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49" w:rsidRDefault="00721D58">
      <w:pPr>
        <w:pStyle w:val="a3"/>
        <w:ind w:left="0" w:firstLine="0"/>
        <w:jc w:val="left"/>
        <w:rPr>
          <w:sz w:val="20"/>
        </w:rPr>
      </w:pPr>
      <w:r>
        <w:rPr>
          <w:noProof/>
          <w:sz w:val="20"/>
          <w:lang w:eastAsia="ru-RU"/>
        </w:rPr>
        <w:drawing>
          <wp:inline distT="0" distB="0" distL="0" distR="0">
            <wp:extent cx="7440702" cy="1023127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440702" cy="10231278"/>
                    </a:xfrm>
                    <a:prstGeom prst="rect">
                      <a:avLst/>
                    </a:prstGeom>
                  </pic:spPr>
                </pic:pic>
              </a:graphicData>
            </a:graphic>
          </wp:inline>
        </w:drawing>
      </w:r>
    </w:p>
    <w:p w:rsidR="00033849" w:rsidRDefault="00033849">
      <w:pPr>
        <w:rPr>
          <w:sz w:val="20"/>
        </w:rPr>
        <w:sectPr w:rsidR="00033849">
          <w:type w:val="continuous"/>
          <w:pgSz w:w="11900" w:h="16840"/>
          <w:pgMar w:top="240" w:right="0" w:bottom="0" w:left="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8129"/>
        <w:gridCol w:w="812"/>
      </w:tblGrid>
      <w:tr w:rsidR="00033849">
        <w:trPr>
          <w:trHeight w:val="518"/>
        </w:trPr>
        <w:tc>
          <w:tcPr>
            <w:tcW w:w="917" w:type="dxa"/>
          </w:tcPr>
          <w:p w:rsidR="00033849" w:rsidRDefault="00721D58">
            <w:pPr>
              <w:pStyle w:val="TableParagraph"/>
              <w:spacing w:line="273" w:lineRule="exact"/>
              <w:rPr>
                <w:b/>
                <w:sz w:val="24"/>
              </w:rPr>
            </w:pPr>
            <w:r>
              <w:rPr>
                <w:b/>
                <w:sz w:val="24"/>
              </w:rPr>
              <w:lastRenderedPageBreak/>
              <w:t xml:space="preserve">№ </w:t>
            </w:r>
            <w:r>
              <w:rPr>
                <w:b/>
                <w:spacing w:val="-5"/>
                <w:sz w:val="24"/>
              </w:rPr>
              <w:t>п/п</w:t>
            </w:r>
          </w:p>
        </w:tc>
        <w:tc>
          <w:tcPr>
            <w:tcW w:w="8129" w:type="dxa"/>
          </w:tcPr>
          <w:p w:rsidR="00033849" w:rsidRDefault="00721D58">
            <w:pPr>
              <w:pStyle w:val="TableParagraph"/>
              <w:spacing w:line="273" w:lineRule="exact"/>
              <w:ind w:left="0"/>
              <w:jc w:val="center"/>
              <w:rPr>
                <w:b/>
                <w:sz w:val="24"/>
              </w:rPr>
            </w:pPr>
            <w:r>
              <w:rPr>
                <w:b/>
                <w:spacing w:val="-2"/>
                <w:sz w:val="24"/>
              </w:rPr>
              <w:t>СОДЕРЖАНИЕ</w:t>
            </w:r>
          </w:p>
        </w:tc>
        <w:tc>
          <w:tcPr>
            <w:tcW w:w="812" w:type="dxa"/>
          </w:tcPr>
          <w:p w:rsidR="00033849" w:rsidRDefault="00721D58">
            <w:pPr>
              <w:pStyle w:val="TableParagraph"/>
              <w:spacing w:line="273" w:lineRule="exact"/>
              <w:ind w:left="106"/>
              <w:rPr>
                <w:b/>
                <w:sz w:val="24"/>
              </w:rPr>
            </w:pPr>
            <w:r>
              <w:rPr>
                <w:b/>
                <w:spacing w:val="-4"/>
                <w:sz w:val="24"/>
              </w:rPr>
              <w:t>Стр.</w:t>
            </w:r>
          </w:p>
        </w:tc>
      </w:tr>
      <w:tr w:rsidR="00033849">
        <w:trPr>
          <w:trHeight w:val="513"/>
        </w:trPr>
        <w:tc>
          <w:tcPr>
            <w:tcW w:w="917" w:type="dxa"/>
          </w:tcPr>
          <w:p w:rsidR="00033849" w:rsidRDefault="00721D58">
            <w:pPr>
              <w:pStyle w:val="TableParagraph"/>
              <w:spacing w:line="273" w:lineRule="exact"/>
              <w:rPr>
                <w:b/>
                <w:sz w:val="24"/>
              </w:rPr>
            </w:pPr>
            <w:r>
              <w:rPr>
                <w:b/>
                <w:spacing w:val="-10"/>
                <w:sz w:val="24"/>
              </w:rPr>
              <w:t>1</w:t>
            </w:r>
          </w:p>
        </w:tc>
        <w:tc>
          <w:tcPr>
            <w:tcW w:w="8129" w:type="dxa"/>
          </w:tcPr>
          <w:p w:rsidR="00033849" w:rsidRDefault="00721D58">
            <w:pPr>
              <w:pStyle w:val="TableParagraph"/>
              <w:spacing w:line="273" w:lineRule="exact"/>
              <w:rPr>
                <w:b/>
                <w:sz w:val="24"/>
              </w:rPr>
            </w:pPr>
            <w:r>
              <w:rPr>
                <w:b/>
                <w:sz w:val="24"/>
              </w:rPr>
              <w:t>ЦЕЛЕВОЙ</w:t>
            </w:r>
            <w:r>
              <w:rPr>
                <w:b/>
                <w:spacing w:val="-2"/>
                <w:sz w:val="24"/>
              </w:rPr>
              <w:t xml:space="preserve"> РАЗДЕЛ</w:t>
            </w:r>
          </w:p>
        </w:tc>
        <w:tc>
          <w:tcPr>
            <w:tcW w:w="812" w:type="dxa"/>
          </w:tcPr>
          <w:p w:rsidR="00033849" w:rsidRDefault="00721D58">
            <w:pPr>
              <w:pStyle w:val="TableParagraph"/>
              <w:spacing w:line="268" w:lineRule="exact"/>
              <w:ind w:left="106"/>
              <w:rPr>
                <w:sz w:val="24"/>
              </w:rPr>
            </w:pPr>
            <w:r>
              <w:rPr>
                <w:spacing w:val="-10"/>
                <w:sz w:val="24"/>
              </w:rPr>
              <w:t>4</w:t>
            </w:r>
          </w:p>
        </w:tc>
      </w:tr>
      <w:tr w:rsidR="00033849">
        <w:trPr>
          <w:trHeight w:val="517"/>
        </w:trPr>
        <w:tc>
          <w:tcPr>
            <w:tcW w:w="917" w:type="dxa"/>
          </w:tcPr>
          <w:p w:rsidR="00033849" w:rsidRDefault="00721D58">
            <w:pPr>
              <w:pStyle w:val="TableParagraph"/>
              <w:spacing w:line="273" w:lineRule="exact"/>
              <w:rPr>
                <w:b/>
                <w:sz w:val="24"/>
              </w:rPr>
            </w:pPr>
            <w:r>
              <w:rPr>
                <w:b/>
                <w:spacing w:val="-5"/>
                <w:sz w:val="24"/>
              </w:rPr>
              <w:t>1.1</w:t>
            </w:r>
          </w:p>
        </w:tc>
        <w:tc>
          <w:tcPr>
            <w:tcW w:w="8129" w:type="dxa"/>
          </w:tcPr>
          <w:p w:rsidR="00033849" w:rsidRDefault="00721D58">
            <w:pPr>
              <w:pStyle w:val="TableParagraph"/>
              <w:spacing w:line="273" w:lineRule="exact"/>
              <w:rPr>
                <w:b/>
                <w:sz w:val="24"/>
              </w:rPr>
            </w:pPr>
            <w:r>
              <w:rPr>
                <w:b/>
                <w:sz w:val="24"/>
              </w:rPr>
              <w:t>Пояснительная</w:t>
            </w:r>
            <w:r>
              <w:rPr>
                <w:b/>
                <w:spacing w:val="-2"/>
                <w:sz w:val="24"/>
              </w:rPr>
              <w:t xml:space="preserve"> записка</w:t>
            </w:r>
          </w:p>
        </w:tc>
        <w:tc>
          <w:tcPr>
            <w:tcW w:w="812" w:type="dxa"/>
          </w:tcPr>
          <w:p w:rsidR="00033849" w:rsidRDefault="00721D58">
            <w:pPr>
              <w:pStyle w:val="TableParagraph"/>
              <w:spacing w:line="268" w:lineRule="exact"/>
              <w:ind w:left="106"/>
              <w:rPr>
                <w:sz w:val="24"/>
              </w:rPr>
            </w:pPr>
            <w:r>
              <w:rPr>
                <w:spacing w:val="-10"/>
                <w:sz w:val="24"/>
              </w:rPr>
              <w:t>4</w:t>
            </w:r>
          </w:p>
        </w:tc>
      </w:tr>
      <w:tr w:rsidR="00033849">
        <w:trPr>
          <w:trHeight w:val="517"/>
        </w:trPr>
        <w:tc>
          <w:tcPr>
            <w:tcW w:w="917" w:type="dxa"/>
          </w:tcPr>
          <w:p w:rsidR="00033849" w:rsidRDefault="00721D58">
            <w:pPr>
              <w:pStyle w:val="TableParagraph"/>
              <w:spacing w:line="268" w:lineRule="exact"/>
              <w:rPr>
                <w:sz w:val="24"/>
              </w:rPr>
            </w:pPr>
            <w:r>
              <w:rPr>
                <w:spacing w:val="-2"/>
                <w:sz w:val="24"/>
              </w:rPr>
              <w:t>1.1.1</w:t>
            </w:r>
          </w:p>
        </w:tc>
        <w:tc>
          <w:tcPr>
            <w:tcW w:w="8129" w:type="dxa"/>
          </w:tcPr>
          <w:p w:rsidR="00033849" w:rsidRDefault="00721D58">
            <w:pPr>
              <w:pStyle w:val="TableParagraph"/>
              <w:spacing w:line="268" w:lineRule="exact"/>
              <w:rPr>
                <w:sz w:val="24"/>
              </w:rPr>
            </w:pPr>
            <w:r>
              <w:rPr>
                <w:sz w:val="24"/>
              </w:rPr>
              <w:t>Цели</w:t>
            </w:r>
            <w:r>
              <w:rPr>
                <w:spacing w:val="-1"/>
                <w:sz w:val="24"/>
              </w:rPr>
              <w:t xml:space="preserve"> </w:t>
            </w:r>
            <w:r>
              <w:rPr>
                <w:sz w:val="24"/>
              </w:rPr>
              <w:t>реализации</w:t>
            </w:r>
            <w:r>
              <w:rPr>
                <w:spacing w:val="-5"/>
                <w:sz w:val="24"/>
              </w:rPr>
              <w:t xml:space="preserve"> </w:t>
            </w:r>
            <w:r>
              <w:rPr>
                <w:sz w:val="24"/>
              </w:rPr>
              <w:t>программы</w:t>
            </w:r>
            <w:r>
              <w:rPr>
                <w:spacing w:val="-3"/>
                <w:sz w:val="24"/>
              </w:rPr>
              <w:t xml:space="preserve"> </w:t>
            </w:r>
            <w:r>
              <w:rPr>
                <w:spacing w:val="-5"/>
                <w:sz w:val="24"/>
              </w:rPr>
              <w:t>НОО</w:t>
            </w:r>
          </w:p>
        </w:tc>
        <w:tc>
          <w:tcPr>
            <w:tcW w:w="812" w:type="dxa"/>
          </w:tcPr>
          <w:p w:rsidR="00033849" w:rsidRDefault="00721D58">
            <w:pPr>
              <w:pStyle w:val="TableParagraph"/>
              <w:spacing w:line="268" w:lineRule="exact"/>
              <w:ind w:left="106"/>
              <w:rPr>
                <w:sz w:val="24"/>
              </w:rPr>
            </w:pPr>
            <w:r>
              <w:rPr>
                <w:spacing w:val="-10"/>
                <w:sz w:val="24"/>
              </w:rPr>
              <w:t>4</w:t>
            </w:r>
          </w:p>
        </w:tc>
      </w:tr>
      <w:tr w:rsidR="00033849">
        <w:trPr>
          <w:trHeight w:val="518"/>
        </w:trPr>
        <w:tc>
          <w:tcPr>
            <w:tcW w:w="917" w:type="dxa"/>
          </w:tcPr>
          <w:p w:rsidR="00033849" w:rsidRDefault="00721D58">
            <w:pPr>
              <w:pStyle w:val="TableParagraph"/>
              <w:spacing w:line="268" w:lineRule="exact"/>
              <w:rPr>
                <w:sz w:val="24"/>
              </w:rPr>
            </w:pPr>
            <w:r>
              <w:rPr>
                <w:spacing w:val="-2"/>
                <w:sz w:val="24"/>
              </w:rPr>
              <w:t>1.1.2</w:t>
            </w:r>
          </w:p>
        </w:tc>
        <w:tc>
          <w:tcPr>
            <w:tcW w:w="8129" w:type="dxa"/>
          </w:tcPr>
          <w:p w:rsidR="00033849" w:rsidRDefault="00721D58">
            <w:pPr>
              <w:pStyle w:val="TableParagraph"/>
              <w:spacing w:line="268" w:lineRule="exact"/>
              <w:rPr>
                <w:sz w:val="24"/>
              </w:rPr>
            </w:pPr>
            <w:r>
              <w:rPr>
                <w:sz w:val="24"/>
              </w:rPr>
              <w:t>Принципы</w:t>
            </w:r>
            <w:r>
              <w:rPr>
                <w:spacing w:val="-5"/>
                <w:sz w:val="24"/>
              </w:rPr>
              <w:t xml:space="preserve"> </w:t>
            </w:r>
            <w:r>
              <w:rPr>
                <w:sz w:val="24"/>
              </w:rPr>
              <w:t>формирования</w:t>
            </w:r>
            <w:r>
              <w:rPr>
                <w:spacing w:val="-9"/>
                <w:sz w:val="24"/>
              </w:rPr>
              <w:t xml:space="preserve"> </w:t>
            </w:r>
            <w:r>
              <w:rPr>
                <w:sz w:val="24"/>
              </w:rPr>
              <w:t>и</w:t>
            </w:r>
            <w:r>
              <w:rPr>
                <w:spacing w:val="-7"/>
                <w:sz w:val="24"/>
              </w:rPr>
              <w:t xml:space="preserve"> </w:t>
            </w:r>
            <w:r>
              <w:rPr>
                <w:sz w:val="24"/>
              </w:rPr>
              <w:t>механизмы</w:t>
            </w:r>
            <w:r>
              <w:rPr>
                <w:spacing w:val="-3"/>
                <w:sz w:val="24"/>
              </w:rPr>
              <w:t xml:space="preserve"> </w:t>
            </w:r>
            <w:r>
              <w:rPr>
                <w:sz w:val="24"/>
              </w:rPr>
              <w:t>реализации</w:t>
            </w:r>
            <w:r>
              <w:rPr>
                <w:spacing w:val="-3"/>
                <w:sz w:val="24"/>
              </w:rPr>
              <w:t xml:space="preserve"> </w:t>
            </w:r>
            <w:r>
              <w:rPr>
                <w:sz w:val="24"/>
              </w:rPr>
              <w:t>программы</w:t>
            </w:r>
            <w:r>
              <w:rPr>
                <w:spacing w:val="-3"/>
                <w:sz w:val="24"/>
              </w:rPr>
              <w:t xml:space="preserve"> </w:t>
            </w:r>
            <w:r>
              <w:rPr>
                <w:spacing w:val="-5"/>
                <w:sz w:val="24"/>
              </w:rPr>
              <w:t>НОО</w:t>
            </w:r>
          </w:p>
        </w:tc>
        <w:tc>
          <w:tcPr>
            <w:tcW w:w="812" w:type="dxa"/>
          </w:tcPr>
          <w:p w:rsidR="00033849" w:rsidRDefault="00721D58">
            <w:pPr>
              <w:pStyle w:val="TableParagraph"/>
              <w:spacing w:line="268" w:lineRule="exact"/>
              <w:ind w:left="106"/>
              <w:rPr>
                <w:sz w:val="24"/>
              </w:rPr>
            </w:pPr>
            <w:r>
              <w:rPr>
                <w:spacing w:val="-10"/>
                <w:sz w:val="24"/>
              </w:rPr>
              <w:t>5</w:t>
            </w:r>
          </w:p>
        </w:tc>
      </w:tr>
      <w:tr w:rsidR="00033849">
        <w:trPr>
          <w:trHeight w:val="518"/>
        </w:trPr>
        <w:tc>
          <w:tcPr>
            <w:tcW w:w="917" w:type="dxa"/>
          </w:tcPr>
          <w:p w:rsidR="00033849" w:rsidRDefault="00721D58">
            <w:pPr>
              <w:pStyle w:val="TableParagraph"/>
              <w:spacing w:line="268" w:lineRule="exact"/>
              <w:rPr>
                <w:sz w:val="24"/>
              </w:rPr>
            </w:pPr>
            <w:r>
              <w:rPr>
                <w:spacing w:val="-2"/>
                <w:sz w:val="24"/>
              </w:rPr>
              <w:t>1.1.3</w:t>
            </w:r>
          </w:p>
        </w:tc>
        <w:tc>
          <w:tcPr>
            <w:tcW w:w="8129" w:type="dxa"/>
          </w:tcPr>
          <w:p w:rsidR="00033849" w:rsidRDefault="00721D58">
            <w:pPr>
              <w:pStyle w:val="TableParagraph"/>
              <w:spacing w:line="268" w:lineRule="exact"/>
              <w:rPr>
                <w:sz w:val="24"/>
              </w:rPr>
            </w:pPr>
            <w:r>
              <w:rPr>
                <w:sz w:val="24"/>
              </w:rPr>
              <w:t>Общая</w:t>
            </w:r>
            <w:r>
              <w:rPr>
                <w:spacing w:val="-3"/>
                <w:sz w:val="24"/>
              </w:rPr>
              <w:t xml:space="preserve"> </w:t>
            </w:r>
            <w:r>
              <w:rPr>
                <w:sz w:val="24"/>
              </w:rPr>
              <w:t>характеристика</w:t>
            </w:r>
            <w:r>
              <w:rPr>
                <w:spacing w:val="-4"/>
                <w:sz w:val="24"/>
              </w:rPr>
              <w:t xml:space="preserve"> </w:t>
            </w:r>
            <w:r>
              <w:rPr>
                <w:sz w:val="24"/>
              </w:rPr>
              <w:t>программы</w:t>
            </w:r>
            <w:r>
              <w:rPr>
                <w:spacing w:val="-2"/>
                <w:sz w:val="24"/>
              </w:rPr>
              <w:t xml:space="preserve"> </w:t>
            </w:r>
            <w:r>
              <w:rPr>
                <w:spacing w:val="-5"/>
                <w:sz w:val="24"/>
              </w:rPr>
              <w:t>НОО</w:t>
            </w:r>
          </w:p>
        </w:tc>
        <w:tc>
          <w:tcPr>
            <w:tcW w:w="812" w:type="dxa"/>
          </w:tcPr>
          <w:p w:rsidR="00033849" w:rsidRDefault="00721D58">
            <w:pPr>
              <w:pStyle w:val="TableParagraph"/>
              <w:spacing w:line="268" w:lineRule="exact"/>
              <w:ind w:left="106"/>
              <w:rPr>
                <w:sz w:val="24"/>
              </w:rPr>
            </w:pPr>
            <w:r>
              <w:rPr>
                <w:spacing w:val="-10"/>
                <w:sz w:val="24"/>
              </w:rPr>
              <w:t>7</w:t>
            </w:r>
          </w:p>
        </w:tc>
      </w:tr>
      <w:tr w:rsidR="00033849">
        <w:trPr>
          <w:trHeight w:val="633"/>
        </w:trPr>
        <w:tc>
          <w:tcPr>
            <w:tcW w:w="917" w:type="dxa"/>
          </w:tcPr>
          <w:p w:rsidR="00033849" w:rsidRDefault="00721D58">
            <w:pPr>
              <w:pStyle w:val="TableParagraph"/>
              <w:spacing w:line="273" w:lineRule="exact"/>
              <w:rPr>
                <w:b/>
                <w:sz w:val="24"/>
              </w:rPr>
            </w:pPr>
            <w:r>
              <w:rPr>
                <w:b/>
                <w:spacing w:val="-5"/>
                <w:sz w:val="24"/>
              </w:rPr>
              <w:t>1.2</w:t>
            </w:r>
          </w:p>
        </w:tc>
        <w:tc>
          <w:tcPr>
            <w:tcW w:w="8129" w:type="dxa"/>
          </w:tcPr>
          <w:p w:rsidR="00033849" w:rsidRDefault="00721D58">
            <w:pPr>
              <w:pStyle w:val="TableParagraph"/>
              <w:spacing w:line="273" w:lineRule="exact"/>
              <w:rPr>
                <w:b/>
                <w:sz w:val="24"/>
              </w:rPr>
            </w:pPr>
            <w:r>
              <w:rPr>
                <w:b/>
                <w:sz w:val="24"/>
              </w:rPr>
              <w:t>Планируемые</w:t>
            </w:r>
            <w:r>
              <w:rPr>
                <w:b/>
                <w:spacing w:val="-5"/>
                <w:sz w:val="24"/>
              </w:rPr>
              <w:t xml:space="preserve"> </w:t>
            </w:r>
            <w:r>
              <w:rPr>
                <w:b/>
                <w:sz w:val="24"/>
              </w:rPr>
              <w:t>результаты</w:t>
            </w:r>
            <w:r>
              <w:rPr>
                <w:b/>
                <w:spacing w:val="-5"/>
                <w:sz w:val="24"/>
              </w:rPr>
              <w:t xml:space="preserve"> </w:t>
            </w:r>
            <w:r>
              <w:rPr>
                <w:b/>
                <w:sz w:val="24"/>
              </w:rPr>
              <w:t>освоения</w:t>
            </w:r>
            <w:r>
              <w:rPr>
                <w:b/>
                <w:spacing w:val="-1"/>
                <w:sz w:val="24"/>
              </w:rPr>
              <w:t xml:space="preserve"> </w:t>
            </w:r>
            <w:r>
              <w:rPr>
                <w:b/>
                <w:spacing w:val="-2"/>
                <w:sz w:val="24"/>
              </w:rPr>
              <w:t>обучающимися</w:t>
            </w:r>
          </w:p>
          <w:p w:rsidR="00033849" w:rsidRDefault="00721D58">
            <w:pPr>
              <w:pStyle w:val="TableParagraph"/>
              <w:spacing w:before="41"/>
              <w:rPr>
                <w:b/>
                <w:sz w:val="24"/>
              </w:rPr>
            </w:pPr>
            <w:r>
              <w:rPr>
                <w:b/>
                <w:sz w:val="24"/>
              </w:rPr>
              <w:t>программы</w:t>
            </w:r>
            <w:r>
              <w:rPr>
                <w:b/>
                <w:spacing w:val="1"/>
                <w:sz w:val="24"/>
              </w:rPr>
              <w:t xml:space="preserve"> </w:t>
            </w:r>
            <w:r>
              <w:rPr>
                <w:b/>
                <w:spacing w:val="-5"/>
                <w:sz w:val="24"/>
              </w:rPr>
              <w:t>НОО</w:t>
            </w:r>
          </w:p>
        </w:tc>
        <w:tc>
          <w:tcPr>
            <w:tcW w:w="812" w:type="dxa"/>
          </w:tcPr>
          <w:p w:rsidR="00033849" w:rsidRDefault="00721D58">
            <w:pPr>
              <w:pStyle w:val="TableParagraph"/>
              <w:spacing w:line="268" w:lineRule="exact"/>
              <w:ind w:left="106"/>
              <w:rPr>
                <w:sz w:val="24"/>
              </w:rPr>
            </w:pPr>
            <w:r>
              <w:rPr>
                <w:spacing w:val="-10"/>
                <w:sz w:val="24"/>
              </w:rPr>
              <w:t>9</w:t>
            </w:r>
          </w:p>
        </w:tc>
      </w:tr>
      <w:tr w:rsidR="00033849">
        <w:trPr>
          <w:trHeight w:val="638"/>
        </w:trPr>
        <w:tc>
          <w:tcPr>
            <w:tcW w:w="917" w:type="dxa"/>
          </w:tcPr>
          <w:p w:rsidR="00033849" w:rsidRDefault="00721D58">
            <w:pPr>
              <w:pStyle w:val="TableParagraph"/>
              <w:spacing w:line="273" w:lineRule="exact"/>
              <w:rPr>
                <w:b/>
                <w:sz w:val="24"/>
              </w:rPr>
            </w:pPr>
            <w:r>
              <w:rPr>
                <w:b/>
                <w:spacing w:val="-5"/>
                <w:sz w:val="24"/>
              </w:rPr>
              <w:t>1.3</w:t>
            </w:r>
          </w:p>
        </w:tc>
        <w:tc>
          <w:tcPr>
            <w:tcW w:w="8129" w:type="dxa"/>
          </w:tcPr>
          <w:p w:rsidR="00033849" w:rsidRDefault="00721D58">
            <w:pPr>
              <w:pStyle w:val="TableParagraph"/>
              <w:spacing w:line="273" w:lineRule="exact"/>
              <w:rPr>
                <w:b/>
                <w:sz w:val="24"/>
              </w:rPr>
            </w:pPr>
            <w:r>
              <w:rPr>
                <w:b/>
                <w:sz w:val="24"/>
              </w:rPr>
              <w:t>Система</w:t>
            </w:r>
            <w:r>
              <w:rPr>
                <w:b/>
                <w:spacing w:val="-4"/>
                <w:sz w:val="24"/>
              </w:rPr>
              <w:t xml:space="preserve"> </w:t>
            </w:r>
            <w:r>
              <w:rPr>
                <w:b/>
                <w:sz w:val="24"/>
              </w:rPr>
              <w:t>оценки</w:t>
            </w:r>
            <w:r>
              <w:rPr>
                <w:b/>
                <w:spacing w:val="-7"/>
                <w:sz w:val="24"/>
              </w:rPr>
              <w:t xml:space="preserve"> </w:t>
            </w:r>
            <w:r>
              <w:rPr>
                <w:b/>
                <w:sz w:val="24"/>
              </w:rPr>
              <w:t>достижения</w:t>
            </w:r>
            <w:r>
              <w:rPr>
                <w:b/>
                <w:spacing w:val="-3"/>
                <w:sz w:val="24"/>
              </w:rPr>
              <w:t xml:space="preserve"> </w:t>
            </w:r>
            <w:r>
              <w:rPr>
                <w:b/>
                <w:sz w:val="24"/>
              </w:rPr>
              <w:t>планируемых</w:t>
            </w:r>
            <w:r>
              <w:rPr>
                <w:b/>
                <w:spacing w:val="-8"/>
                <w:sz w:val="24"/>
              </w:rPr>
              <w:t xml:space="preserve"> </w:t>
            </w:r>
            <w:r>
              <w:rPr>
                <w:b/>
                <w:spacing w:val="-2"/>
                <w:sz w:val="24"/>
              </w:rPr>
              <w:t>результатов</w:t>
            </w:r>
          </w:p>
          <w:p w:rsidR="00033849" w:rsidRDefault="00721D58">
            <w:pPr>
              <w:pStyle w:val="TableParagraph"/>
              <w:spacing w:before="41"/>
              <w:rPr>
                <w:b/>
                <w:sz w:val="24"/>
              </w:rPr>
            </w:pPr>
            <w:r>
              <w:rPr>
                <w:b/>
                <w:sz w:val="24"/>
              </w:rPr>
              <w:t>освоения</w:t>
            </w:r>
            <w:r>
              <w:rPr>
                <w:b/>
                <w:spacing w:val="-1"/>
                <w:sz w:val="24"/>
              </w:rPr>
              <w:t xml:space="preserve"> </w:t>
            </w:r>
            <w:r>
              <w:rPr>
                <w:b/>
                <w:sz w:val="24"/>
              </w:rPr>
              <w:t>программы</w:t>
            </w:r>
            <w:r>
              <w:rPr>
                <w:b/>
                <w:spacing w:val="-4"/>
                <w:sz w:val="24"/>
              </w:rPr>
              <w:t xml:space="preserve"> </w:t>
            </w:r>
            <w:r>
              <w:rPr>
                <w:b/>
                <w:spacing w:val="-5"/>
                <w:sz w:val="24"/>
              </w:rPr>
              <w:t>НОО</w:t>
            </w:r>
          </w:p>
        </w:tc>
        <w:tc>
          <w:tcPr>
            <w:tcW w:w="812" w:type="dxa"/>
          </w:tcPr>
          <w:p w:rsidR="00033849" w:rsidRDefault="00721D58">
            <w:pPr>
              <w:pStyle w:val="TableParagraph"/>
              <w:spacing w:line="268" w:lineRule="exact"/>
              <w:ind w:left="106"/>
              <w:rPr>
                <w:sz w:val="24"/>
              </w:rPr>
            </w:pPr>
            <w:r>
              <w:rPr>
                <w:spacing w:val="-5"/>
                <w:sz w:val="24"/>
              </w:rPr>
              <w:t>10</w:t>
            </w:r>
          </w:p>
        </w:tc>
      </w:tr>
      <w:tr w:rsidR="00033849">
        <w:trPr>
          <w:trHeight w:val="513"/>
        </w:trPr>
        <w:tc>
          <w:tcPr>
            <w:tcW w:w="917" w:type="dxa"/>
          </w:tcPr>
          <w:p w:rsidR="00033849" w:rsidRDefault="00721D58">
            <w:pPr>
              <w:pStyle w:val="TableParagraph"/>
              <w:spacing w:line="273" w:lineRule="exact"/>
              <w:rPr>
                <w:b/>
                <w:sz w:val="24"/>
              </w:rPr>
            </w:pPr>
            <w:r>
              <w:rPr>
                <w:b/>
                <w:spacing w:val="-5"/>
                <w:sz w:val="24"/>
              </w:rPr>
              <w:t>II</w:t>
            </w:r>
          </w:p>
        </w:tc>
        <w:tc>
          <w:tcPr>
            <w:tcW w:w="8129" w:type="dxa"/>
          </w:tcPr>
          <w:p w:rsidR="00033849" w:rsidRDefault="00721D58">
            <w:pPr>
              <w:pStyle w:val="TableParagraph"/>
              <w:spacing w:line="273" w:lineRule="exact"/>
              <w:rPr>
                <w:b/>
                <w:sz w:val="24"/>
              </w:rPr>
            </w:pPr>
            <w:r>
              <w:rPr>
                <w:b/>
                <w:sz w:val="24"/>
              </w:rPr>
              <w:t>СОДЕРЖАТЕЛЬНЫЙ</w:t>
            </w:r>
            <w:r>
              <w:rPr>
                <w:b/>
                <w:spacing w:val="-2"/>
                <w:sz w:val="24"/>
              </w:rPr>
              <w:t xml:space="preserve"> РАЗДЕЛ</w:t>
            </w:r>
          </w:p>
        </w:tc>
        <w:tc>
          <w:tcPr>
            <w:tcW w:w="812" w:type="dxa"/>
          </w:tcPr>
          <w:p w:rsidR="00033849" w:rsidRDefault="00721D58">
            <w:pPr>
              <w:pStyle w:val="TableParagraph"/>
              <w:spacing w:line="268" w:lineRule="exact"/>
              <w:ind w:left="106"/>
              <w:rPr>
                <w:sz w:val="24"/>
              </w:rPr>
            </w:pPr>
            <w:r>
              <w:rPr>
                <w:spacing w:val="-5"/>
                <w:sz w:val="24"/>
              </w:rPr>
              <w:t>18</w:t>
            </w:r>
          </w:p>
        </w:tc>
      </w:tr>
      <w:tr w:rsidR="00033849">
        <w:trPr>
          <w:trHeight w:val="834"/>
        </w:trPr>
        <w:tc>
          <w:tcPr>
            <w:tcW w:w="917" w:type="dxa"/>
          </w:tcPr>
          <w:p w:rsidR="00033849" w:rsidRDefault="00721D58">
            <w:pPr>
              <w:pStyle w:val="TableParagraph"/>
              <w:spacing w:line="273" w:lineRule="exact"/>
              <w:rPr>
                <w:b/>
                <w:sz w:val="24"/>
              </w:rPr>
            </w:pPr>
            <w:r>
              <w:rPr>
                <w:b/>
                <w:spacing w:val="-5"/>
                <w:sz w:val="24"/>
              </w:rPr>
              <w:t>2.1</w:t>
            </w:r>
          </w:p>
        </w:tc>
        <w:tc>
          <w:tcPr>
            <w:tcW w:w="8129" w:type="dxa"/>
          </w:tcPr>
          <w:p w:rsidR="00033849" w:rsidRDefault="00721D58">
            <w:pPr>
              <w:pStyle w:val="TableParagraph"/>
              <w:spacing w:line="280" w:lineRule="auto"/>
              <w:rPr>
                <w:b/>
                <w:sz w:val="24"/>
              </w:rPr>
            </w:pPr>
            <w:r>
              <w:rPr>
                <w:b/>
                <w:sz w:val="24"/>
              </w:rPr>
              <w:t>Рабочие</w:t>
            </w:r>
            <w:r>
              <w:rPr>
                <w:b/>
                <w:spacing w:val="40"/>
                <w:sz w:val="24"/>
              </w:rPr>
              <w:t xml:space="preserve"> </w:t>
            </w:r>
            <w:r>
              <w:rPr>
                <w:b/>
                <w:sz w:val="24"/>
              </w:rPr>
              <w:t>программы</w:t>
            </w:r>
            <w:r>
              <w:rPr>
                <w:b/>
                <w:spacing w:val="40"/>
                <w:sz w:val="24"/>
              </w:rPr>
              <w:t xml:space="preserve"> </w:t>
            </w:r>
            <w:r>
              <w:rPr>
                <w:b/>
                <w:sz w:val="24"/>
              </w:rPr>
              <w:t>учебных</w:t>
            </w:r>
            <w:r>
              <w:rPr>
                <w:b/>
                <w:spacing w:val="40"/>
                <w:sz w:val="24"/>
              </w:rPr>
              <w:t xml:space="preserve"> </w:t>
            </w:r>
            <w:r>
              <w:rPr>
                <w:b/>
                <w:sz w:val="24"/>
              </w:rPr>
              <w:t>предметов,</w:t>
            </w:r>
            <w:r>
              <w:rPr>
                <w:b/>
                <w:spacing w:val="40"/>
                <w:sz w:val="24"/>
              </w:rPr>
              <w:t xml:space="preserve"> </w:t>
            </w:r>
            <w:r>
              <w:rPr>
                <w:b/>
                <w:sz w:val="24"/>
              </w:rPr>
              <w:t>курсов,</w:t>
            </w:r>
            <w:r>
              <w:rPr>
                <w:b/>
                <w:spacing w:val="40"/>
                <w:sz w:val="24"/>
              </w:rPr>
              <w:t xml:space="preserve"> </w:t>
            </w:r>
            <w:r>
              <w:rPr>
                <w:b/>
                <w:sz w:val="24"/>
              </w:rPr>
              <w:t>модулей</w:t>
            </w:r>
            <w:r>
              <w:rPr>
                <w:b/>
                <w:spacing w:val="40"/>
                <w:sz w:val="24"/>
              </w:rPr>
              <w:t xml:space="preserve"> </w:t>
            </w:r>
            <w:r>
              <w:rPr>
                <w:b/>
                <w:sz w:val="24"/>
              </w:rPr>
              <w:t>урочной</w:t>
            </w:r>
            <w:r>
              <w:rPr>
                <w:b/>
                <w:spacing w:val="40"/>
                <w:sz w:val="24"/>
              </w:rPr>
              <w:t xml:space="preserve"> </w:t>
            </w:r>
            <w:r>
              <w:rPr>
                <w:b/>
                <w:sz w:val="24"/>
              </w:rPr>
              <w:t>и внеурочной деятельности</w:t>
            </w:r>
          </w:p>
        </w:tc>
        <w:tc>
          <w:tcPr>
            <w:tcW w:w="812" w:type="dxa"/>
          </w:tcPr>
          <w:p w:rsidR="00033849" w:rsidRDefault="00033849">
            <w:pPr>
              <w:pStyle w:val="TableParagraph"/>
              <w:ind w:left="0"/>
              <w:rPr>
                <w:sz w:val="24"/>
              </w:rPr>
            </w:pPr>
          </w:p>
        </w:tc>
      </w:tr>
      <w:tr w:rsidR="00033849">
        <w:trPr>
          <w:trHeight w:val="518"/>
        </w:trPr>
        <w:tc>
          <w:tcPr>
            <w:tcW w:w="917" w:type="dxa"/>
          </w:tcPr>
          <w:p w:rsidR="00033849" w:rsidRDefault="00D750BB">
            <w:pPr>
              <w:pStyle w:val="TableParagraph"/>
              <w:spacing w:line="268" w:lineRule="exact"/>
              <w:rPr>
                <w:sz w:val="24"/>
              </w:rPr>
            </w:pPr>
            <w:r>
              <w:rPr>
                <w:spacing w:val="-5"/>
                <w:sz w:val="24"/>
              </w:rPr>
              <w:t>2.1.2</w:t>
            </w:r>
          </w:p>
        </w:tc>
        <w:tc>
          <w:tcPr>
            <w:tcW w:w="8129" w:type="dxa"/>
          </w:tcPr>
          <w:p w:rsidR="00033849" w:rsidRDefault="00721D58">
            <w:pPr>
              <w:pStyle w:val="TableParagraph"/>
              <w:spacing w:line="268" w:lineRule="exact"/>
              <w:rPr>
                <w:sz w:val="24"/>
              </w:rPr>
            </w:pPr>
            <w:r>
              <w:rPr>
                <w:sz w:val="24"/>
              </w:rPr>
              <w:t>Рабочая</w:t>
            </w:r>
            <w:r>
              <w:rPr>
                <w:spacing w:val="-6"/>
                <w:sz w:val="24"/>
              </w:rPr>
              <w:t xml:space="preserve"> </w:t>
            </w:r>
            <w:r>
              <w:rPr>
                <w:sz w:val="24"/>
              </w:rPr>
              <w:t>программа</w:t>
            </w:r>
            <w:r>
              <w:rPr>
                <w:spacing w:val="-4"/>
                <w:sz w:val="24"/>
              </w:rPr>
              <w:t xml:space="preserve"> </w:t>
            </w:r>
            <w:r>
              <w:rPr>
                <w:sz w:val="24"/>
              </w:rPr>
              <w:t>учебного</w:t>
            </w:r>
            <w:r>
              <w:rPr>
                <w:spacing w:val="-3"/>
                <w:sz w:val="24"/>
              </w:rPr>
              <w:t xml:space="preserve"> </w:t>
            </w:r>
            <w:r>
              <w:rPr>
                <w:sz w:val="24"/>
              </w:rPr>
              <w:t>предмета</w:t>
            </w:r>
            <w:r>
              <w:rPr>
                <w:spacing w:val="-4"/>
                <w:sz w:val="24"/>
              </w:rPr>
              <w:t xml:space="preserve"> </w:t>
            </w:r>
            <w:r>
              <w:rPr>
                <w:sz w:val="24"/>
              </w:rPr>
              <w:t>«Русский</w:t>
            </w:r>
            <w:r>
              <w:rPr>
                <w:spacing w:val="-2"/>
                <w:sz w:val="24"/>
              </w:rPr>
              <w:t xml:space="preserve"> язык»</w:t>
            </w:r>
          </w:p>
        </w:tc>
        <w:tc>
          <w:tcPr>
            <w:tcW w:w="812" w:type="dxa"/>
          </w:tcPr>
          <w:p w:rsidR="00033849" w:rsidRDefault="00721D58">
            <w:pPr>
              <w:pStyle w:val="TableParagraph"/>
              <w:spacing w:line="268" w:lineRule="exact"/>
              <w:ind w:left="106"/>
              <w:rPr>
                <w:sz w:val="24"/>
              </w:rPr>
            </w:pPr>
            <w:r>
              <w:rPr>
                <w:spacing w:val="-5"/>
                <w:sz w:val="24"/>
              </w:rPr>
              <w:t>18</w:t>
            </w:r>
          </w:p>
        </w:tc>
      </w:tr>
      <w:tr w:rsidR="00033849">
        <w:trPr>
          <w:trHeight w:val="518"/>
        </w:trPr>
        <w:tc>
          <w:tcPr>
            <w:tcW w:w="917" w:type="dxa"/>
          </w:tcPr>
          <w:p w:rsidR="00033849" w:rsidRPr="00205EEB" w:rsidRDefault="00205EEB">
            <w:pPr>
              <w:pStyle w:val="TableParagraph"/>
              <w:spacing w:line="268" w:lineRule="exact"/>
              <w:rPr>
                <w:sz w:val="24"/>
              </w:rPr>
            </w:pPr>
            <w:r>
              <w:rPr>
                <w:sz w:val="24"/>
              </w:rPr>
              <w:t>2.1.3</w:t>
            </w:r>
          </w:p>
        </w:tc>
        <w:tc>
          <w:tcPr>
            <w:tcW w:w="8129" w:type="dxa"/>
          </w:tcPr>
          <w:p w:rsidR="00033849" w:rsidRDefault="00721D58">
            <w:pPr>
              <w:pStyle w:val="TableParagraph"/>
              <w:spacing w:line="268" w:lineRule="exact"/>
              <w:rPr>
                <w:sz w:val="24"/>
              </w:rPr>
            </w:pPr>
            <w:r>
              <w:rPr>
                <w:sz w:val="24"/>
              </w:rPr>
              <w:t>Рабочая</w:t>
            </w:r>
            <w:r>
              <w:rPr>
                <w:spacing w:val="-6"/>
                <w:sz w:val="24"/>
              </w:rPr>
              <w:t xml:space="preserve"> </w:t>
            </w:r>
            <w:r>
              <w:rPr>
                <w:sz w:val="24"/>
              </w:rPr>
              <w:t>программа</w:t>
            </w:r>
            <w:r>
              <w:rPr>
                <w:spacing w:val="-4"/>
                <w:sz w:val="24"/>
              </w:rPr>
              <w:t xml:space="preserve"> </w:t>
            </w:r>
            <w:r>
              <w:rPr>
                <w:sz w:val="24"/>
              </w:rPr>
              <w:t>учебного</w:t>
            </w:r>
            <w:r>
              <w:rPr>
                <w:spacing w:val="-4"/>
                <w:sz w:val="24"/>
              </w:rPr>
              <w:t xml:space="preserve"> </w:t>
            </w:r>
            <w:r>
              <w:rPr>
                <w:sz w:val="24"/>
              </w:rPr>
              <w:t>предмета</w:t>
            </w:r>
            <w:r>
              <w:rPr>
                <w:spacing w:val="-4"/>
                <w:sz w:val="24"/>
              </w:rPr>
              <w:t xml:space="preserve"> </w:t>
            </w:r>
            <w:r>
              <w:rPr>
                <w:sz w:val="24"/>
              </w:rPr>
              <w:t>«Литературное</w:t>
            </w:r>
            <w:r>
              <w:rPr>
                <w:spacing w:val="-4"/>
                <w:sz w:val="24"/>
              </w:rPr>
              <w:t xml:space="preserve"> </w:t>
            </w:r>
            <w:r>
              <w:rPr>
                <w:spacing w:val="-2"/>
                <w:sz w:val="24"/>
              </w:rPr>
              <w:t>чтение»</w:t>
            </w:r>
          </w:p>
        </w:tc>
        <w:tc>
          <w:tcPr>
            <w:tcW w:w="812" w:type="dxa"/>
          </w:tcPr>
          <w:p w:rsidR="00033849" w:rsidRDefault="00721D58">
            <w:pPr>
              <w:pStyle w:val="TableParagraph"/>
              <w:spacing w:line="268" w:lineRule="exact"/>
              <w:ind w:left="106"/>
              <w:rPr>
                <w:sz w:val="24"/>
              </w:rPr>
            </w:pPr>
            <w:r>
              <w:rPr>
                <w:spacing w:val="-5"/>
                <w:sz w:val="24"/>
              </w:rPr>
              <w:t>50</w:t>
            </w:r>
          </w:p>
        </w:tc>
      </w:tr>
      <w:tr w:rsidR="00033849">
        <w:trPr>
          <w:trHeight w:val="517"/>
        </w:trPr>
        <w:tc>
          <w:tcPr>
            <w:tcW w:w="917" w:type="dxa"/>
          </w:tcPr>
          <w:p w:rsidR="00033849" w:rsidRPr="00205EEB" w:rsidRDefault="00205EEB">
            <w:pPr>
              <w:pStyle w:val="TableParagraph"/>
              <w:spacing w:line="268" w:lineRule="exact"/>
              <w:rPr>
                <w:sz w:val="24"/>
              </w:rPr>
            </w:pPr>
            <w:r>
              <w:rPr>
                <w:sz w:val="24"/>
              </w:rPr>
              <w:t>2.1.4</w:t>
            </w:r>
          </w:p>
        </w:tc>
        <w:tc>
          <w:tcPr>
            <w:tcW w:w="8129" w:type="dxa"/>
          </w:tcPr>
          <w:p w:rsidR="00033849" w:rsidRDefault="00721D58">
            <w:pPr>
              <w:pStyle w:val="TableParagraph"/>
              <w:spacing w:line="268" w:lineRule="exact"/>
              <w:rPr>
                <w:sz w:val="24"/>
              </w:rPr>
            </w:pPr>
            <w:r>
              <w:rPr>
                <w:sz w:val="24"/>
              </w:rPr>
              <w:t>Рабочая</w:t>
            </w:r>
            <w:r>
              <w:rPr>
                <w:spacing w:val="-6"/>
                <w:sz w:val="24"/>
              </w:rPr>
              <w:t xml:space="preserve"> </w:t>
            </w:r>
            <w:r>
              <w:rPr>
                <w:sz w:val="24"/>
              </w:rPr>
              <w:t>программа</w:t>
            </w:r>
            <w:r>
              <w:rPr>
                <w:spacing w:val="-4"/>
                <w:sz w:val="24"/>
              </w:rPr>
              <w:t xml:space="preserve"> </w:t>
            </w:r>
            <w:r>
              <w:rPr>
                <w:sz w:val="24"/>
              </w:rPr>
              <w:t>учебного</w:t>
            </w:r>
            <w:r>
              <w:rPr>
                <w:spacing w:val="-4"/>
                <w:sz w:val="24"/>
              </w:rPr>
              <w:t xml:space="preserve"> </w:t>
            </w:r>
            <w:r>
              <w:rPr>
                <w:sz w:val="24"/>
              </w:rPr>
              <w:t>предмета</w:t>
            </w:r>
            <w:r>
              <w:rPr>
                <w:spacing w:val="-4"/>
                <w:sz w:val="24"/>
              </w:rPr>
              <w:t xml:space="preserve"> </w:t>
            </w:r>
            <w:r>
              <w:rPr>
                <w:sz w:val="24"/>
              </w:rPr>
              <w:t>«Иностранный</w:t>
            </w:r>
            <w:r>
              <w:rPr>
                <w:spacing w:val="-7"/>
                <w:sz w:val="24"/>
              </w:rPr>
              <w:t xml:space="preserve"> </w:t>
            </w:r>
            <w:r>
              <w:rPr>
                <w:sz w:val="24"/>
              </w:rPr>
              <w:t>(английский)</w:t>
            </w:r>
            <w:r>
              <w:rPr>
                <w:spacing w:val="-6"/>
                <w:sz w:val="24"/>
              </w:rPr>
              <w:t xml:space="preserve"> </w:t>
            </w:r>
            <w:r>
              <w:rPr>
                <w:spacing w:val="-2"/>
                <w:sz w:val="24"/>
              </w:rPr>
              <w:t>язык»</w:t>
            </w:r>
          </w:p>
        </w:tc>
        <w:tc>
          <w:tcPr>
            <w:tcW w:w="812" w:type="dxa"/>
          </w:tcPr>
          <w:p w:rsidR="00033849" w:rsidRDefault="00721D58">
            <w:pPr>
              <w:pStyle w:val="TableParagraph"/>
              <w:spacing w:line="268" w:lineRule="exact"/>
              <w:ind w:left="106"/>
              <w:rPr>
                <w:sz w:val="24"/>
              </w:rPr>
            </w:pPr>
            <w:r>
              <w:rPr>
                <w:spacing w:val="-5"/>
                <w:sz w:val="24"/>
              </w:rPr>
              <w:t>80</w:t>
            </w:r>
          </w:p>
        </w:tc>
      </w:tr>
      <w:tr w:rsidR="00033849">
        <w:trPr>
          <w:trHeight w:val="518"/>
        </w:trPr>
        <w:tc>
          <w:tcPr>
            <w:tcW w:w="917" w:type="dxa"/>
          </w:tcPr>
          <w:p w:rsidR="00033849" w:rsidRPr="00205EEB" w:rsidRDefault="00205EEB">
            <w:pPr>
              <w:pStyle w:val="TableParagraph"/>
              <w:spacing w:line="268" w:lineRule="exact"/>
              <w:rPr>
                <w:sz w:val="24"/>
              </w:rPr>
            </w:pPr>
            <w:r>
              <w:rPr>
                <w:sz w:val="24"/>
              </w:rPr>
              <w:t>2.1.5</w:t>
            </w:r>
          </w:p>
        </w:tc>
        <w:tc>
          <w:tcPr>
            <w:tcW w:w="8129" w:type="dxa"/>
          </w:tcPr>
          <w:p w:rsidR="00033849" w:rsidRDefault="00721D58">
            <w:pPr>
              <w:pStyle w:val="TableParagraph"/>
              <w:spacing w:line="268" w:lineRule="exact"/>
              <w:rPr>
                <w:sz w:val="24"/>
              </w:rPr>
            </w:pPr>
            <w:r>
              <w:rPr>
                <w:sz w:val="24"/>
              </w:rPr>
              <w:t>Рабочая</w:t>
            </w:r>
            <w:r>
              <w:rPr>
                <w:spacing w:val="-5"/>
                <w:sz w:val="24"/>
              </w:rPr>
              <w:t xml:space="preserve"> </w:t>
            </w:r>
            <w:r>
              <w:rPr>
                <w:sz w:val="24"/>
              </w:rPr>
              <w:t>программа</w:t>
            </w:r>
            <w:r>
              <w:rPr>
                <w:spacing w:val="-3"/>
                <w:sz w:val="24"/>
              </w:rPr>
              <w:t xml:space="preserve"> </w:t>
            </w:r>
            <w:r>
              <w:rPr>
                <w:sz w:val="24"/>
              </w:rPr>
              <w:t>учебного</w:t>
            </w:r>
            <w:r>
              <w:rPr>
                <w:spacing w:val="-3"/>
                <w:sz w:val="24"/>
              </w:rPr>
              <w:t xml:space="preserve"> </w:t>
            </w:r>
            <w:r>
              <w:rPr>
                <w:sz w:val="24"/>
              </w:rPr>
              <w:t>предмета</w:t>
            </w:r>
            <w:r>
              <w:rPr>
                <w:spacing w:val="-3"/>
                <w:sz w:val="24"/>
              </w:rPr>
              <w:t xml:space="preserve"> </w:t>
            </w:r>
            <w:r>
              <w:rPr>
                <w:spacing w:val="-2"/>
                <w:sz w:val="24"/>
              </w:rPr>
              <w:t>«Математика»</w:t>
            </w:r>
          </w:p>
        </w:tc>
        <w:tc>
          <w:tcPr>
            <w:tcW w:w="812" w:type="dxa"/>
          </w:tcPr>
          <w:p w:rsidR="00033849" w:rsidRDefault="00721D58">
            <w:pPr>
              <w:pStyle w:val="TableParagraph"/>
              <w:spacing w:line="268" w:lineRule="exact"/>
              <w:ind w:left="106"/>
              <w:rPr>
                <w:sz w:val="24"/>
              </w:rPr>
            </w:pPr>
            <w:r>
              <w:rPr>
                <w:spacing w:val="-5"/>
                <w:sz w:val="24"/>
              </w:rPr>
              <w:t>108</w:t>
            </w:r>
          </w:p>
        </w:tc>
      </w:tr>
      <w:tr w:rsidR="00033849">
        <w:trPr>
          <w:trHeight w:val="518"/>
        </w:trPr>
        <w:tc>
          <w:tcPr>
            <w:tcW w:w="917" w:type="dxa"/>
          </w:tcPr>
          <w:p w:rsidR="00033849" w:rsidRPr="00205EEB" w:rsidRDefault="00205EEB">
            <w:pPr>
              <w:pStyle w:val="TableParagraph"/>
              <w:spacing w:line="268" w:lineRule="exact"/>
              <w:rPr>
                <w:sz w:val="24"/>
              </w:rPr>
            </w:pPr>
            <w:r>
              <w:rPr>
                <w:sz w:val="24"/>
              </w:rPr>
              <w:t>2.1.6</w:t>
            </w:r>
          </w:p>
        </w:tc>
        <w:tc>
          <w:tcPr>
            <w:tcW w:w="8129" w:type="dxa"/>
          </w:tcPr>
          <w:p w:rsidR="00033849" w:rsidRDefault="00721D58">
            <w:pPr>
              <w:pStyle w:val="TableParagraph"/>
              <w:spacing w:line="268" w:lineRule="exact"/>
              <w:rPr>
                <w:sz w:val="24"/>
              </w:rPr>
            </w:pPr>
            <w:r>
              <w:rPr>
                <w:sz w:val="24"/>
              </w:rPr>
              <w:t>Рабочая</w:t>
            </w:r>
            <w:r>
              <w:rPr>
                <w:spacing w:val="-4"/>
                <w:sz w:val="24"/>
              </w:rPr>
              <w:t xml:space="preserve"> </w:t>
            </w:r>
            <w:r>
              <w:rPr>
                <w:sz w:val="24"/>
              </w:rPr>
              <w:t>программа</w:t>
            </w:r>
            <w:r>
              <w:rPr>
                <w:spacing w:val="-3"/>
                <w:sz w:val="24"/>
              </w:rPr>
              <w:t xml:space="preserve"> </w:t>
            </w:r>
            <w:r>
              <w:rPr>
                <w:sz w:val="24"/>
              </w:rPr>
              <w:t>учебного</w:t>
            </w:r>
            <w:r>
              <w:rPr>
                <w:spacing w:val="-3"/>
                <w:sz w:val="24"/>
              </w:rPr>
              <w:t xml:space="preserve"> </w:t>
            </w:r>
            <w:r>
              <w:rPr>
                <w:sz w:val="24"/>
              </w:rPr>
              <w:t>предмета</w:t>
            </w:r>
            <w:r>
              <w:rPr>
                <w:spacing w:val="-4"/>
                <w:sz w:val="24"/>
              </w:rPr>
              <w:t xml:space="preserve"> </w:t>
            </w:r>
            <w:r>
              <w:rPr>
                <w:sz w:val="24"/>
              </w:rPr>
              <w:t>«Окружающий</w:t>
            </w:r>
            <w:r>
              <w:rPr>
                <w:spacing w:val="-2"/>
                <w:sz w:val="24"/>
              </w:rPr>
              <w:t xml:space="preserve"> </w:t>
            </w:r>
            <w:r>
              <w:rPr>
                <w:spacing w:val="-4"/>
                <w:sz w:val="24"/>
              </w:rPr>
              <w:t>мир»</w:t>
            </w:r>
          </w:p>
        </w:tc>
        <w:tc>
          <w:tcPr>
            <w:tcW w:w="812" w:type="dxa"/>
          </w:tcPr>
          <w:p w:rsidR="00033849" w:rsidRDefault="00721D58">
            <w:pPr>
              <w:pStyle w:val="TableParagraph"/>
              <w:spacing w:line="268" w:lineRule="exact"/>
              <w:ind w:left="106"/>
              <w:rPr>
                <w:sz w:val="24"/>
              </w:rPr>
            </w:pPr>
            <w:r>
              <w:rPr>
                <w:spacing w:val="-5"/>
                <w:sz w:val="24"/>
              </w:rPr>
              <w:t>131</w:t>
            </w:r>
          </w:p>
        </w:tc>
      </w:tr>
      <w:tr w:rsidR="00033849">
        <w:trPr>
          <w:trHeight w:val="825"/>
        </w:trPr>
        <w:tc>
          <w:tcPr>
            <w:tcW w:w="917" w:type="dxa"/>
          </w:tcPr>
          <w:p w:rsidR="00033849" w:rsidRPr="00205EEB" w:rsidRDefault="00205EEB">
            <w:pPr>
              <w:pStyle w:val="TableParagraph"/>
              <w:spacing w:line="268" w:lineRule="exact"/>
              <w:rPr>
                <w:sz w:val="24"/>
              </w:rPr>
            </w:pPr>
            <w:r>
              <w:rPr>
                <w:sz w:val="24"/>
              </w:rPr>
              <w:t>2.1.7</w:t>
            </w:r>
          </w:p>
        </w:tc>
        <w:tc>
          <w:tcPr>
            <w:tcW w:w="8129" w:type="dxa"/>
          </w:tcPr>
          <w:p w:rsidR="00033849" w:rsidRDefault="00721D58">
            <w:pPr>
              <w:pStyle w:val="TableParagraph"/>
              <w:spacing w:line="268" w:lineRule="exact"/>
              <w:rPr>
                <w:sz w:val="24"/>
              </w:rPr>
            </w:pPr>
            <w:r>
              <w:rPr>
                <w:sz w:val="24"/>
              </w:rPr>
              <w:t>Рабочая</w:t>
            </w:r>
            <w:r>
              <w:rPr>
                <w:spacing w:val="-3"/>
                <w:sz w:val="24"/>
              </w:rPr>
              <w:t xml:space="preserve"> </w:t>
            </w:r>
            <w:r>
              <w:rPr>
                <w:sz w:val="24"/>
              </w:rPr>
              <w:t>программа</w:t>
            </w:r>
            <w:r>
              <w:rPr>
                <w:spacing w:val="-7"/>
                <w:sz w:val="24"/>
              </w:rPr>
              <w:t xml:space="preserve"> </w:t>
            </w:r>
            <w:r>
              <w:rPr>
                <w:sz w:val="24"/>
              </w:rPr>
              <w:t>по</w:t>
            </w:r>
            <w:r>
              <w:rPr>
                <w:spacing w:val="1"/>
                <w:sz w:val="24"/>
              </w:rPr>
              <w:t xml:space="preserve"> </w:t>
            </w:r>
            <w:r>
              <w:rPr>
                <w:sz w:val="24"/>
              </w:rPr>
              <w:t>учебному</w:t>
            </w:r>
            <w:r>
              <w:rPr>
                <w:spacing w:val="-11"/>
                <w:sz w:val="24"/>
              </w:rPr>
              <w:t xml:space="preserve"> </w:t>
            </w:r>
            <w:r>
              <w:rPr>
                <w:sz w:val="24"/>
              </w:rPr>
              <w:t>предмету</w:t>
            </w:r>
            <w:r>
              <w:rPr>
                <w:spacing w:val="-7"/>
                <w:sz w:val="24"/>
              </w:rPr>
              <w:t xml:space="preserve"> </w:t>
            </w:r>
            <w:r>
              <w:rPr>
                <w:sz w:val="24"/>
              </w:rPr>
              <w:t>«Основы</w:t>
            </w:r>
            <w:r>
              <w:rPr>
                <w:spacing w:val="-5"/>
                <w:sz w:val="24"/>
              </w:rPr>
              <w:t xml:space="preserve"> </w:t>
            </w:r>
            <w:r>
              <w:rPr>
                <w:sz w:val="24"/>
              </w:rPr>
              <w:t>религиозных</w:t>
            </w:r>
            <w:r>
              <w:rPr>
                <w:spacing w:val="-6"/>
                <w:sz w:val="24"/>
              </w:rPr>
              <w:t xml:space="preserve"> </w:t>
            </w:r>
            <w:r>
              <w:rPr>
                <w:sz w:val="24"/>
              </w:rPr>
              <w:t>культур</w:t>
            </w:r>
            <w:r>
              <w:rPr>
                <w:spacing w:val="-2"/>
                <w:sz w:val="24"/>
              </w:rPr>
              <w:t xml:space="preserve"> </w:t>
            </w:r>
            <w:r>
              <w:rPr>
                <w:spacing w:val="-10"/>
                <w:sz w:val="24"/>
              </w:rPr>
              <w:t>и</w:t>
            </w:r>
          </w:p>
          <w:p w:rsidR="00033849" w:rsidRDefault="00721D58">
            <w:pPr>
              <w:pStyle w:val="TableParagraph"/>
              <w:spacing w:before="137"/>
              <w:rPr>
                <w:sz w:val="24"/>
              </w:rPr>
            </w:pPr>
            <w:r>
              <w:rPr>
                <w:sz w:val="24"/>
              </w:rPr>
              <w:t>светской</w:t>
            </w:r>
            <w:r>
              <w:rPr>
                <w:spacing w:val="2"/>
                <w:sz w:val="24"/>
              </w:rPr>
              <w:t xml:space="preserve"> </w:t>
            </w:r>
            <w:r>
              <w:rPr>
                <w:spacing w:val="-2"/>
                <w:sz w:val="24"/>
              </w:rPr>
              <w:t>этики»</w:t>
            </w:r>
          </w:p>
        </w:tc>
        <w:tc>
          <w:tcPr>
            <w:tcW w:w="812" w:type="dxa"/>
          </w:tcPr>
          <w:p w:rsidR="00033849" w:rsidRDefault="00721D58">
            <w:pPr>
              <w:pStyle w:val="TableParagraph"/>
              <w:spacing w:line="268" w:lineRule="exact"/>
              <w:ind w:left="106"/>
              <w:rPr>
                <w:sz w:val="24"/>
              </w:rPr>
            </w:pPr>
            <w:r>
              <w:rPr>
                <w:spacing w:val="-5"/>
                <w:sz w:val="24"/>
              </w:rPr>
              <w:t>154</w:t>
            </w:r>
          </w:p>
        </w:tc>
      </w:tr>
      <w:tr w:rsidR="00033849">
        <w:trPr>
          <w:trHeight w:val="518"/>
        </w:trPr>
        <w:tc>
          <w:tcPr>
            <w:tcW w:w="917" w:type="dxa"/>
          </w:tcPr>
          <w:p w:rsidR="00033849" w:rsidRPr="00205EEB" w:rsidRDefault="00205EEB">
            <w:pPr>
              <w:pStyle w:val="TableParagraph"/>
              <w:spacing w:line="268" w:lineRule="exact"/>
              <w:rPr>
                <w:sz w:val="24"/>
              </w:rPr>
            </w:pPr>
            <w:r>
              <w:rPr>
                <w:sz w:val="24"/>
              </w:rPr>
              <w:t>2.1.8</w:t>
            </w:r>
          </w:p>
        </w:tc>
        <w:tc>
          <w:tcPr>
            <w:tcW w:w="8129" w:type="dxa"/>
          </w:tcPr>
          <w:p w:rsidR="00033849" w:rsidRDefault="00721D58">
            <w:pPr>
              <w:pStyle w:val="TableParagraph"/>
              <w:spacing w:line="268" w:lineRule="exact"/>
              <w:rPr>
                <w:sz w:val="24"/>
              </w:rPr>
            </w:pPr>
            <w:r>
              <w:rPr>
                <w:sz w:val="24"/>
              </w:rPr>
              <w:t>Рабочая</w:t>
            </w:r>
            <w:r>
              <w:rPr>
                <w:spacing w:val="-7"/>
                <w:sz w:val="24"/>
              </w:rPr>
              <w:t xml:space="preserve"> </w:t>
            </w:r>
            <w:r>
              <w:rPr>
                <w:sz w:val="24"/>
              </w:rPr>
              <w:t>программа</w:t>
            </w:r>
            <w:r>
              <w:rPr>
                <w:spacing w:val="-5"/>
                <w:sz w:val="24"/>
              </w:rPr>
              <w:t xml:space="preserve"> </w:t>
            </w:r>
            <w:r>
              <w:rPr>
                <w:sz w:val="24"/>
              </w:rPr>
              <w:t>учебного</w:t>
            </w:r>
            <w:r>
              <w:rPr>
                <w:spacing w:val="-4"/>
                <w:sz w:val="24"/>
              </w:rPr>
              <w:t xml:space="preserve"> </w:t>
            </w:r>
            <w:r>
              <w:rPr>
                <w:sz w:val="24"/>
              </w:rPr>
              <w:t>предмета</w:t>
            </w:r>
            <w:r>
              <w:rPr>
                <w:spacing w:val="-6"/>
                <w:sz w:val="24"/>
              </w:rPr>
              <w:t xml:space="preserve"> </w:t>
            </w:r>
            <w:r>
              <w:rPr>
                <w:sz w:val="24"/>
              </w:rPr>
              <w:t>«Изобразительной</w:t>
            </w:r>
            <w:r>
              <w:rPr>
                <w:spacing w:val="-7"/>
                <w:sz w:val="24"/>
              </w:rPr>
              <w:t xml:space="preserve"> </w:t>
            </w:r>
            <w:r>
              <w:rPr>
                <w:spacing w:val="-2"/>
                <w:sz w:val="24"/>
              </w:rPr>
              <w:t>искусство»</w:t>
            </w:r>
          </w:p>
        </w:tc>
        <w:tc>
          <w:tcPr>
            <w:tcW w:w="812" w:type="dxa"/>
          </w:tcPr>
          <w:p w:rsidR="00033849" w:rsidRDefault="00721D58">
            <w:pPr>
              <w:pStyle w:val="TableParagraph"/>
              <w:spacing w:line="268" w:lineRule="exact"/>
              <w:ind w:left="106"/>
              <w:rPr>
                <w:sz w:val="24"/>
              </w:rPr>
            </w:pPr>
            <w:r>
              <w:rPr>
                <w:spacing w:val="-5"/>
                <w:sz w:val="24"/>
              </w:rPr>
              <w:t>172</w:t>
            </w:r>
          </w:p>
        </w:tc>
      </w:tr>
      <w:tr w:rsidR="00033849">
        <w:trPr>
          <w:trHeight w:val="518"/>
        </w:trPr>
        <w:tc>
          <w:tcPr>
            <w:tcW w:w="917" w:type="dxa"/>
          </w:tcPr>
          <w:p w:rsidR="00033849" w:rsidRPr="00205EEB" w:rsidRDefault="00205EEB">
            <w:pPr>
              <w:pStyle w:val="TableParagraph"/>
              <w:spacing w:line="268" w:lineRule="exact"/>
              <w:rPr>
                <w:sz w:val="24"/>
              </w:rPr>
            </w:pPr>
            <w:r>
              <w:rPr>
                <w:sz w:val="24"/>
              </w:rPr>
              <w:t>2.1.9</w:t>
            </w:r>
          </w:p>
        </w:tc>
        <w:tc>
          <w:tcPr>
            <w:tcW w:w="8129" w:type="dxa"/>
          </w:tcPr>
          <w:p w:rsidR="00033849" w:rsidRDefault="00721D58">
            <w:pPr>
              <w:pStyle w:val="TableParagraph"/>
              <w:spacing w:line="268" w:lineRule="exact"/>
              <w:rPr>
                <w:sz w:val="24"/>
              </w:rPr>
            </w:pPr>
            <w:r>
              <w:rPr>
                <w:sz w:val="24"/>
              </w:rPr>
              <w:t>Рабочая</w:t>
            </w:r>
            <w:r>
              <w:rPr>
                <w:spacing w:val="-3"/>
                <w:sz w:val="24"/>
              </w:rPr>
              <w:t xml:space="preserve"> </w:t>
            </w:r>
            <w:r>
              <w:rPr>
                <w:sz w:val="24"/>
              </w:rPr>
              <w:t>программа</w:t>
            </w:r>
            <w:r>
              <w:rPr>
                <w:spacing w:val="-3"/>
                <w:sz w:val="24"/>
              </w:rPr>
              <w:t xml:space="preserve"> </w:t>
            </w:r>
            <w:r>
              <w:rPr>
                <w:sz w:val="24"/>
              </w:rPr>
              <w:t>учебного</w:t>
            </w:r>
            <w:r>
              <w:rPr>
                <w:spacing w:val="-3"/>
                <w:sz w:val="24"/>
              </w:rPr>
              <w:t xml:space="preserve"> </w:t>
            </w:r>
            <w:r>
              <w:rPr>
                <w:sz w:val="24"/>
              </w:rPr>
              <w:t>предмета</w:t>
            </w:r>
            <w:r>
              <w:rPr>
                <w:spacing w:val="-3"/>
                <w:sz w:val="24"/>
              </w:rPr>
              <w:t xml:space="preserve"> </w:t>
            </w:r>
            <w:r>
              <w:rPr>
                <w:spacing w:val="-2"/>
                <w:sz w:val="24"/>
              </w:rPr>
              <w:t>«Музыка»</w:t>
            </w:r>
          </w:p>
        </w:tc>
        <w:tc>
          <w:tcPr>
            <w:tcW w:w="812" w:type="dxa"/>
          </w:tcPr>
          <w:p w:rsidR="00033849" w:rsidRDefault="00721D58">
            <w:pPr>
              <w:pStyle w:val="TableParagraph"/>
              <w:spacing w:line="268" w:lineRule="exact"/>
              <w:ind w:left="106"/>
              <w:rPr>
                <w:sz w:val="24"/>
              </w:rPr>
            </w:pPr>
            <w:r>
              <w:rPr>
                <w:spacing w:val="-5"/>
                <w:sz w:val="24"/>
              </w:rPr>
              <w:t>201</w:t>
            </w:r>
          </w:p>
        </w:tc>
      </w:tr>
      <w:tr w:rsidR="00033849">
        <w:trPr>
          <w:trHeight w:val="518"/>
        </w:trPr>
        <w:tc>
          <w:tcPr>
            <w:tcW w:w="917" w:type="dxa"/>
          </w:tcPr>
          <w:p w:rsidR="00033849" w:rsidRPr="00205EEB" w:rsidRDefault="00205EEB">
            <w:pPr>
              <w:pStyle w:val="TableParagraph"/>
              <w:spacing w:line="268" w:lineRule="exact"/>
              <w:rPr>
                <w:sz w:val="24"/>
              </w:rPr>
            </w:pPr>
            <w:r>
              <w:rPr>
                <w:sz w:val="24"/>
              </w:rPr>
              <w:t>2.1.10</w:t>
            </w:r>
          </w:p>
        </w:tc>
        <w:tc>
          <w:tcPr>
            <w:tcW w:w="8129" w:type="dxa"/>
          </w:tcPr>
          <w:p w:rsidR="00033849" w:rsidRDefault="00721D58">
            <w:pPr>
              <w:pStyle w:val="TableParagraph"/>
              <w:spacing w:line="268" w:lineRule="exact"/>
              <w:rPr>
                <w:sz w:val="24"/>
              </w:rPr>
            </w:pPr>
            <w:r>
              <w:rPr>
                <w:sz w:val="24"/>
              </w:rPr>
              <w:t>Рабочая</w:t>
            </w:r>
            <w:r>
              <w:rPr>
                <w:spacing w:val="-3"/>
                <w:sz w:val="24"/>
              </w:rPr>
              <w:t xml:space="preserve"> </w:t>
            </w:r>
            <w:r>
              <w:rPr>
                <w:sz w:val="24"/>
              </w:rPr>
              <w:t>программа</w:t>
            </w:r>
            <w:r>
              <w:rPr>
                <w:spacing w:val="-3"/>
                <w:sz w:val="24"/>
              </w:rPr>
              <w:t xml:space="preserve"> </w:t>
            </w:r>
            <w:r>
              <w:rPr>
                <w:sz w:val="24"/>
              </w:rPr>
              <w:t>учебного</w:t>
            </w:r>
            <w:r>
              <w:rPr>
                <w:spacing w:val="-3"/>
                <w:sz w:val="24"/>
              </w:rPr>
              <w:t xml:space="preserve"> </w:t>
            </w:r>
            <w:r>
              <w:rPr>
                <w:sz w:val="24"/>
              </w:rPr>
              <w:t>предмета</w:t>
            </w:r>
            <w:r>
              <w:rPr>
                <w:spacing w:val="-3"/>
                <w:sz w:val="24"/>
              </w:rPr>
              <w:t xml:space="preserve"> </w:t>
            </w:r>
            <w:r>
              <w:rPr>
                <w:spacing w:val="-2"/>
                <w:sz w:val="24"/>
              </w:rPr>
              <w:t>«Технология»</w:t>
            </w:r>
          </w:p>
        </w:tc>
        <w:tc>
          <w:tcPr>
            <w:tcW w:w="812" w:type="dxa"/>
          </w:tcPr>
          <w:p w:rsidR="00033849" w:rsidRDefault="00721D58">
            <w:pPr>
              <w:pStyle w:val="TableParagraph"/>
              <w:spacing w:line="268" w:lineRule="exact"/>
              <w:ind w:left="106"/>
              <w:rPr>
                <w:sz w:val="24"/>
              </w:rPr>
            </w:pPr>
            <w:r>
              <w:rPr>
                <w:spacing w:val="-5"/>
                <w:sz w:val="24"/>
              </w:rPr>
              <w:t>247</w:t>
            </w:r>
          </w:p>
        </w:tc>
      </w:tr>
      <w:tr w:rsidR="00033849">
        <w:trPr>
          <w:trHeight w:val="1036"/>
        </w:trPr>
        <w:tc>
          <w:tcPr>
            <w:tcW w:w="917" w:type="dxa"/>
          </w:tcPr>
          <w:p w:rsidR="00033849" w:rsidRPr="00205EEB" w:rsidRDefault="00205EEB">
            <w:pPr>
              <w:pStyle w:val="TableParagraph"/>
              <w:spacing w:line="268" w:lineRule="exact"/>
              <w:rPr>
                <w:sz w:val="24"/>
              </w:rPr>
            </w:pPr>
            <w:r>
              <w:rPr>
                <w:sz w:val="24"/>
              </w:rPr>
              <w:t>2.1.11</w:t>
            </w:r>
          </w:p>
        </w:tc>
        <w:tc>
          <w:tcPr>
            <w:tcW w:w="8129" w:type="dxa"/>
          </w:tcPr>
          <w:p w:rsidR="00033849" w:rsidRDefault="00721D58">
            <w:pPr>
              <w:pStyle w:val="TableParagraph"/>
              <w:spacing w:line="276" w:lineRule="auto"/>
              <w:ind w:right="795"/>
              <w:rPr>
                <w:sz w:val="24"/>
              </w:rPr>
            </w:pPr>
            <w:r>
              <w:rPr>
                <w:sz w:val="24"/>
              </w:rPr>
              <w:t>Рабочая</w:t>
            </w:r>
            <w:r>
              <w:rPr>
                <w:spacing w:val="-9"/>
                <w:sz w:val="24"/>
              </w:rPr>
              <w:t xml:space="preserve"> </w:t>
            </w:r>
            <w:r>
              <w:rPr>
                <w:sz w:val="24"/>
              </w:rPr>
              <w:t>программа</w:t>
            </w:r>
            <w:r>
              <w:rPr>
                <w:spacing w:val="-10"/>
                <w:sz w:val="24"/>
              </w:rPr>
              <w:t xml:space="preserve"> </w:t>
            </w:r>
            <w:r>
              <w:rPr>
                <w:sz w:val="24"/>
              </w:rPr>
              <w:t>учебного</w:t>
            </w:r>
            <w:r>
              <w:rPr>
                <w:spacing w:val="-9"/>
                <w:sz w:val="24"/>
              </w:rPr>
              <w:t xml:space="preserve"> </w:t>
            </w:r>
            <w:r>
              <w:rPr>
                <w:sz w:val="24"/>
              </w:rPr>
              <w:t>предмета</w:t>
            </w:r>
            <w:r>
              <w:rPr>
                <w:spacing w:val="-10"/>
                <w:sz w:val="24"/>
              </w:rPr>
              <w:t xml:space="preserve"> </w:t>
            </w:r>
            <w:r>
              <w:rPr>
                <w:sz w:val="24"/>
              </w:rPr>
              <w:t>«Физическая</w:t>
            </w:r>
            <w:r>
              <w:rPr>
                <w:spacing w:val="-9"/>
                <w:sz w:val="24"/>
              </w:rPr>
              <w:t xml:space="preserve"> </w:t>
            </w:r>
            <w:r>
              <w:rPr>
                <w:sz w:val="24"/>
              </w:rPr>
              <w:t>культура» вариант 1</w:t>
            </w:r>
          </w:p>
          <w:p w:rsidR="00033849" w:rsidRDefault="00721D58">
            <w:pPr>
              <w:pStyle w:val="TableParagraph"/>
              <w:spacing w:line="275" w:lineRule="exact"/>
              <w:rPr>
                <w:sz w:val="24"/>
              </w:rPr>
            </w:pPr>
            <w:r>
              <w:rPr>
                <w:sz w:val="24"/>
              </w:rPr>
              <w:t>или</w:t>
            </w:r>
            <w:r>
              <w:rPr>
                <w:spacing w:val="29"/>
                <w:sz w:val="24"/>
              </w:rPr>
              <w:t xml:space="preserve">  </w:t>
            </w:r>
            <w:r>
              <w:rPr>
                <w:sz w:val="24"/>
              </w:rPr>
              <w:t>Вариант</w:t>
            </w:r>
            <w:r>
              <w:rPr>
                <w:spacing w:val="2"/>
                <w:sz w:val="24"/>
              </w:rPr>
              <w:t xml:space="preserve"> </w:t>
            </w:r>
            <w:r>
              <w:rPr>
                <w:spacing w:val="-10"/>
                <w:sz w:val="24"/>
              </w:rPr>
              <w:t>2</w:t>
            </w:r>
          </w:p>
        </w:tc>
        <w:tc>
          <w:tcPr>
            <w:tcW w:w="812" w:type="dxa"/>
          </w:tcPr>
          <w:p w:rsidR="00033849" w:rsidRDefault="00721D58">
            <w:pPr>
              <w:pStyle w:val="TableParagraph"/>
              <w:spacing w:line="268" w:lineRule="exact"/>
              <w:ind w:left="106"/>
              <w:rPr>
                <w:sz w:val="24"/>
              </w:rPr>
            </w:pPr>
            <w:r>
              <w:rPr>
                <w:spacing w:val="-5"/>
                <w:sz w:val="24"/>
              </w:rPr>
              <w:t>273</w:t>
            </w:r>
          </w:p>
          <w:p w:rsidR="00033849" w:rsidRDefault="00721D58">
            <w:pPr>
              <w:pStyle w:val="TableParagraph"/>
              <w:spacing w:before="242"/>
              <w:ind w:left="106"/>
              <w:rPr>
                <w:sz w:val="24"/>
              </w:rPr>
            </w:pPr>
            <w:r>
              <w:rPr>
                <w:spacing w:val="-5"/>
                <w:sz w:val="24"/>
              </w:rPr>
              <w:t>301</w:t>
            </w:r>
          </w:p>
        </w:tc>
      </w:tr>
      <w:tr w:rsidR="00033849">
        <w:trPr>
          <w:trHeight w:val="835"/>
        </w:trPr>
        <w:tc>
          <w:tcPr>
            <w:tcW w:w="917" w:type="dxa"/>
          </w:tcPr>
          <w:p w:rsidR="00033849" w:rsidRPr="00205EEB" w:rsidRDefault="00205EEB">
            <w:pPr>
              <w:pStyle w:val="TableParagraph"/>
              <w:spacing w:line="273" w:lineRule="exact"/>
              <w:rPr>
                <w:b/>
                <w:sz w:val="24"/>
              </w:rPr>
            </w:pPr>
            <w:r>
              <w:rPr>
                <w:b/>
                <w:sz w:val="24"/>
              </w:rPr>
              <w:t>2.1.12</w:t>
            </w:r>
          </w:p>
        </w:tc>
        <w:tc>
          <w:tcPr>
            <w:tcW w:w="8129" w:type="dxa"/>
          </w:tcPr>
          <w:p w:rsidR="00033849" w:rsidRDefault="00721D58">
            <w:pPr>
              <w:pStyle w:val="TableParagraph"/>
              <w:tabs>
                <w:tab w:val="left" w:pos="2087"/>
                <w:tab w:val="left" w:pos="4438"/>
                <w:tab w:val="left" w:pos="5676"/>
                <w:tab w:val="left" w:pos="6521"/>
              </w:tabs>
              <w:spacing w:line="273" w:lineRule="exact"/>
              <w:rPr>
                <w:b/>
                <w:sz w:val="24"/>
              </w:rPr>
            </w:pPr>
            <w:r>
              <w:rPr>
                <w:b/>
                <w:spacing w:val="-2"/>
                <w:sz w:val="24"/>
              </w:rPr>
              <w:t>Программа</w:t>
            </w:r>
            <w:r>
              <w:rPr>
                <w:b/>
                <w:sz w:val="24"/>
              </w:rPr>
              <w:tab/>
            </w:r>
            <w:r>
              <w:rPr>
                <w:b/>
                <w:spacing w:val="-2"/>
                <w:sz w:val="24"/>
              </w:rPr>
              <w:t>формирования</w:t>
            </w:r>
            <w:r>
              <w:rPr>
                <w:b/>
                <w:sz w:val="24"/>
              </w:rPr>
              <w:tab/>
            </w:r>
            <w:r>
              <w:rPr>
                <w:b/>
                <w:spacing w:val="-5"/>
                <w:sz w:val="24"/>
              </w:rPr>
              <w:t>УУД</w:t>
            </w:r>
            <w:r>
              <w:rPr>
                <w:b/>
                <w:sz w:val="24"/>
              </w:rPr>
              <w:tab/>
            </w:r>
            <w:r>
              <w:rPr>
                <w:b/>
                <w:spacing w:val="-10"/>
                <w:sz w:val="24"/>
              </w:rPr>
              <w:t>у</w:t>
            </w:r>
            <w:r>
              <w:rPr>
                <w:b/>
                <w:sz w:val="24"/>
              </w:rPr>
              <w:tab/>
            </w:r>
            <w:r>
              <w:rPr>
                <w:b/>
                <w:spacing w:val="-2"/>
                <w:sz w:val="24"/>
              </w:rPr>
              <w:t>обучающихся</w:t>
            </w:r>
          </w:p>
        </w:tc>
        <w:tc>
          <w:tcPr>
            <w:tcW w:w="812" w:type="dxa"/>
          </w:tcPr>
          <w:p w:rsidR="00033849" w:rsidRDefault="00721D58">
            <w:pPr>
              <w:pStyle w:val="TableParagraph"/>
              <w:spacing w:line="268" w:lineRule="exact"/>
              <w:ind w:left="106"/>
              <w:rPr>
                <w:sz w:val="24"/>
              </w:rPr>
            </w:pPr>
            <w:r>
              <w:rPr>
                <w:spacing w:val="-5"/>
                <w:sz w:val="24"/>
              </w:rPr>
              <w:t>407</w:t>
            </w:r>
          </w:p>
        </w:tc>
      </w:tr>
      <w:tr w:rsidR="00033849">
        <w:trPr>
          <w:trHeight w:val="513"/>
        </w:trPr>
        <w:tc>
          <w:tcPr>
            <w:tcW w:w="917" w:type="dxa"/>
          </w:tcPr>
          <w:p w:rsidR="00033849" w:rsidRDefault="00721D58">
            <w:pPr>
              <w:pStyle w:val="TableParagraph"/>
              <w:spacing w:line="273" w:lineRule="exact"/>
              <w:rPr>
                <w:b/>
                <w:sz w:val="24"/>
              </w:rPr>
            </w:pPr>
            <w:r>
              <w:rPr>
                <w:b/>
                <w:spacing w:val="-5"/>
                <w:sz w:val="24"/>
              </w:rPr>
              <w:t>III</w:t>
            </w:r>
          </w:p>
        </w:tc>
        <w:tc>
          <w:tcPr>
            <w:tcW w:w="8129" w:type="dxa"/>
          </w:tcPr>
          <w:p w:rsidR="00033849" w:rsidRDefault="00721D58">
            <w:pPr>
              <w:pStyle w:val="TableParagraph"/>
              <w:spacing w:line="273" w:lineRule="exact"/>
              <w:rPr>
                <w:b/>
                <w:sz w:val="24"/>
              </w:rPr>
            </w:pPr>
            <w:r>
              <w:rPr>
                <w:b/>
                <w:sz w:val="24"/>
              </w:rPr>
              <w:t>ОРГАНИЗАЦИОННЫЙ</w:t>
            </w:r>
            <w:r>
              <w:rPr>
                <w:b/>
                <w:spacing w:val="-3"/>
                <w:sz w:val="24"/>
              </w:rPr>
              <w:t xml:space="preserve"> </w:t>
            </w:r>
            <w:r>
              <w:rPr>
                <w:b/>
                <w:spacing w:val="-2"/>
                <w:sz w:val="24"/>
              </w:rPr>
              <w:t>РАЗДЕЛ</w:t>
            </w:r>
          </w:p>
        </w:tc>
        <w:tc>
          <w:tcPr>
            <w:tcW w:w="812" w:type="dxa"/>
          </w:tcPr>
          <w:p w:rsidR="00033849" w:rsidRDefault="00033849">
            <w:pPr>
              <w:pStyle w:val="TableParagraph"/>
              <w:ind w:left="0"/>
              <w:rPr>
                <w:sz w:val="24"/>
              </w:rPr>
            </w:pPr>
          </w:p>
        </w:tc>
      </w:tr>
      <w:tr w:rsidR="00033849">
        <w:trPr>
          <w:trHeight w:val="517"/>
        </w:trPr>
        <w:tc>
          <w:tcPr>
            <w:tcW w:w="917" w:type="dxa"/>
          </w:tcPr>
          <w:p w:rsidR="00033849" w:rsidRDefault="00721D58">
            <w:pPr>
              <w:pStyle w:val="TableParagraph"/>
              <w:spacing w:line="272" w:lineRule="exact"/>
              <w:rPr>
                <w:sz w:val="24"/>
              </w:rPr>
            </w:pPr>
            <w:r>
              <w:rPr>
                <w:spacing w:val="-5"/>
                <w:sz w:val="24"/>
              </w:rPr>
              <w:t>3.1</w:t>
            </w:r>
          </w:p>
        </w:tc>
        <w:tc>
          <w:tcPr>
            <w:tcW w:w="8129" w:type="dxa"/>
          </w:tcPr>
          <w:p w:rsidR="00033849" w:rsidRDefault="00721D58">
            <w:pPr>
              <w:pStyle w:val="TableParagraph"/>
              <w:spacing w:line="272" w:lineRule="exact"/>
              <w:rPr>
                <w:sz w:val="24"/>
              </w:rPr>
            </w:pPr>
            <w:r>
              <w:rPr>
                <w:sz w:val="24"/>
              </w:rPr>
              <w:t>Учебный</w:t>
            </w:r>
            <w:r>
              <w:rPr>
                <w:spacing w:val="-2"/>
                <w:sz w:val="24"/>
              </w:rPr>
              <w:t xml:space="preserve"> </w:t>
            </w:r>
            <w:r>
              <w:rPr>
                <w:spacing w:val="-4"/>
                <w:sz w:val="24"/>
              </w:rPr>
              <w:t>план</w:t>
            </w:r>
          </w:p>
        </w:tc>
        <w:tc>
          <w:tcPr>
            <w:tcW w:w="812" w:type="dxa"/>
          </w:tcPr>
          <w:p w:rsidR="00033849" w:rsidRDefault="00721D58">
            <w:pPr>
              <w:pStyle w:val="TableParagraph"/>
              <w:spacing w:line="272" w:lineRule="exact"/>
              <w:ind w:left="106"/>
              <w:rPr>
                <w:sz w:val="24"/>
              </w:rPr>
            </w:pPr>
            <w:r>
              <w:rPr>
                <w:spacing w:val="-5"/>
                <w:sz w:val="24"/>
              </w:rPr>
              <w:t>413</w:t>
            </w:r>
          </w:p>
        </w:tc>
      </w:tr>
      <w:tr w:rsidR="00033849">
        <w:trPr>
          <w:trHeight w:val="518"/>
        </w:trPr>
        <w:tc>
          <w:tcPr>
            <w:tcW w:w="917" w:type="dxa"/>
          </w:tcPr>
          <w:p w:rsidR="00033849" w:rsidRDefault="00721D58">
            <w:pPr>
              <w:pStyle w:val="TableParagraph"/>
              <w:spacing w:line="268" w:lineRule="exact"/>
              <w:rPr>
                <w:sz w:val="24"/>
              </w:rPr>
            </w:pPr>
            <w:r>
              <w:rPr>
                <w:spacing w:val="-5"/>
                <w:sz w:val="24"/>
              </w:rPr>
              <w:t>3.2</w:t>
            </w:r>
          </w:p>
        </w:tc>
        <w:tc>
          <w:tcPr>
            <w:tcW w:w="8129" w:type="dxa"/>
          </w:tcPr>
          <w:p w:rsidR="00033849" w:rsidRDefault="00721D58">
            <w:pPr>
              <w:pStyle w:val="TableParagraph"/>
              <w:spacing w:line="268" w:lineRule="exact"/>
              <w:rPr>
                <w:sz w:val="24"/>
              </w:rPr>
            </w:pPr>
            <w:r>
              <w:rPr>
                <w:sz w:val="24"/>
              </w:rPr>
              <w:t>Календарный</w:t>
            </w:r>
            <w:r>
              <w:rPr>
                <w:spacing w:val="-5"/>
                <w:sz w:val="24"/>
              </w:rPr>
              <w:t xml:space="preserve"> </w:t>
            </w:r>
            <w:r>
              <w:rPr>
                <w:sz w:val="24"/>
              </w:rPr>
              <w:t>учебный</w:t>
            </w:r>
            <w:r>
              <w:rPr>
                <w:spacing w:val="-7"/>
                <w:sz w:val="24"/>
              </w:rPr>
              <w:t xml:space="preserve"> </w:t>
            </w:r>
            <w:r>
              <w:rPr>
                <w:spacing w:val="-2"/>
                <w:sz w:val="24"/>
              </w:rPr>
              <w:t>график</w:t>
            </w:r>
          </w:p>
        </w:tc>
        <w:tc>
          <w:tcPr>
            <w:tcW w:w="812" w:type="dxa"/>
          </w:tcPr>
          <w:p w:rsidR="00033849" w:rsidRDefault="00721D58">
            <w:pPr>
              <w:pStyle w:val="TableParagraph"/>
              <w:spacing w:line="268" w:lineRule="exact"/>
              <w:ind w:left="106"/>
              <w:rPr>
                <w:sz w:val="24"/>
              </w:rPr>
            </w:pPr>
            <w:r>
              <w:rPr>
                <w:spacing w:val="-5"/>
                <w:sz w:val="24"/>
              </w:rPr>
              <w:t>417</w:t>
            </w:r>
          </w:p>
        </w:tc>
      </w:tr>
    </w:tbl>
    <w:p w:rsidR="00033849" w:rsidRDefault="00033849">
      <w:pPr>
        <w:spacing w:line="268" w:lineRule="exact"/>
        <w:rPr>
          <w:sz w:val="24"/>
        </w:rPr>
        <w:sectPr w:rsidR="00033849">
          <w:pgSz w:w="11910" w:h="16840"/>
          <w:pgMar w:top="1480" w:right="400" w:bottom="280" w:left="900" w:header="720" w:footer="720" w:gutter="0"/>
          <w:cols w:space="720"/>
        </w:sectPr>
      </w:pPr>
    </w:p>
    <w:p w:rsidR="00033849" w:rsidRDefault="00033849">
      <w:pPr>
        <w:pStyle w:val="a3"/>
        <w:spacing w:before="2" w:after="1"/>
        <w:ind w:left="0" w:firstLine="0"/>
        <w:jc w:val="left"/>
        <w:rPr>
          <w:sz w:val="9"/>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8129"/>
        <w:gridCol w:w="812"/>
      </w:tblGrid>
      <w:tr w:rsidR="00033849">
        <w:trPr>
          <w:trHeight w:val="517"/>
        </w:trPr>
        <w:tc>
          <w:tcPr>
            <w:tcW w:w="917" w:type="dxa"/>
          </w:tcPr>
          <w:p w:rsidR="00033849" w:rsidRDefault="00721D58">
            <w:pPr>
              <w:pStyle w:val="TableParagraph"/>
              <w:spacing w:line="273" w:lineRule="exact"/>
              <w:rPr>
                <w:sz w:val="24"/>
              </w:rPr>
            </w:pPr>
            <w:r>
              <w:rPr>
                <w:spacing w:val="-5"/>
                <w:sz w:val="24"/>
              </w:rPr>
              <w:t>3.3</w:t>
            </w:r>
          </w:p>
        </w:tc>
        <w:tc>
          <w:tcPr>
            <w:tcW w:w="8129" w:type="dxa"/>
          </w:tcPr>
          <w:p w:rsidR="00033849" w:rsidRDefault="00721D58">
            <w:pPr>
              <w:pStyle w:val="TableParagraph"/>
              <w:spacing w:line="273" w:lineRule="exact"/>
              <w:rPr>
                <w:sz w:val="24"/>
              </w:rPr>
            </w:pPr>
            <w:r>
              <w:rPr>
                <w:sz w:val="24"/>
              </w:rPr>
              <w:t>План внеурочной</w:t>
            </w:r>
            <w:r>
              <w:rPr>
                <w:spacing w:val="-4"/>
                <w:sz w:val="24"/>
              </w:rPr>
              <w:t xml:space="preserve"> </w:t>
            </w:r>
            <w:r>
              <w:rPr>
                <w:spacing w:val="-2"/>
                <w:sz w:val="24"/>
              </w:rPr>
              <w:t>деятельности</w:t>
            </w:r>
          </w:p>
        </w:tc>
        <w:tc>
          <w:tcPr>
            <w:tcW w:w="812" w:type="dxa"/>
          </w:tcPr>
          <w:p w:rsidR="00033849" w:rsidRDefault="00721D58">
            <w:pPr>
              <w:pStyle w:val="TableParagraph"/>
              <w:spacing w:line="273" w:lineRule="exact"/>
              <w:ind w:left="106"/>
              <w:rPr>
                <w:sz w:val="24"/>
              </w:rPr>
            </w:pPr>
            <w:r>
              <w:rPr>
                <w:spacing w:val="-5"/>
                <w:sz w:val="24"/>
              </w:rPr>
              <w:t>419</w:t>
            </w:r>
          </w:p>
        </w:tc>
      </w:tr>
      <w:tr w:rsidR="00033849">
        <w:trPr>
          <w:trHeight w:val="517"/>
        </w:trPr>
        <w:tc>
          <w:tcPr>
            <w:tcW w:w="917" w:type="dxa"/>
          </w:tcPr>
          <w:p w:rsidR="00033849" w:rsidRDefault="00721D58">
            <w:pPr>
              <w:pStyle w:val="TableParagraph"/>
              <w:spacing w:line="268" w:lineRule="exact"/>
              <w:rPr>
                <w:sz w:val="24"/>
              </w:rPr>
            </w:pPr>
            <w:r>
              <w:rPr>
                <w:spacing w:val="-5"/>
                <w:sz w:val="24"/>
              </w:rPr>
              <w:t>3.4</w:t>
            </w:r>
          </w:p>
        </w:tc>
        <w:tc>
          <w:tcPr>
            <w:tcW w:w="8129" w:type="dxa"/>
          </w:tcPr>
          <w:p w:rsidR="00033849" w:rsidRDefault="00721D58">
            <w:pPr>
              <w:pStyle w:val="TableParagraph"/>
              <w:spacing w:line="268" w:lineRule="exact"/>
              <w:rPr>
                <w:sz w:val="24"/>
              </w:rPr>
            </w:pPr>
            <w:r>
              <w:rPr>
                <w:sz w:val="24"/>
              </w:rPr>
              <w:t>Календарный</w:t>
            </w:r>
            <w:r>
              <w:rPr>
                <w:spacing w:val="-4"/>
                <w:sz w:val="24"/>
              </w:rPr>
              <w:t xml:space="preserve"> </w:t>
            </w:r>
            <w:r>
              <w:rPr>
                <w:sz w:val="24"/>
              </w:rPr>
              <w:t>план</w:t>
            </w:r>
            <w:r>
              <w:rPr>
                <w:spacing w:val="-8"/>
                <w:sz w:val="24"/>
              </w:rPr>
              <w:t xml:space="preserve"> </w:t>
            </w:r>
            <w:r>
              <w:rPr>
                <w:sz w:val="24"/>
              </w:rPr>
              <w:t>воспитательной</w:t>
            </w:r>
            <w:r>
              <w:rPr>
                <w:spacing w:val="-3"/>
                <w:sz w:val="24"/>
              </w:rPr>
              <w:t xml:space="preserve"> </w:t>
            </w:r>
            <w:r>
              <w:rPr>
                <w:spacing w:val="-2"/>
                <w:sz w:val="24"/>
              </w:rPr>
              <w:t>работы</w:t>
            </w:r>
          </w:p>
        </w:tc>
        <w:tc>
          <w:tcPr>
            <w:tcW w:w="812" w:type="dxa"/>
          </w:tcPr>
          <w:p w:rsidR="00033849" w:rsidRDefault="00721D58">
            <w:pPr>
              <w:pStyle w:val="TableParagraph"/>
              <w:spacing w:line="268" w:lineRule="exact"/>
              <w:ind w:left="106"/>
              <w:rPr>
                <w:sz w:val="24"/>
              </w:rPr>
            </w:pPr>
            <w:r>
              <w:rPr>
                <w:spacing w:val="-5"/>
                <w:sz w:val="24"/>
              </w:rPr>
              <w:t>425</w:t>
            </w:r>
          </w:p>
        </w:tc>
      </w:tr>
      <w:tr w:rsidR="00033849">
        <w:trPr>
          <w:trHeight w:val="518"/>
        </w:trPr>
        <w:tc>
          <w:tcPr>
            <w:tcW w:w="917" w:type="dxa"/>
          </w:tcPr>
          <w:p w:rsidR="00033849" w:rsidRDefault="00721D58">
            <w:pPr>
              <w:pStyle w:val="TableParagraph"/>
              <w:spacing w:line="268" w:lineRule="exact"/>
              <w:rPr>
                <w:sz w:val="24"/>
              </w:rPr>
            </w:pPr>
            <w:r>
              <w:rPr>
                <w:spacing w:val="-5"/>
                <w:sz w:val="24"/>
              </w:rPr>
              <w:t>3.5</w:t>
            </w:r>
          </w:p>
        </w:tc>
        <w:tc>
          <w:tcPr>
            <w:tcW w:w="8129" w:type="dxa"/>
          </w:tcPr>
          <w:p w:rsidR="00033849" w:rsidRDefault="00721D58">
            <w:pPr>
              <w:pStyle w:val="TableParagraph"/>
              <w:spacing w:line="268" w:lineRule="exact"/>
              <w:rPr>
                <w:sz w:val="24"/>
              </w:rPr>
            </w:pPr>
            <w:r>
              <w:rPr>
                <w:sz w:val="24"/>
              </w:rPr>
              <w:t>Характеристика</w:t>
            </w:r>
            <w:r>
              <w:rPr>
                <w:spacing w:val="-2"/>
                <w:sz w:val="24"/>
              </w:rPr>
              <w:t xml:space="preserve"> </w:t>
            </w:r>
            <w:r>
              <w:rPr>
                <w:sz w:val="24"/>
              </w:rPr>
              <w:t>условий</w:t>
            </w:r>
            <w:r>
              <w:rPr>
                <w:spacing w:val="-8"/>
                <w:sz w:val="24"/>
              </w:rPr>
              <w:t xml:space="preserve"> </w:t>
            </w:r>
            <w:r>
              <w:rPr>
                <w:sz w:val="24"/>
              </w:rPr>
              <w:t>реализации</w:t>
            </w:r>
            <w:r>
              <w:rPr>
                <w:spacing w:val="-4"/>
                <w:sz w:val="24"/>
              </w:rPr>
              <w:t xml:space="preserve"> </w:t>
            </w:r>
            <w:r>
              <w:rPr>
                <w:sz w:val="24"/>
              </w:rPr>
              <w:t>программы</w:t>
            </w:r>
            <w:r>
              <w:rPr>
                <w:spacing w:val="-3"/>
                <w:sz w:val="24"/>
              </w:rPr>
              <w:t xml:space="preserve"> </w:t>
            </w:r>
            <w:r>
              <w:rPr>
                <w:spacing w:val="-5"/>
                <w:sz w:val="24"/>
              </w:rPr>
              <w:t>НОО</w:t>
            </w:r>
          </w:p>
        </w:tc>
        <w:tc>
          <w:tcPr>
            <w:tcW w:w="812" w:type="dxa"/>
          </w:tcPr>
          <w:p w:rsidR="00033849" w:rsidRDefault="00721D58">
            <w:pPr>
              <w:pStyle w:val="TableParagraph"/>
              <w:spacing w:line="268" w:lineRule="exact"/>
              <w:ind w:left="106"/>
              <w:rPr>
                <w:sz w:val="24"/>
              </w:rPr>
            </w:pPr>
            <w:r>
              <w:rPr>
                <w:spacing w:val="-5"/>
                <w:sz w:val="24"/>
              </w:rPr>
              <w:t>436</w:t>
            </w:r>
          </w:p>
        </w:tc>
      </w:tr>
      <w:tr w:rsidR="00033849">
        <w:trPr>
          <w:trHeight w:val="518"/>
        </w:trPr>
        <w:tc>
          <w:tcPr>
            <w:tcW w:w="917" w:type="dxa"/>
          </w:tcPr>
          <w:p w:rsidR="00033849" w:rsidRDefault="00721D58">
            <w:pPr>
              <w:pStyle w:val="TableParagraph"/>
              <w:spacing w:line="273" w:lineRule="exact"/>
              <w:rPr>
                <w:b/>
                <w:sz w:val="24"/>
              </w:rPr>
            </w:pPr>
            <w:r>
              <w:rPr>
                <w:b/>
                <w:spacing w:val="-10"/>
                <w:sz w:val="24"/>
              </w:rPr>
              <w:t>4</w:t>
            </w:r>
          </w:p>
        </w:tc>
        <w:tc>
          <w:tcPr>
            <w:tcW w:w="8129" w:type="dxa"/>
          </w:tcPr>
          <w:p w:rsidR="00033849" w:rsidRDefault="00721D58">
            <w:pPr>
              <w:pStyle w:val="TableParagraph"/>
              <w:spacing w:line="273" w:lineRule="exact"/>
              <w:rPr>
                <w:b/>
                <w:sz w:val="24"/>
              </w:rPr>
            </w:pPr>
            <w:r>
              <w:rPr>
                <w:b/>
                <w:sz w:val="24"/>
              </w:rPr>
              <w:t>ПРОГРАММА</w:t>
            </w:r>
            <w:r>
              <w:rPr>
                <w:b/>
                <w:spacing w:val="-5"/>
                <w:sz w:val="24"/>
              </w:rPr>
              <w:t xml:space="preserve"> </w:t>
            </w:r>
            <w:r>
              <w:rPr>
                <w:b/>
                <w:sz w:val="24"/>
              </w:rPr>
              <w:t>КОРРЕКЦИОННОЙ</w:t>
            </w:r>
            <w:r>
              <w:rPr>
                <w:b/>
                <w:spacing w:val="-4"/>
                <w:sz w:val="24"/>
              </w:rPr>
              <w:t xml:space="preserve"> </w:t>
            </w:r>
            <w:r>
              <w:rPr>
                <w:b/>
                <w:spacing w:val="-2"/>
                <w:sz w:val="24"/>
              </w:rPr>
              <w:t>РАБОТЫ</w:t>
            </w:r>
          </w:p>
        </w:tc>
        <w:tc>
          <w:tcPr>
            <w:tcW w:w="812" w:type="dxa"/>
          </w:tcPr>
          <w:p w:rsidR="00033849" w:rsidRDefault="00721D58">
            <w:pPr>
              <w:pStyle w:val="TableParagraph"/>
              <w:spacing w:line="268" w:lineRule="exact"/>
              <w:ind w:left="106"/>
              <w:rPr>
                <w:sz w:val="24"/>
              </w:rPr>
            </w:pPr>
            <w:r>
              <w:rPr>
                <w:spacing w:val="-5"/>
                <w:sz w:val="24"/>
              </w:rPr>
              <w:t>449</w:t>
            </w:r>
          </w:p>
        </w:tc>
      </w:tr>
    </w:tbl>
    <w:p w:rsidR="00033849" w:rsidRDefault="00033849">
      <w:pPr>
        <w:spacing w:line="268" w:lineRule="exact"/>
        <w:rPr>
          <w:sz w:val="24"/>
        </w:rPr>
        <w:sectPr w:rsidR="00033849">
          <w:headerReference w:type="default" r:id="rId9"/>
          <w:pgSz w:w="11910" w:h="16840"/>
          <w:pgMar w:top="960" w:right="400" w:bottom="280" w:left="900" w:header="569" w:footer="0" w:gutter="0"/>
          <w:pgNumType w:start="2"/>
          <w:cols w:space="720"/>
        </w:sectPr>
      </w:pPr>
    </w:p>
    <w:p w:rsidR="00033849" w:rsidRDefault="00721D58">
      <w:pPr>
        <w:pStyle w:val="1"/>
        <w:ind w:left="1313"/>
      </w:pPr>
      <w:r>
        <w:lastRenderedPageBreak/>
        <w:t>I</w:t>
      </w:r>
      <w:r>
        <w:rPr>
          <w:spacing w:val="59"/>
        </w:rPr>
        <w:t xml:space="preserve"> </w:t>
      </w:r>
      <w:r>
        <w:t>ЦЕЛЕВОЙ</w:t>
      </w:r>
      <w:r>
        <w:rPr>
          <w:spacing w:val="1"/>
        </w:rPr>
        <w:t xml:space="preserve"> </w:t>
      </w:r>
      <w:r>
        <w:rPr>
          <w:spacing w:val="-2"/>
        </w:rPr>
        <w:t>РАЗДЕЛ.</w:t>
      </w:r>
    </w:p>
    <w:p w:rsidR="00033849" w:rsidRDefault="00033849">
      <w:pPr>
        <w:pStyle w:val="a3"/>
        <w:spacing w:before="2"/>
        <w:ind w:left="0" w:firstLine="0"/>
        <w:jc w:val="left"/>
        <w:rPr>
          <w:b/>
        </w:rPr>
      </w:pPr>
    </w:p>
    <w:p w:rsidR="00033849" w:rsidRDefault="00721D58">
      <w:pPr>
        <w:pStyle w:val="a4"/>
        <w:numPr>
          <w:ilvl w:val="1"/>
          <w:numId w:val="73"/>
        </w:numPr>
        <w:tabs>
          <w:tab w:val="left" w:pos="1734"/>
        </w:tabs>
        <w:ind w:left="1734" w:hanging="421"/>
      </w:pPr>
      <w:r>
        <w:rPr>
          <w:spacing w:val="-2"/>
        </w:rPr>
        <w:t>Пояснительная</w:t>
      </w:r>
      <w:r>
        <w:rPr>
          <w:spacing w:val="3"/>
        </w:rPr>
        <w:t xml:space="preserve"> </w:t>
      </w:r>
      <w:r>
        <w:rPr>
          <w:spacing w:val="-2"/>
        </w:rPr>
        <w:t>записка.</w:t>
      </w:r>
    </w:p>
    <w:p w:rsidR="00033849" w:rsidRDefault="00721D58">
      <w:pPr>
        <w:pStyle w:val="a3"/>
        <w:spacing w:before="315" w:line="355" w:lineRule="auto"/>
        <w:ind w:right="160"/>
      </w:pPr>
      <w:r>
        <w:t>1. Основная образовательная программа начального общего образования (далее - ООП НОО)</w:t>
      </w:r>
      <w:r>
        <w:rPr>
          <w:spacing w:val="-1"/>
        </w:rPr>
        <w:t xml:space="preserve"> </w:t>
      </w:r>
      <w:r>
        <w:t>разработана</w:t>
      </w:r>
      <w:r>
        <w:rPr>
          <w:spacing w:val="-2"/>
        </w:rPr>
        <w:t xml:space="preserve"> </w:t>
      </w:r>
      <w:r>
        <w:t>в</w:t>
      </w:r>
      <w:r>
        <w:rPr>
          <w:spacing w:val="-4"/>
        </w:rPr>
        <w:t xml:space="preserve"> </w:t>
      </w:r>
      <w:r>
        <w:t>соответствии с</w:t>
      </w:r>
      <w:r>
        <w:rPr>
          <w:spacing w:val="-11"/>
        </w:rPr>
        <w:t xml:space="preserve"> </w:t>
      </w:r>
      <w:r>
        <w:t>ФГОС</w:t>
      </w:r>
      <w:r>
        <w:rPr>
          <w:spacing w:val="-11"/>
        </w:rPr>
        <w:t xml:space="preserve"> </w:t>
      </w:r>
      <w:r>
        <w:t>НОО</w:t>
      </w:r>
      <w:r>
        <w:rPr>
          <w:spacing w:val="-11"/>
        </w:rPr>
        <w:t xml:space="preserve"> </w:t>
      </w:r>
      <w:r>
        <w:t>2021г</w:t>
      </w:r>
      <w:r>
        <w:rPr>
          <w:spacing w:val="-8"/>
        </w:rPr>
        <w:t xml:space="preserve"> </w:t>
      </w:r>
      <w:r>
        <w:t>и</w:t>
      </w:r>
      <w:r>
        <w:rPr>
          <w:spacing w:val="-9"/>
        </w:rPr>
        <w:t xml:space="preserve"> </w:t>
      </w:r>
      <w:r>
        <w:t>с</w:t>
      </w:r>
      <w:r>
        <w:rPr>
          <w:spacing w:val="-7"/>
        </w:rPr>
        <w:t xml:space="preserve"> </w:t>
      </w:r>
      <w:r>
        <w:t>учетом</w:t>
      </w:r>
      <w:r>
        <w:rPr>
          <w:spacing w:val="-8"/>
        </w:rPr>
        <w:t xml:space="preserve"> </w:t>
      </w:r>
      <w:r>
        <w:t>ФОП</w:t>
      </w:r>
      <w:r>
        <w:rPr>
          <w:spacing w:val="-9"/>
        </w:rPr>
        <w:t xml:space="preserve"> </w:t>
      </w:r>
      <w:r>
        <w:t>НОО.</w:t>
      </w:r>
      <w:r>
        <w:rPr>
          <w:spacing w:val="-7"/>
        </w:rPr>
        <w:t xml:space="preserve"> </w:t>
      </w:r>
      <w:r>
        <w:t>При</w:t>
      </w:r>
      <w:r>
        <w:rPr>
          <w:spacing w:val="-1"/>
        </w:rPr>
        <w:t xml:space="preserve"> </w:t>
      </w:r>
      <w:r>
        <w:t>этом</w:t>
      </w:r>
      <w:r>
        <w:rPr>
          <w:spacing w:val="-5"/>
        </w:rPr>
        <w:t xml:space="preserve"> </w:t>
      </w:r>
      <w:r>
        <w:t>содержание и планируемые результаты разработанной ООП НОО не ниже соответствующих содержания и планируемых результатов ФОП НОО</w:t>
      </w:r>
    </w:p>
    <w:p w:rsidR="00033849" w:rsidRDefault="00721D58">
      <w:pPr>
        <w:pStyle w:val="a3"/>
        <w:spacing w:line="360" w:lineRule="auto"/>
        <w:ind w:right="165" w:firstLine="773"/>
      </w:pPr>
      <w:r>
        <w:t>ООП НОО муниципального бюджетного общеобразовательного учреждения</w:t>
      </w:r>
      <w:r>
        <w:rPr>
          <w:spacing w:val="40"/>
        </w:rPr>
        <w:t xml:space="preserve"> </w:t>
      </w:r>
      <w:r>
        <w:t>"Средняя общеобразовательная школа № 35" (далее- МБОУ СОШ № 35)</w:t>
      </w:r>
      <w:r>
        <w:rPr>
          <w:spacing w:val="80"/>
        </w:rPr>
        <w:t xml:space="preserve"> </w:t>
      </w:r>
      <w:r>
        <w:t>предусматривает непосредственное применение при реализации обязательной части ООП НОО федеральных рабочих программ по учебным предметам</w:t>
      </w:r>
      <w:r>
        <w:rPr>
          <w:spacing w:val="25"/>
        </w:rPr>
        <w:t xml:space="preserve"> </w:t>
      </w:r>
      <w:r>
        <w:t>«Русский язык», Математика, «Литературное чтение»,</w:t>
      </w:r>
    </w:p>
    <w:p w:rsidR="00033849" w:rsidRDefault="00721D58">
      <w:pPr>
        <w:pStyle w:val="a3"/>
        <w:spacing w:line="362" w:lineRule="auto"/>
        <w:ind w:right="162" w:firstLine="0"/>
      </w:pPr>
      <w:r>
        <w:t>«Окружающий мир»,</w:t>
      </w:r>
      <w:r>
        <w:rPr>
          <w:spacing w:val="40"/>
        </w:rPr>
        <w:t xml:space="preserve"> </w:t>
      </w:r>
      <w:r>
        <w:t>«Иностранный язык», Технология, Изобразительное искус</w:t>
      </w:r>
      <w:r w:rsidR="00652426">
        <w:t>с</w:t>
      </w:r>
      <w:r>
        <w:t>тво, Музыка, Физическая культура.</w:t>
      </w:r>
    </w:p>
    <w:p w:rsidR="00033849" w:rsidRDefault="00721D58">
      <w:pPr>
        <w:pStyle w:val="2"/>
        <w:numPr>
          <w:ilvl w:val="2"/>
          <w:numId w:val="73"/>
        </w:numPr>
        <w:tabs>
          <w:tab w:val="left" w:pos="1485"/>
        </w:tabs>
        <w:spacing w:before="199"/>
        <w:ind w:left="1485" w:hanging="541"/>
        <w:jc w:val="both"/>
      </w:pPr>
      <w:r>
        <w:t>Цели</w:t>
      </w:r>
      <w:r>
        <w:rPr>
          <w:spacing w:val="-3"/>
        </w:rPr>
        <w:t xml:space="preserve"> </w:t>
      </w:r>
      <w:r>
        <w:t>реализации</w:t>
      </w:r>
      <w:r>
        <w:rPr>
          <w:spacing w:val="-3"/>
        </w:rPr>
        <w:t xml:space="preserve"> </w:t>
      </w:r>
      <w:r>
        <w:t>ООП</w:t>
      </w:r>
      <w:r>
        <w:rPr>
          <w:spacing w:val="-3"/>
        </w:rPr>
        <w:t xml:space="preserve"> </w:t>
      </w:r>
      <w:r>
        <w:rPr>
          <w:spacing w:val="-5"/>
        </w:rPr>
        <w:t>НОО</w:t>
      </w:r>
    </w:p>
    <w:p w:rsidR="00823A13" w:rsidRPr="00FB07CD" w:rsidRDefault="00721D58" w:rsidP="00823A13">
      <w:pPr>
        <w:pStyle w:val="a3"/>
        <w:spacing w:before="132"/>
        <w:ind w:left="927" w:firstLine="0"/>
        <w:jc w:val="left"/>
        <w:rPr>
          <w:spacing w:val="-6"/>
        </w:rPr>
      </w:pPr>
      <w:r>
        <w:t>Целями</w:t>
      </w:r>
      <w:r>
        <w:rPr>
          <w:spacing w:val="-1"/>
        </w:rPr>
        <w:t xml:space="preserve"> </w:t>
      </w:r>
      <w:r>
        <w:t>реализации</w:t>
      </w:r>
      <w:r>
        <w:rPr>
          <w:spacing w:val="1"/>
        </w:rPr>
        <w:t xml:space="preserve"> </w:t>
      </w:r>
      <w:r>
        <w:t>ООП</w:t>
      </w:r>
      <w:r>
        <w:rPr>
          <w:spacing w:val="-2"/>
        </w:rPr>
        <w:t xml:space="preserve"> </w:t>
      </w:r>
      <w:r>
        <w:t>НОО</w:t>
      </w:r>
      <w:r>
        <w:rPr>
          <w:spacing w:val="-5"/>
        </w:rPr>
        <w:t xml:space="preserve"> </w:t>
      </w:r>
      <w:r w:rsidR="00823A13" w:rsidRPr="00FB07CD">
        <w:rPr>
          <w:spacing w:val="-6"/>
        </w:rPr>
        <w:t>муниципального бюджетного общеобразовательного</w:t>
      </w:r>
    </w:p>
    <w:p w:rsidR="00033849" w:rsidRDefault="00823A13" w:rsidP="00823A13">
      <w:pPr>
        <w:pStyle w:val="a3"/>
        <w:spacing w:before="127"/>
        <w:ind w:left="944" w:firstLine="0"/>
      </w:pPr>
      <w:r w:rsidRPr="00FB07CD">
        <w:rPr>
          <w:spacing w:val="-6"/>
        </w:rPr>
        <w:t xml:space="preserve">  учреждения «Средняя общеобразовательная школа № 35» </w:t>
      </w:r>
      <w:bookmarkStart w:id="0" w:name="_GoBack"/>
      <w:bookmarkEnd w:id="0"/>
      <w:r w:rsidR="00721D58">
        <w:rPr>
          <w:spacing w:val="-2"/>
        </w:rPr>
        <w:t>являются:</w:t>
      </w:r>
    </w:p>
    <w:p w:rsidR="00033849" w:rsidRDefault="00721D58">
      <w:pPr>
        <w:pStyle w:val="a3"/>
        <w:spacing w:before="137" w:line="355" w:lineRule="auto"/>
        <w:ind w:right="167"/>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033849" w:rsidRDefault="00721D58">
      <w:pPr>
        <w:pStyle w:val="a3"/>
        <w:spacing w:line="355" w:lineRule="auto"/>
        <w:ind w:right="174"/>
      </w:pPr>
      <w:r>
        <w:t>организация учебного процесса с учётом целей, содержания и планируемых результатов начального общего образования, отражённых в ФГОС НОО;</w:t>
      </w:r>
    </w:p>
    <w:p w:rsidR="00033849" w:rsidRDefault="00721D58">
      <w:pPr>
        <w:pStyle w:val="a3"/>
        <w:spacing w:line="355" w:lineRule="auto"/>
        <w:ind w:right="175"/>
      </w:pPr>
      <w:r>
        <w:t>создание условий для свободного развития каждого обучающегося с учётом его потребностей, возможностей и стремления к самореализации;</w:t>
      </w:r>
    </w:p>
    <w:p w:rsidR="00033849" w:rsidRDefault="00721D58">
      <w:pPr>
        <w:pStyle w:val="a3"/>
        <w:spacing w:line="355" w:lineRule="auto"/>
        <w:ind w:right="176"/>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033849" w:rsidRDefault="00721D58">
      <w:pPr>
        <w:pStyle w:val="a3"/>
        <w:spacing w:line="355" w:lineRule="auto"/>
        <w:ind w:right="168" w:firstLine="773"/>
      </w:pPr>
      <w:r>
        <w:t>Достижение поставленных целей реализации ООП НОО предусматривает решение следующих основных задач:</w:t>
      </w:r>
    </w:p>
    <w:p w:rsidR="00033849" w:rsidRDefault="00721D58">
      <w:pPr>
        <w:pStyle w:val="a3"/>
        <w:spacing w:line="355" w:lineRule="auto"/>
        <w:ind w:right="160"/>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033849" w:rsidRDefault="00721D58">
      <w:pPr>
        <w:pStyle w:val="a3"/>
        <w:spacing w:line="355" w:lineRule="auto"/>
        <w:ind w:right="157"/>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3"/>
      </w:pPr>
      <w:r>
        <w:lastRenderedPageBreak/>
        <w:t xml:space="preserve">становление и развитие личности в ее индивидуальности, самобытности, уникальности и </w:t>
      </w:r>
      <w:r>
        <w:rPr>
          <w:spacing w:val="-2"/>
        </w:rPr>
        <w:t>неповторимости;</w:t>
      </w:r>
    </w:p>
    <w:p w:rsidR="00033849" w:rsidRDefault="00721D58">
      <w:pPr>
        <w:pStyle w:val="a3"/>
        <w:spacing w:line="355" w:lineRule="auto"/>
        <w:ind w:left="944" w:right="166" w:firstLine="0"/>
      </w:pPr>
      <w:r>
        <w:t>обеспечение преемственности начального общего и основного общего образования; достижение</w:t>
      </w:r>
      <w:r>
        <w:rPr>
          <w:spacing w:val="43"/>
        </w:rPr>
        <w:t xml:space="preserve"> </w:t>
      </w:r>
      <w:r>
        <w:t>планируемых</w:t>
      </w:r>
      <w:r>
        <w:rPr>
          <w:spacing w:val="42"/>
        </w:rPr>
        <w:t xml:space="preserve"> </w:t>
      </w:r>
      <w:r>
        <w:t>результатов</w:t>
      </w:r>
      <w:r>
        <w:rPr>
          <w:spacing w:val="40"/>
        </w:rPr>
        <w:t xml:space="preserve"> </w:t>
      </w:r>
      <w:r>
        <w:t>освоения</w:t>
      </w:r>
      <w:r>
        <w:rPr>
          <w:spacing w:val="51"/>
        </w:rPr>
        <w:t xml:space="preserve"> </w:t>
      </w:r>
      <w:r>
        <w:t>ООП</w:t>
      </w:r>
      <w:r>
        <w:rPr>
          <w:spacing w:val="41"/>
        </w:rPr>
        <w:t xml:space="preserve"> </w:t>
      </w:r>
      <w:r>
        <w:t>НОО</w:t>
      </w:r>
      <w:r>
        <w:rPr>
          <w:spacing w:val="46"/>
        </w:rPr>
        <w:t xml:space="preserve"> </w:t>
      </w:r>
      <w:r>
        <w:t>всеми</w:t>
      </w:r>
      <w:r>
        <w:rPr>
          <w:spacing w:val="39"/>
        </w:rPr>
        <w:t xml:space="preserve"> </w:t>
      </w:r>
      <w:r>
        <w:t>обучающимися,</w:t>
      </w:r>
      <w:r>
        <w:rPr>
          <w:spacing w:val="44"/>
        </w:rPr>
        <w:t xml:space="preserve"> </w:t>
      </w:r>
      <w:r>
        <w:t>в</w:t>
      </w:r>
      <w:r>
        <w:rPr>
          <w:spacing w:val="44"/>
        </w:rPr>
        <w:t xml:space="preserve"> </w:t>
      </w:r>
      <w:r>
        <w:rPr>
          <w:spacing w:val="-5"/>
        </w:rPr>
        <w:t>том</w:t>
      </w:r>
    </w:p>
    <w:p w:rsidR="00033849" w:rsidRDefault="00721D58">
      <w:pPr>
        <w:pStyle w:val="a3"/>
        <w:spacing w:line="355" w:lineRule="auto"/>
        <w:ind w:left="944" w:right="475" w:hanging="711"/>
      </w:pPr>
      <w:r>
        <w:t>числе</w:t>
      </w:r>
      <w:r>
        <w:rPr>
          <w:spacing w:val="-3"/>
        </w:rPr>
        <w:t xml:space="preserve"> </w:t>
      </w:r>
      <w:r>
        <w:t>обучающимися</w:t>
      </w:r>
      <w:r>
        <w:rPr>
          <w:spacing w:val="-2"/>
        </w:rPr>
        <w:t xml:space="preserve"> </w:t>
      </w:r>
      <w:r>
        <w:t>с</w:t>
      </w:r>
      <w:r>
        <w:rPr>
          <w:spacing w:val="-8"/>
        </w:rPr>
        <w:t xml:space="preserve"> </w:t>
      </w:r>
      <w:r>
        <w:t>ограниченными</w:t>
      </w:r>
      <w:r>
        <w:rPr>
          <w:spacing w:val="-6"/>
        </w:rPr>
        <w:t xml:space="preserve"> </w:t>
      </w:r>
      <w:r>
        <w:t>возможностями</w:t>
      </w:r>
      <w:r>
        <w:rPr>
          <w:spacing w:val="-6"/>
        </w:rPr>
        <w:t xml:space="preserve"> </w:t>
      </w:r>
      <w:r>
        <w:t>здоровья</w:t>
      </w:r>
      <w:r>
        <w:rPr>
          <w:spacing w:val="-7"/>
        </w:rPr>
        <w:t xml:space="preserve"> </w:t>
      </w:r>
      <w:r>
        <w:t>(далее –</w:t>
      </w:r>
      <w:r>
        <w:rPr>
          <w:spacing w:val="-7"/>
        </w:rPr>
        <w:t xml:space="preserve"> </w:t>
      </w:r>
      <w:r>
        <w:t>обучающиеся</w:t>
      </w:r>
      <w:r>
        <w:rPr>
          <w:spacing w:val="-2"/>
        </w:rPr>
        <w:t xml:space="preserve"> </w:t>
      </w:r>
      <w:r>
        <w:t>с</w:t>
      </w:r>
      <w:r>
        <w:rPr>
          <w:spacing w:val="-3"/>
        </w:rPr>
        <w:t xml:space="preserve"> </w:t>
      </w:r>
      <w:r>
        <w:t>ОВЗ); обеспечение доступности получения качественного начального общего образования;</w:t>
      </w:r>
    </w:p>
    <w:p w:rsidR="00033849" w:rsidRDefault="00721D58">
      <w:pPr>
        <w:pStyle w:val="a3"/>
        <w:tabs>
          <w:tab w:val="left" w:pos="2205"/>
          <w:tab w:val="left" w:pos="4205"/>
          <w:tab w:val="left" w:pos="5405"/>
          <w:tab w:val="left" w:pos="6874"/>
          <w:tab w:val="left" w:pos="8304"/>
          <w:tab w:val="left" w:pos="9729"/>
        </w:tabs>
        <w:spacing w:line="355" w:lineRule="auto"/>
        <w:ind w:right="170"/>
      </w:pPr>
      <w:r>
        <w:t xml:space="preserve">выявление и развитие способностей обучающихся, в том числе лиц, проявивших </w:t>
      </w:r>
      <w:r>
        <w:rPr>
          <w:spacing w:val="-2"/>
        </w:rPr>
        <w:t>выдающиеся</w:t>
      </w:r>
      <w:r>
        <w:tab/>
      </w:r>
      <w:r>
        <w:rPr>
          <w:spacing w:val="-2"/>
        </w:rPr>
        <w:t>способности,</w:t>
      </w:r>
      <w:r>
        <w:tab/>
      </w:r>
      <w:r>
        <w:rPr>
          <w:spacing w:val="-4"/>
        </w:rPr>
        <w:t>через</w:t>
      </w:r>
      <w:r>
        <w:tab/>
      </w:r>
      <w:r>
        <w:rPr>
          <w:spacing w:val="-2"/>
        </w:rPr>
        <w:t>систему</w:t>
      </w:r>
      <w:r>
        <w:tab/>
      </w:r>
      <w:r>
        <w:rPr>
          <w:spacing w:val="-2"/>
        </w:rPr>
        <w:t>клубов,</w:t>
      </w:r>
      <w:r>
        <w:tab/>
      </w:r>
      <w:r>
        <w:rPr>
          <w:spacing w:val="-2"/>
        </w:rPr>
        <w:t>секций,</w:t>
      </w:r>
      <w:r>
        <w:tab/>
      </w:r>
      <w:r>
        <w:rPr>
          <w:spacing w:val="-2"/>
        </w:rPr>
        <w:t xml:space="preserve">студий </w:t>
      </w:r>
      <w:r>
        <w:t>и других, организацию общественно полезной деятельности;</w:t>
      </w:r>
    </w:p>
    <w:p w:rsidR="00033849" w:rsidRDefault="00721D58">
      <w:pPr>
        <w:pStyle w:val="a3"/>
        <w:spacing w:line="355" w:lineRule="auto"/>
        <w:ind w:right="161"/>
      </w:pPr>
      <w:r>
        <w:t>организация интеллектуальных и творческих соревнований, научно-технического творчества и проектно-исследовательской деятельности;</w:t>
      </w:r>
    </w:p>
    <w:p w:rsidR="00033849" w:rsidRDefault="00721D58">
      <w:pPr>
        <w:pStyle w:val="a3"/>
        <w:spacing w:line="355" w:lineRule="auto"/>
        <w:ind w:right="171"/>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33849" w:rsidRDefault="00721D58">
      <w:pPr>
        <w:pStyle w:val="2"/>
        <w:ind w:left="944"/>
      </w:pPr>
      <w:r>
        <w:rPr>
          <w:b w:val="0"/>
        </w:rPr>
        <w:t>1.</w:t>
      </w:r>
      <w:r>
        <w:rPr>
          <w:b w:val="0"/>
          <w:spacing w:val="26"/>
        </w:rPr>
        <w:t xml:space="preserve">  </w:t>
      </w:r>
      <w:r>
        <w:t>1.2</w:t>
      </w:r>
      <w:r>
        <w:rPr>
          <w:spacing w:val="1"/>
        </w:rPr>
        <w:t xml:space="preserve"> </w:t>
      </w:r>
      <w:r>
        <w:t>Принципы</w:t>
      </w:r>
      <w:r>
        <w:rPr>
          <w:spacing w:val="-6"/>
        </w:rPr>
        <w:t xml:space="preserve"> </w:t>
      </w:r>
      <w:r>
        <w:t>формирования</w:t>
      </w:r>
      <w:r>
        <w:rPr>
          <w:spacing w:val="-5"/>
        </w:rPr>
        <w:t xml:space="preserve"> </w:t>
      </w:r>
      <w:r>
        <w:t>и механизмы</w:t>
      </w:r>
      <w:r>
        <w:rPr>
          <w:spacing w:val="-6"/>
        </w:rPr>
        <w:t xml:space="preserve"> </w:t>
      </w:r>
      <w:r>
        <w:t>реализации программы</w:t>
      </w:r>
      <w:r>
        <w:rPr>
          <w:spacing w:val="-6"/>
        </w:rPr>
        <w:t xml:space="preserve"> </w:t>
      </w:r>
      <w:r>
        <w:rPr>
          <w:spacing w:val="-5"/>
        </w:rPr>
        <w:t>НОО</w:t>
      </w:r>
    </w:p>
    <w:p w:rsidR="00033849" w:rsidRDefault="00721D58">
      <w:pPr>
        <w:pStyle w:val="a3"/>
        <w:spacing w:before="122"/>
        <w:ind w:left="1304" w:firstLine="0"/>
      </w:pPr>
      <w:r>
        <w:t>ООП</w:t>
      </w:r>
      <w:r>
        <w:rPr>
          <w:spacing w:val="-7"/>
        </w:rPr>
        <w:t xml:space="preserve"> </w:t>
      </w:r>
      <w:r>
        <w:t>НОО</w:t>
      </w:r>
      <w:r>
        <w:rPr>
          <w:spacing w:val="-1"/>
        </w:rPr>
        <w:t xml:space="preserve"> </w:t>
      </w:r>
      <w:r>
        <w:t>учитывает</w:t>
      </w:r>
      <w:r>
        <w:rPr>
          <w:spacing w:val="-3"/>
        </w:rPr>
        <w:t xml:space="preserve"> </w:t>
      </w:r>
      <w:r>
        <w:t>следующие</w:t>
      </w:r>
      <w:r>
        <w:rPr>
          <w:spacing w:val="-2"/>
        </w:rPr>
        <w:t xml:space="preserve"> принципы:</w:t>
      </w:r>
    </w:p>
    <w:p w:rsidR="00033849" w:rsidRDefault="00721D58">
      <w:pPr>
        <w:pStyle w:val="a5"/>
        <w:numPr>
          <w:ilvl w:val="0"/>
          <w:numId w:val="72"/>
        </w:numPr>
        <w:tabs>
          <w:tab w:val="left" w:pos="1206"/>
          <w:tab w:val="left" w:pos="1601"/>
          <w:tab w:val="left" w:pos="2825"/>
          <w:tab w:val="left" w:pos="3646"/>
          <w:tab w:val="left" w:pos="5023"/>
          <w:tab w:val="left" w:pos="7068"/>
          <w:tab w:val="left" w:pos="9193"/>
        </w:tabs>
        <w:spacing w:before="132" w:line="355" w:lineRule="auto"/>
        <w:ind w:right="162" w:firstLine="710"/>
        <w:jc w:val="both"/>
        <w:rPr>
          <w:sz w:val="24"/>
        </w:rPr>
      </w:pPr>
      <w:r>
        <w:rPr>
          <w:sz w:val="24"/>
        </w:rPr>
        <w:t>принцип учёта ФГОС НОО: ООП НОО базируется на требованиях, предъявляемых</w:t>
      </w:r>
      <w:r>
        <w:rPr>
          <w:spacing w:val="40"/>
          <w:sz w:val="24"/>
        </w:rPr>
        <w:t xml:space="preserve"> </w:t>
      </w:r>
      <w:r>
        <w:rPr>
          <w:spacing w:val="-4"/>
          <w:sz w:val="24"/>
        </w:rPr>
        <w:t>ФГОС</w:t>
      </w:r>
      <w:r>
        <w:rPr>
          <w:sz w:val="24"/>
        </w:rPr>
        <w:tab/>
      </w:r>
      <w:r>
        <w:rPr>
          <w:sz w:val="24"/>
        </w:rPr>
        <w:tab/>
      </w:r>
      <w:r>
        <w:rPr>
          <w:spacing w:val="-4"/>
          <w:sz w:val="24"/>
        </w:rPr>
        <w:t>НОО</w:t>
      </w:r>
      <w:r>
        <w:rPr>
          <w:sz w:val="24"/>
        </w:rPr>
        <w:tab/>
      </w:r>
      <w:r>
        <w:rPr>
          <w:spacing w:val="-10"/>
          <w:sz w:val="24"/>
        </w:rPr>
        <w:t>к</w:t>
      </w:r>
      <w:r>
        <w:rPr>
          <w:sz w:val="24"/>
        </w:rPr>
        <w:tab/>
      </w:r>
      <w:r>
        <w:rPr>
          <w:spacing w:val="-2"/>
          <w:sz w:val="24"/>
        </w:rPr>
        <w:t>целям,</w:t>
      </w:r>
      <w:r>
        <w:rPr>
          <w:sz w:val="24"/>
        </w:rPr>
        <w:tab/>
      </w:r>
      <w:r>
        <w:rPr>
          <w:spacing w:val="-2"/>
          <w:sz w:val="24"/>
        </w:rPr>
        <w:t>содержанию,</w:t>
      </w:r>
      <w:r>
        <w:rPr>
          <w:sz w:val="24"/>
        </w:rPr>
        <w:tab/>
      </w:r>
      <w:r>
        <w:rPr>
          <w:spacing w:val="-2"/>
          <w:sz w:val="24"/>
        </w:rPr>
        <w:t>планируемым</w:t>
      </w:r>
      <w:r>
        <w:rPr>
          <w:sz w:val="24"/>
        </w:rPr>
        <w:tab/>
      </w:r>
      <w:r>
        <w:rPr>
          <w:spacing w:val="-2"/>
          <w:sz w:val="24"/>
        </w:rPr>
        <w:t xml:space="preserve">результатам </w:t>
      </w:r>
      <w:r>
        <w:rPr>
          <w:sz w:val="24"/>
        </w:rPr>
        <w:t>и условиям обучения в начальной школе;</w:t>
      </w:r>
    </w:p>
    <w:p w:rsidR="00033849" w:rsidRDefault="00721D58">
      <w:pPr>
        <w:pStyle w:val="a5"/>
        <w:numPr>
          <w:ilvl w:val="0"/>
          <w:numId w:val="72"/>
        </w:numPr>
        <w:tabs>
          <w:tab w:val="left" w:pos="1206"/>
          <w:tab w:val="left" w:pos="3060"/>
          <w:tab w:val="left" w:pos="6002"/>
          <w:tab w:val="left" w:pos="9305"/>
        </w:tabs>
        <w:spacing w:line="355" w:lineRule="auto"/>
        <w:ind w:right="162" w:firstLine="710"/>
        <w:jc w:val="both"/>
        <w:rPr>
          <w:sz w:val="24"/>
        </w:rPr>
      </w:pPr>
      <w:r>
        <w:rPr>
          <w:sz w:val="24"/>
        </w:rPr>
        <w:t xml:space="preserve">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w:t>
      </w:r>
      <w:r>
        <w:rPr>
          <w:spacing w:val="-2"/>
          <w:sz w:val="24"/>
        </w:rPr>
        <w:t>языков</w:t>
      </w:r>
      <w:r>
        <w:rPr>
          <w:sz w:val="24"/>
        </w:rPr>
        <w:tab/>
      </w:r>
      <w:r>
        <w:rPr>
          <w:sz w:val="24"/>
        </w:rPr>
        <w:tab/>
      </w:r>
      <w:r>
        <w:rPr>
          <w:spacing w:val="-2"/>
          <w:sz w:val="24"/>
        </w:rPr>
        <w:t>народов</w:t>
      </w:r>
      <w:r>
        <w:rPr>
          <w:sz w:val="24"/>
        </w:rPr>
        <w:tab/>
      </w:r>
      <w:r>
        <w:rPr>
          <w:spacing w:val="-2"/>
          <w:sz w:val="24"/>
        </w:rPr>
        <w:t>Российской</w:t>
      </w:r>
      <w:r>
        <w:rPr>
          <w:sz w:val="24"/>
        </w:rPr>
        <w:tab/>
      </w:r>
      <w:r>
        <w:rPr>
          <w:spacing w:val="-2"/>
          <w:sz w:val="24"/>
        </w:rPr>
        <w:t xml:space="preserve">Федерации </w:t>
      </w:r>
      <w:r>
        <w:rPr>
          <w:sz w:val="24"/>
        </w:rPr>
        <w:t xml:space="preserve">и отражает механизмы реализации данного принципа в учебных планах, планах внеурочной </w:t>
      </w:r>
      <w:r>
        <w:rPr>
          <w:spacing w:val="-2"/>
          <w:sz w:val="24"/>
        </w:rPr>
        <w:t>деятельности;</w:t>
      </w:r>
    </w:p>
    <w:p w:rsidR="00033849" w:rsidRDefault="00721D58">
      <w:pPr>
        <w:pStyle w:val="a5"/>
        <w:numPr>
          <w:ilvl w:val="0"/>
          <w:numId w:val="72"/>
        </w:numPr>
        <w:tabs>
          <w:tab w:val="left" w:pos="1206"/>
          <w:tab w:val="left" w:pos="4784"/>
          <w:tab w:val="left" w:pos="9502"/>
        </w:tabs>
        <w:spacing w:before="2" w:line="355" w:lineRule="auto"/>
        <w:ind w:right="165" w:firstLine="710"/>
        <w:jc w:val="both"/>
        <w:rPr>
          <w:sz w:val="24"/>
        </w:rPr>
      </w:pPr>
      <w:r>
        <w:rPr>
          <w:sz w:val="24"/>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w:t>
      </w:r>
      <w:r>
        <w:rPr>
          <w:spacing w:val="-2"/>
          <w:sz w:val="24"/>
        </w:rPr>
        <w:t>учебные</w:t>
      </w:r>
      <w:r>
        <w:rPr>
          <w:sz w:val="24"/>
        </w:rPr>
        <w:tab/>
      </w:r>
      <w:r>
        <w:rPr>
          <w:sz w:val="24"/>
        </w:rPr>
        <w:tab/>
      </w:r>
      <w:r>
        <w:rPr>
          <w:spacing w:val="-2"/>
          <w:sz w:val="24"/>
        </w:rPr>
        <w:t>операции,</w:t>
      </w:r>
      <w:r>
        <w:rPr>
          <w:sz w:val="24"/>
        </w:rPr>
        <w:tab/>
      </w:r>
      <w:r>
        <w:rPr>
          <w:spacing w:val="-2"/>
          <w:sz w:val="24"/>
        </w:rPr>
        <w:t xml:space="preserve">контроль </w:t>
      </w:r>
      <w:r>
        <w:rPr>
          <w:sz w:val="24"/>
        </w:rPr>
        <w:t>и самоконтроль);</w:t>
      </w:r>
    </w:p>
    <w:p w:rsidR="00033849" w:rsidRDefault="00721D58">
      <w:pPr>
        <w:pStyle w:val="a5"/>
        <w:numPr>
          <w:ilvl w:val="0"/>
          <w:numId w:val="72"/>
        </w:numPr>
        <w:tabs>
          <w:tab w:val="left" w:pos="1206"/>
          <w:tab w:val="left" w:pos="2349"/>
          <w:tab w:val="left" w:pos="5161"/>
          <w:tab w:val="left" w:pos="7919"/>
          <w:tab w:val="left" w:pos="9249"/>
        </w:tabs>
        <w:spacing w:line="355" w:lineRule="auto"/>
        <w:ind w:right="168" w:firstLine="710"/>
        <w:jc w:val="both"/>
        <w:rPr>
          <w:sz w:val="24"/>
        </w:rPr>
      </w:pPr>
      <w:r>
        <w:rPr>
          <w:sz w:val="24"/>
        </w:rP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w:t>
      </w:r>
      <w:r>
        <w:rPr>
          <w:spacing w:val="-2"/>
          <w:sz w:val="24"/>
        </w:rPr>
        <w:t>особыми</w:t>
      </w:r>
      <w:r>
        <w:rPr>
          <w:sz w:val="24"/>
        </w:rPr>
        <w:tab/>
      </w:r>
      <w:r>
        <w:rPr>
          <w:sz w:val="24"/>
        </w:rPr>
        <w:tab/>
      </w:r>
      <w:r>
        <w:rPr>
          <w:spacing w:val="-2"/>
          <w:sz w:val="24"/>
        </w:rPr>
        <w:t>способностями,</w:t>
      </w:r>
      <w:r>
        <w:rPr>
          <w:sz w:val="24"/>
        </w:rPr>
        <w:tab/>
      </w:r>
      <w:r>
        <w:rPr>
          <w:spacing w:val="-2"/>
          <w:sz w:val="24"/>
        </w:rPr>
        <w:t>потребностями</w:t>
      </w:r>
      <w:r>
        <w:rPr>
          <w:sz w:val="24"/>
        </w:rPr>
        <w:tab/>
      </w:r>
      <w:r>
        <w:rPr>
          <w:spacing w:val="-10"/>
          <w:sz w:val="24"/>
        </w:rPr>
        <w:t>и</w:t>
      </w:r>
      <w:r>
        <w:rPr>
          <w:sz w:val="24"/>
        </w:rPr>
        <w:tab/>
      </w:r>
      <w:r>
        <w:rPr>
          <w:spacing w:val="-2"/>
          <w:sz w:val="24"/>
        </w:rPr>
        <w:t xml:space="preserve">интересами </w:t>
      </w:r>
      <w:r>
        <w:rPr>
          <w:sz w:val="24"/>
        </w:rPr>
        <w:t>с учетом мнения родителей (законных представителей) обучающегося;</w:t>
      </w:r>
    </w:p>
    <w:p w:rsidR="00033849" w:rsidRDefault="00721D58">
      <w:pPr>
        <w:pStyle w:val="a5"/>
        <w:numPr>
          <w:ilvl w:val="0"/>
          <w:numId w:val="72"/>
        </w:numPr>
        <w:tabs>
          <w:tab w:val="left" w:pos="1206"/>
        </w:tabs>
        <w:spacing w:line="355" w:lineRule="auto"/>
        <w:ind w:right="164" w:firstLine="710"/>
        <w:jc w:val="both"/>
        <w:rPr>
          <w:sz w:val="24"/>
        </w:rPr>
      </w:pPr>
      <w:r>
        <w:rPr>
          <w:sz w:val="24"/>
        </w:rPr>
        <w:t>принцип</w:t>
      </w:r>
      <w:r>
        <w:rPr>
          <w:spacing w:val="-5"/>
          <w:sz w:val="24"/>
        </w:rPr>
        <w:t xml:space="preserve"> </w:t>
      </w:r>
      <w:r>
        <w:rPr>
          <w:sz w:val="24"/>
        </w:rPr>
        <w:t>преемственности</w:t>
      </w:r>
      <w:r>
        <w:rPr>
          <w:spacing w:val="-4"/>
          <w:sz w:val="24"/>
        </w:rPr>
        <w:t xml:space="preserve"> </w:t>
      </w:r>
      <w:r>
        <w:rPr>
          <w:sz w:val="24"/>
        </w:rPr>
        <w:t>и</w:t>
      </w:r>
      <w:r>
        <w:rPr>
          <w:spacing w:val="-1"/>
          <w:sz w:val="24"/>
        </w:rPr>
        <w:t xml:space="preserve"> </w:t>
      </w:r>
      <w:r>
        <w:rPr>
          <w:sz w:val="24"/>
        </w:rPr>
        <w:t>перспективности:</w:t>
      </w:r>
      <w:r>
        <w:rPr>
          <w:spacing w:val="-2"/>
          <w:sz w:val="24"/>
        </w:rPr>
        <w:t xml:space="preserve"> </w:t>
      </w:r>
      <w:r>
        <w:rPr>
          <w:sz w:val="24"/>
        </w:rPr>
        <w:t>программа</w:t>
      </w:r>
      <w:r>
        <w:rPr>
          <w:spacing w:val="-3"/>
          <w:sz w:val="24"/>
        </w:rPr>
        <w:t xml:space="preserve"> </w:t>
      </w:r>
      <w:r>
        <w:rPr>
          <w:sz w:val="24"/>
        </w:rPr>
        <w:t>обеспечивает</w:t>
      </w:r>
      <w:r>
        <w:rPr>
          <w:spacing w:val="-2"/>
          <w:sz w:val="24"/>
        </w:rPr>
        <w:t xml:space="preserve"> </w:t>
      </w:r>
      <w:r>
        <w:rPr>
          <w:sz w:val="24"/>
        </w:rPr>
        <w:t>связь</w:t>
      </w:r>
      <w:r>
        <w:rPr>
          <w:spacing w:val="-5"/>
          <w:sz w:val="24"/>
        </w:rPr>
        <w:t xml:space="preserve"> </w:t>
      </w:r>
      <w:r>
        <w:rPr>
          <w:sz w:val="24"/>
        </w:rPr>
        <w:t>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w:t>
      </w:r>
      <w:r>
        <w:rPr>
          <w:spacing w:val="-3"/>
          <w:sz w:val="24"/>
        </w:rPr>
        <w:t xml:space="preserve"> </w:t>
      </w:r>
      <w:r>
        <w:rPr>
          <w:sz w:val="24"/>
        </w:rPr>
        <w:t>основного общего образования, единые подходы между</w:t>
      </w:r>
      <w:r>
        <w:rPr>
          <w:spacing w:val="-5"/>
          <w:sz w:val="24"/>
        </w:rPr>
        <w:t xml:space="preserve"> </w:t>
      </w:r>
      <w:r>
        <w:rPr>
          <w:sz w:val="24"/>
        </w:rPr>
        <w:t>их обучением и развитием на</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ind w:firstLine="0"/>
      </w:pPr>
      <w:r>
        <w:lastRenderedPageBreak/>
        <w:t>уровнях</w:t>
      </w:r>
      <w:r>
        <w:rPr>
          <w:spacing w:val="-8"/>
        </w:rPr>
        <w:t xml:space="preserve"> </w:t>
      </w:r>
      <w:r>
        <w:t>начального</w:t>
      </w:r>
      <w:r>
        <w:rPr>
          <w:spacing w:val="-2"/>
        </w:rPr>
        <w:t xml:space="preserve"> </w:t>
      </w:r>
      <w:r>
        <w:t>общего</w:t>
      </w:r>
      <w:r>
        <w:rPr>
          <w:spacing w:val="-1"/>
        </w:rPr>
        <w:t xml:space="preserve"> </w:t>
      </w:r>
      <w:r>
        <w:t>и</w:t>
      </w:r>
      <w:r>
        <w:rPr>
          <w:spacing w:val="-5"/>
        </w:rPr>
        <w:t xml:space="preserve"> </w:t>
      </w:r>
      <w:r>
        <w:t>основного</w:t>
      </w:r>
      <w:r>
        <w:rPr>
          <w:spacing w:val="-6"/>
        </w:rPr>
        <w:t xml:space="preserve"> </w:t>
      </w:r>
      <w:r>
        <w:t>общего</w:t>
      </w:r>
      <w:r>
        <w:rPr>
          <w:spacing w:val="-5"/>
        </w:rPr>
        <w:t xml:space="preserve"> </w:t>
      </w:r>
      <w:r>
        <w:rPr>
          <w:spacing w:val="-2"/>
        </w:rPr>
        <w:t>образования;</w:t>
      </w:r>
    </w:p>
    <w:p w:rsidR="00033849" w:rsidRDefault="00721D58">
      <w:pPr>
        <w:pStyle w:val="a5"/>
        <w:numPr>
          <w:ilvl w:val="0"/>
          <w:numId w:val="72"/>
        </w:numPr>
        <w:tabs>
          <w:tab w:val="left" w:pos="1206"/>
        </w:tabs>
        <w:spacing w:before="137" w:line="355" w:lineRule="auto"/>
        <w:ind w:right="166" w:firstLine="710"/>
        <w:jc w:val="both"/>
        <w:rPr>
          <w:sz w:val="24"/>
        </w:rPr>
      </w:pPr>
      <w:r>
        <w:rPr>
          <w:sz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033849" w:rsidRDefault="00721D58">
      <w:pPr>
        <w:pStyle w:val="a5"/>
        <w:numPr>
          <w:ilvl w:val="0"/>
          <w:numId w:val="72"/>
        </w:numPr>
        <w:tabs>
          <w:tab w:val="left" w:pos="1206"/>
        </w:tabs>
        <w:spacing w:line="355" w:lineRule="auto"/>
        <w:ind w:right="170" w:firstLine="710"/>
        <w:jc w:val="both"/>
        <w:rPr>
          <w:sz w:val="24"/>
        </w:rPr>
      </w:pPr>
      <w:r>
        <w:rPr>
          <w:sz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w:t>
      </w:r>
      <w:r>
        <w:rPr>
          <w:spacing w:val="-2"/>
          <w:sz w:val="24"/>
        </w:rPr>
        <w:t>нормами</w:t>
      </w:r>
    </w:p>
    <w:p w:rsidR="00033849" w:rsidRDefault="00721D58">
      <w:pPr>
        <w:pStyle w:val="a3"/>
        <w:spacing w:line="355" w:lineRule="auto"/>
        <w:ind w:right="162" w:firstLine="0"/>
      </w:pPr>
      <w:r>
        <w:t>СанПиН 1.2.3685-21 «Гигиенические нормативы и требования к обеспечению безопасности и</w:t>
      </w:r>
      <w:r>
        <w:rPr>
          <w:spacing w:val="40"/>
        </w:rPr>
        <w:t xml:space="preserve"> </w:t>
      </w:r>
      <w:r>
        <w:t>(или)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w:t>
      </w:r>
      <w:r>
        <w:rPr>
          <w:spacing w:val="40"/>
        </w:rPr>
        <w:t xml:space="preserve"> </w:t>
      </w:r>
      <w:r>
        <w:rPr>
          <w:spacing w:val="-2"/>
        </w:rPr>
        <w:t>нормативы),</w:t>
      </w:r>
    </w:p>
    <w:p w:rsidR="00033849" w:rsidRDefault="00721D58">
      <w:pPr>
        <w:pStyle w:val="a3"/>
        <w:tabs>
          <w:tab w:val="left" w:pos="2406"/>
          <w:tab w:val="left" w:pos="4517"/>
          <w:tab w:val="left" w:pos="5722"/>
          <w:tab w:val="left" w:pos="6942"/>
          <w:tab w:val="left" w:pos="8828"/>
          <w:tab w:val="left" w:pos="10283"/>
        </w:tabs>
        <w:spacing w:line="355" w:lineRule="auto"/>
        <w:ind w:right="162" w:firstLine="0"/>
      </w:pPr>
      <w:r>
        <w:t>и санитарными правилами СП 2.4.3648-20 «Санитарно-эпидемиологические требования к организациям</w:t>
      </w:r>
      <w:r>
        <w:rPr>
          <w:spacing w:val="80"/>
          <w:w w:val="150"/>
        </w:rPr>
        <w:t xml:space="preserve">   </w:t>
      </w:r>
      <w:r>
        <w:t>воспитания</w:t>
      </w:r>
      <w:r>
        <w:rPr>
          <w:spacing w:val="80"/>
          <w:w w:val="150"/>
        </w:rPr>
        <w:t xml:space="preserve">   </w:t>
      </w:r>
      <w:r>
        <w:t>и</w:t>
      </w:r>
      <w:r>
        <w:rPr>
          <w:spacing w:val="80"/>
          <w:w w:val="150"/>
        </w:rPr>
        <w:t xml:space="preserve">   </w:t>
      </w:r>
      <w:r>
        <w:t>обучения,</w:t>
      </w:r>
      <w:r>
        <w:rPr>
          <w:spacing w:val="80"/>
          <w:w w:val="150"/>
        </w:rPr>
        <w:t xml:space="preserve">   </w:t>
      </w:r>
      <w:r>
        <w:t>отдыха</w:t>
      </w:r>
      <w:r>
        <w:rPr>
          <w:spacing w:val="80"/>
          <w:w w:val="150"/>
        </w:rPr>
        <w:t xml:space="preserve">   </w:t>
      </w:r>
      <w:r>
        <w:t>и</w:t>
      </w:r>
      <w:r>
        <w:rPr>
          <w:spacing w:val="80"/>
          <w:w w:val="150"/>
        </w:rPr>
        <w:t xml:space="preserve">   </w:t>
      </w:r>
      <w:r>
        <w:t>оздоровления</w:t>
      </w:r>
      <w:r>
        <w:rPr>
          <w:spacing w:val="80"/>
          <w:w w:val="150"/>
        </w:rPr>
        <w:t xml:space="preserve">   </w:t>
      </w:r>
      <w:r>
        <w:t xml:space="preserve">детей и молодежи», утвержденными постановлением Главного государственного санитарного врача </w:t>
      </w:r>
      <w:r>
        <w:rPr>
          <w:spacing w:val="-2"/>
        </w:rPr>
        <w:t>Российской</w:t>
      </w:r>
      <w:r>
        <w:tab/>
      </w:r>
      <w:r>
        <w:rPr>
          <w:spacing w:val="-2"/>
        </w:rPr>
        <w:t>Федерации</w:t>
      </w:r>
      <w:r>
        <w:tab/>
      </w:r>
      <w:r>
        <w:rPr>
          <w:spacing w:val="-5"/>
        </w:rPr>
        <w:t>от</w:t>
      </w:r>
      <w:r>
        <w:tab/>
      </w:r>
      <w:r>
        <w:rPr>
          <w:spacing w:val="-5"/>
        </w:rPr>
        <w:t>28</w:t>
      </w:r>
      <w:r>
        <w:tab/>
      </w:r>
      <w:r>
        <w:rPr>
          <w:spacing w:val="-2"/>
        </w:rPr>
        <w:t>сентября</w:t>
      </w:r>
      <w:r>
        <w:tab/>
      </w:r>
      <w:r>
        <w:rPr>
          <w:spacing w:val="-4"/>
        </w:rPr>
        <w:t>2020</w:t>
      </w:r>
      <w:r>
        <w:tab/>
      </w:r>
      <w:r>
        <w:rPr>
          <w:spacing w:val="-5"/>
        </w:rPr>
        <w:t>г.</w:t>
      </w:r>
    </w:p>
    <w:p w:rsidR="00033849" w:rsidRDefault="00721D58">
      <w:pPr>
        <w:pStyle w:val="a3"/>
        <w:spacing w:line="357" w:lineRule="auto"/>
        <w:ind w:right="164" w:firstLine="0"/>
      </w:pPr>
      <w:r>
        <w:t>№</w:t>
      </w:r>
      <w:r>
        <w:rPr>
          <w:spacing w:val="73"/>
          <w:w w:val="150"/>
        </w:rPr>
        <w:t xml:space="preserve">   </w:t>
      </w:r>
      <w:r>
        <w:t>28</w:t>
      </w:r>
      <w:r>
        <w:rPr>
          <w:spacing w:val="72"/>
          <w:w w:val="150"/>
        </w:rPr>
        <w:t xml:space="preserve">   </w:t>
      </w:r>
      <w:r>
        <w:t>(зарегистрировано</w:t>
      </w:r>
      <w:r>
        <w:rPr>
          <w:spacing w:val="74"/>
          <w:w w:val="150"/>
        </w:rPr>
        <w:t xml:space="preserve">   </w:t>
      </w:r>
      <w:r>
        <w:t>Министерством</w:t>
      </w:r>
      <w:r>
        <w:rPr>
          <w:spacing w:val="73"/>
          <w:w w:val="150"/>
        </w:rPr>
        <w:t xml:space="preserve">   </w:t>
      </w:r>
      <w:r>
        <w:t>юстиции</w:t>
      </w:r>
      <w:r>
        <w:rPr>
          <w:spacing w:val="71"/>
          <w:w w:val="150"/>
        </w:rPr>
        <w:t xml:space="preserve">   </w:t>
      </w:r>
      <w:r>
        <w:t>Российской</w:t>
      </w:r>
      <w:r>
        <w:rPr>
          <w:spacing w:val="73"/>
          <w:w w:val="150"/>
        </w:rPr>
        <w:t xml:space="preserve">   </w:t>
      </w:r>
      <w:r>
        <w:t>Федерации 18 декабря 2020 г., регистрационный № 61573), действующими до 1 января 2027 г. (далее – Санитарно-эпидемиологические требования).</w:t>
      </w:r>
    </w:p>
    <w:p w:rsidR="00033849" w:rsidRDefault="00721D58">
      <w:pPr>
        <w:pStyle w:val="a3"/>
        <w:tabs>
          <w:tab w:val="left" w:pos="3285"/>
          <w:tab w:val="left" w:pos="5123"/>
          <w:tab w:val="left" w:pos="7485"/>
          <w:tab w:val="left" w:pos="9995"/>
        </w:tabs>
        <w:spacing w:line="355" w:lineRule="auto"/>
        <w:ind w:right="159"/>
      </w:pPr>
      <w: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w:t>
      </w:r>
      <w:r>
        <w:rPr>
          <w:spacing w:val="-2"/>
        </w:rPr>
        <w:t>обучающихся</w:t>
      </w:r>
      <w:r>
        <w:tab/>
      </w:r>
      <w:r>
        <w:rPr>
          <w:spacing w:val="-6"/>
        </w:rPr>
        <w:t>за</w:t>
      </w:r>
      <w:r>
        <w:tab/>
      </w:r>
      <w:r>
        <w:rPr>
          <w:spacing w:val="-2"/>
        </w:rPr>
        <w:t>четыре</w:t>
      </w:r>
      <w:r>
        <w:tab/>
      </w:r>
      <w:r>
        <w:rPr>
          <w:spacing w:val="-2"/>
        </w:rPr>
        <w:t>учебных</w:t>
      </w:r>
      <w:r>
        <w:tab/>
      </w:r>
      <w:r>
        <w:rPr>
          <w:spacing w:val="-4"/>
        </w:rPr>
        <w:t xml:space="preserve">года </w:t>
      </w:r>
      <w:r>
        <w:t>не может составлять менее 2954 академических часов и более 3345 академических часов в соответствии</w:t>
      </w:r>
      <w:r>
        <w:rPr>
          <w:spacing w:val="80"/>
          <w:w w:val="150"/>
        </w:rPr>
        <w:t xml:space="preserve">   </w:t>
      </w:r>
      <w:r>
        <w:t>с</w:t>
      </w:r>
      <w:r>
        <w:rPr>
          <w:spacing w:val="80"/>
          <w:w w:val="150"/>
        </w:rPr>
        <w:t xml:space="preserve">   </w:t>
      </w:r>
      <w:r>
        <w:t>требованиями</w:t>
      </w:r>
      <w:r>
        <w:rPr>
          <w:spacing w:val="80"/>
          <w:w w:val="150"/>
        </w:rPr>
        <w:t xml:space="preserve">   </w:t>
      </w:r>
      <w:r>
        <w:t>к</w:t>
      </w:r>
      <w:r>
        <w:rPr>
          <w:spacing w:val="80"/>
          <w:w w:val="150"/>
        </w:rPr>
        <w:t xml:space="preserve">   </w:t>
      </w:r>
      <w:r>
        <w:t>организации</w:t>
      </w:r>
      <w:r>
        <w:rPr>
          <w:spacing w:val="80"/>
          <w:w w:val="150"/>
        </w:rPr>
        <w:t xml:space="preserve">   </w:t>
      </w:r>
      <w:r>
        <w:t>образовательного</w:t>
      </w:r>
      <w:r>
        <w:rPr>
          <w:spacing w:val="80"/>
          <w:w w:val="150"/>
        </w:rPr>
        <w:t xml:space="preserve">   </w:t>
      </w:r>
      <w:r>
        <w:t>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033849" w:rsidRDefault="00721D58">
      <w:pPr>
        <w:pStyle w:val="a3"/>
        <w:spacing w:line="355" w:lineRule="auto"/>
        <w:ind w:right="170" w:firstLine="773"/>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w:t>
      </w:r>
      <w:r>
        <w:rPr>
          <w:spacing w:val="73"/>
        </w:rPr>
        <w:t xml:space="preserve"> </w:t>
      </w:r>
      <w:r>
        <w:t>учебных</w:t>
      </w:r>
      <w:r>
        <w:rPr>
          <w:spacing w:val="69"/>
        </w:rPr>
        <w:t xml:space="preserve"> </w:t>
      </w:r>
      <w:r>
        <w:t>планов,</w:t>
      </w:r>
      <w:r>
        <w:rPr>
          <w:spacing w:val="71"/>
        </w:rPr>
        <w:t xml:space="preserve"> </w:t>
      </w:r>
      <w:r>
        <w:t>в</w:t>
      </w:r>
      <w:r>
        <w:rPr>
          <w:spacing w:val="71"/>
        </w:rPr>
        <w:t xml:space="preserve"> </w:t>
      </w:r>
      <w:r>
        <w:t>том</w:t>
      </w:r>
      <w:r>
        <w:rPr>
          <w:spacing w:val="75"/>
        </w:rPr>
        <w:t xml:space="preserve"> </w:t>
      </w:r>
      <w:r>
        <w:t>числе</w:t>
      </w:r>
      <w:r>
        <w:rPr>
          <w:spacing w:val="73"/>
        </w:rPr>
        <w:t xml:space="preserve"> </w:t>
      </w:r>
      <w:r>
        <w:t>для</w:t>
      </w:r>
      <w:r>
        <w:rPr>
          <w:spacing w:val="74"/>
        </w:rPr>
        <w:t xml:space="preserve"> </w:t>
      </w:r>
      <w:r>
        <w:t>ускоренного</w:t>
      </w:r>
      <w:r>
        <w:rPr>
          <w:spacing w:val="69"/>
        </w:rPr>
        <w:t xml:space="preserve"> </w:t>
      </w:r>
      <w:r>
        <w:t>обучения,</w:t>
      </w:r>
      <w:r>
        <w:rPr>
          <w:spacing w:val="71"/>
        </w:rPr>
        <w:t xml:space="preserve"> </w:t>
      </w:r>
      <w:r>
        <w:t>объём</w:t>
      </w:r>
      <w:r>
        <w:rPr>
          <w:spacing w:val="70"/>
        </w:rPr>
        <w:t xml:space="preserve"> </w:t>
      </w:r>
      <w:r>
        <w:t>дневной</w:t>
      </w:r>
      <w:r>
        <w:rPr>
          <w:spacing w:val="70"/>
        </w:rPr>
        <w:t xml:space="preserve"> </w:t>
      </w:r>
      <w:r>
        <w:t>и</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line="357" w:lineRule="auto"/>
        <w:ind w:right="172" w:firstLine="0"/>
      </w:pPr>
      <w:r>
        <w:lastRenderedPageBreak/>
        <w:t>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033849" w:rsidRDefault="00033849">
      <w:pPr>
        <w:pStyle w:val="a3"/>
        <w:spacing w:before="132"/>
        <w:ind w:left="0" w:firstLine="0"/>
        <w:jc w:val="left"/>
      </w:pPr>
    </w:p>
    <w:p w:rsidR="00033849" w:rsidRDefault="00721D58">
      <w:pPr>
        <w:pStyle w:val="2"/>
        <w:spacing w:before="1"/>
        <w:ind w:left="944"/>
        <w:jc w:val="left"/>
      </w:pPr>
      <w:r>
        <w:t>1.1.3</w:t>
      </w:r>
      <w:r>
        <w:rPr>
          <w:spacing w:val="55"/>
        </w:rPr>
        <w:t xml:space="preserve"> </w:t>
      </w:r>
      <w:r>
        <w:t>Общая</w:t>
      </w:r>
      <w:r>
        <w:rPr>
          <w:spacing w:val="-1"/>
        </w:rPr>
        <w:t xml:space="preserve"> </w:t>
      </w:r>
      <w:r>
        <w:t>характеристика</w:t>
      </w:r>
      <w:r>
        <w:rPr>
          <w:spacing w:val="-5"/>
        </w:rPr>
        <w:t xml:space="preserve"> </w:t>
      </w:r>
      <w:r>
        <w:t>программы</w:t>
      </w:r>
      <w:r>
        <w:rPr>
          <w:spacing w:val="-6"/>
        </w:rPr>
        <w:t xml:space="preserve"> </w:t>
      </w:r>
      <w:r>
        <w:rPr>
          <w:spacing w:val="-5"/>
        </w:rPr>
        <w:t>НОО</w:t>
      </w:r>
    </w:p>
    <w:p w:rsidR="00033849" w:rsidRDefault="00721D58">
      <w:pPr>
        <w:pStyle w:val="a3"/>
        <w:spacing w:before="232" w:line="278" w:lineRule="auto"/>
        <w:jc w:val="left"/>
      </w:pPr>
      <w:r>
        <w:t>Структура</w:t>
      </w:r>
      <w:r>
        <w:rPr>
          <w:spacing w:val="-7"/>
        </w:rPr>
        <w:t xml:space="preserve"> </w:t>
      </w:r>
      <w:r>
        <w:t>Программы</w:t>
      </w:r>
      <w:r>
        <w:rPr>
          <w:spacing w:val="-8"/>
        </w:rPr>
        <w:t xml:space="preserve"> </w:t>
      </w:r>
      <w:r>
        <w:t>включает</w:t>
      </w:r>
      <w:r>
        <w:rPr>
          <w:spacing w:val="-9"/>
        </w:rPr>
        <w:t xml:space="preserve"> </w:t>
      </w:r>
      <w:r>
        <w:t>обязательную</w:t>
      </w:r>
      <w:r>
        <w:rPr>
          <w:spacing w:val="-3"/>
        </w:rPr>
        <w:t xml:space="preserve"> </w:t>
      </w:r>
      <w:r>
        <w:t>часть</w:t>
      </w:r>
      <w:r>
        <w:rPr>
          <w:spacing w:val="-5"/>
        </w:rPr>
        <w:t xml:space="preserve"> </w:t>
      </w:r>
      <w:r>
        <w:t>и</w:t>
      </w:r>
      <w:r>
        <w:rPr>
          <w:spacing w:val="-5"/>
        </w:rPr>
        <w:t xml:space="preserve"> </w:t>
      </w:r>
      <w:r>
        <w:t>часть,</w:t>
      </w:r>
      <w:r>
        <w:rPr>
          <w:spacing w:val="-8"/>
        </w:rPr>
        <w:t xml:space="preserve"> </w:t>
      </w:r>
      <w:r>
        <w:t>формируемую</w:t>
      </w:r>
      <w:r>
        <w:rPr>
          <w:spacing w:val="-3"/>
        </w:rPr>
        <w:t xml:space="preserve"> </w:t>
      </w:r>
      <w:r>
        <w:t>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w:t>
      </w:r>
    </w:p>
    <w:p w:rsidR="00033849" w:rsidRDefault="00721D58">
      <w:pPr>
        <w:pStyle w:val="a3"/>
        <w:spacing w:line="271" w:lineRule="exact"/>
        <w:ind w:firstLine="0"/>
        <w:jc w:val="left"/>
      </w:pPr>
      <w:r>
        <w:t>представителей)</w:t>
      </w:r>
      <w:r>
        <w:rPr>
          <w:spacing w:val="-7"/>
        </w:rPr>
        <w:t xml:space="preserve"> </w:t>
      </w:r>
      <w:r>
        <w:t>несовершеннолетних</w:t>
      </w:r>
      <w:r>
        <w:rPr>
          <w:spacing w:val="-14"/>
        </w:rPr>
        <w:t xml:space="preserve"> </w:t>
      </w:r>
      <w:r>
        <w:t>обучающихся</w:t>
      </w:r>
      <w:r>
        <w:rPr>
          <w:spacing w:val="-6"/>
        </w:rPr>
        <w:t xml:space="preserve"> </w:t>
      </w:r>
      <w:r>
        <w:t>из</w:t>
      </w:r>
      <w:r>
        <w:rPr>
          <w:spacing w:val="-4"/>
        </w:rPr>
        <w:t xml:space="preserve"> </w:t>
      </w:r>
      <w:r>
        <w:t>перечня,</w:t>
      </w:r>
      <w:r>
        <w:rPr>
          <w:spacing w:val="-4"/>
        </w:rPr>
        <w:t xml:space="preserve"> </w:t>
      </w:r>
      <w:r>
        <w:t>предлагаемого</w:t>
      </w:r>
      <w:r>
        <w:rPr>
          <w:spacing w:val="-5"/>
        </w:rPr>
        <w:t xml:space="preserve"> </w:t>
      </w:r>
      <w:r>
        <w:rPr>
          <w:spacing w:val="-2"/>
        </w:rPr>
        <w:t>школой.</w:t>
      </w:r>
    </w:p>
    <w:p w:rsidR="00033849" w:rsidRDefault="00721D58">
      <w:pPr>
        <w:pStyle w:val="a3"/>
        <w:tabs>
          <w:tab w:val="left" w:pos="2358"/>
          <w:tab w:val="left" w:pos="3496"/>
          <w:tab w:val="left" w:pos="4790"/>
          <w:tab w:val="left" w:pos="6354"/>
          <w:tab w:val="left" w:pos="8670"/>
        </w:tabs>
        <w:spacing w:before="243" w:line="355" w:lineRule="auto"/>
        <w:ind w:right="169"/>
        <w:jc w:val="left"/>
      </w:pPr>
      <w:r>
        <w:rPr>
          <w:spacing w:val="-2"/>
        </w:rPr>
        <w:t>Программа</w:t>
      </w:r>
      <w:r>
        <w:tab/>
      </w:r>
      <w:r>
        <w:rPr>
          <w:spacing w:val="-2"/>
        </w:rPr>
        <w:t>является</w:t>
      </w:r>
      <w:r>
        <w:tab/>
      </w:r>
      <w:r>
        <w:rPr>
          <w:spacing w:val="-2"/>
        </w:rPr>
        <w:t>основным</w:t>
      </w:r>
      <w:r>
        <w:tab/>
      </w:r>
      <w:r>
        <w:rPr>
          <w:spacing w:val="-2"/>
        </w:rPr>
        <w:t>документом,</w:t>
      </w:r>
      <w:r>
        <w:tab/>
      </w:r>
      <w:r>
        <w:rPr>
          <w:spacing w:val="-2"/>
        </w:rPr>
        <w:t>регламентирующим</w:t>
      </w:r>
      <w:r>
        <w:tab/>
      </w:r>
      <w:r>
        <w:rPr>
          <w:spacing w:val="-2"/>
        </w:rPr>
        <w:t xml:space="preserve">образовательную </w:t>
      </w:r>
      <w:r>
        <w:t>деятельность в единстве урочной и внеурочной деятельности</w:t>
      </w:r>
    </w:p>
    <w:p w:rsidR="00033849" w:rsidRDefault="00721D58">
      <w:pPr>
        <w:pStyle w:val="a3"/>
        <w:spacing w:line="275" w:lineRule="exact"/>
        <w:ind w:left="944" w:firstLine="0"/>
        <w:jc w:val="left"/>
      </w:pPr>
      <w:r>
        <w:t>ООП</w:t>
      </w:r>
      <w:r>
        <w:rPr>
          <w:spacing w:val="-6"/>
        </w:rPr>
        <w:t xml:space="preserve"> </w:t>
      </w:r>
      <w:r>
        <w:t>НОО</w:t>
      </w:r>
      <w:r>
        <w:rPr>
          <w:spacing w:val="-3"/>
        </w:rPr>
        <w:t xml:space="preserve"> </w:t>
      </w:r>
      <w:r>
        <w:t>включает</w:t>
      </w:r>
      <w:r>
        <w:rPr>
          <w:spacing w:val="-2"/>
        </w:rPr>
        <w:t xml:space="preserve"> </w:t>
      </w:r>
      <w:r>
        <w:t>три</w:t>
      </w:r>
      <w:r>
        <w:rPr>
          <w:spacing w:val="-2"/>
        </w:rPr>
        <w:t xml:space="preserve"> </w:t>
      </w:r>
      <w:r>
        <w:t>раздела:</w:t>
      </w:r>
      <w:r>
        <w:rPr>
          <w:spacing w:val="-2"/>
        </w:rPr>
        <w:t xml:space="preserve"> </w:t>
      </w:r>
      <w:r>
        <w:t>целевой,</w:t>
      </w:r>
      <w:r>
        <w:rPr>
          <w:spacing w:val="-5"/>
        </w:rPr>
        <w:t xml:space="preserve"> </w:t>
      </w:r>
      <w:r>
        <w:t>содержательный,</w:t>
      </w:r>
      <w:r>
        <w:rPr>
          <w:spacing w:val="-5"/>
        </w:rPr>
        <w:t xml:space="preserve"> </w:t>
      </w:r>
      <w:r>
        <w:rPr>
          <w:spacing w:val="-2"/>
        </w:rPr>
        <w:t>организационный</w:t>
      </w:r>
      <w:r>
        <w:rPr>
          <w:spacing w:val="-2"/>
          <w:vertAlign w:val="superscript"/>
        </w:rPr>
        <w:t>1</w:t>
      </w:r>
      <w:r>
        <w:rPr>
          <w:spacing w:val="-2"/>
        </w:rPr>
        <w:t>.</w:t>
      </w:r>
    </w:p>
    <w:p w:rsidR="00033849" w:rsidRDefault="00721D58">
      <w:pPr>
        <w:pStyle w:val="a5"/>
        <w:numPr>
          <w:ilvl w:val="0"/>
          <w:numId w:val="71"/>
        </w:numPr>
        <w:tabs>
          <w:tab w:val="left" w:pos="1187"/>
        </w:tabs>
        <w:spacing w:before="132" w:line="355" w:lineRule="auto"/>
        <w:ind w:right="177" w:firstLine="710"/>
        <w:rPr>
          <w:sz w:val="24"/>
        </w:rPr>
      </w:pPr>
      <w:r>
        <w:rPr>
          <w:sz w:val="24"/>
        </w:rPr>
        <w:t>Целевой раздел определяет общее</w:t>
      </w:r>
      <w:r>
        <w:rPr>
          <w:spacing w:val="28"/>
          <w:sz w:val="24"/>
        </w:rPr>
        <w:t xml:space="preserve"> </w:t>
      </w:r>
      <w:r>
        <w:rPr>
          <w:sz w:val="24"/>
        </w:rPr>
        <w:t>назначение,</w:t>
      </w:r>
      <w:r>
        <w:rPr>
          <w:spacing w:val="30"/>
          <w:sz w:val="24"/>
        </w:rPr>
        <w:t xml:space="preserve"> </w:t>
      </w:r>
      <w:r>
        <w:rPr>
          <w:sz w:val="24"/>
        </w:rPr>
        <w:t>цели,</w:t>
      </w:r>
      <w:r>
        <w:rPr>
          <w:spacing w:val="27"/>
          <w:sz w:val="24"/>
        </w:rPr>
        <w:t xml:space="preserve"> </w:t>
      </w:r>
      <w:r>
        <w:rPr>
          <w:sz w:val="24"/>
        </w:rPr>
        <w:t>задачи</w:t>
      </w:r>
      <w:r>
        <w:rPr>
          <w:spacing w:val="29"/>
          <w:sz w:val="24"/>
        </w:rPr>
        <w:t xml:space="preserve"> </w:t>
      </w:r>
      <w:r>
        <w:rPr>
          <w:sz w:val="24"/>
        </w:rPr>
        <w:t>и</w:t>
      </w:r>
      <w:r>
        <w:rPr>
          <w:spacing w:val="29"/>
          <w:sz w:val="24"/>
        </w:rPr>
        <w:t xml:space="preserve"> </w:t>
      </w:r>
      <w:r>
        <w:rPr>
          <w:sz w:val="24"/>
        </w:rPr>
        <w:t>планируемые</w:t>
      </w:r>
      <w:r>
        <w:rPr>
          <w:spacing w:val="28"/>
          <w:sz w:val="24"/>
        </w:rPr>
        <w:t xml:space="preserve"> </w:t>
      </w:r>
      <w:r>
        <w:rPr>
          <w:sz w:val="24"/>
        </w:rPr>
        <w:t>результаты реализации ООП НОО, а также способы определения достижения этих целей и результатов</w:t>
      </w:r>
      <w:r>
        <w:rPr>
          <w:sz w:val="24"/>
          <w:vertAlign w:val="superscript"/>
        </w:rPr>
        <w:t>2</w:t>
      </w:r>
      <w:r>
        <w:rPr>
          <w:sz w:val="24"/>
        </w:rPr>
        <w:t>.</w:t>
      </w:r>
    </w:p>
    <w:p w:rsidR="00033849" w:rsidRDefault="00721D58">
      <w:pPr>
        <w:pStyle w:val="a5"/>
        <w:numPr>
          <w:ilvl w:val="0"/>
          <w:numId w:val="71"/>
        </w:numPr>
        <w:tabs>
          <w:tab w:val="left" w:pos="1188"/>
        </w:tabs>
        <w:spacing w:line="275" w:lineRule="exact"/>
        <w:ind w:left="1188" w:hanging="244"/>
        <w:rPr>
          <w:sz w:val="24"/>
        </w:rPr>
      </w:pPr>
      <w:r>
        <w:rPr>
          <w:sz w:val="24"/>
        </w:rPr>
        <w:t>Целевой</w:t>
      </w:r>
      <w:r>
        <w:rPr>
          <w:spacing w:val="-7"/>
          <w:sz w:val="24"/>
        </w:rPr>
        <w:t xml:space="preserve"> </w:t>
      </w:r>
      <w:r>
        <w:rPr>
          <w:sz w:val="24"/>
        </w:rPr>
        <w:t>раздел</w:t>
      </w:r>
      <w:r>
        <w:rPr>
          <w:spacing w:val="-1"/>
          <w:sz w:val="24"/>
        </w:rPr>
        <w:t xml:space="preserve"> </w:t>
      </w:r>
      <w:r>
        <w:rPr>
          <w:sz w:val="24"/>
        </w:rPr>
        <w:t>ООП</w:t>
      </w:r>
      <w:r>
        <w:rPr>
          <w:spacing w:val="-2"/>
          <w:sz w:val="24"/>
        </w:rPr>
        <w:t xml:space="preserve"> </w:t>
      </w:r>
      <w:r>
        <w:rPr>
          <w:sz w:val="24"/>
        </w:rPr>
        <w:t>НОО</w:t>
      </w:r>
      <w:r>
        <w:rPr>
          <w:spacing w:val="-5"/>
          <w:sz w:val="24"/>
        </w:rPr>
        <w:t xml:space="preserve"> </w:t>
      </w:r>
      <w:r>
        <w:rPr>
          <w:spacing w:val="-2"/>
          <w:sz w:val="24"/>
        </w:rPr>
        <w:t>включает:</w:t>
      </w:r>
    </w:p>
    <w:p w:rsidR="00033849" w:rsidRDefault="00721D58">
      <w:pPr>
        <w:pStyle w:val="a3"/>
        <w:spacing w:before="132"/>
        <w:ind w:left="944" w:firstLine="0"/>
        <w:jc w:val="left"/>
      </w:pPr>
      <w:r>
        <w:t>пояснительную</w:t>
      </w:r>
      <w:r>
        <w:rPr>
          <w:spacing w:val="-14"/>
        </w:rPr>
        <w:t xml:space="preserve"> </w:t>
      </w:r>
      <w:r>
        <w:rPr>
          <w:spacing w:val="-2"/>
        </w:rPr>
        <w:t>записку;</w:t>
      </w:r>
    </w:p>
    <w:p w:rsidR="00033849" w:rsidRDefault="00721D58">
      <w:pPr>
        <w:pStyle w:val="a3"/>
        <w:spacing w:before="133"/>
        <w:ind w:left="944" w:firstLine="0"/>
        <w:jc w:val="left"/>
      </w:pPr>
      <w:r>
        <w:t>планируемые</w:t>
      </w:r>
      <w:r>
        <w:rPr>
          <w:spacing w:val="-6"/>
        </w:rPr>
        <w:t xml:space="preserve"> </w:t>
      </w:r>
      <w:r>
        <w:t>результаты освоения</w:t>
      </w:r>
      <w:r>
        <w:rPr>
          <w:spacing w:val="-12"/>
        </w:rPr>
        <w:t xml:space="preserve"> </w:t>
      </w:r>
      <w:r>
        <w:t>обучающимися</w:t>
      </w:r>
      <w:r>
        <w:rPr>
          <w:spacing w:val="-2"/>
        </w:rPr>
        <w:t xml:space="preserve"> </w:t>
      </w:r>
      <w:r>
        <w:t>ООП</w:t>
      </w:r>
      <w:r>
        <w:rPr>
          <w:spacing w:val="-3"/>
        </w:rPr>
        <w:t xml:space="preserve"> </w:t>
      </w:r>
      <w:r>
        <w:rPr>
          <w:spacing w:val="-4"/>
        </w:rPr>
        <w:t>НОО;</w:t>
      </w:r>
    </w:p>
    <w:p w:rsidR="00033849" w:rsidRDefault="00033849">
      <w:pPr>
        <w:pStyle w:val="a3"/>
        <w:ind w:left="0" w:firstLine="0"/>
        <w:jc w:val="left"/>
        <w:rPr>
          <w:sz w:val="20"/>
        </w:rPr>
      </w:pPr>
    </w:p>
    <w:p w:rsidR="00033849" w:rsidRDefault="00033849">
      <w:pPr>
        <w:pStyle w:val="a3"/>
        <w:ind w:left="0" w:firstLine="0"/>
        <w:jc w:val="left"/>
        <w:rPr>
          <w:sz w:val="20"/>
        </w:rPr>
      </w:pPr>
    </w:p>
    <w:p w:rsidR="00033849" w:rsidRDefault="00721D58">
      <w:pPr>
        <w:pStyle w:val="a3"/>
        <w:spacing w:before="136"/>
        <w:ind w:left="0" w:firstLine="0"/>
        <w:jc w:val="left"/>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719632</wp:posOffset>
                </wp:positionH>
                <wp:positionV relativeFrom="paragraph">
                  <wp:posOffset>248120</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E0FC96" id="Graphic 3" o:spid="_x0000_s1026" style="position:absolute;margin-left:56.65pt;margin-top:19.5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" path="m1829435,l,,,9144r1829435,l1829435,xe" fillcolor="black" stroked="f">
                <v:path arrowok="t"/>
                <w10:wrap type="topAndBottom" anchorx="page"/>
              </v:shape>
            </w:pict>
          </mc:Fallback>
        </mc:AlternateContent>
      </w:r>
    </w:p>
    <w:p w:rsidR="00033849" w:rsidRDefault="00721D58">
      <w:pPr>
        <w:pStyle w:val="a3"/>
        <w:spacing w:before="100" w:line="237" w:lineRule="auto"/>
        <w:ind w:right="160" w:firstLine="0"/>
      </w:pPr>
      <w:r>
        <w:rPr>
          <w:rFonts w:ascii="Calibri" w:hAnsi="Calibri"/>
          <w:vertAlign w:val="superscript"/>
        </w:rPr>
        <w:t>1</w:t>
      </w:r>
      <w:r>
        <w:rPr>
          <w:rFonts w:ascii="Calibri" w:hAnsi="Calibri"/>
        </w:rPr>
        <w:t xml:space="preserve"> </w:t>
      </w:r>
      <w:r>
        <w:t>Пункт 29 Федерального государственного образовательного стандарта начального общего образования,</w:t>
      </w:r>
      <w:r>
        <w:rPr>
          <w:spacing w:val="80"/>
          <w:w w:val="150"/>
        </w:rPr>
        <w:t xml:space="preserve"> </w:t>
      </w:r>
      <w:r>
        <w:t>утвержденного</w:t>
      </w:r>
      <w:r>
        <w:rPr>
          <w:spacing w:val="80"/>
          <w:w w:val="150"/>
        </w:rPr>
        <w:t xml:space="preserve"> </w:t>
      </w:r>
      <w:r>
        <w:t>приказом</w:t>
      </w:r>
      <w:r>
        <w:rPr>
          <w:spacing w:val="80"/>
          <w:w w:val="150"/>
        </w:rPr>
        <w:t xml:space="preserve"> </w:t>
      </w:r>
      <w:r>
        <w:t>Министерства</w:t>
      </w:r>
      <w:r>
        <w:rPr>
          <w:spacing w:val="80"/>
          <w:w w:val="150"/>
        </w:rPr>
        <w:t xml:space="preserve"> </w:t>
      </w:r>
      <w:r>
        <w:t>просвещения</w:t>
      </w:r>
      <w:r>
        <w:rPr>
          <w:spacing w:val="80"/>
          <w:w w:val="150"/>
        </w:rPr>
        <w:t xml:space="preserve"> </w:t>
      </w:r>
      <w:r>
        <w:t>Российской</w:t>
      </w:r>
      <w:r>
        <w:rPr>
          <w:spacing w:val="80"/>
          <w:w w:val="150"/>
        </w:rPr>
        <w:t xml:space="preserve"> </w:t>
      </w:r>
      <w:r>
        <w:t>Федерации от</w:t>
      </w:r>
      <w:r>
        <w:rPr>
          <w:spacing w:val="72"/>
        </w:rPr>
        <w:t xml:space="preserve"> </w:t>
      </w:r>
      <w:r>
        <w:t>31</w:t>
      </w:r>
      <w:r>
        <w:rPr>
          <w:spacing w:val="71"/>
        </w:rPr>
        <w:t xml:space="preserve"> </w:t>
      </w:r>
      <w:r>
        <w:t>мая</w:t>
      </w:r>
      <w:r>
        <w:rPr>
          <w:spacing w:val="71"/>
        </w:rPr>
        <w:t xml:space="preserve"> </w:t>
      </w:r>
      <w:r>
        <w:t>2021</w:t>
      </w:r>
      <w:r>
        <w:rPr>
          <w:spacing w:val="71"/>
        </w:rPr>
        <w:t xml:space="preserve"> </w:t>
      </w:r>
      <w:r>
        <w:t>г.</w:t>
      </w:r>
      <w:r>
        <w:rPr>
          <w:spacing w:val="73"/>
        </w:rPr>
        <w:t xml:space="preserve"> </w:t>
      </w:r>
      <w:r>
        <w:t>№</w:t>
      </w:r>
      <w:r>
        <w:rPr>
          <w:spacing w:val="72"/>
        </w:rPr>
        <w:t xml:space="preserve"> </w:t>
      </w:r>
      <w:r>
        <w:t>286</w:t>
      </w:r>
      <w:r>
        <w:rPr>
          <w:spacing w:val="72"/>
        </w:rPr>
        <w:t xml:space="preserve"> </w:t>
      </w:r>
      <w:r>
        <w:t>(зарегистрирован</w:t>
      </w:r>
      <w:r>
        <w:rPr>
          <w:spacing w:val="72"/>
        </w:rPr>
        <w:t xml:space="preserve"> </w:t>
      </w:r>
      <w:r>
        <w:t>Министерством</w:t>
      </w:r>
      <w:r>
        <w:rPr>
          <w:spacing w:val="77"/>
        </w:rPr>
        <w:t xml:space="preserve"> </w:t>
      </w:r>
      <w:r>
        <w:t>юстиции</w:t>
      </w:r>
      <w:r>
        <w:rPr>
          <w:spacing w:val="72"/>
        </w:rPr>
        <w:t xml:space="preserve"> </w:t>
      </w:r>
      <w:r>
        <w:t>Российской</w:t>
      </w:r>
      <w:r>
        <w:rPr>
          <w:spacing w:val="72"/>
        </w:rPr>
        <w:t xml:space="preserve"> </w:t>
      </w:r>
      <w:r>
        <w:t>Федерации 5 июля 2021 г., регистрационный № 64100), с изменениями, внесенными приказом Министерства просвещения Российской Федерации от 18 июля 2022 г. № 569 (зарегистрирован</w:t>
      </w:r>
      <w:r>
        <w:rPr>
          <w:spacing w:val="40"/>
        </w:rPr>
        <w:t xml:space="preserve"> </w:t>
      </w:r>
      <w:r>
        <w:t>Министерством юстиции Российской Федерации 17 августа 2022 г., регистрационный № 69676) (далее – ФГОС НОО, утвержденный приказом № 286)</w:t>
      </w:r>
      <w:r>
        <w:rPr>
          <w:sz w:val="22"/>
        </w:rPr>
        <w:t xml:space="preserve">; </w:t>
      </w:r>
      <w:r>
        <w:t>пункт 16 Федерального государственного</w:t>
      </w:r>
      <w:r>
        <w:rPr>
          <w:spacing w:val="40"/>
        </w:rPr>
        <w:t xml:space="preserve"> </w:t>
      </w:r>
      <w:r>
        <w:t>образовательного стандарта начального общего образования, утвержденного приказом Министерства</w:t>
      </w:r>
      <w:r>
        <w:rPr>
          <w:spacing w:val="61"/>
        </w:rPr>
        <w:t xml:space="preserve">  </w:t>
      </w:r>
      <w:r>
        <w:t>образования</w:t>
      </w:r>
      <w:r>
        <w:rPr>
          <w:spacing w:val="63"/>
        </w:rPr>
        <w:t xml:space="preserve">  </w:t>
      </w:r>
      <w:r>
        <w:t>и</w:t>
      </w:r>
      <w:r>
        <w:rPr>
          <w:spacing w:val="64"/>
        </w:rPr>
        <w:t xml:space="preserve">  </w:t>
      </w:r>
      <w:r>
        <w:t>науки</w:t>
      </w:r>
      <w:r>
        <w:rPr>
          <w:spacing w:val="67"/>
        </w:rPr>
        <w:t xml:space="preserve">  </w:t>
      </w:r>
      <w:r>
        <w:t>Российской</w:t>
      </w:r>
      <w:r>
        <w:rPr>
          <w:spacing w:val="62"/>
        </w:rPr>
        <w:t xml:space="preserve">  </w:t>
      </w:r>
      <w:r>
        <w:t>Федерации</w:t>
      </w:r>
      <w:r>
        <w:rPr>
          <w:spacing w:val="63"/>
        </w:rPr>
        <w:t xml:space="preserve">  </w:t>
      </w:r>
      <w:r>
        <w:t>от</w:t>
      </w:r>
      <w:r>
        <w:rPr>
          <w:spacing w:val="66"/>
        </w:rPr>
        <w:t xml:space="preserve">  </w:t>
      </w:r>
      <w:r>
        <w:t>16</w:t>
      </w:r>
      <w:r>
        <w:rPr>
          <w:spacing w:val="60"/>
        </w:rPr>
        <w:t xml:space="preserve">  </w:t>
      </w:r>
      <w:r>
        <w:t>октября</w:t>
      </w:r>
      <w:r>
        <w:rPr>
          <w:spacing w:val="64"/>
        </w:rPr>
        <w:t xml:space="preserve">  </w:t>
      </w:r>
      <w:r>
        <w:t>2009</w:t>
      </w:r>
      <w:r>
        <w:rPr>
          <w:spacing w:val="66"/>
        </w:rPr>
        <w:t xml:space="preserve">  </w:t>
      </w:r>
      <w:r>
        <w:rPr>
          <w:spacing w:val="-5"/>
        </w:rPr>
        <w:t>г.</w:t>
      </w:r>
    </w:p>
    <w:p w:rsidR="00033849" w:rsidRDefault="00721D58">
      <w:pPr>
        <w:pStyle w:val="a3"/>
        <w:spacing w:before="9"/>
        <w:ind w:right="163" w:firstLine="0"/>
      </w:pPr>
      <w:r>
        <w:t>№ 373 (зарегистрирован Министерством юстиции Российской Федерации 12 декабря 2009 г., регистрационный</w:t>
      </w:r>
      <w:r>
        <w:rPr>
          <w:spacing w:val="38"/>
        </w:rPr>
        <w:t xml:space="preserve"> </w:t>
      </w:r>
      <w:r>
        <w:t>№</w:t>
      </w:r>
      <w:r>
        <w:rPr>
          <w:spacing w:val="40"/>
        </w:rPr>
        <w:t xml:space="preserve"> </w:t>
      </w:r>
      <w:r>
        <w:t>15785),</w:t>
      </w:r>
      <w:r>
        <w:rPr>
          <w:spacing w:val="40"/>
        </w:rPr>
        <w:t xml:space="preserve"> </w:t>
      </w:r>
      <w:r>
        <w:t>с</w:t>
      </w:r>
      <w:r>
        <w:rPr>
          <w:spacing w:val="36"/>
        </w:rPr>
        <w:t xml:space="preserve"> </w:t>
      </w:r>
      <w:r>
        <w:t>изменениями,</w:t>
      </w:r>
      <w:r>
        <w:rPr>
          <w:spacing w:val="35"/>
        </w:rPr>
        <w:t xml:space="preserve"> </w:t>
      </w:r>
      <w:r>
        <w:t>внесенными</w:t>
      </w:r>
      <w:r>
        <w:rPr>
          <w:spacing w:val="38"/>
        </w:rPr>
        <w:t xml:space="preserve"> </w:t>
      </w:r>
      <w:r>
        <w:t>приказами</w:t>
      </w:r>
      <w:r>
        <w:rPr>
          <w:spacing w:val="38"/>
        </w:rPr>
        <w:t xml:space="preserve"> </w:t>
      </w:r>
      <w:r>
        <w:t>Министерства</w:t>
      </w:r>
      <w:r>
        <w:rPr>
          <w:spacing w:val="31"/>
        </w:rPr>
        <w:t xml:space="preserve"> </w:t>
      </w:r>
      <w:r>
        <w:t>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w:t>
      </w:r>
      <w:r>
        <w:rPr>
          <w:spacing w:val="77"/>
        </w:rPr>
        <w:t xml:space="preserve">  </w:t>
      </w:r>
      <w:r>
        <w:t>г.</w:t>
      </w:r>
      <w:r>
        <w:rPr>
          <w:spacing w:val="78"/>
        </w:rPr>
        <w:t xml:space="preserve">  </w:t>
      </w:r>
      <w:r>
        <w:t>№</w:t>
      </w:r>
      <w:r>
        <w:rPr>
          <w:spacing w:val="75"/>
        </w:rPr>
        <w:t xml:space="preserve">  </w:t>
      </w:r>
      <w:r>
        <w:t>2357</w:t>
      </w:r>
      <w:r>
        <w:rPr>
          <w:spacing w:val="74"/>
        </w:rPr>
        <w:t xml:space="preserve">  </w:t>
      </w:r>
      <w:r>
        <w:t>(зарегистрирован</w:t>
      </w:r>
      <w:r>
        <w:rPr>
          <w:spacing w:val="75"/>
        </w:rPr>
        <w:t xml:space="preserve">  </w:t>
      </w:r>
      <w:r>
        <w:t>Министерством</w:t>
      </w:r>
      <w:r>
        <w:rPr>
          <w:spacing w:val="75"/>
        </w:rPr>
        <w:t xml:space="preserve">  </w:t>
      </w:r>
      <w:r>
        <w:t>юстиции</w:t>
      </w:r>
      <w:r>
        <w:rPr>
          <w:spacing w:val="75"/>
        </w:rPr>
        <w:t xml:space="preserve">  </w:t>
      </w:r>
      <w:r>
        <w:t>Российской</w:t>
      </w:r>
      <w:r>
        <w:rPr>
          <w:spacing w:val="75"/>
        </w:rPr>
        <w:t xml:space="preserve">  </w:t>
      </w:r>
      <w:r>
        <w:t>Федерации 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w:t>
      </w:r>
      <w:r>
        <w:rPr>
          <w:spacing w:val="23"/>
        </w:rPr>
        <w:t xml:space="preserve"> </w:t>
      </w:r>
      <w:r>
        <w:t>29</w:t>
      </w:r>
      <w:r>
        <w:rPr>
          <w:spacing w:val="18"/>
        </w:rPr>
        <w:t xml:space="preserve"> </w:t>
      </w:r>
      <w:r>
        <w:t>декабря</w:t>
      </w:r>
      <w:r>
        <w:rPr>
          <w:spacing w:val="23"/>
        </w:rPr>
        <w:t xml:space="preserve"> </w:t>
      </w:r>
      <w:r>
        <w:t>2014</w:t>
      </w:r>
      <w:r>
        <w:rPr>
          <w:spacing w:val="23"/>
        </w:rPr>
        <w:t xml:space="preserve"> </w:t>
      </w:r>
      <w:r>
        <w:t>г.</w:t>
      </w:r>
      <w:r>
        <w:rPr>
          <w:spacing w:val="25"/>
        </w:rPr>
        <w:t xml:space="preserve"> </w:t>
      </w:r>
      <w:r>
        <w:t>№</w:t>
      </w:r>
      <w:r>
        <w:rPr>
          <w:spacing w:val="24"/>
        </w:rPr>
        <w:t xml:space="preserve"> </w:t>
      </w:r>
      <w:r>
        <w:t>1643</w:t>
      </w:r>
      <w:r>
        <w:rPr>
          <w:spacing w:val="18"/>
        </w:rPr>
        <w:t xml:space="preserve"> </w:t>
      </w:r>
      <w:r>
        <w:t>(зарегистрирован</w:t>
      </w:r>
      <w:r>
        <w:rPr>
          <w:spacing w:val="24"/>
        </w:rPr>
        <w:t xml:space="preserve"> </w:t>
      </w:r>
      <w:r>
        <w:t>Министерством</w:t>
      </w:r>
      <w:r>
        <w:rPr>
          <w:spacing w:val="20"/>
        </w:rPr>
        <w:t xml:space="preserve"> </w:t>
      </w:r>
      <w:r>
        <w:t>юстиции</w:t>
      </w:r>
      <w:r>
        <w:rPr>
          <w:spacing w:val="19"/>
        </w:rPr>
        <w:t xml:space="preserve"> </w:t>
      </w:r>
      <w:r>
        <w:t>Российской</w:t>
      </w:r>
      <w:r>
        <w:rPr>
          <w:spacing w:val="19"/>
        </w:rPr>
        <w:t xml:space="preserve"> </w:t>
      </w:r>
      <w:r>
        <w:t>Федерации 6 февраля 2015 г., регистрационный № 35916), от 18 мая 2015 г. № 507 (зарегистрирован Министерством</w:t>
      </w:r>
      <w:r>
        <w:rPr>
          <w:spacing w:val="40"/>
        </w:rPr>
        <w:t xml:space="preserve"> </w:t>
      </w:r>
      <w:r>
        <w:t>юстиции</w:t>
      </w:r>
      <w:r>
        <w:rPr>
          <w:spacing w:val="40"/>
        </w:rPr>
        <w:t xml:space="preserve"> </w:t>
      </w:r>
      <w:r>
        <w:t>Российской</w:t>
      </w:r>
      <w:r>
        <w:rPr>
          <w:spacing w:val="40"/>
        </w:rPr>
        <w:t xml:space="preserve"> </w:t>
      </w:r>
      <w:r>
        <w:t>Федерации</w:t>
      </w:r>
      <w:r>
        <w:rPr>
          <w:spacing w:val="40"/>
        </w:rPr>
        <w:t xml:space="preserve"> </w:t>
      </w:r>
      <w:r>
        <w:t>18</w:t>
      </w:r>
      <w:r>
        <w:rPr>
          <w:spacing w:val="40"/>
        </w:rPr>
        <w:t xml:space="preserve"> </w:t>
      </w:r>
      <w:r>
        <w:t>июня</w:t>
      </w:r>
      <w:r>
        <w:rPr>
          <w:spacing w:val="40"/>
        </w:rPr>
        <w:t xml:space="preserve"> </w:t>
      </w:r>
      <w:r>
        <w:t>2015</w:t>
      </w:r>
      <w:r>
        <w:rPr>
          <w:spacing w:val="40"/>
        </w:rPr>
        <w:t xml:space="preserve"> </w:t>
      </w:r>
      <w:r>
        <w:t>г.,</w:t>
      </w:r>
      <w:r>
        <w:rPr>
          <w:spacing w:val="40"/>
        </w:rPr>
        <w:t xml:space="preserve"> </w:t>
      </w:r>
      <w:r>
        <w:t>регистрационный</w:t>
      </w:r>
      <w:r>
        <w:rPr>
          <w:spacing w:val="40"/>
        </w:rPr>
        <w:t xml:space="preserve"> </w:t>
      </w:r>
      <w:r>
        <w:t>№</w:t>
      </w:r>
      <w:r>
        <w:rPr>
          <w:spacing w:val="40"/>
        </w:rPr>
        <w:t xml:space="preserve"> </w:t>
      </w:r>
      <w:r>
        <w:t>37714), от</w:t>
      </w:r>
      <w:r>
        <w:rPr>
          <w:spacing w:val="23"/>
        </w:rPr>
        <w:t xml:space="preserve"> </w:t>
      </w:r>
      <w:r>
        <w:t>31</w:t>
      </w:r>
      <w:r>
        <w:rPr>
          <w:spacing w:val="18"/>
        </w:rPr>
        <w:t xml:space="preserve"> </w:t>
      </w:r>
      <w:r>
        <w:t>декабря</w:t>
      </w:r>
      <w:r>
        <w:rPr>
          <w:spacing w:val="23"/>
        </w:rPr>
        <w:t xml:space="preserve"> </w:t>
      </w:r>
      <w:r>
        <w:t>2015</w:t>
      </w:r>
      <w:r>
        <w:rPr>
          <w:spacing w:val="23"/>
        </w:rPr>
        <w:t xml:space="preserve"> </w:t>
      </w:r>
      <w:r>
        <w:t>г.</w:t>
      </w:r>
      <w:r>
        <w:rPr>
          <w:spacing w:val="25"/>
        </w:rPr>
        <w:t xml:space="preserve"> </w:t>
      </w:r>
      <w:r>
        <w:t>№</w:t>
      </w:r>
      <w:r>
        <w:rPr>
          <w:spacing w:val="24"/>
        </w:rPr>
        <w:t xml:space="preserve"> </w:t>
      </w:r>
      <w:r>
        <w:t>1576</w:t>
      </w:r>
      <w:r>
        <w:rPr>
          <w:spacing w:val="18"/>
        </w:rPr>
        <w:t xml:space="preserve"> </w:t>
      </w:r>
      <w:r>
        <w:t>(зарегистрирован</w:t>
      </w:r>
      <w:r>
        <w:rPr>
          <w:spacing w:val="24"/>
        </w:rPr>
        <w:t xml:space="preserve"> </w:t>
      </w:r>
      <w:r>
        <w:t>Министерством</w:t>
      </w:r>
      <w:r>
        <w:rPr>
          <w:spacing w:val="20"/>
        </w:rPr>
        <w:t xml:space="preserve"> </w:t>
      </w:r>
      <w:r>
        <w:t>юстиции</w:t>
      </w:r>
      <w:r>
        <w:rPr>
          <w:spacing w:val="19"/>
        </w:rPr>
        <w:t xml:space="preserve"> </w:t>
      </w:r>
      <w:r>
        <w:t>Российской</w:t>
      </w:r>
      <w:r>
        <w:rPr>
          <w:spacing w:val="19"/>
        </w:rPr>
        <w:t xml:space="preserve"> </w:t>
      </w:r>
      <w:r>
        <w:t>Федерации 2 февраля 2016 г., регистрационный № 40936) и приказом Министерства просвещения</w:t>
      </w:r>
      <w:r>
        <w:rPr>
          <w:spacing w:val="-1"/>
        </w:rPr>
        <w:t xml:space="preserve"> </w:t>
      </w:r>
      <w:r>
        <w:t>Российской Федерации от 11 декабря 2020 г. № 712 (зарегистрирован Министерством юстиции Российской Федерации 25 декабря 2020 г., регистрационный № 61828) (далее – ФГОС НОО, утвержденный приказом № 373).</w:t>
      </w:r>
    </w:p>
    <w:p w:rsidR="00033849" w:rsidRDefault="00721D58">
      <w:pPr>
        <w:pStyle w:val="a3"/>
        <w:spacing w:before="20" w:line="228" w:lineRule="auto"/>
        <w:ind w:right="167" w:firstLine="0"/>
      </w:pPr>
      <w:r>
        <w:rPr>
          <w:rFonts w:ascii="Calibri" w:hAnsi="Calibri"/>
          <w:vertAlign w:val="superscript"/>
        </w:rPr>
        <w:t>2</w:t>
      </w:r>
      <w:r>
        <w:rPr>
          <w:rFonts w:ascii="Calibri" w:hAnsi="Calibri"/>
        </w:rPr>
        <w:t xml:space="preserve"> </w:t>
      </w:r>
      <w:r>
        <w:t>Пункт 30 ФГОС НОО, утвержденного приказом № 286; пункт 16 ФГОС НОО, утвержденного приказом № 373.</w:t>
      </w:r>
    </w:p>
    <w:p w:rsidR="00033849" w:rsidRDefault="00033849">
      <w:pPr>
        <w:spacing w:line="228" w:lineRule="auto"/>
        <w:sectPr w:rsidR="00033849">
          <w:pgSz w:w="11910" w:h="16840"/>
          <w:pgMar w:top="960" w:right="400" w:bottom="280" w:left="900" w:header="569" w:footer="0" w:gutter="0"/>
          <w:cols w:space="720"/>
        </w:sectPr>
      </w:pPr>
    </w:p>
    <w:p w:rsidR="00033849" w:rsidRDefault="00721D58">
      <w:pPr>
        <w:pStyle w:val="a3"/>
        <w:spacing w:before="98"/>
        <w:ind w:left="944" w:firstLine="0"/>
      </w:pPr>
      <w:r>
        <w:lastRenderedPageBreak/>
        <w:t>систему</w:t>
      </w:r>
      <w:r>
        <w:rPr>
          <w:spacing w:val="-13"/>
        </w:rPr>
        <w:t xml:space="preserve"> </w:t>
      </w:r>
      <w:r>
        <w:t>оценки достижения</w:t>
      </w:r>
      <w:r>
        <w:rPr>
          <w:spacing w:val="-5"/>
        </w:rPr>
        <w:t xml:space="preserve"> </w:t>
      </w:r>
      <w:r>
        <w:t>планируемых</w:t>
      </w:r>
      <w:r>
        <w:rPr>
          <w:spacing w:val="-6"/>
        </w:rPr>
        <w:t xml:space="preserve"> </w:t>
      </w:r>
      <w:r>
        <w:t>результатов</w:t>
      </w:r>
      <w:r>
        <w:rPr>
          <w:spacing w:val="-4"/>
        </w:rPr>
        <w:t xml:space="preserve"> </w:t>
      </w:r>
      <w:r>
        <w:t>освоения</w:t>
      </w:r>
      <w:r>
        <w:rPr>
          <w:spacing w:val="-1"/>
        </w:rPr>
        <w:t xml:space="preserve"> </w:t>
      </w:r>
      <w:r>
        <w:t>ООП</w:t>
      </w:r>
      <w:r>
        <w:rPr>
          <w:spacing w:val="-1"/>
        </w:rPr>
        <w:t xml:space="preserve"> </w:t>
      </w:r>
      <w:r>
        <w:rPr>
          <w:spacing w:val="-2"/>
        </w:rPr>
        <w:t>НОО</w:t>
      </w:r>
      <w:r>
        <w:rPr>
          <w:spacing w:val="-2"/>
          <w:vertAlign w:val="superscript"/>
        </w:rPr>
        <w:t>3</w:t>
      </w:r>
      <w:r>
        <w:rPr>
          <w:spacing w:val="-2"/>
        </w:rPr>
        <w:t>.</w:t>
      </w:r>
    </w:p>
    <w:p w:rsidR="00033849" w:rsidRDefault="00721D58">
      <w:pPr>
        <w:pStyle w:val="a5"/>
        <w:numPr>
          <w:ilvl w:val="0"/>
          <w:numId w:val="71"/>
        </w:numPr>
        <w:tabs>
          <w:tab w:val="left" w:pos="1188"/>
        </w:tabs>
        <w:spacing w:before="137"/>
        <w:ind w:left="1188" w:hanging="244"/>
        <w:jc w:val="both"/>
        <w:rPr>
          <w:sz w:val="24"/>
        </w:rPr>
      </w:pPr>
      <w:r>
        <w:rPr>
          <w:sz w:val="24"/>
        </w:rPr>
        <w:t>Пояснительная</w:t>
      </w:r>
      <w:r>
        <w:rPr>
          <w:spacing w:val="-6"/>
          <w:sz w:val="24"/>
        </w:rPr>
        <w:t xml:space="preserve"> </w:t>
      </w:r>
      <w:r>
        <w:rPr>
          <w:sz w:val="24"/>
        </w:rPr>
        <w:t>записка</w:t>
      </w:r>
      <w:r>
        <w:rPr>
          <w:spacing w:val="-4"/>
          <w:sz w:val="24"/>
        </w:rPr>
        <w:t xml:space="preserve"> </w:t>
      </w:r>
      <w:r>
        <w:rPr>
          <w:sz w:val="24"/>
        </w:rPr>
        <w:t>целевого</w:t>
      </w:r>
      <w:r>
        <w:rPr>
          <w:spacing w:val="-4"/>
          <w:sz w:val="24"/>
        </w:rPr>
        <w:t xml:space="preserve"> </w:t>
      </w:r>
      <w:r>
        <w:rPr>
          <w:sz w:val="24"/>
        </w:rPr>
        <w:t>раздела</w:t>
      </w:r>
      <w:r>
        <w:rPr>
          <w:spacing w:val="-4"/>
          <w:sz w:val="24"/>
        </w:rPr>
        <w:t xml:space="preserve"> </w:t>
      </w:r>
      <w:r>
        <w:rPr>
          <w:sz w:val="24"/>
        </w:rPr>
        <w:t>ООП</w:t>
      </w:r>
      <w:r>
        <w:rPr>
          <w:spacing w:val="-4"/>
          <w:sz w:val="24"/>
        </w:rPr>
        <w:t xml:space="preserve"> </w:t>
      </w:r>
      <w:r>
        <w:rPr>
          <w:sz w:val="24"/>
        </w:rPr>
        <w:t>НОО</w:t>
      </w:r>
      <w:r>
        <w:rPr>
          <w:spacing w:val="-4"/>
          <w:sz w:val="24"/>
        </w:rPr>
        <w:t xml:space="preserve"> </w:t>
      </w:r>
      <w:r>
        <w:rPr>
          <w:spacing w:val="-2"/>
          <w:sz w:val="24"/>
        </w:rPr>
        <w:t>раскрывает:</w:t>
      </w:r>
    </w:p>
    <w:p w:rsidR="00033849" w:rsidRDefault="00721D58">
      <w:pPr>
        <w:pStyle w:val="a3"/>
        <w:spacing w:before="132" w:line="355" w:lineRule="auto"/>
        <w:ind w:right="170"/>
      </w:pPr>
      <w:r>
        <w:t>цели</w:t>
      </w:r>
      <w:r>
        <w:rPr>
          <w:spacing w:val="80"/>
          <w:w w:val="150"/>
        </w:rPr>
        <w:t xml:space="preserve">   </w:t>
      </w:r>
      <w:r>
        <w:t>реализации</w:t>
      </w:r>
      <w:r>
        <w:rPr>
          <w:spacing w:val="80"/>
          <w:w w:val="150"/>
        </w:rPr>
        <w:t xml:space="preserve">   </w:t>
      </w:r>
      <w:r>
        <w:t>ООП</w:t>
      </w:r>
      <w:r>
        <w:rPr>
          <w:spacing w:val="80"/>
          <w:w w:val="150"/>
        </w:rPr>
        <w:t xml:space="preserve">   </w:t>
      </w:r>
      <w:r>
        <w:t>НОО,</w:t>
      </w:r>
      <w:r>
        <w:rPr>
          <w:spacing w:val="79"/>
          <w:w w:val="150"/>
        </w:rPr>
        <w:t xml:space="preserve">   </w:t>
      </w:r>
      <w:r>
        <w:t>конкретизированные</w:t>
      </w:r>
      <w:r>
        <w:rPr>
          <w:spacing w:val="80"/>
          <w:w w:val="150"/>
        </w:rPr>
        <w:t xml:space="preserve">   </w:t>
      </w:r>
      <w:r>
        <w:t>в</w:t>
      </w:r>
      <w:r>
        <w:rPr>
          <w:spacing w:val="80"/>
          <w:w w:val="150"/>
        </w:rPr>
        <w:t xml:space="preserve">   </w:t>
      </w:r>
      <w:r>
        <w:t>соответствии с требованиями ФГОС НОО к результатам освоения обучающимися программы начального общего образования;</w:t>
      </w:r>
    </w:p>
    <w:p w:rsidR="00033849" w:rsidRDefault="00721D58">
      <w:pPr>
        <w:pStyle w:val="a3"/>
        <w:spacing w:line="355" w:lineRule="auto"/>
        <w:ind w:right="173"/>
      </w:pPr>
      <w:r>
        <w:t>принципы формирования и механизмы реализации ООП НОО, в том числе посредством реализации индивидуальных учебных планов;</w:t>
      </w:r>
    </w:p>
    <w:p w:rsidR="00033849" w:rsidRDefault="00721D58">
      <w:pPr>
        <w:pStyle w:val="a3"/>
        <w:spacing w:line="275" w:lineRule="exact"/>
        <w:ind w:left="944" w:firstLine="0"/>
      </w:pPr>
      <w:r>
        <w:t>общую</w:t>
      </w:r>
      <w:r>
        <w:rPr>
          <w:spacing w:val="-2"/>
        </w:rPr>
        <w:t xml:space="preserve"> </w:t>
      </w:r>
      <w:r>
        <w:t>характеристику</w:t>
      </w:r>
      <w:r>
        <w:rPr>
          <w:spacing w:val="-9"/>
        </w:rPr>
        <w:t xml:space="preserve"> </w:t>
      </w:r>
      <w:r>
        <w:t>ООП</w:t>
      </w:r>
      <w:r>
        <w:rPr>
          <w:spacing w:val="-5"/>
        </w:rPr>
        <w:t xml:space="preserve"> </w:t>
      </w:r>
      <w:r>
        <w:rPr>
          <w:spacing w:val="-4"/>
        </w:rPr>
        <w:t>НОО.</w:t>
      </w:r>
    </w:p>
    <w:p w:rsidR="00033849" w:rsidRDefault="00721D58">
      <w:pPr>
        <w:pStyle w:val="a5"/>
        <w:numPr>
          <w:ilvl w:val="0"/>
          <w:numId w:val="71"/>
        </w:numPr>
        <w:tabs>
          <w:tab w:val="left" w:pos="1187"/>
        </w:tabs>
        <w:spacing w:before="131" w:line="355" w:lineRule="auto"/>
        <w:ind w:right="167" w:firstLine="710"/>
        <w:jc w:val="both"/>
        <w:rPr>
          <w:sz w:val="24"/>
        </w:rPr>
      </w:pPr>
      <w:r>
        <w:rPr>
          <w:sz w:val="24"/>
        </w:rP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033849" w:rsidRDefault="00721D58">
      <w:pPr>
        <w:pStyle w:val="a3"/>
        <w:spacing w:line="275" w:lineRule="exact"/>
        <w:ind w:left="944" w:firstLine="0"/>
      </w:pPr>
      <w:r>
        <w:t>рабочие</w:t>
      </w:r>
      <w:r>
        <w:rPr>
          <w:spacing w:val="-6"/>
        </w:rPr>
        <w:t xml:space="preserve"> </w:t>
      </w:r>
      <w:r>
        <w:t>программы</w:t>
      </w:r>
      <w:r>
        <w:rPr>
          <w:spacing w:val="-4"/>
        </w:rPr>
        <w:t xml:space="preserve"> </w:t>
      </w:r>
      <w:r>
        <w:t>учебных</w:t>
      </w:r>
      <w:r>
        <w:rPr>
          <w:spacing w:val="-8"/>
        </w:rPr>
        <w:t xml:space="preserve"> </w:t>
      </w:r>
      <w:r>
        <w:rPr>
          <w:spacing w:val="-2"/>
        </w:rPr>
        <w:t>предметов;</w:t>
      </w:r>
    </w:p>
    <w:p w:rsidR="00033849" w:rsidRDefault="00721D58">
      <w:pPr>
        <w:pStyle w:val="a3"/>
        <w:spacing w:before="132" w:line="355" w:lineRule="auto"/>
        <w:ind w:left="1006" w:right="1605" w:hanging="63"/>
      </w:pPr>
      <w:r>
        <w:t>программу</w:t>
      </w:r>
      <w:r>
        <w:rPr>
          <w:spacing w:val="-11"/>
        </w:rPr>
        <w:t xml:space="preserve"> </w:t>
      </w:r>
      <w:r>
        <w:t>формирования</w:t>
      </w:r>
      <w:r>
        <w:rPr>
          <w:spacing w:val="-2"/>
        </w:rPr>
        <w:t xml:space="preserve"> </w:t>
      </w:r>
      <w:r>
        <w:t>универсальных</w:t>
      </w:r>
      <w:r>
        <w:rPr>
          <w:spacing w:val="-2"/>
        </w:rPr>
        <w:t xml:space="preserve"> </w:t>
      </w:r>
      <w:r>
        <w:t>учебных</w:t>
      </w:r>
      <w:r>
        <w:rPr>
          <w:spacing w:val="-6"/>
        </w:rPr>
        <w:t xml:space="preserve"> </w:t>
      </w:r>
      <w:r>
        <w:t>действий</w:t>
      </w:r>
      <w:r>
        <w:rPr>
          <w:spacing w:val="-1"/>
        </w:rPr>
        <w:t xml:space="preserve"> </w:t>
      </w:r>
      <w:r>
        <w:t>у</w:t>
      </w:r>
      <w:r>
        <w:rPr>
          <w:spacing w:val="-11"/>
        </w:rPr>
        <w:t xml:space="preserve"> </w:t>
      </w:r>
      <w:r>
        <w:t>обучающихся</w:t>
      </w:r>
      <w:r>
        <w:rPr>
          <w:vertAlign w:val="superscript"/>
        </w:rPr>
        <w:t>4</w:t>
      </w:r>
      <w:r>
        <w:t>; рабочую программу воспитания.</w:t>
      </w:r>
    </w:p>
    <w:p w:rsidR="00033849" w:rsidRDefault="00191CD4">
      <w:pPr>
        <w:pStyle w:val="a3"/>
        <w:tabs>
          <w:tab w:val="left" w:pos="2570"/>
          <w:tab w:val="left" w:pos="4628"/>
          <w:tab w:val="left" w:pos="6260"/>
          <w:tab w:val="left" w:pos="7897"/>
          <w:tab w:val="left" w:pos="9145"/>
        </w:tabs>
        <w:spacing w:line="355" w:lineRule="auto"/>
        <w:ind w:right="172"/>
      </w:pPr>
      <w:r>
        <w:t>Р</w:t>
      </w:r>
      <w:r w:rsidR="00721D58">
        <w:t xml:space="preserve">абочие программы учебных предметов обеспечивают достижение планируемых </w:t>
      </w:r>
      <w:r w:rsidR="00721D58">
        <w:rPr>
          <w:spacing w:val="-2"/>
        </w:rPr>
        <w:t>результатов</w:t>
      </w:r>
      <w:r w:rsidR="00721D58">
        <w:tab/>
      </w:r>
      <w:r w:rsidR="00721D58">
        <w:rPr>
          <w:spacing w:val="-2"/>
        </w:rPr>
        <w:t>освоения</w:t>
      </w:r>
      <w:r w:rsidR="00721D58">
        <w:tab/>
      </w:r>
      <w:r w:rsidR="00721D58">
        <w:rPr>
          <w:spacing w:val="-4"/>
        </w:rPr>
        <w:t>ООП</w:t>
      </w:r>
      <w:r w:rsidR="00721D58">
        <w:tab/>
      </w:r>
      <w:r w:rsidR="00721D58">
        <w:rPr>
          <w:spacing w:val="-4"/>
        </w:rPr>
        <w:t>НОО</w:t>
      </w:r>
      <w:r w:rsidR="00721D58">
        <w:tab/>
      </w:r>
      <w:r w:rsidR="00721D58">
        <w:rPr>
          <w:spacing w:val="-10"/>
        </w:rPr>
        <w:t>и</w:t>
      </w:r>
      <w:r w:rsidR="00721D58">
        <w:tab/>
      </w:r>
      <w:r w:rsidR="00721D58">
        <w:rPr>
          <w:spacing w:val="-2"/>
        </w:rPr>
        <w:t xml:space="preserve">разработаны </w:t>
      </w:r>
      <w:r w:rsidR="00721D58">
        <w:t xml:space="preserve">на основе требований ФГОС НОО к результатам освоения программы начального общего </w:t>
      </w:r>
      <w:r w:rsidR="00721D58">
        <w:rPr>
          <w:spacing w:val="-2"/>
        </w:rPr>
        <w:t>образования.</w:t>
      </w:r>
    </w:p>
    <w:p w:rsidR="00033849" w:rsidRDefault="00721D58">
      <w:pPr>
        <w:pStyle w:val="a3"/>
        <w:tabs>
          <w:tab w:val="left" w:pos="3007"/>
          <w:tab w:val="left" w:pos="5358"/>
          <w:tab w:val="left" w:pos="7781"/>
          <w:tab w:val="left" w:pos="9504"/>
        </w:tabs>
        <w:spacing w:line="355" w:lineRule="auto"/>
        <w:ind w:right="163" w:firstLine="773"/>
      </w:pPr>
      <w:r>
        <w:rPr>
          <w:spacing w:val="-2"/>
        </w:rPr>
        <w:t>Программа</w:t>
      </w:r>
      <w:r>
        <w:tab/>
      </w:r>
      <w:r>
        <w:rPr>
          <w:spacing w:val="-2"/>
        </w:rPr>
        <w:t>формирования</w:t>
      </w:r>
      <w:r>
        <w:tab/>
      </w:r>
      <w:r>
        <w:rPr>
          <w:spacing w:val="-2"/>
        </w:rPr>
        <w:t>универсальных</w:t>
      </w:r>
      <w:r>
        <w:tab/>
      </w:r>
      <w:r>
        <w:rPr>
          <w:spacing w:val="-2"/>
        </w:rPr>
        <w:t>учебных</w:t>
      </w:r>
      <w:r>
        <w:tab/>
      </w:r>
      <w:r>
        <w:rPr>
          <w:spacing w:val="-2"/>
        </w:rPr>
        <w:t xml:space="preserve">действий </w:t>
      </w:r>
      <w:r>
        <w:t>у обучающихся содержит:</w:t>
      </w:r>
    </w:p>
    <w:p w:rsidR="00033849" w:rsidRDefault="00721D58">
      <w:pPr>
        <w:pStyle w:val="a3"/>
        <w:spacing w:line="355" w:lineRule="auto"/>
        <w:ind w:right="176"/>
      </w:pPr>
      <w:r>
        <w:t xml:space="preserve">описание взаимосвязи универсальных учебных действий с содержанием учебных </w:t>
      </w:r>
      <w:r>
        <w:rPr>
          <w:spacing w:val="-2"/>
        </w:rPr>
        <w:t>предметов;</w:t>
      </w:r>
    </w:p>
    <w:p w:rsidR="00033849" w:rsidRDefault="00721D58">
      <w:pPr>
        <w:pStyle w:val="a3"/>
        <w:spacing w:line="355" w:lineRule="auto"/>
        <w:ind w:right="177"/>
      </w:pPr>
      <w:r>
        <w:t>характеристики</w:t>
      </w:r>
      <w:r>
        <w:rPr>
          <w:spacing w:val="-2"/>
        </w:rPr>
        <w:t xml:space="preserve"> </w:t>
      </w:r>
      <w:r>
        <w:t>регулятивных,</w:t>
      </w:r>
      <w:r>
        <w:rPr>
          <w:spacing w:val="-1"/>
        </w:rPr>
        <w:t xml:space="preserve"> </w:t>
      </w:r>
      <w:r>
        <w:t>познавательных,</w:t>
      </w:r>
      <w:r>
        <w:rPr>
          <w:spacing w:val="-1"/>
        </w:rPr>
        <w:t xml:space="preserve"> </w:t>
      </w:r>
      <w:r>
        <w:t>коммуникативных</w:t>
      </w:r>
      <w:r>
        <w:rPr>
          <w:spacing w:val="-3"/>
        </w:rPr>
        <w:t xml:space="preserve"> </w:t>
      </w:r>
      <w:r>
        <w:t>универсальных</w:t>
      </w:r>
      <w:r>
        <w:rPr>
          <w:spacing w:val="-3"/>
        </w:rPr>
        <w:t xml:space="preserve"> </w:t>
      </w:r>
      <w:r>
        <w:t>учебных действий обучающихся</w:t>
      </w:r>
      <w:r>
        <w:rPr>
          <w:vertAlign w:val="superscript"/>
        </w:rPr>
        <w:t>5</w:t>
      </w:r>
      <w:r>
        <w:t>.</w:t>
      </w:r>
    </w:p>
    <w:p w:rsidR="00033849" w:rsidRDefault="00721D58">
      <w:pPr>
        <w:pStyle w:val="a3"/>
        <w:spacing w:before="1" w:line="355" w:lineRule="auto"/>
        <w:ind w:right="167" w:firstLine="773"/>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vertAlign w:val="superscript"/>
        </w:rPr>
        <w:t>6</w:t>
      </w:r>
      <w:r>
        <w:t>.</w:t>
      </w:r>
    </w:p>
    <w:p w:rsidR="00033849" w:rsidRDefault="00721D58">
      <w:pPr>
        <w:pStyle w:val="a3"/>
        <w:tabs>
          <w:tab w:val="left" w:pos="1667"/>
          <w:tab w:val="left" w:pos="2532"/>
          <w:tab w:val="left" w:pos="4374"/>
          <w:tab w:val="left" w:pos="6337"/>
          <w:tab w:val="left" w:pos="7685"/>
          <w:tab w:val="left" w:pos="8266"/>
          <w:tab w:val="left" w:pos="9269"/>
        </w:tabs>
        <w:spacing w:line="355" w:lineRule="auto"/>
        <w:ind w:right="170"/>
      </w:pPr>
      <w:r>
        <w:rPr>
          <w:spacing w:val="-2"/>
        </w:rPr>
        <w:t>Рабочая</w:t>
      </w:r>
      <w:r>
        <w:tab/>
      </w:r>
      <w:r>
        <w:rPr>
          <w:spacing w:val="-2"/>
        </w:rPr>
        <w:t>программа</w:t>
      </w:r>
      <w:r>
        <w:tab/>
      </w:r>
      <w:r>
        <w:rPr>
          <w:spacing w:val="-36"/>
        </w:rPr>
        <w:t xml:space="preserve"> </w:t>
      </w:r>
      <w:r>
        <w:t>воспитания</w:t>
      </w:r>
      <w:r>
        <w:tab/>
      </w:r>
      <w:r>
        <w:rPr>
          <w:spacing w:val="-2"/>
        </w:rPr>
        <w:t>направлена</w:t>
      </w:r>
      <w:r>
        <w:tab/>
      </w:r>
      <w:r>
        <w:tab/>
      </w:r>
      <w:r>
        <w:rPr>
          <w:spacing w:val="-6"/>
        </w:rPr>
        <w:t>на</w:t>
      </w:r>
      <w:r>
        <w:tab/>
      </w:r>
      <w:r>
        <w:rPr>
          <w:spacing w:val="-2"/>
        </w:rPr>
        <w:t xml:space="preserve">сохранение </w:t>
      </w:r>
      <w:r>
        <w:t>и</w:t>
      </w:r>
      <w:r>
        <w:rPr>
          <w:spacing w:val="80"/>
          <w:w w:val="150"/>
        </w:rPr>
        <w:t xml:space="preserve">   </w:t>
      </w:r>
      <w:r>
        <w:t>укрепление</w:t>
      </w:r>
      <w:r>
        <w:rPr>
          <w:spacing w:val="80"/>
          <w:w w:val="150"/>
        </w:rPr>
        <w:t xml:space="preserve">   </w:t>
      </w:r>
      <w:r>
        <w:t>традиционных</w:t>
      </w:r>
      <w:r>
        <w:rPr>
          <w:spacing w:val="80"/>
          <w:w w:val="150"/>
        </w:rPr>
        <w:t xml:space="preserve">   </w:t>
      </w:r>
      <w:r>
        <w:t>российских</w:t>
      </w:r>
      <w:r>
        <w:rPr>
          <w:spacing w:val="80"/>
          <w:w w:val="150"/>
        </w:rPr>
        <w:t xml:space="preserve">   </w:t>
      </w:r>
      <w:r>
        <w:t>духовно-нравственных</w:t>
      </w:r>
      <w:r>
        <w:rPr>
          <w:spacing w:val="80"/>
          <w:w w:val="150"/>
        </w:rPr>
        <w:t xml:space="preserve">   </w:t>
      </w:r>
      <w:r>
        <w:t>ценностей,</w:t>
      </w:r>
      <w:r>
        <w:rPr>
          <w:spacing w:val="80"/>
        </w:rPr>
        <w:t xml:space="preserve"> </w:t>
      </w:r>
      <w: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w:t>
      </w:r>
      <w:r>
        <w:rPr>
          <w:spacing w:val="-2"/>
        </w:rPr>
        <w:t>идеалы,</w:t>
      </w:r>
      <w:r>
        <w:tab/>
        <w:t>крепкая</w:t>
      </w:r>
      <w:r>
        <w:rPr>
          <w:spacing w:val="65"/>
          <w:w w:val="150"/>
        </w:rPr>
        <w:t xml:space="preserve">    </w:t>
      </w:r>
      <w:r>
        <w:rPr>
          <w:spacing w:val="-2"/>
        </w:rPr>
        <w:t>семья,</w:t>
      </w:r>
      <w:r>
        <w:tab/>
        <w:t>созидательный</w:t>
      </w:r>
      <w:r>
        <w:rPr>
          <w:spacing w:val="63"/>
          <w:w w:val="150"/>
        </w:rPr>
        <w:t xml:space="preserve">    </w:t>
      </w:r>
      <w:r>
        <w:rPr>
          <w:spacing w:val="-2"/>
        </w:rPr>
        <w:t>труд,</w:t>
      </w:r>
      <w:r>
        <w:tab/>
        <w:t>приоритет</w:t>
      </w:r>
      <w:r>
        <w:rPr>
          <w:spacing w:val="66"/>
          <w:w w:val="150"/>
        </w:rPr>
        <w:t xml:space="preserve">    </w:t>
      </w:r>
      <w:r>
        <w:rPr>
          <w:spacing w:val="-2"/>
        </w:rPr>
        <w:t>духовного</w:t>
      </w:r>
    </w:p>
    <w:p w:rsidR="00033849" w:rsidRDefault="00721D58">
      <w:pPr>
        <w:pStyle w:val="a3"/>
        <w:spacing w:before="64"/>
        <w:ind w:left="0" w:firstLine="0"/>
        <w:jc w:val="left"/>
        <w:rPr>
          <w:sz w:val="20"/>
        </w:rPr>
      </w:pPr>
      <w:r>
        <w:rPr>
          <w:noProof/>
          <w:lang w:eastAsia="ru-RU"/>
        </w:rPr>
        <mc:AlternateContent>
          <mc:Choice Requires="wps">
            <w:drawing>
              <wp:anchor distT="0" distB="0" distL="0" distR="0" simplePos="0" relativeHeight="487588352" behindDoc="1" locked="0" layoutInCell="1" allowOverlap="1">
                <wp:simplePos x="0" y="0"/>
                <wp:positionH relativeFrom="page">
                  <wp:posOffset>719632</wp:posOffset>
                </wp:positionH>
                <wp:positionV relativeFrom="paragraph">
                  <wp:posOffset>202088</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446FF2" id="Graphic 4" o:spid="_x0000_s1026" style="position:absolute;margin-left:56.65pt;margin-top:15.9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" path="m1829435,l,,,9143r1829435,l1829435,xe" fillcolor="black" stroked="f">
                <v:path arrowok="t"/>
                <w10:wrap type="topAndBottom" anchorx="page"/>
              </v:shape>
            </w:pict>
          </mc:Fallback>
        </mc:AlternateContent>
      </w:r>
    </w:p>
    <w:p w:rsidR="00033849" w:rsidRDefault="00721D58">
      <w:pPr>
        <w:pStyle w:val="a3"/>
        <w:spacing w:before="109" w:line="228" w:lineRule="auto"/>
        <w:ind w:firstLine="0"/>
        <w:jc w:val="left"/>
      </w:pPr>
      <w:r>
        <w:rPr>
          <w:rFonts w:ascii="Calibri" w:hAnsi="Calibri"/>
          <w:vertAlign w:val="superscript"/>
        </w:rPr>
        <w:t>3</w:t>
      </w:r>
      <w:r>
        <w:rPr>
          <w:rFonts w:ascii="Calibri" w:hAnsi="Calibri"/>
          <w:spacing w:val="23"/>
        </w:rPr>
        <w:t xml:space="preserve"> </w:t>
      </w:r>
      <w:r>
        <w:t>Пункт</w:t>
      </w:r>
      <w:r>
        <w:rPr>
          <w:spacing w:val="31"/>
        </w:rPr>
        <w:t xml:space="preserve"> </w:t>
      </w:r>
      <w:r>
        <w:t>30</w:t>
      </w:r>
      <w:r>
        <w:rPr>
          <w:spacing w:val="30"/>
        </w:rPr>
        <w:t xml:space="preserve"> </w:t>
      </w:r>
      <w:r>
        <w:t>ФГОС</w:t>
      </w:r>
      <w:r>
        <w:rPr>
          <w:spacing w:val="28"/>
        </w:rPr>
        <w:t xml:space="preserve"> </w:t>
      </w:r>
      <w:r>
        <w:t>НОО,</w:t>
      </w:r>
      <w:r>
        <w:rPr>
          <w:spacing w:val="27"/>
        </w:rPr>
        <w:t xml:space="preserve"> </w:t>
      </w:r>
      <w:r>
        <w:t>утвержденного</w:t>
      </w:r>
      <w:r>
        <w:rPr>
          <w:spacing w:val="29"/>
        </w:rPr>
        <w:t xml:space="preserve"> </w:t>
      </w:r>
      <w:r>
        <w:t>приказом</w:t>
      </w:r>
      <w:r>
        <w:rPr>
          <w:spacing w:val="26"/>
        </w:rPr>
        <w:t xml:space="preserve"> </w:t>
      </w:r>
      <w:r>
        <w:t>№</w:t>
      </w:r>
      <w:r>
        <w:rPr>
          <w:spacing w:val="30"/>
        </w:rPr>
        <w:t xml:space="preserve"> </w:t>
      </w:r>
      <w:r>
        <w:t>286;</w:t>
      </w:r>
      <w:r>
        <w:rPr>
          <w:spacing w:val="25"/>
        </w:rPr>
        <w:t xml:space="preserve"> </w:t>
      </w:r>
      <w:r>
        <w:t>пункт</w:t>
      </w:r>
      <w:r>
        <w:rPr>
          <w:spacing w:val="31"/>
        </w:rPr>
        <w:t xml:space="preserve"> </w:t>
      </w:r>
      <w:r>
        <w:t>16</w:t>
      </w:r>
      <w:r>
        <w:rPr>
          <w:spacing w:val="30"/>
        </w:rPr>
        <w:t xml:space="preserve"> </w:t>
      </w:r>
      <w:r>
        <w:t>ФГОС</w:t>
      </w:r>
      <w:r>
        <w:rPr>
          <w:spacing w:val="28"/>
        </w:rPr>
        <w:t xml:space="preserve"> </w:t>
      </w:r>
      <w:r>
        <w:t>НОО,</w:t>
      </w:r>
      <w:r>
        <w:rPr>
          <w:spacing w:val="31"/>
        </w:rPr>
        <w:t xml:space="preserve"> </w:t>
      </w:r>
      <w:r>
        <w:t>утвержденного приказом № 373.</w:t>
      </w:r>
    </w:p>
    <w:p w:rsidR="00033849" w:rsidRDefault="00721D58">
      <w:pPr>
        <w:pStyle w:val="a3"/>
        <w:spacing w:before="22" w:line="228" w:lineRule="auto"/>
        <w:ind w:firstLine="0"/>
        <w:jc w:val="left"/>
      </w:pPr>
      <w:r>
        <w:rPr>
          <w:rFonts w:ascii="Calibri" w:hAnsi="Calibri"/>
          <w:vertAlign w:val="superscript"/>
        </w:rPr>
        <w:t>4</w:t>
      </w:r>
      <w:r>
        <w:rPr>
          <w:rFonts w:ascii="Calibri" w:hAnsi="Calibri"/>
          <w:spacing w:val="23"/>
        </w:rPr>
        <w:t xml:space="preserve"> </w:t>
      </w:r>
      <w:r>
        <w:t>Пункт</w:t>
      </w:r>
      <w:r>
        <w:rPr>
          <w:spacing w:val="31"/>
        </w:rPr>
        <w:t xml:space="preserve"> </w:t>
      </w:r>
      <w:r>
        <w:t>31</w:t>
      </w:r>
      <w:r>
        <w:rPr>
          <w:spacing w:val="30"/>
        </w:rPr>
        <w:t xml:space="preserve"> </w:t>
      </w:r>
      <w:r>
        <w:t>ФГОС</w:t>
      </w:r>
      <w:r>
        <w:rPr>
          <w:spacing w:val="28"/>
        </w:rPr>
        <w:t xml:space="preserve"> </w:t>
      </w:r>
      <w:r>
        <w:t>НОО,</w:t>
      </w:r>
      <w:r>
        <w:rPr>
          <w:spacing w:val="26"/>
        </w:rPr>
        <w:t xml:space="preserve"> </w:t>
      </w:r>
      <w:r>
        <w:t>утвержденного</w:t>
      </w:r>
      <w:r>
        <w:rPr>
          <w:spacing w:val="29"/>
        </w:rPr>
        <w:t xml:space="preserve"> </w:t>
      </w:r>
      <w:r>
        <w:t>приказом</w:t>
      </w:r>
      <w:r>
        <w:rPr>
          <w:spacing w:val="26"/>
        </w:rPr>
        <w:t xml:space="preserve"> </w:t>
      </w:r>
      <w:r>
        <w:t>№</w:t>
      </w:r>
      <w:r>
        <w:rPr>
          <w:spacing w:val="30"/>
        </w:rPr>
        <w:t xml:space="preserve"> </w:t>
      </w:r>
      <w:r>
        <w:t>286;</w:t>
      </w:r>
      <w:r>
        <w:rPr>
          <w:spacing w:val="26"/>
        </w:rPr>
        <w:t xml:space="preserve"> </w:t>
      </w:r>
      <w:r>
        <w:t>пункт</w:t>
      </w:r>
      <w:r>
        <w:rPr>
          <w:spacing w:val="31"/>
        </w:rPr>
        <w:t xml:space="preserve"> </w:t>
      </w:r>
      <w:r>
        <w:t>16</w:t>
      </w:r>
      <w:r>
        <w:rPr>
          <w:spacing w:val="30"/>
        </w:rPr>
        <w:t xml:space="preserve"> </w:t>
      </w:r>
      <w:r>
        <w:t>ФГОС</w:t>
      </w:r>
      <w:r>
        <w:rPr>
          <w:spacing w:val="28"/>
        </w:rPr>
        <w:t xml:space="preserve"> </w:t>
      </w:r>
      <w:r>
        <w:t>НОО,</w:t>
      </w:r>
      <w:r>
        <w:rPr>
          <w:spacing w:val="31"/>
        </w:rPr>
        <w:t xml:space="preserve"> </w:t>
      </w:r>
      <w:r>
        <w:t>утвержденного приказом № 373.</w:t>
      </w:r>
    </w:p>
    <w:p w:rsidR="00033849" w:rsidRDefault="00721D58">
      <w:pPr>
        <w:pStyle w:val="a3"/>
        <w:spacing w:before="6" w:line="237" w:lineRule="auto"/>
        <w:ind w:firstLine="0"/>
        <w:jc w:val="left"/>
      </w:pPr>
      <w:r>
        <w:rPr>
          <w:rFonts w:ascii="Calibri" w:hAnsi="Calibri"/>
          <w:position w:val="7"/>
          <w:sz w:val="13"/>
        </w:rPr>
        <w:t>5</w:t>
      </w:r>
      <w:r>
        <w:rPr>
          <w:rFonts w:ascii="Calibri" w:hAnsi="Calibri"/>
          <w:spacing w:val="21"/>
          <w:position w:val="7"/>
          <w:sz w:val="13"/>
        </w:rPr>
        <w:t xml:space="preserve"> </w:t>
      </w:r>
      <w:r>
        <w:t>Пункт 31.2 ФГОС НОО, утвержденного приказом № 286;</w:t>
      </w:r>
      <w:r>
        <w:rPr>
          <w:spacing w:val="-2"/>
        </w:rPr>
        <w:t xml:space="preserve"> </w:t>
      </w:r>
      <w:r>
        <w:t>пункт 19.4 ФГОС НОО, утвержденного приказом № 373.</w:t>
      </w:r>
    </w:p>
    <w:p w:rsidR="00033849" w:rsidRDefault="00721D58">
      <w:pPr>
        <w:pStyle w:val="a3"/>
        <w:spacing w:before="11" w:line="237" w:lineRule="auto"/>
        <w:ind w:firstLine="0"/>
        <w:jc w:val="left"/>
      </w:pPr>
      <w:r>
        <w:rPr>
          <w:rFonts w:ascii="Calibri" w:hAnsi="Calibri"/>
          <w:position w:val="7"/>
          <w:sz w:val="13"/>
        </w:rPr>
        <w:t>6</w:t>
      </w:r>
      <w:r>
        <w:rPr>
          <w:rFonts w:ascii="Calibri" w:hAnsi="Calibri"/>
          <w:spacing w:val="21"/>
          <w:position w:val="7"/>
          <w:sz w:val="13"/>
        </w:rPr>
        <w:t xml:space="preserve"> </w:t>
      </w:r>
      <w:r>
        <w:t>Пункт 31.2 ФГОС НОО, утвержденного приказом № 286;</w:t>
      </w:r>
      <w:r>
        <w:rPr>
          <w:spacing w:val="-2"/>
        </w:rPr>
        <w:t xml:space="preserve"> </w:t>
      </w:r>
      <w:r>
        <w:t>пункт 19.4 ФГОС НОО, утвержденного приказом № 373.</w:t>
      </w:r>
    </w:p>
    <w:p w:rsidR="00033849" w:rsidRDefault="00033849">
      <w:pPr>
        <w:spacing w:line="237"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1" w:firstLine="0"/>
      </w:pPr>
      <w:r>
        <w:lastRenderedPageBreak/>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7</w:t>
      </w:r>
    </w:p>
    <w:p w:rsidR="00033849" w:rsidRDefault="00721D58">
      <w:pPr>
        <w:pStyle w:val="a3"/>
        <w:tabs>
          <w:tab w:val="left" w:pos="2864"/>
          <w:tab w:val="left" w:pos="6084"/>
          <w:tab w:val="left" w:pos="9533"/>
        </w:tabs>
        <w:spacing w:line="355" w:lineRule="auto"/>
        <w:ind w:right="162"/>
      </w:pPr>
      <w:r>
        <w:t>Рабочая программа воспитания направлена на развитие личности обучающихся, в том</w:t>
      </w:r>
      <w:r>
        <w:rPr>
          <w:spacing w:val="80"/>
        </w:rPr>
        <w:t xml:space="preserve"> </w:t>
      </w:r>
      <w:r>
        <w:rPr>
          <w:spacing w:val="-4"/>
        </w:rPr>
        <w:t>числе</w:t>
      </w:r>
      <w:r>
        <w:tab/>
      </w:r>
      <w:r>
        <w:rPr>
          <w:spacing w:val="-2"/>
        </w:rPr>
        <w:t>укрепление</w:t>
      </w:r>
      <w:r>
        <w:tab/>
      </w:r>
      <w:r>
        <w:rPr>
          <w:spacing w:val="-2"/>
        </w:rPr>
        <w:t>психического</w:t>
      </w:r>
      <w:r>
        <w:tab/>
      </w:r>
      <w:r>
        <w:rPr>
          <w:spacing w:val="-2"/>
        </w:rPr>
        <w:t xml:space="preserve">здоровья </w:t>
      </w:r>
      <w:r>
        <w:t xml:space="preserve">и физическое воспитание, достижение ими результатов освоения программы начального общего </w:t>
      </w:r>
      <w:r>
        <w:rPr>
          <w:spacing w:val="-2"/>
        </w:rPr>
        <w:t>образования</w:t>
      </w:r>
      <w:r>
        <w:rPr>
          <w:spacing w:val="-2"/>
          <w:vertAlign w:val="superscript"/>
        </w:rPr>
        <w:t>8</w:t>
      </w:r>
      <w:r>
        <w:rPr>
          <w:spacing w:val="-2"/>
        </w:rPr>
        <w:t>.</w:t>
      </w:r>
    </w:p>
    <w:p w:rsidR="00033849" w:rsidRDefault="00721D58">
      <w:pPr>
        <w:pStyle w:val="a3"/>
        <w:spacing w:line="355" w:lineRule="auto"/>
        <w:ind w:right="164"/>
      </w:pPr>
      <w:r>
        <w:t>Рабочая программа воспитания реализуется в единстве урочной и внеурочной</w:t>
      </w:r>
      <w:r>
        <w:rPr>
          <w:spacing w:val="40"/>
        </w:rPr>
        <w:t xml:space="preserve"> </w:t>
      </w:r>
      <w:r>
        <w:t>деятельности, осуществляемой образовательной организацией совместно с семьей и другими институтами воспитания</w:t>
      </w:r>
      <w:r>
        <w:rPr>
          <w:vertAlign w:val="superscript"/>
        </w:rPr>
        <w:t>9</w:t>
      </w:r>
      <w:r>
        <w:t>.</w:t>
      </w:r>
    </w:p>
    <w:p w:rsidR="00033849" w:rsidRDefault="00721D58">
      <w:pPr>
        <w:pStyle w:val="a3"/>
        <w:spacing w:line="355" w:lineRule="auto"/>
        <w:ind w:right="166" w:firstLine="773"/>
      </w:pPr>
      <w: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Pr>
          <w:vertAlign w:val="superscript"/>
        </w:rPr>
        <w:t>10</w:t>
      </w:r>
      <w:r>
        <w:t xml:space="preserve"> и включает:</w:t>
      </w:r>
    </w:p>
    <w:p w:rsidR="00033849" w:rsidRDefault="00721D58">
      <w:pPr>
        <w:pStyle w:val="a3"/>
        <w:spacing w:line="275" w:lineRule="exact"/>
        <w:ind w:left="944" w:firstLine="0"/>
      </w:pPr>
      <w:r>
        <w:t>учебный</w:t>
      </w:r>
      <w:r>
        <w:rPr>
          <w:spacing w:val="-2"/>
        </w:rPr>
        <w:t xml:space="preserve"> план;</w:t>
      </w:r>
    </w:p>
    <w:p w:rsidR="00033849" w:rsidRDefault="00721D58">
      <w:pPr>
        <w:pStyle w:val="a3"/>
        <w:spacing w:before="123" w:line="355" w:lineRule="auto"/>
        <w:ind w:left="1006" w:right="6416" w:hanging="63"/>
      </w:pPr>
      <w:r>
        <w:t>план</w:t>
      </w:r>
      <w:r>
        <w:rPr>
          <w:spacing w:val="-15"/>
        </w:rPr>
        <w:t xml:space="preserve"> </w:t>
      </w:r>
      <w:r>
        <w:t>внеурочной</w:t>
      </w:r>
      <w:r>
        <w:rPr>
          <w:spacing w:val="-15"/>
        </w:rPr>
        <w:t xml:space="preserve"> </w:t>
      </w:r>
      <w:r>
        <w:t>деятельности; календарный учебный график;</w:t>
      </w:r>
    </w:p>
    <w:p w:rsidR="00033849" w:rsidRDefault="00721D58">
      <w:pPr>
        <w:pStyle w:val="a3"/>
        <w:spacing w:line="355" w:lineRule="auto"/>
        <w:ind w:right="172"/>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033849" w:rsidRDefault="00721D58">
      <w:pPr>
        <w:pStyle w:val="a3"/>
        <w:spacing w:line="355" w:lineRule="auto"/>
        <w:ind w:right="174" w:firstLine="773"/>
      </w:pPr>
      <w: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033849" w:rsidRDefault="00033849">
      <w:pPr>
        <w:pStyle w:val="a3"/>
        <w:spacing w:before="138"/>
        <w:ind w:left="0" w:firstLine="0"/>
        <w:jc w:val="left"/>
      </w:pPr>
    </w:p>
    <w:p w:rsidR="00033849" w:rsidRDefault="00721D58">
      <w:pPr>
        <w:pStyle w:val="2"/>
        <w:numPr>
          <w:ilvl w:val="0"/>
          <w:numId w:val="70"/>
        </w:numPr>
        <w:tabs>
          <w:tab w:val="left" w:pos="1188"/>
        </w:tabs>
        <w:ind w:hanging="244"/>
        <w:jc w:val="both"/>
      </w:pPr>
      <w:r>
        <w:t>2</w:t>
      </w:r>
      <w:r>
        <w:rPr>
          <w:spacing w:val="-6"/>
        </w:rPr>
        <w:t xml:space="preserve"> </w:t>
      </w:r>
      <w:r>
        <w:t>Планируемые</w:t>
      </w:r>
      <w:r>
        <w:rPr>
          <w:spacing w:val="-4"/>
        </w:rPr>
        <w:t xml:space="preserve"> </w:t>
      </w:r>
      <w:r>
        <w:t>результаты</w:t>
      </w:r>
      <w:r>
        <w:rPr>
          <w:spacing w:val="-3"/>
        </w:rPr>
        <w:t xml:space="preserve"> </w:t>
      </w:r>
      <w:r>
        <w:t>освоения</w:t>
      </w:r>
      <w:r>
        <w:rPr>
          <w:spacing w:val="-3"/>
        </w:rPr>
        <w:t xml:space="preserve"> </w:t>
      </w:r>
      <w:r>
        <w:t>ООП</w:t>
      </w:r>
      <w:r>
        <w:rPr>
          <w:spacing w:val="-1"/>
        </w:rPr>
        <w:t xml:space="preserve"> </w:t>
      </w:r>
      <w:r>
        <w:rPr>
          <w:spacing w:val="-4"/>
        </w:rPr>
        <w:t>НОО.</w:t>
      </w:r>
    </w:p>
    <w:p w:rsidR="00033849" w:rsidRDefault="00721D58">
      <w:pPr>
        <w:pStyle w:val="a3"/>
        <w:tabs>
          <w:tab w:val="left" w:pos="3146"/>
          <w:tab w:val="left" w:pos="5647"/>
          <w:tab w:val="left" w:pos="8733"/>
        </w:tabs>
        <w:spacing w:before="128" w:line="355" w:lineRule="auto"/>
        <w:ind w:right="160" w:firstLine="773"/>
      </w:pPr>
      <w:r>
        <w:t xml:space="preserve">Планируемые результаты освоения ООП НОО соответствуют современным целям </w:t>
      </w:r>
      <w:r>
        <w:rPr>
          <w:spacing w:val="-2"/>
        </w:rPr>
        <w:t>начального</w:t>
      </w:r>
      <w:r>
        <w:tab/>
      </w:r>
      <w:r>
        <w:rPr>
          <w:spacing w:val="-2"/>
        </w:rPr>
        <w:t>общего</w:t>
      </w:r>
      <w:r>
        <w:tab/>
      </w:r>
      <w:r>
        <w:rPr>
          <w:spacing w:val="-2"/>
        </w:rPr>
        <w:t>образования,</w:t>
      </w:r>
      <w:r>
        <w:tab/>
      </w:r>
      <w:r>
        <w:rPr>
          <w:spacing w:val="-2"/>
        </w:rPr>
        <w:t xml:space="preserve">представленным </w:t>
      </w:r>
      <w:r>
        <w:t xml:space="preserve">во ФГОС НОО как система личностных, метапредметных и предметных достижений </w:t>
      </w:r>
      <w:r>
        <w:rPr>
          <w:spacing w:val="-2"/>
        </w:rPr>
        <w:t>обучающегося.</w:t>
      </w:r>
    </w:p>
    <w:p w:rsidR="00033849" w:rsidRDefault="00721D58">
      <w:pPr>
        <w:pStyle w:val="a3"/>
        <w:spacing w:before="5"/>
        <w:ind w:left="0" w:firstLine="0"/>
        <w:jc w:val="left"/>
        <w:rPr>
          <w:sz w:val="13"/>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719632</wp:posOffset>
                </wp:positionH>
                <wp:positionV relativeFrom="paragraph">
                  <wp:posOffset>113881</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9A8B9E" id="Graphic 5" o:spid="_x0000_s1026" style="position:absolute;margin-left:56.65pt;margin-top:8.9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" path="m1829435,l,,,9144r1829435,l1829435,xe" fillcolor="black" stroked="f">
                <v:path arrowok="t"/>
                <w10:wrap type="topAndBottom" anchorx="page"/>
              </v:shape>
            </w:pict>
          </mc:Fallback>
        </mc:AlternateContent>
      </w:r>
    </w:p>
    <w:p w:rsidR="00033849" w:rsidRDefault="00721D58">
      <w:pPr>
        <w:pStyle w:val="a3"/>
        <w:spacing w:before="102" w:line="235" w:lineRule="auto"/>
        <w:ind w:right="161" w:firstLine="0"/>
      </w:pPr>
      <w:r>
        <w:rPr>
          <w:rFonts w:ascii="Calibri" w:hAnsi="Calibri"/>
          <w:vertAlign w:val="superscript"/>
        </w:rPr>
        <w:t>7</w:t>
      </w:r>
      <w:r>
        <w:rPr>
          <w:rFonts w:ascii="Calibri" w:hAnsi="Calibri"/>
        </w:rPr>
        <w:t xml:space="preserve"> </w:t>
      </w:r>
      <w: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 (Официальный интернет-портал правовой информации (www.pravo.gov.ru), 2022, 9 ноября, № 0001202211090019).</w:t>
      </w:r>
    </w:p>
    <w:p w:rsidR="00033849" w:rsidRDefault="00721D58">
      <w:pPr>
        <w:pStyle w:val="a3"/>
        <w:spacing w:before="13" w:line="237" w:lineRule="auto"/>
        <w:ind w:right="165" w:firstLine="0"/>
      </w:pPr>
      <w:r>
        <w:rPr>
          <w:rFonts w:ascii="Calibri" w:hAnsi="Calibri"/>
          <w:position w:val="7"/>
          <w:sz w:val="13"/>
        </w:rPr>
        <w:t>8</w:t>
      </w:r>
      <w:r>
        <w:rPr>
          <w:rFonts w:ascii="Calibri" w:hAnsi="Calibri"/>
          <w:spacing w:val="21"/>
          <w:position w:val="7"/>
          <w:sz w:val="13"/>
        </w:rPr>
        <w:t xml:space="preserve"> </w:t>
      </w:r>
      <w:r>
        <w:t>Пункт 31.3 ФГОС НОО, утвержденного приказом № 286;</w:t>
      </w:r>
      <w:r>
        <w:rPr>
          <w:spacing w:val="-2"/>
        </w:rPr>
        <w:t xml:space="preserve"> </w:t>
      </w:r>
      <w:r>
        <w:t>пункт 19.6 ФГОС НОО, утвержденного приказом № 373.</w:t>
      </w:r>
    </w:p>
    <w:p w:rsidR="00033849" w:rsidRDefault="00721D58">
      <w:pPr>
        <w:pStyle w:val="a3"/>
        <w:spacing w:before="6" w:line="237" w:lineRule="auto"/>
        <w:ind w:right="167" w:firstLine="0"/>
      </w:pPr>
      <w:r>
        <w:rPr>
          <w:rFonts w:ascii="Calibri" w:hAnsi="Calibri"/>
          <w:position w:val="7"/>
          <w:sz w:val="13"/>
        </w:rPr>
        <w:t>9</w:t>
      </w:r>
      <w:r>
        <w:rPr>
          <w:rFonts w:ascii="Calibri" w:hAnsi="Calibri"/>
          <w:spacing w:val="21"/>
          <w:position w:val="7"/>
          <w:sz w:val="13"/>
        </w:rPr>
        <w:t xml:space="preserve"> </w:t>
      </w:r>
      <w:r>
        <w:t>Пункт 31.3 ФГОС НОО, утвержденного приказом № 286;</w:t>
      </w:r>
      <w:r>
        <w:rPr>
          <w:spacing w:val="-2"/>
        </w:rPr>
        <w:t xml:space="preserve"> </w:t>
      </w:r>
      <w:r>
        <w:t>пункт 19.6 ФГОС НОО, утвержденного приказом № 373.</w:t>
      </w:r>
    </w:p>
    <w:p w:rsidR="00033849" w:rsidRDefault="00721D58">
      <w:pPr>
        <w:pStyle w:val="a3"/>
        <w:spacing w:before="10" w:line="237" w:lineRule="auto"/>
        <w:ind w:right="163" w:firstLine="0"/>
      </w:pPr>
      <w:r>
        <w:rPr>
          <w:rFonts w:ascii="Calibri" w:hAnsi="Calibri"/>
          <w:position w:val="7"/>
          <w:sz w:val="13"/>
        </w:rPr>
        <w:t>10</w:t>
      </w:r>
      <w:r>
        <w:rPr>
          <w:rFonts w:ascii="Calibri" w:hAnsi="Calibri"/>
          <w:spacing w:val="40"/>
          <w:position w:val="7"/>
          <w:sz w:val="13"/>
        </w:rPr>
        <w:t xml:space="preserve"> </w:t>
      </w:r>
      <w:r>
        <w:t>Пункт 32 ФГОС НОО, утвержденного приказом № 286; пункт 16 ФГОС НОО, утвержденного приказом № 373.</w:t>
      </w:r>
    </w:p>
    <w:p w:rsidR="00033849" w:rsidRDefault="00033849">
      <w:pPr>
        <w:spacing w:line="237" w:lineRule="auto"/>
        <w:sectPr w:rsidR="00033849">
          <w:pgSz w:w="11910" w:h="16840"/>
          <w:pgMar w:top="960" w:right="400" w:bottom="280" w:left="900" w:header="569" w:footer="0" w:gutter="0"/>
          <w:cols w:space="720"/>
        </w:sectPr>
      </w:pPr>
    </w:p>
    <w:p w:rsidR="00033849" w:rsidRDefault="00721D58">
      <w:pPr>
        <w:pStyle w:val="a3"/>
        <w:tabs>
          <w:tab w:val="left" w:pos="3260"/>
          <w:tab w:val="left" w:pos="6027"/>
          <w:tab w:val="left" w:pos="8778"/>
          <w:tab w:val="left" w:pos="9146"/>
        </w:tabs>
        <w:spacing w:before="98" w:line="355" w:lineRule="auto"/>
        <w:ind w:right="163" w:firstLine="773"/>
      </w:pPr>
      <w:r>
        <w:lastRenderedPageBreak/>
        <w:t xml:space="preserve">Личностные результаты освоения ФОП НОО достигаются в единстве учебной и </w:t>
      </w:r>
      <w:r>
        <w:rPr>
          <w:spacing w:val="-2"/>
        </w:rPr>
        <w:t>воспитательной</w:t>
      </w:r>
      <w:r>
        <w:tab/>
      </w:r>
      <w:r>
        <w:rPr>
          <w:spacing w:val="-2"/>
        </w:rPr>
        <w:t>деятельности</w:t>
      </w:r>
      <w:r>
        <w:tab/>
      </w:r>
      <w:r>
        <w:rPr>
          <w:spacing w:val="-2"/>
        </w:rPr>
        <w:t>образовательной</w:t>
      </w:r>
      <w:r>
        <w:tab/>
      </w:r>
      <w:r>
        <w:tab/>
      </w:r>
      <w:r>
        <w:rPr>
          <w:spacing w:val="-2"/>
        </w:rPr>
        <w:t xml:space="preserve">организации </w:t>
      </w:r>
      <w: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w:t>
      </w:r>
      <w:r>
        <w:rPr>
          <w:spacing w:val="-2"/>
        </w:rPr>
        <w:t>самопознания,</w:t>
      </w:r>
      <w:r>
        <w:tab/>
      </w:r>
      <w:r>
        <w:tab/>
      </w:r>
      <w:r>
        <w:tab/>
      </w:r>
      <w:r>
        <w:rPr>
          <w:spacing w:val="-2"/>
        </w:rPr>
        <w:t>самовоспитания</w:t>
      </w:r>
    </w:p>
    <w:p w:rsidR="00033849" w:rsidRDefault="00721D58">
      <w:pPr>
        <w:pStyle w:val="a3"/>
        <w:spacing w:before="3"/>
        <w:ind w:firstLine="0"/>
      </w:pPr>
      <w:r>
        <w:t>и</w:t>
      </w:r>
      <w:r>
        <w:rPr>
          <w:spacing w:val="-5"/>
        </w:rPr>
        <w:t xml:space="preserve"> </w:t>
      </w:r>
      <w:r>
        <w:t>саморазвития,</w:t>
      </w:r>
      <w:r>
        <w:rPr>
          <w:spacing w:val="-6"/>
        </w:rPr>
        <w:t xml:space="preserve"> </w:t>
      </w:r>
      <w:r>
        <w:t>формирования</w:t>
      </w:r>
      <w:r>
        <w:rPr>
          <w:spacing w:val="-7"/>
        </w:rPr>
        <w:t xml:space="preserve"> </w:t>
      </w:r>
      <w:r>
        <w:t>внутренней</w:t>
      </w:r>
      <w:r>
        <w:rPr>
          <w:spacing w:val="-3"/>
        </w:rPr>
        <w:t xml:space="preserve"> </w:t>
      </w:r>
      <w:r>
        <w:t>позиции</w:t>
      </w:r>
      <w:r>
        <w:rPr>
          <w:spacing w:val="-6"/>
        </w:rPr>
        <w:t xml:space="preserve"> </w:t>
      </w:r>
      <w:r>
        <w:rPr>
          <w:spacing w:val="-2"/>
        </w:rPr>
        <w:t>личности.</w:t>
      </w:r>
    </w:p>
    <w:p w:rsidR="00033849" w:rsidRDefault="00721D58">
      <w:pPr>
        <w:pStyle w:val="a3"/>
        <w:tabs>
          <w:tab w:val="left" w:pos="1462"/>
          <w:tab w:val="left" w:pos="2489"/>
          <w:tab w:val="left" w:pos="3502"/>
          <w:tab w:val="left" w:pos="5100"/>
          <w:tab w:val="left" w:pos="7547"/>
          <w:tab w:val="left" w:pos="9318"/>
        </w:tabs>
        <w:spacing w:before="132" w:line="276" w:lineRule="auto"/>
        <w:ind w:right="161" w:firstLine="0"/>
      </w:pPr>
      <w: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 символическими средствами, которые помогают обучающимся применять знания, как в типовых, </w:t>
      </w:r>
      <w:r>
        <w:rPr>
          <w:spacing w:val="-5"/>
        </w:rPr>
        <w:t>так</w:t>
      </w:r>
      <w:r>
        <w:tab/>
      </w:r>
      <w:r>
        <w:rPr>
          <w:spacing w:val="-10"/>
        </w:rPr>
        <w:t>и</w:t>
      </w:r>
      <w:r>
        <w:tab/>
      </w:r>
      <w:r>
        <w:rPr>
          <w:spacing w:val="-10"/>
        </w:rPr>
        <w:t>в</w:t>
      </w:r>
      <w:r>
        <w:tab/>
      </w:r>
      <w:r>
        <w:rPr>
          <w:spacing w:val="-2"/>
        </w:rPr>
        <w:t>новых,</w:t>
      </w:r>
      <w:r>
        <w:tab/>
      </w:r>
      <w:r>
        <w:rPr>
          <w:spacing w:val="-2"/>
        </w:rPr>
        <w:t>нестандартных</w:t>
      </w:r>
      <w:r>
        <w:tab/>
      </w:r>
      <w:r>
        <w:rPr>
          <w:spacing w:val="-2"/>
        </w:rPr>
        <w:t>учебных</w:t>
      </w:r>
      <w:r>
        <w:tab/>
      </w:r>
      <w:r>
        <w:rPr>
          <w:spacing w:val="-2"/>
        </w:rPr>
        <w:t>ситуациях.</w:t>
      </w:r>
    </w:p>
    <w:p w:rsidR="00033849" w:rsidRDefault="00033849">
      <w:pPr>
        <w:pStyle w:val="a3"/>
        <w:ind w:left="0" w:firstLine="0"/>
        <w:jc w:val="left"/>
      </w:pPr>
    </w:p>
    <w:p w:rsidR="00033849" w:rsidRDefault="00033849">
      <w:pPr>
        <w:pStyle w:val="a3"/>
        <w:spacing w:before="88"/>
        <w:ind w:left="0" w:firstLine="0"/>
        <w:jc w:val="left"/>
      </w:pPr>
    </w:p>
    <w:p w:rsidR="00033849" w:rsidRDefault="00721D58">
      <w:pPr>
        <w:pStyle w:val="a5"/>
        <w:numPr>
          <w:ilvl w:val="1"/>
          <w:numId w:val="69"/>
        </w:numPr>
        <w:tabs>
          <w:tab w:val="left" w:pos="697"/>
          <w:tab w:val="left" w:pos="1865"/>
          <w:tab w:val="left" w:pos="3366"/>
          <w:tab w:val="left" w:pos="5358"/>
          <w:tab w:val="left" w:pos="7516"/>
          <w:tab w:val="left" w:pos="9503"/>
        </w:tabs>
        <w:spacing w:line="273" w:lineRule="auto"/>
        <w:ind w:right="163" w:firstLine="0"/>
        <w:jc w:val="both"/>
        <w:rPr>
          <w:sz w:val="24"/>
        </w:rPr>
      </w:pPr>
      <w:r>
        <w:rPr>
          <w:b/>
          <w:sz w:val="24"/>
        </w:rPr>
        <w:t xml:space="preserve">Система оценки достижения планируемых результатов освоения программы НОО </w:t>
      </w:r>
      <w:r>
        <w:rPr>
          <w:spacing w:val="-2"/>
          <w:sz w:val="24"/>
        </w:rPr>
        <w:t>Система</w:t>
      </w:r>
      <w:r>
        <w:rPr>
          <w:sz w:val="24"/>
        </w:rPr>
        <w:tab/>
      </w:r>
      <w:r>
        <w:rPr>
          <w:spacing w:val="-2"/>
          <w:sz w:val="24"/>
        </w:rPr>
        <w:t>оценки</w:t>
      </w:r>
      <w:r>
        <w:rPr>
          <w:sz w:val="24"/>
        </w:rPr>
        <w:tab/>
      </w:r>
      <w:r>
        <w:rPr>
          <w:spacing w:val="-2"/>
          <w:sz w:val="24"/>
        </w:rPr>
        <w:t>достижения</w:t>
      </w:r>
      <w:r>
        <w:rPr>
          <w:sz w:val="24"/>
        </w:rPr>
        <w:tab/>
      </w:r>
      <w:r>
        <w:rPr>
          <w:spacing w:val="-2"/>
          <w:sz w:val="24"/>
        </w:rPr>
        <w:t>планируемых</w:t>
      </w:r>
      <w:r>
        <w:rPr>
          <w:sz w:val="24"/>
        </w:rPr>
        <w:tab/>
      </w:r>
      <w:r>
        <w:rPr>
          <w:spacing w:val="-2"/>
          <w:sz w:val="24"/>
        </w:rPr>
        <w:t>результатов</w:t>
      </w:r>
      <w:r>
        <w:rPr>
          <w:sz w:val="24"/>
        </w:rPr>
        <w:tab/>
      </w:r>
      <w:r>
        <w:rPr>
          <w:spacing w:val="-2"/>
          <w:sz w:val="24"/>
        </w:rPr>
        <w:t xml:space="preserve">освоения </w:t>
      </w:r>
      <w:r>
        <w:rPr>
          <w:sz w:val="24"/>
        </w:rPr>
        <w:t>ООП НОО.</w:t>
      </w:r>
    </w:p>
    <w:p w:rsidR="00033849" w:rsidRDefault="00721D58">
      <w:pPr>
        <w:pStyle w:val="a5"/>
        <w:numPr>
          <w:ilvl w:val="2"/>
          <w:numId w:val="69"/>
        </w:numPr>
        <w:tabs>
          <w:tab w:val="left" w:pos="1427"/>
          <w:tab w:val="left" w:pos="3948"/>
          <w:tab w:val="left" w:pos="6377"/>
          <w:tab w:val="left" w:pos="9713"/>
        </w:tabs>
        <w:spacing w:before="204" w:line="355" w:lineRule="auto"/>
        <w:ind w:right="164" w:firstLine="710"/>
        <w:jc w:val="both"/>
        <w:rPr>
          <w:sz w:val="24"/>
        </w:rPr>
      </w:pPr>
      <w:r>
        <w:rPr>
          <w:sz w:val="24"/>
        </w:rPr>
        <w:t>Основой объективной оценки соответствия установленным требованиям образовательной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подготовки</w:t>
      </w:r>
      <w:r>
        <w:rPr>
          <w:spacing w:val="-5"/>
          <w:sz w:val="24"/>
        </w:rPr>
        <w:t xml:space="preserve"> </w:t>
      </w:r>
      <w:r>
        <w:rPr>
          <w:sz w:val="24"/>
        </w:rPr>
        <w:t>обучающихся, освоивших</w:t>
      </w:r>
      <w:r>
        <w:rPr>
          <w:spacing w:val="-6"/>
          <w:sz w:val="24"/>
        </w:rPr>
        <w:t xml:space="preserve"> </w:t>
      </w:r>
      <w:r>
        <w:rPr>
          <w:sz w:val="24"/>
        </w:rPr>
        <w:t>ООП</w:t>
      </w:r>
      <w:r>
        <w:rPr>
          <w:spacing w:val="-2"/>
          <w:sz w:val="24"/>
        </w:rPr>
        <w:t xml:space="preserve"> </w:t>
      </w:r>
      <w:r>
        <w:rPr>
          <w:sz w:val="24"/>
        </w:rPr>
        <w:t>НОО,</w:t>
      </w:r>
      <w:r>
        <w:rPr>
          <w:spacing w:val="-1"/>
          <w:sz w:val="24"/>
        </w:rPr>
        <w:t xml:space="preserve"> </w:t>
      </w:r>
      <w:r>
        <w:rPr>
          <w:sz w:val="24"/>
        </w:rPr>
        <w:t>является</w:t>
      </w:r>
      <w:r>
        <w:rPr>
          <w:spacing w:val="-2"/>
          <w:sz w:val="24"/>
        </w:rPr>
        <w:t xml:space="preserve"> </w:t>
      </w:r>
      <w:r>
        <w:rPr>
          <w:sz w:val="24"/>
        </w:rPr>
        <w:t xml:space="preserve">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w:t>
      </w:r>
      <w:r>
        <w:rPr>
          <w:spacing w:val="-2"/>
          <w:sz w:val="24"/>
        </w:rPr>
        <w:t>обучающихся</w:t>
      </w:r>
      <w:r>
        <w:rPr>
          <w:sz w:val="24"/>
        </w:rPr>
        <w:tab/>
      </w:r>
      <w:r>
        <w:rPr>
          <w:spacing w:val="-10"/>
          <w:sz w:val="24"/>
        </w:rPr>
        <w:t>и</w:t>
      </w:r>
      <w:r>
        <w:rPr>
          <w:sz w:val="24"/>
        </w:rPr>
        <w:tab/>
      </w:r>
      <w:r>
        <w:rPr>
          <w:spacing w:val="-2"/>
          <w:sz w:val="24"/>
        </w:rPr>
        <w:t>средствам</w:t>
      </w:r>
      <w:r>
        <w:rPr>
          <w:sz w:val="24"/>
        </w:rPr>
        <w:tab/>
      </w:r>
      <w:r>
        <w:rPr>
          <w:spacing w:val="-2"/>
          <w:sz w:val="24"/>
        </w:rPr>
        <w:t xml:space="preserve">оценки </w:t>
      </w:r>
      <w:r>
        <w:rPr>
          <w:sz w:val="24"/>
        </w:rPr>
        <w:t>их достижения.</w:t>
      </w:r>
    </w:p>
    <w:p w:rsidR="00033849" w:rsidRDefault="00721D58">
      <w:pPr>
        <w:pStyle w:val="a5"/>
        <w:numPr>
          <w:ilvl w:val="2"/>
          <w:numId w:val="68"/>
        </w:numPr>
        <w:tabs>
          <w:tab w:val="left" w:pos="1547"/>
        </w:tabs>
        <w:spacing w:line="355" w:lineRule="auto"/>
        <w:ind w:right="163" w:firstLine="710"/>
        <w:jc w:val="both"/>
        <w:rPr>
          <w:sz w:val="24"/>
        </w:rPr>
      </w:pPr>
      <w:r>
        <w:rPr>
          <w:sz w:val="24"/>
        </w:rPr>
        <w:t>Система оценки достижения планируемых результатов (далее - система оценки) является</w:t>
      </w:r>
      <w:r>
        <w:rPr>
          <w:spacing w:val="69"/>
          <w:w w:val="150"/>
          <w:sz w:val="24"/>
        </w:rPr>
        <w:t xml:space="preserve">   </w:t>
      </w:r>
      <w:r>
        <w:rPr>
          <w:sz w:val="24"/>
        </w:rPr>
        <w:t>частью</w:t>
      </w:r>
      <w:r>
        <w:rPr>
          <w:spacing w:val="69"/>
          <w:w w:val="150"/>
          <w:sz w:val="24"/>
        </w:rPr>
        <w:t xml:space="preserve">   </w:t>
      </w:r>
      <w:r>
        <w:rPr>
          <w:sz w:val="24"/>
        </w:rPr>
        <w:t>системы</w:t>
      </w:r>
      <w:r>
        <w:rPr>
          <w:spacing w:val="68"/>
          <w:w w:val="150"/>
          <w:sz w:val="24"/>
        </w:rPr>
        <w:t xml:space="preserve">   </w:t>
      </w:r>
      <w:r>
        <w:rPr>
          <w:sz w:val="24"/>
        </w:rPr>
        <w:t>оценки</w:t>
      </w:r>
      <w:r>
        <w:rPr>
          <w:spacing w:val="68"/>
          <w:w w:val="150"/>
          <w:sz w:val="24"/>
        </w:rPr>
        <w:t xml:space="preserve">   </w:t>
      </w:r>
      <w:r>
        <w:rPr>
          <w:sz w:val="24"/>
        </w:rPr>
        <w:t>и</w:t>
      </w:r>
      <w:r>
        <w:rPr>
          <w:spacing w:val="70"/>
          <w:w w:val="150"/>
          <w:sz w:val="24"/>
        </w:rPr>
        <w:t xml:space="preserve">   </w:t>
      </w:r>
      <w:r>
        <w:rPr>
          <w:sz w:val="24"/>
        </w:rPr>
        <w:t>управления</w:t>
      </w:r>
      <w:r>
        <w:rPr>
          <w:spacing w:val="69"/>
          <w:w w:val="150"/>
          <w:sz w:val="24"/>
        </w:rPr>
        <w:t xml:space="preserve">   </w:t>
      </w:r>
      <w:r>
        <w:rPr>
          <w:sz w:val="24"/>
        </w:rPr>
        <w:t>качеством</w:t>
      </w:r>
      <w:r>
        <w:rPr>
          <w:spacing w:val="68"/>
          <w:w w:val="150"/>
          <w:sz w:val="24"/>
        </w:rPr>
        <w:t xml:space="preserve">   </w:t>
      </w:r>
      <w:r>
        <w:rPr>
          <w:sz w:val="24"/>
        </w:rPr>
        <w:t>образования в образовательной организации и служит основой при разработке образовательной организацией соответствующего локального акта.</w:t>
      </w:r>
    </w:p>
    <w:p w:rsidR="00033849" w:rsidRDefault="00721D58">
      <w:pPr>
        <w:pStyle w:val="a5"/>
        <w:numPr>
          <w:ilvl w:val="2"/>
          <w:numId w:val="68"/>
        </w:numPr>
        <w:tabs>
          <w:tab w:val="left" w:pos="1547"/>
          <w:tab w:val="left" w:pos="3784"/>
          <w:tab w:val="left" w:pos="7048"/>
          <w:tab w:val="left" w:pos="9915"/>
        </w:tabs>
        <w:spacing w:line="355" w:lineRule="auto"/>
        <w:ind w:right="163" w:firstLine="710"/>
        <w:jc w:val="both"/>
        <w:rPr>
          <w:sz w:val="24"/>
        </w:rPr>
      </w:pPr>
      <w:r>
        <w:rPr>
          <w:sz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w:t>
      </w:r>
      <w:r>
        <w:rPr>
          <w:spacing w:val="-2"/>
          <w:sz w:val="24"/>
        </w:rPr>
        <w:t>результатов</w:t>
      </w:r>
      <w:r>
        <w:rPr>
          <w:sz w:val="24"/>
        </w:rPr>
        <w:tab/>
      </w:r>
      <w:r>
        <w:rPr>
          <w:sz w:val="24"/>
        </w:rPr>
        <w:tab/>
      </w:r>
      <w:r>
        <w:rPr>
          <w:spacing w:val="-2"/>
          <w:sz w:val="24"/>
        </w:rPr>
        <w:t>освоения</w:t>
      </w:r>
      <w:r>
        <w:rPr>
          <w:sz w:val="24"/>
        </w:rPr>
        <w:tab/>
      </w:r>
      <w:r>
        <w:rPr>
          <w:spacing w:val="-4"/>
          <w:sz w:val="24"/>
        </w:rPr>
        <w:t>ФОП</w:t>
      </w:r>
      <w:r>
        <w:rPr>
          <w:sz w:val="24"/>
        </w:rPr>
        <w:tab/>
      </w:r>
      <w:r>
        <w:rPr>
          <w:spacing w:val="-4"/>
          <w:sz w:val="24"/>
        </w:rPr>
        <w:t xml:space="preserve">НОО </w:t>
      </w:r>
      <w:r>
        <w:rPr>
          <w:sz w:val="24"/>
        </w:rPr>
        <w:t>и обеспечение эффективной обратной связи, позволяющей осуществлять управление образовательным процессом.</w:t>
      </w:r>
    </w:p>
    <w:p w:rsidR="00033849" w:rsidRDefault="00721D58">
      <w:pPr>
        <w:pStyle w:val="a5"/>
        <w:numPr>
          <w:ilvl w:val="2"/>
          <w:numId w:val="68"/>
        </w:numPr>
        <w:tabs>
          <w:tab w:val="left" w:pos="1547"/>
        </w:tabs>
        <w:spacing w:line="355" w:lineRule="auto"/>
        <w:ind w:right="169" w:firstLine="710"/>
        <w:jc w:val="both"/>
        <w:rPr>
          <w:sz w:val="24"/>
        </w:rPr>
      </w:pPr>
      <w:r>
        <w:rPr>
          <w:sz w:val="24"/>
        </w:rPr>
        <w:t>Основными</w:t>
      </w:r>
      <w:r>
        <w:rPr>
          <w:spacing w:val="80"/>
          <w:w w:val="150"/>
          <w:sz w:val="24"/>
        </w:rPr>
        <w:t xml:space="preserve">   </w:t>
      </w:r>
      <w:r>
        <w:rPr>
          <w:sz w:val="24"/>
        </w:rPr>
        <w:t>направлениями</w:t>
      </w:r>
      <w:r>
        <w:rPr>
          <w:spacing w:val="80"/>
          <w:w w:val="150"/>
          <w:sz w:val="24"/>
        </w:rPr>
        <w:t xml:space="preserve">   </w:t>
      </w:r>
      <w:r>
        <w:rPr>
          <w:sz w:val="24"/>
        </w:rPr>
        <w:t>и</w:t>
      </w:r>
      <w:r>
        <w:rPr>
          <w:spacing w:val="80"/>
          <w:w w:val="150"/>
          <w:sz w:val="24"/>
        </w:rPr>
        <w:t xml:space="preserve">   </w:t>
      </w:r>
      <w:r>
        <w:rPr>
          <w:sz w:val="24"/>
        </w:rPr>
        <w:t>целями</w:t>
      </w:r>
      <w:r>
        <w:rPr>
          <w:spacing w:val="80"/>
          <w:w w:val="150"/>
          <w:sz w:val="24"/>
        </w:rPr>
        <w:t xml:space="preserve">   </w:t>
      </w:r>
      <w:r>
        <w:rPr>
          <w:sz w:val="24"/>
        </w:rPr>
        <w:t>оценочной</w:t>
      </w:r>
      <w:r>
        <w:rPr>
          <w:spacing w:val="80"/>
          <w:w w:val="150"/>
          <w:sz w:val="24"/>
        </w:rPr>
        <w:t xml:space="preserve">   </w:t>
      </w:r>
      <w:r>
        <w:rPr>
          <w:sz w:val="24"/>
        </w:rPr>
        <w:t>деятельности</w:t>
      </w:r>
      <w:r>
        <w:rPr>
          <w:spacing w:val="80"/>
          <w:sz w:val="24"/>
        </w:rPr>
        <w:t xml:space="preserve"> </w:t>
      </w:r>
      <w:r>
        <w:rPr>
          <w:sz w:val="24"/>
        </w:rPr>
        <w:t>в образовательной организации являются:</w:t>
      </w:r>
    </w:p>
    <w:p w:rsidR="00033849" w:rsidRDefault="00721D58">
      <w:pPr>
        <w:pStyle w:val="a3"/>
        <w:spacing w:line="355" w:lineRule="auto"/>
        <w:ind w:right="171"/>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w:t>
      </w:r>
      <w:r>
        <w:rPr>
          <w:spacing w:val="80"/>
        </w:rPr>
        <w:t xml:space="preserve"> </w:t>
      </w:r>
      <w:r>
        <w:t>образовательной</w:t>
      </w:r>
      <w:r>
        <w:rPr>
          <w:spacing w:val="80"/>
        </w:rPr>
        <w:t xml:space="preserve"> </w:t>
      </w:r>
      <w:r>
        <w:t>организации,</w:t>
      </w:r>
      <w:r>
        <w:rPr>
          <w:spacing w:val="80"/>
        </w:rPr>
        <w:t xml:space="preserve"> </w:t>
      </w:r>
      <w:r>
        <w:t>мониторинговых</w:t>
      </w:r>
      <w:r>
        <w:rPr>
          <w:spacing w:val="80"/>
        </w:rPr>
        <w:t xml:space="preserve"> </w:t>
      </w:r>
      <w:r>
        <w:t>исследований</w:t>
      </w:r>
      <w:r>
        <w:rPr>
          <w:spacing w:val="80"/>
        </w:rPr>
        <w:t xml:space="preserve"> </w:t>
      </w:r>
      <w:r>
        <w:t>муниципального,</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ind w:firstLine="0"/>
      </w:pPr>
      <w:r>
        <w:t>регионального</w:t>
      </w:r>
      <w:r>
        <w:rPr>
          <w:spacing w:val="-3"/>
        </w:rPr>
        <w:t xml:space="preserve"> </w:t>
      </w:r>
      <w:r>
        <w:t>и</w:t>
      </w:r>
      <w:r>
        <w:rPr>
          <w:spacing w:val="-7"/>
        </w:rPr>
        <w:t xml:space="preserve"> </w:t>
      </w:r>
      <w:r>
        <w:t>федерального</w:t>
      </w:r>
      <w:r>
        <w:rPr>
          <w:spacing w:val="-3"/>
        </w:rPr>
        <w:t xml:space="preserve"> </w:t>
      </w:r>
      <w:r>
        <w:rPr>
          <w:spacing w:val="-2"/>
        </w:rPr>
        <w:t>уровней;</w:t>
      </w:r>
    </w:p>
    <w:p w:rsidR="00033849" w:rsidRDefault="00721D58">
      <w:pPr>
        <w:pStyle w:val="a3"/>
        <w:spacing w:before="137" w:line="355" w:lineRule="auto"/>
        <w:ind w:right="171"/>
      </w:pPr>
      <w:r>
        <w:t xml:space="preserve">оценка результатов деятельности педагогических работников как основа аттестационных </w:t>
      </w:r>
      <w:r>
        <w:rPr>
          <w:spacing w:val="-2"/>
        </w:rPr>
        <w:t>процедур;</w:t>
      </w:r>
    </w:p>
    <w:p w:rsidR="00033849" w:rsidRDefault="00721D58">
      <w:pPr>
        <w:pStyle w:val="a3"/>
        <w:spacing w:line="355" w:lineRule="auto"/>
        <w:ind w:right="164"/>
      </w:pPr>
      <w:r>
        <w:t>оценка результатов деятельности образовательной организации как основа аккредитационных процедур.</w:t>
      </w:r>
    </w:p>
    <w:p w:rsidR="00033849" w:rsidRDefault="00721D58">
      <w:pPr>
        <w:pStyle w:val="a5"/>
        <w:numPr>
          <w:ilvl w:val="2"/>
          <w:numId w:val="68"/>
        </w:numPr>
        <w:tabs>
          <w:tab w:val="left" w:pos="1547"/>
          <w:tab w:val="left" w:pos="3290"/>
          <w:tab w:val="left" w:pos="4922"/>
          <w:tab w:val="left" w:pos="6444"/>
          <w:tab w:val="left" w:pos="7901"/>
          <w:tab w:val="left" w:pos="8780"/>
        </w:tabs>
        <w:spacing w:line="355" w:lineRule="auto"/>
        <w:ind w:right="162" w:firstLine="710"/>
        <w:jc w:val="both"/>
        <w:rPr>
          <w:sz w:val="24"/>
        </w:rPr>
      </w:pPr>
      <w:r>
        <w:rPr>
          <w:spacing w:val="-2"/>
          <w:sz w:val="24"/>
        </w:rPr>
        <w:t>Основным</w:t>
      </w:r>
      <w:r>
        <w:rPr>
          <w:sz w:val="24"/>
        </w:rPr>
        <w:tab/>
      </w:r>
      <w:r>
        <w:rPr>
          <w:spacing w:val="-2"/>
          <w:sz w:val="24"/>
        </w:rPr>
        <w:t>объектом</w:t>
      </w:r>
      <w:r>
        <w:rPr>
          <w:sz w:val="24"/>
        </w:rPr>
        <w:tab/>
      </w:r>
      <w:r>
        <w:rPr>
          <w:spacing w:val="-2"/>
          <w:sz w:val="24"/>
        </w:rPr>
        <w:t>системы</w:t>
      </w:r>
      <w:r>
        <w:rPr>
          <w:sz w:val="24"/>
        </w:rPr>
        <w:tab/>
      </w:r>
      <w:r>
        <w:rPr>
          <w:spacing w:val="-2"/>
          <w:sz w:val="24"/>
        </w:rPr>
        <w:t>оценки,</w:t>
      </w:r>
      <w:r>
        <w:rPr>
          <w:sz w:val="24"/>
        </w:rPr>
        <w:tab/>
      </w:r>
      <w:r>
        <w:rPr>
          <w:spacing w:val="-6"/>
          <w:sz w:val="24"/>
        </w:rPr>
        <w:t>её</w:t>
      </w:r>
      <w:r>
        <w:rPr>
          <w:sz w:val="24"/>
        </w:rPr>
        <w:tab/>
      </w:r>
      <w:r>
        <w:rPr>
          <w:spacing w:val="-2"/>
          <w:sz w:val="24"/>
        </w:rPr>
        <w:t xml:space="preserve">содержательной </w:t>
      </w:r>
      <w:r>
        <w:rPr>
          <w:sz w:val="24"/>
        </w:rPr>
        <w:t>и критериальной базой выступают требования ФГОС НОО, которые конкретизируются в планируемых результатах освоения обучающимися ФОП НОО.</w:t>
      </w:r>
    </w:p>
    <w:p w:rsidR="00033849" w:rsidRDefault="00721D58">
      <w:pPr>
        <w:pStyle w:val="a5"/>
        <w:numPr>
          <w:ilvl w:val="2"/>
          <w:numId w:val="68"/>
        </w:numPr>
        <w:tabs>
          <w:tab w:val="left" w:pos="1548"/>
        </w:tabs>
        <w:spacing w:line="275" w:lineRule="exact"/>
        <w:ind w:left="1548" w:hanging="604"/>
        <w:jc w:val="both"/>
        <w:rPr>
          <w:sz w:val="24"/>
        </w:rPr>
      </w:pPr>
      <w:r>
        <w:rPr>
          <w:sz w:val="24"/>
        </w:rPr>
        <w:t>Система</w:t>
      </w:r>
      <w:r>
        <w:rPr>
          <w:spacing w:val="-11"/>
          <w:sz w:val="24"/>
        </w:rPr>
        <w:t xml:space="preserve"> </w:t>
      </w:r>
      <w:r>
        <w:rPr>
          <w:sz w:val="24"/>
        </w:rPr>
        <w:t>оценки</w:t>
      </w:r>
      <w:r>
        <w:rPr>
          <w:spacing w:val="-7"/>
          <w:sz w:val="24"/>
        </w:rPr>
        <w:t xml:space="preserve"> </w:t>
      </w:r>
      <w:r>
        <w:rPr>
          <w:sz w:val="24"/>
        </w:rPr>
        <w:t>включает</w:t>
      </w:r>
      <w:r>
        <w:rPr>
          <w:spacing w:val="-4"/>
          <w:sz w:val="24"/>
        </w:rPr>
        <w:t xml:space="preserve"> </w:t>
      </w:r>
      <w:r>
        <w:rPr>
          <w:sz w:val="24"/>
        </w:rPr>
        <w:t>процедуры</w:t>
      </w:r>
      <w:r>
        <w:rPr>
          <w:spacing w:val="-2"/>
          <w:sz w:val="24"/>
        </w:rPr>
        <w:t xml:space="preserve"> </w:t>
      </w:r>
      <w:r>
        <w:rPr>
          <w:sz w:val="24"/>
        </w:rPr>
        <w:t>внутренней</w:t>
      </w:r>
      <w:r>
        <w:rPr>
          <w:spacing w:val="-3"/>
          <w:sz w:val="24"/>
        </w:rPr>
        <w:t xml:space="preserve"> </w:t>
      </w:r>
      <w:r>
        <w:rPr>
          <w:sz w:val="24"/>
        </w:rPr>
        <w:t>и</w:t>
      </w:r>
      <w:r>
        <w:rPr>
          <w:spacing w:val="-7"/>
          <w:sz w:val="24"/>
        </w:rPr>
        <w:t xml:space="preserve"> </w:t>
      </w:r>
      <w:r>
        <w:rPr>
          <w:sz w:val="24"/>
        </w:rPr>
        <w:t>внешней</w:t>
      </w:r>
      <w:r>
        <w:rPr>
          <w:spacing w:val="-11"/>
          <w:sz w:val="24"/>
        </w:rPr>
        <w:t xml:space="preserve"> </w:t>
      </w:r>
      <w:r>
        <w:rPr>
          <w:spacing w:val="-2"/>
          <w:sz w:val="24"/>
        </w:rPr>
        <w:t>оценки.</w:t>
      </w:r>
    </w:p>
    <w:p w:rsidR="00033849" w:rsidRDefault="00721D58">
      <w:pPr>
        <w:pStyle w:val="a5"/>
        <w:numPr>
          <w:ilvl w:val="2"/>
          <w:numId w:val="68"/>
        </w:numPr>
        <w:tabs>
          <w:tab w:val="left" w:pos="1548"/>
        </w:tabs>
        <w:spacing w:before="131"/>
        <w:ind w:left="1548" w:hanging="604"/>
        <w:jc w:val="both"/>
        <w:rPr>
          <w:sz w:val="24"/>
        </w:rPr>
      </w:pPr>
      <w:r>
        <w:rPr>
          <w:sz w:val="24"/>
        </w:rPr>
        <w:t>Внутренняя</w:t>
      </w:r>
      <w:r>
        <w:rPr>
          <w:spacing w:val="-6"/>
          <w:sz w:val="24"/>
        </w:rPr>
        <w:t xml:space="preserve"> </w:t>
      </w:r>
      <w:r>
        <w:rPr>
          <w:sz w:val="24"/>
        </w:rPr>
        <w:t>оценка</w:t>
      </w:r>
      <w:r>
        <w:rPr>
          <w:spacing w:val="-7"/>
          <w:sz w:val="24"/>
        </w:rPr>
        <w:t xml:space="preserve"> </w:t>
      </w:r>
      <w:r>
        <w:rPr>
          <w:spacing w:val="-2"/>
          <w:sz w:val="24"/>
        </w:rPr>
        <w:t>включает:</w:t>
      </w:r>
    </w:p>
    <w:p w:rsidR="00033849" w:rsidRDefault="00721D58">
      <w:pPr>
        <w:pStyle w:val="a3"/>
        <w:spacing w:before="132"/>
        <w:ind w:left="944" w:firstLine="0"/>
        <w:jc w:val="left"/>
      </w:pPr>
      <w:r>
        <w:t>стартовую</w:t>
      </w:r>
      <w:r>
        <w:rPr>
          <w:spacing w:val="-5"/>
        </w:rPr>
        <w:t xml:space="preserve"> </w:t>
      </w:r>
      <w:r>
        <w:rPr>
          <w:spacing w:val="-2"/>
        </w:rPr>
        <w:t>диагностику;</w:t>
      </w:r>
    </w:p>
    <w:p w:rsidR="00033849" w:rsidRDefault="00721D58">
      <w:pPr>
        <w:pStyle w:val="a3"/>
        <w:spacing w:before="132" w:line="355" w:lineRule="auto"/>
        <w:ind w:left="944" w:right="5082" w:firstLine="0"/>
        <w:jc w:val="left"/>
      </w:pPr>
      <w:r>
        <w:t>текущую</w:t>
      </w:r>
      <w:r>
        <w:rPr>
          <w:spacing w:val="-14"/>
        </w:rPr>
        <w:t xml:space="preserve"> </w:t>
      </w:r>
      <w:r>
        <w:t>и</w:t>
      </w:r>
      <w:r>
        <w:rPr>
          <w:spacing w:val="-12"/>
        </w:rPr>
        <w:t xml:space="preserve"> </w:t>
      </w:r>
      <w:r>
        <w:t>тематическую</w:t>
      </w:r>
      <w:r>
        <w:rPr>
          <w:spacing w:val="-14"/>
        </w:rPr>
        <w:t xml:space="preserve"> </w:t>
      </w:r>
      <w:r>
        <w:t xml:space="preserve">оценку; </w:t>
      </w:r>
      <w:r>
        <w:rPr>
          <w:spacing w:val="-2"/>
        </w:rPr>
        <w:t>портфолио;</w:t>
      </w:r>
    </w:p>
    <w:p w:rsidR="00033849" w:rsidRDefault="00721D58">
      <w:pPr>
        <w:pStyle w:val="a3"/>
        <w:spacing w:line="276" w:lineRule="exact"/>
        <w:ind w:left="944" w:firstLine="0"/>
        <w:jc w:val="left"/>
      </w:pPr>
      <w:r>
        <w:t>психолого-педагогическое</w:t>
      </w:r>
      <w:r>
        <w:rPr>
          <w:spacing w:val="-12"/>
        </w:rPr>
        <w:t xml:space="preserve"> </w:t>
      </w:r>
      <w:r>
        <w:rPr>
          <w:spacing w:val="-2"/>
        </w:rPr>
        <w:t>наблюдение;</w:t>
      </w:r>
    </w:p>
    <w:p w:rsidR="00033849" w:rsidRDefault="00721D58">
      <w:pPr>
        <w:pStyle w:val="a3"/>
        <w:spacing w:before="132"/>
        <w:ind w:left="944" w:firstLine="0"/>
        <w:jc w:val="left"/>
      </w:pPr>
      <w:r>
        <w:t>внутренний</w:t>
      </w:r>
      <w:r>
        <w:rPr>
          <w:spacing w:val="-7"/>
        </w:rPr>
        <w:t xml:space="preserve"> </w:t>
      </w:r>
      <w:r>
        <w:t>мониторинг</w:t>
      </w:r>
      <w:r>
        <w:rPr>
          <w:spacing w:val="-11"/>
        </w:rPr>
        <w:t xml:space="preserve"> </w:t>
      </w:r>
      <w:r>
        <w:t>образовательных</w:t>
      </w:r>
      <w:r>
        <w:rPr>
          <w:spacing w:val="-9"/>
        </w:rPr>
        <w:t xml:space="preserve"> </w:t>
      </w:r>
      <w:r>
        <w:t>достижений</w:t>
      </w:r>
      <w:r>
        <w:rPr>
          <w:spacing w:val="-13"/>
        </w:rPr>
        <w:t xml:space="preserve"> </w:t>
      </w:r>
      <w:r>
        <w:rPr>
          <w:spacing w:val="-2"/>
        </w:rPr>
        <w:t>обучающихся.</w:t>
      </w:r>
    </w:p>
    <w:p w:rsidR="00033849" w:rsidRDefault="00721D58">
      <w:pPr>
        <w:pStyle w:val="a5"/>
        <w:numPr>
          <w:ilvl w:val="2"/>
          <w:numId w:val="68"/>
        </w:numPr>
        <w:tabs>
          <w:tab w:val="left" w:pos="1548"/>
        </w:tabs>
        <w:spacing w:before="132"/>
        <w:ind w:left="1548" w:hanging="604"/>
        <w:rPr>
          <w:sz w:val="24"/>
        </w:rPr>
      </w:pPr>
      <w:r>
        <w:rPr>
          <w:sz w:val="24"/>
        </w:rPr>
        <w:t>Внешняя</w:t>
      </w:r>
      <w:r>
        <w:rPr>
          <w:spacing w:val="-8"/>
          <w:sz w:val="24"/>
        </w:rPr>
        <w:t xml:space="preserve"> </w:t>
      </w:r>
      <w:r>
        <w:rPr>
          <w:sz w:val="24"/>
        </w:rPr>
        <w:t>оценка</w:t>
      </w:r>
      <w:r>
        <w:rPr>
          <w:spacing w:val="-4"/>
          <w:sz w:val="24"/>
        </w:rPr>
        <w:t xml:space="preserve"> </w:t>
      </w:r>
      <w:r>
        <w:rPr>
          <w:spacing w:val="-2"/>
          <w:sz w:val="24"/>
        </w:rPr>
        <w:t>включает:</w:t>
      </w:r>
    </w:p>
    <w:p w:rsidR="00033849" w:rsidRDefault="00721D58">
      <w:pPr>
        <w:pStyle w:val="a3"/>
        <w:spacing w:before="132"/>
        <w:ind w:left="944" w:firstLine="0"/>
        <w:jc w:val="left"/>
      </w:pPr>
      <w:r>
        <w:t>независимую</w:t>
      </w:r>
      <w:r>
        <w:rPr>
          <w:spacing w:val="-4"/>
        </w:rPr>
        <w:t xml:space="preserve"> </w:t>
      </w:r>
      <w:r>
        <w:t>оценку</w:t>
      </w:r>
      <w:r>
        <w:rPr>
          <w:spacing w:val="-11"/>
        </w:rPr>
        <w:t xml:space="preserve"> </w:t>
      </w:r>
      <w:r>
        <w:t>качества</w:t>
      </w:r>
      <w:r>
        <w:rPr>
          <w:spacing w:val="-2"/>
        </w:rPr>
        <w:t xml:space="preserve"> образования;</w:t>
      </w:r>
    </w:p>
    <w:p w:rsidR="00033849" w:rsidRDefault="00721D58">
      <w:pPr>
        <w:pStyle w:val="a3"/>
        <w:tabs>
          <w:tab w:val="left" w:pos="3707"/>
          <w:tab w:val="left" w:pos="6130"/>
          <w:tab w:val="left" w:pos="8936"/>
        </w:tabs>
        <w:spacing w:before="132" w:line="355" w:lineRule="auto"/>
        <w:ind w:right="173"/>
      </w:pPr>
      <w:r>
        <w:rPr>
          <w:spacing w:val="-2"/>
        </w:rPr>
        <w:t>мониторинговые</w:t>
      </w:r>
      <w:r>
        <w:tab/>
      </w:r>
      <w:r>
        <w:rPr>
          <w:spacing w:val="-2"/>
        </w:rPr>
        <w:t>исследования</w:t>
      </w:r>
      <w:r>
        <w:tab/>
      </w:r>
      <w:r>
        <w:rPr>
          <w:spacing w:val="-2"/>
        </w:rPr>
        <w:t>муниципального,</w:t>
      </w:r>
      <w:r>
        <w:tab/>
      </w:r>
      <w:r>
        <w:rPr>
          <w:spacing w:val="-2"/>
        </w:rPr>
        <w:t xml:space="preserve">регионального </w:t>
      </w:r>
      <w:r>
        <w:t>и федерального уровней.</w:t>
      </w:r>
    </w:p>
    <w:p w:rsidR="00033849" w:rsidRDefault="00721D58">
      <w:pPr>
        <w:pStyle w:val="a5"/>
        <w:numPr>
          <w:ilvl w:val="2"/>
          <w:numId w:val="68"/>
        </w:numPr>
        <w:tabs>
          <w:tab w:val="left" w:pos="1547"/>
        </w:tabs>
        <w:spacing w:line="355" w:lineRule="auto"/>
        <w:ind w:right="171" w:firstLine="710"/>
        <w:jc w:val="both"/>
        <w:rPr>
          <w:sz w:val="24"/>
        </w:rPr>
      </w:pPr>
      <w:r>
        <w:rPr>
          <w:sz w:val="24"/>
        </w:rPr>
        <w:t>В соответствии с ФГОС НОО система оценки образовательной организации</w:t>
      </w:r>
      <w:r>
        <w:rPr>
          <w:spacing w:val="40"/>
          <w:sz w:val="24"/>
        </w:rPr>
        <w:t xml:space="preserve"> </w:t>
      </w:r>
      <w:r>
        <w:rPr>
          <w:sz w:val="24"/>
        </w:rPr>
        <w:t>реализует системно-деятельностный, уровневый и комплексный подходы к оценке образовательных достижений.</w:t>
      </w:r>
    </w:p>
    <w:p w:rsidR="00033849" w:rsidRDefault="00721D58">
      <w:pPr>
        <w:pStyle w:val="a5"/>
        <w:numPr>
          <w:ilvl w:val="2"/>
          <w:numId w:val="68"/>
        </w:numPr>
        <w:tabs>
          <w:tab w:val="left" w:pos="1667"/>
          <w:tab w:val="left" w:pos="2450"/>
          <w:tab w:val="left" w:pos="4504"/>
          <w:tab w:val="left" w:pos="5416"/>
          <w:tab w:val="left" w:pos="6928"/>
          <w:tab w:val="left" w:pos="9015"/>
        </w:tabs>
        <w:spacing w:line="355" w:lineRule="auto"/>
        <w:ind w:right="166" w:firstLine="710"/>
        <w:jc w:val="both"/>
        <w:rPr>
          <w:sz w:val="24"/>
        </w:rPr>
      </w:pPr>
      <w:r>
        <w:rPr>
          <w:sz w:val="24"/>
        </w:rPr>
        <w:t xml:space="preserve">Системно-деятельностный подход к оценке образовательных достижений </w:t>
      </w:r>
      <w:r>
        <w:rPr>
          <w:spacing w:val="-2"/>
          <w:sz w:val="24"/>
        </w:rPr>
        <w:t>обучающихся</w:t>
      </w:r>
      <w:r>
        <w:rPr>
          <w:sz w:val="24"/>
        </w:rPr>
        <w:tab/>
      </w:r>
      <w:r>
        <w:rPr>
          <w:sz w:val="24"/>
        </w:rPr>
        <w:tab/>
      </w:r>
      <w:r>
        <w:rPr>
          <w:spacing w:val="-2"/>
          <w:sz w:val="24"/>
        </w:rPr>
        <w:t>проявляется</w:t>
      </w:r>
      <w:r>
        <w:rPr>
          <w:sz w:val="24"/>
        </w:rPr>
        <w:tab/>
      </w:r>
      <w:r>
        <w:rPr>
          <w:spacing w:val="-10"/>
          <w:sz w:val="24"/>
        </w:rPr>
        <w:t>в</w:t>
      </w:r>
      <w:r>
        <w:rPr>
          <w:sz w:val="24"/>
        </w:rPr>
        <w:tab/>
      </w:r>
      <w:r>
        <w:rPr>
          <w:spacing w:val="-2"/>
          <w:sz w:val="24"/>
        </w:rPr>
        <w:t>оценке</w:t>
      </w:r>
      <w:r>
        <w:rPr>
          <w:sz w:val="24"/>
        </w:rPr>
        <w:tab/>
      </w:r>
      <w:r>
        <w:rPr>
          <w:spacing w:val="-2"/>
          <w:sz w:val="24"/>
        </w:rPr>
        <w:t>способности</w:t>
      </w:r>
      <w:r>
        <w:rPr>
          <w:sz w:val="24"/>
        </w:rPr>
        <w:tab/>
      </w:r>
      <w:r>
        <w:rPr>
          <w:spacing w:val="-2"/>
          <w:sz w:val="24"/>
        </w:rPr>
        <w:t xml:space="preserve">обучающихся </w:t>
      </w:r>
      <w:r>
        <w:rPr>
          <w:sz w:val="24"/>
        </w:rPr>
        <w:t>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33849" w:rsidRDefault="00721D58">
      <w:pPr>
        <w:pStyle w:val="a5"/>
        <w:numPr>
          <w:ilvl w:val="2"/>
          <w:numId w:val="68"/>
        </w:numPr>
        <w:tabs>
          <w:tab w:val="left" w:pos="1667"/>
          <w:tab w:val="left" w:pos="1817"/>
          <w:tab w:val="left" w:pos="3310"/>
          <w:tab w:val="left" w:pos="5762"/>
          <w:tab w:val="left" w:pos="7125"/>
          <w:tab w:val="left" w:pos="9649"/>
        </w:tabs>
        <w:spacing w:before="1" w:line="355" w:lineRule="auto"/>
        <w:ind w:right="163" w:firstLine="710"/>
        <w:jc w:val="both"/>
        <w:rPr>
          <w:sz w:val="24"/>
        </w:rPr>
      </w:pPr>
      <w:r>
        <w:rPr>
          <w:sz w:val="24"/>
        </w:rPr>
        <w:t xml:space="preserve">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w:t>
      </w:r>
      <w:r>
        <w:rPr>
          <w:spacing w:val="-4"/>
          <w:sz w:val="24"/>
        </w:rPr>
        <w:t>как</w:t>
      </w:r>
      <w:r>
        <w:rPr>
          <w:sz w:val="24"/>
        </w:rPr>
        <w:tab/>
      </w:r>
      <w:r>
        <w:rPr>
          <w:sz w:val="24"/>
        </w:rPr>
        <w:tab/>
      </w:r>
      <w:r>
        <w:rPr>
          <w:spacing w:val="-6"/>
          <w:sz w:val="24"/>
        </w:rPr>
        <w:t>по</w:t>
      </w:r>
      <w:r>
        <w:rPr>
          <w:sz w:val="24"/>
        </w:rPr>
        <w:tab/>
      </w:r>
      <w:r>
        <w:rPr>
          <w:spacing w:val="-2"/>
          <w:sz w:val="24"/>
        </w:rPr>
        <w:t>отношению</w:t>
      </w:r>
      <w:r>
        <w:rPr>
          <w:sz w:val="24"/>
        </w:rPr>
        <w:tab/>
      </w:r>
      <w:r>
        <w:rPr>
          <w:spacing w:val="-10"/>
          <w:sz w:val="24"/>
        </w:rPr>
        <w:t>к</w:t>
      </w:r>
      <w:r>
        <w:rPr>
          <w:sz w:val="24"/>
        </w:rPr>
        <w:tab/>
      </w:r>
      <w:r>
        <w:rPr>
          <w:spacing w:val="-2"/>
          <w:sz w:val="24"/>
        </w:rPr>
        <w:t>содержанию</w:t>
      </w:r>
      <w:r>
        <w:rPr>
          <w:sz w:val="24"/>
        </w:rPr>
        <w:tab/>
      </w:r>
      <w:r>
        <w:rPr>
          <w:spacing w:val="-2"/>
          <w:sz w:val="24"/>
        </w:rPr>
        <w:t xml:space="preserve">оценки, </w:t>
      </w:r>
      <w:r>
        <w:rPr>
          <w:sz w:val="24"/>
        </w:rPr>
        <w:t>так и к представлению и интерпретации результатов измерений.</w:t>
      </w:r>
    </w:p>
    <w:p w:rsidR="00033849" w:rsidRDefault="00721D58">
      <w:pPr>
        <w:pStyle w:val="a5"/>
        <w:numPr>
          <w:ilvl w:val="2"/>
          <w:numId w:val="68"/>
        </w:numPr>
        <w:tabs>
          <w:tab w:val="left" w:pos="1666"/>
        </w:tabs>
        <w:spacing w:line="355" w:lineRule="auto"/>
        <w:ind w:right="175" w:firstLine="710"/>
        <w:jc w:val="both"/>
        <w:rPr>
          <w:sz w:val="24"/>
        </w:rPr>
      </w:pPr>
      <w:r>
        <w:rPr>
          <w:sz w:val="24"/>
        </w:rPr>
        <w:t>Уровневый</w:t>
      </w:r>
      <w:r>
        <w:rPr>
          <w:spacing w:val="-8"/>
          <w:sz w:val="24"/>
        </w:rPr>
        <w:t xml:space="preserve"> </w:t>
      </w:r>
      <w:r>
        <w:rPr>
          <w:sz w:val="24"/>
        </w:rPr>
        <w:t>подход</w:t>
      </w:r>
      <w:r>
        <w:rPr>
          <w:spacing w:val="-6"/>
          <w:sz w:val="24"/>
        </w:rPr>
        <w:t xml:space="preserve"> </w:t>
      </w:r>
      <w:r>
        <w:rPr>
          <w:sz w:val="24"/>
        </w:rPr>
        <w:t>к</w:t>
      </w:r>
      <w:r>
        <w:rPr>
          <w:spacing w:val="-6"/>
          <w:sz w:val="24"/>
        </w:rPr>
        <w:t xml:space="preserve"> </w:t>
      </w:r>
      <w:r>
        <w:rPr>
          <w:sz w:val="24"/>
        </w:rPr>
        <w:t>оценке</w:t>
      </w:r>
      <w:r>
        <w:rPr>
          <w:spacing w:val="-9"/>
          <w:sz w:val="24"/>
        </w:rPr>
        <w:t xml:space="preserve"> </w:t>
      </w:r>
      <w:r>
        <w:rPr>
          <w:sz w:val="24"/>
        </w:rPr>
        <w:t>образовательных</w:t>
      </w:r>
      <w:r>
        <w:rPr>
          <w:spacing w:val="-8"/>
          <w:sz w:val="24"/>
        </w:rPr>
        <w:t xml:space="preserve"> </w:t>
      </w:r>
      <w:r>
        <w:rPr>
          <w:sz w:val="24"/>
        </w:rPr>
        <w:t>достижений</w:t>
      </w:r>
      <w:r>
        <w:rPr>
          <w:spacing w:val="-8"/>
          <w:sz w:val="24"/>
        </w:rPr>
        <w:t xml:space="preserve"> </w:t>
      </w:r>
      <w:r>
        <w:rPr>
          <w:sz w:val="24"/>
        </w:rPr>
        <w:t>обучающихся</w:t>
      </w:r>
      <w:r>
        <w:rPr>
          <w:spacing w:val="-4"/>
          <w:sz w:val="24"/>
        </w:rPr>
        <w:t xml:space="preserve"> </w:t>
      </w:r>
      <w:r>
        <w:rPr>
          <w:sz w:val="24"/>
        </w:rPr>
        <w:t>реализуется за счёт фиксации различных уровней достижения обучающимися планируемых результатов базового уровня и уровней выше</w:t>
      </w:r>
      <w:r>
        <w:rPr>
          <w:spacing w:val="-4"/>
          <w:sz w:val="24"/>
        </w:rPr>
        <w:t xml:space="preserve"> </w:t>
      </w:r>
      <w:r>
        <w:rPr>
          <w:sz w:val="24"/>
        </w:rPr>
        <w:t>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2440"/>
          <w:tab w:val="left" w:pos="4053"/>
          <w:tab w:val="left" w:pos="5205"/>
          <w:tab w:val="left" w:pos="7119"/>
          <w:tab w:val="left" w:pos="9087"/>
        </w:tabs>
        <w:spacing w:before="98" w:line="357" w:lineRule="auto"/>
        <w:ind w:right="168" w:firstLine="0"/>
      </w:pPr>
      <w:r>
        <w:t xml:space="preserve">всеми обучающимися в ходе учебного процесса. Овладение базовым уровнем является границей, </w:t>
      </w:r>
      <w:r>
        <w:rPr>
          <w:spacing w:val="-2"/>
        </w:rPr>
        <w:t>отделяющей</w:t>
      </w:r>
      <w:r>
        <w:tab/>
      </w:r>
      <w:r>
        <w:rPr>
          <w:spacing w:val="-2"/>
        </w:rPr>
        <w:t>знание</w:t>
      </w:r>
      <w:r>
        <w:tab/>
      </w:r>
      <w:r>
        <w:rPr>
          <w:spacing w:val="-6"/>
        </w:rPr>
        <w:t>от</w:t>
      </w:r>
      <w:r>
        <w:tab/>
      </w:r>
      <w:r>
        <w:rPr>
          <w:spacing w:val="-2"/>
        </w:rPr>
        <w:t>незнания,</w:t>
      </w:r>
      <w:r>
        <w:tab/>
      </w:r>
      <w:r>
        <w:rPr>
          <w:spacing w:val="-2"/>
        </w:rPr>
        <w:t>выступает</w:t>
      </w:r>
      <w:r>
        <w:tab/>
      </w:r>
      <w:r>
        <w:rPr>
          <w:spacing w:val="-2"/>
        </w:rPr>
        <w:t xml:space="preserve">достаточным </w:t>
      </w:r>
      <w:r>
        <w:t>для продолжения обучения и усвоения последующего учебного материала.</w:t>
      </w:r>
    </w:p>
    <w:p w:rsidR="00033849" w:rsidRDefault="00721D58">
      <w:pPr>
        <w:pStyle w:val="a5"/>
        <w:numPr>
          <w:ilvl w:val="2"/>
          <w:numId w:val="68"/>
        </w:numPr>
        <w:tabs>
          <w:tab w:val="left" w:pos="1668"/>
        </w:tabs>
        <w:spacing w:line="355" w:lineRule="auto"/>
        <w:ind w:left="944" w:right="714" w:firstLine="0"/>
        <w:jc w:val="both"/>
        <w:rPr>
          <w:sz w:val="24"/>
        </w:rPr>
      </w:pPr>
      <w:r>
        <w:rPr>
          <w:sz w:val="24"/>
        </w:rPr>
        <w:t>Комплексный</w:t>
      </w:r>
      <w:r>
        <w:rPr>
          <w:spacing w:val="-3"/>
          <w:sz w:val="24"/>
        </w:rPr>
        <w:t xml:space="preserve"> </w:t>
      </w:r>
      <w:r>
        <w:rPr>
          <w:sz w:val="24"/>
        </w:rPr>
        <w:t>подход</w:t>
      </w:r>
      <w:r>
        <w:rPr>
          <w:spacing w:val="-3"/>
          <w:sz w:val="24"/>
        </w:rPr>
        <w:t xml:space="preserve"> </w:t>
      </w:r>
      <w:r>
        <w:rPr>
          <w:sz w:val="24"/>
        </w:rPr>
        <w:t>к</w:t>
      </w:r>
      <w:r>
        <w:rPr>
          <w:spacing w:val="-10"/>
          <w:sz w:val="24"/>
        </w:rPr>
        <w:t xml:space="preserve"> </w:t>
      </w:r>
      <w:r>
        <w:rPr>
          <w:sz w:val="24"/>
        </w:rPr>
        <w:t>оценке</w:t>
      </w:r>
      <w:r>
        <w:rPr>
          <w:spacing w:val="-14"/>
          <w:sz w:val="24"/>
        </w:rPr>
        <w:t xml:space="preserve"> </w:t>
      </w:r>
      <w:r>
        <w:rPr>
          <w:sz w:val="24"/>
        </w:rPr>
        <w:t>образовательных</w:t>
      </w:r>
      <w:r>
        <w:rPr>
          <w:spacing w:val="-9"/>
          <w:sz w:val="24"/>
        </w:rPr>
        <w:t xml:space="preserve"> </w:t>
      </w:r>
      <w:r>
        <w:rPr>
          <w:sz w:val="24"/>
        </w:rPr>
        <w:t>достижений</w:t>
      </w:r>
      <w:r>
        <w:rPr>
          <w:spacing w:val="-8"/>
          <w:sz w:val="24"/>
        </w:rPr>
        <w:t xml:space="preserve"> </w:t>
      </w:r>
      <w:r>
        <w:rPr>
          <w:sz w:val="24"/>
        </w:rPr>
        <w:t>реализуется</w:t>
      </w:r>
      <w:r>
        <w:rPr>
          <w:spacing w:val="-5"/>
          <w:sz w:val="24"/>
        </w:rPr>
        <w:t xml:space="preserve"> </w:t>
      </w:r>
      <w:r>
        <w:rPr>
          <w:sz w:val="24"/>
        </w:rPr>
        <w:t>через: оценку предметных и метапредметных результатов;</w:t>
      </w:r>
    </w:p>
    <w:p w:rsidR="00033849" w:rsidRDefault="00721D58">
      <w:pPr>
        <w:pStyle w:val="a3"/>
        <w:tabs>
          <w:tab w:val="left" w:pos="3319"/>
          <w:tab w:val="left" w:pos="6428"/>
          <w:tab w:val="left" w:pos="9019"/>
        </w:tabs>
        <w:spacing w:line="355" w:lineRule="auto"/>
        <w:ind w:right="172"/>
      </w:pPr>
      <w:r>
        <w:t xml:space="preserve">использование комплекса оценочных процедур как основы для оценки динамики </w:t>
      </w:r>
      <w:r>
        <w:rPr>
          <w:spacing w:val="-2"/>
        </w:rPr>
        <w:t>индивидуальных</w:t>
      </w:r>
      <w:r>
        <w:tab/>
      </w:r>
      <w:r>
        <w:rPr>
          <w:spacing w:val="-2"/>
        </w:rPr>
        <w:t>образовательных</w:t>
      </w:r>
      <w:r>
        <w:tab/>
      </w:r>
      <w:r>
        <w:rPr>
          <w:spacing w:val="-2"/>
        </w:rPr>
        <w:t>достижений</w:t>
      </w:r>
      <w:r>
        <w:tab/>
      </w:r>
      <w:r>
        <w:rPr>
          <w:spacing w:val="-2"/>
        </w:rPr>
        <w:t xml:space="preserve">обучающихся </w:t>
      </w:r>
      <w: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33849" w:rsidRDefault="00721D58">
      <w:pPr>
        <w:pStyle w:val="a3"/>
        <w:spacing w:line="355" w:lineRule="auto"/>
        <w:ind w:right="178"/>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33849" w:rsidRDefault="00721D58">
      <w:pPr>
        <w:pStyle w:val="a3"/>
        <w:spacing w:line="355" w:lineRule="auto"/>
        <w:ind w:right="171"/>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33849" w:rsidRDefault="00721D58">
      <w:pPr>
        <w:pStyle w:val="a3"/>
        <w:spacing w:line="355" w:lineRule="auto"/>
        <w:ind w:right="160"/>
      </w:pPr>
      <w:r>
        <w:t>использование</w:t>
      </w:r>
      <w:r>
        <w:rPr>
          <w:spacing w:val="80"/>
        </w:rPr>
        <w:t xml:space="preserve">   </w:t>
      </w:r>
      <w:r>
        <w:t>мониторинга</w:t>
      </w:r>
      <w:r>
        <w:rPr>
          <w:spacing w:val="80"/>
        </w:rPr>
        <w:t xml:space="preserve">   </w:t>
      </w:r>
      <w:r>
        <w:t>динамических</w:t>
      </w:r>
      <w:r>
        <w:rPr>
          <w:spacing w:val="80"/>
        </w:rPr>
        <w:t xml:space="preserve">   </w:t>
      </w:r>
      <w:r>
        <w:t>показателей</w:t>
      </w:r>
      <w:r>
        <w:rPr>
          <w:spacing w:val="80"/>
        </w:rPr>
        <w:t xml:space="preserve">   </w:t>
      </w:r>
      <w:r>
        <w:t>освоения</w:t>
      </w:r>
      <w:r>
        <w:rPr>
          <w:spacing w:val="80"/>
        </w:rPr>
        <w:t xml:space="preserve">   </w:t>
      </w:r>
      <w:r>
        <w:t>умений</w:t>
      </w:r>
      <w:r>
        <w:rPr>
          <w:spacing w:val="40"/>
        </w:rPr>
        <w:t xml:space="preserve"> </w:t>
      </w:r>
      <w:r>
        <w:t>и знаний, в том числе формируемых с использованием информационно-коммуникационных (цифровых) технологий.</w:t>
      </w:r>
    </w:p>
    <w:p w:rsidR="00033849" w:rsidRDefault="00721D58">
      <w:pPr>
        <w:pStyle w:val="a5"/>
        <w:numPr>
          <w:ilvl w:val="2"/>
          <w:numId w:val="68"/>
        </w:numPr>
        <w:tabs>
          <w:tab w:val="left" w:pos="1667"/>
        </w:tabs>
        <w:spacing w:line="355" w:lineRule="auto"/>
        <w:ind w:right="173" w:firstLine="710"/>
        <w:jc w:val="both"/>
        <w:rPr>
          <w:sz w:val="24"/>
        </w:rPr>
      </w:pPr>
      <w:r>
        <w:rPr>
          <w:sz w:val="24"/>
        </w:rPr>
        <w:t>Целью</w:t>
      </w:r>
      <w:r>
        <w:rPr>
          <w:spacing w:val="80"/>
          <w:sz w:val="24"/>
        </w:rPr>
        <w:t xml:space="preserve">  </w:t>
      </w:r>
      <w:r>
        <w:rPr>
          <w:sz w:val="24"/>
        </w:rPr>
        <w:t>оценки</w:t>
      </w:r>
      <w:r>
        <w:rPr>
          <w:spacing w:val="80"/>
          <w:sz w:val="24"/>
        </w:rPr>
        <w:t xml:space="preserve">  </w:t>
      </w:r>
      <w:r>
        <w:rPr>
          <w:sz w:val="24"/>
        </w:rPr>
        <w:t>личностных</w:t>
      </w:r>
      <w:r>
        <w:rPr>
          <w:spacing w:val="80"/>
          <w:sz w:val="24"/>
        </w:rPr>
        <w:t xml:space="preserve">  </w:t>
      </w:r>
      <w:r>
        <w:rPr>
          <w:sz w:val="24"/>
        </w:rPr>
        <w:t>достижений</w:t>
      </w:r>
      <w:r>
        <w:rPr>
          <w:spacing w:val="80"/>
          <w:sz w:val="24"/>
        </w:rPr>
        <w:t xml:space="preserve">  </w:t>
      </w:r>
      <w:r>
        <w:rPr>
          <w:sz w:val="24"/>
        </w:rPr>
        <w:t>обучающихся</w:t>
      </w:r>
      <w:r>
        <w:rPr>
          <w:spacing w:val="80"/>
          <w:sz w:val="24"/>
        </w:rPr>
        <w:t xml:space="preserve">  </w:t>
      </w:r>
      <w:r>
        <w:rPr>
          <w:sz w:val="24"/>
        </w:rPr>
        <w:t>является</w:t>
      </w:r>
      <w:r>
        <w:rPr>
          <w:spacing w:val="80"/>
          <w:sz w:val="24"/>
        </w:rPr>
        <w:t xml:space="preserve"> </w:t>
      </w:r>
      <w:r>
        <w:rPr>
          <w:sz w:val="24"/>
        </w:rPr>
        <w:t>получение общего представления о воспитательной деятельности образовательной организации и ее влиянии на коллектив обучающихся.</w:t>
      </w:r>
    </w:p>
    <w:p w:rsidR="00033849" w:rsidRDefault="00721D58">
      <w:pPr>
        <w:pStyle w:val="a5"/>
        <w:numPr>
          <w:ilvl w:val="2"/>
          <w:numId w:val="68"/>
        </w:numPr>
        <w:tabs>
          <w:tab w:val="left" w:pos="1667"/>
        </w:tabs>
        <w:spacing w:line="357" w:lineRule="auto"/>
        <w:ind w:right="167" w:firstLine="710"/>
        <w:jc w:val="both"/>
        <w:rPr>
          <w:sz w:val="24"/>
        </w:rPr>
      </w:pPr>
      <w:r>
        <w:rPr>
          <w:sz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033849" w:rsidRDefault="00721D58">
      <w:pPr>
        <w:pStyle w:val="a3"/>
        <w:spacing w:line="355" w:lineRule="auto"/>
        <w:ind w:right="174"/>
      </w:pPr>
      <w:r>
        <w:t>13.16.</w:t>
      </w:r>
      <w:r>
        <w:rPr>
          <w:spacing w:val="-2"/>
        </w:rPr>
        <w:t xml:space="preserve"> </w:t>
      </w:r>
      <w:r>
        <w:t>Личностные достижения обучающихся, освоивших ФОП НОО, включают две</w:t>
      </w:r>
      <w:r>
        <w:rPr>
          <w:spacing w:val="40"/>
        </w:rPr>
        <w:t xml:space="preserve"> </w:t>
      </w:r>
      <w:r>
        <w:t>группы результатов:</w:t>
      </w:r>
    </w:p>
    <w:p w:rsidR="00033849" w:rsidRDefault="00721D58">
      <w:pPr>
        <w:pStyle w:val="a3"/>
        <w:spacing w:line="355" w:lineRule="auto"/>
        <w:ind w:right="170"/>
      </w:pPr>
      <w:r>
        <w:t>основы</w:t>
      </w:r>
      <w:r>
        <w:rPr>
          <w:spacing w:val="73"/>
          <w:w w:val="150"/>
        </w:rPr>
        <w:t xml:space="preserve">   </w:t>
      </w:r>
      <w:r>
        <w:t>российской</w:t>
      </w:r>
      <w:r>
        <w:rPr>
          <w:spacing w:val="73"/>
          <w:w w:val="150"/>
        </w:rPr>
        <w:t xml:space="preserve">   </w:t>
      </w:r>
      <w:r>
        <w:t>гражданской</w:t>
      </w:r>
      <w:r>
        <w:rPr>
          <w:spacing w:val="73"/>
          <w:w w:val="150"/>
        </w:rPr>
        <w:t xml:space="preserve">   </w:t>
      </w:r>
      <w:r>
        <w:t>идентичности,</w:t>
      </w:r>
      <w:r>
        <w:rPr>
          <w:spacing w:val="74"/>
          <w:w w:val="150"/>
        </w:rPr>
        <w:t xml:space="preserve">   </w:t>
      </w:r>
      <w:r>
        <w:t>ценностные</w:t>
      </w:r>
      <w:r>
        <w:rPr>
          <w:spacing w:val="73"/>
          <w:w w:val="150"/>
        </w:rPr>
        <w:t xml:space="preserve">   </w:t>
      </w:r>
      <w:r>
        <w:t>установки и социально значимые качества личности;</w:t>
      </w:r>
    </w:p>
    <w:p w:rsidR="00033849" w:rsidRDefault="00721D58">
      <w:pPr>
        <w:pStyle w:val="a3"/>
        <w:spacing w:line="355" w:lineRule="auto"/>
        <w:ind w:right="170"/>
      </w:pPr>
      <w:r>
        <w:t>готовность</w:t>
      </w:r>
      <w:r>
        <w:rPr>
          <w:spacing w:val="78"/>
          <w:w w:val="150"/>
        </w:rPr>
        <w:t xml:space="preserve">   </w:t>
      </w:r>
      <w:r>
        <w:t>обучающихся</w:t>
      </w:r>
      <w:r>
        <w:rPr>
          <w:spacing w:val="80"/>
          <w:w w:val="150"/>
        </w:rPr>
        <w:t xml:space="preserve">   </w:t>
      </w:r>
      <w:r>
        <w:t>к</w:t>
      </w:r>
      <w:r>
        <w:rPr>
          <w:spacing w:val="80"/>
          <w:w w:val="150"/>
        </w:rPr>
        <w:t xml:space="preserve">   </w:t>
      </w:r>
      <w:r>
        <w:t>саморазвитию,</w:t>
      </w:r>
      <w:r>
        <w:rPr>
          <w:spacing w:val="79"/>
          <w:w w:val="150"/>
        </w:rPr>
        <w:t xml:space="preserve">   </w:t>
      </w:r>
      <w:r>
        <w:t>мотивация</w:t>
      </w:r>
      <w:r>
        <w:rPr>
          <w:spacing w:val="79"/>
          <w:w w:val="150"/>
        </w:rPr>
        <w:t xml:space="preserve">   </w:t>
      </w:r>
      <w:r>
        <w:t>к</w:t>
      </w:r>
      <w:r>
        <w:rPr>
          <w:spacing w:val="78"/>
          <w:w w:val="150"/>
        </w:rPr>
        <w:t xml:space="preserve">   </w:t>
      </w:r>
      <w:r>
        <w:t>познанию и обучению, активное участие в социально значимой деятельности.</w:t>
      </w:r>
    </w:p>
    <w:p w:rsidR="00033849" w:rsidRDefault="00721D58">
      <w:pPr>
        <w:pStyle w:val="a3"/>
        <w:spacing w:line="355" w:lineRule="auto"/>
        <w:ind w:right="164"/>
      </w:pPr>
      <w:r>
        <w:t>1.317.</w:t>
      </w:r>
      <w:r>
        <w:rPr>
          <w:spacing w:val="-2"/>
        </w:rPr>
        <w:t xml:space="preserve"> </w:t>
      </w:r>
      <w:r>
        <w:t>Учитывая особенности групп личностных результатов, педагогический работник может осуществлять только оценку следующих качеств:</w:t>
      </w:r>
    </w:p>
    <w:p w:rsidR="00033849" w:rsidRDefault="00721D58">
      <w:pPr>
        <w:pStyle w:val="a3"/>
        <w:spacing w:line="276" w:lineRule="exact"/>
        <w:ind w:left="944" w:firstLine="0"/>
        <w:jc w:val="left"/>
      </w:pPr>
      <w:r>
        <w:t>наличие</w:t>
      </w:r>
      <w:r>
        <w:rPr>
          <w:spacing w:val="-2"/>
        </w:rPr>
        <w:t xml:space="preserve"> </w:t>
      </w:r>
      <w:r>
        <w:t>и</w:t>
      </w:r>
      <w:r>
        <w:rPr>
          <w:spacing w:val="-5"/>
        </w:rPr>
        <w:t xml:space="preserve"> </w:t>
      </w:r>
      <w:r>
        <w:t>характеристика</w:t>
      </w:r>
      <w:r>
        <w:rPr>
          <w:spacing w:val="-2"/>
        </w:rPr>
        <w:t xml:space="preserve"> </w:t>
      </w:r>
      <w:r>
        <w:t>мотива</w:t>
      </w:r>
      <w:r>
        <w:rPr>
          <w:spacing w:val="-6"/>
        </w:rPr>
        <w:t xml:space="preserve"> </w:t>
      </w:r>
      <w:r>
        <w:t>познания</w:t>
      </w:r>
      <w:r>
        <w:rPr>
          <w:spacing w:val="-6"/>
        </w:rPr>
        <w:t xml:space="preserve"> </w:t>
      </w:r>
      <w:r>
        <w:t>и</w:t>
      </w:r>
      <w:r>
        <w:rPr>
          <w:spacing w:val="1"/>
        </w:rPr>
        <w:t xml:space="preserve"> </w:t>
      </w:r>
      <w:r>
        <w:rPr>
          <w:spacing w:val="-2"/>
        </w:rPr>
        <w:t>учения;</w:t>
      </w:r>
    </w:p>
    <w:p w:rsidR="00033849" w:rsidRDefault="00721D58">
      <w:pPr>
        <w:pStyle w:val="a3"/>
        <w:spacing w:before="115" w:line="355" w:lineRule="auto"/>
        <w:ind w:left="944" w:firstLine="0"/>
        <w:jc w:val="left"/>
      </w:pPr>
      <w:r>
        <w:t>наличие</w:t>
      </w:r>
      <w:r>
        <w:rPr>
          <w:spacing w:val="-6"/>
        </w:rPr>
        <w:t xml:space="preserve"> </w:t>
      </w:r>
      <w:r>
        <w:t>умений</w:t>
      </w:r>
      <w:r>
        <w:rPr>
          <w:spacing w:val="-5"/>
        </w:rPr>
        <w:t xml:space="preserve"> </w:t>
      </w:r>
      <w:r>
        <w:t>принимать</w:t>
      </w:r>
      <w:r>
        <w:rPr>
          <w:spacing w:val="-5"/>
        </w:rPr>
        <w:t xml:space="preserve"> </w:t>
      </w:r>
      <w:r>
        <w:t>и</w:t>
      </w:r>
      <w:r>
        <w:rPr>
          <w:spacing w:val="-9"/>
        </w:rPr>
        <w:t xml:space="preserve"> </w:t>
      </w:r>
      <w:r>
        <w:t>удерживать</w:t>
      </w:r>
      <w:r>
        <w:rPr>
          <w:spacing w:val="-5"/>
        </w:rPr>
        <w:t xml:space="preserve"> </w:t>
      </w:r>
      <w:r>
        <w:t>учебную</w:t>
      </w:r>
      <w:r>
        <w:rPr>
          <w:spacing w:val="-7"/>
        </w:rPr>
        <w:t xml:space="preserve"> </w:t>
      </w:r>
      <w:r>
        <w:t>задачу,</w:t>
      </w:r>
      <w:r>
        <w:rPr>
          <w:spacing w:val="-4"/>
        </w:rPr>
        <w:t xml:space="preserve"> </w:t>
      </w:r>
      <w:r>
        <w:t>планировать</w:t>
      </w:r>
      <w:r>
        <w:rPr>
          <w:spacing w:val="-5"/>
        </w:rPr>
        <w:t xml:space="preserve"> </w:t>
      </w:r>
      <w:r>
        <w:t>учебные</w:t>
      </w:r>
      <w:r>
        <w:rPr>
          <w:spacing w:val="-6"/>
        </w:rPr>
        <w:t xml:space="preserve"> </w:t>
      </w:r>
      <w:r>
        <w:t>действия; способность осуществлять самоконтроль и самооценку.</w:t>
      </w:r>
    </w:p>
    <w:p w:rsidR="00033849" w:rsidRDefault="00721D58">
      <w:pPr>
        <w:pStyle w:val="a3"/>
        <w:tabs>
          <w:tab w:val="left" w:pos="2948"/>
          <w:tab w:val="left" w:pos="4042"/>
          <w:tab w:val="left" w:pos="6128"/>
          <w:tab w:val="left" w:pos="7178"/>
          <w:tab w:val="left" w:pos="7864"/>
          <w:tab w:val="left" w:pos="8933"/>
        </w:tabs>
        <w:spacing w:line="275" w:lineRule="exact"/>
        <w:ind w:left="944" w:firstLine="0"/>
        <w:jc w:val="left"/>
      </w:pPr>
      <w:r>
        <w:rPr>
          <w:spacing w:val="-2"/>
        </w:rPr>
        <w:t>Диагностические</w:t>
      </w:r>
      <w:r>
        <w:tab/>
      </w:r>
      <w:r>
        <w:rPr>
          <w:spacing w:val="-2"/>
        </w:rPr>
        <w:t>задания,</w:t>
      </w:r>
      <w:r>
        <w:tab/>
      </w:r>
      <w:r>
        <w:rPr>
          <w:spacing w:val="-2"/>
        </w:rPr>
        <w:t>устанавливающие</w:t>
      </w:r>
      <w:r>
        <w:tab/>
      </w:r>
      <w:r>
        <w:rPr>
          <w:spacing w:val="-2"/>
        </w:rPr>
        <w:t>уровень</w:t>
      </w:r>
      <w:r>
        <w:tab/>
      </w:r>
      <w:r>
        <w:rPr>
          <w:spacing w:val="-4"/>
        </w:rPr>
        <w:t>этих</w:t>
      </w:r>
      <w:r>
        <w:tab/>
      </w:r>
      <w:r>
        <w:rPr>
          <w:spacing w:val="-2"/>
        </w:rPr>
        <w:t>качеств,</w:t>
      </w:r>
      <w:r>
        <w:tab/>
      </w:r>
      <w:r>
        <w:rPr>
          <w:spacing w:val="-2"/>
        </w:rPr>
        <w:t>целесообразно</w:t>
      </w:r>
    </w:p>
    <w:p w:rsidR="00033849" w:rsidRDefault="00033849">
      <w:pPr>
        <w:spacing w:line="275" w:lineRule="exact"/>
        <w:sectPr w:rsidR="00033849">
          <w:pgSz w:w="11910" w:h="16840"/>
          <w:pgMar w:top="960" w:right="400" w:bottom="280" w:left="900" w:header="569" w:footer="0" w:gutter="0"/>
          <w:cols w:space="720"/>
        </w:sectPr>
      </w:pPr>
    </w:p>
    <w:p w:rsidR="00033849" w:rsidRDefault="00721D58">
      <w:pPr>
        <w:pStyle w:val="a3"/>
        <w:spacing w:before="98" w:line="360" w:lineRule="auto"/>
        <w:ind w:right="178" w:firstLine="0"/>
      </w:pPr>
      <w:r>
        <w:t xml:space="preserve">интегрировать с заданиями по оценке метапредметных регулятивных универсальных учебных </w:t>
      </w:r>
      <w:r>
        <w:rPr>
          <w:spacing w:val="-2"/>
        </w:rPr>
        <w:t>действий.</w:t>
      </w:r>
    </w:p>
    <w:p w:rsidR="00033849" w:rsidRDefault="00721D58">
      <w:pPr>
        <w:pStyle w:val="a3"/>
        <w:spacing w:line="355" w:lineRule="auto"/>
        <w:ind w:right="164"/>
      </w:pPr>
      <w:r>
        <w:t>1.3.18.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033849" w:rsidRDefault="00721D58">
      <w:pPr>
        <w:pStyle w:val="a3"/>
        <w:spacing w:line="355" w:lineRule="auto"/>
        <w:ind w:right="156"/>
      </w:pPr>
      <w:r>
        <w:t>1.3.19.</w:t>
      </w:r>
      <w:r>
        <w:rPr>
          <w:spacing w:val="-3"/>
        </w:rPr>
        <w:t xml:space="preserve"> </w:t>
      </w:r>
      <w:r>
        <w:t>Формирование метапредметных результатов обеспечивается комплексом освоения программ учебных предметов и внеурочной деятельности.</w:t>
      </w:r>
    </w:p>
    <w:p w:rsidR="00033849" w:rsidRDefault="00721D58">
      <w:pPr>
        <w:pStyle w:val="a5"/>
        <w:numPr>
          <w:ilvl w:val="1"/>
          <w:numId w:val="67"/>
        </w:numPr>
        <w:tabs>
          <w:tab w:val="left" w:pos="1605"/>
        </w:tabs>
        <w:spacing w:line="355" w:lineRule="auto"/>
        <w:ind w:right="169" w:firstLine="710"/>
        <w:jc w:val="both"/>
        <w:rPr>
          <w:sz w:val="24"/>
        </w:rPr>
      </w:pPr>
      <w:r>
        <w:rPr>
          <w:sz w:val="24"/>
        </w:rPr>
        <w:t xml:space="preserve">Оценка метапредметных результатов проводится с целью определения </w:t>
      </w:r>
      <w:r>
        <w:rPr>
          <w:spacing w:val="-2"/>
          <w:sz w:val="24"/>
        </w:rPr>
        <w:t>сформированности:</w:t>
      </w:r>
    </w:p>
    <w:p w:rsidR="00033849" w:rsidRDefault="00721D58">
      <w:pPr>
        <w:pStyle w:val="a3"/>
        <w:spacing w:line="355" w:lineRule="auto"/>
        <w:ind w:left="944" w:right="4077" w:firstLine="0"/>
        <w:jc w:val="left"/>
      </w:pPr>
      <w:r>
        <w:t>познавательных универсальных учебных действий; коммуникативных</w:t>
      </w:r>
      <w:r>
        <w:rPr>
          <w:spacing w:val="-12"/>
        </w:rPr>
        <w:t xml:space="preserve"> </w:t>
      </w:r>
      <w:r>
        <w:t>универсальных</w:t>
      </w:r>
      <w:r>
        <w:rPr>
          <w:spacing w:val="-12"/>
        </w:rPr>
        <w:t xml:space="preserve"> </w:t>
      </w:r>
      <w:r>
        <w:t>учебных</w:t>
      </w:r>
      <w:r>
        <w:rPr>
          <w:spacing w:val="-15"/>
        </w:rPr>
        <w:t xml:space="preserve"> </w:t>
      </w:r>
      <w:r>
        <w:t>действий; регулятивных универсальных учебных действий.</w:t>
      </w:r>
    </w:p>
    <w:p w:rsidR="00033849" w:rsidRDefault="00721D58">
      <w:pPr>
        <w:pStyle w:val="a5"/>
        <w:numPr>
          <w:ilvl w:val="1"/>
          <w:numId w:val="67"/>
        </w:numPr>
        <w:tabs>
          <w:tab w:val="left" w:pos="1605"/>
        </w:tabs>
        <w:spacing w:line="355" w:lineRule="auto"/>
        <w:ind w:right="172" w:firstLine="710"/>
        <w:jc w:val="both"/>
        <w:rPr>
          <w:sz w:val="24"/>
        </w:rPr>
      </w:pPr>
      <w:r>
        <w:rPr>
          <w:sz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w:t>
      </w:r>
      <w:r>
        <w:rPr>
          <w:spacing w:val="40"/>
          <w:sz w:val="24"/>
        </w:rPr>
        <w:t xml:space="preserve"> </w:t>
      </w:r>
      <w:r>
        <w:rPr>
          <w:sz w:val="24"/>
        </w:rPr>
        <w:t>исследовательских действий, умения работать с информацией.</w:t>
      </w:r>
    </w:p>
    <w:p w:rsidR="00033849" w:rsidRDefault="00721D58">
      <w:pPr>
        <w:pStyle w:val="a5"/>
        <w:numPr>
          <w:ilvl w:val="1"/>
          <w:numId w:val="67"/>
        </w:numPr>
        <w:tabs>
          <w:tab w:val="left" w:pos="1605"/>
        </w:tabs>
        <w:spacing w:line="355" w:lineRule="auto"/>
        <w:ind w:right="170" w:firstLine="710"/>
        <w:jc w:val="both"/>
        <w:rPr>
          <w:sz w:val="24"/>
        </w:rPr>
      </w:pPr>
      <w:r>
        <w:rPr>
          <w:sz w:val="24"/>
        </w:rPr>
        <w:t>Овладение базовыми логическими действиями обеспечивает формирование у обучающихся следующих умений:</w:t>
      </w:r>
    </w:p>
    <w:p w:rsidR="00033849" w:rsidRDefault="00721D58">
      <w:pPr>
        <w:pStyle w:val="a3"/>
        <w:spacing w:line="355" w:lineRule="auto"/>
        <w:ind w:left="944" w:right="728" w:firstLine="0"/>
      </w:pPr>
      <w:r>
        <w:t>сравнивать</w:t>
      </w:r>
      <w:r>
        <w:rPr>
          <w:spacing w:val="-11"/>
        </w:rPr>
        <w:t xml:space="preserve"> </w:t>
      </w:r>
      <w:r>
        <w:t>объекты,</w:t>
      </w:r>
      <w:r>
        <w:rPr>
          <w:spacing w:val="-2"/>
        </w:rPr>
        <w:t xml:space="preserve"> </w:t>
      </w:r>
      <w:r>
        <w:t>устанавливать</w:t>
      </w:r>
      <w:r>
        <w:rPr>
          <w:spacing w:val="-7"/>
        </w:rPr>
        <w:t xml:space="preserve"> </w:t>
      </w:r>
      <w:r>
        <w:t>основания</w:t>
      </w:r>
      <w:r>
        <w:rPr>
          <w:spacing w:val="-8"/>
        </w:rPr>
        <w:t xml:space="preserve"> </w:t>
      </w:r>
      <w:r>
        <w:t>для</w:t>
      </w:r>
      <w:r>
        <w:rPr>
          <w:spacing w:val="-4"/>
        </w:rPr>
        <w:t xml:space="preserve"> </w:t>
      </w:r>
      <w:r>
        <w:t>сравнения,</w:t>
      </w:r>
      <w:r>
        <w:rPr>
          <w:spacing w:val="-7"/>
        </w:rPr>
        <w:t xml:space="preserve"> </w:t>
      </w:r>
      <w:r>
        <w:t>устанавливать</w:t>
      </w:r>
      <w:r>
        <w:rPr>
          <w:spacing w:val="-3"/>
        </w:rPr>
        <w:t xml:space="preserve"> </w:t>
      </w:r>
      <w:r>
        <w:t>аналогии; объединять части объекта (объекты) по определённому признаку;</w:t>
      </w:r>
    </w:p>
    <w:p w:rsidR="00033849" w:rsidRDefault="00721D58">
      <w:pPr>
        <w:pStyle w:val="a3"/>
        <w:spacing w:line="355" w:lineRule="auto"/>
        <w:jc w:val="left"/>
      </w:pPr>
      <w:r>
        <w:t>определять</w:t>
      </w:r>
      <w:r>
        <w:rPr>
          <w:spacing w:val="39"/>
        </w:rPr>
        <w:t xml:space="preserve"> </w:t>
      </w:r>
      <w:r>
        <w:t>существенный</w:t>
      </w:r>
      <w:r>
        <w:rPr>
          <w:spacing w:val="39"/>
        </w:rPr>
        <w:t xml:space="preserve"> </w:t>
      </w:r>
      <w:r>
        <w:t>признак</w:t>
      </w:r>
      <w:r>
        <w:rPr>
          <w:spacing w:val="37"/>
        </w:rPr>
        <w:t xml:space="preserve"> </w:t>
      </w:r>
      <w:r>
        <w:t>для</w:t>
      </w:r>
      <w:r>
        <w:rPr>
          <w:spacing w:val="38"/>
        </w:rPr>
        <w:t xml:space="preserve"> </w:t>
      </w:r>
      <w:r>
        <w:t>классификации,</w:t>
      </w:r>
      <w:r>
        <w:rPr>
          <w:spacing w:val="40"/>
        </w:rPr>
        <w:t xml:space="preserve"> </w:t>
      </w:r>
      <w:r>
        <w:t>классифицировать</w:t>
      </w:r>
      <w:r>
        <w:rPr>
          <w:spacing w:val="36"/>
        </w:rPr>
        <w:t xml:space="preserve"> </w:t>
      </w:r>
      <w:r>
        <w:t xml:space="preserve">предложенные </w:t>
      </w:r>
      <w:r>
        <w:rPr>
          <w:spacing w:val="-2"/>
        </w:rPr>
        <w:t>объекты;</w:t>
      </w:r>
    </w:p>
    <w:p w:rsidR="00033849" w:rsidRDefault="00721D58">
      <w:pPr>
        <w:pStyle w:val="a3"/>
        <w:tabs>
          <w:tab w:val="left" w:pos="2157"/>
          <w:tab w:val="left" w:pos="4080"/>
          <w:tab w:val="left" w:pos="4478"/>
          <w:tab w:val="left" w:pos="6167"/>
          <w:tab w:val="left" w:pos="6550"/>
          <w:tab w:val="left" w:pos="8628"/>
          <w:tab w:val="left" w:pos="9668"/>
        </w:tabs>
        <w:spacing w:line="355" w:lineRule="auto"/>
        <w:ind w:right="170"/>
        <w:jc w:val="left"/>
      </w:pPr>
      <w:r>
        <w:rPr>
          <w:spacing w:val="-2"/>
        </w:rPr>
        <w:t>находить</w:t>
      </w:r>
      <w:r>
        <w:tab/>
      </w:r>
      <w:r>
        <w:rPr>
          <w:spacing w:val="-2"/>
        </w:rPr>
        <w:t>закономерности</w:t>
      </w:r>
      <w:r>
        <w:tab/>
      </w:r>
      <w:r>
        <w:rPr>
          <w:spacing w:val="-10"/>
        </w:rPr>
        <w:t>и</w:t>
      </w:r>
      <w:r>
        <w:tab/>
      </w:r>
      <w:r>
        <w:rPr>
          <w:spacing w:val="-2"/>
        </w:rPr>
        <w:t>противоречия</w:t>
      </w:r>
      <w:r>
        <w:tab/>
      </w:r>
      <w:r>
        <w:rPr>
          <w:spacing w:val="-10"/>
        </w:rPr>
        <w:t>в</w:t>
      </w:r>
      <w:r>
        <w:tab/>
      </w:r>
      <w:r>
        <w:rPr>
          <w:spacing w:val="-2"/>
        </w:rPr>
        <w:t>рассматриваемых</w:t>
      </w:r>
      <w:r>
        <w:tab/>
      </w:r>
      <w:r>
        <w:rPr>
          <w:spacing w:val="-2"/>
        </w:rPr>
        <w:t>фактах,</w:t>
      </w:r>
      <w:r>
        <w:tab/>
      </w:r>
      <w:r>
        <w:rPr>
          <w:spacing w:val="-2"/>
        </w:rPr>
        <w:t xml:space="preserve">данных </w:t>
      </w:r>
      <w:r>
        <w:t>и наблюдениях на основе предложенного педагогическим работником алгоритма;</w:t>
      </w:r>
    </w:p>
    <w:p w:rsidR="00033849" w:rsidRDefault="00721D58">
      <w:pPr>
        <w:pStyle w:val="a3"/>
        <w:spacing w:line="355" w:lineRule="auto"/>
        <w:jc w:val="left"/>
      </w:pPr>
      <w:r>
        <w:t>выявлять</w:t>
      </w:r>
      <w:r>
        <w:rPr>
          <w:spacing w:val="31"/>
        </w:rPr>
        <w:t xml:space="preserve"> </w:t>
      </w:r>
      <w:r>
        <w:t>недостаток</w:t>
      </w:r>
      <w:r>
        <w:rPr>
          <w:spacing w:val="29"/>
        </w:rPr>
        <w:t xml:space="preserve"> </w:t>
      </w:r>
      <w:r>
        <w:t>информации</w:t>
      </w:r>
      <w:r>
        <w:rPr>
          <w:spacing w:val="31"/>
        </w:rPr>
        <w:t xml:space="preserve"> </w:t>
      </w:r>
      <w:r>
        <w:t>для</w:t>
      </w:r>
      <w:r>
        <w:rPr>
          <w:spacing w:val="35"/>
        </w:rPr>
        <w:t xml:space="preserve"> </w:t>
      </w:r>
      <w:r>
        <w:t>решения</w:t>
      </w:r>
      <w:r>
        <w:rPr>
          <w:spacing w:val="35"/>
        </w:rPr>
        <w:t xml:space="preserve"> </w:t>
      </w:r>
      <w:r>
        <w:t>учебной</w:t>
      </w:r>
      <w:r>
        <w:rPr>
          <w:spacing w:val="31"/>
        </w:rPr>
        <w:t xml:space="preserve"> </w:t>
      </w:r>
      <w:r>
        <w:t>(практической)</w:t>
      </w:r>
      <w:r>
        <w:rPr>
          <w:spacing w:val="32"/>
        </w:rPr>
        <w:t xml:space="preserve"> </w:t>
      </w:r>
      <w:r>
        <w:t>задачи</w:t>
      </w:r>
      <w:r>
        <w:rPr>
          <w:spacing w:val="31"/>
        </w:rPr>
        <w:t xml:space="preserve"> </w:t>
      </w:r>
      <w:r>
        <w:t>на</w:t>
      </w:r>
      <w:r>
        <w:rPr>
          <w:spacing w:val="29"/>
        </w:rPr>
        <w:t xml:space="preserve"> </w:t>
      </w:r>
      <w:r>
        <w:t>основе предложенного алгоритма;</w:t>
      </w:r>
    </w:p>
    <w:p w:rsidR="00033849" w:rsidRDefault="00721D58">
      <w:pPr>
        <w:pStyle w:val="a3"/>
        <w:tabs>
          <w:tab w:val="left" w:pos="2876"/>
          <w:tab w:val="left" w:pos="5835"/>
          <w:tab w:val="left" w:pos="6856"/>
          <w:tab w:val="left" w:pos="7436"/>
          <w:tab w:val="left" w:pos="9005"/>
        </w:tabs>
        <w:spacing w:line="355" w:lineRule="auto"/>
        <w:ind w:right="176"/>
        <w:jc w:val="left"/>
      </w:pPr>
      <w:r>
        <w:rPr>
          <w:spacing w:val="-2"/>
        </w:rPr>
        <w:t>устанавливать</w:t>
      </w:r>
      <w:r>
        <w:tab/>
      </w:r>
      <w:r>
        <w:rPr>
          <w:spacing w:val="-2"/>
        </w:rPr>
        <w:t>причинно-следственные</w:t>
      </w:r>
      <w:r>
        <w:tab/>
      </w:r>
      <w:r>
        <w:rPr>
          <w:spacing w:val="-2"/>
        </w:rPr>
        <w:t>связи</w:t>
      </w:r>
      <w:r>
        <w:tab/>
      </w:r>
      <w:r>
        <w:rPr>
          <w:spacing w:val="-10"/>
        </w:rPr>
        <w:t>в</w:t>
      </w:r>
      <w:r>
        <w:tab/>
      </w:r>
      <w:r>
        <w:rPr>
          <w:spacing w:val="-2"/>
        </w:rPr>
        <w:t>ситуациях,</w:t>
      </w:r>
      <w:r>
        <w:tab/>
      </w:r>
      <w:r>
        <w:rPr>
          <w:spacing w:val="-2"/>
        </w:rPr>
        <w:t xml:space="preserve">поддающихся </w:t>
      </w:r>
      <w:r>
        <w:t>непосредственному наблюдению или знакомых по опыту, делать выводы.</w:t>
      </w:r>
    </w:p>
    <w:p w:rsidR="00033849" w:rsidRDefault="00721D58">
      <w:pPr>
        <w:pStyle w:val="a5"/>
        <w:numPr>
          <w:ilvl w:val="1"/>
          <w:numId w:val="67"/>
        </w:numPr>
        <w:tabs>
          <w:tab w:val="left" w:pos="1605"/>
        </w:tabs>
        <w:spacing w:line="355" w:lineRule="auto"/>
        <w:ind w:right="167" w:firstLine="710"/>
        <w:rPr>
          <w:sz w:val="24"/>
        </w:rPr>
      </w:pPr>
      <w:r>
        <w:rPr>
          <w:sz w:val="24"/>
        </w:rPr>
        <w:t>Овладение базовыми исследовательскими действиями обеспечивает формирование у обучающихся следующих умений:</w:t>
      </w:r>
    </w:p>
    <w:p w:rsidR="00033849" w:rsidRDefault="00721D58">
      <w:pPr>
        <w:pStyle w:val="a3"/>
        <w:spacing w:line="355" w:lineRule="auto"/>
        <w:jc w:val="left"/>
      </w:pPr>
      <w:r>
        <w:t>определять</w:t>
      </w:r>
      <w:r>
        <w:rPr>
          <w:spacing w:val="40"/>
        </w:rPr>
        <w:t xml:space="preserve"> </w:t>
      </w:r>
      <w:r>
        <w:t>разрыв</w:t>
      </w:r>
      <w:r>
        <w:rPr>
          <w:spacing w:val="40"/>
        </w:rPr>
        <w:t xml:space="preserve"> </w:t>
      </w:r>
      <w:r>
        <w:t>между</w:t>
      </w:r>
      <w:r>
        <w:rPr>
          <w:spacing w:val="40"/>
        </w:rPr>
        <w:t xml:space="preserve"> </w:t>
      </w:r>
      <w:r>
        <w:t>реальным</w:t>
      </w:r>
      <w:r>
        <w:rPr>
          <w:spacing w:val="40"/>
        </w:rPr>
        <w:t xml:space="preserve"> </w:t>
      </w:r>
      <w:r>
        <w:t>и</w:t>
      </w:r>
      <w:r>
        <w:rPr>
          <w:spacing w:val="40"/>
        </w:rPr>
        <w:t xml:space="preserve"> </w:t>
      </w:r>
      <w:r>
        <w:t>желательным</w:t>
      </w:r>
      <w:r>
        <w:rPr>
          <w:spacing w:val="40"/>
        </w:rPr>
        <w:t xml:space="preserve"> </w:t>
      </w:r>
      <w:r>
        <w:t>состоянием</w:t>
      </w:r>
      <w:r>
        <w:rPr>
          <w:spacing w:val="40"/>
        </w:rPr>
        <w:t xml:space="preserve"> </w:t>
      </w:r>
      <w:r>
        <w:t>объекта</w:t>
      </w:r>
      <w:r>
        <w:rPr>
          <w:spacing w:val="40"/>
        </w:rPr>
        <w:t xml:space="preserve"> </w:t>
      </w:r>
      <w:r>
        <w:t>(ситуации)</w:t>
      </w:r>
      <w:r>
        <w:rPr>
          <w:spacing w:val="40"/>
        </w:rPr>
        <w:t xml:space="preserve"> </w:t>
      </w:r>
      <w:r>
        <w:t>на основе предложенных педагогическим работником вопросов;</w:t>
      </w:r>
    </w:p>
    <w:p w:rsidR="00033849" w:rsidRDefault="00721D58">
      <w:pPr>
        <w:pStyle w:val="a3"/>
        <w:spacing w:line="355" w:lineRule="auto"/>
        <w:jc w:val="left"/>
      </w:pPr>
      <w:r>
        <w:t>с</w:t>
      </w:r>
      <w:r>
        <w:rPr>
          <w:spacing w:val="80"/>
        </w:rPr>
        <w:t xml:space="preserve"> </w:t>
      </w:r>
      <w:r>
        <w:t>помощью</w:t>
      </w:r>
      <w:r>
        <w:rPr>
          <w:spacing w:val="80"/>
        </w:rPr>
        <w:t xml:space="preserve"> </w:t>
      </w:r>
      <w:r>
        <w:t>педагогического</w:t>
      </w:r>
      <w:r>
        <w:rPr>
          <w:spacing w:val="80"/>
        </w:rPr>
        <w:t xml:space="preserve"> </w:t>
      </w:r>
      <w:r>
        <w:t>работника</w:t>
      </w:r>
      <w:r>
        <w:rPr>
          <w:spacing w:val="80"/>
        </w:rPr>
        <w:t xml:space="preserve"> </w:t>
      </w:r>
      <w:r>
        <w:t>формулировать</w:t>
      </w:r>
      <w:r>
        <w:rPr>
          <w:spacing w:val="80"/>
        </w:rPr>
        <w:t xml:space="preserve"> </w:t>
      </w:r>
      <w:r>
        <w:t>цель,</w:t>
      </w:r>
      <w:r>
        <w:rPr>
          <w:spacing w:val="80"/>
        </w:rPr>
        <w:t xml:space="preserve"> </w:t>
      </w:r>
      <w:r>
        <w:t>планировать</w:t>
      </w:r>
      <w:r>
        <w:rPr>
          <w:spacing w:val="80"/>
        </w:rPr>
        <w:t xml:space="preserve"> </w:t>
      </w:r>
      <w:r>
        <w:t>изменения объекта, ситуации;</w:t>
      </w:r>
    </w:p>
    <w:p w:rsidR="00033849" w:rsidRDefault="00721D58">
      <w:pPr>
        <w:pStyle w:val="a3"/>
        <w:spacing w:line="355" w:lineRule="auto"/>
        <w:jc w:val="left"/>
      </w:pPr>
      <w:r>
        <w:t>сравнивать</w:t>
      </w:r>
      <w:r>
        <w:rPr>
          <w:spacing w:val="40"/>
        </w:rPr>
        <w:t xml:space="preserve"> </w:t>
      </w:r>
      <w:r>
        <w:t>несколько</w:t>
      </w:r>
      <w:r>
        <w:rPr>
          <w:spacing w:val="80"/>
        </w:rPr>
        <w:t xml:space="preserve"> </w:t>
      </w:r>
      <w:r>
        <w:t>вариантов</w:t>
      </w:r>
      <w:r>
        <w:rPr>
          <w:spacing w:val="40"/>
        </w:rPr>
        <w:t xml:space="preserve"> </w:t>
      </w:r>
      <w:r>
        <w:t>решения</w:t>
      </w:r>
      <w:r>
        <w:rPr>
          <w:spacing w:val="40"/>
        </w:rPr>
        <w:t xml:space="preserve"> </w:t>
      </w:r>
      <w:r>
        <w:t>задачи,</w:t>
      </w:r>
      <w:r>
        <w:rPr>
          <w:spacing w:val="40"/>
        </w:rPr>
        <w:t xml:space="preserve"> </w:t>
      </w:r>
      <w:r>
        <w:t>выбирать</w:t>
      </w:r>
      <w:r>
        <w:rPr>
          <w:spacing w:val="40"/>
        </w:rPr>
        <w:t xml:space="preserve"> </w:t>
      </w:r>
      <w:r>
        <w:t>наиболее</w:t>
      </w:r>
      <w:r>
        <w:rPr>
          <w:spacing w:val="40"/>
        </w:rPr>
        <w:t xml:space="preserve"> </w:t>
      </w:r>
      <w:r>
        <w:t>подходящий</w:t>
      </w:r>
      <w:r>
        <w:rPr>
          <w:spacing w:val="40"/>
        </w:rPr>
        <w:t xml:space="preserve"> </w:t>
      </w:r>
      <w:r>
        <w:t>(на</w:t>
      </w:r>
      <w:r>
        <w:rPr>
          <w:spacing w:val="80"/>
        </w:rPr>
        <w:t xml:space="preserve"> </w:t>
      </w:r>
      <w:r>
        <w:t>основе предложенных критериев);</w:t>
      </w:r>
    </w:p>
    <w:p w:rsidR="00033849" w:rsidRDefault="00721D58">
      <w:pPr>
        <w:pStyle w:val="a3"/>
        <w:tabs>
          <w:tab w:val="left" w:pos="2493"/>
          <w:tab w:val="left" w:pos="3217"/>
          <w:tab w:val="left" w:pos="5323"/>
          <w:tab w:val="left" w:pos="6407"/>
          <w:tab w:val="left" w:pos="7467"/>
          <w:tab w:val="left" w:pos="9045"/>
        </w:tabs>
        <w:spacing w:line="275" w:lineRule="exact"/>
        <w:ind w:left="944" w:firstLine="0"/>
        <w:jc w:val="left"/>
      </w:pPr>
      <w:r>
        <w:rPr>
          <w:spacing w:val="-2"/>
        </w:rPr>
        <w:t>проводить</w:t>
      </w:r>
      <w:r>
        <w:tab/>
      </w:r>
      <w:r>
        <w:rPr>
          <w:spacing w:val="-5"/>
        </w:rPr>
        <w:t>по</w:t>
      </w:r>
      <w:r>
        <w:tab/>
      </w:r>
      <w:r>
        <w:rPr>
          <w:spacing w:val="-2"/>
        </w:rPr>
        <w:t>предложенному</w:t>
      </w:r>
      <w:r>
        <w:tab/>
      </w:r>
      <w:r>
        <w:rPr>
          <w:spacing w:val="-4"/>
        </w:rPr>
        <w:t>плану</w:t>
      </w:r>
      <w:r>
        <w:tab/>
      </w:r>
      <w:r>
        <w:rPr>
          <w:spacing w:val="-2"/>
        </w:rPr>
        <w:t>опыт,</w:t>
      </w:r>
      <w:r>
        <w:tab/>
      </w:r>
      <w:r>
        <w:rPr>
          <w:spacing w:val="-2"/>
        </w:rPr>
        <w:t>несложное</w:t>
      </w:r>
      <w:r>
        <w:tab/>
      </w:r>
      <w:r>
        <w:rPr>
          <w:spacing w:val="-2"/>
        </w:rPr>
        <w:t>исследование</w:t>
      </w:r>
    </w:p>
    <w:p w:rsidR="00033849" w:rsidRDefault="00033849">
      <w:pPr>
        <w:spacing w:line="275" w:lineRule="exact"/>
        <w:sectPr w:rsidR="00033849">
          <w:pgSz w:w="11910" w:h="16840"/>
          <w:pgMar w:top="960" w:right="400" w:bottom="280" w:left="900" w:header="569" w:footer="0" w:gutter="0"/>
          <w:cols w:space="720"/>
        </w:sectPr>
      </w:pPr>
    </w:p>
    <w:p w:rsidR="00033849" w:rsidRDefault="00721D58">
      <w:pPr>
        <w:pStyle w:val="a3"/>
        <w:spacing w:before="98" w:line="360" w:lineRule="auto"/>
        <w:ind w:right="167" w:firstLine="0"/>
      </w:pPr>
      <w:r>
        <w:t>по</w:t>
      </w:r>
      <w:r>
        <w:rPr>
          <w:spacing w:val="80"/>
        </w:rPr>
        <w:t xml:space="preserve">  </w:t>
      </w:r>
      <w:r>
        <w:t>установлению</w:t>
      </w:r>
      <w:r>
        <w:rPr>
          <w:spacing w:val="80"/>
        </w:rPr>
        <w:t xml:space="preserve">  </w:t>
      </w:r>
      <w:r>
        <w:t>особенностей</w:t>
      </w:r>
      <w:r>
        <w:rPr>
          <w:spacing w:val="80"/>
        </w:rPr>
        <w:t xml:space="preserve">  </w:t>
      </w:r>
      <w:r>
        <w:t>объекта</w:t>
      </w:r>
      <w:r>
        <w:rPr>
          <w:spacing w:val="80"/>
        </w:rPr>
        <w:t xml:space="preserve">  </w:t>
      </w:r>
      <w:r>
        <w:t>изучения</w:t>
      </w:r>
      <w:r>
        <w:rPr>
          <w:spacing w:val="80"/>
        </w:rPr>
        <w:t xml:space="preserve">  </w:t>
      </w:r>
      <w:r>
        <w:t>и</w:t>
      </w:r>
      <w:r>
        <w:rPr>
          <w:spacing w:val="80"/>
        </w:rPr>
        <w:t xml:space="preserve">  </w:t>
      </w:r>
      <w:r>
        <w:t>связей</w:t>
      </w:r>
      <w:r>
        <w:rPr>
          <w:spacing w:val="80"/>
        </w:rPr>
        <w:t xml:space="preserve">  </w:t>
      </w:r>
      <w:r>
        <w:t>между</w:t>
      </w:r>
      <w:r>
        <w:rPr>
          <w:spacing w:val="80"/>
        </w:rPr>
        <w:t xml:space="preserve">  </w:t>
      </w:r>
      <w:r>
        <w:t>объектами (часть - целое, причина - следствие);</w:t>
      </w:r>
    </w:p>
    <w:p w:rsidR="00033849" w:rsidRDefault="00721D58">
      <w:pPr>
        <w:pStyle w:val="a3"/>
        <w:spacing w:line="355" w:lineRule="auto"/>
        <w:ind w:right="173"/>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033849" w:rsidRDefault="00721D58">
      <w:pPr>
        <w:pStyle w:val="a3"/>
        <w:spacing w:line="355" w:lineRule="auto"/>
        <w:ind w:right="169"/>
      </w:pPr>
      <w:r>
        <w:t>прогнозировать</w:t>
      </w:r>
      <w:r>
        <w:rPr>
          <w:spacing w:val="66"/>
          <w:w w:val="150"/>
        </w:rPr>
        <w:t xml:space="preserve">  </w:t>
      </w:r>
      <w:r>
        <w:t>возможное</w:t>
      </w:r>
      <w:r>
        <w:rPr>
          <w:spacing w:val="65"/>
          <w:w w:val="150"/>
        </w:rPr>
        <w:t xml:space="preserve">  </w:t>
      </w:r>
      <w:r>
        <w:t>развитие</w:t>
      </w:r>
      <w:r>
        <w:rPr>
          <w:spacing w:val="67"/>
          <w:w w:val="150"/>
        </w:rPr>
        <w:t xml:space="preserve">  </w:t>
      </w:r>
      <w:r>
        <w:t>процессов,</w:t>
      </w:r>
      <w:r>
        <w:rPr>
          <w:spacing w:val="68"/>
          <w:w w:val="150"/>
        </w:rPr>
        <w:t xml:space="preserve">  </w:t>
      </w:r>
      <w:r>
        <w:t>событий</w:t>
      </w:r>
      <w:r>
        <w:rPr>
          <w:spacing w:val="68"/>
          <w:w w:val="150"/>
        </w:rPr>
        <w:t xml:space="preserve">  </w:t>
      </w:r>
      <w:r>
        <w:t>и</w:t>
      </w:r>
      <w:r>
        <w:rPr>
          <w:spacing w:val="66"/>
          <w:w w:val="150"/>
        </w:rPr>
        <w:t xml:space="preserve">  </w:t>
      </w:r>
      <w:r>
        <w:t>их</w:t>
      </w:r>
      <w:r>
        <w:rPr>
          <w:spacing w:val="65"/>
          <w:w w:val="150"/>
        </w:rPr>
        <w:t xml:space="preserve">  </w:t>
      </w:r>
      <w:r>
        <w:t>последствия в аналогичных или сходных ситуациях;</w:t>
      </w:r>
    </w:p>
    <w:p w:rsidR="00033849" w:rsidRDefault="00721D58">
      <w:pPr>
        <w:pStyle w:val="a5"/>
        <w:numPr>
          <w:ilvl w:val="1"/>
          <w:numId w:val="67"/>
        </w:numPr>
        <w:tabs>
          <w:tab w:val="left" w:pos="1605"/>
        </w:tabs>
        <w:spacing w:line="355" w:lineRule="auto"/>
        <w:ind w:right="178" w:firstLine="710"/>
        <w:jc w:val="both"/>
        <w:rPr>
          <w:sz w:val="24"/>
        </w:rPr>
      </w:pPr>
      <w:r>
        <w:rPr>
          <w:sz w:val="24"/>
        </w:rPr>
        <w:t>Работа</w:t>
      </w:r>
      <w:r>
        <w:rPr>
          <w:spacing w:val="-4"/>
          <w:sz w:val="24"/>
        </w:rPr>
        <w:t xml:space="preserve"> </w:t>
      </w:r>
      <w:r>
        <w:rPr>
          <w:sz w:val="24"/>
        </w:rPr>
        <w:t>с</w:t>
      </w:r>
      <w:r>
        <w:rPr>
          <w:spacing w:val="-9"/>
          <w:sz w:val="24"/>
        </w:rPr>
        <w:t xml:space="preserve"> </w:t>
      </w:r>
      <w:r>
        <w:rPr>
          <w:sz w:val="24"/>
        </w:rPr>
        <w:t>информацией</w:t>
      </w:r>
      <w:r>
        <w:rPr>
          <w:spacing w:val="-7"/>
          <w:sz w:val="24"/>
        </w:rPr>
        <w:t xml:space="preserve"> </w:t>
      </w:r>
      <w:r>
        <w:rPr>
          <w:sz w:val="24"/>
        </w:rPr>
        <w:t>как</w:t>
      </w:r>
      <w:r>
        <w:rPr>
          <w:spacing w:val="-5"/>
          <w:sz w:val="24"/>
        </w:rPr>
        <w:t xml:space="preserve"> </w:t>
      </w:r>
      <w:r>
        <w:rPr>
          <w:sz w:val="24"/>
        </w:rPr>
        <w:t>одно</w:t>
      </w:r>
      <w:r>
        <w:rPr>
          <w:spacing w:val="-3"/>
          <w:sz w:val="24"/>
        </w:rPr>
        <w:t xml:space="preserve"> </w:t>
      </w:r>
      <w:r>
        <w:rPr>
          <w:sz w:val="24"/>
        </w:rPr>
        <w:t>из</w:t>
      </w:r>
      <w:r>
        <w:rPr>
          <w:spacing w:val="-7"/>
          <w:sz w:val="24"/>
        </w:rPr>
        <w:t xml:space="preserve"> </w:t>
      </w:r>
      <w:r>
        <w:rPr>
          <w:sz w:val="24"/>
        </w:rPr>
        <w:t>познавательных</w:t>
      </w:r>
      <w:r>
        <w:rPr>
          <w:spacing w:val="-3"/>
          <w:sz w:val="24"/>
        </w:rPr>
        <w:t xml:space="preserve"> </w:t>
      </w:r>
      <w:r>
        <w:rPr>
          <w:sz w:val="24"/>
        </w:rPr>
        <w:t>универсальных</w:t>
      </w:r>
      <w:r>
        <w:rPr>
          <w:spacing w:val="-3"/>
          <w:sz w:val="24"/>
        </w:rPr>
        <w:t xml:space="preserve"> </w:t>
      </w:r>
      <w:r>
        <w:rPr>
          <w:sz w:val="24"/>
        </w:rPr>
        <w:t>учебных</w:t>
      </w:r>
      <w:r>
        <w:rPr>
          <w:spacing w:val="-8"/>
          <w:sz w:val="24"/>
        </w:rPr>
        <w:t xml:space="preserve"> </w:t>
      </w:r>
      <w:r>
        <w:rPr>
          <w:sz w:val="24"/>
        </w:rPr>
        <w:t>действий обеспечивает сформированность у обучающихся следующих умений:</w:t>
      </w:r>
    </w:p>
    <w:p w:rsidR="00033849" w:rsidRDefault="00721D58">
      <w:pPr>
        <w:pStyle w:val="a3"/>
        <w:spacing w:line="275" w:lineRule="exact"/>
        <w:ind w:left="944" w:firstLine="0"/>
      </w:pPr>
      <w:r>
        <w:t>выбирать</w:t>
      </w:r>
      <w:r>
        <w:rPr>
          <w:spacing w:val="-6"/>
        </w:rPr>
        <w:t xml:space="preserve"> </w:t>
      </w:r>
      <w:r>
        <w:t>источник</w:t>
      </w:r>
      <w:r>
        <w:rPr>
          <w:spacing w:val="-5"/>
        </w:rPr>
        <w:t xml:space="preserve"> </w:t>
      </w:r>
      <w:r>
        <w:t>получения</w:t>
      </w:r>
      <w:r>
        <w:rPr>
          <w:spacing w:val="-3"/>
        </w:rPr>
        <w:t xml:space="preserve"> </w:t>
      </w:r>
      <w:r>
        <w:rPr>
          <w:spacing w:val="-2"/>
        </w:rPr>
        <w:t>информации;</w:t>
      </w:r>
    </w:p>
    <w:p w:rsidR="00033849" w:rsidRDefault="00721D58">
      <w:pPr>
        <w:pStyle w:val="a3"/>
        <w:spacing w:before="124" w:line="355" w:lineRule="auto"/>
        <w:ind w:right="174"/>
      </w:pPr>
      <w:r>
        <w:t>согласно заданному алгоритму находить в предложенном источнике информацию, представленную в явном виде;</w:t>
      </w:r>
    </w:p>
    <w:p w:rsidR="00033849" w:rsidRDefault="00721D58">
      <w:pPr>
        <w:pStyle w:val="a3"/>
        <w:spacing w:line="355" w:lineRule="auto"/>
        <w:ind w:right="170"/>
      </w:pPr>
      <w:r>
        <w:t>распознавать</w:t>
      </w:r>
      <w:r>
        <w:rPr>
          <w:spacing w:val="80"/>
          <w:w w:val="150"/>
        </w:rPr>
        <w:t xml:space="preserve">  </w:t>
      </w:r>
      <w:r>
        <w:t>достоверную</w:t>
      </w:r>
      <w:r>
        <w:rPr>
          <w:spacing w:val="80"/>
          <w:w w:val="150"/>
        </w:rPr>
        <w:t xml:space="preserve">  </w:t>
      </w:r>
      <w:r>
        <w:t>и</w:t>
      </w:r>
      <w:r>
        <w:rPr>
          <w:spacing w:val="80"/>
          <w:w w:val="150"/>
        </w:rPr>
        <w:t xml:space="preserve">  </w:t>
      </w:r>
      <w:r>
        <w:t>недостоверную</w:t>
      </w:r>
      <w:r>
        <w:rPr>
          <w:spacing w:val="80"/>
          <w:w w:val="150"/>
        </w:rPr>
        <w:t xml:space="preserve">  </w:t>
      </w:r>
      <w:r>
        <w:t>информацию</w:t>
      </w:r>
      <w:r>
        <w:rPr>
          <w:spacing w:val="80"/>
          <w:w w:val="150"/>
        </w:rPr>
        <w:t xml:space="preserve">  </w:t>
      </w:r>
      <w:r>
        <w:t>самостоятельно</w:t>
      </w:r>
      <w:r>
        <w:rPr>
          <w:spacing w:val="80"/>
        </w:rPr>
        <w:t xml:space="preserve"> </w:t>
      </w:r>
      <w:r>
        <w:t>или на основании предложенного педагогическим работником способа её проверки;</w:t>
      </w:r>
    </w:p>
    <w:p w:rsidR="00033849" w:rsidRDefault="00721D58">
      <w:pPr>
        <w:pStyle w:val="a3"/>
        <w:spacing w:line="355" w:lineRule="auto"/>
        <w:ind w:right="171"/>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033849" w:rsidRDefault="00721D58">
      <w:pPr>
        <w:pStyle w:val="a3"/>
        <w:spacing w:line="355" w:lineRule="auto"/>
        <w:ind w:right="167"/>
      </w:pPr>
      <w:r>
        <w:t>анализировать и создавать текстовую, видео-, графическую, звуковую информацию в соответствии с учебной задачей;</w:t>
      </w:r>
    </w:p>
    <w:p w:rsidR="00033849" w:rsidRDefault="00721D58">
      <w:pPr>
        <w:pStyle w:val="a3"/>
        <w:spacing w:line="275" w:lineRule="exact"/>
        <w:ind w:left="944" w:firstLine="0"/>
      </w:pPr>
      <w:r>
        <w:t>самостоятельно</w:t>
      </w:r>
      <w:r>
        <w:rPr>
          <w:spacing w:val="-6"/>
        </w:rPr>
        <w:t xml:space="preserve"> </w:t>
      </w:r>
      <w:r>
        <w:t>создавать</w:t>
      </w:r>
      <w:r>
        <w:rPr>
          <w:spacing w:val="-3"/>
        </w:rPr>
        <w:t xml:space="preserve"> </w:t>
      </w:r>
      <w:r>
        <w:t>схемы,</w:t>
      </w:r>
      <w:r>
        <w:rPr>
          <w:spacing w:val="-6"/>
        </w:rPr>
        <w:t xml:space="preserve"> </w:t>
      </w:r>
      <w:r>
        <w:t>таблицы</w:t>
      </w:r>
      <w:r>
        <w:rPr>
          <w:spacing w:val="-6"/>
        </w:rPr>
        <w:t xml:space="preserve"> </w:t>
      </w:r>
      <w:r>
        <w:t>для</w:t>
      </w:r>
      <w:r>
        <w:rPr>
          <w:spacing w:val="-8"/>
        </w:rPr>
        <w:t xml:space="preserve"> </w:t>
      </w:r>
      <w:r>
        <w:t>представления</w:t>
      </w:r>
      <w:r>
        <w:rPr>
          <w:spacing w:val="-3"/>
        </w:rPr>
        <w:t xml:space="preserve"> </w:t>
      </w:r>
      <w:r>
        <w:rPr>
          <w:spacing w:val="-2"/>
        </w:rPr>
        <w:t>информации.</w:t>
      </w:r>
    </w:p>
    <w:p w:rsidR="00033849" w:rsidRDefault="00721D58">
      <w:pPr>
        <w:pStyle w:val="a5"/>
        <w:numPr>
          <w:ilvl w:val="1"/>
          <w:numId w:val="67"/>
        </w:numPr>
        <w:tabs>
          <w:tab w:val="left" w:pos="1605"/>
        </w:tabs>
        <w:spacing w:before="130" w:line="355" w:lineRule="auto"/>
        <w:ind w:right="160" w:firstLine="710"/>
        <w:jc w:val="both"/>
        <w:rPr>
          <w:sz w:val="24"/>
        </w:rPr>
      </w:pPr>
      <w:r>
        <w:rPr>
          <w:sz w:val="24"/>
        </w:rPr>
        <w:t>Овладение универсальными учебными коммуникативными действиями предполагает формирование</w:t>
      </w:r>
      <w:r>
        <w:rPr>
          <w:spacing w:val="80"/>
          <w:sz w:val="24"/>
        </w:rPr>
        <w:t xml:space="preserve">    </w:t>
      </w:r>
      <w:r>
        <w:rPr>
          <w:sz w:val="24"/>
        </w:rPr>
        <w:t>и</w:t>
      </w:r>
      <w:r>
        <w:rPr>
          <w:spacing w:val="80"/>
          <w:sz w:val="24"/>
        </w:rPr>
        <w:t xml:space="preserve">    </w:t>
      </w:r>
      <w:r>
        <w:rPr>
          <w:sz w:val="24"/>
        </w:rPr>
        <w:t>оценку</w:t>
      </w:r>
      <w:r>
        <w:rPr>
          <w:spacing w:val="80"/>
          <w:sz w:val="24"/>
        </w:rPr>
        <w:t xml:space="preserve">    </w:t>
      </w:r>
      <w:r>
        <w:rPr>
          <w:sz w:val="24"/>
        </w:rPr>
        <w:t>у</w:t>
      </w:r>
      <w:r>
        <w:rPr>
          <w:spacing w:val="80"/>
          <w:sz w:val="24"/>
        </w:rPr>
        <w:t xml:space="preserve">    </w:t>
      </w:r>
      <w:r>
        <w:rPr>
          <w:sz w:val="24"/>
        </w:rPr>
        <w:t>обучающихся</w:t>
      </w:r>
      <w:r>
        <w:rPr>
          <w:spacing w:val="80"/>
          <w:sz w:val="24"/>
        </w:rPr>
        <w:t xml:space="preserve">    </w:t>
      </w:r>
      <w:r>
        <w:rPr>
          <w:sz w:val="24"/>
        </w:rPr>
        <w:t>таких</w:t>
      </w:r>
      <w:r>
        <w:rPr>
          <w:spacing w:val="80"/>
          <w:sz w:val="24"/>
        </w:rPr>
        <w:t xml:space="preserve">    </w:t>
      </w:r>
      <w:r>
        <w:rPr>
          <w:sz w:val="24"/>
        </w:rPr>
        <w:t>групп</w:t>
      </w:r>
      <w:r>
        <w:rPr>
          <w:spacing w:val="66"/>
          <w:w w:val="150"/>
          <w:sz w:val="24"/>
        </w:rPr>
        <w:t xml:space="preserve">    </w:t>
      </w:r>
      <w:r>
        <w:rPr>
          <w:sz w:val="24"/>
        </w:rPr>
        <w:t>умений, как общение и совместная деятельность.</w:t>
      </w:r>
    </w:p>
    <w:p w:rsidR="00033849" w:rsidRDefault="00721D58">
      <w:pPr>
        <w:pStyle w:val="a5"/>
        <w:numPr>
          <w:ilvl w:val="1"/>
          <w:numId w:val="67"/>
        </w:numPr>
        <w:tabs>
          <w:tab w:val="left" w:pos="1605"/>
        </w:tabs>
        <w:spacing w:line="360" w:lineRule="auto"/>
        <w:ind w:right="172" w:firstLine="710"/>
        <w:jc w:val="both"/>
        <w:rPr>
          <w:sz w:val="24"/>
        </w:rPr>
      </w:pPr>
      <w:r>
        <w:rPr>
          <w:sz w:val="24"/>
        </w:rPr>
        <w:t>Общение как одно из коммуникативных универсальных учебных действий обеспечивает сформированность у обучающихся следующих умений:</w:t>
      </w:r>
    </w:p>
    <w:p w:rsidR="00033849" w:rsidRDefault="00721D58">
      <w:pPr>
        <w:pStyle w:val="a3"/>
        <w:tabs>
          <w:tab w:val="left" w:pos="2684"/>
          <w:tab w:val="left" w:pos="3111"/>
          <w:tab w:val="left" w:pos="4999"/>
          <w:tab w:val="left" w:pos="6337"/>
          <w:tab w:val="left" w:pos="7622"/>
          <w:tab w:val="left" w:pos="8673"/>
          <w:tab w:val="left" w:pos="9085"/>
        </w:tabs>
        <w:spacing w:line="355" w:lineRule="auto"/>
        <w:ind w:right="165"/>
        <w:jc w:val="left"/>
      </w:pPr>
      <w:r>
        <w:rPr>
          <w:spacing w:val="-2"/>
        </w:rPr>
        <w:t>воспринимать</w:t>
      </w:r>
      <w:r>
        <w:tab/>
      </w:r>
      <w:r>
        <w:rPr>
          <w:spacing w:val="-10"/>
        </w:rPr>
        <w:t>и</w:t>
      </w:r>
      <w:r>
        <w:tab/>
      </w:r>
      <w:r>
        <w:rPr>
          <w:spacing w:val="-2"/>
        </w:rPr>
        <w:t>формулировать</w:t>
      </w:r>
      <w:r>
        <w:tab/>
      </w:r>
      <w:r>
        <w:rPr>
          <w:spacing w:val="-2"/>
        </w:rPr>
        <w:t>суждения,</w:t>
      </w:r>
      <w:r>
        <w:tab/>
      </w:r>
      <w:r>
        <w:rPr>
          <w:spacing w:val="-2"/>
        </w:rPr>
        <w:t>выражать</w:t>
      </w:r>
      <w:r>
        <w:tab/>
      </w:r>
      <w:r>
        <w:rPr>
          <w:spacing w:val="-2"/>
        </w:rPr>
        <w:t>эмоции</w:t>
      </w:r>
      <w:r>
        <w:tab/>
      </w:r>
      <w:r>
        <w:rPr>
          <w:spacing w:val="-10"/>
        </w:rPr>
        <w:t>в</w:t>
      </w:r>
      <w:r>
        <w:tab/>
      </w:r>
      <w:r>
        <w:rPr>
          <w:spacing w:val="-2"/>
        </w:rPr>
        <w:t xml:space="preserve">соответствии </w:t>
      </w:r>
      <w:r>
        <w:t>с целями и условиями общения в знакомой среде;</w:t>
      </w:r>
    </w:p>
    <w:p w:rsidR="00033849" w:rsidRDefault="00721D58">
      <w:pPr>
        <w:pStyle w:val="a3"/>
        <w:spacing w:line="355" w:lineRule="auto"/>
        <w:jc w:val="left"/>
      </w:pPr>
      <w:r>
        <w:t>проявлять уважительное отношение к собеседнику,</w:t>
      </w:r>
      <w:r>
        <w:rPr>
          <w:spacing w:val="29"/>
        </w:rPr>
        <w:t xml:space="preserve"> </w:t>
      </w:r>
      <w:r>
        <w:t>соблюдать правила ведения диалога и дискуссии; признавать возможность существования разных точек зрения;</w:t>
      </w:r>
    </w:p>
    <w:p w:rsidR="00033849" w:rsidRDefault="00721D58">
      <w:pPr>
        <w:pStyle w:val="a3"/>
        <w:spacing w:line="275" w:lineRule="exact"/>
        <w:ind w:left="944" w:firstLine="0"/>
        <w:jc w:val="left"/>
      </w:pPr>
      <w:r>
        <w:t>корректно</w:t>
      </w:r>
      <w:r>
        <w:rPr>
          <w:spacing w:val="-2"/>
        </w:rPr>
        <w:t xml:space="preserve"> </w:t>
      </w:r>
      <w:r>
        <w:t>и</w:t>
      </w:r>
      <w:r>
        <w:rPr>
          <w:spacing w:val="-7"/>
        </w:rPr>
        <w:t xml:space="preserve"> </w:t>
      </w:r>
      <w:r>
        <w:t>аргументированно</w:t>
      </w:r>
      <w:r>
        <w:rPr>
          <w:spacing w:val="-3"/>
        </w:rPr>
        <w:t xml:space="preserve"> </w:t>
      </w:r>
      <w:r>
        <w:t>высказывать</w:t>
      </w:r>
      <w:r>
        <w:rPr>
          <w:spacing w:val="-3"/>
        </w:rPr>
        <w:t xml:space="preserve"> </w:t>
      </w:r>
      <w:r>
        <w:t>своё</w:t>
      </w:r>
      <w:r>
        <w:rPr>
          <w:spacing w:val="-8"/>
        </w:rPr>
        <w:t xml:space="preserve"> </w:t>
      </w:r>
      <w:r>
        <w:rPr>
          <w:spacing w:val="-2"/>
        </w:rPr>
        <w:t>мнение;</w:t>
      </w:r>
    </w:p>
    <w:p w:rsidR="00033849" w:rsidRDefault="00721D58">
      <w:pPr>
        <w:pStyle w:val="a3"/>
        <w:spacing w:before="123" w:line="355" w:lineRule="auto"/>
        <w:ind w:left="944" w:right="1333" w:firstLine="0"/>
        <w:jc w:val="left"/>
      </w:pPr>
      <w:r>
        <w:t>строить речевое высказывание в соответствии с поставленной задачей;</w:t>
      </w:r>
      <w:r>
        <w:rPr>
          <w:spacing w:val="40"/>
        </w:rPr>
        <w:t xml:space="preserve"> </w:t>
      </w:r>
      <w:r>
        <w:t>создавать</w:t>
      </w:r>
      <w:r>
        <w:rPr>
          <w:spacing w:val="-8"/>
        </w:rPr>
        <w:t xml:space="preserve"> </w:t>
      </w:r>
      <w:r>
        <w:t>устные</w:t>
      </w:r>
      <w:r>
        <w:rPr>
          <w:spacing w:val="-6"/>
        </w:rPr>
        <w:t xml:space="preserve"> </w:t>
      </w:r>
      <w:r>
        <w:t>и</w:t>
      </w:r>
      <w:r>
        <w:rPr>
          <w:spacing w:val="-5"/>
        </w:rPr>
        <w:t xml:space="preserve"> </w:t>
      </w:r>
      <w:r>
        <w:t>письменные</w:t>
      </w:r>
      <w:r>
        <w:rPr>
          <w:spacing w:val="-6"/>
        </w:rPr>
        <w:t xml:space="preserve"> </w:t>
      </w:r>
      <w:r>
        <w:t>тексты</w:t>
      </w:r>
      <w:r>
        <w:rPr>
          <w:spacing w:val="-7"/>
        </w:rPr>
        <w:t xml:space="preserve"> </w:t>
      </w:r>
      <w:r>
        <w:t>(описание,</w:t>
      </w:r>
      <w:r>
        <w:rPr>
          <w:spacing w:val="-4"/>
        </w:rPr>
        <w:t xml:space="preserve"> </w:t>
      </w:r>
      <w:r>
        <w:t>рассуждение,</w:t>
      </w:r>
      <w:r>
        <w:rPr>
          <w:spacing w:val="-4"/>
        </w:rPr>
        <w:t xml:space="preserve"> </w:t>
      </w:r>
      <w:r>
        <w:t>повествование); готовить небольшие публичные выступления;</w:t>
      </w:r>
    </w:p>
    <w:p w:rsidR="00033849" w:rsidRDefault="00721D58">
      <w:pPr>
        <w:pStyle w:val="a3"/>
        <w:spacing w:line="275" w:lineRule="exact"/>
        <w:ind w:left="944" w:firstLine="0"/>
        <w:jc w:val="left"/>
      </w:pPr>
      <w:r>
        <w:t>подбирать</w:t>
      </w:r>
      <w:r>
        <w:rPr>
          <w:spacing w:val="-8"/>
        </w:rPr>
        <w:t xml:space="preserve"> </w:t>
      </w:r>
      <w:r>
        <w:t>иллюстративный</w:t>
      </w:r>
      <w:r>
        <w:rPr>
          <w:spacing w:val="-6"/>
        </w:rPr>
        <w:t xml:space="preserve"> </w:t>
      </w:r>
      <w:r>
        <w:t>материал</w:t>
      </w:r>
      <w:r>
        <w:rPr>
          <w:spacing w:val="-3"/>
        </w:rPr>
        <w:t xml:space="preserve"> </w:t>
      </w:r>
      <w:r>
        <w:t>(рисунки,</w:t>
      </w:r>
      <w:r>
        <w:rPr>
          <w:spacing w:val="-1"/>
        </w:rPr>
        <w:t xml:space="preserve"> </w:t>
      </w:r>
      <w:r>
        <w:t>фото,</w:t>
      </w:r>
      <w:r>
        <w:rPr>
          <w:spacing w:val="-5"/>
        </w:rPr>
        <w:t xml:space="preserve"> </w:t>
      </w:r>
      <w:r>
        <w:t>плакаты)</w:t>
      </w:r>
      <w:r>
        <w:rPr>
          <w:spacing w:val="-6"/>
        </w:rPr>
        <w:t xml:space="preserve"> </w:t>
      </w:r>
      <w:r>
        <w:t>к</w:t>
      </w:r>
      <w:r>
        <w:rPr>
          <w:spacing w:val="-4"/>
        </w:rPr>
        <w:t xml:space="preserve"> </w:t>
      </w:r>
      <w:r>
        <w:t>тексту</w:t>
      </w:r>
      <w:r>
        <w:rPr>
          <w:spacing w:val="-11"/>
        </w:rPr>
        <w:t xml:space="preserve"> </w:t>
      </w:r>
      <w:r>
        <w:rPr>
          <w:spacing w:val="-2"/>
        </w:rPr>
        <w:t>выступления;</w:t>
      </w:r>
    </w:p>
    <w:p w:rsidR="00033849" w:rsidRDefault="00721D58">
      <w:pPr>
        <w:pStyle w:val="a5"/>
        <w:numPr>
          <w:ilvl w:val="1"/>
          <w:numId w:val="67"/>
        </w:numPr>
        <w:tabs>
          <w:tab w:val="left" w:pos="1605"/>
        </w:tabs>
        <w:spacing w:before="132" w:line="355" w:lineRule="auto"/>
        <w:ind w:right="176" w:firstLine="710"/>
        <w:rPr>
          <w:sz w:val="24"/>
        </w:rPr>
      </w:pPr>
      <w:r>
        <w:rPr>
          <w:sz w:val="24"/>
        </w:rPr>
        <w:t>Совместная</w:t>
      </w:r>
      <w:r>
        <w:rPr>
          <w:spacing w:val="40"/>
          <w:sz w:val="24"/>
        </w:rPr>
        <w:t xml:space="preserve"> </w:t>
      </w:r>
      <w:r>
        <w:rPr>
          <w:sz w:val="24"/>
        </w:rPr>
        <w:t>деятельность</w:t>
      </w:r>
      <w:r>
        <w:rPr>
          <w:spacing w:val="40"/>
          <w:sz w:val="24"/>
        </w:rPr>
        <w:t xml:space="preserve"> </w:t>
      </w:r>
      <w:r>
        <w:rPr>
          <w:sz w:val="24"/>
        </w:rPr>
        <w:t>как</w:t>
      </w:r>
      <w:r>
        <w:rPr>
          <w:spacing w:val="40"/>
          <w:sz w:val="24"/>
        </w:rPr>
        <w:t xml:space="preserve"> </w:t>
      </w:r>
      <w:r>
        <w:rPr>
          <w:sz w:val="24"/>
        </w:rPr>
        <w:t>одно</w:t>
      </w:r>
      <w:r>
        <w:rPr>
          <w:spacing w:val="40"/>
          <w:sz w:val="24"/>
        </w:rPr>
        <w:t xml:space="preserve"> </w:t>
      </w:r>
      <w:r>
        <w:rPr>
          <w:sz w:val="24"/>
        </w:rPr>
        <w:t>из</w:t>
      </w:r>
      <w:r>
        <w:rPr>
          <w:spacing w:val="40"/>
          <w:sz w:val="24"/>
        </w:rPr>
        <w:t xml:space="preserve"> </w:t>
      </w:r>
      <w:r>
        <w:rPr>
          <w:sz w:val="24"/>
        </w:rPr>
        <w:t>коммуникативных</w:t>
      </w:r>
      <w:r>
        <w:rPr>
          <w:spacing w:val="40"/>
          <w:sz w:val="24"/>
        </w:rPr>
        <w:t xml:space="preserve"> </w:t>
      </w:r>
      <w:r>
        <w:rPr>
          <w:sz w:val="24"/>
        </w:rPr>
        <w:t>универсальных</w:t>
      </w:r>
      <w:r>
        <w:rPr>
          <w:spacing w:val="40"/>
          <w:sz w:val="24"/>
        </w:rPr>
        <w:t xml:space="preserve"> </w:t>
      </w:r>
      <w:r>
        <w:rPr>
          <w:sz w:val="24"/>
        </w:rPr>
        <w:t>учебных действий обеспечивает сформированность у обучающихся следующих умений:</w:t>
      </w:r>
    </w:p>
    <w:p w:rsidR="00033849" w:rsidRDefault="00721D58">
      <w:pPr>
        <w:pStyle w:val="a3"/>
        <w:tabs>
          <w:tab w:val="left" w:pos="3035"/>
          <w:tab w:val="left" w:pos="5083"/>
          <w:tab w:val="left" w:pos="5712"/>
          <w:tab w:val="left" w:pos="7655"/>
          <w:tab w:val="left" w:pos="8639"/>
        </w:tabs>
        <w:spacing w:line="275" w:lineRule="exact"/>
        <w:ind w:left="944" w:firstLine="0"/>
        <w:jc w:val="left"/>
      </w:pPr>
      <w:r>
        <w:rPr>
          <w:spacing w:val="-2"/>
        </w:rPr>
        <w:t>формулировать</w:t>
      </w:r>
      <w:r>
        <w:tab/>
      </w:r>
      <w:r>
        <w:rPr>
          <w:spacing w:val="-2"/>
        </w:rPr>
        <w:t>краткосрочные</w:t>
      </w:r>
      <w:r>
        <w:tab/>
      </w:r>
      <w:r>
        <w:rPr>
          <w:spacing w:val="-10"/>
        </w:rPr>
        <w:t>и</w:t>
      </w:r>
      <w:r>
        <w:tab/>
      </w:r>
      <w:r>
        <w:rPr>
          <w:spacing w:val="-2"/>
        </w:rPr>
        <w:t>долгосрочные</w:t>
      </w:r>
      <w:r>
        <w:tab/>
      </w:r>
      <w:r>
        <w:rPr>
          <w:spacing w:val="-4"/>
        </w:rPr>
        <w:t>цели</w:t>
      </w:r>
      <w:r>
        <w:tab/>
      </w:r>
      <w:r>
        <w:rPr>
          <w:spacing w:val="-2"/>
        </w:rPr>
        <w:t>(индивидуальные</w:t>
      </w:r>
    </w:p>
    <w:p w:rsidR="00033849" w:rsidRDefault="00033849">
      <w:pPr>
        <w:spacing w:line="275" w:lineRule="exact"/>
        <w:sectPr w:rsidR="00033849">
          <w:pgSz w:w="11910" w:h="16840"/>
          <w:pgMar w:top="960" w:right="400" w:bottom="280" w:left="900" w:header="569" w:footer="0" w:gutter="0"/>
          <w:cols w:space="720"/>
        </w:sectPr>
      </w:pPr>
    </w:p>
    <w:p w:rsidR="00033849" w:rsidRDefault="00721D58">
      <w:pPr>
        <w:pStyle w:val="a3"/>
        <w:spacing w:before="98" w:line="360" w:lineRule="auto"/>
        <w:ind w:right="177" w:firstLine="0"/>
      </w:pPr>
      <w:r>
        <w:t>с</w:t>
      </w:r>
      <w:r>
        <w:rPr>
          <w:spacing w:val="80"/>
        </w:rPr>
        <w:t xml:space="preserve">  </w:t>
      </w:r>
      <w:r>
        <w:t>учётом</w:t>
      </w:r>
      <w:r>
        <w:rPr>
          <w:spacing w:val="80"/>
        </w:rPr>
        <w:t xml:space="preserve">  </w:t>
      </w:r>
      <w:r>
        <w:t>участия</w:t>
      </w:r>
      <w:r>
        <w:rPr>
          <w:spacing w:val="80"/>
        </w:rPr>
        <w:t xml:space="preserve">  </w:t>
      </w:r>
      <w:r>
        <w:t>в</w:t>
      </w:r>
      <w:r>
        <w:rPr>
          <w:spacing w:val="80"/>
        </w:rPr>
        <w:t xml:space="preserve">  </w:t>
      </w:r>
      <w:r>
        <w:t>коллективных</w:t>
      </w:r>
      <w:r>
        <w:rPr>
          <w:spacing w:val="80"/>
        </w:rPr>
        <w:t xml:space="preserve">  </w:t>
      </w:r>
      <w:r>
        <w:t>задачах)</w:t>
      </w:r>
      <w:r>
        <w:rPr>
          <w:spacing w:val="80"/>
        </w:rPr>
        <w:t xml:space="preserve">  </w:t>
      </w:r>
      <w:r>
        <w:t>в</w:t>
      </w:r>
      <w:r>
        <w:rPr>
          <w:spacing w:val="80"/>
        </w:rPr>
        <w:t xml:space="preserve">  </w:t>
      </w:r>
      <w:r>
        <w:t>стандартной</w:t>
      </w:r>
      <w:r>
        <w:rPr>
          <w:spacing w:val="80"/>
        </w:rPr>
        <w:t xml:space="preserve">  </w:t>
      </w:r>
      <w:r>
        <w:t>(типовой)</w:t>
      </w:r>
      <w:r>
        <w:rPr>
          <w:spacing w:val="80"/>
        </w:rPr>
        <w:t xml:space="preserve">  </w:t>
      </w:r>
      <w:r>
        <w:t>ситуации</w:t>
      </w:r>
      <w:r>
        <w:rPr>
          <w:spacing w:val="40"/>
        </w:rPr>
        <w:t xml:space="preserve"> </w:t>
      </w:r>
      <w:r>
        <w:t>на основе предложенного формата планирования, распределения промежуточных шагов и сроков;</w:t>
      </w:r>
    </w:p>
    <w:p w:rsidR="00033849" w:rsidRDefault="00721D58">
      <w:pPr>
        <w:pStyle w:val="a3"/>
        <w:spacing w:line="355" w:lineRule="auto"/>
        <w:ind w:right="160"/>
      </w:pPr>
      <w:r>
        <w:t>принимать</w:t>
      </w:r>
      <w:r>
        <w:rPr>
          <w:spacing w:val="80"/>
          <w:w w:val="150"/>
        </w:rPr>
        <w:t xml:space="preserve">  </w:t>
      </w:r>
      <w:r>
        <w:t>цель</w:t>
      </w:r>
      <w:r>
        <w:rPr>
          <w:spacing w:val="80"/>
          <w:w w:val="150"/>
        </w:rPr>
        <w:t xml:space="preserve">  </w:t>
      </w:r>
      <w:r>
        <w:t>совместной</w:t>
      </w:r>
      <w:r>
        <w:rPr>
          <w:spacing w:val="80"/>
          <w:w w:val="150"/>
        </w:rPr>
        <w:t xml:space="preserve">  </w:t>
      </w:r>
      <w:r>
        <w:t>деятельности,</w:t>
      </w:r>
      <w:r>
        <w:rPr>
          <w:spacing w:val="80"/>
          <w:w w:val="150"/>
        </w:rPr>
        <w:t xml:space="preserve">  </w:t>
      </w:r>
      <w:r>
        <w:t>коллективно</w:t>
      </w:r>
      <w:r>
        <w:rPr>
          <w:spacing w:val="80"/>
          <w:w w:val="150"/>
        </w:rPr>
        <w:t xml:space="preserve">  </w:t>
      </w:r>
      <w:r>
        <w:t>строить</w:t>
      </w:r>
      <w:r>
        <w:rPr>
          <w:spacing w:val="80"/>
          <w:w w:val="150"/>
        </w:rPr>
        <w:t xml:space="preserve">  </w:t>
      </w:r>
      <w:r>
        <w:t>действия</w:t>
      </w:r>
      <w:r>
        <w:rPr>
          <w:spacing w:val="40"/>
        </w:rPr>
        <w:t xml:space="preserve"> </w:t>
      </w:r>
      <w:r>
        <w:t>по</w:t>
      </w:r>
      <w:r>
        <w:rPr>
          <w:spacing w:val="79"/>
        </w:rPr>
        <w:t xml:space="preserve">   </w:t>
      </w:r>
      <w:r>
        <w:t>её</w:t>
      </w:r>
      <w:r>
        <w:rPr>
          <w:spacing w:val="78"/>
        </w:rPr>
        <w:t xml:space="preserve">   </w:t>
      </w:r>
      <w:r>
        <w:t>достижению:</w:t>
      </w:r>
      <w:r>
        <w:rPr>
          <w:spacing w:val="79"/>
        </w:rPr>
        <w:t xml:space="preserve">   </w:t>
      </w:r>
      <w:r>
        <w:t>распределять</w:t>
      </w:r>
      <w:r>
        <w:rPr>
          <w:spacing w:val="77"/>
        </w:rPr>
        <w:t xml:space="preserve">   </w:t>
      </w:r>
      <w:r>
        <w:t>роли,</w:t>
      </w:r>
      <w:r>
        <w:rPr>
          <w:spacing w:val="79"/>
        </w:rPr>
        <w:t xml:space="preserve">   </w:t>
      </w:r>
      <w:r>
        <w:t>договариваться,</w:t>
      </w:r>
      <w:r>
        <w:rPr>
          <w:spacing w:val="78"/>
        </w:rPr>
        <w:t xml:space="preserve">   </w:t>
      </w:r>
      <w:r>
        <w:t>обсуждать</w:t>
      </w:r>
      <w:r>
        <w:rPr>
          <w:spacing w:val="79"/>
        </w:rPr>
        <w:t xml:space="preserve">   </w:t>
      </w:r>
      <w:r>
        <w:t xml:space="preserve">процесс и результат совместной работы; проявлять готовность руководить, выполнять поручения, </w:t>
      </w:r>
      <w:r>
        <w:rPr>
          <w:spacing w:val="-2"/>
        </w:rPr>
        <w:t>подчиняться;</w:t>
      </w:r>
    </w:p>
    <w:p w:rsidR="00033849" w:rsidRDefault="00721D58">
      <w:pPr>
        <w:pStyle w:val="a3"/>
        <w:spacing w:line="355" w:lineRule="auto"/>
        <w:ind w:left="944" w:right="5082" w:firstLine="0"/>
        <w:jc w:val="left"/>
      </w:pPr>
      <w:r>
        <w:t>ответственно</w:t>
      </w:r>
      <w:r>
        <w:rPr>
          <w:spacing w:val="-8"/>
        </w:rPr>
        <w:t xml:space="preserve"> </w:t>
      </w:r>
      <w:r>
        <w:t>выполнять</w:t>
      </w:r>
      <w:r>
        <w:rPr>
          <w:spacing w:val="-11"/>
        </w:rPr>
        <w:t xml:space="preserve"> </w:t>
      </w:r>
      <w:r>
        <w:t>свою</w:t>
      </w:r>
      <w:r>
        <w:rPr>
          <w:spacing w:val="-10"/>
        </w:rPr>
        <w:t xml:space="preserve"> </w:t>
      </w:r>
      <w:r>
        <w:t>часть</w:t>
      </w:r>
      <w:r>
        <w:rPr>
          <w:spacing w:val="-11"/>
        </w:rPr>
        <w:t xml:space="preserve"> </w:t>
      </w:r>
      <w:r>
        <w:t>работы; оценивать свой вклад в общий результат;</w:t>
      </w:r>
    </w:p>
    <w:p w:rsidR="00033849" w:rsidRDefault="00721D58">
      <w:pPr>
        <w:pStyle w:val="a3"/>
        <w:spacing w:line="275" w:lineRule="exact"/>
        <w:ind w:left="944" w:firstLine="0"/>
        <w:jc w:val="left"/>
      </w:pPr>
      <w:r>
        <w:t>выполнять</w:t>
      </w:r>
      <w:r>
        <w:rPr>
          <w:spacing w:val="-2"/>
        </w:rPr>
        <w:t xml:space="preserve"> </w:t>
      </w:r>
      <w:r>
        <w:t>совместные</w:t>
      </w:r>
      <w:r>
        <w:rPr>
          <w:spacing w:val="-6"/>
        </w:rPr>
        <w:t xml:space="preserve"> </w:t>
      </w:r>
      <w:r>
        <w:t>проектные</w:t>
      </w:r>
      <w:r>
        <w:rPr>
          <w:spacing w:val="-6"/>
        </w:rPr>
        <w:t xml:space="preserve"> </w:t>
      </w:r>
      <w:r>
        <w:t>задания</w:t>
      </w:r>
      <w:r>
        <w:rPr>
          <w:spacing w:val="-1"/>
        </w:rPr>
        <w:t xml:space="preserve"> </w:t>
      </w:r>
      <w:r>
        <w:t>с</w:t>
      </w:r>
      <w:r>
        <w:rPr>
          <w:spacing w:val="-6"/>
        </w:rPr>
        <w:t xml:space="preserve"> </w:t>
      </w:r>
      <w:r>
        <w:t>опорой</w:t>
      </w:r>
      <w:r>
        <w:rPr>
          <w:spacing w:val="-4"/>
        </w:rPr>
        <w:t xml:space="preserve"> </w:t>
      </w:r>
      <w:r>
        <w:t>на</w:t>
      </w:r>
      <w:r>
        <w:rPr>
          <w:spacing w:val="-6"/>
        </w:rPr>
        <w:t xml:space="preserve"> </w:t>
      </w:r>
      <w:r>
        <w:t>предложенные</w:t>
      </w:r>
      <w:r>
        <w:rPr>
          <w:spacing w:val="-6"/>
        </w:rPr>
        <w:t xml:space="preserve"> </w:t>
      </w:r>
      <w:r>
        <w:rPr>
          <w:spacing w:val="-2"/>
        </w:rPr>
        <w:t>образцы.</w:t>
      </w:r>
    </w:p>
    <w:p w:rsidR="00033849" w:rsidRDefault="00721D58">
      <w:pPr>
        <w:pStyle w:val="a5"/>
        <w:numPr>
          <w:ilvl w:val="1"/>
          <w:numId w:val="67"/>
        </w:numPr>
        <w:tabs>
          <w:tab w:val="left" w:pos="1605"/>
        </w:tabs>
        <w:spacing w:before="124" w:line="355" w:lineRule="auto"/>
        <w:ind w:right="170" w:firstLine="710"/>
        <w:jc w:val="both"/>
        <w:rPr>
          <w:sz w:val="24"/>
        </w:rPr>
      </w:pPr>
      <w:r>
        <w:rPr>
          <w:sz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w:t>
      </w:r>
      <w:r>
        <w:rPr>
          <w:spacing w:val="40"/>
          <w:sz w:val="24"/>
        </w:rPr>
        <w:t xml:space="preserve"> </w:t>
      </w:r>
      <w:r>
        <w:rPr>
          <w:sz w:val="24"/>
        </w:rPr>
        <w:t xml:space="preserve">(планировать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w:t>
      </w:r>
      <w:r>
        <w:rPr>
          <w:spacing w:val="-2"/>
          <w:sz w:val="24"/>
        </w:rPr>
        <w:t>ошибок).</w:t>
      </w:r>
    </w:p>
    <w:p w:rsidR="00033849" w:rsidRDefault="00721D58">
      <w:pPr>
        <w:pStyle w:val="a5"/>
        <w:numPr>
          <w:ilvl w:val="1"/>
          <w:numId w:val="67"/>
        </w:numPr>
        <w:tabs>
          <w:tab w:val="left" w:pos="1605"/>
        </w:tabs>
        <w:spacing w:line="355" w:lineRule="auto"/>
        <w:ind w:right="167" w:firstLine="710"/>
        <w:jc w:val="both"/>
        <w:rPr>
          <w:sz w:val="24"/>
        </w:rPr>
      </w:pPr>
      <w:r>
        <w:rPr>
          <w:sz w:val="24"/>
        </w:rPr>
        <w:t>Оценка</w:t>
      </w:r>
      <w:r>
        <w:rPr>
          <w:spacing w:val="80"/>
          <w:w w:val="150"/>
          <w:sz w:val="24"/>
        </w:rPr>
        <w:t xml:space="preserve">   </w:t>
      </w:r>
      <w:r>
        <w:rPr>
          <w:sz w:val="24"/>
        </w:rPr>
        <w:t>достижения</w:t>
      </w:r>
      <w:r>
        <w:rPr>
          <w:spacing w:val="80"/>
          <w:w w:val="150"/>
          <w:sz w:val="24"/>
        </w:rPr>
        <w:t xml:space="preserve">   </w:t>
      </w:r>
      <w:r>
        <w:rPr>
          <w:sz w:val="24"/>
        </w:rPr>
        <w:t>метапредметных</w:t>
      </w:r>
      <w:r>
        <w:rPr>
          <w:spacing w:val="80"/>
          <w:w w:val="150"/>
          <w:sz w:val="24"/>
        </w:rPr>
        <w:t xml:space="preserve">   </w:t>
      </w:r>
      <w:r>
        <w:rPr>
          <w:sz w:val="24"/>
        </w:rPr>
        <w:t>результатов</w:t>
      </w:r>
      <w:r>
        <w:rPr>
          <w:spacing w:val="80"/>
          <w:w w:val="150"/>
          <w:sz w:val="24"/>
        </w:rPr>
        <w:t xml:space="preserve">   </w:t>
      </w:r>
      <w:r>
        <w:rPr>
          <w:sz w:val="24"/>
        </w:rPr>
        <w:t>осуществляется как</w:t>
      </w:r>
      <w:r>
        <w:rPr>
          <w:spacing w:val="80"/>
          <w:w w:val="150"/>
          <w:sz w:val="24"/>
        </w:rPr>
        <w:t xml:space="preserve">  </w:t>
      </w:r>
      <w:r>
        <w:rPr>
          <w:sz w:val="24"/>
        </w:rPr>
        <w:t>педагогическим</w:t>
      </w:r>
      <w:r>
        <w:rPr>
          <w:spacing w:val="67"/>
          <w:sz w:val="24"/>
        </w:rPr>
        <w:t xml:space="preserve">   </w:t>
      </w:r>
      <w:r>
        <w:rPr>
          <w:sz w:val="24"/>
        </w:rPr>
        <w:t>работником</w:t>
      </w:r>
      <w:r>
        <w:rPr>
          <w:spacing w:val="80"/>
          <w:w w:val="150"/>
          <w:sz w:val="24"/>
        </w:rPr>
        <w:t xml:space="preserve">  </w:t>
      </w:r>
      <w:r>
        <w:rPr>
          <w:sz w:val="24"/>
        </w:rPr>
        <w:t>в</w:t>
      </w:r>
      <w:r>
        <w:rPr>
          <w:spacing w:val="80"/>
          <w:w w:val="150"/>
          <w:sz w:val="24"/>
        </w:rPr>
        <w:t xml:space="preserve">  </w:t>
      </w:r>
      <w:r>
        <w:rPr>
          <w:sz w:val="24"/>
        </w:rPr>
        <w:t>ходе</w:t>
      </w:r>
      <w:r>
        <w:rPr>
          <w:spacing w:val="80"/>
          <w:w w:val="150"/>
          <w:sz w:val="24"/>
        </w:rPr>
        <w:t xml:space="preserve">  </w:t>
      </w:r>
      <w:r>
        <w:rPr>
          <w:sz w:val="24"/>
        </w:rPr>
        <w:t>текущей</w:t>
      </w:r>
      <w:r>
        <w:rPr>
          <w:spacing w:val="80"/>
          <w:w w:val="150"/>
          <w:sz w:val="24"/>
        </w:rPr>
        <w:t xml:space="preserve">  </w:t>
      </w:r>
      <w:r>
        <w:rPr>
          <w:sz w:val="24"/>
        </w:rPr>
        <w:t>и</w:t>
      </w:r>
      <w:r>
        <w:rPr>
          <w:spacing w:val="80"/>
          <w:w w:val="150"/>
          <w:sz w:val="24"/>
        </w:rPr>
        <w:t xml:space="preserve">  </w:t>
      </w:r>
      <w:r>
        <w:rPr>
          <w:sz w:val="24"/>
        </w:rPr>
        <w:t>промежуточной</w:t>
      </w:r>
      <w:r>
        <w:rPr>
          <w:spacing w:val="80"/>
          <w:w w:val="150"/>
          <w:sz w:val="24"/>
        </w:rPr>
        <w:t xml:space="preserve">  </w:t>
      </w:r>
      <w:r>
        <w:rPr>
          <w:sz w:val="24"/>
        </w:rPr>
        <w:t>оценки</w:t>
      </w:r>
      <w:r>
        <w:rPr>
          <w:spacing w:val="80"/>
          <w:sz w:val="24"/>
        </w:rPr>
        <w:t xml:space="preserve"> </w:t>
      </w:r>
      <w:r>
        <w:rPr>
          <w:sz w:val="24"/>
        </w:rPr>
        <w:t>по предмету, так и администрацией</w:t>
      </w:r>
      <w:r>
        <w:rPr>
          <w:spacing w:val="-1"/>
          <w:sz w:val="24"/>
        </w:rPr>
        <w:t xml:space="preserve"> </w:t>
      </w:r>
      <w:r>
        <w:rPr>
          <w:sz w:val="24"/>
        </w:rPr>
        <w:t>образовательной</w:t>
      </w:r>
      <w:r>
        <w:rPr>
          <w:spacing w:val="-1"/>
          <w:sz w:val="24"/>
        </w:rPr>
        <w:t xml:space="preserve"> </w:t>
      </w:r>
      <w:r>
        <w:rPr>
          <w:sz w:val="24"/>
        </w:rPr>
        <w:t>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033849" w:rsidRDefault="00721D58">
      <w:pPr>
        <w:pStyle w:val="a5"/>
        <w:numPr>
          <w:ilvl w:val="1"/>
          <w:numId w:val="67"/>
        </w:numPr>
        <w:tabs>
          <w:tab w:val="left" w:pos="1605"/>
        </w:tabs>
        <w:spacing w:line="355" w:lineRule="auto"/>
        <w:ind w:right="167" w:firstLine="710"/>
        <w:jc w:val="both"/>
        <w:rPr>
          <w:sz w:val="24"/>
        </w:rPr>
      </w:pPr>
      <w:r>
        <w:rPr>
          <w:sz w:val="24"/>
        </w:rPr>
        <w:t>В ходе мониторинга проводится оценка сформированности универсальных учебных действий.</w:t>
      </w:r>
      <w:r>
        <w:rPr>
          <w:spacing w:val="-1"/>
          <w:sz w:val="24"/>
        </w:rPr>
        <w:t xml:space="preserve"> </w:t>
      </w:r>
      <w:r>
        <w:rPr>
          <w:sz w:val="24"/>
        </w:rPr>
        <w:t>Содержание</w:t>
      </w:r>
      <w:r>
        <w:rPr>
          <w:spacing w:val="-4"/>
          <w:sz w:val="24"/>
        </w:rPr>
        <w:t xml:space="preserve"> </w:t>
      </w:r>
      <w:r>
        <w:rPr>
          <w:sz w:val="24"/>
        </w:rPr>
        <w:t>и</w:t>
      </w:r>
      <w:r>
        <w:rPr>
          <w:spacing w:val="-2"/>
          <w:sz w:val="24"/>
        </w:rPr>
        <w:t xml:space="preserve"> </w:t>
      </w:r>
      <w:r>
        <w:rPr>
          <w:sz w:val="24"/>
        </w:rPr>
        <w:t>периодичность</w:t>
      </w:r>
      <w:r>
        <w:rPr>
          <w:spacing w:val="-2"/>
          <w:sz w:val="24"/>
        </w:rPr>
        <w:t xml:space="preserve"> </w:t>
      </w:r>
      <w:r>
        <w:rPr>
          <w:sz w:val="24"/>
        </w:rPr>
        <w:t>мониторинга устанавливаются решением</w:t>
      </w:r>
      <w:r>
        <w:rPr>
          <w:spacing w:val="-2"/>
          <w:sz w:val="24"/>
        </w:rPr>
        <w:t xml:space="preserve"> </w:t>
      </w:r>
      <w:r>
        <w:rPr>
          <w:sz w:val="24"/>
        </w:rPr>
        <w:t>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033849" w:rsidRDefault="00721D58">
      <w:pPr>
        <w:pStyle w:val="a5"/>
        <w:numPr>
          <w:ilvl w:val="1"/>
          <w:numId w:val="67"/>
        </w:numPr>
        <w:tabs>
          <w:tab w:val="left" w:pos="1605"/>
        </w:tabs>
        <w:spacing w:line="355" w:lineRule="auto"/>
        <w:ind w:right="168" w:firstLine="710"/>
        <w:jc w:val="both"/>
        <w:rPr>
          <w:sz w:val="24"/>
        </w:rPr>
      </w:pPr>
      <w:r>
        <w:rPr>
          <w:sz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033849" w:rsidRDefault="00721D58">
      <w:pPr>
        <w:pStyle w:val="a5"/>
        <w:numPr>
          <w:ilvl w:val="1"/>
          <w:numId w:val="67"/>
        </w:numPr>
        <w:tabs>
          <w:tab w:val="left" w:pos="1605"/>
        </w:tabs>
        <w:spacing w:line="355" w:lineRule="auto"/>
        <w:ind w:right="160" w:firstLine="710"/>
        <w:jc w:val="both"/>
        <w:rPr>
          <w:sz w:val="24"/>
        </w:rPr>
      </w:pPr>
      <w:r>
        <w:rPr>
          <w:sz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033849" w:rsidRDefault="00721D58">
      <w:pPr>
        <w:pStyle w:val="a5"/>
        <w:numPr>
          <w:ilvl w:val="1"/>
          <w:numId w:val="67"/>
        </w:numPr>
        <w:tabs>
          <w:tab w:val="left" w:pos="1605"/>
        </w:tabs>
        <w:spacing w:line="355" w:lineRule="auto"/>
        <w:ind w:right="161" w:firstLine="710"/>
        <w:jc w:val="both"/>
        <w:rPr>
          <w:sz w:val="24"/>
        </w:rPr>
      </w:pPr>
      <w:r>
        <w:rPr>
          <w:sz w:val="24"/>
        </w:rPr>
        <w:t>Основным</w:t>
      </w:r>
      <w:r>
        <w:rPr>
          <w:spacing w:val="80"/>
          <w:sz w:val="24"/>
        </w:rPr>
        <w:t xml:space="preserve">   </w:t>
      </w:r>
      <w:r>
        <w:rPr>
          <w:sz w:val="24"/>
        </w:rPr>
        <w:t>предметом</w:t>
      </w:r>
      <w:r>
        <w:rPr>
          <w:spacing w:val="80"/>
          <w:sz w:val="24"/>
        </w:rPr>
        <w:t xml:space="preserve">   </w:t>
      </w:r>
      <w:r>
        <w:rPr>
          <w:sz w:val="24"/>
        </w:rPr>
        <w:t>оценки</w:t>
      </w:r>
      <w:r>
        <w:rPr>
          <w:spacing w:val="80"/>
          <w:sz w:val="24"/>
        </w:rPr>
        <w:t xml:space="preserve">   </w:t>
      </w:r>
      <w:r>
        <w:rPr>
          <w:sz w:val="24"/>
        </w:rPr>
        <w:t>результатов</w:t>
      </w:r>
      <w:r>
        <w:rPr>
          <w:spacing w:val="80"/>
          <w:sz w:val="24"/>
        </w:rPr>
        <w:t xml:space="preserve">   </w:t>
      </w:r>
      <w:r>
        <w:rPr>
          <w:sz w:val="24"/>
        </w:rPr>
        <w:t>освоения</w:t>
      </w:r>
      <w:r>
        <w:rPr>
          <w:spacing w:val="80"/>
          <w:sz w:val="24"/>
        </w:rPr>
        <w:t xml:space="preserve">   </w:t>
      </w:r>
      <w:r>
        <w:rPr>
          <w:sz w:val="24"/>
        </w:rPr>
        <w:t>ООП</w:t>
      </w:r>
      <w:r>
        <w:rPr>
          <w:spacing w:val="80"/>
          <w:sz w:val="24"/>
        </w:rPr>
        <w:t xml:space="preserve">   </w:t>
      </w:r>
      <w:r>
        <w:rPr>
          <w:sz w:val="24"/>
        </w:rPr>
        <w:t>НОО</w:t>
      </w:r>
      <w:r>
        <w:rPr>
          <w:spacing w:val="80"/>
          <w:sz w:val="24"/>
        </w:rPr>
        <w:t xml:space="preserve"> </w:t>
      </w:r>
      <w:r>
        <w:rPr>
          <w:sz w:val="24"/>
        </w:rPr>
        <w:t>в соответствии с требованиями ФГОС НОО является способность к решению учебно- познавательных</w:t>
      </w:r>
      <w:r>
        <w:rPr>
          <w:spacing w:val="40"/>
          <w:sz w:val="24"/>
        </w:rPr>
        <w:t xml:space="preserve"> </w:t>
      </w:r>
      <w:r>
        <w:rPr>
          <w:sz w:val="24"/>
        </w:rPr>
        <w:t>и</w:t>
      </w:r>
      <w:r>
        <w:rPr>
          <w:spacing w:val="40"/>
          <w:sz w:val="24"/>
        </w:rPr>
        <w:t xml:space="preserve"> </w:t>
      </w:r>
      <w:r>
        <w:rPr>
          <w:sz w:val="24"/>
        </w:rPr>
        <w:t>учебно-практических</w:t>
      </w:r>
      <w:r>
        <w:rPr>
          <w:spacing w:val="40"/>
          <w:sz w:val="24"/>
        </w:rPr>
        <w:t xml:space="preserve"> </w:t>
      </w:r>
      <w:r>
        <w:rPr>
          <w:sz w:val="24"/>
        </w:rPr>
        <w:t>задач,</w:t>
      </w:r>
      <w:r>
        <w:rPr>
          <w:spacing w:val="40"/>
          <w:sz w:val="24"/>
        </w:rPr>
        <w:t xml:space="preserve"> </w:t>
      </w:r>
      <w:r>
        <w:rPr>
          <w:sz w:val="24"/>
        </w:rPr>
        <w:t>основанных</w:t>
      </w:r>
      <w:r>
        <w:rPr>
          <w:spacing w:val="40"/>
          <w:sz w:val="24"/>
        </w:rPr>
        <w:t xml:space="preserve"> </w:t>
      </w:r>
      <w:r>
        <w:rPr>
          <w:sz w:val="24"/>
        </w:rPr>
        <w:t>на</w:t>
      </w:r>
      <w:r>
        <w:rPr>
          <w:spacing w:val="40"/>
          <w:sz w:val="24"/>
        </w:rPr>
        <w:t xml:space="preserve"> </w:t>
      </w:r>
      <w:r>
        <w:rPr>
          <w:sz w:val="24"/>
        </w:rPr>
        <w:t>изучаемом</w:t>
      </w:r>
      <w:r>
        <w:rPr>
          <w:spacing w:val="40"/>
          <w:sz w:val="24"/>
        </w:rPr>
        <w:t xml:space="preserve"> </w:t>
      </w:r>
      <w:r>
        <w:rPr>
          <w:sz w:val="24"/>
        </w:rPr>
        <w:t>учебном</w:t>
      </w:r>
      <w:r>
        <w:rPr>
          <w:spacing w:val="40"/>
          <w:sz w:val="24"/>
        </w:rPr>
        <w:t xml:space="preserve"> </w:t>
      </w:r>
      <w:r>
        <w:rPr>
          <w:sz w:val="24"/>
        </w:rPr>
        <w:t>материале</w:t>
      </w:r>
      <w:r>
        <w:rPr>
          <w:spacing w:val="40"/>
          <w:sz w:val="24"/>
        </w:rPr>
        <w:t xml:space="preserve"> </w:t>
      </w:r>
      <w:r>
        <w:rPr>
          <w:sz w:val="24"/>
        </w:rPr>
        <w:t>и</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79" w:firstLine="0"/>
      </w:pPr>
      <w:r>
        <w:t>способах действий, в том числе метапредметных (познавательных, регулятивных, коммуникативных) действий.</w:t>
      </w:r>
    </w:p>
    <w:p w:rsidR="00033849" w:rsidRDefault="00721D58">
      <w:pPr>
        <w:pStyle w:val="a5"/>
        <w:numPr>
          <w:ilvl w:val="1"/>
          <w:numId w:val="67"/>
        </w:numPr>
        <w:tabs>
          <w:tab w:val="left" w:pos="1605"/>
        </w:tabs>
        <w:spacing w:line="355" w:lineRule="auto"/>
        <w:ind w:right="170" w:firstLine="710"/>
        <w:jc w:val="both"/>
        <w:rPr>
          <w:sz w:val="24"/>
        </w:rPr>
      </w:pPr>
      <w:r>
        <w:rPr>
          <w:sz w:val="24"/>
        </w:rPr>
        <w:t>Для оценки предметных результатов освоения ООП НОО используются критерии: знание и понимание, применение, функциональность.</w:t>
      </w:r>
    </w:p>
    <w:p w:rsidR="00033849" w:rsidRDefault="00721D58">
      <w:pPr>
        <w:pStyle w:val="a5"/>
        <w:numPr>
          <w:ilvl w:val="2"/>
          <w:numId w:val="67"/>
        </w:numPr>
        <w:tabs>
          <w:tab w:val="left" w:pos="1787"/>
          <w:tab w:val="left" w:pos="1797"/>
          <w:tab w:val="left" w:pos="2795"/>
          <w:tab w:val="left" w:pos="4791"/>
          <w:tab w:val="left" w:pos="7180"/>
          <w:tab w:val="left" w:pos="8898"/>
          <w:tab w:val="left" w:pos="9897"/>
        </w:tabs>
        <w:spacing w:line="355" w:lineRule="auto"/>
        <w:ind w:right="161" w:firstLine="710"/>
        <w:jc w:val="both"/>
        <w:rPr>
          <w:sz w:val="24"/>
        </w:rPr>
      </w:pPr>
      <w:r>
        <w:rPr>
          <w:sz w:val="24"/>
        </w:rPr>
        <w:t>Обобщённый</w:t>
      </w:r>
      <w:r>
        <w:rPr>
          <w:spacing w:val="76"/>
          <w:sz w:val="24"/>
        </w:rPr>
        <w:t xml:space="preserve">   </w:t>
      </w:r>
      <w:r>
        <w:rPr>
          <w:sz w:val="24"/>
        </w:rPr>
        <w:t>критерий</w:t>
      </w:r>
      <w:r>
        <w:rPr>
          <w:spacing w:val="75"/>
          <w:sz w:val="24"/>
        </w:rPr>
        <w:t xml:space="preserve">   </w:t>
      </w:r>
      <w:r>
        <w:rPr>
          <w:sz w:val="24"/>
        </w:rPr>
        <w:t>«знание</w:t>
      </w:r>
      <w:r>
        <w:rPr>
          <w:spacing w:val="76"/>
          <w:sz w:val="24"/>
        </w:rPr>
        <w:t xml:space="preserve">   </w:t>
      </w:r>
      <w:r>
        <w:rPr>
          <w:sz w:val="24"/>
        </w:rPr>
        <w:t>и</w:t>
      </w:r>
      <w:r>
        <w:rPr>
          <w:spacing w:val="75"/>
          <w:sz w:val="24"/>
        </w:rPr>
        <w:t xml:space="preserve">   </w:t>
      </w:r>
      <w:r>
        <w:rPr>
          <w:sz w:val="24"/>
        </w:rPr>
        <w:t>понимание»</w:t>
      </w:r>
      <w:r>
        <w:rPr>
          <w:spacing w:val="74"/>
          <w:sz w:val="24"/>
        </w:rPr>
        <w:t xml:space="preserve">   </w:t>
      </w:r>
      <w:r>
        <w:rPr>
          <w:sz w:val="24"/>
        </w:rPr>
        <w:t>включает</w:t>
      </w:r>
      <w:r>
        <w:rPr>
          <w:spacing w:val="76"/>
          <w:sz w:val="24"/>
        </w:rPr>
        <w:t xml:space="preserve">   </w:t>
      </w:r>
      <w:r>
        <w:rPr>
          <w:sz w:val="24"/>
        </w:rPr>
        <w:t xml:space="preserve">знание и понимание роли изучаемой области знания или вида деятельности в различных контекстах, </w:t>
      </w:r>
      <w:r>
        <w:rPr>
          <w:spacing w:val="-2"/>
          <w:sz w:val="24"/>
        </w:rPr>
        <w:t>знание</w:t>
      </w:r>
      <w:r>
        <w:rPr>
          <w:sz w:val="24"/>
        </w:rPr>
        <w:tab/>
      </w:r>
      <w:r>
        <w:rPr>
          <w:sz w:val="24"/>
        </w:rPr>
        <w:tab/>
      </w:r>
      <w:r>
        <w:rPr>
          <w:spacing w:val="-10"/>
          <w:sz w:val="24"/>
        </w:rPr>
        <w:t>и</w:t>
      </w:r>
      <w:r>
        <w:rPr>
          <w:sz w:val="24"/>
        </w:rPr>
        <w:tab/>
      </w:r>
      <w:r>
        <w:rPr>
          <w:spacing w:val="-2"/>
          <w:sz w:val="24"/>
        </w:rPr>
        <w:t>понимание</w:t>
      </w:r>
      <w:r>
        <w:rPr>
          <w:sz w:val="24"/>
        </w:rPr>
        <w:tab/>
      </w:r>
      <w:r>
        <w:rPr>
          <w:spacing w:val="-2"/>
          <w:sz w:val="24"/>
        </w:rPr>
        <w:t>терминологии,</w:t>
      </w:r>
      <w:r>
        <w:rPr>
          <w:sz w:val="24"/>
        </w:rPr>
        <w:tab/>
      </w:r>
      <w:r>
        <w:rPr>
          <w:spacing w:val="-2"/>
          <w:sz w:val="24"/>
        </w:rPr>
        <w:t>понятий</w:t>
      </w:r>
      <w:r>
        <w:rPr>
          <w:sz w:val="24"/>
        </w:rPr>
        <w:tab/>
      </w:r>
      <w:r>
        <w:rPr>
          <w:spacing w:val="-10"/>
          <w:sz w:val="24"/>
        </w:rPr>
        <w:t>и</w:t>
      </w:r>
      <w:r>
        <w:rPr>
          <w:sz w:val="24"/>
        </w:rPr>
        <w:tab/>
      </w:r>
      <w:r>
        <w:rPr>
          <w:spacing w:val="-2"/>
          <w:sz w:val="24"/>
        </w:rPr>
        <w:t xml:space="preserve">идей, </w:t>
      </w:r>
      <w:r>
        <w:rPr>
          <w:sz w:val="24"/>
        </w:rPr>
        <w:t>а также процедурных знаний или алгоритмов.</w:t>
      </w:r>
    </w:p>
    <w:p w:rsidR="00033849" w:rsidRDefault="00721D58">
      <w:pPr>
        <w:pStyle w:val="a5"/>
        <w:numPr>
          <w:ilvl w:val="2"/>
          <w:numId w:val="67"/>
        </w:numPr>
        <w:tabs>
          <w:tab w:val="left" w:pos="1788"/>
        </w:tabs>
        <w:spacing w:line="275" w:lineRule="exact"/>
        <w:ind w:left="1788" w:hanging="844"/>
        <w:jc w:val="both"/>
        <w:rPr>
          <w:sz w:val="24"/>
        </w:rPr>
      </w:pPr>
      <w:r>
        <w:rPr>
          <w:sz w:val="24"/>
        </w:rPr>
        <w:t>Обобщённый</w:t>
      </w:r>
      <w:r>
        <w:rPr>
          <w:spacing w:val="-4"/>
          <w:sz w:val="24"/>
        </w:rPr>
        <w:t xml:space="preserve"> </w:t>
      </w:r>
      <w:r>
        <w:rPr>
          <w:sz w:val="24"/>
        </w:rPr>
        <w:t>критерий</w:t>
      </w:r>
      <w:r>
        <w:rPr>
          <w:spacing w:val="-8"/>
          <w:sz w:val="24"/>
        </w:rPr>
        <w:t xml:space="preserve"> </w:t>
      </w:r>
      <w:r>
        <w:rPr>
          <w:sz w:val="24"/>
        </w:rPr>
        <w:t>«применение»</w:t>
      </w:r>
      <w:r>
        <w:rPr>
          <w:spacing w:val="-8"/>
          <w:sz w:val="24"/>
        </w:rPr>
        <w:t xml:space="preserve"> </w:t>
      </w:r>
      <w:r>
        <w:rPr>
          <w:spacing w:val="-2"/>
          <w:sz w:val="24"/>
        </w:rPr>
        <w:t>включает:</w:t>
      </w:r>
    </w:p>
    <w:p w:rsidR="00033849" w:rsidRDefault="00721D58">
      <w:pPr>
        <w:pStyle w:val="a3"/>
        <w:spacing w:before="125" w:line="355" w:lineRule="auto"/>
        <w:ind w:right="174"/>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033849" w:rsidRDefault="00721D58">
      <w:pPr>
        <w:pStyle w:val="a3"/>
        <w:tabs>
          <w:tab w:val="left" w:pos="2253"/>
          <w:tab w:val="left" w:pos="3831"/>
          <w:tab w:val="left" w:pos="5458"/>
          <w:tab w:val="left" w:pos="6658"/>
          <w:tab w:val="left" w:pos="9129"/>
        </w:tabs>
        <w:spacing w:line="355" w:lineRule="auto"/>
        <w:ind w:right="161"/>
      </w:pPr>
      <w:r>
        <w:t xml:space="preserve">использование специфических для предмета способов действий и видов деятельности по </w:t>
      </w:r>
      <w:r>
        <w:rPr>
          <w:spacing w:val="-2"/>
        </w:rPr>
        <w:t>получению</w:t>
      </w:r>
      <w:r>
        <w:tab/>
      </w:r>
      <w:r>
        <w:rPr>
          <w:spacing w:val="-2"/>
        </w:rPr>
        <w:t>нового</w:t>
      </w:r>
      <w:r>
        <w:tab/>
      </w:r>
      <w:r>
        <w:rPr>
          <w:spacing w:val="-2"/>
        </w:rPr>
        <w:t>знания,</w:t>
      </w:r>
      <w:r>
        <w:tab/>
      </w:r>
      <w:r>
        <w:rPr>
          <w:spacing w:val="-4"/>
        </w:rPr>
        <w:t>его</w:t>
      </w:r>
      <w:r>
        <w:tab/>
      </w:r>
      <w:r>
        <w:rPr>
          <w:spacing w:val="-2"/>
        </w:rPr>
        <w:t>интерпретации,</w:t>
      </w:r>
      <w:r>
        <w:tab/>
      </w:r>
      <w:r>
        <w:rPr>
          <w:spacing w:val="-2"/>
        </w:rPr>
        <w:t xml:space="preserve">применению </w:t>
      </w:r>
      <w:r>
        <w:t>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033849" w:rsidRDefault="00721D58">
      <w:pPr>
        <w:pStyle w:val="a5"/>
        <w:numPr>
          <w:ilvl w:val="2"/>
          <w:numId w:val="67"/>
        </w:numPr>
        <w:tabs>
          <w:tab w:val="left" w:pos="1787"/>
        </w:tabs>
        <w:spacing w:line="355" w:lineRule="auto"/>
        <w:ind w:right="164" w:firstLine="710"/>
        <w:jc w:val="both"/>
        <w:rPr>
          <w:sz w:val="24"/>
        </w:rPr>
      </w:pPr>
      <w:r>
        <w:rPr>
          <w:sz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033849" w:rsidRDefault="00721D58">
      <w:pPr>
        <w:pStyle w:val="a5"/>
        <w:numPr>
          <w:ilvl w:val="1"/>
          <w:numId w:val="67"/>
        </w:numPr>
        <w:tabs>
          <w:tab w:val="left" w:pos="1605"/>
        </w:tabs>
        <w:spacing w:line="355" w:lineRule="auto"/>
        <w:ind w:right="173" w:firstLine="710"/>
        <w:jc w:val="both"/>
        <w:rPr>
          <w:sz w:val="24"/>
        </w:rPr>
      </w:pPr>
      <w:r>
        <w:rPr>
          <w:sz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033849" w:rsidRDefault="00721D58">
      <w:pPr>
        <w:pStyle w:val="a5"/>
        <w:numPr>
          <w:ilvl w:val="1"/>
          <w:numId w:val="67"/>
        </w:numPr>
        <w:tabs>
          <w:tab w:val="left" w:pos="1605"/>
        </w:tabs>
        <w:spacing w:line="355" w:lineRule="auto"/>
        <w:ind w:right="170" w:firstLine="710"/>
        <w:jc w:val="both"/>
        <w:rPr>
          <w:sz w:val="24"/>
        </w:rPr>
      </w:pPr>
      <w:r>
        <w:rPr>
          <w:sz w:val="24"/>
        </w:rPr>
        <w:t>Особенности оценки предметных результатов по отдельному учебному предмету фиксируются в приложении к ООП НОО.</w:t>
      </w:r>
    </w:p>
    <w:p w:rsidR="00033849" w:rsidRDefault="00721D58">
      <w:pPr>
        <w:pStyle w:val="a3"/>
        <w:spacing w:line="355" w:lineRule="auto"/>
        <w:ind w:right="175"/>
      </w:pPr>
      <w:r>
        <w:t xml:space="preserve">Описание оценки предметных результатов по отдельному учебному предмету должно </w:t>
      </w:r>
      <w:r>
        <w:rPr>
          <w:spacing w:val="-2"/>
        </w:rPr>
        <w:t>включать:</w:t>
      </w:r>
    </w:p>
    <w:p w:rsidR="00033849" w:rsidRDefault="00721D58">
      <w:pPr>
        <w:pStyle w:val="a3"/>
        <w:spacing w:line="355" w:lineRule="auto"/>
        <w:ind w:right="164"/>
      </w:pPr>
      <w:r>
        <w:t>список</w:t>
      </w:r>
      <w:r>
        <w:rPr>
          <w:spacing w:val="80"/>
          <w:w w:val="150"/>
        </w:rPr>
        <w:t xml:space="preserve">   </w:t>
      </w:r>
      <w:r>
        <w:t>итоговых</w:t>
      </w:r>
      <w:r>
        <w:rPr>
          <w:spacing w:val="80"/>
          <w:w w:val="150"/>
        </w:rPr>
        <w:t xml:space="preserve">   </w:t>
      </w:r>
      <w:r>
        <w:t>планируемых</w:t>
      </w:r>
      <w:r>
        <w:rPr>
          <w:spacing w:val="80"/>
          <w:w w:val="150"/>
        </w:rPr>
        <w:t xml:space="preserve">   </w:t>
      </w:r>
      <w:r>
        <w:t>результатов</w:t>
      </w:r>
      <w:r>
        <w:rPr>
          <w:spacing w:val="80"/>
          <w:w w:val="150"/>
        </w:rPr>
        <w:t xml:space="preserve">   </w:t>
      </w:r>
      <w:r>
        <w:t>с</w:t>
      </w:r>
      <w:r>
        <w:rPr>
          <w:spacing w:val="80"/>
          <w:w w:val="150"/>
        </w:rPr>
        <w:t xml:space="preserve">   </w:t>
      </w:r>
      <w:r>
        <w:t>указанием</w:t>
      </w:r>
      <w:r>
        <w:rPr>
          <w:spacing w:val="80"/>
          <w:w w:val="150"/>
        </w:rPr>
        <w:t xml:space="preserve">   </w:t>
      </w:r>
      <w:r>
        <w:t>этапов</w:t>
      </w:r>
      <w:r>
        <w:rPr>
          <w:spacing w:val="80"/>
        </w:rPr>
        <w:t xml:space="preserve"> </w:t>
      </w:r>
      <w:r>
        <w:t xml:space="preserve">их формирования и способов оценки (например, текущая (тематическая); устно (письменно), </w:t>
      </w:r>
      <w:r>
        <w:rPr>
          <w:spacing w:val="-2"/>
        </w:rPr>
        <w:t>практика);</w:t>
      </w:r>
    </w:p>
    <w:p w:rsidR="00033849" w:rsidRDefault="00721D58">
      <w:pPr>
        <w:pStyle w:val="a3"/>
        <w:spacing w:line="355" w:lineRule="auto"/>
        <w:ind w:right="176"/>
      </w:pPr>
      <w:r>
        <w:t>требования</w:t>
      </w:r>
      <w:r>
        <w:rPr>
          <w:spacing w:val="80"/>
        </w:rPr>
        <w:t xml:space="preserve">   </w:t>
      </w:r>
      <w:r>
        <w:t>к</w:t>
      </w:r>
      <w:r>
        <w:rPr>
          <w:spacing w:val="80"/>
        </w:rPr>
        <w:t xml:space="preserve">   </w:t>
      </w:r>
      <w:r>
        <w:t>выставлению</w:t>
      </w:r>
      <w:r>
        <w:rPr>
          <w:spacing w:val="80"/>
        </w:rPr>
        <w:t xml:space="preserve">   </w:t>
      </w:r>
      <w:r>
        <w:t>отметок</w:t>
      </w:r>
      <w:r>
        <w:rPr>
          <w:spacing w:val="80"/>
        </w:rPr>
        <w:t xml:space="preserve">   </w:t>
      </w:r>
      <w:r>
        <w:t>за</w:t>
      </w:r>
      <w:r>
        <w:rPr>
          <w:spacing w:val="80"/>
        </w:rPr>
        <w:t xml:space="preserve">   </w:t>
      </w:r>
      <w:r>
        <w:t>промежуточную</w:t>
      </w:r>
      <w:r>
        <w:rPr>
          <w:spacing w:val="80"/>
        </w:rPr>
        <w:t xml:space="preserve">   </w:t>
      </w:r>
      <w:r>
        <w:t>аттестацию (при необходимости - с учётом степени значимости отметок за отдельные</w:t>
      </w:r>
      <w:r>
        <w:rPr>
          <w:spacing w:val="-3"/>
        </w:rPr>
        <w:t xml:space="preserve"> </w:t>
      </w:r>
      <w:r>
        <w:t>оценочные процедуры);</w:t>
      </w:r>
    </w:p>
    <w:p w:rsidR="00033849" w:rsidRDefault="00721D58">
      <w:pPr>
        <w:pStyle w:val="a3"/>
        <w:spacing w:line="276" w:lineRule="exact"/>
        <w:ind w:left="944" w:firstLine="0"/>
      </w:pPr>
      <w:r>
        <w:t>график</w:t>
      </w:r>
      <w:r>
        <w:rPr>
          <w:spacing w:val="-3"/>
        </w:rPr>
        <w:t xml:space="preserve"> </w:t>
      </w:r>
      <w:r>
        <w:t>контрольных</w:t>
      </w:r>
      <w:r>
        <w:rPr>
          <w:spacing w:val="-5"/>
        </w:rPr>
        <w:t xml:space="preserve"> </w:t>
      </w:r>
      <w:r>
        <w:rPr>
          <w:spacing w:val="-2"/>
        </w:rPr>
        <w:t>мероприятий.</w:t>
      </w:r>
    </w:p>
    <w:p w:rsidR="00033849" w:rsidRDefault="00721D58">
      <w:pPr>
        <w:pStyle w:val="a5"/>
        <w:numPr>
          <w:ilvl w:val="1"/>
          <w:numId w:val="67"/>
        </w:numPr>
        <w:tabs>
          <w:tab w:val="left" w:pos="1605"/>
        </w:tabs>
        <w:spacing w:before="129" w:line="355" w:lineRule="auto"/>
        <w:ind w:right="167" w:firstLine="710"/>
        <w:jc w:val="both"/>
        <w:rPr>
          <w:sz w:val="24"/>
        </w:rPr>
      </w:pPr>
      <w:r>
        <w:rPr>
          <w:sz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033849" w:rsidRDefault="00721D58">
      <w:pPr>
        <w:pStyle w:val="a5"/>
        <w:numPr>
          <w:ilvl w:val="2"/>
          <w:numId w:val="67"/>
        </w:numPr>
        <w:tabs>
          <w:tab w:val="left" w:pos="1788"/>
        </w:tabs>
        <w:spacing w:line="275" w:lineRule="exact"/>
        <w:ind w:left="1788" w:hanging="844"/>
        <w:jc w:val="both"/>
        <w:rPr>
          <w:sz w:val="24"/>
        </w:rPr>
      </w:pPr>
      <w:r>
        <w:rPr>
          <w:sz w:val="24"/>
        </w:rPr>
        <w:t>Стартовая</w:t>
      </w:r>
      <w:r>
        <w:rPr>
          <w:spacing w:val="57"/>
          <w:w w:val="150"/>
          <w:sz w:val="24"/>
        </w:rPr>
        <w:t xml:space="preserve">  </w:t>
      </w:r>
      <w:r>
        <w:rPr>
          <w:sz w:val="24"/>
        </w:rPr>
        <w:t>диагностика</w:t>
      </w:r>
      <w:r>
        <w:rPr>
          <w:spacing w:val="59"/>
          <w:w w:val="150"/>
          <w:sz w:val="24"/>
        </w:rPr>
        <w:t xml:space="preserve">  </w:t>
      </w:r>
      <w:r>
        <w:rPr>
          <w:sz w:val="24"/>
        </w:rPr>
        <w:t>проводится</w:t>
      </w:r>
      <w:r>
        <w:rPr>
          <w:spacing w:val="60"/>
          <w:w w:val="150"/>
          <w:sz w:val="24"/>
        </w:rPr>
        <w:t xml:space="preserve">  </w:t>
      </w:r>
      <w:r>
        <w:rPr>
          <w:sz w:val="24"/>
        </w:rPr>
        <w:t>в</w:t>
      </w:r>
      <w:r>
        <w:rPr>
          <w:spacing w:val="60"/>
          <w:w w:val="150"/>
          <w:sz w:val="24"/>
        </w:rPr>
        <w:t xml:space="preserve">  </w:t>
      </w:r>
      <w:r>
        <w:rPr>
          <w:sz w:val="24"/>
        </w:rPr>
        <w:t>начале</w:t>
      </w:r>
      <w:r>
        <w:rPr>
          <w:spacing w:val="59"/>
          <w:w w:val="150"/>
          <w:sz w:val="24"/>
        </w:rPr>
        <w:t xml:space="preserve">  </w:t>
      </w:r>
      <w:r>
        <w:rPr>
          <w:sz w:val="24"/>
        </w:rPr>
        <w:t>1</w:t>
      </w:r>
      <w:r>
        <w:rPr>
          <w:spacing w:val="57"/>
          <w:w w:val="150"/>
          <w:sz w:val="24"/>
        </w:rPr>
        <w:t xml:space="preserve">  </w:t>
      </w:r>
      <w:r>
        <w:rPr>
          <w:sz w:val="24"/>
        </w:rPr>
        <w:t>класса</w:t>
      </w:r>
      <w:r>
        <w:rPr>
          <w:spacing w:val="59"/>
          <w:w w:val="150"/>
          <w:sz w:val="24"/>
        </w:rPr>
        <w:t xml:space="preserve">  </w:t>
      </w:r>
      <w:r>
        <w:rPr>
          <w:sz w:val="24"/>
        </w:rPr>
        <w:t>и</w:t>
      </w:r>
      <w:r>
        <w:rPr>
          <w:spacing w:val="60"/>
          <w:w w:val="150"/>
          <w:sz w:val="24"/>
        </w:rPr>
        <w:t xml:space="preserve">  </w:t>
      </w:r>
      <w:r>
        <w:rPr>
          <w:spacing w:val="-2"/>
          <w:sz w:val="24"/>
        </w:rPr>
        <w:t>выступает</w:t>
      </w:r>
    </w:p>
    <w:p w:rsidR="00033849" w:rsidRDefault="00033849">
      <w:pPr>
        <w:spacing w:line="275" w:lineRule="exact"/>
        <w:jc w:val="both"/>
        <w:rPr>
          <w:sz w:val="24"/>
        </w:rPr>
        <w:sectPr w:rsidR="00033849">
          <w:pgSz w:w="11910" w:h="16840"/>
          <w:pgMar w:top="960" w:right="400" w:bottom="280" w:left="900" w:header="569" w:footer="0" w:gutter="0"/>
          <w:cols w:space="720"/>
        </w:sectPr>
      </w:pPr>
    </w:p>
    <w:p w:rsidR="00033849" w:rsidRDefault="00721D58">
      <w:pPr>
        <w:pStyle w:val="a3"/>
        <w:spacing w:before="98" w:line="357" w:lineRule="auto"/>
        <w:ind w:right="163" w:firstLine="0"/>
      </w:pPr>
      <w: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033849" w:rsidRDefault="00721D58">
      <w:pPr>
        <w:pStyle w:val="a5"/>
        <w:numPr>
          <w:ilvl w:val="2"/>
          <w:numId w:val="67"/>
        </w:numPr>
        <w:tabs>
          <w:tab w:val="left" w:pos="1787"/>
          <w:tab w:val="left" w:pos="4903"/>
          <w:tab w:val="left" w:pos="9229"/>
        </w:tabs>
        <w:spacing w:line="355" w:lineRule="auto"/>
        <w:ind w:right="169" w:firstLine="710"/>
        <w:jc w:val="both"/>
        <w:rPr>
          <w:sz w:val="24"/>
        </w:rPr>
      </w:pPr>
      <w:r>
        <w:rPr>
          <w:sz w:val="24"/>
        </w:rPr>
        <w:t xml:space="preserve">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w:t>
      </w:r>
      <w:r>
        <w:rPr>
          <w:spacing w:val="-2"/>
          <w:sz w:val="24"/>
        </w:rPr>
        <w:t>диагностики</w:t>
      </w:r>
      <w:r>
        <w:rPr>
          <w:sz w:val="24"/>
        </w:rPr>
        <w:tab/>
      </w:r>
      <w:r>
        <w:rPr>
          <w:sz w:val="24"/>
        </w:rPr>
        <w:tab/>
      </w:r>
      <w:r>
        <w:rPr>
          <w:spacing w:val="-2"/>
          <w:sz w:val="24"/>
        </w:rPr>
        <w:t>являются</w:t>
      </w:r>
      <w:r>
        <w:rPr>
          <w:sz w:val="24"/>
        </w:rPr>
        <w:tab/>
      </w:r>
      <w:r>
        <w:rPr>
          <w:spacing w:val="-2"/>
          <w:sz w:val="24"/>
        </w:rPr>
        <w:t xml:space="preserve">основанием </w:t>
      </w:r>
      <w:r>
        <w:rPr>
          <w:sz w:val="24"/>
        </w:rPr>
        <w:t>для корректировки учебных программ и индивидуализации учебного процесса.</w:t>
      </w:r>
    </w:p>
    <w:p w:rsidR="00033849" w:rsidRDefault="00721D58">
      <w:pPr>
        <w:pStyle w:val="a5"/>
        <w:numPr>
          <w:ilvl w:val="1"/>
          <w:numId w:val="67"/>
        </w:numPr>
        <w:tabs>
          <w:tab w:val="left" w:pos="1605"/>
        </w:tabs>
        <w:spacing w:line="355" w:lineRule="auto"/>
        <w:ind w:right="170" w:firstLine="710"/>
        <w:jc w:val="both"/>
        <w:rPr>
          <w:sz w:val="24"/>
        </w:rPr>
      </w:pPr>
      <w:r>
        <w:rPr>
          <w:sz w:val="24"/>
        </w:rPr>
        <w:t>Текущая оценка направлена на</w:t>
      </w:r>
      <w:r>
        <w:rPr>
          <w:spacing w:val="-8"/>
          <w:sz w:val="24"/>
        </w:rPr>
        <w:t xml:space="preserve"> </w:t>
      </w:r>
      <w:r>
        <w:rPr>
          <w:sz w:val="24"/>
        </w:rPr>
        <w:t>оценку</w:t>
      </w:r>
      <w:r>
        <w:rPr>
          <w:spacing w:val="-7"/>
          <w:sz w:val="24"/>
        </w:rPr>
        <w:t xml:space="preserve"> </w:t>
      </w:r>
      <w:r>
        <w:rPr>
          <w:sz w:val="24"/>
        </w:rPr>
        <w:t>индивидуального продвижения</w:t>
      </w:r>
      <w:r>
        <w:rPr>
          <w:spacing w:val="-2"/>
          <w:sz w:val="24"/>
        </w:rPr>
        <w:t xml:space="preserve"> </w:t>
      </w:r>
      <w:r>
        <w:rPr>
          <w:sz w:val="24"/>
        </w:rPr>
        <w:t>обучающегося в освоении программы учебного предмета.</w:t>
      </w:r>
    </w:p>
    <w:p w:rsidR="00033849" w:rsidRDefault="00721D58">
      <w:pPr>
        <w:pStyle w:val="a5"/>
        <w:numPr>
          <w:ilvl w:val="2"/>
          <w:numId w:val="67"/>
        </w:numPr>
        <w:tabs>
          <w:tab w:val="left" w:pos="1787"/>
          <w:tab w:val="left" w:pos="2646"/>
          <w:tab w:val="left" w:pos="3767"/>
          <w:tab w:val="left" w:pos="6552"/>
          <w:tab w:val="left" w:pos="9277"/>
        </w:tabs>
        <w:spacing w:line="355" w:lineRule="auto"/>
        <w:ind w:right="158" w:firstLine="710"/>
        <w:jc w:val="both"/>
        <w:rPr>
          <w:sz w:val="24"/>
        </w:rPr>
      </w:pPr>
      <w:r>
        <w:rPr>
          <w:sz w:val="24"/>
        </w:rPr>
        <w:t>Текущая</w:t>
      </w:r>
      <w:r>
        <w:rPr>
          <w:spacing w:val="73"/>
          <w:w w:val="150"/>
          <w:sz w:val="24"/>
        </w:rPr>
        <w:t xml:space="preserve">   </w:t>
      </w:r>
      <w:r>
        <w:rPr>
          <w:sz w:val="24"/>
        </w:rPr>
        <w:t>оценка</w:t>
      </w:r>
      <w:r>
        <w:rPr>
          <w:spacing w:val="73"/>
          <w:w w:val="150"/>
          <w:sz w:val="24"/>
        </w:rPr>
        <w:t xml:space="preserve">   </w:t>
      </w:r>
      <w:r>
        <w:rPr>
          <w:sz w:val="24"/>
        </w:rPr>
        <w:t>может</w:t>
      </w:r>
      <w:r>
        <w:rPr>
          <w:spacing w:val="73"/>
          <w:w w:val="150"/>
          <w:sz w:val="24"/>
        </w:rPr>
        <w:t xml:space="preserve">   </w:t>
      </w:r>
      <w:r>
        <w:rPr>
          <w:sz w:val="24"/>
        </w:rPr>
        <w:t>быть</w:t>
      </w:r>
      <w:r>
        <w:rPr>
          <w:spacing w:val="74"/>
          <w:w w:val="150"/>
          <w:sz w:val="24"/>
        </w:rPr>
        <w:t xml:space="preserve">   </w:t>
      </w:r>
      <w:r>
        <w:rPr>
          <w:sz w:val="24"/>
        </w:rPr>
        <w:t>формирующей</w:t>
      </w:r>
      <w:r>
        <w:rPr>
          <w:spacing w:val="73"/>
          <w:w w:val="150"/>
          <w:sz w:val="24"/>
        </w:rPr>
        <w:t xml:space="preserve">   </w:t>
      </w:r>
      <w:r>
        <w:rPr>
          <w:sz w:val="24"/>
        </w:rPr>
        <w:t xml:space="preserve">(поддерживающей и направляющей усилия обучающегося, включающей его в самостоятельную оценочную </w:t>
      </w:r>
      <w:r>
        <w:rPr>
          <w:spacing w:val="-2"/>
          <w:sz w:val="24"/>
        </w:rPr>
        <w:t>деятельность)</w:t>
      </w:r>
      <w:r>
        <w:rPr>
          <w:sz w:val="24"/>
        </w:rPr>
        <w:tab/>
      </w:r>
      <w:r>
        <w:rPr>
          <w:sz w:val="24"/>
        </w:rPr>
        <w:tab/>
      </w:r>
      <w:r>
        <w:rPr>
          <w:spacing w:val="-10"/>
          <w:sz w:val="24"/>
        </w:rPr>
        <w:t>и</w:t>
      </w:r>
      <w:r>
        <w:rPr>
          <w:sz w:val="24"/>
        </w:rPr>
        <w:tab/>
      </w:r>
      <w:r>
        <w:rPr>
          <w:spacing w:val="-2"/>
          <w:sz w:val="24"/>
        </w:rPr>
        <w:t>диагностической,</w:t>
      </w:r>
      <w:r>
        <w:rPr>
          <w:sz w:val="24"/>
        </w:rPr>
        <w:tab/>
      </w:r>
      <w:r>
        <w:rPr>
          <w:spacing w:val="-2"/>
          <w:sz w:val="24"/>
        </w:rPr>
        <w:t>способствующей</w:t>
      </w:r>
      <w:r>
        <w:rPr>
          <w:sz w:val="24"/>
        </w:rPr>
        <w:tab/>
      </w:r>
      <w:r>
        <w:rPr>
          <w:spacing w:val="-2"/>
          <w:sz w:val="24"/>
        </w:rPr>
        <w:t xml:space="preserve">выявлению </w:t>
      </w:r>
      <w:r>
        <w:rPr>
          <w:sz w:val="24"/>
        </w:rPr>
        <w:t>и</w:t>
      </w:r>
      <w:r>
        <w:rPr>
          <w:spacing w:val="80"/>
          <w:sz w:val="24"/>
        </w:rPr>
        <w:t xml:space="preserve">  </w:t>
      </w:r>
      <w:r>
        <w:rPr>
          <w:sz w:val="24"/>
        </w:rPr>
        <w:t>осознанию</w:t>
      </w:r>
      <w:r>
        <w:rPr>
          <w:spacing w:val="80"/>
          <w:sz w:val="24"/>
        </w:rPr>
        <w:t xml:space="preserve">  </w:t>
      </w:r>
      <w:r>
        <w:rPr>
          <w:sz w:val="24"/>
        </w:rPr>
        <w:t>педагогическим</w:t>
      </w:r>
      <w:r>
        <w:rPr>
          <w:spacing w:val="80"/>
          <w:sz w:val="24"/>
        </w:rPr>
        <w:t xml:space="preserve">  </w:t>
      </w:r>
      <w:r>
        <w:rPr>
          <w:sz w:val="24"/>
        </w:rPr>
        <w:t>работником</w:t>
      </w:r>
      <w:r>
        <w:rPr>
          <w:spacing w:val="80"/>
          <w:sz w:val="24"/>
        </w:rPr>
        <w:t xml:space="preserve">  </w:t>
      </w:r>
      <w:r>
        <w:rPr>
          <w:sz w:val="24"/>
        </w:rPr>
        <w:t>и</w:t>
      </w:r>
      <w:r>
        <w:rPr>
          <w:spacing w:val="80"/>
          <w:sz w:val="24"/>
        </w:rPr>
        <w:t xml:space="preserve">  </w:t>
      </w:r>
      <w:r>
        <w:rPr>
          <w:sz w:val="24"/>
        </w:rPr>
        <w:t>обучающимся</w:t>
      </w:r>
      <w:r>
        <w:rPr>
          <w:spacing w:val="80"/>
          <w:sz w:val="24"/>
        </w:rPr>
        <w:t xml:space="preserve">  </w:t>
      </w:r>
      <w:r>
        <w:rPr>
          <w:sz w:val="24"/>
        </w:rPr>
        <w:t>существующих</w:t>
      </w:r>
      <w:r>
        <w:rPr>
          <w:spacing w:val="80"/>
          <w:sz w:val="24"/>
        </w:rPr>
        <w:t xml:space="preserve">  </w:t>
      </w:r>
      <w:r>
        <w:rPr>
          <w:sz w:val="24"/>
        </w:rPr>
        <w:t>проблем</w:t>
      </w:r>
      <w:r>
        <w:rPr>
          <w:spacing w:val="40"/>
          <w:sz w:val="24"/>
        </w:rPr>
        <w:t xml:space="preserve"> </w:t>
      </w:r>
      <w:r>
        <w:rPr>
          <w:sz w:val="24"/>
        </w:rPr>
        <w:t>в обучении.</w:t>
      </w:r>
    </w:p>
    <w:p w:rsidR="00033849" w:rsidRDefault="00721D58">
      <w:pPr>
        <w:pStyle w:val="a5"/>
        <w:numPr>
          <w:ilvl w:val="2"/>
          <w:numId w:val="67"/>
        </w:numPr>
        <w:tabs>
          <w:tab w:val="left" w:pos="1787"/>
        </w:tabs>
        <w:spacing w:line="355" w:lineRule="auto"/>
        <w:ind w:right="165" w:firstLine="710"/>
        <w:jc w:val="both"/>
        <w:rPr>
          <w:sz w:val="24"/>
        </w:rPr>
      </w:pPr>
      <w:r>
        <w:rPr>
          <w:sz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33849" w:rsidRDefault="00721D58">
      <w:pPr>
        <w:pStyle w:val="a5"/>
        <w:numPr>
          <w:ilvl w:val="2"/>
          <w:numId w:val="67"/>
        </w:numPr>
        <w:tabs>
          <w:tab w:val="left" w:pos="1787"/>
        </w:tabs>
        <w:spacing w:line="355" w:lineRule="auto"/>
        <w:ind w:right="168" w:firstLine="710"/>
        <w:jc w:val="both"/>
        <w:rPr>
          <w:sz w:val="24"/>
        </w:rPr>
      </w:pPr>
      <w:r>
        <w:rPr>
          <w:sz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033849" w:rsidRDefault="00721D58">
      <w:pPr>
        <w:pStyle w:val="a5"/>
        <w:numPr>
          <w:ilvl w:val="2"/>
          <w:numId w:val="67"/>
        </w:numPr>
        <w:tabs>
          <w:tab w:val="left" w:pos="1787"/>
        </w:tabs>
        <w:spacing w:line="355" w:lineRule="auto"/>
        <w:ind w:right="176" w:firstLine="710"/>
        <w:jc w:val="both"/>
        <w:rPr>
          <w:sz w:val="24"/>
        </w:rPr>
      </w:pPr>
      <w:r>
        <w:rPr>
          <w:sz w:val="24"/>
        </w:rPr>
        <w:t xml:space="preserve">Результаты текущей оценки являются основой для индивидуализации учебного </w:t>
      </w:r>
      <w:r>
        <w:rPr>
          <w:spacing w:val="-2"/>
          <w:sz w:val="24"/>
        </w:rPr>
        <w:t>процесса.</w:t>
      </w:r>
    </w:p>
    <w:p w:rsidR="00033849" w:rsidRDefault="00721D58">
      <w:pPr>
        <w:pStyle w:val="a5"/>
        <w:numPr>
          <w:ilvl w:val="1"/>
          <w:numId w:val="67"/>
        </w:numPr>
        <w:tabs>
          <w:tab w:val="left" w:pos="1605"/>
        </w:tabs>
        <w:spacing w:line="360" w:lineRule="auto"/>
        <w:ind w:right="168" w:firstLine="710"/>
        <w:jc w:val="both"/>
        <w:rPr>
          <w:sz w:val="24"/>
        </w:rPr>
      </w:pPr>
      <w:r>
        <w:rPr>
          <w:sz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033849" w:rsidRDefault="00721D58">
      <w:pPr>
        <w:pStyle w:val="a5"/>
        <w:numPr>
          <w:ilvl w:val="1"/>
          <w:numId w:val="67"/>
        </w:numPr>
        <w:tabs>
          <w:tab w:val="left" w:pos="1605"/>
          <w:tab w:val="left" w:pos="3905"/>
          <w:tab w:val="left" w:pos="5656"/>
          <w:tab w:val="left" w:pos="7724"/>
          <w:tab w:val="left" w:pos="9610"/>
        </w:tabs>
        <w:spacing w:line="355" w:lineRule="auto"/>
        <w:ind w:right="166" w:firstLine="710"/>
        <w:jc w:val="both"/>
        <w:rPr>
          <w:sz w:val="24"/>
        </w:rPr>
      </w:pPr>
      <w:r>
        <w:rPr>
          <w:spacing w:val="-2"/>
          <w:sz w:val="24"/>
        </w:rPr>
        <w:t>Промежуточная</w:t>
      </w:r>
      <w:r>
        <w:rPr>
          <w:sz w:val="24"/>
        </w:rPr>
        <w:tab/>
      </w:r>
      <w:r>
        <w:rPr>
          <w:spacing w:val="-2"/>
          <w:sz w:val="24"/>
        </w:rPr>
        <w:t>аттестация</w:t>
      </w:r>
      <w:r>
        <w:rPr>
          <w:sz w:val="24"/>
        </w:rPr>
        <w:tab/>
      </w:r>
      <w:r>
        <w:rPr>
          <w:spacing w:val="-2"/>
          <w:sz w:val="24"/>
        </w:rPr>
        <w:t>обучающихся</w:t>
      </w:r>
      <w:r>
        <w:rPr>
          <w:sz w:val="24"/>
        </w:rPr>
        <w:tab/>
      </w:r>
      <w:r>
        <w:rPr>
          <w:spacing w:val="-2"/>
          <w:sz w:val="24"/>
        </w:rPr>
        <w:t>проводится,</w:t>
      </w:r>
      <w:r>
        <w:rPr>
          <w:sz w:val="24"/>
        </w:rPr>
        <w:tab/>
      </w:r>
      <w:r>
        <w:rPr>
          <w:spacing w:val="-2"/>
          <w:sz w:val="24"/>
        </w:rPr>
        <w:t xml:space="preserve">начиная </w:t>
      </w:r>
      <w:r>
        <w:rPr>
          <w:sz w:val="24"/>
        </w:rPr>
        <w:t>со второго класса, в</w:t>
      </w:r>
      <w:r>
        <w:rPr>
          <w:spacing w:val="-2"/>
          <w:sz w:val="24"/>
        </w:rPr>
        <w:t xml:space="preserve"> </w:t>
      </w:r>
      <w:r>
        <w:rPr>
          <w:sz w:val="24"/>
        </w:rPr>
        <w:t>конце каждого учебного периода по каждому</w:t>
      </w:r>
      <w:r>
        <w:rPr>
          <w:spacing w:val="-9"/>
          <w:sz w:val="24"/>
        </w:rPr>
        <w:t xml:space="preserve"> </w:t>
      </w:r>
      <w:r>
        <w:rPr>
          <w:sz w:val="24"/>
        </w:rPr>
        <w:t>изучаемому</w:t>
      </w:r>
      <w:r>
        <w:rPr>
          <w:spacing w:val="-4"/>
          <w:sz w:val="24"/>
        </w:rPr>
        <w:t xml:space="preserve"> </w:t>
      </w:r>
      <w:r>
        <w:rPr>
          <w:sz w:val="24"/>
        </w:rPr>
        <w:t>учебному</w:t>
      </w:r>
      <w:r>
        <w:rPr>
          <w:spacing w:val="-9"/>
          <w:sz w:val="24"/>
        </w:rPr>
        <w:t xml:space="preserve"> </w:t>
      </w:r>
      <w:r>
        <w:rPr>
          <w:sz w:val="24"/>
        </w:rPr>
        <w:t>предмету.</w:t>
      </w:r>
    </w:p>
    <w:p w:rsidR="00033849" w:rsidRDefault="00721D58">
      <w:pPr>
        <w:pStyle w:val="a5"/>
        <w:numPr>
          <w:ilvl w:val="1"/>
          <w:numId w:val="67"/>
        </w:numPr>
        <w:tabs>
          <w:tab w:val="left" w:pos="1605"/>
        </w:tabs>
        <w:spacing w:line="355" w:lineRule="auto"/>
        <w:ind w:right="171" w:firstLine="710"/>
        <w:jc w:val="both"/>
        <w:rPr>
          <w:sz w:val="24"/>
        </w:rPr>
      </w:pPr>
      <w:r>
        <w:rPr>
          <w:sz w:val="24"/>
        </w:rPr>
        <w:t>Промежуточная аттестация обучающихся проводится на основе результатов накопленной</w:t>
      </w:r>
      <w:r>
        <w:rPr>
          <w:spacing w:val="-1"/>
          <w:sz w:val="24"/>
        </w:rPr>
        <w:t xml:space="preserve"> </w:t>
      </w:r>
      <w:r>
        <w:rPr>
          <w:sz w:val="24"/>
        </w:rPr>
        <w:t>оценки и результатов выполнения тематических проверочных работ</w:t>
      </w:r>
      <w:r>
        <w:rPr>
          <w:spacing w:val="-2"/>
          <w:sz w:val="24"/>
        </w:rPr>
        <w:t xml:space="preserve"> </w:t>
      </w:r>
      <w:r>
        <w:rPr>
          <w:sz w:val="24"/>
        </w:rPr>
        <w:t>и фиксируется в классном журнале.</w:t>
      </w:r>
    </w:p>
    <w:p w:rsidR="00033849" w:rsidRDefault="00721D58">
      <w:pPr>
        <w:pStyle w:val="a5"/>
        <w:numPr>
          <w:ilvl w:val="1"/>
          <w:numId w:val="67"/>
        </w:numPr>
        <w:tabs>
          <w:tab w:val="left" w:pos="1605"/>
        </w:tabs>
        <w:spacing w:line="355" w:lineRule="auto"/>
        <w:ind w:right="167" w:firstLine="710"/>
        <w:jc w:val="both"/>
        <w:rPr>
          <w:sz w:val="24"/>
        </w:rPr>
      </w:pPr>
      <w:r>
        <w:rPr>
          <w:sz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033849" w:rsidRDefault="00721D58">
      <w:pPr>
        <w:pStyle w:val="a5"/>
        <w:numPr>
          <w:ilvl w:val="1"/>
          <w:numId w:val="67"/>
        </w:numPr>
        <w:tabs>
          <w:tab w:val="left" w:pos="1605"/>
          <w:tab w:val="left" w:pos="2175"/>
          <w:tab w:val="left" w:pos="2953"/>
          <w:tab w:val="left" w:pos="4983"/>
          <w:tab w:val="left" w:pos="5857"/>
          <w:tab w:val="left" w:pos="7728"/>
          <w:tab w:val="left" w:pos="9711"/>
        </w:tabs>
        <w:spacing w:line="355" w:lineRule="auto"/>
        <w:ind w:right="167" w:firstLine="710"/>
        <w:jc w:val="both"/>
        <w:rPr>
          <w:sz w:val="24"/>
        </w:rPr>
      </w:pPr>
      <w:r>
        <w:rPr>
          <w:sz w:val="24"/>
        </w:rPr>
        <w:t xml:space="preserve">Итоговая оценка является процедурой внутренней оценки образовательной </w:t>
      </w:r>
      <w:r>
        <w:rPr>
          <w:spacing w:val="-2"/>
          <w:sz w:val="24"/>
        </w:rPr>
        <w:t>организации</w:t>
      </w:r>
      <w:r>
        <w:rPr>
          <w:sz w:val="24"/>
        </w:rPr>
        <w:tab/>
      </w:r>
      <w:r>
        <w:rPr>
          <w:sz w:val="24"/>
        </w:rPr>
        <w:tab/>
      </w:r>
      <w:r>
        <w:rPr>
          <w:spacing w:val="-10"/>
          <w:sz w:val="24"/>
        </w:rPr>
        <w:t>и</w:t>
      </w:r>
      <w:r>
        <w:rPr>
          <w:sz w:val="24"/>
        </w:rPr>
        <w:tab/>
      </w:r>
      <w:r>
        <w:rPr>
          <w:spacing w:val="-2"/>
          <w:sz w:val="24"/>
        </w:rPr>
        <w:t>складывается</w:t>
      </w:r>
      <w:r>
        <w:rPr>
          <w:sz w:val="24"/>
        </w:rPr>
        <w:tab/>
      </w:r>
      <w:r>
        <w:rPr>
          <w:spacing w:val="-6"/>
          <w:sz w:val="24"/>
        </w:rPr>
        <w:t>из</w:t>
      </w:r>
      <w:r>
        <w:rPr>
          <w:sz w:val="24"/>
        </w:rPr>
        <w:tab/>
      </w:r>
      <w:r>
        <w:rPr>
          <w:spacing w:val="-2"/>
          <w:sz w:val="24"/>
        </w:rPr>
        <w:t>результатов</w:t>
      </w:r>
      <w:r>
        <w:rPr>
          <w:sz w:val="24"/>
        </w:rPr>
        <w:tab/>
      </w:r>
      <w:r>
        <w:rPr>
          <w:spacing w:val="-2"/>
          <w:sz w:val="24"/>
        </w:rPr>
        <w:t>накопленной</w:t>
      </w:r>
      <w:r>
        <w:rPr>
          <w:sz w:val="24"/>
        </w:rPr>
        <w:tab/>
      </w:r>
      <w:r>
        <w:rPr>
          <w:spacing w:val="-2"/>
          <w:sz w:val="24"/>
        </w:rPr>
        <w:t xml:space="preserve">оценки </w:t>
      </w:r>
      <w:r>
        <w:rPr>
          <w:sz w:val="24"/>
        </w:rPr>
        <w:t>и итоговой работы по предмету. Предметом итоговой оценки является способность обучающихся решать</w:t>
      </w:r>
      <w:r>
        <w:rPr>
          <w:spacing w:val="40"/>
          <w:sz w:val="24"/>
        </w:rPr>
        <w:t xml:space="preserve">  </w:t>
      </w:r>
      <w:r>
        <w:rPr>
          <w:sz w:val="24"/>
        </w:rPr>
        <w:t>учебно-познавательные</w:t>
      </w:r>
      <w:r>
        <w:rPr>
          <w:spacing w:val="80"/>
          <w:w w:val="150"/>
          <w:sz w:val="24"/>
        </w:rPr>
        <w:t xml:space="preserve"> </w:t>
      </w:r>
      <w:r>
        <w:rPr>
          <w:sz w:val="24"/>
        </w:rPr>
        <w:t>и</w:t>
      </w:r>
      <w:r>
        <w:rPr>
          <w:spacing w:val="40"/>
          <w:sz w:val="24"/>
        </w:rPr>
        <w:t xml:space="preserve">  </w:t>
      </w:r>
      <w:r>
        <w:rPr>
          <w:sz w:val="24"/>
        </w:rPr>
        <w:t>учебно-практические</w:t>
      </w:r>
      <w:r>
        <w:rPr>
          <w:spacing w:val="40"/>
          <w:sz w:val="24"/>
        </w:rPr>
        <w:t xml:space="preserve">  </w:t>
      </w:r>
      <w:r>
        <w:rPr>
          <w:sz w:val="24"/>
        </w:rPr>
        <w:t>задачи,</w:t>
      </w:r>
      <w:r>
        <w:rPr>
          <w:spacing w:val="40"/>
          <w:sz w:val="24"/>
        </w:rPr>
        <w:t xml:space="preserve">  </w:t>
      </w:r>
      <w:r>
        <w:rPr>
          <w:sz w:val="24"/>
        </w:rPr>
        <w:t>построенные</w:t>
      </w:r>
      <w:r>
        <w:rPr>
          <w:spacing w:val="40"/>
          <w:sz w:val="24"/>
        </w:rPr>
        <w:t xml:space="preserve">  </w:t>
      </w:r>
      <w:r>
        <w:rPr>
          <w:sz w:val="24"/>
        </w:rPr>
        <w:t>на</w:t>
      </w:r>
      <w:r>
        <w:rPr>
          <w:spacing w:val="80"/>
          <w:w w:val="150"/>
          <w:sz w:val="24"/>
        </w:rPr>
        <w:t xml:space="preserve"> </w:t>
      </w:r>
      <w:r>
        <w:rPr>
          <w:sz w:val="24"/>
        </w:rPr>
        <w:t>основном</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ind w:firstLine="0"/>
      </w:pPr>
      <w:r>
        <w:t>содержании</w:t>
      </w:r>
      <w:r>
        <w:rPr>
          <w:spacing w:val="-9"/>
        </w:rPr>
        <w:t xml:space="preserve"> </w:t>
      </w:r>
      <w:r>
        <w:t>предмета</w:t>
      </w:r>
      <w:r>
        <w:rPr>
          <w:spacing w:val="-4"/>
        </w:rPr>
        <w:t xml:space="preserve"> </w:t>
      </w:r>
      <w:r>
        <w:t>с</w:t>
      </w:r>
      <w:r>
        <w:rPr>
          <w:spacing w:val="-3"/>
        </w:rPr>
        <w:t xml:space="preserve"> </w:t>
      </w:r>
      <w:r>
        <w:t>учётом</w:t>
      </w:r>
      <w:r>
        <w:rPr>
          <w:spacing w:val="-2"/>
        </w:rPr>
        <w:t xml:space="preserve"> </w:t>
      </w:r>
      <w:r>
        <w:t>формируемых</w:t>
      </w:r>
      <w:r>
        <w:rPr>
          <w:spacing w:val="-3"/>
        </w:rPr>
        <w:t xml:space="preserve"> </w:t>
      </w:r>
      <w:r>
        <w:t>метапредметных</w:t>
      </w:r>
      <w:r>
        <w:rPr>
          <w:spacing w:val="-7"/>
        </w:rPr>
        <w:t xml:space="preserve"> </w:t>
      </w:r>
      <w:r>
        <w:rPr>
          <w:spacing w:val="-2"/>
        </w:rPr>
        <w:t>действий.</w:t>
      </w:r>
    </w:p>
    <w:p w:rsidR="00033849" w:rsidRDefault="00033849">
      <w:pPr>
        <w:pStyle w:val="a3"/>
        <w:ind w:left="0" w:firstLine="0"/>
        <w:jc w:val="left"/>
      </w:pPr>
    </w:p>
    <w:p w:rsidR="00033849" w:rsidRDefault="00033849">
      <w:pPr>
        <w:pStyle w:val="a3"/>
        <w:ind w:left="0" w:firstLine="0"/>
        <w:jc w:val="left"/>
      </w:pPr>
    </w:p>
    <w:p w:rsidR="00033849" w:rsidRDefault="00033849">
      <w:pPr>
        <w:pStyle w:val="a3"/>
        <w:spacing w:before="130"/>
        <w:ind w:left="0" w:firstLine="0"/>
        <w:jc w:val="left"/>
      </w:pPr>
    </w:p>
    <w:p w:rsidR="00033849" w:rsidRDefault="00721D58">
      <w:pPr>
        <w:pStyle w:val="2"/>
        <w:ind w:left="3801"/>
      </w:pPr>
      <w:r>
        <w:t>III.</w:t>
      </w:r>
      <w:r>
        <w:rPr>
          <w:spacing w:val="-4"/>
        </w:rPr>
        <w:t xml:space="preserve"> </w:t>
      </w:r>
      <w:r>
        <w:t>Содержательный</w:t>
      </w:r>
      <w:r>
        <w:rPr>
          <w:spacing w:val="-4"/>
        </w:rPr>
        <w:t xml:space="preserve"> </w:t>
      </w:r>
      <w:r>
        <w:rPr>
          <w:spacing w:val="-2"/>
        </w:rPr>
        <w:t>раздел</w:t>
      </w:r>
    </w:p>
    <w:p w:rsidR="00033849" w:rsidRDefault="00191CD4" w:rsidP="002127FB">
      <w:pPr>
        <w:spacing w:before="132"/>
        <w:ind w:left="996"/>
        <w:jc w:val="center"/>
        <w:rPr>
          <w:b/>
          <w:sz w:val="24"/>
        </w:rPr>
      </w:pPr>
      <w:bookmarkStart w:id="1" w:name="Федеральная_рабочая_программа_по_учебном"/>
      <w:bookmarkEnd w:id="1"/>
      <w:r>
        <w:rPr>
          <w:b/>
          <w:sz w:val="24"/>
        </w:rPr>
        <w:t>Р</w:t>
      </w:r>
      <w:r w:rsidR="00721D58">
        <w:rPr>
          <w:b/>
          <w:sz w:val="24"/>
        </w:rPr>
        <w:t>абочая</w:t>
      </w:r>
      <w:r w:rsidR="00721D58">
        <w:rPr>
          <w:b/>
          <w:spacing w:val="-6"/>
          <w:sz w:val="24"/>
        </w:rPr>
        <w:t xml:space="preserve"> </w:t>
      </w:r>
      <w:r w:rsidR="00721D58">
        <w:rPr>
          <w:b/>
          <w:sz w:val="24"/>
        </w:rPr>
        <w:t>программа</w:t>
      </w:r>
      <w:r w:rsidR="00721D58">
        <w:rPr>
          <w:b/>
          <w:spacing w:val="-1"/>
          <w:sz w:val="24"/>
        </w:rPr>
        <w:t xml:space="preserve"> </w:t>
      </w:r>
      <w:r w:rsidR="00721D58">
        <w:rPr>
          <w:b/>
          <w:sz w:val="24"/>
        </w:rPr>
        <w:t>по</w:t>
      </w:r>
      <w:r w:rsidR="00721D58">
        <w:rPr>
          <w:b/>
          <w:spacing w:val="-4"/>
          <w:sz w:val="24"/>
        </w:rPr>
        <w:t xml:space="preserve"> </w:t>
      </w:r>
      <w:r w:rsidR="00721D58">
        <w:rPr>
          <w:b/>
          <w:sz w:val="24"/>
        </w:rPr>
        <w:t>учебному</w:t>
      </w:r>
      <w:r w:rsidR="00721D58">
        <w:rPr>
          <w:b/>
          <w:spacing w:val="-1"/>
          <w:sz w:val="24"/>
        </w:rPr>
        <w:t xml:space="preserve"> </w:t>
      </w:r>
      <w:r w:rsidR="00721D58">
        <w:rPr>
          <w:b/>
          <w:sz w:val="24"/>
        </w:rPr>
        <w:t>предмету</w:t>
      </w:r>
      <w:r w:rsidR="00721D58">
        <w:rPr>
          <w:b/>
          <w:spacing w:val="-1"/>
          <w:sz w:val="24"/>
        </w:rPr>
        <w:t xml:space="preserve"> </w:t>
      </w:r>
      <w:r w:rsidR="00721D58">
        <w:rPr>
          <w:b/>
          <w:sz w:val="24"/>
        </w:rPr>
        <w:t xml:space="preserve">«Русский </w:t>
      </w:r>
      <w:r w:rsidR="00721D58">
        <w:rPr>
          <w:b/>
          <w:spacing w:val="-2"/>
          <w:sz w:val="24"/>
        </w:rPr>
        <w:t>язык».</w:t>
      </w:r>
    </w:p>
    <w:p w:rsidR="00033849" w:rsidRDefault="00191CD4">
      <w:pPr>
        <w:pStyle w:val="a5"/>
        <w:numPr>
          <w:ilvl w:val="1"/>
          <w:numId w:val="66"/>
        </w:numPr>
        <w:tabs>
          <w:tab w:val="left" w:pos="1509"/>
          <w:tab w:val="left" w:pos="1845"/>
          <w:tab w:val="left" w:pos="3621"/>
          <w:tab w:val="left" w:pos="4926"/>
          <w:tab w:val="left" w:pos="5872"/>
          <w:tab w:val="left" w:pos="8079"/>
          <w:tab w:val="left" w:pos="9798"/>
        </w:tabs>
        <w:spacing w:before="132" w:line="355" w:lineRule="auto"/>
        <w:ind w:right="168" w:firstLine="710"/>
        <w:jc w:val="both"/>
        <w:rPr>
          <w:sz w:val="24"/>
        </w:rPr>
      </w:pPr>
      <w:r>
        <w:rPr>
          <w:sz w:val="24"/>
        </w:rPr>
        <w:t>Р</w:t>
      </w:r>
      <w:r w:rsidR="00721D58">
        <w:rPr>
          <w:sz w:val="24"/>
        </w:rPr>
        <w:t xml:space="preserve">абочая программа по учебному предмету «Русский язык» (предметная </w:t>
      </w:r>
      <w:r w:rsidR="00721D58">
        <w:rPr>
          <w:spacing w:val="-2"/>
          <w:sz w:val="24"/>
        </w:rPr>
        <w:t>область</w:t>
      </w:r>
      <w:r w:rsidR="00721D58">
        <w:rPr>
          <w:sz w:val="24"/>
        </w:rPr>
        <w:tab/>
      </w:r>
      <w:r w:rsidR="00721D58">
        <w:rPr>
          <w:sz w:val="24"/>
        </w:rPr>
        <w:tab/>
      </w:r>
      <w:r w:rsidR="00721D58">
        <w:rPr>
          <w:spacing w:val="-2"/>
          <w:sz w:val="24"/>
        </w:rPr>
        <w:t>«Русский</w:t>
      </w:r>
      <w:r w:rsidR="00721D58">
        <w:rPr>
          <w:sz w:val="24"/>
        </w:rPr>
        <w:tab/>
      </w:r>
      <w:r w:rsidR="00721D58">
        <w:rPr>
          <w:spacing w:val="-4"/>
          <w:sz w:val="24"/>
        </w:rPr>
        <w:t>язык</w:t>
      </w:r>
      <w:r w:rsidR="00721D58">
        <w:rPr>
          <w:sz w:val="24"/>
        </w:rPr>
        <w:tab/>
      </w:r>
      <w:r w:rsidR="00721D58">
        <w:rPr>
          <w:spacing w:val="-10"/>
          <w:sz w:val="24"/>
        </w:rPr>
        <w:t>и</w:t>
      </w:r>
      <w:r w:rsidR="00721D58">
        <w:rPr>
          <w:sz w:val="24"/>
        </w:rPr>
        <w:tab/>
      </w:r>
      <w:r w:rsidR="00721D58">
        <w:rPr>
          <w:spacing w:val="-2"/>
          <w:sz w:val="24"/>
        </w:rPr>
        <w:t>литературное</w:t>
      </w:r>
      <w:r w:rsidR="00721D58">
        <w:rPr>
          <w:sz w:val="24"/>
        </w:rPr>
        <w:tab/>
      </w:r>
      <w:r w:rsidR="00721D58">
        <w:rPr>
          <w:spacing w:val="-2"/>
          <w:sz w:val="24"/>
        </w:rPr>
        <w:t>чтение»)</w:t>
      </w:r>
      <w:r w:rsidR="00721D58">
        <w:rPr>
          <w:sz w:val="24"/>
        </w:rPr>
        <w:tab/>
      </w:r>
      <w:r w:rsidR="00721D58">
        <w:rPr>
          <w:spacing w:val="-2"/>
          <w:sz w:val="24"/>
        </w:rPr>
        <w:t xml:space="preserve">(далее </w:t>
      </w:r>
      <w:r w:rsidR="00721D58">
        <w:rPr>
          <w:sz w:val="24"/>
        </w:rPr>
        <w:t>соответственно – программа по русскому</w:t>
      </w:r>
      <w:r w:rsidR="00721D58">
        <w:rPr>
          <w:spacing w:val="-2"/>
          <w:sz w:val="24"/>
        </w:rPr>
        <w:t xml:space="preserve"> </w:t>
      </w:r>
      <w:r w:rsidR="00721D58">
        <w:rPr>
          <w:sz w:val="24"/>
        </w:rPr>
        <w:t>языку, русский язык) включает пояснительную записку, содержание обучения, планируемые результаты освоения программы по русскому языку.</w:t>
      </w:r>
    </w:p>
    <w:p w:rsidR="00033849" w:rsidRDefault="00721D58">
      <w:pPr>
        <w:pStyle w:val="a5"/>
        <w:numPr>
          <w:ilvl w:val="1"/>
          <w:numId w:val="66"/>
        </w:numPr>
        <w:tabs>
          <w:tab w:val="left" w:pos="1485"/>
        </w:tabs>
        <w:spacing w:line="355" w:lineRule="auto"/>
        <w:ind w:right="162" w:firstLine="710"/>
        <w:jc w:val="both"/>
        <w:rPr>
          <w:sz w:val="24"/>
        </w:rPr>
      </w:pPr>
      <w:r>
        <w:rPr>
          <w:sz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r>
        <w:rPr>
          <w:spacing w:val="40"/>
          <w:sz w:val="24"/>
        </w:rPr>
        <w:t xml:space="preserve"> </w:t>
      </w:r>
      <w:r>
        <w:rPr>
          <w:sz w:val="24"/>
        </w:rPr>
        <w:t>и к структуре тематического планирования.</w:t>
      </w:r>
    </w:p>
    <w:p w:rsidR="00033849" w:rsidRDefault="00721D58">
      <w:pPr>
        <w:pStyle w:val="a5"/>
        <w:numPr>
          <w:ilvl w:val="1"/>
          <w:numId w:val="66"/>
        </w:numPr>
        <w:tabs>
          <w:tab w:val="left" w:pos="1485"/>
          <w:tab w:val="left" w:pos="8542"/>
        </w:tabs>
        <w:spacing w:line="355" w:lineRule="auto"/>
        <w:ind w:right="161" w:firstLine="710"/>
        <w:jc w:val="both"/>
        <w:rPr>
          <w:sz w:val="24"/>
        </w:rPr>
      </w:pPr>
      <w:r>
        <w:rPr>
          <w:sz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w:t>
      </w:r>
      <w:r>
        <w:rPr>
          <w:spacing w:val="-2"/>
          <w:sz w:val="24"/>
        </w:rPr>
        <w:t>познавательных,</w:t>
      </w:r>
      <w:r>
        <w:rPr>
          <w:sz w:val="24"/>
        </w:rPr>
        <w:tab/>
      </w:r>
      <w:r>
        <w:rPr>
          <w:spacing w:val="-2"/>
          <w:sz w:val="24"/>
        </w:rPr>
        <w:t>коммуникативных</w:t>
      </w:r>
    </w:p>
    <w:p w:rsidR="00033849" w:rsidRDefault="00721D58">
      <w:pPr>
        <w:pStyle w:val="a3"/>
        <w:spacing w:line="355" w:lineRule="auto"/>
        <w:ind w:right="165" w:firstLine="0"/>
      </w:pPr>
      <w:r>
        <w:t>и</w:t>
      </w:r>
      <w:r>
        <w:rPr>
          <w:spacing w:val="67"/>
        </w:rPr>
        <w:t xml:space="preserve">   </w:t>
      </w:r>
      <w:r>
        <w:t>регулятивных,</w:t>
      </w:r>
      <w:r>
        <w:rPr>
          <w:spacing w:val="67"/>
        </w:rPr>
        <w:t xml:space="preserve">   </w:t>
      </w:r>
      <w:r>
        <w:t>которые</w:t>
      </w:r>
      <w:r>
        <w:rPr>
          <w:spacing w:val="66"/>
        </w:rPr>
        <w:t xml:space="preserve">   </w:t>
      </w:r>
      <w:r>
        <w:t>возможно</w:t>
      </w:r>
      <w:r>
        <w:rPr>
          <w:spacing w:val="67"/>
        </w:rPr>
        <w:t xml:space="preserve">   </w:t>
      </w:r>
      <w:r>
        <w:t>формировать</w:t>
      </w:r>
      <w:r>
        <w:rPr>
          <w:spacing w:val="66"/>
        </w:rPr>
        <w:t xml:space="preserve">   </w:t>
      </w:r>
      <w:r>
        <w:t>средствами</w:t>
      </w:r>
      <w:r>
        <w:rPr>
          <w:spacing w:val="68"/>
        </w:rPr>
        <w:t xml:space="preserve">   </w:t>
      </w:r>
      <w:r>
        <w:t>русского</w:t>
      </w:r>
      <w:r>
        <w:rPr>
          <w:spacing w:val="67"/>
        </w:rPr>
        <w:t xml:space="preserve">   </w:t>
      </w:r>
      <w:r>
        <w:t>языка с учётом возрастных особенностей обучающихся на уровне начального общего образования.</w:t>
      </w:r>
    </w:p>
    <w:p w:rsidR="00033849" w:rsidRDefault="00721D58">
      <w:pPr>
        <w:pStyle w:val="a5"/>
        <w:numPr>
          <w:ilvl w:val="1"/>
          <w:numId w:val="66"/>
        </w:numPr>
        <w:tabs>
          <w:tab w:val="left" w:pos="1485"/>
        </w:tabs>
        <w:spacing w:line="355" w:lineRule="auto"/>
        <w:ind w:right="159" w:firstLine="710"/>
        <w:jc w:val="both"/>
        <w:rPr>
          <w:sz w:val="24"/>
        </w:rPr>
      </w:pPr>
      <w:r>
        <w:rPr>
          <w:sz w:val="24"/>
        </w:rPr>
        <w:t>Планируемые результаты освоения программы по русскому языку включают личностные,</w:t>
      </w:r>
      <w:r>
        <w:rPr>
          <w:spacing w:val="64"/>
          <w:w w:val="150"/>
          <w:sz w:val="24"/>
        </w:rPr>
        <w:t xml:space="preserve">    </w:t>
      </w:r>
      <w:r>
        <w:rPr>
          <w:sz w:val="24"/>
        </w:rPr>
        <w:t>метапредметные</w:t>
      </w:r>
      <w:r>
        <w:rPr>
          <w:spacing w:val="64"/>
          <w:w w:val="150"/>
          <w:sz w:val="24"/>
        </w:rPr>
        <w:t xml:space="preserve">    </w:t>
      </w:r>
      <w:r>
        <w:rPr>
          <w:sz w:val="24"/>
        </w:rPr>
        <w:t>результаты</w:t>
      </w:r>
      <w:r>
        <w:rPr>
          <w:spacing w:val="65"/>
          <w:w w:val="150"/>
          <w:sz w:val="24"/>
        </w:rPr>
        <w:t xml:space="preserve">    </w:t>
      </w:r>
      <w:r>
        <w:rPr>
          <w:sz w:val="24"/>
        </w:rPr>
        <w:t>за</w:t>
      </w:r>
      <w:r>
        <w:rPr>
          <w:spacing w:val="64"/>
          <w:w w:val="150"/>
          <w:sz w:val="24"/>
        </w:rPr>
        <w:t xml:space="preserve">    </w:t>
      </w:r>
      <w:r>
        <w:rPr>
          <w:sz w:val="24"/>
        </w:rPr>
        <w:t>весь</w:t>
      </w:r>
      <w:r>
        <w:rPr>
          <w:spacing w:val="65"/>
          <w:w w:val="150"/>
          <w:sz w:val="24"/>
        </w:rPr>
        <w:t xml:space="preserve">    </w:t>
      </w:r>
      <w:r>
        <w:rPr>
          <w:sz w:val="24"/>
        </w:rPr>
        <w:t>период</w:t>
      </w:r>
      <w:r>
        <w:rPr>
          <w:spacing w:val="64"/>
          <w:w w:val="150"/>
          <w:sz w:val="24"/>
        </w:rPr>
        <w:t xml:space="preserve">    </w:t>
      </w:r>
      <w:r>
        <w:rPr>
          <w:sz w:val="24"/>
        </w:rPr>
        <w:t>обучения на уровне начального общего образования, а также предметные достижения обучающегося за каждый год обучения.</w:t>
      </w:r>
    </w:p>
    <w:p w:rsidR="00033849" w:rsidRDefault="00721D58">
      <w:pPr>
        <w:pStyle w:val="a5"/>
        <w:numPr>
          <w:ilvl w:val="1"/>
          <w:numId w:val="66"/>
        </w:numPr>
        <w:tabs>
          <w:tab w:val="left" w:pos="1486"/>
        </w:tabs>
        <w:spacing w:line="275" w:lineRule="exact"/>
        <w:ind w:left="1486" w:hanging="542"/>
        <w:jc w:val="both"/>
        <w:rPr>
          <w:sz w:val="24"/>
        </w:rPr>
      </w:pPr>
      <w:r>
        <w:rPr>
          <w:sz w:val="24"/>
        </w:rPr>
        <w:t>Пояснительная</w:t>
      </w:r>
      <w:r>
        <w:rPr>
          <w:spacing w:val="-8"/>
          <w:sz w:val="24"/>
        </w:rPr>
        <w:t xml:space="preserve"> </w:t>
      </w:r>
      <w:r>
        <w:rPr>
          <w:spacing w:val="-2"/>
          <w:sz w:val="24"/>
        </w:rPr>
        <w:t>записка.</w:t>
      </w:r>
    </w:p>
    <w:p w:rsidR="00033849" w:rsidRDefault="00721D58">
      <w:pPr>
        <w:pStyle w:val="a5"/>
        <w:numPr>
          <w:ilvl w:val="2"/>
          <w:numId w:val="66"/>
        </w:numPr>
        <w:tabs>
          <w:tab w:val="left" w:pos="1667"/>
        </w:tabs>
        <w:spacing w:before="133" w:line="355" w:lineRule="auto"/>
        <w:ind w:right="161" w:firstLine="710"/>
        <w:jc w:val="both"/>
        <w:rPr>
          <w:sz w:val="24"/>
        </w:rPr>
      </w:pPr>
      <w:r>
        <w:rPr>
          <w:sz w:val="24"/>
        </w:rPr>
        <w:t>Программа</w:t>
      </w:r>
      <w:r>
        <w:rPr>
          <w:spacing w:val="-2"/>
          <w:sz w:val="24"/>
        </w:rPr>
        <w:t xml:space="preserve"> </w:t>
      </w:r>
      <w:r>
        <w:rPr>
          <w:sz w:val="24"/>
        </w:rPr>
        <w:t>по русскому</w:t>
      </w:r>
      <w:r>
        <w:rPr>
          <w:spacing w:val="-6"/>
          <w:sz w:val="24"/>
        </w:rPr>
        <w:t xml:space="preserve"> </w:t>
      </w:r>
      <w:r>
        <w:rPr>
          <w:sz w:val="24"/>
        </w:rPr>
        <w:t>языку</w:t>
      </w:r>
      <w:r>
        <w:rPr>
          <w:spacing w:val="-4"/>
          <w:sz w:val="24"/>
        </w:rPr>
        <w:t xml:space="preserve"> </w:t>
      </w:r>
      <w:r>
        <w:rPr>
          <w:sz w:val="24"/>
        </w:rPr>
        <w:t>на уровне начального</w:t>
      </w:r>
      <w:r>
        <w:rPr>
          <w:spacing w:val="-2"/>
          <w:sz w:val="24"/>
        </w:rPr>
        <w:t xml:space="preserve"> </w:t>
      </w:r>
      <w:r>
        <w:rPr>
          <w:sz w:val="24"/>
        </w:rPr>
        <w:t>общего</w:t>
      </w:r>
      <w:r>
        <w:rPr>
          <w:spacing w:val="-2"/>
          <w:sz w:val="24"/>
        </w:rPr>
        <w:t xml:space="preserve"> </w:t>
      </w:r>
      <w:r>
        <w:rPr>
          <w:sz w:val="24"/>
        </w:rPr>
        <w:t>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033849" w:rsidRDefault="00721D58">
      <w:pPr>
        <w:pStyle w:val="a5"/>
        <w:numPr>
          <w:ilvl w:val="2"/>
          <w:numId w:val="66"/>
        </w:numPr>
        <w:tabs>
          <w:tab w:val="left" w:pos="1667"/>
          <w:tab w:val="left" w:pos="3060"/>
          <w:tab w:val="left" w:pos="6237"/>
          <w:tab w:val="left" w:pos="9108"/>
        </w:tabs>
        <w:spacing w:line="355" w:lineRule="auto"/>
        <w:ind w:right="159" w:firstLine="710"/>
        <w:jc w:val="both"/>
        <w:rPr>
          <w:sz w:val="24"/>
        </w:rPr>
      </w:pPr>
      <w:r>
        <w:rPr>
          <w:sz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w:t>
      </w:r>
      <w:r>
        <w:rPr>
          <w:spacing w:val="-2"/>
          <w:sz w:val="24"/>
        </w:rPr>
        <w:t>уровне</w:t>
      </w:r>
      <w:r>
        <w:rPr>
          <w:sz w:val="24"/>
        </w:rPr>
        <w:tab/>
      </w:r>
      <w:r>
        <w:rPr>
          <w:sz w:val="24"/>
        </w:rPr>
        <w:tab/>
      </w:r>
      <w:r>
        <w:rPr>
          <w:spacing w:val="-2"/>
          <w:sz w:val="24"/>
        </w:rPr>
        <w:t>основного</w:t>
      </w:r>
      <w:r>
        <w:rPr>
          <w:sz w:val="24"/>
        </w:rPr>
        <w:tab/>
      </w:r>
      <w:r>
        <w:rPr>
          <w:spacing w:val="-2"/>
          <w:sz w:val="24"/>
        </w:rPr>
        <w:t>общего</w:t>
      </w:r>
      <w:r>
        <w:rPr>
          <w:sz w:val="24"/>
        </w:rPr>
        <w:tab/>
      </w:r>
      <w:r>
        <w:rPr>
          <w:spacing w:val="-2"/>
          <w:sz w:val="24"/>
        </w:rPr>
        <w:t xml:space="preserve">образования, </w:t>
      </w:r>
      <w:r>
        <w:rPr>
          <w:sz w:val="24"/>
        </w:rPr>
        <w:t>а также будут востребованы в жизни.</w:t>
      </w:r>
    </w:p>
    <w:p w:rsidR="00033849" w:rsidRDefault="00721D58">
      <w:pPr>
        <w:pStyle w:val="a5"/>
        <w:numPr>
          <w:ilvl w:val="2"/>
          <w:numId w:val="66"/>
        </w:numPr>
        <w:tabs>
          <w:tab w:val="left" w:pos="1667"/>
        </w:tabs>
        <w:spacing w:line="355" w:lineRule="auto"/>
        <w:ind w:right="169" w:firstLine="710"/>
        <w:jc w:val="both"/>
        <w:rPr>
          <w:sz w:val="24"/>
        </w:rPr>
      </w:pPr>
      <w:r>
        <w:rPr>
          <w:sz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w:t>
      </w:r>
      <w:r>
        <w:rPr>
          <w:spacing w:val="70"/>
          <w:sz w:val="24"/>
        </w:rPr>
        <w:t xml:space="preserve">  </w:t>
      </w:r>
      <w:r>
        <w:rPr>
          <w:sz w:val="24"/>
        </w:rPr>
        <w:t>информацию</w:t>
      </w:r>
      <w:r>
        <w:rPr>
          <w:spacing w:val="68"/>
          <w:sz w:val="24"/>
        </w:rPr>
        <w:t xml:space="preserve">  </w:t>
      </w:r>
      <w:r>
        <w:rPr>
          <w:sz w:val="24"/>
        </w:rPr>
        <w:t>из</w:t>
      </w:r>
      <w:r>
        <w:rPr>
          <w:spacing w:val="72"/>
          <w:sz w:val="24"/>
        </w:rPr>
        <w:t xml:space="preserve">  </w:t>
      </w:r>
      <w:r>
        <w:rPr>
          <w:sz w:val="24"/>
        </w:rPr>
        <w:t>различных</w:t>
      </w:r>
      <w:r>
        <w:rPr>
          <w:spacing w:val="69"/>
          <w:sz w:val="24"/>
        </w:rPr>
        <w:t xml:space="preserve">  </w:t>
      </w:r>
      <w:r>
        <w:rPr>
          <w:sz w:val="24"/>
        </w:rPr>
        <w:t>текстов,</w:t>
      </w:r>
      <w:r>
        <w:rPr>
          <w:spacing w:val="72"/>
          <w:sz w:val="24"/>
        </w:rPr>
        <w:t xml:space="preserve">  </w:t>
      </w:r>
      <w:r>
        <w:rPr>
          <w:sz w:val="24"/>
        </w:rPr>
        <w:t>навыки</w:t>
      </w:r>
      <w:r>
        <w:rPr>
          <w:spacing w:val="72"/>
          <w:sz w:val="24"/>
        </w:rPr>
        <w:t xml:space="preserve">  </w:t>
      </w:r>
      <w:r>
        <w:rPr>
          <w:sz w:val="24"/>
        </w:rPr>
        <w:t>самостоятельной</w:t>
      </w:r>
      <w:r>
        <w:rPr>
          <w:spacing w:val="72"/>
          <w:sz w:val="24"/>
        </w:rPr>
        <w:t xml:space="preserve">  </w:t>
      </w:r>
      <w:r>
        <w:rPr>
          <w:sz w:val="24"/>
        </w:rPr>
        <w:t>учебной</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3477"/>
          <w:tab w:val="left" w:pos="6309"/>
          <w:tab w:val="left" w:pos="9731"/>
        </w:tabs>
        <w:spacing w:before="98" w:line="355" w:lineRule="auto"/>
        <w:ind w:right="165" w:firstLine="0"/>
      </w:pPr>
      <w:r>
        <w:t xml:space="preserve">деятельности. Изучение русского языка является основой всего процесса обучения на уровне </w:t>
      </w:r>
      <w:r>
        <w:rPr>
          <w:spacing w:val="-2"/>
        </w:rPr>
        <w:t>начального</w:t>
      </w:r>
      <w:r>
        <w:tab/>
      </w:r>
      <w:r>
        <w:rPr>
          <w:spacing w:val="-2"/>
        </w:rPr>
        <w:t>общего</w:t>
      </w:r>
      <w:r>
        <w:tab/>
      </w:r>
      <w:r>
        <w:rPr>
          <w:spacing w:val="-2"/>
        </w:rPr>
        <w:t>образования,</w:t>
      </w:r>
      <w:r>
        <w:tab/>
      </w:r>
      <w:r>
        <w:rPr>
          <w:spacing w:val="-2"/>
        </w:rPr>
        <w:t xml:space="preserve">успехи </w:t>
      </w:r>
      <w:r>
        <w:t>в</w:t>
      </w:r>
      <w:r>
        <w:rPr>
          <w:spacing w:val="80"/>
          <w:w w:val="150"/>
        </w:rPr>
        <w:t xml:space="preserve">  </w:t>
      </w:r>
      <w:r>
        <w:t>изучении</w:t>
      </w:r>
      <w:r>
        <w:rPr>
          <w:spacing w:val="80"/>
          <w:w w:val="150"/>
        </w:rPr>
        <w:t xml:space="preserve">  </w:t>
      </w:r>
      <w:r>
        <w:t>этого</w:t>
      </w:r>
      <w:r>
        <w:rPr>
          <w:spacing w:val="80"/>
          <w:w w:val="150"/>
        </w:rPr>
        <w:t xml:space="preserve">  </w:t>
      </w:r>
      <w:r>
        <w:t>предмета</w:t>
      </w:r>
      <w:r>
        <w:rPr>
          <w:spacing w:val="80"/>
          <w:w w:val="150"/>
        </w:rPr>
        <w:t xml:space="preserve">  </w:t>
      </w:r>
      <w:r>
        <w:t>во</w:t>
      </w:r>
      <w:r>
        <w:rPr>
          <w:spacing w:val="80"/>
          <w:w w:val="150"/>
        </w:rPr>
        <w:t xml:space="preserve">  </w:t>
      </w:r>
      <w:r>
        <w:t>многом</w:t>
      </w:r>
      <w:r>
        <w:rPr>
          <w:spacing w:val="80"/>
          <w:w w:val="150"/>
        </w:rPr>
        <w:t xml:space="preserve">  </w:t>
      </w:r>
      <w:r>
        <w:t>определяют</w:t>
      </w:r>
      <w:r>
        <w:rPr>
          <w:spacing w:val="80"/>
          <w:w w:val="150"/>
        </w:rPr>
        <w:t xml:space="preserve">  </w:t>
      </w:r>
      <w:r>
        <w:t>результаты</w:t>
      </w:r>
      <w:r>
        <w:rPr>
          <w:spacing w:val="80"/>
          <w:w w:val="150"/>
        </w:rPr>
        <w:t xml:space="preserve">  </w:t>
      </w:r>
      <w:r>
        <w:t>обучающихся по другим учебным предметам.</w:t>
      </w:r>
    </w:p>
    <w:p w:rsidR="00033849" w:rsidRDefault="00721D58">
      <w:pPr>
        <w:pStyle w:val="a5"/>
        <w:numPr>
          <w:ilvl w:val="2"/>
          <w:numId w:val="66"/>
        </w:numPr>
        <w:tabs>
          <w:tab w:val="left" w:pos="1667"/>
          <w:tab w:val="left" w:pos="2384"/>
          <w:tab w:val="left" w:pos="4722"/>
          <w:tab w:val="left" w:pos="6536"/>
          <w:tab w:val="left" w:pos="7971"/>
          <w:tab w:val="left" w:pos="9047"/>
        </w:tabs>
        <w:spacing w:before="4" w:line="355" w:lineRule="auto"/>
        <w:ind w:right="166" w:firstLine="710"/>
        <w:jc w:val="both"/>
        <w:rPr>
          <w:sz w:val="24"/>
        </w:rPr>
      </w:pPr>
      <w:r>
        <w:rPr>
          <w:sz w:val="24"/>
        </w:rPr>
        <w:t xml:space="preserve">Русский язык обладает значительным потенциалом в развитии функциональной </w:t>
      </w:r>
      <w:r>
        <w:rPr>
          <w:spacing w:val="-2"/>
          <w:sz w:val="24"/>
        </w:rPr>
        <w:t>грамотности</w:t>
      </w:r>
      <w:r>
        <w:rPr>
          <w:sz w:val="24"/>
        </w:rPr>
        <w:tab/>
      </w:r>
      <w:r>
        <w:rPr>
          <w:sz w:val="24"/>
        </w:rPr>
        <w:tab/>
      </w:r>
      <w:r>
        <w:rPr>
          <w:spacing w:val="-2"/>
          <w:sz w:val="24"/>
        </w:rPr>
        <w:t>обучающихся,</w:t>
      </w:r>
      <w:r>
        <w:rPr>
          <w:sz w:val="24"/>
        </w:rPr>
        <w:tab/>
      </w:r>
      <w:r>
        <w:rPr>
          <w:spacing w:val="-2"/>
          <w:sz w:val="24"/>
        </w:rPr>
        <w:t>особенно</w:t>
      </w:r>
      <w:r>
        <w:rPr>
          <w:sz w:val="24"/>
        </w:rPr>
        <w:tab/>
      </w:r>
      <w:r>
        <w:rPr>
          <w:spacing w:val="-2"/>
          <w:sz w:val="24"/>
        </w:rPr>
        <w:t>таких</w:t>
      </w:r>
      <w:r>
        <w:rPr>
          <w:sz w:val="24"/>
        </w:rPr>
        <w:tab/>
      </w:r>
      <w:r>
        <w:rPr>
          <w:spacing w:val="-6"/>
          <w:sz w:val="24"/>
        </w:rPr>
        <w:t>её</w:t>
      </w:r>
      <w:r>
        <w:rPr>
          <w:sz w:val="24"/>
        </w:rPr>
        <w:tab/>
      </w:r>
      <w:r>
        <w:rPr>
          <w:spacing w:val="-2"/>
          <w:sz w:val="24"/>
        </w:rPr>
        <w:t xml:space="preserve">компонентов, </w:t>
      </w:r>
      <w:r>
        <w:rPr>
          <w:sz w:val="24"/>
        </w:rPr>
        <w:t>как языковая, коммуникативная, читательская, общекультурная и социальная грамотность.</w:t>
      </w:r>
    </w:p>
    <w:p w:rsidR="00033849" w:rsidRDefault="00721D58">
      <w:pPr>
        <w:pStyle w:val="a5"/>
        <w:numPr>
          <w:ilvl w:val="2"/>
          <w:numId w:val="66"/>
        </w:numPr>
        <w:tabs>
          <w:tab w:val="left" w:pos="1667"/>
          <w:tab w:val="left" w:pos="8832"/>
        </w:tabs>
        <w:spacing w:line="355" w:lineRule="auto"/>
        <w:ind w:right="161" w:firstLine="710"/>
        <w:jc w:val="both"/>
        <w:rPr>
          <w:sz w:val="24"/>
        </w:rPr>
      </w:pPr>
      <w:r>
        <w:rPr>
          <w:sz w:val="24"/>
        </w:rPr>
        <w:t>Первичное</w:t>
      </w:r>
      <w:r>
        <w:rPr>
          <w:spacing w:val="80"/>
          <w:sz w:val="24"/>
        </w:rPr>
        <w:t xml:space="preserve">   </w:t>
      </w:r>
      <w:r>
        <w:rPr>
          <w:sz w:val="24"/>
        </w:rPr>
        <w:t>знакомство</w:t>
      </w:r>
      <w:r>
        <w:rPr>
          <w:spacing w:val="80"/>
          <w:sz w:val="24"/>
        </w:rPr>
        <w:t xml:space="preserve">   </w:t>
      </w:r>
      <w:r>
        <w:rPr>
          <w:sz w:val="24"/>
        </w:rPr>
        <w:t>с</w:t>
      </w:r>
      <w:r>
        <w:rPr>
          <w:spacing w:val="80"/>
          <w:sz w:val="24"/>
        </w:rPr>
        <w:t xml:space="preserve">   </w:t>
      </w:r>
      <w:r>
        <w:rPr>
          <w:sz w:val="24"/>
        </w:rPr>
        <w:t>системой</w:t>
      </w:r>
      <w:r>
        <w:rPr>
          <w:spacing w:val="80"/>
          <w:sz w:val="24"/>
        </w:rPr>
        <w:t xml:space="preserve">   </w:t>
      </w:r>
      <w:r>
        <w:rPr>
          <w:sz w:val="24"/>
        </w:rPr>
        <w:t>русского</w:t>
      </w:r>
      <w:r>
        <w:rPr>
          <w:spacing w:val="80"/>
          <w:sz w:val="24"/>
        </w:rPr>
        <w:t xml:space="preserve">   </w:t>
      </w:r>
      <w:r>
        <w:rPr>
          <w:sz w:val="24"/>
        </w:rPr>
        <w:t>языка,</w:t>
      </w:r>
      <w:r>
        <w:rPr>
          <w:spacing w:val="80"/>
          <w:sz w:val="24"/>
        </w:rPr>
        <w:t xml:space="preserve">   </w:t>
      </w:r>
      <w:r>
        <w:rPr>
          <w:sz w:val="24"/>
        </w:rPr>
        <w:t>богатством его выразительных возможностей, развитие умения правильно и эффективно использовать</w:t>
      </w:r>
      <w:r>
        <w:rPr>
          <w:spacing w:val="40"/>
          <w:sz w:val="24"/>
        </w:rPr>
        <w:t xml:space="preserve"> </w:t>
      </w:r>
      <w:r>
        <w:rPr>
          <w:sz w:val="24"/>
        </w:rPr>
        <w:t xml:space="preserve">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w:t>
      </w:r>
      <w:r>
        <w:rPr>
          <w:spacing w:val="-2"/>
          <w:sz w:val="24"/>
        </w:rPr>
        <w:t>обеспечивает</w:t>
      </w:r>
      <w:r>
        <w:rPr>
          <w:sz w:val="24"/>
        </w:rPr>
        <w:tab/>
      </w:r>
      <w:r>
        <w:rPr>
          <w:sz w:val="24"/>
        </w:rPr>
        <w:tab/>
      </w:r>
      <w:r>
        <w:rPr>
          <w:spacing w:val="-2"/>
          <w:sz w:val="24"/>
        </w:rPr>
        <w:t>межличностное</w:t>
      </w:r>
    </w:p>
    <w:p w:rsidR="00033849" w:rsidRDefault="00721D58">
      <w:pPr>
        <w:pStyle w:val="a3"/>
        <w:spacing w:line="355" w:lineRule="auto"/>
        <w:ind w:right="164" w:firstLine="0"/>
      </w:pPr>
      <w:r>
        <w:t>и</w:t>
      </w:r>
      <w:r>
        <w:rPr>
          <w:spacing w:val="80"/>
        </w:rPr>
        <w:t xml:space="preserve">    </w:t>
      </w:r>
      <w:r>
        <w:t>социальное</w:t>
      </w:r>
      <w:r>
        <w:rPr>
          <w:spacing w:val="80"/>
        </w:rPr>
        <w:t xml:space="preserve">    </w:t>
      </w:r>
      <w:r>
        <w:t>взаимодействие,</w:t>
      </w:r>
      <w:r>
        <w:rPr>
          <w:spacing w:val="80"/>
        </w:rPr>
        <w:t xml:space="preserve">    </w:t>
      </w:r>
      <w:r>
        <w:t>способствует</w:t>
      </w:r>
      <w:r>
        <w:rPr>
          <w:spacing w:val="80"/>
        </w:rPr>
        <w:t xml:space="preserve">    </w:t>
      </w:r>
      <w:r>
        <w:t>формированию</w:t>
      </w:r>
      <w:r>
        <w:rPr>
          <w:spacing w:val="80"/>
        </w:rPr>
        <w:t xml:space="preserve">    </w:t>
      </w:r>
      <w:r>
        <w:t>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033849" w:rsidRDefault="00721D58">
      <w:pPr>
        <w:pStyle w:val="a5"/>
        <w:numPr>
          <w:ilvl w:val="2"/>
          <w:numId w:val="66"/>
        </w:numPr>
        <w:tabs>
          <w:tab w:val="left" w:pos="1667"/>
        </w:tabs>
        <w:spacing w:line="355" w:lineRule="auto"/>
        <w:ind w:right="162" w:firstLine="710"/>
        <w:jc w:val="both"/>
        <w:rPr>
          <w:sz w:val="24"/>
        </w:rPr>
      </w:pPr>
      <w:r>
        <w:rPr>
          <w:sz w:val="24"/>
        </w:rPr>
        <w:t>Изучение русского языка обладает огромным потенциалом присвоения традиционных</w:t>
      </w:r>
      <w:r>
        <w:rPr>
          <w:spacing w:val="80"/>
          <w:sz w:val="24"/>
        </w:rPr>
        <w:t xml:space="preserve">   </w:t>
      </w:r>
      <w:r>
        <w:rPr>
          <w:sz w:val="24"/>
        </w:rPr>
        <w:t>социокультурных</w:t>
      </w:r>
      <w:r>
        <w:rPr>
          <w:spacing w:val="80"/>
          <w:sz w:val="24"/>
        </w:rPr>
        <w:t xml:space="preserve">   </w:t>
      </w:r>
      <w:r>
        <w:rPr>
          <w:sz w:val="24"/>
        </w:rPr>
        <w:t>и</w:t>
      </w:r>
      <w:r>
        <w:rPr>
          <w:spacing w:val="80"/>
          <w:sz w:val="24"/>
        </w:rPr>
        <w:t xml:space="preserve">   </w:t>
      </w:r>
      <w:r>
        <w:rPr>
          <w:sz w:val="24"/>
        </w:rPr>
        <w:t>духовно-нравственных</w:t>
      </w:r>
      <w:r>
        <w:rPr>
          <w:spacing w:val="80"/>
          <w:sz w:val="24"/>
        </w:rPr>
        <w:t xml:space="preserve">   </w:t>
      </w:r>
      <w:r>
        <w:rPr>
          <w:sz w:val="24"/>
        </w:rPr>
        <w:t>ценностей,</w:t>
      </w:r>
      <w:r>
        <w:rPr>
          <w:spacing w:val="80"/>
          <w:sz w:val="24"/>
        </w:rPr>
        <w:t xml:space="preserve">   </w:t>
      </w:r>
      <w:r>
        <w:rPr>
          <w:sz w:val="24"/>
        </w:rPr>
        <w:t>принятых</w:t>
      </w:r>
      <w:r>
        <w:rPr>
          <w:spacing w:val="80"/>
          <w:sz w:val="24"/>
        </w:rPr>
        <w:t xml:space="preserve"> </w:t>
      </w:r>
      <w:r>
        <w:rPr>
          <w:sz w:val="24"/>
        </w:rPr>
        <w:t>в обществе правил и норм поведения, в том числе речевого, что способствует формированию внутренней</w:t>
      </w:r>
      <w:r>
        <w:rPr>
          <w:spacing w:val="-3"/>
          <w:sz w:val="24"/>
        </w:rPr>
        <w:t xml:space="preserve"> </w:t>
      </w:r>
      <w:r>
        <w:rPr>
          <w:sz w:val="24"/>
        </w:rPr>
        <w:t>позиции</w:t>
      </w:r>
      <w:r>
        <w:rPr>
          <w:spacing w:val="-3"/>
          <w:sz w:val="24"/>
        </w:rPr>
        <w:t xml:space="preserve"> </w:t>
      </w:r>
      <w:r>
        <w:rPr>
          <w:sz w:val="24"/>
        </w:rPr>
        <w:t>личности.</w:t>
      </w:r>
      <w:r>
        <w:rPr>
          <w:spacing w:val="-7"/>
          <w:sz w:val="24"/>
        </w:rPr>
        <w:t xml:space="preserve"> </w:t>
      </w:r>
      <w:r>
        <w:rPr>
          <w:sz w:val="24"/>
        </w:rPr>
        <w:t>Личностные</w:t>
      </w:r>
      <w:r>
        <w:rPr>
          <w:spacing w:val="-5"/>
          <w:sz w:val="24"/>
        </w:rPr>
        <w:t xml:space="preserve"> </w:t>
      </w:r>
      <w:r>
        <w:rPr>
          <w:sz w:val="24"/>
        </w:rPr>
        <w:t>достижения обучающегося</w:t>
      </w:r>
      <w:r>
        <w:rPr>
          <w:spacing w:val="-2"/>
          <w:sz w:val="24"/>
        </w:rPr>
        <w:t xml:space="preserve"> </w:t>
      </w:r>
      <w:r>
        <w:rPr>
          <w:sz w:val="24"/>
        </w:rPr>
        <w:t>непосредственно</w:t>
      </w:r>
      <w:r>
        <w:rPr>
          <w:spacing w:val="-4"/>
          <w:sz w:val="24"/>
        </w:rPr>
        <w:t xml:space="preserve"> </w:t>
      </w:r>
      <w:r>
        <w:rPr>
          <w:sz w:val="24"/>
        </w:rPr>
        <w:t>связаны</w:t>
      </w:r>
      <w:r>
        <w:rPr>
          <w:spacing w:val="-3"/>
          <w:sz w:val="24"/>
        </w:rPr>
        <w:t xml:space="preserve"> </w:t>
      </w:r>
      <w:r>
        <w:rPr>
          <w:sz w:val="24"/>
        </w:rPr>
        <w:t>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033849" w:rsidRDefault="00721D58">
      <w:pPr>
        <w:pStyle w:val="a5"/>
        <w:numPr>
          <w:ilvl w:val="2"/>
          <w:numId w:val="66"/>
        </w:numPr>
        <w:tabs>
          <w:tab w:val="left" w:pos="1668"/>
        </w:tabs>
        <w:ind w:left="1668" w:hanging="724"/>
        <w:jc w:val="both"/>
        <w:rPr>
          <w:sz w:val="24"/>
        </w:rPr>
      </w:pPr>
      <w:r>
        <w:rPr>
          <w:sz w:val="24"/>
        </w:rPr>
        <w:t>Изучение</w:t>
      </w:r>
      <w:r>
        <w:rPr>
          <w:spacing w:val="-7"/>
          <w:sz w:val="24"/>
        </w:rPr>
        <w:t xml:space="preserve"> </w:t>
      </w:r>
      <w:r>
        <w:rPr>
          <w:sz w:val="24"/>
        </w:rPr>
        <w:t>русского</w:t>
      </w:r>
      <w:r>
        <w:rPr>
          <w:spacing w:val="-3"/>
          <w:sz w:val="24"/>
        </w:rPr>
        <w:t xml:space="preserve"> </w:t>
      </w:r>
      <w:r>
        <w:rPr>
          <w:sz w:val="24"/>
        </w:rPr>
        <w:t>языка</w:t>
      </w:r>
      <w:r>
        <w:rPr>
          <w:spacing w:val="-4"/>
          <w:sz w:val="24"/>
        </w:rPr>
        <w:t xml:space="preserve"> </w:t>
      </w:r>
      <w:r>
        <w:rPr>
          <w:sz w:val="24"/>
        </w:rPr>
        <w:t>направлено</w:t>
      </w:r>
      <w:r>
        <w:rPr>
          <w:spacing w:val="-4"/>
          <w:sz w:val="24"/>
        </w:rPr>
        <w:t xml:space="preserve"> </w:t>
      </w:r>
      <w:r>
        <w:rPr>
          <w:sz w:val="24"/>
        </w:rPr>
        <w:t>на</w:t>
      </w:r>
      <w:r>
        <w:rPr>
          <w:spacing w:val="-8"/>
          <w:sz w:val="24"/>
        </w:rPr>
        <w:t xml:space="preserve"> </w:t>
      </w:r>
      <w:r>
        <w:rPr>
          <w:sz w:val="24"/>
        </w:rPr>
        <w:t>достижение</w:t>
      </w:r>
      <w:r>
        <w:rPr>
          <w:spacing w:val="-5"/>
          <w:sz w:val="24"/>
        </w:rPr>
        <w:t xml:space="preserve"> </w:t>
      </w:r>
      <w:r>
        <w:rPr>
          <w:sz w:val="24"/>
        </w:rPr>
        <w:t>следующих</w:t>
      </w:r>
      <w:r>
        <w:rPr>
          <w:spacing w:val="-7"/>
          <w:sz w:val="24"/>
        </w:rPr>
        <w:t xml:space="preserve"> </w:t>
      </w:r>
      <w:r>
        <w:rPr>
          <w:spacing w:val="-2"/>
          <w:sz w:val="24"/>
        </w:rPr>
        <w:t>целей:</w:t>
      </w:r>
    </w:p>
    <w:p w:rsidR="00033849" w:rsidRDefault="00721D58">
      <w:pPr>
        <w:pStyle w:val="a3"/>
        <w:spacing w:before="129" w:line="355" w:lineRule="auto"/>
        <w:ind w:right="162"/>
      </w:pPr>
      <w:r>
        <w:t>приобретение обучающимися первоначальных представлений о многообразии языков и культур</w:t>
      </w:r>
      <w:r>
        <w:rPr>
          <w:spacing w:val="72"/>
          <w:w w:val="150"/>
        </w:rPr>
        <w:t xml:space="preserve">   </w:t>
      </w:r>
      <w:r>
        <w:t>на</w:t>
      </w:r>
      <w:r>
        <w:rPr>
          <w:spacing w:val="72"/>
          <w:w w:val="150"/>
        </w:rPr>
        <w:t xml:space="preserve">   </w:t>
      </w:r>
      <w:r>
        <w:t>территории</w:t>
      </w:r>
      <w:r>
        <w:rPr>
          <w:spacing w:val="71"/>
          <w:w w:val="150"/>
        </w:rPr>
        <w:t xml:space="preserve">   </w:t>
      </w:r>
      <w:r>
        <w:t>Российской</w:t>
      </w:r>
      <w:r>
        <w:rPr>
          <w:spacing w:val="71"/>
          <w:w w:val="150"/>
        </w:rPr>
        <w:t xml:space="preserve">   </w:t>
      </w:r>
      <w:r>
        <w:t>Федерации,</w:t>
      </w:r>
      <w:r>
        <w:rPr>
          <w:spacing w:val="70"/>
          <w:w w:val="150"/>
        </w:rPr>
        <w:t xml:space="preserve">   </w:t>
      </w:r>
      <w:r>
        <w:t>о</w:t>
      </w:r>
      <w:r>
        <w:rPr>
          <w:spacing w:val="72"/>
          <w:w w:val="150"/>
        </w:rPr>
        <w:t xml:space="preserve">   </w:t>
      </w:r>
      <w:r>
        <w:t>языке</w:t>
      </w:r>
      <w:r>
        <w:rPr>
          <w:spacing w:val="73"/>
          <w:w w:val="150"/>
        </w:rPr>
        <w:t xml:space="preserve">   </w:t>
      </w:r>
      <w:r>
        <w:t>как</w:t>
      </w:r>
      <w:r>
        <w:rPr>
          <w:spacing w:val="70"/>
          <w:w w:val="150"/>
        </w:rPr>
        <w:t xml:space="preserve">   </w:t>
      </w:r>
      <w:r>
        <w:t>одной из</w:t>
      </w:r>
      <w:r>
        <w:rPr>
          <w:spacing w:val="80"/>
          <w:w w:val="150"/>
        </w:rPr>
        <w:t xml:space="preserve">  </w:t>
      </w:r>
      <w:r>
        <w:t>главных</w:t>
      </w:r>
      <w:r>
        <w:rPr>
          <w:spacing w:val="80"/>
          <w:w w:val="150"/>
        </w:rPr>
        <w:t xml:space="preserve">  </w:t>
      </w:r>
      <w:r>
        <w:t>духовно­нравственных</w:t>
      </w:r>
      <w:r>
        <w:rPr>
          <w:spacing w:val="80"/>
          <w:w w:val="150"/>
        </w:rPr>
        <w:t xml:space="preserve">  </w:t>
      </w:r>
      <w:r>
        <w:t>ценностей</w:t>
      </w:r>
      <w:r>
        <w:rPr>
          <w:spacing w:val="80"/>
          <w:w w:val="150"/>
        </w:rPr>
        <w:t xml:space="preserve">  </w:t>
      </w:r>
      <w:r>
        <w:t>народа;</w:t>
      </w:r>
      <w:r>
        <w:rPr>
          <w:spacing w:val="80"/>
          <w:w w:val="150"/>
        </w:rPr>
        <w:t xml:space="preserve">  </w:t>
      </w:r>
      <w:r>
        <w:t>понимание</w:t>
      </w:r>
      <w:r>
        <w:rPr>
          <w:spacing w:val="80"/>
          <w:w w:val="150"/>
        </w:rPr>
        <w:t xml:space="preserve">  </w:t>
      </w:r>
      <w:r>
        <w:t>роли</w:t>
      </w:r>
      <w:r>
        <w:rPr>
          <w:spacing w:val="80"/>
          <w:w w:val="150"/>
        </w:rPr>
        <w:t xml:space="preserve">  </w:t>
      </w:r>
      <w:r>
        <w:t>языка</w:t>
      </w:r>
      <w:r>
        <w:rPr>
          <w:spacing w:val="40"/>
        </w:rPr>
        <w:t xml:space="preserve"> </w:t>
      </w:r>
      <w:r>
        <w:t>как</w:t>
      </w:r>
      <w:r>
        <w:rPr>
          <w:spacing w:val="76"/>
          <w:w w:val="150"/>
        </w:rPr>
        <w:t xml:space="preserve">   </w:t>
      </w:r>
      <w:r>
        <w:t>основного</w:t>
      </w:r>
      <w:r>
        <w:rPr>
          <w:spacing w:val="76"/>
          <w:w w:val="150"/>
        </w:rPr>
        <w:t xml:space="preserve">   </w:t>
      </w:r>
      <w:r>
        <w:t>средства</w:t>
      </w:r>
      <w:r>
        <w:rPr>
          <w:spacing w:val="73"/>
          <w:w w:val="150"/>
        </w:rPr>
        <w:t xml:space="preserve">   </w:t>
      </w:r>
      <w:r>
        <w:t>общения;</w:t>
      </w:r>
      <w:r>
        <w:rPr>
          <w:spacing w:val="73"/>
          <w:w w:val="150"/>
        </w:rPr>
        <w:t xml:space="preserve">   </w:t>
      </w:r>
      <w:r>
        <w:t>осознание</w:t>
      </w:r>
      <w:r>
        <w:rPr>
          <w:spacing w:val="74"/>
          <w:w w:val="150"/>
        </w:rPr>
        <w:t xml:space="preserve">   </w:t>
      </w:r>
      <w:r>
        <w:t>значения</w:t>
      </w:r>
      <w:r>
        <w:rPr>
          <w:spacing w:val="74"/>
          <w:w w:val="150"/>
        </w:rPr>
        <w:t xml:space="preserve">   </w:t>
      </w:r>
      <w:r>
        <w:t>русского</w:t>
      </w:r>
      <w:r>
        <w:rPr>
          <w:spacing w:val="74"/>
          <w:w w:val="150"/>
        </w:rPr>
        <w:t xml:space="preserve">   </w:t>
      </w:r>
      <w:r>
        <w:t>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033849" w:rsidRDefault="00721D58">
      <w:pPr>
        <w:pStyle w:val="a3"/>
        <w:spacing w:line="355" w:lineRule="auto"/>
        <w:ind w:right="162"/>
      </w:pPr>
      <w:r>
        <w:t>овладение основными видами речевой деятельности на основе первоначальных представлений</w:t>
      </w:r>
      <w:r>
        <w:rPr>
          <w:spacing w:val="38"/>
        </w:rPr>
        <w:t xml:space="preserve"> </w:t>
      </w:r>
      <w:r>
        <w:t>о</w:t>
      </w:r>
      <w:r>
        <w:rPr>
          <w:spacing w:val="48"/>
        </w:rPr>
        <w:t xml:space="preserve"> </w:t>
      </w:r>
      <w:r>
        <w:t>нормах</w:t>
      </w:r>
      <w:r>
        <w:rPr>
          <w:spacing w:val="40"/>
        </w:rPr>
        <w:t xml:space="preserve"> </w:t>
      </w:r>
      <w:r>
        <w:t>современного</w:t>
      </w:r>
      <w:r>
        <w:rPr>
          <w:spacing w:val="48"/>
        </w:rPr>
        <w:t xml:space="preserve"> </w:t>
      </w:r>
      <w:r>
        <w:t>русского</w:t>
      </w:r>
      <w:r>
        <w:rPr>
          <w:spacing w:val="44"/>
        </w:rPr>
        <w:t xml:space="preserve"> </w:t>
      </w:r>
      <w:r>
        <w:t>литературного</w:t>
      </w:r>
      <w:r>
        <w:rPr>
          <w:spacing w:val="49"/>
        </w:rPr>
        <w:t xml:space="preserve"> </w:t>
      </w:r>
      <w:r>
        <w:t>языка:</w:t>
      </w:r>
      <w:r>
        <w:rPr>
          <w:spacing w:val="44"/>
        </w:rPr>
        <w:t xml:space="preserve"> </w:t>
      </w:r>
      <w:r>
        <w:t>аудирование,</w:t>
      </w:r>
      <w:r>
        <w:rPr>
          <w:spacing w:val="42"/>
        </w:rPr>
        <w:t xml:space="preserve"> </w:t>
      </w:r>
      <w:r>
        <w:rPr>
          <w:spacing w:val="-2"/>
        </w:rPr>
        <w:t>говорение,</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ind w:firstLine="0"/>
      </w:pPr>
      <w:r>
        <w:t xml:space="preserve">чтение, </w:t>
      </w:r>
      <w:r>
        <w:rPr>
          <w:spacing w:val="-2"/>
        </w:rPr>
        <w:t>письмо;</w:t>
      </w:r>
    </w:p>
    <w:p w:rsidR="00033849" w:rsidRDefault="00721D58">
      <w:pPr>
        <w:pStyle w:val="a3"/>
        <w:spacing w:before="137" w:line="355" w:lineRule="auto"/>
        <w:ind w:right="166"/>
      </w:pPr>
      <w:r>
        <w:t>овладение первоначальными научными представлениями о системе русского языка: фонетика,</w:t>
      </w:r>
      <w:r>
        <w:rPr>
          <w:spacing w:val="63"/>
          <w:w w:val="150"/>
        </w:rPr>
        <w:t xml:space="preserve">    </w:t>
      </w:r>
      <w:r>
        <w:t>графика,</w:t>
      </w:r>
      <w:r>
        <w:rPr>
          <w:spacing w:val="64"/>
          <w:w w:val="150"/>
        </w:rPr>
        <w:t xml:space="preserve">    </w:t>
      </w:r>
      <w:r>
        <w:t>лексика,</w:t>
      </w:r>
      <w:r>
        <w:rPr>
          <w:spacing w:val="64"/>
          <w:w w:val="150"/>
        </w:rPr>
        <w:t xml:space="preserve">    </w:t>
      </w:r>
      <w:r>
        <w:t>морфемика,</w:t>
      </w:r>
      <w:r>
        <w:rPr>
          <w:spacing w:val="63"/>
          <w:w w:val="150"/>
        </w:rPr>
        <w:t xml:space="preserve">    </w:t>
      </w:r>
      <w:r>
        <w:t>морфология</w:t>
      </w:r>
      <w:r>
        <w:rPr>
          <w:spacing w:val="80"/>
        </w:rPr>
        <w:t xml:space="preserve">    </w:t>
      </w:r>
      <w:r>
        <w:t>и</w:t>
      </w:r>
      <w:r>
        <w:rPr>
          <w:spacing w:val="64"/>
          <w:w w:val="150"/>
        </w:rPr>
        <w:t xml:space="preserve">    </w:t>
      </w:r>
      <w:r>
        <w:t>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033849" w:rsidRDefault="00721D58">
      <w:pPr>
        <w:pStyle w:val="a3"/>
        <w:spacing w:line="355" w:lineRule="auto"/>
        <w:ind w:right="171"/>
      </w:pPr>
      <w:r>
        <w:t>развитие функциональной грамотности, готовности к успешному взаимодействию с изменяющимся миром и дальнейшему успешному образованию.</w:t>
      </w:r>
    </w:p>
    <w:p w:rsidR="00033849" w:rsidRDefault="00721D58">
      <w:pPr>
        <w:pStyle w:val="a5"/>
        <w:numPr>
          <w:ilvl w:val="2"/>
          <w:numId w:val="66"/>
        </w:numPr>
        <w:tabs>
          <w:tab w:val="left" w:pos="1667"/>
        </w:tabs>
        <w:spacing w:line="355" w:lineRule="auto"/>
        <w:ind w:right="165" w:firstLine="710"/>
        <w:jc w:val="both"/>
        <w:rPr>
          <w:sz w:val="24"/>
        </w:rPr>
      </w:pPr>
      <w:r>
        <w:rPr>
          <w:sz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033849" w:rsidRDefault="00721D58">
      <w:pPr>
        <w:pStyle w:val="a5"/>
        <w:numPr>
          <w:ilvl w:val="2"/>
          <w:numId w:val="66"/>
        </w:numPr>
        <w:tabs>
          <w:tab w:val="left" w:pos="1667"/>
        </w:tabs>
        <w:spacing w:line="355" w:lineRule="auto"/>
        <w:ind w:right="164" w:firstLine="710"/>
        <w:jc w:val="both"/>
        <w:rPr>
          <w:sz w:val="24"/>
        </w:rPr>
      </w:pPr>
      <w:r>
        <w:rPr>
          <w:sz w:val="24"/>
        </w:rPr>
        <w:t>Развитие</w:t>
      </w:r>
      <w:r>
        <w:rPr>
          <w:spacing w:val="80"/>
          <w:sz w:val="24"/>
        </w:rPr>
        <w:t xml:space="preserve">   </w:t>
      </w:r>
      <w:r>
        <w:rPr>
          <w:sz w:val="24"/>
        </w:rPr>
        <w:t>устной</w:t>
      </w:r>
      <w:r>
        <w:rPr>
          <w:spacing w:val="80"/>
          <w:sz w:val="24"/>
        </w:rPr>
        <w:t xml:space="preserve">   </w:t>
      </w:r>
      <w:r>
        <w:rPr>
          <w:sz w:val="24"/>
        </w:rPr>
        <w:t>и</w:t>
      </w:r>
      <w:r>
        <w:rPr>
          <w:spacing w:val="80"/>
          <w:sz w:val="24"/>
        </w:rPr>
        <w:t xml:space="preserve">   </w:t>
      </w:r>
      <w:r>
        <w:rPr>
          <w:sz w:val="24"/>
        </w:rPr>
        <w:t>письменной</w:t>
      </w:r>
      <w:r>
        <w:rPr>
          <w:spacing w:val="80"/>
          <w:sz w:val="24"/>
        </w:rPr>
        <w:t xml:space="preserve">   </w:t>
      </w:r>
      <w:r>
        <w:rPr>
          <w:sz w:val="24"/>
        </w:rPr>
        <w:t>речи</w:t>
      </w:r>
      <w:r>
        <w:rPr>
          <w:spacing w:val="80"/>
          <w:sz w:val="24"/>
        </w:rPr>
        <w:t xml:space="preserve">   </w:t>
      </w:r>
      <w:r>
        <w:rPr>
          <w:sz w:val="24"/>
        </w:rPr>
        <w:t>обучающихся</w:t>
      </w:r>
      <w:r>
        <w:rPr>
          <w:spacing w:val="80"/>
          <w:sz w:val="24"/>
        </w:rPr>
        <w:t xml:space="preserve">   </w:t>
      </w:r>
      <w:r>
        <w:rPr>
          <w:sz w:val="24"/>
        </w:rPr>
        <w:t>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033849" w:rsidRDefault="00721D58">
      <w:pPr>
        <w:pStyle w:val="a5"/>
        <w:numPr>
          <w:ilvl w:val="2"/>
          <w:numId w:val="66"/>
        </w:numPr>
        <w:tabs>
          <w:tab w:val="left" w:pos="1787"/>
        </w:tabs>
        <w:spacing w:line="274" w:lineRule="exact"/>
        <w:ind w:left="1787" w:hanging="843"/>
        <w:jc w:val="both"/>
        <w:rPr>
          <w:sz w:val="24"/>
        </w:rPr>
      </w:pPr>
      <w:r>
        <w:rPr>
          <w:sz w:val="24"/>
        </w:rPr>
        <w:t>Программа</w:t>
      </w:r>
      <w:r>
        <w:rPr>
          <w:spacing w:val="-7"/>
          <w:sz w:val="24"/>
        </w:rPr>
        <w:t xml:space="preserve"> </w:t>
      </w:r>
      <w:r>
        <w:rPr>
          <w:sz w:val="24"/>
        </w:rPr>
        <w:t>по</w:t>
      </w:r>
      <w:r>
        <w:rPr>
          <w:spacing w:val="3"/>
          <w:sz w:val="24"/>
        </w:rPr>
        <w:t xml:space="preserve"> </w:t>
      </w:r>
      <w:r>
        <w:rPr>
          <w:sz w:val="24"/>
        </w:rPr>
        <w:t>русскому</w:t>
      </w:r>
      <w:r>
        <w:rPr>
          <w:spacing w:val="-11"/>
          <w:sz w:val="24"/>
        </w:rPr>
        <w:t xml:space="preserve"> </w:t>
      </w:r>
      <w:r>
        <w:rPr>
          <w:sz w:val="24"/>
        </w:rPr>
        <w:t>языку</w:t>
      </w:r>
      <w:r>
        <w:rPr>
          <w:spacing w:val="-7"/>
          <w:sz w:val="24"/>
        </w:rPr>
        <w:t xml:space="preserve"> </w:t>
      </w:r>
      <w:r>
        <w:rPr>
          <w:sz w:val="24"/>
        </w:rPr>
        <w:t>позволит</w:t>
      </w:r>
      <w:r>
        <w:rPr>
          <w:spacing w:val="1"/>
          <w:sz w:val="24"/>
        </w:rPr>
        <w:t xml:space="preserve"> </w:t>
      </w:r>
      <w:r>
        <w:rPr>
          <w:sz w:val="24"/>
        </w:rPr>
        <w:t>педагогическому</w:t>
      </w:r>
      <w:r>
        <w:rPr>
          <w:spacing w:val="-10"/>
          <w:sz w:val="24"/>
        </w:rPr>
        <w:t xml:space="preserve"> </w:t>
      </w:r>
      <w:r>
        <w:rPr>
          <w:spacing w:val="-2"/>
          <w:sz w:val="24"/>
        </w:rPr>
        <w:t>работнику:</w:t>
      </w:r>
    </w:p>
    <w:p w:rsidR="00033849" w:rsidRDefault="00721D58">
      <w:pPr>
        <w:pStyle w:val="a3"/>
        <w:spacing w:before="128" w:line="355" w:lineRule="auto"/>
        <w:ind w:right="172"/>
      </w:pPr>
      <w:r>
        <w:t>реализовать</w:t>
      </w:r>
      <w:r>
        <w:rPr>
          <w:spacing w:val="80"/>
        </w:rPr>
        <w:t xml:space="preserve">  </w:t>
      </w:r>
      <w:r>
        <w:t>в</w:t>
      </w:r>
      <w:r>
        <w:rPr>
          <w:spacing w:val="80"/>
        </w:rPr>
        <w:t xml:space="preserve">  </w:t>
      </w:r>
      <w:r>
        <w:t>процессе</w:t>
      </w:r>
      <w:r>
        <w:rPr>
          <w:spacing w:val="80"/>
        </w:rPr>
        <w:t xml:space="preserve">  </w:t>
      </w:r>
      <w:r>
        <w:t>преподавания</w:t>
      </w:r>
      <w:r>
        <w:rPr>
          <w:spacing w:val="80"/>
        </w:rPr>
        <w:t xml:space="preserve">  </w:t>
      </w:r>
      <w:r>
        <w:t>русского</w:t>
      </w:r>
      <w:r>
        <w:rPr>
          <w:spacing w:val="80"/>
        </w:rPr>
        <w:t xml:space="preserve">  </w:t>
      </w:r>
      <w:r>
        <w:t>языка</w:t>
      </w:r>
      <w:r>
        <w:rPr>
          <w:spacing w:val="80"/>
        </w:rPr>
        <w:t xml:space="preserve">  </w:t>
      </w:r>
      <w:r>
        <w:t>современные</w:t>
      </w:r>
      <w:r>
        <w:rPr>
          <w:spacing w:val="80"/>
        </w:rPr>
        <w:t xml:space="preserve">  </w:t>
      </w:r>
      <w:r>
        <w:t>подходы к достижению личностных, метапредметных и предметных результатов обучения, сформулированных в ФГОС НОО;</w:t>
      </w:r>
    </w:p>
    <w:p w:rsidR="00033849" w:rsidRDefault="00721D58">
      <w:pPr>
        <w:pStyle w:val="a3"/>
        <w:spacing w:line="360" w:lineRule="auto"/>
        <w:ind w:right="171"/>
      </w:pPr>
      <w:r>
        <w:t>определить</w:t>
      </w:r>
      <w:r>
        <w:rPr>
          <w:spacing w:val="80"/>
        </w:rPr>
        <w:t xml:space="preserve">    </w:t>
      </w:r>
      <w:r>
        <w:t>и</w:t>
      </w:r>
      <w:r>
        <w:rPr>
          <w:spacing w:val="80"/>
        </w:rPr>
        <w:t xml:space="preserve">    </w:t>
      </w:r>
      <w:r>
        <w:t>структурировать</w:t>
      </w:r>
      <w:r>
        <w:rPr>
          <w:spacing w:val="80"/>
        </w:rPr>
        <w:t xml:space="preserve">    </w:t>
      </w:r>
      <w:r>
        <w:t>планируемые</w:t>
      </w:r>
      <w:r>
        <w:rPr>
          <w:spacing w:val="80"/>
        </w:rPr>
        <w:t xml:space="preserve">    </w:t>
      </w:r>
      <w:r>
        <w:t>результаты</w:t>
      </w:r>
      <w:r>
        <w:rPr>
          <w:spacing w:val="80"/>
        </w:rPr>
        <w:t xml:space="preserve">    </w:t>
      </w:r>
      <w:r>
        <w:t>обучения</w:t>
      </w:r>
      <w:r>
        <w:rPr>
          <w:spacing w:val="80"/>
        </w:rPr>
        <w:t xml:space="preserve"> </w:t>
      </w:r>
      <w:r>
        <w:t>и содержание русского языка по годам обучения в соответствии с ФГОС НОО;</w:t>
      </w:r>
    </w:p>
    <w:p w:rsidR="00033849" w:rsidRDefault="00721D58">
      <w:pPr>
        <w:pStyle w:val="a3"/>
        <w:spacing w:line="355" w:lineRule="auto"/>
        <w:ind w:right="172"/>
      </w:pPr>
      <w:r>
        <w:t xml:space="preserve">разработать календарно­тематическое планирование с учётом особенностей конкретного </w:t>
      </w:r>
      <w:r>
        <w:rPr>
          <w:spacing w:val="-2"/>
        </w:rPr>
        <w:t>класса.</w:t>
      </w:r>
    </w:p>
    <w:p w:rsidR="00033849" w:rsidRDefault="00721D58">
      <w:pPr>
        <w:pStyle w:val="a5"/>
        <w:numPr>
          <w:ilvl w:val="2"/>
          <w:numId w:val="66"/>
        </w:numPr>
        <w:tabs>
          <w:tab w:val="left" w:pos="1786"/>
        </w:tabs>
        <w:spacing w:line="355" w:lineRule="auto"/>
        <w:ind w:right="165" w:firstLine="710"/>
        <w:jc w:val="both"/>
        <w:rPr>
          <w:sz w:val="24"/>
        </w:rPr>
      </w:pPr>
      <w:r>
        <w:rPr>
          <w:sz w:val="24"/>
        </w:rPr>
        <w:t>В</w:t>
      </w:r>
      <w:r>
        <w:rPr>
          <w:spacing w:val="-4"/>
          <w:sz w:val="24"/>
        </w:rPr>
        <w:t xml:space="preserve"> </w:t>
      </w:r>
      <w:r>
        <w:rPr>
          <w:sz w:val="24"/>
        </w:rPr>
        <w:t>программе</w:t>
      </w:r>
      <w:r>
        <w:rPr>
          <w:spacing w:val="-6"/>
          <w:sz w:val="24"/>
        </w:rPr>
        <w:t xml:space="preserve"> </w:t>
      </w:r>
      <w:r>
        <w:rPr>
          <w:sz w:val="24"/>
        </w:rPr>
        <w:t>по русскому</w:t>
      </w:r>
      <w:r>
        <w:rPr>
          <w:spacing w:val="-12"/>
          <w:sz w:val="24"/>
        </w:rPr>
        <w:t xml:space="preserve"> </w:t>
      </w:r>
      <w:r>
        <w:rPr>
          <w:sz w:val="24"/>
        </w:rPr>
        <w:t>языку</w:t>
      </w:r>
      <w:r>
        <w:rPr>
          <w:spacing w:val="-9"/>
          <w:sz w:val="24"/>
        </w:rPr>
        <w:t xml:space="preserve"> </w:t>
      </w:r>
      <w:r>
        <w:rPr>
          <w:sz w:val="24"/>
        </w:rPr>
        <w:t>определяются</w:t>
      </w:r>
      <w:r>
        <w:rPr>
          <w:spacing w:val="-3"/>
          <w:sz w:val="24"/>
        </w:rPr>
        <w:t xml:space="preserve"> </w:t>
      </w:r>
      <w:r>
        <w:rPr>
          <w:sz w:val="24"/>
        </w:rPr>
        <w:t>цели</w:t>
      </w:r>
      <w:r>
        <w:rPr>
          <w:spacing w:val="-2"/>
          <w:sz w:val="24"/>
        </w:rPr>
        <w:t xml:space="preserve"> </w:t>
      </w:r>
      <w:r>
        <w:rPr>
          <w:sz w:val="24"/>
        </w:rPr>
        <w:t>изучения учебного предмета</w:t>
      </w:r>
      <w:r>
        <w:rPr>
          <w:spacing w:val="-3"/>
          <w:sz w:val="24"/>
        </w:rPr>
        <w:t xml:space="preserve"> </w:t>
      </w:r>
      <w:r>
        <w:rPr>
          <w:sz w:val="24"/>
        </w:rPr>
        <w:t>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w:t>
      </w:r>
      <w:r>
        <w:rPr>
          <w:spacing w:val="-1"/>
          <w:sz w:val="24"/>
        </w:rPr>
        <w:t xml:space="preserve"> </w:t>
      </w:r>
      <w:r>
        <w:rPr>
          <w:sz w:val="24"/>
        </w:rPr>
        <w:t>с</w:t>
      </w:r>
      <w:r>
        <w:rPr>
          <w:spacing w:val="-3"/>
          <w:sz w:val="24"/>
        </w:rPr>
        <w:t xml:space="preserve"> </w:t>
      </w:r>
      <w:r>
        <w:rPr>
          <w:sz w:val="24"/>
        </w:rPr>
        <w:t>учётом</w:t>
      </w:r>
      <w:r>
        <w:rPr>
          <w:spacing w:val="-1"/>
          <w:sz w:val="24"/>
        </w:rPr>
        <w:t xml:space="preserve"> </w:t>
      </w:r>
      <w:r>
        <w:rPr>
          <w:sz w:val="24"/>
        </w:rPr>
        <w:t>методических</w:t>
      </w:r>
      <w:r>
        <w:rPr>
          <w:spacing w:val="-7"/>
          <w:sz w:val="24"/>
        </w:rPr>
        <w:t xml:space="preserve"> </w:t>
      </w:r>
      <w:r>
        <w:rPr>
          <w:sz w:val="24"/>
        </w:rPr>
        <w:t>традиций</w:t>
      </w:r>
      <w:r>
        <w:rPr>
          <w:spacing w:val="-1"/>
          <w:sz w:val="24"/>
        </w:rPr>
        <w:t xml:space="preserve"> </w:t>
      </w:r>
      <w:r>
        <w:rPr>
          <w:sz w:val="24"/>
        </w:rPr>
        <w:t>и</w:t>
      </w:r>
      <w:r>
        <w:rPr>
          <w:spacing w:val="-6"/>
          <w:sz w:val="24"/>
        </w:rPr>
        <w:t xml:space="preserve"> </w:t>
      </w:r>
      <w:r>
        <w:rPr>
          <w:sz w:val="24"/>
        </w:rPr>
        <w:t>особенностей</w:t>
      </w:r>
      <w:r>
        <w:rPr>
          <w:spacing w:val="-2"/>
          <w:sz w:val="24"/>
        </w:rPr>
        <w:t xml:space="preserve"> </w:t>
      </w:r>
      <w:r>
        <w:rPr>
          <w:sz w:val="24"/>
        </w:rPr>
        <w:t>преподавания</w:t>
      </w:r>
      <w:r>
        <w:rPr>
          <w:spacing w:val="-7"/>
          <w:sz w:val="24"/>
        </w:rPr>
        <w:t xml:space="preserve"> </w:t>
      </w:r>
      <w:r>
        <w:rPr>
          <w:sz w:val="24"/>
        </w:rPr>
        <w:t>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033849" w:rsidRDefault="00721D58">
      <w:pPr>
        <w:pStyle w:val="a5"/>
        <w:numPr>
          <w:ilvl w:val="2"/>
          <w:numId w:val="66"/>
        </w:numPr>
        <w:tabs>
          <w:tab w:val="left" w:pos="1740"/>
          <w:tab w:val="left" w:pos="1786"/>
          <w:tab w:val="left" w:pos="3556"/>
          <w:tab w:val="left" w:pos="4425"/>
          <w:tab w:val="left" w:pos="5744"/>
          <w:tab w:val="left" w:pos="9228"/>
        </w:tabs>
        <w:spacing w:line="355" w:lineRule="auto"/>
        <w:ind w:right="169" w:firstLine="710"/>
        <w:jc w:val="both"/>
        <w:rPr>
          <w:sz w:val="24"/>
        </w:rPr>
      </w:pPr>
      <w:r>
        <w:rPr>
          <w:sz w:val="24"/>
        </w:rPr>
        <w:tab/>
        <w:t>Программа</w:t>
      </w:r>
      <w:r>
        <w:rPr>
          <w:spacing w:val="-4"/>
          <w:sz w:val="24"/>
        </w:rPr>
        <w:t xml:space="preserve"> </w:t>
      </w:r>
      <w:r>
        <w:rPr>
          <w:sz w:val="24"/>
        </w:rPr>
        <w:t>по</w:t>
      </w:r>
      <w:r>
        <w:rPr>
          <w:spacing w:val="-4"/>
          <w:sz w:val="24"/>
        </w:rPr>
        <w:t xml:space="preserve"> </w:t>
      </w:r>
      <w:r>
        <w:rPr>
          <w:sz w:val="24"/>
        </w:rPr>
        <w:t>русскому</w:t>
      </w:r>
      <w:r>
        <w:rPr>
          <w:spacing w:val="-13"/>
          <w:sz w:val="24"/>
        </w:rPr>
        <w:t xml:space="preserve"> </w:t>
      </w:r>
      <w:r>
        <w:rPr>
          <w:sz w:val="24"/>
        </w:rPr>
        <w:t>языку</w:t>
      </w:r>
      <w:r>
        <w:rPr>
          <w:spacing w:val="-6"/>
          <w:sz w:val="24"/>
        </w:rPr>
        <w:t xml:space="preserve"> </w:t>
      </w:r>
      <w:r>
        <w:rPr>
          <w:sz w:val="24"/>
        </w:rPr>
        <w:t>устанавливает</w:t>
      </w:r>
      <w:r>
        <w:rPr>
          <w:spacing w:val="-4"/>
          <w:sz w:val="24"/>
        </w:rPr>
        <w:t xml:space="preserve"> </w:t>
      </w:r>
      <w:r>
        <w:rPr>
          <w:sz w:val="24"/>
        </w:rPr>
        <w:t>распределение учебного</w:t>
      </w:r>
      <w:r>
        <w:rPr>
          <w:spacing w:val="-4"/>
          <w:sz w:val="24"/>
        </w:rPr>
        <w:t xml:space="preserve"> </w:t>
      </w:r>
      <w:r>
        <w:rPr>
          <w:sz w:val="24"/>
        </w:rPr>
        <w:t>материала</w:t>
      </w:r>
      <w:r>
        <w:rPr>
          <w:spacing w:val="-5"/>
          <w:sz w:val="24"/>
        </w:rPr>
        <w:t xml:space="preserve"> </w:t>
      </w:r>
      <w:r>
        <w:rPr>
          <w:sz w:val="24"/>
        </w:rPr>
        <w:t xml:space="preserve">по </w:t>
      </w:r>
      <w:r>
        <w:rPr>
          <w:spacing w:val="-2"/>
          <w:sz w:val="24"/>
        </w:rPr>
        <w:t>классам,</w:t>
      </w:r>
      <w:r>
        <w:rPr>
          <w:sz w:val="24"/>
        </w:rPr>
        <w:tab/>
      </w:r>
      <w:r>
        <w:rPr>
          <w:spacing w:val="-2"/>
          <w:sz w:val="24"/>
        </w:rPr>
        <w:t>основанное</w:t>
      </w:r>
      <w:r>
        <w:rPr>
          <w:sz w:val="24"/>
        </w:rPr>
        <w:tab/>
      </w:r>
      <w:r>
        <w:rPr>
          <w:spacing w:val="-6"/>
          <w:sz w:val="24"/>
        </w:rPr>
        <w:t>на</w:t>
      </w:r>
      <w:r>
        <w:rPr>
          <w:sz w:val="24"/>
        </w:rPr>
        <w:tab/>
      </w:r>
      <w:r>
        <w:rPr>
          <w:spacing w:val="-2"/>
          <w:sz w:val="24"/>
        </w:rPr>
        <w:t>логике</w:t>
      </w:r>
      <w:r>
        <w:rPr>
          <w:sz w:val="24"/>
        </w:rPr>
        <w:tab/>
        <w:t>развития</w:t>
      </w:r>
      <w:r>
        <w:rPr>
          <w:spacing w:val="80"/>
          <w:sz w:val="24"/>
        </w:rPr>
        <w:t xml:space="preserve">   </w:t>
      </w:r>
      <w:r>
        <w:rPr>
          <w:sz w:val="24"/>
        </w:rPr>
        <w:t>предметного</w:t>
      </w:r>
      <w:r>
        <w:rPr>
          <w:sz w:val="24"/>
        </w:rPr>
        <w:tab/>
      </w:r>
      <w:r>
        <w:rPr>
          <w:spacing w:val="-2"/>
          <w:sz w:val="24"/>
        </w:rPr>
        <w:t xml:space="preserve">содержания </w:t>
      </w:r>
      <w:r>
        <w:rPr>
          <w:sz w:val="24"/>
        </w:rPr>
        <w:t>и учёте психологических и возрастных особенностей обучающихся.</w:t>
      </w:r>
    </w:p>
    <w:p w:rsidR="00033849" w:rsidRDefault="00721D58">
      <w:pPr>
        <w:pStyle w:val="a5"/>
        <w:numPr>
          <w:ilvl w:val="2"/>
          <w:numId w:val="66"/>
        </w:numPr>
        <w:tabs>
          <w:tab w:val="left" w:pos="1787"/>
        </w:tabs>
        <w:spacing w:line="275" w:lineRule="exact"/>
        <w:ind w:left="1787" w:hanging="843"/>
        <w:jc w:val="both"/>
        <w:rPr>
          <w:sz w:val="24"/>
        </w:rPr>
      </w:pPr>
      <w:r>
        <w:rPr>
          <w:sz w:val="24"/>
        </w:rPr>
        <w:t>Программа</w:t>
      </w:r>
      <w:r>
        <w:rPr>
          <w:spacing w:val="51"/>
          <w:w w:val="150"/>
          <w:sz w:val="24"/>
        </w:rPr>
        <w:t xml:space="preserve">    </w:t>
      </w:r>
      <w:r>
        <w:rPr>
          <w:sz w:val="24"/>
        </w:rPr>
        <w:t>по</w:t>
      </w:r>
      <w:r>
        <w:rPr>
          <w:spacing w:val="53"/>
          <w:w w:val="150"/>
          <w:sz w:val="24"/>
        </w:rPr>
        <w:t xml:space="preserve">    </w:t>
      </w:r>
      <w:r>
        <w:rPr>
          <w:sz w:val="24"/>
        </w:rPr>
        <w:t>русскому</w:t>
      </w:r>
      <w:r>
        <w:rPr>
          <w:spacing w:val="52"/>
          <w:w w:val="150"/>
          <w:sz w:val="24"/>
        </w:rPr>
        <w:t xml:space="preserve">    </w:t>
      </w:r>
      <w:r>
        <w:rPr>
          <w:sz w:val="24"/>
        </w:rPr>
        <w:t>языку</w:t>
      </w:r>
      <w:r>
        <w:rPr>
          <w:spacing w:val="52"/>
          <w:w w:val="150"/>
          <w:sz w:val="24"/>
        </w:rPr>
        <w:t xml:space="preserve">    </w:t>
      </w:r>
      <w:r>
        <w:rPr>
          <w:sz w:val="24"/>
        </w:rPr>
        <w:t>предоставляет</w:t>
      </w:r>
      <w:r>
        <w:rPr>
          <w:spacing w:val="54"/>
          <w:w w:val="150"/>
          <w:sz w:val="24"/>
        </w:rPr>
        <w:t xml:space="preserve">    </w:t>
      </w:r>
      <w:r>
        <w:rPr>
          <w:spacing w:val="-2"/>
          <w:sz w:val="24"/>
        </w:rPr>
        <w:t>возможности</w:t>
      </w:r>
    </w:p>
    <w:p w:rsidR="00033849" w:rsidRDefault="00033849">
      <w:pPr>
        <w:spacing w:line="275" w:lineRule="exact"/>
        <w:jc w:val="both"/>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64" w:firstLine="0"/>
      </w:pPr>
      <w:r>
        <w:t>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033849" w:rsidRDefault="00721D58">
      <w:pPr>
        <w:pStyle w:val="a5"/>
        <w:numPr>
          <w:ilvl w:val="2"/>
          <w:numId w:val="66"/>
        </w:numPr>
        <w:tabs>
          <w:tab w:val="left" w:pos="1786"/>
        </w:tabs>
        <w:spacing w:line="350" w:lineRule="auto"/>
        <w:ind w:right="167" w:firstLine="710"/>
        <w:jc w:val="both"/>
        <w:rPr>
          <w:sz w:val="24"/>
        </w:rPr>
      </w:pPr>
      <w:r>
        <w:rPr>
          <w:sz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w:t>
      </w:r>
      <w:r>
        <w:rPr>
          <w:spacing w:val="-2"/>
          <w:sz w:val="24"/>
        </w:rPr>
        <w:t xml:space="preserve"> </w:t>
      </w:r>
      <w:r>
        <w:rPr>
          <w:sz w:val="24"/>
        </w:rPr>
        <w:t>и</w:t>
      </w:r>
      <w:r>
        <w:rPr>
          <w:spacing w:val="-2"/>
          <w:sz w:val="24"/>
        </w:rPr>
        <w:t xml:space="preserve"> </w:t>
      </w:r>
      <w:r>
        <w:rPr>
          <w:sz w:val="24"/>
        </w:rPr>
        <w:t>перспективность</w:t>
      </w:r>
      <w:r>
        <w:rPr>
          <w:spacing w:val="-2"/>
          <w:sz w:val="24"/>
        </w:rPr>
        <w:t xml:space="preserve"> </w:t>
      </w:r>
      <w:r>
        <w:rPr>
          <w:sz w:val="24"/>
        </w:rPr>
        <w:t>в</w:t>
      </w:r>
      <w:r>
        <w:rPr>
          <w:spacing w:val="-5"/>
          <w:sz w:val="24"/>
        </w:rPr>
        <w:t xml:space="preserve"> </w:t>
      </w:r>
      <w:r>
        <w:rPr>
          <w:sz w:val="24"/>
        </w:rPr>
        <w:t>освоении</w:t>
      </w:r>
      <w:r>
        <w:rPr>
          <w:spacing w:val="-2"/>
          <w:sz w:val="24"/>
        </w:rPr>
        <w:t xml:space="preserve"> </w:t>
      </w:r>
      <w:r>
        <w:rPr>
          <w:sz w:val="24"/>
        </w:rPr>
        <w:t>областей</w:t>
      </w:r>
      <w:r>
        <w:rPr>
          <w:spacing w:val="-2"/>
          <w:sz w:val="24"/>
        </w:rPr>
        <w:t xml:space="preserve"> </w:t>
      </w:r>
      <w:r>
        <w:rPr>
          <w:sz w:val="24"/>
        </w:rPr>
        <w:t>знаний,</w:t>
      </w:r>
      <w:r>
        <w:rPr>
          <w:spacing w:val="-1"/>
          <w:sz w:val="24"/>
        </w:rPr>
        <w:t xml:space="preserve"> </w:t>
      </w:r>
      <w:r>
        <w:rPr>
          <w:sz w:val="24"/>
        </w:rPr>
        <w:t>которые</w:t>
      </w:r>
      <w:r>
        <w:rPr>
          <w:spacing w:val="-8"/>
          <w:sz w:val="24"/>
        </w:rPr>
        <w:t xml:space="preserve"> </w:t>
      </w:r>
      <w:r>
        <w:rPr>
          <w:sz w:val="24"/>
        </w:rPr>
        <w:t>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033849" w:rsidRDefault="00721D58">
      <w:pPr>
        <w:pStyle w:val="a3"/>
        <w:spacing w:line="348" w:lineRule="auto"/>
        <w:ind w:right="161"/>
      </w:pPr>
      <w:r>
        <w:t>Общее</w:t>
      </w:r>
      <w:r>
        <w:rPr>
          <w:spacing w:val="80"/>
          <w:w w:val="150"/>
        </w:rPr>
        <w:t xml:space="preserve">  </w:t>
      </w:r>
      <w:r>
        <w:t>число</w:t>
      </w:r>
      <w:r>
        <w:rPr>
          <w:spacing w:val="80"/>
          <w:w w:val="150"/>
        </w:rPr>
        <w:t xml:space="preserve">  </w:t>
      </w:r>
      <w:r>
        <w:t>часов,</w:t>
      </w:r>
      <w:r>
        <w:rPr>
          <w:spacing w:val="80"/>
          <w:w w:val="150"/>
        </w:rPr>
        <w:t xml:space="preserve">  </w:t>
      </w:r>
      <w:r>
        <w:t>рекомендованных</w:t>
      </w:r>
      <w:r>
        <w:rPr>
          <w:spacing w:val="80"/>
          <w:w w:val="150"/>
        </w:rPr>
        <w:t xml:space="preserve">  </w:t>
      </w:r>
      <w:r>
        <w:t>для</w:t>
      </w:r>
      <w:r>
        <w:rPr>
          <w:spacing w:val="80"/>
          <w:w w:val="150"/>
        </w:rPr>
        <w:t xml:space="preserve">  </w:t>
      </w:r>
      <w:r>
        <w:t>изучения</w:t>
      </w:r>
      <w:r>
        <w:rPr>
          <w:spacing w:val="80"/>
          <w:w w:val="150"/>
        </w:rPr>
        <w:t xml:space="preserve">  </w:t>
      </w:r>
      <w:r>
        <w:t>русского</w:t>
      </w:r>
      <w:r>
        <w:rPr>
          <w:spacing w:val="80"/>
          <w:w w:val="150"/>
        </w:rPr>
        <w:t xml:space="preserve">  </w:t>
      </w:r>
      <w:r>
        <w:t>языка,</w:t>
      </w:r>
      <w:r>
        <w:rPr>
          <w:spacing w:val="80"/>
          <w:w w:val="150"/>
        </w:rPr>
        <w:t xml:space="preserve">  </w:t>
      </w:r>
      <w:r>
        <w:t>- 675</w:t>
      </w:r>
      <w:r>
        <w:rPr>
          <w:spacing w:val="80"/>
          <w:w w:val="150"/>
        </w:rPr>
        <w:t xml:space="preserve"> </w:t>
      </w:r>
      <w:r>
        <w:t>(5</w:t>
      </w:r>
      <w:r>
        <w:rPr>
          <w:spacing w:val="80"/>
          <w:w w:val="150"/>
        </w:rPr>
        <w:t xml:space="preserve"> </w:t>
      </w:r>
      <w:r>
        <w:t>часов</w:t>
      </w:r>
      <w:r>
        <w:rPr>
          <w:spacing w:val="80"/>
          <w:w w:val="150"/>
        </w:rPr>
        <w:t xml:space="preserve"> </w:t>
      </w:r>
      <w:r>
        <w:t>в</w:t>
      </w:r>
      <w:r>
        <w:rPr>
          <w:spacing w:val="80"/>
          <w:w w:val="150"/>
        </w:rPr>
        <w:t xml:space="preserve"> </w:t>
      </w:r>
      <w:r>
        <w:t>неделю</w:t>
      </w:r>
      <w:r>
        <w:rPr>
          <w:spacing w:val="80"/>
          <w:w w:val="150"/>
        </w:rPr>
        <w:t xml:space="preserve"> </w:t>
      </w:r>
      <w:r>
        <w:t>в</w:t>
      </w:r>
      <w:r>
        <w:rPr>
          <w:spacing w:val="80"/>
          <w:w w:val="150"/>
        </w:rPr>
        <w:t xml:space="preserve"> </w:t>
      </w:r>
      <w:r>
        <w:t>каждом</w:t>
      </w:r>
      <w:r>
        <w:rPr>
          <w:spacing w:val="80"/>
          <w:w w:val="150"/>
        </w:rPr>
        <w:t xml:space="preserve"> </w:t>
      </w:r>
      <w:r>
        <w:t>классе):</w:t>
      </w:r>
      <w:r>
        <w:rPr>
          <w:spacing w:val="80"/>
          <w:w w:val="150"/>
        </w:rPr>
        <w:t xml:space="preserve"> </w:t>
      </w:r>
      <w:r>
        <w:t>в</w:t>
      </w:r>
      <w:r>
        <w:rPr>
          <w:spacing w:val="80"/>
          <w:w w:val="150"/>
        </w:rPr>
        <w:t xml:space="preserve"> </w:t>
      </w:r>
      <w:r>
        <w:t>1</w:t>
      </w:r>
      <w:r>
        <w:rPr>
          <w:spacing w:val="80"/>
          <w:w w:val="150"/>
        </w:rPr>
        <w:t xml:space="preserve"> </w:t>
      </w:r>
      <w:r>
        <w:t>классе</w:t>
      </w:r>
      <w:r>
        <w:rPr>
          <w:spacing w:val="80"/>
          <w:w w:val="150"/>
        </w:rPr>
        <w:t xml:space="preserve"> </w:t>
      </w:r>
      <w:r>
        <w:t>-</w:t>
      </w:r>
      <w:r>
        <w:rPr>
          <w:spacing w:val="80"/>
          <w:w w:val="150"/>
        </w:rPr>
        <w:t xml:space="preserve"> </w:t>
      </w:r>
      <w:r>
        <w:t>165</w:t>
      </w:r>
      <w:r>
        <w:rPr>
          <w:spacing w:val="80"/>
          <w:w w:val="150"/>
        </w:rPr>
        <w:t xml:space="preserve"> </w:t>
      </w:r>
      <w:r>
        <w:t>часов,</w:t>
      </w:r>
      <w:r>
        <w:rPr>
          <w:spacing w:val="80"/>
          <w:w w:val="150"/>
        </w:rPr>
        <w:t xml:space="preserve"> </w:t>
      </w:r>
      <w:r>
        <w:t>во</w:t>
      </w:r>
      <w:r>
        <w:rPr>
          <w:spacing w:val="80"/>
          <w:w w:val="150"/>
        </w:rPr>
        <w:t xml:space="preserve"> </w:t>
      </w:r>
      <w:r>
        <w:t>2-4</w:t>
      </w:r>
      <w:r>
        <w:rPr>
          <w:spacing w:val="80"/>
          <w:w w:val="150"/>
        </w:rPr>
        <w:t xml:space="preserve"> </w:t>
      </w:r>
      <w:r>
        <w:t>классах</w:t>
      </w:r>
      <w:r>
        <w:rPr>
          <w:spacing w:val="80"/>
          <w:w w:val="150"/>
        </w:rPr>
        <w:t xml:space="preserve"> </w:t>
      </w:r>
      <w:r>
        <w:t>- по 170 часов.</w:t>
      </w:r>
    </w:p>
    <w:p w:rsidR="00033849" w:rsidRDefault="00721D58">
      <w:pPr>
        <w:pStyle w:val="a5"/>
        <w:numPr>
          <w:ilvl w:val="1"/>
          <w:numId w:val="66"/>
        </w:numPr>
        <w:tabs>
          <w:tab w:val="left" w:pos="1486"/>
        </w:tabs>
        <w:ind w:left="1486" w:hanging="542"/>
        <w:jc w:val="both"/>
        <w:rPr>
          <w:sz w:val="24"/>
        </w:rPr>
      </w:pPr>
      <w:r>
        <w:rPr>
          <w:sz w:val="24"/>
        </w:rPr>
        <w:t>Содержание</w:t>
      </w:r>
      <w:r>
        <w:rPr>
          <w:spacing w:val="-11"/>
          <w:sz w:val="24"/>
        </w:rPr>
        <w:t xml:space="preserve"> </w:t>
      </w:r>
      <w:r>
        <w:rPr>
          <w:sz w:val="24"/>
        </w:rPr>
        <w:t>обучения</w:t>
      </w:r>
      <w:r>
        <w:rPr>
          <w:spacing w:val="3"/>
          <w:sz w:val="24"/>
        </w:rPr>
        <w:t xml:space="preserve"> </w:t>
      </w:r>
      <w:r>
        <w:rPr>
          <w:sz w:val="24"/>
        </w:rPr>
        <w:t>в</w:t>
      </w:r>
      <w:r>
        <w:rPr>
          <w:spacing w:val="1"/>
          <w:sz w:val="24"/>
        </w:rPr>
        <w:t xml:space="preserve"> </w:t>
      </w:r>
      <w:r>
        <w:rPr>
          <w:sz w:val="24"/>
        </w:rPr>
        <w:t xml:space="preserve">1 </w:t>
      </w:r>
      <w:r>
        <w:rPr>
          <w:spacing w:val="-2"/>
          <w:sz w:val="24"/>
        </w:rPr>
        <w:t>классе.</w:t>
      </w:r>
    </w:p>
    <w:p w:rsidR="00033849" w:rsidRDefault="00721D58">
      <w:pPr>
        <w:pStyle w:val="a5"/>
        <w:numPr>
          <w:ilvl w:val="2"/>
          <w:numId w:val="66"/>
        </w:numPr>
        <w:tabs>
          <w:tab w:val="left" w:pos="1668"/>
        </w:tabs>
        <w:spacing w:before="128"/>
        <w:ind w:left="1668" w:hanging="724"/>
        <w:jc w:val="both"/>
        <w:rPr>
          <w:sz w:val="24"/>
        </w:rPr>
      </w:pPr>
      <w:r>
        <w:rPr>
          <w:sz w:val="24"/>
        </w:rPr>
        <w:t>Обучение</w:t>
      </w:r>
      <w:r>
        <w:rPr>
          <w:spacing w:val="-10"/>
          <w:sz w:val="24"/>
        </w:rPr>
        <w:t xml:space="preserve"> </w:t>
      </w:r>
      <w:r>
        <w:rPr>
          <w:spacing w:val="-2"/>
          <w:sz w:val="24"/>
        </w:rPr>
        <w:t>грамоте.</w:t>
      </w:r>
    </w:p>
    <w:p w:rsidR="00033849" w:rsidRDefault="00721D58">
      <w:pPr>
        <w:pStyle w:val="a3"/>
        <w:spacing w:before="127"/>
        <w:ind w:left="944" w:firstLine="0"/>
      </w:pPr>
      <w:r>
        <w:t>Начальным</w:t>
      </w:r>
      <w:r>
        <w:rPr>
          <w:spacing w:val="3"/>
        </w:rPr>
        <w:t xml:space="preserve"> </w:t>
      </w:r>
      <w:r>
        <w:t>этапом</w:t>
      </w:r>
      <w:r>
        <w:rPr>
          <w:spacing w:val="1"/>
        </w:rPr>
        <w:t xml:space="preserve"> </w:t>
      </w:r>
      <w:r>
        <w:t>изучения</w:t>
      </w:r>
      <w:r>
        <w:rPr>
          <w:spacing w:val="11"/>
        </w:rPr>
        <w:t xml:space="preserve"> </w:t>
      </w:r>
      <w:r>
        <w:t>учебных предметов «Русский</w:t>
      </w:r>
      <w:r>
        <w:rPr>
          <w:spacing w:val="5"/>
        </w:rPr>
        <w:t xml:space="preserve"> </w:t>
      </w:r>
      <w:r>
        <w:t>язык»,</w:t>
      </w:r>
      <w:r>
        <w:rPr>
          <w:spacing w:val="11"/>
        </w:rPr>
        <w:t xml:space="preserve"> </w:t>
      </w:r>
      <w:r>
        <w:t>«Литературное</w:t>
      </w:r>
      <w:r>
        <w:rPr>
          <w:spacing w:val="2"/>
        </w:rPr>
        <w:t xml:space="preserve"> </w:t>
      </w:r>
      <w:r>
        <w:t xml:space="preserve">чтение» </w:t>
      </w:r>
      <w:r>
        <w:rPr>
          <w:spacing w:val="-10"/>
        </w:rPr>
        <w:t>в</w:t>
      </w:r>
    </w:p>
    <w:p w:rsidR="00033849" w:rsidRDefault="00721D58">
      <w:pPr>
        <w:pStyle w:val="a3"/>
        <w:spacing w:before="127" w:line="348" w:lineRule="auto"/>
        <w:ind w:right="162" w:firstLine="0"/>
      </w:pPr>
      <w:r>
        <w:t>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w:t>
      </w:r>
      <w:r>
        <w:rPr>
          <w:spacing w:val="-1"/>
        </w:rPr>
        <w:t xml:space="preserve"> </w:t>
      </w:r>
      <w:r>
        <w:t>учебного предмета</w:t>
      </w:r>
      <w:r>
        <w:rPr>
          <w:spacing w:val="-5"/>
        </w:rPr>
        <w:t xml:space="preserve"> </w:t>
      </w:r>
      <w:r>
        <w:t>«Русский язык» (обучение письму) и</w:t>
      </w:r>
      <w:r>
        <w:rPr>
          <w:spacing w:val="-3"/>
        </w:rPr>
        <w:t xml:space="preserve"> </w:t>
      </w:r>
      <w:r>
        <w:t>4</w:t>
      </w:r>
      <w:r>
        <w:rPr>
          <w:spacing w:val="-4"/>
        </w:rPr>
        <w:t xml:space="preserve"> </w:t>
      </w:r>
      <w:r>
        <w:t>часа учебного предмета</w:t>
      </w:r>
    </w:p>
    <w:p w:rsidR="00033849" w:rsidRDefault="00721D58">
      <w:pPr>
        <w:pStyle w:val="a3"/>
        <w:spacing w:before="5" w:line="350" w:lineRule="auto"/>
        <w:ind w:right="168" w:firstLine="0"/>
      </w:pPr>
      <w:r>
        <w:t xml:space="preserve">«Литературное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w:t>
      </w:r>
      <w:r>
        <w:rPr>
          <w:spacing w:val="-2"/>
        </w:rPr>
        <w:t>недель.</w:t>
      </w:r>
    </w:p>
    <w:p w:rsidR="00033849" w:rsidRDefault="00721D58">
      <w:pPr>
        <w:pStyle w:val="a5"/>
        <w:numPr>
          <w:ilvl w:val="3"/>
          <w:numId w:val="66"/>
        </w:numPr>
        <w:tabs>
          <w:tab w:val="left" w:pos="1845"/>
        </w:tabs>
        <w:spacing w:line="273" w:lineRule="exact"/>
        <w:ind w:left="1845" w:hanging="901"/>
        <w:jc w:val="both"/>
        <w:rPr>
          <w:sz w:val="24"/>
        </w:rPr>
      </w:pPr>
      <w:r>
        <w:rPr>
          <w:sz w:val="24"/>
        </w:rPr>
        <w:t>Развитие</w:t>
      </w:r>
      <w:r>
        <w:rPr>
          <w:spacing w:val="-5"/>
          <w:sz w:val="24"/>
        </w:rPr>
        <w:t xml:space="preserve"> </w:t>
      </w:r>
      <w:r>
        <w:rPr>
          <w:spacing w:val="-4"/>
          <w:sz w:val="24"/>
        </w:rPr>
        <w:t>речи.</w:t>
      </w:r>
    </w:p>
    <w:p w:rsidR="00033849" w:rsidRDefault="00721D58">
      <w:pPr>
        <w:pStyle w:val="a3"/>
        <w:spacing w:before="132" w:line="355" w:lineRule="auto"/>
        <w:ind w:right="166"/>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033849" w:rsidRDefault="00721D58">
      <w:pPr>
        <w:pStyle w:val="a3"/>
        <w:spacing w:line="276" w:lineRule="exact"/>
        <w:ind w:left="944" w:firstLine="0"/>
      </w:pPr>
      <w:r>
        <w:t>Понимание</w:t>
      </w:r>
      <w:r>
        <w:rPr>
          <w:spacing w:val="-11"/>
        </w:rPr>
        <w:t xml:space="preserve"> </w:t>
      </w:r>
      <w:r>
        <w:t>текста</w:t>
      </w:r>
      <w:r>
        <w:rPr>
          <w:spacing w:val="-4"/>
        </w:rPr>
        <w:t xml:space="preserve"> </w:t>
      </w:r>
      <w:r>
        <w:t>при</w:t>
      </w:r>
      <w:r>
        <w:rPr>
          <w:spacing w:val="-3"/>
        </w:rPr>
        <w:t xml:space="preserve"> </w:t>
      </w:r>
      <w:r>
        <w:t>его</w:t>
      </w:r>
      <w:r>
        <w:rPr>
          <w:spacing w:val="1"/>
        </w:rPr>
        <w:t xml:space="preserve"> </w:t>
      </w:r>
      <w:r>
        <w:t>прослушивании</w:t>
      </w:r>
      <w:r>
        <w:rPr>
          <w:spacing w:val="-7"/>
        </w:rPr>
        <w:t xml:space="preserve"> </w:t>
      </w:r>
      <w:r>
        <w:t>и</w:t>
      </w:r>
      <w:r>
        <w:rPr>
          <w:spacing w:val="-3"/>
        </w:rPr>
        <w:t xml:space="preserve"> </w:t>
      </w:r>
      <w:r>
        <w:t>при</w:t>
      </w:r>
      <w:r>
        <w:rPr>
          <w:spacing w:val="-2"/>
        </w:rPr>
        <w:t xml:space="preserve"> </w:t>
      </w:r>
      <w:r>
        <w:t>самостоятельном</w:t>
      </w:r>
      <w:r>
        <w:rPr>
          <w:spacing w:val="-3"/>
        </w:rPr>
        <w:t xml:space="preserve"> </w:t>
      </w:r>
      <w:r>
        <w:t>чтении</w:t>
      </w:r>
      <w:r>
        <w:rPr>
          <w:spacing w:val="-6"/>
        </w:rPr>
        <w:t xml:space="preserve"> </w:t>
      </w:r>
      <w:r>
        <w:rPr>
          <w:spacing w:val="-2"/>
        </w:rPr>
        <w:t>вслух.</w:t>
      </w:r>
    </w:p>
    <w:p w:rsidR="00033849" w:rsidRDefault="00721D58">
      <w:pPr>
        <w:pStyle w:val="a5"/>
        <w:numPr>
          <w:ilvl w:val="3"/>
          <w:numId w:val="66"/>
        </w:numPr>
        <w:tabs>
          <w:tab w:val="left" w:pos="1845"/>
        </w:tabs>
        <w:spacing w:before="132"/>
        <w:ind w:left="1845" w:hanging="901"/>
        <w:jc w:val="both"/>
        <w:rPr>
          <w:sz w:val="24"/>
        </w:rPr>
      </w:pPr>
      <w:r>
        <w:rPr>
          <w:sz w:val="24"/>
        </w:rPr>
        <w:t>Слово</w:t>
      </w:r>
      <w:r>
        <w:rPr>
          <w:spacing w:val="2"/>
          <w:sz w:val="24"/>
        </w:rPr>
        <w:t xml:space="preserve"> </w:t>
      </w:r>
      <w:r>
        <w:rPr>
          <w:sz w:val="24"/>
        </w:rPr>
        <w:t>и</w:t>
      </w:r>
      <w:r>
        <w:rPr>
          <w:spacing w:val="-5"/>
          <w:sz w:val="24"/>
        </w:rPr>
        <w:t xml:space="preserve"> </w:t>
      </w:r>
      <w:r>
        <w:rPr>
          <w:spacing w:val="-2"/>
          <w:sz w:val="24"/>
        </w:rPr>
        <w:t>предложение.</w:t>
      </w:r>
    </w:p>
    <w:p w:rsidR="00033849" w:rsidRDefault="00721D58">
      <w:pPr>
        <w:pStyle w:val="a3"/>
        <w:spacing w:before="132" w:line="355" w:lineRule="auto"/>
        <w:ind w:right="172"/>
      </w:pPr>
      <w:r>
        <w:t xml:space="preserve">Различение слова и предложения. Работа с предложением: выделение слов, изменение их </w:t>
      </w:r>
      <w:r>
        <w:rPr>
          <w:spacing w:val="-2"/>
        </w:rPr>
        <w:t>порядка.</w:t>
      </w:r>
    </w:p>
    <w:p w:rsidR="00033849" w:rsidRDefault="00721D58">
      <w:pPr>
        <w:pStyle w:val="a3"/>
        <w:spacing w:line="355" w:lineRule="auto"/>
        <w:ind w:right="173"/>
      </w:pPr>
      <w:r>
        <w:t>Восприятие</w:t>
      </w:r>
      <w:r>
        <w:rPr>
          <w:spacing w:val="40"/>
        </w:rPr>
        <w:t xml:space="preserve">  </w:t>
      </w:r>
      <w:r>
        <w:t>слова</w:t>
      </w:r>
      <w:r>
        <w:rPr>
          <w:spacing w:val="40"/>
        </w:rPr>
        <w:t xml:space="preserve">  </w:t>
      </w:r>
      <w:r>
        <w:t>как</w:t>
      </w:r>
      <w:r>
        <w:rPr>
          <w:spacing w:val="40"/>
        </w:rPr>
        <w:t xml:space="preserve">  </w:t>
      </w:r>
      <w:r>
        <w:t>объекта</w:t>
      </w:r>
      <w:r>
        <w:rPr>
          <w:spacing w:val="40"/>
        </w:rPr>
        <w:t xml:space="preserve">  </w:t>
      </w:r>
      <w:r>
        <w:t>изучения,</w:t>
      </w:r>
      <w:r>
        <w:rPr>
          <w:spacing w:val="40"/>
        </w:rPr>
        <w:t xml:space="preserve">  </w:t>
      </w:r>
      <w:r>
        <w:t>материала</w:t>
      </w:r>
      <w:r>
        <w:rPr>
          <w:spacing w:val="40"/>
        </w:rPr>
        <w:t xml:space="preserve">  </w:t>
      </w:r>
      <w:r>
        <w:t>для</w:t>
      </w:r>
      <w:r>
        <w:rPr>
          <w:spacing w:val="40"/>
        </w:rPr>
        <w:t xml:space="preserve">  </w:t>
      </w:r>
      <w:r>
        <w:t>анализа.</w:t>
      </w:r>
      <w:r>
        <w:rPr>
          <w:spacing w:val="40"/>
        </w:rPr>
        <w:t xml:space="preserve">  </w:t>
      </w:r>
      <w:r>
        <w:t>Наблюдение</w:t>
      </w:r>
      <w:r>
        <w:rPr>
          <w:spacing w:val="80"/>
        </w:rPr>
        <w:t xml:space="preserve"> </w:t>
      </w:r>
      <w:r>
        <w:t>над значением слова. Выявление слов, значение которых требует уточнения.</w:t>
      </w:r>
    </w:p>
    <w:p w:rsidR="00033849" w:rsidRDefault="00721D58">
      <w:pPr>
        <w:pStyle w:val="a5"/>
        <w:numPr>
          <w:ilvl w:val="3"/>
          <w:numId w:val="66"/>
        </w:numPr>
        <w:tabs>
          <w:tab w:val="left" w:pos="1845"/>
        </w:tabs>
        <w:spacing w:line="275" w:lineRule="exact"/>
        <w:ind w:left="1845" w:hanging="901"/>
        <w:jc w:val="both"/>
        <w:rPr>
          <w:sz w:val="24"/>
        </w:rPr>
      </w:pPr>
      <w:r>
        <w:rPr>
          <w:spacing w:val="-2"/>
          <w:sz w:val="24"/>
        </w:rPr>
        <w:t>Фонетика.</w:t>
      </w:r>
    </w:p>
    <w:p w:rsidR="00033849" w:rsidRDefault="00721D58">
      <w:pPr>
        <w:pStyle w:val="a3"/>
        <w:tabs>
          <w:tab w:val="left" w:pos="4736"/>
          <w:tab w:val="left" w:pos="9598"/>
        </w:tabs>
        <w:spacing w:before="131" w:line="355" w:lineRule="auto"/>
        <w:ind w:right="168"/>
      </w:pPr>
      <w: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w:t>
      </w:r>
      <w:r>
        <w:rPr>
          <w:spacing w:val="-2"/>
        </w:rPr>
        <w:t>модели.</w:t>
      </w:r>
      <w:r>
        <w:tab/>
      </w:r>
      <w:r>
        <w:rPr>
          <w:spacing w:val="-2"/>
        </w:rPr>
        <w:t>Различение</w:t>
      </w:r>
      <w:r>
        <w:tab/>
      </w:r>
      <w:r>
        <w:rPr>
          <w:spacing w:val="-2"/>
        </w:rPr>
        <w:t xml:space="preserve">гласных </w:t>
      </w:r>
      <w:r>
        <w:t>и</w:t>
      </w:r>
      <w:r>
        <w:rPr>
          <w:spacing w:val="40"/>
        </w:rPr>
        <w:t xml:space="preserve"> </w:t>
      </w:r>
      <w:r>
        <w:t>согласных</w:t>
      </w:r>
      <w:r>
        <w:rPr>
          <w:spacing w:val="40"/>
        </w:rPr>
        <w:t xml:space="preserve"> </w:t>
      </w:r>
      <w:r>
        <w:t>звуков,</w:t>
      </w:r>
      <w:r>
        <w:rPr>
          <w:spacing w:val="40"/>
        </w:rPr>
        <w:t xml:space="preserve"> </w:t>
      </w:r>
      <w:r>
        <w:t>гласных</w:t>
      </w:r>
      <w:r>
        <w:rPr>
          <w:spacing w:val="40"/>
        </w:rPr>
        <w:t xml:space="preserve"> </w:t>
      </w:r>
      <w:r>
        <w:t>ударных</w:t>
      </w:r>
      <w:r>
        <w:rPr>
          <w:spacing w:val="40"/>
        </w:rPr>
        <w:t xml:space="preserve"> </w:t>
      </w:r>
      <w:r>
        <w:t>и</w:t>
      </w:r>
      <w:r>
        <w:rPr>
          <w:spacing w:val="40"/>
        </w:rPr>
        <w:t xml:space="preserve"> </w:t>
      </w:r>
      <w:r>
        <w:t>безударных,</w:t>
      </w:r>
      <w:r>
        <w:rPr>
          <w:spacing w:val="40"/>
        </w:rPr>
        <w:t xml:space="preserve"> </w:t>
      </w:r>
      <w:r>
        <w:t>согласных</w:t>
      </w:r>
      <w:r>
        <w:rPr>
          <w:spacing w:val="40"/>
        </w:rPr>
        <w:t xml:space="preserve"> </w:t>
      </w:r>
      <w:r>
        <w:t>твёрдых</w:t>
      </w:r>
      <w:r>
        <w:rPr>
          <w:spacing w:val="40"/>
        </w:rPr>
        <w:t xml:space="preserve"> </w:t>
      </w:r>
      <w:r>
        <w:t>и</w:t>
      </w:r>
      <w:r>
        <w:rPr>
          <w:spacing w:val="40"/>
        </w:rPr>
        <w:t xml:space="preserve"> </w:t>
      </w:r>
      <w:r>
        <w:t>мягких,</w:t>
      </w:r>
      <w:r>
        <w:rPr>
          <w:spacing w:val="40"/>
        </w:rPr>
        <w:t xml:space="preserve"> </w:t>
      </w:r>
      <w:r>
        <w:t>звонких</w:t>
      </w:r>
      <w:r>
        <w:rPr>
          <w:spacing w:val="40"/>
        </w:rPr>
        <w:t xml:space="preserve"> </w:t>
      </w:r>
      <w:r>
        <w:t>и</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66" w:firstLine="0"/>
      </w:pPr>
      <w:r>
        <w:t>глухих. Определение места ударения. Слог как минимальная произносительная единица. Количество слогов в слове. Ударный слог.</w:t>
      </w:r>
    </w:p>
    <w:p w:rsidR="00033849" w:rsidRDefault="00721D58">
      <w:pPr>
        <w:pStyle w:val="a5"/>
        <w:numPr>
          <w:ilvl w:val="3"/>
          <w:numId w:val="66"/>
        </w:numPr>
        <w:tabs>
          <w:tab w:val="left" w:pos="1845"/>
        </w:tabs>
        <w:spacing w:line="269" w:lineRule="exact"/>
        <w:ind w:left="1845" w:hanging="901"/>
        <w:jc w:val="both"/>
        <w:rPr>
          <w:sz w:val="24"/>
        </w:rPr>
      </w:pPr>
      <w:r>
        <w:rPr>
          <w:spacing w:val="-2"/>
          <w:sz w:val="24"/>
        </w:rPr>
        <w:t>Графика.</w:t>
      </w:r>
    </w:p>
    <w:p w:rsidR="00033849" w:rsidRDefault="00721D58">
      <w:pPr>
        <w:pStyle w:val="a3"/>
        <w:spacing w:before="133" w:line="355" w:lineRule="auto"/>
        <w:ind w:right="157"/>
      </w:pPr>
      <w:r>
        <w:t>Различение звука и буквы: буква как знак звука. Слоговой принцип русской графики.</w:t>
      </w:r>
      <w:r>
        <w:rPr>
          <w:spacing w:val="80"/>
        </w:rPr>
        <w:t xml:space="preserve"> </w:t>
      </w:r>
      <w:r>
        <w:t>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033849" w:rsidRDefault="00721D58">
      <w:pPr>
        <w:pStyle w:val="a5"/>
        <w:numPr>
          <w:ilvl w:val="3"/>
          <w:numId w:val="66"/>
        </w:numPr>
        <w:tabs>
          <w:tab w:val="left" w:pos="1845"/>
        </w:tabs>
        <w:spacing w:line="275" w:lineRule="exact"/>
        <w:ind w:left="1845" w:hanging="901"/>
        <w:jc w:val="both"/>
        <w:rPr>
          <w:sz w:val="24"/>
        </w:rPr>
      </w:pPr>
      <w:r>
        <w:rPr>
          <w:spacing w:val="-2"/>
          <w:sz w:val="24"/>
        </w:rPr>
        <w:t>Чтение.</w:t>
      </w:r>
    </w:p>
    <w:p w:rsidR="00033849" w:rsidRDefault="00721D58">
      <w:pPr>
        <w:pStyle w:val="a3"/>
        <w:tabs>
          <w:tab w:val="left" w:pos="9667"/>
        </w:tabs>
        <w:spacing w:before="132" w:line="355" w:lineRule="auto"/>
        <w:ind w:right="163"/>
      </w:pPr>
      <w: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w:t>
      </w:r>
      <w:r>
        <w:rPr>
          <w:spacing w:val="-2"/>
        </w:rPr>
        <w:t>прозаических</w:t>
      </w:r>
      <w:r>
        <w:tab/>
      </w:r>
      <w:r>
        <w:rPr>
          <w:spacing w:val="-2"/>
        </w:rPr>
        <w:t>текстов</w:t>
      </w:r>
    </w:p>
    <w:p w:rsidR="00033849" w:rsidRDefault="00721D58">
      <w:pPr>
        <w:pStyle w:val="a3"/>
        <w:spacing w:line="274" w:lineRule="exact"/>
        <w:ind w:firstLine="0"/>
      </w:pPr>
      <w:r>
        <w:t>и</w:t>
      </w:r>
      <w:r>
        <w:rPr>
          <w:spacing w:val="3"/>
        </w:rPr>
        <w:t xml:space="preserve"> </w:t>
      </w:r>
      <w:r>
        <w:rPr>
          <w:spacing w:val="-2"/>
        </w:rPr>
        <w:t>стихотворений.</w:t>
      </w:r>
    </w:p>
    <w:p w:rsidR="00033849" w:rsidRDefault="00721D58">
      <w:pPr>
        <w:pStyle w:val="a3"/>
        <w:spacing w:before="132" w:line="355" w:lineRule="auto"/>
        <w:ind w:right="170"/>
      </w:pPr>
      <w:r>
        <w:t>Орфоэпическое чтение</w:t>
      </w:r>
      <w:r>
        <w:rPr>
          <w:spacing w:val="-2"/>
        </w:rPr>
        <w:t xml:space="preserve"> </w:t>
      </w:r>
      <w:r>
        <w:t>(при</w:t>
      </w:r>
      <w:r>
        <w:rPr>
          <w:spacing w:val="-1"/>
        </w:rPr>
        <w:t xml:space="preserve"> </w:t>
      </w:r>
      <w:r>
        <w:t>переходе к чтению целыми</w:t>
      </w:r>
      <w:r>
        <w:rPr>
          <w:spacing w:val="-1"/>
        </w:rPr>
        <w:t xml:space="preserve"> </w:t>
      </w:r>
      <w:r>
        <w:t>словами). Орфографическое чтение (проговаривание) как средство самоконтроля при письме под диктовку и при списывании.</w:t>
      </w:r>
    </w:p>
    <w:p w:rsidR="00033849" w:rsidRDefault="00721D58">
      <w:pPr>
        <w:pStyle w:val="a5"/>
        <w:numPr>
          <w:ilvl w:val="3"/>
          <w:numId w:val="66"/>
        </w:numPr>
        <w:tabs>
          <w:tab w:val="left" w:pos="1845"/>
        </w:tabs>
        <w:spacing w:line="275" w:lineRule="exact"/>
        <w:ind w:left="1845" w:hanging="901"/>
        <w:jc w:val="both"/>
        <w:rPr>
          <w:sz w:val="24"/>
        </w:rPr>
      </w:pPr>
      <w:r>
        <w:rPr>
          <w:spacing w:val="-2"/>
          <w:sz w:val="24"/>
        </w:rPr>
        <w:t>Письмо.</w:t>
      </w:r>
    </w:p>
    <w:p w:rsidR="00033849" w:rsidRDefault="00721D58">
      <w:pPr>
        <w:pStyle w:val="a3"/>
        <w:spacing w:before="132"/>
        <w:ind w:left="944" w:firstLine="0"/>
      </w:pPr>
      <w:r>
        <w:t>Ориентация</w:t>
      </w:r>
      <w:r>
        <w:rPr>
          <w:spacing w:val="32"/>
        </w:rPr>
        <w:t xml:space="preserve">  </w:t>
      </w:r>
      <w:r>
        <w:t>на</w:t>
      </w:r>
      <w:r>
        <w:rPr>
          <w:spacing w:val="32"/>
        </w:rPr>
        <w:t xml:space="preserve">  </w:t>
      </w:r>
      <w:r>
        <w:t>пространстве</w:t>
      </w:r>
      <w:r>
        <w:rPr>
          <w:spacing w:val="32"/>
        </w:rPr>
        <w:t xml:space="preserve">  </w:t>
      </w:r>
      <w:r>
        <w:t>листа</w:t>
      </w:r>
      <w:r>
        <w:rPr>
          <w:spacing w:val="30"/>
        </w:rPr>
        <w:t xml:space="preserve">  </w:t>
      </w:r>
      <w:r>
        <w:t>в</w:t>
      </w:r>
      <w:r>
        <w:rPr>
          <w:spacing w:val="33"/>
        </w:rPr>
        <w:t xml:space="preserve">  </w:t>
      </w:r>
      <w:r>
        <w:t>тетради</w:t>
      </w:r>
      <w:r>
        <w:rPr>
          <w:spacing w:val="33"/>
        </w:rPr>
        <w:t xml:space="preserve">  </w:t>
      </w:r>
      <w:r>
        <w:t>и</w:t>
      </w:r>
      <w:r>
        <w:rPr>
          <w:spacing w:val="33"/>
        </w:rPr>
        <w:t xml:space="preserve">  </w:t>
      </w:r>
      <w:r>
        <w:t>на</w:t>
      </w:r>
      <w:r>
        <w:rPr>
          <w:spacing w:val="32"/>
        </w:rPr>
        <w:t xml:space="preserve">  </w:t>
      </w:r>
      <w:r>
        <w:t>пространстве</w:t>
      </w:r>
      <w:r>
        <w:rPr>
          <w:spacing w:val="32"/>
        </w:rPr>
        <w:t xml:space="preserve">  </w:t>
      </w:r>
      <w:r>
        <w:t>классной</w:t>
      </w:r>
      <w:r>
        <w:rPr>
          <w:spacing w:val="33"/>
        </w:rPr>
        <w:t xml:space="preserve">  </w:t>
      </w:r>
      <w:r>
        <w:rPr>
          <w:spacing w:val="-2"/>
        </w:rPr>
        <w:t>доски.</w:t>
      </w:r>
    </w:p>
    <w:p w:rsidR="00033849" w:rsidRDefault="00721D58">
      <w:pPr>
        <w:pStyle w:val="a3"/>
        <w:spacing w:before="132"/>
        <w:ind w:firstLine="0"/>
      </w:pPr>
      <w:r>
        <w:t>Гигиенические</w:t>
      </w:r>
      <w:r>
        <w:rPr>
          <w:spacing w:val="-8"/>
        </w:rPr>
        <w:t xml:space="preserve"> </w:t>
      </w:r>
      <w:r>
        <w:t>требования,</w:t>
      </w:r>
      <w:r>
        <w:rPr>
          <w:spacing w:val="-2"/>
        </w:rPr>
        <w:t xml:space="preserve"> </w:t>
      </w:r>
      <w:r>
        <w:t>которые</w:t>
      </w:r>
      <w:r>
        <w:rPr>
          <w:spacing w:val="-6"/>
        </w:rPr>
        <w:t xml:space="preserve"> </w:t>
      </w:r>
      <w:r>
        <w:t>необходимо</w:t>
      </w:r>
      <w:r>
        <w:rPr>
          <w:spacing w:val="-4"/>
        </w:rPr>
        <w:t xml:space="preserve"> </w:t>
      </w:r>
      <w:r>
        <w:t>соблюдать</w:t>
      </w:r>
      <w:r>
        <w:rPr>
          <w:spacing w:val="-3"/>
        </w:rPr>
        <w:t xml:space="preserve"> </w:t>
      </w:r>
      <w:r>
        <w:t>во</w:t>
      </w:r>
      <w:r>
        <w:rPr>
          <w:spacing w:val="-5"/>
        </w:rPr>
        <w:t xml:space="preserve"> </w:t>
      </w:r>
      <w:r>
        <w:t>время</w:t>
      </w:r>
      <w:r>
        <w:rPr>
          <w:spacing w:val="-8"/>
        </w:rPr>
        <w:t xml:space="preserve"> </w:t>
      </w:r>
      <w:r>
        <w:rPr>
          <w:spacing w:val="-2"/>
        </w:rPr>
        <w:t>письма.</w:t>
      </w:r>
    </w:p>
    <w:p w:rsidR="00033849" w:rsidRDefault="00721D58">
      <w:pPr>
        <w:pStyle w:val="a3"/>
        <w:tabs>
          <w:tab w:val="left" w:pos="9598"/>
        </w:tabs>
        <w:spacing w:before="132" w:line="355" w:lineRule="auto"/>
        <w:ind w:right="164"/>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w:t>
      </w:r>
      <w:r>
        <w:rPr>
          <w:spacing w:val="-1"/>
        </w:rPr>
        <w:t xml:space="preserve"> </w:t>
      </w:r>
      <w:r>
        <w:t xml:space="preserve">словами, знака переноса. Письмо под диктовку слов и предложений, написание которых не расходится с их </w:t>
      </w:r>
      <w:r>
        <w:rPr>
          <w:spacing w:val="-2"/>
        </w:rPr>
        <w:t>произношением.</w:t>
      </w:r>
      <w:r>
        <w:tab/>
      </w:r>
      <w:r>
        <w:rPr>
          <w:spacing w:val="-2"/>
        </w:rPr>
        <w:t>Приёмы</w:t>
      </w:r>
    </w:p>
    <w:p w:rsidR="00033849" w:rsidRDefault="00721D58">
      <w:pPr>
        <w:pStyle w:val="a3"/>
        <w:spacing w:before="3"/>
        <w:ind w:firstLine="0"/>
      </w:pPr>
      <w:r>
        <w:t>и</w:t>
      </w:r>
      <w:r>
        <w:rPr>
          <w:spacing w:val="-6"/>
        </w:rPr>
        <w:t xml:space="preserve"> </w:t>
      </w:r>
      <w:r>
        <w:t>последовательность</w:t>
      </w:r>
      <w:r>
        <w:rPr>
          <w:spacing w:val="-7"/>
        </w:rPr>
        <w:t xml:space="preserve"> </w:t>
      </w:r>
      <w:r>
        <w:t>правильного</w:t>
      </w:r>
      <w:r>
        <w:rPr>
          <w:spacing w:val="-4"/>
        </w:rPr>
        <w:t xml:space="preserve"> </w:t>
      </w:r>
      <w:r>
        <w:t>списывания</w:t>
      </w:r>
      <w:r>
        <w:rPr>
          <w:spacing w:val="-8"/>
        </w:rPr>
        <w:t xml:space="preserve"> </w:t>
      </w:r>
      <w:r>
        <w:rPr>
          <w:spacing w:val="-2"/>
        </w:rPr>
        <w:t>текста.</w:t>
      </w:r>
    </w:p>
    <w:p w:rsidR="00033849" w:rsidRDefault="00721D58">
      <w:pPr>
        <w:pStyle w:val="a5"/>
        <w:numPr>
          <w:ilvl w:val="3"/>
          <w:numId w:val="66"/>
        </w:numPr>
        <w:tabs>
          <w:tab w:val="left" w:pos="1845"/>
        </w:tabs>
        <w:spacing w:before="133"/>
        <w:ind w:left="1845" w:hanging="901"/>
        <w:jc w:val="both"/>
        <w:rPr>
          <w:sz w:val="24"/>
        </w:rPr>
      </w:pPr>
      <w:r>
        <w:rPr>
          <w:sz w:val="24"/>
        </w:rPr>
        <w:t>Орфография</w:t>
      </w:r>
      <w:r>
        <w:rPr>
          <w:spacing w:val="-1"/>
          <w:sz w:val="24"/>
        </w:rPr>
        <w:t xml:space="preserve"> </w:t>
      </w:r>
      <w:r>
        <w:rPr>
          <w:sz w:val="24"/>
        </w:rPr>
        <w:t>и</w:t>
      </w:r>
      <w:r>
        <w:rPr>
          <w:spacing w:val="-4"/>
          <w:sz w:val="24"/>
        </w:rPr>
        <w:t xml:space="preserve"> </w:t>
      </w:r>
      <w:r>
        <w:rPr>
          <w:spacing w:val="-2"/>
          <w:sz w:val="24"/>
        </w:rPr>
        <w:t>пунктуация.</w:t>
      </w:r>
    </w:p>
    <w:p w:rsidR="00033849" w:rsidRDefault="00721D58">
      <w:pPr>
        <w:pStyle w:val="a3"/>
        <w:tabs>
          <w:tab w:val="left" w:pos="1581"/>
          <w:tab w:val="left" w:pos="3332"/>
          <w:tab w:val="left" w:pos="4216"/>
          <w:tab w:val="left" w:pos="6129"/>
          <w:tab w:val="left" w:pos="7258"/>
          <w:tab w:val="left" w:pos="8338"/>
          <w:tab w:val="left" w:pos="9298"/>
        </w:tabs>
        <w:spacing w:before="132" w:line="355" w:lineRule="auto"/>
        <w:ind w:right="160"/>
      </w:pPr>
      <w:r>
        <w:t xml:space="preserve">Правила правописания и их применение: раздельное написание слов; обозначение гласных </w:t>
      </w:r>
      <w:r>
        <w:rPr>
          <w:spacing w:val="-4"/>
        </w:rPr>
        <w:t>после</w:t>
      </w:r>
      <w:r>
        <w:tab/>
      </w:r>
      <w:r>
        <w:rPr>
          <w:spacing w:val="-2"/>
        </w:rPr>
        <w:t>шипящих</w:t>
      </w:r>
      <w:r>
        <w:tab/>
      </w:r>
      <w:r>
        <w:rPr>
          <w:spacing w:val="-10"/>
        </w:rPr>
        <w:t>в</w:t>
      </w:r>
      <w:r>
        <w:tab/>
      </w:r>
      <w:r>
        <w:rPr>
          <w:spacing w:val="-2"/>
        </w:rPr>
        <w:t>сочетаниях</w:t>
      </w:r>
      <w:r>
        <w:tab/>
      </w:r>
      <w:r>
        <w:rPr>
          <w:spacing w:val="-4"/>
        </w:rPr>
        <w:t>жи,</w:t>
      </w:r>
      <w:r>
        <w:tab/>
      </w:r>
      <w:r>
        <w:rPr>
          <w:spacing w:val="-6"/>
        </w:rPr>
        <w:t>ши</w:t>
      </w:r>
      <w:r>
        <w:tab/>
      </w:r>
      <w:r>
        <w:rPr>
          <w:spacing w:val="-6"/>
        </w:rPr>
        <w:t>(в</w:t>
      </w:r>
      <w:r>
        <w:tab/>
      </w:r>
      <w:r>
        <w:rPr>
          <w:spacing w:val="-2"/>
        </w:rPr>
        <w:t xml:space="preserve">положении </w:t>
      </w:r>
      <w:r>
        <w:t>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033849" w:rsidRDefault="00721D58">
      <w:pPr>
        <w:pStyle w:val="a5"/>
        <w:numPr>
          <w:ilvl w:val="2"/>
          <w:numId w:val="66"/>
        </w:numPr>
        <w:tabs>
          <w:tab w:val="left" w:pos="1668"/>
        </w:tabs>
        <w:spacing w:line="274" w:lineRule="exact"/>
        <w:ind w:left="1668" w:hanging="724"/>
        <w:jc w:val="both"/>
        <w:rPr>
          <w:sz w:val="24"/>
        </w:rPr>
      </w:pPr>
      <w:r>
        <w:rPr>
          <w:sz w:val="24"/>
        </w:rPr>
        <w:t>Систематический</w:t>
      </w:r>
      <w:r>
        <w:rPr>
          <w:spacing w:val="-7"/>
          <w:sz w:val="24"/>
        </w:rPr>
        <w:t xml:space="preserve"> </w:t>
      </w:r>
      <w:r>
        <w:rPr>
          <w:spacing w:val="-4"/>
          <w:sz w:val="24"/>
        </w:rPr>
        <w:t>курс.</w:t>
      </w:r>
    </w:p>
    <w:p w:rsidR="00033849" w:rsidRDefault="00721D58">
      <w:pPr>
        <w:pStyle w:val="a5"/>
        <w:numPr>
          <w:ilvl w:val="3"/>
          <w:numId w:val="66"/>
        </w:numPr>
        <w:tabs>
          <w:tab w:val="left" w:pos="1845"/>
        </w:tabs>
        <w:spacing w:before="132"/>
        <w:ind w:left="1845" w:hanging="901"/>
        <w:jc w:val="both"/>
        <w:rPr>
          <w:sz w:val="24"/>
        </w:rPr>
      </w:pPr>
      <w:r>
        <w:rPr>
          <w:sz w:val="24"/>
        </w:rPr>
        <w:t>Общие</w:t>
      </w:r>
      <w:r>
        <w:rPr>
          <w:spacing w:val="-2"/>
          <w:sz w:val="24"/>
        </w:rPr>
        <w:t xml:space="preserve"> </w:t>
      </w:r>
      <w:r>
        <w:rPr>
          <w:sz w:val="24"/>
        </w:rPr>
        <w:t>сведения</w:t>
      </w:r>
      <w:r>
        <w:rPr>
          <w:spacing w:val="-4"/>
          <w:sz w:val="24"/>
        </w:rPr>
        <w:t xml:space="preserve"> </w:t>
      </w:r>
      <w:r>
        <w:rPr>
          <w:sz w:val="24"/>
        </w:rPr>
        <w:t xml:space="preserve">о </w:t>
      </w:r>
      <w:r>
        <w:rPr>
          <w:spacing w:val="-2"/>
          <w:sz w:val="24"/>
        </w:rPr>
        <w:t>языке.</w:t>
      </w:r>
    </w:p>
    <w:p w:rsidR="00033849" w:rsidRDefault="00721D58">
      <w:pPr>
        <w:pStyle w:val="a3"/>
        <w:spacing w:before="132"/>
        <w:ind w:left="944" w:firstLine="0"/>
      </w:pPr>
      <w:r>
        <w:t>Язык</w:t>
      </w:r>
      <w:r>
        <w:rPr>
          <w:spacing w:val="-7"/>
        </w:rPr>
        <w:t xml:space="preserve"> </w:t>
      </w:r>
      <w:r>
        <w:t>как</w:t>
      </w:r>
      <w:r>
        <w:rPr>
          <w:spacing w:val="-5"/>
        </w:rPr>
        <w:t xml:space="preserve"> </w:t>
      </w:r>
      <w:r>
        <w:t>основное</w:t>
      </w:r>
      <w:r>
        <w:rPr>
          <w:spacing w:val="-4"/>
        </w:rPr>
        <w:t xml:space="preserve"> </w:t>
      </w:r>
      <w:r>
        <w:t>средство</w:t>
      </w:r>
      <w:r>
        <w:rPr>
          <w:spacing w:val="1"/>
        </w:rPr>
        <w:t xml:space="preserve"> </w:t>
      </w:r>
      <w:r>
        <w:t>человеческого</w:t>
      </w:r>
      <w:r>
        <w:rPr>
          <w:spacing w:val="-3"/>
        </w:rPr>
        <w:t xml:space="preserve"> </w:t>
      </w:r>
      <w:r>
        <w:t>общения.</w:t>
      </w:r>
      <w:r>
        <w:rPr>
          <w:spacing w:val="-5"/>
        </w:rPr>
        <w:t xml:space="preserve"> </w:t>
      </w:r>
      <w:r>
        <w:t>Цели</w:t>
      </w:r>
      <w:r>
        <w:rPr>
          <w:spacing w:val="-7"/>
        </w:rPr>
        <w:t xml:space="preserve"> </w:t>
      </w:r>
      <w:r>
        <w:t>и</w:t>
      </w:r>
      <w:r>
        <w:rPr>
          <w:spacing w:val="-2"/>
        </w:rPr>
        <w:t xml:space="preserve"> </w:t>
      </w:r>
      <w:r>
        <w:t>ситуации</w:t>
      </w:r>
      <w:r>
        <w:rPr>
          <w:spacing w:val="-1"/>
        </w:rPr>
        <w:t xml:space="preserve"> </w:t>
      </w:r>
      <w:r>
        <w:rPr>
          <w:spacing w:val="-2"/>
        </w:rPr>
        <w:t>общения.</w:t>
      </w:r>
    </w:p>
    <w:p w:rsidR="00033849" w:rsidRDefault="00721D58">
      <w:pPr>
        <w:pStyle w:val="a5"/>
        <w:numPr>
          <w:ilvl w:val="3"/>
          <w:numId w:val="66"/>
        </w:numPr>
        <w:tabs>
          <w:tab w:val="left" w:pos="1845"/>
        </w:tabs>
        <w:spacing w:before="132"/>
        <w:ind w:left="1845" w:hanging="901"/>
        <w:jc w:val="both"/>
        <w:rPr>
          <w:sz w:val="24"/>
        </w:rPr>
      </w:pPr>
      <w:r>
        <w:rPr>
          <w:spacing w:val="-2"/>
          <w:sz w:val="24"/>
        </w:rPr>
        <w:t>Фонетика.</w:t>
      </w:r>
    </w:p>
    <w:p w:rsidR="00033849" w:rsidRDefault="00721D58">
      <w:pPr>
        <w:pStyle w:val="a3"/>
        <w:spacing w:before="132" w:line="355" w:lineRule="auto"/>
        <w:ind w:right="167"/>
      </w:pPr>
      <w:r>
        <w:t>Звуки речи.</w:t>
      </w:r>
      <w:r>
        <w:rPr>
          <w:spacing w:val="-2"/>
        </w:rPr>
        <w:t xml:space="preserve"> </w:t>
      </w:r>
      <w:r>
        <w:t>Гласные</w:t>
      </w:r>
      <w:r>
        <w:rPr>
          <w:spacing w:val="-4"/>
        </w:rPr>
        <w:t xml:space="preserve"> </w:t>
      </w:r>
      <w:r>
        <w:t>и</w:t>
      </w:r>
      <w:r>
        <w:rPr>
          <w:spacing w:val="-2"/>
        </w:rPr>
        <w:t xml:space="preserve"> </w:t>
      </w:r>
      <w:r>
        <w:t>согласные</w:t>
      </w:r>
      <w:r>
        <w:rPr>
          <w:spacing w:val="-4"/>
        </w:rPr>
        <w:t xml:space="preserve"> </w:t>
      </w:r>
      <w:r>
        <w:t>звуки, их</w:t>
      </w:r>
      <w:r>
        <w:rPr>
          <w:spacing w:val="-3"/>
        </w:rPr>
        <w:t xml:space="preserve"> </w:t>
      </w:r>
      <w:r>
        <w:t>различение.</w:t>
      </w:r>
      <w:r>
        <w:rPr>
          <w:spacing w:val="-2"/>
        </w:rPr>
        <w:t xml:space="preserve"> </w:t>
      </w:r>
      <w:r>
        <w:t>Ударение в</w:t>
      </w:r>
      <w:r>
        <w:rPr>
          <w:spacing w:val="-2"/>
        </w:rPr>
        <w:t xml:space="preserve"> </w:t>
      </w:r>
      <w:r>
        <w:t>слове.</w:t>
      </w:r>
      <w:r>
        <w:rPr>
          <w:spacing w:val="-2"/>
        </w:rPr>
        <w:t xml:space="preserve"> </w:t>
      </w:r>
      <w:r>
        <w:t>Гласные</w:t>
      </w:r>
      <w:r>
        <w:rPr>
          <w:spacing w:val="-4"/>
        </w:rPr>
        <w:t xml:space="preserve"> </w:t>
      </w:r>
      <w:r>
        <w:t>ударные и</w:t>
      </w:r>
      <w:r>
        <w:rPr>
          <w:spacing w:val="40"/>
        </w:rPr>
        <w:t xml:space="preserve"> </w:t>
      </w:r>
      <w:r>
        <w:t>безударные.</w:t>
      </w:r>
      <w:r>
        <w:rPr>
          <w:spacing w:val="40"/>
        </w:rPr>
        <w:t xml:space="preserve"> </w:t>
      </w:r>
      <w:r>
        <w:t>Твёрдые</w:t>
      </w:r>
      <w:r>
        <w:rPr>
          <w:spacing w:val="40"/>
        </w:rPr>
        <w:t xml:space="preserve"> </w:t>
      </w:r>
      <w:r>
        <w:t>и</w:t>
      </w:r>
      <w:r>
        <w:rPr>
          <w:spacing w:val="37"/>
        </w:rPr>
        <w:t xml:space="preserve"> </w:t>
      </w:r>
      <w:r>
        <w:t>мягкие</w:t>
      </w:r>
      <w:r>
        <w:rPr>
          <w:spacing w:val="40"/>
        </w:rPr>
        <w:t xml:space="preserve"> </w:t>
      </w:r>
      <w:r>
        <w:t>согласные</w:t>
      </w:r>
      <w:r>
        <w:rPr>
          <w:spacing w:val="40"/>
        </w:rPr>
        <w:t xml:space="preserve"> </w:t>
      </w:r>
      <w:r>
        <w:t>звуки,</w:t>
      </w:r>
      <w:r>
        <w:rPr>
          <w:spacing w:val="40"/>
        </w:rPr>
        <w:t xml:space="preserve"> </w:t>
      </w:r>
      <w:r>
        <w:t>их</w:t>
      </w:r>
      <w:r>
        <w:rPr>
          <w:spacing w:val="36"/>
        </w:rPr>
        <w:t xml:space="preserve"> </w:t>
      </w:r>
      <w:r>
        <w:t>различение.</w:t>
      </w:r>
      <w:r>
        <w:rPr>
          <w:spacing w:val="40"/>
        </w:rPr>
        <w:t xml:space="preserve"> </w:t>
      </w:r>
      <w:r>
        <w:t>Звонкие</w:t>
      </w:r>
      <w:r>
        <w:rPr>
          <w:spacing w:val="40"/>
        </w:rPr>
        <w:t xml:space="preserve"> </w:t>
      </w:r>
      <w:r>
        <w:t>и</w:t>
      </w:r>
      <w:r>
        <w:rPr>
          <w:spacing w:val="37"/>
        </w:rPr>
        <w:t xml:space="preserve"> </w:t>
      </w:r>
      <w:r>
        <w:t>глухие</w:t>
      </w:r>
      <w:r>
        <w:rPr>
          <w:spacing w:val="40"/>
        </w:rPr>
        <w:t xml:space="preserve"> </w:t>
      </w:r>
      <w:r>
        <w:t>согласные</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ind w:firstLine="0"/>
      </w:pPr>
      <w:r>
        <w:t>звуки,</w:t>
      </w:r>
      <w:r>
        <w:rPr>
          <w:spacing w:val="-1"/>
        </w:rPr>
        <w:t xml:space="preserve"> </w:t>
      </w:r>
      <w:r>
        <w:t>их</w:t>
      </w:r>
      <w:r>
        <w:rPr>
          <w:spacing w:val="-6"/>
        </w:rPr>
        <w:t xml:space="preserve"> </w:t>
      </w:r>
      <w:r>
        <w:t>различение.</w:t>
      </w:r>
      <w:r>
        <w:rPr>
          <w:spacing w:val="-5"/>
        </w:rPr>
        <w:t xml:space="preserve"> </w:t>
      </w:r>
      <w:r>
        <w:t>Согласный</w:t>
      </w:r>
      <w:r>
        <w:rPr>
          <w:spacing w:val="-6"/>
        </w:rPr>
        <w:t xml:space="preserve"> </w:t>
      </w:r>
      <w:r>
        <w:t>звук</w:t>
      </w:r>
      <w:r>
        <w:rPr>
          <w:spacing w:val="-4"/>
        </w:rPr>
        <w:t xml:space="preserve"> </w:t>
      </w:r>
      <w:r>
        <w:t>[й’]</w:t>
      </w:r>
      <w:r>
        <w:rPr>
          <w:spacing w:val="-1"/>
        </w:rPr>
        <w:t xml:space="preserve"> </w:t>
      </w:r>
      <w:r>
        <w:t>и</w:t>
      </w:r>
      <w:r>
        <w:rPr>
          <w:spacing w:val="-6"/>
        </w:rPr>
        <w:t xml:space="preserve"> </w:t>
      </w:r>
      <w:r>
        <w:t>гласный</w:t>
      </w:r>
      <w:r>
        <w:rPr>
          <w:spacing w:val="-1"/>
        </w:rPr>
        <w:t xml:space="preserve"> </w:t>
      </w:r>
      <w:r>
        <w:t>звук</w:t>
      </w:r>
      <w:r>
        <w:rPr>
          <w:spacing w:val="-4"/>
        </w:rPr>
        <w:t xml:space="preserve"> </w:t>
      </w:r>
      <w:r>
        <w:t>[и].</w:t>
      </w:r>
      <w:r>
        <w:rPr>
          <w:spacing w:val="-5"/>
        </w:rPr>
        <w:t xml:space="preserve"> </w:t>
      </w:r>
      <w:r>
        <w:t>Шипящие</w:t>
      </w:r>
      <w:r>
        <w:rPr>
          <w:spacing w:val="-3"/>
        </w:rPr>
        <w:t xml:space="preserve"> </w:t>
      </w:r>
      <w:r>
        <w:t>[ж], [ш],</w:t>
      </w:r>
      <w:r>
        <w:rPr>
          <w:spacing w:val="-5"/>
        </w:rPr>
        <w:t xml:space="preserve"> </w:t>
      </w:r>
      <w:r>
        <w:t>[ч’],</w:t>
      </w:r>
      <w:r>
        <w:rPr>
          <w:spacing w:val="-4"/>
        </w:rPr>
        <w:t xml:space="preserve"> </w:t>
      </w:r>
      <w:r>
        <w:rPr>
          <w:spacing w:val="-2"/>
        </w:rPr>
        <w:t>[щ’].</w:t>
      </w:r>
    </w:p>
    <w:p w:rsidR="00033849" w:rsidRDefault="00721D58">
      <w:pPr>
        <w:pStyle w:val="a3"/>
        <w:spacing w:before="137" w:line="355" w:lineRule="auto"/>
        <w:ind w:right="172"/>
      </w:pPr>
      <w:r>
        <w:t>Слог. Количество слогов в слове. Ударный слог. Деление слов на слоги (простые случаи, без стечения согласных).</w:t>
      </w:r>
    </w:p>
    <w:p w:rsidR="00033849" w:rsidRDefault="00721D58">
      <w:pPr>
        <w:pStyle w:val="a5"/>
        <w:numPr>
          <w:ilvl w:val="3"/>
          <w:numId w:val="66"/>
        </w:numPr>
        <w:tabs>
          <w:tab w:val="left" w:pos="1845"/>
        </w:tabs>
        <w:spacing w:line="276" w:lineRule="exact"/>
        <w:ind w:left="1845" w:hanging="901"/>
        <w:jc w:val="both"/>
        <w:rPr>
          <w:sz w:val="24"/>
        </w:rPr>
      </w:pPr>
      <w:r>
        <w:rPr>
          <w:spacing w:val="-2"/>
          <w:sz w:val="24"/>
        </w:rPr>
        <w:t>Графика.</w:t>
      </w:r>
    </w:p>
    <w:p w:rsidR="00033849" w:rsidRDefault="00721D58">
      <w:pPr>
        <w:pStyle w:val="a3"/>
        <w:spacing w:before="132" w:line="355" w:lineRule="auto"/>
        <w:ind w:right="166"/>
      </w:pPr>
      <w: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033849" w:rsidRDefault="00721D58">
      <w:pPr>
        <w:pStyle w:val="a3"/>
        <w:spacing w:line="355" w:lineRule="auto"/>
        <w:ind w:left="944" w:right="247" w:firstLine="0"/>
      </w:pPr>
      <w:r>
        <w:t>Установление</w:t>
      </w:r>
      <w:r>
        <w:rPr>
          <w:spacing w:val="-7"/>
        </w:rPr>
        <w:t xml:space="preserve"> </w:t>
      </w:r>
      <w:r>
        <w:t>соотношения</w:t>
      </w:r>
      <w:r>
        <w:rPr>
          <w:spacing w:val="-2"/>
        </w:rPr>
        <w:t xml:space="preserve"> </w:t>
      </w:r>
      <w:r>
        <w:t>звукового</w:t>
      </w:r>
      <w:r>
        <w:rPr>
          <w:spacing w:val="-2"/>
        </w:rPr>
        <w:t xml:space="preserve"> </w:t>
      </w:r>
      <w:r>
        <w:t>и</w:t>
      </w:r>
      <w:r>
        <w:rPr>
          <w:spacing w:val="-5"/>
        </w:rPr>
        <w:t xml:space="preserve"> </w:t>
      </w:r>
      <w:r>
        <w:t>буквенного состава</w:t>
      </w:r>
      <w:r>
        <w:rPr>
          <w:spacing w:val="-7"/>
        </w:rPr>
        <w:t xml:space="preserve"> </w:t>
      </w:r>
      <w:r>
        <w:t>слова</w:t>
      </w:r>
      <w:r>
        <w:rPr>
          <w:spacing w:val="-7"/>
        </w:rPr>
        <w:t xml:space="preserve"> </w:t>
      </w:r>
      <w:r>
        <w:t>в</w:t>
      </w:r>
      <w:r>
        <w:rPr>
          <w:spacing w:val="-1"/>
        </w:rPr>
        <w:t xml:space="preserve"> </w:t>
      </w:r>
      <w:r>
        <w:t>словах</w:t>
      </w:r>
      <w:r>
        <w:rPr>
          <w:spacing w:val="-6"/>
        </w:rPr>
        <w:t xml:space="preserve"> </w:t>
      </w:r>
      <w:r>
        <w:t>типа</w:t>
      </w:r>
      <w:r>
        <w:rPr>
          <w:spacing w:val="-7"/>
        </w:rPr>
        <w:t xml:space="preserve"> </w:t>
      </w:r>
      <w:r>
        <w:t>стол,</w:t>
      </w:r>
      <w:r>
        <w:rPr>
          <w:spacing w:val="-4"/>
        </w:rPr>
        <w:t xml:space="preserve"> </w:t>
      </w:r>
      <w:r>
        <w:t>конь. Небуквенные графические средства: пробел между словами, знак переноса.</w:t>
      </w:r>
    </w:p>
    <w:p w:rsidR="00033849" w:rsidRDefault="00721D58">
      <w:pPr>
        <w:pStyle w:val="a3"/>
        <w:spacing w:line="355" w:lineRule="auto"/>
        <w:ind w:right="170"/>
      </w:pPr>
      <w:r>
        <w:t>Русский алфавит: правильное название букв, их последовательность. Использование алфавита для упорядочения списка слов.</w:t>
      </w:r>
    </w:p>
    <w:p w:rsidR="00033849" w:rsidRDefault="00721D58">
      <w:pPr>
        <w:pStyle w:val="a5"/>
        <w:numPr>
          <w:ilvl w:val="3"/>
          <w:numId w:val="66"/>
        </w:numPr>
        <w:tabs>
          <w:tab w:val="left" w:pos="1845"/>
        </w:tabs>
        <w:spacing w:line="276" w:lineRule="exact"/>
        <w:ind w:left="1845" w:hanging="901"/>
        <w:jc w:val="both"/>
        <w:rPr>
          <w:sz w:val="24"/>
        </w:rPr>
      </w:pPr>
      <w:r>
        <w:rPr>
          <w:spacing w:val="-2"/>
          <w:sz w:val="24"/>
        </w:rPr>
        <w:t>Орфоэпия.</w:t>
      </w:r>
    </w:p>
    <w:p w:rsidR="00033849" w:rsidRDefault="00721D58">
      <w:pPr>
        <w:pStyle w:val="a3"/>
        <w:spacing w:before="130" w:line="355" w:lineRule="auto"/>
        <w:ind w:right="169"/>
      </w:pPr>
      <w:r>
        <w:t>Произношение</w:t>
      </w:r>
      <w:r>
        <w:rPr>
          <w:spacing w:val="55"/>
        </w:rPr>
        <w:t xml:space="preserve">  </w:t>
      </w:r>
      <w:r>
        <w:t>звуков</w:t>
      </w:r>
      <w:r>
        <w:rPr>
          <w:spacing w:val="58"/>
        </w:rPr>
        <w:t xml:space="preserve">  </w:t>
      </w:r>
      <w:r>
        <w:t>и</w:t>
      </w:r>
      <w:r>
        <w:rPr>
          <w:spacing w:val="58"/>
        </w:rPr>
        <w:t xml:space="preserve">  </w:t>
      </w:r>
      <w:r>
        <w:t>сочетаний</w:t>
      </w:r>
      <w:r>
        <w:rPr>
          <w:spacing w:val="57"/>
        </w:rPr>
        <w:t xml:space="preserve">  </w:t>
      </w:r>
      <w:r>
        <w:t>звуков,</w:t>
      </w:r>
      <w:r>
        <w:rPr>
          <w:spacing w:val="58"/>
        </w:rPr>
        <w:t xml:space="preserve">  </w:t>
      </w:r>
      <w:r>
        <w:t>ударение</w:t>
      </w:r>
      <w:r>
        <w:rPr>
          <w:spacing w:val="57"/>
        </w:rPr>
        <w:t xml:space="preserve">  </w:t>
      </w:r>
      <w:r>
        <w:t>в</w:t>
      </w:r>
      <w:r>
        <w:rPr>
          <w:spacing w:val="58"/>
        </w:rPr>
        <w:t xml:space="preserve">  </w:t>
      </w:r>
      <w:r>
        <w:t>словах</w:t>
      </w:r>
      <w:r>
        <w:rPr>
          <w:spacing w:val="55"/>
        </w:rPr>
        <w:t xml:space="preserve">  </w:t>
      </w:r>
      <w:r>
        <w:t>в</w:t>
      </w:r>
      <w:r>
        <w:rPr>
          <w:spacing w:val="58"/>
        </w:rPr>
        <w:t xml:space="preserve">  </w:t>
      </w:r>
      <w:r>
        <w:t>соответствии с нормами современного русского литературного языка (на ограниченном перечне слов, отрабатываемом в учебнике).</w:t>
      </w:r>
    </w:p>
    <w:p w:rsidR="00033849" w:rsidRDefault="00721D58">
      <w:pPr>
        <w:pStyle w:val="a5"/>
        <w:numPr>
          <w:ilvl w:val="3"/>
          <w:numId w:val="66"/>
        </w:numPr>
        <w:tabs>
          <w:tab w:val="left" w:pos="1845"/>
        </w:tabs>
        <w:spacing w:line="275" w:lineRule="exact"/>
        <w:ind w:left="1845" w:hanging="901"/>
        <w:jc w:val="both"/>
        <w:rPr>
          <w:sz w:val="24"/>
        </w:rPr>
      </w:pPr>
      <w:r>
        <w:rPr>
          <w:spacing w:val="-2"/>
          <w:sz w:val="24"/>
        </w:rPr>
        <w:t>Лексика.</w:t>
      </w:r>
    </w:p>
    <w:p w:rsidR="00033849" w:rsidRDefault="00721D58">
      <w:pPr>
        <w:pStyle w:val="a3"/>
        <w:spacing w:before="132"/>
        <w:ind w:left="944" w:firstLine="0"/>
      </w:pPr>
      <w:r>
        <w:t>Слово</w:t>
      </w:r>
      <w:r>
        <w:rPr>
          <w:spacing w:val="-2"/>
        </w:rPr>
        <w:t xml:space="preserve"> </w:t>
      </w:r>
      <w:r>
        <w:t>как</w:t>
      </w:r>
      <w:r>
        <w:rPr>
          <w:spacing w:val="-3"/>
        </w:rPr>
        <w:t xml:space="preserve"> </w:t>
      </w:r>
      <w:r>
        <w:t>единица</w:t>
      </w:r>
      <w:r>
        <w:rPr>
          <w:spacing w:val="-2"/>
        </w:rPr>
        <w:t xml:space="preserve"> </w:t>
      </w:r>
      <w:r>
        <w:t>языка</w:t>
      </w:r>
      <w:r>
        <w:rPr>
          <w:spacing w:val="-2"/>
        </w:rPr>
        <w:t xml:space="preserve"> (ознакомление).</w:t>
      </w:r>
    </w:p>
    <w:p w:rsidR="00033849" w:rsidRDefault="00721D58">
      <w:pPr>
        <w:pStyle w:val="a3"/>
        <w:spacing w:before="132" w:line="355" w:lineRule="auto"/>
        <w:ind w:left="944" w:firstLine="0"/>
        <w:jc w:val="left"/>
      </w:pPr>
      <w:r>
        <w:t>Слово</w:t>
      </w:r>
      <w:r>
        <w:rPr>
          <w:spacing w:val="-4"/>
        </w:rPr>
        <w:t xml:space="preserve"> </w:t>
      </w:r>
      <w:r>
        <w:t>как</w:t>
      </w:r>
      <w:r>
        <w:rPr>
          <w:spacing w:val="-5"/>
        </w:rPr>
        <w:t xml:space="preserve"> </w:t>
      </w:r>
      <w:r>
        <w:t>название</w:t>
      </w:r>
      <w:r>
        <w:rPr>
          <w:spacing w:val="-9"/>
        </w:rPr>
        <w:t xml:space="preserve"> </w:t>
      </w:r>
      <w:r>
        <w:t>предмета,</w:t>
      </w:r>
      <w:r>
        <w:rPr>
          <w:spacing w:val="-6"/>
        </w:rPr>
        <w:t xml:space="preserve"> </w:t>
      </w:r>
      <w:r>
        <w:t>признака</w:t>
      </w:r>
      <w:r>
        <w:rPr>
          <w:spacing w:val="-9"/>
        </w:rPr>
        <w:t xml:space="preserve"> </w:t>
      </w:r>
      <w:r>
        <w:t>предмета,</w:t>
      </w:r>
      <w:r>
        <w:rPr>
          <w:spacing w:val="-2"/>
        </w:rPr>
        <w:t xml:space="preserve"> </w:t>
      </w:r>
      <w:r>
        <w:t>действия</w:t>
      </w:r>
      <w:r>
        <w:rPr>
          <w:spacing w:val="-8"/>
        </w:rPr>
        <w:t xml:space="preserve"> </w:t>
      </w:r>
      <w:r>
        <w:t>предмета</w:t>
      </w:r>
      <w:r>
        <w:rPr>
          <w:spacing w:val="-4"/>
        </w:rPr>
        <w:t xml:space="preserve"> </w:t>
      </w:r>
      <w:r>
        <w:t>(ознакомление). Выявление слов, значение которых требует уточнения.</w:t>
      </w:r>
    </w:p>
    <w:p w:rsidR="00033849" w:rsidRDefault="00721D58">
      <w:pPr>
        <w:pStyle w:val="a5"/>
        <w:numPr>
          <w:ilvl w:val="3"/>
          <w:numId w:val="66"/>
        </w:numPr>
        <w:tabs>
          <w:tab w:val="left" w:pos="1845"/>
        </w:tabs>
        <w:spacing w:line="275" w:lineRule="exact"/>
        <w:ind w:left="1845" w:hanging="901"/>
        <w:rPr>
          <w:sz w:val="24"/>
        </w:rPr>
      </w:pPr>
      <w:r>
        <w:rPr>
          <w:spacing w:val="-2"/>
          <w:sz w:val="24"/>
        </w:rPr>
        <w:t>Синтаксис.</w:t>
      </w:r>
    </w:p>
    <w:p w:rsidR="00033849" w:rsidRDefault="00721D58">
      <w:pPr>
        <w:pStyle w:val="a3"/>
        <w:spacing w:before="132"/>
        <w:ind w:left="944" w:firstLine="0"/>
        <w:jc w:val="left"/>
      </w:pPr>
      <w:r>
        <w:t>Предложение</w:t>
      </w:r>
      <w:r>
        <w:rPr>
          <w:spacing w:val="-3"/>
        </w:rPr>
        <w:t xml:space="preserve"> </w:t>
      </w:r>
      <w:r>
        <w:t>как</w:t>
      </w:r>
      <w:r>
        <w:rPr>
          <w:spacing w:val="-3"/>
        </w:rPr>
        <w:t xml:space="preserve"> </w:t>
      </w:r>
      <w:r>
        <w:t>единица</w:t>
      </w:r>
      <w:r>
        <w:rPr>
          <w:spacing w:val="-2"/>
        </w:rPr>
        <w:t xml:space="preserve"> </w:t>
      </w:r>
      <w:r>
        <w:t>языка</w:t>
      </w:r>
      <w:r>
        <w:rPr>
          <w:spacing w:val="-7"/>
        </w:rPr>
        <w:t xml:space="preserve"> </w:t>
      </w:r>
      <w:r>
        <w:rPr>
          <w:spacing w:val="-2"/>
        </w:rPr>
        <w:t>(ознакомление).</w:t>
      </w:r>
    </w:p>
    <w:p w:rsidR="00033849" w:rsidRDefault="00721D58">
      <w:pPr>
        <w:pStyle w:val="a3"/>
        <w:spacing w:before="132" w:line="360" w:lineRule="auto"/>
        <w:jc w:val="left"/>
      </w:pPr>
      <w:r>
        <w:t>Слово, предложение (наблюдение над сходством и различием). Установление связи слов в предложении при помощи смысловых вопросов.</w:t>
      </w:r>
    </w:p>
    <w:p w:rsidR="00033849" w:rsidRDefault="00721D58">
      <w:pPr>
        <w:pStyle w:val="a3"/>
        <w:spacing w:line="355" w:lineRule="auto"/>
        <w:jc w:val="left"/>
      </w:pPr>
      <w:r>
        <w:t>Восстановление</w:t>
      </w:r>
      <w:r>
        <w:rPr>
          <w:spacing w:val="40"/>
        </w:rPr>
        <w:t xml:space="preserve"> </w:t>
      </w:r>
      <w:r>
        <w:t>деформированных</w:t>
      </w:r>
      <w:r>
        <w:rPr>
          <w:spacing w:val="40"/>
        </w:rPr>
        <w:t xml:space="preserve"> </w:t>
      </w:r>
      <w:r>
        <w:t>предложений.</w:t>
      </w:r>
      <w:r>
        <w:rPr>
          <w:spacing w:val="40"/>
        </w:rPr>
        <w:t xml:space="preserve"> </w:t>
      </w:r>
      <w:r>
        <w:t>Составление</w:t>
      </w:r>
      <w:r>
        <w:rPr>
          <w:spacing w:val="40"/>
        </w:rPr>
        <w:t xml:space="preserve"> </w:t>
      </w:r>
      <w:r>
        <w:t>предложений</w:t>
      </w:r>
      <w:r>
        <w:rPr>
          <w:spacing w:val="40"/>
        </w:rPr>
        <w:t xml:space="preserve"> </w:t>
      </w:r>
      <w:r>
        <w:t>из</w:t>
      </w:r>
      <w:r>
        <w:rPr>
          <w:spacing w:val="80"/>
        </w:rPr>
        <w:t xml:space="preserve"> </w:t>
      </w:r>
      <w:r>
        <w:t>набора</w:t>
      </w:r>
      <w:r>
        <w:rPr>
          <w:spacing w:val="40"/>
        </w:rPr>
        <w:t xml:space="preserve"> </w:t>
      </w:r>
      <w:r>
        <w:t>форм слов.</w:t>
      </w:r>
    </w:p>
    <w:p w:rsidR="00033849" w:rsidRDefault="00721D58">
      <w:pPr>
        <w:pStyle w:val="a5"/>
        <w:numPr>
          <w:ilvl w:val="3"/>
          <w:numId w:val="66"/>
        </w:numPr>
        <w:tabs>
          <w:tab w:val="left" w:pos="1845"/>
        </w:tabs>
        <w:spacing w:line="275" w:lineRule="exact"/>
        <w:ind w:left="1845" w:hanging="901"/>
        <w:rPr>
          <w:sz w:val="24"/>
        </w:rPr>
      </w:pPr>
      <w:r>
        <w:rPr>
          <w:sz w:val="24"/>
        </w:rPr>
        <w:t>Орфография</w:t>
      </w:r>
      <w:r>
        <w:rPr>
          <w:spacing w:val="-1"/>
          <w:sz w:val="24"/>
        </w:rPr>
        <w:t xml:space="preserve"> </w:t>
      </w:r>
      <w:r>
        <w:rPr>
          <w:sz w:val="24"/>
        </w:rPr>
        <w:t>и</w:t>
      </w:r>
      <w:r>
        <w:rPr>
          <w:spacing w:val="-4"/>
          <w:sz w:val="24"/>
        </w:rPr>
        <w:t xml:space="preserve"> </w:t>
      </w:r>
      <w:r>
        <w:rPr>
          <w:spacing w:val="-2"/>
          <w:sz w:val="24"/>
        </w:rPr>
        <w:t>пунктуация.</w:t>
      </w:r>
    </w:p>
    <w:p w:rsidR="00033849" w:rsidRDefault="00721D58">
      <w:pPr>
        <w:pStyle w:val="a3"/>
        <w:spacing w:before="125"/>
        <w:ind w:left="944" w:firstLine="0"/>
        <w:jc w:val="left"/>
      </w:pPr>
      <w:r>
        <w:t>Правила</w:t>
      </w:r>
      <w:r>
        <w:rPr>
          <w:spacing w:val="-1"/>
        </w:rPr>
        <w:t xml:space="preserve"> </w:t>
      </w:r>
      <w:r>
        <w:t>правописания</w:t>
      </w:r>
      <w:r>
        <w:rPr>
          <w:spacing w:val="-5"/>
        </w:rPr>
        <w:t xml:space="preserve"> </w:t>
      </w:r>
      <w:r>
        <w:t>и</w:t>
      </w:r>
      <w:r>
        <w:rPr>
          <w:spacing w:val="1"/>
        </w:rPr>
        <w:t xml:space="preserve"> </w:t>
      </w:r>
      <w:r>
        <w:t>их</w:t>
      </w:r>
      <w:r>
        <w:rPr>
          <w:spacing w:val="-4"/>
        </w:rPr>
        <w:t xml:space="preserve"> </w:t>
      </w:r>
      <w:r>
        <w:rPr>
          <w:spacing w:val="-2"/>
        </w:rPr>
        <w:t>применение:</w:t>
      </w:r>
    </w:p>
    <w:p w:rsidR="00033849" w:rsidRDefault="00721D58">
      <w:pPr>
        <w:pStyle w:val="a3"/>
        <w:spacing w:before="133"/>
        <w:ind w:left="944" w:firstLine="0"/>
        <w:jc w:val="left"/>
      </w:pPr>
      <w:r>
        <w:t>раздельное</w:t>
      </w:r>
      <w:r>
        <w:rPr>
          <w:spacing w:val="-7"/>
        </w:rPr>
        <w:t xml:space="preserve"> </w:t>
      </w:r>
      <w:r>
        <w:t>написание</w:t>
      </w:r>
      <w:r>
        <w:rPr>
          <w:spacing w:val="-2"/>
        </w:rPr>
        <w:t xml:space="preserve"> </w:t>
      </w:r>
      <w:r>
        <w:t>слов</w:t>
      </w:r>
      <w:r>
        <w:rPr>
          <w:spacing w:val="-1"/>
        </w:rPr>
        <w:t xml:space="preserve"> </w:t>
      </w:r>
      <w:r>
        <w:t>в</w:t>
      </w:r>
      <w:r>
        <w:rPr>
          <w:spacing w:val="-3"/>
        </w:rPr>
        <w:t xml:space="preserve"> </w:t>
      </w:r>
      <w:r>
        <w:rPr>
          <w:spacing w:val="-2"/>
        </w:rPr>
        <w:t>предложении;</w:t>
      </w:r>
    </w:p>
    <w:p w:rsidR="00033849" w:rsidRDefault="00721D58">
      <w:pPr>
        <w:pStyle w:val="a3"/>
        <w:tabs>
          <w:tab w:val="left" w:pos="2272"/>
          <w:tab w:val="left" w:pos="3087"/>
          <w:tab w:val="left" w:pos="3452"/>
          <w:tab w:val="left" w:pos="4387"/>
          <w:tab w:val="left" w:pos="5985"/>
          <w:tab w:val="left" w:pos="6359"/>
          <w:tab w:val="left" w:pos="6718"/>
          <w:tab w:val="left" w:pos="7702"/>
          <w:tab w:val="left" w:pos="9332"/>
          <w:tab w:val="left" w:pos="9692"/>
        </w:tabs>
        <w:spacing w:before="132" w:line="355" w:lineRule="auto"/>
        <w:ind w:right="170"/>
        <w:jc w:val="left"/>
      </w:pPr>
      <w:r>
        <w:rPr>
          <w:spacing w:val="-2"/>
        </w:rPr>
        <w:t>прописная</w:t>
      </w:r>
      <w:r>
        <w:tab/>
      </w:r>
      <w:r>
        <w:rPr>
          <w:spacing w:val="-4"/>
        </w:rPr>
        <w:t>буква</w:t>
      </w:r>
      <w:r>
        <w:tab/>
      </w:r>
      <w:r>
        <w:rPr>
          <w:spacing w:val="-10"/>
        </w:rPr>
        <w:t>в</w:t>
      </w:r>
      <w:r>
        <w:tab/>
      </w:r>
      <w:r>
        <w:rPr>
          <w:spacing w:val="-2"/>
        </w:rPr>
        <w:t>начале</w:t>
      </w:r>
      <w:r>
        <w:tab/>
      </w:r>
      <w:r>
        <w:rPr>
          <w:spacing w:val="-2"/>
        </w:rPr>
        <w:t>предложения</w:t>
      </w:r>
      <w:r>
        <w:tab/>
      </w:r>
      <w:r>
        <w:rPr>
          <w:spacing w:val="-10"/>
        </w:rPr>
        <w:t>и</w:t>
      </w:r>
      <w:r>
        <w:tab/>
      </w:r>
      <w:r>
        <w:rPr>
          <w:spacing w:val="-10"/>
        </w:rPr>
        <w:t>в</w:t>
      </w:r>
      <w:r>
        <w:tab/>
      </w:r>
      <w:r>
        <w:rPr>
          <w:spacing w:val="-2"/>
        </w:rPr>
        <w:t>именах</w:t>
      </w:r>
      <w:r>
        <w:tab/>
      </w:r>
      <w:r>
        <w:rPr>
          <w:spacing w:val="-2"/>
        </w:rPr>
        <w:t>собственных:</w:t>
      </w:r>
      <w:r>
        <w:tab/>
      </w:r>
      <w:r>
        <w:rPr>
          <w:spacing w:val="-10"/>
        </w:rPr>
        <w:t>в</w:t>
      </w:r>
      <w:r>
        <w:tab/>
      </w:r>
      <w:r>
        <w:rPr>
          <w:spacing w:val="-2"/>
        </w:rPr>
        <w:t xml:space="preserve">именах </w:t>
      </w:r>
      <w:r>
        <w:t>и фамилиях людей, кличках животных;</w:t>
      </w:r>
    </w:p>
    <w:p w:rsidR="00033849" w:rsidRDefault="00721D58">
      <w:pPr>
        <w:pStyle w:val="a3"/>
        <w:spacing w:line="275" w:lineRule="exact"/>
        <w:ind w:left="944" w:firstLine="0"/>
        <w:jc w:val="left"/>
      </w:pPr>
      <w:r>
        <w:t>перенос</w:t>
      </w:r>
      <w:r>
        <w:rPr>
          <w:spacing w:val="-6"/>
        </w:rPr>
        <w:t xml:space="preserve"> </w:t>
      </w:r>
      <w:r>
        <w:t>слов</w:t>
      </w:r>
      <w:r>
        <w:rPr>
          <w:spacing w:val="-6"/>
        </w:rPr>
        <w:t xml:space="preserve"> </w:t>
      </w:r>
      <w:r>
        <w:t>(без</w:t>
      </w:r>
      <w:r>
        <w:rPr>
          <w:spacing w:val="-1"/>
        </w:rPr>
        <w:t xml:space="preserve"> </w:t>
      </w:r>
      <w:r>
        <w:t>учёта</w:t>
      </w:r>
      <w:r>
        <w:rPr>
          <w:spacing w:val="-4"/>
        </w:rPr>
        <w:t xml:space="preserve"> </w:t>
      </w:r>
      <w:r>
        <w:t>морфемного</w:t>
      </w:r>
      <w:r>
        <w:rPr>
          <w:spacing w:val="1"/>
        </w:rPr>
        <w:t xml:space="preserve"> </w:t>
      </w:r>
      <w:r>
        <w:t>членения</w:t>
      </w:r>
      <w:r>
        <w:rPr>
          <w:spacing w:val="-7"/>
        </w:rPr>
        <w:t xml:space="preserve"> </w:t>
      </w:r>
      <w:r>
        <w:rPr>
          <w:spacing w:val="-2"/>
        </w:rPr>
        <w:t>слова);</w:t>
      </w:r>
    </w:p>
    <w:p w:rsidR="00033849" w:rsidRDefault="00721D58">
      <w:pPr>
        <w:pStyle w:val="a3"/>
        <w:tabs>
          <w:tab w:val="left" w:pos="1999"/>
          <w:tab w:val="left" w:pos="2800"/>
          <w:tab w:val="left" w:pos="4008"/>
          <w:tab w:val="left" w:pos="4344"/>
          <w:tab w:val="left" w:pos="5721"/>
          <w:tab w:val="left" w:pos="6302"/>
          <w:tab w:val="left" w:pos="6840"/>
          <w:tab w:val="left" w:pos="7253"/>
          <w:tab w:val="left" w:pos="8624"/>
          <w:tab w:val="left" w:pos="9214"/>
        </w:tabs>
        <w:spacing w:before="132" w:line="355" w:lineRule="auto"/>
        <w:ind w:right="166"/>
        <w:jc w:val="left"/>
      </w:pPr>
      <w:r>
        <w:rPr>
          <w:spacing w:val="-2"/>
        </w:rPr>
        <w:t>гласные</w:t>
      </w:r>
      <w:r>
        <w:tab/>
      </w:r>
      <w:r>
        <w:rPr>
          <w:spacing w:val="-4"/>
        </w:rPr>
        <w:t>после</w:t>
      </w:r>
      <w:r>
        <w:tab/>
      </w:r>
      <w:r>
        <w:rPr>
          <w:spacing w:val="-2"/>
        </w:rPr>
        <w:t>шипящих</w:t>
      </w:r>
      <w:r>
        <w:tab/>
      </w:r>
      <w:r>
        <w:rPr>
          <w:spacing w:val="-10"/>
        </w:rPr>
        <w:t>в</w:t>
      </w:r>
      <w:r>
        <w:tab/>
      </w:r>
      <w:r>
        <w:rPr>
          <w:spacing w:val="-2"/>
        </w:rPr>
        <w:t>сочетаниях</w:t>
      </w:r>
      <w:r>
        <w:tab/>
      </w:r>
      <w:r>
        <w:rPr>
          <w:spacing w:val="-4"/>
        </w:rPr>
        <w:t>жи,</w:t>
      </w:r>
      <w:r>
        <w:tab/>
      </w:r>
      <w:r>
        <w:rPr>
          <w:spacing w:val="-6"/>
        </w:rPr>
        <w:t>ши</w:t>
      </w:r>
      <w:r>
        <w:tab/>
      </w:r>
      <w:r>
        <w:rPr>
          <w:spacing w:val="-6"/>
        </w:rPr>
        <w:t>(в</w:t>
      </w:r>
      <w:r>
        <w:tab/>
      </w:r>
      <w:r>
        <w:rPr>
          <w:spacing w:val="-2"/>
        </w:rPr>
        <w:t>положении</w:t>
      </w:r>
      <w:r>
        <w:tab/>
      </w:r>
      <w:r>
        <w:rPr>
          <w:spacing w:val="-4"/>
        </w:rPr>
        <w:t>под</w:t>
      </w:r>
      <w:r>
        <w:tab/>
      </w:r>
      <w:r>
        <w:rPr>
          <w:spacing w:val="-2"/>
        </w:rPr>
        <w:t xml:space="preserve">ударением), </w:t>
      </w:r>
      <w:r>
        <w:t>ча, ща, чу, щу;</w:t>
      </w:r>
    </w:p>
    <w:p w:rsidR="00033849" w:rsidRDefault="00721D58">
      <w:pPr>
        <w:pStyle w:val="a3"/>
        <w:spacing w:line="275" w:lineRule="exact"/>
        <w:ind w:left="944" w:firstLine="0"/>
        <w:jc w:val="left"/>
      </w:pPr>
      <w:r>
        <w:t>сочетания</w:t>
      </w:r>
      <w:r>
        <w:rPr>
          <w:spacing w:val="-2"/>
        </w:rPr>
        <w:t xml:space="preserve"> </w:t>
      </w:r>
      <w:r>
        <w:t xml:space="preserve">чк, </w:t>
      </w:r>
      <w:r>
        <w:rPr>
          <w:spacing w:val="-5"/>
        </w:rPr>
        <w:t>чн;</w:t>
      </w:r>
    </w:p>
    <w:p w:rsidR="00033849" w:rsidRDefault="00721D58">
      <w:pPr>
        <w:pStyle w:val="a3"/>
        <w:tabs>
          <w:tab w:val="left" w:pos="1980"/>
          <w:tab w:val="left" w:pos="2546"/>
          <w:tab w:val="left" w:pos="4762"/>
          <w:tab w:val="left" w:pos="6225"/>
          <w:tab w:val="left" w:pos="6820"/>
          <w:tab w:val="left" w:pos="8508"/>
          <w:tab w:val="left" w:pos="9980"/>
        </w:tabs>
        <w:spacing w:before="132"/>
        <w:ind w:left="944" w:firstLine="0"/>
        <w:jc w:val="left"/>
      </w:pPr>
      <w:r>
        <w:rPr>
          <w:spacing w:val="-2"/>
        </w:rPr>
        <w:t>слова</w:t>
      </w:r>
      <w:r>
        <w:tab/>
      </w:r>
      <w:r>
        <w:rPr>
          <w:spacing w:val="-10"/>
        </w:rPr>
        <w:t>с</w:t>
      </w:r>
      <w:r>
        <w:tab/>
      </w:r>
      <w:r>
        <w:rPr>
          <w:spacing w:val="-2"/>
        </w:rPr>
        <w:t>непроверяемыми</w:t>
      </w:r>
      <w:r>
        <w:tab/>
      </w:r>
      <w:r>
        <w:rPr>
          <w:spacing w:val="-2"/>
        </w:rPr>
        <w:t>гласными</w:t>
      </w:r>
      <w:r>
        <w:tab/>
      </w:r>
      <w:r>
        <w:rPr>
          <w:spacing w:val="-10"/>
        </w:rPr>
        <w:t>и</w:t>
      </w:r>
      <w:r>
        <w:tab/>
      </w:r>
      <w:r>
        <w:rPr>
          <w:spacing w:val="-2"/>
        </w:rPr>
        <w:t>согласными</w:t>
      </w:r>
      <w:r>
        <w:tab/>
      </w:r>
      <w:r>
        <w:rPr>
          <w:spacing w:val="-2"/>
        </w:rPr>
        <w:t>(перечень</w:t>
      </w:r>
      <w:r>
        <w:tab/>
      </w:r>
      <w:r>
        <w:rPr>
          <w:spacing w:val="-4"/>
        </w:rPr>
        <w:t>слов</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firstLine="0"/>
        <w:jc w:val="left"/>
      </w:pPr>
      <w:r>
        <w:t>в</w:t>
      </w:r>
      <w:r>
        <w:rPr>
          <w:spacing w:val="-2"/>
        </w:rPr>
        <w:t xml:space="preserve"> </w:t>
      </w:r>
      <w:r>
        <w:t>орфографическом</w:t>
      </w:r>
      <w:r>
        <w:rPr>
          <w:spacing w:val="-2"/>
        </w:rPr>
        <w:t xml:space="preserve"> </w:t>
      </w:r>
      <w:r>
        <w:t xml:space="preserve">словаре </w:t>
      </w:r>
      <w:r>
        <w:rPr>
          <w:spacing w:val="-2"/>
        </w:rPr>
        <w:t>учебника);</w:t>
      </w:r>
    </w:p>
    <w:p w:rsidR="00033849" w:rsidRDefault="00721D58">
      <w:pPr>
        <w:pStyle w:val="a3"/>
        <w:tabs>
          <w:tab w:val="left" w:pos="2061"/>
          <w:tab w:val="left" w:pos="3816"/>
          <w:tab w:val="left" w:pos="4469"/>
          <w:tab w:val="left" w:pos="5611"/>
          <w:tab w:val="left" w:pos="7573"/>
          <w:tab w:val="left" w:pos="8743"/>
        </w:tabs>
        <w:spacing w:before="137" w:line="355" w:lineRule="auto"/>
        <w:ind w:right="171"/>
        <w:jc w:val="left"/>
      </w:pPr>
      <w:r>
        <w:rPr>
          <w:spacing w:val="-2"/>
        </w:rPr>
        <w:t>знаки</w:t>
      </w:r>
      <w:r>
        <w:tab/>
      </w:r>
      <w:r>
        <w:rPr>
          <w:spacing w:val="-2"/>
        </w:rPr>
        <w:t>препинания</w:t>
      </w:r>
      <w:r>
        <w:tab/>
      </w:r>
      <w:r>
        <w:rPr>
          <w:spacing w:val="-10"/>
        </w:rPr>
        <w:t>в</w:t>
      </w:r>
      <w:r>
        <w:tab/>
      </w:r>
      <w:r>
        <w:rPr>
          <w:spacing w:val="-4"/>
        </w:rPr>
        <w:t>конце</w:t>
      </w:r>
      <w:r>
        <w:tab/>
      </w:r>
      <w:r>
        <w:rPr>
          <w:spacing w:val="-2"/>
        </w:rPr>
        <w:t>предложения:</w:t>
      </w:r>
      <w:r>
        <w:tab/>
      </w:r>
      <w:r>
        <w:rPr>
          <w:spacing w:val="-2"/>
        </w:rPr>
        <w:t>точка,</w:t>
      </w:r>
      <w:r>
        <w:tab/>
      </w:r>
      <w:r>
        <w:rPr>
          <w:spacing w:val="-2"/>
        </w:rPr>
        <w:t xml:space="preserve">вопросительный </w:t>
      </w:r>
      <w:r>
        <w:t>и восклицательный знаки.</w:t>
      </w:r>
    </w:p>
    <w:p w:rsidR="00033849" w:rsidRDefault="00721D58">
      <w:pPr>
        <w:pStyle w:val="a3"/>
        <w:spacing w:line="276" w:lineRule="exact"/>
        <w:ind w:left="944" w:firstLine="0"/>
        <w:jc w:val="left"/>
      </w:pPr>
      <w:r>
        <w:t>Алгоритм</w:t>
      </w:r>
      <w:r>
        <w:rPr>
          <w:spacing w:val="-5"/>
        </w:rPr>
        <w:t xml:space="preserve"> </w:t>
      </w:r>
      <w:r>
        <w:t>списывания</w:t>
      </w:r>
      <w:r>
        <w:rPr>
          <w:spacing w:val="-6"/>
        </w:rPr>
        <w:t xml:space="preserve"> </w:t>
      </w:r>
      <w:r>
        <w:rPr>
          <w:spacing w:val="-2"/>
        </w:rPr>
        <w:t>текста.</w:t>
      </w:r>
    </w:p>
    <w:p w:rsidR="00033849" w:rsidRDefault="00721D58">
      <w:pPr>
        <w:pStyle w:val="a5"/>
        <w:numPr>
          <w:ilvl w:val="3"/>
          <w:numId w:val="66"/>
        </w:numPr>
        <w:tabs>
          <w:tab w:val="left" w:pos="1845"/>
        </w:tabs>
        <w:spacing w:before="132"/>
        <w:ind w:left="1845" w:hanging="901"/>
        <w:rPr>
          <w:sz w:val="24"/>
        </w:rPr>
      </w:pPr>
      <w:r>
        <w:rPr>
          <w:sz w:val="24"/>
        </w:rPr>
        <w:t>Развитие</w:t>
      </w:r>
      <w:r>
        <w:rPr>
          <w:spacing w:val="-5"/>
          <w:sz w:val="24"/>
        </w:rPr>
        <w:t xml:space="preserve"> </w:t>
      </w:r>
      <w:r>
        <w:rPr>
          <w:spacing w:val="-4"/>
          <w:sz w:val="24"/>
        </w:rPr>
        <w:t>речи.</w:t>
      </w:r>
    </w:p>
    <w:p w:rsidR="00033849" w:rsidRDefault="00721D58">
      <w:pPr>
        <w:pStyle w:val="a3"/>
        <w:spacing w:before="132"/>
        <w:ind w:left="944" w:firstLine="0"/>
        <w:jc w:val="left"/>
      </w:pPr>
      <w:r>
        <w:t>Речь</w:t>
      </w:r>
      <w:r>
        <w:rPr>
          <w:spacing w:val="-3"/>
        </w:rPr>
        <w:t xml:space="preserve"> </w:t>
      </w:r>
      <w:r>
        <w:t>как</w:t>
      </w:r>
      <w:r>
        <w:rPr>
          <w:spacing w:val="-1"/>
        </w:rPr>
        <w:t xml:space="preserve"> </w:t>
      </w:r>
      <w:r>
        <w:t>основная форма</w:t>
      </w:r>
      <w:r>
        <w:rPr>
          <w:spacing w:val="-11"/>
        </w:rPr>
        <w:t xml:space="preserve"> </w:t>
      </w:r>
      <w:r>
        <w:t>общения</w:t>
      </w:r>
      <w:r>
        <w:rPr>
          <w:spacing w:val="-5"/>
        </w:rPr>
        <w:t xml:space="preserve"> </w:t>
      </w:r>
      <w:r>
        <w:t>между</w:t>
      </w:r>
      <w:r>
        <w:rPr>
          <w:spacing w:val="-10"/>
        </w:rPr>
        <w:t xml:space="preserve"> </w:t>
      </w:r>
      <w:r>
        <w:t>людьми.</w:t>
      </w:r>
      <w:r>
        <w:rPr>
          <w:spacing w:val="-3"/>
        </w:rPr>
        <w:t xml:space="preserve"> </w:t>
      </w:r>
      <w:r>
        <w:t>Текст как</w:t>
      </w:r>
      <w:r>
        <w:rPr>
          <w:spacing w:val="-2"/>
        </w:rPr>
        <w:t xml:space="preserve"> </w:t>
      </w:r>
      <w:r>
        <w:t>единица</w:t>
      </w:r>
      <w:r>
        <w:rPr>
          <w:spacing w:val="-1"/>
        </w:rPr>
        <w:t xml:space="preserve"> </w:t>
      </w:r>
      <w:r>
        <w:t>речи</w:t>
      </w:r>
      <w:r>
        <w:rPr>
          <w:spacing w:val="-3"/>
        </w:rPr>
        <w:t xml:space="preserve"> </w:t>
      </w:r>
      <w:r>
        <w:rPr>
          <w:spacing w:val="-2"/>
        </w:rPr>
        <w:t>(ознакомление).</w:t>
      </w:r>
    </w:p>
    <w:p w:rsidR="00033849" w:rsidRDefault="00721D58">
      <w:pPr>
        <w:pStyle w:val="a3"/>
        <w:spacing w:before="132" w:line="355" w:lineRule="auto"/>
        <w:jc w:val="left"/>
      </w:pPr>
      <w:r>
        <w:t>Ситуация</w:t>
      </w:r>
      <w:r>
        <w:rPr>
          <w:spacing w:val="40"/>
        </w:rPr>
        <w:t xml:space="preserve"> </w:t>
      </w:r>
      <w:r>
        <w:t>общения:</w:t>
      </w:r>
      <w:r>
        <w:rPr>
          <w:spacing w:val="40"/>
        </w:rPr>
        <w:t xml:space="preserve"> </w:t>
      </w:r>
      <w:r>
        <w:t>цель</w:t>
      </w:r>
      <w:r>
        <w:rPr>
          <w:spacing w:val="40"/>
        </w:rPr>
        <w:t xml:space="preserve"> </w:t>
      </w:r>
      <w:r>
        <w:t>общения,</w:t>
      </w:r>
      <w:r>
        <w:rPr>
          <w:spacing w:val="40"/>
        </w:rPr>
        <w:t xml:space="preserve"> </w:t>
      </w:r>
      <w:r>
        <w:t>с</w:t>
      </w:r>
      <w:r>
        <w:rPr>
          <w:spacing w:val="40"/>
        </w:rPr>
        <w:t xml:space="preserve"> </w:t>
      </w:r>
      <w:r>
        <w:t>кем</w:t>
      </w:r>
      <w:r>
        <w:rPr>
          <w:spacing w:val="40"/>
        </w:rPr>
        <w:t xml:space="preserve"> </w:t>
      </w:r>
      <w:r>
        <w:t>и</w:t>
      </w:r>
      <w:r>
        <w:rPr>
          <w:spacing w:val="40"/>
        </w:rPr>
        <w:t xml:space="preserve"> </w:t>
      </w:r>
      <w:r>
        <w:t>где</w:t>
      </w:r>
      <w:r>
        <w:rPr>
          <w:spacing w:val="40"/>
        </w:rPr>
        <w:t xml:space="preserve"> </w:t>
      </w:r>
      <w:r>
        <w:t>происходит</w:t>
      </w:r>
      <w:r>
        <w:rPr>
          <w:spacing w:val="40"/>
        </w:rPr>
        <w:t xml:space="preserve"> </w:t>
      </w:r>
      <w:r>
        <w:t>общение.</w:t>
      </w:r>
      <w:r>
        <w:rPr>
          <w:spacing w:val="40"/>
        </w:rPr>
        <w:t xml:space="preserve"> </w:t>
      </w:r>
      <w:r>
        <w:t>Ситуации</w:t>
      </w:r>
      <w:r>
        <w:rPr>
          <w:spacing w:val="40"/>
        </w:rPr>
        <w:t xml:space="preserve"> </w:t>
      </w:r>
      <w:r>
        <w:t>устного общения (чтение диалогов по ролям, просмотр видеоматериалов, прослушивание аудиозаписи).</w:t>
      </w:r>
    </w:p>
    <w:p w:rsidR="00033849" w:rsidRDefault="00721D58">
      <w:pPr>
        <w:pStyle w:val="a3"/>
        <w:spacing w:line="355" w:lineRule="auto"/>
        <w:jc w:val="left"/>
      </w:pPr>
      <w:r>
        <w:t>Нормы</w:t>
      </w:r>
      <w:r>
        <w:rPr>
          <w:spacing w:val="80"/>
        </w:rPr>
        <w:t xml:space="preserve"> </w:t>
      </w:r>
      <w:r>
        <w:t>речевого</w:t>
      </w:r>
      <w:r>
        <w:rPr>
          <w:spacing w:val="80"/>
          <w:w w:val="150"/>
        </w:rPr>
        <w:t xml:space="preserve"> </w:t>
      </w:r>
      <w:r>
        <w:t>этикета</w:t>
      </w:r>
      <w:r>
        <w:rPr>
          <w:spacing w:val="80"/>
        </w:rPr>
        <w:t xml:space="preserve"> </w:t>
      </w:r>
      <w:r>
        <w:t>в</w:t>
      </w:r>
      <w:r>
        <w:rPr>
          <w:spacing w:val="80"/>
        </w:rPr>
        <w:t xml:space="preserve"> </w:t>
      </w:r>
      <w:r>
        <w:t>ситуациях</w:t>
      </w:r>
      <w:r>
        <w:rPr>
          <w:spacing w:val="80"/>
          <w:w w:val="150"/>
        </w:rPr>
        <w:t xml:space="preserve"> </w:t>
      </w:r>
      <w:r>
        <w:t>учебного</w:t>
      </w:r>
      <w:r>
        <w:rPr>
          <w:spacing w:val="80"/>
        </w:rPr>
        <w:t xml:space="preserve"> </w:t>
      </w:r>
      <w:r>
        <w:t>и</w:t>
      </w:r>
      <w:r>
        <w:rPr>
          <w:spacing w:val="80"/>
          <w:w w:val="150"/>
        </w:rPr>
        <w:t xml:space="preserve"> </w:t>
      </w:r>
      <w:r>
        <w:t>бытового</w:t>
      </w:r>
      <w:r>
        <w:rPr>
          <w:spacing w:val="80"/>
        </w:rPr>
        <w:t xml:space="preserve"> </w:t>
      </w:r>
      <w:r>
        <w:t>общения</w:t>
      </w:r>
      <w:r>
        <w:rPr>
          <w:spacing w:val="80"/>
        </w:rPr>
        <w:t xml:space="preserve"> </w:t>
      </w:r>
      <w:r>
        <w:t>(приветствие, прощание, извинение, благодарность, обращение с просьбой).</w:t>
      </w:r>
    </w:p>
    <w:p w:rsidR="00033849" w:rsidRDefault="00721D58">
      <w:pPr>
        <w:pStyle w:val="a3"/>
        <w:spacing w:line="275" w:lineRule="exact"/>
        <w:ind w:left="944" w:firstLine="0"/>
        <w:jc w:val="left"/>
      </w:pPr>
      <w:r>
        <w:t>Составление</w:t>
      </w:r>
      <w:r>
        <w:rPr>
          <w:spacing w:val="-8"/>
        </w:rPr>
        <w:t xml:space="preserve"> </w:t>
      </w:r>
      <w:r>
        <w:t>небольших</w:t>
      </w:r>
      <w:r>
        <w:rPr>
          <w:spacing w:val="-4"/>
        </w:rPr>
        <w:t xml:space="preserve"> </w:t>
      </w:r>
      <w:r>
        <w:t>рассказов</w:t>
      </w:r>
      <w:r>
        <w:rPr>
          <w:spacing w:val="-3"/>
        </w:rPr>
        <w:t xml:space="preserve"> </w:t>
      </w:r>
      <w:r>
        <w:t>на</w:t>
      </w:r>
      <w:r>
        <w:rPr>
          <w:spacing w:val="-5"/>
        </w:rPr>
        <w:t xml:space="preserve"> </w:t>
      </w:r>
      <w:r>
        <w:t xml:space="preserve">основе </w:t>
      </w:r>
      <w:r>
        <w:rPr>
          <w:spacing w:val="-2"/>
        </w:rPr>
        <w:t>наблюдений.</w:t>
      </w:r>
    </w:p>
    <w:p w:rsidR="00033849" w:rsidRDefault="00721D58">
      <w:pPr>
        <w:pStyle w:val="a5"/>
        <w:numPr>
          <w:ilvl w:val="2"/>
          <w:numId w:val="66"/>
        </w:numPr>
        <w:tabs>
          <w:tab w:val="left" w:pos="1667"/>
        </w:tabs>
        <w:spacing w:before="131" w:line="355" w:lineRule="auto"/>
        <w:ind w:right="160" w:firstLine="710"/>
        <w:jc w:val="both"/>
        <w:rPr>
          <w:sz w:val="24"/>
        </w:rPr>
      </w:pPr>
      <w:r>
        <w:rPr>
          <w:sz w:val="24"/>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w:t>
      </w:r>
      <w:r>
        <w:rPr>
          <w:spacing w:val="40"/>
          <w:sz w:val="24"/>
        </w:rPr>
        <w:t xml:space="preserve"> </w:t>
      </w:r>
      <w:r>
        <w:rPr>
          <w:sz w:val="24"/>
        </w:rPr>
        <w:t>действий, коммуникативных универсальных учебных действий, регулятивных универсальных учебных действий, совместной деятельности.</w:t>
      </w:r>
    </w:p>
    <w:p w:rsidR="00033849" w:rsidRDefault="00721D58">
      <w:pPr>
        <w:pStyle w:val="a5"/>
        <w:numPr>
          <w:ilvl w:val="3"/>
          <w:numId w:val="66"/>
        </w:numPr>
        <w:tabs>
          <w:tab w:val="left" w:pos="1844"/>
        </w:tabs>
        <w:spacing w:line="355" w:lineRule="auto"/>
        <w:ind w:left="233" w:right="170" w:firstLine="710"/>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rsidR="00033849" w:rsidRDefault="00721D58">
      <w:pPr>
        <w:pStyle w:val="a3"/>
        <w:spacing w:line="355" w:lineRule="auto"/>
        <w:ind w:right="171"/>
      </w:pPr>
      <w:r>
        <w:t>сравнивать звуки в соответствии с учебной задачей: определять отличительные</w:t>
      </w:r>
      <w:r>
        <w:rPr>
          <w:spacing w:val="40"/>
        </w:rPr>
        <w:t xml:space="preserve"> </w:t>
      </w:r>
      <w:r>
        <w:t>особенности гласных и согласных звуков; твёрдых и мягких согласных звуков;</w:t>
      </w:r>
    </w:p>
    <w:p w:rsidR="00033849" w:rsidRDefault="00721D58">
      <w:pPr>
        <w:pStyle w:val="a3"/>
        <w:spacing w:line="355" w:lineRule="auto"/>
        <w:ind w:right="178"/>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033849" w:rsidRDefault="00721D58">
      <w:pPr>
        <w:pStyle w:val="a3"/>
        <w:spacing w:line="355" w:lineRule="auto"/>
        <w:ind w:right="173"/>
      </w:pPr>
      <w:r>
        <w:t>устанавливать основания для сравнения звукового состава слов: выделять признаки сходства и различия;</w:t>
      </w:r>
    </w:p>
    <w:p w:rsidR="00033849" w:rsidRDefault="00721D58">
      <w:pPr>
        <w:pStyle w:val="a3"/>
        <w:spacing w:before="1" w:line="355" w:lineRule="auto"/>
        <w:ind w:right="167"/>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033849" w:rsidRDefault="00721D58">
      <w:pPr>
        <w:pStyle w:val="a5"/>
        <w:numPr>
          <w:ilvl w:val="3"/>
          <w:numId w:val="66"/>
        </w:numPr>
        <w:tabs>
          <w:tab w:val="left" w:pos="1844"/>
        </w:tabs>
        <w:spacing w:line="355" w:lineRule="auto"/>
        <w:ind w:left="233" w:right="164" w:firstLine="710"/>
        <w:jc w:val="both"/>
        <w:rPr>
          <w:sz w:val="24"/>
        </w:rPr>
      </w:pPr>
      <w:r>
        <w:rPr>
          <w:sz w:val="24"/>
        </w:rPr>
        <w:t>Базовые исследовательские действия как часть познавательных универсальных учебных действий способствуют формированию умений:</w:t>
      </w:r>
    </w:p>
    <w:p w:rsidR="00033849" w:rsidRDefault="00721D58">
      <w:pPr>
        <w:pStyle w:val="a3"/>
        <w:spacing w:line="355" w:lineRule="auto"/>
        <w:ind w:right="174"/>
      </w:pPr>
      <w:r>
        <w:t>проводить изменения звуковой модели по предложенному учителем правилу, подбирать слова к модели;</w:t>
      </w:r>
    </w:p>
    <w:p w:rsidR="00033849" w:rsidRDefault="00721D58">
      <w:pPr>
        <w:pStyle w:val="a3"/>
        <w:spacing w:line="355" w:lineRule="auto"/>
        <w:ind w:left="944" w:right="1611" w:firstLine="0"/>
      </w:pPr>
      <w:r>
        <w:t>формулировать</w:t>
      </w:r>
      <w:r>
        <w:rPr>
          <w:spacing w:val="-7"/>
        </w:rPr>
        <w:t xml:space="preserve"> </w:t>
      </w:r>
      <w:r>
        <w:t>выводы</w:t>
      </w:r>
      <w:r>
        <w:rPr>
          <w:spacing w:val="-7"/>
        </w:rPr>
        <w:t xml:space="preserve"> </w:t>
      </w:r>
      <w:r>
        <w:t>о</w:t>
      </w:r>
      <w:r>
        <w:rPr>
          <w:spacing w:val="-4"/>
        </w:rPr>
        <w:t xml:space="preserve"> </w:t>
      </w:r>
      <w:r>
        <w:t>соответствии</w:t>
      </w:r>
      <w:r>
        <w:rPr>
          <w:spacing w:val="-3"/>
        </w:rPr>
        <w:t xml:space="preserve"> </w:t>
      </w:r>
      <w:r>
        <w:t>звукового</w:t>
      </w:r>
      <w:r>
        <w:rPr>
          <w:spacing w:val="-4"/>
        </w:rPr>
        <w:t xml:space="preserve"> </w:t>
      </w:r>
      <w:r>
        <w:t>и</w:t>
      </w:r>
      <w:r>
        <w:rPr>
          <w:spacing w:val="-8"/>
        </w:rPr>
        <w:t xml:space="preserve"> </w:t>
      </w:r>
      <w:r>
        <w:t>буквенного</w:t>
      </w:r>
      <w:r>
        <w:rPr>
          <w:spacing w:val="-4"/>
        </w:rPr>
        <w:t xml:space="preserve"> </w:t>
      </w:r>
      <w:r>
        <w:t>состава</w:t>
      </w:r>
      <w:r>
        <w:rPr>
          <w:spacing w:val="-5"/>
        </w:rPr>
        <w:t xml:space="preserve"> </w:t>
      </w:r>
      <w:r>
        <w:t>слова; использовать алфавит для самостоятельного упорядочивания списка слов.</w:t>
      </w:r>
    </w:p>
    <w:p w:rsidR="00033849" w:rsidRDefault="00721D58">
      <w:pPr>
        <w:pStyle w:val="a5"/>
        <w:numPr>
          <w:ilvl w:val="3"/>
          <w:numId w:val="66"/>
        </w:numPr>
        <w:tabs>
          <w:tab w:val="left" w:pos="1844"/>
        </w:tabs>
        <w:spacing w:line="355" w:lineRule="auto"/>
        <w:ind w:left="233" w:right="170" w:firstLine="710"/>
        <w:jc w:val="both"/>
        <w:rPr>
          <w:sz w:val="24"/>
        </w:rPr>
      </w:pPr>
      <w:r>
        <w:rPr>
          <w:sz w:val="24"/>
        </w:rPr>
        <w:t>Работа с информацией как часть познавательных универсальных учебных</w:t>
      </w:r>
      <w:r>
        <w:rPr>
          <w:spacing w:val="40"/>
          <w:sz w:val="24"/>
        </w:rPr>
        <w:t xml:space="preserve"> </w:t>
      </w:r>
      <w:r>
        <w:rPr>
          <w:sz w:val="24"/>
        </w:rPr>
        <w:t>действий способствует формированию умений:</w:t>
      </w:r>
    </w:p>
    <w:p w:rsidR="00033849" w:rsidRDefault="00721D58">
      <w:pPr>
        <w:pStyle w:val="a3"/>
        <w:spacing w:line="355" w:lineRule="auto"/>
        <w:ind w:right="170"/>
      </w:pPr>
      <w:r>
        <w:t>выбирать</w:t>
      </w:r>
      <w:r>
        <w:rPr>
          <w:spacing w:val="80"/>
        </w:rPr>
        <w:t xml:space="preserve">   </w:t>
      </w:r>
      <w:r>
        <w:t>источник</w:t>
      </w:r>
      <w:r>
        <w:rPr>
          <w:spacing w:val="80"/>
        </w:rPr>
        <w:t xml:space="preserve">   </w:t>
      </w:r>
      <w:r>
        <w:t>получения</w:t>
      </w:r>
      <w:r>
        <w:rPr>
          <w:spacing w:val="80"/>
        </w:rPr>
        <w:t xml:space="preserve">   </w:t>
      </w:r>
      <w:r>
        <w:t>информации:</w:t>
      </w:r>
      <w:r>
        <w:rPr>
          <w:spacing w:val="80"/>
        </w:rPr>
        <w:t xml:space="preserve">   </w:t>
      </w:r>
      <w:r>
        <w:t>уточнять</w:t>
      </w:r>
      <w:r>
        <w:rPr>
          <w:spacing w:val="80"/>
        </w:rPr>
        <w:t xml:space="preserve">   </w:t>
      </w:r>
      <w:r>
        <w:t>написание</w:t>
      </w:r>
      <w:r>
        <w:rPr>
          <w:spacing w:val="79"/>
        </w:rPr>
        <w:t xml:space="preserve">   </w:t>
      </w:r>
      <w:r>
        <w:t>слова по</w:t>
      </w:r>
      <w:r>
        <w:rPr>
          <w:spacing w:val="41"/>
        </w:rPr>
        <w:t xml:space="preserve">  </w:t>
      </w:r>
      <w:r>
        <w:t>орфографическому</w:t>
      </w:r>
      <w:r>
        <w:rPr>
          <w:spacing w:val="37"/>
        </w:rPr>
        <w:t xml:space="preserve">  </w:t>
      </w:r>
      <w:r>
        <w:t>словарику</w:t>
      </w:r>
      <w:r>
        <w:rPr>
          <w:spacing w:val="39"/>
        </w:rPr>
        <w:t xml:space="preserve">  </w:t>
      </w:r>
      <w:r>
        <w:t>учебника;</w:t>
      </w:r>
      <w:r>
        <w:rPr>
          <w:spacing w:val="42"/>
        </w:rPr>
        <w:t xml:space="preserve">  </w:t>
      </w:r>
      <w:r>
        <w:t>место</w:t>
      </w:r>
      <w:r>
        <w:rPr>
          <w:spacing w:val="42"/>
        </w:rPr>
        <w:t xml:space="preserve">  </w:t>
      </w:r>
      <w:r>
        <w:t>ударения</w:t>
      </w:r>
      <w:r>
        <w:rPr>
          <w:spacing w:val="42"/>
        </w:rPr>
        <w:t xml:space="preserve">  </w:t>
      </w:r>
      <w:r>
        <w:t>в</w:t>
      </w:r>
      <w:r>
        <w:rPr>
          <w:spacing w:val="42"/>
        </w:rPr>
        <w:t xml:space="preserve">  </w:t>
      </w:r>
      <w:r>
        <w:t>слове</w:t>
      </w:r>
      <w:r>
        <w:rPr>
          <w:spacing w:val="39"/>
        </w:rPr>
        <w:t xml:space="preserve">  </w:t>
      </w:r>
      <w:r>
        <w:t>по</w:t>
      </w:r>
      <w:r>
        <w:rPr>
          <w:spacing w:val="44"/>
        </w:rPr>
        <w:t xml:space="preserve">  </w:t>
      </w:r>
      <w:r>
        <w:t>перечню</w:t>
      </w:r>
      <w:r>
        <w:rPr>
          <w:spacing w:val="41"/>
        </w:rPr>
        <w:t xml:space="preserve">  </w:t>
      </w:r>
      <w:r>
        <w:rPr>
          <w:spacing w:val="-2"/>
        </w:rPr>
        <w:t>слов,</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ind w:firstLine="0"/>
        <w:jc w:val="left"/>
      </w:pPr>
      <w:r>
        <w:t>отрабатываемых</w:t>
      </w:r>
      <w:r>
        <w:rPr>
          <w:spacing w:val="-4"/>
        </w:rPr>
        <w:t xml:space="preserve"> </w:t>
      </w:r>
      <w:r>
        <w:t>в</w:t>
      </w:r>
      <w:r>
        <w:rPr>
          <w:spacing w:val="2"/>
        </w:rPr>
        <w:t xml:space="preserve"> </w:t>
      </w:r>
      <w:r>
        <w:rPr>
          <w:spacing w:val="-2"/>
        </w:rPr>
        <w:t>учебнике;</w:t>
      </w:r>
    </w:p>
    <w:p w:rsidR="00033849" w:rsidRDefault="00721D58">
      <w:pPr>
        <w:pStyle w:val="a3"/>
        <w:spacing w:before="137" w:line="355" w:lineRule="auto"/>
        <w:ind w:left="944" w:right="1333" w:firstLine="0"/>
        <w:jc w:val="left"/>
      </w:pPr>
      <w:r>
        <w:t>анализировать</w:t>
      </w:r>
      <w:r>
        <w:rPr>
          <w:spacing w:val="-8"/>
        </w:rPr>
        <w:t xml:space="preserve"> </w:t>
      </w:r>
      <w:r>
        <w:t>графическую</w:t>
      </w:r>
      <w:r>
        <w:rPr>
          <w:spacing w:val="-7"/>
        </w:rPr>
        <w:t xml:space="preserve"> </w:t>
      </w:r>
      <w:r>
        <w:t>информацию</w:t>
      </w:r>
      <w:r>
        <w:rPr>
          <w:spacing w:val="-6"/>
        </w:rPr>
        <w:t xml:space="preserve"> </w:t>
      </w:r>
      <w:r>
        <w:t>-</w:t>
      </w:r>
      <w:r>
        <w:rPr>
          <w:spacing w:val="-3"/>
        </w:rPr>
        <w:t xml:space="preserve"> </w:t>
      </w:r>
      <w:r>
        <w:t>модели</w:t>
      </w:r>
      <w:r>
        <w:rPr>
          <w:spacing w:val="-4"/>
        </w:rPr>
        <w:t xml:space="preserve"> </w:t>
      </w:r>
      <w:r>
        <w:t>звукового</w:t>
      </w:r>
      <w:r>
        <w:rPr>
          <w:spacing w:val="-1"/>
        </w:rPr>
        <w:t xml:space="preserve"> </w:t>
      </w:r>
      <w:r>
        <w:t>состава</w:t>
      </w:r>
      <w:r>
        <w:rPr>
          <w:spacing w:val="-10"/>
        </w:rPr>
        <w:t xml:space="preserve"> </w:t>
      </w:r>
      <w:r>
        <w:t>слова; самостоятельно создавать модели звукового состава слова.</w:t>
      </w:r>
    </w:p>
    <w:p w:rsidR="00033849" w:rsidRDefault="00721D58">
      <w:pPr>
        <w:pStyle w:val="a5"/>
        <w:numPr>
          <w:ilvl w:val="3"/>
          <w:numId w:val="66"/>
        </w:numPr>
        <w:tabs>
          <w:tab w:val="left" w:pos="1844"/>
          <w:tab w:val="left" w:pos="3046"/>
          <w:tab w:val="left" w:pos="3632"/>
          <w:tab w:val="left" w:pos="4425"/>
          <w:tab w:val="left" w:pos="6563"/>
          <w:tab w:val="left" w:pos="8376"/>
          <w:tab w:val="left" w:pos="9494"/>
        </w:tabs>
        <w:spacing w:line="355" w:lineRule="auto"/>
        <w:ind w:left="233" w:right="173" w:firstLine="710"/>
        <w:rPr>
          <w:sz w:val="24"/>
        </w:rPr>
      </w:pPr>
      <w:r>
        <w:rPr>
          <w:spacing w:val="-2"/>
          <w:sz w:val="24"/>
        </w:rPr>
        <w:t>Общение</w:t>
      </w:r>
      <w:r>
        <w:rPr>
          <w:sz w:val="24"/>
        </w:rPr>
        <w:tab/>
      </w:r>
      <w:r>
        <w:rPr>
          <w:spacing w:val="-4"/>
          <w:sz w:val="24"/>
        </w:rPr>
        <w:t>как</w:t>
      </w:r>
      <w:r>
        <w:rPr>
          <w:sz w:val="24"/>
        </w:rPr>
        <w:tab/>
      </w:r>
      <w:r>
        <w:rPr>
          <w:spacing w:val="-2"/>
          <w:sz w:val="24"/>
        </w:rPr>
        <w:t>часть</w:t>
      </w:r>
      <w:r>
        <w:rPr>
          <w:sz w:val="24"/>
        </w:rPr>
        <w:tab/>
      </w:r>
      <w:r>
        <w:rPr>
          <w:spacing w:val="-2"/>
          <w:sz w:val="24"/>
        </w:rPr>
        <w:t>коммуникативных</w:t>
      </w:r>
      <w:r>
        <w:rPr>
          <w:sz w:val="24"/>
        </w:rPr>
        <w:tab/>
      </w:r>
      <w:r>
        <w:rPr>
          <w:spacing w:val="-2"/>
          <w:sz w:val="24"/>
        </w:rPr>
        <w:t>универсальных</w:t>
      </w:r>
      <w:r>
        <w:rPr>
          <w:sz w:val="24"/>
        </w:rPr>
        <w:tab/>
      </w:r>
      <w:r>
        <w:rPr>
          <w:spacing w:val="-2"/>
          <w:sz w:val="24"/>
        </w:rPr>
        <w:t>учебных</w:t>
      </w:r>
      <w:r>
        <w:rPr>
          <w:sz w:val="24"/>
        </w:rPr>
        <w:tab/>
      </w:r>
      <w:r>
        <w:rPr>
          <w:spacing w:val="-2"/>
          <w:sz w:val="24"/>
        </w:rPr>
        <w:t xml:space="preserve">действий </w:t>
      </w:r>
      <w:r>
        <w:rPr>
          <w:sz w:val="24"/>
        </w:rPr>
        <w:t>способствует формированию умений:</w:t>
      </w:r>
    </w:p>
    <w:p w:rsidR="00033849" w:rsidRDefault="00721D58">
      <w:pPr>
        <w:pStyle w:val="a3"/>
        <w:tabs>
          <w:tab w:val="left" w:pos="2814"/>
          <w:tab w:val="left" w:pos="4281"/>
          <w:tab w:val="left" w:pos="5686"/>
          <w:tab w:val="left" w:pos="6866"/>
          <w:tab w:val="left" w:pos="7399"/>
          <w:tab w:val="left" w:pos="9173"/>
          <w:tab w:val="left" w:pos="9696"/>
        </w:tabs>
        <w:spacing w:line="355" w:lineRule="auto"/>
        <w:ind w:right="162"/>
        <w:jc w:val="left"/>
      </w:pPr>
      <w:r>
        <w:rPr>
          <w:spacing w:val="-2"/>
        </w:rPr>
        <w:t>воспринимать</w:t>
      </w:r>
      <w:r>
        <w:tab/>
      </w:r>
      <w:r>
        <w:rPr>
          <w:spacing w:val="-2"/>
        </w:rPr>
        <w:t>суждения,</w:t>
      </w:r>
      <w:r>
        <w:tab/>
      </w:r>
      <w:r>
        <w:rPr>
          <w:spacing w:val="-2"/>
        </w:rPr>
        <w:t>выражать</w:t>
      </w:r>
      <w:r>
        <w:tab/>
      </w:r>
      <w:r>
        <w:rPr>
          <w:spacing w:val="-2"/>
        </w:rPr>
        <w:t>эмоции</w:t>
      </w:r>
      <w:r>
        <w:tab/>
      </w:r>
      <w:r>
        <w:rPr>
          <w:spacing w:val="-10"/>
        </w:rPr>
        <w:t>в</w:t>
      </w:r>
      <w:r>
        <w:tab/>
      </w:r>
      <w:r>
        <w:rPr>
          <w:spacing w:val="-2"/>
        </w:rPr>
        <w:t>соответствии</w:t>
      </w:r>
      <w:r>
        <w:tab/>
      </w:r>
      <w:r>
        <w:rPr>
          <w:spacing w:val="-10"/>
        </w:rPr>
        <w:t>с</w:t>
      </w:r>
      <w:r>
        <w:tab/>
      </w:r>
      <w:r>
        <w:rPr>
          <w:spacing w:val="-2"/>
        </w:rPr>
        <w:t xml:space="preserve">целями </w:t>
      </w:r>
      <w:r>
        <w:t>и условиями общения в знакомой среде;</w:t>
      </w:r>
    </w:p>
    <w:p w:rsidR="00033849" w:rsidRDefault="00721D58">
      <w:pPr>
        <w:pStyle w:val="a3"/>
        <w:spacing w:line="355" w:lineRule="auto"/>
        <w:jc w:val="left"/>
      </w:pPr>
      <w:r>
        <w:t>проявлять уважительное отношение к собеседнику, соблюдать в процессе общения нормы речевого этикета;</w:t>
      </w:r>
    </w:p>
    <w:p w:rsidR="00033849" w:rsidRDefault="00721D58">
      <w:pPr>
        <w:pStyle w:val="a3"/>
        <w:spacing w:line="355" w:lineRule="auto"/>
        <w:ind w:left="944" w:right="5082" w:firstLine="0"/>
        <w:jc w:val="left"/>
      </w:pPr>
      <w:r>
        <w:t>соблюдать</w:t>
      </w:r>
      <w:r>
        <w:rPr>
          <w:spacing w:val="-10"/>
        </w:rPr>
        <w:t xml:space="preserve"> </w:t>
      </w:r>
      <w:r>
        <w:t>правила</w:t>
      </w:r>
      <w:r>
        <w:rPr>
          <w:spacing w:val="-15"/>
        </w:rPr>
        <w:t xml:space="preserve"> </w:t>
      </w:r>
      <w:r>
        <w:t>ведения</w:t>
      </w:r>
      <w:r>
        <w:rPr>
          <w:spacing w:val="-11"/>
        </w:rPr>
        <w:t xml:space="preserve"> </w:t>
      </w:r>
      <w:r>
        <w:t>диалога; воспринимать разные точки зрения;</w:t>
      </w:r>
    </w:p>
    <w:p w:rsidR="00033849" w:rsidRDefault="00721D58">
      <w:pPr>
        <w:pStyle w:val="a3"/>
        <w:spacing w:line="275" w:lineRule="exact"/>
        <w:ind w:left="944" w:firstLine="0"/>
        <w:jc w:val="left"/>
      </w:pPr>
      <w:r>
        <w:t>в</w:t>
      </w:r>
      <w:r>
        <w:rPr>
          <w:spacing w:val="-4"/>
        </w:rPr>
        <w:t xml:space="preserve"> </w:t>
      </w:r>
      <w:r>
        <w:t>процессе</w:t>
      </w:r>
      <w:r>
        <w:rPr>
          <w:spacing w:val="-3"/>
        </w:rPr>
        <w:t xml:space="preserve"> </w:t>
      </w:r>
      <w:r>
        <w:t>учебного</w:t>
      </w:r>
      <w:r>
        <w:rPr>
          <w:spacing w:val="-2"/>
        </w:rPr>
        <w:t xml:space="preserve"> </w:t>
      </w:r>
      <w:r>
        <w:t>диалога</w:t>
      </w:r>
      <w:r>
        <w:rPr>
          <w:spacing w:val="-8"/>
        </w:rPr>
        <w:t xml:space="preserve"> </w:t>
      </w:r>
      <w:r>
        <w:t>отвечать</w:t>
      </w:r>
      <w:r>
        <w:rPr>
          <w:spacing w:val="-1"/>
        </w:rPr>
        <w:t xml:space="preserve"> </w:t>
      </w:r>
      <w:r>
        <w:t>на</w:t>
      </w:r>
      <w:r>
        <w:rPr>
          <w:spacing w:val="-8"/>
        </w:rPr>
        <w:t xml:space="preserve"> </w:t>
      </w:r>
      <w:r>
        <w:t>вопросы</w:t>
      </w:r>
      <w:r>
        <w:rPr>
          <w:spacing w:val="-2"/>
        </w:rPr>
        <w:t xml:space="preserve"> </w:t>
      </w:r>
      <w:r>
        <w:t>по</w:t>
      </w:r>
      <w:r>
        <w:rPr>
          <w:spacing w:val="-2"/>
        </w:rPr>
        <w:t xml:space="preserve"> </w:t>
      </w:r>
      <w:r>
        <w:t>изученному</w:t>
      </w:r>
      <w:r>
        <w:rPr>
          <w:spacing w:val="-11"/>
        </w:rPr>
        <w:t xml:space="preserve"> </w:t>
      </w:r>
      <w:r>
        <w:rPr>
          <w:spacing w:val="-2"/>
        </w:rPr>
        <w:t>материалу;</w:t>
      </w:r>
    </w:p>
    <w:p w:rsidR="00033849" w:rsidRDefault="00721D58">
      <w:pPr>
        <w:pStyle w:val="a3"/>
        <w:tabs>
          <w:tab w:val="left" w:pos="2119"/>
          <w:tab w:val="left" w:pos="3179"/>
          <w:tab w:val="left" w:pos="4345"/>
          <w:tab w:val="left" w:pos="6157"/>
          <w:tab w:val="left" w:pos="6776"/>
          <w:tab w:val="left" w:pos="8459"/>
          <w:tab w:val="left" w:pos="9509"/>
        </w:tabs>
        <w:spacing w:before="130" w:line="355" w:lineRule="auto"/>
        <w:ind w:right="176"/>
        <w:jc w:val="left"/>
      </w:pPr>
      <w:r>
        <w:rPr>
          <w:spacing w:val="-2"/>
        </w:rPr>
        <w:t>строить</w:t>
      </w:r>
      <w:r>
        <w:tab/>
      </w:r>
      <w:r>
        <w:rPr>
          <w:spacing w:val="-2"/>
        </w:rPr>
        <w:t>устное</w:t>
      </w:r>
      <w:r>
        <w:tab/>
      </w:r>
      <w:r>
        <w:rPr>
          <w:spacing w:val="-2"/>
        </w:rPr>
        <w:t>речевое</w:t>
      </w:r>
      <w:r>
        <w:tab/>
      </w:r>
      <w:r>
        <w:rPr>
          <w:spacing w:val="-2"/>
        </w:rPr>
        <w:t>высказывание</w:t>
      </w:r>
      <w:r>
        <w:tab/>
      </w:r>
      <w:r>
        <w:rPr>
          <w:spacing w:val="-6"/>
        </w:rPr>
        <w:t>об</w:t>
      </w:r>
      <w:r>
        <w:tab/>
      </w:r>
      <w:r>
        <w:rPr>
          <w:spacing w:val="-2"/>
        </w:rPr>
        <w:t>обозначении</w:t>
      </w:r>
      <w:r>
        <w:tab/>
      </w:r>
      <w:r>
        <w:rPr>
          <w:spacing w:val="-2"/>
        </w:rPr>
        <w:t>звуков</w:t>
      </w:r>
      <w:r>
        <w:tab/>
      </w:r>
      <w:r>
        <w:rPr>
          <w:spacing w:val="-2"/>
        </w:rPr>
        <w:t xml:space="preserve">буквами; </w:t>
      </w:r>
      <w:r>
        <w:t>о звуковом и буквенном составе слова.</w:t>
      </w:r>
    </w:p>
    <w:p w:rsidR="00033849" w:rsidRDefault="00721D58">
      <w:pPr>
        <w:pStyle w:val="a5"/>
        <w:numPr>
          <w:ilvl w:val="3"/>
          <w:numId w:val="66"/>
        </w:numPr>
        <w:tabs>
          <w:tab w:val="left" w:pos="1844"/>
        </w:tabs>
        <w:spacing w:line="355" w:lineRule="auto"/>
        <w:ind w:left="233" w:right="167" w:firstLine="710"/>
        <w:rPr>
          <w:sz w:val="24"/>
        </w:rPr>
      </w:pPr>
      <w:r>
        <w:rPr>
          <w:sz w:val="24"/>
        </w:rPr>
        <w:t>Самоорганизация</w:t>
      </w:r>
      <w:r>
        <w:rPr>
          <w:spacing w:val="80"/>
          <w:sz w:val="24"/>
        </w:rPr>
        <w:t xml:space="preserve"> </w:t>
      </w:r>
      <w:r>
        <w:rPr>
          <w:sz w:val="24"/>
        </w:rPr>
        <w:t>как</w:t>
      </w:r>
      <w:r>
        <w:rPr>
          <w:spacing w:val="80"/>
          <w:sz w:val="24"/>
        </w:rPr>
        <w:t xml:space="preserve"> </w:t>
      </w:r>
      <w:r>
        <w:rPr>
          <w:sz w:val="24"/>
        </w:rPr>
        <w:t>часть</w:t>
      </w:r>
      <w:r>
        <w:rPr>
          <w:spacing w:val="80"/>
          <w:sz w:val="24"/>
        </w:rPr>
        <w:t xml:space="preserve"> </w:t>
      </w:r>
      <w:r>
        <w:rPr>
          <w:sz w:val="24"/>
        </w:rPr>
        <w:t>регулятивных</w:t>
      </w:r>
      <w:r>
        <w:rPr>
          <w:spacing w:val="80"/>
          <w:sz w:val="24"/>
        </w:rPr>
        <w:t xml:space="preserve"> </w:t>
      </w:r>
      <w:r>
        <w:rPr>
          <w:sz w:val="24"/>
        </w:rPr>
        <w:t>универсальных</w:t>
      </w:r>
      <w:r>
        <w:rPr>
          <w:spacing w:val="80"/>
          <w:sz w:val="24"/>
        </w:rPr>
        <w:t xml:space="preserve"> </w:t>
      </w:r>
      <w:r>
        <w:rPr>
          <w:sz w:val="24"/>
        </w:rPr>
        <w:t>учебных</w:t>
      </w:r>
      <w:r>
        <w:rPr>
          <w:spacing w:val="80"/>
          <w:sz w:val="24"/>
        </w:rPr>
        <w:t xml:space="preserve"> </w:t>
      </w:r>
      <w:r>
        <w:rPr>
          <w:sz w:val="24"/>
        </w:rPr>
        <w:t>действий способствует формированию умений:</w:t>
      </w:r>
    </w:p>
    <w:p w:rsidR="00033849" w:rsidRDefault="00721D58">
      <w:pPr>
        <w:pStyle w:val="a3"/>
        <w:spacing w:line="275" w:lineRule="exact"/>
        <w:ind w:left="944" w:firstLine="0"/>
        <w:jc w:val="left"/>
      </w:pPr>
      <w:r>
        <w:t>определять</w:t>
      </w:r>
      <w:r>
        <w:rPr>
          <w:spacing w:val="56"/>
          <w:w w:val="150"/>
        </w:rPr>
        <w:t xml:space="preserve"> </w:t>
      </w:r>
      <w:r>
        <w:t>последовательность</w:t>
      </w:r>
      <w:r>
        <w:rPr>
          <w:spacing w:val="58"/>
          <w:w w:val="150"/>
        </w:rPr>
        <w:t xml:space="preserve"> </w:t>
      </w:r>
      <w:r>
        <w:t>учебных</w:t>
      </w:r>
      <w:r>
        <w:rPr>
          <w:spacing w:val="53"/>
          <w:w w:val="150"/>
        </w:rPr>
        <w:t xml:space="preserve"> </w:t>
      </w:r>
      <w:r>
        <w:t>операций</w:t>
      </w:r>
      <w:r>
        <w:rPr>
          <w:spacing w:val="58"/>
          <w:w w:val="150"/>
        </w:rPr>
        <w:t xml:space="preserve"> </w:t>
      </w:r>
      <w:r>
        <w:t>при</w:t>
      </w:r>
      <w:r>
        <w:rPr>
          <w:spacing w:val="54"/>
          <w:w w:val="150"/>
        </w:rPr>
        <w:t xml:space="preserve"> </w:t>
      </w:r>
      <w:r>
        <w:t>проведении</w:t>
      </w:r>
      <w:r>
        <w:rPr>
          <w:spacing w:val="53"/>
          <w:w w:val="150"/>
        </w:rPr>
        <w:t xml:space="preserve"> </w:t>
      </w:r>
      <w:r>
        <w:t>звукового</w:t>
      </w:r>
      <w:r>
        <w:rPr>
          <w:spacing w:val="62"/>
          <w:w w:val="150"/>
        </w:rPr>
        <w:t xml:space="preserve"> </w:t>
      </w:r>
      <w:r>
        <w:rPr>
          <w:spacing w:val="-2"/>
        </w:rPr>
        <w:t>анализа</w:t>
      </w:r>
    </w:p>
    <w:p w:rsidR="00033849" w:rsidRDefault="00033849">
      <w:pPr>
        <w:spacing w:line="275" w:lineRule="exact"/>
        <w:sectPr w:rsidR="00033849">
          <w:pgSz w:w="11910" w:h="16840"/>
          <w:pgMar w:top="960" w:right="400" w:bottom="280" w:left="900" w:header="569" w:footer="0" w:gutter="0"/>
          <w:cols w:space="720"/>
        </w:sectPr>
      </w:pPr>
    </w:p>
    <w:p w:rsidR="00033849" w:rsidRDefault="00721D58">
      <w:pPr>
        <w:pStyle w:val="a3"/>
        <w:spacing w:before="131"/>
        <w:ind w:firstLine="0"/>
        <w:jc w:val="left"/>
      </w:pPr>
      <w:r>
        <w:rPr>
          <w:spacing w:val="-2"/>
        </w:rPr>
        <w:t>слова;</w:t>
      </w:r>
    </w:p>
    <w:p w:rsidR="00033849" w:rsidRDefault="00721D58">
      <w:pPr>
        <w:spacing w:before="263"/>
        <w:rPr>
          <w:sz w:val="24"/>
        </w:rPr>
      </w:pPr>
      <w:r>
        <w:br w:type="column"/>
      </w:r>
    </w:p>
    <w:p w:rsidR="00033849" w:rsidRDefault="00721D58">
      <w:pPr>
        <w:pStyle w:val="a3"/>
        <w:ind w:left="33" w:firstLine="0"/>
        <w:jc w:val="left"/>
      </w:pPr>
      <w:r>
        <w:t>определять</w:t>
      </w:r>
      <w:r>
        <w:rPr>
          <w:spacing w:val="-9"/>
        </w:rPr>
        <w:t xml:space="preserve"> </w:t>
      </w:r>
      <w:r>
        <w:t>последовательность</w:t>
      </w:r>
      <w:r>
        <w:rPr>
          <w:spacing w:val="-2"/>
        </w:rPr>
        <w:t xml:space="preserve"> </w:t>
      </w:r>
      <w:r>
        <w:t>учебных</w:t>
      </w:r>
      <w:r>
        <w:rPr>
          <w:spacing w:val="-8"/>
        </w:rPr>
        <w:t xml:space="preserve"> </w:t>
      </w:r>
      <w:r>
        <w:t>операций</w:t>
      </w:r>
      <w:r>
        <w:rPr>
          <w:spacing w:val="-2"/>
        </w:rPr>
        <w:t xml:space="preserve"> </w:t>
      </w:r>
      <w:r>
        <w:t>при</w:t>
      </w:r>
      <w:r>
        <w:rPr>
          <w:spacing w:val="-1"/>
        </w:rPr>
        <w:t xml:space="preserve"> </w:t>
      </w:r>
      <w:r>
        <w:rPr>
          <w:spacing w:val="-2"/>
        </w:rPr>
        <w:t>списывании;</w:t>
      </w:r>
    </w:p>
    <w:p w:rsidR="00033849" w:rsidRDefault="00721D58">
      <w:pPr>
        <w:pStyle w:val="a3"/>
        <w:tabs>
          <w:tab w:val="left" w:pos="1779"/>
          <w:tab w:val="left" w:pos="3218"/>
          <w:tab w:val="left" w:pos="4432"/>
          <w:tab w:val="left" w:pos="5367"/>
          <w:tab w:val="left" w:pos="7113"/>
          <w:tab w:val="left" w:pos="8677"/>
        </w:tabs>
        <w:spacing w:before="132"/>
        <w:ind w:left="33" w:firstLine="0"/>
        <w:jc w:val="left"/>
      </w:pPr>
      <w:r>
        <w:rPr>
          <w:spacing w:val="-2"/>
        </w:rPr>
        <w:t>удерживать</w:t>
      </w:r>
      <w:r>
        <w:tab/>
      </w:r>
      <w:r>
        <w:rPr>
          <w:spacing w:val="-2"/>
        </w:rPr>
        <w:t>учебную</w:t>
      </w:r>
      <w:r>
        <w:tab/>
      </w:r>
      <w:r>
        <w:rPr>
          <w:spacing w:val="-2"/>
        </w:rPr>
        <w:t>задачу</w:t>
      </w:r>
      <w:r>
        <w:tab/>
      </w:r>
      <w:r>
        <w:rPr>
          <w:spacing w:val="-5"/>
        </w:rPr>
        <w:t>при</w:t>
      </w:r>
      <w:r>
        <w:tab/>
      </w:r>
      <w:r>
        <w:rPr>
          <w:spacing w:val="-2"/>
        </w:rPr>
        <w:t>проведении</w:t>
      </w:r>
      <w:r>
        <w:tab/>
      </w:r>
      <w:r>
        <w:rPr>
          <w:spacing w:val="-2"/>
        </w:rPr>
        <w:t>звукового</w:t>
      </w:r>
      <w:r>
        <w:tab/>
      </w:r>
      <w:r>
        <w:rPr>
          <w:spacing w:val="-2"/>
        </w:rPr>
        <w:t>анализа,</w:t>
      </w:r>
    </w:p>
    <w:p w:rsidR="00033849" w:rsidRDefault="00033849">
      <w:pPr>
        <w:sectPr w:rsidR="00033849">
          <w:type w:val="continuous"/>
          <w:pgSz w:w="11910" w:h="16840"/>
          <w:pgMar w:top="240" w:right="400" w:bottom="0" w:left="900" w:header="569" w:footer="0" w:gutter="0"/>
          <w:cols w:num="2" w:space="720" w:equalWidth="0">
            <w:col w:w="871" w:space="40"/>
            <w:col w:w="9699"/>
          </w:cols>
        </w:sectPr>
      </w:pPr>
    </w:p>
    <w:p w:rsidR="00033849" w:rsidRDefault="00721D58">
      <w:pPr>
        <w:pStyle w:val="a3"/>
        <w:spacing w:before="132" w:line="355" w:lineRule="auto"/>
        <w:ind w:right="179" w:firstLine="0"/>
      </w:pPr>
      <w: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033849" w:rsidRDefault="00721D58">
      <w:pPr>
        <w:pStyle w:val="a5"/>
        <w:numPr>
          <w:ilvl w:val="3"/>
          <w:numId w:val="66"/>
        </w:numPr>
        <w:tabs>
          <w:tab w:val="left" w:pos="1844"/>
        </w:tabs>
        <w:spacing w:line="360" w:lineRule="auto"/>
        <w:ind w:left="233" w:right="168" w:firstLine="710"/>
        <w:jc w:val="both"/>
        <w:rPr>
          <w:sz w:val="24"/>
        </w:rPr>
      </w:pPr>
      <w:r>
        <w:rPr>
          <w:sz w:val="24"/>
        </w:rPr>
        <w:t>Самоконтроль как часть регулятивных универсальных учебных действий способствует формированию умений:</w:t>
      </w:r>
    </w:p>
    <w:p w:rsidR="00033849" w:rsidRDefault="00721D58">
      <w:pPr>
        <w:pStyle w:val="a3"/>
        <w:spacing w:line="355" w:lineRule="auto"/>
        <w:ind w:right="171"/>
      </w:pPr>
      <w:r>
        <w:t>находить</w:t>
      </w:r>
      <w:r>
        <w:rPr>
          <w:spacing w:val="80"/>
        </w:rPr>
        <w:t xml:space="preserve">   </w:t>
      </w:r>
      <w:r>
        <w:t>ошибку,</w:t>
      </w:r>
      <w:r>
        <w:rPr>
          <w:spacing w:val="80"/>
        </w:rPr>
        <w:t xml:space="preserve">   </w:t>
      </w:r>
      <w:r>
        <w:t>допущенную</w:t>
      </w:r>
      <w:r>
        <w:rPr>
          <w:spacing w:val="80"/>
        </w:rPr>
        <w:t xml:space="preserve">   </w:t>
      </w:r>
      <w:r>
        <w:t>при</w:t>
      </w:r>
      <w:r>
        <w:rPr>
          <w:spacing w:val="80"/>
        </w:rPr>
        <w:t xml:space="preserve">   </w:t>
      </w:r>
      <w:r>
        <w:t>проведении</w:t>
      </w:r>
      <w:r>
        <w:rPr>
          <w:spacing w:val="80"/>
        </w:rPr>
        <w:t xml:space="preserve">   </w:t>
      </w:r>
      <w:r>
        <w:t>звукового</w:t>
      </w:r>
      <w:r>
        <w:rPr>
          <w:spacing w:val="80"/>
        </w:rPr>
        <w:t xml:space="preserve">   </w:t>
      </w:r>
      <w:r>
        <w:t>анализа,</w:t>
      </w:r>
      <w:r>
        <w:rPr>
          <w:spacing w:val="40"/>
        </w:rPr>
        <w:t xml:space="preserve"> </w:t>
      </w:r>
      <w:r>
        <w:t>при письме под диктовку или списывании слов, предложений, с опорой на указание педагога о наличии ошибки;</w:t>
      </w:r>
    </w:p>
    <w:p w:rsidR="00033849" w:rsidRDefault="00721D58">
      <w:pPr>
        <w:pStyle w:val="a3"/>
        <w:spacing w:line="275" w:lineRule="exact"/>
        <w:ind w:left="944" w:firstLine="0"/>
      </w:pPr>
      <w:r>
        <w:t>оценивать</w:t>
      </w:r>
      <w:r>
        <w:rPr>
          <w:spacing w:val="-9"/>
        </w:rPr>
        <w:t xml:space="preserve"> </w:t>
      </w:r>
      <w:r>
        <w:t>правильность</w:t>
      </w:r>
      <w:r>
        <w:rPr>
          <w:spacing w:val="-7"/>
        </w:rPr>
        <w:t xml:space="preserve"> </w:t>
      </w:r>
      <w:r>
        <w:t>написания</w:t>
      </w:r>
      <w:r>
        <w:rPr>
          <w:spacing w:val="-8"/>
        </w:rPr>
        <w:t xml:space="preserve"> </w:t>
      </w:r>
      <w:r>
        <w:t>букв,</w:t>
      </w:r>
      <w:r>
        <w:rPr>
          <w:spacing w:val="-2"/>
        </w:rPr>
        <w:t xml:space="preserve"> </w:t>
      </w:r>
      <w:r>
        <w:t>соединений</w:t>
      </w:r>
      <w:r>
        <w:rPr>
          <w:spacing w:val="-3"/>
        </w:rPr>
        <w:t xml:space="preserve"> </w:t>
      </w:r>
      <w:r>
        <w:t>букв,</w:t>
      </w:r>
      <w:r>
        <w:rPr>
          <w:spacing w:val="-2"/>
        </w:rPr>
        <w:t xml:space="preserve"> </w:t>
      </w:r>
      <w:r>
        <w:t>слов,</w:t>
      </w:r>
      <w:r>
        <w:rPr>
          <w:spacing w:val="-2"/>
        </w:rPr>
        <w:t xml:space="preserve"> предложений.</w:t>
      </w:r>
    </w:p>
    <w:p w:rsidR="00033849" w:rsidRDefault="00721D58">
      <w:pPr>
        <w:pStyle w:val="a5"/>
        <w:numPr>
          <w:ilvl w:val="3"/>
          <w:numId w:val="66"/>
        </w:numPr>
        <w:tabs>
          <w:tab w:val="left" w:pos="1845"/>
        </w:tabs>
        <w:spacing w:before="125"/>
        <w:ind w:left="1845" w:hanging="901"/>
        <w:jc w:val="both"/>
        <w:rPr>
          <w:sz w:val="24"/>
        </w:rPr>
      </w:pPr>
      <w:r>
        <w:rPr>
          <w:sz w:val="24"/>
        </w:rPr>
        <w:t>Совместная</w:t>
      </w:r>
      <w:r>
        <w:rPr>
          <w:spacing w:val="-6"/>
          <w:sz w:val="24"/>
        </w:rPr>
        <w:t xml:space="preserve"> </w:t>
      </w:r>
      <w:r>
        <w:rPr>
          <w:sz w:val="24"/>
        </w:rPr>
        <w:t>деятельность</w:t>
      </w:r>
      <w:r>
        <w:rPr>
          <w:spacing w:val="-7"/>
          <w:sz w:val="24"/>
        </w:rPr>
        <w:t xml:space="preserve"> </w:t>
      </w:r>
      <w:r>
        <w:rPr>
          <w:sz w:val="24"/>
        </w:rPr>
        <w:t>способствует</w:t>
      </w:r>
      <w:r>
        <w:rPr>
          <w:spacing w:val="-3"/>
          <w:sz w:val="24"/>
        </w:rPr>
        <w:t xml:space="preserve"> </w:t>
      </w:r>
      <w:r>
        <w:rPr>
          <w:sz w:val="24"/>
        </w:rPr>
        <w:t>формированию</w:t>
      </w:r>
      <w:r>
        <w:rPr>
          <w:spacing w:val="-6"/>
          <w:sz w:val="24"/>
        </w:rPr>
        <w:t xml:space="preserve"> </w:t>
      </w:r>
      <w:r>
        <w:rPr>
          <w:spacing w:val="-2"/>
          <w:sz w:val="24"/>
        </w:rPr>
        <w:t>умений:</w:t>
      </w:r>
    </w:p>
    <w:p w:rsidR="00033849" w:rsidRDefault="00721D58">
      <w:pPr>
        <w:pStyle w:val="a3"/>
        <w:spacing w:before="133" w:line="355" w:lineRule="auto"/>
        <w:ind w:right="171"/>
      </w:pPr>
      <w:r>
        <w:t>принимать</w:t>
      </w:r>
      <w:r>
        <w:rPr>
          <w:spacing w:val="66"/>
        </w:rPr>
        <w:t xml:space="preserve">  </w:t>
      </w:r>
      <w:r>
        <w:t>цель</w:t>
      </w:r>
      <w:r>
        <w:rPr>
          <w:spacing w:val="64"/>
        </w:rPr>
        <w:t xml:space="preserve">  </w:t>
      </w:r>
      <w:r>
        <w:t>совместной</w:t>
      </w:r>
      <w:r>
        <w:rPr>
          <w:spacing w:val="64"/>
        </w:rPr>
        <w:t xml:space="preserve">  </w:t>
      </w:r>
      <w:r>
        <w:t>деятельности,</w:t>
      </w:r>
      <w:r>
        <w:rPr>
          <w:spacing w:val="67"/>
        </w:rPr>
        <w:t xml:space="preserve">  </w:t>
      </w:r>
      <w:r>
        <w:t>коллективно</w:t>
      </w:r>
      <w:r>
        <w:rPr>
          <w:spacing w:val="66"/>
        </w:rPr>
        <w:t xml:space="preserve">  </w:t>
      </w:r>
      <w:r>
        <w:t>строить</w:t>
      </w:r>
      <w:r>
        <w:rPr>
          <w:spacing w:val="64"/>
        </w:rPr>
        <w:t xml:space="preserve">  </w:t>
      </w:r>
      <w:r>
        <w:t>план</w:t>
      </w:r>
      <w:r>
        <w:rPr>
          <w:spacing w:val="66"/>
        </w:rPr>
        <w:t xml:space="preserve">  </w:t>
      </w:r>
      <w:r>
        <w:t>действий по</w:t>
      </w:r>
      <w:r>
        <w:rPr>
          <w:spacing w:val="71"/>
        </w:rPr>
        <w:t xml:space="preserve">   </w:t>
      </w:r>
      <w:r>
        <w:t>её</w:t>
      </w:r>
      <w:r>
        <w:rPr>
          <w:spacing w:val="71"/>
        </w:rPr>
        <w:t xml:space="preserve">   </w:t>
      </w:r>
      <w:r>
        <w:t>достижению,</w:t>
      </w:r>
      <w:r>
        <w:rPr>
          <w:spacing w:val="72"/>
        </w:rPr>
        <w:t xml:space="preserve">   </w:t>
      </w:r>
      <w:r>
        <w:t>распределять</w:t>
      </w:r>
      <w:r>
        <w:rPr>
          <w:spacing w:val="71"/>
        </w:rPr>
        <w:t xml:space="preserve">   </w:t>
      </w:r>
      <w:r>
        <w:t>роли,</w:t>
      </w:r>
      <w:r>
        <w:rPr>
          <w:spacing w:val="72"/>
        </w:rPr>
        <w:t xml:space="preserve">   </w:t>
      </w:r>
      <w:r>
        <w:t>договариваться,</w:t>
      </w:r>
      <w:r>
        <w:rPr>
          <w:spacing w:val="72"/>
        </w:rPr>
        <w:t xml:space="preserve">   </w:t>
      </w:r>
      <w:r>
        <w:t>учитывать</w:t>
      </w:r>
      <w:r>
        <w:rPr>
          <w:spacing w:val="72"/>
        </w:rPr>
        <w:t xml:space="preserve">   </w:t>
      </w:r>
      <w:r>
        <w:t>интересы и мнения участников совместной работы;</w:t>
      </w:r>
    </w:p>
    <w:p w:rsidR="00033849" w:rsidRDefault="00721D58">
      <w:pPr>
        <w:pStyle w:val="a3"/>
        <w:spacing w:line="275" w:lineRule="exact"/>
        <w:ind w:left="944" w:firstLine="0"/>
      </w:pPr>
      <w:r>
        <w:t>ответственно</w:t>
      </w:r>
      <w:r>
        <w:rPr>
          <w:spacing w:val="-4"/>
        </w:rPr>
        <w:t xml:space="preserve"> </w:t>
      </w:r>
      <w:r>
        <w:t>выполнять</w:t>
      </w:r>
      <w:r>
        <w:rPr>
          <w:spacing w:val="-2"/>
        </w:rPr>
        <w:t xml:space="preserve"> </w:t>
      </w:r>
      <w:r>
        <w:t>свою</w:t>
      </w:r>
      <w:r>
        <w:rPr>
          <w:spacing w:val="-4"/>
        </w:rPr>
        <w:t xml:space="preserve"> </w:t>
      </w:r>
      <w:r>
        <w:t>часть</w:t>
      </w:r>
      <w:r>
        <w:rPr>
          <w:spacing w:val="-4"/>
        </w:rPr>
        <w:t xml:space="preserve"> </w:t>
      </w:r>
      <w:r>
        <w:rPr>
          <w:spacing w:val="-2"/>
        </w:rPr>
        <w:t>работы.</w:t>
      </w:r>
    </w:p>
    <w:p w:rsidR="00033849" w:rsidRDefault="00721D58">
      <w:pPr>
        <w:pStyle w:val="a5"/>
        <w:numPr>
          <w:ilvl w:val="1"/>
          <w:numId w:val="66"/>
        </w:numPr>
        <w:tabs>
          <w:tab w:val="left" w:pos="1486"/>
        </w:tabs>
        <w:spacing w:before="132"/>
        <w:ind w:left="1486" w:hanging="542"/>
        <w:jc w:val="both"/>
        <w:rPr>
          <w:sz w:val="24"/>
        </w:rPr>
      </w:pPr>
      <w:r>
        <w:rPr>
          <w:sz w:val="24"/>
        </w:rPr>
        <w:t>Содержание</w:t>
      </w:r>
      <w:r>
        <w:rPr>
          <w:spacing w:val="-11"/>
          <w:sz w:val="24"/>
        </w:rPr>
        <w:t xml:space="preserve"> </w:t>
      </w:r>
      <w:r>
        <w:rPr>
          <w:sz w:val="24"/>
        </w:rPr>
        <w:t>обучения во 2</w:t>
      </w:r>
      <w:r>
        <w:rPr>
          <w:spacing w:val="1"/>
          <w:sz w:val="24"/>
        </w:rPr>
        <w:t xml:space="preserve"> </w:t>
      </w:r>
      <w:r>
        <w:rPr>
          <w:spacing w:val="-2"/>
          <w:sz w:val="24"/>
        </w:rPr>
        <w:t>классе.</w:t>
      </w:r>
    </w:p>
    <w:p w:rsidR="00033849" w:rsidRDefault="00721D58">
      <w:pPr>
        <w:pStyle w:val="a5"/>
        <w:numPr>
          <w:ilvl w:val="2"/>
          <w:numId w:val="66"/>
        </w:numPr>
        <w:tabs>
          <w:tab w:val="left" w:pos="1668"/>
        </w:tabs>
        <w:spacing w:before="131"/>
        <w:ind w:left="1668" w:hanging="724"/>
        <w:jc w:val="both"/>
        <w:rPr>
          <w:sz w:val="24"/>
        </w:rPr>
      </w:pPr>
      <w:r>
        <w:rPr>
          <w:sz w:val="24"/>
        </w:rPr>
        <w:t>Общие</w:t>
      </w:r>
      <w:r>
        <w:rPr>
          <w:spacing w:val="-6"/>
          <w:sz w:val="24"/>
        </w:rPr>
        <w:t xml:space="preserve"> </w:t>
      </w:r>
      <w:r>
        <w:rPr>
          <w:sz w:val="24"/>
        </w:rPr>
        <w:t>сведения</w:t>
      </w:r>
      <w:r>
        <w:rPr>
          <w:spacing w:val="-5"/>
          <w:sz w:val="24"/>
        </w:rPr>
        <w:t xml:space="preserve"> </w:t>
      </w:r>
      <w:r>
        <w:rPr>
          <w:sz w:val="24"/>
        </w:rPr>
        <w:t>о</w:t>
      </w:r>
      <w:r>
        <w:rPr>
          <w:spacing w:val="4"/>
          <w:sz w:val="24"/>
        </w:rPr>
        <w:t xml:space="preserve"> </w:t>
      </w:r>
      <w:r>
        <w:rPr>
          <w:spacing w:val="-2"/>
          <w:sz w:val="24"/>
        </w:rPr>
        <w:t>языке.</w:t>
      </w:r>
    </w:p>
    <w:p w:rsidR="00033849" w:rsidRDefault="00721D58">
      <w:pPr>
        <w:pStyle w:val="a3"/>
        <w:spacing w:before="132"/>
        <w:ind w:left="944" w:firstLine="0"/>
      </w:pPr>
      <w:r>
        <w:t>Язык</w:t>
      </w:r>
      <w:r>
        <w:rPr>
          <w:spacing w:val="42"/>
        </w:rPr>
        <w:t xml:space="preserve"> </w:t>
      </w:r>
      <w:r>
        <w:t>как</w:t>
      </w:r>
      <w:r>
        <w:rPr>
          <w:spacing w:val="44"/>
        </w:rPr>
        <w:t xml:space="preserve"> </w:t>
      </w:r>
      <w:r>
        <w:t>основное</w:t>
      </w:r>
      <w:r>
        <w:rPr>
          <w:spacing w:val="46"/>
        </w:rPr>
        <w:t xml:space="preserve"> </w:t>
      </w:r>
      <w:r>
        <w:t>средство</w:t>
      </w:r>
      <w:r>
        <w:rPr>
          <w:spacing w:val="46"/>
        </w:rPr>
        <w:t xml:space="preserve"> </w:t>
      </w:r>
      <w:r>
        <w:t>человеческого</w:t>
      </w:r>
      <w:r>
        <w:rPr>
          <w:spacing w:val="42"/>
        </w:rPr>
        <w:t xml:space="preserve"> </w:t>
      </w:r>
      <w:r>
        <w:t>общения</w:t>
      </w:r>
      <w:r>
        <w:rPr>
          <w:spacing w:val="46"/>
        </w:rPr>
        <w:t xml:space="preserve"> </w:t>
      </w:r>
      <w:r>
        <w:t>и</w:t>
      </w:r>
      <w:r>
        <w:rPr>
          <w:spacing w:val="48"/>
        </w:rPr>
        <w:t xml:space="preserve"> </w:t>
      </w:r>
      <w:r>
        <w:t>явление</w:t>
      </w:r>
      <w:r>
        <w:rPr>
          <w:spacing w:val="40"/>
        </w:rPr>
        <w:t xml:space="preserve"> </w:t>
      </w:r>
      <w:r>
        <w:t>национальной</w:t>
      </w:r>
      <w:r>
        <w:rPr>
          <w:spacing w:val="48"/>
        </w:rPr>
        <w:t xml:space="preserve"> </w:t>
      </w:r>
      <w:r>
        <w:rPr>
          <w:spacing w:val="-2"/>
        </w:rPr>
        <w:t>культуры.</w:t>
      </w:r>
    </w:p>
    <w:p w:rsidR="00033849" w:rsidRDefault="00033849">
      <w:pPr>
        <w:sectPr w:rsidR="00033849">
          <w:type w:val="continuous"/>
          <w:pgSz w:w="11910" w:h="16840"/>
          <w:pgMar w:top="240" w:right="400" w:bottom="0" w:left="900" w:header="569" w:footer="0" w:gutter="0"/>
          <w:cols w:space="720"/>
        </w:sectPr>
      </w:pPr>
    </w:p>
    <w:p w:rsidR="00033849" w:rsidRDefault="00721D58">
      <w:pPr>
        <w:pStyle w:val="a3"/>
        <w:spacing w:before="98" w:line="360" w:lineRule="auto"/>
        <w:ind w:right="162" w:firstLine="0"/>
      </w:pPr>
      <w:r>
        <w:t>Первоначальные представления о многообразии языкового пространства России и мира. Методы познания языка: наблюдение, анализ.</w:t>
      </w:r>
    </w:p>
    <w:p w:rsidR="00033849" w:rsidRDefault="00721D58">
      <w:pPr>
        <w:pStyle w:val="a5"/>
        <w:numPr>
          <w:ilvl w:val="2"/>
          <w:numId w:val="66"/>
        </w:numPr>
        <w:tabs>
          <w:tab w:val="left" w:pos="1663"/>
        </w:tabs>
        <w:spacing w:line="269" w:lineRule="exact"/>
        <w:ind w:left="1663" w:hanging="719"/>
        <w:jc w:val="both"/>
        <w:rPr>
          <w:sz w:val="24"/>
        </w:rPr>
      </w:pPr>
      <w:r>
        <w:rPr>
          <w:sz w:val="24"/>
        </w:rPr>
        <w:t>Фонетика</w:t>
      </w:r>
      <w:r>
        <w:rPr>
          <w:spacing w:val="-1"/>
          <w:sz w:val="24"/>
        </w:rPr>
        <w:t xml:space="preserve"> </w:t>
      </w:r>
      <w:r>
        <w:rPr>
          <w:sz w:val="24"/>
        </w:rPr>
        <w:t>и</w:t>
      </w:r>
      <w:r>
        <w:rPr>
          <w:spacing w:val="-2"/>
          <w:sz w:val="24"/>
        </w:rPr>
        <w:t xml:space="preserve"> графика.</w:t>
      </w:r>
    </w:p>
    <w:p w:rsidR="00033849" w:rsidRDefault="00721D58">
      <w:pPr>
        <w:pStyle w:val="a3"/>
        <w:tabs>
          <w:tab w:val="left" w:pos="9278"/>
        </w:tabs>
        <w:spacing w:before="133" w:line="355" w:lineRule="auto"/>
        <w:ind w:right="160"/>
      </w:pPr>
      <w: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w:t>
      </w:r>
      <w:r>
        <w:rPr>
          <w:spacing w:val="-2"/>
        </w:rPr>
        <w:t>(повторение</w:t>
      </w:r>
      <w:r>
        <w:tab/>
      </w:r>
      <w:r>
        <w:rPr>
          <w:spacing w:val="-2"/>
        </w:rPr>
        <w:t>изученного</w:t>
      </w:r>
    </w:p>
    <w:p w:rsidR="00033849" w:rsidRDefault="00721D58">
      <w:pPr>
        <w:pStyle w:val="a3"/>
        <w:spacing w:line="274" w:lineRule="exact"/>
        <w:ind w:firstLine="0"/>
      </w:pPr>
      <w:r>
        <w:t>в</w:t>
      </w:r>
      <w:r>
        <w:rPr>
          <w:spacing w:val="1"/>
        </w:rPr>
        <w:t xml:space="preserve"> </w:t>
      </w:r>
      <w:r>
        <w:t>1</w:t>
      </w:r>
      <w:r>
        <w:rPr>
          <w:spacing w:val="2"/>
        </w:rPr>
        <w:t xml:space="preserve"> </w:t>
      </w:r>
      <w:r>
        <w:rPr>
          <w:spacing w:val="-2"/>
        </w:rPr>
        <w:t>классе).</w:t>
      </w:r>
    </w:p>
    <w:p w:rsidR="00033849" w:rsidRDefault="00721D58">
      <w:pPr>
        <w:pStyle w:val="a3"/>
        <w:spacing w:before="132" w:line="355" w:lineRule="auto"/>
        <w:ind w:left="944" w:right="3299" w:firstLine="0"/>
      </w:pPr>
      <w:r>
        <w:t>Парные</w:t>
      </w:r>
      <w:r>
        <w:rPr>
          <w:spacing w:val="-6"/>
        </w:rPr>
        <w:t xml:space="preserve"> </w:t>
      </w:r>
      <w:r>
        <w:t>и</w:t>
      </w:r>
      <w:r>
        <w:rPr>
          <w:spacing w:val="-9"/>
        </w:rPr>
        <w:t xml:space="preserve"> </w:t>
      </w:r>
      <w:r>
        <w:t>непарные</w:t>
      </w:r>
      <w:r>
        <w:rPr>
          <w:spacing w:val="-10"/>
        </w:rPr>
        <w:t xml:space="preserve"> </w:t>
      </w:r>
      <w:r>
        <w:t>по</w:t>
      </w:r>
      <w:r>
        <w:rPr>
          <w:spacing w:val="-1"/>
        </w:rPr>
        <w:t xml:space="preserve"> </w:t>
      </w:r>
      <w:r>
        <w:t>твёрдости</w:t>
      </w:r>
      <w:r>
        <w:rPr>
          <w:spacing w:val="-3"/>
        </w:rPr>
        <w:t xml:space="preserve"> </w:t>
      </w:r>
      <w:r>
        <w:t>-</w:t>
      </w:r>
      <w:r>
        <w:rPr>
          <w:spacing w:val="-8"/>
        </w:rPr>
        <w:t xml:space="preserve"> </w:t>
      </w:r>
      <w:r>
        <w:t>мягкости</w:t>
      </w:r>
      <w:r>
        <w:rPr>
          <w:spacing w:val="-4"/>
        </w:rPr>
        <w:t xml:space="preserve"> </w:t>
      </w:r>
      <w:r>
        <w:t>согласные</w:t>
      </w:r>
      <w:r>
        <w:rPr>
          <w:spacing w:val="-6"/>
        </w:rPr>
        <w:t xml:space="preserve"> </w:t>
      </w:r>
      <w:r>
        <w:t>звуки. Парные</w:t>
      </w:r>
      <w:r>
        <w:rPr>
          <w:spacing w:val="-4"/>
        </w:rPr>
        <w:t xml:space="preserve"> </w:t>
      </w:r>
      <w:r>
        <w:t>и</w:t>
      </w:r>
      <w:r>
        <w:rPr>
          <w:spacing w:val="-7"/>
        </w:rPr>
        <w:t xml:space="preserve"> </w:t>
      </w:r>
      <w:r>
        <w:t>непарные</w:t>
      </w:r>
      <w:r>
        <w:rPr>
          <w:spacing w:val="-8"/>
        </w:rPr>
        <w:t xml:space="preserve"> </w:t>
      </w:r>
      <w:r>
        <w:t>по</w:t>
      </w:r>
      <w:r>
        <w:rPr>
          <w:spacing w:val="-3"/>
        </w:rPr>
        <w:t xml:space="preserve"> </w:t>
      </w:r>
      <w:r>
        <w:t>звонкости</w:t>
      </w:r>
      <w:r>
        <w:rPr>
          <w:spacing w:val="-1"/>
        </w:rPr>
        <w:t xml:space="preserve"> </w:t>
      </w:r>
      <w:r>
        <w:t>-</w:t>
      </w:r>
      <w:r>
        <w:rPr>
          <w:spacing w:val="-6"/>
        </w:rPr>
        <w:t xml:space="preserve"> </w:t>
      </w:r>
      <w:r>
        <w:t>глухости</w:t>
      </w:r>
      <w:r>
        <w:rPr>
          <w:spacing w:val="-2"/>
        </w:rPr>
        <w:t xml:space="preserve"> </w:t>
      </w:r>
      <w:r>
        <w:t>согласные</w:t>
      </w:r>
      <w:r>
        <w:rPr>
          <w:spacing w:val="-4"/>
        </w:rPr>
        <w:t xml:space="preserve"> </w:t>
      </w:r>
      <w:r>
        <w:t>звуки.</w:t>
      </w:r>
    </w:p>
    <w:p w:rsidR="00033849" w:rsidRDefault="00721D58">
      <w:pPr>
        <w:pStyle w:val="a3"/>
        <w:spacing w:line="355" w:lineRule="auto"/>
        <w:ind w:right="161"/>
      </w:pPr>
      <w:r>
        <w:t>Качественная</w:t>
      </w:r>
      <w:r>
        <w:rPr>
          <w:spacing w:val="80"/>
          <w:w w:val="150"/>
        </w:rPr>
        <w:t xml:space="preserve">  </w:t>
      </w:r>
      <w:r>
        <w:t>характеристика</w:t>
      </w:r>
      <w:r>
        <w:rPr>
          <w:spacing w:val="80"/>
          <w:w w:val="150"/>
        </w:rPr>
        <w:t xml:space="preserve">  </w:t>
      </w:r>
      <w:r>
        <w:t>звука:</w:t>
      </w:r>
      <w:r>
        <w:rPr>
          <w:spacing w:val="80"/>
          <w:w w:val="150"/>
        </w:rPr>
        <w:t xml:space="preserve">  </w:t>
      </w:r>
      <w:r>
        <w:t>гласный</w:t>
      </w:r>
      <w:r>
        <w:rPr>
          <w:spacing w:val="80"/>
          <w:w w:val="150"/>
        </w:rPr>
        <w:t xml:space="preserve">  </w:t>
      </w:r>
      <w:r>
        <w:t>-</w:t>
      </w:r>
      <w:r>
        <w:rPr>
          <w:spacing w:val="80"/>
          <w:w w:val="150"/>
        </w:rPr>
        <w:t xml:space="preserve">  </w:t>
      </w:r>
      <w:r>
        <w:t>согласный;</w:t>
      </w:r>
      <w:r>
        <w:rPr>
          <w:spacing w:val="80"/>
          <w:w w:val="150"/>
        </w:rPr>
        <w:t xml:space="preserve">  </w:t>
      </w:r>
      <w:r>
        <w:t>гласный</w:t>
      </w:r>
      <w:r>
        <w:rPr>
          <w:spacing w:val="40"/>
        </w:rPr>
        <w:t xml:space="preserve"> </w:t>
      </w:r>
      <w:r>
        <w:t>ударный - безударный; согласный твёрдый - мягкий, парный - непарный; согласный звонкий - глухой, парный - непарный.</w:t>
      </w:r>
    </w:p>
    <w:p w:rsidR="00033849" w:rsidRDefault="00721D58">
      <w:pPr>
        <w:pStyle w:val="a3"/>
        <w:spacing w:line="355" w:lineRule="auto"/>
        <w:ind w:right="167"/>
      </w:pPr>
      <w:r>
        <w:t>Функции</w:t>
      </w:r>
      <w:r>
        <w:rPr>
          <w:spacing w:val="80"/>
          <w:w w:val="150"/>
        </w:rPr>
        <w:t xml:space="preserve">  </w:t>
      </w:r>
      <w:r>
        <w:t>ь:</w:t>
      </w:r>
      <w:r>
        <w:rPr>
          <w:spacing w:val="80"/>
          <w:w w:val="150"/>
        </w:rPr>
        <w:t xml:space="preserve">  </w:t>
      </w:r>
      <w:r>
        <w:t>показатель</w:t>
      </w:r>
      <w:r>
        <w:rPr>
          <w:spacing w:val="80"/>
          <w:w w:val="150"/>
        </w:rPr>
        <w:t xml:space="preserve">  </w:t>
      </w:r>
      <w:r>
        <w:t>мягкости</w:t>
      </w:r>
      <w:r>
        <w:rPr>
          <w:spacing w:val="80"/>
          <w:w w:val="150"/>
        </w:rPr>
        <w:t xml:space="preserve">  </w:t>
      </w:r>
      <w:r>
        <w:t>предшествующего</w:t>
      </w:r>
      <w:r>
        <w:rPr>
          <w:spacing w:val="63"/>
        </w:rPr>
        <w:t xml:space="preserve">   </w:t>
      </w:r>
      <w:r>
        <w:t>согласного</w:t>
      </w:r>
      <w:r>
        <w:rPr>
          <w:spacing w:val="80"/>
          <w:w w:val="150"/>
        </w:rPr>
        <w:t xml:space="preserve">  </w:t>
      </w:r>
      <w:r>
        <w:t>в</w:t>
      </w:r>
      <w:r>
        <w:rPr>
          <w:spacing w:val="80"/>
          <w:w w:val="150"/>
        </w:rPr>
        <w:t xml:space="preserve">  </w:t>
      </w:r>
      <w:r>
        <w:t>конце</w:t>
      </w:r>
      <w:r>
        <w:rPr>
          <w:spacing w:val="40"/>
        </w:rPr>
        <w:t xml:space="preserve"> </w:t>
      </w:r>
      <w:r>
        <w:t>и</w:t>
      </w:r>
      <w:r>
        <w:rPr>
          <w:spacing w:val="66"/>
          <w:w w:val="150"/>
        </w:rPr>
        <w:t xml:space="preserve">  </w:t>
      </w:r>
      <w:r>
        <w:t>в</w:t>
      </w:r>
      <w:r>
        <w:rPr>
          <w:spacing w:val="66"/>
          <w:w w:val="150"/>
        </w:rPr>
        <w:t xml:space="preserve">  </w:t>
      </w:r>
      <w:r>
        <w:t>середине</w:t>
      </w:r>
      <w:r>
        <w:rPr>
          <w:spacing w:val="65"/>
          <w:w w:val="150"/>
        </w:rPr>
        <w:t xml:space="preserve">  </w:t>
      </w:r>
      <w:r>
        <w:t>слова;</w:t>
      </w:r>
      <w:r>
        <w:rPr>
          <w:spacing w:val="63"/>
          <w:w w:val="150"/>
        </w:rPr>
        <w:t xml:space="preserve">  </w:t>
      </w:r>
      <w:r>
        <w:t>разделительный.</w:t>
      </w:r>
      <w:r>
        <w:rPr>
          <w:spacing w:val="64"/>
          <w:w w:val="150"/>
        </w:rPr>
        <w:t xml:space="preserve">  </w:t>
      </w:r>
      <w:r>
        <w:t>Использование</w:t>
      </w:r>
      <w:r>
        <w:rPr>
          <w:spacing w:val="65"/>
          <w:w w:val="150"/>
        </w:rPr>
        <w:t xml:space="preserve">  </w:t>
      </w:r>
      <w:r>
        <w:t>на</w:t>
      </w:r>
      <w:r>
        <w:rPr>
          <w:spacing w:val="62"/>
          <w:w w:val="150"/>
        </w:rPr>
        <w:t xml:space="preserve">  </w:t>
      </w:r>
      <w:r>
        <w:t>письме</w:t>
      </w:r>
      <w:r>
        <w:rPr>
          <w:spacing w:val="65"/>
          <w:w w:val="150"/>
        </w:rPr>
        <w:t xml:space="preserve">  </w:t>
      </w:r>
      <w:r>
        <w:t>разделительных ъ и ь.</w:t>
      </w:r>
    </w:p>
    <w:p w:rsidR="00033849" w:rsidRDefault="00721D58">
      <w:pPr>
        <w:pStyle w:val="a3"/>
        <w:spacing w:line="355" w:lineRule="auto"/>
        <w:ind w:right="160"/>
      </w:pPr>
      <w:r>
        <w:t>Соотношение</w:t>
      </w:r>
      <w:r>
        <w:rPr>
          <w:spacing w:val="40"/>
        </w:rPr>
        <w:t xml:space="preserve">  </w:t>
      </w:r>
      <w:r>
        <w:t>звукового</w:t>
      </w:r>
      <w:r>
        <w:rPr>
          <w:spacing w:val="40"/>
        </w:rPr>
        <w:t xml:space="preserve">  </w:t>
      </w:r>
      <w:r>
        <w:t>и</w:t>
      </w:r>
      <w:r>
        <w:rPr>
          <w:spacing w:val="40"/>
        </w:rPr>
        <w:t xml:space="preserve">  </w:t>
      </w:r>
      <w:r>
        <w:t>буквенного</w:t>
      </w:r>
      <w:r>
        <w:rPr>
          <w:spacing w:val="40"/>
        </w:rPr>
        <w:t xml:space="preserve">  </w:t>
      </w:r>
      <w:r>
        <w:t>состава</w:t>
      </w:r>
      <w:r>
        <w:rPr>
          <w:spacing w:val="40"/>
        </w:rPr>
        <w:t xml:space="preserve">  </w:t>
      </w:r>
      <w:r>
        <w:t>в</w:t>
      </w:r>
      <w:r>
        <w:rPr>
          <w:spacing w:val="40"/>
        </w:rPr>
        <w:t xml:space="preserve">  </w:t>
      </w:r>
      <w:r>
        <w:t>словах</w:t>
      </w:r>
      <w:r>
        <w:rPr>
          <w:spacing w:val="40"/>
        </w:rPr>
        <w:t xml:space="preserve">  </w:t>
      </w:r>
      <w:r>
        <w:t>с</w:t>
      </w:r>
      <w:r>
        <w:rPr>
          <w:spacing w:val="40"/>
        </w:rPr>
        <w:t xml:space="preserve">  </w:t>
      </w:r>
      <w:r>
        <w:t>буквами</w:t>
      </w:r>
      <w:r>
        <w:rPr>
          <w:spacing w:val="40"/>
        </w:rPr>
        <w:t xml:space="preserve">  </w:t>
      </w:r>
      <w:r>
        <w:t>е,</w:t>
      </w:r>
      <w:r>
        <w:rPr>
          <w:spacing w:val="40"/>
        </w:rPr>
        <w:t xml:space="preserve">  </w:t>
      </w:r>
      <w:r>
        <w:t>ё,</w:t>
      </w:r>
      <w:r>
        <w:rPr>
          <w:spacing w:val="40"/>
        </w:rPr>
        <w:t xml:space="preserve">  </w:t>
      </w:r>
      <w:r>
        <w:t>ю,</w:t>
      </w:r>
      <w:r>
        <w:rPr>
          <w:spacing w:val="40"/>
        </w:rPr>
        <w:t xml:space="preserve">  </w:t>
      </w:r>
      <w:r>
        <w:t>я (в начале слова и после гласных).</w:t>
      </w:r>
    </w:p>
    <w:p w:rsidR="00033849" w:rsidRDefault="00721D58">
      <w:pPr>
        <w:pStyle w:val="a3"/>
        <w:spacing w:line="355" w:lineRule="auto"/>
        <w:ind w:left="944" w:right="3334" w:firstLine="0"/>
      </w:pPr>
      <w:r>
        <w:t>Деление</w:t>
      </w:r>
      <w:r>
        <w:rPr>
          <w:spacing w:val="-5"/>
        </w:rPr>
        <w:t xml:space="preserve"> </w:t>
      </w:r>
      <w:r>
        <w:t>слов</w:t>
      </w:r>
      <w:r>
        <w:rPr>
          <w:spacing w:val="-2"/>
        </w:rPr>
        <w:t xml:space="preserve"> </w:t>
      </w:r>
      <w:r>
        <w:t>на</w:t>
      </w:r>
      <w:r>
        <w:rPr>
          <w:spacing w:val="-10"/>
        </w:rPr>
        <w:t xml:space="preserve"> </w:t>
      </w:r>
      <w:r>
        <w:t>слоги</w:t>
      </w:r>
      <w:r>
        <w:rPr>
          <w:spacing w:val="-8"/>
        </w:rPr>
        <w:t xml:space="preserve"> </w:t>
      </w:r>
      <w:r>
        <w:t>(в</w:t>
      </w:r>
      <w:r>
        <w:rPr>
          <w:spacing w:val="-3"/>
        </w:rPr>
        <w:t xml:space="preserve"> </w:t>
      </w:r>
      <w:r>
        <w:t>том</w:t>
      </w:r>
      <w:r>
        <w:rPr>
          <w:spacing w:val="-3"/>
        </w:rPr>
        <w:t xml:space="preserve"> </w:t>
      </w:r>
      <w:r>
        <w:t>числе</w:t>
      </w:r>
      <w:r>
        <w:rPr>
          <w:spacing w:val="-10"/>
        </w:rPr>
        <w:t xml:space="preserve"> </w:t>
      </w:r>
      <w:r>
        <w:t>при</w:t>
      </w:r>
      <w:r>
        <w:rPr>
          <w:spacing w:val="-3"/>
        </w:rPr>
        <w:t xml:space="preserve"> </w:t>
      </w:r>
      <w:r>
        <w:t>стечении</w:t>
      </w:r>
      <w:r>
        <w:rPr>
          <w:spacing w:val="-3"/>
        </w:rPr>
        <w:t xml:space="preserve"> </w:t>
      </w:r>
      <w:r>
        <w:t>согласных). Использование знания алфавита при работе со словарями.</w:t>
      </w:r>
    </w:p>
    <w:p w:rsidR="00033849" w:rsidRDefault="00721D58">
      <w:pPr>
        <w:pStyle w:val="a3"/>
        <w:spacing w:line="355" w:lineRule="auto"/>
        <w:ind w:right="176"/>
      </w:pPr>
      <w:r>
        <w:t>Небуквенные графические средства: пробел между словами, знак переноса, абзац (красная строка), пунктуационные знаки (в пределах изученного).</w:t>
      </w:r>
    </w:p>
    <w:p w:rsidR="00033849" w:rsidRDefault="00721D58">
      <w:pPr>
        <w:pStyle w:val="a5"/>
        <w:numPr>
          <w:ilvl w:val="2"/>
          <w:numId w:val="66"/>
        </w:numPr>
        <w:tabs>
          <w:tab w:val="left" w:pos="1668"/>
        </w:tabs>
        <w:ind w:left="1668" w:hanging="724"/>
        <w:jc w:val="both"/>
        <w:rPr>
          <w:sz w:val="24"/>
        </w:rPr>
      </w:pPr>
      <w:r>
        <w:rPr>
          <w:spacing w:val="-2"/>
          <w:sz w:val="24"/>
        </w:rPr>
        <w:t>Орфоэпия.</w:t>
      </w:r>
    </w:p>
    <w:p w:rsidR="00033849" w:rsidRDefault="00721D58">
      <w:pPr>
        <w:pStyle w:val="a3"/>
        <w:spacing w:before="132" w:line="355" w:lineRule="auto"/>
        <w:ind w:right="169"/>
      </w:pPr>
      <w:r>
        <w:t>Произношение</w:t>
      </w:r>
      <w:r>
        <w:rPr>
          <w:spacing w:val="55"/>
        </w:rPr>
        <w:t xml:space="preserve">  </w:t>
      </w:r>
      <w:r>
        <w:t>звуков</w:t>
      </w:r>
      <w:r>
        <w:rPr>
          <w:spacing w:val="58"/>
        </w:rPr>
        <w:t xml:space="preserve">  </w:t>
      </w:r>
      <w:r>
        <w:t>и</w:t>
      </w:r>
      <w:r>
        <w:rPr>
          <w:spacing w:val="58"/>
        </w:rPr>
        <w:t xml:space="preserve">  </w:t>
      </w:r>
      <w:r>
        <w:t>сочетаний</w:t>
      </w:r>
      <w:r>
        <w:rPr>
          <w:spacing w:val="57"/>
        </w:rPr>
        <w:t xml:space="preserve">  </w:t>
      </w:r>
      <w:r>
        <w:t>звуков,</w:t>
      </w:r>
      <w:r>
        <w:rPr>
          <w:spacing w:val="58"/>
        </w:rPr>
        <w:t xml:space="preserve">  </w:t>
      </w:r>
      <w:r>
        <w:t>ударение</w:t>
      </w:r>
      <w:r>
        <w:rPr>
          <w:spacing w:val="57"/>
        </w:rPr>
        <w:t xml:space="preserve">  </w:t>
      </w:r>
      <w:r>
        <w:t>в</w:t>
      </w:r>
      <w:r>
        <w:rPr>
          <w:spacing w:val="58"/>
        </w:rPr>
        <w:t xml:space="preserve">  </w:t>
      </w:r>
      <w:r>
        <w:t>словах</w:t>
      </w:r>
      <w:r>
        <w:rPr>
          <w:spacing w:val="55"/>
        </w:rPr>
        <w:t xml:space="preserve">  </w:t>
      </w:r>
      <w:r>
        <w:t>в</w:t>
      </w:r>
      <w:r>
        <w:rPr>
          <w:spacing w:val="58"/>
        </w:rPr>
        <w:t xml:space="preserve">  </w:t>
      </w:r>
      <w:r>
        <w:t>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033849" w:rsidRDefault="00721D58">
      <w:pPr>
        <w:pStyle w:val="a5"/>
        <w:numPr>
          <w:ilvl w:val="2"/>
          <w:numId w:val="66"/>
        </w:numPr>
        <w:tabs>
          <w:tab w:val="left" w:pos="1668"/>
        </w:tabs>
        <w:spacing w:line="275" w:lineRule="exact"/>
        <w:ind w:left="1668" w:hanging="724"/>
        <w:jc w:val="both"/>
        <w:rPr>
          <w:sz w:val="24"/>
        </w:rPr>
      </w:pPr>
      <w:r>
        <w:rPr>
          <w:spacing w:val="-2"/>
          <w:sz w:val="24"/>
        </w:rPr>
        <w:t>Лексика.</w:t>
      </w:r>
    </w:p>
    <w:p w:rsidR="00033849" w:rsidRDefault="00721D58">
      <w:pPr>
        <w:pStyle w:val="a3"/>
        <w:spacing w:before="132" w:line="355" w:lineRule="auto"/>
        <w:ind w:right="169"/>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033849" w:rsidRDefault="00721D58">
      <w:pPr>
        <w:pStyle w:val="a3"/>
        <w:spacing w:line="355" w:lineRule="auto"/>
        <w:ind w:left="944" w:right="2405" w:firstLine="0"/>
        <w:jc w:val="left"/>
      </w:pPr>
      <w:r>
        <w:t>Однозначные</w:t>
      </w:r>
      <w:r>
        <w:rPr>
          <w:spacing w:val="-7"/>
        </w:rPr>
        <w:t xml:space="preserve"> </w:t>
      </w:r>
      <w:r>
        <w:t>и</w:t>
      </w:r>
      <w:r>
        <w:rPr>
          <w:spacing w:val="-10"/>
        </w:rPr>
        <w:t xml:space="preserve"> </w:t>
      </w:r>
      <w:r>
        <w:t>многозначные</w:t>
      </w:r>
      <w:r>
        <w:rPr>
          <w:spacing w:val="-7"/>
        </w:rPr>
        <w:t xml:space="preserve"> </w:t>
      </w:r>
      <w:r>
        <w:t>слова</w:t>
      </w:r>
      <w:r>
        <w:rPr>
          <w:spacing w:val="-12"/>
        </w:rPr>
        <w:t xml:space="preserve"> </w:t>
      </w:r>
      <w:r>
        <w:t>(простые</w:t>
      </w:r>
      <w:r>
        <w:rPr>
          <w:spacing w:val="-12"/>
        </w:rPr>
        <w:t xml:space="preserve"> </w:t>
      </w:r>
      <w:r>
        <w:t>случаи,</w:t>
      </w:r>
      <w:r>
        <w:rPr>
          <w:spacing w:val="-5"/>
        </w:rPr>
        <w:t xml:space="preserve"> </w:t>
      </w:r>
      <w:r>
        <w:t>наблюдение). Наблюдение за использованием в речи синонимов, антонимов.</w:t>
      </w:r>
    </w:p>
    <w:p w:rsidR="00033849" w:rsidRDefault="00721D58">
      <w:pPr>
        <w:pStyle w:val="a5"/>
        <w:numPr>
          <w:ilvl w:val="2"/>
          <w:numId w:val="66"/>
        </w:numPr>
        <w:tabs>
          <w:tab w:val="left" w:pos="1668"/>
        </w:tabs>
        <w:spacing w:line="275" w:lineRule="exact"/>
        <w:ind w:left="1668" w:hanging="724"/>
        <w:rPr>
          <w:sz w:val="24"/>
        </w:rPr>
      </w:pPr>
      <w:r>
        <w:rPr>
          <w:sz w:val="24"/>
        </w:rPr>
        <w:t>Состав</w:t>
      </w:r>
      <w:r>
        <w:rPr>
          <w:spacing w:val="-4"/>
          <w:sz w:val="24"/>
        </w:rPr>
        <w:t xml:space="preserve"> </w:t>
      </w:r>
      <w:r>
        <w:rPr>
          <w:sz w:val="24"/>
        </w:rPr>
        <w:t>слова</w:t>
      </w:r>
      <w:r>
        <w:rPr>
          <w:spacing w:val="-4"/>
          <w:sz w:val="24"/>
        </w:rPr>
        <w:t xml:space="preserve"> </w:t>
      </w:r>
      <w:r>
        <w:rPr>
          <w:spacing w:val="-2"/>
          <w:sz w:val="24"/>
        </w:rPr>
        <w:t>(морфемика).</w:t>
      </w:r>
    </w:p>
    <w:p w:rsidR="00033849" w:rsidRDefault="00721D58">
      <w:pPr>
        <w:pStyle w:val="a3"/>
        <w:spacing w:before="132"/>
        <w:ind w:left="944" w:firstLine="0"/>
        <w:jc w:val="left"/>
      </w:pPr>
      <w:r>
        <w:t>Корень</w:t>
      </w:r>
      <w:r>
        <w:rPr>
          <w:spacing w:val="63"/>
          <w:w w:val="150"/>
        </w:rPr>
        <w:t xml:space="preserve"> </w:t>
      </w:r>
      <w:r>
        <w:t>как</w:t>
      </w:r>
      <w:r>
        <w:rPr>
          <w:spacing w:val="64"/>
          <w:w w:val="150"/>
        </w:rPr>
        <w:t xml:space="preserve"> </w:t>
      </w:r>
      <w:r>
        <w:t>обязательная</w:t>
      </w:r>
      <w:r>
        <w:rPr>
          <w:spacing w:val="65"/>
          <w:w w:val="150"/>
        </w:rPr>
        <w:t xml:space="preserve"> </w:t>
      </w:r>
      <w:r>
        <w:t>часть</w:t>
      </w:r>
      <w:r>
        <w:rPr>
          <w:spacing w:val="67"/>
          <w:w w:val="150"/>
        </w:rPr>
        <w:t xml:space="preserve"> </w:t>
      </w:r>
      <w:r>
        <w:t>слова.</w:t>
      </w:r>
      <w:r>
        <w:rPr>
          <w:spacing w:val="67"/>
          <w:w w:val="150"/>
        </w:rPr>
        <w:t xml:space="preserve"> </w:t>
      </w:r>
      <w:r>
        <w:t>Однокоренные</w:t>
      </w:r>
      <w:r>
        <w:rPr>
          <w:spacing w:val="60"/>
          <w:w w:val="150"/>
        </w:rPr>
        <w:t xml:space="preserve"> </w:t>
      </w:r>
      <w:r>
        <w:t>(родственные)</w:t>
      </w:r>
      <w:r>
        <w:rPr>
          <w:spacing w:val="66"/>
          <w:w w:val="150"/>
        </w:rPr>
        <w:t xml:space="preserve"> </w:t>
      </w:r>
      <w:r>
        <w:t>слова.</w:t>
      </w:r>
      <w:r>
        <w:rPr>
          <w:spacing w:val="68"/>
          <w:w w:val="150"/>
        </w:rPr>
        <w:t xml:space="preserve"> </w:t>
      </w:r>
      <w:r>
        <w:rPr>
          <w:spacing w:val="-2"/>
        </w:rPr>
        <w:t>Признаки</w:t>
      </w:r>
    </w:p>
    <w:p w:rsidR="00033849" w:rsidRDefault="00033849">
      <w:pPr>
        <w:sectPr w:rsidR="00033849">
          <w:pgSz w:w="11910" w:h="16840"/>
          <w:pgMar w:top="960" w:right="400" w:bottom="280" w:left="900" w:header="569" w:footer="0" w:gutter="0"/>
          <w:cols w:space="720"/>
        </w:sectPr>
      </w:pPr>
    </w:p>
    <w:p w:rsidR="00033849" w:rsidRDefault="00721D58">
      <w:pPr>
        <w:pStyle w:val="a3"/>
        <w:tabs>
          <w:tab w:val="left" w:pos="2440"/>
          <w:tab w:val="left" w:pos="4651"/>
          <w:tab w:val="left" w:pos="5880"/>
          <w:tab w:val="left" w:pos="7765"/>
          <w:tab w:val="left" w:pos="9972"/>
        </w:tabs>
        <w:spacing w:before="98" w:line="357" w:lineRule="auto"/>
        <w:ind w:right="170" w:firstLine="0"/>
      </w:pPr>
      <w:r>
        <w:rPr>
          <w:spacing w:val="-2"/>
        </w:rPr>
        <w:t>однокоренных</w:t>
      </w:r>
      <w:r>
        <w:tab/>
      </w:r>
      <w:r>
        <w:rPr>
          <w:spacing w:val="-2"/>
        </w:rPr>
        <w:t>(родственных)</w:t>
      </w:r>
      <w:r>
        <w:tab/>
      </w:r>
      <w:r>
        <w:rPr>
          <w:spacing w:val="-4"/>
        </w:rPr>
        <w:t>слов.</w:t>
      </w:r>
      <w:r>
        <w:tab/>
      </w:r>
      <w:r>
        <w:rPr>
          <w:spacing w:val="-2"/>
        </w:rPr>
        <w:t>Различение</w:t>
      </w:r>
      <w:r>
        <w:tab/>
      </w:r>
      <w:r>
        <w:rPr>
          <w:spacing w:val="-2"/>
        </w:rPr>
        <w:t>однокоренных</w:t>
      </w:r>
      <w:r>
        <w:tab/>
      </w:r>
      <w:r>
        <w:rPr>
          <w:spacing w:val="-4"/>
        </w:rPr>
        <w:t xml:space="preserve">слов </w:t>
      </w:r>
      <w:r>
        <w:t>и</w:t>
      </w:r>
      <w:r>
        <w:rPr>
          <w:spacing w:val="80"/>
        </w:rPr>
        <w:t xml:space="preserve">  </w:t>
      </w:r>
      <w:r>
        <w:t>синонимов,</w:t>
      </w:r>
      <w:r>
        <w:rPr>
          <w:spacing w:val="78"/>
        </w:rPr>
        <w:t xml:space="preserve">  </w:t>
      </w:r>
      <w:r>
        <w:t>однокоренных</w:t>
      </w:r>
      <w:r>
        <w:rPr>
          <w:spacing w:val="79"/>
        </w:rPr>
        <w:t xml:space="preserve">  </w:t>
      </w:r>
      <w:r>
        <w:t>слов</w:t>
      </w:r>
      <w:r>
        <w:rPr>
          <w:spacing w:val="80"/>
        </w:rPr>
        <w:t xml:space="preserve">  </w:t>
      </w:r>
      <w:r>
        <w:t>и</w:t>
      </w:r>
      <w:r>
        <w:rPr>
          <w:spacing w:val="77"/>
        </w:rPr>
        <w:t xml:space="preserve">  </w:t>
      </w:r>
      <w:r>
        <w:t>слов</w:t>
      </w:r>
      <w:r>
        <w:rPr>
          <w:spacing w:val="80"/>
        </w:rPr>
        <w:t xml:space="preserve">  </w:t>
      </w:r>
      <w:r>
        <w:t>с</w:t>
      </w:r>
      <w:r>
        <w:rPr>
          <w:spacing w:val="76"/>
        </w:rPr>
        <w:t xml:space="preserve">  </w:t>
      </w:r>
      <w:r>
        <w:t>омонимичными</w:t>
      </w:r>
      <w:r>
        <w:rPr>
          <w:spacing w:val="80"/>
        </w:rPr>
        <w:t xml:space="preserve">  </w:t>
      </w:r>
      <w:r>
        <w:t>корнями.</w:t>
      </w:r>
      <w:r>
        <w:rPr>
          <w:spacing w:val="80"/>
        </w:rPr>
        <w:t xml:space="preserve">  </w:t>
      </w:r>
      <w:r>
        <w:t>Выделение в словах корня (простые случаи).</w:t>
      </w:r>
    </w:p>
    <w:p w:rsidR="00033849" w:rsidRDefault="00721D58">
      <w:pPr>
        <w:pStyle w:val="a3"/>
        <w:spacing w:line="272" w:lineRule="exact"/>
        <w:ind w:left="944" w:firstLine="0"/>
      </w:pPr>
      <w:r>
        <w:t>Окончание</w:t>
      </w:r>
      <w:r>
        <w:rPr>
          <w:spacing w:val="33"/>
        </w:rPr>
        <w:t xml:space="preserve"> </w:t>
      </w:r>
      <w:r>
        <w:t>как</w:t>
      </w:r>
      <w:r>
        <w:rPr>
          <w:spacing w:val="39"/>
        </w:rPr>
        <w:t xml:space="preserve"> </w:t>
      </w:r>
      <w:r>
        <w:t>изменяемая</w:t>
      </w:r>
      <w:r>
        <w:rPr>
          <w:spacing w:val="41"/>
        </w:rPr>
        <w:t xml:space="preserve"> </w:t>
      </w:r>
      <w:r>
        <w:t>часть</w:t>
      </w:r>
      <w:r>
        <w:rPr>
          <w:spacing w:val="39"/>
        </w:rPr>
        <w:t xml:space="preserve"> </w:t>
      </w:r>
      <w:r>
        <w:t>слова.</w:t>
      </w:r>
      <w:r>
        <w:rPr>
          <w:spacing w:val="43"/>
        </w:rPr>
        <w:t xml:space="preserve"> </w:t>
      </w:r>
      <w:r>
        <w:t>Изменение</w:t>
      </w:r>
      <w:r>
        <w:rPr>
          <w:spacing w:val="40"/>
        </w:rPr>
        <w:t xml:space="preserve"> </w:t>
      </w:r>
      <w:r>
        <w:t>формы</w:t>
      </w:r>
      <w:r>
        <w:rPr>
          <w:spacing w:val="43"/>
        </w:rPr>
        <w:t xml:space="preserve"> </w:t>
      </w:r>
      <w:r>
        <w:t>слова</w:t>
      </w:r>
      <w:r>
        <w:rPr>
          <w:spacing w:val="40"/>
        </w:rPr>
        <w:t xml:space="preserve"> </w:t>
      </w:r>
      <w:r>
        <w:t>с</w:t>
      </w:r>
      <w:r>
        <w:rPr>
          <w:spacing w:val="36"/>
        </w:rPr>
        <w:t xml:space="preserve"> </w:t>
      </w:r>
      <w:r>
        <w:t>помощью</w:t>
      </w:r>
      <w:r>
        <w:rPr>
          <w:spacing w:val="31"/>
        </w:rPr>
        <w:t xml:space="preserve"> </w:t>
      </w:r>
      <w:r>
        <w:rPr>
          <w:spacing w:val="-2"/>
        </w:rPr>
        <w:t>окончания.</w:t>
      </w:r>
    </w:p>
    <w:p w:rsidR="00033849" w:rsidRDefault="00721D58">
      <w:pPr>
        <w:pStyle w:val="a3"/>
        <w:spacing w:before="132"/>
        <w:ind w:firstLine="0"/>
      </w:pPr>
      <w:r>
        <w:t>Различение</w:t>
      </w:r>
      <w:r>
        <w:rPr>
          <w:spacing w:val="-3"/>
        </w:rPr>
        <w:t xml:space="preserve"> </w:t>
      </w:r>
      <w:r>
        <w:t>изменяемых</w:t>
      </w:r>
      <w:r>
        <w:rPr>
          <w:spacing w:val="-7"/>
        </w:rPr>
        <w:t xml:space="preserve"> </w:t>
      </w:r>
      <w:r>
        <w:t>и</w:t>
      </w:r>
      <w:r>
        <w:rPr>
          <w:spacing w:val="-1"/>
        </w:rPr>
        <w:t xml:space="preserve"> </w:t>
      </w:r>
      <w:r>
        <w:t>неизменяемых</w:t>
      </w:r>
      <w:r>
        <w:rPr>
          <w:spacing w:val="-6"/>
        </w:rPr>
        <w:t xml:space="preserve"> </w:t>
      </w:r>
      <w:r>
        <w:rPr>
          <w:spacing w:val="-4"/>
        </w:rPr>
        <w:t>слов.</w:t>
      </w:r>
    </w:p>
    <w:p w:rsidR="00033849" w:rsidRDefault="00721D58">
      <w:pPr>
        <w:pStyle w:val="a3"/>
        <w:spacing w:before="132"/>
        <w:ind w:left="944" w:firstLine="0"/>
      </w:pPr>
      <w:r>
        <w:t>Суффикс</w:t>
      </w:r>
      <w:r>
        <w:rPr>
          <w:spacing w:val="-5"/>
        </w:rPr>
        <w:t xml:space="preserve"> </w:t>
      </w:r>
      <w:r>
        <w:t>как</w:t>
      </w:r>
      <w:r>
        <w:rPr>
          <w:spacing w:val="-4"/>
        </w:rPr>
        <w:t xml:space="preserve"> </w:t>
      </w:r>
      <w:r>
        <w:t>часть</w:t>
      </w:r>
      <w:r>
        <w:rPr>
          <w:spacing w:val="-1"/>
        </w:rPr>
        <w:t xml:space="preserve"> </w:t>
      </w:r>
      <w:r>
        <w:t>слова</w:t>
      </w:r>
      <w:r>
        <w:rPr>
          <w:spacing w:val="-7"/>
        </w:rPr>
        <w:t xml:space="preserve"> </w:t>
      </w:r>
      <w:r>
        <w:t>(наблюдение).</w:t>
      </w:r>
      <w:r>
        <w:rPr>
          <w:spacing w:val="-5"/>
        </w:rPr>
        <w:t xml:space="preserve"> </w:t>
      </w:r>
      <w:r>
        <w:t>Приставка</w:t>
      </w:r>
      <w:r>
        <w:rPr>
          <w:spacing w:val="-2"/>
        </w:rPr>
        <w:t xml:space="preserve"> </w:t>
      </w:r>
      <w:r>
        <w:t>как</w:t>
      </w:r>
      <w:r>
        <w:rPr>
          <w:spacing w:val="-4"/>
        </w:rPr>
        <w:t xml:space="preserve"> </w:t>
      </w:r>
      <w:r>
        <w:t>часть</w:t>
      </w:r>
      <w:r>
        <w:rPr>
          <w:spacing w:val="-1"/>
        </w:rPr>
        <w:t xml:space="preserve"> </w:t>
      </w:r>
      <w:r>
        <w:t>слова</w:t>
      </w:r>
      <w:r>
        <w:rPr>
          <w:spacing w:val="-2"/>
        </w:rPr>
        <w:t xml:space="preserve"> (наблюдение).</w:t>
      </w:r>
    </w:p>
    <w:p w:rsidR="00033849" w:rsidRDefault="00721D58">
      <w:pPr>
        <w:pStyle w:val="a5"/>
        <w:numPr>
          <w:ilvl w:val="2"/>
          <w:numId w:val="66"/>
        </w:numPr>
        <w:tabs>
          <w:tab w:val="left" w:pos="1667"/>
        </w:tabs>
        <w:spacing w:before="132"/>
        <w:ind w:left="1667" w:hanging="723"/>
        <w:jc w:val="both"/>
        <w:rPr>
          <w:sz w:val="24"/>
        </w:rPr>
      </w:pPr>
      <w:r>
        <w:rPr>
          <w:spacing w:val="-2"/>
          <w:sz w:val="24"/>
        </w:rPr>
        <w:t>Морфология.</w:t>
      </w:r>
    </w:p>
    <w:p w:rsidR="00033849" w:rsidRDefault="00721D58">
      <w:pPr>
        <w:pStyle w:val="a3"/>
        <w:tabs>
          <w:tab w:val="left" w:pos="1596"/>
          <w:tab w:val="left" w:pos="3572"/>
          <w:tab w:val="left" w:pos="5432"/>
          <w:tab w:val="left" w:pos="6291"/>
          <w:tab w:val="left" w:pos="7480"/>
          <w:tab w:val="left" w:pos="8564"/>
          <w:tab w:val="left" w:pos="9599"/>
        </w:tabs>
        <w:spacing w:before="132" w:line="355" w:lineRule="auto"/>
        <w:ind w:right="179"/>
        <w:jc w:val="left"/>
      </w:pPr>
      <w:r>
        <w:rPr>
          <w:spacing w:val="-4"/>
        </w:rPr>
        <w:t>Имя</w:t>
      </w:r>
      <w:r>
        <w:tab/>
      </w:r>
      <w:r>
        <w:rPr>
          <w:spacing w:val="-2"/>
        </w:rPr>
        <w:t>существительное</w:t>
      </w:r>
      <w:r>
        <w:tab/>
      </w:r>
      <w:r>
        <w:rPr>
          <w:spacing w:val="-2"/>
        </w:rPr>
        <w:t>(ознакомление):</w:t>
      </w:r>
      <w:r>
        <w:tab/>
      </w:r>
      <w:r>
        <w:rPr>
          <w:spacing w:val="-2"/>
        </w:rPr>
        <w:t>общее</w:t>
      </w:r>
      <w:r>
        <w:tab/>
      </w:r>
      <w:r>
        <w:rPr>
          <w:spacing w:val="-2"/>
        </w:rPr>
        <w:t>значение,</w:t>
      </w:r>
      <w:r>
        <w:tab/>
      </w:r>
      <w:r>
        <w:rPr>
          <w:spacing w:val="-2"/>
        </w:rPr>
        <w:t>вопросы</w:t>
      </w:r>
      <w:r>
        <w:tab/>
      </w:r>
      <w:r>
        <w:rPr>
          <w:spacing w:val="-2"/>
        </w:rPr>
        <w:t>(«кто?»,</w:t>
      </w:r>
      <w:r>
        <w:tab/>
      </w:r>
      <w:r>
        <w:rPr>
          <w:spacing w:val="-2"/>
        </w:rPr>
        <w:t xml:space="preserve">«что?»), </w:t>
      </w:r>
      <w:r>
        <w:t>употребление в речи.</w:t>
      </w:r>
    </w:p>
    <w:p w:rsidR="00033849" w:rsidRDefault="00721D58">
      <w:pPr>
        <w:pStyle w:val="a3"/>
        <w:tabs>
          <w:tab w:val="left" w:pos="2172"/>
          <w:tab w:val="left" w:pos="4349"/>
          <w:tab w:val="left" w:pos="5515"/>
          <w:tab w:val="left" w:pos="7016"/>
          <w:tab w:val="left" w:pos="8412"/>
          <w:tab w:val="left" w:pos="9482"/>
        </w:tabs>
        <w:spacing w:line="275" w:lineRule="exact"/>
        <w:ind w:left="944" w:firstLine="0"/>
        <w:jc w:val="left"/>
      </w:pPr>
      <w:r>
        <w:rPr>
          <w:spacing w:val="-2"/>
        </w:rPr>
        <w:t>Глагол</w:t>
      </w:r>
      <w:r>
        <w:tab/>
      </w:r>
      <w:r>
        <w:rPr>
          <w:spacing w:val="-2"/>
        </w:rPr>
        <w:t>(ознакомление):</w:t>
      </w:r>
      <w:r>
        <w:tab/>
      </w:r>
      <w:r>
        <w:rPr>
          <w:spacing w:val="-4"/>
        </w:rPr>
        <w:t>общее</w:t>
      </w:r>
      <w:r>
        <w:tab/>
      </w:r>
      <w:r>
        <w:rPr>
          <w:spacing w:val="-2"/>
        </w:rPr>
        <w:t>значение,</w:t>
      </w:r>
      <w:r>
        <w:tab/>
      </w:r>
      <w:r>
        <w:rPr>
          <w:spacing w:val="-2"/>
        </w:rPr>
        <w:t>вопросы</w:t>
      </w:r>
      <w:r>
        <w:tab/>
      </w:r>
      <w:r>
        <w:rPr>
          <w:spacing w:val="-2"/>
        </w:rPr>
        <w:t>(«что</w:t>
      </w:r>
      <w:r>
        <w:tab/>
      </w:r>
      <w:r>
        <w:rPr>
          <w:spacing w:val="-2"/>
        </w:rPr>
        <w:t>делать?»,</w:t>
      </w:r>
    </w:p>
    <w:p w:rsidR="00033849" w:rsidRDefault="00721D58">
      <w:pPr>
        <w:pStyle w:val="a3"/>
        <w:spacing w:before="133"/>
        <w:ind w:firstLine="0"/>
        <w:jc w:val="left"/>
      </w:pPr>
      <w:r>
        <w:t>«что</w:t>
      </w:r>
      <w:r>
        <w:rPr>
          <w:spacing w:val="-1"/>
        </w:rPr>
        <w:t xml:space="preserve"> </w:t>
      </w:r>
      <w:r>
        <w:t>сделать?»</w:t>
      </w:r>
      <w:r>
        <w:rPr>
          <w:spacing w:val="-7"/>
        </w:rPr>
        <w:t xml:space="preserve"> </w:t>
      </w:r>
      <w:r>
        <w:t>и другие),</w:t>
      </w:r>
      <w:r>
        <w:rPr>
          <w:spacing w:val="4"/>
        </w:rPr>
        <w:t xml:space="preserve"> </w:t>
      </w:r>
      <w:r>
        <w:t>употребление</w:t>
      </w:r>
      <w:r>
        <w:rPr>
          <w:spacing w:val="-4"/>
        </w:rPr>
        <w:t xml:space="preserve"> </w:t>
      </w:r>
      <w:r>
        <w:t>в</w:t>
      </w:r>
      <w:r>
        <w:rPr>
          <w:spacing w:val="-5"/>
        </w:rPr>
        <w:t xml:space="preserve"> </w:t>
      </w:r>
      <w:r>
        <w:rPr>
          <w:spacing w:val="-4"/>
        </w:rPr>
        <w:t>речи.</w:t>
      </w:r>
    </w:p>
    <w:p w:rsidR="00033849" w:rsidRDefault="00721D58">
      <w:pPr>
        <w:pStyle w:val="a3"/>
        <w:spacing w:before="132"/>
        <w:ind w:left="944" w:firstLine="0"/>
        <w:jc w:val="left"/>
      </w:pPr>
      <w:r>
        <w:t>Имя</w:t>
      </w:r>
      <w:r>
        <w:rPr>
          <w:spacing w:val="26"/>
        </w:rPr>
        <w:t xml:space="preserve">  </w:t>
      </w:r>
      <w:r>
        <w:t>прилагательное</w:t>
      </w:r>
      <w:r>
        <w:rPr>
          <w:spacing w:val="26"/>
        </w:rPr>
        <w:t xml:space="preserve">  </w:t>
      </w:r>
      <w:r>
        <w:t>(ознакомление):</w:t>
      </w:r>
      <w:r>
        <w:rPr>
          <w:spacing w:val="26"/>
        </w:rPr>
        <w:t xml:space="preserve">  </w:t>
      </w:r>
      <w:r>
        <w:t>общее</w:t>
      </w:r>
      <w:r>
        <w:rPr>
          <w:spacing w:val="29"/>
        </w:rPr>
        <w:t xml:space="preserve">  </w:t>
      </w:r>
      <w:r>
        <w:t>значение,</w:t>
      </w:r>
      <w:r>
        <w:rPr>
          <w:spacing w:val="29"/>
        </w:rPr>
        <w:t xml:space="preserve">  </w:t>
      </w:r>
      <w:r>
        <w:t>вопросы</w:t>
      </w:r>
      <w:r>
        <w:rPr>
          <w:spacing w:val="30"/>
        </w:rPr>
        <w:t xml:space="preserve">  </w:t>
      </w:r>
      <w:r>
        <w:t>(«какой?»,</w:t>
      </w:r>
      <w:r>
        <w:rPr>
          <w:spacing w:val="30"/>
        </w:rPr>
        <w:t xml:space="preserve">  </w:t>
      </w:r>
      <w:r>
        <w:rPr>
          <w:spacing w:val="-2"/>
        </w:rPr>
        <w:t>«какая?»,</w:t>
      </w:r>
    </w:p>
    <w:p w:rsidR="00033849" w:rsidRDefault="00721D58">
      <w:pPr>
        <w:pStyle w:val="a3"/>
        <w:spacing w:before="132"/>
        <w:ind w:firstLine="0"/>
        <w:jc w:val="left"/>
      </w:pPr>
      <w:r>
        <w:t>«какое?»,</w:t>
      </w:r>
      <w:r>
        <w:rPr>
          <w:spacing w:val="-3"/>
        </w:rPr>
        <w:t xml:space="preserve"> </w:t>
      </w:r>
      <w:r>
        <w:t>«какие?»),</w:t>
      </w:r>
      <w:r>
        <w:rPr>
          <w:spacing w:val="2"/>
        </w:rPr>
        <w:t xml:space="preserve"> </w:t>
      </w:r>
      <w:r>
        <w:t>употребление</w:t>
      </w:r>
      <w:r>
        <w:rPr>
          <w:spacing w:val="-5"/>
        </w:rPr>
        <w:t xml:space="preserve"> </w:t>
      </w:r>
      <w:r>
        <w:t>в</w:t>
      </w:r>
      <w:r>
        <w:rPr>
          <w:spacing w:val="-7"/>
        </w:rPr>
        <w:t xml:space="preserve"> </w:t>
      </w:r>
      <w:r>
        <w:rPr>
          <w:spacing w:val="-4"/>
        </w:rPr>
        <w:t>речи.</w:t>
      </w:r>
    </w:p>
    <w:p w:rsidR="00033849" w:rsidRDefault="00721D58">
      <w:pPr>
        <w:pStyle w:val="a3"/>
        <w:spacing w:before="132" w:line="355" w:lineRule="auto"/>
        <w:jc w:val="left"/>
      </w:pPr>
      <w:r>
        <w:t>Предлог. Отличие предлогов от</w:t>
      </w:r>
      <w:r>
        <w:rPr>
          <w:spacing w:val="-1"/>
        </w:rPr>
        <w:t xml:space="preserve"> </w:t>
      </w:r>
      <w:r>
        <w:t>приставок. Наиболее распространённые предлоги:</w:t>
      </w:r>
      <w:r>
        <w:rPr>
          <w:spacing w:val="-1"/>
        </w:rPr>
        <w:t xml:space="preserve"> </w:t>
      </w:r>
      <w:r>
        <w:t>в, на, из, без, над, до, у, о, об и другое.</w:t>
      </w:r>
    </w:p>
    <w:p w:rsidR="00033849" w:rsidRDefault="00721D58">
      <w:pPr>
        <w:pStyle w:val="a5"/>
        <w:numPr>
          <w:ilvl w:val="2"/>
          <w:numId w:val="66"/>
        </w:numPr>
        <w:tabs>
          <w:tab w:val="left" w:pos="1667"/>
        </w:tabs>
        <w:spacing w:line="275" w:lineRule="exact"/>
        <w:ind w:left="1667" w:hanging="723"/>
        <w:rPr>
          <w:sz w:val="24"/>
        </w:rPr>
      </w:pPr>
      <w:r>
        <w:rPr>
          <w:spacing w:val="-2"/>
          <w:sz w:val="24"/>
        </w:rPr>
        <w:t>Синтаксис.</w:t>
      </w:r>
    </w:p>
    <w:p w:rsidR="00033849" w:rsidRDefault="00721D58">
      <w:pPr>
        <w:pStyle w:val="a3"/>
        <w:spacing w:before="133"/>
        <w:ind w:left="944" w:firstLine="0"/>
        <w:jc w:val="left"/>
      </w:pPr>
      <w:r>
        <w:t>Порядок</w:t>
      </w:r>
      <w:r>
        <w:rPr>
          <w:spacing w:val="-8"/>
        </w:rPr>
        <w:t xml:space="preserve"> </w:t>
      </w:r>
      <w:r>
        <w:t>слов</w:t>
      </w:r>
      <w:r>
        <w:rPr>
          <w:spacing w:val="-2"/>
        </w:rPr>
        <w:t xml:space="preserve"> </w:t>
      </w:r>
      <w:r>
        <w:t>в</w:t>
      </w:r>
      <w:r>
        <w:rPr>
          <w:spacing w:val="-2"/>
        </w:rPr>
        <w:t xml:space="preserve"> </w:t>
      </w:r>
      <w:r>
        <w:t>предложении;</w:t>
      </w:r>
      <w:r>
        <w:rPr>
          <w:spacing w:val="-4"/>
        </w:rPr>
        <w:t xml:space="preserve"> </w:t>
      </w:r>
      <w:r>
        <w:t>связь</w:t>
      </w:r>
      <w:r>
        <w:rPr>
          <w:spacing w:val="-3"/>
        </w:rPr>
        <w:t xml:space="preserve"> </w:t>
      </w:r>
      <w:r>
        <w:t>слов</w:t>
      </w:r>
      <w:r>
        <w:rPr>
          <w:spacing w:val="-2"/>
        </w:rPr>
        <w:t xml:space="preserve"> </w:t>
      </w:r>
      <w:r>
        <w:t>в</w:t>
      </w:r>
      <w:r>
        <w:rPr>
          <w:spacing w:val="-2"/>
        </w:rPr>
        <w:t xml:space="preserve"> </w:t>
      </w:r>
      <w:r>
        <w:t>предложении</w:t>
      </w:r>
      <w:r>
        <w:rPr>
          <w:spacing w:val="-2"/>
        </w:rPr>
        <w:t xml:space="preserve"> (повторение).</w:t>
      </w:r>
    </w:p>
    <w:p w:rsidR="00033849" w:rsidRDefault="00721D58">
      <w:pPr>
        <w:pStyle w:val="a3"/>
        <w:spacing w:before="132"/>
        <w:ind w:left="944" w:firstLine="0"/>
        <w:jc w:val="left"/>
      </w:pPr>
      <w:r>
        <w:t>Предложение</w:t>
      </w:r>
      <w:r>
        <w:rPr>
          <w:spacing w:val="35"/>
        </w:rPr>
        <w:t xml:space="preserve"> </w:t>
      </w:r>
      <w:r>
        <w:t>как</w:t>
      </w:r>
      <w:r>
        <w:rPr>
          <w:spacing w:val="38"/>
        </w:rPr>
        <w:t xml:space="preserve"> </w:t>
      </w:r>
      <w:r>
        <w:t>единица</w:t>
      </w:r>
      <w:r>
        <w:rPr>
          <w:spacing w:val="37"/>
        </w:rPr>
        <w:t xml:space="preserve"> </w:t>
      </w:r>
      <w:r>
        <w:t>языка.</w:t>
      </w:r>
      <w:r>
        <w:rPr>
          <w:spacing w:val="41"/>
        </w:rPr>
        <w:t xml:space="preserve"> </w:t>
      </w:r>
      <w:r>
        <w:t>Предложение</w:t>
      </w:r>
      <w:r>
        <w:rPr>
          <w:spacing w:val="38"/>
        </w:rPr>
        <w:t xml:space="preserve"> </w:t>
      </w:r>
      <w:r>
        <w:t>и</w:t>
      </w:r>
      <w:r>
        <w:rPr>
          <w:spacing w:val="39"/>
        </w:rPr>
        <w:t xml:space="preserve"> </w:t>
      </w:r>
      <w:r>
        <w:t>слово.</w:t>
      </w:r>
      <w:r>
        <w:rPr>
          <w:spacing w:val="41"/>
        </w:rPr>
        <w:t xml:space="preserve"> </w:t>
      </w:r>
      <w:r>
        <w:t>Отличие</w:t>
      </w:r>
      <w:r>
        <w:rPr>
          <w:spacing w:val="37"/>
        </w:rPr>
        <w:t xml:space="preserve"> </w:t>
      </w:r>
      <w:r>
        <w:t>предложения</w:t>
      </w:r>
      <w:r>
        <w:rPr>
          <w:spacing w:val="34"/>
        </w:rPr>
        <w:t xml:space="preserve"> </w:t>
      </w:r>
      <w:r>
        <w:t>от</w:t>
      </w:r>
      <w:r>
        <w:rPr>
          <w:spacing w:val="40"/>
        </w:rPr>
        <w:t xml:space="preserve"> </w:t>
      </w:r>
      <w:r>
        <w:rPr>
          <w:spacing w:val="-2"/>
        </w:rPr>
        <w:t>слова.</w:t>
      </w:r>
    </w:p>
    <w:p w:rsidR="00033849" w:rsidRDefault="00721D58">
      <w:pPr>
        <w:pStyle w:val="a3"/>
        <w:spacing w:before="132"/>
        <w:ind w:firstLine="0"/>
        <w:jc w:val="left"/>
      </w:pPr>
      <w:r>
        <w:t>Наблюдение</w:t>
      </w:r>
      <w:r>
        <w:rPr>
          <w:spacing w:val="-5"/>
        </w:rPr>
        <w:t xml:space="preserve"> </w:t>
      </w:r>
      <w:r>
        <w:t>за</w:t>
      </w:r>
      <w:r>
        <w:rPr>
          <w:spacing w:val="-2"/>
        </w:rPr>
        <w:t xml:space="preserve"> </w:t>
      </w:r>
      <w:r>
        <w:t>выделением в</w:t>
      </w:r>
      <w:r>
        <w:rPr>
          <w:spacing w:val="-4"/>
        </w:rPr>
        <w:t xml:space="preserve"> </w:t>
      </w:r>
      <w:r>
        <w:t>устной</w:t>
      </w:r>
      <w:r>
        <w:rPr>
          <w:spacing w:val="-1"/>
        </w:rPr>
        <w:t xml:space="preserve"> </w:t>
      </w:r>
      <w:r>
        <w:t>речи</w:t>
      </w:r>
      <w:r>
        <w:rPr>
          <w:spacing w:val="-5"/>
        </w:rPr>
        <w:t xml:space="preserve"> </w:t>
      </w:r>
      <w:r>
        <w:t>одного</w:t>
      </w:r>
      <w:r>
        <w:rPr>
          <w:spacing w:val="-1"/>
        </w:rPr>
        <w:t xml:space="preserve"> </w:t>
      </w:r>
      <w:r>
        <w:t>из</w:t>
      </w:r>
      <w:r>
        <w:rPr>
          <w:spacing w:val="-5"/>
        </w:rPr>
        <w:t xml:space="preserve"> </w:t>
      </w:r>
      <w:r>
        <w:t>слов</w:t>
      </w:r>
      <w:r>
        <w:rPr>
          <w:spacing w:val="-4"/>
        </w:rPr>
        <w:t xml:space="preserve"> </w:t>
      </w:r>
      <w:r>
        <w:t>предложения</w:t>
      </w:r>
      <w:r>
        <w:rPr>
          <w:spacing w:val="-6"/>
        </w:rPr>
        <w:t xml:space="preserve"> </w:t>
      </w:r>
      <w:r>
        <w:t>(логическое</w:t>
      </w:r>
      <w:r>
        <w:rPr>
          <w:spacing w:val="-2"/>
        </w:rPr>
        <w:t xml:space="preserve"> ударение).</w:t>
      </w:r>
    </w:p>
    <w:p w:rsidR="00033849" w:rsidRDefault="00721D58">
      <w:pPr>
        <w:pStyle w:val="a3"/>
        <w:tabs>
          <w:tab w:val="left" w:pos="1773"/>
          <w:tab w:val="left" w:pos="3404"/>
          <w:tab w:val="left" w:pos="3912"/>
          <w:tab w:val="left" w:pos="4651"/>
          <w:tab w:val="left" w:pos="6420"/>
          <w:tab w:val="left" w:pos="8703"/>
        </w:tabs>
        <w:spacing w:before="132" w:line="355" w:lineRule="auto"/>
        <w:ind w:right="173"/>
        <w:jc w:val="left"/>
      </w:pPr>
      <w:r>
        <w:rPr>
          <w:spacing w:val="-4"/>
        </w:rPr>
        <w:t>Виды</w:t>
      </w:r>
      <w:r>
        <w:tab/>
      </w:r>
      <w:r>
        <w:rPr>
          <w:spacing w:val="-2"/>
        </w:rPr>
        <w:t>предложений</w:t>
      </w:r>
      <w:r>
        <w:tab/>
      </w:r>
      <w:r>
        <w:rPr>
          <w:spacing w:val="-6"/>
        </w:rPr>
        <w:t>по</w:t>
      </w:r>
      <w:r>
        <w:tab/>
      </w:r>
      <w:r>
        <w:rPr>
          <w:spacing w:val="-4"/>
        </w:rPr>
        <w:t>цели</w:t>
      </w:r>
      <w:r>
        <w:tab/>
      </w:r>
      <w:r>
        <w:rPr>
          <w:spacing w:val="-2"/>
        </w:rPr>
        <w:t>высказывания:</w:t>
      </w:r>
      <w:r>
        <w:tab/>
      </w:r>
      <w:r>
        <w:rPr>
          <w:spacing w:val="-2"/>
        </w:rPr>
        <w:t>повествовательные,</w:t>
      </w:r>
      <w:r>
        <w:tab/>
      </w:r>
      <w:r>
        <w:rPr>
          <w:spacing w:val="-2"/>
        </w:rPr>
        <w:t xml:space="preserve">вопросительные, </w:t>
      </w:r>
      <w:r>
        <w:t>побудительные предложения.</w:t>
      </w:r>
    </w:p>
    <w:p w:rsidR="00033849" w:rsidRDefault="00721D58">
      <w:pPr>
        <w:pStyle w:val="a3"/>
        <w:spacing w:line="355" w:lineRule="auto"/>
        <w:jc w:val="left"/>
      </w:pPr>
      <w:r>
        <w:t>Виды</w:t>
      </w:r>
      <w:r>
        <w:rPr>
          <w:spacing w:val="80"/>
        </w:rPr>
        <w:t xml:space="preserve"> </w:t>
      </w:r>
      <w:r>
        <w:t>предложений</w:t>
      </w:r>
      <w:r>
        <w:rPr>
          <w:spacing w:val="80"/>
        </w:rPr>
        <w:t xml:space="preserve"> </w:t>
      </w:r>
      <w:r>
        <w:t>по</w:t>
      </w:r>
      <w:r>
        <w:rPr>
          <w:spacing w:val="80"/>
        </w:rPr>
        <w:t xml:space="preserve"> </w:t>
      </w:r>
      <w:r>
        <w:t>эмоциональной</w:t>
      </w:r>
      <w:r>
        <w:rPr>
          <w:spacing w:val="80"/>
        </w:rPr>
        <w:t xml:space="preserve"> </w:t>
      </w:r>
      <w:r>
        <w:t>окраске</w:t>
      </w:r>
      <w:r>
        <w:rPr>
          <w:spacing w:val="80"/>
        </w:rPr>
        <w:t xml:space="preserve"> </w:t>
      </w:r>
      <w:r>
        <w:t>(по</w:t>
      </w:r>
      <w:r>
        <w:rPr>
          <w:spacing w:val="80"/>
        </w:rPr>
        <w:t xml:space="preserve"> </w:t>
      </w:r>
      <w:r>
        <w:t>интонации):</w:t>
      </w:r>
      <w:r>
        <w:rPr>
          <w:spacing w:val="80"/>
          <w:w w:val="150"/>
        </w:rPr>
        <w:t xml:space="preserve"> </w:t>
      </w:r>
      <w:r>
        <w:t>восклицательные</w:t>
      </w:r>
      <w:r>
        <w:rPr>
          <w:spacing w:val="80"/>
        </w:rPr>
        <w:t xml:space="preserve"> </w:t>
      </w:r>
      <w:r>
        <w:t>и</w:t>
      </w:r>
      <w:r>
        <w:rPr>
          <w:spacing w:val="40"/>
        </w:rPr>
        <w:t xml:space="preserve"> </w:t>
      </w:r>
      <w:r>
        <w:t>невосклицательные предложения.</w:t>
      </w:r>
    </w:p>
    <w:p w:rsidR="00033849" w:rsidRDefault="00721D58">
      <w:pPr>
        <w:pStyle w:val="a5"/>
        <w:numPr>
          <w:ilvl w:val="2"/>
          <w:numId w:val="66"/>
        </w:numPr>
        <w:tabs>
          <w:tab w:val="left" w:pos="1667"/>
        </w:tabs>
        <w:spacing w:before="3"/>
        <w:ind w:left="1667" w:hanging="723"/>
        <w:rPr>
          <w:sz w:val="24"/>
        </w:rPr>
      </w:pPr>
      <w:r>
        <w:rPr>
          <w:sz w:val="24"/>
        </w:rPr>
        <w:t>Орфография</w:t>
      </w:r>
      <w:r>
        <w:rPr>
          <w:spacing w:val="-1"/>
          <w:sz w:val="24"/>
        </w:rPr>
        <w:t xml:space="preserve"> </w:t>
      </w:r>
      <w:r>
        <w:rPr>
          <w:sz w:val="24"/>
        </w:rPr>
        <w:t>и</w:t>
      </w:r>
      <w:r>
        <w:rPr>
          <w:spacing w:val="-4"/>
          <w:sz w:val="24"/>
        </w:rPr>
        <w:t xml:space="preserve"> </w:t>
      </w:r>
      <w:r>
        <w:rPr>
          <w:spacing w:val="-2"/>
          <w:sz w:val="24"/>
        </w:rPr>
        <w:t>пунктуация.</w:t>
      </w:r>
    </w:p>
    <w:p w:rsidR="00033849" w:rsidRDefault="00721D58">
      <w:pPr>
        <w:pStyle w:val="a3"/>
        <w:spacing w:before="133" w:line="355" w:lineRule="auto"/>
        <w:ind w:right="167"/>
      </w:pPr>
      <w:r>
        <w:t>Прописная</w:t>
      </w:r>
      <w:r>
        <w:rPr>
          <w:spacing w:val="80"/>
        </w:rPr>
        <w:t xml:space="preserve">  </w:t>
      </w:r>
      <w:r>
        <w:t>буква</w:t>
      </w:r>
      <w:r>
        <w:rPr>
          <w:spacing w:val="80"/>
        </w:rPr>
        <w:t xml:space="preserve">  </w:t>
      </w:r>
      <w:r>
        <w:t>в</w:t>
      </w:r>
      <w:r>
        <w:rPr>
          <w:spacing w:val="80"/>
        </w:rPr>
        <w:t xml:space="preserve">  </w:t>
      </w:r>
      <w:r>
        <w:t>начале</w:t>
      </w:r>
      <w:r>
        <w:rPr>
          <w:spacing w:val="80"/>
        </w:rPr>
        <w:t xml:space="preserve">  </w:t>
      </w:r>
      <w:r>
        <w:t>предложения</w:t>
      </w:r>
      <w:r>
        <w:rPr>
          <w:spacing w:val="80"/>
        </w:rPr>
        <w:t xml:space="preserve">  </w:t>
      </w:r>
      <w:r>
        <w:t>и</w:t>
      </w:r>
      <w:r>
        <w:rPr>
          <w:spacing w:val="80"/>
        </w:rPr>
        <w:t xml:space="preserve">  </w:t>
      </w:r>
      <w:r>
        <w:t>в</w:t>
      </w:r>
      <w:r>
        <w:rPr>
          <w:spacing w:val="80"/>
        </w:rPr>
        <w:t xml:space="preserve">  </w:t>
      </w:r>
      <w:r>
        <w:t>именах</w:t>
      </w:r>
      <w:r>
        <w:rPr>
          <w:spacing w:val="80"/>
        </w:rPr>
        <w:t xml:space="preserve">  </w:t>
      </w:r>
      <w:r>
        <w:t>собственных</w:t>
      </w:r>
      <w:r>
        <w:rPr>
          <w:spacing w:val="80"/>
        </w:rPr>
        <w:t xml:space="preserve">  </w:t>
      </w:r>
      <w:r>
        <w:t>(имена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033849" w:rsidRDefault="00721D58">
      <w:pPr>
        <w:pStyle w:val="a3"/>
        <w:spacing w:line="355" w:lineRule="auto"/>
        <w:ind w:right="162"/>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w:t>
      </w:r>
      <w:r>
        <w:rPr>
          <w:spacing w:val="-2"/>
        </w:rPr>
        <w:t>собственных</w:t>
      </w:r>
    </w:p>
    <w:p w:rsidR="00033849" w:rsidRDefault="00721D58">
      <w:pPr>
        <w:pStyle w:val="a3"/>
        <w:spacing w:line="274" w:lineRule="exact"/>
        <w:ind w:firstLine="0"/>
      </w:pPr>
      <w:r>
        <w:t>и</w:t>
      </w:r>
      <w:r>
        <w:rPr>
          <w:spacing w:val="-1"/>
        </w:rPr>
        <w:t xml:space="preserve"> </w:t>
      </w:r>
      <w:r>
        <w:t>предложенных</w:t>
      </w:r>
      <w:r>
        <w:rPr>
          <w:spacing w:val="-5"/>
        </w:rPr>
        <w:t xml:space="preserve"> </w:t>
      </w:r>
      <w:r>
        <w:rPr>
          <w:spacing w:val="-2"/>
        </w:rPr>
        <w:t>текстов.</w:t>
      </w:r>
    </w:p>
    <w:p w:rsidR="00033849" w:rsidRDefault="00721D58">
      <w:pPr>
        <w:pStyle w:val="a3"/>
        <w:spacing w:before="130"/>
        <w:ind w:left="944" w:firstLine="0"/>
      </w:pPr>
      <w:r>
        <w:t>Правила</w:t>
      </w:r>
      <w:r>
        <w:rPr>
          <w:spacing w:val="-1"/>
        </w:rPr>
        <w:t xml:space="preserve"> </w:t>
      </w:r>
      <w:r>
        <w:t>правописания</w:t>
      </w:r>
      <w:r>
        <w:rPr>
          <w:spacing w:val="-5"/>
        </w:rPr>
        <w:t xml:space="preserve"> </w:t>
      </w:r>
      <w:r>
        <w:t>и</w:t>
      </w:r>
      <w:r>
        <w:rPr>
          <w:spacing w:val="1"/>
        </w:rPr>
        <w:t xml:space="preserve"> </w:t>
      </w:r>
      <w:r>
        <w:t>их</w:t>
      </w:r>
      <w:r>
        <w:rPr>
          <w:spacing w:val="-4"/>
        </w:rPr>
        <w:t xml:space="preserve"> </w:t>
      </w:r>
      <w:r>
        <w:rPr>
          <w:spacing w:val="-2"/>
        </w:rPr>
        <w:t>применение:</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0" w:lineRule="auto"/>
        <w:ind w:left="944" w:right="6611" w:firstLine="0"/>
        <w:jc w:val="left"/>
      </w:pPr>
      <w:r>
        <w:t>разделительный</w:t>
      </w:r>
      <w:r>
        <w:rPr>
          <w:spacing w:val="-15"/>
        </w:rPr>
        <w:t xml:space="preserve"> </w:t>
      </w:r>
      <w:r>
        <w:t>мягкий</w:t>
      </w:r>
      <w:r>
        <w:rPr>
          <w:spacing w:val="-15"/>
        </w:rPr>
        <w:t xml:space="preserve"> </w:t>
      </w:r>
      <w:r>
        <w:t>знак; сочетания чт, щн, нч;</w:t>
      </w:r>
    </w:p>
    <w:p w:rsidR="00033849" w:rsidRDefault="00721D58">
      <w:pPr>
        <w:pStyle w:val="a3"/>
        <w:spacing w:line="355" w:lineRule="auto"/>
        <w:ind w:left="944" w:right="4077" w:firstLine="0"/>
        <w:jc w:val="left"/>
      </w:pPr>
      <w:r>
        <w:t>проверяемые безударные гласные в корне слова; парные</w:t>
      </w:r>
      <w:r>
        <w:rPr>
          <w:spacing w:val="-6"/>
        </w:rPr>
        <w:t xml:space="preserve"> </w:t>
      </w:r>
      <w:r>
        <w:t>звонкие</w:t>
      </w:r>
      <w:r>
        <w:rPr>
          <w:spacing w:val="-6"/>
        </w:rPr>
        <w:t xml:space="preserve"> </w:t>
      </w:r>
      <w:r>
        <w:t>и</w:t>
      </w:r>
      <w:r>
        <w:rPr>
          <w:spacing w:val="-8"/>
        </w:rPr>
        <w:t xml:space="preserve"> </w:t>
      </w:r>
      <w:r>
        <w:t>глухие</w:t>
      </w:r>
      <w:r>
        <w:rPr>
          <w:spacing w:val="-6"/>
        </w:rPr>
        <w:t xml:space="preserve"> </w:t>
      </w:r>
      <w:r>
        <w:t>согласные</w:t>
      </w:r>
      <w:r>
        <w:rPr>
          <w:spacing w:val="-6"/>
        </w:rPr>
        <w:t xml:space="preserve"> </w:t>
      </w:r>
      <w:r>
        <w:t>в</w:t>
      </w:r>
      <w:r>
        <w:rPr>
          <w:spacing w:val="-7"/>
        </w:rPr>
        <w:t xml:space="preserve"> </w:t>
      </w:r>
      <w:r>
        <w:t>корне</w:t>
      </w:r>
      <w:r>
        <w:rPr>
          <w:spacing w:val="-6"/>
        </w:rPr>
        <w:t xml:space="preserve"> </w:t>
      </w:r>
      <w:r>
        <w:t>слова;</w:t>
      </w:r>
    </w:p>
    <w:p w:rsidR="00033849" w:rsidRDefault="00721D58">
      <w:pPr>
        <w:pStyle w:val="a3"/>
        <w:spacing w:line="355" w:lineRule="auto"/>
        <w:ind w:left="944" w:firstLine="0"/>
        <w:jc w:val="left"/>
      </w:pPr>
      <w:r>
        <w:t>непроверяемые</w:t>
      </w:r>
      <w:r>
        <w:rPr>
          <w:spacing w:val="-2"/>
        </w:rPr>
        <w:t xml:space="preserve"> </w:t>
      </w:r>
      <w:r>
        <w:t>гласные</w:t>
      </w:r>
      <w:r>
        <w:rPr>
          <w:spacing w:val="-2"/>
        </w:rPr>
        <w:t xml:space="preserve"> </w:t>
      </w:r>
      <w:r>
        <w:t>и согласные</w:t>
      </w:r>
      <w:r>
        <w:rPr>
          <w:spacing w:val="-2"/>
        </w:rPr>
        <w:t xml:space="preserve"> </w:t>
      </w:r>
      <w:r>
        <w:t>(перечень слов в</w:t>
      </w:r>
      <w:r>
        <w:rPr>
          <w:spacing w:val="-4"/>
        </w:rPr>
        <w:t xml:space="preserve"> </w:t>
      </w:r>
      <w:r>
        <w:t>орфографическом словаре учебника); прописная</w:t>
      </w:r>
      <w:r>
        <w:rPr>
          <w:spacing w:val="80"/>
          <w:w w:val="150"/>
        </w:rPr>
        <w:t xml:space="preserve"> </w:t>
      </w:r>
      <w:r>
        <w:t>буква</w:t>
      </w:r>
      <w:r>
        <w:rPr>
          <w:spacing w:val="80"/>
          <w:w w:val="150"/>
        </w:rPr>
        <w:t xml:space="preserve"> </w:t>
      </w:r>
      <w:r>
        <w:t>в</w:t>
      </w:r>
      <w:r>
        <w:rPr>
          <w:spacing w:val="80"/>
          <w:w w:val="150"/>
        </w:rPr>
        <w:t xml:space="preserve"> </w:t>
      </w:r>
      <w:r>
        <w:t>именах</w:t>
      </w:r>
      <w:r>
        <w:rPr>
          <w:spacing w:val="80"/>
          <w:w w:val="150"/>
        </w:rPr>
        <w:t xml:space="preserve"> </w:t>
      </w:r>
      <w:r>
        <w:t>собственных:</w:t>
      </w:r>
      <w:r>
        <w:rPr>
          <w:spacing w:val="80"/>
          <w:w w:val="150"/>
        </w:rPr>
        <w:t xml:space="preserve"> </w:t>
      </w:r>
      <w:r>
        <w:t>имена,</w:t>
      </w:r>
      <w:r>
        <w:rPr>
          <w:spacing w:val="80"/>
          <w:w w:val="150"/>
        </w:rPr>
        <w:t xml:space="preserve"> </w:t>
      </w:r>
      <w:r>
        <w:t>фамилии,</w:t>
      </w:r>
      <w:r>
        <w:rPr>
          <w:spacing w:val="79"/>
          <w:w w:val="150"/>
        </w:rPr>
        <w:t xml:space="preserve"> </w:t>
      </w:r>
      <w:r>
        <w:t>отчества</w:t>
      </w:r>
      <w:r>
        <w:rPr>
          <w:spacing w:val="80"/>
          <w:w w:val="150"/>
        </w:rPr>
        <w:t xml:space="preserve"> </w:t>
      </w:r>
      <w:r>
        <w:t>людей,</w:t>
      </w:r>
      <w:r>
        <w:rPr>
          <w:spacing w:val="80"/>
          <w:w w:val="150"/>
        </w:rPr>
        <w:t xml:space="preserve"> </w:t>
      </w:r>
      <w:r>
        <w:t>клички</w:t>
      </w:r>
    </w:p>
    <w:p w:rsidR="00033849" w:rsidRDefault="00721D58">
      <w:pPr>
        <w:pStyle w:val="a3"/>
        <w:spacing w:line="275" w:lineRule="exact"/>
        <w:ind w:firstLine="0"/>
        <w:jc w:val="left"/>
      </w:pPr>
      <w:r>
        <w:t>животных,</w:t>
      </w:r>
      <w:r>
        <w:rPr>
          <w:spacing w:val="-6"/>
        </w:rPr>
        <w:t xml:space="preserve"> </w:t>
      </w:r>
      <w:r>
        <w:t>географические</w:t>
      </w:r>
      <w:r>
        <w:rPr>
          <w:spacing w:val="-7"/>
        </w:rPr>
        <w:t xml:space="preserve"> </w:t>
      </w:r>
      <w:r>
        <w:rPr>
          <w:spacing w:val="-2"/>
        </w:rPr>
        <w:t>названия;</w:t>
      </w:r>
    </w:p>
    <w:p w:rsidR="00033849" w:rsidRDefault="00721D58">
      <w:pPr>
        <w:pStyle w:val="a3"/>
        <w:spacing w:before="125"/>
        <w:ind w:left="944" w:firstLine="0"/>
        <w:jc w:val="left"/>
      </w:pPr>
      <w:r>
        <w:t>раздельное</w:t>
      </w:r>
      <w:r>
        <w:rPr>
          <w:spacing w:val="-10"/>
        </w:rPr>
        <w:t xml:space="preserve"> </w:t>
      </w:r>
      <w:r>
        <w:t>написание</w:t>
      </w:r>
      <w:r>
        <w:rPr>
          <w:spacing w:val="-3"/>
        </w:rPr>
        <w:t xml:space="preserve"> </w:t>
      </w:r>
      <w:r>
        <w:t>предлогов</w:t>
      </w:r>
      <w:r>
        <w:rPr>
          <w:spacing w:val="-1"/>
        </w:rPr>
        <w:t xml:space="preserve"> </w:t>
      </w:r>
      <w:r>
        <w:t>с</w:t>
      </w:r>
      <w:r>
        <w:rPr>
          <w:spacing w:val="-7"/>
        </w:rPr>
        <w:t xml:space="preserve"> </w:t>
      </w:r>
      <w:r>
        <w:t>именами</w:t>
      </w:r>
      <w:r>
        <w:rPr>
          <w:spacing w:val="-1"/>
        </w:rPr>
        <w:t xml:space="preserve"> </w:t>
      </w:r>
      <w:r>
        <w:rPr>
          <w:spacing w:val="-2"/>
        </w:rPr>
        <w:t>существительными.</w:t>
      </w:r>
    </w:p>
    <w:p w:rsidR="00033849" w:rsidRDefault="00721D58">
      <w:pPr>
        <w:pStyle w:val="a5"/>
        <w:numPr>
          <w:ilvl w:val="2"/>
          <w:numId w:val="66"/>
        </w:numPr>
        <w:tabs>
          <w:tab w:val="left" w:pos="1667"/>
        </w:tabs>
        <w:spacing w:before="132"/>
        <w:ind w:left="1667" w:hanging="723"/>
        <w:rPr>
          <w:sz w:val="24"/>
        </w:rPr>
      </w:pPr>
      <w:r>
        <w:rPr>
          <w:sz w:val="24"/>
        </w:rPr>
        <w:t>Развитие</w:t>
      </w:r>
      <w:r>
        <w:rPr>
          <w:spacing w:val="-10"/>
          <w:sz w:val="24"/>
        </w:rPr>
        <w:t xml:space="preserve"> </w:t>
      </w:r>
      <w:r>
        <w:rPr>
          <w:spacing w:val="-4"/>
          <w:sz w:val="24"/>
        </w:rPr>
        <w:t>речи.</w:t>
      </w:r>
    </w:p>
    <w:p w:rsidR="00033849" w:rsidRDefault="00721D58">
      <w:pPr>
        <w:pStyle w:val="a3"/>
        <w:tabs>
          <w:tab w:val="left" w:pos="2536"/>
          <w:tab w:val="left" w:pos="4122"/>
          <w:tab w:val="left" w:pos="4268"/>
          <w:tab w:val="left" w:pos="6973"/>
          <w:tab w:val="left" w:pos="8500"/>
          <w:tab w:val="left" w:pos="9076"/>
          <w:tab w:val="left" w:pos="9776"/>
        </w:tabs>
        <w:spacing w:before="132" w:line="355" w:lineRule="auto"/>
        <w:ind w:right="162"/>
      </w:pPr>
      <w:r>
        <w:t xml:space="preserve">Выбор языковых средств в соответствии с целями и условиями устного общения для </w:t>
      </w:r>
      <w:r>
        <w:rPr>
          <w:spacing w:val="-2"/>
        </w:rPr>
        <w:t>эффективного</w:t>
      </w:r>
      <w:r>
        <w:tab/>
      </w:r>
      <w:r>
        <w:rPr>
          <w:spacing w:val="-2"/>
        </w:rPr>
        <w:t>решения</w:t>
      </w:r>
      <w:r>
        <w:tab/>
      </w:r>
      <w:r>
        <w:tab/>
      </w:r>
      <w:r>
        <w:rPr>
          <w:spacing w:val="-2"/>
        </w:rPr>
        <w:t>коммуникативной</w:t>
      </w:r>
      <w:r>
        <w:tab/>
      </w:r>
      <w:r>
        <w:rPr>
          <w:spacing w:val="-2"/>
        </w:rPr>
        <w:t>задачи</w:t>
      </w:r>
      <w:r>
        <w:tab/>
      </w:r>
      <w:r>
        <w:rPr>
          <w:spacing w:val="-4"/>
        </w:rPr>
        <w:t>(для</w:t>
      </w:r>
      <w:r>
        <w:tab/>
      </w:r>
      <w:r>
        <w:tab/>
      </w:r>
      <w:r>
        <w:rPr>
          <w:spacing w:val="-2"/>
        </w:rPr>
        <w:t xml:space="preserve">ответа </w:t>
      </w:r>
      <w:r>
        <w:t>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w:t>
      </w:r>
      <w:r>
        <w:rPr>
          <w:spacing w:val="-7"/>
        </w:rPr>
        <w:t xml:space="preserve"> </w:t>
      </w:r>
      <w:r>
        <w:t>общему</w:t>
      </w:r>
      <w:r>
        <w:rPr>
          <w:spacing w:val="-5"/>
        </w:rPr>
        <w:t xml:space="preserve"> </w:t>
      </w:r>
      <w:r>
        <w:t xml:space="preserve">решению </w:t>
      </w:r>
      <w:r>
        <w:rPr>
          <w:spacing w:val="-10"/>
        </w:rPr>
        <w:t>в</w:t>
      </w:r>
      <w:r>
        <w:tab/>
      </w:r>
      <w:r>
        <w:tab/>
      </w:r>
      <w:r>
        <w:rPr>
          <w:spacing w:val="-2"/>
        </w:rPr>
        <w:t>совместной</w:t>
      </w:r>
      <w:r>
        <w:tab/>
      </w:r>
      <w:r>
        <w:tab/>
      </w:r>
      <w:r>
        <w:tab/>
      </w:r>
      <w:r>
        <w:rPr>
          <w:spacing w:val="-2"/>
        </w:rPr>
        <w:t xml:space="preserve">деятельности </w:t>
      </w:r>
      <w:r>
        <w:t>при проведении парной и групповой работы.</w:t>
      </w:r>
    </w:p>
    <w:p w:rsidR="00033849" w:rsidRDefault="00721D58">
      <w:pPr>
        <w:pStyle w:val="a3"/>
        <w:spacing w:line="355" w:lineRule="auto"/>
        <w:ind w:right="175"/>
      </w:pPr>
      <w:r>
        <w:t>Составление устного рассказа по репродукции картины. Составление устного рассказа с опорой на личные наблюдения и на вопросы.</w:t>
      </w:r>
    </w:p>
    <w:p w:rsidR="00033849" w:rsidRDefault="00721D58">
      <w:pPr>
        <w:pStyle w:val="a3"/>
        <w:tabs>
          <w:tab w:val="left" w:pos="4553"/>
          <w:tab w:val="left" w:pos="9665"/>
        </w:tabs>
        <w:spacing w:line="355" w:lineRule="auto"/>
        <w:ind w:right="161"/>
      </w:pPr>
      <w: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spacing w:val="-2"/>
        </w:rPr>
        <w:t>(абзацев).</w:t>
      </w:r>
      <w:r>
        <w:tab/>
      </w:r>
      <w:r>
        <w:rPr>
          <w:spacing w:val="-2"/>
        </w:rPr>
        <w:t>Корректирование</w:t>
      </w:r>
      <w:r>
        <w:tab/>
      </w:r>
      <w:r>
        <w:rPr>
          <w:spacing w:val="-2"/>
        </w:rPr>
        <w:t xml:space="preserve">текстов </w:t>
      </w:r>
      <w:r>
        <w:t>с нарушенным порядком предложений и абзацев.</w:t>
      </w:r>
    </w:p>
    <w:p w:rsidR="00033849" w:rsidRDefault="00721D58">
      <w:pPr>
        <w:pStyle w:val="a3"/>
        <w:spacing w:line="355" w:lineRule="auto"/>
        <w:ind w:right="171"/>
      </w:pPr>
      <w:r>
        <w:t xml:space="preserve">Типы текстов: описание, повествование, рассуждение, их особенности (первичное </w:t>
      </w:r>
      <w:r>
        <w:rPr>
          <w:spacing w:val="-2"/>
        </w:rPr>
        <w:t>ознакомление).</w:t>
      </w:r>
    </w:p>
    <w:p w:rsidR="00033849" w:rsidRDefault="00721D58">
      <w:pPr>
        <w:pStyle w:val="a3"/>
        <w:spacing w:line="275" w:lineRule="exact"/>
        <w:ind w:left="944" w:firstLine="0"/>
      </w:pPr>
      <w:r>
        <w:t>Поздравление</w:t>
      </w:r>
      <w:r>
        <w:rPr>
          <w:spacing w:val="-7"/>
        </w:rPr>
        <w:t xml:space="preserve"> </w:t>
      </w:r>
      <w:r>
        <w:t>и</w:t>
      </w:r>
      <w:r>
        <w:rPr>
          <w:spacing w:val="-4"/>
        </w:rPr>
        <w:t xml:space="preserve"> </w:t>
      </w:r>
      <w:r>
        <w:t>поздравительная</w:t>
      </w:r>
      <w:r>
        <w:rPr>
          <w:spacing w:val="-10"/>
        </w:rPr>
        <w:t xml:space="preserve"> </w:t>
      </w:r>
      <w:r>
        <w:rPr>
          <w:spacing w:val="-2"/>
        </w:rPr>
        <w:t>открытка.</w:t>
      </w:r>
    </w:p>
    <w:p w:rsidR="00033849" w:rsidRDefault="00721D58">
      <w:pPr>
        <w:pStyle w:val="a3"/>
        <w:spacing w:before="132" w:line="355" w:lineRule="auto"/>
        <w:ind w:right="168"/>
      </w:pPr>
      <w:r>
        <w:t>Понимание</w:t>
      </w:r>
      <w:r>
        <w:rPr>
          <w:spacing w:val="80"/>
        </w:rPr>
        <w:t xml:space="preserve">   </w:t>
      </w:r>
      <w:r>
        <w:t>текста:</w:t>
      </w:r>
      <w:r>
        <w:rPr>
          <w:spacing w:val="80"/>
        </w:rPr>
        <w:t xml:space="preserve">   </w:t>
      </w:r>
      <w:r>
        <w:t>развитие</w:t>
      </w:r>
      <w:r>
        <w:rPr>
          <w:spacing w:val="80"/>
        </w:rPr>
        <w:t xml:space="preserve">   </w:t>
      </w:r>
      <w:r>
        <w:t>умения</w:t>
      </w:r>
      <w:r>
        <w:rPr>
          <w:spacing w:val="80"/>
        </w:rPr>
        <w:t xml:space="preserve">   </w:t>
      </w:r>
      <w:r>
        <w:t>формулировать</w:t>
      </w:r>
      <w:r>
        <w:rPr>
          <w:spacing w:val="80"/>
        </w:rPr>
        <w:t xml:space="preserve">   </w:t>
      </w:r>
      <w:r>
        <w:t>простые</w:t>
      </w:r>
      <w:r>
        <w:rPr>
          <w:spacing w:val="80"/>
        </w:rPr>
        <w:t xml:space="preserve">   </w:t>
      </w:r>
      <w:r>
        <w:t>выводы на</w:t>
      </w:r>
      <w:r>
        <w:rPr>
          <w:spacing w:val="55"/>
        </w:rPr>
        <w:t xml:space="preserve">  </w:t>
      </w:r>
      <w:r>
        <w:t>основе</w:t>
      </w:r>
      <w:r>
        <w:rPr>
          <w:spacing w:val="55"/>
        </w:rPr>
        <w:t xml:space="preserve">  </w:t>
      </w:r>
      <w:r>
        <w:t>информации,</w:t>
      </w:r>
      <w:r>
        <w:rPr>
          <w:spacing w:val="56"/>
        </w:rPr>
        <w:t xml:space="preserve">  </w:t>
      </w:r>
      <w:r>
        <w:t>содержащейся</w:t>
      </w:r>
      <w:r>
        <w:rPr>
          <w:spacing w:val="55"/>
        </w:rPr>
        <w:t xml:space="preserve">  </w:t>
      </w:r>
      <w:r>
        <w:t>в</w:t>
      </w:r>
      <w:r>
        <w:rPr>
          <w:spacing w:val="56"/>
        </w:rPr>
        <w:t xml:space="preserve">  </w:t>
      </w:r>
      <w:r>
        <w:t>тексте.</w:t>
      </w:r>
      <w:r>
        <w:rPr>
          <w:spacing w:val="58"/>
        </w:rPr>
        <w:t xml:space="preserve">  </w:t>
      </w:r>
      <w:r>
        <w:t>Выразительное</w:t>
      </w:r>
      <w:r>
        <w:rPr>
          <w:spacing w:val="55"/>
        </w:rPr>
        <w:t xml:space="preserve">  </w:t>
      </w:r>
      <w:r>
        <w:t>чтение</w:t>
      </w:r>
      <w:r>
        <w:rPr>
          <w:spacing w:val="55"/>
        </w:rPr>
        <w:t xml:space="preserve">  </w:t>
      </w:r>
      <w:r>
        <w:t>текста</w:t>
      </w:r>
      <w:r>
        <w:rPr>
          <w:spacing w:val="57"/>
        </w:rPr>
        <w:t xml:space="preserve">  </w:t>
      </w:r>
      <w:r>
        <w:t>вслух с соблюдением правильной интонации.</w:t>
      </w:r>
    </w:p>
    <w:p w:rsidR="00033849" w:rsidRDefault="00721D58">
      <w:pPr>
        <w:pStyle w:val="a3"/>
        <w:spacing w:line="355" w:lineRule="auto"/>
        <w:ind w:right="162"/>
      </w:pPr>
      <w:r>
        <w:t>Подробное</w:t>
      </w:r>
      <w:r>
        <w:rPr>
          <w:spacing w:val="80"/>
        </w:rPr>
        <w:t xml:space="preserve">   </w:t>
      </w:r>
      <w:r>
        <w:t>изложение</w:t>
      </w:r>
      <w:r>
        <w:rPr>
          <w:spacing w:val="80"/>
        </w:rPr>
        <w:t xml:space="preserve">   </w:t>
      </w:r>
      <w:r>
        <w:t>повествовательного</w:t>
      </w:r>
      <w:r>
        <w:rPr>
          <w:spacing w:val="80"/>
        </w:rPr>
        <w:t xml:space="preserve">   </w:t>
      </w:r>
      <w:r>
        <w:t>текста</w:t>
      </w:r>
      <w:r>
        <w:rPr>
          <w:spacing w:val="80"/>
        </w:rPr>
        <w:t xml:space="preserve">   </w:t>
      </w:r>
      <w:r>
        <w:t>объёмом</w:t>
      </w:r>
      <w:r>
        <w:rPr>
          <w:spacing w:val="80"/>
        </w:rPr>
        <w:t xml:space="preserve">   </w:t>
      </w:r>
      <w:r>
        <w:t>30-45</w:t>
      </w:r>
      <w:r>
        <w:rPr>
          <w:spacing w:val="80"/>
        </w:rPr>
        <w:t xml:space="preserve">   </w:t>
      </w:r>
      <w:r>
        <w:t>слов</w:t>
      </w:r>
      <w:r>
        <w:rPr>
          <w:spacing w:val="40"/>
        </w:rPr>
        <w:t xml:space="preserve"> </w:t>
      </w:r>
      <w:r>
        <w:t>с опорой на вопросы.</w:t>
      </w:r>
    </w:p>
    <w:p w:rsidR="00033849" w:rsidRDefault="00721D58">
      <w:pPr>
        <w:pStyle w:val="a5"/>
        <w:numPr>
          <w:ilvl w:val="2"/>
          <w:numId w:val="66"/>
        </w:numPr>
        <w:tabs>
          <w:tab w:val="left" w:pos="1786"/>
          <w:tab w:val="left" w:pos="3396"/>
          <w:tab w:val="left" w:pos="4941"/>
          <w:tab w:val="left" w:pos="6165"/>
          <w:tab w:val="left" w:pos="7037"/>
          <w:tab w:val="left" w:pos="7791"/>
          <w:tab w:val="left" w:pos="9087"/>
        </w:tabs>
        <w:spacing w:line="355" w:lineRule="auto"/>
        <w:ind w:right="162" w:firstLine="710"/>
        <w:jc w:val="both"/>
        <w:rPr>
          <w:sz w:val="24"/>
        </w:rPr>
      </w:pPr>
      <w:r>
        <w:rPr>
          <w:spacing w:val="-2"/>
          <w:sz w:val="24"/>
        </w:rPr>
        <w:t>Изучение</w:t>
      </w:r>
      <w:r>
        <w:rPr>
          <w:sz w:val="24"/>
        </w:rPr>
        <w:tab/>
      </w:r>
      <w:r>
        <w:rPr>
          <w:spacing w:val="-2"/>
          <w:sz w:val="24"/>
        </w:rPr>
        <w:t>русского</w:t>
      </w:r>
      <w:r>
        <w:rPr>
          <w:sz w:val="24"/>
        </w:rPr>
        <w:tab/>
      </w:r>
      <w:r>
        <w:rPr>
          <w:spacing w:val="-2"/>
          <w:sz w:val="24"/>
        </w:rPr>
        <w:t>языка</w:t>
      </w:r>
      <w:r>
        <w:rPr>
          <w:sz w:val="24"/>
        </w:rPr>
        <w:tab/>
      </w:r>
      <w:r>
        <w:rPr>
          <w:spacing w:val="-6"/>
          <w:sz w:val="24"/>
        </w:rPr>
        <w:t>во</w:t>
      </w:r>
      <w:r>
        <w:rPr>
          <w:sz w:val="24"/>
        </w:rPr>
        <w:tab/>
      </w:r>
      <w:r>
        <w:rPr>
          <w:spacing w:val="-10"/>
          <w:sz w:val="24"/>
        </w:rPr>
        <w:t>2</w:t>
      </w:r>
      <w:r>
        <w:rPr>
          <w:sz w:val="24"/>
        </w:rPr>
        <w:tab/>
      </w:r>
      <w:r>
        <w:rPr>
          <w:spacing w:val="-2"/>
          <w:sz w:val="24"/>
        </w:rPr>
        <w:t>классе</w:t>
      </w:r>
      <w:r>
        <w:rPr>
          <w:sz w:val="24"/>
        </w:rPr>
        <w:tab/>
      </w:r>
      <w:r>
        <w:rPr>
          <w:spacing w:val="-2"/>
          <w:sz w:val="24"/>
        </w:rPr>
        <w:t xml:space="preserve">способствует </w:t>
      </w:r>
      <w:r>
        <w:rPr>
          <w:sz w:val="24"/>
        </w:rPr>
        <w:t>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5"/>
        <w:numPr>
          <w:ilvl w:val="3"/>
          <w:numId w:val="66"/>
        </w:numPr>
        <w:tabs>
          <w:tab w:val="left" w:pos="1964"/>
        </w:tabs>
        <w:spacing w:before="98" w:line="360" w:lineRule="auto"/>
        <w:ind w:left="233" w:right="168" w:firstLine="710"/>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rsidR="00033849" w:rsidRDefault="00721D58">
      <w:pPr>
        <w:pStyle w:val="a3"/>
        <w:spacing w:line="355" w:lineRule="auto"/>
        <w:ind w:right="170"/>
      </w:pPr>
      <w:r>
        <w:t>сравнивать однокоренные (родственные) слова и синонимы; однокоренные (родственные) слова</w:t>
      </w:r>
      <w:r>
        <w:rPr>
          <w:spacing w:val="80"/>
        </w:rPr>
        <w:t xml:space="preserve">   </w:t>
      </w:r>
      <w:r>
        <w:t>и</w:t>
      </w:r>
      <w:r>
        <w:rPr>
          <w:spacing w:val="80"/>
        </w:rPr>
        <w:t xml:space="preserve">   </w:t>
      </w:r>
      <w:r>
        <w:t>слова</w:t>
      </w:r>
      <w:r>
        <w:rPr>
          <w:spacing w:val="80"/>
        </w:rPr>
        <w:t xml:space="preserve">   </w:t>
      </w:r>
      <w:r>
        <w:t>с</w:t>
      </w:r>
      <w:r>
        <w:rPr>
          <w:spacing w:val="80"/>
        </w:rPr>
        <w:t xml:space="preserve">   </w:t>
      </w:r>
      <w:r>
        <w:t>омонимичными</w:t>
      </w:r>
      <w:r>
        <w:rPr>
          <w:spacing w:val="80"/>
        </w:rPr>
        <w:t xml:space="preserve">   </w:t>
      </w:r>
      <w:r>
        <w:t>корнями:</w:t>
      </w:r>
      <w:r>
        <w:rPr>
          <w:spacing w:val="80"/>
        </w:rPr>
        <w:t xml:space="preserve">   </w:t>
      </w:r>
      <w:r>
        <w:t>называть</w:t>
      </w:r>
      <w:r>
        <w:rPr>
          <w:spacing w:val="80"/>
        </w:rPr>
        <w:t xml:space="preserve">   </w:t>
      </w:r>
      <w:r>
        <w:t>признаки</w:t>
      </w:r>
      <w:r>
        <w:rPr>
          <w:spacing w:val="80"/>
        </w:rPr>
        <w:t xml:space="preserve">   </w:t>
      </w:r>
      <w:r>
        <w:t>сходства и различия;</w:t>
      </w:r>
    </w:p>
    <w:p w:rsidR="00033849" w:rsidRDefault="00721D58">
      <w:pPr>
        <w:pStyle w:val="a3"/>
        <w:spacing w:line="355" w:lineRule="auto"/>
        <w:ind w:right="166"/>
      </w:pPr>
      <w:r>
        <w:t>сравнивать</w:t>
      </w:r>
      <w:r>
        <w:rPr>
          <w:spacing w:val="73"/>
          <w:w w:val="150"/>
        </w:rPr>
        <w:t xml:space="preserve">  </w:t>
      </w:r>
      <w:r>
        <w:t>значение</w:t>
      </w:r>
      <w:r>
        <w:rPr>
          <w:spacing w:val="69"/>
          <w:w w:val="150"/>
        </w:rPr>
        <w:t xml:space="preserve">  </w:t>
      </w:r>
      <w:r>
        <w:t>однокоренных</w:t>
      </w:r>
      <w:r>
        <w:rPr>
          <w:spacing w:val="70"/>
          <w:w w:val="150"/>
        </w:rPr>
        <w:t xml:space="preserve">  </w:t>
      </w:r>
      <w:r>
        <w:t>(родственных)</w:t>
      </w:r>
      <w:r>
        <w:rPr>
          <w:spacing w:val="73"/>
          <w:w w:val="150"/>
        </w:rPr>
        <w:t xml:space="preserve">  </w:t>
      </w:r>
      <w:r>
        <w:t>слов:</w:t>
      </w:r>
      <w:r>
        <w:rPr>
          <w:spacing w:val="72"/>
          <w:w w:val="150"/>
        </w:rPr>
        <w:t xml:space="preserve">  </w:t>
      </w:r>
      <w:r>
        <w:t>указывать</w:t>
      </w:r>
      <w:r>
        <w:rPr>
          <w:spacing w:val="73"/>
          <w:w w:val="150"/>
        </w:rPr>
        <w:t xml:space="preserve">  </w:t>
      </w:r>
      <w:r>
        <w:t>сходство и различие лексического значения;</w:t>
      </w:r>
    </w:p>
    <w:p w:rsidR="00033849" w:rsidRDefault="00721D58">
      <w:pPr>
        <w:pStyle w:val="a3"/>
        <w:spacing w:line="355" w:lineRule="auto"/>
        <w:ind w:right="177"/>
      </w:pPr>
      <w:r>
        <w:t xml:space="preserve">сравнивать буквенную оболочку однокоренных (родственных) слов: выявлять случаи </w:t>
      </w:r>
      <w:r>
        <w:rPr>
          <w:spacing w:val="-2"/>
        </w:rPr>
        <w:t>чередования;</w:t>
      </w:r>
    </w:p>
    <w:p w:rsidR="00033849" w:rsidRDefault="00721D58">
      <w:pPr>
        <w:pStyle w:val="a3"/>
        <w:spacing w:line="355" w:lineRule="auto"/>
        <w:ind w:right="174"/>
      </w:pPr>
      <w:r>
        <w:t>устанавливать</w:t>
      </w:r>
      <w:r>
        <w:rPr>
          <w:spacing w:val="80"/>
        </w:rPr>
        <w:t xml:space="preserve">  </w:t>
      </w:r>
      <w:r>
        <w:t>основания</w:t>
      </w:r>
      <w:r>
        <w:rPr>
          <w:spacing w:val="80"/>
        </w:rPr>
        <w:t xml:space="preserve">  </w:t>
      </w:r>
      <w:r>
        <w:t>для</w:t>
      </w:r>
      <w:r>
        <w:rPr>
          <w:spacing w:val="80"/>
        </w:rPr>
        <w:t xml:space="preserve">  </w:t>
      </w:r>
      <w:r>
        <w:t>сравнения</w:t>
      </w:r>
      <w:r>
        <w:rPr>
          <w:spacing w:val="80"/>
        </w:rPr>
        <w:t xml:space="preserve">  </w:t>
      </w:r>
      <w:r>
        <w:t>слов:</w:t>
      </w:r>
      <w:r>
        <w:rPr>
          <w:spacing w:val="80"/>
        </w:rPr>
        <w:t xml:space="preserve">  </w:t>
      </w:r>
      <w:r>
        <w:t>на</w:t>
      </w:r>
      <w:r>
        <w:rPr>
          <w:spacing w:val="80"/>
        </w:rPr>
        <w:t xml:space="preserve">  </w:t>
      </w:r>
      <w:r>
        <w:t>какой</w:t>
      </w:r>
      <w:r>
        <w:rPr>
          <w:spacing w:val="80"/>
        </w:rPr>
        <w:t xml:space="preserve">  </w:t>
      </w:r>
      <w:r>
        <w:t>вопрос</w:t>
      </w:r>
      <w:r>
        <w:rPr>
          <w:spacing w:val="80"/>
        </w:rPr>
        <w:t xml:space="preserve">  </w:t>
      </w:r>
      <w:r>
        <w:t>отвечают, что обозначают;</w:t>
      </w:r>
    </w:p>
    <w:p w:rsidR="00033849" w:rsidRDefault="00721D58">
      <w:pPr>
        <w:pStyle w:val="a3"/>
        <w:spacing w:line="275" w:lineRule="exact"/>
        <w:ind w:left="944" w:firstLine="0"/>
      </w:pPr>
      <w:r>
        <w:t>характеризовать</w:t>
      </w:r>
      <w:r>
        <w:rPr>
          <w:spacing w:val="-6"/>
        </w:rPr>
        <w:t xml:space="preserve"> </w:t>
      </w:r>
      <w:r>
        <w:t>звуки</w:t>
      </w:r>
      <w:r>
        <w:rPr>
          <w:spacing w:val="-2"/>
        </w:rPr>
        <w:t xml:space="preserve"> </w:t>
      </w:r>
      <w:r>
        <w:t>по</w:t>
      </w:r>
      <w:r>
        <w:rPr>
          <w:spacing w:val="-3"/>
        </w:rPr>
        <w:t xml:space="preserve"> </w:t>
      </w:r>
      <w:r>
        <w:t>заданным</w:t>
      </w:r>
      <w:r>
        <w:rPr>
          <w:spacing w:val="-5"/>
        </w:rPr>
        <w:t xml:space="preserve"> </w:t>
      </w:r>
      <w:r>
        <w:rPr>
          <w:spacing w:val="-2"/>
        </w:rPr>
        <w:t>параметрам;</w:t>
      </w:r>
    </w:p>
    <w:p w:rsidR="00033849" w:rsidRDefault="00721D58">
      <w:pPr>
        <w:pStyle w:val="a3"/>
        <w:spacing w:before="123" w:line="355" w:lineRule="auto"/>
        <w:ind w:right="169"/>
      </w:pPr>
      <w:r>
        <w:t xml:space="preserve">определять признак, по которому проведена классификация звуков, букв, слов, </w:t>
      </w:r>
      <w:r>
        <w:rPr>
          <w:spacing w:val="-2"/>
        </w:rPr>
        <w:t>предложений;</w:t>
      </w:r>
    </w:p>
    <w:p w:rsidR="00033849" w:rsidRDefault="00721D58">
      <w:pPr>
        <w:pStyle w:val="a3"/>
        <w:spacing w:line="355" w:lineRule="auto"/>
        <w:ind w:left="944" w:right="164" w:firstLine="0"/>
      </w:pPr>
      <w:r>
        <w:t>находить закономерности в процессе наблюдения за языковыми единицами; ориентироваться</w:t>
      </w:r>
      <w:r>
        <w:rPr>
          <w:spacing w:val="28"/>
        </w:rPr>
        <w:t xml:space="preserve"> </w:t>
      </w:r>
      <w:r>
        <w:t>в</w:t>
      </w:r>
      <w:r>
        <w:rPr>
          <w:spacing w:val="34"/>
        </w:rPr>
        <w:t xml:space="preserve"> </w:t>
      </w:r>
      <w:r>
        <w:t>изученных</w:t>
      </w:r>
      <w:r>
        <w:rPr>
          <w:spacing w:val="28"/>
        </w:rPr>
        <w:t xml:space="preserve"> </w:t>
      </w:r>
      <w:r>
        <w:t>понятиях</w:t>
      </w:r>
      <w:r>
        <w:rPr>
          <w:spacing w:val="28"/>
        </w:rPr>
        <w:t xml:space="preserve"> </w:t>
      </w:r>
      <w:r>
        <w:t>(корень,</w:t>
      </w:r>
      <w:r>
        <w:rPr>
          <w:spacing w:val="30"/>
        </w:rPr>
        <w:t xml:space="preserve"> </w:t>
      </w:r>
      <w:r>
        <w:t>окончание,</w:t>
      </w:r>
      <w:r>
        <w:rPr>
          <w:spacing w:val="34"/>
        </w:rPr>
        <w:t xml:space="preserve"> </w:t>
      </w:r>
      <w:r>
        <w:t>текст);</w:t>
      </w:r>
      <w:r>
        <w:rPr>
          <w:spacing w:val="29"/>
        </w:rPr>
        <w:t xml:space="preserve"> </w:t>
      </w:r>
      <w:r>
        <w:t>соотносить</w:t>
      </w:r>
      <w:r>
        <w:rPr>
          <w:spacing w:val="29"/>
        </w:rPr>
        <w:t xml:space="preserve"> </w:t>
      </w:r>
      <w:r>
        <w:t>понятие</w:t>
      </w:r>
      <w:r>
        <w:rPr>
          <w:spacing w:val="31"/>
        </w:rPr>
        <w:t xml:space="preserve"> </w:t>
      </w:r>
      <w:r>
        <w:t>с</w:t>
      </w:r>
    </w:p>
    <w:p w:rsidR="00033849" w:rsidRDefault="00721D58">
      <w:pPr>
        <w:pStyle w:val="a3"/>
        <w:spacing w:line="275" w:lineRule="exact"/>
        <w:ind w:firstLine="0"/>
      </w:pPr>
      <w:r>
        <w:t>его</w:t>
      </w:r>
      <w:r>
        <w:rPr>
          <w:spacing w:val="2"/>
        </w:rPr>
        <w:t xml:space="preserve"> </w:t>
      </w:r>
      <w:r>
        <w:t>краткой</w:t>
      </w:r>
      <w:r>
        <w:rPr>
          <w:spacing w:val="-1"/>
        </w:rPr>
        <w:t xml:space="preserve"> </w:t>
      </w:r>
      <w:r>
        <w:rPr>
          <w:spacing w:val="-2"/>
        </w:rPr>
        <w:t>характеристикой.</w:t>
      </w:r>
    </w:p>
    <w:p w:rsidR="00033849" w:rsidRDefault="00721D58">
      <w:pPr>
        <w:pStyle w:val="a5"/>
        <w:numPr>
          <w:ilvl w:val="3"/>
          <w:numId w:val="66"/>
        </w:numPr>
        <w:tabs>
          <w:tab w:val="left" w:pos="1964"/>
        </w:tabs>
        <w:spacing w:before="131" w:line="355" w:lineRule="auto"/>
        <w:ind w:left="233" w:right="168" w:firstLine="710"/>
        <w:rPr>
          <w:sz w:val="24"/>
        </w:rPr>
      </w:pPr>
      <w:r>
        <w:rPr>
          <w:sz w:val="24"/>
        </w:rPr>
        <w:t>Базовые</w:t>
      </w:r>
      <w:r>
        <w:rPr>
          <w:spacing w:val="40"/>
          <w:sz w:val="24"/>
        </w:rPr>
        <w:t xml:space="preserve"> </w:t>
      </w:r>
      <w:r>
        <w:rPr>
          <w:sz w:val="24"/>
        </w:rPr>
        <w:t>исследовательские</w:t>
      </w:r>
      <w:r>
        <w:rPr>
          <w:spacing w:val="40"/>
          <w:sz w:val="24"/>
        </w:rPr>
        <w:t xml:space="preserve"> </w:t>
      </w:r>
      <w:r>
        <w:rPr>
          <w:sz w:val="24"/>
        </w:rPr>
        <w:t>действия</w:t>
      </w:r>
      <w:r>
        <w:rPr>
          <w:spacing w:val="40"/>
          <w:sz w:val="24"/>
        </w:rPr>
        <w:t xml:space="preserve"> </w:t>
      </w:r>
      <w:r>
        <w:rPr>
          <w:sz w:val="24"/>
        </w:rPr>
        <w:t>как</w:t>
      </w:r>
      <w:r>
        <w:rPr>
          <w:spacing w:val="40"/>
          <w:sz w:val="24"/>
        </w:rPr>
        <w:t xml:space="preserve"> </w:t>
      </w:r>
      <w:r>
        <w:rPr>
          <w:sz w:val="24"/>
        </w:rPr>
        <w:t>часть</w:t>
      </w:r>
      <w:r>
        <w:rPr>
          <w:spacing w:val="40"/>
          <w:sz w:val="24"/>
        </w:rPr>
        <w:t xml:space="preserve"> </w:t>
      </w:r>
      <w:r>
        <w:rPr>
          <w:sz w:val="24"/>
        </w:rPr>
        <w:t>познавательных</w:t>
      </w:r>
      <w:r>
        <w:rPr>
          <w:spacing w:val="40"/>
          <w:sz w:val="24"/>
        </w:rPr>
        <w:t xml:space="preserve"> </w:t>
      </w:r>
      <w:r>
        <w:rPr>
          <w:sz w:val="24"/>
        </w:rPr>
        <w:t>универсальных учебных действий способствуют формированию умений:</w:t>
      </w:r>
    </w:p>
    <w:p w:rsidR="00033849" w:rsidRDefault="00721D58">
      <w:pPr>
        <w:pStyle w:val="a3"/>
        <w:spacing w:line="355" w:lineRule="auto"/>
        <w:jc w:val="left"/>
      </w:pPr>
      <w:r>
        <w:t>проводить</w:t>
      </w:r>
      <w:r>
        <w:rPr>
          <w:spacing w:val="80"/>
          <w:w w:val="150"/>
        </w:rPr>
        <w:t xml:space="preserve"> </w:t>
      </w:r>
      <w:r>
        <w:t>по</w:t>
      </w:r>
      <w:r>
        <w:rPr>
          <w:spacing w:val="80"/>
          <w:w w:val="150"/>
        </w:rPr>
        <w:t xml:space="preserve"> </w:t>
      </w:r>
      <w:r>
        <w:t>предложенному</w:t>
      </w:r>
      <w:r>
        <w:rPr>
          <w:spacing w:val="80"/>
        </w:rPr>
        <w:t xml:space="preserve"> </w:t>
      </w:r>
      <w:r>
        <w:t>плану</w:t>
      </w:r>
      <w:r>
        <w:rPr>
          <w:spacing w:val="80"/>
        </w:rPr>
        <w:t xml:space="preserve"> </w:t>
      </w:r>
      <w:r>
        <w:t>наблюдение</w:t>
      </w:r>
      <w:r>
        <w:rPr>
          <w:spacing w:val="80"/>
          <w:w w:val="150"/>
        </w:rPr>
        <w:t xml:space="preserve"> </w:t>
      </w:r>
      <w:r>
        <w:t>за</w:t>
      </w:r>
      <w:r>
        <w:rPr>
          <w:spacing w:val="80"/>
          <w:w w:val="150"/>
        </w:rPr>
        <w:t xml:space="preserve"> </w:t>
      </w:r>
      <w:r>
        <w:t>языковыми</w:t>
      </w:r>
      <w:r>
        <w:rPr>
          <w:spacing w:val="80"/>
          <w:w w:val="150"/>
        </w:rPr>
        <w:t xml:space="preserve"> </w:t>
      </w:r>
      <w:r>
        <w:t>единицами</w:t>
      </w:r>
      <w:r>
        <w:rPr>
          <w:spacing w:val="80"/>
          <w:w w:val="150"/>
        </w:rPr>
        <w:t xml:space="preserve"> </w:t>
      </w:r>
      <w:r>
        <w:t>(слово, предложение, текст);</w:t>
      </w:r>
    </w:p>
    <w:p w:rsidR="00033849" w:rsidRDefault="00721D58">
      <w:pPr>
        <w:pStyle w:val="a3"/>
        <w:spacing w:line="355" w:lineRule="auto"/>
        <w:jc w:val="left"/>
      </w:pPr>
      <w:r>
        <w:t>формулировать</w:t>
      </w:r>
      <w:r>
        <w:rPr>
          <w:spacing w:val="-5"/>
        </w:rPr>
        <w:t xml:space="preserve"> </w:t>
      </w:r>
      <w:r>
        <w:t>выводы</w:t>
      </w:r>
      <w:r>
        <w:rPr>
          <w:spacing w:val="-5"/>
        </w:rPr>
        <w:t xml:space="preserve"> </w:t>
      </w:r>
      <w:r>
        <w:t>и</w:t>
      </w:r>
      <w:r>
        <w:rPr>
          <w:spacing w:val="-6"/>
        </w:rPr>
        <w:t xml:space="preserve"> </w:t>
      </w:r>
      <w:r>
        <w:t>предлагать</w:t>
      </w:r>
      <w:r>
        <w:rPr>
          <w:spacing w:val="-1"/>
        </w:rPr>
        <w:t xml:space="preserve"> </w:t>
      </w:r>
      <w:r>
        <w:t>доказательства</w:t>
      </w:r>
      <w:r>
        <w:rPr>
          <w:spacing w:val="-3"/>
        </w:rPr>
        <w:t xml:space="preserve"> </w:t>
      </w:r>
      <w:r>
        <w:t>того, что</w:t>
      </w:r>
      <w:r>
        <w:rPr>
          <w:spacing w:val="-2"/>
        </w:rPr>
        <w:t xml:space="preserve"> </w:t>
      </w:r>
      <w:r>
        <w:t>слова</w:t>
      </w:r>
      <w:r>
        <w:rPr>
          <w:spacing w:val="-3"/>
        </w:rPr>
        <w:t xml:space="preserve"> </w:t>
      </w:r>
      <w:r>
        <w:t>являются</w:t>
      </w:r>
      <w:r>
        <w:rPr>
          <w:spacing w:val="-2"/>
        </w:rPr>
        <w:t xml:space="preserve"> </w:t>
      </w:r>
      <w:r>
        <w:t>(не</w:t>
      </w:r>
      <w:r>
        <w:rPr>
          <w:spacing w:val="-3"/>
        </w:rPr>
        <w:t xml:space="preserve"> </w:t>
      </w:r>
      <w:r>
        <w:t>являются) однокоренными (родственными).</w:t>
      </w:r>
    </w:p>
    <w:p w:rsidR="00033849" w:rsidRDefault="00721D58">
      <w:pPr>
        <w:pStyle w:val="a5"/>
        <w:numPr>
          <w:ilvl w:val="3"/>
          <w:numId w:val="66"/>
        </w:numPr>
        <w:tabs>
          <w:tab w:val="left" w:pos="1964"/>
        </w:tabs>
        <w:spacing w:before="3" w:line="355" w:lineRule="auto"/>
        <w:ind w:left="233" w:right="170" w:firstLine="710"/>
        <w:rPr>
          <w:sz w:val="24"/>
        </w:rPr>
      </w:pPr>
      <w:r>
        <w:rPr>
          <w:sz w:val="24"/>
        </w:rPr>
        <w:t>Работа</w:t>
      </w:r>
      <w:r>
        <w:rPr>
          <w:spacing w:val="80"/>
          <w:sz w:val="24"/>
        </w:rPr>
        <w:t xml:space="preserve"> </w:t>
      </w:r>
      <w:r>
        <w:rPr>
          <w:sz w:val="24"/>
        </w:rPr>
        <w:t>с</w:t>
      </w:r>
      <w:r>
        <w:rPr>
          <w:spacing w:val="80"/>
          <w:sz w:val="24"/>
        </w:rPr>
        <w:t xml:space="preserve"> </w:t>
      </w:r>
      <w:r>
        <w:rPr>
          <w:sz w:val="24"/>
        </w:rPr>
        <w:t>информацией</w:t>
      </w:r>
      <w:r>
        <w:rPr>
          <w:spacing w:val="80"/>
          <w:sz w:val="24"/>
        </w:rPr>
        <w:t xml:space="preserve"> </w:t>
      </w:r>
      <w:r>
        <w:rPr>
          <w:sz w:val="24"/>
        </w:rPr>
        <w:t>как</w:t>
      </w:r>
      <w:r>
        <w:rPr>
          <w:spacing w:val="80"/>
          <w:sz w:val="24"/>
        </w:rPr>
        <w:t xml:space="preserve"> </w:t>
      </w:r>
      <w:r>
        <w:rPr>
          <w:sz w:val="24"/>
        </w:rPr>
        <w:t>часть</w:t>
      </w:r>
      <w:r>
        <w:rPr>
          <w:spacing w:val="80"/>
          <w:sz w:val="24"/>
        </w:rPr>
        <w:t xml:space="preserve"> </w:t>
      </w:r>
      <w:r>
        <w:rPr>
          <w:sz w:val="24"/>
        </w:rPr>
        <w:t>познавательных</w:t>
      </w:r>
      <w:r>
        <w:rPr>
          <w:spacing w:val="80"/>
          <w:sz w:val="24"/>
        </w:rPr>
        <w:t xml:space="preserve"> </w:t>
      </w:r>
      <w:r>
        <w:rPr>
          <w:sz w:val="24"/>
        </w:rPr>
        <w:t>универсальных</w:t>
      </w:r>
      <w:r>
        <w:rPr>
          <w:spacing w:val="80"/>
          <w:sz w:val="24"/>
        </w:rPr>
        <w:t xml:space="preserve"> </w:t>
      </w:r>
      <w:r>
        <w:rPr>
          <w:sz w:val="24"/>
        </w:rPr>
        <w:t>учебных</w:t>
      </w:r>
      <w:r>
        <w:rPr>
          <w:spacing w:val="80"/>
          <w:sz w:val="24"/>
        </w:rPr>
        <w:t xml:space="preserve"> </w:t>
      </w:r>
      <w:r>
        <w:rPr>
          <w:sz w:val="24"/>
        </w:rPr>
        <w:t>действий способствует формированию умений:</w:t>
      </w:r>
    </w:p>
    <w:p w:rsidR="00033849" w:rsidRDefault="00721D58">
      <w:pPr>
        <w:pStyle w:val="a3"/>
        <w:tabs>
          <w:tab w:val="left" w:pos="2339"/>
          <w:tab w:val="left" w:pos="3716"/>
          <w:tab w:val="left" w:pos="5217"/>
          <w:tab w:val="left" w:pos="7006"/>
          <w:tab w:val="left" w:pos="8262"/>
          <w:tab w:val="left" w:pos="9485"/>
        </w:tabs>
        <w:spacing w:line="355" w:lineRule="auto"/>
        <w:ind w:right="179"/>
        <w:jc w:val="left"/>
      </w:pPr>
      <w:r>
        <w:rPr>
          <w:spacing w:val="-2"/>
        </w:rPr>
        <w:t>выбирать</w:t>
      </w:r>
      <w:r>
        <w:tab/>
      </w:r>
      <w:r>
        <w:rPr>
          <w:spacing w:val="-2"/>
        </w:rPr>
        <w:t>источник</w:t>
      </w:r>
      <w:r>
        <w:tab/>
      </w:r>
      <w:r>
        <w:rPr>
          <w:spacing w:val="-2"/>
        </w:rPr>
        <w:t>получения</w:t>
      </w:r>
      <w:r>
        <w:tab/>
      </w:r>
      <w:r>
        <w:rPr>
          <w:spacing w:val="-2"/>
        </w:rPr>
        <w:t>информации:</w:t>
      </w:r>
      <w:r>
        <w:tab/>
      </w:r>
      <w:r>
        <w:rPr>
          <w:spacing w:val="-2"/>
        </w:rPr>
        <w:t>нужный</w:t>
      </w:r>
      <w:r>
        <w:tab/>
      </w:r>
      <w:r>
        <w:rPr>
          <w:spacing w:val="-2"/>
        </w:rPr>
        <w:t>словарь</w:t>
      </w:r>
      <w:r>
        <w:tab/>
      </w:r>
      <w:r>
        <w:rPr>
          <w:spacing w:val="-2"/>
        </w:rPr>
        <w:t xml:space="preserve">учебника </w:t>
      </w:r>
      <w:r>
        <w:t>для получения информации;</w:t>
      </w:r>
    </w:p>
    <w:p w:rsidR="00033849" w:rsidRDefault="00721D58">
      <w:pPr>
        <w:pStyle w:val="a3"/>
        <w:spacing w:line="275" w:lineRule="exact"/>
        <w:ind w:left="944" w:firstLine="0"/>
        <w:jc w:val="left"/>
      </w:pPr>
      <w:r>
        <w:t>устанавливать</w:t>
      </w:r>
      <w:r>
        <w:rPr>
          <w:spacing w:val="-5"/>
        </w:rPr>
        <w:t xml:space="preserve"> </w:t>
      </w:r>
      <w:r>
        <w:t>с</w:t>
      </w:r>
      <w:r>
        <w:rPr>
          <w:spacing w:val="-3"/>
        </w:rPr>
        <w:t xml:space="preserve"> </w:t>
      </w:r>
      <w:r>
        <w:t>помощью</w:t>
      </w:r>
      <w:r>
        <w:rPr>
          <w:spacing w:val="-5"/>
        </w:rPr>
        <w:t xml:space="preserve"> </w:t>
      </w:r>
      <w:r>
        <w:t>словаря</w:t>
      </w:r>
      <w:r>
        <w:rPr>
          <w:spacing w:val="-3"/>
        </w:rPr>
        <w:t xml:space="preserve"> </w:t>
      </w:r>
      <w:r>
        <w:t>значения</w:t>
      </w:r>
      <w:r>
        <w:rPr>
          <w:spacing w:val="-8"/>
        </w:rPr>
        <w:t xml:space="preserve"> </w:t>
      </w:r>
      <w:r>
        <w:t>многозначных</w:t>
      </w:r>
      <w:r>
        <w:rPr>
          <w:spacing w:val="-7"/>
        </w:rPr>
        <w:t xml:space="preserve"> </w:t>
      </w:r>
      <w:r>
        <w:rPr>
          <w:spacing w:val="-2"/>
        </w:rPr>
        <w:t>слов;</w:t>
      </w:r>
    </w:p>
    <w:p w:rsidR="00033849" w:rsidRDefault="00721D58">
      <w:pPr>
        <w:pStyle w:val="a3"/>
        <w:tabs>
          <w:tab w:val="left" w:pos="2051"/>
          <w:tab w:val="left" w:pos="5739"/>
          <w:tab w:val="left" w:pos="9029"/>
        </w:tabs>
        <w:spacing w:before="132" w:line="355" w:lineRule="auto"/>
        <w:ind w:right="174"/>
        <w:jc w:val="left"/>
      </w:pPr>
      <w:r>
        <w:rPr>
          <w:spacing w:val="-2"/>
        </w:rPr>
        <w:t>согласно</w:t>
      </w:r>
      <w:r>
        <w:tab/>
        <w:t>заданному</w:t>
      </w:r>
      <w:r>
        <w:rPr>
          <w:spacing w:val="80"/>
        </w:rPr>
        <w:t xml:space="preserve"> </w:t>
      </w:r>
      <w:r>
        <w:t>алгоритму</w:t>
      </w:r>
      <w:r>
        <w:rPr>
          <w:spacing w:val="80"/>
        </w:rPr>
        <w:t xml:space="preserve"> </w:t>
      </w:r>
      <w:r>
        <w:t>находить</w:t>
      </w:r>
      <w:r>
        <w:tab/>
        <w:t>в</w:t>
      </w:r>
      <w:r>
        <w:rPr>
          <w:spacing w:val="80"/>
        </w:rPr>
        <w:t xml:space="preserve"> </w:t>
      </w:r>
      <w:r>
        <w:t>предложенном</w:t>
      </w:r>
      <w:r>
        <w:rPr>
          <w:spacing w:val="80"/>
        </w:rPr>
        <w:t xml:space="preserve"> </w:t>
      </w:r>
      <w:r>
        <w:t>источнике</w:t>
      </w:r>
      <w:r>
        <w:tab/>
      </w:r>
      <w:r>
        <w:rPr>
          <w:spacing w:val="-2"/>
        </w:rPr>
        <w:t xml:space="preserve">информацию, </w:t>
      </w:r>
      <w:r>
        <w:t>представленную в явном виде;</w:t>
      </w:r>
    </w:p>
    <w:p w:rsidR="00033849" w:rsidRDefault="00721D58">
      <w:pPr>
        <w:pStyle w:val="a3"/>
        <w:tabs>
          <w:tab w:val="left" w:pos="3044"/>
          <w:tab w:val="left" w:pos="4787"/>
          <w:tab w:val="left" w:pos="6754"/>
          <w:tab w:val="left" w:pos="7498"/>
          <w:tab w:val="left" w:pos="9086"/>
        </w:tabs>
        <w:spacing w:line="355" w:lineRule="auto"/>
        <w:ind w:right="166"/>
        <w:jc w:val="left"/>
      </w:pPr>
      <w:r>
        <w:rPr>
          <w:spacing w:val="-2"/>
        </w:rPr>
        <w:t>анализировать</w:t>
      </w:r>
      <w:r>
        <w:tab/>
      </w:r>
      <w:r>
        <w:rPr>
          <w:spacing w:val="-2"/>
        </w:rPr>
        <w:t>текстовую,</w:t>
      </w:r>
      <w:r>
        <w:tab/>
      </w:r>
      <w:r>
        <w:rPr>
          <w:spacing w:val="-2"/>
        </w:rPr>
        <w:t>графическую</w:t>
      </w:r>
      <w:r>
        <w:tab/>
      </w:r>
      <w:r>
        <w:rPr>
          <w:spacing w:val="-10"/>
        </w:rPr>
        <w:t>и</w:t>
      </w:r>
      <w:r>
        <w:tab/>
      </w:r>
      <w:r>
        <w:rPr>
          <w:spacing w:val="-2"/>
        </w:rPr>
        <w:t>звуковую</w:t>
      </w:r>
      <w:r>
        <w:tab/>
      </w:r>
      <w:r>
        <w:rPr>
          <w:spacing w:val="-2"/>
        </w:rPr>
        <w:t xml:space="preserve">информацию </w:t>
      </w:r>
      <w:r>
        <w:t>в соответствии с учебной задачей; «читать» информацию, представленную в схеме, таблице;</w:t>
      </w:r>
    </w:p>
    <w:p w:rsidR="00033849" w:rsidRDefault="00721D58">
      <w:pPr>
        <w:pStyle w:val="a3"/>
        <w:tabs>
          <w:tab w:val="left" w:pos="1337"/>
          <w:tab w:val="left" w:pos="2622"/>
          <w:tab w:val="left" w:pos="3711"/>
          <w:tab w:val="left" w:pos="4239"/>
          <w:tab w:val="left" w:pos="5222"/>
          <w:tab w:val="left" w:pos="6426"/>
          <w:tab w:val="left" w:pos="7304"/>
          <w:tab w:val="left" w:pos="8574"/>
          <w:tab w:val="left" w:pos="9567"/>
        </w:tabs>
        <w:spacing w:line="355" w:lineRule="auto"/>
        <w:ind w:right="167"/>
        <w:jc w:val="left"/>
      </w:pPr>
      <w:r>
        <w:rPr>
          <w:spacing w:val="-10"/>
        </w:rPr>
        <w:t>с</w:t>
      </w:r>
      <w:r>
        <w:tab/>
      </w:r>
      <w:r>
        <w:rPr>
          <w:spacing w:val="-2"/>
        </w:rPr>
        <w:t>помощью</w:t>
      </w:r>
      <w:r>
        <w:tab/>
      </w:r>
      <w:r>
        <w:rPr>
          <w:spacing w:val="-2"/>
        </w:rPr>
        <w:t>учителя</w:t>
      </w:r>
      <w:r>
        <w:tab/>
      </w:r>
      <w:r>
        <w:rPr>
          <w:spacing w:val="-6"/>
        </w:rPr>
        <w:t>на</w:t>
      </w:r>
      <w:r>
        <w:tab/>
      </w:r>
      <w:r>
        <w:rPr>
          <w:spacing w:val="-2"/>
        </w:rPr>
        <w:t>уроках</w:t>
      </w:r>
      <w:r>
        <w:tab/>
      </w:r>
      <w:r>
        <w:rPr>
          <w:spacing w:val="-2"/>
        </w:rPr>
        <w:t>русского</w:t>
      </w:r>
      <w:r>
        <w:tab/>
      </w:r>
      <w:r>
        <w:rPr>
          <w:spacing w:val="-2"/>
        </w:rPr>
        <w:t>языка</w:t>
      </w:r>
      <w:r>
        <w:tab/>
      </w:r>
      <w:r>
        <w:rPr>
          <w:spacing w:val="-2"/>
        </w:rPr>
        <w:t>создавать</w:t>
      </w:r>
      <w:r>
        <w:tab/>
      </w:r>
      <w:r>
        <w:rPr>
          <w:spacing w:val="-2"/>
        </w:rPr>
        <w:t>схемы,</w:t>
      </w:r>
      <w:r>
        <w:tab/>
      </w:r>
      <w:r>
        <w:rPr>
          <w:spacing w:val="-2"/>
        </w:rPr>
        <w:t xml:space="preserve">таблицы </w:t>
      </w:r>
      <w:r>
        <w:t>для представления информации.</w:t>
      </w:r>
    </w:p>
    <w:p w:rsidR="00033849" w:rsidRDefault="00721D58">
      <w:pPr>
        <w:pStyle w:val="a5"/>
        <w:numPr>
          <w:ilvl w:val="3"/>
          <w:numId w:val="66"/>
        </w:numPr>
        <w:tabs>
          <w:tab w:val="left" w:pos="1964"/>
          <w:tab w:val="left" w:pos="3141"/>
          <w:tab w:val="left" w:pos="3707"/>
          <w:tab w:val="left" w:pos="4487"/>
          <w:tab w:val="left" w:pos="6607"/>
          <w:tab w:val="left" w:pos="8400"/>
          <w:tab w:val="left" w:pos="9499"/>
        </w:tabs>
        <w:spacing w:line="355" w:lineRule="auto"/>
        <w:ind w:left="233" w:right="168" w:firstLine="710"/>
        <w:rPr>
          <w:sz w:val="24"/>
        </w:rPr>
      </w:pPr>
      <w:r>
        <w:rPr>
          <w:spacing w:val="-2"/>
          <w:sz w:val="24"/>
        </w:rPr>
        <w:t>Общение</w:t>
      </w:r>
      <w:r>
        <w:rPr>
          <w:sz w:val="24"/>
        </w:rPr>
        <w:tab/>
      </w:r>
      <w:r>
        <w:rPr>
          <w:spacing w:val="-4"/>
          <w:sz w:val="24"/>
        </w:rPr>
        <w:t>как</w:t>
      </w:r>
      <w:r>
        <w:rPr>
          <w:sz w:val="24"/>
        </w:rPr>
        <w:tab/>
      </w:r>
      <w:r>
        <w:rPr>
          <w:spacing w:val="-2"/>
          <w:sz w:val="24"/>
        </w:rPr>
        <w:t>часть</w:t>
      </w:r>
      <w:r>
        <w:rPr>
          <w:sz w:val="24"/>
        </w:rPr>
        <w:tab/>
      </w:r>
      <w:r>
        <w:rPr>
          <w:spacing w:val="-2"/>
          <w:sz w:val="24"/>
        </w:rPr>
        <w:t>коммуникативных</w:t>
      </w:r>
      <w:r>
        <w:rPr>
          <w:sz w:val="24"/>
        </w:rPr>
        <w:tab/>
      </w:r>
      <w:r>
        <w:rPr>
          <w:spacing w:val="-2"/>
          <w:sz w:val="24"/>
        </w:rPr>
        <w:t>универсальных</w:t>
      </w:r>
      <w:r>
        <w:rPr>
          <w:sz w:val="24"/>
        </w:rPr>
        <w:tab/>
      </w:r>
      <w:r>
        <w:rPr>
          <w:spacing w:val="-2"/>
          <w:sz w:val="24"/>
        </w:rPr>
        <w:t>учебных</w:t>
      </w:r>
      <w:r>
        <w:rPr>
          <w:sz w:val="24"/>
        </w:rPr>
        <w:tab/>
      </w:r>
      <w:r>
        <w:rPr>
          <w:spacing w:val="-2"/>
          <w:sz w:val="24"/>
        </w:rPr>
        <w:t xml:space="preserve">действий </w:t>
      </w:r>
      <w:r>
        <w:rPr>
          <w:sz w:val="24"/>
        </w:rPr>
        <w:t>способствует формированию умений:</w:t>
      </w:r>
    </w:p>
    <w:p w:rsidR="00033849" w:rsidRDefault="00033849">
      <w:pPr>
        <w:spacing w:line="355" w:lineRule="auto"/>
        <w:rPr>
          <w:sz w:val="24"/>
        </w:rPr>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воспринимать</w:t>
      </w:r>
      <w:r>
        <w:rPr>
          <w:spacing w:val="-4"/>
        </w:rPr>
        <w:t xml:space="preserve"> </w:t>
      </w:r>
      <w:r>
        <w:t>и</w:t>
      </w:r>
      <w:r>
        <w:rPr>
          <w:spacing w:val="-8"/>
        </w:rPr>
        <w:t xml:space="preserve"> </w:t>
      </w:r>
      <w:r>
        <w:t>формулировать</w:t>
      </w:r>
      <w:r>
        <w:rPr>
          <w:spacing w:val="-3"/>
        </w:rPr>
        <w:t xml:space="preserve"> </w:t>
      </w:r>
      <w:r>
        <w:t>суждения</w:t>
      </w:r>
      <w:r>
        <w:rPr>
          <w:spacing w:val="-5"/>
        </w:rPr>
        <w:t xml:space="preserve"> </w:t>
      </w:r>
      <w:r>
        <w:t>о</w:t>
      </w:r>
      <w:r>
        <w:rPr>
          <w:spacing w:val="-1"/>
        </w:rPr>
        <w:t xml:space="preserve"> </w:t>
      </w:r>
      <w:r>
        <w:t>языковых</w:t>
      </w:r>
      <w:r>
        <w:rPr>
          <w:spacing w:val="-8"/>
        </w:rPr>
        <w:t xml:space="preserve"> </w:t>
      </w:r>
      <w:r>
        <w:rPr>
          <w:spacing w:val="-2"/>
        </w:rPr>
        <w:t>единицах;</w:t>
      </w:r>
    </w:p>
    <w:p w:rsidR="00033849" w:rsidRDefault="00721D58">
      <w:pPr>
        <w:pStyle w:val="a3"/>
        <w:tabs>
          <w:tab w:val="left" w:pos="2291"/>
          <w:tab w:val="left" w:pos="3835"/>
          <w:tab w:val="left" w:pos="5590"/>
          <w:tab w:val="left" w:pos="6525"/>
          <w:tab w:val="left" w:pos="7303"/>
          <w:tab w:val="left" w:pos="8194"/>
          <w:tab w:val="left" w:pos="8516"/>
          <w:tab w:val="left" w:pos="9643"/>
        </w:tabs>
        <w:spacing w:before="137" w:line="355" w:lineRule="auto"/>
        <w:ind w:left="944" w:right="171" w:firstLine="0"/>
        <w:jc w:val="left"/>
      </w:pPr>
      <w:r>
        <w:t xml:space="preserve">проявлять уважительное отношение к собеседнику, соблюдать правила ведения диалога; </w:t>
      </w:r>
      <w:r>
        <w:rPr>
          <w:spacing w:val="-2"/>
        </w:rPr>
        <w:t>признавать</w:t>
      </w:r>
      <w:r>
        <w:tab/>
      </w:r>
      <w:r>
        <w:rPr>
          <w:spacing w:val="-2"/>
        </w:rPr>
        <w:t>возможность</w:t>
      </w:r>
      <w:r>
        <w:tab/>
      </w:r>
      <w:r>
        <w:rPr>
          <w:spacing w:val="-2"/>
        </w:rPr>
        <w:t>существования</w:t>
      </w:r>
      <w:r>
        <w:tab/>
      </w:r>
      <w:r>
        <w:rPr>
          <w:spacing w:val="-2"/>
        </w:rPr>
        <w:t>разных</w:t>
      </w:r>
      <w:r>
        <w:tab/>
      </w:r>
      <w:r>
        <w:rPr>
          <w:spacing w:val="-2"/>
        </w:rPr>
        <w:t>точек</w:t>
      </w:r>
      <w:r>
        <w:tab/>
      </w:r>
      <w:r>
        <w:rPr>
          <w:spacing w:val="-2"/>
        </w:rPr>
        <w:t>зрения</w:t>
      </w:r>
      <w:r>
        <w:tab/>
      </w:r>
      <w:r>
        <w:rPr>
          <w:spacing w:val="-10"/>
        </w:rPr>
        <w:t>в</w:t>
      </w:r>
      <w:r>
        <w:tab/>
      </w:r>
      <w:r>
        <w:rPr>
          <w:spacing w:val="-2"/>
        </w:rPr>
        <w:t>процессе</w:t>
      </w:r>
      <w:r>
        <w:tab/>
      </w:r>
      <w:r>
        <w:rPr>
          <w:spacing w:val="-2"/>
        </w:rPr>
        <w:t>анализа</w:t>
      </w:r>
    </w:p>
    <w:p w:rsidR="00033849" w:rsidRDefault="00721D58">
      <w:pPr>
        <w:pStyle w:val="a3"/>
        <w:spacing w:line="276" w:lineRule="exact"/>
        <w:ind w:firstLine="0"/>
        <w:jc w:val="left"/>
      </w:pPr>
      <w:r>
        <w:t>результатов</w:t>
      </w:r>
      <w:r>
        <w:rPr>
          <w:spacing w:val="-5"/>
        </w:rPr>
        <w:t xml:space="preserve"> </w:t>
      </w:r>
      <w:r>
        <w:t>наблюдения</w:t>
      </w:r>
      <w:r>
        <w:rPr>
          <w:spacing w:val="-3"/>
        </w:rPr>
        <w:t xml:space="preserve"> </w:t>
      </w:r>
      <w:r>
        <w:t>за</w:t>
      </w:r>
      <w:r>
        <w:rPr>
          <w:spacing w:val="-3"/>
        </w:rPr>
        <w:t xml:space="preserve"> </w:t>
      </w:r>
      <w:r>
        <w:t>языковыми</w:t>
      </w:r>
      <w:r>
        <w:rPr>
          <w:spacing w:val="-5"/>
        </w:rPr>
        <w:t xml:space="preserve"> </w:t>
      </w:r>
      <w:r>
        <w:rPr>
          <w:spacing w:val="-2"/>
        </w:rPr>
        <w:t>единицами;</w:t>
      </w:r>
    </w:p>
    <w:p w:rsidR="00033849" w:rsidRDefault="00721D58">
      <w:pPr>
        <w:pStyle w:val="a3"/>
        <w:spacing w:before="132" w:line="355" w:lineRule="auto"/>
        <w:jc w:val="left"/>
      </w:pPr>
      <w:r>
        <w:t>корректно</w:t>
      </w:r>
      <w:r>
        <w:rPr>
          <w:spacing w:val="40"/>
        </w:rPr>
        <w:t xml:space="preserve"> </w:t>
      </w:r>
      <w:r>
        <w:t>и</w:t>
      </w:r>
      <w:r>
        <w:rPr>
          <w:spacing w:val="40"/>
        </w:rPr>
        <w:t xml:space="preserve"> </w:t>
      </w:r>
      <w:r>
        <w:t>аргументированно</w:t>
      </w:r>
      <w:r>
        <w:rPr>
          <w:spacing w:val="40"/>
        </w:rPr>
        <w:t xml:space="preserve"> </w:t>
      </w:r>
      <w:r>
        <w:t>высказывать</w:t>
      </w:r>
      <w:r>
        <w:rPr>
          <w:spacing w:val="40"/>
        </w:rPr>
        <w:t xml:space="preserve"> </w:t>
      </w:r>
      <w:r>
        <w:t>своё</w:t>
      </w:r>
      <w:r>
        <w:rPr>
          <w:spacing w:val="40"/>
        </w:rPr>
        <w:t xml:space="preserve"> </w:t>
      </w:r>
      <w:r>
        <w:t>мнение</w:t>
      </w:r>
      <w:r>
        <w:rPr>
          <w:spacing w:val="40"/>
        </w:rPr>
        <w:t xml:space="preserve"> </w:t>
      </w:r>
      <w:r>
        <w:t>о</w:t>
      </w:r>
      <w:r>
        <w:rPr>
          <w:spacing w:val="40"/>
        </w:rPr>
        <w:t xml:space="preserve"> </w:t>
      </w:r>
      <w:r>
        <w:t>результатах</w:t>
      </w:r>
      <w:r>
        <w:rPr>
          <w:spacing w:val="40"/>
        </w:rPr>
        <w:t xml:space="preserve"> </w:t>
      </w:r>
      <w:r>
        <w:t>наблюдения</w:t>
      </w:r>
      <w:r>
        <w:rPr>
          <w:spacing w:val="40"/>
        </w:rPr>
        <w:t xml:space="preserve"> </w:t>
      </w:r>
      <w:r>
        <w:t>за языковыми единицами;</w:t>
      </w:r>
    </w:p>
    <w:p w:rsidR="00033849" w:rsidRDefault="00721D58">
      <w:pPr>
        <w:pStyle w:val="a3"/>
        <w:spacing w:line="275" w:lineRule="exact"/>
        <w:ind w:left="944" w:firstLine="0"/>
        <w:jc w:val="left"/>
      </w:pPr>
      <w:r>
        <w:t>строить</w:t>
      </w:r>
      <w:r>
        <w:rPr>
          <w:spacing w:val="-2"/>
        </w:rPr>
        <w:t xml:space="preserve"> </w:t>
      </w:r>
      <w:r>
        <w:t>устное</w:t>
      </w:r>
      <w:r>
        <w:rPr>
          <w:spacing w:val="-3"/>
        </w:rPr>
        <w:t xml:space="preserve"> </w:t>
      </w:r>
      <w:r>
        <w:t>диалогическое</w:t>
      </w:r>
      <w:r>
        <w:rPr>
          <w:spacing w:val="-7"/>
        </w:rPr>
        <w:t xml:space="preserve"> </w:t>
      </w:r>
      <w:r>
        <w:rPr>
          <w:spacing w:val="-2"/>
        </w:rPr>
        <w:t>выказывание;</w:t>
      </w:r>
    </w:p>
    <w:p w:rsidR="00033849" w:rsidRDefault="00721D58">
      <w:pPr>
        <w:pStyle w:val="a3"/>
        <w:tabs>
          <w:tab w:val="left" w:pos="2181"/>
          <w:tab w:val="left" w:pos="3303"/>
          <w:tab w:val="left" w:pos="5409"/>
          <w:tab w:val="left" w:pos="7293"/>
          <w:tab w:val="left" w:pos="7965"/>
          <w:tab w:val="left" w:pos="9884"/>
        </w:tabs>
        <w:spacing w:before="132" w:line="355" w:lineRule="auto"/>
        <w:ind w:right="182"/>
        <w:jc w:val="left"/>
      </w:pPr>
      <w:r>
        <w:rPr>
          <w:spacing w:val="-2"/>
        </w:rPr>
        <w:t>строить</w:t>
      </w:r>
      <w:r>
        <w:tab/>
      </w:r>
      <w:r>
        <w:rPr>
          <w:spacing w:val="-2"/>
        </w:rPr>
        <w:t>устное</w:t>
      </w:r>
      <w:r>
        <w:tab/>
      </w:r>
      <w:r>
        <w:rPr>
          <w:spacing w:val="-2"/>
        </w:rPr>
        <w:t>монологическое</w:t>
      </w:r>
      <w:r>
        <w:tab/>
      </w:r>
      <w:r>
        <w:rPr>
          <w:spacing w:val="-2"/>
        </w:rPr>
        <w:t>высказывание</w:t>
      </w:r>
      <w:r>
        <w:tab/>
      </w:r>
      <w:r>
        <w:rPr>
          <w:spacing w:val="-6"/>
        </w:rPr>
        <w:t>на</w:t>
      </w:r>
      <w:r>
        <w:tab/>
      </w:r>
      <w:r>
        <w:rPr>
          <w:spacing w:val="-2"/>
        </w:rPr>
        <w:t>определённую</w:t>
      </w:r>
      <w:r>
        <w:tab/>
      </w:r>
      <w:r>
        <w:rPr>
          <w:spacing w:val="-2"/>
        </w:rPr>
        <w:t xml:space="preserve">тему, </w:t>
      </w:r>
      <w:r>
        <w:t>на основе наблюдения с соблюдением орфоэпических норм, правильной интонации;</w:t>
      </w:r>
    </w:p>
    <w:p w:rsidR="00033849" w:rsidRDefault="00721D58">
      <w:pPr>
        <w:pStyle w:val="a3"/>
        <w:spacing w:line="355" w:lineRule="auto"/>
        <w:jc w:val="left"/>
      </w:pPr>
      <w:r>
        <w:t>устно</w:t>
      </w:r>
      <w:r>
        <w:rPr>
          <w:spacing w:val="80"/>
          <w:w w:val="150"/>
        </w:rPr>
        <w:t xml:space="preserve"> </w:t>
      </w:r>
      <w:r>
        <w:t>и</w:t>
      </w:r>
      <w:r>
        <w:rPr>
          <w:spacing w:val="80"/>
          <w:w w:val="150"/>
        </w:rPr>
        <w:t xml:space="preserve"> </w:t>
      </w:r>
      <w:r>
        <w:t>письменно</w:t>
      </w:r>
      <w:r>
        <w:rPr>
          <w:spacing w:val="80"/>
          <w:w w:val="150"/>
        </w:rPr>
        <w:t xml:space="preserve"> </w:t>
      </w:r>
      <w:r>
        <w:t>формулировать</w:t>
      </w:r>
      <w:r>
        <w:rPr>
          <w:spacing w:val="80"/>
          <w:w w:val="150"/>
        </w:rPr>
        <w:t xml:space="preserve"> </w:t>
      </w:r>
      <w:r>
        <w:t>простые</w:t>
      </w:r>
      <w:r>
        <w:rPr>
          <w:spacing w:val="80"/>
          <w:w w:val="150"/>
        </w:rPr>
        <w:t xml:space="preserve"> </w:t>
      </w:r>
      <w:r>
        <w:t>выводы</w:t>
      </w:r>
      <w:r>
        <w:rPr>
          <w:spacing w:val="80"/>
          <w:w w:val="150"/>
        </w:rPr>
        <w:t xml:space="preserve"> </w:t>
      </w:r>
      <w:r>
        <w:t>на</w:t>
      </w:r>
      <w:r>
        <w:rPr>
          <w:spacing w:val="80"/>
          <w:w w:val="150"/>
        </w:rPr>
        <w:t xml:space="preserve"> </w:t>
      </w:r>
      <w:r>
        <w:t>основе</w:t>
      </w:r>
      <w:r>
        <w:rPr>
          <w:spacing w:val="80"/>
          <w:w w:val="150"/>
        </w:rPr>
        <w:t xml:space="preserve"> </w:t>
      </w:r>
      <w:r>
        <w:t>прочитанного</w:t>
      </w:r>
      <w:r>
        <w:rPr>
          <w:spacing w:val="80"/>
          <w:w w:val="150"/>
        </w:rPr>
        <w:t xml:space="preserve"> </w:t>
      </w:r>
      <w:r>
        <w:t>или услышанного текста.</w:t>
      </w:r>
    </w:p>
    <w:p w:rsidR="00033849" w:rsidRDefault="00721D58">
      <w:pPr>
        <w:pStyle w:val="a5"/>
        <w:numPr>
          <w:ilvl w:val="3"/>
          <w:numId w:val="66"/>
        </w:numPr>
        <w:tabs>
          <w:tab w:val="left" w:pos="1964"/>
        </w:tabs>
        <w:spacing w:line="355" w:lineRule="auto"/>
        <w:ind w:left="233" w:right="174" w:firstLine="710"/>
        <w:rPr>
          <w:sz w:val="24"/>
        </w:rPr>
      </w:pPr>
      <w:r>
        <w:rPr>
          <w:sz w:val="24"/>
        </w:rPr>
        <w:t>Самоорганизация</w:t>
      </w:r>
      <w:r>
        <w:rPr>
          <w:spacing w:val="80"/>
          <w:sz w:val="24"/>
        </w:rPr>
        <w:t xml:space="preserve"> </w:t>
      </w:r>
      <w:r>
        <w:rPr>
          <w:sz w:val="24"/>
        </w:rPr>
        <w:t>как</w:t>
      </w:r>
      <w:r>
        <w:rPr>
          <w:spacing w:val="80"/>
          <w:sz w:val="24"/>
        </w:rPr>
        <w:t xml:space="preserve"> </w:t>
      </w:r>
      <w:r>
        <w:rPr>
          <w:sz w:val="24"/>
        </w:rPr>
        <w:t>часть</w:t>
      </w:r>
      <w:r>
        <w:rPr>
          <w:spacing w:val="80"/>
          <w:sz w:val="24"/>
        </w:rPr>
        <w:t xml:space="preserve"> </w:t>
      </w:r>
      <w:r>
        <w:rPr>
          <w:sz w:val="24"/>
        </w:rPr>
        <w:t>регулятивных</w:t>
      </w:r>
      <w:r>
        <w:rPr>
          <w:spacing w:val="80"/>
          <w:sz w:val="24"/>
        </w:rPr>
        <w:t xml:space="preserve"> </w:t>
      </w:r>
      <w:r>
        <w:rPr>
          <w:sz w:val="24"/>
        </w:rPr>
        <w:t>универсальных</w:t>
      </w:r>
      <w:r>
        <w:rPr>
          <w:spacing w:val="80"/>
          <w:sz w:val="24"/>
        </w:rPr>
        <w:t xml:space="preserve"> </w:t>
      </w:r>
      <w:r>
        <w:rPr>
          <w:sz w:val="24"/>
        </w:rPr>
        <w:t>учебных</w:t>
      </w:r>
      <w:r>
        <w:rPr>
          <w:spacing w:val="80"/>
          <w:sz w:val="24"/>
        </w:rPr>
        <w:t xml:space="preserve"> </w:t>
      </w:r>
      <w:r>
        <w:rPr>
          <w:sz w:val="24"/>
        </w:rPr>
        <w:t>действий способствует формированию умений:</w:t>
      </w:r>
    </w:p>
    <w:p w:rsidR="00033849" w:rsidRDefault="00721D58">
      <w:pPr>
        <w:pStyle w:val="a3"/>
        <w:spacing w:line="355" w:lineRule="auto"/>
        <w:ind w:left="944" w:right="170" w:firstLine="0"/>
        <w:jc w:val="left"/>
      </w:pPr>
      <w:r>
        <w:t>планировать</w:t>
      </w:r>
      <w:r>
        <w:rPr>
          <w:spacing w:val="-7"/>
        </w:rPr>
        <w:t xml:space="preserve"> </w:t>
      </w:r>
      <w:r>
        <w:t>с</w:t>
      </w:r>
      <w:r>
        <w:rPr>
          <w:spacing w:val="-5"/>
        </w:rPr>
        <w:t xml:space="preserve"> </w:t>
      </w:r>
      <w:r>
        <w:t>помощью</w:t>
      </w:r>
      <w:r>
        <w:rPr>
          <w:spacing w:val="-6"/>
        </w:rPr>
        <w:t xml:space="preserve"> </w:t>
      </w:r>
      <w:r>
        <w:t>учителя</w:t>
      </w:r>
      <w:r>
        <w:rPr>
          <w:spacing w:val="-4"/>
        </w:rPr>
        <w:t xml:space="preserve"> </w:t>
      </w:r>
      <w:r>
        <w:t>действия</w:t>
      </w:r>
      <w:r>
        <w:rPr>
          <w:spacing w:val="-4"/>
        </w:rPr>
        <w:t xml:space="preserve"> </w:t>
      </w:r>
      <w:r>
        <w:t>по</w:t>
      </w:r>
      <w:r>
        <w:rPr>
          <w:spacing w:val="-4"/>
        </w:rPr>
        <w:t xml:space="preserve"> </w:t>
      </w:r>
      <w:r>
        <w:t>решению</w:t>
      </w:r>
      <w:r>
        <w:rPr>
          <w:spacing w:val="-11"/>
        </w:rPr>
        <w:t xml:space="preserve"> </w:t>
      </w:r>
      <w:r>
        <w:t>орфографической</w:t>
      </w:r>
      <w:r>
        <w:rPr>
          <w:spacing w:val="-8"/>
        </w:rPr>
        <w:t xml:space="preserve"> </w:t>
      </w:r>
      <w:r>
        <w:t>задачи; выстраивать последовательность выбранных действий.</w:t>
      </w:r>
    </w:p>
    <w:p w:rsidR="00033849" w:rsidRDefault="00721D58">
      <w:pPr>
        <w:pStyle w:val="a5"/>
        <w:numPr>
          <w:ilvl w:val="3"/>
          <w:numId w:val="66"/>
        </w:numPr>
        <w:tabs>
          <w:tab w:val="left" w:pos="1964"/>
        </w:tabs>
        <w:spacing w:line="355" w:lineRule="auto"/>
        <w:ind w:left="233" w:right="172" w:firstLine="710"/>
        <w:jc w:val="both"/>
        <w:rPr>
          <w:sz w:val="24"/>
        </w:rPr>
      </w:pPr>
      <w:r>
        <w:rPr>
          <w:sz w:val="24"/>
        </w:rPr>
        <w:t>Самоконтроль как часть регулятивных универсальных учебных действий способствует формированию умений:</w:t>
      </w:r>
    </w:p>
    <w:p w:rsidR="00033849" w:rsidRDefault="00721D58">
      <w:pPr>
        <w:pStyle w:val="a3"/>
        <w:spacing w:line="355" w:lineRule="auto"/>
        <w:ind w:right="169"/>
      </w:pPr>
      <w:r>
        <w:t>устанавливать с помощью учителя причины успеха (неудач) при выполнении заданий по русскому языку;</w:t>
      </w:r>
    </w:p>
    <w:p w:rsidR="00033849" w:rsidRDefault="00721D58">
      <w:pPr>
        <w:pStyle w:val="a3"/>
        <w:spacing w:line="355" w:lineRule="auto"/>
        <w:ind w:right="164"/>
      </w:pPr>
      <w:r>
        <w:t>корректировать с помощью учителя свои учебные действия для преодоления ошибок при выделении</w:t>
      </w:r>
      <w:r>
        <w:rPr>
          <w:spacing w:val="80"/>
          <w:w w:val="150"/>
        </w:rPr>
        <w:t xml:space="preserve">   </w:t>
      </w:r>
      <w:r>
        <w:t>в</w:t>
      </w:r>
      <w:r>
        <w:rPr>
          <w:spacing w:val="80"/>
          <w:w w:val="150"/>
        </w:rPr>
        <w:t xml:space="preserve">   </w:t>
      </w:r>
      <w:r>
        <w:t>слове</w:t>
      </w:r>
      <w:r>
        <w:rPr>
          <w:spacing w:val="80"/>
          <w:w w:val="150"/>
        </w:rPr>
        <w:t xml:space="preserve">   </w:t>
      </w:r>
      <w:r>
        <w:t>корня</w:t>
      </w:r>
      <w:r>
        <w:rPr>
          <w:spacing w:val="80"/>
          <w:w w:val="150"/>
        </w:rPr>
        <w:t xml:space="preserve">   </w:t>
      </w:r>
      <w:r>
        <w:t>и</w:t>
      </w:r>
      <w:r>
        <w:rPr>
          <w:spacing w:val="80"/>
          <w:w w:val="150"/>
        </w:rPr>
        <w:t xml:space="preserve">   </w:t>
      </w:r>
      <w:r>
        <w:t>окончания,</w:t>
      </w:r>
      <w:r>
        <w:rPr>
          <w:spacing w:val="80"/>
          <w:w w:val="150"/>
        </w:rPr>
        <w:t xml:space="preserve">   </w:t>
      </w:r>
      <w:r>
        <w:t>при</w:t>
      </w:r>
      <w:r>
        <w:rPr>
          <w:spacing w:val="80"/>
          <w:w w:val="150"/>
        </w:rPr>
        <w:t xml:space="preserve">   </w:t>
      </w:r>
      <w:r>
        <w:t>списывании</w:t>
      </w:r>
      <w:r>
        <w:rPr>
          <w:spacing w:val="80"/>
          <w:w w:val="150"/>
        </w:rPr>
        <w:t xml:space="preserve">   </w:t>
      </w:r>
      <w:r>
        <w:t>текстов и записи под диктовку.</w:t>
      </w:r>
    </w:p>
    <w:p w:rsidR="00033849" w:rsidRDefault="00721D58">
      <w:pPr>
        <w:pStyle w:val="a5"/>
        <w:numPr>
          <w:ilvl w:val="3"/>
          <w:numId w:val="66"/>
        </w:numPr>
        <w:tabs>
          <w:tab w:val="left" w:pos="1965"/>
        </w:tabs>
        <w:spacing w:line="275" w:lineRule="exact"/>
        <w:ind w:left="1965" w:hanging="1021"/>
        <w:jc w:val="both"/>
        <w:rPr>
          <w:sz w:val="24"/>
        </w:rPr>
      </w:pPr>
      <w:r>
        <w:rPr>
          <w:sz w:val="24"/>
        </w:rPr>
        <w:t>Совместная</w:t>
      </w:r>
      <w:r>
        <w:rPr>
          <w:spacing w:val="-7"/>
          <w:sz w:val="24"/>
        </w:rPr>
        <w:t xml:space="preserve"> </w:t>
      </w:r>
      <w:r>
        <w:rPr>
          <w:sz w:val="24"/>
        </w:rPr>
        <w:t>деятельность</w:t>
      </w:r>
      <w:r>
        <w:rPr>
          <w:spacing w:val="-5"/>
          <w:sz w:val="24"/>
        </w:rPr>
        <w:t xml:space="preserve"> </w:t>
      </w:r>
      <w:r>
        <w:rPr>
          <w:sz w:val="24"/>
        </w:rPr>
        <w:t>способствует</w:t>
      </w:r>
      <w:r>
        <w:rPr>
          <w:spacing w:val="-3"/>
          <w:sz w:val="24"/>
        </w:rPr>
        <w:t xml:space="preserve"> </w:t>
      </w:r>
      <w:r>
        <w:rPr>
          <w:sz w:val="24"/>
        </w:rPr>
        <w:t>формированию</w:t>
      </w:r>
      <w:r>
        <w:rPr>
          <w:spacing w:val="-11"/>
          <w:sz w:val="24"/>
        </w:rPr>
        <w:t xml:space="preserve"> </w:t>
      </w:r>
      <w:r>
        <w:rPr>
          <w:spacing w:val="-2"/>
          <w:sz w:val="24"/>
        </w:rPr>
        <w:t>умений:</w:t>
      </w:r>
    </w:p>
    <w:p w:rsidR="00033849" w:rsidRDefault="00721D58">
      <w:pPr>
        <w:pStyle w:val="a3"/>
        <w:spacing w:before="133" w:line="355" w:lineRule="auto"/>
        <w:ind w:right="166"/>
      </w:pPr>
      <w:r>
        <w:t>строить</w:t>
      </w:r>
      <w:r>
        <w:rPr>
          <w:spacing w:val="80"/>
          <w:w w:val="150"/>
        </w:rPr>
        <w:t xml:space="preserve">   </w:t>
      </w:r>
      <w:r>
        <w:t>действия</w:t>
      </w:r>
      <w:r>
        <w:rPr>
          <w:spacing w:val="80"/>
          <w:w w:val="150"/>
        </w:rPr>
        <w:t xml:space="preserve">   </w:t>
      </w:r>
      <w:r>
        <w:t>по</w:t>
      </w:r>
      <w:r>
        <w:rPr>
          <w:spacing w:val="80"/>
          <w:w w:val="150"/>
        </w:rPr>
        <w:t xml:space="preserve">   </w:t>
      </w:r>
      <w:r>
        <w:t>достижению</w:t>
      </w:r>
      <w:r>
        <w:rPr>
          <w:spacing w:val="80"/>
          <w:w w:val="150"/>
        </w:rPr>
        <w:t xml:space="preserve">   </w:t>
      </w:r>
      <w:r>
        <w:t>цели</w:t>
      </w:r>
      <w:r>
        <w:rPr>
          <w:spacing w:val="80"/>
          <w:w w:val="150"/>
        </w:rPr>
        <w:t xml:space="preserve">   </w:t>
      </w:r>
      <w:r>
        <w:t>совместной</w:t>
      </w:r>
      <w:r>
        <w:rPr>
          <w:spacing w:val="80"/>
          <w:w w:val="150"/>
        </w:rPr>
        <w:t xml:space="preserve">   </w:t>
      </w:r>
      <w:r>
        <w:t>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033849" w:rsidRDefault="00721D58">
      <w:pPr>
        <w:pStyle w:val="a3"/>
        <w:spacing w:line="355" w:lineRule="auto"/>
        <w:ind w:left="944" w:right="4077" w:firstLine="0"/>
        <w:jc w:val="left"/>
      </w:pPr>
      <w:r>
        <w:t>совместно</w:t>
      </w:r>
      <w:r>
        <w:rPr>
          <w:spacing w:val="-9"/>
        </w:rPr>
        <w:t xml:space="preserve"> </w:t>
      </w:r>
      <w:r>
        <w:t>обсуждать</w:t>
      </w:r>
      <w:r>
        <w:rPr>
          <w:spacing w:val="-8"/>
        </w:rPr>
        <w:t xml:space="preserve"> </w:t>
      </w:r>
      <w:r>
        <w:t>процесс</w:t>
      </w:r>
      <w:r>
        <w:rPr>
          <w:spacing w:val="-9"/>
        </w:rPr>
        <w:t xml:space="preserve"> </w:t>
      </w:r>
      <w:r>
        <w:t>и</w:t>
      </w:r>
      <w:r>
        <w:rPr>
          <w:spacing w:val="-8"/>
        </w:rPr>
        <w:t xml:space="preserve"> </w:t>
      </w:r>
      <w:r>
        <w:t>результат</w:t>
      </w:r>
      <w:r>
        <w:rPr>
          <w:spacing w:val="-9"/>
        </w:rPr>
        <w:t xml:space="preserve"> </w:t>
      </w:r>
      <w:r>
        <w:t>работы; ответственно выполнять свою часть работы; оценивать свой вклад в общий результат.</w:t>
      </w:r>
    </w:p>
    <w:p w:rsidR="00033849" w:rsidRDefault="00721D58">
      <w:pPr>
        <w:pStyle w:val="a5"/>
        <w:numPr>
          <w:ilvl w:val="1"/>
          <w:numId w:val="66"/>
        </w:numPr>
        <w:tabs>
          <w:tab w:val="left" w:pos="1486"/>
        </w:tabs>
        <w:spacing w:line="275" w:lineRule="exact"/>
        <w:ind w:left="1486" w:hanging="542"/>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 xml:space="preserve">3 </w:t>
      </w:r>
      <w:r>
        <w:rPr>
          <w:spacing w:val="-2"/>
          <w:sz w:val="24"/>
        </w:rPr>
        <w:t>классе.</w:t>
      </w:r>
    </w:p>
    <w:p w:rsidR="00033849" w:rsidRDefault="00721D58">
      <w:pPr>
        <w:pStyle w:val="a5"/>
        <w:numPr>
          <w:ilvl w:val="2"/>
          <w:numId w:val="66"/>
        </w:numPr>
        <w:tabs>
          <w:tab w:val="left" w:pos="1668"/>
        </w:tabs>
        <w:spacing w:before="131"/>
        <w:ind w:left="1668" w:hanging="724"/>
        <w:rPr>
          <w:sz w:val="24"/>
        </w:rPr>
      </w:pPr>
      <w:r>
        <w:rPr>
          <w:sz w:val="24"/>
        </w:rPr>
        <w:t>Сведения</w:t>
      </w:r>
      <w:r>
        <w:rPr>
          <w:spacing w:val="-7"/>
          <w:sz w:val="24"/>
        </w:rPr>
        <w:t xml:space="preserve"> </w:t>
      </w:r>
      <w:r>
        <w:rPr>
          <w:sz w:val="24"/>
        </w:rPr>
        <w:t>о</w:t>
      </w:r>
      <w:r>
        <w:rPr>
          <w:spacing w:val="-2"/>
          <w:sz w:val="24"/>
        </w:rPr>
        <w:t xml:space="preserve"> </w:t>
      </w:r>
      <w:r>
        <w:rPr>
          <w:sz w:val="24"/>
        </w:rPr>
        <w:t>русском</w:t>
      </w:r>
      <w:r>
        <w:rPr>
          <w:spacing w:val="-1"/>
          <w:sz w:val="24"/>
        </w:rPr>
        <w:t xml:space="preserve"> </w:t>
      </w:r>
      <w:r>
        <w:rPr>
          <w:spacing w:val="-2"/>
          <w:sz w:val="24"/>
        </w:rPr>
        <w:t>языке.</w:t>
      </w:r>
    </w:p>
    <w:p w:rsidR="00033849" w:rsidRDefault="00721D58">
      <w:pPr>
        <w:pStyle w:val="a3"/>
        <w:spacing w:before="132" w:line="355" w:lineRule="auto"/>
        <w:jc w:val="left"/>
      </w:pPr>
      <w:r>
        <w:t>Русский язык как государственный язык Российской Федерации. Методы познания языка: наблюдение, анализ, лингвистический эксперимент.</w:t>
      </w:r>
    </w:p>
    <w:p w:rsidR="00033849" w:rsidRDefault="00721D58">
      <w:pPr>
        <w:pStyle w:val="a5"/>
        <w:numPr>
          <w:ilvl w:val="2"/>
          <w:numId w:val="66"/>
        </w:numPr>
        <w:tabs>
          <w:tab w:val="left" w:pos="1663"/>
        </w:tabs>
        <w:spacing w:line="275" w:lineRule="exact"/>
        <w:ind w:left="1663" w:hanging="719"/>
        <w:rPr>
          <w:sz w:val="24"/>
        </w:rPr>
      </w:pPr>
      <w:r>
        <w:rPr>
          <w:sz w:val="24"/>
        </w:rPr>
        <w:t>Фонетика</w:t>
      </w:r>
      <w:r>
        <w:rPr>
          <w:spacing w:val="-1"/>
          <w:sz w:val="24"/>
        </w:rPr>
        <w:t xml:space="preserve"> </w:t>
      </w:r>
      <w:r>
        <w:rPr>
          <w:sz w:val="24"/>
        </w:rPr>
        <w:t>и</w:t>
      </w:r>
      <w:r>
        <w:rPr>
          <w:spacing w:val="-2"/>
          <w:sz w:val="24"/>
        </w:rPr>
        <w:t xml:space="preserve"> графика.</w:t>
      </w:r>
    </w:p>
    <w:p w:rsidR="00033849" w:rsidRDefault="00033849">
      <w:pPr>
        <w:spacing w:line="275" w:lineRule="exact"/>
        <w:rPr>
          <w:sz w:val="24"/>
        </w:rPr>
        <w:sectPr w:rsidR="00033849">
          <w:pgSz w:w="11910" w:h="16840"/>
          <w:pgMar w:top="960" w:right="400" w:bottom="280" w:left="900" w:header="569" w:footer="0" w:gutter="0"/>
          <w:cols w:space="720"/>
        </w:sectPr>
      </w:pPr>
    </w:p>
    <w:p w:rsidR="00033849" w:rsidRDefault="00721D58">
      <w:pPr>
        <w:pStyle w:val="a3"/>
        <w:spacing w:before="98" w:line="355" w:lineRule="auto"/>
        <w:ind w:right="162"/>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033849" w:rsidRDefault="00721D58">
      <w:pPr>
        <w:pStyle w:val="a3"/>
        <w:spacing w:before="4" w:line="355" w:lineRule="auto"/>
        <w:ind w:right="172"/>
      </w:pPr>
      <w:r>
        <w:t>Соотношение</w:t>
      </w:r>
      <w:r>
        <w:rPr>
          <w:spacing w:val="80"/>
        </w:rPr>
        <w:t xml:space="preserve">  </w:t>
      </w:r>
      <w:r>
        <w:t>звукового</w:t>
      </w:r>
      <w:r>
        <w:rPr>
          <w:spacing w:val="80"/>
        </w:rPr>
        <w:t xml:space="preserve">  </w:t>
      </w:r>
      <w:r>
        <w:t>и</w:t>
      </w:r>
      <w:r>
        <w:rPr>
          <w:spacing w:val="80"/>
        </w:rPr>
        <w:t xml:space="preserve">  </w:t>
      </w:r>
      <w:r>
        <w:t>буквенного</w:t>
      </w:r>
      <w:r>
        <w:rPr>
          <w:spacing w:val="80"/>
        </w:rPr>
        <w:t xml:space="preserve">  </w:t>
      </w:r>
      <w:r>
        <w:t>состава</w:t>
      </w:r>
      <w:r>
        <w:rPr>
          <w:spacing w:val="78"/>
        </w:rPr>
        <w:t xml:space="preserve">  </w:t>
      </w:r>
      <w:r>
        <w:t>в</w:t>
      </w:r>
      <w:r>
        <w:rPr>
          <w:spacing w:val="80"/>
        </w:rPr>
        <w:t xml:space="preserve">  </w:t>
      </w:r>
      <w:r>
        <w:t>словах</w:t>
      </w:r>
      <w:r>
        <w:rPr>
          <w:spacing w:val="78"/>
        </w:rPr>
        <w:t xml:space="preserve">  </w:t>
      </w:r>
      <w:r>
        <w:t>с</w:t>
      </w:r>
      <w:r>
        <w:rPr>
          <w:spacing w:val="80"/>
        </w:rPr>
        <w:t xml:space="preserve">  </w:t>
      </w:r>
      <w:r>
        <w:t>разделительными ь и ъ, в словах с непроизносимыми согласными.</w:t>
      </w:r>
    </w:p>
    <w:p w:rsidR="00033849" w:rsidRDefault="00721D58">
      <w:pPr>
        <w:pStyle w:val="a3"/>
        <w:spacing w:line="275" w:lineRule="exact"/>
        <w:ind w:left="944" w:firstLine="0"/>
      </w:pPr>
      <w:r>
        <w:t>Использование</w:t>
      </w:r>
      <w:r>
        <w:rPr>
          <w:spacing w:val="-6"/>
        </w:rPr>
        <w:t xml:space="preserve"> </w:t>
      </w:r>
      <w:r>
        <w:t>алфавита</w:t>
      </w:r>
      <w:r>
        <w:rPr>
          <w:spacing w:val="-4"/>
        </w:rPr>
        <w:t xml:space="preserve"> </w:t>
      </w:r>
      <w:r>
        <w:t>при</w:t>
      </w:r>
      <w:r>
        <w:rPr>
          <w:spacing w:val="-6"/>
        </w:rPr>
        <w:t xml:space="preserve"> </w:t>
      </w:r>
      <w:r>
        <w:t>работе</w:t>
      </w:r>
      <w:r>
        <w:rPr>
          <w:spacing w:val="-7"/>
        </w:rPr>
        <w:t xml:space="preserve"> </w:t>
      </w:r>
      <w:r>
        <w:t>со</w:t>
      </w:r>
      <w:r>
        <w:rPr>
          <w:spacing w:val="1"/>
        </w:rPr>
        <w:t xml:space="preserve"> </w:t>
      </w:r>
      <w:r>
        <w:t>словарями,</w:t>
      </w:r>
      <w:r>
        <w:rPr>
          <w:spacing w:val="-6"/>
        </w:rPr>
        <w:t xml:space="preserve"> </w:t>
      </w:r>
      <w:r>
        <w:t xml:space="preserve">справочниками, </w:t>
      </w:r>
      <w:r>
        <w:rPr>
          <w:spacing w:val="-2"/>
        </w:rPr>
        <w:t>каталогами.</w:t>
      </w:r>
    </w:p>
    <w:p w:rsidR="00033849" w:rsidRDefault="00721D58">
      <w:pPr>
        <w:pStyle w:val="a5"/>
        <w:numPr>
          <w:ilvl w:val="2"/>
          <w:numId w:val="66"/>
        </w:numPr>
        <w:tabs>
          <w:tab w:val="left" w:pos="1668"/>
        </w:tabs>
        <w:spacing w:before="132"/>
        <w:ind w:left="1668" w:hanging="724"/>
        <w:jc w:val="both"/>
        <w:rPr>
          <w:sz w:val="24"/>
        </w:rPr>
      </w:pPr>
      <w:r>
        <w:rPr>
          <w:spacing w:val="-2"/>
          <w:sz w:val="24"/>
        </w:rPr>
        <w:t>Орфоэпия.</w:t>
      </w:r>
    </w:p>
    <w:p w:rsidR="00033849" w:rsidRDefault="00721D58">
      <w:pPr>
        <w:pStyle w:val="a3"/>
        <w:spacing w:before="132" w:line="355" w:lineRule="auto"/>
        <w:ind w:right="164"/>
      </w:pPr>
      <w:r>
        <w:t>Нормы</w:t>
      </w:r>
      <w:r>
        <w:rPr>
          <w:spacing w:val="80"/>
          <w:w w:val="150"/>
        </w:rPr>
        <w:t xml:space="preserve">  </w:t>
      </w:r>
      <w:r>
        <w:t>произношения</w:t>
      </w:r>
      <w:r>
        <w:rPr>
          <w:spacing w:val="80"/>
          <w:w w:val="150"/>
        </w:rPr>
        <w:t xml:space="preserve">  </w:t>
      </w:r>
      <w:r>
        <w:t>звуков</w:t>
      </w:r>
      <w:r>
        <w:rPr>
          <w:spacing w:val="61"/>
        </w:rPr>
        <w:t xml:space="preserve">   </w:t>
      </w:r>
      <w:r>
        <w:t>и</w:t>
      </w:r>
      <w:r>
        <w:rPr>
          <w:spacing w:val="80"/>
          <w:w w:val="150"/>
        </w:rPr>
        <w:t xml:space="preserve">  </w:t>
      </w:r>
      <w:r>
        <w:t>сочетаний</w:t>
      </w:r>
      <w:r>
        <w:rPr>
          <w:spacing w:val="80"/>
          <w:w w:val="150"/>
        </w:rPr>
        <w:t xml:space="preserve">  </w:t>
      </w:r>
      <w:r>
        <w:t>звуков;</w:t>
      </w:r>
      <w:r>
        <w:rPr>
          <w:spacing w:val="80"/>
          <w:w w:val="150"/>
        </w:rPr>
        <w:t xml:space="preserve">  </w:t>
      </w:r>
      <w:r>
        <w:t>ударение</w:t>
      </w:r>
      <w:r>
        <w:rPr>
          <w:spacing w:val="80"/>
          <w:w w:val="150"/>
        </w:rPr>
        <w:t xml:space="preserve">  </w:t>
      </w:r>
      <w:r>
        <w:t>в</w:t>
      </w:r>
      <w:r>
        <w:rPr>
          <w:spacing w:val="61"/>
        </w:rPr>
        <w:t xml:space="preserve">   </w:t>
      </w:r>
      <w:r>
        <w:t>словах</w:t>
      </w:r>
      <w:r>
        <w:rPr>
          <w:spacing w:val="40"/>
        </w:rPr>
        <w:t xml:space="preserve"> </w:t>
      </w:r>
      <w:r>
        <w:t>в</w:t>
      </w:r>
      <w:r>
        <w:rPr>
          <w:spacing w:val="80"/>
        </w:rPr>
        <w:t xml:space="preserve">   </w:t>
      </w:r>
      <w:r>
        <w:t>соответствии</w:t>
      </w:r>
      <w:r>
        <w:rPr>
          <w:spacing w:val="80"/>
        </w:rPr>
        <w:t xml:space="preserve">   </w:t>
      </w:r>
      <w:r>
        <w:t>с</w:t>
      </w:r>
      <w:r>
        <w:rPr>
          <w:spacing w:val="80"/>
        </w:rPr>
        <w:t xml:space="preserve">   </w:t>
      </w:r>
      <w:r>
        <w:t>нормами</w:t>
      </w:r>
      <w:r>
        <w:rPr>
          <w:spacing w:val="80"/>
        </w:rPr>
        <w:t xml:space="preserve">   </w:t>
      </w:r>
      <w:r>
        <w:t>современного</w:t>
      </w:r>
      <w:r>
        <w:rPr>
          <w:spacing w:val="80"/>
        </w:rPr>
        <w:t xml:space="preserve">   </w:t>
      </w:r>
      <w:r>
        <w:t>русского</w:t>
      </w:r>
      <w:r>
        <w:rPr>
          <w:spacing w:val="80"/>
        </w:rPr>
        <w:t xml:space="preserve">   </w:t>
      </w:r>
      <w:r>
        <w:t>литературного</w:t>
      </w:r>
      <w:r>
        <w:rPr>
          <w:spacing w:val="80"/>
        </w:rPr>
        <w:t xml:space="preserve">   </w:t>
      </w:r>
      <w:r>
        <w:t>языка</w:t>
      </w:r>
      <w:r>
        <w:rPr>
          <w:spacing w:val="40"/>
        </w:rPr>
        <w:t xml:space="preserve"> </w:t>
      </w:r>
      <w:r>
        <w:t>(на ограниченном перечне слов, отрабатываемом в учебнике).</w:t>
      </w:r>
    </w:p>
    <w:p w:rsidR="00033849" w:rsidRDefault="00721D58">
      <w:pPr>
        <w:pStyle w:val="a3"/>
        <w:spacing w:line="275" w:lineRule="exact"/>
        <w:ind w:left="944" w:firstLine="0"/>
      </w:pPr>
      <w:r>
        <w:t>Использование</w:t>
      </w:r>
      <w:r>
        <w:rPr>
          <w:spacing w:val="-12"/>
        </w:rPr>
        <w:t xml:space="preserve"> </w:t>
      </w:r>
      <w:r>
        <w:t>орфоэпического</w:t>
      </w:r>
      <w:r>
        <w:rPr>
          <w:spacing w:val="-1"/>
        </w:rPr>
        <w:t xml:space="preserve"> </w:t>
      </w:r>
      <w:r>
        <w:t>словаря</w:t>
      </w:r>
      <w:r>
        <w:rPr>
          <w:spacing w:val="-5"/>
        </w:rPr>
        <w:t xml:space="preserve"> </w:t>
      </w:r>
      <w:r>
        <w:t>для</w:t>
      </w:r>
      <w:r>
        <w:rPr>
          <w:spacing w:val="-4"/>
        </w:rPr>
        <w:t xml:space="preserve"> </w:t>
      </w:r>
      <w:r>
        <w:t>решения</w:t>
      </w:r>
      <w:r>
        <w:rPr>
          <w:spacing w:val="-9"/>
        </w:rPr>
        <w:t xml:space="preserve"> </w:t>
      </w:r>
      <w:r>
        <w:t>практических</w:t>
      </w:r>
      <w:r>
        <w:rPr>
          <w:spacing w:val="-9"/>
        </w:rPr>
        <w:t xml:space="preserve"> </w:t>
      </w:r>
      <w:r>
        <w:rPr>
          <w:spacing w:val="-2"/>
        </w:rPr>
        <w:t>задач.</w:t>
      </w:r>
    </w:p>
    <w:p w:rsidR="00033849" w:rsidRDefault="00721D58">
      <w:pPr>
        <w:pStyle w:val="a5"/>
        <w:numPr>
          <w:ilvl w:val="2"/>
          <w:numId w:val="66"/>
        </w:numPr>
        <w:tabs>
          <w:tab w:val="left" w:pos="1668"/>
        </w:tabs>
        <w:spacing w:before="133"/>
        <w:ind w:left="1668" w:hanging="724"/>
        <w:jc w:val="both"/>
        <w:rPr>
          <w:sz w:val="24"/>
        </w:rPr>
      </w:pPr>
      <w:r>
        <w:rPr>
          <w:spacing w:val="-2"/>
          <w:sz w:val="24"/>
        </w:rPr>
        <w:t>Лексика.</w:t>
      </w:r>
    </w:p>
    <w:p w:rsidR="00033849" w:rsidRDefault="00721D58">
      <w:pPr>
        <w:pStyle w:val="a3"/>
        <w:spacing w:before="132"/>
        <w:ind w:left="944" w:firstLine="0"/>
      </w:pPr>
      <w:r>
        <w:t>Повторение:</w:t>
      </w:r>
      <w:r>
        <w:rPr>
          <w:spacing w:val="-2"/>
        </w:rPr>
        <w:t xml:space="preserve"> </w:t>
      </w:r>
      <w:r>
        <w:t>лексическое</w:t>
      </w:r>
      <w:r>
        <w:rPr>
          <w:spacing w:val="-8"/>
        </w:rPr>
        <w:t xml:space="preserve"> </w:t>
      </w:r>
      <w:r>
        <w:t>значение</w:t>
      </w:r>
      <w:r>
        <w:rPr>
          <w:spacing w:val="-2"/>
        </w:rPr>
        <w:t xml:space="preserve"> слова.</w:t>
      </w:r>
    </w:p>
    <w:p w:rsidR="00033849" w:rsidRDefault="00721D58">
      <w:pPr>
        <w:pStyle w:val="a3"/>
        <w:spacing w:before="132"/>
        <w:ind w:left="944" w:firstLine="0"/>
      </w:pPr>
      <w:r>
        <w:t>Прямое</w:t>
      </w:r>
      <w:r>
        <w:rPr>
          <w:spacing w:val="-8"/>
        </w:rPr>
        <w:t xml:space="preserve"> </w:t>
      </w:r>
      <w:r>
        <w:t>и</w:t>
      </w:r>
      <w:r>
        <w:rPr>
          <w:spacing w:val="-3"/>
        </w:rPr>
        <w:t xml:space="preserve"> </w:t>
      </w:r>
      <w:r>
        <w:t>переносное значение</w:t>
      </w:r>
      <w:r>
        <w:rPr>
          <w:spacing w:val="-5"/>
        </w:rPr>
        <w:t xml:space="preserve"> </w:t>
      </w:r>
      <w:r>
        <w:t>слова</w:t>
      </w:r>
      <w:r>
        <w:rPr>
          <w:spacing w:val="-6"/>
        </w:rPr>
        <w:t xml:space="preserve"> </w:t>
      </w:r>
      <w:r>
        <w:t>(ознакомление).</w:t>
      </w:r>
      <w:r>
        <w:rPr>
          <w:spacing w:val="3"/>
        </w:rPr>
        <w:t xml:space="preserve"> </w:t>
      </w:r>
      <w:r>
        <w:t>Устаревшие слова</w:t>
      </w:r>
      <w:r>
        <w:rPr>
          <w:spacing w:val="-5"/>
        </w:rPr>
        <w:t xml:space="preserve"> </w:t>
      </w:r>
      <w:r>
        <w:rPr>
          <w:spacing w:val="-2"/>
        </w:rPr>
        <w:t>(ознакомление).</w:t>
      </w:r>
    </w:p>
    <w:p w:rsidR="00033849" w:rsidRDefault="00721D58">
      <w:pPr>
        <w:pStyle w:val="a5"/>
        <w:numPr>
          <w:ilvl w:val="2"/>
          <w:numId w:val="66"/>
        </w:numPr>
        <w:tabs>
          <w:tab w:val="left" w:pos="1668"/>
        </w:tabs>
        <w:spacing w:before="132"/>
        <w:ind w:left="1668" w:hanging="724"/>
        <w:jc w:val="both"/>
        <w:rPr>
          <w:sz w:val="24"/>
        </w:rPr>
      </w:pPr>
      <w:r>
        <w:rPr>
          <w:sz w:val="24"/>
        </w:rPr>
        <w:t>Состав</w:t>
      </w:r>
      <w:r>
        <w:rPr>
          <w:spacing w:val="-4"/>
          <w:sz w:val="24"/>
        </w:rPr>
        <w:t xml:space="preserve"> </w:t>
      </w:r>
      <w:r>
        <w:rPr>
          <w:sz w:val="24"/>
        </w:rPr>
        <w:t>слова</w:t>
      </w:r>
      <w:r>
        <w:rPr>
          <w:spacing w:val="-4"/>
          <w:sz w:val="24"/>
        </w:rPr>
        <w:t xml:space="preserve"> </w:t>
      </w:r>
      <w:r>
        <w:rPr>
          <w:spacing w:val="-2"/>
          <w:sz w:val="24"/>
        </w:rPr>
        <w:t>(морфемика).</w:t>
      </w:r>
    </w:p>
    <w:p w:rsidR="00033849" w:rsidRDefault="00721D58">
      <w:pPr>
        <w:pStyle w:val="a3"/>
        <w:tabs>
          <w:tab w:val="left" w:pos="2444"/>
          <w:tab w:val="left" w:pos="4651"/>
          <w:tab w:val="left" w:pos="5889"/>
          <w:tab w:val="left" w:pos="7766"/>
          <w:tab w:val="left" w:pos="9973"/>
        </w:tabs>
        <w:spacing w:before="132" w:line="355" w:lineRule="auto"/>
        <w:ind w:right="165"/>
      </w:pPr>
      <w:r>
        <w:t xml:space="preserve">Корень как обязательная часть слова; однокоренные (родственные) слова; признаки </w:t>
      </w:r>
      <w:r>
        <w:rPr>
          <w:spacing w:val="-2"/>
        </w:rPr>
        <w:t>однокоренных</w:t>
      </w:r>
      <w:r>
        <w:tab/>
      </w:r>
      <w:r>
        <w:rPr>
          <w:spacing w:val="-2"/>
        </w:rPr>
        <w:t>(родственных)</w:t>
      </w:r>
      <w:r>
        <w:tab/>
      </w:r>
      <w:r>
        <w:rPr>
          <w:spacing w:val="-4"/>
        </w:rPr>
        <w:t>слов;</w:t>
      </w:r>
      <w:r>
        <w:tab/>
      </w:r>
      <w:r>
        <w:rPr>
          <w:spacing w:val="-2"/>
        </w:rPr>
        <w:t>различение</w:t>
      </w:r>
      <w:r>
        <w:tab/>
      </w:r>
      <w:r>
        <w:rPr>
          <w:spacing w:val="-2"/>
        </w:rPr>
        <w:t>однокоренных</w:t>
      </w:r>
      <w:r>
        <w:tab/>
      </w:r>
      <w:r>
        <w:rPr>
          <w:spacing w:val="-4"/>
        </w:rPr>
        <w:t xml:space="preserve">слов </w:t>
      </w:r>
      <w:r>
        <w:t>и</w:t>
      </w:r>
      <w:r>
        <w:rPr>
          <w:spacing w:val="80"/>
        </w:rPr>
        <w:t xml:space="preserve">  </w:t>
      </w:r>
      <w:r>
        <w:t>синонимов,</w:t>
      </w:r>
      <w:r>
        <w:rPr>
          <w:spacing w:val="80"/>
        </w:rPr>
        <w:t xml:space="preserve">  </w:t>
      </w:r>
      <w:r>
        <w:t>однокоренных</w:t>
      </w:r>
      <w:r>
        <w:rPr>
          <w:spacing w:val="80"/>
        </w:rPr>
        <w:t xml:space="preserve">  </w:t>
      </w:r>
      <w:r>
        <w:t>слов</w:t>
      </w:r>
      <w:r>
        <w:rPr>
          <w:spacing w:val="80"/>
        </w:rPr>
        <w:t xml:space="preserve">  </w:t>
      </w:r>
      <w:r>
        <w:t>и</w:t>
      </w:r>
      <w:r>
        <w:rPr>
          <w:spacing w:val="80"/>
        </w:rPr>
        <w:t xml:space="preserve">  </w:t>
      </w:r>
      <w:r>
        <w:t>слов</w:t>
      </w:r>
      <w:r>
        <w:rPr>
          <w:spacing w:val="80"/>
        </w:rPr>
        <w:t xml:space="preserve">  </w:t>
      </w:r>
      <w:r>
        <w:t>с</w:t>
      </w:r>
      <w:r>
        <w:rPr>
          <w:spacing w:val="80"/>
        </w:rPr>
        <w:t xml:space="preserve">  </w:t>
      </w:r>
      <w:r>
        <w:t>омонимичными</w:t>
      </w:r>
      <w:r>
        <w:rPr>
          <w:spacing w:val="80"/>
        </w:rPr>
        <w:t xml:space="preserve">  </w:t>
      </w:r>
      <w:r>
        <w:t>корнями;</w:t>
      </w:r>
      <w:r>
        <w:rPr>
          <w:spacing w:val="80"/>
        </w:rPr>
        <w:t xml:space="preserve">  </w:t>
      </w:r>
      <w:r>
        <w:t>выделение в словах корня (простые случаи); окончание как изменяемая часть слова (повторение изученного).</w:t>
      </w:r>
    </w:p>
    <w:p w:rsidR="00033849" w:rsidRDefault="00721D58">
      <w:pPr>
        <w:pStyle w:val="a3"/>
        <w:spacing w:line="355" w:lineRule="auto"/>
        <w:ind w:right="166"/>
      </w:pPr>
      <w:r>
        <w:t>Однокоренные слова и формы одного и того же слова. Корень, приставка, суффикс - значимые</w:t>
      </w:r>
      <w:r>
        <w:rPr>
          <w:spacing w:val="80"/>
          <w:w w:val="150"/>
        </w:rPr>
        <w:t xml:space="preserve">   </w:t>
      </w:r>
      <w:r>
        <w:t>части</w:t>
      </w:r>
      <w:r>
        <w:rPr>
          <w:spacing w:val="77"/>
        </w:rPr>
        <w:t xml:space="preserve">    </w:t>
      </w:r>
      <w:r>
        <w:t>слова.</w:t>
      </w:r>
      <w:r>
        <w:rPr>
          <w:spacing w:val="76"/>
        </w:rPr>
        <w:t xml:space="preserve">    </w:t>
      </w:r>
      <w:r>
        <w:t>Нулевое</w:t>
      </w:r>
      <w:r>
        <w:rPr>
          <w:spacing w:val="80"/>
          <w:w w:val="150"/>
        </w:rPr>
        <w:t xml:space="preserve">   </w:t>
      </w:r>
      <w:r>
        <w:t>окончание</w:t>
      </w:r>
      <w:r>
        <w:rPr>
          <w:spacing w:val="80"/>
          <w:w w:val="150"/>
        </w:rPr>
        <w:t xml:space="preserve">   </w:t>
      </w:r>
      <w:r>
        <w:t>(ознакомление).</w:t>
      </w:r>
      <w:r>
        <w:rPr>
          <w:spacing w:val="76"/>
        </w:rPr>
        <w:t xml:space="preserve">    </w:t>
      </w:r>
      <w:r>
        <w:t>Выделение в словах с однозначно выделяемыми морфемами окончания, корня, приставки, суффикса.</w:t>
      </w:r>
    </w:p>
    <w:p w:rsidR="00033849" w:rsidRDefault="00721D58">
      <w:pPr>
        <w:pStyle w:val="a5"/>
        <w:numPr>
          <w:ilvl w:val="2"/>
          <w:numId w:val="66"/>
        </w:numPr>
        <w:tabs>
          <w:tab w:val="left" w:pos="1667"/>
        </w:tabs>
        <w:spacing w:before="2" w:line="355" w:lineRule="auto"/>
        <w:ind w:left="944" w:right="7571" w:firstLine="0"/>
        <w:jc w:val="both"/>
        <w:rPr>
          <w:sz w:val="24"/>
        </w:rPr>
      </w:pPr>
      <w:r>
        <w:rPr>
          <w:spacing w:val="-2"/>
          <w:sz w:val="24"/>
        </w:rPr>
        <w:t xml:space="preserve">Морфология. </w:t>
      </w:r>
      <w:r>
        <w:rPr>
          <w:sz w:val="24"/>
        </w:rPr>
        <w:t>Части речи.</w:t>
      </w:r>
    </w:p>
    <w:p w:rsidR="00033849" w:rsidRDefault="00721D58">
      <w:pPr>
        <w:pStyle w:val="a3"/>
        <w:tabs>
          <w:tab w:val="left" w:pos="4744"/>
          <w:tab w:val="left" w:pos="8628"/>
        </w:tabs>
        <w:spacing w:line="355" w:lineRule="auto"/>
        <w:ind w:right="164"/>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w:t>
      </w:r>
      <w:r>
        <w:rPr>
          <w:spacing w:val="-2"/>
        </w:rPr>
        <w:t>(склонение).</w:t>
      </w:r>
      <w:r>
        <w:tab/>
      </w:r>
      <w:r>
        <w:rPr>
          <w:spacing w:val="-4"/>
        </w:rPr>
        <w:t>Имена</w:t>
      </w:r>
      <w:r>
        <w:tab/>
      </w:r>
      <w:r>
        <w:rPr>
          <w:spacing w:val="-2"/>
        </w:rPr>
        <w:t xml:space="preserve">существительные </w:t>
      </w:r>
      <w:r>
        <w:t>1, 2, 3­го склонения. Имена существительные одушевлённые и неодушевлённые.</w:t>
      </w:r>
    </w:p>
    <w:p w:rsidR="00033849" w:rsidRDefault="00721D58">
      <w:pPr>
        <w:pStyle w:val="a3"/>
        <w:spacing w:line="355" w:lineRule="auto"/>
        <w:ind w:right="163"/>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w:t>
      </w:r>
      <w:r>
        <w:rPr>
          <w:spacing w:val="-2"/>
        </w:rPr>
        <w:t>прилагательных.</w:t>
      </w:r>
    </w:p>
    <w:p w:rsidR="00033849" w:rsidRDefault="00721D58">
      <w:pPr>
        <w:pStyle w:val="a3"/>
        <w:spacing w:line="275" w:lineRule="exact"/>
        <w:ind w:left="944" w:firstLine="0"/>
      </w:pPr>
      <w:r>
        <w:t>Местоимение</w:t>
      </w:r>
      <w:r>
        <w:rPr>
          <w:spacing w:val="52"/>
          <w:w w:val="150"/>
        </w:rPr>
        <w:t xml:space="preserve"> </w:t>
      </w:r>
      <w:r>
        <w:t>(общее</w:t>
      </w:r>
      <w:r>
        <w:rPr>
          <w:spacing w:val="58"/>
          <w:w w:val="150"/>
        </w:rPr>
        <w:t xml:space="preserve"> </w:t>
      </w:r>
      <w:r>
        <w:t>представление).</w:t>
      </w:r>
      <w:r>
        <w:rPr>
          <w:spacing w:val="61"/>
          <w:w w:val="150"/>
        </w:rPr>
        <w:t xml:space="preserve"> </w:t>
      </w:r>
      <w:r>
        <w:t>Личные</w:t>
      </w:r>
      <w:r>
        <w:rPr>
          <w:spacing w:val="58"/>
          <w:w w:val="150"/>
        </w:rPr>
        <w:t xml:space="preserve"> </w:t>
      </w:r>
      <w:r>
        <w:t>местоимения,</w:t>
      </w:r>
      <w:r>
        <w:rPr>
          <w:spacing w:val="55"/>
          <w:w w:val="150"/>
        </w:rPr>
        <w:t xml:space="preserve"> </w:t>
      </w:r>
      <w:r>
        <w:t>их</w:t>
      </w:r>
      <w:r>
        <w:rPr>
          <w:spacing w:val="59"/>
          <w:w w:val="150"/>
        </w:rPr>
        <w:t xml:space="preserve"> </w:t>
      </w:r>
      <w:r>
        <w:t>употребление</w:t>
      </w:r>
      <w:r>
        <w:rPr>
          <w:spacing w:val="58"/>
          <w:w w:val="150"/>
        </w:rPr>
        <w:t xml:space="preserve"> </w:t>
      </w:r>
      <w:r>
        <w:t>в</w:t>
      </w:r>
      <w:r>
        <w:rPr>
          <w:spacing w:val="61"/>
          <w:w w:val="150"/>
        </w:rPr>
        <w:t xml:space="preserve"> </w:t>
      </w:r>
      <w:r>
        <w:rPr>
          <w:spacing w:val="-4"/>
        </w:rPr>
        <w:t>речи.</w:t>
      </w:r>
    </w:p>
    <w:p w:rsidR="00033849" w:rsidRDefault="00033849">
      <w:pPr>
        <w:spacing w:line="275" w:lineRule="exact"/>
        <w:sectPr w:rsidR="00033849">
          <w:pgSz w:w="11910" w:h="16840"/>
          <w:pgMar w:top="960" w:right="400" w:bottom="280" w:left="900" w:header="569" w:footer="0" w:gutter="0"/>
          <w:cols w:space="720"/>
        </w:sectPr>
      </w:pPr>
    </w:p>
    <w:p w:rsidR="00033849" w:rsidRDefault="00721D58">
      <w:pPr>
        <w:pStyle w:val="a3"/>
        <w:spacing w:before="98"/>
        <w:ind w:firstLine="0"/>
      </w:pPr>
      <w:r>
        <w:t>Использование</w:t>
      </w:r>
      <w:r>
        <w:rPr>
          <w:spacing w:val="-11"/>
        </w:rPr>
        <w:t xml:space="preserve"> </w:t>
      </w:r>
      <w:r>
        <w:t>личных</w:t>
      </w:r>
      <w:r>
        <w:rPr>
          <w:spacing w:val="-7"/>
        </w:rPr>
        <w:t xml:space="preserve"> </w:t>
      </w:r>
      <w:r>
        <w:t>местоимений</w:t>
      </w:r>
      <w:r>
        <w:rPr>
          <w:spacing w:val="-7"/>
        </w:rPr>
        <w:t xml:space="preserve"> </w:t>
      </w:r>
      <w:r>
        <w:t>для</w:t>
      </w:r>
      <w:r>
        <w:rPr>
          <w:spacing w:val="-3"/>
        </w:rPr>
        <w:t xml:space="preserve"> </w:t>
      </w:r>
      <w:r>
        <w:t>устранения</w:t>
      </w:r>
      <w:r>
        <w:rPr>
          <w:spacing w:val="-3"/>
        </w:rPr>
        <w:t xml:space="preserve"> </w:t>
      </w:r>
      <w:r>
        <w:t>неоправданных</w:t>
      </w:r>
      <w:r>
        <w:rPr>
          <w:spacing w:val="-7"/>
        </w:rPr>
        <w:t xml:space="preserve"> </w:t>
      </w:r>
      <w:r>
        <w:t>повторов</w:t>
      </w:r>
      <w:r>
        <w:rPr>
          <w:spacing w:val="-2"/>
        </w:rPr>
        <w:t xml:space="preserve"> </w:t>
      </w:r>
      <w:r>
        <w:t>в</w:t>
      </w:r>
      <w:r>
        <w:rPr>
          <w:spacing w:val="-5"/>
        </w:rPr>
        <w:t xml:space="preserve"> </w:t>
      </w:r>
      <w:r>
        <w:rPr>
          <w:spacing w:val="-2"/>
        </w:rPr>
        <w:t>тексте.</w:t>
      </w:r>
    </w:p>
    <w:p w:rsidR="00033849" w:rsidRDefault="00721D58">
      <w:pPr>
        <w:pStyle w:val="a3"/>
        <w:spacing w:before="137" w:line="355" w:lineRule="auto"/>
        <w:ind w:right="168"/>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033849" w:rsidRDefault="00721D58">
      <w:pPr>
        <w:pStyle w:val="a3"/>
        <w:spacing w:line="275" w:lineRule="exact"/>
        <w:ind w:left="944" w:firstLine="0"/>
      </w:pPr>
      <w:r>
        <w:t>Частица</w:t>
      </w:r>
      <w:r>
        <w:rPr>
          <w:spacing w:val="-2"/>
        </w:rPr>
        <w:t xml:space="preserve"> </w:t>
      </w:r>
      <w:r>
        <w:t>не,</w:t>
      </w:r>
      <w:r>
        <w:rPr>
          <w:spacing w:val="2"/>
        </w:rPr>
        <w:t xml:space="preserve"> </w:t>
      </w:r>
      <w:r>
        <w:t>её</w:t>
      </w:r>
      <w:r>
        <w:rPr>
          <w:spacing w:val="-6"/>
        </w:rPr>
        <w:t xml:space="preserve"> </w:t>
      </w:r>
      <w:r>
        <w:rPr>
          <w:spacing w:val="-2"/>
        </w:rPr>
        <w:t>значение.</w:t>
      </w:r>
    </w:p>
    <w:p w:rsidR="00033849" w:rsidRDefault="00721D58">
      <w:pPr>
        <w:pStyle w:val="a5"/>
        <w:numPr>
          <w:ilvl w:val="2"/>
          <w:numId w:val="66"/>
        </w:numPr>
        <w:tabs>
          <w:tab w:val="left" w:pos="1667"/>
        </w:tabs>
        <w:spacing w:before="132"/>
        <w:ind w:left="1667" w:hanging="723"/>
        <w:jc w:val="both"/>
        <w:rPr>
          <w:sz w:val="24"/>
        </w:rPr>
      </w:pPr>
      <w:r>
        <w:rPr>
          <w:spacing w:val="-2"/>
          <w:sz w:val="24"/>
        </w:rPr>
        <w:t>Синтаксис.</w:t>
      </w:r>
    </w:p>
    <w:p w:rsidR="00033849" w:rsidRDefault="00721D58">
      <w:pPr>
        <w:pStyle w:val="a3"/>
        <w:tabs>
          <w:tab w:val="left" w:pos="3260"/>
          <w:tab w:val="left" w:pos="5214"/>
          <w:tab w:val="left" w:pos="7892"/>
          <w:tab w:val="left" w:pos="9615"/>
        </w:tabs>
        <w:spacing w:before="132" w:line="355" w:lineRule="auto"/>
        <w:ind w:right="165"/>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w:t>
      </w:r>
      <w:r>
        <w:rPr>
          <w:spacing w:val="-2"/>
        </w:rPr>
        <w:t>Второстепенные</w:t>
      </w:r>
      <w:r>
        <w:tab/>
      </w:r>
      <w:r>
        <w:rPr>
          <w:spacing w:val="-4"/>
        </w:rPr>
        <w:t>члены</w:t>
      </w:r>
      <w:r>
        <w:tab/>
      </w:r>
      <w:r>
        <w:rPr>
          <w:spacing w:val="-2"/>
        </w:rPr>
        <w:t>предложения</w:t>
      </w:r>
      <w:r>
        <w:tab/>
      </w:r>
      <w:r>
        <w:rPr>
          <w:spacing w:val="-4"/>
        </w:rPr>
        <w:t>(без</w:t>
      </w:r>
      <w:r>
        <w:tab/>
      </w:r>
      <w:r>
        <w:rPr>
          <w:spacing w:val="-2"/>
        </w:rPr>
        <w:t xml:space="preserve">деления </w:t>
      </w:r>
      <w:r>
        <w:t>на виды). Предложения распространённые и нераспространённые.</w:t>
      </w:r>
    </w:p>
    <w:p w:rsidR="00033849" w:rsidRDefault="00721D58">
      <w:pPr>
        <w:pStyle w:val="a3"/>
        <w:spacing w:line="355" w:lineRule="auto"/>
        <w:ind w:right="163"/>
      </w:pPr>
      <w:r>
        <w:t>Наблюдение</w:t>
      </w:r>
      <w:r>
        <w:rPr>
          <w:spacing w:val="80"/>
          <w:w w:val="150"/>
        </w:rPr>
        <w:t xml:space="preserve">   </w:t>
      </w:r>
      <w:r>
        <w:t>за</w:t>
      </w:r>
      <w:r>
        <w:rPr>
          <w:spacing w:val="80"/>
          <w:w w:val="150"/>
        </w:rPr>
        <w:t xml:space="preserve">   </w:t>
      </w:r>
      <w:r>
        <w:t>однородными</w:t>
      </w:r>
      <w:r>
        <w:rPr>
          <w:spacing w:val="79"/>
        </w:rPr>
        <w:t xml:space="preserve">    </w:t>
      </w:r>
      <w:r>
        <w:t>членами</w:t>
      </w:r>
      <w:r>
        <w:rPr>
          <w:spacing w:val="80"/>
        </w:rPr>
        <w:t xml:space="preserve">    </w:t>
      </w:r>
      <w:r>
        <w:t>предложения</w:t>
      </w:r>
      <w:r>
        <w:rPr>
          <w:spacing w:val="78"/>
        </w:rPr>
        <w:t xml:space="preserve">    </w:t>
      </w:r>
      <w:r>
        <w:t>с</w:t>
      </w:r>
      <w:r>
        <w:rPr>
          <w:spacing w:val="80"/>
          <w:w w:val="150"/>
        </w:rPr>
        <w:t xml:space="preserve">   </w:t>
      </w:r>
      <w:r>
        <w:t>союзами и, а, но и без союзов.</w:t>
      </w:r>
    </w:p>
    <w:p w:rsidR="00033849" w:rsidRDefault="00721D58">
      <w:pPr>
        <w:pStyle w:val="a5"/>
        <w:numPr>
          <w:ilvl w:val="2"/>
          <w:numId w:val="66"/>
        </w:numPr>
        <w:tabs>
          <w:tab w:val="left" w:pos="1667"/>
        </w:tabs>
        <w:spacing w:line="276" w:lineRule="exact"/>
        <w:ind w:left="1667" w:hanging="723"/>
        <w:jc w:val="both"/>
        <w:rPr>
          <w:sz w:val="24"/>
        </w:rPr>
      </w:pPr>
      <w:r>
        <w:rPr>
          <w:sz w:val="24"/>
        </w:rPr>
        <w:t>Орфография</w:t>
      </w:r>
      <w:r>
        <w:rPr>
          <w:spacing w:val="-1"/>
          <w:sz w:val="24"/>
        </w:rPr>
        <w:t xml:space="preserve"> </w:t>
      </w:r>
      <w:r>
        <w:rPr>
          <w:sz w:val="24"/>
        </w:rPr>
        <w:t>и</w:t>
      </w:r>
      <w:r>
        <w:rPr>
          <w:spacing w:val="-4"/>
          <w:sz w:val="24"/>
        </w:rPr>
        <w:t xml:space="preserve"> </w:t>
      </w:r>
      <w:r>
        <w:rPr>
          <w:spacing w:val="-2"/>
          <w:sz w:val="24"/>
        </w:rPr>
        <w:t>пунктуация.</w:t>
      </w:r>
    </w:p>
    <w:p w:rsidR="00033849" w:rsidRDefault="00721D58">
      <w:pPr>
        <w:pStyle w:val="a3"/>
        <w:spacing w:before="131" w:line="355" w:lineRule="auto"/>
        <w:ind w:right="168"/>
      </w:pPr>
      <w:r>
        <w:t>Орфографическая зоркость как осознание места возможного возникновения орфографической</w:t>
      </w:r>
      <w:r>
        <w:rPr>
          <w:spacing w:val="80"/>
          <w:w w:val="150"/>
        </w:rPr>
        <w:t xml:space="preserve">  </w:t>
      </w:r>
      <w:r>
        <w:t>ошибки,</w:t>
      </w:r>
      <w:r>
        <w:rPr>
          <w:spacing w:val="80"/>
          <w:w w:val="150"/>
        </w:rPr>
        <w:t xml:space="preserve">  </w:t>
      </w:r>
      <w:r>
        <w:t>различные</w:t>
      </w:r>
      <w:r>
        <w:rPr>
          <w:spacing w:val="80"/>
          <w:w w:val="150"/>
        </w:rPr>
        <w:t xml:space="preserve">  </w:t>
      </w:r>
      <w:r>
        <w:t>способы</w:t>
      </w:r>
      <w:r>
        <w:rPr>
          <w:spacing w:val="80"/>
          <w:w w:val="150"/>
        </w:rPr>
        <w:t xml:space="preserve">  </w:t>
      </w:r>
      <w:r>
        <w:t>решения</w:t>
      </w:r>
      <w:r>
        <w:rPr>
          <w:spacing w:val="80"/>
          <w:w w:val="150"/>
        </w:rPr>
        <w:t xml:space="preserve">  </w:t>
      </w:r>
      <w:r>
        <w:t>орфографической</w:t>
      </w:r>
      <w:r>
        <w:rPr>
          <w:spacing w:val="80"/>
          <w:w w:val="150"/>
        </w:rPr>
        <w:t xml:space="preserve">  </w:t>
      </w:r>
      <w:r>
        <w:t>задачи</w:t>
      </w:r>
      <w:r>
        <w:rPr>
          <w:spacing w:val="40"/>
        </w:rPr>
        <w:t xml:space="preserve"> </w:t>
      </w:r>
      <w: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033849" w:rsidRDefault="00721D58">
      <w:pPr>
        <w:pStyle w:val="a3"/>
        <w:spacing w:line="355" w:lineRule="auto"/>
        <w:ind w:left="944" w:firstLine="0"/>
        <w:jc w:val="left"/>
      </w:pPr>
      <w:r>
        <w:t>Использование</w:t>
      </w:r>
      <w:r>
        <w:rPr>
          <w:spacing w:val="-11"/>
        </w:rPr>
        <w:t xml:space="preserve"> </w:t>
      </w:r>
      <w:r>
        <w:t>орфографического</w:t>
      </w:r>
      <w:r>
        <w:rPr>
          <w:spacing w:val="-2"/>
        </w:rPr>
        <w:t xml:space="preserve"> </w:t>
      </w:r>
      <w:r>
        <w:t>словаря</w:t>
      </w:r>
      <w:r>
        <w:rPr>
          <w:spacing w:val="-5"/>
        </w:rPr>
        <w:t xml:space="preserve"> </w:t>
      </w:r>
      <w:r>
        <w:t>для</w:t>
      </w:r>
      <w:r>
        <w:rPr>
          <w:spacing w:val="-10"/>
        </w:rPr>
        <w:t xml:space="preserve"> </w:t>
      </w:r>
      <w:r>
        <w:t>определения</w:t>
      </w:r>
      <w:r>
        <w:rPr>
          <w:spacing w:val="-10"/>
        </w:rPr>
        <w:t xml:space="preserve"> </w:t>
      </w:r>
      <w:r>
        <w:t>(уточнения)</w:t>
      </w:r>
      <w:r>
        <w:rPr>
          <w:spacing w:val="-4"/>
        </w:rPr>
        <w:t xml:space="preserve"> </w:t>
      </w:r>
      <w:r>
        <w:t>написания</w:t>
      </w:r>
      <w:r>
        <w:rPr>
          <w:spacing w:val="-5"/>
        </w:rPr>
        <w:t xml:space="preserve"> </w:t>
      </w:r>
      <w:r>
        <w:t>слова. Правила правописания и их применение:</w:t>
      </w:r>
    </w:p>
    <w:p w:rsidR="00033849" w:rsidRDefault="00721D58">
      <w:pPr>
        <w:pStyle w:val="a3"/>
        <w:spacing w:line="355" w:lineRule="auto"/>
        <w:ind w:left="944" w:right="5082" w:firstLine="0"/>
        <w:jc w:val="left"/>
      </w:pPr>
      <w:r>
        <w:t>разделительный твёрдый знак; непроизносимые</w:t>
      </w:r>
      <w:r>
        <w:rPr>
          <w:spacing w:val="-10"/>
        </w:rPr>
        <w:t xml:space="preserve"> </w:t>
      </w:r>
      <w:r>
        <w:t>согласные</w:t>
      </w:r>
      <w:r>
        <w:rPr>
          <w:spacing w:val="-14"/>
        </w:rPr>
        <w:t xml:space="preserve"> </w:t>
      </w:r>
      <w:r>
        <w:t>в</w:t>
      </w:r>
      <w:r>
        <w:rPr>
          <w:spacing w:val="-8"/>
        </w:rPr>
        <w:t xml:space="preserve"> </w:t>
      </w:r>
      <w:r>
        <w:t>корне</w:t>
      </w:r>
      <w:r>
        <w:rPr>
          <w:spacing w:val="-10"/>
        </w:rPr>
        <w:t xml:space="preserve"> </w:t>
      </w:r>
      <w:r>
        <w:t>слова;</w:t>
      </w:r>
    </w:p>
    <w:p w:rsidR="00033849" w:rsidRDefault="00721D58">
      <w:pPr>
        <w:pStyle w:val="a3"/>
        <w:spacing w:line="275" w:lineRule="exact"/>
        <w:ind w:left="944" w:firstLine="0"/>
        <w:jc w:val="left"/>
      </w:pPr>
      <w:r>
        <w:t>мягкий</w:t>
      </w:r>
      <w:r>
        <w:rPr>
          <w:spacing w:val="-6"/>
        </w:rPr>
        <w:t xml:space="preserve"> </w:t>
      </w:r>
      <w:r>
        <w:t>знак</w:t>
      </w:r>
      <w:r>
        <w:rPr>
          <w:spacing w:val="-2"/>
        </w:rPr>
        <w:t xml:space="preserve"> </w:t>
      </w:r>
      <w:r>
        <w:t>после</w:t>
      </w:r>
      <w:r>
        <w:rPr>
          <w:spacing w:val="-6"/>
        </w:rPr>
        <w:t xml:space="preserve"> </w:t>
      </w:r>
      <w:r>
        <w:t>шипящих</w:t>
      </w:r>
      <w:r>
        <w:rPr>
          <w:spacing w:val="-5"/>
        </w:rPr>
        <w:t xml:space="preserve"> </w:t>
      </w:r>
      <w:r>
        <w:t>на</w:t>
      </w:r>
      <w:r>
        <w:rPr>
          <w:spacing w:val="-1"/>
        </w:rPr>
        <w:t xml:space="preserve"> </w:t>
      </w:r>
      <w:r>
        <w:t>конце</w:t>
      </w:r>
      <w:r>
        <w:rPr>
          <w:spacing w:val="-1"/>
        </w:rPr>
        <w:t xml:space="preserve"> </w:t>
      </w:r>
      <w:r>
        <w:t>имён</w:t>
      </w:r>
      <w:r>
        <w:rPr>
          <w:spacing w:val="1"/>
        </w:rPr>
        <w:t xml:space="preserve"> </w:t>
      </w:r>
      <w:r>
        <w:rPr>
          <w:spacing w:val="-2"/>
        </w:rPr>
        <w:t>существительных;</w:t>
      </w:r>
    </w:p>
    <w:p w:rsidR="00033849" w:rsidRDefault="00721D58">
      <w:pPr>
        <w:pStyle w:val="a3"/>
        <w:tabs>
          <w:tab w:val="left" w:pos="2594"/>
          <w:tab w:val="left" w:pos="3889"/>
          <w:tab w:val="left" w:pos="4469"/>
          <w:tab w:val="left" w:pos="5970"/>
          <w:tab w:val="left" w:pos="7635"/>
          <w:tab w:val="left" w:pos="8618"/>
        </w:tabs>
        <w:spacing w:before="129" w:line="360" w:lineRule="auto"/>
        <w:ind w:right="175"/>
        <w:jc w:val="left"/>
      </w:pPr>
      <w:r>
        <w:rPr>
          <w:spacing w:val="-2"/>
        </w:rPr>
        <w:t>безударные</w:t>
      </w:r>
      <w:r>
        <w:tab/>
      </w:r>
      <w:r>
        <w:rPr>
          <w:spacing w:val="-2"/>
        </w:rPr>
        <w:t>гласные</w:t>
      </w:r>
      <w:r>
        <w:tab/>
      </w:r>
      <w:r>
        <w:rPr>
          <w:spacing w:val="-10"/>
        </w:rPr>
        <w:t>в</w:t>
      </w:r>
      <w:r>
        <w:tab/>
      </w:r>
      <w:r>
        <w:rPr>
          <w:spacing w:val="-2"/>
        </w:rPr>
        <w:t>падежных</w:t>
      </w:r>
      <w:r>
        <w:tab/>
      </w:r>
      <w:r>
        <w:rPr>
          <w:spacing w:val="-2"/>
        </w:rPr>
        <w:t>окончаниях</w:t>
      </w:r>
      <w:r>
        <w:tab/>
      </w:r>
      <w:r>
        <w:rPr>
          <w:spacing w:val="-4"/>
        </w:rPr>
        <w:t>имён</w:t>
      </w:r>
      <w:r>
        <w:tab/>
      </w:r>
      <w:r>
        <w:rPr>
          <w:spacing w:val="-2"/>
        </w:rPr>
        <w:t xml:space="preserve">существительных </w:t>
      </w:r>
      <w:r>
        <w:t>(на уровне наблюдения);</w:t>
      </w:r>
    </w:p>
    <w:p w:rsidR="00033849" w:rsidRDefault="00721D58">
      <w:pPr>
        <w:pStyle w:val="a3"/>
        <w:tabs>
          <w:tab w:val="left" w:pos="2373"/>
          <w:tab w:val="left" w:pos="3442"/>
          <w:tab w:val="left" w:pos="3797"/>
          <w:tab w:val="left" w:pos="5073"/>
          <w:tab w:val="left" w:pos="6522"/>
          <w:tab w:val="left" w:pos="7279"/>
          <w:tab w:val="left" w:pos="9179"/>
          <w:tab w:val="left" w:pos="9735"/>
        </w:tabs>
        <w:spacing w:line="355" w:lineRule="auto"/>
        <w:ind w:right="165"/>
        <w:jc w:val="left"/>
      </w:pPr>
      <w:r>
        <w:rPr>
          <w:spacing w:val="-2"/>
        </w:rPr>
        <w:t>безударные</w:t>
      </w:r>
      <w:r>
        <w:tab/>
      </w:r>
      <w:r>
        <w:rPr>
          <w:spacing w:val="-2"/>
        </w:rPr>
        <w:t>гласные</w:t>
      </w:r>
      <w:r>
        <w:tab/>
      </w:r>
      <w:r>
        <w:rPr>
          <w:spacing w:val="-10"/>
        </w:rPr>
        <w:t>в</w:t>
      </w:r>
      <w:r>
        <w:tab/>
      </w:r>
      <w:r>
        <w:rPr>
          <w:spacing w:val="-2"/>
        </w:rPr>
        <w:t>падежных</w:t>
      </w:r>
      <w:r>
        <w:tab/>
      </w:r>
      <w:r>
        <w:rPr>
          <w:spacing w:val="-2"/>
        </w:rPr>
        <w:t>окончаниях</w:t>
      </w:r>
      <w:r>
        <w:tab/>
      </w:r>
      <w:r>
        <w:rPr>
          <w:spacing w:val="-4"/>
        </w:rPr>
        <w:t>имён</w:t>
      </w:r>
      <w:r>
        <w:tab/>
      </w:r>
      <w:r>
        <w:rPr>
          <w:spacing w:val="-2"/>
        </w:rPr>
        <w:t>прилагательных</w:t>
      </w:r>
      <w:r>
        <w:tab/>
      </w:r>
      <w:r>
        <w:rPr>
          <w:spacing w:val="-4"/>
        </w:rPr>
        <w:t>(на</w:t>
      </w:r>
      <w:r>
        <w:tab/>
      </w:r>
      <w:r>
        <w:rPr>
          <w:spacing w:val="-2"/>
        </w:rPr>
        <w:t>уровне наблюдения);</w:t>
      </w:r>
    </w:p>
    <w:p w:rsidR="00033849" w:rsidRDefault="00721D58">
      <w:pPr>
        <w:pStyle w:val="a3"/>
        <w:spacing w:line="275" w:lineRule="exact"/>
        <w:ind w:left="944" w:firstLine="0"/>
        <w:jc w:val="left"/>
      </w:pPr>
      <w:r>
        <w:t>раздельное</w:t>
      </w:r>
      <w:r>
        <w:rPr>
          <w:spacing w:val="-10"/>
        </w:rPr>
        <w:t xml:space="preserve"> </w:t>
      </w:r>
      <w:r>
        <w:t>написание</w:t>
      </w:r>
      <w:r>
        <w:rPr>
          <w:spacing w:val="-2"/>
        </w:rPr>
        <w:t xml:space="preserve"> </w:t>
      </w:r>
      <w:r>
        <w:t>предлогов</w:t>
      </w:r>
      <w:r>
        <w:rPr>
          <w:spacing w:val="-1"/>
        </w:rPr>
        <w:t xml:space="preserve"> </w:t>
      </w:r>
      <w:r>
        <w:t>с</w:t>
      </w:r>
      <w:r>
        <w:rPr>
          <w:spacing w:val="-7"/>
        </w:rPr>
        <w:t xml:space="preserve"> </w:t>
      </w:r>
      <w:r>
        <w:t>личными</w:t>
      </w:r>
      <w:r>
        <w:rPr>
          <w:spacing w:val="-5"/>
        </w:rPr>
        <w:t xml:space="preserve"> </w:t>
      </w:r>
      <w:r>
        <w:rPr>
          <w:spacing w:val="-2"/>
        </w:rPr>
        <w:t>местоимениями;</w:t>
      </w:r>
    </w:p>
    <w:p w:rsidR="00033849" w:rsidRDefault="00721D58">
      <w:pPr>
        <w:pStyle w:val="a3"/>
        <w:spacing w:before="126" w:line="355" w:lineRule="auto"/>
        <w:ind w:left="944" w:firstLine="0"/>
        <w:jc w:val="left"/>
      </w:pPr>
      <w:r>
        <w:t>непроверяемые</w:t>
      </w:r>
      <w:r>
        <w:rPr>
          <w:spacing w:val="-8"/>
        </w:rPr>
        <w:t xml:space="preserve"> </w:t>
      </w:r>
      <w:r>
        <w:t>гласные</w:t>
      </w:r>
      <w:r>
        <w:rPr>
          <w:spacing w:val="-8"/>
        </w:rPr>
        <w:t xml:space="preserve"> </w:t>
      </w:r>
      <w:r>
        <w:t>и</w:t>
      </w:r>
      <w:r>
        <w:rPr>
          <w:spacing w:val="-1"/>
        </w:rPr>
        <w:t xml:space="preserve"> </w:t>
      </w:r>
      <w:r>
        <w:t>согласные</w:t>
      </w:r>
      <w:r>
        <w:rPr>
          <w:spacing w:val="-8"/>
        </w:rPr>
        <w:t xml:space="preserve"> </w:t>
      </w:r>
      <w:r>
        <w:t>(перечень</w:t>
      </w:r>
      <w:r>
        <w:rPr>
          <w:spacing w:val="-6"/>
        </w:rPr>
        <w:t xml:space="preserve"> </w:t>
      </w:r>
      <w:r>
        <w:t>слов</w:t>
      </w:r>
      <w:r>
        <w:rPr>
          <w:spacing w:val="-5"/>
        </w:rPr>
        <w:t xml:space="preserve"> </w:t>
      </w:r>
      <w:r>
        <w:t>в</w:t>
      </w:r>
      <w:r>
        <w:rPr>
          <w:spacing w:val="-9"/>
        </w:rPr>
        <w:t xml:space="preserve"> </w:t>
      </w:r>
      <w:r>
        <w:t>орфографическом</w:t>
      </w:r>
      <w:r>
        <w:rPr>
          <w:spacing w:val="-5"/>
        </w:rPr>
        <w:t xml:space="preserve"> </w:t>
      </w:r>
      <w:r>
        <w:t>словаре</w:t>
      </w:r>
      <w:r>
        <w:rPr>
          <w:spacing w:val="-3"/>
        </w:rPr>
        <w:t xml:space="preserve"> </w:t>
      </w:r>
      <w:r>
        <w:t>учебника); раздельное написание частицы не с глаголами.</w:t>
      </w:r>
    </w:p>
    <w:p w:rsidR="00033849" w:rsidRDefault="00721D58">
      <w:pPr>
        <w:pStyle w:val="a5"/>
        <w:numPr>
          <w:ilvl w:val="2"/>
          <w:numId w:val="66"/>
        </w:numPr>
        <w:tabs>
          <w:tab w:val="left" w:pos="1667"/>
        </w:tabs>
        <w:spacing w:line="275" w:lineRule="exact"/>
        <w:ind w:left="1667" w:hanging="723"/>
        <w:rPr>
          <w:sz w:val="24"/>
        </w:rPr>
      </w:pPr>
      <w:r>
        <w:rPr>
          <w:sz w:val="24"/>
        </w:rPr>
        <w:t>Развитие</w:t>
      </w:r>
      <w:r>
        <w:rPr>
          <w:spacing w:val="-8"/>
          <w:sz w:val="24"/>
        </w:rPr>
        <w:t xml:space="preserve"> </w:t>
      </w:r>
      <w:r>
        <w:rPr>
          <w:spacing w:val="-4"/>
          <w:sz w:val="24"/>
        </w:rPr>
        <w:t>речи.</w:t>
      </w:r>
    </w:p>
    <w:p w:rsidR="00033849" w:rsidRDefault="00721D58">
      <w:pPr>
        <w:pStyle w:val="a3"/>
        <w:tabs>
          <w:tab w:val="left" w:pos="2296"/>
          <w:tab w:val="left" w:pos="4551"/>
          <w:tab w:val="left" w:pos="5348"/>
          <w:tab w:val="left" w:pos="7760"/>
          <w:tab w:val="left" w:pos="9689"/>
        </w:tabs>
        <w:spacing w:before="132" w:line="355" w:lineRule="auto"/>
        <w:ind w:right="168"/>
      </w:pPr>
      <w:r>
        <w:t>Нормы речевого этикета: устное и письменное приглашение, просьба, извинение, благодарность,</w:t>
      </w:r>
      <w:r>
        <w:rPr>
          <w:spacing w:val="80"/>
          <w:w w:val="150"/>
        </w:rPr>
        <w:t xml:space="preserve">   </w:t>
      </w:r>
      <w:r>
        <w:t>отказ</w:t>
      </w:r>
      <w:r>
        <w:rPr>
          <w:spacing w:val="75"/>
        </w:rPr>
        <w:t xml:space="preserve">    </w:t>
      </w:r>
      <w:r>
        <w:t>и</w:t>
      </w:r>
      <w:r>
        <w:rPr>
          <w:spacing w:val="75"/>
        </w:rPr>
        <w:t xml:space="preserve">    </w:t>
      </w:r>
      <w:r>
        <w:t>другое</w:t>
      </w:r>
      <w:r>
        <w:rPr>
          <w:spacing w:val="75"/>
        </w:rPr>
        <w:t xml:space="preserve">    </w:t>
      </w:r>
      <w:r>
        <w:t>Соблюдение</w:t>
      </w:r>
      <w:r>
        <w:rPr>
          <w:spacing w:val="75"/>
        </w:rPr>
        <w:t xml:space="preserve">    </w:t>
      </w:r>
      <w:r>
        <w:t>норм</w:t>
      </w:r>
      <w:r>
        <w:rPr>
          <w:spacing w:val="80"/>
          <w:w w:val="150"/>
        </w:rPr>
        <w:t xml:space="preserve">   </w:t>
      </w:r>
      <w:r>
        <w:t>речевого</w:t>
      </w:r>
      <w:r>
        <w:rPr>
          <w:spacing w:val="80"/>
          <w:w w:val="150"/>
        </w:rPr>
        <w:t xml:space="preserve">   </w:t>
      </w:r>
      <w:r>
        <w:t>этикета и орфоэпических норм в ситуациях учебного и бытового общения. Речевые средства,</w:t>
      </w:r>
      <w:r>
        <w:rPr>
          <w:spacing w:val="80"/>
        </w:rPr>
        <w:t xml:space="preserve"> </w:t>
      </w:r>
      <w:r>
        <w:rPr>
          <w:spacing w:val="-2"/>
        </w:rPr>
        <w:t>помогающие:</w:t>
      </w:r>
      <w:r>
        <w:tab/>
      </w:r>
      <w:r>
        <w:rPr>
          <w:spacing w:val="-2"/>
        </w:rPr>
        <w:t>формулировать</w:t>
      </w:r>
      <w:r>
        <w:tab/>
      </w:r>
      <w:r>
        <w:rPr>
          <w:spacing w:val="-10"/>
        </w:rPr>
        <w:t>и</w:t>
      </w:r>
      <w:r>
        <w:tab/>
      </w:r>
      <w:r>
        <w:rPr>
          <w:spacing w:val="-2"/>
        </w:rPr>
        <w:t>аргументировать</w:t>
      </w:r>
      <w:r>
        <w:tab/>
      </w:r>
      <w:r>
        <w:rPr>
          <w:spacing w:val="-2"/>
        </w:rPr>
        <w:t>собственное</w:t>
      </w:r>
      <w:r>
        <w:tab/>
      </w:r>
      <w:r>
        <w:rPr>
          <w:spacing w:val="-2"/>
        </w:rPr>
        <w:t xml:space="preserve">мнение </w:t>
      </w:r>
      <w:r>
        <w:t>в</w:t>
      </w:r>
      <w:r>
        <w:rPr>
          <w:spacing w:val="64"/>
        </w:rPr>
        <w:t xml:space="preserve">   </w:t>
      </w:r>
      <w:r>
        <w:t>диалоге</w:t>
      </w:r>
      <w:r>
        <w:rPr>
          <w:spacing w:val="63"/>
        </w:rPr>
        <w:t xml:space="preserve">   </w:t>
      </w:r>
      <w:r>
        <w:t>и</w:t>
      </w:r>
      <w:r>
        <w:rPr>
          <w:spacing w:val="64"/>
        </w:rPr>
        <w:t xml:space="preserve">   </w:t>
      </w:r>
      <w:r>
        <w:t>дискуссии;</w:t>
      </w:r>
      <w:r>
        <w:rPr>
          <w:spacing w:val="62"/>
        </w:rPr>
        <w:t xml:space="preserve">   </w:t>
      </w:r>
      <w:r>
        <w:t>договариваться</w:t>
      </w:r>
      <w:r>
        <w:rPr>
          <w:spacing w:val="64"/>
        </w:rPr>
        <w:t xml:space="preserve">   </w:t>
      </w:r>
      <w:r>
        <w:t>и</w:t>
      </w:r>
      <w:r>
        <w:rPr>
          <w:spacing w:val="64"/>
        </w:rPr>
        <w:t xml:space="preserve">   </w:t>
      </w:r>
      <w:r>
        <w:t>приходить</w:t>
      </w:r>
      <w:r>
        <w:rPr>
          <w:spacing w:val="64"/>
        </w:rPr>
        <w:t xml:space="preserve">   </w:t>
      </w:r>
      <w:r>
        <w:t>к</w:t>
      </w:r>
      <w:r>
        <w:rPr>
          <w:spacing w:val="61"/>
        </w:rPr>
        <w:t xml:space="preserve">   </w:t>
      </w:r>
      <w:r>
        <w:t>общему</w:t>
      </w:r>
      <w:r>
        <w:rPr>
          <w:spacing w:val="60"/>
        </w:rPr>
        <w:t xml:space="preserve">   </w:t>
      </w:r>
      <w:r>
        <w:t>решению в</w:t>
      </w:r>
      <w:r>
        <w:rPr>
          <w:spacing w:val="78"/>
        </w:rPr>
        <w:t xml:space="preserve">   </w:t>
      </w:r>
      <w:r>
        <w:t>совместной</w:t>
      </w:r>
      <w:r>
        <w:rPr>
          <w:spacing w:val="78"/>
        </w:rPr>
        <w:t xml:space="preserve">   </w:t>
      </w:r>
      <w:r>
        <w:t>деятельности;</w:t>
      </w:r>
      <w:r>
        <w:rPr>
          <w:spacing w:val="76"/>
        </w:rPr>
        <w:t xml:space="preserve">   </w:t>
      </w:r>
      <w:r>
        <w:t>контролировать</w:t>
      </w:r>
      <w:r>
        <w:rPr>
          <w:spacing w:val="77"/>
        </w:rPr>
        <w:t xml:space="preserve">   </w:t>
      </w:r>
      <w:r>
        <w:t>(устно</w:t>
      </w:r>
      <w:r>
        <w:rPr>
          <w:spacing w:val="79"/>
        </w:rPr>
        <w:t xml:space="preserve">   </w:t>
      </w:r>
      <w:r>
        <w:t>координировать)</w:t>
      </w:r>
      <w:r>
        <w:rPr>
          <w:spacing w:val="77"/>
        </w:rPr>
        <w:t xml:space="preserve">   </w:t>
      </w:r>
      <w:r>
        <w:t>действия</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ind w:firstLine="0"/>
      </w:pPr>
      <w:r>
        <w:t>при</w:t>
      </w:r>
      <w:r>
        <w:rPr>
          <w:spacing w:val="-3"/>
        </w:rPr>
        <w:t xml:space="preserve"> </w:t>
      </w:r>
      <w:r>
        <w:t>проведении</w:t>
      </w:r>
      <w:r>
        <w:rPr>
          <w:spacing w:val="-2"/>
        </w:rPr>
        <w:t xml:space="preserve"> </w:t>
      </w:r>
      <w:r>
        <w:t>парной</w:t>
      </w:r>
      <w:r>
        <w:rPr>
          <w:spacing w:val="-2"/>
        </w:rPr>
        <w:t xml:space="preserve"> </w:t>
      </w:r>
      <w:r>
        <w:t>и</w:t>
      </w:r>
      <w:r>
        <w:rPr>
          <w:spacing w:val="-7"/>
        </w:rPr>
        <w:t xml:space="preserve"> </w:t>
      </w:r>
      <w:r>
        <w:t>групповой</w:t>
      </w:r>
      <w:r>
        <w:rPr>
          <w:spacing w:val="-2"/>
        </w:rPr>
        <w:t xml:space="preserve"> работы.</w:t>
      </w:r>
    </w:p>
    <w:p w:rsidR="00033849" w:rsidRDefault="00721D58">
      <w:pPr>
        <w:pStyle w:val="a3"/>
        <w:spacing w:before="137" w:line="355" w:lineRule="auto"/>
        <w:ind w:right="173"/>
      </w:pPr>
      <w:r>
        <w:t xml:space="preserve">Особенности речевого этикета в условиях общения с людьми, плохо владеющими русским </w:t>
      </w:r>
      <w:r>
        <w:rPr>
          <w:spacing w:val="-2"/>
        </w:rPr>
        <w:t>языком.</w:t>
      </w:r>
    </w:p>
    <w:p w:rsidR="00033849" w:rsidRDefault="00721D58">
      <w:pPr>
        <w:pStyle w:val="a3"/>
        <w:spacing w:line="355" w:lineRule="auto"/>
        <w:ind w:right="168"/>
      </w:pPr>
      <w:r>
        <w:t>Повторение и продолжение работы с текстом, начатой во 2 классе: признаки текста, тема текста,</w:t>
      </w:r>
      <w:r>
        <w:rPr>
          <w:spacing w:val="58"/>
          <w:w w:val="150"/>
        </w:rPr>
        <w:t xml:space="preserve">    </w:t>
      </w:r>
      <w:r>
        <w:t>основная</w:t>
      </w:r>
      <w:r>
        <w:rPr>
          <w:spacing w:val="58"/>
          <w:w w:val="150"/>
        </w:rPr>
        <w:t xml:space="preserve">    </w:t>
      </w:r>
      <w:r>
        <w:t>мысль</w:t>
      </w:r>
      <w:r>
        <w:rPr>
          <w:spacing w:val="58"/>
          <w:w w:val="150"/>
        </w:rPr>
        <w:t xml:space="preserve">    </w:t>
      </w:r>
      <w:r>
        <w:t>текста,</w:t>
      </w:r>
      <w:r>
        <w:rPr>
          <w:spacing w:val="58"/>
          <w:w w:val="150"/>
        </w:rPr>
        <w:t xml:space="preserve">    </w:t>
      </w:r>
      <w:r>
        <w:t>заголовок,</w:t>
      </w:r>
      <w:r>
        <w:rPr>
          <w:spacing w:val="60"/>
          <w:w w:val="150"/>
        </w:rPr>
        <w:t xml:space="preserve">    </w:t>
      </w:r>
      <w:r>
        <w:t>корректирование</w:t>
      </w:r>
      <w:r>
        <w:rPr>
          <w:spacing w:val="59"/>
          <w:w w:val="150"/>
        </w:rPr>
        <w:t xml:space="preserve">    </w:t>
      </w:r>
      <w:r>
        <w:t>текстов с нарушенным порядком предложений и абзацев.</w:t>
      </w:r>
    </w:p>
    <w:p w:rsidR="00033849" w:rsidRDefault="00721D58">
      <w:pPr>
        <w:pStyle w:val="a3"/>
        <w:spacing w:line="355" w:lineRule="auto"/>
        <w:ind w:right="172"/>
      </w:pPr>
      <w:r>
        <w:t>План текста. Составление плана текста, написание текста по заданному плану. Связь предложений</w:t>
      </w:r>
      <w:r>
        <w:rPr>
          <w:spacing w:val="80"/>
          <w:w w:val="150"/>
        </w:rPr>
        <w:t xml:space="preserve">  </w:t>
      </w:r>
      <w:r>
        <w:t>в</w:t>
      </w:r>
      <w:r>
        <w:rPr>
          <w:spacing w:val="80"/>
          <w:w w:val="150"/>
        </w:rPr>
        <w:t xml:space="preserve">  </w:t>
      </w:r>
      <w:r>
        <w:t>тексте</w:t>
      </w:r>
      <w:r>
        <w:rPr>
          <w:spacing w:val="80"/>
          <w:w w:val="150"/>
        </w:rPr>
        <w:t xml:space="preserve">  </w:t>
      </w:r>
      <w:r>
        <w:t>с</w:t>
      </w:r>
      <w:r>
        <w:rPr>
          <w:spacing w:val="80"/>
          <w:w w:val="150"/>
        </w:rPr>
        <w:t xml:space="preserve">  </w:t>
      </w:r>
      <w:r>
        <w:t>помощью</w:t>
      </w:r>
      <w:r>
        <w:rPr>
          <w:spacing w:val="80"/>
          <w:w w:val="150"/>
        </w:rPr>
        <w:t xml:space="preserve">  </w:t>
      </w:r>
      <w:r>
        <w:t>личных</w:t>
      </w:r>
      <w:r>
        <w:rPr>
          <w:spacing w:val="80"/>
          <w:w w:val="150"/>
        </w:rPr>
        <w:t xml:space="preserve">  </w:t>
      </w:r>
      <w:r>
        <w:t>местоимений,</w:t>
      </w:r>
      <w:r>
        <w:rPr>
          <w:spacing w:val="80"/>
          <w:w w:val="150"/>
        </w:rPr>
        <w:t xml:space="preserve">  </w:t>
      </w:r>
      <w:r>
        <w:t>синонимов,</w:t>
      </w:r>
      <w:r>
        <w:rPr>
          <w:spacing w:val="80"/>
          <w:w w:val="150"/>
        </w:rPr>
        <w:t xml:space="preserve">  </w:t>
      </w:r>
      <w:r>
        <w:t>союзов и, а, но. Ключевые слова в тексте.</w:t>
      </w:r>
    </w:p>
    <w:p w:rsidR="00033849" w:rsidRDefault="00721D58">
      <w:pPr>
        <w:pStyle w:val="a3"/>
        <w:spacing w:line="355" w:lineRule="auto"/>
        <w:ind w:right="176"/>
      </w:pPr>
      <w:r>
        <w:t>Определение</w:t>
      </w:r>
      <w:r>
        <w:rPr>
          <w:spacing w:val="80"/>
          <w:w w:val="150"/>
        </w:rPr>
        <w:t xml:space="preserve">   </w:t>
      </w:r>
      <w:r>
        <w:t>типов</w:t>
      </w:r>
      <w:r>
        <w:rPr>
          <w:spacing w:val="80"/>
          <w:w w:val="150"/>
        </w:rPr>
        <w:t xml:space="preserve">   </w:t>
      </w:r>
      <w:r>
        <w:t>текстов</w:t>
      </w:r>
      <w:r>
        <w:rPr>
          <w:spacing w:val="80"/>
          <w:w w:val="150"/>
        </w:rPr>
        <w:t xml:space="preserve">   </w:t>
      </w:r>
      <w:r>
        <w:t>(повествование,</w:t>
      </w:r>
      <w:r>
        <w:rPr>
          <w:spacing w:val="80"/>
          <w:w w:val="150"/>
        </w:rPr>
        <w:t xml:space="preserve">   </w:t>
      </w:r>
      <w:r>
        <w:t>описание,</w:t>
      </w:r>
      <w:r>
        <w:rPr>
          <w:spacing w:val="80"/>
          <w:w w:val="150"/>
        </w:rPr>
        <w:t xml:space="preserve">   </w:t>
      </w:r>
      <w:r>
        <w:t>рассуждение)</w:t>
      </w:r>
      <w:r>
        <w:rPr>
          <w:spacing w:val="40"/>
        </w:rPr>
        <w:t xml:space="preserve"> </w:t>
      </w:r>
      <w:r>
        <w:t>и создание собственных текстов заданного типа.</w:t>
      </w:r>
    </w:p>
    <w:p w:rsidR="00033849" w:rsidRDefault="00721D58">
      <w:pPr>
        <w:pStyle w:val="a3"/>
        <w:spacing w:line="275" w:lineRule="exact"/>
        <w:ind w:left="944" w:firstLine="0"/>
      </w:pPr>
      <w:r>
        <w:t>Жанр</w:t>
      </w:r>
      <w:r>
        <w:rPr>
          <w:spacing w:val="-2"/>
        </w:rPr>
        <w:t xml:space="preserve"> </w:t>
      </w:r>
      <w:r>
        <w:t>письма,</w:t>
      </w:r>
      <w:r>
        <w:rPr>
          <w:spacing w:val="-3"/>
        </w:rPr>
        <w:t xml:space="preserve"> </w:t>
      </w:r>
      <w:r>
        <w:rPr>
          <w:spacing w:val="-2"/>
        </w:rPr>
        <w:t>объявления.</w:t>
      </w:r>
    </w:p>
    <w:p w:rsidR="00033849" w:rsidRDefault="00721D58">
      <w:pPr>
        <w:pStyle w:val="a3"/>
        <w:spacing w:before="130" w:line="355" w:lineRule="auto"/>
        <w:ind w:left="944" w:right="1542" w:firstLine="0"/>
      </w:pPr>
      <w:r>
        <w:t>Изложение текста по коллективно или самостоятельно составленному плану. Изучающее</w:t>
      </w:r>
      <w:r>
        <w:rPr>
          <w:spacing w:val="-8"/>
        </w:rPr>
        <w:t xml:space="preserve"> </w:t>
      </w:r>
      <w:r>
        <w:t>чтение.</w:t>
      </w:r>
      <w:r>
        <w:rPr>
          <w:spacing w:val="-10"/>
        </w:rPr>
        <w:t xml:space="preserve"> </w:t>
      </w:r>
      <w:r>
        <w:t>Функции</w:t>
      </w:r>
      <w:r>
        <w:rPr>
          <w:spacing w:val="-7"/>
        </w:rPr>
        <w:t xml:space="preserve"> </w:t>
      </w:r>
      <w:r>
        <w:t>ознакомительного</w:t>
      </w:r>
      <w:r>
        <w:rPr>
          <w:spacing w:val="-8"/>
        </w:rPr>
        <w:t xml:space="preserve"> </w:t>
      </w:r>
      <w:r>
        <w:t>чтения,</w:t>
      </w:r>
      <w:r>
        <w:rPr>
          <w:spacing w:val="-10"/>
        </w:rPr>
        <w:t xml:space="preserve"> </w:t>
      </w:r>
      <w:r>
        <w:t>ситуации</w:t>
      </w:r>
      <w:r>
        <w:rPr>
          <w:spacing w:val="-7"/>
        </w:rPr>
        <w:t xml:space="preserve"> </w:t>
      </w:r>
      <w:r>
        <w:t>применения.</w:t>
      </w:r>
    </w:p>
    <w:p w:rsidR="00033849" w:rsidRDefault="00721D58">
      <w:pPr>
        <w:pStyle w:val="a5"/>
        <w:numPr>
          <w:ilvl w:val="2"/>
          <w:numId w:val="66"/>
        </w:numPr>
        <w:tabs>
          <w:tab w:val="left" w:pos="1786"/>
        </w:tabs>
        <w:spacing w:line="355" w:lineRule="auto"/>
        <w:ind w:right="164" w:firstLine="710"/>
        <w:jc w:val="both"/>
        <w:rPr>
          <w:sz w:val="24"/>
        </w:rPr>
      </w:pPr>
      <w:r>
        <w:rPr>
          <w:sz w:val="24"/>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3849" w:rsidRDefault="00721D58">
      <w:pPr>
        <w:pStyle w:val="a5"/>
        <w:numPr>
          <w:ilvl w:val="3"/>
          <w:numId w:val="66"/>
        </w:numPr>
        <w:tabs>
          <w:tab w:val="left" w:pos="1964"/>
        </w:tabs>
        <w:spacing w:line="355" w:lineRule="auto"/>
        <w:ind w:left="233" w:right="170" w:firstLine="710"/>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rsidR="00033849" w:rsidRDefault="00721D58">
      <w:pPr>
        <w:pStyle w:val="a3"/>
        <w:tabs>
          <w:tab w:val="left" w:pos="2397"/>
          <w:tab w:val="left" w:pos="4364"/>
          <w:tab w:val="left" w:pos="5630"/>
          <w:tab w:val="left" w:pos="6670"/>
          <w:tab w:val="left" w:pos="7658"/>
          <w:tab w:val="left" w:pos="8512"/>
          <w:tab w:val="left" w:pos="9769"/>
        </w:tabs>
        <w:spacing w:line="355" w:lineRule="auto"/>
        <w:ind w:right="169"/>
        <w:jc w:val="left"/>
      </w:pPr>
      <w:r>
        <w:rPr>
          <w:spacing w:val="-2"/>
        </w:rPr>
        <w:t>сравнивать</w:t>
      </w:r>
      <w:r>
        <w:tab/>
      </w:r>
      <w:r>
        <w:rPr>
          <w:spacing w:val="-2"/>
        </w:rPr>
        <w:t>грамматические</w:t>
      </w:r>
      <w:r>
        <w:tab/>
      </w:r>
      <w:r>
        <w:rPr>
          <w:spacing w:val="-2"/>
        </w:rPr>
        <w:t>признаки</w:t>
      </w:r>
      <w:r>
        <w:tab/>
      </w:r>
      <w:r>
        <w:rPr>
          <w:spacing w:val="-2"/>
        </w:rPr>
        <w:t>разных</w:t>
      </w:r>
      <w:r>
        <w:tab/>
      </w:r>
      <w:r>
        <w:rPr>
          <w:spacing w:val="-2"/>
        </w:rPr>
        <w:t>частей</w:t>
      </w:r>
      <w:r>
        <w:tab/>
      </w:r>
      <w:r>
        <w:rPr>
          <w:spacing w:val="-2"/>
        </w:rPr>
        <w:t>речи:</w:t>
      </w:r>
      <w:r>
        <w:tab/>
      </w:r>
      <w:r>
        <w:rPr>
          <w:spacing w:val="-2"/>
        </w:rPr>
        <w:t>выделять</w:t>
      </w:r>
      <w:r>
        <w:tab/>
      </w:r>
      <w:r>
        <w:rPr>
          <w:spacing w:val="-2"/>
        </w:rPr>
        <w:t xml:space="preserve">общие </w:t>
      </w:r>
      <w:r>
        <w:t>и различные грамматические признаки;</w:t>
      </w:r>
    </w:p>
    <w:p w:rsidR="00033849" w:rsidRDefault="00721D58">
      <w:pPr>
        <w:pStyle w:val="a3"/>
        <w:spacing w:line="275" w:lineRule="exact"/>
        <w:ind w:left="944" w:firstLine="0"/>
        <w:jc w:val="left"/>
      </w:pPr>
      <w:r>
        <w:t>сравнивать</w:t>
      </w:r>
      <w:r>
        <w:rPr>
          <w:spacing w:val="-6"/>
        </w:rPr>
        <w:t xml:space="preserve"> </w:t>
      </w:r>
      <w:r>
        <w:t>тему</w:t>
      </w:r>
      <w:r>
        <w:rPr>
          <w:spacing w:val="-10"/>
        </w:rPr>
        <w:t xml:space="preserve"> </w:t>
      </w:r>
      <w:r>
        <w:t>и основную</w:t>
      </w:r>
      <w:r>
        <w:rPr>
          <w:spacing w:val="-2"/>
        </w:rPr>
        <w:t xml:space="preserve"> </w:t>
      </w:r>
      <w:r>
        <w:t>мысль</w:t>
      </w:r>
      <w:r>
        <w:rPr>
          <w:spacing w:val="1"/>
        </w:rPr>
        <w:t xml:space="preserve"> </w:t>
      </w:r>
      <w:r>
        <w:rPr>
          <w:spacing w:val="-2"/>
        </w:rPr>
        <w:t>текста;</w:t>
      </w:r>
    </w:p>
    <w:p w:rsidR="00033849" w:rsidRDefault="00721D58">
      <w:pPr>
        <w:pStyle w:val="a3"/>
        <w:spacing w:before="134" w:line="355" w:lineRule="auto"/>
        <w:jc w:val="left"/>
      </w:pPr>
      <w:r>
        <w:t>сравнивать</w:t>
      </w:r>
      <w:r>
        <w:rPr>
          <w:spacing w:val="35"/>
        </w:rPr>
        <w:t xml:space="preserve"> </w:t>
      </w:r>
      <w:r>
        <w:t>типы</w:t>
      </w:r>
      <w:r>
        <w:rPr>
          <w:spacing w:val="35"/>
        </w:rPr>
        <w:t xml:space="preserve"> </w:t>
      </w:r>
      <w:r>
        <w:t>текстов</w:t>
      </w:r>
      <w:r>
        <w:rPr>
          <w:spacing w:val="36"/>
        </w:rPr>
        <w:t xml:space="preserve"> </w:t>
      </w:r>
      <w:r>
        <w:t>(повествование,</w:t>
      </w:r>
      <w:r>
        <w:rPr>
          <w:spacing w:val="32"/>
        </w:rPr>
        <w:t xml:space="preserve"> </w:t>
      </w:r>
      <w:r>
        <w:t>описание,</w:t>
      </w:r>
      <w:r>
        <w:rPr>
          <w:spacing w:val="40"/>
        </w:rPr>
        <w:t xml:space="preserve"> </w:t>
      </w:r>
      <w:r>
        <w:t>рассуждение):</w:t>
      </w:r>
      <w:r>
        <w:rPr>
          <w:spacing w:val="38"/>
        </w:rPr>
        <w:t xml:space="preserve"> </w:t>
      </w:r>
      <w:r>
        <w:t>выделять</w:t>
      </w:r>
      <w:r>
        <w:rPr>
          <w:spacing w:val="30"/>
        </w:rPr>
        <w:t xml:space="preserve"> </w:t>
      </w:r>
      <w:r>
        <w:t>особенности каждого типа текста;</w:t>
      </w:r>
    </w:p>
    <w:p w:rsidR="00033849" w:rsidRDefault="00721D58">
      <w:pPr>
        <w:pStyle w:val="a3"/>
        <w:spacing w:line="276" w:lineRule="exact"/>
        <w:ind w:left="944" w:firstLine="0"/>
        <w:jc w:val="left"/>
      </w:pPr>
      <w:r>
        <w:t>сравнивать</w:t>
      </w:r>
      <w:r>
        <w:rPr>
          <w:spacing w:val="-4"/>
        </w:rPr>
        <w:t xml:space="preserve"> </w:t>
      </w:r>
      <w:r>
        <w:t>прямое</w:t>
      </w:r>
      <w:r>
        <w:rPr>
          <w:spacing w:val="-5"/>
        </w:rPr>
        <w:t xml:space="preserve"> </w:t>
      </w:r>
      <w:r>
        <w:t>и</w:t>
      </w:r>
      <w:r>
        <w:rPr>
          <w:spacing w:val="-3"/>
        </w:rPr>
        <w:t xml:space="preserve"> </w:t>
      </w:r>
      <w:r>
        <w:t>переносное</w:t>
      </w:r>
      <w:r>
        <w:rPr>
          <w:spacing w:val="-5"/>
        </w:rPr>
        <w:t xml:space="preserve"> </w:t>
      </w:r>
      <w:r>
        <w:t>значение</w:t>
      </w:r>
      <w:r>
        <w:rPr>
          <w:spacing w:val="-4"/>
        </w:rPr>
        <w:t xml:space="preserve"> </w:t>
      </w:r>
      <w:r>
        <w:rPr>
          <w:spacing w:val="-2"/>
        </w:rPr>
        <w:t>слова;</w:t>
      </w:r>
    </w:p>
    <w:p w:rsidR="00033849" w:rsidRDefault="00721D58">
      <w:pPr>
        <w:pStyle w:val="a3"/>
        <w:spacing w:before="132"/>
        <w:ind w:left="944" w:firstLine="0"/>
        <w:jc w:val="left"/>
      </w:pPr>
      <w:r>
        <w:t>группировать</w:t>
      </w:r>
      <w:r>
        <w:rPr>
          <w:spacing w:val="-2"/>
        </w:rPr>
        <w:t xml:space="preserve"> </w:t>
      </w:r>
      <w:r>
        <w:t>слова</w:t>
      </w:r>
      <w:r>
        <w:rPr>
          <w:spacing w:val="-1"/>
        </w:rPr>
        <w:t xml:space="preserve"> </w:t>
      </w:r>
      <w:r>
        <w:t>на</w:t>
      </w:r>
      <w:r>
        <w:rPr>
          <w:spacing w:val="-6"/>
        </w:rPr>
        <w:t xml:space="preserve"> </w:t>
      </w:r>
      <w:r>
        <w:t>основании</w:t>
      </w:r>
      <w:r>
        <w:rPr>
          <w:spacing w:val="-4"/>
        </w:rPr>
        <w:t xml:space="preserve"> </w:t>
      </w:r>
      <w:r>
        <w:t>того,</w:t>
      </w:r>
      <w:r>
        <w:rPr>
          <w:spacing w:val="-4"/>
        </w:rPr>
        <w:t xml:space="preserve"> </w:t>
      </w:r>
      <w:r>
        <w:t>какой</w:t>
      </w:r>
      <w:r>
        <w:rPr>
          <w:spacing w:val="-4"/>
        </w:rPr>
        <w:t xml:space="preserve"> </w:t>
      </w:r>
      <w:r>
        <w:t>частью</w:t>
      </w:r>
      <w:r>
        <w:rPr>
          <w:spacing w:val="-2"/>
        </w:rPr>
        <w:t xml:space="preserve"> </w:t>
      </w:r>
      <w:r>
        <w:t>речи</w:t>
      </w:r>
      <w:r>
        <w:rPr>
          <w:spacing w:val="-4"/>
        </w:rPr>
        <w:t xml:space="preserve"> </w:t>
      </w:r>
      <w:r>
        <w:t>они</w:t>
      </w:r>
      <w:r>
        <w:rPr>
          <w:spacing w:val="-4"/>
        </w:rPr>
        <w:t xml:space="preserve"> </w:t>
      </w:r>
      <w:r>
        <w:rPr>
          <w:spacing w:val="-2"/>
        </w:rPr>
        <w:t>являются;</w:t>
      </w:r>
    </w:p>
    <w:p w:rsidR="00033849" w:rsidRDefault="00721D58">
      <w:pPr>
        <w:pStyle w:val="a3"/>
        <w:tabs>
          <w:tab w:val="left" w:pos="6855"/>
        </w:tabs>
        <w:spacing w:before="132" w:line="355" w:lineRule="auto"/>
        <w:ind w:right="170"/>
        <w:jc w:val="left"/>
      </w:pPr>
      <w:r>
        <w:t>объединять</w:t>
      </w:r>
      <w:r>
        <w:rPr>
          <w:spacing w:val="80"/>
        </w:rPr>
        <w:t xml:space="preserve"> </w:t>
      </w:r>
      <w:r>
        <w:t>имена</w:t>
      </w:r>
      <w:r>
        <w:rPr>
          <w:spacing w:val="80"/>
        </w:rPr>
        <w:t xml:space="preserve"> </w:t>
      </w:r>
      <w:r>
        <w:t>существительные</w:t>
      </w:r>
      <w:r>
        <w:rPr>
          <w:spacing w:val="80"/>
        </w:rPr>
        <w:t xml:space="preserve"> </w:t>
      </w:r>
      <w:r>
        <w:t>в</w:t>
      </w:r>
      <w:r>
        <w:rPr>
          <w:spacing w:val="80"/>
        </w:rPr>
        <w:t xml:space="preserve"> </w:t>
      </w:r>
      <w:r>
        <w:t>группы</w:t>
      </w:r>
      <w:r>
        <w:rPr>
          <w:spacing w:val="80"/>
        </w:rPr>
        <w:t xml:space="preserve"> </w:t>
      </w:r>
      <w:r>
        <w:t>по</w:t>
      </w:r>
      <w:r>
        <w:tab/>
        <w:t>определённому</w:t>
      </w:r>
      <w:r>
        <w:rPr>
          <w:spacing w:val="80"/>
        </w:rPr>
        <w:t xml:space="preserve"> </w:t>
      </w:r>
      <w:r>
        <w:t>грамматическому признаку (например, род или число), самостоятельно находить возможный признак группировки;</w:t>
      </w:r>
    </w:p>
    <w:p w:rsidR="00033849" w:rsidRDefault="00721D58">
      <w:pPr>
        <w:pStyle w:val="a3"/>
        <w:spacing w:line="355" w:lineRule="auto"/>
        <w:ind w:left="944" w:right="170" w:firstLine="0"/>
        <w:jc w:val="left"/>
      </w:pPr>
      <w:r>
        <w:t>определять существенный признак для классификации звуков, предложений; ориентироваться</w:t>
      </w:r>
      <w:r>
        <w:rPr>
          <w:spacing w:val="48"/>
        </w:rPr>
        <w:t xml:space="preserve"> </w:t>
      </w:r>
      <w:r>
        <w:t>в</w:t>
      </w:r>
      <w:r>
        <w:rPr>
          <w:spacing w:val="49"/>
        </w:rPr>
        <w:t xml:space="preserve"> </w:t>
      </w:r>
      <w:r>
        <w:t>изученных</w:t>
      </w:r>
      <w:r>
        <w:rPr>
          <w:spacing w:val="51"/>
        </w:rPr>
        <w:t xml:space="preserve"> </w:t>
      </w:r>
      <w:r>
        <w:t>понятиях</w:t>
      </w:r>
      <w:r>
        <w:rPr>
          <w:spacing w:val="47"/>
        </w:rPr>
        <w:t xml:space="preserve"> </w:t>
      </w:r>
      <w:r>
        <w:t>(подлежащее,</w:t>
      </w:r>
      <w:r>
        <w:rPr>
          <w:spacing w:val="53"/>
        </w:rPr>
        <w:t xml:space="preserve"> </w:t>
      </w:r>
      <w:r>
        <w:t>сказуемое,</w:t>
      </w:r>
      <w:r>
        <w:rPr>
          <w:spacing w:val="54"/>
        </w:rPr>
        <w:t xml:space="preserve"> </w:t>
      </w:r>
      <w:r>
        <w:t>второстепенные</w:t>
      </w:r>
      <w:r>
        <w:rPr>
          <w:spacing w:val="51"/>
        </w:rPr>
        <w:t xml:space="preserve"> </w:t>
      </w:r>
      <w:r>
        <w:rPr>
          <w:spacing w:val="-2"/>
        </w:rPr>
        <w:t>члены</w:t>
      </w:r>
    </w:p>
    <w:p w:rsidR="00033849" w:rsidRDefault="00721D58">
      <w:pPr>
        <w:pStyle w:val="a3"/>
        <w:tabs>
          <w:tab w:val="left" w:pos="2396"/>
          <w:tab w:val="left" w:pos="3688"/>
          <w:tab w:val="left" w:pos="4964"/>
          <w:tab w:val="left" w:pos="6845"/>
          <w:tab w:val="left" w:pos="7719"/>
          <w:tab w:val="left" w:pos="9609"/>
        </w:tabs>
        <w:spacing w:line="355" w:lineRule="auto"/>
        <w:ind w:right="172" w:firstLine="0"/>
        <w:jc w:val="left"/>
      </w:pPr>
      <w:r>
        <w:rPr>
          <w:spacing w:val="-2"/>
        </w:rPr>
        <w:t>предложения,</w:t>
      </w:r>
      <w:r>
        <w:tab/>
      </w:r>
      <w:r>
        <w:rPr>
          <w:spacing w:val="-4"/>
        </w:rPr>
        <w:t>часть</w:t>
      </w:r>
      <w:r>
        <w:tab/>
      </w:r>
      <w:r>
        <w:rPr>
          <w:spacing w:val="-4"/>
        </w:rPr>
        <w:t>речи,</w:t>
      </w:r>
      <w:r>
        <w:tab/>
      </w:r>
      <w:r>
        <w:rPr>
          <w:spacing w:val="-2"/>
        </w:rPr>
        <w:t>склонение)</w:t>
      </w:r>
      <w:r>
        <w:tab/>
      </w:r>
      <w:r>
        <w:rPr>
          <w:spacing w:val="-10"/>
        </w:rPr>
        <w:t>и</w:t>
      </w:r>
      <w:r>
        <w:tab/>
      </w:r>
      <w:r>
        <w:rPr>
          <w:spacing w:val="-2"/>
        </w:rPr>
        <w:t>соотносить</w:t>
      </w:r>
      <w:r>
        <w:tab/>
      </w:r>
      <w:r>
        <w:rPr>
          <w:spacing w:val="-2"/>
        </w:rPr>
        <w:t xml:space="preserve">понятие </w:t>
      </w:r>
      <w:r>
        <w:t>с его краткой характеристикой.</w:t>
      </w:r>
    </w:p>
    <w:p w:rsidR="00033849" w:rsidRDefault="00721D58">
      <w:pPr>
        <w:pStyle w:val="a5"/>
        <w:numPr>
          <w:ilvl w:val="3"/>
          <w:numId w:val="66"/>
        </w:numPr>
        <w:tabs>
          <w:tab w:val="left" w:pos="1964"/>
        </w:tabs>
        <w:spacing w:line="355" w:lineRule="auto"/>
        <w:ind w:left="233" w:right="168" w:firstLine="710"/>
        <w:rPr>
          <w:sz w:val="24"/>
        </w:rPr>
      </w:pPr>
      <w:r>
        <w:rPr>
          <w:sz w:val="24"/>
        </w:rPr>
        <w:t>Базовые</w:t>
      </w:r>
      <w:r>
        <w:rPr>
          <w:spacing w:val="40"/>
          <w:sz w:val="24"/>
        </w:rPr>
        <w:t xml:space="preserve"> </w:t>
      </w:r>
      <w:r>
        <w:rPr>
          <w:sz w:val="24"/>
        </w:rPr>
        <w:t>исследовательские</w:t>
      </w:r>
      <w:r>
        <w:rPr>
          <w:spacing w:val="40"/>
          <w:sz w:val="24"/>
        </w:rPr>
        <w:t xml:space="preserve"> </w:t>
      </w:r>
      <w:r>
        <w:rPr>
          <w:sz w:val="24"/>
        </w:rPr>
        <w:t>действия</w:t>
      </w:r>
      <w:r>
        <w:rPr>
          <w:spacing w:val="40"/>
          <w:sz w:val="24"/>
        </w:rPr>
        <w:t xml:space="preserve"> </w:t>
      </w:r>
      <w:r>
        <w:rPr>
          <w:sz w:val="24"/>
        </w:rPr>
        <w:t>как</w:t>
      </w:r>
      <w:r>
        <w:rPr>
          <w:spacing w:val="40"/>
          <w:sz w:val="24"/>
        </w:rPr>
        <w:t xml:space="preserve"> </w:t>
      </w:r>
      <w:r>
        <w:rPr>
          <w:sz w:val="24"/>
        </w:rPr>
        <w:t>часть</w:t>
      </w:r>
      <w:r>
        <w:rPr>
          <w:spacing w:val="40"/>
          <w:sz w:val="24"/>
        </w:rPr>
        <w:t xml:space="preserve"> </w:t>
      </w:r>
      <w:r>
        <w:rPr>
          <w:sz w:val="24"/>
        </w:rPr>
        <w:t>познавательных</w:t>
      </w:r>
      <w:r>
        <w:rPr>
          <w:spacing w:val="40"/>
          <w:sz w:val="24"/>
        </w:rPr>
        <w:t xml:space="preserve"> </w:t>
      </w:r>
      <w:r>
        <w:rPr>
          <w:sz w:val="24"/>
        </w:rPr>
        <w:t>универсальных учебных действий способствуют формированию умений:</w:t>
      </w:r>
    </w:p>
    <w:p w:rsidR="00033849" w:rsidRDefault="00721D58">
      <w:pPr>
        <w:pStyle w:val="a3"/>
        <w:tabs>
          <w:tab w:val="left" w:pos="2488"/>
          <w:tab w:val="left" w:pos="3598"/>
          <w:tab w:val="left" w:pos="4653"/>
          <w:tab w:val="left" w:pos="6058"/>
          <w:tab w:val="left" w:pos="6581"/>
          <w:tab w:val="left" w:pos="8356"/>
          <w:tab w:val="left" w:pos="9796"/>
        </w:tabs>
        <w:spacing w:line="275" w:lineRule="exact"/>
        <w:ind w:left="944" w:firstLine="0"/>
        <w:jc w:val="left"/>
      </w:pPr>
      <w:r>
        <w:rPr>
          <w:spacing w:val="-2"/>
        </w:rPr>
        <w:t>определять</w:t>
      </w:r>
      <w:r>
        <w:tab/>
      </w:r>
      <w:r>
        <w:rPr>
          <w:spacing w:val="-2"/>
        </w:rPr>
        <w:t>разрыв</w:t>
      </w:r>
      <w:r>
        <w:tab/>
      </w:r>
      <w:r>
        <w:rPr>
          <w:spacing w:val="-4"/>
        </w:rPr>
        <w:t>между</w:t>
      </w:r>
      <w:r>
        <w:tab/>
      </w:r>
      <w:r>
        <w:rPr>
          <w:spacing w:val="-2"/>
        </w:rPr>
        <w:t>реальным</w:t>
      </w:r>
      <w:r>
        <w:tab/>
      </w:r>
      <w:r>
        <w:rPr>
          <w:spacing w:val="-10"/>
        </w:rPr>
        <w:t>и</w:t>
      </w:r>
      <w:r>
        <w:tab/>
      </w:r>
      <w:r>
        <w:rPr>
          <w:spacing w:val="-2"/>
        </w:rPr>
        <w:t>желательным</w:t>
      </w:r>
      <w:r>
        <w:tab/>
      </w:r>
      <w:r>
        <w:rPr>
          <w:spacing w:val="-2"/>
        </w:rPr>
        <w:t>качеством</w:t>
      </w:r>
      <w:r>
        <w:tab/>
      </w:r>
      <w:r>
        <w:rPr>
          <w:spacing w:val="-2"/>
        </w:rPr>
        <w:t>текста</w:t>
      </w:r>
    </w:p>
    <w:p w:rsidR="00033849" w:rsidRDefault="00033849">
      <w:pPr>
        <w:spacing w:line="275" w:lineRule="exact"/>
        <w:sectPr w:rsidR="00033849">
          <w:pgSz w:w="11910" w:h="16840"/>
          <w:pgMar w:top="960" w:right="400" w:bottom="280" w:left="900" w:header="569" w:footer="0" w:gutter="0"/>
          <w:cols w:space="720"/>
        </w:sectPr>
      </w:pPr>
    </w:p>
    <w:p w:rsidR="00033849" w:rsidRDefault="00721D58">
      <w:pPr>
        <w:pStyle w:val="a3"/>
        <w:spacing w:before="98"/>
        <w:ind w:firstLine="0"/>
        <w:jc w:val="left"/>
      </w:pPr>
      <w:r>
        <w:t>на</w:t>
      </w:r>
      <w:r>
        <w:rPr>
          <w:spacing w:val="-7"/>
        </w:rPr>
        <w:t xml:space="preserve"> </w:t>
      </w:r>
      <w:r>
        <w:t>основе</w:t>
      </w:r>
      <w:r>
        <w:rPr>
          <w:spacing w:val="-7"/>
        </w:rPr>
        <w:t xml:space="preserve"> </w:t>
      </w:r>
      <w:r>
        <w:t>предложенных</w:t>
      </w:r>
      <w:r>
        <w:rPr>
          <w:spacing w:val="-6"/>
        </w:rPr>
        <w:t xml:space="preserve"> </w:t>
      </w:r>
      <w:r>
        <w:t xml:space="preserve">учителем </w:t>
      </w:r>
      <w:r>
        <w:rPr>
          <w:spacing w:val="-2"/>
        </w:rPr>
        <w:t>критериев;</w:t>
      </w:r>
    </w:p>
    <w:p w:rsidR="00033849" w:rsidRDefault="00721D58">
      <w:pPr>
        <w:pStyle w:val="a3"/>
        <w:spacing w:before="137" w:line="355" w:lineRule="auto"/>
        <w:jc w:val="left"/>
      </w:pPr>
      <w:r>
        <w:t>с</w:t>
      </w:r>
      <w:r>
        <w:rPr>
          <w:spacing w:val="76"/>
        </w:rPr>
        <w:t xml:space="preserve"> </w:t>
      </w:r>
      <w:r>
        <w:t>помощью</w:t>
      </w:r>
      <w:r>
        <w:rPr>
          <w:spacing w:val="76"/>
        </w:rPr>
        <w:t xml:space="preserve"> </w:t>
      </w:r>
      <w:r>
        <w:t>учителя</w:t>
      </w:r>
      <w:r>
        <w:rPr>
          <w:spacing w:val="77"/>
        </w:rPr>
        <w:t xml:space="preserve"> </w:t>
      </w:r>
      <w:r>
        <w:t>формулировать</w:t>
      </w:r>
      <w:r>
        <w:rPr>
          <w:spacing w:val="79"/>
        </w:rPr>
        <w:t xml:space="preserve"> </w:t>
      </w:r>
      <w:r>
        <w:t>цель</w:t>
      </w:r>
      <w:r>
        <w:rPr>
          <w:spacing w:val="78"/>
        </w:rPr>
        <w:t xml:space="preserve"> </w:t>
      </w:r>
      <w:r>
        <w:t>изменения</w:t>
      </w:r>
      <w:r>
        <w:rPr>
          <w:spacing w:val="77"/>
        </w:rPr>
        <w:t xml:space="preserve"> </w:t>
      </w:r>
      <w:r>
        <w:t>текста,</w:t>
      </w:r>
      <w:r>
        <w:rPr>
          <w:spacing w:val="79"/>
        </w:rPr>
        <w:t xml:space="preserve"> </w:t>
      </w:r>
      <w:r>
        <w:t>планировать</w:t>
      </w:r>
      <w:r>
        <w:rPr>
          <w:spacing w:val="79"/>
        </w:rPr>
        <w:t xml:space="preserve"> </w:t>
      </w:r>
      <w:r>
        <w:t>действия</w:t>
      </w:r>
      <w:r>
        <w:rPr>
          <w:spacing w:val="77"/>
        </w:rPr>
        <w:t xml:space="preserve"> </w:t>
      </w:r>
      <w:r>
        <w:t>по изменению текста;</w:t>
      </w:r>
    </w:p>
    <w:p w:rsidR="00033849" w:rsidRDefault="00721D58">
      <w:pPr>
        <w:pStyle w:val="a3"/>
        <w:spacing w:line="276" w:lineRule="exact"/>
        <w:ind w:left="944" w:firstLine="0"/>
        <w:jc w:val="left"/>
      </w:pPr>
      <w:r>
        <w:t>высказывать</w:t>
      </w:r>
      <w:r>
        <w:rPr>
          <w:spacing w:val="-8"/>
        </w:rPr>
        <w:t xml:space="preserve"> </w:t>
      </w:r>
      <w:r>
        <w:t>предположение</w:t>
      </w:r>
      <w:r>
        <w:rPr>
          <w:spacing w:val="-3"/>
        </w:rPr>
        <w:t xml:space="preserve"> </w:t>
      </w:r>
      <w:r>
        <w:t>в</w:t>
      </w:r>
      <w:r>
        <w:rPr>
          <w:spacing w:val="-5"/>
        </w:rPr>
        <w:t xml:space="preserve"> </w:t>
      </w:r>
      <w:r>
        <w:t>процессе</w:t>
      </w:r>
      <w:r>
        <w:rPr>
          <w:spacing w:val="-4"/>
        </w:rPr>
        <w:t xml:space="preserve"> </w:t>
      </w:r>
      <w:r>
        <w:t>наблюдения</w:t>
      </w:r>
      <w:r>
        <w:rPr>
          <w:spacing w:val="-2"/>
        </w:rPr>
        <w:t xml:space="preserve"> </w:t>
      </w:r>
      <w:r>
        <w:t>за</w:t>
      </w:r>
      <w:r>
        <w:rPr>
          <w:spacing w:val="-3"/>
        </w:rPr>
        <w:t xml:space="preserve"> </w:t>
      </w:r>
      <w:r>
        <w:t>языковым</w:t>
      </w:r>
      <w:r>
        <w:rPr>
          <w:spacing w:val="-5"/>
        </w:rPr>
        <w:t xml:space="preserve"> </w:t>
      </w:r>
      <w:r>
        <w:rPr>
          <w:spacing w:val="-2"/>
        </w:rPr>
        <w:t>материалом;</w:t>
      </w:r>
    </w:p>
    <w:p w:rsidR="00033849" w:rsidRDefault="00721D58">
      <w:pPr>
        <w:pStyle w:val="a3"/>
        <w:spacing w:before="132" w:line="355" w:lineRule="auto"/>
        <w:jc w:val="left"/>
      </w:pPr>
      <w:r>
        <w:t>проводить</w:t>
      </w:r>
      <w:r>
        <w:rPr>
          <w:spacing w:val="80"/>
        </w:rPr>
        <w:t xml:space="preserve"> </w:t>
      </w:r>
      <w:r>
        <w:t>по</w:t>
      </w:r>
      <w:r>
        <w:rPr>
          <w:spacing w:val="80"/>
        </w:rPr>
        <w:t xml:space="preserve"> </w:t>
      </w:r>
      <w:r>
        <w:t>предложенному</w:t>
      </w:r>
      <w:r>
        <w:rPr>
          <w:spacing w:val="80"/>
        </w:rPr>
        <w:t xml:space="preserve"> </w:t>
      </w:r>
      <w:r>
        <w:t>плану</w:t>
      </w:r>
      <w:r>
        <w:rPr>
          <w:spacing w:val="80"/>
        </w:rPr>
        <w:t xml:space="preserve"> </w:t>
      </w:r>
      <w:r>
        <w:t>несложное</w:t>
      </w:r>
      <w:r>
        <w:rPr>
          <w:spacing w:val="80"/>
        </w:rPr>
        <w:t xml:space="preserve"> </w:t>
      </w:r>
      <w:r>
        <w:t>лингвистическое</w:t>
      </w:r>
      <w:r>
        <w:rPr>
          <w:spacing w:val="80"/>
        </w:rPr>
        <w:t xml:space="preserve"> </w:t>
      </w:r>
      <w:r>
        <w:t>мини­исследование, выполнять по предложенному плану проектное задание;</w:t>
      </w:r>
    </w:p>
    <w:p w:rsidR="00033849" w:rsidRDefault="00721D58">
      <w:pPr>
        <w:pStyle w:val="a3"/>
        <w:spacing w:line="355" w:lineRule="auto"/>
        <w:jc w:val="left"/>
      </w:pPr>
      <w:r>
        <w:t>формулировать</w:t>
      </w:r>
      <w:r>
        <w:rPr>
          <w:spacing w:val="34"/>
        </w:rPr>
        <w:t xml:space="preserve"> </w:t>
      </w:r>
      <w:r>
        <w:t>выводы об</w:t>
      </w:r>
      <w:r>
        <w:rPr>
          <w:spacing w:val="30"/>
        </w:rPr>
        <w:t xml:space="preserve"> </w:t>
      </w:r>
      <w:r>
        <w:t>особенностях</w:t>
      </w:r>
      <w:r>
        <w:rPr>
          <w:spacing w:val="33"/>
        </w:rPr>
        <w:t xml:space="preserve"> </w:t>
      </w:r>
      <w:r>
        <w:t>каждого</w:t>
      </w:r>
      <w:r>
        <w:rPr>
          <w:spacing w:val="37"/>
        </w:rPr>
        <w:t xml:space="preserve"> </w:t>
      </w:r>
      <w:r>
        <w:t>из</w:t>
      </w:r>
      <w:r>
        <w:rPr>
          <w:spacing w:val="38"/>
        </w:rPr>
        <w:t xml:space="preserve"> </w:t>
      </w:r>
      <w:r>
        <w:t>трёх</w:t>
      </w:r>
      <w:r>
        <w:rPr>
          <w:spacing w:val="32"/>
        </w:rPr>
        <w:t xml:space="preserve"> </w:t>
      </w:r>
      <w:r>
        <w:t>типов</w:t>
      </w:r>
      <w:r>
        <w:rPr>
          <w:spacing w:val="39"/>
        </w:rPr>
        <w:t xml:space="preserve"> </w:t>
      </w:r>
      <w:r>
        <w:t>текстов,</w:t>
      </w:r>
      <w:r>
        <w:rPr>
          <w:spacing w:val="35"/>
        </w:rPr>
        <w:t xml:space="preserve"> </w:t>
      </w:r>
      <w:r>
        <w:t>подкреплять</w:t>
      </w:r>
      <w:r>
        <w:rPr>
          <w:spacing w:val="38"/>
        </w:rPr>
        <w:t xml:space="preserve"> </w:t>
      </w:r>
      <w:r>
        <w:t>их доказательствами на основе результатов проведенного наблюдения;</w:t>
      </w:r>
    </w:p>
    <w:p w:rsidR="00033849" w:rsidRDefault="00721D58">
      <w:pPr>
        <w:pStyle w:val="a3"/>
        <w:spacing w:line="355" w:lineRule="auto"/>
        <w:jc w:val="left"/>
      </w:pPr>
      <w:r>
        <w:t xml:space="preserve">выбирать наиболее подходящий для данной ситуации тип текста (на основе предложенных </w:t>
      </w:r>
      <w:r>
        <w:rPr>
          <w:spacing w:val="-2"/>
        </w:rPr>
        <w:t>критериев).</w:t>
      </w:r>
    </w:p>
    <w:p w:rsidR="00033849" w:rsidRDefault="00721D58">
      <w:pPr>
        <w:pStyle w:val="a5"/>
        <w:numPr>
          <w:ilvl w:val="3"/>
          <w:numId w:val="66"/>
        </w:numPr>
        <w:tabs>
          <w:tab w:val="left" w:pos="1964"/>
        </w:tabs>
        <w:spacing w:line="355" w:lineRule="auto"/>
        <w:ind w:left="233" w:right="170" w:firstLine="710"/>
        <w:rPr>
          <w:sz w:val="24"/>
        </w:rPr>
      </w:pPr>
      <w:r>
        <w:rPr>
          <w:sz w:val="24"/>
        </w:rPr>
        <w:t>Работа</w:t>
      </w:r>
      <w:r>
        <w:rPr>
          <w:spacing w:val="80"/>
          <w:sz w:val="24"/>
        </w:rPr>
        <w:t xml:space="preserve"> </w:t>
      </w:r>
      <w:r>
        <w:rPr>
          <w:sz w:val="24"/>
        </w:rPr>
        <w:t>с</w:t>
      </w:r>
      <w:r>
        <w:rPr>
          <w:spacing w:val="80"/>
          <w:sz w:val="24"/>
        </w:rPr>
        <w:t xml:space="preserve"> </w:t>
      </w:r>
      <w:r>
        <w:rPr>
          <w:sz w:val="24"/>
        </w:rPr>
        <w:t>информацией</w:t>
      </w:r>
      <w:r>
        <w:rPr>
          <w:spacing w:val="80"/>
          <w:sz w:val="24"/>
        </w:rPr>
        <w:t xml:space="preserve"> </w:t>
      </w:r>
      <w:r>
        <w:rPr>
          <w:sz w:val="24"/>
        </w:rPr>
        <w:t>как</w:t>
      </w:r>
      <w:r>
        <w:rPr>
          <w:spacing w:val="80"/>
          <w:sz w:val="24"/>
        </w:rPr>
        <w:t xml:space="preserve"> </w:t>
      </w:r>
      <w:r>
        <w:rPr>
          <w:sz w:val="24"/>
        </w:rPr>
        <w:t>часть</w:t>
      </w:r>
      <w:r>
        <w:rPr>
          <w:spacing w:val="80"/>
          <w:sz w:val="24"/>
        </w:rPr>
        <w:t xml:space="preserve"> </w:t>
      </w:r>
      <w:r>
        <w:rPr>
          <w:sz w:val="24"/>
        </w:rPr>
        <w:t>познавательных</w:t>
      </w:r>
      <w:r>
        <w:rPr>
          <w:spacing w:val="80"/>
          <w:sz w:val="24"/>
        </w:rPr>
        <w:t xml:space="preserve"> </w:t>
      </w:r>
      <w:r>
        <w:rPr>
          <w:sz w:val="24"/>
        </w:rPr>
        <w:t>универсальных</w:t>
      </w:r>
      <w:r>
        <w:rPr>
          <w:spacing w:val="80"/>
          <w:sz w:val="24"/>
        </w:rPr>
        <w:t xml:space="preserve"> </w:t>
      </w:r>
      <w:r>
        <w:rPr>
          <w:sz w:val="24"/>
        </w:rPr>
        <w:t>учебных</w:t>
      </w:r>
      <w:r>
        <w:rPr>
          <w:spacing w:val="80"/>
          <w:sz w:val="24"/>
        </w:rPr>
        <w:t xml:space="preserve"> </w:t>
      </w:r>
      <w:r>
        <w:rPr>
          <w:sz w:val="24"/>
        </w:rPr>
        <w:t>действий способствует формированию умений:</w:t>
      </w:r>
    </w:p>
    <w:p w:rsidR="00033849" w:rsidRDefault="00721D58">
      <w:pPr>
        <w:pStyle w:val="a3"/>
        <w:tabs>
          <w:tab w:val="left" w:pos="3218"/>
          <w:tab w:val="left" w:pos="5127"/>
          <w:tab w:val="left" w:pos="7330"/>
          <w:tab w:val="left" w:pos="9086"/>
        </w:tabs>
        <w:spacing w:line="355" w:lineRule="auto"/>
        <w:ind w:left="944" w:right="166" w:firstLine="0"/>
        <w:jc w:val="left"/>
      </w:pPr>
      <w:r>
        <w:t xml:space="preserve">выбирать источник получения информации при выполнении мини­исследования; </w:t>
      </w:r>
      <w:r>
        <w:rPr>
          <w:spacing w:val="-2"/>
        </w:rPr>
        <w:t>анализировать</w:t>
      </w:r>
      <w:r>
        <w:tab/>
      </w:r>
      <w:r>
        <w:rPr>
          <w:spacing w:val="-2"/>
        </w:rPr>
        <w:t>текстовую,</w:t>
      </w:r>
      <w:r>
        <w:tab/>
      </w:r>
      <w:r>
        <w:rPr>
          <w:spacing w:val="-2"/>
        </w:rPr>
        <w:t>графическую,</w:t>
      </w:r>
      <w:r>
        <w:tab/>
      </w:r>
      <w:r>
        <w:rPr>
          <w:spacing w:val="-2"/>
        </w:rPr>
        <w:t>звуковую</w:t>
      </w:r>
      <w:r>
        <w:tab/>
      </w:r>
      <w:r>
        <w:rPr>
          <w:spacing w:val="-2"/>
        </w:rPr>
        <w:t>информацию</w:t>
      </w:r>
    </w:p>
    <w:p w:rsidR="00033849" w:rsidRDefault="00721D58">
      <w:pPr>
        <w:pStyle w:val="a3"/>
        <w:spacing w:line="275" w:lineRule="exact"/>
        <w:ind w:firstLine="0"/>
        <w:jc w:val="left"/>
      </w:pPr>
      <w:r>
        <w:t>в</w:t>
      </w:r>
      <w:r>
        <w:rPr>
          <w:spacing w:val="-1"/>
        </w:rPr>
        <w:t xml:space="preserve"> </w:t>
      </w:r>
      <w:r>
        <w:t>соответствии</w:t>
      </w:r>
      <w:r>
        <w:rPr>
          <w:spacing w:val="-5"/>
        </w:rPr>
        <w:t xml:space="preserve"> </w:t>
      </w:r>
      <w:r>
        <w:t>с</w:t>
      </w:r>
      <w:r>
        <w:rPr>
          <w:spacing w:val="-2"/>
        </w:rPr>
        <w:t xml:space="preserve"> </w:t>
      </w:r>
      <w:r>
        <w:t xml:space="preserve">учебной </w:t>
      </w:r>
      <w:r>
        <w:rPr>
          <w:spacing w:val="-2"/>
        </w:rPr>
        <w:t>задачей;</w:t>
      </w:r>
    </w:p>
    <w:p w:rsidR="00033849" w:rsidRDefault="00721D58">
      <w:pPr>
        <w:pStyle w:val="a3"/>
        <w:tabs>
          <w:tab w:val="left" w:pos="2925"/>
          <w:tab w:val="left" w:pos="4268"/>
          <w:tab w:val="left" w:pos="5332"/>
          <w:tab w:val="left" w:pos="6565"/>
          <w:tab w:val="left" w:pos="7280"/>
          <w:tab w:val="left" w:pos="9141"/>
        </w:tabs>
        <w:spacing w:before="129" w:line="355" w:lineRule="auto"/>
        <w:ind w:right="171"/>
        <w:jc w:val="left"/>
      </w:pPr>
      <w:r>
        <w:rPr>
          <w:spacing w:val="-2"/>
        </w:rPr>
        <w:t>самостоятельно</w:t>
      </w:r>
      <w:r>
        <w:tab/>
      </w:r>
      <w:r>
        <w:rPr>
          <w:spacing w:val="-2"/>
        </w:rPr>
        <w:t>создавать</w:t>
      </w:r>
      <w:r>
        <w:tab/>
      </w:r>
      <w:r>
        <w:rPr>
          <w:spacing w:val="-2"/>
        </w:rPr>
        <w:t>схемы,</w:t>
      </w:r>
      <w:r>
        <w:tab/>
      </w:r>
      <w:r>
        <w:rPr>
          <w:spacing w:val="-2"/>
        </w:rPr>
        <w:t>таблицы</w:t>
      </w:r>
      <w:r>
        <w:tab/>
      </w:r>
      <w:r>
        <w:rPr>
          <w:spacing w:val="-4"/>
        </w:rPr>
        <w:t>для</w:t>
      </w:r>
      <w:r>
        <w:tab/>
      </w:r>
      <w:r>
        <w:rPr>
          <w:spacing w:val="-2"/>
        </w:rPr>
        <w:t>представления</w:t>
      </w:r>
      <w:r>
        <w:tab/>
      </w:r>
      <w:r>
        <w:rPr>
          <w:spacing w:val="-2"/>
        </w:rPr>
        <w:t xml:space="preserve">информации </w:t>
      </w:r>
      <w:r>
        <w:t>как результата наблюдения за языковыми единицами.</w:t>
      </w:r>
    </w:p>
    <w:p w:rsidR="00033849" w:rsidRDefault="00721D58">
      <w:pPr>
        <w:pStyle w:val="a5"/>
        <w:numPr>
          <w:ilvl w:val="3"/>
          <w:numId w:val="66"/>
        </w:numPr>
        <w:tabs>
          <w:tab w:val="left" w:pos="1964"/>
          <w:tab w:val="left" w:pos="3141"/>
          <w:tab w:val="left" w:pos="3707"/>
          <w:tab w:val="left" w:pos="4487"/>
          <w:tab w:val="left" w:pos="6607"/>
          <w:tab w:val="left" w:pos="8400"/>
          <w:tab w:val="left" w:pos="9499"/>
        </w:tabs>
        <w:spacing w:line="355" w:lineRule="auto"/>
        <w:ind w:left="233" w:right="168" w:firstLine="710"/>
        <w:rPr>
          <w:sz w:val="24"/>
        </w:rPr>
      </w:pPr>
      <w:r>
        <w:rPr>
          <w:spacing w:val="-2"/>
          <w:sz w:val="24"/>
        </w:rPr>
        <w:t>Общение</w:t>
      </w:r>
      <w:r>
        <w:rPr>
          <w:sz w:val="24"/>
        </w:rPr>
        <w:tab/>
      </w:r>
      <w:r>
        <w:rPr>
          <w:spacing w:val="-4"/>
          <w:sz w:val="24"/>
        </w:rPr>
        <w:t>как</w:t>
      </w:r>
      <w:r>
        <w:rPr>
          <w:sz w:val="24"/>
        </w:rPr>
        <w:tab/>
      </w:r>
      <w:r>
        <w:rPr>
          <w:spacing w:val="-2"/>
          <w:sz w:val="24"/>
        </w:rPr>
        <w:t>часть</w:t>
      </w:r>
      <w:r>
        <w:rPr>
          <w:sz w:val="24"/>
        </w:rPr>
        <w:tab/>
      </w:r>
      <w:r>
        <w:rPr>
          <w:spacing w:val="-2"/>
          <w:sz w:val="24"/>
        </w:rPr>
        <w:t>коммуникативных</w:t>
      </w:r>
      <w:r>
        <w:rPr>
          <w:sz w:val="24"/>
        </w:rPr>
        <w:tab/>
      </w:r>
      <w:r>
        <w:rPr>
          <w:spacing w:val="-2"/>
          <w:sz w:val="24"/>
        </w:rPr>
        <w:t>универсальных</w:t>
      </w:r>
      <w:r>
        <w:rPr>
          <w:sz w:val="24"/>
        </w:rPr>
        <w:tab/>
      </w:r>
      <w:r>
        <w:rPr>
          <w:spacing w:val="-2"/>
          <w:sz w:val="24"/>
        </w:rPr>
        <w:t>учебных</w:t>
      </w:r>
      <w:r>
        <w:rPr>
          <w:sz w:val="24"/>
        </w:rPr>
        <w:tab/>
      </w:r>
      <w:r>
        <w:rPr>
          <w:spacing w:val="-2"/>
          <w:sz w:val="24"/>
        </w:rPr>
        <w:t xml:space="preserve">действий </w:t>
      </w:r>
      <w:r>
        <w:rPr>
          <w:sz w:val="24"/>
        </w:rPr>
        <w:t>способствует формированию умений:</w:t>
      </w:r>
    </w:p>
    <w:p w:rsidR="00033849" w:rsidRDefault="00721D58">
      <w:pPr>
        <w:pStyle w:val="a3"/>
        <w:spacing w:line="275" w:lineRule="exact"/>
        <w:ind w:left="944" w:firstLine="0"/>
        <w:jc w:val="left"/>
      </w:pPr>
      <w:r>
        <w:t>строить</w:t>
      </w:r>
      <w:r>
        <w:rPr>
          <w:spacing w:val="-4"/>
        </w:rPr>
        <w:t xml:space="preserve"> </w:t>
      </w:r>
      <w:r>
        <w:t>речевое</w:t>
      </w:r>
      <w:r>
        <w:rPr>
          <w:spacing w:val="-7"/>
        </w:rPr>
        <w:t xml:space="preserve"> </w:t>
      </w:r>
      <w:r>
        <w:t>высказывание</w:t>
      </w:r>
      <w:r>
        <w:rPr>
          <w:spacing w:val="-2"/>
        </w:rPr>
        <w:t xml:space="preserve"> </w:t>
      </w:r>
      <w:r>
        <w:t>в</w:t>
      </w:r>
      <w:r>
        <w:rPr>
          <w:spacing w:val="-5"/>
        </w:rPr>
        <w:t xml:space="preserve"> </w:t>
      </w:r>
      <w:r>
        <w:t>соответствии</w:t>
      </w:r>
      <w:r>
        <w:rPr>
          <w:spacing w:val="-5"/>
        </w:rPr>
        <w:t xml:space="preserve"> </w:t>
      </w:r>
      <w:r>
        <w:t>с</w:t>
      </w:r>
      <w:r>
        <w:rPr>
          <w:spacing w:val="-2"/>
        </w:rPr>
        <w:t xml:space="preserve"> </w:t>
      </w:r>
      <w:r>
        <w:t xml:space="preserve">поставленной </w:t>
      </w:r>
      <w:r>
        <w:rPr>
          <w:spacing w:val="-2"/>
        </w:rPr>
        <w:t>задачей;</w:t>
      </w:r>
    </w:p>
    <w:p w:rsidR="00033849" w:rsidRDefault="00721D58">
      <w:pPr>
        <w:pStyle w:val="a3"/>
        <w:tabs>
          <w:tab w:val="left" w:pos="2157"/>
          <w:tab w:val="left" w:pos="3111"/>
          <w:tab w:val="left" w:pos="3466"/>
          <w:tab w:val="left" w:pos="4948"/>
          <w:tab w:val="left" w:pos="5878"/>
          <w:tab w:val="left" w:pos="7202"/>
          <w:tab w:val="left" w:pos="8808"/>
        </w:tabs>
        <w:spacing w:before="132" w:line="355" w:lineRule="auto"/>
        <w:ind w:right="160"/>
        <w:jc w:val="left"/>
      </w:pPr>
      <w:r>
        <w:rPr>
          <w:spacing w:val="-2"/>
        </w:rPr>
        <w:t>создавать</w:t>
      </w:r>
      <w:r>
        <w:tab/>
      </w:r>
      <w:r>
        <w:rPr>
          <w:spacing w:val="-2"/>
        </w:rPr>
        <w:t>устные</w:t>
      </w:r>
      <w:r>
        <w:tab/>
      </w:r>
      <w:r>
        <w:rPr>
          <w:spacing w:val="-10"/>
        </w:rPr>
        <w:t>и</w:t>
      </w:r>
      <w:r>
        <w:tab/>
      </w:r>
      <w:r>
        <w:rPr>
          <w:spacing w:val="-2"/>
        </w:rPr>
        <w:t>письменные</w:t>
      </w:r>
      <w:r>
        <w:tab/>
      </w:r>
      <w:r>
        <w:rPr>
          <w:spacing w:val="-2"/>
        </w:rPr>
        <w:t>тексты</w:t>
      </w:r>
      <w:r>
        <w:tab/>
      </w:r>
      <w:r>
        <w:rPr>
          <w:spacing w:val="-2"/>
        </w:rPr>
        <w:t>(описание,</w:t>
      </w:r>
      <w:r>
        <w:tab/>
      </w:r>
      <w:r>
        <w:rPr>
          <w:spacing w:val="-2"/>
        </w:rPr>
        <w:t>рассуждение,</w:t>
      </w:r>
      <w:r>
        <w:tab/>
      </w:r>
      <w:r>
        <w:rPr>
          <w:spacing w:val="-2"/>
        </w:rPr>
        <w:t xml:space="preserve">повествование), </w:t>
      </w:r>
      <w:r>
        <w:t>адекватные ситуации общения;</w:t>
      </w:r>
    </w:p>
    <w:p w:rsidR="00033849" w:rsidRDefault="00721D58">
      <w:pPr>
        <w:pStyle w:val="a3"/>
        <w:tabs>
          <w:tab w:val="left" w:pos="2075"/>
          <w:tab w:val="left" w:pos="3432"/>
          <w:tab w:val="left" w:pos="4991"/>
          <w:tab w:val="left" w:pos="5346"/>
          <w:tab w:val="left" w:pos="6785"/>
          <w:tab w:val="left" w:pos="8098"/>
          <w:tab w:val="left" w:pos="9125"/>
        </w:tabs>
        <w:spacing w:line="360" w:lineRule="auto"/>
        <w:ind w:right="173"/>
        <w:jc w:val="left"/>
      </w:pPr>
      <w:r>
        <w:rPr>
          <w:spacing w:val="-2"/>
        </w:rPr>
        <w:t>готовить</w:t>
      </w:r>
      <w:r>
        <w:tab/>
      </w:r>
      <w:r>
        <w:rPr>
          <w:spacing w:val="-2"/>
        </w:rPr>
        <w:t>небольшие</w:t>
      </w:r>
      <w:r>
        <w:tab/>
      </w:r>
      <w:r>
        <w:rPr>
          <w:spacing w:val="-2"/>
        </w:rPr>
        <w:t>выступления</w:t>
      </w:r>
      <w:r>
        <w:tab/>
      </w:r>
      <w:r>
        <w:rPr>
          <w:spacing w:val="-10"/>
        </w:rPr>
        <w:t>о</w:t>
      </w:r>
      <w:r>
        <w:tab/>
      </w:r>
      <w:r>
        <w:rPr>
          <w:spacing w:val="-2"/>
        </w:rPr>
        <w:t>результатах</w:t>
      </w:r>
      <w:r>
        <w:tab/>
      </w:r>
      <w:r>
        <w:rPr>
          <w:spacing w:val="-2"/>
        </w:rPr>
        <w:t>групповой</w:t>
      </w:r>
      <w:r>
        <w:tab/>
      </w:r>
      <w:r>
        <w:rPr>
          <w:spacing w:val="-2"/>
        </w:rPr>
        <w:t>работы,</w:t>
      </w:r>
      <w:r>
        <w:tab/>
      </w:r>
      <w:r>
        <w:rPr>
          <w:spacing w:val="-2"/>
        </w:rPr>
        <w:t xml:space="preserve">наблюдения, </w:t>
      </w:r>
      <w:r>
        <w:t>выполненного мини­исследования, проектного задания;</w:t>
      </w:r>
    </w:p>
    <w:p w:rsidR="00033849" w:rsidRDefault="00721D58">
      <w:pPr>
        <w:pStyle w:val="a3"/>
        <w:spacing w:line="355" w:lineRule="auto"/>
        <w:jc w:val="left"/>
      </w:pPr>
      <w:r>
        <w:t>создавать</w:t>
      </w:r>
      <w:r>
        <w:rPr>
          <w:spacing w:val="40"/>
        </w:rPr>
        <w:t xml:space="preserve"> </w:t>
      </w:r>
      <w:r>
        <w:t>небольшие</w:t>
      </w:r>
      <w:r>
        <w:rPr>
          <w:spacing w:val="40"/>
        </w:rPr>
        <w:t xml:space="preserve"> </w:t>
      </w:r>
      <w:r>
        <w:t>устные</w:t>
      </w:r>
      <w:r>
        <w:rPr>
          <w:spacing w:val="40"/>
        </w:rPr>
        <w:t xml:space="preserve"> </w:t>
      </w:r>
      <w:r>
        <w:t>и</w:t>
      </w:r>
      <w:r>
        <w:rPr>
          <w:spacing w:val="40"/>
        </w:rPr>
        <w:t xml:space="preserve"> </w:t>
      </w:r>
      <w:r>
        <w:t>письменные</w:t>
      </w:r>
      <w:r>
        <w:rPr>
          <w:spacing w:val="40"/>
        </w:rPr>
        <w:t xml:space="preserve"> </w:t>
      </w:r>
      <w:r>
        <w:t>тексты,</w:t>
      </w:r>
      <w:r>
        <w:rPr>
          <w:spacing w:val="40"/>
        </w:rPr>
        <w:t xml:space="preserve"> </w:t>
      </w:r>
      <w:r>
        <w:t>содержащие</w:t>
      </w:r>
      <w:r>
        <w:rPr>
          <w:spacing w:val="40"/>
        </w:rPr>
        <w:t xml:space="preserve"> </w:t>
      </w:r>
      <w:r>
        <w:t>приглашение,</w:t>
      </w:r>
      <w:r>
        <w:rPr>
          <w:spacing w:val="40"/>
        </w:rPr>
        <w:t xml:space="preserve"> </w:t>
      </w:r>
      <w:r>
        <w:t>просьбу, извинение, благодарность, отказ, с использованием норм речевого этикета.</w:t>
      </w:r>
    </w:p>
    <w:p w:rsidR="00033849" w:rsidRDefault="00721D58">
      <w:pPr>
        <w:pStyle w:val="a5"/>
        <w:numPr>
          <w:ilvl w:val="3"/>
          <w:numId w:val="66"/>
        </w:numPr>
        <w:tabs>
          <w:tab w:val="left" w:pos="1964"/>
        </w:tabs>
        <w:spacing w:line="355" w:lineRule="auto"/>
        <w:ind w:left="233" w:right="174" w:firstLine="710"/>
        <w:jc w:val="both"/>
        <w:rPr>
          <w:sz w:val="24"/>
        </w:rPr>
      </w:pPr>
      <w:r>
        <w:rPr>
          <w:sz w:val="24"/>
        </w:rPr>
        <w:t>Самоорганизация как часть регулятивных универсальных учебных действий способствует формированию</w:t>
      </w:r>
      <w:r>
        <w:rPr>
          <w:spacing w:val="-1"/>
          <w:sz w:val="24"/>
        </w:rPr>
        <w:t xml:space="preserve"> </w:t>
      </w:r>
      <w:r>
        <w:rPr>
          <w:sz w:val="24"/>
        </w:rPr>
        <w:t>умений планировать действия</w:t>
      </w:r>
      <w:r>
        <w:rPr>
          <w:spacing w:val="-1"/>
          <w:sz w:val="24"/>
        </w:rPr>
        <w:t xml:space="preserve"> </w:t>
      </w:r>
      <w:r>
        <w:rPr>
          <w:sz w:val="24"/>
        </w:rPr>
        <w:t>по решению</w:t>
      </w:r>
      <w:r>
        <w:rPr>
          <w:spacing w:val="-2"/>
          <w:sz w:val="24"/>
        </w:rPr>
        <w:t xml:space="preserve"> </w:t>
      </w:r>
      <w:r>
        <w:rPr>
          <w:sz w:val="24"/>
        </w:rPr>
        <w:t>орфографической задачи; выстраивать последовательность выбранных действий.</w:t>
      </w:r>
    </w:p>
    <w:p w:rsidR="00033849" w:rsidRDefault="00721D58">
      <w:pPr>
        <w:pStyle w:val="a5"/>
        <w:numPr>
          <w:ilvl w:val="3"/>
          <w:numId w:val="66"/>
        </w:numPr>
        <w:tabs>
          <w:tab w:val="left" w:pos="1964"/>
        </w:tabs>
        <w:spacing w:line="355" w:lineRule="auto"/>
        <w:ind w:left="233" w:right="172" w:firstLine="710"/>
        <w:jc w:val="both"/>
        <w:rPr>
          <w:sz w:val="24"/>
        </w:rPr>
      </w:pPr>
      <w:r>
        <w:rPr>
          <w:sz w:val="24"/>
        </w:rPr>
        <w:t>Самоконтроль как часть регулятивных универсальных учебных действий способствует формированию умений:</w:t>
      </w:r>
    </w:p>
    <w:p w:rsidR="00033849" w:rsidRDefault="00721D58">
      <w:pPr>
        <w:pStyle w:val="a3"/>
        <w:spacing w:line="275" w:lineRule="exact"/>
        <w:ind w:left="944" w:firstLine="0"/>
      </w:pPr>
      <w:r>
        <w:t>устанавливать</w:t>
      </w:r>
      <w:r>
        <w:rPr>
          <w:spacing w:val="-5"/>
        </w:rPr>
        <w:t xml:space="preserve"> </w:t>
      </w:r>
      <w:r>
        <w:t>причины</w:t>
      </w:r>
      <w:r>
        <w:rPr>
          <w:spacing w:val="-3"/>
        </w:rPr>
        <w:t xml:space="preserve"> </w:t>
      </w:r>
      <w:r>
        <w:t>успеха</w:t>
      </w:r>
      <w:r>
        <w:rPr>
          <w:spacing w:val="-5"/>
        </w:rPr>
        <w:t xml:space="preserve"> </w:t>
      </w:r>
      <w:r>
        <w:t>(неудач)</w:t>
      </w:r>
      <w:r>
        <w:rPr>
          <w:spacing w:val="-2"/>
        </w:rPr>
        <w:t xml:space="preserve"> </w:t>
      </w:r>
      <w:r>
        <w:t>при</w:t>
      </w:r>
      <w:r>
        <w:rPr>
          <w:spacing w:val="-3"/>
        </w:rPr>
        <w:t xml:space="preserve"> </w:t>
      </w:r>
      <w:r>
        <w:t>выполнении</w:t>
      </w:r>
      <w:r>
        <w:rPr>
          <w:spacing w:val="-7"/>
        </w:rPr>
        <w:t xml:space="preserve"> </w:t>
      </w:r>
      <w:r>
        <w:t>заданий</w:t>
      </w:r>
      <w:r>
        <w:rPr>
          <w:spacing w:val="-8"/>
        </w:rPr>
        <w:t xml:space="preserve"> </w:t>
      </w:r>
      <w:r>
        <w:t>по русскому</w:t>
      </w:r>
      <w:r>
        <w:rPr>
          <w:spacing w:val="-12"/>
        </w:rPr>
        <w:t xml:space="preserve"> </w:t>
      </w:r>
      <w:r>
        <w:rPr>
          <w:spacing w:val="-2"/>
        </w:rPr>
        <w:t>языку;</w:t>
      </w:r>
    </w:p>
    <w:p w:rsidR="00033849" w:rsidRDefault="00721D58">
      <w:pPr>
        <w:pStyle w:val="a3"/>
        <w:spacing w:before="124" w:line="355" w:lineRule="auto"/>
        <w:ind w:right="169"/>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033849" w:rsidRDefault="00721D58">
      <w:pPr>
        <w:pStyle w:val="a5"/>
        <w:numPr>
          <w:ilvl w:val="3"/>
          <w:numId w:val="66"/>
        </w:numPr>
        <w:tabs>
          <w:tab w:val="left" w:pos="1965"/>
        </w:tabs>
        <w:spacing w:line="275" w:lineRule="exact"/>
        <w:ind w:left="1965" w:hanging="1021"/>
        <w:jc w:val="both"/>
        <w:rPr>
          <w:sz w:val="24"/>
        </w:rPr>
      </w:pPr>
      <w:r>
        <w:rPr>
          <w:sz w:val="24"/>
        </w:rPr>
        <w:t>Совместная</w:t>
      </w:r>
      <w:r>
        <w:rPr>
          <w:spacing w:val="-7"/>
          <w:sz w:val="24"/>
        </w:rPr>
        <w:t xml:space="preserve"> </w:t>
      </w:r>
      <w:r>
        <w:rPr>
          <w:sz w:val="24"/>
        </w:rPr>
        <w:t>деятельность</w:t>
      </w:r>
      <w:r>
        <w:rPr>
          <w:spacing w:val="-5"/>
          <w:sz w:val="24"/>
        </w:rPr>
        <w:t xml:space="preserve"> </w:t>
      </w:r>
      <w:r>
        <w:rPr>
          <w:sz w:val="24"/>
        </w:rPr>
        <w:t>способствует</w:t>
      </w:r>
      <w:r>
        <w:rPr>
          <w:spacing w:val="-3"/>
          <w:sz w:val="24"/>
        </w:rPr>
        <w:t xml:space="preserve"> </w:t>
      </w:r>
      <w:r>
        <w:rPr>
          <w:sz w:val="24"/>
        </w:rPr>
        <w:t>формированию</w:t>
      </w:r>
      <w:r>
        <w:rPr>
          <w:spacing w:val="-11"/>
          <w:sz w:val="24"/>
        </w:rPr>
        <w:t xml:space="preserve"> </w:t>
      </w:r>
      <w:r>
        <w:rPr>
          <w:spacing w:val="-2"/>
          <w:sz w:val="24"/>
        </w:rPr>
        <w:t>умений:</w:t>
      </w:r>
    </w:p>
    <w:p w:rsidR="00033849" w:rsidRDefault="00033849">
      <w:pPr>
        <w:spacing w:line="275" w:lineRule="exact"/>
        <w:jc w:val="both"/>
        <w:rPr>
          <w:sz w:val="24"/>
        </w:rPr>
        <w:sectPr w:rsidR="00033849">
          <w:pgSz w:w="11910" w:h="16840"/>
          <w:pgMar w:top="960" w:right="400" w:bottom="280" w:left="900" w:header="569" w:footer="0" w:gutter="0"/>
          <w:cols w:space="720"/>
        </w:sectPr>
      </w:pPr>
    </w:p>
    <w:p w:rsidR="00033849" w:rsidRDefault="00721D58">
      <w:pPr>
        <w:pStyle w:val="a3"/>
        <w:spacing w:before="98" w:line="355" w:lineRule="auto"/>
        <w:ind w:right="173"/>
      </w:pPr>
      <w:r>
        <w:t>формулировать</w:t>
      </w:r>
      <w:r>
        <w:rPr>
          <w:spacing w:val="74"/>
          <w:w w:val="150"/>
        </w:rPr>
        <w:t xml:space="preserve">   </w:t>
      </w:r>
      <w:r>
        <w:t>краткосрочные</w:t>
      </w:r>
      <w:r>
        <w:rPr>
          <w:spacing w:val="73"/>
          <w:w w:val="150"/>
        </w:rPr>
        <w:t xml:space="preserve">   </w:t>
      </w:r>
      <w:r>
        <w:t>и</w:t>
      </w:r>
      <w:r>
        <w:rPr>
          <w:spacing w:val="74"/>
          <w:w w:val="150"/>
        </w:rPr>
        <w:t xml:space="preserve">   </w:t>
      </w:r>
      <w:r>
        <w:t>долгосрочные</w:t>
      </w:r>
      <w:r>
        <w:rPr>
          <w:spacing w:val="73"/>
          <w:w w:val="150"/>
        </w:rPr>
        <w:t xml:space="preserve">   </w:t>
      </w:r>
      <w:r>
        <w:t>цели</w:t>
      </w:r>
      <w:r>
        <w:rPr>
          <w:spacing w:val="74"/>
          <w:w w:val="150"/>
        </w:rPr>
        <w:t xml:space="preserve">   </w:t>
      </w:r>
      <w:r>
        <w:t>(индивидуальные с учётом</w:t>
      </w:r>
      <w:r>
        <w:rPr>
          <w:spacing w:val="-3"/>
        </w:rPr>
        <w:t xml:space="preserve"> </w:t>
      </w:r>
      <w:r>
        <w:t>участия</w:t>
      </w:r>
      <w:r>
        <w:rPr>
          <w:spacing w:val="-4"/>
        </w:rPr>
        <w:t xml:space="preserve"> </w:t>
      </w:r>
      <w:r>
        <w:t>в</w:t>
      </w:r>
      <w:r>
        <w:rPr>
          <w:spacing w:val="-3"/>
        </w:rPr>
        <w:t xml:space="preserve"> </w:t>
      </w:r>
      <w:r>
        <w:t>коллективных</w:t>
      </w:r>
      <w:r>
        <w:rPr>
          <w:spacing w:val="-8"/>
        </w:rPr>
        <w:t xml:space="preserve"> </w:t>
      </w:r>
      <w:r>
        <w:t>задачах)</w:t>
      </w:r>
      <w:r>
        <w:rPr>
          <w:spacing w:val="-3"/>
        </w:rPr>
        <w:t xml:space="preserve"> </w:t>
      </w:r>
      <w:r>
        <w:t>при</w:t>
      </w:r>
      <w:r>
        <w:rPr>
          <w:spacing w:val="-3"/>
        </w:rPr>
        <w:t xml:space="preserve"> </w:t>
      </w:r>
      <w:r>
        <w:t>выполнении</w:t>
      </w:r>
      <w:r>
        <w:rPr>
          <w:spacing w:val="-3"/>
        </w:rPr>
        <w:t xml:space="preserve"> </w:t>
      </w:r>
      <w:r>
        <w:t>коллективного</w:t>
      </w:r>
      <w:r>
        <w:rPr>
          <w:spacing w:val="-4"/>
        </w:rPr>
        <w:t xml:space="preserve"> </w:t>
      </w:r>
      <w:r>
        <w:t>мини­исследования</w:t>
      </w:r>
      <w:r>
        <w:rPr>
          <w:spacing w:val="-8"/>
        </w:rPr>
        <w:t xml:space="preserve"> </w:t>
      </w:r>
      <w:r>
        <w:t>или проектного задания на основе предложенного формата планирования, распределения промежуточных шагов и сроков;</w:t>
      </w:r>
    </w:p>
    <w:p w:rsidR="00033849" w:rsidRDefault="00721D58">
      <w:pPr>
        <w:pStyle w:val="a3"/>
        <w:spacing w:before="4" w:line="355" w:lineRule="auto"/>
        <w:ind w:right="171"/>
      </w:pPr>
      <w:r>
        <w:t>выполнять</w:t>
      </w:r>
      <w:r>
        <w:rPr>
          <w:spacing w:val="68"/>
          <w:w w:val="150"/>
        </w:rPr>
        <w:t xml:space="preserve">   </w:t>
      </w:r>
      <w:r>
        <w:t>совместные</w:t>
      </w:r>
      <w:r>
        <w:rPr>
          <w:spacing w:val="67"/>
          <w:w w:val="150"/>
        </w:rPr>
        <w:t xml:space="preserve">   </w:t>
      </w:r>
      <w:r>
        <w:t>(в</w:t>
      </w:r>
      <w:r>
        <w:rPr>
          <w:spacing w:val="68"/>
          <w:w w:val="150"/>
        </w:rPr>
        <w:t xml:space="preserve">   </w:t>
      </w:r>
      <w:r>
        <w:t>группах)</w:t>
      </w:r>
      <w:r>
        <w:rPr>
          <w:spacing w:val="71"/>
          <w:w w:val="150"/>
        </w:rPr>
        <w:t xml:space="preserve">   </w:t>
      </w:r>
      <w:r>
        <w:t>проектные</w:t>
      </w:r>
      <w:r>
        <w:rPr>
          <w:spacing w:val="67"/>
          <w:w w:val="150"/>
        </w:rPr>
        <w:t xml:space="preserve">   </w:t>
      </w:r>
      <w:r>
        <w:t>задания</w:t>
      </w:r>
      <w:r>
        <w:rPr>
          <w:spacing w:val="67"/>
          <w:w w:val="150"/>
        </w:rPr>
        <w:t xml:space="preserve">   </w:t>
      </w:r>
      <w:r>
        <w:t>с</w:t>
      </w:r>
      <w:r>
        <w:rPr>
          <w:spacing w:val="67"/>
          <w:w w:val="150"/>
        </w:rPr>
        <w:t xml:space="preserve">   </w:t>
      </w:r>
      <w:r>
        <w:t>опорой на предложенные образцы;</w:t>
      </w:r>
    </w:p>
    <w:p w:rsidR="00033849" w:rsidRDefault="00721D58">
      <w:pPr>
        <w:pStyle w:val="a3"/>
        <w:spacing w:line="355" w:lineRule="auto"/>
        <w:ind w:right="181"/>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033849" w:rsidRDefault="00721D58">
      <w:pPr>
        <w:pStyle w:val="a3"/>
        <w:spacing w:line="355" w:lineRule="auto"/>
        <w:ind w:right="170"/>
      </w:pPr>
      <w: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w:t>
      </w:r>
      <w:r>
        <w:rPr>
          <w:spacing w:val="-2"/>
        </w:rPr>
        <w:t>деятельности.</w:t>
      </w:r>
    </w:p>
    <w:p w:rsidR="00033849" w:rsidRDefault="00721D58">
      <w:pPr>
        <w:pStyle w:val="a5"/>
        <w:numPr>
          <w:ilvl w:val="1"/>
          <w:numId w:val="66"/>
        </w:numPr>
        <w:tabs>
          <w:tab w:val="left" w:pos="1486"/>
        </w:tabs>
        <w:spacing w:line="275" w:lineRule="exact"/>
        <w:ind w:left="1486" w:hanging="542"/>
        <w:jc w:val="both"/>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 xml:space="preserve">4 </w:t>
      </w:r>
      <w:r>
        <w:rPr>
          <w:spacing w:val="-2"/>
          <w:sz w:val="24"/>
        </w:rPr>
        <w:t>классе.</w:t>
      </w:r>
    </w:p>
    <w:p w:rsidR="00033849" w:rsidRDefault="00721D58">
      <w:pPr>
        <w:pStyle w:val="a5"/>
        <w:numPr>
          <w:ilvl w:val="2"/>
          <w:numId w:val="66"/>
        </w:numPr>
        <w:tabs>
          <w:tab w:val="left" w:pos="1668"/>
        </w:tabs>
        <w:spacing w:before="131"/>
        <w:ind w:left="1668" w:hanging="724"/>
        <w:jc w:val="both"/>
        <w:rPr>
          <w:sz w:val="24"/>
        </w:rPr>
      </w:pPr>
      <w:r>
        <w:rPr>
          <w:sz w:val="24"/>
        </w:rPr>
        <w:t>Сведения</w:t>
      </w:r>
      <w:r>
        <w:rPr>
          <w:spacing w:val="-7"/>
          <w:sz w:val="24"/>
        </w:rPr>
        <w:t xml:space="preserve"> </w:t>
      </w:r>
      <w:r>
        <w:rPr>
          <w:sz w:val="24"/>
        </w:rPr>
        <w:t>о</w:t>
      </w:r>
      <w:r>
        <w:rPr>
          <w:spacing w:val="-2"/>
          <w:sz w:val="24"/>
        </w:rPr>
        <w:t xml:space="preserve"> </w:t>
      </w:r>
      <w:r>
        <w:rPr>
          <w:sz w:val="24"/>
        </w:rPr>
        <w:t>русском</w:t>
      </w:r>
      <w:r>
        <w:rPr>
          <w:spacing w:val="-1"/>
          <w:sz w:val="24"/>
        </w:rPr>
        <w:t xml:space="preserve"> </w:t>
      </w:r>
      <w:r>
        <w:rPr>
          <w:spacing w:val="-2"/>
          <w:sz w:val="24"/>
        </w:rPr>
        <w:t>языке.</w:t>
      </w:r>
    </w:p>
    <w:p w:rsidR="00033849" w:rsidRDefault="00721D58">
      <w:pPr>
        <w:pStyle w:val="a3"/>
        <w:spacing w:before="132" w:line="355" w:lineRule="auto"/>
        <w:ind w:right="169"/>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033849" w:rsidRDefault="00721D58">
      <w:pPr>
        <w:pStyle w:val="a5"/>
        <w:numPr>
          <w:ilvl w:val="2"/>
          <w:numId w:val="66"/>
        </w:numPr>
        <w:tabs>
          <w:tab w:val="left" w:pos="1663"/>
        </w:tabs>
        <w:spacing w:line="275" w:lineRule="exact"/>
        <w:ind w:left="1663" w:hanging="719"/>
        <w:jc w:val="both"/>
        <w:rPr>
          <w:sz w:val="24"/>
        </w:rPr>
      </w:pPr>
      <w:r>
        <w:rPr>
          <w:sz w:val="24"/>
        </w:rPr>
        <w:t>Фонетика</w:t>
      </w:r>
      <w:r>
        <w:rPr>
          <w:spacing w:val="-1"/>
          <w:sz w:val="24"/>
        </w:rPr>
        <w:t xml:space="preserve"> </w:t>
      </w:r>
      <w:r>
        <w:rPr>
          <w:sz w:val="24"/>
        </w:rPr>
        <w:t>и</w:t>
      </w:r>
      <w:r>
        <w:rPr>
          <w:spacing w:val="-2"/>
          <w:sz w:val="24"/>
        </w:rPr>
        <w:t xml:space="preserve"> графика.</w:t>
      </w:r>
    </w:p>
    <w:p w:rsidR="00033849" w:rsidRDefault="00721D58">
      <w:pPr>
        <w:pStyle w:val="a3"/>
        <w:spacing w:before="132" w:line="355" w:lineRule="auto"/>
        <w:ind w:right="168"/>
      </w:pPr>
      <w:r>
        <w:t>Характеристика,</w:t>
      </w:r>
      <w:r>
        <w:rPr>
          <w:spacing w:val="79"/>
          <w:w w:val="150"/>
        </w:rPr>
        <w:t xml:space="preserve">  </w:t>
      </w:r>
      <w:r>
        <w:t>сравнение,</w:t>
      </w:r>
      <w:r>
        <w:rPr>
          <w:spacing w:val="77"/>
          <w:w w:val="150"/>
        </w:rPr>
        <w:t xml:space="preserve">  </w:t>
      </w:r>
      <w:r>
        <w:t>классификация</w:t>
      </w:r>
      <w:r>
        <w:rPr>
          <w:spacing w:val="78"/>
          <w:w w:val="150"/>
        </w:rPr>
        <w:t xml:space="preserve">  </w:t>
      </w:r>
      <w:r>
        <w:t>звуков</w:t>
      </w:r>
      <w:r>
        <w:rPr>
          <w:spacing w:val="79"/>
          <w:w w:val="150"/>
        </w:rPr>
        <w:t xml:space="preserve">  </w:t>
      </w:r>
      <w:r>
        <w:t>вне</w:t>
      </w:r>
      <w:r>
        <w:rPr>
          <w:spacing w:val="78"/>
          <w:w w:val="150"/>
        </w:rPr>
        <w:t xml:space="preserve">  </w:t>
      </w:r>
      <w:r>
        <w:t>слова</w:t>
      </w:r>
      <w:r>
        <w:rPr>
          <w:spacing w:val="75"/>
          <w:w w:val="150"/>
        </w:rPr>
        <w:t xml:space="preserve">  </w:t>
      </w:r>
      <w:r>
        <w:t>и</w:t>
      </w:r>
      <w:r>
        <w:rPr>
          <w:spacing w:val="76"/>
          <w:w w:val="150"/>
        </w:rPr>
        <w:t xml:space="preserve">  </w:t>
      </w:r>
      <w:r>
        <w:t>в</w:t>
      </w:r>
      <w:r>
        <w:rPr>
          <w:spacing w:val="77"/>
          <w:w w:val="150"/>
        </w:rPr>
        <w:t xml:space="preserve">  </w:t>
      </w:r>
      <w:r>
        <w:t>слове по заданным параметрам. Звуко­буквенный разбор слова (по отработанному алгоритму).</w:t>
      </w:r>
    </w:p>
    <w:p w:rsidR="00033849" w:rsidRDefault="00721D58">
      <w:pPr>
        <w:pStyle w:val="a5"/>
        <w:numPr>
          <w:ilvl w:val="2"/>
          <w:numId w:val="66"/>
        </w:numPr>
        <w:tabs>
          <w:tab w:val="left" w:pos="1668"/>
        </w:tabs>
        <w:spacing w:line="275" w:lineRule="exact"/>
        <w:ind w:left="1668" w:hanging="724"/>
        <w:jc w:val="both"/>
        <w:rPr>
          <w:sz w:val="24"/>
        </w:rPr>
      </w:pPr>
      <w:r>
        <w:rPr>
          <w:spacing w:val="-2"/>
          <w:sz w:val="24"/>
        </w:rPr>
        <w:t>Орфоэпия.</w:t>
      </w:r>
    </w:p>
    <w:p w:rsidR="00033849" w:rsidRDefault="00721D58">
      <w:pPr>
        <w:pStyle w:val="a3"/>
        <w:spacing w:before="132" w:line="355" w:lineRule="auto"/>
        <w:ind w:right="174"/>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33849" w:rsidRDefault="00721D58">
      <w:pPr>
        <w:pStyle w:val="a3"/>
        <w:spacing w:line="360" w:lineRule="auto"/>
        <w:ind w:right="176"/>
      </w:pPr>
      <w:r>
        <w:t>Использование орфоэпических словарей русского языка при определении правильного произношения слов.</w:t>
      </w:r>
    </w:p>
    <w:p w:rsidR="00033849" w:rsidRDefault="00721D58">
      <w:pPr>
        <w:pStyle w:val="a5"/>
        <w:numPr>
          <w:ilvl w:val="2"/>
          <w:numId w:val="66"/>
        </w:numPr>
        <w:tabs>
          <w:tab w:val="left" w:pos="1668"/>
        </w:tabs>
        <w:spacing w:line="269" w:lineRule="exact"/>
        <w:ind w:left="1668" w:hanging="724"/>
        <w:jc w:val="both"/>
        <w:rPr>
          <w:sz w:val="24"/>
        </w:rPr>
      </w:pPr>
      <w:r>
        <w:rPr>
          <w:spacing w:val="-2"/>
          <w:sz w:val="24"/>
        </w:rPr>
        <w:t>Лексика.</w:t>
      </w:r>
    </w:p>
    <w:p w:rsidR="00033849" w:rsidRDefault="00721D58">
      <w:pPr>
        <w:pStyle w:val="a3"/>
        <w:spacing w:before="131" w:line="355" w:lineRule="auto"/>
        <w:ind w:right="162"/>
      </w:pPr>
      <w:r>
        <w:t>Повторение и продолжение работы: наблюдение за использованием в речи синонимов, антонимов, устаревших слов (простые случаи).</w:t>
      </w:r>
    </w:p>
    <w:p w:rsidR="00033849" w:rsidRDefault="00721D58">
      <w:pPr>
        <w:pStyle w:val="a3"/>
        <w:spacing w:line="275" w:lineRule="exact"/>
        <w:ind w:left="944" w:firstLine="0"/>
      </w:pPr>
      <w:r>
        <w:t>Наблюдение</w:t>
      </w:r>
      <w:r>
        <w:rPr>
          <w:spacing w:val="-6"/>
        </w:rPr>
        <w:t xml:space="preserve"> </w:t>
      </w:r>
      <w:r>
        <w:t>за</w:t>
      </w:r>
      <w:r>
        <w:rPr>
          <w:spacing w:val="-3"/>
        </w:rPr>
        <w:t xml:space="preserve"> </w:t>
      </w:r>
      <w:r>
        <w:t>использованием</w:t>
      </w:r>
      <w:r>
        <w:rPr>
          <w:spacing w:val="-5"/>
        </w:rPr>
        <w:t xml:space="preserve"> </w:t>
      </w:r>
      <w:r>
        <w:t>в</w:t>
      </w:r>
      <w:r>
        <w:rPr>
          <w:spacing w:val="-5"/>
        </w:rPr>
        <w:t xml:space="preserve"> </w:t>
      </w:r>
      <w:r>
        <w:t>речи</w:t>
      </w:r>
      <w:r>
        <w:rPr>
          <w:spacing w:val="-2"/>
        </w:rPr>
        <w:t xml:space="preserve"> </w:t>
      </w:r>
      <w:r>
        <w:t>фразеологизмов</w:t>
      </w:r>
      <w:r>
        <w:rPr>
          <w:spacing w:val="-5"/>
        </w:rPr>
        <w:t xml:space="preserve"> </w:t>
      </w:r>
      <w:r>
        <w:t>(простые</w:t>
      </w:r>
      <w:r>
        <w:rPr>
          <w:spacing w:val="-7"/>
        </w:rPr>
        <w:t xml:space="preserve"> </w:t>
      </w:r>
      <w:r>
        <w:rPr>
          <w:spacing w:val="-2"/>
        </w:rPr>
        <w:t>случаи).</w:t>
      </w:r>
    </w:p>
    <w:p w:rsidR="00033849" w:rsidRDefault="00721D58">
      <w:pPr>
        <w:pStyle w:val="a5"/>
        <w:numPr>
          <w:ilvl w:val="2"/>
          <w:numId w:val="66"/>
        </w:numPr>
        <w:tabs>
          <w:tab w:val="left" w:pos="1668"/>
        </w:tabs>
        <w:spacing w:before="133"/>
        <w:ind w:left="1668" w:hanging="724"/>
        <w:jc w:val="both"/>
        <w:rPr>
          <w:sz w:val="24"/>
        </w:rPr>
      </w:pPr>
      <w:r>
        <w:rPr>
          <w:sz w:val="24"/>
        </w:rPr>
        <w:t>Состав</w:t>
      </w:r>
      <w:r>
        <w:rPr>
          <w:spacing w:val="-4"/>
          <w:sz w:val="24"/>
        </w:rPr>
        <w:t xml:space="preserve"> </w:t>
      </w:r>
      <w:r>
        <w:rPr>
          <w:sz w:val="24"/>
        </w:rPr>
        <w:t>слова</w:t>
      </w:r>
      <w:r>
        <w:rPr>
          <w:spacing w:val="-4"/>
          <w:sz w:val="24"/>
        </w:rPr>
        <w:t xml:space="preserve"> </w:t>
      </w:r>
      <w:r>
        <w:rPr>
          <w:spacing w:val="-2"/>
          <w:sz w:val="24"/>
        </w:rPr>
        <w:t>(морфемика).</w:t>
      </w:r>
    </w:p>
    <w:p w:rsidR="00033849" w:rsidRDefault="00721D58">
      <w:pPr>
        <w:pStyle w:val="a3"/>
        <w:spacing w:before="132" w:line="355" w:lineRule="auto"/>
        <w:jc w:val="left"/>
      </w:pPr>
      <w:r>
        <w:t>Состав</w:t>
      </w:r>
      <w:r>
        <w:rPr>
          <w:spacing w:val="40"/>
        </w:rPr>
        <w:t xml:space="preserve"> </w:t>
      </w:r>
      <w:r>
        <w:t>изменяемых</w:t>
      </w:r>
      <w:r>
        <w:rPr>
          <w:spacing w:val="40"/>
        </w:rPr>
        <w:t xml:space="preserve"> </w:t>
      </w:r>
      <w:r>
        <w:t>слов,</w:t>
      </w:r>
      <w:r>
        <w:rPr>
          <w:spacing w:val="40"/>
        </w:rPr>
        <w:t xml:space="preserve"> </w:t>
      </w:r>
      <w:r>
        <w:t>выделение</w:t>
      </w:r>
      <w:r>
        <w:rPr>
          <w:spacing w:val="40"/>
        </w:rPr>
        <w:t xml:space="preserve"> </w:t>
      </w:r>
      <w:r>
        <w:t>в</w:t>
      </w:r>
      <w:r>
        <w:rPr>
          <w:spacing w:val="40"/>
        </w:rPr>
        <w:t xml:space="preserve"> </w:t>
      </w:r>
      <w:r>
        <w:t>словах</w:t>
      </w:r>
      <w:r>
        <w:rPr>
          <w:spacing w:val="40"/>
        </w:rPr>
        <w:t xml:space="preserve"> </w:t>
      </w:r>
      <w:r>
        <w:t>с</w:t>
      </w:r>
      <w:r>
        <w:rPr>
          <w:spacing w:val="40"/>
        </w:rPr>
        <w:t xml:space="preserve"> </w:t>
      </w:r>
      <w:r>
        <w:t>однозначно</w:t>
      </w:r>
      <w:r>
        <w:rPr>
          <w:spacing w:val="40"/>
        </w:rPr>
        <w:t xml:space="preserve"> </w:t>
      </w:r>
      <w:r>
        <w:t>выделяемыми</w:t>
      </w:r>
      <w:r>
        <w:rPr>
          <w:spacing w:val="40"/>
        </w:rPr>
        <w:t xml:space="preserve"> </w:t>
      </w:r>
      <w:r>
        <w:t>морфемами</w:t>
      </w:r>
      <w:r>
        <w:rPr>
          <w:spacing w:val="40"/>
        </w:rPr>
        <w:t xml:space="preserve"> </w:t>
      </w:r>
      <w:r>
        <w:t>окончания, корня, приставки, суффикса (повторение изученного).</w:t>
      </w:r>
    </w:p>
    <w:p w:rsidR="00033849" w:rsidRDefault="00721D58">
      <w:pPr>
        <w:pStyle w:val="a3"/>
        <w:spacing w:line="275" w:lineRule="exact"/>
        <w:ind w:left="944" w:firstLine="0"/>
        <w:jc w:val="left"/>
      </w:pPr>
      <w:r>
        <w:t>Основа</w:t>
      </w:r>
      <w:r>
        <w:rPr>
          <w:spacing w:val="-1"/>
        </w:rPr>
        <w:t xml:space="preserve"> </w:t>
      </w:r>
      <w:r>
        <w:rPr>
          <w:spacing w:val="-2"/>
        </w:rPr>
        <w:t>слова.</w:t>
      </w:r>
    </w:p>
    <w:p w:rsidR="00033849" w:rsidRDefault="00721D58">
      <w:pPr>
        <w:pStyle w:val="a3"/>
        <w:spacing w:before="132"/>
        <w:ind w:left="944" w:firstLine="0"/>
        <w:jc w:val="left"/>
      </w:pPr>
      <w:r>
        <w:t>Состав</w:t>
      </w:r>
      <w:r>
        <w:rPr>
          <w:spacing w:val="-5"/>
        </w:rPr>
        <w:t xml:space="preserve"> </w:t>
      </w:r>
      <w:r>
        <w:t>неизменяемых</w:t>
      </w:r>
      <w:r>
        <w:rPr>
          <w:spacing w:val="-5"/>
        </w:rPr>
        <w:t xml:space="preserve"> </w:t>
      </w:r>
      <w:r>
        <w:t>слов</w:t>
      </w:r>
      <w:r>
        <w:rPr>
          <w:spacing w:val="-4"/>
        </w:rPr>
        <w:t xml:space="preserve"> </w:t>
      </w:r>
      <w:r>
        <w:rPr>
          <w:spacing w:val="-2"/>
        </w:rPr>
        <w:t>(ознакомление).</w:t>
      </w:r>
    </w:p>
    <w:p w:rsidR="00033849" w:rsidRDefault="00721D58">
      <w:pPr>
        <w:pStyle w:val="a3"/>
        <w:spacing w:before="133"/>
        <w:ind w:left="944" w:firstLine="0"/>
        <w:jc w:val="left"/>
      </w:pPr>
      <w:r>
        <w:t>Значение</w:t>
      </w:r>
      <w:r>
        <w:rPr>
          <w:spacing w:val="-5"/>
        </w:rPr>
        <w:t xml:space="preserve"> </w:t>
      </w:r>
      <w:r>
        <w:t>наиболее</w:t>
      </w:r>
      <w:r>
        <w:rPr>
          <w:spacing w:val="-8"/>
        </w:rPr>
        <w:t xml:space="preserve"> </w:t>
      </w:r>
      <w:r>
        <w:t>употребляемых</w:t>
      </w:r>
      <w:r>
        <w:rPr>
          <w:spacing w:val="-6"/>
        </w:rPr>
        <w:t xml:space="preserve"> </w:t>
      </w:r>
      <w:r>
        <w:t>суффиксов</w:t>
      </w:r>
      <w:r>
        <w:rPr>
          <w:spacing w:val="-5"/>
        </w:rPr>
        <w:t xml:space="preserve"> </w:t>
      </w:r>
      <w:r>
        <w:t>изученных</w:t>
      </w:r>
      <w:r>
        <w:rPr>
          <w:spacing w:val="-7"/>
        </w:rPr>
        <w:t xml:space="preserve"> </w:t>
      </w:r>
      <w:r>
        <w:t>частей</w:t>
      </w:r>
      <w:r>
        <w:rPr>
          <w:spacing w:val="-2"/>
        </w:rPr>
        <w:t xml:space="preserve"> </w:t>
      </w:r>
      <w:r>
        <w:t xml:space="preserve">речи </w:t>
      </w:r>
      <w:r>
        <w:rPr>
          <w:spacing w:val="-2"/>
        </w:rPr>
        <w:t>(ознакомление).</w:t>
      </w:r>
    </w:p>
    <w:p w:rsidR="00033849" w:rsidRDefault="00721D58">
      <w:pPr>
        <w:pStyle w:val="a5"/>
        <w:numPr>
          <w:ilvl w:val="2"/>
          <w:numId w:val="66"/>
        </w:numPr>
        <w:tabs>
          <w:tab w:val="left" w:pos="1667"/>
        </w:tabs>
        <w:spacing w:before="131"/>
        <w:ind w:left="1667" w:hanging="723"/>
        <w:rPr>
          <w:sz w:val="24"/>
        </w:rPr>
      </w:pPr>
      <w:r>
        <w:rPr>
          <w:spacing w:val="-2"/>
          <w:sz w:val="24"/>
        </w:rPr>
        <w:t>Морфология.</w:t>
      </w:r>
    </w:p>
    <w:p w:rsidR="00033849" w:rsidRDefault="00721D58">
      <w:pPr>
        <w:pStyle w:val="a3"/>
        <w:spacing w:before="132"/>
        <w:ind w:left="944" w:firstLine="0"/>
        <w:jc w:val="left"/>
      </w:pPr>
      <w:r>
        <w:t>Части</w:t>
      </w:r>
      <w:r>
        <w:rPr>
          <w:spacing w:val="-1"/>
        </w:rPr>
        <w:t xml:space="preserve"> </w:t>
      </w:r>
      <w:r>
        <w:t>речи</w:t>
      </w:r>
      <w:r>
        <w:rPr>
          <w:spacing w:val="-1"/>
        </w:rPr>
        <w:t xml:space="preserve"> </w:t>
      </w:r>
      <w:r>
        <w:t>самостоятельные</w:t>
      </w:r>
      <w:r>
        <w:rPr>
          <w:spacing w:val="-7"/>
        </w:rPr>
        <w:t xml:space="preserve"> </w:t>
      </w:r>
      <w:r>
        <w:t xml:space="preserve">и </w:t>
      </w:r>
      <w:r>
        <w:rPr>
          <w:spacing w:val="-2"/>
        </w:rPr>
        <w:t>служебные.</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55" w:lineRule="auto"/>
        <w:ind w:right="156"/>
      </w:pPr>
      <w:r>
        <w:t>Имя</w:t>
      </w:r>
      <w:r>
        <w:rPr>
          <w:spacing w:val="-2"/>
        </w:rPr>
        <w:t xml:space="preserve"> </w:t>
      </w:r>
      <w:r>
        <w:t>существительное. Склонение</w:t>
      </w:r>
      <w:r>
        <w:rPr>
          <w:spacing w:val="-8"/>
        </w:rPr>
        <w:t xml:space="preserve"> </w:t>
      </w:r>
      <w:r>
        <w:t>имён</w:t>
      </w:r>
      <w:r>
        <w:rPr>
          <w:spacing w:val="-1"/>
        </w:rPr>
        <w:t xml:space="preserve"> </w:t>
      </w:r>
      <w:r>
        <w:t>существительных</w:t>
      </w:r>
      <w:r>
        <w:rPr>
          <w:spacing w:val="-7"/>
        </w:rPr>
        <w:t xml:space="preserve"> </w:t>
      </w:r>
      <w:r>
        <w:t>(кроме</w:t>
      </w:r>
      <w:r>
        <w:rPr>
          <w:spacing w:val="-3"/>
        </w:rPr>
        <w:t xml:space="preserve"> </w:t>
      </w:r>
      <w:r>
        <w:t>существительных</w:t>
      </w:r>
      <w:r>
        <w:rPr>
          <w:spacing w:val="-7"/>
        </w:rPr>
        <w:t xml:space="preserve"> </w:t>
      </w:r>
      <w:r>
        <w:t>на -мя, - ий,</w:t>
      </w:r>
      <w:r>
        <w:rPr>
          <w:spacing w:val="76"/>
        </w:rPr>
        <w:t xml:space="preserve">    </w:t>
      </w:r>
      <w:r>
        <w:t>-ие,</w:t>
      </w:r>
      <w:r>
        <w:rPr>
          <w:spacing w:val="75"/>
        </w:rPr>
        <w:t xml:space="preserve">    </w:t>
      </w:r>
      <w:r>
        <w:t>-ия;</w:t>
      </w:r>
      <w:r>
        <w:rPr>
          <w:spacing w:val="75"/>
        </w:rPr>
        <w:t xml:space="preserve">    </w:t>
      </w:r>
      <w:r>
        <w:t>на</w:t>
      </w:r>
      <w:r>
        <w:rPr>
          <w:spacing w:val="76"/>
        </w:rPr>
        <w:t xml:space="preserve">    </w:t>
      </w:r>
      <w:r>
        <w:t>-ья</w:t>
      </w:r>
      <w:r>
        <w:rPr>
          <w:spacing w:val="76"/>
        </w:rPr>
        <w:t xml:space="preserve">    </w:t>
      </w:r>
      <w:r>
        <w:t>типа</w:t>
      </w:r>
      <w:r>
        <w:rPr>
          <w:spacing w:val="80"/>
          <w:w w:val="150"/>
        </w:rPr>
        <w:t xml:space="preserve">   </w:t>
      </w:r>
      <w:r>
        <w:t>гостья,</w:t>
      </w:r>
      <w:r>
        <w:rPr>
          <w:spacing w:val="75"/>
        </w:rPr>
        <w:t xml:space="preserve">    </w:t>
      </w:r>
      <w:r>
        <w:t>на</w:t>
      </w:r>
      <w:r>
        <w:rPr>
          <w:spacing w:val="76"/>
        </w:rPr>
        <w:t xml:space="preserve">    </w:t>
      </w:r>
      <w:r>
        <w:t>­ье</w:t>
      </w:r>
      <w:r>
        <w:rPr>
          <w:spacing w:val="75"/>
        </w:rPr>
        <w:t xml:space="preserve">    </w:t>
      </w:r>
      <w:r>
        <w:t>типа</w:t>
      </w:r>
      <w:r>
        <w:rPr>
          <w:spacing w:val="80"/>
          <w:w w:val="150"/>
        </w:rPr>
        <w:t xml:space="preserve">   </w:t>
      </w:r>
      <w:r>
        <w:t>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033849" w:rsidRDefault="00721D58">
      <w:pPr>
        <w:pStyle w:val="a3"/>
        <w:tabs>
          <w:tab w:val="left" w:pos="3025"/>
          <w:tab w:val="left" w:pos="5328"/>
          <w:tab w:val="left" w:pos="7352"/>
          <w:tab w:val="left" w:pos="8778"/>
        </w:tabs>
        <w:spacing w:before="3" w:line="355" w:lineRule="auto"/>
        <w:ind w:right="168"/>
      </w:pPr>
      <w:r>
        <w:t xml:space="preserve">Имя прилагательное. Зависимость формы имени прилагательного от формы имени </w:t>
      </w:r>
      <w:r>
        <w:rPr>
          <w:spacing w:val="-2"/>
        </w:rPr>
        <w:t>существительного</w:t>
      </w:r>
      <w:r>
        <w:tab/>
      </w:r>
      <w:r>
        <w:rPr>
          <w:spacing w:val="-2"/>
        </w:rPr>
        <w:t>(повторение).</w:t>
      </w:r>
      <w:r>
        <w:tab/>
      </w:r>
      <w:r>
        <w:rPr>
          <w:spacing w:val="-2"/>
        </w:rPr>
        <w:t>Склонение</w:t>
      </w:r>
      <w:r>
        <w:tab/>
      </w:r>
      <w:r>
        <w:rPr>
          <w:spacing w:val="-4"/>
        </w:rPr>
        <w:t>имён</w:t>
      </w:r>
      <w:r>
        <w:tab/>
      </w:r>
      <w:r>
        <w:rPr>
          <w:spacing w:val="-2"/>
        </w:rPr>
        <w:t xml:space="preserve">прилагательных </w:t>
      </w:r>
      <w:r>
        <w:t>во множественном числе.</w:t>
      </w:r>
    </w:p>
    <w:p w:rsidR="00033849" w:rsidRDefault="00721D58">
      <w:pPr>
        <w:pStyle w:val="a3"/>
        <w:spacing w:line="355" w:lineRule="auto"/>
        <w:ind w:right="170"/>
      </w:pPr>
      <w:r>
        <w:t>Местоимение.</w:t>
      </w:r>
      <w:r>
        <w:rPr>
          <w:spacing w:val="80"/>
        </w:rPr>
        <w:t xml:space="preserve">   </w:t>
      </w:r>
      <w:r>
        <w:t>Личные</w:t>
      </w:r>
      <w:r>
        <w:rPr>
          <w:spacing w:val="80"/>
        </w:rPr>
        <w:t xml:space="preserve">   </w:t>
      </w:r>
      <w:r>
        <w:t>местоимения</w:t>
      </w:r>
      <w:r>
        <w:rPr>
          <w:spacing w:val="80"/>
        </w:rPr>
        <w:t xml:space="preserve">   </w:t>
      </w:r>
      <w:r>
        <w:t>(повторение).</w:t>
      </w:r>
      <w:r>
        <w:rPr>
          <w:spacing w:val="80"/>
        </w:rPr>
        <w:t xml:space="preserve">   </w:t>
      </w:r>
      <w:r>
        <w:t>Личные</w:t>
      </w:r>
      <w:r>
        <w:rPr>
          <w:spacing w:val="80"/>
        </w:rPr>
        <w:t xml:space="preserve">   </w:t>
      </w:r>
      <w:r>
        <w:t>местоимения</w:t>
      </w:r>
      <w:r>
        <w:rPr>
          <w:spacing w:val="40"/>
        </w:rPr>
        <w:t xml:space="preserve"> </w:t>
      </w:r>
      <w:r>
        <w:t>1­го и 3­го лица единственного и множественного числа; склонение личных местоимений.</w:t>
      </w:r>
    </w:p>
    <w:p w:rsidR="00033849" w:rsidRDefault="00721D58">
      <w:pPr>
        <w:pStyle w:val="a3"/>
        <w:spacing w:line="355" w:lineRule="auto"/>
        <w:ind w:right="160"/>
      </w:pPr>
      <w:r>
        <w:t>Глагол. Изменение глаголов по лицам и числам в настоящем и будущем времени (спряжение).</w:t>
      </w:r>
      <w:r>
        <w:rPr>
          <w:spacing w:val="60"/>
          <w:w w:val="150"/>
        </w:rPr>
        <w:t xml:space="preserve">    </w:t>
      </w:r>
      <w:r>
        <w:t>І</w:t>
      </w:r>
      <w:r>
        <w:rPr>
          <w:spacing w:val="60"/>
          <w:w w:val="150"/>
        </w:rPr>
        <w:t xml:space="preserve">    </w:t>
      </w:r>
      <w:r>
        <w:t>и</w:t>
      </w:r>
      <w:r>
        <w:rPr>
          <w:spacing w:val="60"/>
          <w:w w:val="150"/>
        </w:rPr>
        <w:t xml:space="preserve">    </w:t>
      </w:r>
      <w:r>
        <w:t>ІІ</w:t>
      </w:r>
      <w:r>
        <w:rPr>
          <w:spacing w:val="60"/>
          <w:w w:val="150"/>
        </w:rPr>
        <w:t xml:space="preserve">    </w:t>
      </w:r>
      <w:r>
        <w:t>спряжение</w:t>
      </w:r>
      <w:r>
        <w:rPr>
          <w:spacing w:val="60"/>
          <w:w w:val="150"/>
        </w:rPr>
        <w:t xml:space="preserve">    </w:t>
      </w:r>
      <w:r>
        <w:t>глаголов.</w:t>
      </w:r>
      <w:r>
        <w:rPr>
          <w:spacing w:val="60"/>
          <w:w w:val="150"/>
        </w:rPr>
        <w:t xml:space="preserve">    </w:t>
      </w:r>
      <w:r>
        <w:t>Способы</w:t>
      </w:r>
      <w:r>
        <w:rPr>
          <w:spacing w:val="59"/>
          <w:w w:val="150"/>
        </w:rPr>
        <w:t xml:space="preserve">    </w:t>
      </w:r>
      <w:r>
        <w:t>определения I и II спряжения глаголов.</w:t>
      </w:r>
    </w:p>
    <w:p w:rsidR="00033849" w:rsidRDefault="00721D58">
      <w:pPr>
        <w:pStyle w:val="a3"/>
        <w:spacing w:line="355" w:lineRule="auto"/>
        <w:ind w:left="944" w:right="1333" w:firstLine="0"/>
        <w:jc w:val="left"/>
      </w:pPr>
      <w:r>
        <w:t>Наречие</w:t>
      </w:r>
      <w:r>
        <w:rPr>
          <w:spacing w:val="-5"/>
        </w:rPr>
        <w:t xml:space="preserve"> </w:t>
      </w:r>
      <w:r>
        <w:t>(общее</w:t>
      </w:r>
      <w:r>
        <w:rPr>
          <w:spacing w:val="-10"/>
        </w:rPr>
        <w:t xml:space="preserve"> </w:t>
      </w:r>
      <w:r>
        <w:t>представление).</w:t>
      </w:r>
      <w:r>
        <w:rPr>
          <w:spacing w:val="-7"/>
        </w:rPr>
        <w:t xml:space="preserve"> </w:t>
      </w:r>
      <w:r>
        <w:t>Значение,</w:t>
      </w:r>
      <w:r>
        <w:rPr>
          <w:spacing w:val="-7"/>
        </w:rPr>
        <w:t xml:space="preserve"> </w:t>
      </w:r>
      <w:r>
        <w:t>вопросы,</w:t>
      </w:r>
      <w:r>
        <w:rPr>
          <w:spacing w:val="-2"/>
        </w:rPr>
        <w:t xml:space="preserve"> </w:t>
      </w:r>
      <w:r>
        <w:t>употребление</w:t>
      </w:r>
      <w:r>
        <w:rPr>
          <w:spacing w:val="-5"/>
        </w:rPr>
        <w:t xml:space="preserve"> </w:t>
      </w:r>
      <w:r>
        <w:t>в</w:t>
      </w:r>
      <w:r>
        <w:rPr>
          <w:spacing w:val="-7"/>
        </w:rPr>
        <w:t xml:space="preserve"> </w:t>
      </w:r>
      <w:r>
        <w:t>речи. Предлог. Отличие предлогов от приставок (повторение).</w:t>
      </w:r>
    </w:p>
    <w:p w:rsidR="00033849" w:rsidRDefault="00721D58">
      <w:pPr>
        <w:pStyle w:val="a3"/>
        <w:spacing w:line="355" w:lineRule="auto"/>
        <w:ind w:left="944" w:right="3155" w:firstLine="0"/>
        <w:jc w:val="left"/>
      </w:pPr>
      <w:r>
        <w:t>Союз;</w:t>
      </w:r>
      <w:r>
        <w:rPr>
          <w:spacing w:val="-8"/>
        </w:rPr>
        <w:t xml:space="preserve"> </w:t>
      </w:r>
      <w:r>
        <w:t>союзы</w:t>
      </w:r>
      <w:r>
        <w:rPr>
          <w:spacing w:val="-6"/>
        </w:rPr>
        <w:t xml:space="preserve"> </w:t>
      </w:r>
      <w:r>
        <w:t>и,</w:t>
      </w:r>
      <w:r>
        <w:rPr>
          <w:spacing w:val="-1"/>
        </w:rPr>
        <w:t xml:space="preserve"> </w:t>
      </w:r>
      <w:r>
        <w:t>а,</w:t>
      </w:r>
      <w:r>
        <w:rPr>
          <w:spacing w:val="-6"/>
        </w:rPr>
        <w:t xml:space="preserve"> </w:t>
      </w:r>
      <w:r>
        <w:t>но</w:t>
      </w:r>
      <w:r>
        <w:rPr>
          <w:spacing w:val="-3"/>
        </w:rPr>
        <w:t xml:space="preserve"> </w:t>
      </w:r>
      <w:r>
        <w:t>в</w:t>
      </w:r>
      <w:r>
        <w:rPr>
          <w:spacing w:val="-6"/>
        </w:rPr>
        <w:t xml:space="preserve"> </w:t>
      </w:r>
      <w:r>
        <w:t>простых</w:t>
      </w:r>
      <w:r>
        <w:rPr>
          <w:spacing w:val="-8"/>
        </w:rPr>
        <w:t xml:space="preserve"> </w:t>
      </w:r>
      <w:r>
        <w:t>и</w:t>
      </w:r>
      <w:r>
        <w:rPr>
          <w:spacing w:val="-2"/>
        </w:rPr>
        <w:t xml:space="preserve"> </w:t>
      </w:r>
      <w:r>
        <w:t>сложных</w:t>
      </w:r>
      <w:r>
        <w:rPr>
          <w:spacing w:val="-8"/>
        </w:rPr>
        <w:t xml:space="preserve"> </w:t>
      </w:r>
      <w:r>
        <w:t>предложениях. Частица не, её значение (повторение).</w:t>
      </w:r>
    </w:p>
    <w:p w:rsidR="00033849" w:rsidRDefault="00721D58">
      <w:pPr>
        <w:pStyle w:val="a5"/>
        <w:numPr>
          <w:ilvl w:val="2"/>
          <w:numId w:val="66"/>
        </w:numPr>
        <w:tabs>
          <w:tab w:val="left" w:pos="1667"/>
        </w:tabs>
        <w:spacing w:line="275" w:lineRule="exact"/>
        <w:ind w:left="1667" w:hanging="723"/>
        <w:rPr>
          <w:sz w:val="24"/>
        </w:rPr>
      </w:pPr>
      <w:r>
        <w:rPr>
          <w:spacing w:val="-2"/>
          <w:sz w:val="24"/>
        </w:rPr>
        <w:t>Синтаксис.</w:t>
      </w:r>
    </w:p>
    <w:p w:rsidR="00033849" w:rsidRDefault="00721D58">
      <w:pPr>
        <w:pStyle w:val="a3"/>
        <w:tabs>
          <w:tab w:val="left" w:pos="3102"/>
          <w:tab w:val="left" w:pos="4427"/>
          <w:tab w:val="left" w:pos="7343"/>
          <w:tab w:val="left" w:pos="9066"/>
        </w:tabs>
        <w:spacing w:before="129" w:line="355" w:lineRule="auto"/>
        <w:ind w:right="167"/>
      </w:pPr>
      <w:r>
        <w:t>Слово,</w:t>
      </w:r>
      <w:r>
        <w:rPr>
          <w:spacing w:val="73"/>
          <w:w w:val="150"/>
        </w:rPr>
        <w:t xml:space="preserve">   </w:t>
      </w:r>
      <w:r>
        <w:t>сочетание</w:t>
      </w:r>
      <w:r>
        <w:rPr>
          <w:spacing w:val="73"/>
          <w:w w:val="150"/>
        </w:rPr>
        <w:t xml:space="preserve">   </w:t>
      </w:r>
      <w:r>
        <w:t>слов</w:t>
      </w:r>
      <w:r>
        <w:rPr>
          <w:spacing w:val="73"/>
          <w:w w:val="150"/>
        </w:rPr>
        <w:t xml:space="preserve">   </w:t>
      </w:r>
      <w:r>
        <w:t>(словосочетание)</w:t>
      </w:r>
      <w:r>
        <w:rPr>
          <w:spacing w:val="72"/>
          <w:w w:val="150"/>
        </w:rPr>
        <w:t xml:space="preserve">   </w:t>
      </w:r>
      <w:r>
        <w:t>и</w:t>
      </w:r>
      <w:r>
        <w:rPr>
          <w:spacing w:val="72"/>
          <w:w w:val="150"/>
        </w:rPr>
        <w:t xml:space="preserve">   </w:t>
      </w:r>
      <w:r>
        <w:t>предложение,</w:t>
      </w:r>
      <w:r>
        <w:rPr>
          <w:spacing w:val="71"/>
          <w:w w:val="150"/>
        </w:rPr>
        <w:t xml:space="preserve">   </w:t>
      </w:r>
      <w:r>
        <w:t xml:space="preserve">осознание их сходства и различий; виды предложений по цели высказывания (повествовательные, </w:t>
      </w:r>
      <w:r>
        <w:rPr>
          <w:spacing w:val="-2"/>
        </w:rPr>
        <w:t>вопросительные</w:t>
      </w:r>
      <w:r>
        <w:tab/>
      </w:r>
      <w:r>
        <w:rPr>
          <w:spacing w:val="-10"/>
        </w:rPr>
        <w:t>и</w:t>
      </w:r>
      <w:r>
        <w:tab/>
      </w:r>
      <w:r>
        <w:rPr>
          <w:spacing w:val="-2"/>
        </w:rPr>
        <w:t>побудительные);</w:t>
      </w:r>
      <w:r>
        <w:tab/>
      </w:r>
      <w:r>
        <w:rPr>
          <w:spacing w:val="-4"/>
        </w:rPr>
        <w:t>виды</w:t>
      </w:r>
      <w:r>
        <w:tab/>
      </w:r>
      <w:r>
        <w:rPr>
          <w:spacing w:val="-2"/>
        </w:rPr>
        <w:t xml:space="preserve">предложений </w:t>
      </w:r>
      <w: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033849" w:rsidRDefault="00721D58">
      <w:pPr>
        <w:pStyle w:val="a3"/>
        <w:spacing w:before="3" w:line="355" w:lineRule="auto"/>
        <w:ind w:right="170"/>
      </w:pPr>
      <w:r>
        <w:t>Предложения</w:t>
      </w:r>
      <w:r>
        <w:rPr>
          <w:spacing w:val="76"/>
          <w:w w:val="150"/>
        </w:rPr>
        <w:t xml:space="preserve">   </w:t>
      </w:r>
      <w:r>
        <w:t>с</w:t>
      </w:r>
      <w:r>
        <w:rPr>
          <w:spacing w:val="74"/>
          <w:w w:val="150"/>
        </w:rPr>
        <w:t xml:space="preserve">   </w:t>
      </w:r>
      <w:r>
        <w:t>однородными</w:t>
      </w:r>
      <w:r>
        <w:rPr>
          <w:spacing w:val="76"/>
          <w:w w:val="150"/>
        </w:rPr>
        <w:t xml:space="preserve">   </w:t>
      </w:r>
      <w:r>
        <w:t>членами:</w:t>
      </w:r>
      <w:r>
        <w:rPr>
          <w:spacing w:val="76"/>
          <w:w w:val="150"/>
        </w:rPr>
        <w:t xml:space="preserve">   </w:t>
      </w:r>
      <w:r>
        <w:t>без</w:t>
      </w:r>
      <w:r>
        <w:rPr>
          <w:spacing w:val="76"/>
          <w:w w:val="150"/>
        </w:rPr>
        <w:t xml:space="preserve">   </w:t>
      </w:r>
      <w:r>
        <w:t>союзов,</w:t>
      </w:r>
      <w:r>
        <w:rPr>
          <w:spacing w:val="76"/>
          <w:w w:val="150"/>
        </w:rPr>
        <w:t xml:space="preserve">   </w:t>
      </w:r>
      <w:r>
        <w:t>с</w:t>
      </w:r>
      <w:r>
        <w:rPr>
          <w:spacing w:val="75"/>
          <w:w w:val="150"/>
        </w:rPr>
        <w:t xml:space="preserve">   </w:t>
      </w:r>
      <w:r>
        <w:t>союзами а,</w:t>
      </w:r>
      <w:r>
        <w:rPr>
          <w:spacing w:val="64"/>
        </w:rPr>
        <w:t xml:space="preserve">   </w:t>
      </w:r>
      <w:r>
        <w:t>но,</w:t>
      </w:r>
      <w:r>
        <w:rPr>
          <w:spacing w:val="62"/>
        </w:rPr>
        <w:t xml:space="preserve">   </w:t>
      </w:r>
      <w:r>
        <w:t>с</w:t>
      </w:r>
      <w:r>
        <w:rPr>
          <w:spacing w:val="61"/>
        </w:rPr>
        <w:t xml:space="preserve">   </w:t>
      </w:r>
      <w:r>
        <w:t>одиночным</w:t>
      </w:r>
      <w:r>
        <w:rPr>
          <w:spacing w:val="63"/>
        </w:rPr>
        <w:t xml:space="preserve">   </w:t>
      </w:r>
      <w:r>
        <w:t>союзом</w:t>
      </w:r>
      <w:r>
        <w:rPr>
          <w:spacing w:val="62"/>
        </w:rPr>
        <w:t xml:space="preserve">   </w:t>
      </w:r>
      <w:r>
        <w:t>и.</w:t>
      </w:r>
      <w:r>
        <w:rPr>
          <w:spacing w:val="62"/>
        </w:rPr>
        <w:t xml:space="preserve">   </w:t>
      </w:r>
      <w:r>
        <w:t>Интонация</w:t>
      </w:r>
      <w:r>
        <w:rPr>
          <w:spacing w:val="61"/>
        </w:rPr>
        <w:t xml:space="preserve">   </w:t>
      </w:r>
      <w:r>
        <w:t>перечисления</w:t>
      </w:r>
      <w:r>
        <w:rPr>
          <w:spacing w:val="61"/>
        </w:rPr>
        <w:t xml:space="preserve">   </w:t>
      </w:r>
      <w:r>
        <w:t>в</w:t>
      </w:r>
      <w:r>
        <w:rPr>
          <w:spacing w:val="63"/>
        </w:rPr>
        <w:t xml:space="preserve">   </w:t>
      </w:r>
      <w:r>
        <w:t>предложениях с однородными членами.</w:t>
      </w:r>
    </w:p>
    <w:p w:rsidR="00033849" w:rsidRDefault="00721D58">
      <w:pPr>
        <w:pStyle w:val="a3"/>
        <w:spacing w:line="355" w:lineRule="auto"/>
        <w:ind w:right="165"/>
      </w:pPr>
      <w:r>
        <w:t>Простое и сложное предложение (ознакомление). Сложные предложения: сложносочинённые</w:t>
      </w:r>
      <w:r>
        <w:rPr>
          <w:spacing w:val="80"/>
          <w:w w:val="150"/>
        </w:rPr>
        <w:t xml:space="preserve">  </w:t>
      </w:r>
      <w:r>
        <w:t>с</w:t>
      </w:r>
      <w:r>
        <w:rPr>
          <w:spacing w:val="80"/>
          <w:w w:val="150"/>
        </w:rPr>
        <w:t xml:space="preserve">  </w:t>
      </w:r>
      <w:r>
        <w:t>союзами</w:t>
      </w:r>
      <w:r>
        <w:rPr>
          <w:spacing w:val="80"/>
          <w:w w:val="150"/>
        </w:rPr>
        <w:t xml:space="preserve">  </w:t>
      </w:r>
      <w:r>
        <w:t>и,</w:t>
      </w:r>
      <w:r>
        <w:rPr>
          <w:spacing w:val="80"/>
          <w:w w:val="150"/>
        </w:rPr>
        <w:t xml:space="preserve">  </w:t>
      </w:r>
      <w:r>
        <w:t>а,</w:t>
      </w:r>
      <w:r>
        <w:rPr>
          <w:spacing w:val="80"/>
          <w:w w:val="150"/>
        </w:rPr>
        <w:t xml:space="preserve">  </w:t>
      </w:r>
      <w:r>
        <w:t>но;</w:t>
      </w:r>
      <w:r>
        <w:rPr>
          <w:spacing w:val="80"/>
          <w:w w:val="150"/>
        </w:rPr>
        <w:t xml:space="preserve">  </w:t>
      </w:r>
      <w:r>
        <w:t>бессоюзные</w:t>
      </w:r>
      <w:r>
        <w:rPr>
          <w:spacing w:val="80"/>
          <w:w w:val="150"/>
        </w:rPr>
        <w:t xml:space="preserve">  </w:t>
      </w:r>
      <w:r>
        <w:t>сложные</w:t>
      </w:r>
      <w:r>
        <w:rPr>
          <w:spacing w:val="80"/>
          <w:w w:val="150"/>
        </w:rPr>
        <w:t xml:space="preserve">  </w:t>
      </w:r>
      <w:r>
        <w:t>предложения (без называния терминов).</w:t>
      </w:r>
    </w:p>
    <w:p w:rsidR="00033849" w:rsidRDefault="00721D58">
      <w:pPr>
        <w:pStyle w:val="a5"/>
        <w:numPr>
          <w:ilvl w:val="2"/>
          <w:numId w:val="66"/>
        </w:numPr>
        <w:tabs>
          <w:tab w:val="left" w:pos="1667"/>
        </w:tabs>
        <w:spacing w:line="275" w:lineRule="exact"/>
        <w:ind w:left="1667" w:hanging="723"/>
        <w:jc w:val="both"/>
        <w:rPr>
          <w:sz w:val="24"/>
        </w:rPr>
      </w:pPr>
      <w:r>
        <w:rPr>
          <w:sz w:val="24"/>
        </w:rPr>
        <w:t>Орфография</w:t>
      </w:r>
      <w:r>
        <w:rPr>
          <w:spacing w:val="-1"/>
          <w:sz w:val="24"/>
        </w:rPr>
        <w:t xml:space="preserve"> </w:t>
      </w:r>
      <w:r>
        <w:rPr>
          <w:sz w:val="24"/>
        </w:rPr>
        <w:t>и</w:t>
      </w:r>
      <w:r>
        <w:rPr>
          <w:spacing w:val="-4"/>
          <w:sz w:val="24"/>
        </w:rPr>
        <w:t xml:space="preserve"> </w:t>
      </w:r>
      <w:r>
        <w:rPr>
          <w:spacing w:val="-2"/>
          <w:sz w:val="24"/>
        </w:rPr>
        <w:t>пунктуация.</w:t>
      </w:r>
    </w:p>
    <w:p w:rsidR="00033849" w:rsidRDefault="00721D58">
      <w:pPr>
        <w:pStyle w:val="a3"/>
        <w:tabs>
          <w:tab w:val="left" w:pos="4529"/>
          <w:tab w:val="left" w:pos="9761"/>
        </w:tabs>
        <w:spacing w:before="131" w:line="355" w:lineRule="auto"/>
        <w:ind w:right="165"/>
      </w:pPr>
      <w: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w:t>
      </w:r>
      <w:r>
        <w:rPr>
          <w:spacing w:val="-2"/>
        </w:rPr>
        <w:t>решения</w:t>
      </w:r>
      <w:r>
        <w:tab/>
      </w:r>
      <w:r>
        <w:rPr>
          <w:spacing w:val="-2"/>
        </w:rPr>
        <w:t>орфографической</w:t>
      </w:r>
      <w:r>
        <w:tab/>
      </w:r>
      <w:r>
        <w:rPr>
          <w:spacing w:val="-2"/>
        </w:rPr>
        <w:t xml:space="preserve">задачи </w:t>
      </w:r>
      <w:r>
        <w:t>в</w:t>
      </w:r>
      <w:r>
        <w:rPr>
          <w:spacing w:val="59"/>
        </w:rPr>
        <w:t xml:space="preserve">  </w:t>
      </w:r>
      <w:r>
        <w:t>зависимости</w:t>
      </w:r>
      <w:r>
        <w:rPr>
          <w:spacing w:val="57"/>
        </w:rPr>
        <w:t xml:space="preserve">  </w:t>
      </w:r>
      <w:r>
        <w:t>от</w:t>
      </w:r>
      <w:r>
        <w:rPr>
          <w:spacing w:val="59"/>
        </w:rPr>
        <w:t xml:space="preserve">  </w:t>
      </w:r>
      <w:r>
        <w:t>места</w:t>
      </w:r>
      <w:r>
        <w:rPr>
          <w:spacing w:val="56"/>
        </w:rPr>
        <w:t xml:space="preserve">  </w:t>
      </w:r>
      <w:r>
        <w:t>орфограммы</w:t>
      </w:r>
      <w:r>
        <w:rPr>
          <w:spacing w:val="57"/>
        </w:rPr>
        <w:t xml:space="preserve">  </w:t>
      </w:r>
      <w:r>
        <w:t>в</w:t>
      </w:r>
      <w:r>
        <w:rPr>
          <w:spacing w:val="57"/>
        </w:rPr>
        <w:t xml:space="preserve">  </w:t>
      </w:r>
      <w:r>
        <w:t>слове;</w:t>
      </w:r>
      <w:r>
        <w:rPr>
          <w:spacing w:val="56"/>
        </w:rPr>
        <w:t xml:space="preserve">  </w:t>
      </w:r>
      <w:r>
        <w:t>контроль</w:t>
      </w:r>
      <w:r>
        <w:rPr>
          <w:spacing w:val="57"/>
        </w:rPr>
        <w:t xml:space="preserve">  </w:t>
      </w:r>
      <w:r>
        <w:t>при</w:t>
      </w:r>
      <w:r>
        <w:rPr>
          <w:spacing w:val="56"/>
        </w:rPr>
        <w:t xml:space="preserve">  </w:t>
      </w:r>
      <w:r>
        <w:t>проверке</w:t>
      </w:r>
      <w:r>
        <w:rPr>
          <w:spacing w:val="58"/>
        </w:rPr>
        <w:t xml:space="preserve">  </w:t>
      </w:r>
      <w:r>
        <w:t>собственных и предложенных текстов (повторение и применение на новом орфографическом материале).</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line="360" w:lineRule="auto"/>
        <w:ind w:left="944" w:right="408" w:firstLine="0"/>
      </w:pPr>
      <w:r>
        <w:t>Использование</w:t>
      </w:r>
      <w:r>
        <w:rPr>
          <w:spacing w:val="-11"/>
        </w:rPr>
        <w:t xml:space="preserve"> </w:t>
      </w:r>
      <w:r>
        <w:t>орфографического</w:t>
      </w:r>
      <w:r>
        <w:rPr>
          <w:spacing w:val="-2"/>
        </w:rPr>
        <w:t xml:space="preserve"> </w:t>
      </w:r>
      <w:r>
        <w:t>словаря</w:t>
      </w:r>
      <w:r>
        <w:rPr>
          <w:spacing w:val="-5"/>
        </w:rPr>
        <w:t xml:space="preserve"> </w:t>
      </w:r>
      <w:r>
        <w:t>для</w:t>
      </w:r>
      <w:r>
        <w:rPr>
          <w:spacing w:val="-10"/>
        </w:rPr>
        <w:t xml:space="preserve"> </w:t>
      </w:r>
      <w:r>
        <w:t>определения</w:t>
      </w:r>
      <w:r>
        <w:rPr>
          <w:spacing w:val="-10"/>
        </w:rPr>
        <w:t xml:space="preserve"> </w:t>
      </w:r>
      <w:r>
        <w:t>(уточнения)</w:t>
      </w:r>
      <w:r>
        <w:rPr>
          <w:spacing w:val="-4"/>
        </w:rPr>
        <w:t xml:space="preserve"> </w:t>
      </w:r>
      <w:r>
        <w:t>написания</w:t>
      </w:r>
      <w:r>
        <w:rPr>
          <w:spacing w:val="-5"/>
        </w:rPr>
        <w:t xml:space="preserve"> </w:t>
      </w:r>
      <w:r>
        <w:t>слова. Правила правописания и их применение:</w:t>
      </w:r>
    </w:p>
    <w:p w:rsidR="00033849" w:rsidRDefault="00721D58">
      <w:pPr>
        <w:pStyle w:val="a3"/>
        <w:spacing w:line="355" w:lineRule="auto"/>
        <w:ind w:right="161"/>
      </w:pPr>
      <w:r>
        <w:t>безударные падежные окончания имён существительных (кроме существительных на -мя, - ий,</w:t>
      </w:r>
      <w:r>
        <w:rPr>
          <w:spacing w:val="76"/>
        </w:rPr>
        <w:t xml:space="preserve">    </w:t>
      </w:r>
      <w:r>
        <w:t>-ие,</w:t>
      </w:r>
      <w:r>
        <w:rPr>
          <w:spacing w:val="76"/>
        </w:rPr>
        <w:t xml:space="preserve">    </w:t>
      </w:r>
      <w:r>
        <w:t>-ия,</w:t>
      </w:r>
      <w:r>
        <w:rPr>
          <w:spacing w:val="76"/>
        </w:rPr>
        <w:t xml:space="preserve">    </w:t>
      </w:r>
      <w:r>
        <w:t>на</w:t>
      </w:r>
      <w:r>
        <w:rPr>
          <w:spacing w:val="80"/>
          <w:w w:val="150"/>
        </w:rPr>
        <w:t xml:space="preserve">   </w:t>
      </w:r>
      <w:r>
        <w:t>-ья</w:t>
      </w:r>
      <w:r>
        <w:rPr>
          <w:spacing w:val="75"/>
        </w:rPr>
        <w:t xml:space="preserve">    </w:t>
      </w:r>
      <w:r>
        <w:t>типа</w:t>
      </w:r>
      <w:r>
        <w:rPr>
          <w:spacing w:val="75"/>
        </w:rPr>
        <w:t xml:space="preserve">    </w:t>
      </w:r>
      <w:r>
        <w:t>гостья,</w:t>
      </w:r>
      <w:r>
        <w:rPr>
          <w:spacing w:val="75"/>
        </w:rPr>
        <w:t xml:space="preserve">    </w:t>
      </w:r>
      <w:r>
        <w:t>на</w:t>
      </w:r>
      <w:r>
        <w:rPr>
          <w:spacing w:val="75"/>
        </w:rPr>
        <w:t xml:space="preserve">    </w:t>
      </w:r>
      <w:r>
        <w:t>­ье</w:t>
      </w:r>
      <w:r>
        <w:rPr>
          <w:spacing w:val="75"/>
        </w:rPr>
        <w:t xml:space="preserve">    </w:t>
      </w:r>
      <w:r>
        <w:t>типа</w:t>
      </w:r>
      <w:r>
        <w:rPr>
          <w:spacing w:val="75"/>
        </w:rPr>
        <w:t xml:space="preserve">    </w:t>
      </w:r>
      <w:r>
        <w:t>ожерелье во</w:t>
      </w:r>
      <w:r>
        <w:rPr>
          <w:spacing w:val="79"/>
          <w:w w:val="150"/>
        </w:rPr>
        <w:t xml:space="preserve">  </w:t>
      </w:r>
      <w:r>
        <w:t>множественном</w:t>
      </w:r>
      <w:r>
        <w:rPr>
          <w:spacing w:val="77"/>
          <w:w w:val="150"/>
        </w:rPr>
        <w:t xml:space="preserve">  </w:t>
      </w:r>
      <w:r>
        <w:t>числе,</w:t>
      </w:r>
      <w:r>
        <w:rPr>
          <w:spacing w:val="80"/>
          <w:w w:val="150"/>
        </w:rPr>
        <w:t xml:space="preserve">  </w:t>
      </w:r>
      <w:r>
        <w:t>а</w:t>
      </w:r>
      <w:r>
        <w:rPr>
          <w:spacing w:val="78"/>
          <w:w w:val="150"/>
        </w:rPr>
        <w:t xml:space="preserve">  </w:t>
      </w:r>
      <w:r>
        <w:t>также</w:t>
      </w:r>
      <w:r>
        <w:rPr>
          <w:spacing w:val="76"/>
          <w:w w:val="150"/>
        </w:rPr>
        <w:t xml:space="preserve">  </w:t>
      </w:r>
      <w:r>
        <w:t>кроме</w:t>
      </w:r>
      <w:r>
        <w:rPr>
          <w:spacing w:val="78"/>
          <w:w w:val="150"/>
        </w:rPr>
        <w:t xml:space="preserve">  </w:t>
      </w:r>
      <w:r>
        <w:t>собственных</w:t>
      </w:r>
      <w:r>
        <w:rPr>
          <w:spacing w:val="76"/>
          <w:w w:val="150"/>
        </w:rPr>
        <w:t xml:space="preserve">  </w:t>
      </w:r>
      <w:r>
        <w:t>имён</w:t>
      </w:r>
      <w:r>
        <w:rPr>
          <w:spacing w:val="79"/>
          <w:w w:val="150"/>
        </w:rPr>
        <w:t xml:space="preserve">  </w:t>
      </w:r>
      <w:r>
        <w:t>существительных на -ов, -ин, -ий);</w:t>
      </w:r>
    </w:p>
    <w:p w:rsidR="00033849" w:rsidRDefault="00721D58">
      <w:pPr>
        <w:pStyle w:val="a3"/>
        <w:spacing w:line="275" w:lineRule="exact"/>
        <w:ind w:left="944" w:firstLine="0"/>
      </w:pPr>
      <w:r>
        <w:t>безударные</w:t>
      </w:r>
      <w:r>
        <w:rPr>
          <w:spacing w:val="-5"/>
        </w:rPr>
        <w:t xml:space="preserve"> </w:t>
      </w:r>
      <w:r>
        <w:t>падежные</w:t>
      </w:r>
      <w:r>
        <w:rPr>
          <w:spacing w:val="-7"/>
        </w:rPr>
        <w:t xml:space="preserve"> </w:t>
      </w:r>
      <w:r>
        <w:t>окончания</w:t>
      </w:r>
      <w:r>
        <w:rPr>
          <w:spacing w:val="-5"/>
        </w:rPr>
        <w:t xml:space="preserve"> </w:t>
      </w:r>
      <w:r>
        <w:t>имён</w:t>
      </w:r>
      <w:r>
        <w:rPr>
          <w:spacing w:val="-5"/>
        </w:rPr>
        <w:t xml:space="preserve"> </w:t>
      </w:r>
      <w:r>
        <w:rPr>
          <w:spacing w:val="-2"/>
        </w:rPr>
        <w:t>прилагательных;</w:t>
      </w:r>
    </w:p>
    <w:p w:rsidR="00033849" w:rsidRDefault="00721D58">
      <w:pPr>
        <w:pStyle w:val="a3"/>
        <w:spacing w:before="125" w:line="355" w:lineRule="auto"/>
        <w:ind w:left="944" w:right="643" w:firstLine="0"/>
      </w:pPr>
      <w:r>
        <w:t>мягкий</w:t>
      </w:r>
      <w:r>
        <w:rPr>
          <w:spacing w:val="-6"/>
        </w:rPr>
        <w:t xml:space="preserve"> </w:t>
      </w:r>
      <w:r>
        <w:t>знак</w:t>
      </w:r>
      <w:r>
        <w:rPr>
          <w:spacing w:val="-4"/>
        </w:rPr>
        <w:t xml:space="preserve"> </w:t>
      </w:r>
      <w:r>
        <w:t>после</w:t>
      </w:r>
      <w:r>
        <w:rPr>
          <w:spacing w:val="-8"/>
        </w:rPr>
        <w:t xml:space="preserve"> </w:t>
      </w:r>
      <w:r>
        <w:t>шипящих</w:t>
      </w:r>
      <w:r>
        <w:rPr>
          <w:spacing w:val="-7"/>
        </w:rPr>
        <w:t xml:space="preserve"> </w:t>
      </w:r>
      <w:r>
        <w:t>на</w:t>
      </w:r>
      <w:r>
        <w:rPr>
          <w:spacing w:val="-3"/>
        </w:rPr>
        <w:t xml:space="preserve"> </w:t>
      </w:r>
      <w:r>
        <w:t>конце</w:t>
      </w:r>
      <w:r>
        <w:rPr>
          <w:spacing w:val="-3"/>
        </w:rPr>
        <w:t xml:space="preserve"> </w:t>
      </w:r>
      <w:r>
        <w:t>глаголов</w:t>
      </w:r>
      <w:r>
        <w:rPr>
          <w:spacing w:val="-10"/>
        </w:rPr>
        <w:t xml:space="preserve"> </w:t>
      </w:r>
      <w:r>
        <w:t>в</w:t>
      </w:r>
      <w:r>
        <w:rPr>
          <w:spacing w:val="-1"/>
        </w:rPr>
        <w:t xml:space="preserve"> </w:t>
      </w:r>
      <w:r>
        <w:t>форме</w:t>
      </w:r>
      <w:r>
        <w:rPr>
          <w:spacing w:val="-3"/>
        </w:rPr>
        <w:t xml:space="preserve"> </w:t>
      </w:r>
      <w:r>
        <w:t>2­го</w:t>
      </w:r>
      <w:r>
        <w:rPr>
          <w:spacing w:val="-2"/>
        </w:rPr>
        <w:t xml:space="preserve"> </w:t>
      </w:r>
      <w:r>
        <w:t>лица</w:t>
      </w:r>
      <w:r>
        <w:rPr>
          <w:spacing w:val="-3"/>
        </w:rPr>
        <w:t xml:space="preserve"> </w:t>
      </w:r>
      <w:r>
        <w:t>единственного</w:t>
      </w:r>
      <w:r>
        <w:rPr>
          <w:spacing w:val="-2"/>
        </w:rPr>
        <w:t xml:space="preserve"> </w:t>
      </w:r>
      <w:r>
        <w:t>числа; наличие или отсутствие мягкого знака в глаголах на -ться и -тся;</w:t>
      </w:r>
    </w:p>
    <w:p w:rsidR="00033849" w:rsidRDefault="00721D58">
      <w:pPr>
        <w:pStyle w:val="a3"/>
        <w:spacing w:line="275" w:lineRule="exact"/>
        <w:ind w:left="944" w:firstLine="0"/>
      </w:pPr>
      <w:r>
        <w:t>безударные</w:t>
      </w:r>
      <w:r>
        <w:rPr>
          <w:spacing w:val="-3"/>
        </w:rPr>
        <w:t xml:space="preserve"> </w:t>
      </w:r>
      <w:r>
        <w:t>личные</w:t>
      </w:r>
      <w:r>
        <w:rPr>
          <w:spacing w:val="-7"/>
        </w:rPr>
        <w:t xml:space="preserve"> </w:t>
      </w:r>
      <w:r>
        <w:t>окончания</w:t>
      </w:r>
      <w:r>
        <w:rPr>
          <w:spacing w:val="-5"/>
        </w:rPr>
        <w:t xml:space="preserve"> </w:t>
      </w:r>
      <w:r>
        <w:rPr>
          <w:spacing w:val="-2"/>
        </w:rPr>
        <w:t>глаголов;</w:t>
      </w:r>
    </w:p>
    <w:p w:rsidR="00033849" w:rsidRDefault="00721D58">
      <w:pPr>
        <w:pStyle w:val="a3"/>
        <w:spacing w:before="132" w:line="355" w:lineRule="auto"/>
        <w:ind w:right="166"/>
      </w:pPr>
      <w:r>
        <w:t>знаки препинания в предложениях с однородными членами, соединёнными союзами и, а,</w:t>
      </w:r>
      <w:r>
        <w:rPr>
          <w:spacing w:val="80"/>
        </w:rPr>
        <w:t xml:space="preserve"> </w:t>
      </w:r>
      <w:r>
        <w:t>но и без союзов.</w:t>
      </w:r>
    </w:p>
    <w:p w:rsidR="00033849" w:rsidRDefault="00721D58">
      <w:pPr>
        <w:pStyle w:val="a3"/>
        <w:spacing w:line="355" w:lineRule="auto"/>
        <w:ind w:left="944" w:right="721" w:firstLine="0"/>
      </w:pPr>
      <w:r>
        <w:t>Знаки</w:t>
      </w:r>
      <w:r>
        <w:rPr>
          <w:spacing w:val="-4"/>
        </w:rPr>
        <w:t xml:space="preserve"> </w:t>
      </w:r>
      <w:r>
        <w:t>препинания</w:t>
      </w:r>
      <w:r>
        <w:rPr>
          <w:spacing w:val="-4"/>
        </w:rPr>
        <w:t xml:space="preserve"> </w:t>
      </w:r>
      <w:r>
        <w:t>в</w:t>
      </w:r>
      <w:r>
        <w:rPr>
          <w:spacing w:val="-7"/>
        </w:rPr>
        <w:t xml:space="preserve"> </w:t>
      </w:r>
      <w:r>
        <w:t>сложном</w:t>
      </w:r>
      <w:r>
        <w:rPr>
          <w:spacing w:val="-7"/>
        </w:rPr>
        <w:t xml:space="preserve"> </w:t>
      </w:r>
      <w:r>
        <w:t>предложении,</w:t>
      </w:r>
      <w:r>
        <w:rPr>
          <w:spacing w:val="-3"/>
        </w:rPr>
        <w:t xml:space="preserve"> </w:t>
      </w:r>
      <w:r>
        <w:t>состоящем</w:t>
      </w:r>
      <w:r>
        <w:rPr>
          <w:spacing w:val="-7"/>
        </w:rPr>
        <w:t xml:space="preserve"> </w:t>
      </w:r>
      <w:r>
        <w:t>из</w:t>
      </w:r>
      <w:r>
        <w:rPr>
          <w:spacing w:val="-4"/>
        </w:rPr>
        <w:t xml:space="preserve"> </w:t>
      </w:r>
      <w:r>
        <w:t>двух</w:t>
      </w:r>
      <w:r>
        <w:rPr>
          <w:spacing w:val="-9"/>
        </w:rPr>
        <w:t xml:space="preserve"> </w:t>
      </w:r>
      <w:r>
        <w:t>простых</w:t>
      </w:r>
      <w:r>
        <w:rPr>
          <w:spacing w:val="-9"/>
        </w:rPr>
        <w:t xml:space="preserve"> </w:t>
      </w:r>
      <w:r>
        <w:t>(наблюдение). Знаки препинания в предложении с прямой речью после слов автора (наблюдение).</w:t>
      </w:r>
    </w:p>
    <w:p w:rsidR="00033849" w:rsidRDefault="00721D58">
      <w:pPr>
        <w:pStyle w:val="a5"/>
        <w:numPr>
          <w:ilvl w:val="2"/>
          <w:numId w:val="66"/>
        </w:numPr>
        <w:tabs>
          <w:tab w:val="left" w:pos="1667"/>
        </w:tabs>
        <w:spacing w:line="275" w:lineRule="exact"/>
        <w:ind w:left="1667" w:hanging="723"/>
        <w:jc w:val="both"/>
        <w:rPr>
          <w:sz w:val="24"/>
        </w:rPr>
      </w:pPr>
      <w:r>
        <w:rPr>
          <w:sz w:val="24"/>
        </w:rPr>
        <w:t>Развитие</w:t>
      </w:r>
      <w:r>
        <w:rPr>
          <w:spacing w:val="-10"/>
          <w:sz w:val="24"/>
        </w:rPr>
        <w:t xml:space="preserve"> </w:t>
      </w:r>
      <w:r>
        <w:rPr>
          <w:spacing w:val="-4"/>
          <w:sz w:val="24"/>
        </w:rPr>
        <w:t>речи.</w:t>
      </w:r>
    </w:p>
    <w:p w:rsidR="00033849" w:rsidRDefault="00721D58">
      <w:pPr>
        <w:pStyle w:val="a3"/>
        <w:tabs>
          <w:tab w:val="left" w:pos="2195"/>
          <w:tab w:val="left" w:pos="3735"/>
          <w:tab w:val="left" w:pos="5256"/>
          <w:tab w:val="left" w:pos="9257"/>
        </w:tabs>
        <w:spacing w:before="132" w:line="355" w:lineRule="auto"/>
        <w:ind w:right="168"/>
      </w:pPr>
      <w:r>
        <w:t xml:space="preserve">Повторение и продолжение работы, начатой в предыдущих классах: ситуации устного и </w:t>
      </w:r>
      <w:r>
        <w:rPr>
          <w:spacing w:val="-2"/>
        </w:rPr>
        <w:t>письменного</w:t>
      </w:r>
      <w:r>
        <w:tab/>
      </w:r>
      <w:r>
        <w:rPr>
          <w:spacing w:val="-2"/>
        </w:rPr>
        <w:t>общения</w:t>
      </w:r>
      <w:r>
        <w:tab/>
      </w:r>
      <w:r>
        <w:rPr>
          <w:spacing w:val="-2"/>
        </w:rPr>
        <w:t>(письмо,</w:t>
      </w:r>
      <w:r>
        <w:tab/>
        <w:t>поздравительная</w:t>
      </w:r>
      <w:r>
        <w:rPr>
          <w:spacing w:val="80"/>
        </w:rPr>
        <w:t xml:space="preserve">   </w:t>
      </w:r>
      <w:r>
        <w:t>открытка,</w:t>
      </w:r>
      <w:r>
        <w:tab/>
      </w:r>
      <w:r>
        <w:rPr>
          <w:spacing w:val="-2"/>
        </w:rPr>
        <w:t xml:space="preserve">объявление </w:t>
      </w:r>
      <w:r>
        <w:t>и другое); диалог; монолог; отражение темы текста или основной мысли в заголовке.</w:t>
      </w:r>
    </w:p>
    <w:p w:rsidR="00033849" w:rsidRDefault="00721D58">
      <w:pPr>
        <w:pStyle w:val="a3"/>
        <w:spacing w:line="355" w:lineRule="auto"/>
        <w:ind w:right="165"/>
      </w:pPr>
      <w:r>
        <w:t>Корректирование текстов (заданных и собственных) с учётом точности, правильности, богатства и выразительности письменной речи.</w:t>
      </w:r>
    </w:p>
    <w:p w:rsidR="00033849" w:rsidRDefault="00721D58">
      <w:pPr>
        <w:pStyle w:val="a3"/>
        <w:spacing w:line="355" w:lineRule="auto"/>
        <w:ind w:right="177"/>
      </w:pPr>
      <w:r>
        <w:t>Изложение (подробный устный и письменный пересказ текста; выборочный устный пересказ текста).</w:t>
      </w:r>
    </w:p>
    <w:p w:rsidR="00033849" w:rsidRDefault="00721D58">
      <w:pPr>
        <w:pStyle w:val="a3"/>
        <w:spacing w:line="275" w:lineRule="exact"/>
        <w:ind w:left="944" w:firstLine="0"/>
      </w:pPr>
      <w:r>
        <w:t>Сочинение</w:t>
      </w:r>
      <w:r>
        <w:rPr>
          <w:spacing w:val="-6"/>
        </w:rPr>
        <w:t xml:space="preserve"> </w:t>
      </w:r>
      <w:r>
        <w:t>как</w:t>
      </w:r>
      <w:r>
        <w:rPr>
          <w:spacing w:val="-2"/>
        </w:rPr>
        <w:t xml:space="preserve"> </w:t>
      </w:r>
      <w:r>
        <w:t>вид</w:t>
      </w:r>
      <w:r>
        <w:rPr>
          <w:spacing w:val="-2"/>
        </w:rPr>
        <w:t xml:space="preserve"> </w:t>
      </w:r>
      <w:r>
        <w:t>письменной</w:t>
      </w:r>
      <w:r>
        <w:rPr>
          <w:spacing w:val="-3"/>
        </w:rPr>
        <w:t xml:space="preserve"> </w:t>
      </w:r>
      <w:r>
        <w:rPr>
          <w:spacing w:val="-2"/>
        </w:rPr>
        <w:t>работы.</w:t>
      </w:r>
    </w:p>
    <w:p w:rsidR="00033849" w:rsidRDefault="00721D58">
      <w:pPr>
        <w:pStyle w:val="a3"/>
        <w:spacing w:before="135" w:line="355" w:lineRule="auto"/>
        <w:ind w:right="163"/>
      </w:pPr>
      <w: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w:t>
      </w:r>
      <w:r>
        <w:rPr>
          <w:spacing w:val="-2"/>
        </w:rPr>
        <w:t>задачей.</w:t>
      </w:r>
    </w:p>
    <w:p w:rsidR="00033849" w:rsidRDefault="00721D58">
      <w:pPr>
        <w:pStyle w:val="a5"/>
        <w:numPr>
          <w:ilvl w:val="2"/>
          <w:numId w:val="66"/>
        </w:numPr>
        <w:tabs>
          <w:tab w:val="left" w:pos="1786"/>
        </w:tabs>
        <w:spacing w:line="355" w:lineRule="auto"/>
        <w:ind w:right="164" w:firstLine="710"/>
        <w:jc w:val="both"/>
        <w:rPr>
          <w:sz w:val="24"/>
        </w:rPr>
      </w:pPr>
      <w:r>
        <w:rPr>
          <w:sz w:val="24"/>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3849" w:rsidRDefault="00721D58">
      <w:pPr>
        <w:pStyle w:val="a5"/>
        <w:numPr>
          <w:ilvl w:val="3"/>
          <w:numId w:val="66"/>
        </w:numPr>
        <w:tabs>
          <w:tab w:val="left" w:pos="1964"/>
        </w:tabs>
        <w:spacing w:line="355" w:lineRule="auto"/>
        <w:ind w:left="233" w:right="170" w:firstLine="710"/>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rsidR="00033849" w:rsidRDefault="00721D58">
      <w:pPr>
        <w:pStyle w:val="a3"/>
        <w:spacing w:line="355" w:lineRule="auto"/>
        <w:ind w:right="167"/>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группировать</w:t>
      </w:r>
      <w:r>
        <w:rPr>
          <w:spacing w:val="-2"/>
        </w:rPr>
        <w:t xml:space="preserve"> </w:t>
      </w:r>
      <w:r>
        <w:t>слова</w:t>
      </w:r>
      <w:r>
        <w:rPr>
          <w:spacing w:val="-1"/>
        </w:rPr>
        <w:t xml:space="preserve"> </w:t>
      </w:r>
      <w:r>
        <w:t>на</w:t>
      </w:r>
      <w:r>
        <w:rPr>
          <w:spacing w:val="-6"/>
        </w:rPr>
        <w:t xml:space="preserve"> </w:t>
      </w:r>
      <w:r>
        <w:t>основании</w:t>
      </w:r>
      <w:r>
        <w:rPr>
          <w:spacing w:val="-4"/>
        </w:rPr>
        <w:t xml:space="preserve"> </w:t>
      </w:r>
      <w:r>
        <w:t>того,</w:t>
      </w:r>
      <w:r>
        <w:rPr>
          <w:spacing w:val="-4"/>
        </w:rPr>
        <w:t xml:space="preserve"> </w:t>
      </w:r>
      <w:r>
        <w:t>какой</w:t>
      </w:r>
      <w:r>
        <w:rPr>
          <w:spacing w:val="-4"/>
        </w:rPr>
        <w:t xml:space="preserve"> </w:t>
      </w:r>
      <w:r>
        <w:t>частью</w:t>
      </w:r>
      <w:r>
        <w:rPr>
          <w:spacing w:val="-2"/>
        </w:rPr>
        <w:t xml:space="preserve"> </w:t>
      </w:r>
      <w:r>
        <w:t>речи</w:t>
      </w:r>
      <w:r>
        <w:rPr>
          <w:spacing w:val="-4"/>
        </w:rPr>
        <w:t xml:space="preserve"> </w:t>
      </w:r>
      <w:r>
        <w:t>они</w:t>
      </w:r>
      <w:r>
        <w:rPr>
          <w:spacing w:val="-4"/>
        </w:rPr>
        <w:t xml:space="preserve"> </w:t>
      </w:r>
      <w:r>
        <w:rPr>
          <w:spacing w:val="-2"/>
        </w:rPr>
        <w:t>являются;</w:t>
      </w:r>
    </w:p>
    <w:p w:rsidR="00033849" w:rsidRDefault="00721D58">
      <w:pPr>
        <w:pStyle w:val="a3"/>
        <w:spacing w:before="137" w:line="355" w:lineRule="auto"/>
        <w:ind w:left="944" w:firstLine="0"/>
        <w:jc w:val="left"/>
      </w:pPr>
      <w:r>
        <w:t>объединять глаголы в группы по определённому признаку (например, время, спряжение); объединять предложения по определённому признаку,</w:t>
      </w:r>
      <w:r>
        <w:rPr>
          <w:spacing w:val="28"/>
        </w:rPr>
        <w:t xml:space="preserve"> </w:t>
      </w:r>
      <w:r>
        <w:t>самостоятельно устанавливать этот</w:t>
      </w:r>
    </w:p>
    <w:p w:rsidR="00033849" w:rsidRDefault="00721D58">
      <w:pPr>
        <w:pStyle w:val="a3"/>
        <w:spacing w:line="276" w:lineRule="exact"/>
        <w:ind w:firstLine="0"/>
        <w:jc w:val="left"/>
      </w:pPr>
      <w:r>
        <w:rPr>
          <w:spacing w:val="-2"/>
        </w:rPr>
        <w:t>признак;</w:t>
      </w:r>
    </w:p>
    <w:p w:rsidR="00033849" w:rsidRDefault="00721D58">
      <w:pPr>
        <w:pStyle w:val="a3"/>
        <w:spacing w:before="132"/>
        <w:ind w:left="944" w:firstLine="0"/>
        <w:jc w:val="left"/>
      </w:pPr>
      <w:r>
        <w:t>классифицировать</w:t>
      </w:r>
      <w:r>
        <w:rPr>
          <w:spacing w:val="-7"/>
        </w:rPr>
        <w:t xml:space="preserve"> </w:t>
      </w:r>
      <w:r>
        <w:t>предложенные</w:t>
      </w:r>
      <w:r>
        <w:rPr>
          <w:spacing w:val="-4"/>
        </w:rPr>
        <w:t xml:space="preserve"> </w:t>
      </w:r>
      <w:r>
        <w:t>языковые</w:t>
      </w:r>
      <w:r>
        <w:rPr>
          <w:spacing w:val="-9"/>
        </w:rPr>
        <w:t xml:space="preserve"> </w:t>
      </w:r>
      <w:r>
        <w:rPr>
          <w:spacing w:val="-2"/>
        </w:rPr>
        <w:t>единицы;</w:t>
      </w:r>
    </w:p>
    <w:p w:rsidR="00033849" w:rsidRDefault="00721D58">
      <w:pPr>
        <w:pStyle w:val="a3"/>
        <w:spacing w:before="132"/>
        <w:ind w:left="944" w:firstLine="0"/>
        <w:jc w:val="left"/>
      </w:pPr>
      <w:r>
        <w:t>устно</w:t>
      </w:r>
      <w:r>
        <w:rPr>
          <w:spacing w:val="-4"/>
        </w:rPr>
        <w:t xml:space="preserve"> </w:t>
      </w:r>
      <w:r>
        <w:t>характеризовать</w:t>
      </w:r>
      <w:r>
        <w:rPr>
          <w:spacing w:val="-7"/>
        </w:rPr>
        <w:t xml:space="preserve"> </w:t>
      </w:r>
      <w:r>
        <w:t>языковые</w:t>
      </w:r>
      <w:r>
        <w:rPr>
          <w:spacing w:val="-5"/>
        </w:rPr>
        <w:t xml:space="preserve"> </w:t>
      </w:r>
      <w:r>
        <w:t>единицы</w:t>
      </w:r>
      <w:r>
        <w:rPr>
          <w:spacing w:val="-8"/>
        </w:rPr>
        <w:t xml:space="preserve"> </w:t>
      </w:r>
      <w:r>
        <w:t>по</w:t>
      </w:r>
      <w:r>
        <w:rPr>
          <w:spacing w:val="-1"/>
        </w:rPr>
        <w:t xml:space="preserve"> </w:t>
      </w:r>
      <w:r>
        <w:t>заданным</w:t>
      </w:r>
      <w:r>
        <w:rPr>
          <w:spacing w:val="-3"/>
        </w:rPr>
        <w:t xml:space="preserve"> </w:t>
      </w:r>
      <w:r>
        <w:rPr>
          <w:spacing w:val="-2"/>
        </w:rPr>
        <w:t>признакам;</w:t>
      </w:r>
    </w:p>
    <w:p w:rsidR="00033849" w:rsidRDefault="00721D58">
      <w:pPr>
        <w:pStyle w:val="a3"/>
        <w:tabs>
          <w:tab w:val="left" w:pos="2637"/>
          <w:tab w:val="left" w:pos="4422"/>
          <w:tab w:val="left" w:pos="6994"/>
          <w:tab w:val="left" w:pos="9010"/>
        </w:tabs>
        <w:spacing w:before="132" w:line="355" w:lineRule="auto"/>
        <w:ind w:right="163"/>
      </w:pPr>
      <w:r>
        <w:t xml:space="preserve">ориентироваться в изученных понятиях (склонение, спряжение, неопределённая форма, </w:t>
      </w:r>
      <w:r>
        <w:rPr>
          <w:spacing w:val="-2"/>
        </w:rPr>
        <w:t>однородные</w:t>
      </w:r>
      <w:r>
        <w:tab/>
      </w:r>
      <w:r>
        <w:rPr>
          <w:spacing w:val="-4"/>
        </w:rPr>
        <w:t>члены</w:t>
      </w:r>
      <w:r>
        <w:tab/>
      </w:r>
      <w:r>
        <w:rPr>
          <w:spacing w:val="-2"/>
        </w:rPr>
        <w:t>предложения,</w:t>
      </w:r>
      <w:r>
        <w:tab/>
      </w:r>
      <w:r>
        <w:rPr>
          <w:spacing w:val="-2"/>
        </w:rPr>
        <w:t>сложное</w:t>
      </w:r>
      <w:r>
        <w:tab/>
      </w:r>
      <w:r>
        <w:rPr>
          <w:spacing w:val="-2"/>
        </w:rPr>
        <w:t xml:space="preserve">предложение) </w:t>
      </w:r>
      <w:r>
        <w:t>и соотносить понятие с его краткой характеристикой.</w:t>
      </w:r>
    </w:p>
    <w:p w:rsidR="00033849" w:rsidRDefault="00721D58">
      <w:pPr>
        <w:pStyle w:val="a5"/>
        <w:numPr>
          <w:ilvl w:val="3"/>
          <w:numId w:val="66"/>
        </w:numPr>
        <w:tabs>
          <w:tab w:val="left" w:pos="1964"/>
        </w:tabs>
        <w:spacing w:line="355" w:lineRule="auto"/>
        <w:ind w:left="233" w:right="168" w:firstLine="710"/>
        <w:jc w:val="both"/>
        <w:rPr>
          <w:sz w:val="24"/>
        </w:rPr>
      </w:pPr>
      <w:r>
        <w:rPr>
          <w:sz w:val="24"/>
        </w:rPr>
        <w:t>Базовые исследовательские действия как часть познавательных универсальных учебных действий способствуют формированию умений:</w:t>
      </w:r>
    </w:p>
    <w:p w:rsidR="00033849" w:rsidRDefault="00721D58">
      <w:pPr>
        <w:pStyle w:val="a3"/>
        <w:spacing w:line="355" w:lineRule="auto"/>
        <w:ind w:right="170"/>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033849" w:rsidRDefault="00721D58">
      <w:pPr>
        <w:pStyle w:val="a3"/>
        <w:spacing w:line="355" w:lineRule="auto"/>
        <w:ind w:right="175"/>
      </w:pPr>
      <w:r>
        <w:t>проводить по предложенному алгоритму различные виды анализа (звуко­буквенный, морфемный, морфологический, синтаксический);</w:t>
      </w:r>
    </w:p>
    <w:p w:rsidR="00033849" w:rsidRDefault="00721D58">
      <w:pPr>
        <w:pStyle w:val="a3"/>
        <w:spacing w:line="355" w:lineRule="auto"/>
        <w:ind w:right="165"/>
      </w:pPr>
      <w:r>
        <w:t>формулировать выводы и подкреплять их доказательствами на основе результатов проведённого</w:t>
      </w:r>
      <w:r>
        <w:rPr>
          <w:spacing w:val="80"/>
        </w:rPr>
        <w:t xml:space="preserve">  </w:t>
      </w:r>
      <w:r>
        <w:t>наблюдения</w:t>
      </w:r>
      <w:r>
        <w:rPr>
          <w:spacing w:val="80"/>
        </w:rPr>
        <w:t xml:space="preserve">  </w:t>
      </w:r>
      <w:r>
        <w:t>за</w:t>
      </w:r>
      <w:r>
        <w:rPr>
          <w:spacing w:val="80"/>
        </w:rPr>
        <w:t xml:space="preserve">  </w:t>
      </w:r>
      <w:r>
        <w:t>языковым</w:t>
      </w:r>
      <w:r>
        <w:rPr>
          <w:spacing w:val="80"/>
        </w:rPr>
        <w:t xml:space="preserve">  </w:t>
      </w:r>
      <w:r>
        <w:t>материалом</w:t>
      </w:r>
      <w:r>
        <w:rPr>
          <w:spacing w:val="80"/>
        </w:rPr>
        <w:t xml:space="preserve">  </w:t>
      </w:r>
      <w:r>
        <w:t>(классификации,</w:t>
      </w:r>
      <w:r>
        <w:rPr>
          <w:spacing w:val="80"/>
        </w:rPr>
        <w:t xml:space="preserve">  </w:t>
      </w:r>
      <w:r>
        <w:t xml:space="preserve">сравнения, </w:t>
      </w:r>
      <w:r>
        <w:rPr>
          <w:spacing w:val="-2"/>
        </w:rPr>
        <w:t>мини­исследования);</w:t>
      </w:r>
    </w:p>
    <w:p w:rsidR="00033849" w:rsidRDefault="00721D58">
      <w:pPr>
        <w:pStyle w:val="a3"/>
        <w:spacing w:line="355" w:lineRule="auto"/>
        <w:ind w:right="176"/>
      </w:pPr>
      <w:r>
        <w:t>выявлять</w:t>
      </w:r>
      <w:r>
        <w:rPr>
          <w:spacing w:val="65"/>
        </w:rPr>
        <w:t xml:space="preserve">  </w:t>
      </w:r>
      <w:r>
        <w:t>недостаток</w:t>
      </w:r>
      <w:r>
        <w:rPr>
          <w:spacing w:val="65"/>
        </w:rPr>
        <w:t xml:space="preserve">  </w:t>
      </w:r>
      <w:r>
        <w:t>информации</w:t>
      </w:r>
      <w:r>
        <w:rPr>
          <w:spacing w:val="64"/>
        </w:rPr>
        <w:t xml:space="preserve">  </w:t>
      </w:r>
      <w:r>
        <w:t>для</w:t>
      </w:r>
      <w:r>
        <w:rPr>
          <w:spacing w:val="65"/>
        </w:rPr>
        <w:t xml:space="preserve">  </w:t>
      </w:r>
      <w:r>
        <w:t>решения</w:t>
      </w:r>
      <w:r>
        <w:rPr>
          <w:spacing w:val="65"/>
        </w:rPr>
        <w:t xml:space="preserve">  </w:t>
      </w:r>
      <w:r>
        <w:t>учебной</w:t>
      </w:r>
      <w:r>
        <w:rPr>
          <w:spacing w:val="64"/>
        </w:rPr>
        <w:t xml:space="preserve">  </w:t>
      </w:r>
      <w:r>
        <w:t>(практической)</w:t>
      </w:r>
      <w:r>
        <w:rPr>
          <w:spacing w:val="64"/>
        </w:rPr>
        <w:t xml:space="preserve">  </w:t>
      </w:r>
      <w:r>
        <w:t>задачи на основе предложенного алгоритма;</w:t>
      </w:r>
    </w:p>
    <w:p w:rsidR="00033849" w:rsidRDefault="00721D58">
      <w:pPr>
        <w:pStyle w:val="a3"/>
        <w:spacing w:line="275" w:lineRule="exact"/>
        <w:ind w:left="944" w:firstLine="0"/>
      </w:pPr>
      <w:r>
        <w:t>прогнозировать</w:t>
      </w:r>
      <w:r>
        <w:rPr>
          <w:spacing w:val="-6"/>
        </w:rPr>
        <w:t xml:space="preserve"> </w:t>
      </w:r>
      <w:r>
        <w:t>возможное</w:t>
      </w:r>
      <w:r>
        <w:rPr>
          <w:spacing w:val="-7"/>
        </w:rPr>
        <w:t xml:space="preserve"> </w:t>
      </w:r>
      <w:r>
        <w:t>развитие</w:t>
      </w:r>
      <w:r>
        <w:rPr>
          <w:spacing w:val="-2"/>
        </w:rPr>
        <w:t xml:space="preserve"> </w:t>
      </w:r>
      <w:r>
        <w:t>речевой</w:t>
      </w:r>
      <w:r>
        <w:rPr>
          <w:spacing w:val="-4"/>
        </w:rPr>
        <w:t xml:space="preserve"> </w:t>
      </w:r>
      <w:r>
        <w:rPr>
          <w:spacing w:val="-2"/>
        </w:rPr>
        <w:t>ситуации.</w:t>
      </w:r>
    </w:p>
    <w:p w:rsidR="00033849" w:rsidRDefault="00721D58">
      <w:pPr>
        <w:pStyle w:val="a5"/>
        <w:numPr>
          <w:ilvl w:val="3"/>
          <w:numId w:val="66"/>
        </w:numPr>
        <w:tabs>
          <w:tab w:val="left" w:pos="1964"/>
        </w:tabs>
        <w:spacing w:before="128" w:line="355" w:lineRule="auto"/>
        <w:ind w:left="233" w:right="175" w:firstLine="710"/>
        <w:jc w:val="both"/>
        <w:rPr>
          <w:sz w:val="24"/>
        </w:rPr>
      </w:pPr>
      <w:r>
        <w:rPr>
          <w:sz w:val="24"/>
        </w:rPr>
        <w:t>Работа с информацией как часть познавательных универсальных учебных действий способствует формированию умений:</w:t>
      </w:r>
    </w:p>
    <w:p w:rsidR="00033849" w:rsidRDefault="00721D58">
      <w:pPr>
        <w:pStyle w:val="a3"/>
        <w:spacing w:before="4" w:line="355" w:lineRule="auto"/>
        <w:ind w:right="172"/>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033849" w:rsidRDefault="00721D58">
      <w:pPr>
        <w:pStyle w:val="a3"/>
        <w:spacing w:line="355" w:lineRule="auto"/>
        <w:ind w:right="170"/>
      </w:pPr>
      <w:r>
        <w:t>распознавать достоверную и недостоверную информацию о языковых единицах самостоятельно</w:t>
      </w:r>
      <w:r>
        <w:rPr>
          <w:spacing w:val="80"/>
        </w:rPr>
        <w:t xml:space="preserve">    </w:t>
      </w:r>
      <w:r>
        <w:t>или</w:t>
      </w:r>
      <w:r>
        <w:rPr>
          <w:spacing w:val="80"/>
        </w:rPr>
        <w:t xml:space="preserve">    </w:t>
      </w:r>
      <w:r>
        <w:t>на</w:t>
      </w:r>
      <w:r>
        <w:rPr>
          <w:spacing w:val="80"/>
        </w:rPr>
        <w:t xml:space="preserve">    </w:t>
      </w:r>
      <w:r>
        <w:t>основании</w:t>
      </w:r>
      <w:r>
        <w:rPr>
          <w:spacing w:val="80"/>
        </w:rPr>
        <w:t xml:space="preserve">    </w:t>
      </w:r>
      <w:r>
        <w:t>предложенного</w:t>
      </w:r>
      <w:r>
        <w:rPr>
          <w:spacing w:val="80"/>
        </w:rPr>
        <w:t xml:space="preserve">    </w:t>
      </w:r>
      <w:r>
        <w:t>учителем</w:t>
      </w:r>
      <w:r>
        <w:rPr>
          <w:spacing w:val="80"/>
        </w:rPr>
        <w:t xml:space="preserve">    </w:t>
      </w:r>
      <w:r>
        <w:t>способа её проверки;</w:t>
      </w:r>
    </w:p>
    <w:p w:rsidR="00033849" w:rsidRDefault="00721D58">
      <w:pPr>
        <w:pStyle w:val="a3"/>
        <w:spacing w:line="355" w:lineRule="auto"/>
        <w:ind w:right="166"/>
      </w:pPr>
      <w:r>
        <w:t>соблюдать</w:t>
      </w:r>
      <w:r>
        <w:rPr>
          <w:spacing w:val="80"/>
        </w:rPr>
        <w:t xml:space="preserve">  </w:t>
      </w:r>
      <w:r>
        <w:t>элементарные</w:t>
      </w:r>
      <w:r>
        <w:rPr>
          <w:spacing w:val="80"/>
        </w:rPr>
        <w:t xml:space="preserve">  </w:t>
      </w:r>
      <w:r>
        <w:t>правила</w:t>
      </w:r>
      <w:r>
        <w:rPr>
          <w:spacing w:val="80"/>
        </w:rPr>
        <w:t xml:space="preserve">  </w:t>
      </w:r>
      <w:r>
        <w:t>информационной</w:t>
      </w:r>
      <w:r>
        <w:rPr>
          <w:spacing w:val="80"/>
        </w:rPr>
        <w:t xml:space="preserve">  </w:t>
      </w:r>
      <w:r>
        <w:t>безопасности</w:t>
      </w:r>
      <w:r>
        <w:rPr>
          <w:spacing w:val="80"/>
        </w:rPr>
        <w:t xml:space="preserve">  </w:t>
      </w:r>
      <w:r>
        <w:t>при</w:t>
      </w:r>
      <w:r>
        <w:rPr>
          <w:spacing w:val="80"/>
        </w:rPr>
        <w:t xml:space="preserve">  </w:t>
      </w:r>
      <w:r>
        <w:t>поиске для выполнения заданий по русскому языку информации в информационно- телекоммуникационной сети «Интернет»;</w:t>
      </w:r>
    </w:p>
    <w:p w:rsidR="00033849" w:rsidRDefault="00721D58">
      <w:pPr>
        <w:pStyle w:val="a3"/>
        <w:spacing w:line="275" w:lineRule="exact"/>
        <w:ind w:left="944" w:firstLine="0"/>
      </w:pPr>
      <w:r>
        <w:t>самостоятельно</w:t>
      </w:r>
      <w:r>
        <w:rPr>
          <w:spacing w:val="-6"/>
        </w:rPr>
        <w:t xml:space="preserve"> </w:t>
      </w:r>
      <w:r>
        <w:t>создавать</w:t>
      </w:r>
      <w:r>
        <w:rPr>
          <w:spacing w:val="-3"/>
        </w:rPr>
        <w:t xml:space="preserve"> </w:t>
      </w:r>
      <w:r>
        <w:t>схемы,</w:t>
      </w:r>
      <w:r>
        <w:rPr>
          <w:spacing w:val="-6"/>
        </w:rPr>
        <w:t xml:space="preserve"> </w:t>
      </w:r>
      <w:r>
        <w:t>таблицы</w:t>
      </w:r>
      <w:r>
        <w:rPr>
          <w:spacing w:val="-6"/>
        </w:rPr>
        <w:t xml:space="preserve"> </w:t>
      </w:r>
      <w:r>
        <w:t>для</w:t>
      </w:r>
      <w:r>
        <w:rPr>
          <w:spacing w:val="-8"/>
        </w:rPr>
        <w:t xml:space="preserve"> </w:t>
      </w:r>
      <w:r>
        <w:t>представления</w:t>
      </w:r>
      <w:r>
        <w:rPr>
          <w:spacing w:val="-3"/>
        </w:rPr>
        <w:t xml:space="preserve"> </w:t>
      </w:r>
      <w:r>
        <w:rPr>
          <w:spacing w:val="-2"/>
        </w:rPr>
        <w:t>информации.</w:t>
      </w:r>
    </w:p>
    <w:p w:rsidR="00033849" w:rsidRDefault="00721D58">
      <w:pPr>
        <w:pStyle w:val="a5"/>
        <w:numPr>
          <w:ilvl w:val="3"/>
          <w:numId w:val="66"/>
        </w:numPr>
        <w:tabs>
          <w:tab w:val="left" w:pos="1964"/>
        </w:tabs>
        <w:spacing w:before="130" w:line="355" w:lineRule="auto"/>
        <w:ind w:left="233" w:right="171" w:firstLine="710"/>
        <w:jc w:val="both"/>
        <w:rPr>
          <w:sz w:val="24"/>
        </w:rPr>
      </w:pPr>
      <w:r>
        <w:rPr>
          <w:sz w:val="24"/>
        </w:rPr>
        <w:t>Общение как часть коммуникативных универсальных учебных действий способствует формированию умений:</w:t>
      </w:r>
    </w:p>
    <w:p w:rsidR="00033849" w:rsidRDefault="00721D58">
      <w:pPr>
        <w:pStyle w:val="a3"/>
        <w:spacing w:line="275" w:lineRule="exact"/>
        <w:ind w:left="944" w:firstLine="0"/>
      </w:pPr>
      <w:r>
        <w:t>воспринимать</w:t>
      </w:r>
      <w:r>
        <w:rPr>
          <w:spacing w:val="50"/>
        </w:rPr>
        <w:t xml:space="preserve"> </w:t>
      </w:r>
      <w:r>
        <w:t>и</w:t>
      </w:r>
      <w:r>
        <w:rPr>
          <w:spacing w:val="50"/>
        </w:rPr>
        <w:t xml:space="preserve"> </w:t>
      </w:r>
      <w:r>
        <w:t>формулировать</w:t>
      </w:r>
      <w:r>
        <w:rPr>
          <w:spacing w:val="50"/>
        </w:rPr>
        <w:t xml:space="preserve"> </w:t>
      </w:r>
      <w:r>
        <w:t>суждения,</w:t>
      </w:r>
      <w:r>
        <w:rPr>
          <w:spacing w:val="52"/>
        </w:rPr>
        <w:t xml:space="preserve"> </w:t>
      </w:r>
      <w:r>
        <w:t>выбирать</w:t>
      </w:r>
      <w:r>
        <w:rPr>
          <w:spacing w:val="55"/>
        </w:rPr>
        <w:t xml:space="preserve"> </w:t>
      </w:r>
      <w:r>
        <w:t>адекватные</w:t>
      </w:r>
      <w:r>
        <w:rPr>
          <w:spacing w:val="48"/>
        </w:rPr>
        <w:t xml:space="preserve"> </w:t>
      </w:r>
      <w:r>
        <w:t>языковые</w:t>
      </w:r>
      <w:r>
        <w:rPr>
          <w:spacing w:val="48"/>
        </w:rPr>
        <w:t xml:space="preserve"> </w:t>
      </w:r>
      <w:r>
        <w:t>средства</w:t>
      </w:r>
      <w:r>
        <w:rPr>
          <w:spacing w:val="53"/>
        </w:rPr>
        <w:t xml:space="preserve"> </w:t>
      </w:r>
      <w:r>
        <w:rPr>
          <w:spacing w:val="-5"/>
        </w:rPr>
        <w:t>для</w:t>
      </w:r>
    </w:p>
    <w:p w:rsidR="00033849" w:rsidRDefault="00033849">
      <w:pPr>
        <w:spacing w:line="275" w:lineRule="exact"/>
        <w:sectPr w:rsidR="00033849">
          <w:pgSz w:w="11910" w:h="16840"/>
          <w:pgMar w:top="960" w:right="400" w:bottom="280" w:left="900" w:header="569" w:footer="0" w:gutter="0"/>
          <w:cols w:space="720"/>
        </w:sectPr>
      </w:pPr>
    </w:p>
    <w:p w:rsidR="00033849" w:rsidRDefault="00721D58">
      <w:pPr>
        <w:pStyle w:val="a3"/>
        <w:tabs>
          <w:tab w:val="left" w:pos="1858"/>
          <w:tab w:val="left" w:pos="3096"/>
          <w:tab w:val="left" w:pos="3695"/>
          <w:tab w:val="left" w:pos="5528"/>
          <w:tab w:val="left" w:pos="6118"/>
          <w:tab w:val="left" w:pos="7341"/>
          <w:tab w:val="left" w:pos="7955"/>
          <w:tab w:val="left" w:pos="9528"/>
        </w:tabs>
        <w:spacing w:before="98" w:line="360" w:lineRule="auto"/>
        <w:ind w:right="176" w:firstLine="0"/>
        <w:jc w:val="left"/>
      </w:pPr>
      <w:r>
        <w:rPr>
          <w:spacing w:val="-2"/>
        </w:rPr>
        <w:t>выражения</w:t>
      </w:r>
      <w:r>
        <w:tab/>
      </w:r>
      <w:r>
        <w:rPr>
          <w:spacing w:val="-2"/>
        </w:rPr>
        <w:t>эмоций</w:t>
      </w:r>
      <w:r>
        <w:tab/>
      </w:r>
      <w:r>
        <w:rPr>
          <w:spacing w:val="-10"/>
        </w:rPr>
        <w:t>в</w:t>
      </w:r>
      <w:r>
        <w:tab/>
      </w:r>
      <w:r>
        <w:rPr>
          <w:spacing w:val="-2"/>
        </w:rPr>
        <w:t>соответствии</w:t>
      </w:r>
      <w:r>
        <w:tab/>
      </w:r>
      <w:r>
        <w:rPr>
          <w:spacing w:val="-10"/>
        </w:rPr>
        <w:t>с</w:t>
      </w:r>
      <w:r>
        <w:tab/>
      </w:r>
      <w:r>
        <w:rPr>
          <w:spacing w:val="-2"/>
        </w:rPr>
        <w:t>целями</w:t>
      </w:r>
      <w:r>
        <w:tab/>
      </w:r>
      <w:r>
        <w:rPr>
          <w:spacing w:val="-10"/>
        </w:rPr>
        <w:t>и</w:t>
      </w:r>
      <w:r>
        <w:tab/>
      </w:r>
      <w:r>
        <w:rPr>
          <w:spacing w:val="-2"/>
        </w:rPr>
        <w:t>условиями</w:t>
      </w:r>
      <w:r>
        <w:tab/>
      </w:r>
      <w:r>
        <w:rPr>
          <w:spacing w:val="-2"/>
        </w:rPr>
        <w:t xml:space="preserve">общения </w:t>
      </w:r>
      <w:r>
        <w:t>в знакомой среде;</w:t>
      </w:r>
    </w:p>
    <w:p w:rsidR="00033849" w:rsidRDefault="00721D58">
      <w:pPr>
        <w:pStyle w:val="a3"/>
        <w:tabs>
          <w:tab w:val="left" w:pos="2128"/>
          <w:tab w:val="left" w:pos="3198"/>
          <w:tab w:val="left" w:pos="5030"/>
          <w:tab w:val="left" w:pos="5792"/>
          <w:tab w:val="left" w:pos="7504"/>
          <w:tab w:val="left" w:pos="9302"/>
        </w:tabs>
        <w:spacing w:line="355" w:lineRule="auto"/>
        <w:ind w:right="174"/>
        <w:jc w:val="left"/>
      </w:pPr>
      <w:r>
        <w:rPr>
          <w:spacing w:val="-2"/>
        </w:rPr>
        <w:t>строить</w:t>
      </w:r>
      <w:r>
        <w:tab/>
      </w:r>
      <w:r>
        <w:rPr>
          <w:spacing w:val="-2"/>
        </w:rPr>
        <w:t>устное</w:t>
      </w:r>
      <w:r>
        <w:tab/>
      </w:r>
      <w:r>
        <w:rPr>
          <w:spacing w:val="-2"/>
        </w:rPr>
        <w:t>высказывание</w:t>
      </w:r>
      <w:r>
        <w:tab/>
      </w:r>
      <w:r>
        <w:rPr>
          <w:spacing w:val="-4"/>
        </w:rPr>
        <w:t>при</w:t>
      </w:r>
      <w:r>
        <w:tab/>
      </w:r>
      <w:r>
        <w:rPr>
          <w:spacing w:val="-2"/>
        </w:rPr>
        <w:t>обосновании</w:t>
      </w:r>
      <w:r>
        <w:tab/>
      </w:r>
      <w:r>
        <w:rPr>
          <w:spacing w:val="-2"/>
        </w:rPr>
        <w:t>правильности</w:t>
      </w:r>
      <w:r>
        <w:tab/>
      </w:r>
      <w:r>
        <w:rPr>
          <w:spacing w:val="-2"/>
        </w:rPr>
        <w:t xml:space="preserve">написания, </w:t>
      </w:r>
      <w:r>
        <w:t>при обобщении результатов наблюдения за орфографическим материалом;</w:t>
      </w:r>
    </w:p>
    <w:p w:rsidR="00033849" w:rsidRDefault="00721D58">
      <w:pPr>
        <w:pStyle w:val="a3"/>
        <w:spacing w:line="355" w:lineRule="auto"/>
        <w:jc w:val="left"/>
      </w:pPr>
      <w:r>
        <w:t>создавать устные и письменные тексты (описание, рассуждение, повествование),</w:t>
      </w:r>
      <w:r>
        <w:rPr>
          <w:spacing w:val="-2"/>
        </w:rPr>
        <w:t xml:space="preserve"> </w:t>
      </w:r>
      <w:r>
        <w:t>определяя необходимый в данной речевой ситуации тип текста;</w:t>
      </w:r>
    </w:p>
    <w:p w:rsidR="00033849" w:rsidRDefault="00721D58">
      <w:pPr>
        <w:pStyle w:val="a3"/>
        <w:spacing w:line="275" w:lineRule="exact"/>
        <w:ind w:left="944" w:firstLine="0"/>
        <w:jc w:val="left"/>
      </w:pPr>
      <w:r>
        <w:t>готовить</w:t>
      </w:r>
      <w:r>
        <w:rPr>
          <w:spacing w:val="-6"/>
        </w:rPr>
        <w:t xml:space="preserve"> </w:t>
      </w:r>
      <w:r>
        <w:t>небольшие</w:t>
      </w:r>
      <w:r>
        <w:rPr>
          <w:spacing w:val="-7"/>
        </w:rPr>
        <w:t xml:space="preserve"> </w:t>
      </w:r>
      <w:r>
        <w:t>публичные</w:t>
      </w:r>
      <w:r>
        <w:rPr>
          <w:spacing w:val="-6"/>
        </w:rPr>
        <w:t xml:space="preserve"> </w:t>
      </w:r>
      <w:r>
        <w:rPr>
          <w:spacing w:val="-2"/>
        </w:rPr>
        <w:t>выступления;</w:t>
      </w:r>
    </w:p>
    <w:p w:rsidR="00033849" w:rsidRDefault="00721D58">
      <w:pPr>
        <w:pStyle w:val="a3"/>
        <w:spacing w:before="125"/>
        <w:ind w:left="944" w:firstLine="0"/>
        <w:jc w:val="left"/>
      </w:pPr>
      <w:r>
        <w:t>подбирать</w:t>
      </w:r>
      <w:r>
        <w:rPr>
          <w:spacing w:val="-8"/>
        </w:rPr>
        <w:t xml:space="preserve"> </w:t>
      </w:r>
      <w:r>
        <w:t>иллюстративный</w:t>
      </w:r>
      <w:r>
        <w:rPr>
          <w:spacing w:val="-7"/>
        </w:rPr>
        <w:t xml:space="preserve"> </w:t>
      </w:r>
      <w:r>
        <w:t>материал</w:t>
      </w:r>
      <w:r>
        <w:rPr>
          <w:spacing w:val="-4"/>
        </w:rPr>
        <w:t xml:space="preserve"> </w:t>
      </w:r>
      <w:r>
        <w:t>(рисунки,</w:t>
      </w:r>
      <w:r>
        <w:rPr>
          <w:spacing w:val="-1"/>
        </w:rPr>
        <w:t xml:space="preserve"> </w:t>
      </w:r>
      <w:r>
        <w:t>фото,</w:t>
      </w:r>
      <w:r>
        <w:rPr>
          <w:spacing w:val="-6"/>
        </w:rPr>
        <w:t xml:space="preserve"> </w:t>
      </w:r>
      <w:r>
        <w:t>плакаты)</w:t>
      </w:r>
      <w:r>
        <w:rPr>
          <w:spacing w:val="-6"/>
        </w:rPr>
        <w:t xml:space="preserve"> </w:t>
      </w:r>
      <w:r>
        <w:t>к</w:t>
      </w:r>
      <w:r>
        <w:rPr>
          <w:spacing w:val="-5"/>
        </w:rPr>
        <w:t xml:space="preserve"> </w:t>
      </w:r>
      <w:r>
        <w:t>тексту</w:t>
      </w:r>
      <w:r>
        <w:rPr>
          <w:spacing w:val="-11"/>
        </w:rPr>
        <w:t xml:space="preserve"> </w:t>
      </w:r>
      <w:r>
        <w:rPr>
          <w:spacing w:val="-2"/>
        </w:rPr>
        <w:t>выступления.</w:t>
      </w:r>
    </w:p>
    <w:p w:rsidR="00033849" w:rsidRDefault="00721D58">
      <w:pPr>
        <w:pStyle w:val="a5"/>
        <w:numPr>
          <w:ilvl w:val="3"/>
          <w:numId w:val="66"/>
        </w:numPr>
        <w:tabs>
          <w:tab w:val="left" w:pos="1964"/>
        </w:tabs>
        <w:spacing w:before="132" w:line="355" w:lineRule="auto"/>
        <w:ind w:left="233" w:right="176" w:firstLine="710"/>
        <w:rPr>
          <w:sz w:val="24"/>
        </w:rPr>
      </w:pPr>
      <w:r>
        <w:rPr>
          <w:sz w:val="24"/>
        </w:rPr>
        <w:t>Самоорганизация</w:t>
      </w:r>
      <w:r>
        <w:rPr>
          <w:spacing w:val="80"/>
          <w:sz w:val="24"/>
        </w:rPr>
        <w:t xml:space="preserve"> </w:t>
      </w:r>
      <w:r>
        <w:rPr>
          <w:sz w:val="24"/>
        </w:rPr>
        <w:t>как</w:t>
      </w:r>
      <w:r>
        <w:rPr>
          <w:spacing w:val="80"/>
          <w:sz w:val="24"/>
        </w:rPr>
        <w:t xml:space="preserve"> </w:t>
      </w:r>
      <w:r>
        <w:rPr>
          <w:sz w:val="24"/>
        </w:rPr>
        <w:t>часть</w:t>
      </w:r>
      <w:r>
        <w:rPr>
          <w:spacing w:val="80"/>
          <w:sz w:val="24"/>
        </w:rPr>
        <w:t xml:space="preserve"> </w:t>
      </w:r>
      <w:r>
        <w:rPr>
          <w:sz w:val="24"/>
        </w:rPr>
        <w:t>регулятивных</w:t>
      </w:r>
      <w:r>
        <w:rPr>
          <w:spacing w:val="80"/>
          <w:sz w:val="24"/>
        </w:rPr>
        <w:t xml:space="preserve"> </w:t>
      </w:r>
      <w:r>
        <w:rPr>
          <w:sz w:val="24"/>
        </w:rPr>
        <w:t>универсальных</w:t>
      </w:r>
      <w:r>
        <w:rPr>
          <w:spacing w:val="80"/>
          <w:sz w:val="24"/>
        </w:rPr>
        <w:t xml:space="preserve"> </w:t>
      </w:r>
      <w:r>
        <w:rPr>
          <w:sz w:val="24"/>
        </w:rPr>
        <w:t>учебных</w:t>
      </w:r>
      <w:r>
        <w:rPr>
          <w:spacing w:val="80"/>
          <w:sz w:val="24"/>
        </w:rPr>
        <w:t xml:space="preserve"> </w:t>
      </w:r>
      <w:r>
        <w:rPr>
          <w:sz w:val="24"/>
        </w:rPr>
        <w:t>действий способствует формированию умений:</w:t>
      </w:r>
    </w:p>
    <w:p w:rsidR="00033849" w:rsidRDefault="00721D58">
      <w:pPr>
        <w:pStyle w:val="a3"/>
        <w:tabs>
          <w:tab w:val="left" w:pos="3054"/>
          <w:tab w:val="left" w:pos="4829"/>
          <w:tab w:val="left" w:pos="6239"/>
          <w:tab w:val="left" w:pos="6978"/>
          <w:tab w:val="left" w:pos="8422"/>
          <w:tab w:val="left" w:pos="9760"/>
        </w:tabs>
        <w:spacing w:line="355" w:lineRule="auto"/>
        <w:ind w:right="170"/>
        <w:jc w:val="left"/>
      </w:pPr>
      <w:r>
        <w:rPr>
          <w:spacing w:val="-2"/>
        </w:rPr>
        <w:t>самостоятельно</w:t>
      </w:r>
      <w:r>
        <w:tab/>
      </w:r>
      <w:r>
        <w:rPr>
          <w:spacing w:val="-2"/>
        </w:rPr>
        <w:t>планировать</w:t>
      </w:r>
      <w:r>
        <w:tab/>
      </w:r>
      <w:r>
        <w:rPr>
          <w:spacing w:val="-2"/>
        </w:rPr>
        <w:t>действия</w:t>
      </w:r>
      <w:r>
        <w:tab/>
      </w:r>
      <w:r>
        <w:rPr>
          <w:spacing w:val="-6"/>
        </w:rPr>
        <w:t>по</w:t>
      </w:r>
      <w:r>
        <w:tab/>
      </w:r>
      <w:r>
        <w:rPr>
          <w:spacing w:val="-2"/>
        </w:rPr>
        <w:t>решению</w:t>
      </w:r>
      <w:r>
        <w:tab/>
      </w:r>
      <w:r>
        <w:rPr>
          <w:spacing w:val="-2"/>
        </w:rPr>
        <w:t>учебной</w:t>
      </w:r>
      <w:r>
        <w:tab/>
      </w:r>
      <w:r>
        <w:rPr>
          <w:spacing w:val="-2"/>
        </w:rPr>
        <w:t xml:space="preserve">задачи </w:t>
      </w:r>
      <w:r>
        <w:t>для получения результата;</w:t>
      </w:r>
    </w:p>
    <w:p w:rsidR="00033849" w:rsidRDefault="00721D58">
      <w:pPr>
        <w:pStyle w:val="a3"/>
        <w:spacing w:line="355" w:lineRule="auto"/>
        <w:ind w:left="944" w:right="3155" w:firstLine="0"/>
        <w:jc w:val="left"/>
      </w:pPr>
      <w:r>
        <w:t>выстраивать</w:t>
      </w:r>
      <w:r>
        <w:rPr>
          <w:spacing w:val="-13"/>
        </w:rPr>
        <w:t xml:space="preserve"> </w:t>
      </w:r>
      <w:r>
        <w:t>последовательность</w:t>
      </w:r>
      <w:r>
        <w:rPr>
          <w:spacing w:val="-13"/>
        </w:rPr>
        <w:t xml:space="preserve"> </w:t>
      </w:r>
      <w:r>
        <w:t>выбранных</w:t>
      </w:r>
      <w:r>
        <w:rPr>
          <w:spacing w:val="-14"/>
        </w:rPr>
        <w:t xml:space="preserve"> </w:t>
      </w:r>
      <w:r>
        <w:t>действий; предвидеть трудности и возможные ошибки.</w:t>
      </w:r>
    </w:p>
    <w:p w:rsidR="00033849" w:rsidRDefault="00721D58">
      <w:pPr>
        <w:pStyle w:val="a5"/>
        <w:numPr>
          <w:ilvl w:val="3"/>
          <w:numId w:val="66"/>
        </w:numPr>
        <w:tabs>
          <w:tab w:val="left" w:pos="1964"/>
          <w:tab w:val="left" w:pos="3659"/>
          <w:tab w:val="left" w:pos="4211"/>
          <w:tab w:val="left" w:pos="4973"/>
          <w:tab w:val="left" w:pos="6623"/>
          <w:tab w:val="left" w:pos="8402"/>
          <w:tab w:val="left" w:pos="9499"/>
        </w:tabs>
        <w:spacing w:line="355" w:lineRule="auto"/>
        <w:ind w:left="233" w:right="168" w:firstLine="710"/>
        <w:rPr>
          <w:sz w:val="24"/>
        </w:rPr>
      </w:pPr>
      <w:r>
        <w:rPr>
          <w:spacing w:val="-2"/>
          <w:sz w:val="24"/>
        </w:rPr>
        <w:t>Самоконтроль</w:t>
      </w:r>
      <w:r>
        <w:rPr>
          <w:sz w:val="24"/>
        </w:rPr>
        <w:tab/>
      </w:r>
      <w:r>
        <w:rPr>
          <w:spacing w:val="-4"/>
          <w:sz w:val="24"/>
        </w:rPr>
        <w:t>как</w:t>
      </w:r>
      <w:r>
        <w:rPr>
          <w:sz w:val="24"/>
        </w:rPr>
        <w:tab/>
      </w:r>
      <w:r>
        <w:rPr>
          <w:spacing w:val="-2"/>
          <w:sz w:val="24"/>
        </w:rPr>
        <w:t>часть</w:t>
      </w:r>
      <w:r>
        <w:rPr>
          <w:sz w:val="24"/>
        </w:rPr>
        <w:tab/>
      </w:r>
      <w:r>
        <w:rPr>
          <w:spacing w:val="-2"/>
          <w:sz w:val="24"/>
        </w:rPr>
        <w:t>регулятивных</w:t>
      </w:r>
      <w:r>
        <w:rPr>
          <w:sz w:val="24"/>
        </w:rPr>
        <w:tab/>
      </w:r>
      <w:r>
        <w:rPr>
          <w:spacing w:val="-2"/>
          <w:sz w:val="24"/>
        </w:rPr>
        <w:t>универсальных</w:t>
      </w:r>
      <w:r>
        <w:rPr>
          <w:sz w:val="24"/>
        </w:rPr>
        <w:tab/>
      </w:r>
      <w:r>
        <w:rPr>
          <w:spacing w:val="-2"/>
          <w:sz w:val="24"/>
        </w:rPr>
        <w:t>учебных</w:t>
      </w:r>
      <w:r>
        <w:rPr>
          <w:sz w:val="24"/>
        </w:rPr>
        <w:tab/>
      </w:r>
      <w:r>
        <w:rPr>
          <w:spacing w:val="-2"/>
          <w:sz w:val="24"/>
        </w:rPr>
        <w:t xml:space="preserve">действий </w:t>
      </w:r>
      <w:r>
        <w:rPr>
          <w:sz w:val="24"/>
        </w:rPr>
        <w:t>способствует формированию умений:</w:t>
      </w:r>
    </w:p>
    <w:p w:rsidR="00033849" w:rsidRDefault="00721D58">
      <w:pPr>
        <w:pStyle w:val="a3"/>
        <w:spacing w:line="355" w:lineRule="auto"/>
        <w:jc w:val="left"/>
      </w:pPr>
      <w:r>
        <w:t>контролировать</w:t>
      </w:r>
      <w:r>
        <w:rPr>
          <w:spacing w:val="80"/>
          <w:w w:val="150"/>
        </w:rPr>
        <w:t xml:space="preserve"> </w:t>
      </w:r>
      <w:r>
        <w:t>процесс</w:t>
      </w:r>
      <w:r>
        <w:rPr>
          <w:spacing w:val="80"/>
          <w:w w:val="150"/>
        </w:rPr>
        <w:t xml:space="preserve"> </w:t>
      </w:r>
      <w:r>
        <w:t>и</w:t>
      </w:r>
      <w:r>
        <w:rPr>
          <w:spacing w:val="80"/>
        </w:rPr>
        <w:t xml:space="preserve"> </w:t>
      </w:r>
      <w:r>
        <w:t>результат</w:t>
      </w:r>
      <w:r>
        <w:rPr>
          <w:spacing w:val="80"/>
          <w:w w:val="150"/>
        </w:rPr>
        <w:t xml:space="preserve"> </w:t>
      </w:r>
      <w:r>
        <w:t>выполнения</w:t>
      </w:r>
      <w:r>
        <w:rPr>
          <w:spacing w:val="80"/>
          <w:w w:val="150"/>
        </w:rPr>
        <w:t xml:space="preserve"> </w:t>
      </w:r>
      <w:r>
        <w:t>задания,</w:t>
      </w:r>
      <w:r>
        <w:rPr>
          <w:spacing w:val="80"/>
          <w:w w:val="150"/>
        </w:rPr>
        <w:t xml:space="preserve"> </w:t>
      </w:r>
      <w:r>
        <w:t>корректировать</w:t>
      </w:r>
      <w:r>
        <w:rPr>
          <w:spacing w:val="80"/>
          <w:w w:val="150"/>
        </w:rPr>
        <w:t xml:space="preserve"> </w:t>
      </w:r>
      <w:r>
        <w:t>учебные действия для преодоления ошибок;</w:t>
      </w:r>
    </w:p>
    <w:p w:rsidR="00033849" w:rsidRDefault="00721D58">
      <w:pPr>
        <w:pStyle w:val="a3"/>
        <w:spacing w:line="275" w:lineRule="exact"/>
        <w:ind w:left="944" w:firstLine="0"/>
        <w:jc w:val="left"/>
      </w:pPr>
      <w:r>
        <w:t>находить</w:t>
      </w:r>
      <w:r>
        <w:rPr>
          <w:spacing w:val="-7"/>
        </w:rPr>
        <w:t xml:space="preserve"> </w:t>
      </w:r>
      <w:r>
        <w:t>ошибки</w:t>
      </w:r>
      <w:r>
        <w:rPr>
          <w:spacing w:val="-5"/>
        </w:rPr>
        <w:t xml:space="preserve"> </w:t>
      </w:r>
      <w:r>
        <w:t>в своей</w:t>
      </w:r>
      <w:r>
        <w:rPr>
          <w:spacing w:val="-1"/>
        </w:rPr>
        <w:t xml:space="preserve"> </w:t>
      </w:r>
      <w:r>
        <w:t>и</w:t>
      </w:r>
      <w:r>
        <w:rPr>
          <w:spacing w:val="-5"/>
        </w:rPr>
        <w:t xml:space="preserve"> </w:t>
      </w:r>
      <w:r>
        <w:t>чужих</w:t>
      </w:r>
      <w:r>
        <w:rPr>
          <w:spacing w:val="-6"/>
        </w:rPr>
        <w:t xml:space="preserve"> </w:t>
      </w:r>
      <w:r>
        <w:t>работах,</w:t>
      </w:r>
      <w:r>
        <w:rPr>
          <w:spacing w:val="5"/>
        </w:rPr>
        <w:t xml:space="preserve"> </w:t>
      </w:r>
      <w:r>
        <w:t>устанавливать</w:t>
      </w:r>
      <w:r>
        <w:rPr>
          <w:spacing w:val="-4"/>
        </w:rPr>
        <w:t xml:space="preserve"> </w:t>
      </w:r>
      <w:r>
        <w:t>их</w:t>
      </w:r>
      <w:r>
        <w:rPr>
          <w:spacing w:val="-6"/>
        </w:rPr>
        <w:t xml:space="preserve"> </w:t>
      </w:r>
      <w:r>
        <w:rPr>
          <w:spacing w:val="-2"/>
        </w:rPr>
        <w:t>причины;</w:t>
      </w:r>
    </w:p>
    <w:p w:rsidR="00033849" w:rsidRDefault="00721D58">
      <w:pPr>
        <w:pStyle w:val="a3"/>
        <w:spacing w:before="129" w:line="355" w:lineRule="auto"/>
        <w:ind w:left="944" w:firstLine="0"/>
        <w:jc w:val="left"/>
      </w:pPr>
      <w:r>
        <w:t>оценивать</w:t>
      </w:r>
      <w:r>
        <w:rPr>
          <w:spacing w:val="-5"/>
        </w:rPr>
        <w:t xml:space="preserve"> </w:t>
      </w:r>
      <w:r>
        <w:t>по</w:t>
      </w:r>
      <w:r>
        <w:rPr>
          <w:spacing w:val="-2"/>
        </w:rPr>
        <w:t xml:space="preserve"> </w:t>
      </w:r>
      <w:r>
        <w:t>предложенным</w:t>
      </w:r>
      <w:r>
        <w:rPr>
          <w:spacing w:val="-1"/>
        </w:rPr>
        <w:t xml:space="preserve"> </w:t>
      </w:r>
      <w:r>
        <w:t>критериям</w:t>
      </w:r>
      <w:r>
        <w:rPr>
          <w:spacing w:val="-5"/>
        </w:rPr>
        <w:t xml:space="preserve"> </w:t>
      </w:r>
      <w:r>
        <w:t>общий</w:t>
      </w:r>
      <w:r>
        <w:rPr>
          <w:spacing w:val="-6"/>
        </w:rPr>
        <w:t xml:space="preserve"> </w:t>
      </w:r>
      <w:r>
        <w:t>результат</w:t>
      </w:r>
      <w:r>
        <w:rPr>
          <w:spacing w:val="-2"/>
        </w:rPr>
        <w:t xml:space="preserve"> </w:t>
      </w:r>
      <w:r>
        <w:t>деятельности</w:t>
      </w:r>
      <w:r>
        <w:rPr>
          <w:spacing w:val="-1"/>
        </w:rPr>
        <w:t xml:space="preserve"> </w:t>
      </w:r>
      <w:r>
        <w:t>и</w:t>
      </w:r>
      <w:r>
        <w:rPr>
          <w:spacing w:val="-6"/>
        </w:rPr>
        <w:t xml:space="preserve"> </w:t>
      </w:r>
      <w:r>
        <w:t>свой</w:t>
      </w:r>
      <w:r>
        <w:rPr>
          <w:spacing w:val="-6"/>
        </w:rPr>
        <w:t xml:space="preserve"> </w:t>
      </w:r>
      <w:r>
        <w:t>вклад</w:t>
      </w:r>
      <w:r>
        <w:rPr>
          <w:spacing w:val="-4"/>
        </w:rPr>
        <w:t xml:space="preserve"> </w:t>
      </w:r>
      <w:r>
        <w:t>в</w:t>
      </w:r>
      <w:r>
        <w:rPr>
          <w:spacing w:val="-5"/>
        </w:rPr>
        <w:t xml:space="preserve"> </w:t>
      </w:r>
      <w:r>
        <w:t>неё; адекватно принимать оценку своей работы.</w:t>
      </w:r>
    </w:p>
    <w:p w:rsidR="00033849" w:rsidRDefault="00721D58">
      <w:pPr>
        <w:pStyle w:val="a5"/>
        <w:numPr>
          <w:ilvl w:val="3"/>
          <w:numId w:val="66"/>
        </w:numPr>
        <w:tabs>
          <w:tab w:val="left" w:pos="1965"/>
        </w:tabs>
        <w:spacing w:line="275" w:lineRule="exact"/>
        <w:ind w:left="1965" w:hanging="1021"/>
        <w:rPr>
          <w:sz w:val="24"/>
        </w:rPr>
      </w:pPr>
      <w:r>
        <w:rPr>
          <w:sz w:val="24"/>
        </w:rPr>
        <w:t>Совместная</w:t>
      </w:r>
      <w:r>
        <w:rPr>
          <w:spacing w:val="-8"/>
          <w:sz w:val="24"/>
        </w:rPr>
        <w:t xml:space="preserve"> </w:t>
      </w:r>
      <w:r>
        <w:rPr>
          <w:sz w:val="24"/>
        </w:rPr>
        <w:t>деятельность</w:t>
      </w:r>
      <w:r>
        <w:rPr>
          <w:spacing w:val="-5"/>
          <w:sz w:val="24"/>
        </w:rPr>
        <w:t xml:space="preserve"> </w:t>
      </w:r>
      <w:r>
        <w:rPr>
          <w:sz w:val="24"/>
        </w:rPr>
        <w:t>способствует</w:t>
      </w:r>
      <w:r>
        <w:rPr>
          <w:spacing w:val="-6"/>
          <w:sz w:val="24"/>
        </w:rPr>
        <w:t xml:space="preserve"> </w:t>
      </w:r>
      <w:r>
        <w:rPr>
          <w:sz w:val="24"/>
        </w:rPr>
        <w:t>формированию</w:t>
      </w:r>
      <w:r>
        <w:rPr>
          <w:spacing w:val="-11"/>
          <w:sz w:val="24"/>
        </w:rPr>
        <w:t xml:space="preserve"> </w:t>
      </w:r>
      <w:r>
        <w:rPr>
          <w:spacing w:val="-2"/>
          <w:sz w:val="24"/>
        </w:rPr>
        <w:t>умений:</w:t>
      </w:r>
    </w:p>
    <w:p w:rsidR="00033849" w:rsidRDefault="00721D58">
      <w:pPr>
        <w:pStyle w:val="a3"/>
        <w:spacing w:before="133" w:line="357" w:lineRule="auto"/>
        <w:ind w:right="170"/>
      </w:pPr>
      <w:r>
        <w:t>принимать</w:t>
      </w:r>
      <w:r>
        <w:rPr>
          <w:spacing w:val="80"/>
          <w:w w:val="150"/>
        </w:rPr>
        <w:t xml:space="preserve">  </w:t>
      </w:r>
      <w:r>
        <w:t>цель</w:t>
      </w:r>
      <w:r>
        <w:rPr>
          <w:spacing w:val="80"/>
          <w:w w:val="150"/>
        </w:rPr>
        <w:t xml:space="preserve">  </w:t>
      </w:r>
      <w:r>
        <w:t>совместной</w:t>
      </w:r>
      <w:r>
        <w:rPr>
          <w:spacing w:val="80"/>
          <w:w w:val="150"/>
        </w:rPr>
        <w:t xml:space="preserve">  </w:t>
      </w:r>
      <w:r>
        <w:t>деятельности,</w:t>
      </w:r>
      <w:r>
        <w:rPr>
          <w:spacing w:val="80"/>
          <w:w w:val="150"/>
        </w:rPr>
        <w:t xml:space="preserve">  </w:t>
      </w:r>
      <w:r>
        <w:t>коллективно</w:t>
      </w:r>
      <w:r>
        <w:rPr>
          <w:spacing w:val="80"/>
          <w:w w:val="150"/>
        </w:rPr>
        <w:t xml:space="preserve">  </w:t>
      </w:r>
      <w:r>
        <w:t>строить</w:t>
      </w:r>
      <w:r>
        <w:rPr>
          <w:spacing w:val="80"/>
          <w:w w:val="150"/>
        </w:rPr>
        <w:t xml:space="preserve">  </w:t>
      </w:r>
      <w:r>
        <w:t>действия по</w:t>
      </w:r>
      <w:r>
        <w:rPr>
          <w:spacing w:val="78"/>
        </w:rPr>
        <w:t xml:space="preserve">   </w:t>
      </w:r>
      <w:r>
        <w:t>её</w:t>
      </w:r>
      <w:r>
        <w:rPr>
          <w:spacing w:val="78"/>
        </w:rPr>
        <w:t xml:space="preserve">   </w:t>
      </w:r>
      <w:r>
        <w:t>достижению:</w:t>
      </w:r>
      <w:r>
        <w:rPr>
          <w:spacing w:val="78"/>
        </w:rPr>
        <w:t xml:space="preserve">   </w:t>
      </w:r>
      <w:r>
        <w:t>распределять</w:t>
      </w:r>
      <w:r>
        <w:rPr>
          <w:spacing w:val="77"/>
        </w:rPr>
        <w:t xml:space="preserve">   </w:t>
      </w:r>
      <w:r>
        <w:t>роли,</w:t>
      </w:r>
      <w:r>
        <w:rPr>
          <w:spacing w:val="79"/>
        </w:rPr>
        <w:t xml:space="preserve">   </w:t>
      </w:r>
      <w:r>
        <w:t>договариваться,</w:t>
      </w:r>
      <w:r>
        <w:rPr>
          <w:spacing w:val="77"/>
        </w:rPr>
        <w:t xml:space="preserve">   </w:t>
      </w:r>
      <w:r>
        <w:t>обсуждать</w:t>
      </w:r>
      <w:r>
        <w:rPr>
          <w:spacing w:val="78"/>
        </w:rPr>
        <w:t xml:space="preserve">   </w:t>
      </w:r>
      <w:r>
        <w:t>процесс и результат совместной работы;</w:t>
      </w:r>
    </w:p>
    <w:p w:rsidR="00033849" w:rsidRDefault="00721D58">
      <w:pPr>
        <w:pStyle w:val="a3"/>
        <w:spacing w:line="355" w:lineRule="auto"/>
        <w:ind w:left="944" w:right="1333" w:firstLine="0"/>
        <w:jc w:val="left"/>
      </w:pPr>
      <w:r>
        <w:t>проявлять</w:t>
      </w:r>
      <w:r>
        <w:rPr>
          <w:spacing w:val="-11"/>
        </w:rPr>
        <w:t xml:space="preserve"> </w:t>
      </w:r>
      <w:r>
        <w:t>готовность</w:t>
      </w:r>
      <w:r>
        <w:rPr>
          <w:spacing w:val="-10"/>
        </w:rPr>
        <w:t xml:space="preserve"> </w:t>
      </w:r>
      <w:r>
        <w:t>руководить,</w:t>
      </w:r>
      <w:r>
        <w:rPr>
          <w:spacing w:val="-10"/>
        </w:rPr>
        <w:t xml:space="preserve"> </w:t>
      </w:r>
      <w:r>
        <w:t>выполнять</w:t>
      </w:r>
      <w:r>
        <w:rPr>
          <w:spacing w:val="-7"/>
        </w:rPr>
        <w:t xml:space="preserve"> </w:t>
      </w:r>
      <w:r>
        <w:t>поручения,</w:t>
      </w:r>
      <w:r>
        <w:rPr>
          <w:spacing w:val="-6"/>
        </w:rPr>
        <w:t xml:space="preserve"> </w:t>
      </w:r>
      <w:r>
        <w:t>подчиняться; ответственно выполнять свою часть работы;</w:t>
      </w:r>
    </w:p>
    <w:p w:rsidR="00033849" w:rsidRDefault="00721D58">
      <w:pPr>
        <w:pStyle w:val="a3"/>
        <w:spacing w:line="275" w:lineRule="exact"/>
        <w:ind w:left="944" w:firstLine="0"/>
        <w:jc w:val="left"/>
      </w:pPr>
      <w:r>
        <w:t>оценивать</w:t>
      </w:r>
      <w:r>
        <w:rPr>
          <w:spacing w:val="-2"/>
        </w:rPr>
        <w:t xml:space="preserve"> </w:t>
      </w:r>
      <w:r>
        <w:t>свой</w:t>
      </w:r>
      <w:r>
        <w:rPr>
          <w:spacing w:val="-2"/>
        </w:rPr>
        <w:t xml:space="preserve"> </w:t>
      </w:r>
      <w:r>
        <w:t>вклад в</w:t>
      </w:r>
      <w:r>
        <w:rPr>
          <w:spacing w:val="-6"/>
        </w:rPr>
        <w:t xml:space="preserve"> </w:t>
      </w:r>
      <w:r>
        <w:t>общий</w:t>
      </w:r>
      <w:r>
        <w:rPr>
          <w:spacing w:val="-2"/>
        </w:rPr>
        <w:t xml:space="preserve"> результат;</w:t>
      </w:r>
    </w:p>
    <w:p w:rsidR="00033849" w:rsidRDefault="00721D58">
      <w:pPr>
        <w:pStyle w:val="a3"/>
        <w:spacing w:before="128"/>
        <w:ind w:left="944" w:firstLine="0"/>
        <w:jc w:val="left"/>
      </w:pPr>
      <w:r>
        <w:t>выполнять</w:t>
      </w:r>
      <w:r>
        <w:rPr>
          <w:spacing w:val="59"/>
        </w:rPr>
        <w:t xml:space="preserve"> </w:t>
      </w:r>
      <w:r>
        <w:t>совместные</w:t>
      </w:r>
      <w:r>
        <w:rPr>
          <w:spacing w:val="55"/>
        </w:rPr>
        <w:t xml:space="preserve"> </w:t>
      </w:r>
      <w:r>
        <w:t>проектные</w:t>
      </w:r>
      <w:r>
        <w:rPr>
          <w:spacing w:val="56"/>
        </w:rPr>
        <w:t xml:space="preserve"> </w:t>
      </w:r>
      <w:r>
        <w:t>задания</w:t>
      </w:r>
      <w:r>
        <w:rPr>
          <w:spacing w:val="60"/>
        </w:rPr>
        <w:t xml:space="preserve"> </w:t>
      </w:r>
      <w:r>
        <w:t>с</w:t>
      </w:r>
      <w:r>
        <w:rPr>
          <w:spacing w:val="52"/>
        </w:rPr>
        <w:t xml:space="preserve"> </w:t>
      </w:r>
      <w:r>
        <w:t>опорой</w:t>
      </w:r>
      <w:r>
        <w:rPr>
          <w:spacing w:val="61"/>
        </w:rPr>
        <w:t xml:space="preserve"> </w:t>
      </w:r>
      <w:r>
        <w:t>на</w:t>
      </w:r>
      <w:r>
        <w:rPr>
          <w:spacing w:val="55"/>
        </w:rPr>
        <w:t xml:space="preserve"> </w:t>
      </w:r>
      <w:r>
        <w:t>предложенные</w:t>
      </w:r>
      <w:r>
        <w:rPr>
          <w:spacing w:val="56"/>
        </w:rPr>
        <w:t xml:space="preserve"> </w:t>
      </w:r>
      <w:r>
        <w:t>образцы,</w:t>
      </w:r>
      <w:r>
        <w:rPr>
          <w:spacing w:val="59"/>
        </w:rPr>
        <w:t xml:space="preserve"> </w:t>
      </w:r>
      <w:r>
        <w:rPr>
          <w:spacing w:val="-2"/>
        </w:rPr>
        <w:t>планы,</w:t>
      </w:r>
    </w:p>
    <w:p w:rsidR="00033849" w:rsidRDefault="00721D58">
      <w:pPr>
        <w:pStyle w:val="a3"/>
        <w:spacing w:before="132"/>
        <w:ind w:firstLine="0"/>
        <w:jc w:val="left"/>
      </w:pPr>
      <w:r>
        <w:rPr>
          <w:spacing w:val="-4"/>
        </w:rPr>
        <w:t>идеи.</w:t>
      </w:r>
    </w:p>
    <w:p w:rsidR="00033849" w:rsidRDefault="00721D58">
      <w:pPr>
        <w:pStyle w:val="a5"/>
        <w:numPr>
          <w:ilvl w:val="1"/>
          <w:numId w:val="66"/>
        </w:numPr>
        <w:tabs>
          <w:tab w:val="left" w:pos="1606"/>
          <w:tab w:val="left" w:pos="3414"/>
          <w:tab w:val="left" w:pos="4959"/>
          <w:tab w:val="left" w:pos="6283"/>
          <w:tab w:val="left" w:pos="7844"/>
          <w:tab w:val="left" w:pos="8486"/>
          <w:tab w:val="left" w:pos="9829"/>
        </w:tabs>
        <w:spacing w:before="132"/>
        <w:ind w:left="1606" w:hanging="662"/>
        <w:rPr>
          <w:sz w:val="24"/>
        </w:rPr>
      </w:pPr>
      <w:r>
        <w:rPr>
          <w:spacing w:val="-2"/>
          <w:sz w:val="24"/>
        </w:rPr>
        <w:t>Планируемые</w:t>
      </w:r>
      <w:r>
        <w:rPr>
          <w:sz w:val="24"/>
        </w:rPr>
        <w:tab/>
      </w:r>
      <w:r>
        <w:rPr>
          <w:spacing w:val="-2"/>
          <w:sz w:val="24"/>
        </w:rPr>
        <w:t>результаты</w:t>
      </w:r>
      <w:r>
        <w:rPr>
          <w:sz w:val="24"/>
        </w:rPr>
        <w:tab/>
      </w:r>
      <w:r>
        <w:rPr>
          <w:spacing w:val="-2"/>
          <w:sz w:val="24"/>
        </w:rPr>
        <w:t>освоения</w:t>
      </w:r>
      <w:r>
        <w:rPr>
          <w:sz w:val="24"/>
        </w:rPr>
        <w:tab/>
      </w:r>
      <w:r>
        <w:rPr>
          <w:spacing w:val="-2"/>
          <w:sz w:val="24"/>
        </w:rPr>
        <w:t>программы</w:t>
      </w:r>
      <w:r>
        <w:rPr>
          <w:sz w:val="24"/>
        </w:rPr>
        <w:tab/>
      </w:r>
      <w:r>
        <w:rPr>
          <w:spacing w:val="-5"/>
          <w:sz w:val="24"/>
        </w:rPr>
        <w:t>по</w:t>
      </w:r>
      <w:r>
        <w:rPr>
          <w:sz w:val="24"/>
        </w:rPr>
        <w:tab/>
      </w:r>
      <w:r>
        <w:rPr>
          <w:spacing w:val="-2"/>
          <w:sz w:val="24"/>
        </w:rPr>
        <w:t>русскому</w:t>
      </w:r>
      <w:r>
        <w:rPr>
          <w:sz w:val="24"/>
        </w:rPr>
        <w:tab/>
      </w:r>
      <w:r>
        <w:rPr>
          <w:spacing w:val="-2"/>
          <w:sz w:val="24"/>
        </w:rPr>
        <w:t>языку</w:t>
      </w:r>
    </w:p>
    <w:p w:rsidR="00033849" w:rsidRDefault="00721D58">
      <w:pPr>
        <w:pStyle w:val="a3"/>
        <w:spacing w:before="132"/>
        <w:ind w:firstLine="0"/>
        <w:jc w:val="left"/>
      </w:pPr>
      <w:r>
        <w:t>на</w:t>
      </w:r>
      <w:r>
        <w:rPr>
          <w:spacing w:val="-3"/>
        </w:rPr>
        <w:t xml:space="preserve"> </w:t>
      </w:r>
      <w:r>
        <w:t>уровне</w:t>
      </w:r>
      <w:r>
        <w:rPr>
          <w:spacing w:val="-2"/>
        </w:rPr>
        <w:t xml:space="preserve"> </w:t>
      </w:r>
      <w:r>
        <w:t>начального</w:t>
      </w:r>
      <w:r>
        <w:rPr>
          <w:spacing w:val="-6"/>
        </w:rPr>
        <w:t xml:space="preserve"> </w:t>
      </w:r>
      <w:r>
        <w:t>общего</w:t>
      </w:r>
      <w:r>
        <w:rPr>
          <w:spacing w:val="-6"/>
        </w:rPr>
        <w:t xml:space="preserve"> </w:t>
      </w:r>
      <w:r>
        <w:rPr>
          <w:spacing w:val="-2"/>
        </w:rPr>
        <w:t>образования.</w:t>
      </w:r>
    </w:p>
    <w:p w:rsidR="00033849" w:rsidRDefault="00721D58">
      <w:pPr>
        <w:pStyle w:val="a5"/>
        <w:numPr>
          <w:ilvl w:val="2"/>
          <w:numId w:val="66"/>
        </w:numPr>
        <w:tabs>
          <w:tab w:val="left" w:pos="1787"/>
        </w:tabs>
        <w:spacing w:before="132" w:line="355" w:lineRule="auto"/>
        <w:ind w:right="160" w:firstLine="710"/>
        <w:rPr>
          <w:sz w:val="24"/>
        </w:rPr>
      </w:pPr>
      <w:r>
        <w:rPr>
          <w:sz w:val="24"/>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033849" w:rsidRDefault="00721D58">
      <w:pPr>
        <w:pStyle w:val="a5"/>
        <w:numPr>
          <w:ilvl w:val="0"/>
          <w:numId w:val="65"/>
        </w:numPr>
        <w:tabs>
          <w:tab w:val="left" w:pos="1207"/>
        </w:tabs>
        <w:spacing w:line="275" w:lineRule="exact"/>
        <w:ind w:left="1207" w:hanging="263"/>
        <w:rPr>
          <w:sz w:val="24"/>
        </w:rPr>
      </w:pPr>
      <w:r>
        <w:rPr>
          <w:spacing w:val="-2"/>
          <w:sz w:val="24"/>
        </w:rPr>
        <w:t>гражданско-патриотического</w:t>
      </w:r>
      <w:r>
        <w:rPr>
          <w:spacing w:val="35"/>
          <w:sz w:val="24"/>
        </w:rPr>
        <w:t xml:space="preserve"> </w:t>
      </w:r>
      <w:r>
        <w:rPr>
          <w:spacing w:val="-2"/>
          <w:sz w:val="24"/>
        </w:rPr>
        <w:t>воспитания:</w:t>
      </w:r>
    </w:p>
    <w:p w:rsidR="00033849" w:rsidRDefault="00721D58">
      <w:pPr>
        <w:pStyle w:val="a3"/>
        <w:tabs>
          <w:tab w:val="left" w:pos="2622"/>
          <w:tab w:val="left" w:pos="4311"/>
          <w:tab w:val="left" w:pos="5845"/>
          <w:tab w:val="left" w:pos="6368"/>
          <w:tab w:val="left" w:pos="7351"/>
          <w:tab w:val="left" w:pos="8550"/>
          <w:tab w:val="left" w:pos="9073"/>
          <w:tab w:val="left" w:pos="9855"/>
        </w:tabs>
        <w:spacing w:before="132"/>
        <w:ind w:left="944" w:firstLine="0"/>
        <w:jc w:val="left"/>
      </w:pPr>
      <w:r>
        <w:rPr>
          <w:spacing w:val="-2"/>
        </w:rPr>
        <w:t>становление</w:t>
      </w:r>
      <w:r>
        <w:tab/>
      </w:r>
      <w:r>
        <w:rPr>
          <w:spacing w:val="-2"/>
        </w:rPr>
        <w:t>ценностного</w:t>
      </w:r>
      <w:r>
        <w:tab/>
      </w:r>
      <w:r>
        <w:rPr>
          <w:spacing w:val="-2"/>
        </w:rPr>
        <w:t>отношения</w:t>
      </w:r>
      <w:r>
        <w:tab/>
      </w:r>
      <w:r>
        <w:rPr>
          <w:spacing w:val="-10"/>
        </w:rPr>
        <w:t>к</w:t>
      </w:r>
      <w:r>
        <w:tab/>
      </w:r>
      <w:r>
        <w:rPr>
          <w:spacing w:val="-2"/>
        </w:rPr>
        <w:t>своей</w:t>
      </w:r>
      <w:r>
        <w:tab/>
      </w:r>
      <w:r>
        <w:rPr>
          <w:spacing w:val="-2"/>
        </w:rPr>
        <w:t>Родине,</w:t>
      </w:r>
      <w:r>
        <w:tab/>
      </w:r>
      <w:r>
        <w:rPr>
          <w:spacing w:val="-10"/>
        </w:rPr>
        <w:t>в</w:t>
      </w:r>
      <w:r>
        <w:tab/>
      </w:r>
      <w:r>
        <w:rPr>
          <w:spacing w:val="-5"/>
        </w:rPr>
        <w:t>том</w:t>
      </w:r>
      <w:r>
        <w:tab/>
      </w:r>
      <w:r>
        <w:rPr>
          <w:spacing w:val="-2"/>
        </w:rPr>
        <w:t>числе</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firstLine="0"/>
      </w:pPr>
      <w:r>
        <w:t>через</w:t>
      </w:r>
      <w:r>
        <w:rPr>
          <w:spacing w:val="-3"/>
        </w:rPr>
        <w:t xml:space="preserve"> </w:t>
      </w:r>
      <w:r>
        <w:t>изучение</w:t>
      </w:r>
      <w:r>
        <w:rPr>
          <w:spacing w:val="-3"/>
        </w:rPr>
        <w:t xml:space="preserve"> </w:t>
      </w:r>
      <w:r>
        <w:t>русского</w:t>
      </w:r>
      <w:r>
        <w:rPr>
          <w:spacing w:val="-1"/>
        </w:rPr>
        <w:t xml:space="preserve"> </w:t>
      </w:r>
      <w:r>
        <w:t>языка,</w:t>
      </w:r>
      <w:r>
        <w:rPr>
          <w:spacing w:val="-8"/>
        </w:rPr>
        <w:t xml:space="preserve"> </w:t>
      </w:r>
      <w:r>
        <w:t>отражающего</w:t>
      </w:r>
      <w:r>
        <w:rPr>
          <w:spacing w:val="-2"/>
        </w:rPr>
        <w:t xml:space="preserve"> </w:t>
      </w:r>
      <w:r>
        <w:t>историю</w:t>
      </w:r>
      <w:r>
        <w:rPr>
          <w:spacing w:val="-8"/>
        </w:rPr>
        <w:t xml:space="preserve"> </w:t>
      </w:r>
      <w:r>
        <w:t>и</w:t>
      </w:r>
      <w:r>
        <w:rPr>
          <w:spacing w:val="-1"/>
        </w:rPr>
        <w:t xml:space="preserve"> </w:t>
      </w:r>
      <w:r>
        <w:t>культуру</w:t>
      </w:r>
      <w:r>
        <w:rPr>
          <w:spacing w:val="-10"/>
        </w:rPr>
        <w:t xml:space="preserve"> </w:t>
      </w:r>
      <w:r>
        <w:rPr>
          <w:spacing w:val="-2"/>
        </w:rPr>
        <w:t>страны;</w:t>
      </w:r>
    </w:p>
    <w:p w:rsidR="00033849" w:rsidRDefault="00721D58">
      <w:pPr>
        <w:pStyle w:val="a3"/>
        <w:spacing w:before="137" w:line="355" w:lineRule="auto"/>
        <w:ind w:right="172"/>
      </w:pPr>
      <w:r>
        <w:t>осознание своей этнокультурной</w:t>
      </w:r>
      <w:r>
        <w:rPr>
          <w:spacing w:val="-3"/>
        </w:rPr>
        <w:t xml:space="preserve"> </w:t>
      </w:r>
      <w:r>
        <w:t>и</w:t>
      </w:r>
      <w:r>
        <w:rPr>
          <w:spacing w:val="-3"/>
        </w:rPr>
        <w:t xml:space="preserve"> </w:t>
      </w:r>
      <w:r>
        <w:t>российской</w:t>
      </w:r>
      <w:r>
        <w:rPr>
          <w:spacing w:val="-7"/>
        </w:rPr>
        <w:t xml:space="preserve"> </w:t>
      </w:r>
      <w:r>
        <w:t>гражданской</w:t>
      </w:r>
      <w:r>
        <w:rPr>
          <w:spacing w:val="-3"/>
        </w:rPr>
        <w:t xml:space="preserve"> </w:t>
      </w:r>
      <w:r>
        <w:t>идентичности,</w:t>
      </w:r>
      <w:r>
        <w:rPr>
          <w:spacing w:val="-2"/>
        </w:rPr>
        <w:t xml:space="preserve"> </w:t>
      </w:r>
      <w:r>
        <w:t>понимание</w:t>
      </w:r>
      <w:r>
        <w:rPr>
          <w:spacing w:val="-4"/>
        </w:rPr>
        <w:t xml:space="preserve"> </w:t>
      </w:r>
      <w:r>
        <w:t>роли русского языка как государственного языка Российской Федерации и языка межнационального общения народов России;</w:t>
      </w:r>
    </w:p>
    <w:p w:rsidR="00033849" w:rsidRDefault="00721D58">
      <w:pPr>
        <w:pStyle w:val="a3"/>
        <w:spacing w:line="355" w:lineRule="auto"/>
        <w:ind w:right="161"/>
      </w:pPr>
      <w:r>
        <w:t>осознание своей сопричастности к прошлому, настоящему и будущему своей страны и родного</w:t>
      </w:r>
      <w:r>
        <w:rPr>
          <w:spacing w:val="57"/>
          <w:w w:val="150"/>
        </w:rPr>
        <w:t xml:space="preserve">   </w:t>
      </w:r>
      <w:r>
        <w:t>края,</w:t>
      </w:r>
      <w:r>
        <w:rPr>
          <w:spacing w:val="57"/>
          <w:w w:val="150"/>
        </w:rPr>
        <w:t xml:space="preserve">   </w:t>
      </w:r>
      <w:r>
        <w:t>в</w:t>
      </w:r>
      <w:r>
        <w:rPr>
          <w:spacing w:val="80"/>
        </w:rPr>
        <w:t xml:space="preserve">   </w:t>
      </w:r>
      <w:r>
        <w:t>том</w:t>
      </w:r>
      <w:r>
        <w:rPr>
          <w:spacing w:val="57"/>
          <w:w w:val="150"/>
        </w:rPr>
        <w:t xml:space="preserve">   </w:t>
      </w:r>
      <w:r>
        <w:t>числе</w:t>
      </w:r>
      <w:r>
        <w:rPr>
          <w:spacing w:val="56"/>
          <w:w w:val="150"/>
        </w:rPr>
        <w:t xml:space="preserve">   </w:t>
      </w:r>
      <w:r>
        <w:t>через</w:t>
      </w:r>
      <w:r>
        <w:rPr>
          <w:spacing w:val="57"/>
          <w:w w:val="150"/>
        </w:rPr>
        <w:t xml:space="preserve">   </w:t>
      </w:r>
      <w:r>
        <w:t>обсуждение</w:t>
      </w:r>
      <w:r>
        <w:rPr>
          <w:spacing w:val="56"/>
          <w:w w:val="150"/>
        </w:rPr>
        <w:t xml:space="preserve">   </w:t>
      </w:r>
      <w:r>
        <w:t>ситуаций</w:t>
      </w:r>
      <w:r>
        <w:rPr>
          <w:spacing w:val="57"/>
          <w:w w:val="150"/>
        </w:rPr>
        <w:t xml:space="preserve">   </w:t>
      </w:r>
      <w:r>
        <w:t>при</w:t>
      </w:r>
      <w:r>
        <w:rPr>
          <w:spacing w:val="57"/>
          <w:w w:val="150"/>
        </w:rPr>
        <w:t xml:space="preserve">   </w:t>
      </w:r>
      <w:r>
        <w:t>работе с текстами на уроках русского языка;</w:t>
      </w:r>
    </w:p>
    <w:p w:rsidR="00033849" w:rsidRDefault="00721D58">
      <w:pPr>
        <w:pStyle w:val="a3"/>
        <w:spacing w:line="355" w:lineRule="auto"/>
        <w:ind w:right="172"/>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033849" w:rsidRDefault="00721D58">
      <w:pPr>
        <w:pStyle w:val="a3"/>
        <w:spacing w:line="355" w:lineRule="auto"/>
        <w:ind w:right="169"/>
      </w:pPr>
      <w:r>
        <w:t>первоначальные</w:t>
      </w:r>
      <w:r>
        <w:rPr>
          <w:spacing w:val="65"/>
          <w:w w:val="150"/>
        </w:rPr>
        <w:t xml:space="preserve">  </w:t>
      </w:r>
      <w:r>
        <w:t>представления</w:t>
      </w:r>
      <w:r>
        <w:rPr>
          <w:spacing w:val="63"/>
          <w:w w:val="150"/>
        </w:rPr>
        <w:t xml:space="preserve">  </w:t>
      </w:r>
      <w:r>
        <w:t>о</w:t>
      </w:r>
      <w:r>
        <w:rPr>
          <w:spacing w:val="65"/>
          <w:w w:val="150"/>
        </w:rPr>
        <w:t xml:space="preserve">  </w:t>
      </w:r>
      <w:r>
        <w:t>человеке</w:t>
      </w:r>
      <w:r>
        <w:rPr>
          <w:spacing w:val="65"/>
          <w:w w:val="150"/>
        </w:rPr>
        <w:t xml:space="preserve">  </w:t>
      </w:r>
      <w:r>
        <w:t>как</w:t>
      </w:r>
      <w:r>
        <w:rPr>
          <w:spacing w:val="65"/>
          <w:w w:val="150"/>
        </w:rPr>
        <w:t xml:space="preserve">  </w:t>
      </w:r>
      <w:r>
        <w:t>члене</w:t>
      </w:r>
      <w:r>
        <w:rPr>
          <w:spacing w:val="65"/>
          <w:w w:val="150"/>
        </w:rPr>
        <w:t xml:space="preserve">  </w:t>
      </w:r>
      <w:r>
        <w:t>общества,</w:t>
      </w:r>
      <w:r>
        <w:rPr>
          <w:spacing w:val="64"/>
          <w:w w:val="150"/>
        </w:rPr>
        <w:t xml:space="preserve">  </w:t>
      </w:r>
      <w:r>
        <w:t>о</w:t>
      </w:r>
      <w:r>
        <w:rPr>
          <w:spacing w:val="68"/>
          <w:w w:val="150"/>
        </w:rPr>
        <w:t xml:space="preserve">  </w:t>
      </w:r>
      <w:r>
        <w:t>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033849" w:rsidRDefault="00721D58">
      <w:pPr>
        <w:pStyle w:val="a5"/>
        <w:numPr>
          <w:ilvl w:val="0"/>
          <w:numId w:val="65"/>
        </w:numPr>
        <w:tabs>
          <w:tab w:val="left" w:pos="1207"/>
        </w:tabs>
        <w:spacing w:line="275" w:lineRule="exact"/>
        <w:ind w:left="1207" w:hanging="263"/>
        <w:jc w:val="both"/>
        <w:rPr>
          <w:sz w:val="24"/>
        </w:rPr>
      </w:pPr>
      <w:r>
        <w:rPr>
          <w:sz w:val="24"/>
        </w:rPr>
        <w:t>духовно-нравственного</w:t>
      </w:r>
      <w:r>
        <w:rPr>
          <w:spacing w:val="-12"/>
          <w:sz w:val="24"/>
        </w:rPr>
        <w:t xml:space="preserve"> </w:t>
      </w:r>
      <w:r>
        <w:rPr>
          <w:spacing w:val="-2"/>
          <w:sz w:val="24"/>
        </w:rPr>
        <w:t>воспитания:</w:t>
      </w:r>
    </w:p>
    <w:p w:rsidR="00033849" w:rsidRDefault="00721D58">
      <w:pPr>
        <w:pStyle w:val="a3"/>
        <w:spacing w:before="129"/>
        <w:ind w:left="944" w:firstLine="0"/>
      </w:pPr>
      <w:r>
        <w:t>осознание</w:t>
      </w:r>
      <w:r>
        <w:rPr>
          <w:spacing w:val="-4"/>
        </w:rPr>
        <w:t xml:space="preserve"> </w:t>
      </w:r>
      <w:r>
        <w:t>языка</w:t>
      </w:r>
      <w:r>
        <w:rPr>
          <w:spacing w:val="-1"/>
        </w:rPr>
        <w:t xml:space="preserve"> </w:t>
      </w:r>
      <w:r>
        <w:t>как</w:t>
      </w:r>
      <w:r>
        <w:rPr>
          <w:spacing w:val="-3"/>
        </w:rPr>
        <w:t xml:space="preserve"> </w:t>
      </w:r>
      <w:r>
        <w:t>одной</w:t>
      </w:r>
      <w:r>
        <w:rPr>
          <w:spacing w:val="-4"/>
        </w:rPr>
        <w:t xml:space="preserve"> </w:t>
      </w:r>
      <w:r>
        <w:t>из</w:t>
      </w:r>
      <w:r>
        <w:rPr>
          <w:spacing w:val="-5"/>
        </w:rPr>
        <w:t xml:space="preserve"> </w:t>
      </w:r>
      <w:r>
        <w:t>главных</w:t>
      </w:r>
      <w:r>
        <w:rPr>
          <w:spacing w:val="-5"/>
        </w:rPr>
        <w:t xml:space="preserve"> </w:t>
      </w:r>
      <w:r>
        <w:t>духовно-нравственных</w:t>
      </w:r>
      <w:r>
        <w:rPr>
          <w:spacing w:val="-5"/>
        </w:rPr>
        <w:t xml:space="preserve"> </w:t>
      </w:r>
      <w:r>
        <w:t>ценностей</w:t>
      </w:r>
      <w:r>
        <w:rPr>
          <w:spacing w:val="-4"/>
        </w:rPr>
        <w:t xml:space="preserve"> </w:t>
      </w:r>
      <w:r>
        <w:rPr>
          <w:spacing w:val="-2"/>
        </w:rPr>
        <w:t>народа;</w:t>
      </w:r>
    </w:p>
    <w:p w:rsidR="00033849" w:rsidRDefault="00721D58">
      <w:pPr>
        <w:pStyle w:val="a3"/>
        <w:spacing w:before="132" w:line="355" w:lineRule="auto"/>
        <w:ind w:right="170"/>
      </w:pPr>
      <w:r>
        <w:t>признание индивидуальности каждого человека с опорой на собственный жизненный и читательский опыт;</w:t>
      </w:r>
    </w:p>
    <w:p w:rsidR="00033849" w:rsidRDefault="00721D58">
      <w:pPr>
        <w:pStyle w:val="a3"/>
        <w:spacing w:line="355" w:lineRule="auto"/>
        <w:ind w:right="168"/>
      </w:pPr>
      <w:r>
        <w:t>проявление</w:t>
      </w:r>
      <w:r>
        <w:rPr>
          <w:spacing w:val="71"/>
          <w:w w:val="150"/>
        </w:rPr>
        <w:t xml:space="preserve">  </w:t>
      </w:r>
      <w:r>
        <w:t>сопереживания,</w:t>
      </w:r>
      <w:r>
        <w:rPr>
          <w:spacing w:val="73"/>
          <w:w w:val="150"/>
        </w:rPr>
        <w:t xml:space="preserve">  </w:t>
      </w:r>
      <w:r>
        <w:t>уважения</w:t>
      </w:r>
      <w:r>
        <w:rPr>
          <w:spacing w:val="71"/>
          <w:w w:val="150"/>
        </w:rPr>
        <w:t xml:space="preserve">  </w:t>
      </w:r>
      <w:r>
        <w:t>и</w:t>
      </w:r>
      <w:r>
        <w:rPr>
          <w:spacing w:val="72"/>
          <w:w w:val="150"/>
        </w:rPr>
        <w:t xml:space="preserve">  </w:t>
      </w:r>
      <w:r>
        <w:t>доброжелательности,</w:t>
      </w:r>
      <w:r>
        <w:rPr>
          <w:spacing w:val="73"/>
          <w:w w:val="150"/>
        </w:rPr>
        <w:t xml:space="preserve">  </w:t>
      </w:r>
      <w:r>
        <w:t>в</w:t>
      </w:r>
      <w:r>
        <w:rPr>
          <w:spacing w:val="72"/>
          <w:w w:val="150"/>
        </w:rPr>
        <w:t xml:space="preserve">  </w:t>
      </w:r>
      <w:r>
        <w:t>том</w:t>
      </w:r>
      <w:r>
        <w:rPr>
          <w:spacing w:val="72"/>
          <w:w w:val="150"/>
        </w:rPr>
        <w:t xml:space="preserve">  </w:t>
      </w:r>
      <w:r>
        <w:t>числе с</w:t>
      </w:r>
      <w:r>
        <w:rPr>
          <w:spacing w:val="80"/>
        </w:rPr>
        <w:t xml:space="preserve">  </w:t>
      </w:r>
      <w:r>
        <w:t>использованием</w:t>
      </w:r>
      <w:r>
        <w:rPr>
          <w:spacing w:val="79"/>
        </w:rPr>
        <w:t xml:space="preserve">  </w:t>
      </w:r>
      <w:r>
        <w:t>адекватных</w:t>
      </w:r>
      <w:r>
        <w:rPr>
          <w:spacing w:val="78"/>
        </w:rPr>
        <w:t xml:space="preserve">  </w:t>
      </w:r>
      <w:r>
        <w:t>языковых</w:t>
      </w:r>
      <w:r>
        <w:rPr>
          <w:spacing w:val="78"/>
        </w:rPr>
        <w:t xml:space="preserve">  </w:t>
      </w:r>
      <w:r>
        <w:t>средств</w:t>
      </w:r>
      <w:r>
        <w:rPr>
          <w:spacing w:val="80"/>
        </w:rPr>
        <w:t xml:space="preserve">  </w:t>
      </w:r>
      <w:r>
        <w:t>для</w:t>
      </w:r>
      <w:r>
        <w:rPr>
          <w:spacing w:val="80"/>
        </w:rPr>
        <w:t xml:space="preserve">  </w:t>
      </w:r>
      <w:r>
        <w:t>выражения</w:t>
      </w:r>
      <w:r>
        <w:rPr>
          <w:spacing w:val="78"/>
        </w:rPr>
        <w:t xml:space="preserve">  </w:t>
      </w:r>
      <w:r>
        <w:t>своего</w:t>
      </w:r>
      <w:r>
        <w:rPr>
          <w:spacing w:val="80"/>
        </w:rPr>
        <w:t xml:space="preserve">  </w:t>
      </w:r>
      <w:r>
        <w:t>состояния и чувств;</w:t>
      </w:r>
    </w:p>
    <w:p w:rsidR="00033849" w:rsidRDefault="00721D58">
      <w:pPr>
        <w:pStyle w:val="a3"/>
        <w:spacing w:line="355" w:lineRule="auto"/>
        <w:ind w:right="167"/>
      </w:pPr>
      <w:r>
        <w:t>неприятие</w:t>
      </w:r>
      <w:r>
        <w:rPr>
          <w:spacing w:val="69"/>
        </w:rPr>
        <w:t xml:space="preserve">  </w:t>
      </w:r>
      <w:r>
        <w:t>любых</w:t>
      </w:r>
      <w:r>
        <w:rPr>
          <w:spacing w:val="67"/>
        </w:rPr>
        <w:t xml:space="preserve">  </w:t>
      </w:r>
      <w:r>
        <w:t>форм</w:t>
      </w:r>
      <w:r>
        <w:rPr>
          <w:spacing w:val="68"/>
        </w:rPr>
        <w:t xml:space="preserve">  </w:t>
      </w:r>
      <w:r>
        <w:t>поведения,</w:t>
      </w:r>
      <w:r>
        <w:rPr>
          <w:spacing w:val="68"/>
        </w:rPr>
        <w:t xml:space="preserve">  </w:t>
      </w:r>
      <w:r>
        <w:t>направленных</w:t>
      </w:r>
      <w:r>
        <w:rPr>
          <w:spacing w:val="67"/>
        </w:rPr>
        <w:t xml:space="preserve">  </w:t>
      </w:r>
      <w:r>
        <w:t>на</w:t>
      </w:r>
      <w:r>
        <w:rPr>
          <w:spacing w:val="69"/>
        </w:rPr>
        <w:t xml:space="preserve">  </w:t>
      </w:r>
      <w:r>
        <w:t>причинение</w:t>
      </w:r>
      <w:r>
        <w:rPr>
          <w:spacing w:val="69"/>
        </w:rPr>
        <w:t xml:space="preserve">  </w:t>
      </w:r>
      <w:r>
        <w:t>физического и морального вреда другим людям (в том числе связанного с использованием недопустимых средств языка);</w:t>
      </w:r>
    </w:p>
    <w:p w:rsidR="00033849" w:rsidRDefault="00721D58">
      <w:pPr>
        <w:pStyle w:val="a5"/>
        <w:numPr>
          <w:ilvl w:val="0"/>
          <w:numId w:val="65"/>
        </w:numPr>
        <w:tabs>
          <w:tab w:val="left" w:pos="1207"/>
        </w:tabs>
        <w:spacing w:before="2"/>
        <w:ind w:left="1207" w:hanging="263"/>
        <w:jc w:val="both"/>
        <w:rPr>
          <w:sz w:val="24"/>
        </w:rPr>
      </w:pPr>
      <w:r>
        <w:rPr>
          <w:sz w:val="24"/>
        </w:rPr>
        <w:t>эстетического</w:t>
      </w:r>
      <w:r>
        <w:rPr>
          <w:spacing w:val="-8"/>
          <w:sz w:val="24"/>
        </w:rPr>
        <w:t xml:space="preserve"> </w:t>
      </w:r>
      <w:r>
        <w:rPr>
          <w:spacing w:val="-2"/>
          <w:sz w:val="24"/>
        </w:rPr>
        <w:t>воспитания:</w:t>
      </w:r>
    </w:p>
    <w:p w:rsidR="00033849" w:rsidRDefault="00721D58">
      <w:pPr>
        <w:pStyle w:val="a3"/>
        <w:tabs>
          <w:tab w:val="left" w:pos="1955"/>
          <w:tab w:val="left" w:pos="4119"/>
          <w:tab w:val="left" w:pos="6322"/>
          <w:tab w:val="left" w:pos="7551"/>
          <w:tab w:val="left" w:pos="9768"/>
        </w:tabs>
        <w:spacing w:before="133" w:line="355" w:lineRule="auto"/>
        <w:ind w:right="171"/>
      </w:pPr>
      <w:r>
        <w:t>уважительное</w:t>
      </w:r>
      <w:r>
        <w:rPr>
          <w:spacing w:val="-13"/>
        </w:rPr>
        <w:t xml:space="preserve"> </w:t>
      </w:r>
      <w:r>
        <w:t>отношение</w:t>
      </w:r>
      <w:r>
        <w:rPr>
          <w:spacing w:val="-3"/>
        </w:rPr>
        <w:t xml:space="preserve"> </w:t>
      </w:r>
      <w:r>
        <w:t>и</w:t>
      </w:r>
      <w:r>
        <w:rPr>
          <w:spacing w:val="-6"/>
        </w:rPr>
        <w:t xml:space="preserve"> </w:t>
      </w:r>
      <w:r>
        <w:t>интерес</w:t>
      </w:r>
      <w:r>
        <w:rPr>
          <w:spacing w:val="-3"/>
        </w:rPr>
        <w:t xml:space="preserve"> </w:t>
      </w:r>
      <w:r>
        <w:t>к</w:t>
      </w:r>
      <w:r>
        <w:rPr>
          <w:spacing w:val="-4"/>
        </w:rPr>
        <w:t xml:space="preserve"> </w:t>
      </w:r>
      <w:r>
        <w:t>художественной</w:t>
      </w:r>
      <w:r>
        <w:rPr>
          <w:spacing w:val="-1"/>
        </w:rPr>
        <w:t xml:space="preserve"> </w:t>
      </w:r>
      <w:r>
        <w:t>культуре, восприимчивость</w:t>
      </w:r>
      <w:r>
        <w:rPr>
          <w:spacing w:val="-5"/>
        </w:rPr>
        <w:t xml:space="preserve"> </w:t>
      </w:r>
      <w:r>
        <w:t>к</w:t>
      </w:r>
      <w:r>
        <w:rPr>
          <w:spacing w:val="-4"/>
        </w:rPr>
        <w:t xml:space="preserve"> </w:t>
      </w:r>
      <w:r>
        <w:t xml:space="preserve">разным </w:t>
      </w:r>
      <w:r>
        <w:rPr>
          <w:spacing w:val="-2"/>
        </w:rPr>
        <w:t>видам</w:t>
      </w:r>
      <w:r>
        <w:tab/>
      </w:r>
      <w:r>
        <w:rPr>
          <w:spacing w:val="-2"/>
        </w:rPr>
        <w:t>искусства,</w:t>
      </w:r>
      <w:r>
        <w:tab/>
      </w:r>
      <w:r>
        <w:rPr>
          <w:spacing w:val="-2"/>
        </w:rPr>
        <w:t>традициям</w:t>
      </w:r>
      <w:r>
        <w:tab/>
      </w:r>
      <w:r>
        <w:rPr>
          <w:spacing w:val="-10"/>
        </w:rPr>
        <w:t>и</w:t>
      </w:r>
      <w:r>
        <w:tab/>
      </w:r>
      <w:r>
        <w:rPr>
          <w:spacing w:val="-2"/>
        </w:rPr>
        <w:t>творчеству</w:t>
      </w:r>
      <w:r>
        <w:tab/>
      </w:r>
      <w:r>
        <w:rPr>
          <w:spacing w:val="-2"/>
        </w:rPr>
        <w:t xml:space="preserve">своего </w:t>
      </w:r>
      <w:r>
        <w:t>и других народов;</w:t>
      </w:r>
    </w:p>
    <w:p w:rsidR="00033849" w:rsidRDefault="00721D58">
      <w:pPr>
        <w:pStyle w:val="a3"/>
        <w:spacing w:line="355" w:lineRule="auto"/>
        <w:ind w:right="169"/>
      </w:pPr>
      <w:r>
        <w:t>стремление к самовыражению в искусстве слова; осознание важности русского языка как средства общения и самовыражения;</w:t>
      </w:r>
    </w:p>
    <w:p w:rsidR="00033849" w:rsidRDefault="00721D58">
      <w:pPr>
        <w:pStyle w:val="a5"/>
        <w:numPr>
          <w:ilvl w:val="0"/>
          <w:numId w:val="65"/>
        </w:numPr>
        <w:tabs>
          <w:tab w:val="left" w:pos="1206"/>
          <w:tab w:val="left" w:pos="3333"/>
          <w:tab w:val="left" w:pos="5396"/>
          <w:tab w:val="left" w:pos="7732"/>
          <w:tab w:val="left" w:pos="9522"/>
        </w:tabs>
        <w:spacing w:line="355" w:lineRule="auto"/>
        <w:ind w:left="233" w:right="163" w:firstLine="710"/>
        <w:jc w:val="both"/>
        <w:rPr>
          <w:sz w:val="24"/>
        </w:rPr>
      </w:pPr>
      <w:r>
        <w:rPr>
          <w:spacing w:val="-2"/>
          <w:sz w:val="24"/>
        </w:rPr>
        <w:t>физического</w:t>
      </w:r>
      <w:r>
        <w:rPr>
          <w:sz w:val="24"/>
        </w:rPr>
        <w:tab/>
      </w:r>
      <w:r>
        <w:rPr>
          <w:spacing w:val="-2"/>
          <w:sz w:val="24"/>
        </w:rPr>
        <w:t>воспитания,</w:t>
      </w:r>
      <w:r>
        <w:rPr>
          <w:sz w:val="24"/>
        </w:rPr>
        <w:tab/>
      </w:r>
      <w:r>
        <w:rPr>
          <w:spacing w:val="-2"/>
          <w:sz w:val="24"/>
        </w:rPr>
        <w:t>формирования</w:t>
      </w:r>
      <w:r>
        <w:rPr>
          <w:sz w:val="24"/>
        </w:rPr>
        <w:tab/>
      </w:r>
      <w:r>
        <w:rPr>
          <w:spacing w:val="-2"/>
          <w:sz w:val="24"/>
        </w:rPr>
        <w:t>культуры</w:t>
      </w:r>
      <w:r>
        <w:rPr>
          <w:sz w:val="24"/>
        </w:rPr>
        <w:tab/>
      </w:r>
      <w:r>
        <w:rPr>
          <w:spacing w:val="-2"/>
          <w:sz w:val="24"/>
        </w:rPr>
        <w:t xml:space="preserve">здоровья </w:t>
      </w:r>
      <w:r>
        <w:rPr>
          <w:sz w:val="24"/>
        </w:rPr>
        <w:t>и эмоционального благополучия:</w:t>
      </w:r>
    </w:p>
    <w:p w:rsidR="00033849" w:rsidRDefault="00721D58">
      <w:pPr>
        <w:pStyle w:val="a3"/>
        <w:spacing w:line="355" w:lineRule="auto"/>
        <w:ind w:right="162"/>
      </w:pPr>
      <w:r>
        <w:t>соблюдение правил безопасного поиска в информационной среде дополнительной информации в процессе языкового образования;</w:t>
      </w:r>
    </w:p>
    <w:p w:rsidR="00033849" w:rsidRDefault="00721D58">
      <w:pPr>
        <w:pStyle w:val="a3"/>
        <w:tabs>
          <w:tab w:val="left" w:pos="3343"/>
          <w:tab w:val="left" w:pos="6093"/>
          <w:tab w:val="left" w:pos="8819"/>
        </w:tabs>
        <w:spacing w:line="355" w:lineRule="auto"/>
        <w:ind w:right="160"/>
      </w:pPr>
      <w:r>
        <w:t xml:space="preserve">бережное отношение к физическому и психическому здоровью, проявляющееся в выборе </w:t>
      </w:r>
      <w:r>
        <w:rPr>
          <w:spacing w:val="-2"/>
        </w:rPr>
        <w:t>приемлемых</w:t>
      </w:r>
      <w:r>
        <w:tab/>
      </w:r>
      <w:r>
        <w:rPr>
          <w:spacing w:val="-2"/>
        </w:rPr>
        <w:t>способов</w:t>
      </w:r>
      <w:r>
        <w:tab/>
      </w:r>
      <w:r>
        <w:rPr>
          <w:spacing w:val="-2"/>
        </w:rPr>
        <w:t>речевого</w:t>
      </w:r>
      <w:r>
        <w:tab/>
      </w:r>
      <w:r>
        <w:rPr>
          <w:spacing w:val="-2"/>
        </w:rPr>
        <w:t xml:space="preserve">самовыражения </w:t>
      </w:r>
      <w:r>
        <w:t>и соблюдении норм речевого этикета и правил общения;</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5"/>
        <w:numPr>
          <w:ilvl w:val="0"/>
          <w:numId w:val="65"/>
        </w:numPr>
        <w:tabs>
          <w:tab w:val="left" w:pos="1207"/>
        </w:tabs>
        <w:spacing w:before="98"/>
        <w:ind w:left="1207" w:hanging="263"/>
        <w:jc w:val="both"/>
        <w:rPr>
          <w:sz w:val="24"/>
        </w:rPr>
      </w:pPr>
      <w:r>
        <w:rPr>
          <w:sz w:val="24"/>
        </w:rPr>
        <w:t>трудового</w:t>
      </w:r>
      <w:r>
        <w:rPr>
          <w:spacing w:val="-4"/>
          <w:sz w:val="24"/>
        </w:rPr>
        <w:t xml:space="preserve"> </w:t>
      </w:r>
      <w:r>
        <w:rPr>
          <w:spacing w:val="-2"/>
          <w:sz w:val="24"/>
        </w:rPr>
        <w:t>воспитания:</w:t>
      </w:r>
    </w:p>
    <w:p w:rsidR="00033849" w:rsidRDefault="00721D58">
      <w:pPr>
        <w:pStyle w:val="a3"/>
        <w:tabs>
          <w:tab w:val="left" w:pos="3717"/>
          <w:tab w:val="left" w:pos="6146"/>
          <w:tab w:val="left" w:pos="9447"/>
        </w:tabs>
        <w:spacing w:before="137" w:line="355" w:lineRule="auto"/>
        <w:ind w:right="168"/>
      </w:pPr>
      <w:r>
        <w:t>осознание ценности труда в жизни человека и общества (в том числе благодаря примерам</w:t>
      </w:r>
      <w:r>
        <w:rPr>
          <w:spacing w:val="40"/>
        </w:rPr>
        <w:t xml:space="preserve"> </w:t>
      </w:r>
      <w:r>
        <w:t xml:space="preserve">из текстов, с которыми идёт работа на уроках русского языка), интерес к различным профессиям, </w:t>
      </w:r>
      <w:r>
        <w:rPr>
          <w:spacing w:val="-2"/>
        </w:rPr>
        <w:t>возникающий</w:t>
      </w:r>
      <w:r>
        <w:tab/>
      </w:r>
      <w:r>
        <w:rPr>
          <w:spacing w:val="-4"/>
        </w:rPr>
        <w:t>при</w:t>
      </w:r>
      <w:r>
        <w:tab/>
      </w:r>
      <w:r>
        <w:rPr>
          <w:spacing w:val="-2"/>
        </w:rPr>
        <w:t>обсуждении</w:t>
      </w:r>
      <w:r>
        <w:tab/>
      </w:r>
      <w:r>
        <w:rPr>
          <w:spacing w:val="-2"/>
        </w:rPr>
        <w:t xml:space="preserve">примеров </w:t>
      </w:r>
      <w:r>
        <w:t>из текстов, с которыми идёт работа на уроках русского языка;</w:t>
      </w:r>
    </w:p>
    <w:p w:rsidR="00033849" w:rsidRDefault="00721D58">
      <w:pPr>
        <w:pStyle w:val="a5"/>
        <w:numPr>
          <w:ilvl w:val="0"/>
          <w:numId w:val="65"/>
        </w:numPr>
        <w:tabs>
          <w:tab w:val="left" w:pos="1207"/>
        </w:tabs>
        <w:spacing w:line="275" w:lineRule="exact"/>
        <w:ind w:left="1207" w:hanging="263"/>
        <w:jc w:val="both"/>
        <w:rPr>
          <w:sz w:val="24"/>
        </w:rPr>
      </w:pPr>
      <w:r>
        <w:rPr>
          <w:sz w:val="24"/>
        </w:rPr>
        <w:t>экологического</w:t>
      </w:r>
      <w:r>
        <w:rPr>
          <w:spacing w:val="-12"/>
          <w:sz w:val="24"/>
        </w:rPr>
        <w:t xml:space="preserve"> </w:t>
      </w:r>
      <w:r>
        <w:rPr>
          <w:spacing w:val="-2"/>
          <w:sz w:val="24"/>
        </w:rPr>
        <w:t>воспитания:</w:t>
      </w:r>
    </w:p>
    <w:p w:rsidR="00033849" w:rsidRDefault="00721D58">
      <w:pPr>
        <w:pStyle w:val="a3"/>
        <w:spacing w:before="132" w:line="355" w:lineRule="auto"/>
        <w:ind w:left="944" w:right="1732" w:firstLine="0"/>
      </w:pPr>
      <w:r>
        <w:t>бережное</w:t>
      </w:r>
      <w:r>
        <w:rPr>
          <w:spacing w:val="-8"/>
        </w:rPr>
        <w:t xml:space="preserve"> </w:t>
      </w:r>
      <w:r>
        <w:t>отношение</w:t>
      </w:r>
      <w:r>
        <w:rPr>
          <w:spacing w:val="-8"/>
        </w:rPr>
        <w:t xml:space="preserve"> </w:t>
      </w:r>
      <w:r>
        <w:t>к</w:t>
      </w:r>
      <w:r>
        <w:rPr>
          <w:spacing w:val="-4"/>
        </w:rPr>
        <w:t xml:space="preserve"> </w:t>
      </w:r>
      <w:r>
        <w:t>природе,</w:t>
      </w:r>
      <w:r>
        <w:rPr>
          <w:spacing w:val="-5"/>
        </w:rPr>
        <w:t xml:space="preserve"> </w:t>
      </w:r>
      <w:r>
        <w:t>формируемое</w:t>
      </w:r>
      <w:r>
        <w:rPr>
          <w:spacing w:val="-8"/>
        </w:rPr>
        <w:t xml:space="preserve"> </w:t>
      </w:r>
      <w:r>
        <w:t>в</w:t>
      </w:r>
      <w:r>
        <w:rPr>
          <w:spacing w:val="-2"/>
        </w:rPr>
        <w:t xml:space="preserve"> </w:t>
      </w:r>
      <w:r>
        <w:t>процессе</w:t>
      </w:r>
      <w:r>
        <w:rPr>
          <w:spacing w:val="-4"/>
        </w:rPr>
        <w:t xml:space="preserve"> </w:t>
      </w:r>
      <w:r>
        <w:t>работы</w:t>
      </w:r>
      <w:r>
        <w:rPr>
          <w:spacing w:val="-4"/>
        </w:rPr>
        <w:t xml:space="preserve"> </w:t>
      </w:r>
      <w:r>
        <w:t>с</w:t>
      </w:r>
      <w:r>
        <w:rPr>
          <w:spacing w:val="-4"/>
        </w:rPr>
        <w:t xml:space="preserve"> </w:t>
      </w:r>
      <w:r>
        <w:t>текстами; неприятие действий, приносящих вред природе;</w:t>
      </w:r>
    </w:p>
    <w:p w:rsidR="00033849" w:rsidRDefault="00721D58">
      <w:pPr>
        <w:pStyle w:val="a5"/>
        <w:numPr>
          <w:ilvl w:val="0"/>
          <w:numId w:val="65"/>
        </w:numPr>
        <w:tabs>
          <w:tab w:val="left" w:pos="1207"/>
        </w:tabs>
        <w:spacing w:line="275" w:lineRule="exact"/>
        <w:ind w:left="1207" w:hanging="263"/>
        <w:jc w:val="both"/>
        <w:rPr>
          <w:sz w:val="24"/>
        </w:rPr>
      </w:pPr>
      <w:r>
        <w:rPr>
          <w:sz w:val="24"/>
        </w:rPr>
        <w:t>ценности</w:t>
      </w:r>
      <w:r>
        <w:rPr>
          <w:spacing w:val="-7"/>
          <w:sz w:val="24"/>
        </w:rPr>
        <w:t xml:space="preserve"> </w:t>
      </w:r>
      <w:r>
        <w:rPr>
          <w:sz w:val="24"/>
        </w:rPr>
        <w:t>научного</w:t>
      </w:r>
      <w:r>
        <w:rPr>
          <w:spacing w:val="-6"/>
          <w:sz w:val="24"/>
        </w:rPr>
        <w:t xml:space="preserve"> </w:t>
      </w:r>
      <w:r>
        <w:rPr>
          <w:spacing w:val="-2"/>
          <w:sz w:val="24"/>
        </w:rPr>
        <w:t>познания:</w:t>
      </w:r>
    </w:p>
    <w:p w:rsidR="00033849" w:rsidRDefault="00721D58">
      <w:pPr>
        <w:pStyle w:val="a3"/>
        <w:spacing w:before="132" w:line="355" w:lineRule="auto"/>
        <w:ind w:right="162"/>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033849" w:rsidRDefault="00721D58">
      <w:pPr>
        <w:pStyle w:val="a3"/>
        <w:spacing w:line="355" w:lineRule="auto"/>
        <w:ind w:right="170"/>
      </w:pPr>
      <w:r>
        <w:t>познавательные</w:t>
      </w:r>
      <w:r>
        <w:rPr>
          <w:spacing w:val="76"/>
          <w:w w:val="150"/>
        </w:rPr>
        <w:t xml:space="preserve">   </w:t>
      </w:r>
      <w:r>
        <w:t>интересы,</w:t>
      </w:r>
      <w:r>
        <w:rPr>
          <w:spacing w:val="75"/>
          <w:w w:val="150"/>
        </w:rPr>
        <w:t xml:space="preserve">   </w:t>
      </w:r>
      <w:r>
        <w:t>активность,</w:t>
      </w:r>
      <w:r>
        <w:rPr>
          <w:spacing w:val="75"/>
          <w:w w:val="150"/>
        </w:rPr>
        <w:t xml:space="preserve">   </w:t>
      </w:r>
      <w:r>
        <w:t>инициативность,</w:t>
      </w:r>
      <w:r>
        <w:rPr>
          <w:spacing w:val="77"/>
          <w:w w:val="150"/>
        </w:rPr>
        <w:t xml:space="preserve">   </w:t>
      </w:r>
      <w:r>
        <w:t>любознательность и самостоятельность</w:t>
      </w:r>
      <w:r>
        <w:rPr>
          <w:spacing w:val="-1"/>
        </w:rPr>
        <w:t xml:space="preserve"> </w:t>
      </w:r>
      <w:r>
        <w:t>в познании, в</w:t>
      </w:r>
      <w:r>
        <w:rPr>
          <w:spacing w:val="-1"/>
        </w:rPr>
        <w:t xml:space="preserve"> </w:t>
      </w:r>
      <w:r>
        <w:t>том числе</w:t>
      </w:r>
      <w:r>
        <w:rPr>
          <w:spacing w:val="-3"/>
        </w:rPr>
        <w:t xml:space="preserve"> </w:t>
      </w:r>
      <w:r>
        <w:t>познавательный интерес к изучению русского языка, активность и самостоятельность в его познании.</w:t>
      </w:r>
    </w:p>
    <w:p w:rsidR="00033849" w:rsidRDefault="00721D58">
      <w:pPr>
        <w:pStyle w:val="a5"/>
        <w:numPr>
          <w:ilvl w:val="2"/>
          <w:numId w:val="66"/>
        </w:numPr>
        <w:tabs>
          <w:tab w:val="left" w:pos="1787"/>
        </w:tabs>
        <w:spacing w:line="355" w:lineRule="auto"/>
        <w:ind w:right="160" w:firstLine="710"/>
        <w:jc w:val="both"/>
        <w:rPr>
          <w:sz w:val="24"/>
        </w:rPr>
      </w:pPr>
      <w:r>
        <w:rPr>
          <w:sz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3849" w:rsidRDefault="00721D58">
      <w:pPr>
        <w:pStyle w:val="a5"/>
        <w:numPr>
          <w:ilvl w:val="3"/>
          <w:numId w:val="66"/>
        </w:numPr>
        <w:tabs>
          <w:tab w:val="left" w:pos="1964"/>
        </w:tabs>
        <w:spacing w:line="355" w:lineRule="auto"/>
        <w:ind w:left="233" w:right="170" w:firstLine="710"/>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033849" w:rsidRDefault="00721D58">
      <w:pPr>
        <w:pStyle w:val="a3"/>
        <w:spacing w:line="355" w:lineRule="auto"/>
        <w:ind w:right="165"/>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w:t>
      </w:r>
      <w:r>
        <w:rPr>
          <w:spacing w:val="-2"/>
        </w:rPr>
        <w:t>единиц;</w:t>
      </w:r>
    </w:p>
    <w:p w:rsidR="00033849" w:rsidRDefault="00721D58">
      <w:pPr>
        <w:pStyle w:val="a3"/>
        <w:ind w:left="944" w:firstLine="0"/>
      </w:pPr>
      <w:r>
        <w:t>объединять</w:t>
      </w:r>
      <w:r>
        <w:rPr>
          <w:spacing w:val="-7"/>
        </w:rPr>
        <w:t xml:space="preserve"> </w:t>
      </w:r>
      <w:r>
        <w:t>объекты</w:t>
      </w:r>
      <w:r>
        <w:rPr>
          <w:spacing w:val="-3"/>
        </w:rPr>
        <w:t xml:space="preserve"> </w:t>
      </w:r>
      <w:r>
        <w:t>(языковые</w:t>
      </w:r>
      <w:r>
        <w:rPr>
          <w:spacing w:val="-7"/>
        </w:rPr>
        <w:t xml:space="preserve"> </w:t>
      </w:r>
      <w:r>
        <w:t>единицы)</w:t>
      </w:r>
      <w:r>
        <w:rPr>
          <w:spacing w:val="-1"/>
        </w:rPr>
        <w:t xml:space="preserve"> </w:t>
      </w:r>
      <w:r>
        <w:t>по</w:t>
      </w:r>
      <w:r>
        <w:rPr>
          <w:spacing w:val="-6"/>
        </w:rPr>
        <w:t xml:space="preserve"> </w:t>
      </w:r>
      <w:r>
        <w:t>определённому</w:t>
      </w:r>
      <w:r>
        <w:rPr>
          <w:spacing w:val="-10"/>
        </w:rPr>
        <w:t xml:space="preserve"> </w:t>
      </w:r>
      <w:r>
        <w:rPr>
          <w:spacing w:val="-2"/>
        </w:rPr>
        <w:t>признаку;</w:t>
      </w:r>
    </w:p>
    <w:p w:rsidR="00033849" w:rsidRDefault="00721D58">
      <w:pPr>
        <w:pStyle w:val="a3"/>
        <w:spacing w:before="132" w:line="355" w:lineRule="auto"/>
        <w:ind w:right="174"/>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033849" w:rsidRDefault="00721D58">
      <w:pPr>
        <w:pStyle w:val="a3"/>
        <w:spacing w:line="355" w:lineRule="auto"/>
        <w:ind w:right="163"/>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033849" w:rsidRDefault="00721D58">
      <w:pPr>
        <w:pStyle w:val="a3"/>
        <w:tabs>
          <w:tab w:val="left" w:pos="3568"/>
          <w:tab w:val="left" w:pos="6423"/>
          <w:tab w:val="left" w:pos="9758"/>
        </w:tabs>
        <w:spacing w:line="355" w:lineRule="auto"/>
        <w:ind w:right="161"/>
      </w:pPr>
      <w:r>
        <w:t xml:space="preserve">выявлять недостаток информации для решения учебной и практической задачи на основе </w:t>
      </w:r>
      <w:r>
        <w:rPr>
          <w:spacing w:val="-2"/>
        </w:rPr>
        <w:t>предложенного</w:t>
      </w:r>
      <w:r>
        <w:tab/>
      </w:r>
      <w:r>
        <w:rPr>
          <w:spacing w:val="-2"/>
        </w:rPr>
        <w:t>алгоритма,</w:t>
      </w:r>
      <w:r>
        <w:tab/>
      </w:r>
      <w:r>
        <w:rPr>
          <w:spacing w:val="-2"/>
        </w:rPr>
        <w:t>формулировать</w:t>
      </w:r>
      <w:r>
        <w:tab/>
      </w:r>
      <w:r>
        <w:rPr>
          <w:spacing w:val="-2"/>
        </w:rPr>
        <w:t xml:space="preserve">запрос </w:t>
      </w:r>
      <w:r>
        <w:t>на дополнительную информацию;</w:t>
      </w:r>
    </w:p>
    <w:p w:rsidR="00033849" w:rsidRDefault="00721D58">
      <w:pPr>
        <w:pStyle w:val="a3"/>
        <w:spacing w:line="355" w:lineRule="auto"/>
        <w:ind w:right="175"/>
      </w:pPr>
      <w:r>
        <w:t>устанавливать</w:t>
      </w:r>
      <w:r>
        <w:rPr>
          <w:spacing w:val="78"/>
          <w:w w:val="150"/>
        </w:rPr>
        <w:t xml:space="preserve">   </w:t>
      </w:r>
      <w:r>
        <w:t>причинно­следственные</w:t>
      </w:r>
      <w:r>
        <w:rPr>
          <w:spacing w:val="76"/>
          <w:w w:val="150"/>
        </w:rPr>
        <w:t xml:space="preserve">   </w:t>
      </w:r>
      <w:r>
        <w:t>связи</w:t>
      </w:r>
      <w:r>
        <w:rPr>
          <w:spacing w:val="77"/>
          <w:w w:val="150"/>
        </w:rPr>
        <w:t xml:space="preserve">   </w:t>
      </w:r>
      <w:r>
        <w:t>в</w:t>
      </w:r>
      <w:r>
        <w:rPr>
          <w:spacing w:val="79"/>
          <w:w w:val="150"/>
        </w:rPr>
        <w:t xml:space="preserve">   </w:t>
      </w:r>
      <w:r>
        <w:t>ситуациях</w:t>
      </w:r>
      <w:r>
        <w:rPr>
          <w:spacing w:val="76"/>
          <w:w w:val="150"/>
        </w:rPr>
        <w:t xml:space="preserve">   </w:t>
      </w:r>
      <w:r>
        <w:t>наблюдения за языковым материалом, делать выводы.</w:t>
      </w:r>
    </w:p>
    <w:p w:rsidR="00033849" w:rsidRDefault="00721D58">
      <w:pPr>
        <w:pStyle w:val="a5"/>
        <w:numPr>
          <w:ilvl w:val="3"/>
          <w:numId w:val="66"/>
        </w:numPr>
        <w:tabs>
          <w:tab w:val="left" w:pos="1965"/>
        </w:tabs>
        <w:spacing w:line="275" w:lineRule="exact"/>
        <w:ind w:left="1965" w:hanging="1021"/>
        <w:jc w:val="both"/>
        <w:rPr>
          <w:sz w:val="24"/>
        </w:rPr>
      </w:pPr>
      <w:r>
        <w:rPr>
          <w:sz w:val="24"/>
        </w:rPr>
        <w:t>У</w:t>
      </w:r>
      <w:r>
        <w:rPr>
          <w:spacing w:val="57"/>
          <w:sz w:val="24"/>
        </w:rPr>
        <w:t xml:space="preserve"> </w:t>
      </w:r>
      <w:r>
        <w:rPr>
          <w:sz w:val="24"/>
        </w:rPr>
        <w:t>обучающегося</w:t>
      </w:r>
      <w:r>
        <w:rPr>
          <w:spacing w:val="65"/>
          <w:sz w:val="24"/>
        </w:rPr>
        <w:t xml:space="preserve"> </w:t>
      </w:r>
      <w:r>
        <w:rPr>
          <w:sz w:val="24"/>
        </w:rPr>
        <w:t>будут</w:t>
      </w:r>
      <w:r>
        <w:rPr>
          <w:spacing w:val="66"/>
          <w:sz w:val="24"/>
        </w:rPr>
        <w:t xml:space="preserve"> </w:t>
      </w:r>
      <w:r>
        <w:rPr>
          <w:sz w:val="24"/>
        </w:rPr>
        <w:t>сформированы</w:t>
      </w:r>
      <w:r>
        <w:rPr>
          <w:spacing w:val="67"/>
          <w:sz w:val="24"/>
        </w:rPr>
        <w:t xml:space="preserve"> </w:t>
      </w:r>
      <w:r>
        <w:rPr>
          <w:sz w:val="24"/>
        </w:rPr>
        <w:t>следующие</w:t>
      </w:r>
      <w:r>
        <w:rPr>
          <w:spacing w:val="64"/>
          <w:sz w:val="24"/>
        </w:rPr>
        <w:t xml:space="preserve"> </w:t>
      </w:r>
      <w:r>
        <w:rPr>
          <w:sz w:val="24"/>
        </w:rPr>
        <w:t>базовые</w:t>
      </w:r>
      <w:r>
        <w:rPr>
          <w:spacing w:val="65"/>
          <w:sz w:val="24"/>
        </w:rPr>
        <w:t xml:space="preserve"> </w:t>
      </w:r>
      <w:r>
        <w:rPr>
          <w:spacing w:val="-2"/>
          <w:sz w:val="24"/>
        </w:rPr>
        <w:t>исследовательские</w:t>
      </w:r>
    </w:p>
    <w:p w:rsidR="00033849" w:rsidRDefault="00033849">
      <w:pPr>
        <w:spacing w:line="275" w:lineRule="exact"/>
        <w:jc w:val="both"/>
        <w:rPr>
          <w:sz w:val="24"/>
        </w:rPr>
        <w:sectPr w:rsidR="00033849">
          <w:pgSz w:w="11910" w:h="16840"/>
          <w:pgMar w:top="960" w:right="400" w:bottom="280" w:left="900" w:header="569" w:footer="0" w:gutter="0"/>
          <w:cols w:space="720"/>
        </w:sectPr>
      </w:pPr>
    </w:p>
    <w:p w:rsidR="00033849" w:rsidRDefault="00721D58">
      <w:pPr>
        <w:pStyle w:val="a3"/>
        <w:spacing w:before="98"/>
        <w:ind w:firstLine="0"/>
      </w:pPr>
      <w:r>
        <w:t>действия</w:t>
      </w:r>
      <w:r>
        <w:rPr>
          <w:spacing w:val="-7"/>
        </w:rPr>
        <w:t xml:space="preserve"> </w:t>
      </w:r>
      <w:r>
        <w:t>как</w:t>
      </w:r>
      <w:r>
        <w:rPr>
          <w:spacing w:val="-7"/>
        </w:rPr>
        <w:t xml:space="preserve"> </w:t>
      </w:r>
      <w:r>
        <w:t>часть</w:t>
      </w:r>
      <w:r>
        <w:rPr>
          <w:spacing w:val="-1"/>
        </w:rPr>
        <w:t xml:space="preserve"> </w:t>
      </w:r>
      <w:r>
        <w:t>познавательных</w:t>
      </w:r>
      <w:r>
        <w:rPr>
          <w:spacing w:val="-9"/>
        </w:rPr>
        <w:t xml:space="preserve"> </w:t>
      </w:r>
      <w:r>
        <w:t>универсальных</w:t>
      </w:r>
      <w:r>
        <w:rPr>
          <w:spacing w:val="-5"/>
        </w:rPr>
        <w:t xml:space="preserve"> </w:t>
      </w:r>
      <w:r>
        <w:t>учебных</w:t>
      </w:r>
      <w:r>
        <w:rPr>
          <w:spacing w:val="-9"/>
        </w:rPr>
        <w:t xml:space="preserve"> </w:t>
      </w:r>
      <w:r>
        <w:rPr>
          <w:spacing w:val="-2"/>
        </w:rPr>
        <w:t>действий:</w:t>
      </w:r>
    </w:p>
    <w:p w:rsidR="00033849" w:rsidRDefault="00721D58">
      <w:pPr>
        <w:pStyle w:val="a3"/>
        <w:spacing w:before="137" w:line="355" w:lineRule="auto"/>
        <w:ind w:right="174"/>
      </w:pPr>
      <w:r>
        <w:t>с помощью учителя формулировать цель, планировать изменения языкового объекта, речевой ситуации;</w:t>
      </w:r>
    </w:p>
    <w:p w:rsidR="00033849" w:rsidRDefault="00721D58">
      <w:pPr>
        <w:pStyle w:val="a3"/>
        <w:spacing w:line="355" w:lineRule="auto"/>
        <w:ind w:right="158"/>
      </w:pPr>
      <w:r>
        <w:t>сравнивать несколько вариантов выполнения задания, выбирать наиболее целесообразный (на основе предложенных критериев);</w:t>
      </w:r>
    </w:p>
    <w:p w:rsidR="00033849" w:rsidRDefault="00721D58">
      <w:pPr>
        <w:pStyle w:val="a3"/>
        <w:spacing w:line="355" w:lineRule="auto"/>
        <w:ind w:right="171"/>
      </w:pPr>
      <w:r>
        <w:t>проводить по предложенному плану несложное лингвистическое мини­исследование, выполнять по предложенному плану проектное задание;</w:t>
      </w:r>
    </w:p>
    <w:p w:rsidR="00033849" w:rsidRDefault="00721D58">
      <w:pPr>
        <w:pStyle w:val="a3"/>
        <w:spacing w:line="355" w:lineRule="auto"/>
        <w:ind w:right="162"/>
      </w:pPr>
      <w: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w:t>
      </w:r>
      <w:r>
        <w:rPr>
          <w:spacing w:val="-2"/>
        </w:rPr>
        <w:t>материала;</w:t>
      </w:r>
    </w:p>
    <w:p w:rsidR="00033849" w:rsidRDefault="00721D58">
      <w:pPr>
        <w:pStyle w:val="a3"/>
        <w:spacing w:line="355" w:lineRule="auto"/>
        <w:ind w:right="171"/>
      </w:pPr>
      <w:r>
        <w:t>прогнозировать</w:t>
      </w:r>
      <w:r>
        <w:rPr>
          <w:spacing w:val="66"/>
          <w:w w:val="150"/>
        </w:rPr>
        <w:t xml:space="preserve">  </w:t>
      </w:r>
      <w:r>
        <w:t>возможное</w:t>
      </w:r>
      <w:r>
        <w:rPr>
          <w:spacing w:val="64"/>
          <w:w w:val="150"/>
        </w:rPr>
        <w:t xml:space="preserve">  </w:t>
      </w:r>
      <w:r>
        <w:t>развитие</w:t>
      </w:r>
      <w:r>
        <w:rPr>
          <w:spacing w:val="67"/>
          <w:w w:val="150"/>
        </w:rPr>
        <w:t xml:space="preserve">  </w:t>
      </w:r>
      <w:r>
        <w:t>процессов,</w:t>
      </w:r>
      <w:r>
        <w:rPr>
          <w:spacing w:val="68"/>
          <w:w w:val="150"/>
        </w:rPr>
        <w:t xml:space="preserve">  </w:t>
      </w:r>
      <w:r>
        <w:t>событий</w:t>
      </w:r>
      <w:r>
        <w:rPr>
          <w:spacing w:val="68"/>
          <w:w w:val="150"/>
        </w:rPr>
        <w:t xml:space="preserve">  </w:t>
      </w:r>
      <w:r>
        <w:t>и</w:t>
      </w:r>
      <w:r>
        <w:rPr>
          <w:spacing w:val="65"/>
          <w:w w:val="150"/>
        </w:rPr>
        <w:t xml:space="preserve">  </w:t>
      </w:r>
      <w:r>
        <w:t>их</w:t>
      </w:r>
      <w:r>
        <w:rPr>
          <w:spacing w:val="65"/>
          <w:w w:val="150"/>
        </w:rPr>
        <w:t xml:space="preserve">  </w:t>
      </w:r>
      <w:r>
        <w:t>последствия в аналогичных или сходных ситуациях.</w:t>
      </w:r>
    </w:p>
    <w:p w:rsidR="00033849" w:rsidRDefault="00721D58">
      <w:pPr>
        <w:pStyle w:val="a5"/>
        <w:numPr>
          <w:ilvl w:val="3"/>
          <w:numId w:val="66"/>
        </w:numPr>
        <w:tabs>
          <w:tab w:val="left" w:pos="1964"/>
        </w:tabs>
        <w:spacing w:line="355" w:lineRule="auto"/>
        <w:ind w:left="233" w:right="165" w:firstLine="710"/>
        <w:jc w:val="both"/>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умения</w:t>
      </w:r>
      <w:r>
        <w:rPr>
          <w:spacing w:val="80"/>
          <w:sz w:val="24"/>
        </w:rPr>
        <w:t xml:space="preserve">  </w:t>
      </w:r>
      <w:r>
        <w:rPr>
          <w:sz w:val="24"/>
        </w:rPr>
        <w:t>работать</w:t>
      </w:r>
      <w:r>
        <w:rPr>
          <w:spacing w:val="80"/>
          <w:sz w:val="24"/>
        </w:rPr>
        <w:t xml:space="preserve"> </w:t>
      </w:r>
      <w:r>
        <w:rPr>
          <w:sz w:val="24"/>
        </w:rPr>
        <w:t>с информацией как часть познавательных универсальных учебных действий:</w:t>
      </w:r>
    </w:p>
    <w:p w:rsidR="00033849" w:rsidRDefault="00721D58">
      <w:pPr>
        <w:pStyle w:val="a3"/>
        <w:spacing w:line="355" w:lineRule="auto"/>
        <w:ind w:right="176"/>
      </w:pPr>
      <w:r>
        <w:t>выбирать источник получения информации: нужный словарь для получения</w:t>
      </w:r>
      <w:r>
        <w:rPr>
          <w:spacing w:val="40"/>
        </w:rPr>
        <w:t xml:space="preserve"> </w:t>
      </w:r>
      <w:r>
        <w:t>запрашиваемой информации, для уточнения;</w:t>
      </w:r>
    </w:p>
    <w:p w:rsidR="00033849" w:rsidRDefault="00721D58">
      <w:pPr>
        <w:pStyle w:val="a3"/>
        <w:spacing w:line="355" w:lineRule="auto"/>
        <w:ind w:right="174"/>
      </w:pPr>
      <w:r>
        <w:t>согласно заданному алгоритму находить представленную в явном виде информацию в предложенном источнике: в словарях, справочниках;</w:t>
      </w:r>
    </w:p>
    <w:p w:rsidR="00033849" w:rsidRDefault="00721D58">
      <w:pPr>
        <w:pStyle w:val="a3"/>
        <w:spacing w:line="355" w:lineRule="auto"/>
        <w:ind w:right="170"/>
      </w:pPr>
      <w:r>
        <w:t>распознавать</w:t>
      </w:r>
      <w:r>
        <w:rPr>
          <w:spacing w:val="80"/>
          <w:w w:val="150"/>
        </w:rPr>
        <w:t xml:space="preserve">  </w:t>
      </w:r>
      <w:r>
        <w:t>достоверную</w:t>
      </w:r>
      <w:r>
        <w:rPr>
          <w:spacing w:val="80"/>
          <w:w w:val="150"/>
        </w:rPr>
        <w:t xml:space="preserve">  </w:t>
      </w:r>
      <w:r>
        <w:t>и</w:t>
      </w:r>
      <w:r>
        <w:rPr>
          <w:spacing w:val="80"/>
          <w:w w:val="150"/>
        </w:rPr>
        <w:t xml:space="preserve">  </w:t>
      </w:r>
      <w:r>
        <w:t>недостоверную</w:t>
      </w:r>
      <w:r>
        <w:rPr>
          <w:spacing w:val="80"/>
          <w:w w:val="150"/>
        </w:rPr>
        <w:t xml:space="preserve">  </w:t>
      </w:r>
      <w:r>
        <w:t>информацию</w:t>
      </w:r>
      <w:r>
        <w:rPr>
          <w:spacing w:val="80"/>
          <w:w w:val="150"/>
        </w:rPr>
        <w:t xml:space="preserve">  </w:t>
      </w:r>
      <w:r>
        <w:t>самостоятельно</w:t>
      </w:r>
      <w:r>
        <w:rPr>
          <w:spacing w:val="80"/>
        </w:rPr>
        <w:t xml:space="preserve"> </w:t>
      </w:r>
      <w:r>
        <w:t>или</w:t>
      </w:r>
      <w:r>
        <w:rPr>
          <w:spacing w:val="80"/>
          <w:w w:val="150"/>
        </w:rPr>
        <w:t xml:space="preserve">  </w:t>
      </w:r>
      <w:r>
        <w:t>на</w:t>
      </w:r>
      <w:r>
        <w:rPr>
          <w:spacing w:val="80"/>
          <w:w w:val="150"/>
        </w:rPr>
        <w:t xml:space="preserve">  </w:t>
      </w:r>
      <w:r>
        <w:t>основании</w:t>
      </w:r>
      <w:r>
        <w:rPr>
          <w:spacing w:val="80"/>
          <w:w w:val="150"/>
        </w:rPr>
        <w:t xml:space="preserve">  </w:t>
      </w:r>
      <w:r>
        <w:t>предложенного</w:t>
      </w:r>
      <w:r>
        <w:rPr>
          <w:spacing w:val="80"/>
          <w:w w:val="150"/>
        </w:rPr>
        <w:t xml:space="preserve">  </w:t>
      </w:r>
      <w:r>
        <w:t>учителем</w:t>
      </w:r>
      <w:r>
        <w:rPr>
          <w:spacing w:val="80"/>
          <w:w w:val="150"/>
        </w:rPr>
        <w:t xml:space="preserve">  </w:t>
      </w:r>
      <w:r>
        <w:t>способа</w:t>
      </w:r>
      <w:r>
        <w:rPr>
          <w:spacing w:val="80"/>
          <w:w w:val="150"/>
        </w:rPr>
        <w:t xml:space="preserve">  </w:t>
      </w:r>
      <w:r>
        <w:t>её</w:t>
      </w:r>
      <w:r>
        <w:rPr>
          <w:spacing w:val="80"/>
          <w:w w:val="150"/>
        </w:rPr>
        <w:t xml:space="preserve">  </w:t>
      </w:r>
      <w:r>
        <w:t>проверки</w:t>
      </w:r>
      <w:r>
        <w:rPr>
          <w:spacing w:val="80"/>
          <w:w w:val="150"/>
        </w:rPr>
        <w:t xml:space="preserve">  </w:t>
      </w:r>
      <w:r>
        <w:t>(обращаясь к словарям, справочникам, учебнику);</w:t>
      </w:r>
    </w:p>
    <w:p w:rsidR="00033849" w:rsidRDefault="00721D58">
      <w:pPr>
        <w:pStyle w:val="a3"/>
        <w:tabs>
          <w:tab w:val="left" w:pos="3346"/>
          <w:tab w:val="left" w:pos="5559"/>
          <w:tab w:val="left" w:pos="7277"/>
          <w:tab w:val="left" w:pos="9806"/>
        </w:tabs>
        <w:spacing w:line="355" w:lineRule="auto"/>
        <w:ind w:right="165"/>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w:t>
      </w:r>
      <w:r>
        <w:rPr>
          <w:spacing w:val="-2"/>
        </w:rPr>
        <w:t>произношении</w:t>
      </w:r>
      <w:r>
        <w:tab/>
      </w:r>
      <w:r>
        <w:rPr>
          <w:spacing w:val="-2"/>
        </w:rPr>
        <w:t>слова,</w:t>
      </w:r>
      <w:r>
        <w:tab/>
      </w:r>
      <w:r>
        <w:rPr>
          <w:spacing w:val="-10"/>
        </w:rPr>
        <w:t>о</w:t>
      </w:r>
      <w:r>
        <w:tab/>
      </w:r>
      <w:r>
        <w:rPr>
          <w:spacing w:val="-2"/>
        </w:rPr>
        <w:t>значении</w:t>
      </w:r>
      <w:r>
        <w:tab/>
      </w:r>
      <w:r>
        <w:rPr>
          <w:spacing w:val="-2"/>
        </w:rPr>
        <w:t xml:space="preserve">слова, </w:t>
      </w:r>
      <w:r>
        <w:t>о происхождении слова, о синонимах слова);</w:t>
      </w:r>
    </w:p>
    <w:p w:rsidR="00033849" w:rsidRDefault="00721D58">
      <w:pPr>
        <w:pStyle w:val="a3"/>
        <w:spacing w:line="355" w:lineRule="auto"/>
        <w:ind w:right="174"/>
      </w:pPr>
      <w:r>
        <w:t>анализировать и создавать текстовую, видео­, графическую, звуковую информацию в соответствии с учебной задачей;</w:t>
      </w:r>
    </w:p>
    <w:p w:rsidR="00033849" w:rsidRDefault="00721D58">
      <w:pPr>
        <w:pStyle w:val="a3"/>
        <w:spacing w:line="355" w:lineRule="auto"/>
        <w:ind w:right="176"/>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033849" w:rsidRDefault="00721D58">
      <w:pPr>
        <w:pStyle w:val="a5"/>
        <w:numPr>
          <w:ilvl w:val="3"/>
          <w:numId w:val="66"/>
        </w:numPr>
        <w:tabs>
          <w:tab w:val="left" w:pos="1964"/>
        </w:tabs>
        <w:spacing w:line="355" w:lineRule="auto"/>
        <w:ind w:left="233" w:right="172" w:firstLine="710"/>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rsidR="00033849" w:rsidRDefault="00721D58">
      <w:pPr>
        <w:pStyle w:val="a3"/>
        <w:spacing w:line="355" w:lineRule="auto"/>
        <w:ind w:right="168"/>
      </w:pPr>
      <w:r>
        <w:t>воспринимать</w:t>
      </w:r>
      <w:r>
        <w:rPr>
          <w:spacing w:val="80"/>
        </w:rPr>
        <w:t xml:space="preserve">  </w:t>
      </w:r>
      <w:r>
        <w:t>и</w:t>
      </w:r>
      <w:r>
        <w:rPr>
          <w:spacing w:val="80"/>
        </w:rPr>
        <w:t xml:space="preserve">  </w:t>
      </w:r>
      <w:r>
        <w:t>формулировать</w:t>
      </w:r>
      <w:r>
        <w:rPr>
          <w:spacing w:val="80"/>
        </w:rPr>
        <w:t xml:space="preserve">  </w:t>
      </w:r>
      <w:r>
        <w:t>суждения,</w:t>
      </w:r>
      <w:r>
        <w:rPr>
          <w:spacing w:val="80"/>
        </w:rPr>
        <w:t xml:space="preserve">  </w:t>
      </w:r>
      <w:r>
        <w:t>выражать</w:t>
      </w:r>
      <w:r>
        <w:rPr>
          <w:spacing w:val="80"/>
        </w:rPr>
        <w:t xml:space="preserve">  </w:t>
      </w:r>
      <w:r>
        <w:t>эмоции</w:t>
      </w:r>
      <w:r>
        <w:rPr>
          <w:spacing w:val="80"/>
        </w:rPr>
        <w:t xml:space="preserve">  </w:t>
      </w:r>
      <w:r>
        <w:t>в</w:t>
      </w:r>
      <w:r>
        <w:rPr>
          <w:spacing w:val="80"/>
        </w:rPr>
        <w:t xml:space="preserve">  </w:t>
      </w:r>
      <w:r>
        <w:t>соответствии с целями и условиями общения в знакомой среде;</w:t>
      </w:r>
    </w:p>
    <w:p w:rsidR="00033849" w:rsidRDefault="00721D58">
      <w:pPr>
        <w:pStyle w:val="a3"/>
        <w:spacing w:line="275" w:lineRule="exact"/>
        <w:ind w:left="944" w:firstLine="0"/>
      </w:pPr>
      <w:r>
        <w:t>проявлять</w:t>
      </w:r>
      <w:r>
        <w:rPr>
          <w:spacing w:val="21"/>
        </w:rPr>
        <w:t xml:space="preserve"> </w:t>
      </w:r>
      <w:r>
        <w:t>уважительное</w:t>
      </w:r>
      <w:r>
        <w:rPr>
          <w:spacing w:val="16"/>
        </w:rPr>
        <w:t xml:space="preserve"> </w:t>
      </w:r>
      <w:r>
        <w:t>отношение</w:t>
      </w:r>
      <w:r>
        <w:rPr>
          <w:spacing w:val="20"/>
        </w:rPr>
        <w:t xml:space="preserve"> </w:t>
      </w:r>
      <w:r>
        <w:t>к</w:t>
      </w:r>
      <w:r>
        <w:rPr>
          <w:spacing w:val="15"/>
        </w:rPr>
        <w:t xml:space="preserve"> </w:t>
      </w:r>
      <w:r>
        <w:t>собеседнику,</w:t>
      </w:r>
      <w:r>
        <w:rPr>
          <w:spacing w:val="23"/>
        </w:rPr>
        <w:t xml:space="preserve"> </w:t>
      </w:r>
      <w:r>
        <w:t>соблюдать</w:t>
      </w:r>
      <w:r>
        <w:rPr>
          <w:spacing w:val="23"/>
        </w:rPr>
        <w:t xml:space="preserve"> </w:t>
      </w:r>
      <w:r>
        <w:t>правила</w:t>
      </w:r>
      <w:r>
        <w:rPr>
          <w:spacing w:val="15"/>
        </w:rPr>
        <w:t xml:space="preserve"> </w:t>
      </w:r>
      <w:r>
        <w:t>ведения</w:t>
      </w:r>
      <w:r>
        <w:rPr>
          <w:spacing w:val="22"/>
        </w:rPr>
        <w:t xml:space="preserve"> </w:t>
      </w:r>
      <w:r>
        <w:t>диалоги</w:t>
      </w:r>
      <w:r>
        <w:rPr>
          <w:spacing w:val="18"/>
        </w:rPr>
        <w:t xml:space="preserve"> </w:t>
      </w:r>
      <w:r>
        <w:rPr>
          <w:spacing w:val="-12"/>
        </w:rPr>
        <w:t>и</w:t>
      </w:r>
    </w:p>
    <w:p w:rsidR="00033849" w:rsidRDefault="00033849">
      <w:pPr>
        <w:spacing w:line="275" w:lineRule="exact"/>
        <w:sectPr w:rsidR="00033849">
          <w:pgSz w:w="11910" w:h="16840"/>
          <w:pgMar w:top="960" w:right="400" w:bottom="280" w:left="900" w:header="569" w:footer="0" w:gutter="0"/>
          <w:cols w:space="720"/>
        </w:sectPr>
      </w:pPr>
    </w:p>
    <w:p w:rsidR="00033849" w:rsidRDefault="00721D58">
      <w:pPr>
        <w:pStyle w:val="a3"/>
        <w:spacing w:before="98"/>
        <w:ind w:firstLine="0"/>
        <w:jc w:val="left"/>
      </w:pPr>
      <w:r>
        <w:rPr>
          <w:spacing w:val="-2"/>
        </w:rPr>
        <w:t>дискуссии;</w:t>
      </w:r>
    </w:p>
    <w:p w:rsidR="00033849" w:rsidRDefault="00721D58">
      <w:pPr>
        <w:pStyle w:val="a3"/>
        <w:spacing w:before="137" w:line="355" w:lineRule="auto"/>
        <w:ind w:left="944" w:right="2405" w:firstLine="0"/>
        <w:jc w:val="left"/>
      </w:pPr>
      <w:r>
        <w:t>признавать</w:t>
      </w:r>
      <w:r>
        <w:rPr>
          <w:spacing w:val="-8"/>
        </w:rPr>
        <w:t xml:space="preserve"> </w:t>
      </w:r>
      <w:r>
        <w:t>возможность</w:t>
      </w:r>
      <w:r>
        <w:rPr>
          <w:spacing w:val="-4"/>
        </w:rPr>
        <w:t xml:space="preserve"> </w:t>
      </w:r>
      <w:r>
        <w:t>существования</w:t>
      </w:r>
      <w:r>
        <w:rPr>
          <w:spacing w:val="-10"/>
        </w:rPr>
        <w:t xml:space="preserve"> </w:t>
      </w:r>
      <w:r>
        <w:t>разных</w:t>
      </w:r>
      <w:r>
        <w:rPr>
          <w:spacing w:val="-10"/>
        </w:rPr>
        <w:t xml:space="preserve"> </w:t>
      </w:r>
      <w:r>
        <w:t>точек</w:t>
      </w:r>
      <w:r>
        <w:rPr>
          <w:spacing w:val="-7"/>
        </w:rPr>
        <w:t xml:space="preserve"> </w:t>
      </w:r>
      <w:r>
        <w:t>зрения; корректно и аргументированно высказывать своё мнение;</w:t>
      </w:r>
    </w:p>
    <w:p w:rsidR="00033849" w:rsidRDefault="00721D58">
      <w:pPr>
        <w:pStyle w:val="a3"/>
        <w:spacing w:line="276" w:lineRule="exact"/>
        <w:ind w:left="944" w:firstLine="0"/>
        <w:jc w:val="left"/>
      </w:pPr>
      <w:r>
        <w:t>строить</w:t>
      </w:r>
      <w:r>
        <w:rPr>
          <w:spacing w:val="-4"/>
        </w:rPr>
        <w:t xml:space="preserve"> </w:t>
      </w:r>
      <w:r>
        <w:t>речевое</w:t>
      </w:r>
      <w:r>
        <w:rPr>
          <w:spacing w:val="-7"/>
        </w:rPr>
        <w:t xml:space="preserve"> </w:t>
      </w:r>
      <w:r>
        <w:t>высказывание</w:t>
      </w:r>
      <w:r>
        <w:rPr>
          <w:spacing w:val="-2"/>
        </w:rPr>
        <w:t xml:space="preserve"> </w:t>
      </w:r>
      <w:r>
        <w:t>в</w:t>
      </w:r>
      <w:r>
        <w:rPr>
          <w:spacing w:val="-5"/>
        </w:rPr>
        <w:t xml:space="preserve"> </w:t>
      </w:r>
      <w:r>
        <w:t>соответствии</w:t>
      </w:r>
      <w:r>
        <w:rPr>
          <w:spacing w:val="-5"/>
        </w:rPr>
        <w:t xml:space="preserve"> </w:t>
      </w:r>
      <w:r>
        <w:t>с</w:t>
      </w:r>
      <w:r>
        <w:rPr>
          <w:spacing w:val="-2"/>
        </w:rPr>
        <w:t xml:space="preserve"> </w:t>
      </w:r>
      <w:r>
        <w:t xml:space="preserve">поставленной </w:t>
      </w:r>
      <w:r>
        <w:rPr>
          <w:spacing w:val="-2"/>
        </w:rPr>
        <w:t>задачей;</w:t>
      </w:r>
    </w:p>
    <w:p w:rsidR="00033849" w:rsidRDefault="00721D58">
      <w:pPr>
        <w:pStyle w:val="a3"/>
        <w:spacing w:before="132" w:line="355" w:lineRule="auto"/>
        <w:ind w:right="173"/>
      </w:pPr>
      <w:r>
        <w:t>создавать устные и письменные тексты (описание, рассуждение, повествование) в соответствии с речевой ситуацией;</w:t>
      </w:r>
    </w:p>
    <w:p w:rsidR="00033849" w:rsidRDefault="00721D58">
      <w:pPr>
        <w:pStyle w:val="a3"/>
        <w:spacing w:line="355" w:lineRule="auto"/>
        <w:ind w:right="171"/>
      </w:pPr>
      <w:r>
        <w:t>готовить</w:t>
      </w:r>
      <w:r>
        <w:rPr>
          <w:spacing w:val="70"/>
          <w:w w:val="150"/>
        </w:rPr>
        <w:t xml:space="preserve">   </w:t>
      </w:r>
      <w:r>
        <w:t>небольшие</w:t>
      </w:r>
      <w:r>
        <w:rPr>
          <w:spacing w:val="70"/>
          <w:w w:val="150"/>
        </w:rPr>
        <w:t xml:space="preserve">   </w:t>
      </w:r>
      <w:r>
        <w:t>публичные</w:t>
      </w:r>
      <w:r>
        <w:rPr>
          <w:spacing w:val="71"/>
          <w:w w:val="150"/>
        </w:rPr>
        <w:t xml:space="preserve">   </w:t>
      </w:r>
      <w:r>
        <w:t>выступления</w:t>
      </w:r>
      <w:r>
        <w:rPr>
          <w:spacing w:val="72"/>
          <w:w w:val="150"/>
        </w:rPr>
        <w:t xml:space="preserve">   </w:t>
      </w:r>
      <w:r>
        <w:t>о</w:t>
      </w:r>
      <w:r>
        <w:rPr>
          <w:spacing w:val="72"/>
          <w:w w:val="150"/>
        </w:rPr>
        <w:t xml:space="preserve">   </w:t>
      </w:r>
      <w:r>
        <w:t>результатах</w:t>
      </w:r>
      <w:r>
        <w:rPr>
          <w:spacing w:val="70"/>
          <w:w w:val="150"/>
        </w:rPr>
        <w:t xml:space="preserve">   </w:t>
      </w:r>
      <w:r>
        <w:t xml:space="preserve">парной и групповой работы, о результатах наблюдения, выполненного мини­исследования, проектного </w:t>
      </w:r>
      <w:r>
        <w:rPr>
          <w:spacing w:val="-2"/>
        </w:rPr>
        <w:t>задания;</w:t>
      </w:r>
    </w:p>
    <w:p w:rsidR="00033849" w:rsidRDefault="00721D58">
      <w:pPr>
        <w:pStyle w:val="a3"/>
        <w:spacing w:line="275" w:lineRule="exact"/>
        <w:ind w:left="944" w:firstLine="0"/>
      </w:pPr>
      <w:r>
        <w:t>подбирать</w:t>
      </w:r>
      <w:r>
        <w:rPr>
          <w:spacing w:val="-8"/>
        </w:rPr>
        <w:t xml:space="preserve"> </w:t>
      </w:r>
      <w:r>
        <w:t>иллюстративный</w:t>
      </w:r>
      <w:r>
        <w:rPr>
          <w:spacing w:val="-7"/>
        </w:rPr>
        <w:t xml:space="preserve"> </w:t>
      </w:r>
      <w:r>
        <w:t>материал</w:t>
      </w:r>
      <w:r>
        <w:rPr>
          <w:spacing w:val="-4"/>
        </w:rPr>
        <w:t xml:space="preserve"> </w:t>
      </w:r>
      <w:r>
        <w:t>(рисунки,</w:t>
      </w:r>
      <w:r>
        <w:rPr>
          <w:spacing w:val="-1"/>
        </w:rPr>
        <w:t xml:space="preserve"> </w:t>
      </w:r>
      <w:r>
        <w:t>фото,</w:t>
      </w:r>
      <w:r>
        <w:rPr>
          <w:spacing w:val="-6"/>
        </w:rPr>
        <w:t xml:space="preserve"> </w:t>
      </w:r>
      <w:r>
        <w:t>плакаты)</w:t>
      </w:r>
      <w:r>
        <w:rPr>
          <w:spacing w:val="-6"/>
        </w:rPr>
        <w:t xml:space="preserve"> </w:t>
      </w:r>
      <w:r>
        <w:t>к</w:t>
      </w:r>
      <w:r>
        <w:rPr>
          <w:spacing w:val="-5"/>
        </w:rPr>
        <w:t xml:space="preserve"> </w:t>
      </w:r>
      <w:r>
        <w:t>тексту</w:t>
      </w:r>
      <w:r>
        <w:rPr>
          <w:spacing w:val="-11"/>
        </w:rPr>
        <w:t xml:space="preserve"> </w:t>
      </w:r>
      <w:r>
        <w:rPr>
          <w:spacing w:val="-2"/>
        </w:rPr>
        <w:t>выступления.</w:t>
      </w:r>
    </w:p>
    <w:p w:rsidR="00033849" w:rsidRDefault="00721D58">
      <w:pPr>
        <w:pStyle w:val="a5"/>
        <w:numPr>
          <w:ilvl w:val="3"/>
          <w:numId w:val="66"/>
        </w:numPr>
        <w:tabs>
          <w:tab w:val="left" w:pos="1964"/>
        </w:tabs>
        <w:spacing w:before="131" w:line="355" w:lineRule="auto"/>
        <w:ind w:left="233" w:right="170" w:firstLine="710"/>
        <w:jc w:val="both"/>
        <w:rPr>
          <w:sz w:val="24"/>
        </w:rPr>
      </w:pPr>
      <w:r>
        <w:rPr>
          <w:sz w:val="24"/>
        </w:rPr>
        <w:t>У обучающегося будут сформированы следующие умения самоорганизации как части регулятивных универсальных учебных действий:</w:t>
      </w:r>
    </w:p>
    <w:p w:rsidR="00033849" w:rsidRDefault="00721D58">
      <w:pPr>
        <w:pStyle w:val="a3"/>
        <w:spacing w:line="355" w:lineRule="auto"/>
        <w:ind w:left="944" w:right="1664" w:firstLine="0"/>
      </w:pPr>
      <w:r>
        <w:t>планировать</w:t>
      </w:r>
      <w:r>
        <w:rPr>
          <w:spacing w:val="-9"/>
        </w:rPr>
        <w:t xml:space="preserve"> </w:t>
      </w:r>
      <w:r>
        <w:t>действия</w:t>
      </w:r>
      <w:r>
        <w:rPr>
          <w:spacing w:val="-10"/>
        </w:rPr>
        <w:t xml:space="preserve"> </w:t>
      </w:r>
      <w:r>
        <w:t>по</w:t>
      </w:r>
      <w:r>
        <w:rPr>
          <w:spacing w:val="-2"/>
        </w:rPr>
        <w:t xml:space="preserve"> </w:t>
      </w:r>
      <w:r>
        <w:t>решению</w:t>
      </w:r>
      <w:r>
        <w:rPr>
          <w:spacing w:val="-8"/>
        </w:rPr>
        <w:t xml:space="preserve"> </w:t>
      </w:r>
      <w:r>
        <w:t>учебной</w:t>
      </w:r>
      <w:r>
        <w:rPr>
          <w:spacing w:val="-5"/>
        </w:rPr>
        <w:t xml:space="preserve"> </w:t>
      </w:r>
      <w:r>
        <w:t>задачи</w:t>
      </w:r>
      <w:r>
        <w:rPr>
          <w:spacing w:val="-5"/>
        </w:rPr>
        <w:t xml:space="preserve"> </w:t>
      </w:r>
      <w:r>
        <w:t>для</w:t>
      </w:r>
      <w:r>
        <w:rPr>
          <w:spacing w:val="-6"/>
        </w:rPr>
        <w:t xml:space="preserve"> </w:t>
      </w:r>
      <w:r>
        <w:t>получения</w:t>
      </w:r>
      <w:r>
        <w:rPr>
          <w:spacing w:val="-6"/>
        </w:rPr>
        <w:t xml:space="preserve"> </w:t>
      </w:r>
      <w:r>
        <w:t>результата; выстраивать последовательность выбранных действий.</w:t>
      </w:r>
    </w:p>
    <w:p w:rsidR="00033849" w:rsidRDefault="00721D58">
      <w:pPr>
        <w:pStyle w:val="a5"/>
        <w:numPr>
          <w:ilvl w:val="3"/>
          <w:numId w:val="66"/>
        </w:numPr>
        <w:tabs>
          <w:tab w:val="left" w:pos="1964"/>
        </w:tabs>
        <w:spacing w:line="355" w:lineRule="auto"/>
        <w:ind w:left="233" w:right="173" w:firstLine="710"/>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умения</w:t>
      </w:r>
      <w:r>
        <w:rPr>
          <w:spacing w:val="40"/>
          <w:sz w:val="24"/>
        </w:rPr>
        <w:t xml:space="preserve"> </w:t>
      </w:r>
      <w:r>
        <w:rPr>
          <w:sz w:val="24"/>
        </w:rPr>
        <w:t>самоконтроля</w:t>
      </w:r>
      <w:r>
        <w:rPr>
          <w:spacing w:val="40"/>
          <w:sz w:val="24"/>
        </w:rPr>
        <w:t xml:space="preserve"> </w:t>
      </w:r>
      <w:r>
        <w:rPr>
          <w:sz w:val="24"/>
        </w:rPr>
        <w:t>как</w:t>
      </w:r>
      <w:r>
        <w:rPr>
          <w:spacing w:val="80"/>
          <w:sz w:val="24"/>
        </w:rPr>
        <w:t xml:space="preserve"> </w:t>
      </w:r>
      <w:r>
        <w:rPr>
          <w:sz w:val="24"/>
        </w:rPr>
        <w:t>части регулятивных универсальных учебных действий:</w:t>
      </w:r>
    </w:p>
    <w:p w:rsidR="00033849" w:rsidRDefault="00721D58">
      <w:pPr>
        <w:pStyle w:val="a3"/>
        <w:spacing w:line="275" w:lineRule="exact"/>
        <w:ind w:left="944" w:firstLine="0"/>
        <w:jc w:val="left"/>
      </w:pPr>
      <w:r>
        <w:t>устанавливать</w:t>
      </w:r>
      <w:r>
        <w:rPr>
          <w:spacing w:val="-7"/>
        </w:rPr>
        <w:t xml:space="preserve"> </w:t>
      </w:r>
      <w:r>
        <w:t>причины</w:t>
      </w:r>
      <w:r>
        <w:rPr>
          <w:spacing w:val="-5"/>
        </w:rPr>
        <w:t xml:space="preserve"> </w:t>
      </w:r>
      <w:r>
        <w:t>успеха</w:t>
      </w:r>
      <w:r>
        <w:rPr>
          <w:spacing w:val="-7"/>
        </w:rPr>
        <w:t xml:space="preserve"> </w:t>
      </w:r>
      <w:r>
        <w:t>(неудач)</w:t>
      </w:r>
      <w:r>
        <w:rPr>
          <w:spacing w:val="-1"/>
        </w:rPr>
        <w:t xml:space="preserve"> </w:t>
      </w:r>
      <w:r>
        <w:t>учебной</w:t>
      </w:r>
      <w:r>
        <w:rPr>
          <w:spacing w:val="-4"/>
        </w:rPr>
        <w:t xml:space="preserve"> </w:t>
      </w:r>
      <w:r>
        <w:rPr>
          <w:spacing w:val="-2"/>
        </w:rPr>
        <w:t>деятельности;</w:t>
      </w:r>
    </w:p>
    <w:p w:rsidR="00033849" w:rsidRDefault="00721D58">
      <w:pPr>
        <w:pStyle w:val="a3"/>
        <w:tabs>
          <w:tab w:val="left" w:pos="3074"/>
          <w:tab w:val="left" w:pos="4062"/>
          <w:tab w:val="left" w:pos="5443"/>
          <w:tab w:val="left" w:pos="6887"/>
          <w:tab w:val="left" w:pos="7756"/>
          <w:tab w:val="left" w:pos="9588"/>
        </w:tabs>
        <w:spacing w:before="131" w:line="355" w:lineRule="auto"/>
        <w:ind w:right="160"/>
        <w:jc w:val="left"/>
      </w:pPr>
      <w:r>
        <w:rPr>
          <w:spacing w:val="-2"/>
        </w:rPr>
        <w:t>корректировать</w:t>
      </w:r>
      <w:r>
        <w:tab/>
      </w:r>
      <w:r>
        <w:rPr>
          <w:spacing w:val="-4"/>
        </w:rPr>
        <w:t>свои</w:t>
      </w:r>
      <w:r>
        <w:tab/>
      </w:r>
      <w:r>
        <w:rPr>
          <w:spacing w:val="-2"/>
        </w:rPr>
        <w:t>учебные</w:t>
      </w:r>
      <w:r>
        <w:tab/>
      </w:r>
      <w:r>
        <w:rPr>
          <w:spacing w:val="-2"/>
        </w:rPr>
        <w:t>действия</w:t>
      </w:r>
      <w:r>
        <w:tab/>
      </w:r>
      <w:r>
        <w:rPr>
          <w:spacing w:val="-4"/>
        </w:rPr>
        <w:t>для</w:t>
      </w:r>
      <w:r>
        <w:tab/>
      </w:r>
      <w:r>
        <w:rPr>
          <w:spacing w:val="-2"/>
        </w:rPr>
        <w:t>преодоления</w:t>
      </w:r>
      <w:r>
        <w:tab/>
      </w:r>
      <w:r>
        <w:rPr>
          <w:spacing w:val="-2"/>
        </w:rPr>
        <w:t xml:space="preserve">речевых </w:t>
      </w:r>
      <w:r>
        <w:t>и орфографических ошибок;</w:t>
      </w:r>
    </w:p>
    <w:p w:rsidR="00033849" w:rsidRDefault="00721D58">
      <w:pPr>
        <w:pStyle w:val="a3"/>
        <w:tabs>
          <w:tab w:val="left" w:pos="2570"/>
          <w:tab w:val="left" w:pos="4023"/>
          <w:tab w:val="left" w:pos="5865"/>
          <w:tab w:val="left" w:pos="6446"/>
          <w:tab w:val="left" w:pos="8331"/>
          <w:tab w:val="left" w:pos="9650"/>
        </w:tabs>
        <w:spacing w:line="355" w:lineRule="auto"/>
        <w:ind w:right="175"/>
        <w:jc w:val="left"/>
      </w:pPr>
      <w:r>
        <w:rPr>
          <w:spacing w:val="-2"/>
        </w:rPr>
        <w:t>соотносить</w:t>
      </w:r>
      <w:r>
        <w:tab/>
      </w:r>
      <w:r>
        <w:rPr>
          <w:spacing w:val="-2"/>
        </w:rPr>
        <w:t>результат</w:t>
      </w:r>
      <w:r>
        <w:tab/>
      </w:r>
      <w:r>
        <w:rPr>
          <w:spacing w:val="-2"/>
        </w:rPr>
        <w:t>деятельности</w:t>
      </w:r>
      <w:r>
        <w:tab/>
      </w:r>
      <w:r>
        <w:rPr>
          <w:spacing w:val="-10"/>
        </w:rPr>
        <w:t>с</w:t>
      </w:r>
      <w:r>
        <w:tab/>
      </w:r>
      <w:r>
        <w:rPr>
          <w:spacing w:val="-2"/>
        </w:rPr>
        <w:t>поставленной</w:t>
      </w:r>
      <w:r>
        <w:tab/>
      </w:r>
      <w:r>
        <w:rPr>
          <w:spacing w:val="-2"/>
        </w:rPr>
        <w:t>учебной</w:t>
      </w:r>
      <w:r>
        <w:tab/>
      </w:r>
      <w:r>
        <w:rPr>
          <w:spacing w:val="-2"/>
        </w:rPr>
        <w:t xml:space="preserve">задачей </w:t>
      </w:r>
      <w:r>
        <w:t>по выделению, характеристике, использованию языковых единиц;</w:t>
      </w:r>
    </w:p>
    <w:p w:rsidR="00033849" w:rsidRDefault="00721D58">
      <w:pPr>
        <w:pStyle w:val="a3"/>
        <w:tabs>
          <w:tab w:val="left" w:pos="2128"/>
          <w:tab w:val="left" w:pos="3221"/>
          <w:tab w:val="left" w:pos="4799"/>
          <w:tab w:val="left" w:pos="5422"/>
          <w:tab w:val="left" w:pos="6353"/>
          <w:tab w:val="left" w:pos="6703"/>
          <w:tab w:val="left" w:pos="7973"/>
          <w:tab w:val="left" w:pos="9494"/>
        </w:tabs>
        <w:spacing w:line="355" w:lineRule="auto"/>
        <w:ind w:right="174"/>
        <w:jc w:val="left"/>
      </w:pPr>
      <w:r>
        <w:rPr>
          <w:spacing w:val="-2"/>
        </w:rPr>
        <w:t>находить</w:t>
      </w:r>
      <w:r>
        <w:tab/>
      </w:r>
      <w:r>
        <w:rPr>
          <w:spacing w:val="-2"/>
        </w:rPr>
        <w:t>ошибку,</w:t>
      </w:r>
      <w:r>
        <w:tab/>
      </w:r>
      <w:r>
        <w:rPr>
          <w:spacing w:val="-2"/>
        </w:rPr>
        <w:t>допущенную</w:t>
      </w:r>
      <w:r>
        <w:tab/>
      </w:r>
      <w:r>
        <w:rPr>
          <w:spacing w:val="-4"/>
        </w:rPr>
        <w:t>при</w:t>
      </w:r>
      <w:r>
        <w:tab/>
      </w:r>
      <w:r>
        <w:rPr>
          <w:spacing w:val="-2"/>
        </w:rPr>
        <w:t>работе</w:t>
      </w:r>
      <w:r>
        <w:tab/>
      </w:r>
      <w:r>
        <w:rPr>
          <w:spacing w:val="-10"/>
        </w:rPr>
        <w:t>с</w:t>
      </w:r>
      <w:r>
        <w:tab/>
      </w:r>
      <w:r>
        <w:rPr>
          <w:spacing w:val="-2"/>
        </w:rPr>
        <w:t>языковым</w:t>
      </w:r>
      <w:r>
        <w:tab/>
      </w:r>
      <w:r>
        <w:rPr>
          <w:spacing w:val="-2"/>
        </w:rPr>
        <w:t>материалом,</w:t>
      </w:r>
      <w:r>
        <w:tab/>
      </w:r>
      <w:r>
        <w:rPr>
          <w:spacing w:val="-2"/>
        </w:rPr>
        <w:t xml:space="preserve">находить </w:t>
      </w:r>
      <w:r>
        <w:t>орфографическую и пунктуационную ошибку;</w:t>
      </w:r>
    </w:p>
    <w:p w:rsidR="00033849" w:rsidRDefault="00721D58">
      <w:pPr>
        <w:pStyle w:val="a3"/>
        <w:spacing w:before="2" w:line="355" w:lineRule="auto"/>
        <w:jc w:val="left"/>
      </w:pPr>
      <w:r>
        <w:t>сравнивать</w:t>
      </w:r>
      <w:r>
        <w:rPr>
          <w:spacing w:val="40"/>
        </w:rPr>
        <w:t xml:space="preserve"> </w:t>
      </w:r>
      <w:r>
        <w:t>результаты</w:t>
      </w:r>
      <w:r>
        <w:rPr>
          <w:spacing w:val="40"/>
        </w:rPr>
        <w:t xml:space="preserve"> </w:t>
      </w:r>
      <w:r>
        <w:t>своей</w:t>
      </w:r>
      <w:r>
        <w:rPr>
          <w:spacing w:val="40"/>
        </w:rPr>
        <w:t xml:space="preserve"> </w:t>
      </w:r>
      <w:r>
        <w:t>деятельности</w:t>
      </w:r>
      <w:r>
        <w:rPr>
          <w:spacing w:val="40"/>
        </w:rPr>
        <w:t xml:space="preserve"> </w:t>
      </w:r>
      <w:r>
        <w:t>и</w:t>
      </w:r>
      <w:r>
        <w:rPr>
          <w:spacing w:val="40"/>
        </w:rPr>
        <w:t xml:space="preserve"> </w:t>
      </w:r>
      <w:r>
        <w:t>деятельности</w:t>
      </w:r>
      <w:r>
        <w:rPr>
          <w:spacing w:val="40"/>
        </w:rPr>
        <w:t xml:space="preserve"> </w:t>
      </w:r>
      <w:r>
        <w:t>одноклассников,</w:t>
      </w:r>
      <w:r>
        <w:rPr>
          <w:spacing w:val="40"/>
        </w:rPr>
        <w:t xml:space="preserve"> </w:t>
      </w:r>
      <w:r>
        <w:t>объективно оценивать их по предложенным критериям.</w:t>
      </w:r>
    </w:p>
    <w:p w:rsidR="00033849" w:rsidRDefault="00721D58">
      <w:pPr>
        <w:pStyle w:val="a5"/>
        <w:numPr>
          <w:ilvl w:val="3"/>
          <w:numId w:val="66"/>
        </w:numPr>
        <w:tabs>
          <w:tab w:val="left" w:pos="1964"/>
          <w:tab w:val="left" w:pos="2398"/>
          <w:tab w:val="left" w:pos="4158"/>
          <w:tab w:val="left" w:pos="5007"/>
          <w:tab w:val="left" w:pos="6806"/>
          <w:tab w:val="left" w:pos="8245"/>
          <w:tab w:val="left" w:pos="9252"/>
        </w:tabs>
        <w:spacing w:line="355" w:lineRule="auto"/>
        <w:ind w:left="233" w:right="170" w:firstLine="710"/>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совместной деятельности:</w:t>
      </w:r>
    </w:p>
    <w:p w:rsidR="00033849" w:rsidRDefault="00721D58">
      <w:pPr>
        <w:pStyle w:val="a3"/>
        <w:spacing w:line="355" w:lineRule="auto"/>
        <w:ind w:right="168"/>
      </w:pPr>
      <w:r>
        <w:t>формулировать</w:t>
      </w:r>
      <w:r>
        <w:rPr>
          <w:spacing w:val="74"/>
          <w:w w:val="150"/>
        </w:rPr>
        <w:t xml:space="preserve">   </w:t>
      </w:r>
      <w:r>
        <w:t>краткосрочные</w:t>
      </w:r>
      <w:r>
        <w:rPr>
          <w:spacing w:val="73"/>
          <w:w w:val="150"/>
        </w:rPr>
        <w:t xml:space="preserve">   </w:t>
      </w:r>
      <w:r>
        <w:t>и</w:t>
      </w:r>
      <w:r>
        <w:rPr>
          <w:spacing w:val="74"/>
          <w:w w:val="150"/>
        </w:rPr>
        <w:t xml:space="preserve">   </w:t>
      </w:r>
      <w:r>
        <w:t>долгосрочные</w:t>
      </w:r>
      <w:r>
        <w:rPr>
          <w:spacing w:val="73"/>
          <w:w w:val="150"/>
        </w:rPr>
        <w:t xml:space="preserve">   </w:t>
      </w:r>
      <w:r>
        <w:t>цели</w:t>
      </w:r>
      <w:r>
        <w:rPr>
          <w:spacing w:val="74"/>
          <w:w w:val="150"/>
        </w:rPr>
        <w:t xml:space="preserve">   </w:t>
      </w:r>
      <w:r>
        <w:t>(индивидуальные с</w:t>
      </w:r>
      <w:r>
        <w:rPr>
          <w:spacing w:val="80"/>
        </w:rPr>
        <w:t xml:space="preserve">  </w:t>
      </w:r>
      <w:r>
        <w:t>учётом</w:t>
      </w:r>
      <w:r>
        <w:rPr>
          <w:spacing w:val="80"/>
        </w:rPr>
        <w:t xml:space="preserve">  </w:t>
      </w:r>
      <w:r>
        <w:t>участия</w:t>
      </w:r>
      <w:r>
        <w:rPr>
          <w:spacing w:val="80"/>
        </w:rPr>
        <w:t xml:space="preserve">  </w:t>
      </w:r>
      <w:r>
        <w:t>в</w:t>
      </w:r>
      <w:r>
        <w:rPr>
          <w:spacing w:val="80"/>
        </w:rPr>
        <w:t xml:space="preserve">  </w:t>
      </w:r>
      <w:r>
        <w:t>коллективных</w:t>
      </w:r>
      <w:r>
        <w:rPr>
          <w:spacing w:val="80"/>
        </w:rPr>
        <w:t xml:space="preserve">  </w:t>
      </w:r>
      <w:r>
        <w:t>задачах)</w:t>
      </w:r>
      <w:r>
        <w:rPr>
          <w:spacing w:val="80"/>
        </w:rPr>
        <w:t xml:space="preserve">  </w:t>
      </w:r>
      <w:r>
        <w:t>в</w:t>
      </w:r>
      <w:r>
        <w:rPr>
          <w:spacing w:val="80"/>
        </w:rPr>
        <w:t xml:space="preserve">  </w:t>
      </w:r>
      <w:r>
        <w:t>стандартной</w:t>
      </w:r>
      <w:r>
        <w:rPr>
          <w:spacing w:val="80"/>
        </w:rPr>
        <w:t xml:space="preserve">  </w:t>
      </w:r>
      <w:r>
        <w:t>(типовой)</w:t>
      </w:r>
      <w:r>
        <w:rPr>
          <w:spacing w:val="80"/>
        </w:rPr>
        <w:t xml:space="preserve">  </w:t>
      </w:r>
      <w:r>
        <w:t>ситуации</w:t>
      </w:r>
      <w:r>
        <w:rPr>
          <w:spacing w:val="40"/>
        </w:rPr>
        <w:t xml:space="preserve"> </w:t>
      </w:r>
      <w:r>
        <w:t>на основе предложенного учителем формата планирования, распределения промежуточных шагов и сроков;</w:t>
      </w:r>
    </w:p>
    <w:p w:rsidR="00033849" w:rsidRDefault="00721D58">
      <w:pPr>
        <w:pStyle w:val="a3"/>
        <w:spacing w:line="355" w:lineRule="auto"/>
        <w:ind w:right="162"/>
      </w:pPr>
      <w:r>
        <w:t>принимать</w:t>
      </w:r>
      <w:r>
        <w:rPr>
          <w:spacing w:val="80"/>
          <w:w w:val="150"/>
        </w:rPr>
        <w:t xml:space="preserve">  </w:t>
      </w:r>
      <w:r>
        <w:t>цель</w:t>
      </w:r>
      <w:r>
        <w:rPr>
          <w:spacing w:val="80"/>
          <w:w w:val="150"/>
        </w:rPr>
        <w:t xml:space="preserve">  </w:t>
      </w:r>
      <w:r>
        <w:t>совместной</w:t>
      </w:r>
      <w:r>
        <w:rPr>
          <w:spacing w:val="80"/>
          <w:w w:val="150"/>
        </w:rPr>
        <w:t xml:space="preserve">  </w:t>
      </w:r>
      <w:r>
        <w:t>деятельности,</w:t>
      </w:r>
      <w:r>
        <w:rPr>
          <w:spacing w:val="80"/>
          <w:w w:val="150"/>
        </w:rPr>
        <w:t xml:space="preserve">  </w:t>
      </w:r>
      <w:r>
        <w:t>коллективно</w:t>
      </w:r>
      <w:r>
        <w:rPr>
          <w:spacing w:val="80"/>
          <w:w w:val="150"/>
        </w:rPr>
        <w:t xml:space="preserve">  </w:t>
      </w:r>
      <w:r>
        <w:t>строить</w:t>
      </w:r>
      <w:r>
        <w:rPr>
          <w:spacing w:val="80"/>
          <w:w w:val="150"/>
        </w:rPr>
        <w:t xml:space="preserve">  </w:t>
      </w:r>
      <w:r>
        <w:t>действия</w:t>
      </w:r>
      <w:r>
        <w:rPr>
          <w:spacing w:val="40"/>
        </w:rPr>
        <w:t xml:space="preserve"> </w:t>
      </w:r>
      <w:r>
        <w:t>по</w:t>
      </w:r>
      <w:r>
        <w:rPr>
          <w:spacing w:val="78"/>
        </w:rPr>
        <w:t xml:space="preserve">   </w:t>
      </w:r>
      <w:r>
        <w:t>её</w:t>
      </w:r>
      <w:r>
        <w:rPr>
          <w:spacing w:val="78"/>
        </w:rPr>
        <w:t xml:space="preserve">   </w:t>
      </w:r>
      <w:r>
        <w:t>достижению:</w:t>
      </w:r>
      <w:r>
        <w:rPr>
          <w:spacing w:val="78"/>
        </w:rPr>
        <w:t xml:space="preserve">   </w:t>
      </w:r>
      <w:r>
        <w:t>распределять</w:t>
      </w:r>
      <w:r>
        <w:rPr>
          <w:spacing w:val="77"/>
        </w:rPr>
        <w:t xml:space="preserve">   </w:t>
      </w:r>
      <w:r>
        <w:t>роли,</w:t>
      </w:r>
      <w:r>
        <w:rPr>
          <w:spacing w:val="79"/>
        </w:rPr>
        <w:t xml:space="preserve">   </w:t>
      </w:r>
      <w:r>
        <w:t>договариваться,</w:t>
      </w:r>
      <w:r>
        <w:rPr>
          <w:spacing w:val="77"/>
        </w:rPr>
        <w:t xml:space="preserve">   </w:t>
      </w:r>
      <w:r>
        <w:t>обсуждать</w:t>
      </w:r>
      <w:r>
        <w:rPr>
          <w:spacing w:val="79"/>
        </w:rPr>
        <w:t xml:space="preserve">   </w:t>
      </w:r>
      <w:r>
        <w:t>процесс и результат совместной работы;</w:t>
      </w:r>
    </w:p>
    <w:p w:rsidR="00033849" w:rsidRDefault="00721D58">
      <w:pPr>
        <w:pStyle w:val="a3"/>
        <w:spacing w:line="355" w:lineRule="auto"/>
        <w:ind w:right="176"/>
      </w:pPr>
      <w:r>
        <w:t>проявлять готовность руководить, выполнять поручения, подчиняться, самостоятельно разрешать конфликты;</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line="360" w:lineRule="auto"/>
        <w:ind w:left="944" w:right="5082" w:firstLine="0"/>
        <w:jc w:val="left"/>
      </w:pPr>
      <w:r>
        <w:t>ответственно</w:t>
      </w:r>
      <w:r>
        <w:rPr>
          <w:spacing w:val="-7"/>
        </w:rPr>
        <w:t xml:space="preserve"> </w:t>
      </w:r>
      <w:r>
        <w:t>выполнять</w:t>
      </w:r>
      <w:r>
        <w:rPr>
          <w:spacing w:val="-10"/>
        </w:rPr>
        <w:t xml:space="preserve"> </w:t>
      </w:r>
      <w:r>
        <w:t>свою</w:t>
      </w:r>
      <w:r>
        <w:rPr>
          <w:spacing w:val="-9"/>
        </w:rPr>
        <w:t xml:space="preserve"> </w:t>
      </w:r>
      <w:r>
        <w:t>часть</w:t>
      </w:r>
      <w:r>
        <w:rPr>
          <w:spacing w:val="-10"/>
        </w:rPr>
        <w:t xml:space="preserve"> </w:t>
      </w:r>
      <w:r>
        <w:t>работы; оценивать свой вклад в общий результат;</w:t>
      </w:r>
    </w:p>
    <w:p w:rsidR="00033849" w:rsidRDefault="00721D58">
      <w:pPr>
        <w:pStyle w:val="a3"/>
        <w:spacing w:line="269" w:lineRule="exact"/>
        <w:ind w:left="944" w:firstLine="0"/>
        <w:jc w:val="left"/>
      </w:pPr>
      <w:r>
        <w:t>выполнять</w:t>
      </w:r>
      <w:r>
        <w:rPr>
          <w:spacing w:val="-2"/>
        </w:rPr>
        <w:t xml:space="preserve"> </w:t>
      </w:r>
      <w:r>
        <w:t>совместные</w:t>
      </w:r>
      <w:r>
        <w:rPr>
          <w:spacing w:val="-6"/>
        </w:rPr>
        <w:t xml:space="preserve"> </w:t>
      </w:r>
      <w:r>
        <w:t>проектные</w:t>
      </w:r>
      <w:r>
        <w:rPr>
          <w:spacing w:val="-6"/>
        </w:rPr>
        <w:t xml:space="preserve"> </w:t>
      </w:r>
      <w:r>
        <w:t>задания</w:t>
      </w:r>
      <w:r>
        <w:rPr>
          <w:spacing w:val="-1"/>
        </w:rPr>
        <w:t xml:space="preserve"> </w:t>
      </w:r>
      <w:r>
        <w:t>с</w:t>
      </w:r>
      <w:r>
        <w:rPr>
          <w:spacing w:val="-6"/>
        </w:rPr>
        <w:t xml:space="preserve"> </w:t>
      </w:r>
      <w:r>
        <w:t>опорой</w:t>
      </w:r>
      <w:r>
        <w:rPr>
          <w:spacing w:val="-4"/>
        </w:rPr>
        <w:t xml:space="preserve"> </w:t>
      </w:r>
      <w:r>
        <w:t>на</w:t>
      </w:r>
      <w:r>
        <w:rPr>
          <w:spacing w:val="-6"/>
        </w:rPr>
        <w:t xml:space="preserve"> </w:t>
      </w:r>
      <w:r>
        <w:t>предложенные</w:t>
      </w:r>
      <w:r>
        <w:rPr>
          <w:spacing w:val="-6"/>
        </w:rPr>
        <w:t xml:space="preserve"> </w:t>
      </w:r>
      <w:r>
        <w:rPr>
          <w:spacing w:val="-2"/>
        </w:rPr>
        <w:t>образцы.</w:t>
      </w:r>
    </w:p>
    <w:p w:rsidR="00033849" w:rsidRDefault="00721D58">
      <w:pPr>
        <w:pStyle w:val="a5"/>
        <w:numPr>
          <w:ilvl w:val="2"/>
          <w:numId w:val="66"/>
        </w:numPr>
        <w:tabs>
          <w:tab w:val="left" w:pos="1787"/>
          <w:tab w:val="left" w:pos="3352"/>
          <w:tab w:val="left" w:pos="4785"/>
          <w:tab w:val="left" w:pos="6012"/>
          <w:tab w:val="left" w:pos="7207"/>
          <w:tab w:val="left" w:pos="8146"/>
          <w:tab w:val="left" w:pos="8593"/>
          <w:tab w:val="left" w:pos="9485"/>
        </w:tabs>
        <w:spacing w:before="133" w:line="355" w:lineRule="auto"/>
        <w:ind w:right="167" w:firstLine="710"/>
        <w:rPr>
          <w:sz w:val="24"/>
        </w:rPr>
      </w:pPr>
      <w:r>
        <w:rPr>
          <w:spacing w:val="-2"/>
          <w:sz w:val="24"/>
        </w:rPr>
        <w:t>Предметные</w:t>
      </w:r>
      <w:r>
        <w:rPr>
          <w:sz w:val="24"/>
        </w:rPr>
        <w:tab/>
      </w:r>
      <w:r>
        <w:rPr>
          <w:spacing w:val="-2"/>
          <w:sz w:val="24"/>
        </w:rPr>
        <w:t>результаты</w:t>
      </w:r>
      <w:r>
        <w:rPr>
          <w:sz w:val="24"/>
        </w:rPr>
        <w:tab/>
      </w:r>
      <w:r>
        <w:rPr>
          <w:spacing w:val="-2"/>
          <w:sz w:val="24"/>
        </w:rPr>
        <w:t>изучения</w:t>
      </w:r>
      <w:r>
        <w:rPr>
          <w:sz w:val="24"/>
        </w:rPr>
        <w:tab/>
      </w:r>
      <w:r>
        <w:rPr>
          <w:spacing w:val="-2"/>
          <w:sz w:val="24"/>
        </w:rPr>
        <w:t>русского</w:t>
      </w:r>
      <w:r>
        <w:rPr>
          <w:sz w:val="24"/>
        </w:rPr>
        <w:tab/>
      </w:r>
      <w:r>
        <w:rPr>
          <w:spacing w:val="-2"/>
          <w:sz w:val="24"/>
        </w:rPr>
        <w:t>языка.</w:t>
      </w:r>
      <w:r>
        <w:rPr>
          <w:sz w:val="24"/>
        </w:rPr>
        <w:tab/>
      </w:r>
      <w:r>
        <w:rPr>
          <w:spacing w:val="-10"/>
          <w:sz w:val="24"/>
        </w:rPr>
        <w:t>К</w:t>
      </w:r>
      <w:r>
        <w:rPr>
          <w:sz w:val="24"/>
        </w:rPr>
        <w:tab/>
      </w:r>
      <w:r>
        <w:rPr>
          <w:spacing w:val="-2"/>
          <w:sz w:val="24"/>
        </w:rPr>
        <w:t>концу</w:t>
      </w:r>
      <w:r>
        <w:rPr>
          <w:sz w:val="24"/>
        </w:rPr>
        <w:tab/>
      </w:r>
      <w:r>
        <w:rPr>
          <w:spacing w:val="-2"/>
          <w:sz w:val="24"/>
        </w:rPr>
        <w:t xml:space="preserve">обучения </w:t>
      </w:r>
      <w:r>
        <w:rPr>
          <w:sz w:val="24"/>
        </w:rPr>
        <w:t>в 1 классе обучающийся научится:</w:t>
      </w:r>
    </w:p>
    <w:p w:rsidR="00033849" w:rsidRDefault="00721D58">
      <w:pPr>
        <w:pStyle w:val="a3"/>
        <w:spacing w:line="355" w:lineRule="auto"/>
        <w:ind w:left="944" w:right="2405" w:firstLine="0"/>
        <w:jc w:val="left"/>
      </w:pPr>
      <w:r>
        <w:t>различать</w:t>
      </w:r>
      <w:r>
        <w:rPr>
          <w:spacing w:val="-2"/>
        </w:rPr>
        <w:t xml:space="preserve"> </w:t>
      </w:r>
      <w:r>
        <w:t>слово</w:t>
      </w:r>
      <w:r>
        <w:rPr>
          <w:spacing w:val="-3"/>
        </w:rPr>
        <w:t xml:space="preserve"> </w:t>
      </w:r>
      <w:r>
        <w:t>и</w:t>
      </w:r>
      <w:r>
        <w:rPr>
          <w:spacing w:val="-7"/>
        </w:rPr>
        <w:t xml:space="preserve"> </w:t>
      </w:r>
      <w:r>
        <w:t>предложение;</w:t>
      </w:r>
      <w:r>
        <w:rPr>
          <w:spacing w:val="-8"/>
        </w:rPr>
        <w:t xml:space="preserve"> </w:t>
      </w:r>
      <w:r>
        <w:t>вычленять</w:t>
      </w:r>
      <w:r>
        <w:rPr>
          <w:spacing w:val="-6"/>
        </w:rPr>
        <w:t xml:space="preserve"> </w:t>
      </w:r>
      <w:r>
        <w:t>слова</w:t>
      </w:r>
      <w:r>
        <w:rPr>
          <w:spacing w:val="-4"/>
        </w:rPr>
        <w:t xml:space="preserve"> </w:t>
      </w:r>
      <w:r>
        <w:t>из</w:t>
      </w:r>
      <w:r>
        <w:rPr>
          <w:spacing w:val="-7"/>
        </w:rPr>
        <w:t xml:space="preserve"> </w:t>
      </w:r>
      <w:r>
        <w:t>предложений; вычленять звуки из слова;</w:t>
      </w:r>
    </w:p>
    <w:p w:rsidR="00033849" w:rsidRDefault="00721D58">
      <w:pPr>
        <w:pStyle w:val="a3"/>
        <w:spacing w:line="355" w:lineRule="auto"/>
        <w:ind w:right="166"/>
      </w:pPr>
      <w:r>
        <w:t>различать гласные</w:t>
      </w:r>
      <w:r>
        <w:rPr>
          <w:spacing w:val="-3"/>
        </w:rPr>
        <w:t xml:space="preserve"> </w:t>
      </w:r>
      <w:r>
        <w:t>и согласные звуки (в том числе различать в словах</w:t>
      </w:r>
      <w:r>
        <w:rPr>
          <w:spacing w:val="-2"/>
        </w:rPr>
        <w:t xml:space="preserve"> </w:t>
      </w:r>
      <w:r>
        <w:t>согласный</w:t>
      </w:r>
      <w:r>
        <w:rPr>
          <w:spacing w:val="-1"/>
        </w:rPr>
        <w:t xml:space="preserve"> </w:t>
      </w:r>
      <w:r>
        <w:t>звук [й’] и гласный звук [и]);</w:t>
      </w:r>
    </w:p>
    <w:p w:rsidR="00033849" w:rsidRDefault="00721D58">
      <w:pPr>
        <w:pStyle w:val="a3"/>
        <w:spacing w:line="275" w:lineRule="exact"/>
        <w:ind w:left="944" w:firstLine="0"/>
      </w:pPr>
      <w:r>
        <w:t>различать</w:t>
      </w:r>
      <w:r>
        <w:rPr>
          <w:spacing w:val="-3"/>
        </w:rPr>
        <w:t xml:space="preserve"> </w:t>
      </w:r>
      <w:r>
        <w:t>ударные</w:t>
      </w:r>
      <w:r>
        <w:rPr>
          <w:spacing w:val="-4"/>
        </w:rPr>
        <w:t xml:space="preserve"> </w:t>
      </w:r>
      <w:r>
        <w:t>и</w:t>
      </w:r>
      <w:r>
        <w:rPr>
          <w:spacing w:val="-2"/>
        </w:rPr>
        <w:t xml:space="preserve"> </w:t>
      </w:r>
      <w:r>
        <w:t>безударные</w:t>
      </w:r>
      <w:r>
        <w:rPr>
          <w:spacing w:val="-4"/>
        </w:rPr>
        <w:t xml:space="preserve"> </w:t>
      </w:r>
      <w:r>
        <w:t>гласные</w:t>
      </w:r>
      <w:r>
        <w:rPr>
          <w:spacing w:val="-3"/>
        </w:rPr>
        <w:t xml:space="preserve"> </w:t>
      </w:r>
      <w:r>
        <w:rPr>
          <w:spacing w:val="-2"/>
        </w:rPr>
        <w:t>звуки;</w:t>
      </w:r>
    </w:p>
    <w:p w:rsidR="00033849" w:rsidRDefault="00721D58">
      <w:pPr>
        <w:pStyle w:val="a3"/>
        <w:spacing w:before="130" w:line="355" w:lineRule="auto"/>
        <w:ind w:right="165"/>
      </w:pPr>
      <w:r>
        <w:t>различать</w:t>
      </w:r>
      <w:r>
        <w:rPr>
          <w:spacing w:val="60"/>
        </w:rPr>
        <w:t xml:space="preserve">  </w:t>
      </w:r>
      <w:r>
        <w:t>согласные</w:t>
      </w:r>
      <w:r>
        <w:rPr>
          <w:spacing w:val="57"/>
        </w:rPr>
        <w:t xml:space="preserve">  </w:t>
      </w:r>
      <w:r>
        <w:t>звуки:</w:t>
      </w:r>
      <w:r>
        <w:rPr>
          <w:spacing w:val="60"/>
        </w:rPr>
        <w:t xml:space="preserve">  </w:t>
      </w:r>
      <w:r>
        <w:t>мягкие</w:t>
      </w:r>
      <w:r>
        <w:rPr>
          <w:spacing w:val="59"/>
        </w:rPr>
        <w:t xml:space="preserve">  </w:t>
      </w:r>
      <w:r>
        <w:t>и</w:t>
      </w:r>
      <w:r>
        <w:rPr>
          <w:spacing w:val="63"/>
        </w:rPr>
        <w:t xml:space="preserve">  </w:t>
      </w:r>
      <w:r>
        <w:t>твёрдые,</w:t>
      </w:r>
      <w:r>
        <w:rPr>
          <w:spacing w:val="61"/>
        </w:rPr>
        <w:t xml:space="preserve">  </w:t>
      </w:r>
      <w:r>
        <w:t>звонкие</w:t>
      </w:r>
      <w:r>
        <w:rPr>
          <w:spacing w:val="59"/>
        </w:rPr>
        <w:t xml:space="preserve">  </w:t>
      </w:r>
      <w:r>
        <w:t>и</w:t>
      </w:r>
      <w:r>
        <w:rPr>
          <w:spacing w:val="58"/>
        </w:rPr>
        <w:t xml:space="preserve">  </w:t>
      </w:r>
      <w:r>
        <w:t>глухие</w:t>
      </w:r>
      <w:r>
        <w:rPr>
          <w:spacing w:val="59"/>
        </w:rPr>
        <w:t xml:space="preserve">  </w:t>
      </w:r>
      <w:r>
        <w:t>(вне</w:t>
      </w:r>
      <w:r>
        <w:rPr>
          <w:spacing w:val="59"/>
        </w:rPr>
        <w:t xml:space="preserve">  </w:t>
      </w:r>
      <w:r>
        <w:t>слова и в слове);</w:t>
      </w:r>
    </w:p>
    <w:p w:rsidR="00033849" w:rsidRDefault="00721D58">
      <w:pPr>
        <w:pStyle w:val="a3"/>
        <w:spacing w:line="276" w:lineRule="exact"/>
        <w:ind w:left="944" w:firstLine="0"/>
      </w:pPr>
      <w:r>
        <w:t>различать</w:t>
      </w:r>
      <w:r>
        <w:rPr>
          <w:spacing w:val="-3"/>
        </w:rPr>
        <w:t xml:space="preserve"> </w:t>
      </w:r>
      <w:r>
        <w:t>понятия</w:t>
      </w:r>
      <w:r>
        <w:rPr>
          <w:spacing w:val="-3"/>
        </w:rPr>
        <w:t xml:space="preserve"> </w:t>
      </w:r>
      <w:r>
        <w:t>«звук»</w:t>
      </w:r>
      <w:r>
        <w:rPr>
          <w:spacing w:val="-7"/>
        </w:rPr>
        <w:t xml:space="preserve"> </w:t>
      </w:r>
      <w:r>
        <w:t>и</w:t>
      </w:r>
      <w:r>
        <w:rPr>
          <w:spacing w:val="-2"/>
        </w:rPr>
        <w:t xml:space="preserve"> «буква»;</w:t>
      </w:r>
    </w:p>
    <w:p w:rsidR="00033849" w:rsidRDefault="00721D58">
      <w:pPr>
        <w:pStyle w:val="a3"/>
        <w:spacing w:before="132" w:line="355" w:lineRule="auto"/>
        <w:ind w:right="173"/>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033849" w:rsidRDefault="00721D58">
      <w:pPr>
        <w:pStyle w:val="a3"/>
        <w:spacing w:line="355" w:lineRule="auto"/>
        <w:ind w:right="162"/>
      </w:pPr>
      <w:r>
        <w:t>обозначать</w:t>
      </w:r>
      <w:r>
        <w:rPr>
          <w:spacing w:val="37"/>
        </w:rPr>
        <w:t xml:space="preserve">  </w:t>
      </w:r>
      <w:r>
        <w:t>на</w:t>
      </w:r>
      <w:r>
        <w:rPr>
          <w:spacing w:val="33"/>
        </w:rPr>
        <w:t xml:space="preserve">  </w:t>
      </w:r>
      <w:r>
        <w:t>письме</w:t>
      </w:r>
      <w:r>
        <w:rPr>
          <w:spacing w:val="33"/>
        </w:rPr>
        <w:t xml:space="preserve">  </w:t>
      </w:r>
      <w:r>
        <w:t>мягкость</w:t>
      </w:r>
      <w:r>
        <w:rPr>
          <w:spacing w:val="34"/>
        </w:rPr>
        <w:t xml:space="preserve">  </w:t>
      </w:r>
      <w:r>
        <w:t>согласных</w:t>
      </w:r>
      <w:r>
        <w:rPr>
          <w:spacing w:val="34"/>
        </w:rPr>
        <w:t xml:space="preserve">  </w:t>
      </w:r>
      <w:r>
        <w:t>звуков</w:t>
      </w:r>
      <w:r>
        <w:rPr>
          <w:spacing w:val="37"/>
        </w:rPr>
        <w:t xml:space="preserve">  </w:t>
      </w:r>
      <w:r>
        <w:t>буквами</w:t>
      </w:r>
      <w:r>
        <w:rPr>
          <w:spacing w:val="39"/>
        </w:rPr>
        <w:t xml:space="preserve">  </w:t>
      </w:r>
      <w:r>
        <w:t>е,</w:t>
      </w:r>
      <w:r>
        <w:rPr>
          <w:spacing w:val="38"/>
        </w:rPr>
        <w:t xml:space="preserve">  </w:t>
      </w:r>
      <w:r>
        <w:t>ё,</w:t>
      </w:r>
      <w:r>
        <w:rPr>
          <w:spacing w:val="38"/>
        </w:rPr>
        <w:t xml:space="preserve">  </w:t>
      </w:r>
      <w:r>
        <w:t>ю,</w:t>
      </w:r>
      <w:r>
        <w:rPr>
          <w:spacing w:val="35"/>
        </w:rPr>
        <w:t xml:space="preserve">  </w:t>
      </w:r>
      <w:r>
        <w:t>я</w:t>
      </w:r>
      <w:r>
        <w:rPr>
          <w:spacing w:val="37"/>
        </w:rPr>
        <w:t xml:space="preserve">  </w:t>
      </w:r>
      <w:r>
        <w:t>и</w:t>
      </w:r>
      <w:r>
        <w:rPr>
          <w:spacing w:val="34"/>
        </w:rPr>
        <w:t xml:space="preserve">  </w:t>
      </w:r>
      <w:r>
        <w:t>буквой ь в конце слова;</w:t>
      </w:r>
    </w:p>
    <w:p w:rsidR="00033849" w:rsidRDefault="00721D58">
      <w:pPr>
        <w:pStyle w:val="a3"/>
        <w:spacing w:line="355" w:lineRule="auto"/>
        <w:ind w:right="174"/>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033849" w:rsidRDefault="00721D58">
      <w:pPr>
        <w:pStyle w:val="a3"/>
        <w:spacing w:line="355" w:lineRule="auto"/>
        <w:ind w:right="162"/>
      </w:pPr>
      <w:r>
        <w:t>писать</w:t>
      </w:r>
      <w:r>
        <w:rPr>
          <w:spacing w:val="80"/>
        </w:rPr>
        <w:t xml:space="preserve">   </w:t>
      </w:r>
      <w:r>
        <w:t>аккуратным</w:t>
      </w:r>
      <w:r>
        <w:rPr>
          <w:spacing w:val="80"/>
        </w:rPr>
        <w:t xml:space="preserve">   </w:t>
      </w:r>
      <w:r>
        <w:t>разборчивым</w:t>
      </w:r>
      <w:r>
        <w:rPr>
          <w:spacing w:val="80"/>
        </w:rPr>
        <w:t xml:space="preserve">   </w:t>
      </w:r>
      <w:r>
        <w:t>почерком</w:t>
      </w:r>
      <w:r>
        <w:rPr>
          <w:spacing w:val="80"/>
        </w:rPr>
        <w:t xml:space="preserve">   </w:t>
      </w:r>
      <w:r>
        <w:t>без</w:t>
      </w:r>
      <w:r>
        <w:rPr>
          <w:spacing w:val="80"/>
        </w:rPr>
        <w:t xml:space="preserve">   </w:t>
      </w:r>
      <w:r>
        <w:t>искажений</w:t>
      </w:r>
      <w:r>
        <w:rPr>
          <w:spacing w:val="80"/>
        </w:rPr>
        <w:t xml:space="preserve">   </w:t>
      </w:r>
      <w:r>
        <w:t>прописные</w:t>
      </w:r>
      <w:r>
        <w:rPr>
          <w:spacing w:val="40"/>
        </w:rPr>
        <w:t xml:space="preserve"> </w:t>
      </w:r>
      <w:r>
        <w:t>и строчные буквы, соединения букв, слова;</w:t>
      </w:r>
    </w:p>
    <w:p w:rsidR="00033849" w:rsidRDefault="00721D58">
      <w:pPr>
        <w:pStyle w:val="a3"/>
        <w:spacing w:line="355" w:lineRule="auto"/>
        <w:ind w:right="165"/>
      </w:pPr>
      <w:r>
        <w:t>применять</w:t>
      </w:r>
      <w:r>
        <w:rPr>
          <w:spacing w:val="67"/>
        </w:rPr>
        <w:t xml:space="preserve">   </w:t>
      </w:r>
      <w:r>
        <w:t>изученные</w:t>
      </w:r>
      <w:r>
        <w:rPr>
          <w:spacing w:val="68"/>
        </w:rPr>
        <w:t xml:space="preserve">   </w:t>
      </w:r>
      <w:r>
        <w:t>правила</w:t>
      </w:r>
      <w:r>
        <w:rPr>
          <w:spacing w:val="66"/>
        </w:rPr>
        <w:t xml:space="preserve">   </w:t>
      </w:r>
      <w:r>
        <w:t>правописания:</w:t>
      </w:r>
      <w:r>
        <w:rPr>
          <w:spacing w:val="68"/>
        </w:rPr>
        <w:t xml:space="preserve">   </w:t>
      </w:r>
      <w:r>
        <w:t>раздельное</w:t>
      </w:r>
      <w:r>
        <w:rPr>
          <w:spacing w:val="66"/>
        </w:rPr>
        <w:t xml:space="preserve">   </w:t>
      </w:r>
      <w:r>
        <w:t>написание</w:t>
      </w:r>
      <w:r>
        <w:rPr>
          <w:spacing w:val="68"/>
        </w:rPr>
        <w:t xml:space="preserve">   </w:t>
      </w:r>
      <w:r>
        <w:t>слов в</w:t>
      </w:r>
      <w:r>
        <w:rPr>
          <w:spacing w:val="80"/>
        </w:rPr>
        <w:t xml:space="preserve">  </w:t>
      </w:r>
      <w:r>
        <w:t>предложении;</w:t>
      </w:r>
      <w:r>
        <w:rPr>
          <w:spacing w:val="80"/>
        </w:rPr>
        <w:t xml:space="preserve">  </w:t>
      </w:r>
      <w:r>
        <w:t>знаки</w:t>
      </w:r>
      <w:r>
        <w:rPr>
          <w:spacing w:val="80"/>
        </w:rPr>
        <w:t xml:space="preserve">  </w:t>
      </w:r>
      <w:r>
        <w:t>препинания</w:t>
      </w:r>
      <w:r>
        <w:rPr>
          <w:spacing w:val="80"/>
        </w:rPr>
        <w:t xml:space="preserve">  </w:t>
      </w:r>
      <w:r>
        <w:t>в</w:t>
      </w:r>
      <w:r>
        <w:rPr>
          <w:spacing w:val="80"/>
        </w:rPr>
        <w:t xml:space="preserve">  </w:t>
      </w:r>
      <w:r>
        <w:t>конце</w:t>
      </w:r>
      <w:r>
        <w:rPr>
          <w:spacing w:val="80"/>
        </w:rPr>
        <w:t xml:space="preserve">  </w:t>
      </w:r>
      <w:r>
        <w:t>предложения:</w:t>
      </w:r>
      <w:r>
        <w:rPr>
          <w:spacing w:val="80"/>
        </w:rPr>
        <w:t xml:space="preserve">  </w:t>
      </w:r>
      <w:r>
        <w:t>точка,</w:t>
      </w:r>
      <w:r>
        <w:rPr>
          <w:spacing w:val="80"/>
        </w:rPr>
        <w:t xml:space="preserve">  </w:t>
      </w:r>
      <w:r>
        <w:t>вопросительный</w:t>
      </w:r>
      <w:r>
        <w:rPr>
          <w:spacing w:val="40"/>
        </w:rPr>
        <w:t xml:space="preserve"> </w:t>
      </w:r>
      <w:r>
        <w:t>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033849" w:rsidRDefault="00721D58">
      <w:pPr>
        <w:pStyle w:val="a3"/>
        <w:spacing w:line="355" w:lineRule="auto"/>
        <w:ind w:right="175"/>
      </w:pPr>
      <w:r>
        <w:t>правильно списывать (без пропусков и искажений букв) слова и предложения, тексты объёмом не более 25 слов;</w:t>
      </w:r>
    </w:p>
    <w:p w:rsidR="00033849" w:rsidRDefault="00721D58">
      <w:pPr>
        <w:pStyle w:val="a3"/>
        <w:spacing w:line="355" w:lineRule="auto"/>
        <w:ind w:right="160"/>
      </w:pPr>
      <w:r>
        <w:t>писать</w:t>
      </w:r>
      <w:r>
        <w:rPr>
          <w:spacing w:val="64"/>
        </w:rPr>
        <w:t xml:space="preserve">  </w:t>
      </w:r>
      <w:r>
        <w:t>под</w:t>
      </w:r>
      <w:r>
        <w:rPr>
          <w:spacing w:val="62"/>
        </w:rPr>
        <w:t xml:space="preserve">  </w:t>
      </w:r>
      <w:r>
        <w:t>диктовку</w:t>
      </w:r>
      <w:r>
        <w:rPr>
          <w:spacing w:val="58"/>
        </w:rPr>
        <w:t xml:space="preserve">  </w:t>
      </w:r>
      <w:r>
        <w:t>(без</w:t>
      </w:r>
      <w:r>
        <w:rPr>
          <w:spacing w:val="64"/>
        </w:rPr>
        <w:t xml:space="preserve">  </w:t>
      </w:r>
      <w:r>
        <w:t>пропусков</w:t>
      </w:r>
      <w:r>
        <w:rPr>
          <w:spacing w:val="64"/>
        </w:rPr>
        <w:t xml:space="preserve">  </w:t>
      </w:r>
      <w:r>
        <w:t>и</w:t>
      </w:r>
      <w:r>
        <w:rPr>
          <w:spacing w:val="61"/>
        </w:rPr>
        <w:t xml:space="preserve">  </w:t>
      </w:r>
      <w:r>
        <w:t>искажений</w:t>
      </w:r>
      <w:r>
        <w:rPr>
          <w:spacing w:val="64"/>
        </w:rPr>
        <w:t xml:space="preserve">  </w:t>
      </w:r>
      <w:r>
        <w:t>букв)</w:t>
      </w:r>
      <w:r>
        <w:rPr>
          <w:spacing w:val="64"/>
        </w:rPr>
        <w:t xml:space="preserve">  </w:t>
      </w:r>
      <w:r>
        <w:t>слова,</w:t>
      </w:r>
      <w:r>
        <w:rPr>
          <w:spacing w:val="62"/>
        </w:rPr>
        <w:t xml:space="preserve">  </w:t>
      </w:r>
      <w:r>
        <w:t xml:space="preserve">предложения из 3-5 слов, тексты объёмом не более 20 слов, правописание которых не расходится с </w:t>
      </w:r>
      <w:r>
        <w:rPr>
          <w:spacing w:val="-2"/>
        </w:rPr>
        <w:t>произношением;</w:t>
      </w:r>
    </w:p>
    <w:p w:rsidR="00033849" w:rsidRDefault="00721D58">
      <w:pPr>
        <w:pStyle w:val="a3"/>
        <w:spacing w:line="355" w:lineRule="auto"/>
        <w:ind w:left="944" w:right="2405" w:firstLine="0"/>
        <w:jc w:val="left"/>
      </w:pPr>
      <w:r>
        <w:t>находить</w:t>
      </w:r>
      <w:r>
        <w:rPr>
          <w:spacing w:val="-3"/>
        </w:rPr>
        <w:t xml:space="preserve"> </w:t>
      </w:r>
      <w:r>
        <w:t>и</w:t>
      </w:r>
      <w:r>
        <w:rPr>
          <w:spacing w:val="-8"/>
        </w:rPr>
        <w:t xml:space="preserve"> </w:t>
      </w:r>
      <w:r>
        <w:t>исправлять</w:t>
      </w:r>
      <w:r>
        <w:rPr>
          <w:spacing w:val="-13"/>
        </w:rPr>
        <w:t xml:space="preserve"> </w:t>
      </w:r>
      <w:r>
        <w:t>ошибки</w:t>
      </w:r>
      <w:r>
        <w:rPr>
          <w:spacing w:val="-3"/>
        </w:rPr>
        <w:t xml:space="preserve"> </w:t>
      </w:r>
      <w:r>
        <w:t>на</w:t>
      </w:r>
      <w:r>
        <w:rPr>
          <w:spacing w:val="-5"/>
        </w:rPr>
        <w:t xml:space="preserve"> </w:t>
      </w:r>
      <w:r>
        <w:t>изученные</w:t>
      </w:r>
      <w:r>
        <w:rPr>
          <w:spacing w:val="-5"/>
        </w:rPr>
        <w:t xml:space="preserve"> </w:t>
      </w:r>
      <w:r>
        <w:t>правила,</w:t>
      </w:r>
      <w:r>
        <w:rPr>
          <w:spacing w:val="-7"/>
        </w:rPr>
        <w:t xml:space="preserve"> </w:t>
      </w:r>
      <w:r>
        <w:t>описки; понимать прослушанный текст;</w:t>
      </w:r>
    </w:p>
    <w:p w:rsidR="00033849" w:rsidRDefault="00721D58">
      <w:pPr>
        <w:pStyle w:val="a3"/>
        <w:spacing w:line="275" w:lineRule="exact"/>
        <w:ind w:left="944" w:firstLine="0"/>
        <w:jc w:val="left"/>
      </w:pPr>
      <w:r>
        <w:t>читать</w:t>
      </w:r>
      <w:r>
        <w:rPr>
          <w:spacing w:val="8"/>
        </w:rPr>
        <w:t xml:space="preserve"> </w:t>
      </w:r>
      <w:r>
        <w:t>вслух</w:t>
      </w:r>
      <w:r>
        <w:rPr>
          <w:spacing w:val="7"/>
        </w:rPr>
        <w:t xml:space="preserve"> </w:t>
      </w:r>
      <w:r>
        <w:t>и</w:t>
      </w:r>
      <w:r>
        <w:rPr>
          <w:spacing w:val="13"/>
        </w:rPr>
        <w:t xml:space="preserve"> </w:t>
      </w:r>
      <w:r>
        <w:t>про</w:t>
      </w:r>
      <w:r>
        <w:rPr>
          <w:spacing w:val="12"/>
        </w:rPr>
        <w:t xml:space="preserve"> </w:t>
      </w:r>
      <w:r>
        <w:t>себя</w:t>
      </w:r>
      <w:r>
        <w:rPr>
          <w:spacing w:val="12"/>
        </w:rPr>
        <w:t xml:space="preserve"> </w:t>
      </w:r>
      <w:r>
        <w:t>(с</w:t>
      </w:r>
      <w:r>
        <w:rPr>
          <w:spacing w:val="7"/>
        </w:rPr>
        <w:t xml:space="preserve"> </w:t>
      </w:r>
      <w:r>
        <w:t>пониманием)</w:t>
      </w:r>
      <w:r>
        <w:rPr>
          <w:spacing w:val="9"/>
        </w:rPr>
        <w:t xml:space="preserve"> </w:t>
      </w:r>
      <w:r>
        <w:t>короткие</w:t>
      </w:r>
      <w:r>
        <w:rPr>
          <w:spacing w:val="11"/>
        </w:rPr>
        <w:t xml:space="preserve"> </w:t>
      </w:r>
      <w:r>
        <w:t>тексты</w:t>
      </w:r>
      <w:r>
        <w:rPr>
          <w:spacing w:val="10"/>
        </w:rPr>
        <w:t xml:space="preserve"> </w:t>
      </w:r>
      <w:r>
        <w:t>с</w:t>
      </w:r>
      <w:r>
        <w:rPr>
          <w:spacing w:val="12"/>
        </w:rPr>
        <w:t xml:space="preserve"> </w:t>
      </w:r>
      <w:r>
        <w:t>соблюдением</w:t>
      </w:r>
      <w:r>
        <w:rPr>
          <w:spacing w:val="9"/>
        </w:rPr>
        <w:t xml:space="preserve"> </w:t>
      </w:r>
      <w:r>
        <w:t>интонации</w:t>
      </w:r>
      <w:r>
        <w:rPr>
          <w:spacing w:val="8"/>
        </w:rPr>
        <w:t xml:space="preserve"> </w:t>
      </w:r>
      <w:r>
        <w:t>и</w:t>
      </w:r>
      <w:r>
        <w:rPr>
          <w:spacing w:val="9"/>
        </w:rPr>
        <w:t xml:space="preserve"> </w:t>
      </w:r>
      <w:r>
        <w:rPr>
          <w:spacing w:val="-4"/>
        </w:rPr>
        <w:t>пауз</w:t>
      </w:r>
    </w:p>
    <w:p w:rsidR="00033849" w:rsidRDefault="00033849">
      <w:pPr>
        <w:spacing w:line="275" w:lineRule="exact"/>
        <w:sectPr w:rsidR="00033849">
          <w:pgSz w:w="11910" w:h="16840"/>
          <w:pgMar w:top="960" w:right="400" w:bottom="280" w:left="900" w:header="569" w:footer="0" w:gutter="0"/>
          <w:cols w:space="720"/>
        </w:sectPr>
      </w:pPr>
    </w:p>
    <w:p w:rsidR="00033849" w:rsidRDefault="00721D58">
      <w:pPr>
        <w:pStyle w:val="a3"/>
        <w:spacing w:before="98" w:line="357" w:lineRule="auto"/>
        <w:ind w:left="944" w:right="3155" w:hanging="711"/>
        <w:jc w:val="left"/>
      </w:pPr>
      <w:r>
        <w:t>в соответствии со знаками препинания в конце предложения; находить</w:t>
      </w:r>
      <w:r>
        <w:rPr>
          <w:spacing w:val="-4"/>
        </w:rPr>
        <w:t xml:space="preserve"> </w:t>
      </w:r>
      <w:r>
        <w:t>в</w:t>
      </w:r>
      <w:r>
        <w:rPr>
          <w:spacing w:val="-8"/>
        </w:rPr>
        <w:t xml:space="preserve"> </w:t>
      </w:r>
      <w:r>
        <w:t>тексте</w:t>
      </w:r>
      <w:r>
        <w:rPr>
          <w:spacing w:val="-6"/>
        </w:rPr>
        <w:t xml:space="preserve"> </w:t>
      </w:r>
      <w:r>
        <w:t>слова,</w:t>
      </w:r>
      <w:r>
        <w:rPr>
          <w:spacing w:val="-8"/>
        </w:rPr>
        <w:t xml:space="preserve"> </w:t>
      </w:r>
      <w:r>
        <w:t>значение</w:t>
      </w:r>
      <w:r>
        <w:rPr>
          <w:spacing w:val="-6"/>
        </w:rPr>
        <w:t xml:space="preserve"> </w:t>
      </w:r>
      <w:r>
        <w:t>которых</w:t>
      </w:r>
      <w:r>
        <w:rPr>
          <w:spacing w:val="-10"/>
        </w:rPr>
        <w:t xml:space="preserve"> </w:t>
      </w:r>
      <w:r>
        <w:t>требует</w:t>
      </w:r>
      <w:r>
        <w:rPr>
          <w:spacing w:val="-1"/>
        </w:rPr>
        <w:t xml:space="preserve"> </w:t>
      </w:r>
      <w:r>
        <w:t>уточнения; составлять предложение из набора форм слов;</w:t>
      </w:r>
    </w:p>
    <w:p w:rsidR="00033849" w:rsidRDefault="00721D58">
      <w:pPr>
        <w:pStyle w:val="a3"/>
        <w:spacing w:line="355" w:lineRule="auto"/>
        <w:ind w:right="167"/>
      </w:pPr>
      <w:r>
        <w:t>устно</w:t>
      </w:r>
      <w:r>
        <w:rPr>
          <w:spacing w:val="62"/>
        </w:rPr>
        <w:t xml:space="preserve">   </w:t>
      </w:r>
      <w:r>
        <w:t>составлять</w:t>
      </w:r>
      <w:r>
        <w:rPr>
          <w:spacing w:val="80"/>
          <w:w w:val="150"/>
        </w:rPr>
        <w:t xml:space="preserve">  </w:t>
      </w:r>
      <w:r>
        <w:t>текст</w:t>
      </w:r>
      <w:r>
        <w:rPr>
          <w:spacing w:val="80"/>
          <w:w w:val="150"/>
        </w:rPr>
        <w:t xml:space="preserve">  </w:t>
      </w:r>
      <w:r>
        <w:t>из</w:t>
      </w:r>
      <w:r>
        <w:rPr>
          <w:spacing w:val="80"/>
          <w:w w:val="150"/>
        </w:rPr>
        <w:t xml:space="preserve">  </w:t>
      </w:r>
      <w:r>
        <w:t>3-5</w:t>
      </w:r>
      <w:r>
        <w:rPr>
          <w:spacing w:val="80"/>
          <w:w w:val="150"/>
        </w:rPr>
        <w:t xml:space="preserve">  </w:t>
      </w:r>
      <w:r>
        <w:t>предложений</w:t>
      </w:r>
      <w:r>
        <w:rPr>
          <w:spacing w:val="80"/>
          <w:w w:val="150"/>
        </w:rPr>
        <w:t xml:space="preserve">  </w:t>
      </w:r>
      <w:r>
        <w:t>по</w:t>
      </w:r>
      <w:r>
        <w:rPr>
          <w:spacing w:val="62"/>
        </w:rPr>
        <w:t xml:space="preserve">   </w:t>
      </w:r>
      <w:r>
        <w:t>сюжетным</w:t>
      </w:r>
      <w:r>
        <w:rPr>
          <w:spacing w:val="80"/>
          <w:w w:val="150"/>
        </w:rPr>
        <w:t xml:space="preserve">  </w:t>
      </w:r>
      <w:r>
        <w:t>картинкам</w:t>
      </w:r>
      <w:r>
        <w:rPr>
          <w:spacing w:val="40"/>
        </w:rPr>
        <w:t xml:space="preserve"> </w:t>
      </w:r>
      <w:r>
        <w:t>и на основе наблюдений;</w:t>
      </w:r>
    </w:p>
    <w:p w:rsidR="00033849" w:rsidRDefault="00721D58">
      <w:pPr>
        <w:pStyle w:val="a3"/>
        <w:spacing w:line="275" w:lineRule="exact"/>
        <w:ind w:left="944" w:firstLine="0"/>
      </w:pPr>
      <w:r>
        <w:t>использовать</w:t>
      </w:r>
      <w:r>
        <w:rPr>
          <w:spacing w:val="-6"/>
        </w:rPr>
        <w:t xml:space="preserve"> </w:t>
      </w:r>
      <w:r>
        <w:t>изученные</w:t>
      </w:r>
      <w:r>
        <w:rPr>
          <w:spacing w:val="-4"/>
        </w:rPr>
        <w:t xml:space="preserve"> </w:t>
      </w:r>
      <w:r>
        <w:t>понятия</w:t>
      </w:r>
      <w:r>
        <w:rPr>
          <w:spacing w:val="-8"/>
        </w:rPr>
        <w:t xml:space="preserve"> </w:t>
      </w:r>
      <w:r>
        <w:t>в</w:t>
      </w:r>
      <w:r>
        <w:rPr>
          <w:spacing w:val="-5"/>
        </w:rPr>
        <w:t xml:space="preserve"> </w:t>
      </w:r>
      <w:r>
        <w:t>процессе</w:t>
      </w:r>
      <w:r>
        <w:rPr>
          <w:spacing w:val="-4"/>
        </w:rPr>
        <w:t xml:space="preserve"> </w:t>
      </w:r>
      <w:r>
        <w:t>решения</w:t>
      </w:r>
      <w:r>
        <w:rPr>
          <w:spacing w:val="-3"/>
        </w:rPr>
        <w:t xml:space="preserve"> </w:t>
      </w:r>
      <w:r>
        <w:t>учебных</w:t>
      </w:r>
      <w:r>
        <w:rPr>
          <w:spacing w:val="-7"/>
        </w:rPr>
        <w:t xml:space="preserve"> </w:t>
      </w:r>
      <w:r>
        <w:rPr>
          <w:spacing w:val="-2"/>
        </w:rPr>
        <w:t>задач.</w:t>
      </w:r>
    </w:p>
    <w:p w:rsidR="00033849" w:rsidRDefault="00721D58">
      <w:pPr>
        <w:pStyle w:val="a5"/>
        <w:numPr>
          <w:ilvl w:val="2"/>
          <w:numId w:val="66"/>
        </w:numPr>
        <w:tabs>
          <w:tab w:val="left" w:pos="1787"/>
        </w:tabs>
        <w:spacing w:before="128" w:line="355" w:lineRule="auto"/>
        <w:ind w:right="167" w:firstLine="710"/>
        <w:jc w:val="both"/>
        <w:rPr>
          <w:sz w:val="24"/>
        </w:rPr>
      </w:pPr>
      <w:r>
        <w:rPr>
          <w:sz w:val="24"/>
        </w:rPr>
        <w:t>Предметные</w:t>
      </w:r>
      <w:r>
        <w:rPr>
          <w:spacing w:val="78"/>
          <w:sz w:val="24"/>
        </w:rPr>
        <w:t xml:space="preserve">  </w:t>
      </w:r>
      <w:r>
        <w:rPr>
          <w:sz w:val="24"/>
        </w:rPr>
        <w:t>результаты</w:t>
      </w:r>
      <w:r>
        <w:rPr>
          <w:spacing w:val="80"/>
          <w:sz w:val="24"/>
        </w:rPr>
        <w:t xml:space="preserve">  </w:t>
      </w:r>
      <w:r>
        <w:rPr>
          <w:sz w:val="24"/>
        </w:rPr>
        <w:t>изучения</w:t>
      </w:r>
      <w:r>
        <w:rPr>
          <w:spacing w:val="80"/>
          <w:sz w:val="24"/>
        </w:rPr>
        <w:t xml:space="preserve">  </w:t>
      </w:r>
      <w:r>
        <w:rPr>
          <w:sz w:val="24"/>
        </w:rPr>
        <w:t>русского</w:t>
      </w:r>
      <w:r>
        <w:rPr>
          <w:spacing w:val="80"/>
          <w:sz w:val="24"/>
        </w:rPr>
        <w:t xml:space="preserve">  </w:t>
      </w:r>
      <w:r>
        <w:rPr>
          <w:sz w:val="24"/>
        </w:rPr>
        <w:t>языка.</w:t>
      </w:r>
      <w:r>
        <w:rPr>
          <w:spacing w:val="80"/>
          <w:sz w:val="24"/>
        </w:rPr>
        <w:t xml:space="preserve">  </w:t>
      </w:r>
      <w:r>
        <w:rPr>
          <w:sz w:val="24"/>
        </w:rPr>
        <w:t>К</w:t>
      </w:r>
      <w:r>
        <w:rPr>
          <w:spacing w:val="80"/>
          <w:sz w:val="24"/>
        </w:rPr>
        <w:t xml:space="preserve">  </w:t>
      </w:r>
      <w:r>
        <w:rPr>
          <w:sz w:val="24"/>
        </w:rPr>
        <w:t>концу</w:t>
      </w:r>
      <w:r>
        <w:rPr>
          <w:spacing w:val="76"/>
          <w:sz w:val="24"/>
        </w:rPr>
        <w:t xml:space="preserve">  </w:t>
      </w:r>
      <w:r>
        <w:rPr>
          <w:sz w:val="24"/>
        </w:rPr>
        <w:t>обучения во 2 классе обучающийся научится:</w:t>
      </w:r>
    </w:p>
    <w:p w:rsidR="00033849" w:rsidRDefault="00721D58">
      <w:pPr>
        <w:pStyle w:val="a3"/>
        <w:spacing w:line="275" w:lineRule="exact"/>
        <w:ind w:left="944" w:firstLine="0"/>
      </w:pPr>
      <w:r>
        <w:t>осознавать</w:t>
      </w:r>
      <w:r>
        <w:rPr>
          <w:spacing w:val="-1"/>
        </w:rPr>
        <w:t xml:space="preserve"> </w:t>
      </w:r>
      <w:r>
        <w:t>язык</w:t>
      </w:r>
      <w:r>
        <w:rPr>
          <w:spacing w:val="-3"/>
        </w:rPr>
        <w:t xml:space="preserve"> </w:t>
      </w:r>
      <w:r>
        <w:t>как</w:t>
      </w:r>
      <w:r>
        <w:rPr>
          <w:spacing w:val="-7"/>
        </w:rPr>
        <w:t xml:space="preserve"> </w:t>
      </w:r>
      <w:r>
        <w:t>основное</w:t>
      </w:r>
      <w:r>
        <w:rPr>
          <w:spacing w:val="-2"/>
        </w:rPr>
        <w:t xml:space="preserve"> </w:t>
      </w:r>
      <w:r>
        <w:t>средство</w:t>
      </w:r>
      <w:r>
        <w:rPr>
          <w:spacing w:val="-6"/>
        </w:rPr>
        <w:t xml:space="preserve"> </w:t>
      </w:r>
      <w:r>
        <w:rPr>
          <w:spacing w:val="-2"/>
        </w:rPr>
        <w:t>общения;</w:t>
      </w:r>
    </w:p>
    <w:p w:rsidR="00033849" w:rsidRDefault="00721D58">
      <w:pPr>
        <w:pStyle w:val="a3"/>
        <w:spacing w:before="132" w:line="355" w:lineRule="auto"/>
        <w:ind w:right="162"/>
      </w:pPr>
      <w:r>
        <w:t xml:space="preserve">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w:t>
      </w:r>
      <w:r>
        <w:rPr>
          <w:spacing w:val="-2"/>
        </w:rPr>
        <w:t>(глухости);</w:t>
      </w:r>
    </w:p>
    <w:p w:rsidR="00033849" w:rsidRDefault="00721D58">
      <w:pPr>
        <w:pStyle w:val="a3"/>
        <w:spacing w:line="355" w:lineRule="auto"/>
        <w:ind w:right="177"/>
      </w:pPr>
      <w:r>
        <w:t>определять количество слогов в слове; делить слово на слоги (в том числе слова со стечением согласных);</w:t>
      </w:r>
    </w:p>
    <w:p w:rsidR="00033849" w:rsidRDefault="00721D58">
      <w:pPr>
        <w:pStyle w:val="a3"/>
        <w:spacing w:line="355" w:lineRule="auto"/>
        <w:ind w:right="168"/>
      </w:pPr>
      <w:r>
        <w:t>устанавливать</w:t>
      </w:r>
      <w:r>
        <w:rPr>
          <w:spacing w:val="72"/>
          <w:w w:val="150"/>
        </w:rPr>
        <w:t xml:space="preserve">   </w:t>
      </w:r>
      <w:r>
        <w:t>соотношение</w:t>
      </w:r>
      <w:r>
        <w:rPr>
          <w:spacing w:val="72"/>
          <w:w w:val="150"/>
        </w:rPr>
        <w:t xml:space="preserve">   </w:t>
      </w:r>
      <w:r>
        <w:t>звукового</w:t>
      </w:r>
      <w:r>
        <w:rPr>
          <w:spacing w:val="72"/>
          <w:w w:val="150"/>
        </w:rPr>
        <w:t xml:space="preserve">   </w:t>
      </w:r>
      <w:r>
        <w:t>и</w:t>
      </w:r>
      <w:r>
        <w:rPr>
          <w:spacing w:val="72"/>
          <w:w w:val="150"/>
        </w:rPr>
        <w:t xml:space="preserve">   </w:t>
      </w:r>
      <w:r>
        <w:t>буквенного</w:t>
      </w:r>
      <w:r>
        <w:rPr>
          <w:spacing w:val="73"/>
          <w:w w:val="150"/>
        </w:rPr>
        <w:t xml:space="preserve">   </w:t>
      </w:r>
      <w:r>
        <w:t>состава</w:t>
      </w:r>
      <w:r>
        <w:rPr>
          <w:spacing w:val="72"/>
          <w:w w:val="150"/>
        </w:rPr>
        <w:t xml:space="preserve">   </w:t>
      </w:r>
      <w:r>
        <w:t>слова, в том числе с учётом функций букв е, ё, ю, я;</w:t>
      </w:r>
    </w:p>
    <w:p w:rsidR="00033849" w:rsidRDefault="00721D58">
      <w:pPr>
        <w:pStyle w:val="a3"/>
        <w:spacing w:line="355" w:lineRule="auto"/>
        <w:ind w:right="176"/>
      </w:pPr>
      <w:r>
        <w:t>обозначать</w:t>
      </w:r>
      <w:r>
        <w:rPr>
          <w:spacing w:val="80"/>
          <w:w w:val="150"/>
        </w:rPr>
        <w:t xml:space="preserve">  </w:t>
      </w:r>
      <w:r>
        <w:t>на</w:t>
      </w:r>
      <w:r>
        <w:rPr>
          <w:spacing w:val="80"/>
          <w:w w:val="150"/>
        </w:rPr>
        <w:t xml:space="preserve">  </w:t>
      </w:r>
      <w:r>
        <w:t>письме</w:t>
      </w:r>
      <w:r>
        <w:rPr>
          <w:spacing w:val="80"/>
          <w:w w:val="150"/>
        </w:rPr>
        <w:t xml:space="preserve">  </w:t>
      </w:r>
      <w:r>
        <w:t>мягкость</w:t>
      </w:r>
      <w:r>
        <w:rPr>
          <w:spacing w:val="80"/>
          <w:w w:val="150"/>
        </w:rPr>
        <w:t xml:space="preserve">  </w:t>
      </w:r>
      <w:r>
        <w:t>согласных</w:t>
      </w:r>
      <w:r>
        <w:rPr>
          <w:spacing w:val="80"/>
          <w:w w:val="150"/>
        </w:rPr>
        <w:t xml:space="preserve">  </w:t>
      </w:r>
      <w:r>
        <w:t>звуков</w:t>
      </w:r>
      <w:r>
        <w:rPr>
          <w:spacing w:val="80"/>
          <w:w w:val="150"/>
        </w:rPr>
        <w:t xml:space="preserve">  </w:t>
      </w:r>
      <w:r>
        <w:t>буквой</w:t>
      </w:r>
      <w:r>
        <w:rPr>
          <w:spacing w:val="80"/>
          <w:w w:val="150"/>
        </w:rPr>
        <w:t xml:space="preserve">  </w:t>
      </w:r>
      <w:r>
        <w:t>мягкий</w:t>
      </w:r>
      <w:r>
        <w:rPr>
          <w:spacing w:val="80"/>
          <w:w w:val="150"/>
        </w:rPr>
        <w:t xml:space="preserve">  </w:t>
      </w:r>
      <w:r>
        <w:t>знак в середине слова;</w:t>
      </w:r>
    </w:p>
    <w:p w:rsidR="00033849" w:rsidRDefault="00721D58">
      <w:pPr>
        <w:pStyle w:val="a3"/>
        <w:spacing w:line="275" w:lineRule="exact"/>
        <w:ind w:left="944" w:firstLine="0"/>
      </w:pPr>
      <w:r>
        <w:t>находить</w:t>
      </w:r>
      <w:r>
        <w:rPr>
          <w:spacing w:val="-5"/>
        </w:rPr>
        <w:t xml:space="preserve"> </w:t>
      </w:r>
      <w:r>
        <w:t>однокоренные</w:t>
      </w:r>
      <w:r>
        <w:rPr>
          <w:spacing w:val="-2"/>
        </w:rPr>
        <w:t xml:space="preserve"> слова;</w:t>
      </w:r>
    </w:p>
    <w:p w:rsidR="00033849" w:rsidRDefault="00721D58">
      <w:pPr>
        <w:pStyle w:val="a3"/>
        <w:spacing w:before="130" w:line="355" w:lineRule="auto"/>
        <w:ind w:left="944" w:right="5263" w:firstLine="0"/>
      </w:pPr>
      <w:r>
        <w:t>выделять</w:t>
      </w:r>
      <w:r>
        <w:rPr>
          <w:spacing w:val="-7"/>
        </w:rPr>
        <w:t xml:space="preserve"> </w:t>
      </w:r>
      <w:r>
        <w:t>в</w:t>
      </w:r>
      <w:r>
        <w:rPr>
          <w:spacing w:val="-10"/>
        </w:rPr>
        <w:t xml:space="preserve"> </w:t>
      </w:r>
      <w:r>
        <w:t>слове</w:t>
      </w:r>
      <w:r>
        <w:rPr>
          <w:spacing w:val="-12"/>
        </w:rPr>
        <w:t xml:space="preserve"> </w:t>
      </w:r>
      <w:r>
        <w:t>корень</w:t>
      </w:r>
      <w:r>
        <w:rPr>
          <w:spacing w:val="-7"/>
        </w:rPr>
        <w:t xml:space="preserve"> </w:t>
      </w:r>
      <w:r>
        <w:t>(простые</w:t>
      </w:r>
      <w:r>
        <w:rPr>
          <w:spacing w:val="-8"/>
        </w:rPr>
        <w:t xml:space="preserve"> </w:t>
      </w:r>
      <w:r>
        <w:t>случаи); выделять в слове окончание;</w:t>
      </w:r>
    </w:p>
    <w:p w:rsidR="00033849" w:rsidRDefault="00721D58">
      <w:pPr>
        <w:pStyle w:val="a3"/>
        <w:spacing w:line="357" w:lineRule="auto"/>
        <w:ind w:right="171"/>
      </w:pPr>
      <w:r>
        <w:t>выявлять</w:t>
      </w:r>
      <w:r>
        <w:rPr>
          <w:spacing w:val="80"/>
          <w:w w:val="150"/>
        </w:rPr>
        <w:t xml:space="preserve">  </w:t>
      </w:r>
      <w:r>
        <w:t>в</w:t>
      </w:r>
      <w:r>
        <w:rPr>
          <w:spacing w:val="80"/>
          <w:w w:val="150"/>
        </w:rPr>
        <w:t xml:space="preserve">  </w:t>
      </w:r>
      <w:r>
        <w:t>тексте</w:t>
      </w:r>
      <w:r>
        <w:rPr>
          <w:spacing w:val="80"/>
          <w:w w:val="150"/>
        </w:rPr>
        <w:t xml:space="preserve">  </w:t>
      </w:r>
      <w:r>
        <w:t>случаи</w:t>
      </w:r>
      <w:r>
        <w:rPr>
          <w:spacing w:val="80"/>
          <w:w w:val="150"/>
        </w:rPr>
        <w:t xml:space="preserve">  </w:t>
      </w:r>
      <w:r>
        <w:t>употребления</w:t>
      </w:r>
      <w:r>
        <w:rPr>
          <w:spacing w:val="80"/>
          <w:w w:val="150"/>
        </w:rPr>
        <w:t xml:space="preserve">  </w:t>
      </w:r>
      <w:r>
        <w:t>многозначных</w:t>
      </w:r>
      <w:r>
        <w:rPr>
          <w:spacing w:val="80"/>
          <w:w w:val="150"/>
        </w:rPr>
        <w:t xml:space="preserve">  </w:t>
      </w:r>
      <w:r>
        <w:t>слов,</w:t>
      </w:r>
      <w:r>
        <w:rPr>
          <w:spacing w:val="80"/>
          <w:w w:val="150"/>
        </w:rPr>
        <w:t xml:space="preserve">  </w:t>
      </w:r>
      <w:r>
        <w:t>понимать</w:t>
      </w:r>
      <w:r>
        <w:rPr>
          <w:spacing w:val="80"/>
        </w:rPr>
        <w:t xml:space="preserve"> </w:t>
      </w:r>
      <w:r>
        <w:t>их</w:t>
      </w:r>
      <w:r>
        <w:rPr>
          <w:spacing w:val="-3"/>
        </w:rPr>
        <w:t xml:space="preserve"> </w:t>
      </w:r>
      <w:r>
        <w:t>значения и</w:t>
      </w:r>
      <w:r>
        <w:rPr>
          <w:spacing w:val="-2"/>
        </w:rPr>
        <w:t xml:space="preserve"> </w:t>
      </w:r>
      <w:r>
        <w:t>уточнять значение по учебным словарям;</w:t>
      </w:r>
      <w:r>
        <w:rPr>
          <w:spacing w:val="-3"/>
        </w:rPr>
        <w:t xml:space="preserve"> </w:t>
      </w:r>
      <w:r>
        <w:t>выявлять</w:t>
      </w:r>
      <w:r>
        <w:rPr>
          <w:spacing w:val="-2"/>
        </w:rPr>
        <w:t xml:space="preserve"> </w:t>
      </w:r>
      <w:r>
        <w:t>случаи употребления синонимов и антонимов (без называния терминов);</w:t>
      </w:r>
    </w:p>
    <w:p w:rsidR="00033849" w:rsidRDefault="00721D58">
      <w:pPr>
        <w:pStyle w:val="a3"/>
        <w:spacing w:line="272" w:lineRule="exact"/>
        <w:ind w:left="944" w:firstLine="0"/>
      </w:pPr>
      <w:r>
        <w:t>распознавать</w:t>
      </w:r>
      <w:r>
        <w:rPr>
          <w:spacing w:val="-5"/>
        </w:rPr>
        <w:t xml:space="preserve"> </w:t>
      </w:r>
      <w:r>
        <w:t>слова,</w:t>
      </w:r>
      <w:r>
        <w:rPr>
          <w:spacing w:val="-6"/>
        </w:rPr>
        <w:t xml:space="preserve"> </w:t>
      </w:r>
      <w:r>
        <w:t>отвечающие</w:t>
      </w:r>
      <w:r>
        <w:rPr>
          <w:spacing w:val="-5"/>
        </w:rPr>
        <w:t xml:space="preserve"> </w:t>
      </w:r>
      <w:r>
        <w:t>на</w:t>
      </w:r>
      <w:r>
        <w:rPr>
          <w:spacing w:val="-9"/>
        </w:rPr>
        <w:t xml:space="preserve"> </w:t>
      </w:r>
      <w:r>
        <w:t>вопросы</w:t>
      </w:r>
      <w:r>
        <w:rPr>
          <w:spacing w:val="-3"/>
        </w:rPr>
        <w:t xml:space="preserve"> </w:t>
      </w:r>
      <w:r>
        <w:t>«кто?»,</w:t>
      </w:r>
      <w:r>
        <w:rPr>
          <w:spacing w:val="-1"/>
        </w:rPr>
        <w:t xml:space="preserve"> </w:t>
      </w:r>
      <w:r>
        <w:rPr>
          <w:spacing w:val="-2"/>
        </w:rPr>
        <w:t>«что?»;</w:t>
      </w:r>
    </w:p>
    <w:p w:rsidR="00033849" w:rsidRDefault="00721D58">
      <w:pPr>
        <w:pStyle w:val="a3"/>
        <w:spacing w:before="131" w:line="355" w:lineRule="auto"/>
        <w:ind w:right="174"/>
      </w:pPr>
      <w:r>
        <w:t>распознавать</w:t>
      </w:r>
      <w:r>
        <w:rPr>
          <w:spacing w:val="79"/>
        </w:rPr>
        <w:t xml:space="preserve">  </w:t>
      </w:r>
      <w:r>
        <w:t>слова,</w:t>
      </w:r>
      <w:r>
        <w:rPr>
          <w:spacing w:val="74"/>
        </w:rPr>
        <w:t xml:space="preserve">  </w:t>
      </w:r>
      <w:r>
        <w:t>отвечающие</w:t>
      </w:r>
      <w:r>
        <w:rPr>
          <w:spacing w:val="78"/>
        </w:rPr>
        <w:t xml:space="preserve">  </w:t>
      </w:r>
      <w:r>
        <w:t>на</w:t>
      </w:r>
      <w:r>
        <w:rPr>
          <w:spacing w:val="75"/>
        </w:rPr>
        <w:t xml:space="preserve">  </w:t>
      </w:r>
      <w:r>
        <w:t>вопросы</w:t>
      </w:r>
      <w:r>
        <w:rPr>
          <w:spacing w:val="77"/>
        </w:rPr>
        <w:t xml:space="preserve">  </w:t>
      </w:r>
      <w:r>
        <w:t>«что</w:t>
      </w:r>
      <w:r>
        <w:rPr>
          <w:spacing w:val="80"/>
        </w:rPr>
        <w:t xml:space="preserve">  </w:t>
      </w:r>
      <w:r>
        <w:t>делать?»,</w:t>
      </w:r>
      <w:r>
        <w:rPr>
          <w:spacing w:val="79"/>
        </w:rPr>
        <w:t xml:space="preserve">  </w:t>
      </w:r>
      <w:r>
        <w:t>«что</w:t>
      </w:r>
      <w:r>
        <w:rPr>
          <w:spacing w:val="80"/>
        </w:rPr>
        <w:t xml:space="preserve">  </w:t>
      </w:r>
      <w:r>
        <w:t>сделать?» и другие;</w:t>
      </w:r>
    </w:p>
    <w:p w:rsidR="00033849" w:rsidRDefault="00721D58">
      <w:pPr>
        <w:pStyle w:val="a3"/>
        <w:spacing w:line="355" w:lineRule="auto"/>
        <w:ind w:left="944" w:right="922" w:firstLine="0"/>
        <w:jc w:val="left"/>
      </w:pPr>
      <w:r>
        <w:t>распознавать</w:t>
      </w:r>
      <w:r>
        <w:rPr>
          <w:spacing w:val="-6"/>
        </w:rPr>
        <w:t xml:space="preserve"> </w:t>
      </w:r>
      <w:r>
        <w:t>слова,</w:t>
      </w:r>
      <w:r>
        <w:rPr>
          <w:spacing w:val="-10"/>
        </w:rPr>
        <w:t xml:space="preserve"> </w:t>
      </w:r>
      <w:r>
        <w:t>отвечающие</w:t>
      </w:r>
      <w:r>
        <w:rPr>
          <w:spacing w:val="-8"/>
        </w:rPr>
        <w:t xml:space="preserve"> </w:t>
      </w:r>
      <w:r>
        <w:t>на</w:t>
      </w:r>
      <w:r>
        <w:rPr>
          <w:spacing w:val="-12"/>
        </w:rPr>
        <w:t xml:space="preserve"> </w:t>
      </w:r>
      <w:r>
        <w:t>вопросы</w:t>
      </w:r>
      <w:r>
        <w:rPr>
          <w:spacing w:val="-6"/>
        </w:rPr>
        <w:t xml:space="preserve"> </w:t>
      </w:r>
      <w:r>
        <w:t>«какой?»,</w:t>
      </w:r>
      <w:r>
        <w:rPr>
          <w:spacing w:val="-5"/>
        </w:rPr>
        <w:t xml:space="preserve"> </w:t>
      </w:r>
      <w:r>
        <w:t>«какая?»,</w:t>
      </w:r>
      <w:r>
        <w:rPr>
          <w:spacing w:val="-1"/>
        </w:rPr>
        <w:t xml:space="preserve"> </w:t>
      </w:r>
      <w:r>
        <w:t>«какое?»,</w:t>
      </w:r>
      <w:r>
        <w:rPr>
          <w:spacing w:val="-5"/>
        </w:rPr>
        <w:t xml:space="preserve"> </w:t>
      </w:r>
      <w:r>
        <w:t>«какие?»; определять вид предложения по цели высказывания и по эмоциональной окраске; находить место орфограммы в слове и между словами на изученные правила;</w:t>
      </w:r>
    </w:p>
    <w:p w:rsidR="00033849" w:rsidRDefault="00721D58">
      <w:pPr>
        <w:pStyle w:val="a3"/>
        <w:spacing w:line="355" w:lineRule="auto"/>
        <w:ind w:right="169"/>
      </w:pPr>
      <w:r>
        <w:t>применять</w:t>
      </w:r>
      <w:r>
        <w:rPr>
          <w:spacing w:val="73"/>
        </w:rPr>
        <w:t xml:space="preserve">   </w:t>
      </w:r>
      <w:r>
        <w:t>изученные</w:t>
      </w:r>
      <w:r>
        <w:rPr>
          <w:spacing w:val="73"/>
        </w:rPr>
        <w:t xml:space="preserve">   </w:t>
      </w:r>
      <w:r>
        <w:t>правила</w:t>
      </w:r>
      <w:r>
        <w:rPr>
          <w:spacing w:val="72"/>
        </w:rPr>
        <w:t xml:space="preserve">   </w:t>
      </w:r>
      <w:r>
        <w:t>правописания,</w:t>
      </w:r>
      <w:r>
        <w:rPr>
          <w:spacing w:val="73"/>
        </w:rPr>
        <w:t xml:space="preserve">   </w:t>
      </w:r>
      <w:r>
        <w:t>в</w:t>
      </w:r>
      <w:r>
        <w:rPr>
          <w:spacing w:val="73"/>
        </w:rPr>
        <w:t xml:space="preserve">   </w:t>
      </w:r>
      <w:r>
        <w:t>том</w:t>
      </w:r>
      <w:r>
        <w:rPr>
          <w:spacing w:val="73"/>
        </w:rPr>
        <w:t xml:space="preserve">   </w:t>
      </w:r>
      <w:r>
        <w:t>числе:</w:t>
      </w:r>
      <w:r>
        <w:rPr>
          <w:spacing w:val="72"/>
        </w:rPr>
        <w:t xml:space="preserve">   </w:t>
      </w:r>
      <w:r>
        <w:t>сочетания чк,</w:t>
      </w:r>
      <w:r>
        <w:rPr>
          <w:spacing w:val="38"/>
        </w:rPr>
        <w:t xml:space="preserve">  </w:t>
      </w:r>
      <w:r>
        <w:t>чн,</w:t>
      </w:r>
      <w:r>
        <w:rPr>
          <w:spacing w:val="38"/>
        </w:rPr>
        <w:t xml:space="preserve">  </w:t>
      </w:r>
      <w:r>
        <w:t>чт;</w:t>
      </w:r>
      <w:r>
        <w:rPr>
          <w:spacing w:val="35"/>
        </w:rPr>
        <w:t xml:space="preserve">  </w:t>
      </w:r>
      <w:r>
        <w:t>щн,</w:t>
      </w:r>
      <w:r>
        <w:rPr>
          <w:spacing w:val="38"/>
        </w:rPr>
        <w:t xml:space="preserve">  </w:t>
      </w:r>
      <w:r>
        <w:t>нч;</w:t>
      </w:r>
      <w:r>
        <w:rPr>
          <w:spacing w:val="35"/>
        </w:rPr>
        <w:t xml:space="preserve">  </w:t>
      </w:r>
      <w:r>
        <w:t>проверяемые</w:t>
      </w:r>
      <w:r>
        <w:rPr>
          <w:spacing w:val="36"/>
        </w:rPr>
        <w:t xml:space="preserve">  </w:t>
      </w:r>
      <w:r>
        <w:t>безударные</w:t>
      </w:r>
      <w:r>
        <w:rPr>
          <w:spacing w:val="36"/>
        </w:rPr>
        <w:t xml:space="preserve">  </w:t>
      </w:r>
      <w:r>
        <w:t>гласные</w:t>
      </w:r>
      <w:r>
        <w:rPr>
          <w:spacing w:val="34"/>
        </w:rPr>
        <w:t xml:space="preserve">  </w:t>
      </w:r>
      <w:r>
        <w:t>в</w:t>
      </w:r>
      <w:r>
        <w:rPr>
          <w:spacing w:val="38"/>
        </w:rPr>
        <w:t xml:space="preserve">  </w:t>
      </w:r>
      <w:r>
        <w:t>корне</w:t>
      </w:r>
      <w:r>
        <w:rPr>
          <w:spacing w:val="36"/>
        </w:rPr>
        <w:t xml:space="preserve">  </w:t>
      </w:r>
      <w:r>
        <w:t>слова;</w:t>
      </w:r>
      <w:r>
        <w:rPr>
          <w:spacing w:val="35"/>
        </w:rPr>
        <w:t xml:space="preserve">  </w:t>
      </w:r>
      <w:r>
        <w:t>парные</w:t>
      </w:r>
      <w:r>
        <w:rPr>
          <w:spacing w:val="36"/>
        </w:rPr>
        <w:t xml:space="preserve">  </w:t>
      </w:r>
      <w:r>
        <w:t>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5"/>
      </w:pPr>
      <w:r>
        <w:t>правильно списывать (без пропусков и искажений букв) слова и предложения, тексты объёмом не более 50 слов;</w:t>
      </w:r>
    </w:p>
    <w:p w:rsidR="00033849" w:rsidRDefault="00721D58">
      <w:pPr>
        <w:pStyle w:val="a3"/>
        <w:spacing w:line="355" w:lineRule="auto"/>
        <w:ind w:right="176"/>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033849" w:rsidRDefault="00721D58">
      <w:pPr>
        <w:pStyle w:val="a3"/>
        <w:spacing w:line="276" w:lineRule="exact"/>
        <w:ind w:left="944" w:firstLine="0"/>
      </w:pPr>
      <w:r>
        <w:t>находить</w:t>
      </w:r>
      <w:r>
        <w:rPr>
          <w:spacing w:val="-4"/>
        </w:rPr>
        <w:t xml:space="preserve"> </w:t>
      </w:r>
      <w:r>
        <w:t>и</w:t>
      </w:r>
      <w:r>
        <w:rPr>
          <w:spacing w:val="-5"/>
        </w:rPr>
        <w:t xml:space="preserve"> </w:t>
      </w:r>
      <w:r>
        <w:t>исправлять</w:t>
      </w:r>
      <w:r>
        <w:rPr>
          <w:spacing w:val="-11"/>
        </w:rPr>
        <w:t xml:space="preserve"> </w:t>
      </w:r>
      <w:r>
        <w:t>ошибки</w:t>
      </w:r>
      <w:r>
        <w:rPr>
          <w:spacing w:val="-1"/>
        </w:rPr>
        <w:t xml:space="preserve"> </w:t>
      </w:r>
      <w:r>
        <w:t>на</w:t>
      </w:r>
      <w:r>
        <w:rPr>
          <w:spacing w:val="-3"/>
        </w:rPr>
        <w:t xml:space="preserve"> </w:t>
      </w:r>
      <w:r>
        <w:t>изученные</w:t>
      </w:r>
      <w:r>
        <w:rPr>
          <w:spacing w:val="-3"/>
        </w:rPr>
        <w:t xml:space="preserve"> </w:t>
      </w:r>
      <w:r>
        <w:t>правила,</w:t>
      </w:r>
      <w:r>
        <w:rPr>
          <w:spacing w:val="-4"/>
        </w:rPr>
        <w:t xml:space="preserve"> </w:t>
      </w:r>
      <w:r>
        <w:rPr>
          <w:spacing w:val="-2"/>
        </w:rPr>
        <w:t>описки;</w:t>
      </w:r>
    </w:p>
    <w:p w:rsidR="00033849" w:rsidRDefault="00721D58">
      <w:pPr>
        <w:pStyle w:val="a3"/>
        <w:spacing w:before="125"/>
        <w:ind w:left="944" w:firstLine="0"/>
      </w:pPr>
      <w:r>
        <w:t>пользоваться</w:t>
      </w:r>
      <w:r>
        <w:rPr>
          <w:spacing w:val="-10"/>
        </w:rPr>
        <w:t xml:space="preserve"> </w:t>
      </w:r>
      <w:r>
        <w:t>толковым,</w:t>
      </w:r>
      <w:r>
        <w:rPr>
          <w:spacing w:val="-9"/>
        </w:rPr>
        <w:t xml:space="preserve"> </w:t>
      </w:r>
      <w:r>
        <w:t>орфографическим,</w:t>
      </w:r>
      <w:r>
        <w:rPr>
          <w:spacing w:val="-6"/>
        </w:rPr>
        <w:t xml:space="preserve"> </w:t>
      </w:r>
      <w:r>
        <w:t>орфоэпическим</w:t>
      </w:r>
      <w:r>
        <w:rPr>
          <w:spacing w:val="-2"/>
        </w:rPr>
        <w:t xml:space="preserve"> </w:t>
      </w:r>
      <w:r>
        <w:t>словарями</w:t>
      </w:r>
      <w:r>
        <w:rPr>
          <w:spacing w:val="-6"/>
        </w:rPr>
        <w:t xml:space="preserve"> </w:t>
      </w:r>
      <w:r>
        <w:rPr>
          <w:spacing w:val="-2"/>
        </w:rPr>
        <w:t>учебника;</w:t>
      </w:r>
    </w:p>
    <w:p w:rsidR="00033849" w:rsidRDefault="00721D58">
      <w:pPr>
        <w:pStyle w:val="a3"/>
        <w:tabs>
          <w:tab w:val="left" w:pos="2397"/>
          <w:tab w:val="left" w:pos="3736"/>
          <w:tab w:val="left" w:pos="5891"/>
          <w:tab w:val="left" w:pos="6678"/>
          <w:tab w:val="left" w:pos="8996"/>
        </w:tabs>
        <w:spacing w:before="132" w:line="355" w:lineRule="auto"/>
        <w:ind w:right="171"/>
      </w:pPr>
      <w:r>
        <w:rPr>
          <w:spacing w:val="-2"/>
        </w:rPr>
        <w:t>строить</w:t>
      </w:r>
      <w:r>
        <w:tab/>
      </w:r>
      <w:r>
        <w:rPr>
          <w:spacing w:val="-2"/>
        </w:rPr>
        <w:t>устное</w:t>
      </w:r>
      <w:r>
        <w:tab/>
      </w:r>
      <w:r>
        <w:rPr>
          <w:spacing w:val="-2"/>
        </w:rPr>
        <w:t>диалогическое</w:t>
      </w:r>
      <w:r>
        <w:tab/>
      </w:r>
      <w:r>
        <w:rPr>
          <w:spacing w:val="-12"/>
        </w:rPr>
        <w:t>и</w:t>
      </w:r>
      <w:r>
        <w:tab/>
      </w:r>
      <w:r>
        <w:rPr>
          <w:spacing w:val="-2"/>
        </w:rPr>
        <w:t>монологическое</w:t>
      </w:r>
      <w:r>
        <w:tab/>
      </w:r>
      <w:r>
        <w:rPr>
          <w:spacing w:val="-2"/>
        </w:rPr>
        <w:t xml:space="preserve">высказывание </w:t>
      </w:r>
      <w:r>
        <w:t>(2-4 предложения на определённую тему, по наблюдениям) с соблюдением орфоэпических норм, правильной интонации;</w:t>
      </w:r>
    </w:p>
    <w:p w:rsidR="00033849" w:rsidRDefault="00721D58">
      <w:pPr>
        <w:pStyle w:val="a3"/>
        <w:spacing w:line="355" w:lineRule="auto"/>
        <w:ind w:right="181"/>
      </w:pPr>
      <w:r>
        <w:t>формулировать</w:t>
      </w:r>
      <w:r>
        <w:rPr>
          <w:spacing w:val="64"/>
        </w:rPr>
        <w:t xml:space="preserve">  </w:t>
      </w:r>
      <w:r>
        <w:t>простые</w:t>
      </w:r>
      <w:r>
        <w:rPr>
          <w:spacing w:val="61"/>
        </w:rPr>
        <w:t xml:space="preserve">  </w:t>
      </w:r>
      <w:r>
        <w:t>выводы</w:t>
      </w:r>
      <w:r>
        <w:rPr>
          <w:spacing w:val="64"/>
        </w:rPr>
        <w:t xml:space="preserve">  </w:t>
      </w:r>
      <w:r>
        <w:t>на</w:t>
      </w:r>
      <w:r>
        <w:rPr>
          <w:spacing w:val="61"/>
        </w:rPr>
        <w:t xml:space="preserve">  </w:t>
      </w:r>
      <w:r>
        <w:t>основе</w:t>
      </w:r>
      <w:r>
        <w:rPr>
          <w:spacing w:val="63"/>
        </w:rPr>
        <w:t xml:space="preserve">  </w:t>
      </w:r>
      <w:r>
        <w:t>прочитанного</w:t>
      </w:r>
      <w:r>
        <w:rPr>
          <w:spacing w:val="65"/>
        </w:rPr>
        <w:t xml:space="preserve">  </w:t>
      </w:r>
      <w:r>
        <w:t>(услышанного)</w:t>
      </w:r>
      <w:r>
        <w:rPr>
          <w:spacing w:val="64"/>
        </w:rPr>
        <w:t xml:space="preserve">  </w:t>
      </w:r>
      <w:r>
        <w:t>устно и письменно (1-2 предложения);</w:t>
      </w:r>
    </w:p>
    <w:p w:rsidR="00033849" w:rsidRDefault="00721D58">
      <w:pPr>
        <w:pStyle w:val="a3"/>
        <w:spacing w:line="355" w:lineRule="auto"/>
        <w:ind w:right="161"/>
      </w:pPr>
      <w:r>
        <w:t>составлять</w:t>
      </w:r>
      <w:r>
        <w:rPr>
          <w:spacing w:val="63"/>
        </w:rPr>
        <w:t xml:space="preserve">  </w:t>
      </w:r>
      <w:r>
        <w:t>предложения</w:t>
      </w:r>
      <w:r>
        <w:rPr>
          <w:spacing w:val="63"/>
        </w:rPr>
        <w:t xml:space="preserve">  </w:t>
      </w:r>
      <w:r>
        <w:t>из</w:t>
      </w:r>
      <w:r>
        <w:rPr>
          <w:spacing w:val="63"/>
        </w:rPr>
        <w:t xml:space="preserve">  </w:t>
      </w:r>
      <w:r>
        <w:t>слов,</w:t>
      </w:r>
      <w:r>
        <w:rPr>
          <w:spacing w:val="66"/>
        </w:rPr>
        <w:t xml:space="preserve">  </w:t>
      </w:r>
      <w:r>
        <w:t>устанавливая</w:t>
      </w:r>
      <w:r>
        <w:rPr>
          <w:spacing w:val="63"/>
        </w:rPr>
        <w:t xml:space="preserve">  </w:t>
      </w:r>
      <w:r>
        <w:t>между</w:t>
      </w:r>
      <w:r>
        <w:rPr>
          <w:spacing w:val="60"/>
        </w:rPr>
        <w:t xml:space="preserve">  </w:t>
      </w:r>
      <w:r>
        <w:t>ними</w:t>
      </w:r>
      <w:r>
        <w:rPr>
          <w:spacing w:val="66"/>
        </w:rPr>
        <w:t xml:space="preserve">  </w:t>
      </w:r>
      <w:r>
        <w:t>смысловую</w:t>
      </w:r>
      <w:r>
        <w:rPr>
          <w:spacing w:val="64"/>
        </w:rPr>
        <w:t xml:space="preserve">  </w:t>
      </w:r>
      <w:r>
        <w:t>связь по вопросам;</w:t>
      </w:r>
    </w:p>
    <w:p w:rsidR="00033849" w:rsidRDefault="00721D58">
      <w:pPr>
        <w:pStyle w:val="a3"/>
        <w:spacing w:line="355" w:lineRule="auto"/>
        <w:ind w:left="944" w:right="3034" w:firstLine="0"/>
      </w:pPr>
      <w:r>
        <w:t>определять</w:t>
      </w:r>
      <w:r>
        <w:rPr>
          <w:spacing w:val="-7"/>
        </w:rPr>
        <w:t xml:space="preserve"> </w:t>
      </w:r>
      <w:r>
        <w:t>тему</w:t>
      </w:r>
      <w:r>
        <w:rPr>
          <w:spacing w:val="-12"/>
        </w:rPr>
        <w:t xml:space="preserve"> </w:t>
      </w:r>
      <w:r>
        <w:t>текста</w:t>
      </w:r>
      <w:r>
        <w:rPr>
          <w:spacing w:val="-4"/>
        </w:rPr>
        <w:t xml:space="preserve"> </w:t>
      </w:r>
      <w:r>
        <w:t>и</w:t>
      </w:r>
      <w:r>
        <w:rPr>
          <w:spacing w:val="-2"/>
        </w:rPr>
        <w:t xml:space="preserve"> </w:t>
      </w:r>
      <w:r>
        <w:t>озаглавливать</w:t>
      </w:r>
      <w:r>
        <w:rPr>
          <w:spacing w:val="-3"/>
        </w:rPr>
        <w:t xml:space="preserve"> </w:t>
      </w:r>
      <w:r>
        <w:t>текст,</w:t>
      </w:r>
      <w:r>
        <w:rPr>
          <w:spacing w:val="-9"/>
        </w:rPr>
        <w:t xml:space="preserve"> </w:t>
      </w:r>
      <w:r>
        <w:t>отражая</w:t>
      </w:r>
      <w:r>
        <w:rPr>
          <w:spacing w:val="-8"/>
        </w:rPr>
        <w:t xml:space="preserve"> </w:t>
      </w:r>
      <w:r>
        <w:t>его</w:t>
      </w:r>
      <w:r>
        <w:rPr>
          <w:spacing w:val="-3"/>
        </w:rPr>
        <w:t xml:space="preserve"> </w:t>
      </w:r>
      <w:r>
        <w:t>тему; составлять текст из разрозненных предложений, частей текста;</w:t>
      </w:r>
    </w:p>
    <w:p w:rsidR="00033849" w:rsidRDefault="00721D58">
      <w:pPr>
        <w:pStyle w:val="a3"/>
        <w:spacing w:line="355" w:lineRule="auto"/>
        <w:ind w:right="157"/>
      </w:pPr>
      <w:r>
        <w:t>писать</w:t>
      </w:r>
      <w:r>
        <w:rPr>
          <w:spacing w:val="80"/>
        </w:rPr>
        <w:t xml:space="preserve">  </w:t>
      </w:r>
      <w:r>
        <w:t>подробное</w:t>
      </w:r>
      <w:r>
        <w:rPr>
          <w:spacing w:val="80"/>
        </w:rPr>
        <w:t xml:space="preserve">  </w:t>
      </w:r>
      <w:r>
        <w:t>изложение</w:t>
      </w:r>
      <w:r>
        <w:rPr>
          <w:spacing w:val="80"/>
        </w:rPr>
        <w:t xml:space="preserve">  </w:t>
      </w:r>
      <w:r>
        <w:t>повествовательного</w:t>
      </w:r>
      <w:r>
        <w:rPr>
          <w:spacing w:val="80"/>
        </w:rPr>
        <w:t xml:space="preserve">  </w:t>
      </w:r>
      <w:r>
        <w:t>текста</w:t>
      </w:r>
      <w:r>
        <w:rPr>
          <w:spacing w:val="80"/>
        </w:rPr>
        <w:t xml:space="preserve">  </w:t>
      </w:r>
      <w:r>
        <w:t>объёмом</w:t>
      </w:r>
      <w:r>
        <w:rPr>
          <w:spacing w:val="80"/>
        </w:rPr>
        <w:t xml:space="preserve">  </w:t>
      </w:r>
      <w:r>
        <w:t>30-45</w:t>
      </w:r>
      <w:r>
        <w:rPr>
          <w:spacing w:val="80"/>
        </w:rPr>
        <w:t xml:space="preserve">  </w:t>
      </w:r>
      <w:r>
        <w:t>слов с опорой на вопросы;</w:t>
      </w:r>
    </w:p>
    <w:p w:rsidR="00033849" w:rsidRDefault="00721D58">
      <w:pPr>
        <w:pStyle w:val="a3"/>
        <w:spacing w:line="355" w:lineRule="auto"/>
        <w:ind w:right="167"/>
      </w:pPr>
      <w:r>
        <w:t>объяснять своими словами значение изученных понятий; использовать изученные понятия</w:t>
      </w:r>
      <w:r>
        <w:rPr>
          <w:spacing w:val="40"/>
        </w:rPr>
        <w:t xml:space="preserve"> </w:t>
      </w:r>
      <w:r>
        <w:t>в процессе решения учебных задач.</w:t>
      </w:r>
    </w:p>
    <w:p w:rsidR="00033849" w:rsidRDefault="00721D58">
      <w:pPr>
        <w:pStyle w:val="a5"/>
        <w:numPr>
          <w:ilvl w:val="2"/>
          <w:numId w:val="66"/>
        </w:numPr>
        <w:tabs>
          <w:tab w:val="left" w:pos="1787"/>
        </w:tabs>
        <w:spacing w:line="355" w:lineRule="auto"/>
        <w:ind w:right="167" w:firstLine="710"/>
        <w:jc w:val="both"/>
        <w:rPr>
          <w:sz w:val="24"/>
        </w:rPr>
      </w:pPr>
      <w:r>
        <w:rPr>
          <w:sz w:val="24"/>
        </w:rPr>
        <w:t>Предметные</w:t>
      </w:r>
      <w:r>
        <w:rPr>
          <w:spacing w:val="78"/>
          <w:sz w:val="24"/>
        </w:rPr>
        <w:t xml:space="preserve">  </w:t>
      </w:r>
      <w:r>
        <w:rPr>
          <w:sz w:val="24"/>
        </w:rPr>
        <w:t>результаты</w:t>
      </w:r>
      <w:r>
        <w:rPr>
          <w:spacing w:val="80"/>
          <w:sz w:val="24"/>
        </w:rPr>
        <w:t xml:space="preserve">  </w:t>
      </w:r>
      <w:r>
        <w:rPr>
          <w:sz w:val="24"/>
        </w:rPr>
        <w:t>изучения</w:t>
      </w:r>
      <w:r>
        <w:rPr>
          <w:spacing w:val="80"/>
          <w:sz w:val="24"/>
        </w:rPr>
        <w:t xml:space="preserve">  </w:t>
      </w:r>
      <w:r>
        <w:rPr>
          <w:sz w:val="24"/>
        </w:rPr>
        <w:t>русского</w:t>
      </w:r>
      <w:r>
        <w:rPr>
          <w:spacing w:val="80"/>
          <w:sz w:val="24"/>
        </w:rPr>
        <w:t xml:space="preserve">  </w:t>
      </w:r>
      <w:r>
        <w:rPr>
          <w:sz w:val="24"/>
        </w:rPr>
        <w:t>языка.</w:t>
      </w:r>
      <w:r>
        <w:rPr>
          <w:spacing w:val="80"/>
          <w:sz w:val="24"/>
        </w:rPr>
        <w:t xml:space="preserve">  </w:t>
      </w:r>
      <w:r>
        <w:rPr>
          <w:sz w:val="24"/>
        </w:rPr>
        <w:t>К</w:t>
      </w:r>
      <w:r>
        <w:rPr>
          <w:spacing w:val="80"/>
          <w:sz w:val="24"/>
        </w:rPr>
        <w:t xml:space="preserve">  </w:t>
      </w:r>
      <w:r>
        <w:rPr>
          <w:sz w:val="24"/>
        </w:rPr>
        <w:t>концу</w:t>
      </w:r>
      <w:r>
        <w:rPr>
          <w:spacing w:val="76"/>
          <w:sz w:val="24"/>
        </w:rPr>
        <w:t xml:space="preserve">  </w:t>
      </w:r>
      <w:r>
        <w:rPr>
          <w:sz w:val="24"/>
        </w:rPr>
        <w:t>обучения в 3 классе обучающийся научится:</w:t>
      </w:r>
    </w:p>
    <w:p w:rsidR="00033849" w:rsidRDefault="00721D58">
      <w:pPr>
        <w:pStyle w:val="a3"/>
        <w:spacing w:line="275" w:lineRule="exact"/>
        <w:ind w:left="944" w:firstLine="0"/>
      </w:pPr>
      <w:r>
        <w:t>объяснять</w:t>
      </w:r>
      <w:r>
        <w:rPr>
          <w:spacing w:val="-6"/>
        </w:rPr>
        <w:t xml:space="preserve"> </w:t>
      </w:r>
      <w:r>
        <w:t>значение</w:t>
      </w:r>
      <w:r>
        <w:rPr>
          <w:spacing w:val="-2"/>
        </w:rPr>
        <w:t xml:space="preserve"> </w:t>
      </w:r>
      <w:r>
        <w:t>русского</w:t>
      </w:r>
      <w:r>
        <w:rPr>
          <w:spacing w:val="-1"/>
        </w:rPr>
        <w:t xml:space="preserve"> </w:t>
      </w:r>
      <w:r>
        <w:t>языка</w:t>
      </w:r>
      <w:r>
        <w:rPr>
          <w:spacing w:val="-2"/>
        </w:rPr>
        <w:t xml:space="preserve"> </w:t>
      </w:r>
      <w:r>
        <w:t>как</w:t>
      </w:r>
      <w:r>
        <w:rPr>
          <w:spacing w:val="-6"/>
        </w:rPr>
        <w:t xml:space="preserve"> </w:t>
      </w:r>
      <w:r>
        <w:t>государственного</w:t>
      </w:r>
      <w:r>
        <w:rPr>
          <w:spacing w:val="-1"/>
        </w:rPr>
        <w:t xml:space="preserve"> </w:t>
      </w:r>
      <w:r>
        <w:t>языка</w:t>
      </w:r>
      <w:r>
        <w:rPr>
          <w:spacing w:val="-7"/>
        </w:rPr>
        <w:t xml:space="preserve"> </w:t>
      </w:r>
      <w:r>
        <w:t>Российской</w:t>
      </w:r>
      <w:r>
        <w:rPr>
          <w:spacing w:val="-4"/>
        </w:rPr>
        <w:t xml:space="preserve"> </w:t>
      </w:r>
      <w:r>
        <w:rPr>
          <w:spacing w:val="-2"/>
        </w:rPr>
        <w:t>Федерации;</w:t>
      </w:r>
    </w:p>
    <w:p w:rsidR="00033849" w:rsidRDefault="00721D58">
      <w:pPr>
        <w:pStyle w:val="a3"/>
        <w:spacing w:before="128" w:line="360" w:lineRule="auto"/>
        <w:ind w:right="170"/>
      </w:pPr>
      <w:r>
        <w:t>характеризовать,</w:t>
      </w:r>
      <w:r>
        <w:rPr>
          <w:spacing w:val="80"/>
        </w:rPr>
        <w:t xml:space="preserve">  </w:t>
      </w:r>
      <w:r>
        <w:t>сравнивать,</w:t>
      </w:r>
      <w:r>
        <w:rPr>
          <w:spacing w:val="80"/>
        </w:rPr>
        <w:t xml:space="preserve">  </w:t>
      </w:r>
      <w:r>
        <w:t>классифицировать</w:t>
      </w:r>
      <w:r>
        <w:rPr>
          <w:spacing w:val="80"/>
        </w:rPr>
        <w:t xml:space="preserve">  </w:t>
      </w:r>
      <w:r>
        <w:t>звуки</w:t>
      </w:r>
      <w:r>
        <w:rPr>
          <w:spacing w:val="80"/>
        </w:rPr>
        <w:t xml:space="preserve">  </w:t>
      </w:r>
      <w:r>
        <w:t>вне</w:t>
      </w:r>
      <w:r>
        <w:rPr>
          <w:spacing w:val="80"/>
        </w:rPr>
        <w:t xml:space="preserve">  </w:t>
      </w:r>
      <w:r>
        <w:t>слова</w:t>
      </w:r>
      <w:r>
        <w:rPr>
          <w:spacing w:val="80"/>
        </w:rPr>
        <w:t xml:space="preserve">  </w:t>
      </w:r>
      <w:r>
        <w:t>и</w:t>
      </w:r>
      <w:r>
        <w:rPr>
          <w:spacing w:val="80"/>
        </w:rPr>
        <w:t xml:space="preserve">  </w:t>
      </w:r>
      <w:r>
        <w:t>в</w:t>
      </w:r>
      <w:r>
        <w:rPr>
          <w:spacing w:val="80"/>
        </w:rPr>
        <w:t xml:space="preserve">  </w:t>
      </w:r>
      <w:r>
        <w:t>слове по заданным параметрам;</w:t>
      </w:r>
    </w:p>
    <w:p w:rsidR="00033849" w:rsidRDefault="00721D58">
      <w:pPr>
        <w:pStyle w:val="a3"/>
        <w:spacing w:line="355" w:lineRule="auto"/>
        <w:ind w:right="171"/>
      </w:pPr>
      <w:r>
        <w:t>производить</w:t>
      </w:r>
      <w:r>
        <w:rPr>
          <w:spacing w:val="80"/>
          <w:w w:val="150"/>
        </w:rPr>
        <w:t xml:space="preserve">  </w:t>
      </w:r>
      <w:r>
        <w:t>звуко­буквенный</w:t>
      </w:r>
      <w:r>
        <w:rPr>
          <w:spacing w:val="80"/>
          <w:w w:val="150"/>
        </w:rPr>
        <w:t xml:space="preserve">  </w:t>
      </w:r>
      <w:r>
        <w:t>анализ</w:t>
      </w:r>
      <w:r>
        <w:rPr>
          <w:spacing w:val="80"/>
          <w:w w:val="150"/>
        </w:rPr>
        <w:t xml:space="preserve">  </w:t>
      </w:r>
      <w:r>
        <w:t>слова</w:t>
      </w:r>
      <w:r>
        <w:rPr>
          <w:spacing w:val="80"/>
          <w:w w:val="150"/>
        </w:rPr>
        <w:t xml:space="preserve">  </w:t>
      </w:r>
      <w:r>
        <w:t>(в</w:t>
      </w:r>
      <w:r>
        <w:rPr>
          <w:spacing w:val="80"/>
          <w:w w:val="150"/>
        </w:rPr>
        <w:t xml:space="preserve">  </w:t>
      </w:r>
      <w:r>
        <w:t>словах</w:t>
      </w:r>
      <w:r>
        <w:rPr>
          <w:spacing w:val="80"/>
          <w:w w:val="150"/>
        </w:rPr>
        <w:t xml:space="preserve">  </w:t>
      </w:r>
      <w:r>
        <w:t>с</w:t>
      </w:r>
      <w:r>
        <w:rPr>
          <w:spacing w:val="80"/>
          <w:w w:val="150"/>
        </w:rPr>
        <w:t xml:space="preserve">  </w:t>
      </w:r>
      <w:r>
        <w:t>орфограммами; без транскрибирования);</w:t>
      </w:r>
    </w:p>
    <w:p w:rsidR="00033849" w:rsidRDefault="00721D58">
      <w:pPr>
        <w:pStyle w:val="a3"/>
        <w:tabs>
          <w:tab w:val="left" w:pos="1994"/>
          <w:tab w:val="left" w:pos="3175"/>
          <w:tab w:val="left" w:pos="6062"/>
          <w:tab w:val="left" w:pos="7311"/>
          <w:tab w:val="left" w:pos="8568"/>
          <w:tab w:val="left" w:pos="9759"/>
        </w:tabs>
        <w:spacing w:line="355" w:lineRule="auto"/>
        <w:ind w:right="161"/>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w:t>
      </w:r>
      <w:r>
        <w:rPr>
          <w:spacing w:val="-2"/>
        </w:rPr>
        <w:t>словах</w:t>
      </w:r>
      <w:r>
        <w:tab/>
      </w:r>
      <w:r>
        <w:rPr>
          <w:spacing w:val="-10"/>
        </w:rPr>
        <w:t>с</w:t>
      </w:r>
      <w:r>
        <w:tab/>
      </w:r>
      <w:r>
        <w:rPr>
          <w:spacing w:val="-2"/>
        </w:rPr>
        <w:t>разделительными</w:t>
      </w:r>
      <w:r>
        <w:tab/>
      </w:r>
      <w:r>
        <w:rPr>
          <w:spacing w:val="-6"/>
        </w:rPr>
        <w:t>ь,</w:t>
      </w:r>
      <w:r>
        <w:tab/>
      </w:r>
      <w:r>
        <w:rPr>
          <w:spacing w:val="-6"/>
        </w:rPr>
        <w:t>ъ,</w:t>
      </w:r>
      <w:r>
        <w:tab/>
      </w:r>
      <w:r>
        <w:rPr>
          <w:spacing w:val="-10"/>
        </w:rPr>
        <w:t>в</w:t>
      </w:r>
      <w:r>
        <w:tab/>
      </w:r>
      <w:r>
        <w:rPr>
          <w:spacing w:val="-2"/>
        </w:rPr>
        <w:t xml:space="preserve">словах </w:t>
      </w:r>
      <w:r>
        <w:t>с непроизносимыми согласными;</w:t>
      </w:r>
    </w:p>
    <w:p w:rsidR="00033849" w:rsidRDefault="00721D58">
      <w:pPr>
        <w:pStyle w:val="a3"/>
        <w:spacing w:line="355" w:lineRule="auto"/>
        <w:ind w:right="166"/>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w:t>
      </w:r>
      <w:r>
        <w:rPr>
          <w:spacing w:val="40"/>
        </w:rPr>
        <w:t xml:space="preserve"> </w:t>
      </w:r>
      <w:r>
        <w:t>и синонимы;</w:t>
      </w:r>
    </w:p>
    <w:p w:rsidR="00033849" w:rsidRDefault="00721D58">
      <w:pPr>
        <w:pStyle w:val="a3"/>
        <w:spacing w:line="355" w:lineRule="auto"/>
        <w:ind w:right="180"/>
      </w:pPr>
      <w:r>
        <w:t xml:space="preserve">находить в словах с однозначно выделяемыми морфемами окончание, корень, приставку, </w:t>
      </w:r>
      <w:r>
        <w:rPr>
          <w:spacing w:val="-2"/>
        </w:rPr>
        <w:t>суффикс;</w:t>
      </w:r>
    </w:p>
    <w:p w:rsidR="00033849" w:rsidRDefault="00721D58">
      <w:pPr>
        <w:pStyle w:val="a3"/>
        <w:spacing w:line="275" w:lineRule="exact"/>
        <w:ind w:left="944" w:firstLine="0"/>
      </w:pPr>
      <w:r>
        <w:t>выявлять</w:t>
      </w:r>
      <w:r>
        <w:rPr>
          <w:spacing w:val="-5"/>
        </w:rPr>
        <w:t xml:space="preserve"> </w:t>
      </w:r>
      <w:r>
        <w:t>случаи</w:t>
      </w:r>
      <w:r>
        <w:rPr>
          <w:spacing w:val="7"/>
        </w:rPr>
        <w:t xml:space="preserve"> </w:t>
      </w:r>
      <w:r>
        <w:t>употребления</w:t>
      </w:r>
      <w:r>
        <w:rPr>
          <w:spacing w:val="-3"/>
        </w:rPr>
        <w:t xml:space="preserve"> </w:t>
      </w:r>
      <w:r>
        <w:t>синонимов</w:t>
      </w:r>
      <w:r>
        <w:rPr>
          <w:spacing w:val="-2"/>
        </w:rPr>
        <w:t xml:space="preserve"> </w:t>
      </w:r>
      <w:r>
        <w:t>и</w:t>
      </w:r>
      <w:r>
        <w:rPr>
          <w:spacing w:val="-2"/>
        </w:rPr>
        <w:t xml:space="preserve"> </w:t>
      </w:r>
      <w:r>
        <w:t>антонимов;</w:t>
      </w:r>
      <w:r>
        <w:rPr>
          <w:spacing w:val="-8"/>
        </w:rPr>
        <w:t xml:space="preserve"> </w:t>
      </w:r>
      <w:r>
        <w:t>подбирать</w:t>
      </w:r>
      <w:r>
        <w:rPr>
          <w:spacing w:val="1"/>
        </w:rPr>
        <w:t xml:space="preserve"> </w:t>
      </w:r>
      <w:r>
        <w:t>синонимы</w:t>
      </w:r>
      <w:r>
        <w:rPr>
          <w:spacing w:val="-1"/>
        </w:rPr>
        <w:t xml:space="preserve"> </w:t>
      </w:r>
      <w:r>
        <w:t>и</w:t>
      </w:r>
      <w:r>
        <w:rPr>
          <w:spacing w:val="-3"/>
        </w:rPr>
        <w:t xml:space="preserve"> </w:t>
      </w:r>
      <w:r>
        <w:t>антонимы</w:t>
      </w:r>
      <w:r>
        <w:rPr>
          <w:spacing w:val="-1"/>
        </w:rPr>
        <w:t xml:space="preserve"> </w:t>
      </w:r>
      <w:r>
        <w:rPr>
          <w:spacing w:val="-10"/>
        </w:rPr>
        <w:t>к</w:t>
      </w:r>
    </w:p>
    <w:p w:rsidR="00033849" w:rsidRDefault="00033849">
      <w:pPr>
        <w:spacing w:line="275" w:lineRule="exact"/>
        <w:sectPr w:rsidR="00033849">
          <w:pgSz w:w="11910" w:h="16840"/>
          <w:pgMar w:top="960" w:right="400" w:bottom="280" w:left="900" w:header="569" w:footer="0" w:gutter="0"/>
          <w:cols w:space="720"/>
        </w:sectPr>
      </w:pPr>
    </w:p>
    <w:p w:rsidR="00033849" w:rsidRDefault="00721D58">
      <w:pPr>
        <w:pStyle w:val="a3"/>
        <w:spacing w:before="98"/>
        <w:ind w:firstLine="0"/>
      </w:pPr>
      <w:r>
        <w:t>словам</w:t>
      </w:r>
      <w:r>
        <w:rPr>
          <w:spacing w:val="-3"/>
        </w:rPr>
        <w:t xml:space="preserve"> </w:t>
      </w:r>
      <w:r>
        <w:t>разных</w:t>
      </w:r>
      <w:r>
        <w:rPr>
          <w:spacing w:val="-5"/>
        </w:rPr>
        <w:t xml:space="preserve"> </w:t>
      </w:r>
      <w:r>
        <w:t xml:space="preserve">частей </w:t>
      </w:r>
      <w:r>
        <w:rPr>
          <w:spacing w:val="-4"/>
        </w:rPr>
        <w:t>речи;</w:t>
      </w:r>
    </w:p>
    <w:p w:rsidR="00033849" w:rsidRDefault="00721D58">
      <w:pPr>
        <w:pStyle w:val="a3"/>
        <w:spacing w:before="137" w:line="355" w:lineRule="auto"/>
        <w:ind w:left="944" w:right="628" w:firstLine="0"/>
      </w:pPr>
      <w:r>
        <w:t>распознавать</w:t>
      </w:r>
      <w:r>
        <w:rPr>
          <w:spacing w:val="-3"/>
        </w:rPr>
        <w:t xml:space="preserve"> </w:t>
      </w:r>
      <w:r>
        <w:t>слова,</w:t>
      </w:r>
      <w:r>
        <w:rPr>
          <w:spacing w:val="-2"/>
        </w:rPr>
        <w:t xml:space="preserve"> </w:t>
      </w:r>
      <w:r>
        <w:t>употреблённые</w:t>
      </w:r>
      <w:r>
        <w:rPr>
          <w:spacing w:val="-9"/>
        </w:rPr>
        <w:t xml:space="preserve"> </w:t>
      </w:r>
      <w:r>
        <w:t>в</w:t>
      </w:r>
      <w:r>
        <w:rPr>
          <w:spacing w:val="-3"/>
        </w:rPr>
        <w:t xml:space="preserve"> </w:t>
      </w:r>
      <w:r>
        <w:t>прямом</w:t>
      </w:r>
      <w:r>
        <w:rPr>
          <w:spacing w:val="-7"/>
        </w:rPr>
        <w:t xml:space="preserve"> </w:t>
      </w:r>
      <w:r>
        <w:t>и</w:t>
      </w:r>
      <w:r>
        <w:rPr>
          <w:spacing w:val="-8"/>
        </w:rPr>
        <w:t xml:space="preserve"> </w:t>
      </w:r>
      <w:r>
        <w:t>переносном</w:t>
      </w:r>
      <w:r>
        <w:rPr>
          <w:spacing w:val="-7"/>
        </w:rPr>
        <w:t xml:space="preserve"> </w:t>
      </w:r>
      <w:r>
        <w:t>значении</w:t>
      </w:r>
      <w:r>
        <w:rPr>
          <w:spacing w:val="-8"/>
        </w:rPr>
        <w:t xml:space="preserve"> </w:t>
      </w:r>
      <w:r>
        <w:t>(простые</w:t>
      </w:r>
      <w:r>
        <w:rPr>
          <w:spacing w:val="-5"/>
        </w:rPr>
        <w:t xml:space="preserve"> </w:t>
      </w:r>
      <w:r>
        <w:t>случаи); определять значение слова в тексте;</w:t>
      </w:r>
    </w:p>
    <w:p w:rsidR="00033849" w:rsidRDefault="00721D58">
      <w:pPr>
        <w:pStyle w:val="a3"/>
        <w:spacing w:line="355" w:lineRule="auto"/>
        <w:ind w:right="166"/>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033849" w:rsidRDefault="00721D58">
      <w:pPr>
        <w:pStyle w:val="a3"/>
        <w:spacing w:line="355" w:lineRule="auto"/>
        <w:ind w:right="172"/>
      </w:pPr>
      <w:r>
        <w:t>распознавать имена прилагательные; определять грамматические признаки имён прилагательных: род, число, падеж;</w:t>
      </w:r>
    </w:p>
    <w:p w:rsidR="00033849" w:rsidRDefault="00721D58">
      <w:pPr>
        <w:pStyle w:val="a3"/>
        <w:spacing w:line="355" w:lineRule="auto"/>
        <w:ind w:right="174"/>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033849" w:rsidRDefault="00721D58">
      <w:pPr>
        <w:pStyle w:val="a3"/>
        <w:spacing w:line="275" w:lineRule="exact"/>
        <w:ind w:left="944" w:firstLine="0"/>
      </w:pPr>
      <w:r>
        <w:t>распознавать</w:t>
      </w:r>
      <w:r>
        <w:rPr>
          <w:spacing w:val="76"/>
          <w:w w:val="150"/>
        </w:rPr>
        <w:t xml:space="preserve">   </w:t>
      </w:r>
      <w:r>
        <w:t>глаголы;</w:t>
      </w:r>
      <w:r>
        <w:rPr>
          <w:spacing w:val="74"/>
          <w:w w:val="150"/>
        </w:rPr>
        <w:t xml:space="preserve">   </w:t>
      </w:r>
      <w:r>
        <w:t>различать</w:t>
      </w:r>
      <w:r>
        <w:rPr>
          <w:spacing w:val="74"/>
          <w:w w:val="150"/>
        </w:rPr>
        <w:t xml:space="preserve">   </w:t>
      </w:r>
      <w:r>
        <w:t>глаголы,</w:t>
      </w:r>
      <w:r>
        <w:rPr>
          <w:spacing w:val="73"/>
          <w:w w:val="150"/>
        </w:rPr>
        <w:t xml:space="preserve">   </w:t>
      </w:r>
      <w:r>
        <w:t>отвечающие</w:t>
      </w:r>
      <w:r>
        <w:rPr>
          <w:spacing w:val="75"/>
          <w:w w:val="150"/>
        </w:rPr>
        <w:t xml:space="preserve">   </w:t>
      </w:r>
      <w:r>
        <w:t>на</w:t>
      </w:r>
      <w:r>
        <w:rPr>
          <w:spacing w:val="74"/>
          <w:w w:val="150"/>
        </w:rPr>
        <w:t xml:space="preserve">   </w:t>
      </w:r>
      <w:r>
        <w:rPr>
          <w:spacing w:val="-2"/>
        </w:rPr>
        <w:t>вопросы</w:t>
      </w:r>
    </w:p>
    <w:p w:rsidR="00033849" w:rsidRDefault="00721D58">
      <w:pPr>
        <w:pStyle w:val="a3"/>
        <w:spacing w:before="130" w:line="355" w:lineRule="auto"/>
        <w:ind w:right="168" w:firstLine="0"/>
      </w:pPr>
      <w: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033849" w:rsidRDefault="00721D58">
      <w:pPr>
        <w:pStyle w:val="a3"/>
        <w:spacing w:line="275" w:lineRule="exact"/>
        <w:ind w:left="944" w:firstLine="0"/>
      </w:pPr>
      <w:r>
        <w:t>распознавать</w:t>
      </w:r>
      <w:r>
        <w:rPr>
          <w:spacing w:val="-5"/>
        </w:rPr>
        <w:t xml:space="preserve"> </w:t>
      </w:r>
      <w:r>
        <w:t>личные</w:t>
      </w:r>
      <w:r>
        <w:rPr>
          <w:spacing w:val="-8"/>
        </w:rPr>
        <w:t xml:space="preserve"> </w:t>
      </w:r>
      <w:r>
        <w:t>местоимения</w:t>
      </w:r>
      <w:r>
        <w:rPr>
          <w:spacing w:val="-8"/>
        </w:rPr>
        <w:t xml:space="preserve"> </w:t>
      </w:r>
      <w:r>
        <w:t>(в</w:t>
      </w:r>
      <w:r>
        <w:rPr>
          <w:spacing w:val="-2"/>
        </w:rPr>
        <w:t xml:space="preserve"> </w:t>
      </w:r>
      <w:r>
        <w:t>начальной</w:t>
      </w:r>
      <w:r>
        <w:rPr>
          <w:spacing w:val="-2"/>
        </w:rPr>
        <w:t xml:space="preserve"> форме);</w:t>
      </w:r>
    </w:p>
    <w:p w:rsidR="00033849" w:rsidRDefault="00721D58">
      <w:pPr>
        <w:pStyle w:val="a3"/>
        <w:spacing w:before="132" w:line="355" w:lineRule="auto"/>
        <w:ind w:right="165"/>
      </w:pPr>
      <w:r>
        <w:t>использовать</w:t>
      </w:r>
      <w:r>
        <w:rPr>
          <w:spacing w:val="71"/>
          <w:w w:val="150"/>
        </w:rPr>
        <w:t xml:space="preserve">  </w:t>
      </w:r>
      <w:r>
        <w:t>личные</w:t>
      </w:r>
      <w:r>
        <w:rPr>
          <w:spacing w:val="70"/>
          <w:w w:val="150"/>
        </w:rPr>
        <w:t xml:space="preserve">  </w:t>
      </w:r>
      <w:r>
        <w:t>местоимения</w:t>
      </w:r>
      <w:r>
        <w:rPr>
          <w:spacing w:val="73"/>
          <w:w w:val="150"/>
        </w:rPr>
        <w:t xml:space="preserve">  </w:t>
      </w:r>
      <w:r>
        <w:t>для</w:t>
      </w:r>
      <w:r>
        <w:rPr>
          <w:spacing w:val="73"/>
          <w:w w:val="150"/>
        </w:rPr>
        <w:t xml:space="preserve">  </w:t>
      </w:r>
      <w:r>
        <w:t>устранения</w:t>
      </w:r>
      <w:r>
        <w:rPr>
          <w:spacing w:val="73"/>
          <w:w w:val="150"/>
        </w:rPr>
        <w:t xml:space="preserve">  </w:t>
      </w:r>
      <w:r>
        <w:t>неоправданных</w:t>
      </w:r>
      <w:r>
        <w:rPr>
          <w:spacing w:val="71"/>
          <w:w w:val="150"/>
        </w:rPr>
        <w:t xml:space="preserve">  </w:t>
      </w:r>
      <w:r>
        <w:t>повторов в тексте;</w:t>
      </w:r>
    </w:p>
    <w:p w:rsidR="00033849" w:rsidRDefault="00721D58">
      <w:pPr>
        <w:pStyle w:val="a3"/>
        <w:spacing w:line="275" w:lineRule="exact"/>
        <w:ind w:left="944" w:firstLine="0"/>
      </w:pPr>
      <w:r>
        <w:t>различать предлоги</w:t>
      </w:r>
      <w:r>
        <w:rPr>
          <w:spacing w:val="-4"/>
        </w:rPr>
        <w:t xml:space="preserve"> </w:t>
      </w:r>
      <w:r>
        <w:t>и</w:t>
      </w:r>
      <w:r>
        <w:rPr>
          <w:spacing w:val="-4"/>
        </w:rPr>
        <w:t xml:space="preserve"> </w:t>
      </w:r>
      <w:r>
        <w:rPr>
          <w:spacing w:val="-2"/>
        </w:rPr>
        <w:t>приставки;</w:t>
      </w:r>
    </w:p>
    <w:p w:rsidR="00033849" w:rsidRDefault="00721D58">
      <w:pPr>
        <w:pStyle w:val="a3"/>
        <w:spacing w:before="132" w:line="355" w:lineRule="auto"/>
        <w:ind w:left="944" w:right="1255" w:firstLine="0"/>
      </w:pPr>
      <w:r>
        <w:t>определять</w:t>
      </w:r>
      <w:r>
        <w:rPr>
          <w:spacing w:val="-8"/>
        </w:rPr>
        <w:t xml:space="preserve"> </w:t>
      </w:r>
      <w:r>
        <w:t>вид</w:t>
      </w:r>
      <w:r>
        <w:rPr>
          <w:spacing w:val="-6"/>
        </w:rPr>
        <w:t xml:space="preserve"> </w:t>
      </w:r>
      <w:r>
        <w:t>предложения</w:t>
      </w:r>
      <w:r>
        <w:rPr>
          <w:spacing w:val="-4"/>
        </w:rPr>
        <w:t xml:space="preserve"> </w:t>
      </w:r>
      <w:r>
        <w:t>по</w:t>
      </w:r>
      <w:r>
        <w:rPr>
          <w:spacing w:val="-4"/>
        </w:rPr>
        <w:t xml:space="preserve"> </w:t>
      </w:r>
      <w:r>
        <w:t>цели</w:t>
      </w:r>
      <w:r>
        <w:rPr>
          <w:spacing w:val="-8"/>
        </w:rPr>
        <w:t xml:space="preserve"> </w:t>
      </w:r>
      <w:r>
        <w:t>высказывания</w:t>
      </w:r>
      <w:r>
        <w:rPr>
          <w:spacing w:val="-4"/>
        </w:rPr>
        <w:t xml:space="preserve"> </w:t>
      </w:r>
      <w:r>
        <w:t>и</w:t>
      </w:r>
      <w:r>
        <w:rPr>
          <w:spacing w:val="-8"/>
        </w:rPr>
        <w:t xml:space="preserve"> </w:t>
      </w:r>
      <w:r>
        <w:t>по</w:t>
      </w:r>
      <w:r>
        <w:rPr>
          <w:spacing w:val="-1"/>
        </w:rPr>
        <w:t xml:space="preserve"> </w:t>
      </w:r>
      <w:r>
        <w:t>эмоциональной</w:t>
      </w:r>
      <w:r>
        <w:rPr>
          <w:spacing w:val="-8"/>
        </w:rPr>
        <w:t xml:space="preserve"> </w:t>
      </w:r>
      <w:r>
        <w:t>окраске; находить главные и второстепенные (без деления на виды) члены предложения;</w:t>
      </w:r>
    </w:p>
    <w:p w:rsidR="00033849" w:rsidRDefault="00721D58">
      <w:pPr>
        <w:pStyle w:val="a3"/>
        <w:spacing w:line="275" w:lineRule="exact"/>
        <w:ind w:left="944" w:firstLine="0"/>
      </w:pPr>
      <w:r>
        <w:t>распознавать</w:t>
      </w:r>
      <w:r>
        <w:rPr>
          <w:spacing w:val="-5"/>
        </w:rPr>
        <w:t xml:space="preserve"> </w:t>
      </w:r>
      <w:r>
        <w:t>распространённые</w:t>
      </w:r>
      <w:r>
        <w:rPr>
          <w:spacing w:val="-4"/>
        </w:rPr>
        <w:t xml:space="preserve"> </w:t>
      </w:r>
      <w:r>
        <w:t>и</w:t>
      </w:r>
      <w:r>
        <w:rPr>
          <w:spacing w:val="-7"/>
        </w:rPr>
        <w:t xml:space="preserve"> </w:t>
      </w:r>
      <w:r>
        <w:t>нераспространённые</w:t>
      </w:r>
      <w:r>
        <w:rPr>
          <w:spacing w:val="-4"/>
        </w:rPr>
        <w:t xml:space="preserve"> </w:t>
      </w:r>
      <w:r>
        <w:rPr>
          <w:spacing w:val="-2"/>
        </w:rPr>
        <w:t>предложения;</w:t>
      </w:r>
    </w:p>
    <w:p w:rsidR="00033849" w:rsidRDefault="00721D58">
      <w:pPr>
        <w:pStyle w:val="a3"/>
        <w:spacing w:before="132" w:line="355" w:lineRule="auto"/>
        <w:ind w:right="162"/>
      </w:pPr>
      <w:r>
        <w:t>находить место орфограммы в слове и между словами на изученные правила; применять изученные</w:t>
      </w:r>
      <w:r>
        <w:rPr>
          <w:spacing w:val="66"/>
          <w:w w:val="150"/>
        </w:rPr>
        <w:t xml:space="preserve">   </w:t>
      </w:r>
      <w:r>
        <w:t>правила</w:t>
      </w:r>
      <w:r>
        <w:rPr>
          <w:spacing w:val="66"/>
          <w:w w:val="150"/>
        </w:rPr>
        <w:t xml:space="preserve">   </w:t>
      </w:r>
      <w:r>
        <w:t>правописания,</w:t>
      </w:r>
      <w:r>
        <w:rPr>
          <w:spacing w:val="66"/>
          <w:w w:val="150"/>
        </w:rPr>
        <w:t xml:space="preserve">   </w:t>
      </w:r>
      <w:r>
        <w:t>в</w:t>
      </w:r>
      <w:r>
        <w:rPr>
          <w:spacing w:val="67"/>
          <w:w w:val="150"/>
        </w:rPr>
        <w:t xml:space="preserve">   </w:t>
      </w:r>
      <w:r>
        <w:t>том</w:t>
      </w:r>
      <w:r>
        <w:rPr>
          <w:spacing w:val="67"/>
          <w:w w:val="150"/>
        </w:rPr>
        <w:t xml:space="preserve">   </w:t>
      </w:r>
      <w:r>
        <w:t>числе</w:t>
      </w:r>
      <w:r>
        <w:rPr>
          <w:spacing w:val="66"/>
          <w:w w:val="150"/>
        </w:rPr>
        <w:t xml:space="preserve">   </w:t>
      </w:r>
      <w:r>
        <w:t>непроверяемые</w:t>
      </w:r>
      <w:r>
        <w:rPr>
          <w:spacing w:val="65"/>
          <w:w w:val="150"/>
        </w:rPr>
        <w:t xml:space="preserve">   </w:t>
      </w:r>
      <w:r>
        <w:t>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033849" w:rsidRDefault="00721D58">
      <w:pPr>
        <w:pStyle w:val="a3"/>
        <w:spacing w:before="3"/>
        <w:ind w:left="944" w:firstLine="0"/>
      </w:pPr>
      <w:r>
        <w:t>правильно</w:t>
      </w:r>
      <w:r>
        <w:rPr>
          <w:spacing w:val="-4"/>
        </w:rPr>
        <w:t xml:space="preserve"> </w:t>
      </w:r>
      <w:r>
        <w:t>списывать слова,</w:t>
      </w:r>
      <w:r>
        <w:rPr>
          <w:spacing w:val="-4"/>
        </w:rPr>
        <w:t xml:space="preserve"> </w:t>
      </w:r>
      <w:r>
        <w:t>предложения,</w:t>
      </w:r>
      <w:r>
        <w:rPr>
          <w:spacing w:val="-4"/>
        </w:rPr>
        <w:t xml:space="preserve"> </w:t>
      </w:r>
      <w:r>
        <w:t>тексты</w:t>
      </w:r>
      <w:r>
        <w:rPr>
          <w:spacing w:val="-3"/>
        </w:rPr>
        <w:t xml:space="preserve"> </w:t>
      </w:r>
      <w:r>
        <w:t>объёмом</w:t>
      </w:r>
      <w:r>
        <w:rPr>
          <w:spacing w:val="-4"/>
        </w:rPr>
        <w:t xml:space="preserve"> </w:t>
      </w:r>
      <w:r>
        <w:t>не</w:t>
      </w:r>
      <w:r>
        <w:rPr>
          <w:spacing w:val="-2"/>
        </w:rPr>
        <w:t xml:space="preserve"> </w:t>
      </w:r>
      <w:r>
        <w:t>более</w:t>
      </w:r>
      <w:r>
        <w:rPr>
          <w:spacing w:val="-2"/>
        </w:rPr>
        <w:t xml:space="preserve"> </w:t>
      </w:r>
      <w:r>
        <w:t>70</w:t>
      </w:r>
      <w:r>
        <w:rPr>
          <w:spacing w:val="-5"/>
        </w:rPr>
        <w:t xml:space="preserve"> </w:t>
      </w:r>
      <w:r>
        <w:rPr>
          <w:spacing w:val="-2"/>
        </w:rPr>
        <w:t>слов;</w:t>
      </w:r>
    </w:p>
    <w:p w:rsidR="00033849" w:rsidRDefault="00721D58">
      <w:pPr>
        <w:pStyle w:val="a3"/>
        <w:spacing w:before="132" w:line="355" w:lineRule="auto"/>
        <w:ind w:right="168"/>
      </w:pPr>
      <w:r>
        <w:t xml:space="preserve">писать под диктовку тексты объёмом не более 65 слов с учётом изученных правил </w:t>
      </w:r>
      <w:r>
        <w:rPr>
          <w:spacing w:val="-2"/>
        </w:rPr>
        <w:t>правописания;</w:t>
      </w:r>
    </w:p>
    <w:p w:rsidR="00033849" w:rsidRDefault="00721D58">
      <w:pPr>
        <w:pStyle w:val="a3"/>
        <w:spacing w:line="275" w:lineRule="exact"/>
        <w:ind w:left="944" w:firstLine="0"/>
      </w:pPr>
      <w:r>
        <w:t>находить</w:t>
      </w:r>
      <w:r>
        <w:rPr>
          <w:spacing w:val="-4"/>
        </w:rPr>
        <w:t xml:space="preserve"> </w:t>
      </w:r>
      <w:r>
        <w:t>и</w:t>
      </w:r>
      <w:r>
        <w:rPr>
          <w:spacing w:val="-5"/>
        </w:rPr>
        <w:t xml:space="preserve"> </w:t>
      </w:r>
      <w:r>
        <w:t>исправлять</w:t>
      </w:r>
      <w:r>
        <w:rPr>
          <w:spacing w:val="-11"/>
        </w:rPr>
        <w:t xml:space="preserve"> </w:t>
      </w:r>
      <w:r>
        <w:t>ошибки</w:t>
      </w:r>
      <w:r>
        <w:rPr>
          <w:spacing w:val="-1"/>
        </w:rPr>
        <w:t xml:space="preserve"> </w:t>
      </w:r>
      <w:r>
        <w:t>на</w:t>
      </w:r>
      <w:r>
        <w:rPr>
          <w:spacing w:val="-3"/>
        </w:rPr>
        <w:t xml:space="preserve"> </w:t>
      </w:r>
      <w:r>
        <w:t>изученные</w:t>
      </w:r>
      <w:r>
        <w:rPr>
          <w:spacing w:val="-3"/>
        </w:rPr>
        <w:t xml:space="preserve"> </w:t>
      </w:r>
      <w:r>
        <w:t>правила,</w:t>
      </w:r>
      <w:r>
        <w:rPr>
          <w:spacing w:val="-4"/>
        </w:rPr>
        <w:t xml:space="preserve"> </w:t>
      </w:r>
      <w:r>
        <w:rPr>
          <w:spacing w:val="-2"/>
        </w:rPr>
        <w:t>описки;</w:t>
      </w:r>
    </w:p>
    <w:p w:rsidR="00033849" w:rsidRDefault="00721D58">
      <w:pPr>
        <w:pStyle w:val="a3"/>
        <w:spacing w:before="132"/>
        <w:ind w:left="944" w:firstLine="0"/>
      </w:pPr>
      <w:r>
        <w:t>понимать</w:t>
      </w:r>
      <w:r>
        <w:rPr>
          <w:spacing w:val="-8"/>
        </w:rPr>
        <w:t xml:space="preserve"> </w:t>
      </w:r>
      <w:r>
        <w:t>тексты</w:t>
      </w:r>
      <w:r>
        <w:rPr>
          <w:spacing w:val="-1"/>
        </w:rPr>
        <w:t xml:space="preserve"> </w:t>
      </w:r>
      <w:r>
        <w:t>разных</w:t>
      </w:r>
      <w:r>
        <w:rPr>
          <w:spacing w:val="-7"/>
        </w:rPr>
        <w:t xml:space="preserve"> </w:t>
      </w:r>
      <w:r>
        <w:t>типов,</w:t>
      </w:r>
      <w:r>
        <w:rPr>
          <w:spacing w:val="-5"/>
        </w:rPr>
        <w:t xml:space="preserve"> </w:t>
      </w:r>
      <w:r>
        <w:t>находить</w:t>
      </w:r>
      <w:r>
        <w:rPr>
          <w:spacing w:val="-6"/>
        </w:rPr>
        <w:t xml:space="preserve"> </w:t>
      </w:r>
      <w:r>
        <w:t>в</w:t>
      </w:r>
      <w:r>
        <w:rPr>
          <w:spacing w:val="-1"/>
        </w:rPr>
        <w:t xml:space="preserve"> </w:t>
      </w:r>
      <w:r>
        <w:t>тексте</w:t>
      </w:r>
      <w:r>
        <w:rPr>
          <w:spacing w:val="-4"/>
        </w:rPr>
        <w:t xml:space="preserve"> </w:t>
      </w:r>
      <w:r>
        <w:t>заданную</w:t>
      </w:r>
      <w:r>
        <w:rPr>
          <w:spacing w:val="-4"/>
        </w:rPr>
        <w:t xml:space="preserve"> </w:t>
      </w:r>
      <w:r>
        <w:rPr>
          <w:spacing w:val="-2"/>
        </w:rPr>
        <w:t>информацию;</w:t>
      </w:r>
    </w:p>
    <w:p w:rsidR="00033849" w:rsidRDefault="00721D58">
      <w:pPr>
        <w:pStyle w:val="a3"/>
        <w:spacing w:before="132" w:line="355" w:lineRule="auto"/>
        <w:ind w:right="164"/>
      </w:pPr>
      <w:r>
        <w:t>формулировать устно и письменно на основе прочитанной (услышанной) информации простые выводы (1-2 предложения);</w:t>
      </w:r>
    </w:p>
    <w:p w:rsidR="00033849" w:rsidRDefault="00721D58">
      <w:pPr>
        <w:pStyle w:val="a3"/>
        <w:tabs>
          <w:tab w:val="left" w:pos="2397"/>
          <w:tab w:val="left" w:pos="3736"/>
          <w:tab w:val="left" w:pos="5891"/>
          <w:tab w:val="left" w:pos="6678"/>
          <w:tab w:val="left" w:pos="8996"/>
        </w:tabs>
        <w:spacing w:line="355" w:lineRule="auto"/>
        <w:ind w:right="158"/>
      </w:pPr>
      <w:r>
        <w:rPr>
          <w:spacing w:val="-2"/>
        </w:rPr>
        <w:t>строить</w:t>
      </w:r>
      <w:r>
        <w:tab/>
      </w:r>
      <w:r>
        <w:rPr>
          <w:spacing w:val="-2"/>
        </w:rPr>
        <w:t>устное</w:t>
      </w:r>
      <w:r>
        <w:tab/>
      </w:r>
      <w:r>
        <w:rPr>
          <w:spacing w:val="-2"/>
        </w:rPr>
        <w:t>диалогическое</w:t>
      </w:r>
      <w:r>
        <w:tab/>
      </w:r>
      <w:r>
        <w:rPr>
          <w:spacing w:val="-12"/>
        </w:rPr>
        <w:t>и</w:t>
      </w:r>
      <w:r>
        <w:tab/>
      </w:r>
      <w:r>
        <w:rPr>
          <w:spacing w:val="-2"/>
        </w:rPr>
        <w:t>монологическое</w:t>
      </w:r>
      <w:r>
        <w:tab/>
      </w:r>
      <w:r>
        <w:rPr>
          <w:spacing w:val="-2"/>
        </w:rPr>
        <w:t xml:space="preserve">высказывание </w:t>
      </w:r>
      <w:r>
        <w:t>(3-5</w:t>
      </w:r>
      <w:r>
        <w:rPr>
          <w:spacing w:val="66"/>
          <w:w w:val="150"/>
        </w:rPr>
        <w:t xml:space="preserve">   </w:t>
      </w:r>
      <w:r>
        <w:t>предложений</w:t>
      </w:r>
      <w:r>
        <w:rPr>
          <w:spacing w:val="67"/>
          <w:w w:val="150"/>
        </w:rPr>
        <w:t xml:space="preserve">   </w:t>
      </w:r>
      <w:r>
        <w:t>на</w:t>
      </w:r>
      <w:r>
        <w:rPr>
          <w:spacing w:val="65"/>
          <w:w w:val="150"/>
        </w:rPr>
        <w:t xml:space="preserve">   </w:t>
      </w:r>
      <w:r>
        <w:t>определённую</w:t>
      </w:r>
      <w:r>
        <w:rPr>
          <w:spacing w:val="66"/>
          <w:w w:val="150"/>
        </w:rPr>
        <w:t xml:space="preserve">   </w:t>
      </w:r>
      <w:r>
        <w:t>тему,</w:t>
      </w:r>
      <w:r>
        <w:rPr>
          <w:spacing w:val="67"/>
          <w:w w:val="150"/>
        </w:rPr>
        <w:t xml:space="preserve">   </w:t>
      </w:r>
      <w:r>
        <w:t>по</w:t>
      </w:r>
      <w:r>
        <w:rPr>
          <w:spacing w:val="68"/>
          <w:w w:val="150"/>
        </w:rPr>
        <w:t xml:space="preserve">   </w:t>
      </w:r>
      <w:r>
        <w:t>результатам</w:t>
      </w:r>
      <w:r>
        <w:rPr>
          <w:spacing w:val="67"/>
          <w:w w:val="150"/>
        </w:rPr>
        <w:t xml:space="preserve">   </w:t>
      </w:r>
      <w:r>
        <w:t>наблюдений) с</w:t>
      </w:r>
      <w:r>
        <w:rPr>
          <w:spacing w:val="75"/>
        </w:rPr>
        <w:t xml:space="preserve"> </w:t>
      </w:r>
      <w:r>
        <w:t>соблюдением</w:t>
      </w:r>
      <w:r>
        <w:rPr>
          <w:spacing w:val="68"/>
        </w:rPr>
        <w:t xml:space="preserve"> </w:t>
      </w:r>
      <w:r>
        <w:t>орфоэпических</w:t>
      </w:r>
      <w:r>
        <w:rPr>
          <w:spacing w:val="71"/>
        </w:rPr>
        <w:t xml:space="preserve"> </w:t>
      </w:r>
      <w:r>
        <w:t>норм,</w:t>
      </w:r>
      <w:r>
        <w:rPr>
          <w:spacing w:val="73"/>
        </w:rPr>
        <w:t xml:space="preserve"> </w:t>
      </w:r>
      <w:r>
        <w:t>правильной</w:t>
      </w:r>
      <w:r>
        <w:rPr>
          <w:spacing w:val="72"/>
        </w:rPr>
        <w:t xml:space="preserve"> </w:t>
      </w:r>
      <w:r>
        <w:t>интонации;</w:t>
      </w:r>
      <w:r>
        <w:rPr>
          <w:spacing w:val="71"/>
        </w:rPr>
        <w:t xml:space="preserve"> </w:t>
      </w:r>
      <w:r>
        <w:t>создавать</w:t>
      </w:r>
      <w:r>
        <w:rPr>
          <w:spacing w:val="72"/>
        </w:rPr>
        <w:t xml:space="preserve"> </w:t>
      </w:r>
      <w:r>
        <w:t>небольшие</w:t>
      </w:r>
      <w:r>
        <w:rPr>
          <w:spacing w:val="70"/>
        </w:rPr>
        <w:t xml:space="preserve"> </w:t>
      </w:r>
      <w:r>
        <w:t>устные</w:t>
      </w:r>
      <w:r>
        <w:rPr>
          <w:spacing w:val="75"/>
        </w:rPr>
        <w:t xml:space="preserve"> </w:t>
      </w:r>
      <w:r>
        <w:t>и</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tabs>
          <w:tab w:val="left" w:pos="1729"/>
          <w:tab w:val="left" w:pos="2664"/>
          <w:tab w:val="left" w:pos="3305"/>
          <w:tab w:val="left" w:pos="5037"/>
          <w:tab w:val="left" w:pos="6538"/>
          <w:tab w:val="left" w:pos="8187"/>
          <w:tab w:val="left" w:pos="9309"/>
        </w:tabs>
        <w:spacing w:before="98" w:line="360" w:lineRule="auto"/>
        <w:ind w:right="177" w:firstLine="0"/>
        <w:jc w:val="left"/>
      </w:pPr>
      <w:r>
        <w:rPr>
          <w:spacing w:val="-2"/>
        </w:rPr>
        <w:t>письменные</w:t>
      </w:r>
      <w:r>
        <w:tab/>
      </w:r>
      <w:r>
        <w:rPr>
          <w:spacing w:val="-2"/>
        </w:rPr>
        <w:t>тексты</w:t>
      </w:r>
      <w:r>
        <w:tab/>
      </w:r>
      <w:r>
        <w:rPr>
          <w:spacing w:val="-4"/>
        </w:rPr>
        <w:t>(2-4</w:t>
      </w:r>
      <w:r>
        <w:tab/>
      </w:r>
      <w:r>
        <w:rPr>
          <w:spacing w:val="-2"/>
        </w:rPr>
        <w:t>предложения),</w:t>
      </w:r>
      <w:r>
        <w:tab/>
      </w:r>
      <w:r>
        <w:rPr>
          <w:spacing w:val="-2"/>
        </w:rPr>
        <w:t>содержащие</w:t>
      </w:r>
      <w:r>
        <w:tab/>
      </w:r>
      <w:r>
        <w:rPr>
          <w:spacing w:val="-2"/>
        </w:rPr>
        <w:t>приглашение,</w:t>
      </w:r>
      <w:r>
        <w:tab/>
      </w:r>
      <w:r>
        <w:rPr>
          <w:spacing w:val="-2"/>
        </w:rPr>
        <w:t>просьбу,</w:t>
      </w:r>
      <w:r>
        <w:tab/>
      </w:r>
      <w:r>
        <w:rPr>
          <w:spacing w:val="-2"/>
        </w:rPr>
        <w:t xml:space="preserve">извинение, </w:t>
      </w:r>
      <w:r>
        <w:t>благодарность, отказ, с использованием норм речевого этикета;</w:t>
      </w:r>
    </w:p>
    <w:p w:rsidR="00033849" w:rsidRDefault="00721D58">
      <w:pPr>
        <w:pStyle w:val="a3"/>
        <w:spacing w:line="355" w:lineRule="auto"/>
        <w:jc w:val="left"/>
      </w:pPr>
      <w:r>
        <w:t>определять</w:t>
      </w:r>
      <w:r>
        <w:rPr>
          <w:spacing w:val="40"/>
        </w:rPr>
        <w:t xml:space="preserve"> </w:t>
      </w:r>
      <w:r>
        <w:t>связь</w:t>
      </w:r>
      <w:r>
        <w:rPr>
          <w:spacing w:val="40"/>
        </w:rPr>
        <w:t xml:space="preserve"> </w:t>
      </w:r>
      <w:r>
        <w:t>предложений</w:t>
      </w:r>
      <w:r>
        <w:rPr>
          <w:spacing w:val="40"/>
        </w:rPr>
        <w:t xml:space="preserve"> </w:t>
      </w:r>
      <w:r>
        <w:t>в</w:t>
      </w:r>
      <w:r>
        <w:rPr>
          <w:spacing w:val="40"/>
        </w:rPr>
        <w:t xml:space="preserve"> </w:t>
      </w:r>
      <w:r>
        <w:t>тексте</w:t>
      </w:r>
      <w:r>
        <w:rPr>
          <w:spacing w:val="40"/>
        </w:rPr>
        <w:t xml:space="preserve"> </w:t>
      </w:r>
      <w:r>
        <w:t>(с</w:t>
      </w:r>
      <w:r>
        <w:rPr>
          <w:spacing w:val="40"/>
        </w:rPr>
        <w:t xml:space="preserve"> </w:t>
      </w:r>
      <w:r>
        <w:t>помощью</w:t>
      </w:r>
      <w:r>
        <w:rPr>
          <w:spacing w:val="40"/>
        </w:rPr>
        <w:t xml:space="preserve"> </w:t>
      </w:r>
      <w:r>
        <w:t>личных</w:t>
      </w:r>
      <w:r>
        <w:rPr>
          <w:spacing w:val="40"/>
        </w:rPr>
        <w:t xml:space="preserve"> </w:t>
      </w:r>
      <w:r>
        <w:t>местоимений,</w:t>
      </w:r>
      <w:r>
        <w:rPr>
          <w:spacing w:val="40"/>
        </w:rPr>
        <w:t xml:space="preserve"> </w:t>
      </w:r>
      <w:r>
        <w:t>синонимов, союзов и, а, но);</w:t>
      </w:r>
    </w:p>
    <w:p w:rsidR="00033849" w:rsidRDefault="00721D58">
      <w:pPr>
        <w:pStyle w:val="a3"/>
        <w:spacing w:line="276" w:lineRule="exact"/>
        <w:ind w:left="944" w:firstLine="0"/>
        <w:jc w:val="left"/>
      </w:pPr>
      <w:r>
        <w:t>определять</w:t>
      </w:r>
      <w:r>
        <w:rPr>
          <w:spacing w:val="-1"/>
        </w:rPr>
        <w:t xml:space="preserve"> </w:t>
      </w:r>
      <w:r>
        <w:t>ключевые</w:t>
      </w:r>
      <w:r>
        <w:rPr>
          <w:spacing w:val="-5"/>
        </w:rPr>
        <w:t xml:space="preserve"> </w:t>
      </w:r>
      <w:r>
        <w:t>слова</w:t>
      </w:r>
      <w:r>
        <w:rPr>
          <w:spacing w:val="-6"/>
        </w:rPr>
        <w:t xml:space="preserve"> </w:t>
      </w:r>
      <w:r>
        <w:t>в</w:t>
      </w:r>
      <w:r>
        <w:rPr>
          <w:spacing w:val="1"/>
        </w:rPr>
        <w:t xml:space="preserve"> </w:t>
      </w:r>
      <w:r>
        <w:rPr>
          <w:spacing w:val="-2"/>
        </w:rPr>
        <w:t>тексте;</w:t>
      </w:r>
    </w:p>
    <w:p w:rsidR="00033849" w:rsidRDefault="00721D58">
      <w:pPr>
        <w:pStyle w:val="a3"/>
        <w:spacing w:before="125"/>
        <w:ind w:left="944" w:firstLine="0"/>
        <w:jc w:val="left"/>
      </w:pPr>
      <w:r>
        <w:t>определять</w:t>
      </w:r>
      <w:r>
        <w:rPr>
          <w:spacing w:val="-6"/>
        </w:rPr>
        <w:t xml:space="preserve"> </w:t>
      </w:r>
      <w:r>
        <w:t>тему</w:t>
      </w:r>
      <w:r>
        <w:rPr>
          <w:spacing w:val="-9"/>
        </w:rPr>
        <w:t xml:space="preserve"> </w:t>
      </w:r>
      <w:r>
        <w:t>текста и</w:t>
      </w:r>
      <w:r>
        <w:rPr>
          <w:spacing w:val="1"/>
        </w:rPr>
        <w:t xml:space="preserve"> </w:t>
      </w:r>
      <w:r>
        <w:t>основную</w:t>
      </w:r>
      <w:r>
        <w:rPr>
          <w:spacing w:val="-1"/>
        </w:rPr>
        <w:t xml:space="preserve"> </w:t>
      </w:r>
      <w:r>
        <w:t>мысль</w:t>
      </w:r>
      <w:r>
        <w:rPr>
          <w:spacing w:val="2"/>
        </w:rPr>
        <w:t xml:space="preserve"> </w:t>
      </w:r>
      <w:r>
        <w:rPr>
          <w:spacing w:val="-2"/>
        </w:rPr>
        <w:t>текста;</w:t>
      </w:r>
    </w:p>
    <w:p w:rsidR="00033849" w:rsidRDefault="00721D58">
      <w:pPr>
        <w:pStyle w:val="a3"/>
        <w:tabs>
          <w:tab w:val="left" w:pos="2200"/>
          <w:tab w:val="left" w:pos="3078"/>
          <w:tab w:val="left" w:pos="4033"/>
          <w:tab w:val="left" w:pos="5222"/>
          <w:tab w:val="left" w:pos="5658"/>
          <w:tab w:val="left" w:pos="6910"/>
          <w:tab w:val="left" w:pos="7328"/>
          <w:tab w:val="left" w:pos="8633"/>
          <w:tab w:val="left" w:pos="9976"/>
        </w:tabs>
        <w:spacing w:before="132" w:line="355" w:lineRule="auto"/>
        <w:ind w:right="171"/>
        <w:jc w:val="left"/>
      </w:pPr>
      <w:r>
        <w:rPr>
          <w:spacing w:val="-2"/>
        </w:rPr>
        <w:t>выявлять</w:t>
      </w:r>
      <w:r>
        <w:tab/>
      </w:r>
      <w:r>
        <w:rPr>
          <w:spacing w:val="-2"/>
        </w:rPr>
        <w:t>части</w:t>
      </w:r>
      <w:r>
        <w:tab/>
      </w:r>
      <w:r>
        <w:rPr>
          <w:spacing w:val="-2"/>
        </w:rPr>
        <w:t>текста</w:t>
      </w:r>
      <w:r>
        <w:tab/>
      </w:r>
      <w:r>
        <w:rPr>
          <w:spacing w:val="-2"/>
        </w:rPr>
        <w:t>(абзацы)</w:t>
      </w:r>
      <w:r>
        <w:tab/>
      </w:r>
      <w:r>
        <w:rPr>
          <w:spacing w:val="-10"/>
        </w:rPr>
        <w:t>и</w:t>
      </w:r>
      <w:r>
        <w:tab/>
      </w:r>
      <w:r>
        <w:rPr>
          <w:spacing w:val="-2"/>
        </w:rPr>
        <w:t>отражать</w:t>
      </w:r>
      <w:r>
        <w:tab/>
      </w:r>
      <w:r>
        <w:rPr>
          <w:spacing w:val="-10"/>
        </w:rPr>
        <w:t>с</w:t>
      </w:r>
      <w:r>
        <w:tab/>
      </w:r>
      <w:r>
        <w:rPr>
          <w:spacing w:val="-2"/>
        </w:rPr>
        <w:t>помощью</w:t>
      </w:r>
      <w:r>
        <w:tab/>
      </w:r>
      <w:r>
        <w:rPr>
          <w:spacing w:val="-2"/>
        </w:rPr>
        <w:t>ключевых</w:t>
      </w:r>
      <w:r>
        <w:tab/>
      </w:r>
      <w:r>
        <w:rPr>
          <w:spacing w:val="-4"/>
        </w:rPr>
        <w:t xml:space="preserve">слов </w:t>
      </w:r>
      <w:r>
        <w:t>или предложений их смысловое содержание;</w:t>
      </w:r>
    </w:p>
    <w:p w:rsidR="00033849" w:rsidRDefault="00721D58">
      <w:pPr>
        <w:pStyle w:val="a3"/>
        <w:spacing w:line="275" w:lineRule="exact"/>
        <w:ind w:left="944" w:firstLine="0"/>
        <w:jc w:val="left"/>
      </w:pPr>
      <w:r>
        <w:t>составлять</w:t>
      </w:r>
      <w:r>
        <w:rPr>
          <w:spacing w:val="-5"/>
        </w:rPr>
        <w:t xml:space="preserve"> </w:t>
      </w:r>
      <w:r>
        <w:t>план</w:t>
      </w:r>
      <w:r>
        <w:rPr>
          <w:spacing w:val="-5"/>
        </w:rPr>
        <w:t xml:space="preserve"> </w:t>
      </w:r>
      <w:r>
        <w:t>текста,</w:t>
      </w:r>
      <w:r>
        <w:rPr>
          <w:spacing w:val="1"/>
        </w:rPr>
        <w:t xml:space="preserve"> </w:t>
      </w:r>
      <w:r>
        <w:t>создавать</w:t>
      </w:r>
      <w:r>
        <w:rPr>
          <w:spacing w:val="-3"/>
        </w:rPr>
        <w:t xml:space="preserve"> </w:t>
      </w:r>
      <w:r>
        <w:t>по</w:t>
      </w:r>
      <w:r>
        <w:rPr>
          <w:spacing w:val="-1"/>
        </w:rPr>
        <w:t xml:space="preserve"> </w:t>
      </w:r>
      <w:r>
        <w:t>нему</w:t>
      </w:r>
      <w:r>
        <w:rPr>
          <w:spacing w:val="-11"/>
        </w:rPr>
        <w:t xml:space="preserve"> </w:t>
      </w:r>
      <w:r>
        <w:t>текст и корректировать</w:t>
      </w:r>
      <w:r>
        <w:rPr>
          <w:spacing w:val="8"/>
        </w:rPr>
        <w:t xml:space="preserve"> </w:t>
      </w:r>
      <w:r>
        <w:rPr>
          <w:spacing w:val="-2"/>
        </w:rPr>
        <w:t>текст;</w:t>
      </w:r>
    </w:p>
    <w:p w:rsidR="00033849" w:rsidRDefault="00721D58">
      <w:pPr>
        <w:pStyle w:val="a3"/>
        <w:tabs>
          <w:tab w:val="left" w:pos="1907"/>
          <w:tab w:val="left" w:pos="3274"/>
          <w:tab w:val="left" w:pos="4651"/>
          <w:tab w:val="left" w:pos="5178"/>
          <w:tab w:val="left" w:pos="6588"/>
          <w:tab w:val="left" w:pos="8162"/>
          <w:tab w:val="left" w:pos="8819"/>
        </w:tabs>
        <w:spacing w:before="132" w:line="355" w:lineRule="auto"/>
        <w:ind w:right="175"/>
        <w:jc w:val="left"/>
      </w:pPr>
      <w:r>
        <w:rPr>
          <w:spacing w:val="-2"/>
        </w:rPr>
        <w:t>писать</w:t>
      </w:r>
      <w:r>
        <w:tab/>
      </w:r>
      <w:r>
        <w:rPr>
          <w:spacing w:val="-2"/>
        </w:rPr>
        <w:t>подробное</w:t>
      </w:r>
      <w:r>
        <w:tab/>
      </w:r>
      <w:r>
        <w:rPr>
          <w:spacing w:val="-2"/>
        </w:rPr>
        <w:t>изложение</w:t>
      </w:r>
      <w:r>
        <w:tab/>
      </w:r>
      <w:r>
        <w:rPr>
          <w:spacing w:val="-6"/>
        </w:rPr>
        <w:t>по</w:t>
      </w:r>
      <w:r>
        <w:tab/>
      </w:r>
      <w:r>
        <w:rPr>
          <w:spacing w:val="-2"/>
        </w:rPr>
        <w:t>заданному,</w:t>
      </w:r>
      <w:r>
        <w:tab/>
      </w:r>
      <w:r>
        <w:rPr>
          <w:spacing w:val="-2"/>
        </w:rPr>
        <w:t>коллективно</w:t>
      </w:r>
      <w:r>
        <w:tab/>
      </w:r>
      <w:r>
        <w:rPr>
          <w:spacing w:val="-4"/>
        </w:rPr>
        <w:t>или</w:t>
      </w:r>
      <w:r>
        <w:tab/>
      </w:r>
      <w:r>
        <w:rPr>
          <w:spacing w:val="-2"/>
        </w:rPr>
        <w:t xml:space="preserve">самостоятельно </w:t>
      </w:r>
      <w:r>
        <w:t>составленному плану;</w:t>
      </w:r>
    </w:p>
    <w:p w:rsidR="00033849" w:rsidRDefault="00721D58">
      <w:pPr>
        <w:pStyle w:val="a3"/>
        <w:spacing w:line="355" w:lineRule="auto"/>
        <w:ind w:right="265"/>
        <w:jc w:val="left"/>
      </w:pPr>
      <w:r>
        <w:t>объяснять своими словами значение изученных понятий, использовать изученные понятия</w:t>
      </w:r>
      <w:r>
        <w:rPr>
          <w:spacing w:val="40"/>
        </w:rPr>
        <w:t xml:space="preserve"> </w:t>
      </w:r>
      <w:r>
        <w:t>в процессе решения учебных задач;</w:t>
      </w:r>
    </w:p>
    <w:p w:rsidR="00033849" w:rsidRDefault="00721D58">
      <w:pPr>
        <w:pStyle w:val="a3"/>
        <w:spacing w:line="276" w:lineRule="exact"/>
        <w:ind w:left="944" w:firstLine="0"/>
        <w:jc w:val="left"/>
      </w:pPr>
      <w:r>
        <w:t>уточнять</w:t>
      </w:r>
      <w:r>
        <w:rPr>
          <w:spacing w:val="-3"/>
        </w:rPr>
        <w:t xml:space="preserve"> </w:t>
      </w:r>
      <w:r>
        <w:t>значение</w:t>
      </w:r>
      <w:r>
        <w:rPr>
          <w:spacing w:val="-2"/>
        </w:rPr>
        <w:t xml:space="preserve"> </w:t>
      </w:r>
      <w:r>
        <w:t>слова</w:t>
      </w:r>
      <w:r>
        <w:rPr>
          <w:spacing w:val="-2"/>
        </w:rPr>
        <w:t xml:space="preserve"> </w:t>
      </w:r>
      <w:r>
        <w:t>с</w:t>
      </w:r>
      <w:r>
        <w:rPr>
          <w:spacing w:val="-7"/>
        </w:rPr>
        <w:t xml:space="preserve"> </w:t>
      </w:r>
      <w:r>
        <w:t>помощью</w:t>
      </w:r>
      <w:r>
        <w:rPr>
          <w:spacing w:val="-3"/>
        </w:rPr>
        <w:t xml:space="preserve"> </w:t>
      </w:r>
      <w:r>
        <w:t>толкового</w:t>
      </w:r>
      <w:r>
        <w:rPr>
          <w:spacing w:val="-6"/>
        </w:rPr>
        <w:t xml:space="preserve"> </w:t>
      </w:r>
      <w:r>
        <w:rPr>
          <w:spacing w:val="-2"/>
        </w:rPr>
        <w:t>словаря.</w:t>
      </w:r>
    </w:p>
    <w:p w:rsidR="00033849" w:rsidRDefault="00721D58">
      <w:pPr>
        <w:pStyle w:val="a5"/>
        <w:numPr>
          <w:ilvl w:val="2"/>
          <w:numId w:val="66"/>
        </w:numPr>
        <w:tabs>
          <w:tab w:val="left" w:pos="1787"/>
          <w:tab w:val="left" w:pos="3352"/>
          <w:tab w:val="left" w:pos="4782"/>
          <w:tab w:val="left" w:pos="6009"/>
          <w:tab w:val="left" w:pos="7203"/>
          <w:tab w:val="left" w:pos="8146"/>
          <w:tab w:val="left" w:pos="8593"/>
          <w:tab w:val="left" w:pos="9485"/>
        </w:tabs>
        <w:spacing w:before="131" w:line="355" w:lineRule="auto"/>
        <w:ind w:right="167" w:firstLine="710"/>
        <w:rPr>
          <w:sz w:val="24"/>
        </w:rPr>
      </w:pPr>
      <w:r>
        <w:rPr>
          <w:spacing w:val="-2"/>
          <w:sz w:val="24"/>
        </w:rPr>
        <w:t>Предметные</w:t>
      </w:r>
      <w:r>
        <w:rPr>
          <w:sz w:val="24"/>
        </w:rPr>
        <w:tab/>
      </w:r>
      <w:r>
        <w:rPr>
          <w:spacing w:val="-2"/>
          <w:sz w:val="24"/>
        </w:rPr>
        <w:t>результаты</w:t>
      </w:r>
      <w:r>
        <w:rPr>
          <w:sz w:val="24"/>
        </w:rPr>
        <w:tab/>
      </w:r>
      <w:r>
        <w:rPr>
          <w:spacing w:val="-2"/>
          <w:sz w:val="24"/>
        </w:rPr>
        <w:t>изучения</w:t>
      </w:r>
      <w:r>
        <w:rPr>
          <w:sz w:val="24"/>
        </w:rPr>
        <w:tab/>
      </w:r>
      <w:r>
        <w:rPr>
          <w:spacing w:val="-2"/>
          <w:sz w:val="24"/>
        </w:rPr>
        <w:t>русского</w:t>
      </w:r>
      <w:r>
        <w:rPr>
          <w:sz w:val="24"/>
        </w:rPr>
        <w:tab/>
      </w:r>
      <w:r>
        <w:rPr>
          <w:spacing w:val="-2"/>
          <w:sz w:val="24"/>
        </w:rPr>
        <w:t>языка.</w:t>
      </w:r>
      <w:r>
        <w:rPr>
          <w:sz w:val="24"/>
        </w:rPr>
        <w:tab/>
      </w:r>
      <w:r>
        <w:rPr>
          <w:spacing w:val="-10"/>
          <w:sz w:val="24"/>
        </w:rPr>
        <w:t>К</w:t>
      </w:r>
      <w:r>
        <w:rPr>
          <w:sz w:val="24"/>
        </w:rPr>
        <w:tab/>
      </w:r>
      <w:r>
        <w:rPr>
          <w:spacing w:val="-2"/>
          <w:sz w:val="24"/>
        </w:rPr>
        <w:t>концу</w:t>
      </w:r>
      <w:r>
        <w:rPr>
          <w:sz w:val="24"/>
        </w:rPr>
        <w:tab/>
      </w:r>
      <w:r>
        <w:rPr>
          <w:spacing w:val="-2"/>
          <w:sz w:val="24"/>
        </w:rPr>
        <w:t xml:space="preserve">обучения </w:t>
      </w:r>
      <w:r>
        <w:rPr>
          <w:sz w:val="24"/>
        </w:rPr>
        <w:t>в 4 классе обучающийся научится:</w:t>
      </w:r>
    </w:p>
    <w:p w:rsidR="00033849" w:rsidRDefault="00721D58">
      <w:pPr>
        <w:pStyle w:val="a3"/>
        <w:spacing w:line="355" w:lineRule="auto"/>
        <w:jc w:val="left"/>
      </w:pPr>
      <w:r>
        <w:t>осознавать</w:t>
      </w:r>
      <w:r>
        <w:rPr>
          <w:spacing w:val="80"/>
          <w:w w:val="150"/>
        </w:rPr>
        <w:t xml:space="preserve"> </w:t>
      </w:r>
      <w:r>
        <w:t>многообразие</w:t>
      </w:r>
      <w:r>
        <w:rPr>
          <w:spacing w:val="80"/>
          <w:w w:val="150"/>
        </w:rPr>
        <w:t xml:space="preserve"> </w:t>
      </w:r>
      <w:r>
        <w:t>языков</w:t>
      </w:r>
      <w:r>
        <w:rPr>
          <w:spacing w:val="80"/>
          <w:w w:val="150"/>
        </w:rPr>
        <w:t xml:space="preserve"> </w:t>
      </w:r>
      <w:r>
        <w:t>и</w:t>
      </w:r>
      <w:r>
        <w:rPr>
          <w:spacing w:val="80"/>
          <w:w w:val="150"/>
        </w:rPr>
        <w:t xml:space="preserve"> </w:t>
      </w:r>
      <w:r>
        <w:t>культур</w:t>
      </w:r>
      <w:r>
        <w:rPr>
          <w:spacing w:val="80"/>
          <w:w w:val="150"/>
        </w:rPr>
        <w:t xml:space="preserve"> </w:t>
      </w:r>
      <w:r>
        <w:t>на</w:t>
      </w:r>
      <w:r>
        <w:rPr>
          <w:spacing w:val="80"/>
          <w:w w:val="150"/>
        </w:rPr>
        <w:t xml:space="preserve"> </w:t>
      </w:r>
      <w:r>
        <w:t>территории</w:t>
      </w:r>
      <w:r>
        <w:rPr>
          <w:spacing w:val="80"/>
          <w:w w:val="150"/>
        </w:rPr>
        <w:t xml:space="preserve"> </w:t>
      </w:r>
      <w:r>
        <w:t>Российской</w:t>
      </w:r>
      <w:r>
        <w:rPr>
          <w:spacing w:val="80"/>
        </w:rPr>
        <w:t xml:space="preserve"> </w:t>
      </w:r>
      <w:r>
        <w:t>Федерации, осознавать язык как одну из главных духовно­нравственных ценностей народа;</w:t>
      </w:r>
    </w:p>
    <w:p w:rsidR="00033849" w:rsidRDefault="00721D58">
      <w:pPr>
        <w:pStyle w:val="a3"/>
        <w:spacing w:line="275" w:lineRule="exact"/>
        <w:ind w:left="944" w:firstLine="0"/>
        <w:jc w:val="left"/>
      </w:pPr>
      <w:r>
        <w:t>объяснять</w:t>
      </w:r>
      <w:r>
        <w:rPr>
          <w:spacing w:val="-7"/>
        </w:rPr>
        <w:t xml:space="preserve"> </w:t>
      </w:r>
      <w:r>
        <w:t>роль</w:t>
      </w:r>
      <w:r>
        <w:rPr>
          <w:spacing w:val="-1"/>
        </w:rPr>
        <w:t xml:space="preserve"> </w:t>
      </w:r>
      <w:r>
        <w:t>языка</w:t>
      </w:r>
      <w:r>
        <w:rPr>
          <w:spacing w:val="-2"/>
        </w:rPr>
        <w:t xml:space="preserve"> </w:t>
      </w:r>
      <w:r>
        <w:t>как</w:t>
      </w:r>
      <w:r>
        <w:rPr>
          <w:spacing w:val="-7"/>
        </w:rPr>
        <w:t xml:space="preserve"> </w:t>
      </w:r>
      <w:r>
        <w:t>основного</w:t>
      </w:r>
      <w:r>
        <w:rPr>
          <w:spacing w:val="-2"/>
        </w:rPr>
        <w:t xml:space="preserve"> </w:t>
      </w:r>
      <w:r>
        <w:t>средства</w:t>
      </w:r>
      <w:r>
        <w:rPr>
          <w:spacing w:val="-2"/>
        </w:rPr>
        <w:t xml:space="preserve"> общения;</w:t>
      </w:r>
    </w:p>
    <w:p w:rsidR="00033849" w:rsidRDefault="00721D58">
      <w:pPr>
        <w:pStyle w:val="a3"/>
        <w:spacing w:before="132" w:line="355" w:lineRule="auto"/>
        <w:jc w:val="left"/>
      </w:pPr>
      <w:r>
        <w:t>объяснять роль русского языка как государственного языка Российской Федерации и языка межнационального общения;</w:t>
      </w:r>
    </w:p>
    <w:p w:rsidR="00033849" w:rsidRDefault="00721D58">
      <w:pPr>
        <w:pStyle w:val="a3"/>
        <w:spacing w:line="355" w:lineRule="auto"/>
        <w:jc w:val="left"/>
      </w:pPr>
      <w:r>
        <w:t>осознавать</w:t>
      </w:r>
      <w:r>
        <w:rPr>
          <w:spacing w:val="80"/>
        </w:rPr>
        <w:t xml:space="preserve"> </w:t>
      </w:r>
      <w:r>
        <w:t>правильную</w:t>
      </w:r>
      <w:r>
        <w:rPr>
          <w:spacing w:val="80"/>
        </w:rPr>
        <w:t xml:space="preserve"> </w:t>
      </w:r>
      <w:r>
        <w:t>устную</w:t>
      </w:r>
      <w:r>
        <w:rPr>
          <w:spacing w:val="80"/>
        </w:rPr>
        <w:t xml:space="preserve"> </w:t>
      </w:r>
      <w:r>
        <w:t>и</w:t>
      </w:r>
      <w:r>
        <w:rPr>
          <w:spacing w:val="80"/>
        </w:rPr>
        <w:t xml:space="preserve"> </w:t>
      </w:r>
      <w:r>
        <w:t>письменную</w:t>
      </w:r>
      <w:r>
        <w:rPr>
          <w:spacing w:val="80"/>
        </w:rPr>
        <w:t xml:space="preserve"> </w:t>
      </w:r>
      <w:r>
        <w:t>речь</w:t>
      </w:r>
      <w:r>
        <w:rPr>
          <w:spacing w:val="80"/>
        </w:rPr>
        <w:t xml:space="preserve"> </w:t>
      </w:r>
      <w:r>
        <w:t>как</w:t>
      </w:r>
      <w:r>
        <w:rPr>
          <w:spacing w:val="80"/>
        </w:rPr>
        <w:t xml:space="preserve"> </w:t>
      </w:r>
      <w:r>
        <w:t>показатель</w:t>
      </w:r>
      <w:r>
        <w:rPr>
          <w:spacing w:val="80"/>
        </w:rPr>
        <w:t xml:space="preserve"> </w:t>
      </w:r>
      <w:r>
        <w:t>общей</w:t>
      </w:r>
      <w:r>
        <w:rPr>
          <w:spacing w:val="80"/>
        </w:rPr>
        <w:t xml:space="preserve"> </w:t>
      </w:r>
      <w:r>
        <w:t xml:space="preserve">культуры </w:t>
      </w:r>
      <w:r>
        <w:rPr>
          <w:spacing w:val="-2"/>
        </w:rPr>
        <w:t>человека;</w:t>
      </w:r>
    </w:p>
    <w:p w:rsidR="00033849" w:rsidRDefault="00721D58">
      <w:pPr>
        <w:pStyle w:val="a3"/>
        <w:tabs>
          <w:tab w:val="left" w:pos="2339"/>
          <w:tab w:val="left" w:pos="4439"/>
          <w:tab w:val="left" w:pos="5451"/>
          <w:tab w:val="left" w:pos="6238"/>
          <w:tab w:val="left" w:pos="6760"/>
          <w:tab w:val="left" w:pos="8444"/>
          <w:tab w:val="left" w:pos="8876"/>
        </w:tabs>
        <w:spacing w:before="3" w:line="355" w:lineRule="auto"/>
        <w:ind w:right="168"/>
        <w:jc w:val="left"/>
      </w:pPr>
      <w:r>
        <w:rPr>
          <w:spacing w:val="-2"/>
        </w:rPr>
        <w:t>проводить</w:t>
      </w:r>
      <w:r>
        <w:tab/>
      </w:r>
      <w:r>
        <w:rPr>
          <w:spacing w:val="-2"/>
        </w:rPr>
        <w:t>звуко­буквенный</w:t>
      </w:r>
      <w:r>
        <w:tab/>
      </w:r>
      <w:r>
        <w:rPr>
          <w:spacing w:val="-2"/>
        </w:rPr>
        <w:t>разбор</w:t>
      </w:r>
      <w:r>
        <w:tab/>
      </w:r>
      <w:r>
        <w:rPr>
          <w:spacing w:val="-4"/>
        </w:rPr>
        <w:t>слов</w:t>
      </w:r>
      <w:r>
        <w:tab/>
      </w:r>
      <w:r>
        <w:rPr>
          <w:spacing w:val="-6"/>
        </w:rPr>
        <w:t>(в</w:t>
      </w:r>
      <w:r>
        <w:tab/>
      </w:r>
      <w:r>
        <w:rPr>
          <w:spacing w:val="-2"/>
        </w:rPr>
        <w:t>соответствии</w:t>
      </w:r>
      <w:r>
        <w:tab/>
      </w:r>
      <w:r>
        <w:rPr>
          <w:spacing w:val="-10"/>
        </w:rPr>
        <w:t>с</w:t>
      </w:r>
      <w:r>
        <w:tab/>
      </w:r>
      <w:r>
        <w:rPr>
          <w:spacing w:val="-2"/>
        </w:rPr>
        <w:t xml:space="preserve">предложенным </w:t>
      </w:r>
      <w:r>
        <w:t>в учебнике алгоритмом);</w:t>
      </w:r>
    </w:p>
    <w:p w:rsidR="00033849" w:rsidRDefault="00721D58">
      <w:pPr>
        <w:pStyle w:val="a3"/>
        <w:spacing w:line="355" w:lineRule="auto"/>
        <w:jc w:val="left"/>
      </w:pPr>
      <w:r>
        <w:t>подбирать</w:t>
      </w:r>
      <w:r>
        <w:rPr>
          <w:spacing w:val="80"/>
        </w:rPr>
        <w:t xml:space="preserve"> </w:t>
      </w:r>
      <w:r>
        <w:t>к</w:t>
      </w:r>
      <w:r>
        <w:rPr>
          <w:spacing w:val="80"/>
        </w:rPr>
        <w:t xml:space="preserve"> </w:t>
      </w:r>
      <w:r>
        <w:t>предложенным</w:t>
      </w:r>
      <w:r>
        <w:rPr>
          <w:spacing w:val="80"/>
        </w:rPr>
        <w:t xml:space="preserve"> </w:t>
      </w:r>
      <w:r>
        <w:t>словам</w:t>
      </w:r>
      <w:r>
        <w:rPr>
          <w:spacing w:val="80"/>
        </w:rPr>
        <w:t xml:space="preserve"> </w:t>
      </w:r>
      <w:r>
        <w:t>синонимы;</w:t>
      </w:r>
      <w:r>
        <w:rPr>
          <w:spacing w:val="80"/>
        </w:rPr>
        <w:t xml:space="preserve"> </w:t>
      </w:r>
      <w:r>
        <w:t>подбирать</w:t>
      </w:r>
      <w:r>
        <w:rPr>
          <w:spacing w:val="80"/>
        </w:rPr>
        <w:t xml:space="preserve"> </w:t>
      </w:r>
      <w:r>
        <w:t>к</w:t>
      </w:r>
      <w:r>
        <w:rPr>
          <w:spacing w:val="80"/>
        </w:rPr>
        <w:t xml:space="preserve"> </w:t>
      </w:r>
      <w:r>
        <w:t>предложенным</w:t>
      </w:r>
      <w:r>
        <w:rPr>
          <w:spacing w:val="80"/>
        </w:rPr>
        <w:t xml:space="preserve"> </w:t>
      </w:r>
      <w:r>
        <w:t>словам</w:t>
      </w:r>
      <w:r>
        <w:rPr>
          <w:spacing w:val="80"/>
          <w:w w:val="150"/>
        </w:rPr>
        <w:t xml:space="preserve"> </w:t>
      </w:r>
      <w:r>
        <w:rPr>
          <w:spacing w:val="-2"/>
        </w:rPr>
        <w:t>антонимы;</w:t>
      </w:r>
    </w:p>
    <w:p w:rsidR="00033849" w:rsidRDefault="00721D58">
      <w:pPr>
        <w:pStyle w:val="a3"/>
        <w:spacing w:line="355" w:lineRule="auto"/>
        <w:jc w:val="left"/>
      </w:pPr>
      <w:r>
        <w:t xml:space="preserve">выявлять в речи слова, значение которых требует уточнения, определять значение слова по </w:t>
      </w:r>
      <w:r>
        <w:rPr>
          <w:spacing w:val="-2"/>
        </w:rPr>
        <w:t>контексту;</w:t>
      </w:r>
    </w:p>
    <w:p w:rsidR="00033849" w:rsidRDefault="00721D58">
      <w:pPr>
        <w:pStyle w:val="a3"/>
        <w:spacing w:line="355" w:lineRule="auto"/>
        <w:jc w:val="left"/>
      </w:pPr>
      <w:r>
        <w:t>проводить</w:t>
      </w:r>
      <w:r>
        <w:rPr>
          <w:spacing w:val="40"/>
        </w:rPr>
        <w:t xml:space="preserve"> </w:t>
      </w:r>
      <w:r>
        <w:t>разбор</w:t>
      </w:r>
      <w:r>
        <w:rPr>
          <w:spacing w:val="40"/>
        </w:rPr>
        <w:t xml:space="preserve"> </w:t>
      </w:r>
      <w:r>
        <w:t>по</w:t>
      </w:r>
      <w:r>
        <w:rPr>
          <w:spacing w:val="40"/>
        </w:rPr>
        <w:t xml:space="preserve"> </w:t>
      </w:r>
      <w:r>
        <w:t>составу</w:t>
      </w:r>
      <w:r>
        <w:rPr>
          <w:spacing w:val="40"/>
        </w:rPr>
        <w:t xml:space="preserve"> </w:t>
      </w:r>
      <w:r>
        <w:t>слов</w:t>
      </w:r>
      <w:r>
        <w:rPr>
          <w:spacing w:val="40"/>
        </w:rPr>
        <w:t xml:space="preserve"> </w:t>
      </w:r>
      <w:r>
        <w:t>с</w:t>
      </w:r>
      <w:r>
        <w:rPr>
          <w:spacing w:val="40"/>
        </w:rPr>
        <w:t xml:space="preserve"> </w:t>
      </w:r>
      <w:r>
        <w:t>однозначно</w:t>
      </w:r>
      <w:r>
        <w:rPr>
          <w:spacing w:val="40"/>
        </w:rPr>
        <w:t xml:space="preserve"> </w:t>
      </w:r>
      <w:r>
        <w:t>выделяемыми</w:t>
      </w:r>
      <w:r>
        <w:rPr>
          <w:spacing w:val="40"/>
        </w:rPr>
        <w:t xml:space="preserve"> </w:t>
      </w:r>
      <w:r>
        <w:t>морфемами;</w:t>
      </w:r>
      <w:r>
        <w:rPr>
          <w:spacing w:val="40"/>
        </w:rPr>
        <w:t xml:space="preserve"> </w:t>
      </w:r>
      <w:r>
        <w:t>составлять</w:t>
      </w:r>
      <w:r>
        <w:rPr>
          <w:spacing w:val="40"/>
        </w:rPr>
        <w:t xml:space="preserve"> </w:t>
      </w:r>
      <w:r>
        <w:t>схему состава слова; соотносить состав слова с представленной схемой;</w:t>
      </w:r>
    </w:p>
    <w:p w:rsidR="00033849" w:rsidRDefault="00721D58">
      <w:pPr>
        <w:pStyle w:val="a3"/>
        <w:spacing w:line="355" w:lineRule="auto"/>
        <w:jc w:val="left"/>
      </w:pPr>
      <w:r>
        <w:t>устанавливать принадлежность слова к определённой части речи (в объёме изученного) по комплексу освоенных грамматических признаков;</w:t>
      </w:r>
    </w:p>
    <w:p w:rsidR="00033849" w:rsidRDefault="00721D58">
      <w:pPr>
        <w:pStyle w:val="a3"/>
        <w:spacing w:line="355" w:lineRule="auto"/>
        <w:jc w:val="left"/>
      </w:pPr>
      <w:r>
        <w:t>определять</w:t>
      </w:r>
      <w:r>
        <w:rPr>
          <w:spacing w:val="80"/>
        </w:rPr>
        <w:t xml:space="preserve"> </w:t>
      </w:r>
      <w:r>
        <w:t>грамматические</w:t>
      </w:r>
      <w:r>
        <w:rPr>
          <w:spacing w:val="80"/>
        </w:rPr>
        <w:t xml:space="preserve"> </w:t>
      </w:r>
      <w:r>
        <w:t>признаки</w:t>
      </w:r>
      <w:r>
        <w:rPr>
          <w:spacing w:val="80"/>
        </w:rPr>
        <w:t xml:space="preserve"> </w:t>
      </w:r>
      <w:r>
        <w:t>имён</w:t>
      </w:r>
      <w:r>
        <w:rPr>
          <w:spacing w:val="80"/>
        </w:rPr>
        <w:t xml:space="preserve"> </w:t>
      </w:r>
      <w:r>
        <w:t>существительных:</w:t>
      </w:r>
      <w:r>
        <w:rPr>
          <w:spacing w:val="80"/>
        </w:rPr>
        <w:t xml:space="preserve"> </w:t>
      </w:r>
      <w:r>
        <w:t>склонение,</w:t>
      </w:r>
      <w:r>
        <w:rPr>
          <w:spacing w:val="80"/>
        </w:rPr>
        <w:t xml:space="preserve"> </w:t>
      </w:r>
      <w:r>
        <w:t>род,</w:t>
      </w:r>
      <w:r>
        <w:rPr>
          <w:spacing w:val="80"/>
        </w:rPr>
        <w:t xml:space="preserve"> </w:t>
      </w:r>
      <w:r>
        <w:t>число, падеж; проводить разбор имени существительного как части речи;</w:t>
      </w:r>
    </w:p>
    <w:p w:rsidR="00033849" w:rsidRDefault="00721D58">
      <w:pPr>
        <w:pStyle w:val="a3"/>
        <w:tabs>
          <w:tab w:val="left" w:pos="2724"/>
          <w:tab w:val="left" w:pos="5003"/>
          <w:tab w:val="left" w:pos="6581"/>
          <w:tab w:val="left" w:pos="7728"/>
          <w:tab w:val="left" w:pos="10081"/>
        </w:tabs>
        <w:spacing w:line="275" w:lineRule="exact"/>
        <w:ind w:left="944" w:firstLine="0"/>
        <w:jc w:val="left"/>
      </w:pPr>
      <w:r>
        <w:rPr>
          <w:spacing w:val="-2"/>
        </w:rPr>
        <w:t>определять</w:t>
      </w:r>
      <w:r>
        <w:tab/>
      </w:r>
      <w:r>
        <w:rPr>
          <w:spacing w:val="-2"/>
        </w:rPr>
        <w:t>грамматические</w:t>
      </w:r>
      <w:r>
        <w:tab/>
      </w:r>
      <w:r>
        <w:rPr>
          <w:spacing w:val="-2"/>
        </w:rPr>
        <w:t>признаки</w:t>
      </w:r>
      <w:r>
        <w:tab/>
      </w:r>
      <w:r>
        <w:rPr>
          <w:spacing w:val="-4"/>
        </w:rPr>
        <w:t>имён</w:t>
      </w:r>
      <w:r>
        <w:tab/>
      </w:r>
      <w:r>
        <w:rPr>
          <w:spacing w:val="-2"/>
        </w:rPr>
        <w:t>прилагательных:</w:t>
      </w:r>
      <w:r>
        <w:tab/>
      </w:r>
      <w:r>
        <w:rPr>
          <w:spacing w:val="-5"/>
        </w:rPr>
        <w:t>род</w:t>
      </w:r>
    </w:p>
    <w:p w:rsidR="00033849" w:rsidRDefault="00033849">
      <w:pPr>
        <w:spacing w:line="275" w:lineRule="exact"/>
        <w:sectPr w:rsidR="00033849">
          <w:pgSz w:w="11910" w:h="16840"/>
          <w:pgMar w:top="960" w:right="400" w:bottom="280" w:left="900" w:header="569" w:footer="0" w:gutter="0"/>
          <w:cols w:space="720"/>
        </w:sectPr>
      </w:pPr>
    </w:p>
    <w:p w:rsidR="00033849" w:rsidRDefault="00721D58">
      <w:pPr>
        <w:pStyle w:val="a3"/>
        <w:spacing w:before="98" w:line="360" w:lineRule="auto"/>
        <w:ind w:left="944" w:right="170" w:hanging="711"/>
      </w:pPr>
      <w:r>
        <w:t>(в единственном числе), число, падеж; проводить разбор имени прилагательного как части речи; устанавливать</w:t>
      </w:r>
      <w:r>
        <w:rPr>
          <w:spacing w:val="57"/>
          <w:w w:val="150"/>
        </w:rPr>
        <w:t xml:space="preserve"> </w:t>
      </w:r>
      <w:r>
        <w:t>(находить)</w:t>
      </w:r>
      <w:r>
        <w:rPr>
          <w:spacing w:val="56"/>
          <w:w w:val="150"/>
        </w:rPr>
        <w:t xml:space="preserve"> </w:t>
      </w:r>
      <w:r>
        <w:t>неопределённую</w:t>
      </w:r>
      <w:r>
        <w:rPr>
          <w:spacing w:val="57"/>
          <w:w w:val="150"/>
        </w:rPr>
        <w:t xml:space="preserve"> </w:t>
      </w:r>
      <w:r>
        <w:t>форму</w:t>
      </w:r>
      <w:r>
        <w:rPr>
          <w:spacing w:val="79"/>
        </w:rPr>
        <w:t xml:space="preserve"> </w:t>
      </w:r>
      <w:r>
        <w:t>глагола;</w:t>
      </w:r>
      <w:r>
        <w:rPr>
          <w:spacing w:val="51"/>
          <w:w w:val="150"/>
        </w:rPr>
        <w:t xml:space="preserve"> </w:t>
      </w:r>
      <w:r>
        <w:t>определять</w:t>
      </w:r>
      <w:r>
        <w:rPr>
          <w:spacing w:val="55"/>
          <w:w w:val="150"/>
        </w:rPr>
        <w:t xml:space="preserve"> </w:t>
      </w:r>
      <w:r>
        <w:rPr>
          <w:spacing w:val="-2"/>
        </w:rPr>
        <w:t>грамматические</w:t>
      </w:r>
    </w:p>
    <w:p w:rsidR="00033849" w:rsidRDefault="00721D58">
      <w:pPr>
        <w:pStyle w:val="a3"/>
        <w:tabs>
          <w:tab w:val="left" w:pos="1960"/>
          <w:tab w:val="left" w:pos="3701"/>
          <w:tab w:val="left" w:pos="5635"/>
          <w:tab w:val="left" w:pos="7075"/>
          <w:tab w:val="left" w:pos="8347"/>
          <w:tab w:val="left" w:pos="9316"/>
        </w:tabs>
        <w:spacing w:line="355" w:lineRule="auto"/>
        <w:ind w:right="168" w:firstLine="0"/>
      </w:pPr>
      <w:r>
        <w:rPr>
          <w:spacing w:val="-2"/>
        </w:rPr>
        <w:t>признаки</w:t>
      </w:r>
      <w:r>
        <w:tab/>
      </w:r>
      <w:r>
        <w:rPr>
          <w:spacing w:val="-2"/>
        </w:rPr>
        <w:t>глаголов:</w:t>
      </w:r>
      <w:r>
        <w:tab/>
      </w:r>
      <w:r>
        <w:rPr>
          <w:spacing w:val="-2"/>
        </w:rPr>
        <w:t>спряжение,</w:t>
      </w:r>
      <w:r>
        <w:tab/>
      </w:r>
      <w:r>
        <w:rPr>
          <w:spacing w:val="-2"/>
        </w:rPr>
        <w:t>время,</w:t>
      </w:r>
      <w:r>
        <w:tab/>
      </w:r>
      <w:r>
        <w:rPr>
          <w:spacing w:val="-4"/>
        </w:rPr>
        <w:t>лицо</w:t>
      </w:r>
      <w:r>
        <w:tab/>
      </w:r>
      <w:r>
        <w:rPr>
          <w:spacing w:val="-6"/>
        </w:rPr>
        <w:t>(в</w:t>
      </w:r>
      <w:r>
        <w:tab/>
      </w:r>
      <w:r>
        <w:rPr>
          <w:spacing w:val="-2"/>
        </w:rPr>
        <w:t xml:space="preserve">настоящем </w:t>
      </w:r>
      <w: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033849" w:rsidRDefault="00721D58">
      <w:pPr>
        <w:pStyle w:val="a3"/>
        <w:tabs>
          <w:tab w:val="left" w:pos="2643"/>
          <w:tab w:val="left" w:pos="5854"/>
          <w:tab w:val="left" w:pos="9496"/>
        </w:tabs>
        <w:spacing w:line="355" w:lineRule="auto"/>
        <w:ind w:right="167"/>
      </w:pPr>
      <w: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w:t>
      </w:r>
      <w:r>
        <w:rPr>
          <w:spacing w:val="-4"/>
        </w:rPr>
        <w:t>для</w:t>
      </w:r>
      <w:r>
        <w:tab/>
      </w:r>
      <w:r>
        <w:rPr>
          <w:spacing w:val="-2"/>
        </w:rPr>
        <w:t>устранения</w:t>
      </w:r>
      <w:r>
        <w:tab/>
      </w:r>
      <w:r>
        <w:rPr>
          <w:spacing w:val="-2"/>
        </w:rPr>
        <w:t>неоправданных</w:t>
      </w:r>
      <w:r>
        <w:tab/>
      </w:r>
      <w:r>
        <w:rPr>
          <w:spacing w:val="-2"/>
        </w:rPr>
        <w:t xml:space="preserve">повторов </w:t>
      </w:r>
      <w:r>
        <w:t>в тексте;</w:t>
      </w:r>
    </w:p>
    <w:p w:rsidR="00033849" w:rsidRDefault="00721D58">
      <w:pPr>
        <w:pStyle w:val="a3"/>
        <w:spacing w:line="275" w:lineRule="exact"/>
        <w:ind w:left="944" w:firstLine="0"/>
      </w:pPr>
      <w:r>
        <w:t>различать</w:t>
      </w:r>
      <w:r>
        <w:rPr>
          <w:spacing w:val="-5"/>
        </w:rPr>
        <w:t xml:space="preserve"> </w:t>
      </w:r>
      <w:r>
        <w:t>предложение,</w:t>
      </w:r>
      <w:r>
        <w:rPr>
          <w:spacing w:val="-2"/>
        </w:rPr>
        <w:t xml:space="preserve"> </w:t>
      </w:r>
      <w:r>
        <w:t>словосочетание</w:t>
      </w:r>
      <w:r>
        <w:rPr>
          <w:spacing w:val="-9"/>
        </w:rPr>
        <w:t xml:space="preserve"> </w:t>
      </w:r>
      <w:r>
        <w:t>и</w:t>
      </w:r>
      <w:r>
        <w:rPr>
          <w:spacing w:val="-2"/>
        </w:rPr>
        <w:t xml:space="preserve"> слово;</w:t>
      </w:r>
    </w:p>
    <w:p w:rsidR="00033849" w:rsidRDefault="00721D58">
      <w:pPr>
        <w:pStyle w:val="a3"/>
        <w:spacing w:before="124" w:line="355" w:lineRule="auto"/>
        <w:ind w:left="944" w:right="919" w:firstLine="0"/>
      </w:pPr>
      <w:r>
        <w:t>классифицировать</w:t>
      </w:r>
      <w:r>
        <w:rPr>
          <w:spacing w:val="-7"/>
        </w:rPr>
        <w:t xml:space="preserve"> </w:t>
      </w:r>
      <w:r>
        <w:t>предложения</w:t>
      </w:r>
      <w:r>
        <w:rPr>
          <w:spacing w:val="-9"/>
        </w:rPr>
        <w:t xml:space="preserve"> </w:t>
      </w:r>
      <w:r>
        <w:t>по</w:t>
      </w:r>
      <w:r>
        <w:rPr>
          <w:spacing w:val="-4"/>
        </w:rPr>
        <w:t xml:space="preserve"> </w:t>
      </w:r>
      <w:r>
        <w:t>цели</w:t>
      </w:r>
      <w:r>
        <w:rPr>
          <w:spacing w:val="-8"/>
        </w:rPr>
        <w:t xml:space="preserve"> </w:t>
      </w:r>
      <w:r>
        <w:t>высказывания</w:t>
      </w:r>
      <w:r>
        <w:rPr>
          <w:spacing w:val="-9"/>
        </w:rPr>
        <w:t xml:space="preserve"> </w:t>
      </w:r>
      <w:r>
        <w:t>и</w:t>
      </w:r>
      <w:r>
        <w:rPr>
          <w:spacing w:val="-8"/>
        </w:rPr>
        <w:t xml:space="preserve"> </w:t>
      </w:r>
      <w:r>
        <w:t>по эмоциональной окраске; различать распространённые и нераспространённые предложения;</w:t>
      </w:r>
    </w:p>
    <w:p w:rsidR="00033849" w:rsidRDefault="00721D58">
      <w:pPr>
        <w:pStyle w:val="a3"/>
        <w:spacing w:line="355" w:lineRule="auto"/>
        <w:ind w:right="166"/>
      </w:pPr>
      <w:r>
        <w:t>распознавать</w:t>
      </w:r>
      <w:r>
        <w:rPr>
          <w:spacing w:val="80"/>
        </w:rPr>
        <w:t xml:space="preserve">  </w:t>
      </w:r>
      <w:r>
        <w:t>предложения</w:t>
      </w:r>
      <w:r>
        <w:rPr>
          <w:spacing w:val="80"/>
        </w:rPr>
        <w:t xml:space="preserve">  </w:t>
      </w:r>
      <w:r>
        <w:t>с</w:t>
      </w:r>
      <w:r>
        <w:rPr>
          <w:spacing w:val="80"/>
        </w:rPr>
        <w:t xml:space="preserve">  </w:t>
      </w:r>
      <w:r>
        <w:t>однородными</w:t>
      </w:r>
      <w:r>
        <w:rPr>
          <w:spacing w:val="80"/>
        </w:rPr>
        <w:t xml:space="preserve">  </w:t>
      </w:r>
      <w:r>
        <w:t>членами;</w:t>
      </w:r>
      <w:r>
        <w:rPr>
          <w:spacing w:val="80"/>
        </w:rPr>
        <w:t xml:space="preserve">  </w:t>
      </w:r>
      <w:r>
        <w:t>составлять</w:t>
      </w:r>
      <w:r>
        <w:rPr>
          <w:spacing w:val="80"/>
        </w:rPr>
        <w:t xml:space="preserve">  </w:t>
      </w:r>
      <w:r>
        <w:t>предложения</w:t>
      </w:r>
      <w:r>
        <w:rPr>
          <w:spacing w:val="80"/>
        </w:rPr>
        <w:t xml:space="preserve"> </w:t>
      </w:r>
      <w:r>
        <w:t>с</w:t>
      </w:r>
      <w:r>
        <w:rPr>
          <w:spacing w:val="64"/>
        </w:rPr>
        <w:t xml:space="preserve">   </w:t>
      </w:r>
      <w:r>
        <w:t>однородными</w:t>
      </w:r>
      <w:r>
        <w:rPr>
          <w:spacing w:val="64"/>
        </w:rPr>
        <w:t xml:space="preserve">   </w:t>
      </w:r>
      <w:r>
        <w:t>членами;</w:t>
      </w:r>
      <w:r>
        <w:rPr>
          <w:spacing w:val="63"/>
        </w:rPr>
        <w:t xml:space="preserve">   </w:t>
      </w:r>
      <w:r>
        <w:t>использовать</w:t>
      </w:r>
      <w:r>
        <w:rPr>
          <w:spacing w:val="64"/>
        </w:rPr>
        <w:t xml:space="preserve">   </w:t>
      </w:r>
      <w:r>
        <w:t>предложения</w:t>
      </w:r>
      <w:r>
        <w:rPr>
          <w:spacing w:val="63"/>
        </w:rPr>
        <w:t xml:space="preserve">   </w:t>
      </w:r>
      <w:r>
        <w:t>с</w:t>
      </w:r>
      <w:r>
        <w:rPr>
          <w:spacing w:val="62"/>
        </w:rPr>
        <w:t xml:space="preserve">   </w:t>
      </w:r>
      <w:r>
        <w:t>однородными</w:t>
      </w:r>
      <w:r>
        <w:rPr>
          <w:spacing w:val="64"/>
        </w:rPr>
        <w:t xml:space="preserve">   </w:t>
      </w:r>
      <w:r>
        <w:t>членами в речи;</w:t>
      </w:r>
    </w:p>
    <w:p w:rsidR="00033849" w:rsidRDefault="00721D58">
      <w:pPr>
        <w:pStyle w:val="a3"/>
        <w:spacing w:line="355" w:lineRule="auto"/>
        <w:ind w:right="167"/>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w:t>
      </w:r>
      <w:r>
        <w:rPr>
          <w:spacing w:val="40"/>
        </w:rPr>
        <w:t xml:space="preserve"> </w:t>
      </w:r>
      <w:r>
        <w:t>двух</w:t>
      </w:r>
      <w:r>
        <w:rPr>
          <w:spacing w:val="40"/>
        </w:rPr>
        <w:t xml:space="preserve"> </w:t>
      </w:r>
      <w:r>
        <w:t>простых</w:t>
      </w:r>
      <w:r>
        <w:rPr>
          <w:spacing w:val="40"/>
        </w:rPr>
        <w:t xml:space="preserve"> </w:t>
      </w:r>
      <w:r>
        <w:t>(сложносочинённые</w:t>
      </w:r>
      <w:r>
        <w:rPr>
          <w:spacing w:val="40"/>
        </w:rPr>
        <w:t xml:space="preserve"> </w:t>
      </w:r>
      <w:r>
        <w:t>с</w:t>
      </w:r>
      <w:r>
        <w:rPr>
          <w:spacing w:val="40"/>
        </w:rPr>
        <w:t xml:space="preserve"> </w:t>
      </w:r>
      <w:r>
        <w:t>союзами</w:t>
      </w:r>
      <w:r>
        <w:rPr>
          <w:spacing w:val="40"/>
        </w:rPr>
        <w:t xml:space="preserve"> </w:t>
      </w:r>
      <w:r>
        <w:t>и,</w:t>
      </w:r>
      <w:r>
        <w:rPr>
          <w:spacing w:val="40"/>
        </w:rPr>
        <w:t xml:space="preserve"> </w:t>
      </w:r>
      <w:r>
        <w:t>а,</w:t>
      </w:r>
      <w:r>
        <w:rPr>
          <w:spacing w:val="40"/>
        </w:rPr>
        <w:t xml:space="preserve"> </w:t>
      </w:r>
      <w:r>
        <w:t>но</w:t>
      </w:r>
      <w:r>
        <w:rPr>
          <w:spacing w:val="40"/>
        </w:rPr>
        <w:t xml:space="preserve"> </w:t>
      </w:r>
      <w:r>
        <w:t>и</w:t>
      </w:r>
      <w:r>
        <w:rPr>
          <w:spacing w:val="40"/>
        </w:rPr>
        <w:t xml:space="preserve"> </w:t>
      </w:r>
      <w:r>
        <w:t>бессоюзные</w:t>
      </w:r>
      <w:r>
        <w:rPr>
          <w:spacing w:val="40"/>
        </w:rPr>
        <w:t xml:space="preserve"> </w:t>
      </w:r>
      <w:r>
        <w:t>сложные</w:t>
      </w:r>
      <w:r>
        <w:rPr>
          <w:spacing w:val="40"/>
        </w:rPr>
        <w:t xml:space="preserve"> </w:t>
      </w:r>
      <w:r>
        <w:t>предложения без называния терминов);</w:t>
      </w:r>
    </w:p>
    <w:p w:rsidR="00033849" w:rsidRDefault="00721D58">
      <w:pPr>
        <w:pStyle w:val="a3"/>
        <w:spacing w:line="274" w:lineRule="exact"/>
        <w:ind w:left="944" w:firstLine="0"/>
      </w:pPr>
      <w:r>
        <w:t>производить</w:t>
      </w:r>
      <w:r>
        <w:rPr>
          <w:spacing w:val="-10"/>
        </w:rPr>
        <w:t xml:space="preserve"> </w:t>
      </w:r>
      <w:r>
        <w:t>синтаксический</w:t>
      </w:r>
      <w:r>
        <w:rPr>
          <w:spacing w:val="-5"/>
        </w:rPr>
        <w:t xml:space="preserve"> </w:t>
      </w:r>
      <w:r>
        <w:t>разбор</w:t>
      </w:r>
      <w:r>
        <w:rPr>
          <w:spacing w:val="-5"/>
        </w:rPr>
        <w:t xml:space="preserve"> </w:t>
      </w:r>
      <w:r>
        <w:t>простого</w:t>
      </w:r>
      <w:r>
        <w:rPr>
          <w:spacing w:val="-5"/>
        </w:rPr>
        <w:t xml:space="preserve"> </w:t>
      </w:r>
      <w:r>
        <w:rPr>
          <w:spacing w:val="-2"/>
        </w:rPr>
        <w:t>предложения;</w:t>
      </w:r>
    </w:p>
    <w:p w:rsidR="00033849" w:rsidRDefault="00721D58">
      <w:pPr>
        <w:pStyle w:val="a3"/>
        <w:spacing w:before="130"/>
        <w:ind w:left="944" w:firstLine="0"/>
      </w:pPr>
      <w:r>
        <w:t>находить</w:t>
      </w:r>
      <w:r>
        <w:rPr>
          <w:spacing w:val="-2"/>
        </w:rPr>
        <w:t xml:space="preserve"> </w:t>
      </w:r>
      <w:r>
        <w:t>место орфограммы</w:t>
      </w:r>
      <w:r>
        <w:rPr>
          <w:spacing w:val="-4"/>
        </w:rPr>
        <w:t xml:space="preserve"> </w:t>
      </w:r>
      <w:r>
        <w:t>в</w:t>
      </w:r>
      <w:r>
        <w:rPr>
          <w:spacing w:val="-3"/>
        </w:rPr>
        <w:t xml:space="preserve"> </w:t>
      </w:r>
      <w:r>
        <w:t>слове</w:t>
      </w:r>
      <w:r>
        <w:rPr>
          <w:spacing w:val="-6"/>
        </w:rPr>
        <w:t xml:space="preserve"> </w:t>
      </w:r>
      <w:r>
        <w:t>и</w:t>
      </w:r>
      <w:r>
        <w:rPr>
          <w:spacing w:val="-4"/>
        </w:rPr>
        <w:t xml:space="preserve"> </w:t>
      </w:r>
      <w:r>
        <w:t>между</w:t>
      </w:r>
      <w:r>
        <w:rPr>
          <w:spacing w:val="-10"/>
        </w:rPr>
        <w:t xml:space="preserve"> </w:t>
      </w:r>
      <w:r>
        <w:t>словами</w:t>
      </w:r>
      <w:r>
        <w:rPr>
          <w:spacing w:val="-5"/>
        </w:rPr>
        <w:t xml:space="preserve"> </w:t>
      </w:r>
      <w:r>
        <w:t>на</w:t>
      </w:r>
      <w:r>
        <w:rPr>
          <w:spacing w:val="-1"/>
        </w:rPr>
        <w:t xml:space="preserve"> </w:t>
      </w:r>
      <w:r>
        <w:t>изученные</w:t>
      </w:r>
      <w:r>
        <w:rPr>
          <w:spacing w:val="-1"/>
        </w:rPr>
        <w:t xml:space="preserve"> </w:t>
      </w:r>
      <w:r>
        <w:rPr>
          <w:spacing w:val="-2"/>
        </w:rPr>
        <w:t>правила;</w:t>
      </w:r>
    </w:p>
    <w:p w:rsidR="00033849" w:rsidRDefault="00721D58">
      <w:pPr>
        <w:pStyle w:val="a3"/>
        <w:spacing w:before="137" w:line="355" w:lineRule="auto"/>
        <w:ind w:right="159"/>
      </w:pPr>
      <w:r>
        <w:t>применять изученные правила правописания, в том числе: непроверяемые гласные и согласные</w:t>
      </w:r>
      <w:r>
        <w:rPr>
          <w:spacing w:val="-2"/>
        </w:rPr>
        <w:t xml:space="preserve"> </w:t>
      </w:r>
      <w:r>
        <w:t>(перечень</w:t>
      </w:r>
      <w:r>
        <w:rPr>
          <w:spacing w:val="-5"/>
        </w:rPr>
        <w:t xml:space="preserve"> </w:t>
      </w:r>
      <w:r>
        <w:t>слов</w:t>
      </w:r>
      <w:r>
        <w:rPr>
          <w:spacing w:val="-4"/>
        </w:rPr>
        <w:t xml:space="preserve"> </w:t>
      </w:r>
      <w:r>
        <w:t>в</w:t>
      </w:r>
      <w:r>
        <w:rPr>
          <w:spacing w:val="-4"/>
        </w:rPr>
        <w:t xml:space="preserve"> </w:t>
      </w:r>
      <w:r>
        <w:t>орфографическом</w:t>
      </w:r>
      <w:r>
        <w:rPr>
          <w:spacing w:val="-4"/>
        </w:rPr>
        <w:t xml:space="preserve"> </w:t>
      </w:r>
      <w:r>
        <w:t>словаре</w:t>
      </w:r>
      <w:r>
        <w:rPr>
          <w:spacing w:val="-2"/>
        </w:rPr>
        <w:t xml:space="preserve"> </w:t>
      </w:r>
      <w:r>
        <w:t>учебника);</w:t>
      </w:r>
      <w:r>
        <w:rPr>
          <w:spacing w:val="-6"/>
        </w:rPr>
        <w:t xml:space="preserve"> </w:t>
      </w:r>
      <w:r>
        <w:t>безударные</w:t>
      </w:r>
      <w:r>
        <w:rPr>
          <w:spacing w:val="-2"/>
        </w:rPr>
        <w:t xml:space="preserve"> </w:t>
      </w:r>
      <w:r>
        <w:t>падежные</w:t>
      </w:r>
      <w:r>
        <w:rPr>
          <w:spacing w:val="-2"/>
        </w:rPr>
        <w:t xml:space="preserve"> </w:t>
      </w:r>
      <w:r>
        <w:t>окончания имён существительных (кроме существительных на -мя, -ий, -ие, -ия, на -ья типа гостья, на ­ье</w:t>
      </w:r>
      <w:r>
        <w:rPr>
          <w:spacing w:val="40"/>
        </w:rPr>
        <w:t xml:space="preserve"> </w:t>
      </w:r>
      <w:r>
        <w:t>типа ожерелье во множественном числе, а также кроме собственных имён существительных на -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w:t>
      </w:r>
      <w:r>
        <w:rPr>
          <w:spacing w:val="80"/>
        </w:rPr>
        <w:t xml:space="preserve"> </w:t>
      </w:r>
      <w:r>
        <w:t>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033849" w:rsidRDefault="00721D58">
      <w:pPr>
        <w:pStyle w:val="a3"/>
        <w:spacing w:line="273" w:lineRule="exact"/>
        <w:ind w:left="944" w:firstLine="0"/>
      </w:pPr>
      <w:r>
        <w:t>правильно</w:t>
      </w:r>
      <w:r>
        <w:rPr>
          <w:spacing w:val="-1"/>
        </w:rPr>
        <w:t xml:space="preserve"> </w:t>
      </w:r>
      <w:r>
        <w:t>списывать тексты</w:t>
      </w:r>
      <w:r>
        <w:rPr>
          <w:spacing w:val="-7"/>
        </w:rPr>
        <w:t xml:space="preserve"> </w:t>
      </w:r>
      <w:r>
        <w:t>объёмом</w:t>
      </w:r>
      <w:r>
        <w:rPr>
          <w:spacing w:val="-3"/>
        </w:rPr>
        <w:t xml:space="preserve"> </w:t>
      </w:r>
      <w:r>
        <w:t>не</w:t>
      </w:r>
      <w:r>
        <w:rPr>
          <w:spacing w:val="-2"/>
        </w:rPr>
        <w:t xml:space="preserve"> </w:t>
      </w:r>
      <w:r>
        <w:t>более</w:t>
      </w:r>
      <w:r>
        <w:rPr>
          <w:spacing w:val="-6"/>
        </w:rPr>
        <w:t xml:space="preserve"> </w:t>
      </w:r>
      <w:r>
        <w:t xml:space="preserve">85 </w:t>
      </w:r>
      <w:r>
        <w:rPr>
          <w:spacing w:val="-2"/>
        </w:rPr>
        <w:t>слов;</w:t>
      </w:r>
    </w:p>
    <w:p w:rsidR="00033849" w:rsidRDefault="00721D58">
      <w:pPr>
        <w:pStyle w:val="a3"/>
        <w:spacing w:before="133" w:line="355" w:lineRule="auto"/>
        <w:ind w:right="162"/>
      </w:pPr>
      <w:r>
        <w:t xml:space="preserve">писать под диктовку тексты объёмом не более 80 слов с учётом изученных правил </w:t>
      </w:r>
      <w:r>
        <w:rPr>
          <w:spacing w:val="-2"/>
        </w:rPr>
        <w:t>правописания;</w:t>
      </w:r>
    </w:p>
    <w:p w:rsidR="00033849" w:rsidRDefault="00721D58">
      <w:pPr>
        <w:pStyle w:val="a3"/>
        <w:spacing w:line="355" w:lineRule="auto"/>
        <w:ind w:right="172"/>
      </w:pPr>
      <w:r>
        <w:t>находить</w:t>
      </w:r>
      <w:r>
        <w:rPr>
          <w:spacing w:val="80"/>
        </w:rPr>
        <w:t xml:space="preserve">   </w:t>
      </w:r>
      <w:r>
        <w:t>и</w:t>
      </w:r>
      <w:r>
        <w:rPr>
          <w:spacing w:val="80"/>
        </w:rPr>
        <w:t xml:space="preserve">   </w:t>
      </w:r>
      <w:r>
        <w:t>исправлять</w:t>
      </w:r>
      <w:r>
        <w:rPr>
          <w:spacing w:val="80"/>
        </w:rPr>
        <w:t xml:space="preserve">   </w:t>
      </w:r>
      <w:r>
        <w:t>орфографические</w:t>
      </w:r>
      <w:r>
        <w:rPr>
          <w:spacing w:val="80"/>
        </w:rPr>
        <w:t xml:space="preserve">   </w:t>
      </w:r>
      <w:r>
        <w:t>и</w:t>
      </w:r>
      <w:r>
        <w:rPr>
          <w:spacing w:val="80"/>
        </w:rPr>
        <w:t xml:space="preserve">   </w:t>
      </w:r>
      <w:r>
        <w:t>пунктуационные</w:t>
      </w:r>
      <w:r>
        <w:rPr>
          <w:spacing w:val="80"/>
        </w:rPr>
        <w:t xml:space="preserve">   </w:t>
      </w:r>
      <w:r>
        <w:t>ошибки</w:t>
      </w:r>
      <w:r>
        <w:rPr>
          <w:spacing w:val="40"/>
        </w:rPr>
        <w:t xml:space="preserve"> </w:t>
      </w:r>
      <w:r>
        <w:t>на изученные правила, описки;</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5"/>
      </w:pPr>
      <w:r>
        <w:t>осознавать ситуацию общения (с какой целью, с кем, где происходит общение); выбирать адекватные языковые средства в ситуации общения;</w:t>
      </w:r>
    </w:p>
    <w:p w:rsidR="00033849" w:rsidRDefault="00721D58">
      <w:pPr>
        <w:pStyle w:val="a3"/>
        <w:tabs>
          <w:tab w:val="left" w:pos="2397"/>
          <w:tab w:val="left" w:pos="3736"/>
          <w:tab w:val="left" w:pos="5891"/>
          <w:tab w:val="left" w:pos="6678"/>
          <w:tab w:val="left" w:pos="8996"/>
        </w:tabs>
        <w:spacing w:line="355" w:lineRule="auto"/>
        <w:ind w:right="171"/>
      </w:pPr>
      <w:r>
        <w:rPr>
          <w:spacing w:val="-2"/>
        </w:rPr>
        <w:t>строить</w:t>
      </w:r>
      <w:r>
        <w:tab/>
      </w:r>
      <w:r>
        <w:rPr>
          <w:spacing w:val="-2"/>
        </w:rPr>
        <w:t>устное</w:t>
      </w:r>
      <w:r>
        <w:tab/>
      </w:r>
      <w:r>
        <w:rPr>
          <w:spacing w:val="-2"/>
        </w:rPr>
        <w:t>диалогическое</w:t>
      </w:r>
      <w:r>
        <w:tab/>
      </w:r>
      <w:r>
        <w:rPr>
          <w:spacing w:val="-12"/>
        </w:rPr>
        <w:t>и</w:t>
      </w:r>
      <w:r>
        <w:tab/>
      </w:r>
      <w:r>
        <w:rPr>
          <w:spacing w:val="-2"/>
        </w:rPr>
        <w:t>монологическое</w:t>
      </w:r>
      <w:r>
        <w:tab/>
      </w:r>
      <w:r>
        <w:rPr>
          <w:spacing w:val="-2"/>
        </w:rPr>
        <w:t xml:space="preserve">высказывание </w:t>
      </w:r>
      <w:r>
        <w:t xml:space="preserve">(4-6 предложений), соблюдая орфоэпические нормы, правильную интонацию, нормы речевого </w:t>
      </w:r>
      <w:r>
        <w:rPr>
          <w:spacing w:val="-2"/>
        </w:rPr>
        <w:t>взаимодействия;</w:t>
      </w:r>
    </w:p>
    <w:p w:rsidR="00033849" w:rsidRDefault="00721D58">
      <w:pPr>
        <w:pStyle w:val="a3"/>
        <w:spacing w:line="355" w:lineRule="auto"/>
        <w:ind w:right="163"/>
      </w:pPr>
      <w:r>
        <w:t>создавать</w:t>
      </w:r>
      <w:r>
        <w:rPr>
          <w:spacing w:val="80"/>
          <w:w w:val="150"/>
        </w:rPr>
        <w:t xml:space="preserve">  </w:t>
      </w:r>
      <w:r>
        <w:t>небольшие</w:t>
      </w:r>
      <w:r>
        <w:rPr>
          <w:spacing w:val="80"/>
          <w:w w:val="150"/>
        </w:rPr>
        <w:t xml:space="preserve">  </w:t>
      </w:r>
      <w:r>
        <w:t>устные</w:t>
      </w:r>
      <w:r>
        <w:rPr>
          <w:spacing w:val="80"/>
          <w:w w:val="150"/>
        </w:rPr>
        <w:t xml:space="preserve">  </w:t>
      </w:r>
      <w:r>
        <w:t>и</w:t>
      </w:r>
      <w:r>
        <w:rPr>
          <w:spacing w:val="80"/>
          <w:w w:val="150"/>
        </w:rPr>
        <w:t xml:space="preserve">  </w:t>
      </w:r>
      <w:r>
        <w:t>письменные</w:t>
      </w:r>
      <w:r>
        <w:rPr>
          <w:spacing w:val="80"/>
          <w:w w:val="150"/>
        </w:rPr>
        <w:t xml:space="preserve">  </w:t>
      </w:r>
      <w:r>
        <w:t>тексты</w:t>
      </w:r>
      <w:r>
        <w:rPr>
          <w:spacing w:val="80"/>
          <w:w w:val="150"/>
        </w:rPr>
        <w:t xml:space="preserve">  </w:t>
      </w:r>
      <w:r>
        <w:t>(3-5</w:t>
      </w:r>
      <w:r>
        <w:rPr>
          <w:spacing w:val="80"/>
          <w:w w:val="150"/>
        </w:rPr>
        <w:t xml:space="preserve">  </w:t>
      </w:r>
      <w:r>
        <w:t>предложений) для конкретной ситуации письменного общения (письма, поздравительные открытки, объявления</w:t>
      </w:r>
      <w:r>
        <w:rPr>
          <w:spacing w:val="40"/>
        </w:rPr>
        <w:t xml:space="preserve"> </w:t>
      </w:r>
      <w:r>
        <w:t>и другие);</w:t>
      </w:r>
    </w:p>
    <w:p w:rsidR="00033849" w:rsidRDefault="00721D58">
      <w:pPr>
        <w:pStyle w:val="a3"/>
        <w:spacing w:line="355" w:lineRule="auto"/>
        <w:ind w:right="171"/>
      </w:pPr>
      <w:r>
        <w:t>определять тему</w:t>
      </w:r>
      <w:r>
        <w:rPr>
          <w:spacing w:val="-10"/>
        </w:rPr>
        <w:t xml:space="preserve"> </w:t>
      </w:r>
      <w:r>
        <w:t>и основную</w:t>
      </w:r>
      <w:r>
        <w:rPr>
          <w:spacing w:val="-2"/>
        </w:rPr>
        <w:t xml:space="preserve"> </w:t>
      </w:r>
      <w:r>
        <w:t>мысль текста;</w:t>
      </w:r>
      <w:r>
        <w:rPr>
          <w:spacing w:val="-5"/>
        </w:rPr>
        <w:t xml:space="preserve"> </w:t>
      </w:r>
      <w:r>
        <w:t>самостоятельно озаглавливать текст с</w:t>
      </w:r>
      <w:r>
        <w:rPr>
          <w:spacing w:val="-6"/>
        </w:rPr>
        <w:t xml:space="preserve"> </w:t>
      </w:r>
      <w:r>
        <w:t>опорой</w:t>
      </w:r>
      <w:r>
        <w:rPr>
          <w:spacing w:val="-4"/>
        </w:rPr>
        <w:t xml:space="preserve"> </w:t>
      </w:r>
      <w:r>
        <w:t>на тему или основную мысль;</w:t>
      </w:r>
    </w:p>
    <w:p w:rsidR="00033849" w:rsidRDefault="00721D58">
      <w:pPr>
        <w:pStyle w:val="a3"/>
        <w:spacing w:line="355" w:lineRule="auto"/>
        <w:ind w:left="944" w:right="3155" w:firstLine="0"/>
        <w:jc w:val="left"/>
      </w:pPr>
      <w:r>
        <w:t>корректировать</w:t>
      </w:r>
      <w:r>
        <w:rPr>
          <w:spacing w:val="-9"/>
        </w:rPr>
        <w:t xml:space="preserve"> </w:t>
      </w:r>
      <w:r>
        <w:t>порядок</w:t>
      </w:r>
      <w:r>
        <w:rPr>
          <w:spacing w:val="-8"/>
        </w:rPr>
        <w:t xml:space="preserve"> </w:t>
      </w:r>
      <w:r>
        <w:t>предложений</w:t>
      </w:r>
      <w:r>
        <w:rPr>
          <w:spacing w:val="-10"/>
        </w:rPr>
        <w:t xml:space="preserve"> </w:t>
      </w:r>
      <w:r>
        <w:t>и</w:t>
      </w:r>
      <w:r>
        <w:rPr>
          <w:spacing w:val="-10"/>
        </w:rPr>
        <w:t xml:space="preserve"> </w:t>
      </w:r>
      <w:r>
        <w:t>частей</w:t>
      </w:r>
      <w:r>
        <w:rPr>
          <w:spacing w:val="-6"/>
        </w:rPr>
        <w:t xml:space="preserve"> </w:t>
      </w:r>
      <w:r>
        <w:t>текста; составлять план к заданным текстам;</w:t>
      </w:r>
    </w:p>
    <w:p w:rsidR="00033849" w:rsidRDefault="00721D58">
      <w:pPr>
        <w:pStyle w:val="a3"/>
        <w:spacing w:line="355" w:lineRule="auto"/>
        <w:ind w:left="944" w:right="2405" w:firstLine="0"/>
        <w:jc w:val="left"/>
      </w:pPr>
      <w:r>
        <w:t>осуществлять</w:t>
      </w:r>
      <w:r>
        <w:rPr>
          <w:spacing w:val="-7"/>
        </w:rPr>
        <w:t xml:space="preserve"> </w:t>
      </w:r>
      <w:r>
        <w:t>подробный</w:t>
      </w:r>
      <w:r>
        <w:rPr>
          <w:spacing w:val="-6"/>
        </w:rPr>
        <w:t xml:space="preserve"> </w:t>
      </w:r>
      <w:r>
        <w:t>пересказ</w:t>
      </w:r>
      <w:r>
        <w:rPr>
          <w:spacing w:val="-6"/>
        </w:rPr>
        <w:t xml:space="preserve"> </w:t>
      </w:r>
      <w:r>
        <w:t>текста</w:t>
      </w:r>
      <w:r>
        <w:rPr>
          <w:spacing w:val="-8"/>
        </w:rPr>
        <w:t xml:space="preserve"> </w:t>
      </w:r>
      <w:r>
        <w:t>(устно</w:t>
      </w:r>
      <w:r>
        <w:rPr>
          <w:spacing w:val="-7"/>
        </w:rPr>
        <w:t xml:space="preserve"> </w:t>
      </w:r>
      <w:r>
        <w:t>и</w:t>
      </w:r>
      <w:r>
        <w:rPr>
          <w:spacing w:val="-10"/>
        </w:rPr>
        <w:t xml:space="preserve"> </w:t>
      </w:r>
      <w:r>
        <w:t>письменно); осуществлять выборочный пересказ текста (устно);</w:t>
      </w:r>
    </w:p>
    <w:p w:rsidR="00033849" w:rsidRDefault="00721D58">
      <w:pPr>
        <w:pStyle w:val="a3"/>
        <w:spacing w:line="275" w:lineRule="exact"/>
        <w:ind w:left="944" w:firstLine="0"/>
        <w:jc w:val="left"/>
      </w:pPr>
      <w:r>
        <w:t>писать</w:t>
      </w:r>
      <w:r>
        <w:rPr>
          <w:spacing w:val="-5"/>
        </w:rPr>
        <w:t xml:space="preserve"> </w:t>
      </w:r>
      <w:r>
        <w:t>(после</w:t>
      </w:r>
      <w:r>
        <w:rPr>
          <w:spacing w:val="-6"/>
        </w:rPr>
        <w:t xml:space="preserve"> </w:t>
      </w:r>
      <w:r>
        <w:t>предварительной</w:t>
      </w:r>
      <w:r>
        <w:rPr>
          <w:spacing w:val="-4"/>
        </w:rPr>
        <w:t xml:space="preserve"> </w:t>
      </w:r>
      <w:r>
        <w:t>подготовки)</w:t>
      </w:r>
      <w:r>
        <w:rPr>
          <w:spacing w:val="-7"/>
        </w:rPr>
        <w:t xml:space="preserve"> </w:t>
      </w:r>
      <w:r>
        <w:t>сочинения</w:t>
      </w:r>
      <w:r>
        <w:rPr>
          <w:spacing w:val="-5"/>
        </w:rPr>
        <w:t xml:space="preserve"> </w:t>
      </w:r>
      <w:r>
        <w:t>по</w:t>
      </w:r>
      <w:r>
        <w:rPr>
          <w:spacing w:val="-5"/>
        </w:rPr>
        <w:t xml:space="preserve"> </w:t>
      </w:r>
      <w:r>
        <w:t>заданным</w:t>
      </w:r>
      <w:r>
        <w:rPr>
          <w:spacing w:val="-4"/>
        </w:rPr>
        <w:t xml:space="preserve"> </w:t>
      </w:r>
      <w:r>
        <w:rPr>
          <w:spacing w:val="-2"/>
        </w:rPr>
        <w:t>темам;</w:t>
      </w:r>
    </w:p>
    <w:p w:rsidR="00033849" w:rsidRDefault="00721D58">
      <w:pPr>
        <w:pStyle w:val="a3"/>
        <w:spacing w:before="122" w:line="355" w:lineRule="auto"/>
        <w:ind w:right="164"/>
      </w:pPr>
      <w:r>
        <w:t>осуществлять в процессе изучающего чтения поиск информации; формулировать устно и письменно простые</w:t>
      </w:r>
      <w:r>
        <w:rPr>
          <w:spacing w:val="-1"/>
        </w:rPr>
        <w:t xml:space="preserve"> </w:t>
      </w:r>
      <w:r>
        <w:t>выводы на</w:t>
      </w:r>
      <w:r>
        <w:rPr>
          <w:spacing w:val="-1"/>
        </w:rPr>
        <w:t xml:space="preserve"> </w:t>
      </w:r>
      <w:r>
        <w:t>основе</w:t>
      </w:r>
      <w:r>
        <w:rPr>
          <w:spacing w:val="-1"/>
        </w:rPr>
        <w:t xml:space="preserve"> </w:t>
      </w:r>
      <w:r>
        <w:t>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033849" w:rsidRDefault="00721D58">
      <w:pPr>
        <w:pStyle w:val="a3"/>
        <w:spacing w:line="355" w:lineRule="auto"/>
        <w:ind w:left="944" w:right="170" w:firstLine="0"/>
      </w:pPr>
      <w:r>
        <w:t>объяснять своими словами значение изученных понятий; использовать изученные понятия; уточнять</w:t>
      </w:r>
      <w:r>
        <w:rPr>
          <w:spacing w:val="63"/>
          <w:w w:val="150"/>
        </w:rPr>
        <w:t xml:space="preserve">  </w:t>
      </w:r>
      <w:r>
        <w:t>значение</w:t>
      </w:r>
      <w:r>
        <w:rPr>
          <w:spacing w:val="64"/>
          <w:w w:val="150"/>
        </w:rPr>
        <w:t xml:space="preserve">  </w:t>
      </w:r>
      <w:r>
        <w:t>слова</w:t>
      </w:r>
      <w:r>
        <w:rPr>
          <w:spacing w:val="64"/>
          <w:w w:val="150"/>
        </w:rPr>
        <w:t xml:space="preserve">  </w:t>
      </w:r>
      <w:r>
        <w:t>с</w:t>
      </w:r>
      <w:r>
        <w:rPr>
          <w:spacing w:val="64"/>
          <w:w w:val="150"/>
        </w:rPr>
        <w:t xml:space="preserve">  </w:t>
      </w:r>
      <w:r>
        <w:t>помощью</w:t>
      </w:r>
      <w:r>
        <w:rPr>
          <w:spacing w:val="61"/>
          <w:w w:val="150"/>
        </w:rPr>
        <w:t xml:space="preserve">  </w:t>
      </w:r>
      <w:r>
        <w:t>справочных</w:t>
      </w:r>
      <w:r>
        <w:rPr>
          <w:spacing w:val="62"/>
          <w:w w:val="150"/>
        </w:rPr>
        <w:t xml:space="preserve">  </w:t>
      </w:r>
      <w:r>
        <w:t>изданий,</w:t>
      </w:r>
      <w:r>
        <w:rPr>
          <w:spacing w:val="63"/>
          <w:w w:val="150"/>
        </w:rPr>
        <w:t xml:space="preserve">  </w:t>
      </w:r>
      <w:r>
        <w:t>в</w:t>
      </w:r>
      <w:r>
        <w:rPr>
          <w:spacing w:val="63"/>
          <w:w w:val="150"/>
        </w:rPr>
        <w:t xml:space="preserve">  </w:t>
      </w:r>
      <w:r>
        <w:t>том</w:t>
      </w:r>
      <w:r>
        <w:rPr>
          <w:spacing w:val="66"/>
          <w:w w:val="150"/>
        </w:rPr>
        <w:t xml:space="preserve">  </w:t>
      </w:r>
      <w:r>
        <w:rPr>
          <w:spacing w:val="-2"/>
        </w:rPr>
        <w:t>числе</w:t>
      </w:r>
    </w:p>
    <w:p w:rsidR="00033849" w:rsidRDefault="00721D58">
      <w:pPr>
        <w:pStyle w:val="a3"/>
        <w:spacing w:line="275" w:lineRule="exact"/>
        <w:ind w:firstLine="0"/>
      </w:pPr>
      <w:r>
        <w:t>из</w:t>
      </w:r>
      <w:r>
        <w:rPr>
          <w:spacing w:val="-4"/>
        </w:rPr>
        <w:t xml:space="preserve"> </w:t>
      </w:r>
      <w:r>
        <w:t>числа</w:t>
      </w:r>
      <w:r>
        <w:rPr>
          <w:spacing w:val="-7"/>
        </w:rPr>
        <w:t xml:space="preserve"> </w:t>
      </w:r>
      <w:r>
        <w:t>верифицированных</w:t>
      </w:r>
      <w:r>
        <w:rPr>
          <w:spacing w:val="-7"/>
        </w:rPr>
        <w:t xml:space="preserve"> </w:t>
      </w:r>
      <w:r>
        <w:t>электронных</w:t>
      </w:r>
      <w:r>
        <w:rPr>
          <w:spacing w:val="-6"/>
        </w:rPr>
        <w:t xml:space="preserve"> </w:t>
      </w:r>
      <w:r>
        <w:t>ресурсов,</w:t>
      </w:r>
      <w:r>
        <w:rPr>
          <w:spacing w:val="-5"/>
        </w:rPr>
        <w:t xml:space="preserve"> </w:t>
      </w:r>
      <w:r>
        <w:t>включённых</w:t>
      </w:r>
      <w:r>
        <w:rPr>
          <w:spacing w:val="-7"/>
        </w:rPr>
        <w:t xml:space="preserve"> </w:t>
      </w:r>
      <w:r>
        <w:t>в</w:t>
      </w:r>
      <w:r>
        <w:rPr>
          <w:spacing w:val="-1"/>
        </w:rPr>
        <w:t xml:space="preserve"> </w:t>
      </w:r>
      <w:r>
        <w:t>федеральный</w:t>
      </w:r>
      <w:r>
        <w:rPr>
          <w:spacing w:val="-5"/>
        </w:rPr>
        <w:t xml:space="preserve"> </w:t>
      </w:r>
      <w:r>
        <w:rPr>
          <w:spacing w:val="-2"/>
        </w:rPr>
        <w:t>перечень.</w:t>
      </w:r>
    </w:p>
    <w:p w:rsidR="00033849" w:rsidRDefault="00033849">
      <w:pPr>
        <w:pStyle w:val="a3"/>
        <w:ind w:left="0" w:firstLine="0"/>
        <w:jc w:val="left"/>
      </w:pPr>
    </w:p>
    <w:p w:rsidR="00033849" w:rsidRDefault="00033849">
      <w:pPr>
        <w:pStyle w:val="a3"/>
        <w:spacing w:before="20"/>
        <w:ind w:left="0" w:firstLine="0"/>
        <w:jc w:val="left"/>
      </w:pPr>
    </w:p>
    <w:p w:rsidR="00033849" w:rsidRDefault="004A6817" w:rsidP="004A6817">
      <w:pPr>
        <w:pStyle w:val="2"/>
        <w:numPr>
          <w:ilvl w:val="0"/>
          <w:numId w:val="64"/>
        </w:numPr>
        <w:tabs>
          <w:tab w:val="left" w:pos="1299"/>
        </w:tabs>
        <w:ind w:hanging="360"/>
        <w:jc w:val="center"/>
      </w:pPr>
      <w:bookmarkStart w:id="2" w:name="21__Федеральная_рабочая_программа_по_уче"/>
      <w:bookmarkEnd w:id="2"/>
      <w:r>
        <w:t>Р</w:t>
      </w:r>
      <w:r w:rsidR="00721D58">
        <w:t>абочая</w:t>
      </w:r>
      <w:r w:rsidR="00721D58">
        <w:rPr>
          <w:spacing w:val="-2"/>
        </w:rPr>
        <w:t xml:space="preserve"> </w:t>
      </w:r>
      <w:r w:rsidR="00721D58">
        <w:t>программа</w:t>
      </w:r>
      <w:r w:rsidR="00721D58">
        <w:rPr>
          <w:spacing w:val="-7"/>
        </w:rPr>
        <w:t xml:space="preserve"> </w:t>
      </w:r>
      <w:r w:rsidR="00721D58">
        <w:t>по</w:t>
      </w:r>
      <w:r w:rsidR="00721D58">
        <w:rPr>
          <w:spacing w:val="-1"/>
        </w:rPr>
        <w:t xml:space="preserve"> </w:t>
      </w:r>
      <w:r w:rsidR="00721D58">
        <w:t>учебному</w:t>
      </w:r>
      <w:r w:rsidR="00721D58">
        <w:rPr>
          <w:spacing w:val="-2"/>
        </w:rPr>
        <w:t xml:space="preserve"> </w:t>
      </w:r>
      <w:r w:rsidR="00721D58">
        <w:t>предмету</w:t>
      </w:r>
      <w:r w:rsidR="00721D58">
        <w:rPr>
          <w:spacing w:val="-1"/>
        </w:rPr>
        <w:t xml:space="preserve"> </w:t>
      </w:r>
      <w:r w:rsidR="00721D58">
        <w:t>«Литературное</w:t>
      </w:r>
      <w:r w:rsidR="00721D58">
        <w:rPr>
          <w:spacing w:val="-2"/>
        </w:rPr>
        <w:t xml:space="preserve"> чтение».</w:t>
      </w:r>
    </w:p>
    <w:p w:rsidR="00033849" w:rsidRDefault="00C44806">
      <w:pPr>
        <w:pStyle w:val="a5"/>
        <w:numPr>
          <w:ilvl w:val="1"/>
          <w:numId w:val="64"/>
        </w:numPr>
        <w:tabs>
          <w:tab w:val="left" w:pos="1485"/>
        </w:tabs>
        <w:spacing w:before="133" w:line="355" w:lineRule="auto"/>
        <w:ind w:right="160" w:firstLine="710"/>
        <w:jc w:val="both"/>
        <w:rPr>
          <w:sz w:val="24"/>
        </w:rPr>
      </w:pPr>
      <w:r>
        <w:rPr>
          <w:sz w:val="24"/>
        </w:rPr>
        <w:t>Р</w:t>
      </w:r>
      <w:r w:rsidR="00721D58">
        <w:rPr>
          <w:sz w:val="24"/>
        </w:rPr>
        <w:t>абочая программа по учебному предмету «Литературное чтение» (предметная</w:t>
      </w:r>
      <w:r w:rsidR="00721D58">
        <w:rPr>
          <w:spacing w:val="80"/>
          <w:sz w:val="24"/>
        </w:rPr>
        <w:t xml:space="preserve">  </w:t>
      </w:r>
      <w:r w:rsidR="00721D58">
        <w:rPr>
          <w:sz w:val="24"/>
        </w:rPr>
        <w:t>область</w:t>
      </w:r>
      <w:r w:rsidR="00721D58">
        <w:rPr>
          <w:spacing w:val="80"/>
          <w:w w:val="150"/>
          <w:sz w:val="24"/>
        </w:rPr>
        <w:t xml:space="preserve">  </w:t>
      </w:r>
      <w:r w:rsidR="00721D58">
        <w:rPr>
          <w:sz w:val="24"/>
        </w:rPr>
        <w:t>«Русский</w:t>
      </w:r>
      <w:r w:rsidR="00721D58">
        <w:rPr>
          <w:spacing w:val="80"/>
          <w:w w:val="150"/>
          <w:sz w:val="24"/>
        </w:rPr>
        <w:t xml:space="preserve">  </w:t>
      </w:r>
      <w:r w:rsidR="00721D58">
        <w:rPr>
          <w:sz w:val="24"/>
        </w:rPr>
        <w:t>язык</w:t>
      </w:r>
      <w:r w:rsidR="00721D58">
        <w:rPr>
          <w:spacing w:val="80"/>
          <w:sz w:val="24"/>
        </w:rPr>
        <w:t xml:space="preserve">  </w:t>
      </w:r>
      <w:r w:rsidR="00721D58">
        <w:rPr>
          <w:sz w:val="24"/>
        </w:rPr>
        <w:t>и</w:t>
      </w:r>
      <w:r w:rsidR="00721D58">
        <w:rPr>
          <w:spacing w:val="80"/>
          <w:w w:val="150"/>
          <w:sz w:val="24"/>
        </w:rPr>
        <w:t xml:space="preserve">  </w:t>
      </w:r>
      <w:r w:rsidR="00721D58">
        <w:rPr>
          <w:sz w:val="24"/>
        </w:rPr>
        <w:t>литературное</w:t>
      </w:r>
      <w:r w:rsidR="00721D58">
        <w:rPr>
          <w:spacing w:val="80"/>
          <w:w w:val="150"/>
          <w:sz w:val="24"/>
        </w:rPr>
        <w:t xml:space="preserve">  </w:t>
      </w:r>
      <w:r w:rsidR="00721D58">
        <w:rPr>
          <w:sz w:val="24"/>
        </w:rPr>
        <w:t>чтение»)</w:t>
      </w:r>
      <w:r w:rsidR="00721D58">
        <w:rPr>
          <w:spacing w:val="80"/>
          <w:w w:val="150"/>
          <w:sz w:val="24"/>
        </w:rPr>
        <w:t xml:space="preserve">  </w:t>
      </w:r>
      <w:r w:rsidR="00721D58">
        <w:rPr>
          <w:sz w:val="24"/>
        </w:rPr>
        <w:t>(далее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033849" w:rsidRDefault="00721D58">
      <w:pPr>
        <w:pStyle w:val="a5"/>
        <w:numPr>
          <w:ilvl w:val="1"/>
          <w:numId w:val="64"/>
        </w:numPr>
        <w:tabs>
          <w:tab w:val="left" w:pos="1485"/>
        </w:tabs>
        <w:spacing w:line="355" w:lineRule="auto"/>
        <w:ind w:right="161" w:firstLine="710"/>
        <w:jc w:val="both"/>
        <w:rPr>
          <w:sz w:val="24"/>
        </w:rPr>
      </w:pPr>
      <w:r>
        <w:rPr>
          <w:sz w:val="24"/>
        </w:rPr>
        <w:t>Пояснительная записка отражает общие цели и задачи изучения литературного</w:t>
      </w:r>
      <w:r>
        <w:rPr>
          <w:spacing w:val="80"/>
          <w:sz w:val="24"/>
        </w:rPr>
        <w:t xml:space="preserve"> </w:t>
      </w:r>
      <w:r>
        <w:rPr>
          <w:sz w:val="24"/>
        </w:rPr>
        <w:t xml:space="preserve">чтения, место в структуре учебного плана, а также подходы к отбору содержания и планируемым </w:t>
      </w:r>
      <w:r>
        <w:rPr>
          <w:spacing w:val="-2"/>
          <w:sz w:val="24"/>
        </w:rPr>
        <w:t>результатам.</w:t>
      </w:r>
    </w:p>
    <w:p w:rsidR="00033849" w:rsidRDefault="00721D58">
      <w:pPr>
        <w:pStyle w:val="a5"/>
        <w:numPr>
          <w:ilvl w:val="1"/>
          <w:numId w:val="64"/>
        </w:numPr>
        <w:tabs>
          <w:tab w:val="left" w:pos="1485"/>
        </w:tabs>
        <w:spacing w:line="355" w:lineRule="auto"/>
        <w:ind w:right="162" w:firstLine="710"/>
        <w:jc w:val="both"/>
        <w:rPr>
          <w:sz w:val="24"/>
        </w:rPr>
      </w:pPr>
      <w:r>
        <w:rPr>
          <w:sz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9739"/>
        </w:tabs>
        <w:spacing w:before="98"/>
        <w:ind w:firstLine="0"/>
      </w:pPr>
      <w:r>
        <w:rPr>
          <w:spacing w:val="-2"/>
        </w:rPr>
        <w:t>литературного</w:t>
      </w:r>
      <w:r>
        <w:tab/>
      </w:r>
      <w:r>
        <w:rPr>
          <w:spacing w:val="-2"/>
        </w:rPr>
        <w:t>чтения</w:t>
      </w:r>
    </w:p>
    <w:p w:rsidR="00033849" w:rsidRDefault="00721D58">
      <w:pPr>
        <w:pStyle w:val="a3"/>
        <w:spacing w:before="137"/>
        <w:ind w:firstLine="0"/>
      </w:pPr>
      <w:r>
        <w:t>с</w:t>
      </w:r>
      <w:r>
        <w:rPr>
          <w:spacing w:val="2"/>
        </w:rPr>
        <w:t xml:space="preserve"> </w:t>
      </w:r>
      <w:r>
        <w:t>учётом</w:t>
      </w:r>
      <w:r>
        <w:rPr>
          <w:spacing w:val="1"/>
        </w:rPr>
        <w:t xml:space="preserve"> </w:t>
      </w:r>
      <w:r>
        <w:t>возрастных</w:t>
      </w:r>
      <w:r>
        <w:rPr>
          <w:spacing w:val="-11"/>
        </w:rPr>
        <w:t xml:space="preserve"> </w:t>
      </w:r>
      <w:r>
        <w:t>особенностей</w:t>
      </w:r>
      <w:r>
        <w:rPr>
          <w:spacing w:val="-4"/>
        </w:rPr>
        <w:t xml:space="preserve"> </w:t>
      </w:r>
      <w:r>
        <w:rPr>
          <w:spacing w:val="-2"/>
        </w:rPr>
        <w:t>обучающихся.</w:t>
      </w:r>
    </w:p>
    <w:p w:rsidR="00033849" w:rsidRDefault="00721D58">
      <w:pPr>
        <w:pStyle w:val="a5"/>
        <w:numPr>
          <w:ilvl w:val="1"/>
          <w:numId w:val="64"/>
        </w:numPr>
        <w:tabs>
          <w:tab w:val="left" w:pos="1485"/>
        </w:tabs>
        <w:spacing w:before="132" w:line="355" w:lineRule="auto"/>
        <w:ind w:right="165" w:firstLine="710"/>
        <w:jc w:val="both"/>
        <w:rPr>
          <w:sz w:val="24"/>
        </w:rPr>
      </w:pPr>
      <w:r>
        <w:rPr>
          <w:sz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33849" w:rsidRDefault="00721D58">
      <w:pPr>
        <w:pStyle w:val="a5"/>
        <w:numPr>
          <w:ilvl w:val="1"/>
          <w:numId w:val="64"/>
        </w:numPr>
        <w:tabs>
          <w:tab w:val="left" w:pos="1486"/>
        </w:tabs>
        <w:spacing w:line="275" w:lineRule="exact"/>
        <w:ind w:left="1486" w:hanging="542"/>
        <w:jc w:val="both"/>
        <w:rPr>
          <w:sz w:val="24"/>
        </w:rPr>
      </w:pPr>
      <w:r>
        <w:rPr>
          <w:sz w:val="24"/>
        </w:rPr>
        <w:t>Пояснительная</w:t>
      </w:r>
      <w:r>
        <w:rPr>
          <w:spacing w:val="-8"/>
          <w:sz w:val="24"/>
        </w:rPr>
        <w:t xml:space="preserve"> </w:t>
      </w:r>
      <w:r>
        <w:rPr>
          <w:spacing w:val="-2"/>
          <w:sz w:val="24"/>
        </w:rPr>
        <w:t>записка.</w:t>
      </w:r>
    </w:p>
    <w:p w:rsidR="00033849" w:rsidRDefault="00721D58">
      <w:pPr>
        <w:pStyle w:val="a5"/>
        <w:numPr>
          <w:ilvl w:val="2"/>
          <w:numId w:val="64"/>
        </w:numPr>
        <w:tabs>
          <w:tab w:val="left" w:pos="1667"/>
        </w:tabs>
        <w:spacing w:before="132" w:line="355" w:lineRule="auto"/>
        <w:ind w:right="161" w:firstLine="710"/>
        <w:jc w:val="both"/>
        <w:rPr>
          <w:sz w:val="24"/>
        </w:rPr>
      </w:pPr>
      <w:r>
        <w:rPr>
          <w:sz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w:t>
      </w:r>
      <w:r>
        <w:rPr>
          <w:spacing w:val="-1"/>
          <w:sz w:val="24"/>
        </w:rPr>
        <w:t xml:space="preserve"> </w:t>
      </w:r>
      <w:r>
        <w:rPr>
          <w:sz w:val="24"/>
        </w:rPr>
        <w:t>воспитания</w:t>
      </w:r>
      <w:r>
        <w:rPr>
          <w:spacing w:val="-8"/>
          <w:sz w:val="24"/>
        </w:rPr>
        <w:t xml:space="preserve"> </w:t>
      </w:r>
      <w:r>
        <w:rPr>
          <w:sz w:val="24"/>
        </w:rPr>
        <w:t>и</w:t>
      </w:r>
      <w:r>
        <w:rPr>
          <w:spacing w:val="-2"/>
          <w:sz w:val="24"/>
        </w:rPr>
        <w:t xml:space="preserve"> </w:t>
      </w:r>
      <w:r>
        <w:rPr>
          <w:sz w:val="24"/>
        </w:rPr>
        <w:t>социализации</w:t>
      </w:r>
      <w:r>
        <w:rPr>
          <w:spacing w:val="-5"/>
          <w:sz w:val="24"/>
        </w:rPr>
        <w:t xml:space="preserve"> </w:t>
      </w:r>
      <w:r>
        <w:rPr>
          <w:sz w:val="24"/>
        </w:rPr>
        <w:t>обучающихся,</w:t>
      </w:r>
      <w:r>
        <w:rPr>
          <w:spacing w:val="-1"/>
          <w:sz w:val="24"/>
        </w:rPr>
        <w:t xml:space="preserve"> </w:t>
      </w:r>
      <w:r>
        <w:rPr>
          <w:sz w:val="24"/>
        </w:rPr>
        <w:t>сформулированные</w:t>
      </w:r>
      <w:r>
        <w:rPr>
          <w:spacing w:val="-9"/>
          <w:sz w:val="24"/>
        </w:rPr>
        <w:t xml:space="preserve"> </w:t>
      </w:r>
      <w:r>
        <w:rPr>
          <w:sz w:val="24"/>
        </w:rPr>
        <w:t>в федеральной</w:t>
      </w:r>
      <w:r>
        <w:rPr>
          <w:spacing w:val="-7"/>
          <w:sz w:val="24"/>
        </w:rPr>
        <w:t xml:space="preserve"> </w:t>
      </w:r>
      <w:r>
        <w:rPr>
          <w:sz w:val="24"/>
        </w:rPr>
        <w:t xml:space="preserve">программе </w:t>
      </w:r>
      <w:r>
        <w:rPr>
          <w:spacing w:val="-2"/>
          <w:sz w:val="24"/>
        </w:rPr>
        <w:t>воспитания.</w:t>
      </w:r>
    </w:p>
    <w:p w:rsidR="00033849" w:rsidRDefault="00721D58">
      <w:pPr>
        <w:pStyle w:val="a5"/>
        <w:numPr>
          <w:ilvl w:val="2"/>
          <w:numId w:val="64"/>
        </w:numPr>
        <w:tabs>
          <w:tab w:val="left" w:pos="1666"/>
          <w:tab w:val="left" w:pos="3434"/>
          <w:tab w:val="left" w:pos="6254"/>
          <w:tab w:val="left" w:pos="8985"/>
        </w:tabs>
        <w:spacing w:line="355" w:lineRule="auto"/>
        <w:ind w:right="162" w:firstLine="710"/>
        <w:jc w:val="both"/>
        <w:rPr>
          <w:sz w:val="24"/>
        </w:rPr>
      </w:pPr>
      <w:r>
        <w:rPr>
          <w:sz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w:t>
      </w:r>
      <w:r>
        <w:rPr>
          <w:spacing w:val="-2"/>
          <w:sz w:val="24"/>
        </w:rPr>
        <w:t>становление</w:t>
      </w:r>
      <w:r>
        <w:rPr>
          <w:sz w:val="24"/>
        </w:rPr>
        <w:tab/>
      </w:r>
      <w:r>
        <w:rPr>
          <w:sz w:val="24"/>
        </w:rPr>
        <w:tab/>
      </w:r>
      <w:r>
        <w:rPr>
          <w:spacing w:val="-2"/>
          <w:sz w:val="24"/>
        </w:rPr>
        <w:t>базового</w:t>
      </w:r>
      <w:r>
        <w:rPr>
          <w:sz w:val="24"/>
        </w:rPr>
        <w:tab/>
      </w:r>
      <w:r>
        <w:rPr>
          <w:spacing w:val="-2"/>
          <w:sz w:val="24"/>
        </w:rPr>
        <w:t>умения,</w:t>
      </w:r>
      <w:r>
        <w:rPr>
          <w:sz w:val="24"/>
        </w:rPr>
        <w:tab/>
      </w:r>
      <w:r>
        <w:rPr>
          <w:spacing w:val="-2"/>
          <w:sz w:val="24"/>
        </w:rPr>
        <w:t xml:space="preserve">необходимого </w:t>
      </w:r>
      <w:r>
        <w:rPr>
          <w:sz w:val="24"/>
        </w:rPr>
        <w:t>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33849" w:rsidRDefault="00721D58">
      <w:pPr>
        <w:pStyle w:val="a5"/>
        <w:numPr>
          <w:ilvl w:val="2"/>
          <w:numId w:val="64"/>
        </w:numPr>
        <w:tabs>
          <w:tab w:val="left" w:pos="1666"/>
          <w:tab w:val="left" w:pos="5427"/>
          <w:tab w:val="left" w:pos="9802"/>
        </w:tabs>
        <w:spacing w:line="355" w:lineRule="auto"/>
        <w:ind w:right="162" w:firstLine="710"/>
        <w:jc w:val="both"/>
        <w:rPr>
          <w:sz w:val="24"/>
        </w:rPr>
      </w:pPr>
      <w:r>
        <w:rPr>
          <w:sz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w:t>
      </w:r>
      <w:r>
        <w:rPr>
          <w:spacing w:val="-2"/>
          <w:sz w:val="24"/>
        </w:rPr>
        <w:t>направлен</w:t>
      </w:r>
      <w:r>
        <w:rPr>
          <w:sz w:val="24"/>
        </w:rPr>
        <w:tab/>
      </w:r>
      <w:r>
        <w:rPr>
          <w:sz w:val="24"/>
        </w:rPr>
        <w:tab/>
      </w:r>
      <w:r>
        <w:rPr>
          <w:spacing w:val="-6"/>
          <w:sz w:val="24"/>
        </w:rPr>
        <w:t>на</w:t>
      </w:r>
      <w:r>
        <w:rPr>
          <w:sz w:val="24"/>
        </w:rPr>
        <w:tab/>
      </w:r>
      <w:r>
        <w:rPr>
          <w:spacing w:val="-2"/>
          <w:sz w:val="24"/>
        </w:rPr>
        <w:t xml:space="preserve">общее </w:t>
      </w:r>
      <w:r>
        <w:rPr>
          <w:sz w:val="24"/>
        </w:rPr>
        <w:t>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33849" w:rsidRDefault="00721D58">
      <w:pPr>
        <w:pStyle w:val="a5"/>
        <w:numPr>
          <w:ilvl w:val="2"/>
          <w:numId w:val="64"/>
        </w:numPr>
        <w:tabs>
          <w:tab w:val="left" w:pos="1667"/>
          <w:tab w:val="left" w:pos="2857"/>
          <w:tab w:val="left" w:pos="3856"/>
          <w:tab w:val="left" w:pos="6168"/>
          <w:tab w:val="left" w:pos="8404"/>
          <w:tab w:val="left" w:pos="9743"/>
        </w:tabs>
        <w:spacing w:line="355" w:lineRule="auto"/>
        <w:ind w:right="167" w:firstLine="710"/>
        <w:jc w:val="both"/>
        <w:rPr>
          <w:sz w:val="24"/>
        </w:rPr>
      </w:pPr>
      <w:r>
        <w:rPr>
          <w:sz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w:t>
      </w:r>
      <w:r>
        <w:rPr>
          <w:spacing w:val="-2"/>
          <w:sz w:val="24"/>
        </w:rPr>
        <w:t>самообразования</w:t>
      </w:r>
      <w:r>
        <w:rPr>
          <w:sz w:val="24"/>
        </w:rPr>
        <w:tab/>
      </w:r>
      <w:r>
        <w:rPr>
          <w:spacing w:val="-10"/>
          <w:sz w:val="24"/>
        </w:rPr>
        <w:t>и</w:t>
      </w:r>
      <w:r>
        <w:rPr>
          <w:sz w:val="24"/>
        </w:rPr>
        <w:tab/>
      </w:r>
      <w:r>
        <w:rPr>
          <w:spacing w:val="-2"/>
          <w:sz w:val="24"/>
        </w:rPr>
        <w:t>саморазвития,</w:t>
      </w:r>
      <w:r>
        <w:rPr>
          <w:sz w:val="24"/>
        </w:rPr>
        <w:tab/>
      </w:r>
      <w:r>
        <w:rPr>
          <w:spacing w:val="-2"/>
          <w:sz w:val="24"/>
        </w:rPr>
        <w:t>осознающего</w:t>
      </w:r>
      <w:r>
        <w:rPr>
          <w:sz w:val="24"/>
        </w:rPr>
        <w:tab/>
      </w:r>
      <w:r>
        <w:rPr>
          <w:spacing w:val="-4"/>
          <w:sz w:val="24"/>
        </w:rPr>
        <w:t>роль</w:t>
      </w:r>
      <w:r>
        <w:rPr>
          <w:sz w:val="24"/>
        </w:rPr>
        <w:tab/>
      </w:r>
      <w:r>
        <w:rPr>
          <w:spacing w:val="-2"/>
          <w:sz w:val="24"/>
        </w:rPr>
        <w:t xml:space="preserve">чтения </w:t>
      </w:r>
      <w:r>
        <w:rPr>
          <w:sz w:val="24"/>
        </w:rPr>
        <w:t>в</w:t>
      </w:r>
      <w:r>
        <w:rPr>
          <w:spacing w:val="80"/>
          <w:w w:val="150"/>
          <w:sz w:val="24"/>
        </w:rPr>
        <w:t xml:space="preserve">  </w:t>
      </w:r>
      <w:r>
        <w:rPr>
          <w:sz w:val="24"/>
        </w:rPr>
        <w:t>успешности</w:t>
      </w:r>
      <w:r>
        <w:rPr>
          <w:spacing w:val="80"/>
          <w:w w:val="150"/>
          <w:sz w:val="24"/>
        </w:rPr>
        <w:t xml:space="preserve">  </w:t>
      </w:r>
      <w:r>
        <w:rPr>
          <w:sz w:val="24"/>
        </w:rPr>
        <w:t>обучения</w:t>
      </w:r>
      <w:r>
        <w:rPr>
          <w:spacing w:val="80"/>
          <w:w w:val="150"/>
          <w:sz w:val="24"/>
        </w:rPr>
        <w:t xml:space="preserve">  </w:t>
      </w:r>
      <w:r>
        <w:rPr>
          <w:sz w:val="24"/>
        </w:rPr>
        <w:t>и</w:t>
      </w:r>
      <w:r>
        <w:rPr>
          <w:spacing w:val="80"/>
          <w:w w:val="150"/>
          <w:sz w:val="24"/>
        </w:rPr>
        <w:t xml:space="preserve">  </w:t>
      </w:r>
      <w:r>
        <w:rPr>
          <w:sz w:val="24"/>
        </w:rPr>
        <w:t>повседневной</w:t>
      </w:r>
      <w:r>
        <w:rPr>
          <w:spacing w:val="80"/>
          <w:w w:val="150"/>
          <w:sz w:val="24"/>
        </w:rPr>
        <w:t xml:space="preserve">  </w:t>
      </w:r>
      <w:r>
        <w:rPr>
          <w:sz w:val="24"/>
        </w:rPr>
        <w:t>жизни,</w:t>
      </w:r>
      <w:r>
        <w:rPr>
          <w:spacing w:val="80"/>
          <w:w w:val="150"/>
          <w:sz w:val="24"/>
        </w:rPr>
        <w:t xml:space="preserve">  </w:t>
      </w:r>
      <w:r>
        <w:rPr>
          <w:sz w:val="24"/>
        </w:rPr>
        <w:t>эмоционально</w:t>
      </w:r>
      <w:r>
        <w:rPr>
          <w:spacing w:val="80"/>
          <w:w w:val="150"/>
          <w:sz w:val="24"/>
        </w:rPr>
        <w:t xml:space="preserve">  </w:t>
      </w:r>
      <w:r>
        <w:rPr>
          <w:sz w:val="24"/>
        </w:rPr>
        <w:t>откликающегося на прослушанное или прочитанное произведение.</w:t>
      </w:r>
    </w:p>
    <w:p w:rsidR="00033849" w:rsidRDefault="00721D58">
      <w:pPr>
        <w:pStyle w:val="a5"/>
        <w:numPr>
          <w:ilvl w:val="2"/>
          <w:numId w:val="64"/>
        </w:numPr>
        <w:tabs>
          <w:tab w:val="left" w:pos="1591"/>
          <w:tab w:val="left" w:pos="1667"/>
          <w:tab w:val="left" w:pos="4288"/>
          <w:tab w:val="left" w:pos="6288"/>
          <w:tab w:val="left" w:pos="7176"/>
          <w:tab w:val="left" w:pos="9494"/>
        </w:tabs>
        <w:spacing w:line="355" w:lineRule="auto"/>
        <w:ind w:right="169" w:firstLine="710"/>
        <w:jc w:val="both"/>
        <w:rPr>
          <w:sz w:val="24"/>
        </w:rPr>
      </w:pPr>
      <w:r>
        <w:rPr>
          <w:sz w:val="24"/>
        </w:rPr>
        <w:tab/>
        <w:t>Приобретённые</w:t>
      </w:r>
      <w:r>
        <w:rPr>
          <w:spacing w:val="-2"/>
          <w:sz w:val="24"/>
        </w:rPr>
        <w:t xml:space="preserve"> </w:t>
      </w:r>
      <w:r>
        <w:rPr>
          <w:sz w:val="24"/>
        </w:rPr>
        <w:t xml:space="preserve">обучающимися знания, полученный опыт решения учебных задач, а </w:t>
      </w:r>
      <w:r>
        <w:rPr>
          <w:spacing w:val="-2"/>
          <w:sz w:val="24"/>
        </w:rPr>
        <w:t>также</w:t>
      </w:r>
      <w:r>
        <w:rPr>
          <w:sz w:val="24"/>
        </w:rPr>
        <w:tab/>
      </w:r>
      <w:r>
        <w:rPr>
          <w:spacing w:val="-2"/>
          <w:sz w:val="24"/>
        </w:rPr>
        <w:t>сформированность</w:t>
      </w:r>
      <w:r>
        <w:rPr>
          <w:sz w:val="24"/>
        </w:rPr>
        <w:tab/>
      </w:r>
      <w:r>
        <w:rPr>
          <w:spacing w:val="-2"/>
          <w:sz w:val="24"/>
        </w:rPr>
        <w:t>предметных</w:t>
      </w:r>
      <w:r>
        <w:rPr>
          <w:sz w:val="24"/>
        </w:rPr>
        <w:tab/>
      </w:r>
      <w:r>
        <w:rPr>
          <w:spacing w:val="-10"/>
          <w:sz w:val="24"/>
        </w:rPr>
        <w:t>и</w:t>
      </w:r>
      <w:r>
        <w:rPr>
          <w:sz w:val="24"/>
        </w:rPr>
        <w:tab/>
      </w:r>
      <w:r>
        <w:rPr>
          <w:spacing w:val="-2"/>
          <w:sz w:val="24"/>
        </w:rPr>
        <w:t>универсальных</w:t>
      </w:r>
      <w:r>
        <w:rPr>
          <w:sz w:val="24"/>
        </w:rPr>
        <w:tab/>
      </w:r>
      <w:r>
        <w:rPr>
          <w:spacing w:val="-2"/>
          <w:sz w:val="24"/>
        </w:rPr>
        <w:t xml:space="preserve">действий </w:t>
      </w:r>
      <w:r>
        <w:rPr>
          <w:sz w:val="24"/>
        </w:rPr>
        <w:t>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33849" w:rsidRDefault="00721D58">
      <w:pPr>
        <w:pStyle w:val="a5"/>
        <w:numPr>
          <w:ilvl w:val="2"/>
          <w:numId w:val="64"/>
        </w:numPr>
        <w:tabs>
          <w:tab w:val="left" w:pos="1667"/>
        </w:tabs>
        <w:spacing w:line="355" w:lineRule="auto"/>
        <w:ind w:right="164" w:firstLine="710"/>
        <w:jc w:val="both"/>
        <w:rPr>
          <w:sz w:val="24"/>
        </w:rPr>
      </w:pPr>
      <w:r>
        <w:rPr>
          <w:sz w:val="24"/>
        </w:rPr>
        <w:t>Достижение цели изучения литературного чтения определяется решением следующих задач:</w:t>
      </w:r>
    </w:p>
    <w:p w:rsidR="00033849" w:rsidRDefault="00721D58">
      <w:pPr>
        <w:pStyle w:val="a3"/>
        <w:spacing w:line="355" w:lineRule="auto"/>
        <w:ind w:right="164"/>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line="360" w:lineRule="auto"/>
        <w:ind w:left="944" w:right="177" w:firstLine="0"/>
      </w:pPr>
      <w:r>
        <w:t>достижение</w:t>
      </w:r>
      <w:r>
        <w:rPr>
          <w:spacing w:val="-6"/>
        </w:rPr>
        <w:t xml:space="preserve"> </w:t>
      </w:r>
      <w:r>
        <w:t>необходимого</w:t>
      </w:r>
      <w:r>
        <w:rPr>
          <w:spacing w:val="-5"/>
        </w:rPr>
        <w:t xml:space="preserve"> </w:t>
      </w:r>
      <w:r>
        <w:t>для</w:t>
      </w:r>
      <w:r>
        <w:rPr>
          <w:spacing w:val="-5"/>
        </w:rPr>
        <w:t xml:space="preserve"> </w:t>
      </w:r>
      <w:r>
        <w:t>продолжения</w:t>
      </w:r>
      <w:r>
        <w:rPr>
          <w:spacing w:val="-14"/>
        </w:rPr>
        <w:t xml:space="preserve"> </w:t>
      </w:r>
      <w:r>
        <w:t>образования</w:t>
      </w:r>
      <w:r>
        <w:rPr>
          <w:spacing w:val="-5"/>
        </w:rPr>
        <w:t xml:space="preserve"> </w:t>
      </w:r>
      <w:r>
        <w:t>уровня</w:t>
      </w:r>
      <w:r>
        <w:rPr>
          <w:spacing w:val="-9"/>
        </w:rPr>
        <w:t xml:space="preserve"> </w:t>
      </w:r>
      <w:r>
        <w:t>общего</w:t>
      </w:r>
      <w:r>
        <w:rPr>
          <w:spacing w:val="-1"/>
        </w:rPr>
        <w:t xml:space="preserve"> </w:t>
      </w:r>
      <w:r>
        <w:t>речевого</w:t>
      </w:r>
      <w:r>
        <w:rPr>
          <w:spacing w:val="-1"/>
        </w:rPr>
        <w:t xml:space="preserve"> </w:t>
      </w:r>
      <w:r>
        <w:t>развития; осознание</w:t>
      </w:r>
      <w:r>
        <w:rPr>
          <w:spacing w:val="70"/>
        </w:rPr>
        <w:t xml:space="preserve"> </w:t>
      </w:r>
      <w:r>
        <w:t>значимости</w:t>
      </w:r>
      <w:r>
        <w:rPr>
          <w:spacing w:val="71"/>
        </w:rPr>
        <w:t xml:space="preserve"> </w:t>
      </w:r>
      <w:r>
        <w:t>художественной</w:t>
      </w:r>
      <w:r>
        <w:rPr>
          <w:spacing w:val="71"/>
        </w:rPr>
        <w:t xml:space="preserve"> </w:t>
      </w:r>
      <w:r>
        <w:t>литературы</w:t>
      </w:r>
      <w:r>
        <w:rPr>
          <w:spacing w:val="72"/>
        </w:rPr>
        <w:t xml:space="preserve"> </w:t>
      </w:r>
      <w:r>
        <w:t>и</w:t>
      </w:r>
      <w:r>
        <w:rPr>
          <w:spacing w:val="71"/>
        </w:rPr>
        <w:t xml:space="preserve"> </w:t>
      </w:r>
      <w:r>
        <w:t>произведений</w:t>
      </w:r>
      <w:r>
        <w:rPr>
          <w:spacing w:val="71"/>
        </w:rPr>
        <w:t xml:space="preserve"> </w:t>
      </w:r>
      <w:r>
        <w:t>устного</w:t>
      </w:r>
      <w:r>
        <w:rPr>
          <w:spacing w:val="70"/>
        </w:rPr>
        <w:t xml:space="preserve"> </w:t>
      </w:r>
      <w:r>
        <w:t>народного</w:t>
      </w:r>
    </w:p>
    <w:p w:rsidR="00033849" w:rsidRDefault="00721D58">
      <w:pPr>
        <w:pStyle w:val="a3"/>
        <w:spacing w:line="269" w:lineRule="exact"/>
        <w:ind w:firstLine="0"/>
      </w:pPr>
      <w:r>
        <w:t>творчества</w:t>
      </w:r>
      <w:r>
        <w:rPr>
          <w:spacing w:val="-7"/>
        </w:rPr>
        <w:t xml:space="preserve"> </w:t>
      </w:r>
      <w:r>
        <w:t>для</w:t>
      </w:r>
      <w:r>
        <w:rPr>
          <w:spacing w:val="-4"/>
        </w:rPr>
        <w:t xml:space="preserve"> </w:t>
      </w:r>
      <w:r>
        <w:t>всестороннего развития</w:t>
      </w:r>
      <w:r>
        <w:rPr>
          <w:spacing w:val="-9"/>
        </w:rPr>
        <w:t xml:space="preserve"> </w:t>
      </w:r>
      <w:r>
        <w:t>личности</w:t>
      </w:r>
      <w:r>
        <w:rPr>
          <w:spacing w:val="-2"/>
        </w:rPr>
        <w:t xml:space="preserve"> человека;</w:t>
      </w:r>
    </w:p>
    <w:p w:rsidR="00033849" w:rsidRDefault="00721D58">
      <w:pPr>
        <w:pStyle w:val="a3"/>
        <w:spacing w:before="133" w:line="355" w:lineRule="auto"/>
        <w:ind w:right="165"/>
      </w:pPr>
      <w:r>
        <w:t>первоначальное представление о многообразии жанров художественных произведений и произведений устного народного творчества;</w:t>
      </w:r>
    </w:p>
    <w:p w:rsidR="00033849" w:rsidRDefault="00721D58">
      <w:pPr>
        <w:pStyle w:val="a3"/>
        <w:spacing w:line="355" w:lineRule="auto"/>
        <w:ind w:right="169"/>
      </w:pPr>
      <w:r>
        <w:t>овладение элементарными умениями анализа и интерпретации текста, осознанного использования</w:t>
      </w:r>
      <w:r>
        <w:rPr>
          <w:spacing w:val="80"/>
        </w:rPr>
        <w:t xml:space="preserve">    </w:t>
      </w:r>
      <w:r>
        <w:t>при</w:t>
      </w:r>
      <w:r>
        <w:rPr>
          <w:spacing w:val="80"/>
        </w:rPr>
        <w:t xml:space="preserve">    </w:t>
      </w:r>
      <w:r>
        <w:t>анализе</w:t>
      </w:r>
      <w:r>
        <w:rPr>
          <w:spacing w:val="80"/>
        </w:rPr>
        <w:t xml:space="preserve">    </w:t>
      </w:r>
      <w:r>
        <w:t>текста</w:t>
      </w:r>
      <w:r>
        <w:rPr>
          <w:spacing w:val="80"/>
        </w:rPr>
        <w:t xml:space="preserve">    </w:t>
      </w:r>
      <w:r>
        <w:t>изученных</w:t>
      </w:r>
      <w:r>
        <w:rPr>
          <w:spacing w:val="80"/>
        </w:rPr>
        <w:t xml:space="preserve">    </w:t>
      </w:r>
      <w:r>
        <w:t>литературных</w:t>
      </w:r>
      <w:r>
        <w:rPr>
          <w:spacing w:val="80"/>
        </w:rPr>
        <w:t xml:space="preserve">    </w:t>
      </w:r>
      <w:r>
        <w:t>понятий в соответствии с представленными предметными результатами по классам;</w:t>
      </w:r>
    </w:p>
    <w:p w:rsidR="00033849" w:rsidRDefault="00721D58">
      <w:pPr>
        <w:pStyle w:val="a3"/>
        <w:spacing w:line="355" w:lineRule="auto"/>
        <w:ind w:right="170"/>
      </w:pPr>
      <w:r>
        <w:t>овладение техникой смыслового чтения вслух, «про себя» (молча) и текстовой деятельностью,</w:t>
      </w:r>
      <w:r>
        <w:rPr>
          <w:spacing w:val="80"/>
          <w:w w:val="150"/>
        </w:rPr>
        <w:t xml:space="preserve">   </w:t>
      </w:r>
      <w:r>
        <w:t>обеспечивающей</w:t>
      </w:r>
      <w:r>
        <w:rPr>
          <w:spacing w:val="80"/>
          <w:w w:val="150"/>
        </w:rPr>
        <w:t xml:space="preserve">   </w:t>
      </w:r>
      <w:r>
        <w:t>понимание</w:t>
      </w:r>
      <w:r>
        <w:rPr>
          <w:spacing w:val="80"/>
          <w:w w:val="150"/>
        </w:rPr>
        <w:t xml:space="preserve">   </w:t>
      </w:r>
      <w:r>
        <w:t>и</w:t>
      </w:r>
      <w:r>
        <w:rPr>
          <w:spacing w:val="80"/>
          <w:w w:val="150"/>
        </w:rPr>
        <w:t xml:space="preserve">   </w:t>
      </w:r>
      <w:r>
        <w:t>использование</w:t>
      </w:r>
      <w:r>
        <w:rPr>
          <w:spacing w:val="80"/>
          <w:w w:val="150"/>
        </w:rPr>
        <w:t xml:space="preserve">   </w:t>
      </w:r>
      <w:r>
        <w:t>информации для решения учебных задач.</w:t>
      </w:r>
    </w:p>
    <w:p w:rsidR="00033849" w:rsidRDefault="00721D58">
      <w:pPr>
        <w:pStyle w:val="a5"/>
        <w:numPr>
          <w:ilvl w:val="2"/>
          <w:numId w:val="64"/>
        </w:numPr>
        <w:tabs>
          <w:tab w:val="left" w:pos="1667"/>
        </w:tabs>
        <w:spacing w:line="355" w:lineRule="auto"/>
        <w:ind w:right="163" w:firstLine="710"/>
        <w:jc w:val="both"/>
        <w:rPr>
          <w:sz w:val="24"/>
        </w:rPr>
      </w:pPr>
      <w:r>
        <w:rPr>
          <w:sz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33849" w:rsidRDefault="00721D58">
      <w:pPr>
        <w:pStyle w:val="a5"/>
        <w:numPr>
          <w:ilvl w:val="2"/>
          <w:numId w:val="64"/>
        </w:numPr>
        <w:tabs>
          <w:tab w:val="left" w:pos="1667"/>
        </w:tabs>
        <w:spacing w:line="355" w:lineRule="auto"/>
        <w:ind w:right="162" w:firstLine="710"/>
        <w:jc w:val="both"/>
        <w:rPr>
          <w:sz w:val="24"/>
        </w:rPr>
      </w:pPr>
      <w:r>
        <w:rPr>
          <w:sz w:val="24"/>
        </w:rPr>
        <w:t>В основу отбора произведений для литературного чтения положены общедидактические</w:t>
      </w:r>
      <w:r>
        <w:rPr>
          <w:spacing w:val="74"/>
          <w:sz w:val="24"/>
        </w:rPr>
        <w:t xml:space="preserve">   </w:t>
      </w:r>
      <w:r>
        <w:rPr>
          <w:sz w:val="24"/>
        </w:rPr>
        <w:t>принципы</w:t>
      </w:r>
      <w:r>
        <w:rPr>
          <w:spacing w:val="74"/>
          <w:sz w:val="24"/>
        </w:rPr>
        <w:t xml:space="preserve">   </w:t>
      </w:r>
      <w:r>
        <w:rPr>
          <w:sz w:val="24"/>
        </w:rPr>
        <w:t>обучения:</w:t>
      </w:r>
      <w:r>
        <w:rPr>
          <w:spacing w:val="75"/>
          <w:sz w:val="24"/>
        </w:rPr>
        <w:t xml:space="preserve">   </w:t>
      </w:r>
      <w:r>
        <w:rPr>
          <w:sz w:val="24"/>
        </w:rPr>
        <w:t>соответствие</w:t>
      </w:r>
      <w:r>
        <w:rPr>
          <w:spacing w:val="74"/>
          <w:sz w:val="24"/>
        </w:rPr>
        <w:t xml:space="preserve">   </w:t>
      </w:r>
      <w:r>
        <w:rPr>
          <w:sz w:val="24"/>
        </w:rPr>
        <w:t>возрастным</w:t>
      </w:r>
      <w:r>
        <w:rPr>
          <w:spacing w:val="74"/>
          <w:sz w:val="24"/>
        </w:rPr>
        <w:t xml:space="preserve">   </w:t>
      </w:r>
      <w:r>
        <w:rPr>
          <w:sz w:val="24"/>
        </w:rPr>
        <w:t>возможностям и</w:t>
      </w:r>
      <w:r>
        <w:rPr>
          <w:spacing w:val="62"/>
          <w:w w:val="150"/>
          <w:sz w:val="24"/>
        </w:rPr>
        <w:t xml:space="preserve">    </w:t>
      </w:r>
      <w:r>
        <w:rPr>
          <w:sz w:val="24"/>
        </w:rPr>
        <w:t>особенностям</w:t>
      </w:r>
      <w:r>
        <w:rPr>
          <w:spacing w:val="62"/>
          <w:w w:val="150"/>
          <w:sz w:val="24"/>
        </w:rPr>
        <w:t xml:space="preserve">    </w:t>
      </w:r>
      <w:r>
        <w:rPr>
          <w:sz w:val="24"/>
        </w:rPr>
        <w:t>восприятия</w:t>
      </w:r>
      <w:r>
        <w:rPr>
          <w:spacing w:val="62"/>
          <w:w w:val="150"/>
          <w:sz w:val="24"/>
        </w:rPr>
        <w:t xml:space="preserve">    </w:t>
      </w:r>
      <w:r>
        <w:rPr>
          <w:sz w:val="24"/>
        </w:rPr>
        <w:t>обучающимися</w:t>
      </w:r>
      <w:r>
        <w:rPr>
          <w:spacing w:val="64"/>
          <w:w w:val="150"/>
          <w:sz w:val="24"/>
        </w:rPr>
        <w:t xml:space="preserve">    </w:t>
      </w:r>
      <w:r>
        <w:rPr>
          <w:sz w:val="24"/>
        </w:rPr>
        <w:t>фольклорных</w:t>
      </w:r>
      <w:r>
        <w:rPr>
          <w:spacing w:val="62"/>
          <w:w w:val="150"/>
          <w:sz w:val="24"/>
        </w:rPr>
        <w:t xml:space="preserve">    </w:t>
      </w:r>
      <w:r>
        <w:rPr>
          <w:sz w:val="24"/>
        </w:rPr>
        <w:t>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033849" w:rsidRDefault="00721D58">
      <w:pPr>
        <w:pStyle w:val="a5"/>
        <w:numPr>
          <w:ilvl w:val="2"/>
          <w:numId w:val="64"/>
        </w:numPr>
        <w:tabs>
          <w:tab w:val="left" w:pos="1667"/>
        </w:tabs>
        <w:spacing w:line="355" w:lineRule="auto"/>
        <w:ind w:right="159" w:firstLine="710"/>
        <w:jc w:val="both"/>
        <w:rPr>
          <w:sz w:val="24"/>
        </w:rPr>
      </w:pPr>
      <w:r>
        <w:rPr>
          <w:sz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33849" w:rsidRDefault="00721D58">
      <w:pPr>
        <w:pStyle w:val="a5"/>
        <w:numPr>
          <w:ilvl w:val="2"/>
          <w:numId w:val="64"/>
        </w:numPr>
        <w:tabs>
          <w:tab w:val="left" w:pos="1787"/>
        </w:tabs>
        <w:spacing w:line="355" w:lineRule="auto"/>
        <w:ind w:right="159" w:firstLine="710"/>
        <w:jc w:val="both"/>
        <w:rPr>
          <w:sz w:val="24"/>
        </w:rPr>
      </w:pPr>
      <w:r>
        <w:rPr>
          <w:sz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33849" w:rsidRDefault="00721D58">
      <w:pPr>
        <w:pStyle w:val="a5"/>
        <w:numPr>
          <w:ilvl w:val="2"/>
          <w:numId w:val="64"/>
        </w:numPr>
        <w:tabs>
          <w:tab w:val="left" w:pos="1787"/>
        </w:tabs>
        <w:spacing w:line="355" w:lineRule="auto"/>
        <w:ind w:right="160" w:firstLine="710"/>
        <w:jc w:val="both"/>
        <w:rPr>
          <w:sz w:val="24"/>
        </w:rPr>
      </w:pPr>
      <w:r>
        <w:rPr>
          <w:sz w:val="24"/>
        </w:rPr>
        <w:t>Литературное</w:t>
      </w:r>
      <w:r>
        <w:rPr>
          <w:spacing w:val="80"/>
          <w:w w:val="150"/>
          <w:sz w:val="24"/>
        </w:rPr>
        <w:t xml:space="preserve">   </w:t>
      </w:r>
      <w:r>
        <w:rPr>
          <w:sz w:val="24"/>
        </w:rPr>
        <w:t>чтение</w:t>
      </w:r>
      <w:r>
        <w:rPr>
          <w:spacing w:val="80"/>
          <w:w w:val="150"/>
          <w:sz w:val="24"/>
        </w:rPr>
        <w:t xml:space="preserve">   </w:t>
      </w:r>
      <w:r>
        <w:rPr>
          <w:sz w:val="24"/>
        </w:rPr>
        <w:t>является</w:t>
      </w:r>
      <w:r>
        <w:rPr>
          <w:spacing w:val="79"/>
          <w:w w:val="150"/>
          <w:sz w:val="24"/>
        </w:rPr>
        <w:t xml:space="preserve">   </w:t>
      </w:r>
      <w:r>
        <w:rPr>
          <w:sz w:val="24"/>
        </w:rPr>
        <w:t>преемственным</w:t>
      </w:r>
      <w:r>
        <w:rPr>
          <w:spacing w:val="80"/>
          <w:w w:val="150"/>
          <w:sz w:val="24"/>
        </w:rPr>
        <w:t xml:space="preserve">   </w:t>
      </w:r>
      <w:r>
        <w:rPr>
          <w:sz w:val="24"/>
        </w:rPr>
        <w:t>по</w:t>
      </w:r>
      <w:r>
        <w:rPr>
          <w:spacing w:val="78"/>
          <w:w w:val="150"/>
          <w:sz w:val="24"/>
        </w:rPr>
        <w:t xml:space="preserve">   </w:t>
      </w:r>
      <w:r>
        <w:rPr>
          <w:sz w:val="24"/>
        </w:rPr>
        <w:t>отношению к учебному</w:t>
      </w:r>
      <w:r>
        <w:rPr>
          <w:spacing w:val="-1"/>
          <w:sz w:val="24"/>
        </w:rPr>
        <w:t xml:space="preserve"> </w:t>
      </w:r>
      <w:r>
        <w:rPr>
          <w:sz w:val="24"/>
        </w:rPr>
        <w:t>предмету «Литература», который изучается на уровне основного общего образования.</w:t>
      </w:r>
    </w:p>
    <w:p w:rsidR="00033849" w:rsidRDefault="00721D58">
      <w:pPr>
        <w:pStyle w:val="a5"/>
        <w:numPr>
          <w:ilvl w:val="2"/>
          <w:numId w:val="64"/>
        </w:numPr>
        <w:tabs>
          <w:tab w:val="left" w:pos="1787"/>
          <w:tab w:val="left" w:pos="3050"/>
          <w:tab w:val="left" w:pos="6098"/>
          <w:tab w:val="left" w:pos="9055"/>
        </w:tabs>
        <w:spacing w:line="355" w:lineRule="auto"/>
        <w:ind w:right="163" w:firstLine="710"/>
        <w:jc w:val="both"/>
        <w:rPr>
          <w:sz w:val="24"/>
        </w:rPr>
      </w:pPr>
      <w:r>
        <w:rPr>
          <w:sz w:val="24"/>
        </w:rPr>
        <w:t>Освоение программы по литературному чтению в 1 классе начинается вводным интегрированным учебным курсом «Обучение</w:t>
      </w:r>
      <w:r>
        <w:rPr>
          <w:spacing w:val="-5"/>
          <w:sz w:val="24"/>
        </w:rPr>
        <w:t xml:space="preserve"> </w:t>
      </w:r>
      <w:r>
        <w:rPr>
          <w:sz w:val="24"/>
        </w:rPr>
        <w:t>грамоте»</w:t>
      </w:r>
      <w:r>
        <w:rPr>
          <w:spacing w:val="-5"/>
          <w:sz w:val="24"/>
        </w:rPr>
        <w:t xml:space="preserve"> </w:t>
      </w:r>
      <w:r>
        <w:rPr>
          <w:sz w:val="24"/>
        </w:rPr>
        <w:t>(рекомендуется 180 часов:</w:t>
      </w:r>
      <w:r>
        <w:rPr>
          <w:spacing w:val="-4"/>
          <w:sz w:val="24"/>
        </w:rPr>
        <w:t xml:space="preserve"> </w:t>
      </w:r>
      <w:r>
        <w:rPr>
          <w:sz w:val="24"/>
        </w:rPr>
        <w:t xml:space="preserve">русского языка 100 часов и литературного чтения 80 часов). Содержание литературного чтения, реализуемого в </w:t>
      </w:r>
      <w:r>
        <w:rPr>
          <w:spacing w:val="-2"/>
          <w:sz w:val="24"/>
        </w:rPr>
        <w:t>период</w:t>
      </w:r>
      <w:r>
        <w:rPr>
          <w:sz w:val="24"/>
        </w:rPr>
        <w:tab/>
      </w:r>
      <w:r>
        <w:rPr>
          <w:sz w:val="24"/>
        </w:rPr>
        <w:tab/>
      </w:r>
      <w:r>
        <w:rPr>
          <w:spacing w:val="-2"/>
          <w:sz w:val="24"/>
        </w:rPr>
        <w:t>обучения</w:t>
      </w:r>
      <w:r>
        <w:rPr>
          <w:sz w:val="24"/>
        </w:rPr>
        <w:tab/>
      </w:r>
      <w:r>
        <w:rPr>
          <w:spacing w:val="-2"/>
          <w:sz w:val="24"/>
        </w:rPr>
        <w:t>грамоте,</w:t>
      </w:r>
      <w:r>
        <w:rPr>
          <w:sz w:val="24"/>
        </w:rPr>
        <w:tab/>
      </w:r>
      <w:r>
        <w:rPr>
          <w:spacing w:val="-2"/>
          <w:sz w:val="24"/>
        </w:rPr>
        <w:t>представлено</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2373"/>
          <w:tab w:val="left" w:pos="4331"/>
          <w:tab w:val="left" w:pos="5915"/>
          <w:tab w:val="left" w:pos="7892"/>
          <w:tab w:val="left" w:pos="9500"/>
        </w:tabs>
        <w:spacing w:before="98" w:line="355" w:lineRule="auto"/>
        <w:ind w:right="160" w:firstLine="0"/>
      </w:pPr>
      <w:r>
        <w:t>в программе по русскому</w:t>
      </w:r>
      <w:r>
        <w:rPr>
          <w:spacing w:val="-11"/>
        </w:rPr>
        <w:t xml:space="preserve"> </w:t>
      </w:r>
      <w:r>
        <w:t>языку. После</w:t>
      </w:r>
      <w:r>
        <w:rPr>
          <w:spacing w:val="-2"/>
        </w:rPr>
        <w:t xml:space="preserve"> </w:t>
      </w:r>
      <w:r>
        <w:t>периода</w:t>
      </w:r>
      <w:r>
        <w:rPr>
          <w:spacing w:val="-2"/>
        </w:rPr>
        <w:t xml:space="preserve"> </w:t>
      </w:r>
      <w:r>
        <w:t>обучения</w:t>
      </w:r>
      <w:r>
        <w:rPr>
          <w:spacing w:val="-1"/>
        </w:rPr>
        <w:t xml:space="preserve"> </w:t>
      </w:r>
      <w:r>
        <w:t>грамоте</w:t>
      </w:r>
      <w:r>
        <w:rPr>
          <w:spacing w:val="-2"/>
        </w:rPr>
        <w:t xml:space="preserve"> </w:t>
      </w:r>
      <w:r>
        <w:t>начинается</w:t>
      </w:r>
      <w:r>
        <w:rPr>
          <w:spacing w:val="-2"/>
        </w:rPr>
        <w:t xml:space="preserve"> </w:t>
      </w:r>
      <w:r>
        <w:t>раздельное</w:t>
      </w:r>
      <w:r>
        <w:rPr>
          <w:spacing w:val="-2"/>
        </w:rPr>
        <w:t xml:space="preserve"> </w:t>
      </w:r>
      <w:r>
        <w:t xml:space="preserve">изучение русского языка и литературного чтения. На литературное чтение в 1 классе отводится не менее 10 </w:t>
      </w:r>
      <w:r>
        <w:rPr>
          <w:spacing w:val="-2"/>
        </w:rPr>
        <w:t>учебных</w:t>
      </w:r>
      <w:r>
        <w:tab/>
      </w:r>
      <w:r>
        <w:rPr>
          <w:spacing w:val="-2"/>
        </w:rPr>
        <w:t>недель</w:t>
      </w:r>
      <w:r>
        <w:tab/>
      </w:r>
      <w:r>
        <w:rPr>
          <w:spacing w:val="-4"/>
        </w:rPr>
        <w:t>(40</w:t>
      </w:r>
      <w:r>
        <w:tab/>
      </w:r>
      <w:r>
        <w:rPr>
          <w:spacing w:val="-2"/>
        </w:rPr>
        <w:t>часов),</w:t>
      </w:r>
      <w:r>
        <w:tab/>
      </w:r>
      <w:r>
        <w:rPr>
          <w:spacing w:val="-4"/>
        </w:rPr>
        <w:t>для</w:t>
      </w:r>
      <w:r>
        <w:tab/>
      </w:r>
      <w:r>
        <w:rPr>
          <w:spacing w:val="-2"/>
        </w:rPr>
        <w:t xml:space="preserve">изучения </w:t>
      </w:r>
      <w:r>
        <w:t>литературного</w:t>
      </w:r>
      <w:r>
        <w:rPr>
          <w:spacing w:val="50"/>
        </w:rPr>
        <w:t xml:space="preserve">  </w:t>
      </w:r>
      <w:r>
        <w:t>чтения</w:t>
      </w:r>
      <w:r>
        <w:rPr>
          <w:spacing w:val="49"/>
        </w:rPr>
        <w:t xml:space="preserve">  </w:t>
      </w:r>
      <w:r>
        <w:t>во</w:t>
      </w:r>
      <w:r>
        <w:rPr>
          <w:spacing w:val="40"/>
        </w:rPr>
        <w:t xml:space="preserve">  </w:t>
      </w:r>
      <w:r>
        <w:t>2-4</w:t>
      </w:r>
      <w:r>
        <w:rPr>
          <w:spacing w:val="40"/>
        </w:rPr>
        <w:t xml:space="preserve">  </w:t>
      </w:r>
      <w:r>
        <w:t>классах</w:t>
      </w:r>
      <w:r>
        <w:rPr>
          <w:spacing w:val="40"/>
        </w:rPr>
        <w:t xml:space="preserve">  </w:t>
      </w:r>
      <w:r>
        <w:t>рекомендуется</w:t>
      </w:r>
      <w:r>
        <w:rPr>
          <w:spacing w:val="40"/>
        </w:rPr>
        <w:t xml:space="preserve">  </w:t>
      </w:r>
      <w:r>
        <w:t>отводить</w:t>
      </w:r>
      <w:r>
        <w:rPr>
          <w:spacing w:val="40"/>
        </w:rPr>
        <w:t xml:space="preserve">  </w:t>
      </w:r>
      <w:r>
        <w:t>по</w:t>
      </w:r>
      <w:r>
        <w:rPr>
          <w:spacing w:val="50"/>
        </w:rPr>
        <w:t xml:space="preserve">  </w:t>
      </w:r>
      <w:r>
        <w:t>136</w:t>
      </w:r>
      <w:r>
        <w:rPr>
          <w:spacing w:val="40"/>
        </w:rPr>
        <w:t xml:space="preserve">  </w:t>
      </w:r>
      <w:r>
        <w:t>часов</w:t>
      </w:r>
      <w:r>
        <w:rPr>
          <w:spacing w:val="49"/>
        </w:rPr>
        <w:t xml:space="preserve">  </w:t>
      </w:r>
      <w:r>
        <w:t>(4</w:t>
      </w:r>
      <w:r>
        <w:rPr>
          <w:spacing w:val="40"/>
        </w:rPr>
        <w:t xml:space="preserve">  </w:t>
      </w:r>
      <w:r>
        <w:t>часа</w:t>
      </w:r>
      <w:r>
        <w:rPr>
          <w:spacing w:val="40"/>
        </w:rPr>
        <w:t xml:space="preserve"> </w:t>
      </w:r>
      <w:r>
        <w:t>в неделю в каждом классе).</w:t>
      </w:r>
    </w:p>
    <w:p w:rsidR="00033849" w:rsidRDefault="00721D58">
      <w:pPr>
        <w:pStyle w:val="a5"/>
        <w:numPr>
          <w:ilvl w:val="1"/>
          <w:numId w:val="64"/>
        </w:numPr>
        <w:tabs>
          <w:tab w:val="left" w:pos="1486"/>
        </w:tabs>
        <w:spacing w:before="3"/>
        <w:ind w:left="1486" w:hanging="542"/>
        <w:jc w:val="both"/>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 xml:space="preserve">1 </w:t>
      </w:r>
      <w:r>
        <w:rPr>
          <w:spacing w:val="-2"/>
          <w:sz w:val="24"/>
        </w:rPr>
        <w:t>классе.</w:t>
      </w:r>
    </w:p>
    <w:p w:rsidR="00033849" w:rsidRDefault="00721D58">
      <w:pPr>
        <w:pStyle w:val="a5"/>
        <w:numPr>
          <w:ilvl w:val="2"/>
          <w:numId w:val="64"/>
        </w:numPr>
        <w:tabs>
          <w:tab w:val="left" w:pos="1667"/>
        </w:tabs>
        <w:spacing w:before="137" w:line="345" w:lineRule="auto"/>
        <w:ind w:right="167" w:firstLine="710"/>
        <w:jc w:val="both"/>
        <w:rPr>
          <w:sz w:val="24"/>
        </w:rPr>
      </w:pPr>
      <w:r>
        <w:rPr>
          <w:sz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w:t>
      </w:r>
      <w:r>
        <w:rPr>
          <w:spacing w:val="40"/>
          <w:sz w:val="24"/>
        </w:rPr>
        <w:t xml:space="preserve"> </w:t>
      </w:r>
      <w:r>
        <w:rPr>
          <w:sz w:val="24"/>
        </w:rPr>
        <w:t>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w:t>
      </w:r>
      <w:r>
        <w:rPr>
          <w:spacing w:val="-2"/>
          <w:sz w:val="24"/>
        </w:rPr>
        <w:t xml:space="preserve"> </w:t>
      </w:r>
      <w:r>
        <w:rPr>
          <w:sz w:val="24"/>
        </w:rPr>
        <w:t>отражающие</w:t>
      </w:r>
      <w:r>
        <w:rPr>
          <w:spacing w:val="-5"/>
          <w:sz w:val="24"/>
        </w:rPr>
        <w:t xml:space="preserve"> </w:t>
      </w:r>
      <w:r>
        <w:rPr>
          <w:sz w:val="24"/>
        </w:rPr>
        <w:t>нравственные</w:t>
      </w:r>
      <w:r>
        <w:rPr>
          <w:spacing w:val="-5"/>
          <w:sz w:val="24"/>
        </w:rPr>
        <w:t xml:space="preserve"> </w:t>
      </w:r>
      <w:r>
        <w:rPr>
          <w:sz w:val="24"/>
        </w:rPr>
        <w:t>качества</w:t>
      </w:r>
      <w:r>
        <w:rPr>
          <w:spacing w:val="-5"/>
          <w:sz w:val="24"/>
        </w:rPr>
        <w:t xml:space="preserve"> </w:t>
      </w:r>
      <w:r>
        <w:rPr>
          <w:sz w:val="24"/>
        </w:rPr>
        <w:t>(отношение к</w:t>
      </w:r>
      <w:r>
        <w:rPr>
          <w:spacing w:val="-5"/>
          <w:sz w:val="24"/>
        </w:rPr>
        <w:t xml:space="preserve"> </w:t>
      </w:r>
      <w:r>
        <w:rPr>
          <w:sz w:val="24"/>
        </w:rPr>
        <w:t xml:space="preserve">природе, людям, </w:t>
      </w:r>
      <w:r>
        <w:rPr>
          <w:spacing w:val="-2"/>
          <w:sz w:val="24"/>
        </w:rPr>
        <w:t>предметам).</w:t>
      </w:r>
    </w:p>
    <w:p w:rsidR="00033849" w:rsidRDefault="00721D58">
      <w:pPr>
        <w:pStyle w:val="a5"/>
        <w:numPr>
          <w:ilvl w:val="3"/>
          <w:numId w:val="64"/>
        </w:numPr>
        <w:tabs>
          <w:tab w:val="left" w:pos="1844"/>
        </w:tabs>
        <w:spacing w:line="355" w:lineRule="auto"/>
        <w:ind w:right="164" w:firstLine="710"/>
        <w:jc w:val="both"/>
        <w:rPr>
          <w:sz w:val="24"/>
        </w:rPr>
      </w:pPr>
      <w:r>
        <w:rPr>
          <w:sz w:val="24"/>
        </w:rPr>
        <w:t>Произведения для чтения: народные сказки о животных, например, «Лисица и тетерев»,</w:t>
      </w:r>
      <w:r>
        <w:rPr>
          <w:spacing w:val="80"/>
          <w:w w:val="150"/>
          <w:sz w:val="24"/>
        </w:rPr>
        <w:t xml:space="preserve">   </w:t>
      </w:r>
      <w:r>
        <w:rPr>
          <w:sz w:val="24"/>
        </w:rPr>
        <w:t>«Лиса</w:t>
      </w:r>
      <w:r>
        <w:rPr>
          <w:spacing w:val="79"/>
          <w:w w:val="150"/>
          <w:sz w:val="24"/>
        </w:rPr>
        <w:t xml:space="preserve">   </w:t>
      </w:r>
      <w:r>
        <w:rPr>
          <w:sz w:val="24"/>
        </w:rPr>
        <w:t>и</w:t>
      </w:r>
      <w:r>
        <w:rPr>
          <w:spacing w:val="78"/>
          <w:w w:val="150"/>
          <w:sz w:val="24"/>
        </w:rPr>
        <w:t xml:space="preserve">   </w:t>
      </w:r>
      <w:r>
        <w:rPr>
          <w:sz w:val="24"/>
        </w:rPr>
        <w:t>рак»,</w:t>
      </w:r>
      <w:r>
        <w:rPr>
          <w:spacing w:val="80"/>
          <w:w w:val="150"/>
          <w:sz w:val="24"/>
        </w:rPr>
        <w:t xml:space="preserve">   </w:t>
      </w:r>
      <w:r>
        <w:rPr>
          <w:sz w:val="24"/>
        </w:rPr>
        <w:t>литературные</w:t>
      </w:r>
      <w:r>
        <w:rPr>
          <w:spacing w:val="79"/>
          <w:w w:val="150"/>
          <w:sz w:val="24"/>
        </w:rPr>
        <w:t xml:space="preserve">   </w:t>
      </w:r>
      <w:r>
        <w:rPr>
          <w:sz w:val="24"/>
        </w:rPr>
        <w:t>(авторские)</w:t>
      </w:r>
      <w:r>
        <w:rPr>
          <w:spacing w:val="79"/>
          <w:w w:val="150"/>
          <w:sz w:val="24"/>
        </w:rPr>
        <w:t xml:space="preserve">   </w:t>
      </w:r>
      <w:r>
        <w:rPr>
          <w:sz w:val="24"/>
        </w:rPr>
        <w:t>сказки,</w:t>
      </w:r>
      <w:r>
        <w:rPr>
          <w:spacing w:val="79"/>
          <w:w w:val="150"/>
          <w:sz w:val="24"/>
        </w:rPr>
        <w:t xml:space="preserve">   </w:t>
      </w:r>
      <w:r>
        <w:rPr>
          <w:sz w:val="24"/>
        </w:rPr>
        <w:t>например, К.Д.</w:t>
      </w:r>
      <w:r>
        <w:rPr>
          <w:spacing w:val="55"/>
          <w:sz w:val="24"/>
        </w:rPr>
        <w:t xml:space="preserve">  </w:t>
      </w:r>
      <w:r>
        <w:rPr>
          <w:sz w:val="24"/>
        </w:rPr>
        <w:t>Ушинский</w:t>
      </w:r>
      <w:r>
        <w:rPr>
          <w:spacing w:val="53"/>
          <w:sz w:val="24"/>
        </w:rPr>
        <w:t xml:space="preserve">  </w:t>
      </w:r>
      <w:r>
        <w:rPr>
          <w:sz w:val="24"/>
        </w:rPr>
        <w:t>«Петух</w:t>
      </w:r>
      <w:r>
        <w:rPr>
          <w:spacing w:val="52"/>
          <w:sz w:val="24"/>
        </w:rPr>
        <w:t xml:space="preserve">  </w:t>
      </w:r>
      <w:r>
        <w:rPr>
          <w:sz w:val="24"/>
        </w:rPr>
        <w:t>и</w:t>
      </w:r>
      <w:r>
        <w:rPr>
          <w:spacing w:val="55"/>
          <w:sz w:val="24"/>
        </w:rPr>
        <w:t xml:space="preserve">  </w:t>
      </w:r>
      <w:r>
        <w:rPr>
          <w:sz w:val="24"/>
        </w:rPr>
        <w:t>собака»,</w:t>
      </w:r>
      <w:r>
        <w:rPr>
          <w:spacing w:val="56"/>
          <w:sz w:val="24"/>
        </w:rPr>
        <w:t xml:space="preserve">  </w:t>
      </w:r>
      <w:r>
        <w:rPr>
          <w:sz w:val="24"/>
        </w:rPr>
        <w:t>сказки</w:t>
      </w:r>
      <w:r>
        <w:rPr>
          <w:spacing w:val="55"/>
          <w:sz w:val="24"/>
        </w:rPr>
        <w:t xml:space="preserve">  </w:t>
      </w:r>
      <w:r>
        <w:rPr>
          <w:sz w:val="24"/>
        </w:rPr>
        <w:t>В.Г.</w:t>
      </w:r>
      <w:r>
        <w:rPr>
          <w:spacing w:val="60"/>
          <w:sz w:val="24"/>
        </w:rPr>
        <w:t xml:space="preserve">  </w:t>
      </w:r>
      <w:r>
        <w:rPr>
          <w:sz w:val="24"/>
        </w:rPr>
        <w:t>Сутеева</w:t>
      </w:r>
      <w:r>
        <w:rPr>
          <w:spacing w:val="56"/>
          <w:sz w:val="24"/>
        </w:rPr>
        <w:t xml:space="preserve">  </w:t>
      </w:r>
      <w:r>
        <w:rPr>
          <w:sz w:val="24"/>
        </w:rPr>
        <w:t>«Кораблик»,</w:t>
      </w:r>
      <w:r>
        <w:rPr>
          <w:spacing w:val="56"/>
          <w:sz w:val="24"/>
        </w:rPr>
        <w:t xml:space="preserve">  </w:t>
      </w:r>
      <w:r>
        <w:rPr>
          <w:sz w:val="24"/>
        </w:rPr>
        <w:t>«Под</w:t>
      </w:r>
      <w:r>
        <w:rPr>
          <w:spacing w:val="53"/>
          <w:sz w:val="24"/>
        </w:rPr>
        <w:t xml:space="preserve">  </w:t>
      </w:r>
      <w:r>
        <w:rPr>
          <w:sz w:val="24"/>
        </w:rPr>
        <w:t>грибом» и другие (по выбору).</w:t>
      </w:r>
    </w:p>
    <w:p w:rsidR="00033849" w:rsidRDefault="00721D58">
      <w:pPr>
        <w:pStyle w:val="a5"/>
        <w:numPr>
          <w:ilvl w:val="2"/>
          <w:numId w:val="64"/>
        </w:numPr>
        <w:tabs>
          <w:tab w:val="left" w:pos="1666"/>
          <w:tab w:val="left" w:pos="2128"/>
          <w:tab w:val="left" w:pos="3088"/>
          <w:tab w:val="left" w:pos="4431"/>
          <w:tab w:val="left" w:pos="5151"/>
          <w:tab w:val="left" w:pos="6792"/>
          <w:tab w:val="left" w:pos="7992"/>
          <w:tab w:val="left" w:pos="8971"/>
          <w:tab w:val="left" w:pos="9576"/>
        </w:tabs>
        <w:spacing w:line="355" w:lineRule="auto"/>
        <w:ind w:right="165" w:firstLine="710"/>
        <w:jc w:val="both"/>
        <w:rPr>
          <w:sz w:val="24"/>
        </w:rPr>
      </w:pPr>
      <w:r>
        <w:rPr>
          <w:sz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w:t>
      </w:r>
      <w:r>
        <w:rPr>
          <w:spacing w:val="40"/>
          <w:sz w:val="24"/>
        </w:rPr>
        <w:t xml:space="preserve"> </w:t>
      </w:r>
      <w:r>
        <w:rPr>
          <w:sz w:val="24"/>
        </w:rPr>
        <w:t xml:space="preserve">какие качества воспитывает?). Произведения одной темы, но разных жанров: рассказ, </w:t>
      </w:r>
      <w:r>
        <w:rPr>
          <w:spacing w:val="-2"/>
          <w:sz w:val="24"/>
        </w:rPr>
        <w:t>стихотворение</w:t>
      </w:r>
      <w:r>
        <w:rPr>
          <w:sz w:val="24"/>
        </w:rPr>
        <w:tab/>
      </w:r>
      <w:r>
        <w:rPr>
          <w:sz w:val="24"/>
        </w:rPr>
        <w:tab/>
      </w:r>
      <w:r>
        <w:rPr>
          <w:spacing w:val="-2"/>
          <w:sz w:val="24"/>
        </w:rPr>
        <w:t>(общее</w:t>
      </w:r>
      <w:r>
        <w:rPr>
          <w:sz w:val="24"/>
        </w:rPr>
        <w:tab/>
      </w:r>
      <w:r>
        <w:rPr>
          <w:sz w:val="24"/>
        </w:rPr>
        <w:tab/>
      </w:r>
      <w:r>
        <w:rPr>
          <w:spacing w:val="-2"/>
          <w:sz w:val="24"/>
        </w:rPr>
        <w:t>представление</w:t>
      </w:r>
      <w:r>
        <w:rPr>
          <w:sz w:val="24"/>
        </w:rPr>
        <w:tab/>
      </w:r>
      <w:r>
        <w:rPr>
          <w:sz w:val="24"/>
        </w:rPr>
        <w:tab/>
      </w:r>
      <w:r>
        <w:rPr>
          <w:spacing w:val="-6"/>
          <w:sz w:val="24"/>
        </w:rPr>
        <w:t>на</w:t>
      </w:r>
      <w:r>
        <w:rPr>
          <w:sz w:val="24"/>
        </w:rPr>
        <w:tab/>
      </w:r>
      <w:r>
        <w:rPr>
          <w:sz w:val="24"/>
        </w:rPr>
        <w:tab/>
      </w:r>
      <w:r>
        <w:rPr>
          <w:spacing w:val="-2"/>
          <w:sz w:val="24"/>
        </w:rPr>
        <w:t xml:space="preserve">примере </w:t>
      </w:r>
      <w:r>
        <w:rPr>
          <w:sz w:val="24"/>
        </w:rPr>
        <w:t>не</w:t>
      </w:r>
      <w:r>
        <w:rPr>
          <w:spacing w:val="80"/>
          <w:sz w:val="24"/>
        </w:rPr>
        <w:t xml:space="preserve">  </w:t>
      </w:r>
      <w:r>
        <w:rPr>
          <w:sz w:val="24"/>
        </w:rPr>
        <w:t>менее</w:t>
      </w:r>
      <w:r>
        <w:rPr>
          <w:spacing w:val="80"/>
          <w:sz w:val="24"/>
        </w:rPr>
        <w:t xml:space="preserve">  </w:t>
      </w:r>
      <w:r>
        <w:rPr>
          <w:sz w:val="24"/>
        </w:rPr>
        <w:t>шести</w:t>
      </w:r>
      <w:r>
        <w:rPr>
          <w:spacing w:val="80"/>
          <w:sz w:val="24"/>
        </w:rPr>
        <w:t xml:space="preserve">  </w:t>
      </w:r>
      <w:r>
        <w:rPr>
          <w:sz w:val="24"/>
        </w:rPr>
        <w:t>произведений</w:t>
      </w:r>
      <w:r>
        <w:rPr>
          <w:spacing w:val="80"/>
          <w:sz w:val="24"/>
        </w:rPr>
        <w:t xml:space="preserve">  </w:t>
      </w:r>
      <w:r>
        <w:rPr>
          <w:sz w:val="24"/>
        </w:rPr>
        <w:t>К.Д.</w:t>
      </w:r>
      <w:r>
        <w:rPr>
          <w:spacing w:val="80"/>
          <w:sz w:val="24"/>
        </w:rPr>
        <w:t xml:space="preserve">  </w:t>
      </w:r>
      <w:r>
        <w:rPr>
          <w:sz w:val="24"/>
        </w:rPr>
        <w:t>Ушинского,</w:t>
      </w:r>
      <w:r>
        <w:rPr>
          <w:spacing w:val="80"/>
          <w:sz w:val="24"/>
        </w:rPr>
        <w:t xml:space="preserve">  </w:t>
      </w:r>
      <w:r>
        <w:rPr>
          <w:sz w:val="24"/>
        </w:rPr>
        <w:t>Л.Н.</w:t>
      </w:r>
      <w:r>
        <w:rPr>
          <w:spacing w:val="80"/>
          <w:sz w:val="24"/>
        </w:rPr>
        <w:t xml:space="preserve">  </w:t>
      </w:r>
      <w:r>
        <w:rPr>
          <w:sz w:val="24"/>
        </w:rPr>
        <w:t>Толстого,</w:t>
      </w:r>
      <w:r>
        <w:rPr>
          <w:spacing w:val="80"/>
          <w:sz w:val="24"/>
        </w:rPr>
        <w:t xml:space="preserve">  </w:t>
      </w:r>
      <w:r>
        <w:rPr>
          <w:sz w:val="24"/>
        </w:rPr>
        <w:t>Е.А.</w:t>
      </w:r>
      <w:r>
        <w:rPr>
          <w:spacing w:val="80"/>
          <w:sz w:val="24"/>
        </w:rPr>
        <w:t xml:space="preserve">  </w:t>
      </w:r>
      <w:r>
        <w:rPr>
          <w:sz w:val="24"/>
        </w:rPr>
        <w:t xml:space="preserve">Пермяка, В.А. Осеевой, А.Л. Барто, Ю.И. Ермолаева и других). Характеристика героя произведения, общая </w:t>
      </w:r>
      <w:r>
        <w:rPr>
          <w:spacing w:val="-2"/>
          <w:sz w:val="24"/>
        </w:rPr>
        <w:t>оценка</w:t>
      </w:r>
      <w:r>
        <w:rPr>
          <w:sz w:val="24"/>
        </w:rPr>
        <w:tab/>
      </w:r>
      <w:r>
        <w:rPr>
          <w:sz w:val="24"/>
        </w:rPr>
        <w:tab/>
      </w:r>
      <w:r>
        <w:rPr>
          <w:spacing w:val="-2"/>
          <w:sz w:val="24"/>
        </w:rPr>
        <w:t>поступков.</w:t>
      </w:r>
      <w:r>
        <w:rPr>
          <w:sz w:val="24"/>
        </w:rPr>
        <w:tab/>
      </w:r>
      <w:r>
        <w:rPr>
          <w:spacing w:val="-2"/>
          <w:sz w:val="24"/>
        </w:rPr>
        <w:t>Понимание</w:t>
      </w:r>
      <w:r>
        <w:rPr>
          <w:sz w:val="24"/>
        </w:rPr>
        <w:tab/>
      </w:r>
      <w:r>
        <w:rPr>
          <w:spacing w:val="-2"/>
          <w:sz w:val="24"/>
        </w:rPr>
        <w:t>заголовка</w:t>
      </w:r>
      <w:r>
        <w:rPr>
          <w:sz w:val="24"/>
        </w:rPr>
        <w:tab/>
      </w:r>
      <w:r>
        <w:rPr>
          <w:sz w:val="24"/>
        </w:rPr>
        <w:tab/>
      </w:r>
      <w:r>
        <w:rPr>
          <w:spacing w:val="-2"/>
          <w:sz w:val="24"/>
        </w:rPr>
        <w:t xml:space="preserve">произведения, </w:t>
      </w:r>
      <w:r>
        <w:rPr>
          <w:sz w:val="24"/>
        </w:rPr>
        <w:t>его соотношения с содержанием произведения и его идеей. Осознание нравственно-этических понятий: друг, дружба, забота, труд, взаимопомощь.</w:t>
      </w:r>
    </w:p>
    <w:p w:rsidR="00033849" w:rsidRDefault="00721D58">
      <w:pPr>
        <w:pStyle w:val="a5"/>
        <w:numPr>
          <w:ilvl w:val="3"/>
          <w:numId w:val="64"/>
        </w:numPr>
        <w:tabs>
          <w:tab w:val="left" w:pos="1844"/>
        </w:tabs>
        <w:spacing w:line="355" w:lineRule="auto"/>
        <w:ind w:right="166" w:firstLine="710"/>
        <w:jc w:val="both"/>
        <w:rPr>
          <w:sz w:val="24"/>
        </w:rPr>
      </w:pPr>
      <w:r>
        <w:rPr>
          <w:sz w:val="24"/>
        </w:rPr>
        <w:t>Произведения для чтения: К.Д. Ушинский «Худо тому, кто добра не делает никому»,</w:t>
      </w:r>
      <w:r>
        <w:rPr>
          <w:spacing w:val="80"/>
          <w:sz w:val="24"/>
        </w:rPr>
        <w:t xml:space="preserve">   </w:t>
      </w:r>
      <w:r>
        <w:rPr>
          <w:sz w:val="24"/>
        </w:rPr>
        <w:t>Л.Н.</w:t>
      </w:r>
      <w:r>
        <w:rPr>
          <w:spacing w:val="80"/>
          <w:sz w:val="24"/>
        </w:rPr>
        <w:t xml:space="preserve">   </w:t>
      </w:r>
      <w:r>
        <w:rPr>
          <w:sz w:val="24"/>
        </w:rPr>
        <w:t>Толстой</w:t>
      </w:r>
      <w:r>
        <w:rPr>
          <w:spacing w:val="80"/>
          <w:sz w:val="24"/>
        </w:rPr>
        <w:t xml:space="preserve">   </w:t>
      </w:r>
      <w:r>
        <w:rPr>
          <w:sz w:val="24"/>
        </w:rPr>
        <w:t>«Косточка»,</w:t>
      </w:r>
      <w:r>
        <w:rPr>
          <w:spacing w:val="80"/>
          <w:sz w:val="24"/>
        </w:rPr>
        <w:t xml:space="preserve">   </w:t>
      </w:r>
      <w:r>
        <w:rPr>
          <w:sz w:val="24"/>
        </w:rPr>
        <w:t>Е.А.</w:t>
      </w:r>
      <w:r>
        <w:rPr>
          <w:spacing w:val="80"/>
          <w:sz w:val="24"/>
        </w:rPr>
        <w:t xml:space="preserve">   </w:t>
      </w:r>
      <w:r>
        <w:rPr>
          <w:sz w:val="24"/>
        </w:rPr>
        <w:t>Пермяк</w:t>
      </w:r>
      <w:r>
        <w:rPr>
          <w:spacing w:val="80"/>
          <w:sz w:val="24"/>
        </w:rPr>
        <w:t xml:space="preserve">   </w:t>
      </w:r>
      <w:r>
        <w:rPr>
          <w:sz w:val="24"/>
        </w:rPr>
        <w:t>«Торопливый</w:t>
      </w:r>
      <w:r>
        <w:rPr>
          <w:spacing w:val="80"/>
          <w:sz w:val="24"/>
        </w:rPr>
        <w:t xml:space="preserve">   </w:t>
      </w:r>
      <w:r>
        <w:rPr>
          <w:sz w:val="24"/>
        </w:rPr>
        <w:t>ножик», В.А. Осеева «Три товарища», А.Л. Барто «Я – лишний», Ю.И. Ермолаев «Лучший друг» и другие (по выбору).</w:t>
      </w:r>
    </w:p>
    <w:p w:rsidR="00033849" w:rsidRDefault="00721D58">
      <w:pPr>
        <w:pStyle w:val="a5"/>
        <w:numPr>
          <w:ilvl w:val="2"/>
          <w:numId w:val="64"/>
        </w:numPr>
        <w:tabs>
          <w:tab w:val="left" w:pos="1666"/>
        </w:tabs>
        <w:spacing w:line="355" w:lineRule="auto"/>
        <w:ind w:right="161" w:firstLine="710"/>
        <w:jc w:val="both"/>
        <w:rPr>
          <w:sz w:val="24"/>
        </w:rPr>
      </w:pPr>
      <w:r>
        <w:rPr>
          <w:sz w:val="24"/>
        </w:rPr>
        <w:t>Произведения о родной природе. Восприятие и самостоятельное чтение произведений</w:t>
      </w:r>
      <w:r>
        <w:rPr>
          <w:spacing w:val="80"/>
          <w:w w:val="150"/>
          <w:sz w:val="24"/>
        </w:rPr>
        <w:t xml:space="preserve">  </w:t>
      </w:r>
      <w:r>
        <w:rPr>
          <w:sz w:val="24"/>
        </w:rPr>
        <w:t>о</w:t>
      </w:r>
      <w:r>
        <w:rPr>
          <w:spacing w:val="80"/>
          <w:w w:val="150"/>
          <w:sz w:val="24"/>
        </w:rPr>
        <w:t xml:space="preserve">  </w:t>
      </w:r>
      <w:r>
        <w:rPr>
          <w:sz w:val="24"/>
        </w:rPr>
        <w:t>природе</w:t>
      </w:r>
      <w:r>
        <w:rPr>
          <w:spacing w:val="80"/>
          <w:w w:val="150"/>
          <w:sz w:val="24"/>
        </w:rPr>
        <w:t xml:space="preserve">  </w:t>
      </w:r>
      <w:r>
        <w:rPr>
          <w:sz w:val="24"/>
        </w:rPr>
        <w:t>(на</w:t>
      </w:r>
      <w:r>
        <w:rPr>
          <w:spacing w:val="80"/>
          <w:w w:val="150"/>
          <w:sz w:val="24"/>
        </w:rPr>
        <w:t xml:space="preserve">  </w:t>
      </w:r>
      <w:r>
        <w:rPr>
          <w:sz w:val="24"/>
        </w:rPr>
        <w:t>примере</w:t>
      </w:r>
      <w:r>
        <w:rPr>
          <w:spacing w:val="80"/>
          <w:w w:val="150"/>
          <w:sz w:val="24"/>
        </w:rPr>
        <w:t xml:space="preserve">  </w:t>
      </w:r>
      <w:r>
        <w:rPr>
          <w:sz w:val="24"/>
        </w:rPr>
        <w:t>трёх-четырёх</w:t>
      </w:r>
      <w:r>
        <w:rPr>
          <w:spacing w:val="80"/>
          <w:w w:val="150"/>
          <w:sz w:val="24"/>
        </w:rPr>
        <w:t xml:space="preserve">  </w:t>
      </w:r>
      <w:r>
        <w:rPr>
          <w:sz w:val="24"/>
        </w:rPr>
        <w:t>доступных</w:t>
      </w:r>
      <w:r>
        <w:rPr>
          <w:spacing w:val="80"/>
          <w:w w:val="150"/>
          <w:sz w:val="24"/>
        </w:rPr>
        <w:t xml:space="preserve">  </w:t>
      </w:r>
      <w:r>
        <w:rPr>
          <w:sz w:val="24"/>
        </w:rPr>
        <w:t>произведений А.К. Толстого, А.Н. Плещеева, Е.Ф. Трутневой, С.Я. Маршака и другое). Тема поэтических произведений:</w:t>
      </w:r>
      <w:r>
        <w:rPr>
          <w:spacing w:val="58"/>
          <w:w w:val="150"/>
          <w:sz w:val="24"/>
        </w:rPr>
        <w:t xml:space="preserve">    </w:t>
      </w:r>
      <w:r>
        <w:rPr>
          <w:sz w:val="24"/>
        </w:rPr>
        <w:t>звуки</w:t>
      </w:r>
      <w:r>
        <w:rPr>
          <w:spacing w:val="59"/>
          <w:w w:val="150"/>
          <w:sz w:val="24"/>
        </w:rPr>
        <w:t xml:space="preserve">    </w:t>
      </w:r>
      <w:r>
        <w:rPr>
          <w:sz w:val="24"/>
        </w:rPr>
        <w:t>и</w:t>
      </w:r>
      <w:r>
        <w:rPr>
          <w:spacing w:val="59"/>
          <w:w w:val="150"/>
          <w:sz w:val="24"/>
        </w:rPr>
        <w:t xml:space="preserve">    </w:t>
      </w:r>
      <w:r>
        <w:rPr>
          <w:sz w:val="24"/>
        </w:rPr>
        <w:t>краски</w:t>
      </w:r>
      <w:r>
        <w:rPr>
          <w:spacing w:val="59"/>
          <w:w w:val="150"/>
          <w:sz w:val="24"/>
        </w:rPr>
        <w:t xml:space="preserve">    </w:t>
      </w:r>
      <w:r>
        <w:rPr>
          <w:sz w:val="24"/>
        </w:rPr>
        <w:t>природы,</w:t>
      </w:r>
      <w:r>
        <w:rPr>
          <w:spacing w:val="59"/>
          <w:w w:val="150"/>
          <w:sz w:val="24"/>
        </w:rPr>
        <w:t xml:space="preserve">    </w:t>
      </w:r>
      <w:r>
        <w:rPr>
          <w:sz w:val="24"/>
        </w:rPr>
        <w:t>времена</w:t>
      </w:r>
      <w:r>
        <w:rPr>
          <w:spacing w:val="58"/>
          <w:w w:val="150"/>
          <w:sz w:val="24"/>
        </w:rPr>
        <w:t xml:space="preserve">    </w:t>
      </w:r>
      <w:r>
        <w:rPr>
          <w:sz w:val="24"/>
        </w:rPr>
        <w:t>года,</w:t>
      </w:r>
      <w:r>
        <w:rPr>
          <w:spacing w:val="60"/>
          <w:w w:val="150"/>
          <w:sz w:val="24"/>
        </w:rPr>
        <w:t xml:space="preserve">    </w:t>
      </w:r>
      <w:r>
        <w:rPr>
          <w:sz w:val="24"/>
        </w:rPr>
        <w:t>человек и природа; Родина, природа родного края. Особенности стихотворной речи, сравнение с прозаической:</w:t>
      </w:r>
      <w:r>
        <w:rPr>
          <w:spacing w:val="40"/>
          <w:sz w:val="24"/>
        </w:rPr>
        <w:t xml:space="preserve">  </w:t>
      </w:r>
      <w:r>
        <w:rPr>
          <w:sz w:val="24"/>
        </w:rPr>
        <w:t>рифма,</w:t>
      </w:r>
      <w:r>
        <w:rPr>
          <w:spacing w:val="40"/>
          <w:sz w:val="24"/>
        </w:rPr>
        <w:t xml:space="preserve">  </w:t>
      </w:r>
      <w:r>
        <w:rPr>
          <w:sz w:val="24"/>
        </w:rPr>
        <w:t>ритм</w:t>
      </w:r>
      <w:r>
        <w:rPr>
          <w:spacing w:val="40"/>
          <w:sz w:val="24"/>
        </w:rPr>
        <w:t xml:space="preserve">  </w:t>
      </w:r>
      <w:r>
        <w:rPr>
          <w:sz w:val="24"/>
        </w:rPr>
        <w:t>(практическое</w:t>
      </w:r>
      <w:r>
        <w:rPr>
          <w:spacing w:val="40"/>
          <w:sz w:val="24"/>
        </w:rPr>
        <w:t xml:space="preserve">  </w:t>
      </w:r>
      <w:r>
        <w:rPr>
          <w:sz w:val="24"/>
        </w:rPr>
        <w:t>ознакомление).</w:t>
      </w:r>
      <w:r>
        <w:rPr>
          <w:spacing w:val="40"/>
          <w:sz w:val="24"/>
        </w:rPr>
        <w:t xml:space="preserve">  </w:t>
      </w:r>
      <w:r>
        <w:rPr>
          <w:sz w:val="24"/>
        </w:rPr>
        <w:t>Настроение,</w:t>
      </w:r>
      <w:r>
        <w:rPr>
          <w:spacing w:val="40"/>
          <w:sz w:val="24"/>
        </w:rPr>
        <w:t xml:space="preserve">  </w:t>
      </w:r>
      <w:r>
        <w:rPr>
          <w:sz w:val="24"/>
        </w:rPr>
        <w:t>которое</w:t>
      </w:r>
      <w:r>
        <w:rPr>
          <w:spacing w:val="40"/>
          <w:sz w:val="24"/>
        </w:rPr>
        <w:t xml:space="preserve">  </w:t>
      </w:r>
      <w:r>
        <w:rPr>
          <w:sz w:val="24"/>
        </w:rPr>
        <w:t>рождает</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2608"/>
          <w:tab w:val="left" w:pos="5180"/>
          <w:tab w:val="left" w:pos="7435"/>
          <w:tab w:val="left" w:pos="9949"/>
        </w:tabs>
        <w:spacing w:before="98" w:line="355" w:lineRule="auto"/>
        <w:ind w:right="167" w:firstLine="0"/>
      </w:pPr>
      <w:r>
        <w:rPr>
          <w:spacing w:val="-2"/>
        </w:rPr>
        <w:t>поэтическое</w:t>
      </w:r>
      <w:r>
        <w:tab/>
      </w:r>
      <w:r>
        <w:rPr>
          <w:spacing w:val="-2"/>
        </w:rPr>
        <w:t>произведение.</w:t>
      </w:r>
      <w:r>
        <w:tab/>
      </w:r>
      <w:r>
        <w:rPr>
          <w:spacing w:val="-2"/>
        </w:rPr>
        <w:t>Отражение</w:t>
      </w:r>
      <w:r>
        <w:tab/>
      </w:r>
      <w:r>
        <w:rPr>
          <w:spacing w:val="-2"/>
        </w:rPr>
        <w:t>нравственной</w:t>
      </w:r>
      <w:r>
        <w:tab/>
      </w:r>
      <w:r>
        <w:rPr>
          <w:spacing w:val="-4"/>
        </w:rPr>
        <w:t xml:space="preserve">идеи </w:t>
      </w:r>
      <w:r>
        <w:t>в</w:t>
      </w:r>
      <w:r>
        <w:rPr>
          <w:spacing w:val="77"/>
        </w:rPr>
        <w:t xml:space="preserve">   </w:t>
      </w:r>
      <w:r>
        <w:t>произведении:</w:t>
      </w:r>
      <w:r>
        <w:rPr>
          <w:spacing w:val="77"/>
        </w:rPr>
        <w:t xml:space="preserve">   </w:t>
      </w:r>
      <w:r>
        <w:t>любовь</w:t>
      </w:r>
      <w:r>
        <w:rPr>
          <w:spacing w:val="77"/>
        </w:rPr>
        <w:t xml:space="preserve">   </w:t>
      </w:r>
      <w:r>
        <w:t>к</w:t>
      </w:r>
      <w:r>
        <w:rPr>
          <w:spacing w:val="76"/>
        </w:rPr>
        <w:t xml:space="preserve">   </w:t>
      </w:r>
      <w:r>
        <w:t>Родине,</w:t>
      </w:r>
      <w:r>
        <w:rPr>
          <w:spacing w:val="77"/>
        </w:rPr>
        <w:t xml:space="preserve">   </w:t>
      </w:r>
      <w:r>
        <w:t>природе</w:t>
      </w:r>
      <w:r>
        <w:rPr>
          <w:spacing w:val="76"/>
        </w:rPr>
        <w:t xml:space="preserve">   </w:t>
      </w:r>
      <w:r>
        <w:t>родного</w:t>
      </w:r>
      <w:r>
        <w:rPr>
          <w:spacing w:val="78"/>
        </w:rPr>
        <w:t xml:space="preserve">   </w:t>
      </w:r>
      <w:r>
        <w:t>края.</w:t>
      </w:r>
      <w:r>
        <w:rPr>
          <w:spacing w:val="77"/>
        </w:rPr>
        <w:t xml:space="preserve">   </w:t>
      </w:r>
      <w:r>
        <w:t>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033849" w:rsidRDefault="00721D58">
      <w:pPr>
        <w:pStyle w:val="a5"/>
        <w:numPr>
          <w:ilvl w:val="2"/>
          <w:numId w:val="64"/>
        </w:numPr>
        <w:tabs>
          <w:tab w:val="left" w:pos="1666"/>
        </w:tabs>
        <w:spacing w:before="4" w:line="355" w:lineRule="auto"/>
        <w:ind w:right="160" w:firstLine="710"/>
        <w:jc w:val="both"/>
        <w:rPr>
          <w:sz w:val="24"/>
        </w:rPr>
      </w:pPr>
      <w:r>
        <w:rPr>
          <w:sz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w:t>
      </w:r>
      <w:r>
        <w:rPr>
          <w:spacing w:val="40"/>
          <w:sz w:val="24"/>
        </w:rPr>
        <w:t xml:space="preserve"> </w:t>
      </w:r>
      <w:r>
        <w:rPr>
          <w:sz w:val="24"/>
        </w:rPr>
        <w:t>воспитания понимания жизненных правил.</w:t>
      </w:r>
    </w:p>
    <w:p w:rsidR="00033849" w:rsidRDefault="00721D58">
      <w:pPr>
        <w:pStyle w:val="a5"/>
        <w:numPr>
          <w:ilvl w:val="3"/>
          <w:numId w:val="64"/>
        </w:numPr>
        <w:tabs>
          <w:tab w:val="left" w:pos="1845"/>
        </w:tabs>
        <w:spacing w:line="274" w:lineRule="exact"/>
        <w:ind w:left="1845" w:hanging="901"/>
        <w:jc w:val="both"/>
        <w:rPr>
          <w:sz w:val="24"/>
        </w:rPr>
      </w:pPr>
      <w:r>
        <w:rPr>
          <w:sz w:val="24"/>
        </w:rPr>
        <w:t>Произведения</w:t>
      </w:r>
      <w:r>
        <w:rPr>
          <w:spacing w:val="-10"/>
          <w:sz w:val="24"/>
        </w:rPr>
        <w:t xml:space="preserve"> </w:t>
      </w:r>
      <w:r>
        <w:rPr>
          <w:sz w:val="24"/>
        </w:rPr>
        <w:t>для</w:t>
      </w:r>
      <w:r>
        <w:rPr>
          <w:spacing w:val="-3"/>
          <w:sz w:val="24"/>
        </w:rPr>
        <w:t xml:space="preserve"> </w:t>
      </w:r>
      <w:r>
        <w:rPr>
          <w:sz w:val="24"/>
        </w:rPr>
        <w:t>чтения:</w:t>
      </w:r>
      <w:r>
        <w:rPr>
          <w:spacing w:val="-7"/>
          <w:sz w:val="24"/>
        </w:rPr>
        <w:t xml:space="preserve"> </w:t>
      </w:r>
      <w:r>
        <w:rPr>
          <w:sz w:val="24"/>
        </w:rPr>
        <w:t>потешки,</w:t>
      </w:r>
      <w:r>
        <w:rPr>
          <w:spacing w:val="-6"/>
          <w:sz w:val="24"/>
        </w:rPr>
        <w:t xml:space="preserve"> </w:t>
      </w:r>
      <w:r>
        <w:rPr>
          <w:sz w:val="24"/>
        </w:rPr>
        <w:t xml:space="preserve">загадки, </w:t>
      </w:r>
      <w:r>
        <w:rPr>
          <w:spacing w:val="-2"/>
          <w:sz w:val="24"/>
        </w:rPr>
        <w:t>пословицы.</w:t>
      </w:r>
    </w:p>
    <w:p w:rsidR="00033849" w:rsidRDefault="00721D58">
      <w:pPr>
        <w:pStyle w:val="a5"/>
        <w:numPr>
          <w:ilvl w:val="2"/>
          <w:numId w:val="64"/>
        </w:numPr>
        <w:tabs>
          <w:tab w:val="left" w:pos="1666"/>
          <w:tab w:val="left" w:pos="2027"/>
          <w:tab w:val="left" w:pos="3250"/>
          <w:tab w:val="left" w:pos="4748"/>
          <w:tab w:val="left" w:pos="7132"/>
          <w:tab w:val="left" w:pos="7915"/>
        </w:tabs>
        <w:spacing w:before="132" w:line="355" w:lineRule="auto"/>
        <w:ind w:right="160" w:firstLine="710"/>
        <w:jc w:val="both"/>
        <w:rPr>
          <w:sz w:val="24"/>
        </w:rPr>
      </w:pPr>
      <w:r>
        <w:rPr>
          <w:sz w:val="24"/>
        </w:rPr>
        <w:t>Произведения</w:t>
      </w:r>
      <w:r>
        <w:rPr>
          <w:spacing w:val="80"/>
          <w:sz w:val="24"/>
        </w:rPr>
        <w:t xml:space="preserve">   </w:t>
      </w:r>
      <w:r>
        <w:rPr>
          <w:sz w:val="24"/>
        </w:rPr>
        <w:t>о</w:t>
      </w:r>
      <w:r>
        <w:rPr>
          <w:spacing w:val="71"/>
          <w:w w:val="150"/>
          <w:sz w:val="24"/>
        </w:rPr>
        <w:t xml:space="preserve">   </w:t>
      </w:r>
      <w:r>
        <w:rPr>
          <w:sz w:val="24"/>
        </w:rPr>
        <w:t>братьях</w:t>
      </w:r>
      <w:r>
        <w:rPr>
          <w:spacing w:val="69"/>
          <w:w w:val="150"/>
          <w:sz w:val="24"/>
        </w:rPr>
        <w:t xml:space="preserve">   </w:t>
      </w:r>
      <w:r>
        <w:rPr>
          <w:sz w:val="24"/>
        </w:rPr>
        <w:t>наших</w:t>
      </w:r>
      <w:r>
        <w:rPr>
          <w:spacing w:val="69"/>
          <w:w w:val="150"/>
          <w:sz w:val="24"/>
        </w:rPr>
        <w:t xml:space="preserve">   </w:t>
      </w:r>
      <w:r>
        <w:rPr>
          <w:sz w:val="24"/>
        </w:rPr>
        <w:t>меньших</w:t>
      </w:r>
      <w:r>
        <w:rPr>
          <w:spacing w:val="71"/>
          <w:w w:val="150"/>
          <w:sz w:val="24"/>
        </w:rPr>
        <w:t xml:space="preserve">   </w:t>
      </w:r>
      <w:r>
        <w:rPr>
          <w:sz w:val="24"/>
        </w:rPr>
        <w:t>(три-четыре</w:t>
      </w:r>
      <w:r>
        <w:rPr>
          <w:spacing w:val="69"/>
          <w:w w:val="150"/>
          <w:sz w:val="24"/>
        </w:rPr>
        <w:t xml:space="preserve">   </w:t>
      </w:r>
      <w:r>
        <w:rPr>
          <w:sz w:val="24"/>
        </w:rPr>
        <w:t>автора по</w:t>
      </w:r>
      <w:r>
        <w:rPr>
          <w:spacing w:val="63"/>
          <w:w w:val="150"/>
          <w:sz w:val="24"/>
        </w:rPr>
        <w:t xml:space="preserve">   </w:t>
      </w:r>
      <w:r>
        <w:rPr>
          <w:sz w:val="24"/>
        </w:rPr>
        <w:t>выбору)</w:t>
      </w:r>
      <w:r>
        <w:rPr>
          <w:spacing w:val="65"/>
          <w:w w:val="150"/>
          <w:sz w:val="24"/>
        </w:rPr>
        <w:t xml:space="preserve">   </w:t>
      </w:r>
      <w:r>
        <w:rPr>
          <w:sz w:val="24"/>
        </w:rPr>
        <w:t>–</w:t>
      </w:r>
      <w:r>
        <w:rPr>
          <w:spacing w:val="63"/>
          <w:w w:val="150"/>
          <w:sz w:val="24"/>
        </w:rPr>
        <w:t xml:space="preserve">   </w:t>
      </w:r>
      <w:r>
        <w:rPr>
          <w:sz w:val="24"/>
        </w:rPr>
        <w:t>герои</w:t>
      </w:r>
      <w:r>
        <w:rPr>
          <w:spacing w:val="62"/>
          <w:w w:val="150"/>
          <w:sz w:val="24"/>
        </w:rPr>
        <w:t xml:space="preserve">   </w:t>
      </w:r>
      <w:r>
        <w:rPr>
          <w:sz w:val="24"/>
        </w:rPr>
        <w:t>произведений:</w:t>
      </w:r>
      <w:r>
        <w:rPr>
          <w:spacing w:val="63"/>
          <w:w w:val="150"/>
          <w:sz w:val="24"/>
        </w:rPr>
        <w:t xml:space="preserve">   </w:t>
      </w:r>
      <w:r>
        <w:rPr>
          <w:sz w:val="24"/>
        </w:rPr>
        <w:t>Цель</w:t>
      </w:r>
      <w:r>
        <w:rPr>
          <w:spacing w:val="64"/>
          <w:w w:val="150"/>
          <w:sz w:val="24"/>
        </w:rPr>
        <w:t xml:space="preserve">   </w:t>
      </w:r>
      <w:r>
        <w:rPr>
          <w:sz w:val="24"/>
        </w:rPr>
        <w:t>и</w:t>
      </w:r>
      <w:r>
        <w:rPr>
          <w:spacing w:val="62"/>
          <w:w w:val="150"/>
          <w:sz w:val="24"/>
        </w:rPr>
        <w:t xml:space="preserve">   </w:t>
      </w:r>
      <w:r>
        <w:rPr>
          <w:sz w:val="24"/>
        </w:rPr>
        <w:t>назначение</w:t>
      </w:r>
      <w:r>
        <w:rPr>
          <w:spacing w:val="63"/>
          <w:w w:val="150"/>
          <w:sz w:val="24"/>
        </w:rPr>
        <w:t xml:space="preserve">   </w:t>
      </w:r>
      <w:r>
        <w:rPr>
          <w:sz w:val="24"/>
        </w:rPr>
        <w:t xml:space="preserve">произведений о взаимоотношениях человека и животных воспитание добрых чувств и бережного отношения к </w:t>
      </w:r>
      <w:r>
        <w:rPr>
          <w:spacing w:val="-2"/>
          <w:sz w:val="24"/>
        </w:rPr>
        <w:t>животным.</w:t>
      </w:r>
      <w:r>
        <w:rPr>
          <w:sz w:val="24"/>
        </w:rPr>
        <w:tab/>
      </w:r>
      <w:r>
        <w:rPr>
          <w:sz w:val="24"/>
        </w:rPr>
        <w:tab/>
      </w:r>
      <w:r>
        <w:rPr>
          <w:spacing w:val="-4"/>
          <w:sz w:val="24"/>
        </w:rPr>
        <w:t>Виды</w:t>
      </w:r>
      <w:r>
        <w:rPr>
          <w:sz w:val="24"/>
        </w:rPr>
        <w:tab/>
      </w:r>
      <w:r>
        <w:rPr>
          <w:spacing w:val="-2"/>
          <w:sz w:val="24"/>
        </w:rPr>
        <w:t>текстов:</w:t>
      </w:r>
      <w:r>
        <w:rPr>
          <w:sz w:val="24"/>
        </w:rPr>
        <w:tab/>
      </w:r>
      <w:r>
        <w:rPr>
          <w:spacing w:val="-2"/>
          <w:sz w:val="24"/>
        </w:rPr>
        <w:t>художественный</w:t>
      </w:r>
      <w:r>
        <w:rPr>
          <w:sz w:val="24"/>
        </w:rPr>
        <w:tab/>
      </w:r>
      <w:r>
        <w:rPr>
          <w:spacing w:val="-10"/>
          <w:sz w:val="24"/>
        </w:rPr>
        <w:t>и</w:t>
      </w:r>
      <w:r>
        <w:rPr>
          <w:sz w:val="24"/>
        </w:rPr>
        <w:tab/>
      </w:r>
      <w:r>
        <w:rPr>
          <w:spacing w:val="-2"/>
          <w:sz w:val="24"/>
        </w:rPr>
        <w:t xml:space="preserve">научно-познавательный, </w:t>
      </w:r>
      <w:r>
        <w:rPr>
          <w:sz w:val="24"/>
        </w:rPr>
        <w:t>их сравнение. Характеристика героя: описание его внешности, действий, нравственно-этических понятий: любовь и забота о животных.</w:t>
      </w:r>
    </w:p>
    <w:p w:rsidR="00033849" w:rsidRDefault="00721D58">
      <w:pPr>
        <w:pStyle w:val="a5"/>
        <w:numPr>
          <w:ilvl w:val="3"/>
          <w:numId w:val="64"/>
        </w:numPr>
        <w:tabs>
          <w:tab w:val="left" w:pos="1844"/>
        </w:tabs>
        <w:spacing w:line="355" w:lineRule="auto"/>
        <w:ind w:right="172" w:firstLine="710"/>
        <w:jc w:val="both"/>
        <w:rPr>
          <w:sz w:val="24"/>
        </w:rPr>
      </w:pPr>
      <w:r>
        <w:rPr>
          <w:sz w:val="24"/>
        </w:rPr>
        <w:t>Произведения</w:t>
      </w:r>
      <w:r>
        <w:rPr>
          <w:spacing w:val="78"/>
          <w:sz w:val="24"/>
        </w:rPr>
        <w:t xml:space="preserve">   </w:t>
      </w:r>
      <w:r>
        <w:rPr>
          <w:sz w:val="24"/>
        </w:rPr>
        <w:t>для</w:t>
      </w:r>
      <w:r>
        <w:rPr>
          <w:spacing w:val="80"/>
          <w:sz w:val="24"/>
        </w:rPr>
        <w:t xml:space="preserve">   </w:t>
      </w:r>
      <w:r>
        <w:rPr>
          <w:sz w:val="24"/>
        </w:rPr>
        <w:t>чтения:</w:t>
      </w:r>
      <w:r>
        <w:rPr>
          <w:spacing w:val="78"/>
          <w:sz w:val="24"/>
        </w:rPr>
        <w:t xml:space="preserve">   </w:t>
      </w:r>
      <w:r>
        <w:rPr>
          <w:sz w:val="24"/>
        </w:rPr>
        <w:t>В.В.</w:t>
      </w:r>
      <w:r>
        <w:rPr>
          <w:spacing w:val="79"/>
          <w:sz w:val="24"/>
        </w:rPr>
        <w:t xml:space="preserve">   </w:t>
      </w:r>
      <w:r>
        <w:rPr>
          <w:sz w:val="24"/>
        </w:rPr>
        <w:t>Бианки</w:t>
      </w:r>
      <w:r>
        <w:rPr>
          <w:spacing w:val="80"/>
          <w:sz w:val="24"/>
        </w:rPr>
        <w:t xml:space="preserve">   </w:t>
      </w:r>
      <w:r>
        <w:rPr>
          <w:sz w:val="24"/>
        </w:rPr>
        <w:t>«Лис</w:t>
      </w:r>
      <w:r>
        <w:rPr>
          <w:spacing w:val="78"/>
          <w:sz w:val="24"/>
        </w:rPr>
        <w:t xml:space="preserve">   </w:t>
      </w:r>
      <w:r>
        <w:rPr>
          <w:sz w:val="24"/>
        </w:rPr>
        <w:t>и</w:t>
      </w:r>
      <w:r>
        <w:rPr>
          <w:spacing w:val="80"/>
          <w:sz w:val="24"/>
        </w:rPr>
        <w:t xml:space="preserve">   </w:t>
      </w:r>
      <w:r>
        <w:rPr>
          <w:sz w:val="24"/>
        </w:rPr>
        <w:t>Мышонок», Е.И.</w:t>
      </w:r>
      <w:r>
        <w:rPr>
          <w:spacing w:val="51"/>
          <w:sz w:val="24"/>
        </w:rPr>
        <w:t xml:space="preserve">  </w:t>
      </w:r>
      <w:r>
        <w:rPr>
          <w:sz w:val="24"/>
        </w:rPr>
        <w:t>Чарушин</w:t>
      </w:r>
      <w:r>
        <w:rPr>
          <w:spacing w:val="55"/>
          <w:sz w:val="24"/>
        </w:rPr>
        <w:t xml:space="preserve">  </w:t>
      </w:r>
      <w:r>
        <w:rPr>
          <w:sz w:val="24"/>
        </w:rPr>
        <w:t>«Про</w:t>
      </w:r>
      <w:r>
        <w:rPr>
          <w:spacing w:val="54"/>
          <w:sz w:val="24"/>
        </w:rPr>
        <w:t xml:space="preserve">  </w:t>
      </w:r>
      <w:r>
        <w:rPr>
          <w:sz w:val="24"/>
        </w:rPr>
        <w:t>Томку»,</w:t>
      </w:r>
      <w:r>
        <w:rPr>
          <w:spacing w:val="56"/>
          <w:sz w:val="24"/>
        </w:rPr>
        <w:t xml:space="preserve">  </w:t>
      </w:r>
      <w:r>
        <w:rPr>
          <w:sz w:val="24"/>
        </w:rPr>
        <w:t>М.М.</w:t>
      </w:r>
      <w:r>
        <w:rPr>
          <w:spacing w:val="56"/>
          <w:sz w:val="24"/>
        </w:rPr>
        <w:t xml:space="preserve">  </w:t>
      </w:r>
      <w:r>
        <w:rPr>
          <w:sz w:val="24"/>
        </w:rPr>
        <w:t>Пришвин</w:t>
      </w:r>
      <w:r>
        <w:rPr>
          <w:spacing w:val="53"/>
          <w:sz w:val="24"/>
        </w:rPr>
        <w:t xml:space="preserve">  </w:t>
      </w:r>
      <w:r>
        <w:rPr>
          <w:sz w:val="24"/>
        </w:rPr>
        <w:t>«Ёж»,</w:t>
      </w:r>
      <w:r>
        <w:rPr>
          <w:spacing w:val="56"/>
          <w:sz w:val="24"/>
        </w:rPr>
        <w:t xml:space="preserve">  </w:t>
      </w:r>
      <w:r>
        <w:rPr>
          <w:sz w:val="24"/>
        </w:rPr>
        <w:t>Н.И.</w:t>
      </w:r>
      <w:r>
        <w:rPr>
          <w:spacing w:val="53"/>
          <w:sz w:val="24"/>
        </w:rPr>
        <w:t xml:space="preserve">  </w:t>
      </w:r>
      <w:r>
        <w:rPr>
          <w:sz w:val="24"/>
        </w:rPr>
        <w:t>Сладков</w:t>
      </w:r>
      <w:r>
        <w:rPr>
          <w:spacing w:val="53"/>
          <w:sz w:val="24"/>
        </w:rPr>
        <w:t xml:space="preserve">  </w:t>
      </w:r>
      <w:r>
        <w:rPr>
          <w:sz w:val="24"/>
        </w:rPr>
        <w:t>«Лисица</w:t>
      </w:r>
      <w:r>
        <w:rPr>
          <w:spacing w:val="54"/>
          <w:sz w:val="24"/>
        </w:rPr>
        <w:t xml:space="preserve">  </w:t>
      </w:r>
      <w:r>
        <w:rPr>
          <w:sz w:val="24"/>
        </w:rPr>
        <w:t>и</w:t>
      </w:r>
      <w:r>
        <w:rPr>
          <w:spacing w:val="50"/>
          <w:sz w:val="24"/>
        </w:rPr>
        <w:t xml:space="preserve">  </w:t>
      </w:r>
      <w:r>
        <w:rPr>
          <w:sz w:val="24"/>
        </w:rPr>
        <w:t>Ёж» и другие.</w:t>
      </w:r>
    </w:p>
    <w:p w:rsidR="00033849" w:rsidRDefault="00721D58">
      <w:pPr>
        <w:pStyle w:val="a5"/>
        <w:numPr>
          <w:ilvl w:val="2"/>
          <w:numId w:val="64"/>
        </w:numPr>
        <w:tabs>
          <w:tab w:val="left" w:pos="1666"/>
        </w:tabs>
        <w:spacing w:line="355" w:lineRule="auto"/>
        <w:ind w:right="163" w:firstLine="710"/>
        <w:jc w:val="both"/>
        <w:rPr>
          <w:sz w:val="24"/>
        </w:rPr>
      </w:pPr>
      <w:r>
        <w:rPr>
          <w:sz w:val="24"/>
        </w:rPr>
        <w:t>Произведения о маме. Восприятие и самостоятельное чтение</w:t>
      </w:r>
      <w:r>
        <w:rPr>
          <w:spacing w:val="40"/>
          <w:sz w:val="24"/>
        </w:rPr>
        <w:t xml:space="preserve"> </w:t>
      </w:r>
      <w:r>
        <w:rPr>
          <w:sz w:val="24"/>
        </w:rPr>
        <w:t>произведений о маме (не</w:t>
      </w:r>
      <w:r>
        <w:rPr>
          <w:spacing w:val="80"/>
          <w:w w:val="150"/>
          <w:sz w:val="24"/>
        </w:rPr>
        <w:t xml:space="preserve">   </w:t>
      </w:r>
      <w:r>
        <w:rPr>
          <w:sz w:val="24"/>
        </w:rPr>
        <w:t>менее</w:t>
      </w:r>
      <w:r>
        <w:rPr>
          <w:spacing w:val="80"/>
          <w:w w:val="150"/>
          <w:sz w:val="24"/>
        </w:rPr>
        <w:t xml:space="preserve">   </w:t>
      </w:r>
      <w:r>
        <w:rPr>
          <w:sz w:val="24"/>
        </w:rPr>
        <w:t>одного</w:t>
      </w:r>
      <w:r>
        <w:rPr>
          <w:spacing w:val="80"/>
          <w:w w:val="150"/>
          <w:sz w:val="24"/>
        </w:rPr>
        <w:t xml:space="preserve">   </w:t>
      </w:r>
      <w:r>
        <w:rPr>
          <w:sz w:val="24"/>
        </w:rPr>
        <w:t>автора</w:t>
      </w:r>
      <w:r>
        <w:rPr>
          <w:spacing w:val="80"/>
          <w:w w:val="150"/>
          <w:sz w:val="24"/>
        </w:rPr>
        <w:t xml:space="preserve">   </w:t>
      </w:r>
      <w:r>
        <w:rPr>
          <w:sz w:val="24"/>
        </w:rPr>
        <w:t>по</w:t>
      </w:r>
      <w:r>
        <w:rPr>
          <w:spacing w:val="80"/>
          <w:w w:val="150"/>
          <w:sz w:val="24"/>
        </w:rPr>
        <w:t xml:space="preserve">   </w:t>
      </w:r>
      <w:r>
        <w:rPr>
          <w:sz w:val="24"/>
        </w:rPr>
        <w:t>выбору,</w:t>
      </w:r>
      <w:r>
        <w:rPr>
          <w:spacing w:val="80"/>
          <w:w w:val="150"/>
          <w:sz w:val="24"/>
        </w:rPr>
        <w:t xml:space="preserve">   </w:t>
      </w:r>
      <w:r>
        <w:rPr>
          <w:sz w:val="24"/>
        </w:rPr>
        <w:t>на</w:t>
      </w:r>
      <w:r>
        <w:rPr>
          <w:spacing w:val="80"/>
          <w:w w:val="150"/>
          <w:sz w:val="24"/>
        </w:rPr>
        <w:t xml:space="preserve">   </w:t>
      </w:r>
      <w:r>
        <w:rPr>
          <w:sz w:val="24"/>
        </w:rPr>
        <w:t>примере</w:t>
      </w:r>
      <w:r>
        <w:rPr>
          <w:spacing w:val="80"/>
          <w:w w:val="150"/>
          <w:sz w:val="24"/>
        </w:rPr>
        <w:t xml:space="preserve">   </w:t>
      </w:r>
      <w:r>
        <w:rPr>
          <w:sz w:val="24"/>
        </w:rPr>
        <w:t>произведений Е.А. Благининой, А.Л. Барто, А.В. Митяева</w:t>
      </w:r>
      <w:r>
        <w:rPr>
          <w:spacing w:val="-2"/>
          <w:sz w:val="24"/>
        </w:rPr>
        <w:t xml:space="preserve"> </w:t>
      </w:r>
      <w:r>
        <w:rPr>
          <w:sz w:val="24"/>
        </w:rPr>
        <w:t>и других). Осознание</w:t>
      </w:r>
      <w:r>
        <w:rPr>
          <w:spacing w:val="-2"/>
          <w:sz w:val="24"/>
        </w:rPr>
        <w:t xml:space="preserve"> </w:t>
      </w:r>
      <w:r>
        <w:rPr>
          <w:sz w:val="24"/>
        </w:rPr>
        <w:t>нравственно-этических</w:t>
      </w:r>
      <w:r>
        <w:rPr>
          <w:spacing w:val="-1"/>
          <w:sz w:val="24"/>
        </w:rPr>
        <w:t xml:space="preserve"> </w:t>
      </w:r>
      <w:r>
        <w:rPr>
          <w:sz w:val="24"/>
        </w:rPr>
        <w:t>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33849" w:rsidRDefault="00721D58">
      <w:pPr>
        <w:pStyle w:val="a5"/>
        <w:numPr>
          <w:ilvl w:val="3"/>
          <w:numId w:val="64"/>
        </w:numPr>
        <w:tabs>
          <w:tab w:val="left" w:pos="1844"/>
        </w:tabs>
        <w:spacing w:line="355" w:lineRule="auto"/>
        <w:ind w:right="177" w:firstLine="710"/>
        <w:jc w:val="both"/>
        <w:rPr>
          <w:sz w:val="24"/>
        </w:rPr>
      </w:pPr>
      <w:r>
        <w:rPr>
          <w:sz w:val="24"/>
        </w:rPr>
        <w:t>Произведения</w:t>
      </w:r>
      <w:r>
        <w:rPr>
          <w:spacing w:val="80"/>
          <w:sz w:val="24"/>
        </w:rPr>
        <w:t xml:space="preserve">  </w:t>
      </w:r>
      <w:r>
        <w:rPr>
          <w:sz w:val="24"/>
        </w:rPr>
        <w:t>для</w:t>
      </w:r>
      <w:r>
        <w:rPr>
          <w:spacing w:val="80"/>
          <w:sz w:val="24"/>
        </w:rPr>
        <w:t xml:space="preserve">  </w:t>
      </w:r>
      <w:r>
        <w:rPr>
          <w:sz w:val="24"/>
        </w:rPr>
        <w:t>чтения:</w:t>
      </w:r>
      <w:r>
        <w:rPr>
          <w:spacing w:val="80"/>
          <w:sz w:val="24"/>
        </w:rPr>
        <w:t xml:space="preserve">  </w:t>
      </w:r>
      <w:r>
        <w:rPr>
          <w:sz w:val="24"/>
        </w:rPr>
        <w:t>Е.А.</w:t>
      </w:r>
      <w:r>
        <w:rPr>
          <w:spacing w:val="80"/>
          <w:sz w:val="24"/>
        </w:rPr>
        <w:t xml:space="preserve">  </w:t>
      </w:r>
      <w:r>
        <w:rPr>
          <w:sz w:val="24"/>
        </w:rPr>
        <w:t>Благинина</w:t>
      </w:r>
      <w:r>
        <w:rPr>
          <w:spacing w:val="80"/>
          <w:sz w:val="24"/>
        </w:rPr>
        <w:t xml:space="preserve">  </w:t>
      </w:r>
      <w:r>
        <w:rPr>
          <w:sz w:val="24"/>
        </w:rPr>
        <w:t>«Посидим</w:t>
      </w:r>
      <w:r>
        <w:rPr>
          <w:spacing w:val="80"/>
          <w:sz w:val="24"/>
        </w:rPr>
        <w:t xml:space="preserve">  </w:t>
      </w:r>
      <w:r>
        <w:rPr>
          <w:sz w:val="24"/>
        </w:rPr>
        <w:t>в</w:t>
      </w:r>
      <w:r>
        <w:rPr>
          <w:spacing w:val="80"/>
          <w:sz w:val="24"/>
        </w:rPr>
        <w:t xml:space="preserve">  </w:t>
      </w:r>
      <w:r>
        <w:rPr>
          <w:sz w:val="24"/>
        </w:rPr>
        <w:t>тишине», А.Л. Барто «Мама», А.В. Митяев «За что я люблю маму» и другие (по выбору).</w:t>
      </w:r>
    </w:p>
    <w:p w:rsidR="00033849" w:rsidRDefault="00721D58">
      <w:pPr>
        <w:pStyle w:val="a5"/>
        <w:numPr>
          <w:ilvl w:val="2"/>
          <w:numId w:val="64"/>
        </w:numPr>
        <w:tabs>
          <w:tab w:val="left" w:pos="1662"/>
          <w:tab w:val="left" w:pos="4807"/>
          <w:tab w:val="left" w:pos="9564"/>
        </w:tabs>
        <w:spacing w:line="355" w:lineRule="auto"/>
        <w:ind w:right="162" w:firstLine="710"/>
        <w:jc w:val="both"/>
        <w:rPr>
          <w:sz w:val="24"/>
        </w:rPr>
      </w:pPr>
      <w:r>
        <w:rPr>
          <w:sz w:val="24"/>
        </w:rPr>
        <w:t>Фольклорные</w:t>
      </w:r>
      <w:r>
        <w:rPr>
          <w:spacing w:val="80"/>
          <w:w w:val="150"/>
          <w:sz w:val="24"/>
        </w:rPr>
        <w:t xml:space="preserve">  </w:t>
      </w:r>
      <w:r>
        <w:rPr>
          <w:sz w:val="24"/>
        </w:rPr>
        <w:t>и</w:t>
      </w:r>
      <w:r>
        <w:rPr>
          <w:spacing w:val="72"/>
          <w:sz w:val="24"/>
        </w:rPr>
        <w:t xml:space="preserve">   </w:t>
      </w:r>
      <w:r>
        <w:rPr>
          <w:sz w:val="24"/>
        </w:rPr>
        <w:t>авторские</w:t>
      </w:r>
      <w:r>
        <w:rPr>
          <w:spacing w:val="72"/>
          <w:sz w:val="24"/>
        </w:rPr>
        <w:t xml:space="preserve">   </w:t>
      </w:r>
      <w:r>
        <w:rPr>
          <w:sz w:val="24"/>
        </w:rPr>
        <w:t>произведения</w:t>
      </w:r>
      <w:r>
        <w:rPr>
          <w:spacing w:val="80"/>
          <w:w w:val="150"/>
          <w:sz w:val="24"/>
        </w:rPr>
        <w:t xml:space="preserve">  </w:t>
      </w:r>
      <w:r>
        <w:rPr>
          <w:sz w:val="24"/>
        </w:rPr>
        <w:t>о</w:t>
      </w:r>
      <w:r>
        <w:rPr>
          <w:spacing w:val="72"/>
          <w:sz w:val="24"/>
        </w:rPr>
        <w:t xml:space="preserve">   </w:t>
      </w:r>
      <w:r>
        <w:rPr>
          <w:sz w:val="24"/>
        </w:rPr>
        <w:t>чудесах</w:t>
      </w:r>
      <w:r>
        <w:rPr>
          <w:spacing w:val="80"/>
          <w:w w:val="150"/>
          <w:sz w:val="24"/>
        </w:rPr>
        <w:t xml:space="preserve">  </w:t>
      </w:r>
      <w:r>
        <w:rPr>
          <w:sz w:val="24"/>
        </w:rPr>
        <w:t>и</w:t>
      </w:r>
      <w:r>
        <w:rPr>
          <w:spacing w:val="72"/>
          <w:sz w:val="24"/>
        </w:rPr>
        <w:t xml:space="preserve">   </w:t>
      </w:r>
      <w:r>
        <w:rPr>
          <w:sz w:val="24"/>
        </w:rPr>
        <w:t xml:space="preserve">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w:t>
      </w:r>
      <w:r>
        <w:rPr>
          <w:spacing w:val="-2"/>
          <w:sz w:val="24"/>
        </w:rPr>
        <w:t>произведении</w:t>
      </w:r>
      <w:r>
        <w:rPr>
          <w:sz w:val="24"/>
        </w:rPr>
        <w:tab/>
      </w:r>
      <w:r>
        <w:rPr>
          <w:sz w:val="24"/>
        </w:rPr>
        <w:tab/>
      </w:r>
      <w:r>
        <w:rPr>
          <w:spacing w:val="-2"/>
          <w:sz w:val="24"/>
        </w:rPr>
        <w:t>реалистических</w:t>
      </w:r>
      <w:r>
        <w:rPr>
          <w:sz w:val="24"/>
        </w:rPr>
        <w:tab/>
      </w:r>
      <w:r>
        <w:rPr>
          <w:spacing w:val="-2"/>
          <w:sz w:val="24"/>
        </w:rPr>
        <w:t xml:space="preserve">событий </w:t>
      </w:r>
      <w:r>
        <w:rPr>
          <w:sz w:val="24"/>
        </w:rPr>
        <w:t>с необычными, сказочными, фантастическими.</w:t>
      </w:r>
    </w:p>
    <w:p w:rsidR="00033849" w:rsidRDefault="00721D58">
      <w:pPr>
        <w:pStyle w:val="a5"/>
        <w:numPr>
          <w:ilvl w:val="3"/>
          <w:numId w:val="64"/>
        </w:numPr>
        <w:tabs>
          <w:tab w:val="left" w:pos="1844"/>
        </w:tabs>
        <w:spacing w:line="355" w:lineRule="auto"/>
        <w:ind w:right="173" w:firstLine="710"/>
        <w:jc w:val="both"/>
        <w:rPr>
          <w:sz w:val="24"/>
        </w:rPr>
      </w:pPr>
      <w:r>
        <w:rPr>
          <w:sz w:val="24"/>
        </w:rPr>
        <w:t>Произведения для чтения: Р.С. Сеф «Чудо», В.В. Лунин «Я видел чудо», Б.В. Заходер</w:t>
      </w:r>
      <w:r>
        <w:rPr>
          <w:spacing w:val="80"/>
          <w:sz w:val="24"/>
        </w:rPr>
        <w:t xml:space="preserve">   </w:t>
      </w:r>
      <w:r>
        <w:rPr>
          <w:sz w:val="24"/>
        </w:rPr>
        <w:t>«Моя</w:t>
      </w:r>
      <w:r>
        <w:rPr>
          <w:spacing w:val="80"/>
          <w:sz w:val="24"/>
        </w:rPr>
        <w:t xml:space="preserve">   </w:t>
      </w:r>
      <w:r>
        <w:rPr>
          <w:sz w:val="24"/>
        </w:rPr>
        <w:t>Вообразилия»,</w:t>
      </w:r>
      <w:r>
        <w:rPr>
          <w:spacing w:val="80"/>
          <w:sz w:val="24"/>
        </w:rPr>
        <w:t xml:space="preserve">   </w:t>
      </w:r>
      <w:r>
        <w:rPr>
          <w:sz w:val="24"/>
        </w:rPr>
        <w:t>Ю.П.</w:t>
      </w:r>
      <w:r>
        <w:rPr>
          <w:spacing w:val="80"/>
          <w:sz w:val="24"/>
        </w:rPr>
        <w:t xml:space="preserve">   </w:t>
      </w:r>
      <w:r>
        <w:rPr>
          <w:sz w:val="24"/>
        </w:rPr>
        <w:t>Мориц</w:t>
      </w:r>
      <w:r>
        <w:rPr>
          <w:spacing w:val="80"/>
          <w:sz w:val="24"/>
        </w:rPr>
        <w:t xml:space="preserve">   </w:t>
      </w:r>
      <w:r>
        <w:rPr>
          <w:sz w:val="24"/>
        </w:rPr>
        <w:t>«Сто</w:t>
      </w:r>
      <w:r>
        <w:rPr>
          <w:spacing w:val="80"/>
          <w:sz w:val="24"/>
        </w:rPr>
        <w:t xml:space="preserve">   </w:t>
      </w:r>
      <w:r>
        <w:rPr>
          <w:sz w:val="24"/>
        </w:rPr>
        <w:t>фантазий»</w:t>
      </w:r>
      <w:r>
        <w:rPr>
          <w:spacing w:val="80"/>
          <w:sz w:val="24"/>
        </w:rPr>
        <w:t xml:space="preserve">   </w:t>
      </w:r>
      <w:r>
        <w:rPr>
          <w:sz w:val="24"/>
        </w:rPr>
        <w:t>и</w:t>
      </w:r>
      <w:r>
        <w:rPr>
          <w:spacing w:val="80"/>
          <w:sz w:val="24"/>
        </w:rPr>
        <w:t xml:space="preserve">   </w:t>
      </w:r>
      <w:r>
        <w:rPr>
          <w:sz w:val="24"/>
        </w:rPr>
        <w:t>другие (по выбору).</w:t>
      </w:r>
    </w:p>
    <w:p w:rsidR="00033849" w:rsidRDefault="00721D58">
      <w:pPr>
        <w:pStyle w:val="a5"/>
        <w:numPr>
          <w:ilvl w:val="2"/>
          <w:numId w:val="64"/>
        </w:numPr>
        <w:tabs>
          <w:tab w:val="left" w:pos="1667"/>
        </w:tabs>
        <w:spacing w:line="275" w:lineRule="exact"/>
        <w:ind w:left="1667" w:hanging="723"/>
        <w:jc w:val="both"/>
        <w:rPr>
          <w:sz w:val="24"/>
        </w:rPr>
      </w:pPr>
      <w:r>
        <w:rPr>
          <w:sz w:val="24"/>
        </w:rPr>
        <w:t>Библиографическая</w:t>
      </w:r>
      <w:r>
        <w:rPr>
          <w:spacing w:val="30"/>
          <w:sz w:val="24"/>
        </w:rPr>
        <w:t xml:space="preserve"> </w:t>
      </w:r>
      <w:r>
        <w:rPr>
          <w:sz w:val="24"/>
        </w:rPr>
        <w:t>культура</w:t>
      </w:r>
      <w:r>
        <w:rPr>
          <w:spacing w:val="29"/>
          <w:sz w:val="24"/>
        </w:rPr>
        <w:t xml:space="preserve"> </w:t>
      </w:r>
      <w:r>
        <w:rPr>
          <w:sz w:val="24"/>
        </w:rPr>
        <w:t>(работа</w:t>
      </w:r>
      <w:r>
        <w:rPr>
          <w:spacing w:val="31"/>
          <w:sz w:val="24"/>
        </w:rPr>
        <w:t xml:space="preserve"> </w:t>
      </w:r>
      <w:r>
        <w:rPr>
          <w:sz w:val="24"/>
        </w:rPr>
        <w:t>с</w:t>
      </w:r>
      <w:r>
        <w:rPr>
          <w:spacing w:val="29"/>
          <w:sz w:val="24"/>
        </w:rPr>
        <w:t xml:space="preserve"> </w:t>
      </w:r>
      <w:r>
        <w:rPr>
          <w:sz w:val="24"/>
        </w:rPr>
        <w:t>детской</w:t>
      </w:r>
      <w:r>
        <w:rPr>
          <w:spacing w:val="32"/>
          <w:sz w:val="24"/>
        </w:rPr>
        <w:t xml:space="preserve"> </w:t>
      </w:r>
      <w:r>
        <w:rPr>
          <w:sz w:val="24"/>
        </w:rPr>
        <w:t>книгой).</w:t>
      </w:r>
      <w:r>
        <w:rPr>
          <w:spacing w:val="32"/>
          <w:sz w:val="24"/>
        </w:rPr>
        <w:t xml:space="preserve"> </w:t>
      </w:r>
      <w:r>
        <w:rPr>
          <w:sz w:val="24"/>
        </w:rPr>
        <w:t>Представление</w:t>
      </w:r>
      <w:r>
        <w:rPr>
          <w:spacing w:val="26"/>
          <w:sz w:val="24"/>
        </w:rPr>
        <w:t xml:space="preserve"> </w:t>
      </w:r>
      <w:r>
        <w:rPr>
          <w:sz w:val="24"/>
        </w:rPr>
        <w:t>о</w:t>
      </w:r>
      <w:r>
        <w:rPr>
          <w:spacing w:val="30"/>
          <w:sz w:val="24"/>
        </w:rPr>
        <w:t xml:space="preserve"> </w:t>
      </w:r>
      <w:r>
        <w:rPr>
          <w:sz w:val="24"/>
        </w:rPr>
        <w:t>том,</w:t>
      </w:r>
      <w:r>
        <w:rPr>
          <w:spacing w:val="29"/>
          <w:sz w:val="24"/>
        </w:rPr>
        <w:t xml:space="preserve"> </w:t>
      </w:r>
      <w:r>
        <w:rPr>
          <w:spacing w:val="-5"/>
          <w:sz w:val="24"/>
        </w:rPr>
        <w:t>что</w:t>
      </w:r>
    </w:p>
    <w:p w:rsidR="00033849" w:rsidRDefault="00033849">
      <w:pPr>
        <w:spacing w:line="275" w:lineRule="exact"/>
        <w:jc w:val="both"/>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78" w:firstLine="0"/>
      </w:pPr>
      <w:r>
        <w:t>книга – источник необходимых знаний. Обложка, оглавление, иллюстрации как элементы ориентировки в книге. Умение</w:t>
      </w:r>
      <w:r>
        <w:rPr>
          <w:spacing w:val="-1"/>
        </w:rPr>
        <w:t xml:space="preserve"> </w:t>
      </w:r>
      <w:r>
        <w:t>использовать тематический каталог при выборе книг в библиотеке.</w:t>
      </w:r>
    </w:p>
    <w:p w:rsidR="00033849" w:rsidRDefault="00721D58">
      <w:pPr>
        <w:pStyle w:val="a5"/>
        <w:numPr>
          <w:ilvl w:val="2"/>
          <w:numId w:val="64"/>
        </w:numPr>
        <w:tabs>
          <w:tab w:val="left" w:pos="1666"/>
        </w:tabs>
        <w:spacing w:line="355" w:lineRule="auto"/>
        <w:ind w:right="159" w:firstLine="710"/>
        <w:jc w:val="both"/>
        <w:rPr>
          <w:sz w:val="24"/>
        </w:rPr>
      </w:pPr>
      <w:r>
        <w:rPr>
          <w:sz w:val="24"/>
        </w:rPr>
        <w:t>Изучение</w:t>
      </w:r>
      <w:r>
        <w:rPr>
          <w:spacing w:val="74"/>
          <w:w w:val="150"/>
          <w:sz w:val="24"/>
        </w:rPr>
        <w:t xml:space="preserve">  </w:t>
      </w:r>
      <w:r>
        <w:rPr>
          <w:sz w:val="24"/>
        </w:rPr>
        <w:t>литературного</w:t>
      </w:r>
      <w:r>
        <w:rPr>
          <w:spacing w:val="74"/>
          <w:w w:val="150"/>
          <w:sz w:val="24"/>
        </w:rPr>
        <w:t xml:space="preserve">  </w:t>
      </w:r>
      <w:r>
        <w:rPr>
          <w:sz w:val="24"/>
        </w:rPr>
        <w:t>чтения</w:t>
      </w:r>
      <w:r>
        <w:rPr>
          <w:spacing w:val="72"/>
          <w:w w:val="150"/>
          <w:sz w:val="24"/>
        </w:rPr>
        <w:t xml:space="preserve">  </w:t>
      </w:r>
      <w:r>
        <w:rPr>
          <w:sz w:val="24"/>
        </w:rPr>
        <w:t>в</w:t>
      </w:r>
      <w:r>
        <w:rPr>
          <w:spacing w:val="75"/>
          <w:w w:val="150"/>
          <w:sz w:val="24"/>
        </w:rPr>
        <w:t xml:space="preserve">  </w:t>
      </w:r>
      <w:r>
        <w:rPr>
          <w:sz w:val="24"/>
        </w:rPr>
        <w:t>1</w:t>
      </w:r>
      <w:r>
        <w:rPr>
          <w:spacing w:val="74"/>
          <w:w w:val="150"/>
          <w:sz w:val="24"/>
        </w:rPr>
        <w:t xml:space="preserve">  </w:t>
      </w:r>
      <w:r>
        <w:rPr>
          <w:sz w:val="24"/>
        </w:rPr>
        <w:t>классе</w:t>
      </w:r>
      <w:r>
        <w:rPr>
          <w:spacing w:val="74"/>
          <w:w w:val="150"/>
          <w:sz w:val="24"/>
        </w:rPr>
        <w:t xml:space="preserve">  </w:t>
      </w:r>
      <w:r>
        <w:rPr>
          <w:sz w:val="24"/>
        </w:rPr>
        <w:t>способствует</w:t>
      </w:r>
      <w:r>
        <w:rPr>
          <w:spacing w:val="79"/>
          <w:w w:val="150"/>
          <w:sz w:val="24"/>
        </w:rPr>
        <w:t xml:space="preserve">  </w:t>
      </w:r>
      <w:r>
        <w:rPr>
          <w:sz w:val="24"/>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3849" w:rsidRDefault="00721D58">
      <w:pPr>
        <w:pStyle w:val="a5"/>
        <w:numPr>
          <w:ilvl w:val="3"/>
          <w:numId w:val="64"/>
        </w:numPr>
        <w:tabs>
          <w:tab w:val="left" w:pos="1844"/>
        </w:tabs>
        <w:spacing w:line="355" w:lineRule="auto"/>
        <w:ind w:right="170" w:firstLine="710"/>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rsidR="00033849" w:rsidRDefault="00721D58">
      <w:pPr>
        <w:pStyle w:val="a3"/>
        <w:spacing w:line="355" w:lineRule="auto"/>
        <w:ind w:right="177"/>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33849" w:rsidRDefault="00721D58">
      <w:pPr>
        <w:pStyle w:val="a3"/>
        <w:spacing w:line="355" w:lineRule="auto"/>
        <w:ind w:left="944" w:right="169" w:firstLine="0"/>
      </w:pPr>
      <w:r>
        <w:t>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w:t>
      </w:r>
    </w:p>
    <w:p w:rsidR="00033849" w:rsidRDefault="00721D58">
      <w:pPr>
        <w:pStyle w:val="a3"/>
        <w:tabs>
          <w:tab w:val="left" w:pos="2406"/>
          <w:tab w:val="left" w:pos="4714"/>
          <w:tab w:val="left" w:pos="7285"/>
          <w:tab w:val="left" w:pos="9032"/>
        </w:tabs>
        <w:spacing w:line="355" w:lineRule="auto"/>
        <w:ind w:right="168" w:firstLine="0"/>
      </w:pPr>
      <w:r>
        <w:rPr>
          <w:spacing w:val="-2"/>
        </w:rPr>
        <w:t>заголовок,</w:t>
      </w:r>
      <w:r>
        <w:tab/>
      </w:r>
      <w:r>
        <w:rPr>
          <w:spacing w:val="-2"/>
        </w:rPr>
        <w:t>содержание</w:t>
      </w:r>
      <w:r>
        <w:tab/>
      </w:r>
      <w:r>
        <w:rPr>
          <w:spacing w:val="-2"/>
        </w:rPr>
        <w:t>произведения,</w:t>
      </w:r>
      <w:r>
        <w:tab/>
      </w:r>
      <w:r>
        <w:rPr>
          <w:spacing w:val="-2"/>
        </w:rPr>
        <w:t>сказка</w:t>
      </w:r>
      <w:r>
        <w:tab/>
      </w:r>
      <w:r>
        <w:rPr>
          <w:spacing w:val="-2"/>
        </w:rPr>
        <w:t xml:space="preserve">(фольклорная </w:t>
      </w:r>
      <w:r>
        <w:t>и литературная), автор, герой, рассказ, стихотворение (в пределах изученного);</w:t>
      </w:r>
    </w:p>
    <w:p w:rsidR="00033849" w:rsidRDefault="00721D58">
      <w:pPr>
        <w:pStyle w:val="a3"/>
        <w:spacing w:line="355" w:lineRule="auto"/>
        <w:ind w:right="173"/>
      </w:pPr>
      <w:r>
        <w:t>различать и группировать произведения по жанрам (загадки, пословицы, сказки (фольклорная и литературная), стихотворение, рассказ);</w:t>
      </w:r>
    </w:p>
    <w:p w:rsidR="00033849" w:rsidRDefault="00721D58">
      <w:pPr>
        <w:pStyle w:val="a3"/>
        <w:tabs>
          <w:tab w:val="left" w:pos="2751"/>
          <w:tab w:val="left" w:pos="5453"/>
          <w:tab w:val="left" w:pos="7099"/>
          <w:tab w:val="left" w:pos="8788"/>
        </w:tabs>
        <w:spacing w:line="355" w:lineRule="auto"/>
        <w:ind w:right="173"/>
      </w:pPr>
      <w:r>
        <w:t xml:space="preserve">анализировать текст: определять тему, устанавливать последовательность событий в </w:t>
      </w:r>
      <w:r>
        <w:rPr>
          <w:spacing w:val="-2"/>
        </w:rPr>
        <w:t>произведении,</w:t>
      </w:r>
      <w:r>
        <w:tab/>
      </w:r>
      <w:r>
        <w:rPr>
          <w:spacing w:val="-2"/>
        </w:rPr>
        <w:t>характеризовать</w:t>
      </w:r>
      <w:r>
        <w:tab/>
      </w:r>
      <w:r>
        <w:rPr>
          <w:spacing w:val="-2"/>
        </w:rPr>
        <w:t>героя,</w:t>
      </w:r>
      <w:r>
        <w:tab/>
      </w:r>
      <w:r>
        <w:rPr>
          <w:spacing w:val="-2"/>
        </w:rPr>
        <w:t>давать</w:t>
      </w:r>
      <w:r>
        <w:tab/>
      </w:r>
      <w:r>
        <w:rPr>
          <w:spacing w:val="-2"/>
        </w:rPr>
        <w:t xml:space="preserve">положительную </w:t>
      </w:r>
      <w:r>
        <w:t>или отрицательную оценку его поступкам, задавать вопросы по фактическому содержанию;</w:t>
      </w:r>
    </w:p>
    <w:p w:rsidR="00033849" w:rsidRDefault="00721D58">
      <w:pPr>
        <w:pStyle w:val="a3"/>
        <w:spacing w:line="275" w:lineRule="exact"/>
        <w:ind w:left="944" w:firstLine="0"/>
      </w:pPr>
      <w:r>
        <w:t>сравнивать</w:t>
      </w:r>
      <w:r>
        <w:rPr>
          <w:spacing w:val="-6"/>
        </w:rPr>
        <w:t xml:space="preserve"> </w:t>
      </w:r>
      <w:r>
        <w:t>произведения по теме,</w:t>
      </w:r>
      <w:r>
        <w:rPr>
          <w:spacing w:val="-3"/>
        </w:rPr>
        <w:t xml:space="preserve"> </w:t>
      </w:r>
      <w:r>
        <w:t>настроению,</w:t>
      </w:r>
      <w:r>
        <w:rPr>
          <w:spacing w:val="-7"/>
        </w:rPr>
        <w:t xml:space="preserve"> </w:t>
      </w:r>
      <w:r>
        <w:t>которое</w:t>
      </w:r>
      <w:r>
        <w:rPr>
          <w:spacing w:val="-6"/>
        </w:rPr>
        <w:t xml:space="preserve"> </w:t>
      </w:r>
      <w:r>
        <w:t xml:space="preserve">оно </w:t>
      </w:r>
      <w:r>
        <w:rPr>
          <w:spacing w:val="-2"/>
        </w:rPr>
        <w:t>вызывает.</w:t>
      </w:r>
    </w:p>
    <w:p w:rsidR="00033849" w:rsidRDefault="00721D58">
      <w:pPr>
        <w:pStyle w:val="a5"/>
        <w:numPr>
          <w:ilvl w:val="3"/>
          <w:numId w:val="64"/>
        </w:numPr>
        <w:tabs>
          <w:tab w:val="left" w:pos="1844"/>
        </w:tabs>
        <w:spacing w:before="121" w:line="355" w:lineRule="auto"/>
        <w:ind w:right="170" w:firstLine="710"/>
        <w:jc w:val="both"/>
        <w:rPr>
          <w:sz w:val="24"/>
        </w:rPr>
      </w:pPr>
      <w:r>
        <w:rPr>
          <w:sz w:val="24"/>
        </w:rPr>
        <w:t>Работа с информацией как часть познавательных универсальных учебных</w:t>
      </w:r>
      <w:r>
        <w:rPr>
          <w:spacing w:val="40"/>
          <w:sz w:val="24"/>
        </w:rPr>
        <w:t xml:space="preserve"> </w:t>
      </w:r>
      <w:r>
        <w:rPr>
          <w:sz w:val="24"/>
        </w:rPr>
        <w:t>действий способствует формированию умений:</w:t>
      </w:r>
    </w:p>
    <w:p w:rsidR="00033849" w:rsidRDefault="00721D58">
      <w:pPr>
        <w:pStyle w:val="a3"/>
        <w:spacing w:line="360" w:lineRule="auto"/>
        <w:ind w:right="171"/>
      </w:pPr>
      <w:r>
        <w:t>понимать, что текст произведения может быть представлен в иллюстрациях, различных видах зрительного искусства (фильм, спектакль и другие);</w:t>
      </w:r>
    </w:p>
    <w:p w:rsidR="00033849" w:rsidRDefault="00721D58">
      <w:pPr>
        <w:pStyle w:val="a3"/>
        <w:spacing w:line="355" w:lineRule="auto"/>
        <w:ind w:right="170"/>
      </w:pPr>
      <w:r>
        <w:t>соотносить иллюстрацию с текстом произведения, читать отрывки из текста, которые соответствуют иллюстрации.</w:t>
      </w:r>
    </w:p>
    <w:p w:rsidR="00033849" w:rsidRDefault="00721D58">
      <w:pPr>
        <w:pStyle w:val="a5"/>
        <w:numPr>
          <w:ilvl w:val="3"/>
          <w:numId w:val="64"/>
        </w:numPr>
        <w:tabs>
          <w:tab w:val="left" w:pos="1844"/>
        </w:tabs>
        <w:spacing w:line="355" w:lineRule="auto"/>
        <w:ind w:right="161" w:firstLine="710"/>
        <w:jc w:val="both"/>
        <w:rPr>
          <w:sz w:val="24"/>
        </w:rPr>
      </w:pPr>
      <w:r>
        <w:rPr>
          <w:sz w:val="24"/>
        </w:rPr>
        <w:t>Коммуникативные</w:t>
      </w:r>
      <w:r>
        <w:rPr>
          <w:spacing w:val="-4"/>
          <w:sz w:val="24"/>
        </w:rPr>
        <w:t xml:space="preserve"> </w:t>
      </w:r>
      <w:r>
        <w:rPr>
          <w:sz w:val="24"/>
        </w:rPr>
        <w:t>универсальные</w:t>
      </w:r>
      <w:r>
        <w:rPr>
          <w:spacing w:val="-1"/>
          <w:sz w:val="24"/>
        </w:rPr>
        <w:t xml:space="preserve"> </w:t>
      </w:r>
      <w:r>
        <w:rPr>
          <w:sz w:val="24"/>
        </w:rPr>
        <w:t>учебные</w:t>
      </w:r>
      <w:r>
        <w:rPr>
          <w:spacing w:val="-4"/>
          <w:sz w:val="24"/>
        </w:rPr>
        <w:t xml:space="preserve"> </w:t>
      </w:r>
      <w:r>
        <w:rPr>
          <w:sz w:val="24"/>
        </w:rPr>
        <w:t>действия способствуют</w:t>
      </w:r>
      <w:r>
        <w:rPr>
          <w:spacing w:val="-4"/>
          <w:sz w:val="24"/>
        </w:rPr>
        <w:t xml:space="preserve"> </w:t>
      </w:r>
      <w:r>
        <w:rPr>
          <w:sz w:val="24"/>
        </w:rPr>
        <w:t xml:space="preserve">формированию </w:t>
      </w:r>
      <w:r>
        <w:rPr>
          <w:spacing w:val="-2"/>
          <w:sz w:val="24"/>
        </w:rPr>
        <w:t>умений:</w:t>
      </w:r>
    </w:p>
    <w:p w:rsidR="00033849" w:rsidRDefault="00721D58">
      <w:pPr>
        <w:pStyle w:val="a3"/>
        <w:spacing w:line="355" w:lineRule="auto"/>
        <w:ind w:left="944" w:right="182" w:firstLine="0"/>
      </w:pPr>
      <w:r>
        <w:t>читать наизусть стихотворения, соблюдать орфоэпические и пунктуационные нормы; участвовать</w:t>
      </w:r>
      <w:r>
        <w:rPr>
          <w:spacing w:val="43"/>
        </w:rPr>
        <w:t xml:space="preserve"> </w:t>
      </w:r>
      <w:r>
        <w:t>в</w:t>
      </w:r>
      <w:r>
        <w:rPr>
          <w:spacing w:val="42"/>
        </w:rPr>
        <w:t xml:space="preserve"> </w:t>
      </w:r>
      <w:r>
        <w:t>беседе</w:t>
      </w:r>
      <w:r>
        <w:rPr>
          <w:spacing w:val="45"/>
        </w:rPr>
        <w:t xml:space="preserve"> </w:t>
      </w:r>
      <w:r>
        <w:t>по</w:t>
      </w:r>
      <w:r>
        <w:rPr>
          <w:spacing w:val="40"/>
        </w:rPr>
        <w:t xml:space="preserve"> </w:t>
      </w:r>
      <w:r>
        <w:t>обсуждению</w:t>
      </w:r>
      <w:r>
        <w:rPr>
          <w:spacing w:val="44"/>
        </w:rPr>
        <w:t xml:space="preserve"> </w:t>
      </w:r>
      <w:r>
        <w:t>прослушанного</w:t>
      </w:r>
      <w:r>
        <w:rPr>
          <w:spacing w:val="45"/>
        </w:rPr>
        <w:t xml:space="preserve"> </w:t>
      </w:r>
      <w:r>
        <w:t>или</w:t>
      </w:r>
      <w:r>
        <w:rPr>
          <w:spacing w:val="42"/>
        </w:rPr>
        <w:t xml:space="preserve"> </w:t>
      </w:r>
      <w:r>
        <w:t>прочитанного</w:t>
      </w:r>
      <w:r>
        <w:rPr>
          <w:spacing w:val="45"/>
        </w:rPr>
        <w:t xml:space="preserve"> </w:t>
      </w:r>
      <w:r>
        <w:t>текста:</w:t>
      </w:r>
      <w:r>
        <w:rPr>
          <w:spacing w:val="46"/>
        </w:rPr>
        <w:t xml:space="preserve"> </w:t>
      </w:r>
      <w:r>
        <w:rPr>
          <w:spacing w:val="-2"/>
        </w:rPr>
        <w:t>слушать</w:t>
      </w:r>
    </w:p>
    <w:p w:rsidR="00033849" w:rsidRDefault="00721D58">
      <w:pPr>
        <w:pStyle w:val="a3"/>
        <w:tabs>
          <w:tab w:val="left" w:pos="2219"/>
          <w:tab w:val="left" w:pos="3769"/>
          <w:tab w:val="left" w:pos="4662"/>
          <w:tab w:val="left" w:pos="6250"/>
          <w:tab w:val="left" w:pos="8208"/>
          <w:tab w:val="left" w:pos="9307"/>
        </w:tabs>
        <w:spacing w:line="355" w:lineRule="auto"/>
        <w:ind w:right="171" w:firstLine="0"/>
      </w:pPr>
      <w:r>
        <w:rPr>
          <w:spacing w:val="-2"/>
        </w:rPr>
        <w:t>собеседника,</w:t>
      </w:r>
      <w:r>
        <w:tab/>
      </w:r>
      <w:r>
        <w:rPr>
          <w:spacing w:val="-2"/>
        </w:rPr>
        <w:t>отвечать</w:t>
      </w:r>
      <w:r>
        <w:tab/>
      </w:r>
      <w:r>
        <w:rPr>
          <w:spacing w:val="-6"/>
        </w:rPr>
        <w:t>на</w:t>
      </w:r>
      <w:r>
        <w:tab/>
      </w:r>
      <w:r>
        <w:rPr>
          <w:spacing w:val="-2"/>
        </w:rPr>
        <w:t>вопросы,</w:t>
      </w:r>
      <w:r>
        <w:tab/>
      </w:r>
      <w:r>
        <w:rPr>
          <w:spacing w:val="-2"/>
        </w:rPr>
        <w:t>высказывать</w:t>
      </w:r>
      <w:r>
        <w:tab/>
      </w:r>
      <w:r>
        <w:rPr>
          <w:spacing w:val="-4"/>
        </w:rPr>
        <w:t>своё</w:t>
      </w:r>
      <w:r>
        <w:tab/>
      </w:r>
      <w:r>
        <w:rPr>
          <w:spacing w:val="-2"/>
        </w:rPr>
        <w:t xml:space="preserve">отношение </w:t>
      </w:r>
      <w:r>
        <w:t>к обсуждаемой проблеме;</w:t>
      </w:r>
    </w:p>
    <w:p w:rsidR="00033849" w:rsidRDefault="00721D58">
      <w:pPr>
        <w:pStyle w:val="a3"/>
        <w:tabs>
          <w:tab w:val="left" w:pos="2646"/>
          <w:tab w:val="left" w:pos="3600"/>
          <w:tab w:val="left" w:pos="5030"/>
          <w:tab w:val="left" w:pos="6656"/>
          <w:tab w:val="left" w:pos="6978"/>
          <w:tab w:val="left" w:pos="7937"/>
          <w:tab w:val="left" w:pos="8388"/>
          <w:tab w:val="left" w:pos="9534"/>
        </w:tabs>
        <w:spacing w:line="355" w:lineRule="auto"/>
        <w:ind w:right="173"/>
        <w:jc w:val="left"/>
      </w:pPr>
      <w:r>
        <w:rPr>
          <w:spacing w:val="-2"/>
        </w:rPr>
        <w:t>пересказывать</w:t>
      </w:r>
      <w:r>
        <w:tab/>
      </w:r>
      <w:r>
        <w:rPr>
          <w:spacing w:val="-2"/>
        </w:rPr>
        <w:t>(устно)</w:t>
      </w:r>
      <w:r>
        <w:tab/>
      </w:r>
      <w:r>
        <w:rPr>
          <w:spacing w:val="-2"/>
        </w:rPr>
        <w:t>содержание</w:t>
      </w:r>
      <w:r>
        <w:tab/>
      </w:r>
      <w:r>
        <w:rPr>
          <w:spacing w:val="-2"/>
        </w:rPr>
        <w:t>произведения</w:t>
      </w:r>
      <w:r>
        <w:tab/>
      </w:r>
      <w:r>
        <w:rPr>
          <w:spacing w:val="-10"/>
        </w:rPr>
        <w:t>с</w:t>
      </w:r>
      <w:r>
        <w:tab/>
      </w:r>
      <w:r>
        <w:rPr>
          <w:spacing w:val="-2"/>
        </w:rPr>
        <w:t>опорой</w:t>
      </w:r>
      <w:r>
        <w:tab/>
      </w:r>
      <w:r>
        <w:rPr>
          <w:spacing w:val="-6"/>
        </w:rPr>
        <w:t>на</w:t>
      </w:r>
      <w:r>
        <w:tab/>
      </w:r>
      <w:r>
        <w:rPr>
          <w:spacing w:val="-2"/>
        </w:rPr>
        <w:t>вопросы,</w:t>
      </w:r>
      <w:r>
        <w:tab/>
      </w:r>
      <w:r>
        <w:rPr>
          <w:spacing w:val="-2"/>
        </w:rPr>
        <w:t xml:space="preserve">рисунки, </w:t>
      </w:r>
      <w:r>
        <w:t>предложенный план;</w:t>
      </w:r>
    </w:p>
    <w:p w:rsidR="00033849" w:rsidRDefault="00721D58">
      <w:pPr>
        <w:pStyle w:val="a3"/>
        <w:spacing w:line="275" w:lineRule="exact"/>
        <w:ind w:left="944" w:firstLine="0"/>
        <w:jc w:val="left"/>
      </w:pPr>
      <w:r>
        <w:t>объяснять</w:t>
      </w:r>
      <w:r>
        <w:rPr>
          <w:spacing w:val="-7"/>
        </w:rPr>
        <w:t xml:space="preserve"> </w:t>
      </w:r>
      <w:r>
        <w:t>своими</w:t>
      </w:r>
      <w:r>
        <w:rPr>
          <w:spacing w:val="-2"/>
        </w:rPr>
        <w:t xml:space="preserve"> </w:t>
      </w:r>
      <w:r>
        <w:t>словами</w:t>
      </w:r>
      <w:r>
        <w:rPr>
          <w:spacing w:val="-7"/>
        </w:rPr>
        <w:t xml:space="preserve"> </w:t>
      </w:r>
      <w:r>
        <w:t>значение</w:t>
      </w:r>
      <w:r>
        <w:rPr>
          <w:spacing w:val="-4"/>
        </w:rPr>
        <w:t xml:space="preserve"> </w:t>
      </w:r>
      <w:r>
        <w:t>изученных</w:t>
      </w:r>
      <w:r>
        <w:rPr>
          <w:spacing w:val="-3"/>
        </w:rPr>
        <w:t xml:space="preserve"> </w:t>
      </w:r>
      <w:r>
        <w:rPr>
          <w:spacing w:val="-2"/>
        </w:rPr>
        <w:t>понятий;</w:t>
      </w:r>
    </w:p>
    <w:p w:rsidR="00033849" w:rsidRDefault="00721D58">
      <w:pPr>
        <w:pStyle w:val="a3"/>
        <w:spacing w:before="122"/>
        <w:ind w:left="944" w:firstLine="0"/>
        <w:jc w:val="left"/>
      </w:pPr>
      <w:r>
        <w:t>описывать</w:t>
      </w:r>
      <w:r>
        <w:rPr>
          <w:spacing w:val="-8"/>
        </w:rPr>
        <w:t xml:space="preserve"> </w:t>
      </w:r>
      <w:r>
        <w:t>своё</w:t>
      </w:r>
      <w:r>
        <w:rPr>
          <w:spacing w:val="-9"/>
        </w:rPr>
        <w:t xml:space="preserve"> </w:t>
      </w:r>
      <w:r>
        <w:t>настроение</w:t>
      </w:r>
      <w:r>
        <w:rPr>
          <w:spacing w:val="-4"/>
        </w:rPr>
        <w:t xml:space="preserve"> </w:t>
      </w:r>
      <w:r>
        <w:t>после</w:t>
      </w:r>
      <w:r>
        <w:rPr>
          <w:spacing w:val="-4"/>
        </w:rPr>
        <w:t xml:space="preserve"> </w:t>
      </w:r>
      <w:r>
        <w:t>слушания</w:t>
      </w:r>
      <w:r>
        <w:rPr>
          <w:spacing w:val="-3"/>
        </w:rPr>
        <w:t xml:space="preserve"> </w:t>
      </w:r>
      <w:r>
        <w:t>(чтения)</w:t>
      </w:r>
      <w:r>
        <w:rPr>
          <w:spacing w:val="-2"/>
        </w:rPr>
        <w:t xml:space="preserve"> </w:t>
      </w:r>
      <w:r>
        <w:t>стихотворений,</w:t>
      </w:r>
      <w:r>
        <w:rPr>
          <w:spacing w:val="-1"/>
        </w:rPr>
        <w:t xml:space="preserve"> </w:t>
      </w:r>
      <w:r>
        <w:t>сказок,</w:t>
      </w:r>
      <w:r>
        <w:rPr>
          <w:spacing w:val="-5"/>
        </w:rPr>
        <w:t xml:space="preserve"> </w:t>
      </w:r>
      <w:r>
        <w:rPr>
          <w:spacing w:val="-2"/>
        </w:rPr>
        <w:t>рассказов.</w:t>
      </w:r>
    </w:p>
    <w:p w:rsidR="00033849" w:rsidRDefault="00033849">
      <w:pPr>
        <w:sectPr w:rsidR="00033849">
          <w:pgSz w:w="11910" w:h="16840"/>
          <w:pgMar w:top="960" w:right="400" w:bottom="280" w:left="900" w:header="569" w:footer="0" w:gutter="0"/>
          <w:cols w:space="720"/>
        </w:sectPr>
      </w:pPr>
    </w:p>
    <w:p w:rsidR="00033849" w:rsidRDefault="00721D58">
      <w:pPr>
        <w:pStyle w:val="a5"/>
        <w:numPr>
          <w:ilvl w:val="3"/>
          <w:numId w:val="64"/>
        </w:numPr>
        <w:tabs>
          <w:tab w:val="left" w:pos="1844"/>
        </w:tabs>
        <w:spacing w:before="98" w:line="360" w:lineRule="auto"/>
        <w:ind w:right="165" w:firstLine="710"/>
        <w:rPr>
          <w:sz w:val="24"/>
        </w:rPr>
      </w:pPr>
      <w:r>
        <w:rPr>
          <w:sz w:val="24"/>
        </w:rPr>
        <w:t>Регулятивные</w:t>
      </w:r>
      <w:r>
        <w:rPr>
          <w:spacing w:val="80"/>
          <w:sz w:val="24"/>
        </w:rPr>
        <w:t xml:space="preserve"> </w:t>
      </w:r>
      <w:r>
        <w:rPr>
          <w:sz w:val="24"/>
        </w:rPr>
        <w:t>универсальные</w:t>
      </w:r>
      <w:r>
        <w:rPr>
          <w:spacing w:val="80"/>
          <w:sz w:val="24"/>
        </w:rPr>
        <w:t xml:space="preserve"> </w:t>
      </w:r>
      <w:r>
        <w:rPr>
          <w:sz w:val="24"/>
        </w:rPr>
        <w:t>учебные</w:t>
      </w:r>
      <w:r>
        <w:rPr>
          <w:spacing w:val="80"/>
          <w:sz w:val="24"/>
        </w:rPr>
        <w:t xml:space="preserve"> </w:t>
      </w:r>
      <w:r>
        <w:rPr>
          <w:sz w:val="24"/>
        </w:rPr>
        <w:t>действия</w:t>
      </w:r>
      <w:r>
        <w:rPr>
          <w:spacing w:val="80"/>
          <w:sz w:val="24"/>
        </w:rPr>
        <w:t xml:space="preserve"> </w:t>
      </w:r>
      <w:r>
        <w:rPr>
          <w:sz w:val="24"/>
        </w:rPr>
        <w:t>способствуют</w:t>
      </w:r>
      <w:r>
        <w:rPr>
          <w:spacing w:val="80"/>
          <w:sz w:val="24"/>
        </w:rPr>
        <w:t xml:space="preserve"> </w:t>
      </w:r>
      <w:r>
        <w:rPr>
          <w:sz w:val="24"/>
        </w:rPr>
        <w:t xml:space="preserve">формированию </w:t>
      </w:r>
      <w:r>
        <w:rPr>
          <w:spacing w:val="-2"/>
          <w:sz w:val="24"/>
        </w:rPr>
        <w:t>умений:</w:t>
      </w:r>
    </w:p>
    <w:p w:rsidR="00033849" w:rsidRDefault="00721D58">
      <w:pPr>
        <w:pStyle w:val="a3"/>
        <w:tabs>
          <w:tab w:val="left" w:pos="2142"/>
          <w:tab w:val="left" w:pos="2488"/>
          <w:tab w:val="left" w:pos="3898"/>
          <w:tab w:val="left" w:pos="5577"/>
          <w:tab w:val="left" w:pos="6685"/>
          <w:tab w:val="left" w:pos="7629"/>
          <w:tab w:val="left" w:pos="7965"/>
          <w:tab w:val="left" w:pos="8853"/>
        </w:tabs>
        <w:spacing w:line="355" w:lineRule="auto"/>
        <w:ind w:right="172"/>
        <w:jc w:val="left"/>
      </w:pPr>
      <w:r>
        <w:rPr>
          <w:spacing w:val="-2"/>
        </w:rPr>
        <w:t>понимать</w:t>
      </w:r>
      <w:r>
        <w:tab/>
      </w:r>
      <w:r>
        <w:rPr>
          <w:spacing w:val="-10"/>
        </w:rPr>
        <w:t>и</w:t>
      </w:r>
      <w:r>
        <w:tab/>
      </w:r>
      <w:r>
        <w:rPr>
          <w:spacing w:val="-2"/>
        </w:rPr>
        <w:t>удерживать</w:t>
      </w:r>
      <w:r>
        <w:tab/>
      </w:r>
      <w:r>
        <w:rPr>
          <w:spacing w:val="-2"/>
        </w:rPr>
        <w:t>поставленную</w:t>
      </w:r>
      <w:r>
        <w:tab/>
      </w:r>
      <w:r>
        <w:rPr>
          <w:spacing w:val="-2"/>
        </w:rPr>
        <w:t>учебную</w:t>
      </w:r>
      <w:r>
        <w:tab/>
      </w:r>
      <w:r>
        <w:rPr>
          <w:spacing w:val="-2"/>
        </w:rPr>
        <w:t>задачу,</w:t>
      </w:r>
      <w:r>
        <w:tab/>
      </w:r>
      <w:r>
        <w:rPr>
          <w:spacing w:val="-10"/>
        </w:rPr>
        <w:t>в</w:t>
      </w:r>
      <w:r>
        <w:tab/>
      </w:r>
      <w:r>
        <w:rPr>
          <w:spacing w:val="-2"/>
        </w:rPr>
        <w:t>случае</w:t>
      </w:r>
      <w:r>
        <w:tab/>
      </w:r>
      <w:r>
        <w:rPr>
          <w:spacing w:val="-2"/>
        </w:rPr>
        <w:t xml:space="preserve">необходимости </w:t>
      </w:r>
      <w:r>
        <w:t>обращаться за помощью к учителю;</w:t>
      </w:r>
    </w:p>
    <w:p w:rsidR="00033849" w:rsidRDefault="00721D58">
      <w:pPr>
        <w:pStyle w:val="a3"/>
        <w:spacing w:line="276" w:lineRule="exact"/>
        <w:ind w:left="944" w:firstLine="0"/>
        <w:jc w:val="left"/>
      </w:pPr>
      <w:r>
        <w:t>проявлять</w:t>
      </w:r>
      <w:r>
        <w:rPr>
          <w:spacing w:val="-9"/>
        </w:rPr>
        <w:t xml:space="preserve"> </w:t>
      </w:r>
      <w:r>
        <w:t>желание</w:t>
      </w:r>
      <w:r>
        <w:rPr>
          <w:spacing w:val="-8"/>
        </w:rPr>
        <w:t xml:space="preserve"> </w:t>
      </w:r>
      <w:r>
        <w:t>самостоятельно</w:t>
      </w:r>
      <w:r>
        <w:rPr>
          <w:spacing w:val="2"/>
        </w:rPr>
        <w:t xml:space="preserve"> </w:t>
      </w:r>
      <w:r>
        <w:t>читать,</w:t>
      </w:r>
      <w:r>
        <w:rPr>
          <w:spacing w:val="-6"/>
        </w:rPr>
        <w:t xml:space="preserve"> </w:t>
      </w:r>
      <w:r>
        <w:t>совершенствовать</w:t>
      </w:r>
      <w:r>
        <w:rPr>
          <w:spacing w:val="-5"/>
        </w:rPr>
        <w:t xml:space="preserve"> </w:t>
      </w:r>
      <w:r>
        <w:t>свой</w:t>
      </w:r>
      <w:r>
        <w:rPr>
          <w:spacing w:val="-6"/>
        </w:rPr>
        <w:t xml:space="preserve"> </w:t>
      </w:r>
      <w:r>
        <w:t>навык</w:t>
      </w:r>
      <w:r>
        <w:rPr>
          <w:spacing w:val="-4"/>
        </w:rPr>
        <w:t xml:space="preserve"> </w:t>
      </w:r>
      <w:r>
        <w:rPr>
          <w:spacing w:val="-2"/>
        </w:rPr>
        <w:t>чтения;</w:t>
      </w:r>
    </w:p>
    <w:p w:rsidR="00033849" w:rsidRDefault="00721D58">
      <w:pPr>
        <w:pStyle w:val="a3"/>
        <w:spacing w:before="125" w:line="355" w:lineRule="auto"/>
        <w:jc w:val="left"/>
      </w:pPr>
      <w:r>
        <w:t>с</w:t>
      </w:r>
      <w:r>
        <w:rPr>
          <w:spacing w:val="80"/>
          <w:w w:val="150"/>
        </w:rPr>
        <w:t xml:space="preserve"> </w:t>
      </w:r>
      <w:r>
        <w:t>помощью</w:t>
      </w:r>
      <w:r>
        <w:rPr>
          <w:spacing w:val="80"/>
          <w:w w:val="150"/>
        </w:rPr>
        <w:t xml:space="preserve"> </w:t>
      </w:r>
      <w:r>
        <w:t>учителя</w:t>
      </w:r>
      <w:r>
        <w:rPr>
          <w:spacing w:val="80"/>
          <w:w w:val="150"/>
        </w:rPr>
        <w:t xml:space="preserve"> </w:t>
      </w:r>
      <w:r>
        <w:t>оценивать</w:t>
      </w:r>
      <w:r>
        <w:rPr>
          <w:spacing w:val="80"/>
          <w:w w:val="150"/>
        </w:rPr>
        <w:t xml:space="preserve"> </w:t>
      </w:r>
      <w:r>
        <w:t>свои</w:t>
      </w:r>
      <w:r>
        <w:rPr>
          <w:spacing w:val="80"/>
          <w:w w:val="150"/>
        </w:rPr>
        <w:t xml:space="preserve"> </w:t>
      </w:r>
      <w:r>
        <w:t>успехи</w:t>
      </w:r>
      <w:r>
        <w:rPr>
          <w:spacing w:val="80"/>
          <w:w w:val="150"/>
        </w:rPr>
        <w:t xml:space="preserve"> </w:t>
      </w:r>
      <w:r>
        <w:t>(трудности)</w:t>
      </w:r>
      <w:r>
        <w:rPr>
          <w:spacing w:val="80"/>
          <w:w w:val="150"/>
        </w:rPr>
        <w:t xml:space="preserve"> </w:t>
      </w:r>
      <w:r>
        <w:t>в</w:t>
      </w:r>
      <w:r>
        <w:rPr>
          <w:spacing w:val="80"/>
          <w:w w:val="150"/>
        </w:rPr>
        <w:t xml:space="preserve"> </w:t>
      </w:r>
      <w:r>
        <w:t>освоении</w:t>
      </w:r>
      <w:r>
        <w:rPr>
          <w:spacing w:val="80"/>
          <w:w w:val="150"/>
        </w:rPr>
        <w:t xml:space="preserve"> </w:t>
      </w:r>
      <w:r>
        <w:t xml:space="preserve">читательской </w:t>
      </w:r>
      <w:r>
        <w:rPr>
          <w:spacing w:val="-2"/>
        </w:rPr>
        <w:t>деятельности.</w:t>
      </w:r>
    </w:p>
    <w:p w:rsidR="00033849" w:rsidRDefault="00721D58">
      <w:pPr>
        <w:pStyle w:val="a5"/>
        <w:numPr>
          <w:ilvl w:val="3"/>
          <w:numId w:val="64"/>
        </w:numPr>
        <w:tabs>
          <w:tab w:val="left" w:pos="1845"/>
        </w:tabs>
        <w:spacing w:line="355" w:lineRule="auto"/>
        <w:ind w:left="944" w:right="2206" w:firstLine="0"/>
        <w:rPr>
          <w:sz w:val="24"/>
        </w:rPr>
      </w:pPr>
      <w:r>
        <w:rPr>
          <w:sz w:val="24"/>
        </w:rPr>
        <w:t>Совместная</w:t>
      </w:r>
      <w:r>
        <w:rPr>
          <w:spacing w:val="-10"/>
          <w:sz w:val="24"/>
        </w:rPr>
        <w:t xml:space="preserve"> </w:t>
      </w:r>
      <w:r>
        <w:rPr>
          <w:sz w:val="24"/>
        </w:rPr>
        <w:t>деятельность</w:t>
      </w:r>
      <w:r>
        <w:rPr>
          <w:spacing w:val="-10"/>
          <w:sz w:val="24"/>
        </w:rPr>
        <w:t xml:space="preserve"> </w:t>
      </w:r>
      <w:r>
        <w:rPr>
          <w:sz w:val="24"/>
        </w:rPr>
        <w:t>способствует</w:t>
      </w:r>
      <w:r>
        <w:rPr>
          <w:spacing w:val="-10"/>
          <w:sz w:val="24"/>
        </w:rPr>
        <w:t xml:space="preserve"> </w:t>
      </w:r>
      <w:r>
        <w:rPr>
          <w:sz w:val="24"/>
        </w:rPr>
        <w:t>формированию</w:t>
      </w:r>
      <w:r>
        <w:rPr>
          <w:spacing w:val="-12"/>
          <w:sz w:val="24"/>
        </w:rPr>
        <w:t xml:space="preserve"> </w:t>
      </w:r>
      <w:r>
        <w:rPr>
          <w:sz w:val="24"/>
        </w:rPr>
        <w:t>умений: проявлять желание работать в парах, небольших группах;</w:t>
      </w:r>
    </w:p>
    <w:p w:rsidR="00033849" w:rsidRDefault="00721D58">
      <w:pPr>
        <w:pStyle w:val="a3"/>
        <w:spacing w:line="355" w:lineRule="auto"/>
        <w:ind w:right="177"/>
      </w:pPr>
      <w:r>
        <w:t>проявлять культуру взаимодействия, терпение, умение договариваться, ответственно выполнять свою часть работы.</w:t>
      </w:r>
    </w:p>
    <w:p w:rsidR="00033849" w:rsidRDefault="00721D58">
      <w:pPr>
        <w:pStyle w:val="a5"/>
        <w:numPr>
          <w:ilvl w:val="1"/>
          <w:numId w:val="64"/>
        </w:numPr>
        <w:tabs>
          <w:tab w:val="left" w:pos="1486"/>
        </w:tabs>
        <w:spacing w:line="275" w:lineRule="exact"/>
        <w:ind w:left="1486" w:hanging="542"/>
        <w:jc w:val="both"/>
        <w:rPr>
          <w:sz w:val="24"/>
        </w:rPr>
      </w:pPr>
      <w:r>
        <w:rPr>
          <w:sz w:val="24"/>
        </w:rPr>
        <w:t>Содержание</w:t>
      </w:r>
      <w:r>
        <w:rPr>
          <w:spacing w:val="-11"/>
          <w:sz w:val="24"/>
        </w:rPr>
        <w:t xml:space="preserve"> </w:t>
      </w:r>
      <w:r>
        <w:rPr>
          <w:sz w:val="24"/>
        </w:rPr>
        <w:t>обучения во 2</w:t>
      </w:r>
      <w:r>
        <w:rPr>
          <w:spacing w:val="1"/>
          <w:sz w:val="24"/>
        </w:rPr>
        <w:t xml:space="preserve"> </w:t>
      </w:r>
      <w:r>
        <w:rPr>
          <w:spacing w:val="-2"/>
          <w:sz w:val="24"/>
        </w:rPr>
        <w:t>классе.</w:t>
      </w:r>
    </w:p>
    <w:p w:rsidR="00033849" w:rsidRDefault="00721D58">
      <w:pPr>
        <w:pStyle w:val="a5"/>
        <w:numPr>
          <w:ilvl w:val="2"/>
          <w:numId w:val="64"/>
        </w:numPr>
        <w:tabs>
          <w:tab w:val="left" w:pos="1667"/>
          <w:tab w:val="left" w:pos="1826"/>
          <w:tab w:val="left" w:pos="3730"/>
          <w:tab w:val="left" w:pos="5832"/>
          <w:tab w:val="left" w:pos="7003"/>
          <w:tab w:val="left" w:pos="7954"/>
          <w:tab w:val="left" w:pos="9610"/>
        </w:tabs>
        <w:spacing w:before="131" w:line="355" w:lineRule="auto"/>
        <w:ind w:right="162" w:firstLine="710"/>
        <w:jc w:val="both"/>
        <w:rPr>
          <w:sz w:val="24"/>
        </w:rPr>
      </w:pPr>
      <w:r>
        <w:rPr>
          <w:sz w:val="24"/>
        </w:rPr>
        <w:t>О</w:t>
      </w:r>
      <w:r>
        <w:rPr>
          <w:spacing w:val="72"/>
          <w:sz w:val="24"/>
        </w:rPr>
        <w:t xml:space="preserve">  </w:t>
      </w:r>
      <w:r>
        <w:rPr>
          <w:sz w:val="24"/>
        </w:rPr>
        <w:t>нашей</w:t>
      </w:r>
      <w:r>
        <w:rPr>
          <w:spacing w:val="72"/>
          <w:sz w:val="24"/>
        </w:rPr>
        <w:t xml:space="preserve">  </w:t>
      </w:r>
      <w:r>
        <w:rPr>
          <w:sz w:val="24"/>
        </w:rPr>
        <w:t>Родине.</w:t>
      </w:r>
      <w:r>
        <w:rPr>
          <w:spacing w:val="73"/>
          <w:sz w:val="24"/>
        </w:rPr>
        <w:t xml:space="preserve">  </w:t>
      </w:r>
      <w:r>
        <w:rPr>
          <w:sz w:val="24"/>
        </w:rPr>
        <w:t>Круг</w:t>
      </w:r>
      <w:r>
        <w:rPr>
          <w:spacing w:val="75"/>
          <w:sz w:val="24"/>
        </w:rPr>
        <w:t xml:space="preserve">  </w:t>
      </w:r>
      <w:r>
        <w:rPr>
          <w:sz w:val="24"/>
        </w:rPr>
        <w:t>чтения:</w:t>
      </w:r>
      <w:r>
        <w:rPr>
          <w:spacing w:val="72"/>
          <w:sz w:val="24"/>
        </w:rPr>
        <w:t xml:space="preserve">  </w:t>
      </w:r>
      <w:r>
        <w:rPr>
          <w:sz w:val="24"/>
        </w:rPr>
        <w:t>произведения</w:t>
      </w:r>
      <w:r>
        <w:rPr>
          <w:spacing w:val="72"/>
          <w:sz w:val="24"/>
        </w:rPr>
        <w:t xml:space="preserve">  </w:t>
      </w:r>
      <w:r>
        <w:rPr>
          <w:sz w:val="24"/>
        </w:rPr>
        <w:t>о</w:t>
      </w:r>
      <w:r>
        <w:rPr>
          <w:spacing w:val="76"/>
          <w:sz w:val="24"/>
        </w:rPr>
        <w:t xml:space="preserve">  </w:t>
      </w:r>
      <w:r>
        <w:rPr>
          <w:sz w:val="24"/>
        </w:rPr>
        <w:t>Родине</w:t>
      </w:r>
      <w:r>
        <w:rPr>
          <w:spacing w:val="74"/>
          <w:sz w:val="24"/>
        </w:rPr>
        <w:t xml:space="preserve">  </w:t>
      </w:r>
      <w:r>
        <w:rPr>
          <w:sz w:val="24"/>
        </w:rPr>
        <w:t>(на</w:t>
      </w:r>
      <w:r>
        <w:rPr>
          <w:spacing w:val="71"/>
          <w:sz w:val="24"/>
        </w:rPr>
        <w:t xml:space="preserve">  </w:t>
      </w:r>
      <w:r>
        <w:rPr>
          <w:sz w:val="24"/>
        </w:rPr>
        <w:t>примере не</w:t>
      </w:r>
      <w:r>
        <w:rPr>
          <w:spacing w:val="80"/>
          <w:sz w:val="24"/>
        </w:rPr>
        <w:t xml:space="preserve">  </w:t>
      </w:r>
      <w:r>
        <w:rPr>
          <w:sz w:val="24"/>
        </w:rPr>
        <w:t>менее</w:t>
      </w:r>
      <w:r>
        <w:rPr>
          <w:spacing w:val="80"/>
          <w:sz w:val="24"/>
        </w:rPr>
        <w:t xml:space="preserve">  </w:t>
      </w:r>
      <w:r>
        <w:rPr>
          <w:sz w:val="24"/>
        </w:rPr>
        <w:t>трёх</w:t>
      </w:r>
      <w:r>
        <w:rPr>
          <w:spacing w:val="80"/>
          <w:sz w:val="24"/>
        </w:rPr>
        <w:t xml:space="preserve">  </w:t>
      </w:r>
      <w:r>
        <w:rPr>
          <w:sz w:val="24"/>
        </w:rPr>
        <w:t>произведений</w:t>
      </w:r>
      <w:r>
        <w:rPr>
          <w:spacing w:val="80"/>
          <w:sz w:val="24"/>
        </w:rPr>
        <w:t xml:space="preserve">  </w:t>
      </w:r>
      <w:r>
        <w:rPr>
          <w:sz w:val="24"/>
        </w:rPr>
        <w:t>И.С.</w:t>
      </w:r>
      <w:r>
        <w:rPr>
          <w:spacing w:val="80"/>
          <w:sz w:val="24"/>
        </w:rPr>
        <w:t xml:space="preserve">  </w:t>
      </w:r>
      <w:r>
        <w:rPr>
          <w:sz w:val="24"/>
        </w:rPr>
        <w:t>Никитина,</w:t>
      </w:r>
      <w:r>
        <w:rPr>
          <w:spacing w:val="80"/>
          <w:sz w:val="24"/>
        </w:rPr>
        <w:t xml:space="preserve">  </w:t>
      </w:r>
      <w:r>
        <w:rPr>
          <w:sz w:val="24"/>
        </w:rPr>
        <w:t>Ф.П.</w:t>
      </w:r>
      <w:r>
        <w:rPr>
          <w:spacing w:val="80"/>
          <w:sz w:val="24"/>
        </w:rPr>
        <w:t xml:space="preserve">  </w:t>
      </w:r>
      <w:r>
        <w:rPr>
          <w:sz w:val="24"/>
        </w:rPr>
        <w:t>Савинова,</w:t>
      </w:r>
      <w:r>
        <w:rPr>
          <w:spacing w:val="80"/>
          <w:sz w:val="24"/>
        </w:rPr>
        <w:t xml:space="preserve">  </w:t>
      </w:r>
      <w:r>
        <w:rPr>
          <w:sz w:val="24"/>
        </w:rPr>
        <w:t>А.А.</w:t>
      </w:r>
      <w:r>
        <w:rPr>
          <w:spacing w:val="62"/>
          <w:w w:val="150"/>
          <w:sz w:val="24"/>
        </w:rPr>
        <w:t xml:space="preserve">  </w:t>
      </w:r>
      <w:r>
        <w:rPr>
          <w:sz w:val="24"/>
        </w:rPr>
        <w:t>Прокофьева</w:t>
      </w:r>
      <w:r>
        <w:rPr>
          <w:spacing w:val="80"/>
          <w:sz w:val="24"/>
        </w:rPr>
        <w:t xml:space="preserve"> </w:t>
      </w:r>
      <w:r>
        <w:rPr>
          <w:sz w:val="24"/>
        </w:rPr>
        <w:t xml:space="preserve">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r>
        <w:rPr>
          <w:spacing w:val="-2"/>
          <w:sz w:val="24"/>
        </w:rPr>
        <w:t>Анализ</w:t>
      </w:r>
      <w:r>
        <w:rPr>
          <w:sz w:val="24"/>
        </w:rPr>
        <w:tab/>
      </w:r>
      <w:r>
        <w:rPr>
          <w:sz w:val="24"/>
        </w:rPr>
        <w:tab/>
      </w:r>
      <w:r>
        <w:rPr>
          <w:spacing w:val="-2"/>
          <w:sz w:val="24"/>
        </w:rPr>
        <w:t>заголовка,</w:t>
      </w:r>
      <w:r>
        <w:rPr>
          <w:sz w:val="24"/>
        </w:rPr>
        <w:tab/>
      </w:r>
      <w:r>
        <w:rPr>
          <w:spacing w:val="-2"/>
          <w:sz w:val="24"/>
        </w:rPr>
        <w:t>соотнесение</w:t>
      </w:r>
      <w:r>
        <w:rPr>
          <w:sz w:val="24"/>
        </w:rPr>
        <w:tab/>
      </w:r>
      <w:r>
        <w:rPr>
          <w:spacing w:val="-4"/>
          <w:sz w:val="24"/>
        </w:rPr>
        <w:t>его</w:t>
      </w:r>
      <w:r>
        <w:rPr>
          <w:sz w:val="24"/>
        </w:rPr>
        <w:tab/>
      </w:r>
      <w:r>
        <w:rPr>
          <w:spacing w:val="-10"/>
          <w:sz w:val="24"/>
        </w:rPr>
        <w:t>с</w:t>
      </w:r>
      <w:r>
        <w:rPr>
          <w:sz w:val="24"/>
        </w:rPr>
        <w:tab/>
      </w:r>
      <w:r>
        <w:rPr>
          <w:spacing w:val="-2"/>
          <w:sz w:val="24"/>
        </w:rPr>
        <w:t>главной</w:t>
      </w:r>
      <w:r>
        <w:rPr>
          <w:sz w:val="24"/>
        </w:rPr>
        <w:tab/>
      </w:r>
      <w:r>
        <w:rPr>
          <w:spacing w:val="-2"/>
          <w:sz w:val="24"/>
        </w:rPr>
        <w:t xml:space="preserve">мыслью </w:t>
      </w:r>
      <w:r>
        <w:rPr>
          <w:sz w:val="24"/>
        </w:rPr>
        <w:t>и идеей произведения. Отражение темы Родины в изобразительном искусстве (пейзажи И.И. Левитана, И.И. Шишкина, В.Д. Поленова и других).</w:t>
      </w:r>
    </w:p>
    <w:p w:rsidR="00033849" w:rsidRDefault="00721D58">
      <w:pPr>
        <w:pStyle w:val="a5"/>
        <w:numPr>
          <w:ilvl w:val="3"/>
          <w:numId w:val="64"/>
        </w:numPr>
        <w:tabs>
          <w:tab w:val="left" w:pos="1844"/>
        </w:tabs>
        <w:spacing w:line="355" w:lineRule="auto"/>
        <w:ind w:right="184" w:firstLine="710"/>
        <w:jc w:val="both"/>
        <w:rPr>
          <w:sz w:val="24"/>
        </w:rPr>
      </w:pPr>
      <w:r>
        <w:rPr>
          <w:sz w:val="24"/>
        </w:rPr>
        <w:t>Произведения для чтения: И.С. Никитин «Русь», Ф.П. Савинов «Родина», А.А. Прокофьев «Родина» и другие (по выбору).</w:t>
      </w:r>
    </w:p>
    <w:p w:rsidR="00033849" w:rsidRDefault="00721D58">
      <w:pPr>
        <w:pStyle w:val="a5"/>
        <w:numPr>
          <w:ilvl w:val="2"/>
          <w:numId w:val="64"/>
        </w:numPr>
        <w:tabs>
          <w:tab w:val="left" w:pos="1662"/>
          <w:tab w:val="left" w:pos="1994"/>
          <w:tab w:val="left" w:pos="3717"/>
          <w:tab w:val="left" w:pos="5631"/>
          <w:tab w:val="left" w:pos="7819"/>
          <w:tab w:val="left" w:pos="9662"/>
        </w:tabs>
        <w:spacing w:line="355" w:lineRule="auto"/>
        <w:ind w:right="159" w:firstLine="710"/>
        <w:jc w:val="both"/>
        <w:rPr>
          <w:sz w:val="24"/>
        </w:rPr>
      </w:pPr>
      <w:r>
        <w:rPr>
          <w:sz w:val="24"/>
        </w:rPr>
        <w:t xml:space="preserve">Фольклор (устное народное творчество). Произведения малых жанров фольклора </w:t>
      </w:r>
      <w:r>
        <w:rPr>
          <w:spacing w:val="-2"/>
          <w:sz w:val="24"/>
        </w:rPr>
        <w:t>(потешки,</w:t>
      </w:r>
      <w:r>
        <w:rPr>
          <w:sz w:val="24"/>
        </w:rPr>
        <w:tab/>
      </w:r>
      <w:r>
        <w:rPr>
          <w:sz w:val="24"/>
        </w:rPr>
        <w:tab/>
      </w:r>
      <w:r>
        <w:rPr>
          <w:spacing w:val="-2"/>
          <w:sz w:val="24"/>
        </w:rPr>
        <w:t>считалки,</w:t>
      </w:r>
      <w:r>
        <w:rPr>
          <w:sz w:val="24"/>
        </w:rPr>
        <w:tab/>
      </w:r>
      <w:r>
        <w:rPr>
          <w:spacing w:val="-2"/>
          <w:sz w:val="24"/>
        </w:rPr>
        <w:t>пословицы,</w:t>
      </w:r>
      <w:r>
        <w:rPr>
          <w:sz w:val="24"/>
        </w:rPr>
        <w:tab/>
      </w:r>
      <w:r>
        <w:rPr>
          <w:spacing w:val="-2"/>
          <w:sz w:val="24"/>
        </w:rPr>
        <w:t>скороговорки,</w:t>
      </w:r>
      <w:r>
        <w:rPr>
          <w:sz w:val="24"/>
        </w:rPr>
        <w:tab/>
      </w:r>
      <w:r>
        <w:rPr>
          <w:spacing w:val="-2"/>
          <w:sz w:val="24"/>
        </w:rPr>
        <w:t>небылицы,</w:t>
      </w:r>
      <w:r>
        <w:rPr>
          <w:sz w:val="24"/>
        </w:rPr>
        <w:tab/>
      </w:r>
      <w:r>
        <w:rPr>
          <w:spacing w:val="-2"/>
          <w:sz w:val="24"/>
        </w:rPr>
        <w:t xml:space="preserve">загадки </w:t>
      </w:r>
      <w:r>
        <w:rPr>
          <w:sz w:val="24"/>
        </w:rPr>
        <w:t>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w:t>
      </w:r>
      <w:r>
        <w:rPr>
          <w:spacing w:val="80"/>
          <w:sz w:val="24"/>
        </w:rPr>
        <w:t xml:space="preserve"> </w:t>
      </w:r>
      <w:r>
        <w:rPr>
          <w:sz w:val="24"/>
        </w:rPr>
        <w:t>народов</w:t>
      </w:r>
      <w:r>
        <w:rPr>
          <w:spacing w:val="80"/>
          <w:sz w:val="24"/>
        </w:rPr>
        <w:t xml:space="preserve">  </w:t>
      </w:r>
      <w:r>
        <w:rPr>
          <w:sz w:val="24"/>
        </w:rPr>
        <w:t>России.</w:t>
      </w:r>
      <w:r>
        <w:rPr>
          <w:spacing w:val="80"/>
          <w:sz w:val="24"/>
        </w:rPr>
        <w:t xml:space="preserve">  </w:t>
      </w:r>
      <w:r>
        <w:rPr>
          <w:sz w:val="24"/>
        </w:rPr>
        <w:t>Бытовая</w:t>
      </w:r>
      <w:r>
        <w:rPr>
          <w:spacing w:val="80"/>
          <w:sz w:val="24"/>
        </w:rPr>
        <w:t xml:space="preserve">  </w:t>
      </w:r>
      <w:r>
        <w:rPr>
          <w:sz w:val="24"/>
        </w:rPr>
        <w:t>сказка:</w:t>
      </w:r>
      <w:r>
        <w:rPr>
          <w:spacing w:val="80"/>
          <w:sz w:val="24"/>
        </w:rPr>
        <w:t xml:space="preserve">  </w:t>
      </w:r>
      <w:r>
        <w:rPr>
          <w:sz w:val="24"/>
        </w:rPr>
        <w:t>герои,</w:t>
      </w:r>
      <w:r>
        <w:rPr>
          <w:spacing w:val="80"/>
          <w:sz w:val="24"/>
        </w:rPr>
        <w:t xml:space="preserve">  </w:t>
      </w:r>
      <w:r>
        <w:rPr>
          <w:sz w:val="24"/>
        </w:rPr>
        <w:t>место</w:t>
      </w:r>
      <w:r>
        <w:rPr>
          <w:spacing w:val="80"/>
          <w:sz w:val="24"/>
        </w:rPr>
        <w:t xml:space="preserve">  </w:t>
      </w:r>
      <w:r>
        <w:rPr>
          <w:sz w:val="24"/>
        </w:rPr>
        <w:t>действия,</w:t>
      </w:r>
      <w:r>
        <w:rPr>
          <w:spacing w:val="80"/>
          <w:sz w:val="24"/>
        </w:rPr>
        <w:t xml:space="preserve">  </w:t>
      </w:r>
      <w:r>
        <w:rPr>
          <w:sz w:val="24"/>
        </w:rPr>
        <w:t>особенности</w:t>
      </w:r>
      <w:r>
        <w:rPr>
          <w:spacing w:val="80"/>
          <w:sz w:val="24"/>
        </w:rPr>
        <w:t xml:space="preserve">  </w:t>
      </w:r>
      <w:r>
        <w:rPr>
          <w:sz w:val="24"/>
        </w:rPr>
        <w:t>построения и языка. Диалог в сказке. Понятие</w:t>
      </w:r>
      <w:r>
        <w:rPr>
          <w:spacing w:val="-2"/>
          <w:sz w:val="24"/>
        </w:rPr>
        <w:t xml:space="preserve"> </w:t>
      </w:r>
      <w:r>
        <w:rPr>
          <w:sz w:val="24"/>
        </w:rPr>
        <w:t>о волшебной сказке (общее представление):</w:t>
      </w:r>
      <w:r>
        <w:rPr>
          <w:spacing w:val="-1"/>
          <w:sz w:val="24"/>
        </w:rPr>
        <w:t xml:space="preserve"> </w:t>
      </w:r>
      <w:r>
        <w:rPr>
          <w:sz w:val="24"/>
        </w:rPr>
        <w:t>наличие</w:t>
      </w:r>
      <w:r>
        <w:rPr>
          <w:spacing w:val="-2"/>
          <w:sz w:val="24"/>
        </w:rPr>
        <w:t xml:space="preserve"> </w:t>
      </w:r>
      <w:r>
        <w:rPr>
          <w:sz w:val="24"/>
        </w:rPr>
        <w:t>присказки, постоянные эпитеты, волшебные герои. Фольклорные произведения народов России: отражение в сказках народного быта и культуры.</w:t>
      </w:r>
    </w:p>
    <w:p w:rsidR="00033849" w:rsidRDefault="00721D58">
      <w:pPr>
        <w:pStyle w:val="a5"/>
        <w:numPr>
          <w:ilvl w:val="3"/>
          <w:numId w:val="64"/>
        </w:numPr>
        <w:tabs>
          <w:tab w:val="left" w:pos="1844"/>
        </w:tabs>
        <w:spacing w:line="355" w:lineRule="auto"/>
        <w:ind w:right="173" w:firstLine="710"/>
        <w:jc w:val="both"/>
        <w:rPr>
          <w:sz w:val="24"/>
        </w:rPr>
      </w:pPr>
      <w:r>
        <w:rPr>
          <w:sz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4894"/>
          <w:tab w:val="left" w:pos="9719"/>
        </w:tabs>
        <w:spacing w:before="98" w:line="360" w:lineRule="auto"/>
        <w:ind w:right="168" w:firstLine="0"/>
      </w:pPr>
      <w:r>
        <w:rPr>
          <w:spacing w:val="-2"/>
        </w:rPr>
        <w:t>сказки</w:t>
      </w:r>
      <w:r>
        <w:tab/>
      </w:r>
      <w:r>
        <w:rPr>
          <w:spacing w:val="-2"/>
        </w:rPr>
        <w:t>народов</w:t>
      </w:r>
      <w:r>
        <w:tab/>
      </w:r>
      <w:r>
        <w:rPr>
          <w:spacing w:val="-2"/>
        </w:rPr>
        <w:t xml:space="preserve">России </w:t>
      </w:r>
      <w:r>
        <w:t>(1-2 произведения) и другие.</w:t>
      </w:r>
    </w:p>
    <w:p w:rsidR="00033849" w:rsidRDefault="00721D58">
      <w:pPr>
        <w:pStyle w:val="a5"/>
        <w:numPr>
          <w:ilvl w:val="2"/>
          <w:numId w:val="64"/>
        </w:numPr>
        <w:tabs>
          <w:tab w:val="left" w:pos="1667"/>
        </w:tabs>
        <w:spacing w:line="355" w:lineRule="auto"/>
        <w:ind w:right="163" w:firstLine="710"/>
        <w:jc w:val="both"/>
        <w:rPr>
          <w:sz w:val="24"/>
        </w:rPr>
      </w:pPr>
      <w:r>
        <w:rPr>
          <w:sz w:val="24"/>
        </w:rPr>
        <w:t>Звуки</w:t>
      </w:r>
      <w:r>
        <w:rPr>
          <w:spacing w:val="40"/>
          <w:sz w:val="24"/>
        </w:rPr>
        <w:t xml:space="preserve">  </w:t>
      </w:r>
      <w:r>
        <w:rPr>
          <w:sz w:val="24"/>
        </w:rPr>
        <w:t>и</w:t>
      </w:r>
      <w:r>
        <w:rPr>
          <w:spacing w:val="40"/>
          <w:sz w:val="24"/>
        </w:rPr>
        <w:t xml:space="preserve">  </w:t>
      </w:r>
      <w:r>
        <w:rPr>
          <w:sz w:val="24"/>
        </w:rPr>
        <w:t>краски</w:t>
      </w:r>
      <w:r>
        <w:rPr>
          <w:spacing w:val="40"/>
          <w:sz w:val="24"/>
        </w:rPr>
        <w:t xml:space="preserve">  </w:t>
      </w:r>
      <w:r>
        <w:rPr>
          <w:sz w:val="24"/>
        </w:rPr>
        <w:t>родной</w:t>
      </w:r>
      <w:r>
        <w:rPr>
          <w:spacing w:val="40"/>
          <w:sz w:val="24"/>
        </w:rPr>
        <w:t xml:space="preserve">  </w:t>
      </w:r>
      <w:r>
        <w:rPr>
          <w:sz w:val="24"/>
        </w:rPr>
        <w:t>природы</w:t>
      </w:r>
      <w:r>
        <w:rPr>
          <w:spacing w:val="40"/>
          <w:sz w:val="24"/>
        </w:rPr>
        <w:t xml:space="preserve">  </w:t>
      </w:r>
      <w:r>
        <w:rPr>
          <w:sz w:val="24"/>
        </w:rPr>
        <w:t>в</w:t>
      </w:r>
      <w:r>
        <w:rPr>
          <w:spacing w:val="40"/>
          <w:sz w:val="24"/>
        </w:rPr>
        <w:t xml:space="preserve">  </w:t>
      </w:r>
      <w:r>
        <w:rPr>
          <w:sz w:val="24"/>
        </w:rPr>
        <w:t>разные</w:t>
      </w:r>
      <w:r>
        <w:rPr>
          <w:spacing w:val="40"/>
          <w:sz w:val="24"/>
        </w:rPr>
        <w:t xml:space="preserve">  </w:t>
      </w:r>
      <w:r>
        <w:rPr>
          <w:sz w:val="24"/>
        </w:rPr>
        <w:t>времена</w:t>
      </w:r>
      <w:r>
        <w:rPr>
          <w:spacing w:val="40"/>
          <w:sz w:val="24"/>
        </w:rPr>
        <w:t xml:space="preserve">  </w:t>
      </w:r>
      <w:r>
        <w:rPr>
          <w:sz w:val="24"/>
        </w:rPr>
        <w:t>года.</w:t>
      </w:r>
      <w:r>
        <w:rPr>
          <w:spacing w:val="50"/>
          <w:sz w:val="24"/>
        </w:rPr>
        <w:t xml:space="preserve">  </w:t>
      </w:r>
      <w:r>
        <w:rPr>
          <w:sz w:val="24"/>
        </w:rPr>
        <w:t>Тема</w:t>
      </w:r>
      <w:r>
        <w:rPr>
          <w:spacing w:val="40"/>
          <w:sz w:val="24"/>
        </w:rPr>
        <w:t xml:space="preserve">  </w:t>
      </w:r>
      <w:r>
        <w:rPr>
          <w:sz w:val="24"/>
        </w:rPr>
        <w:t>природы в</w:t>
      </w:r>
      <w:r>
        <w:rPr>
          <w:spacing w:val="80"/>
          <w:sz w:val="24"/>
        </w:rPr>
        <w:t xml:space="preserve">  </w:t>
      </w:r>
      <w:r>
        <w:rPr>
          <w:sz w:val="24"/>
        </w:rPr>
        <w:t>разные</w:t>
      </w:r>
      <w:r>
        <w:rPr>
          <w:spacing w:val="80"/>
          <w:sz w:val="24"/>
        </w:rPr>
        <w:t xml:space="preserve">  </w:t>
      </w:r>
      <w:r>
        <w:rPr>
          <w:sz w:val="24"/>
        </w:rPr>
        <w:t>времена</w:t>
      </w:r>
      <w:r>
        <w:rPr>
          <w:spacing w:val="80"/>
          <w:sz w:val="24"/>
        </w:rPr>
        <w:t xml:space="preserve">  </w:t>
      </w:r>
      <w:r>
        <w:rPr>
          <w:sz w:val="24"/>
        </w:rPr>
        <w:t>года</w:t>
      </w:r>
      <w:r>
        <w:rPr>
          <w:spacing w:val="79"/>
          <w:sz w:val="24"/>
        </w:rPr>
        <w:t xml:space="preserve">  </w:t>
      </w:r>
      <w:r>
        <w:rPr>
          <w:sz w:val="24"/>
        </w:rPr>
        <w:t>(осень,</w:t>
      </w:r>
      <w:r>
        <w:rPr>
          <w:spacing w:val="80"/>
          <w:sz w:val="24"/>
        </w:rPr>
        <w:t xml:space="preserve">  </w:t>
      </w:r>
      <w:r>
        <w:rPr>
          <w:sz w:val="24"/>
        </w:rPr>
        <w:t>зима,</w:t>
      </w:r>
      <w:r>
        <w:rPr>
          <w:spacing w:val="80"/>
          <w:sz w:val="24"/>
        </w:rPr>
        <w:t xml:space="preserve">  </w:t>
      </w:r>
      <w:r>
        <w:rPr>
          <w:sz w:val="24"/>
        </w:rPr>
        <w:t>весна,</w:t>
      </w:r>
      <w:r>
        <w:rPr>
          <w:spacing w:val="80"/>
          <w:sz w:val="24"/>
        </w:rPr>
        <w:t xml:space="preserve">  </w:t>
      </w:r>
      <w:r>
        <w:rPr>
          <w:sz w:val="24"/>
        </w:rPr>
        <w:t>лето)</w:t>
      </w:r>
      <w:r>
        <w:rPr>
          <w:spacing w:val="80"/>
          <w:sz w:val="24"/>
        </w:rPr>
        <w:t xml:space="preserve">  </w:t>
      </w:r>
      <w:r>
        <w:rPr>
          <w:sz w:val="24"/>
        </w:rPr>
        <w:t>в</w:t>
      </w:r>
      <w:r>
        <w:rPr>
          <w:spacing w:val="80"/>
          <w:sz w:val="24"/>
        </w:rPr>
        <w:t xml:space="preserve">  </w:t>
      </w:r>
      <w:r>
        <w:rPr>
          <w:sz w:val="24"/>
        </w:rPr>
        <w:t>произведениях</w:t>
      </w:r>
      <w:r>
        <w:rPr>
          <w:spacing w:val="79"/>
          <w:sz w:val="24"/>
        </w:rPr>
        <w:t xml:space="preserve">  </w:t>
      </w:r>
      <w:r>
        <w:rPr>
          <w:sz w:val="24"/>
        </w:rPr>
        <w:t>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033849" w:rsidRDefault="00721D58">
      <w:pPr>
        <w:pStyle w:val="a5"/>
        <w:numPr>
          <w:ilvl w:val="3"/>
          <w:numId w:val="64"/>
        </w:numPr>
        <w:tabs>
          <w:tab w:val="left" w:pos="1844"/>
          <w:tab w:val="left" w:pos="3444"/>
          <w:tab w:val="left" w:pos="6405"/>
          <w:tab w:val="left" w:pos="9593"/>
        </w:tabs>
        <w:spacing w:line="355" w:lineRule="auto"/>
        <w:ind w:right="161" w:firstLine="710"/>
        <w:jc w:val="both"/>
        <w:rPr>
          <w:sz w:val="24"/>
        </w:rPr>
      </w:pPr>
      <w:r>
        <w:rPr>
          <w:sz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w:t>
      </w:r>
      <w:r>
        <w:rPr>
          <w:spacing w:val="-2"/>
          <w:sz w:val="24"/>
        </w:rPr>
        <w:t>Зимою»,</w:t>
      </w:r>
      <w:r>
        <w:rPr>
          <w:sz w:val="24"/>
        </w:rPr>
        <w:tab/>
      </w:r>
      <w:r>
        <w:rPr>
          <w:sz w:val="24"/>
        </w:rPr>
        <w:tab/>
      </w:r>
      <w:r>
        <w:rPr>
          <w:spacing w:val="-4"/>
          <w:sz w:val="24"/>
        </w:rPr>
        <w:t>«Зима</w:t>
      </w:r>
      <w:r>
        <w:rPr>
          <w:sz w:val="24"/>
        </w:rPr>
        <w:tab/>
      </w:r>
      <w:r>
        <w:rPr>
          <w:spacing w:val="-2"/>
          <w:sz w:val="24"/>
        </w:rPr>
        <w:t>недаром</w:t>
      </w:r>
      <w:r>
        <w:rPr>
          <w:sz w:val="24"/>
        </w:rPr>
        <w:tab/>
      </w:r>
      <w:r>
        <w:rPr>
          <w:spacing w:val="-2"/>
          <w:sz w:val="24"/>
        </w:rPr>
        <w:t xml:space="preserve">злится», </w:t>
      </w:r>
      <w:r>
        <w:rPr>
          <w:sz w:val="24"/>
        </w:rPr>
        <w:t>И.С.</w:t>
      </w:r>
      <w:r>
        <w:rPr>
          <w:spacing w:val="80"/>
          <w:sz w:val="24"/>
        </w:rPr>
        <w:t xml:space="preserve">  </w:t>
      </w:r>
      <w:r>
        <w:rPr>
          <w:sz w:val="24"/>
        </w:rPr>
        <w:t>Соколов-Микитов</w:t>
      </w:r>
      <w:r>
        <w:rPr>
          <w:spacing w:val="80"/>
          <w:sz w:val="24"/>
        </w:rPr>
        <w:t xml:space="preserve">  </w:t>
      </w:r>
      <w:r>
        <w:rPr>
          <w:sz w:val="24"/>
        </w:rPr>
        <w:t>«Зима</w:t>
      </w:r>
      <w:r>
        <w:rPr>
          <w:spacing w:val="80"/>
          <w:sz w:val="24"/>
        </w:rPr>
        <w:t xml:space="preserve">  </w:t>
      </w:r>
      <w:r>
        <w:rPr>
          <w:sz w:val="24"/>
        </w:rPr>
        <w:t>в</w:t>
      </w:r>
      <w:r>
        <w:rPr>
          <w:spacing w:val="80"/>
          <w:sz w:val="24"/>
        </w:rPr>
        <w:t xml:space="preserve">  </w:t>
      </w:r>
      <w:r>
        <w:rPr>
          <w:sz w:val="24"/>
        </w:rPr>
        <w:t>лесу»,</w:t>
      </w:r>
      <w:r>
        <w:rPr>
          <w:spacing w:val="80"/>
          <w:sz w:val="24"/>
        </w:rPr>
        <w:t xml:space="preserve">  </w:t>
      </w:r>
      <w:r>
        <w:rPr>
          <w:sz w:val="24"/>
        </w:rPr>
        <w:t>С.А.</w:t>
      </w:r>
      <w:r>
        <w:rPr>
          <w:spacing w:val="80"/>
          <w:sz w:val="24"/>
        </w:rPr>
        <w:t xml:space="preserve">  </w:t>
      </w:r>
      <w:r>
        <w:rPr>
          <w:sz w:val="24"/>
        </w:rPr>
        <w:t>Есенин</w:t>
      </w:r>
      <w:r>
        <w:rPr>
          <w:spacing w:val="80"/>
          <w:sz w:val="24"/>
        </w:rPr>
        <w:t xml:space="preserve">  </w:t>
      </w:r>
      <w:r>
        <w:rPr>
          <w:sz w:val="24"/>
        </w:rPr>
        <w:t>«Поёт</w:t>
      </w:r>
      <w:r>
        <w:rPr>
          <w:spacing w:val="80"/>
          <w:sz w:val="24"/>
        </w:rPr>
        <w:t xml:space="preserve">  </w:t>
      </w:r>
      <w:r>
        <w:rPr>
          <w:sz w:val="24"/>
        </w:rPr>
        <w:t>зима</w:t>
      </w:r>
      <w:r>
        <w:rPr>
          <w:spacing w:val="80"/>
          <w:sz w:val="24"/>
        </w:rPr>
        <w:t xml:space="preserve">  </w:t>
      </w:r>
      <w:r>
        <w:rPr>
          <w:sz w:val="24"/>
        </w:rPr>
        <w:t>–</w:t>
      </w:r>
      <w:r>
        <w:rPr>
          <w:spacing w:val="80"/>
          <w:sz w:val="24"/>
        </w:rPr>
        <w:t xml:space="preserve">  </w:t>
      </w:r>
      <w:r>
        <w:rPr>
          <w:sz w:val="24"/>
        </w:rPr>
        <w:t>аукает…», И.З. Суриков «Лето» и другие.</w:t>
      </w:r>
    </w:p>
    <w:p w:rsidR="00033849" w:rsidRDefault="00721D58">
      <w:pPr>
        <w:pStyle w:val="a5"/>
        <w:numPr>
          <w:ilvl w:val="2"/>
          <w:numId w:val="64"/>
        </w:numPr>
        <w:tabs>
          <w:tab w:val="left" w:pos="1666"/>
          <w:tab w:val="left" w:pos="2288"/>
          <w:tab w:val="left" w:pos="3574"/>
          <w:tab w:val="left" w:pos="5076"/>
          <w:tab w:val="left" w:pos="6046"/>
          <w:tab w:val="left" w:pos="7380"/>
          <w:tab w:val="left" w:pos="8950"/>
        </w:tabs>
        <w:spacing w:line="355" w:lineRule="auto"/>
        <w:ind w:right="167" w:firstLine="710"/>
        <w:jc w:val="both"/>
        <w:rPr>
          <w:sz w:val="24"/>
        </w:rPr>
      </w:pPr>
      <w:r>
        <w:rPr>
          <w:sz w:val="24"/>
        </w:rPr>
        <w:t xml:space="preserve">О детях и дружбе. Круг чтения: тема дружбы в художественном произведении </w:t>
      </w:r>
      <w:r>
        <w:rPr>
          <w:spacing w:val="-2"/>
          <w:sz w:val="24"/>
        </w:rPr>
        <w:t>(расширение</w:t>
      </w:r>
      <w:r>
        <w:rPr>
          <w:sz w:val="24"/>
        </w:rPr>
        <w:tab/>
      </w:r>
      <w:r>
        <w:rPr>
          <w:sz w:val="24"/>
        </w:rPr>
        <w:tab/>
      </w:r>
      <w:r>
        <w:rPr>
          <w:spacing w:val="-4"/>
          <w:sz w:val="24"/>
        </w:rPr>
        <w:t>круга</w:t>
      </w:r>
      <w:r>
        <w:rPr>
          <w:sz w:val="24"/>
        </w:rPr>
        <w:tab/>
      </w:r>
      <w:r>
        <w:rPr>
          <w:spacing w:val="-2"/>
          <w:sz w:val="24"/>
        </w:rPr>
        <w:t>чтения:</w:t>
      </w:r>
      <w:r>
        <w:rPr>
          <w:sz w:val="24"/>
        </w:rPr>
        <w:tab/>
      </w:r>
      <w:r>
        <w:rPr>
          <w:spacing w:val="-6"/>
          <w:sz w:val="24"/>
        </w:rPr>
        <w:t>не</w:t>
      </w:r>
      <w:r>
        <w:rPr>
          <w:sz w:val="24"/>
        </w:rPr>
        <w:tab/>
      </w:r>
      <w:r>
        <w:rPr>
          <w:spacing w:val="-2"/>
          <w:sz w:val="24"/>
        </w:rPr>
        <w:t>менее</w:t>
      </w:r>
      <w:r>
        <w:rPr>
          <w:sz w:val="24"/>
        </w:rPr>
        <w:tab/>
      </w:r>
      <w:r>
        <w:rPr>
          <w:spacing w:val="-2"/>
          <w:sz w:val="24"/>
        </w:rPr>
        <w:t>четырёх</w:t>
      </w:r>
      <w:r>
        <w:rPr>
          <w:sz w:val="24"/>
        </w:rPr>
        <w:tab/>
      </w:r>
      <w:r>
        <w:rPr>
          <w:spacing w:val="-2"/>
          <w:sz w:val="24"/>
        </w:rPr>
        <w:t xml:space="preserve">произведений, </w:t>
      </w:r>
      <w:r>
        <w:rPr>
          <w:sz w:val="24"/>
        </w:rPr>
        <w:t>Н.Н.</w:t>
      </w:r>
      <w:r>
        <w:rPr>
          <w:spacing w:val="55"/>
          <w:sz w:val="24"/>
        </w:rPr>
        <w:t xml:space="preserve">  </w:t>
      </w:r>
      <w:r>
        <w:rPr>
          <w:sz w:val="24"/>
        </w:rPr>
        <w:t>Носова,</w:t>
      </w:r>
      <w:r>
        <w:rPr>
          <w:spacing w:val="55"/>
          <w:sz w:val="24"/>
        </w:rPr>
        <w:t xml:space="preserve">  </w:t>
      </w:r>
      <w:r>
        <w:rPr>
          <w:sz w:val="24"/>
        </w:rPr>
        <w:t>В.А.</w:t>
      </w:r>
      <w:r>
        <w:rPr>
          <w:spacing w:val="55"/>
          <w:sz w:val="24"/>
        </w:rPr>
        <w:t xml:space="preserve">  </w:t>
      </w:r>
      <w:r>
        <w:rPr>
          <w:sz w:val="24"/>
        </w:rPr>
        <w:t>Осеевой,</w:t>
      </w:r>
      <w:r>
        <w:rPr>
          <w:spacing w:val="55"/>
          <w:sz w:val="24"/>
        </w:rPr>
        <w:t xml:space="preserve">  </w:t>
      </w:r>
      <w:r>
        <w:rPr>
          <w:sz w:val="24"/>
        </w:rPr>
        <w:t>В.Ю.</w:t>
      </w:r>
      <w:r>
        <w:rPr>
          <w:spacing w:val="55"/>
          <w:sz w:val="24"/>
        </w:rPr>
        <w:t xml:space="preserve">  </w:t>
      </w:r>
      <w:r>
        <w:rPr>
          <w:sz w:val="24"/>
        </w:rPr>
        <w:t>Драгунского,</w:t>
      </w:r>
      <w:r>
        <w:rPr>
          <w:spacing w:val="55"/>
          <w:sz w:val="24"/>
        </w:rPr>
        <w:t xml:space="preserve">  </w:t>
      </w:r>
      <w:r>
        <w:rPr>
          <w:sz w:val="24"/>
        </w:rPr>
        <w:t>В.В.</w:t>
      </w:r>
      <w:r>
        <w:rPr>
          <w:spacing w:val="55"/>
          <w:sz w:val="24"/>
        </w:rPr>
        <w:t xml:space="preserve">  </w:t>
      </w:r>
      <w:r>
        <w:rPr>
          <w:sz w:val="24"/>
        </w:rPr>
        <w:t>Лунина</w:t>
      </w:r>
      <w:r>
        <w:rPr>
          <w:spacing w:val="56"/>
          <w:sz w:val="24"/>
        </w:rPr>
        <w:t xml:space="preserve">  </w:t>
      </w:r>
      <w:r>
        <w:rPr>
          <w:sz w:val="24"/>
        </w:rPr>
        <w:t>и</w:t>
      </w:r>
      <w:r>
        <w:rPr>
          <w:spacing w:val="55"/>
          <w:sz w:val="24"/>
        </w:rPr>
        <w:t xml:space="preserve">  </w:t>
      </w:r>
      <w:r>
        <w:rPr>
          <w:sz w:val="24"/>
        </w:rPr>
        <w:t>других).</w:t>
      </w:r>
      <w:r>
        <w:rPr>
          <w:spacing w:val="57"/>
          <w:sz w:val="24"/>
        </w:rPr>
        <w:t xml:space="preserve">  </w:t>
      </w:r>
      <w:r>
        <w:rPr>
          <w:sz w:val="24"/>
        </w:rPr>
        <w:t>Отражение в произведениях нравственно-этических понятий: дружба, терпение, уважение, помощь друг</w:t>
      </w:r>
      <w:r>
        <w:rPr>
          <w:spacing w:val="40"/>
          <w:sz w:val="24"/>
        </w:rPr>
        <w:t xml:space="preserve"> </w:t>
      </w:r>
      <w:r>
        <w:rPr>
          <w:sz w:val="24"/>
        </w:rPr>
        <w:t>другу. Главная мысль произведения (идея). Герой произведения (введение понятия «главный герой»), его характеристика (портрет), оценка поступков.</w:t>
      </w:r>
    </w:p>
    <w:p w:rsidR="00033849" w:rsidRDefault="00721D58">
      <w:pPr>
        <w:pStyle w:val="a5"/>
        <w:numPr>
          <w:ilvl w:val="3"/>
          <w:numId w:val="64"/>
        </w:numPr>
        <w:tabs>
          <w:tab w:val="left" w:pos="1845"/>
        </w:tabs>
        <w:spacing w:line="274" w:lineRule="exact"/>
        <w:ind w:left="1845" w:hanging="901"/>
        <w:jc w:val="both"/>
        <w:rPr>
          <w:sz w:val="24"/>
        </w:rPr>
      </w:pPr>
      <w:r>
        <w:rPr>
          <w:sz w:val="24"/>
        </w:rPr>
        <w:t>Произведения</w:t>
      </w:r>
      <w:r>
        <w:rPr>
          <w:spacing w:val="60"/>
          <w:w w:val="150"/>
          <w:sz w:val="24"/>
        </w:rPr>
        <w:t xml:space="preserve">  </w:t>
      </w:r>
      <w:r>
        <w:rPr>
          <w:sz w:val="24"/>
        </w:rPr>
        <w:t>для</w:t>
      </w:r>
      <w:r>
        <w:rPr>
          <w:spacing w:val="61"/>
          <w:w w:val="150"/>
          <w:sz w:val="24"/>
        </w:rPr>
        <w:t xml:space="preserve">  </w:t>
      </w:r>
      <w:r>
        <w:rPr>
          <w:sz w:val="24"/>
        </w:rPr>
        <w:t>чтения:</w:t>
      </w:r>
      <w:r>
        <w:rPr>
          <w:spacing w:val="59"/>
          <w:w w:val="150"/>
          <w:sz w:val="24"/>
        </w:rPr>
        <w:t xml:space="preserve">  </w:t>
      </w:r>
      <w:r>
        <w:rPr>
          <w:sz w:val="24"/>
        </w:rPr>
        <w:t>Л.Н.</w:t>
      </w:r>
      <w:r>
        <w:rPr>
          <w:spacing w:val="59"/>
          <w:w w:val="150"/>
          <w:sz w:val="24"/>
        </w:rPr>
        <w:t xml:space="preserve">  </w:t>
      </w:r>
      <w:r>
        <w:rPr>
          <w:sz w:val="24"/>
        </w:rPr>
        <w:t>Толстой</w:t>
      </w:r>
      <w:r>
        <w:rPr>
          <w:spacing w:val="61"/>
          <w:w w:val="150"/>
          <w:sz w:val="24"/>
        </w:rPr>
        <w:t xml:space="preserve">  </w:t>
      </w:r>
      <w:r>
        <w:rPr>
          <w:sz w:val="24"/>
        </w:rPr>
        <w:t>«Филиппок»,</w:t>
      </w:r>
      <w:r>
        <w:rPr>
          <w:spacing w:val="62"/>
          <w:w w:val="150"/>
          <w:sz w:val="24"/>
        </w:rPr>
        <w:t xml:space="preserve">  </w:t>
      </w:r>
      <w:r>
        <w:rPr>
          <w:sz w:val="24"/>
        </w:rPr>
        <w:t>Е.А.</w:t>
      </w:r>
      <w:r>
        <w:rPr>
          <w:spacing w:val="62"/>
          <w:w w:val="150"/>
          <w:sz w:val="24"/>
        </w:rPr>
        <w:t xml:space="preserve">  </w:t>
      </w:r>
      <w:r>
        <w:rPr>
          <w:spacing w:val="-2"/>
          <w:sz w:val="24"/>
        </w:rPr>
        <w:t>Пермяк</w:t>
      </w:r>
    </w:p>
    <w:p w:rsidR="00033849" w:rsidRDefault="00721D58">
      <w:pPr>
        <w:pStyle w:val="a3"/>
        <w:spacing w:before="121" w:line="360" w:lineRule="auto"/>
        <w:ind w:right="179" w:firstLine="0"/>
      </w:pPr>
      <w:r>
        <w:t>«Две</w:t>
      </w:r>
      <w:r>
        <w:rPr>
          <w:spacing w:val="40"/>
        </w:rPr>
        <w:t xml:space="preserve">  </w:t>
      </w:r>
      <w:r>
        <w:t>пословицы»,</w:t>
      </w:r>
      <w:r>
        <w:rPr>
          <w:spacing w:val="40"/>
        </w:rPr>
        <w:t xml:space="preserve">  </w:t>
      </w:r>
      <w:r>
        <w:t>Ю.И.</w:t>
      </w:r>
      <w:r>
        <w:rPr>
          <w:spacing w:val="40"/>
        </w:rPr>
        <w:t xml:space="preserve">  </w:t>
      </w:r>
      <w:r>
        <w:t>Ермолаев</w:t>
      </w:r>
      <w:r>
        <w:rPr>
          <w:spacing w:val="40"/>
        </w:rPr>
        <w:t xml:space="preserve">  </w:t>
      </w:r>
      <w:r>
        <w:t>«Два</w:t>
      </w:r>
      <w:r>
        <w:rPr>
          <w:spacing w:val="40"/>
        </w:rPr>
        <w:t xml:space="preserve">  </w:t>
      </w:r>
      <w:r>
        <w:t>пирожных»,</w:t>
      </w:r>
      <w:r>
        <w:rPr>
          <w:spacing w:val="40"/>
        </w:rPr>
        <w:t xml:space="preserve">  </w:t>
      </w:r>
      <w:r>
        <w:t>В.А.</w:t>
      </w:r>
      <w:r>
        <w:rPr>
          <w:spacing w:val="40"/>
        </w:rPr>
        <w:t xml:space="preserve">  </w:t>
      </w:r>
      <w:r>
        <w:t>Осеева</w:t>
      </w:r>
      <w:r>
        <w:rPr>
          <w:spacing w:val="40"/>
        </w:rPr>
        <w:t xml:space="preserve">  </w:t>
      </w:r>
      <w:r>
        <w:t>«Синие</w:t>
      </w:r>
      <w:r>
        <w:rPr>
          <w:spacing w:val="40"/>
        </w:rPr>
        <w:t xml:space="preserve">  </w:t>
      </w:r>
      <w:r>
        <w:t>листья»,</w:t>
      </w:r>
      <w:r>
        <w:rPr>
          <w:spacing w:val="40"/>
        </w:rPr>
        <w:t xml:space="preserve"> </w:t>
      </w:r>
      <w:r>
        <w:t>Н.Н.</w:t>
      </w:r>
      <w:r>
        <w:rPr>
          <w:spacing w:val="-4"/>
        </w:rPr>
        <w:t xml:space="preserve"> </w:t>
      </w:r>
      <w:r>
        <w:t>Носов</w:t>
      </w:r>
      <w:r>
        <w:rPr>
          <w:spacing w:val="-1"/>
        </w:rPr>
        <w:t xml:space="preserve"> </w:t>
      </w:r>
      <w:r>
        <w:t>«На</w:t>
      </w:r>
      <w:r>
        <w:rPr>
          <w:spacing w:val="-3"/>
        </w:rPr>
        <w:t xml:space="preserve"> </w:t>
      </w:r>
      <w:r>
        <w:t>горке», «Заплатка»,</w:t>
      </w:r>
      <w:r>
        <w:rPr>
          <w:spacing w:val="4"/>
        </w:rPr>
        <w:t xml:space="preserve"> </w:t>
      </w:r>
      <w:r>
        <w:t>А.Л. Барто</w:t>
      </w:r>
      <w:r>
        <w:rPr>
          <w:spacing w:val="-2"/>
        </w:rPr>
        <w:t xml:space="preserve"> </w:t>
      </w:r>
      <w:r>
        <w:t>«Катя», В.В. Лунин</w:t>
      </w:r>
      <w:r>
        <w:rPr>
          <w:spacing w:val="3"/>
        </w:rPr>
        <w:t xml:space="preserve"> </w:t>
      </w:r>
      <w:r>
        <w:t>«Я</w:t>
      </w:r>
      <w:r>
        <w:rPr>
          <w:spacing w:val="-4"/>
        </w:rPr>
        <w:t xml:space="preserve"> </w:t>
      </w:r>
      <w:r>
        <w:t>и</w:t>
      </w:r>
      <w:r>
        <w:rPr>
          <w:spacing w:val="-1"/>
        </w:rPr>
        <w:t xml:space="preserve"> </w:t>
      </w:r>
      <w:r>
        <w:t xml:space="preserve">Вовка», В.Ю. </w:t>
      </w:r>
      <w:r>
        <w:rPr>
          <w:spacing w:val="-2"/>
        </w:rPr>
        <w:t>Драгунский</w:t>
      </w:r>
    </w:p>
    <w:p w:rsidR="00033849" w:rsidRDefault="00721D58">
      <w:pPr>
        <w:pStyle w:val="a3"/>
        <w:spacing w:line="269" w:lineRule="exact"/>
        <w:ind w:firstLine="0"/>
      </w:pPr>
      <w:r>
        <w:t>«Тайное</w:t>
      </w:r>
      <w:r>
        <w:rPr>
          <w:spacing w:val="-4"/>
        </w:rPr>
        <w:t xml:space="preserve"> </w:t>
      </w:r>
      <w:r>
        <w:t>становится</w:t>
      </w:r>
      <w:r>
        <w:rPr>
          <w:spacing w:val="-3"/>
        </w:rPr>
        <w:t xml:space="preserve"> </w:t>
      </w:r>
      <w:r>
        <w:t>явным»</w:t>
      </w:r>
      <w:r>
        <w:rPr>
          <w:spacing w:val="-6"/>
        </w:rPr>
        <w:t xml:space="preserve"> </w:t>
      </w:r>
      <w:r>
        <w:t>и</w:t>
      </w:r>
      <w:r>
        <w:rPr>
          <w:spacing w:val="-1"/>
        </w:rPr>
        <w:t xml:space="preserve"> </w:t>
      </w:r>
      <w:r>
        <w:t>другие</w:t>
      </w:r>
      <w:r>
        <w:rPr>
          <w:spacing w:val="-3"/>
        </w:rPr>
        <w:t xml:space="preserve"> </w:t>
      </w:r>
      <w:r>
        <w:t>(по</w:t>
      </w:r>
      <w:r>
        <w:rPr>
          <w:spacing w:val="-2"/>
        </w:rPr>
        <w:t xml:space="preserve"> выбору).</w:t>
      </w:r>
    </w:p>
    <w:p w:rsidR="00033849" w:rsidRDefault="00721D58">
      <w:pPr>
        <w:pStyle w:val="a5"/>
        <w:numPr>
          <w:ilvl w:val="2"/>
          <w:numId w:val="64"/>
        </w:numPr>
        <w:tabs>
          <w:tab w:val="left" w:pos="1666"/>
        </w:tabs>
        <w:spacing w:before="132" w:line="355" w:lineRule="auto"/>
        <w:ind w:right="168" w:firstLine="710"/>
        <w:jc w:val="both"/>
        <w:rPr>
          <w:sz w:val="24"/>
        </w:rPr>
      </w:pPr>
      <w:r>
        <w:rPr>
          <w:sz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33849" w:rsidRDefault="00721D58">
      <w:pPr>
        <w:pStyle w:val="a5"/>
        <w:numPr>
          <w:ilvl w:val="3"/>
          <w:numId w:val="64"/>
        </w:numPr>
        <w:tabs>
          <w:tab w:val="left" w:pos="1844"/>
        </w:tabs>
        <w:spacing w:line="355" w:lineRule="auto"/>
        <w:ind w:right="172" w:firstLine="710"/>
        <w:jc w:val="both"/>
        <w:rPr>
          <w:sz w:val="24"/>
        </w:rPr>
      </w:pPr>
      <w:r>
        <w:rPr>
          <w:sz w:val="24"/>
        </w:rPr>
        <w:t>Произведения</w:t>
      </w:r>
      <w:r>
        <w:rPr>
          <w:spacing w:val="80"/>
          <w:sz w:val="24"/>
        </w:rPr>
        <w:t xml:space="preserve">   </w:t>
      </w:r>
      <w:r>
        <w:rPr>
          <w:sz w:val="24"/>
        </w:rPr>
        <w:t>для</w:t>
      </w:r>
      <w:r>
        <w:rPr>
          <w:spacing w:val="80"/>
          <w:sz w:val="24"/>
        </w:rPr>
        <w:t xml:space="preserve">   </w:t>
      </w:r>
      <w:r>
        <w:rPr>
          <w:sz w:val="24"/>
        </w:rPr>
        <w:t>чтения:</w:t>
      </w:r>
      <w:r>
        <w:rPr>
          <w:spacing w:val="80"/>
          <w:sz w:val="24"/>
        </w:rPr>
        <w:t xml:space="preserve">   </w:t>
      </w:r>
      <w:r>
        <w:rPr>
          <w:sz w:val="24"/>
        </w:rPr>
        <w:t>народная</w:t>
      </w:r>
      <w:r>
        <w:rPr>
          <w:spacing w:val="80"/>
          <w:sz w:val="24"/>
        </w:rPr>
        <w:t xml:space="preserve">   </w:t>
      </w:r>
      <w:r>
        <w:rPr>
          <w:sz w:val="24"/>
        </w:rPr>
        <w:t>сказка</w:t>
      </w:r>
      <w:r>
        <w:rPr>
          <w:spacing w:val="80"/>
          <w:sz w:val="24"/>
        </w:rPr>
        <w:t xml:space="preserve">   </w:t>
      </w:r>
      <w:r>
        <w:rPr>
          <w:sz w:val="24"/>
        </w:rPr>
        <w:t>«Золотая</w:t>
      </w:r>
      <w:r>
        <w:rPr>
          <w:spacing w:val="80"/>
          <w:sz w:val="24"/>
        </w:rPr>
        <w:t xml:space="preserve">   </w:t>
      </w:r>
      <w:r>
        <w:rPr>
          <w:sz w:val="24"/>
        </w:rPr>
        <w:t>рыбка», А.С.</w:t>
      </w:r>
      <w:r>
        <w:rPr>
          <w:spacing w:val="80"/>
          <w:w w:val="150"/>
          <w:sz w:val="24"/>
        </w:rPr>
        <w:t xml:space="preserve">  </w:t>
      </w:r>
      <w:r>
        <w:rPr>
          <w:sz w:val="24"/>
        </w:rPr>
        <w:t>Пушкин</w:t>
      </w:r>
      <w:r>
        <w:rPr>
          <w:spacing w:val="80"/>
          <w:w w:val="150"/>
          <w:sz w:val="24"/>
        </w:rPr>
        <w:t xml:space="preserve">  </w:t>
      </w:r>
      <w:r>
        <w:rPr>
          <w:sz w:val="24"/>
        </w:rPr>
        <w:t>«Сказка</w:t>
      </w:r>
      <w:r>
        <w:rPr>
          <w:spacing w:val="80"/>
          <w:w w:val="150"/>
          <w:sz w:val="24"/>
        </w:rPr>
        <w:t xml:space="preserve">  </w:t>
      </w:r>
      <w:r>
        <w:rPr>
          <w:sz w:val="24"/>
        </w:rPr>
        <w:t>о</w:t>
      </w:r>
      <w:r>
        <w:rPr>
          <w:spacing w:val="80"/>
          <w:w w:val="150"/>
          <w:sz w:val="24"/>
        </w:rPr>
        <w:t xml:space="preserve">  </w:t>
      </w:r>
      <w:r>
        <w:rPr>
          <w:sz w:val="24"/>
        </w:rPr>
        <w:t>рыбаке</w:t>
      </w:r>
      <w:r>
        <w:rPr>
          <w:spacing w:val="80"/>
          <w:w w:val="150"/>
          <w:sz w:val="24"/>
        </w:rPr>
        <w:t xml:space="preserve">  </w:t>
      </w:r>
      <w:r>
        <w:rPr>
          <w:sz w:val="24"/>
        </w:rPr>
        <w:t>и</w:t>
      </w:r>
      <w:r>
        <w:rPr>
          <w:spacing w:val="80"/>
          <w:w w:val="150"/>
          <w:sz w:val="24"/>
        </w:rPr>
        <w:t xml:space="preserve">  </w:t>
      </w:r>
      <w:r>
        <w:rPr>
          <w:sz w:val="24"/>
        </w:rPr>
        <w:t>рыбке»,</w:t>
      </w:r>
      <w:r>
        <w:rPr>
          <w:spacing w:val="80"/>
          <w:w w:val="150"/>
          <w:sz w:val="24"/>
        </w:rPr>
        <w:t xml:space="preserve">  </w:t>
      </w:r>
      <w:r>
        <w:rPr>
          <w:sz w:val="24"/>
        </w:rPr>
        <w:t>народная</w:t>
      </w:r>
      <w:r>
        <w:rPr>
          <w:spacing w:val="80"/>
          <w:w w:val="150"/>
          <w:sz w:val="24"/>
        </w:rPr>
        <w:t xml:space="preserve">  </w:t>
      </w:r>
      <w:r>
        <w:rPr>
          <w:sz w:val="24"/>
        </w:rPr>
        <w:t>сказка</w:t>
      </w:r>
      <w:r>
        <w:rPr>
          <w:spacing w:val="80"/>
          <w:w w:val="150"/>
          <w:sz w:val="24"/>
        </w:rPr>
        <w:t xml:space="preserve">  </w:t>
      </w:r>
      <w:r>
        <w:rPr>
          <w:sz w:val="24"/>
        </w:rPr>
        <w:t>«Морозко», В.Ф. Одоевский «Мороз Иванович», В.И. Даль «Девочка Снегурочка» и другие.</w:t>
      </w:r>
    </w:p>
    <w:p w:rsidR="00033849" w:rsidRDefault="00721D58">
      <w:pPr>
        <w:pStyle w:val="a5"/>
        <w:numPr>
          <w:ilvl w:val="2"/>
          <w:numId w:val="64"/>
        </w:numPr>
        <w:tabs>
          <w:tab w:val="left" w:pos="1666"/>
          <w:tab w:val="left" w:pos="1864"/>
          <w:tab w:val="left" w:pos="3856"/>
          <w:tab w:val="left" w:pos="5483"/>
          <w:tab w:val="left" w:pos="7873"/>
          <w:tab w:val="left" w:pos="9476"/>
        </w:tabs>
        <w:spacing w:line="355" w:lineRule="auto"/>
        <w:ind w:right="168" w:firstLine="710"/>
        <w:jc w:val="both"/>
        <w:rPr>
          <w:sz w:val="24"/>
        </w:rPr>
      </w:pPr>
      <w:r>
        <w:rPr>
          <w:sz w:val="24"/>
        </w:rPr>
        <w:t>О</w:t>
      </w:r>
      <w:r>
        <w:rPr>
          <w:spacing w:val="64"/>
          <w:sz w:val="24"/>
        </w:rPr>
        <w:t xml:space="preserve">   </w:t>
      </w:r>
      <w:r>
        <w:rPr>
          <w:sz w:val="24"/>
        </w:rPr>
        <w:t>братьях</w:t>
      </w:r>
      <w:r>
        <w:rPr>
          <w:spacing w:val="64"/>
          <w:sz w:val="24"/>
        </w:rPr>
        <w:t xml:space="preserve">   </w:t>
      </w:r>
      <w:r>
        <w:rPr>
          <w:sz w:val="24"/>
        </w:rPr>
        <w:t>наших</w:t>
      </w:r>
      <w:r>
        <w:rPr>
          <w:spacing w:val="64"/>
          <w:sz w:val="24"/>
        </w:rPr>
        <w:t xml:space="preserve">   </w:t>
      </w:r>
      <w:r>
        <w:rPr>
          <w:sz w:val="24"/>
        </w:rPr>
        <w:t>меньших.</w:t>
      </w:r>
      <w:r>
        <w:rPr>
          <w:spacing w:val="80"/>
          <w:w w:val="150"/>
          <w:sz w:val="24"/>
        </w:rPr>
        <w:t xml:space="preserve">  </w:t>
      </w:r>
      <w:r>
        <w:rPr>
          <w:sz w:val="24"/>
        </w:rPr>
        <w:t>Жанровое</w:t>
      </w:r>
      <w:r>
        <w:rPr>
          <w:spacing w:val="64"/>
          <w:sz w:val="24"/>
        </w:rPr>
        <w:t xml:space="preserve">   </w:t>
      </w:r>
      <w:r>
        <w:rPr>
          <w:sz w:val="24"/>
        </w:rPr>
        <w:t>многообразие</w:t>
      </w:r>
      <w:r>
        <w:rPr>
          <w:spacing w:val="64"/>
          <w:sz w:val="24"/>
        </w:rPr>
        <w:t xml:space="preserve">   </w:t>
      </w:r>
      <w:r>
        <w:rPr>
          <w:sz w:val="24"/>
        </w:rPr>
        <w:t>произведений о животных (песни, загадки, сказки, басни, рассказы, стихотворения; произведения по выбору, не менее пяти</w:t>
      </w:r>
      <w:r>
        <w:rPr>
          <w:spacing w:val="-2"/>
          <w:sz w:val="24"/>
        </w:rPr>
        <w:t xml:space="preserve"> </w:t>
      </w:r>
      <w:r>
        <w:rPr>
          <w:sz w:val="24"/>
        </w:rPr>
        <w:t>авторов).</w:t>
      </w:r>
      <w:r>
        <w:rPr>
          <w:spacing w:val="-1"/>
          <w:sz w:val="24"/>
        </w:rPr>
        <w:t xml:space="preserve"> </w:t>
      </w:r>
      <w:r>
        <w:rPr>
          <w:sz w:val="24"/>
        </w:rPr>
        <w:t>Дружба людей и</w:t>
      </w:r>
      <w:r>
        <w:rPr>
          <w:spacing w:val="-2"/>
          <w:sz w:val="24"/>
        </w:rPr>
        <w:t xml:space="preserve"> </w:t>
      </w:r>
      <w:r>
        <w:rPr>
          <w:sz w:val="24"/>
        </w:rPr>
        <w:t>животных – тема</w:t>
      </w:r>
      <w:r>
        <w:rPr>
          <w:spacing w:val="-4"/>
          <w:sz w:val="24"/>
        </w:rPr>
        <w:t xml:space="preserve"> </w:t>
      </w:r>
      <w:r>
        <w:rPr>
          <w:sz w:val="24"/>
        </w:rPr>
        <w:t>литературы (произведения</w:t>
      </w:r>
      <w:r>
        <w:rPr>
          <w:spacing w:val="-3"/>
          <w:sz w:val="24"/>
        </w:rPr>
        <w:t xml:space="preserve"> </w:t>
      </w:r>
      <w:r>
        <w:rPr>
          <w:sz w:val="24"/>
        </w:rPr>
        <w:t>Е.И.</w:t>
      </w:r>
      <w:r>
        <w:rPr>
          <w:spacing w:val="-6"/>
          <w:sz w:val="24"/>
        </w:rPr>
        <w:t xml:space="preserve"> </w:t>
      </w:r>
      <w:r>
        <w:rPr>
          <w:sz w:val="24"/>
        </w:rPr>
        <w:t xml:space="preserve">Чарушина, </w:t>
      </w:r>
      <w:r>
        <w:rPr>
          <w:spacing w:val="-4"/>
          <w:sz w:val="24"/>
        </w:rPr>
        <w:t>В.В.</w:t>
      </w:r>
      <w:r>
        <w:rPr>
          <w:sz w:val="24"/>
        </w:rPr>
        <w:tab/>
      </w:r>
      <w:r>
        <w:rPr>
          <w:sz w:val="24"/>
        </w:rPr>
        <w:tab/>
      </w:r>
      <w:r>
        <w:rPr>
          <w:spacing w:val="-2"/>
          <w:sz w:val="24"/>
        </w:rPr>
        <w:t>Бианки,</w:t>
      </w:r>
      <w:r>
        <w:rPr>
          <w:sz w:val="24"/>
        </w:rPr>
        <w:tab/>
      </w:r>
      <w:r>
        <w:rPr>
          <w:spacing w:val="-4"/>
          <w:sz w:val="24"/>
        </w:rPr>
        <w:t>С.В.</w:t>
      </w:r>
      <w:r>
        <w:rPr>
          <w:sz w:val="24"/>
        </w:rPr>
        <w:tab/>
      </w:r>
      <w:r>
        <w:rPr>
          <w:spacing w:val="-2"/>
          <w:sz w:val="24"/>
        </w:rPr>
        <w:t>Михалкова,</w:t>
      </w:r>
      <w:r>
        <w:rPr>
          <w:sz w:val="24"/>
        </w:rPr>
        <w:tab/>
      </w:r>
      <w:r>
        <w:rPr>
          <w:spacing w:val="-4"/>
          <w:sz w:val="24"/>
        </w:rPr>
        <w:t>Б.С.</w:t>
      </w:r>
      <w:r>
        <w:rPr>
          <w:sz w:val="24"/>
        </w:rPr>
        <w:tab/>
      </w:r>
      <w:r>
        <w:rPr>
          <w:spacing w:val="-2"/>
          <w:sz w:val="24"/>
        </w:rPr>
        <w:t>Житкова,</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9532"/>
        </w:tabs>
        <w:spacing w:before="98" w:line="355" w:lineRule="auto"/>
        <w:ind w:right="161" w:firstLine="0"/>
      </w:pPr>
      <w:r>
        <w:t xml:space="preserve">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w:t>
      </w:r>
      <w:r>
        <w:rPr>
          <w:spacing w:val="-2"/>
        </w:rPr>
        <w:t>отношение</w:t>
      </w:r>
      <w:r>
        <w:tab/>
      </w:r>
      <w:r>
        <w:rPr>
          <w:spacing w:val="-2"/>
        </w:rPr>
        <w:t>человека</w:t>
      </w:r>
    </w:p>
    <w:p w:rsidR="00033849" w:rsidRDefault="00721D58">
      <w:pPr>
        <w:pStyle w:val="a3"/>
        <w:tabs>
          <w:tab w:val="left" w:pos="2363"/>
          <w:tab w:val="left" w:pos="3644"/>
          <w:tab w:val="left" w:pos="4652"/>
          <w:tab w:val="left" w:pos="6202"/>
          <w:tab w:val="left" w:pos="8318"/>
          <w:tab w:val="left" w:pos="9475"/>
        </w:tabs>
        <w:spacing w:before="4" w:line="355" w:lineRule="auto"/>
        <w:ind w:right="171" w:firstLine="0"/>
      </w:pPr>
      <w:r>
        <w:t xml:space="preserve">к животным (любовь и забота). Особенности басни как жанра литературы, прозаические и </w:t>
      </w:r>
      <w:r>
        <w:rPr>
          <w:spacing w:val="-2"/>
        </w:rPr>
        <w:t>стихотворные</w:t>
      </w:r>
      <w:r>
        <w:tab/>
      </w:r>
      <w:r>
        <w:rPr>
          <w:spacing w:val="-2"/>
        </w:rPr>
        <w:t>басни</w:t>
      </w:r>
      <w:r>
        <w:tab/>
      </w:r>
      <w:r>
        <w:rPr>
          <w:spacing w:val="-4"/>
        </w:rPr>
        <w:t>(на</w:t>
      </w:r>
      <w:r>
        <w:tab/>
      </w:r>
      <w:r>
        <w:rPr>
          <w:spacing w:val="-2"/>
        </w:rPr>
        <w:t>примере</w:t>
      </w:r>
      <w:r>
        <w:tab/>
      </w:r>
      <w:r>
        <w:rPr>
          <w:spacing w:val="-2"/>
        </w:rPr>
        <w:t>произведений</w:t>
      </w:r>
      <w:r>
        <w:tab/>
      </w:r>
      <w:r>
        <w:rPr>
          <w:spacing w:val="-4"/>
        </w:rPr>
        <w:t>И.А.</w:t>
      </w:r>
      <w:r>
        <w:tab/>
      </w:r>
      <w:r>
        <w:rPr>
          <w:spacing w:val="-2"/>
        </w:rPr>
        <w:t xml:space="preserve">Крылова, </w:t>
      </w:r>
      <w:r>
        <w:t>Л.Н.</w:t>
      </w:r>
      <w:r>
        <w:rPr>
          <w:spacing w:val="72"/>
          <w:w w:val="150"/>
        </w:rPr>
        <w:t xml:space="preserve">  </w:t>
      </w:r>
      <w:r>
        <w:t>Толстого).</w:t>
      </w:r>
      <w:r>
        <w:rPr>
          <w:spacing w:val="75"/>
          <w:w w:val="150"/>
        </w:rPr>
        <w:t xml:space="preserve">  </w:t>
      </w:r>
      <w:r>
        <w:t>Мораль</w:t>
      </w:r>
      <w:r>
        <w:rPr>
          <w:spacing w:val="74"/>
          <w:w w:val="150"/>
        </w:rPr>
        <w:t xml:space="preserve">  </w:t>
      </w:r>
      <w:r>
        <w:t>басни</w:t>
      </w:r>
      <w:r>
        <w:rPr>
          <w:spacing w:val="72"/>
          <w:w w:val="150"/>
        </w:rPr>
        <w:t xml:space="preserve">  </w:t>
      </w:r>
      <w:r>
        <w:t>как</w:t>
      </w:r>
      <w:r>
        <w:rPr>
          <w:spacing w:val="73"/>
          <w:w w:val="150"/>
        </w:rPr>
        <w:t xml:space="preserve">  </w:t>
      </w:r>
      <w:r>
        <w:t>нравственный</w:t>
      </w:r>
      <w:r>
        <w:rPr>
          <w:spacing w:val="72"/>
          <w:w w:val="150"/>
        </w:rPr>
        <w:t xml:space="preserve">  </w:t>
      </w:r>
      <w:r>
        <w:t>урок</w:t>
      </w:r>
      <w:r>
        <w:rPr>
          <w:spacing w:val="73"/>
          <w:w w:val="150"/>
        </w:rPr>
        <w:t xml:space="preserve">  </w:t>
      </w:r>
      <w:r>
        <w:t>(поучение).</w:t>
      </w:r>
      <w:r>
        <w:rPr>
          <w:spacing w:val="75"/>
          <w:w w:val="150"/>
        </w:rPr>
        <w:t xml:space="preserve">  </w:t>
      </w:r>
      <w:r>
        <w:t>Знакомство с</w:t>
      </w:r>
      <w:r>
        <w:rPr>
          <w:spacing w:val="80"/>
        </w:rPr>
        <w:t xml:space="preserve">   </w:t>
      </w:r>
      <w:r>
        <w:t>художниками-иллюстраторами,</w:t>
      </w:r>
      <w:r>
        <w:rPr>
          <w:spacing w:val="80"/>
        </w:rPr>
        <w:t xml:space="preserve">   </w:t>
      </w:r>
      <w:r>
        <w:t>анималистами</w:t>
      </w:r>
      <w:r>
        <w:rPr>
          <w:spacing w:val="80"/>
        </w:rPr>
        <w:t xml:space="preserve">   </w:t>
      </w:r>
      <w:r>
        <w:t>(без</w:t>
      </w:r>
      <w:r>
        <w:rPr>
          <w:spacing w:val="80"/>
        </w:rPr>
        <w:t xml:space="preserve">   </w:t>
      </w:r>
      <w:r>
        <w:t>использования</w:t>
      </w:r>
      <w:r>
        <w:rPr>
          <w:spacing w:val="80"/>
        </w:rPr>
        <w:t xml:space="preserve">   </w:t>
      </w:r>
      <w:r>
        <w:t>термина): Е.И. Чарушин, В.В. Бианки.</w:t>
      </w:r>
    </w:p>
    <w:p w:rsidR="00033849" w:rsidRDefault="00721D58">
      <w:pPr>
        <w:pStyle w:val="a5"/>
        <w:numPr>
          <w:ilvl w:val="3"/>
          <w:numId w:val="64"/>
        </w:numPr>
        <w:tabs>
          <w:tab w:val="left" w:pos="1432"/>
          <w:tab w:val="left" w:pos="1844"/>
          <w:tab w:val="left" w:pos="3102"/>
          <w:tab w:val="left" w:pos="4811"/>
          <w:tab w:val="left" w:pos="6399"/>
          <w:tab w:val="left" w:pos="7594"/>
          <w:tab w:val="left" w:pos="9096"/>
        </w:tabs>
        <w:spacing w:line="355" w:lineRule="auto"/>
        <w:ind w:right="174" w:firstLine="710"/>
        <w:jc w:val="both"/>
        <w:rPr>
          <w:sz w:val="24"/>
        </w:rPr>
      </w:pPr>
      <w:r>
        <w:rPr>
          <w:sz w:val="24"/>
        </w:rPr>
        <w:t>Произведения</w:t>
      </w:r>
      <w:r>
        <w:rPr>
          <w:spacing w:val="80"/>
          <w:sz w:val="24"/>
        </w:rPr>
        <w:t xml:space="preserve">  </w:t>
      </w:r>
      <w:r>
        <w:rPr>
          <w:sz w:val="24"/>
        </w:rPr>
        <w:t>для</w:t>
      </w:r>
      <w:r>
        <w:rPr>
          <w:spacing w:val="80"/>
          <w:sz w:val="24"/>
        </w:rPr>
        <w:t xml:space="preserve">  </w:t>
      </w:r>
      <w:r>
        <w:rPr>
          <w:sz w:val="24"/>
        </w:rPr>
        <w:t>чтения:</w:t>
      </w:r>
      <w:r>
        <w:rPr>
          <w:spacing w:val="80"/>
          <w:sz w:val="24"/>
        </w:rPr>
        <w:t xml:space="preserve">  </w:t>
      </w:r>
      <w:r>
        <w:rPr>
          <w:sz w:val="24"/>
        </w:rPr>
        <w:t>И.А.</w:t>
      </w:r>
      <w:r>
        <w:rPr>
          <w:spacing w:val="80"/>
          <w:sz w:val="24"/>
        </w:rPr>
        <w:t xml:space="preserve">  </w:t>
      </w:r>
      <w:r>
        <w:rPr>
          <w:sz w:val="24"/>
        </w:rPr>
        <w:t>Крылов</w:t>
      </w:r>
      <w:r>
        <w:rPr>
          <w:spacing w:val="80"/>
          <w:sz w:val="24"/>
        </w:rPr>
        <w:t xml:space="preserve">  </w:t>
      </w:r>
      <w:r>
        <w:rPr>
          <w:sz w:val="24"/>
        </w:rPr>
        <w:t>«Лебедь,</w:t>
      </w:r>
      <w:r>
        <w:rPr>
          <w:spacing w:val="80"/>
          <w:sz w:val="24"/>
        </w:rPr>
        <w:t xml:space="preserve">  </w:t>
      </w:r>
      <w:r>
        <w:rPr>
          <w:sz w:val="24"/>
        </w:rPr>
        <w:t>Щука</w:t>
      </w:r>
      <w:r>
        <w:rPr>
          <w:spacing w:val="80"/>
          <w:sz w:val="24"/>
        </w:rPr>
        <w:t xml:space="preserve">  </w:t>
      </w:r>
      <w:r>
        <w:rPr>
          <w:sz w:val="24"/>
        </w:rPr>
        <w:t>и</w:t>
      </w:r>
      <w:r>
        <w:rPr>
          <w:spacing w:val="80"/>
          <w:sz w:val="24"/>
        </w:rPr>
        <w:t xml:space="preserve">  </w:t>
      </w:r>
      <w:r>
        <w:rPr>
          <w:sz w:val="24"/>
        </w:rPr>
        <w:t xml:space="preserve">Рак», Л.Н. Толстой «Лев и мышь», М.М. Пришвин «Ребята и утята», Б.С. Житков «Храбрый утёнок», </w:t>
      </w:r>
      <w:r>
        <w:rPr>
          <w:spacing w:val="-4"/>
          <w:sz w:val="24"/>
        </w:rPr>
        <w:t>В.Д.</w:t>
      </w:r>
      <w:r>
        <w:rPr>
          <w:sz w:val="24"/>
        </w:rPr>
        <w:tab/>
      </w:r>
      <w:r>
        <w:rPr>
          <w:spacing w:val="-2"/>
          <w:sz w:val="24"/>
        </w:rPr>
        <w:t>Берестов</w:t>
      </w:r>
      <w:r>
        <w:rPr>
          <w:sz w:val="24"/>
        </w:rPr>
        <w:tab/>
      </w:r>
      <w:r>
        <w:rPr>
          <w:spacing w:val="-2"/>
          <w:sz w:val="24"/>
        </w:rPr>
        <w:t>«Кошкин</w:t>
      </w:r>
      <w:r>
        <w:rPr>
          <w:sz w:val="24"/>
        </w:rPr>
        <w:tab/>
      </w:r>
      <w:r>
        <w:rPr>
          <w:spacing w:val="-2"/>
          <w:sz w:val="24"/>
        </w:rPr>
        <w:t>щенок»,</w:t>
      </w:r>
      <w:r>
        <w:rPr>
          <w:sz w:val="24"/>
        </w:rPr>
        <w:tab/>
      </w:r>
      <w:r>
        <w:rPr>
          <w:spacing w:val="-4"/>
          <w:sz w:val="24"/>
        </w:rPr>
        <w:t>В.В.</w:t>
      </w:r>
      <w:r>
        <w:rPr>
          <w:sz w:val="24"/>
        </w:rPr>
        <w:tab/>
      </w:r>
      <w:r>
        <w:rPr>
          <w:spacing w:val="-2"/>
          <w:sz w:val="24"/>
        </w:rPr>
        <w:t>Бианки</w:t>
      </w:r>
      <w:r>
        <w:rPr>
          <w:sz w:val="24"/>
        </w:rPr>
        <w:tab/>
      </w:r>
      <w:r>
        <w:rPr>
          <w:spacing w:val="-2"/>
          <w:sz w:val="24"/>
        </w:rPr>
        <w:t xml:space="preserve">«Музыкант», </w:t>
      </w:r>
      <w:r>
        <w:rPr>
          <w:sz w:val="24"/>
        </w:rPr>
        <w:t>Е.И.</w:t>
      </w:r>
      <w:r>
        <w:rPr>
          <w:spacing w:val="73"/>
          <w:w w:val="150"/>
          <w:sz w:val="24"/>
        </w:rPr>
        <w:t xml:space="preserve">  </w:t>
      </w:r>
      <w:r>
        <w:rPr>
          <w:sz w:val="24"/>
        </w:rPr>
        <w:t>Чарушин</w:t>
      </w:r>
      <w:r>
        <w:rPr>
          <w:spacing w:val="75"/>
          <w:w w:val="150"/>
          <w:sz w:val="24"/>
        </w:rPr>
        <w:t xml:space="preserve">  </w:t>
      </w:r>
      <w:r>
        <w:rPr>
          <w:sz w:val="24"/>
        </w:rPr>
        <w:t>«Страшный</w:t>
      </w:r>
      <w:r>
        <w:rPr>
          <w:spacing w:val="75"/>
          <w:w w:val="150"/>
          <w:sz w:val="24"/>
        </w:rPr>
        <w:t xml:space="preserve">  </w:t>
      </w:r>
      <w:r>
        <w:rPr>
          <w:sz w:val="24"/>
        </w:rPr>
        <w:t>рассказ»,</w:t>
      </w:r>
      <w:r>
        <w:rPr>
          <w:spacing w:val="75"/>
          <w:w w:val="150"/>
          <w:sz w:val="24"/>
        </w:rPr>
        <w:t xml:space="preserve">  </w:t>
      </w:r>
      <w:r>
        <w:rPr>
          <w:sz w:val="24"/>
        </w:rPr>
        <w:t>С.В.</w:t>
      </w:r>
      <w:r>
        <w:rPr>
          <w:spacing w:val="75"/>
          <w:w w:val="150"/>
          <w:sz w:val="24"/>
        </w:rPr>
        <w:t xml:space="preserve">  </w:t>
      </w:r>
      <w:r>
        <w:rPr>
          <w:sz w:val="24"/>
        </w:rPr>
        <w:t>Михалков</w:t>
      </w:r>
      <w:r>
        <w:rPr>
          <w:spacing w:val="75"/>
          <w:w w:val="150"/>
          <w:sz w:val="24"/>
        </w:rPr>
        <w:t xml:space="preserve">  </w:t>
      </w:r>
      <w:r>
        <w:rPr>
          <w:sz w:val="24"/>
        </w:rPr>
        <w:t>«Мой</w:t>
      </w:r>
      <w:r>
        <w:rPr>
          <w:spacing w:val="75"/>
          <w:w w:val="150"/>
          <w:sz w:val="24"/>
        </w:rPr>
        <w:t xml:space="preserve">  </w:t>
      </w:r>
      <w:r>
        <w:rPr>
          <w:sz w:val="24"/>
        </w:rPr>
        <w:t>щенок»</w:t>
      </w:r>
      <w:r>
        <w:rPr>
          <w:spacing w:val="80"/>
          <w:sz w:val="24"/>
        </w:rPr>
        <w:t xml:space="preserve">  </w:t>
      </w:r>
      <w:r>
        <w:rPr>
          <w:sz w:val="24"/>
        </w:rPr>
        <w:t>и</w:t>
      </w:r>
      <w:r>
        <w:rPr>
          <w:spacing w:val="75"/>
          <w:w w:val="150"/>
          <w:sz w:val="24"/>
        </w:rPr>
        <w:t xml:space="preserve">  </w:t>
      </w:r>
      <w:r>
        <w:rPr>
          <w:sz w:val="24"/>
        </w:rPr>
        <w:t>другие (по выбору).</w:t>
      </w:r>
    </w:p>
    <w:p w:rsidR="00033849" w:rsidRDefault="00721D58">
      <w:pPr>
        <w:pStyle w:val="a5"/>
        <w:numPr>
          <w:ilvl w:val="2"/>
          <w:numId w:val="64"/>
        </w:numPr>
        <w:tabs>
          <w:tab w:val="left" w:pos="1327"/>
          <w:tab w:val="left" w:pos="1666"/>
          <w:tab w:val="left" w:pos="3424"/>
          <w:tab w:val="left" w:pos="5435"/>
          <w:tab w:val="left" w:pos="6544"/>
          <w:tab w:val="left" w:pos="8910"/>
        </w:tabs>
        <w:spacing w:line="355" w:lineRule="auto"/>
        <w:ind w:right="166" w:firstLine="710"/>
        <w:jc w:val="both"/>
        <w:rPr>
          <w:sz w:val="24"/>
        </w:rPr>
      </w:pPr>
      <w:r>
        <w:rPr>
          <w:sz w:val="24"/>
        </w:rPr>
        <w:t xml:space="preserve">О наших близких, о семье. Тема семьи, детства, взаимоотношений взрослых и детей </w:t>
      </w:r>
      <w:r>
        <w:rPr>
          <w:spacing w:val="-10"/>
          <w:sz w:val="24"/>
        </w:rPr>
        <w:t>в</w:t>
      </w:r>
      <w:r>
        <w:rPr>
          <w:sz w:val="24"/>
        </w:rPr>
        <w:tab/>
      </w:r>
      <w:r>
        <w:rPr>
          <w:spacing w:val="-2"/>
          <w:sz w:val="24"/>
        </w:rPr>
        <w:t>творчестве</w:t>
      </w:r>
      <w:r>
        <w:rPr>
          <w:sz w:val="24"/>
        </w:rPr>
        <w:tab/>
      </w:r>
      <w:r>
        <w:rPr>
          <w:spacing w:val="-2"/>
          <w:sz w:val="24"/>
        </w:rPr>
        <w:t>писателей</w:t>
      </w:r>
      <w:r>
        <w:rPr>
          <w:sz w:val="24"/>
        </w:rPr>
        <w:tab/>
      </w:r>
      <w:r>
        <w:rPr>
          <w:spacing w:val="-10"/>
          <w:sz w:val="24"/>
        </w:rPr>
        <w:t>и</w:t>
      </w:r>
      <w:r>
        <w:rPr>
          <w:sz w:val="24"/>
        </w:rPr>
        <w:tab/>
      </w:r>
      <w:r>
        <w:rPr>
          <w:spacing w:val="-2"/>
          <w:sz w:val="24"/>
        </w:rPr>
        <w:t>фольклорных</w:t>
      </w:r>
      <w:r>
        <w:rPr>
          <w:sz w:val="24"/>
        </w:rPr>
        <w:tab/>
      </w:r>
      <w:r>
        <w:rPr>
          <w:spacing w:val="-2"/>
          <w:sz w:val="24"/>
        </w:rPr>
        <w:t xml:space="preserve">произведениях </w:t>
      </w:r>
      <w:r>
        <w:rPr>
          <w:sz w:val="24"/>
        </w:rPr>
        <w:t>(по</w:t>
      </w:r>
      <w:r>
        <w:rPr>
          <w:spacing w:val="67"/>
          <w:sz w:val="24"/>
        </w:rPr>
        <w:t xml:space="preserve">   </w:t>
      </w:r>
      <w:r>
        <w:rPr>
          <w:sz w:val="24"/>
        </w:rPr>
        <w:t>выбору).</w:t>
      </w:r>
      <w:r>
        <w:rPr>
          <w:spacing w:val="68"/>
          <w:sz w:val="24"/>
        </w:rPr>
        <w:t xml:space="preserve">   </w:t>
      </w:r>
      <w:r>
        <w:rPr>
          <w:sz w:val="24"/>
        </w:rPr>
        <w:t>Отражение</w:t>
      </w:r>
      <w:r>
        <w:rPr>
          <w:spacing w:val="65"/>
          <w:sz w:val="24"/>
        </w:rPr>
        <w:t xml:space="preserve">   </w:t>
      </w:r>
      <w:r>
        <w:rPr>
          <w:sz w:val="24"/>
        </w:rPr>
        <w:t>нравственных</w:t>
      </w:r>
      <w:r>
        <w:rPr>
          <w:spacing w:val="65"/>
          <w:sz w:val="24"/>
        </w:rPr>
        <w:t xml:space="preserve">   </w:t>
      </w:r>
      <w:r>
        <w:rPr>
          <w:sz w:val="24"/>
        </w:rPr>
        <w:t>семейных</w:t>
      </w:r>
      <w:r>
        <w:rPr>
          <w:spacing w:val="65"/>
          <w:sz w:val="24"/>
        </w:rPr>
        <w:t xml:space="preserve">   </w:t>
      </w:r>
      <w:r>
        <w:rPr>
          <w:sz w:val="24"/>
        </w:rPr>
        <w:t>ценностей</w:t>
      </w:r>
      <w:r>
        <w:rPr>
          <w:spacing w:val="66"/>
          <w:sz w:val="24"/>
        </w:rPr>
        <w:t xml:space="preserve">   </w:t>
      </w:r>
      <w:r>
        <w:rPr>
          <w:sz w:val="24"/>
        </w:rPr>
        <w:t>в</w:t>
      </w:r>
      <w:r>
        <w:rPr>
          <w:spacing w:val="66"/>
          <w:sz w:val="24"/>
        </w:rPr>
        <w:t xml:space="preserve">   </w:t>
      </w:r>
      <w:r>
        <w:rPr>
          <w:sz w:val="24"/>
        </w:rPr>
        <w:t>произведениях о семье: любовь и сопереживание, уважение и внимание к старшему</w:t>
      </w:r>
      <w:r>
        <w:rPr>
          <w:spacing w:val="-1"/>
          <w:sz w:val="24"/>
        </w:rPr>
        <w:t xml:space="preserve"> </w:t>
      </w:r>
      <w:r>
        <w:rPr>
          <w:sz w:val="24"/>
        </w:rPr>
        <w:t>поколению, радость общения и защищённость в семье. Тема художественных произведений: Международный женский день, День Победы.</w:t>
      </w:r>
    </w:p>
    <w:p w:rsidR="00033849" w:rsidRDefault="00721D58">
      <w:pPr>
        <w:pStyle w:val="a5"/>
        <w:numPr>
          <w:ilvl w:val="3"/>
          <w:numId w:val="64"/>
        </w:numPr>
        <w:tabs>
          <w:tab w:val="left" w:pos="1844"/>
        </w:tabs>
        <w:spacing w:line="355" w:lineRule="auto"/>
        <w:ind w:right="170" w:firstLine="710"/>
        <w:jc w:val="both"/>
        <w:rPr>
          <w:sz w:val="24"/>
        </w:rPr>
      </w:pPr>
      <w:r>
        <w:rPr>
          <w:sz w:val="24"/>
        </w:rPr>
        <w:t>Произведения</w:t>
      </w:r>
      <w:r>
        <w:rPr>
          <w:spacing w:val="80"/>
          <w:w w:val="150"/>
          <w:sz w:val="24"/>
        </w:rPr>
        <w:t xml:space="preserve">  </w:t>
      </w:r>
      <w:r>
        <w:rPr>
          <w:sz w:val="24"/>
        </w:rPr>
        <w:t>для</w:t>
      </w:r>
      <w:r>
        <w:rPr>
          <w:spacing w:val="80"/>
          <w:w w:val="150"/>
          <w:sz w:val="24"/>
        </w:rPr>
        <w:t xml:space="preserve">  </w:t>
      </w:r>
      <w:r>
        <w:rPr>
          <w:sz w:val="24"/>
        </w:rPr>
        <w:t>чтения:</w:t>
      </w:r>
      <w:r>
        <w:rPr>
          <w:spacing w:val="80"/>
          <w:w w:val="150"/>
          <w:sz w:val="24"/>
        </w:rPr>
        <w:t xml:space="preserve">  </w:t>
      </w:r>
      <w:r>
        <w:rPr>
          <w:sz w:val="24"/>
        </w:rPr>
        <w:t>Л.Н.</w:t>
      </w:r>
      <w:r>
        <w:rPr>
          <w:spacing w:val="80"/>
          <w:w w:val="150"/>
          <w:sz w:val="24"/>
        </w:rPr>
        <w:t xml:space="preserve">  </w:t>
      </w:r>
      <w:r>
        <w:rPr>
          <w:sz w:val="24"/>
        </w:rPr>
        <w:t>Толстой</w:t>
      </w:r>
      <w:r>
        <w:rPr>
          <w:spacing w:val="80"/>
          <w:w w:val="150"/>
          <w:sz w:val="24"/>
        </w:rPr>
        <w:t xml:space="preserve">  </w:t>
      </w:r>
      <w:r>
        <w:rPr>
          <w:sz w:val="24"/>
        </w:rPr>
        <w:t>«Отец</w:t>
      </w:r>
      <w:r>
        <w:rPr>
          <w:spacing w:val="80"/>
          <w:w w:val="150"/>
          <w:sz w:val="24"/>
        </w:rPr>
        <w:t xml:space="preserve">  </w:t>
      </w:r>
      <w:r>
        <w:rPr>
          <w:sz w:val="24"/>
        </w:rPr>
        <w:t>и</w:t>
      </w:r>
      <w:r>
        <w:rPr>
          <w:spacing w:val="80"/>
          <w:w w:val="150"/>
          <w:sz w:val="24"/>
        </w:rPr>
        <w:t xml:space="preserve">  </w:t>
      </w:r>
      <w:r>
        <w:rPr>
          <w:sz w:val="24"/>
        </w:rPr>
        <w:t>сыновья»,</w:t>
      </w:r>
      <w:r>
        <w:rPr>
          <w:spacing w:val="80"/>
          <w:sz w:val="24"/>
        </w:rPr>
        <w:t xml:space="preserve"> </w:t>
      </w:r>
      <w:r>
        <w:rPr>
          <w:sz w:val="24"/>
        </w:rPr>
        <w:t>А.А.</w:t>
      </w:r>
      <w:r>
        <w:rPr>
          <w:spacing w:val="80"/>
          <w:sz w:val="24"/>
        </w:rPr>
        <w:t xml:space="preserve">  </w:t>
      </w:r>
      <w:r>
        <w:rPr>
          <w:sz w:val="24"/>
        </w:rPr>
        <w:t>Плещеев</w:t>
      </w:r>
      <w:r>
        <w:rPr>
          <w:spacing w:val="80"/>
          <w:sz w:val="24"/>
        </w:rPr>
        <w:t xml:space="preserve">  </w:t>
      </w:r>
      <w:r>
        <w:rPr>
          <w:sz w:val="24"/>
        </w:rPr>
        <w:t>«Песня</w:t>
      </w:r>
      <w:r>
        <w:rPr>
          <w:spacing w:val="80"/>
          <w:sz w:val="24"/>
        </w:rPr>
        <w:t xml:space="preserve">  </w:t>
      </w:r>
      <w:r>
        <w:rPr>
          <w:sz w:val="24"/>
        </w:rPr>
        <w:t>матери»,</w:t>
      </w:r>
      <w:r>
        <w:rPr>
          <w:spacing w:val="80"/>
          <w:sz w:val="24"/>
        </w:rPr>
        <w:t xml:space="preserve">  </w:t>
      </w:r>
      <w:r>
        <w:rPr>
          <w:sz w:val="24"/>
        </w:rPr>
        <w:t>В.А.</w:t>
      </w:r>
      <w:r>
        <w:rPr>
          <w:spacing w:val="80"/>
          <w:sz w:val="24"/>
        </w:rPr>
        <w:t xml:space="preserve">  </w:t>
      </w:r>
      <w:r>
        <w:rPr>
          <w:sz w:val="24"/>
        </w:rPr>
        <w:t>Осеева</w:t>
      </w:r>
      <w:r>
        <w:rPr>
          <w:spacing w:val="80"/>
          <w:sz w:val="24"/>
        </w:rPr>
        <w:t xml:space="preserve">  </w:t>
      </w:r>
      <w:r>
        <w:rPr>
          <w:sz w:val="24"/>
        </w:rPr>
        <w:t>«Сыновья»,</w:t>
      </w:r>
      <w:r>
        <w:rPr>
          <w:spacing w:val="80"/>
          <w:sz w:val="24"/>
        </w:rPr>
        <w:t xml:space="preserve">  </w:t>
      </w:r>
      <w:r>
        <w:rPr>
          <w:sz w:val="24"/>
        </w:rPr>
        <w:t>С.В.</w:t>
      </w:r>
      <w:r>
        <w:rPr>
          <w:spacing w:val="80"/>
          <w:sz w:val="24"/>
        </w:rPr>
        <w:t xml:space="preserve">  </w:t>
      </w:r>
      <w:r>
        <w:rPr>
          <w:sz w:val="24"/>
        </w:rPr>
        <w:t>Михалков</w:t>
      </w:r>
      <w:r>
        <w:rPr>
          <w:spacing w:val="80"/>
          <w:sz w:val="24"/>
        </w:rPr>
        <w:t xml:space="preserve">  </w:t>
      </w:r>
      <w:r>
        <w:rPr>
          <w:sz w:val="24"/>
        </w:rPr>
        <w:t>«Быль для детей», С.А. Баруздин «Салют» и другое (по выбору).</w:t>
      </w:r>
    </w:p>
    <w:p w:rsidR="00033849" w:rsidRDefault="00721D58">
      <w:pPr>
        <w:pStyle w:val="a5"/>
        <w:numPr>
          <w:ilvl w:val="2"/>
          <w:numId w:val="64"/>
        </w:numPr>
        <w:tabs>
          <w:tab w:val="left" w:pos="1666"/>
        </w:tabs>
        <w:spacing w:line="355" w:lineRule="auto"/>
        <w:ind w:right="159" w:firstLine="710"/>
        <w:jc w:val="both"/>
        <w:rPr>
          <w:sz w:val="24"/>
        </w:rPr>
      </w:pPr>
      <w:r>
        <w:rPr>
          <w:sz w:val="24"/>
        </w:rPr>
        <w:t>Зарубежная</w:t>
      </w:r>
      <w:r>
        <w:rPr>
          <w:spacing w:val="80"/>
          <w:sz w:val="24"/>
        </w:rPr>
        <w:t xml:space="preserve">  </w:t>
      </w:r>
      <w:r>
        <w:rPr>
          <w:sz w:val="24"/>
        </w:rPr>
        <w:t>литература.</w:t>
      </w:r>
      <w:r>
        <w:rPr>
          <w:spacing w:val="80"/>
          <w:sz w:val="24"/>
        </w:rPr>
        <w:t xml:space="preserve">  </w:t>
      </w:r>
      <w:r>
        <w:rPr>
          <w:sz w:val="24"/>
        </w:rPr>
        <w:t>Круг</w:t>
      </w:r>
      <w:r>
        <w:rPr>
          <w:spacing w:val="80"/>
          <w:sz w:val="24"/>
        </w:rPr>
        <w:t xml:space="preserve">  </w:t>
      </w:r>
      <w:r>
        <w:rPr>
          <w:sz w:val="24"/>
        </w:rPr>
        <w:t>чтения:</w:t>
      </w:r>
      <w:r>
        <w:rPr>
          <w:spacing w:val="80"/>
          <w:sz w:val="24"/>
        </w:rPr>
        <w:t xml:space="preserve">  </w:t>
      </w:r>
      <w:r>
        <w:rPr>
          <w:sz w:val="24"/>
        </w:rPr>
        <w:t>литературная</w:t>
      </w:r>
      <w:r>
        <w:rPr>
          <w:spacing w:val="80"/>
          <w:sz w:val="24"/>
        </w:rPr>
        <w:t xml:space="preserve">  </w:t>
      </w:r>
      <w:r>
        <w:rPr>
          <w:sz w:val="24"/>
        </w:rPr>
        <w:t>(авторская)</w:t>
      </w:r>
      <w:r>
        <w:rPr>
          <w:spacing w:val="80"/>
          <w:sz w:val="24"/>
        </w:rPr>
        <w:t xml:space="preserve">  </w:t>
      </w:r>
      <w:r>
        <w:rPr>
          <w:sz w:val="24"/>
        </w:rPr>
        <w:t>сказка (не</w:t>
      </w:r>
      <w:r>
        <w:rPr>
          <w:spacing w:val="80"/>
          <w:w w:val="150"/>
          <w:sz w:val="24"/>
        </w:rPr>
        <w:t xml:space="preserve">  </w:t>
      </w:r>
      <w:r>
        <w:rPr>
          <w:sz w:val="24"/>
        </w:rPr>
        <w:t>менее</w:t>
      </w:r>
      <w:r>
        <w:rPr>
          <w:spacing w:val="80"/>
          <w:w w:val="150"/>
          <w:sz w:val="24"/>
        </w:rPr>
        <w:t xml:space="preserve">  </w:t>
      </w:r>
      <w:r>
        <w:rPr>
          <w:sz w:val="24"/>
        </w:rPr>
        <w:t>двух</w:t>
      </w:r>
      <w:r>
        <w:rPr>
          <w:spacing w:val="80"/>
          <w:w w:val="150"/>
          <w:sz w:val="24"/>
        </w:rPr>
        <w:t xml:space="preserve">  </w:t>
      </w:r>
      <w:r>
        <w:rPr>
          <w:sz w:val="24"/>
        </w:rPr>
        <w:t>произведений):</w:t>
      </w:r>
      <w:r>
        <w:rPr>
          <w:spacing w:val="80"/>
          <w:w w:val="150"/>
          <w:sz w:val="24"/>
        </w:rPr>
        <w:t xml:space="preserve">  </w:t>
      </w:r>
      <w:r>
        <w:rPr>
          <w:sz w:val="24"/>
        </w:rPr>
        <w:t>зарубежные</w:t>
      </w:r>
      <w:r>
        <w:rPr>
          <w:spacing w:val="80"/>
          <w:w w:val="150"/>
          <w:sz w:val="24"/>
        </w:rPr>
        <w:t xml:space="preserve">  </w:t>
      </w:r>
      <w:r>
        <w:rPr>
          <w:sz w:val="24"/>
        </w:rPr>
        <w:t>писатели-сказочники</w:t>
      </w:r>
      <w:r>
        <w:rPr>
          <w:spacing w:val="80"/>
          <w:w w:val="150"/>
          <w:sz w:val="24"/>
        </w:rPr>
        <w:t xml:space="preserve">  </w:t>
      </w:r>
      <w:r>
        <w:rPr>
          <w:sz w:val="24"/>
        </w:rPr>
        <w:t>(Ш.</w:t>
      </w:r>
      <w:r>
        <w:rPr>
          <w:spacing w:val="80"/>
          <w:w w:val="150"/>
          <w:sz w:val="24"/>
        </w:rPr>
        <w:t xml:space="preserve">  </w:t>
      </w:r>
      <w:r>
        <w:rPr>
          <w:sz w:val="24"/>
        </w:rPr>
        <w:t>Перро,</w:t>
      </w:r>
      <w:r>
        <w:rPr>
          <w:spacing w:val="80"/>
          <w:sz w:val="24"/>
        </w:rPr>
        <w:t xml:space="preserve"> </w:t>
      </w:r>
      <w:r>
        <w:rPr>
          <w:sz w:val="24"/>
        </w:rP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w:t>
      </w:r>
      <w:r>
        <w:rPr>
          <w:spacing w:val="-1"/>
          <w:sz w:val="24"/>
        </w:rPr>
        <w:t xml:space="preserve"> </w:t>
      </w:r>
      <w:r>
        <w:rPr>
          <w:sz w:val="24"/>
        </w:rPr>
        <w:t xml:space="preserve">темы. Иллюстрации, их значение в раскрытии содержания </w:t>
      </w:r>
      <w:r>
        <w:rPr>
          <w:spacing w:val="-2"/>
          <w:sz w:val="24"/>
        </w:rPr>
        <w:t>произведения.</w:t>
      </w:r>
    </w:p>
    <w:p w:rsidR="00033849" w:rsidRDefault="00721D58">
      <w:pPr>
        <w:pStyle w:val="a5"/>
        <w:numPr>
          <w:ilvl w:val="3"/>
          <w:numId w:val="64"/>
        </w:numPr>
        <w:tabs>
          <w:tab w:val="left" w:pos="1845"/>
        </w:tabs>
        <w:spacing w:line="274" w:lineRule="exact"/>
        <w:ind w:left="1845" w:hanging="901"/>
        <w:jc w:val="both"/>
        <w:rPr>
          <w:sz w:val="24"/>
        </w:rPr>
      </w:pPr>
      <w:r>
        <w:rPr>
          <w:sz w:val="24"/>
        </w:rPr>
        <w:t>Произведения</w:t>
      </w:r>
      <w:r>
        <w:rPr>
          <w:spacing w:val="48"/>
          <w:sz w:val="24"/>
        </w:rPr>
        <w:t xml:space="preserve">  </w:t>
      </w:r>
      <w:r>
        <w:rPr>
          <w:sz w:val="24"/>
        </w:rPr>
        <w:t>для</w:t>
      </w:r>
      <w:r>
        <w:rPr>
          <w:spacing w:val="48"/>
          <w:sz w:val="24"/>
        </w:rPr>
        <w:t xml:space="preserve">  </w:t>
      </w:r>
      <w:r>
        <w:rPr>
          <w:sz w:val="24"/>
        </w:rPr>
        <w:t>чтения:</w:t>
      </w:r>
      <w:r>
        <w:rPr>
          <w:spacing w:val="49"/>
          <w:sz w:val="24"/>
        </w:rPr>
        <w:t xml:space="preserve">  </w:t>
      </w:r>
      <w:r>
        <w:rPr>
          <w:sz w:val="24"/>
        </w:rPr>
        <w:t>Ш.</w:t>
      </w:r>
      <w:r>
        <w:rPr>
          <w:spacing w:val="49"/>
          <w:sz w:val="24"/>
        </w:rPr>
        <w:t xml:space="preserve">  </w:t>
      </w:r>
      <w:r>
        <w:rPr>
          <w:sz w:val="24"/>
        </w:rPr>
        <w:t>Перро</w:t>
      </w:r>
      <w:r>
        <w:rPr>
          <w:spacing w:val="50"/>
          <w:sz w:val="24"/>
        </w:rPr>
        <w:t xml:space="preserve">  </w:t>
      </w:r>
      <w:r>
        <w:rPr>
          <w:sz w:val="24"/>
        </w:rPr>
        <w:t>«Кот</w:t>
      </w:r>
      <w:r>
        <w:rPr>
          <w:spacing w:val="47"/>
          <w:sz w:val="24"/>
        </w:rPr>
        <w:t xml:space="preserve">  </w:t>
      </w:r>
      <w:r>
        <w:rPr>
          <w:sz w:val="24"/>
        </w:rPr>
        <w:t>в</w:t>
      </w:r>
      <w:r>
        <w:rPr>
          <w:spacing w:val="49"/>
          <w:sz w:val="24"/>
        </w:rPr>
        <w:t xml:space="preserve">  </w:t>
      </w:r>
      <w:r>
        <w:rPr>
          <w:sz w:val="24"/>
        </w:rPr>
        <w:t>сапогах»,</w:t>
      </w:r>
      <w:r>
        <w:rPr>
          <w:spacing w:val="49"/>
          <w:sz w:val="24"/>
        </w:rPr>
        <w:t xml:space="preserve">  </w:t>
      </w:r>
      <w:r>
        <w:rPr>
          <w:sz w:val="24"/>
        </w:rPr>
        <w:t>Х.-К.</w:t>
      </w:r>
      <w:r>
        <w:rPr>
          <w:spacing w:val="49"/>
          <w:sz w:val="24"/>
        </w:rPr>
        <w:t xml:space="preserve">  </w:t>
      </w:r>
      <w:r>
        <w:rPr>
          <w:spacing w:val="-2"/>
          <w:sz w:val="24"/>
        </w:rPr>
        <w:t>Андерсен</w:t>
      </w:r>
    </w:p>
    <w:p w:rsidR="00033849" w:rsidRDefault="00721D58">
      <w:pPr>
        <w:pStyle w:val="a3"/>
        <w:spacing w:before="130"/>
        <w:ind w:firstLine="0"/>
      </w:pPr>
      <w:r>
        <w:t>«Пятеро</w:t>
      </w:r>
      <w:r>
        <w:rPr>
          <w:spacing w:val="1"/>
        </w:rPr>
        <w:t xml:space="preserve"> </w:t>
      </w:r>
      <w:r>
        <w:t>из</w:t>
      </w:r>
      <w:r>
        <w:rPr>
          <w:spacing w:val="-6"/>
        </w:rPr>
        <w:t xml:space="preserve"> </w:t>
      </w:r>
      <w:r>
        <w:t>одного</w:t>
      </w:r>
      <w:r>
        <w:rPr>
          <w:spacing w:val="2"/>
        </w:rPr>
        <w:t xml:space="preserve"> </w:t>
      </w:r>
      <w:r>
        <w:t>стручка»</w:t>
      </w:r>
      <w:r>
        <w:rPr>
          <w:spacing w:val="-7"/>
        </w:rPr>
        <w:t xml:space="preserve"> </w:t>
      </w:r>
      <w:r>
        <w:t>и</w:t>
      </w:r>
      <w:r>
        <w:rPr>
          <w:spacing w:val="-1"/>
        </w:rPr>
        <w:t xml:space="preserve"> </w:t>
      </w:r>
      <w:r>
        <w:t>другие</w:t>
      </w:r>
      <w:r>
        <w:rPr>
          <w:spacing w:val="-3"/>
        </w:rPr>
        <w:t xml:space="preserve"> </w:t>
      </w:r>
      <w:r>
        <w:t>(по</w:t>
      </w:r>
      <w:r>
        <w:rPr>
          <w:spacing w:val="-2"/>
        </w:rPr>
        <w:t xml:space="preserve"> выбору).</w:t>
      </w:r>
    </w:p>
    <w:p w:rsidR="00033849" w:rsidRDefault="00721D58">
      <w:pPr>
        <w:pStyle w:val="a5"/>
        <w:numPr>
          <w:ilvl w:val="2"/>
          <w:numId w:val="64"/>
        </w:numPr>
        <w:tabs>
          <w:tab w:val="left" w:pos="1666"/>
        </w:tabs>
        <w:spacing w:before="132" w:line="355" w:lineRule="auto"/>
        <w:ind w:right="171" w:firstLine="710"/>
        <w:jc w:val="both"/>
        <w:rPr>
          <w:sz w:val="24"/>
        </w:rPr>
      </w:pPr>
      <w:r>
        <w:rPr>
          <w:sz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33849" w:rsidRDefault="00721D58">
      <w:pPr>
        <w:pStyle w:val="a5"/>
        <w:numPr>
          <w:ilvl w:val="2"/>
          <w:numId w:val="64"/>
        </w:numPr>
        <w:tabs>
          <w:tab w:val="left" w:pos="1787"/>
        </w:tabs>
        <w:spacing w:line="275" w:lineRule="exact"/>
        <w:ind w:left="1787" w:hanging="843"/>
        <w:jc w:val="both"/>
        <w:rPr>
          <w:sz w:val="24"/>
        </w:rPr>
      </w:pPr>
      <w:r>
        <w:rPr>
          <w:sz w:val="24"/>
        </w:rPr>
        <w:t>Изучение</w:t>
      </w:r>
      <w:r>
        <w:rPr>
          <w:spacing w:val="55"/>
          <w:w w:val="150"/>
          <w:sz w:val="24"/>
        </w:rPr>
        <w:t xml:space="preserve">  </w:t>
      </w:r>
      <w:r>
        <w:rPr>
          <w:sz w:val="24"/>
        </w:rPr>
        <w:t>литературного</w:t>
      </w:r>
      <w:r>
        <w:rPr>
          <w:spacing w:val="60"/>
          <w:w w:val="150"/>
          <w:sz w:val="24"/>
        </w:rPr>
        <w:t xml:space="preserve">  </w:t>
      </w:r>
      <w:r>
        <w:rPr>
          <w:sz w:val="24"/>
        </w:rPr>
        <w:t>чтения</w:t>
      </w:r>
      <w:r>
        <w:rPr>
          <w:spacing w:val="55"/>
          <w:w w:val="150"/>
          <w:sz w:val="24"/>
        </w:rPr>
        <w:t xml:space="preserve">  </w:t>
      </w:r>
      <w:r>
        <w:rPr>
          <w:sz w:val="24"/>
        </w:rPr>
        <w:t>во</w:t>
      </w:r>
      <w:r>
        <w:rPr>
          <w:spacing w:val="60"/>
          <w:w w:val="150"/>
          <w:sz w:val="24"/>
        </w:rPr>
        <w:t xml:space="preserve">  </w:t>
      </w:r>
      <w:r>
        <w:rPr>
          <w:sz w:val="24"/>
        </w:rPr>
        <w:t>2</w:t>
      </w:r>
      <w:r>
        <w:rPr>
          <w:spacing w:val="56"/>
          <w:w w:val="150"/>
          <w:sz w:val="24"/>
        </w:rPr>
        <w:t xml:space="preserve">  </w:t>
      </w:r>
      <w:r>
        <w:rPr>
          <w:sz w:val="24"/>
        </w:rPr>
        <w:t>классе</w:t>
      </w:r>
      <w:r>
        <w:rPr>
          <w:spacing w:val="57"/>
          <w:w w:val="150"/>
          <w:sz w:val="24"/>
        </w:rPr>
        <w:t xml:space="preserve">  </w:t>
      </w:r>
      <w:r>
        <w:rPr>
          <w:sz w:val="24"/>
        </w:rPr>
        <w:t>способствует</w:t>
      </w:r>
      <w:r>
        <w:rPr>
          <w:spacing w:val="63"/>
          <w:w w:val="150"/>
          <w:sz w:val="24"/>
        </w:rPr>
        <w:t xml:space="preserve">  </w:t>
      </w:r>
      <w:r>
        <w:rPr>
          <w:spacing w:val="-2"/>
          <w:sz w:val="24"/>
        </w:rPr>
        <w:t>освоению</w:t>
      </w:r>
    </w:p>
    <w:p w:rsidR="00033849" w:rsidRDefault="00033849">
      <w:pPr>
        <w:spacing w:line="275" w:lineRule="exact"/>
        <w:jc w:val="both"/>
        <w:rPr>
          <w:sz w:val="24"/>
        </w:rPr>
        <w:sectPr w:rsidR="00033849">
          <w:pgSz w:w="11910" w:h="16840"/>
          <w:pgMar w:top="960" w:right="400" w:bottom="280" w:left="900" w:header="569" w:footer="0" w:gutter="0"/>
          <w:cols w:space="720"/>
        </w:sectPr>
      </w:pPr>
    </w:p>
    <w:p w:rsidR="00033849" w:rsidRDefault="00721D58">
      <w:pPr>
        <w:pStyle w:val="a3"/>
        <w:spacing w:before="98" w:line="357" w:lineRule="auto"/>
        <w:ind w:right="162" w:firstLine="0"/>
      </w:pPr>
      <w: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3849" w:rsidRDefault="00721D58">
      <w:pPr>
        <w:pStyle w:val="a5"/>
        <w:numPr>
          <w:ilvl w:val="3"/>
          <w:numId w:val="64"/>
        </w:numPr>
        <w:tabs>
          <w:tab w:val="left" w:pos="1964"/>
        </w:tabs>
        <w:spacing w:line="355" w:lineRule="auto"/>
        <w:ind w:right="162" w:firstLine="710"/>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33849" w:rsidRDefault="00721D58">
      <w:pPr>
        <w:pStyle w:val="a3"/>
        <w:spacing w:line="355" w:lineRule="auto"/>
        <w:ind w:right="175"/>
      </w:pPr>
      <w:r>
        <w:t>читать вслух целыми словами без пропусков и перестановок букв и слогов доступные по восприятию и небольшие по объёму</w:t>
      </w:r>
      <w:r>
        <w:rPr>
          <w:spacing w:val="-6"/>
        </w:rPr>
        <w:t xml:space="preserve"> </w:t>
      </w:r>
      <w:r>
        <w:t xml:space="preserve">прозаические и стихотворные произведения (без отметочного </w:t>
      </w:r>
      <w:r>
        <w:rPr>
          <w:spacing w:val="-2"/>
        </w:rPr>
        <w:t>оценивания);</w:t>
      </w:r>
    </w:p>
    <w:p w:rsidR="00033849" w:rsidRDefault="00721D58">
      <w:pPr>
        <w:pStyle w:val="a3"/>
        <w:spacing w:line="355" w:lineRule="auto"/>
        <w:ind w:right="171"/>
      </w:pPr>
      <w:r>
        <w:t>сравнивать</w:t>
      </w:r>
      <w:r>
        <w:rPr>
          <w:spacing w:val="70"/>
          <w:w w:val="150"/>
        </w:rPr>
        <w:t xml:space="preserve">  </w:t>
      </w:r>
      <w:r>
        <w:t>и</w:t>
      </w:r>
      <w:r>
        <w:rPr>
          <w:spacing w:val="70"/>
          <w:w w:val="150"/>
        </w:rPr>
        <w:t xml:space="preserve">  </w:t>
      </w:r>
      <w:r>
        <w:t>группировать</w:t>
      </w:r>
      <w:r>
        <w:rPr>
          <w:spacing w:val="72"/>
          <w:w w:val="150"/>
        </w:rPr>
        <w:t xml:space="preserve">  </w:t>
      </w:r>
      <w:r>
        <w:t>различные</w:t>
      </w:r>
      <w:r>
        <w:rPr>
          <w:spacing w:val="69"/>
          <w:w w:val="150"/>
        </w:rPr>
        <w:t xml:space="preserve">  </w:t>
      </w:r>
      <w:r>
        <w:t>произведения</w:t>
      </w:r>
      <w:r>
        <w:rPr>
          <w:spacing w:val="69"/>
          <w:w w:val="150"/>
        </w:rPr>
        <w:t xml:space="preserve">  </w:t>
      </w:r>
      <w:r>
        <w:t>по</w:t>
      </w:r>
      <w:r>
        <w:rPr>
          <w:spacing w:val="74"/>
          <w:w w:val="150"/>
        </w:rPr>
        <w:t xml:space="preserve">  </w:t>
      </w:r>
      <w:r>
        <w:t>теме</w:t>
      </w:r>
      <w:r>
        <w:rPr>
          <w:spacing w:val="71"/>
          <w:w w:val="150"/>
        </w:rPr>
        <w:t xml:space="preserve">  </w:t>
      </w:r>
      <w:r>
        <w:t>(о</w:t>
      </w:r>
      <w:r>
        <w:rPr>
          <w:spacing w:val="71"/>
          <w:w w:val="150"/>
        </w:rPr>
        <w:t xml:space="preserve">  </w:t>
      </w:r>
      <w:r>
        <w:t>Родине, о</w:t>
      </w:r>
      <w:r>
        <w:rPr>
          <w:spacing w:val="66"/>
        </w:rPr>
        <w:t xml:space="preserve">  </w:t>
      </w:r>
      <w:r>
        <w:t>родной</w:t>
      </w:r>
      <w:r>
        <w:rPr>
          <w:spacing w:val="65"/>
        </w:rPr>
        <w:t xml:space="preserve">  </w:t>
      </w:r>
      <w:r>
        <w:t>природе,</w:t>
      </w:r>
      <w:r>
        <w:rPr>
          <w:spacing w:val="63"/>
        </w:rPr>
        <w:t xml:space="preserve">  </w:t>
      </w:r>
      <w:r>
        <w:t>о</w:t>
      </w:r>
      <w:r>
        <w:rPr>
          <w:spacing w:val="66"/>
        </w:rPr>
        <w:t xml:space="preserve">  </w:t>
      </w:r>
      <w:r>
        <w:t>детях,</w:t>
      </w:r>
      <w:r>
        <w:rPr>
          <w:spacing w:val="65"/>
        </w:rPr>
        <w:t xml:space="preserve">  </w:t>
      </w:r>
      <w:r>
        <w:t>о</w:t>
      </w:r>
      <w:r>
        <w:rPr>
          <w:spacing w:val="66"/>
        </w:rPr>
        <w:t xml:space="preserve">  </w:t>
      </w:r>
      <w:r>
        <w:t>животных,</w:t>
      </w:r>
      <w:r>
        <w:rPr>
          <w:spacing w:val="65"/>
        </w:rPr>
        <w:t xml:space="preserve">  </w:t>
      </w:r>
      <w:r>
        <w:t>о</w:t>
      </w:r>
      <w:r>
        <w:rPr>
          <w:spacing w:val="66"/>
        </w:rPr>
        <w:t xml:space="preserve">  </w:t>
      </w:r>
      <w:r>
        <w:t>семье,</w:t>
      </w:r>
      <w:r>
        <w:rPr>
          <w:spacing w:val="63"/>
        </w:rPr>
        <w:t xml:space="preserve">  </w:t>
      </w:r>
      <w:r>
        <w:t>о</w:t>
      </w:r>
      <w:r>
        <w:rPr>
          <w:spacing w:val="66"/>
        </w:rPr>
        <w:t xml:space="preserve">  </w:t>
      </w:r>
      <w:r>
        <w:t>чудесах</w:t>
      </w:r>
      <w:r>
        <w:rPr>
          <w:spacing w:val="62"/>
        </w:rPr>
        <w:t xml:space="preserve">  </w:t>
      </w:r>
      <w:r>
        <w:t>и</w:t>
      </w:r>
      <w:r>
        <w:rPr>
          <w:spacing w:val="65"/>
        </w:rPr>
        <w:t xml:space="preserve">  </w:t>
      </w:r>
      <w:r>
        <w:t>превращениях), по</w:t>
      </w:r>
      <w:r>
        <w:rPr>
          <w:spacing w:val="80"/>
          <w:w w:val="150"/>
        </w:rPr>
        <w:t xml:space="preserve">  </w:t>
      </w:r>
      <w:r>
        <w:t>жанрам</w:t>
      </w:r>
      <w:r>
        <w:rPr>
          <w:spacing w:val="80"/>
          <w:w w:val="150"/>
        </w:rPr>
        <w:t xml:space="preserve">  </w:t>
      </w:r>
      <w:r>
        <w:t>(произведения</w:t>
      </w:r>
      <w:r>
        <w:rPr>
          <w:spacing w:val="80"/>
          <w:w w:val="150"/>
        </w:rPr>
        <w:t xml:space="preserve">  </w:t>
      </w:r>
      <w:r>
        <w:t>устного</w:t>
      </w:r>
      <w:r>
        <w:rPr>
          <w:spacing w:val="80"/>
          <w:w w:val="150"/>
        </w:rPr>
        <w:t xml:space="preserve">  </w:t>
      </w:r>
      <w:r>
        <w:t>народного</w:t>
      </w:r>
      <w:r>
        <w:rPr>
          <w:spacing w:val="80"/>
          <w:w w:val="150"/>
        </w:rPr>
        <w:t xml:space="preserve">  </w:t>
      </w:r>
      <w:r>
        <w:t>творчества,</w:t>
      </w:r>
      <w:r>
        <w:rPr>
          <w:spacing w:val="80"/>
          <w:w w:val="150"/>
        </w:rPr>
        <w:t xml:space="preserve">  </w:t>
      </w:r>
      <w:r>
        <w:t>сказка</w:t>
      </w:r>
      <w:r>
        <w:rPr>
          <w:spacing w:val="80"/>
          <w:w w:val="150"/>
        </w:rPr>
        <w:t xml:space="preserve">  </w:t>
      </w:r>
      <w:r>
        <w:t>(фольклорная</w:t>
      </w:r>
      <w:r>
        <w:rPr>
          <w:spacing w:val="80"/>
        </w:rPr>
        <w:t xml:space="preserve"> </w:t>
      </w:r>
      <w:r>
        <w:t>и литературная), рассказ, басня, стихотворение);</w:t>
      </w:r>
    </w:p>
    <w:p w:rsidR="00033849" w:rsidRDefault="00721D58">
      <w:pPr>
        <w:pStyle w:val="a3"/>
        <w:spacing w:line="355" w:lineRule="auto"/>
        <w:ind w:right="164"/>
      </w:pPr>
      <w:r>
        <w:t>характеризовать (кратко) особенности жанров (произведения устного народного</w:t>
      </w:r>
      <w:r>
        <w:rPr>
          <w:spacing w:val="40"/>
        </w:rPr>
        <w:t xml:space="preserve"> </w:t>
      </w:r>
      <w:r>
        <w:t>творчества, литературная сказка, рассказ, басня, стихотворение);</w:t>
      </w:r>
    </w:p>
    <w:p w:rsidR="00033849" w:rsidRDefault="00721D58">
      <w:pPr>
        <w:pStyle w:val="a3"/>
        <w:spacing w:line="355" w:lineRule="auto"/>
        <w:ind w:right="171"/>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33849" w:rsidRDefault="00721D58">
      <w:pPr>
        <w:pStyle w:val="a3"/>
        <w:spacing w:line="355" w:lineRule="auto"/>
        <w:ind w:right="164"/>
      </w:pPr>
      <w:r>
        <w:t>анализировать</w:t>
      </w:r>
      <w:r>
        <w:rPr>
          <w:spacing w:val="-5"/>
        </w:rPr>
        <w:t xml:space="preserve"> </w:t>
      </w:r>
      <w:r>
        <w:t>текст</w:t>
      </w:r>
      <w:r>
        <w:rPr>
          <w:spacing w:val="-2"/>
        </w:rPr>
        <w:t xml:space="preserve"> </w:t>
      </w:r>
      <w:r>
        <w:t>стихотворения:</w:t>
      </w:r>
      <w:r>
        <w:rPr>
          <w:spacing w:val="-2"/>
        </w:rPr>
        <w:t xml:space="preserve"> </w:t>
      </w:r>
      <w:r>
        <w:t>называть</w:t>
      </w:r>
      <w:r>
        <w:rPr>
          <w:spacing w:val="-10"/>
        </w:rPr>
        <w:t xml:space="preserve"> </w:t>
      </w:r>
      <w:r>
        <w:t>особенности</w:t>
      </w:r>
      <w:r>
        <w:rPr>
          <w:spacing w:val="-5"/>
        </w:rPr>
        <w:t xml:space="preserve"> </w:t>
      </w:r>
      <w:r>
        <w:t>жанра</w:t>
      </w:r>
      <w:r>
        <w:rPr>
          <w:spacing w:val="-3"/>
        </w:rPr>
        <w:t xml:space="preserve"> </w:t>
      </w:r>
      <w:r>
        <w:t>(ритм, рифма), находить</w:t>
      </w:r>
      <w:r>
        <w:rPr>
          <w:spacing w:val="-5"/>
        </w:rPr>
        <w:t xml:space="preserve"> </w:t>
      </w:r>
      <w:r>
        <w:t>в тексте сравнения, эпитеты, слова в переносном значении, объяснять значение незнакомого слова с опорой на контекст и по словарю.</w:t>
      </w:r>
    </w:p>
    <w:p w:rsidR="00033849" w:rsidRDefault="00721D58">
      <w:pPr>
        <w:pStyle w:val="a5"/>
        <w:numPr>
          <w:ilvl w:val="3"/>
          <w:numId w:val="64"/>
        </w:numPr>
        <w:tabs>
          <w:tab w:val="left" w:pos="1964"/>
        </w:tabs>
        <w:spacing w:line="355" w:lineRule="auto"/>
        <w:ind w:right="170" w:firstLine="710"/>
        <w:jc w:val="both"/>
        <w:rPr>
          <w:sz w:val="24"/>
        </w:rPr>
      </w:pPr>
      <w:r>
        <w:rPr>
          <w:sz w:val="24"/>
        </w:rPr>
        <w:t>Работа с информацией как часть познавательных универсальных учебных действий способствует формированию умений:</w:t>
      </w:r>
    </w:p>
    <w:p w:rsidR="00033849" w:rsidRDefault="00721D58">
      <w:pPr>
        <w:pStyle w:val="a3"/>
        <w:ind w:left="944" w:firstLine="0"/>
        <w:jc w:val="left"/>
      </w:pPr>
      <w:r>
        <w:t>соотносить</w:t>
      </w:r>
      <w:r>
        <w:rPr>
          <w:spacing w:val="-2"/>
        </w:rPr>
        <w:t xml:space="preserve"> </w:t>
      </w:r>
      <w:r>
        <w:t>иллюстрации с</w:t>
      </w:r>
      <w:r>
        <w:rPr>
          <w:spacing w:val="-7"/>
        </w:rPr>
        <w:t xml:space="preserve"> </w:t>
      </w:r>
      <w:r>
        <w:t>текстом</w:t>
      </w:r>
      <w:r>
        <w:rPr>
          <w:spacing w:val="-4"/>
        </w:rPr>
        <w:t xml:space="preserve"> </w:t>
      </w:r>
      <w:r>
        <w:rPr>
          <w:spacing w:val="-2"/>
        </w:rPr>
        <w:t>произведения;</w:t>
      </w:r>
    </w:p>
    <w:p w:rsidR="00033849" w:rsidRDefault="00721D58">
      <w:pPr>
        <w:pStyle w:val="a3"/>
        <w:spacing w:before="126" w:line="355" w:lineRule="auto"/>
        <w:jc w:val="left"/>
      </w:pPr>
      <w:r>
        <w:t>ориентироваться</w:t>
      </w:r>
      <w:r>
        <w:rPr>
          <w:spacing w:val="40"/>
        </w:rPr>
        <w:t xml:space="preserve"> </w:t>
      </w:r>
      <w:r>
        <w:t>в</w:t>
      </w:r>
      <w:r>
        <w:rPr>
          <w:spacing w:val="40"/>
        </w:rPr>
        <w:t xml:space="preserve"> </w:t>
      </w:r>
      <w:r>
        <w:t>содержании</w:t>
      </w:r>
      <w:r>
        <w:rPr>
          <w:spacing w:val="40"/>
        </w:rPr>
        <w:t xml:space="preserve"> </w:t>
      </w:r>
      <w:r>
        <w:t>книги,</w:t>
      </w:r>
      <w:r>
        <w:rPr>
          <w:spacing w:val="40"/>
        </w:rPr>
        <w:t xml:space="preserve"> </w:t>
      </w:r>
      <w:r>
        <w:t>каталоге,</w:t>
      </w:r>
      <w:r>
        <w:rPr>
          <w:spacing w:val="40"/>
        </w:rPr>
        <w:t xml:space="preserve"> </w:t>
      </w:r>
      <w:r>
        <w:t>выбирать</w:t>
      </w:r>
      <w:r>
        <w:rPr>
          <w:spacing w:val="40"/>
        </w:rPr>
        <w:t xml:space="preserve"> </w:t>
      </w:r>
      <w:r>
        <w:t>книгу</w:t>
      </w:r>
      <w:r>
        <w:rPr>
          <w:spacing w:val="40"/>
        </w:rPr>
        <w:t xml:space="preserve"> </w:t>
      </w:r>
      <w:r>
        <w:t>по</w:t>
      </w:r>
      <w:r>
        <w:rPr>
          <w:spacing w:val="40"/>
        </w:rPr>
        <w:t xml:space="preserve"> </w:t>
      </w:r>
      <w:r>
        <w:t>автору,</w:t>
      </w:r>
      <w:r>
        <w:rPr>
          <w:spacing w:val="40"/>
        </w:rPr>
        <w:t xml:space="preserve"> </w:t>
      </w:r>
      <w:r>
        <w:t>каталогу</w:t>
      </w:r>
      <w:r>
        <w:rPr>
          <w:spacing w:val="40"/>
        </w:rPr>
        <w:t xml:space="preserve"> </w:t>
      </w:r>
      <w:r>
        <w:t>на основе рекомендованного списка;</w:t>
      </w:r>
    </w:p>
    <w:p w:rsidR="00033849" w:rsidRDefault="00721D58">
      <w:pPr>
        <w:pStyle w:val="a3"/>
        <w:spacing w:line="355" w:lineRule="auto"/>
        <w:jc w:val="left"/>
      </w:pPr>
      <w:r>
        <w:t>по</w:t>
      </w:r>
      <w:r>
        <w:rPr>
          <w:spacing w:val="80"/>
        </w:rPr>
        <w:t xml:space="preserve"> </w:t>
      </w:r>
      <w:r>
        <w:t>информации,</w:t>
      </w:r>
      <w:r>
        <w:rPr>
          <w:spacing w:val="80"/>
        </w:rPr>
        <w:t xml:space="preserve"> </w:t>
      </w:r>
      <w:r>
        <w:t>представленной</w:t>
      </w:r>
      <w:r>
        <w:rPr>
          <w:spacing w:val="80"/>
        </w:rPr>
        <w:t xml:space="preserve"> </w:t>
      </w:r>
      <w:r>
        <w:t>в</w:t>
      </w:r>
      <w:r>
        <w:rPr>
          <w:spacing w:val="80"/>
        </w:rPr>
        <w:t xml:space="preserve"> </w:t>
      </w:r>
      <w:r>
        <w:t>оглавлении,</w:t>
      </w:r>
      <w:r>
        <w:rPr>
          <w:spacing w:val="80"/>
        </w:rPr>
        <w:t xml:space="preserve"> </w:t>
      </w:r>
      <w:r>
        <w:t>в</w:t>
      </w:r>
      <w:r>
        <w:rPr>
          <w:spacing w:val="80"/>
        </w:rPr>
        <w:t xml:space="preserve"> </w:t>
      </w:r>
      <w:r>
        <w:t>иллюстрациях</w:t>
      </w:r>
      <w:r>
        <w:rPr>
          <w:spacing w:val="80"/>
        </w:rPr>
        <w:t xml:space="preserve"> </w:t>
      </w:r>
      <w:r>
        <w:t>предполагать</w:t>
      </w:r>
      <w:r>
        <w:rPr>
          <w:spacing w:val="80"/>
        </w:rPr>
        <w:t xml:space="preserve"> </w:t>
      </w:r>
      <w:r>
        <w:t>тему</w:t>
      </w:r>
      <w:r>
        <w:rPr>
          <w:spacing w:val="79"/>
        </w:rPr>
        <w:t xml:space="preserve"> </w:t>
      </w:r>
      <w:r>
        <w:t>и содержание книги;</w:t>
      </w:r>
    </w:p>
    <w:p w:rsidR="00033849" w:rsidRDefault="00721D58">
      <w:pPr>
        <w:pStyle w:val="a3"/>
        <w:spacing w:line="275" w:lineRule="exact"/>
        <w:ind w:left="944" w:firstLine="0"/>
        <w:jc w:val="left"/>
      </w:pPr>
      <w:r>
        <w:t>пользоваться</w:t>
      </w:r>
      <w:r>
        <w:rPr>
          <w:spacing w:val="-11"/>
        </w:rPr>
        <w:t xml:space="preserve"> </w:t>
      </w:r>
      <w:r>
        <w:t>словарями</w:t>
      </w:r>
      <w:r>
        <w:rPr>
          <w:spacing w:val="-7"/>
        </w:rPr>
        <w:t xml:space="preserve"> </w:t>
      </w:r>
      <w:r>
        <w:t>для</w:t>
      </w:r>
      <w:r>
        <w:rPr>
          <w:spacing w:val="-3"/>
        </w:rPr>
        <w:t xml:space="preserve"> </w:t>
      </w:r>
      <w:r>
        <w:t>уточнения</w:t>
      </w:r>
      <w:r>
        <w:rPr>
          <w:spacing w:val="-4"/>
        </w:rPr>
        <w:t xml:space="preserve"> </w:t>
      </w:r>
      <w:r>
        <w:t>значения</w:t>
      </w:r>
      <w:r>
        <w:rPr>
          <w:spacing w:val="-3"/>
        </w:rPr>
        <w:t xml:space="preserve"> </w:t>
      </w:r>
      <w:r>
        <w:t>незнакомого</w:t>
      </w:r>
      <w:r>
        <w:rPr>
          <w:spacing w:val="-3"/>
        </w:rPr>
        <w:t xml:space="preserve"> </w:t>
      </w:r>
      <w:r>
        <w:rPr>
          <w:spacing w:val="-2"/>
        </w:rPr>
        <w:t>слова.</w:t>
      </w:r>
    </w:p>
    <w:p w:rsidR="00033849" w:rsidRDefault="00721D58">
      <w:pPr>
        <w:pStyle w:val="a5"/>
        <w:numPr>
          <w:ilvl w:val="3"/>
          <w:numId w:val="64"/>
        </w:numPr>
        <w:tabs>
          <w:tab w:val="left" w:pos="1964"/>
          <w:tab w:val="left" w:pos="4335"/>
          <w:tab w:val="left" w:pos="6335"/>
          <w:tab w:val="left" w:pos="7635"/>
          <w:tab w:val="left" w:pos="9010"/>
        </w:tabs>
        <w:spacing w:before="131" w:line="355" w:lineRule="auto"/>
        <w:ind w:right="171" w:firstLine="710"/>
        <w:rPr>
          <w:sz w:val="24"/>
        </w:rPr>
      </w:pPr>
      <w:r>
        <w:rPr>
          <w:spacing w:val="-2"/>
          <w:sz w:val="24"/>
        </w:rPr>
        <w:t>Коммуникативные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rsidR="00033849" w:rsidRDefault="00721D58">
      <w:pPr>
        <w:pStyle w:val="a3"/>
        <w:spacing w:line="355" w:lineRule="auto"/>
        <w:ind w:right="168"/>
      </w:pPr>
      <w:r>
        <w:t>участвовать в диалоге: отвечать на вопросы, кратко объяснять свои ответы, дополнять ответы</w:t>
      </w:r>
      <w:r>
        <w:rPr>
          <w:spacing w:val="78"/>
          <w:w w:val="150"/>
        </w:rPr>
        <w:t xml:space="preserve">   </w:t>
      </w:r>
      <w:r>
        <w:t>других</w:t>
      </w:r>
      <w:r>
        <w:rPr>
          <w:spacing w:val="77"/>
          <w:w w:val="150"/>
        </w:rPr>
        <w:t xml:space="preserve">   </w:t>
      </w:r>
      <w:r>
        <w:t>участников,</w:t>
      </w:r>
      <w:r>
        <w:rPr>
          <w:spacing w:val="76"/>
          <w:w w:val="150"/>
        </w:rPr>
        <w:t xml:space="preserve">   </w:t>
      </w:r>
      <w:r>
        <w:t>составлять</w:t>
      </w:r>
      <w:r>
        <w:rPr>
          <w:spacing w:val="77"/>
          <w:w w:val="150"/>
        </w:rPr>
        <w:t xml:space="preserve">   </w:t>
      </w:r>
      <w:r>
        <w:t>свои</w:t>
      </w:r>
      <w:r>
        <w:rPr>
          <w:spacing w:val="75"/>
          <w:w w:val="150"/>
        </w:rPr>
        <w:t xml:space="preserve">   </w:t>
      </w:r>
      <w:r>
        <w:t>вопросы</w:t>
      </w:r>
      <w:r>
        <w:rPr>
          <w:spacing w:val="76"/>
          <w:w w:val="150"/>
        </w:rPr>
        <w:t xml:space="preserve">   </w:t>
      </w:r>
      <w:r>
        <w:t>и</w:t>
      </w:r>
      <w:r>
        <w:rPr>
          <w:spacing w:val="77"/>
          <w:w w:val="150"/>
        </w:rPr>
        <w:t xml:space="preserve">   </w:t>
      </w:r>
      <w:r>
        <w:t>высказывания на заданную тему;</w:t>
      </w:r>
    </w:p>
    <w:p w:rsidR="00033849" w:rsidRDefault="00721D58">
      <w:pPr>
        <w:pStyle w:val="a3"/>
        <w:spacing w:line="275" w:lineRule="exact"/>
        <w:ind w:left="944" w:firstLine="0"/>
      </w:pPr>
      <w:r>
        <w:t>пересказывать</w:t>
      </w:r>
      <w:r>
        <w:rPr>
          <w:spacing w:val="-5"/>
        </w:rPr>
        <w:t xml:space="preserve"> </w:t>
      </w:r>
      <w:r>
        <w:t>подробно и</w:t>
      </w:r>
      <w:r>
        <w:rPr>
          <w:spacing w:val="-7"/>
        </w:rPr>
        <w:t xml:space="preserve"> </w:t>
      </w:r>
      <w:r>
        <w:t>выборочно</w:t>
      </w:r>
      <w:r>
        <w:rPr>
          <w:spacing w:val="-4"/>
        </w:rPr>
        <w:t xml:space="preserve"> </w:t>
      </w:r>
      <w:r>
        <w:t>прочитанное</w:t>
      </w:r>
      <w:r>
        <w:rPr>
          <w:spacing w:val="-8"/>
        </w:rPr>
        <w:t xml:space="preserve"> </w:t>
      </w:r>
      <w:r>
        <w:rPr>
          <w:spacing w:val="-2"/>
        </w:rPr>
        <w:t>произведение;</w:t>
      </w:r>
    </w:p>
    <w:p w:rsidR="00033849" w:rsidRDefault="00721D58">
      <w:pPr>
        <w:pStyle w:val="a3"/>
        <w:spacing w:before="131"/>
        <w:ind w:left="944" w:firstLine="0"/>
      </w:pPr>
      <w:r>
        <w:t>обсуждать</w:t>
      </w:r>
      <w:r>
        <w:rPr>
          <w:spacing w:val="24"/>
        </w:rPr>
        <w:t xml:space="preserve"> </w:t>
      </w:r>
      <w:r>
        <w:t>(в</w:t>
      </w:r>
      <w:r>
        <w:rPr>
          <w:spacing w:val="21"/>
        </w:rPr>
        <w:t xml:space="preserve"> </w:t>
      </w:r>
      <w:r>
        <w:t>парах,</w:t>
      </w:r>
      <w:r>
        <w:rPr>
          <w:spacing w:val="28"/>
        </w:rPr>
        <w:t xml:space="preserve"> </w:t>
      </w:r>
      <w:r>
        <w:t>группах)</w:t>
      </w:r>
      <w:r>
        <w:rPr>
          <w:spacing w:val="26"/>
        </w:rPr>
        <w:t xml:space="preserve"> </w:t>
      </w:r>
      <w:r>
        <w:t>содержание</w:t>
      </w:r>
      <w:r>
        <w:rPr>
          <w:spacing w:val="24"/>
        </w:rPr>
        <w:t xml:space="preserve"> </w:t>
      </w:r>
      <w:r>
        <w:t>текста,</w:t>
      </w:r>
      <w:r>
        <w:rPr>
          <w:spacing w:val="27"/>
        </w:rPr>
        <w:t xml:space="preserve"> </w:t>
      </w:r>
      <w:r>
        <w:t>формулировать</w:t>
      </w:r>
      <w:r>
        <w:rPr>
          <w:spacing w:val="21"/>
        </w:rPr>
        <w:t xml:space="preserve"> </w:t>
      </w:r>
      <w:r>
        <w:t>(устно)</w:t>
      </w:r>
      <w:r>
        <w:rPr>
          <w:spacing w:val="27"/>
        </w:rPr>
        <w:t xml:space="preserve"> </w:t>
      </w:r>
      <w:r>
        <w:t>простые</w:t>
      </w:r>
      <w:r>
        <w:rPr>
          <w:spacing w:val="20"/>
        </w:rPr>
        <w:t xml:space="preserve"> </w:t>
      </w:r>
      <w:r>
        <w:rPr>
          <w:spacing w:val="-2"/>
        </w:rPr>
        <w:t>выводы</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0" w:lineRule="auto"/>
        <w:ind w:left="944" w:right="4541" w:hanging="711"/>
      </w:pPr>
      <w:r>
        <w:t>на</w:t>
      </w:r>
      <w:r>
        <w:rPr>
          <w:spacing w:val="-11"/>
        </w:rPr>
        <w:t xml:space="preserve"> </w:t>
      </w:r>
      <w:r>
        <w:t>основе</w:t>
      </w:r>
      <w:r>
        <w:rPr>
          <w:spacing w:val="-11"/>
        </w:rPr>
        <w:t xml:space="preserve"> </w:t>
      </w:r>
      <w:r>
        <w:t>прочитанного</w:t>
      </w:r>
      <w:r>
        <w:rPr>
          <w:spacing w:val="-6"/>
        </w:rPr>
        <w:t xml:space="preserve"> </w:t>
      </w:r>
      <w:r>
        <w:t>(прослушанного)</w:t>
      </w:r>
      <w:r>
        <w:rPr>
          <w:spacing w:val="-8"/>
        </w:rPr>
        <w:t xml:space="preserve"> </w:t>
      </w:r>
      <w:r>
        <w:t>произведения; описывать (устно) картины природы;</w:t>
      </w:r>
    </w:p>
    <w:p w:rsidR="00033849" w:rsidRDefault="00721D58">
      <w:pPr>
        <w:pStyle w:val="a3"/>
        <w:spacing w:line="269" w:lineRule="exact"/>
        <w:ind w:left="944" w:firstLine="0"/>
      </w:pPr>
      <w:r>
        <w:t>сочинять</w:t>
      </w:r>
      <w:r>
        <w:rPr>
          <w:spacing w:val="-4"/>
        </w:rPr>
        <w:t xml:space="preserve"> </w:t>
      </w:r>
      <w:r>
        <w:t>по</w:t>
      </w:r>
      <w:r>
        <w:rPr>
          <w:spacing w:val="-2"/>
        </w:rPr>
        <w:t xml:space="preserve"> </w:t>
      </w:r>
      <w:r>
        <w:t>аналогии</w:t>
      </w:r>
      <w:r>
        <w:rPr>
          <w:spacing w:val="-1"/>
        </w:rPr>
        <w:t xml:space="preserve"> </w:t>
      </w:r>
      <w:r>
        <w:t>с</w:t>
      </w:r>
      <w:r>
        <w:rPr>
          <w:spacing w:val="-8"/>
        </w:rPr>
        <w:t xml:space="preserve"> </w:t>
      </w:r>
      <w:r>
        <w:t>прочитанным</w:t>
      </w:r>
      <w:r>
        <w:rPr>
          <w:spacing w:val="-4"/>
        </w:rPr>
        <w:t xml:space="preserve"> </w:t>
      </w:r>
      <w:r>
        <w:t>загадки,</w:t>
      </w:r>
      <w:r>
        <w:rPr>
          <w:spacing w:val="-5"/>
        </w:rPr>
        <w:t xml:space="preserve"> </w:t>
      </w:r>
      <w:r>
        <w:t>рассказы, небольшие</w:t>
      </w:r>
      <w:r>
        <w:rPr>
          <w:spacing w:val="-7"/>
        </w:rPr>
        <w:t xml:space="preserve"> </w:t>
      </w:r>
      <w:r>
        <w:rPr>
          <w:spacing w:val="-2"/>
        </w:rPr>
        <w:t>сказки;</w:t>
      </w:r>
    </w:p>
    <w:p w:rsidR="00033849" w:rsidRDefault="00721D58">
      <w:pPr>
        <w:pStyle w:val="a3"/>
        <w:spacing w:before="133"/>
        <w:ind w:left="944" w:firstLine="0"/>
      </w:pPr>
      <w:r>
        <w:t>участвовать</w:t>
      </w:r>
      <w:r>
        <w:rPr>
          <w:spacing w:val="-4"/>
        </w:rPr>
        <w:t xml:space="preserve"> </w:t>
      </w:r>
      <w:r>
        <w:t>в</w:t>
      </w:r>
      <w:r>
        <w:rPr>
          <w:spacing w:val="-4"/>
        </w:rPr>
        <w:t xml:space="preserve"> </w:t>
      </w:r>
      <w:r>
        <w:t>инсценировках</w:t>
      </w:r>
      <w:r>
        <w:rPr>
          <w:spacing w:val="-7"/>
        </w:rPr>
        <w:t xml:space="preserve"> </w:t>
      </w:r>
      <w:r>
        <w:t>и драматизации</w:t>
      </w:r>
      <w:r>
        <w:rPr>
          <w:spacing w:val="-6"/>
        </w:rPr>
        <w:t xml:space="preserve"> </w:t>
      </w:r>
      <w:r>
        <w:t>отрывков</w:t>
      </w:r>
      <w:r>
        <w:rPr>
          <w:spacing w:val="-4"/>
        </w:rPr>
        <w:t xml:space="preserve"> </w:t>
      </w:r>
      <w:r>
        <w:t>из</w:t>
      </w:r>
      <w:r>
        <w:rPr>
          <w:spacing w:val="-5"/>
        </w:rPr>
        <w:t xml:space="preserve"> </w:t>
      </w:r>
      <w:r>
        <w:t>художественных</w:t>
      </w:r>
      <w:r>
        <w:rPr>
          <w:spacing w:val="-6"/>
        </w:rPr>
        <w:t xml:space="preserve"> </w:t>
      </w:r>
      <w:r>
        <w:rPr>
          <w:spacing w:val="-2"/>
        </w:rPr>
        <w:t>произведений.</w:t>
      </w:r>
    </w:p>
    <w:p w:rsidR="00033849" w:rsidRDefault="00721D58">
      <w:pPr>
        <w:pStyle w:val="a5"/>
        <w:numPr>
          <w:ilvl w:val="3"/>
          <w:numId w:val="64"/>
        </w:numPr>
        <w:tabs>
          <w:tab w:val="left" w:pos="1964"/>
        </w:tabs>
        <w:spacing w:before="132" w:line="355" w:lineRule="auto"/>
        <w:ind w:right="166" w:firstLine="710"/>
        <w:jc w:val="both"/>
        <w:rPr>
          <w:sz w:val="24"/>
        </w:rPr>
      </w:pPr>
      <w:r>
        <w:rPr>
          <w:sz w:val="24"/>
        </w:rPr>
        <w:t xml:space="preserve">Регулятивные универсальные учебные действия способствуют формированию </w:t>
      </w:r>
      <w:r>
        <w:rPr>
          <w:spacing w:val="-2"/>
          <w:sz w:val="24"/>
        </w:rPr>
        <w:t>умений:</w:t>
      </w:r>
    </w:p>
    <w:p w:rsidR="00033849" w:rsidRDefault="00721D58">
      <w:pPr>
        <w:pStyle w:val="a3"/>
        <w:spacing w:line="355" w:lineRule="auto"/>
        <w:ind w:right="161"/>
      </w:pPr>
      <w:r>
        <w:t xml:space="preserve">оценивать своё эмоциональное состояние, возникшее при прочтении (слушании) </w:t>
      </w:r>
      <w:r>
        <w:rPr>
          <w:spacing w:val="-2"/>
        </w:rPr>
        <w:t>произведения;</w:t>
      </w:r>
    </w:p>
    <w:p w:rsidR="00033849" w:rsidRDefault="00721D58">
      <w:pPr>
        <w:pStyle w:val="a3"/>
        <w:spacing w:line="355" w:lineRule="auto"/>
        <w:ind w:left="944" w:right="170" w:firstLine="0"/>
      </w:pPr>
      <w:r>
        <w:t>удерживать в памяти последовательность событий прослушанного (прочитанного) текста; контролировать</w:t>
      </w:r>
      <w:r>
        <w:rPr>
          <w:spacing w:val="52"/>
          <w:w w:val="150"/>
        </w:rPr>
        <w:t xml:space="preserve">   </w:t>
      </w:r>
      <w:r>
        <w:t>выполнение</w:t>
      </w:r>
      <w:r>
        <w:rPr>
          <w:spacing w:val="52"/>
          <w:w w:val="150"/>
        </w:rPr>
        <w:t xml:space="preserve">   </w:t>
      </w:r>
      <w:r>
        <w:t>поставленной</w:t>
      </w:r>
      <w:r>
        <w:rPr>
          <w:spacing w:val="52"/>
          <w:w w:val="150"/>
        </w:rPr>
        <w:t xml:space="preserve">   </w:t>
      </w:r>
      <w:r>
        <w:t>учебной</w:t>
      </w:r>
      <w:r>
        <w:rPr>
          <w:spacing w:val="53"/>
          <w:w w:val="150"/>
        </w:rPr>
        <w:t xml:space="preserve">   </w:t>
      </w:r>
      <w:r>
        <w:t>задачи</w:t>
      </w:r>
      <w:r>
        <w:rPr>
          <w:spacing w:val="52"/>
          <w:w w:val="150"/>
        </w:rPr>
        <w:t xml:space="preserve">   </w:t>
      </w:r>
      <w:r>
        <w:t>при</w:t>
      </w:r>
      <w:r>
        <w:rPr>
          <w:spacing w:val="52"/>
          <w:w w:val="150"/>
        </w:rPr>
        <w:t xml:space="preserve">   </w:t>
      </w:r>
      <w:r>
        <w:rPr>
          <w:spacing w:val="-2"/>
        </w:rPr>
        <w:t>чтении</w:t>
      </w:r>
    </w:p>
    <w:p w:rsidR="00033849" w:rsidRDefault="00721D58">
      <w:pPr>
        <w:pStyle w:val="a3"/>
        <w:spacing w:line="275" w:lineRule="exact"/>
        <w:ind w:firstLine="0"/>
      </w:pPr>
      <w:r>
        <w:t>(слушании)</w:t>
      </w:r>
      <w:r>
        <w:rPr>
          <w:spacing w:val="1"/>
        </w:rPr>
        <w:t xml:space="preserve"> </w:t>
      </w:r>
      <w:r>
        <w:rPr>
          <w:spacing w:val="-2"/>
        </w:rPr>
        <w:t>произведения;</w:t>
      </w:r>
    </w:p>
    <w:p w:rsidR="00033849" w:rsidRDefault="00721D58">
      <w:pPr>
        <w:pStyle w:val="a3"/>
        <w:spacing w:before="130"/>
        <w:ind w:left="944" w:firstLine="0"/>
      </w:pPr>
      <w:r>
        <w:t>проверять</w:t>
      </w:r>
      <w:r>
        <w:rPr>
          <w:spacing w:val="-9"/>
        </w:rPr>
        <w:t xml:space="preserve"> </w:t>
      </w:r>
      <w:r>
        <w:t>(по</w:t>
      </w:r>
      <w:r>
        <w:rPr>
          <w:spacing w:val="-3"/>
        </w:rPr>
        <w:t xml:space="preserve"> </w:t>
      </w:r>
      <w:r>
        <w:t>образцу)</w:t>
      </w:r>
      <w:r>
        <w:rPr>
          <w:spacing w:val="-3"/>
        </w:rPr>
        <w:t xml:space="preserve"> </w:t>
      </w:r>
      <w:r>
        <w:t>выполнение</w:t>
      </w:r>
      <w:r>
        <w:rPr>
          <w:spacing w:val="-4"/>
        </w:rPr>
        <w:t xml:space="preserve"> </w:t>
      </w:r>
      <w:r>
        <w:t>поставленной</w:t>
      </w:r>
      <w:r>
        <w:rPr>
          <w:spacing w:val="-7"/>
        </w:rPr>
        <w:t xml:space="preserve"> </w:t>
      </w:r>
      <w:r>
        <w:t>учебной</w:t>
      </w:r>
      <w:r>
        <w:rPr>
          <w:spacing w:val="-2"/>
        </w:rPr>
        <w:t xml:space="preserve"> задачи.</w:t>
      </w:r>
    </w:p>
    <w:p w:rsidR="00033849" w:rsidRDefault="00721D58">
      <w:pPr>
        <w:pStyle w:val="a5"/>
        <w:numPr>
          <w:ilvl w:val="3"/>
          <w:numId w:val="64"/>
        </w:numPr>
        <w:tabs>
          <w:tab w:val="left" w:pos="1965"/>
        </w:tabs>
        <w:spacing w:before="133" w:line="355" w:lineRule="auto"/>
        <w:ind w:left="944" w:right="2090" w:firstLine="0"/>
        <w:jc w:val="both"/>
        <w:rPr>
          <w:sz w:val="24"/>
        </w:rPr>
      </w:pPr>
      <w:r>
        <w:rPr>
          <w:sz w:val="24"/>
        </w:rPr>
        <w:t>Совместная</w:t>
      </w:r>
      <w:r>
        <w:rPr>
          <w:spacing w:val="-11"/>
          <w:sz w:val="24"/>
        </w:rPr>
        <w:t xml:space="preserve"> </w:t>
      </w:r>
      <w:r>
        <w:rPr>
          <w:sz w:val="24"/>
        </w:rPr>
        <w:t>деятельность</w:t>
      </w:r>
      <w:r>
        <w:rPr>
          <w:spacing w:val="-10"/>
          <w:sz w:val="24"/>
        </w:rPr>
        <w:t xml:space="preserve"> </w:t>
      </w:r>
      <w:r>
        <w:rPr>
          <w:sz w:val="24"/>
        </w:rPr>
        <w:t>способствует</w:t>
      </w:r>
      <w:r>
        <w:rPr>
          <w:spacing w:val="-10"/>
          <w:sz w:val="24"/>
        </w:rPr>
        <w:t xml:space="preserve"> </w:t>
      </w:r>
      <w:r>
        <w:rPr>
          <w:sz w:val="24"/>
        </w:rPr>
        <w:t>формированию</w:t>
      </w:r>
      <w:r>
        <w:rPr>
          <w:spacing w:val="-15"/>
          <w:sz w:val="24"/>
        </w:rPr>
        <w:t xml:space="preserve"> </w:t>
      </w:r>
      <w:r>
        <w:rPr>
          <w:sz w:val="24"/>
        </w:rPr>
        <w:t>умений: выбирать себе партнёров по совместной деятельности;</w:t>
      </w:r>
    </w:p>
    <w:p w:rsidR="00033849" w:rsidRDefault="00721D58">
      <w:pPr>
        <w:pStyle w:val="a3"/>
        <w:spacing w:line="355" w:lineRule="auto"/>
        <w:ind w:right="173"/>
      </w:pPr>
      <w:r>
        <w:t>распределять работу, договариваться, приходить к общему решению, отвечать за общий результат работы.</w:t>
      </w:r>
    </w:p>
    <w:p w:rsidR="00033849" w:rsidRDefault="00721D58">
      <w:pPr>
        <w:pStyle w:val="a5"/>
        <w:numPr>
          <w:ilvl w:val="1"/>
          <w:numId w:val="64"/>
        </w:numPr>
        <w:tabs>
          <w:tab w:val="left" w:pos="1486"/>
        </w:tabs>
        <w:spacing w:line="275" w:lineRule="exact"/>
        <w:ind w:left="1486" w:hanging="542"/>
        <w:jc w:val="both"/>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 xml:space="preserve">3 </w:t>
      </w:r>
      <w:r>
        <w:rPr>
          <w:spacing w:val="-2"/>
          <w:sz w:val="24"/>
        </w:rPr>
        <w:t>классе.</w:t>
      </w:r>
    </w:p>
    <w:p w:rsidR="00033849" w:rsidRDefault="00721D58">
      <w:pPr>
        <w:pStyle w:val="a5"/>
        <w:numPr>
          <w:ilvl w:val="2"/>
          <w:numId w:val="64"/>
        </w:numPr>
        <w:tabs>
          <w:tab w:val="left" w:pos="1667"/>
          <w:tab w:val="left" w:pos="9955"/>
        </w:tabs>
        <w:spacing w:before="131" w:line="355" w:lineRule="auto"/>
        <w:ind w:right="161" w:firstLine="710"/>
        <w:jc w:val="both"/>
        <w:rPr>
          <w:sz w:val="24"/>
        </w:rPr>
      </w:pPr>
      <w:r>
        <w:rPr>
          <w:sz w:val="24"/>
        </w:rPr>
        <w:t xml:space="preserve">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 этических понятий: любовь к родной стороне, малой родине, гордость за красоту и величие своей </w:t>
      </w:r>
      <w:r>
        <w:rPr>
          <w:spacing w:val="-2"/>
          <w:sz w:val="24"/>
        </w:rPr>
        <w:t>Отчизны.</w:t>
      </w:r>
      <w:r>
        <w:rPr>
          <w:sz w:val="24"/>
        </w:rPr>
        <w:tab/>
      </w:r>
      <w:r>
        <w:rPr>
          <w:sz w:val="24"/>
        </w:rPr>
        <w:tab/>
      </w:r>
      <w:r>
        <w:rPr>
          <w:spacing w:val="-4"/>
          <w:sz w:val="24"/>
        </w:rPr>
        <w:t>Роль</w:t>
      </w:r>
    </w:p>
    <w:p w:rsidR="00033849" w:rsidRDefault="00721D58">
      <w:pPr>
        <w:pStyle w:val="a3"/>
        <w:spacing w:before="3" w:line="355" w:lineRule="auto"/>
        <w:ind w:right="173" w:firstLine="0"/>
      </w:pPr>
      <w:r>
        <w:t>и</w:t>
      </w:r>
      <w:r>
        <w:rPr>
          <w:spacing w:val="80"/>
          <w:w w:val="150"/>
        </w:rPr>
        <w:t xml:space="preserve">  </w:t>
      </w:r>
      <w:r>
        <w:t>особенности</w:t>
      </w:r>
      <w:r>
        <w:rPr>
          <w:spacing w:val="80"/>
          <w:w w:val="150"/>
        </w:rPr>
        <w:t xml:space="preserve">  </w:t>
      </w:r>
      <w:r>
        <w:t>заголовка</w:t>
      </w:r>
      <w:r>
        <w:rPr>
          <w:spacing w:val="80"/>
          <w:w w:val="150"/>
        </w:rPr>
        <w:t xml:space="preserve">  </w:t>
      </w:r>
      <w:r>
        <w:t>произведения.</w:t>
      </w:r>
      <w:r>
        <w:rPr>
          <w:spacing w:val="80"/>
          <w:w w:val="150"/>
        </w:rPr>
        <w:t xml:space="preserve">  </w:t>
      </w:r>
      <w:r>
        <w:t>Репродукции</w:t>
      </w:r>
      <w:r>
        <w:rPr>
          <w:spacing w:val="80"/>
          <w:w w:val="150"/>
        </w:rPr>
        <w:t xml:space="preserve">  </w:t>
      </w:r>
      <w:r>
        <w:t>картин</w:t>
      </w:r>
      <w:r>
        <w:rPr>
          <w:spacing w:val="80"/>
          <w:w w:val="150"/>
        </w:rPr>
        <w:t xml:space="preserve">  </w:t>
      </w:r>
      <w:r>
        <w:t>как</w:t>
      </w:r>
      <w:r>
        <w:rPr>
          <w:spacing w:val="80"/>
          <w:w w:val="150"/>
        </w:rPr>
        <w:t xml:space="preserve">  </w:t>
      </w:r>
      <w:r>
        <w:t>иллюстрации</w:t>
      </w:r>
      <w:r>
        <w:rPr>
          <w:spacing w:val="40"/>
        </w:rPr>
        <w:t xml:space="preserve"> </w:t>
      </w:r>
      <w:r>
        <w:t>к</w:t>
      </w:r>
      <w:r>
        <w:rPr>
          <w:spacing w:val="-2"/>
        </w:rPr>
        <w:t xml:space="preserve"> </w:t>
      </w:r>
      <w:r>
        <w:t>произведениям</w:t>
      </w:r>
      <w:r>
        <w:rPr>
          <w:spacing w:val="-4"/>
        </w:rPr>
        <w:t xml:space="preserve"> </w:t>
      </w:r>
      <w:r>
        <w:t>о</w:t>
      </w:r>
      <w:r>
        <w:rPr>
          <w:spacing w:val="-1"/>
        </w:rPr>
        <w:t xml:space="preserve"> </w:t>
      </w:r>
      <w:r>
        <w:t>Родине. Использование</w:t>
      </w:r>
      <w:r>
        <w:rPr>
          <w:spacing w:val="-1"/>
        </w:rPr>
        <w:t xml:space="preserve"> </w:t>
      </w:r>
      <w:r>
        <w:t>средств выразительности</w:t>
      </w:r>
      <w:r>
        <w:rPr>
          <w:spacing w:val="-3"/>
        </w:rPr>
        <w:t xml:space="preserve"> </w:t>
      </w:r>
      <w:r>
        <w:t>при чтении</w:t>
      </w:r>
      <w:r>
        <w:rPr>
          <w:spacing w:val="-4"/>
        </w:rPr>
        <w:t xml:space="preserve"> </w:t>
      </w:r>
      <w:r>
        <w:t>вслух: интонация, темп, ритм, логические ударения.</w:t>
      </w:r>
    </w:p>
    <w:p w:rsidR="00033849" w:rsidRDefault="00721D58">
      <w:pPr>
        <w:pStyle w:val="a5"/>
        <w:numPr>
          <w:ilvl w:val="3"/>
          <w:numId w:val="64"/>
        </w:numPr>
        <w:tabs>
          <w:tab w:val="left" w:pos="1844"/>
        </w:tabs>
        <w:spacing w:line="355" w:lineRule="auto"/>
        <w:ind w:right="171" w:firstLine="710"/>
        <w:jc w:val="both"/>
        <w:rPr>
          <w:sz w:val="24"/>
        </w:rPr>
      </w:pPr>
      <w:r>
        <w:rPr>
          <w:sz w:val="24"/>
        </w:rPr>
        <w:t>Произведения</w:t>
      </w:r>
      <w:r>
        <w:rPr>
          <w:spacing w:val="80"/>
          <w:w w:val="150"/>
          <w:sz w:val="24"/>
        </w:rPr>
        <w:t xml:space="preserve">  </w:t>
      </w:r>
      <w:r>
        <w:rPr>
          <w:sz w:val="24"/>
        </w:rPr>
        <w:t>для</w:t>
      </w:r>
      <w:r>
        <w:rPr>
          <w:spacing w:val="80"/>
          <w:w w:val="150"/>
          <w:sz w:val="24"/>
        </w:rPr>
        <w:t xml:space="preserve">  </w:t>
      </w:r>
      <w:r>
        <w:rPr>
          <w:sz w:val="24"/>
        </w:rPr>
        <w:t>чтения:</w:t>
      </w:r>
      <w:r>
        <w:rPr>
          <w:spacing w:val="80"/>
          <w:w w:val="150"/>
          <w:sz w:val="24"/>
        </w:rPr>
        <w:t xml:space="preserve">  </w:t>
      </w:r>
      <w:r>
        <w:rPr>
          <w:sz w:val="24"/>
        </w:rPr>
        <w:t>К.Д.</w:t>
      </w:r>
      <w:r>
        <w:rPr>
          <w:spacing w:val="80"/>
          <w:w w:val="150"/>
          <w:sz w:val="24"/>
        </w:rPr>
        <w:t xml:space="preserve">  </w:t>
      </w:r>
      <w:r>
        <w:rPr>
          <w:sz w:val="24"/>
        </w:rPr>
        <w:t>Ушинский</w:t>
      </w:r>
      <w:r>
        <w:rPr>
          <w:spacing w:val="80"/>
          <w:w w:val="150"/>
          <w:sz w:val="24"/>
        </w:rPr>
        <w:t xml:space="preserve">  </w:t>
      </w:r>
      <w:r>
        <w:rPr>
          <w:sz w:val="24"/>
        </w:rPr>
        <w:t>«Наше</w:t>
      </w:r>
      <w:r>
        <w:rPr>
          <w:spacing w:val="80"/>
          <w:w w:val="150"/>
          <w:sz w:val="24"/>
        </w:rPr>
        <w:t xml:space="preserve">  </w:t>
      </w:r>
      <w:r>
        <w:rPr>
          <w:sz w:val="24"/>
        </w:rPr>
        <w:t>отечество»,</w:t>
      </w:r>
      <w:r>
        <w:rPr>
          <w:spacing w:val="40"/>
          <w:sz w:val="24"/>
        </w:rPr>
        <w:t xml:space="preserve"> </w:t>
      </w:r>
      <w:r>
        <w:rPr>
          <w:sz w:val="24"/>
        </w:rPr>
        <w:t>М.М. Пришвин «Моя Родина», С.А. Васильев «Россия», Н.П. Кончаловская «Наша древняя столица» (отрывки) и другое (по выбору).</w:t>
      </w:r>
    </w:p>
    <w:p w:rsidR="00033849" w:rsidRDefault="00721D58">
      <w:pPr>
        <w:pStyle w:val="a5"/>
        <w:numPr>
          <w:ilvl w:val="2"/>
          <w:numId w:val="64"/>
        </w:numPr>
        <w:tabs>
          <w:tab w:val="left" w:pos="1662"/>
          <w:tab w:val="left" w:pos="2219"/>
          <w:tab w:val="left" w:pos="3822"/>
          <w:tab w:val="left" w:pos="3889"/>
          <w:tab w:val="left" w:pos="5593"/>
          <w:tab w:val="left" w:pos="6875"/>
          <w:tab w:val="left" w:pos="7430"/>
          <w:tab w:val="left" w:pos="9472"/>
          <w:tab w:val="left" w:pos="9604"/>
        </w:tabs>
        <w:spacing w:line="355" w:lineRule="auto"/>
        <w:ind w:right="162" w:firstLine="710"/>
        <w:jc w:val="both"/>
        <w:rPr>
          <w:sz w:val="24"/>
        </w:rPr>
      </w:pPr>
      <w:r>
        <w:rPr>
          <w:sz w:val="24"/>
        </w:rPr>
        <w:t xml:space="preserve">Фольклор (устное народное творчество). Круг чтения: малые жанры фольклора </w:t>
      </w:r>
      <w:r>
        <w:rPr>
          <w:spacing w:val="-2"/>
          <w:sz w:val="24"/>
        </w:rPr>
        <w:t>(пословицы,</w:t>
      </w:r>
      <w:r>
        <w:rPr>
          <w:sz w:val="24"/>
        </w:rPr>
        <w:tab/>
      </w:r>
      <w:r>
        <w:rPr>
          <w:sz w:val="24"/>
        </w:rPr>
        <w:tab/>
      </w:r>
      <w:r>
        <w:rPr>
          <w:spacing w:val="-2"/>
          <w:sz w:val="24"/>
        </w:rPr>
        <w:t>потешки,</w:t>
      </w:r>
      <w:r>
        <w:rPr>
          <w:sz w:val="24"/>
        </w:rPr>
        <w:tab/>
      </w:r>
      <w:r>
        <w:rPr>
          <w:sz w:val="24"/>
        </w:rPr>
        <w:tab/>
      </w:r>
      <w:r>
        <w:rPr>
          <w:spacing w:val="-2"/>
          <w:sz w:val="24"/>
        </w:rPr>
        <w:t>считалки,</w:t>
      </w:r>
      <w:r>
        <w:rPr>
          <w:sz w:val="24"/>
        </w:rPr>
        <w:tab/>
      </w:r>
      <w:r>
        <w:rPr>
          <w:spacing w:val="-2"/>
          <w:sz w:val="24"/>
        </w:rPr>
        <w:t>небылицы,</w:t>
      </w:r>
      <w:r>
        <w:rPr>
          <w:sz w:val="24"/>
        </w:rPr>
        <w:tab/>
      </w:r>
      <w:r>
        <w:rPr>
          <w:sz w:val="24"/>
        </w:rPr>
        <w:tab/>
      </w:r>
      <w:r>
        <w:rPr>
          <w:spacing w:val="-2"/>
          <w:sz w:val="24"/>
        </w:rPr>
        <w:t>скороговорки,</w:t>
      </w:r>
      <w:r>
        <w:rPr>
          <w:sz w:val="24"/>
        </w:rPr>
        <w:tab/>
      </w:r>
      <w:r>
        <w:rPr>
          <w:sz w:val="24"/>
        </w:rPr>
        <w:tab/>
      </w:r>
      <w:r>
        <w:rPr>
          <w:spacing w:val="-2"/>
          <w:sz w:val="24"/>
        </w:rPr>
        <w:t xml:space="preserve">загадки, </w:t>
      </w:r>
      <w:r>
        <w:rPr>
          <w:sz w:val="24"/>
        </w:rPr>
        <w:t xml:space="preserve">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w:t>
      </w:r>
      <w:r>
        <w:rPr>
          <w:spacing w:val="-2"/>
          <w:sz w:val="24"/>
        </w:rPr>
        <w:t>использование</w:t>
      </w:r>
      <w:r>
        <w:rPr>
          <w:sz w:val="24"/>
        </w:rPr>
        <w:tab/>
      </w:r>
      <w:r>
        <w:rPr>
          <w:sz w:val="24"/>
        </w:rPr>
        <w:tab/>
      </w:r>
      <w:r>
        <w:rPr>
          <w:spacing w:val="-2"/>
          <w:sz w:val="24"/>
        </w:rPr>
        <w:t>образных</w:t>
      </w:r>
      <w:r>
        <w:rPr>
          <w:sz w:val="24"/>
        </w:rPr>
        <w:tab/>
      </w:r>
      <w:r>
        <w:rPr>
          <w:sz w:val="24"/>
        </w:rPr>
        <w:tab/>
      </w:r>
      <w:r>
        <w:rPr>
          <w:spacing w:val="-2"/>
          <w:sz w:val="24"/>
        </w:rPr>
        <w:t>слов,</w:t>
      </w:r>
      <w:r>
        <w:rPr>
          <w:sz w:val="24"/>
        </w:rPr>
        <w:tab/>
      </w:r>
      <w:r>
        <w:rPr>
          <w:sz w:val="24"/>
        </w:rPr>
        <w:tab/>
      </w:r>
      <w:r>
        <w:rPr>
          <w:spacing w:val="-2"/>
          <w:sz w:val="24"/>
        </w:rPr>
        <w:t xml:space="preserve">пословиц </w:t>
      </w:r>
      <w:r>
        <w:rPr>
          <w:sz w:val="24"/>
        </w:rPr>
        <w:t>и</w:t>
      </w:r>
      <w:r>
        <w:rPr>
          <w:spacing w:val="80"/>
          <w:sz w:val="24"/>
        </w:rPr>
        <w:t xml:space="preserve"> </w:t>
      </w:r>
      <w:r>
        <w:rPr>
          <w:sz w:val="24"/>
        </w:rPr>
        <w:t>поговорок,</w:t>
      </w:r>
      <w:r>
        <w:rPr>
          <w:spacing w:val="80"/>
          <w:sz w:val="24"/>
        </w:rPr>
        <w:t xml:space="preserve"> </w:t>
      </w:r>
      <w:r>
        <w:rPr>
          <w:sz w:val="24"/>
        </w:rPr>
        <w:t>крылатых</w:t>
      </w:r>
      <w:r>
        <w:rPr>
          <w:spacing w:val="80"/>
          <w:sz w:val="24"/>
        </w:rPr>
        <w:t xml:space="preserve"> </w:t>
      </w:r>
      <w:r>
        <w:rPr>
          <w:sz w:val="24"/>
        </w:rPr>
        <w:t>выражений.</w:t>
      </w:r>
      <w:r>
        <w:rPr>
          <w:spacing w:val="80"/>
          <w:sz w:val="24"/>
        </w:rPr>
        <w:t xml:space="preserve"> </w:t>
      </w:r>
      <w:r>
        <w:rPr>
          <w:sz w:val="24"/>
        </w:rPr>
        <w:t>Нравственные</w:t>
      </w:r>
      <w:r>
        <w:rPr>
          <w:spacing w:val="80"/>
          <w:sz w:val="24"/>
        </w:rPr>
        <w:t xml:space="preserve"> </w:t>
      </w:r>
      <w:r>
        <w:rPr>
          <w:sz w:val="24"/>
        </w:rPr>
        <w:t>ценности</w:t>
      </w:r>
      <w:r>
        <w:rPr>
          <w:spacing w:val="80"/>
          <w:sz w:val="24"/>
        </w:rPr>
        <w:t xml:space="preserve"> </w:t>
      </w:r>
      <w:r>
        <w:rPr>
          <w:sz w:val="24"/>
        </w:rPr>
        <w:t>в</w:t>
      </w:r>
      <w:r>
        <w:rPr>
          <w:spacing w:val="80"/>
          <w:sz w:val="24"/>
        </w:rPr>
        <w:t xml:space="preserve"> </w:t>
      </w:r>
      <w:r>
        <w:rPr>
          <w:sz w:val="24"/>
        </w:rPr>
        <w:t>фольклорных</w:t>
      </w:r>
      <w:r>
        <w:rPr>
          <w:spacing w:val="80"/>
          <w:sz w:val="24"/>
        </w:rPr>
        <w:t xml:space="preserve"> </w:t>
      </w:r>
      <w:r>
        <w:rPr>
          <w:sz w:val="24"/>
        </w:rPr>
        <w:t>произведениях</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ind w:firstLine="0"/>
      </w:pPr>
      <w:r>
        <w:t>народов</w:t>
      </w:r>
      <w:r>
        <w:rPr>
          <w:spacing w:val="-1"/>
        </w:rPr>
        <w:t xml:space="preserve"> </w:t>
      </w:r>
      <w:r>
        <w:rPr>
          <w:spacing w:val="-2"/>
        </w:rPr>
        <w:t>России.</w:t>
      </w:r>
    </w:p>
    <w:p w:rsidR="00033849" w:rsidRDefault="00721D58">
      <w:pPr>
        <w:pStyle w:val="a5"/>
        <w:numPr>
          <w:ilvl w:val="2"/>
          <w:numId w:val="64"/>
        </w:numPr>
        <w:tabs>
          <w:tab w:val="left" w:pos="1662"/>
        </w:tabs>
        <w:spacing w:before="137" w:line="355" w:lineRule="auto"/>
        <w:ind w:right="166" w:firstLine="710"/>
        <w:jc w:val="both"/>
        <w:rPr>
          <w:sz w:val="24"/>
        </w:rPr>
      </w:pPr>
      <w:r>
        <w:rPr>
          <w:sz w:val="24"/>
        </w:rPr>
        <w:t>Фольклорная</w:t>
      </w:r>
      <w:r>
        <w:rPr>
          <w:spacing w:val="65"/>
          <w:w w:val="150"/>
          <w:sz w:val="24"/>
        </w:rPr>
        <w:t xml:space="preserve">   </w:t>
      </w:r>
      <w:r>
        <w:rPr>
          <w:sz w:val="24"/>
        </w:rPr>
        <w:t>сказка</w:t>
      </w:r>
      <w:r>
        <w:rPr>
          <w:spacing w:val="65"/>
          <w:w w:val="150"/>
          <w:sz w:val="24"/>
        </w:rPr>
        <w:t xml:space="preserve">   </w:t>
      </w:r>
      <w:r>
        <w:rPr>
          <w:sz w:val="24"/>
        </w:rPr>
        <w:t>как</w:t>
      </w:r>
      <w:r>
        <w:rPr>
          <w:spacing w:val="65"/>
          <w:w w:val="150"/>
          <w:sz w:val="24"/>
        </w:rPr>
        <w:t xml:space="preserve">   </w:t>
      </w:r>
      <w:r>
        <w:rPr>
          <w:sz w:val="24"/>
        </w:rPr>
        <w:t>отражение</w:t>
      </w:r>
      <w:r>
        <w:rPr>
          <w:spacing w:val="64"/>
          <w:w w:val="150"/>
          <w:sz w:val="24"/>
        </w:rPr>
        <w:t xml:space="preserve">   </w:t>
      </w:r>
      <w:r>
        <w:rPr>
          <w:sz w:val="24"/>
        </w:rPr>
        <w:t>общечеловеческих</w:t>
      </w:r>
      <w:r>
        <w:rPr>
          <w:spacing w:val="64"/>
          <w:w w:val="150"/>
          <w:sz w:val="24"/>
        </w:rPr>
        <w:t xml:space="preserve">   </w:t>
      </w:r>
      <w:r>
        <w:rPr>
          <w:sz w:val="24"/>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033849" w:rsidRDefault="00721D58">
      <w:pPr>
        <w:pStyle w:val="a5"/>
        <w:numPr>
          <w:ilvl w:val="2"/>
          <w:numId w:val="64"/>
        </w:numPr>
        <w:tabs>
          <w:tab w:val="left" w:pos="1667"/>
        </w:tabs>
        <w:spacing w:line="355" w:lineRule="auto"/>
        <w:ind w:right="167" w:firstLine="710"/>
        <w:jc w:val="both"/>
        <w:rPr>
          <w:sz w:val="24"/>
        </w:rPr>
      </w:pPr>
      <w:r>
        <w:rPr>
          <w:sz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w:t>
      </w:r>
      <w:r>
        <w:rPr>
          <w:spacing w:val="-1"/>
          <w:sz w:val="24"/>
        </w:rPr>
        <w:t xml:space="preserve"> </w:t>
      </w:r>
      <w:r>
        <w:rPr>
          <w:sz w:val="24"/>
        </w:rPr>
        <w:t>какими качествами</w:t>
      </w:r>
      <w:r>
        <w:rPr>
          <w:spacing w:val="-6"/>
          <w:sz w:val="24"/>
        </w:rPr>
        <w:t xml:space="preserve"> </w:t>
      </w:r>
      <w:r>
        <w:rPr>
          <w:sz w:val="24"/>
        </w:rPr>
        <w:t>обладал). Характеристика былин как</w:t>
      </w:r>
      <w:r>
        <w:rPr>
          <w:spacing w:val="-5"/>
          <w:sz w:val="24"/>
        </w:rPr>
        <w:t xml:space="preserve"> </w:t>
      </w:r>
      <w:r>
        <w:rPr>
          <w:sz w:val="24"/>
        </w:rPr>
        <w:t>героического песенного сказа, их</w:t>
      </w:r>
      <w:r>
        <w:rPr>
          <w:spacing w:val="55"/>
          <w:sz w:val="24"/>
        </w:rPr>
        <w:t xml:space="preserve">  </w:t>
      </w:r>
      <w:r>
        <w:rPr>
          <w:sz w:val="24"/>
        </w:rPr>
        <w:t>особенности</w:t>
      </w:r>
      <w:r>
        <w:rPr>
          <w:spacing w:val="56"/>
          <w:sz w:val="24"/>
        </w:rPr>
        <w:t xml:space="preserve">  </w:t>
      </w:r>
      <w:r>
        <w:rPr>
          <w:sz w:val="24"/>
        </w:rPr>
        <w:t>(тема,</w:t>
      </w:r>
      <w:r>
        <w:rPr>
          <w:spacing w:val="59"/>
          <w:sz w:val="24"/>
        </w:rPr>
        <w:t xml:space="preserve">  </w:t>
      </w:r>
      <w:r>
        <w:rPr>
          <w:sz w:val="24"/>
        </w:rPr>
        <w:t>язык).</w:t>
      </w:r>
      <w:r>
        <w:rPr>
          <w:spacing w:val="57"/>
          <w:sz w:val="24"/>
        </w:rPr>
        <w:t xml:space="preserve">  </w:t>
      </w:r>
      <w:r>
        <w:rPr>
          <w:sz w:val="24"/>
        </w:rPr>
        <w:t>Язык</w:t>
      </w:r>
      <w:r>
        <w:rPr>
          <w:spacing w:val="57"/>
          <w:sz w:val="24"/>
        </w:rPr>
        <w:t xml:space="preserve">  </w:t>
      </w:r>
      <w:r>
        <w:rPr>
          <w:sz w:val="24"/>
        </w:rPr>
        <w:t>былин,</w:t>
      </w:r>
      <w:r>
        <w:rPr>
          <w:spacing w:val="59"/>
          <w:sz w:val="24"/>
        </w:rPr>
        <w:t xml:space="preserve">  </w:t>
      </w:r>
      <w:r>
        <w:rPr>
          <w:sz w:val="24"/>
        </w:rPr>
        <w:t>устаревшие</w:t>
      </w:r>
      <w:r>
        <w:rPr>
          <w:spacing w:val="57"/>
          <w:sz w:val="24"/>
        </w:rPr>
        <w:t xml:space="preserve">  </w:t>
      </w:r>
      <w:r>
        <w:rPr>
          <w:sz w:val="24"/>
        </w:rPr>
        <w:t>слова,</w:t>
      </w:r>
      <w:r>
        <w:rPr>
          <w:spacing w:val="59"/>
          <w:sz w:val="24"/>
        </w:rPr>
        <w:t xml:space="preserve">  </w:t>
      </w:r>
      <w:r>
        <w:rPr>
          <w:sz w:val="24"/>
        </w:rPr>
        <w:t>их</w:t>
      </w:r>
      <w:r>
        <w:rPr>
          <w:spacing w:val="55"/>
          <w:sz w:val="24"/>
        </w:rPr>
        <w:t xml:space="preserve">  </w:t>
      </w:r>
      <w:r>
        <w:rPr>
          <w:sz w:val="24"/>
        </w:rPr>
        <w:t>место</w:t>
      </w:r>
      <w:r>
        <w:rPr>
          <w:spacing w:val="60"/>
          <w:sz w:val="24"/>
        </w:rPr>
        <w:t xml:space="preserve">  </w:t>
      </w:r>
      <w:r>
        <w:rPr>
          <w:sz w:val="24"/>
        </w:rPr>
        <w:t>в</w:t>
      </w:r>
      <w:r>
        <w:rPr>
          <w:spacing w:val="59"/>
          <w:sz w:val="24"/>
        </w:rPr>
        <w:t xml:space="preserve">  </w:t>
      </w:r>
      <w:r>
        <w:rPr>
          <w:sz w:val="24"/>
        </w:rPr>
        <w:t>былине и</w:t>
      </w:r>
      <w:r>
        <w:rPr>
          <w:spacing w:val="65"/>
          <w:w w:val="150"/>
          <w:sz w:val="24"/>
        </w:rPr>
        <w:t xml:space="preserve">  </w:t>
      </w:r>
      <w:r>
        <w:rPr>
          <w:sz w:val="24"/>
        </w:rPr>
        <w:t>представление</w:t>
      </w:r>
      <w:r>
        <w:rPr>
          <w:spacing w:val="80"/>
          <w:sz w:val="24"/>
        </w:rPr>
        <w:t xml:space="preserve">  </w:t>
      </w:r>
      <w:r>
        <w:rPr>
          <w:sz w:val="24"/>
        </w:rPr>
        <w:t>в</w:t>
      </w:r>
      <w:r>
        <w:rPr>
          <w:spacing w:val="63"/>
          <w:w w:val="150"/>
          <w:sz w:val="24"/>
        </w:rPr>
        <w:t xml:space="preserve">  </w:t>
      </w:r>
      <w:r>
        <w:rPr>
          <w:sz w:val="24"/>
        </w:rPr>
        <w:t>современной</w:t>
      </w:r>
      <w:r>
        <w:rPr>
          <w:spacing w:val="65"/>
          <w:w w:val="150"/>
          <w:sz w:val="24"/>
        </w:rPr>
        <w:t xml:space="preserve">  </w:t>
      </w:r>
      <w:r>
        <w:rPr>
          <w:sz w:val="24"/>
        </w:rPr>
        <w:t>лексике.</w:t>
      </w:r>
      <w:r>
        <w:rPr>
          <w:spacing w:val="66"/>
          <w:w w:val="150"/>
          <w:sz w:val="24"/>
        </w:rPr>
        <w:t xml:space="preserve">  </w:t>
      </w:r>
      <w:r>
        <w:rPr>
          <w:sz w:val="24"/>
        </w:rPr>
        <w:t>Репродукции</w:t>
      </w:r>
      <w:r>
        <w:rPr>
          <w:spacing w:val="65"/>
          <w:w w:val="150"/>
          <w:sz w:val="24"/>
        </w:rPr>
        <w:t xml:space="preserve">  </w:t>
      </w:r>
      <w:r>
        <w:rPr>
          <w:sz w:val="24"/>
        </w:rPr>
        <w:t>картин</w:t>
      </w:r>
      <w:r>
        <w:rPr>
          <w:spacing w:val="63"/>
          <w:w w:val="150"/>
          <w:sz w:val="24"/>
        </w:rPr>
        <w:t xml:space="preserve">  </w:t>
      </w:r>
      <w:r>
        <w:rPr>
          <w:sz w:val="24"/>
        </w:rPr>
        <w:t>как</w:t>
      </w:r>
      <w:r>
        <w:rPr>
          <w:spacing w:val="64"/>
          <w:w w:val="150"/>
          <w:sz w:val="24"/>
        </w:rPr>
        <w:t xml:space="preserve">  </w:t>
      </w:r>
      <w:r>
        <w:rPr>
          <w:sz w:val="24"/>
        </w:rPr>
        <w:t>иллюстрации к эпизодам фольклорного произведения.</w:t>
      </w:r>
    </w:p>
    <w:p w:rsidR="00033849" w:rsidRDefault="00721D58">
      <w:pPr>
        <w:pStyle w:val="a5"/>
        <w:numPr>
          <w:ilvl w:val="3"/>
          <w:numId w:val="64"/>
        </w:numPr>
        <w:tabs>
          <w:tab w:val="left" w:pos="1845"/>
        </w:tabs>
        <w:spacing w:line="273" w:lineRule="exact"/>
        <w:ind w:left="1845" w:hanging="901"/>
        <w:jc w:val="both"/>
        <w:rPr>
          <w:sz w:val="24"/>
        </w:rPr>
      </w:pPr>
      <w:r>
        <w:rPr>
          <w:sz w:val="24"/>
        </w:rPr>
        <w:t>Произведения</w:t>
      </w:r>
      <w:r>
        <w:rPr>
          <w:spacing w:val="51"/>
          <w:w w:val="150"/>
          <w:sz w:val="24"/>
        </w:rPr>
        <w:t xml:space="preserve"> </w:t>
      </w:r>
      <w:r>
        <w:rPr>
          <w:sz w:val="24"/>
        </w:rPr>
        <w:t>для</w:t>
      </w:r>
      <w:r>
        <w:rPr>
          <w:spacing w:val="54"/>
          <w:w w:val="150"/>
          <w:sz w:val="24"/>
        </w:rPr>
        <w:t xml:space="preserve"> </w:t>
      </w:r>
      <w:r>
        <w:rPr>
          <w:sz w:val="24"/>
        </w:rPr>
        <w:t>чтения:</w:t>
      </w:r>
      <w:r>
        <w:rPr>
          <w:spacing w:val="50"/>
          <w:w w:val="150"/>
          <w:sz w:val="24"/>
        </w:rPr>
        <w:t xml:space="preserve"> </w:t>
      </w:r>
      <w:r>
        <w:rPr>
          <w:sz w:val="24"/>
        </w:rPr>
        <w:t>малые</w:t>
      </w:r>
      <w:r>
        <w:rPr>
          <w:spacing w:val="78"/>
          <w:sz w:val="24"/>
        </w:rPr>
        <w:t xml:space="preserve"> </w:t>
      </w:r>
      <w:r>
        <w:rPr>
          <w:sz w:val="24"/>
        </w:rPr>
        <w:t>жанры</w:t>
      </w:r>
      <w:r>
        <w:rPr>
          <w:spacing w:val="56"/>
          <w:w w:val="150"/>
          <w:sz w:val="24"/>
        </w:rPr>
        <w:t xml:space="preserve"> </w:t>
      </w:r>
      <w:r>
        <w:rPr>
          <w:sz w:val="24"/>
        </w:rPr>
        <w:t>фольклора,</w:t>
      </w:r>
      <w:r>
        <w:rPr>
          <w:spacing w:val="56"/>
          <w:w w:val="150"/>
          <w:sz w:val="24"/>
        </w:rPr>
        <w:t xml:space="preserve"> </w:t>
      </w:r>
      <w:r>
        <w:rPr>
          <w:sz w:val="24"/>
        </w:rPr>
        <w:t>русская</w:t>
      </w:r>
      <w:r>
        <w:rPr>
          <w:spacing w:val="54"/>
          <w:w w:val="150"/>
          <w:sz w:val="24"/>
        </w:rPr>
        <w:t xml:space="preserve"> </w:t>
      </w:r>
      <w:r>
        <w:rPr>
          <w:sz w:val="24"/>
        </w:rPr>
        <w:t>народная</w:t>
      </w:r>
      <w:r>
        <w:rPr>
          <w:spacing w:val="54"/>
          <w:w w:val="150"/>
          <w:sz w:val="24"/>
        </w:rPr>
        <w:t xml:space="preserve"> </w:t>
      </w:r>
      <w:r>
        <w:rPr>
          <w:spacing w:val="-2"/>
          <w:sz w:val="24"/>
        </w:rPr>
        <w:t>сказка</w:t>
      </w:r>
    </w:p>
    <w:p w:rsidR="00033849" w:rsidRDefault="00721D58">
      <w:pPr>
        <w:pStyle w:val="a3"/>
        <w:spacing w:before="131" w:line="355" w:lineRule="auto"/>
        <w:ind w:right="173" w:firstLine="0"/>
      </w:pPr>
      <w:r>
        <w:t>«Иван-царевич</w:t>
      </w:r>
      <w:r>
        <w:rPr>
          <w:spacing w:val="80"/>
        </w:rPr>
        <w:t xml:space="preserve">   </w:t>
      </w:r>
      <w:r>
        <w:t>и</w:t>
      </w:r>
      <w:r>
        <w:rPr>
          <w:spacing w:val="80"/>
        </w:rPr>
        <w:t xml:space="preserve">   </w:t>
      </w:r>
      <w:r>
        <w:t>серый</w:t>
      </w:r>
      <w:r>
        <w:rPr>
          <w:spacing w:val="80"/>
        </w:rPr>
        <w:t xml:space="preserve">   </w:t>
      </w:r>
      <w:r>
        <w:t>волк»,</w:t>
      </w:r>
      <w:r>
        <w:rPr>
          <w:spacing w:val="80"/>
        </w:rPr>
        <w:t xml:space="preserve">   </w:t>
      </w:r>
      <w:r>
        <w:t>былина</w:t>
      </w:r>
      <w:r>
        <w:rPr>
          <w:spacing w:val="80"/>
        </w:rPr>
        <w:t xml:space="preserve">   </w:t>
      </w:r>
      <w:r>
        <w:t>об</w:t>
      </w:r>
      <w:r>
        <w:rPr>
          <w:spacing w:val="80"/>
        </w:rPr>
        <w:t xml:space="preserve">   </w:t>
      </w:r>
      <w:r>
        <w:t>Илье</w:t>
      </w:r>
      <w:r>
        <w:rPr>
          <w:spacing w:val="80"/>
        </w:rPr>
        <w:t xml:space="preserve">   </w:t>
      </w:r>
      <w:r>
        <w:t>Муромце</w:t>
      </w:r>
      <w:r>
        <w:rPr>
          <w:spacing w:val="80"/>
        </w:rPr>
        <w:t xml:space="preserve">   </w:t>
      </w:r>
      <w:r>
        <w:t>и</w:t>
      </w:r>
      <w:r>
        <w:rPr>
          <w:spacing w:val="80"/>
        </w:rPr>
        <w:t xml:space="preserve">   </w:t>
      </w:r>
      <w:r>
        <w:t>другие (по выбору).</w:t>
      </w:r>
    </w:p>
    <w:p w:rsidR="00033849" w:rsidRDefault="00721D58">
      <w:pPr>
        <w:pStyle w:val="a5"/>
        <w:numPr>
          <w:ilvl w:val="2"/>
          <w:numId w:val="64"/>
        </w:numPr>
        <w:tabs>
          <w:tab w:val="left" w:pos="1667"/>
          <w:tab w:val="left" w:pos="3218"/>
          <w:tab w:val="left" w:pos="6041"/>
          <w:tab w:val="left" w:pos="9770"/>
        </w:tabs>
        <w:spacing w:line="355" w:lineRule="auto"/>
        <w:ind w:right="164" w:firstLine="710"/>
        <w:jc w:val="both"/>
        <w:rPr>
          <w:sz w:val="24"/>
        </w:rPr>
      </w:pPr>
      <w:r>
        <w:rPr>
          <w:sz w:val="24"/>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w:t>
      </w:r>
      <w:r>
        <w:rPr>
          <w:spacing w:val="-2"/>
          <w:sz w:val="24"/>
        </w:rPr>
        <w:t>рифма,</w:t>
      </w:r>
      <w:r>
        <w:rPr>
          <w:sz w:val="24"/>
        </w:rPr>
        <w:tab/>
      </w:r>
      <w:r>
        <w:rPr>
          <w:sz w:val="24"/>
        </w:rPr>
        <w:tab/>
      </w:r>
      <w:r>
        <w:rPr>
          <w:spacing w:val="-4"/>
          <w:sz w:val="24"/>
        </w:rPr>
        <w:t>ритм.</w:t>
      </w:r>
      <w:r>
        <w:rPr>
          <w:sz w:val="24"/>
        </w:rPr>
        <w:tab/>
      </w:r>
      <w:r>
        <w:rPr>
          <w:spacing w:val="-2"/>
          <w:sz w:val="24"/>
        </w:rPr>
        <w:t>Литературные</w:t>
      </w:r>
      <w:r>
        <w:rPr>
          <w:sz w:val="24"/>
        </w:rPr>
        <w:tab/>
      </w:r>
      <w:r>
        <w:rPr>
          <w:spacing w:val="-2"/>
          <w:sz w:val="24"/>
        </w:rPr>
        <w:t xml:space="preserve">сказки </w:t>
      </w:r>
      <w:r>
        <w:rPr>
          <w:sz w:val="24"/>
        </w:rPr>
        <w:t>А.С.</w:t>
      </w:r>
      <w:r>
        <w:rPr>
          <w:spacing w:val="60"/>
          <w:sz w:val="24"/>
        </w:rPr>
        <w:t xml:space="preserve">  </w:t>
      </w:r>
      <w:r>
        <w:rPr>
          <w:sz w:val="24"/>
        </w:rPr>
        <w:t>Пушкина</w:t>
      </w:r>
      <w:r>
        <w:rPr>
          <w:spacing w:val="59"/>
          <w:sz w:val="24"/>
        </w:rPr>
        <w:t xml:space="preserve">  </w:t>
      </w:r>
      <w:r>
        <w:rPr>
          <w:sz w:val="24"/>
        </w:rPr>
        <w:t>в</w:t>
      </w:r>
      <w:r>
        <w:rPr>
          <w:spacing w:val="58"/>
          <w:sz w:val="24"/>
        </w:rPr>
        <w:t xml:space="preserve">  </w:t>
      </w:r>
      <w:r>
        <w:rPr>
          <w:sz w:val="24"/>
        </w:rPr>
        <w:t>стихах</w:t>
      </w:r>
      <w:r>
        <w:rPr>
          <w:spacing w:val="57"/>
          <w:sz w:val="24"/>
        </w:rPr>
        <w:t xml:space="preserve">  </w:t>
      </w:r>
      <w:r>
        <w:rPr>
          <w:sz w:val="24"/>
        </w:rPr>
        <w:t>(по</w:t>
      </w:r>
      <w:r>
        <w:rPr>
          <w:spacing w:val="59"/>
          <w:sz w:val="24"/>
        </w:rPr>
        <w:t xml:space="preserve">  </w:t>
      </w:r>
      <w:r>
        <w:rPr>
          <w:sz w:val="24"/>
        </w:rPr>
        <w:t>выбору,</w:t>
      </w:r>
      <w:r>
        <w:rPr>
          <w:spacing w:val="58"/>
          <w:sz w:val="24"/>
        </w:rPr>
        <w:t xml:space="preserve">  </w:t>
      </w:r>
      <w:r>
        <w:rPr>
          <w:sz w:val="24"/>
        </w:rPr>
        <w:t>например,</w:t>
      </w:r>
      <w:r>
        <w:rPr>
          <w:spacing w:val="58"/>
          <w:sz w:val="24"/>
        </w:rPr>
        <w:t xml:space="preserve">  </w:t>
      </w:r>
      <w:r>
        <w:rPr>
          <w:sz w:val="24"/>
        </w:rPr>
        <w:t>«Сказка</w:t>
      </w:r>
      <w:r>
        <w:rPr>
          <w:spacing w:val="59"/>
          <w:sz w:val="24"/>
        </w:rPr>
        <w:t xml:space="preserve">  </w:t>
      </w:r>
      <w:r>
        <w:rPr>
          <w:sz w:val="24"/>
        </w:rPr>
        <w:t>о</w:t>
      </w:r>
      <w:r>
        <w:rPr>
          <w:spacing w:val="59"/>
          <w:sz w:val="24"/>
        </w:rPr>
        <w:t xml:space="preserve">  </w:t>
      </w:r>
      <w:r>
        <w:rPr>
          <w:sz w:val="24"/>
        </w:rPr>
        <w:t>царе</w:t>
      </w:r>
      <w:r>
        <w:rPr>
          <w:spacing w:val="57"/>
          <w:sz w:val="24"/>
        </w:rPr>
        <w:t xml:space="preserve">  </w:t>
      </w:r>
      <w:r>
        <w:rPr>
          <w:sz w:val="24"/>
        </w:rPr>
        <w:t>Салтане,</w:t>
      </w:r>
      <w:r>
        <w:rPr>
          <w:spacing w:val="40"/>
          <w:sz w:val="24"/>
        </w:rPr>
        <w:t xml:space="preserve">  </w:t>
      </w:r>
      <w:r>
        <w:rPr>
          <w:sz w:val="24"/>
        </w:rPr>
        <w:t>о</w:t>
      </w:r>
      <w:r>
        <w:rPr>
          <w:spacing w:val="57"/>
          <w:sz w:val="24"/>
        </w:rPr>
        <w:t xml:space="preserve">  </w:t>
      </w:r>
      <w:r>
        <w:rPr>
          <w:sz w:val="24"/>
        </w:rPr>
        <w:t>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033849" w:rsidRDefault="00721D58">
      <w:pPr>
        <w:pStyle w:val="a5"/>
        <w:numPr>
          <w:ilvl w:val="3"/>
          <w:numId w:val="64"/>
        </w:numPr>
        <w:tabs>
          <w:tab w:val="left" w:pos="1844"/>
        </w:tabs>
        <w:spacing w:line="355" w:lineRule="auto"/>
        <w:ind w:right="171" w:firstLine="710"/>
        <w:jc w:val="both"/>
        <w:rPr>
          <w:sz w:val="24"/>
        </w:rPr>
      </w:pPr>
      <w:r>
        <w:rPr>
          <w:sz w:val="24"/>
        </w:rPr>
        <w:t>Произведения</w:t>
      </w:r>
      <w:r>
        <w:rPr>
          <w:spacing w:val="80"/>
          <w:sz w:val="24"/>
        </w:rPr>
        <w:t xml:space="preserve">  </w:t>
      </w:r>
      <w:r>
        <w:rPr>
          <w:sz w:val="24"/>
        </w:rPr>
        <w:t>для</w:t>
      </w:r>
      <w:r>
        <w:rPr>
          <w:spacing w:val="80"/>
          <w:sz w:val="24"/>
        </w:rPr>
        <w:t xml:space="preserve">  </w:t>
      </w:r>
      <w:r>
        <w:rPr>
          <w:sz w:val="24"/>
        </w:rPr>
        <w:t>чтения:</w:t>
      </w:r>
      <w:r>
        <w:rPr>
          <w:spacing w:val="80"/>
          <w:sz w:val="24"/>
        </w:rPr>
        <w:t xml:space="preserve">  </w:t>
      </w:r>
      <w:r>
        <w:rPr>
          <w:sz w:val="24"/>
        </w:rPr>
        <w:t>А.С.</w:t>
      </w:r>
      <w:r>
        <w:rPr>
          <w:spacing w:val="80"/>
          <w:sz w:val="24"/>
        </w:rPr>
        <w:t xml:space="preserve">  </w:t>
      </w:r>
      <w:r>
        <w:rPr>
          <w:sz w:val="24"/>
        </w:rPr>
        <w:t>Пушкин</w:t>
      </w:r>
      <w:r>
        <w:rPr>
          <w:spacing w:val="80"/>
          <w:sz w:val="24"/>
        </w:rPr>
        <w:t xml:space="preserve">  </w:t>
      </w:r>
      <w:r>
        <w:rPr>
          <w:sz w:val="24"/>
        </w:rPr>
        <w:t>«Сказка</w:t>
      </w:r>
      <w:r>
        <w:rPr>
          <w:spacing w:val="80"/>
          <w:sz w:val="24"/>
        </w:rPr>
        <w:t xml:space="preserve">  </w:t>
      </w:r>
      <w:r>
        <w:rPr>
          <w:sz w:val="24"/>
        </w:rPr>
        <w:t>о</w:t>
      </w:r>
      <w:r>
        <w:rPr>
          <w:spacing w:val="80"/>
          <w:sz w:val="24"/>
        </w:rPr>
        <w:t xml:space="preserve">  </w:t>
      </w:r>
      <w:r>
        <w:rPr>
          <w:sz w:val="24"/>
        </w:rPr>
        <w:t>царе</w:t>
      </w:r>
      <w:r>
        <w:rPr>
          <w:spacing w:val="80"/>
          <w:sz w:val="24"/>
        </w:rPr>
        <w:t xml:space="preserve">  </w:t>
      </w:r>
      <w:r>
        <w:rPr>
          <w:sz w:val="24"/>
        </w:rPr>
        <w:t>Салтане,</w:t>
      </w:r>
      <w:r>
        <w:rPr>
          <w:spacing w:val="80"/>
          <w:sz w:val="24"/>
        </w:rPr>
        <w:t xml:space="preserve"> </w:t>
      </w:r>
      <w:r>
        <w:rPr>
          <w:sz w:val="24"/>
        </w:rPr>
        <w:t>о сыне его славном и могучем богатыре князе Гвидоне Салтановиче и о прекрасной царевне Лебеди»,</w:t>
      </w:r>
      <w:r>
        <w:rPr>
          <w:spacing w:val="76"/>
          <w:sz w:val="24"/>
        </w:rPr>
        <w:t xml:space="preserve">   </w:t>
      </w:r>
      <w:r>
        <w:rPr>
          <w:sz w:val="24"/>
        </w:rPr>
        <w:t>«В</w:t>
      </w:r>
      <w:r>
        <w:rPr>
          <w:spacing w:val="74"/>
          <w:sz w:val="24"/>
        </w:rPr>
        <w:t xml:space="preserve">   </w:t>
      </w:r>
      <w:r>
        <w:rPr>
          <w:sz w:val="24"/>
        </w:rPr>
        <w:t>тот</w:t>
      </w:r>
      <w:r>
        <w:rPr>
          <w:spacing w:val="72"/>
          <w:sz w:val="24"/>
        </w:rPr>
        <w:t xml:space="preserve">   </w:t>
      </w:r>
      <w:r>
        <w:rPr>
          <w:sz w:val="24"/>
        </w:rPr>
        <w:t>год</w:t>
      </w:r>
      <w:r>
        <w:rPr>
          <w:spacing w:val="73"/>
          <w:sz w:val="24"/>
        </w:rPr>
        <w:t xml:space="preserve">   </w:t>
      </w:r>
      <w:r>
        <w:rPr>
          <w:sz w:val="24"/>
        </w:rPr>
        <w:t>осенняя</w:t>
      </w:r>
      <w:r>
        <w:rPr>
          <w:spacing w:val="73"/>
          <w:sz w:val="24"/>
        </w:rPr>
        <w:t xml:space="preserve">   </w:t>
      </w:r>
      <w:r>
        <w:rPr>
          <w:sz w:val="24"/>
        </w:rPr>
        <w:t>погода…»,</w:t>
      </w:r>
      <w:r>
        <w:rPr>
          <w:spacing w:val="76"/>
          <w:sz w:val="24"/>
        </w:rPr>
        <w:t xml:space="preserve">   </w:t>
      </w:r>
      <w:r>
        <w:rPr>
          <w:sz w:val="24"/>
        </w:rPr>
        <w:t>«Опрятней</w:t>
      </w:r>
      <w:r>
        <w:rPr>
          <w:spacing w:val="74"/>
          <w:sz w:val="24"/>
        </w:rPr>
        <w:t xml:space="preserve">   </w:t>
      </w:r>
      <w:r>
        <w:rPr>
          <w:sz w:val="24"/>
        </w:rPr>
        <w:t>модного</w:t>
      </w:r>
      <w:r>
        <w:rPr>
          <w:spacing w:val="75"/>
          <w:sz w:val="24"/>
        </w:rPr>
        <w:t xml:space="preserve">   </w:t>
      </w:r>
      <w:r>
        <w:rPr>
          <w:sz w:val="24"/>
        </w:rPr>
        <w:t>паркета…» и другие (по выбору).</w:t>
      </w:r>
    </w:p>
    <w:p w:rsidR="00033849" w:rsidRDefault="00721D58">
      <w:pPr>
        <w:pStyle w:val="a5"/>
        <w:numPr>
          <w:ilvl w:val="2"/>
          <w:numId w:val="64"/>
        </w:numPr>
        <w:tabs>
          <w:tab w:val="left" w:pos="1667"/>
        </w:tabs>
        <w:spacing w:line="355" w:lineRule="auto"/>
        <w:ind w:right="161" w:firstLine="710"/>
        <w:jc w:val="both"/>
        <w:rPr>
          <w:sz w:val="24"/>
        </w:rPr>
      </w:pPr>
      <w:r>
        <w:rPr>
          <w:sz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033849" w:rsidRDefault="00721D58">
      <w:pPr>
        <w:pStyle w:val="a5"/>
        <w:numPr>
          <w:ilvl w:val="3"/>
          <w:numId w:val="64"/>
        </w:numPr>
        <w:tabs>
          <w:tab w:val="left" w:pos="1845"/>
        </w:tabs>
        <w:spacing w:line="275" w:lineRule="exact"/>
        <w:ind w:left="1845" w:hanging="901"/>
        <w:jc w:val="both"/>
        <w:rPr>
          <w:sz w:val="24"/>
        </w:rPr>
      </w:pPr>
      <w:r>
        <w:rPr>
          <w:sz w:val="24"/>
        </w:rPr>
        <w:t>Произведения</w:t>
      </w:r>
      <w:r>
        <w:rPr>
          <w:spacing w:val="57"/>
          <w:sz w:val="24"/>
        </w:rPr>
        <w:t xml:space="preserve">  </w:t>
      </w:r>
      <w:r>
        <w:rPr>
          <w:sz w:val="24"/>
        </w:rPr>
        <w:t>для</w:t>
      </w:r>
      <w:r>
        <w:rPr>
          <w:spacing w:val="60"/>
          <w:sz w:val="24"/>
        </w:rPr>
        <w:t xml:space="preserve">  </w:t>
      </w:r>
      <w:r>
        <w:rPr>
          <w:sz w:val="24"/>
        </w:rPr>
        <w:t>чтения:</w:t>
      </w:r>
      <w:r>
        <w:rPr>
          <w:spacing w:val="57"/>
          <w:sz w:val="24"/>
        </w:rPr>
        <w:t xml:space="preserve">  </w:t>
      </w:r>
      <w:r>
        <w:rPr>
          <w:sz w:val="24"/>
        </w:rPr>
        <w:t>И.А.</w:t>
      </w:r>
      <w:r>
        <w:rPr>
          <w:spacing w:val="59"/>
          <w:sz w:val="24"/>
        </w:rPr>
        <w:t xml:space="preserve">  </w:t>
      </w:r>
      <w:r>
        <w:rPr>
          <w:sz w:val="24"/>
        </w:rPr>
        <w:t>Крылов</w:t>
      </w:r>
      <w:r>
        <w:rPr>
          <w:spacing w:val="60"/>
          <w:sz w:val="24"/>
        </w:rPr>
        <w:t xml:space="preserve">  </w:t>
      </w:r>
      <w:r>
        <w:rPr>
          <w:sz w:val="24"/>
        </w:rPr>
        <w:t>«Ворона</w:t>
      </w:r>
      <w:r>
        <w:rPr>
          <w:spacing w:val="60"/>
          <w:sz w:val="24"/>
        </w:rPr>
        <w:t xml:space="preserve">  </w:t>
      </w:r>
      <w:r>
        <w:rPr>
          <w:sz w:val="24"/>
        </w:rPr>
        <w:t>и</w:t>
      </w:r>
      <w:r>
        <w:rPr>
          <w:spacing w:val="57"/>
          <w:sz w:val="24"/>
        </w:rPr>
        <w:t xml:space="preserve">  </w:t>
      </w:r>
      <w:r>
        <w:rPr>
          <w:sz w:val="24"/>
        </w:rPr>
        <w:t>Лисица»,</w:t>
      </w:r>
      <w:r>
        <w:rPr>
          <w:spacing w:val="61"/>
          <w:sz w:val="24"/>
        </w:rPr>
        <w:t xml:space="preserve">  </w:t>
      </w:r>
      <w:r>
        <w:rPr>
          <w:spacing w:val="-2"/>
          <w:sz w:val="24"/>
        </w:rPr>
        <w:t>«Лисица</w:t>
      </w:r>
    </w:p>
    <w:p w:rsidR="00033849" w:rsidRDefault="00033849">
      <w:pPr>
        <w:spacing w:line="275" w:lineRule="exact"/>
        <w:jc w:val="both"/>
        <w:rPr>
          <w:sz w:val="24"/>
        </w:rPr>
        <w:sectPr w:rsidR="00033849">
          <w:pgSz w:w="11910" w:h="16840"/>
          <w:pgMar w:top="960" w:right="400" w:bottom="280" w:left="900" w:header="569" w:footer="0" w:gutter="0"/>
          <w:cols w:space="720"/>
        </w:sectPr>
      </w:pPr>
    </w:p>
    <w:p w:rsidR="00033849" w:rsidRDefault="00721D58">
      <w:pPr>
        <w:pStyle w:val="a3"/>
        <w:spacing w:before="98"/>
        <w:ind w:firstLine="0"/>
      </w:pPr>
      <w:r>
        <w:t>и</w:t>
      </w:r>
      <w:r>
        <w:rPr>
          <w:spacing w:val="-3"/>
        </w:rPr>
        <w:t xml:space="preserve"> </w:t>
      </w:r>
      <w:r>
        <w:t>виноград»,</w:t>
      </w:r>
      <w:r>
        <w:rPr>
          <w:spacing w:val="1"/>
        </w:rPr>
        <w:t xml:space="preserve"> </w:t>
      </w:r>
      <w:r>
        <w:t>«Мартышка</w:t>
      </w:r>
      <w:r>
        <w:rPr>
          <w:spacing w:val="-3"/>
        </w:rPr>
        <w:t xml:space="preserve"> </w:t>
      </w:r>
      <w:r>
        <w:t>и</w:t>
      </w:r>
      <w:r>
        <w:rPr>
          <w:spacing w:val="-5"/>
        </w:rPr>
        <w:t xml:space="preserve"> </w:t>
      </w:r>
      <w:r>
        <w:t>очки»</w:t>
      </w:r>
      <w:r>
        <w:rPr>
          <w:spacing w:val="-6"/>
        </w:rPr>
        <w:t xml:space="preserve"> </w:t>
      </w:r>
      <w:r>
        <w:t>и другие</w:t>
      </w:r>
      <w:r>
        <w:rPr>
          <w:spacing w:val="-2"/>
        </w:rPr>
        <w:t xml:space="preserve"> </w:t>
      </w:r>
      <w:r>
        <w:t>(по</w:t>
      </w:r>
      <w:r>
        <w:rPr>
          <w:spacing w:val="-6"/>
        </w:rPr>
        <w:t xml:space="preserve"> </w:t>
      </w:r>
      <w:r>
        <w:rPr>
          <w:spacing w:val="-2"/>
        </w:rPr>
        <w:t>выбору).</w:t>
      </w:r>
    </w:p>
    <w:p w:rsidR="00033849" w:rsidRDefault="00721D58">
      <w:pPr>
        <w:pStyle w:val="a5"/>
        <w:numPr>
          <w:ilvl w:val="2"/>
          <w:numId w:val="64"/>
        </w:numPr>
        <w:tabs>
          <w:tab w:val="left" w:pos="1667"/>
          <w:tab w:val="left" w:pos="7239"/>
          <w:tab w:val="left" w:pos="9538"/>
        </w:tabs>
        <w:spacing w:before="137" w:line="355" w:lineRule="auto"/>
        <w:ind w:right="161" w:firstLine="710"/>
        <w:jc w:val="both"/>
        <w:rPr>
          <w:sz w:val="24"/>
        </w:rPr>
      </w:pPr>
      <w:r>
        <w:rPr>
          <w:sz w:val="24"/>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w:t>
      </w:r>
      <w:r>
        <w:rPr>
          <w:spacing w:val="80"/>
          <w:sz w:val="24"/>
        </w:rPr>
        <w:t xml:space="preserve">   </w:t>
      </w:r>
      <w:r>
        <w:rPr>
          <w:sz w:val="24"/>
        </w:rPr>
        <w:t>и</w:t>
      </w:r>
      <w:r>
        <w:rPr>
          <w:spacing w:val="80"/>
          <w:sz w:val="24"/>
        </w:rPr>
        <w:t xml:space="preserve">   </w:t>
      </w:r>
      <w:r>
        <w:rPr>
          <w:sz w:val="24"/>
        </w:rPr>
        <w:t>писателей</w:t>
      </w:r>
      <w:r>
        <w:rPr>
          <w:spacing w:val="80"/>
          <w:sz w:val="24"/>
        </w:rPr>
        <w:t xml:space="preserve">   </w:t>
      </w:r>
      <w:r>
        <w:rPr>
          <w:sz w:val="24"/>
        </w:rPr>
        <w:t>(не</w:t>
      </w:r>
      <w:r>
        <w:rPr>
          <w:spacing w:val="80"/>
          <w:sz w:val="24"/>
        </w:rPr>
        <w:t xml:space="preserve">   </w:t>
      </w:r>
      <w:r>
        <w:rPr>
          <w:sz w:val="24"/>
        </w:rPr>
        <w:t>менее</w:t>
      </w:r>
      <w:r>
        <w:rPr>
          <w:spacing w:val="80"/>
          <w:sz w:val="24"/>
        </w:rPr>
        <w:t xml:space="preserve">   </w:t>
      </w:r>
      <w:r>
        <w:rPr>
          <w:sz w:val="24"/>
        </w:rPr>
        <w:t>пяти</w:t>
      </w:r>
      <w:r>
        <w:rPr>
          <w:sz w:val="24"/>
        </w:rPr>
        <w:tab/>
        <w:t>авторов</w:t>
      </w:r>
      <w:r>
        <w:rPr>
          <w:spacing w:val="80"/>
          <w:sz w:val="24"/>
        </w:rPr>
        <w:t xml:space="preserve">   </w:t>
      </w:r>
      <w:r>
        <w:rPr>
          <w:sz w:val="24"/>
        </w:rPr>
        <w:t>по</w:t>
      </w:r>
      <w:r>
        <w:rPr>
          <w:sz w:val="24"/>
        </w:rPr>
        <w:tab/>
      </w:r>
      <w:r>
        <w:rPr>
          <w:spacing w:val="-2"/>
          <w:sz w:val="24"/>
        </w:rPr>
        <w:t xml:space="preserve">выбору): </w:t>
      </w:r>
      <w:r>
        <w:rPr>
          <w:sz w:val="24"/>
        </w:rPr>
        <w:t>Ф.И.</w:t>
      </w:r>
      <w:r>
        <w:rPr>
          <w:spacing w:val="65"/>
          <w:sz w:val="24"/>
        </w:rPr>
        <w:t xml:space="preserve">  </w:t>
      </w:r>
      <w:r>
        <w:rPr>
          <w:sz w:val="24"/>
        </w:rPr>
        <w:t>Тютчев,</w:t>
      </w:r>
      <w:r>
        <w:rPr>
          <w:spacing w:val="68"/>
          <w:sz w:val="24"/>
        </w:rPr>
        <w:t xml:space="preserve">  </w:t>
      </w:r>
      <w:r>
        <w:rPr>
          <w:sz w:val="24"/>
        </w:rPr>
        <w:t>А.А.</w:t>
      </w:r>
      <w:r>
        <w:rPr>
          <w:spacing w:val="70"/>
          <w:sz w:val="24"/>
        </w:rPr>
        <w:t xml:space="preserve">  </w:t>
      </w:r>
      <w:r>
        <w:rPr>
          <w:sz w:val="24"/>
        </w:rPr>
        <w:t>Фет,</w:t>
      </w:r>
      <w:r>
        <w:rPr>
          <w:spacing w:val="68"/>
          <w:sz w:val="24"/>
        </w:rPr>
        <w:t xml:space="preserve">  </w:t>
      </w:r>
      <w:r>
        <w:rPr>
          <w:sz w:val="24"/>
        </w:rPr>
        <w:t>А.Н.</w:t>
      </w:r>
      <w:r>
        <w:rPr>
          <w:spacing w:val="70"/>
          <w:sz w:val="24"/>
        </w:rPr>
        <w:t xml:space="preserve">  </w:t>
      </w:r>
      <w:r>
        <w:rPr>
          <w:sz w:val="24"/>
        </w:rPr>
        <w:t>Майков,</w:t>
      </w:r>
      <w:r>
        <w:rPr>
          <w:spacing w:val="68"/>
          <w:sz w:val="24"/>
        </w:rPr>
        <w:t xml:space="preserve">  </w:t>
      </w:r>
      <w:r>
        <w:rPr>
          <w:sz w:val="24"/>
        </w:rPr>
        <w:t>Н.А.</w:t>
      </w:r>
      <w:r>
        <w:rPr>
          <w:spacing w:val="70"/>
          <w:sz w:val="24"/>
        </w:rPr>
        <w:t xml:space="preserve">  </w:t>
      </w:r>
      <w:r>
        <w:rPr>
          <w:sz w:val="24"/>
        </w:rPr>
        <w:t>Некрасов,</w:t>
      </w:r>
      <w:r>
        <w:rPr>
          <w:spacing w:val="68"/>
          <w:sz w:val="24"/>
        </w:rPr>
        <w:t xml:space="preserve">  </w:t>
      </w:r>
      <w:r>
        <w:rPr>
          <w:sz w:val="24"/>
        </w:rPr>
        <w:t>А.А.</w:t>
      </w:r>
      <w:r>
        <w:rPr>
          <w:spacing w:val="70"/>
          <w:sz w:val="24"/>
        </w:rPr>
        <w:t xml:space="preserve">  </w:t>
      </w:r>
      <w:r>
        <w:rPr>
          <w:sz w:val="24"/>
        </w:rPr>
        <w:t>Блок,</w:t>
      </w:r>
      <w:r>
        <w:rPr>
          <w:spacing w:val="70"/>
          <w:sz w:val="24"/>
        </w:rPr>
        <w:t xml:space="preserve">  </w:t>
      </w:r>
      <w:r>
        <w:rPr>
          <w:sz w:val="24"/>
        </w:rPr>
        <w:t>С.А.</w:t>
      </w:r>
      <w:r>
        <w:rPr>
          <w:spacing w:val="68"/>
          <w:sz w:val="24"/>
        </w:rPr>
        <w:t xml:space="preserve">  </w:t>
      </w:r>
      <w:r>
        <w:rPr>
          <w:sz w:val="24"/>
        </w:rPr>
        <w:t>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33849" w:rsidRDefault="00721D58">
      <w:pPr>
        <w:pStyle w:val="a5"/>
        <w:numPr>
          <w:ilvl w:val="3"/>
          <w:numId w:val="64"/>
        </w:numPr>
        <w:tabs>
          <w:tab w:val="left" w:pos="1553"/>
          <w:tab w:val="left" w:pos="1844"/>
          <w:tab w:val="left" w:pos="1960"/>
          <w:tab w:val="left" w:pos="2969"/>
          <w:tab w:val="left" w:pos="3069"/>
          <w:tab w:val="left" w:pos="4211"/>
          <w:tab w:val="left" w:pos="4399"/>
          <w:tab w:val="left" w:pos="5839"/>
          <w:tab w:val="left" w:pos="5904"/>
          <w:tab w:val="left" w:pos="7018"/>
          <w:tab w:val="left" w:pos="7840"/>
          <w:tab w:val="left" w:pos="8308"/>
          <w:tab w:val="left" w:pos="9529"/>
          <w:tab w:val="left" w:pos="9877"/>
        </w:tabs>
        <w:spacing w:line="355" w:lineRule="auto"/>
        <w:ind w:right="157" w:firstLine="710"/>
        <w:jc w:val="both"/>
        <w:rPr>
          <w:sz w:val="24"/>
        </w:rPr>
      </w:pPr>
      <w:r>
        <w:rPr>
          <w:sz w:val="24"/>
        </w:rPr>
        <w:t>Произведения для чтения: Ф.И. Тютчев «Есть в осени первоначальной…», А.А.</w:t>
      </w:r>
      <w:r>
        <w:rPr>
          <w:spacing w:val="40"/>
          <w:sz w:val="24"/>
        </w:rPr>
        <w:t xml:space="preserve"> </w:t>
      </w:r>
      <w:r>
        <w:rPr>
          <w:spacing w:val="-4"/>
          <w:sz w:val="24"/>
        </w:rPr>
        <w:t>Фет</w:t>
      </w:r>
      <w:r>
        <w:rPr>
          <w:sz w:val="24"/>
        </w:rPr>
        <w:tab/>
      </w:r>
      <w:r>
        <w:rPr>
          <w:spacing w:val="-4"/>
          <w:sz w:val="24"/>
        </w:rPr>
        <w:t>«Кот</w:t>
      </w:r>
      <w:r>
        <w:rPr>
          <w:sz w:val="24"/>
        </w:rPr>
        <w:tab/>
      </w:r>
      <w:r>
        <w:rPr>
          <w:spacing w:val="-4"/>
          <w:sz w:val="24"/>
        </w:rPr>
        <w:t>поёт,</w:t>
      </w:r>
      <w:r>
        <w:rPr>
          <w:sz w:val="24"/>
        </w:rPr>
        <w:tab/>
      </w:r>
      <w:r>
        <w:rPr>
          <w:sz w:val="24"/>
        </w:rPr>
        <w:tab/>
      </w:r>
      <w:r>
        <w:rPr>
          <w:spacing w:val="-4"/>
          <w:sz w:val="24"/>
        </w:rPr>
        <w:t>глаза</w:t>
      </w:r>
      <w:r>
        <w:rPr>
          <w:sz w:val="24"/>
        </w:rPr>
        <w:tab/>
      </w:r>
      <w:r>
        <w:rPr>
          <w:spacing w:val="-2"/>
          <w:sz w:val="24"/>
        </w:rPr>
        <w:t>прищуря»,</w:t>
      </w:r>
      <w:r>
        <w:rPr>
          <w:sz w:val="24"/>
        </w:rPr>
        <w:tab/>
      </w:r>
      <w:r>
        <w:rPr>
          <w:sz w:val="24"/>
        </w:rPr>
        <w:tab/>
      </w:r>
      <w:r>
        <w:rPr>
          <w:spacing w:val="-2"/>
          <w:sz w:val="24"/>
        </w:rPr>
        <w:t>«Мама!</w:t>
      </w:r>
      <w:r>
        <w:rPr>
          <w:sz w:val="24"/>
        </w:rPr>
        <w:tab/>
      </w:r>
      <w:r>
        <w:rPr>
          <w:spacing w:val="-2"/>
          <w:sz w:val="24"/>
        </w:rPr>
        <w:t xml:space="preserve">Глянь-ка </w:t>
      </w:r>
      <w:r>
        <w:rPr>
          <w:sz w:val="24"/>
        </w:rPr>
        <w:t xml:space="preserve">из окошка…», А.Н. Майков «Осень», С.А. Есенин «Берёза», Н.А. Некрасов «Железная дорога» </w:t>
      </w:r>
      <w:r>
        <w:rPr>
          <w:spacing w:val="-2"/>
          <w:sz w:val="24"/>
        </w:rPr>
        <w:t>(отрывок),</w:t>
      </w:r>
      <w:r>
        <w:rPr>
          <w:sz w:val="24"/>
        </w:rPr>
        <w:tab/>
      </w:r>
      <w:r>
        <w:rPr>
          <w:sz w:val="24"/>
        </w:rPr>
        <w:tab/>
      </w:r>
      <w:r>
        <w:rPr>
          <w:sz w:val="24"/>
        </w:rPr>
        <w:tab/>
      </w:r>
      <w:r>
        <w:rPr>
          <w:spacing w:val="-4"/>
          <w:sz w:val="24"/>
        </w:rPr>
        <w:t>А.А.</w:t>
      </w:r>
      <w:r>
        <w:rPr>
          <w:sz w:val="24"/>
        </w:rPr>
        <w:tab/>
      </w:r>
      <w:r>
        <w:rPr>
          <w:sz w:val="24"/>
        </w:rPr>
        <w:tab/>
      </w:r>
      <w:r>
        <w:rPr>
          <w:spacing w:val="-4"/>
          <w:sz w:val="24"/>
        </w:rPr>
        <w:t>Блок</w:t>
      </w:r>
      <w:r>
        <w:rPr>
          <w:sz w:val="24"/>
        </w:rPr>
        <w:tab/>
      </w:r>
      <w:r>
        <w:rPr>
          <w:spacing w:val="-2"/>
          <w:sz w:val="24"/>
        </w:rPr>
        <w:t>«Ворона»,</w:t>
      </w:r>
      <w:r>
        <w:rPr>
          <w:sz w:val="24"/>
        </w:rPr>
        <w:tab/>
      </w:r>
      <w:r>
        <w:rPr>
          <w:sz w:val="24"/>
        </w:rPr>
        <w:tab/>
      </w:r>
      <w:r>
        <w:rPr>
          <w:spacing w:val="-4"/>
          <w:sz w:val="24"/>
        </w:rPr>
        <w:t>И.А.</w:t>
      </w:r>
      <w:r>
        <w:rPr>
          <w:sz w:val="24"/>
        </w:rPr>
        <w:tab/>
      </w:r>
      <w:r>
        <w:rPr>
          <w:spacing w:val="-2"/>
          <w:sz w:val="24"/>
        </w:rPr>
        <w:t>Бунин</w:t>
      </w:r>
      <w:r>
        <w:rPr>
          <w:sz w:val="24"/>
        </w:rPr>
        <w:tab/>
      </w:r>
      <w:r>
        <w:rPr>
          <w:sz w:val="24"/>
        </w:rPr>
        <w:tab/>
      </w:r>
      <w:r>
        <w:rPr>
          <w:spacing w:val="-2"/>
          <w:sz w:val="24"/>
        </w:rPr>
        <w:t>«Первый</w:t>
      </w:r>
      <w:r>
        <w:rPr>
          <w:sz w:val="24"/>
        </w:rPr>
        <w:tab/>
      </w:r>
      <w:r>
        <w:rPr>
          <w:sz w:val="24"/>
        </w:rPr>
        <w:tab/>
      </w:r>
      <w:r>
        <w:rPr>
          <w:spacing w:val="-2"/>
          <w:sz w:val="24"/>
        </w:rPr>
        <w:t xml:space="preserve">снег» </w:t>
      </w:r>
      <w:r>
        <w:rPr>
          <w:sz w:val="24"/>
        </w:rPr>
        <w:t>и другие (по выбору).</w:t>
      </w:r>
    </w:p>
    <w:p w:rsidR="00033849" w:rsidRDefault="00721D58">
      <w:pPr>
        <w:pStyle w:val="a5"/>
        <w:numPr>
          <w:ilvl w:val="2"/>
          <w:numId w:val="64"/>
        </w:numPr>
        <w:tabs>
          <w:tab w:val="left" w:pos="1667"/>
        </w:tabs>
        <w:spacing w:line="355" w:lineRule="auto"/>
        <w:ind w:right="162" w:firstLine="710"/>
        <w:jc w:val="both"/>
        <w:rPr>
          <w:sz w:val="24"/>
        </w:rPr>
      </w:pPr>
      <w:r>
        <w:rPr>
          <w:sz w:val="24"/>
        </w:rPr>
        <w:t>Творчество</w:t>
      </w:r>
      <w:r>
        <w:rPr>
          <w:spacing w:val="80"/>
          <w:sz w:val="24"/>
        </w:rPr>
        <w:t xml:space="preserve">   </w:t>
      </w:r>
      <w:r>
        <w:rPr>
          <w:sz w:val="24"/>
        </w:rPr>
        <w:t>Л.Н.</w:t>
      </w:r>
      <w:r>
        <w:rPr>
          <w:spacing w:val="80"/>
          <w:sz w:val="24"/>
        </w:rPr>
        <w:t xml:space="preserve">   </w:t>
      </w:r>
      <w:r>
        <w:rPr>
          <w:sz w:val="24"/>
        </w:rPr>
        <w:t>Толстого.</w:t>
      </w:r>
      <w:r>
        <w:rPr>
          <w:spacing w:val="80"/>
          <w:w w:val="150"/>
          <w:sz w:val="24"/>
        </w:rPr>
        <w:t xml:space="preserve">  </w:t>
      </w:r>
      <w:r>
        <w:rPr>
          <w:sz w:val="24"/>
        </w:rPr>
        <w:t>Жанровое</w:t>
      </w:r>
      <w:r>
        <w:rPr>
          <w:spacing w:val="80"/>
          <w:sz w:val="24"/>
        </w:rPr>
        <w:t xml:space="preserve">   </w:t>
      </w:r>
      <w:r>
        <w:rPr>
          <w:sz w:val="24"/>
        </w:rPr>
        <w:t>многообразие</w:t>
      </w:r>
      <w:r>
        <w:rPr>
          <w:spacing w:val="80"/>
          <w:sz w:val="24"/>
        </w:rPr>
        <w:t xml:space="preserve">   </w:t>
      </w:r>
      <w:r>
        <w:rPr>
          <w:sz w:val="24"/>
        </w:rPr>
        <w:t xml:space="preserve">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w:t>
      </w:r>
      <w:r>
        <w:rPr>
          <w:spacing w:val="-2"/>
          <w:sz w:val="24"/>
        </w:rPr>
        <w:t>текста-рассуждения.</w:t>
      </w:r>
    </w:p>
    <w:p w:rsidR="00033849" w:rsidRDefault="00721D58">
      <w:pPr>
        <w:pStyle w:val="a5"/>
        <w:numPr>
          <w:ilvl w:val="3"/>
          <w:numId w:val="64"/>
        </w:numPr>
        <w:tabs>
          <w:tab w:val="left" w:pos="1844"/>
        </w:tabs>
        <w:spacing w:line="355" w:lineRule="auto"/>
        <w:ind w:right="176" w:firstLine="710"/>
        <w:jc w:val="both"/>
        <w:rPr>
          <w:sz w:val="24"/>
        </w:rPr>
      </w:pPr>
      <w:r>
        <w:rPr>
          <w:sz w:val="24"/>
        </w:rPr>
        <w:t>Произведения</w:t>
      </w:r>
      <w:r>
        <w:rPr>
          <w:spacing w:val="-6"/>
          <w:sz w:val="24"/>
        </w:rPr>
        <w:t xml:space="preserve"> </w:t>
      </w:r>
      <w:r>
        <w:rPr>
          <w:sz w:val="24"/>
        </w:rPr>
        <w:t>для</w:t>
      </w:r>
      <w:r>
        <w:rPr>
          <w:spacing w:val="-1"/>
          <w:sz w:val="24"/>
        </w:rPr>
        <w:t xml:space="preserve"> </w:t>
      </w:r>
      <w:r>
        <w:rPr>
          <w:sz w:val="24"/>
        </w:rPr>
        <w:t>чтения:</w:t>
      </w:r>
      <w:r>
        <w:rPr>
          <w:spacing w:val="-6"/>
          <w:sz w:val="24"/>
        </w:rPr>
        <w:t xml:space="preserve"> </w:t>
      </w:r>
      <w:r>
        <w:rPr>
          <w:sz w:val="24"/>
        </w:rPr>
        <w:t>Л.Н.</w:t>
      </w:r>
      <w:r>
        <w:rPr>
          <w:spacing w:val="-4"/>
          <w:sz w:val="24"/>
        </w:rPr>
        <w:t xml:space="preserve"> </w:t>
      </w:r>
      <w:r>
        <w:rPr>
          <w:sz w:val="24"/>
        </w:rPr>
        <w:t>Толстой</w:t>
      </w:r>
      <w:r>
        <w:rPr>
          <w:spacing w:val="-1"/>
          <w:sz w:val="24"/>
        </w:rPr>
        <w:t xml:space="preserve"> </w:t>
      </w:r>
      <w:r>
        <w:rPr>
          <w:sz w:val="24"/>
        </w:rPr>
        <w:t>«Лебеди», «Зайцы», «Прыжок», «Акула»</w:t>
      </w:r>
      <w:r>
        <w:rPr>
          <w:spacing w:val="-6"/>
          <w:sz w:val="24"/>
        </w:rPr>
        <w:t xml:space="preserve"> </w:t>
      </w:r>
      <w:r>
        <w:rPr>
          <w:sz w:val="24"/>
        </w:rPr>
        <w:t xml:space="preserve">и </w:t>
      </w:r>
      <w:r>
        <w:rPr>
          <w:spacing w:val="-2"/>
          <w:sz w:val="24"/>
        </w:rPr>
        <w:t>другие.</w:t>
      </w:r>
    </w:p>
    <w:p w:rsidR="00033849" w:rsidRDefault="00721D58">
      <w:pPr>
        <w:pStyle w:val="a5"/>
        <w:numPr>
          <w:ilvl w:val="2"/>
          <w:numId w:val="64"/>
        </w:numPr>
        <w:tabs>
          <w:tab w:val="left" w:pos="1667"/>
        </w:tabs>
        <w:spacing w:line="355" w:lineRule="auto"/>
        <w:ind w:right="170" w:firstLine="710"/>
        <w:jc w:val="both"/>
        <w:rPr>
          <w:sz w:val="24"/>
        </w:rPr>
      </w:pPr>
      <w:r>
        <w:rPr>
          <w:sz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033849" w:rsidRDefault="00721D58">
      <w:pPr>
        <w:pStyle w:val="a5"/>
        <w:numPr>
          <w:ilvl w:val="3"/>
          <w:numId w:val="64"/>
        </w:numPr>
        <w:tabs>
          <w:tab w:val="left" w:pos="1844"/>
          <w:tab w:val="left" w:pos="3223"/>
          <w:tab w:val="left" w:pos="6208"/>
          <w:tab w:val="left" w:pos="7590"/>
          <w:tab w:val="left" w:pos="9562"/>
        </w:tabs>
        <w:spacing w:line="355" w:lineRule="auto"/>
        <w:ind w:right="164" w:firstLine="710"/>
        <w:jc w:val="both"/>
        <w:rPr>
          <w:sz w:val="24"/>
        </w:rPr>
      </w:pPr>
      <w:r>
        <w:rPr>
          <w:sz w:val="24"/>
        </w:rPr>
        <w:t xml:space="preserve">Произведения для чтения: В.М. Гаршин «Лягушка-путешественница», И.С. </w:t>
      </w:r>
      <w:r>
        <w:rPr>
          <w:spacing w:val="-2"/>
          <w:sz w:val="24"/>
        </w:rPr>
        <w:t>Соколов-Микитов</w:t>
      </w:r>
      <w:r>
        <w:rPr>
          <w:sz w:val="24"/>
        </w:rPr>
        <w:tab/>
      </w:r>
      <w:r>
        <w:rPr>
          <w:spacing w:val="-2"/>
          <w:sz w:val="24"/>
        </w:rPr>
        <w:t>«Листопадничек»,</w:t>
      </w:r>
      <w:r>
        <w:rPr>
          <w:sz w:val="24"/>
        </w:rPr>
        <w:tab/>
      </w:r>
      <w:r>
        <w:rPr>
          <w:spacing w:val="-6"/>
          <w:sz w:val="24"/>
        </w:rPr>
        <w:t>М.</w:t>
      </w:r>
      <w:r>
        <w:rPr>
          <w:sz w:val="24"/>
        </w:rPr>
        <w:tab/>
      </w:r>
      <w:r>
        <w:rPr>
          <w:spacing w:val="-2"/>
          <w:sz w:val="24"/>
        </w:rPr>
        <w:t>Горький</w:t>
      </w:r>
      <w:r>
        <w:rPr>
          <w:sz w:val="24"/>
        </w:rPr>
        <w:tab/>
      </w:r>
      <w:r>
        <w:rPr>
          <w:spacing w:val="-2"/>
          <w:sz w:val="24"/>
        </w:rPr>
        <w:t xml:space="preserve">«Случай </w:t>
      </w:r>
      <w:r>
        <w:rPr>
          <w:sz w:val="24"/>
        </w:rPr>
        <w:t>с Евсейкой» и другие (по выбору).</w:t>
      </w:r>
    </w:p>
    <w:p w:rsidR="00033849" w:rsidRDefault="00721D58">
      <w:pPr>
        <w:pStyle w:val="a5"/>
        <w:numPr>
          <w:ilvl w:val="2"/>
          <w:numId w:val="64"/>
        </w:numPr>
        <w:tabs>
          <w:tab w:val="left" w:pos="1787"/>
        </w:tabs>
        <w:spacing w:line="355" w:lineRule="auto"/>
        <w:ind w:right="168" w:firstLine="710"/>
        <w:jc w:val="both"/>
        <w:rPr>
          <w:sz w:val="24"/>
        </w:rPr>
      </w:pPr>
      <w:r>
        <w:rPr>
          <w:sz w:val="24"/>
        </w:rPr>
        <w:t>Произведения</w:t>
      </w:r>
      <w:r>
        <w:rPr>
          <w:spacing w:val="80"/>
          <w:w w:val="150"/>
          <w:sz w:val="24"/>
        </w:rPr>
        <w:t xml:space="preserve">  </w:t>
      </w:r>
      <w:r>
        <w:rPr>
          <w:sz w:val="24"/>
        </w:rPr>
        <w:t>о</w:t>
      </w:r>
      <w:r>
        <w:rPr>
          <w:spacing w:val="80"/>
          <w:w w:val="150"/>
          <w:sz w:val="24"/>
        </w:rPr>
        <w:t xml:space="preserve">  </w:t>
      </w:r>
      <w:r>
        <w:rPr>
          <w:sz w:val="24"/>
        </w:rPr>
        <w:t>взаимоотношениях</w:t>
      </w:r>
      <w:r>
        <w:rPr>
          <w:spacing w:val="80"/>
          <w:w w:val="150"/>
          <w:sz w:val="24"/>
        </w:rPr>
        <w:t xml:space="preserve">  </w:t>
      </w:r>
      <w:r>
        <w:rPr>
          <w:sz w:val="24"/>
        </w:rPr>
        <w:t>человека</w:t>
      </w:r>
      <w:r>
        <w:rPr>
          <w:spacing w:val="80"/>
          <w:w w:val="150"/>
          <w:sz w:val="24"/>
        </w:rPr>
        <w:t xml:space="preserve">  </w:t>
      </w:r>
      <w:r>
        <w:rPr>
          <w:sz w:val="24"/>
        </w:rPr>
        <w:t>и</w:t>
      </w:r>
      <w:r>
        <w:rPr>
          <w:spacing w:val="80"/>
          <w:w w:val="150"/>
          <w:sz w:val="24"/>
        </w:rPr>
        <w:t xml:space="preserve">  </w:t>
      </w:r>
      <w:r>
        <w:rPr>
          <w:sz w:val="24"/>
        </w:rPr>
        <w:t>животных.</w:t>
      </w:r>
      <w:r>
        <w:rPr>
          <w:spacing w:val="80"/>
          <w:w w:val="150"/>
          <w:sz w:val="24"/>
        </w:rPr>
        <w:t xml:space="preserve">  </w:t>
      </w:r>
      <w:r>
        <w:rPr>
          <w:sz w:val="24"/>
        </w:rPr>
        <w:t>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w:t>
      </w:r>
      <w:r>
        <w:rPr>
          <w:spacing w:val="32"/>
          <w:sz w:val="24"/>
        </w:rPr>
        <w:t xml:space="preserve"> </w:t>
      </w:r>
      <w:r>
        <w:rPr>
          <w:sz w:val="24"/>
        </w:rPr>
        <w:t>Б.С.</w:t>
      </w:r>
      <w:r>
        <w:rPr>
          <w:spacing w:val="33"/>
          <w:sz w:val="24"/>
        </w:rPr>
        <w:t xml:space="preserve"> </w:t>
      </w:r>
      <w:r>
        <w:rPr>
          <w:sz w:val="24"/>
        </w:rPr>
        <w:t>Житкова.</w:t>
      </w:r>
      <w:r>
        <w:rPr>
          <w:spacing w:val="37"/>
          <w:sz w:val="24"/>
        </w:rPr>
        <w:t xml:space="preserve"> </w:t>
      </w:r>
      <w:r>
        <w:rPr>
          <w:sz w:val="24"/>
        </w:rPr>
        <w:t>Особенности</w:t>
      </w:r>
      <w:r>
        <w:rPr>
          <w:spacing w:val="37"/>
          <w:sz w:val="24"/>
        </w:rPr>
        <w:t xml:space="preserve"> </w:t>
      </w:r>
      <w:r>
        <w:rPr>
          <w:sz w:val="24"/>
        </w:rPr>
        <w:t>рассказа:</w:t>
      </w:r>
      <w:r>
        <w:rPr>
          <w:spacing w:val="36"/>
          <w:sz w:val="24"/>
        </w:rPr>
        <w:t xml:space="preserve"> </w:t>
      </w:r>
      <w:r>
        <w:rPr>
          <w:sz w:val="24"/>
        </w:rPr>
        <w:t>тема,</w:t>
      </w:r>
      <w:r>
        <w:rPr>
          <w:spacing w:val="32"/>
          <w:sz w:val="24"/>
        </w:rPr>
        <w:t xml:space="preserve"> </w:t>
      </w:r>
      <w:r>
        <w:rPr>
          <w:sz w:val="24"/>
        </w:rPr>
        <w:t>герои,</w:t>
      </w:r>
      <w:r>
        <w:rPr>
          <w:spacing w:val="33"/>
          <w:sz w:val="24"/>
        </w:rPr>
        <w:t xml:space="preserve"> </w:t>
      </w:r>
      <w:r>
        <w:rPr>
          <w:sz w:val="24"/>
        </w:rPr>
        <w:t>реальность</w:t>
      </w:r>
      <w:r>
        <w:rPr>
          <w:spacing w:val="32"/>
          <w:sz w:val="24"/>
        </w:rPr>
        <w:t xml:space="preserve"> </w:t>
      </w:r>
      <w:r>
        <w:rPr>
          <w:sz w:val="24"/>
        </w:rPr>
        <w:t>событий,</w:t>
      </w:r>
      <w:r>
        <w:rPr>
          <w:spacing w:val="37"/>
          <w:sz w:val="24"/>
        </w:rPr>
        <w:t xml:space="preserve"> </w:t>
      </w:r>
      <w:r>
        <w:rPr>
          <w:sz w:val="24"/>
        </w:rPr>
        <w:t>композиция,</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ind w:firstLine="0"/>
      </w:pPr>
      <w:r>
        <w:t>объекты</w:t>
      </w:r>
      <w:r>
        <w:rPr>
          <w:spacing w:val="-4"/>
        </w:rPr>
        <w:t xml:space="preserve"> </w:t>
      </w:r>
      <w:r>
        <w:t>описания</w:t>
      </w:r>
      <w:r>
        <w:rPr>
          <w:spacing w:val="-4"/>
        </w:rPr>
        <w:t xml:space="preserve"> </w:t>
      </w:r>
      <w:r>
        <w:t>(портрет</w:t>
      </w:r>
      <w:r>
        <w:rPr>
          <w:spacing w:val="-3"/>
        </w:rPr>
        <w:t xml:space="preserve"> </w:t>
      </w:r>
      <w:r>
        <w:t>героя,</w:t>
      </w:r>
      <w:r>
        <w:rPr>
          <w:spacing w:val="-6"/>
        </w:rPr>
        <w:t xml:space="preserve"> </w:t>
      </w:r>
      <w:r>
        <w:t xml:space="preserve">описание </w:t>
      </w:r>
      <w:r>
        <w:rPr>
          <w:spacing w:val="-2"/>
        </w:rPr>
        <w:t>интерьера).</w:t>
      </w:r>
    </w:p>
    <w:p w:rsidR="00033849" w:rsidRDefault="00721D58">
      <w:pPr>
        <w:pStyle w:val="a5"/>
        <w:numPr>
          <w:ilvl w:val="3"/>
          <w:numId w:val="64"/>
        </w:numPr>
        <w:tabs>
          <w:tab w:val="left" w:pos="1964"/>
        </w:tabs>
        <w:spacing w:before="137" w:line="355" w:lineRule="auto"/>
        <w:ind w:right="166" w:firstLine="710"/>
        <w:jc w:val="both"/>
        <w:rPr>
          <w:sz w:val="24"/>
        </w:rPr>
      </w:pPr>
      <w:r>
        <w:rPr>
          <w:sz w:val="24"/>
        </w:rPr>
        <w:t>Произведения</w:t>
      </w:r>
      <w:r>
        <w:rPr>
          <w:spacing w:val="80"/>
          <w:sz w:val="24"/>
        </w:rPr>
        <w:t xml:space="preserve">   </w:t>
      </w:r>
      <w:r>
        <w:rPr>
          <w:sz w:val="24"/>
        </w:rPr>
        <w:t>для</w:t>
      </w:r>
      <w:r>
        <w:rPr>
          <w:spacing w:val="80"/>
          <w:sz w:val="24"/>
        </w:rPr>
        <w:t xml:space="preserve">   </w:t>
      </w:r>
      <w:r>
        <w:rPr>
          <w:sz w:val="24"/>
        </w:rPr>
        <w:t>чтения:</w:t>
      </w:r>
      <w:r>
        <w:rPr>
          <w:spacing w:val="80"/>
          <w:sz w:val="24"/>
        </w:rPr>
        <w:t xml:space="preserve">   </w:t>
      </w:r>
      <w:r>
        <w:rPr>
          <w:sz w:val="24"/>
        </w:rPr>
        <w:t>Б.С.</w:t>
      </w:r>
      <w:r>
        <w:rPr>
          <w:spacing w:val="80"/>
          <w:sz w:val="24"/>
        </w:rPr>
        <w:t xml:space="preserve">   </w:t>
      </w:r>
      <w:r>
        <w:rPr>
          <w:sz w:val="24"/>
        </w:rPr>
        <w:t>Житков</w:t>
      </w:r>
      <w:r>
        <w:rPr>
          <w:spacing w:val="80"/>
          <w:sz w:val="24"/>
        </w:rPr>
        <w:t xml:space="preserve">   </w:t>
      </w:r>
      <w:r>
        <w:rPr>
          <w:sz w:val="24"/>
        </w:rPr>
        <w:t>«Про</w:t>
      </w:r>
      <w:r>
        <w:rPr>
          <w:spacing w:val="80"/>
          <w:sz w:val="24"/>
        </w:rPr>
        <w:t xml:space="preserve">   </w:t>
      </w:r>
      <w:r>
        <w:rPr>
          <w:sz w:val="24"/>
        </w:rPr>
        <w:t xml:space="preserve">обезьянку», К.Г. Паустовский «Барсучий нос», «Кот-ворюга», Д.Н. Мамин-Сибиряк «Приёмыш» и другое (по </w:t>
      </w:r>
      <w:r>
        <w:rPr>
          <w:spacing w:val="-2"/>
          <w:sz w:val="24"/>
        </w:rPr>
        <w:t>выбору).</w:t>
      </w:r>
    </w:p>
    <w:p w:rsidR="00033849" w:rsidRDefault="00721D58">
      <w:pPr>
        <w:pStyle w:val="a5"/>
        <w:numPr>
          <w:ilvl w:val="2"/>
          <w:numId w:val="64"/>
        </w:numPr>
        <w:tabs>
          <w:tab w:val="left" w:pos="1787"/>
        </w:tabs>
        <w:spacing w:line="355" w:lineRule="auto"/>
        <w:ind w:right="172" w:firstLine="710"/>
        <w:jc w:val="both"/>
        <w:rPr>
          <w:sz w:val="24"/>
        </w:rPr>
      </w:pPr>
      <w:r>
        <w:rPr>
          <w:sz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w:t>
      </w:r>
      <w:r>
        <w:rPr>
          <w:spacing w:val="-5"/>
          <w:sz w:val="24"/>
        </w:rPr>
        <w:t xml:space="preserve"> </w:t>
      </w:r>
      <w:r>
        <w:rPr>
          <w:sz w:val="24"/>
        </w:rPr>
        <w:t>двух-трёх авторов).</w:t>
      </w:r>
      <w:r>
        <w:rPr>
          <w:spacing w:val="-3"/>
          <w:sz w:val="24"/>
        </w:rPr>
        <w:t xml:space="preserve"> </w:t>
      </w:r>
      <w:r>
        <w:rPr>
          <w:sz w:val="24"/>
        </w:rPr>
        <w:t>Основные события сюжета, отношение к ним героев произведения. Оценка нравственных качеств, проявляющихся в военное время.</w:t>
      </w:r>
    </w:p>
    <w:p w:rsidR="00033849" w:rsidRDefault="00721D58">
      <w:pPr>
        <w:pStyle w:val="a5"/>
        <w:numPr>
          <w:ilvl w:val="3"/>
          <w:numId w:val="64"/>
        </w:numPr>
        <w:tabs>
          <w:tab w:val="left" w:pos="1964"/>
        </w:tabs>
        <w:spacing w:line="355" w:lineRule="auto"/>
        <w:ind w:right="175" w:firstLine="710"/>
        <w:jc w:val="both"/>
        <w:rPr>
          <w:sz w:val="24"/>
        </w:rPr>
      </w:pPr>
      <w:r>
        <w:rPr>
          <w:sz w:val="24"/>
        </w:rPr>
        <w:t>Произведения для чтения: Л. Пантелеев «На ялике», А. Гайдар «Тимур и его команда» (отрывки), Л. Кассиль и другие (по выбору).</w:t>
      </w:r>
    </w:p>
    <w:p w:rsidR="00033849" w:rsidRDefault="00721D58">
      <w:pPr>
        <w:pStyle w:val="a5"/>
        <w:numPr>
          <w:ilvl w:val="2"/>
          <w:numId w:val="64"/>
        </w:numPr>
        <w:tabs>
          <w:tab w:val="left" w:pos="1787"/>
          <w:tab w:val="left" w:pos="3137"/>
          <w:tab w:val="left" w:pos="6267"/>
          <w:tab w:val="left" w:pos="9229"/>
        </w:tabs>
        <w:spacing w:line="355" w:lineRule="auto"/>
        <w:ind w:right="168" w:firstLine="710"/>
        <w:jc w:val="both"/>
        <w:rPr>
          <w:sz w:val="24"/>
        </w:rPr>
      </w:pPr>
      <w:r>
        <w:rPr>
          <w:sz w:val="24"/>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w:t>
      </w:r>
      <w:r>
        <w:rPr>
          <w:spacing w:val="-4"/>
          <w:sz w:val="24"/>
        </w:rPr>
        <w:t>Н.Н.</w:t>
      </w:r>
      <w:r>
        <w:rPr>
          <w:sz w:val="24"/>
        </w:rPr>
        <w:tab/>
      </w:r>
      <w:r>
        <w:rPr>
          <w:sz w:val="24"/>
        </w:rPr>
        <w:tab/>
      </w:r>
      <w:r>
        <w:rPr>
          <w:spacing w:val="-2"/>
          <w:sz w:val="24"/>
        </w:rPr>
        <w:t>Носов,</w:t>
      </w:r>
      <w:r>
        <w:rPr>
          <w:sz w:val="24"/>
        </w:rPr>
        <w:tab/>
      </w:r>
      <w:r>
        <w:rPr>
          <w:spacing w:val="-4"/>
          <w:sz w:val="24"/>
        </w:rPr>
        <w:t>В.Ю.</w:t>
      </w:r>
      <w:r>
        <w:rPr>
          <w:sz w:val="24"/>
        </w:rPr>
        <w:tab/>
      </w:r>
      <w:r>
        <w:rPr>
          <w:spacing w:val="-2"/>
          <w:sz w:val="24"/>
        </w:rPr>
        <w:t xml:space="preserve">Драгунский </w:t>
      </w:r>
      <w:r>
        <w:rPr>
          <w:sz w:val="24"/>
        </w:rPr>
        <w:t>и другие (по выбору).</w:t>
      </w:r>
    </w:p>
    <w:p w:rsidR="00033849" w:rsidRDefault="00721D58">
      <w:pPr>
        <w:pStyle w:val="a5"/>
        <w:numPr>
          <w:ilvl w:val="3"/>
          <w:numId w:val="64"/>
        </w:numPr>
        <w:tabs>
          <w:tab w:val="left" w:pos="1964"/>
        </w:tabs>
        <w:spacing w:line="355" w:lineRule="auto"/>
        <w:ind w:right="174" w:firstLine="710"/>
        <w:jc w:val="both"/>
        <w:rPr>
          <w:sz w:val="24"/>
        </w:rPr>
      </w:pPr>
      <w:r>
        <w:rPr>
          <w:sz w:val="24"/>
        </w:rPr>
        <w:t>Произведения</w:t>
      </w:r>
      <w:r>
        <w:rPr>
          <w:spacing w:val="80"/>
          <w:sz w:val="24"/>
        </w:rPr>
        <w:t xml:space="preserve">  </w:t>
      </w:r>
      <w:r>
        <w:rPr>
          <w:sz w:val="24"/>
        </w:rPr>
        <w:t>для</w:t>
      </w:r>
      <w:r>
        <w:rPr>
          <w:spacing w:val="80"/>
          <w:sz w:val="24"/>
        </w:rPr>
        <w:t xml:space="preserve">  </w:t>
      </w:r>
      <w:r>
        <w:rPr>
          <w:sz w:val="24"/>
        </w:rPr>
        <w:t>чтения:</w:t>
      </w:r>
      <w:r>
        <w:rPr>
          <w:spacing w:val="80"/>
          <w:sz w:val="24"/>
        </w:rPr>
        <w:t xml:space="preserve">  </w:t>
      </w:r>
      <w:r>
        <w:rPr>
          <w:sz w:val="24"/>
        </w:rPr>
        <w:t>В.Ю.</w:t>
      </w:r>
      <w:r>
        <w:rPr>
          <w:spacing w:val="80"/>
          <w:sz w:val="24"/>
        </w:rPr>
        <w:t xml:space="preserve">  </w:t>
      </w:r>
      <w:r>
        <w:rPr>
          <w:sz w:val="24"/>
        </w:rPr>
        <w:t>Драгунский</w:t>
      </w:r>
      <w:r>
        <w:rPr>
          <w:spacing w:val="80"/>
          <w:sz w:val="24"/>
        </w:rPr>
        <w:t xml:space="preserve">  </w:t>
      </w:r>
      <w:r>
        <w:rPr>
          <w:sz w:val="24"/>
        </w:rPr>
        <w:t>«Денискины</w:t>
      </w:r>
      <w:r>
        <w:rPr>
          <w:spacing w:val="80"/>
          <w:sz w:val="24"/>
        </w:rPr>
        <w:t xml:space="preserve">  </w:t>
      </w:r>
      <w:r>
        <w:rPr>
          <w:sz w:val="24"/>
        </w:rPr>
        <w:t>рассказы» (1-2 произведения), Н.Н. Носов «Весёлая семейка» (1-2 рассказа из цикла) и другие (по выбору).</w:t>
      </w:r>
    </w:p>
    <w:p w:rsidR="00033849" w:rsidRDefault="00721D58">
      <w:pPr>
        <w:pStyle w:val="a5"/>
        <w:numPr>
          <w:ilvl w:val="2"/>
          <w:numId w:val="64"/>
        </w:numPr>
        <w:tabs>
          <w:tab w:val="left" w:pos="1787"/>
          <w:tab w:val="left" w:pos="4759"/>
          <w:tab w:val="left" w:pos="9184"/>
        </w:tabs>
        <w:spacing w:line="355" w:lineRule="auto"/>
        <w:ind w:right="163" w:firstLine="710"/>
        <w:jc w:val="both"/>
        <w:rPr>
          <w:sz w:val="24"/>
        </w:rPr>
      </w:pPr>
      <w:r>
        <w:rPr>
          <w:sz w:val="24"/>
        </w:rPr>
        <w:t>Зарубежная</w:t>
      </w:r>
      <w:r>
        <w:rPr>
          <w:spacing w:val="80"/>
          <w:sz w:val="24"/>
        </w:rPr>
        <w:t xml:space="preserve">  </w:t>
      </w:r>
      <w:r>
        <w:rPr>
          <w:sz w:val="24"/>
        </w:rPr>
        <w:t>литература.</w:t>
      </w:r>
      <w:r>
        <w:rPr>
          <w:spacing w:val="80"/>
          <w:sz w:val="24"/>
        </w:rPr>
        <w:t xml:space="preserve">  </w:t>
      </w:r>
      <w:r>
        <w:rPr>
          <w:sz w:val="24"/>
        </w:rPr>
        <w:t>Круг</w:t>
      </w:r>
      <w:r>
        <w:rPr>
          <w:spacing w:val="80"/>
          <w:sz w:val="24"/>
        </w:rPr>
        <w:t xml:space="preserve">  </w:t>
      </w:r>
      <w:r>
        <w:rPr>
          <w:sz w:val="24"/>
        </w:rPr>
        <w:t>чтения</w:t>
      </w:r>
      <w:r>
        <w:rPr>
          <w:spacing w:val="80"/>
          <w:sz w:val="24"/>
        </w:rPr>
        <w:t xml:space="preserve">  </w:t>
      </w:r>
      <w:r>
        <w:rPr>
          <w:sz w:val="24"/>
        </w:rPr>
        <w:t>(произведения</w:t>
      </w:r>
      <w:r>
        <w:rPr>
          <w:spacing w:val="80"/>
          <w:sz w:val="24"/>
        </w:rPr>
        <w:t xml:space="preserve">  </w:t>
      </w:r>
      <w:r>
        <w:rPr>
          <w:sz w:val="24"/>
        </w:rPr>
        <w:t>двух-трёх</w:t>
      </w:r>
      <w:r>
        <w:rPr>
          <w:spacing w:val="80"/>
          <w:sz w:val="24"/>
        </w:rPr>
        <w:t xml:space="preserve">  </w:t>
      </w:r>
      <w:r>
        <w:rPr>
          <w:sz w:val="24"/>
        </w:rPr>
        <w:t>авторов по выбору): литературные сказки Ш. Перро, Х.-К. Андерсена, Р. Киплинга. Особенности</w:t>
      </w:r>
      <w:r>
        <w:rPr>
          <w:spacing w:val="40"/>
          <w:sz w:val="24"/>
        </w:rPr>
        <w:t xml:space="preserve"> </w:t>
      </w:r>
      <w:r>
        <w:rPr>
          <w:sz w:val="24"/>
        </w:rPr>
        <w:t xml:space="preserve">авторских сказок (сюжет, язык, герои). Рассказы зарубежных писателей о животных. Известные </w:t>
      </w:r>
      <w:r>
        <w:rPr>
          <w:spacing w:val="-2"/>
          <w:sz w:val="24"/>
        </w:rPr>
        <w:t>переводчики</w:t>
      </w:r>
      <w:r>
        <w:rPr>
          <w:sz w:val="24"/>
        </w:rPr>
        <w:tab/>
      </w:r>
      <w:r>
        <w:rPr>
          <w:sz w:val="24"/>
        </w:rPr>
        <w:tab/>
      </w:r>
      <w:r>
        <w:rPr>
          <w:spacing w:val="-2"/>
          <w:sz w:val="24"/>
        </w:rPr>
        <w:t>зарубежной</w:t>
      </w:r>
      <w:r>
        <w:rPr>
          <w:sz w:val="24"/>
        </w:rPr>
        <w:tab/>
      </w:r>
      <w:r>
        <w:rPr>
          <w:spacing w:val="-2"/>
          <w:sz w:val="24"/>
        </w:rPr>
        <w:t xml:space="preserve">литературы: </w:t>
      </w:r>
      <w:r>
        <w:rPr>
          <w:sz w:val="24"/>
        </w:rPr>
        <w:t>С.Я. Маршак, К.И. Чуковский, Б.В. Заходер.</w:t>
      </w:r>
    </w:p>
    <w:p w:rsidR="00033849" w:rsidRDefault="00721D58">
      <w:pPr>
        <w:pStyle w:val="a5"/>
        <w:numPr>
          <w:ilvl w:val="3"/>
          <w:numId w:val="64"/>
        </w:numPr>
        <w:tabs>
          <w:tab w:val="left" w:pos="1964"/>
        </w:tabs>
        <w:spacing w:line="355" w:lineRule="auto"/>
        <w:ind w:right="176" w:firstLine="710"/>
        <w:jc w:val="both"/>
        <w:rPr>
          <w:sz w:val="24"/>
        </w:rPr>
      </w:pPr>
      <w:r>
        <w:rPr>
          <w:sz w:val="24"/>
        </w:rPr>
        <w:t>Произведения</w:t>
      </w:r>
      <w:r>
        <w:rPr>
          <w:spacing w:val="80"/>
          <w:sz w:val="24"/>
        </w:rPr>
        <w:t xml:space="preserve">   </w:t>
      </w:r>
      <w:r>
        <w:rPr>
          <w:sz w:val="24"/>
        </w:rPr>
        <w:t>для</w:t>
      </w:r>
      <w:r>
        <w:rPr>
          <w:spacing w:val="80"/>
          <w:sz w:val="24"/>
        </w:rPr>
        <w:t xml:space="preserve">   </w:t>
      </w:r>
      <w:r>
        <w:rPr>
          <w:sz w:val="24"/>
        </w:rPr>
        <w:t>чтения:</w:t>
      </w:r>
      <w:r>
        <w:rPr>
          <w:spacing w:val="80"/>
          <w:sz w:val="24"/>
        </w:rPr>
        <w:t xml:space="preserve">   </w:t>
      </w:r>
      <w:r>
        <w:rPr>
          <w:sz w:val="24"/>
        </w:rPr>
        <w:t>Х.-К.</w:t>
      </w:r>
      <w:r>
        <w:rPr>
          <w:spacing w:val="80"/>
          <w:sz w:val="24"/>
        </w:rPr>
        <w:t xml:space="preserve">   </w:t>
      </w:r>
      <w:r>
        <w:rPr>
          <w:sz w:val="24"/>
        </w:rPr>
        <w:t>Андерсен</w:t>
      </w:r>
      <w:r>
        <w:rPr>
          <w:spacing w:val="80"/>
          <w:sz w:val="24"/>
        </w:rPr>
        <w:t xml:space="preserve">   </w:t>
      </w:r>
      <w:r>
        <w:rPr>
          <w:sz w:val="24"/>
        </w:rPr>
        <w:t>«Гадкий</w:t>
      </w:r>
      <w:r>
        <w:rPr>
          <w:spacing w:val="80"/>
          <w:sz w:val="24"/>
        </w:rPr>
        <w:t xml:space="preserve">   </w:t>
      </w:r>
      <w:r>
        <w:rPr>
          <w:sz w:val="24"/>
        </w:rPr>
        <w:t>утёнок», Ш. Перро «Подарок феи» и другие (по выбору).</w:t>
      </w:r>
    </w:p>
    <w:p w:rsidR="00033849" w:rsidRDefault="00721D58">
      <w:pPr>
        <w:pStyle w:val="a5"/>
        <w:numPr>
          <w:ilvl w:val="2"/>
          <w:numId w:val="64"/>
        </w:numPr>
        <w:tabs>
          <w:tab w:val="left" w:pos="1787"/>
          <w:tab w:val="left" w:pos="4778"/>
          <w:tab w:val="left" w:pos="8946"/>
        </w:tabs>
        <w:spacing w:line="355" w:lineRule="auto"/>
        <w:ind w:right="162" w:firstLine="710"/>
        <w:jc w:val="both"/>
        <w:rPr>
          <w:sz w:val="24"/>
        </w:rPr>
      </w:pPr>
      <w:r>
        <w:rPr>
          <w:sz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w:t>
      </w:r>
      <w:r>
        <w:rPr>
          <w:spacing w:val="80"/>
          <w:sz w:val="24"/>
        </w:rPr>
        <w:t xml:space="preserve"> </w:t>
      </w:r>
      <w:r>
        <w:rPr>
          <w:spacing w:val="-2"/>
          <w:sz w:val="24"/>
        </w:rPr>
        <w:t>искусства.</w:t>
      </w:r>
      <w:r>
        <w:rPr>
          <w:sz w:val="24"/>
        </w:rPr>
        <w:tab/>
      </w:r>
      <w:r>
        <w:rPr>
          <w:sz w:val="24"/>
        </w:rPr>
        <w:tab/>
      </w:r>
      <w:r>
        <w:rPr>
          <w:spacing w:val="-2"/>
          <w:sz w:val="24"/>
        </w:rPr>
        <w:t>Общее</w:t>
      </w:r>
      <w:r>
        <w:rPr>
          <w:sz w:val="24"/>
        </w:rPr>
        <w:tab/>
      </w:r>
      <w:r>
        <w:rPr>
          <w:spacing w:val="-2"/>
          <w:sz w:val="24"/>
        </w:rPr>
        <w:t xml:space="preserve">представление </w:t>
      </w:r>
      <w:r>
        <w:rPr>
          <w:sz w:val="24"/>
        </w:rPr>
        <w:t>о первых книгах на Руси, знакомство с рукописными книгами.</w:t>
      </w:r>
    </w:p>
    <w:p w:rsidR="00033849" w:rsidRDefault="00721D58">
      <w:pPr>
        <w:pStyle w:val="a5"/>
        <w:numPr>
          <w:ilvl w:val="2"/>
          <w:numId w:val="64"/>
        </w:numPr>
        <w:tabs>
          <w:tab w:val="left" w:pos="1787"/>
        </w:tabs>
        <w:spacing w:line="355" w:lineRule="auto"/>
        <w:ind w:right="159" w:firstLine="710"/>
        <w:jc w:val="both"/>
        <w:rPr>
          <w:sz w:val="24"/>
        </w:rPr>
      </w:pPr>
      <w:r>
        <w:rPr>
          <w:sz w:val="24"/>
        </w:rPr>
        <w:t>Изучение</w:t>
      </w:r>
      <w:r>
        <w:rPr>
          <w:spacing w:val="80"/>
          <w:sz w:val="24"/>
        </w:rPr>
        <w:t xml:space="preserve">  </w:t>
      </w:r>
      <w:r>
        <w:rPr>
          <w:sz w:val="24"/>
        </w:rPr>
        <w:t>литературного</w:t>
      </w:r>
      <w:r>
        <w:rPr>
          <w:spacing w:val="80"/>
          <w:sz w:val="24"/>
        </w:rPr>
        <w:t xml:space="preserve">  </w:t>
      </w:r>
      <w:r>
        <w:rPr>
          <w:sz w:val="24"/>
        </w:rPr>
        <w:t>чтения</w:t>
      </w:r>
      <w:r>
        <w:rPr>
          <w:spacing w:val="80"/>
          <w:sz w:val="24"/>
        </w:rPr>
        <w:t xml:space="preserve">  </w:t>
      </w:r>
      <w:r>
        <w:rPr>
          <w:sz w:val="24"/>
        </w:rPr>
        <w:t>в</w:t>
      </w:r>
      <w:r>
        <w:rPr>
          <w:spacing w:val="80"/>
          <w:sz w:val="24"/>
        </w:rPr>
        <w:t xml:space="preserve">  </w:t>
      </w:r>
      <w:r>
        <w:rPr>
          <w:sz w:val="24"/>
        </w:rPr>
        <w:t>3</w:t>
      </w:r>
      <w:r>
        <w:rPr>
          <w:spacing w:val="80"/>
          <w:sz w:val="24"/>
        </w:rPr>
        <w:t xml:space="preserve">  </w:t>
      </w:r>
      <w:r>
        <w:rPr>
          <w:sz w:val="24"/>
        </w:rPr>
        <w:t>классе</w:t>
      </w:r>
      <w:r>
        <w:rPr>
          <w:spacing w:val="80"/>
          <w:sz w:val="24"/>
        </w:rPr>
        <w:t xml:space="preserve">  </w:t>
      </w:r>
      <w:r>
        <w:rPr>
          <w:sz w:val="24"/>
        </w:rPr>
        <w:t>способствует</w:t>
      </w:r>
      <w:r>
        <w:rPr>
          <w:spacing w:val="80"/>
          <w:sz w:val="24"/>
        </w:rPr>
        <w:t xml:space="preserve">  </w:t>
      </w:r>
      <w:r>
        <w:rPr>
          <w:sz w:val="24"/>
        </w:rPr>
        <w:t>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5"/>
        <w:numPr>
          <w:ilvl w:val="3"/>
          <w:numId w:val="64"/>
        </w:numPr>
        <w:tabs>
          <w:tab w:val="left" w:pos="1964"/>
        </w:tabs>
        <w:spacing w:before="98" w:line="360" w:lineRule="auto"/>
        <w:ind w:right="162" w:firstLine="710"/>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33849" w:rsidRDefault="00721D58">
      <w:pPr>
        <w:pStyle w:val="a3"/>
        <w:spacing w:line="355" w:lineRule="auto"/>
        <w:ind w:right="175"/>
      </w:pPr>
      <w:r>
        <w:t>читать</w:t>
      </w:r>
      <w:r>
        <w:rPr>
          <w:spacing w:val="71"/>
          <w:w w:val="150"/>
        </w:rPr>
        <w:t xml:space="preserve">  </w:t>
      </w:r>
      <w:r>
        <w:t>доступные</w:t>
      </w:r>
      <w:r>
        <w:rPr>
          <w:spacing w:val="70"/>
          <w:w w:val="150"/>
        </w:rPr>
        <w:t xml:space="preserve">  </w:t>
      </w:r>
      <w:r>
        <w:t>по</w:t>
      </w:r>
      <w:r>
        <w:rPr>
          <w:spacing w:val="70"/>
          <w:w w:val="150"/>
        </w:rPr>
        <w:t xml:space="preserve">  </w:t>
      </w:r>
      <w:r>
        <w:t>восприятию</w:t>
      </w:r>
      <w:r>
        <w:rPr>
          <w:spacing w:val="70"/>
          <w:w w:val="150"/>
        </w:rPr>
        <w:t xml:space="preserve">  </w:t>
      </w:r>
      <w:r>
        <w:t>и</w:t>
      </w:r>
      <w:r>
        <w:rPr>
          <w:spacing w:val="69"/>
          <w:w w:val="150"/>
        </w:rPr>
        <w:t xml:space="preserve">  </w:t>
      </w:r>
      <w:r>
        <w:t>небольшие</w:t>
      </w:r>
      <w:r>
        <w:rPr>
          <w:spacing w:val="70"/>
          <w:w w:val="150"/>
        </w:rPr>
        <w:t xml:space="preserve">  </w:t>
      </w:r>
      <w:r>
        <w:t>по</w:t>
      </w:r>
      <w:r>
        <w:rPr>
          <w:spacing w:val="70"/>
          <w:w w:val="150"/>
        </w:rPr>
        <w:t xml:space="preserve">  </w:t>
      </w:r>
      <w:r>
        <w:t>объёму</w:t>
      </w:r>
      <w:r>
        <w:rPr>
          <w:spacing w:val="66"/>
          <w:w w:val="150"/>
        </w:rPr>
        <w:t xml:space="preserve">  </w:t>
      </w:r>
      <w:r>
        <w:t>прозаические и стихотворные произведения (без отметочного оценивания);</w:t>
      </w:r>
    </w:p>
    <w:p w:rsidR="00033849" w:rsidRDefault="00721D58">
      <w:pPr>
        <w:pStyle w:val="a3"/>
        <w:spacing w:line="355" w:lineRule="auto"/>
        <w:ind w:right="169"/>
      </w:pPr>
      <w:r>
        <w:t>различать</w:t>
      </w:r>
      <w:r>
        <w:rPr>
          <w:spacing w:val="68"/>
          <w:w w:val="150"/>
        </w:rPr>
        <w:t xml:space="preserve">  </w:t>
      </w:r>
      <w:r>
        <w:t>сказочные</w:t>
      </w:r>
      <w:r>
        <w:rPr>
          <w:spacing w:val="80"/>
        </w:rPr>
        <w:t xml:space="preserve">  </w:t>
      </w:r>
      <w:r>
        <w:t>и</w:t>
      </w:r>
      <w:r>
        <w:rPr>
          <w:spacing w:val="65"/>
          <w:w w:val="150"/>
        </w:rPr>
        <w:t xml:space="preserve">  </w:t>
      </w:r>
      <w:r>
        <w:t>реалистические,</w:t>
      </w:r>
      <w:r>
        <w:rPr>
          <w:spacing w:val="66"/>
          <w:w w:val="150"/>
        </w:rPr>
        <w:t xml:space="preserve">  </w:t>
      </w:r>
      <w:r>
        <w:t>лирические</w:t>
      </w:r>
      <w:r>
        <w:rPr>
          <w:spacing w:val="80"/>
        </w:rPr>
        <w:t xml:space="preserve">  </w:t>
      </w:r>
      <w:r>
        <w:t>и</w:t>
      </w:r>
      <w:r>
        <w:rPr>
          <w:spacing w:val="65"/>
          <w:w w:val="150"/>
        </w:rPr>
        <w:t xml:space="preserve">  </w:t>
      </w:r>
      <w:r>
        <w:t>эпические,</w:t>
      </w:r>
      <w:r>
        <w:rPr>
          <w:spacing w:val="66"/>
          <w:w w:val="150"/>
        </w:rPr>
        <w:t xml:space="preserve">  </w:t>
      </w:r>
      <w:r>
        <w:t>народные и авторские произведения;</w:t>
      </w:r>
    </w:p>
    <w:p w:rsidR="00033849" w:rsidRDefault="00721D58">
      <w:pPr>
        <w:pStyle w:val="a3"/>
        <w:spacing w:line="355" w:lineRule="auto"/>
        <w:ind w:right="179"/>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33849" w:rsidRDefault="00721D58">
      <w:pPr>
        <w:pStyle w:val="a3"/>
        <w:spacing w:line="355" w:lineRule="auto"/>
        <w:ind w:right="173"/>
      </w:pPr>
      <w:r>
        <w:t>конструировать план текста, дополнять и восстанавливать нарушенную</w:t>
      </w:r>
      <w:r>
        <w:rPr>
          <w:spacing w:val="40"/>
        </w:rPr>
        <w:t xml:space="preserve"> </w:t>
      </w:r>
      <w:r>
        <w:rPr>
          <w:spacing w:val="-2"/>
        </w:rPr>
        <w:t>последовательность;</w:t>
      </w:r>
    </w:p>
    <w:p w:rsidR="00033849" w:rsidRDefault="00721D58">
      <w:pPr>
        <w:pStyle w:val="a3"/>
        <w:spacing w:line="355" w:lineRule="auto"/>
        <w:ind w:right="173"/>
      </w:pPr>
      <w:r>
        <w:t>сравнивать произведения, относящиеся к одной теме, но разным жанрам; произведения одного жанра, но разной тематики;</w:t>
      </w:r>
    </w:p>
    <w:p w:rsidR="00033849" w:rsidRDefault="00721D58">
      <w:pPr>
        <w:pStyle w:val="a3"/>
        <w:spacing w:line="355" w:lineRule="auto"/>
        <w:ind w:right="162"/>
      </w:pPr>
      <w:r>
        <w:t xml:space="preserve">исследовать текст: находить описания в произведениях разных жанров (портрет, пейзаж, </w:t>
      </w:r>
      <w:r>
        <w:rPr>
          <w:spacing w:val="-2"/>
        </w:rPr>
        <w:t>интерьер).</w:t>
      </w:r>
    </w:p>
    <w:p w:rsidR="00033849" w:rsidRDefault="00721D58">
      <w:pPr>
        <w:pStyle w:val="a5"/>
        <w:numPr>
          <w:ilvl w:val="3"/>
          <w:numId w:val="64"/>
        </w:numPr>
        <w:tabs>
          <w:tab w:val="left" w:pos="1964"/>
        </w:tabs>
        <w:spacing w:line="355" w:lineRule="auto"/>
        <w:ind w:right="170" w:firstLine="710"/>
        <w:jc w:val="both"/>
        <w:rPr>
          <w:sz w:val="24"/>
        </w:rPr>
      </w:pPr>
      <w:r>
        <w:rPr>
          <w:sz w:val="24"/>
        </w:rPr>
        <w:t>Работа с информацией как часть познавательных универсальных учебных действий способствуют формированию умений:</w:t>
      </w:r>
    </w:p>
    <w:p w:rsidR="00033849" w:rsidRDefault="00721D58">
      <w:pPr>
        <w:pStyle w:val="a3"/>
        <w:tabs>
          <w:tab w:val="left" w:pos="3031"/>
          <w:tab w:val="left" w:pos="5332"/>
          <w:tab w:val="left" w:pos="7367"/>
          <w:tab w:val="left" w:pos="9081"/>
        </w:tabs>
        <w:spacing w:line="355" w:lineRule="auto"/>
        <w:ind w:right="171"/>
        <w:jc w:val="left"/>
      </w:pPr>
      <w:r>
        <w:rPr>
          <w:spacing w:val="-2"/>
        </w:rPr>
        <w:t>сравнивать</w:t>
      </w:r>
      <w:r>
        <w:tab/>
      </w:r>
      <w:r>
        <w:rPr>
          <w:spacing w:val="-2"/>
        </w:rPr>
        <w:t>информацию</w:t>
      </w:r>
      <w:r>
        <w:tab/>
      </w:r>
      <w:r>
        <w:rPr>
          <w:spacing w:val="-2"/>
        </w:rPr>
        <w:t>словесную</w:t>
      </w:r>
      <w:r>
        <w:tab/>
      </w:r>
      <w:r>
        <w:rPr>
          <w:spacing w:val="-2"/>
        </w:rPr>
        <w:t>(текст),</w:t>
      </w:r>
      <w:r>
        <w:tab/>
      </w:r>
      <w:r>
        <w:rPr>
          <w:spacing w:val="-2"/>
        </w:rPr>
        <w:t xml:space="preserve">графическую </w:t>
      </w:r>
      <w:r>
        <w:t>или изобразительную (иллюстрация), звуковую (музыкальное произведение);</w:t>
      </w:r>
    </w:p>
    <w:p w:rsidR="00033849" w:rsidRDefault="00721D58">
      <w:pPr>
        <w:pStyle w:val="a3"/>
        <w:tabs>
          <w:tab w:val="left" w:pos="2421"/>
          <w:tab w:val="left" w:pos="4206"/>
          <w:tab w:val="left" w:pos="4733"/>
          <w:tab w:val="left" w:pos="5865"/>
          <w:tab w:val="left" w:pos="7424"/>
          <w:tab w:val="left" w:pos="9246"/>
        </w:tabs>
        <w:spacing w:line="355" w:lineRule="auto"/>
        <w:ind w:right="171"/>
        <w:jc w:val="left"/>
      </w:pPr>
      <w:r>
        <w:rPr>
          <w:spacing w:val="-2"/>
        </w:rPr>
        <w:t>подбирать</w:t>
      </w:r>
      <w:r>
        <w:tab/>
      </w:r>
      <w:r>
        <w:rPr>
          <w:spacing w:val="-2"/>
        </w:rPr>
        <w:t>иллюстрации</w:t>
      </w:r>
      <w:r>
        <w:tab/>
      </w:r>
      <w:r>
        <w:rPr>
          <w:spacing w:val="-10"/>
        </w:rPr>
        <w:t>к</w:t>
      </w:r>
      <w:r>
        <w:tab/>
      </w:r>
      <w:r>
        <w:rPr>
          <w:spacing w:val="-2"/>
        </w:rPr>
        <w:t>тексту,</w:t>
      </w:r>
      <w:r>
        <w:tab/>
      </w:r>
      <w:r>
        <w:rPr>
          <w:spacing w:val="-2"/>
        </w:rPr>
        <w:t>соотносить</w:t>
      </w:r>
      <w:r>
        <w:tab/>
      </w:r>
      <w:r>
        <w:rPr>
          <w:spacing w:val="-2"/>
        </w:rPr>
        <w:t>произведения</w:t>
      </w:r>
      <w:r>
        <w:tab/>
      </w:r>
      <w:r>
        <w:rPr>
          <w:spacing w:val="-2"/>
        </w:rPr>
        <w:t xml:space="preserve">литературы </w:t>
      </w:r>
      <w:r>
        <w:t>и изобразительного искусства по тематике, настроению, средствам выразительности;</w:t>
      </w:r>
    </w:p>
    <w:p w:rsidR="00033849" w:rsidRDefault="00721D58">
      <w:pPr>
        <w:pStyle w:val="a3"/>
        <w:spacing w:line="275" w:lineRule="exact"/>
        <w:ind w:left="944" w:firstLine="0"/>
        <w:jc w:val="left"/>
      </w:pPr>
      <w:r>
        <w:t>выбирать</w:t>
      </w:r>
      <w:r>
        <w:rPr>
          <w:spacing w:val="-3"/>
        </w:rPr>
        <w:t xml:space="preserve"> </w:t>
      </w:r>
      <w:r>
        <w:t>книгу</w:t>
      </w:r>
      <w:r>
        <w:rPr>
          <w:spacing w:val="-10"/>
        </w:rPr>
        <w:t xml:space="preserve"> </w:t>
      </w:r>
      <w:r>
        <w:t>в библиотеке</w:t>
      </w:r>
      <w:r>
        <w:rPr>
          <w:spacing w:val="-2"/>
        </w:rPr>
        <w:t xml:space="preserve"> </w:t>
      </w:r>
      <w:r>
        <w:t>в</w:t>
      </w:r>
      <w:r>
        <w:rPr>
          <w:spacing w:val="-4"/>
        </w:rPr>
        <w:t xml:space="preserve"> </w:t>
      </w:r>
      <w:r>
        <w:t>соответствии</w:t>
      </w:r>
      <w:r>
        <w:rPr>
          <w:spacing w:val="-5"/>
        </w:rPr>
        <w:t xml:space="preserve"> </w:t>
      </w:r>
      <w:r>
        <w:t>с</w:t>
      </w:r>
      <w:r>
        <w:rPr>
          <w:spacing w:val="-7"/>
        </w:rPr>
        <w:t xml:space="preserve"> </w:t>
      </w:r>
      <w:r>
        <w:t>учебной задачей;</w:t>
      </w:r>
      <w:r>
        <w:rPr>
          <w:spacing w:val="-5"/>
        </w:rPr>
        <w:t xml:space="preserve"> </w:t>
      </w:r>
      <w:r>
        <w:t>составлять</w:t>
      </w:r>
      <w:r>
        <w:rPr>
          <w:spacing w:val="-1"/>
        </w:rPr>
        <w:t xml:space="preserve"> </w:t>
      </w:r>
      <w:r>
        <w:rPr>
          <w:spacing w:val="-2"/>
        </w:rPr>
        <w:t>аннотацию.</w:t>
      </w:r>
    </w:p>
    <w:p w:rsidR="00033849" w:rsidRDefault="00721D58">
      <w:pPr>
        <w:pStyle w:val="a5"/>
        <w:numPr>
          <w:ilvl w:val="3"/>
          <w:numId w:val="64"/>
        </w:numPr>
        <w:tabs>
          <w:tab w:val="left" w:pos="1964"/>
          <w:tab w:val="left" w:pos="4336"/>
          <w:tab w:val="left" w:pos="6336"/>
          <w:tab w:val="left" w:pos="7636"/>
          <w:tab w:val="left" w:pos="9010"/>
        </w:tabs>
        <w:spacing w:before="119" w:line="360" w:lineRule="auto"/>
        <w:ind w:right="171" w:firstLine="710"/>
        <w:rPr>
          <w:sz w:val="24"/>
        </w:rPr>
      </w:pPr>
      <w:r>
        <w:rPr>
          <w:spacing w:val="-2"/>
          <w:sz w:val="24"/>
        </w:rPr>
        <w:t>Коммуникативные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rsidR="00033849" w:rsidRDefault="00721D58">
      <w:pPr>
        <w:pStyle w:val="a3"/>
        <w:spacing w:line="355" w:lineRule="auto"/>
        <w:jc w:val="left"/>
      </w:pPr>
      <w:r>
        <w:t>читать</w:t>
      </w:r>
      <w:r>
        <w:rPr>
          <w:spacing w:val="75"/>
        </w:rPr>
        <w:t xml:space="preserve"> </w:t>
      </w:r>
      <w:r>
        <w:t>текст</w:t>
      </w:r>
      <w:r>
        <w:rPr>
          <w:spacing w:val="74"/>
        </w:rPr>
        <w:t xml:space="preserve"> </w:t>
      </w:r>
      <w:r>
        <w:t>с</w:t>
      </w:r>
      <w:r>
        <w:rPr>
          <w:spacing w:val="73"/>
        </w:rPr>
        <w:t xml:space="preserve"> </w:t>
      </w:r>
      <w:r>
        <w:t>разными</w:t>
      </w:r>
      <w:r>
        <w:rPr>
          <w:spacing w:val="70"/>
        </w:rPr>
        <w:t xml:space="preserve"> </w:t>
      </w:r>
      <w:r>
        <w:t>интонациями,</w:t>
      </w:r>
      <w:r>
        <w:rPr>
          <w:spacing w:val="76"/>
        </w:rPr>
        <w:t xml:space="preserve"> </w:t>
      </w:r>
      <w:r>
        <w:t>передавая</w:t>
      </w:r>
      <w:r>
        <w:rPr>
          <w:spacing w:val="73"/>
        </w:rPr>
        <w:t xml:space="preserve"> </w:t>
      </w:r>
      <w:r>
        <w:t>своё</w:t>
      </w:r>
      <w:r>
        <w:rPr>
          <w:spacing w:val="40"/>
        </w:rPr>
        <w:t xml:space="preserve"> </w:t>
      </w:r>
      <w:r>
        <w:t>отношение</w:t>
      </w:r>
      <w:r>
        <w:rPr>
          <w:spacing w:val="73"/>
        </w:rPr>
        <w:t xml:space="preserve"> </w:t>
      </w:r>
      <w:r>
        <w:t>к</w:t>
      </w:r>
      <w:r>
        <w:rPr>
          <w:spacing w:val="72"/>
        </w:rPr>
        <w:t xml:space="preserve"> </w:t>
      </w:r>
      <w:r>
        <w:t>событиям,</w:t>
      </w:r>
      <w:r>
        <w:rPr>
          <w:spacing w:val="71"/>
        </w:rPr>
        <w:t xml:space="preserve"> </w:t>
      </w:r>
      <w:r>
        <w:t xml:space="preserve">героям </w:t>
      </w:r>
      <w:r>
        <w:rPr>
          <w:spacing w:val="-2"/>
        </w:rPr>
        <w:t>произведения;</w:t>
      </w:r>
    </w:p>
    <w:p w:rsidR="00033849" w:rsidRDefault="00721D58">
      <w:pPr>
        <w:pStyle w:val="a3"/>
        <w:spacing w:line="275" w:lineRule="exact"/>
        <w:ind w:left="944" w:firstLine="0"/>
        <w:jc w:val="left"/>
      </w:pPr>
      <w:r>
        <w:t>формулировать</w:t>
      </w:r>
      <w:r>
        <w:rPr>
          <w:spacing w:val="-7"/>
        </w:rPr>
        <w:t xml:space="preserve"> </w:t>
      </w:r>
      <w:r>
        <w:t>вопросы</w:t>
      </w:r>
      <w:r>
        <w:rPr>
          <w:spacing w:val="-6"/>
        </w:rPr>
        <w:t xml:space="preserve"> </w:t>
      </w:r>
      <w:r>
        <w:t>по</w:t>
      </w:r>
      <w:r>
        <w:rPr>
          <w:spacing w:val="-3"/>
        </w:rPr>
        <w:t xml:space="preserve"> </w:t>
      </w:r>
      <w:r>
        <w:t>основным</w:t>
      </w:r>
      <w:r>
        <w:rPr>
          <w:spacing w:val="-3"/>
        </w:rPr>
        <w:t xml:space="preserve"> </w:t>
      </w:r>
      <w:r>
        <w:t>событиям</w:t>
      </w:r>
      <w:r>
        <w:rPr>
          <w:spacing w:val="-2"/>
        </w:rPr>
        <w:t xml:space="preserve"> текста;</w:t>
      </w:r>
    </w:p>
    <w:p w:rsidR="00033849" w:rsidRDefault="00721D58">
      <w:pPr>
        <w:pStyle w:val="a3"/>
        <w:spacing w:before="126"/>
        <w:ind w:left="944" w:firstLine="0"/>
        <w:jc w:val="left"/>
      </w:pPr>
      <w:r>
        <w:t>пересказывать</w:t>
      </w:r>
      <w:r>
        <w:rPr>
          <w:spacing w:val="-4"/>
        </w:rPr>
        <w:t xml:space="preserve"> </w:t>
      </w:r>
      <w:r>
        <w:t>текст</w:t>
      </w:r>
      <w:r>
        <w:rPr>
          <w:spacing w:val="-3"/>
        </w:rPr>
        <w:t xml:space="preserve"> </w:t>
      </w:r>
      <w:r>
        <w:t>(подробно,</w:t>
      </w:r>
      <w:r>
        <w:rPr>
          <w:spacing w:val="-1"/>
        </w:rPr>
        <w:t xml:space="preserve"> </w:t>
      </w:r>
      <w:r>
        <w:t>выборочно,</w:t>
      </w:r>
      <w:r>
        <w:rPr>
          <w:spacing w:val="-5"/>
        </w:rPr>
        <w:t xml:space="preserve"> </w:t>
      </w:r>
      <w:r>
        <w:t>с</w:t>
      </w:r>
      <w:r>
        <w:rPr>
          <w:spacing w:val="-4"/>
        </w:rPr>
        <w:t xml:space="preserve"> </w:t>
      </w:r>
      <w:r>
        <w:t>изменением</w:t>
      </w:r>
      <w:r>
        <w:rPr>
          <w:spacing w:val="-5"/>
        </w:rPr>
        <w:t xml:space="preserve"> </w:t>
      </w:r>
      <w:r>
        <w:rPr>
          <w:spacing w:val="-2"/>
        </w:rPr>
        <w:t>лица);</w:t>
      </w:r>
    </w:p>
    <w:p w:rsidR="00033849" w:rsidRDefault="00721D58">
      <w:pPr>
        <w:pStyle w:val="a3"/>
        <w:tabs>
          <w:tab w:val="left" w:pos="2656"/>
          <w:tab w:val="left" w:pos="4013"/>
          <w:tab w:val="left" w:pos="5702"/>
          <w:tab w:val="left" w:pos="7462"/>
          <w:tab w:val="left" w:pos="8642"/>
        </w:tabs>
        <w:spacing w:before="132" w:line="355" w:lineRule="auto"/>
        <w:ind w:right="179"/>
        <w:jc w:val="left"/>
      </w:pPr>
      <w:r>
        <w:rPr>
          <w:spacing w:val="-2"/>
        </w:rPr>
        <w:t>выразительно</w:t>
      </w:r>
      <w:r>
        <w:tab/>
      </w:r>
      <w:r>
        <w:rPr>
          <w:spacing w:val="-2"/>
        </w:rPr>
        <w:t>исполнять</w:t>
      </w:r>
      <w:r>
        <w:tab/>
      </w:r>
      <w:r>
        <w:rPr>
          <w:spacing w:val="-2"/>
        </w:rPr>
        <w:t>стихотворное</w:t>
      </w:r>
      <w:r>
        <w:tab/>
      </w:r>
      <w:r>
        <w:rPr>
          <w:spacing w:val="-2"/>
        </w:rPr>
        <w:t>произведение,</w:t>
      </w:r>
      <w:r>
        <w:tab/>
      </w:r>
      <w:r>
        <w:rPr>
          <w:spacing w:val="-2"/>
        </w:rPr>
        <w:t>создавая</w:t>
      </w:r>
      <w:r>
        <w:tab/>
      </w:r>
      <w:r>
        <w:rPr>
          <w:spacing w:val="-2"/>
        </w:rPr>
        <w:t>соответствующее настроение;</w:t>
      </w:r>
    </w:p>
    <w:p w:rsidR="00033849" w:rsidRDefault="00721D58">
      <w:pPr>
        <w:pStyle w:val="a3"/>
        <w:spacing w:line="275" w:lineRule="exact"/>
        <w:ind w:left="944" w:firstLine="0"/>
        <w:jc w:val="left"/>
      </w:pPr>
      <w:r>
        <w:t>сочинять</w:t>
      </w:r>
      <w:r>
        <w:rPr>
          <w:spacing w:val="-6"/>
        </w:rPr>
        <w:t xml:space="preserve"> </w:t>
      </w:r>
      <w:r>
        <w:t>простые</w:t>
      </w:r>
      <w:r>
        <w:rPr>
          <w:spacing w:val="-4"/>
        </w:rPr>
        <w:t xml:space="preserve"> </w:t>
      </w:r>
      <w:r>
        <w:t>истории</w:t>
      </w:r>
      <w:r>
        <w:rPr>
          <w:spacing w:val="-6"/>
        </w:rPr>
        <w:t xml:space="preserve"> </w:t>
      </w:r>
      <w:r>
        <w:t>(сказки,</w:t>
      </w:r>
      <w:r>
        <w:rPr>
          <w:spacing w:val="-2"/>
        </w:rPr>
        <w:t xml:space="preserve"> </w:t>
      </w:r>
      <w:r>
        <w:t>рассказы)</w:t>
      </w:r>
      <w:r>
        <w:rPr>
          <w:spacing w:val="-5"/>
        </w:rPr>
        <w:t xml:space="preserve"> </w:t>
      </w:r>
      <w:r>
        <w:t>по</w:t>
      </w:r>
      <w:r>
        <w:rPr>
          <w:spacing w:val="-3"/>
        </w:rPr>
        <w:t xml:space="preserve"> </w:t>
      </w:r>
      <w:r>
        <w:rPr>
          <w:spacing w:val="-2"/>
        </w:rPr>
        <w:t>аналогии.</w:t>
      </w:r>
    </w:p>
    <w:p w:rsidR="00033849" w:rsidRDefault="00721D58">
      <w:pPr>
        <w:pStyle w:val="a5"/>
        <w:numPr>
          <w:ilvl w:val="3"/>
          <w:numId w:val="64"/>
        </w:numPr>
        <w:tabs>
          <w:tab w:val="left" w:pos="1965"/>
        </w:tabs>
        <w:spacing w:before="132" w:line="355" w:lineRule="auto"/>
        <w:ind w:left="944" w:right="173" w:firstLine="0"/>
        <w:rPr>
          <w:sz w:val="24"/>
        </w:rPr>
      </w:pPr>
      <w:r>
        <w:rPr>
          <w:sz w:val="24"/>
        </w:rPr>
        <w:t>Регулятивные универсальные учебные способствуют формированию умений: принимать</w:t>
      </w:r>
      <w:r>
        <w:rPr>
          <w:spacing w:val="27"/>
          <w:sz w:val="24"/>
        </w:rPr>
        <w:t xml:space="preserve"> </w:t>
      </w:r>
      <w:r>
        <w:rPr>
          <w:sz w:val="24"/>
        </w:rPr>
        <w:t>цель</w:t>
      </w:r>
      <w:r>
        <w:rPr>
          <w:spacing w:val="32"/>
          <w:sz w:val="24"/>
        </w:rPr>
        <w:t xml:space="preserve"> </w:t>
      </w:r>
      <w:r>
        <w:rPr>
          <w:sz w:val="24"/>
        </w:rPr>
        <w:t>чтения,</w:t>
      </w:r>
      <w:r>
        <w:rPr>
          <w:spacing w:val="29"/>
          <w:sz w:val="24"/>
        </w:rPr>
        <w:t xml:space="preserve"> </w:t>
      </w:r>
      <w:r>
        <w:rPr>
          <w:sz w:val="24"/>
        </w:rPr>
        <w:t>удерживать</w:t>
      </w:r>
      <w:r>
        <w:rPr>
          <w:spacing w:val="32"/>
          <w:sz w:val="24"/>
        </w:rPr>
        <w:t xml:space="preserve"> </w:t>
      </w:r>
      <w:r>
        <w:rPr>
          <w:sz w:val="24"/>
        </w:rPr>
        <w:t>её</w:t>
      </w:r>
      <w:r>
        <w:rPr>
          <w:spacing w:val="26"/>
          <w:sz w:val="24"/>
        </w:rPr>
        <w:t xml:space="preserve"> </w:t>
      </w:r>
      <w:r>
        <w:rPr>
          <w:sz w:val="24"/>
        </w:rPr>
        <w:t>в</w:t>
      </w:r>
      <w:r>
        <w:rPr>
          <w:spacing w:val="28"/>
          <w:sz w:val="24"/>
        </w:rPr>
        <w:t xml:space="preserve"> </w:t>
      </w:r>
      <w:r>
        <w:rPr>
          <w:sz w:val="24"/>
        </w:rPr>
        <w:t>памяти,</w:t>
      </w:r>
      <w:r>
        <w:rPr>
          <w:spacing w:val="29"/>
          <w:sz w:val="24"/>
        </w:rPr>
        <w:t xml:space="preserve"> </w:t>
      </w:r>
      <w:r>
        <w:rPr>
          <w:sz w:val="24"/>
        </w:rPr>
        <w:t>использовать</w:t>
      </w:r>
      <w:r>
        <w:rPr>
          <w:spacing w:val="28"/>
          <w:sz w:val="24"/>
        </w:rPr>
        <w:t xml:space="preserve"> </w:t>
      </w:r>
      <w:r>
        <w:rPr>
          <w:sz w:val="24"/>
        </w:rPr>
        <w:t>в</w:t>
      </w:r>
      <w:r>
        <w:rPr>
          <w:spacing w:val="28"/>
          <w:sz w:val="24"/>
        </w:rPr>
        <w:t xml:space="preserve"> </w:t>
      </w:r>
      <w:r>
        <w:rPr>
          <w:sz w:val="24"/>
        </w:rPr>
        <w:t>зависимости</w:t>
      </w:r>
      <w:r>
        <w:rPr>
          <w:spacing w:val="24"/>
          <w:sz w:val="24"/>
        </w:rPr>
        <w:t xml:space="preserve"> </w:t>
      </w:r>
      <w:r>
        <w:rPr>
          <w:sz w:val="24"/>
        </w:rPr>
        <w:t>от</w:t>
      </w:r>
      <w:r>
        <w:rPr>
          <w:spacing w:val="27"/>
          <w:sz w:val="24"/>
        </w:rPr>
        <w:t xml:space="preserve"> </w:t>
      </w:r>
      <w:r>
        <w:rPr>
          <w:sz w:val="24"/>
        </w:rPr>
        <w:t>учебной</w:t>
      </w:r>
    </w:p>
    <w:p w:rsidR="00033849" w:rsidRDefault="00721D58">
      <w:pPr>
        <w:pStyle w:val="a3"/>
        <w:spacing w:line="355" w:lineRule="auto"/>
        <w:ind w:left="944" w:right="2405" w:hanging="711"/>
        <w:jc w:val="left"/>
      </w:pPr>
      <w:r>
        <w:t>задачи</w:t>
      </w:r>
      <w:r>
        <w:rPr>
          <w:spacing w:val="-4"/>
        </w:rPr>
        <w:t xml:space="preserve"> </w:t>
      </w:r>
      <w:r>
        <w:t>вид</w:t>
      </w:r>
      <w:r>
        <w:rPr>
          <w:spacing w:val="-7"/>
        </w:rPr>
        <w:t xml:space="preserve"> </w:t>
      </w:r>
      <w:r>
        <w:t>чтения,</w:t>
      </w:r>
      <w:r>
        <w:rPr>
          <w:spacing w:val="-4"/>
        </w:rPr>
        <w:t xml:space="preserve"> </w:t>
      </w:r>
      <w:r>
        <w:t>контролировать</w:t>
      </w:r>
      <w:r>
        <w:rPr>
          <w:spacing w:val="-8"/>
        </w:rPr>
        <w:t xml:space="preserve"> </w:t>
      </w:r>
      <w:r>
        <w:t>реализацию</w:t>
      </w:r>
      <w:r>
        <w:rPr>
          <w:spacing w:val="-12"/>
        </w:rPr>
        <w:t xml:space="preserve"> </w:t>
      </w:r>
      <w:r>
        <w:t>поставленной</w:t>
      </w:r>
      <w:r>
        <w:rPr>
          <w:spacing w:val="-4"/>
        </w:rPr>
        <w:t xml:space="preserve"> </w:t>
      </w:r>
      <w:r>
        <w:t>задачи</w:t>
      </w:r>
      <w:r>
        <w:rPr>
          <w:spacing w:val="-4"/>
        </w:rPr>
        <w:t xml:space="preserve"> </w:t>
      </w:r>
      <w:r>
        <w:t>чтения; оценивать качество своего восприятия текста на слух;</w:t>
      </w:r>
    </w:p>
    <w:p w:rsidR="00033849" w:rsidRDefault="00721D58">
      <w:pPr>
        <w:pStyle w:val="a3"/>
        <w:tabs>
          <w:tab w:val="left" w:pos="2286"/>
          <w:tab w:val="left" w:pos="3455"/>
          <w:tab w:val="left" w:pos="4635"/>
          <w:tab w:val="left" w:pos="6465"/>
          <w:tab w:val="left" w:pos="6835"/>
          <w:tab w:val="left" w:pos="7810"/>
          <w:tab w:val="left" w:pos="8975"/>
          <w:tab w:val="left" w:pos="9349"/>
        </w:tabs>
        <w:spacing w:line="275" w:lineRule="exact"/>
        <w:ind w:left="944" w:firstLine="0"/>
        <w:jc w:val="left"/>
      </w:pPr>
      <w:r>
        <w:rPr>
          <w:spacing w:val="-2"/>
        </w:rPr>
        <w:t>выполнять</w:t>
      </w:r>
      <w:r>
        <w:tab/>
      </w:r>
      <w:r>
        <w:rPr>
          <w:spacing w:val="-2"/>
        </w:rPr>
        <w:t>действия</w:t>
      </w:r>
      <w:r>
        <w:tab/>
      </w:r>
      <w:r>
        <w:rPr>
          <w:spacing w:val="-2"/>
        </w:rPr>
        <w:t>контроля</w:t>
      </w:r>
      <w:r>
        <w:tab/>
      </w:r>
      <w:r>
        <w:rPr>
          <w:spacing w:val="-2"/>
        </w:rPr>
        <w:t>(самоконтроля)</w:t>
      </w:r>
      <w:r>
        <w:tab/>
      </w:r>
      <w:r>
        <w:rPr>
          <w:spacing w:val="-10"/>
        </w:rPr>
        <w:t>и</w:t>
      </w:r>
      <w:r>
        <w:tab/>
      </w:r>
      <w:r>
        <w:rPr>
          <w:spacing w:val="-2"/>
        </w:rPr>
        <w:t>оценки</w:t>
      </w:r>
      <w:r>
        <w:tab/>
      </w:r>
      <w:r>
        <w:rPr>
          <w:spacing w:val="-2"/>
        </w:rPr>
        <w:t>процесса</w:t>
      </w:r>
      <w:r>
        <w:tab/>
      </w:r>
      <w:r>
        <w:rPr>
          <w:spacing w:val="-10"/>
        </w:rPr>
        <w:t>и</w:t>
      </w:r>
      <w:r>
        <w:tab/>
      </w:r>
      <w:r>
        <w:rPr>
          <w:spacing w:val="-2"/>
        </w:rPr>
        <w:t>результата</w:t>
      </w:r>
    </w:p>
    <w:p w:rsidR="00033849" w:rsidRDefault="00033849">
      <w:pPr>
        <w:spacing w:line="275" w:lineRule="exact"/>
        <w:sectPr w:rsidR="00033849">
          <w:pgSz w:w="11910" w:h="16840"/>
          <w:pgMar w:top="960" w:right="400" w:bottom="280" w:left="900" w:header="569" w:footer="0" w:gutter="0"/>
          <w:cols w:space="720"/>
        </w:sectPr>
      </w:pPr>
    </w:p>
    <w:p w:rsidR="00033849" w:rsidRDefault="00721D58">
      <w:pPr>
        <w:pStyle w:val="a3"/>
        <w:spacing w:before="98"/>
        <w:ind w:left="0" w:right="2056" w:firstLine="0"/>
        <w:jc w:val="right"/>
      </w:pPr>
      <w:r>
        <w:t>деятельности,</w:t>
      </w:r>
      <w:r>
        <w:rPr>
          <w:spacing w:val="-5"/>
        </w:rPr>
        <w:t xml:space="preserve"> </w:t>
      </w:r>
      <w:r>
        <w:t>при</w:t>
      </w:r>
      <w:r>
        <w:rPr>
          <w:spacing w:val="-3"/>
        </w:rPr>
        <w:t xml:space="preserve"> </w:t>
      </w:r>
      <w:r>
        <w:t>необходимости</w:t>
      </w:r>
      <w:r>
        <w:rPr>
          <w:spacing w:val="-7"/>
        </w:rPr>
        <w:t xml:space="preserve"> </w:t>
      </w:r>
      <w:r>
        <w:t>вносить</w:t>
      </w:r>
      <w:r>
        <w:rPr>
          <w:spacing w:val="-4"/>
        </w:rPr>
        <w:t xml:space="preserve"> </w:t>
      </w:r>
      <w:r>
        <w:t>коррективы</w:t>
      </w:r>
      <w:r>
        <w:rPr>
          <w:spacing w:val="-7"/>
        </w:rPr>
        <w:t xml:space="preserve"> </w:t>
      </w:r>
      <w:r>
        <w:t>в</w:t>
      </w:r>
      <w:r>
        <w:rPr>
          <w:spacing w:val="-6"/>
        </w:rPr>
        <w:t xml:space="preserve"> </w:t>
      </w:r>
      <w:r>
        <w:t>выполняемые</w:t>
      </w:r>
      <w:r>
        <w:rPr>
          <w:spacing w:val="-5"/>
        </w:rPr>
        <w:t xml:space="preserve"> </w:t>
      </w:r>
      <w:r>
        <w:rPr>
          <w:spacing w:val="-2"/>
        </w:rPr>
        <w:t>действия.</w:t>
      </w:r>
    </w:p>
    <w:p w:rsidR="00033849" w:rsidRDefault="00721D58">
      <w:pPr>
        <w:pStyle w:val="a5"/>
        <w:numPr>
          <w:ilvl w:val="3"/>
          <w:numId w:val="64"/>
        </w:numPr>
        <w:tabs>
          <w:tab w:val="left" w:pos="1021"/>
        </w:tabs>
        <w:spacing w:before="137"/>
        <w:ind w:left="1021" w:right="2090" w:hanging="1021"/>
        <w:jc w:val="right"/>
        <w:rPr>
          <w:sz w:val="24"/>
        </w:rPr>
      </w:pPr>
      <w:r>
        <w:rPr>
          <w:sz w:val="24"/>
        </w:rPr>
        <w:t>Совместная</w:t>
      </w:r>
      <w:r>
        <w:rPr>
          <w:spacing w:val="-8"/>
          <w:sz w:val="24"/>
        </w:rPr>
        <w:t xml:space="preserve"> </w:t>
      </w:r>
      <w:r>
        <w:rPr>
          <w:sz w:val="24"/>
        </w:rPr>
        <w:t>деятельность</w:t>
      </w:r>
      <w:r>
        <w:rPr>
          <w:spacing w:val="-5"/>
          <w:sz w:val="24"/>
        </w:rPr>
        <w:t xml:space="preserve"> </w:t>
      </w:r>
      <w:r>
        <w:rPr>
          <w:sz w:val="24"/>
        </w:rPr>
        <w:t>способствует</w:t>
      </w:r>
      <w:r>
        <w:rPr>
          <w:spacing w:val="-6"/>
          <w:sz w:val="24"/>
        </w:rPr>
        <w:t xml:space="preserve"> </w:t>
      </w:r>
      <w:r>
        <w:rPr>
          <w:sz w:val="24"/>
        </w:rPr>
        <w:t>формированию</w:t>
      </w:r>
      <w:r>
        <w:rPr>
          <w:spacing w:val="-11"/>
          <w:sz w:val="24"/>
        </w:rPr>
        <w:t xml:space="preserve"> </w:t>
      </w:r>
      <w:r>
        <w:rPr>
          <w:spacing w:val="-2"/>
          <w:sz w:val="24"/>
        </w:rPr>
        <w:t>умений:</w:t>
      </w:r>
    </w:p>
    <w:p w:rsidR="00033849" w:rsidRDefault="00721D58">
      <w:pPr>
        <w:pStyle w:val="a3"/>
        <w:spacing w:before="132" w:line="355" w:lineRule="auto"/>
        <w:ind w:right="178"/>
      </w:pPr>
      <w:r>
        <w:t>участвовать в совместной деятельности: выполнять роли лидера, подчинённого, соблюдать равноправие и дружелюбие;</w:t>
      </w:r>
    </w:p>
    <w:p w:rsidR="00033849" w:rsidRDefault="00721D58">
      <w:pPr>
        <w:pStyle w:val="a3"/>
        <w:tabs>
          <w:tab w:val="left" w:pos="3690"/>
          <w:tab w:val="left" w:pos="6392"/>
          <w:tab w:val="left" w:pos="9357"/>
        </w:tabs>
        <w:spacing w:line="355" w:lineRule="auto"/>
        <w:ind w:right="163"/>
      </w:pPr>
      <w:r>
        <w:t xml:space="preserve">в коллективной театрализованной деятельности читать по ролям, инсценировать </w:t>
      </w:r>
      <w:r>
        <w:rPr>
          <w:spacing w:val="-2"/>
        </w:rPr>
        <w:t>(драматизировать)</w:t>
      </w:r>
      <w:r>
        <w:tab/>
      </w:r>
      <w:r>
        <w:rPr>
          <w:spacing w:val="-2"/>
        </w:rPr>
        <w:t>несложные</w:t>
      </w:r>
      <w:r>
        <w:tab/>
      </w:r>
      <w:r>
        <w:rPr>
          <w:spacing w:val="-2"/>
        </w:rPr>
        <w:t>произведения</w:t>
      </w:r>
      <w:r>
        <w:tab/>
      </w:r>
      <w:r>
        <w:rPr>
          <w:spacing w:val="-2"/>
        </w:rPr>
        <w:t xml:space="preserve">фольклора </w:t>
      </w:r>
      <w:r>
        <w:t>и</w:t>
      </w:r>
      <w:r>
        <w:rPr>
          <w:spacing w:val="80"/>
        </w:rPr>
        <w:t xml:space="preserve">   </w:t>
      </w:r>
      <w:r>
        <w:t>художественной</w:t>
      </w:r>
      <w:r>
        <w:rPr>
          <w:spacing w:val="80"/>
        </w:rPr>
        <w:t xml:space="preserve">   </w:t>
      </w:r>
      <w:r>
        <w:t>литературы;</w:t>
      </w:r>
      <w:r>
        <w:rPr>
          <w:spacing w:val="80"/>
        </w:rPr>
        <w:t xml:space="preserve">   </w:t>
      </w:r>
      <w:r>
        <w:t>выбирать</w:t>
      </w:r>
      <w:r>
        <w:rPr>
          <w:spacing w:val="80"/>
        </w:rPr>
        <w:t xml:space="preserve">   </w:t>
      </w:r>
      <w:r>
        <w:t>роль,</w:t>
      </w:r>
      <w:r>
        <w:rPr>
          <w:spacing w:val="80"/>
        </w:rPr>
        <w:t xml:space="preserve">   </w:t>
      </w:r>
      <w:r>
        <w:t>договариваться</w:t>
      </w:r>
      <w:r>
        <w:rPr>
          <w:spacing w:val="80"/>
        </w:rPr>
        <w:t xml:space="preserve">   </w:t>
      </w:r>
      <w:r>
        <w:t>о</w:t>
      </w:r>
      <w:r>
        <w:rPr>
          <w:spacing w:val="80"/>
        </w:rPr>
        <w:t xml:space="preserve">   </w:t>
      </w:r>
      <w:r>
        <w:t>манере</w:t>
      </w:r>
      <w:r>
        <w:rPr>
          <w:spacing w:val="80"/>
        </w:rPr>
        <w:t xml:space="preserve"> </w:t>
      </w:r>
      <w:r>
        <w:t>её исполнения в соответствии с общим замыслом;</w:t>
      </w:r>
    </w:p>
    <w:p w:rsidR="00033849" w:rsidRDefault="00721D58">
      <w:pPr>
        <w:pStyle w:val="a3"/>
        <w:spacing w:line="355" w:lineRule="auto"/>
        <w:ind w:right="174"/>
      </w:pPr>
      <w:r>
        <w:t>осуществлять взаимопомощь, проявлять ответственность при выполнении своей части работы, оценивать свой вклад в общее дело.</w:t>
      </w:r>
    </w:p>
    <w:p w:rsidR="00033849" w:rsidRDefault="00721D58">
      <w:pPr>
        <w:pStyle w:val="a5"/>
        <w:numPr>
          <w:ilvl w:val="1"/>
          <w:numId w:val="64"/>
        </w:numPr>
        <w:tabs>
          <w:tab w:val="left" w:pos="1486"/>
        </w:tabs>
        <w:spacing w:line="275" w:lineRule="exact"/>
        <w:ind w:left="1486" w:hanging="542"/>
        <w:jc w:val="both"/>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 xml:space="preserve">4 </w:t>
      </w:r>
      <w:r>
        <w:rPr>
          <w:spacing w:val="-2"/>
          <w:sz w:val="24"/>
        </w:rPr>
        <w:t>классе.</w:t>
      </w:r>
    </w:p>
    <w:p w:rsidR="00033849" w:rsidRDefault="00721D58">
      <w:pPr>
        <w:pStyle w:val="a5"/>
        <w:numPr>
          <w:ilvl w:val="2"/>
          <w:numId w:val="64"/>
        </w:numPr>
        <w:tabs>
          <w:tab w:val="left" w:pos="1667"/>
          <w:tab w:val="left" w:pos="1975"/>
          <w:tab w:val="left" w:pos="2324"/>
          <w:tab w:val="left" w:pos="3092"/>
          <w:tab w:val="left" w:pos="4379"/>
          <w:tab w:val="left" w:pos="5127"/>
          <w:tab w:val="left" w:pos="5235"/>
          <w:tab w:val="left" w:pos="5886"/>
          <w:tab w:val="left" w:pos="6860"/>
          <w:tab w:val="left" w:pos="7295"/>
          <w:tab w:val="left" w:pos="8975"/>
          <w:tab w:val="left" w:pos="9240"/>
          <w:tab w:val="left" w:pos="9307"/>
          <w:tab w:val="left" w:pos="9747"/>
        </w:tabs>
        <w:spacing w:before="130" w:line="355" w:lineRule="auto"/>
        <w:ind w:right="157" w:firstLine="710"/>
        <w:jc w:val="both"/>
        <w:rPr>
          <w:sz w:val="24"/>
        </w:rPr>
      </w:pPr>
      <w:r>
        <w:rPr>
          <w:sz w:val="24"/>
        </w:rPr>
        <w:t xml:space="preserve">О Родине, героические страницы истории. Наше Отечество, образ родной земли в </w:t>
      </w:r>
      <w:r>
        <w:rPr>
          <w:spacing w:val="-2"/>
          <w:sz w:val="24"/>
        </w:rPr>
        <w:t>стихотворных</w:t>
      </w:r>
      <w:r>
        <w:rPr>
          <w:sz w:val="24"/>
        </w:rPr>
        <w:tab/>
      </w:r>
      <w:r>
        <w:rPr>
          <w:sz w:val="24"/>
        </w:rPr>
        <w:tab/>
      </w:r>
      <w:r>
        <w:rPr>
          <w:sz w:val="24"/>
        </w:rPr>
        <w:tab/>
      </w:r>
      <w:r>
        <w:rPr>
          <w:spacing w:val="-10"/>
          <w:sz w:val="24"/>
        </w:rPr>
        <w:t>и</w:t>
      </w:r>
      <w:r>
        <w:rPr>
          <w:sz w:val="24"/>
        </w:rPr>
        <w:tab/>
      </w:r>
      <w:r>
        <w:rPr>
          <w:spacing w:val="-2"/>
          <w:sz w:val="24"/>
        </w:rPr>
        <w:t>прозаических</w:t>
      </w:r>
      <w:r>
        <w:rPr>
          <w:sz w:val="24"/>
        </w:rPr>
        <w:tab/>
      </w:r>
      <w:r>
        <w:rPr>
          <w:spacing w:val="-2"/>
          <w:sz w:val="24"/>
        </w:rPr>
        <w:t>произведениях</w:t>
      </w:r>
      <w:r>
        <w:rPr>
          <w:sz w:val="24"/>
        </w:rPr>
        <w:tab/>
      </w:r>
      <w:r>
        <w:rPr>
          <w:sz w:val="24"/>
        </w:rPr>
        <w:tab/>
      </w:r>
      <w:r>
        <w:rPr>
          <w:spacing w:val="-2"/>
          <w:sz w:val="24"/>
        </w:rPr>
        <w:t>писателей</w:t>
      </w:r>
      <w:r>
        <w:rPr>
          <w:sz w:val="24"/>
        </w:rPr>
        <w:tab/>
      </w:r>
      <w:r>
        <w:rPr>
          <w:spacing w:val="-10"/>
          <w:sz w:val="24"/>
        </w:rPr>
        <w:t>и</w:t>
      </w:r>
      <w:r>
        <w:rPr>
          <w:sz w:val="24"/>
        </w:rPr>
        <w:tab/>
      </w:r>
      <w:r>
        <w:rPr>
          <w:sz w:val="24"/>
        </w:rPr>
        <w:tab/>
      </w:r>
      <w:r>
        <w:rPr>
          <w:sz w:val="24"/>
        </w:rPr>
        <w:tab/>
      </w:r>
      <w:r>
        <w:rPr>
          <w:spacing w:val="-2"/>
          <w:sz w:val="24"/>
        </w:rPr>
        <w:t xml:space="preserve">поэтов </w:t>
      </w:r>
      <w:r>
        <w:rPr>
          <w:sz w:val="24"/>
        </w:rPr>
        <w:t>ХIХ</w:t>
      </w:r>
      <w:r>
        <w:rPr>
          <w:spacing w:val="78"/>
          <w:w w:val="150"/>
          <w:sz w:val="24"/>
        </w:rPr>
        <w:t xml:space="preserve">  </w:t>
      </w:r>
      <w:r>
        <w:rPr>
          <w:sz w:val="24"/>
        </w:rPr>
        <w:t>и</w:t>
      </w:r>
      <w:r>
        <w:rPr>
          <w:spacing w:val="78"/>
          <w:w w:val="150"/>
          <w:sz w:val="24"/>
        </w:rPr>
        <w:t xml:space="preserve">  </w:t>
      </w:r>
      <w:r>
        <w:rPr>
          <w:sz w:val="24"/>
        </w:rPr>
        <w:t>ХХ</w:t>
      </w:r>
      <w:r>
        <w:rPr>
          <w:spacing w:val="77"/>
          <w:w w:val="150"/>
          <w:sz w:val="24"/>
        </w:rPr>
        <w:t xml:space="preserve">  </w:t>
      </w:r>
      <w:r>
        <w:rPr>
          <w:sz w:val="24"/>
        </w:rPr>
        <w:t>веков</w:t>
      </w:r>
      <w:r>
        <w:rPr>
          <w:spacing w:val="76"/>
          <w:w w:val="150"/>
          <w:sz w:val="24"/>
        </w:rPr>
        <w:t xml:space="preserve">  </w:t>
      </w:r>
      <w:r>
        <w:rPr>
          <w:sz w:val="24"/>
        </w:rPr>
        <w:t>(по</w:t>
      </w:r>
      <w:r>
        <w:rPr>
          <w:spacing w:val="78"/>
          <w:w w:val="150"/>
          <w:sz w:val="24"/>
        </w:rPr>
        <w:t xml:space="preserve">  </w:t>
      </w:r>
      <w:r>
        <w:rPr>
          <w:sz w:val="24"/>
        </w:rPr>
        <w:t>выбору,</w:t>
      </w:r>
      <w:r>
        <w:rPr>
          <w:spacing w:val="79"/>
          <w:w w:val="150"/>
          <w:sz w:val="24"/>
        </w:rPr>
        <w:t xml:space="preserve">  </w:t>
      </w:r>
      <w:r>
        <w:rPr>
          <w:sz w:val="24"/>
        </w:rPr>
        <w:t>не</w:t>
      </w:r>
      <w:r>
        <w:rPr>
          <w:spacing w:val="80"/>
          <w:w w:val="150"/>
          <w:sz w:val="24"/>
        </w:rPr>
        <w:t xml:space="preserve">  </w:t>
      </w:r>
      <w:r>
        <w:rPr>
          <w:sz w:val="24"/>
        </w:rPr>
        <w:t>менее</w:t>
      </w:r>
      <w:r>
        <w:rPr>
          <w:spacing w:val="77"/>
          <w:w w:val="150"/>
          <w:sz w:val="24"/>
        </w:rPr>
        <w:t xml:space="preserve">  </w:t>
      </w:r>
      <w:r>
        <w:rPr>
          <w:sz w:val="24"/>
        </w:rPr>
        <w:t>четырёх,</w:t>
      </w:r>
      <w:r>
        <w:rPr>
          <w:spacing w:val="79"/>
          <w:w w:val="150"/>
          <w:sz w:val="24"/>
        </w:rPr>
        <w:t xml:space="preserve">  </w:t>
      </w:r>
      <w:r>
        <w:rPr>
          <w:sz w:val="24"/>
        </w:rPr>
        <w:t>например,</w:t>
      </w:r>
      <w:r>
        <w:rPr>
          <w:spacing w:val="79"/>
          <w:w w:val="150"/>
          <w:sz w:val="24"/>
        </w:rPr>
        <w:t xml:space="preserve">  </w:t>
      </w:r>
      <w:r>
        <w:rPr>
          <w:sz w:val="24"/>
        </w:rPr>
        <w:t xml:space="preserve">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w:t>
      </w:r>
      <w:r>
        <w:rPr>
          <w:spacing w:val="-2"/>
          <w:sz w:val="24"/>
        </w:rPr>
        <w:t>Отечества</w:t>
      </w:r>
      <w:r>
        <w:rPr>
          <w:sz w:val="24"/>
        </w:rPr>
        <w:tab/>
      </w:r>
      <w:r>
        <w:rPr>
          <w:sz w:val="24"/>
        </w:rPr>
        <w:tab/>
      </w:r>
      <w:r>
        <w:rPr>
          <w:sz w:val="24"/>
        </w:rPr>
        <w:tab/>
      </w:r>
      <w:r>
        <w:rPr>
          <w:sz w:val="24"/>
        </w:rPr>
        <w:tab/>
      </w:r>
      <w:r>
        <w:rPr>
          <w:sz w:val="24"/>
        </w:rPr>
        <w:tab/>
      </w:r>
      <w:r>
        <w:rPr>
          <w:sz w:val="24"/>
        </w:rPr>
        <w:tab/>
      </w:r>
      <w:r>
        <w:rPr>
          <w:sz w:val="24"/>
        </w:rPr>
        <w:tab/>
      </w:r>
      <w:r>
        <w:rPr>
          <w:spacing w:val="-10"/>
          <w:sz w:val="24"/>
        </w:rPr>
        <w:t>в</w:t>
      </w:r>
      <w:r>
        <w:rPr>
          <w:sz w:val="24"/>
        </w:rPr>
        <w:tab/>
      </w:r>
      <w:r>
        <w:rPr>
          <w:sz w:val="24"/>
        </w:rPr>
        <w:tab/>
      </w:r>
      <w:r>
        <w:rPr>
          <w:sz w:val="24"/>
        </w:rPr>
        <w:tab/>
      </w:r>
      <w:r>
        <w:rPr>
          <w:sz w:val="24"/>
        </w:rPr>
        <w:tab/>
      </w:r>
      <w:r>
        <w:rPr>
          <w:sz w:val="24"/>
        </w:rPr>
        <w:tab/>
      </w:r>
      <w:r>
        <w:rPr>
          <w:sz w:val="24"/>
        </w:rPr>
        <w:tab/>
      </w:r>
      <w:r>
        <w:rPr>
          <w:spacing w:val="-2"/>
          <w:sz w:val="24"/>
        </w:rPr>
        <w:t xml:space="preserve">литературе </w:t>
      </w:r>
      <w:r>
        <w:rPr>
          <w:sz w:val="24"/>
        </w:rPr>
        <w:t xml:space="preserve">для детей. Отражение нравственной идеи: любовь к Родине. Героическое прошлое России, тема </w:t>
      </w:r>
      <w:r>
        <w:rPr>
          <w:spacing w:val="-2"/>
          <w:sz w:val="24"/>
        </w:rPr>
        <w:t>Великой</w:t>
      </w:r>
      <w:r>
        <w:rPr>
          <w:sz w:val="24"/>
        </w:rPr>
        <w:tab/>
      </w:r>
      <w:r>
        <w:rPr>
          <w:sz w:val="24"/>
        </w:rPr>
        <w:tab/>
      </w:r>
      <w:r>
        <w:rPr>
          <w:spacing w:val="-2"/>
          <w:sz w:val="24"/>
        </w:rPr>
        <w:t>Отечественной</w:t>
      </w:r>
      <w:r>
        <w:rPr>
          <w:sz w:val="24"/>
        </w:rPr>
        <w:tab/>
      </w:r>
      <w:r>
        <w:rPr>
          <w:spacing w:val="-4"/>
          <w:sz w:val="24"/>
        </w:rPr>
        <w:t>войны</w:t>
      </w:r>
      <w:r>
        <w:rPr>
          <w:sz w:val="24"/>
        </w:rPr>
        <w:tab/>
      </w:r>
      <w:r>
        <w:rPr>
          <w:sz w:val="24"/>
        </w:rPr>
        <w:tab/>
      </w:r>
      <w:r>
        <w:rPr>
          <w:sz w:val="24"/>
        </w:rPr>
        <w:tab/>
      </w:r>
      <w:r>
        <w:rPr>
          <w:spacing w:val="-10"/>
          <w:sz w:val="24"/>
        </w:rPr>
        <w:t>в</w:t>
      </w:r>
      <w:r>
        <w:rPr>
          <w:sz w:val="24"/>
        </w:rPr>
        <w:tab/>
      </w:r>
      <w:r>
        <w:rPr>
          <w:spacing w:val="-2"/>
          <w:sz w:val="24"/>
        </w:rPr>
        <w:t>произведениях</w:t>
      </w:r>
      <w:r>
        <w:rPr>
          <w:sz w:val="24"/>
        </w:rPr>
        <w:tab/>
      </w:r>
      <w:r>
        <w:rPr>
          <w:sz w:val="24"/>
        </w:rPr>
        <w:tab/>
      </w:r>
      <w:r>
        <w:rPr>
          <w:spacing w:val="-2"/>
          <w:sz w:val="24"/>
        </w:rPr>
        <w:t xml:space="preserve">литературы </w:t>
      </w:r>
      <w:r>
        <w:rPr>
          <w:sz w:val="24"/>
        </w:rPr>
        <w:t>(на примере рассказов Л.А. Кассиля, С.П. Алексеева). Осознание понятия: поступок, подвиг.</w:t>
      </w:r>
    </w:p>
    <w:p w:rsidR="00033849" w:rsidRDefault="00721D58">
      <w:pPr>
        <w:pStyle w:val="a5"/>
        <w:numPr>
          <w:ilvl w:val="3"/>
          <w:numId w:val="64"/>
        </w:numPr>
        <w:tabs>
          <w:tab w:val="left" w:pos="1246"/>
          <w:tab w:val="left" w:pos="1844"/>
          <w:tab w:val="left" w:pos="3016"/>
          <w:tab w:val="left" w:pos="4159"/>
          <w:tab w:val="left" w:pos="5546"/>
          <w:tab w:val="left" w:pos="7336"/>
          <w:tab w:val="left" w:pos="9788"/>
        </w:tabs>
        <w:spacing w:line="357" w:lineRule="auto"/>
        <w:ind w:right="163" w:firstLine="710"/>
        <w:jc w:val="both"/>
        <w:rPr>
          <w:sz w:val="24"/>
        </w:rPr>
      </w:pPr>
      <w:r>
        <w:rPr>
          <w:sz w:val="24"/>
        </w:rPr>
        <w:t>Круг чтения:</w:t>
      </w:r>
      <w:r>
        <w:rPr>
          <w:spacing w:val="-2"/>
          <w:sz w:val="24"/>
        </w:rPr>
        <w:t xml:space="preserve"> </w:t>
      </w:r>
      <w:r>
        <w:rPr>
          <w:sz w:val="24"/>
        </w:rPr>
        <w:t>народная</w:t>
      </w:r>
      <w:r>
        <w:rPr>
          <w:spacing w:val="-2"/>
          <w:sz w:val="24"/>
        </w:rPr>
        <w:t xml:space="preserve"> </w:t>
      </w:r>
      <w:r>
        <w:rPr>
          <w:sz w:val="24"/>
        </w:rPr>
        <w:t>и</w:t>
      </w:r>
      <w:r>
        <w:rPr>
          <w:spacing w:val="-1"/>
          <w:sz w:val="24"/>
        </w:rPr>
        <w:t xml:space="preserve"> </w:t>
      </w:r>
      <w:r>
        <w:rPr>
          <w:sz w:val="24"/>
        </w:rPr>
        <w:t>авторская</w:t>
      </w:r>
      <w:r>
        <w:rPr>
          <w:spacing w:val="-2"/>
          <w:sz w:val="24"/>
        </w:rPr>
        <w:t xml:space="preserve"> </w:t>
      </w:r>
      <w:r>
        <w:rPr>
          <w:sz w:val="24"/>
        </w:rPr>
        <w:t>песня:</w:t>
      </w:r>
      <w:r>
        <w:rPr>
          <w:spacing w:val="-2"/>
          <w:sz w:val="24"/>
        </w:rPr>
        <w:t xml:space="preserve"> </w:t>
      </w:r>
      <w:r>
        <w:rPr>
          <w:sz w:val="24"/>
        </w:rPr>
        <w:t>понятие</w:t>
      </w:r>
      <w:r>
        <w:rPr>
          <w:spacing w:val="-7"/>
          <w:sz w:val="24"/>
        </w:rPr>
        <w:t xml:space="preserve"> </w:t>
      </w:r>
      <w:r>
        <w:rPr>
          <w:sz w:val="24"/>
        </w:rPr>
        <w:t>исторической</w:t>
      </w:r>
      <w:r>
        <w:rPr>
          <w:spacing w:val="-5"/>
          <w:sz w:val="24"/>
        </w:rPr>
        <w:t xml:space="preserve"> </w:t>
      </w:r>
      <w:r>
        <w:rPr>
          <w:sz w:val="24"/>
        </w:rPr>
        <w:t>песни,</w:t>
      </w:r>
      <w:r>
        <w:rPr>
          <w:spacing w:val="-4"/>
          <w:sz w:val="24"/>
        </w:rPr>
        <w:t xml:space="preserve"> </w:t>
      </w:r>
      <w:r>
        <w:rPr>
          <w:sz w:val="24"/>
        </w:rPr>
        <w:t xml:space="preserve">знакомство </w:t>
      </w:r>
      <w:r>
        <w:rPr>
          <w:spacing w:val="-10"/>
          <w:sz w:val="24"/>
        </w:rPr>
        <w:t>с</w:t>
      </w:r>
      <w:r>
        <w:rPr>
          <w:sz w:val="24"/>
        </w:rPr>
        <w:tab/>
      </w:r>
      <w:r>
        <w:rPr>
          <w:spacing w:val="-2"/>
          <w:sz w:val="24"/>
        </w:rPr>
        <w:t>песнями</w:t>
      </w:r>
      <w:r>
        <w:rPr>
          <w:sz w:val="24"/>
        </w:rPr>
        <w:tab/>
      </w:r>
      <w:r>
        <w:rPr>
          <w:spacing w:val="-6"/>
          <w:sz w:val="24"/>
        </w:rPr>
        <w:t>на</w:t>
      </w:r>
      <w:r>
        <w:rPr>
          <w:sz w:val="24"/>
        </w:rPr>
        <w:tab/>
      </w:r>
      <w:r>
        <w:rPr>
          <w:spacing w:val="-4"/>
          <w:sz w:val="24"/>
        </w:rPr>
        <w:t>тему</w:t>
      </w:r>
      <w:r>
        <w:rPr>
          <w:sz w:val="24"/>
        </w:rPr>
        <w:tab/>
      </w:r>
      <w:r>
        <w:rPr>
          <w:spacing w:val="-2"/>
          <w:sz w:val="24"/>
        </w:rPr>
        <w:t>Великой</w:t>
      </w:r>
      <w:r>
        <w:rPr>
          <w:sz w:val="24"/>
        </w:rPr>
        <w:tab/>
      </w:r>
      <w:r>
        <w:rPr>
          <w:spacing w:val="-2"/>
          <w:sz w:val="24"/>
        </w:rPr>
        <w:t>Отечественной</w:t>
      </w:r>
      <w:r>
        <w:rPr>
          <w:sz w:val="24"/>
        </w:rPr>
        <w:tab/>
      </w:r>
      <w:r>
        <w:rPr>
          <w:spacing w:val="-2"/>
          <w:sz w:val="24"/>
        </w:rPr>
        <w:t xml:space="preserve">войны </w:t>
      </w:r>
      <w:r>
        <w:rPr>
          <w:sz w:val="24"/>
        </w:rPr>
        <w:t>(2-3 произведения по выбору).</w:t>
      </w:r>
    </w:p>
    <w:p w:rsidR="00033849" w:rsidRDefault="00721D58">
      <w:pPr>
        <w:pStyle w:val="a5"/>
        <w:numPr>
          <w:ilvl w:val="3"/>
          <w:numId w:val="64"/>
        </w:numPr>
        <w:tabs>
          <w:tab w:val="left" w:pos="1844"/>
          <w:tab w:val="left" w:pos="2392"/>
          <w:tab w:val="left" w:pos="3515"/>
          <w:tab w:val="left" w:pos="5084"/>
          <w:tab w:val="left" w:pos="6830"/>
          <w:tab w:val="left" w:pos="7790"/>
          <w:tab w:val="left" w:pos="9368"/>
        </w:tabs>
        <w:spacing w:line="355" w:lineRule="auto"/>
        <w:ind w:right="162" w:firstLine="710"/>
        <w:jc w:val="both"/>
        <w:rPr>
          <w:sz w:val="24"/>
        </w:rPr>
      </w:pPr>
      <w:r>
        <w:rPr>
          <w:sz w:val="24"/>
        </w:rPr>
        <w:t xml:space="preserve">Произведения для чтения: С.Д. Дрожжин «Родине», В.М. Песков «Родине», А.Т. </w:t>
      </w:r>
      <w:r>
        <w:rPr>
          <w:spacing w:val="-2"/>
          <w:sz w:val="24"/>
        </w:rPr>
        <w:t>Твардовский</w:t>
      </w:r>
      <w:r>
        <w:rPr>
          <w:sz w:val="24"/>
        </w:rPr>
        <w:tab/>
      </w:r>
      <w:r>
        <w:rPr>
          <w:sz w:val="24"/>
        </w:rPr>
        <w:tab/>
      </w:r>
      <w:r>
        <w:rPr>
          <w:spacing w:val="-6"/>
          <w:sz w:val="24"/>
        </w:rPr>
        <w:t>«О</w:t>
      </w:r>
      <w:r>
        <w:rPr>
          <w:sz w:val="24"/>
        </w:rPr>
        <w:tab/>
      </w:r>
      <w:r>
        <w:rPr>
          <w:spacing w:val="-2"/>
          <w:sz w:val="24"/>
        </w:rPr>
        <w:t>Родине</w:t>
      </w:r>
      <w:r>
        <w:rPr>
          <w:sz w:val="24"/>
        </w:rPr>
        <w:tab/>
      </w:r>
      <w:r>
        <w:rPr>
          <w:spacing w:val="-2"/>
          <w:sz w:val="24"/>
        </w:rPr>
        <w:t>большой</w:t>
      </w:r>
      <w:r>
        <w:rPr>
          <w:sz w:val="24"/>
        </w:rPr>
        <w:tab/>
      </w:r>
      <w:r>
        <w:rPr>
          <w:spacing w:val="-10"/>
          <w:sz w:val="24"/>
        </w:rPr>
        <w:t>и</w:t>
      </w:r>
      <w:r>
        <w:rPr>
          <w:sz w:val="24"/>
        </w:rPr>
        <w:tab/>
      </w:r>
      <w:r>
        <w:rPr>
          <w:spacing w:val="-2"/>
          <w:sz w:val="24"/>
        </w:rPr>
        <w:t>малой»</w:t>
      </w:r>
      <w:r>
        <w:rPr>
          <w:sz w:val="24"/>
        </w:rPr>
        <w:tab/>
      </w:r>
      <w:r>
        <w:rPr>
          <w:spacing w:val="-2"/>
          <w:sz w:val="24"/>
        </w:rPr>
        <w:t xml:space="preserve">(отрывок), </w:t>
      </w:r>
      <w:r>
        <w:rPr>
          <w:sz w:val="24"/>
        </w:rPr>
        <w:t>С.Т. Романовский «Ледовое побоище», С.П. Алексеев (1-2 рассказа военно-исторической тематики) и другие (по выбору).</w:t>
      </w:r>
    </w:p>
    <w:p w:rsidR="00033849" w:rsidRDefault="00721D58">
      <w:pPr>
        <w:pStyle w:val="a5"/>
        <w:numPr>
          <w:ilvl w:val="2"/>
          <w:numId w:val="64"/>
        </w:numPr>
        <w:tabs>
          <w:tab w:val="left" w:pos="1662"/>
        </w:tabs>
        <w:spacing w:line="355" w:lineRule="auto"/>
        <w:ind w:right="170" w:firstLine="710"/>
        <w:jc w:val="both"/>
        <w:rPr>
          <w:sz w:val="24"/>
        </w:rPr>
      </w:pPr>
      <w:r>
        <w:rPr>
          <w:sz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w:t>
      </w:r>
      <w:r>
        <w:rPr>
          <w:spacing w:val="55"/>
          <w:sz w:val="24"/>
        </w:rPr>
        <w:t xml:space="preserve">  </w:t>
      </w:r>
      <w:r>
        <w:rPr>
          <w:sz w:val="24"/>
        </w:rPr>
        <w:t>В.И.</w:t>
      </w:r>
      <w:r>
        <w:rPr>
          <w:spacing w:val="55"/>
          <w:sz w:val="24"/>
        </w:rPr>
        <w:t xml:space="preserve">  </w:t>
      </w:r>
      <w:r>
        <w:rPr>
          <w:sz w:val="24"/>
        </w:rPr>
        <w:t>Даль).</w:t>
      </w:r>
      <w:r>
        <w:rPr>
          <w:spacing w:val="55"/>
          <w:sz w:val="24"/>
        </w:rPr>
        <w:t xml:space="preserve">  </w:t>
      </w:r>
      <w:r>
        <w:rPr>
          <w:sz w:val="24"/>
        </w:rPr>
        <w:t>Виды</w:t>
      </w:r>
      <w:r>
        <w:rPr>
          <w:spacing w:val="55"/>
          <w:sz w:val="24"/>
        </w:rPr>
        <w:t xml:space="preserve">  </w:t>
      </w:r>
      <w:r>
        <w:rPr>
          <w:sz w:val="24"/>
        </w:rPr>
        <w:t>сказок:</w:t>
      </w:r>
      <w:r>
        <w:rPr>
          <w:spacing w:val="52"/>
          <w:sz w:val="24"/>
        </w:rPr>
        <w:t xml:space="preserve">  </w:t>
      </w:r>
      <w:r>
        <w:rPr>
          <w:sz w:val="24"/>
        </w:rPr>
        <w:t>о</w:t>
      </w:r>
      <w:r>
        <w:rPr>
          <w:spacing w:val="54"/>
          <w:sz w:val="24"/>
        </w:rPr>
        <w:t xml:space="preserve">  </w:t>
      </w:r>
      <w:r>
        <w:rPr>
          <w:sz w:val="24"/>
        </w:rPr>
        <w:t>животных,</w:t>
      </w:r>
      <w:r>
        <w:rPr>
          <w:spacing w:val="55"/>
          <w:sz w:val="24"/>
        </w:rPr>
        <w:t xml:space="preserve">  </w:t>
      </w:r>
      <w:r>
        <w:rPr>
          <w:sz w:val="24"/>
        </w:rPr>
        <w:t>бытовые,</w:t>
      </w:r>
      <w:r>
        <w:rPr>
          <w:spacing w:val="55"/>
          <w:sz w:val="24"/>
        </w:rPr>
        <w:t xml:space="preserve">  </w:t>
      </w:r>
      <w:r>
        <w:rPr>
          <w:sz w:val="24"/>
        </w:rPr>
        <w:t>волшебные.</w:t>
      </w:r>
      <w:r>
        <w:rPr>
          <w:spacing w:val="55"/>
          <w:sz w:val="24"/>
        </w:rPr>
        <w:t xml:space="preserve">  </w:t>
      </w:r>
      <w:r>
        <w:rPr>
          <w:sz w:val="24"/>
        </w:rPr>
        <w:t>Отражение в произведениях фольклора нравственных ценностей, быта и культуры народов мира. Сходство фольклорных</w:t>
      </w:r>
      <w:r>
        <w:rPr>
          <w:spacing w:val="70"/>
          <w:sz w:val="24"/>
        </w:rPr>
        <w:t xml:space="preserve"> </w:t>
      </w:r>
      <w:r>
        <w:rPr>
          <w:sz w:val="24"/>
        </w:rPr>
        <w:t>произведений</w:t>
      </w:r>
      <w:r>
        <w:rPr>
          <w:spacing w:val="75"/>
          <w:sz w:val="24"/>
        </w:rPr>
        <w:t xml:space="preserve"> </w:t>
      </w:r>
      <w:r>
        <w:rPr>
          <w:sz w:val="24"/>
        </w:rPr>
        <w:t>разных</w:t>
      </w:r>
      <w:r>
        <w:rPr>
          <w:spacing w:val="70"/>
          <w:sz w:val="24"/>
        </w:rPr>
        <w:t xml:space="preserve"> </w:t>
      </w:r>
      <w:r>
        <w:rPr>
          <w:sz w:val="24"/>
        </w:rPr>
        <w:t>народов</w:t>
      </w:r>
      <w:r>
        <w:rPr>
          <w:spacing w:val="72"/>
          <w:sz w:val="24"/>
        </w:rPr>
        <w:t xml:space="preserve"> </w:t>
      </w:r>
      <w:r>
        <w:rPr>
          <w:sz w:val="24"/>
        </w:rPr>
        <w:t>по</w:t>
      </w:r>
      <w:r>
        <w:rPr>
          <w:spacing w:val="79"/>
          <w:sz w:val="24"/>
        </w:rPr>
        <w:t xml:space="preserve"> </w:t>
      </w:r>
      <w:r>
        <w:rPr>
          <w:sz w:val="24"/>
        </w:rPr>
        <w:t>тематике,</w:t>
      </w:r>
      <w:r>
        <w:rPr>
          <w:spacing w:val="77"/>
          <w:sz w:val="24"/>
        </w:rPr>
        <w:t xml:space="preserve"> </w:t>
      </w:r>
      <w:r>
        <w:rPr>
          <w:sz w:val="24"/>
        </w:rPr>
        <w:t>художественным</w:t>
      </w:r>
      <w:r>
        <w:rPr>
          <w:spacing w:val="67"/>
          <w:sz w:val="24"/>
        </w:rPr>
        <w:t xml:space="preserve"> </w:t>
      </w:r>
      <w:r>
        <w:rPr>
          <w:sz w:val="24"/>
        </w:rPr>
        <w:t>образам</w:t>
      </w:r>
      <w:r>
        <w:rPr>
          <w:spacing w:val="76"/>
          <w:sz w:val="24"/>
        </w:rPr>
        <w:t xml:space="preserve"> </w:t>
      </w:r>
      <w:r>
        <w:rPr>
          <w:sz w:val="24"/>
        </w:rPr>
        <w:t>и</w:t>
      </w:r>
      <w:r>
        <w:rPr>
          <w:spacing w:val="66"/>
          <w:sz w:val="24"/>
        </w:rPr>
        <w:t xml:space="preserve"> </w:t>
      </w:r>
      <w:r>
        <w:rPr>
          <w:sz w:val="24"/>
        </w:rPr>
        <w:t>форме</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ind w:firstLine="0"/>
      </w:pPr>
      <w:r>
        <w:t>(«бродячие»</w:t>
      </w:r>
      <w:r>
        <w:rPr>
          <w:spacing w:val="-7"/>
        </w:rPr>
        <w:t xml:space="preserve"> </w:t>
      </w:r>
      <w:r>
        <w:rPr>
          <w:spacing w:val="-2"/>
        </w:rPr>
        <w:t>сюжеты).</w:t>
      </w:r>
    </w:p>
    <w:p w:rsidR="00033849" w:rsidRDefault="00721D58">
      <w:pPr>
        <w:pStyle w:val="a5"/>
        <w:numPr>
          <w:ilvl w:val="3"/>
          <w:numId w:val="64"/>
        </w:numPr>
        <w:tabs>
          <w:tab w:val="left" w:pos="1844"/>
          <w:tab w:val="left" w:pos="1921"/>
          <w:tab w:val="left" w:pos="2666"/>
          <w:tab w:val="left" w:pos="3399"/>
          <w:tab w:val="left" w:pos="4629"/>
          <w:tab w:val="left" w:pos="4863"/>
          <w:tab w:val="left" w:pos="6366"/>
          <w:tab w:val="left" w:pos="6764"/>
          <w:tab w:val="left" w:pos="8194"/>
          <w:tab w:val="left" w:pos="9418"/>
          <w:tab w:val="left" w:pos="9916"/>
        </w:tabs>
        <w:spacing w:before="137" w:line="355" w:lineRule="auto"/>
        <w:ind w:right="160" w:firstLine="710"/>
        <w:jc w:val="both"/>
        <w:rPr>
          <w:sz w:val="24"/>
        </w:rPr>
      </w:pPr>
      <w:r>
        <w:rPr>
          <w:sz w:val="24"/>
        </w:rPr>
        <w:t>Круг чтения: былина как эпическая песня о героическом событии.</w:t>
      </w:r>
      <w:r>
        <w:rPr>
          <w:spacing w:val="-1"/>
          <w:sz w:val="24"/>
        </w:rPr>
        <w:t xml:space="preserve"> </w:t>
      </w:r>
      <w:r>
        <w:rPr>
          <w:sz w:val="24"/>
        </w:rPr>
        <w:t xml:space="preserve">Герой былины – </w:t>
      </w:r>
      <w:r>
        <w:rPr>
          <w:spacing w:val="-2"/>
          <w:sz w:val="24"/>
        </w:rPr>
        <w:t>защитник</w:t>
      </w:r>
      <w:r>
        <w:rPr>
          <w:sz w:val="24"/>
        </w:rPr>
        <w:tab/>
      </w:r>
      <w:r>
        <w:rPr>
          <w:sz w:val="24"/>
        </w:rPr>
        <w:tab/>
      </w:r>
      <w:r>
        <w:rPr>
          <w:spacing w:val="-2"/>
          <w:sz w:val="24"/>
        </w:rPr>
        <w:t>страны.</w:t>
      </w:r>
      <w:r>
        <w:rPr>
          <w:sz w:val="24"/>
        </w:rPr>
        <w:tab/>
      </w:r>
      <w:r>
        <w:rPr>
          <w:spacing w:val="-2"/>
          <w:sz w:val="24"/>
        </w:rPr>
        <w:t>Образы</w:t>
      </w:r>
      <w:r>
        <w:rPr>
          <w:sz w:val="24"/>
        </w:rPr>
        <w:tab/>
      </w:r>
      <w:r>
        <w:rPr>
          <w:sz w:val="24"/>
        </w:rPr>
        <w:tab/>
      </w:r>
      <w:r>
        <w:rPr>
          <w:spacing w:val="-2"/>
          <w:sz w:val="24"/>
        </w:rPr>
        <w:t>русских</w:t>
      </w:r>
      <w:r>
        <w:rPr>
          <w:sz w:val="24"/>
        </w:rPr>
        <w:tab/>
      </w:r>
      <w:r>
        <w:rPr>
          <w:spacing w:val="-2"/>
          <w:sz w:val="24"/>
        </w:rPr>
        <w:t>богатырей:</w:t>
      </w:r>
      <w:r>
        <w:rPr>
          <w:sz w:val="24"/>
        </w:rPr>
        <w:tab/>
      </w:r>
      <w:r>
        <w:rPr>
          <w:spacing w:val="-4"/>
          <w:sz w:val="24"/>
        </w:rPr>
        <w:t>Ильи</w:t>
      </w:r>
      <w:r>
        <w:rPr>
          <w:sz w:val="24"/>
        </w:rPr>
        <w:tab/>
      </w:r>
      <w:r>
        <w:rPr>
          <w:spacing w:val="-2"/>
          <w:sz w:val="24"/>
        </w:rPr>
        <w:t xml:space="preserve">Муромца, </w:t>
      </w:r>
      <w:r>
        <w:rPr>
          <w:sz w:val="24"/>
        </w:rPr>
        <w:t xml:space="preserve">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w:t>
      </w:r>
      <w:r>
        <w:rPr>
          <w:spacing w:val="-2"/>
          <w:sz w:val="24"/>
        </w:rPr>
        <w:t>современной</w:t>
      </w:r>
      <w:r>
        <w:rPr>
          <w:sz w:val="24"/>
        </w:rPr>
        <w:tab/>
      </w:r>
      <w:r>
        <w:rPr>
          <w:sz w:val="24"/>
        </w:rPr>
        <w:tab/>
      </w:r>
      <w:r>
        <w:rPr>
          <w:sz w:val="24"/>
        </w:rPr>
        <w:tab/>
      </w:r>
      <w:r>
        <w:rPr>
          <w:spacing w:val="-2"/>
          <w:sz w:val="24"/>
        </w:rPr>
        <w:t>лексике.</w:t>
      </w:r>
      <w:r>
        <w:rPr>
          <w:sz w:val="24"/>
        </w:rPr>
        <w:tab/>
      </w:r>
      <w:r>
        <w:rPr>
          <w:spacing w:val="-2"/>
          <w:sz w:val="24"/>
        </w:rPr>
        <w:t>Народные</w:t>
      </w:r>
      <w:r>
        <w:rPr>
          <w:sz w:val="24"/>
        </w:rPr>
        <w:tab/>
      </w:r>
      <w:r>
        <w:rPr>
          <w:sz w:val="24"/>
        </w:rPr>
        <w:tab/>
      </w:r>
      <w:r>
        <w:rPr>
          <w:spacing w:val="-2"/>
          <w:sz w:val="24"/>
        </w:rPr>
        <w:t>былинно-сказочные</w:t>
      </w:r>
      <w:r>
        <w:rPr>
          <w:sz w:val="24"/>
        </w:rPr>
        <w:tab/>
      </w:r>
      <w:r>
        <w:rPr>
          <w:sz w:val="24"/>
        </w:rPr>
        <w:tab/>
      </w:r>
      <w:r>
        <w:rPr>
          <w:spacing w:val="-4"/>
          <w:sz w:val="24"/>
        </w:rPr>
        <w:t xml:space="preserve">темы </w:t>
      </w:r>
      <w:r>
        <w:rPr>
          <w:sz w:val="24"/>
        </w:rPr>
        <w:t>в творчестве художника В. М. Васнецова.</w:t>
      </w:r>
    </w:p>
    <w:p w:rsidR="00033849" w:rsidRDefault="00721D58">
      <w:pPr>
        <w:pStyle w:val="a5"/>
        <w:numPr>
          <w:ilvl w:val="3"/>
          <w:numId w:val="64"/>
        </w:numPr>
        <w:tabs>
          <w:tab w:val="left" w:pos="1844"/>
        </w:tabs>
        <w:spacing w:line="355" w:lineRule="auto"/>
        <w:ind w:right="166" w:firstLine="710"/>
        <w:jc w:val="both"/>
        <w:rPr>
          <w:sz w:val="24"/>
        </w:rPr>
      </w:pPr>
      <w:r>
        <w:rPr>
          <w:sz w:val="24"/>
        </w:rPr>
        <w:t>Произведения для чтения: произведения малых жанров фольклора, народные сказки</w:t>
      </w:r>
      <w:r>
        <w:rPr>
          <w:spacing w:val="80"/>
          <w:sz w:val="24"/>
        </w:rPr>
        <w:t xml:space="preserve">   </w:t>
      </w:r>
      <w:r>
        <w:rPr>
          <w:sz w:val="24"/>
        </w:rPr>
        <w:t>(2-3</w:t>
      </w:r>
      <w:r>
        <w:rPr>
          <w:spacing w:val="80"/>
          <w:sz w:val="24"/>
        </w:rPr>
        <w:t xml:space="preserve">   </w:t>
      </w:r>
      <w:r>
        <w:rPr>
          <w:sz w:val="24"/>
        </w:rPr>
        <w:t>сказки</w:t>
      </w:r>
      <w:r>
        <w:rPr>
          <w:spacing w:val="80"/>
          <w:sz w:val="24"/>
        </w:rPr>
        <w:t xml:space="preserve">   </w:t>
      </w:r>
      <w:r>
        <w:rPr>
          <w:sz w:val="24"/>
        </w:rPr>
        <w:t>по</w:t>
      </w:r>
      <w:r>
        <w:rPr>
          <w:spacing w:val="80"/>
          <w:sz w:val="24"/>
        </w:rPr>
        <w:t xml:space="preserve">   </w:t>
      </w:r>
      <w:r>
        <w:rPr>
          <w:sz w:val="24"/>
        </w:rPr>
        <w:t>выбору),</w:t>
      </w:r>
      <w:r>
        <w:rPr>
          <w:spacing w:val="80"/>
          <w:sz w:val="24"/>
        </w:rPr>
        <w:t xml:space="preserve">   </w:t>
      </w:r>
      <w:r>
        <w:rPr>
          <w:sz w:val="24"/>
        </w:rPr>
        <w:t>сказки</w:t>
      </w:r>
      <w:r>
        <w:rPr>
          <w:spacing w:val="80"/>
          <w:sz w:val="24"/>
        </w:rPr>
        <w:t xml:space="preserve">   </w:t>
      </w:r>
      <w:r>
        <w:rPr>
          <w:sz w:val="24"/>
        </w:rPr>
        <w:t>народов</w:t>
      </w:r>
      <w:r>
        <w:rPr>
          <w:spacing w:val="80"/>
          <w:sz w:val="24"/>
        </w:rPr>
        <w:t xml:space="preserve">   </w:t>
      </w:r>
      <w:r>
        <w:rPr>
          <w:sz w:val="24"/>
        </w:rPr>
        <w:t>России</w:t>
      </w:r>
      <w:r>
        <w:rPr>
          <w:spacing w:val="80"/>
          <w:sz w:val="24"/>
        </w:rPr>
        <w:t xml:space="preserve">   </w:t>
      </w:r>
      <w:r>
        <w:rPr>
          <w:sz w:val="24"/>
        </w:rPr>
        <w:t>(2-3</w:t>
      </w:r>
      <w:r>
        <w:rPr>
          <w:spacing w:val="80"/>
          <w:sz w:val="24"/>
        </w:rPr>
        <w:t xml:space="preserve">   </w:t>
      </w:r>
      <w:r>
        <w:rPr>
          <w:sz w:val="24"/>
        </w:rPr>
        <w:t xml:space="preserve">сказки по выбору), былины из цикла об Илье Муромце, Алёше Поповиче, Добрыне Никитиче (1-2 по </w:t>
      </w:r>
      <w:r>
        <w:rPr>
          <w:spacing w:val="-2"/>
          <w:sz w:val="24"/>
        </w:rPr>
        <w:t>выбору).</w:t>
      </w:r>
    </w:p>
    <w:p w:rsidR="00033849" w:rsidRDefault="00721D58">
      <w:pPr>
        <w:pStyle w:val="a5"/>
        <w:numPr>
          <w:ilvl w:val="2"/>
          <w:numId w:val="64"/>
        </w:numPr>
        <w:tabs>
          <w:tab w:val="left" w:pos="1668"/>
        </w:tabs>
        <w:spacing w:line="275" w:lineRule="exact"/>
        <w:ind w:left="1668" w:hanging="724"/>
        <w:jc w:val="both"/>
        <w:rPr>
          <w:sz w:val="24"/>
        </w:rPr>
      </w:pPr>
      <w:r>
        <w:rPr>
          <w:sz w:val="24"/>
        </w:rPr>
        <w:t>Творчество</w:t>
      </w:r>
      <w:r>
        <w:rPr>
          <w:spacing w:val="67"/>
          <w:sz w:val="24"/>
        </w:rPr>
        <w:t xml:space="preserve"> </w:t>
      </w:r>
      <w:r>
        <w:rPr>
          <w:sz w:val="24"/>
        </w:rPr>
        <w:t>А.С.</w:t>
      </w:r>
      <w:r>
        <w:rPr>
          <w:spacing w:val="66"/>
          <w:sz w:val="24"/>
        </w:rPr>
        <w:t xml:space="preserve"> </w:t>
      </w:r>
      <w:r>
        <w:rPr>
          <w:sz w:val="24"/>
        </w:rPr>
        <w:t>Пушкина.</w:t>
      </w:r>
      <w:r>
        <w:rPr>
          <w:spacing w:val="66"/>
          <w:sz w:val="24"/>
        </w:rPr>
        <w:t xml:space="preserve"> </w:t>
      </w:r>
      <w:r>
        <w:rPr>
          <w:sz w:val="24"/>
        </w:rPr>
        <w:t>Картины</w:t>
      </w:r>
      <w:r>
        <w:rPr>
          <w:spacing w:val="66"/>
          <w:sz w:val="24"/>
        </w:rPr>
        <w:t xml:space="preserve"> </w:t>
      </w:r>
      <w:r>
        <w:rPr>
          <w:sz w:val="24"/>
        </w:rPr>
        <w:t>природы</w:t>
      </w:r>
      <w:r>
        <w:rPr>
          <w:spacing w:val="66"/>
          <w:sz w:val="24"/>
        </w:rPr>
        <w:t xml:space="preserve"> </w:t>
      </w:r>
      <w:r>
        <w:rPr>
          <w:sz w:val="24"/>
        </w:rPr>
        <w:t>в</w:t>
      </w:r>
      <w:r>
        <w:rPr>
          <w:spacing w:val="65"/>
          <w:sz w:val="24"/>
        </w:rPr>
        <w:t xml:space="preserve"> </w:t>
      </w:r>
      <w:r>
        <w:rPr>
          <w:sz w:val="24"/>
        </w:rPr>
        <w:t>лирических</w:t>
      </w:r>
      <w:r>
        <w:rPr>
          <w:spacing w:val="59"/>
          <w:sz w:val="24"/>
        </w:rPr>
        <w:t xml:space="preserve"> </w:t>
      </w:r>
      <w:r>
        <w:rPr>
          <w:sz w:val="24"/>
        </w:rPr>
        <w:t>произведениях</w:t>
      </w:r>
      <w:r>
        <w:rPr>
          <w:spacing w:val="60"/>
          <w:sz w:val="24"/>
        </w:rPr>
        <w:t xml:space="preserve"> </w:t>
      </w:r>
      <w:r>
        <w:rPr>
          <w:spacing w:val="-4"/>
          <w:sz w:val="24"/>
        </w:rPr>
        <w:t>А.С.</w:t>
      </w:r>
    </w:p>
    <w:p w:rsidR="00033849" w:rsidRDefault="00033849">
      <w:pPr>
        <w:pStyle w:val="a3"/>
        <w:spacing w:before="2"/>
        <w:ind w:left="0" w:firstLine="0"/>
        <w:jc w:val="left"/>
        <w:rPr>
          <w:sz w:val="12"/>
        </w:rPr>
      </w:pPr>
    </w:p>
    <w:tbl>
      <w:tblPr>
        <w:tblStyle w:val="TableNormal"/>
        <w:tblW w:w="0" w:type="auto"/>
        <w:tblInd w:w="190" w:type="dxa"/>
        <w:tblLayout w:type="fixed"/>
        <w:tblLook w:val="01E0" w:firstRow="1" w:lastRow="1" w:firstColumn="1" w:lastColumn="1" w:noHBand="0" w:noVBand="0"/>
      </w:tblPr>
      <w:tblGrid>
        <w:gridCol w:w="2270"/>
        <w:gridCol w:w="1866"/>
        <w:gridCol w:w="2897"/>
        <w:gridCol w:w="3269"/>
      </w:tblGrid>
      <w:tr w:rsidR="00033849">
        <w:trPr>
          <w:trHeight w:val="336"/>
        </w:trPr>
        <w:tc>
          <w:tcPr>
            <w:tcW w:w="2270" w:type="dxa"/>
          </w:tcPr>
          <w:p w:rsidR="00033849" w:rsidRDefault="00721D58">
            <w:pPr>
              <w:pStyle w:val="TableParagraph"/>
              <w:spacing w:line="266" w:lineRule="exact"/>
              <w:ind w:left="50"/>
              <w:rPr>
                <w:sz w:val="24"/>
              </w:rPr>
            </w:pPr>
            <w:r>
              <w:rPr>
                <w:spacing w:val="-2"/>
                <w:sz w:val="24"/>
              </w:rPr>
              <w:t>Пушкина.</w:t>
            </w:r>
          </w:p>
        </w:tc>
        <w:tc>
          <w:tcPr>
            <w:tcW w:w="1866" w:type="dxa"/>
          </w:tcPr>
          <w:p w:rsidR="00033849" w:rsidRDefault="00721D58">
            <w:pPr>
              <w:pStyle w:val="TableParagraph"/>
              <w:spacing w:line="266" w:lineRule="exact"/>
              <w:ind w:left="399"/>
              <w:rPr>
                <w:sz w:val="24"/>
              </w:rPr>
            </w:pPr>
            <w:r>
              <w:rPr>
                <w:spacing w:val="-2"/>
                <w:sz w:val="24"/>
              </w:rPr>
              <w:t>Средства</w:t>
            </w:r>
          </w:p>
        </w:tc>
        <w:tc>
          <w:tcPr>
            <w:tcW w:w="2897" w:type="dxa"/>
          </w:tcPr>
          <w:p w:rsidR="00033849" w:rsidRDefault="00721D58">
            <w:pPr>
              <w:pStyle w:val="TableParagraph"/>
              <w:spacing w:line="266" w:lineRule="exact"/>
              <w:ind w:left="1073"/>
              <w:rPr>
                <w:sz w:val="24"/>
              </w:rPr>
            </w:pPr>
            <w:r>
              <w:rPr>
                <w:spacing w:val="-2"/>
                <w:sz w:val="24"/>
              </w:rPr>
              <w:t>художественной</w:t>
            </w:r>
          </w:p>
        </w:tc>
        <w:tc>
          <w:tcPr>
            <w:tcW w:w="3269" w:type="dxa"/>
          </w:tcPr>
          <w:p w:rsidR="00033849" w:rsidRDefault="00721D58">
            <w:pPr>
              <w:pStyle w:val="TableParagraph"/>
              <w:spacing w:line="266" w:lineRule="exact"/>
              <w:ind w:left="0" w:right="50"/>
              <w:jc w:val="right"/>
              <w:rPr>
                <w:sz w:val="24"/>
              </w:rPr>
            </w:pPr>
            <w:r>
              <w:rPr>
                <w:spacing w:val="-2"/>
                <w:sz w:val="24"/>
              </w:rPr>
              <w:t>выразительности</w:t>
            </w:r>
          </w:p>
        </w:tc>
      </w:tr>
      <w:tr w:rsidR="00033849">
        <w:trPr>
          <w:trHeight w:val="336"/>
        </w:trPr>
        <w:tc>
          <w:tcPr>
            <w:tcW w:w="2270" w:type="dxa"/>
          </w:tcPr>
          <w:p w:rsidR="00033849" w:rsidRDefault="00721D58">
            <w:pPr>
              <w:pStyle w:val="TableParagraph"/>
              <w:tabs>
                <w:tab w:val="left" w:pos="611"/>
              </w:tabs>
              <w:spacing w:before="61" w:line="256" w:lineRule="exact"/>
              <w:ind w:left="50"/>
              <w:rPr>
                <w:sz w:val="24"/>
              </w:rPr>
            </w:pPr>
            <w:r>
              <w:rPr>
                <w:spacing w:val="-10"/>
                <w:sz w:val="24"/>
              </w:rPr>
              <w:t>в</w:t>
            </w:r>
            <w:r>
              <w:rPr>
                <w:sz w:val="24"/>
              </w:rPr>
              <w:tab/>
            </w:r>
            <w:r>
              <w:rPr>
                <w:spacing w:val="-2"/>
                <w:sz w:val="24"/>
              </w:rPr>
              <w:t>стихотворном</w:t>
            </w:r>
          </w:p>
        </w:tc>
        <w:tc>
          <w:tcPr>
            <w:tcW w:w="1866" w:type="dxa"/>
          </w:tcPr>
          <w:p w:rsidR="00033849" w:rsidRDefault="00721D58">
            <w:pPr>
              <w:pStyle w:val="TableParagraph"/>
              <w:spacing w:before="61" w:line="256" w:lineRule="exact"/>
              <w:ind w:left="221"/>
              <w:rPr>
                <w:sz w:val="24"/>
              </w:rPr>
            </w:pPr>
            <w:r>
              <w:rPr>
                <w:spacing w:val="-2"/>
                <w:sz w:val="24"/>
              </w:rPr>
              <w:t>произведении</w:t>
            </w:r>
          </w:p>
        </w:tc>
        <w:tc>
          <w:tcPr>
            <w:tcW w:w="2897" w:type="dxa"/>
          </w:tcPr>
          <w:p w:rsidR="00033849" w:rsidRDefault="00721D58">
            <w:pPr>
              <w:pStyle w:val="TableParagraph"/>
              <w:tabs>
                <w:tab w:val="left" w:pos="1851"/>
              </w:tabs>
              <w:spacing w:before="61" w:line="256" w:lineRule="exact"/>
              <w:ind w:left="220"/>
              <w:rPr>
                <w:sz w:val="24"/>
              </w:rPr>
            </w:pPr>
            <w:r>
              <w:rPr>
                <w:spacing w:val="-2"/>
                <w:sz w:val="24"/>
              </w:rPr>
              <w:t>(сравнение,</w:t>
            </w:r>
            <w:r>
              <w:rPr>
                <w:sz w:val="24"/>
              </w:rPr>
              <w:tab/>
            </w:r>
            <w:r>
              <w:rPr>
                <w:spacing w:val="-2"/>
                <w:sz w:val="24"/>
              </w:rPr>
              <w:t>эпитет,</w:t>
            </w:r>
          </w:p>
        </w:tc>
        <w:tc>
          <w:tcPr>
            <w:tcW w:w="3269" w:type="dxa"/>
          </w:tcPr>
          <w:p w:rsidR="00033849" w:rsidRDefault="00721D58">
            <w:pPr>
              <w:pStyle w:val="TableParagraph"/>
              <w:tabs>
                <w:tab w:val="left" w:pos="2033"/>
              </w:tabs>
              <w:spacing w:before="61" w:line="256" w:lineRule="exact"/>
              <w:ind w:left="0" w:right="54"/>
              <w:jc w:val="right"/>
              <w:rPr>
                <w:sz w:val="24"/>
              </w:rPr>
            </w:pPr>
            <w:r>
              <w:rPr>
                <w:spacing w:val="-2"/>
                <w:sz w:val="24"/>
              </w:rPr>
              <w:t>олицетворение,</w:t>
            </w:r>
            <w:r>
              <w:rPr>
                <w:sz w:val="24"/>
              </w:rPr>
              <w:tab/>
            </w:r>
            <w:r>
              <w:rPr>
                <w:spacing w:val="-2"/>
                <w:sz w:val="24"/>
              </w:rPr>
              <w:t>метафора)</w:t>
            </w:r>
          </w:p>
        </w:tc>
      </w:tr>
    </w:tbl>
    <w:p w:rsidR="00033849" w:rsidRDefault="00721D58">
      <w:pPr>
        <w:pStyle w:val="a3"/>
        <w:spacing w:before="134" w:line="355" w:lineRule="auto"/>
        <w:ind w:right="165" w:firstLine="0"/>
      </w:pPr>
      <w:r>
        <w:t>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33849" w:rsidRDefault="00721D58">
      <w:pPr>
        <w:pStyle w:val="a5"/>
        <w:numPr>
          <w:ilvl w:val="3"/>
          <w:numId w:val="64"/>
        </w:numPr>
        <w:tabs>
          <w:tab w:val="left" w:pos="1844"/>
        </w:tabs>
        <w:spacing w:line="355" w:lineRule="auto"/>
        <w:ind w:right="169" w:firstLine="710"/>
        <w:jc w:val="both"/>
        <w:rPr>
          <w:sz w:val="24"/>
        </w:rPr>
      </w:pPr>
      <w:r>
        <w:rPr>
          <w:sz w:val="24"/>
        </w:rPr>
        <w:t>Произведения</w:t>
      </w:r>
      <w:r>
        <w:rPr>
          <w:spacing w:val="68"/>
          <w:sz w:val="24"/>
        </w:rPr>
        <w:t xml:space="preserve">  </w:t>
      </w:r>
      <w:r>
        <w:rPr>
          <w:sz w:val="24"/>
        </w:rPr>
        <w:t>для</w:t>
      </w:r>
      <w:r>
        <w:rPr>
          <w:spacing w:val="71"/>
          <w:sz w:val="24"/>
        </w:rPr>
        <w:t xml:space="preserve">  </w:t>
      </w:r>
      <w:r>
        <w:rPr>
          <w:sz w:val="24"/>
        </w:rPr>
        <w:t>чтения:</w:t>
      </w:r>
      <w:r>
        <w:rPr>
          <w:spacing w:val="69"/>
          <w:sz w:val="24"/>
        </w:rPr>
        <w:t xml:space="preserve">  </w:t>
      </w:r>
      <w:r>
        <w:rPr>
          <w:sz w:val="24"/>
        </w:rPr>
        <w:t>А.С.</w:t>
      </w:r>
      <w:r>
        <w:rPr>
          <w:spacing w:val="70"/>
          <w:sz w:val="24"/>
        </w:rPr>
        <w:t xml:space="preserve">  </w:t>
      </w:r>
      <w:r>
        <w:rPr>
          <w:sz w:val="24"/>
        </w:rPr>
        <w:t>Пушкин</w:t>
      </w:r>
      <w:r>
        <w:rPr>
          <w:spacing w:val="71"/>
          <w:sz w:val="24"/>
        </w:rPr>
        <w:t xml:space="preserve">  </w:t>
      </w:r>
      <w:r>
        <w:rPr>
          <w:sz w:val="24"/>
        </w:rPr>
        <w:t>«Сказка</w:t>
      </w:r>
      <w:r>
        <w:rPr>
          <w:spacing w:val="70"/>
          <w:sz w:val="24"/>
        </w:rPr>
        <w:t xml:space="preserve">  </w:t>
      </w:r>
      <w:r>
        <w:rPr>
          <w:sz w:val="24"/>
        </w:rPr>
        <w:t>о</w:t>
      </w:r>
      <w:r>
        <w:rPr>
          <w:spacing w:val="71"/>
          <w:sz w:val="24"/>
        </w:rPr>
        <w:t xml:space="preserve">  </w:t>
      </w:r>
      <w:r>
        <w:rPr>
          <w:sz w:val="24"/>
        </w:rPr>
        <w:t>мёртвой</w:t>
      </w:r>
      <w:r>
        <w:rPr>
          <w:spacing w:val="69"/>
          <w:sz w:val="24"/>
        </w:rPr>
        <w:t xml:space="preserve">  </w:t>
      </w:r>
      <w:r>
        <w:rPr>
          <w:sz w:val="24"/>
        </w:rPr>
        <w:t>царевне и о семи богатырях», «Няне», «Осень» (отрывки), «Зимняя дорога» и другие.</w:t>
      </w:r>
    </w:p>
    <w:p w:rsidR="00033849" w:rsidRDefault="00721D58">
      <w:pPr>
        <w:pStyle w:val="a5"/>
        <w:numPr>
          <w:ilvl w:val="2"/>
          <w:numId w:val="64"/>
        </w:numPr>
        <w:tabs>
          <w:tab w:val="left" w:pos="1667"/>
          <w:tab w:val="left" w:pos="1821"/>
          <w:tab w:val="left" w:pos="3228"/>
          <w:tab w:val="left" w:pos="4279"/>
          <w:tab w:val="left" w:pos="5954"/>
          <w:tab w:val="left" w:pos="8194"/>
          <w:tab w:val="left" w:pos="9476"/>
        </w:tabs>
        <w:spacing w:line="355" w:lineRule="auto"/>
        <w:ind w:right="171" w:firstLine="710"/>
        <w:jc w:val="both"/>
        <w:rPr>
          <w:sz w:val="24"/>
        </w:rPr>
      </w:pPr>
      <w:r>
        <w:rPr>
          <w:sz w:val="24"/>
        </w:rPr>
        <w:t xml:space="preserve">Творчество И.А. Крылова. Представление о басне как лиро-эпическом жанре. Круг </w:t>
      </w:r>
      <w:r>
        <w:rPr>
          <w:spacing w:val="-2"/>
          <w:sz w:val="24"/>
        </w:rPr>
        <w:t>чтения:</w:t>
      </w:r>
      <w:r>
        <w:rPr>
          <w:sz w:val="24"/>
        </w:rPr>
        <w:tab/>
      </w:r>
      <w:r>
        <w:rPr>
          <w:sz w:val="24"/>
        </w:rPr>
        <w:tab/>
      </w:r>
      <w:r>
        <w:rPr>
          <w:spacing w:val="-2"/>
          <w:sz w:val="24"/>
        </w:rPr>
        <w:t>басни</w:t>
      </w:r>
      <w:r>
        <w:rPr>
          <w:sz w:val="24"/>
        </w:rPr>
        <w:tab/>
      </w:r>
      <w:r>
        <w:rPr>
          <w:spacing w:val="-6"/>
          <w:sz w:val="24"/>
        </w:rPr>
        <w:t>на</w:t>
      </w:r>
      <w:r>
        <w:rPr>
          <w:sz w:val="24"/>
        </w:rPr>
        <w:tab/>
      </w:r>
      <w:r>
        <w:rPr>
          <w:spacing w:val="-2"/>
          <w:sz w:val="24"/>
        </w:rPr>
        <w:t>примере</w:t>
      </w:r>
      <w:r>
        <w:rPr>
          <w:sz w:val="24"/>
        </w:rPr>
        <w:tab/>
      </w:r>
      <w:r>
        <w:rPr>
          <w:spacing w:val="-2"/>
          <w:sz w:val="24"/>
        </w:rPr>
        <w:t>произведений</w:t>
      </w:r>
      <w:r>
        <w:rPr>
          <w:sz w:val="24"/>
        </w:rPr>
        <w:tab/>
      </w:r>
      <w:r>
        <w:rPr>
          <w:spacing w:val="-4"/>
          <w:sz w:val="24"/>
        </w:rPr>
        <w:t>И.А.</w:t>
      </w:r>
      <w:r>
        <w:rPr>
          <w:sz w:val="24"/>
        </w:rPr>
        <w:tab/>
      </w:r>
      <w:r>
        <w:rPr>
          <w:spacing w:val="-2"/>
          <w:sz w:val="24"/>
        </w:rPr>
        <w:t xml:space="preserve">Крылова, </w:t>
      </w:r>
      <w:r>
        <w:rPr>
          <w:sz w:val="24"/>
        </w:rPr>
        <w:t>И.И.</w:t>
      </w:r>
      <w:r>
        <w:rPr>
          <w:spacing w:val="70"/>
          <w:w w:val="150"/>
          <w:sz w:val="24"/>
        </w:rPr>
        <w:t xml:space="preserve">   </w:t>
      </w:r>
      <w:r>
        <w:rPr>
          <w:sz w:val="24"/>
        </w:rPr>
        <w:t>Хемницера,</w:t>
      </w:r>
      <w:r>
        <w:rPr>
          <w:spacing w:val="70"/>
          <w:w w:val="150"/>
          <w:sz w:val="24"/>
        </w:rPr>
        <w:t xml:space="preserve">   </w:t>
      </w:r>
      <w:r>
        <w:rPr>
          <w:sz w:val="24"/>
        </w:rPr>
        <w:t>Л.Н.</w:t>
      </w:r>
      <w:r>
        <w:rPr>
          <w:spacing w:val="68"/>
          <w:w w:val="150"/>
          <w:sz w:val="24"/>
        </w:rPr>
        <w:t xml:space="preserve">   </w:t>
      </w:r>
      <w:r>
        <w:rPr>
          <w:sz w:val="24"/>
        </w:rPr>
        <w:t>Толстого,</w:t>
      </w:r>
      <w:r>
        <w:rPr>
          <w:spacing w:val="68"/>
          <w:w w:val="150"/>
          <w:sz w:val="24"/>
        </w:rPr>
        <w:t xml:space="preserve">   </w:t>
      </w:r>
      <w:r>
        <w:rPr>
          <w:sz w:val="24"/>
        </w:rPr>
        <w:t>С.В.</w:t>
      </w:r>
      <w:r>
        <w:rPr>
          <w:spacing w:val="70"/>
          <w:w w:val="150"/>
          <w:sz w:val="24"/>
        </w:rPr>
        <w:t xml:space="preserve">   </w:t>
      </w:r>
      <w:r>
        <w:rPr>
          <w:sz w:val="24"/>
        </w:rPr>
        <w:t>Михалкова.</w:t>
      </w:r>
      <w:r>
        <w:rPr>
          <w:spacing w:val="70"/>
          <w:w w:val="150"/>
          <w:sz w:val="24"/>
        </w:rPr>
        <w:t xml:space="preserve">   </w:t>
      </w:r>
      <w:r>
        <w:rPr>
          <w:sz w:val="24"/>
        </w:rPr>
        <w:t>Басни</w:t>
      </w:r>
      <w:r>
        <w:rPr>
          <w:spacing w:val="69"/>
          <w:w w:val="150"/>
          <w:sz w:val="24"/>
        </w:rPr>
        <w:t xml:space="preserve">   </w:t>
      </w:r>
      <w:r>
        <w:rPr>
          <w:sz w:val="24"/>
        </w:rPr>
        <w:t xml:space="preserve">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w:t>
      </w:r>
      <w:r>
        <w:rPr>
          <w:spacing w:val="-2"/>
          <w:sz w:val="24"/>
        </w:rPr>
        <w:t>языка.</w:t>
      </w:r>
    </w:p>
    <w:p w:rsidR="00033849" w:rsidRDefault="00721D58">
      <w:pPr>
        <w:pStyle w:val="a5"/>
        <w:numPr>
          <w:ilvl w:val="3"/>
          <w:numId w:val="64"/>
        </w:numPr>
        <w:tabs>
          <w:tab w:val="left" w:pos="1844"/>
          <w:tab w:val="left" w:pos="2032"/>
          <w:tab w:val="left" w:pos="4009"/>
          <w:tab w:val="left" w:pos="5214"/>
          <w:tab w:val="left" w:pos="6812"/>
          <w:tab w:val="left" w:pos="8612"/>
          <w:tab w:val="left" w:pos="9491"/>
        </w:tabs>
        <w:spacing w:before="1" w:line="355" w:lineRule="auto"/>
        <w:ind w:right="161" w:firstLine="710"/>
        <w:jc w:val="both"/>
        <w:rPr>
          <w:sz w:val="24"/>
        </w:rPr>
      </w:pPr>
      <w:r>
        <w:rPr>
          <w:sz w:val="24"/>
        </w:rPr>
        <w:t xml:space="preserve">Произведения для чтения: Крылов И.А. «Стрекоза и муравей», «Квартет», И.И. </w:t>
      </w:r>
      <w:r>
        <w:rPr>
          <w:spacing w:val="-2"/>
          <w:sz w:val="24"/>
        </w:rPr>
        <w:t>Хемницер</w:t>
      </w:r>
      <w:r>
        <w:rPr>
          <w:sz w:val="24"/>
        </w:rPr>
        <w:tab/>
      </w:r>
      <w:r>
        <w:rPr>
          <w:sz w:val="24"/>
        </w:rPr>
        <w:tab/>
      </w:r>
      <w:r>
        <w:rPr>
          <w:spacing w:val="-2"/>
          <w:sz w:val="24"/>
        </w:rPr>
        <w:t>«Стрекоза»,</w:t>
      </w:r>
      <w:r>
        <w:rPr>
          <w:sz w:val="24"/>
        </w:rPr>
        <w:tab/>
      </w:r>
      <w:r>
        <w:rPr>
          <w:spacing w:val="-4"/>
          <w:sz w:val="24"/>
        </w:rPr>
        <w:t>Л.Н.</w:t>
      </w:r>
      <w:r>
        <w:rPr>
          <w:sz w:val="24"/>
        </w:rPr>
        <w:tab/>
      </w:r>
      <w:r>
        <w:rPr>
          <w:spacing w:val="-2"/>
          <w:sz w:val="24"/>
        </w:rPr>
        <w:t>Толстой</w:t>
      </w:r>
      <w:r>
        <w:rPr>
          <w:sz w:val="24"/>
        </w:rPr>
        <w:tab/>
      </w:r>
      <w:r>
        <w:rPr>
          <w:spacing w:val="-2"/>
          <w:sz w:val="24"/>
        </w:rPr>
        <w:t>«Стрекоза</w:t>
      </w:r>
      <w:r>
        <w:rPr>
          <w:sz w:val="24"/>
        </w:rPr>
        <w:tab/>
      </w:r>
      <w:r>
        <w:rPr>
          <w:spacing w:val="-10"/>
          <w:sz w:val="24"/>
        </w:rPr>
        <w:t>и</w:t>
      </w:r>
      <w:r>
        <w:rPr>
          <w:sz w:val="24"/>
        </w:rPr>
        <w:tab/>
      </w:r>
      <w:r>
        <w:rPr>
          <w:spacing w:val="-2"/>
          <w:sz w:val="24"/>
        </w:rPr>
        <w:t xml:space="preserve">муравье» </w:t>
      </w:r>
      <w:r>
        <w:rPr>
          <w:sz w:val="24"/>
        </w:rPr>
        <w:t>и другие.</w:t>
      </w:r>
    </w:p>
    <w:p w:rsidR="00033849" w:rsidRDefault="00721D58">
      <w:pPr>
        <w:pStyle w:val="a5"/>
        <w:numPr>
          <w:ilvl w:val="2"/>
          <w:numId w:val="64"/>
        </w:numPr>
        <w:tabs>
          <w:tab w:val="left" w:pos="1667"/>
        </w:tabs>
        <w:spacing w:line="355" w:lineRule="auto"/>
        <w:ind w:right="169" w:firstLine="710"/>
        <w:jc w:val="both"/>
        <w:rPr>
          <w:sz w:val="24"/>
        </w:rPr>
      </w:pPr>
      <w:r>
        <w:rPr>
          <w:sz w:val="24"/>
        </w:rPr>
        <w:t>Творчество</w:t>
      </w:r>
      <w:r>
        <w:rPr>
          <w:spacing w:val="40"/>
          <w:sz w:val="24"/>
        </w:rPr>
        <w:t xml:space="preserve">  </w:t>
      </w:r>
      <w:r>
        <w:rPr>
          <w:sz w:val="24"/>
        </w:rPr>
        <w:t>М.Ю.</w:t>
      </w:r>
      <w:r>
        <w:rPr>
          <w:spacing w:val="40"/>
          <w:sz w:val="24"/>
        </w:rPr>
        <w:t xml:space="preserve">  </w:t>
      </w:r>
      <w:r>
        <w:rPr>
          <w:sz w:val="24"/>
        </w:rPr>
        <w:t>Лермонтова.</w:t>
      </w:r>
      <w:r>
        <w:rPr>
          <w:spacing w:val="40"/>
          <w:sz w:val="24"/>
        </w:rPr>
        <w:t xml:space="preserve">  </w:t>
      </w:r>
      <w:r>
        <w:rPr>
          <w:sz w:val="24"/>
        </w:rPr>
        <w:t>Круг</w:t>
      </w:r>
      <w:r>
        <w:rPr>
          <w:spacing w:val="40"/>
          <w:sz w:val="24"/>
        </w:rPr>
        <w:t xml:space="preserve">  </w:t>
      </w:r>
      <w:r>
        <w:rPr>
          <w:sz w:val="24"/>
        </w:rPr>
        <w:t>чтения:</w:t>
      </w:r>
      <w:r>
        <w:rPr>
          <w:spacing w:val="40"/>
          <w:sz w:val="24"/>
        </w:rPr>
        <w:t xml:space="preserve">  </w:t>
      </w:r>
      <w:r>
        <w:rPr>
          <w:sz w:val="24"/>
        </w:rPr>
        <w:t>лирические</w:t>
      </w:r>
      <w:r>
        <w:rPr>
          <w:spacing w:val="40"/>
          <w:sz w:val="24"/>
        </w:rPr>
        <w:t xml:space="preserve">  </w:t>
      </w:r>
      <w:r>
        <w:rPr>
          <w:sz w:val="24"/>
        </w:rPr>
        <w:t>произведения</w:t>
      </w:r>
      <w:r>
        <w:rPr>
          <w:spacing w:val="80"/>
          <w:sz w:val="24"/>
        </w:rPr>
        <w:t xml:space="preserve"> </w:t>
      </w:r>
      <w:r>
        <w:rPr>
          <w:sz w:val="24"/>
        </w:rPr>
        <w:t>М.Ю. Лермонтова</w:t>
      </w:r>
      <w:r>
        <w:rPr>
          <w:spacing w:val="-4"/>
          <w:sz w:val="24"/>
        </w:rPr>
        <w:t xml:space="preserve"> </w:t>
      </w:r>
      <w:r>
        <w:rPr>
          <w:sz w:val="24"/>
        </w:rPr>
        <w:t>(не</w:t>
      </w:r>
      <w:r>
        <w:rPr>
          <w:spacing w:val="-4"/>
          <w:sz w:val="24"/>
        </w:rPr>
        <w:t xml:space="preserve"> </w:t>
      </w:r>
      <w:r>
        <w:rPr>
          <w:sz w:val="24"/>
        </w:rPr>
        <w:t>менее трёх). Средства художественной</w:t>
      </w:r>
      <w:r>
        <w:rPr>
          <w:spacing w:val="-2"/>
          <w:sz w:val="24"/>
        </w:rPr>
        <w:t xml:space="preserve"> </w:t>
      </w:r>
      <w:r>
        <w:rPr>
          <w:sz w:val="24"/>
        </w:rPr>
        <w:t>выразительности</w:t>
      </w:r>
      <w:r>
        <w:rPr>
          <w:spacing w:val="-1"/>
          <w:sz w:val="24"/>
        </w:rPr>
        <w:t xml:space="preserve"> </w:t>
      </w:r>
      <w:r>
        <w:rPr>
          <w:sz w:val="24"/>
        </w:rPr>
        <w:t>(сравнение,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033849" w:rsidRDefault="00721D58">
      <w:pPr>
        <w:pStyle w:val="a5"/>
        <w:numPr>
          <w:ilvl w:val="3"/>
          <w:numId w:val="64"/>
        </w:numPr>
        <w:tabs>
          <w:tab w:val="left" w:pos="1845"/>
        </w:tabs>
        <w:spacing w:line="274" w:lineRule="exact"/>
        <w:ind w:left="1845" w:hanging="901"/>
        <w:jc w:val="both"/>
        <w:rPr>
          <w:sz w:val="24"/>
        </w:rPr>
      </w:pPr>
      <w:r>
        <w:rPr>
          <w:sz w:val="24"/>
        </w:rPr>
        <w:t>Произведения</w:t>
      </w:r>
      <w:r>
        <w:rPr>
          <w:spacing w:val="31"/>
          <w:sz w:val="24"/>
        </w:rPr>
        <w:t xml:space="preserve"> </w:t>
      </w:r>
      <w:r>
        <w:rPr>
          <w:sz w:val="24"/>
        </w:rPr>
        <w:t>для</w:t>
      </w:r>
      <w:r>
        <w:rPr>
          <w:spacing w:val="33"/>
          <w:sz w:val="24"/>
        </w:rPr>
        <w:t xml:space="preserve"> </w:t>
      </w:r>
      <w:r>
        <w:rPr>
          <w:sz w:val="24"/>
        </w:rPr>
        <w:t>чтения:</w:t>
      </w:r>
      <w:r>
        <w:rPr>
          <w:spacing w:val="35"/>
          <w:sz w:val="24"/>
        </w:rPr>
        <w:t xml:space="preserve"> </w:t>
      </w:r>
      <w:r>
        <w:rPr>
          <w:sz w:val="24"/>
        </w:rPr>
        <w:t>М.Ю.</w:t>
      </w:r>
      <w:r>
        <w:rPr>
          <w:spacing w:val="31"/>
          <w:sz w:val="24"/>
        </w:rPr>
        <w:t xml:space="preserve"> </w:t>
      </w:r>
      <w:r>
        <w:rPr>
          <w:sz w:val="24"/>
        </w:rPr>
        <w:t>Лермонтов</w:t>
      </w:r>
      <w:r>
        <w:rPr>
          <w:spacing w:val="31"/>
          <w:sz w:val="24"/>
        </w:rPr>
        <w:t xml:space="preserve"> </w:t>
      </w:r>
      <w:r>
        <w:rPr>
          <w:sz w:val="24"/>
        </w:rPr>
        <w:t>«Утёс»,</w:t>
      </w:r>
      <w:r>
        <w:rPr>
          <w:spacing w:val="35"/>
          <w:sz w:val="24"/>
        </w:rPr>
        <w:t xml:space="preserve"> </w:t>
      </w:r>
      <w:r>
        <w:rPr>
          <w:sz w:val="24"/>
        </w:rPr>
        <w:t>«Парус»,</w:t>
      </w:r>
      <w:r>
        <w:rPr>
          <w:spacing w:val="40"/>
          <w:sz w:val="24"/>
        </w:rPr>
        <w:t xml:space="preserve"> </w:t>
      </w:r>
      <w:r>
        <w:rPr>
          <w:sz w:val="24"/>
        </w:rPr>
        <w:t>«Москва,</w:t>
      </w:r>
      <w:r>
        <w:rPr>
          <w:spacing w:val="36"/>
          <w:sz w:val="24"/>
        </w:rPr>
        <w:t xml:space="preserve"> </w:t>
      </w:r>
      <w:r>
        <w:rPr>
          <w:spacing w:val="-2"/>
          <w:sz w:val="24"/>
        </w:rPr>
        <w:t>Москва!</w:t>
      </w:r>
    </w:p>
    <w:p w:rsidR="00033849" w:rsidRDefault="00721D58">
      <w:pPr>
        <w:pStyle w:val="a3"/>
        <w:spacing w:before="131"/>
        <w:ind w:firstLine="0"/>
      </w:pPr>
      <w:r>
        <w:t>…Люблю</w:t>
      </w:r>
      <w:r>
        <w:rPr>
          <w:spacing w:val="-3"/>
        </w:rPr>
        <w:t xml:space="preserve"> </w:t>
      </w:r>
      <w:r>
        <w:t>тебя</w:t>
      </w:r>
      <w:r>
        <w:rPr>
          <w:spacing w:val="-1"/>
        </w:rPr>
        <w:t xml:space="preserve"> </w:t>
      </w:r>
      <w:r>
        <w:t>как</w:t>
      </w:r>
      <w:r>
        <w:rPr>
          <w:spacing w:val="-2"/>
        </w:rPr>
        <w:t xml:space="preserve"> </w:t>
      </w:r>
      <w:r>
        <w:t>сын…»</w:t>
      </w:r>
      <w:r>
        <w:rPr>
          <w:spacing w:val="-6"/>
        </w:rPr>
        <w:t xml:space="preserve"> </w:t>
      </w:r>
      <w:r>
        <w:t>и</w:t>
      </w:r>
      <w:r>
        <w:rPr>
          <w:spacing w:val="1"/>
        </w:rPr>
        <w:t xml:space="preserve"> </w:t>
      </w:r>
      <w:r>
        <w:rPr>
          <w:spacing w:val="-2"/>
        </w:rPr>
        <w:t>другие.</w:t>
      </w:r>
    </w:p>
    <w:p w:rsidR="00033849" w:rsidRDefault="00033849">
      <w:pPr>
        <w:sectPr w:rsidR="00033849">
          <w:pgSz w:w="11910" w:h="16840"/>
          <w:pgMar w:top="960" w:right="400" w:bottom="280" w:left="900" w:header="569" w:footer="0" w:gutter="0"/>
          <w:cols w:space="720"/>
        </w:sectPr>
      </w:pPr>
    </w:p>
    <w:p w:rsidR="00033849" w:rsidRDefault="00721D58">
      <w:pPr>
        <w:pStyle w:val="a5"/>
        <w:numPr>
          <w:ilvl w:val="2"/>
          <w:numId w:val="64"/>
        </w:numPr>
        <w:tabs>
          <w:tab w:val="left" w:pos="1667"/>
        </w:tabs>
        <w:spacing w:before="98" w:line="355" w:lineRule="auto"/>
        <w:ind w:right="167" w:firstLine="710"/>
        <w:jc w:val="both"/>
        <w:rPr>
          <w:sz w:val="24"/>
        </w:rPr>
      </w:pPr>
      <w:r>
        <w:rPr>
          <w:sz w:val="24"/>
        </w:rPr>
        <w:t>Литературная</w:t>
      </w:r>
      <w:r>
        <w:rPr>
          <w:spacing w:val="80"/>
          <w:sz w:val="24"/>
        </w:rPr>
        <w:t xml:space="preserve">   </w:t>
      </w:r>
      <w:r>
        <w:rPr>
          <w:sz w:val="24"/>
        </w:rPr>
        <w:t>сказка.</w:t>
      </w:r>
      <w:r>
        <w:rPr>
          <w:spacing w:val="80"/>
          <w:sz w:val="24"/>
        </w:rPr>
        <w:t xml:space="preserve">   </w:t>
      </w:r>
      <w:r>
        <w:rPr>
          <w:sz w:val="24"/>
        </w:rPr>
        <w:t>Тематика</w:t>
      </w:r>
      <w:r>
        <w:rPr>
          <w:spacing w:val="80"/>
          <w:sz w:val="24"/>
        </w:rPr>
        <w:t xml:space="preserve">   </w:t>
      </w:r>
      <w:r>
        <w:rPr>
          <w:sz w:val="24"/>
        </w:rPr>
        <w:t>авторских</w:t>
      </w:r>
      <w:r>
        <w:rPr>
          <w:spacing w:val="80"/>
          <w:sz w:val="24"/>
        </w:rPr>
        <w:t xml:space="preserve">   </w:t>
      </w:r>
      <w:r>
        <w:rPr>
          <w:sz w:val="24"/>
        </w:rPr>
        <w:t>стихотворных</w:t>
      </w:r>
      <w:r>
        <w:rPr>
          <w:spacing w:val="80"/>
          <w:sz w:val="24"/>
        </w:rPr>
        <w:t xml:space="preserve">   </w:t>
      </w:r>
      <w:r>
        <w:rPr>
          <w:sz w:val="24"/>
        </w:rPr>
        <w:t>сказок (две-три</w:t>
      </w:r>
      <w:r>
        <w:rPr>
          <w:spacing w:val="80"/>
          <w:sz w:val="24"/>
        </w:rPr>
        <w:t xml:space="preserve">  </w:t>
      </w:r>
      <w:r>
        <w:rPr>
          <w:sz w:val="24"/>
        </w:rPr>
        <w:t>по</w:t>
      </w:r>
      <w:r>
        <w:rPr>
          <w:spacing w:val="80"/>
          <w:sz w:val="24"/>
        </w:rPr>
        <w:t xml:space="preserve">  </w:t>
      </w:r>
      <w:r>
        <w:rPr>
          <w:sz w:val="24"/>
        </w:rPr>
        <w:t>выбору).</w:t>
      </w:r>
      <w:r>
        <w:rPr>
          <w:spacing w:val="80"/>
          <w:sz w:val="24"/>
        </w:rPr>
        <w:t xml:space="preserve">  </w:t>
      </w:r>
      <w:r>
        <w:rPr>
          <w:sz w:val="24"/>
        </w:rPr>
        <w:t>Герои</w:t>
      </w:r>
      <w:r>
        <w:rPr>
          <w:spacing w:val="80"/>
          <w:sz w:val="24"/>
        </w:rPr>
        <w:t xml:space="preserve">  </w:t>
      </w:r>
      <w:r>
        <w:rPr>
          <w:sz w:val="24"/>
        </w:rPr>
        <w:t>литературных</w:t>
      </w:r>
      <w:r>
        <w:rPr>
          <w:spacing w:val="80"/>
          <w:sz w:val="24"/>
        </w:rPr>
        <w:t xml:space="preserve">  </w:t>
      </w:r>
      <w:r>
        <w:rPr>
          <w:sz w:val="24"/>
        </w:rPr>
        <w:t>сказок</w:t>
      </w:r>
      <w:r>
        <w:rPr>
          <w:spacing w:val="80"/>
          <w:sz w:val="24"/>
        </w:rPr>
        <w:t xml:space="preserve">  </w:t>
      </w:r>
      <w:r>
        <w:rPr>
          <w:sz w:val="24"/>
        </w:rPr>
        <w:t>(произведения</w:t>
      </w:r>
      <w:r>
        <w:rPr>
          <w:spacing w:val="80"/>
          <w:sz w:val="24"/>
        </w:rPr>
        <w:t xml:space="preserve">  </w:t>
      </w:r>
      <w:r>
        <w:rPr>
          <w:sz w:val="24"/>
        </w:rPr>
        <w:t>П.П.</w:t>
      </w:r>
      <w:r>
        <w:rPr>
          <w:spacing w:val="80"/>
          <w:sz w:val="24"/>
        </w:rPr>
        <w:t xml:space="preserve">  </w:t>
      </w:r>
      <w:r>
        <w:rPr>
          <w:sz w:val="24"/>
        </w:rPr>
        <w:t>Ершова, П.П.</w:t>
      </w:r>
      <w:r>
        <w:rPr>
          <w:spacing w:val="60"/>
          <w:sz w:val="24"/>
        </w:rPr>
        <w:t xml:space="preserve">  </w:t>
      </w:r>
      <w:r>
        <w:rPr>
          <w:sz w:val="24"/>
        </w:rPr>
        <w:t>Бажова,</w:t>
      </w:r>
      <w:r>
        <w:rPr>
          <w:spacing w:val="60"/>
          <w:sz w:val="24"/>
        </w:rPr>
        <w:t xml:space="preserve">  </w:t>
      </w:r>
      <w:r>
        <w:rPr>
          <w:sz w:val="24"/>
        </w:rPr>
        <w:t>С.Т.</w:t>
      </w:r>
      <w:r>
        <w:rPr>
          <w:spacing w:val="60"/>
          <w:sz w:val="24"/>
        </w:rPr>
        <w:t xml:space="preserve">  </w:t>
      </w:r>
      <w:r>
        <w:rPr>
          <w:sz w:val="24"/>
        </w:rPr>
        <w:t>Аксакова,</w:t>
      </w:r>
      <w:r>
        <w:rPr>
          <w:spacing w:val="60"/>
          <w:sz w:val="24"/>
        </w:rPr>
        <w:t xml:space="preserve">  </w:t>
      </w:r>
      <w:r>
        <w:rPr>
          <w:sz w:val="24"/>
        </w:rPr>
        <w:t>С.Я.</w:t>
      </w:r>
      <w:r>
        <w:rPr>
          <w:spacing w:val="60"/>
          <w:sz w:val="24"/>
        </w:rPr>
        <w:t xml:space="preserve">  </w:t>
      </w:r>
      <w:r>
        <w:rPr>
          <w:sz w:val="24"/>
        </w:rPr>
        <w:t>Маршака</w:t>
      </w:r>
      <w:r>
        <w:rPr>
          <w:spacing w:val="61"/>
          <w:sz w:val="24"/>
        </w:rPr>
        <w:t xml:space="preserve">  </w:t>
      </w:r>
      <w:r>
        <w:rPr>
          <w:sz w:val="24"/>
        </w:rPr>
        <w:t>и</w:t>
      </w:r>
      <w:r>
        <w:rPr>
          <w:spacing w:val="60"/>
          <w:sz w:val="24"/>
        </w:rPr>
        <w:t xml:space="preserve">  </w:t>
      </w:r>
      <w:r>
        <w:rPr>
          <w:sz w:val="24"/>
        </w:rPr>
        <w:t>другие).</w:t>
      </w:r>
      <w:r>
        <w:rPr>
          <w:spacing w:val="63"/>
          <w:sz w:val="24"/>
        </w:rPr>
        <w:t xml:space="preserve">  </w:t>
      </w:r>
      <w:r>
        <w:rPr>
          <w:sz w:val="24"/>
        </w:rPr>
        <w:t>Связь</w:t>
      </w:r>
      <w:r>
        <w:rPr>
          <w:spacing w:val="60"/>
          <w:sz w:val="24"/>
        </w:rPr>
        <w:t xml:space="preserve">  </w:t>
      </w:r>
      <w:r>
        <w:rPr>
          <w:sz w:val="24"/>
        </w:rPr>
        <w:t>литературной</w:t>
      </w:r>
      <w:r>
        <w:rPr>
          <w:spacing w:val="62"/>
          <w:sz w:val="24"/>
        </w:rPr>
        <w:t xml:space="preserve">  </w:t>
      </w:r>
      <w:r>
        <w:rPr>
          <w:sz w:val="24"/>
        </w:rPr>
        <w:t>сказки с</w:t>
      </w:r>
      <w:r>
        <w:rPr>
          <w:spacing w:val="63"/>
          <w:w w:val="150"/>
          <w:sz w:val="24"/>
        </w:rPr>
        <w:t xml:space="preserve">  </w:t>
      </w:r>
      <w:r>
        <w:rPr>
          <w:sz w:val="24"/>
        </w:rPr>
        <w:t>фольклорной:</w:t>
      </w:r>
      <w:r>
        <w:rPr>
          <w:spacing w:val="80"/>
          <w:sz w:val="24"/>
        </w:rPr>
        <w:t xml:space="preserve">  </w:t>
      </w:r>
      <w:r>
        <w:rPr>
          <w:sz w:val="24"/>
        </w:rPr>
        <w:t>народная</w:t>
      </w:r>
      <w:r>
        <w:rPr>
          <w:spacing w:val="63"/>
          <w:w w:val="150"/>
          <w:sz w:val="24"/>
        </w:rPr>
        <w:t xml:space="preserve">  </w:t>
      </w:r>
      <w:r>
        <w:rPr>
          <w:sz w:val="24"/>
        </w:rPr>
        <w:t>речь</w:t>
      </w:r>
      <w:r>
        <w:rPr>
          <w:spacing w:val="63"/>
          <w:w w:val="150"/>
          <w:sz w:val="24"/>
        </w:rPr>
        <w:t xml:space="preserve">  </w:t>
      </w:r>
      <w:r>
        <w:rPr>
          <w:sz w:val="24"/>
        </w:rPr>
        <w:t>как</w:t>
      </w:r>
      <w:r>
        <w:rPr>
          <w:spacing w:val="80"/>
          <w:sz w:val="24"/>
        </w:rPr>
        <w:t xml:space="preserve">  </w:t>
      </w:r>
      <w:r>
        <w:rPr>
          <w:sz w:val="24"/>
        </w:rPr>
        <w:t>особенность</w:t>
      </w:r>
      <w:r>
        <w:rPr>
          <w:spacing w:val="64"/>
          <w:w w:val="150"/>
          <w:sz w:val="24"/>
        </w:rPr>
        <w:t xml:space="preserve">  </w:t>
      </w:r>
      <w:r>
        <w:rPr>
          <w:sz w:val="24"/>
        </w:rPr>
        <w:t>авторской</w:t>
      </w:r>
      <w:r>
        <w:rPr>
          <w:spacing w:val="80"/>
          <w:sz w:val="24"/>
        </w:rPr>
        <w:t xml:space="preserve">  </w:t>
      </w:r>
      <w:r>
        <w:rPr>
          <w:sz w:val="24"/>
        </w:rPr>
        <w:t>сказки.</w:t>
      </w:r>
      <w:r>
        <w:rPr>
          <w:spacing w:val="64"/>
          <w:w w:val="150"/>
          <w:sz w:val="24"/>
        </w:rPr>
        <w:t xml:space="preserve">  </w:t>
      </w:r>
      <w:r>
        <w:rPr>
          <w:sz w:val="24"/>
        </w:rPr>
        <w:t>Иллюстрации в сказке: назначение, особенности.</w:t>
      </w:r>
    </w:p>
    <w:p w:rsidR="00033849" w:rsidRDefault="00721D58">
      <w:pPr>
        <w:pStyle w:val="a5"/>
        <w:numPr>
          <w:ilvl w:val="3"/>
          <w:numId w:val="64"/>
        </w:numPr>
        <w:tabs>
          <w:tab w:val="left" w:pos="1844"/>
        </w:tabs>
        <w:spacing w:before="3" w:line="355" w:lineRule="auto"/>
        <w:ind w:right="176" w:firstLine="710"/>
        <w:jc w:val="both"/>
        <w:rPr>
          <w:sz w:val="24"/>
        </w:rPr>
      </w:pPr>
      <w:r>
        <w:rPr>
          <w:sz w:val="24"/>
        </w:rPr>
        <w:t>Произведения</w:t>
      </w:r>
      <w:r>
        <w:rPr>
          <w:spacing w:val="80"/>
          <w:w w:val="150"/>
          <w:sz w:val="24"/>
        </w:rPr>
        <w:t xml:space="preserve">  </w:t>
      </w:r>
      <w:r>
        <w:rPr>
          <w:sz w:val="24"/>
        </w:rPr>
        <w:t>для</w:t>
      </w:r>
      <w:r>
        <w:rPr>
          <w:spacing w:val="80"/>
          <w:w w:val="150"/>
          <w:sz w:val="24"/>
        </w:rPr>
        <w:t xml:space="preserve">  </w:t>
      </w:r>
      <w:r>
        <w:rPr>
          <w:sz w:val="24"/>
        </w:rPr>
        <w:t>чтения:</w:t>
      </w:r>
      <w:r>
        <w:rPr>
          <w:spacing w:val="80"/>
          <w:w w:val="150"/>
          <w:sz w:val="24"/>
        </w:rPr>
        <w:t xml:space="preserve">  </w:t>
      </w:r>
      <w:r>
        <w:rPr>
          <w:sz w:val="24"/>
        </w:rPr>
        <w:t>П.П.</w:t>
      </w:r>
      <w:r>
        <w:rPr>
          <w:spacing w:val="80"/>
          <w:w w:val="150"/>
          <w:sz w:val="24"/>
        </w:rPr>
        <w:t xml:space="preserve">  </w:t>
      </w:r>
      <w:r>
        <w:rPr>
          <w:sz w:val="24"/>
        </w:rPr>
        <w:t>Бажов</w:t>
      </w:r>
      <w:r>
        <w:rPr>
          <w:spacing w:val="80"/>
          <w:w w:val="150"/>
          <w:sz w:val="24"/>
        </w:rPr>
        <w:t xml:space="preserve">  </w:t>
      </w:r>
      <w:r>
        <w:rPr>
          <w:sz w:val="24"/>
        </w:rPr>
        <w:t>«Серебряное</w:t>
      </w:r>
      <w:r>
        <w:rPr>
          <w:spacing w:val="80"/>
          <w:w w:val="150"/>
          <w:sz w:val="24"/>
        </w:rPr>
        <w:t xml:space="preserve">  </w:t>
      </w:r>
      <w:r>
        <w:rPr>
          <w:sz w:val="24"/>
        </w:rPr>
        <w:t>копытце»,</w:t>
      </w:r>
      <w:r>
        <w:rPr>
          <w:spacing w:val="40"/>
          <w:sz w:val="24"/>
        </w:rPr>
        <w:t xml:space="preserve"> </w:t>
      </w:r>
      <w:r>
        <w:rPr>
          <w:sz w:val="24"/>
        </w:rPr>
        <w:t>П.П. Ершов «Конёк-Горбунок», С.Т. Аксаков «Аленький цветочек» и другие.</w:t>
      </w:r>
    </w:p>
    <w:p w:rsidR="00033849" w:rsidRDefault="00721D58">
      <w:pPr>
        <w:pStyle w:val="a5"/>
        <w:numPr>
          <w:ilvl w:val="2"/>
          <w:numId w:val="64"/>
        </w:numPr>
        <w:tabs>
          <w:tab w:val="left" w:pos="1666"/>
          <w:tab w:val="left" w:pos="1922"/>
          <w:tab w:val="left" w:pos="3901"/>
          <w:tab w:val="left" w:pos="5745"/>
          <w:tab w:val="left" w:pos="7914"/>
          <w:tab w:val="left" w:pos="9536"/>
        </w:tabs>
        <w:spacing w:line="355" w:lineRule="auto"/>
        <w:ind w:right="159" w:firstLine="710"/>
        <w:jc w:val="both"/>
        <w:rPr>
          <w:sz w:val="24"/>
        </w:rPr>
      </w:pPr>
      <w:r>
        <w:rPr>
          <w:sz w:val="24"/>
        </w:rPr>
        <w:t xml:space="preserve">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spacing w:val="-4"/>
          <w:sz w:val="24"/>
        </w:rPr>
        <w:t>(не</w:t>
      </w:r>
      <w:r>
        <w:rPr>
          <w:sz w:val="24"/>
        </w:rPr>
        <w:tab/>
      </w:r>
      <w:r>
        <w:rPr>
          <w:sz w:val="24"/>
        </w:rPr>
        <w:tab/>
      </w:r>
      <w:r>
        <w:rPr>
          <w:spacing w:val="-4"/>
          <w:sz w:val="24"/>
        </w:rPr>
        <w:t>менее</w:t>
      </w:r>
      <w:r>
        <w:rPr>
          <w:sz w:val="24"/>
        </w:rPr>
        <w:tab/>
      </w:r>
      <w:r>
        <w:rPr>
          <w:spacing w:val="-4"/>
          <w:sz w:val="24"/>
        </w:rPr>
        <w:t>пяти</w:t>
      </w:r>
      <w:r>
        <w:rPr>
          <w:sz w:val="24"/>
        </w:rPr>
        <w:tab/>
      </w:r>
      <w:r>
        <w:rPr>
          <w:spacing w:val="-2"/>
          <w:sz w:val="24"/>
        </w:rPr>
        <w:t>авторов</w:t>
      </w:r>
      <w:r>
        <w:rPr>
          <w:sz w:val="24"/>
        </w:rPr>
        <w:tab/>
      </w:r>
      <w:r>
        <w:rPr>
          <w:spacing w:val="-6"/>
          <w:sz w:val="24"/>
        </w:rPr>
        <w:t>по</w:t>
      </w:r>
      <w:r>
        <w:rPr>
          <w:sz w:val="24"/>
        </w:rPr>
        <w:tab/>
      </w:r>
      <w:r>
        <w:rPr>
          <w:spacing w:val="-2"/>
          <w:sz w:val="24"/>
        </w:rPr>
        <w:t xml:space="preserve">выбору): </w:t>
      </w:r>
      <w:r>
        <w:rPr>
          <w:sz w:val="24"/>
        </w:rPr>
        <w:t>В.А.</w:t>
      </w:r>
      <w:r>
        <w:rPr>
          <w:spacing w:val="80"/>
          <w:sz w:val="24"/>
        </w:rPr>
        <w:t xml:space="preserve">  </w:t>
      </w:r>
      <w:r>
        <w:rPr>
          <w:sz w:val="24"/>
        </w:rPr>
        <w:t>Жуковский,</w:t>
      </w:r>
      <w:r>
        <w:rPr>
          <w:spacing w:val="80"/>
          <w:sz w:val="24"/>
        </w:rPr>
        <w:t xml:space="preserve">  </w:t>
      </w:r>
      <w:r>
        <w:rPr>
          <w:sz w:val="24"/>
        </w:rPr>
        <w:t>И.С.</w:t>
      </w:r>
      <w:r>
        <w:rPr>
          <w:spacing w:val="80"/>
          <w:sz w:val="24"/>
        </w:rPr>
        <w:t xml:space="preserve">  </w:t>
      </w:r>
      <w:r>
        <w:rPr>
          <w:sz w:val="24"/>
        </w:rPr>
        <w:t>Никитин,</w:t>
      </w:r>
      <w:r>
        <w:rPr>
          <w:spacing w:val="80"/>
          <w:sz w:val="24"/>
        </w:rPr>
        <w:t xml:space="preserve">  </w:t>
      </w:r>
      <w:r>
        <w:rPr>
          <w:sz w:val="24"/>
        </w:rPr>
        <w:t>Е.А.</w:t>
      </w:r>
      <w:r>
        <w:rPr>
          <w:spacing w:val="80"/>
          <w:sz w:val="24"/>
        </w:rPr>
        <w:t xml:space="preserve">  </w:t>
      </w:r>
      <w:r>
        <w:rPr>
          <w:sz w:val="24"/>
        </w:rPr>
        <w:t>Баратынский,</w:t>
      </w:r>
      <w:r>
        <w:rPr>
          <w:spacing w:val="80"/>
          <w:sz w:val="24"/>
        </w:rPr>
        <w:t xml:space="preserve">  </w:t>
      </w:r>
      <w:r>
        <w:rPr>
          <w:sz w:val="24"/>
        </w:rPr>
        <w:t>Ф.И.</w:t>
      </w:r>
      <w:r>
        <w:rPr>
          <w:spacing w:val="80"/>
          <w:sz w:val="24"/>
        </w:rPr>
        <w:t xml:space="preserve">  </w:t>
      </w:r>
      <w:r>
        <w:rPr>
          <w:sz w:val="24"/>
        </w:rPr>
        <w:t>Тютчев,</w:t>
      </w:r>
      <w:r>
        <w:rPr>
          <w:spacing w:val="80"/>
          <w:sz w:val="24"/>
        </w:rPr>
        <w:t xml:space="preserve">  </w:t>
      </w:r>
      <w:r>
        <w:rPr>
          <w:sz w:val="24"/>
        </w:rPr>
        <w:t>А.А.</w:t>
      </w:r>
      <w:r>
        <w:rPr>
          <w:spacing w:val="80"/>
          <w:sz w:val="24"/>
        </w:rPr>
        <w:t xml:space="preserve">  </w:t>
      </w:r>
      <w:r>
        <w:rPr>
          <w:sz w:val="24"/>
        </w:rPr>
        <w:t>Фет,</w:t>
      </w:r>
      <w:r>
        <w:rPr>
          <w:spacing w:val="40"/>
          <w:sz w:val="24"/>
        </w:rPr>
        <w:t xml:space="preserve"> </w:t>
      </w:r>
      <w:r>
        <w:rPr>
          <w:sz w:val="24"/>
        </w:rPr>
        <w:t>Н.А.</w:t>
      </w:r>
      <w:r>
        <w:rPr>
          <w:spacing w:val="-1"/>
          <w:sz w:val="24"/>
        </w:rPr>
        <w:t xml:space="preserve"> </w:t>
      </w:r>
      <w:r>
        <w:rPr>
          <w:sz w:val="24"/>
        </w:rPr>
        <w:t>Некрасов,</w:t>
      </w:r>
      <w:r>
        <w:rPr>
          <w:spacing w:val="-5"/>
          <w:sz w:val="24"/>
        </w:rPr>
        <w:t xml:space="preserve"> </w:t>
      </w:r>
      <w:r>
        <w:rPr>
          <w:sz w:val="24"/>
        </w:rPr>
        <w:t>И.А.</w:t>
      </w:r>
      <w:r>
        <w:rPr>
          <w:spacing w:val="-1"/>
          <w:sz w:val="24"/>
        </w:rPr>
        <w:t xml:space="preserve"> </w:t>
      </w:r>
      <w:r>
        <w:rPr>
          <w:sz w:val="24"/>
        </w:rPr>
        <w:t>Бунин,</w:t>
      </w:r>
      <w:r>
        <w:rPr>
          <w:spacing w:val="-1"/>
          <w:sz w:val="24"/>
        </w:rPr>
        <w:t xml:space="preserve"> </w:t>
      </w:r>
      <w:r>
        <w:rPr>
          <w:sz w:val="24"/>
        </w:rPr>
        <w:t>А.А.</w:t>
      </w:r>
      <w:r>
        <w:rPr>
          <w:spacing w:val="-1"/>
          <w:sz w:val="24"/>
        </w:rPr>
        <w:t xml:space="preserve"> </w:t>
      </w:r>
      <w:r>
        <w:rPr>
          <w:sz w:val="24"/>
        </w:rPr>
        <w:t>Блок,</w:t>
      </w:r>
      <w:r>
        <w:rPr>
          <w:spacing w:val="-1"/>
          <w:sz w:val="24"/>
        </w:rPr>
        <w:t xml:space="preserve"> </w:t>
      </w:r>
      <w:r>
        <w:rPr>
          <w:sz w:val="24"/>
        </w:rPr>
        <w:t>К.Д.</w:t>
      </w:r>
      <w:r>
        <w:rPr>
          <w:spacing w:val="-5"/>
          <w:sz w:val="24"/>
        </w:rPr>
        <w:t xml:space="preserve"> </w:t>
      </w:r>
      <w:r>
        <w:rPr>
          <w:sz w:val="24"/>
        </w:rPr>
        <w:t>Бальмонт</w:t>
      </w:r>
      <w:r>
        <w:rPr>
          <w:spacing w:val="-6"/>
          <w:sz w:val="24"/>
        </w:rPr>
        <w:t xml:space="preserve"> </w:t>
      </w:r>
      <w:r>
        <w:rPr>
          <w:sz w:val="24"/>
        </w:rPr>
        <w:t>и</w:t>
      </w:r>
      <w:r>
        <w:rPr>
          <w:spacing w:val="-2"/>
          <w:sz w:val="24"/>
        </w:rPr>
        <w:t xml:space="preserve"> </w:t>
      </w:r>
      <w:r>
        <w:rPr>
          <w:sz w:val="24"/>
        </w:rPr>
        <w:t>другие.</w:t>
      </w:r>
      <w:r>
        <w:rPr>
          <w:spacing w:val="-1"/>
          <w:sz w:val="24"/>
        </w:rPr>
        <w:t xml:space="preserve"> </w:t>
      </w:r>
      <w:r>
        <w:rPr>
          <w:sz w:val="24"/>
        </w:rPr>
        <w:t>Темы</w:t>
      </w:r>
      <w:r>
        <w:rPr>
          <w:spacing w:val="-5"/>
          <w:sz w:val="24"/>
        </w:rPr>
        <w:t xml:space="preserve"> </w:t>
      </w:r>
      <w:r>
        <w:rPr>
          <w:sz w:val="24"/>
        </w:rPr>
        <w:t>стихотворных</w:t>
      </w:r>
      <w:r>
        <w:rPr>
          <w:spacing w:val="-7"/>
          <w:sz w:val="24"/>
        </w:rPr>
        <w:t xml:space="preserve"> </w:t>
      </w:r>
      <w:r>
        <w:rPr>
          <w:sz w:val="24"/>
        </w:rPr>
        <w:t>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33849" w:rsidRDefault="00721D58">
      <w:pPr>
        <w:pStyle w:val="a5"/>
        <w:numPr>
          <w:ilvl w:val="3"/>
          <w:numId w:val="64"/>
        </w:numPr>
        <w:tabs>
          <w:tab w:val="left" w:pos="1844"/>
        </w:tabs>
        <w:spacing w:line="355" w:lineRule="auto"/>
        <w:ind w:right="169" w:firstLine="710"/>
        <w:jc w:val="both"/>
        <w:rPr>
          <w:sz w:val="24"/>
        </w:rPr>
      </w:pPr>
      <w:r>
        <w:rPr>
          <w:sz w:val="24"/>
        </w:rPr>
        <w:t>Произведения</w:t>
      </w:r>
      <w:r>
        <w:rPr>
          <w:spacing w:val="-5"/>
          <w:sz w:val="24"/>
        </w:rPr>
        <w:t xml:space="preserve"> </w:t>
      </w:r>
      <w:r>
        <w:rPr>
          <w:sz w:val="24"/>
        </w:rPr>
        <w:t>для</w:t>
      </w:r>
      <w:r>
        <w:rPr>
          <w:spacing w:val="-5"/>
          <w:sz w:val="24"/>
        </w:rPr>
        <w:t xml:space="preserve"> </w:t>
      </w:r>
      <w:r>
        <w:rPr>
          <w:sz w:val="24"/>
        </w:rPr>
        <w:t>чтения:</w:t>
      </w:r>
      <w:r>
        <w:rPr>
          <w:spacing w:val="-5"/>
          <w:sz w:val="24"/>
        </w:rPr>
        <w:t xml:space="preserve"> </w:t>
      </w:r>
      <w:r>
        <w:rPr>
          <w:sz w:val="24"/>
        </w:rPr>
        <w:t>В.А.</w:t>
      </w:r>
      <w:r>
        <w:rPr>
          <w:spacing w:val="-3"/>
          <w:sz w:val="24"/>
        </w:rPr>
        <w:t xml:space="preserve"> </w:t>
      </w:r>
      <w:r>
        <w:rPr>
          <w:sz w:val="24"/>
        </w:rPr>
        <w:t>Жуковский «Загадка»,</w:t>
      </w:r>
      <w:r>
        <w:rPr>
          <w:spacing w:val="-3"/>
          <w:sz w:val="24"/>
        </w:rPr>
        <w:t xml:space="preserve"> </w:t>
      </w:r>
      <w:r>
        <w:rPr>
          <w:sz w:val="24"/>
        </w:rPr>
        <w:t>И.С.</w:t>
      </w:r>
      <w:r>
        <w:rPr>
          <w:spacing w:val="-3"/>
          <w:sz w:val="24"/>
        </w:rPr>
        <w:t xml:space="preserve"> </w:t>
      </w:r>
      <w:r>
        <w:rPr>
          <w:sz w:val="24"/>
        </w:rPr>
        <w:t>Никитин</w:t>
      </w:r>
      <w:r>
        <w:rPr>
          <w:spacing w:val="-8"/>
          <w:sz w:val="24"/>
        </w:rPr>
        <w:t xml:space="preserve"> </w:t>
      </w:r>
      <w:r>
        <w:rPr>
          <w:sz w:val="24"/>
        </w:rPr>
        <w:t>«В</w:t>
      </w:r>
      <w:r>
        <w:rPr>
          <w:spacing w:val="-7"/>
          <w:sz w:val="24"/>
        </w:rPr>
        <w:t xml:space="preserve"> </w:t>
      </w:r>
      <w:r>
        <w:rPr>
          <w:sz w:val="24"/>
        </w:rPr>
        <w:t>синем</w:t>
      </w:r>
      <w:r>
        <w:rPr>
          <w:spacing w:val="-4"/>
          <w:sz w:val="24"/>
        </w:rPr>
        <w:t xml:space="preserve"> </w:t>
      </w:r>
      <w:r>
        <w:rPr>
          <w:sz w:val="24"/>
        </w:rPr>
        <w:t>небе плывут</w:t>
      </w:r>
      <w:r>
        <w:rPr>
          <w:spacing w:val="80"/>
          <w:w w:val="150"/>
          <w:sz w:val="24"/>
        </w:rPr>
        <w:t xml:space="preserve">   </w:t>
      </w:r>
      <w:r>
        <w:rPr>
          <w:sz w:val="24"/>
        </w:rPr>
        <w:t>над</w:t>
      </w:r>
      <w:r>
        <w:rPr>
          <w:spacing w:val="80"/>
          <w:w w:val="150"/>
          <w:sz w:val="24"/>
        </w:rPr>
        <w:t xml:space="preserve">   </w:t>
      </w:r>
      <w:r>
        <w:rPr>
          <w:sz w:val="24"/>
        </w:rPr>
        <w:t>полями…»,</w:t>
      </w:r>
      <w:r>
        <w:rPr>
          <w:spacing w:val="80"/>
          <w:w w:val="150"/>
          <w:sz w:val="24"/>
        </w:rPr>
        <w:t xml:space="preserve">   </w:t>
      </w:r>
      <w:r>
        <w:rPr>
          <w:sz w:val="24"/>
        </w:rPr>
        <w:t>Ф.И.</w:t>
      </w:r>
      <w:r>
        <w:rPr>
          <w:spacing w:val="80"/>
          <w:w w:val="150"/>
          <w:sz w:val="24"/>
        </w:rPr>
        <w:t xml:space="preserve">   </w:t>
      </w:r>
      <w:r>
        <w:rPr>
          <w:sz w:val="24"/>
        </w:rPr>
        <w:t>Тютчев</w:t>
      </w:r>
      <w:r>
        <w:rPr>
          <w:spacing w:val="80"/>
          <w:w w:val="150"/>
          <w:sz w:val="24"/>
        </w:rPr>
        <w:t xml:space="preserve">   </w:t>
      </w:r>
      <w:r>
        <w:rPr>
          <w:sz w:val="24"/>
        </w:rPr>
        <w:t>«Как</w:t>
      </w:r>
      <w:r>
        <w:rPr>
          <w:spacing w:val="80"/>
          <w:w w:val="150"/>
          <w:sz w:val="24"/>
        </w:rPr>
        <w:t xml:space="preserve">   </w:t>
      </w:r>
      <w:r>
        <w:rPr>
          <w:sz w:val="24"/>
        </w:rPr>
        <w:t>неожиданно</w:t>
      </w:r>
      <w:r>
        <w:rPr>
          <w:spacing w:val="80"/>
          <w:w w:val="150"/>
          <w:sz w:val="24"/>
        </w:rPr>
        <w:t xml:space="preserve">   </w:t>
      </w:r>
      <w:r>
        <w:rPr>
          <w:sz w:val="24"/>
        </w:rPr>
        <w:t>и</w:t>
      </w:r>
      <w:r>
        <w:rPr>
          <w:spacing w:val="79"/>
          <w:w w:val="150"/>
          <w:sz w:val="24"/>
        </w:rPr>
        <w:t xml:space="preserve">   </w:t>
      </w:r>
      <w:r>
        <w:rPr>
          <w:sz w:val="24"/>
        </w:rPr>
        <w:t>ярко», А.А.</w:t>
      </w:r>
      <w:r>
        <w:rPr>
          <w:spacing w:val="80"/>
          <w:w w:val="150"/>
          <w:sz w:val="24"/>
        </w:rPr>
        <w:t xml:space="preserve"> </w:t>
      </w:r>
      <w:r>
        <w:rPr>
          <w:sz w:val="24"/>
        </w:rPr>
        <w:t>Фет</w:t>
      </w:r>
      <w:r>
        <w:rPr>
          <w:spacing w:val="80"/>
          <w:w w:val="150"/>
          <w:sz w:val="24"/>
        </w:rPr>
        <w:t xml:space="preserve"> </w:t>
      </w:r>
      <w:r>
        <w:rPr>
          <w:sz w:val="24"/>
        </w:rPr>
        <w:t>«Весенний</w:t>
      </w:r>
      <w:r>
        <w:rPr>
          <w:spacing w:val="80"/>
          <w:w w:val="150"/>
          <w:sz w:val="24"/>
        </w:rPr>
        <w:t xml:space="preserve"> </w:t>
      </w:r>
      <w:r>
        <w:rPr>
          <w:sz w:val="24"/>
        </w:rPr>
        <w:t>дождь»,</w:t>
      </w:r>
      <w:r>
        <w:rPr>
          <w:spacing w:val="80"/>
          <w:w w:val="150"/>
          <w:sz w:val="24"/>
        </w:rPr>
        <w:t xml:space="preserve"> </w:t>
      </w:r>
      <w:r>
        <w:rPr>
          <w:sz w:val="24"/>
        </w:rPr>
        <w:t>Е.А.</w:t>
      </w:r>
      <w:r>
        <w:rPr>
          <w:spacing w:val="80"/>
          <w:w w:val="150"/>
          <w:sz w:val="24"/>
        </w:rPr>
        <w:t xml:space="preserve"> </w:t>
      </w:r>
      <w:r>
        <w:rPr>
          <w:sz w:val="24"/>
        </w:rPr>
        <w:t>Баратынский</w:t>
      </w:r>
      <w:r>
        <w:rPr>
          <w:spacing w:val="80"/>
          <w:w w:val="150"/>
          <w:sz w:val="24"/>
        </w:rPr>
        <w:t xml:space="preserve"> </w:t>
      </w:r>
      <w:r>
        <w:rPr>
          <w:sz w:val="24"/>
        </w:rPr>
        <w:t>«Весна,</w:t>
      </w:r>
      <w:r>
        <w:rPr>
          <w:spacing w:val="80"/>
          <w:w w:val="150"/>
          <w:sz w:val="24"/>
        </w:rPr>
        <w:t xml:space="preserve"> </w:t>
      </w:r>
      <w:r>
        <w:rPr>
          <w:sz w:val="24"/>
        </w:rPr>
        <w:t>весна!</w:t>
      </w:r>
      <w:r>
        <w:rPr>
          <w:spacing w:val="80"/>
          <w:w w:val="150"/>
          <w:sz w:val="24"/>
        </w:rPr>
        <w:t xml:space="preserve"> </w:t>
      </w:r>
      <w:r>
        <w:rPr>
          <w:sz w:val="24"/>
        </w:rPr>
        <w:t>Как</w:t>
      </w:r>
      <w:r>
        <w:rPr>
          <w:spacing w:val="80"/>
          <w:w w:val="150"/>
          <w:sz w:val="24"/>
        </w:rPr>
        <w:t xml:space="preserve"> </w:t>
      </w:r>
      <w:r>
        <w:rPr>
          <w:sz w:val="24"/>
        </w:rPr>
        <w:t>воздух</w:t>
      </w:r>
      <w:r>
        <w:rPr>
          <w:spacing w:val="80"/>
          <w:w w:val="150"/>
          <w:sz w:val="24"/>
        </w:rPr>
        <w:t xml:space="preserve"> </w:t>
      </w:r>
      <w:r>
        <w:rPr>
          <w:sz w:val="24"/>
        </w:rPr>
        <w:t>чист»..»,</w:t>
      </w:r>
      <w:r>
        <w:rPr>
          <w:spacing w:val="80"/>
          <w:sz w:val="24"/>
        </w:rPr>
        <w:t xml:space="preserve"> </w:t>
      </w:r>
      <w:r>
        <w:rPr>
          <w:sz w:val="24"/>
        </w:rPr>
        <w:t>И.А. Бунин «Листопад» (отрывки) и другие (по выбору).</w:t>
      </w:r>
    </w:p>
    <w:p w:rsidR="00033849" w:rsidRDefault="00721D58">
      <w:pPr>
        <w:pStyle w:val="a5"/>
        <w:numPr>
          <w:ilvl w:val="2"/>
          <w:numId w:val="64"/>
        </w:numPr>
        <w:tabs>
          <w:tab w:val="left" w:pos="1667"/>
          <w:tab w:val="left" w:pos="2023"/>
          <w:tab w:val="left" w:pos="3765"/>
          <w:tab w:val="left" w:pos="5545"/>
          <w:tab w:val="left" w:pos="6640"/>
          <w:tab w:val="left" w:pos="9629"/>
        </w:tabs>
        <w:spacing w:line="355" w:lineRule="auto"/>
        <w:ind w:right="161" w:firstLine="710"/>
        <w:jc w:val="both"/>
        <w:rPr>
          <w:sz w:val="24"/>
        </w:rPr>
      </w:pPr>
      <w:r>
        <w:rPr>
          <w:sz w:val="24"/>
        </w:rPr>
        <w:t>Творчество Л.Н. Толстого. Круг чтения (не менее трёх произведений): рассказ (художественный</w:t>
      </w:r>
      <w:r>
        <w:rPr>
          <w:spacing w:val="80"/>
          <w:sz w:val="24"/>
        </w:rPr>
        <w:t xml:space="preserve">   </w:t>
      </w:r>
      <w:r>
        <w:rPr>
          <w:sz w:val="24"/>
        </w:rPr>
        <w:t>и</w:t>
      </w:r>
      <w:r>
        <w:rPr>
          <w:spacing w:val="80"/>
          <w:sz w:val="24"/>
        </w:rPr>
        <w:t xml:space="preserve">   </w:t>
      </w:r>
      <w:r>
        <w:rPr>
          <w:sz w:val="24"/>
        </w:rPr>
        <w:t>научно-познавательный),</w:t>
      </w:r>
      <w:r>
        <w:rPr>
          <w:spacing w:val="80"/>
          <w:sz w:val="24"/>
        </w:rPr>
        <w:t xml:space="preserve">   </w:t>
      </w:r>
      <w:r>
        <w:rPr>
          <w:sz w:val="24"/>
        </w:rPr>
        <w:t>сказки,</w:t>
      </w:r>
      <w:r>
        <w:rPr>
          <w:spacing w:val="80"/>
          <w:sz w:val="24"/>
        </w:rPr>
        <w:t xml:space="preserve">   </w:t>
      </w:r>
      <w:r>
        <w:rPr>
          <w:sz w:val="24"/>
        </w:rPr>
        <w:t>басни,</w:t>
      </w:r>
      <w:r>
        <w:rPr>
          <w:spacing w:val="80"/>
          <w:sz w:val="24"/>
        </w:rPr>
        <w:t xml:space="preserve">   </w:t>
      </w:r>
      <w:r>
        <w:rPr>
          <w:sz w:val="24"/>
        </w:rPr>
        <w:t>быль.</w:t>
      </w:r>
      <w:r>
        <w:rPr>
          <w:spacing w:val="80"/>
          <w:sz w:val="24"/>
        </w:rPr>
        <w:t xml:space="preserve">   </w:t>
      </w:r>
      <w:r>
        <w:rPr>
          <w:sz w:val="24"/>
        </w:rPr>
        <w:t>Повесть</w:t>
      </w:r>
      <w:r>
        <w:rPr>
          <w:spacing w:val="40"/>
          <w:sz w:val="24"/>
        </w:rPr>
        <w:t xml:space="preserve"> </w:t>
      </w:r>
      <w:r>
        <w:rPr>
          <w:sz w:val="24"/>
        </w:rPr>
        <w:t xml:space="preserve">как эпический жанр (общее представление). Значение реальных жизненных ситуаций в создании </w:t>
      </w:r>
      <w:r>
        <w:rPr>
          <w:spacing w:val="-2"/>
          <w:sz w:val="24"/>
        </w:rPr>
        <w:t>рассказа,</w:t>
      </w:r>
      <w:r>
        <w:rPr>
          <w:sz w:val="24"/>
        </w:rPr>
        <w:tab/>
      </w:r>
      <w:r>
        <w:rPr>
          <w:sz w:val="24"/>
        </w:rPr>
        <w:tab/>
      </w:r>
      <w:r>
        <w:rPr>
          <w:spacing w:val="-2"/>
          <w:sz w:val="24"/>
        </w:rPr>
        <w:t>повести.</w:t>
      </w:r>
      <w:r>
        <w:rPr>
          <w:sz w:val="24"/>
        </w:rPr>
        <w:tab/>
      </w:r>
      <w:r>
        <w:rPr>
          <w:spacing w:val="-2"/>
          <w:sz w:val="24"/>
        </w:rPr>
        <w:t>Отрывки</w:t>
      </w:r>
      <w:r>
        <w:rPr>
          <w:sz w:val="24"/>
        </w:rPr>
        <w:tab/>
      </w:r>
      <w:r>
        <w:rPr>
          <w:spacing w:val="-6"/>
          <w:sz w:val="24"/>
        </w:rPr>
        <w:t>из</w:t>
      </w:r>
      <w:r>
        <w:rPr>
          <w:sz w:val="24"/>
        </w:rPr>
        <w:tab/>
      </w:r>
      <w:r>
        <w:rPr>
          <w:spacing w:val="-2"/>
          <w:sz w:val="24"/>
        </w:rPr>
        <w:t>автобиографической</w:t>
      </w:r>
      <w:r>
        <w:rPr>
          <w:sz w:val="24"/>
        </w:rPr>
        <w:tab/>
      </w:r>
      <w:r>
        <w:rPr>
          <w:spacing w:val="-2"/>
          <w:sz w:val="24"/>
        </w:rPr>
        <w:t xml:space="preserve">повести </w:t>
      </w:r>
      <w:r>
        <w:rPr>
          <w:sz w:val="24"/>
        </w:rP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033849" w:rsidRDefault="00721D58">
      <w:pPr>
        <w:pStyle w:val="a5"/>
        <w:numPr>
          <w:ilvl w:val="3"/>
          <w:numId w:val="64"/>
        </w:numPr>
        <w:tabs>
          <w:tab w:val="left" w:pos="1845"/>
        </w:tabs>
        <w:ind w:left="1845" w:hanging="901"/>
        <w:jc w:val="both"/>
        <w:rPr>
          <w:sz w:val="24"/>
        </w:rPr>
      </w:pPr>
      <w:r>
        <w:rPr>
          <w:sz w:val="24"/>
        </w:rPr>
        <w:t>Произведения</w:t>
      </w:r>
      <w:r>
        <w:rPr>
          <w:spacing w:val="46"/>
          <w:sz w:val="24"/>
        </w:rPr>
        <w:t xml:space="preserve"> </w:t>
      </w:r>
      <w:r>
        <w:rPr>
          <w:sz w:val="24"/>
        </w:rPr>
        <w:t>для</w:t>
      </w:r>
      <w:r>
        <w:rPr>
          <w:spacing w:val="49"/>
          <w:sz w:val="24"/>
        </w:rPr>
        <w:t xml:space="preserve"> </w:t>
      </w:r>
      <w:r>
        <w:rPr>
          <w:sz w:val="24"/>
        </w:rPr>
        <w:t>чтения:</w:t>
      </w:r>
      <w:r>
        <w:rPr>
          <w:spacing w:val="49"/>
          <w:sz w:val="24"/>
        </w:rPr>
        <w:t xml:space="preserve"> </w:t>
      </w:r>
      <w:r>
        <w:rPr>
          <w:sz w:val="24"/>
        </w:rPr>
        <w:t>Л.Н.</w:t>
      </w:r>
      <w:r>
        <w:rPr>
          <w:spacing w:val="46"/>
          <w:sz w:val="24"/>
        </w:rPr>
        <w:t xml:space="preserve"> </w:t>
      </w:r>
      <w:r>
        <w:rPr>
          <w:sz w:val="24"/>
        </w:rPr>
        <w:t>Толстой</w:t>
      </w:r>
      <w:r>
        <w:rPr>
          <w:spacing w:val="50"/>
          <w:sz w:val="24"/>
        </w:rPr>
        <w:t xml:space="preserve"> </w:t>
      </w:r>
      <w:r>
        <w:rPr>
          <w:sz w:val="24"/>
        </w:rPr>
        <w:t>«Детство»</w:t>
      </w:r>
      <w:r>
        <w:rPr>
          <w:spacing w:val="44"/>
          <w:sz w:val="24"/>
        </w:rPr>
        <w:t xml:space="preserve"> </w:t>
      </w:r>
      <w:r>
        <w:rPr>
          <w:sz w:val="24"/>
        </w:rPr>
        <w:t>(отдельные</w:t>
      </w:r>
      <w:r>
        <w:rPr>
          <w:spacing w:val="44"/>
          <w:sz w:val="24"/>
        </w:rPr>
        <w:t xml:space="preserve"> </w:t>
      </w:r>
      <w:r>
        <w:rPr>
          <w:sz w:val="24"/>
        </w:rPr>
        <w:t>главы),</w:t>
      </w:r>
      <w:r>
        <w:rPr>
          <w:spacing w:val="51"/>
          <w:sz w:val="24"/>
        </w:rPr>
        <w:t xml:space="preserve"> </w:t>
      </w:r>
      <w:r>
        <w:rPr>
          <w:spacing w:val="-2"/>
          <w:sz w:val="24"/>
        </w:rPr>
        <w:t>«Русак»,</w:t>
      </w:r>
    </w:p>
    <w:p w:rsidR="00033849" w:rsidRDefault="00721D58">
      <w:pPr>
        <w:pStyle w:val="a3"/>
        <w:spacing w:before="130"/>
        <w:ind w:firstLine="0"/>
      </w:pPr>
      <w:r>
        <w:t>«Черепаха»</w:t>
      </w:r>
      <w:r>
        <w:rPr>
          <w:spacing w:val="-6"/>
        </w:rPr>
        <w:t xml:space="preserve"> </w:t>
      </w:r>
      <w:r>
        <w:t>и</w:t>
      </w:r>
      <w:r>
        <w:rPr>
          <w:spacing w:val="1"/>
        </w:rPr>
        <w:t xml:space="preserve"> </w:t>
      </w:r>
      <w:r>
        <w:t>другие</w:t>
      </w:r>
      <w:r>
        <w:rPr>
          <w:spacing w:val="-2"/>
        </w:rPr>
        <w:t xml:space="preserve"> </w:t>
      </w:r>
      <w:r>
        <w:t xml:space="preserve">(по </w:t>
      </w:r>
      <w:r>
        <w:rPr>
          <w:spacing w:val="-2"/>
        </w:rPr>
        <w:t>выбору).</w:t>
      </w:r>
    </w:p>
    <w:p w:rsidR="00033849" w:rsidRDefault="00721D58">
      <w:pPr>
        <w:pStyle w:val="a5"/>
        <w:numPr>
          <w:ilvl w:val="2"/>
          <w:numId w:val="64"/>
        </w:numPr>
        <w:tabs>
          <w:tab w:val="left" w:pos="1495"/>
          <w:tab w:val="left" w:pos="1667"/>
          <w:tab w:val="left" w:pos="3256"/>
          <w:tab w:val="left" w:pos="4303"/>
          <w:tab w:val="left" w:pos="5972"/>
          <w:tab w:val="left" w:pos="8208"/>
          <w:tab w:val="left" w:pos="9485"/>
        </w:tabs>
        <w:spacing w:before="132" w:line="355" w:lineRule="auto"/>
        <w:ind w:right="163" w:firstLine="710"/>
        <w:jc w:val="both"/>
        <w:rPr>
          <w:sz w:val="24"/>
        </w:rPr>
      </w:pPr>
      <w:r>
        <w:rPr>
          <w:sz w:val="24"/>
        </w:rP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w:t>
      </w:r>
      <w:r>
        <w:rPr>
          <w:spacing w:val="-4"/>
          <w:sz w:val="24"/>
        </w:rPr>
        <w:t>трёх</w:t>
      </w:r>
      <w:r>
        <w:rPr>
          <w:sz w:val="24"/>
        </w:rPr>
        <w:tab/>
      </w:r>
      <w:r>
        <w:rPr>
          <w:spacing w:val="-2"/>
          <w:sz w:val="24"/>
        </w:rPr>
        <w:t>авторов):</w:t>
      </w:r>
      <w:r>
        <w:rPr>
          <w:sz w:val="24"/>
        </w:rPr>
        <w:tab/>
      </w:r>
      <w:r>
        <w:rPr>
          <w:spacing w:val="-6"/>
          <w:sz w:val="24"/>
        </w:rPr>
        <w:t>на</w:t>
      </w:r>
      <w:r>
        <w:rPr>
          <w:sz w:val="24"/>
        </w:rPr>
        <w:tab/>
      </w:r>
      <w:r>
        <w:rPr>
          <w:spacing w:val="-2"/>
          <w:sz w:val="24"/>
        </w:rPr>
        <w:t>примере</w:t>
      </w:r>
      <w:r>
        <w:rPr>
          <w:sz w:val="24"/>
        </w:rPr>
        <w:tab/>
      </w:r>
      <w:r>
        <w:rPr>
          <w:spacing w:val="-2"/>
          <w:sz w:val="24"/>
        </w:rPr>
        <w:t>произведений</w:t>
      </w:r>
      <w:r>
        <w:rPr>
          <w:sz w:val="24"/>
        </w:rPr>
        <w:tab/>
      </w:r>
      <w:r>
        <w:rPr>
          <w:spacing w:val="-4"/>
          <w:sz w:val="24"/>
        </w:rPr>
        <w:t>А.И.</w:t>
      </w:r>
      <w:r>
        <w:rPr>
          <w:sz w:val="24"/>
        </w:rPr>
        <w:tab/>
      </w:r>
      <w:r>
        <w:rPr>
          <w:spacing w:val="-2"/>
          <w:sz w:val="24"/>
        </w:rPr>
        <w:t xml:space="preserve">Куприна, </w:t>
      </w:r>
      <w:r>
        <w:rPr>
          <w:sz w:val="24"/>
        </w:rPr>
        <w:t>В.П. Астафьева, К.Г. Паустовского, М.М. Пришвина, Ю.И. Коваля и другие.</w:t>
      </w:r>
    </w:p>
    <w:p w:rsidR="00033849" w:rsidRDefault="00721D58">
      <w:pPr>
        <w:pStyle w:val="a5"/>
        <w:numPr>
          <w:ilvl w:val="3"/>
          <w:numId w:val="64"/>
        </w:numPr>
        <w:tabs>
          <w:tab w:val="left" w:pos="1844"/>
        </w:tabs>
        <w:spacing w:line="355" w:lineRule="auto"/>
        <w:ind w:right="178" w:firstLine="710"/>
        <w:jc w:val="both"/>
        <w:rPr>
          <w:sz w:val="24"/>
        </w:rPr>
      </w:pPr>
      <w:r>
        <w:rPr>
          <w:sz w:val="24"/>
        </w:rPr>
        <w:t>Произведения</w:t>
      </w:r>
      <w:r>
        <w:rPr>
          <w:spacing w:val="-5"/>
          <w:sz w:val="24"/>
        </w:rPr>
        <w:t xml:space="preserve"> </w:t>
      </w:r>
      <w:r>
        <w:rPr>
          <w:sz w:val="24"/>
        </w:rPr>
        <w:t>для</w:t>
      </w:r>
      <w:r>
        <w:rPr>
          <w:spacing w:val="-5"/>
          <w:sz w:val="24"/>
        </w:rPr>
        <w:t xml:space="preserve"> </w:t>
      </w:r>
      <w:r>
        <w:rPr>
          <w:sz w:val="24"/>
        </w:rPr>
        <w:t>чтения:</w:t>
      </w:r>
      <w:r>
        <w:rPr>
          <w:spacing w:val="-5"/>
          <w:sz w:val="24"/>
        </w:rPr>
        <w:t xml:space="preserve"> </w:t>
      </w:r>
      <w:r>
        <w:rPr>
          <w:sz w:val="24"/>
        </w:rPr>
        <w:t>В.П.</w:t>
      </w:r>
      <w:r>
        <w:rPr>
          <w:spacing w:val="-4"/>
          <w:sz w:val="24"/>
        </w:rPr>
        <w:t xml:space="preserve"> </w:t>
      </w:r>
      <w:r>
        <w:rPr>
          <w:sz w:val="24"/>
        </w:rPr>
        <w:t>Астафьев</w:t>
      </w:r>
      <w:r>
        <w:rPr>
          <w:spacing w:val="-4"/>
          <w:sz w:val="24"/>
        </w:rPr>
        <w:t xml:space="preserve"> </w:t>
      </w:r>
      <w:r>
        <w:rPr>
          <w:sz w:val="24"/>
        </w:rPr>
        <w:t>«Капалуха»,</w:t>
      </w:r>
      <w:r>
        <w:rPr>
          <w:spacing w:val="-4"/>
          <w:sz w:val="24"/>
        </w:rPr>
        <w:t xml:space="preserve"> </w:t>
      </w:r>
      <w:r>
        <w:rPr>
          <w:sz w:val="24"/>
        </w:rPr>
        <w:t>М.М.</w:t>
      </w:r>
      <w:r>
        <w:rPr>
          <w:spacing w:val="-4"/>
          <w:sz w:val="24"/>
        </w:rPr>
        <w:t xml:space="preserve"> </w:t>
      </w:r>
      <w:r>
        <w:rPr>
          <w:sz w:val="24"/>
        </w:rPr>
        <w:t>Пришвин</w:t>
      </w:r>
      <w:r>
        <w:rPr>
          <w:spacing w:val="-4"/>
          <w:sz w:val="24"/>
        </w:rPr>
        <w:t xml:space="preserve"> </w:t>
      </w:r>
      <w:r>
        <w:rPr>
          <w:sz w:val="24"/>
        </w:rPr>
        <w:t>«Выскочка», С.А. Есенин «Лебёдушка» и другие (по выбору).</w:t>
      </w:r>
    </w:p>
    <w:p w:rsidR="00033849" w:rsidRDefault="00721D58">
      <w:pPr>
        <w:pStyle w:val="a5"/>
        <w:numPr>
          <w:ilvl w:val="2"/>
          <w:numId w:val="64"/>
        </w:numPr>
        <w:tabs>
          <w:tab w:val="left" w:pos="1787"/>
        </w:tabs>
        <w:spacing w:line="355" w:lineRule="auto"/>
        <w:ind w:right="169" w:firstLine="710"/>
        <w:jc w:val="both"/>
        <w:rPr>
          <w:sz w:val="24"/>
        </w:rPr>
      </w:pPr>
      <w:r>
        <w:rPr>
          <w:sz w:val="24"/>
        </w:rPr>
        <w:t>Произведения</w:t>
      </w:r>
      <w:r>
        <w:rPr>
          <w:spacing w:val="-3"/>
          <w:sz w:val="24"/>
        </w:rPr>
        <w:t xml:space="preserve"> </w:t>
      </w:r>
      <w:r>
        <w:rPr>
          <w:sz w:val="24"/>
        </w:rPr>
        <w:t>о детях. Тематика</w:t>
      </w:r>
      <w:r>
        <w:rPr>
          <w:spacing w:val="-4"/>
          <w:sz w:val="24"/>
        </w:rPr>
        <w:t xml:space="preserve"> </w:t>
      </w:r>
      <w:r>
        <w:rPr>
          <w:sz w:val="24"/>
        </w:rPr>
        <w:t>произведений</w:t>
      </w:r>
      <w:r>
        <w:rPr>
          <w:spacing w:val="-2"/>
          <w:sz w:val="24"/>
        </w:rPr>
        <w:t xml:space="preserve"> </w:t>
      </w:r>
      <w:r>
        <w:rPr>
          <w:sz w:val="24"/>
        </w:rPr>
        <w:t>о детях, их</w:t>
      </w:r>
      <w:r>
        <w:rPr>
          <w:spacing w:val="-3"/>
          <w:sz w:val="24"/>
        </w:rPr>
        <w:t xml:space="preserve"> </w:t>
      </w:r>
      <w:r>
        <w:rPr>
          <w:sz w:val="24"/>
        </w:rPr>
        <w:t>жизни,</w:t>
      </w:r>
      <w:r>
        <w:rPr>
          <w:spacing w:val="-1"/>
          <w:sz w:val="24"/>
        </w:rPr>
        <w:t xml:space="preserve"> </w:t>
      </w:r>
      <w:r>
        <w:rPr>
          <w:sz w:val="24"/>
        </w:rPr>
        <w:t>играх</w:t>
      </w:r>
      <w:r>
        <w:rPr>
          <w:spacing w:val="-3"/>
          <w:sz w:val="24"/>
        </w:rPr>
        <w:t xml:space="preserve"> </w:t>
      </w:r>
      <w:r>
        <w:rPr>
          <w:sz w:val="24"/>
        </w:rPr>
        <w:t>и занятиях, взаимоотношениях</w:t>
      </w:r>
      <w:r>
        <w:rPr>
          <w:spacing w:val="79"/>
          <w:sz w:val="24"/>
        </w:rPr>
        <w:t xml:space="preserve"> </w:t>
      </w:r>
      <w:r>
        <w:rPr>
          <w:sz w:val="24"/>
        </w:rPr>
        <w:t>со</w:t>
      </w:r>
      <w:r>
        <w:rPr>
          <w:spacing w:val="80"/>
          <w:sz w:val="24"/>
        </w:rPr>
        <w:t xml:space="preserve"> </w:t>
      </w:r>
      <w:r>
        <w:rPr>
          <w:sz w:val="24"/>
        </w:rPr>
        <w:t>взрослыми</w:t>
      </w:r>
      <w:r>
        <w:rPr>
          <w:spacing w:val="80"/>
          <w:sz w:val="24"/>
        </w:rPr>
        <w:t xml:space="preserve"> </w:t>
      </w:r>
      <w:r>
        <w:rPr>
          <w:sz w:val="24"/>
        </w:rPr>
        <w:t>и</w:t>
      </w:r>
      <w:r>
        <w:rPr>
          <w:spacing w:val="80"/>
          <w:sz w:val="24"/>
        </w:rPr>
        <w:t xml:space="preserve"> </w:t>
      </w:r>
      <w:r>
        <w:rPr>
          <w:sz w:val="24"/>
        </w:rPr>
        <w:t>сверстниками</w:t>
      </w:r>
      <w:r>
        <w:rPr>
          <w:spacing w:val="80"/>
          <w:sz w:val="24"/>
        </w:rPr>
        <w:t xml:space="preserve"> </w:t>
      </w:r>
      <w:r>
        <w:rPr>
          <w:sz w:val="24"/>
        </w:rPr>
        <w:t>(на</w:t>
      </w:r>
      <w:r>
        <w:rPr>
          <w:spacing w:val="80"/>
          <w:sz w:val="24"/>
        </w:rPr>
        <w:t xml:space="preserve"> </w:t>
      </w:r>
      <w:r>
        <w:rPr>
          <w:sz w:val="24"/>
        </w:rPr>
        <w:t>примере</w:t>
      </w:r>
      <w:r>
        <w:rPr>
          <w:spacing w:val="80"/>
          <w:sz w:val="24"/>
        </w:rPr>
        <w:t xml:space="preserve"> </w:t>
      </w:r>
      <w:r>
        <w:rPr>
          <w:sz w:val="24"/>
        </w:rPr>
        <w:t>произведений</w:t>
      </w:r>
      <w:r>
        <w:rPr>
          <w:spacing w:val="80"/>
          <w:sz w:val="24"/>
        </w:rPr>
        <w:t xml:space="preserve"> </w:t>
      </w:r>
      <w:r>
        <w:rPr>
          <w:sz w:val="24"/>
        </w:rPr>
        <w:t>не</w:t>
      </w:r>
      <w:r>
        <w:rPr>
          <w:spacing w:val="78"/>
          <w:sz w:val="24"/>
        </w:rPr>
        <w:t xml:space="preserve"> </w:t>
      </w:r>
      <w:r>
        <w:rPr>
          <w:sz w:val="24"/>
        </w:rPr>
        <w:t>менее</w:t>
      </w:r>
      <w:r>
        <w:rPr>
          <w:spacing w:val="80"/>
          <w:sz w:val="24"/>
        </w:rPr>
        <w:t xml:space="preserve"> </w:t>
      </w:r>
      <w:r>
        <w:rPr>
          <w:sz w:val="24"/>
        </w:rPr>
        <w:t>трёх</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5230"/>
          <w:tab w:val="left" w:pos="9887"/>
        </w:tabs>
        <w:spacing w:before="98" w:line="355" w:lineRule="auto"/>
        <w:ind w:right="163" w:firstLine="0"/>
      </w:pPr>
      <w:r>
        <w:t xml:space="preserve">авторов): А.П. Чехова, Б.С. Житкова, Н.Г. Гарина-Михайловского, В.В. Крапивина и других. </w:t>
      </w:r>
      <w:r>
        <w:rPr>
          <w:spacing w:val="-2"/>
        </w:rPr>
        <w:t>Словесный</w:t>
      </w:r>
      <w:r>
        <w:tab/>
      </w:r>
      <w:r>
        <w:rPr>
          <w:spacing w:val="-2"/>
        </w:rPr>
        <w:t>портрет</w:t>
      </w:r>
      <w:r>
        <w:tab/>
      </w:r>
      <w:r>
        <w:rPr>
          <w:spacing w:val="-2"/>
        </w:rPr>
        <w:t xml:space="preserve">героя </w:t>
      </w:r>
      <w:r>
        <w:t>как его характеристика. Авторский способ выражения главной мысли. Основные события</w:t>
      </w:r>
      <w:r>
        <w:rPr>
          <w:spacing w:val="-2"/>
        </w:rPr>
        <w:t xml:space="preserve"> </w:t>
      </w:r>
      <w:r>
        <w:t>сюжета, отношение к ним героев.</w:t>
      </w:r>
    </w:p>
    <w:p w:rsidR="00033849" w:rsidRDefault="00721D58">
      <w:pPr>
        <w:pStyle w:val="a5"/>
        <w:numPr>
          <w:ilvl w:val="3"/>
          <w:numId w:val="64"/>
        </w:numPr>
        <w:tabs>
          <w:tab w:val="left" w:pos="1965"/>
        </w:tabs>
        <w:spacing w:before="4"/>
        <w:ind w:left="1965" w:hanging="1021"/>
        <w:jc w:val="both"/>
        <w:rPr>
          <w:sz w:val="24"/>
        </w:rPr>
      </w:pPr>
      <w:r>
        <w:rPr>
          <w:sz w:val="24"/>
        </w:rPr>
        <w:t>Произведения</w:t>
      </w:r>
      <w:r>
        <w:rPr>
          <w:spacing w:val="48"/>
          <w:sz w:val="24"/>
        </w:rPr>
        <w:t xml:space="preserve"> </w:t>
      </w:r>
      <w:r>
        <w:rPr>
          <w:sz w:val="24"/>
        </w:rPr>
        <w:t>для</w:t>
      </w:r>
      <w:r>
        <w:rPr>
          <w:spacing w:val="56"/>
          <w:sz w:val="24"/>
        </w:rPr>
        <w:t xml:space="preserve"> </w:t>
      </w:r>
      <w:r>
        <w:rPr>
          <w:sz w:val="24"/>
        </w:rPr>
        <w:t>чтения:</w:t>
      </w:r>
      <w:r>
        <w:rPr>
          <w:spacing w:val="51"/>
          <w:sz w:val="24"/>
        </w:rPr>
        <w:t xml:space="preserve"> </w:t>
      </w:r>
      <w:r>
        <w:rPr>
          <w:sz w:val="24"/>
        </w:rPr>
        <w:t>А.П.</w:t>
      </w:r>
      <w:r>
        <w:rPr>
          <w:spacing w:val="52"/>
          <w:sz w:val="24"/>
        </w:rPr>
        <w:t xml:space="preserve"> </w:t>
      </w:r>
      <w:r>
        <w:rPr>
          <w:sz w:val="24"/>
        </w:rPr>
        <w:t>Чехов</w:t>
      </w:r>
      <w:r>
        <w:rPr>
          <w:spacing w:val="52"/>
          <w:sz w:val="24"/>
        </w:rPr>
        <w:t xml:space="preserve"> </w:t>
      </w:r>
      <w:r>
        <w:rPr>
          <w:sz w:val="24"/>
        </w:rPr>
        <w:t>«Мальчики»,</w:t>
      </w:r>
      <w:r>
        <w:rPr>
          <w:spacing w:val="57"/>
          <w:sz w:val="24"/>
        </w:rPr>
        <w:t xml:space="preserve"> </w:t>
      </w:r>
      <w:r>
        <w:rPr>
          <w:sz w:val="24"/>
        </w:rPr>
        <w:t>Н.Г.</w:t>
      </w:r>
      <w:r>
        <w:rPr>
          <w:spacing w:val="54"/>
          <w:sz w:val="24"/>
        </w:rPr>
        <w:t xml:space="preserve"> </w:t>
      </w:r>
      <w:r>
        <w:rPr>
          <w:sz w:val="24"/>
        </w:rPr>
        <w:t>Гарин-</w:t>
      </w:r>
      <w:r>
        <w:rPr>
          <w:spacing w:val="-2"/>
          <w:sz w:val="24"/>
        </w:rPr>
        <w:t>Михайловский</w:t>
      </w:r>
    </w:p>
    <w:p w:rsidR="00033849" w:rsidRDefault="00721D58">
      <w:pPr>
        <w:pStyle w:val="a3"/>
        <w:spacing w:before="132" w:line="355" w:lineRule="auto"/>
        <w:ind w:right="170" w:firstLine="0"/>
      </w:pPr>
      <w:r>
        <w:t>«Детство</w:t>
      </w:r>
      <w:r>
        <w:rPr>
          <w:spacing w:val="60"/>
          <w:w w:val="150"/>
        </w:rPr>
        <w:t xml:space="preserve">    </w:t>
      </w:r>
      <w:r>
        <w:t>Тёмы»</w:t>
      </w:r>
      <w:r>
        <w:rPr>
          <w:spacing w:val="58"/>
          <w:w w:val="150"/>
        </w:rPr>
        <w:t xml:space="preserve">    </w:t>
      </w:r>
      <w:r>
        <w:t>(отдельные</w:t>
      </w:r>
      <w:r>
        <w:rPr>
          <w:spacing w:val="58"/>
          <w:w w:val="150"/>
        </w:rPr>
        <w:t xml:space="preserve">    </w:t>
      </w:r>
      <w:r>
        <w:t>главы),</w:t>
      </w:r>
      <w:r>
        <w:rPr>
          <w:spacing w:val="58"/>
          <w:w w:val="150"/>
        </w:rPr>
        <w:t xml:space="preserve">    </w:t>
      </w:r>
      <w:r>
        <w:t>М.М.</w:t>
      </w:r>
      <w:r>
        <w:rPr>
          <w:spacing w:val="58"/>
          <w:w w:val="150"/>
        </w:rPr>
        <w:t xml:space="preserve">    </w:t>
      </w:r>
      <w:r>
        <w:t>Зощенко</w:t>
      </w:r>
      <w:r>
        <w:rPr>
          <w:spacing w:val="59"/>
          <w:w w:val="150"/>
        </w:rPr>
        <w:t xml:space="preserve">    </w:t>
      </w:r>
      <w:r>
        <w:t>«О</w:t>
      </w:r>
      <w:r>
        <w:rPr>
          <w:spacing w:val="59"/>
          <w:w w:val="150"/>
        </w:rPr>
        <w:t xml:space="preserve">    </w:t>
      </w:r>
      <w:r>
        <w:t>Лёньке и Миньке» (1-2 рассказа из цикла), К.Г. Паустовский «Корзина с еловыми шишками» и другие.</w:t>
      </w:r>
    </w:p>
    <w:p w:rsidR="00033849" w:rsidRDefault="00721D58">
      <w:pPr>
        <w:pStyle w:val="a5"/>
        <w:numPr>
          <w:ilvl w:val="2"/>
          <w:numId w:val="64"/>
        </w:numPr>
        <w:tabs>
          <w:tab w:val="left" w:pos="1787"/>
        </w:tabs>
        <w:spacing w:line="355" w:lineRule="auto"/>
        <w:ind w:right="161" w:firstLine="710"/>
        <w:jc w:val="both"/>
        <w:rPr>
          <w:sz w:val="24"/>
        </w:rPr>
      </w:pPr>
      <w:r>
        <w:rPr>
          <w:sz w:val="24"/>
        </w:rPr>
        <w:t>Пьеса. Знакомство с новым жанром пьесой-сказкой. Пьеса – произведение литературы</w:t>
      </w:r>
      <w:r>
        <w:rPr>
          <w:spacing w:val="80"/>
          <w:sz w:val="24"/>
        </w:rPr>
        <w:t xml:space="preserve">    </w:t>
      </w:r>
      <w:r>
        <w:rPr>
          <w:sz w:val="24"/>
        </w:rPr>
        <w:t>и</w:t>
      </w:r>
      <w:r>
        <w:rPr>
          <w:spacing w:val="80"/>
          <w:sz w:val="24"/>
        </w:rPr>
        <w:t xml:space="preserve">    </w:t>
      </w:r>
      <w:r>
        <w:rPr>
          <w:sz w:val="24"/>
        </w:rPr>
        <w:t>театрального</w:t>
      </w:r>
      <w:r>
        <w:rPr>
          <w:spacing w:val="80"/>
          <w:sz w:val="24"/>
        </w:rPr>
        <w:t xml:space="preserve">    </w:t>
      </w:r>
      <w:r>
        <w:rPr>
          <w:sz w:val="24"/>
        </w:rPr>
        <w:t>искусства</w:t>
      </w:r>
      <w:r>
        <w:rPr>
          <w:spacing w:val="80"/>
          <w:sz w:val="24"/>
        </w:rPr>
        <w:t xml:space="preserve">    </w:t>
      </w:r>
      <w:r>
        <w:rPr>
          <w:sz w:val="24"/>
        </w:rPr>
        <w:t>(одна</w:t>
      </w:r>
      <w:r>
        <w:rPr>
          <w:spacing w:val="80"/>
          <w:sz w:val="24"/>
        </w:rPr>
        <w:t xml:space="preserve">    </w:t>
      </w:r>
      <w:r>
        <w:rPr>
          <w:sz w:val="24"/>
        </w:rPr>
        <w:t>по</w:t>
      </w:r>
      <w:r>
        <w:rPr>
          <w:spacing w:val="80"/>
          <w:sz w:val="24"/>
        </w:rPr>
        <w:t xml:space="preserve">    </w:t>
      </w:r>
      <w:r>
        <w:rPr>
          <w:sz w:val="24"/>
        </w:rPr>
        <w:t>выбору).</w:t>
      </w:r>
      <w:r>
        <w:rPr>
          <w:spacing w:val="80"/>
          <w:sz w:val="24"/>
        </w:rPr>
        <w:t xml:space="preserve">    </w:t>
      </w:r>
      <w:r>
        <w:rPr>
          <w:sz w:val="24"/>
        </w:rPr>
        <w:t>Пьеса как жанр драматического произведения.</w:t>
      </w:r>
    </w:p>
    <w:p w:rsidR="00033849" w:rsidRDefault="00721D58">
      <w:pPr>
        <w:pStyle w:val="a5"/>
        <w:numPr>
          <w:ilvl w:val="3"/>
          <w:numId w:val="64"/>
        </w:numPr>
        <w:tabs>
          <w:tab w:val="left" w:pos="1964"/>
        </w:tabs>
        <w:spacing w:line="355" w:lineRule="auto"/>
        <w:ind w:right="165" w:firstLine="710"/>
        <w:jc w:val="both"/>
        <w:rPr>
          <w:sz w:val="24"/>
        </w:rPr>
      </w:pPr>
      <w:r>
        <w:rPr>
          <w:sz w:val="24"/>
        </w:rPr>
        <w:t>Пьеса и сказка: драматическое и эпическое произведения. Авторские ремарки: назначение, содержание.</w:t>
      </w:r>
    </w:p>
    <w:p w:rsidR="00033849" w:rsidRDefault="00721D58">
      <w:pPr>
        <w:pStyle w:val="a5"/>
        <w:numPr>
          <w:ilvl w:val="3"/>
          <w:numId w:val="64"/>
        </w:numPr>
        <w:tabs>
          <w:tab w:val="left" w:pos="1964"/>
        </w:tabs>
        <w:spacing w:line="355" w:lineRule="auto"/>
        <w:ind w:right="168" w:firstLine="710"/>
        <w:jc w:val="both"/>
        <w:rPr>
          <w:sz w:val="24"/>
        </w:rPr>
      </w:pPr>
      <w:r>
        <w:rPr>
          <w:sz w:val="24"/>
        </w:rPr>
        <w:t>Произведения</w:t>
      </w:r>
      <w:r>
        <w:rPr>
          <w:spacing w:val="68"/>
          <w:sz w:val="24"/>
        </w:rPr>
        <w:t xml:space="preserve">   </w:t>
      </w:r>
      <w:r>
        <w:rPr>
          <w:sz w:val="24"/>
        </w:rPr>
        <w:t>для</w:t>
      </w:r>
      <w:r>
        <w:rPr>
          <w:spacing w:val="70"/>
          <w:sz w:val="24"/>
        </w:rPr>
        <w:t xml:space="preserve">   </w:t>
      </w:r>
      <w:r>
        <w:rPr>
          <w:sz w:val="24"/>
        </w:rPr>
        <w:t>чтения:</w:t>
      </w:r>
      <w:r>
        <w:rPr>
          <w:spacing w:val="67"/>
          <w:sz w:val="24"/>
        </w:rPr>
        <w:t xml:space="preserve">   </w:t>
      </w:r>
      <w:r>
        <w:rPr>
          <w:sz w:val="24"/>
        </w:rPr>
        <w:t>С.Я.</w:t>
      </w:r>
      <w:r>
        <w:rPr>
          <w:spacing w:val="70"/>
          <w:sz w:val="24"/>
        </w:rPr>
        <w:t xml:space="preserve">   </w:t>
      </w:r>
      <w:r>
        <w:rPr>
          <w:sz w:val="24"/>
        </w:rPr>
        <w:t>Маршак</w:t>
      </w:r>
      <w:r>
        <w:rPr>
          <w:spacing w:val="67"/>
          <w:sz w:val="24"/>
        </w:rPr>
        <w:t xml:space="preserve">   </w:t>
      </w:r>
      <w:r>
        <w:rPr>
          <w:sz w:val="24"/>
        </w:rPr>
        <w:t>«Двенадцать</w:t>
      </w:r>
      <w:r>
        <w:rPr>
          <w:spacing w:val="70"/>
          <w:sz w:val="24"/>
        </w:rPr>
        <w:t xml:space="preserve">   </w:t>
      </w:r>
      <w:r>
        <w:rPr>
          <w:sz w:val="24"/>
        </w:rPr>
        <w:t>месяцев» и другие.</w:t>
      </w:r>
    </w:p>
    <w:p w:rsidR="00033849" w:rsidRDefault="00721D58">
      <w:pPr>
        <w:pStyle w:val="a5"/>
        <w:numPr>
          <w:ilvl w:val="2"/>
          <w:numId w:val="64"/>
        </w:numPr>
        <w:tabs>
          <w:tab w:val="left" w:pos="1787"/>
        </w:tabs>
        <w:spacing w:line="355" w:lineRule="auto"/>
        <w:ind w:right="167" w:firstLine="710"/>
        <w:jc w:val="both"/>
        <w:rPr>
          <w:sz w:val="24"/>
        </w:rPr>
      </w:pPr>
      <w:r>
        <w:rPr>
          <w:sz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33849" w:rsidRDefault="00721D58">
      <w:pPr>
        <w:pStyle w:val="a5"/>
        <w:numPr>
          <w:ilvl w:val="3"/>
          <w:numId w:val="64"/>
        </w:numPr>
        <w:tabs>
          <w:tab w:val="left" w:pos="1964"/>
        </w:tabs>
        <w:spacing w:line="355" w:lineRule="auto"/>
        <w:ind w:right="174" w:firstLine="710"/>
        <w:jc w:val="both"/>
        <w:rPr>
          <w:sz w:val="24"/>
        </w:rPr>
      </w:pPr>
      <w:r>
        <w:rPr>
          <w:sz w:val="24"/>
        </w:rPr>
        <w:t>Произведения</w:t>
      </w:r>
      <w:r>
        <w:rPr>
          <w:spacing w:val="80"/>
          <w:sz w:val="24"/>
        </w:rPr>
        <w:t xml:space="preserve">  </w:t>
      </w:r>
      <w:r>
        <w:rPr>
          <w:sz w:val="24"/>
        </w:rPr>
        <w:t>для</w:t>
      </w:r>
      <w:r>
        <w:rPr>
          <w:spacing w:val="80"/>
          <w:sz w:val="24"/>
        </w:rPr>
        <w:t xml:space="preserve">  </w:t>
      </w:r>
      <w:r>
        <w:rPr>
          <w:sz w:val="24"/>
        </w:rPr>
        <w:t>чтения:</w:t>
      </w:r>
      <w:r>
        <w:rPr>
          <w:spacing w:val="80"/>
          <w:sz w:val="24"/>
        </w:rPr>
        <w:t xml:space="preserve">  </w:t>
      </w:r>
      <w:r>
        <w:rPr>
          <w:sz w:val="24"/>
        </w:rPr>
        <w:t>В.Ю.</w:t>
      </w:r>
      <w:r>
        <w:rPr>
          <w:spacing w:val="80"/>
          <w:sz w:val="24"/>
        </w:rPr>
        <w:t xml:space="preserve">  </w:t>
      </w:r>
      <w:r>
        <w:rPr>
          <w:sz w:val="24"/>
        </w:rPr>
        <w:t>Драгунский</w:t>
      </w:r>
      <w:r>
        <w:rPr>
          <w:spacing w:val="80"/>
          <w:sz w:val="24"/>
        </w:rPr>
        <w:t xml:space="preserve">  </w:t>
      </w:r>
      <w:r>
        <w:rPr>
          <w:sz w:val="24"/>
        </w:rPr>
        <w:t>«Денискины</w:t>
      </w:r>
      <w:r>
        <w:rPr>
          <w:spacing w:val="80"/>
          <w:sz w:val="24"/>
        </w:rPr>
        <w:t xml:space="preserve">  </w:t>
      </w:r>
      <w:r>
        <w:rPr>
          <w:sz w:val="24"/>
        </w:rPr>
        <w:t xml:space="preserve">рассказы» (1-2 произведения по выбору), Н.Н. Носов «Витя Малеев в школе и дома» (отдельные главы) и </w:t>
      </w:r>
      <w:r>
        <w:rPr>
          <w:spacing w:val="-2"/>
          <w:sz w:val="24"/>
        </w:rPr>
        <w:t>другие.</w:t>
      </w:r>
    </w:p>
    <w:p w:rsidR="00033849" w:rsidRDefault="00721D58">
      <w:pPr>
        <w:pStyle w:val="a5"/>
        <w:numPr>
          <w:ilvl w:val="2"/>
          <w:numId w:val="64"/>
        </w:numPr>
        <w:tabs>
          <w:tab w:val="left" w:pos="1787"/>
          <w:tab w:val="left" w:pos="4961"/>
          <w:tab w:val="left" w:pos="9031"/>
        </w:tabs>
        <w:spacing w:line="355" w:lineRule="auto"/>
        <w:ind w:right="165" w:firstLine="710"/>
        <w:jc w:val="both"/>
        <w:rPr>
          <w:sz w:val="24"/>
        </w:rPr>
      </w:pPr>
      <w:r>
        <w:rPr>
          <w:sz w:val="24"/>
        </w:rPr>
        <w:t>Зарубежная литература. Расширение круга чтения произведений зарубежных писателей. Литературные</w:t>
      </w:r>
      <w:r>
        <w:rPr>
          <w:spacing w:val="-3"/>
          <w:sz w:val="24"/>
        </w:rPr>
        <w:t xml:space="preserve"> </w:t>
      </w:r>
      <w:r>
        <w:rPr>
          <w:sz w:val="24"/>
        </w:rPr>
        <w:t>сказки</w:t>
      </w:r>
      <w:r>
        <w:rPr>
          <w:spacing w:val="-1"/>
          <w:sz w:val="24"/>
        </w:rPr>
        <w:t xml:space="preserve"> </w:t>
      </w:r>
      <w:r>
        <w:rPr>
          <w:sz w:val="24"/>
        </w:rPr>
        <w:t>Ш. Перро, Х.-К. Андерсена, братьев</w:t>
      </w:r>
      <w:r>
        <w:rPr>
          <w:spacing w:val="-1"/>
          <w:sz w:val="24"/>
        </w:rPr>
        <w:t xml:space="preserve"> </w:t>
      </w:r>
      <w:r>
        <w:rPr>
          <w:sz w:val="24"/>
        </w:rPr>
        <w:t>Гримм</w:t>
      </w:r>
      <w:r>
        <w:rPr>
          <w:spacing w:val="-5"/>
          <w:sz w:val="24"/>
        </w:rPr>
        <w:t xml:space="preserve"> </w:t>
      </w:r>
      <w:r>
        <w:rPr>
          <w:sz w:val="24"/>
        </w:rPr>
        <w:t>и</w:t>
      </w:r>
      <w:r>
        <w:rPr>
          <w:spacing w:val="-1"/>
          <w:sz w:val="24"/>
        </w:rPr>
        <w:t xml:space="preserve"> </w:t>
      </w:r>
      <w:r>
        <w:rPr>
          <w:sz w:val="24"/>
        </w:rPr>
        <w:t>других</w:t>
      </w:r>
      <w:r>
        <w:rPr>
          <w:spacing w:val="-7"/>
          <w:sz w:val="24"/>
        </w:rPr>
        <w:t xml:space="preserve"> </w:t>
      </w:r>
      <w:r>
        <w:rPr>
          <w:sz w:val="24"/>
        </w:rPr>
        <w:t xml:space="preserve">(по выбору). </w:t>
      </w:r>
      <w:r>
        <w:rPr>
          <w:spacing w:val="-2"/>
          <w:sz w:val="24"/>
        </w:rPr>
        <w:t>Приключенческая</w:t>
      </w:r>
      <w:r>
        <w:rPr>
          <w:sz w:val="24"/>
        </w:rPr>
        <w:tab/>
      </w:r>
      <w:r>
        <w:rPr>
          <w:spacing w:val="-2"/>
          <w:sz w:val="24"/>
        </w:rPr>
        <w:t>литература:</w:t>
      </w:r>
      <w:r>
        <w:rPr>
          <w:sz w:val="24"/>
        </w:rPr>
        <w:tab/>
      </w:r>
      <w:r>
        <w:rPr>
          <w:spacing w:val="-2"/>
          <w:sz w:val="24"/>
        </w:rPr>
        <w:t xml:space="preserve">произведения </w:t>
      </w:r>
      <w:r>
        <w:rPr>
          <w:sz w:val="24"/>
        </w:rPr>
        <w:t>Дж. Свифта, Марка Твена.</w:t>
      </w:r>
    </w:p>
    <w:p w:rsidR="00033849" w:rsidRDefault="00721D58">
      <w:pPr>
        <w:pStyle w:val="a5"/>
        <w:numPr>
          <w:ilvl w:val="3"/>
          <w:numId w:val="64"/>
        </w:numPr>
        <w:tabs>
          <w:tab w:val="left" w:pos="1964"/>
        </w:tabs>
        <w:spacing w:line="355" w:lineRule="auto"/>
        <w:ind w:right="168" w:firstLine="710"/>
        <w:jc w:val="both"/>
        <w:rPr>
          <w:sz w:val="24"/>
        </w:rPr>
      </w:pPr>
      <w:r>
        <w:rPr>
          <w:sz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033849" w:rsidRDefault="00721D58">
      <w:pPr>
        <w:pStyle w:val="a5"/>
        <w:numPr>
          <w:ilvl w:val="2"/>
          <w:numId w:val="64"/>
        </w:numPr>
        <w:tabs>
          <w:tab w:val="left" w:pos="1787"/>
        </w:tabs>
        <w:spacing w:line="355" w:lineRule="auto"/>
        <w:ind w:right="166" w:firstLine="710"/>
        <w:jc w:val="both"/>
        <w:rPr>
          <w:sz w:val="24"/>
        </w:rPr>
      </w:pPr>
      <w:r>
        <w:rPr>
          <w:sz w:val="24"/>
        </w:rPr>
        <w:t>Библиографическая культура (работа с детской книгой и справочной литературой). Польза</w:t>
      </w:r>
      <w:r>
        <w:rPr>
          <w:spacing w:val="72"/>
          <w:sz w:val="24"/>
        </w:rPr>
        <w:t xml:space="preserve">   </w:t>
      </w:r>
      <w:r>
        <w:rPr>
          <w:sz w:val="24"/>
        </w:rPr>
        <w:t>чтения</w:t>
      </w:r>
      <w:r>
        <w:rPr>
          <w:spacing w:val="72"/>
          <w:sz w:val="24"/>
        </w:rPr>
        <w:t xml:space="preserve">   </w:t>
      </w:r>
      <w:r>
        <w:rPr>
          <w:sz w:val="24"/>
        </w:rPr>
        <w:t>и</w:t>
      </w:r>
      <w:r>
        <w:rPr>
          <w:spacing w:val="74"/>
          <w:sz w:val="24"/>
        </w:rPr>
        <w:t xml:space="preserve">   </w:t>
      </w:r>
      <w:r>
        <w:rPr>
          <w:sz w:val="24"/>
        </w:rPr>
        <w:t>книги:</w:t>
      </w:r>
      <w:r>
        <w:rPr>
          <w:spacing w:val="73"/>
          <w:sz w:val="24"/>
        </w:rPr>
        <w:t xml:space="preserve">   </w:t>
      </w:r>
      <w:r>
        <w:rPr>
          <w:sz w:val="24"/>
        </w:rPr>
        <w:t>книга</w:t>
      </w:r>
      <w:r>
        <w:rPr>
          <w:spacing w:val="74"/>
          <w:sz w:val="24"/>
        </w:rPr>
        <w:t xml:space="preserve">   </w:t>
      </w:r>
      <w:r>
        <w:rPr>
          <w:sz w:val="24"/>
        </w:rPr>
        <w:t>–</w:t>
      </w:r>
      <w:r>
        <w:rPr>
          <w:spacing w:val="74"/>
          <w:sz w:val="24"/>
        </w:rPr>
        <w:t xml:space="preserve">   </w:t>
      </w:r>
      <w:r>
        <w:rPr>
          <w:sz w:val="24"/>
        </w:rPr>
        <w:t>друг</w:t>
      </w:r>
      <w:r>
        <w:rPr>
          <w:spacing w:val="75"/>
          <w:sz w:val="24"/>
        </w:rPr>
        <w:t xml:space="preserve">   </w:t>
      </w:r>
      <w:r>
        <w:rPr>
          <w:sz w:val="24"/>
        </w:rPr>
        <w:t>и</w:t>
      </w:r>
      <w:r>
        <w:rPr>
          <w:spacing w:val="74"/>
          <w:sz w:val="24"/>
        </w:rPr>
        <w:t xml:space="preserve">   </w:t>
      </w:r>
      <w:r>
        <w:rPr>
          <w:sz w:val="24"/>
        </w:rPr>
        <w:t>учитель.</w:t>
      </w:r>
      <w:r>
        <w:rPr>
          <w:spacing w:val="75"/>
          <w:sz w:val="24"/>
        </w:rPr>
        <w:t xml:space="preserve">   </w:t>
      </w:r>
      <w:r>
        <w:rPr>
          <w:sz w:val="24"/>
        </w:rPr>
        <w:t>Правила</w:t>
      </w:r>
      <w:r>
        <w:rPr>
          <w:spacing w:val="72"/>
          <w:sz w:val="24"/>
        </w:rPr>
        <w:t xml:space="preserve">   </w:t>
      </w:r>
      <w:r>
        <w:rPr>
          <w:sz w:val="24"/>
        </w:rPr>
        <w:t>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rsidR="00033849" w:rsidRDefault="00721D58">
      <w:pPr>
        <w:pStyle w:val="a5"/>
        <w:numPr>
          <w:ilvl w:val="2"/>
          <w:numId w:val="64"/>
        </w:numPr>
        <w:tabs>
          <w:tab w:val="left" w:pos="1787"/>
        </w:tabs>
        <w:spacing w:line="355" w:lineRule="auto"/>
        <w:ind w:right="159" w:firstLine="710"/>
        <w:jc w:val="both"/>
        <w:rPr>
          <w:sz w:val="24"/>
        </w:rPr>
      </w:pPr>
      <w:r>
        <w:rPr>
          <w:sz w:val="24"/>
        </w:rPr>
        <w:t>Изучение</w:t>
      </w:r>
      <w:r>
        <w:rPr>
          <w:spacing w:val="80"/>
          <w:sz w:val="24"/>
        </w:rPr>
        <w:t xml:space="preserve">  </w:t>
      </w:r>
      <w:r>
        <w:rPr>
          <w:sz w:val="24"/>
        </w:rPr>
        <w:t>литературного</w:t>
      </w:r>
      <w:r>
        <w:rPr>
          <w:spacing w:val="80"/>
          <w:sz w:val="24"/>
        </w:rPr>
        <w:t xml:space="preserve">  </w:t>
      </w:r>
      <w:r>
        <w:rPr>
          <w:sz w:val="24"/>
        </w:rPr>
        <w:t>чтения</w:t>
      </w:r>
      <w:r>
        <w:rPr>
          <w:spacing w:val="80"/>
          <w:sz w:val="24"/>
        </w:rPr>
        <w:t xml:space="preserve">  </w:t>
      </w:r>
      <w:r>
        <w:rPr>
          <w:sz w:val="24"/>
        </w:rPr>
        <w:t>в</w:t>
      </w:r>
      <w:r>
        <w:rPr>
          <w:spacing w:val="80"/>
          <w:sz w:val="24"/>
        </w:rPr>
        <w:t xml:space="preserve">  </w:t>
      </w:r>
      <w:r>
        <w:rPr>
          <w:sz w:val="24"/>
        </w:rPr>
        <w:t>4</w:t>
      </w:r>
      <w:r>
        <w:rPr>
          <w:spacing w:val="80"/>
          <w:sz w:val="24"/>
        </w:rPr>
        <w:t xml:space="preserve">  </w:t>
      </w:r>
      <w:r>
        <w:rPr>
          <w:sz w:val="24"/>
        </w:rPr>
        <w:t>классе</w:t>
      </w:r>
      <w:r>
        <w:rPr>
          <w:spacing w:val="80"/>
          <w:sz w:val="24"/>
        </w:rPr>
        <w:t xml:space="preserve">  </w:t>
      </w:r>
      <w:r>
        <w:rPr>
          <w:sz w:val="24"/>
        </w:rPr>
        <w:t>способствует</w:t>
      </w:r>
      <w:r>
        <w:rPr>
          <w:spacing w:val="80"/>
          <w:sz w:val="24"/>
        </w:rPr>
        <w:t xml:space="preserve">  </w:t>
      </w:r>
      <w:r>
        <w:rPr>
          <w:sz w:val="24"/>
        </w:rPr>
        <w:t>освоению ряда</w:t>
      </w:r>
      <w:r>
        <w:rPr>
          <w:spacing w:val="80"/>
          <w:sz w:val="24"/>
        </w:rPr>
        <w:t xml:space="preserve"> </w:t>
      </w:r>
      <w:r>
        <w:rPr>
          <w:sz w:val="24"/>
        </w:rPr>
        <w:t>универсальных</w:t>
      </w:r>
      <w:r>
        <w:rPr>
          <w:spacing w:val="80"/>
          <w:sz w:val="24"/>
        </w:rPr>
        <w:t xml:space="preserve"> </w:t>
      </w:r>
      <w:r>
        <w:rPr>
          <w:sz w:val="24"/>
        </w:rPr>
        <w:t>учебных</w:t>
      </w:r>
      <w:r>
        <w:rPr>
          <w:spacing w:val="80"/>
          <w:sz w:val="24"/>
        </w:rPr>
        <w:t xml:space="preserve"> </w:t>
      </w:r>
      <w:r>
        <w:rPr>
          <w:sz w:val="24"/>
        </w:rPr>
        <w:t>действий:</w:t>
      </w:r>
      <w:r>
        <w:rPr>
          <w:spacing w:val="80"/>
          <w:sz w:val="24"/>
        </w:rPr>
        <w:t xml:space="preserve"> </w:t>
      </w:r>
      <w:r>
        <w:rPr>
          <w:sz w:val="24"/>
        </w:rPr>
        <w:t>познавательных</w:t>
      </w:r>
      <w:r>
        <w:rPr>
          <w:spacing w:val="80"/>
          <w:sz w:val="24"/>
        </w:rPr>
        <w:t xml:space="preserve"> </w:t>
      </w:r>
      <w:r>
        <w:rPr>
          <w:sz w:val="24"/>
        </w:rPr>
        <w:t>универсальных</w:t>
      </w:r>
      <w:r>
        <w:rPr>
          <w:spacing w:val="80"/>
          <w:sz w:val="24"/>
        </w:rPr>
        <w:t xml:space="preserve"> </w:t>
      </w:r>
      <w:r>
        <w:rPr>
          <w:sz w:val="24"/>
        </w:rPr>
        <w:t>учебных</w:t>
      </w:r>
      <w:r>
        <w:rPr>
          <w:spacing w:val="80"/>
          <w:sz w:val="24"/>
        </w:rPr>
        <w:t xml:space="preserve"> </w:t>
      </w:r>
      <w:r>
        <w:rPr>
          <w:sz w:val="24"/>
        </w:rPr>
        <w:t>действий,</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74" w:firstLine="0"/>
      </w:pPr>
      <w:r>
        <w:t>коммуникативных универсальных учебных действий, регулятивных универсальных учебных действий, совместной деятельности.</w:t>
      </w:r>
    </w:p>
    <w:p w:rsidR="00033849" w:rsidRDefault="00721D58">
      <w:pPr>
        <w:pStyle w:val="a5"/>
        <w:numPr>
          <w:ilvl w:val="3"/>
          <w:numId w:val="64"/>
        </w:numPr>
        <w:tabs>
          <w:tab w:val="left" w:pos="1964"/>
        </w:tabs>
        <w:spacing w:line="355" w:lineRule="auto"/>
        <w:ind w:right="162" w:firstLine="710"/>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33849" w:rsidRDefault="00721D58">
      <w:pPr>
        <w:pStyle w:val="a3"/>
        <w:spacing w:line="355" w:lineRule="auto"/>
        <w:ind w:right="176"/>
      </w:pPr>
      <w:r>
        <w:t>читать вслух целыми словами без пропусков и перестановок букв и слогов доступные по восприятию и небольшие по объёму</w:t>
      </w:r>
      <w:r>
        <w:rPr>
          <w:spacing w:val="-6"/>
        </w:rPr>
        <w:t xml:space="preserve"> </w:t>
      </w:r>
      <w:r>
        <w:t xml:space="preserve">прозаические и стихотворные произведения (без отметочного </w:t>
      </w:r>
      <w:r>
        <w:rPr>
          <w:spacing w:val="-2"/>
        </w:rPr>
        <w:t>оценивания);</w:t>
      </w:r>
    </w:p>
    <w:p w:rsidR="00033849" w:rsidRDefault="00721D58">
      <w:pPr>
        <w:pStyle w:val="a3"/>
        <w:spacing w:line="355" w:lineRule="auto"/>
        <w:ind w:right="171"/>
      </w:pPr>
      <w:r>
        <w:t>читать</w:t>
      </w:r>
      <w:r>
        <w:rPr>
          <w:spacing w:val="62"/>
        </w:rPr>
        <w:t xml:space="preserve">  </w:t>
      </w:r>
      <w:r>
        <w:t>про</w:t>
      </w:r>
      <w:r>
        <w:rPr>
          <w:spacing w:val="62"/>
        </w:rPr>
        <w:t xml:space="preserve">  </w:t>
      </w:r>
      <w:r>
        <w:t>себя</w:t>
      </w:r>
      <w:r>
        <w:rPr>
          <w:spacing w:val="62"/>
        </w:rPr>
        <w:t xml:space="preserve">  </w:t>
      </w:r>
      <w:r>
        <w:t>(молча),</w:t>
      </w:r>
      <w:r>
        <w:rPr>
          <w:spacing w:val="59"/>
        </w:rPr>
        <w:t xml:space="preserve">  </w:t>
      </w:r>
      <w:r>
        <w:t>оценивать</w:t>
      </w:r>
      <w:r>
        <w:rPr>
          <w:spacing w:val="60"/>
        </w:rPr>
        <w:t xml:space="preserve">  </w:t>
      </w:r>
      <w:r>
        <w:t>своё</w:t>
      </w:r>
      <w:r>
        <w:rPr>
          <w:spacing w:val="61"/>
        </w:rPr>
        <w:t xml:space="preserve">  </w:t>
      </w:r>
      <w:r>
        <w:t>чтение</w:t>
      </w:r>
      <w:r>
        <w:rPr>
          <w:spacing w:val="61"/>
        </w:rPr>
        <w:t xml:space="preserve">  </w:t>
      </w:r>
      <w:r>
        <w:t>с</w:t>
      </w:r>
      <w:r>
        <w:rPr>
          <w:spacing w:val="59"/>
        </w:rPr>
        <w:t xml:space="preserve">  </w:t>
      </w:r>
      <w:r>
        <w:t>точки</w:t>
      </w:r>
      <w:r>
        <w:rPr>
          <w:spacing w:val="60"/>
        </w:rPr>
        <w:t xml:space="preserve">  </w:t>
      </w:r>
      <w:r>
        <w:t>зрения</w:t>
      </w:r>
      <w:r>
        <w:rPr>
          <w:spacing w:val="60"/>
        </w:rPr>
        <w:t xml:space="preserve">  </w:t>
      </w:r>
      <w:r>
        <w:t>понимания и запоминания текста;</w:t>
      </w:r>
    </w:p>
    <w:p w:rsidR="00033849" w:rsidRDefault="00721D58">
      <w:pPr>
        <w:pStyle w:val="a3"/>
        <w:spacing w:line="355" w:lineRule="auto"/>
        <w:ind w:right="175"/>
      </w:pPr>
      <w:r>
        <w:t>анализировать текст: определять главную мысль, обосновывать принадлежность к жанру, определять тему</w:t>
      </w:r>
      <w:r>
        <w:rPr>
          <w:spacing w:val="-7"/>
        </w:rPr>
        <w:t xml:space="preserve"> </w:t>
      </w:r>
      <w:r>
        <w:t>и главную мысль, находить</w:t>
      </w:r>
      <w:r>
        <w:rPr>
          <w:spacing w:val="-1"/>
        </w:rPr>
        <w:t xml:space="preserve"> </w:t>
      </w:r>
      <w:r>
        <w:t>в</w:t>
      </w:r>
      <w:r>
        <w:rPr>
          <w:spacing w:val="-1"/>
        </w:rPr>
        <w:t xml:space="preserve"> </w:t>
      </w:r>
      <w:r>
        <w:t>тексте заданный эпизод, устанавливать взаимосвязь между событиями, эпизодами текста;</w:t>
      </w:r>
    </w:p>
    <w:p w:rsidR="00033849" w:rsidRDefault="00721D58">
      <w:pPr>
        <w:pStyle w:val="a3"/>
        <w:spacing w:line="275" w:lineRule="exact"/>
        <w:ind w:left="944" w:firstLine="0"/>
      </w:pPr>
      <w:r>
        <w:t>характеризовать</w:t>
      </w:r>
      <w:r>
        <w:rPr>
          <w:spacing w:val="-4"/>
        </w:rPr>
        <w:t xml:space="preserve"> </w:t>
      </w:r>
      <w:r>
        <w:t>героя</w:t>
      </w:r>
      <w:r>
        <w:rPr>
          <w:spacing w:val="-4"/>
        </w:rPr>
        <w:t xml:space="preserve"> </w:t>
      </w:r>
      <w:r>
        <w:t>и</w:t>
      </w:r>
      <w:r>
        <w:rPr>
          <w:spacing w:val="2"/>
        </w:rPr>
        <w:t xml:space="preserve"> </w:t>
      </w:r>
      <w:r>
        <w:t>давать</w:t>
      </w:r>
      <w:r>
        <w:rPr>
          <w:spacing w:val="-6"/>
        </w:rPr>
        <w:t xml:space="preserve"> </w:t>
      </w:r>
      <w:r>
        <w:t>оценку</w:t>
      </w:r>
      <w:r>
        <w:rPr>
          <w:spacing w:val="-9"/>
        </w:rPr>
        <w:t xml:space="preserve"> </w:t>
      </w:r>
      <w:r>
        <w:t>его</w:t>
      </w:r>
      <w:r>
        <w:rPr>
          <w:spacing w:val="6"/>
        </w:rPr>
        <w:t xml:space="preserve"> </w:t>
      </w:r>
      <w:r>
        <w:rPr>
          <w:spacing w:val="-2"/>
        </w:rPr>
        <w:t>поступкам;</w:t>
      </w:r>
    </w:p>
    <w:p w:rsidR="00033849" w:rsidRDefault="00721D58">
      <w:pPr>
        <w:pStyle w:val="a3"/>
        <w:tabs>
          <w:tab w:val="left" w:pos="2152"/>
          <w:tab w:val="left" w:pos="4057"/>
          <w:tab w:val="left" w:pos="6504"/>
          <w:tab w:val="left" w:pos="8184"/>
          <w:tab w:val="left" w:pos="9384"/>
        </w:tabs>
        <w:spacing w:before="123" w:line="355" w:lineRule="auto"/>
        <w:ind w:right="164"/>
      </w:pPr>
      <w:r>
        <w:t xml:space="preserve">сравнивать героев одного произведения по предложенным критериям, самостоятельно </w:t>
      </w:r>
      <w:r>
        <w:rPr>
          <w:spacing w:val="-2"/>
        </w:rPr>
        <w:t>выбирать</w:t>
      </w:r>
      <w:r>
        <w:tab/>
      </w:r>
      <w:r>
        <w:rPr>
          <w:spacing w:val="-2"/>
        </w:rPr>
        <w:t>критерий</w:t>
      </w:r>
      <w:r>
        <w:tab/>
      </w:r>
      <w:r>
        <w:rPr>
          <w:spacing w:val="-2"/>
        </w:rPr>
        <w:t>сопоставления</w:t>
      </w:r>
      <w:r>
        <w:tab/>
      </w:r>
      <w:r>
        <w:rPr>
          <w:spacing w:val="-2"/>
        </w:rPr>
        <w:t>героев,</w:t>
      </w:r>
      <w:r>
        <w:tab/>
      </w:r>
      <w:r>
        <w:rPr>
          <w:spacing w:val="-6"/>
        </w:rPr>
        <w:t>их</w:t>
      </w:r>
      <w:r>
        <w:tab/>
      </w:r>
      <w:r>
        <w:rPr>
          <w:spacing w:val="-2"/>
        </w:rPr>
        <w:t xml:space="preserve">поступков </w:t>
      </w:r>
      <w:r>
        <w:t>(по контрасту или аналогии);</w:t>
      </w:r>
    </w:p>
    <w:p w:rsidR="00033849" w:rsidRDefault="00721D58">
      <w:pPr>
        <w:pStyle w:val="a3"/>
        <w:spacing w:line="355" w:lineRule="auto"/>
        <w:ind w:right="161"/>
      </w:pPr>
      <w:r>
        <w:t>составлять</w:t>
      </w:r>
      <w:r>
        <w:rPr>
          <w:spacing w:val="80"/>
          <w:w w:val="150"/>
        </w:rPr>
        <w:t xml:space="preserve">  </w:t>
      </w:r>
      <w:r>
        <w:t>план</w:t>
      </w:r>
      <w:r>
        <w:rPr>
          <w:spacing w:val="80"/>
          <w:w w:val="150"/>
        </w:rPr>
        <w:t xml:space="preserve">  </w:t>
      </w:r>
      <w:r>
        <w:t>(вопросный,</w:t>
      </w:r>
      <w:r>
        <w:rPr>
          <w:spacing w:val="80"/>
          <w:w w:val="150"/>
        </w:rPr>
        <w:t xml:space="preserve">  </w:t>
      </w:r>
      <w:r>
        <w:t>номинативный,</w:t>
      </w:r>
      <w:r>
        <w:rPr>
          <w:spacing w:val="80"/>
          <w:w w:val="150"/>
        </w:rPr>
        <w:t xml:space="preserve">  </w:t>
      </w:r>
      <w:r>
        <w:t>цитатный)</w:t>
      </w:r>
      <w:r>
        <w:rPr>
          <w:spacing w:val="80"/>
          <w:w w:val="150"/>
        </w:rPr>
        <w:t xml:space="preserve">  </w:t>
      </w:r>
      <w:r>
        <w:t>текста,</w:t>
      </w:r>
      <w:r>
        <w:rPr>
          <w:spacing w:val="80"/>
          <w:w w:val="150"/>
        </w:rPr>
        <w:t xml:space="preserve">  </w:t>
      </w:r>
      <w:r>
        <w:t>дополнять</w:t>
      </w:r>
      <w:r>
        <w:rPr>
          <w:spacing w:val="40"/>
        </w:rPr>
        <w:t xml:space="preserve"> </w:t>
      </w:r>
      <w:r>
        <w:t>и восстанавливать нарушенную последовательность;</w:t>
      </w:r>
    </w:p>
    <w:p w:rsidR="00033849" w:rsidRDefault="00721D58">
      <w:pPr>
        <w:pStyle w:val="a3"/>
        <w:spacing w:line="355" w:lineRule="auto"/>
        <w:ind w:right="174"/>
      </w:pPr>
      <w:r>
        <w:t>исследовать текст:</w:t>
      </w:r>
      <w:r>
        <w:rPr>
          <w:spacing w:val="-4"/>
        </w:rPr>
        <w:t xml:space="preserve"> </w:t>
      </w:r>
      <w:r>
        <w:t>находить средства</w:t>
      </w:r>
      <w:r>
        <w:rPr>
          <w:spacing w:val="-2"/>
        </w:rPr>
        <w:t xml:space="preserve"> </w:t>
      </w:r>
      <w:r>
        <w:t>художественной</w:t>
      </w:r>
      <w:r>
        <w:rPr>
          <w:spacing w:val="-4"/>
        </w:rPr>
        <w:t xml:space="preserve"> </w:t>
      </w:r>
      <w:r>
        <w:t>выразительности</w:t>
      </w:r>
      <w:r>
        <w:rPr>
          <w:spacing w:val="-3"/>
        </w:rPr>
        <w:t xml:space="preserve"> </w:t>
      </w:r>
      <w:r>
        <w:t>(сравнение, эпитет, олицетворение, метафора),</w:t>
      </w:r>
      <w:r>
        <w:rPr>
          <w:spacing w:val="-9"/>
        </w:rPr>
        <w:t xml:space="preserve"> </w:t>
      </w:r>
      <w:r>
        <w:t>описания</w:t>
      </w:r>
      <w:r>
        <w:rPr>
          <w:spacing w:val="-7"/>
        </w:rPr>
        <w:t xml:space="preserve"> </w:t>
      </w:r>
      <w:r>
        <w:t>в</w:t>
      </w:r>
      <w:r>
        <w:rPr>
          <w:spacing w:val="-5"/>
        </w:rPr>
        <w:t xml:space="preserve"> </w:t>
      </w:r>
      <w:r>
        <w:t>произведениях</w:t>
      </w:r>
      <w:r>
        <w:rPr>
          <w:spacing w:val="-7"/>
        </w:rPr>
        <w:t xml:space="preserve"> </w:t>
      </w:r>
      <w:r>
        <w:t>разных</w:t>
      </w:r>
      <w:r>
        <w:rPr>
          <w:spacing w:val="-7"/>
        </w:rPr>
        <w:t xml:space="preserve"> </w:t>
      </w:r>
      <w:r>
        <w:t>жанров</w:t>
      </w:r>
      <w:r>
        <w:rPr>
          <w:spacing w:val="-5"/>
        </w:rPr>
        <w:t xml:space="preserve"> </w:t>
      </w:r>
      <w:r>
        <w:t>(пейзаж, интерьер),</w:t>
      </w:r>
      <w:r>
        <w:rPr>
          <w:spacing w:val="-5"/>
        </w:rPr>
        <w:t xml:space="preserve"> </w:t>
      </w:r>
      <w:r>
        <w:t>выявлять особенности стихотворного текста (ритм, рифма, строфа).</w:t>
      </w:r>
    </w:p>
    <w:p w:rsidR="00033849" w:rsidRDefault="00721D58">
      <w:pPr>
        <w:pStyle w:val="a5"/>
        <w:numPr>
          <w:ilvl w:val="3"/>
          <w:numId w:val="64"/>
        </w:numPr>
        <w:tabs>
          <w:tab w:val="left" w:pos="1964"/>
        </w:tabs>
        <w:spacing w:line="355" w:lineRule="auto"/>
        <w:ind w:right="170" w:firstLine="710"/>
        <w:jc w:val="both"/>
        <w:rPr>
          <w:sz w:val="24"/>
        </w:rPr>
      </w:pPr>
      <w:r>
        <w:rPr>
          <w:sz w:val="24"/>
        </w:rPr>
        <w:t>Работа с информацией как часть познавательных универсальных учебных действий способствуют формированию умений:</w:t>
      </w:r>
    </w:p>
    <w:p w:rsidR="00033849" w:rsidRDefault="00721D58">
      <w:pPr>
        <w:pStyle w:val="a3"/>
        <w:spacing w:before="1" w:line="355" w:lineRule="auto"/>
        <w:jc w:val="left"/>
      </w:pPr>
      <w:r>
        <w:t>использовать</w:t>
      </w:r>
      <w:r>
        <w:rPr>
          <w:spacing w:val="40"/>
        </w:rPr>
        <w:t xml:space="preserve"> </w:t>
      </w:r>
      <w:r>
        <w:t>справочную</w:t>
      </w:r>
      <w:r>
        <w:rPr>
          <w:spacing w:val="40"/>
        </w:rPr>
        <w:t xml:space="preserve"> </w:t>
      </w:r>
      <w:r>
        <w:t>информацию</w:t>
      </w:r>
      <w:r>
        <w:rPr>
          <w:spacing w:val="40"/>
        </w:rPr>
        <w:t xml:space="preserve"> </w:t>
      </w:r>
      <w:r>
        <w:t>для</w:t>
      </w:r>
      <w:r>
        <w:rPr>
          <w:spacing w:val="40"/>
        </w:rPr>
        <w:t xml:space="preserve"> </w:t>
      </w:r>
      <w:r>
        <w:t>получения</w:t>
      </w:r>
      <w:r>
        <w:rPr>
          <w:spacing w:val="40"/>
        </w:rPr>
        <w:t xml:space="preserve"> </w:t>
      </w:r>
      <w:r>
        <w:t>дополнительной</w:t>
      </w:r>
      <w:r>
        <w:rPr>
          <w:spacing w:val="40"/>
        </w:rPr>
        <w:t xml:space="preserve"> </w:t>
      </w:r>
      <w:r>
        <w:t>информации</w:t>
      </w:r>
      <w:r>
        <w:rPr>
          <w:spacing w:val="40"/>
        </w:rPr>
        <w:t xml:space="preserve"> </w:t>
      </w:r>
      <w:r>
        <w:t>в</w:t>
      </w:r>
      <w:r>
        <w:rPr>
          <w:spacing w:val="80"/>
        </w:rPr>
        <w:t xml:space="preserve"> </w:t>
      </w:r>
      <w:r>
        <w:t>соответствии с учебной задачей;</w:t>
      </w:r>
    </w:p>
    <w:p w:rsidR="00033849" w:rsidRDefault="00721D58">
      <w:pPr>
        <w:pStyle w:val="a3"/>
        <w:spacing w:line="355" w:lineRule="auto"/>
        <w:jc w:val="left"/>
      </w:pPr>
      <w:r>
        <w:t>характеризовать</w:t>
      </w:r>
      <w:r>
        <w:rPr>
          <w:spacing w:val="40"/>
        </w:rPr>
        <w:t xml:space="preserve"> </w:t>
      </w:r>
      <w:r>
        <w:t>книгу</w:t>
      </w:r>
      <w:r>
        <w:rPr>
          <w:spacing w:val="40"/>
        </w:rPr>
        <w:t xml:space="preserve"> </w:t>
      </w:r>
      <w:r>
        <w:t>по</w:t>
      </w:r>
      <w:r>
        <w:rPr>
          <w:spacing w:val="40"/>
        </w:rPr>
        <w:t xml:space="preserve"> </w:t>
      </w:r>
      <w:r>
        <w:t>её</w:t>
      </w:r>
      <w:r>
        <w:rPr>
          <w:spacing w:val="40"/>
        </w:rPr>
        <w:t xml:space="preserve"> </w:t>
      </w:r>
      <w:r>
        <w:t>элементам</w:t>
      </w:r>
      <w:r>
        <w:rPr>
          <w:spacing w:val="40"/>
        </w:rPr>
        <w:t xml:space="preserve"> </w:t>
      </w:r>
      <w:r>
        <w:t>(обложка,</w:t>
      </w:r>
      <w:r>
        <w:rPr>
          <w:spacing w:val="40"/>
        </w:rPr>
        <w:t xml:space="preserve"> </w:t>
      </w:r>
      <w:r>
        <w:t>оглавление,</w:t>
      </w:r>
      <w:r>
        <w:rPr>
          <w:spacing w:val="40"/>
        </w:rPr>
        <w:t xml:space="preserve"> </w:t>
      </w:r>
      <w:r>
        <w:t>аннотация,</w:t>
      </w:r>
      <w:r>
        <w:rPr>
          <w:spacing w:val="40"/>
        </w:rPr>
        <w:t xml:space="preserve"> </w:t>
      </w:r>
      <w:r>
        <w:t>предисловие, иллюстрации, примечания и другое);</w:t>
      </w:r>
    </w:p>
    <w:p w:rsidR="00033849" w:rsidRDefault="00721D58">
      <w:pPr>
        <w:pStyle w:val="a3"/>
        <w:spacing w:line="275" w:lineRule="exact"/>
        <w:ind w:left="944" w:firstLine="0"/>
        <w:jc w:val="left"/>
      </w:pPr>
      <w:r>
        <w:t>выбирать</w:t>
      </w:r>
      <w:r>
        <w:rPr>
          <w:spacing w:val="-3"/>
        </w:rPr>
        <w:t xml:space="preserve"> </w:t>
      </w:r>
      <w:r>
        <w:t>книгу</w:t>
      </w:r>
      <w:r>
        <w:rPr>
          <w:spacing w:val="-10"/>
        </w:rPr>
        <w:t xml:space="preserve"> </w:t>
      </w:r>
      <w:r>
        <w:t>в библиотеке</w:t>
      </w:r>
      <w:r>
        <w:rPr>
          <w:spacing w:val="-2"/>
        </w:rPr>
        <w:t xml:space="preserve"> </w:t>
      </w:r>
      <w:r>
        <w:t>в</w:t>
      </w:r>
      <w:r>
        <w:rPr>
          <w:spacing w:val="-4"/>
        </w:rPr>
        <w:t xml:space="preserve"> </w:t>
      </w:r>
      <w:r>
        <w:t>соответствии</w:t>
      </w:r>
      <w:r>
        <w:rPr>
          <w:spacing w:val="-5"/>
        </w:rPr>
        <w:t xml:space="preserve"> </w:t>
      </w:r>
      <w:r>
        <w:t>с</w:t>
      </w:r>
      <w:r>
        <w:rPr>
          <w:spacing w:val="-7"/>
        </w:rPr>
        <w:t xml:space="preserve"> </w:t>
      </w:r>
      <w:r>
        <w:t>учебной задачей;</w:t>
      </w:r>
      <w:r>
        <w:rPr>
          <w:spacing w:val="-5"/>
        </w:rPr>
        <w:t xml:space="preserve"> </w:t>
      </w:r>
      <w:r>
        <w:t>составлять</w:t>
      </w:r>
      <w:r>
        <w:rPr>
          <w:spacing w:val="-1"/>
        </w:rPr>
        <w:t xml:space="preserve"> </w:t>
      </w:r>
      <w:r>
        <w:rPr>
          <w:spacing w:val="-2"/>
        </w:rPr>
        <w:t>аннотацию.</w:t>
      </w:r>
    </w:p>
    <w:p w:rsidR="00033849" w:rsidRDefault="00721D58">
      <w:pPr>
        <w:pStyle w:val="a5"/>
        <w:numPr>
          <w:ilvl w:val="3"/>
          <w:numId w:val="64"/>
        </w:numPr>
        <w:tabs>
          <w:tab w:val="left" w:pos="1964"/>
          <w:tab w:val="left" w:pos="4335"/>
          <w:tab w:val="left" w:pos="6341"/>
          <w:tab w:val="left" w:pos="7641"/>
          <w:tab w:val="left" w:pos="9010"/>
        </w:tabs>
        <w:spacing w:before="132" w:line="355" w:lineRule="auto"/>
        <w:ind w:right="171" w:firstLine="710"/>
        <w:rPr>
          <w:sz w:val="24"/>
        </w:rPr>
      </w:pPr>
      <w:r>
        <w:rPr>
          <w:spacing w:val="-2"/>
          <w:sz w:val="24"/>
        </w:rPr>
        <w:t>Коммуникативные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rsidR="00033849" w:rsidRDefault="00721D58">
      <w:pPr>
        <w:pStyle w:val="a3"/>
        <w:spacing w:line="355" w:lineRule="auto"/>
        <w:jc w:val="left"/>
      </w:pPr>
      <w:r>
        <w:t>соблюдать</w:t>
      </w:r>
      <w:r>
        <w:rPr>
          <w:spacing w:val="40"/>
        </w:rPr>
        <w:t xml:space="preserve"> </w:t>
      </w:r>
      <w:r>
        <w:t>правила</w:t>
      </w:r>
      <w:r>
        <w:rPr>
          <w:spacing w:val="40"/>
        </w:rPr>
        <w:t xml:space="preserve"> </w:t>
      </w:r>
      <w:r>
        <w:t>речевого</w:t>
      </w:r>
      <w:r>
        <w:rPr>
          <w:spacing w:val="40"/>
        </w:rPr>
        <w:t xml:space="preserve"> </w:t>
      </w:r>
      <w:r>
        <w:t>этикета</w:t>
      </w:r>
      <w:r>
        <w:rPr>
          <w:spacing w:val="40"/>
        </w:rPr>
        <w:t xml:space="preserve"> </w:t>
      </w:r>
      <w:r>
        <w:t>в</w:t>
      </w:r>
      <w:r>
        <w:rPr>
          <w:spacing w:val="40"/>
        </w:rPr>
        <w:t xml:space="preserve"> </w:t>
      </w:r>
      <w:r>
        <w:t>учебном</w:t>
      </w:r>
      <w:r>
        <w:rPr>
          <w:spacing w:val="40"/>
        </w:rPr>
        <w:t xml:space="preserve"> </w:t>
      </w:r>
      <w:r>
        <w:t>диалоге,</w:t>
      </w:r>
      <w:r>
        <w:rPr>
          <w:spacing w:val="38"/>
        </w:rPr>
        <w:t xml:space="preserve"> </w:t>
      </w:r>
      <w:r>
        <w:t>отвечать</w:t>
      </w:r>
      <w:r>
        <w:rPr>
          <w:spacing w:val="40"/>
        </w:rPr>
        <w:t xml:space="preserve"> </w:t>
      </w:r>
      <w:r>
        <w:t>и</w:t>
      </w:r>
      <w:r>
        <w:rPr>
          <w:spacing w:val="40"/>
        </w:rPr>
        <w:t xml:space="preserve"> </w:t>
      </w:r>
      <w:r>
        <w:t>задавать</w:t>
      </w:r>
      <w:r>
        <w:rPr>
          <w:spacing w:val="40"/>
        </w:rPr>
        <w:t xml:space="preserve"> </w:t>
      </w:r>
      <w:r>
        <w:t>вопросы</w:t>
      </w:r>
      <w:r>
        <w:rPr>
          <w:spacing w:val="40"/>
        </w:rPr>
        <w:t xml:space="preserve"> </w:t>
      </w:r>
      <w:r>
        <w:t>к учебным и художественным текстам;</w:t>
      </w:r>
    </w:p>
    <w:p w:rsidR="00033849" w:rsidRDefault="00721D58">
      <w:pPr>
        <w:pStyle w:val="a3"/>
        <w:spacing w:line="276" w:lineRule="exact"/>
        <w:ind w:left="944" w:firstLine="0"/>
        <w:jc w:val="left"/>
      </w:pPr>
      <w:r>
        <w:t>пересказывать</w:t>
      </w:r>
      <w:r>
        <w:rPr>
          <w:spacing w:val="-3"/>
        </w:rPr>
        <w:t xml:space="preserve"> </w:t>
      </w:r>
      <w:r>
        <w:t>текст</w:t>
      </w:r>
      <w:r>
        <w:rPr>
          <w:spacing w:val="-2"/>
        </w:rPr>
        <w:t xml:space="preserve"> </w:t>
      </w:r>
      <w:r>
        <w:t>в</w:t>
      </w:r>
      <w:r>
        <w:rPr>
          <w:spacing w:val="-5"/>
        </w:rPr>
        <w:t xml:space="preserve"> </w:t>
      </w:r>
      <w:r>
        <w:t>соответствии</w:t>
      </w:r>
      <w:r>
        <w:rPr>
          <w:spacing w:val="-5"/>
        </w:rPr>
        <w:t xml:space="preserve"> </w:t>
      </w:r>
      <w:r>
        <w:t>с</w:t>
      </w:r>
      <w:r>
        <w:rPr>
          <w:spacing w:val="-3"/>
        </w:rPr>
        <w:t xml:space="preserve"> </w:t>
      </w:r>
      <w:r>
        <w:t xml:space="preserve">учебной </w:t>
      </w:r>
      <w:r>
        <w:rPr>
          <w:spacing w:val="-2"/>
        </w:rPr>
        <w:t>задачей;</w:t>
      </w:r>
    </w:p>
    <w:p w:rsidR="00033849" w:rsidRDefault="00721D58">
      <w:pPr>
        <w:pStyle w:val="a3"/>
        <w:tabs>
          <w:tab w:val="left" w:pos="2728"/>
          <w:tab w:val="left" w:pos="3289"/>
          <w:tab w:val="left" w:pos="4647"/>
          <w:tab w:val="left" w:pos="5889"/>
          <w:tab w:val="left" w:pos="7573"/>
          <w:tab w:val="left" w:pos="8130"/>
          <w:tab w:val="left" w:pos="9536"/>
        </w:tabs>
        <w:spacing w:before="131" w:line="355" w:lineRule="auto"/>
        <w:ind w:right="167"/>
        <w:jc w:val="left"/>
      </w:pPr>
      <w:r>
        <w:rPr>
          <w:spacing w:val="-2"/>
        </w:rPr>
        <w:t>рассказывать</w:t>
      </w:r>
      <w:r>
        <w:tab/>
      </w:r>
      <w:r>
        <w:rPr>
          <w:spacing w:val="-10"/>
        </w:rPr>
        <w:t>о</w:t>
      </w:r>
      <w:r>
        <w:tab/>
      </w:r>
      <w:r>
        <w:rPr>
          <w:spacing w:val="-2"/>
        </w:rPr>
        <w:t>тематике</w:t>
      </w:r>
      <w:r>
        <w:tab/>
      </w:r>
      <w:r>
        <w:rPr>
          <w:spacing w:val="-2"/>
        </w:rPr>
        <w:t>детской</w:t>
      </w:r>
      <w:r>
        <w:tab/>
      </w:r>
      <w:r>
        <w:rPr>
          <w:spacing w:val="-2"/>
        </w:rPr>
        <w:t>литературы,</w:t>
      </w:r>
      <w:r>
        <w:tab/>
      </w:r>
      <w:r>
        <w:rPr>
          <w:spacing w:val="-10"/>
        </w:rPr>
        <w:t>о</w:t>
      </w:r>
      <w:r>
        <w:tab/>
      </w:r>
      <w:r>
        <w:rPr>
          <w:spacing w:val="-2"/>
        </w:rPr>
        <w:t>любимом</w:t>
      </w:r>
      <w:r>
        <w:tab/>
      </w:r>
      <w:r>
        <w:rPr>
          <w:spacing w:val="-2"/>
        </w:rPr>
        <w:t xml:space="preserve">писателе </w:t>
      </w:r>
      <w:r>
        <w:t>и его произведениях;</w:t>
      </w:r>
    </w:p>
    <w:p w:rsidR="00033849" w:rsidRDefault="00721D58">
      <w:pPr>
        <w:pStyle w:val="a3"/>
        <w:spacing w:line="275" w:lineRule="exact"/>
        <w:ind w:left="944" w:firstLine="0"/>
        <w:jc w:val="left"/>
      </w:pPr>
      <w:r>
        <w:t>оценивать</w:t>
      </w:r>
      <w:r>
        <w:rPr>
          <w:spacing w:val="-5"/>
        </w:rPr>
        <w:t xml:space="preserve"> </w:t>
      </w:r>
      <w:r>
        <w:t>мнение авторов</w:t>
      </w:r>
      <w:r>
        <w:rPr>
          <w:spacing w:val="-3"/>
        </w:rPr>
        <w:t xml:space="preserve"> </w:t>
      </w:r>
      <w:r>
        <w:t>о</w:t>
      </w:r>
      <w:r>
        <w:rPr>
          <w:spacing w:val="1"/>
        </w:rPr>
        <w:t xml:space="preserve"> </w:t>
      </w:r>
      <w:r>
        <w:t>героях</w:t>
      </w:r>
      <w:r>
        <w:rPr>
          <w:spacing w:val="-4"/>
        </w:rPr>
        <w:t xml:space="preserve"> </w:t>
      </w:r>
      <w:r>
        <w:t>и</w:t>
      </w:r>
      <w:r>
        <w:rPr>
          <w:spacing w:val="1"/>
        </w:rPr>
        <w:t xml:space="preserve"> </w:t>
      </w:r>
      <w:r>
        <w:t>своё</w:t>
      </w:r>
      <w:r>
        <w:rPr>
          <w:spacing w:val="-10"/>
        </w:rPr>
        <w:t xml:space="preserve"> </w:t>
      </w:r>
      <w:r>
        <w:t>отношение к</w:t>
      </w:r>
      <w:r>
        <w:rPr>
          <w:spacing w:val="-5"/>
        </w:rPr>
        <w:t xml:space="preserve"> </w:t>
      </w:r>
      <w:r>
        <w:rPr>
          <w:spacing w:val="-4"/>
        </w:rPr>
        <w:t>ним;</w:t>
      </w:r>
    </w:p>
    <w:p w:rsidR="00033849" w:rsidRDefault="00033849">
      <w:pPr>
        <w:spacing w:line="275" w:lineRule="exact"/>
        <w:sectPr w:rsidR="00033849">
          <w:pgSz w:w="11910" w:h="16840"/>
          <w:pgMar w:top="960" w:right="400" w:bottom="280" w:left="900" w:header="569" w:footer="0" w:gutter="0"/>
          <w:cols w:space="720"/>
        </w:sectPr>
      </w:pPr>
    </w:p>
    <w:p w:rsidR="00033849" w:rsidRDefault="00721D58">
      <w:pPr>
        <w:pStyle w:val="a3"/>
        <w:spacing w:before="98" w:line="360" w:lineRule="auto"/>
        <w:ind w:left="944" w:right="168" w:firstLine="0"/>
      </w:pPr>
      <w:r>
        <w:t>использовать элементы импровизации при исполнении фольклорных произведений; сочинять</w:t>
      </w:r>
      <w:r>
        <w:rPr>
          <w:spacing w:val="79"/>
          <w:w w:val="150"/>
        </w:rPr>
        <w:t xml:space="preserve">  </w:t>
      </w:r>
      <w:r>
        <w:t>небольшие</w:t>
      </w:r>
      <w:r>
        <w:rPr>
          <w:spacing w:val="76"/>
          <w:w w:val="150"/>
        </w:rPr>
        <w:t xml:space="preserve">  </w:t>
      </w:r>
      <w:r>
        <w:t>тексты</w:t>
      </w:r>
      <w:r>
        <w:rPr>
          <w:spacing w:val="54"/>
        </w:rPr>
        <w:t xml:space="preserve">   </w:t>
      </w:r>
      <w:r>
        <w:t>повествовательного</w:t>
      </w:r>
      <w:r>
        <w:rPr>
          <w:spacing w:val="54"/>
        </w:rPr>
        <w:t xml:space="preserve">   </w:t>
      </w:r>
      <w:r>
        <w:t>и</w:t>
      </w:r>
      <w:r>
        <w:rPr>
          <w:spacing w:val="77"/>
          <w:w w:val="150"/>
        </w:rPr>
        <w:t xml:space="preserve">  </w:t>
      </w:r>
      <w:r>
        <w:t>описательного</w:t>
      </w:r>
      <w:r>
        <w:rPr>
          <w:spacing w:val="54"/>
        </w:rPr>
        <w:t xml:space="preserve">   </w:t>
      </w:r>
      <w:r>
        <w:rPr>
          <w:spacing w:val="-2"/>
        </w:rPr>
        <w:t>характера</w:t>
      </w:r>
    </w:p>
    <w:p w:rsidR="00033849" w:rsidRDefault="00721D58">
      <w:pPr>
        <w:pStyle w:val="a3"/>
        <w:spacing w:line="269" w:lineRule="exact"/>
        <w:ind w:firstLine="0"/>
      </w:pPr>
      <w:r>
        <w:t>по</w:t>
      </w:r>
      <w:r>
        <w:rPr>
          <w:spacing w:val="-4"/>
        </w:rPr>
        <w:t xml:space="preserve"> </w:t>
      </w:r>
      <w:r>
        <w:t>наблюдениям,</w:t>
      </w:r>
      <w:r>
        <w:rPr>
          <w:spacing w:val="-5"/>
        </w:rPr>
        <w:t xml:space="preserve"> </w:t>
      </w:r>
      <w:r>
        <w:t>на</w:t>
      </w:r>
      <w:r>
        <w:rPr>
          <w:spacing w:val="-5"/>
        </w:rPr>
        <w:t xml:space="preserve"> </w:t>
      </w:r>
      <w:r>
        <w:t>заданную</w:t>
      </w:r>
      <w:r>
        <w:rPr>
          <w:spacing w:val="-4"/>
        </w:rPr>
        <w:t xml:space="preserve"> тему.</w:t>
      </w:r>
    </w:p>
    <w:p w:rsidR="00033849" w:rsidRDefault="00721D58">
      <w:pPr>
        <w:pStyle w:val="a5"/>
        <w:numPr>
          <w:ilvl w:val="3"/>
          <w:numId w:val="64"/>
        </w:numPr>
        <w:tabs>
          <w:tab w:val="left" w:pos="1965"/>
        </w:tabs>
        <w:spacing w:before="133" w:line="355" w:lineRule="auto"/>
        <w:ind w:left="944" w:right="175" w:firstLine="0"/>
        <w:jc w:val="both"/>
        <w:rPr>
          <w:sz w:val="24"/>
        </w:rPr>
      </w:pPr>
      <w:r>
        <w:rPr>
          <w:sz w:val="24"/>
        </w:rPr>
        <w:t>Регулятивные универсальные учебные способствуют формированию умений: понимать</w:t>
      </w:r>
      <w:r>
        <w:rPr>
          <w:spacing w:val="40"/>
          <w:sz w:val="24"/>
        </w:rPr>
        <w:t xml:space="preserve">  </w:t>
      </w:r>
      <w:r>
        <w:rPr>
          <w:sz w:val="24"/>
        </w:rPr>
        <w:t>значение</w:t>
      </w:r>
      <w:r>
        <w:rPr>
          <w:spacing w:val="40"/>
          <w:sz w:val="24"/>
        </w:rPr>
        <w:t xml:space="preserve">  </w:t>
      </w:r>
      <w:r>
        <w:rPr>
          <w:sz w:val="24"/>
        </w:rPr>
        <w:t>чтения</w:t>
      </w:r>
      <w:r>
        <w:rPr>
          <w:spacing w:val="40"/>
          <w:sz w:val="24"/>
        </w:rPr>
        <w:t xml:space="preserve">  </w:t>
      </w:r>
      <w:r>
        <w:rPr>
          <w:sz w:val="24"/>
        </w:rPr>
        <w:t>для</w:t>
      </w:r>
      <w:r>
        <w:rPr>
          <w:spacing w:val="40"/>
          <w:sz w:val="24"/>
        </w:rPr>
        <w:t xml:space="preserve">  </w:t>
      </w:r>
      <w:r>
        <w:rPr>
          <w:sz w:val="24"/>
        </w:rPr>
        <w:t>самообразования</w:t>
      </w:r>
      <w:r>
        <w:rPr>
          <w:spacing w:val="40"/>
          <w:sz w:val="24"/>
        </w:rPr>
        <w:t xml:space="preserve">  </w:t>
      </w:r>
      <w:r>
        <w:rPr>
          <w:sz w:val="24"/>
        </w:rPr>
        <w:t>и</w:t>
      </w:r>
      <w:r>
        <w:rPr>
          <w:spacing w:val="40"/>
          <w:sz w:val="24"/>
        </w:rPr>
        <w:t xml:space="preserve">  </w:t>
      </w:r>
      <w:r>
        <w:rPr>
          <w:sz w:val="24"/>
        </w:rPr>
        <w:t>саморазвития;</w:t>
      </w:r>
      <w:r>
        <w:rPr>
          <w:spacing w:val="40"/>
          <w:sz w:val="24"/>
        </w:rPr>
        <w:t xml:space="preserve">  </w:t>
      </w:r>
      <w:r>
        <w:rPr>
          <w:sz w:val="24"/>
        </w:rPr>
        <w:t>самостоятельно</w:t>
      </w:r>
    </w:p>
    <w:p w:rsidR="00033849" w:rsidRDefault="00721D58">
      <w:pPr>
        <w:pStyle w:val="a3"/>
        <w:spacing w:line="275" w:lineRule="exact"/>
        <w:ind w:firstLine="0"/>
      </w:pPr>
      <w:r>
        <w:t>организовывать</w:t>
      </w:r>
      <w:r>
        <w:rPr>
          <w:spacing w:val="-7"/>
        </w:rPr>
        <w:t xml:space="preserve"> </w:t>
      </w:r>
      <w:r>
        <w:t>читательскую</w:t>
      </w:r>
      <w:r>
        <w:rPr>
          <w:spacing w:val="-4"/>
        </w:rPr>
        <w:t xml:space="preserve"> </w:t>
      </w:r>
      <w:r>
        <w:t>деятельность</w:t>
      </w:r>
      <w:r>
        <w:rPr>
          <w:spacing w:val="-5"/>
        </w:rPr>
        <w:t xml:space="preserve"> </w:t>
      </w:r>
      <w:r>
        <w:t>во</w:t>
      </w:r>
      <w:r>
        <w:rPr>
          <w:spacing w:val="-2"/>
        </w:rPr>
        <w:t xml:space="preserve"> </w:t>
      </w:r>
      <w:r>
        <w:t>время</w:t>
      </w:r>
      <w:r>
        <w:rPr>
          <w:spacing w:val="-1"/>
        </w:rPr>
        <w:t xml:space="preserve"> </w:t>
      </w:r>
      <w:r>
        <w:rPr>
          <w:spacing w:val="-2"/>
        </w:rPr>
        <w:t>досуга;</w:t>
      </w:r>
    </w:p>
    <w:p w:rsidR="00033849" w:rsidRDefault="00721D58">
      <w:pPr>
        <w:pStyle w:val="a3"/>
        <w:spacing w:before="132"/>
        <w:ind w:left="944" w:firstLine="0"/>
      </w:pPr>
      <w:r>
        <w:t>определять</w:t>
      </w:r>
      <w:r>
        <w:rPr>
          <w:spacing w:val="-7"/>
        </w:rPr>
        <w:t xml:space="preserve"> </w:t>
      </w:r>
      <w:r>
        <w:t>цель</w:t>
      </w:r>
      <w:r>
        <w:rPr>
          <w:spacing w:val="-4"/>
        </w:rPr>
        <w:t xml:space="preserve"> </w:t>
      </w:r>
      <w:r>
        <w:t>выразительного исполнения и</w:t>
      </w:r>
      <w:r>
        <w:rPr>
          <w:spacing w:val="-9"/>
        </w:rPr>
        <w:t xml:space="preserve"> </w:t>
      </w:r>
      <w:r>
        <w:t>работы</w:t>
      </w:r>
      <w:r>
        <w:rPr>
          <w:spacing w:val="2"/>
        </w:rPr>
        <w:t xml:space="preserve"> </w:t>
      </w:r>
      <w:r>
        <w:t>с</w:t>
      </w:r>
      <w:r>
        <w:rPr>
          <w:spacing w:val="-6"/>
        </w:rPr>
        <w:t xml:space="preserve"> </w:t>
      </w:r>
      <w:r>
        <w:rPr>
          <w:spacing w:val="-2"/>
        </w:rPr>
        <w:t>текстом;</w:t>
      </w:r>
    </w:p>
    <w:p w:rsidR="00033849" w:rsidRDefault="00721D58">
      <w:pPr>
        <w:pStyle w:val="a3"/>
        <w:spacing w:before="132" w:line="355" w:lineRule="auto"/>
        <w:ind w:right="174"/>
      </w:pPr>
      <w:r>
        <w:t>оценивать выступление (своё и одноклассников) с точки зрения передачи настроения, особенностей произведения и героев;</w:t>
      </w:r>
    </w:p>
    <w:p w:rsidR="00033849" w:rsidRDefault="00721D58">
      <w:pPr>
        <w:pStyle w:val="a3"/>
        <w:spacing w:line="355" w:lineRule="auto"/>
        <w:ind w:right="173"/>
      </w:pPr>
      <w:r>
        <w:t>осуществлять контроль процесса и результата деятельности, устанавливать причины возникших</w:t>
      </w:r>
      <w:r>
        <w:rPr>
          <w:spacing w:val="80"/>
        </w:rPr>
        <w:t xml:space="preserve">    </w:t>
      </w:r>
      <w:r>
        <w:t>ошибок</w:t>
      </w:r>
      <w:r>
        <w:rPr>
          <w:spacing w:val="80"/>
        </w:rPr>
        <w:t xml:space="preserve">    </w:t>
      </w:r>
      <w:r>
        <w:t>и</w:t>
      </w:r>
      <w:r>
        <w:rPr>
          <w:spacing w:val="80"/>
        </w:rPr>
        <w:t xml:space="preserve">    </w:t>
      </w:r>
      <w:r>
        <w:t>трудностей,</w:t>
      </w:r>
      <w:r>
        <w:rPr>
          <w:spacing w:val="80"/>
        </w:rPr>
        <w:t xml:space="preserve">    </w:t>
      </w:r>
      <w:r>
        <w:t>проявлять</w:t>
      </w:r>
      <w:r>
        <w:rPr>
          <w:spacing w:val="80"/>
        </w:rPr>
        <w:t xml:space="preserve">    </w:t>
      </w:r>
      <w:r>
        <w:t>способность</w:t>
      </w:r>
      <w:r>
        <w:rPr>
          <w:spacing w:val="80"/>
        </w:rPr>
        <w:t xml:space="preserve">    </w:t>
      </w:r>
      <w:r>
        <w:t>предвидеть их в предстоящей работе.</w:t>
      </w:r>
    </w:p>
    <w:p w:rsidR="00033849" w:rsidRDefault="00721D58">
      <w:pPr>
        <w:pStyle w:val="a5"/>
        <w:numPr>
          <w:ilvl w:val="3"/>
          <w:numId w:val="64"/>
        </w:numPr>
        <w:tabs>
          <w:tab w:val="left" w:pos="1965"/>
        </w:tabs>
        <w:spacing w:line="275" w:lineRule="exact"/>
        <w:ind w:left="1965" w:hanging="1021"/>
        <w:jc w:val="both"/>
        <w:rPr>
          <w:sz w:val="24"/>
        </w:rPr>
      </w:pPr>
      <w:r>
        <w:rPr>
          <w:sz w:val="24"/>
        </w:rPr>
        <w:t>Совместная</w:t>
      </w:r>
      <w:r>
        <w:rPr>
          <w:spacing w:val="-8"/>
          <w:sz w:val="24"/>
        </w:rPr>
        <w:t xml:space="preserve"> </w:t>
      </w:r>
      <w:r>
        <w:rPr>
          <w:sz w:val="24"/>
        </w:rPr>
        <w:t>деятельность</w:t>
      </w:r>
      <w:r>
        <w:rPr>
          <w:spacing w:val="-5"/>
          <w:sz w:val="24"/>
        </w:rPr>
        <w:t xml:space="preserve"> </w:t>
      </w:r>
      <w:r>
        <w:rPr>
          <w:sz w:val="24"/>
        </w:rPr>
        <w:t>способствует</w:t>
      </w:r>
      <w:r>
        <w:rPr>
          <w:spacing w:val="-6"/>
          <w:sz w:val="24"/>
        </w:rPr>
        <w:t xml:space="preserve"> </w:t>
      </w:r>
      <w:r>
        <w:rPr>
          <w:sz w:val="24"/>
        </w:rPr>
        <w:t>формированию</w:t>
      </w:r>
      <w:r>
        <w:rPr>
          <w:spacing w:val="-11"/>
          <w:sz w:val="24"/>
        </w:rPr>
        <w:t xml:space="preserve"> </w:t>
      </w:r>
      <w:r>
        <w:rPr>
          <w:spacing w:val="-2"/>
          <w:sz w:val="24"/>
        </w:rPr>
        <w:t>умений:</w:t>
      </w:r>
    </w:p>
    <w:p w:rsidR="00033849" w:rsidRDefault="00721D58">
      <w:pPr>
        <w:pStyle w:val="a3"/>
        <w:tabs>
          <w:tab w:val="left" w:pos="2968"/>
          <w:tab w:val="left" w:pos="3880"/>
          <w:tab w:val="left" w:pos="6505"/>
          <w:tab w:val="left" w:pos="8736"/>
        </w:tabs>
        <w:spacing w:before="131" w:line="355" w:lineRule="auto"/>
        <w:ind w:right="169"/>
        <w:jc w:val="left"/>
      </w:pPr>
      <w:r>
        <w:rPr>
          <w:spacing w:val="-2"/>
        </w:rPr>
        <w:t>участвовать</w:t>
      </w:r>
      <w:r>
        <w:tab/>
      </w:r>
      <w:r>
        <w:rPr>
          <w:spacing w:val="-10"/>
        </w:rPr>
        <w:t>в</w:t>
      </w:r>
      <w:r>
        <w:tab/>
      </w:r>
      <w:r>
        <w:rPr>
          <w:spacing w:val="-2"/>
        </w:rPr>
        <w:t>театрализованной</w:t>
      </w:r>
      <w:r>
        <w:tab/>
      </w:r>
      <w:r>
        <w:rPr>
          <w:spacing w:val="-2"/>
        </w:rPr>
        <w:t>деятельности:</w:t>
      </w:r>
      <w:r>
        <w:tab/>
      </w:r>
      <w:r>
        <w:rPr>
          <w:spacing w:val="-2"/>
        </w:rPr>
        <w:t xml:space="preserve">инсценировании </w:t>
      </w:r>
      <w:r>
        <w:t>и драматизации (читать по ролям, разыгрывать сценки);</w:t>
      </w:r>
    </w:p>
    <w:p w:rsidR="00033849" w:rsidRDefault="00721D58">
      <w:pPr>
        <w:pStyle w:val="a3"/>
        <w:spacing w:line="275" w:lineRule="exact"/>
        <w:ind w:left="944" w:firstLine="0"/>
        <w:jc w:val="left"/>
      </w:pPr>
      <w:r>
        <w:t>соблюдать</w:t>
      </w:r>
      <w:r>
        <w:rPr>
          <w:spacing w:val="-2"/>
        </w:rPr>
        <w:t xml:space="preserve"> </w:t>
      </w:r>
      <w:r>
        <w:t>правила</w:t>
      </w:r>
      <w:r>
        <w:rPr>
          <w:spacing w:val="-7"/>
        </w:rPr>
        <w:t xml:space="preserve"> </w:t>
      </w:r>
      <w:r>
        <w:rPr>
          <w:spacing w:val="-2"/>
        </w:rPr>
        <w:t>взаимодействия;</w:t>
      </w:r>
    </w:p>
    <w:p w:rsidR="00033849" w:rsidRDefault="00721D58">
      <w:pPr>
        <w:pStyle w:val="a3"/>
        <w:spacing w:before="133" w:line="355" w:lineRule="auto"/>
        <w:jc w:val="left"/>
      </w:pPr>
      <w:r>
        <w:t>ответственно</w:t>
      </w:r>
      <w:r>
        <w:rPr>
          <w:spacing w:val="80"/>
        </w:rPr>
        <w:t xml:space="preserve"> </w:t>
      </w:r>
      <w:r>
        <w:t>относиться</w:t>
      </w:r>
      <w:r>
        <w:rPr>
          <w:spacing w:val="80"/>
        </w:rPr>
        <w:t xml:space="preserve"> </w:t>
      </w:r>
      <w:r>
        <w:t>к</w:t>
      </w:r>
      <w:r>
        <w:rPr>
          <w:spacing w:val="80"/>
        </w:rPr>
        <w:t xml:space="preserve"> </w:t>
      </w:r>
      <w:r>
        <w:t>своим</w:t>
      </w:r>
      <w:r>
        <w:rPr>
          <w:spacing w:val="80"/>
        </w:rPr>
        <w:t xml:space="preserve"> </w:t>
      </w:r>
      <w:r>
        <w:t>обязанностям</w:t>
      </w:r>
      <w:r>
        <w:rPr>
          <w:spacing w:val="80"/>
        </w:rPr>
        <w:t xml:space="preserve"> </w:t>
      </w:r>
      <w:r>
        <w:t>в</w:t>
      </w:r>
      <w:r>
        <w:rPr>
          <w:spacing w:val="80"/>
        </w:rPr>
        <w:t xml:space="preserve"> </w:t>
      </w:r>
      <w:r>
        <w:t>процессе</w:t>
      </w:r>
      <w:r>
        <w:rPr>
          <w:spacing w:val="80"/>
        </w:rPr>
        <w:t xml:space="preserve"> </w:t>
      </w:r>
      <w:r>
        <w:t>совместной</w:t>
      </w:r>
      <w:r>
        <w:rPr>
          <w:spacing w:val="80"/>
        </w:rPr>
        <w:t xml:space="preserve"> </w:t>
      </w:r>
      <w:r>
        <w:t>деятельности, оценивать свой вклад в общее дело.</w:t>
      </w:r>
    </w:p>
    <w:p w:rsidR="00033849" w:rsidRDefault="00721D58">
      <w:pPr>
        <w:pStyle w:val="a5"/>
        <w:numPr>
          <w:ilvl w:val="1"/>
          <w:numId w:val="64"/>
        </w:numPr>
        <w:tabs>
          <w:tab w:val="left" w:pos="1605"/>
        </w:tabs>
        <w:spacing w:line="355" w:lineRule="auto"/>
        <w:ind w:right="174" w:firstLine="710"/>
        <w:jc w:val="both"/>
        <w:rPr>
          <w:sz w:val="24"/>
        </w:rPr>
      </w:pPr>
      <w:r>
        <w:rPr>
          <w:sz w:val="24"/>
        </w:rPr>
        <w:t>Планируемые результаты освоения программы по литературному чтению на уровне начального общего образования.</w:t>
      </w:r>
    </w:p>
    <w:p w:rsidR="00033849" w:rsidRDefault="00721D58">
      <w:pPr>
        <w:pStyle w:val="a5"/>
        <w:numPr>
          <w:ilvl w:val="2"/>
          <w:numId w:val="64"/>
        </w:numPr>
        <w:tabs>
          <w:tab w:val="left" w:pos="2012"/>
        </w:tabs>
        <w:spacing w:line="355" w:lineRule="auto"/>
        <w:ind w:right="166" w:firstLine="710"/>
        <w:jc w:val="both"/>
        <w:rPr>
          <w:sz w:val="24"/>
        </w:rPr>
      </w:pPr>
      <w:r>
        <w:rPr>
          <w:sz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33849" w:rsidRDefault="00721D58">
      <w:pPr>
        <w:pStyle w:val="a3"/>
        <w:spacing w:line="355" w:lineRule="auto"/>
        <w:ind w:right="171"/>
      </w:pPr>
      <w: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033849" w:rsidRDefault="00721D58">
      <w:pPr>
        <w:pStyle w:val="a5"/>
        <w:numPr>
          <w:ilvl w:val="0"/>
          <w:numId w:val="63"/>
        </w:numPr>
        <w:tabs>
          <w:tab w:val="left" w:pos="1207"/>
        </w:tabs>
        <w:spacing w:line="275" w:lineRule="exact"/>
        <w:ind w:left="1207" w:hanging="263"/>
        <w:jc w:val="both"/>
        <w:rPr>
          <w:sz w:val="24"/>
        </w:rPr>
      </w:pPr>
      <w:r>
        <w:rPr>
          <w:sz w:val="24"/>
        </w:rPr>
        <w:t>гражданско-патриотическое</w:t>
      </w:r>
      <w:r>
        <w:rPr>
          <w:spacing w:val="-15"/>
          <w:sz w:val="24"/>
        </w:rPr>
        <w:t xml:space="preserve"> </w:t>
      </w:r>
      <w:r>
        <w:rPr>
          <w:spacing w:val="-2"/>
          <w:sz w:val="24"/>
        </w:rPr>
        <w:t>воспитание:</w:t>
      </w:r>
    </w:p>
    <w:p w:rsidR="00033849" w:rsidRDefault="00721D58">
      <w:pPr>
        <w:pStyle w:val="a3"/>
        <w:spacing w:before="132" w:line="355" w:lineRule="auto"/>
        <w:ind w:right="174"/>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33849" w:rsidRDefault="00721D58">
      <w:pPr>
        <w:pStyle w:val="a3"/>
        <w:spacing w:line="355" w:lineRule="auto"/>
        <w:ind w:right="174"/>
      </w:pPr>
      <w:r>
        <w:t>осознание своей этнокультурной и российской гражданской идентичности, сопричастности к</w:t>
      </w:r>
      <w:r>
        <w:rPr>
          <w:spacing w:val="58"/>
        </w:rPr>
        <w:t xml:space="preserve"> </w:t>
      </w:r>
      <w:r>
        <w:t>прошлому,</w:t>
      </w:r>
      <w:r>
        <w:rPr>
          <w:spacing w:val="63"/>
        </w:rPr>
        <w:t xml:space="preserve"> </w:t>
      </w:r>
      <w:r>
        <w:t>настоящему</w:t>
      </w:r>
      <w:r>
        <w:rPr>
          <w:spacing w:val="52"/>
        </w:rPr>
        <w:t xml:space="preserve"> </w:t>
      </w:r>
      <w:r>
        <w:t>и</w:t>
      </w:r>
      <w:r>
        <w:rPr>
          <w:spacing w:val="63"/>
        </w:rPr>
        <w:t xml:space="preserve"> </w:t>
      </w:r>
      <w:r>
        <w:t>будущему</w:t>
      </w:r>
      <w:r>
        <w:rPr>
          <w:spacing w:val="56"/>
        </w:rPr>
        <w:t xml:space="preserve"> </w:t>
      </w:r>
      <w:r>
        <w:t>своей</w:t>
      </w:r>
      <w:r>
        <w:rPr>
          <w:spacing w:val="63"/>
        </w:rPr>
        <w:t xml:space="preserve"> </w:t>
      </w:r>
      <w:r>
        <w:t>страны</w:t>
      </w:r>
      <w:r>
        <w:rPr>
          <w:spacing w:val="63"/>
        </w:rPr>
        <w:t xml:space="preserve"> </w:t>
      </w:r>
      <w:r>
        <w:t>и</w:t>
      </w:r>
      <w:r>
        <w:rPr>
          <w:spacing w:val="63"/>
        </w:rPr>
        <w:t xml:space="preserve"> </w:t>
      </w:r>
      <w:r>
        <w:t>родного</w:t>
      </w:r>
      <w:r>
        <w:rPr>
          <w:spacing w:val="66"/>
        </w:rPr>
        <w:t xml:space="preserve"> </w:t>
      </w:r>
      <w:r>
        <w:t>края,</w:t>
      </w:r>
      <w:r>
        <w:rPr>
          <w:spacing w:val="63"/>
        </w:rPr>
        <w:t xml:space="preserve"> </w:t>
      </w:r>
      <w:r>
        <w:t>проявление</w:t>
      </w:r>
      <w:r>
        <w:rPr>
          <w:spacing w:val="61"/>
        </w:rPr>
        <w:t xml:space="preserve"> </w:t>
      </w:r>
      <w:r>
        <w:t>уважения</w:t>
      </w:r>
      <w:r>
        <w:rPr>
          <w:spacing w:val="62"/>
        </w:rPr>
        <w:t xml:space="preserve"> </w:t>
      </w:r>
      <w:r>
        <w:rPr>
          <w:spacing w:val="-10"/>
        </w:rPr>
        <w:t>к</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68" w:firstLine="0"/>
      </w:pPr>
      <w:r>
        <w:t>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33849" w:rsidRDefault="00721D58">
      <w:pPr>
        <w:pStyle w:val="a3"/>
        <w:spacing w:line="355" w:lineRule="auto"/>
        <w:ind w:right="163"/>
      </w:pPr>
      <w:r>
        <w:t>первоначальные</w:t>
      </w:r>
      <w:r>
        <w:rPr>
          <w:spacing w:val="65"/>
          <w:w w:val="150"/>
        </w:rPr>
        <w:t xml:space="preserve">  </w:t>
      </w:r>
      <w:r>
        <w:t>представления</w:t>
      </w:r>
      <w:r>
        <w:rPr>
          <w:spacing w:val="63"/>
          <w:w w:val="150"/>
        </w:rPr>
        <w:t xml:space="preserve">  </w:t>
      </w:r>
      <w:r>
        <w:t>о</w:t>
      </w:r>
      <w:r>
        <w:rPr>
          <w:spacing w:val="66"/>
          <w:w w:val="150"/>
        </w:rPr>
        <w:t xml:space="preserve">  </w:t>
      </w:r>
      <w:r>
        <w:t>человеке</w:t>
      </w:r>
      <w:r>
        <w:rPr>
          <w:spacing w:val="65"/>
          <w:w w:val="150"/>
        </w:rPr>
        <w:t xml:space="preserve">  </w:t>
      </w:r>
      <w:r>
        <w:t>как</w:t>
      </w:r>
      <w:r>
        <w:rPr>
          <w:spacing w:val="65"/>
          <w:w w:val="150"/>
        </w:rPr>
        <w:t xml:space="preserve">  </w:t>
      </w:r>
      <w:r>
        <w:t>члене</w:t>
      </w:r>
      <w:r>
        <w:rPr>
          <w:spacing w:val="65"/>
          <w:w w:val="150"/>
        </w:rPr>
        <w:t xml:space="preserve">  </w:t>
      </w:r>
      <w:r>
        <w:t>общества,</w:t>
      </w:r>
      <w:r>
        <w:rPr>
          <w:spacing w:val="64"/>
          <w:w w:val="150"/>
        </w:rPr>
        <w:t xml:space="preserve">  </w:t>
      </w:r>
      <w:r>
        <w:t>о</w:t>
      </w:r>
      <w:r>
        <w:rPr>
          <w:spacing w:val="68"/>
          <w:w w:val="150"/>
        </w:rPr>
        <w:t xml:space="preserve">  </w:t>
      </w:r>
      <w:r>
        <w:t>правах и ответственности, уважении и достоинстве человека, о нравственно-этических нормах поведения и правилах межличностных отношений.</w:t>
      </w:r>
    </w:p>
    <w:p w:rsidR="00033849" w:rsidRDefault="00721D58">
      <w:pPr>
        <w:pStyle w:val="a5"/>
        <w:numPr>
          <w:ilvl w:val="0"/>
          <w:numId w:val="63"/>
        </w:numPr>
        <w:tabs>
          <w:tab w:val="left" w:pos="1207"/>
        </w:tabs>
        <w:spacing w:line="275" w:lineRule="exact"/>
        <w:ind w:left="1207" w:hanging="263"/>
        <w:jc w:val="both"/>
        <w:rPr>
          <w:sz w:val="24"/>
        </w:rPr>
      </w:pPr>
      <w:r>
        <w:rPr>
          <w:sz w:val="24"/>
        </w:rPr>
        <w:t>духовно-нравственное</w:t>
      </w:r>
      <w:r>
        <w:rPr>
          <w:spacing w:val="-10"/>
          <w:sz w:val="24"/>
        </w:rPr>
        <w:t xml:space="preserve"> </w:t>
      </w:r>
      <w:r>
        <w:rPr>
          <w:spacing w:val="-2"/>
          <w:sz w:val="24"/>
        </w:rPr>
        <w:t>воспитание:</w:t>
      </w:r>
    </w:p>
    <w:p w:rsidR="00033849" w:rsidRDefault="00721D58">
      <w:pPr>
        <w:pStyle w:val="a3"/>
        <w:spacing w:before="125" w:line="355" w:lineRule="auto"/>
        <w:ind w:right="174"/>
      </w:pPr>
      <w:r>
        <w:t>освоение опыта человеческих взаимоотношений,</w:t>
      </w:r>
      <w:r>
        <w:rPr>
          <w:spacing w:val="40"/>
        </w:rPr>
        <w:t xml:space="preserve"> </w:t>
      </w:r>
      <w:r>
        <w:t>проявление сопереживания, уважения, любви,</w:t>
      </w:r>
      <w:r>
        <w:rPr>
          <w:spacing w:val="80"/>
          <w:w w:val="150"/>
        </w:rPr>
        <w:t xml:space="preserve">   </w:t>
      </w:r>
      <w:r>
        <w:t>доброжелательности</w:t>
      </w:r>
      <w:r>
        <w:rPr>
          <w:spacing w:val="80"/>
          <w:w w:val="150"/>
        </w:rPr>
        <w:t xml:space="preserve">   </w:t>
      </w:r>
      <w:r>
        <w:t>и</w:t>
      </w:r>
      <w:r>
        <w:rPr>
          <w:spacing w:val="80"/>
          <w:w w:val="150"/>
        </w:rPr>
        <w:t xml:space="preserve">   </w:t>
      </w:r>
      <w:r>
        <w:t>других</w:t>
      </w:r>
      <w:r>
        <w:rPr>
          <w:spacing w:val="80"/>
          <w:w w:val="150"/>
        </w:rPr>
        <w:t xml:space="preserve">   </w:t>
      </w:r>
      <w:r>
        <w:t>моральных</w:t>
      </w:r>
      <w:r>
        <w:rPr>
          <w:spacing w:val="80"/>
          <w:w w:val="150"/>
        </w:rPr>
        <w:t xml:space="preserve">   </w:t>
      </w:r>
      <w:r>
        <w:t>качеств</w:t>
      </w:r>
      <w:r>
        <w:rPr>
          <w:spacing w:val="80"/>
          <w:w w:val="150"/>
        </w:rPr>
        <w:t xml:space="preserve">   </w:t>
      </w:r>
      <w:r>
        <w:t>к</w:t>
      </w:r>
      <w:r>
        <w:rPr>
          <w:spacing w:val="80"/>
          <w:w w:val="150"/>
        </w:rPr>
        <w:t xml:space="preserve">   </w:t>
      </w:r>
      <w:r>
        <w:t>родным и другим людям, независимо от их национальности, социального статуса, вероисповедания;</w:t>
      </w:r>
    </w:p>
    <w:p w:rsidR="00033849" w:rsidRDefault="00721D58">
      <w:pPr>
        <w:pStyle w:val="a3"/>
        <w:spacing w:line="355" w:lineRule="auto"/>
        <w:ind w:right="168"/>
      </w:pPr>
      <w:r>
        <w:t>осознание этических понятий, оценка поведения и поступков персонажей художественных произведений в ситуации нравственного выбора;</w:t>
      </w:r>
    </w:p>
    <w:p w:rsidR="00033849" w:rsidRDefault="00721D58">
      <w:pPr>
        <w:pStyle w:val="a3"/>
        <w:tabs>
          <w:tab w:val="left" w:pos="3280"/>
          <w:tab w:val="left" w:pos="6130"/>
          <w:tab w:val="left" w:pos="8894"/>
        </w:tabs>
        <w:spacing w:line="355" w:lineRule="auto"/>
        <w:ind w:right="164"/>
      </w:pPr>
      <w:r>
        <w:t xml:space="preserve">выражение своего видения мира, индивидуальной позиции посредством накопления и </w:t>
      </w:r>
      <w:r>
        <w:rPr>
          <w:spacing w:val="-2"/>
        </w:rPr>
        <w:t>систематизации</w:t>
      </w:r>
      <w:r>
        <w:tab/>
      </w:r>
      <w:r>
        <w:rPr>
          <w:spacing w:val="-2"/>
        </w:rPr>
        <w:t>литературных</w:t>
      </w:r>
      <w:r>
        <w:tab/>
      </w:r>
      <w:r>
        <w:rPr>
          <w:spacing w:val="-2"/>
        </w:rPr>
        <w:t>впечатлений,</w:t>
      </w:r>
      <w:r>
        <w:tab/>
      </w:r>
      <w:r>
        <w:rPr>
          <w:spacing w:val="-2"/>
        </w:rPr>
        <w:t xml:space="preserve">разнообразных </w:t>
      </w:r>
      <w:r>
        <w:t>по эмоциональной окраске;</w:t>
      </w:r>
    </w:p>
    <w:p w:rsidR="00033849" w:rsidRDefault="00721D58">
      <w:pPr>
        <w:pStyle w:val="a3"/>
        <w:spacing w:line="355" w:lineRule="auto"/>
        <w:ind w:right="176"/>
      </w:pPr>
      <w:r>
        <w:t>неприятие</w:t>
      </w:r>
      <w:r>
        <w:rPr>
          <w:spacing w:val="68"/>
        </w:rPr>
        <w:t xml:space="preserve">  </w:t>
      </w:r>
      <w:r>
        <w:t>любых</w:t>
      </w:r>
      <w:r>
        <w:rPr>
          <w:spacing w:val="66"/>
        </w:rPr>
        <w:t xml:space="preserve">  </w:t>
      </w:r>
      <w:r>
        <w:t>форм</w:t>
      </w:r>
      <w:r>
        <w:rPr>
          <w:spacing w:val="67"/>
        </w:rPr>
        <w:t xml:space="preserve">  </w:t>
      </w:r>
      <w:r>
        <w:t>поведения,</w:t>
      </w:r>
      <w:r>
        <w:rPr>
          <w:spacing w:val="68"/>
        </w:rPr>
        <w:t xml:space="preserve">  </w:t>
      </w:r>
      <w:r>
        <w:t>направленных</w:t>
      </w:r>
      <w:r>
        <w:rPr>
          <w:spacing w:val="66"/>
        </w:rPr>
        <w:t xml:space="preserve">  </w:t>
      </w:r>
      <w:r>
        <w:t>на</w:t>
      </w:r>
      <w:r>
        <w:rPr>
          <w:spacing w:val="68"/>
        </w:rPr>
        <w:t xml:space="preserve">  </w:t>
      </w:r>
      <w:r>
        <w:t>причинение</w:t>
      </w:r>
      <w:r>
        <w:rPr>
          <w:spacing w:val="68"/>
        </w:rPr>
        <w:t xml:space="preserve">  </w:t>
      </w:r>
      <w:r>
        <w:t>физического и морального вреда другим людям.</w:t>
      </w:r>
    </w:p>
    <w:p w:rsidR="00033849" w:rsidRDefault="00721D58">
      <w:pPr>
        <w:pStyle w:val="a5"/>
        <w:numPr>
          <w:ilvl w:val="0"/>
          <w:numId w:val="63"/>
        </w:numPr>
        <w:tabs>
          <w:tab w:val="left" w:pos="1207"/>
        </w:tabs>
        <w:spacing w:line="275" w:lineRule="exact"/>
        <w:ind w:left="1207" w:hanging="263"/>
        <w:jc w:val="both"/>
        <w:rPr>
          <w:sz w:val="24"/>
        </w:rPr>
      </w:pPr>
      <w:r>
        <w:rPr>
          <w:sz w:val="24"/>
        </w:rPr>
        <w:t>эстетическое</w:t>
      </w:r>
      <w:r>
        <w:rPr>
          <w:spacing w:val="-6"/>
          <w:sz w:val="24"/>
        </w:rPr>
        <w:t xml:space="preserve"> </w:t>
      </w:r>
      <w:r>
        <w:rPr>
          <w:spacing w:val="-2"/>
          <w:sz w:val="24"/>
        </w:rPr>
        <w:t>воспитание:</w:t>
      </w:r>
    </w:p>
    <w:p w:rsidR="00033849" w:rsidRDefault="00721D58">
      <w:pPr>
        <w:pStyle w:val="a3"/>
        <w:spacing w:before="129" w:line="355" w:lineRule="auto"/>
        <w:ind w:right="177"/>
      </w:pPr>
      <w:r>
        <w:t>проявление</w:t>
      </w:r>
      <w:r>
        <w:rPr>
          <w:spacing w:val="65"/>
        </w:rPr>
        <w:t xml:space="preserve">  </w:t>
      </w:r>
      <w:r>
        <w:t>уважительного</w:t>
      </w:r>
      <w:r>
        <w:rPr>
          <w:spacing w:val="68"/>
        </w:rPr>
        <w:t xml:space="preserve">  </w:t>
      </w:r>
      <w:r>
        <w:t>отношения</w:t>
      </w:r>
      <w:r>
        <w:rPr>
          <w:spacing w:val="65"/>
        </w:rPr>
        <w:t xml:space="preserve">  </w:t>
      </w:r>
      <w:r>
        <w:t>и</w:t>
      </w:r>
      <w:r>
        <w:rPr>
          <w:spacing w:val="66"/>
        </w:rPr>
        <w:t xml:space="preserve">  </w:t>
      </w:r>
      <w:r>
        <w:t>интереса</w:t>
      </w:r>
      <w:r>
        <w:rPr>
          <w:spacing w:val="65"/>
        </w:rPr>
        <w:t xml:space="preserve">  </w:t>
      </w:r>
      <w:r>
        <w:t>к</w:t>
      </w:r>
      <w:r>
        <w:rPr>
          <w:spacing w:val="67"/>
        </w:rPr>
        <w:t xml:space="preserve">  </w:t>
      </w:r>
      <w:r>
        <w:t>художественной</w:t>
      </w:r>
      <w:r>
        <w:rPr>
          <w:spacing w:val="66"/>
        </w:rPr>
        <w:t xml:space="preserve">  </w:t>
      </w:r>
      <w:r>
        <w:t>культуре, к</w:t>
      </w:r>
      <w:r>
        <w:rPr>
          <w:spacing w:val="66"/>
        </w:rPr>
        <w:t xml:space="preserve">  </w:t>
      </w:r>
      <w:r>
        <w:t>различным</w:t>
      </w:r>
      <w:r>
        <w:rPr>
          <w:spacing w:val="65"/>
        </w:rPr>
        <w:t xml:space="preserve">  </w:t>
      </w:r>
      <w:r>
        <w:t>видам</w:t>
      </w:r>
      <w:r>
        <w:rPr>
          <w:spacing w:val="68"/>
        </w:rPr>
        <w:t xml:space="preserve">  </w:t>
      </w:r>
      <w:r>
        <w:t>искусства,</w:t>
      </w:r>
      <w:r>
        <w:rPr>
          <w:spacing w:val="68"/>
        </w:rPr>
        <w:t xml:space="preserve">  </w:t>
      </w:r>
      <w:r>
        <w:t>восприимчивость</w:t>
      </w:r>
      <w:r>
        <w:rPr>
          <w:spacing w:val="68"/>
        </w:rPr>
        <w:t xml:space="preserve">  </w:t>
      </w:r>
      <w:r>
        <w:t>к</w:t>
      </w:r>
      <w:r>
        <w:rPr>
          <w:spacing w:val="66"/>
        </w:rPr>
        <w:t xml:space="preserve">  </w:t>
      </w:r>
      <w:r>
        <w:t>традициям</w:t>
      </w:r>
      <w:r>
        <w:rPr>
          <w:spacing w:val="68"/>
        </w:rPr>
        <w:t xml:space="preserve">  </w:t>
      </w:r>
      <w:r>
        <w:t>и</w:t>
      </w:r>
      <w:r>
        <w:rPr>
          <w:spacing w:val="65"/>
        </w:rPr>
        <w:t xml:space="preserve">  </w:t>
      </w:r>
      <w:r>
        <w:t>творчеству</w:t>
      </w:r>
      <w:r>
        <w:rPr>
          <w:spacing w:val="62"/>
        </w:rPr>
        <w:t xml:space="preserve">  </w:t>
      </w:r>
      <w:r>
        <w:t xml:space="preserve">своего и других народов, готовность выражать своё отношение в разных видах художественной </w:t>
      </w:r>
      <w:r>
        <w:rPr>
          <w:spacing w:val="-2"/>
        </w:rPr>
        <w:t>деятельности;</w:t>
      </w:r>
    </w:p>
    <w:p w:rsidR="00033849" w:rsidRDefault="00721D58">
      <w:pPr>
        <w:pStyle w:val="a3"/>
        <w:spacing w:line="355" w:lineRule="auto"/>
        <w:ind w:right="163"/>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033849" w:rsidRDefault="00721D58">
      <w:pPr>
        <w:pStyle w:val="a3"/>
        <w:spacing w:before="3" w:line="355" w:lineRule="auto"/>
        <w:ind w:right="174"/>
      </w:pPr>
      <w:r>
        <w:t>понимание образного языка художественных произведений, выразительных средств, создающих художественный образ.</w:t>
      </w:r>
    </w:p>
    <w:p w:rsidR="00033849" w:rsidRDefault="00721D58">
      <w:pPr>
        <w:pStyle w:val="a5"/>
        <w:numPr>
          <w:ilvl w:val="0"/>
          <w:numId w:val="63"/>
        </w:numPr>
        <w:tabs>
          <w:tab w:val="left" w:pos="1207"/>
        </w:tabs>
        <w:spacing w:line="276" w:lineRule="exact"/>
        <w:ind w:left="1207" w:hanging="263"/>
        <w:jc w:val="both"/>
        <w:rPr>
          <w:sz w:val="24"/>
        </w:rPr>
      </w:pPr>
      <w:r>
        <w:rPr>
          <w:sz w:val="24"/>
        </w:rPr>
        <w:t>трудовое</w:t>
      </w:r>
      <w:r>
        <w:rPr>
          <w:spacing w:val="-8"/>
          <w:sz w:val="24"/>
        </w:rPr>
        <w:t xml:space="preserve"> </w:t>
      </w:r>
      <w:r>
        <w:rPr>
          <w:spacing w:val="-2"/>
          <w:sz w:val="24"/>
        </w:rPr>
        <w:t>воспитание:</w:t>
      </w:r>
    </w:p>
    <w:p w:rsidR="00033849" w:rsidRDefault="00721D58">
      <w:pPr>
        <w:pStyle w:val="a3"/>
        <w:tabs>
          <w:tab w:val="left" w:pos="1965"/>
          <w:tab w:val="left" w:pos="3860"/>
          <w:tab w:val="left" w:pos="4734"/>
          <w:tab w:val="left" w:pos="6736"/>
          <w:tab w:val="left" w:pos="8128"/>
          <w:tab w:val="left" w:pos="9644"/>
        </w:tabs>
        <w:spacing w:before="132" w:line="355" w:lineRule="auto"/>
        <w:ind w:right="168"/>
      </w:pPr>
      <w:r>
        <w:t xml:space="preserve">осознание ценности труда в жизни человека и общества, ответственное потребление и </w:t>
      </w:r>
      <w:r>
        <w:rPr>
          <w:spacing w:val="-2"/>
        </w:rPr>
        <w:t>бережное</w:t>
      </w:r>
      <w:r>
        <w:tab/>
      </w:r>
      <w:r>
        <w:rPr>
          <w:spacing w:val="-2"/>
        </w:rPr>
        <w:t>отношение</w:t>
      </w:r>
      <w:r>
        <w:tab/>
      </w:r>
      <w:r>
        <w:rPr>
          <w:spacing w:val="-10"/>
        </w:rPr>
        <w:t>к</w:t>
      </w:r>
      <w:r>
        <w:tab/>
      </w:r>
      <w:r>
        <w:rPr>
          <w:spacing w:val="-2"/>
        </w:rPr>
        <w:t>результатам</w:t>
      </w:r>
      <w:r>
        <w:tab/>
      </w:r>
      <w:r>
        <w:rPr>
          <w:spacing w:val="-2"/>
        </w:rPr>
        <w:t>труда,</w:t>
      </w:r>
      <w:r>
        <w:tab/>
      </w:r>
      <w:r>
        <w:rPr>
          <w:spacing w:val="-2"/>
        </w:rPr>
        <w:t>навыки</w:t>
      </w:r>
      <w:r>
        <w:tab/>
      </w:r>
      <w:r>
        <w:rPr>
          <w:spacing w:val="-2"/>
        </w:rPr>
        <w:t xml:space="preserve">участия </w:t>
      </w:r>
      <w:r>
        <w:t>в различных видах трудовой деятельности, интерес к различным профессиям.</w:t>
      </w:r>
    </w:p>
    <w:p w:rsidR="00033849" w:rsidRDefault="00721D58">
      <w:pPr>
        <w:pStyle w:val="a5"/>
        <w:numPr>
          <w:ilvl w:val="0"/>
          <w:numId w:val="63"/>
        </w:numPr>
        <w:tabs>
          <w:tab w:val="left" w:pos="1207"/>
        </w:tabs>
        <w:spacing w:line="275" w:lineRule="exact"/>
        <w:ind w:left="1207" w:hanging="263"/>
        <w:jc w:val="both"/>
        <w:rPr>
          <w:sz w:val="24"/>
        </w:rPr>
      </w:pPr>
      <w:r>
        <w:rPr>
          <w:sz w:val="24"/>
        </w:rPr>
        <w:t>экологическое</w:t>
      </w:r>
      <w:r>
        <w:rPr>
          <w:spacing w:val="-10"/>
          <w:sz w:val="24"/>
        </w:rPr>
        <w:t xml:space="preserve"> </w:t>
      </w:r>
      <w:r>
        <w:rPr>
          <w:spacing w:val="-2"/>
          <w:sz w:val="24"/>
        </w:rPr>
        <w:t>воспитание:</w:t>
      </w:r>
    </w:p>
    <w:p w:rsidR="00033849" w:rsidRDefault="00721D58">
      <w:pPr>
        <w:pStyle w:val="a3"/>
        <w:spacing w:before="132" w:line="355" w:lineRule="auto"/>
        <w:ind w:right="168"/>
      </w:pPr>
      <w:r>
        <w:t>бережное отношение к природе, осознание проблем взаимоотношений человека и животных, отражённых в литературных произведениях;</w:t>
      </w:r>
    </w:p>
    <w:p w:rsidR="00033849" w:rsidRDefault="00721D58">
      <w:pPr>
        <w:pStyle w:val="a3"/>
        <w:spacing w:line="276" w:lineRule="exact"/>
        <w:ind w:left="944" w:firstLine="0"/>
      </w:pPr>
      <w:r>
        <w:t>неприятие</w:t>
      </w:r>
      <w:r>
        <w:rPr>
          <w:spacing w:val="-6"/>
        </w:rPr>
        <w:t xml:space="preserve"> </w:t>
      </w:r>
      <w:r>
        <w:t>действий,</w:t>
      </w:r>
      <w:r>
        <w:rPr>
          <w:spacing w:val="-5"/>
        </w:rPr>
        <w:t xml:space="preserve"> </w:t>
      </w:r>
      <w:r>
        <w:t>приносящих</w:t>
      </w:r>
      <w:r>
        <w:rPr>
          <w:spacing w:val="-7"/>
        </w:rPr>
        <w:t xml:space="preserve"> </w:t>
      </w:r>
      <w:r>
        <w:t>вред</w:t>
      </w:r>
      <w:r>
        <w:rPr>
          <w:spacing w:val="-9"/>
        </w:rPr>
        <w:t xml:space="preserve"> </w:t>
      </w:r>
      <w:r>
        <w:t>окружающей</w:t>
      </w:r>
      <w:r>
        <w:rPr>
          <w:spacing w:val="-1"/>
        </w:rPr>
        <w:t xml:space="preserve"> </w:t>
      </w:r>
      <w:r>
        <w:rPr>
          <w:spacing w:val="-2"/>
        </w:rPr>
        <w:t>среде.</w:t>
      </w:r>
    </w:p>
    <w:p w:rsidR="00033849" w:rsidRDefault="00721D58">
      <w:pPr>
        <w:pStyle w:val="a5"/>
        <w:numPr>
          <w:ilvl w:val="0"/>
          <w:numId w:val="63"/>
        </w:numPr>
        <w:tabs>
          <w:tab w:val="left" w:pos="1207"/>
        </w:tabs>
        <w:spacing w:before="132"/>
        <w:ind w:left="1207" w:hanging="263"/>
        <w:jc w:val="both"/>
        <w:rPr>
          <w:sz w:val="24"/>
        </w:rPr>
      </w:pPr>
      <w:r>
        <w:rPr>
          <w:sz w:val="24"/>
        </w:rPr>
        <w:t>ценности</w:t>
      </w:r>
      <w:r>
        <w:rPr>
          <w:spacing w:val="-6"/>
          <w:sz w:val="24"/>
        </w:rPr>
        <w:t xml:space="preserve"> </w:t>
      </w:r>
      <w:r>
        <w:rPr>
          <w:sz w:val="24"/>
        </w:rPr>
        <w:t>научного</w:t>
      </w:r>
      <w:r>
        <w:rPr>
          <w:spacing w:val="-6"/>
          <w:sz w:val="24"/>
        </w:rPr>
        <w:t xml:space="preserve"> </w:t>
      </w:r>
      <w:r>
        <w:rPr>
          <w:spacing w:val="-2"/>
          <w:sz w:val="24"/>
        </w:rPr>
        <w:t>познания:</w:t>
      </w:r>
    </w:p>
    <w:p w:rsidR="00033849" w:rsidRDefault="00721D58">
      <w:pPr>
        <w:pStyle w:val="a3"/>
        <w:spacing w:before="132" w:line="355" w:lineRule="auto"/>
        <w:ind w:right="164"/>
      </w:pPr>
      <w:r>
        <w:t>ориентация в деятельности на первоначальные представления о научной картине мира, понимание</w:t>
      </w:r>
      <w:r>
        <w:rPr>
          <w:spacing w:val="65"/>
        </w:rPr>
        <w:t xml:space="preserve"> </w:t>
      </w:r>
      <w:r>
        <w:t>важности</w:t>
      </w:r>
      <w:r>
        <w:rPr>
          <w:spacing w:val="71"/>
        </w:rPr>
        <w:t xml:space="preserve"> </w:t>
      </w:r>
      <w:r>
        <w:t>слова</w:t>
      </w:r>
      <w:r>
        <w:rPr>
          <w:spacing w:val="70"/>
        </w:rPr>
        <w:t xml:space="preserve"> </w:t>
      </w:r>
      <w:r>
        <w:t>как</w:t>
      </w:r>
      <w:r>
        <w:rPr>
          <w:spacing w:val="69"/>
        </w:rPr>
        <w:t xml:space="preserve"> </w:t>
      </w:r>
      <w:r>
        <w:t>средства</w:t>
      </w:r>
      <w:r>
        <w:rPr>
          <w:spacing w:val="70"/>
        </w:rPr>
        <w:t xml:space="preserve"> </w:t>
      </w:r>
      <w:r>
        <w:t>создания</w:t>
      </w:r>
      <w:r>
        <w:rPr>
          <w:spacing w:val="71"/>
        </w:rPr>
        <w:t xml:space="preserve"> </w:t>
      </w:r>
      <w:r>
        <w:t>словесно-художественного</w:t>
      </w:r>
      <w:r>
        <w:rPr>
          <w:spacing w:val="70"/>
        </w:rPr>
        <w:t xml:space="preserve"> </w:t>
      </w:r>
      <w:r>
        <w:t>образа,</w:t>
      </w:r>
      <w:r>
        <w:rPr>
          <w:spacing w:val="72"/>
        </w:rPr>
        <w:t xml:space="preserve"> </w:t>
      </w:r>
      <w:r>
        <w:t>способа</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ind w:firstLine="0"/>
      </w:pPr>
      <w:r>
        <w:t>выражения</w:t>
      </w:r>
      <w:r>
        <w:rPr>
          <w:spacing w:val="-7"/>
        </w:rPr>
        <w:t xml:space="preserve"> </w:t>
      </w:r>
      <w:r>
        <w:t>мыслей,</w:t>
      </w:r>
      <w:r>
        <w:rPr>
          <w:spacing w:val="-4"/>
        </w:rPr>
        <w:t xml:space="preserve"> </w:t>
      </w:r>
      <w:r>
        <w:t>чувств, идей</w:t>
      </w:r>
      <w:r>
        <w:rPr>
          <w:spacing w:val="-5"/>
        </w:rPr>
        <w:t xml:space="preserve"> </w:t>
      </w:r>
      <w:r>
        <w:rPr>
          <w:spacing w:val="-2"/>
        </w:rPr>
        <w:t>автора;</w:t>
      </w:r>
    </w:p>
    <w:p w:rsidR="00033849" w:rsidRDefault="00721D58">
      <w:pPr>
        <w:pStyle w:val="a3"/>
        <w:spacing w:before="137" w:line="355" w:lineRule="auto"/>
        <w:ind w:right="174"/>
      </w:pPr>
      <w:r>
        <w:t>овладение</w:t>
      </w:r>
      <w:r>
        <w:rPr>
          <w:spacing w:val="78"/>
          <w:w w:val="150"/>
        </w:rPr>
        <w:t xml:space="preserve">  </w:t>
      </w:r>
      <w:r>
        <w:t>смысловым</w:t>
      </w:r>
      <w:r>
        <w:rPr>
          <w:spacing w:val="80"/>
          <w:w w:val="150"/>
        </w:rPr>
        <w:t xml:space="preserve">  </w:t>
      </w:r>
      <w:r>
        <w:t>чтением</w:t>
      </w:r>
      <w:r>
        <w:rPr>
          <w:spacing w:val="80"/>
          <w:w w:val="150"/>
        </w:rPr>
        <w:t xml:space="preserve">  </w:t>
      </w:r>
      <w:r>
        <w:t>для</w:t>
      </w:r>
      <w:r>
        <w:rPr>
          <w:spacing w:val="76"/>
          <w:w w:val="150"/>
        </w:rPr>
        <w:t xml:space="preserve">  </w:t>
      </w:r>
      <w:r>
        <w:t>решения</w:t>
      </w:r>
      <w:r>
        <w:rPr>
          <w:spacing w:val="79"/>
          <w:w w:val="150"/>
        </w:rPr>
        <w:t xml:space="preserve">  </w:t>
      </w:r>
      <w:r>
        <w:t>различного</w:t>
      </w:r>
      <w:r>
        <w:rPr>
          <w:spacing w:val="80"/>
          <w:w w:val="150"/>
        </w:rPr>
        <w:t xml:space="preserve">  </w:t>
      </w:r>
      <w:r>
        <w:t>уровня</w:t>
      </w:r>
      <w:r>
        <w:rPr>
          <w:spacing w:val="80"/>
          <w:w w:val="150"/>
        </w:rPr>
        <w:t xml:space="preserve">  </w:t>
      </w:r>
      <w:r>
        <w:t>учебных и жизненных задач;</w:t>
      </w:r>
    </w:p>
    <w:p w:rsidR="00033849" w:rsidRDefault="00721D58">
      <w:pPr>
        <w:pStyle w:val="a3"/>
        <w:spacing w:line="355" w:lineRule="auto"/>
        <w:ind w:right="167"/>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w:t>
      </w:r>
      <w:r>
        <w:rPr>
          <w:spacing w:val="40"/>
        </w:rPr>
        <w:t xml:space="preserve"> </w:t>
      </w:r>
      <w:r>
        <w:t>и самостоятельности в познании произведений фольклора и художественной литературы, творчества писателей.</w:t>
      </w:r>
    </w:p>
    <w:p w:rsidR="00033849" w:rsidRDefault="00721D58">
      <w:pPr>
        <w:pStyle w:val="a5"/>
        <w:numPr>
          <w:ilvl w:val="2"/>
          <w:numId w:val="64"/>
        </w:numPr>
        <w:tabs>
          <w:tab w:val="left" w:pos="1787"/>
        </w:tabs>
        <w:spacing w:line="355" w:lineRule="auto"/>
        <w:ind w:right="169" w:firstLine="710"/>
        <w:jc w:val="both"/>
        <w:rPr>
          <w:sz w:val="24"/>
        </w:rPr>
      </w:pPr>
      <w:r>
        <w:rPr>
          <w:sz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3849" w:rsidRDefault="00721D58">
      <w:pPr>
        <w:pStyle w:val="a5"/>
        <w:numPr>
          <w:ilvl w:val="3"/>
          <w:numId w:val="64"/>
        </w:numPr>
        <w:tabs>
          <w:tab w:val="left" w:pos="1964"/>
        </w:tabs>
        <w:spacing w:line="355" w:lineRule="auto"/>
        <w:ind w:right="171" w:firstLine="710"/>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033849" w:rsidRDefault="00721D58">
      <w:pPr>
        <w:pStyle w:val="a3"/>
        <w:spacing w:line="355" w:lineRule="auto"/>
        <w:ind w:right="177"/>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033849" w:rsidRDefault="00721D58">
      <w:pPr>
        <w:pStyle w:val="a3"/>
        <w:spacing w:line="275" w:lineRule="exact"/>
        <w:ind w:left="944" w:firstLine="0"/>
      </w:pPr>
      <w:r>
        <w:t>объединять</w:t>
      </w:r>
      <w:r>
        <w:rPr>
          <w:spacing w:val="-9"/>
        </w:rPr>
        <w:t xml:space="preserve"> </w:t>
      </w:r>
      <w:r>
        <w:t>произведения</w:t>
      </w:r>
      <w:r>
        <w:rPr>
          <w:spacing w:val="-3"/>
        </w:rPr>
        <w:t xml:space="preserve"> </w:t>
      </w:r>
      <w:r>
        <w:t>по</w:t>
      </w:r>
      <w:r>
        <w:rPr>
          <w:spacing w:val="-3"/>
        </w:rPr>
        <w:t xml:space="preserve"> </w:t>
      </w:r>
      <w:r>
        <w:t>жанру,</w:t>
      </w:r>
      <w:r>
        <w:rPr>
          <w:spacing w:val="-2"/>
        </w:rPr>
        <w:t xml:space="preserve"> </w:t>
      </w:r>
      <w:r>
        <w:t>авторской</w:t>
      </w:r>
      <w:r>
        <w:rPr>
          <w:spacing w:val="-11"/>
        </w:rPr>
        <w:t xml:space="preserve"> </w:t>
      </w:r>
      <w:r>
        <w:rPr>
          <w:spacing w:val="-2"/>
        </w:rPr>
        <w:t>принадлежности;</w:t>
      </w:r>
    </w:p>
    <w:p w:rsidR="00033849" w:rsidRDefault="00721D58">
      <w:pPr>
        <w:pStyle w:val="a3"/>
        <w:spacing w:before="128" w:line="355" w:lineRule="auto"/>
        <w:ind w:right="177"/>
      </w:pPr>
      <w:r>
        <w:t>определять существенный признак для классификации, классифицировать произведения</w:t>
      </w:r>
      <w:r>
        <w:rPr>
          <w:spacing w:val="-1"/>
        </w:rPr>
        <w:t xml:space="preserve"> </w:t>
      </w:r>
      <w:r>
        <w:t>по темам, жанрам;</w:t>
      </w:r>
    </w:p>
    <w:p w:rsidR="00033849" w:rsidRDefault="00721D58">
      <w:pPr>
        <w:pStyle w:val="a3"/>
        <w:spacing w:line="355" w:lineRule="auto"/>
        <w:ind w:right="171"/>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w:t>
      </w:r>
      <w:r>
        <w:rPr>
          <w:spacing w:val="40"/>
        </w:rPr>
        <w:t xml:space="preserve"> </w:t>
      </w:r>
      <w:r>
        <w:t>отзыв по предложенному алгоритму;</w:t>
      </w:r>
    </w:p>
    <w:p w:rsidR="00033849" w:rsidRDefault="00721D58">
      <w:pPr>
        <w:pStyle w:val="a3"/>
        <w:spacing w:line="355" w:lineRule="auto"/>
        <w:ind w:right="159"/>
      </w:pPr>
      <w:r>
        <w:t>выявлять недостаток информации для решения учебной (практической) задачи на основе предложенного алгоритма;</w:t>
      </w:r>
    </w:p>
    <w:p w:rsidR="00033849" w:rsidRDefault="00721D58">
      <w:pPr>
        <w:pStyle w:val="a3"/>
        <w:spacing w:before="3" w:line="355" w:lineRule="auto"/>
        <w:ind w:right="170"/>
      </w:pPr>
      <w:r>
        <w:t>устанавливать</w:t>
      </w:r>
      <w:r>
        <w:rPr>
          <w:spacing w:val="80"/>
          <w:w w:val="150"/>
        </w:rPr>
        <w:t xml:space="preserve">   </w:t>
      </w:r>
      <w:r>
        <w:t>причинно-следственные</w:t>
      </w:r>
      <w:r>
        <w:rPr>
          <w:spacing w:val="80"/>
          <w:w w:val="150"/>
        </w:rPr>
        <w:t xml:space="preserve">   </w:t>
      </w:r>
      <w:r>
        <w:t>связи</w:t>
      </w:r>
      <w:r>
        <w:rPr>
          <w:spacing w:val="80"/>
          <w:w w:val="150"/>
        </w:rPr>
        <w:t xml:space="preserve">   </w:t>
      </w:r>
      <w:r>
        <w:t>в</w:t>
      </w:r>
      <w:r>
        <w:rPr>
          <w:spacing w:val="80"/>
          <w:w w:val="150"/>
        </w:rPr>
        <w:t xml:space="preserve">   </w:t>
      </w:r>
      <w:r>
        <w:t>сюжете</w:t>
      </w:r>
      <w:r>
        <w:rPr>
          <w:spacing w:val="80"/>
          <w:w w:val="150"/>
        </w:rPr>
        <w:t xml:space="preserve">   </w:t>
      </w:r>
      <w:r>
        <w:t xml:space="preserve">фольклорного и художественного текста, при составлении плана, пересказе текста, характеристике поступков </w:t>
      </w:r>
      <w:r>
        <w:rPr>
          <w:spacing w:val="-2"/>
        </w:rPr>
        <w:t>героев.</w:t>
      </w:r>
    </w:p>
    <w:p w:rsidR="00033849" w:rsidRDefault="00721D58">
      <w:pPr>
        <w:pStyle w:val="a5"/>
        <w:numPr>
          <w:ilvl w:val="3"/>
          <w:numId w:val="64"/>
        </w:numPr>
        <w:tabs>
          <w:tab w:val="left" w:pos="1964"/>
        </w:tabs>
        <w:spacing w:line="355" w:lineRule="auto"/>
        <w:ind w:right="165" w:firstLine="710"/>
        <w:jc w:val="both"/>
        <w:rPr>
          <w:sz w:val="24"/>
        </w:rPr>
      </w:pPr>
      <w:r>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33849" w:rsidRDefault="00721D58">
      <w:pPr>
        <w:pStyle w:val="a3"/>
        <w:spacing w:line="355" w:lineRule="auto"/>
        <w:jc w:val="left"/>
      </w:pPr>
      <w:r>
        <w:t>определять</w:t>
      </w:r>
      <w:r>
        <w:rPr>
          <w:spacing w:val="40"/>
        </w:rPr>
        <w:t xml:space="preserve"> </w:t>
      </w:r>
      <w:r>
        <w:t>разрыв</w:t>
      </w:r>
      <w:r>
        <w:rPr>
          <w:spacing w:val="40"/>
        </w:rPr>
        <w:t xml:space="preserve"> </w:t>
      </w:r>
      <w:r>
        <w:t>между</w:t>
      </w:r>
      <w:r>
        <w:rPr>
          <w:spacing w:val="40"/>
        </w:rPr>
        <w:t xml:space="preserve"> </w:t>
      </w:r>
      <w:r>
        <w:t>реальным</w:t>
      </w:r>
      <w:r>
        <w:rPr>
          <w:spacing w:val="40"/>
        </w:rPr>
        <w:t xml:space="preserve"> </w:t>
      </w:r>
      <w:r>
        <w:t>и</w:t>
      </w:r>
      <w:r>
        <w:rPr>
          <w:spacing w:val="40"/>
        </w:rPr>
        <w:t xml:space="preserve"> </w:t>
      </w:r>
      <w:r>
        <w:t>желательным</w:t>
      </w:r>
      <w:r>
        <w:rPr>
          <w:spacing w:val="40"/>
        </w:rPr>
        <w:t xml:space="preserve"> </w:t>
      </w:r>
      <w:r>
        <w:t>состоянием</w:t>
      </w:r>
      <w:r>
        <w:rPr>
          <w:spacing w:val="40"/>
        </w:rPr>
        <w:t xml:space="preserve"> </w:t>
      </w:r>
      <w:r>
        <w:t>объекта</w:t>
      </w:r>
      <w:r>
        <w:rPr>
          <w:spacing w:val="40"/>
        </w:rPr>
        <w:t xml:space="preserve"> </w:t>
      </w:r>
      <w:r>
        <w:t>(ситуации)</w:t>
      </w:r>
      <w:r>
        <w:rPr>
          <w:spacing w:val="40"/>
        </w:rPr>
        <w:t xml:space="preserve"> </w:t>
      </w:r>
      <w:r>
        <w:t>на основе предложенных учителем вопросов;</w:t>
      </w:r>
    </w:p>
    <w:p w:rsidR="00033849" w:rsidRDefault="00721D58">
      <w:pPr>
        <w:pStyle w:val="a3"/>
        <w:spacing w:line="275" w:lineRule="exact"/>
        <w:ind w:left="944" w:firstLine="0"/>
        <w:jc w:val="left"/>
      </w:pPr>
      <w:r>
        <w:t>формулировать</w:t>
      </w:r>
      <w:r>
        <w:rPr>
          <w:spacing w:val="-4"/>
        </w:rPr>
        <w:t xml:space="preserve"> </w:t>
      </w:r>
      <w:r>
        <w:t>с</w:t>
      </w:r>
      <w:r>
        <w:rPr>
          <w:spacing w:val="-7"/>
        </w:rPr>
        <w:t xml:space="preserve"> </w:t>
      </w:r>
      <w:r>
        <w:t>помощью</w:t>
      </w:r>
      <w:r>
        <w:rPr>
          <w:spacing w:val="-4"/>
        </w:rPr>
        <w:t xml:space="preserve"> </w:t>
      </w:r>
      <w:r>
        <w:t>учителя</w:t>
      </w:r>
      <w:r>
        <w:rPr>
          <w:spacing w:val="-3"/>
        </w:rPr>
        <w:t xml:space="preserve"> </w:t>
      </w:r>
      <w:r>
        <w:t>цель, планировать</w:t>
      </w:r>
      <w:r>
        <w:rPr>
          <w:spacing w:val="2"/>
        </w:rPr>
        <w:t xml:space="preserve"> </w:t>
      </w:r>
      <w:r>
        <w:t>изменения</w:t>
      </w:r>
      <w:r>
        <w:rPr>
          <w:spacing w:val="-7"/>
        </w:rPr>
        <w:t xml:space="preserve"> </w:t>
      </w:r>
      <w:r>
        <w:t xml:space="preserve">объекта, </w:t>
      </w:r>
      <w:r>
        <w:rPr>
          <w:spacing w:val="-2"/>
        </w:rPr>
        <w:t>ситуации;</w:t>
      </w:r>
    </w:p>
    <w:p w:rsidR="00033849" w:rsidRDefault="00721D58">
      <w:pPr>
        <w:pStyle w:val="a3"/>
        <w:spacing w:before="130" w:line="355" w:lineRule="auto"/>
        <w:jc w:val="left"/>
      </w:pPr>
      <w:r>
        <w:t>сравнивать</w:t>
      </w:r>
      <w:r>
        <w:rPr>
          <w:spacing w:val="40"/>
        </w:rPr>
        <w:t xml:space="preserve"> </w:t>
      </w:r>
      <w:r>
        <w:t>несколько</w:t>
      </w:r>
      <w:r>
        <w:rPr>
          <w:spacing w:val="80"/>
        </w:rPr>
        <w:t xml:space="preserve"> </w:t>
      </w:r>
      <w:r>
        <w:t>вариантов</w:t>
      </w:r>
      <w:r>
        <w:rPr>
          <w:spacing w:val="40"/>
        </w:rPr>
        <w:t xml:space="preserve"> </w:t>
      </w:r>
      <w:r>
        <w:t>решения</w:t>
      </w:r>
      <w:r>
        <w:rPr>
          <w:spacing w:val="40"/>
        </w:rPr>
        <w:t xml:space="preserve"> </w:t>
      </w:r>
      <w:r>
        <w:t>задачи,</w:t>
      </w:r>
      <w:r>
        <w:rPr>
          <w:spacing w:val="40"/>
        </w:rPr>
        <w:t xml:space="preserve"> </w:t>
      </w:r>
      <w:r>
        <w:t>выбирать</w:t>
      </w:r>
      <w:r>
        <w:rPr>
          <w:spacing w:val="40"/>
        </w:rPr>
        <w:t xml:space="preserve"> </w:t>
      </w:r>
      <w:r>
        <w:t>наиболее</w:t>
      </w:r>
      <w:r>
        <w:rPr>
          <w:spacing w:val="40"/>
        </w:rPr>
        <w:t xml:space="preserve"> </w:t>
      </w:r>
      <w:r>
        <w:t>подходящий</w:t>
      </w:r>
      <w:r>
        <w:rPr>
          <w:spacing w:val="40"/>
        </w:rPr>
        <w:t xml:space="preserve"> </w:t>
      </w:r>
      <w:r>
        <w:t>(на</w:t>
      </w:r>
      <w:r>
        <w:rPr>
          <w:spacing w:val="80"/>
        </w:rPr>
        <w:t xml:space="preserve"> </w:t>
      </w:r>
      <w:r>
        <w:t>основе предложенных критериев);</w:t>
      </w:r>
    </w:p>
    <w:p w:rsidR="00033849" w:rsidRDefault="00721D58">
      <w:pPr>
        <w:pStyle w:val="a3"/>
        <w:spacing w:line="355" w:lineRule="auto"/>
        <w:jc w:val="left"/>
      </w:pPr>
      <w:r>
        <w:t>формулировать</w:t>
      </w:r>
      <w:r>
        <w:rPr>
          <w:spacing w:val="80"/>
        </w:rPr>
        <w:t xml:space="preserve"> </w:t>
      </w:r>
      <w:r>
        <w:t>выводы</w:t>
      </w:r>
      <w:r>
        <w:rPr>
          <w:spacing w:val="80"/>
          <w:w w:val="150"/>
        </w:rPr>
        <w:t xml:space="preserve"> </w:t>
      </w:r>
      <w:r>
        <w:t>и</w:t>
      </w:r>
      <w:r>
        <w:rPr>
          <w:spacing w:val="80"/>
        </w:rPr>
        <w:t xml:space="preserve"> </w:t>
      </w:r>
      <w:r>
        <w:t>подкреплять</w:t>
      </w:r>
      <w:r>
        <w:rPr>
          <w:spacing w:val="80"/>
          <w:w w:val="150"/>
        </w:rPr>
        <w:t xml:space="preserve"> </w:t>
      </w:r>
      <w:r>
        <w:t>их</w:t>
      </w:r>
      <w:r>
        <w:rPr>
          <w:spacing w:val="80"/>
        </w:rPr>
        <w:t xml:space="preserve"> </w:t>
      </w:r>
      <w:r>
        <w:t>доказательствами</w:t>
      </w:r>
      <w:r>
        <w:rPr>
          <w:spacing w:val="80"/>
          <w:w w:val="150"/>
        </w:rPr>
        <w:t xml:space="preserve"> </w:t>
      </w:r>
      <w:r>
        <w:t>на</w:t>
      </w:r>
      <w:r>
        <w:rPr>
          <w:spacing w:val="80"/>
        </w:rPr>
        <w:t xml:space="preserve"> </w:t>
      </w:r>
      <w:r>
        <w:t>основе</w:t>
      </w:r>
      <w:r>
        <w:rPr>
          <w:spacing w:val="80"/>
          <w:w w:val="150"/>
        </w:rPr>
        <w:t xml:space="preserve"> </w:t>
      </w:r>
      <w:r>
        <w:t>результатов проведённого наблюдения (опыта, классификации, сравнения, исследования);</w:t>
      </w:r>
    </w:p>
    <w:p w:rsidR="00033849" w:rsidRDefault="00721D58">
      <w:pPr>
        <w:pStyle w:val="a3"/>
        <w:tabs>
          <w:tab w:val="left" w:pos="2876"/>
          <w:tab w:val="left" w:pos="4315"/>
          <w:tab w:val="left" w:pos="5538"/>
          <w:tab w:val="left" w:pos="6967"/>
          <w:tab w:val="left" w:pos="8156"/>
          <w:tab w:val="left" w:pos="8602"/>
          <w:tab w:val="left" w:pos="9168"/>
        </w:tabs>
        <w:spacing w:line="275" w:lineRule="exact"/>
        <w:ind w:left="944" w:firstLine="0"/>
        <w:jc w:val="left"/>
      </w:pPr>
      <w:r>
        <w:rPr>
          <w:spacing w:val="-2"/>
        </w:rPr>
        <w:t>прогнозировать</w:t>
      </w:r>
      <w:r>
        <w:tab/>
      </w:r>
      <w:r>
        <w:rPr>
          <w:spacing w:val="-2"/>
        </w:rPr>
        <w:t>возможное</w:t>
      </w:r>
      <w:r>
        <w:tab/>
      </w:r>
      <w:r>
        <w:rPr>
          <w:spacing w:val="-2"/>
        </w:rPr>
        <w:t>развитие</w:t>
      </w:r>
      <w:r>
        <w:tab/>
      </w:r>
      <w:r>
        <w:rPr>
          <w:spacing w:val="-2"/>
        </w:rPr>
        <w:t>процессов,</w:t>
      </w:r>
      <w:r>
        <w:tab/>
      </w:r>
      <w:r>
        <w:rPr>
          <w:spacing w:val="-2"/>
        </w:rPr>
        <w:t>событий</w:t>
      </w:r>
      <w:r>
        <w:tab/>
      </w:r>
      <w:r>
        <w:rPr>
          <w:spacing w:val="-10"/>
        </w:rPr>
        <w:t>и</w:t>
      </w:r>
      <w:r>
        <w:tab/>
      </w:r>
      <w:r>
        <w:rPr>
          <w:spacing w:val="-5"/>
        </w:rPr>
        <w:t>их</w:t>
      </w:r>
      <w:r>
        <w:tab/>
      </w:r>
      <w:r>
        <w:rPr>
          <w:spacing w:val="-2"/>
        </w:rPr>
        <w:t>последствия</w:t>
      </w:r>
    </w:p>
    <w:p w:rsidR="00033849" w:rsidRDefault="00033849">
      <w:pPr>
        <w:spacing w:line="275" w:lineRule="exact"/>
        <w:sectPr w:rsidR="00033849">
          <w:pgSz w:w="11910" w:h="16840"/>
          <w:pgMar w:top="960" w:right="400" w:bottom="280" w:left="900" w:header="569" w:footer="0" w:gutter="0"/>
          <w:cols w:space="720"/>
        </w:sectPr>
      </w:pPr>
    </w:p>
    <w:p w:rsidR="00033849" w:rsidRDefault="00721D58">
      <w:pPr>
        <w:pStyle w:val="a3"/>
        <w:spacing w:before="98"/>
        <w:ind w:firstLine="0"/>
      </w:pPr>
      <w:r>
        <w:t>в аналогичных</w:t>
      </w:r>
      <w:r>
        <w:rPr>
          <w:spacing w:val="-6"/>
        </w:rPr>
        <w:t xml:space="preserve"> </w:t>
      </w:r>
      <w:r>
        <w:t>или</w:t>
      </w:r>
      <w:r>
        <w:rPr>
          <w:spacing w:val="-5"/>
        </w:rPr>
        <w:t xml:space="preserve"> </w:t>
      </w:r>
      <w:r>
        <w:t>сходных</w:t>
      </w:r>
      <w:r>
        <w:rPr>
          <w:spacing w:val="-5"/>
        </w:rPr>
        <w:t xml:space="preserve"> </w:t>
      </w:r>
      <w:r>
        <w:rPr>
          <w:spacing w:val="-2"/>
        </w:rPr>
        <w:t>ситуациях.</w:t>
      </w:r>
    </w:p>
    <w:p w:rsidR="00033849" w:rsidRDefault="00721D58">
      <w:pPr>
        <w:pStyle w:val="a5"/>
        <w:numPr>
          <w:ilvl w:val="3"/>
          <w:numId w:val="64"/>
        </w:numPr>
        <w:tabs>
          <w:tab w:val="left" w:pos="1964"/>
        </w:tabs>
        <w:spacing w:before="137" w:line="355" w:lineRule="auto"/>
        <w:ind w:right="165" w:firstLine="710"/>
        <w:jc w:val="both"/>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умения</w:t>
      </w:r>
      <w:r>
        <w:rPr>
          <w:spacing w:val="80"/>
          <w:sz w:val="24"/>
        </w:rPr>
        <w:t xml:space="preserve">  </w:t>
      </w:r>
      <w:r>
        <w:rPr>
          <w:sz w:val="24"/>
        </w:rPr>
        <w:t>работать</w:t>
      </w:r>
      <w:r>
        <w:rPr>
          <w:spacing w:val="80"/>
          <w:sz w:val="24"/>
        </w:rPr>
        <w:t xml:space="preserve"> </w:t>
      </w:r>
      <w:r>
        <w:rPr>
          <w:sz w:val="24"/>
        </w:rPr>
        <w:t>с информацией как часть познавательных универсальных учебных действий:</w:t>
      </w:r>
    </w:p>
    <w:p w:rsidR="00033849" w:rsidRDefault="00721D58">
      <w:pPr>
        <w:pStyle w:val="a3"/>
        <w:spacing w:line="276" w:lineRule="exact"/>
        <w:ind w:left="944" w:firstLine="0"/>
      </w:pPr>
      <w:r>
        <w:t>выбирать</w:t>
      </w:r>
      <w:r>
        <w:rPr>
          <w:spacing w:val="-7"/>
        </w:rPr>
        <w:t xml:space="preserve"> </w:t>
      </w:r>
      <w:r>
        <w:t>источник</w:t>
      </w:r>
      <w:r>
        <w:rPr>
          <w:spacing w:val="-6"/>
        </w:rPr>
        <w:t xml:space="preserve"> </w:t>
      </w:r>
      <w:r>
        <w:t>получения</w:t>
      </w:r>
      <w:r>
        <w:rPr>
          <w:spacing w:val="-4"/>
        </w:rPr>
        <w:t xml:space="preserve"> </w:t>
      </w:r>
      <w:r>
        <w:rPr>
          <w:spacing w:val="-2"/>
        </w:rPr>
        <w:t>информации;</w:t>
      </w:r>
    </w:p>
    <w:p w:rsidR="00033849" w:rsidRDefault="00721D58">
      <w:pPr>
        <w:pStyle w:val="a3"/>
        <w:spacing w:before="132" w:line="355" w:lineRule="auto"/>
        <w:ind w:right="178"/>
      </w:pPr>
      <w:r>
        <w:t>находить в предложенном источнике</w:t>
      </w:r>
      <w:r>
        <w:rPr>
          <w:spacing w:val="-1"/>
        </w:rPr>
        <w:t xml:space="preserve"> </w:t>
      </w:r>
      <w:r>
        <w:t>информацию, представленную</w:t>
      </w:r>
      <w:r>
        <w:rPr>
          <w:spacing w:val="-2"/>
        </w:rPr>
        <w:t xml:space="preserve"> </w:t>
      </w:r>
      <w:r>
        <w:t>в явном виде, согласно заданному алгоритму;</w:t>
      </w:r>
    </w:p>
    <w:p w:rsidR="00033849" w:rsidRDefault="00721D58">
      <w:pPr>
        <w:pStyle w:val="a3"/>
        <w:spacing w:line="355" w:lineRule="auto"/>
        <w:ind w:right="170"/>
      </w:pPr>
      <w:r>
        <w:t>распознавать</w:t>
      </w:r>
      <w:r>
        <w:rPr>
          <w:spacing w:val="80"/>
          <w:w w:val="150"/>
        </w:rPr>
        <w:t xml:space="preserve">  </w:t>
      </w:r>
      <w:r>
        <w:t>достоверную</w:t>
      </w:r>
      <w:r>
        <w:rPr>
          <w:spacing w:val="80"/>
          <w:w w:val="150"/>
        </w:rPr>
        <w:t xml:space="preserve">  </w:t>
      </w:r>
      <w:r>
        <w:t>и</w:t>
      </w:r>
      <w:r>
        <w:rPr>
          <w:spacing w:val="80"/>
          <w:w w:val="150"/>
        </w:rPr>
        <w:t xml:space="preserve">  </w:t>
      </w:r>
      <w:r>
        <w:t>недостоверную</w:t>
      </w:r>
      <w:r>
        <w:rPr>
          <w:spacing w:val="80"/>
          <w:w w:val="150"/>
        </w:rPr>
        <w:t xml:space="preserve">  </w:t>
      </w:r>
      <w:r>
        <w:t>информацию</w:t>
      </w:r>
      <w:r>
        <w:rPr>
          <w:spacing w:val="80"/>
          <w:w w:val="150"/>
        </w:rPr>
        <w:t xml:space="preserve">  </w:t>
      </w:r>
      <w:r>
        <w:t>самостоятельно</w:t>
      </w:r>
      <w:r>
        <w:rPr>
          <w:spacing w:val="80"/>
        </w:rPr>
        <w:t xml:space="preserve"> </w:t>
      </w:r>
      <w:r>
        <w:t>или на основании предложенного учителем способа её проверки;</w:t>
      </w:r>
    </w:p>
    <w:p w:rsidR="00033849" w:rsidRDefault="00721D58">
      <w:pPr>
        <w:pStyle w:val="a3"/>
        <w:tabs>
          <w:tab w:val="left" w:pos="3193"/>
          <w:tab w:val="left" w:pos="5726"/>
          <w:tab w:val="left" w:pos="7272"/>
          <w:tab w:val="left" w:pos="9139"/>
        </w:tabs>
        <w:spacing w:line="355" w:lineRule="auto"/>
        <w:ind w:right="170"/>
      </w:pPr>
      <w:r>
        <w:t xml:space="preserve">соблюдать с помощью взрослых (учителей, родителей (законных представителей) правила </w:t>
      </w:r>
      <w:r>
        <w:rPr>
          <w:spacing w:val="-2"/>
        </w:rPr>
        <w:t>информационной</w:t>
      </w:r>
      <w:r>
        <w:tab/>
      </w:r>
      <w:r>
        <w:rPr>
          <w:spacing w:val="-2"/>
        </w:rPr>
        <w:t>безопасности</w:t>
      </w:r>
      <w:r>
        <w:tab/>
      </w:r>
      <w:r>
        <w:rPr>
          <w:spacing w:val="-4"/>
        </w:rPr>
        <w:t>при</w:t>
      </w:r>
      <w:r>
        <w:tab/>
      </w:r>
      <w:r>
        <w:rPr>
          <w:spacing w:val="-2"/>
        </w:rPr>
        <w:t>поиске</w:t>
      </w:r>
      <w:r>
        <w:tab/>
      </w:r>
      <w:r>
        <w:rPr>
          <w:spacing w:val="-2"/>
        </w:rPr>
        <w:t xml:space="preserve">информации </w:t>
      </w:r>
      <w:r>
        <w:t>в информационно-коммуникационной сети «Интернет»;</w:t>
      </w:r>
    </w:p>
    <w:p w:rsidR="00033849" w:rsidRDefault="00721D58">
      <w:pPr>
        <w:pStyle w:val="a3"/>
        <w:spacing w:line="355" w:lineRule="auto"/>
        <w:ind w:right="170"/>
      </w:pPr>
      <w:r>
        <w:t>анализировать и создавать текстовую, видео, графическую, звуковую информацию в соответствии с учебной задачей;</w:t>
      </w:r>
    </w:p>
    <w:p w:rsidR="00033849" w:rsidRDefault="00721D58">
      <w:pPr>
        <w:pStyle w:val="a3"/>
        <w:spacing w:line="276" w:lineRule="exact"/>
        <w:ind w:left="944" w:firstLine="0"/>
      </w:pPr>
      <w:r>
        <w:t>самостоятельно</w:t>
      </w:r>
      <w:r>
        <w:rPr>
          <w:spacing w:val="-6"/>
        </w:rPr>
        <w:t xml:space="preserve"> </w:t>
      </w:r>
      <w:r>
        <w:t>создавать</w:t>
      </w:r>
      <w:r>
        <w:rPr>
          <w:spacing w:val="-3"/>
        </w:rPr>
        <w:t xml:space="preserve"> </w:t>
      </w:r>
      <w:r>
        <w:t>схемы,</w:t>
      </w:r>
      <w:r>
        <w:rPr>
          <w:spacing w:val="-6"/>
        </w:rPr>
        <w:t xml:space="preserve"> </w:t>
      </w:r>
      <w:r>
        <w:t>таблицы</w:t>
      </w:r>
      <w:r>
        <w:rPr>
          <w:spacing w:val="-6"/>
        </w:rPr>
        <w:t xml:space="preserve"> </w:t>
      </w:r>
      <w:r>
        <w:t>для</w:t>
      </w:r>
      <w:r>
        <w:rPr>
          <w:spacing w:val="-8"/>
        </w:rPr>
        <w:t xml:space="preserve"> </w:t>
      </w:r>
      <w:r>
        <w:t>представления</w:t>
      </w:r>
      <w:r>
        <w:rPr>
          <w:spacing w:val="-3"/>
        </w:rPr>
        <w:t xml:space="preserve"> </w:t>
      </w:r>
      <w:r>
        <w:rPr>
          <w:spacing w:val="-2"/>
        </w:rPr>
        <w:t>информации.</w:t>
      </w:r>
    </w:p>
    <w:p w:rsidR="00033849" w:rsidRDefault="00721D58">
      <w:pPr>
        <w:pStyle w:val="a5"/>
        <w:numPr>
          <w:ilvl w:val="3"/>
          <w:numId w:val="64"/>
        </w:numPr>
        <w:tabs>
          <w:tab w:val="left" w:pos="1964"/>
        </w:tabs>
        <w:spacing w:before="129" w:line="355" w:lineRule="auto"/>
        <w:ind w:right="172" w:firstLine="710"/>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rsidR="00033849" w:rsidRDefault="00721D58">
      <w:pPr>
        <w:pStyle w:val="a3"/>
        <w:spacing w:line="355" w:lineRule="auto"/>
        <w:ind w:right="168"/>
      </w:pPr>
      <w:r>
        <w:t>воспринимать</w:t>
      </w:r>
      <w:r>
        <w:rPr>
          <w:spacing w:val="80"/>
        </w:rPr>
        <w:t xml:space="preserve">  </w:t>
      </w:r>
      <w:r>
        <w:t>и</w:t>
      </w:r>
      <w:r>
        <w:rPr>
          <w:spacing w:val="80"/>
        </w:rPr>
        <w:t xml:space="preserve">  </w:t>
      </w:r>
      <w:r>
        <w:t>формулировать</w:t>
      </w:r>
      <w:r>
        <w:rPr>
          <w:spacing w:val="80"/>
        </w:rPr>
        <w:t xml:space="preserve">  </w:t>
      </w:r>
      <w:r>
        <w:t>суждения,</w:t>
      </w:r>
      <w:r>
        <w:rPr>
          <w:spacing w:val="80"/>
        </w:rPr>
        <w:t xml:space="preserve">  </w:t>
      </w:r>
      <w:r>
        <w:t>выражать</w:t>
      </w:r>
      <w:r>
        <w:rPr>
          <w:spacing w:val="80"/>
        </w:rPr>
        <w:t xml:space="preserve">  </w:t>
      </w:r>
      <w:r>
        <w:t>эмоции</w:t>
      </w:r>
      <w:r>
        <w:rPr>
          <w:spacing w:val="80"/>
        </w:rPr>
        <w:t xml:space="preserve">  </w:t>
      </w:r>
      <w:r>
        <w:t>в</w:t>
      </w:r>
      <w:r>
        <w:rPr>
          <w:spacing w:val="80"/>
        </w:rPr>
        <w:t xml:space="preserve">  </w:t>
      </w:r>
      <w:r>
        <w:t>соответствии с целями и условиями общения в знакомой среде;</w:t>
      </w:r>
    </w:p>
    <w:p w:rsidR="00033849" w:rsidRDefault="00721D58">
      <w:pPr>
        <w:pStyle w:val="a3"/>
        <w:spacing w:line="355" w:lineRule="auto"/>
        <w:ind w:right="173"/>
      </w:pPr>
      <w:r>
        <w:t xml:space="preserve">проявлять уважительное отношение к собеседнику, соблюдать правила ведения диалога и </w:t>
      </w:r>
      <w:r>
        <w:rPr>
          <w:spacing w:val="-2"/>
        </w:rPr>
        <w:t>дискуссии;</w:t>
      </w:r>
    </w:p>
    <w:p w:rsidR="00033849" w:rsidRDefault="00721D58">
      <w:pPr>
        <w:pStyle w:val="a3"/>
        <w:spacing w:line="355" w:lineRule="auto"/>
        <w:ind w:left="944" w:right="2405" w:firstLine="0"/>
        <w:jc w:val="left"/>
      </w:pPr>
      <w:r>
        <w:t>признавать</w:t>
      </w:r>
      <w:r>
        <w:rPr>
          <w:spacing w:val="-8"/>
        </w:rPr>
        <w:t xml:space="preserve"> </w:t>
      </w:r>
      <w:r>
        <w:t>возможность</w:t>
      </w:r>
      <w:r>
        <w:rPr>
          <w:spacing w:val="-5"/>
        </w:rPr>
        <w:t xml:space="preserve"> </w:t>
      </w:r>
      <w:r>
        <w:t>существования</w:t>
      </w:r>
      <w:r>
        <w:rPr>
          <w:spacing w:val="-10"/>
        </w:rPr>
        <w:t xml:space="preserve"> </w:t>
      </w:r>
      <w:r>
        <w:t>разных</w:t>
      </w:r>
      <w:r>
        <w:rPr>
          <w:spacing w:val="-10"/>
        </w:rPr>
        <w:t xml:space="preserve"> </w:t>
      </w:r>
      <w:r>
        <w:t>точек</w:t>
      </w:r>
      <w:r>
        <w:rPr>
          <w:spacing w:val="-7"/>
        </w:rPr>
        <w:t xml:space="preserve"> </w:t>
      </w:r>
      <w:r>
        <w:t>зрения; корректно и аргументированно высказывать своё мнение;</w:t>
      </w:r>
    </w:p>
    <w:p w:rsidR="00033849" w:rsidRDefault="00721D58">
      <w:pPr>
        <w:pStyle w:val="a3"/>
        <w:spacing w:line="357" w:lineRule="auto"/>
        <w:ind w:left="944" w:right="1333" w:firstLine="0"/>
        <w:jc w:val="left"/>
      </w:pPr>
      <w:r>
        <w:t>строить речевое высказывание в соответствии с поставленной задачей;</w:t>
      </w:r>
      <w:r>
        <w:rPr>
          <w:spacing w:val="40"/>
        </w:rPr>
        <w:t xml:space="preserve"> </w:t>
      </w:r>
      <w:r>
        <w:t>создавать</w:t>
      </w:r>
      <w:r>
        <w:rPr>
          <w:spacing w:val="-8"/>
        </w:rPr>
        <w:t xml:space="preserve"> </w:t>
      </w:r>
      <w:r>
        <w:t>устные</w:t>
      </w:r>
      <w:r>
        <w:rPr>
          <w:spacing w:val="-6"/>
        </w:rPr>
        <w:t xml:space="preserve"> </w:t>
      </w:r>
      <w:r>
        <w:t>и</w:t>
      </w:r>
      <w:r>
        <w:rPr>
          <w:spacing w:val="-5"/>
        </w:rPr>
        <w:t xml:space="preserve"> </w:t>
      </w:r>
      <w:r>
        <w:t>письменные</w:t>
      </w:r>
      <w:r>
        <w:rPr>
          <w:spacing w:val="-6"/>
        </w:rPr>
        <w:t xml:space="preserve"> </w:t>
      </w:r>
      <w:r>
        <w:t>тексты</w:t>
      </w:r>
      <w:r>
        <w:rPr>
          <w:spacing w:val="-7"/>
        </w:rPr>
        <w:t xml:space="preserve"> </w:t>
      </w:r>
      <w:r>
        <w:t>(описание,</w:t>
      </w:r>
      <w:r>
        <w:rPr>
          <w:spacing w:val="-4"/>
        </w:rPr>
        <w:t xml:space="preserve"> </w:t>
      </w:r>
      <w:r>
        <w:t>рассуждение,</w:t>
      </w:r>
      <w:r>
        <w:rPr>
          <w:spacing w:val="-4"/>
        </w:rPr>
        <w:t xml:space="preserve"> </w:t>
      </w:r>
      <w:r>
        <w:t>повествование); готовить небольшие публичные выступления;</w:t>
      </w:r>
    </w:p>
    <w:p w:rsidR="00033849" w:rsidRDefault="00721D58">
      <w:pPr>
        <w:pStyle w:val="a3"/>
        <w:spacing w:line="272" w:lineRule="exact"/>
        <w:ind w:left="944" w:firstLine="0"/>
        <w:jc w:val="left"/>
      </w:pPr>
      <w:r>
        <w:t>подбирать</w:t>
      </w:r>
      <w:r>
        <w:rPr>
          <w:spacing w:val="-8"/>
        </w:rPr>
        <w:t xml:space="preserve"> </w:t>
      </w:r>
      <w:r>
        <w:t>иллюстративный</w:t>
      </w:r>
      <w:r>
        <w:rPr>
          <w:spacing w:val="-7"/>
        </w:rPr>
        <w:t xml:space="preserve"> </w:t>
      </w:r>
      <w:r>
        <w:t>материал</w:t>
      </w:r>
      <w:r>
        <w:rPr>
          <w:spacing w:val="-4"/>
        </w:rPr>
        <w:t xml:space="preserve"> </w:t>
      </w:r>
      <w:r>
        <w:t>(рисунки,</w:t>
      </w:r>
      <w:r>
        <w:rPr>
          <w:spacing w:val="-1"/>
        </w:rPr>
        <w:t xml:space="preserve"> </w:t>
      </w:r>
      <w:r>
        <w:t>фото,</w:t>
      </w:r>
      <w:r>
        <w:rPr>
          <w:spacing w:val="-6"/>
        </w:rPr>
        <w:t xml:space="preserve"> </w:t>
      </w:r>
      <w:r>
        <w:t>плакаты)</w:t>
      </w:r>
      <w:r>
        <w:rPr>
          <w:spacing w:val="-6"/>
        </w:rPr>
        <w:t xml:space="preserve"> </w:t>
      </w:r>
      <w:r>
        <w:t>к</w:t>
      </w:r>
      <w:r>
        <w:rPr>
          <w:spacing w:val="-5"/>
        </w:rPr>
        <w:t xml:space="preserve"> </w:t>
      </w:r>
      <w:r>
        <w:t>тексту</w:t>
      </w:r>
      <w:r>
        <w:rPr>
          <w:spacing w:val="-11"/>
        </w:rPr>
        <w:t xml:space="preserve"> </w:t>
      </w:r>
      <w:r>
        <w:rPr>
          <w:spacing w:val="-2"/>
        </w:rPr>
        <w:t>выступления.</w:t>
      </w:r>
    </w:p>
    <w:p w:rsidR="00033849" w:rsidRDefault="00721D58">
      <w:pPr>
        <w:pStyle w:val="a5"/>
        <w:numPr>
          <w:ilvl w:val="3"/>
          <w:numId w:val="64"/>
        </w:numPr>
        <w:tabs>
          <w:tab w:val="left" w:pos="1964"/>
        </w:tabs>
        <w:spacing w:before="129" w:line="355" w:lineRule="auto"/>
        <w:ind w:right="170" w:firstLine="710"/>
        <w:rPr>
          <w:sz w:val="24"/>
        </w:rPr>
      </w:pPr>
      <w:r>
        <w:rPr>
          <w:sz w:val="24"/>
        </w:rPr>
        <w:t>У обучающегося будут</w:t>
      </w:r>
      <w:r>
        <w:rPr>
          <w:spacing w:val="29"/>
          <w:sz w:val="24"/>
        </w:rPr>
        <w:t xml:space="preserve"> </w:t>
      </w:r>
      <w:r>
        <w:rPr>
          <w:sz w:val="24"/>
        </w:rPr>
        <w:t>сформированы</w:t>
      </w:r>
      <w:r>
        <w:rPr>
          <w:spacing w:val="30"/>
          <w:sz w:val="24"/>
        </w:rPr>
        <w:t xml:space="preserve"> </w:t>
      </w:r>
      <w:r>
        <w:rPr>
          <w:sz w:val="24"/>
        </w:rPr>
        <w:t>следующие</w:t>
      </w:r>
      <w:r>
        <w:rPr>
          <w:spacing w:val="32"/>
          <w:sz w:val="24"/>
        </w:rPr>
        <w:t xml:space="preserve"> </w:t>
      </w:r>
      <w:r>
        <w:rPr>
          <w:sz w:val="24"/>
        </w:rPr>
        <w:t>умения</w:t>
      </w:r>
      <w:r>
        <w:rPr>
          <w:spacing w:val="28"/>
          <w:sz w:val="24"/>
        </w:rPr>
        <w:t xml:space="preserve"> </w:t>
      </w:r>
      <w:r>
        <w:rPr>
          <w:sz w:val="24"/>
        </w:rPr>
        <w:t>самоорганизации</w:t>
      </w:r>
      <w:r>
        <w:rPr>
          <w:spacing w:val="29"/>
          <w:sz w:val="24"/>
        </w:rPr>
        <w:t xml:space="preserve"> </w:t>
      </w:r>
      <w:r>
        <w:rPr>
          <w:sz w:val="24"/>
        </w:rPr>
        <w:t>как части регулятивных универсальных учебных действий:</w:t>
      </w:r>
    </w:p>
    <w:p w:rsidR="00033849" w:rsidRDefault="00721D58">
      <w:pPr>
        <w:pStyle w:val="a3"/>
        <w:spacing w:line="355" w:lineRule="auto"/>
        <w:ind w:left="944" w:right="1333" w:firstLine="0"/>
        <w:jc w:val="left"/>
      </w:pPr>
      <w:r>
        <w:t>планировать</w:t>
      </w:r>
      <w:r>
        <w:rPr>
          <w:spacing w:val="-8"/>
        </w:rPr>
        <w:t xml:space="preserve"> </w:t>
      </w:r>
      <w:r>
        <w:t>действия</w:t>
      </w:r>
      <w:r>
        <w:rPr>
          <w:spacing w:val="-10"/>
        </w:rPr>
        <w:t xml:space="preserve"> </w:t>
      </w:r>
      <w:r>
        <w:t>по</w:t>
      </w:r>
      <w:r>
        <w:rPr>
          <w:spacing w:val="-2"/>
        </w:rPr>
        <w:t xml:space="preserve"> </w:t>
      </w:r>
      <w:r>
        <w:t>решению</w:t>
      </w:r>
      <w:r>
        <w:rPr>
          <w:spacing w:val="-8"/>
        </w:rPr>
        <w:t xml:space="preserve"> </w:t>
      </w:r>
      <w:r>
        <w:t>учебной</w:t>
      </w:r>
      <w:r>
        <w:rPr>
          <w:spacing w:val="-5"/>
        </w:rPr>
        <w:t xml:space="preserve"> </w:t>
      </w:r>
      <w:r>
        <w:t>задачи</w:t>
      </w:r>
      <w:r>
        <w:rPr>
          <w:spacing w:val="-5"/>
        </w:rPr>
        <w:t xml:space="preserve"> </w:t>
      </w:r>
      <w:r>
        <w:t>для</w:t>
      </w:r>
      <w:r>
        <w:rPr>
          <w:spacing w:val="-6"/>
        </w:rPr>
        <w:t xml:space="preserve"> </w:t>
      </w:r>
      <w:r>
        <w:t>получения</w:t>
      </w:r>
      <w:r>
        <w:rPr>
          <w:spacing w:val="-6"/>
        </w:rPr>
        <w:t xml:space="preserve"> </w:t>
      </w:r>
      <w:r>
        <w:t>результата; выстраивать последовательность выбранных действий.</w:t>
      </w:r>
    </w:p>
    <w:p w:rsidR="00033849" w:rsidRDefault="00721D58">
      <w:pPr>
        <w:pStyle w:val="a5"/>
        <w:numPr>
          <w:ilvl w:val="3"/>
          <w:numId w:val="64"/>
        </w:numPr>
        <w:tabs>
          <w:tab w:val="left" w:pos="1964"/>
        </w:tabs>
        <w:spacing w:line="355" w:lineRule="auto"/>
        <w:ind w:right="173" w:firstLine="710"/>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умения</w:t>
      </w:r>
      <w:r>
        <w:rPr>
          <w:spacing w:val="40"/>
          <w:sz w:val="24"/>
        </w:rPr>
        <w:t xml:space="preserve"> </w:t>
      </w:r>
      <w:r>
        <w:rPr>
          <w:sz w:val="24"/>
        </w:rPr>
        <w:t>самоконтроля</w:t>
      </w:r>
      <w:r>
        <w:rPr>
          <w:spacing w:val="40"/>
          <w:sz w:val="24"/>
        </w:rPr>
        <w:t xml:space="preserve"> </w:t>
      </w:r>
      <w:r>
        <w:rPr>
          <w:sz w:val="24"/>
        </w:rPr>
        <w:t>как</w:t>
      </w:r>
      <w:r>
        <w:rPr>
          <w:spacing w:val="80"/>
          <w:sz w:val="24"/>
        </w:rPr>
        <w:t xml:space="preserve"> </w:t>
      </w:r>
      <w:r>
        <w:rPr>
          <w:sz w:val="24"/>
        </w:rPr>
        <w:t>части регулятивных универсальных учебных действий:</w:t>
      </w:r>
    </w:p>
    <w:p w:rsidR="00033849" w:rsidRDefault="00721D58">
      <w:pPr>
        <w:pStyle w:val="a3"/>
        <w:spacing w:line="355" w:lineRule="auto"/>
        <w:ind w:left="944" w:right="2405" w:firstLine="0"/>
        <w:jc w:val="left"/>
      </w:pPr>
      <w:r>
        <w:t>устанавливать причины успеха (неудач) учебной деятельности; корректировать</w:t>
      </w:r>
      <w:r>
        <w:rPr>
          <w:spacing w:val="-8"/>
        </w:rPr>
        <w:t xml:space="preserve"> </w:t>
      </w:r>
      <w:r>
        <w:t>свои</w:t>
      </w:r>
      <w:r>
        <w:rPr>
          <w:spacing w:val="-9"/>
        </w:rPr>
        <w:t xml:space="preserve"> </w:t>
      </w:r>
      <w:r>
        <w:t>учебные</w:t>
      </w:r>
      <w:r>
        <w:rPr>
          <w:spacing w:val="-6"/>
        </w:rPr>
        <w:t xml:space="preserve"> </w:t>
      </w:r>
      <w:r>
        <w:t>действия</w:t>
      </w:r>
      <w:r>
        <w:rPr>
          <w:spacing w:val="-6"/>
        </w:rPr>
        <w:t xml:space="preserve"> </w:t>
      </w:r>
      <w:r>
        <w:t>для</w:t>
      </w:r>
      <w:r>
        <w:rPr>
          <w:spacing w:val="-6"/>
        </w:rPr>
        <w:t xml:space="preserve"> </w:t>
      </w:r>
      <w:r>
        <w:t>преодоления</w:t>
      </w:r>
      <w:r>
        <w:rPr>
          <w:spacing w:val="-10"/>
        </w:rPr>
        <w:t xml:space="preserve"> </w:t>
      </w:r>
      <w:r>
        <w:t>ошибок.</w:t>
      </w:r>
    </w:p>
    <w:p w:rsidR="00033849" w:rsidRDefault="00721D58">
      <w:pPr>
        <w:pStyle w:val="a5"/>
        <w:numPr>
          <w:ilvl w:val="3"/>
          <w:numId w:val="64"/>
        </w:numPr>
        <w:tabs>
          <w:tab w:val="left" w:pos="1964"/>
          <w:tab w:val="left" w:pos="2398"/>
          <w:tab w:val="left" w:pos="4158"/>
          <w:tab w:val="left" w:pos="5007"/>
          <w:tab w:val="left" w:pos="6806"/>
          <w:tab w:val="left" w:pos="8245"/>
          <w:tab w:val="left" w:pos="9252"/>
        </w:tabs>
        <w:spacing w:line="355" w:lineRule="auto"/>
        <w:ind w:right="170" w:firstLine="710"/>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совместной деятельности:</w:t>
      </w:r>
    </w:p>
    <w:p w:rsidR="00033849" w:rsidRDefault="00033849">
      <w:pPr>
        <w:spacing w:line="355" w:lineRule="auto"/>
        <w:rPr>
          <w:sz w:val="24"/>
        </w:rPr>
        <w:sectPr w:rsidR="00033849">
          <w:pgSz w:w="11910" w:h="16840"/>
          <w:pgMar w:top="960" w:right="400" w:bottom="280" w:left="900" w:header="569" w:footer="0" w:gutter="0"/>
          <w:cols w:space="720"/>
        </w:sectPr>
      </w:pPr>
    </w:p>
    <w:p w:rsidR="00033849" w:rsidRDefault="00721D58">
      <w:pPr>
        <w:pStyle w:val="a3"/>
        <w:tabs>
          <w:tab w:val="left" w:pos="655"/>
          <w:tab w:val="left" w:pos="1691"/>
          <w:tab w:val="left" w:pos="1724"/>
          <w:tab w:val="left" w:pos="2573"/>
          <w:tab w:val="left" w:pos="2790"/>
          <w:tab w:val="left" w:pos="3035"/>
          <w:tab w:val="left" w:pos="3216"/>
          <w:tab w:val="left" w:pos="4141"/>
          <w:tab w:val="left" w:pos="4986"/>
          <w:tab w:val="left" w:pos="5083"/>
          <w:tab w:val="left" w:pos="5712"/>
          <w:tab w:val="left" w:pos="5950"/>
          <w:tab w:val="left" w:pos="6147"/>
          <w:tab w:val="left" w:pos="6574"/>
          <w:tab w:val="left" w:pos="7629"/>
          <w:tab w:val="left" w:pos="8166"/>
          <w:tab w:val="left" w:pos="8633"/>
          <w:tab w:val="left" w:pos="8804"/>
          <w:tab w:val="left" w:pos="9480"/>
        </w:tabs>
        <w:spacing w:before="98" w:line="355" w:lineRule="auto"/>
        <w:ind w:right="164"/>
        <w:jc w:val="right"/>
      </w:pPr>
      <w:r>
        <w:rPr>
          <w:spacing w:val="-2"/>
        </w:rPr>
        <w:t>формулировать</w:t>
      </w:r>
      <w:r>
        <w:tab/>
      </w:r>
      <w:r>
        <w:tab/>
      </w:r>
      <w:r>
        <w:tab/>
      </w:r>
      <w:r>
        <w:rPr>
          <w:spacing w:val="-2"/>
        </w:rPr>
        <w:t>краткосрочные</w:t>
      </w:r>
      <w:r>
        <w:tab/>
      </w:r>
      <w:r>
        <w:tab/>
      </w:r>
      <w:r>
        <w:rPr>
          <w:spacing w:val="-10"/>
        </w:rPr>
        <w:t>и</w:t>
      </w:r>
      <w:r>
        <w:tab/>
      </w:r>
      <w:r>
        <w:rPr>
          <w:spacing w:val="-2"/>
        </w:rPr>
        <w:t>долгосрочные</w:t>
      </w:r>
      <w:r>
        <w:tab/>
      </w:r>
      <w:r>
        <w:rPr>
          <w:spacing w:val="-39"/>
        </w:rPr>
        <w:t xml:space="preserve"> </w:t>
      </w:r>
      <w:r>
        <w:t>цели</w:t>
      </w:r>
      <w:r>
        <w:tab/>
      </w:r>
      <w:r>
        <w:tab/>
      </w:r>
      <w:r>
        <w:rPr>
          <w:spacing w:val="-2"/>
        </w:rPr>
        <w:t xml:space="preserve">(индивидуальные </w:t>
      </w:r>
      <w:r>
        <w:rPr>
          <w:spacing w:val="-10"/>
        </w:rPr>
        <w:t>с</w:t>
      </w:r>
      <w:r>
        <w:tab/>
      </w:r>
      <w:r>
        <w:rPr>
          <w:spacing w:val="-2"/>
        </w:rPr>
        <w:t>учётом</w:t>
      </w:r>
      <w:r>
        <w:tab/>
      </w:r>
      <w:r>
        <w:rPr>
          <w:spacing w:val="-2"/>
        </w:rPr>
        <w:t>участия</w:t>
      </w:r>
      <w:r>
        <w:tab/>
      </w:r>
      <w:r>
        <w:tab/>
      </w:r>
      <w:r>
        <w:rPr>
          <w:spacing w:val="-10"/>
        </w:rPr>
        <w:t>в</w:t>
      </w:r>
      <w:r>
        <w:tab/>
      </w:r>
      <w:r>
        <w:tab/>
      </w:r>
      <w:r>
        <w:rPr>
          <w:spacing w:val="-2"/>
        </w:rPr>
        <w:t>коллективных</w:t>
      </w:r>
      <w:r>
        <w:tab/>
      </w:r>
      <w:r>
        <w:rPr>
          <w:spacing w:val="-2"/>
        </w:rPr>
        <w:t>задачах)</w:t>
      </w:r>
      <w:r>
        <w:tab/>
      </w:r>
      <w:r>
        <w:tab/>
      </w:r>
      <w:r>
        <w:rPr>
          <w:spacing w:val="-10"/>
        </w:rPr>
        <w:t>в</w:t>
      </w:r>
      <w:r>
        <w:tab/>
      </w:r>
      <w:r>
        <w:rPr>
          <w:spacing w:val="-2"/>
        </w:rPr>
        <w:t>стандартной</w:t>
      </w:r>
      <w:r>
        <w:tab/>
      </w:r>
      <w:r>
        <w:rPr>
          <w:spacing w:val="-2"/>
        </w:rPr>
        <w:t>(типовой)</w:t>
      </w:r>
      <w:r>
        <w:tab/>
      </w:r>
      <w:r>
        <w:rPr>
          <w:spacing w:val="-2"/>
        </w:rPr>
        <w:t xml:space="preserve">ситуации </w:t>
      </w:r>
      <w:r>
        <w:t>на</w:t>
      </w:r>
      <w:r>
        <w:rPr>
          <w:spacing w:val="-4"/>
        </w:rPr>
        <w:t xml:space="preserve"> </w:t>
      </w:r>
      <w:r>
        <w:t>основе</w:t>
      </w:r>
      <w:r>
        <w:rPr>
          <w:spacing w:val="-4"/>
        </w:rPr>
        <w:t xml:space="preserve"> </w:t>
      </w:r>
      <w:r>
        <w:t>предложенного формата</w:t>
      </w:r>
      <w:r>
        <w:rPr>
          <w:spacing w:val="40"/>
        </w:rPr>
        <w:t xml:space="preserve"> </w:t>
      </w:r>
      <w:r>
        <w:t>планирования, распределения промежуточных</w:t>
      </w:r>
      <w:r>
        <w:rPr>
          <w:spacing w:val="-3"/>
        </w:rPr>
        <w:t xml:space="preserve"> </w:t>
      </w:r>
      <w:r>
        <w:t>шагов</w:t>
      </w:r>
      <w:r>
        <w:rPr>
          <w:spacing w:val="-1"/>
        </w:rPr>
        <w:t xml:space="preserve"> </w:t>
      </w:r>
      <w:r>
        <w:t>и</w:t>
      </w:r>
      <w:r>
        <w:rPr>
          <w:spacing w:val="-2"/>
        </w:rPr>
        <w:t xml:space="preserve"> </w:t>
      </w:r>
      <w:r>
        <w:t xml:space="preserve">сроков; </w:t>
      </w:r>
      <w:r>
        <w:rPr>
          <w:spacing w:val="-2"/>
        </w:rPr>
        <w:t>принимать</w:t>
      </w:r>
      <w:r>
        <w:tab/>
      </w:r>
      <w:r>
        <w:tab/>
      </w:r>
      <w:r>
        <w:rPr>
          <w:spacing w:val="-4"/>
        </w:rPr>
        <w:t>цель</w:t>
      </w:r>
      <w:r>
        <w:tab/>
      </w:r>
      <w:r>
        <w:rPr>
          <w:spacing w:val="-2"/>
        </w:rPr>
        <w:t>совместной</w:t>
      </w:r>
      <w:r>
        <w:tab/>
      </w:r>
      <w:r>
        <w:rPr>
          <w:spacing w:val="-2"/>
        </w:rPr>
        <w:t>деятельности,</w:t>
      </w:r>
      <w:r>
        <w:tab/>
      </w:r>
      <w:r>
        <w:tab/>
      </w:r>
      <w:r>
        <w:rPr>
          <w:spacing w:val="-2"/>
        </w:rPr>
        <w:t>коллективно</w:t>
      </w:r>
      <w:r>
        <w:tab/>
      </w:r>
      <w:r>
        <w:rPr>
          <w:spacing w:val="-2"/>
        </w:rPr>
        <w:t>строить</w:t>
      </w:r>
      <w:r>
        <w:tab/>
      </w:r>
      <w:r>
        <w:tab/>
      </w:r>
      <w:r>
        <w:rPr>
          <w:spacing w:val="-2"/>
        </w:rPr>
        <w:t>действия</w:t>
      </w:r>
    </w:p>
    <w:p w:rsidR="00033849" w:rsidRDefault="00721D58">
      <w:pPr>
        <w:pStyle w:val="a3"/>
        <w:tabs>
          <w:tab w:val="left" w:pos="904"/>
          <w:tab w:val="left" w:pos="1538"/>
          <w:tab w:val="left" w:pos="3320"/>
          <w:tab w:val="left" w:pos="5095"/>
          <w:tab w:val="left" w:pos="6069"/>
          <w:tab w:val="left" w:pos="8121"/>
          <w:tab w:val="left" w:pos="9618"/>
        </w:tabs>
        <w:spacing w:before="4" w:line="355" w:lineRule="auto"/>
        <w:ind w:right="172" w:firstLine="0"/>
        <w:jc w:val="left"/>
      </w:pPr>
      <w:r>
        <w:rPr>
          <w:spacing w:val="-6"/>
        </w:rPr>
        <w:t>по</w:t>
      </w:r>
      <w:r>
        <w:tab/>
      </w:r>
      <w:r>
        <w:rPr>
          <w:spacing w:val="-6"/>
        </w:rPr>
        <w:t>её</w:t>
      </w:r>
      <w:r>
        <w:tab/>
      </w:r>
      <w:r>
        <w:rPr>
          <w:spacing w:val="-2"/>
        </w:rPr>
        <w:t>достижению:</w:t>
      </w:r>
      <w:r>
        <w:tab/>
      </w:r>
      <w:r>
        <w:rPr>
          <w:spacing w:val="-2"/>
        </w:rPr>
        <w:t>распределять</w:t>
      </w:r>
      <w:r>
        <w:tab/>
      </w:r>
      <w:r>
        <w:rPr>
          <w:spacing w:val="-2"/>
        </w:rPr>
        <w:t>роли,</w:t>
      </w:r>
      <w:r>
        <w:tab/>
      </w:r>
      <w:r>
        <w:rPr>
          <w:spacing w:val="-2"/>
        </w:rPr>
        <w:t>договариваться,</w:t>
      </w:r>
      <w:r>
        <w:tab/>
      </w:r>
      <w:r>
        <w:rPr>
          <w:spacing w:val="-2"/>
        </w:rPr>
        <w:t>обсуждать</w:t>
      </w:r>
      <w:r>
        <w:tab/>
      </w:r>
      <w:r>
        <w:rPr>
          <w:spacing w:val="-2"/>
        </w:rPr>
        <w:t xml:space="preserve">процесс </w:t>
      </w:r>
      <w:r>
        <w:t>и результат совместной работы;</w:t>
      </w:r>
    </w:p>
    <w:p w:rsidR="00033849" w:rsidRDefault="00721D58">
      <w:pPr>
        <w:pStyle w:val="a3"/>
        <w:spacing w:line="355" w:lineRule="auto"/>
        <w:ind w:left="944" w:right="1333" w:firstLine="0"/>
        <w:jc w:val="left"/>
      </w:pPr>
      <w:r>
        <w:t>проявлять</w:t>
      </w:r>
      <w:r>
        <w:rPr>
          <w:spacing w:val="-11"/>
        </w:rPr>
        <w:t xml:space="preserve"> </w:t>
      </w:r>
      <w:r>
        <w:t>готовность</w:t>
      </w:r>
      <w:r>
        <w:rPr>
          <w:spacing w:val="-10"/>
        </w:rPr>
        <w:t xml:space="preserve"> </w:t>
      </w:r>
      <w:r>
        <w:t>руководить,</w:t>
      </w:r>
      <w:r>
        <w:rPr>
          <w:spacing w:val="-10"/>
        </w:rPr>
        <w:t xml:space="preserve"> </w:t>
      </w:r>
      <w:r>
        <w:t>выполнять</w:t>
      </w:r>
      <w:r>
        <w:rPr>
          <w:spacing w:val="-7"/>
        </w:rPr>
        <w:t xml:space="preserve"> </w:t>
      </w:r>
      <w:r>
        <w:t>поручения,</w:t>
      </w:r>
      <w:r>
        <w:rPr>
          <w:spacing w:val="-6"/>
        </w:rPr>
        <w:t xml:space="preserve"> </w:t>
      </w:r>
      <w:r>
        <w:t>подчиняться; ответственно выполнять свою часть работы;</w:t>
      </w:r>
    </w:p>
    <w:p w:rsidR="00033849" w:rsidRDefault="00721D58">
      <w:pPr>
        <w:pStyle w:val="a3"/>
        <w:spacing w:line="275" w:lineRule="exact"/>
        <w:ind w:left="944" w:firstLine="0"/>
        <w:jc w:val="left"/>
      </w:pPr>
      <w:r>
        <w:t>оценивать</w:t>
      </w:r>
      <w:r>
        <w:rPr>
          <w:spacing w:val="-2"/>
        </w:rPr>
        <w:t xml:space="preserve"> </w:t>
      </w:r>
      <w:r>
        <w:t>свой</w:t>
      </w:r>
      <w:r>
        <w:rPr>
          <w:spacing w:val="-2"/>
        </w:rPr>
        <w:t xml:space="preserve"> </w:t>
      </w:r>
      <w:r>
        <w:t>вклад в</w:t>
      </w:r>
      <w:r>
        <w:rPr>
          <w:spacing w:val="-6"/>
        </w:rPr>
        <w:t xml:space="preserve"> </w:t>
      </w:r>
      <w:r>
        <w:t>общий</w:t>
      </w:r>
      <w:r>
        <w:rPr>
          <w:spacing w:val="-2"/>
        </w:rPr>
        <w:t xml:space="preserve"> результат;</w:t>
      </w:r>
    </w:p>
    <w:p w:rsidR="00033849" w:rsidRDefault="00721D58">
      <w:pPr>
        <w:pStyle w:val="a3"/>
        <w:spacing w:before="131" w:line="355" w:lineRule="auto"/>
        <w:ind w:left="944" w:right="1333" w:firstLine="0"/>
        <w:jc w:val="left"/>
      </w:pPr>
      <w:r>
        <w:t>выполнять</w:t>
      </w:r>
      <w:r>
        <w:rPr>
          <w:spacing w:val="-1"/>
        </w:rPr>
        <w:t xml:space="preserve"> </w:t>
      </w:r>
      <w:r>
        <w:t>совместные</w:t>
      </w:r>
      <w:r>
        <w:rPr>
          <w:spacing w:val="-3"/>
        </w:rPr>
        <w:t xml:space="preserve"> </w:t>
      </w:r>
      <w:r>
        <w:t>проектные</w:t>
      </w:r>
      <w:r>
        <w:rPr>
          <w:spacing w:val="-7"/>
        </w:rPr>
        <w:t xml:space="preserve"> </w:t>
      </w:r>
      <w:r>
        <w:t>задания</w:t>
      </w:r>
      <w:r>
        <w:rPr>
          <w:spacing w:val="-2"/>
        </w:rPr>
        <w:t xml:space="preserve"> </w:t>
      </w:r>
      <w:r>
        <w:t>с</w:t>
      </w:r>
      <w:r>
        <w:rPr>
          <w:spacing w:val="-7"/>
        </w:rPr>
        <w:t xml:space="preserve"> </w:t>
      </w:r>
      <w:r>
        <w:t>опорой</w:t>
      </w:r>
      <w:r>
        <w:rPr>
          <w:spacing w:val="-5"/>
        </w:rPr>
        <w:t xml:space="preserve"> </w:t>
      </w:r>
      <w:r>
        <w:t>на</w:t>
      </w:r>
      <w:r>
        <w:rPr>
          <w:spacing w:val="-7"/>
        </w:rPr>
        <w:t xml:space="preserve"> </w:t>
      </w:r>
      <w:r>
        <w:t>предложенные</w:t>
      </w:r>
      <w:r>
        <w:rPr>
          <w:spacing w:val="-7"/>
        </w:rPr>
        <w:t xml:space="preserve"> </w:t>
      </w:r>
      <w:r>
        <w:t>образцы. планировать действия по решению учебной задачи для получения результата; выстраивать последовательность выбранных действий.</w:t>
      </w:r>
    </w:p>
    <w:p w:rsidR="00033849" w:rsidRDefault="00721D58">
      <w:pPr>
        <w:pStyle w:val="a5"/>
        <w:numPr>
          <w:ilvl w:val="2"/>
          <w:numId w:val="64"/>
        </w:numPr>
        <w:tabs>
          <w:tab w:val="left" w:pos="1787"/>
        </w:tabs>
        <w:spacing w:line="355" w:lineRule="auto"/>
        <w:ind w:right="164" w:firstLine="710"/>
        <w:jc w:val="both"/>
        <w:rPr>
          <w:sz w:val="24"/>
        </w:rPr>
      </w:pPr>
      <w:r>
        <w:rPr>
          <w:sz w:val="24"/>
        </w:rPr>
        <w:t>Предметные результаты изучения литературного чтения. К концу обучения в 1 классе обучающийся научится:</w:t>
      </w:r>
    </w:p>
    <w:p w:rsidR="00033849" w:rsidRDefault="00721D58">
      <w:pPr>
        <w:pStyle w:val="a3"/>
        <w:spacing w:line="355" w:lineRule="auto"/>
        <w:ind w:right="170"/>
      </w:pPr>
      <w:r>
        <w:t>понимать</w:t>
      </w:r>
      <w:r>
        <w:rPr>
          <w:spacing w:val="80"/>
          <w:w w:val="150"/>
        </w:rPr>
        <w:t xml:space="preserve">  </w:t>
      </w:r>
      <w:r>
        <w:t>ценность</w:t>
      </w:r>
      <w:r>
        <w:rPr>
          <w:spacing w:val="80"/>
          <w:w w:val="150"/>
        </w:rPr>
        <w:t xml:space="preserve">  </w:t>
      </w:r>
      <w:r>
        <w:t>чтения</w:t>
      </w:r>
      <w:r>
        <w:rPr>
          <w:spacing w:val="80"/>
          <w:w w:val="150"/>
        </w:rPr>
        <w:t xml:space="preserve">  </w:t>
      </w:r>
      <w:r>
        <w:t>для</w:t>
      </w:r>
      <w:r>
        <w:rPr>
          <w:spacing w:val="80"/>
          <w:w w:val="150"/>
        </w:rPr>
        <w:t xml:space="preserve">  </w:t>
      </w:r>
      <w:r>
        <w:t>решения</w:t>
      </w:r>
      <w:r>
        <w:rPr>
          <w:spacing w:val="80"/>
          <w:w w:val="150"/>
        </w:rPr>
        <w:t xml:space="preserve">  </w:t>
      </w:r>
      <w:r>
        <w:t>учебных</w:t>
      </w:r>
      <w:r>
        <w:rPr>
          <w:spacing w:val="80"/>
          <w:w w:val="150"/>
        </w:rPr>
        <w:t xml:space="preserve">  </w:t>
      </w:r>
      <w:r>
        <w:t>задач</w:t>
      </w:r>
      <w:r>
        <w:rPr>
          <w:spacing w:val="80"/>
          <w:w w:val="150"/>
        </w:rPr>
        <w:t xml:space="preserve">  </w:t>
      </w:r>
      <w:r>
        <w:t>и</w:t>
      </w:r>
      <w:r>
        <w:rPr>
          <w:spacing w:val="80"/>
          <w:w w:val="150"/>
        </w:rPr>
        <w:t xml:space="preserve">  </w:t>
      </w:r>
      <w:r>
        <w:t>применения</w:t>
      </w:r>
      <w:r>
        <w:rPr>
          <w:spacing w:val="40"/>
        </w:rPr>
        <w:t xml:space="preserve"> </w:t>
      </w:r>
      <w:r>
        <w:t>в</w:t>
      </w:r>
      <w:r>
        <w:rPr>
          <w:spacing w:val="80"/>
          <w:w w:val="150"/>
        </w:rPr>
        <w:t xml:space="preserve">  </w:t>
      </w:r>
      <w:r>
        <w:t>различных</w:t>
      </w:r>
      <w:r>
        <w:rPr>
          <w:spacing w:val="78"/>
          <w:w w:val="150"/>
        </w:rPr>
        <w:t xml:space="preserve">  </w:t>
      </w:r>
      <w:r>
        <w:t>жизненных</w:t>
      </w:r>
      <w:r>
        <w:rPr>
          <w:spacing w:val="78"/>
          <w:w w:val="150"/>
        </w:rPr>
        <w:t xml:space="preserve">  </w:t>
      </w:r>
      <w:r>
        <w:t>ситуациях:</w:t>
      </w:r>
      <w:r>
        <w:rPr>
          <w:spacing w:val="80"/>
          <w:w w:val="150"/>
        </w:rPr>
        <w:t xml:space="preserve">  </w:t>
      </w:r>
      <w:r>
        <w:t>отвечать</w:t>
      </w:r>
      <w:r>
        <w:rPr>
          <w:spacing w:val="80"/>
          <w:w w:val="150"/>
        </w:rPr>
        <w:t xml:space="preserve">  </w:t>
      </w:r>
      <w:r>
        <w:t>на</w:t>
      </w:r>
      <w:r>
        <w:rPr>
          <w:spacing w:val="77"/>
          <w:w w:val="150"/>
        </w:rPr>
        <w:t xml:space="preserve">  </w:t>
      </w:r>
      <w:r>
        <w:t>вопрос</w:t>
      </w:r>
      <w:r>
        <w:rPr>
          <w:spacing w:val="75"/>
          <w:w w:val="150"/>
        </w:rPr>
        <w:t xml:space="preserve">  </w:t>
      </w:r>
      <w:r>
        <w:t>о</w:t>
      </w:r>
      <w:r>
        <w:rPr>
          <w:spacing w:val="80"/>
          <w:w w:val="150"/>
        </w:rPr>
        <w:t xml:space="preserve">  </w:t>
      </w:r>
      <w:r>
        <w:t>важности</w:t>
      </w:r>
      <w:r>
        <w:rPr>
          <w:spacing w:val="79"/>
          <w:w w:val="150"/>
        </w:rPr>
        <w:t xml:space="preserve">  </w:t>
      </w:r>
      <w:r>
        <w:t>чтения для личного развития, находить в художественных произведениях отражение нравственных ценностей, традиций, быта разных народов;</w:t>
      </w:r>
    </w:p>
    <w:p w:rsidR="00033849" w:rsidRDefault="00721D58">
      <w:pPr>
        <w:pStyle w:val="a3"/>
        <w:tabs>
          <w:tab w:val="left" w:pos="1423"/>
          <w:tab w:val="left" w:pos="3433"/>
          <w:tab w:val="left" w:pos="4398"/>
          <w:tab w:val="left" w:pos="6366"/>
          <w:tab w:val="left" w:pos="7446"/>
          <w:tab w:val="left" w:pos="9025"/>
        </w:tabs>
        <w:spacing w:line="355" w:lineRule="auto"/>
        <w:ind w:right="165"/>
      </w:pPr>
      <w: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w:t>
      </w:r>
      <w:r>
        <w:rPr>
          <w:spacing w:val="-4"/>
        </w:rPr>
        <w:t>для</w:t>
      </w:r>
      <w:r>
        <w:tab/>
      </w:r>
      <w:r>
        <w:rPr>
          <w:spacing w:val="-2"/>
        </w:rPr>
        <w:t>восприятия</w:t>
      </w:r>
      <w:r>
        <w:tab/>
      </w:r>
      <w:r>
        <w:rPr>
          <w:spacing w:val="-10"/>
        </w:rPr>
        <w:t>и</w:t>
      </w:r>
      <w:r>
        <w:tab/>
      </w:r>
      <w:r>
        <w:rPr>
          <w:spacing w:val="-2"/>
        </w:rPr>
        <w:t>небольшие</w:t>
      </w:r>
      <w:r>
        <w:tab/>
      </w:r>
      <w:r>
        <w:rPr>
          <w:spacing w:val="-6"/>
        </w:rPr>
        <w:t>по</w:t>
      </w:r>
      <w:r>
        <w:tab/>
      </w:r>
      <w:r>
        <w:rPr>
          <w:spacing w:val="-2"/>
        </w:rPr>
        <w:t>объёму</w:t>
      </w:r>
      <w:r>
        <w:tab/>
      </w:r>
      <w:r>
        <w:rPr>
          <w:spacing w:val="-2"/>
        </w:rPr>
        <w:t xml:space="preserve">произведения </w:t>
      </w:r>
      <w:r>
        <w:t>в темпе не менее 30 слов в минуту (без отметочного оценивания);</w:t>
      </w:r>
    </w:p>
    <w:p w:rsidR="00033849" w:rsidRDefault="00721D58">
      <w:pPr>
        <w:pStyle w:val="a3"/>
        <w:spacing w:line="360" w:lineRule="auto"/>
        <w:ind w:right="172"/>
      </w:pPr>
      <w:r>
        <w:t>читать</w:t>
      </w:r>
      <w:r>
        <w:rPr>
          <w:spacing w:val="80"/>
          <w:w w:val="150"/>
        </w:rPr>
        <w:t xml:space="preserve">  </w:t>
      </w:r>
      <w:r>
        <w:t>наизусть</w:t>
      </w:r>
      <w:r>
        <w:rPr>
          <w:spacing w:val="80"/>
          <w:w w:val="150"/>
        </w:rPr>
        <w:t xml:space="preserve">  </w:t>
      </w:r>
      <w:r>
        <w:t>с</w:t>
      </w:r>
      <w:r>
        <w:rPr>
          <w:spacing w:val="80"/>
          <w:w w:val="150"/>
        </w:rPr>
        <w:t xml:space="preserve">  </w:t>
      </w:r>
      <w:r>
        <w:t>соблюдением</w:t>
      </w:r>
      <w:r>
        <w:rPr>
          <w:spacing w:val="80"/>
          <w:w w:val="150"/>
        </w:rPr>
        <w:t xml:space="preserve">  </w:t>
      </w:r>
      <w:r>
        <w:t>орфоэпических</w:t>
      </w:r>
      <w:r>
        <w:rPr>
          <w:spacing w:val="80"/>
          <w:w w:val="150"/>
        </w:rPr>
        <w:t xml:space="preserve">  </w:t>
      </w:r>
      <w:r>
        <w:t>и</w:t>
      </w:r>
      <w:r>
        <w:rPr>
          <w:spacing w:val="80"/>
          <w:w w:val="150"/>
        </w:rPr>
        <w:t xml:space="preserve">  </w:t>
      </w:r>
      <w:r>
        <w:t>пунктуационных</w:t>
      </w:r>
      <w:r>
        <w:rPr>
          <w:spacing w:val="80"/>
          <w:w w:val="150"/>
        </w:rPr>
        <w:t xml:space="preserve">  </w:t>
      </w:r>
      <w:r>
        <w:t>норм не менее 2 стихотворений о Родине, о детях, о семье, о родной природе в разные времена года;</w:t>
      </w:r>
    </w:p>
    <w:p w:rsidR="00033849" w:rsidRDefault="00721D58">
      <w:pPr>
        <w:pStyle w:val="a3"/>
        <w:spacing w:line="269" w:lineRule="exact"/>
        <w:ind w:left="944" w:firstLine="0"/>
      </w:pPr>
      <w:r>
        <w:t>различать</w:t>
      </w:r>
      <w:r>
        <w:rPr>
          <w:spacing w:val="-8"/>
        </w:rPr>
        <w:t xml:space="preserve"> </w:t>
      </w:r>
      <w:r>
        <w:t>прозаическую</w:t>
      </w:r>
      <w:r>
        <w:rPr>
          <w:spacing w:val="-7"/>
        </w:rPr>
        <w:t xml:space="preserve"> </w:t>
      </w:r>
      <w:r>
        <w:t>(нестихотворную)</w:t>
      </w:r>
      <w:r>
        <w:rPr>
          <w:spacing w:val="-6"/>
        </w:rPr>
        <w:t xml:space="preserve"> </w:t>
      </w:r>
      <w:r>
        <w:t>и</w:t>
      </w:r>
      <w:r>
        <w:rPr>
          <w:spacing w:val="-5"/>
        </w:rPr>
        <w:t xml:space="preserve"> </w:t>
      </w:r>
      <w:r>
        <w:t>стихотворную</w:t>
      </w:r>
      <w:r>
        <w:rPr>
          <w:spacing w:val="-7"/>
        </w:rPr>
        <w:t xml:space="preserve"> </w:t>
      </w:r>
      <w:r>
        <w:rPr>
          <w:spacing w:val="-2"/>
        </w:rPr>
        <w:t>речь;</w:t>
      </w:r>
    </w:p>
    <w:p w:rsidR="00033849" w:rsidRDefault="00721D58">
      <w:pPr>
        <w:pStyle w:val="a3"/>
        <w:spacing w:before="127" w:line="355" w:lineRule="auto"/>
        <w:ind w:right="167"/>
      </w:pPr>
      <w: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w:t>
      </w:r>
      <w:r>
        <w:rPr>
          <w:spacing w:val="40"/>
        </w:rPr>
        <w:t xml:space="preserve"> </w:t>
      </w:r>
      <w:r>
        <w:t>литературные), рассказы, стихотворения);</w:t>
      </w:r>
    </w:p>
    <w:p w:rsidR="00033849" w:rsidRDefault="00721D58">
      <w:pPr>
        <w:pStyle w:val="a3"/>
        <w:spacing w:line="355" w:lineRule="auto"/>
        <w:ind w:right="167"/>
      </w:pPr>
      <w:r>
        <w:t>понимать содержание прослушанного (прочитанного) произведения: отвечать на вопросы по фактическому содержанию произведения;</w:t>
      </w:r>
    </w:p>
    <w:p w:rsidR="00033849" w:rsidRDefault="00721D58">
      <w:pPr>
        <w:pStyle w:val="a3"/>
        <w:tabs>
          <w:tab w:val="left" w:pos="3260"/>
          <w:tab w:val="left" w:pos="5962"/>
          <w:tab w:val="left" w:pos="9566"/>
        </w:tabs>
        <w:spacing w:line="355" w:lineRule="auto"/>
        <w:ind w:right="161"/>
      </w:pPr>
      <w:r>
        <w:t xml:space="preserve">владеть элементарными умениями анализа текста прослушанного (прочитанного) </w:t>
      </w:r>
      <w:r>
        <w:rPr>
          <w:spacing w:val="-2"/>
        </w:rPr>
        <w:t>произведения:</w:t>
      </w:r>
      <w:r>
        <w:tab/>
      </w:r>
      <w:r>
        <w:rPr>
          <w:spacing w:val="-2"/>
        </w:rPr>
        <w:t>определять</w:t>
      </w:r>
      <w:r>
        <w:tab/>
      </w:r>
      <w:r>
        <w:rPr>
          <w:spacing w:val="-2"/>
        </w:rPr>
        <w:t>последовательность</w:t>
      </w:r>
      <w:r>
        <w:tab/>
      </w:r>
      <w:r>
        <w:rPr>
          <w:spacing w:val="-2"/>
        </w:rPr>
        <w:t xml:space="preserve">событий </w:t>
      </w:r>
      <w: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33849" w:rsidRDefault="00721D58">
      <w:pPr>
        <w:pStyle w:val="a3"/>
        <w:spacing w:line="355" w:lineRule="auto"/>
        <w:ind w:right="162"/>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4" w:firstLine="0"/>
      </w:pPr>
      <w:r>
        <w:t>(автор, герой, тема, идея, заголовок, содержание произведения), подтверждать свой ответ примерами из текста;</w:t>
      </w:r>
    </w:p>
    <w:p w:rsidR="00033849" w:rsidRDefault="00721D58">
      <w:pPr>
        <w:pStyle w:val="a3"/>
        <w:spacing w:line="355" w:lineRule="auto"/>
        <w:ind w:right="168"/>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33849" w:rsidRDefault="00721D58">
      <w:pPr>
        <w:pStyle w:val="a3"/>
        <w:spacing w:line="276" w:lineRule="exact"/>
        <w:ind w:left="944" w:firstLine="0"/>
      </w:pPr>
      <w:r>
        <w:t>читать</w:t>
      </w:r>
      <w:r>
        <w:rPr>
          <w:spacing w:val="-4"/>
        </w:rPr>
        <w:t xml:space="preserve"> </w:t>
      </w:r>
      <w:r>
        <w:t>по</w:t>
      </w:r>
      <w:r>
        <w:rPr>
          <w:spacing w:val="-3"/>
        </w:rPr>
        <w:t xml:space="preserve"> </w:t>
      </w:r>
      <w:r>
        <w:t>ролям</w:t>
      </w:r>
      <w:r>
        <w:rPr>
          <w:spacing w:val="-5"/>
        </w:rPr>
        <w:t xml:space="preserve"> </w:t>
      </w:r>
      <w:r>
        <w:t>с</w:t>
      </w:r>
      <w:r>
        <w:rPr>
          <w:spacing w:val="-4"/>
        </w:rPr>
        <w:t xml:space="preserve"> </w:t>
      </w:r>
      <w:r>
        <w:t>соблюдением</w:t>
      </w:r>
      <w:r>
        <w:rPr>
          <w:spacing w:val="-2"/>
        </w:rPr>
        <w:t xml:space="preserve"> </w:t>
      </w:r>
      <w:r>
        <w:t>норм</w:t>
      </w:r>
      <w:r>
        <w:rPr>
          <w:spacing w:val="-5"/>
        </w:rPr>
        <w:t xml:space="preserve"> </w:t>
      </w:r>
      <w:r>
        <w:t>произношения,</w:t>
      </w:r>
      <w:r>
        <w:rPr>
          <w:spacing w:val="-6"/>
        </w:rPr>
        <w:t xml:space="preserve"> </w:t>
      </w:r>
      <w:r>
        <w:t>расстановки</w:t>
      </w:r>
      <w:r>
        <w:rPr>
          <w:spacing w:val="-1"/>
        </w:rPr>
        <w:t xml:space="preserve"> </w:t>
      </w:r>
      <w:r>
        <w:rPr>
          <w:spacing w:val="-2"/>
        </w:rPr>
        <w:t>ударения;</w:t>
      </w:r>
    </w:p>
    <w:p w:rsidR="00033849" w:rsidRDefault="00721D58">
      <w:pPr>
        <w:pStyle w:val="a3"/>
        <w:spacing w:before="125" w:line="355" w:lineRule="auto"/>
        <w:ind w:right="169"/>
      </w:pPr>
      <w:r>
        <w:t>составлять</w:t>
      </w:r>
      <w:r>
        <w:rPr>
          <w:spacing w:val="79"/>
          <w:w w:val="150"/>
        </w:rPr>
        <w:t xml:space="preserve">   </w:t>
      </w:r>
      <w:r>
        <w:t>высказывания</w:t>
      </w:r>
      <w:r>
        <w:rPr>
          <w:spacing w:val="80"/>
          <w:w w:val="150"/>
        </w:rPr>
        <w:t xml:space="preserve">   </w:t>
      </w:r>
      <w:r>
        <w:t>по</w:t>
      </w:r>
      <w:r>
        <w:rPr>
          <w:spacing w:val="80"/>
          <w:w w:val="150"/>
        </w:rPr>
        <w:t xml:space="preserve">   </w:t>
      </w:r>
      <w:r>
        <w:t>содержанию</w:t>
      </w:r>
      <w:r>
        <w:rPr>
          <w:spacing w:val="79"/>
          <w:w w:val="150"/>
        </w:rPr>
        <w:t xml:space="preserve">   </w:t>
      </w:r>
      <w:r>
        <w:t>произведения</w:t>
      </w:r>
      <w:r>
        <w:rPr>
          <w:spacing w:val="78"/>
          <w:w w:val="150"/>
        </w:rPr>
        <w:t xml:space="preserve">   </w:t>
      </w:r>
      <w:r>
        <w:t>(не</w:t>
      </w:r>
      <w:r>
        <w:rPr>
          <w:spacing w:val="78"/>
          <w:w w:val="150"/>
        </w:rPr>
        <w:t xml:space="preserve">   </w:t>
      </w:r>
      <w:r>
        <w:t>менее 3 предложений) по заданному алгоритму;</w:t>
      </w:r>
    </w:p>
    <w:p w:rsidR="00033849" w:rsidRDefault="00721D58">
      <w:pPr>
        <w:pStyle w:val="a3"/>
        <w:spacing w:line="355" w:lineRule="auto"/>
        <w:ind w:right="168"/>
      </w:pPr>
      <w:r>
        <w:t>сочинять</w:t>
      </w:r>
      <w:r>
        <w:rPr>
          <w:spacing w:val="63"/>
          <w:w w:val="150"/>
        </w:rPr>
        <w:t xml:space="preserve">   </w:t>
      </w:r>
      <w:r>
        <w:t>небольшие</w:t>
      </w:r>
      <w:r>
        <w:rPr>
          <w:spacing w:val="63"/>
          <w:w w:val="150"/>
        </w:rPr>
        <w:t xml:space="preserve">   </w:t>
      </w:r>
      <w:r>
        <w:t>тексты</w:t>
      </w:r>
      <w:r>
        <w:rPr>
          <w:spacing w:val="62"/>
          <w:w w:val="150"/>
        </w:rPr>
        <w:t xml:space="preserve">   </w:t>
      </w:r>
      <w:r>
        <w:t>по</w:t>
      </w:r>
      <w:r>
        <w:rPr>
          <w:spacing w:val="63"/>
          <w:w w:val="150"/>
        </w:rPr>
        <w:t xml:space="preserve">   </w:t>
      </w:r>
      <w:r>
        <w:t>предложенному</w:t>
      </w:r>
      <w:r>
        <w:rPr>
          <w:spacing w:val="60"/>
          <w:w w:val="150"/>
        </w:rPr>
        <w:t xml:space="preserve">   </w:t>
      </w:r>
      <w:r>
        <w:t>началу</w:t>
      </w:r>
      <w:r>
        <w:rPr>
          <w:spacing w:val="60"/>
          <w:w w:val="150"/>
        </w:rPr>
        <w:t xml:space="preserve">   </w:t>
      </w:r>
      <w:r>
        <w:t>(не</w:t>
      </w:r>
      <w:r>
        <w:rPr>
          <w:spacing w:val="63"/>
          <w:w w:val="150"/>
        </w:rPr>
        <w:t xml:space="preserve">   </w:t>
      </w:r>
      <w:r>
        <w:t>менее 3 предложений);</w:t>
      </w:r>
    </w:p>
    <w:p w:rsidR="00033849" w:rsidRDefault="00721D58">
      <w:pPr>
        <w:pStyle w:val="a3"/>
        <w:spacing w:line="275" w:lineRule="exact"/>
        <w:ind w:left="944" w:firstLine="0"/>
      </w:pPr>
      <w:r>
        <w:t>ориентироваться</w:t>
      </w:r>
      <w:r>
        <w:rPr>
          <w:spacing w:val="-9"/>
        </w:rPr>
        <w:t xml:space="preserve"> </w:t>
      </w:r>
      <w:r>
        <w:t>в</w:t>
      </w:r>
      <w:r>
        <w:rPr>
          <w:spacing w:val="2"/>
        </w:rPr>
        <w:t xml:space="preserve"> </w:t>
      </w:r>
      <w:r>
        <w:t>книге</w:t>
      </w:r>
      <w:r>
        <w:rPr>
          <w:spacing w:val="-8"/>
        </w:rPr>
        <w:t xml:space="preserve"> </w:t>
      </w:r>
      <w:r>
        <w:t>(учебнике) по</w:t>
      </w:r>
      <w:r>
        <w:rPr>
          <w:spacing w:val="-6"/>
        </w:rPr>
        <w:t xml:space="preserve"> </w:t>
      </w:r>
      <w:r>
        <w:t>обложке,</w:t>
      </w:r>
      <w:r>
        <w:rPr>
          <w:spacing w:val="-5"/>
        </w:rPr>
        <w:t xml:space="preserve"> </w:t>
      </w:r>
      <w:r>
        <w:t>оглавлению,</w:t>
      </w:r>
      <w:r>
        <w:rPr>
          <w:spacing w:val="-4"/>
        </w:rPr>
        <w:t xml:space="preserve"> </w:t>
      </w:r>
      <w:r>
        <w:rPr>
          <w:spacing w:val="-2"/>
        </w:rPr>
        <w:t>иллюстрациям;</w:t>
      </w:r>
    </w:p>
    <w:p w:rsidR="00033849" w:rsidRDefault="00721D58">
      <w:pPr>
        <w:pStyle w:val="a3"/>
        <w:spacing w:before="131" w:line="355" w:lineRule="auto"/>
        <w:ind w:right="164"/>
      </w:pPr>
      <w:r>
        <w:t>выбирать книги для самостоятельного чтения по совету взрослого и с учётом рекомендованного</w:t>
      </w:r>
      <w:r>
        <w:rPr>
          <w:spacing w:val="80"/>
          <w:w w:val="150"/>
        </w:rPr>
        <w:t xml:space="preserve">   </w:t>
      </w:r>
      <w:r>
        <w:t>учителем</w:t>
      </w:r>
      <w:r>
        <w:rPr>
          <w:spacing w:val="80"/>
          <w:w w:val="150"/>
        </w:rPr>
        <w:t xml:space="preserve">   </w:t>
      </w:r>
      <w:r>
        <w:t>списка,</w:t>
      </w:r>
      <w:r>
        <w:rPr>
          <w:spacing w:val="80"/>
          <w:w w:val="150"/>
        </w:rPr>
        <w:t xml:space="preserve">   </w:t>
      </w:r>
      <w:r>
        <w:t>рассказывать</w:t>
      </w:r>
      <w:r>
        <w:rPr>
          <w:spacing w:val="80"/>
          <w:w w:val="150"/>
        </w:rPr>
        <w:t xml:space="preserve">   </w:t>
      </w:r>
      <w:r>
        <w:t>о</w:t>
      </w:r>
      <w:r>
        <w:rPr>
          <w:spacing w:val="80"/>
          <w:w w:val="150"/>
        </w:rPr>
        <w:t xml:space="preserve">   </w:t>
      </w:r>
      <w:r>
        <w:t>прочитанной</w:t>
      </w:r>
      <w:r>
        <w:rPr>
          <w:spacing w:val="80"/>
          <w:w w:val="150"/>
        </w:rPr>
        <w:t xml:space="preserve">   </w:t>
      </w:r>
      <w:r>
        <w:t>книге по предложенному алгоритму;</w:t>
      </w:r>
    </w:p>
    <w:p w:rsidR="00033849" w:rsidRDefault="00721D58">
      <w:pPr>
        <w:pStyle w:val="a3"/>
        <w:spacing w:line="355" w:lineRule="auto"/>
        <w:ind w:right="173"/>
      </w:pPr>
      <w:r>
        <w:t>обращаться к справочной литературе для получения дополнительной информации в соответствии с учебной задачей.</w:t>
      </w:r>
    </w:p>
    <w:p w:rsidR="00033849" w:rsidRDefault="00721D58">
      <w:pPr>
        <w:pStyle w:val="a5"/>
        <w:numPr>
          <w:ilvl w:val="2"/>
          <w:numId w:val="64"/>
        </w:numPr>
        <w:tabs>
          <w:tab w:val="left" w:pos="1787"/>
        </w:tabs>
        <w:spacing w:line="355" w:lineRule="auto"/>
        <w:ind w:right="160" w:firstLine="710"/>
        <w:jc w:val="both"/>
        <w:rPr>
          <w:sz w:val="24"/>
        </w:rPr>
      </w:pPr>
      <w:r>
        <w:rPr>
          <w:sz w:val="24"/>
        </w:rPr>
        <w:t>Предметные результаты изучения литературного чтения. К концу обучения во 2 классе обучающийся научится:</w:t>
      </w:r>
    </w:p>
    <w:p w:rsidR="00033849" w:rsidRDefault="00721D58">
      <w:pPr>
        <w:pStyle w:val="a3"/>
        <w:spacing w:line="355" w:lineRule="auto"/>
        <w:ind w:right="168"/>
      </w:pPr>
      <w:r>
        <w:t>объяснять</w:t>
      </w:r>
      <w:r>
        <w:rPr>
          <w:spacing w:val="80"/>
          <w:w w:val="150"/>
        </w:rPr>
        <w:t xml:space="preserve">  </w:t>
      </w:r>
      <w:r>
        <w:t>важность</w:t>
      </w:r>
      <w:r>
        <w:rPr>
          <w:spacing w:val="80"/>
          <w:w w:val="150"/>
        </w:rPr>
        <w:t xml:space="preserve">  </w:t>
      </w:r>
      <w:r>
        <w:t>чтения</w:t>
      </w:r>
      <w:r>
        <w:rPr>
          <w:spacing w:val="79"/>
          <w:w w:val="150"/>
        </w:rPr>
        <w:t xml:space="preserve">  </w:t>
      </w:r>
      <w:r>
        <w:t>для</w:t>
      </w:r>
      <w:r>
        <w:rPr>
          <w:spacing w:val="80"/>
          <w:w w:val="150"/>
        </w:rPr>
        <w:t xml:space="preserve">  </w:t>
      </w:r>
      <w:r>
        <w:t>решения</w:t>
      </w:r>
      <w:r>
        <w:rPr>
          <w:spacing w:val="80"/>
          <w:w w:val="150"/>
        </w:rPr>
        <w:t xml:space="preserve">  </w:t>
      </w:r>
      <w:r>
        <w:t>учебных</w:t>
      </w:r>
      <w:r>
        <w:rPr>
          <w:spacing w:val="79"/>
          <w:w w:val="150"/>
        </w:rPr>
        <w:t xml:space="preserve">  </w:t>
      </w:r>
      <w:r>
        <w:t>задач</w:t>
      </w:r>
      <w:r>
        <w:rPr>
          <w:spacing w:val="80"/>
          <w:w w:val="150"/>
        </w:rPr>
        <w:t xml:space="preserve">  </w:t>
      </w:r>
      <w:r>
        <w:t>и</w:t>
      </w:r>
      <w:r>
        <w:rPr>
          <w:spacing w:val="80"/>
          <w:w w:val="150"/>
        </w:rPr>
        <w:t xml:space="preserve">  </w:t>
      </w:r>
      <w:r>
        <w:t>применения в</w:t>
      </w:r>
      <w:r>
        <w:rPr>
          <w:spacing w:val="40"/>
        </w:rPr>
        <w:t xml:space="preserve">  </w:t>
      </w:r>
      <w:r>
        <w:t>различных</w:t>
      </w:r>
      <w:r>
        <w:rPr>
          <w:spacing w:val="40"/>
        </w:rPr>
        <w:t xml:space="preserve">  </w:t>
      </w:r>
      <w:r>
        <w:t>жизненных</w:t>
      </w:r>
      <w:r>
        <w:rPr>
          <w:spacing w:val="40"/>
        </w:rPr>
        <w:t xml:space="preserve">  </w:t>
      </w:r>
      <w:r>
        <w:t>ситуациях:</w:t>
      </w:r>
      <w:r>
        <w:rPr>
          <w:spacing w:val="40"/>
        </w:rPr>
        <w:t xml:space="preserve">  </w:t>
      </w:r>
      <w:r>
        <w:t>переходить</w:t>
      </w:r>
      <w:r>
        <w:rPr>
          <w:spacing w:val="40"/>
        </w:rPr>
        <w:t xml:space="preserve">  </w:t>
      </w:r>
      <w:r>
        <w:t>от</w:t>
      </w:r>
      <w:r>
        <w:rPr>
          <w:spacing w:val="40"/>
        </w:rPr>
        <w:t xml:space="preserve">  </w:t>
      </w:r>
      <w:r>
        <w:t>чтения</w:t>
      </w:r>
      <w:r>
        <w:rPr>
          <w:spacing w:val="40"/>
        </w:rPr>
        <w:t xml:space="preserve">  </w:t>
      </w:r>
      <w:r>
        <w:t>вслух</w:t>
      </w:r>
      <w:r>
        <w:rPr>
          <w:spacing w:val="40"/>
        </w:rPr>
        <w:t xml:space="preserve">  </w:t>
      </w:r>
      <w:r>
        <w:t>к</w:t>
      </w:r>
      <w:r>
        <w:rPr>
          <w:spacing w:val="40"/>
        </w:rPr>
        <w:t xml:space="preserve">  </w:t>
      </w:r>
      <w:r>
        <w:t>чтению</w:t>
      </w:r>
      <w:r>
        <w:rPr>
          <w:spacing w:val="40"/>
        </w:rPr>
        <w:t xml:space="preserve">  </w:t>
      </w:r>
      <w:r>
        <w:t>про</w:t>
      </w:r>
      <w:r>
        <w:rPr>
          <w:spacing w:val="40"/>
        </w:rPr>
        <w:t xml:space="preserve">  </w:t>
      </w:r>
      <w:r>
        <w:t>себя</w:t>
      </w:r>
      <w:r>
        <w:rPr>
          <w:spacing w:val="40"/>
        </w:rPr>
        <w:t xml:space="preserve"> </w:t>
      </w:r>
      <w:r>
        <w:t>в соответствии с учебной задачей, обращаться к разным видам чтения (изучающее, ознакомительное,</w:t>
      </w:r>
      <w:r>
        <w:rPr>
          <w:spacing w:val="80"/>
        </w:rPr>
        <w:t xml:space="preserve">   </w:t>
      </w:r>
      <w:r>
        <w:t>поисковое</w:t>
      </w:r>
      <w:r>
        <w:rPr>
          <w:spacing w:val="80"/>
        </w:rPr>
        <w:t xml:space="preserve">   </w:t>
      </w:r>
      <w:r>
        <w:t>выборочное,</w:t>
      </w:r>
      <w:r>
        <w:rPr>
          <w:spacing w:val="80"/>
        </w:rPr>
        <w:t xml:space="preserve">   </w:t>
      </w:r>
      <w:r>
        <w:t>просмотровое</w:t>
      </w:r>
      <w:r>
        <w:rPr>
          <w:spacing w:val="80"/>
        </w:rPr>
        <w:t xml:space="preserve">   </w:t>
      </w:r>
      <w:r>
        <w:t>выборочное),</w:t>
      </w:r>
      <w:r>
        <w:rPr>
          <w:spacing w:val="80"/>
        </w:rPr>
        <w:t xml:space="preserve">   </w:t>
      </w:r>
      <w:r>
        <w:t>находить</w:t>
      </w:r>
      <w:r>
        <w:rPr>
          <w:spacing w:val="80"/>
        </w:rPr>
        <w:t xml:space="preserve"> </w:t>
      </w:r>
      <w: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33849" w:rsidRDefault="00721D58">
      <w:pPr>
        <w:pStyle w:val="a3"/>
        <w:spacing w:before="1" w:line="355" w:lineRule="auto"/>
        <w:ind w:right="176"/>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33849" w:rsidRDefault="00721D58">
      <w:pPr>
        <w:pStyle w:val="a3"/>
        <w:spacing w:line="355" w:lineRule="auto"/>
        <w:ind w:right="165"/>
      </w:pPr>
      <w:r>
        <w:t>читать</w:t>
      </w:r>
      <w:r>
        <w:rPr>
          <w:spacing w:val="80"/>
          <w:w w:val="150"/>
        </w:rPr>
        <w:t xml:space="preserve">  </w:t>
      </w:r>
      <w:r>
        <w:t>наизусть</w:t>
      </w:r>
      <w:r>
        <w:rPr>
          <w:spacing w:val="80"/>
          <w:w w:val="150"/>
        </w:rPr>
        <w:t xml:space="preserve">  </w:t>
      </w:r>
      <w:r>
        <w:t>с</w:t>
      </w:r>
      <w:r>
        <w:rPr>
          <w:spacing w:val="80"/>
          <w:w w:val="150"/>
        </w:rPr>
        <w:t xml:space="preserve">  </w:t>
      </w:r>
      <w:r>
        <w:t>соблюдением</w:t>
      </w:r>
      <w:r>
        <w:rPr>
          <w:spacing w:val="80"/>
          <w:w w:val="150"/>
        </w:rPr>
        <w:t xml:space="preserve">  </w:t>
      </w:r>
      <w:r>
        <w:t>орфоэпических</w:t>
      </w:r>
      <w:r>
        <w:rPr>
          <w:spacing w:val="80"/>
          <w:w w:val="150"/>
        </w:rPr>
        <w:t xml:space="preserve">  </w:t>
      </w:r>
      <w:r>
        <w:t>и</w:t>
      </w:r>
      <w:r>
        <w:rPr>
          <w:spacing w:val="80"/>
          <w:w w:val="150"/>
        </w:rPr>
        <w:t xml:space="preserve">  </w:t>
      </w:r>
      <w:r>
        <w:t>пунктуационных</w:t>
      </w:r>
      <w:r>
        <w:rPr>
          <w:spacing w:val="80"/>
          <w:w w:val="150"/>
        </w:rPr>
        <w:t xml:space="preserve">  </w:t>
      </w:r>
      <w:r>
        <w:t>норм не менее 3 стихотворений о Родине, о детях, о семье, о родной природе в разные времена года;</w:t>
      </w:r>
    </w:p>
    <w:p w:rsidR="00033849" w:rsidRDefault="00721D58">
      <w:pPr>
        <w:pStyle w:val="a3"/>
        <w:spacing w:line="355" w:lineRule="auto"/>
        <w:ind w:right="176"/>
      </w:pPr>
      <w:r>
        <w:t>различать прозаическую и стихотворную речь: называть особенности стихотворного произведения (ритм, рифма);</w:t>
      </w:r>
    </w:p>
    <w:p w:rsidR="00033849" w:rsidRDefault="00721D58">
      <w:pPr>
        <w:pStyle w:val="a3"/>
        <w:spacing w:line="355" w:lineRule="auto"/>
        <w:ind w:right="164"/>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033849" w:rsidRDefault="00721D58">
      <w:pPr>
        <w:pStyle w:val="a3"/>
        <w:spacing w:line="355" w:lineRule="auto"/>
        <w:ind w:right="164"/>
      </w:pPr>
      <w:r>
        <w:t>различать</w:t>
      </w:r>
      <w:r>
        <w:rPr>
          <w:spacing w:val="-1"/>
        </w:rPr>
        <w:t xml:space="preserve"> </w:t>
      </w:r>
      <w:r>
        <w:t>и</w:t>
      </w:r>
      <w:r>
        <w:rPr>
          <w:spacing w:val="-6"/>
        </w:rPr>
        <w:t xml:space="preserve"> </w:t>
      </w:r>
      <w:r>
        <w:t>называть</w:t>
      </w:r>
      <w:r>
        <w:rPr>
          <w:spacing w:val="-5"/>
        </w:rPr>
        <w:t xml:space="preserve"> </w:t>
      </w:r>
      <w:r>
        <w:t>отдельные</w:t>
      </w:r>
      <w:r>
        <w:rPr>
          <w:spacing w:val="-3"/>
        </w:rPr>
        <w:t xml:space="preserve"> </w:t>
      </w:r>
      <w:r>
        <w:t>жанры</w:t>
      </w:r>
      <w:r>
        <w:rPr>
          <w:spacing w:val="-1"/>
        </w:rPr>
        <w:t xml:space="preserve"> </w:t>
      </w:r>
      <w:r>
        <w:t>фольклора</w:t>
      </w:r>
      <w:r>
        <w:rPr>
          <w:spacing w:val="-7"/>
        </w:rPr>
        <w:t xml:space="preserve"> </w:t>
      </w:r>
      <w:r>
        <w:t>(считалки,</w:t>
      </w:r>
      <w:r>
        <w:rPr>
          <w:spacing w:val="-5"/>
        </w:rPr>
        <w:t xml:space="preserve"> </w:t>
      </w:r>
      <w:r>
        <w:t>загадки,</w:t>
      </w:r>
      <w:r>
        <w:rPr>
          <w:spacing w:val="-5"/>
        </w:rPr>
        <w:t xml:space="preserve"> </w:t>
      </w:r>
      <w:r>
        <w:t>пословицы,</w:t>
      </w:r>
      <w:r>
        <w:rPr>
          <w:spacing w:val="-5"/>
        </w:rPr>
        <w:t xml:space="preserve"> </w:t>
      </w:r>
      <w:r>
        <w:t>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tabs>
          <w:tab w:val="left" w:pos="2114"/>
          <w:tab w:val="left" w:pos="3846"/>
          <w:tab w:val="left" w:pos="6494"/>
          <w:tab w:val="left" w:pos="9570"/>
        </w:tabs>
        <w:spacing w:before="98" w:line="357" w:lineRule="auto"/>
        <w:ind w:right="169"/>
      </w:pPr>
      <w:r>
        <w:t xml:space="preserve">владеть элементарными умениями анализа и интерпретации текста: определять тему и </w:t>
      </w:r>
      <w:r>
        <w:rPr>
          <w:spacing w:val="-2"/>
        </w:rPr>
        <w:t>главную</w:t>
      </w:r>
      <w:r>
        <w:tab/>
      </w:r>
      <w:r>
        <w:rPr>
          <w:spacing w:val="-2"/>
        </w:rPr>
        <w:t>мысль,</w:t>
      </w:r>
      <w:r>
        <w:tab/>
      </w:r>
      <w:r>
        <w:rPr>
          <w:spacing w:val="-2"/>
        </w:rPr>
        <w:t>воспроизводить</w:t>
      </w:r>
      <w:r>
        <w:tab/>
      </w:r>
      <w:r>
        <w:rPr>
          <w:spacing w:val="-2"/>
        </w:rPr>
        <w:t>последовательность</w:t>
      </w:r>
      <w:r>
        <w:tab/>
      </w:r>
      <w:r>
        <w:rPr>
          <w:spacing w:val="-2"/>
        </w:rPr>
        <w:t xml:space="preserve">событий </w:t>
      </w:r>
      <w:r>
        <w:t>тексте произведения, составлять план текста (вопросный, номинативный);</w:t>
      </w:r>
    </w:p>
    <w:p w:rsidR="00033849" w:rsidRDefault="00721D58">
      <w:pPr>
        <w:pStyle w:val="a3"/>
        <w:spacing w:line="355" w:lineRule="auto"/>
        <w:ind w:right="165"/>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33849" w:rsidRDefault="00721D58">
      <w:pPr>
        <w:pStyle w:val="a3"/>
        <w:spacing w:line="355" w:lineRule="auto"/>
        <w:ind w:right="163"/>
      </w:pPr>
      <w:r>
        <w:t>объяснять</w:t>
      </w:r>
      <w:r>
        <w:rPr>
          <w:spacing w:val="80"/>
          <w:w w:val="150"/>
        </w:rPr>
        <w:t xml:space="preserve">   </w:t>
      </w:r>
      <w:r>
        <w:t>значение</w:t>
      </w:r>
      <w:r>
        <w:rPr>
          <w:spacing w:val="80"/>
          <w:w w:val="150"/>
        </w:rPr>
        <w:t xml:space="preserve">   </w:t>
      </w:r>
      <w:r>
        <w:t>незнакомого</w:t>
      </w:r>
      <w:r>
        <w:rPr>
          <w:spacing w:val="80"/>
          <w:w w:val="150"/>
        </w:rPr>
        <w:t xml:space="preserve">   </w:t>
      </w:r>
      <w:r>
        <w:t>слова</w:t>
      </w:r>
      <w:r>
        <w:rPr>
          <w:spacing w:val="80"/>
          <w:w w:val="150"/>
        </w:rPr>
        <w:t xml:space="preserve">   </w:t>
      </w:r>
      <w:r>
        <w:t>с</w:t>
      </w:r>
      <w:r>
        <w:rPr>
          <w:spacing w:val="80"/>
          <w:w w:val="150"/>
        </w:rPr>
        <w:t xml:space="preserve">   </w:t>
      </w:r>
      <w:r>
        <w:t>опорой</w:t>
      </w:r>
      <w:r>
        <w:rPr>
          <w:spacing w:val="80"/>
          <w:w w:val="150"/>
        </w:rPr>
        <w:t xml:space="preserve">   </w:t>
      </w:r>
      <w:r>
        <w:t>на</w:t>
      </w:r>
      <w:r>
        <w:rPr>
          <w:spacing w:val="80"/>
          <w:w w:val="150"/>
        </w:rPr>
        <w:t xml:space="preserve">   </w:t>
      </w:r>
      <w:r>
        <w:t>контекст и</w:t>
      </w:r>
      <w:r>
        <w:rPr>
          <w:spacing w:val="68"/>
          <w:w w:val="150"/>
        </w:rPr>
        <w:t xml:space="preserve">  </w:t>
      </w:r>
      <w:r>
        <w:t>с</w:t>
      </w:r>
      <w:r>
        <w:rPr>
          <w:spacing w:val="65"/>
          <w:w w:val="150"/>
        </w:rPr>
        <w:t xml:space="preserve">  </w:t>
      </w:r>
      <w:r>
        <w:t>использованием</w:t>
      </w:r>
      <w:r>
        <w:rPr>
          <w:spacing w:val="68"/>
          <w:w w:val="150"/>
        </w:rPr>
        <w:t xml:space="preserve">  </w:t>
      </w:r>
      <w:r>
        <w:t>словаря;</w:t>
      </w:r>
      <w:r>
        <w:rPr>
          <w:spacing w:val="66"/>
          <w:w w:val="150"/>
        </w:rPr>
        <w:t xml:space="preserve">  </w:t>
      </w:r>
      <w:r>
        <w:t>находить</w:t>
      </w:r>
      <w:r>
        <w:rPr>
          <w:spacing w:val="66"/>
          <w:w w:val="150"/>
        </w:rPr>
        <w:t xml:space="preserve">  </w:t>
      </w:r>
      <w:r>
        <w:t>в</w:t>
      </w:r>
      <w:r>
        <w:rPr>
          <w:spacing w:val="66"/>
          <w:w w:val="150"/>
        </w:rPr>
        <w:t xml:space="preserve">  </w:t>
      </w:r>
      <w:r>
        <w:t>тексте</w:t>
      </w:r>
      <w:r>
        <w:rPr>
          <w:spacing w:val="68"/>
          <w:w w:val="150"/>
        </w:rPr>
        <w:t xml:space="preserve">  </w:t>
      </w:r>
      <w:r>
        <w:t>примеры</w:t>
      </w:r>
      <w:r>
        <w:rPr>
          <w:spacing w:val="66"/>
          <w:w w:val="150"/>
        </w:rPr>
        <w:t xml:space="preserve">  </w:t>
      </w:r>
      <w:r>
        <w:t>использования</w:t>
      </w:r>
      <w:r>
        <w:rPr>
          <w:spacing w:val="63"/>
          <w:w w:val="150"/>
        </w:rPr>
        <w:t xml:space="preserve">  </w:t>
      </w:r>
      <w:r>
        <w:t>слов в прямом и переносном значении;</w:t>
      </w:r>
    </w:p>
    <w:p w:rsidR="00033849" w:rsidRDefault="00721D58">
      <w:pPr>
        <w:pStyle w:val="a3"/>
        <w:spacing w:line="355" w:lineRule="auto"/>
        <w:ind w:right="175"/>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33849" w:rsidRDefault="00721D58">
      <w:pPr>
        <w:pStyle w:val="a3"/>
        <w:spacing w:line="355" w:lineRule="auto"/>
        <w:ind w:right="164"/>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33849" w:rsidRDefault="00721D58">
      <w:pPr>
        <w:pStyle w:val="a3"/>
        <w:spacing w:line="355" w:lineRule="auto"/>
        <w:ind w:right="168"/>
      </w:pPr>
      <w:r>
        <w:t>пересказывать</w:t>
      </w:r>
      <w:r>
        <w:rPr>
          <w:spacing w:val="80"/>
        </w:rPr>
        <w:t xml:space="preserve">   </w:t>
      </w:r>
      <w:r>
        <w:t>(устно)</w:t>
      </w:r>
      <w:r>
        <w:rPr>
          <w:spacing w:val="80"/>
        </w:rPr>
        <w:t xml:space="preserve">   </w:t>
      </w:r>
      <w:r>
        <w:t>содержание</w:t>
      </w:r>
      <w:r>
        <w:rPr>
          <w:spacing w:val="80"/>
        </w:rPr>
        <w:t xml:space="preserve">   </w:t>
      </w:r>
      <w:r>
        <w:t>произведения</w:t>
      </w:r>
      <w:r>
        <w:rPr>
          <w:spacing w:val="80"/>
        </w:rPr>
        <w:t xml:space="preserve">   </w:t>
      </w:r>
      <w:r>
        <w:t>подробно,</w:t>
      </w:r>
      <w:r>
        <w:rPr>
          <w:spacing w:val="80"/>
        </w:rPr>
        <w:t xml:space="preserve">   </w:t>
      </w:r>
      <w:r>
        <w:t>выборочно,</w:t>
      </w:r>
      <w:r>
        <w:rPr>
          <w:spacing w:val="80"/>
          <w:w w:val="150"/>
        </w:rPr>
        <w:t xml:space="preserve"> </w:t>
      </w:r>
      <w:r>
        <w:t>от лица героя, от третьего лица;</w:t>
      </w:r>
    </w:p>
    <w:p w:rsidR="00033849" w:rsidRDefault="00721D58">
      <w:pPr>
        <w:pStyle w:val="a3"/>
        <w:spacing w:line="355" w:lineRule="auto"/>
        <w:ind w:right="167"/>
      </w:pPr>
      <w:r>
        <w:t>читать по ролям с</w:t>
      </w:r>
      <w:r>
        <w:rPr>
          <w:spacing w:val="-4"/>
        </w:rPr>
        <w:t xml:space="preserve"> </w:t>
      </w:r>
      <w:r>
        <w:t>соблюдением норм</w:t>
      </w:r>
      <w:r>
        <w:rPr>
          <w:spacing w:val="-3"/>
        </w:rPr>
        <w:t xml:space="preserve"> </w:t>
      </w:r>
      <w:r>
        <w:t>произношения,</w:t>
      </w:r>
      <w:r>
        <w:rPr>
          <w:spacing w:val="-2"/>
        </w:rPr>
        <w:t xml:space="preserve"> </w:t>
      </w:r>
      <w:r>
        <w:t>расстановки ударения, инсценировать небольшие эпизоды из произведения;</w:t>
      </w:r>
    </w:p>
    <w:p w:rsidR="00033849" w:rsidRDefault="00721D58">
      <w:pPr>
        <w:pStyle w:val="a3"/>
        <w:spacing w:line="355" w:lineRule="auto"/>
        <w:ind w:right="171"/>
      </w:pPr>
      <w:r>
        <w:t>составлять</w:t>
      </w:r>
      <w:r>
        <w:rPr>
          <w:spacing w:val="80"/>
        </w:rPr>
        <w:t xml:space="preserve">  </w:t>
      </w:r>
      <w:r>
        <w:t>высказывания</w:t>
      </w:r>
      <w:r>
        <w:rPr>
          <w:spacing w:val="80"/>
        </w:rPr>
        <w:t xml:space="preserve">  </w:t>
      </w:r>
      <w:r>
        <w:t>на</w:t>
      </w:r>
      <w:r>
        <w:rPr>
          <w:spacing w:val="80"/>
        </w:rPr>
        <w:t xml:space="preserve">  </w:t>
      </w:r>
      <w:r>
        <w:t>заданную</w:t>
      </w:r>
      <w:r>
        <w:rPr>
          <w:spacing w:val="80"/>
        </w:rPr>
        <w:t xml:space="preserve">  </w:t>
      </w:r>
      <w:r>
        <w:t>тему</w:t>
      </w:r>
      <w:r>
        <w:rPr>
          <w:spacing w:val="80"/>
        </w:rPr>
        <w:t xml:space="preserve">  </w:t>
      </w:r>
      <w:r>
        <w:t>по</w:t>
      </w:r>
      <w:r>
        <w:rPr>
          <w:spacing w:val="80"/>
        </w:rPr>
        <w:t xml:space="preserve">  </w:t>
      </w:r>
      <w:r>
        <w:t>содержанию</w:t>
      </w:r>
      <w:r>
        <w:rPr>
          <w:spacing w:val="80"/>
        </w:rPr>
        <w:t xml:space="preserve">  </w:t>
      </w:r>
      <w:r>
        <w:t>произведения</w:t>
      </w:r>
      <w:r>
        <w:rPr>
          <w:spacing w:val="40"/>
        </w:rPr>
        <w:t xml:space="preserve"> </w:t>
      </w:r>
      <w:r>
        <w:t>(не менее 5 предложений);</w:t>
      </w:r>
    </w:p>
    <w:p w:rsidR="00033849" w:rsidRDefault="00721D58">
      <w:pPr>
        <w:pStyle w:val="a3"/>
        <w:spacing w:line="355" w:lineRule="auto"/>
        <w:ind w:left="944" w:right="168" w:firstLine="0"/>
      </w:pPr>
      <w:r>
        <w:t>сочинять по аналогии с прочитанным загадки, небольшие сказки, рассказы; ориентироваться</w:t>
      </w:r>
      <w:r>
        <w:rPr>
          <w:spacing w:val="41"/>
        </w:rPr>
        <w:t xml:space="preserve">  </w:t>
      </w:r>
      <w:r>
        <w:t>в</w:t>
      </w:r>
      <w:r>
        <w:rPr>
          <w:spacing w:val="42"/>
        </w:rPr>
        <w:t xml:space="preserve">  </w:t>
      </w:r>
      <w:r>
        <w:t>книге</w:t>
      </w:r>
      <w:r>
        <w:rPr>
          <w:spacing w:val="41"/>
        </w:rPr>
        <w:t xml:space="preserve">  </w:t>
      </w:r>
      <w:r>
        <w:t>и</w:t>
      </w:r>
      <w:r>
        <w:rPr>
          <w:spacing w:val="42"/>
        </w:rPr>
        <w:t xml:space="preserve">  </w:t>
      </w:r>
      <w:r>
        <w:t>(или)</w:t>
      </w:r>
      <w:r>
        <w:rPr>
          <w:spacing w:val="44"/>
        </w:rPr>
        <w:t xml:space="preserve">  </w:t>
      </w:r>
      <w:r>
        <w:t>учебнике</w:t>
      </w:r>
      <w:r>
        <w:rPr>
          <w:spacing w:val="44"/>
        </w:rPr>
        <w:t xml:space="preserve">  </w:t>
      </w:r>
      <w:r>
        <w:t>по</w:t>
      </w:r>
      <w:r>
        <w:rPr>
          <w:spacing w:val="41"/>
        </w:rPr>
        <w:t xml:space="preserve">  </w:t>
      </w:r>
      <w:r>
        <w:t>обложке,</w:t>
      </w:r>
      <w:r>
        <w:rPr>
          <w:spacing w:val="40"/>
        </w:rPr>
        <w:t xml:space="preserve">  </w:t>
      </w:r>
      <w:r>
        <w:t>оглавлению,</w:t>
      </w:r>
      <w:r>
        <w:rPr>
          <w:spacing w:val="42"/>
        </w:rPr>
        <w:t xml:space="preserve">  </w:t>
      </w:r>
      <w:r>
        <w:rPr>
          <w:spacing w:val="-2"/>
        </w:rPr>
        <w:t>аннотации,</w:t>
      </w:r>
    </w:p>
    <w:p w:rsidR="00033849" w:rsidRDefault="00721D58">
      <w:pPr>
        <w:pStyle w:val="a3"/>
        <w:ind w:firstLine="0"/>
      </w:pPr>
      <w:r>
        <w:t>иллюстрациям,</w:t>
      </w:r>
      <w:r>
        <w:rPr>
          <w:spacing w:val="-10"/>
        </w:rPr>
        <w:t xml:space="preserve"> </w:t>
      </w:r>
      <w:r>
        <w:t>предисловию,</w:t>
      </w:r>
      <w:r>
        <w:rPr>
          <w:spacing w:val="-8"/>
        </w:rPr>
        <w:t xml:space="preserve"> </w:t>
      </w:r>
      <w:r>
        <w:t>условным</w:t>
      </w:r>
      <w:r>
        <w:rPr>
          <w:spacing w:val="-7"/>
        </w:rPr>
        <w:t xml:space="preserve"> </w:t>
      </w:r>
      <w:r>
        <w:rPr>
          <w:spacing w:val="-2"/>
        </w:rPr>
        <w:t>обозначениям;</w:t>
      </w:r>
    </w:p>
    <w:p w:rsidR="00033849" w:rsidRDefault="00721D58">
      <w:pPr>
        <w:pStyle w:val="a3"/>
        <w:spacing w:before="126" w:line="355" w:lineRule="auto"/>
        <w:ind w:right="167"/>
      </w:pPr>
      <w:r>
        <w:t>выбирать книги для самостоятельного чтения с учётом рекомендательного списка, используя картотеки, рассказывать о прочитанной книге;</w:t>
      </w:r>
    </w:p>
    <w:p w:rsidR="00033849" w:rsidRDefault="00721D58">
      <w:pPr>
        <w:pStyle w:val="a3"/>
        <w:spacing w:line="355" w:lineRule="auto"/>
        <w:ind w:right="173"/>
      </w:pPr>
      <w:r>
        <w:t>использовать справочную литературу для получения дополнительной информации в соответствии с учебной задачей.</w:t>
      </w:r>
    </w:p>
    <w:p w:rsidR="00033849" w:rsidRDefault="00721D58">
      <w:pPr>
        <w:pStyle w:val="a5"/>
        <w:numPr>
          <w:ilvl w:val="2"/>
          <w:numId w:val="64"/>
        </w:numPr>
        <w:tabs>
          <w:tab w:val="left" w:pos="1787"/>
        </w:tabs>
        <w:spacing w:line="355" w:lineRule="auto"/>
        <w:ind w:right="164" w:firstLine="710"/>
        <w:jc w:val="both"/>
        <w:rPr>
          <w:sz w:val="24"/>
        </w:rPr>
      </w:pPr>
      <w:r>
        <w:rPr>
          <w:sz w:val="24"/>
        </w:rPr>
        <w:t>Предметные результаты изучения литературного чтения. К концу обучения в 3 классе обучающийся научится:</w:t>
      </w:r>
    </w:p>
    <w:p w:rsidR="00033849" w:rsidRDefault="00721D58">
      <w:pPr>
        <w:pStyle w:val="a3"/>
        <w:spacing w:line="355" w:lineRule="auto"/>
        <w:ind w:right="167"/>
      </w:pPr>
      <w:r>
        <w:t>отвечать</w:t>
      </w:r>
      <w:r>
        <w:rPr>
          <w:spacing w:val="74"/>
        </w:rPr>
        <w:t xml:space="preserve">  </w:t>
      </w:r>
      <w:r>
        <w:t>на</w:t>
      </w:r>
      <w:r>
        <w:rPr>
          <w:spacing w:val="73"/>
        </w:rPr>
        <w:t xml:space="preserve">  </w:t>
      </w:r>
      <w:r>
        <w:t>вопрос</w:t>
      </w:r>
      <w:r>
        <w:rPr>
          <w:spacing w:val="71"/>
        </w:rPr>
        <w:t xml:space="preserve">  </w:t>
      </w:r>
      <w:r>
        <w:t>о</w:t>
      </w:r>
      <w:r>
        <w:rPr>
          <w:spacing w:val="76"/>
        </w:rPr>
        <w:t xml:space="preserve">  </w:t>
      </w:r>
      <w:r>
        <w:t>культурной</w:t>
      </w:r>
      <w:r>
        <w:rPr>
          <w:spacing w:val="74"/>
        </w:rPr>
        <w:t xml:space="preserve">  </w:t>
      </w:r>
      <w:r>
        <w:t>значимости</w:t>
      </w:r>
      <w:r>
        <w:rPr>
          <w:spacing w:val="74"/>
        </w:rPr>
        <w:t xml:space="preserve">  </w:t>
      </w:r>
      <w:r>
        <w:t>устного</w:t>
      </w:r>
      <w:r>
        <w:rPr>
          <w:spacing w:val="74"/>
        </w:rPr>
        <w:t xml:space="preserve">  </w:t>
      </w:r>
      <w:r>
        <w:t>народного</w:t>
      </w:r>
      <w:r>
        <w:rPr>
          <w:spacing w:val="76"/>
        </w:rPr>
        <w:t xml:space="preserve">  </w:t>
      </w:r>
      <w:r>
        <w:t>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33849" w:rsidRDefault="00721D58">
      <w:pPr>
        <w:pStyle w:val="a3"/>
        <w:spacing w:line="355" w:lineRule="auto"/>
        <w:ind w:right="174"/>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line="357" w:lineRule="auto"/>
        <w:ind w:right="17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33849" w:rsidRDefault="00721D58">
      <w:pPr>
        <w:pStyle w:val="a3"/>
        <w:spacing w:line="355" w:lineRule="auto"/>
        <w:ind w:right="173"/>
      </w:pPr>
      <w:r>
        <w:t xml:space="preserve">читать наизусть не менее 4 стихотворений в соответствии с изученной тематикой </w:t>
      </w:r>
      <w:r>
        <w:rPr>
          <w:spacing w:val="-2"/>
        </w:rPr>
        <w:t>произведений;</w:t>
      </w:r>
    </w:p>
    <w:p w:rsidR="00033849" w:rsidRDefault="00721D58">
      <w:pPr>
        <w:pStyle w:val="a3"/>
        <w:spacing w:line="275" w:lineRule="exact"/>
        <w:ind w:left="944" w:firstLine="0"/>
      </w:pPr>
      <w:r>
        <w:t>различать</w:t>
      </w:r>
      <w:r>
        <w:rPr>
          <w:spacing w:val="-6"/>
        </w:rPr>
        <w:t xml:space="preserve"> </w:t>
      </w:r>
      <w:r>
        <w:t>художественные</w:t>
      </w:r>
      <w:r>
        <w:rPr>
          <w:spacing w:val="-6"/>
        </w:rPr>
        <w:t xml:space="preserve"> </w:t>
      </w:r>
      <w:r>
        <w:t>произведения</w:t>
      </w:r>
      <w:r>
        <w:rPr>
          <w:spacing w:val="-9"/>
        </w:rPr>
        <w:t xml:space="preserve"> </w:t>
      </w:r>
      <w:r>
        <w:t>и</w:t>
      </w:r>
      <w:r>
        <w:rPr>
          <w:spacing w:val="-4"/>
        </w:rPr>
        <w:t xml:space="preserve"> </w:t>
      </w:r>
      <w:r>
        <w:t>познавательные</w:t>
      </w:r>
      <w:r>
        <w:rPr>
          <w:spacing w:val="-10"/>
        </w:rPr>
        <w:t xml:space="preserve"> </w:t>
      </w:r>
      <w:r>
        <w:rPr>
          <w:spacing w:val="-2"/>
        </w:rPr>
        <w:t>тексты;</w:t>
      </w:r>
    </w:p>
    <w:p w:rsidR="00033849" w:rsidRDefault="00721D58">
      <w:pPr>
        <w:pStyle w:val="a3"/>
        <w:spacing w:before="128" w:line="355" w:lineRule="auto"/>
        <w:ind w:right="176"/>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33849" w:rsidRDefault="00721D58">
      <w:pPr>
        <w:pStyle w:val="a3"/>
        <w:spacing w:line="355" w:lineRule="auto"/>
        <w:ind w:right="171"/>
      </w:pPr>
      <w:r>
        <w:t>понимать</w:t>
      </w:r>
      <w:r>
        <w:rPr>
          <w:spacing w:val="40"/>
        </w:rPr>
        <w:t xml:space="preserve"> </w:t>
      </w:r>
      <w:r>
        <w:t>жанровую</w:t>
      </w:r>
      <w:r>
        <w:rPr>
          <w:spacing w:val="40"/>
        </w:rPr>
        <w:t xml:space="preserve"> </w:t>
      </w:r>
      <w:r>
        <w:t>принадлежность,</w:t>
      </w:r>
      <w:r>
        <w:rPr>
          <w:spacing w:val="40"/>
        </w:rPr>
        <w:t xml:space="preserve"> </w:t>
      </w:r>
      <w:r>
        <w:t>содержание,</w:t>
      </w:r>
      <w:r>
        <w:rPr>
          <w:spacing w:val="40"/>
        </w:rPr>
        <w:t xml:space="preserve"> </w:t>
      </w:r>
      <w:r>
        <w:t>смысл</w:t>
      </w:r>
      <w:r>
        <w:rPr>
          <w:spacing w:val="40"/>
        </w:rPr>
        <w:t xml:space="preserve"> </w:t>
      </w:r>
      <w:r>
        <w:t>прослушанного</w:t>
      </w:r>
      <w:r>
        <w:rPr>
          <w:spacing w:val="80"/>
          <w:w w:val="150"/>
        </w:rPr>
        <w:t xml:space="preserve"> </w:t>
      </w:r>
      <w:r>
        <w:t>(прочитанного)</w:t>
      </w:r>
      <w:r>
        <w:rPr>
          <w:spacing w:val="63"/>
        </w:rPr>
        <w:t xml:space="preserve">   </w:t>
      </w:r>
      <w:r>
        <w:t>произведения:</w:t>
      </w:r>
      <w:r>
        <w:rPr>
          <w:spacing w:val="80"/>
          <w:w w:val="150"/>
        </w:rPr>
        <w:t xml:space="preserve">  </w:t>
      </w:r>
      <w:r>
        <w:t>отвечать</w:t>
      </w:r>
      <w:r>
        <w:rPr>
          <w:spacing w:val="63"/>
        </w:rPr>
        <w:t xml:space="preserve">   </w:t>
      </w:r>
      <w:r>
        <w:t>и</w:t>
      </w:r>
      <w:r>
        <w:rPr>
          <w:spacing w:val="64"/>
        </w:rPr>
        <w:t xml:space="preserve">   </w:t>
      </w:r>
      <w:r>
        <w:t>формулировать</w:t>
      </w:r>
      <w:r>
        <w:rPr>
          <w:spacing w:val="64"/>
        </w:rPr>
        <w:t xml:space="preserve">   </w:t>
      </w:r>
      <w:r>
        <w:t>вопросы</w:t>
      </w:r>
      <w:r>
        <w:rPr>
          <w:spacing w:val="64"/>
        </w:rPr>
        <w:t xml:space="preserve">   </w:t>
      </w:r>
      <w:r>
        <w:t>к</w:t>
      </w:r>
      <w:r>
        <w:rPr>
          <w:spacing w:val="64"/>
        </w:rPr>
        <w:t xml:space="preserve">   </w:t>
      </w:r>
      <w:r>
        <w:t>учебным и художественным текстам;</w:t>
      </w:r>
    </w:p>
    <w:p w:rsidR="00033849" w:rsidRDefault="00721D58">
      <w:pPr>
        <w:pStyle w:val="a3"/>
        <w:spacing w:line="355" w:lineRule="auto"/>
        <w:ind w:right="169"/>
      </w:pPr>
      <w:r>
        <w:t>различать</w:t>
      </w:r>
      <w:r>
        <w:rPr>
          <w:spacing w:val="-1"/>
        </w:rPr>
        <w:t xml:space="preserve"> </w:t>
      </w:r>
      <w:r>
        <w:t>и</w:t>
      </w:r>
      <w:r>
        <w:rPr>
          <w:spacing w:val="-6"/>
        </w:rPr>
        <w:t xml:space="preserve"> </w:t>
      </w:r>
      <w:r>
        <w:t>называть</w:t>
      </w:r>
      <w:r>
        <w:rPr>
          <w:spacing w:val="-5"/>
        </w:rPr>
        <w:t xml:space="preserve"> </w:t>
      </w:r>
      <w:r>
        <w:t>отдельные</w:t>
      </w:r>
      <w:r>
        <w:rPr>
          <w:spacing w:val="-3"/>
        </w:rPr>
        <w:t xml:space="preserve"> </w:t>
      </w:r>
      <w:r>
        <w:t>жанры</w:t>
      </w:r>
      <w:r>
        <w:rPr>
          <w:spacing w:val="-1"/>
        </w:rPr>
        <w:t xml:space="preserve"> </w:t>
      </w:r>
      <w:r>
        <w:t>фольклора</w:t>
      </w:r>
      <w:r>
        <w:rPr>
          <w:spacing w:val="-8"/>
        </w:rPr>
        <w:t xml:space="preserve"> </w:t>
      </w:r>
      <w:r>
        <w:t>(считалки,</w:t>
      </w:r>
      <w:r>
        <w:rPr>
          <w:spacing w:val="-5"/>
        </w:rPr>
        <w:t xml:space="preserve"> </w:t>
      </w:r>
      <w:r>
        <w:t>загадки,</w:t>
      </w:r>
      <w:r>
        <w:rPr>
          <w:spacing w:val="-5"/>
        </w:rPr>
        <w:t xml:space="preserve"> </w:t>
      </w:r>
      <w:r>
        <w:t>пословицы,</w:t>
      </w:r>
      <w:r>
        <w:rPr>
          <w:spacing w:val="-5"/>
        </w:rPr>
        <w:t xml:space="preserve"> </w:t>
      </w:r>
      <w:r>
        <w:t>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33849" w:rsidRDefault="00721D58">
      <w:pPr>
        <w:pStyle w:val="a3"/>
        <w:tabs>
          <w:tab w:val="left" w:pos="2234"/>
          <w:tab w:val="left" w:pos="4086"/>
          <w:tab w:val="left" w:pos="6375"/>
          <w:tab w:val="left" w:pos="9566"/>
        </w:tabs>
        <w:spacing w:line="355" w:lineRule="auto"/>
        <w:ind w:right="164"/>
      </w:pPr>
      <w:r>
        <w:t xml:space="preserve">владеть элементарными умениями анализа и интерпретации текста: формулировать тему и </w:t>
      </w:r>
      <w:r>
        <w:rPr>
          <w:spacing w:val="-2"/>
        </w:rPr>
        <w:t>главную</w:t>
      </w:r>
      <w:r>
        <w:tab/>
      </w:r>
      <w:r>
        <w:rPr>
          <w:spacing w:val="-2"/>
        </w:rPr>
        <w:t>мысль,</w:t>
      </w:r>
      <w:r>
        <w:tab/>
      </w:r>
      <w:r>
        <w:rPr>
          <w:spacing w:val="-2"/>
        </w:rPr>
        <w:t>определять</w:t>
      </w:r>
      <w:r>
        <w:tab/>
      </w:r>
      <w:r>
        <w:rPr>
          <w:spacing w:val="-2"/>
        </w:rPr>
        <w:t>последовательность</w:t>
      </w:r>
      <w:r>
        <w:tab/>
      </w:r>
      <w:r>
        <w:rPr>
          <w:spacing w:val="-2"/>
        </w:rPr>
        <w:t xml:space="preserve">событий </w:t>
      </w:r>
      <w:r>
        <w:t>в тексте произведения, выявлять связь событий, эпизодов текста; составлять план текста (вопросный, номинативный, цитатный);</w:t>
      </w:r>
    </w:p>
    <w:p w:rsidR="00033849" w:rsidRDefault="00721D58">
      <w:pPr>
        <w:pStyle w:val="a3"/>
        <w:tabs>
          <w:tab w:val="left" w:pos="4141"/>
          <w:tab w:val="left" w:pos="9354"/>
        </w:tabs>
        <w:spacing w:line="355" w:lineRule="auto"/>
        <w:ind w:right="167"/>
      </w:pPr>
      <w: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w:t>
      </w:r>
      <w:r>
        <w:rPr>
          <w:spacing w:val="-6"/>
        </w:rPr>
        <w:t>по</w:t>
      </w:r>
      <w:r>
        <w:tab/>
      </w:r>
      <w:r>
        <w:rPr>
          <w:spacing w:val="-2"/>
        </w:rPr>
        <w:t>предложенным</w:t>
      </w:r>
      <w:r>
        <w:tab/>
      </w:r>
      <w:r>
        <w:rPr>
          <w:spacing w:val="-2"/>
        </w:rPr>
        <w:t xml:space="preserve">критериям </w:t>
      </w:r>
      <w:r>
        <w:t>(по аналогии или по контрасту);</w:t>
      </w:r>
    </w:p>
    <w:p w:rsidR="00033849" w:rsidRDefault="00721D58">
      <w:pPr>
        <w:pStyle w:val="a3"/>
        <w:spacing w:line="355" w:lineRule="auto"/>
        <w:ind w:right="175"/>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33849" w:rsidRDefault="00721D58">
      <w:pPr>
        <w:pStyle w:val="a3"/>
        <w:spacing w:line="355" w:lineRule="auto"/>
        <w:ind w:right="166"/>
      </w:pPr>
      <w:r>
        <w:t>объяснять</w:t>
      </w:r>
      <w:r>
        <w:rPr>
          <w:spacing w:val="80"/>
          <w:w w:val="150"/>
        </w:rPr>
        <w:t xml:space="preserve">   </w:t>
      </w:r>
      <w:r>
        <w:t>значение</w:t>
      </w:r>
      <w:r>
        <w:rPr>
          <w:spacing w:val="80"/>
          <w:w w:val="150"/>
        </w:rPr>
        <w:t xml:space="preserve">   </w:t>
      </w:r>
      <w:r>
        <w:t>незнакомого</w:t>
      </w:r>
      <w:r>
        <w:rPr>
          <w:spacing w:val="80"/>
          <w:w w:val="150"/>
        </w:rPr>
        <w:t xml:space="preserve">   </w:t>
      </w:r>
      <w:r>
        <w:t>слова</w:t>
      </w:r>
      <w:r>
        <w:rPr>
          <w:spacing w:val="80"/>
          <w:w w:val="150"/>
        </w:rPr>
        <w:t xml:space="preserve">   </w:t>
      </w:r>
      <w:r>
        <w:t>с</w:t>
      </w:r>
      <w:r>
        <w:rPr>
          <w:spacing w:val="80"/>
          <w:w w:val="150"/>
        </w:rPr>
        <w:t xml:space="preserve">   </w:t>
      </w:r>
      <w:r>
        <w:t>опорой</w:t>
      </w:r>
      <w:r>
        <w:rPr>
          <w:spacing w:val="80"/>
          <w:w w:val="150"/>
        </w:rPr>
        <w:t xml:space="preserve">   </w:t>
      </w:r>
      <w:r>
        <w:t>на</w:t>
      </w:r>
      <w:r>
        <w:rPr>
          <w:spacing w:val="80"/>
          <w:w w:val="150"/>
        </w:rPr>
        <w:t xml:space="preserve">   </w:t>
      </w:r>
      <w:r>
        <w:t>контекст и</w:t>
      </w:r>
      <w:r>
        <w:rPr>
          <w:spacing w:val="68"/>
          <w:w w:val="150"/>
        </w:rPr>
        <w:t xml:space="preserve">  </w:t>
      </w:r>
      <w:r>
        <w:t>с</w:t>
      </w:r>
      <w:r>
        <w:rPr>
          <w:spacing w:val="65"/>
          <w:w w:val="150"/>
        </w:rPr>
        <w:t xml:space="preserve">  </w:t>
      </w:r>
      <w:r>
        <w:t>использованием</w:t>
      </w:r>
      <w:r>
        <w:rPr>
          <w:spacing w:val="68"/>
          <w:w w:val="150"/>
        </w:rPr>
        <w:t xml:space="preserve">  </w:t>
      </w:r>
      <w:r>
        <w:t>словаря;</w:t>
      </w:r>
      <w:r>
        <w:rPr>
          <w:spacing w:val="66"/>
          <w:w w:val="150"/>
        </w:rPr>
        <w:t xml:space="preserve">  </w:t>
      </w:r>
      <w:r>
        <w:t>находить</w:t>
      </w:r>
      <w:r>
        <w:rPr>
          <w:spacing w:val="66"/>
          <w:w w:val="150"/>
        </w:rPr>
        <w:t xml:space="preserve">  </w:t>
      </w:r>
      <w:r>
        <w:t>в</w:t>
      </w:r>
      <w:r>
        <w:rPr>
          <w:spacing w:val="66"/>
          <w:w w:val="150"/>
        </w:rPr>
        <w:t xml:space="preserve">  </w:t>
      </w:r>
      <w:r>
        <w:t>тексте</w:t>
      </w:r>
      <w:r>
        <w:rPr>
          <w:spacing w:val="68"/>
          <w:w w:val="150"/>
        </w:rPr>
        <w:t xml:space="preserve">  </w:t>
      </w:r>
      <w:r>
        <w:t>примеры</w:t>
      </w:r>
      <w:r>
        <w:rPr>
          <w:spacing w:val="66"/>
          <w:w w:val="150"/>
        </w:rPr>
        <w:t xml:space="preserve">  </w:t>
      </w:r>
      <w:r>
        <w:t>использования</w:t>
      </w:r>
      <w:r>
        <w:rPr>
          <w:spacing w:val="63"/>
          <w:w w:val="150"/>
        </w:rPr>
        <w:t xml:space="preserve">  </w:t>
      </w:r>
      <w:r>
        <w:t xml:space="preserve">слов в прямом и переносном значении, средств художественной выразительности (сравнение, эпитет, </w:t>
      </w:r>
      <w:r>
        <w:rPr>
          <w:spacing w:val="-2"/>
        </w:rPr>
        <w:t>олицетворение);</w:t>
      </w:r>
    </w:p>
    <w:p w:rsidR="00033849" w:rsidRDefault="00721D58">
      <w:pPr>
        <w:pStyle w:val="a3"/>
        <w:spacing w:line="355" w:lineRule="auto"/>
        <w:ind w:right="163"/>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33849" w:rsidRDefault="00721D58">
      <w:pPr>
        <w:pStyle w:val="a3"/>
        <w:spacing w:line="355" w:lineRule="auto"/>
        <w:ind w:right="164"/>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w:t>
      </w:r>
      <w:r>
        <w:rPr>
          <w:spacing w:val="-2"/>
        </w:rPr>
        <w:t xml:space="preserve"> </w:t>
      </w:r>
      <w:r>
        <w:t>и пунктуационных</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tabs>
          <w:tab w:val="left" w:pos="9078"/>
        </w:tabs>
        <w:spacing w:before="98" w:line="360" w:lineRule="auto"/>
        <w:ind w:right="163" w:firstLine="0"/>
      </w:pPr>
      <w:r>
        <w:t>норм, устно и письменно формулировать простые выводы, подтверждать свой</w:t>
      </w:r>
      <w:r>
        <w:rPr>
          <w:spacing w:val="-5"/>
        </w:rPr>
        <w:t xml:space="preserve"> </w:t>
      </w:r>
      <w:r>
        <w:t>ответ</w:t>
      </w:r>
      <w:r>
        <w:rPr>
          <w:spacing w:val="-2"/>
        </w:rPr>
        <w:t xml:space="preserve"> </w:t>
      </w:r>
      <w:r>
        <w:t xml:space="preserve">примерами из </w:t>
      </w:r>
      <w:r>
        <w:rPr>
          <w:spacing w:val="-2"/>
        </w:rPr>
        <w:t>текста;</w:t>
      </w:r>
      <w:r>
        <w:tab/>
      </w:r>
      <w:r>
        <w:rPr>
          <w:spacing w:val="-2"/>
        </w:rPr>
        <w:t>использовать</w:t>
      </w:r>
    </w:p>
    <w:p w:rsidR="00033849" w:rsidRDefault="00721D58">
      <w:pPr>
        <w:pStyle w:val="a3"/>
        <w:spacing w:line="269" w:lineRule="exact"/>
        <w:ind w:firstLine="0"/>
      </w:pPr>
      <w:r>
        <w:t>в</w:t>
      </w:r>
      <w:r>
        <w:rPr>
          <w:spacing w:val="-3"/>
        </w:rPr>
        <w:t xml:space="preserve"> </w:t>
      </w:r>
      <w:r>
        <w:t>беседе</w:t>
      </w:r>
      <w:r>
        <w:rPr>
          <w:spacing w:val="-5"/>
        </w:rPr>
        <w:t xml:space="preserve"> </w:t>
      </w:r>
      <w:r>
        <w:t>изученные</w:t>
      </w:r>
      <w:r>
        <w:rPr>
          <w:spacing w:val="-4"/>
        </w:rPr>
        <w:t xml:space="preserve"> </w:t>
      </w:r>
      <w:r>
        <w:t>литературные</w:t>
      </w:r>
      <w:r>
        <w:rPr>
          <w:spacing w:val="-4"/>
        </w:rPr>
        <w:t xml:space="preserve"> </w:t>
      </w:r>
      <w:r>
        <w:rPr>
          <w:spacing w:val="-2"/>
        </w:rPr>
        <w:t>понятия;</w:t>
      </w:r>
    </w:p>
    <w:p w:rsidR="00033849" w:rsidRDefault="00721D58">
      <w:pPr>
        <w:pStyle w:val="a3"/>
        <w:spacing w:before="133" w:line="355" w:lineRule="auto"/>
        <w:ind w:right="171"/>
      </w:pPr>
      <w:r>
        <w:t>пересказывать</w:t>
      </w:r>
      <w:r>
        <w:rPr>
          <w:spacing w:val="80"/>
          <w:w w:val="150"/>
        </w:rPr>
        <w:t xml:space="preserve">  </w:t>
      </w:r>
      <w:r>
        <w:t>произведение</w:t>
      </w:r>
      <w:r>
        <w:rPr>
          <w:spacing w:val="80"/>
          <w:w w:val="150"/>
        </w:rPr>
        <w:t xml:space="preserve">  </w:t>
      </w:r>
      <w:r>
        <w:t>(устно)</w:t>
      </w:r>
      <w:r>
        <w:rPr>
          <w:spacing w:val="80"/>
          <w:w w:val="150"/>
        </w:rPr>
        <w:t xml:space="preserve">  </w:t>
      </w:r>
      <w:r>
        <w:t>подробно,</w:t>
      </w:r>
      <w:r>
        <w:rPr>
          <w:spacing w:val="80"/>
          <w:w w:val="150"/>
        </w:rPr>
        <w:t xml:space="preserve">  </w:t>
      </w:r>
      <w:r>
        <w:t>выборочно,</w:t>
      </w:r>
      <w:r>
        <w:rPr>
          <w:spacing w:val="80"/>
          <w:w w:val="150"/>
        </w:rPr>
        <w:t xml:space="preserve">  </w:t>
      </w:r>
      <w:r>
        <w:t>сжато</w:t>
      </w:r>
      <w:r>
        <w:rPr>
          <w:spacing w:val="80"/>
          <w:w w:val="150"/>
        </w:rPr>
        <w:t xml:space="preserve">  </w:t>
      </w:r>
      <w:r>
        <w:t>(кратко), от лица героя, с изменением лица рассказчика, от третьего лица;</w:t>
      </w:r>
    </w:p>
    <w:p w:rsidR="00033849" w:rsidRDefault="00721D58">
      <w:pPr>
        <w:pStyle w:val="a3"/>
        <w:tabs>
          <w:tab w:val="left" w:pos="2229"/>
          <w:tab w:val="left" w:pos="4604"/>
          <w:tab w:val="left" w:pos="5694"/>
          <w:tab w:val="left" w:pos="7397"/>
          <w:tab w:val="left" w:pos="9504"/>
        </w:tabs>
        <w:spacing w:line="355" w:lineRule="auto"/>
        <w:ind w:right="168"/>
      </w:pPr>
      <w:r>
        <w:t xml:space="preserve">при анализе и интерпретации текста использовать разные типы речи (повествование, </w:t>
      </w:r>
      <w:r>
        <w:rPr>
          <w:spacing w:val="-2"/>
        </w:rPr>
        <w:t>описание,</w:t>
      </w:r>
      <w:r>
        <w:tab/>
      </w:r>
      <w:r>
        <w:rPr>
          <w:spacing w:val="-2"/>
        </w:rPr>
        <w:t>рассуждение)</w:t>
      </w:r>
      <w:r>
        <w:tab/>
      </w:r>
      <w:r>
        <w:rPr>
          <w:spacing w:val="-10"/>
        </w:rPr>
        <w:t>с</w:t>
      </w:r>
      <w:r>
        <w:tab/>
      </w:r>
      <w:r>
        <w:rPr>
          <w:spacing w:val="-2"/>
        </w:rPr>
        <w:t>учётом</w:t>
      </w:r>
      <w:r>
        <w:tab/>
      </w:r>
      <w:r>
        <w:rPr>
          <w:spacing w:val="-2"/>
        </w:rPr>
        <w:t>специфики</w:t>
      </w:r>
      <w:r>
        <w:tab/>
      </w:r>
      <w:r>
        <w:rPr>
          <w:spacing w:val="-2"/>
        </w:rPr>
        <w:t xml:space="preserve">учебного </w:t>
      </w:r>
      <w:r>
        <w:t>и художественного текстов;</w:t>
      </w:r>
    </w:p>
    <w:p w:rsidR="00033849" w:rsidRDefault="00721D58">
      <w:pPr>
        <w:pStyle w:val="a3"/>
        <w:spacing w:line="355" w:lineRule="auto"/>
        <w:ind w:right="174"/>
      </w:pPr>
      <w:r>
        <w:t>читать по ролям с</w:t>
      </w:r>
      <w:r>
        <w:rPr>
          <w:spacing w:val="-5"/>
        </w:rPr>
        <w:t xml:space="preserve"> </w:t>
      </w:r>
      <w:r>
        <w:t>соблюдением норм</w:t>
      </w:r>
      <w:r>
        <w:rPr>
          <w:spacing w:val="-3"/>
        </w:rPr>
        <w:t xml:space="preserve"> </w:t>
      </w:r>
      <w:r>
        <w:t>произношения,</w:t>
      </w:r>
      <w:r>
        <w:rPr>
          <w:spacing w:val="-2"/>
        </w:rPr>
        <w:t xml:space="preserve"> </w:t>
      </w:r>
      <w:r>
        <w:t>инсценировать</w:t>
      </w:r>
      <w:r>
        <w:rPr>
          <w:spacing w:val="-3"/>
        </w:rPr>
        <w:t xml:space="preserve"> </w:t>
      </w:r>
      <w:r>
        <w:t>небольшие эпизоды</w:t>
      </w:r>
      <w:r>
        <w:rPr>
          <w:spacing w:val="-3"/>
        </w:rPr>
        <w:t xml:space="preserve"> </w:t>
      </w:r>
      <w:r>
        <w:t xml:space="preserve">из </w:t>
      </w:r>
      <w:r>
        <w:rPr>
          <w:spacing w:val="-2"/>
        </w:rPr>
        <w:t>произведения;</w:t>
      </w:r>
    </w:p>
    <w:p w:rsidR="00033849" w:rsidRDefault="00721D58">
      <w:pPr>
        <w:pStyle w:val="a3"/>
        <w:spacing w:line="355" w:lineRule="auto"/>
        <w:ind w:right="160"/>
      </w:pPr>
      <w:r>
        <w:t>составлять устные и письменные высказывания на основе прочитанного (прослушанного) текста</w:t>
      </w:r>
      <w:r>
        <w:rPr>
          <w:spacing w:val="76"/>
          <w:w w:val="150"/>
        </w:rPr>
        <w:t xml:space="preserve">   </w:t>
      </w:r>
      <w:r>
        <w:t>на</w:t>
      </w:r>
      <w:r>
        <w:rPr>
          <w:spacing w:val="75"/>
          <w:w w:val="150"/>
        </w:rPr>
        <w:t xml:space="preserve">   </w:t>
      </w:r>
      <w:r>
        <w:t>заданную</w:t>
      </w:r>
      <w:r>
        <w:rPr>
          <w:spacing w:val="75"/>
          <w:w w:val="150"/>
        </w:rPr>
        <w:t xml:space="preserve">   </w:t>
      </w:r>
      <w:r>
        <w:t>тему</w:t>
      </w:r>
      <w:r>
        <w:rPr>
          <w:spacing w:val="73"/>
          <w:w w:val="150"/>
        </w:rPr>
        <w:t xml:space="preserve">   </w:t>
      </w:r>
      <w:r>
        <w:t>по</w:t>
      </w:r>
      <w:r>
        <w:rPr>
          <w:spacing w:val="76"/>
          <w:w w:val="150"/>
        </w:rPr>
        <w:t xml:space="preserve">   </w:t>
      </w:r>
      <w:r>
        <w:t>содержанию</w:t>
      </w:r>
      <w:r>
        <w:rPr>
          <w:spacing w:val="75"/>
          <w:w w:val="150"/>
        </w:rPr>
        <w:t xml:space="preserve">   </w:t>
      </w:r>
      <w:r>
        <w:t>произведения</w:t>
      </w:r>
      <w:r>
        <w:rPr>
          <w:spacing w:val="77"/>
          <w:w w:val="150"/>
        </w:rPr>
        <w:t xml:space="preserve">   </w:t>
      </w:r>
      <w:r>
        <w:t>(не</w:t>
      </w:r>
      <w:r>
        <w:rPr>
          <w:spacing w:val="74"/>
          <w:w w:val="150"/>
        </w:rPr>
        <w:t xml:space="preserve">   </w:t>
      </w:r>
      <w:r>
        <w:t>менее 8 предложений), корректировать собственный письменный текст;</w:t>
      </w:r>
    </w:p>
    <w:p w:rsidR="00033849" w:rsidRDefault="00721D58">
      <w:pPr>
        <w:pStyle w:val="a3"/>
        <w:spacing w:line="275" w:lineRule="exact"/>
        <w:ind w:left="944" w:firstLine="0"/>
      </w:pPr>
      <w:r>
        <w:t>составлять</w:t>
      </w:r>
      <w:r>
        <w:rPr>
          <w:spacing w:val="-9"/>
        </w:rPr>
        <w:t xml:space="preserve"> </w:t>
      </w:r>
      <w:r>
        <w:t>краткий</w:t>
      </w:r>
      <w:r>
        <w:rPr>
          <w:spacing w:val="-6"/>
        </w:rPr>
        <w:t xml:space="preserve"> </w:t>
      </w:r>
      <w:r>
        <w:t>отзыв</w:t>
      </w:r>
      <w:r>
        <w:rPr>
          <w:spacing w:val="-6"/>
        </w:rPr>
        <w:t xml:space="preserve"> </w:t>
      </w:r>
      <w:r>
        <w:t>о</w:t>
      </w:r>
      <w:r>
        <w:rPr>
          <w:spacing w:val="-3"/>
        </w:rPr>
        <w:t xml:space="preserve"> </w:t>
      </w:r>
      <w:r>
        <w:t>прочитанном</w:t>
      </w:r>
      <w:r>
        <w:rPr>
          <w:spacing w:val="-2"/>
        </w:rPr>
        <w:t xml:space="preserve"> </w:t>
      </w:r>
      <w:r>
        <w:t>произведении</w:t>
      </w:r>
      <w:r>
        <w:rPr>
          <w:spacing w:val="-2"/>
        </w:rPr>
        <w:t xml:space="preserve"> </w:t>
      </w:r>
      <w:r>
        <w:t>по</w:t>
      </w:r>
      <w:r>
        <w:rPr>
          <w:spacing w:val="-2"/>
        </w:rPr>
        <w:t xml:space="preserve"> </w:t>
      </w:r>
      <w:r>
        <w:t>заданному</w:t>
      </w:r>
      <w:r>
        <w:rPr>
          <w:spacing w:val="-12"/>
        </w:rPr>
        <w:t xml:space="preserve"> </w:t>
      </w:r>
      <w:r>
        <w:rPr>
          <w:spacing w:val="-2"/>
        </w:rPr>
        <w:t>алгоритму;</w:t>
      </w:r>
    </w:p>
    <w:p w:rsidR="00033849" w:rsidRDefault="00721D58">
      <w:pPr>
        <w:pStyle w:val="a3"/>
        <w:spacing w:before="129" w:line="355" w:lineRule="auto"/>
        <w:ind w:right="173"/>
      </w:pPr>
      <w:r>
        <w:t>сочинять тексты, используя аналогии, иллюстрации, придумывать продолжение прочитанного произведения;</w:t>
      </w:r>
    </w:p>
    <w:p w:rsidR="00033849" w:rsidRDefault="00721D58">
      <w:pPr>
        <w:pStyle w:val="a3"/>
        <w:spacing w:line="355" w:lineRule="auto"/>
        <w:ind w:right="174"/>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33849" w:rsidRDefault="00721D58">
      <w:pPr>
        <w:pStyle w:val="a3"/>
        <w:spacing w:line="355" w:lineRule="auto"/>
        <w:ind w:right="167"/>
      </w:pPr>
      <w:r>
        <w:t>выбирать книги для самостоятельного чтения с учётом рекомендательного списка, используя картотеки, рассказывать о прочитанной книге;</w:t>
      </w:r>
    </w:p>
    <w:p w:rsidR="00033849" w:rsidRDefault="00721D58">
      <w:pPr>
        <w:pStyle w:val="a3"/>
        <w:tabs>
          <w:tab w:val="left" w:pos="3059"/>
          <w:tab w:val="left" w:pos="4273"/>
          <w:tab w:val="left" w:pos="7171"/>
          <w:tab w:val="left" w:pos="9158"/>
        </w:tabs>
        <w:spacing w:line="355" w:lineRule="auto"/>
        <w:ind w:right="167"/>
      </w:pPr>
      <w:r>
        <w:t xml:space="preserve">использовать справочные издания, в том числе верифицированные электронные </w:t>
      </w:r>
      <w:r>
        <w:rPr>
          <w:spacing w:val="-2"/>
        </w:rPr>
        <w:t>образовательные</w:t>
      </w:r>
      <w:r>
        <w:tab/>
      </w:r>
      <w:r>
        <w:rPr>
          <w:spacing w:val="-10"/>
        </w:rPr>
        <w:t>и</w:t>
      </w:r>
      <w:r>
        <w:tab/>
      </w:r>
      <w:r>
        <w:rPr>
          <w:spacing w:val="-2"/>
        </w:rPr>
        <w:t>информационные</w:t>
      </w:r>
      <w:r>
        <w:tab/>
      </w:r>
      <w:r>
        <w:rPr>
          <w:spacing w:val="-2"/>
        </w:rPr>
        <w:t>ресурсы,</w:t>
      </w:r>
      <w:r>
        <w:tab/>
      </w:r>
      <w:r>
        <w:rPr>
          <w:spacing w:val="-2"/>
        </w:rPr>
        <w:t xml:space="preserve">включённые </w:t>
      </w:r>
      <w:r>
        <w:t>в федеральный перечень.</w:t>
      </w:r>
    </w:p>
    <w:p w:rsidR="00033849" w:rsidRDefault="00721D58">
      <w:pPr>
        <w:pStyle w:val="a5"/>
        <w:numPr>
          <w:ilvl w:val="2"/>
          <w:numId w:val="64"/>
        </w:numPr>
        <w:tabs>
          <w:tab w:val="left" w:pos="1787"/>
        </w:tabs>
        <w:spacing w:before="2" w:line="355" w:lineRule="auto"/>
        <w:ind w:right="164" w:firstLine="710"/>
        <w:jc w:val="both"/>
        <w:rPr>
          <w:sz w:val="24"/>
        </w:rPr>
      </w:pPr>
      <w:r>
        <w:rPr>
          <w:sz w:val="24"/>
        </w:rPr>
        <w:t>Предметные результаты изучения литературного чтения. К концу обучения в 4 классе обучающийся научится:</w:t>
      </w:r>
    </w:p>
    <w:p w:rsidR="00033849" w:rsidRDefault="00721D58">
      <w:pPr>
        <w:pStyle w:val="a3"/>
        <w:spacing w:line="355" w:lineRule="auto"/>
        <w:ind w:right="166"/>
      </w:pPr>
      <w:r>
        <w:t>осознавать</w:t>
      </w:r>
      <w:r>
        <w:rPr>
          <w:spacing w:val="80"/>
        </w:rPr>
        <w:t xml:space="preserve">    </w:t>
      </w:r>
      <w:r>
        <w:t>значимость</w:t>
      </w:r>
      <w:r>
        <w:rPr>
          <w:spacing w:val="80"/>
        </w:rPr>
        <w:t xml:space="preserve">    </w:t>
      </w:r>
      <w:r>
        <w:t>художественной</w:t>
      </w:r>
      <w:r>
        <w:rPr>
          <w:spacing w:val="80"/>
        </w:rPr>
        <w:t xml:space="preserve">    </w:t>
      </w:r>
      <w:r>
        <w:t>литературы</w:t>
      </w:r>
      <w:r>
        <w:rPr>
          <w:spacing w:val="80"/>
        </w:rPr>
        <w:t xml:space="preserve">    </w:t>
      </w:r>
      <w:r>
        <w:t>и</w:t>
      </w:r>
      <w:r>
        <w:rPr>
          <w:spacing w:val="80"/>
        </w:rPr>
        <w:t xml:space="preserve">    </w:t>
      </w:r>
      <w:r>
        <w:t>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33849" w:rsidRDefault="00721D58">
      <w:pPr>
        <w:pStyle w:val="a3"/>
        <w:spacing w:line="355" w:lineRule="auto"/>
        <w:ind w:right="172"/>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33849" w:rsidRDefault="00721D58">
      <w:pPr>
        <w:pStyle w:val="a3"/>
        <w:spacing w:line="355" w:lineRule="auto"/>
        <w:ind w:right="174"/>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33849" w:rsidRDefault="00721D58">
      <w:pPr>
        <w:pStyle w:val="a3"/>
        <w:spacing w:line="355" w:lineRule="auto"/>
        <w:ind w:right="167"/>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ind w:firstLine="0"/>
      </w:pPr>
      <w:r>
        <w:t>80 слов</w:t>
      </w:r>
      <w:r>
        <w:rPr>
          <w:spacing w:val="-3"/>
        </w:rPr>
        <w:t xml:space="preserve"> </w:t>
      </w:r>
      <w:r>
        <w:t>в</w:t>
      </w:r>
      <w:r>
        <w:rPr>
          <w:spacing w:val="-3"/>
        </w:rPr>
        <w:t xml:space="preserve"> </w:t>
      </w:r>
      <w:r>
        <w:t>минуту</w:t>
      </w:r>
      <w:r>
        <w:rPr>
          <w:spacing w:val="-10"/>
        </w:rPr>
        <w:t xml:space="preserve"> </w:t>
      </w:r>
      <w:r>
        <w:t>(без</w:t>
      </w:r>
      <w:r>
        <w:rPr>
          <w:spacing w:val="1"/>
        </w:rPr>
        <w:t xml:space="preserve"> </w:t>
      </w:r>
      <w:r>
        <w:t>отметочного</w:t>
      </w:r>
      <w:r>
        <w:rPr>
          <w:spacing w:val="-4"/>
        </w:rPr>
        <w:t xml:space="preserve"> </w:t>
      </w:r>
      <w:r>
        <w:rPr>
          <w:spacing w:val="-2"/>
        </w:rPr>
        <w:t>оценивания);</w:t>
      </w:r>
    </w:p>
    <w:p w:rsidR="00033849" w:rsidRDefault="00721D58">
      <w:pPr>
        <w:pStyle w:val="a3"/>
        <w:spacing w:before="137" w:line="355" w:lineRule="auto"/>
        <w:ind w:right="173"/>
      </w:pPr>
      <w:r>
        <w:t xml:space="preserve">читать наизусть не менее 5 стихотворений в соответствии с изученной тематикой </w:t>
      </w:r>
      <w:r>
        <w:rPr>
          <w:spacing w:val="-2"/>
        </w:rPr>
        <w:t>произведений;</w:t>
      </w:r>
    </w:p>
    <w:p w:rsidR="00033849" w:rsidRDefault="00721D58">
      <w:pPr>
        <w:pStyle w:val="a3"/>
        <w:spacing w:line="276" w:lineRule="exact"/>
        <w:ind w:left="944" w:firstLine="0"/>
      </w:pPr>
      <w:r>
        <w:t>различать</w:t>
      </w:r>
      <w:r>
        <w:rPr>
          <w:spacing w:val="-6"/>
        </w:rPr>
        <w:t xml:space="preserve"> </w:t>
      </w:r>
      <w:r>
        <w:t>художественные</w:t>
      </w:r>
      <w:r>
        <w:rPr>
          <w:spacing w:val="-6"/>
        </w:rPr>
        <w:t xml:space="preserve"> </w:t>
      </w:r>
      <w:r>
        <w:t>произведения</w:t>
      </w:r>
      <w:r>
        <w:rPr>
          <w:spacing w:val="-9"/>
        </w:rPr>
        <w:t xml:space="preserve"> </w:t>
      </w:r>
      <w:r>
        <w:t>и</w:t>
      </w:r>
      <w:r>
        <w:rPr>
          <w:spacing w:val="-4"/>
        </w:rPr>
        <w:t xml:space="preserve"> </w:t>
      </w:r>
      <w:r>
        <w:t>познавательные</w:t>
      </w:r>
      <w:r>
        <w:rPr>
          <w:spacing w:val="-10"/>
        </w:rPr>
        <w:t xml:space="preserve"> </w:t>
      </w:r>
      <w:r>
        <w:rPr>
          <w:spacing w:val="-2"/>
        </w:rPr>
        <w:t>тексты;</w:t>
      </w:r>
    </w:p>
    <w:p w:rsidR="00033849" w:rsidRDefault="00721D58">
      <w:pPr>
        <w:pStyle w:val="a3"/>
        <w:spacing w:before="132" w:line="355" w:lineRule="auto"/>
        <w:ind w:right="176"/>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33849" w:rsidRDefault="00721D58">
      <w:pPr>
        <w:pStyle w:val="a3"/>
        <w:spacing w:line="355" w:lineRule="auto"/>
        <w:ind w:right="161"/>
      </w:pPr>
      <w: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033849" w:rsidRDefault="00721D58">
      <w:pPr>
        <w:pStyle w:val="a3"/>
        <w:spacing w:line="355" w:lineRule="auto"/>
        <w:ind w:right="174"/>
      </w:pPr>
      <w:r>
        <w:t>различать</w:t>
      </w:r>
      <w:r>
        <w:rPr>
          <w:spacing w:val="-2"/>
        </w:rPr>
        <w:t xml:space="preserve"> </w:t>
      </w:r>
      <w:r>
        <w:t>и</w:t>
      </w:r>
      <w:r>
        <w:rPr>
          <w:spacing w:val="-7"/>
        </w:rPr>
        <w:t xml:space="preserve"> </w:t>
      </w:r>
      <w:r>
        <w:t>называть</w:t>
      </w:r>
      <w:r>
        <w:rPr>
          <w:spacing w:val="-6"/>
        </w:rPr>
        <w:t xml:space="preserve"> </w:t>
      </w:r>
      <w:r>
        <w:t>отдельные</w:t>
      </w:r>
      <w:r>
        <w:rPr>
          <w:spacing w:val="-4"/>
        </w:rPr>
        <w:t xml:space="preserve"> </w:t>
      </w:r>
      <w:r>
        <w:t>жанры</w:t>
      </w:r>
      <w:r>
        <w:rPr>
          <w:spacing w:val="-2"/>
        </w:rPr>
        <w:t xml:space="preserve"> </w:t>
      </w:r>
      <w:r>
        <w:t>фольклора</w:t>
      </w:r>
      <w:r>
        <w:rPr>
          <w:spacing w:val="-9"/>
        </w:rPr>
        <w:t xml:space="preserve"> </w:t>
      </w:r>
      <w:r>
        <w:t>(считалки,</w:t>
      </w:r>
      <w:r>
        <w:rPr>
          <w:spacing w:val="-6"/>
        </w:rPr>
        <w:t xml:space="preserve"> </w:t>
      </w:r>
      <w:r>
        <w:t>загадки,</w:t>
      </w:r>
      <w:r>
        <w:rPr>
          <w:spacing w:val="-6"/>
        </w:rPr>
        <w:t xml:space="preserve"> </w:t>
      </w:r>
      <w:r>
        <w:t>пословицы,</w:t>
      </w:r>
      <w:r>
        <w:rPr>
          <w:spacing w:val="-6"/>
        </w:rPr>
        <w:t xml:space="preserve"> </w:t>
      </w:r>
      <w:r>
        <w:t>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33849" w:rsidRDefault="00721D58">
      <w:pPr>
        <w:pStyle w:val="a3"/>
        <w:spacing w:line="355" w:lineRule="auto"/>
        <w:ind w:right="173"/>
      </w:pPr>
      <w: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w:t>
      </w:r>
      <w:r>
        <w:rPr>
          <w:spacing w:val="-2"/>
        </w:rPr>
        <w:t>мира;</w:t>
      </w:r>
    </w:p>
    <w:p w:rsidR="00033849" w:rsidRDefault="00721D58">
      <w:pPr>
        <w:pStyle w:val="a3"/>
        <w:spacing w:line="355" w:lineRule="auto"/>
        <w:ind w:right="175"/>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33849" w:rsidRDefault="00721D58">
      <w:pPr>
        <w:pStyle w:val="a3"/>
        <w:spacing w:line="355" w:lineRule="auto"/>
        <w:ind w:right="171"/>
      </w:pPr>
      <w: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w:t>
      </w:r>
      <w:r>
        <w:rPr>
          <w:spacing w:val="-2"/>
        </w:rPr>
        <w:t>пейзажа</w:t>
      </w:r>
    </w:p>
    <w:p w:rsidR="00033849" w:rsidRDefault="00721D58">
      <w:pPr>
        <w:pStyle w:val="a3"/>
        <w:spacing w:line="355" w:lineRule="auto"/>
        <w:ind w:left="944" w:right="170" w:hanging="711"/>
      </w:pPr>
      <w:r>
        <w:t>и интерьера, устанавливать причинно-следственные связи событий, явлений, поступков героев; объяснять</w:t>
      </w:r>
      <w:r>
        <w:rPr>
          <w:spacing w:val="71"/>
        </w:rPr>
        <w:t xml:space="preserve">    </w:t>
      </w:r>
      <w:r>
        <w:t>значение</w:t>
      </w:r>
      <w:r>
        <w:rPr>
          <w:spacing w:val="73"/>
        </w:rPr>
        <w:t xml:space="preserve">    </w:t>
      </w:r>
      <w:r>
        <w:t>незнакомого</w:t>
      </w:r>
      <w:r>
        <w:rPr>
          <w:spacing w:val="71"/>
        </w:rPr>
        <w:t xml:space="preserve">    </w:t>
      </w:r>
      <w:r>
        <w:t>слова</w:t>
      </w:r>
      <w:r>
        <w:rPr>
          <w:spacing w:val="71"/>
        </w:rPr>
        <w:t xml:space="preserve">    </w:t>
      </w:r>
      <w:r>
        <w:t>с</w:t>
      </w:r>
      <w:r>
        <w:rPr>
          <w:spacing w:val="70"/>
        </w:rPr>
        <w:t xml:space="preserve">    </w:t>
      </w:r>
      <w:r>
        <w:t>опорой</w:t>
      </w:r>
      <w:r>
        <w:rPr>
          <w:spacing w:val="71"/>
        </w:rPr>
        <w:t xml:space="preserve">    </w:t>
      </w:r>
      <w:r>
        <w:t>на</w:t>
      </w:r>
      <w:r>
        <w:rPr>
          <w:spacing w:val="71"/>
        </w:rPr>
        <w:t xml:space="preserve">    </w:t>
      </w:r>
      <w:r>
        <w:rPr>
          <w:spacing w:val="-2"/>
        </w:rPr>
        <w:t>контекст</w:t>
      </w:r>
    </w:p>
    <w:p w:rsidR="00033849" w:rsidRDefault="00721D58">
      <w:pPr>
        <w:pStyle w:val="a3"/>
        <w:spacing w:line="275" w:lineRule="exact"/>
        <w:ind w:firstLine="0"/>
      </w:pPr>
      <w:r>
        <w:t>и</w:t>
      </w:r>
      <w:r>
        <w:rPr>
          <w:spacing w:val="-1"/>
        </w:rPr>
        <w:t xml:space="preserve"> </w:t>
      </w:r>
      <w:r>
        <w:t>с</w:t>
      </w:r>
      <w:r>
        <w:rPr>
          <w:spacing w:val="-3"/>
        </w:rPr>
        <w:t xml:space="preserve"> </w:t>
      </w:r>
      <w:r>
        <w:t xml:space="preserve">использованием </w:t>
      </w:r>
      <w:r>
        <w:rPr>
          <w:spacing w:val="-2"/>
        </w:rPr>
        <w:t>словаря;</w:t>
      </w:r>
    </w:p>
    <w:p w:rsidR="00033849" w:rsidRDefault="00721D58">
      <w:pPr>
        <w:pStyle w:val="a3"/>
        <w:spacing w:before="130" w:line="355" w:lineRule="auto"/>
        <w:ind w:right="171"/>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33849" w:rsidRDefault="00721D58">
      <w:pPr>
        <w:pStyle w:val="a3"/>
        <w:spacing w:line="355" w:lineRule="auto"/>
        <w:ind w:right="171"/>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33849" w:rsidRDefault="00721D58">
      <w:pPr>
        <w:pStyle w:val="a3"/>
        <w:spacing w:line="355" w:lineRule="auto"/>
        <w:ind w:right="163"/>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w:t>
      </w:r>
      <w:r>
        <w:rPr>
          <w:spacing w:val="78"/>
        </w:rPr>
        <w:t xml:space="preserve"> </w:t>
      </w:r>
      <w:r>
        <w:t>выводы</w:t>
      </w:r>
      <w:r>
        <w:rPr>
          <w:spacing w:val="76"/>
        </w:rPr>
        <w:t xml:space="preserve"> </w:t>
      </w:r>
      <w:r>
        <w:t>на</w:t>
      </w:r>
      <w:r>
        <w:rPr>
          <w:spacing w:val="78"/>
        </w:rPr>
        <w:t xml:space="preserve"> </w:t>
      </w:r>
      <w:r>
        <w:t>основе</w:t>
      </w:r>
      <w:r>
        <w:rPr>
          <w:spacing w:val="80"/>
        </w:rPr>
        <w:t xml:space="preserve"> </w:t>
      </w:r>
      <w:r>
        <w:t>прослушанного</w:t>
      </w:r>
      <w:r>
        <w:rPr>
          <w:spacing w:val="80"/>
        </w:rPr>
        <w:t xml:space="preserve"> </w:t>
      </w:r>
      <w:r>
        <w:t>(прочитанного)</w:t>
      </w:r>
      <w:r>
        <w:rPr>
          <w:spacing w:val="80"/>
        </w:rPr>
        <w:t xml:space="preserve"> </w:t>
      </w:r>
      <w:r>
        <w:t>текста,</w:t>
      </w:r>
      <w:r>
        <w:rPr>
          <w:spacing w:val="80"/>
        </w:rPr>
        <w:t xml:space="preserve"> </w:t>
      </w:r>
      <w:r>
        <w:t>подтверждать</w:t>
      </w:r>
      <w:r>
        <w:rPr>
          <w:spacing w:val="80"/>
        </w:rPr>
        <w:t xml:space="preserve"> </w:t>
      </w:r>
      <w:r>
        <w:t>свой</w:t>
      </w:r>
      <w:r>
        <w:rPr>
          <w:spacing w:val="76"/>
        </w:rPr>
        <w:t xml:space="preserve"> </w:t>
      </w:r>
      <w:r>
        <w:t>ответ</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line="360" w:lineRule="auto"/>
        <w:ind w:right="9228" w:firstLine="0"/>
      </w:pPr>
      <w:r>
        <w:rPr>
          <w:spacing w:val="-2"/>
        </w:rPr>
        <w:t xml:space="preserve">примерами </w:t>
      </w:r>
      <w:r>
        <w:t>из текста;</w:t>
      </w:r>
    </w:p>
    <w:p w:rsidR="00033849" w:rsidRDefault="00721D58">
      <w:pPr>
        <w:pStyle w:val="a3"/>
        <w:spacing w:line="355" w:lineRule="auto"/>
        <w:ind w:right="172"/>
      </w:pPr>
      <w: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w:t>
      </w:r>
      <w:r>
        <w:rPr>
          <w:spacing w:val="-2"/>
        </w:rPr>
        <w:t>лица;</w:t>
      </w:r>
    </w:p>
    <w:p w:rsidR="00033849" w:rsidRDefault="00721D58">
      <w:pPr>
        <w:pStyle w:val="a3"/>
        <w:spacing w:line="355" w:lineRule="auto"/>
        <w:ind w:right="170"/>
      </w:pPr>
      <w:r>
        <w:t>читать по ролям с</w:t>
      </w:r>
      <w:r>
        <w:rPr>
          <w:spacing w:val="-5"/>
        </w:rPr>
        <w:t xml:space="preserve"> </w:t>
      </w:r>
      <w:r>
        <w:t>соблюдением норм</w:t>
      </w:r>
      <w:r>
        <w:rPr>
          <w:spacing w:val="-3"/>
        </w:rPr>
        <w:t xml:space="preserve"> </w:t>
      </w:r>
      <w:r>
        <w:t>произношения,</w:t>
      </w:r>
      <w:r>
        <w:rPr>
          <w:spacing w:val="-2"/>
        </w:rPr>
        <w:t xml:space="preserve"> </w:t>
      </w:r>
      <w:r>
        <w:t>расстановки ударения, инсценировать небольшие эпизоды из произведения;</w:t>
      </w:r>
    </w:p>
    <w:p w:rsidR="00033849" w:rsidRDefault="00721D58">
      <w:pPr>
        <w:pStyle w:val="a3"/>
        <w:spacing w:line="355" w:lineRule="auto"/>
        <w:ind w:right="168"/>
      </w:pPr>
      <w:r>
        <w:t>составлять</w:t>
      </w:r>
      <w:r>
        <w:rPr>
          <w:spacing w:val="80"/>
        </w:rPr>
        <w:t xml:space="preserve">   </w:t>
      </w:r>
      <w:r>
        <w:t>устные</w:t>
      </w:r>
      <w:r>
        <w:rPr>
          <w:spacing w:val="80"/>
        </w:rPr>
        <w:t xml:space="preserve">   </w:t>
      </w:r>
      <w:r>
        <w:t>и</w:t>
      </w:r>
      <w:r>
        <w:rPr>
          <w:spacing w:val="80"/>
        </w:rPr>
        <w:t xml:space="preserve">   </w:t>
      </w:r>
      <w:r>
        <w:t>письменные</w:t>
      </w:r>
      <w:r>
        <w:rPr>
          <w:spacing w:val="80"/>
        </w:rPr>
        <w:t xml:space="preserve">   </w:t>
      </w:r>
      <w:r>
        <w:t>высказывания</w:t>
      </w:r>
      <w:r>
        <w:rPr>
          <w:spacing w:val="80"/>
        </w:rPr>
        <w:t xml:space="preserve">   </w:t>
      </w:r>
      <w:r>
        <w:t>на</w:t>
      </w:r>
      <w:r>
        <w:rPr>
          <w:spacing w:val="80"/>
        </w:rPr>
        <w:t xml:space="preserve">   </w:t>
      </w:r>
      <w:r>
        <w:t>заданную</w:t>
      </w:r>
      <w:r>
        <w:rPr>
          <w:spacing w:val="80"/>
        </w:rPr>
        <w:t xml:space="preserve">   </w:t>
      </w:r>
      <w:r>
        <w:t>тему по</w:t>
      </w:r>
      <w:r>
        <w:rPr>
          <w:spacing w:val="80"/>
          <w:w w:val="150"/>
        </w:rPr>
        <w:t xml:space="preserve">  </w:t>
      </w:r>
      <w:r>
        <w:t>содержанию</w:t>
      </w:r>
      <w:r>
        <w:rPr>
          <w:spacing w:val="80"/>
          <w:w w:val="150"/>
        </w:rPr>
        <w:t xml:space="preserve">  </w:t>
      </w:r>
      <w:r>
        <w:t>произведения</w:t>
      </w:r>
      <w:r>
        <w:rPr>
          <w:spacing w:val="80"/>
          <w:w w:val="150"/>
        </w:rPr>
        <w:t xml:space="preserve">  </w:t>
      </w:r>
      <w:r>
        <w:t>(не</w:t>
      </w:r>
      <w:r>
        <w:rPr>
          <w:spacing w:val="80"/>
          <w:w w:val="150"/>
        </w:rPr>
        <w:t xml:space="preserve">  </w:t>
      </w:r>
      <w:r>
        <w:t>менее</w:t>
      </w:r>
      <w:r>
        <w:rPr>
          <w:spacing w:val="80"/>
          <w:w w:val="150"/>
        </w:rPr>
        <w:t xml:space="preserve">  </w:t>
      </w:r>
      <w:r>
        <w:t>10</w:t>
      </w:r>
      <w:r>
        <w:rPr>
          <w:spacing w:val="80"/>
          <w:w w:val="150"/>
        </w:rPr>
        <w:t xml:space="preserve">  </w:t>
      </w:r>
      <w:r>
        <w:t>предложений),</w:t>
      </w:r>
      <w:r>
        <w:rPr>
          <w:spacing w:val="80"/>
          <w:w w:val="150"/>
        </w:rPr>
        <w:t xml:space="preserve">  </w:t>
      </w:r>
      <w:r>
        <w:t>писать</w:t>
      </w:r>
      <w:r>
        <w:rPr>
          <w:spacing w:val="80"/>
          <w:w w:val="150"/>
        </w:rPr>
        <w:t xml:space="preserve">  </w:t>
      </w:r>
      <w:r>
        <w:t>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33849" w:rsidRDefault="00721D58">
      <w:pPr>
        <w:pStyle w:val="a3"/>
        <w:spacing w:line="274" w:lineRule="exact"/>
        <w:ind w:left="944" w:firstLine="0"/>
      </w:pPr>
      <w:r>
        <w:t>составлять</w:t>
      </w:r>
      <w:r>
        <w:rPr>
          <w:spacing w:val="-8"/>
        </w:rPr>
        <w:t xml:space="preserve"> </w:t>
      </w:r>
      <w:r>
        <w:t>краткий</w:t>
      </w:r>
      <w:r>
        <w:rPr>
          <w:spacing w:val="-6"/>
        </w:rPr>
        <w:t xml:space="preserve"> </w:t>
      </w:r>
      <w:r>
        <w:t>отзыв</w:t>
      </w:r>
      <w:r>
        <w:rPr>
          <w:spacing w:val="-4"/>
        </w:rPr>
        <w:t xml:space="preserve"> </w:t>
      </w:r>
      <w:r>
        <w:t>о</w:t>
      </w:r>
      <w:r>
        <w:rPr>
          <w:spacing w:val="-2"/>
        </w:rPr>
        <w:t xml:space="preserve"> </w:t>
      </w:r>
      <w:r>
        <w:t>прочитанном</w:t>
      </w:r>
      <w:r>
        <w:rPr>
          <w:spacing w:val="-1"/>
        </w:rPr>
        <w:t xml:space="preserve"> </w:t>
      </w:r>
      <w:r>
        <w:t>произведении</w:t>
      </w:r>
      <w:r>
        <w:rPr>
          <w:spacing w:val="-1"/>
        </w:rPr>
        <w:t xml:space="preserve"> </w:t>
      </w:r>
      <w:r>
        <w:t>по</w:t>
      </w:r>
      <w:r>
        <w:rPr>
          <w:spacing w:val="-1"/>
        </w:rPr>
        <w:t xml:space="preserve"> </w:t>
      </w:r>
      <w:r>
        <w:t>заданному</w:t>
      </w:r>
      <w:r>
        <w:rPr>
          <w:spacing w:val="-11"/>
        </w:rPr>
        <w:t xml:space="preserve"> </w:t>
      </w:r>
      <w:r>
        <w:rPr>
          <w:spacing w:val="-2"/>
        </w:rPr>
        <w:t>алгоритму;</w:t>
      </w:r>
    </w:p>
    <w:p w:rsidR="00033849" w:rsidRDefault="00721D58">
      <w:pPr>
        <w:pStyle w:val="a3"/>
        <w:spacing w:before="124" w:line="355" w:lineRule="auto"/>
        <w:ind w:right="173"/>
      </w:pPr>
      <w:r>
        <w:t>сочинять</w:t>
      </w:r>
      <w:r>
        <w:rPr>
          <w:spacing w:val="71"/>
        </w:rPr>
        <w:t xml:space="preserve">  </w:t>
      </w:r>
      <w:r>
        <w:t>по</w:t>
      </w:r>
      <w:r>
        <w:rPr>
          <w:spacing w:val="73"/>
        </w:rPr>
        <w:t xml:space="preserve">  </w:t>
      </w:r>
      <w:r>
        <w:t>аналогии</w:t>
      </w:r>
      <w:r>
        <w:rPr>
          <w:spacing w:val="71"/>
        </w:rPr>
        <w:t xml:space="preserve">  </w:t>
      </w:r>
      <w:r>
        <w:t>с</w:t>
      </w:r>
      <w:r>
        <w:rPr>
          <w:spacing w:val="70"/>
        </w:rPr>
        <w:t xml:space="preserve">  </w:t>
      </w:r>
      <w:r>
        <w:t>прочитанным,</w:t>
      </w:r>
      <w:r>
        <w:rPr>
          <w:spacing w:val="70"/>
        </w:rPr>
        <w:t xml:space="preserve">  </w:t>
      </w:r>
      <w:r>
        <w:t>составлять</w:t>
      </w:r>
      <w:r>
        <w:rPr>
          <w:spacing w:val="71"/>
        </w:rPr>
        <w:t xml:space="preserve">  </w:t>
      </w:r>
      <w:r>
        <w:t>рассказ</w:t>
      </w:r>
      <w:r>
        <w:rPr>
          <w:spacing w:val="71"/>
        </w:rPr>
        <w:t xml:space="preserve">  </w:t>
      </w:r>
      <w:r>
        <w:t>по</w:t>
      </w:r>
      <w:r>
        <w:rPr>
          <w:spacing w:val="71"/>
        </w:rPr>
        <w:t xml:space="preserve">  </w:t>
      </w:r>
      <w:r>
        <w:t xml:space="preserve">иллюстрациям, от имени одного из героев, придумывать продолжение прочитанного произведения (не менее 10 </w:t>
      </w:r>
      <w:r>
        <w:rPr>
          <w:spacing w:val="-2"/>
        </w:rPr>
        <w:t>предложений);</w:t>
      </w:r>
    </w:p>
    <w:p w:rsidR="00033849" w:rsidRDefault="00721D58">
      <w:pPr>
        <w:pStyle w:val="a3"/>
        <w:spacing w:line="355" w:lineRule="auto"/>
        <w:ind w:right="167"/>
      </w:pPr>
      <w: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033849" w:rsidRDefault="00721D58">
      <w:pPr>
        <w:pStyle w:val="a3"/>
        <w:spacing w:line="355" w:lineRule="auto"/>
        <w:ind w:right="167"/>
      </w:pPr>
      <w:r>
        <w:t>выбирать книги для самостоятельного чтения с учётом рекомендательного списка, используя картотеки, рассказывать о прочитанной книге;</w:t>
      </w:r>
    </w:p>
    <w:p w:rsidR="00033849" w:rsidRDefault="00721D58">
      <w:pPr>
        <w:pStyle w:val="a3"/>
        <w:tabs>
          <w:tab w:val="left" w:pos="2085"/>
          <w:tab w:val="left" w:pos="2684"/>
          <w:tab w:val="left" w:pos="2963"/>
          <w:tab w:val="left" w:pos="4061"/>
          <w:tab w:val="left" w:pos="4854"/>
          <w:tab w:val="left" w:pos="5065"/>
          <w:tab w:val="left" w:pos="5176"/>
          <w:tab w:val="left" w:pos="6728"/>
          <w:tab w:val="left" w:pos="6802"/>
          <w:tab w:val="left" w:pos="7019"/>
          <w:tab w:val="left" w:pos="8700"/>
          <w:tab w:val="left" w:pos="9143"/>
          <w:tab w:val="left" w:pos="9596"/>
        </w:tabs>
        <w:spacing w:line="355" w:lineRule="auto"/>
        <w:ind w:right="163"/>
      </w:pPr>
      <w:r>
        <w:rPr>
          <w:spacing w:val="-2"/>
        </w:rPr>
        <w:t>использовать</w:t>
      </w:r>
      <w:r>
        <w:tab/>
      </w:r>
      <w:r>
        <w:tab/>
      </w:r>
      <w:r>
        <w:rPr>
          <w:spacing w:val="-2"/>
        </w:rPr>
        <w:t>справочную</w:t>
      </w:r>
      <w:r>
        <w:tab/>
      </w:r>
      <w:r>
        <w:rPr>
          <w:spacing w:val="-2"/>
        </w:rPr>
        <w:t>литературу,</w:t>
      </w:r>
      <w:r>
        <w:tab/>
      </w:r>
      <w:r>
        <w:rPr>
          <w:spacing w:val="-2"/>
        </w:rPr>
        <w:t>электронные</w:t>
      </w:r>
      <w:r>
        <w:tab/>
      </w:r>
      <w:r>
        <w:rPr>
          <w:spacing w:val="-2"/>
        </w:rPr>
        <w:t xml:space="preserve">образовательные </w:t>
      </w:r>
      <w:r>
        <w:t xml:space="preserve">и информационные ресурсы информационно-коммуникационной сети «Интернет» (в условиях </w:t>
      </w:r>
      <w:r>
        <w:rPr>
          <w:spacing w:val="-2"/>
        </w:rPr>
        <w:t>контролируемого</w:t>
      </w:r>
      <w:r>
        <w:tab/>
      </w:r>
      <w:r>
        <w:tab/>
      </w:r>
      <w:r>
        <w:rPr>
          <w:spacing w:val="-2"/>
        </w:rPr>
        <w:t>входа),</w:t>
      </w:r>
      <w:r>
        <w:tab/>
      </w:r>
      <w:r>
        <w:rPr>
          <w:spacing w:val="-4"/>
        </w:rPr>
        <w:t>для</w:t>
      </w:r>
      <w:r>
        <w:tab/>
      </w:r>
      <w:r>
        <w:tab/>
      </w:r>
      <w:r>
        <w:rPr>
          <w:spacing w:val="-2"/>
        </w:rPr>
        <w:t>получения</w:t>
      </w:r>
      <w:r>
        <w:tab/>
      </w:r>
      <w:r>
        <w:tab/>
      </w:r>
      <w:r>
        <w:rPr>
          <w:spacing w:val="-2"/>
        </w:rPr>
        <w:t>дополнительной</w:t>
      </w:r>
      <w:r>
        <w:tab/>
      </w:r>
      <w:r>
        <w:tab/>
      </w:r>
      <w:r>
        <w:rPr>
          <w:spacing w:val="-2"/>
        </w:rPr>
        <w:t xml:space="preserve">информации </w:t>
      </w:r>
      <w:r>
        <w:rPr>
          <w:spacing w:val="-10"/>
        </w:rPr>
        <w:t>в</w:t>
      </w:r>
      <w:r>
        <w:tab/>
      </w:r>
      <w:r>
        <w:rPr>
          <w:spacing w:val="-2"/>
        </w:rPr>
        <w:t>соответствии</w:t>
      </w:r>
      <w:r>
        <w:tab/>
      </w:r>
      <w:r>
        <w:tab/>
      </w:r>
      <w:r>
        <w:tab/>
      </w:r>
      <w:r>
        <w:tab/>
      </w:r>
      <w:r>
        <w:rPr>
          <w:spacing w:val="-10"/>
        </w:rPr>
        <w:t>с</w:t>
      </w:r>
      <w:r>
        <w:tab/>
      </w:r>
      <w:r>
        <w:tab/>
      </w:r>
      <w:r>
        <w:tab/>
      </w:r>
      <w:r>
        <w:rPr>
          <w:spacing w:val="-2"/>
        </w:rPr>
        <w:t>учебной</w:t>
      </w:r>
      <w:r>
        <w:tab/>
      </w:r>
      <w:r>
        <w:tab/>
      </w:r>
      <w:r>
        <w:tab/>
      </w:r>
      <w:r>
        <w:rPr>
          <w:spacing w:val="-2"/>
        </w:rPr>
        <w:t>задачей.</w:t>
      </w:r>
    </w:p>
    <w:p w:rsidR="00033849" w:rsidRDefault="00033849">
      <w:pPr>
        <w:pStyle w:val="a3"/>
        <w:ind w:left="0" w:firstLine="0"/>
        <w:jc w:val="left"/>
      </w:pPr>
    </w:p>
    <w:p w:rsidR="00033849" w:rsidRDefault="00033849">
      <w:pPr>
        <w:pStyle w:val="a3"/>
        <w:ind w:left="0" w:firstLine="0"/>
        <w:jc w:val="left"/>
      </w:pPr>
    </w:p>
    <w:p w:rsidR="00033849" w:rsidRDefault="00033849">
      <w:pPr>
        <w:pStyle w:val="a3"/>
        <w:spacing w:before="18"/>
        <w:ind w:left="0" w:firstLine="0"/>
        <w:jc w:val="left"/>
      </w:pPr>
    </w:p>
    <w:p w:rsidR="00033849" w:rsidRDefault="00C44806">
      <w:pPr>
        <w:pStyle w:val="2"/>
        <w:numPr>
          <w:ilvl w:val="0"/>
          <w:numId w:val="2"/>
        </w:numPr>
        <w:tabs>
          <w:tab w:val="left" w:pos="1419"/>
        </w:tabs>
        <w:spacing w:line="360" w:lineRule="auto"/>
        <w:ind w:right="170" w:firstLine="706"/>
        <w:jc w:val="both"/>
      </w:pPr>
      <w:bookmarkStart w:id="3" w:name="156._Федеральная_рабочая_программа_по_уч"/>
      <w:bookmarkEnd w:id="3"/>
      <w:r>
        <w:t>Р</w:t>
      </w:r>
      <w:r w:rsidR="00721D58">
        <w:t>абочая программа по учебному предмету «Иностранный (английский) язык».</w:t>
      </w:r>
    </w:p>
    <w:p w:rsidR="00033849" w:rsidRDefault="00C44806">
      <w:pPr>
        <w:pStyle w:val="a5"/>
        <w:numPr>
          <w:ilvl w:val="1"/>
          <w:numId w:val="2"/>
        </w:numPr>
        <w:tabs>
          <w:tab w:val="left" w:pos="1605"/>
        </w:tabs>
        <w:spacing w:line="360" w:lineRule="auto"/>
        <w:ind w:right="161" w:firstLine="710"/>
        <w:jc w:val="both"/>
        <w:rPr>
          <w:sz w:val="24"/>
        </w:rPr>
      </w:pPr>
      <w:r>
        <w:rPr>
          <w:sz w:val="24"/>
        </w:rPr>
        <w:t>Р</w:t>
      </w:r>
      <w:r w:rsidR="00721D58">
        <w:rPr>
          <w:sz w:val="24"/>
        </w:rPr>
        <w:t>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033849" w:rsidRDefault="00721D58">
      <w:pPr>
        <w:pStyle w:val="a5"/>
        <w:numPr>
          <w:ilvl w:val="1"/>
          <w:numId w:val="2"/>
        </w:numPr>
        <w:tabs>
          <w:tab w:val="left" w:pos="1605"/>
        </w:tabs>
        <w:spacing w:line="360" w:lineRule="auto"/>
        <w:ind w:right="173" w:firstLine="710"/>
        <w:jc w:val="both"/>
        <w:rPr>
          <w:sz w:val="24"/>
        </w:rPr>
      </w:pPr>
      <w:r>
        <w:rPr>
          <w:sz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5"/>
        <w:numPr>
          <w:ilvl w:val="1"/>
          <w:numId w:val="2"/>
        </w:numPr>
        <w:tabs>
          <w:tab w:val="left" w:pos="1605"/>
        </w:tabs>
        <w:spacing w:before="98" w:line="362" w:lineRule="auto"/>
        <w:ind w:right="170" w:firstLine="710"/>
        <w:jc w:val="both"/>
        <w:rPr>
          <w:sz w:val="24"/>
        </w:rPr>
      </w:pPr>
      <w:r>
        <w:rPr>
          <w:sz w:val="24"/>
        </w:rPr>
        <w:t>Содержание</w:t>
      </w:r>
      <w:r>
        <w:rPr>
          <w:spacing w:val="-5"/>
          <w:sz w:val="24"/>
        </w:rPr>
        <w:t xml:space="preserve"> </w:t>
      </w:r>
      <w:r>
        <w:rPr>
          <w:sz w:val="24"/>
        </w:rPr>
        <w:t>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033849" w:rsidRDefault="00721D58">
      <w:pPr>
        <w:pStyle w:val="a5"/>
        <w:numPr>
          <w:ilvl w:val="1"/>
          <w:numId w:val="2"/>
        </w:numPr>
        <w:tabs>
          <w:tab w:val="left" w:pos="1605"/>
        </w:tabs>
        <w:spacing w:line="360" w:lineRule="auto"/>
        <w:ind w:right="169" w:firstLine="710"/>
        <w:jc w:val="both"/>
        <w:rPr>
          <w:sz w:val="24"/>
        </w:rPr>
      </w:pPr>
      <w:r>
        <w:rPr>
          <w:sz w:val="24"/>
        </w:rPr>
        <w:t xml:space="preserve">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w:t>
      </w:r>
      <w:r>
        <w:rPr>
          <w:spacing w:val="-2"/>
          <w:sz w:val="24"/>
        </w:rPr>
        <w:t>обучения.</w:t>
      </w:r>
    </w:p>
    <w:p w:rsidR="00033849" w:rsidRDefault="00721D58">
      <w:pPr>
        <w:pStyle w:val="a5"/>
        <w:numPr>
          <w:ilvl w:val="1"/>
          <w:numId w:val="2"/>
        </w:numPr>
        <w:tabs>
          <w:tab w:val="left" w:pos="1606"/>
        </w:tabs>
        <w:ind w:left="1606" w:hanging="662"/>
        <w:jc w:val="both"/>
        <w:rPr>
          <w:sz w:val="24"/>
        </w:rPr>
      </w:pPr>
      <w:r>
        <w:rPr>
          <w:sz w:val="24"/>
        </w:rPr>
        <w:t>Пояснительная</w:t>
      </w:r>
      <w:r>
        <w:rPr>
          <w:spacing w:val="-8"/>
          <w:sz w:val="24"/>
        </w:rPr>
        <w:t xml:space="preserve"> </w:t>
      </w:r>
      <w:r>
        <w:rPr>
          <w:spacing w:val="-2"/>
          <w:sz w:val="24"/>
        </w:rPr>
        <w:t>записка.</w:t>
      </w:r>
    </w:p>
    <w:p w:rsidR="00033849" w:rsidRDefault="00721D58">
      <w:pPr>
        <w:pStyle w:val="a5"/>
        <w:numPr>
          <w:ilvl w:val="2"/>
          <w:numId w:val="2"/>
        </w:numPr>
        <w:tabs>
          <w:tab w:val="left" w:pos="1787"/>
        </w:tabs>
        <w:spacing w:before="135" w:line="360" w:lineRule="auto"/>
        <w:ind w:right="161" w:firstLine="710"/>
        <w:jc w:val="both"/>
        <w:rPr>
          <w:sz w:val="24"/>
        </w:rPr>
      </w:pPr>
      <w:r>
        <w:rPr>
          <w:sz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программе воспитания.</w:t>
      </w:r>
    </w:p>
    <w:p w:rsidR="00033849" w:rsidRDefault="00721D58">
      <w:pPr>
        <w:pStyle w:val="a3"/>
        <w:spacing w:line="360" w:lineRule="auto"/>
        <w:ind w:right="171"/>
      </w:pPr>
      <w: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w:t>
      </w:r>
      <w:r>
        <w:rPr>
          <w:spacing w:val="-2"/>
        </w:rPr>
        <w:t>воспитания</w:t>
      </w:r>
    </w:p>
    <w:p w:rsidR="00033849" w:rsidRDefault="00721D58">
      <w:pPr>
        <w:pStyle w:val="a3"/>
        <w:spacing w:before="4"/>
        <w:ind w:firstLine="0"/>
      </w:pPr>
      <w:r>
        <w:t>с</w:t>
      </w:r>
      <w:r>
        <w:rPr>
          <w:spacing w:val="-2"/>
        </w:rPr>
        <w:t xml:space="preserve"> </w:t>
      </w:r>
      <w:r>
        <w:t>учётом</w:t>
      </w:r>
      <w:r>
        <w:rPr>
          <w:spacing w:val="-3"/>
        </w:rPr>
        <w:t xml:space="preserve"> </w:t>
      </w:r>
      <w:r>
        <w:t>концепции</w:t>
      </w:r>
      <w:r>
        <w:rPr>
          <w:spacing w:val="-7"/>
        </w:rPr>
        <w:t xml:space="preserve"> </w:t>
      </w:r>
      <w:r>
        <w:t>или</w:t>
      </w:r>
      <w:r>
        <w:rPr>
          <w:spacing w:val="-7"/>
        </w:rPr>
        <w:t xml:space="preserve"> </w:t>
      </w:r>
      <w:r>
        <w:t>историко-культурного</w:t>
      </w:r>
      <w:r>
        <w:rPr>
          <w:spacing w:val="-3"/>
        </w:rPr>
        <w:t xml:space="preserve"> </w:t>
      </w:r>
      <w:r>
        <w:t>стандарта</w:t>
      </w:r>
      <w:r>
        <w:rPr>
          <w:spacing w:val="-4"/>
        </w:rPr>
        <w:t xml:space="preserve"> </w:t>
      </w:r>
      <w:r>
        <w:t>при</w:t>
      </w:r>
      <w:r>
        <w:rPr>
          <w:spacing w:val="-7"/>
        </w:rPr>
        <w:t xml:space="preserve"> </w:t>
      </w:r>
      <w:r>
        <w:rPr>
          <w:spacing w:val="-2"/>
        </w:rPr>
        <w:t>наличии.</w:t>
      </w:r>
    </w:p>
    <w:p w:rsidR="00033849" w:rsidRDefault="00721D58">
      <w:pPr>
        <w:pStyle w:val="a3"/>
        <w:spacing w:before="136" w:line="360" w:lineRule="auto"/>
        <w:ind w:right="169"/>
      </w:pPr>
      <w: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w:t>
      </w:r>
      <w:r>
        <w:rPr>
          <w:spacing w:val="-2"/>
        </w:rPr>
        <w:t>образования</w:t>
      </w:r>
    </w:p>
    <w:p w:rsidR="00033849" w:rsidRDefault="00721D58">
      <w:pPr>
        <w:pStyle w:val="a3"/>
        <w:spacing w:line="275" w:lineRule="exact"/>
        <w:ind w:firstLine="0"/>
      </w:pPr>
      <w:r>
        <w:t>и</w:t>
      </w:r>
      <w:r>
        <w:rPr>
          <w:spacing w:val="-3"/>
        </w:rPr>
        <w:t xml:space="preserve"> </w:t>
      </w:r>
      <w:r>
        <w:t>элементов</w:t>
      </w:r>
      <w:r>
        <w:rPr>
          <w:spacing w:val="-4"/>
        </w:rPr>
        <w:t xml:space="preserve"> </w:t>
      </w:r>
      <w:r>
        <w:t>содержания</w:t>
      </w:r>
      <w:r>
        <w:rPr>
          <w:spacing w:val="-1"/>
        </w:rPr>
        <w:t xml:space="preserve"> </w:t>
      </w:r>
      <w:r>
        <w:t>по</w:t>
      </w:r>
      <w:r>
        <w:rPr>
          <w:spacing w:val="-1"/>
        </w:rPr>
        <w:t xml:space="preserve"> </w:t>
      </w:r>
      <w:r>
        <w:t>английскому</w:t>
      </w:r>
      <w:r>
        <w:rPr>
          <w:spacing w:val="-11"/>
        </w:rPr>
        <w:t xml:space="preserve"> </w:t>
      </w:r>
      <w:r>
        <w:t>языку</w:t>
      </w:r>
      <w:r>
        <w:rPr>
          <w:spacing w:val="-5"/>
        </w:rPr>
        <w:t xml:space="preserve"> </w:t>
      </w:r>
      <w:r>
        <w:t>(одобрено</w:t>
      </w:r>
      <w:r>
        <w:rPr>
          <w:spacing w:val="-2"/>
        </w:rPr>
        <w:t xml:space="preserve"> </w:t>
      </w:r>
      <w:r>
        <w:t>решением</w:t>
      </w:r>
      <w:r>
        <w:rPr>
          <w:spacing w:val="-3"/>
        </w:rPr>
        <w:t xml:space="preserve"> </w:t>
      </w:r>
      <w:r>
        <w:rPr>
          <w:spacing w:val="-2"/>
        </w:rPr>
        <w:t>ФУМО).</w:t>
      </w:r>
    </w:p>
    <w:p w:rsidR="00033849" w:rsidRDefault="00721D58">
      <w:pPr>
        <w:pStyle w:val="a3"/>
        <w:tabs>
          <w:tab w:val="left" w:pos="5196"/>
          <w:tab w:val="left" w:pos="9872"/>
        </w:tabs>
        <w:spacing w:before="142" w:line="360" w:lineRule="auto"/>
        <w:ind w:right="166"/>
      </w:pPr>
      <w:r>
        <w:t>Программа по иностранному (английскому) языку раскрывает цели образования, развития</w:t>
      </w:r>
      <w:r>
        <w:rPr>
          <w:spacing w:val="80"/>
        </w:rPr>
        <w:t xml:space="preserve"> </w:t>
      </w:r>
      <w:r>
        <w:t xml:space="preserve">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w:t>
      </w:r>
      <w:r>
        <w:rPr>
          <w:spacing w:val="-2"/>
        </w:rPr>
        <w:t>содержания</w:t>
      </w:r>
      <w:r>
        <w:tab/>
      </w:r>
      <w:r>
        <w:rPr>
          <w:spacing w:val="-2"/>
        </w:rPr>
        <w:t>учебного</w:t>
      </w:r>
      <w:r>
        <w:tab/>
      </w:r>
      <w:r>
        <w:rPr>
          <w:spacing w:val="-2"/>
        </w:rPr>
        <w:t xml:space="preserve">курса </w:t>
      </w:r>
      <w:r>
        <w:t>по изучаемому иностранному языку, за пределами которой остаётся возможность выбора</w:t>
      </w:r>
      <w:r>
        <w:rPr>
          <w:spacing w:val="40"/>
        </w:rPr>
        <w:t xml:space="preserve"> </w:t>
      </w:r>
      <w:r>
        <w:t>учителем вариативной составляющей содержания образования по предмету.</w:t>
      </w:r>
    </w:p>
    <w:p w:rsidR="00033849" w:rsidRDefault="00721D58">
      <w:pPr>
        <w:pStyle w:val="a5"/>
        <w:numPr>
          <w:ilvl w:val="2"/>
          <w:numId w:val="2"/>
        </w:numPr>
        <w:tabs>
          <w:tab w:val="left" w:pos="1787"/>
        </w:tabs>
        <w:spacing w:line="360" w:lineRule="auto"/>
        <w:ind w:right="169" w:firstLine="710"/>
        <w:jc w:val="both"/>
        <w:rPr>
          <w:sz w:val="24"/>
        </w:rPr>
      </w:pPr>
      <w:r>
        <w:rPr>
          <w:sz w:val="24"/>
        </w:rPr>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w:t>
      </w:r>
      <w:r>
        <w:rPr>
          <w:spacing w:val="36"/>
          <w:sz w:val="24"/>
        </w:rPr>
        <w:t xml:space="preserve"> </w:t>
      </w:r>
      <w:r>
        <w:rPr>
          <w:sz w:val="24"/>
        </w:rPr>
        <w:t>характеризуются</w:t>
      </w:r>
      <w:r>
        <w:rPr>
          <w:spacing w:val="36"/>
          <w:sz w:val="24"/>
        </w:rPr>
        <w:t xml:space="preserve"> </w:t>
      </w:r>
      <w:r>
        <w:rPr>
          <w:sz w:val="24"/>
        </w:rPr>
        <w:t>большой</w:t>
      </w:r>
      <w:r>
        <w:rPr>
          <w:spacing w:val="32"/>
          <w:sz w:val="24"/>
        </w:rPr>
        <w:t xml:space="preserve"> </w:t>
      </w:r>
      <w:r>
        <w:rPr>
          <w:sz w:val="24"/>
        </w:rPr>
        <w:t>восприимчивостью</w:t>
      </w:r>
      <w:r>
        <w:rPr>
          <w:spacing w:val="34"/>
          <w:sz w:val="24"/>
        </w:rPr>
        <w:t xml:space="preserve"> </w:t>
      </w:r>
      <w:r>
        <w:rPr>
          <w:sz w:val="24"/>
        </w:rPr>
        <w:t>к</w:t>
      </w:r>
      <w:r>
        <w:rPr>
          <w:spacing w:val="30"/>
          <w:sz w:val="24"/>
        </w:rPr>
        <w:t xml:space="preserve"> </w:t>
      </w:r>
      <w:r>
        <w:rPr>
          <w:sz w:val="24"/>
        </w:rPr>
        <w:t>овладению</w:t>
      </w:r>
      <w:r>
        <w:rPr>
          <w:spacing w:val="34"/>
          <w:sz w:val="24"/>
        </w:rPr>
        <w:t xml:space="preserve"> </w:t>
      </w:r>
      <w:r>
        <w:rPr>
          <w:sz w:val="24"/>
        </w:rPr>
        <w:t>языками,</w:t>
      </w:r>
      <w:r>
        <w:rPr>
          <w:spacing w:val="34"/>
          <w:sz w:val="24"/>
        </w:rPr>
        <w:t xml:space="preserve"> </w:t>
      </w:r>
      <w:r>
        <w:rPr>
          <w:sz w:val="24"/>
        </w:rPr>
        <w:t>что</w:t>
      </w:r>
      <w:r>
        <w:rPr>
          <w:spacing w:val="36"/>
          <w:sz w:val="24"/>
        </w:rPr>
        <w:t xml:space="preserve"> </w:t>
      </w:r>
      <w:r>
        <w:rPr>
          <w:sz w:val="24"/>
        </w:rPr>
        <w:t>позволяет</w:t>
      </w:r>
      <w:r>
        <w:rPr>
          <w:spacing w:val="37"/>
          <w:sz w:val="24"/>
        </w:rPr>
        <w:t xml:space="preserve"> </w:t>
      </w:r>
      <w:r>
        <w:rPr>
          <w:sz w:val="24"/>
        </w:rPr>
        <w:t>им</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2" w:lineRule="auto"/>
        <w:ind w:right="169" w:firstLine="0"/>
      </w:pPr>
      <w:r>
        <w:t>овладевать основами общения на новом для них языке с меньшими затратами времени и усилий</w:t>
      </w:r>
      <w:r>
        <w:rPr>
          <w:spacing w:val="40"/>
        </w:rPr>
        <w:t xml:space="preserve"> </w:t>
      </w:r>
      <w:r>
        <w:t>по сравнению с обучающимися других возрастных групп.</w:t>
      </w:r>
    </w:p>
    <w:p w:rsidR="00033849" w:rsidRDefault="00721D58">
      <w:pPr>
        <w:pStyle w:val="a5"/>
        <w:numPr>
          <w:ilvl w:val="2"/>
          <w:numId w:val="2"/>
        </w:numPr>
        <w:tabs>
          <w:tab w:val="left" w:pos="1787"/>
        </w:tabs>
        <w:spacing w:line="360" w:lineRule="auto"/>
        <w:ind w:right="169" w:firstLine="710"/>
        <w:jc w:val="both"/>
        <w:rPr>
          <w:sz w:val="24"/>
        </w:rPr>
      </w:pPr>
      <w:r>
        <w:rPr>
          <w:sz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33849" w:rsidRDefault="00721D58">
      <w:pPr>
        <w:pStyle w:val="a5"/>
        <w:numPr>
          <w:ilvl w:val="2"/>
          <w:numId w:val="2"/>
        </w:numPr>
        <w:tabs>
          <w:tab w:val="left" w:pos="1787"/>
        </w:tabs>
        <w:spacing w:line="360" w:lineRule="auto"/>
        <w:ind w:right="171" w:firstLine="710"/>
        <w:jc w:val="both"/>
        <w:rPr>
          <w:sz w:val="24"/>
        </w:rPr>
      </w:pPr>
      <w:r>
        <w:rPr>
          <w:sz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33849" w:rsidRDefault="00721D58">
      <w:pPr>
        <w:pStyle w:val="a5"/>
        <w:numPr>
          <w:ilvl w:val="3"/>
          <w:numId w:val="2"/>
        </w:numPr>
        <w:tabs>
          <w:tab w:val="left" w:pos="1964"/>
        </w:tabs>
        <w:spacing w:line="360" w:lineRule="auto"/>
        <w:ind w:right="177" w:firstLine="710"/>
        <w:jc w:val="both"/>
        <w:rPr>
          <w:sz w:val="24"/>
        </w:rPr>
      </w:pPr>
      <w:r>
        <w:rPr>
          <w:sz w:val="24"/>
        </w:rPr>
        <w:t>Образовательные цели учебного предмета «Иностранный (английский) язык» в начальной школе включают:</w:t>
      </w:r>
    </w:p>
    <w:p w:rsidR="00033849" w:rsidRDefault="00721D58">
      <w:pPr>
        <w:pStyle w:val="a3"/>
        <w:spacing w:line="360" w:lineRule="auto"/>
        <w:ind w:right="168"/>
      </w:pPr>
      <w:r>
        <w:t>формирование</w:t>
      </w:r>
      <w:r>
        <w:rPr>
          <w:spacing w:val="79"/>
          <w:w w:val="150"/>
        </w:rPr>
        <w:t xml:space="preserve">   </w:t>
      </w:r>
      <w:r>
        <w:t>элементарной</w:t>
      </w:r>
      <w:r>
        <w:rPr>
          <w:spacing w:val="78"/>
          <w:w w:val="150"/>
        </w:rPr>
        <w:t xml:space="preserve">   </w:t>
      </w:r>
      <w:r>
        <w:t>иноязычной</w:t>
      </w:r>
      <w:r>
        <w:rPr>
          <w:spacing w:val="78"/>
          <w:w w:val="150"/>
        </w:rPr>
        <w:t xml:space="preserve">   </w:t>
      </w:r>
      <w:r>
        <w:t>коммуникативной</w:t>
      </w:r>
      <w:r>
        <w:rPr>
          <w:spacing w:val="78"/>
          <w:w w:val="150"/>
        </w:rPr>
        <w:t xml:space="preserve">   </w:t>
      </w:r>
      <w:r>
        <w:t>компетенции, то</w:t>
      </w:r>
      <w:r>
        <w:rPr>
          <w:spacing w:val="-2"/>
        </w:rPr>
        <w:t xml:space="preserve"> </w:t>
      </w:r>
      <w:r>
        <w:t>есть</w:t>
      </w:r>
      <w:r>
        <w:rPr>
          <w:spacing w:val="-1"/>
        </w:rPr>
        <w:t xml:space="preserve"> </w:t>
      </w:r>
      <w:r>
        <w:t>способности</w:t>
      </w:r>
      <w:r>
        <w:rPr>
          <w:spacing w:val="-5"/>
        </w:rPr>
        <w:t xml:space="preserve"> </w:t>
      </w:r>
      <w:r>
        <w:t>и</w:t>
      </w:r>
      <w:r>
        <w:rPr>
          <w:spacing w:val="-6"/>
        </w:rPr>
        <w:t xml:space="preserve"> </w:t>
      </w:r>
      <w:r>
        <w:t>готовности</w:t>
      </w:r>
      <w:r>
        <w:rPr>
          <w:spacing w:val="-6"/>
        </w:rPr>
        <w:t xml:space="preserve"> </w:t>
      </w:r>
      <w:r>
        <w:t>общаться</w:t>
      </w:r>
      <w:r>
        <w:rPr>
          <w:spacing w:val="-2"/>
        </w:rPr>
        <w:t xml:space="preserve"> </w:t>
      </w:r>
      <w:r>
        <w:t>с</w:t>
      </w:r>
      <w:r>
        <w:rPr>
          <w:spacing w:val="-8"/>
        </w:rPr>
        <w:t xml:space="preserve"> </w:t>
      </w:r>
      <w:r>
        <w:t>носителями</w:t>
      </w:r>
      <w:r>
        <w:rPr>
          <w:spacing w:val="-1"/>
        </w:rPr>
        <w:t xml:space="preserve"> </w:t>
      </w:r>
      <w:r>
        <w:t>изучаемого</w:t>
      </w:r>
      <w:r>
        <w:rPr>
          <w:spacing w:val="-2"/>
        </w:rPr>
        <w:t xml:space="preserve"> </w:t>
      </w:r>
      <w:r>
        <w:t>иностранного языка</w:t>
      </w:r>
      <w:r>
        <w:rPr>
          <w:spacing w:val="-3"/>
        </w:rPr>
        <w:t xml:space="preserve"> </w:t>
      </w:r>
      <w:r>
        <w:t>в</w:t>
      </w:r>
      <w:r>
        <w:rPr>
          <w:spacing w:val="-5"/>
        </w:rPr>
        <w:t xml:space="preserve"> </w:t>
      </w:r>
      <w:r>
        <w:t>устной (говорение</w:t>
      </w:r>
      <w:r>
        <w:rPr>
          <w:spacing w:val="67"/>
          <w:w w:val="150"/>
        </w:rPr>
        <w:t xml:space="preserve">   </w:t>
      </w:r>
      <w:r>
        <w:t>и</w:t>
      </w:r>
      <w:r>
        <w:rPr>
          <w:spacing w:val="68"/>
          <w:w w:val="150"/>
        </w:rPr>
        <w:t xml:space="preserve">   </w:t>
      </w:r>
      <w:r>
        <w:t>аудирование)</w:t>
      </w:r>
      <w:r>
        <w:rPr>
          <w:spacing w:val="68"/>
          <w:w w:val="150"/>
        </w:rPr>
        <w:t xml:space="preserve">   </w:t>
      </w:r>
      <w:r>
        <w:t>и</w:t>
      </w:r>
      <w:r>
        <w:rPr>
          <w:spacing w:val="67"/>
          <w:w w:val="150"/>
        </w:rPr>
        <w:t xml:space="preserve">   </w:t>
      </w:r>
      <w:r>
        <w:t>письменной</w:t>
      </w:r>
      <w:r>
        <w:rPr>
          <w:spacing w:val="66"/>
          <w:w w:val="150"/>
        </w:rPr>
        <w:t xml:space="preserve">   </w:t>
      </w:r>
      <w:r>
        <w:t>(чтение</w:t>
      </w:r>
      <w:r>
        <w:rPr>
          <w:spacing w:val="66"/>
          <w:w w:val="150"/>
        </w:rPr>
        <w:t xml:space="preserve">   </w:t>
      </w:r>
      <w:r>
        <w:t>и</w:t>
      </w:r>
      <w:r>
        <w:rPr>
          <w:spacing w:val="68"/>
          <w:w w:val="150"/>
        </w:rPr>
        <w:t xml:space="preserve">   </w:t>
      </w:r>
      <w:r>
        <w:t>письмо)</w:t>
      </w:r>
      <w:r>
        <w:rPr>
          <w:spacing w:val="68"/>
          <w:w w:val="150"/>
        </w:rPr>
        <w:t xml:space="preserve">   </w:t>
      </w:r>
      <w:r>
        <w:t>форме с учётом возрастных возможностей и потребностей обучающегося;</w:t>
      </w:r>
    </w:p>
    <w:p w:rsidR="00033849" w:rsidRDefault="00721D58">
      <w:pPr>
        <w:pStyle w:val="a3"/>
        <w:spacing w:line="362" w:lineRule="auto"/>
        <w:ind w:right="171"/>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33849" w:rsidRDefault="00721D58">
      <w:pPr>
        <w:pStyle w:val="a3"/>
        <w:spacing w:line="360" w:lineRule="auto"/>
        <w:ind w:right="171"/>
      </w:pPr>
      <w:r>
        <w:t>освоение</w:t>
      </w:r>
      <w:r>
        <w:rPr>
          <w:spacing w:val="80"/>
          <w:w w:val="150"/>
        </w:rPr>
        <w:t xml:space="preserve">  </w:t>
      </w:r>
      <w:r>
        <w:t>знаний</w:t>
      </w:r>
      <w:r>
        <w:rPr>
          <w:spacing w:val="80"/>
          <w:w w:val="150"/>
        </w:rPr>
        <w:t xml:space="preserve">  </w:t>
      </w:r>
      <w:r>
        <w:t>о</w:t>
      </w:r>
      <w:r>
        <w:rPr>
          <w:spacing w:val="80"/>
          <w:w w:val="150"/>
        </w:rPr>
        <w:t xml:space="preserve">  </w:t>
      </w:r>
      <w:r>
        <w:t>языковых</w:t>
      </w:r>
      <w:r>
        <w:rPr>
          <w:spacing w:val="80"/>
          <w:w w:val="150"/>
        </w:rPr>
        <w:t xml:space="preserve">  </w:t>
      </w:r>
      <w:r>
        <w:t>явлениях</w:t>
      </w:r>
      <w:r>
        <w:rPr>
          <w:spacing w:val="80"/>
          <w:w w:val="150"/>
        </w:rPr>
        <w:t xml:space="preserve">  </w:t>
      </w:r>
      <w:r>
        <w:t>изучаемого</w:t>
      </w:r>
      <w:r>
        <w:rPr>
          <w:spacing w:val="80"/>
          <w:w w:val="150"/>
        </w:rPr>
        <w:t xml:space="preserve">  </w:t>
      </w:r>
      <w:r>
        <w:t>иностранного</w:t>
      </w:r>
      <w:r>
        <w:rPr>
          <w:spacing w:val="80"/>
          <w:w w:val="150"/>
        </w:rPr>
        <w:t xml:space="preserve">  </w:t>
      </w:r>
      <w:r>
        <w:t>языка,</w:t>
      </w:r>
      <w:r>
        <w:rPr>
          <w:spacing w:val="80"/>
        </w:rPr>
        <w:t xml:space="preserve"> </w:t>
      </w:r>
      <w:r>
        <w:t>о разных способах выражения мысли на родном и иностранном языках;</w:t>
      </w:r>
    </w:p>
    <w:p w:rsidR="00033849" w:rsidRDefault="00721D58">
      <w:pPr>
        <w:pStyle w:val="a3"/>
        <w:spacing w:line="362" w:lineRule="auto"/>
        <w:ind w:right="170"/>
      </w:pPr>
      <w:r>
        <w:t>использование для решения</w:t>
      </w:r>
      <w:r>
        <w:rPr>
          <w:spacing w:val="-3"/>
        </w:rPr>
        <w:t xml:space="preserve"> </w:t>
      </w:r>
      <w:r>
        <w:t>учебных</w:t>
      </w:r>
      <w:r>
        <w:rPr>
          <w:spacing w:val="-3"/>
        </w:rPr>
        <w:t xml:space="preserve"> </w:t>
      </w:r>
      <w:r>
        <w:t>задач интеллектуальных</w:t>
      </w:r>
      <w:r>
        <w:rPr>
          <w:spacing w:val="-3"/>
        </w:rPr>
        <w:t xml:space="preserve"> </w:t>
      </w:r>
      <w:r>
        <w:t>операций</w:t>
      </w:r>
      <w:r>
        <w:rPr>
          <w:spacing w:val="-2"/>
        </w:rPr>
        <w:t xml:space="preserve"> </w:t>
      </w:r>
      <w:r>
        <w:t xml:space="preserve">(сравнение, анализ, </w:t>
      </w:r>
      <w:r>
        <w:rPr>
          <w:spacing w:val="-2"/>
        </w:rPr>
        <w:t>обобщение);</w:t>
      </w:r>
    </w:p>
    <w:p w:rsidR="00033849" w:rsidRDefault="00721D58">
      <w:pPr>
        <w:pStyle w:val="a3"/>
        <w:tabs>
          <w:tab w:val="left" w:pos="2915"/>
          <w:tab w:val="left" w:pos="6053"/>
          <w:tab w:val="left" w:pos="9095"/>
        </w:tabs>
        <w:spacing w:line="360" w:lineRule="auto"/>
        <w:ind w:right="165"/>
      </w:pPr>
      <w:r>
        <w:t xml:space="preserve">формирование умений работать с информацией, представленной в текстах разного типа </w:t>
      </w:r>
      <w:r>
        <w:rPr>
          <w:spacing w:val="-2"/>
        </w:rPr>
        <w:t>(описание,</w:t>
      </w:r>
      <w:r>
        <w:tab/>
      </w:r>
      <w:r>
        <w:rPr>
          <w:spacing w:val="-2"/>
        </w:rPr>
        <w:t>повествование,</w:t>
      </w:r>
      <w:r>
        <w:tab/>
      </w:r>
      <w:r>
        <w:rPr>
          <w:spacing w:val="-2"/>
        </w:rPr>
        <w:t>рассуждение),</w:t>
      </w:r>
      <w:r>
        <w:tab/>
      </w:r>
      <w:r>
        <w:rPr>
          <w:spacing w:val="-2"/>
        </w:rPr>
        <w:t xml:space="preserve">пользоваться </w:t>
      </w:r>
      <w:r>
        <w:t>при необходимости словарями по иностранному языку.</w:t>
      </w:r>
    </w:p>
    <w:p w:rsidR="00033849" w:rsidRDefault="00721D58">
      <w:pPr>
        <w:pStyle w:val="a5"/>
        <w:numPr>
          <w:ilvl w:val="3"/>
          <w:numId w:val="2"/>
        </w:numPr>
        <w:tabs>
          <w:tab w:val="left" w:pos="1964"/>
        </w:tabs>
        <w:spacing w:line="360" w:lineRule="auto"/>
        <w:ind w:right="173" w:firstLine="710"/>
        <w:jc w:val="both"/>
        <w:rPr>
          <w:sz w:val="24"/>
        </w:rPr>
      </w:pPr>
      <w:r>
        <w:rPr>
          <w:sz w:val="24"/>
        </w:rPr>
        <w:t>Развивающие цели учебного предмета «Иностранный (английский) язык» в начальной школе включают:</w:t>
      </w:r>
    </w:p>
    <w:p w:rsidR="00033849" w:rsidRDefault="00721D58">
      <w:pPr>
        <w:pStyle w:val="a3"/>
        <w:spacing w:line="362" w:lineRule="auto"/>
        <w:ind w:right="170"/>
      </w:pPr>
      <w:r>
        <w:t>осознание</w:t>
      </w:r>
      <w:r>
        <w:rPr>
          <w:spacing w:val="80"/>
        </w:rPr>
        <w:t xml:space="preserve">   </w:t>
      </w:r>
      <w:r>
        <w:t>обучающимися</w:t>
      </w:r>
      <w:r>
        <w:rPr>
          <w:spacing w:val="80"/>
        </w:rPr>
        <w:t xml:space="preserve">   </w:t>
      </w:r>
      <w:r>
        <w:t>роли</w:t>
      </w:r>
      <w:r>
        <w:rPr>
          <w:spacing w:val="80"/>
        </w:rPr>
        <w:t xml:space="preserve">   </w:t>
      </w:r>
      <w:r>
        <w:t>языков</w:t>
      </w:r>
      <w:r>
        <w:rPr>
          <w:spacing w:val="80"/>
        </w:rPr>
        <w:t xml:space="preserve">   </w:t>
      </w:r>
      <w:r>
        <w:t>как</w:t>
      </w:r>
      <w:r>
        <w:rPr>
          <w:spacing w:val="80"/>
        </w:rPr>
        <w:t xml:space="preserve">   </w:t>
      </w:r>
      <w:r>
        <w:t>средства</w:t>
      </w:r>
      <w:r>
        <w:rPr>
          <w:spacing w:val="80"/>
        </w:rPr>
        <w:t xml:space="preserve">   </w:t>
      </w:r>
      <w:r>
        <w:t>межличностного</w:t>
      </w:r>
      <w:r>
        <w:rPr>
          <w:spacing w:val="80"/>
        </w:rPr>
        <w:t xml:space="preserve"> </w:t>
      </w:r>
      <w:r>
        <w:t>и межкультурного взаимодействия в условиях поликультурного, многоязычного мира и инструмента познания мира и культуры других народов;</w:t>
      </w:r>
    </w:p>
    <w:p w:rsidR="00033849" w:rsidRDefault="00721D58">
      <w:pPr>
        <w:pStyle w:val="a3"/>
        <w:spacing w:line="269" w:lineRule="exact"/>
        <w:ind w:left="944" w:firstLine="0"/>
      </w:pPr>
      <w:r>
        <w:t>становление</w:t>
      </w:r>
      <w:r>
        <w:rPr>
          <w:spacing w:val="-7"/>
        </w:rPr>
        <w:t xml:space="preserve"> </w:t>
      </w:r>
      <w:r>
        <w:t>коммуникативной</w:t>
      </w:r>
      <w:r>
        <w:rPr>
          <w:spacing w:val="-3"/>
        </w:rPr>
        <w:t xml:space="preserve"> </w:t>
      </w:r>
      <w:r>
        <w:t>культуры</w:t>
      </w:r>
      <w:r>
        <w:rPr>
          <w:spacing w:val="-2"/>
        </w:rPr>
        <w:t xml:space="preserve"> </w:t>
      </w:r>
      <w:r>
        <w:t>обучающихся</w:t>
      </w:r>
      <w:r>
        <w:rPr>
          <w:spacing w:val="-4"/>
        </w:rPr>
        <w:t xml:space="preserve"> </w:t>
      </w:r>
      <w:r>
        <w:t>и</w:t>
      </w:r>
      <w:r>
        <w:rPr>
          <w:spacing w:val="-3"/>
        </w:rPr>
        <w:t xml:space="preserve"> </w:t>
      </w:r>
      <w:r>
        <w:t>их</w:t>
      </w:r>
      <w:r>
        <w:rPr>
          <w:spacing w:val="-8"/>
        </w:rPr>
        <w:t xml:space="preserve"> </w:t>
      </w:r>
      <w:r>
        <w:t>общего речевого</w:t>
      </w:r>
      <w:r>
        <w:rPr>
          <w:spacing w:val="-3"/>
        </w:rPr>
        <w:t xml:space="preserve"> </w:t>
      </w:r>
      <w:r>
        <w:rPr>
          <w:spacing w:val="-2"/>
        </w:rPr>
        <w:t>развития;</w:t>
      </w:r>
    </w:p>
    <w:p w:rsidR="00033849" w:rsidRDefault="00721D58">
      <w:pPr>
        <w:pStyle w:val="a3"/>
        <w:spacing w:before="123" w:line="360" w:lineRule="auto"/>
        <w:ind w:right="168"/>
      </w:pPr>
      <w:r>
        <w:t>развитие компенсаторной способности адаптироваться к ситуациям общения при</w:t>
      </w:r>
      <w:r>
        <w:rPr>
          <w:spacing w:val="40"/>
        </w:rPr>
        <w:t xml:space="preserve"> </w:t>
      </w:r>
      <w:r>
        <w:t>получении и передаче информации в условиях дефицита языковых средств;</w:t>
      </w:r>
    </w:p>
    <w:p w:rsidR="00033849" w:rsidRDefault="00721D58">
      <w:pPr>
        <w:pStyle w:val="a3"/>
        <w:spacing w:line="360" w:lineRule="auto"/>
        <w:ind w:right="172"/>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7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33849" w:rsidRDefault="00721D58">
      <w:pPr>
        <w:pStyle w:val="a5"/>
        <w:numPr>
          <w:ilvl w:val="3"/>
          <w:numId w:val="2"/>
        </w:numPr>
        <w:tabs>
          <w:tab w:val="left" w:pos="1964"/>
          <w:tab w:val="left" w:pos="9604"/>
        </w:tabs>
        <w:spacing w:line="360" w:lineRule="auto"/>
        <w:ind w:right="161" w:firstLine="710"/>
        <w:jc w:val="both"/>
        <w:rPr>
          <w:sz w:val="24"/>
        </w:rPr>
      </w:pPr>
      <w:r>
        <w:rPr>
          <w:sz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Pr>
          <w:spacing w:val="-2"/>
          <w:sz w:val="24"/>
        </w:rPr>
        <w:t>осознать</w:t>
      </w:r>
      <w:r>
        <w:rPr>
          <w:sz w:val="24"/>
        </w:rPr>
        <w:tab/>
      </w:r>
      <w:r>
        <w:rPr>
          <w:sz w:val="24"/>
        </w:rPr>
        <w:tab/>
      </w:r>
      <w:r>
        <w:rPr>
          <w:spacing w:val="-2"/>
          <w:sz w:val="24"/>
        </w:rPr>
        <w:t>наличие</w:t>
      </w:r>
    </w:p>
    <w:p w:rsidR="00033849" w:rsidRDefault="00721D58">
      <w:pPr>
        <w:pStyle w:val="a3"/>
        <w:spacing w:line="360" w:lineRule="auto"/>
        <w:ind w:right="173" w:firstLine="0"/>
      </w:pPr>
      <w:r>
        <w:t>и значение</w:t>
      </w:r>
      <w:r>
        <w:rPr>
          <w:spacing w:val="-5"/>
        </w:rPr>
        <w:t xml:space="preserve"> </w:t>
      </w:r>
      <w:r>
        <w:t>общечеловеческих</w:t>
      </w:r>
      <w:r>
        <w:rPr>
          <w:spacing w:val="-4"/>
        </w:rPr>
        <w:t xml:space="preserve"> </w:t>
      </w:r>
      <w:r>
        <w:t>и базовых</w:t>
      </w:r>
      <w:r>
        <w:rPr>
          <w:spacing w:val="-4"/>
        </w:rPr>
        <w:t xml:space="preserve"> </w:t>
      </w:r>
      <w:r>
        <w:t>национальных</w:t>
      </w:r>
      <w:r>
        <w:rPr>
          <w:spacing w:val="-4"/>
        </w:rPr>
        <w:t xml:space="preserve"> </w:t>
      </w:r>
      <w:r>
        <w:t>ценностей.</w:t>
      </w:r>
      <w:r>
        <w:rPr>
          <w:spacing w:val="-2"/>
        </w:rPr>
        <w:t xml:space="preserve"> </w:t>
      </w:r>
      <w:r>
        <w:t>Вклад</w:t>
      </w:r>
      <w:r>
        <w:rPr>
          <w:spacing w:val="-2"/>
        </w:rPr>
        <w:t xml:space="preserve"> </w:t>
      </w:r>
      <w:r>
        <w:t>предмета «Иностранный (английский) язык» в реализацию воспитательных целей обеспечивает:</w:t>
      </w:r>
    </w:p>
    <w:p w:rsidR="00033849" w:rsidRDefault="00721D58">
      <w:pPr>
        <w:pStyle w:val="a3"/>
        <w:spacing w:line="360" w:lineRule="auto"/>
        <w:ind w:right="174"/>
      </w:pPr>
      <w:r>
        <w:t>понимание необходимости овладения иностранным языком как средством общения в условиях взаимодействия разных стран и народов;</w:t>
      </w:r>
    </w:p>
    <w:p w:rsidR="00033849" w:rsidRDefault="00721D58">
      <w:pPr>
        <w:pStyle w:val="a3"/>
        <w:spacing w:line="360" w:lineRule="auto"/>
        <w:ind w:right="162"/>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33849" w:rsidRDefault="00721D58">
      <w:pPr>
        <w:pStyle w:val="a3"/>
        <w:spacing w:line="362" w:lineRule="auto"/>
        <w:ind w:right="173"/>
      </w:pPr>
      <w: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033849" w:rsidRDefault="00721D58">
      <w:pPr>
        <w:pStyle w:val="a3"/>
        <w:spacing w:line="360" w:lineRule="auto"/>
        <w:ind w:right="171"/>
      </w:pPr>
      <w:r>
        <w:t>воспитание эмоционального и познавательного интереса к художественной культуре</w:t>
      </w:r>
      <w:r>
        <w:rPr>
          <w:spacing w:val="40"/>
        </w:rPr>
        <w:t xml:space="preserve"> </w:t>
      </w:r>
      <w:r>
        <w:t>других народов;</w:t>
      </w:r>
    </w:p>
    <w:p w:rsidR="00033849" w:rsidRDefault="00721D58">
      <w:pPr>
        <w:pStyle w:val="a3"/>
        <w:spacing w:line="362" w:lineRule="auto"/>
        <w:ind w:right="161"/>
      </w:pPr>
      <w:r>
        <w:t>формирование положительной мотивации и устойчивого учебно-познавательного интереса к предмету «Иностранный язык».</w:t>
      </w:r>
    </w:p>
    <w:p w:rsidR="00033849" w:rsidRDefault="00721D58">
      <w:pPr>
        <w:pStyle w:val="a5"/>
        <w:numPr>
          <w:ilvl w:val="2"/>
          <w:numId w:val="2"/>
        </w:numPr>
        <w:tabs>
          <w:tab w:val="left" w:pos="1787"/>
        </w:tabs>
        <w:spacing w:line="360" w:lineRule="auto"/>
        <w:ind w:right="160" w:firstLine="710"/>
        <w:jc w:val="both"/>
        <w:rPr>
          <w:sz w:val="24"/>
        </w:rPr>
      </w:pPr>
      <w:r>
        <w:rPr>
          <w:sz w:val="24"/>
        </w:rPr>
        <w:t>Общее число часов, рекомендованных</w:t>
      </w:r>
      <w:r>
        <w:rPr>
          <w:spacing w:val="-3"/>
          <w:sz w:val="24"/>
        </w:rPr>
        <w:t xml:space="preserve"> </w:t>
      </w:r>
      <w:r>
        <w:rPr>
          <w:sz w:val="24"/>
        </w:rPr>
        <w:t>для изучения иностранного языка - 204 часа: во</w:t>
      </w:r>
      <w:r>
        <w:rPr>
          <w:spacing w:val="69"/>
          <w:w w:val="150"/>
          <w:sz w:val="24"/>
        </w:rPr>
        <w:t xml:space="preserve">  </w:t>
      </w:r>
      <w:r>
        <w:rPr>
          <w:sz w:val="24"/>
        </w:rPr>
        <w:t>2</w:t>
      </w:r>
      <w:r>
        <w:rPr>
          <w:spacing w:val="66"/>
          <w:w w:val="150"/>
          <w:sz w:val="24"/>
        </w:rPr>
        <w:t xml:space="preserve">  </w:t>
      </w:r>
      <w:r>
        <w:rPr>
          <w:sz w:val="24"/>
        </w:rPr>
        <w:t>классе</w:t>
      </w:r>
      <w:r>
        <w:rPr>
          <w:spacing w:val="69"/>
          <w:w w:val="150"/>
          <w:sz w:val="24"/>
        </w:rPr>
        <w:t xml:space="preserve">  </w:t>
      </w:r>
      <w:r>
        <w:rPr>
          <w:sz w:val="24"/>
        </w:rPr>
        <w:t>–</w:t>
      </w:r>
      <w:r>
        <w:rPr>
          <w:spacing w:val="69"/>
          <w:w w:val="150"/>
          <w:sz w:val="24"/>
        </w:rPr>
        <w:t xml:space="preserve">  </w:t>
      </w:r>
      <w:r>
        <w:rPr>
          <w:sz w:val="24"/>
        </w:rPr>
        <w:t>68</w:t>
      </w:r>
      <w:r>
        <w:rPr>
          <w:spacing w:val="69"/>
          <w:w w:val="150"/>
          <w:sz w:val="24"/>
        </w:rPr>
        <w:t xml:space="preserve">  </w:t>
      </w:r>
      <w:r>
        <w:rPr>
          <w:sz w:val="24"/>
        </w:rPr>
        <w:t>часов</w:t>
      </w:r>
      <w:r>
        <w:rPr>
          <w:spacing w:val="67"/>
          <w:w w:val="150"/>
          <w:sz w:val="24"/>
        </w:rPr>
        <w:t xml:space="preserve">  </w:t>
      </w:r>
      <w:r>
        <w:rPr>
          <w:sz w:val="24"/>
        </w:rPr>
        <w:t>(2</w:t>
      </w:r>
      <w:r>
        <w:rPr>
          <w:spacing w:val="66"/>
          <w:w w:val="150"/>
          <w:sz w:val="24"/>
        </w:rPr>
        <w:t xml:space="preserve">  </w:t>
      </w:r>
      <w:r>
        <w:rPr>
          <w:sz w:val="24"/>
        </w:rPr>
        <w:t>часа</w:t>
      </w:r>
      <w:r>
        <w:rPr>
          <w:spacing w:val="68"/>
          <w:w w:val="150"/>
          <w:sz w:val="24"/>
        </w:rPr>
        <w:t xml:space="preserve">  </w:t>
      </w:r>
      <w:r>
        <w:rPr>
          <w:sz w:val="24"/>
        </w:rPr>
        <w:t>в</w:t>
      </w:r>
      <w:r>
        <w:rPr>
          <w:spacing w:val="67"/>
          <w:w w:val="150"/>
          <w:sz w:val="24"/>
        </w:rPr>
        <w:t xml:space="preserve">  </w:t>
      </w:r>
      <w:r>
        <w:rPr>
          <w:sz w:val="24"/>
        </w:rPr>
        <w:t>неделю),</w:t>
      </w:r>
      <w:r>
        <w:rPr>
          <w:spacing w:val="70"/>
          <w:w w:val="150"/>
          <w:sz w:val="24"/>
        </w:rPr>
        <w:t xml:space="preserve">  </w:t>
      </w:r>
      <w:r>
        <w:rPr>
          <w:sz w:val="24"/>
        </w:rPr>
        <w:t>в</w:t>
      </w:r>
      <w:r>
        <w:rPr>
          <w:spacing w:val="67"/>
          <w:w w:val="150"/>
          <w:sz w:val="24"/>
        </w:rPr>
        <w:t xml:space="preserve">  </w:t>
      </w:r>
      <w:r>
        <w:rPr>
          <w:sz w:val="24"/>
        </w:rPr>
        <w:t>3</w:t>
      </w:r>
      <w:r>
        <w:rPr>
          <w:spacing w:val="66"/>
          <w:w w:val="150"/>
          <w:sz w:val="24"/>
        </w:rPr>
        <w:t xml:space="preserve">  </w:t>
      </w:r>
      <w:r>
        <w:rPr>
          <w:sz w:val="24"/>
        </w:rPr>
        <w:t>классе</w:t>
      </w:r>
      <w:r>
        <w:rPr>
          <w:spacing w:val="71"/>
          <w:w w:val="150"/>
          <w:sz w:val="24"/>
        </w:rPr>
        <w:t xml:space="preserve">  </w:t>
      </w:r>
      <w:r>
        <w:rPr>
          <w:sz w:val="24"/>
        </w:rPr>
        <w:t>–</w:t>
      </w:r>
      <w:r>
        <w:rPr>
          <w:spacing w:val="69"/>
          <w:w w:val="150"/>
          <w:sz w:val="24"/>
        </w:rPr>
        <w:t xml:space="preserve">  </w:t>
      </w:r>
      <w:r>
        <w:rPr>
          <w:sz w:val="24"/>
        </w:rPr>
        <w:t>68</w:t>
      </w:r>
      <w:r>
        <w:rPr>
          <w:spacing w:val="66"/>
          <w:w w:val="150"/>
          <w:sz w:val="24"/>
        </w:rPr>
        <w:t xml:space="preserve">  </w:t>
      </w:r>
      <w:r>
        <w:rPr>
          <w:sz w:val="24"/>
        </w:rPr>
        <w:t>часов (2 часа в неделю), в 4 классе – 68 часов (2 часа в неделю).</w:t>
      </w:r>
    </w:p>
    <w:p w:rsidR="00033849" w:rsidRDefault="00721D58">
      <w:pPr>
        <w:pStyle w:val="a5"/>
        <w:numPr>
          <w:ilvl w:val="1"/>
          <w:numId w:val="2"/>
        </w:numPr>
        <w:tabs>
          <w:tab w:val="left" w:pos="1606"/>
        </w:tabs>
        <w:ind w:left="1606" w:hanging="662"/>
        <w:rPr>
          <w:sz w:val="24"/>
        </w:rPr>
      </w:pPr>
      <w:r>
        <w:rPr>
          <w:sz w:val="24"/>
        </w:rPr>
        <w:t>Содержание</w:t>
      </w:r>
      <w:r>
        <w:rPr>
          <w:spacing w:val="-11"/>
          <w:sz w:val="24"/>
        </w:rPr>
        <w:t xml:space="preserve"> </w:t>
      </w:r>
      <w:r>
        <w:rPr>
          <w:sz w:val="24"/>
        </w:rPr>
        <w:t>обучения во 2</w:t>
      </w:r>
      <w:r>
        <w:rPr>
          <w:spacing w:val="1"/>
          <w:sz w:val="24"/>
        </w:rPr>
        <w:t xml:space="preserve"> </w:t>
      </w:r>
      <w:r>
        <w:rPr>
          <w:spacing w:val="-2"/>
          <w:sz w:val="24"/>
        </w:rPr>
        <w:t>классе.</w:t>
      </w:r>
    </w:p>
    <w:p w:rsidR="00033849" w:rsidRDefault="00721D58">
      <w:pPr>
        <w:pStyle w:val="a5"/>
        <w:numPr>
          <w:ilvl w:val="2"/>
          <w:numId w:val="2"/>
        </w:numPr>
        <w:tabs>
          <w:tab w:val="left" w:pos="1788"/>
        </w:tabs>
        <w:spacing w:before="125"/>
        <w:ind w:left="1788" w:hanging="844"/>
        <w:rPr>
          <w:sz w:val="24"/>
        </w:rPr>
      </w:pPr>
      <w:r>
        <w:rPr>
          <w:sz w:val="24"/>
        </w:rPr>
        <w:t>Тематическое</w:t>
      </w:r>
      <w:r>
        <w:rPr>
          <w:spacing w:val="-6"/>
          <w:sz w:val="24"/>
        </w:rPr>
        <w:t xml:space="preserve"> </w:t>
      </w:r>
      <w:r>
        <w:rPr>
          <w:sz w:val="24"/>
        </w:rPr>
        <w:t>содержание</w:t>
      </w:r>
      <w:r>
        <w:rPr>
          <w:spacing w:val="-9"/>
          <w:sz w:val="24"/>
        </w:rPr>
        <w:t xml:space="preserve"> </w:t>
      </w:r>
      <w:r>
        <w:rPr>
          <w:spacing w:val="-4"/>
          <w:sz w:val="24"/>
        </w:rPr>
        <w:t>речи.</w:t>
      </w:r>
    </w:p>
    <w:p w:rsidR="00033849" w:rsidRDefault="00721D58">
      <w:pPr>
        <w:pStyle w:val="a5"/>
        <w:numPr>
          <w:ilvl w:val="3"/>
          <w:numId w:val="2"/>
        </w:numPr>
        <w:tabs>
          <w:tab w:val="left" w:pos="1965"/>
        </w:tabs>
        <w:spacing w:before="137"/>
        <w:ind w:left="1965" w:hanging="1021"/>
        <w:rPr>
          <w:sz w:val="24"/>
        </w:rPr>
      </w:pPr>
      <w:r>
        <w:rPr>
          <w:sz w:val="24"/>
        </w:rPr>
        <w:t>Мир</w:t>
      </w:r>
      <w:r>
        <w:rPr>
          <w:spacing w:val="-4"/>
          <w:sz w:val="24"/>
        </w:rPr>
        <w:t xml:space="preserve"> </w:t>
      </w:r>
      <w:r>
        <w:rPr>
          <w:sz w:val="24"/>
        </w:rPr>
        <w:t xml:space="preserve">моего </w:t>
      </w:r>
      <w:r>
        <w:rPr>
          <w:spacing w:val="-4"/>
          <w:sz w:val="24"/>
        </w:rPr>
        <w:t>«я».</w:t>
      </w:r>
    </w:p>
    <w:p w:rsidR="00033849" w:rsidRDefault="00721D58">
      <w:pPr>
        <w:pStyle w:val="a3"/>
        <w:spacing w:before="137"/>
        <w:ind w:left="944" w:firstLine="0"/>
        <w:jc w:val="left"/>
      </w:pPr>
      <w:r>
        <w:t>Приветствие.</w:t>
      </w:r>
      <w:r>
        <w:rPr>
          <w:spacing w:val="-6"/>
        </w:rPr>
        <w:t xml:space="preserve"> </w:t>
      </w:r>
      <w:r>
        <w:t>Знакомство.</w:t>
      </w:r>
      <w:r>
        <w:rPr>
          <w:spacing w:val="-1"/>
        </w:rPr>
        <w:t xml:space="preserve"> </w:t>
      </w:r>
      <w:r>
        <w:t>Моя</w:t>
      </w:r>
      <w:r>
        <w:rPr>
          <w:spacing w:val="-2"/>
        </w:rPr>
        <w:t xml:space="preserve"> </w:t>
      </w:r>
      <w:r>
        <w:t>семья.</w:t>
      </w:r>
      <w:r>
        <w:rPr>
          <w:spacing w:val="-6"/>
        </w:rPr>
        <w:t xml:space="preserve"> </w:t>
      </w:r>
      <w:r>
        <w:t>Мой</w:t>
      </w:r>
      <w:r>
        <w:rPr>
          <w:spacing w:val="-6"/>
        </w:rPr>
        <w:t xml:space="preserve"> </w:t>
      </w:r>
      <w:r>
        <w:t>день</w:t>
      </w:r>
      <w:r>
        <w:rPr>
          <w:spacing w:val="-3"/>
        </w:rPr>
        <w:t xml:space="preserve"> </w:t>
      </w:r>
      <w:r>
        <w:t>рождения. Моя</w:t>
      </w:r>
      <w:r>
        <w:rPr>
          <w:spacing w:val="-3"/>
        </w:rPr>
        <w:t xml:space="preserve"> </w:t>
      </w:r>
      <w:r>
        <w:t>любимая</w:t>
      </w:r>
      <w:r>
        <w:rPr>
          <w:spacing w:val="-2"/>
        </w:rPr>
        <w:t xml:space="preserve"> </w:t>
      </w:r>
      <w:r>
        <w:rPr>
          <w:spacing w:val="-4"/>
        </w:rPr>
        <w:t>еда.</w:t>
      </w:r>
    </w:p>
    <w:p w:rsidR="00033849" w:rsidRDefault="00721D58">
      <w:pPr>
        <w:pStyle w:val="a5"/>
        <w:numPr>
          <w:ilvl w:val="2"/>
          <w:numId w:val="2"/>
        </w:numPr>
        <w:tabs>
          <w:tab w:val="left" w:pos="1788"/>
        </w:tabs>
        <w:spacing w:before="142"/>
        <w:ind w:left="1788" w:hanging="844"/>
        <w:rPr>
          <w:sz w:val="24"/>
        </w:rPr>
      </w:pPr>
      <w:r>
        <w:rPr>
          <w:sz w:val="24"/>
        </w:rPr>
        <w:t>Мир</w:t>
      </w:r>
      <w:r>
        <w:rPr>
          <w:spacing w:val="-5"/>
          <w:sz w:val="24"/>
        </w:rPr>
        <w:t xml:space="preserve"> </w:t>
      </w:r>
      <w:r>
        <w:rPr>
          <w:sz w:val="24"/>
        </w:rPr>
        <w:t>моих</w:t>
      </w:r>
      <w:r>
        <w:rPr>
          <w:spacing w:val="1"/>
          <w:sz w:val="24"/>
        </w:rPr>
        <w:t xml:space="preserve"> </w:t>
      </w:r>
      <w:r>
        <w:rPr>
          <w:spacing w:val="-2"/>
          <w:sz w:val="24"/>
        </w:rPr>
        <w:t>увлечений.</w:t>
      </w:r>
    </w:p>
    <w:p w:rsidR="00033849" w:rsidRDefault="00721D58">
      <w:pPr>
        <w:pStyle w:val="a3"/>
        <w:spacing w:before="136"/>
        <w:ind w:left="944" w:firstLine="0"/>
        <w:jc w:val="left"/>
      </w:pPr>
      <w:r>
        <w:t>Любимый</w:t>
      </w:r>
      <w:r>
        <w:rPr>
          <w:spacing w:val="-4"/>
        </w:rPr>
        <w:t xml:space="preserve"> </w:t>
      </w:r>
      <w:r>
        <w:t>цвет,</w:t>
      </w:r>
      <w:r>
        <w:rPr>
          <w:spacing w:val="-5"/>
        </w:rPr>
        <w:t xml:space="preserve"> </w:t>
      </w:r>
      <w:r>
        <w:t>игрушка. Любимые</w:t>
      </w:r>
      <w:r>
        <w:rPr>
          <w:spacing w:val="-4"/>
        </w:rPr>
        <w:t xml:space="preserve"> </w:t>
      </w:r>
      <w:r>
        <w:t>занятия.</w:t>
      </w:r>
      <w:r>
        <w:rPr>
          <w:spacing w:val="-5"/>
        </w:rPr>
        <w:t xml:space="preserve"> </w:t>
      </w:r>
      <w:r>
        <w:t>Мой</w:t>
      </w:r>
      <w:r>
        <w:rPr>
          <w:spacing w:val="-6"/>
        </w:rPr>
        <w:t xml:space="preserve"> </w:t>
      </w:r>
      <w:r>
        <w:t>питомец.</w:t>
      </w:r>
      <w:r>
        <w:rPr>
          <w:spacing w:val="-6"/>
        </w:rPr>
        <w:t xml:space="preserve"> </w:t>
      </w:r>
      <w:r>
        <w:t>Выходной</w:t>
      </w:r>
      <w:r>
        <w:rPr>
          <w:spacing w:val="-1"/>
        </w:rPr>
        <w:t xml:space="preserve"> </w:t>
      </w:r>
      <w:r>
        <w:rPr>
          <w:spacing w:val="-2"/>
        </w:rPr>
        <w:t>день.</w:t>
      </w:r>
    </w:p>
    <w:p w:rsidR="00033849" w:rsidRDefault="00721D58">
      <w:pPr>
        <w:pStyle w:val="a5"/>
        <w:numPr>
          <w:ilvl w:val="3"/>
          <w:numId w:val="62"/>
        </w:numPr>
        <w:tabs>
          <w:tab w:val="left" w:pos="1965"/>
        </w:tabs>
        <w:spacing w:before="137"/>
        <w:ind w:left="1965" w:hanging="1021"/>
        <w:rPr>
          <w:sz w:val="24"/>
        </w:rPr>
      </w:pPr>
      <w:r>
        <w:rPr>
          <w:sz w:val="24"/>
        </w:rPr>
        <w:t>Мир</w:t>
      </w:r>
      <w:r>
        <w:rPr>
          <w:spacing w:val="-5"/>
          <w:sz w:val="24"/>
        </w:rPr>
        <w:t xml:space="preserve"> </w:t>
      </w:r>
      <w:r>
        <w:rPr>
          <w:sz w:val="24"/>
        </w:rPr>
        <w:t>вокруг</w:t>
      </w:r>
      <w:r>
        <w:rPr>
          <w:spacing w:val="-3"/>
          <w:sz w:val="24"/>
        </w:rPr>
        <w:t xml:space="preserve"> </w:t>
      </w:r>
      <w:r>
        <w:rPr>
          <w:spacing w:val="-4"/>
          <w:sz w:val="24"/>
        </w:rPr>
        <w:t>меня.</w:t>
      </w:r>
    </w:p>
    <w:p w:rsidR="00033849" w:rsidRDefault="00721D58">
      <w:pPr>
        <w:pStyle w:val="a3"/>
        <w:spacing w:before="138"/>
        <w:ind w:left="944" w:firstLine="0"/>
        <w:jc w:val="left"/>
      </w:pPr>
      <w:r>
        <w:t>Моя</w:t>
      </w:r>
      <w:r>
        <w:rPr>
          <w:spacing w:val="-8"/>
        </w:rPr>
        <w:t xml:space="preserve"> </w:t>
      </w:r>
      <w:r>
        <w:t>школа.</w:t>
      </w:r>
      <w:r>
        <w:rPr>
          <w:spacing w:val="1"/>
        </w:rPr>
        <w:t xml:space="preserve"> </w:t>
      </w:r>
      <w:r>
        <w:t>Мои друзья.</w:t>
      </w:r>
      <w:r>
        <w:rPr>
          <w:spacing w:val="1"/>
        </w:rPr>
        <w:t xml:space="preserve"> </w:t>
      </w:r>
      <w:r>
        <w:t>Моя</w:t>
      </w:r>
      <w:r>
        <w:rPr>
          <w:spacing w:val="-5"/>
        </w:rPr>
        <w:t xml:space="preserve"> </w:t>
      </w:r>
      <w:r>
        <w:t>малая</w:t>
      </w:r>
      <w:r>
        <w:rPr>
          <w:spacing w:val="-1"/>
        </w:rPr>
        <w:t xml:space="preserve"> </w:t>
      </w:r>
      <w:r>
        <w:t>родина</w:t>
      </w:r>
      <w:r>
        <w:rPr>
          <w:spacing w:val="-7"/>
        </w:rPr>
        <w:t xml:space="preserve"> </w:t>
      </w:r>
      <w:r>
        <w:t>(город,</w:t>
      </w:r>
      <w:r>
        <w:rPr>
          <w:spacing w:val="-3"/>
        </w:rPr>
        <w:t xml:space="preserve"> </w:t>
      </w:r>
      <w:r>
        <w:rPr>
          <w:spacing w:val="-2"/>
        </w:rPr>
        <w:t>село).</w:t>
      </w:r>
    </w:p>
    <w:p w:rsidR="00033849" w:rsidRDefault="00721D58">
      <w:pPr>
        <w:pStyle w:val="a5"/>
        <w:numPr>
          <w:ilvl w:val="3"/>
          <w:numId w:val="62"/>
        </w:numPr>
        <w:tabs>
          <w:tab w:val="left" w:pos="1965"/>
        </w:tabs>
        <w:spacing w:before="136"/>
        <w:ind w:left="1965" w:hanging="1021"/>
        <w:rPr>
          <w:sz w:val="24"/>
        </w:rPr>
      </w:pPr>
      <w:r>
        <w:rPr>
          <w:sz w:val="24"/>
        </w:rPr>
        <w:t>Родная</w:t>
      </w:r>
      <w:r>
        <w:rPr>
          <w:spacing w:val="-3"/>
          <w:sz w:val="24"/>
        </w:rPr>
        <w:t xml:space="preserve"> </w:t>
      </w:r>
      <w:r>
        <w:rPr>
          <w:sz w:val="24"/>
        </w:rPr>
        <w:t>страна</w:t>
      </w:r>
      <w:r>
        <w:rPr>
          <w:spacing w:val="-4"/>
          <w:sz w:val="24"/>
        </w:rPr>
        <w:t xml:space="preserve"> </w:t>
      </w:r>
      <w:r>
        <w:rPr>
          <w:sz w:val="24"/>
        </w:rPr>
        <w:t>и</w:t>
      </w:r>
      <w:r>
        <w:rPr>
          <w:spacing w:val="-6"/>
          <w:sz w:val="24"/>
        </w:rPr>
        <w:t xml:space="preserve"> </w:t>
      </w:r>
      <w:r>
        <w:rPr>
          <w:sz w:val="24"/>
        </w:rPr>
        <w:t>страны</w:t>
      </w:r>
      <w:r>
        <w:rPr>
          <w:spacing w:val="-5"/>
          <w:sz w:val="24"/>
        </w:rPr>
        <w:t xml:space="preserve"> </w:t>
      </w:r>
      <w:r>
        <w:rPr>
          <w:sz w:val="24"/>
        </w:rPr>
        <w:t>изучаемого</w:t>
      </w:r>
      <w:r>
        <w:rPr>
          <w:spacing w:val="7"/>
          <w:sz w:val="24"/>
        </w:rPr>
        <w:t xml:space="preserve"> </w:t>
      </w:r>
      <w:r>
        <w:rPr>
          <w:spacing w:val="-2"/>
          <w:sz w:val="24"/>
        </w:rPr>
        <w:t>языка.</w:t>
      </w:r>
    </w:p>
    <w:p w:rsidR="00033849" w:rsidRDefault="00033849">
      <w:pPr>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72"/>
      </w:pP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33849" w:rsidRDefault="00721D58">
      <w:pPr>
        <w:pStyle w:val="a5"/>
        <w:numPr>
          <w:ilvl w:val="2"/>
          <w:numId w:val="61"/>
        </w:numPr>
        <w:tabs>
          <w:tab w:val="left" w:pos="1788"/>
        </w:tabs>
        <w:spacing w:before="2"/>
        <w:ind w:left="1788" w:hanging="844"/>
        <w:jc w:val="both"/>
        <w:rPr>
          <w:sz w:val="24"/>
        </w:rPr>
      </w:pPr>
      <w:r>
        <w:rPr>
          <w:sz w:val="24"/>
        </w:rPr>
        <w:t>Коммуникативные</w:t>
      </w:r>
      <w:r>
        <w:rPr>
          <w:spacing w:val="-11"/>
          <w:sz w:val="24"/>
        </w:rPr>
        <w:t xml:space="preserve"> </w:t>
      </w:r>
      <w:r>
        <w:rPr>
          <w:spacing w:val="-2"/>
          <w:sz w:val="24"/>
        </w:rPr>
        <w:t>умения.</w:t>
      </w:r>
    </w:p>
    <w:p w:rsidR="00033849" w:rsidRDefault="00721D58">
      <w:pPr>
        <w:pStyle w:val="a5"/>
        <w:numPr>
          <w:ilvl w:val="3"/>
          <w:numId w:val="61"/>
        </w:numPr>
        <w:tabs>
          <w:tab w:val="left" w:pos="1965"/>
        </w:tabs>
        <w:spacing w:before="137"/>
        <w:ind w:left="1965" w:hanging="1021"/>
        <w:jc w:val="both"/>
        <w:rPr>
          <w:sz w:val="24"/>
        </w:rPr>
      </w:pPr>
      <w:r>
        <w:rPr>
          <w:spacing w:val="-2"/>
          <w:sz w:val="24"/>
        </w:rPr>
        <w:t>Говорение.</w:t>
      </w:r>
    </w:p>
    <w:p w:rsidR="00033849" w:rsidRDefault="00721D58">
      <w:pPr>
        <w:pStyle w:val="a5"/>
        <w:numPr>
          <w:ilvl w:val="4"/>
          <w:numId w:val="61"/>
        </w:numPr>
        <w:tabs>
          <w:tab w:val="left" w:pos="2148"/>
        </w:tabs>
        <w:spacing w:before="141"/>
        <w:ind w:left="2148" w:hanging="1204"/>
        <w:jc w:val="both"/>
        <w:rPr>
          <w:sz w:val="24"/>
        </w:rPr>
      </w:pPr>
      <w:r>
        <w:rPr>
          <w:sz w:val="24"/>
        </w:rPr>
        <w:t>Коммуникативные</w:t>
      </w:r>
      <w:r>
        <w:rPr>
          <w:spacing w:val="-12"/>
          <w:sz w:val="24"/>
        </w:rPr>
        <w:t xml:space="preserve"> </w:t>
      </w:r>
      <w:r>
        <w:rPr>
          <w:sz w:val="24"/>
        </w:rPr>
        <w:t>умения</w:t>
      </w:r>
      <w:r>
        <w:rPr>
          <w:spacing w:val="-8"/>
          <w:sz w:val="24"/>
        </w:rPr>
        <w:t xml:space="preserve"> </w:t>
      </w:r>
      <w:r>
        <w:rPr>
          <w:sz w:val="24"/>
        </w:rPr>
        <w:t>диалогической</w:t>
      </w:r>
      <w:r>
        <w:rPr>
          <w:spacing w:val="-7"/>
          <w:sz w:val="24"/>
        </w:rPr>
        <w:t xml:space="preserve"> </w:t>
      </w:r>
      <w:r>
        <w:rPr>
          <w:spacing w:val="-4"/>
          <w:sz w:val="24"/>
        </w:rPr>
        <w:t>речи.</w:t>
      </w:r>
    </w:p>
    <w:p w:rsidR="00033849" w:rsidRDefault="00721D58">
      <w:pPr>
        <w:pStyle w:val="a3"/>
        <w:spacing w:before="137" w:line="360" w:lineRule="auto"/>
        <w:ind w:right="172"/>
      </w:pPr>
      <w:r>
        <w:t>Ведение</w:t>
      </w:r>
      <w:r>
        <w:rPr>
          <w:spacing w:val="58"/>
        </w:rPr>
        <w:t xml:space="preserve">  </w:t>
      </w:r>
      <w:r>
        <w:t>с</w:t>
      </w:r>
      <w:r>
        <w:rPr>
          <w:spacing w:val="58"/>
        </w:rPr>
        <w:t xml:space="preserve">  </w:t>
      </w:r>
      <w:r>
        <w:t>опорой</w:t>
      </w:r>
      <w:r>
        <w:rPr>
          <w:spacing w:val="59"/>
        </w:rPr>
        <w:t xml:space="preserve">  </w:t>
      </w:r>
      <w:r>
        <w:t>на</w:t>
      </w:r>
      <w:r>
        <w:rPr>
          <w:spacing w:val="56"/>
        </w:rPr>
        <w:t xml:space="preserve">  </w:t>
      </w:r>
      <w:r>
        <w:t>речевые</w:t>
      </w:r>
      <w:r>
        <w:rPr>
          <w:spacing w:val="58"/>
        </w:rPr>
        <w:t xml:space="preserve">  </w:t>
      </w:r>
      <w:r>
        <w:t>ситуации,</w:t>
      </w:r>
      <w:r>
        <w:rPr>
          <w:spacing w:val="60"/>
        </w:rPr>
        <w:t xml:space="preserve">  </w:t>
      </w:r>
      <w:r>
        <w:t>ключевые</w:t>
      </w:r>
      <w:r>
        <w:rPr>
          <w:spacing w:val="58"/>
        </w:rPr>
        <w:t xml:space="preserve">  </w:t>
      </w:r>
      <w:r>
        <w:t>слова</w:t>
      </w:r>
      <w:r>
        <w:rPr>
          <w:spacing w:val="58"/>
        </w:rPr>
        <w:t xml:space="preserve">  </w:t>
      </w:r>
      <w:r>
        <w:t>и/или</w:t>
      </w:r>
      <w:r>
        <w:rPr>
          <w:spacing w:val="57"/>
        </w:rPr>
        <w:t xml:space="preserve">  </w:t>
      </w:r>
      <w:r>
        <w:t>иллюстрации с соблюдением норм речевого этикета, принятых в стране/странах изучаемого языка:</w:t>
      </w:r>
    </w:p>
    <w:p w:rsidR="00033849" w:rsidRDefault="00721D58">
      <w:pPr>
        <w:pStyle w:val="a3"/>
        <w:spacing w:line="360" w:lineRule="auto"/>
        <w:ind w:right="168"/>
        <w:jc w:val="right"/>
      </w:pPr>
      <w:r>
        <w:t>диалога этикетного</w:t>
      </w:r>
      <w:r>
        <w:rPr>
          <w:spacing w:val="28"/>
        </w:rPr>
        <w:t xml:space="preserve"> </w:t>
      </w:r>
      <w:r>
        <w:t>характера: приветствие,</w:t>
      </w:r>
      <w:r>
        <w:rPr>
          <w:spacing w:val="27"/>
        </w:rPr>
        <w:t xml:space="preserve"> </w:t>
      </w:r>
      <w:r>
        <w:t>начало</w:t>
      </w:r>
      <w:r>
        <w:rPr>
          <w:spacing w:val="28"/>
        </w:rPr>
        <w:t xml:space="preserve"> </w:t>
      </w:r>
      <w:r>
        <w:t>и завершение разговора,</w:t>
      </w:r>
      <w:r>
        <w:rPr>
          <w:spacing w:val="27"/>
        </w:rPr>
        <w:t xml:space="preserve"> </w:t>
      </w:r>
      <w:r>
        <w:t>знакомство с собеседником;</w:t>
      </w:r>
      <w:r>
        <w:rPr>
          <w:spacing w:val="-6"/>
        </w:rPr>
        <w:t xml:space="preserve"> </w:t>
      </w:r>
      <w:r>
        <w:t>поздравление</w:t>
      </w:r>
      <w:r>
        <w:rPr>
          <w:spacing w:val="-7"/>
        </w:rPr>
        <w:t xml:space="preserve"> </w:t>
      </w:r>
      <w:r>
        <w:t>с</w:t>
      </w:r>
      <w:r>
        <w:rPr>
          <w:spacing w:val="-2"/>
        </w:rPr>
        <w:t xml:space="preserve"> </w:t>
      </w:r>
      <w:r>
        <w:t>праздником;</w:t>
      </w:r>
      <w:r>
        <w:rPr>
          <w:spacing w:val="-6"/>
        </w:rPr>
        <w:t xml:space="preserve"> </w:t>
      </w:r>
      <w:r>
        <w:t>выражение</w:t>
      </w:r>
      <w:r>
        <w:rPr>
          <w:spacing w:val="-2"/>
        </w:rPr>
        <w:t xml:space="preserve"> </w:t>
      </w:r>
      <w:r>
        <w:t>благодарности за</w:t>
      </w:r>
      <w:r>
        <w:rPr>
          <w:spacing w:val="-7"/>
        </w:rPr>
        <w:t xml:space="preserve"> </w:t>
      </w:r>
      <w:r>
        <w:t>поздравление;</w:t>
      </w:r>
      <w:r>
        <w:rPr>
          <w:spacing w:val="-6"/>
        </w:rPr>
        <w:t xml:space="preserve"> </w:t>
      </w:r>
      <w:r>
        <w:t>извинение; диалога-расспроса:</w:t>
      </w:r>
      <w:r>
        <w:rPr>
          <w:spacing w:val="80"/>
        </w:rPr>
        <w:t xml:space="preserve"> </w:t>
      </w:r>
      <w:r>
        <w:t>запрашивание</w:t>
      </w:r>
      <w:r>
        <w:rPr>
          <w:spacing w:val="80"/>
        </w:rPr>
        <w:t xml:space="preserve"> </w:t>
      </w:r>
      <w:r>
        <w:t>интересующей</w:t>
      </w:r>
      <w:r>
        <w:rPr>
          <w:spacing w:val="80"/>
        </w:rPr>
        <w:t xml:space="preserve"> </w:t>
      </w:r>
      <w:r>
        <w:t>информации;</w:t>
      </w:r>
      <w:r>
        <w:rPr>
          <w:spacing w:val="80"/>
        </w:rPr>
        <w:t xml:space="preserve"> </w:t>
      </w:r>
      <w:r>
        <w:t>сообщение</w:t>
      </w:r>
      <w:r>
        <w:rPr>
          <w:spacing w:val="80"/>
        </w:rPr>
        <w:t xml:space="preserve"> </w:t>
      </w:r>
      <w:r>
        <w:t>фактической</w:t>
      </w:r>
    </w:p>
    <w:p w:rsidR="00033849" w:rsidRDefault="00721D58">
      <w:pPr>
        <w:pStyle w:val="a3"/>
        <w:ind w:firstLine="0"/>
      </w:pPr>
      <w:r>
        <w:t>информации,</w:t>
      </w:r>
      <w:r>
        <w:rPr>
          <w:spacing w:val="-6"/>
        </w:rPr>
        <w:t xml:space="preserve"> </w:t>
      </w:r>
      <w:r>
        <w:t>ответы</w:t>
      </w:r>
      <w:r>
        <w:rPr>
          <w:spacing w:val="-2"/>
        </w:rPr>
        <w:t xml:space="preserve"> </w:t>
      </w:r>
      <w:r>
        <w:t>на</w:t>
      </w:r>
      <w:r>
        <w:rPr>
          <w:spacing w:val="-2"/>
        </w:rPr>
        <w:t xml:space="preserve"> </w:t>
      </w:r>
      <w:r>
        <w:t>вопросы</w:t>
      </w:r>
      <w:r>
        <w:rPr>
          <w:spacing w:val="1"/>
        </w:rPr>
        <w:t xml:space="preserve"> </w:t>
      </w:r>
      <w:r>
        <w:rPr>
          <w:spacing w:val="-2"/>
        </w:rPr>
        <w:t>собеседника.</w:t>
      </w:r>
    </w:p>
    <w:p w:rsidR="00033849" w:rsidRDefault="00721D58">
      <w:pPr>
        <w:pStyle w:val="a5"/>
        <w:numPr>
          <w:ilvl w:val="4"/>
          <w:numId w:val="61"/>
        </w:numPr>
        <w:tabs>
          <w:tab w:val="left" w:pos="2148"/>
        </w:tabs>
        <w:spacing w:before="137"/>
        <w:ind w:left="2148" w:hanging="1204"/>
        <w:jc w:val="both"/>
        <w:rPr>
          <w:sz w:val="24"/>
        </w:rPr>
      </w:pPr>
      <w:r>
        <w:rPr>
          <w:sz w:val="24"/>
        </w:rPr>
        <w:t>Коммуникативные</w:t>
      </w:r>
      <w:r>
        <w:rPr>
          <w:spacing w:val="-12"/>
          <w:sz w:val="24"/>
        </w:rPr>
        <w:t xml:space="preserve"> </w:t>
      </w:r>
      <w:r>
        <w:rPr>
          <w:sz w:val="24"/>
        </w:rPr>
        <w:t>умения</w:t>
      </w:r>
      <w:r>
        <w:rPr>
          <w:spacing w:val="-9"/>
          <w:sz w:val="24"/>
        </w:rPr>
        <w:t xml:space="preserve"> </w:t>
      </w:r>
      <w:r>
        <w:rPr>
          <w:sz w:val="24"/>
        </w:rPr>
        <w:t>монологической</w:t>
      </w:r>
      <w:r>
        <w:rPr>
          <w:spacing w:val="-7"/>
          <w:sz w:val="24"/>
        </w:rPr>
        <w:t xml:space="preserve"> </w:t>
      </w:r>
      <w:r>
        <w:rPr>
          <w:spacing w:val="-2"/>
          <w:sz w:val="24"/>
        </w:rPr>
        <w:t>речи.</w:t>
      </w:r>
    </w:p>
    <w:p w:rsidR="00033849" w:rsidRDefault="00721D58">
      <w:pPr>
        <w:pStyle w:val="a3"/>
        <w:spacing w:before="142" w:line="360" w:lineRule="auto"/>
        <w:ind w:right="167"/>
      </w:pPr>
      <w:r>
        <w:t>Создание с опорой на ключевые слова, вопросы и/или иллюстрации устных</w:t>
      </w:r>
      <w:r>
        <w:rPr>
          <w:spacing w:val="40"/>
        </w:rPr>
        <w:t xml:space="preserve"> </w:t>
      </w:r>
      <w:r>
        <w:t>монологических</w:t>
      </w:r>
      <w:r>
        <w:rPr>
          <w:spacing w:val="80"/>
        </w:rPr>
        <w:t xml:space="preserve">    </w:t>
      </w:r>
      <w:r>
        <w:t>высказываний:</w:t>
      </w:r>
      <w:r>
        <w:rPr>
          <w:spacing w:val="80"/>
        </w:rPr>
        <w:t xml:space="preserve">    </w:t>
      </w:r>
      <w:r>
        <w:t>описание</w:t>
      </w:r>
      <w:r>
        <w:rPr>
          <w:spacing w:val="80"/>
        </w:rPr>
        <w:t xml:space="preserve">    </w:t>
      </w:r>
      <w:r>
        <w:t>предмета,</w:t>
      </w:r>
      <w:r>
        <w:rPr>
          <w:spacing w:val="80"/>
        </w:rPr>
        <w:t xml:space="preserve">    </w:t>
      </w:r>
      <w:r>
        <w:t>реального</w:t>
      </w:r>
      <w:r>
        <w:rPr>
          <w:spacing w:val="80"/>
        </w:rPr>
        <w:t xml:space="preserve">    </w:t>
      </w:r>
      <w:r>
        <w:t>человека или литературного персонажа; рассказ о себе, члене семьи, друге.</w:t>
      </w:r>
    </w:p>
    <w:p w:rsidR="00033849" w:rsidRDefault="00721D58">
      <w:pPr>
        <w:pStyle w:val="a5"/>
        <w:numPr>
          <w:ilvl w:val="3"/>
          <w:numId w:val="61"/>
        </w:numPr>
        <w:tabs>
          <w:tab w:val="left" w:pos="1965"/>
        </w:tabs>
        <w:spacing w:line="273" w:lineRule="exact"/>
        <w:ind w:left="1965" w:hanging="1021"/>
        <w:jc w:val="both"/>
        <w:rPr>
          <w:sz w:val="24"/>
        </w:rPr>
      </w:pPr>
      <w:r>
        <w:rPr>
          <w:spacing w:val="-2"/>
          <w:sz w:val="24"/>
        </w:rPr>
        <w:t>Аудирование.</w:t>
      </w:r>
    </w:p>
    <w:p w:rsidR="00033849" w:rsidRDefault="00721D58">
      <w:pPr>
        <w:pStyle w:val="a3"/>
        <w:spacing w:before="141" w:line="360" w:lineRule="auto"/>
        <w:ind w:right="170"/>
      </w:pPr>
      <w:r>
        <w:t>Понимание на слух речи учителя и одноклассников и вербальная/невербальная реакция на услышанное (при непосредственном общении).</w:t>
      </w:r>
    </w:p>
    <w:p w:rsidR="00033849" w:rsidRDefault="00721D58">
      <w:pPr>
        <w:pStyle w:val="a3"/>
        <w:spacing w:line="360" w:lineRule="auto"/>
        <w:ind w:right="161"/>
      </w:pPr>
      <w:r>
        <w:t>Восприятие и понимание на слух учебных текстов, построенных на изученном языковом материале,</w:t>
      </w:r>
      <w:r>
        <w:rPr>
          <w:spacing w:val="80"/>
        </w:rPr>
        <w:t xml:space="preserve">    </w:t>
      </w:r>
      <w:r>
        <w:t>в</w:t>
      </w:r>
      <w:r>
        <w:rPr>
          <w:spacing w:val="79"/>
        </w:rPr>
        <w:t xml:space="preserve">    </w:t>
      </w:r>
      <w:r>
        <w:t>соответствии</w:t>
      </w:r>
      <w:r>
        <w:rPr>
          <w:spacing w:val="80"/>
        </w:rPr>
        <w:t xml:space="preserve">    </w:t>
      </w:r>
      <w:r>
        <w:t>с</w:t>
      </w:r>
      <w:r>
        <w:rPr>
          <w:spacing w:val="79"/>
        </w:rPr>
        <w:t xml:space="preserve">    </w:t>
      </w:r>
      <w:r>
        <w:t>поставленной</w:t>
      </w:r>
      <w:r>
        <w:rPr>
          <w:spacing w:val="79"/>
        </w:rPr>
        <w:t xml:space="preserve">    </w:t>
      </w:r>
      <w:r>
        <w:t>коммуникативной</w:t>
      </w:r>
      <w:r>
        <w:rPr>
          <w:spacing w:val="79"/>
        </w:rPr>
        <w:t xml:space="preserve">    </w:t>
      </w:r>
      <w:r>
        <w:t>задачей: с пониманием основного содержания, с пониманием запрашиваемой информации (при опосредованном общении).</w:t>
      </w:r>
    </w:p>
    <w:p w:rsidR="00033849" w:rsidRDefault="00721D58">
      <w:pPr>
        <w:pStyle w:val="a3"/>
        <w:spacing w:line="362" w:lineRule="auto"/>
        <w:ind w:right="170"/>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33849" w:rsidRDefault="00721D58">
      <w:pPr>
        <w:pStyle w:val="a3"/>
        <w:tabs>
          <w:tab w:val="left" w:pos="2344"/>
          <w:tab w:val="left" w:pos="4826"/>
          <w:tab w:val="left" w:pos="7413"/>
          <w:tab w:val="left" w:pos="9908"/>
        </w:tabs>
        <w:spacing w:line="360" w:lineRule="auto"/>
        <w:ind w:right="166"/>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w:t>
      </w:r>
      <w:r>
        <w:rPr>
          <w:spacing w:val="-4"/>
        </w:rPr>
        <w:t>имя,</w:t>
      </w:r>
      <w:r>
        <w:tab/>
      </w:r>
      <w:r>
        <w:rPr>
          <w:spacing w:val="-2"/>
        </w:rPr>
        <w:t>возраст,</w:t>
      </w:r>
      <w:r>
        <w:tab/>
      </w:r>
      <w:r>
        <w:rPr>
          <w:spacing w:val="-2"/>
        </w:rPr>
        <w:t>любимое</w:t>
      </w:r>
      <w:r>
        <w:tab/>
      </w:r>
      <w:r>
        <w:rPr>
          <w:spacing w:val="-2"/>
        </w:rPr>
        <w:t>занятие,</w:t>
      </w:r>
      <w:r>
        <w:tab/>
      </w:r>
      <w:r>
        <w:rPr>
          <w:spacing w:val="-2"/>
        </w:rPr>
        <w:t xml:space="preserve">цвет) </w:t>
      </w:r>
      <w:r>
        <w:t>с опорой на иллюстрации и с использованием языковой догадки.</w:t>
      </w:r>
    </w:p>
    <w:p w:rsidR="00033849" w:rsidRDefault="00721D58">
      <w:pPr>
        <w:pStyle w:val="a3"/>
        <w:spacing w:line="360" w:lineRule="auto"/>
        <w:ind w:right="176"/>
      </w:pPr>
      <w:r>
        <w:t>Тексты для аудирования: диалог, высказывания собеседников в ситуациях повседневного общения, рассказ, сказка.</w:t>
      </w:r>
    </w:p>
    <w:p w:rsidR="00033849" w:rsidRDefault="00721D58">
      <w:pPr>
        <w:pStyle w:val="a5"/>
        <w:numPr>
          <w:ilvl w:val="3"/>
          <w:numId w:val="61"/>
        </w:numPr>
        <w:tabs>
          <w:tab w:val="left" w:pos="1965"/>
        </w:tabs>
        <w:spacing w:line="274" w:lineRule="exact"/>
        <w:ind w:left="1965" w:hanging="1021"/>
        <w:jc w:val="both"/>
        <w:rPr>
          <w:sz w:val="24"/>
        </w:rPr>
      </w:pPr>
      <w:r>
        <w:rPr>
          <w:sz w:val="24"/>
        </w:rPr>
        <w:t>Смысловое</w:t>
      </w:r>
      <w:r>
        <w:rPr>
          <w:spacing w:val="-5"/>
          <w:sz w:val="24"/>
        </w:rPr>
        <w:t xml:space="preserve"> </w:t>
      </w:r>
      <w:r>
        <w:rPr>
          <w:spacing w:val="-2"/>
          <w:sz w:val="24"/>
        </w:rPr>
        <w:t>чтение.</w:t>
      </w:r>
    </w:p>
    <w:p w:rsidR="00033849" w:rsidRDefault="00721D58">
      <w:pPr>
        <w:pStyle w:val="a3"/>
        <w:spacing w:before="129" w:line="362" w:lineRule="auto"/>
        <w:ind w:right="171"/>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33849" w:rsidRDefault="00721D58">
      <w:pPr>
        <w:pStyle w:val="a3"/>
        <w:spacing w:line="273" w:lineRule="exact"/>
        <w:ind w:left="944" w:firstLine="0"/>
      </w:pPr>
      <w:r>
        <w:t>Тексты</w:t>
      </w:r>
      <w:r>
        <w:rPr>
          <w:spacing w:val="-2"/>
        </w:rPr>
        <w:t xml:space="preserve"> </w:t>
      </w:r>
      <w:r>
        <w:t>для</w:t>
      </w:r>
      <w:r>
        <w:rPr>
          <w:spacing w:val="-2"/>
        </w:rPr>
        <w:t xml:space="preserve"> </w:t>
      </w:r>
      <w:r>
        <w:t>чтения</w:t>
      </w:r>
      <w:r>
        <w:rPr>
          <w:spacing w:val="-7"/>
        </w:rPr>
        <w:t xml:space="preserve"> </w:t>
      </w:r>
      <w:r>
        <w:t>вслух:</w:t>
      </w:r>
      <w:r>
        <w:rPr>
          <w:spacing w:val="-2"/>
        </w:rPr>
        <w:t xml:space="preserve"> </w:t>
      </w:r>
      <w:r>
        <w:t>диалог,</w:t>
      </w:r>
      <w:r>
        <w:rPr>
          <w:spacing w:val="-4"/>
        </w:rPr>
        <w:t xml:space="preserve"> </w:t>
      </w:r>
      <w:r>
        <w:t xml:space="preserve">рассказ, </w:t>
      </w:r>
      <w:r>
        <w:rPr>
          <w:spacing w:val="-2"/>
        </w:rPr>
        <w:t>сказка.</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line="360" w:lineRule="auto"/>
        <w:ind w:right="166"/>
      </w:pPr>
      <w:r>
        <w:t>Чтение про себя учебных текстов, построенных на изученном языковом материале, с различной</w:t>
      </w:r>
      <w:r>
        <w:rPr>
          <w:spacing w:val="80"/>
          <w:w w:val="150"/>
        </w:rPr>
        <w:t xml:space="preserve">   </w:t>
      </w:r>
      <w:r>
        <w:t>глубиной</w:t>
      </w:r>
      <w:r>
        <w:rPr>
          <w:spacing w:val="80"/>
          <w:w w:val="150"/>
        </w:rPr>
        <w:t xml:space="preserve">   </w:t>
      </w:r>
      <w:r>
        <w:t>проникновения</w:t>
      </w:r>
      <w:r>
        <w:rPr>
          <w:spacing w:val="79"/>
          <w:w w:val="150"/>
        </w:rPr>
        <w:t xml:space="preserve">   </w:t>
      </w:r>
      <w:r>
        <w:t>в</w:t>
      </w:r>
      <w:r>
        <w:rPr>
          <w:spacing w:val="80"/>
          <w:w w:val="150"/>
        </w:rPr>
        <w:t xml:space="preserve">   </w:t>
      </w:r>
      <w:r>
        <w:t>их</w:t>
      </w:r>
      <w:r>
        <w:rPr>
          <w:spacing w:val="79"/>
          <w:w w:val="150"/>
        </w:rPr>
        <w:t xml:space="preserve">   </w:t>
      </w:r>
      <w:r>
        <w:t>содержание</w:t>
      </w:r>
      <w:r>
        <w:rPr>
          <w:spacing w:val="79"/>
          <w:w w:val="150"/>
        </w:rPr>
        <w:t xml:space="preserve">   </w:t>
      </w:r>
      <w:r>
        <w:t>в</w:t>
      </w:r>
      <w:r>
        <w:rPr>
          <w:spacing w:val="80"/>
          <w:w w:val="150"/>
        </w:rPr>
        <w:t xml:space="preserve">   </w:t>
      </w:r>
      <w:r>
        <w:t>зависимости от</w:t>
      </w:r>
      <w:r>
        <w:rPr>
          <w:spacing w:val="66"/>
          <w:w w:val="150"/>
        </w:rPr>
        <w:t xml:space="preserve">  </w:t>
      </w:r>
      <w:r>
        <w:t>поставленной</w:t>
      </w:r>
      <w:r>
        <w:rPr>
          <w:spacing w:val="66"/>
          <w:w w:val="150"/>
        </w:rPr>
        <w:t xml:space="preserve">  </w:t>
      </w:r>
      <w:r>
        <w:t>коммуникативной</w:t>
      </w:r>
      <w:r>
        <w:rPr>
          <w:spacing w:val="66"/>
          <w:w w:val="150"/>
        </w:rPr>
        <w:t xml:space="preserve">  </w:t>
      </w:r>
      <w:r>
        <w:t>задачи:</w:t>
      </w:r>
      <w:r>
        <w:rPr>
          <w:spacing w:val="68"/>
          <w:w w:val="150"/>
        </w:rPr>
        <w:t xml:space="preserve">  </w:t>
      </w:r>
      <w:r>
        <w:t>с</w:t>
      </w:r>
      <w:r>
        <w:rPr>
          <w:spacing w:val="68"/>
          <w:w w:val="150"/>
        </w:rPr>
        <w:t xml:space="preserve">  </w:t>
      </w:r>
      <w:r>
        <w:t>пониманием</w:t>
      </w:r>
      <w:r>
        <w:rPr>
          <w:spacing w:val="67"/>
          <w:w w:val="150"/>
        </w:rPr>
        <w:t xml:space="preserve">  </w:t>
      </w:r>
      <w:r>
        <w:t>основного</w:t>
      </w:r>
      <w:r>
        <w:rPr>
          <w:spacing w:val="68"/>
          <w:w w:val="150"/>
        </w:rPr>
        <w:t xml:space="preserve">  </w:t>
      </w:r>
      <w:r>
        <w:t>содержания, с пониманием запрашиваемой информации.</w:t>
      </w:r>
    </w:p>
    <w:p w:rsidR="00033849" w:rsidRDefault="00721D58">
      <w:pPr>
        <w:pStyle w:val="a3"/>
        <w:spacing w:before="1" w:line="360" w:lineRule="auto"/>
        <w:ind w:right="168"/>
      </w:pPr>
      <w:r>
        <w:t>Чтение с пониманием основного содержания текста предполагает определение основной темы</w:t>
      </w:r>
      <w:r>
        <w:rPr>
          <w:spacing w:val="80"/>
          <w:w w:val="150"/>
        </w:rPr>
        <w:t xml:space="preserve">   </w:t>
      </w:r>
      <w:r>
        <w:t>и</w:t>
      </w:r>
      <w:r>
        <w:rPr>
          <w:spacing w:val="76"/>
          <w:w w:val="150"/>
        </w:rPr>
        <w:t xml:space="preserve">   </w:t>
      </w:r>
      <w:r>
        <w:t>главных</w:t>
      </w:r>
      <w:r>
        <w:rPr>
          <w:spacing w:val="78"/>
          <w:w w:val="150"/>
        </w:rPr>
        <w:t xml:space="preserve">   </w:t>
      </w:r>
      <w:r>
        <w:t>фактов/событий</w:t>
      </w:r>
      <w:r>
        <w:rPr>
          <w:spacing w:val="78"/>
          <w:w w:val="150"/>
        </w:rPr>
        <w:t xml:space="preserve">   </w:t>
      </w:r>
      <w:r>
        <w:t>в</w:t>
      </w:r>
      <w:r>
        <w:rPr>
          <w:spacing w:val="78"/>
          <w:w w:val="150"/>
        </w:rPr>
        <w:t xml:space="preserve">   </w:t>
      </w:r>
      <w:r>
        <w:t>прочитанном</w:t>
      </w:r>
      <w:r>
        <w:rPr>
          <w:spacing w:val="80"/>
          <w:w w:val="150"/>
        </w:rPr>
        <w:t xml:space="preserve">   </w:t>
      </w:r>
      <w:r>
        <w:t>тексте</w:t>
      </w:r>
      <w:r>
        <w:rPr>
          <w:spacing w:val="79"/>
          <w:w w:val="150"/>
        </w:rPr>
        <w:t xml:space="preserve">   </w:t>
      </w:r>
      <w:r>
        <w:t>с</w:t>
      </w:r>
      <w:r>
        <w:rPr>
          <w:spacing w:val="77"/>
          <w:w w:val="150"/>
        </w:rPr>
        <w:t xml:space="preserve">   </w:t>
      </w:r>
      <w:r>
        <w:t>опорой на иллюстрации и с использованием языковой догадки.</w:t>
      </w:r>
    </w:p>
    <w:p w:rsidR="00033849" w:rsidRDefault="00721D58">
      <w:pPr>
        <w:pStyle w:val="a3"/>
        <w:spacing w:before="1" w:line="360" w:lineRule="auto"/>
        <w:ind w:right="171"/>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w:t>
      </w:r>
      <w:r>
        <w:rPr>
          <w:spacing w:val="40"/>
        </w:rPr>
        <w:t xml:space="preserve"> </w:t>
      </w:r>
      <w:r>
        <w:t>на иллюстрации и с использованием языковой догадки.</w:t>
      </w:r>
    </w:p>
    <w:p w:rsidR="00033849" w:rsidRDefault="00721D58">
      <w:pPr>
        <w:pStyle w:val="a3"/>
        <w:spacing w:before="2" w:line="360" w:lineRule="auto"/>
        <w:ind w:right="174"/>
      </w:pPr>
      <w:r>
        <w:t xml:space="preserve">Тексты для чтения про себя: диалог, рассказ, сказка, электронное сообщение личного </w:t>
      </w:r>
      <w:r>
        <w:rPr>
          <w:spacing w:val="-2"/>
        </w:rPr>
        <w:t>характера.</w:t>
      </w:r>
    </w:p>
    <w:p w:rsidR="00033849" w:rsidRDefault="00721D58">
      <w:pPr>
        <w:pStyle w:val="a5"/>
        <w:numPr>
          <w:ilvl w:val="3"/>
          <w:numId w:val="61"/>
        </w:numPr>
        <w:tabs>
          <w:tab w:val="left" w:pos="1965"/>
        </w:tabs>
        <w:spacing w:line="274" w:lineRule="exact"/>
        <w:ind w:left="1965" w:hanging="1021"/>
        <w:jc w:val="both"/>
        <w:rPr>
          <w:sz w:val="24"/>
        </w:rPr>
      </w:pPr>
      <w:r>
        <w:rPr>
          <w:spacing w:val="-2"/>
          <w:sz w:val="24"/>
        </w:rPr>
        <w:t>Письмо.</w:t>
      </w:r>
    </w:p>
    <w:p w:rsidR="00033849" w:rsidRDefault="00721D58">
      <w:pPr>
        <w:pStyle w:val="a3"/>
        <w:spacing w:before="141"/>
        <w:ind w:left="944" w:firstLine="0"/>
      </w:pPr>
      <w:r>
        <w:t>Овладение</w:t>
      </w:r>
      <w:r>
        <w:rPr>
          <w:spacing w:val="-7"/>
        </w:rPr>
        <w:t xml:space="preserve"> </w:t>
      </w:r>
      <w:r>
        <w:t>техникой</w:t>
      </w:r>
      <w:r>
        <w:rPr>
          <w:spacing w:val="-7"/>
        </w:rPr>
        <w:t xml:space="preserve"> </w:t>
      </w:r>
      <w:r>
        <w:t>письма</w:t>
      </w:r>
      <w:r>
        <w:rPr>
          <w:spacing w:val="-10"/>
        </w:rPr>
        <w:t xml:space="preserve"> </w:t>
      </w:r>
      <w:r>
        <w:t>(полупечатное</w:t>
      </w:r>
      <w:r>
        <w:rPr>
          <w:spacing w:val="-4"/>
        </w:rPr>
        <w:t xml:space="preserve"> </w:t>
      </w:r>
      <w:r>
        <w:t>написание</w:t>
      </w:r>
      <w:r>
        <w:rPr>
          <w:spacing w:val="-5"/>
        </w:rPr>
        <w:t xml:space="preserve"> </w:t>
      </w:r>
      <w:r>
        <w:t>букв,</w:t>
      </w:r>
      <w:r>
        <w:rPr>
          <w:spacing w:val="-2"/>
        </w:rPr>
        <w:t xml:space="preserve"> </w:t>
      </w:r>
      <w:r>
        <w:t>буквосочетаний,</w:t>
      </w:r>
      <w:r>
        <w:rPr>
          <w:spacing w:val="-1"/>
        </w:rPr>
        <w:t xml:space="preserve"> </w:t>
      </w:r>
      <w:r>
        <w:rPr>
          <w:spacing w:val="-2"/>
        </w:rPr>
        <w:t>слов).</w:t>
      </w:r>
    </w:p>
    <w:p w:rsidR="00033849" w:rsidRDefault="00721D58">
      <w:pPr>
        <w:pStyle w:val="a3"/>
        <w:spacing w:before="137" w:line="360" w:lineRule="auto"/>
        <w:ind w:right="169"/>
      </w:pPr>
      <w:r>
        <w:t>Воспроизведение</w:t>
      </w:r>
      <w:r>
        <w:rPr>
          <w:spacing w:val="79"/>
          <w:w w:val="150"/>
        </w:rPr>
        <w:t xml:space="preserve">   </w:t>
      </w:r>
      <w:r>
        <w:t>речевых</w:t>
      </w:r>
      <w:r>
        <w:rPr>
          <w:spacing w:val="77"/>
          <w:w w:val="150"/>
        </w:rPr>
        <w:t xml:space="preserve">   </w:t>
      </w:r>
      <w:r>
        <w:t>образцов,</w:t>
      </w:r>
      <w:r>
        <w:rPr>
          <w:spacing w:val="78"/>
          <w:w w:val="150"/>
        </w:rPr>
        <w:t xml:space="preserve">   </w:t>
      </w:r>
      <w:r>
        <w:t>списывание</w:t>
      </w:r>
      <w:r>
        <w:rPr>
          <w:spacing w:val="77"/>
          <w:w w:val="150"/>
        </w:rPr>
        <w:t xml:space="preserve">   </w:t>
      </w:r>
      <w:r>
        <w:t>текста;</w:t>
      </w:r>
      <w:r>
        <w:rPr>
          <w:spacing w:val="77"/>
          <w:w w:val="150"/>
        </w:rPr>
        <w:t xml:space="preserve">   </w:t>
      </w:r>
      <w:r>
        <w:t>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33849" w:rsidRDefault="00721D58">
      <w:pPr>
        <w:pStyle w:val="a3"/>
        <w:tabs>
          <w:tab w:val="left" w:pos="1658"/>
          <w:tab w:val="left" w:pos="3735"/>
          <w:tab w:val="left" w:pos="4600"/>
          <w:tab w:val="left" w:pos="6706"/>
          <w:tab w:val="left" w:pos="7561"/>
          <w:tab w:val="left" w:pos="9278"/>
        </w:tabs>
        <w:spacing w:before="2" w:line="360" w:lineRule="auto"/>
        <w:ind w:right="168"/>
      </w:pPr>
      <w:r>
        <w:t xml:space="preserve">Заполнение простых формуляров с указанием личной информации (имя, фамилия, возраст, </w:t>
      </w:r>
      <w:r>
        <w:rPr>
          <w:spacing w:val="-2"/>
        </w:rPr>
        <w:t>страна</w:t>
      </w:r>
      <w:r>
        <w:tab/>
      </w:r>
      <w:r>
        <w:rPr>
          <w:spacing w:val="-2"/>
        </w:rPr>
        <w:t>проживания)</w:t>
      </w:r>
      <w:r>
        <w:tab/>
      </w:r>
      <w:r>
        <w:rPr>
          <w:spacing w:val="-10"/>
        </w:rPr>
        <w:t>в</w:t>
      </w:r>
      <w:r>
        <w:tab/>
      </w:r>
      <w:r>
        <w:rPr>
          <w:spacing w:val="-2"/>
        </w:rPr>
        <w:t>соответствии</w:t>
      </w:r>
      <w:r>
        <w:tab/>
      </w:r>
      <w:r>
        <w:rPr>
          <w:spacing w:val="-10"/>
        </w:rPr>
        <w:t>с</w:t>
      </w:r>
      <w:r>
        <w:tab/>
      </w:r>
      <w:r>
        <w:rPr>
          <w:spacing w:val="-2"/>
        </w:rPr>
        <w:t>нормами,</w:t>
      </w:r>
      <w:r>
        <w:tab/>
      </w:r>
      <w:r>
        <w:rPr>
          <w:spacing w:val="-2"/>
        </w:rPr>
        <w:t xml:space="preserve">принятыми </w:t>
      </w:r>
      <w:r>
        <w:t>в стране/странах изучаемого языка.</w:t>
      </w:r>
    </w:p>
    <w:p w:rsidR="00033849" w:rsidRDefault="00721D58">
      <w:pPr>
        <w:pStyle w:val="a3"/>
        <w:spacing w:line="362" w:lineRule="auto"/>
        <w:ind w:right="168"/>
      </w:pPr>
      <w:r>
        <w:t>Написание с опорой на образец коротких поздравлений с праздниками (с днём рождения, Новым годом).</w:t>
      </w:r>
    </w:p>
    <w:p w:rsidR="00033849" w:rsidRDefault="00721D58">
      <w:pPr>
        <w:pStyle w:val="a5"/>
        <w:numPr>
          <w:ilvl w:val="2"/>
          <w:numId w:val="61"/>
        </w:numPr>
        <w:tabs>
          <w:tab w:val="left" w:pos="1788"/>
        </w:tabs>
        <w:spacing w:line="273" w:lineRule="exact"/>
        <w:ind w:left="1788" w:hanging="844"/>
        <w:jc w:val="both"/>
        <w:rPr>
          <w:sz w:val="24"/>
        </w:rPr>
      </w:pPr>
      <w:r>
        <w:rPr>
          <w:sz w:val="24"/>
        </w:rPr>
        <w:t>Языковые</w:t>
      </w:r>
      <w:r>
        <w:rPr>
          <w:spacing w:val="-3"/>
          <w:sz w:val="24"/>
        </w:rPr>
        <w:t xml:space="preserve"> </w:t>
      </w:r>
      <w:r>
        <w:rPr>
          <w:sz w:val="24"/>
        </w:rPr>
        <w:t>знания</w:t>
      </w:r>
      <w:r>
        <w:rPr>
          <w:spacing w:val="-7"/>
          <w:sz w:val="24"/>
        </w:rPr>
        <w:t xml:space="preserve"> </w:t>
      </w:r>
      <w:r>
        <w:rPr>
          <w:sz w:val="24"/>
        </w:rPr>
        <w:t xml:space="preserve">и </w:t>
      </w:r>
      <w:r>
        <w:rPr>
          <w:spacing w:val="-2"/>
          <w:sz w:val="24"/>
        </w:rPr>
        <w:t>навыки.</w:t>
      </w:r>
    </w:p>
    <w:p w:rsidR="00033849" w:rsidRDefault="00721D58">
      <w:pPr>
        <w:pStyle w:val="a5"/>
        <w:numPr>
          <w:ilvl w:val="3"/>
          <w:numId w:val="61"/>
        </w:numPr>
        <w:tabs>
          <w:tab w:val="left" w:pos="1965"/>
        </w:tabs>
        <w:spacing w:before="134"/>
        <w:ind w:left="1965" w:hanging="1021"/>
        <w:jc w:val="both"/>
        <w:rPr>
          <w:sz w:val="24"/>
        </w:rPr>
      </w:pPr>
      <w:r>
        <w:rPr>
          <w:sz w:val="24"/>
        </w:rPr>
        <w:t>Фонетическая</w:t>
      </w:r>
      <w:r>
        <w:rPr>
          <w:spacing w:val="-3"/>
          <w:sz w:val="24"/>
        </w:rPr>
        <w:t xml:space="preserve"> </w:t>
      </w:r>
      <w:r>
        <w:rPr>
          <w:sz w:val="24"/>
        </w:rPr>
        <w:t>сторона</w:t>
      </w:r>
      <w:r>
        <w:rPr>
          <w:spacing w:val="-8"/>
          <w:sz w:val="24"/>
        </w:rPr>
        <w:t xml:space="preserve"> </w:t>
      </w:r>
      <w:r>
        <w:rPr>
          <w:spacing w:val="-4"/>
          <w:sz w:val="24"/>
        </w:rPr>
        <w:t>речи.</w:t>
      </w:r>
    </w:p>
    <w:p w:rsidR="00033849" w:rsidRDefault="00721D58">
      <w:pPr>
        <w:pStyle w:val="a3"/>
        <w:spacing w:before="137"/>
        <w:ind w:left="944" w:firstLine="0"/>
      </w:pPr>
      <w:r>
        <w:t>Буквы</w:t>
      </w:r>
      <w:r>
        <w:rPr>
          <w:spacing w:val="-5"/>
        </w:rPr>
        <w:t xml:space="preserve"> </w:t>
      </w:r>
      <w:r>
        <w:t>английского</w:t>
      </w:r>
      <w:r>
        <w:rPr>
          <w:spacing w:val="-3"/>
        </w:rPr>
        <w:t xml:space="preserve"> </w:t>
      </w:r>
      <w:r>
        <w:t>алфавита.</w:t>
      </w:r>
      <w:r>
        <w:rPr>
          <w:spacing w:val="-6"/>
        </w:rPr>
        <w:t xml:space="preserve"> </w:t>
      </w:r>
      <w:r>
        <w:t>Корректное</w:t>
      </w:r>
      <w:r>
        <w:rPr>
          <w:spacing w:val="-9"/>
        </w:rPr>
        <w:t xml:space="preserve"> </w:t>
      </w:r>
      <w:r>
        <w:t>называние</w:t>
      </w:r>
      <w:r>
        <w:rPr>
          <w:spacing w:val="-5"/>
        </w:rPr>
        <w:t xml:space="preserve"> </w:t>
      </w:r>
      <w:r>
        <w:t>букв</w:t>
      </w:r>
      <w:r>
        <w:rPr>
          <w:spacing w:val="-2"/>
        </w:rPr>
        <w:t xml:space="preserve"> </w:t>
      </w:r>
      <w:r>
        <w:t>английского</w:t>
      </w:r>
      <w:r>
        <w:rPr>
          <w:spacing w:val="-3"/>
        </w:rPr>
        <w:t xml:space="preserve"> </w:t>
      </w:r>
      <w:r>
        <w:rPr>
          <w:spacing w:val="-2"/>
        </w:rPr>
        <w:t>алфавита.</w:t>
      </w:r>
    </w:p>
    <w:p w:rsidR="00033849" w:rsidRDefault="00721D58">
      <w:pPr>
        <w:pStyle w:val="a3"/>
        <w:spacing w:before="142" w:line="360" w:lineRule="auto"/>
        <w:ind w:right="164"/>
      </w:pPr>
      <w:r>
        <w:t>Нормы произношения: долгота и краткость гласных, отсутствие оглушения звонких согласных</w:t>
      </w:r>
      <w:r>
        <w:rPr>
          <w:spacing w:val="80"/>
        </w:rPr>
        <w:t xml:space="preserve">   </w:t>
      </w:r>
      <w:r>
        <w:t>в</w:t>
      </w:r>
      <w:r>
        <w:rPr>
          <w:spacing w:val="80"/>
        </w:rPr>
        <w:t xml:space="preserve">   </w:t>
      </w:r>
      <w:r>
        <w:t>конце</w:t>
      </w:r>
      <w:r>
        <w:rPr>
          <w:spacing w:val="80"/>
        </w:rPr>
        <w:t xml:space="preserve">   </w:t>
      </w:r>
      <w:r>
        <w:t>слога</w:t>
      </w:r>
      <w:r>
        <w:rPr>
          <w:spacing w:val="80"/>
        </w:rPr>
        <w:t xml:space="preserve">   </w:t>
      </w:r>
      <w:r>
        <w:t>или</w:t>
      </w:r>
      <w:r>
        <w:rPr>
          <w:spacing w:val="80"/>
        </w:rPr>
        <w:t xml:space="preserve">   </w:t>
      </w:r>
      <w:r>
        <w:t>слова,</w:t>
      </w:r>
      <w:r>
        <w:rPr>
          <w:spacing w:val="80"/>
        </w:rPr>
        <w:t xml:space="preserve">   </w:t>
      </w:r>
      <w:r>
        <w:t>отсутствие</w:t>
      </w:r>
      <w:r>
        <w:rPr>
          <w:spacing w:val="80"/>
        </w:rPr>
        <w:t xml:space="preserve">   </w:t>
      </w:r>
      <w:r>
        <w:t>смягчения</w:t>
      </w:r>
      <w:r>
        <w:rPr>
          <w:spacing w:val="80"/>
        </w:rPr>
        <w:t xml:space="preserve">   </w:t>
      </w:r>
      <w:r>
        <w:t>согласных перед гласными. Связующее “r” (there is/there).</w:t>
      </w:r>
    </w:p>
    <w:p w:rsidR="00033849" w:rsidRDefault="00721D58">
      <w:pPr>
        <w:pStyle w:val="a3"/>
        <w:spacing w:line="360" w:lineRule="auto"/>
        <w:ind w:right="166"/>
      </w:pPr>
      <w:r>
        <w:t>Различение</w:t>
      </w:r>
      <w:r>
        <w:rPr>
          <w:spacing w:val="71"/>
        </w:rPr>
        <w:t xml:space="preserve">   </w:t>
      </w:r>
      <w:r>
        <w:t>на</w:t>
      </w:r>
      <w:r>
        <w:rPr>
          <w:spacing w:val="71"/>
        </w:rPr>
        <w:t xml:space="preserve">   </w:t>
      </w:r>
      <w:r>
        <w:t>слух</w:t>
      </w:r>
      <w:r>
        <w:rPr>
          <w:spacing w:val="71"/>
        </w:rPr>
        <w:t xml:space="preserve">   </w:t>
      </w:r>
      <w:r>
        <w:t>и</w:t>
      </w:r>
      <w:r>
        <w:rPr>
          <w:spacing w:val="71"/>
        </w:rPr>
        <w:t xml:space="preserve">   </w:t>
      </w:r>
      <w:r>
        <w:t>адекватное,</w:t>
      </w:r>
      <w:r>
        <w:rPr>
          <w:spacing w:val="72"/>
        </w:rPr>
        <w:t xml:space="preserve">   </w:t>
      </w:r>
      <w:r>
        <w:t>без</w:t>
      </w:r>
      <w:r>
        <w:rPr>
          <w:spacing w:val="70"/>
        </w:rPr>
        <w:t xml:space="preserve">   </w:t>
      </w:r>
      <w:r>
        <w:t>ошибок,</w:t>
      </w:r>
      <w:r>
        <w:rPr>
          <w:spacing w:val="72"/>
        </w:rPr>
        <w:t xml:space="preserve">   </w:t>
      </w:r>
      <w:r>
        <w:t>ведущих</w:t>
      </w:r>
      <w:r>
        <w:rPr>
          <w:spacing w:val="71"/>
        </w:rPr>
        <w:t xml:space="preserve">   </w:t>
      </w:r>
      <w:r>
        <w:t>к</w:t>
      </w:r>
      <w:r>
        <w:rPr>
          <w:spacing w:val="72"/>
        </w:rPr>
        <w:t xml:space="preserve">   </w:t>
      </w:r>
      <w:r>
        <w:t>сбою в</w:t>
      </w:r>
      <w:r>
        <w:rPr>
          <w:spacing w:val="77"/>
        </w:rPr>
        <w:t xml:space="preserve">   </w:t>
      </w:r>
      <w:r>
        <w:t>коммуникации,</w:t>
      </w:r>
      <w:r>
        <w:rPr>
          <w:spacing w:val="77"/>
        </w:rPr>
        <w:t xml:space="preserve">   </w:t>
      </w:r>
      <w:r>
        <w:t>произнесение</w:t>
      </w:r>
      <w:r>
        <w:rPr>
          <w:spacing w:val="76"/>
        </w:rPr>
        <w:t xml:space="preserve">   </w:t>
      </w:r>
      <w:r>
        <w:t>слов</w:t>
      </w:r>
      <w:r>
        <w:rPr>
          <w:spacing w:val="75"/>
        </w:rPr>
        <w:t xml:space="preserve">   </w:t>
      </w:r>
      <w:r>
        <w:t>с</w:t>
      </w:r>
      <w:r>
        <w:rPr>
          <w:spacing w:val="76"/>
        </w:rPr>
        <w:t xml:space="preserve">   </w:t>
      </w:r>
      <w:r>
        <w:t>соблюдением</w:t>
      </w:r>
      <w:r>
        <w:rPr>
          <w:spacing w:val="77"/>
        </w:rPr>
        <w:t xml:space="preserve">   </w:t>
      </w:r>
      <w:r>
        <w:t>правильного</w:t>
      </w:r>
      <w:r>
        <w:rPr>
          <w:spacing w:val="78"/>
        </w:rPr>
        <w:t xml:space="preserve">   </w:t>
      </w:r>
      <w:r>
        <w:t>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33849" w:rsidRDefault="00721D58">
      <w:pPr>
        <w:pStyle w:val="a3"/>
        <w:spacing w:line="360" w:lineRule="auto"/>
        <w:ind w:right="176"/>
      </w:pPr>
      <w:r>
        <w:t>Правила чтения гласных в открытом и закрытом слоге в односложных словах; согласных; основных</w:t>
      </w:r>
      <w:r>
        <w:rPr>
          <w:spacing w:val="-2"/>
        </w:rPr>
        <w:t xml:space="preserve"> </w:t>
      </w:r>
      <w:r>
        <w:t>звукобуквенных</w:t>
      </w:r>
      <w:r>
        <w:rPr>
          <w:spacing w:val="-2"/>
        </w:rPr>
        <w:t xml:space="preserve"> </w:t>
      </w:r>
      <w:r>
        <w:t>сочетаний. Вычленение из слова</w:t>
      </w:r>
      <w:r>
        <w:rPr>
          <w:spacing w:val="-3"/>
        </w:rPr>
        <w:t xml:space="preserve"> </w:t>
      </w:r>
      <w:r>
        <w:t>некоторых</w:t>
      </w:r>
      <w:r>
        <w:rPr>
          <w:spacing w:val="-2"/>
        </w:rPr>
        <w:t xml:space="preserve"> </w:t>
      </w:r>
      <w:r>
        <w:t>звукобуквенных</w:t>
      </w:r>
      <w:r>
        <w:rPr>
          <w:spacing w:val="-2"/>
        </w:rPr>
        <w:t xml:space="preserve"> </w:t>
      </w:r>
      <w:r>
        <w:t>сочетаний при анализе изученных слов.</w:t>
      </w:r>
    </w:p>
    <w:p w:rsidR="00033849" w:rsidRDefault="00721D58">
      <w:pPr>
        <w:pStyle w:val="a3"/>
        <w:ind w:left="944" w:firstLine="0"/>
      </w:pPr>
      <w:r>
        <w:t>Чтение</w:t>
      </w:r>
      <w:r>
        <w:rPr>
          <w:spacing w:val="-10"/>
        </w:rPr>
        <w:t xml:space="preserve"> </w:t>
      </w:r>
      <w:r>
        <w:t>новых</w:t>
      </w:r>
      <w:r>
        <w:rPr>
          <w:spacing w:val="-7"/>
        </w:rPr>
        <w:t xml:space="preserve"> </w:t>
      </w:r>
      <w:r>
        <w:t>слов</w:t>
      </w:r>
      <w:r>
        <w:rPr>
          <w:spacing w:val="-4"/>
        </w:rPr>
        <w:t xml:space="preserve"> </w:t>
      </w:r>
      <w:r>
        <w:t>согласно</w:t>
      </w:r>
      <w:r>
        <w:rPr>
          <w:spacing w:val="-2"/>
        </w:rPr>
        <w:t xml:space="preserve"> </w:t>
      </w:r>
      <w:r>
        <w:t>основным</w:t>
      </w:r>
      <w:r>
        <w:rPr>
          <w:spacing w:val="-5"/>
        </w:rPr>
        <w:t xml:space="preserve"> </w:t>
      </w:r>
      <w:r>
        <w:t>правилам</w:t>
      </w:r>
      <w:r>
        <w:rPr>
          <w:spacing w:val="-1"/>
        </w:rPr>
        <w:t xml:space="preserve"> </w:t>
      </w:r>
      <w:r>
        <w:t>чтения</w:t>
      </w:r>
      <w:r>
        <w:rPr>
          <w:spacing w:val="-6"/>
        </w:rPr>
        <w:t xml:space="preserve"> </w:t>
      </w:r>
      <w:r>
        <w:t>английского</w:t>
      </w:r>
      <w:r>
        <w:rPr>
          <w:spacing w:val="2"/>
        </w:rPr>
        <w:t xml:space="preserve"> </w:t>
      </w:r>
      <w:r>
        <w:rPr>
          <w:spacing w:val="-2"/>
        </w:rPr>
        <w:t>языка.</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right="163"/>
      </w:pPr>
      <w:r>
        <w:t>Знаки английской транскрипции; отличие их от букв английского алфавита. Фонетически корректное озвучивание знаков транскрипции.</w:t>
      </w:r>
    </w:p>
    <w:p w:rsidR="00033849" w:rsidRDefault="00721D58">
      <w:pPr>
        <w:pStyle w:val="a5"/>
        <w:numPr>
          <w:ilvl w:val="3"/>
          <w:numId w:val="61"/>
        </w:numPr>
        <w:tabs>
          <w:tab w:val="left" w:pos="1965"/>
        </w:tabs>
        <w:spacing w:line="273" w:lineRule="exact"/>
        <w:ind w:left="1965" w:hanging="1021"/>
        <w:jc w:val="both"/>
        <w:rPr>
          <w:sz w:val="24"/>
        </w:rPr>
      </w:pPr>
      <w:r>
        <w:rPr>
          <w:sz w:val="24"/>
        </w:rPr>
        <w:t>Графика,</w:t>
      </w:r>
      <w:r>
        <w:rPr>
          <w:spacing w:val="-3"/>
          <w:sz w:val="24"/>
        </w:rPr>
        <w:t xml:space="preserve"> </w:t>
      </w:r>
      <w:r>
        <w:rPr>
          <w:sz w:val="24"/>
        </w:rPr>
        <w:t>орфография</w:t>
      </w:r>
      <w:r>
        <w:rPr>
          <w:spacing w:val="-1"/>
          <w:sz w:val="24"/>
        </w:rPr>
        <w:t xml:space="preserve"> </w:t>
      </w:r>
      <w:r>
        <w:rPr>
          <w:sz w:val="24"/>
        </w:rPr>
        <w:t>и</w:t>
      </w:r>
      <w:r>
        <w:rPr>
          <w:spacing w:val="-3"/>
          <w:sz w:val="24"/>
        </w:rPr>
        <w:t xml:space="preserve"> </w:t>
      </w:r>
      <w:r>
        <w:rPr>
          <w:spacing w:val="-2"/>
          <w:sz w:val="24"/>
        </w:rPr>
        <w:t>пунктуация.</w:t>
      </w:r>
    </w:p>
    <w:p w:rsidR="00033849" w:rsidRDefault="00721D58">
      <w:pPr>
        <w:pStyle w:val="a3"/>
        <w:spacing w:before="137" w:line="360" w:lineRule="auto"/>
        <w:ind w:right="167"/>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033849" w:rsidRDefault="00721D58">
      <w:pPr>
        <w:pStyle w:val="a3"/>
        <w:tabs>
          <w:tab w:val="left" w:pos="2209"/>
          <w:tab w:val="left" w:pos="4484"/>
          <w:tab w:val="left" w:pos="6125"/>
          <w:tab w:val="left" w:pos="8587"/>
        </w:tabs>
        <w:spacing w:before="3" w:line="360" w:lineRule="auto"/>
        <w:ind w:right="162"/>
      </w:pPr>
      <w:r>
        <w:t>Правильная</w:t>
      </w:r>
      <w:r>
        <w:rPr>
          <w:spacing w:val="80"/>
          <w:w w:val="150"/>
        </w:rPr>
        <w:t xml:space="preserve">   </w:t>
      </w:r>
      <w:r>
        <w:t>расстановка</w:t>
      </w:r>
      <w:r>
        <w:rPr>
          <w:spacing w:val="80"/>
          <w:w w:val="150"/>
        </w:rPr>
        <w:t xml:space="preserve">   </w:t>
      </w:r>
      <w:r>
        <w:t>знаков</w:t>
      </w:r>
      <w:r>
        <w:rPr>
          <w:spacing w:val="80"/>
          <w:w w:val="150"/>
        </w:rPr>
        <w:t xml:space="preserve">   </w:t>
      </w:r>
      <w:r>
        <w:t>препинания:</w:t>
      </w:r>
      <w:r>
        <w:rPr>
          <w:spacing w:val="80"/>
          <w:w w:val="150"/>
        </w:rPr>
        <w:t xml:space="preserve">   </w:t>
      </w:r>
      <w:r>
        <w:t>точки,</w:t>
      </w:r>
      <w:r>
        <w:rPr>
          <w:spacing w:val="80"/>
          <w:w w:val="150"/>
        </w:rPr>
        <w:t xml:space="preserve">   </w:t>
      </w:r>
      <w:r>
        <w:t xml:space="preserve">вопросительного и восклицательного знаков в конце предложения; правильное использование апострофа в </w:t>
      </w:r>
      <w:r>
        <w:rPr>
          <w:spacing w:val="-2"/>
        </w:rPr>
        <w:t>изученных</w:t>
      </w:r>
      <w:r>
        <w:tab/>
      </w:r>
      <w:r>
        <w:rPr>
          <w:spacing w:val="-2"/>
        </w:rPr>
        <w:t>сокращённых</w:t>
      </w:r>
      <w:r>
        <w:tab/>
      </w:r>
      <w:r>
        <w:rPr>
          <w:spacing w:val="-2"/>
        </w:rPr>
        <w:t>формах</w:t>
      </w:r>
      <w:r>
        <w:tab/>
      </w:r>
      <w:r>
        <w:rPr>
          <w:spacing w:val="-2"/>
        </w:rPr>
        <w:t>глагола-связки,</w:t>
      </w:r>
      <w:r>
        <w:tab/>
      </w:r>
      <w:r>
        <w:rPr>
          <w:spacing w:val="-2"/>
        </w:rPr>
        <w:t xml:space="preserve">вспомогательного </w:t>
      </w:r>
      <w:r>
        <w:t>и</w:t>
      </w:r>
      <w:r>
        <w:rPr>
          <w:spacing w:val="59"/>
        </w:rPr>
        <w:t xml:space="preserve">  </w:t>
      </w:r>
      <w:r>
        <w:t>модального</w:t>
      </w:r>
      <w:r>
        <w:rPr>
          <w:spacing w:val="59"/>
        </w:rPr>
        <w:t xml:space="preserve">  </w:t>
      </w:r>
      <w:r>
        <w:t>глаголов</w:t>
      </w:r>
      <w:r>
        <w:rPr>
          <w:spacing w:val="57"/>
        </w:rPr>
        <w:t xml:space="preserve">  </w:t>
      </w:r>
      <w:r>
        <w:t>(например,</w:t>
      </w:r>
      <w:r>
        <w:rPr>
          <w:spacing w:val="60"/>
        </w:rPr>
        <w:t xml:space="preserve">  </w:t>
      </w:r>
      <w:r>
        <w:t>I’m,</w:t>
      </w:r>
      <w:r>
        <w:rPr>
          <w:spacing w:val="60"/>
        </w:rPr>
        <w:t xml:space="preserve">  </w:t>
      </w:r>
      <w:r>
        <w:t>isn’t;</w:t>
      </w:r>
      <w:r>
        <w:rPr>
          <w:spacing w:val="57"/>
        </w:rPr>
        <w:t xml:space="preserve">  </w:t>
      </w:r>
      <w:r>
        <w:t>don’t,</w:t>
      </w:r>
      <w:r>
        <w:rPr>
          <w:spacing w:val="60"/>
        </w:rPr>
        <w:t xml:space="preserve">  </w:t>
      </w:r>
      <w:r>
        <w:t>doesn’t;</w:t>
      </w:r>
      <w:r>
        <w:rPr>
          <w:spacing w:val="57"/>
        </w:rPr>
        <w:t xml:space="preserve">  </w:t>
      </w:r>
      <w:r>
        <w:t>can’t),</w:t>
      </w:r>
      <w:r>
        <w:rPr>
          <w:spacing w:val="58"/>
        </w:rPr>
        <w:t xml:space="preserve">  </w:t>
      </w:r>
      <w:r>
        <w:t>существительных в притяжательном падеже (Ann’s).</w:t>
      </w:r>
    </w:p>
    <w:p w:rsidR="00033849" w:rsidRDefault="00721D58">
      <w:pPr>
        <w:pStyle w:val="a5"/>
        <w:numPr>
          <w:ilvl w:val="3"/>
          <w:numId w:val="61"/>
        </w:numPr>
        <w:tabs>
          <w:tab w:val="left" w:pos="1965"/>
        </w:tabs>
        <w:spacing w:line="275" w:lineRule="exact"/>
        <w:ind w:left="1965" w:hanging="1021"/>
        <w:jc w:val="both"/>
        <w:rPr>
          <w:sz w:val="24"/>
        </w:rPr>
      </w:pPr>
      <w:r>
        <w:rPr>
          <w:sz w:val="24"/>
        </w:rPr>
        <w:t>Лексическая</w:t>
      </w:r>
      <w:r>
        <w:rPr>
          <w:spacing w:val="-2"/>
          <w:sz w:val="24"/>
        </w:rPr>
        <w:t xml:space="preserve"> </w:t>
      </w:r>
      <w:r>
        <w:rPr>
          <w:sz w:val="24"/>
        </w:rPr>
        <w:t>сторона</w:t>
      </w:r>
      <w:r>
        <w:rPr>
          <w:spacing w:val="-1"/>
          <w:sz w:val="24"/>
        </w:rPr>
        <w:t xml:space="preserve"> </w:t>
      </w:r>
      <w:r>
        <w:rPr>
          <w:spacing w:val="-2"/>
          <w:sz w:val="24"/>
        </w:rPr>
        <w:t>речи.</w:t>
      </w:r>
    </w:p>
    <w:p w:rsidR="00033849" w:rsidRDefault="00721D58">
      <w:pPr>
        <w:pStyle w:val="a3"/>
        <w:spacing w:before="137"/>
        <w:ind w:left="944" w:firstLine="0"/>
      </w:pPr>
      <w:r>
        <w:t>Распознавание</w:t>
      </w:r>
      <w:r>
        <w:rPr>
          <w:spacing w:val="71"/>
          <w:w w:val="150"/>
        </w:rPr>
        <w:t xml:space="preserve">  </w:t>
      </w:r>
      <w:r>
        <w:t>и</w:t>
      </w:r>
      <w:r>
        <w:rPr>
          <w:spacing w:val="74"/>
          <w:w w:val="150"/>
        </w:rPr>
        <w:t xml:space="preserve">  </w:t>
      </w:r>
      <w:r>
        <w:t>употребление</w:t>
      </w:r>
      <w:r>
        <w:rPr>
          <w:spacing w:val="71"/>
          <w:w w:val="150"/>
        </w:rPr>
        <w:t xml:space="preserve">  </w:t>
      </w:r>
      <w:r>
        <w:t>в</w:t>
      </w:r>
      <w:r>
        <w:rPr>
          <w:spacing w:val="74"/>
          <w:w w:val="150"/>
        </w:rPr>
        <w:t xml:space="preserve">  </w:t>
      </w:r>
      <w:r>
        <w:t>устной</w:t>
      </w:r>
      <w:r>
        <w:rPr>
          <w:spacing w:val="72"/>
          <w:w w:val="150"/>
        </w:rPr>
        <w:t xml:space="preserve">  </w:t>
      </w:r>
      <w:r>
        <w:t>и</w:t>
      </w:r>
      <w:r>
        <w:rPr>
          <w:spacing w:val="72"/>
          <w:w w:val="150"/>
        </w:rPr>
        <w:t xml:space="preserve">  </w:t>
      </w:r>
      <w:r>
        <w:t>письменной</w:t>
      </w:r>
      <w:r>
        <w:rPr>
          <w:spacing w:val="74"/>
          <w:w w:val="150"/>
        </w:rPr>
        <w:t xml:space="preserve">  </w:t>
      </w:r>
      <w:r>
        <w:t>речи</w:t>
      </w:r>
      <w:r>
        <w:rPr>
          <w:spacing w:val="72"/>
          <w:w w:val="150"/>
        </w:rPr>
        <w:t xml:space="preserve">  </w:t>
      </w:r>
      <w:r>
        <w:t>не</w:t>
      </w:r>
      <w:r>
        <w:rPr>
          <w:spacing w:val="71"/>
          <w:w w:val="150"/>
        </w:rPr>
        <w:t xml:space="preserve">  </w:t>
      </w:r>
      <w:r>
        <w:rPr>
          <w:spacing w:val="-2"/>
        </w:rPr>
        <w:t>менее</w:t>
      </w:r>
    </w:p>
    <w:p w:rsidR="00033849" w:rsidRDefault="00721D58">
      <w:pPr>
        <w:pStyle w:val="a3"/>
        <w:spacing w:before="137" w:line="362" w:lineRule="auto"/>
        <w:ind w:right="179" w:firstLine="0"/>
      </w:pPr>
      <w:r>
        <w:t>200 лексических единиц (слов, словосочетаний, речевых клише), обслуживающих ситуации общения в рамках тематического содержания речи для 2 класса.</w:t>
      </w:r>
    </w:p>
    <w:p w:rsidR="00033849" w:rsidRDefault="00721D58">
      <w:pPr>
        <w:pStyle w:val="a3"/>
        <w:spacing w:line="360" w:lineRule="auto"/>
        <w:ind w:right="164"/>
      </w:pPr>
      <w:r>
        <w:t>Распознавание в устной и письменной речи интернациональных слов (doctor, film) с помощью языковой догадки.</w:t>
      </w:r>
    </w:p>
    <w:p w:rsidR="00033849" w:rsidRDefault="00721D58">
      <w:pPr>
        <w:pStyle w:val="a5"/>
        <w:numPr>
          <w:ilvl w:val="3"/>
          <w:numId w:val="61"/>
        </w:numPr>
        <w:tabs>
          <w:tab w:val="left" w:pos="1965"/>
        </w:tabs>
        <w:spacing w:line="274" w:lineRule="exact"/>
        <w:ind w:left="1965" w:hanging="1021"/>
        <w:jc w:val="both"/>
        <w:rPr>
          <w:sz w:val="24"/>
        </w:rPr>
      </w:pPr>
      <w:r>
        <w:rPr>
          <w:sz w:val="24"/>
        </w:rPr>
        <w:t>Грамматическая</w:t>
      </w:r>
      <w:r>
        <w:rPr>
          <w:spacing w:val="-3"/>
          <w:sz w:val="24"/>
        </w:rPr>
        <w:t xml:space="preserve"> </w:t>
      </w:r>
      <w:r>
        <w:rPr>
          <w:sz w:val="24"/>
        </w:rPr>
        <w:t>сторона</w:t>
      </w:r>
      <w:r>
        <w:rPr>
          <w:spacing w:val="-2"/>
          <w:sz w:val="24"/>
        </w:rPr>
        <w:t xml:space="preserve"> </w:t>
      </w:r>
      <w:r>
        <w:rPr>
          <w:spacing w:val="-4"/>
          <w:sz w:val="24"/>
        </w:rPr>
        <w:t>речи.</w:t>
      </w:r>
    </w:p>
    <w:p w:rsidR="00033849" w:rsidRDefault="00721D58">
      <w:pPr>
        <w:pStyle w:val="a3"/>
        <w:spacing w:before="139" w:line="360" w:lineRule="auto"/>
        <w:ind w:right="163"/>
      </w:pPr>
      <w:r>
        <w:t>Распознавание</w:t>
      </w:r>
      <w:r>
        <w:rPr>
          <w:spacing w:val="74"/>
        </w:rPr>
        <w:t xml:space="preserve">  </w:t>
      </w:r>
      <w:r>
        <w:t>в</w:t>
      </w:r>
      <w:r>
        <w:rPr>
          <w:spacing w:val="75"/>
        </w:rPr>
        <w:t xml:space="preserve">  </w:t>
      </w:r>
      <w:r>
        <w:t>письменном</w:t>
      </w:r>
      <w:r>
        <w:rPr>
          <w:spacing w:val="75"/>
        </w:rPr>
        <w:t xml:space="preserve">  </w:t>
      </w:r>
      <w:r>
        <w:t>и</w:t>
      </w:r>
      <w:r>
        <w:rPr>
          <w:spacing w:val="75"/>
        </w:rPr>
        <w:t xml:space="preserve">  </w:t>
      </w:r>
      <w:r>
        <w:t>звучащем</w:t>
      </w:r>
      <w:r>
        <w:rPr>
          <w:spacing w:val="77"/>
        </w:rPr>
        <w:t xml:space="preserve">  </w:t>
      </w:r>
      <w:r>
        <w:t>тексте</w:t>
      </w:r>
      <w:r>
        <w:rPr>
          <w:spacing w:val="76"/>
        </w:rPr>
        <w:t xml:space="preserve">  </w:t>
      </w:r>
      <w:r>
        <w:t>и</w:t>
      </w:r>
      <w:r>
        <w:rPr>
          <w:spacing w:val="75"/>
        </w:rPr>
        <w:t xml:space="preserve">  </w:t>
      </w:r>
      <w:r>
        <w:t>употребление</w:t>
      </w:r>
      <w:r>
        <w:rPr>
          <w:spacing w:val="76"/>
        </w:rPr>
        <w:t xml:space="preserve">  </w:t>
      </w:r>
      <w:r>
        <w:t>в</w:t>
      </w:r>
      <w:r>
        <w:rPr>
          <w:spacing w:val="77"/>
        </w:rPr>
        <w:t xml:space="preserve">  </w:t>
      </w:r>
      <w:r>
        <w:t>устной и письменной речи: изученных морфологических форм и синтаксических конструкций английского языка.</w:t>
      </w:r>
    </w:p>
    <w:p w:rsidR="00033849" w:rsidRDefault="00721D58">
      <w:pPr>
        <w:pStyle w:val="a3"/>
        <w:spacing w:line="360" w:lineRule="auto"/>
        <w:ind w:right="159"/>
      </w:pPr>
      <w:r>
        <w:t>Коммуникативные типы предложений: повествовательные (утвердительные, отрицательные),</w:t>
      </w:r>
      <w:r>
        <w:rPr>
          <w:spacing w:val="80"/>
        </w:rPr>
        <w:t xml:space="preserve">   </w:t>
      </w:r>
      <w:r>
        <w:t>вопросительные</w:t>
      </w:r>
      <w:r>
        <w:rPr>
          <w:spacing w:val="80"/>
        </w:rPr>
        <w:t xml:space="preserve">   </w:t>
      </w:r>
      <w:r>
        <w:t>(общий,</w:t>
      </w:r>
      <w:r>
        <w:rPr>
          <w:spacing w:val="80"/>
        </w:rPr>
        <w:t xml:space="preserve">   </w:t>
      </w:r>
      <w:r>
        <w:t>специальный</w:t>
      </w:r>
      <w:r>
        <w:rPr>
          <w:spacing w:val="80"/>
        </w:rPr>
        <w:t xml:space="preserve">   </w:t>
      </w:r>
      <w:r>
        <w:t>вопрос),</w:t>
      </w:r>
      <w:r>
        <w:rPr>
          <w:spacing w:val="80"/>
        </w:rPr>
        <w:t xml:space="preserve">   </w:t>
      </w:r>
      <w:r>
        <w:t>побудительные (в утвердительной форме).</w:t>
      </w:r>
    </w:p>
    <w:p w:rsidR="00033849" w:rsidRDefault="00721D58">
      <w:pPr>
        <w:pStyle w:val="a3"/>
        <w:spacing w:line="360" w:lineRule="auto"/>
        <w:ind w:left="944" w:right="2955" w:firstLine="0"/>
      </w:pPr>
      <w:r>
        <w:t>Нераспространённые</w:t>
      </w:r>
      <w:r>
        <w:rPr>
          <w:spacing w:val="-13"/>
        </w:rPr>
        <w:t xml:space="preserve"> </w:t>
      </w:r>
      <w:r>
        <w:t>и</w:t>
      </w:r>
      <w:r>
        <w:rPr>
          <w:spacing w:val="-7"/>
        </w:rPr>
        <w:t xml:space="preserve"> </w:t>
      </w:r>
      <w:r>
        <w:t>распространённые</w:t>
      </w:r>
      <w:r>
        <w:rPr>
          <w:spacing w:val="-13"/>
        </w:rPr>
        <w:t xml:space="preserve"> </w:t>
      </w:r>
      <w:r>
        <w:t>простые</w:t>
      </w:r>
      <w:r>
        <w:rPr>
          <w:spacing w:val="-9"/>
        </w:rPr>
        <w:t xml:space="preserve"> </w:t>
      </w:r>
      <w:r>
        <w:t>предложения. Предложения с начальным It (It’s a red ball.).</w:t>
      </w:r>
    </w:p>
    <w:p w:rsidR="00033849" w:rsidRPr="00A03739" w:rsidRDefault="00721D58">
      <w:pPr>
        <w:pStyle w:val="a3"/>
        <w:spacing w:before="1" w:line="360" w:lineRule="auto"/>
        <w:ind w:right="164"/>
        <w:rPr>
          <w:lang w:val="en-US"/>
        </w:rPr>
      </w:pPr>
      <w:r>
        <w:t>Предложения</w:t>
      </w:r>
      <w:r w:rsidRPr="00A03739">
        <w:rPr>
          <w:lang w:val="en-US"/>
        </w:rPr>
        <w:t xml:space="preserve"> </w:t>
      </w:r>
      <w:r>
        <w:t>с</w:t>
      </w:r>
      <w:r w:rsidRPr="00A03739">
        <w:rPr>
          <w:lang w:val="en-US"/>
        </w:rPr>
        <w:t xml:space="preserve"> </w:t>
      </w:r>
      <w:r>
        <w:t>начальным</w:t>
      </w:r>
      <w:r w:rsidRPr="00A03739">
        <w:rPr>
          <w:lang w:val="en-US"/>
        </w:rPr>
        <w:t xml:space="preserve"> There + to be </w:t>
      </w:r>
      <w:r>
        <w:t>в</w:t>
      </w:r>
      <w:r w:rsidRPr="00A03739">
        <w:rPr>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033849" w:rsidRPr="00A03739" w:rsidRDefault="00721D58">
      <w:pPr>
        <w:pStyle w:val="a3"/>
        <w:spacing w:before="1" w:line="360" w:lineRule="auto"/>
        <w:ind w:right="160"/>
        <w:rPr>
          <w:lang w:val="en-US"/>
        </w:rPr>
      </w:pPr>
      <w:r>
        <w:t>Предложения</w:t>
      </w:r>
      <w:r w:rsidRPr="00A03739">
        <w:rPr>
          <w:lang w:val="en-US"/>
        </w:rPr>
        <w:t xml:space="preserve"> </w:t>
      </w:r>
      <w:r>
        <w:t>с</w:t>
      </w:r>
      <w:r w:rsidRPr="00A03739">
        <w:rPr>
          <w:lang w:val="en-US"/>
        </w:rPr>
        <w:t xml:space="preserve"> </w:t>
      </w:r>
      <w:r>
        <w:t>простым</w:t>
      </w:r>
      <w:r w:rsidRPr="00A03739">
        <w:rPr>
          <w:lang w:val="en-US"/>
        </w:rPr>
        <w:t xml:space="preserve"> </w:t>
      </w:r>
      <w:r>
        <w:t>глагольным</w:t>
      </w:r>
      <w:r w:rsidRPr="00A03739">
        <w:rPr>
          <w:lang w:val="en-US"/>
        </w:rPr>
        <w:t xml:space="preserve"> </w:t>
      </w:r>
      <w:r>
        <w:t>сказуемым</w:t>
      </w:r>
      <w:r w:rsidRPr="00A03739">
        <w:rPr>
          <w:lang w:val="en-US"/>
        </w:rPr>
        <w:t xml:space="preserve"> (They live in the country.), </w:t>
      </w:r>
      <w:r>
        <w:t>составным</w:t>
      </w:r>
      <w:r w:rsidRPr="00A03739">
        <w:rPr>
          <w:lang w:val="en-US"/>
        </w:rPr>
        <w:t xml:space="preserve"> </w:t>
      </w:r>
      <w:r>
        <w:t>именным</w:t>
      </w:r>
      <w:r w:rsidRPr="00A03739">
        <w:rPr>
          <w:lang w:val="en-US"/>
        </w:rPr>
        <w:t xml:space="preserve"> </w:t>
      </w:r>
      <w:r>
        <w:t>сказуемым</w:t>
      </w:r>
      <w:r w:rsidRPr="00A03739">
        <w:rPr>
          <w:lang w:val="en-US"/>
        </w:rPr>
        <w:t xml:space="preserve"> (The box is small.) </w:t>
      </w:r>
      <w:r>
        <w:t>и</w:t>
      </w:r>
      <w:r w:rsidRPr="00A03739">
        <w:rPr>
          <w:lang w:val="en-US"/>
        </w:rPr>
        <w:t xml:space="preserve"> </w:t>
      </w:r>
      <w:r>
        <w:t>составным</w:t>
      </w:r>
      <w:r w:rsidRPr="00A03739">
        <w:rPr>
          <w:lang w:val="en-US"/>
        </w:rPr>
        <w:t xml:space="preserve"> </w:t>
      </w:r>
      <w:r>
        <w:t>глагольным</w:t>
      </w:r>
      <w:r w:rsidRPr="00A03739">
        <w:rPr>
          <w:lang w:val="en-US"/>
        </w:rPr>
        <w:t xml:space="preserve"> </w:t>
      </w:r>
      <w:r>
        <w:t>сказуемым</w:t>
      </w:r>
      <w:r w:rsidRPr="00A03739">
        <w:rPr>
          <w:lang w:val="en-US"/>
        </w:rPr>
        <w:t xml:space="preserve"> (I like to play with my cat. She can play the piano.).</w:t>
      </w:r>
    </w:p>
    <w:p w:rsidR="00033849" w:rsidRPr="00A03739" w:rsidRDefault="00721D58">
      <w:pPr>
        <w:pStyle w:val="a3"/>
        <w:spacing w:line="360" w:lineRule="auto"/>
        <w:ind w:right="170"/>
        <w:rPr>
          <w:lang w:val="en-US"/>
        </w:rPr>
      </w:pPr>
      <w:r>
        <w:t>Предложения</w:t>
      </w:r>
      <w:r w:rsidRPr="00A03739">
        <w:rPr>
          <w:spacing w:val="-3"/>
          <w:lang w:val="en-US"/>
        </w:rPr>
        <w:t xml:space="preserve"> </w:t>
      </w:r>
      <w:r>
        <w:t>с</w:t>
      </w:r>
      <w:r w:rsidRPr="00A03739">
        <w:rPr>
          <w:spacing w:val="-4"/>
          <w:lang w:val="en-US"/>
        </w:rPr>
        <w:t xml:space="preserve"> </w:t>
      </w:r>
      <w:r>
        <w:t>глаголом</w:t>
      </w:r>
      <w:r w:rsidRPr="00A03739">
        <w:rPr>
          <w:lang w:val="en-US"/>
        </w:rPr>
        <w:t>-</w:t>
      </w:r>
      <w:r>
        <w:t>связкой</w:t>
      </w:r>
      <w:r w:rsidRPr="00A03739">
        <w:rPr>
          <w:spacing w:val="-6"/>
          <w:lang w:val="en-US"/>
        </w:rPr>
        <w:t xml:space="preserve"> </w:t>
      </w:r>
      <w:r w:rsidRPr="00A03739">
        <w:rPr>
          <w:lang w:val="en-US"/>
        </w:rPr>
        <w:t xml:space="preserve">to be </w:t>
      </w:r>
      <w:r>
        <w:t>в</w:t>
      </w:r>
      <w:r w:rsidRPr="00A03739">
        <w:rPr>
          <w:spacing w:val="-1"/>
          <w:lang w:val="en-US"/>
        </w:rPr>
        <w:t xml:space="preserve"> </w:t>
      </w:r>
      <w:r w:rsidRPr="00A03739">
        <w:rPr>
          <w:lang w:val="en-US"/>
        </w:rPr>
        <w:t>Present Simple Tense (My</w:t>
      </w:r>
      <w:r w:rsidRPr="00A03739">
        <w:rPr>
          <w:spacing w:val="-3"/>
          <w:lang w:val="en-US"/>
        </w:rPr>
        <w:t xml:space="preserve"> </w:t>
      </w:r>
      <w:r w:rsidRPr="00A03739">
        <w:rPr>
          <w:lang w:val="en-US"/>
        </w:rPr>
        <w:t>father is</w:t>
      </w:r>
      <w:r w:rsidRPr="00A03739">
        <w:rPr>
          <w:spacing w:val="-1"/>
          <w:lang w:val="en-US"/>
        </w:rPr>
        <w:t xml:space="preserve"> </w:t>
      </w:r>
      <w:r w:rsidRPr="00A03739">
        <w:rPr>
          <w:lang w:val="en-US"/>
        </w:rPr>
        <w:t>a doctor.</w:t>
      </w:r>
      <w:r w:rsidRPr="00A03739">
        <w:rPr>
          <w:spacing w:val="-5"/>
          <w:lang w:val="en-US"/>
        </w:rPr>
        <w:t xml:space="preserve"> </w:t>
      </w:r>
      <w:r w:rsidRPr="00A03739">
        <w:rPr>
          <w:lang w:val="en-US"/>
        </w:rPr>
        <w:t>Is</w:t>
      </w:r>
      <w:r w:rsidRPr="00A03739">
        <w:rPr>
          <w:spacing w:val="-1"/>
          <w:lang w:val="en-US"/>
        </w:rPr>
        <w:t xml:space="preserve"> </w:t>
      </w:r>
      <w:r w:rsidRPr="00A03739">
        <w:rPr>
          <w:lang w:val="en-US"/>
        </w:rPr>
        <w:t>it a</w:t>
      </w:r>
      <w:r w:rsidRPr="00A03739">
        <w:rPr>
          <w:spacing w:val="-4"/>
          <w:lang w:val="en-US"/>
        </w:rPr>
        <w:t xml:space="preserve"> </w:t>
      </w:r>
      <w:r w:rsidRPr="00A03739">
        <w:rPr>
          <w:lang w:val="en-US"/>
        </w:rPr>
        <w:t>red ball? – Yes, it is./No, it isn’t.).</w:t>
      </w:r>
    </w:p>
    <w:p w:rsidR="00033849" w:rsidRDefault="00721D58">
      <w:pPr>
        <w:pStyle w:val="a3"/>
        <w:spacing w:line="360" w:lineRule="auto"/>
        <w:ind w:left="944" w:right="786" w:firstLine="0"/>
      </w:pPr>
      <w:r>
        <w:t>Предложения</w:t>
      </w:r>
      <w:r>
        <w:rPr>
          <w:spacing w:val="-8"/>
        </w:rPr>
        <w:t xml:space="preserve"> </w:t>
      </w:r>
      <w:r>
        <w:t>с</w:t>
      </w:r>
      <w:r>
        <w:rPr>
          <w:spacing w:val="-5"/>
        </w:rPr>
        <w:t xml:space="preserve"> </w:t>
      </w:r>
      <w:r>
        <w:t>краткими</w:t>
      </w:r>
      <w:r>
        <w:rPr>
          <w:spacing w:val="-7"/>
        </w:rPr>
        <w:t xml:space="preserve"> </w:t>
      </w:r>
      <w:r>
        <w:t>глагольными</w:t>
      </w:r>
      <w:r>
        <w:rPr>
          <w:spacing w:val="-7"/>
        </w:rPr>
        <w:t xml:space="preserve"> </w:t>
      </w:r>
      <w:r>
        <w:t>формами</w:t>
      </w:r>
      <w:r>
        <w:rPr>
          <w:spacing w:val="-3"/>
        </w:rPr>
        <w:t xml:space="preserve"> </w:t>
      </w:r>
      <w:r>
        <w:t>(She</w:t>
      </w:r>
      <w:r>
        <w:rPr>
          <w:spacing w:val="-5"/>
        </w:rPr>
        <w:t xml:space="preserve"> </w:t>
      </w:r>
      <w:r>
        <w:t>can’t swim.</w:t>
      </w:r>
      <w:r>
        <w:rPr>
          <w:spacing w:val="-2"/>
        </w:rPr>
        <w:t xml:space="preserve"> </w:t>
      </w:r>
      <w:r>
        <w:t>I</w:t>
      </w:r>
      <w:r>
        <w:rPr>
          <w:spacing w:val="-2"/>
        </w:rPr>
        <w:t xml:space="preserve"> </w:t>
      </w:r>
      <w:r>
        <w:t>don’t like</w:t>
      </w:r>
      <w:r>
        <w:rPr>
          <w:spacing w:val="-5"/>
        </w:rPr>
        <w:t xml:space="preserve"> </w:t>
      </w:r>
      <w:r>
        <w:t>porridge.). Побудительные предложения в утвердительной форме (Come in, please.).</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2200"/>
          <w:tab w:val="left" w:pos="2701"/>
          <w:tab w:val="left" w:pos="3796"/>
          <w:tab w:val="left" w:pos="4857"/>
          <w:tab w:val="left" w:pos="5822"/>
          <w:tab w:val="left" w:pos="6326"/>
          <w:tab w:val="left" w:pos="8695"/>
        </w:tabs>
        <w:spacing w:before="98" w:line="362" w:lineRule="auto"/>
        <w:ind w:right="170"/>
        <w:jc w:val="left"/>
      </w:pPr>
      <w:r>
        <w:rPr>
          <w:spacing w:val="-2"/>
        </w:rPr>
        <w:t>Глаголы</w:t>
      </w:r>
      <w:r>
        <w:tab/>
      </w:r>
      <w:r>
        <w:rPr>
          <w:spacing w:val="-10"/>
        </w:rPr>
        <w:t>в</w:t>
      </w:r>
      <w:r>
        <w:tab/>
      </w:r>
      <w:r>
        <w:rPr>
          <w:spacing w:val="-2"/>
        </w:rPr>
        <w:t>Present</w:t>
      </w:r>
      <w:r>
        <w:tab/>
      </w:r>
      <w:r>
        <w:rPr>
          <w:spacing w:val="-2"/>
        </w:rPr>
        <w:t>Simple</w:t>
      </w:r>
      <w:r>
        <w:tab/>
      </w:r>
      <w:r>
        <w:rPr>
          <w:spacing w:val="-2"/>
        </w:rPr>
        <w:t>Tense</w:t>
      </w:r>
      <w:r>
        <w:tab/>
      </w:r>
      <w:r>
        <w:rPr>
          <w:spacing w:val="-10"/>
        </w:rPr>
        <w:t>в</w:t>
      </w:r>
      <w:r>
        <w:tab/>
      </w:r>
      <w:r>
        <w:rPr>
          <w:spacing w:val="-2"/>
        </w:rPr>
        <w:t>повествовательных</w:t>
      </w:r>
      <w:r>
        <w:tab/>
      </w:r>
      <w:r>
        <w:rPr>
          <w:spacing w:val="-2"/>
        </w:rPr>
        <w:t xml:space="preserve">(утвердительных </w:t>
      </w:r>
      <w:r>
        <w:t>и отрицательных) и вопросительных (общий и специальный вопросы) предложениях.</w:t>
      </w:r>
    </w:p>
    <w:p w:rsidR="00033849" w:rsidRPr="00A03739" w:rsidRDefault="00721D58">
      <w:pPr>
        <w:pStyle w:val="a3"/>
        <w:spacing w:line="360" w:lineRule="auto"/>
        <w:jc w:val="left"/>
        <w:rPr>
          <w:lang w:val="en-US"/>
        </w:rPr>
      </w:pPr>
      <w:r>
        <w:t>Глагольная</w:t>
      </w:r>
      <w:r w:rsidRPr="00A03739">
        <w:rPr>
          <w:spacing w:val="23"/>
          <w:lang w:val="en-US"/>
        </w:rPr>
        <w:t xml:space="preserve"> </w:t>
      </w:r>
      <w:r>
        <w:t>конструкция</w:t>
      </w:r>
      <w:r w:rsidRPr="00A03739">
        <w:rPr>
          <w:spacing w:val="23"/>
          <w:lang w:val="en-US"/>
        </w:rPr>
        <w:t xml:space="preserve"> </w:t>
      </w:r>
      <w:r w:rsidRPr="00A03739">
        <w:rPr>
          <w:lang w:val="en-US"/>
        </w:rPr>
        <w:t>have</w:t>
      </w:r>
      <w:r w:rsidRPr="00A03739">
        <w:rPr>
          <w:spacing w:val="21"/>
          <w:lang w:val="en-US"/>
        </w:rPr>
        <w:t xml:space="preserve"> </w:t>
      </w:r>
      <w:r w:rsidRPr="00A03739">
        <w:rPr>
          <w:lang w:val="en-US"/>
        </w:rPr>
        <w:t>got</w:t>
      </w:r>
      <w:r w:rsidRPr="00A03739">
        <w:rPr>
          <w:spacing w:val="27"/>
          <w:lang w:val="en-US"/>
        </w:rPr>
        <w:t xml:space="preserve"> </w:t>
      </w:r>
      <w:r w:rsidRPr="00A03739">
        <w:rPr>
          <w:lang w:val="en-US"/>
        </w:rPr>
        <w:t>(I’ve</w:t>
      </w:r>
      <w:r w:rsidRPr="00A03739">
        <w:rPr>
          <w:spacing w:val="21"/>
          <w:lang w:val="en-US"/>
        </w:rPr>
        <w:t xml:space="preserve"> </w:t>
      </w:r>
      <w:r w:rsidRPr="00A03739">
        <w:rPr>
          <w:lang w:val="en-US"/>
        </w:rPr>
        <w:t>got</w:t>
      </w:r>
      <w:r w:rsidRPr="00A03739">
        <w:rPr>
          <w:spacing w:val="27"/>
          <w:lang w:val="en-US"/>
        </w:rPr>
        <w:t xml:space="preserve"> </w:t>
      </w:r>
      <w:r w:rsidRPr="00A03739">
        <w:rPr>
          <w:lang w:val="en-US"/>
        </w:rPr>
        <w:t>a</w:t>
      </w:r>
      <w:r w:rsidRPr="00A03739">
        <w:rPr>
          <w:spacing w:val="21"/>
          <w:lang w:val="en-US"/>
        </w:rPr>
        <w:t xml:space="preserve"> </w:t>
      </w:r>
      <w:r w:rsidRPr="00A03739">
        <w:rPr>
          <w:lang w:val="en-US"/>
        </w:rPr>
        <w:t>cat.</w:t>
      </w:r>
      <w:r w:rsidRPr="00A03739">
        <w:rPr>
          <w:spacing w:val="24"/>
          <w:lang w:val="en-US"/>
        </w:rPr>
        <w:t xml:space="preserve"> </w:t>
      </w:r>
      <w:r w:rsidRPr="00A03739">
        <w:rPr>
          <w:lang w:val="en-US"/>
        </w:rPr>
        <w:t>He’s/She’s</w:t>
      </w:r>
      <w:r w:rsidRPr="00A03739">
        <w:rPr>
          <w:spacing w:val="19"/>
          <w:lang w:val="en-US"/>
        </w:rPr>
        <w:t xml:space="preserve"> </w:t>
      </w:r>
      <w:r w:rsidRPr="00A03739">
        <w:rPr>
          <w:lang w:val="en-US"/>
        </w:rPr>
        <w:t>got</w:t>
      </w:r>
      <w:r w:rsidRPr="00A03739">
        <w:rPr>
          <w:spacing w:val="27"/>
          <w:lang w:val="en-US"/>
        </w:rPr>
        <w:t xml:space="preserve"> </w:t>
      </w:r>
      <w:r w:rsidRPr="00A03739">
        <w:rPr>
          <w:lang w:val="en-US"/>
        </w:rPr>
        <w:t>a</w:t>
      </w:r>
      <w:r w:rsidRPr="00A03739">
        <w:rPr>
          <w:spacing w:val="21"/>
          <w:lang w:val="en-US"/>
        </w:rPr>
        <w:t xml:space="preserve"> </w:t>
      </w:r>
      <w:r w:rsidRPr="00A03739">
        <w:rPr>
          <w:lang w:val="en-US"/>
        </w:rPr>
        <w:t>cat.</w:t>
      </w:r>
      <w:r w:rsidRPr="00A03739">
        <w:rPr>
          <w:spacing w:val="24"/>
          <w:lang w:val="en-US"/>
        </w:rPr>
        <w:t xml:space="preserve"> </w:t>
      </w:r>
      <w:r w:rsidRPr="00A03739">
        <w:rPr>
          <w:lang w:val="en-US"/>
        </w:rPr>
        <w:t>Have</w:t>
      </w:r>
      <w:r w:rsidRPr="00A03739">
        <w:rPr>
          <w:spacing w:val="26"/>
          <w:lang w:val="en-US"/>
        </w:rPr>
        <w:t xml:space="preserve"> </w:t>
      </w:r>
      <w:r w:rsidRPr="00A03739">
        <w:rPr>
          <w:lang w:val="en-US"/>
        </w:rPr>
        <w:t>you</w:t>
      </w:r>
      <w:r w:rsidRPr="00A03739">
        <w:rPr>
          <w:spacing w:val="22"/>
          <w:lang w:val="en-US"/>
        </w:rPr>
        <w:t xml:space="preserve"> </w:t>
      </w:r>
      <w:r w:rsidRPr="00A03739">
        <w:rPr>
          <w:lang w:val="en-US"/>
        </w:rPr>
        <w:t>got</w:t>
      </w:r>
      <w:r w:rsidRPr="00A03739">
        <w:rPr>
          <w:spacing w:val="27"/>
          <w:lang w:val="en-US"/>
        </w:rPr>
        <w:t xml:space="preserve"> </w:t>
      </w:r>
      <w:r w:rsidRPr="00A03739">
        <w:rPr>
          <w:lang w:val="en-US"/>
        </w:rPr>
        <w:t>a</w:t>
      </w:r>
      <w:r w:rsidRPr="00A03739">
        <w:rPr>
          <w:spacing w:val="21"/>
          <w:lang w:val="en-US"/>
        </w:rPr>
        <w:t xml:space="preserve"> </w:t>
      </w:r>
      <w:r w:rsidRPr="00A03739">
        <w:rPr>
          <w:lang w:val="en-US"/>
        </w:rPr>
        <w:t>cat?</w:t>
      </w:r>
      <w:r w:rsidRPr="00A03739">
        <w:rPr>
          <w:spacing w:val="26"/>
          <w:lang w:val="en-US"/>
        </w:rPr>
        <w:t xml:space="preserve"> </w:t>
      </w:r>
      <w:r w:rsidRPr="00A03739">
        <w:rPr>
          <w:lang w:val="en-US"/>
        </w:rPr>
        <w:t>– Yes, I have./No, I haven’t. What have you got?).</w:t>
      </w:r>
    </w:p>
    <w:p w:rsidR="00033849" w:rsidRDefault="00721D58">
      <w:pPr>
        <w:pStyle w:val="a3"/>
        <w:spacing w:line="362" w:lineRule="auto"/>
        <w:jc w:val="left"/>
      </w:pPr>
      <w:r>
        <w:t>Модальный</w:t>
      </w:r>
      <w:r>
        <w:rPr>
          <w:spacing w:val="29"/>
        </w:rPr>
        <w:t xml:space="preserve"> </w:t>
      </w:r>
      <w:r>
        <w:t>глагол</w:t>
      </w:r>
      <w:r>
        <w:rPr>
          <w:spacing w:val="35"/>
        </w:rPr>
        <w:t xml:space="preserve"> </w:t>
      </w:r>
      <w:r>
        <w:t>can:</w:t>
      </w:r>
      <w:r>
        <w:rPr>
          <w:spacing w:val="33"/>
        </w:rPr>
        <w:t xml:space="preserve"> </w:t>
      </w:r>
      <w:r>
        <w:t>для</w:t>
      </w:r>
      <w:r>
        <w:rPr>
          <w:spacing w:val="33"/>
        </w:rPr>
        <w:t xml:space="preserve"> </w:t>
      </w:r>
      <w:r>
        <w:t>выражения</w:t>
      </w:r>
      <w:r>
        <w:rPr>
          <w:spacing w:val="27"/>
        </w:rPr>
        <w:t xml:space="preserve"> </w:t>
      </w:r>
      <w:r>
        <w:t>умения</w:t>
      </w:r>
      <w:r>
        <w:rPr>
          <w:spacing w:val="36"/>
        </w:rPr>
        <w:t xml:space="preserve"> </w:t>
      </w:r>
      <w:r>
        <w:t>(I</w:t>
      </w:r>
      <w:r>
        <w:rPr>
          <w:spacing w:val="29"/>
        </w:rPr>
        <w:t xml:space="preserve"> </w:t>
      </w:r>
      <w:r>
        <w:t>can</w:t>
      </w:r>
      <w:r>
        <w:rPr>
          <w:spacing w:val="28"/>
        </w:rPr>
        <w:t xml:space="preserve"> </w:t>
      </w:r>
      <w:r>
        <w:t>play</w:t>
      </w:r>
      <w:r>
        <w:rPr>
          <w:spacing w:val="24"/>
        </w:rPr>
        <w:t xml:space="preserve"> </w:t>
      </w:r>
      <w:r>
        <w:t>tennis.)</w:t>
      </w:r>
      <w:r>
        <w:rPr>
          <w:spacing w:val="34"/>
        </w:rPr>
        <w:t xml:space="preserve"> </w:t>
      </w:r>
      <w:r>
        <w:t>и</w:t>
      </w:r>
      <w:r>
        <w:rPr>
          <w:spacing w:val="28"/>
        </w:rPr>
        <w:t xml:space="preserve"> </w:t>
      </w:r>
      <w:r>
        <w:t>отсутствия</w:t>
      </w:r>
      <w:r>
        <w:rPr>
          <w:spacing w:val="32"/>
        </w:rPr>
        <w:t xml:space="preserve"> </w:t>
      </w:r>
      <w:r>
        <w:t>умения</w:t>
      </w:r>
      <w:r>
        <w:rPr>
          <w:spacing w:val="32"/>
        </w:rPr>
        <w:t xml:space="preserve"> </w:t>
      </w:r>
      <w:r>
        <w:t>(I can’t play chess.); для получения разрешения (Can I go out?).</w:t>
      </w:r>
    </w:p>
    <w:p w:rsidR="00033849" w:rsidRDefault="00721D58">
      <w:pPr>
        <w:pStyle w:val="a3"/>
        <w:tabs>
          <w:tab w:val="left" w:pos="2737"/>
          <w:tab w:val="left" w:pos="4651"/>
          <w:tab w:val="left" w:pos="4982"/>
          <w:tab w:val="left" w:pos="6018"/>
          <w:tab w:val="left" w:pos="7052"/>
          <w:tab w:val="left" w:pos="7359"/>
          <w:tab w:val="left" w:pos="8462"/>
        </w:tabs>
        <w:spacing w:line="360" w:lineRule="auto"/>
        <w:ind w:right="164"/>
        <w:jc w:val="left"/>
      </w:pPr>
      <w:r>
        <w:rPr>
          <w:spacing w:val="-2"/>
        </w:rPr>
        <w:t>Определённый,</w:t>
      </w:r>
      <w:r>
        <w:tab/>
      </w:r>
      <w:r>
        <w:rPr>
          <w:spacing w:val="-2"/>
        </w:rPr>
        <w:t>неопределённый</w:t>
      </w:r>
      <w:r>
        <w:tab/>
      </w:r>
      <w:r>
        <w:rPr>
          <w:spacing w:val="-10"/>
        </w:rPr>
        <w:t>и</w:t>
      </w:r>
      <w:r>
        <w:tab/>
      </w:r>
      <w:r>
        <w:rPr>
          <w:spacing w:val="-2"/>
        </w:rPr>
        <w:t>нулевой</w:t>
      </w:r>
      <w:r>
        <w:tab/>
      </w:r>
      <w:r>
        <w:rPr>
          <w:spacing w:val="-2"/>
        </w:rPr>
        <w:t>артикли</w:t>
      </w:r>
      <w:r>
        <w:tab/>
      </w:r>
      <w:r>
        <w:rPr>
          <w:spacing w:val="-10"/>
        </w:rPr>
        <w:t>c</w:t>
      </w:r>
      <w:r>
        <w:tab/>
      </w:r>
      <w:r>
        <w:rPr>
          <w:spacing w:val="-2"/>
        </w:rPr>
        <w:t>именами</w:t>
      </w:r>
      <w:r>
        <w:tab/>
      </w:r>
      <w:r>
        <w:rPr>
          <w:spacing w:val="-2"/>
        </w:rPr>
        <w:t xml:space="preserve">существительными </w:t>
      </w:r>
      <w:r>
        <w:t>(наиболее распространённые случаи).</w:t>
      </w:r>
    </w:p>
    <w:p w:rsidR="00033849" w:rsidRDefault="00721D58">
      <w:pPr>
        <w:pStyle w:val="a3"/>
        <w:tabs>
          <w:tab w:val="left" w:pos="3241"/>
          <w:tab w:val="left" w:pos="3912"/>
          <w:tab w:val="left" w:pos="5975"/>
          <w:tab w:val="left" w:pos="7056"/>
          <w:tab w:val="left" w:pos="8922"/>
          <w:tab w:val="left" w:pos="9608"/>
        </w:tabs>
        <w:spacing w:line="362" w:lineRule="auto"/>
        <w:ind w:right="163"/>
        <w:jc w:val="left"/>
      </w:pPr>
      <w:r>
        <w:rPr>
          <w:spacing w:val="-2"/>
        </w:rPr>
        <w:t>Существительные</w:t>
      </w:r>
      <w:r>
        <w:tab/>
      </w:r>
      <w:r>
        <w:rPr>
          <w:spacing w:val="-6"/>
        </w:rPr>
        <w:t>во</w:t>
      </w:r>
      <w:r>
        <w:tab/>
      </w:r>
      <w:r>
        <w:rPr>
          <w:spacing w:val="-2"/>
        </w:rPr>
        <w:t>множественном</w:t>
      </w:r>
      <w:r>
        <w:tab/>
      </w:r>
      <w:r>
        <w:rPr>
          <w:spacing w:val="-2"/>
        </w:rPr>
        <w:t>числе,</w:t>
      </w:r>
      <w:r>
        <w:tab/>
      </w:r>
      <w:r>
        <w:rPr>
          <w:spacing w:val="-2"/>
        </w:rPr>
        <w:t>образованные</w:t>
      </w:r>
      <w:r>
        <w:tab/>
      </w:r>
      <w:r>
        <w:rPr>
          <w:spacing w:val="-6"/>
        </w:rPr>
        <w:t>по</w:t>
      </w:r>
      <w:r>
        <w:tab/>
      </w:r>
      <w:r>
        <w:rPr>
          <w:spacing w:val="-2"/>
        </w:rPr>
        <w:t xml:space="preserve">правилу </w:t>
      </w:r>
      <w:r>
        <w:t>и исключения (a book – books; a man – men).</w:t>
      </w:r>
    </w:p>
    <w:p w:rsidR="00033849" w:rsidRDefault="00721D58">
      <w:pPr>
        <w:pStyle w:val="a3"/>
        <w:spacing w:line="360" w:lineRule="auto"/>
        <w:jc w:val="left"/>
      </w:pPr>
      <w:r>
        <w:t>Личные</w:t>
      </w:r>
      <w:r w:rsidRPr="00A03739">
        <w:rPr>
          <w:lang w:val="en-US"/>
        </w:rPr>
        <w:t xml:space="preserve"> </w:t>
      </w:r>
      <w:r>
        <w:t>местоимения</w:t>
      </w:r>
      <w:r w:rsidRPr="00A03739">
        <w:rPr>
          <w:spacing w:val="26"/>
          <w:lang w:val="en-US"/>
        </w:rPr>
        <w:t xml:space="preserve"> </w:t>
      </w:r>
      <w:r w:rsidRPr="00A03739">
        <w:rPr>
          <w:lang w:val="en-US"/>
        </w:rPr>
        <w:t>(I, you,</w:t>
      </w:r>
      <w:r w:rsidRPr="00A03739">
        <w:rPr>
          <w:spacing w:val="26"/>
          <w:lang w:val="en-US"/>
        </w:rPr>
        <w:t xml:space="preserve"> </w:t>
      </w:r>
      <w:r w:rsidRPr="00A03739">
        <w:rPr>
          <w:lang w:val="en-US"/>
        </w:rPr>
        <w:t>he/she/it,</w:t>
      </w:r>
      <w:r w:rsidRPr="00A03739">
        <w:rPr>
          <w:spacing w:val="26"/>
          <w:lang w:val="en-US"/>
        </w:rPr>
        <w:t xml:space="preserve"> </w:t>
      </w:r>
      <w:r w:rsidRPr="00A03739">
        <w:rPr>
          <w:lang w:val="en-US"/>
        </w:rPr>
        <w:t>we,</w:t>
      </w:r>
      <w:r w:rsidRPr="00A03739">
        <w:rPr>
          <w:spacing w:val="26"/>
          <w:lang w:val="en-US"/>
        </w:rPr>
        <w:t xml:space="preserve"> </w:t>
      </w:r>
      <w:r w:rsidRPr="00A03739">
        <w:rPr>
          <w:lang w:val="en-US"/>
        </w:rPr>
        <w:t>they).</w:t>
      </w:r>
      <w:r w:rsidRPr="00A03739">
        <w:rPr>
          <w:spacing w:val="31"/>
          <w:lang w:val="en-US"/>
        </w:rPr>
        <w:t xml:space="preserve"> </w:t>
      </w:r>
      <w:r>
        <w:t>Притяжательные</w:t>
      </w:r>
      <w:r w:rsidRPr="00A03739">
        <w:rPr>
          <w:lang w:val="en-US"/>
        </w:rPr>
        <w:t xml:space="preserve"> </w:t>
      </w:r>
      <w:r>
        <w:t>местоимения</w:t>
      </w:r>
      <w:r w:rsidRPr="00A03739">
        <w:rPr>
          <w:spacing w:val="26"/>
          <w:lang w:val="en-US"/>
        </w:rPr>
        <w:t xml:space="preserve"> </w:t>
      </w:r>
      <w:r w:rsidRPr="00A03739">
        <w:rPr>
          <w:lang w:val="en-US"/>
        </w:rPr>
        <w:t>(my,</w:t>
      </w:r>
      <w:r w:rsidRPr="00A03739">
        <w:rPr>
          <w:spacing w:val="30"/>
          <w:lang w:val="en-US"/>
        </w:rPr>
        <w:t xml:space="preserve"> </w:t>
      </w:r>
      <w:r w:rsidRPr="00A03739">
        <w:rPr>
          <w:lang w:val="en-US"/>
        </w:rPr>
        <w:t xml:space="preserve">your, his/her/its, our, their). </w:t>
      </w:r>
      <w:r>
        <w:t>Указательные местоимения (this – these).</w:t>
      </w:r>
    </w:p>
    <w:p w:rsidR="00033849" w:rsidRDefault="00721D58">
      <w:pPr>
        <w:pStyle w:val="a3"/>
        <w:spacing w:line="274" w:lineRule="exact"/>
        <w:ind w:left="944" w:firstLine="0"/>
        <w:jc w:val="left"/>
      </w:pPr>
      <w:r>
        <w:t>Количественные</w:t>
      </w:r>
      <w:r>
        <w:rPr>
          <w:spacing w:val="-6"/>
        </w:rPr>
        <w:t xml:space="preserve"> </w:t>
      </w:r>
      <w:r>
        <w:t>числительные</w:t>
      </w:r>
      <w:r>
        <w:rPr>
          <w:spacing w:val="-9"/>
        </w:rPr>
        <w:t xml:space="preserve"> </w:t>
      </w:r>
      <w:r>
        <w:rPr>
          <w:spacing w:val="-2"/>
        </w:rPr>
        <w:t>(1–12).</w:t>
      </w:r>
    </w:p>
    <w:p w:rsidR="00033849" w:rsidRPr="00A03739" w:rsidRDefault="00721D58">
      <w:pPr>
        <w:pStyle w:val="a3"/>
        <w:spacing w:before="129" w:line="360" w:lineRule="auto"/>
        <w:ind w:left="944" w:right="3155" w:firstLine="0"/>
        <w:jc w:val="left"/>
        <w:rPr>
          <w:lang w:val="en-US"/>
        </w:rPr>
      </w:pPr>
      <w:r>
        <w:t>Вопросительные</w:t>
      </w:r>
      <w:r>
        <w:rPr>
          <w:spacing w:val="-5"/>
        </w:rPr>
        <w:t xml:space="preserve"> </w:t>
      </w:r>
      <w:r>
        <w:t>слова</w:t>
      </w:r>
      <w:r>
        <w:rPr>
          <w:spacing w:val="-10"/>
        </w:rPr>
        <w:t xml:space="preserve"> </w:t>
      </w:r>
      <w:r>
        <w:t>(who,</w:t>
      </w:r>
      <w:r>
        <w:rPr>
          <w:spacing w:val="-6"/>
        </w:rPr>
        <w:t xml:space="preserve"> </w:t>
      </w:r>
      <w:r>
        <w:t>what,</w:t>
      </w:r>
      <w:r>
        <w:rPr>
          <w:spacing w:val="-6"/>
        </w:rPr>
        <w:t xml:space="preserve"> </w:t>
      </w:r>
      <w:r>
        <w:t>how,</w:t>
      </w:r>
      <w:r>
        <w:rPr>
          <w:spacing w:val="-6"/>
        </w:rPr>
        <w:t xml:space="preserve"> </w:t>
      </w:r>
      <w:r>
        <w:t>where,</w:t>
      </w:r>
      <w:r>
        <w:rPr>
          <w:spacing w:val="-6"/>
        </w:rPr>
        <w:t xml:space="preserve"> </w:t>
      </w:r>
      <w:r>
        <w:t>how</w:t>
      </w:r>
      <w:r>
        <w:rPr>
          <w:spacing w:val="-4"/>
        </w:rPr>
        <w:t xml:space="preserve"> </w:t>
      </w:r>
      <w:r>
        <w:t>many). Предлоги</w:t>
      </w:r>
      <w:r w:rsidRPr="00A03739">
        <w:rPr>
          <w:lang w:val="en-US"/>
        </w:rPr>
        <w:t xml:space="preserve"> </w:t>
      </w:r>
      <w:r>
        <w:t>места</w:t>
      </w:r>
      <w:r w:rsidRPr="00A03739">
        <w:rPr>
          <w:lang w:val="en-US"/>
        </w:rPr>
        <w:t xml:space="preserve"> (in, on, near, under).</w:t>
      </w:r>
    </w:p>
    <w:p w:rsidR="00033849" w:rsidRDefault="00721D58">
      <w:pPr>
        <w:pStyle w:val="a3"/>
        <w:spacing w:line="274" w:lineRule="exact"/>
        <w:ind w:left="944" w:firstLine="0"/>
        <w:jc w:val="left"/>
      </w:pPr>
      <w:r>
        <w:t>Союзы</w:t>
      </w:r>
      <w:r>
        <w:rPr>
          <w:spacing w:val="2"/>
        </w:rPr>
        <w:t xml:space="preserve"> </w:t>
      </w:r>
      <w:r>
        <w:t>and и</w:t>
      </w:r>
      <w:r>
        <w:rPr>
          <w:spacing w:val="-4"/>
        </w:rPr>
        <w:t xml:space="preserve"> </w:t>
      </w:r>
      <w:r>
        <w:t>but (c</w:t>
      </w:r>
      <w:r>
        <w:rPr>
          <w:spacing w:val="-6"/>
        </w:rPr>
        <w:t xml:space="preserve"> </w:t>
      </w:r>
      <w:r>
        <w:t>однородными</w:t>
      </w:r>
      <w:r>
        <w:rPr>
          <w:spacing w:val="-3"/>
        </w:rPr>
        <w:t xml:space="preserve"> </w:t>
      </w:r>
      <w:r>
        <w:rPr>
          <w:spacing w:val="-2"/>
        </w:rPr>
        <w:t>членами).</w:t>
      </w:r>
    </w:p>
    <w:p w:rsidR="00033849" w:rsidRDefault="00721D58">
      <w:pPr>
        <w:pStyle w:val="a5"/>
        <w:numPr>
          <w:ilvl w:val="2"/>
          <w:numId w:val="61"/>
        </w:numPr>
        <w:tabs>
          <w:tab w:val="left" w:pos="1788"/>
        </w:tabs>
        <w:spacing w:before="137"/>
        <w:ind w:left="1788" w:hanging="844"/>
        <w:rPr>
          <w:sz w:val="24"/>
        </w:rPr>
      </w:pPr>
      <w:r>
        <w:rPr>
          <w:sz w:val="24"/>
        </w:rPr>
        <w:t>Социокультурные</w:t>
      </w:r>
      <w:r>
        <w:rPr>
          <w:spacing w:val="-7"/>
          <w:sz w:val="24"/>
        </w:rPr>
        <w:t xml:space="preserve"> </w:t>
      </w:r>
      <w:r>
        <w:rPr>
          <w:sz w:val="24"/>
        </w:rPr>
        <w:t>знания</w:t>
      </w:r>
      <w:r>
        <w:rPr>
          <w:spacing w:val="-9"/>
          <w:sz w:val="24"/>
        </w:rPr>
        <w:t xml:space="preserve"> </w:t>
      </w:r>
      <w:r>
        <w:rPr>
          <w:sz w:val="24"/>
        </w:rPr>
        <w:t>и</w:t>
      </w:r>
      <w:r>
        <w:rPr>
          <w:spacing w:val="-2"/>
          <w:sz w:val="24"/>
        </w:rPr>
        <w:t xml:space="preserve"> умения.</w:t>
      </w:r>
    </w:p>
    <w:p w:rsidR="00033849" w:rsidRDefault="00721D58">
      <w:pPr>
        <w:pStyle w:val="a3"/>
        <w:spacing w:before="142" w:line="360" w:lineRule="auto"/>
        <w:ind w:right="165"/>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33849" w:rsidRDefault="00721D58">
      <w:pPr>
        <w:pStyle w:val="a3"/>
        <w:spacing w:line="360" w:lineRule="auto"/>
        <w:ind w:right="164"/>
      </w:pPr>
      <w:r>
        <w:t>Знание небольших произведений детского фольклора страны/стран изучаемого языка (рифмовки, стихи, песенки); персонажей детских книг.</w:t>
      </w:r>
    </w:p>
    <w:p w:rsidR="00033849" w:rsidRDefault="00721D58">
      <w:pPr>
        <w:pStyle w:val="a3"/>
        <w:spacing w:line="274" w:lineRule="exact"/>
        <w:ind w:left="944" w:firstLine="0"/>
      </w:pPr>
      <w:r>
        <w:t>Знание</w:t>
      </w:r>
      <w:r>
        <w:rPr>
          <w:spacing w:val="-5"/>
        </w:rPr>
        <w:t xml:space="preserve"> </w:t>
      </w:r>
      <w:r>
        <w:t>названий</w:t>
      </w:r>
      <w:r>
        <w:rPr>
          <w:spacing w:val="-6"/>
        </w:rPr>
        <w:t xml:space="preserve"> </w:t>
      </w:r>
      <w:r>
        <w:t>родной страны</w:t>
      </w:r>
      <w:r>
        <w:rPr>
          <w:spacing w:val="-1"/>
        </w:rPr>
        <w:t xml:space="preserve"> </w:t>
      </w:r>
      <w:r>
        <w:t>и</w:t>
      </w:r>
      <w:r>
        <w:rPr>
          <w:spacing w:val="-6"/>
        </w:rPr>
        <w:t xml:space="preserve"> </w:t>
      </w:r>
      <w:r>
        <w:t>страны/стран</w:t>
      </w:r>
      <w:r>
        <w:rPr>
          <w:spacing w:val="-5"/>
        </w:rPr>
        <w:t xml:space="preserve"> </w:t>
      </w:r>
      <w:r>
        <w:t>изучаемого</w:t>
      </w:r>
      <w:r>
        <w:rPr>
          <w:spacing w:val="-2"/>
        </w:rPr>
        <w:t xml:space="preserve"> </w:t>
      </w:r>
      <w:r>
        <w:t>языка</w:t>
      </w:r>
      <w:r>
        <w:rPr>
          <w:spacing w:val="-3"/>
        </w:rPr>
        <w:t xml:space="preserve"> </w:t>
      </w:r>
      <w:r>
        <w:t>и</w:t>
      </w:r>
      <w:r>
        <w:rPr>
          <w:spacing w:val="-5"/>
        </w:rPr>
        <w:t xml:space="preserve"> </w:t>
      </w:r>
      <w:r>
        <w:t>их</w:t>
      </w:r>
      <w:r>
        <w:rPr>
          <w:spacing w:val="-6"/>
        </w:rPr>
        <w:t xml:space="preserve"> </w:t>
      </w:r>
      <w:r>
        <w:rPr>
          <w:spacing w:val="-2"/>
        </w:rPr>
        <w:t>столиц.</w:t>
      </w:r>
    </w:p>
    <w:p w:rsidR="00033849" w:rsidRDefault="00721D58">
      <w:pPr>
        <w:pStyle w:val="a5"/>
        <w:numPr>
          <w:ilvl w:val="2"/>
          <w:numId w:val="61"/>
        </w:numPr>
        <w:tabs>
          <w:tab w:val="left" w:pos="1788"/>
        </w:tabs>
        <w:spacing w:before="138"/>
        <w:ind w:left="1788" w:hanging="844"/>
        <w:jc w:val="both"/>
        <w:rPr>
          <w:sz w:val="24"/>
        </w:rPr>
      </w:pPr>
      <w:r>
        <w:rPr>
          <w:sz w:val="24"/>
        </w:rPr>
        <w:t>Компенсаторные</w:t>
      </w:r>
      <w:r>
        <w:rPr>
          <w:spacing w:val="-9"/>
          <w:sz w:val="24"/>
        </w:rPr>
        <w:t xml:space="preserve"> </w:t>
      </w:r>
      <w:r>
        <w:rPr>
          <w:spacing w:val="-2"/>
          <w:sz w:val="24"/>
        </w:rPr>
        <w:t>умения.</w:t>
      </w:r>
    </w:p>
    <w:p w:rsidR="00033849" w:rsidRDefault="00721D58">
      <w:pPr>
        <w:pStyle w:val="a3"/>
        <w:spacing w:before="141" w:line="360" w:lineRule="auto"/>
        <w:ind w:right="163"/>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33849" w:rsidRDefault="00721D58">
      <w:pPr>
        <w:pStyle w:val="a3"/>
        <w:spacing w:line="360" w:lineRule="auto"/>
        <w:ind w:right="172"/>
      </w:pPr>
      <w:r>
        <w:t>Использование в качестве опоры при порождении собственных высказываний ключевых слов, вопросов; иллюстраций.</w:t>
      </w:r>
    </w:p>
    <w:p w:rsidR="00033849" w:rsidRDefault="00721D58">
      <w:pPr>
        <w:pStyle w:val="a5"/>
        <w:numPr>
          <w:ilvl w:val="1"/>
          <w:numId w:val="2"/>
        </w:numPr>
        <w:tabs>
          <w:tab w:val="left" w:pos="1606"/>
        </w:tabs>
        <w:spacing w:before="1"/>
        <w:ind w:left="1606" w:hanging="662"/>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 xml:space="preserve">3 </w:t>
      </w:r>
      <w:r>
        <w:rPr>
          <w:spacing w:val="-2"/>
          <w:sz w:val="24"/>
        </w:rPr>
        <w:t>классе.</w:t>
      </w:r>
    </w:p>
    <w:p w:rsidR="00033849" w:rsidRDefault="00721D58">
      <w:pPr>
        <w:pStyle w:val="a5"/>
        <w:numPr>
          <w:ilvl w:val="2"/>
          <w:numId w:val="2"/>
        </w:numPr>
        <w:tabs>
          <w:tab w:val="left" w:pos="1788"/>
        </w:tabs>
        <w:spacing w:before="137"/>
        <w:ind w:left="1788" w:hanging="844"/>
        <w:rPr>
          <w:sz w:val="24"/>
        </w:rPr>
      </w:pPr>
      <w:r>
        <w:rPr>
          <w:sz w:val="24"/>
        </w:rPr>
        <w:t>Тематическое</w:t>
      </w:r>
      <w:r>
        <w:rPr>
          <w:spacing w:val="-6"/>
          <w:sz w:val="24"/>
        </w:rPr>
        <w:t xml:space="preserve"> </w:t>
      </w:r>
      <w:r>
        <w:rPr>
          <w:sz w:val="24"/>
        </w:rPr>
        <w:t>содержание</w:t>
      </w:r>
      <w:r>
        <w:rPr>
          <w:spacing w:val="-9"/>
          <w:sz w:val="24"/>
        </w:rPr>
        <w:t xml:space="preserve"> </w:t>
      </w:r>
      <w:r>
        <w:rPr>
          <w:spacing w:val="-4"/>
          <w:sz w:val="24"/>
        </w:rPr>
        <w:t>речи.</w:t>
      </w:r>
    </w:p>
    <w:p w:rsidR="00033849" w:rsidRDefault="00721D58">
      <w:pPr>
        <w:pStyle w:val="a5"/>
        <w:numPr>
          <w:ilvl w:val="3"/>
          <w:numId w:val="2"/>
        </w:numPr>
        <w:tabs>
          <w:tab w:val="left" w:pos="1965"/>
        </w:tabs>
        <w:spacing w:before="136"/>
        <w:ind w:left="1965" w:hanging="1021"/>
        <w:rPr>
          <w:sz w:val="24"/>
        </w:rPr>
      </w:pPr>
      <w:r>
        <w:rPr>
          <w:sz w:val="24"/>
        </w:rPr>
        <w:t>Мир</w:t>
      </w:r>
      <w:r>
        <w:rPr>
          <w:spacing w:val="-4"/>
          <w:sz w:val="24"/>
        </w:rPr>
        <w:t xml:space="preserve"> </w:t>
      </w:r>
      <w:r>
        <w:rPr>
          <w:sz w:val="24"/>
        </w:rPr>
        <w:t xml:space="preserve">моего </w:t>
      </w:r>
      <w:r>
        <w:rPr>
          <w:spacing w:val="-4"/>
          <w:sz w:val="24"/>
        </w:rPr>
        <w:t>«я».</w:t>
      </w:r>
    </w:p>
    <w:p w:rsidR="00033849" w:rsidRDefault="00721D58">
      <w:pPr>
        <w:pStyle w:val="a3"/>
        <w:spacing w:before="138"/>
        <w:ind w:left="944" w:firstLine="0"/>
        <w:jc w:val="left"/>
      </w:pPr>
      <w:r>
        <w:t>Моя</w:t>
      </w:r>
      <w:r>
        <w:rPr>
          <w:spacing w:val="-4"/>
        </w:rPr>
        <w:t xml:space="preserve"> </w:t>
      </w:r>
      <w:r>
        <w:t>семья. Мой</w:t>
      </w:r>
      <w:r>
        <w:rPr>
          <w:spacing w:val="-6"/>
        </w:rPr>
        <w:t xml:space="preserve"> </w:t>
      </w:r>
      <w:r>
        <w:t>день</w:t>
      </w:r>
      <w:r>
        <w:rPr>
          <w:spacing w:val="-2"/>
        </w:rPr>
        <w:t xml:space="preserve"> </w:t>
      </w:r>
      <w:r>
        <w:t>рождения. Моя</w:t>
      </w:r>
      <w:r>
        <w:rPr>
          <w:spacing w:val="-2"/>
        </w:rPr>
        <w:t xml:space="preserve"> </w:t>
      </w:r>
      <w:r>
        <w:t>любимая</w:t>
      </w:r>
      <w:r>
        <w:rPr>
          <w:spacing w:val="-6"/>
        </w:rPr>
        <w:t xml:space="preserve"> </w:t>
      </w:r>
      <w:r>
        <w:t>еда. Мой</w:t>
      </w:r>
      <w:r>
        <w:rPr>
          <w:spacing w:val="-1"/>
        </w:rPr>
        <w:t xml:space="preserve"> </w:t>
      </w:r>
      <w:r>
        <w:t>день</w:t>
      </w:r>
      <w:r>
        <w:rPr>
          <w:spacing w:val="-6"/>
        </w:rPr>
        <w:t xml:space="preserve"> </w:t>
      </w:r>
      <w:r>
        <w:t>(распорядок</w:t>
      </w:r>
      <w:r>
        <w:rPr>
          <w:spacing w:val="-3"/>
        </w:rPr>
        <w:t xml:space="preserve"> </w:t>
      </w:r>
      <w:r>
        <w:rPr>
          <w:spacing w:val="-2"/>
        </w:rPr>
        <w:t>дня).</w:t>
      </w:r>
    </w:p>
    <w:p w:rsidR="00033849" w:rsidRDefault="00721D58">
      <w:pPr>
        <w:pStyle w:val="a5"/>
        <w:numPr>
          <w:ilvl w:val="3"/>
          <w:numId w:val="2"/>
        </w:numPr>
        <w:tabs>
          <w:tab w:val="left" w:pos="1965"/>
        </w:tabs>
        <w:spacing w:before="137"/>
        <w:ind w:left="1965" w:hanging="1021"/>
        <w:rPr>
          <w:sz w:val="24"/>
        </w:rPr>
      </w:pPr>
      <w:r>
        <w:rPr>
          <w:sz w:val="24"/>
        </w:rPr>
        <w:t>Мир моих</w:t>
      </w:r>
      <w:r>
        <w:rPr>
          <w:spacing w:val="-4"/>
          <w:sz w:val="24"/>
        </w:rPr>
        <w:t xml:space="preserve"> </w:t>
      </w:r>
      <w:r>
        <w:rPr>
          <w:spacing w:val="-2"/>
          <w:sz w:val="24"/>
        </w:rPr>
        <w:t>увлечений.</w:t>
      </w:r>
    </w:p>
    <w:p w:rsidR="00033849" w:rsidRDefault="00721D58">
      <w:pPr>
        <w:pStyle w:val="a3"/>
        <w:spacing w:before="141" w:line="360" w:lineRule="auto"/>
        <w:jc w:val="left"/>
      </w:pPr>
      <w:r>
        <w:t>Любимая</w:t>
      </w:r>
      <w:r>
        <w:rPr>
          <w:spacing w:val="40"/>
        </w:rPr>
        <w:t xml:space="preserve"> </w:t>
      </w:r>
      <w:r>
        <w:t>игрушка,</w:t>
      </w:r>
      <w:r>
        <w:rPr>
          <w:spacing w:val="40"/>
        </w:rPr>
        <w:t xml:space="preserve"> </w:t>
      </w:r>
      <w:r>
        <w:t>игра.</w:t>
      </w:r>
      <w:r>
        <w:rPr>
          <w:spacing w:val="40"/>
        </w:rPr>
        <w:t xml:space="preserve"> </w:t>
      </w:r>
      <w:r>
        <w:t>Мой</w:t>
      </w:r>
      <w:r>
        <w:rPr>
          <w:spacing w:val="40"/>
        </w:rPr>
        <w:t xml:space="preserve"> </w:t>
      </w:r>
      <w:r>
        <w:t>питомец.</w:t>
      </w:r>
      <w:r>
        <w:rPr>
          <w:spacing w:val="40"/>
        </w:rPr>
        <w:t xml:space="preserve"> </w:t>
      </w:r>
      <w:r>
        <w:t>Любимые</w:t>
      </w:r>
      <w:r>
        <w:rPr>
          <w:spacing w:val="40"/>
        </w:rPr>
        <w:t xml:space="preserve"> </w:t>
      </w:r>
      <w:r>
        <w:t>занятия.</w:t>
      </w:r>
      <w:r>
        <w:rPr>
          <w:spacing w:val="40"/>
        </w:rPr>
        <w:t xml:space="preserve"> </w:t>
      </w:r>
      <w:r>
        <w:t>Любимая</w:t>
      </w:r>
      <w:r>
        <w:rPr>
          <w:spacing w:val="40"/>
        </w:rPr>
        <w:t xml:space="preserve"> </w:t>
      </w:r>
      <w:r>
        <w:t>сказка.</w:t>
      </w:r>
      <w:r>
        <w:rPr>
          <w:spacing w:val="40"/>
        </w:rPr>
        <w:t xml:space="preserve"> </w:t>
      </w:r>
      <w:r>
        <w:t>Выходной день. Каникулы.</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5"/>
        <w:numPr>
          <w:ilvl w:val="3"/>
          <w:numId w:val="2"/>
        </w:numPr>
        <w:tabs>
          <w:tab w:val="left" w:pos="1965"/>
        </w:tabs>
        <w:spacing w:before="98"/>
        <w:ind w:left="1965" w:hanging="1021"/>
        <w:jc w:val="both"/>
        <w:rPr>
          <w:sz w:val="24"/>
        </w:rPr>
      </w:pPr>
      <w:r>
        <w:rPr>
          <w:sz w:val="24"/>
        </w:rPr>
        <w:t>Мир</w:t>
      </w:r>
      <w:r>
        <w:rPr>
          <w:spacing w:val="-5"/>
          <w:sz w:val="24"/>
        </w:rPr>
        <w:t xml:space="preserve"> </w:t>
      </w:r>
      <w:r>
        <w:rPr>
          <w:sz w:val="24"/>
        </w:rPr>
        <w:t>вокруг</w:t>
      </w:r>
      <w:r>
        <w:rPr>
          <w:spacing w:val="-3"/>
          <w:sz w:val="24"/>
        </w:rPr>
        <w:t xml:space="preserve"> </w:t>
      </w:r>
      <w:r>
        <w:rPr>
          <w:spacing w:val="-4"/>
          <w:sz w:val="24"/>
        </w:rPr>
        <w:t>меня.</w:t>
      </w:r>
    </w:p>
    <w:p w:rsidR="00033849" w:rsidRDefault="00721D58">
      <w:pPr>
        <w:pStyle w:val="a3"/>
        <w:spacing w:before="142"/>
        <w:ind w:left="944" w:firstLine="0"/>
      </w:pPr>
      <w:r>
        <w:t>Моя</w:t>
      </w:r>
      <w:r>
        <w:rPr>
          <w:spacing w:val="36"/>
        </w:rPr>
        <w:t xml:space="preserve"> </w:t>
      </w:r>
      <w:r>
        <w:t>комната</w:t>
      </w:r>
      <w:r>
        <w:rPr>
          <w:spacing w:val="37"/>
        </w:rPr>
        <w:t xml:space="preserve"> </w:t>
      </w:r>
      <w:r>
        <w:t>(квартира,</w:t>
      </w:r>
      <w:r>
        <w:rPr>
          <w:spacing w:val="38"/>
        </w:rPr>
        <w:t xml:space="preserve"> </w:t>
      </w:r>
      <w:r>
        <w:t>дом).</w:t>
      </w:r>
      <w:r>
        <w:rPr>
          <w:spacing w:val="38"/>
        </w:rPr>
        <w:t xml:space="preserve"> </w:t>
      </w:r>
      <w:r>
        <w:t>Моя</w:t>
      </w:r>
      <w:r>
        <w:rPr>
          <w:spacing w:val="37"/>
        </w:rPr>
        <w:t xml:space="preserve"> </w:t>
      </w:r>
      <w:r>
        <w:t>школа.</w:t>
      </w:r>
      <w:r>
        <w:rPr>
          <w:spacing w:val="35"/>
        </w:rPr>
        <w:t xml:space="preserve"> </w:t>
      </w:r>
      <w:r>
        <w:t>Мои</w:t>
      </w:r>
      <w:r>
        <w:rPr>
          <w:spacing w:val="37"/>
        </w:rPr>
        <w:t xml:space="preserve"> </w:t>
      </w:r>
      <w:r>
        <w:t>друзья.</w:t>
      </w:r>
      <w:r>
        <w:rPr>
          <w:spacing w:val="38"/>
        </w:rPr>
        <w:t xml:space="preserve"> </w:t>
      </w:r>
      <w:r>
        <w:t>Моя</w:t>
      </w:r>
      <w:r>
        <w:rPr>
          <w:spacing w:val="37"/>
        </w:rPr>
        <w:t xml:space="preserve"> </w:t>
      </w:r>
      <w:r>
        <w:t>малая</w:t>
      </w:r>
      <w:r>
        <w:rPr>
          <w:spacing w:val="37"/>
        </w:rPr>
        <w:t xml:space="preserve"> </w:t>
      </w:r>
      <w:r>
        <w:t>родина</w:t>
      </w:r>
      <w:r>
        <w:rPr>
          <w:spacing w:val="35"/>
        </w:rPr>
        <w:t xml:space="preserve"> </w:t>
      </w:r>
      <w:r>
        <w:t>(город,</w:t>
      </w:r>
      <w:r>
        <w:rPr>
          <w:spacing w:val="39"/>
        </w:rPr>
        <w:t xml:space="preserve"> </w:t>
      </w:r>
      <w:r>
        <w:rPr>
          <w:spacing w:val="-2"/>
        </w:rPr>
        <w:t>село).</w:t>
      </w:r>
    </w:p>
    <w:p w:rsidR="00033849" w:rsidRDefault="00721D58">
      <w:pPr>
        <w:pStyle w:val="a3"/>
        <w:spacing w:before="136"/>
        <w:ind w:firstLine="0"/>
      </w:pPr>
      <w:r>
        <w:t>Дикие</w:t>
      </w:r>
      <w:r>
        <w:rPr>
          <w:spacing w:val="-5"/>
        </w:rPr>
        <w:t xml:space="preserve"> </w:t>
      </w:r>
      <w:r>
        <w:t>и домашние</w:t>
      </w:r>
      <w:r>
        <w:rPr>
          <w:spacing w:val="-7"/>
        </w:rPr>
        <w:t xml:space="preserve"> </w:t>
      </w:r>
      <w:r>
        <w:t>животные.</w:t>
      </w:r>
      <w:r>
        <w:rPr>
          <w:spacing w:val="-4"/>
        </w:rPr>
        <w:t xml:space="preserve"> </w:t>
      </w:r>
      <w:r>
        <w:t>Погода.</w:t>
      </w:r>
      <w:r>
        <w:rPr>
          <w:spacing w:val="-4"/>
        </w:rPr>
        <w:t xml:space="preserve"> </w:t>
      </w:r>
      <w:r>
        <w:t>Времена</w:t>
      </w:r>
      <w:r>
        <w:rPr>
          <w:spacing w:val="-2"/>
        </w:rPr>
        <w:t xml:space="preserve"> </w:t>
      </w:r>
      <w:r>
        <w:t>года</w:t>
      </w:r>
      <w:r>
        <w:rPr>
          <w:spacing w:val="-2"/>
        </w:rPr>
        <w:t xml:space="preserve"> (месяцы).</w:t>
      </w:r>
    </w:p>
    <w:p w:rsidR="00033849" w:rsidRDefault="00721D58">
      <w:pPr>
        <w:pStyle w:val="a5"/>
        <w:numPr>
          <w:ilvl w:val="3"/>
          <w:numId w:val="2"/>
        </w:numPr>
        <w:tabs>
          <w:tab w:val="left" w:pos="1965"/>
        </w:tabs>
        <w:spacing w:before="138"/>
        <w:ind w:left="1965" w:hanging="1021"/>
        <w:jc w:val="both"/>
        <w:rPr>
          <w:sz w:val="24"/>
        </w:rPr>
      </w:pPr>
      <w:r>
        <w:rPr>
          <w:sz w:val="24"/>
        </w:rPr>
        <w:t>Родная</w:t>
      </w:r>
      <w:r>
        <w:rPr>
          <w:spacing w:val="-3"/>
          <w:sz w:val="24"/>
        </w:rPr>
        <w:t xml:space="preserve"> </w:t>
      </w:r>
      <w:r>
        <w:rPr>
          <w:sz w:val="24"/>
        </w:rPr>
        <w:t>страна</w:t>
      </w:r>
      <w:r>
        <w:rPr>
          <w:spacing w:val="-4"/>
          <w:sz w:val="24"/>
        </w:rPr>
        <w:t xml:space="preserve"> </w:t>
      </w:r>
      <w:r>
        <w:rPr>
          <w:sz w:val="24"/>
        </w:rPr>
        <w:t>и</w:t>
      </w:r>
      <w:r>
        <w:rPr>
          <w:spacing w:val="-6"/>
          <w:sz w:val="24"/>
        </w:rPr>
        <w:t xml:space="preserve"> </w:t>
      </w:r>
      <w:r>
        <w:rPr>
          <w:sz w:val="24"/>
        </w:rPr>
        <w:t>страны</w:t>
      </w:r>
      <w:r>
        <w:rPr>
          <w:spacing w:val="-6"/>
          <w:sz w:val="24"/>
        </w:rPr>
        <w:t xml:space="preserve"> </w:t>
      </w:r>
      <w:r>
        <w:rPr>
          <w:sz w:val="24"/>
        </w:rPr>
        <w:t>изучаемого</w:t>
      </w:r>
      <w:r>
        <w:rPr>
          <w:spacing w:val="2"/>
          <w:sz w:val="24"/>
        </w:rPr>
        <w:t xml:space="preserve"> </w:t>
      </w:r>
      <w:r>
        <w:rPr>
          <w:spacing w:val="-2"/>
          <w:sz w:val="24"/>
        </w:rPr>
        <w:t>языка.</w:t>
      </w:r>
    </w:p>
    <w:p w:rsidR="00033849" w:rsidRDefault="00721D58">
      <w:pPr>
        <w:pStyle w:val="a3"/>
        <w:spacing w:before="137" w:line="360" w:lineRule="auto"/>
        <w:ind w:right="162"/>
      </w:pPr>
      <w: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33849" w:rsidRDefault="00721D58">
      <w:pPr>
        <w:pStyle w:val="a5"/>
        <w:numPr>
          <w:ilvl w:val="2"/>
          <w:numId w:val="2"/>
        </w:numPr>
        <w:tabs>
          <w:tab w:val="left" w:pos="1788"/>
        </w:tabs>
        <w:spacing w:before="1"/>
        <w:ind w:left="1788" w:hanging="844"/>
        <w:jc w:val="both"/>
        <w:rPr>
          <w:sz w:val="24"/>
        </w:rPr>
      </w:pPr>
      <w:r>
        <w:rPr>
          <w:sz w:val="24"/>
        </w:rPr>
        <w:t>Коммуникативные</w:t>
      </w:r>
      <w:r>
        <w:rPr>
          <w:spacing w:val="-11"/>
          <w:sz w:val="24"/>
        </w:rPr>
        <w:t xml:space="preserve"> </w:t>
      </w:r>
      <w:r>
        <w:rPr>
          <w:spacing w:val="-2"/>
          <w:sz w:val="24"/>
        </w:rPr>
        <w:t>умения.</w:t>
      </w:r>
    </w:p>
    <w:p w:rsidR="00033849" w:rsidRDefault="00721D58">
      <w:pPr>
        <w:pStyle w:val="a5"/>
        <w:numPr>
          <w:ilvl w:val="3"/>
          <w:numId w:val="2"/>
        </w:numPr>
        <w:tabs>
          <w:tab w:val="left" w:pos="1965"/>
        </w:tabs>
        <w:spacing w:before="137"/>
        <w:ind w:left="1965" w:hanging="1021"/>
        <w:jc w:val="both"/>
        <w:rPr>
          <w:sz w:val="24"/>
        </w:rPr>
      </w:pPr>
      <w:r>
        <w:rPr>
          <w:spacing w:val="-2"/>
          <w:sz w:val="24"/>
        </w:rPr>
        <w:t>Говорение.</w:t>
      </w:r>
    </w:p>
    <w:p w:rsidR="00033849" w:rsidRDefault="00721D58">
      <w:pPr>
        <w:pStyle w:val="a5"/>
        <w:numPr>
          <w:ilvl w:val="4"/>
          <w:numId w:val="2"/>
        </w:numPr>
        <w:tabs>
          <w:tab w:val="left" w:pos="2148"/>
        </w:tabs>
        <w:spacing w:before="142"/>
        <w:ind w:left="2148" w:hanging="1204"/>
        <w:jc w:val="both"/>
        <w:rPr>
          <w:sz w:val="24"/>
        </w:rPr>
      </w:pPr>
      <w:r>
        <w:rPr>
          <w:sz w:val="24"/>
        </w:rPr>
        <w:t>Коммуникативные</w:t>
      </w:r>
      <w:r>
        <w:rPr>
          <w:spacing w:val="-12"/>
          <w:sz w:val="24"/>
        </w:rPr>
        <w:t xml:space="preserve"> </w:t>
      </w:r>
      <w:r>
        <w:rPr>
          <w:sz w:val="24"/>
        </w:rPr>
        <w:t>умения</w:t>
      </w:r>
      <w:r>
        <w:rPr>
          <w:spacing w:val="-8"/>
          <w:sz w:val="24"/>
        </w:rPr>
        <w:t xml:space="preserve"> </w:t>
      </w:r>
      <w:r>
        <w:rPr>
          <w:sz w:val="24"/>
        </w:rPr>
        <w:t>диалогической</w:t>
      </w:r>
      <w:r>
        <w:rPr>
          <w:spacing w:val="-7"/>
          <w:sz w:val="24"/>
        </w:rPr>
        <w:t xml:space="preserve"> </w:t>
      </w:r>
      <w:r>
        <w:rPr>
          <w:spacing w:val="-4"/>
          <w:sz w:val="24"/>
        </w:rPr>
        <w:t>речи.</w:t>
      </w:r>
    </w:p>
    <w:p w:rsidR="00033849" w:rsidRDefault="00721D58">
      <w:pPr>
        <w:pStyle w:val="a3"/>
        <w:spacing w:before="137" w:line="360" w:lineRule="auto"/>
        <w:ind w:right="172"/>
      </w:pPr>
      <w:r>
        <w:t>Ведение</w:t>
      </w:r>
      <w:r>
        <w:rPr>
          <w:spacing w:val="58"/>
        </w:rPr>
        <w:t xml:space="preserve">  </w:t>
      </w:r>
      <w:r>
        <w:t>с</w:t>
      </w:r>
      <w:r>
        <w:rPr>
          <w:spacing w:val="58"/>
        </w:rPr>
        <w:t xml:space="preserve">  </w:t>
      </w:r>
      <w:r>
        <w:t>опорой</w:t>
      </w:r>
      <w:r>
        <w:rPr>
          <w:spacing w:val="59"/>
        </w:rPr>
        <w:t xml:space="preserve">  </w:t>
      </w:r>
      <w:r>
        <w:t>на</w:t>
      </w:r>
      <w:r>
        <w:rPr>
          <w:spacing w:val="56"/>
        </w:rPr>
        <w:t xml:space="preserve">  </w:t>
      </w:r>
      <w:r>
        <w:t>речевые</w:t>
      </w:r>
      <w:r>
        <w:rPr>
          <w:spacing w:val="58"/>
        </w:rPr>
        <w:t xml:space="preserve">  </w:t>
      </w:r>
      <w:r>
        <w:t>ситуации,</w:t>
      </w:r>
      <w:r>
        <w:rPr>
          <w:spacing w:val="60"/>
        </w:rPr>
        <w:t xml:space="preserve">  </w:t>
      </w:r>
      <w:r>
        <w:t>ключевые</w:t>
      </w:r>
      <w:r>
        <w:rPr>
          <w:spacing w:val="58"/>
        </w:rPr>
        <w:t xml:space="preserve">  </w:t>
      </w:r>
      <w:r>
        <w:t>слова</w:t>
      </w:r>
      <w:r>
        <w:rPr>
          <w:spacing w:val="58"/>
        </w:rPr>
        <w:t xml:space="preserve">  </w:t>
      </w:r>
      <w:r>
        <w:t>и/или</w:t>
      </w:r>
      <w:r>
        <w:rPr>
          <w:spacing w:val="57"/>
        </w:rPr>
        <w:t xml:space="preserve">  </w:t>
      </w:r>
      <w:r>
        <w:t>иллюстрации с соблюдением норм речевого этикета, принятых в стране/странах изучаемого языка:</w:t>
      </w:r>
    </w:p>
    <w:p w:rsidR="00033849" w:rsidRDefault="00721D58">
      <w:pPr>
        <w:pStyle w:val="a3"/>
        <w:spacing w:line="360" w:lineRule="auto"/>
        <w:ind w:right="162"/>
        <w:jc w:val="right"/>
      </w:pPr>
      <w:r>
        <w:t>диалога этикетного</w:t>
      </w:r>
      <w:r>
        <w:rPr>
          <w:spacing w:val="29"/>
        </w:rPr>
        <w:t xml:space="preserve"> </w:t>
      </w:r>
      <w:r>
        <w:t>характера: приветствие,</w:t>
      </w:r>
      <w:r>
        <w:rPr>
          <w:spacing w:val="27"/>
        </w:rPr>
        <w:t xml:space="preserve"> </w:t>
      </w:r>
      <w:r>
        <w:t>начало</w:t>
      </w:r>
      <w:r>
        <w:rPr>
          <w:spacing w:val="29"/>
        </w:rPr>
        <w:t xml:space="preserve"> </w:t>
      </w:r>
      <w:r>
        <w:t>и завершение разговора,</w:t>
      </w:r>
      <w:r>
        <w:rPr>
          <w:spacing w:val="27"/>
        </w:rPr>
        <w:t xml:space="preserve"> </w:t>
      </w:r>
      <w:r>
        <w:t>знакомство с собеседником;</w:t>
      </w:r>
      <w:r>
        <w:rPr>
          <w:spacing w:val="-5"/>
        </w:rPr>
        <w:t xml:space="preserve"> </w:t>
      </w:r>
      <w:r>
        <w:t>поздравление</w:t>
      </w:r>
      <w:r>
        <w:rPr>
          <w:spacing w:val="-6"/>
        </w:rPr>
        <w:t xml:space="preserve"> </w:t>
      </w:r>
      <w:r>
        <w:t>с</w:t>
      </w:r>
      <w:r>
        <w:rPr>
          <w:spacing w:val="-1"/>
        </w:rPr>
        <w:t xml:space="preserve"> </w:t>
      </w:r>
      <w:r>
        <w:t>праздником;</w:t>
      </w:r>
      <w:r>
        <w:rPr>
          <w:spacing w:val="-5"/>
        </w:rPr>
        <w:t xml:space="preserve"> </w:t>
      </w:r>
      <w:r>
        <w:t>выражение</w:t>
      </w:r>
      <w:r>
        <w:rPr>
          <w:spacing w:val="-1"/>
        </w:rPr>
        <w:t xml:space="preserve"> </w:t>
      </w:r>
      <w:r>
        <w:t>благодарности за</w:t>
      </w:r>
      <w:r>
        <w:rPr>
          <w:spacing w:val="-6"/>
        </w:rPr>
        <w:t xml:space="preserve"> </w:t>
      </w:r>
      <w:r>
        <w:t>поздравление;</w:t>
      </w:r>
      <w:r>
        <w:rPr>
          <w:spacing w:val="-5"/>
        </w:rPr>
        <w:t xml:space="preserve"> </w:t>
      </w:r>
      <w:r>
        <w:t>извинение; диалога – побуждения</w:t>
      </w:r>
      <w:r>
        <w:rPr>
          <w:spacing w:val="40"/>
        </w:rPr>
        <w:t xml:space="preserve"> </w:t>
      </w:r>
      <w:r>
        <w:t>к</w:t>
      </w:r>
      <w:r>
        <w:rPr>
          <w:spacing w:val="40"/>
        </w:rPr>
        <w:t xml:space="preserve"> </w:t>
      </w:r>
      <w:r>
        <w:t>действию:</w:t>
      </w:r>
      <w:r>
        <w:rPr>
          <w:spacing w:val="40"/>
        </w:rPr>
        <w:t xml:space="preserve"> </w:t>
      </w:r>
      <w:r>
        <w:t>приглашение</w:t>
      </w:r>
      <w:r>
        <w:rPr>
          <w:spacing w:val="40"/>
        </w:rPr>
        <w:t xml:space="preserve"> </w:t>
      </w:r>
      <w:r>
        <w:t>собеседника</w:t>
      </w:r>
      <w:r>
        <w:rPr>
          <w:spacing w:val="40"/>
        </w:rPr>
        <w:t xml:space="preserve"> </w:t>
      </w:r>
      <w:r>
        <w:t>к</w:t>
      </w:r>
      <w:r>
        <w:rPr>
          <w:spacing w:val="40"/>
        </w:rPr>
        <w:t xml:space="preserve"> </w:t>
      </w:r>
      <w:r>
        <w:t>совместной деятельности,</w:t>
      </w:r>
    </w:p>
    <w:p w:rsidR="00033849" w:rsidRDefault="00721D58">
      <w:pPr>
        <w:pStyle w:val="a3"/>
        <w:ind w:firstLine="0"/>
      </w:pPr>
      <w:r>
        <w:t>вежливое</w:t>
      </w:r>
      <w:r>
        <w:rPr>
          <w:spacing w:val="-9"/>
        </w:rPr>
        <w:t xml:space="preserve"> </w:t>
      </w:r>
      <w:r>
        <w:t>согласие/не</w:t>
      </w:r>
      <w:r>
        <w:rPr>
          <w:spacing w:val="-1"/>
        </w:rPr>
        <w:t xml:space="preserve"> </w:t>
      </w:r>
      <w:r>
        <w:t>согласие</w:t>
      </w:r>
      <w:r>
        <w:rPr>
          <w:spacing w:val="-1"/>
        </w:rPr>
        <w:t xml:space="preserve"> </w:t>
      </w:r>
      <w:r>
        <w:t>на</w:t>
      </w:r>
      <w:r>
        <w:rPr>
          <w:spacing w:val="-6"/>
        </w:rPr>
        <w:t xml:space="preserve"> </w:t>
      </w:r>
      <w:r>
        <w:t>предложение</w:t>
      </w:r>
      <w:r>
        <w:rPr>
          <w:spacing w:val="-6"/>
        </w:rPr>
        <w:t xml:space="preserve"> </w:t>
      </w:r>
      <w:r>
        <w:rPr>
          <w:spacing w:val="-2"/>
        </w:rPr>
        <w:t>собеседника;</w:t>
      </w:r>
    </w:p>
    <w:p w:rsidR="00033849" w:rsidRDefault="00721D58">
      <w:pPr>
        <w:pStyle w:val="a3"/>
        <w:spacing w:before="136" w:line="362" w:lineRule="auto"/>
        <w:ind w:right="172"/>
      </w:pPr>
      <w:r>
        <w:t>диалога-расспроса: запрашивание интересующей информации; сообщение фактической информации, ответы на вопросы собеседника.</w:t>
      </w:r>
    </w:p>
    <w:p w:rsidR="00033849" w:rsidRDefault="00721D58">
      <w:pPr>
        <w:pStyle w:val="a5"/>
        <w:numPr>
          <w:ilvl w:val="4"/>
          <w:numId w:val="2"/>
        </w:numPr>
        <w:tabs>
          <w:tab w:val="left" w:pos="2148"/>
        </w:tabs>
        <w:spacing w:line="273" w:lineRule="exact"/>
        <w:ind w:left="2148" w:hanging="1204"/>
        <w:jc w:val="both"/>
        <w:rPr>
          <w:sz w:val="24"/>
        </w:rPr>
      </w:pPr>
      <w:r>
        <w:rPr>
          <w:sz w:val="24"/>
        </w:rPr>
        <w:t>Коммуникативные</w:t>
      </w:r>
      <w:r>
        <w:rPr>
          <w:spacing w:val="-12"/>
          <w:sz w:val="24"/>
        </w:rPr>
        <w:t xml:space="preserve"> </w:t>
      </w:r>
      <w:r>
        <w:rPr>
          <w:sz w:val="24"/>
        </w:rPr>
        <w:t>умения</w:t>
      </w:r>
      <w:r>
        <w:rPr>
          <w:spacing w:val="-9"/>
          <w:sz w:val="24"/>
        </w:rPr>
        <w:t xml:space="preserve"> </w:t>
      </w:r>
      <w:r>
        <w:rPr>
          <w:sz w:val="24"/>
        </w:rPr>
        <w:t>монологической</w:t>
      </w:r>
      <w:r>
        <w:rPr>
          <w:spacing w:val="-7"/>
          <w:sz w:val="24"/>
        </w:rPr>
        <w:t xml:space="preserve"> </w:t>
      </w:r>
      <w:r>
        <w:rPr>
          <w:spacing w:val="-2"/>
          <w:sz w:val="24"/>
        </w:rPr>
        <w:t>речи.</w:t>
      </w:r>
    </w:p>
    <w:p w:rsidR="00033849" w:rsidRDefault="00721D58">
      <w:pPr>
        <w:pStyle w:val="a3"/>
        <w:spacing w:before="137" w:line="362" w:lineRule="auto"/>
        <w:ind w:right="167"/>
      </w:pPr>
      <w:r>
        <w:t>Создание с опорой на ключевые слова, вопросы и/или иллюстрации устных</w:t>
      </w:r>
      <w:r>
        <w:rPr>
          <w:spacing w:val="40"/>
        </w:rPr>
        <w:t xml:space="preserve"> </w:t>
      </w:r>
      <w:r>
        <w:t>монологических</w:t>
      </w:r>
      <w:r>
        <w:rPr>
          <w:spacing w:val="80"/>
        </w:rPr>
        <w:t xml:space="preserve">    </w:t>
      </w:r>
      <w:r>
        <w:t>высказываний:</w:t>
      </w:r>
      <w:r>
        <w:rPr>
          <w:spacing w:val="80"/>
        </w:rPr>
        <w:t xml:space="preserve">    </w:t>
      </w:r>
      <w:r>
        <w:t>описание</w:t>
      </w:r>
      <w:r>
        <w:rPr>
          <w:spacing w:val="80"/>
        </w:rPr>
        <w:t xml:space="preserve">    </w:t>
      </w:r>
      <w:r>
        <w:t>предмета,</w:t>
      </w:r>
      <w:r>
        <w:rPr>
          <w:spacing w:val="80"/>
        </w:rPr>
        <w:t xml:space="preserve">    </w:t>
      </w:r>
      <w:r>
        <w:t>реального</w:t>
      </w:r>
      <w:r>
        <w:rPr>
          <w:spacing w:val="80"/>
        </w:rPr>
        <w:t xml:space="preserve">    </w:t>
      </w:r>
      <w:r>
        <w:t>человека или литературного персонажа; рассказ о себе, члене семьи, друге.</w:t>
      </w:r>
    </w:p>
    <w:p w:rsidR="00033849" w:rsidRDefault="00721D58">
      <w:pPr>
        <w:pStyle w:val="a3"/>
        <w:spacing w:line="360" w:lineRule="auto"/>
        <w:ind w:right="172"/>
      </w:pPr>
      <w:r>
        <w:t>Пересказ с опорой на ключевые слова, вопросы и/или иллюстрации основного содержания прочитанного текста.</w:t>
      </w:r>
    </w:p>
    <w:p w:rsidR="00033849" w:rsidRDefault="00721D58">
      <w:pPr>
        <w:pStyle w:val="a5"/>
        <w:numPr>
          <w:ilvl w:val="3"/>
          <w:numId w:val="2"/>
        </w:numPr>
        <w:tabs>
          <w:tab w:val="left" w:pos="1965"/>
        </w:tabs>
        <w:spacing w:line="274" w:lineRule="exact"/>
        <w:ind w:left="1965" w:hanging="1021"/>
        <w:jc w:val="both"/>
        <w:rPr>
          <w:sz w:val="24"/>
        </w:rPr>
      </w:pPr>
      <w:r>
        <w:rPr>
          <w:spacing w:val="-2"/>
          <w:sz w:val="24"/>
        </w:rPr>
        <w:t>Аудирование.</w:t>
      </w:r>
    </w:p>
    <w:p w:rsidR="00033849" w:rsidRDefault="00721D58">
      <w:pPr>
        <w:pStyle w:val="a3"/>
        <w:spacing w:before="135" w:line="360" w:lineRule="auto"/>
        <w:ind w:right="170"/>
      </w:pPr>
      <w:r>
        <w:t>Понимание на слух речи учителя и одноклассников и вербальная/невербальная реакция на услышанное (при непосредственном общении).</w:t>
      </w:r>
    </w:p>
    <w:p w:rsidR="00033849" w:rsidRDefault="00721D58">
      <w:pPr>
        <w:pStyle w:val="a3"/>
        <w:spacing w:line="360" w:lineRule="auto"/>
        <w:ind w:right="168"/>
      </w:pPr>
      <w:r>
        <w:t>Восприятие и понимание на слух учебных текстов, построенных на изученном языковом материале,</w:t>
      </w:r>
      <w:r>
        <w:rPr>
          <w:spacing w:val="80"/>
        </w:rPr>
        <w:t xml:space="preserve">    </w:t>
      </w:r>
      <w:r>
        <w:t>в</w:t>
      </w:r>
      <w:r>
        <w:rPr>
          <w:spacing w:val="79"/>
        </w:rPr>
        <w:t xml:space="preserve">    </w:t>
      </w:r>
      <w:r>
        <w:t>соответствии</w:t>
      </w:r>
      <w:r>
        <w:rPr>
          <w:spacing w:val="80"/>
        </w:rPr>
        <w:t xml:space="preserve">    </w:t>
      </w:r>
      <w:r>
        <w:t>с</w:t>
      </w:r>
      <w:r>
        <w:rPr>
          <w:spacing w:val="78"/>
        </w:rPr>
        <w:t xml:space="preserve">    </w:t>
      </w:r>
      <w:r>
        <w:t>поставленной</w:t>
      </w:r>
      <w:r>
        <w:rPr>
          <w:spacing w:val="79"/>
        </w:rPr>
        <w:t xml:space="preserve">    </w:t>
      </w:r>
      <w:r>
        <w:t>коммуникативной</w:t>
      </w:r>
      <w:r>
        <w:rPr>
          <w:spacing w:val="79"/>
        </w:rPr>
        <w:t xml:space="preserve">    </w:t>
      </w:r>
      <w:r>
        <w:t>задачей: с пониманием основного содержания, с пониманием запрашиваемой информации (при опосредованном общении).</w:t>
      </w:r>
    </w:p>
    <w:p w:rsidR="00033849" w:rsidRDefault="00721D58">
      <w:pPr>
        <w:pStyle w:val="a3"/>
        <w:spacing w:line="360" w:lineRule="auto"/>
        <w:ind w:right="169"/>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33849" w:rsidRDefault="00721D58">
      <w:pPr>
        <w:pStyle w:val="a3"/>
        <w:spacing w:line="360" w:lineRule="auto"/>
        <w:ind w:right="166"/>
      </w:pPr>
      <w:r>
        <w:t>Аудирование с пониманием запрашиваемой информации предполагает выделение из воспринимаемого</w:t>
      </w:r>
      <w:r>
        <w:rPr>
          <w:spacing w:val="25"/>
        </w:rPr>
        <w:t xml:space="preserve"> </w:t>
      </w:r>
      <w:r>
        <w:t>на</w:t>
      </w:r>
      <w:r>
        <w:rPr>
          <w:spacing w:val="27"/>
        </w:rPr>
        <w:t xml:space="preserve"> </w:t>
      </w:r>
      <w:r>
        <w:t>слух</w:t>
      </w:r>
      <w:r>
        <w:rPr>
          <w:spacing w:val="23"/>
        </w:rPr>
        <w:t xml:space="preserve"> </w:t>
      </w:r>
      <w:r>
        <w:t>тексте</w:t>
      </w:r>
      <w:r>
        <w:rPr>
          <w:spacing w:val="27"/>
        </w:rPr>
        <w:t xml:space="preserve"> </w:t>
      </w:r>
      <w:r>
        <w:t>и</w:t>
      </w:r>
      <w:r>
        <w:rPr>
          <w:spacing w:val="28"/>
        </w:rPr>
        <w:t xml:space="preserve"> </w:t>
      </w:r>
      <w:r>
        <w:t>понимание</w:t>
      </w:r>
      <w:r>
        <w:rPr>
          <w:spacing w:val="23"/>
        </w:rPr>
        <w:t xml:space="preserve"> </w:t>
      </w:r>
      <w:r>
        <w:t>информации</w:t>
      </w:r>
      <w:r>
        <w:rPr>
          <w:spacing w:val="28"/>
        </w:rPr>
        <w:t xml:space="preserve"> </w:t>
      </w:r>
      <w:r>
        <w:t>фактического</w:t>
      </w:r>
      <w:r>
        <w:rPr>
          <w:spacing w:val="32"/>
        </w:rPr>
        <w:t xml:space="preserve"> </w:t>
      </w:r>
      <w:r>
        <w:t>характера</w:t>
      </w:r>
      <w:r>
        <w:rPr>
          <w:spacing w:val="26"/>
        </w:rPr>
        <w:t xml:space="preserve"> </w:t>
      </w:r>
      <w:r>
        <w:t>с</w:t>
      </w:r>
      <w:r>
        <w:rPr>
          <w:spacing w:val="27"/>
        </w:rPr>
        <w:t xml:space="preserve"> </w:t>
      </w:r>
      <w:r>
        <w:t>опорой</w:t>
      </w:r>
      <w:r>
        <w:rPr>
          <w:spacing w:val="29"/>
        </w:rPr>
        <w:t xml:space="preserve"> </w:t>
      </w:r>
      <w:r>
        <w:rPr>
          <w:spacing w:val="-5"/>
        </w:rPr>
        <w:t>на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3083"/>
          <w:tab w:val="left" w:pos="4691"/>
          <w:tab w:val="left" w:pos="6270"/>
          <w:tab w:val="left" w:pos="9413"/>
        </w:tabs>
        <w:spacing w:before="98" w:line="362" w:lineRule="auto"/>
        <w:ind w:right="169" w:firstLine="0"/>
      </w:pPr>
      <w:r>
        <w:rPr>
          <w:spacing w:val="-2"/>
        </w:rPr>
        <w:t>иллюстрации</w:t>
      </w:r>
      <w:r>
        <w:tab/>
      </w:r>
      <w:r>
        <w:rPr>
          <w:spacing w:val="-10"/>
        </w:rPr>
        <w:t>и</w:t>
      </w:r>
      <w:r>
        <w:tab/>
      </w:r>
      <w:r>
        <w:rPr>
          <w:spacing w:val="-10"/>
        </w:rPr>
        <w:t>с</w:t>
      </w:r>
      <w:r>
        <w:tab/>
      </w:r>
      <w:r>
        <w:rPr>
          <w:spacing w:val="-2"/>
        </w:rPr>
        <w:t>использованием</w:t>
      </w:r>
      <w:r>
        <w:tab/>
      </w:r>
      <w:r>
        <w:rPr>
          <w:spacing w:val="-2"/>
        </w:rPr>
        <w:t xml:space="preserve">языковой, </w:t>
      </w:r>
      <w:r>
        <w:t>в том числе контекстуальной, догадки.</w:t>
      </w:r>
    </w:p>
    <w:p w:rsidR="00033849" w:rsidRDefault="00721D58">
      <w:pPr>
        <w:pStyle w:val="a3"/>
        <w:spacing w:line="360" w:lineRule="auto"/>
        <w:ind w:right="176"/>
      </w:pPr>
      <w:r>
        <w:t>Тексты для аудирования: диалог, высказывания собеседников в ситуациях повседневного общения, рассказ, сказка.</w:t>
      </w:r>
    </w:p>
    <w:p w:rsidR="00033849" w:rsidRDefault="00721D58">
      <w:pPr>
        <w:pStyle w:val="a5"/>
        <w:numPr>
          <w:ilvl w:val="3"/>
          <w:numId w:val="2"/>
        </w:numPr>
        <w:tabs>
          <w:tab w:val="left" w:pos="1965"/>
        </w:tabs>
        <w:spacing w:line="274" w:lineRule="exact"/>
        <w:ind w:left="1965" w:hanging="1021"/>
        <w:jc w:val="both"/>
        <w:rPr>
          <w:sz w:val="24"/>
        </w:rPr>
      </w:pPr>
      <w:r>
        <w:rPr>
          <w:sz w:val="24"/>
        </w:rPr>
        <w:t>Смысловое</w:t>
      </w:r>
      <w:r>
        <w:rPr>
          <w:spacing w:val="-5"/>
          <w:sz w:val="24"/>
        </w:rPr>
        <w:t xml:space="preserve"> </w:t>
      </w:r>
      <w:r>
        <w:rPr>
          <w:spacing w:val="-2"/>
          <w:sz w:val="24"/>
        </w:rPr>
        <w:t>чтение.</w:t>
      </w:r>
    </w:p>
    <w:p w:rsidR="00033849" w:rsidRDefault="00721D58">
      <w:pPr>
        <w:pStyle w:val="a3"/>
        <w:spacing w:before="139" w:line="360" w:lineRule="auto"/>
        <w:ind w:right="169"/>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33849" w:rsidRDefault="00721D58">
      <w:pPr>
        <w:pStyle w:val="a3"/>
        <w:spacing w:line="274" w:lineRule="exact"/>
        <w:ind w:left="944" w:firstLine="0"/>
      </w:pPr>
      <w:r>
        <w:t>Тексты</w:t>
      </w:r>
      <w:r>
        <w:rPr>
          <w:spacing w:val="-2"/>
        </w:rPr>
        <w:t xml:space="preserve"> </w:t>
      </w:r>
      <w:r>
        <w:t>для</w:t>
      </w:r>
      <w:r>
        <w:rPr>
          <w:spacing w:val="-2"/>
        </w:rPr>
        <w:t xml:space="preserve"> </w:t>
      </w:r>
      <w:r>
        <w:t>чтения</w:t>
      </w:r>
      <w:r>
        <w:rPr>
          <w:spacing w:val="-7"/>
        </w:rPr>
        <w:t xml:space="preserve"> </w:t>
      </w:r>
      <w:r>
        <w:t>вслух:</w:t>
      </w:r>
      <w:r>
        <w:rPr>
          <w:spacing w:val="-2"/>
        </w:rPr>
        <w:t xml:space="preserve"> </w:t>
      </w:r>
      <w:r>
        <w:t>диалог,</w:t>
      </w:r>
      <w:r>
        <w:rPr>
          <w:spacing w:val="-4"/>
        </w:rPr>
        <w:t xml:space="preserve"> </w:t>
      </w:r>
      <w:r>
        <w:t xml:space="preserve">рассказ, </w:t>
      </w:r>
      <w:r>
        <w:rPr>
          <w:spacing w:val="-2"/>
        </w:rPr>
        <w:t>сказка.</w:t>
      </w:r>
    </w:p>
    <w:p w:rsidR="00033849" w:rsidRDefault="00721D58">
      <w:pPr>
        <w:pStyle w:val="a3"/>
        <w:spacing w:before="136" w:line="360" w:lineRule="auto"/>
        <w:ind w:right="160"/>
      </w:pPr>
      <w:r>
        <w:t>Чтение про себя учебных текстов, построенных на изученном языковом материале, с различной</w:t>
      </w:r>
      <w:r>
        <w:rPr>
          <w:spacing w:val="80"/>
          <w:w w:val="150"/>
        </w:rPr>
        <w:t xml:space="preserve">   </w:t>
      </w:r>
      <w:r>
        <w:t>глубиной</w:t>
      </w:r>
      <w:r>
        <w:rPr>
          <w:spacing w:val="80"/>
          <w:w w:val="150"/>
        </w:rPr>
        <w:t xml:space="preserve">   </w:t>
      </w:r>
      <w:r>
        <w:t>проникновения</w:t>
      </w:r>
      <w:r>
        <w:rPr>
          <w:spacing w:val="79"/>
          <w:w w:val="150"/>
        </w:rPr>
        <w:t xml:space="preserve">   </w:t>
      </w:r>
      <w:r>
        <w:t>в</w:t>
      </w:r>
      <w:r>
        <w:rPr>
          <w:spacing w:val="80"/>
          <w:w w:val="150"/>
        </w:rPr>
        <w:t xml:space="preserve">   </w:t>
      </w:r>
      <w:r>
        <w:t>их</w:t>
      </w:r>
      <w:r>
        <w:rPr>
          <w:spacing w:val="79"/>
          <w:w w:val="150"/>
        </w:rPr>
        <w:t xml:space="preserve">   </w:t>
      </w:r>
      <w:r>
        <w:t>содержание</w:t>
      </w:r>
      <w:r>
        <w:rPr>
          <w:spacing w:val="79"/>
          <w:w w:val="150"/>
        </w:rPr>
        <w:t xml:space="preserve">   </w:t>
      </w:r>
      <w:r>
        <w:t>в</w:t>
      </w:r>
      <w:r>
        <w:rPr>
          <w:spacing w:val="80"/>
          <w:w w:val="150"/>
        </w:rPr>
        <w:t xml:space="preserve">   </w:t>
      </w:r>
      <w:r>
        <w:t>зависимости от</w:t>
      </w:r>
      <w:r>
        <w:rPr>
          <w:spacing w:val="67"/>
          <w:w w:val="150"/>
        </w:rPr>
        <w:t xml:space="preserve">  </w:t>
      </w:r>
      <w:r>
        <w:t>поставленной</w:t>
      </w:r>
      <w:r>
        <w:rPr>
          <w:spacing w:val="67"/>
          <w:w w:val="150"/>
        </w:rPr>
        <w:t xml:space="preserve">  </w:t>
      </w:r>
      <w:r>
        <w:t>коммуникативной</w:t>
      </w:r>
      <w:r>
        <w:rPr>
          <w:spacing w:val="67"/>
          <w:w w:val="150"/>
        </w:rPr>
        <w:t xml:space="preserve">  </w:t>
      </w:r>
      <w:r>
        <w:t>задачи:</w:t>
      </w:r>
      <w:r>
        <w:rPr>
          <w:spacing w:val="69"/>
          <w:w w:val="150"/>
        </w:rPr>
        <w:t xml:space="preserve">  </w:t>
      </w:r>
      <w:r>
        <w:t>с</w:t>
      </w:r>
      <w:r>
        <w:rPr>
          <w:spacing w:val="68"/>
          <w:w w:val="150"/>
        </w:rPr>
        <w:t xml:space="preserve">  </w:t>
      </w:r>
      <w:r>
        <w:t>пониманием</w:t>
      </w:r>
      <w:r>
        <w:rPr>
          <w:spacing w:val="67"/>
          <w:w w:val="150"/>
        </w:rPr>
        <w:t xml:space="preserve">  </w:t>
      </w:r>
      <w:r>
        <w:t>основного</w:t>
      </w:r>
      <w:r>
        <w:rPr>
          <w:spacing w:val="69"/>
          <w:w w:val="150"/>
        </w:rPr>
        <w:t xml:space="preserve">  </w:t>
      </w:r>
      <w:r>
        <w:t>содержания, с пониманием запрашиваемой информации.</w:t>
      </w:r>
    </w:p>
    <w:p w:rsidR="00033849" w:rsidRDefault="00721D58">
      <w:pPr>
        <w:pStyle w:val="a3"/>
        <w:spacing w:before="1" w:line="360" w:lineRule="auto"/>
        <w:ind w:right="163"/>
      </w:pPr>
      <w:r>
        <w:t>Чтение с пониманием основного содержания текста предполагает определение основной темы</w:t>
      </w:r>
      <w:r>
        <w:rPr>
          <w:spacing w:val="80"/>
          <w:w w:val="150"/>
        </w:rPr>
        <w:t xml:space="preserve">   </w:t>
      </w:r>
      <w:r>
        <w:t>и</w:t>
      </w:r>
      <w:r>
        <w:rPr>
          <w:spacing w:val="77"/>
          <w:w w:val="150"/>
        </w:rPr>
        <w:t xml:space="preserve">   </w:t>
      </w:r>
      <w:r>
        <w:t>главных</w:t>
      </w:r>
      <w:r>
        <w:rPr>
          <w:spacing w:val="78"/>
          <w:w w:val="150"/>
        </w:rPr>
        <w:t xml:space="preserve">   </w:t>
      </w:r>
      <w:r>
        <w:t>фактов/событий</w:t>
      </w:r>
      <w:r>
        <w:rPr>
          <w:spacing w:val="78"/>
          <w:w w:val="150"/>
        </w:rPr>
        <w:t xml:space="preserve">   </w:t>
      </w:r>
      <w:r>
        <w:t>в</w:t>
      </w:r>
      <w:r>
        <w:rPr>
          <w:spacing w:val="79"/>
          <w:w w:val="150"/>
        </w:rPr>
        <w:t xml:space="preserve">   </w:t>
      </w:r>
      <w:r>
        <w:t>прочитанном</w:t>
      </w:r>
      <w:r>
        <w:rPr>
          <w:spacing w:val="80"/>
          <w:w w:val="150"/>
        </w:rPr>
        <w:t xml:space="preserve">   </w:t>
      </w:r>
      <w:r>
        <w:t>тексте</w:t>
      </w:r>
      <w:r>
        <w:rPr>
          <w:spacing w:val="80"/>
          <w:w w:val="150"/>
        </w:rPr>
        <w:t xml:space="preserve">   </w:t>
      </w:r>
      <w:r>
        <w:t>с</w:t>
      </w:r>
      <w:r>
        <w:rPr>
          <w:spacing w:val="78"/>
          <w:w w:val="150"/>
        </w:rPr>
        <w:t xml:space="preserve">   </w:t>
      </w:r>
      <w:r>
        <w:t>опорой и без опоры на иллюстрации и с использованием с использованием языковой, в том числе контекстуальной, догадки.</w:t>
      </w:r>
    </w:p>
    <w:p w:rsidR="00033849" w:rsidRDefault="00721D58">
      <w:pPr>
        <w:pStyle w:val="a3"/>
        <w:spacing w:before="1" w:line="360" w:lineRule="auto"/>
        <w:ind w:right="162"/>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w:t>
      </w:r>
      <w:r>
        <w:rPr>
          <w:spacing w:val="-2"/>
        </w:rPr>
        <w:t>догадки.</w:t>
      </w:r>
    </w:p>
    <w:p w:rsidR="00033849" w:rsidRDefault="00721D58">
      <w:pPr>
        <w:pStyle w:val="a3"/>
        <w:ind w:left="944" w:firstLine="0"/>
      </w:pPr>
      <w:r>
        <w:t>Тексты</w:t>
      </w:r>
      <w:r>
        <w:rPr>
          <w:spacing w:val="-3"/>
        </w:rPr>
        <w:t xml:space="preserve"> </w:t>
      </w:r>
      <w:r>
        <w:t>для</w:t>
      </w:r>
      <w:r>
        <w:rPr>
          <w:spacing w:val="-3"/>
        </w:rPr>
        <w:t xml:space="preserve"> </w:t>
      </w:r>
      <w:r>
        <w:t>чтения:</w:t>
      </w:r>
      <w:r>
        <w:rPr>
          <w:spacing w:val="-7"/>
        </w:rPr>
        <w:t xml:space="preserve"> </w:t>
      </w:r>
      <w:r>
        <w:t>диалог,</w:t>
      </w:r>
      <w:r>
        <w:rPr>
          <w:spacing w:val="-1"/>
        </w:rPr>
        <w:t xml:space="preserve"> </w:t>
      </w:r>
      <w:r>
        <w:t>рассказ,</w:t>
      </w:r>
      <w:r>
        <w:rPr>
          <w:spacing w:val="-1"/>
        </w:rPr>
        <w:t xml:space="preserve"> </w:t>
      </w:r>
      <w:r>
        <w:t>сказка, электронное</w:t>
      </w:r>
      <w:r>
        <w:rPr>
          <w:spacing w:val="-8"/>
        </w:rPr>
        <w:t xml:space="preserve"> </w:t>
      </w:r>
      <w:r>
        <w:t>сообщение</w:t>
      </w:r>
      <w:r>
        <w:rPr>
          <w:spacing w:val="-4"/>
        </w:rPr>
        <w:t xml:space="preserve"> </w:t>
      </w:r>
      <w:r>
        <w:t>личного</w:t>
      </w:r>
      <w:r>
        <w:rPr>
          <w:spacing w:val="-2"/>
        </w:rPr>
        <w:t xml:space="preserve"> характера.</w:t>
      </w:r>
    </w:p>
    <w:p w:rsidR="00033849" w:rsidRDefault="00721D58">
      <w:pPr>
        <w:pStyle w:val="a5"/>
        <w:numPr>
          <w:ilvl w:val="3"/>
          <w:numId w:val="2"/>
        </w:numPr>
        <w:tabs>
          <w:tab w:val="left" w:pos="1965"/>
        </w:tabs>
        <w:spacing w:before="142"/>
        <w:ind w:left="1965" w:hanging="1021"/>
        <w:jc w:val="both"/>
        <w:rPr>
          <w:sz w:val="24"/>
        </w:rPr>
      </w:pPr>
      <w:r>
        <w:rPr>
          <w:spacing w:val="-2"/>
          <w:sz w:val="24"/>
        </w:rPr>
        <w:t>Письмо.</w:t>
      </w:r>
    </w:p>
    <w:p w:rsidR="00033849" w:rsidRDefault="00721D58">
      <w:pPr>
        <w:pStyle w:val="a3"/>
        <w:tabs>
          <w:tab w:val="left" w:pos="2780"/>
          <w:tab w:val="left" w:pos="4383"/>
          <w:tab w:val="left" w:pos="5535"/>
          <w:tab w:val="left" w:pos="7930"/>
          <w:tab w:val="left" w:pos="9082"/>
        </w:tabs>
        <w:spacing w:before="137" w:line="360" w:lineRule="auto"/>
        <w:ind w:right="168"/>
      </w:pPr>
      <w:r>
        <w:t xml:space="preserve">Списывание текста; выписывание из текста слов, словосочетаний, предложений; вставка </w:t>
      </w:r>
      <w:r>
        <w:rPr>
          <w:spacing w:val="-2"/>
        </w:rPr>
        <w:t>пропущенного</w:t>
      </w:r>
      <w:r>
        <w:tab/>
      </w:r>
      <w:r>
        <w:rPr>
          <w:spacing w:val="-4"/>
        </w:rPr>
        <w:t>слова</w:t>
      </w:r>
      <w:r>
        <w:tab/>
      </w:r>
      <w:r>
        <w:rPr>
          <w:spacing w:val="-10"/>
        </w:rPr>
        <w:t>в</w:t>
      </w:r>
      <w:r>
        <w:tab/>
      </w:r>
      <w:r>
        <w:rPr>
          <w:spacing w:val="-2"/>
        </w:rPr>
        <w:t>предложение</w:t>
      </w:r>
      <w:r>
        <w:tab/>
      </w:r>
      <w:r>
        <w:rPr>
          <w:spacing w:val="-10"/>
        </w:rPr>
        <w:t>в</w:t>
      </w:r>
      <w:r>
        <w:tab/>
      </w:r>
      <w:r>
        <w:rPr>
          <w:spacing w:val="-2"/>
        </w:rPr>
        <w:t xml:space="preserve">соответствии </w:t>
      </w:r>
      <w:r>
        <w:t>с решаемой коммуникативной/учебной задачей.</w:t>
      </w:r>
    </w:p>
    <w:p w:rsidR="00033849" w:rsidRDefault="00721D58">
      <w:pPr>
        <w:pStyle w:val="a3"/>
        <w:spacing w:before="2"/>
        <w:ind w:left="944" w:firstLine="0"/>
      </w:pPr>
      <w:r>
        <w:t>Создание</w:t>
      </w:r>
      <w:r>
        <w:rPr>
          <w:spacing w:val="-5"/>
        </w:rPr>
        <w:t xml:space="preserve"> </w:t>
      </w:r>
      <w:r>
        <w:t>подписей</w:t>
      </w:r>
      <w:r>
        <w:rPr>
          <w:spacing w:val="-5"/>
        </w:rPr>
        <w:t xml:space="preserve"> </w:t>
      </w:r>
      <w:r>
        <w:t>к</w:t>
      </w:r>
      <w:r>
        <w:rPr>
          <w:spacing w:val="-4"/>
        </w:rPr>
        <w:t xml:space="preserve"> </w:t>
      </w:r>
      <w:r>
        <w:t>картинкам, фотографиям</w:t>
      </w:r>
      <w:r>
        <w:rPr>
          <w:spacing w:val="-9"/>
        </w:rPr>
        <w:t xml:space="preserve"> </w:t>
      </w:r>
      <w:r>
        <w:t>с</w:t>
      </w:r>
      <w:r>
        <w:rPr>
          <w:spacing w:val="-2"/>
        </w:rPr>
        <w:t xml:space="preserve"> </w:t>
      </w:r>
      <w:r>
        <w:t>пояснением, что</w:t>
      </w:r>
      <w:r>
        <w:rPr>
          <w:spacing w:val="-2"/>
        </w:rPr>
        <w:t xml:space="preserve"> </w:t>
      </w:r>
      <w:r>
        <w:t>на</w:t>
      </w:r>
      <w:r>
        <w:rPr>
          <w:spacing w:val="-2"/>
        </w:rPr>
        <w:t xml:space="preserve"> </w:t>
      </w:r>
      <w:r>
        <w:t>них</w:t>
      </w:r>
      <w:r>
        <w:rPr>
          <w:spacing w:val="-6"/>
        </w:rPr>
        <w:t xml:space="preserve"> </w:t>
      </w:r>
      <w:r>
        <w:rPr>
          <w:spacing w:val="-2"/>
        </w:rPr>
        <w:t>изображено.</w:t>
      </w:r>
    </w:p>
    <w:p w:rsidR="00033849" w:rsidRDefault="00721D58">
      <w:pPr>
        <w:pStyle w:val="a3"/>
        <w:spacing w:before="136" w:line="360" w:lineRule="auto"/>
        <w:ind w:right="171"/>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33849" w:rsidRDefault="00721D58">
      <w:pPr>
        <w:pStyle w:val="a3"/>
        <w:spacing w:before="2" w:line="360" w:lineRule="auto"/>
        <w:ind w:right="170"/>
      </w:pPr>
      <w:r>
        <w:t>Написание с опорой на образец поздравлений с праздниками (с днём рождения, Новым годом, Рождеством) с выражением пожеланий.</w:t>
      </w:r>
    </w:p>
    <w:p w:rsidR="00033849" w:rsidRDefault="00721D58">
      <w:pPr>
        <w:pStyle w:val="a5"/>
        <w:numPr>
          <w:ilvl w:val="2"/>
          <w:numId w:val="2"/>
        </w:numPr>
        <w:tabs>
          <w:tab w:val="left" w:pos="1788"/>
        </w:tabs>
        <w:spacing w:line="274" w:lineRule="exact"/>
        <w:ind w:left="1788" w:hanging="844"/>
        <w:jc w:val="both"/>
        <w:rPr>
          <w:sz w:val="24"/>
        </w:rPr>
      </w:pPr>
      <w:r>
        <w:rPr>
          <w:sz w:val="24"/>
        </w:rPr>
        <w:t>Языковые</w:t>
      </w:r>
      <w:r>
        <w:rPr>
          <w:spacing w:val="-3"/>
          <w:sz w:val="24"/>
        </w:rPr>
        <w:t xml:space="preserve"> </w:t>
      </w:r>
      <w:r>
        <w:rPr>
          <w:sz w:val="24"/>
        </w:rPr>
        <w:t>знания</w:t>
      </w:r>
      <w:r>
        <w:rPr>
          <w:spacing w:val="-7"/>
          <w:sz w:val="24"/>
        </w:rPr>
        <w:t xml:space="preserve"> </w:t>
      </w:r>
      <w:r>
        <w:rPr>
          <w:sz w:val="24"/>
        </w:rPr>
        <w:t xml:space="preserve">и </w:t>
      </w:r>
      <w:r>
        <w:rPr>
          <w:spacing w:val="-2"/>
          <w:sz w:val="24"/>
        </w:rPr>
        <w:t>навыки.</w:t>
      </w:r>
    </w:p>
    <w:p w:rsidR="00033849" w:rsidRDefault="00721D58">
      <w:pPr>
        <w:pStyle w:val="a5"/>
        <w:numPr>
          <w:ilvl w:val="3"/>
          <w:numId w:val="2"/>
        </w:numPr>
        <w:tabs>
          <w:tab w:val="left" w:pos="1965"/>
        </w:tabs>
        <w:spacing w:before="138"/>
        <w:ind w:left="1965" w:hanging="1021"/>
        <w:jc w:val="both"/>
        <w:rPr>
          <w:sz w:val="24"/>
        </w:rPr>
      </w:pPr>
      <w:r>
        <w:rPr>
          <w:sz w:val="24"/>
        </w:rPr>
        <w:t>Фонетическая</w:t>
      </w:r>
      <w:r>
        <w:rPr>
          <w:spacing w:val="-3"/>
          <w:sz w:val="24"/>
        </w:rPr>
        <w:t xml:space="preserve"> </w:t>
      </w:r>
      <w:r>
        <w:rPr>
          <w:sz w:val="24"/>
        </w:rPr>
        <w:t>сторона</w:t>
      </w:r>
      <w:r>
        <w:rPr>
          <w:spacing w:val="-8"/>
          <w:sz w:val="24"/>
        </w:rPr>
        <w:t xml:space="preserve"> </w:t>
      </w:r>
      <w:r>
        <w:rPr>
          <w:spacing w:val="-4"/>
          <w:sz w:val="24"/>
        </w:rPr>
        <w:t>речи.</w:t>
      </w:r>
    </w:p>
    <w:p w:rsidR="00033849" w:rsidRDefault="00721D58">
      <w:pPr>
        <w:pStyle w:val="a3"/>
        <w:spacing w:before="136" w:line="362" w:lineRule="auto"/>
        <w:ind w:right="177"/>
      </w:pPr>
      <w:r>
        <w:t xml:space="preserve">Буквы английского алфавита. Фонетически корректное озвучивание букв английского </w:t>
      </w:r>
      <w:r>
        <w:rPr>
          <w:spacing w:val="-2"/>
        </w:rPr>
        <w:t>алфавита.</w:t>
      </w:r>
    </w:p>
    <w:p w:rsidR="00033849" w:rsidRDefault="00033849">
      <w:pPr>
        <w:spacing w:line="362"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6"/>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033849" w:rsidRDefault="00721D58">
      <w:pPr>
        <w:pStyle w:val="a3"/>
        <w:spacing w:before="2" w:line="360" w:lineRule="auto"/>
        <w:ind w:right="168"/>
      </w:pPr>
      <w:r>
        <w:t>Ритмико-интонационные</w:t>
      </w:r>
      <w:r>
        <w:rPr>
          <w:spacing w:val="80"/>
        </w:rPr>
        <w:t xml:space="preserve">    </w:t>
      </w:r>
      <w:r>
        <w:t>особенности</w:t>
      </w:r>
      <w:r>
        <w:rPr>
          <w:spacing w:val="80"/>
        </w:rPr>
        <w:t xml:space="preserve">    </w:t>
      </w:r>
      <w:r>
        <w:t>повествовательного,</w:t>
      </w:r>
      <w:r>
        <w:rPr>
          <w:spacing w:val="80"/>
        </w:rPr>
        <w:t xml:space="preserve">    </w:t>
      </w:r>
      <w:r>
        <w:t>побудительного</w:t>
      </w:r>
      <w:r>
        <w:rPr>
          <w:spacing w:val="80"/>
        </w:rPr>
        <w:t xml:space="preserve"> </w:t>
      </w:r>
      <w:r>
        <w:t>и вопросительного (общий и специальный вопрос) предложений.</w:t>
      </w:r>
    </w:p>
    <w:p w:rsidR="00033849" w:rsidRDefault="00721D58">
      <w:pPr>
        <w:pStyle w:val="a3"/>
        <w:spacing w:before="2" w:line="360" w:lineRule="auto"/>
        <w:ind w:right="167"/>
      </w:pPr>
      <w:r>
        <w:t>Различение</w:t>
      </w:r>
      <w:r>
        <w:rPr>
          <w:spacing w:val="77"/>
        </w:rPr>
        <w:t xml:space="preserve">   </w:t>
      </w:r>
      <w:r>
        <w:t>на</w:t>
      </w:r>
      <w:r>
        <w:rPr>
          <w:spacing w:val="77"/>
        </w:rPr>
        <w:t xml:space="preserve">   </w:t>
      </w:r>
      <w:r>
        <w:t>слух</w:t>
      </w:r>
      <w:r>
        <w:rPr>
          <w:spacing w:val="75"/>
        </w:rPr>
        <w:t xml:space="preserve">   </w:t>
      </w:r>
      <w:r>
        <w:t>и</w:t>
      </w:r>
      <w:r>
        <w:rPr>
          <w:spacing w:val="77"/>
        </w:rPr>
        <w:t xml:space="preserve">   </w:t>
      </w:r>
      <w:r>
        <w:t>адекватное,</w:t>
      </w:r>
      <w:r>
        <w:rPr>
          <w:spacing w:val="76"/>
        </w:rPr>
        <w:t xml:space="preserve">   </w:t>
      </w:r>
      <w:r>
        <w:t>без</w:t>
      </w:r>
      <w:r>
        <w:rPr>
          <w:spacing w:val="76"/>
        </w:rPr>
        <w:t xml:space="preserve">   </w:t>
      </w:r>
      <w:r>
        <w:t>ошибок</w:t>
      </w:r>
      <w:r>
        <w:rPr>
          <w:spacing w:val="76"/>
        </w:rPr>
        <w:t xml:space="preserve">   </w:t>
      </w:r>
      <w:r>
        <w:t>произнесение</w:t>
      </w:r>
      <w:r>
        <w:rPr>
          <w:spacing w:val="77"/>
        </w:rPr>
        <w:t xml:space="preserve">   </w:t>
      </w:r>
      <w:r>
        <w:t>слов с</w:t>
      </w:r>
      <w:r>
        <w:rPr>
          <w:spacing w:val="78"/>
        </w:rPr>
        <w:t xml:space="preserve">   </w:t>
      </w:r>
      <w:r>
        <w:t>соблюдением</w:t>
      </w:r>
      <w:r>
        <w:rPr>
          <w:spacing w:val="77"/>
        </w:rPr>
        <w:t xml:space="preserve">   </w:t>
      </w:r>
      <w:r>
        <w:t>правильного</w:t>
      </w:r>
      <w:r>
        <w:rPr>
          <w:spacing w:val="78"/>
        </w:rPr>
        <w:t xml:space="preserve">   </w:t>
      </w:r>
      <w:r>
        <w:t>ударения</w:t>
      </w:r>
      <w:r>
        <w:rPr>
          <w:spacing w:val="78"/>
        </w:rPr>
        <w:t xml:space="preserve">   </w:t>
      </w:r>
      <w:r>
        <w:t>и</w:t>
      </w:r>
      <w:r>
        <w:rPr>
          <w:spacing w:val="77"/>
        </w:rPr>
        <w:t xml:space="preserve">   </w:t>
      </w:r>
      <w:r>
        <w:t>фраз/предложений</w:t>
      </w:r>
      <w:r>
        <w:rPr>
          <w:spacing w:val="77"/>
        </w:rPr>
        <w:t xml:space="preserve">   </w:t>
      </w:r>
      <w:r>
        <w:t>с</w:t>
      </w:r>
      <w:r>
        <w:rPr>
          <w:spacing w:val="76"/>
        </w:rPr>
        <w:t xml:space="preserve">   </w:t>
      </w:r>
      <w:r>
        <w:t>соблюдением их ритмико-интонационных особенностей.</w:t>
      </w:r>
    </w:p>
    <w:p w:rsidR="00033849" w:rsidRDefault="00721D58">
      <w:pPr>
        <w:pStyle w:val="a3"/>
        <w:tabs>
          <w:tab w:val="left" w:pos="2306"/>
          <w:tab w:val="left" w:pos="4504"/>
          <w:tab w:val="left" w:pos="6126"/>
          <w:tab w:val="left" w:pos="8406"/>
          <w:tab w:val="left" w:pos="9990"/>
        </w:tabs>
        <w:spacing w:line="360" w:lineRule="auto"/>
        <w:ind w:right="166"/>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w:t>
      </w:r>
      <w:r>
        <w:rPr>
          <w:spacing w:val="-2"/>
        </w:rPr>
        <w:t>сложных</w:t>
      </w:r>
      <w:r>
        <w:tab/>
      </w:r>
      <w:r>
        <w:rPr>
          <w:spacing w:val="-2"/>
        </w:rPr>
        <w:t>сочетаний</w:t>
      </w:r>
      <w:r>
        <w:tab/>
      </w:r>
      <w:r>
        <w:rPr>
          <w:spacing w:val="-4"/>
        </w:rPr>
        <w:t>букв</w:t>
      </w:r>
      <w:r>
        <w:tab/>
      </w:r>
      <w:r>
        <w:rPr>
          <w:spacing w:val="-2"/>
        </w:rPr>
        <w:t>(например,</w:t>
      </w:r>
      <w:r>
        <w:tab/>
      </w:r>
      <w:r>
        <w:rPr>
          <w:spacing w:val="-2"/>
        </w:rPr>
        <w:t>tion,</w:t>
      </w:r>
      <w:r>
        <w:tab/>
      </w:r>
      <w:r>
        <w:rPr>
          <w:spacing w:val="-2"/>
        </w:rPr>
        <w:t xml:space="preserve">ight) </w:t>
      </w:r>
      <w:r>
        <w:t>в односложных, двусложных и многосложных словах.</w:t>
      </w:r>
    </w:p>
    <w:p w:rsidR="00033849" w:rsidRDefault="00721D58">
      <w:pPr>
        <w:pStyle w:val="a3"/>
        <w:ind w:left="944" w:firstLine="0"/>
      </w:pPr>
      <w:r>
        <w:t>Вычленение</w:t>
      </w:r>
      <w:r>
        <w:rPr>
          <w:spacing w:val="-8"/>
        </w:rPr>
        <w:t xml:space="preserve"> </w:t>
      </w:r>
      <w:r>
        <w:t>некоторых</w:t>
      </w:r>
      <w:r>
        <w:rPr>
          <w:spacing w:val="-8"/>
        </w:rPr>
        <w:t xml:space="preserve"> </w:t>
      </w:r>
      <w:r>
        <w:t>звукобуквенных</w:t>
      </w:r>
      <w:r>
        <w:rPr>
          <w:spacing w:val="-9"/>
        </w:rPr>
        <w:t xml:space="preserve"> </w:t>
      </w:r>
      <w:r>
        <w:t>сочетаний</w:t>
      </w:r>
      <w:r>
        <w:rPr>
          <w:spacing w:val="-3"/>
        </w:rPr>
        <w:t xml:space="preserve"> </w:t>
      </w:r>
      <w:r>
        <w:t>при</w:t>
      </w:r>
      <w:r>
        <w:rPr>
          <w:spacing w:val="-4"/>
        </w:rPr>
        <w:t xml:space="preserve"> </w:t>
      </w:r>
      <w:r>
        <w:t>анализе</w:t>
      </w:r>
      <w:r>
        <w:rPr>
          <w:spacing w:val="-5"/>
        </w:rPr>
        <w:t xml:space="preserve"> </w:t>
      </w:r>
      <w:r>
        <w:t>изученных</w:t>
      </w:r>
      <w:r>
        <w:rPr>
          <w:spacing w:val="-8"/>
        </w:rPr>
        <w:t xml:space="preserve"> </w:t>
      </w:r>
      <w:r>
        <w:rPr>
          <w:spacing w:val="-2"/>
        </w:rPr>
        <w:t>слов.</w:t>
      </w:r>
    </w:p>
    <w:p w:rsidR="00033849" w:rsidRDefault="00721D58">
      <w:pPr>
        <w:pStyle w:val="a3"/>
        <w:spacing w:before="140" w:line="360" w:lineRule="auto"/>
        <w:ind w:right="173"/>
      </w:pPr>
      <w:r>
        <w:t>Чтение новых слов согласно основным правилам чтения с использованием полной или частичной транскрипции.</w:t>
      </w:r>
    </w:p>
    <w:p w:rsidR="00033849" w:rsidRDefault="00721D58">
      <w:pPr>
        <w:pStyle w:val="a3"/>
        <w:spacing w:line="360" w:lineRule="auto"/>
        <w:ind w:right="164"/>
      </w:pPr>
      <w:r>
        <w:t>Знаки английской транскрипции; отличие их от букв английского алфавита. Фонетически корректное озвучивание знаков транскрипции.</w:t>
      </w:r>
    </w:p>
    <w:p w:rsidR="00033849" w:rsidRDefault="00721D58">
      <w:pPr>
        <w:pStyle w:val="a5"/>
        <w:numPr>
          <w:ilvl w:val="3"/>
          <w:numId w:val="2"/>
        </w:numPr>
        <w:tabs>
          <w:tab w:val="left" w:pos="1965"/>
        </w:tabs>
        <w:spacing w:line="360" w:lineRule="auto"/>
        <w:ind w:left="944" w:right="4920" w:firstLine="0"/>
        <w:jc w:val="both"/>
        <w:rPr>
          <w:sz w:val="24"/>
        </w:rPr>
      </w:pPr>
      <w:r>
        <w:rPr>
          <w:sz w:val="24"/>
        </w:rPr>
        <w:t>Графика,</w:t>
      </w:r>
      <w:r>
        <w:rPr>
          <w:spacing w:val="-15"/>
          <w:sz w:val="24"/>
        </w:rPr>
        <w:t xml:space="preserve"> </w:t>
      </w:r>
      <w:r>
        <w:rPr>
          <w:sz w:val="24"/>
        </w:rPr>
        <w:t>орфография</w:t>
      </w:r>
      <w:r>
        <w:rPr>
          <w:spacing w:val="-13"/>
          <w:sz w:val="24"/>
        </w:rPr>
        <w:t xml:space="preserve"> </w:t>
      </w:r>
      <w:r>
        <w:rPr>
          <w:sz w:val="24"/>
        </w:rPr>
        <w:t>и</w:t>
      </w:r>
      <w:r>
        <w:rPr>
          <w:spacing w:val="-15"/>
          <w:sz w:val="24"/>
        </w:rPr>
        <w:t xml:space="preserve"> </w:t>
      </w:r>
      <w:r>
        <w:rPr>
          <w:sz w:val="24"/>
        </w:rPr>
        <w:t>пунктуация. Правильное написание изученных слов.</w:t>
      </w:r>
    </w:p>
    <w:p w:rsidR="00033849" w:rsidRDefault="00721D58">
      <w:pPr>
        <w:pStyle w:val="a3"/>
        <w:spacing w:line="360" w:lineRule="auto"/>
        <w:ind w:right="168"/>
      </w:pPr>
      <w:r>
        <w:t>Правильная</w:t>
      </w:r>
      <w:r>
        <w:rPr>
          <w:spacing w:val="80"/>
          <w:w w:val="150"/>
        </w:rPr>
        <w:t xml:space="preserve">   </w:t>
      </w:r>
      <w:r>
        <w:t>расстановка</w:t>
      </w:r>
      <w:r>
        <w:rPr>
          <w:spacing w:val="80"/>
          <w:w w:val="150"/>
        </w:rPr>
        <w:t xml:space="preserve">   </w:t>
      </w:r>
      <w:r>
        <w:t>знаков</w:t>
      </w:r>
      <w:r>
        <w:rPr>
          <w:spacing w:val="80"/>
          <w:w w:val="150"/>
        </w:rPr>
        <w:t xml:space="preserve">   </w:t>
      </w:r>
      <w:r>
        <w:t>препинания:</w:t>
      </w:r>
      <w:r>
        <w:rPr>
          <w:spacing w:val="80"/>
          <w:w w:val="150"/>
        </w:rPr>
        <w:t xml:space="preserve">   </w:t>
      </w:r>
      <w:r>
        <w:t>точки,</w:t>
      </w:r>
      <w:r>
        <w:rPr>
          <w:spacing w:val="80"/>
          <w:w w:val="150"/>
        </w:rPr>
        <w:t xml:space="preserve">   </w:t>
      </w:r>
      <w:r>
        <w:t>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33849" w:rsidRDefault="00721D58">
      <w:pPr>
        <w:pStyle w:val="a5"/>
        <w:numPr>
          <w:ilvl w:val="3"/>
          <w:numId w:val="2"/>
        </w:numPr>
        <w:tabs>
          <w:tab w:val="left" w:pos="1965"/>
        </w:tabs>
        <w:ind w:left="1965" w:hanging="1021"/>
        <w:jc w:val="both"/>
        <w:rPr>
          <w:sz w:val="24"/>
        </w:rPr>
      </w:pPr>
      <w:r>
        <w:rPr>
          <w:sz w:val="24"/>
        </w:rPr>
        <w:t>Лексическая</w:t>
      </w:r>
      <w:r>
        <w:rPr>
          <w:spacing w:val="-2"/>
          <w:sz w:val="24"/>
        </w:rPr>
        <w:t xml:space="preserve"> </w:t>
      </w:r>
      <w:r>
        <w:rPr>
          <w:sz w:val="24"/>
        </w:rPr>
        <w:t>сторона</w:t>
      </w:r>
      <w:r>
        <w:rPr>
          <w:spacing w:val="-1"/>
          <w:sz w:val="24"/>
        </w:rPr>
        <w:t xml:space="preserve"> </w:t>
      </w:r>
      <w:r>
        <w:rPr>
          <w:spacing w:val="-2"/>
          <w:sz w:val="24"/>
        </w:rPr>
        <w:t>речи.</w:t>
      </w:r>
    </w:p>
    <w:p w:rsidR="00033849" w:rsidRDefault="00721D58">
      <w:pPr>
        <w:pStyle w:val="a3"/>
        <w:tabs>
          <w:tab w:val="left" w:pos="2546"/>
          <w:tab w:val="left" w:pos="4356"/>
          <w:tab w:val="left" w:pos="7077"/>
          <w:tab w:val="left" w:pos="9337"/>
        </w:tabs>
        <w:spacing w:before="136" w:line="360" w:lineRule="auto"/>
        <w:ind w:right="163"/>
      </w:pPr>
      <w:r>
        <w:t>Распознавание</w:t>
      </w:r>
      <w:r>
        <w:rPr>
          <w:spacing w:val="74"/>
        </w:rPr>
        <w:t xml:space="preserve">  </w:t>
      </w:r>
      <w:r>
        <w:t>в</w:t>
      </w:r>
      <w:r>
        <w:rPr>
          <w:spacing w:val="75"/>
        </w:rPr>
        <w:t xml:space="preserve">  </w:t>
      </w:r>
      <w:r>
        <w:t>письменном</w:t>
      </w:r>
      <w:r>
        <w:rPr>
          <w:spacing w:val="75"/>
        </w:rPr>
        <w:t xml:space="preserve">  </w:t>
      </w:r>
      <w:r>
        <w:t>и</w:t>
      </w:r>
      <w:r>
        <w:rPr>
          <w:spacing w:val="75"/>
        </w:rPr>
        <w:t xml:space="preserve">  </w:t>
      </w:r>
      <w:r>
        <w:t>звучащем</w:t>
      </w:r>
      <w:r>
        <w:rPr>
          <w:spacing w:val="77"/>
        </w:rPr>
        <w:t xml:space="preserve">  </w:t>
      </w:r>
      <w:r>
        <w:t>тексте</w:t>
      </w:r>
      <w:r>
        <w:rPr>
          <w:spacing w:val="76"/>
        </w:rPr>
        <w:t xml:space="preserve">  </w:t>
      </w:r>
      <w:r>
        <w:t>и</w:t>
      </w:r>
      <w:r>
        <w:rPr>
          <w:spacing w:val="75"/>
        </w:rPr>
        <w:t xml:space="preserve">  </w:t>
      </w:r>
      <w:r>
        <w:t>употребление</w:t>
      </w:r>
      <w:r>
        <w:rPr>
          <w:spacing w:val="76"/>
        </w:rPr>
        <w:t xml:space="preserve">  </w:t>
      </w:r>
      <w:r>
        <w:t>в</w:t>
      </w:r>
      <w:r>
        <w:rPr>
          <w:spacing w:val="77"/>
        </w:rPr>
        <w:t xml:space="preserve">  </w:t>
      </w:r>
      <w:r>
        <w:t xml:space="preserve">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w:t>
      </w:r>
      <w:r>
        <w:rPr>
          <w:spacing w:val="-2"/>
        </w:rPr>
        <w:t>включая</w:t>
      </w:r>
      <w:r>
        <w:tab/>
      </w:r>
      <w:r>
        <w:rPr>
          <w:spacing w:val="-4"/>
        </w:rPr>
        <w:t>200</w:t>
      </w:r>
      <w:r>
        <w:tab/>
      </w:r>
      <w:r>
        <w:rPr>
          <w:spacing w:val="-2"/>
        </w:rPr>
        <w:t>лексических</w:t>
      </w:r>
      <w:r>
        <w:tab/>
      </w:r>
      <w:r>
        <w:rPr>
          <w:spacing w:val="-2"/>
        </w:rPr>
        <w:t>единиц,</w:t>
      </w:r>
      <w:r>
        <w:tab/>
      </w:r>
      <w:r>
        <w:rPr>
          <w:spacing w:val="-2"/>
        </w:rPr>
        <w:t xml:space="preserve">усвоенных </w:t>
      </w:r>
      <w:r>
        <w:t>на первом году обучения.</w:t>
      </w:r>
    </w:p>
    <w:p w:rsidR="00033849" w:rsidRDefault="00721D58">
      <w:pPr>
        <w:pStyle w:val="a3"/>
        <w:spacing w:before="4" w:line="360" w:lineRule="auto"/>
        <w:ind w:right="176"/>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033849" w:rsidRDefault="00721D58">
      <w:pPr>
        <w:pStyle w:val="a3"/>
        <w:spacing w:line="360" w:lineRule="auto"/>
        <w:ind w:right="164"/>
      </w:pPr>
      <w:r>
        <w:t>Распознавание в устной и письменной речи интернациональных слов (doctor, film) с помощью языковой догадки.</w:t>
      </w:r>
    </w:p>
    <w:p w:rsidR="00033849" w:rsidRDefault="00721D58">
      <w:pPr>
        <w:pStyle w:val="a5"/>
        <w:numPr>
          <w:ilvl w:val="3"/>
          <w:numId w:val="2"/>
        </w:numPr>
        <w:tabs>
          <w:tab w:val="left" w:pos="1965"/>
        </w:tabs>
        <w:ind w:left="1965" w:hanging="1021"/>
        <w:jc w:val="both"/>
        <w:rPr>
          <w:sz w:val="24"/>
        </w:rPr>
      </w:pPr>
      <w:r>
        <w:rPr>
          <w:sz w:val="24"/>
        </w:rPr>
        <w:t>Грамматическая</w:t>
      </w:r>
      <w:r>
        <w:rPr>
          <w:spacing w:val="-3"/>
          <w:sz w:val="24"/>
        </w:rPr>
        <w:t xml:space="preserve"> </w:t>
      </w:r>
      <w:r>
        <w:rPr>
          <w:sz w:val="24"/>
        </w:rPr>
        <w:t>сторона</w:t>
      </w:r>
      <w:r>
        <w:rPr>
          <w:spacing w:val="-2"/>
          <w:sz w:val="24"/>
        </w:rPr>
        <w:t xml:space="preserve"> </w:t>
      </w:r>
      <w:r>
        <w:rPr>
          <w:spacing w:val="-4"/>
          <w:sz w:val="24"/>
        </w:rPr>
        <w:t>речи.</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3"/>
        <w:tabs>
          <w:tab w:val="left" w:pos="2522"/>
          <w:tab w:val="left" w:pos="4681"/>
          <w:tab w:val="left" w:pos="7172"/>
          <w:tab w:val="left" w:pos="8742"/>
          <w:tab w:val="left" w:pos="10096"/>
        </w:tabs>
        <w:spacing w:before="98" w:line="360" w:lineRule="auto"/>
        <w:ind w:right="163"/>
      </w:pPr>
      <w:r>
        <w:t>Распознавание</w:t>
      </w:r>
      <w:r>
        <w:rPr>
          <w:spacing w:val="74"/>
        </w:rPr>
        <w:t xml:space="preserve">  </w:t>
      </w:r>
      <w:r>
        <w:t>в</w:t>
      </w:r>
      <w:r>
        <w:rPr>
          <w:spacing w:val="75"/>
        </w:rPr>
        <w:t xml:space="preserve">  </w:t>
      </w:r>
      <w:r>
        <w:t>письменном</w:t>
      </w:r>
      <w:r>
        <w:rPr>
          <w:spacing w:val="75"/>
        </w:rPr>
        <w:t xml:space="preserve">  </w:t>
      </w:r>
      <w:r>
        <w:t>и</w:t>
      </w:r>
      <w:r>
        <w:rPr>
          <w:spacing w:val="75"/>
        </w:rPr>
        <w:t xml:space="preserve">  </w:t>
      </w:r>
      <w:r>
        <w:t>звучащем</w:t>
      </w:r>
      <w:r>
        <w:rPr>
          <w:spacing w:val="77"/>
        </w:rPr>
        <w:t xml:space="preserve">  </w:t>
      </w:r>
      <w:r>
        <w:t>тексте</w:t>
      </w:r>
      <w:r>
        <w:rPr>
          <w:spacing w:val="76"/>
        </w:rPr>
        <w:t xml:space="preserve">  </w:t>
      </w:r>
      <w:r>
        <w:t>и</w:t>
      </w:r>
      <w:r>
        <w:rPr>
          <w:spacing w:val="75"/>
        </w:rPr>
        <w:t xml:space="preserve">  </w:t>
      </w:r>
      <w:r>
        <w:t>употребление</w:t>
      </w:r>
      <w:r>
        <w:rPr>
          <w:spacing w:val="76"/>
        </w:rPr>
        <w:t xml:space="preserve">  </w:t>
      </w:r>
      <w:r>
        <w:t>в</w:t>
      </w:r>
      <w:r>
        <w:rPr>
          <w:spacing w:val="77"/>
        </w:rPr>
        <w:t xml:space="preserve">  </w:t>
      </w:r>
      <w:r>
        <w:t xml:space="preserve">устной и письменной речи родственных слов с использованием основных способов словообразования: </w:t>
      </w:r>
      <w:r>
        <w:rPr>
          <w:spacing w:val="-2"/>
        </w:rPr>
        <w:t>аффиксации</w:t>
      </w:r>
      <w:r>
        <w:tab/>
      </w:r>
      <w:r>
        <w:rPr>
          <w:spacing w:val="-2"/>
        </w:rPr>
        <w:t>(суффиксы</w:t>
      </w:r>
      <w:r>
        <w:tab/>
      </w:r>
      <w:r>
        <w:rPr>
          <w:spacing w:val="-2"/>
        </w:rPr>
        <w:t>числительных</w:t>
      </w:r>
      <w:r>
        <w:tab/>
      </w:r>
      <w:r>
        <w:rPr>
          <w:spacing w:val="-2"/>
        </w:rPr>
        <w:t>-teen,</w:t>
      </w:r>
      <w:r>
        <w:tab/>
      </w:r>
      <w:r>
        <w:rPr>
          <w:spacing w:val="-4"/>
        </w:rPr>
        <w:t>-ty,</w:t>
      </w:r>
      <w:r>
        <w:tab/>
      </w:r>
      <w:r>
        <w:rPr>
          <w:spacing w:val="-4"/>
        </w:rPr>
        <w:t xml:space="preserve">-th) </w:t>
      </w:r>
      <w:r>
        <w:t>и словосложения (football, snowman)</w:t>
      </w:r>
    </w:p>
    <w:p w:rsidR="00033849" w:rsidRPr="00A03739" w:rsidRDefault="00721D58">
      <w:pPr>
        <w:pStyle w:val="a3"/>
        <w:spacing w:before="1"/>
        <w:ind w:left="944" w:firstLine="0"/>
        <w:rPr>
          <w:lang w:val="en-US"/>
        </w:rPr>
      </w:pPr>
      <w:r>
        <w:t>Предложения</w:t>
      </w:r>
      <w:r w:rsidRPr="00A03739">
        <w:rPr>
          <w:spacing w:val="2"/>
          <w:lang w:val="en-US"/>
        </w:rPr>
        <w:t xml:space="preserve"> </w:t>
      </w:r>
      <w:r>
        <w:t>с</w:t>
      </w:r>
      <w:r w:rsidRPr="00A03739">
        <w:rPr>
          <w:spacing w:val="8"/>
          <w:lang w:val="en-US"/>
        </w:rPr>
        <w:t xml:space="preserve"> </w:t>
      </w:r>
      <w:r>
        <w:t>начальным</w:t>
      </w:r>
      <w:r w:rsidRPr="00A03739">
        <w:rPr>
          <w:spacing w:val="6"/>
          <w:lang w:val="en-US"/>
        </w:rPr>
        <w:t xml:space="preserve"> </w:t>
      </w:r>
      <w:r w:rsidRPr="00A03739">
        <w:rPr>
          <w:lang w:val="en-US"/>
        </w:rPr>
        <w:t>There</w:t>
      </w:r>
      <w:r w:rsidRPr="00A03739">
        <w:rPr>
          <w:spacing w:val="7"/>
          <w:lang w:val="en-US"/>
        </w:rPr>
        <w:t xml:space="preserve"> </w:t>
      </w:r>
      <w:r w:rsidRPr="00A03739">
        <w:rPr>
          <w:lang w:val="en-US"/>
        </w:rPr>
        <w:t>+</w:t>
      </w:r>
      <w:r w:rsidRPr="00A03739">
        <w:rPr>
          <w:spacing w:val="-2"/>
          <w:lang w:val="en-US"/>
        </w:rPr>
        <w:t xml:space="preserve"> </w:t>
      </w:r>
      <w:r w:rsidRPr="00A03739">
        <w:rPr>
          <w:lang w:val="en-US"/>
        </w:rPr>
        <w:t>to</w:t>
      </w:r>
      <w:r w:rsidRPr="00A03739">
        <w:rPr>
          <w:spacing w:val="13"/>
          <w:lang w:val="en-US"/>
        </w:rPr>
        <w:t xml:space="preserve"> </w:t>
      </w:r>
      <w:r w:rsidRPr="00A03739">
        <w:rPr>
          <w:lang w:val="en-US"/>
        </w:rPr>
        <w:t>be</w:t>
      </w:r>
      <w:r w:rsidRPr="00A03739">
        <w:rPr>
          <w:spacing w:val="9"/>
          <w:lang w:val="en-US"/>
        </w:rPr>
        <w:t xml:space="preserve"> </w:t>
      </w:r>
      <w:r>
        <w:t>в</w:t>
      </w:r>
      <w:r w:rsidRPr="00A03739">
        <w:rPr>
          <w:spacing w:val="6"/>
          <w:lang w:val="en-US"/>
        </w:rPr>
        <w:t xml:space="preserve"> </w:t>
      </w:r>
      <w:r w:rsidRPr="00A03739">
        <w:rPr>
          <w:lang w:val="en-US"/>
        </w:rPr>
        <w:t>Past</w:t>
      </w:r>
      <w:r w:rsidRPr="00A03739">
        <w:rPr>
          <w:spacing w:val="8"/>
          <w:lang w:val="en-US"/>
        </w:rPr>
        <w:t xml:space="preserve"> </w:t>
      </w:r>
      <w:r w:rsidRPr="00A03739">
        <w:rPr>
          <w:lang w:val="en-US"/>
        </w:rPr>
        <w:t>Simple</w:t>
      </w:r>
      <w:r w:rsidRPr="00A03739">
        <w:rPr>
          <w:spacing w:val="7"/>
          <w:lang w:val="en-US"/>
        </w:rPr>
        <w:t xml:space="preserve"> </w:t>
      </w:r>
      <w:r w:rsidRPr="00A03739">
        <w:rPr>
          <w:lang w:val="en-US"/>
        </w:rPr>
        <w:t>Tense</w:t>
      </w:r>
      <w:r w:rsidRPr="00A03739">
        <w:rPr>
          <w:spacing w:val="7"/>
          <w:lang w:val="en-US"/>
        </w:rPr>
        <w:t xml:space="preserve"> </w:t>
      </w:r>
      <w:r w:rsidRPr="00A03739">
        <w:rPr>
          <w:lang w:val="en-US"/>
        </w:rPr>
        <w:t>(There</w:t>
      </w:r>
      <w:r w:rsidRPr="00A03739">
        <w:rPr>
          <w:spacing w:val="6"/>
          <w:lang w:val="en-US"/>
        </w:rPr>
        <w:t xml:space="preserve"> </w:t>
      </w:r>
      <w:r w:rsidRPr="00A03739">
        <w:rPr>
          <w:lang w:val="en-US"/>
        </w:rPr>
        <w:t>was</w:t>
      </w:r>
      <w:r w:rsidRPr="00A03739">
        <w:rPr>
          <w:spacing w:val="6"/>
          <w:lang w:val="en-US"/>
        </w:rPr>
        <w:t xml:space="preserve"> </w:t>
      </w:r>
      <w:r w:rsidRPr="00A03739">
        <w:rPr>
          <w:lang w:val="en-US"/>
        </w:rPr>
        <w:t>an</w:t>
      </w:r>
      <w:r w:rsidRPr="00A03739">
        <w:rPr>
          <w:spacing w:val="3"/>
          <w:lang w:val="en-US"/>
        </w:rPr>
        <w:t xml:space="preserve"> </w:t>
      </w:r>
      <w:r w:rsidRPr="00A03739">
        <w:rPr>
          <w:lang w:val="en-US"/>
        </w:rPr>
        <w:t>old</w:t>
      </w:r>
      <w:r w:rsidRPr="00A03739">
        <w:rPr>
          <w:spacing w:val="7"/>
          <w:lang w:val="en-US"/>
        </w:rPr>
        <w:t xml:space="preserve"> </w:t>
      </w:r>
      <w:r w:rsidRPr="00A03739">
        <w:rPr>
          <w:lang w:val="en-US"/>
        </w:rPr>
        <w:t>house</w:t>
      </w:r>
      <w:r w:rsidRPr="00A03739">
        <w:rPr>
          <w:spacing w:val="7"/>
          <w:lang w:val="en-US"/>
        </w:rPr>
        <w:t xml:space="preserve"> </w:t>
      </w:r>
      <w:r w:rsidRPr="00A03739">
        <w:rPr>
          <w:lang w:val="en-US"/>
        </w:rPr>
        <w:t>near</w:t>
      </w:r>
      <w:r w:rsidRPr="00A03739">
        <w:rPr>
          <w:spacing w:val="10"/>
          <w:lang w:val="en-US"/>
        </w:rPr>
        <w:t xml:space="preserve"> </w:t>
      </w:r>
      <w:r w:rsidRPr="00A03739">
        <w:rPr>
          <w:spacing w:val="-5"/>
          <w:lang w:val="en-US"/>
        </w:rPr>
        <w:t>the</w:t>
      </w:r>
    </w:p>
    <w:p w:rsidR="00033849" w:rsidRPr="00A03739" w:rsidRDefault="00033849">
      <w:pPr>
        <w:rPr>
          <w:lang w:val="en-US"/>
        </w:rPr>
        <w:sectPr w:rsidR="00033849" w:rsidRPr="00A03739">
          <w:pgSz w:w="11910" w:h="16840"/>
          <w:pgMar w:top="960" w:right="400" w:bottom="280" w:left="900" w:header="569" w:footer="0" w:gutter="0"/>
          <w:cols w:space="720"/>
        </w:sectPr>
      </w:pPr>
    </w:p>
    <w:p w:rsidR="00033849" w:rsidRDefault="00721D58">
      <w:pPr>
        <w:pStyle w:val="a3"/>
        <w:spacing w:before="141"/>
        <w:ind w:firstLine="0"/>
        <w:jc w:val="left"/>
      </w:pPr>
      <w:r>
        <w:rPr>
          <w:spacing w:val="-2"/>
        </w:rPr>
        <w:t>river.).</w:t>
      </w:r>
    </w:p>
    <w:p w:rsidR="00033849" w:rsidRDefault="00721D58">
      <w:pPr>
        <w:rPr>
          <w:sz w:val="24"/>
        </w:rPr>
      </w:pPr>
      <w:r>
        <w:br w:type="column"/>
      </w:r>
    </w:p>
    <w:p w:rsidR="00033849" w:rsidRDefault="00033849">
      <w:pPr>
        <w:pStyle w:val="a3"/>
        <w:spacing w:before="2"/>
        <w:ind w:left="0" w:firstLine="0"/>
        <w:jc w:val="left"/>
      </w:pPr>
    </w:p>
    <w:p w:rsidR="00033849" w:rsidRDefault="00721D58">
      <w:pPr>
        <w:pStyle w:val="a3"/>
        <w:ind w:left="16" w:firstLine="0"/>
        <w:jc w:val="left"/>
      </w:pPr>
      <w:r>
        <w:t>Побудительные</w:t>
      </w:r>
      <w:r>
        <w:rPr>
          <w:spacing w:val="-5"/>
        </w:rPr>
        <w:t xml:space="preserve"> </w:t>
      </w:r>
      <w:r>
        <w:t>предложения</w:t>
      </w:r>
      <w:r>
        <w:rPr>
          <w:spacing w:val="-7"/>
        </w:rPr>
        <w:t xml:space="preserve"> </w:t>
      </w:r>
      <w:r>
        <w:t>в</w:t>
      </w:r>
      <w:r>
        <w:rPr>
          <w:spacing w:val="-4"/>
        </w:rPr>
        <w:t xml:space="preserve"> </w:t>
      </w:r>
      <w:r>
        <w:t>отрицательной</w:t>
      </w:r>
      <w:r>
        <w:rPr>
          <w:spacing w:val="-11"/>
        </w:rPr>
        <w:t xml:space="preserve"> </w:t>
      </w:r>
      <w:r>
        <w:t>(Don’t</w:t>
      </w:r>
      <w:r>
        <w:rPr>
          <w:spacing w:val="-2"/>
        </w:rPr>
        <w:t xml:space="preserve"> </w:t>
      </w:r>
      <w:r>
        <w:t xml:space="preserve">talk, please.) </w:t>
      </w:r>
      <w:r>
        <w:rPr>
          <w:spacing w:val="-2"/>
        </w:rPr>
        <w:t>форме.</w:t>
      </w:r>
    </w:p>
    <w:p w:rsidR="00033849" w:rsidRDefault="00721D58">
      <w:pPr>
        <w:pStyle w:val="a3"/>
        <w:tabs>
          <w:tab w:val="left" w:pos="1503"/>
          <w:tab w:val="left" w:pos="1848"/>
          <w:tab w:val="left" w:pos="3522"/>
          <w:tab w:val="left" w:pos="4563"/>
          <w:tab w:val="left" w:pos="4895"/>
          <w:tab w:val="left" w:pos="5514"/>
          <w:tab w:val="left" w:pos="6407"/>
          <w:tab w:val="left" w:pos="7200"/>
          <w:tab w:val="left" w:pos="7535"/>
        </w:tabs>
        <w:spacing w:before="137"/>
        <w:ind w:left="16" w:firstLine="0"/>
        <w:jc w:val="left"/>
      </w:pPr>
      <w:r>
        <w:rPr>
          <w:spacing w:val="-2"/>
        </w:rPr>
        <w:t>Правильные</w:t>
      </w:r>
      <w:r>
        <w:tab/>
      </w:r>
      <w:r>
        <w:rPr>
          <w:spacing w:val="-10"/>
        </w:rPr>
        <w:t>и</w:t>
      </w:r>
      <w:r>
        <w:tab/>
      </w:r>
      <w:r>
        <w:rPr>
          <w:spacing w:val="-2"/>
        </w:rPr>
        <w:t>неправильные</w:t>
      </w:r>
      <w:r>
        <w:tab/>
      </w:r>
      <w:r>
        <w:rPr>
          <w:spacing w:val="-2"/>
        </w:rPr>
        <w:t>глаголы</w:t>
      </w:r>
      <w:r>
        <w:tab/>
      </w:r>
      <w:r>
        <w:rPr>
          <w:spacing w:val="-10"/>
        </w:rPr>
        <w:t>в</w:t>
      </w:r>
      <w:r>
        <w:tab/>
      </w:r>
      <w:r>
        <w:rPr>
          <w:spacing w:val="-4"/>
        </w:rPr>
        <w:t>Past</w:t>
      </w:r>
      <w:r>
        <w:tab/>
      </w:r>
      <w:r>
        <w:rPr>
          <w:spacing w:val="-2"/>
        </w:rPr>
        <w:t>Simple</w:t>
      </w:r>
      <w:r>
        <w:tab/>
      </w:r>
      <w:r>
        <w:rPr>
          <w:spacing w:val="-2"/>
        </w:rPr>
        <w:t>Tense</w:t>
      </w:r>
      <w:r>
        <w:tab/>
      </w:r>
      <w:r>
        <w:rPr>
          <w:spacing w:val="-10"/>
        </w:rPr>
        <w:t>в</w:t>
      </w:r>
      <w:r>
        <w:tab/>
      </w:r>
      <w:r>
        <w:rPr>
          <w:spacing w:val="-2"/>
        </w:rPr>
        <w:t>повествовательных</w:t>
      </w:r>
    </w:p>
    <w:p w:rsidR="00033849" w:rsidRDefault="00033849">
      <w:pPr>
        <w:sectPr w:rsidR="00033849">
          <w:type w:val="continuous"/>
          <w:pgSz w:w="11910" w:h="16840"/>
          <w:pgMar w:top="240" w:right="400" w:bottom="0" w:left="900" w:header="569" w:footer="0" w:gutter="0"/>
          <w:cols w:num="2" w:space="720" w:equalWidth="0">
            <w:col w:w="888" w:space="40"/>
            <w:col w:w="9682"/>
          </w:cols>
        </w:sectPr>
      </w:pPr>
    </w:p>
    <w:p w:rsidR="00033849" w:rsidRDefault="00721D58">
      <w:pPr>
        <w:pStyle w:val="a3"/>
        <w:spacing w:before="137" w:line="362" w:lineRule="auto"/>
        <w:ind w:right="180" w:firstLine="0"/>
      </w:pPr>
      <w:r>
        <w:t xml:space="preserve">(утвердительных и отрицательных) и вопросительных (общий и специальный вопросы) </w:t>
      </w:r>
      <w:r>
        <w:rPr>
          <w:spacing w:val="-2"/>
        </w:rPr>
        <w:t>предложениях.</w:t>
      </w:r>
    </w:p>
    <w:p w:rsidR="00033849" w:rsidRPr="00A03739" w:rsidRDefault="00721D58">
      <w:pPr>
        <w:pStyle w:val="a3"/>
        <w:spacing w:line="273" w:lineRule="exact"/>
        <w:ind w:left="944" w:firstLine="0"/>
        <w:rPr>
          <w:lang w:val="en-US"/>
        </w:rPr>
      </w:pPr>
      <w:r>
        <w:t>Конструкция</w:t>
      </w:r>
      <w:r w:rsidRPr="00A03739">
        <w:rPr>
          <w:spacing w:val="-4"/>
          <w:lang w:val="en-US"/>
        </w:rPr>
        <w:t xml:space="preserve"> </w:t>
      </w:r>
      <w:r w:rsidRPr="00A03739">
        <w:rPr>
          <w:lang w:val="en-US"/>
        </w:rPr>
        <w:t>I’d</w:t>
      </w:r>
      <w:r w:rsidRPr="00A03739">
        <w:rPr>
          <w:spacing w:val="2"/>
          <w:lang w:val="en-US"/>
        </w:rPr>
        <w:t xml:space="preserve"> </w:t>
      </w:r>
      <w:r w:rsidRPr="00A03739">
        <w:rPr>
          <w:lang w:val="en-US"/>
        </w:rPr>
        <w:t>like</w:t>
      </w:r>
      <w:r w:rsidRPr="00A03739">
        <w:rPr>
          <w:spacing w:val="-3"/>
          <w:lang w:val="en-US"/>
        </w:rPr>
        <w:t xml:space="preserve"> </w:t>
      </w:r>
      <w:r w:rsidRPr="00A03739">
        <w:rPr>
          <w:lang w:val="en-US"/>
        </w:rPr>
        <w:t>to</w:t>
      </w:r>
      <w:r w:rsidRPr="00A03739">
        <w:rPr>
          <w:spacing w:val="-2"/>
          <w:lang w:val="en-US"/>
        </w:rPr>
        <w:t xml:space="preserve"> </w:t>
      </w:r>
      <w:r w:rsidRPr="00A03739">
        <w:rPr>
          <w:lang w:val="en-US"/>
        </w:rPr>
        <w:t>...</w:t>
      </w:r>
      <w:r w:rsidRPr="00A03739">
        <w:rPr>
          <w:spacing w:val="-4"/>
          <w:lang w:val="en-US"/>
        </w:rPr>
        <w:t xml:space="preserve"> </w:t>
      </w:r>
      <w:r w:rsidRPr="00A03739">
        <w:rPr>
          <w:lang w:val="en-US"/>
        </w:rPr>
        <w:t>(I’d</w:t>
      </w:r>
      <w:r w:rsidRPr="00A03739">
        <w:rPr>
          <w:spacing w:val="-2"/>
          <w:lang w:val="en-US"/>
        </w:rPr>
        <w:t xml:space="preserve"> </w:t>
      </w:r>
      <w:r w:rsidRPr="00A03739">
        <w:rPr>
          <w:lang w:val="en-US"/>
        </w:rPr>
        <w:t>like</w:t>
      </w:r>
      <w:r w:rsidRPr="00A03739">
        <w:rPr>
          <w:spacing w:val="-2"/>
          <w:lang w:val="en-US"/>
        </w:rPr>
        <w:t xml:space="preserve"> </w:t>
      </w:r>
      <w:r w:rsidRPr="00A03739">
        <w:rPr>
          <w:lang w:val="en-US"/>
        </w:rPr>
        <w:t>to</w:t>
      </w:r>
      <w:r w:rsidRPr="00A03739">
        <w:rPr>
          <w:spacing w:val="-2"/>
          <w:lang w:val="en-US"/>
        </w:rPr>
        <w:t xml:space="preserve"> </w:t>
      </w:r>
      <w:r w:rsidRPr="00A03739">
        <w:rPr>
          <w:lang w:val="en-US"/>
        </w:rPr>
        <w:t>read</w:t>
      </w:r>
      <w:r w:rsidRPr="00A03739">
        <w:rPr>
          <w:spacing w:val="-7"/>
          <w:lang w:val="en-US"/>
        </w:rPr>
        <w:t xml:space="preserve"> </w:t>
      </w:r>
      <w:r w:rsidRPr="00A03739">
        <w:rPr>
          <w:lang w:val="en-US"/>
        </w:rPr>
        <w:t>this</w:t>
      </w:r>
      <w:r w:rsidRPr="00A03739">
        <w:rPr>
          <w:spacing w:val="1"/>
          <w:lang w:val="en-US"/>
        </w:rPr>
        <w:t xml:space="preserve"> </w:t>
      </w:r>
      <w:r w:rsidRPr="00A03739">
        <w:rPr>
          <w:spacing w:val="-2"/>
          <w:lang w:val="en-US"/>
        </w:rPr>
        <w:t>book.).</w:t>
      </w:r>
    </w:p>
    <w:p w:rsidR="00033849" w:rsidRPr="00A03739" w:rsidRDefault="00721D58">
      <w:pPr>
        <w:pStyle w:val="a3"/>
        <w:spacing w:before="138" w:line="360" w:lineRule="auto"/>
        <w:ind w:left="944" w:right="178" w:firstLine="0"/>
        <w:rPr>
          <w:lang w:val="en-US"/>
        </w:rPr>
      </w:pPr>
      <w:r>
        <w:t>Конструкции</w:t>
      </w:r>
      <w:r w:rsidRPr="00A03739">
        <w:rPr>
          <w:lang w:val="en-US"/>
        </w:rPr>
        <w:t xml:space="preserve"> </w:t>
      </w:r>
      <w:r>
        <w:t>с</w:t>
      </w:r>
      <w:r w:rsidRPr="00A03739">
        <w:rPr>
          <w:lang w:val="en-US"/>
        </w:rPr>
        <w:t xml:space="preserve"> </w:t>
      </w:r>
      <w:r>
        <w:t>глаголами</w:t>
      </w:r>
      <w:r w:rsidRPr="00A03739">
        <w:rPr>
          <w:lang w:val="en-US"/>
        </w:rPr>
        <w:t xml:space="preserve"> </w:t>
      </w:r>
      <w:r>
        <w:t>на</w:t>
      </w:r>
      <w:r w:rsidRPr="00A03739">
        <w:rPr>
          <w:lang w:val="en-US"/>
        </w:rPr>
        <w:t xml:space="preserve"> -ing: to like/enjoy doing smth (I like riding my bike.). </w:t>
      </w:r>
      <w:r>
        <w:t>Существительные</w:t>
      </w:r>
      <w:r w:rsidRPr="00A03739">
        <w:rPr>
          <w:spacing w:val="32"/>
          <w:lang w:val="en-US"/>
        </w:rPr>
        <w:t xml:space="preserve"> </w:t>
      </w:r>
      <w:r>
        <w:t>в</w:t>
      </w:r>
      <w:r w:rsidRPr="00A03739">
        <w:rPr>
          <w:spacing w:val="30"/>
          <w:lang w:val="en-US"/>
        </w:rPr>
        <w:t xml:space="preserve"> </w:t>
      </w:r>
      <w:r>
        <w:t>притяжательном</w:t>
      </w:r>
      <w:r w:rsidRPr="00A03739">
        <w:rPr>
          <w:spacing w:val="35"/>
          <w:lang w:val="en-US"/>
        </w:rPr>
        <w:t xml:space="preserve"> </w:t>
      </w:r>
      <w:r>
        <w:t>падеже</w:t>
      </w:r>
      <w:r w:rsidRPr="00A03739">
        <w:rPr>
          <w:spacing w:val="27"/>
          <w:lang w:val="en-US"/>
        </w:rPr>
        <w:t xml:space="preserve"> </w:t>
      </w:r>
      <w:r w:rsidRPr="00A03739">
        <w:rPr>
          <w:lang w:val="en-US"/>
        </w:rPr>
        <w:t>(Possessive</w:t>
      </w:r>
      <w:r w:rsidRPr="00A03739">
        <w:rPr>
          <w:spacing w:val="32"/>
          <w:lang w:val="en-US"/>
        </w:rPr>
        <w:t xml:space="preserve"> </w:t>
      </w:r>
      <w:r w:rsidRPr="00A03739">
        <w:rPr>
          <w:lang w:val="en-US"/>
        </w:rPr>
        <w:t>Case;</w:t>
      </w:r>
      <w:r w:rsidRPr="00A03739">
        <w:rPr>
          <w:spacing w:val="34"/>
          <w:lang w:val="en-US"/>
        </w:rPr>
        <w:t xml:space="preserve"> </w:t>
      </w:r>
      <w:r w:rsidRPr="00A03739">
        <w:rPr>
          <w:lang w:val="en-US"/>
        </w:rPr>
        <w:t>Ann’s</w:t>
      </w:r>
      <w:r w:rsidRPr="00A03739">
        <w:rPr>
          <w:spacing w:val="31"/>
          <w:lang w:val="en-US"/>
        </w:rPr>
        <w:t xml:space="preserve"> </w:t>
      </w:r>
      <w:r w:rsidRPr="00A03739">
        <w:rPr>
          <w:lang w:val="en-US"/>
        </w:rPr>
        <w:t>dress,</w:t>
      </w:r>
      <w:r w:rsidRPr="00A03739">
        <w:rPr>
          <w:spacing w:val="35"/>
          <w:lang w:val="en-US"/>
        </w:rPr>
        <w:t xml:space="preserve"> </w:t>
      </w:r>
      <w:r w:rsidRPr="00A03739">
        <w:rPr>
          <w:lang w:val="en-US"/>
        </w:rPr>
        <w:t>children’s</w:t>
      </w:r>
      <w:r w:rsidRPr="00A03739">
        <w:rPr>
          <w:spacing w:val="31"/>
          <w:lang w:val="en-US"/>
        </w:rPr>
        <w:t xml:space="preserve"> </w:t>
      </w:r>
      <w:r w:rsidRPr="00A03739">
        <w:rPr>
          <w:lang w:val="en-US"/>
        </w:rPr>
        <w:t>toys,</w:t>
      </w:r>
    </w:p>
    <w:p w:rsidR="00033849" w:rsidRDefault="00721D58">
      <w:pPr>
        <w:pStyle w:val="a3"/>
        <w:spacing w:before="2"/>
        <w:ind w:firstLine="0"/>
      </w:pPr>
      <w:r>
        <w:t>boys’</w:t>
      </w:r>
      <w:r>
        <w:rPr>
          <w:spacing w:val="-1"/>
        </w:rPr>
        <w:t xml:space="preserve"> </w:t>
      </w:r>
      <w:r>
        <w:rPr>
          <w:spacing w:val="-2"/>
        </w:rPr>
        <w:t>books).</w:t>
      </w:r>
    </w:p>
    <w:p w:rsidR="00033849" w:rsidRDefault="00721D58">
      <w:pPr>
        <w:pStyle w:val="a3"/>
        <w:spacing w:before="137" w:line="360" w:lineRule="auto"/>
        <w:ind w:right="162"/>
      </w:pPr>
      <w:r>
        <w:t>Слова, выражающие количество с исчисляемыми и неисчисляемыми существительными (much/many/a lot of).</w:t>
      </w:r>
    </w:p>
    <w:p w:rsidR="00033849" w:rsidRDefault="00721D58">
      <w:pPr>
        <w:pStyle w:val="a3"/>
        <w:spacing w:line="360" w:lineRule="auto"/>
        <w:ind w:right="162"/>
      </w:pPr>
      <w: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w:t>
      </w:r>
      <w:r>
        <w:rPr>
          <w:spacing w:val="-2"/>
        </w:rPr>
        <w:t>some.).</w:t>
      </w:r>
    </w:p>
    <w:p w:rsidR="00033849" w:rsidRDefault="00721D58">
      <w:pPr>
        <w:pStyle w:val="a3"/>
        <w:spacing w:line="275" w:lineRule="exact"/>
        <w:ind w:left="944" w:firstLine="0"/>
      </w:pPr>
      <w:r>
        <w:t>Наречия</w:t>
      </w:r>
      <w:r>
        <w:rPr>
          <w:spacing w:val="-4"/>
        </w:rPr>
        <w:t xml:space="preserve"> </w:t>
      </w:r>
      <w:r>
        <w:t>частотности</w:t>
      </w:r>
      <w:r>
        <w:rPr>
          <w:spacing w:val="-5"/>
        </w:rPr>
        <w:t xml:space="preserve"> </w:t>
      </w:r>
      <w:r>
        <w:t>(usually,</w:t>
      </w:r>
      <w:r>
        <w:rPr>
          <w:spacing w:val="-1"/>
        </w:rPr>
        <w:t xml:space="preserve"> </w:t>
      </w:r>
      <w:r>
        <w:rPr>
          <w:spacing w:val="-2"/>
        </w:rPr>
        <w:t>often).</w:t>
      </w:r>
    </w:p>
    <w:p w:rsidR="00033849" w:rsidRDefault="00721D58">
      <w:pPr>
        <w:pStyle w:val="a3"/>
        <w:spacing w:before="141" w:line="360" w:lineRule="auto"/>
        <w:ind w:left="944" w:right="1862" w:firstLine="0"/>
      </w:pPr>
      <w:r>
        <w:t>Количественные</w:t>
      </w:r>
      <w:r>
        <w:rPr>
          <w:spacing w:val="-6"/>
        </w:rPr>
        <w:t xml:space="preserve"> </w:t>
      </w:r>
      <w:r>
        <w:t>числительные</w:t>
      </w:r>
      <w:r>
        <w:rPr>
          <w:spacing w:val="-10"/>
        </w:rPr>
        <w:t xml:space="preserve"> </w:t>
      </w:r>
      <w:r>
        <w:t>(13–100).</w:t>
      </w:r>
      <w:r>
        <w:rPr>
          <w:spacing w:val="-3"/>
        </w:rPr>
        <w:t xml:space="preserve"> </w:t>
      </w:r>
      <w:r>
        <w:t>Порядковые</w:t>
      </w:r>
      <w:r>
        <w:rPr>
          <w:spacing w:val="-6"/>
        </w:rPr>
        <w:t xml:space="preserve"> </w:t>
      </w:r>
      <w:r>
        <w:t>числительные</w:t>
      </w:r>
      <w:r>
        <w:rPr>
          <w:spacing w:val="-10"/>
        </w:rPr>
        <w:t xml:space="preserve"> </w:t>
      </w:r>
      <w:r>
        <w:t>(1–30). Вопросительные слова (when, whose, why).</w:t>
      </w:r>
    </w:p>
    <w:p w:rsidR="00033849" w:rsidRPr="00A03739" w:rsidRDefault="00721D58">
      <w:pPr>
        <w:pStyle w:val="a3"/>
        <w:spacing w:line="360" w:lineRule="auto"/>
        <w:ind w:right="170"/>
        <w:rPr>
          <w:lang w:val="en-US"/>
        </w:rPr>
      </w:pPr>
      <w:r>
        <w:t>Предлоги</w:t>
      </w:r>
      <w:r w:rsidRPr="00A03739">
        <w:rPr>
          <w:lang w:val="en-US"/>
        </w:rPr>
        <w:t xml:space="preserve"> </w:t>
      </w:r>
      <w:r>
        <w:t>места</w:t>
      </w:r>
      <w:r w:rsidRPr="00A03739">
        <w:rPr>
          <w:lang w:val="en-US"/>
        </w:rPr>
        <w:t xml:space="preserve"> (next to, in front of, behind), </w:t>
      </w:r>
      <w:r>
        <w:t>направления</w:t>
      </w:r>
      <w:r w:rsidRPr="00A03739">
        <w:rPr>
          <w:lang w:val="en-US"/>
        </w:rPr>
        <w:t xml:space="preserve"> (to), </w:t>
      </w:r>
      <w:r>
        <w:t>времени</w:t>
      </w:r>
      <w:r w:rsidRPr="00A03739">
        <w:rPr>
          <w:lang w:val="en-US"/>
        </w:rPr>
        <w:t xml:space="preserve"> (at, in, on </w:t>
      </w:r>
      <w:r>
        <w:t>в</w:t>
      </w:r>
      <w:r w:rsidRPr="00A03739">
        <w:rPr>
          <w:lang w:val="en-US"/>
        </w:rPr>
        <w:t xml:space="preserve"> </w:t>
      </w:r>
      <w:r>
        <w:t>выражениях</w:t>
      </w:r>
      <w:r w:rsidRPr="00A03739">
        <w:rPr>
          <w:lang w:val="en-US"/>
        </w:rPr>
        <w:t xml:space="preserve"> at 5 o’clock, in the morning, on Monday).</w:t>
      </w:r>
    </w:p>
    <w:p w:rsidR="00033849" w:rsidRDefault="00721D58">
      <w:pPr>
        <w:pStyle w:val="a5"/>
        <w:numPr>
          <w:ilvl w:val="2"/>
          <w:numId w:val="2"/>
        </w:numPr>
        <w:tabs>
          <w:tab w:val="left" w:pos="1788"/>
        </w:tabs>
        <w:spacing w:before="1"/>
        <w:ind w:left="1788" w:hanging="844"/>
        <w:jc w:val="both"/>
        <w:rPr>
          <w:sz w:val="24"/>
        </w:rPr>
      </w:pPr>
      <w:r>
        <w:rPr>
          <w:sz w:val="24"/>
        </w:rPr>
        <w:t>Социокультурные</w:t>
      </w:r>
      <w:r>
        <w:rPr>
          <w:spacing w:val="-7"/>
          <w:sz w:val="24"/>
        </w:rPr>
        <w:t xml:space="preserve"> </w:t>
      </w:r>
      <w:r>
        <w:rPr>
          <w:sz w:val="24"/>
        </w:rPr>
        <w:t>знания</w:t>
      </w:r>
      <w:r>
        <w:rPr>
          <w:spacing w:val="-9"/>
          <w:sz w:val="24"/>
        </w:rPr>
        <w:t xml:space="preserve"> </w:t>
      </w:r>
      <w:r>
        <w:rPr>
          <w:sz w:val="24"/>
        </w:rPr>
        <w:t>и</w:t>
      </w:r>
      <w:r>
        <w:rPr>
          <w:spacing w:val="-2"/>
          <w:sz w:val="24"/>
        </w:rPr>
        <w:t xml:space="preserve"> умения.</w:t>
      </w:r>
    </w:p>
    <w:p w:rsidR="00033849" w:rsidRDefault="00721D58">
      <w:pPr>
        <w:pStyle w:val="a3"/>
        <w:spacing w:before="137" w:line="360" w:lineRule="auto"/>
        <w:ind w:right="16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33849" w:rsidRDefault="00721D58">
      <w:pPr>
        <w:pStyle w:val="a3"/>
        <w:spacing w:line="360" w:lineRule="auto"/>
        <w:ind w:right="172"/>
      </w:pPr>
      <w:r>
        <w:t>Знание произведений детского фольклора (рифмовок, стихов, песенок), персонажей</w:t>
      </w:r>
      <w:r>
        <w:rPr>
          <w:spacing w:val="40"/>
        </w:rPr>
        <w:t xml:space="preserve"> </w:t>
      </w:r>
      <w:r>
        <w:t>детских книг.</w:t>
      </w:r>
    </w:p>
    <w:p w:rsidR="00033849" w:rsidRDefault="00721D58">
      <w:pPr>
        <w:pStyle w:val="a3"/>
        <w:spacing w:line="360" w:lineRule="auto"/>
        <w:ind w:right="172"/>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33849" w:rsidRDefault="00721D58">
      <w:pPr>
        <w:pStyle w:val="a5"/>
        <w:numPr>
          <w:ilvl w:val="2"/>
          <w:numId w:val="2"/>
        </w:numPr>
        <w:tabs>
          <w:tab w:val="left" w:pos="1788"/>
        </w:tabs>
        <w:ind w:left="1788" w:hanging="844"/>
        <w:jc w:val="both"/>
        <w:rPr>
          <w:sz w:val="24"/>
        </w:rPr>
      </w:pPr>
      <w:r>
        <w:rPr>
          <w:sz w:val="24"/>
        </w:rPr>
        <w:t>Компенсаторные</w:t>
      </w:r>
      <w:r>
        <w:rPr>
          <w:spacing w:val="-9"/>
          <w:sz w:val="24"/>
        </w:rPr>
        <w:t xml:space="preserve"> </w:t>
      </w:r>
      <w:r>
        <w:rPr>
          <w:spacing w:val="-2"/>
          <w:sz w:val="24"/>
        </w:rPr>
        <w:t>умения.</w:t>
      </w:r>
    </w:p>
    <w:p w:rsidR="00033849" w:rsidRDefault="00033849">
      <w:pPr>
        <w:jc w:val="both"/>
        <w:rPr>
          <w:sz w:val="24"/>
        </w:rPr>
        <w:sectPr w:rsidR="00033849">
          <w:type w:val="continuous"/>
          <w:pgSz w:w="11910" w:h="16840"/>
          <w:pgMar w:top="240" w:right="400" w:bottom="0" w:left="900" w:header="569" w:footer="0" w:gutter="0"/>
          <w:cols w:space="720"/>
        </w:sectPr>
      </w:pPr>
    </w:p>
    <w:p w:rsidR="00033849" w:rsidRDefault="00721D58">
      <w:pPr>
        <w:pStyle w:val="a3"/>
        <w:spacing w:before="98"/>
        <w:ind w:left="944" w:firstLine="0"/>
      </w:pPr>
      <w:r>
        <w:t>Использование</w:t>
      </w:r>
      <w:r>
        <w:rPr>
          <w:spacing w:val="-11"/>
        </w:rPr>
        <w:t xml:space="preserve"> </w:t>
      </w:r>
      <w:r>
        <w:t>при</w:t>
      </w:r>
      <w:r>
        <w:rPr>
          <w:spacing w:val="-2"/>
        </w:rPr>
        <w:t xml:space="preserve"> </w:t>
      </w:r>
      <w:r>
        <w:t>чтении</w:t>
      </w:r>
      <w:r>
        <w:rPr>
          <w:spacing w:val="-6"/>
        </w:rPr>
        <w:t xml:space="preserve"> </w:t>
      </w:r>
      <w:r>
        <w:t>и</w:t>
      </w:r>
      <w:r>
        <w:rPr>
          <w:spacing w:val="-2"/>
        </w:rPr>
        <w:t xml:space="preserve"> </w:t>
      </w:r>
      <w:r>
        <w:t>аудировании</w:t>
      </w:r>
      <w:r>
        <w:rPr>
          <w:spacing w:val="3"/>
        </w:rPr>
        <w:t xml:space="preserve"> </w:t>
      </w:r>
      <w:r>
        <w:t>языковой,</w:t>
      </w:r>
      <w:r>
        <w:rPr>
          <w:spacing w:val="-5"/>
        </w:rPr>
        <w:t xml:space="preserve"> </w:t>
      </w:r>
      <w:r>
        <w:t>в</w:t>
      </w:r>
      <w:r>
        <w:rPr>
          <w:spacing w:val="-6"/>
        </w:rPr>
        <w:t xml:space="preserve"> </w:t>
      </w:r>
      <w:r>
        <w:t>том</w:t>
      </w:r>
      <w:r>
        <w:rPr>
          <w:spacing w:val="-6"/>
        </w:rPr>
        <w:t xml:space="preserve"> </w:t>
      </w:r>
      <w:r>
        <w:t>числе</w:t>
      </w:r>
      <w:r>
        <w:rPr>
          <w:spacing w:val="-3"/>
        </w:rPr>
        <w:t xml:space="preserve"> </w:t>
      </w:r>
      <w:r>
        <w:t>контекстуальной,</w:t>
      </w:r>
      <w:r>
        <w:rPr>
          <w:spacing w:val="-1"/>
        </w:rPr>
        <w:t xml:space="preserve"> </w:t>
      </w:r>
      <w:r>
        <w:rPr>
          <w:spacing w:val="-2"/>
        </w:rPr>
        <w:t>догадки.</w:t>
      </w:r>
    </w:p>
    <w:p w:rsidR="00033849" w:rsidRDefault="00721D58">
      <w:pPr>
        <w:pStyle w:val="a3"/>
        <w:spacing w:before="142" w:line="360" w:lineRule="auto"/>
        <w:ind w:right="172"/>
      </w:pPr>
      <w:r>
        <w:t>Использование в качестве опоры при порождении собственных высказываний ключевых слов, вопросов; иллюстраций.</w:t>
      </w:r>
    </w:p>
    <w:p w:rsidR="00033849" w:rsidRDefault="00721D58">
      <w:pPr>
        <w:pStyle w:val="a3"/>
        <w:tabs>
          <w:tab w:val="left" w:pos="2109"/>
          <w:tab w:val="left" w:pos="5858"/>
          <w:tab w:val="left" w:pos="7159"/>
          <w:tab w:val="left" w:pos="8196"/>
          <w:tab w:val="left" w:pos="9204"/>
        </w:tabs>
        <w:spacing w:line="360" w:lineRule="auto"/>
        <w:ind w:right="169"/>
      </w:pPr>
      <w:r>
        <w:t xml:space="preserve">Игнорирование информации, не являющейся необходимой для понимания основного </w:t>
      </w:r>
      <w:r>
        <w:rPr>
          <w:spacing w:val="-2"/>
        </w:rPr>
        <w:t>содержания</w:t>
      </w:r>
      <w:r>
        <w:tab/>
      </w:r>
      <w:r>
        <w:rPr>
          <w:spacing w:val="-2"/>
        </w:rPr>
        <w:t>прочитанного/прослушанного</w:t>
      </w:r>
      <w:r>
        <w:tab/>
      </w:r>
      <w:r>
        <w:rPr>
          <w:spacing w:val="-2"/>
        </w:rPr>
        <w:t>текста</w:t>
      </w:r>
      <w:r>
        <w:tab/>
      </w:r>
      <w:r>
        <w:rPr>
          <w:spacing w:val="-4"/>
        </w:rPr>
        <w:t>или</w:t>
      </w:r>
      <w:r>
        <w:tab/>
      </w:r>
      <w:r>
        <w:rPr>
          <w:spacing w:val="-4"/>
        </w:rPr>
        <w:t>для</w:t>
      </w:r>
      <w:r>
        <w:tab/>
      </w:r>
      <w:r>
        <w:rPr>
          <w:spacing w:val="-2"/>
        </w:rPr>
        <w:t xml:space="preserve">нахождения </w:t>
      </w:r>
      <w:r>
        <w:t>в тексте запрашиваемой информации.</w:t>
      </w:r>
    </w:p>
    <w:p w:rsidR="00033849" w:rsidRDefault="00721D58">
      <w:pPr>
        <w:pStyle w:val="a5"/>
        <w:numPr>
          <w:ilvl w:val="1"/>
          <w:numId w:val="2"/>
        </w:numPr>
        <w:tabs>
          <w:tab w:val="left" w:pos="1606"/>
        </w:tabs>
        <w:ind w:left="1606" w:hanging="662"/>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 xml:space="preserve">4 </w:t>
      </w:r>
      <w:r>
        <w:rPr>
          <w:spacing w:val="-2"/>
          <w:sz w:val="24"/>
        </w:rPr>
        <w:t>классе.</w:t>
      </w:r>
    </w:p>
    <w:p w:rsidR="00033849" w:rsidRDefault="00721D58">
      <w:pPr>
        <w:pStyle w:val="a5"/>
        <w:numPr>
          <w:ilvl w:val="2"/>
          <w:numId w:val="2"/>
        </w:numPr>
        <w:tabs>
          <w:tab w:val="left" w:pos="1788"/>
        </w:tabs>
        <w:spacing w:before="136"/>
        <w:ind w:left="1788" w:hanging="844"/>
        <w:rPr>
          <w:sz w:val="24"/>
        </w:rPr>
      </w:pPr>
      <w:r>
        <w:rPr>
          <w:sz w:val="24"/>
        </w:rPr>
        <w:t>Тематическое</w:t>
      </w:r>
      <w:r>
        <w:rPr>
          <w:spacing w:val="-6"/>
          <w:sz w:val="24"/>
        </w:rPr>
        <w:t xml:space="preserve"> </w:t>
      </w:r>
      <w:r>
        <w:rPr>
          <w:sz w:val="24"/>
        </w:rPr>
        <w:t>содержание</w:t>
      </w:r>
      <w:r>
        <w:rPr>
          <w:spacing w:val="-9"/>
          <w:sz w:val="24"/>
        </w:rPr>
        <w:t xml:space="preserve"> </w:t>
      </w:r>
      <w:r>
        <w:rPr>
          <w:spacing w:val="-4"/>
          <w:sz w:val="24"/>
        </w:rPr>
        <w:t>речи.</w:t>
      </w:r>
    </w:p>
    <w:p w:rsidR="00033849" w:rsidRDefault="00721D58">
      <w:pPr>
        <w:pStyle w:val="a5"/>
        <w:numPr>
          <w:ilvl w:val="3"/>
          <w:numId w:val="2"/>
        </w:numPr>
        <w:tabs>
          <w:tab w:val="left" w:pos="1965"/>
        </w:tabs>
        <w:spacing w:before="137"/>
        <w:ind w:left="1965" w:hanging="1021"/>
        <w:rPr>
          <w:sz w:val="24"/>
        </w:rPr>
      </w:pPr>
      <w:r>
        <w:rPr>
          <w:sz w:val="24"/>
        </w:rPr>
        <w:t>Мир</w:t>
      </w:r>
      <w:r>
        <w:rPr>
          <w:spacing w:val="-4"/>
          <w:sz w:val="24"/>
        </w:rPr>
        <w:t xml:space="preserve"> </w:t>
      </w:r>
      <w:r>
        <w:rPr>
          <w:sz w:val="24"/>
        </w:rPr>
        <w:t xml:space="preserve">моего </w:t>
      </w:r>
      <w:r>
        <w:rPr>
          <w:spacing w:val="-4"/>
          <w:sz w:val="24"/>
        </w:rPr>
        <w:t>«я».</w:t>
      </w:r>
    </w:p>
    <w:p w:rsidR="00033849" w:rsidRDefault="00721D58">
      <w:pPr>
        <w:pStyle w:val="a3"/>
        <w:spacing w:before="142" w:line="360" w:lineRule="auto"/>
        <w:ind w:right="163"/>
      </w:pPr>
      <w:r>
        <w:t>Моя семья. Мой день рождения, подарки. Моя любимая еда. Мой день (распорядок дня, домашние обязанности).</w:t>
      </w:r>
    </w:p>
    <w:p w:rsidR="00033849" w:rsidRDefault="00721D58">
      <w:pPr>
        <w:pStyle w:val="a5"/>
        <w:numPr>
          <w:ilvl w:val="3"/>
          <w:numId w:val="2"/>
        </w:numPr>
        <w:tabs>
          <w:tab w:val="left" w:pos="1965"/>
        </w:tabs>
        <w:spacing w:line="274" w:lineRule="exact"/>
        <w:ind w:left="1965" w:hanging="1021"/>
        <w:jc w:val="both"/>
        <w:rPr>
          <w:sz w:val="24"/>
        </w:rPr>
      </w:pPr>
      <w:r>
        <w:rPr>
          <w:sz w:val="24"/>
        </w:rPr>
        <w:t>Мир моих</w:t>
      </w:r>
      <w:r>
        <w:rPr>
          <w:spacing w:val="-4"/>
          <w:sz w:val="24"/>
        </w:rPr>
        <w:t xml:space="preserve"> </w:t>
      </w:r>
      <w:r>
        <w:rPr>
          <w:spacing w:val="-2"/>
          <w:sz w:val="24"/>
        </w:rPr>
        <w:t>увлечений.</w:t>
      </w:r>
    </w:p>
    <w:p w:rsidR="00033849" w:rsidRDefault="00721D58">
      <w:pPr>
        <w:pStyle w:val="a3"/>
        <w:spacing w:before="137" w:line="362" w:lineRule="auto"/>
        <w:ind w:right="172"/>
      </w:pPr>
      <w:r>
        <w:t>Любимая игрушка, игра. Мой питомец. Любимые занятия. Занятия спортом. Любимая сказка/история/рассказ. Выходной день. Каникулы.</w:t>
      </w:r>
    </w:p>
    <w:p w:rsidR="00033849" w:rsidRDefault="00721D58">
      <w:pPr>
        <w:pStyle w:val="a5"/>
        <w:numPr>
          <w:ilvl w:val="3"/>
          <w:numId w:val="2"/>
        </w:numPr>
        <w:tabs>
          <w:tab w:val="left" w:pos="1965"/>
        </w:tabs>
        <w:spacing w:line="273" w:lineRule="exact"/>
        <w:ind w:left="1965" w:hanging="1021"/>
        <w:jc w:val="both"/>
        <w:rPr>
          <w:sz w:val="24"/>
        </w:rPr>
      </w:pPr>
      <w:r>
        <w:rPr>
          <w:sz w:val="24"/>
        </w:rPr>
        <w:t>Мир</w:t>
      </w:r>
      <w:r>
        <w:rPr>
          <w:spacing w:val="-5"/>
          <w:sz w:val="24"/>
        </w:rPr>
        <w:t xml:space="preserve"> </w:t>
      </w:r>
      <w:r>
        <w:rPr>
          <w:sz w:val="24"/>
        </w:rPr>
        <w:t>вокруг</w:t>
      </w:r>
      <w:r>
        <w:rPr>
          <w:spacing w:val="-3"/>
          <w:sz w:val="24"/>
        </w:rPr>
        <w:t xml:space="preserve"> </w:t>
      </w:r>
      <w:r>
        <w:rPr>
          <w:spacing w:val="-4"/>
          <w:sz w:val="24"/>
        </w:rPr>
        <w:t>меня.</w:t>
      </w:r>
    </w:p>
    <w:p w:rsidR="00033849" w:rsidRDefault="00721D58">
      <w:pPr>
        <w:pStyle w:val="a3"/>
        <w:spacing w:before="137" w:line="362" w:lineRule="auto"/>
        <w:ind w:right="172"/>
      </w:pPr>
      <w:r>
        <w:t>Моя</w:t>
      </w:r>
      <w:r>
        <w:rPr>
          <w:spacing w:val="-2"/>
        </w:rPr>
        <w:t xml:space="preserve"> </w:t>
      </w:r>
      <w:r>
        <w:t>комната</w:t>
      </w:r>
      <w:r>
        <w:rPr>
          <w:spacing w:val="-3"/>
        </w:rPr>
        <w:t xml:space="preserve"> </w:t>
      </w:r>
      <w:r>
        <w:t>(квартира, дом),</w:t>
      </w:r>
      <w:r>
        <w:rPr>
          <w:spacing w:val="-5"/>
        </w:rPr>
        <w:t xml:space="preserve"> </w:t>
      </w:r>
      <w:r>
        <w:t>предметы</w:t>
      </w:r>
      <w:r>
        <w:rPr>
          <w:spacing w:val="-1"/>
        </w:rPr>
        <w:t xml:space="preserve"> </w:t>
      </w:r>
      <w:r>
        <w:t>мебели</w:t>
      </w:r>
      <w:r>
        <w:rPr>
          <w:spacing w:val="-1"/>
        </w:rPr>
        <w:t xml:space="preserve"> </w:t>
      </w:r>
      <w:r>
        <w:t>и</w:t>
      </w:r>
      <w:r>
        <w:rPr>
          <w:spacing w:val="-1"/>
        </w:rPr>
        <w:t xml:space="preserve"> </w:t>
      </w:r>
      <w:r>
        <w:t>интерьера. Моя</w:t>
      </w:r>
      <w:r>
        <w:rPr>
          <w:spacing w:val="-2"/>
        </w:rPr>
        <w:t xml:space="preserve"> </w:t>
      </w:r>
      <w:r>
        <w:t>школа,</w:t>
      </w:r>
      <w:r>
        <w:rPr>
          <w:spacing w:val="-5"/>
        </w:rPr>
        <w:t xml:space="preserve"> </w:t>
      </w:r>
      <w:r>
        <w:t>любимые</w:t>
      </w:r>
      <w:r>
        <w:rPr>
          <w:spacing w:val="-3"/>
        </w:rPr>
        <w:t xml:space="preserve"> </w:t>
      </w:r>
      <w:r>
        <w:t>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33849" w:rsidRDefault="00721D58">
      <w:pPr>
        <w:pStyle w:val="a5"/>
        <w:numPr>
          <w:ilvl w:val="3"/>
          <w:numId w:val="2"/>
        </w:numPr>
        <w:tabs>
          <w:tab w:val="left" w:pos="1965"/>
        </w:tabs>
        <w:spacing w:line="269" w:lineRule="exact"/>
        <w:ind w:left="1965" w:hanging="1021"/>
        <w:jc w:val="both"/>
        <w:rPr>
          <w:sz w:val="24"/>
        </w:rPr>
      </w:pPr>
      <w:r>
        <w:rPr>
          <w:sz w:val="24"/>
        </w:rPr>
        <w:t>Родная</w:t>
      </w:r>
      <w:r>
        <w:rPr>
          <w:spacing w:val="-2"/>
          <w:sz w:val="24"/>
        </w:rPr>
        <w:t xml:space="preserve"> </w:t>
      </w:r>
      <w:r>
        <w:rPr>
          <w:sz w:val="24"/>
        </w:rPr>
        <w:t>страна</w:t>
      </w:r>
      <w:r>
        <w:rPr>
          <w:spacing w:val="-3"/>
          <w:sz w:val="24"/>
        </w:rPr>
        <w:t xml:space="preserve"> </w:t>
      </w:r>
      <w:r>
        <w:rPr>
          <w:sz w:val="24"/>
        </w:rPr>
        <w:t>и</w:t>
      </w:r>
      <w:r>
        <w:rPr>
          <w:spacing w:val="-6"/>
          <w:sz w:val="24"/>
        </w:rPr>
        <w:t xml:space="preserve"> </w:t>
      </w:r>
      <w:r>
        <w:rPr>
          <w:sz w:val="24"/>
        </w:rPr>
        <w:t>страны</w:t>
      </w:r>
      <w:r>
        <w:rPr>
          <w:spacing w:val="-4"/>
          <w:sz w:val="24"/>
        </w:rPr>
        <w:t xml:space="preserve"> </w:t>
      </w:r>
      <w:r>
        <w:rPr>
          <w:sz w:val="24"/>
        </w:rPr>
        <w:t>изучаемого</w:t>
      </w:r>
      <w:r>
        <w:rPr>
          <w:spacing w:val="2"/>
          <w:sz w:val="24"/>
        </w:rPr>
        <w:t xml:space="preserve"> </w:t>
      </w:r>
      <w:r>
        <w:rPr>
          <w:spacing w:val="-2"/>
          <w:sz w:val="24"/>
        </w:rPr>
        <w:t>языка.</w:t>
      </w:r>
    </w:p>
    <w:p w:rsidR="00033849" w:rsidRDefault="00721D58">
      <w:pPr>
        <w:pStyle w:val="a3"/>
        <w:spacing w:before="136" w:line="362" w:lineRule="auto"/>
        <w:ind w:right="173"/>
      </w:pPr>
      <w:r>
        <w:t>Россия</w:t>
      </w:r>
      <w:r>
        <w:rPr>
          <w:spacing w:val="-3"/>
        </w:rPr>
        <w:t xml:space="preserve"> </w:t>
      </w:r>
      <w:r>
        <w:t>и</w:t>
      </w:r>
      <w:r>
        <w:rPr>
          <w:spacing w:val="-2"/>
        </w:rPr>
        <w:t xml:space="preserve"> </w:t>
      </w:r>
      <w:r>
        <w:t>страна/страны</w:t>
      </w:r>
      <w:r>
        <w:rPr>
          <w:spacing w:val="-1"/>
        </w:rPr>
        <w:t xml:space="preserve"> </w:t>
      </w:r>
      <w:r>
        <w:t>изучаемого языка. Их</w:t>
      </w:r>
      <w:r>
        <w:rPr>
          <w:spacing w:val="-4"/>
        </w:rPr>
        <w:t xml:space="preserve"> </w:t>
      </w:r>
      <w:r>
        <w:t>столицы,</w:t>
      </w:r>
      <w:r>
        <w:rPr>
          <w:spacing w:val="-1"/>
        </w:rPr>
        <w:t xml:space="preserve"> </w:t>
      </w:r>
      <w:r>
        <w:t>основные</w:t>
      </w:r>
      <w:r>
        <w:rPr>
          <w:spacing w:val="-4"/>
        </w:rPr>
        <w:t xml:space="preserve"> </w:t>
      </w:r>
      <w:r>
        <w:t>достопримечательности</w:t>
      </w:r>
      <w:r>
        <w:rPr>
          <w:spacing w:val="-1"/>
        </w:rPr>
        <w:t xml:space="preserve"> </w:t>
      </w:r>
      <w:r>
        <w:t>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33849" w:rsidRDefault="00721D58">
      <w:pPr>
        <w:pStyle w:val="a5"/>
        <w:numPr>
          <w:ilvl w:val="2"/>
          <w:numId w:val="2"/>
        </w:numPr>
        <w:tabs>
          <w:tab w:val="left" w:pos="1788"/>
        </w:tabs>
        <w:spacing w:line="269" w:lineRule="exact"/>
        <w:ind w:left="1788" w:hanging="844"/>
        <w:jc w:val="both"/>
        <w:rPr>
          <w:sz w:val="24"/>
        </w:rPr>
      </w:pPr>
      <w:r>
        <w:rPr>
          <w:sz w:val="24"/>
        </w:rPr>
        <w:t>Коммуникативные</w:t>
      </w:r>
      <w:r>
        <w:rPr>
          <w:spacing w:val="-10"/>
          <w:sz w:val="24"/>
        </w:rPr>
        <w:t xml:space="preserve"> </w:t>
      </w:r>
      <w:r>
        <w:rPr>
          <w:spacing w:val="-2"/>
          <w:sz w:val="24"/>
        </w:rPr>
        <w:t>умения.</w:t>
      </w:r>
    </w:p>
    <w:p w:rsidR="00033849" w:rsidRDefault="00721D58">
      <w:pPr>
        <w:pStyle w:val="a5"/>
        <w:numPr>
          <w:ilvl w:val="3"/>
          <w:numId w:val="2"/>
        </w:numPr>
        <w:tabs>
          <w:tab w:val="left" w:pos="1965"/>
        </w:tabs>
        <w:spacing w:before="137"/>
        <w:ind w:left="1965" w:hanging="1021"/>
        <w:jc w:val="both"/>
        <w:rPr>
          <w:sz w:val="24"/>
        </w:rPr>
      </w:pPr>
      <w:r>
        <w:rPr>
          <w:spacing w:val="-2"/>
          <w:sz w:val="24"/>
        </w:rPr>
        <w:t>Говорение.</w:t>
      </w:r>
    </w:p>
    <w:p w:rsidR="00033849" w:rsidRDefault="00721D58">
      <w:pPr>
        <w:pStyle w:val="a5"/>
        <w:numPr>
          <w:ilvl w:val="4"/>
          <w:numId w:val="2"/>
        </w:numPr>
        <w:tabs>
          <w:tab w:val="left" w:pos="2148"/>
        </w:tabs>
        <w:spacing w:before="138"/>
        <w:ind w:left="2148" w:hanging="1204"/>
        <w:jc w:val="both"/>
        <w:rPr>
          <w:sz w:val="24"/>
        </w:rPr>
      </w:pPr>
      <w:r>
        <w:rPr>
          <w:sz w:val="24"/>
        </w:rPr>
        <w:t>Коммуникативные</w:t>
      </w:r>
      <w:r>
        <w:rPr>
          <w:spacing w:val="-12"/>
          <w:sz w:val="24"/>
        </w:rPr>
        <w:t xml:space="preserve"> </w:t>
      </w:r>
      <w:r>
        <w:rPr>
          <w:sz w:val="24"/>
        </w:rPr>
        <w:t>умения</w:t>
      </w:r>
      <w:r>
        <w:rPr>
          <w:spacing w:val="-8"/>
          <w:sz w:val="24"/>
        </w:rPr>
        <w:t xml:space="preserve"> </w:t>
      </w:r>
      <w:r>
        <w:rPr>
          <w:sz w:val="24"/>
        </w:rPr>
        <w:t>диалогической</w:t>
      </w:r>
      <w:r>
        <w:rPr>
          <w:spacing w:val="-7"/>
          <w:sz w:val="24"/>
        </w:rPr>
        <w:t xml:space="preserve"> </w:t>
      </w:r>
      <w:r>
        <w:rPr>
          <w:spacing w:val="-4"/>
          <w:sz w:val="24"/>
        </w:rPr>
        <w:t>речи.</w:t>
      </w:r>
    </w:p>
    <w:p w:rsidR="00033849" w:rsidRDefault="00721D58">
      <w:pPr>
        <w:pStyle w:val="a3"/>
        <w:spacing w:before="141" w:line="360" w:lineRule="auto"/>
        <w:ind w:right="172"/>
      </w:pPr>
      <w:r>
        <w:t>Ведение</w:t>
      </w:r>
      <w:r>
        <w:rPr>
          <w:spacing w:val="58"/>
        </w:rPr>
        <w:t xml:space="preserve">  </w:t>
      </w:r>
      <w:r>
        <w:t>с</w:t>
      </w:r>
      <w:r>
        <w:rPr>
          <w:spacing w:val="58"/>
        </w:rPr>
        <w:t xml:space="preserve">  </w:t>
      </w:r>
      <w:r>
        <w:t>опорой</w:t>
      </w:r>
      <w:r>
        <w:rPr>
          <w:spacing w:val="59"/>
        </w:rPr>
        <w:t xml:space="preserve">  </w:t>
      </w:r>
      <w:r>
        <w:t>на</w:t>
      </w:r>
      <w:r>
        <w:rPr>
          <w:spacing w:val="56"/>
        </w:rPr>
        <w:t xml:space="preserve">  </w:t>
      </w:r>
      <w:r>
        <w:t>речевые</w:t>
      </w:r>
      <w:r>
        <w:rPr>
          <w:spacing w:val="58"/>
        </w:rPr>
        <w:t xml:space="preserve">  </w:t>
      </w:r>
      <w:r>
        <w:t>ситуации,</w:t>
      </w:r>
      <w:r>
        <w:rPr>
          <w:spacing w:val="60"/>
        </w:rPr>
        <w:t xml:space="preserve">  </w:t>
      </w:r>
      <w:r>
        <w:t>ключевые</w:t>
      </w:r>
      <w:r>
        <w:rPr>
          <w:spacing w:val="58"/>
        </w:rPr>
        <w:t xml:space="preserve">  </w:t>
      </w:r>
      <w:r>
        <w:t>слова</w:t>
      </w:r>
      <w:r>
        <w:rPr>
          <w:spacing w:val="58"/>
        </w:rPr>
        <w:t xml:space="preserve">  </w:t>
      </w:r>
      <w:r>
        <w:t>и/или</w:t>
      </w:r>
      <w:r>
        <w:rPr>
          <w:spacing w:val="57"/>
        </w:rPr>
        <w:t xml:space="preserve">  </w:t>
      </w:r>
      <w:r>
        <w:t>иллюстрации с соблюдением норм речевого этикета, принятых в стране/странах изучаемого языка:</w:t>
      </w:r>
    </w:p>
    <w:p w:rsidR="00033849" w:rsidRDefault="00721D58">
      <w:pPr>
        <w:pStyle w:val="a3"/>
        <w:spacing w:line="362" w:lineRule="auto"/>
        <w:ind w:right="173"/>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33849" w:rsidRDefault="00721D58">
      <w:pPr>
        <w:pStyle w:val="a3"/>
        <w:spacing w:line="360" w:lineRule="auto"/>
        <w:ind w:right="167"/>
      </w:pPr>
      <w:r>
        <w:t>диалога – побуждения к действию: обращение к собеседнику с просьбой, вежливое</w:t>
      </w:r>
      <w:r>
        <w:rPr>
          <w:spacing w:val="40"/>
        </w:rPr>
        <w:t xml:space="preserve"> </w:t>
      </w:r>
      <w:r>
        <w:t>согласие выполнить просьбу; приглашение собеседника к совместной деятельности, вежливое согласие/несогласие на предложение собеседника;</w:t>
      </w:r>
    </w:p>
    <w:p w:rsidR="00033849" w:rsidRDefault="00721D58">
      <w:pPr>
        <w:pStyle w:val="a3"/>
        <w:spacing w:line="362" w:lineRule="auto"/>
        <w:ind w:right="162"/>
      </w:pPr>
      <w:r>
        <w:t>диалога-расспроса: запрашивание интересующей информации; сообщение фактической информации, ответы на вопросы собеседника.</w:t>
      </w:r>
    </w:p>
    <w:p w:rsidR="00033849" w:rsidRDefault="00721D58">
      <w:pPr>
        <w:pStyle w:val="a5"/>
        <w:numPr>
          <w:ilvl w:val="4"/>
          <w:numId w:val="2"/>
        </w:numPr>
        <w:tabs>
          <w:tab w:val="left" w:pos="2148"/>
        </w:tabs>
        <w:spacing w:line="273" w:lineRule="exact"/>
        <w:ind w:left="2148" w:hanging="1204"/>
        <w:jc w:val="both"/>
        <w:rPr>
          <w:sz w:val="24"/>
        </w:rPr>
      </w:pPr>
      <w:r>
        <w:rPr>
          <w:sz w:val="24"/>
        </w:rPr>
        <w:t>Коммуникативные</w:t>
      </w:r>
      <w:r>
        <w:rPr>
          <w:spacing w:val="-12"/>
          <w:sz w:val="24"/>
        </w:rPr>
        <w:t xml:space="preserve"> </w:t>
      </w:r>
      <w:r>
        <w:rPr>
          <w:sz w:val="24"/>
        </w:rPr>
        <w:t>умения</w:t>
      </w:r>
      <w:r>
        <w:rPr>
          <w:spacing w:val="-9"/>
          <w:sz w:val="24"/>
        </w:rPr>
        <w:t xml:space="preserve"> </w:t>
      </w:r>
      <w:r>
        <w:rPr>
          <w:sz w:val="24"/>
        </w:rPr>
        <w:t>монологической</w:t>
      </w:r>
      <w:r>
        <w:rPr>
          <w:spacing w:val="-7"/>
          <w:sz w:val="24"/>
        </w:rPr>
        <w:t xml:space="preserve"> </w:t>
      </w:r>
      <w:r>
        <w:rPr>
          <w:spacing w:val="-2"/>
          <w:sz w:val="24"/>
        </w:rPr>
        <w:t>речи.</w:t>
      </w:r>
    </w:p>
    <w:p w:rsidR="00033849" w:rsidRDefault="00033849">
      <w:pPr>
        <w:spacing w:line="273" w:lineRule="exact"/>
        <w:jc w:val="both"/>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64"/>
      </w:pPr>
      <w:r>
        <w:t>Создание с опорой на ключевые слова, вопросы и/или иллюстрации устных</w:t>
      </w:r>
      <w:r>
        <w:rPr>
          <w:spacing w:val="40"/>
        </w:rPr>
        <w:t xml:space="preserve"> </w:t>
      </w:r>
      <w:r>
        <w:t>монологических высказываний: описание предмета, внешности и одежды, черт характера реального человека</w:t>
      </w:r>
      <w:r>
        <w:rPr>
          <w:spacing w:val="-3"/>
        </w:rPr>
        <w:t xml:space="preserve"> </w:t>
      </w:r>
      <w:r>
        <w:t>или</w:t>
      </w:r>
      <w:r>
        <w:rPr>
          <w:spacing w:val="-1"/>
        </w:rPr>
        <w:t xml:space="preserve"> </w:t>
      </w:r>
      <w:r>
        <w:t>литературного персонажа;</w:t>
      </w:r>
      <w:r>
        <w:rPr>
          <w:spacing w:val="-7"/>
        </w:rPr>
        <w:t xml:space="preserve"> </w:t>
      </w:r>
      <w:r>
        <w:t>рассказ/сообщение</w:t>
      </w:r>
      <w:r>
        <w:rPr>
          <w:spacing w:val="-3"/>
        </w:rPr>
        <w:t xml:space="preserve"> </w:t>
      </w:r>
      <w:r>
        <w:t>(повествование)</w:t>
      </w:r>
      <w:r>
        <w:rPr>
          <w:spacing w:val="-1"/>
        </w:rPr>
        <w:t xml:space="preserve"> </w:t>
      </w:r>
      <w:r>
        <w:t>с</w:t>
      </w:r>
      <w:r>
        <w:rPr>
          <w:spacing w:val="-8"/>
        </w:rPr>
        <w:t xml:space="preserve"> </w:t>
      </w:r>
      <w:r>
        <w:t>опорой</w:t>
      </w:r>
      <w:r>
        <w:rPr>
          <w:spacing w:val="-1"/>
        </w:rPr>
        <w:t xml:space="preserve"> </w:t>
      </w:r>
      <w:r>
        <w:t>на ключевые слова, вопросы и/или иллюстрации.</w:t>
      </w:r>
    </w:p>
    <w:p w:rsidR="00033849" w:rsidRDefault="00721D58">
      <w:pPr>
        <w:pStyle w:val="a3"/>
        <w:spacing w:before="1" w:line="362" w:lineRule="auto"/>
        <w:ind w:right="172"/>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33849" w:rsidRDefault="00721D58">
      <w:pPr>
        <w:pStyle w:val="a3"/>
        <w:spacing w:line="360" w:lineRule="auto"/>
        <w:ind w:right="173"/>
      </w:pPr>
      <w:r>
        <w:t>Пересказ основного содержания прочитанного текста с опорой на ключевые слова,</w:t>
      </w:r>
      <w:r>
        <w:rPr>
          <w:spacing w:val="40"/>
        </w:rPr>
        <w:t xml:space="preserve"> </w:t>
      </w:r>
      <w:r>
        <w:t>вопросы, план и/или иллюстрации.</w:t>
      </w:r>
    </w:p>
    <w:p w:rsidR="00033849" w:rsidRDefault="00721D58">
      <w:pPr>
        <w:pStyle w:val="a3"/>
        <w:spacing w:line="274" w:lineRule="exact"/>
        <w:ind w:left="944" w:firstLine="0"/>
      </w:pPr>
      <w:r>
        <w:t>Краткое</w:t>
      </w:r>
      <w:r>
        <w:rPr>
          <w:spacing w:val="-8"/>
        </w:rPr>
        <w:t xml:space="preserve"> </w:t>
      </w:r>
      <w:r>
        <w:t>устное</w:t>
      </w:r>
      <w:r>
        <w:rPr>
          <w:spacing w:val="-5"/>
        </w:rPr>
        <w:t xml:space="preserve"> </w:t>
      </w:r>
      <w:r>
        <w:t>изложение</w:t>
      </w:r>
      <w:r>
        <w:rPr>
          <w:spacing w:val="-6"/>
        </w:rPr>
        <w:t xml:space="preserve"> </w:t>
      </w:r>
      <w:r>
        <w:t>результатов</w:t>
      </w:r>
      <w:r>
        <w:rPr>
          <w:spacing w:val="-7"/>
        </w:rPr>
        <w:t xml:space="preserve"> </w:t>
      </w:r>
      <w:r>
        <w:t>выполненного</w:t>
      </w:r>
      <w:r>
        <w:rPr>
          <w:spacing w:val="-4"/>
        </w:rPr>
        <w:t xml:space="preserve"> </w:t>
      </w:r>
      <w:r>
        <w:t>несложного</w:t>
      </w:r>
      <w:r>
        <w:rPr>
          <w:spacing w:val="-5"/>
        </w:rPr>
        <w:t xml:space="preserve"> </w:t>
      </w:r>
      <w:r>
        <w:t xml:space="preserve">проектного </w:t>
      </w:r>
      <w:r>
        <w:rPr>
          <w:spacing w:val="-2"/>
        </w:rPr>
        <w:t>задания.</w:t>
      </w:r>
    </w:p>
    <w:p w:rsidR="00033849" w:rsidRDefault="00721D58">
      <w:pPr>
        <w:pStyle w:val="a5"/>
        <w:numPr>
          <w:ilvl w:val="3"/>
          <w:numId w:val="2"/>
        </w:numPr>
        <w:tabs>
          <w:tab w:val="left" w:pos="1965"/>
        </w:tabs>
        <w:spacing w:before="138"/>
        <w:ind w:left="1965" w:hanging="1021"/>
        <w:jc w:val="both"/>
        <w:rPr>
          <w:sz w:val="24"/>
        </w:rPr>
      </w:pPr>
      <w:r>
        <w:rPr>
          <w:spacing w:val="-2"/>
          <w:sz w:val="24"/>
        </w:rPr>
        <w:t>Аудирование.</w:t>
      </w:r>
    </w:p>
    <w:p w:rsidR="00033849" w:rsidRDefault="00721D58">
      <w:pPr>
        <w:pStyle w:val="a5"/>
        <w:numPr>
          <w:ilvl w:val="4"/>
          <w:numId w:val="2"/>
        </w:numPr>
        <w:tabs>
          <w:tab w:val="left" w:pos="2147"/>
        </w:tabs>
        <w:spacing w:before="137"/>
        <w:ind w:left="2147" w:hanging="1203"/>
        <w:jc w:val="both"/>
        <w:rPr>
          <w:sz w:val="24"/>
        </w:rPr>
      </w:pPr>
      <w:r>
        <w:rPr>
          <w:sz w:val="24"/>
        </w:rPr>
        <w:t>Коммуникативные</w:t>
      </w:r>
      <w:r>
        <w:rPr>
          <w:spacing w:val="-10"/>
          <w:sz w:val="24"/>
        </w:rPr>
        <w:t xml:space="preserve"> </w:t>
      </w:r>
      <w:r>
        <w:rPr>
          <w:sz w:val="24"/>
        </w:rPr>
        <w:t>умения</w:t>
      </w:r>
      <w:r>
        <w:rPr>
          <w:spacing w:val="-9"/>
          <w:sz w:val="24"/>
        </w:rPr>
        <w:t xml:space="preserve"> </w:t>
      </w:r>
      <w:r>
        <w:rPr>
          <w:spacing w:val="-2"/>
          <w:sz w:val="24"/>
        </w:rPr>
        <w:t>аудирования.</w:t>
      </w:r>
    </w:p>
    <w:p w:rsidR="00033849" w:rsidRDefault="00721D58">
      <w:pPr>
        <w:pStyle w:val="a3"/>
        <w:spacing w:before="138" w:line="360" w:lineRule="auto"/>
        <w:ind w:right="170"/>
      </w:pPr>
      <w:r>
        <w:t>Понимание на слух речи учителя и одноклассников и вербальная/невербальная реакция на услышанное (при непосредственном общении).</w:t>
      </w:r>
    </w:p>
    <w:p w:rsidR="00033849" w:rsidRDefault="00721D58">
      <w:pPr>
        <w:pStyle w:val="a3"/>
        <w:tabs>
          <w:tab w:val="left" w:pos="2239"/>
          <w:tab w:val="left" w:pos="3137"/>
          <w:tab w:val="left" w:pos="4893"/>
          <w:tab w:val="left" w:pos="6539"/>
          <w:tab w:val="left" w:pos="8310"/>
          <w:tab w:val="left" w:pos="9083"/>
        </w:tabs>
        <w:spacing w:before="2" w:line="360" w:lineRule="auto"/>
        <w:ind w:right="167"/>
      </w:pPr>
      <w:r>
        <w:t xml:space="preserve">Восприятие и понимание на слух учебных и адаптированных аутентичных текстов, </w:t>
      </w:r>
      <w:r>
        <w:rPr>
          <w:spacing w:val="-2"/>
        </w:rPr>
        <w:t>построенных</w:t>
      </w:r>
      <w:r>
        <w:tab/>
      </w:r>
      <w:r>
        <w:rPr>
          <w:spacing w:val="-6"/>
        </w:rPr>
        <w:t>на</w:t>
      </w:r>
      <w:r>
        <w:tab/>
      </w:r>
      <w:r>
        <w:rPr>
          <w:spacing w:val="-2"/>
        </w:rPr>
        <w:t>изученном</w:t>
      </w:r>
      <w:r>
        <w:tab/>
      </w:r>
      <w:r>
        <w:rPr>
          <w:spacing w:val="-2"/>
        </w:rPr>
        <w:t>языковом</w:t>
      </w:r>
      <w:r>
        <w:tab/>
      </w:r>
      <w:r>
        <w:rPr>
          <w:spacing w:val="-2"/>
        </w:rPr>
        <w:t>материале,</w:t>
      </w:r>
      <w:r>
        <w:tab/>
      </w:r>
      <w:r>
        <w:rPr>
          <w:spacing w:val="-10"/>
        </w:rPr>
        <w:t>в</w:t>
      </w:r>
      <w:r>
        <w:tab/>
      </w:r>
      <w:r>
        <w:rPr>
          <w:spacing w:val="-2"/>
        </w:rPr>
        <w:t xml:space="preserve">соответствии </w:t>
      </w:r>
      <w:r>
        <w:t>с</w:t>
      </w:r>
      <w:r>
        <w:rPr>
          <w:spacing w:val="69"/>
          <w:w w:val="150"/>
        </w:rPr>
        <w:t xml:space="preserve">  </w:t>
      </w:r>
      <w:r>
        <w:t>поставленной</w:t>
      </w:r>
      <w:r>
        <w:rPr>
          <w:spacing w:val="68"/>
          <w:w w:val="150"/>
        </w:rPr>
        <w:t xml:space="preserve">  </w:t>
      </w:r>
      <w:r>
        <w:t>коммуникативной</w:t>
      </w:r>
      <w:r>
        <w:rPr>
          <w:spacing w:val="68"/>
          <w:w w:val="150"/>
        </w:rPr>
        <w:t xml:space="preserve">  </w:t>
      </w:r>
      <w:r>
        <w:t>задачей:</w:t>
      </w:r>
      <w:r>
        <w:rPr>
          <w:spacing w:val="70"/>
          <w:w w:val="150"/>
        </w:rPr>
        <w:t xml:space="preserve">  </w:t>
      </w:r>
      <w:r>
        <w:t>с</w:t>
      </w:r>
      <w:r>
        <w:rPr>
          <w:spacing w:val="67"/>
          <w:w w:val="150"/>
        </w:rPr>
        <w:t xml:space="preserve">  </w:t>
      </w:r>
      <w:r>
        <w:t>пониманием</w:t>
      </w:r>
      <w:r>
        <w:rPr>
          <w:spacing w:val="66"/>
          <w:w w:val="150"/>
        </w:rPr>
        <w:t xml:space="preserve">  </w:t>
      </w:r>
      <w:r>
        <w:t>основного</w:t>
      </w:r>
      <w:r>
        <w:rPr>
          <w:spacing w:val="70"/>
          <w:w w:val="150"/>
        </w:rPr>
        <w:t xml:space="preserve">  </w:t>
      </w:r>
      <w:r>
        <w:t>содержания, с пониманием запрашиваемой информации (при опосредованном общении).</w:t>
      </w:r>
    </w:p>
    <w:p w:rsidR="00033849" w:rsidRDefault="00721D58">
      <w:pPr>
        <w:pStyle w:val="a3"/>
        <w:tabs>
          <w:tab w:val="left" w:pos="1965"/>
          <w:tab w:val="left" w:pos="3165"/>
          <w:tab w:val="left" w:pos="4015"/>
          <w:tab w:val="left" w:pos="5565"/>
          <w:tab w:val="left" w:pos="7844"/>
          <w:tab w:val="left" w:pos="8674"/>
        </w:tabs>
        <w:spacing w:before="1" w:line="360" w:lineRule="auto"/>
        <w:ind w:right="164"/>
      </w:pPr>
      <w:r>
        <w:t xml:space="preserve">Аудирование с пониманием основного содержания текста предполагает умение определять </w:t>
      </w:r>
      <w:r>
        <w:rPr>
          <w:spacing w:val="-2"/>
        </w:rPr>
        <w:t>основную</w:t>
      </w:r>
      <w:r>
        <w:tab/>
      </w:r>
      <w:r>
        <w:rPr>
          <w:spacing w:val="-4"/>
        </w:rPr>
        <w:t>тему</w:t>
      </w:r>
      <w:r>
        <w:tab/>
      </w:r>
      <w:r>
        <w:rPr>
          <w:spacing w:val="-10"/>
        </w:rPr>
        <w:t>и</w:t>
      </w:r>
      <w:r>
        <w:tab/>
      </w:r>
      <w:r>
        <w:rPr>
          <w:spacing w:val="-2"/>
        </w:rPr>
        <w:t>главные</w:t>
      </w:r>
      <w:r>
        <w:tab/>
      </w:r>
      <w:r>
        <w:rPr>
          <w:spacing w:val="-2"/>
        </w:rPr>
        <w:t>факты/события</w:t>
      </w:r>
      <w:r>
        <w:tab/>
      </w:r>
      <w:r>
        <w:rPr>
          <w:spacing w:val="-10"/>
        </w:rPr>
        <w:t>в</w:t>
      </w:r>
      <w:r>
        <w:tab/>
      </w:r>
      <w:r>
        <w:rPr>
          <w:spacing w:val="-2"/>
        </w:rPr>
        <w:t xml:space="preserve">воспринимаемом </w:t>
      </w:r>
      <w:r>
        <w:t>на слух тексте с опорой и без опоры на иллюстрации и с использованием языковой, в том числе контекстуальной, догадки.</w:t>
      </w:r>
    </w:p>
    <w:p w:rsidR="00033849" w:rsidRDefault="00721D58">
      <w:pPr>
        <w:pStyle w:val="a3"/>
        <w:tabs>
          <w:tab w:val="left" w:pos="2665"/>
          <w:tab w:val="left" w:pos="4810"/>
          <w:tab w:val="left" w:pos="7003"/>
          <w:tab w:val="left" w:pos="8793"/>
          <w:tab w:val="left" w:pos="9691"/>
        </w:tabs>
        <w:spacing w:line="360" w:lineRule="auto"/>
        <w:ind w:right="168"/>
      </w:pPr>
      <w:r>
        <w:t xml:space="preserve">Аудирование с пониманием запрашиваемой информации предполагает умение выделять </w:t>
      </w:r>
      <w:r>
        <w:rPr>
          <w:spacing w:val="-2"/>
        </w:rPr>
        <w:t>запрашиваемую</w:t>
      </w:r>
      <w:r>
        <w:tab/>
      </w:r>
      <w:r>
        <w:rPr>
          <w:spacing w:val="-2"/>
        </w:rPr>
        <w:t>информацию</w:t>
      </w:r>
      <w:r>
        <w:tab/>
      </w:r>
      <w:r>
        <w:rPr>
          <w:spacing w:val="-2"/>
        </w:rPr>
        <w:t>фактического</w:t>
      </w:r>
      <w:r>
        <w:tab/>
      </w:r>
      <w:r>
        <w:rPr>
          <w:spacing w:val="-2"/>
        </w:rPr>
        <w:t>характера</w:t>
      </w:r>
      <w:r>
        <w:tab/>
      </w:r>
      <w:r>
        <w:rPr>
          <w:spacing w:val="-10"/>
        </w:rPr>
        <w:t>с</w:t>
      </w:r>
      <w:r>
        <w:tab/>
      </w:r>
      <w:r>
        <w:rPr>
          <w:spacing w:val="-2"/>
        </w:rPr>
        <w:t xml:space="preserve">опорой </w:t>
      </w:r>
      <w:r>
        <w:t xml:space="preserve">и без опоры на иллюстрации, а также с использованием языковой, в том числе контекстуальной, </w:t>
      </w:r>
      <w:r>
        <w:rPr>
          <w:spacing w:val="-2"/>
        </w:rPr>
        <w:t>догадки.</w:t>
      </w:r>
    </w:p>
    <w:p w:rsidR="00033849" w:rsidRDefault="00721D58">
      <w:pPr>
        <w:pStyle w:val="a3"/>
        <w:spacing w:before="1" w:line="360" w:lineRule="auto"/>
        <w:ind w:right="165"/>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33849" w:rsidRDefault="00721D58">
      <w:pPr>
        <w:pStyle w:val="a5"/>
        <w:numPr>
          <w:ilvl w:val="3"/>
          <w:numId w:val="2"/>
        </w:numPr>
        <w:tabs>
          <w:tab w:val="left" w:pos="1965"/>
        </w:tabs>
        <w:spacing w:line="274" w:lineRule="exact"/>
        <w:ind w:left="1965" w:hanging="1021"/>
        <w:jc w:val="both"/>
        <w:rPr>
          <w:sz w:val="24"/>
        </w:rPr>
      </w:pPr>
      <w:r>
        <w:rPr>
          <w:sz w:val="24"/>
        </w:rPr>
        <w:t>Смысловое</w:t>
      </w:r>
      <w:r>
        <w:rPr>
          <w:spacing w:val="-5"/>
          <w:sz w:val="24"/>
        </w:rPr>
        <w:t xml:space="preserve"> </w:t>
      </w:r>
      <w:r>
        <w:rPr>
          <w:spacing w:val="-2"/>
          <w:sz w:val="24"/>
        </w:rPr>
        <w:t>чтение.</w:t>
      </w:r>
    </w:p>
    <w:p w:rsidR="00033849" w:rsidRDefault="00721D58">
      <w:pPr>
        <w:pStyle w:val="a3"/>
        <w:spacing w:before="137" w:line="362" w:lineRule="auto"/>
        <w:ind w:right="173"/>
      </w:pPr>
      <w:r>
        <w:t>Чтение</w:t>
      </w:r>
      <w:r>
        <w:rPr>
          <w:spacing w:val="80"/>
          <w:w w:val="150"/>
        </w:rPr>
        <w:t xml:space="preserve">   </w:t>
      </w:r>
      <w:r>
        <w:t>вслух</w:t>
      </w:r>
      <w:r>
        <w:rPr>
          <w:spacing w:val="80"/>
          <w:w w:val="150"/>
        </w:rPr>
        <w:t xml:space="preserve">   </w:t>
      </w:r>
      <w:r>
        <w:t>учебных</w:t>
      </w:r>
      <w:r>
        <w:rPr>
          <w:spacing w:val="79"/>
          <w:w w:val="150"/>
        </w:rPr>
        <w:t xml:space="preserve">   </w:t>
      </w:r>
      <w:r>
        <w:t>текстов</w:t>
      </w:r>
      <w:r>
        <w:rPr>
          <w:spacing w:val="80"/>
          <w:w w:val="150"/>
        </w:rPr>
        <w:t xml:space="preserve">   </w:t>
      </w:r>
      <w:r>
        <w:t>с</w:t>
      </w:r>
      <w:r>
        <w:rPr>
          <w:spacing w:val="80"/>
          <w:w w:val="150"/>
        </w:rPr>
        <w:t xml:space="preserve">   </w:t>
      </w:r>
      <w:r>
        <w:t>соблюдением</w:t>
      </w:r>
      <w:r>
        <w:rPr>
          <w:spacing w:val="80"/>
          <w:w w:val="150"/>
        </w:rPr>
        <w:t xml:space="preserve">   </w:t>
      </w:r>
      <w:r>
        <w:t>правил</w:t>
      </w:r>
      <w:r>
        <w:rPr>
          <w:spacing w:val="79"/>
          <w:w w:val="150"/>
        </w:rPr>
        <w:t xml:space="preserve">   </w:t>
      </w:r>
      <w:r>
        <w:t>чтения и соответствующей интонацией, понимание прочитанного.</w:t>
      </w:r>
    </w:p>
    <w:p w:rsidR="00033849" w:rsidRDefault="00721D58">
      <w:pPr>
        <w:pStyle w:val="a3"/>
        <w:spacing w:line="273" w:lineRule="exact"/>
        <w:ind w:left="944" w:firstLine="0"/>
      </w:pPr>
      <w:r>
        <w:t>Тексты</w:t>
      </w:r>
      <w:r>
        <w:rPr>
          <w:spacing w:val="-2"/>
        </w:rPr>
        <w:t xml:space="preserve"> </w:t>
      </w:r>
      <w:r>
        <w:t>для</w:t>
      </w:r>
      <w:r>
        <w:rPr>
          <w:spacing w:val="-2"/>
        </w:rPr>
        <w:t xml:space="preserve"> </w:t>
      </w:r>
      <w:r>
        <w:t>чтения</w:t>
      </w:r>
      <w:r>
        <w:rPr>
          <w:spacing w:val="-7"/>
        </w:rPr>
        <w:t xml:space="preserve"> </w:t>
      </w:r>
      <w:r>
        <w:t>вслух:</w:t>
      </w:r>
      <w:r>
        <w:rPr>
          <w:spacing w:val="-2"/>
        </w:rPr>
        <w:t xml:space="preserve"> </w:t>
      </w:r>
      <w:r>
        <w:t>диалог,</w:t>
      </w:r>
      <w:r>
        <w:rPr>
          <w:spacing w:val="-4"/>
        </w:rPr>
        <w:t xml:space="preserve"> </w:t>
      </w:r>
      <w:r>
        <w:t>рассказ,</w:t>
      </w:r>
      <w:r>
        <w:rPr>
          <w:spacing w:val="5"/>
        </w:rPr>
        <w:t xml:space="preserve"> </w:t>
      </w:r>
      <w:r>
        <w:rPr>
          <w:spacing w:val="-2"/>
        </w:rPr>
        <w:t>сказка.</w:t>
      </w:r>
    </w:p>
    <w:p w:rsidR="00033849" w:rsidRDefault="00721D58">
      <w:pPr>
        <w:pStyle w:val="a3"/>
        <w:spacing w:before="137" w:line="360" w:lineRule="auto"/>
        <w:ind w:right="170"/>
      </w:pPr>
      <w:r>
        <w:t>Чтение про себя учебных текстов, построенных на изученном языковом материале, с различной</w:t>
      </w:r>
      <w:r>
        <w:rPr>
          <w:spacing w:val="80"/>
          <w:w w:val="150"/>
        </w:rPr>
        <w:t xml:space="preserve">   </w:t>
      </w:r>
      <w:r>
        <w:t>глубиной</w:t>
      </w:r>
      <w:r>
        <w:rPr>
          <w:spacing w:val="80"/>
          <w:w w:val="150"/>
        </w:rPr>
        <w:t xml:space="preserve">   </w:t>
      </w:r>
      <w:r>
        <w:t>проникновения</w:t>
      </w:r>
      <w:r>
        <w:rPr>
          <w:spacing w:val="79"/>
          <w:w w:val="150"/>
        </w:rPr>
        <w:t xml:space="preserve">   </w:t>
      </w:r>
      <w:r>
        <w:t>в</w:t>
      </w:r>
      <w:r>
        <w:rPr>
          <w:spacing w:val="80"/>
          <w:w w:val="150"/>
        </w:rPr>
        <w:t xml:space="preserve">   </w:t>
      </w:r>
      <w:r>
        <w:t>их</w:t>
      </w:r>
      <w:r>
        <w:rPr>
          <w:spacing w:val="79"/>
          <w:w w:val="150"/>
        </w:rPr>
        <w:t xml:space="preserve">   </w:t>
      </w:r>
      <w:r>
        <w:t>содержание</w:t>
      </w:r>
      <w:r>
        <w:rPr>
          <w:spacing w:val="79"/>
          <w:w w:val="150"/>
        </w:rPr>
        <w:t xml:space="preserve">   </w:t>
      </w:r>
      <w:r>
        <w:t>в</w:t>
      </w:r>
      <w:r>
        <w:rPr>
          <w:spacing w:val="80"/>
          <w:w w:val="150"/>
        </w:rPr>
        <w:t xml:space="preserve">   </w:t>
      </w:r>
      <w:r>
        <w:t>зависимости от</w:t>
      </w:r>
      <w:r>
        <w:rPr>
          <w:spacing w:val="66"/>
          <w:w w:val="150"/>
        </w:rPr>
        <w:t xml:space="preserve">  </w:t>
      </w:r>
      <w:r>
        <w:t>поставленной</w:t>
      </w:r>
      <w:r>
        <w:rPr>
          <w:spacing w:val="66"/>
          <w:w w:val="150"/>
        </w:rPr>
        <w:t xml:space="preserve">  </w:t>
      </w:r>
      <w:r>
        <w:t>коммуникативной</w:t>
      </w:r>
      <w:r>
        <w:rPr>
          <w:spacing w:val="66"/>
          <w:w w:val="150"/>
        </w:rPr>
        <w:t xml:space="preserve">  </w:t>
      </w:r>
      <w:r>
        <w:t>задачи:</w:t>
      </w:r>
      <w:r>
        <w:rPr>
          <w:spacing w:val="68"/>
          <w:w w:val="150"/>
        </w:rPr>
        <w:t xml:space="preserve">  </w:t>
      </w:r>
      <w:r>
        <w:t>с</w:t>
      </w:r>
      <w:r>
        <w:rPr>
          <w:spacing w:val="68"/>
          <w:w w:val="150"/>
        </w:rPr>
        <w:t xml:space="preserve">  </w:t>
      </w:r>
      <w:r>
        <w:t>пониманием</w:t>
      </w:r>
      <w:r>
        <w:rPr>
          <w:spacing w:val="67"/>
          <w:w w:val="150"/>
        </w:rPr>
        <w:t xml:space="preserve">  </w:t>
      </w:r>
      <w:r>
        <w:t>основного</w:t>
      </w:r>
      <w:r>
        <w:rPr>
          <w:spacing w:val="68"/>
          <w:w w:val="150"/>
        </w:rPr>
        <w:t xml:space="preserve">  </w:t>
      </w:r>
      <w:r>
        <w:t>содержания, с пониманием запрашиваемой информации.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1"/>
      </w:pPr>
      <w:r>
        <w:t>Чтение с пониманием основного содержания текста предполагает определение основной темы</w:t>
      </w:r>
      <w:r>
        <w:rPr>
          <w:spacing w:val="80"/>
          <w:w w:val="150"/>
        </w:rPr>
        <w:t xml:space="preserve">   </w:t>
      </w:r>
      <w:r>
        <w:t>и</w:t>
      </w:r>
      <w:r>
        <w:rPr>
          <w:spacing w:val="76"/>
          <w:w w:val="150"/>
        </w:rPr>
        <w:t xml:space="preserve">   </w:t>
      </w:r>
      <w:r>
        <w:t>главных</w:t>
      </w:r>
      <w:r>
        <w:rPr>
          <w:spacing w:val="78"/>
          <w:w w:val="150"/>
        </w:rPr>
        <w:t xml:space="preserve">   </w:t>
      </w:r>
      <w:r>
        <w:t>фактов/событий</w:t>
      </w:r>
      <w:r>
        <w:rPr>
          <w:spacing w:val="78"/>
          <w:w w:val="150"/>
        </w:rPr>
        <w:t xml:space="preserve">   </w:t>
      </w:r>
      <w:r>
        <w:t>в</w:t>
      </w:r>
      <w:r>
        <w:rPr>
          <w:spacing w:val="78"/>
          <w:w w:val="150"/>
        </w:rPr>
        <w:t xml:space="preserve">   </w:t>
      </w:r>
      <w:r>
        <w:t>прочитанном</w:t>
      </w:r>
      <w:r>
        <w:rPr>
          <w:spacing w:val="80"/>
          <w:w w:val="150"/>
        </w:rPr>
        <w:t xml:space="preserve">   </w:t>
      </w:r>
      <w:r>
        <w:t>тексте</w:t>
      </w:r>
      <w:r>
        <w:rPr>
          <w:spacing w:val="79"/>
          <w:w w:val="150"/>
        </w:rPr>
        <w:t xml:space="preserve">   </w:t>
      </w:r>
      <w:r>
        <w:t>с</w:t>
      </w:r>
      <w:r>
        <w:rPr>
          <w:spacing w:val="77"/>
          <w:w w:val="150"/>
        </w:rPr>
        <w:t xml:space="preserve">   </w:t>
      </w:r>
      <w:r>
        <w:t>опорой и без опоры на иллюстрации, с использованием языковой, в том числе контекстуальной, догадки.</w:t>
      </w:r>
    </w:p>
    <w:p w:rsidR="00033849" w:rsidRDefault="00721D58">
      <w:pPr>
        <w:pStyle w:val="a3"/>
        <w:tabs>
          <w:tab w:val="left" w:pos="1351"/>
          <w:tab w:val="left" w:pos="2800"/>
          <w:tab w:val="left" w:pos="3832"/>
          <w:tab w:val="left" w:pos="6058"/>
          <w:tab w:val="left" w:pos="6961"/>
          <w:tab w:val="left" w:pos="9417"/>
        </w:tabs>
        <w:spacing w:before="2" w:line="360" w:lineRule="auto"/>
        <w:ind w:right="165"/>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w:t>
      </w:r>
      <w:r>
        <w:rPr>
          <w:spacing w:val="-4"/>
        </w:rPr>
        <w:t>без</w:t>
      </w:r>
      <w:r>
        <w:tab/>
      </w:r>
      <w:r>
        <w:rPr>
          <w:spacing w:val="-4"/>
        </w:rPr>
        <w:t>опоры</w:t>
      </w:r>
      <w:r>
        <w:tab/>
      </w:r>
      <w:r>
        <w:rPr>
          <w:spacing w:val="-6"/>
        </w:rPr>
        <w:t>на</w:t>
      </w:r>
      <w:r>
        <w:tab/>
      </w:r>
      <w:r>
        <w:rPr>
          <w:spacing w:val="-2"/>
        </w:rPr>
        <w:t>иллюстрации,</w:t>
      </w:r>
      <w:r>
        <w:tab/>
      </w:r>
      <w:r>
        <w:rPr>
          <w:spacing w:val="-10"/>
        </w:rPr>
        <w:t>с</w:t>
      </w:r>
      <w:r>
        <w:tab/>
      </w:r>
      <w:r>
        <w:rPr>
          <w:spacing w:val="-2"/>
        </w:rPr>
        <w:t>использованием</w:t>
      </w:r>
      <w:r>
        <w:tab/>
      </w:r>
      <w:r>
        <w:rPr>
          <w:spacing w:val="-2"/>
        </w:rPr>
        <w:t xml:space="preserve">языковой, </w:t>
      </w:r>
      <w:r>
        <w:t>в том числе контекстуальной, догадки.</w:t>
      </w:r>
    </w:p>
    <w:p w:rsidR="00033849" w:rsidRDefault="00721D58">
      <w:pPr>
        <w:pStyle w:val="a3"/>
        <w:tabs>
          <w:tab w:val="left" w:pos="2877"/>
          <w:tab w:val="left" w:pos="4519"/>
          <w:tab w:val="left" w:pos="5613"/>
          <w:tab w:val="left" w:pos="7350"/>
          <w:tab w:val="left" w:pos="8474"/>
          <w:tab w:val="left" w:pos="9784"/>
        </w:tabs>
        <w:spacing w:line="360" w:lineRule="auto"/>
        <w:ind w:right="166"/>
      </w:pPr>
      <w: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w:t>
      </w:r>
      <w:r>
        <w:rPr>
          <w:spacing w:val="-2"/>
        </w:rPr>
        <w:t>факты/события)</w:t>
      </w:r>
      <w:r>
        <w:tab/>
      </w:r>
      <w:r>
        <w:rPr>
          <w:spacing w:val="-2"/>
        </w:rPr>
        <w:t>текста</w:t>
      </w:r>
      <w:r>
        <w:tab/>
      </w:r>
      <w:r>
        <w:rPr>
          <w:spacing w:val="-10"/>
        </w:rPr>
        <w:t>с</w:t>
      </w:r>
      <w:r>
        <w:tab/>
      </w:r>
      <w:r>
        <w:rPr>
          <w:spacing w:val="-2"/>
        </w:rPr>
        <w:t>опорой</w:t>
      </w:r>
      <w:r>
        <w:tab/>
      </w:r>
      <w:r>
        <w:rPr>
          <w:spacing w:val="-10"/>
        </w:rPr>
        <w:t>и</w:t>
      </w:r>
      <w:r>
        <w:tab/>
      </w:r>
      <w:r>
        <w:rPr>
          <w:spacing w:val="-4"/>
        </w:rPr>
        <w:t>без</w:t>
      </w:r>
      <w:r>
        <w:tab/>
      </w:r>
      <w:r>
        <w:rPr>
          <w:spacing w:val="-2"/>
        </w:rPr>
        <w:t xml:space="preserve">опоры </w:t>
      </w:r>
      <w:r>
        <w:t>на иллюстрации и с использованием языковой догадки, в том числе контекстуальной.</w:t>
      </w:r>
    </w:p>
    <w:p w:rsidR="00033849" w:rsidRDefault="00721D58">
      <w:pPr>
        <w:pStyle w:val="a3"/>
        <w:spacing w:before="1"/>
        <w:ind w:left="944" w:firstLine="0"/>
      </w:pPr>
      <w:r>
        <w:t>Прогнозирование</w:t>
      </w:r>
      <w:r>
        <w:rPr>
          <w:spacing w:val="-5"/>
        </w:rPr>
        <w:t xml:space="preserve"> </w:t>
      </w:r>
      <w:r>
        <w:t>содержания</w:t>
      </w:r>
      <w:r>
        <w:rPr>
          <w:spacing w:val="-6"/>
        </w:rPr>
        <w:t xml:space="preserve"> </w:t>
      </w:r>
      <w:r>
        <w:t>текста</w:t>
      </w:r>
      <w:r>
        <w:rPr>
          <w:spacing w:val="-2"/>
        </w:rPr>
        <w:t xml:space="preserve"> </w:t>
      </w:r>
      <w:r>
        <w:t>на</w:t>
      </w:r>
      <w:r>
        <w:rPr>
          <w:spacing w:val="-7"/>
        </w:rPr>
        <w:t xml:space="preserve"> </w:t>
      </w:r>
      <w:r>
        <w:t>основе</w:t>
      </w:r>
      <w:r>
        <w:rPr>
          <w:spacing w:val="-6"/>
        </w:rPr>
        <w:t xml:space="preserve"> </w:t>
      </w:r>
      <w:r>
        <w:rPr>
          <w:spacing w:val="-2"/>
        </w:rPr>
        <w:t>заголовка</w:t>
      </w:r>
    </w:p>
    <w:p w:rsidR="00033849" w:rsidRDefault="00721D58">
      <w:pPr>
        <w:pStyle w:val="a3"/>
        <w:spacing w:before="137" w:line="362" w:lineRule="auto"/>
        <w:ind w:right="173"/>
      </w:pPr>
      <w:r>
        <w:t xml:space="preserve">Чтение не сплошных текстов (таблиц, диаграмм) и понимание представленной в них </w:t>
      </w:r>
      <w:r>
        <w:rPr>
          <w:spacing w:val="-2"/>
        </w:rPr>
        <w:t>информации.</w:t>
      </w:r>
    </w:p>
    <w:p w:rsidR="00033849" w:rsidRDefault="00721D58">
      <w:pPr>
        <w:pStyle w:val="a3"/>
        <w:spacing w:line="360" w:lineRule="auto"/>
        <w:ind w:right="167"/>
      </w:pPr>
      <w:r>
        <w:t>Тексты для чтения: диалог, рассказ, сказка, электронное сообщение личного характера, текст научно-популярного характера, стихотворение.</w:t>
      </w:r>
    </w:p>
    <w:p w:rsidR="00033849" w:rsidRDefault="00721D58">
      <w:pPr>
        <w:pStyle w:val="a5"/>
        <w:numPr>
          <w:ilvl w:val="3"/>
          <w:numId w:val="2"/>
        </w:numPr>
        <w:tabs>
          <w:tab w:val="left" w:pos="1965"/>
        </w:tabs>
        <w:spacing w:line="274" w:lineRule="exact"/>
        <w:ind w:left="1965" w:hanging="1021"/>
        <w:jc w:val="both"/>
        <w:rPr>
          <w:sz w:val="24"/>
        </w:rPr>
      </w:pPr>
      <w:r>
        <w:rPr>
          <w:spacing w:val="-2"/>
          <w:sz w:val="24"/>
        </w:rPr>
        <w:t>Письмо.</w:t>
      </w:r>
    </w:p>
    <w:p w:rsidR="00033849" w:rsidRDefault="00721D58">
      <w:pPr>
        <w:pStyle w:val="a3"/>
        <w:spacing w:before="139" w:line="360" w:lineRule="auto"/>
        <w:ind w:right="179"/>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33849" w:rsidRDefault="00721D58">
      <w:pPr>
        <w:pStyle w:val="a3"/>
        <w:spacing w:line="362" w:lineRule="auto"/>
        <w:ind w:right="174"/>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33849" w:rsidRDefault="00721D58">
      <w:pPr>
        <w:pStyle w:val="a3"/>
        <w:spacing w:line="360" w:lineRule="auto"/>
        <w:ind w:right="167"/>
      </w:pPr>
      <w:r>
        <w:t>Написание с опорой на образец поздравления с праздниками (с днём рождения, Новым годом, Рождеством) с выражением пожеланий.</w:t>
      </w:r>
    </w:p>
    <w:p w:rsidR="00033849" w:rsidRDefault="00721D58">
      <w:pPr>
        <w:pStyle w:val="a3"/>
        <w:spacing w:line="274" w:lineRule="exact"/>
        <w:ind w:left="944" w:firstLine="0"/>
      </w:pPr>
      <w:r>
        <w:t>Написание</w:t>
      </w:r>
      <w:r>
        <w:rPr>
          <w:spacing w:val="-6"/>
        </w:rPr>
        <w:t xml:space="preserve"> </w:t>
      </w:r>
      <w:r>
        <w:t>электронного</w:t>
      </w:r>
      <w:r>
        <w:rPr>
          <w:spacing w:val="1"/>
        </w:rPr>
        <w:t xml:space="preserve"> </w:t>
      </w:r>
      <w:r>
        <w:t>сообщения</w:t>
      </w:r>
      <w:r>
        <w:rPr>
          <w:spacing w:val="-3"/>
        </w:rPr>
        <w:t xml:space="preserve"> </w:t>
      </w:r>
      <w:r>
        <w:t>личного</w:t>
      </w:r>
      <w:r>
        <w:rPr>
          <w:spacing w:val="-2"/>
        </w:rPr>
        <w:t xml:space="preserve"> </w:t>
      </w:r>
      <w:r>
        <w:t>характера</w:t>
      </w:r>
      <w:r>
        <w:rPr>
          <w:spacing w:val="-4"/>
        </w:rPr>
        <w:t xml:space="preserve"> </w:t>
      </w:r>
      <w:r>
        <w:t>с</w:t>
      </w:r>
      <w:r>
        <w:rPr>
          <w:spacing w:val="-3"/>
        </w:rPr>
        <w:t xml:space="preserve"> </w:t>
      </w:r>
      <w:r>
        <w:t>опорой</w:t>
      </w:r>
      <w:r>
        <w:rPr>
          <w:spacing w:val="-7"/>
        </w:rPr>
        <w:t xml:space="preserve"> </w:t>
      </w:r>
      <w:r>
        <w:t>на</w:t>
      </w:r>
      <w:r>
        <w:rPr>
          <w:spacing w:val="-12"/>
        </w:rPr>
        <w:t xml:space="preserve"> </w:t>
      </w:r>
      <w:r>
        <w:rPr>
          <w:spacing w:val="-2"/>
        </w:rPr>
        <w:t>образец.</w:t>
      </w:r>
    </w:p>
    <w:p w:rsidR="00033849" w:rsidRDefault="00721D58">
      <w:pPr>
        <w:pStyle w:val="a5"/>
        <w:numPr>
          <w:ilvl w:val="2"/>
          <w:numId w:val="2"/>
        </w:numPr>
        <w:tabs>
          <w:tab w:val="left" w:pos="1788"/>
        </w:tabs>
        <w:spacing w:before="132"/>
        <w:ind w:left="1788" w:hanging="844"/>
        <w:jc w:val="both"/>
        <w:rPr>
          <w:sz w:val="24"/>
        </w:rPr>
      </w:pPr>
      <w:r>
        <w:rPr>
          <w:sz w:val="24"/>
        </w:rPr>
        <w:t>Языковые</w:t>
      </w:r>
      <w:r>
        <w:rPr>
          <w:spacing w:val="-3"/>
          <w:sz w:val="24"/>
        </w:rPr>
        <w:t xml:space="preserve"> </w:t>
      </w:r>
      <w:r>
        <w:rPr>
          <w:sz w:val="24"/>
        </w:rPr>
        <w:t>знания</w:t>
      </w:r>
      <w:r>
        <w:rPr>
          <w:spacing w:val="-7"/>
          <w:sz w:val="24"/>
        </w:rPr>
        <w:t xml:space="preserve"> </w:t>
      </w:r>
      <w:r>
        <w:rPr>
          <w:sz w:val="24"/>
        </w:rPr>
        <w:t xml:space="preserve">и </w:t>
      </w:r>
      <w:r>
        <w:rPr>
          <w:spacing w:val="-2"/>
          <w:sz w:val="24"/>
        </w:rPr>
        <w:t>навыки.</w:t>
      </w:r>
    </w:p>
    <w:p w:rsidR="00033849" w:rsidRDefault="00721D58">
      <w:pPr>
        <w:pStyle w:val="a5"/>
        <w:numPr>
          <w:ilvl w:val="3"/>
          <w:numId w:val="2"/>
        </w:numPr>
        <w:tabs>
          <w:tab w:val="left" w:pos="1965"/>
        </w:tabs>
        <w:spacing w:before="137"/>
        <w:ind w:left="1965" w:hanging="1021"/>
        <w:jc w:val="both"/>
        <w:rPr>
          <w:sz w:val="24"/>
        </w:rPr>
      </w:pPr>
      <w:r>
        <w:rPr>
          <w:sz w:val="24"/>
        </w:rPr>
        <w:t>Фонетическая</w:t>
      </w:r>
      <w:r>
        <w:rPr>
          <w:spacing w:val="-3"/>
          <w:sz w:val="24"/>
        </w:rPr>
        <w:t xml:space="preserve"> </w:t>
      </w:r>
      <w:r>
        <w:rPr>
          <w:sz w:val="24"/>
        </w:rPr>
        <w:t>сторона</w:t>
      </w:r>
      <w:r>
        <w:rPr>
          <w:spacing w:val="-8"/>
          <w:sz w:val="24"/>
        </w:rPr>
        <w:t xml:space="preserve"> </w:t>
      </w:r>
      <w:r>
        <w:rPr>
          <w:spacing w:val="-4"/>
          <w:sz w:val="24"/>
        </w:rPr>
        <w:t>речи.</w:t>
      </w:r>
    </w:p>
    <w:p w:rsidR="00033849" w:rsidRDefault="00721D58">
      <w:pPr>
        <w:pStyle w:val="a3"/>
        <w:spacing w:before="137" w:line="362" w:lineRule="auto"/>
        <w:ind w:right="166"/>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033849" w:rsidRDefault="00721D58">
      <w:pPr>
        <w:pStyle w:val="a3"/>
        <w:spacing w:line="360" w:lineRule="auto"/>
        <w:ind w:right="173"/>
      </w:pPr>
      <w:r>
        <w:t>Ритмико-интонационные</w:t>
      </w:r>
      <w:r>
        <w:rPr>
          <w:spacing w:val="80"/>
        </w:rPr>
        <w:t xml:space="preserve">    </w:t>
      </w:r>
      <w:r>
        <w:t>особенности</w:t>
      </w:r>
      <w:r>
        <w:rPr>
          <w:spacing w:val="80"/>
        </w:rPr>
        <w:t xml:space="preserve">    </w:t>
      </w:r>
      <w:r>
        <w:t>повествовательного,</w:t>
      </w:r>
      <w:r>
        <w:rPr>
          <w:spacing w:val="80"/>
        </w:rPr>
        <w:t xml:space="preserve">    </w:t>
      </w:r>
      <w:r>
        <w:t>побудительного</w:t>
      </w:r>
      <w:r>
        <w:rPr>
          <w:spacing w:val="80"/>
        </w:rPr>
        <w:t xml:space="preserve"> </w:t>
      </w:r>
      <w:r>
        <w:t>и вопросительного (общий и специальный вопрос) предложений.</w:t>
      </w:r>
    </w:p>
    <w:p w:rsidR="00033849" w:rsidRDefault="00721D58">
      <w:pPr>
        <w:pStyle w:val="a3"/>
        <w:spacing w:line="360" w:lineRule="auto"/>
        <w:ind w:right="159"/>
      </w:pPr>
      <w:r>
        <w:t>Различение</w:t>
      </w:r>
      <w:r>
        <w:rPr>
          <w:spacing w:val="71"/>
        </w:rPr>
        <w:t xml:space="preserve">   </w:t>
      </w:r>
      <w:r>
        <w:t>на</w:t>
      </w:r>
      <w:r>
        <w:rPr>
          <w:spacing w:val="71"/>
        </w:rPr>
        <w:t xml:space="preserve">   </w:t>
      </w:r>
      <w:r>
        <w:t>слух</w:t>
      </w:r>
      <w:r>
        <w:rPr>
          <w:spacing w:val="71"/>
        </w:rPr>
        <w:t xml:space="preserve">   </w:t>
      </w:r>
      <w:r>
        <w:t>и</w:t>
      </w:r>
      <w:r>
        <w:rPr>
          <w:spacing w:val="72"/>
        </w:rPr>
        <w:t xml:space="preserve">   </w:t>
      </w:r>
      <w:r>
        <w:t>адекватное,</w:t>
      </w:r>
      <w:r>
        <w:rPr>
          <w:spacing w:val="72"/>
        </w:rPr>
        <w:t xml:space="preserve">   </w:t>
      </w:r>
      <w:r>
        <w:t>без</w:t>
      </w:r>
      <w:r>
        <w:rPr>
          <w:spacing w:val="70"/>
        </w:rPr>
        <w:t xml:space="preserve">   </w:t>
      </w:r>
      <w:r>
        <w:t>ошибок,</w:t>
      </w:r>
      <w:r>
        <w:rPr>
          <w:spacing w:val="72"/>
        </w:rPr>
        <w:t xml:space="preserve">   </w:t>
      </w:r>
      <w:r>
        <w:t>ведущих</w:t>
      </w:r>
      <w:r>
        <w:rPr>
          <w:spacing w:val="71"/>
        </w:rPr>
        <w:t xml:space="preserve">   </w:t>
      </w:r>
      <w:r>
        <w:t>к</w:t>
      </w:r>
      <w:r>
        <w:rPr>
          <w:spacing w:val="72"/>
        </w:rPr>
        <w:t xml:space="preserve">   </w:t>
      </w:r>
      <w:r>
        <w:t>сбою в</w:t>
      </w:r>
      <w:r>
        <w:rPr>
          <w:spacing w:val="68"/>
        </w:rPr>
        <w:t xml:space="preserve">  </w:t>
      </w:r>
      <w:r>
        <w:t>коммуникации,</w:t>
      </w:r>
      <w:r>
        <w:rPr>
          <w:spacing w:val="66"/>
        </w:rPr>
        <w:t xml:space="preserve">  </w:t>
      </w:r>
      <w:r>
        <w:t>произнесение</w:t>
      </w:r>
      <w:r>
        <w:rPr>
          <w:spacing w:val="64"/>
        </w:rPr>
        <w:t xml:space="preserve">  </w:t>
      </w:r>
      <w:r>
        <w:t>слов</w:t>
      </w:r>
      <w:r>
        <w:rPr>
          <w:spacing w:val="66"/>
        </w:rPr>
        <w:t xml:space="preserve">  </w:t>
      </w:r>
      <w:r>
        <w:t>с</w:t>
      </w:r>
      <w:r>
        <w:rPr>
          <w:spacing w:val="67"/>
        </w:rPr>
        <w:t xml:space="preserve">  </w:t>
      </w:r>
      <w:r>
        <w:t>соблюдением</w:t>
      </w:r>
      <w:r>
        <w:rPr>
          <w:spacing w:val="65"/>
        </w:rPr>
        <w:t xml:space="preserve">  </w:t>
      </w:r>
      <w:r>
        <w:t>правильного</w:t>
      </w:r>
      <w:r>
        <w:rPr>
          <w:spacing w:val="67"/>
        </w:rPr>
        <w:t xml:space="preserve">  </w:t>
      </w:r>
      <w:r>
        <w:t>ударения</w:t>
      </w:r>
      <w:r>
        <w:rPr>
          <w:spacing w:val="67"/>
        </w:rPr>
        <w:t xml:space="preserve">  </w:t>
      </w:r>
      <w:r>
        <w:t>и</w:t>
      </w:r>
      <w:r>
        <w:rPr>
          <w:spacing w:val="67"/>
        </w:rPr>
        <w:t xml:space="preserve">  </w:t>
      </w:r>
      <w:r>
        <w:t>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2307"/>
          <w:tab w:val="left" w:pos="4505"/>
          <w:tab w:val="left" w:pos="6127"/>
          <w:tab w:val="left" w:pos="8406"/>
          <w:tab w:val="left" w:pos="9990"/>
        </w:tabs>
        <w:spacing w:before="98" w:line="360" w:lineRule="auto"/>
        <w:ind w:right="166"/>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w:t>
      </w:r>
      <w:r>
        <w:rPr>
          <w:spacing w:val="-2"/>
        </w:rPr>
        <w:t>сложных</w:t>
      </w:r>
      <w:r>
        <w:tab/>
      </w:r>
      <w:r>
        <w:rPr>
          <w:spacing w:val="-2"/>
        </w:rPr>
        <w:t>сочетаний</w:t>
      </w:r>
      <w:r>
        <w:tab/>
      </w:r>
      <w:r>
        <w:rPr>
          <w:spacing w:val="-4"/>
        </w:rPr>
        <w:t>букв</w:t>
      </w:r>
      <w:r>
        <w:tab/>
      </w:r>
      <w:r>
        <w:rPr>
          <w:spacing w:val="-2"/>
        </w:rPr>
        <w:t>(например,</w:t>
      </w:r>
      <w:r>
        <w:tab/>
      </w:r>
      <w:r>
        <w:rPr>
          <w:spacing w:val="-2"/>
        </w:rPr>
        <w:t>tion,</w:t>
      </w:r>
      <w:r>
        <w:tab/>
      </w:r>
      <w:r>
        <w:rPr>
          <w:spacing w:val="-2"/>
        </w:rPr>
        <w:t xml:space="preserve">ight) </w:t>
      </w:r>
      <w:r>
        <w:t>в односложных, двусложных и многосложных словах.</w:t>
      </w:r>
    </w:p>
    <w:p w:rsidR="00033849" w:rsidRDefault="00721D58">
      <w:pPr>
        <w:pStyle w:val="a3"/>
        <w:spacing w:before="1"/>
        <w:ind w:left="944" w:firstLine="0"/>
      </w:pPr>
      <w:r>
        <w:t>Вычленение</w:t>
      </w:r>
      <w:r>
        <w:rPr>
          <w:spacing w:val="-8"/>
        </w:rPr>
        <w:t xml:space="preserve"> </w:t>
      </w:r>
      <w:r>
        <w:t>некоторых</w:t>
      </w:r>
      <w:r>
        <w:rPr>
          <w:spacing w:val="-8"/>
        </w:rPr>
        <w:t xml:space="preserve"> </w:t>
      </w:r>
      <w:r>
        <w:t>звукобуквенных</w:t>
      </w:r>
      <w:r>
        <w:rPr>
          <w:spacing w:val="-9"/>
        </w:rPr>
        <w:t xml:space="preserve"> </w:t>
      </w:r>
      <w:r>
        <w:t>сочетаний</w:t>
      </w:r>
      <w:r>
        <w:rPr>
          <w:spacing w:val="-3"/>
        </w:rPr>
        <w:t xml:space="preserve"> </w:t>
      </w:r>
      <w:r>
        <w:t>при</w:t>
      </w:r>
      <w:r>
        <w:rPr>
          <w:spacing w:val="-4"/>
        </w:rPr>
        <w:t xml:space="preserve"> </w:t>
      </w:r>
      <w:r>
        <w:t>анализе</w:t>
      </w:r>
      <w:r>
        <w:rPr>
          <w:spacing w:val="-5"/>
        </w:rPr>
        <w:t xml:space="preserve"> </w:t>
      </w:r>
      <w:r>
        <w:t>изученных</w:t>
      </w:r>
      <w:r>
        <w:rPr>
          <w:spacing w:val="-8"/>
        </w:rPr>
        <w:t xml:space="preserve"> </w:t>
      </w:r>
      <w:r>
        <w:rPr>
          <w:spacing w:val="-2"/>
        </w:rPr>
        <w:t>слов.</w:t>
      </w:r>
    </w:p>
    <w:p w:rsidR="00033849" w:rsidRDefault="00721D58">
      <w:pPr>
        <w:pStyle w:val="a3"/>
        <w:spacing w:before="141" w:line="360" w:lineRule="auto"/>
        <w:ind w:right="173"/>
      </w:pPr>
      <w:r>
        <w:t>Чтение новых слов согласно основным правилам чтения с использованием полной или частичной транскрипции, по аналогии.</w:t>
      </w:r>
    </w:p>
    <w:p w:rsidR="00033849" w:rsidRDefault="00721D58">
      <w:pPr>
        <w:pStyle w:val="a3"/>
        <w:spacing w:line="360" w:lineRule="auto"/>
        <w:ind w:right="173"/>
      </w:pPr>
      <w:r>
        <w:t>Знаки английской транскрипции; отличие их от букв английского алфавита. Фонетически корректное озвучивание знаков транскрипции.</w:t>
      </w:r>
    </w:p>
    <w:p w:rsidR="00033849" w:rsidRDefault="00721D58">
      <w:pPr>
        <w:pStyle w:val="a5"/>
        <w:numPr>
          <w:ilvl w:val="3"/>
          <w:numId w:val="2"/>
        </w:numPr>
        <w:tabs>
          <w:tab w:val="left" w:pos="1965"/>
        </w:tabs>
        <w:spacing w:before="1"/>
        <w:ind w:left="1965" w:hanging="1021"/>
        <w:jc w:val="both"/>
        <w:rPr>
          <w:sz w:val="24"/>
        </w:rPr>
      </w:pPr>
      <w:r>
        <w:rPr>
          <w:sz w:val="24"/>
        </w:rPr>
        <w:t>Графика,</w:t>
      </w:r>
      <w:r>
        <w:rPr>
          <w:spacing w:val="-3"/>
          <w:sz w:val="24"/>
        </w:rPr>
        <w:t xml:space="preserve"> </w:t>
      </w:r>
      <w:r>
        <w:rPr>
          <w:sz w:val="24"/>
        </w:rPr>
        <w:t>орфография</w:t>
      </w:r>
      <w:r>
        <w:rPr>
          <w:spacing w:val="-1"/>
          <w:sz w:val="24"/>
        </w:rPr>
        <w:t xml:space="preserve"> </w:t>
      </w:r>
      <w:r>
        <w:rPr>
          <w:sz w:val="24"/>
        </w:rPr>
        <w:t>и</w:t>
      </w:r>
      <w:r>
        <w:rPr>
          <w:spacing w:val="-3"/>
          <w:sz w:val="24"/>
        </w:rPr>
        <w:t xml:space="preserve"> </w:t>
      </w:r>
      <w:r>
        <w:rPr>
          <w:spacing w:val="-2"/>
          <w:sz w:val="24"/>
        </w:rPr>
        <w:t>пунктуация.</w:t>
      </w:r>
    </w:p>
    <w:p w:rsidR="00033849" w:rsidRDefault="00721D58">
      <w:pPr>
        <w:pStyle w:val="a3"/>
        <w:spacing w:before="137" w:line="360" w:lineRule="auto"/>
        <w:ind w:right="162"/>
      </w:pPr>
      <w:r>
        <w:t>Правильное</w:t>
      </w:r>
      <w:r>
        <w:rPr>
          <w:spacing w:val="-4"/>
        </w:rPr>
        <w:t xml:space="preserve"> </w:t>
      </w:r>
      <w:r>
        <w:t>написание</w:t>
      </w:r>
      <w:r>
        <w:rPr>
          <w:spacing w:val="-4"/>
        </w:rPr>
        <w:t xml:space="preserve"> </w:t>
      </w:r>
      <w:r>
        <w:t>изученных</w:t>
      </w:r>
      <w:r>
        <w:rPr>
          <w:spacing w:val="-3"/>
        </w:rPr>
        <w:t xml:space="preserve"> </w:t>
      </w:r>
      <w:r>
        <w:t>слов.</w:t>
      </w:r>
      <w:r>
        <w:rPr>
          <w:spacing w:val="-1"/>
        </w:rPr>
        <w:t xml:space="preserve"> </w:t>
      </w:r>
      <w:r>
        <w:t>Правильная расстановка знаков</w:t>
      </w:r>
      <w:r>
        <w:rPr>
          <w:spacing w:val="-2"/>
        </w:rPr>
        <w:t xml:space="preserve"> </w:t>
      </w:r>
      <w:r>
        <w:t>препинания: точки, вопросительного и восклицательного знака в конце предложения; запятой при обращении и перечислении; правильное использование</w:t>
      </w:r>
      <w:r>
        <w:rPr>
          <w:spacing w:val="-1"/>
        </w:rPr>
        <w:t xml:space="preserve"> </w:t>
      </w:r>
      <w:r>
        <w:t xml:space="preserve">знака апострофа в сокращённых формах глагола-связки, </w:t>
      </w:r>
      <w:r>
        <w:rPr>
          <w:spacing w:val="-2"/>
        </w:rPr>
        <w:t>вспомогательного</w:t>
      </w:r>
    </w:p>
    <w:p w:rsidR="00033849" w:rsidRDefault="00721D58">
      <w:pPr>
        <w:pStyle w:val="a3"/>
        <w:ind w:firstLine="0"/>
      </w:pPr>
      <w:r>
        <w:t>и</w:t>
      </w:r>
      <w:r>
        <w:rPr>
          <w:spacing w:val="-3"/>
        </w:rPr>
        <w:t xml:space="preserve"> </w:t>
      </w:r>
      <w:r>
        <w:t>модального</w:t>
      </w:r>
      <w:r>
        <w:rPr>
          <w:spacing w:val="-4"/>
        </w:rPr>
        <w:t xml:space="preserve"> </w:t>
      </w:r>
      <w:r>
        <w:t>глаголов,</w:t>
      </w:r>
      <w:r>
        <w:rPr>
          <w:spacing w:val="-1"/>
        </w:rPr>
        <w:t xml:space="preserve"> </w:t>
      </w:r>
      <w:r>
        <w:t>существительных</w:t>
      </w:r>
      <w:r>
        <w:rPr>
          <w:spacing w:val="-8"/>
        </w:rPr>
        <w:t xml:space="preserve"> </w:t>
      </w:r>
      <w:r>
        <w:t>в</w:t>
      </w:r>
      <w:r>
        <w:rPr>
          <w:spacing w:val="-6"/>
        </w:rPr>
        <w:t xml:space="preserve"> </w:t>
      </w:r>
      <w:r>
        <w:t>притяжательном</w:t>
      </w:r>
      <w:r>
        <w:rPr>
          <w:spacing w:val="-7"/>
        </w:rPr>
        <w:t xml:space="preserve"> </w:t>
      </w:r>
      <w:r>
        <w:t>падеже</w:t>
      </w:r>
      <w:r>
        <w:rPr>
          <w:spacing w:val="-4"/>
        </w:rPr>
        <w:t xml:space="preserve"> </w:t>
      </w:r>
      <w:r>
        <w:t>(Possessive</w:t>
      </w:r>
      <w:r>
        <w:rPr>
          <w:spacing w:val="-3"/>
        </w:rPr>
        <w:t xml:space="preserve"> </w:t>
      </w:r>
      <w:r>
        <w:rPr>
          <w:spacing w:val="-2"/>
        </w:rPr>
        <w:t>Case).</w:t>
      </w:r>
    </w:p>
    <w:p w:rsidR="00033849" w:rsidRDefault="00721D58">
      <w:pPr>
        <w:pStyle w:val="a5"/>
        <w:numPr>
          <w:ilvl w:val="3"/>
          <w:numId w:val="2"/>
        </w:numPr>
        <w:tabs>
          <w:tab w:val="left" w:pos="1965"/>
        </w:tabs>
        <w:spacing w:before="137"/>
        <w:ind w:left="1965" w:hanging="1021"/>
        <w:jc w:val="both"/>
        <w:rPr>
          <w:sz w:val="24"/>
        </w:rPr>
      </w:pPr>
      <w:r>
        <w:rPr>
          <w:sz w:val="24"/>
        </w:rPr>
        <w:t>Лексическая</w:t>
      </w:r>
      <w:r>
        <w:rPr>
          <w:spacing w:val="-2"/>
          <w:sz w:val="24"/>
        </w:rPr>
        <w:t xml:space="preserve"> </w:t>
      </w:r>
      <w:r>
        <w:rPr>
          <w:sz w:val="24"/>
        </w:rPr>
        <w:t>сторона</w:t>
      </w:r>
      <w:r>
        <w:rPr>
          <w:spacing w:val="-1"/>
          <w:sz w:val="24"/>
        </w:rPr>
        <w:t xml:space="preserve"> </w:t>
      </w:r>
      <w:r>
        <w:rPr>
          <w:spacing w:val="-2"/>
          <w:sz w:val="24"/>
        </w:rPr>
        <w:t>речи.</w:t>
      </w:r>
    </w:p>
    <w:p w:rsidR="00033849" w:rsidRDefault="00721D58">
      <w:pPr>
        <w:pStyle w:val="a3"/>
        <w:tabs>
          <w:tab w:val="left" w:pos="2546"/>
          <w:tab w:val="left" w:pos="4356"/>
          <w:tab w:val="left" w:pos="7077"/>
          <w:tab w:val="left" w:pos="9337"/>
        </w:tabs>
        <w:spacing w:before="138" w:line="360" w:lineRule="auto"/>
        <w:ind w:right="166"/>
      </w:pPr>
      <w:r>
        <w:t>Распознавание</w:t>
      </w:r>
      <w:r>
        <w:rPr>
          <w:spacing w:val="73"/>
        </w:rPr>
        <w:t xml:space="preserve">  </w:t>
      </w:r>
      <w:r>
        <w:t>в</w:t>
      </w:r>
      <w:r>
        <w:rPr>
          <w:spacing w:val="75"/>
        </w:rPr>
        <w:t xml:space="preserve">  </w:t>
      </w:r>
      <w:r>
        <w:t>письменном</w:t>
      </w:r>
      <w:r>
        <w:rPr>
          <w:spacing w:val="75"/>
        </w:rPr>
        <w:t xml:space="preserve">  </w:t>
      </w:r>
      <w:r>
        <w:t>и</w:t>
      </w:r>
      <w:r>
        <w:rPr>
          <w:spacing w:val="74"/>
        </w:rPr>
        <w:t xml:space="preserve">  </w:t>
      </w:r>
      <w:r>
        <w:t>звучащем</w:t>
      </w:r>
      <w:r>
        <w:rPr>
          <w:spacing w:val="77"/>
        </w:rPr>
        <w:t xml:space="preserve">  </w:t>
      </w:r>
      <w:r>
        <w:t>тексте</w:t>
      </w:r>
      <w:r>
        <w:rPr>
          <w:spacing w:val="76"/>
        </w:rPr>
        <w:t xml:space="preserve">  </w:t>
      </w:r>
      <w:r>
        <w:t>и</w:t>
      </w:r>
      <w:r>
        <w:rPr>
          <w:spacing w:val="74"/>
        </w:rPr>
        <w:t xml:space="preserve">  </w:t>
      </w:r>
      <w:r>
        <w:t>употребление</w:t>
      </w:r>
      <w:r>
        <w:rPr>
          <w:spacing w:val="76"/>
        </w:rPr>
        <w:t xml:space="preserve">  </w:t>
      </w:r>
      <w:r>
        <w:t>в</w:t>
      </w:r>
      <w:r>
        <w:rPr>
          <w:spacing w:val="77"/>
        </w:rPr>
        <w:t xml:space="preserve">  </w:t>
      </w:r>
      <w:r>
        <w:t xml:space="preserve">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w:t>
      </w:r>
      <w:r>
        <w:rPr>
          <w:spacing w:val="-2"/>
        </w:rPr>
        <w:t>включая</w:t>
      </w:r>
      <w:r>
        <w:tab/>
      </w:r>
      <w:r>
        <w:rPr>
          <w:spacing w:val="-4"/>
        </w:rPr>
        <w:t>350</w:t>
      </w:r>
      <w:r>
        <w:tab/>
      </w:r>
      <w:r>
        <w:rPr>
          <w:spacing w:val="-2"/>
        </w:rPr>
        <w:t>лексических</w:t>
      </w:r>
      <w:r>
        <w:tab/>
      </w:r>
      <w:r>
        <w:rPr>
          <w:spacing w:val="-2"/>
        </w:rPr>
        <w:t>единиц,</w:t>
      </w:r>
      <w:r>
        <w:tab/>
      </w:r>
      <w:r>
        <w:rPr>
          <w:spacing w:val="-2"/>
        </w:rPr>
        <w:t xml:space="preserve">усвоенных </w:t>
      </w:r>
      <w:r>
        <w:t>в предыдущие два года обучения.</w:t>
      </w:r>
    </w:p>
    <w:p w:rsidR="00033849" w:rsidRDefault="00721D58">
      <w:pPr>
        <w:pStyle w:val="a3"/>
        <w:spacing w:before="4" w:line="360" w:lineRule="auto"/>
        <w:ind w:right="159"/>
      </w:pPr>
      <w:r>
        <w:t>Распознавание</w:t>
      </w:r>
      <w:r>
        <w:rPr>
          <w:spacing w:val="56"/>
        </w:rPr>
        <w:t xml:space="preserve">  </w:t>
      </w:r>
      <w:r>
        <w:t>и</w:t>
      </w:r>
      <w:r>
        <w:rPr>
          <w:spacing w:val="56"/>
        </w:rPr>
        <w:t xml:space="preserve">  </w:t>
      </w:r>
      <w:r>
        <w:t>образование</w:t>
      </w:r>
      <w:r>
        <w:rPr>
          <w:spacing w:val="56"/>
        </w:rPr>
        <w:t xml:space="preserve">  </w:t>
      </w:r>
      <w:r>
        <w:t>в</w:t>
      </w:r>
      <w:r>
        <w:rPr>
          <w:spacing w:val="57"/>
        </w:rPr>
        <w:t xml:space="preserve">  </w:t>
      </w:r>
      <w:r>
        <w:t>устной</w:t>
      </w:r>
      <w:r>
        <w:rPr>
          <w:spacing w:val="57"/>
        </w:rPr>
        <w:t xml:space="preserve">  </w:t>
      </w:r>
      <w:r>
        <w:t>и</w:t>
      </w:r>
      <w:r>
        <w:rPr>
          <w:spacing w:val="59"/>
        </w:rPr>
        <w:t xml:space="preserve">  </w:t>
      </w:r>
      <w:r>
        <w:t>письменной</w:t>
      </w:r>
      <w:r>
        <w:rPr>
          <w:spacing w:val="59"/>
        </w:rPr>
        <w:t xml:space="preserve">  </w:t>
      </w:r>
      <w:r>
        <w:t>речи</w:t>
      </w:r>
      <w:r>
        <w:rPr>
          <w:spacing w:val="59"/>
        </w:rPr>
        <w:t xml:space="preserve">  </w:t>
      </w:r>
      <w:r>
        <w:t>родственных</w:t>
      </w:r>
      <w:r>
        <w:rPr>
          <w:spacing w:val="56"/>
        </w:rPr>
        <w:t xml:space="preserve">  </w:t>
      </w:r>
      <w:r>
        <w:t xml:space="preserve">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w:t>
      </w:r>
      <w:r>
        <w:rPr>
          <w:spacing w:val="-2"/>
        </w:rPr>
        <w:t>play).</w:t>
      </w:r>
    </w:p>
    <w:p w:rsidR="00033849" w:rsidRDefault="00721D58">
      <w:pPr>
        <w:pStyle w:val="a3"/>
        <w:ind w:left="944" w:firstLine="0"/>
      </w:pPr>
      <w:r>
        <w:t>Использование</w:t>
      </w:r>
      <w:r>
        <w:rPr>
          <w:spacing w:val="-6"/>
        </w:rPr>
        <w:t xml:space="preserve"> </w:t>
      </w:r>
      <w:r>
        <w:t>языковой</w:t>
      </w:r>
      <w:r>
        <w:rPr>
          <w:spacing w:val="-3"/>
        </w:rPr>
        <w:t xml:space="preserve"> </w:t>
      </w:r>
      <w:r>
        <w:t>догадки</w:t>
      </w:r>
      <w:r>
        <w:rPr>
          <w:spacing w:val="-2"/>
        </w:rPr>
        <w:t xml:space="preserve"> </w:t>
      </w:r>
      <w:r>
        <w:t>для</w:t>
      </w:r>
      <w:r>
        <w:rPr>
          <w:spacing w:val="-3"/>
        </w:rPr>
        <w:t xml:space="preserve"> </w:t>
      </w:r>
      <w:r>
        <w:t>распознавания</w:t>
      </w:r>
      <w:r>
        <w:rPr>
          <w:spacing w:val="-3"/>
        </w:rPr>
        <w:t xml:space="preserve"> </w:t>
      </w:r>
      <w:r>
        <w:t>интернациональных</w:t>
      </w:r>
      <w:r>
        <w:rPr>
          <w:spacing w:val="-7"/>
        </w:rPr>
        <w:t xml:space="preserve"> </w:t>
      </w:r>
      <w:r>
        <w:t>слов</w:t>
      </w:r>
      <w:r>
        <w:rPr>
          <w:spacing w:val="-6"/>
        </w:rPr>
        <w:t xml:space="preserve"> </w:t>
      </w:r>
      <w:r>
        <w:t>(pilot,</w:t>
      </w:r>
      <w:r>
        <w:rPr>
          <w:spacing w:val="-1"/>
        </w:rPr>
        <w:t xml:space="preserve"> </w:t>
      </w:r>
      <w:r>
        <w:rPr>
          <w:spacing w:val="-2"/>
        </w:rPr>
        <w:t>film).</w:t>
      </w:r>
    </w:p>
    <w:p w:rsidR="00033849" w:rsidRDefault="00721D58">
      <w:pPr>
        <w:pStyle w:val="a5"/>
        <w:numPr>
          <w:ilvl w:val="3"/>
          <w:numId w:val="2"/>
        </w:numPr>
        <w:tabs>
          <w:tab w:val="left" w:pos="1965"/>
        </w:tabs>
        <w:spacing w:before="137"/>
        <w:ind w:left="1965" w:hanging="1021"/>
        <w:jc w:val="both"/>
        <w:rPr>
          <w:sz w:val="24"/>
        </w:rPr>
      </w:pPr>
      <w:r>
        <w:rPr>
          <w:sz w:val="24"/>
        </w:rPr>
        <w:t>Грамматическая</w:t>
      </w:r>
      <w:r>
        <w:rPr>
          <w:spacing w:val="-2"/>
          <w:sz w:val="24"/>
        </w:rPr>
        <w:t xml:space="preserve"> </w:t>
      </w:r>
      <w:r>
        <w:rPr>
          <w:sz w:val="24"/>
        </w:rPr>
        <w:t>сторона</w:t>
      </w:r>
      <w:r>
        <w:rPr>
          <w:spacing w:val="-2"/>
          <w:sz w:val="24"/>
        </w:rPr>
        <w:t xml:space="preserve"> </w:t>
      </w:r>
      <w:r>
        <w:rPr>
          <w:spacing w:val="-4"/>
          <w:sz w:val="24"/>
        </w:rPr>
        <w:t>речи.</w:t>
      </w:r>
    </w:p>
    <w:p w:rsidR="00033849" w:rsidRDefault="00721D58">
      <w:pPr>
        <w:pStyle w:val="a3"/>
        <w:spacing w:before="137" w:line="362" w:lineRule="auto"/>
        <w:ind w:right="172"/>
      </w:pPr>
      <w:r>
        <w:t>Распознавание</w:t>
      </w:r>
      <w:r>
        <w:rPr>
          <w:spacing w:val="73"/>
        </w:rPr>
        <w:t xml:space="preserve">  </w:t>
      </w:r>
      <w:r>
        <w:t>в</w:t>
      </w:r>
      <w:r>
        <w:rPr>
          <w:spacing w:val="75"/>
        </w:rPr>
        <w:t xml:space="preserve">  </w:t>
      </w:r>
      <w:r>
        <w:t>письменном</w:t>
      </w:r>
      <w:r>
        <w:rPr>
          <w:spacing w:val="75"/>
        </w:rPr>
        <w:t xml:space="preserve">  </w:t>
      </w:r>
      <w:r>
        <w:t>и</w:t>
      </w:r>
      <w:r>
        <w:rPr>
          <w:spacing w:val="74"/>
        </w:rPr>
        <w:t xml:space="preserve">  </w:t>
      </w:r>
      <w:r>
        <w:t>звучащем</w:t>
      </w:r>
      <w:r>
        <w:rPr>
          <w:spacing w:val="77"/>
        </w:rPr>
        <w:t xml:space="preserve">  </w:t>
      </w:r>
      <w:r>
        <w:t>тексте</w:t>
      </w:r>
      <w:r>
        <w:rPr>
          <w:spacing w:val="76"/>
        </w:rPr>
        <w:t xml:space="preserve">  </w:t>
      </w:r>
      <w:r>
        <w:t>и</w:t>
      </w:r>
      <w:r>
        <w:rPr>
          <w:spacing w:val="74"/>
        </w:rPr>
        <w:t xml:space="preserve">  </w:t>
      </w:r>
      <w:r>
        <w:t>употребление</w:t>
      </w:r>
      <w:r>
        <w:rPr>
          <w:spacing w:val="76"/>
        </w:rPr>
        <w:t xml:space="preserve">  </w:t>
      </w:r>
      <w:r>
        <w:t>в</w:t>
      </w:r>
      <w:r>
        <w:rPr>
          <w:spacing w:val="77"/>
        </w:rPr>
        <w:t xml:space="preserve">  </w:t>
      </w:r>
      <w:r>
        <w:t>устной и письменной речи изученных морфологических форм и синтаксических конструкций</w:t>
      </w:r>
      <w:r>
        <w:rPr>
          <w:spacing w:val="40"/>
        </w:rPr>
        <w:t xml:space="preserve"> </w:t>
      </w:r>
      <w:r>
        <w:t>английского языка.</w:t>
      </w:r>
    </w:p>
    <w:p w:rsidR="00033849" w:rsidRDefault="00721D58">
      <w:pPr>
        <w:pStyle w:val="a3"/>
        <w:spacing w:line="360" w:lineRule="auto"/>
        <w:ind w:right="168"/>
      </w:pPr>
      <w:r>
        <w:t>Глаголы</w:t>
      </w:r>
      <w:r>
        <w:rPr>
          <w:spacing w:val="80"/>
          <w:w w:val="150"/>
        </w:rPr>
        <w:t xml:space="preserve">   </w:t>
      </w:r>
      <w:r>
        <w:t>в</w:t>
      </w:r>
      <w:r>
        <w:rPr>
          <w:spacing w:val="80"/>
          <w:w w:val="150"/>
        </w:rPr>
        <w:t xml:space="preserve">   </w:t>
      </w:r>
      <w:r>
        <w:t>Present/Past</w:t>
      </w:r>
      <w:r>
        <w:rPr>
          <w:spacing w:val="80"/>
          <w:w w:val="150"/>
        </w:rPr>
        <w:t xml:space="preserve">   </w:t>
      </w:r>
      <w:r>
        <w:t>Simple</w:t>
      </w:r>
      <w:r>
        <w:rPr>
          <w:spacing w:val="80"/>
          <w:w w:val="150"/>
        </w:rPr>
        <w:t xml:space="preserve">   </w:t>
      </w:r>
      <w:r>
        <w:t>Tense,</w:t>
      </w:r>
      <w:r>
        <w:rPr>
          <w:spacing w:val="80"/>
          <w:w w:val="150"/>
        </w:rPr>
        <w:t xml:space="preserve">   </w:t>
      </w:r>
      <w:r>
        <w:t>Present</w:t>
      </w:r>
      <w:r>
        <w:rPr>
          <w:spacing w:val="80"/>
          <w:w w:val="150"/>
        </w:rPr>
        <w:t xml:space="preserve">   </w:t>
      </w:r>
      <w:r>
        <w:t>Continuous</w:t>
      </w:r>
      <w:r>
        <w:rPr>
          <w:spacing w:val="80"/>
          <w:w w:val="150"/>
        </w:rPr>
        <w:t xml:space="preserve">   </w:t>
      </w:r>
      <w:r>
        <w:t>Tense в повествовательных (утвердительных и отрицательных) и вопросительных (общий и</w:t>
      </w:r>
      <w:r>
        <w:rPr>
          <w:spacing w:val="80"/>
        </w:rPr>
        <w:t xml:space="preserve"> </w:t>
      </w:r>
      <w:r>
        <w:t>специальный вопросы) предложениях.</w:t>
      </w:r>
    </w:p>
    <w:p w:rsidR="00033849" w:rsidRDefault="00721D58">
      <w:pPr>
        <w:pStyle w:val="a3"/>
        <w:spacing w:line="273" w:lineRule="exact"/>
        <w:ind w:left="944" w:firstLine="0"/>
      </w:pPr>
      <w:r>
        <w:t>Модальные</w:t>
      </w:r>
      <w:r>
        <w:rPr>
          <w:spacing w:val="-9"/>
        </w:rPr>
        <w:t xml:space="preserve"> </w:t>
      </w:r>
      <w:r>
        <w:t>глаголы</w:t>
      </w:r>
      <w:r>
        <w:rPr>
          <w:spacing w:val="-4"/>
        </w:rPr>
        <w:t xml:space="preserve"> </w:t>
      </w:r>
      <w:r>
        <w:t>must</w:t>
      </w:r>
      <w:r>
        <w:rPr>
          <w:spacing w:val="3"/>
        </w:rPr>
        <w:t xml:space="preserve"> </w:t>
      </w:r>
      <w:r>
        <w:t>и</w:t>
      </w:r>
      <w:r>
        <w:rPr>
          <w:spacing w:val="-3"/>
        </w:rPr>
        <w:t xml:space="preserve"> </w:t>
      </w:r>
      <w:r>
        <w:t>have</w:t>
      </w:r>
      <w:r>
        <w:rPr>
          <w:spacing w:val="-3"/>
        </w:rPr>
        <w:t xml:space="preserve"> </w:t>
      </w:r>
      <w:r>
        <w:rPr>
          <w:spacing w:val="-5"/>
        </w:rPr>
        <w:t>to.</w:t>
      </w:r>
    </w:p>
    <w:p w:rsidR="00033849" w:rsidRDefault="00721D58">
      <w:pPr>
        <w:pStyle w:val="a3"/>
        <w:spacing w:before="135" w:line="360" w:lineRule="auto"/>
        <w:ind w:right="161"/>
      </w:pPr>
      <w:r>
        <w:t>Конструкция</w:t>
      </w:r>
      <w:r w:rsidRPr="00A03739">
        <w:rPr>
          <w:lang w:val="en-US"/>
        </w:rPr>
        <w:t xml:space="preserve"> to be going to </w:t>
      </w:r>
      <w:r>
        <w:t>и</w:t>
      </w:r>
      <w:r w:rsidRPr="00A03739">
        <w:rPr>
          <w:lang w:val="en-US"/>
        </w:rPr>
        <w:t xml:space="preserve"> Future Simple Tense </w:t>
      </w:r>
      <w:r>
        <w:t>для</w:t>
      </w:r>
      <w:r w:rsidRPr="00A03739">
        <w:rPr>
          <w:lang w:val="en-US"/>
        </w:rPr>
        <w:t xml:space="preserve"> </w:t>
      </w:r>
      <w:r>
        <w:t>выражения</w:t>
      </w:r>
      <w:r w:rsidRPr="00A03739">
        <w:rPr>
          <w:lang w:val="en-US"/>
        </w:rPr>
        <w:t xml:space="preserve"> </w:t>
      </w:r>
      <w:r>
        <w:t>будущего</w:t>
      </w:r>
      <w:r w:rsidRPr="00A03739">
        <w:rPr>
          <w:lang w:val="en-US"/>
        </w:rPr>
        <w:t xml:space="preserve"> </w:t>
      </w:r>
      <w:r>
        <w:t>действия</w:t>
      </w:r>
      <w:r w:rsidRPr="00A03739">
        <w:rPr>
          <w:lang w:val="en-US"/>
        </w:rPr>
        <w:t xml:space="preserve"> (I am going to have my birthday party on Saturday. </w:t>
      </w:r>
      <w:r>
        <w:t>Wait, I’ll help you.).</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Отрицательное</w:t>
      </w:r>
      <w:r>
        <w:rPr>
          <w:spacing w:val="-10"/>
        </w:rPr>
        <w:t xml:space="preserve"> </w:t>
      </w:r>
      <w:r>
        <w:t>местоимение</w:t>
      </w:r>
      <w:r>
        <w:rPr>
          <w:spacing w:val="-4"/>
        </w:rPr>
        <w:t xml:space="preserve"> </w:t>
      </w:r>
      <w:r>
        <w:rPr>
          <w:spacing w:val="-5"/>
        </w:rPr>
        <w:t>no.</w:t>
      </w:r>
    </w:p>
    <w:p w:rsidR="00033849" w:rsidRDefault="00721D58">
      <w:pPr>
        <w:pStyle w:val="a3"/>
        <w:tabs>
          <w:tab w:val="left" w:pos="2239"/>
          <w:tab w:val="left" w:pos="3711"/>
          <w:tab w:val="left" w:pos="5793"/>
          <w:tab w:val="left" w:pos="7069"/>
          <w:tab w:val="left" w:pos="8925"/>
          <w:tab w:val="left" w:pos="9601"/>
        </w:tabs>
        <w:spacing w:before="142" w:line="360" w:lineRule="auto"/>
        <w:ind w:right="170"/>
        <w:jc w:val="left"/>
      </w:pPr>
      <w:r>
        <w:rPr>
          <w:spacing w:val="-2"/>
        </w:rPr>
        <w:t>Степени</w:t>
      </w:r>
      <w:r>
        <w:tab/>
      </w:r>
      <w:r>
        <w:rPr>
          <w:spacing w:val="-2"/>
        </w:rPr>
        <w:t>сравнения</w:t>
      </w:r>
      <w:r>
        <w:tab/>
      </w:r>
      <w:r>
        <w:rPr>
          <w:spacing w:val="-2"/>
        </w:rPr>
        <w:t>прилагательных</w:t>
      </w:r>
      <w:r>
        <w:tab/>
      </w:r>
      <w:r>
        <w:rPr>
          <w:spacing w:val="-2"/>
        </w:rPr>
        <w:t>(формы,</w:t>
      </w:r>
      <w:r>
        <w:tab/>
      </w:r>
      <w:r>
        <w:rPr>
          <w:spacing w:val="-2"/>
        </w:rPr>
        <w:t>образованные</w:t>
      </w:r>
      <w:r>
        <w:tab/>
      </w:r>
      <w:r>
        <w:rPr>
          <w:spacing w:val="-6"/>
        </w:rPr>
        <w:t>по</w:t>
      </w:r>
      <w:r>
        <w:tab/>
      </w:r>
      <w:r>
        <w:rPr>
          <w:spacing w:val="-2"/>
        </w:rPr>
        <w:t xml:space="preserve">правилу </w:t>
      </w:r>
      <w:r>
        <w:t>и исключения: good – better – (the) best, bad – worse – (the) worst.</w:t>
      </w:r>
    </w:p>
    <w:p w:rsidR="00033849" w:rsidRDefault="00721D58">
      <w:pPr>
        <w:pStyle w:val="a3"/>
        <w:spacing w:line="274" w:lineRule="exact"/>
        <w:ind w:left="944" w:firstLine="0"/>
        <w:jc w:val="left"/>
      </w:pPr>
      <w:r>
        <w:t>Наречия</w:t>
      </w:r>
      <w:r>
        <w:rPr>
          <w:spacing w:val="-2"/>
        </w:rPr>
        <w:t xml:space="preserve"> времени.</w:t>
      </w:r>
    </w:p>
    <w:p w:rsidR="00033849" w:rsidRDefault="00721D58">
      <w:pPr>
        <w:pStyle w:val="a3"/>
        <w:spacing w:before="136"/>
        <w:ind w:left="944" w:firstLine="0"/>
        <w:jc w:val="left"/>
      </w:pPr>
      <w:r>
        <w:t>Обозначение</w:t>
      </w:r>
      <w:r>
        <w:rPr>
          <w:spacing w:val="-2"/>
        </w:rPr>
        <w:t xml:space="preserve"> </w:t>
      </w:r>
      <w:r>
        <w:t>даты</w:t>
      </w:r>
      <w:r>
        <w:rPr>
          <w:spacing w:val="-2"/>
        </w:rPr>
        <w:t xml:space="preserve"> </w:t>
      </w:r>
      <w:r>
        <w:t>и</w:t>
      </w:r>
      <w:r>
        <w:rPr>
          <w:spacing w:val="-4"/>
        </w:rPr>
        <w:t xml:space="preserve"> </w:t>
      </w:r>
      <w:r>
        <w:t>года.</w:t>
      </w:r>
      <w:r>
        <w:rPr>
          <w:spacing w:val="2"/>
        </w:rPr>
        <w:t xml:space="preserve"> </w:t>
      </w:r>
      <w:r>
        <w:t>Обозначение</w:t>
      </w:r>
      <w:r>
        <w:rPr>
          <w:spacing w:val="-6"/>
        </w:rPr>
        <w:t xml:space="preserve"> </w:t>
      </w:r>
      <w:r>
        <w:t>времени (5</w:t>
      </w:r>
      <w:r>
        <w:rPr>
          <w:spacing w:val="-8"/>
        </w:rPr>
        <w:t xml:space="preserve"> </w:t>
      </w:r>
      <w:r>
        <w:t>o’clock;</w:t>
      </w:r>
      <w:r>
        <w:rPr>
          <w:spacing w:val="-5"/>
        </w:rPr>
        <w:t xml:space="preserve"> </w:t>
      </w:r>
      <w:r>
        <w:t>3 am,</w:t>
      </w:r>
      <w:r>
        <w:rPr>
          <w:spacing w:val="2"/>
        </w:rPr>
        <w:t xml:space="preserve"> </w:t>
      </w:r>
      <w:r>
        <w:t xml:space="preserve">2 </w:t>
      </w:r>
      <w:r>
        <w:rPr>
          <w:spacing w:val="-4"/>
        </w:rPr>
        <w:t>pm).</w:t>
      </w:r>
    </w:p>
    <w:p w:rsidR="00033849" w:rsidRDefault="00721D58">
      <w:pPr>
        <w:pStyle w:val="a5"/>
        <w:numPr>
          <w:ilvl w:val="2"/>
          <w:numId w:val="2"/>
        </w:numPr>
        <w:tabs>
          <w:tab w:val="left" w:pos="1788"/>
        </w:tabs>
        <w:spacing w:before="142"/>
        <w:ind w:left="1788" w:hanging="844"/>
        <w:jc w:val="both"/>
        <w:rPr>
          <w:sz w:val="24"/>
        </w:rPr>
      </w:pPr>
      <w:r>
        <w:rPr>
          <w:sz w:val="24"/>
        </w:rPr>
        <w:t>Социокультурные</w:t>
      </w:r>
      <w:r>
        <w:rPr>
          <w:spacing w:val="-7"/>
          <w:sz w:val="24"/>
        </w:rPr>
        <w:t xml:space="preserve"> </w:t>
      </w:r>
      <w:r>
        <w:rPr>
          <w:sz w:val="24"/>
        </w:rPr>
        <w:t>знания</w:t>
      </w:r>
      <w:r>
        <w:rPr>
          <w:spacing w:val="-9"/>
          <w:sz w:val="24"/>
        </w:rPr>
        <w:t xml:space="preserve"> </w:t>
      </w:r>
      <w:r>
        <w:rPr>
          <w:sz w:val="24"/>
        </w:rPr>
        <w:t>и</w:t>
      </w:r>
      <w:r>
        <w:rPr>
          <w:spacing w:val="-2"/>
          <w:sz w:val="24"/>
        </w:rPr>
        <w:t xml:space="preserve"> умения.</w:t>
      </w:r>
    </w:p>
    <w:p w:rsidR="00033849" w:rsidRDefault="00721D58">
      <w:pPr>
        <w:pStyle w:val="a3"/>
        <w:tabs>
          <w:tab w:val="left" w:pos="2685"/>
          <w:tab w:val="left" w:pos="4792"/>
          <w:tab w:val="left" w:pos="6855"/>
          <w:tab w:val="left" w:pos="9548"/>
        </w:tabs>
        <w:spacing w:before="137" w:line="360" w:lineRule="auto"/>
        <w:ind w:right="161"/>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w:t>
      </w:r>
      <w:r>
        <w:rPr>
          <w:spacing w:val="-2"/>
        </w:rPr>
        <w:t>рождения,</w:t>
      </w:r>
      <w:r>
        <w:tab/>
      </w:r>
      <w:r>
        <w:rPr>
          <w:spacing w:val="-4"/>
        </w:rPr>
        <w:t>Новым</w:t>
      </w:r>
      <w:r>
        <w:tab/>
      </w:r>
      <w:r>
        <w:rPr>
          <w:spacing w:val="-2"/>
        </w:rPr>
        <w:t>годом,</w:t>
      </w:r>
      <w:r>
        <w:tab/>
      </w:r>
      <w:r>
        <w:rPr>
          <w:spacing w:val="-2"/>
        </w:rPr>
        <w:t>Рождеством,</w:t>
      </w:r>
      <w:r>
        <w:tab/>
      </w:r>
      <w:r>
        <w:rPr>
          <w:spacing w:val="-2"/>
        </w:rPr>
        <w:t xml:space="preserve">разговор </w:t>
      </w:r>
      <w:r>
        <w:t>по телефону).</w:t>
      </w:r>
    </w:p>
    <w:p w:rsidR="00033849" w:rsidRDefault="00721D58">
      <w:pPr>
        <w:pStyle w:val="a3"/>
        <w:spacing w:line="360" w:lineRule="auto"/>
        <w:ind w:right="172"/>
      </w:pPr>
      <w:r>
        <w:t>Знание произведений детского фольклора (рифмовок, стихов, песенок), персонажей</w:t>
      </w:r>
      <w:r>
        <w:rPr>
          <w:spacing w:val="40"/>
        </w:rPr>
        <w:t xml:space="preserve"> </w:t>
      </w:r>
      <w:r>
        <w:t>детских книг.</w:t>
      </w:r>
    </w:p>
    <w:p w:rsidR="00033849" w:rsidRDefault="00721D58">
      <w:pPr>
        <w:pStyle w:val="a3"/>
        <w:spacing w:before="2" w:line="360" w:lineRule="auto"/>
        <w:ind w:right="166"/>
      </w:pPr>
      <w:r>
        <w:t>Краткое</w:t>
      </w:r>
      <w:r>
        <w:rPr>
          <w:spacing w:val="80"/>
          <w:w w:val="150"/>
        </w:rPr>
        <w:t xml:space="preserve">  </w:t>
      </w:r>
      <w:r>
        <w:t>представление</w:t>
      </w:r>
      <w:r>
        <w:rPr>
          <w:spacing w:val="80"/>
          <w:w w:val="150"/>
        </w:rPr>
        <w:t xml:space="preserve">  </w:t>
      </w:r>
      <w:r>
        <w:t>своей</w:t>
      </w:r>
      <w:r>
        <w:rPr>
          <w:spacing w:val="80"/>
          <w:w w:val="150"/>
        </w:rPr>
        <w:t xml:space="preserve">  </w:t>
      </w:r>
      <w:r>
        <w:t>страны</w:t>
      </w:r>
      <w:r>
        <w:rPr>
          <w:spacing w:val="80"/>
          <w:w w:val="150"/>
        </w:rPr>
        <w:t xml:space="preserve">  </w:t>
      </w:r>
      <w:r>
        <w:t>и</w:t>
      </w:r>
      <w:r>
        <w:rPr>
          <w:spacing w:val="80"/>
          <w:w w:val="150"/>
        </w:rPr>
        <w:t xml:space="preserve">  </w:t>
      </w:r>
      <w:r>
        <w:t>страны/стран</w:t>
      </w:r>
      <w:r>
        <w:rPr>
          <w:spacing w:val="80"/>
          <w:w w:val="150"/>
        </w:rPr>
        <w:t xml:space="preserve">  </w:t>
      </w:r>
      <w:r>
        <w:t>изучаемого</w:t>
      </w:r>
      <w:r>
        <w:rPr>
          <w:spacing w:val="80"/>
          <w:w w:val="150"/>
        </w:rPr>
        <w:t xml:space="preserve">  </w:t>
      </w:r>
      <w:r>
        <w:t>языка на (названия стран и их столиц, название родного города/села; цвета национальных флагов; основные достопримечательности).</w:t>
      </w:r>
    </w:p>
    <w:p w:rsidR="00033849" w:rsidRDefault="00721D58">
      <w:pPr>
        <w:pStyle w:val="a5"/>
        <w:numPr>
          <w:ilvl w:val="2"/>
          <w:numId w:val="2"/>
        </w:numPr>
        <w:tabs>
          <w:tab w:val="left" w:pos="1788"/>
        </w:tabs>
        <w:spacing w:line="273" w:lineRule="exact"/>
        <w:ind w:left="1788" w:hanging="844"/>
        <w:jc w:val="both"/>
        <w:rPr>
          <w:sz w:val="24"/>
        </w:rPr>
      </w:pPr>
      <w:r>
        <w:rPr>
          <w:sz w:val="24"/>
        </w:rPr>
        <w:t>Компенсаторные</w:t>
      </w:r>
      <w:r>
        <w:rPr>
          <w:spacing w:val="-9"/>
          <w:sz w:val="24"/>
        </w:rPr>
        <w:t xml:space="preserve"> </w:t>
      </w:r>
      <w:r>
        <w:rPr>
          <w:spacing w:val="-2"/>
          <w:sz w:val="24"/>
        </w:rPr>
        <w:t>умения.</w:t>
      </w:r>
    </w:p>
    <w:p w:rsidR="00033849" w:rsidRDefault="00721D58">
      <w:pPr>
        <w:pStyle w:val="a3"/>
        <w:spacing w:before="142" w:line="360" w:lineRule="auto"/>
        <w:ind w:right="162"/>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33849" w:rsidRDefault="00721D58">
      <w:pPr>
        <w:pStyle w:val="a3"/>
        <w:spacing w:line="360" w:lineRule="auto"/>
        <w:ind w:right="172"/>
      </w:pPr>
      <w:r>
        <w:t>Использование в качестве опоры при порождении собственных высказываний ключевых слов, вопросов; картинок, фотографий.</w:t>
      </w:r>
    </w:p>
    <w:p w:rsidR="00033849" w:rsidRDefault="00721D58">
      <w:pPr>
        <w:pStyle w:val="a3"/>
        <w:ind w:left="944" w:firstLine="0"/>
      </w:pPr>
      <w:r>
        <w:t>Прогнозирование</w:t>
      </w:r>
      <w:r>
        <w:rPr>
          <w:spacing w:val="-5"/>
        </w:rPr>
        <w:t xml:space="preserve"> </w:t>
      </w:r>
      <w:r>
        <w:t>содержание</w:t>
      </w:r>
      <w:r>
        <w:rPr>
          <w:spacing w:val="-7"/>
        </w:rPr>
        <w:t xml:space="preserve"> </w:t>
      </w:r>
      <w:r>
        <w:t>текста</w:t>
      </w:r>
      <w:r>
        <w:rPr>
          <w:spacing w:val="-3"/>
        </w:rPr>
        <w:t xml:space="preserve"> </w:t>
      </w:r>
      <w:r>
        <w:t>для</w:t>
      </w:r>
      <w:r>
        <w:rPr>
          <w:spacing w:val="-2"/>
        </w:rPr>
        <w:t xml:space="preserve"> </w:t>
      </w:r>
      <w:r>
        <w:t>чтения</w:t>
      </w:r>
      <w:r>
        <w:rPr>
          <w:spacing w:val="-1"/>
        </w:rPr>
        <w:t xml:space="preserve"> </w:t>
      </w:r>
      <w:r>
        <w:t>на</w:t>
      </w:r>
      <w:r>
        <w:rPr>
          <w:spacing w:val="-2"/>
        </w:rPr>
        <w:t xml:space="preserve"> </w:t>
      </w:r>
      <w:r>
        <w:t>основе</w:t>
      </w:r>
      <w:r>
        <w:rPr>
          <w:spacing w:val="-2"/>
        </w:rPr>
        <w:t xml:space="preserve"> заголовка.</w:t>
      </w:r>
    </w:p>
    <w:p w:rsidR="00033849" w:rsidRDefault="00721D58">
      <w:pPr>
        <w:pStyle w:val="a3"/>
        <w:tabs>
          <w:tab w:val="left" w:pos="2109"/>
          <w:tab w:val="left" w:pos="5855"/>
          <w:tab w:val="left" w:pos="7156"/>
          <w:tab w:val="left" w:pos="8192"/>
          <w:tab w:val="left" w:pos="9201"/>
        </w:tabs>
        <w:spacing w:before="137" w:line="360" w:lineRule="auto"/>
        <w:ind w:right="173"/>
      </w:pPr>
      <w:r>
        <w:t xml:space="preserve">Игнорирование информации, не являющейся необходимой для понимания основного </w:t>
      </w:r>
      <w:r>
        <w:rPr>
          <w:spacing w:val="-2"/>
        </w:rPr>
        <w:t>содержания</w:t>
      </w:r>
      <w:r>
        <w:tab/>
      </w:r>
      <w:r>
        <w:rPr>
          <w:spacing w:val="-2"/>
        </w:rPr>
        <w:t>прочитанного/прослушанного</w:t>
      </w:r>
      <w:r>
        <w:tab/>
      </w:r>
      <w:r>
        <w:rPr>
          <w:spacing w:val="-2"/>
        </w:rPr>
        <w:t>текста</w:t>
      </w:r>
      <w:r>
        <w:tab/>
      </w:r>
      <w:r>
        <w:rPr>
          <w:spacing w:val="-4"/>
        </w:rPr>
        <w:t>или</w:t>
      </w:r>
      <w:r>
        <w:tab/>
      </w:r>
      <w:r>
        <w:rPr>
          <w:spacing w:val="-4"/>
        </w:rPr>
        <w:t>для</w:t>
      </w:r>
      <w:r>
        <w:tab/>
      </w:r>
      <w:r>
        <w:rPr>
          <w:spacing w:val="-2"/>
        </w:rPr>
        <w:t xml:space="preserve">нахождения </w:t>
      </w:r>
      <w:r>
        <w:t>в тексте запрашиваемой информации.</w:t>
      </w:r>
    </w:p>
    <w:p w:rsidR="00033849" w:rsidRDefault="00721D58">
      <w:pPr>
        <w:pStyle w:val="a5"/>
        <w:numPr>
          <w:ilvl w:val="1"/>
          <w:numId w:val="2"/>
        </w:numPr>
        <w:tabs>
          <w:tab w:val="left" w:pos="1605"/>
        </w:tabs>
        <w:spacing w:before="2" w:line="360" w:lineRule="auto"/>
        <w:ind w:right="169" w:firstLine="710"/>
        <w:jc w:val="both"/>
        <w:rPr>
          <w:sz w:val="24"/>
        </w:rPr>
      </w:pPr>
      <w:r>
        <w:rPr>
          <w:sz w:val="24"/>
        </w:rPr>
        <w:t>Планируемые результаты освоения программы по иностранному (английскому) языку на уровне начального общего образования.</w:t>
      </w:r>
    </w:p>
    <w:p w:rsidR="00033849" w:rsidRDefault="00721D58">
      <w:pPr>
        <w:pStyle w:val="a5"/>
        <w:numPr>
          <w:ilvl w:val="2"/>
          <w:numId w:val="2"/>
        </w:numPr>
        <w:tabs>
          <w:tab w:val="left" w:pos="1533"/>
          <w:tab w:val="left" w:pos="1787"/>
          <w:tab w:val="left" w:pos="2190"/>
          <w:tab w:val="left" w:pos="2474"/>
          <w:tab w:val="left" w:pos="3093"/>
          <w:tab w:val="left" w:pos="3875"/>
          <w:tab w:val="left" w:pos="4854"/>
          <w:tab w:val="left" w:pos="5727"/>
          <w:tab w:val="left" w:pos="6749"/>
          <w:tab w:val="left" w:pos="7181"/>
          <w:tab w:val="left" w:pos="7671"/>
          <w:tab w:val="left" w:pos="9153"/>
          <w:tab w:val="left" w:pos="9375"/>
        </w:tabs>
        <w:spacing w:line="360" w:lineRule="auto"/>
        <w:ind w:right="162" w:firstLine="710"/>
        <w:jc w:val="both"/>
        <w:rPr>
          <w:sz w:val="24"/>
        </w:rPr>
      </w:pPr>
      <w:r>
        <w:rPr>
          <w:sz w:val="24"/>
        </w:rPr>
        <w:t xml:space="preserve">Личностные результаты освоения программы по иностранному (английскому) </w:t>
      </w:r>
      <w:r>
        <w:rPr>
          <w:spacing w:val="-2"/>
          <w:sz w:val="24"/>
        </w:rPr>
        <w:t>языку</w:t>
      </w:r>
      <w:r>
        <w:rPr>
          <w:sz w:val="24"/>
        </w:rPr>
        <w:tab/>
      </w:r>
      <w:r>
        <w:rPr>
          <w:spacing w:val="-6"/>
          <w:sz w:val="24"/>
        </w:rPr>
        <w:t>на</w:t>
      </w:r>
      <w:r>
        <w:rPr>
          <w:sz w:val="24"/>
        </w:rPr>
        <w:tab/>
      </w:r>
      <w:r>
        <w:rPr>
          <w:sz w:val="24"/>
        </w:rPr>
        <w:tab/>
      </w:r>
      <w:r>
        <w:rPr>
          <w:sz w:val="24"/>
        </w:rPr>
        <w:tab/>
      </w:r>
      <w:r>
        <w:rPr>
          <w:spacing w:val="-2"/>
          <w:sz w:val="24"/>
        </w:rPr>
        <w:t>уровне</w:t>
      </w:r>
      <w:r>
        <w:rPr>
          <w:sz w:val="24"/>
        </w:rPr>
        <w:tab/>
      </w:r>
      <w:r>
        <w:rPr>
          <w:spacing w:val="-2"/>
          <w:sz w:val="24"/>
        </w:rPr>
        <w:t>начального</w:t>
      </w:r>
      <w:r>
        <w:rPr>
          <w:sz w:val="24"/>
        </w:rPr>
        <w:tab/>
      </w:r>
      <w:r>
        <w:rPr>
          <w:spacing w:val="-2"/>
          <w:sz w:val="24"/>
        </w:rPr>
        <w:t>общего</w:t>
      </w:r>
      <w:r>
        <w:rPr>
          <w:sz w:val="24"/>
        </w:rPr>
        <w:tab/>
      </w:r>
      <w:r>
        <w:rPr>
          <w:sz w:val="24"/>
        </w:rPr>
        <w:tab/>
      </w:r>
      <w:r>
        <w:rPr>
          <w:spacing w:val="-2"/>
          <w:sz w:val="24"/>
        </w:rPr>
        <w:t>образования</w:t>
      </w:r>
      <w:r>
        <w:rPr>
          <w:sz w:val="24"/>
        </w:rPr>
        <w:tab/>
      </w:r>
      <w:r>
        <w:rPr>
          <w:spacing w:val="-2"/>
          <w:sz w:val="24"/>
        </w:rPr>
        <w:t xml:space="preserve">достигаются </w:t>
      </w:r>
      <w:r>
        <w:rPr>
          <w:sz w:val="24"/>
        </w:rPr>
        <w:t>в</w:t>
      </w:r>
      <w:r>
        <w:rPr>
          <w:spacing w:val="80"/>
          <w:w w:val="150"/>
          <w:sz w:val="24"/>
        </w:rPr>
        <w:t xml:space="preserve">   </w:t>
      </w:r>
      <w:r>
        <w:rPr>
          <w:sz w:val="24"/>
        </w:rPr>
        <w:t>единстве</w:t>
      </w:r>
      <w:r>
        <w:rPr>
          <w:spacing w:val="80"/>
          <w:w w:val="150"/>
          <w:sz w:val="24"/>
        </w:rPr>
        <w:t xml:space="preserve">   </w:t>
      </w:r>
      <w:r>
        <w:rPr>
          <w:sz w:val="24"/>
        </w:rPr>
        <w:t>учебной</w:t>
      </w:r>
      <w:r>
        <w:rPr>
          <w:spacing w:val="80"/>
          <w:w w:val="150"/>
          <w:sz w:val="24"/>
        </w:rPr>
        <w:t xml:space="preserve">   </w:t>
      </w:r>
      <w:r>
        <w:rPr>
          <w:sz w:val="24"/>
        </w:rPr>
        <w:t>и</w:t>
      </w:r>
      <w:r>
        <w:rPr>
          <w:spacing w:val="80"/>
          <w:w w:val="150"/>
          <w:sz w:val="24"/>
        </w:rPr>
        <w:t xml:space="preserve">   </w:t>
      </w:r>
      <w:r>
        <w:rPr>
          <w:sz w:val="24"/>
        </w:rPr>
        <w:t>воспитательной</w:t>
      </w:r>
      <w:r>
        <w:rPr>
          <w:spacing w:val="80"/>
          <w:w w:val="150"/>
          <w:sz w:val="24"/>
        </w:rPr>
        <w:t xml:space="preserve">   </w:t>
      </w:r>
      <w:r>
        <w:rPr>
          <w:sz w:val="24"/>
        </w:rPr>
        <w:t>деятельности</w:t>
      </w:r>
      <w:r>
        <w:rPr>
          <w:spacing w:val="80"/>
          <w:w w:val="150"/>
          <w:sz w:val="24"/>
        </w:rPr>
        <w:t xml:space="preserve">   </w:t>
      </w:r>
      <w:r>
        <w:rPr>
          <w:sz w:val="24"/>
        </w:rPr>
        <w:t>в</w:t>
      </w:r>
      <w:r>
        <w:rPr>
          <w:spacing w:val="80"/>
          <w:w w:val="150"/>
          <w:sz w:val="24"/>
        </w:rPr>
        <w:t xml:space="preserve">   </w:t>
      </w:r>
      <w:r>
        <w:rPr>
          <w:sz w:val="24"/>
        </w:rPr>
        <w:t>соответствии</w:t>
      </w:r>
      <w:r>
        <w:rPr>
          <w:spacing w:val="80"/>
          <w:sz w:val="24"/>
        </w:rPr>
        <w:t xml:space="preserve"> </w:t>
      </w:r>
      <w:r>
        <w:rPr>
          <w:sz w:val="24"/>
        </w:rPr>
        <w:t xml:space="preserve">с традиционными российскими социокультурными и духовно-нравственными ценностями, </w:t>
      </w:r>
      <w:r>
        <w:rPr>
          <w:spacing w:val="-2"/>
          <w:sz w:val="24"/>
        </w:rPr>
        <w:t>принятыми</w:t>
      </w:r>
      <w:r>
        <w:rPr>
          <w:sz w:val="24"/>
        </w:rPr>
        <w:tab/>
      </w:r>
      <w:r>
        <w:rPr>
          <w:sz w:val="24"/>
        </w:rPr>
        <w:tab/>
      </w:r>
      <w:r>
        <w:rPr>
          <w:sz w:val="24"/>
        </w:rPr>
        <w:tab/>
      </w:r>
      <w:r>
        <w:rPr>
          <w:spacing w:val="-10"/>
          <w:sz w:val="24"/>
        </w:rPr>
        <w:t>в</w:t>
      </w:r>
      <w:r>
        <w:rPr>
          <w:sz w:val="24"/>
        </w:rPr>
        <w:tab/>
      </w:r>
      <w:r>
        <w:rPr>
          <w:sz w:val="24"/>
        </w:rPr>
        <w:tab/>
      </w:r>
      <w:r>
        <w:rPr>
          <w:spacing w:val="-2"/>
          <w:sz w:val="24"/>
        </w:rPr>
        <w:t>обществе</w:t>
      </w:r>
      <w:r>
        <w:rPr>
          <w:sz w:val="24"/>
        </w:rPr>
        <w:tab/>
      </w:r>
      <w:r>
        <w:rPr>
          <w:spacing w:val="-2"/>
          <w:sz w:val="24"/>
        </w:rPr>
        <w:t>правилами</w:t>
      </w:r>
      <w:r>
        <w:rPr>
          <w:sz w:val="24"/>
        </w:rPr>
        <w:tab/>
      </w:r>
      <w:r>
        <w:rPr>
          <w:spacing w:val="-10"/>
          <w:sz w:val="24"/>
        </w:rPr>
        <w:t>и</w:t>
      </w:r>
      <w:r>
        <w:rPr>
          <w:sz w:val="24"/>
        </w:rPr>
        <w:tab/>
      </w:r>
      <w:r>
        <w:rPr>
          <w:sz w:val="24"/>
        </w:rPr>
        <w:tab/>
      </w:r>
      <w:r>
        <w:rPr>
          <w:spacing w:val="-2"/>
          <w:sz w:val="24"/>
        </w:rPr>
        <w:t>нормами</w:t>
      </w:r>
      <w:r>
        <w:rPr>
          <w:sz w:val="24"/>
        </w:rPr>
        <w:tab/>
      </w:r>
      <w:r>
        <w:rPr>
          <w:sz w:val="24"/>
        </w:rPr>
        <w:tab/>
      </w:r>
      <w:r>
        <w:rPr>
          <w:spacing w:val="-2"/>
          <w:sz w:val="24"/>
        </w:rPr>
        <w:t xml:space="preserve">поведения </w:t>
      </w:r>
      <w:r>
        <w:rPr>
          <w:sz w:val="24"/>
        </w:rPr>
        <w:t>и способствуют процессам самопознания, самовоспитания и саморазвития, формирования внутренней позиции личности.</w:t>
      </w:r>
    </w:p>
    <w:p w:rsidR="00033849" w:rsidRDefault="00721D58">
      <w:pPr>
        <w:pStyle w:val="a3"/>
        <w:spacing w:line="360" w:lineRule="auto"/>
        <w:ind w:right="177"/>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Гражданско-патриотическое</w:t>
      </w:r>
      <w:r>
        <w:rPr>
          <w:spacing w:val="-12"/>
        </w:rPr>
        <w:t xml:space="preserve"> </w:t>
      </w:r>
      <w:r>
        <w:rPr>
          <w:spacing w:val="-2"/>
        </w:rPr>
        <w:t>воспитание:</w:t>
      </w:r>
    </w:p>
    <w:p w:rsidR="00033849" w:rsidRDefault="00721D58">
      <w:pPr>
        <w:pStyle w:val="a3"/>
        <w:spacing w:before="142"/>
        <w:ind w:left="944" w:firstLine="0"/>
        <w:jc w:val="left"/>
      </w:pPr>
      <w:r>
        <w:t>становление</w:t>
      </w:r>
      <w:r>
        <w:rPr>
          <w:spacing w:val="-4"/>
        </w:rPr>
        <w:t xml:space="preserve"> </w:t>
      </w:r>
      <w:r>
        <w:t>ценностного</w:t>
      </w:r>
      <w:r>
        <w:rPr>
          <w:spacing w:val="-5"/>
        </w:rPr>
        <w:t xml:space="preserve"> </w:t>
      </w:r>
      <w:r>
        <w:t>отношения</w:t>
      </w:r>
      <w:r>
        <w:rPr>
          <w:spacing w:val="-5"/>
        </w:rPr>
        <w:t xml:space="preserve"> </w:t>
      </w:r>
      <w:r>
        <w:t>к</w:t>
      </w:r>
      <w:r>
        <w:rPr>
          <w:spacing w:val="-2"/>
        </w:rPr>
        <w:t xml:space="preserve"> </w:t>
      </w:r>
      <w:r>
        <w:t>своей</w:t>
      </w:r>
      <w:r>
        <w:rPr>
          <w:spacing w:val="-5"/>
        </w:rPr>
        <w:t xml:space="preserve"> </w:t>
      </w:r>
      <w:r>
        <w:t>Родине</w:t>
      </w:r>
      <w:r>
        <w:rPr>
          <w:spacing w:val="6"/>
        </w:rPr>
        <w:t xml:space="preserve"> </w:t>
      </w:r>
      <w:r>
        <w:t>–</w:t>
      </w:r>
      <w:r>
        <w:rPr>
          <w:spacing w:val="-5"/>
        </w:rPr>
        <w:t xml:space="preserve"> </w:t>
      </w:r>
      <w:r>
        <w:rPr>
          <w:spacing w:val="-2"/>
        </w:rPr>
        <w:t>России;</w:t>
      </w:r>
    </w:p>
    <w:p w:rsidR="00033849" w:rsidRDefault="00721D58">
      <w:pPr>
        <w:pStyle w:val="a3"/>
        <w:spacing w:before="136" w:line="360" w:lineRule="auto"/>
        <w:ind w:left="944" w:right="922" w:firstLine="0"/>
        <w:jc w:val="left"/>
      </w:pPr>
      <w:r>
        <w:t>осознание своей этнокультурной и российской гражданской идентичности; сопричастность</w:t>
      </w:r>
      <w:r>
        <w:rPr>
          <w:spacing w:val="-5"/>
        </w:rPr>
        <w:t xml:space="preserve"> </w:t>
      </w:r>
      <w:r>
        <w:t>к</w:t>
      </w:r>
      <w:r>
        <w:rPr>
          <w:spacing w:val="-4"/>
        </w:rPr>
        <w:t xml:space="preserve"> </w:t>
      </w:r>
      <w:r>
        <w:t>прошлому, настоящему</w:t>
      </w:r>
      <w:r>
        <w:rPr>
          <w:spacing w:val="-12"/>
        </w:rPr>
        <w:t xml:space="preserve"> </w:t>
      </w:r>
      <w:r>
        <w:t>и</w:t>
      </w:r>
      <w:r>
        <w:rPr>
          <w:spacing w:val="-1"/>
        </w:rPr>
        <w:t xml:space="preserve"> </w:t>
      </w:r>
      <w:r>
        <w:t>будущему</w:t>
      </w:r>
      <w:r>
        <w:rPr>
          <w:spacing w:val="-12"/>
        </w:rPr>
        <w:t xml:space="preserve"> </w:t>
      </w:r>
      <w:r>
        <w:t>своей</w:t>
      </w:r>
      <w:r>
        <w:rPr>
          <w:spacing w:val="-1"/>
        </w:rPr>
        <w:t xml:space="preserve"> </w:t>
      </w:r>
      <w:r>
        <w:t>страны</w:t>
      </w:r>
      <w:r>
        <w:rPr>
          <w:spacing w:val="-5"/>
        </w:rPr>
        <w:t xml:space="preserve"> </w:t>
      </w:r>
      <w:r>
        <w:t>и</w:t>
      </w:r>
      <w:r>
        <w:rPr>
          <w:spacing w:val="-6"/>
        </w:rPr>
        <w:t xml:space="preserve"> </w:t>
      </w:r>
      <w:r>
        <w:t>родного края; уважение к своему и другим народам;</w:t>
      </w:r>
    </w:p>
    <w:p w:rsidR="00033849" w:rsidRDefault="00721D58">
      <w:pPr>
        <w:pStyle w:val="a3"/>
        <w:spacing w:before="2" w:line="360" w:lineRule="auto"/>
        <w:ind w:right="163"/>
      </w:pPr>
      <w:r>
        <w:t>первоначальные</w:t>
      </w:r>
      <w:r>
        <w:rPr>
          <w:spacing w:val="65"/>
          <w:w w:val="150"/>
        </w:rPr>
        <w:t xml:space="preserve">  </w:t>
      </w:r>
      <w:r>
        <w:t>представления</w:t>
      </w:r>
      <w:r>
        <w:rPr>
          <w:spacing w:val="63"/>
          <w:w w:val="150"/>
        </w:rPr>
        <w:t xml:space="preserve">  </w:t>
      </w:r>
      <w:r>
        <w:t>о</w:t>
      </w:r>
      <w:r>
        <w:rPr>
          <w:spacing w:val="66"/>
          <w:w w:val="150"/>
        </w:rPr>
        <w:t xml:space="preserve">  </w:t>
      </w:r>
      <w:r>
        <w:t>человеке</w:t>
      </w:r>
      <w:r>
        <w:rPr>
          <w:spacing w:val="65"/>
          <w:w w:val="150"/>
        </w:rPr>
        <w:t xml:space="preserve">  </w:t>
      </w:r>
      <w:r>
        <w:t>как</w:t>
      </w:r>
      <w:r>
        <w:rPr>
          <w:spacing w:val="65"/>
          <w:w w:val="150"/>
        </w:rPr>
        <w:t xml:space="preserve">  </w:t>
      </w:r>
      <w:r>
        <w:t>члене</w:t>
      </w:r>
      <w:r>
        <w:rPr>
          <w:spacing w:val="65"/>
          <w:w w:val="150"/>
        </w:rPr>
        <w:t xml:space="preserve">  </w:t>
      </w:r>
      <w:r>
        <w:t>общества,</w:t>
      </w:r>
      <w:r>
        <w:rPr>
          <w:spacing w:val="64"/>
          <w:w w:val="150"/>
        </w:rPr>
        <w:t xml:space="preserve">  </w:t>
      </w:r>
      <w:r>
        <w:t>о</w:t>
      </w:r>
      <w:r>
        <w:rPr>
          <w:spacing w:val="68"/>
          <w:w w:val="150"/>
        </w:rPr>
        <w:t xml:space="preserve">  </w:t>
      </w:r>
      <w:r>
        <w:t>правах и ответственности, уважении и достоинстве человека, о нравственно-этических нормах поведения и правилах межличностных отношений.</w:t>
      </w:r>
    </w:p>
    <w:p w:rsidR="00033849" w:rsidRDefault="00721D58">
      <w:pPr>
        <w:pStyle w:val="a3"/>
        <w:spacing w:line="273" w:lineRule="exact"/>
        <w:ind w:left="944" w:firstLine="0"/>
      </w:pPr>
      <w:r>
        <w:t>Духовно-нравственное</w:t>
      </w:r>
      <w:r>
        <w:rPr>
          <w:spacing w:val="-9"/>
        </w:rPr>
        <w:t xml:space="preserve"> </w:t>
      </w:r>
      <w:r>
        <w:rPr>
          <w:spacing w:val="-2"/>
        </w:rPr>
        <w:t>воспитание:</w:t>
      </w:r>
    </w:p>
    <w:p w:rsidR="00033849" w:rsidRDefault="00721D58">
      <w:pPr>
        <w:pStyle w:val="a3"/>
        <w:spacing w:before="142"/>
        <w:ind w:left="944" w:firstLine="0"/>
      </w:pPr>
      <w:r>
        <w:t>признание</w:t>
      </w:r>
      <w:r>
        <w:rPr>
          <w:spacing w:val="-12"/>
        </w:rPr>
        <w:t xml:space="preserve"> </w:t>
      </w:r>
      <w:r>
        <w:t>индивидуальности</w:t>
      </w:r>
      <w:r>
        <w:rPr>
          <w:spacing w:val="-5"/>
        </w:rPr>
        <w:t xml:space="preserve"> </w:t>
      </w:r>
      <w:r>
        <w:t>каждого</w:t>
      </w:r>
      <w:r>
        <w:rPr>
          <w:spacing w:val="-6"/>
        </w:rPr>
        <w:t xml:space="preserve"> </w:t>
      </w:r>
      <w:r>
        <w:rPr>
          <w:spacing w:val="-2"/>
        </w:rPr>
        <w:t>человека;</w:t>
      </w:r>
    </w:p>
    <w:p w:rsidR="00033849" w:rsidRDefault="00721D58">
      <w:pPr>
        <w:pStyle w:val="a3"/>
        <w:spacing w:before="137"/>
        <w:ind w:left="944" w:firstLine="0"/>
      </w:pPr>
      <w:r>
        <w:t>проявление</w:t>
      </w:r>
      <w:r>
        <w:rPr>
          <w:spacing w:val="-7"/>
        </w:rPr>
        <w:t xml:space="preserve"> </w:t>
      </w:r>
      <w:r>
        <w:t>сопереживания,</w:t>
      </w:r>
      <w:r>
        <w:rPr>
          <w:spacing w:val="-2"/>
        </w:rPr>
        <w:t xml:space="preserve"> </w:t>
      </w:r>
      <w:r>
        <w:t>уважения</w:t>
      </w:r>
      <w:r>
        <w:rPr>
          <w:spacing w:val="-4"/>
        </w:rPr>
        <w:t xml:space="preserve"> </w:t>
      </w:r>
      <w:r>
        <w:t>и</w:t>
      </w:r>
      <w:r>
        <w:rPr>
          <w:spacing w:val="-7"/>
        </w:rPr>
        <w:t xml:space="preserve"> </w:t>
      </w:r>
      <w:r>
        <w:rPr>
          <w:spacing w:val="-2"/>
        </w:rPr>
        <w:t>доброжелательности;</w:t>
      </w:r>
    </w:p>
    <w:p w:rsidR="00033849" w:rsidRDefault="00721D58">
      <w:pPr>
        <w:pStyle w:val="a3"/>
        <w:spacing w:before="137" w:line="360" w:lineRule="auto"/>
        <w:ind w:right="168"/>
      </w:pPr>
      <w:r>
        <w:t>неприятие любых форм поведения, направленных на причинение физического и</w:t>
      </w:r>
      <w:r>
        <w:rPr>
          <w:spacing w:val="40"/>
        </w:rPr>
        <w:t xml:space="preserve"> </w:t>
      </w:r>
      <w:r>
        <w:t>морального вреда другим людям.</w:t>
      </w:r>
    </w:p>
    <w:p w:rsidR="00033849" w:rsidRDefault="00721D58">
      <w:pPr>
        <w:pStyle w:val="a3"/>
        <w:spacing w:before="3"/>
        <w:ind w:left="944" w:firstLine="0"/>
      </w:pPr>
      <w:r>
        <w:t>Эстетическое</w:t>
      </w:r>
      <w:r>
        <w:rPr>
          <w:spacing w:val="-3"/>
        </w:rPr>
        <w:t xml:space="preserve"> </w:t>
      </w:r>
      <w:r>
        <w:rPr>
          <w:spacing w:val="-2"/>
        </w:rPr>
        <w:t>воспитание:</w:t>
      </w:r>
    </w:p>
    <w:p w:rsidR="00033849" w:rsidRDefault="00721D58">
      <w:pPr>
        <w:pStyle w:val="a3"/>
        <w:tabs>
          <w:tab w:val="left" w:pos="1955"/>
          <w:tab w:val="left" w:pos="4119"/>
          <w:tab w:val="left" w:pos="6322"/>
          <w:tab w:val="left" w:pos="7551"/>
          <w:tab w:val="left" w:pos="9773"/>
        </w:tabs>
        <w:spacing w:before="137" w:line="360" w:lineRule="auto"/>
        <w:ind w:right="166"/>
      </w:pPr>
      <w:r>
        <w:t>уважительное</w:t>
      </w:r>
      <w:r>
        <w:rPr>
          <w:spacing w:val="-12"/>
        </w:rPr>
        <w:t xml:space="preserve"> </w:t>
      </w:r>
      <w:r>
        <w:t>отношение</w:t>
      </w:r>
      <w:r>
        <w:rPr>
          <w:spacing w:val="-3"/>
        </w:rPr>
        <w:t xml:space="preserve"> </w:t>
      </w:r>
      <w:r>
        <w:t>и</w:t>
      </w:r>
      <w:r>
        <w:rPr>
          <w:spacing w:val="-6"/>
        </w:rPr>
        <w:t xml:space="preserve"> </w:t>
      </w:r>
      <w:r>
        <w:t>интерес</w:t>
      </w:r>
      <w:r>
        <w:rPr>
          <w:spacing w:val="-3"/>
        </w:rPr>
        <w:t xml:space="preserve"> </w:t>
      </w:r>
      <w:r>
        <w:t>к</w:t>
      </w:r>
      <w:r>
        <w:rPr>
          <w:spacing w:val="-4"/>
        </w:rPr>
        <w:t xml:space="preserve"> </w:t>
      </w:r>
      <w:r>
        <w:t>художественной</w:t>
      </w:r>
      <w:r>
        <w:rPr>
          <w:spacing w:val="-1"/>
        </w:rPr>
        <w:t xml:space="preserve"> </w:t>
      </w:r>
      <w:r>
        <w:t>культуре, восприимчивость</w:t>
      </w:r>
      <w:r>
        <w:rPr>
          <w:spacing w:val="-5"/>
        </w:rPr>
        <w:t xml:space="preserve"> </w:t>
      </w:r>
      <w:r>
        <w:t>к</w:t>
      </w:r>
      <w:r>
        <w:rPr>
          <w:spacing w:val="-4"/>
        </w:rPr>
        <w:t xml:space="preserve"> </w:t>
      </w:r>
      <w:r>
        <w:t xml:space="preserve">разным </w:t>
      </w:r>
      <w:r>
        <w:rPr>
          <w:spacing w:val="-2"/>
        </w:rPr>
        <w:t>видам</w:t>
      </w:r>
      <w:r>
        <w:tab/>
      </w:r>
      <w:r>
        <w:rPr>
          <w:spacing w:val="-2"/>
        </w:rPr>
        <w:t>искусства,</w:t>
      </w:r>
      <w:r>
        <w:tab/>
      </w:r>
      <w:r>
        <w:rPr>
          <w:spacing w:val="-2"/>
        </w:rPr>
        <w:t>традициям</w:t>
      </w:r>
      <w:r>
        <w:tab/>
      </w:r>
      <w:r>
        <w:rPr>
          <w:spacing w:val="-10"/>
        </w:rPr>
        <w:t>и</w:t>
      </w:r>
      <w:r>
        <w:tab/>
      </w:r>
      <w:r>
        <w:rPr>
          <w:spacing w:val="-2"/>
        </w:rPr>
        <w:t>творчеству</w:t>
      </w:r>
      <w:r>
        <w:tab/>
      </w:r>
      <w:r>
        <w:rPr>
          <w:spacing w:val="-2"/>
        </w:rPr>
        <w:t xml:space="preserve">своего </w:t>
      </w:r>
      <w:r>
        <w:t>и других народов;</w:t>
      </w:r>
    </w:p>
    <w:p w:rsidR="00033849" w:rsidRDefault="00721D58">
      <w:pPr>
        <w:pStyle w:val="a3"/>
        <w:spacing w:before="1"/>
        <w:ind w:left="944" w:firstLine="0"/>
      </w:pPr>
      <w:r>
        <w:t>стремление</w:t>
      </w:r>
      <w:r>
        <w:rPr>
          <w:spacing w:val="-4"/>
        </w:rPr>
        <w:t xml:space="preserve"> </w:t>
      </w:r>
      <w:r>
        <w:t>к</w:t>
      </w:r>
      <w:r>
        <w:rPr>
          <w:spacing w:val="-3"/>
        </w:rPr>
        <w:t xml:space="preserve"> </w:t>
      </w:r>
      <w:r>
        <w:t>самовыражению</w:t>
      </w:r>
      <w:r>
        <w:rPr>
          <w:spacing w:val="-8"/>
        </w:rPr>
        <w:t xml:space="preserve"> </w:t>
      </w:r>
      <w:r>
        <w:t>в</w:t>
      </w:r>
      <w:r>
        <w:rPr>
          <w:spacing w:val="1"/>
        </w:rPr>
        <w:t xml:space="preserve"> </w:t>
      </w:r>
      <w:r>
        <w:t>разных</w:t>
      </w:r>
      <w:r>
        <w:rPr>
          <w:spacing w:val="-6"/>
        </w:rPr>
        <w:t xml:space="preserve"> </w:t>
      </w:r>
      <w:r>
        <w:t>видах</w:t>
      </w:r>
      <w:r>
        <w:rPr>
          <w:spacing w:val="-6"/>
        </w:rPr>
        <w:t xml:space="preserve"> </w:t>
      </w:r>
      <w:r>
        <w:t>художественной</w:t>
      </w:r>
      <w:r>
        <w:rPr>
          <w:spacing w:val="1"/>
        </w:rPr>
        <w:t xml:space="preserve"> </w:t>
      </w:r>
      <w:r>
        <w:rPr>
          <w:spacing w:val="-2"/>
        </w:rPr>
        <w:t>деятельности.</w:t>
      </w:r>
    </w:p>
    <w:p w:rsidR="00033849" w:rsidRDefault="00721D58">
      <w:pPr>
        <w:pStyle w:val="a3"/>
        <w:spacing w:before="137" w:line="360" w:lineRule="auto"/>
        <w:ind w:right="171"/>
      </w:pPr>
      <w:r>
        <w:t>Физическое воспитание, формирование культуры здоровья и эмоционального</w:t>
      </w:r>
      <w:r>
        <w:rPr>
          <w:spacing w:val="40"/>
        </w:rPr>
        <w:t xml:space="preserve"> </w:t>
      </w:r>
      <w:r>
        <w:rPr>
          <w:spacing w:val="-2"/>
        </w:rPr>
        <w:t>благополучия:</w:t>
      </w:r>
    </w:p>
    <w:p w:rsidR="00033849" w:rsidRDefault="00721D58">
      <w:pPr>
        <w:pStyle w:val="a3"/>
        <w:spacing w:line="362" w:lineRule="auto"/>
        <w:ind w:right="164"/>
      </w:pPr>
      <w:r>
        <w:t>соблюдение правил здорового и безопасного (для себя и других людей) образа жизни в окружающей среде (в том числе информационной);</w:t>
      </w:r>
    </w:p>
    <w:p w:rsidR="00033849" w:rsidRDefault="00721D58">
      <w:pPr>
        <w:pStyle w:val="a3"/>
        <w:spacing w:line="360" w:lineRule="auto"/>
        <w:ind w:left="944" w:right="3115" w:firstLine="0"/>
      </w:pPr>
      <w:r>
        <w:t>бережное</w:t>
      </w:r>
      <w:r>
        <w:rPr>
          <w:spacing w:val="-8"/>
        </w:rPr>
        <w:t xml:space="preserve"> </w:t>
      </w:r>
      <w:r>
        <w:t>отношение</w:t>
      </w:r>
      <w:r>
        <w:rPr>
          <w:spacing w:val="-8"/>
        </w:rPr>
        <w:t xml:space="preserve"> </w:t>
      </w:r>
      <w:r>
        <w:t>к</w:t>
      </w:r>
      <w:r>
        <w:rPr>
          <w:spacing w:val="-4"/>
        </w:rPr>
        <w:t xml:space="preserve"> </w:t>
      </w:r>
      <w:r>
        <w:t>физическому</w:t>
      </w:r>
      <w:r>
        <w:rPr>
          <w:spacing w:val="-12"/>
        </w:rPr>
        <w:t xml:space="preserve"> </w:t>
      </w:r>
      <w:r>
        <w:t>и</w:t>
      </w:r>
      <w:r>
        <w:rPr>
          <w:spacing w:val="-1"/>
        </w:rPr>
        <w:t xml:space="preserve"> </w:t>
      </w:r>
      <w:r>
        <w:t>психическому</w:t>
      </w:r>
      <w:r>
        <w:rPr>
          <w:spacing w:val="-12"/>
        </w:rPr>
        <w:t xml:space="preserve"> </w:t>
      </w:r>
      <w:r>
        <w:t>здоровью. Трудовое воспитание:</w:t>
      </w:r>
    </w:p>
    <w:p w:rsidR="00033849" w:rsidRDefault="00721D58">
      <w:pPr>
        <w:pStyle w:val="a3"/>
        <w:tabs>
          <w:tab w:val="left" w:pos="1965"/>
          <w:tab w:val="left" w:pos="3860"/>
          <w:tab w:val="left" w:pos="4734"/>
          <w:tab w:val="left" w:pos="6739"/>
          <w:tab w:val="left" w:pos="8131"/>
          <w:tab w:val="left" w:pos="9647"/>
        </w:tabs>
        <w:spacing w:line="360" w:lineRule="auto"/>
        <w:ind w:right="167"/>
      </w:pPr>
      <w:r>
        <w:t xml:space="preserve">осознание ценности труда в жизни человека и общества, ответственное потребление и </w:t>
      </w:r>
      <w:r>
        <w:rPr>
          <w:spacing w:val="-2"/>
        </w:rPr>
        <w:t>бережное</w:t>
      </w:r>
      <w:r>
        <w:tab/>
      </w:r>
      <w:r>
        <w:rPr>
          <w:spacing w:val="-2"/>
        </w:rPr>
        <w:t>отношение</w:t>
      </w:r>
      <w:r>
        <w:tab/>
      </w:r>
      <w:r>
        <w:rPr>
          <w:spacing w:val="-10"/>
        </w:rPr>
        <w:t>к</w:t>
      </w:r>
      <w:r>
        <w:tab/>
      </w:r>
      <w:r>
        <w:rPr>
          <w:spacing w:val="-2"/>
        </w:rPr>
        <w:t>результатам</w:t>
      </w:r>
      <w:r>
        <w:tab/>
      </w:r>
      <w:r>
        <w:rPr>
          <w:spacing w:val="-2"/>
        </w:rPr>
        <w:t>труда,</w:t>
      </w:r>
      <w:r>
        <w:tab/>
      </w:r>
      <w:r>
        <w:rPr>
          <w:spacing w:val="-2"/>
        </w:rPr>
        <w:t>навыки</w:t>
      </w:r>
      <w:r>
        <w:tab/>
      </w:r>
      <w:r>
        <w:rPr>
          <w:spacing w:val="-2"/>
        </w:rPr>
        <w:t xml:space="preserve">участия </w:t>
      </w:r>
      <w:r>
        <w:t>в различных видах трудовой деятельности, интерес к различным профессия.</w:t>
      </w:r>
    </w:p>
    <w:p w:rsidR="00033849" w:rsidRDefault="00721D58">
      <w:pPr>
        <w:pStyle w:val="a3"/>
        <w:ind w:left="944" w:firstLine="0"/>
      </w:pPr>
      <w:r>
        <w:t>Экологическое</w:t>
      </w:r>
      <w:r>
        <w:rPr>
          <w:spacing w:val="-2"/>
        </w:rPr>
        <w:t xml:space="preserve"> воспитание:</w:t>
      </w:r>
    </w:p>
    <w:p w:rsidR="00033849" w:rsidRDefault="00721D58">
      <w:pPr>
        <w:pStyle w:val="a3"/>
        <w:spacing w:before="132" w:line="360" w:lineRule="auto"/>
        <w:ind w:left="944" w:right="5311" w:firstLine="0"/>
        <w:jc w:val="left"/>
      </w:pPr>
      <w:r>
        <w:t>бережное отношение к природе; неприятие</w:t>
      </w:r>
      <w:r>
        <w:rPr>
          <w:spacing w:val="-9"/>
        </w:rPr>
        <w:t xml:space="preserve"> </w:t>
      </w:r>
      <w:r>
        <w:t>действий,</w:t>
      </w:r>
      <w:r>
        <w:rPr>
          <w:spacing w:val="-11"/>
        </w:rPr>
        <w:t xml:space="preserve"> </w:t>
      </w:r>
      <w:r>
        <w:t>приносящих</w:t>
      </w:r>
      <w:r>
        <w:rPr>
          <w:spacing w:val="-12"/>
        </w:rPr>
        <w:t xml:space="preserve"> </w:t>
      </w:r>
      <w:r>
        <w:t>ей</w:t>
      </w:r>
      <w:r>
        <w:rPr>
          <w:spacing w:val="-11"/>
        </w:rPr>
        <w:t xml:space="preserve"> </w:t>
      </w:r>
      <w:r>
        <w:t>вред. Ценности научного познания:</w:t>
      </w:r>
    </w:p>
    <w:p w:rsidR="00033849" w:rsidRDefault="00721D58">
      <w:pPr>
        <w:pStyle w:val="a3"/>
        <w:spacing w:before="1"/>
        <w:ind w:left="944" w:firstLine="0"/>
        <w:jc w:val="left"/>
      </w:pPr>
      <w:r>
        <w:t>первоначальные</w:t>
      </w:r>
      <w:r>
        <w:rPr>
          <w:spacing w:val="-10"/>
        </w:rPr>
        <w:t xml:space="preserve"> </w:t>
      </w:r>
      <w:r>
        <w:t>представления</w:t>
      </w:r>
      <w:r>
        <w:rPr>
          <w:spacing w:val="-7"/>
        </w:rPr>
        <w:t xml:space="preserve"> </w:t>
      </w:r>
      <w:r>
        <w:t>о</w:t>
      </w:r>
      <w:r>
        <w:rPr>
          <w:spacing w:val="-2"/>
        </w:rPr>
        <w:t xml:space="preserve"> </w:t>
      </w:r>
      <w:r>
        <w:t>научной</w:t>
      </w:r>
      <w:r>
        <w:rPr>
          <w:spacing w:val="-1"/>
        </w:rPr>
        <w:t xml:space="preserve"> </w:t>
      </w:r>
      <w:r>
        <w:t>картине</w:t>
      </w:r>
      <w:r>
        <w:rPr>
          <w:spacing w:val="-2"/>
        </w:rPr>
        <w:t xml:space="preserve"> мира;</w:t>
      </w:r>
    </w:p>
    <w:p w:rsidR="00033849" w:rsidRDefault="00721D58">
      <w:pPr>
        <w:pStyle w:val="a3"/>
        <w:tabs>
          <w:tab w:val="left" w:pos="3087"/>
          <w:tab w:val="left" w:pos="4618"/>
          <w:tab w:val="left" w:pos="6321"/>
          <w:tab w:val="left" w:pos="8555"/>
        </w:tabs>
        <w:spacing w:before="138" w:line="360" w:lineRule="auto"/>
        <w:ind w:right="172"/>
        <w:jc w:val="left"/>
      </w:pPr>
      <w:r>
        <w:rPr>
          <w:spacing w:val="-2"/>
        </w:rPr>
        <w:t>познавательные</w:t>
      </w:r>
      <w:r>
        <w:tab/>
      </w:r>
      <w:r>
        <w:rPr>
          <w:spacing w:val="-2"/>
        </w:rPr>
        <w:t>интересы,</w:t>
      </w:r>
      <w:r>
        <w:tab/>
      </w:r>
      <w:r>
        <w:rPr>
          <w:spacing w:val="-2"/>
        </w:rPr>
        <w:t>активность,</w:t>
      </w:r>
      <w:r>
        <w:tab/>
      </w:r>
      <w:r>
        <w:rPr>
          <w:spacing w:val="-2"/>
        </w:rPr>
        <w:t>инициативность,</w:t>
      </w:r>
      <w:r>
        <w:tab/>
      </w:r>
      <w:r>
        <w:rPr>
          <w:spacing w:val="-2"/>
        </w:rPr>
        <w:t xml:space="preserve">любознательность </w:t>
      </w:r>
      <w:r>
        <w:t>и самостоятельность в познании.</w:t>
      </w:r>
    </w:p>
    <w:p w:rsidR="00033849" w:rsidRDefault="00721D58">
      <w:pPr>
        <w:pStyle w:val="a5"/>
        <w:numPr>
          <w:ilvl w:val="2"/>
          <w:numId w:val="2"/>
        </w:numPr>
        <w:tabs>
          <w:tab w:val="left" w:pos="1787"/>
        </w:tabs>
        <w:spacing w:before="2" w:line="360" w:lineRule="auto"/>
        <w:ind w:right="168" w:firstLine="710"/>
        <w:rPr>
          <w:sz w:val="24"/>
        </w:rPr>
      </w:pPr>
      <w:r>
        <w:rPr>
          <w:sz w:val="24"/>
        </w:rPr>
        <w:t>В</w:t>
      </w:r>
      <w:r>
        <w:rPr>
          <w:spacing w:val="40"/>
          <w:sz w:val="24"/>
        </w:rPr>
        <w:t xml:space="preserve"> </w:t>
      </w:r>
      <w:r>
        <w:rPr>
          <w:sz w:val="24"/>
        </w:rPr>
        <w:t>результате</w:t>
      </w:r>
      <w:r>
        <w:rPr>
          <w:spacing w:val="40"/>
          <w:sz w:val="24"/>
        </w:rPr>
        <w:t xml:space="preserve"> </w:t>
      </w:r>
      <w:r>
        <w:rPr>
          <w:sz w:val="24"/>
        </w:rPr>
        <w:t>изучения</w:t>
      </w:r>
      <w:r>
        <w:rPr>
          <w:spacing w:val="40"/>
          <w:sz w:val="24"/>
        </w:rPr>
        <w:t xml:space="preserve"> </w:t>
      </w:r>
      <w:r>
        <w:rPr>
          <w:sz w:val="24"/>
        </w:rPr>
        <w:t>иностранного</w:t>
      </w:r>
      <w:r>
        <w:rPr>
          <w:spacing w:val="40"/>
          <w:sz w:val="24"/>
        </w:rPr>
        <w:t xml:space="preserve"> </w:t>
      </w:r>
      <w:r>
        <w:rPr>
          <w:sz w:val="24"/>
        </w:rPr>
        <w:t>(английского)</w:t>
      </w:r>
      <w:r>
        <w:rPr>
          <w:spacing w:val="40"/>
          <w:sz w:val="24"/>
        </w:rPr>
        <w:t xml:space="preserve"> </w:t>
      </w:r>
      <w:r>
        <w:rPr>
          <w:sz w:val="24"/>
        </w:rPr>
        <w:t>языка</w:t>
      </w:r>
      <w:r>
        <w:rPr>
          <w:spacing w:val="40"/>
          <w:sz w:val="24"/>
        </w:rPr>
        <w:t xml:space="preserve"> </w:t>
      </w:r>
      <w:r>
        <w:rPr>
          <w:sz w:val="24"/>
        </w:rPr>
        <w:t>на</w:t>
      </w:r>
      <w:r>
        <w:rPr>
          <w:spacing w:val="40"/>
          <w:sz w:val="24"/>
        </w:rPr>
        <w:t xml:space="preserve"> </w:t>
      </w:r>
      <w:r>
        <w:rPr>
          <w:sz w:val="24"/>
        </w:rPr>
        <w:t>уровне</w:t>
      </w:r>
      <w:r>
        <w:rPr>
          <w:spacing w:val="40"/>
          <w:sz w:val="24"/>
        </w:rPr>
        <w:t xml:space="preserve"> </w:t>
      </w:r>
      <w:r>
        <w:rPr>
          <w:sz w:val="24"/>
        </w:rPr>
        <w:t>начального общего</w:t>
      </w:r>
      <w:r>
        <w:rPr>
          <w:spacing w:val="80"/>
          <w:w w:val="150"/>
          <w:sz w:val="24"/>
        </w:rPr>
        <w:t xml:space="preserve"> </w:t>
      </w:r>
      <w:r>
        <w:rPr>
          <w:sz w:val="24"/>
        </w:rPr>
        <w:t>образования</w:t>
      </w:r>
      <w:r>
        <w:rPr>
          <w:spacing w:val="80"/>
          <w:w w:val="150"/>
          <w:sz w:val="24"/>
        </w:rPr>
        <w:t xml:space="preserve"> </w:t>
      </w:r>
      <w:r>
        <w:rPr>
          <w:sz w:val="24"/>
        </w:rPr>
        <w:t>у</w:t>
      </w:r>
      <w:r>
        <w:rPr>
          <w:spacing w:val="78"/>
          <w:w w:val="150"/>
          <w:sz w:val="24"/>
        </w:rPr>
        <w:t xml:space="preserve"> </w:t>
      </w:r>
      <w:r>
        <w:rPr>
          <w:sz w:val="24"/>
        </w:rPr>
        <w:t>обучающегося</w:t>
      </w:r>
      <w:r>
        <w:rPr>
          <w:spacing w:val="80"/>
          <w:w w:val="150"/>
          <w:sz w:val="24"/>
        </w:rPr>
        <w:t xml:space="preserve"> </w:t>
      </w:r>
      <w:r>
        <w:rPr>
          <w:sz w:val="24"/>
        </w:rPr>
        <w:t>будут</w:t>
      </w:r>
      <w:r>
        <w:rPr>
          <w:spacing w:val="80"/>
          <w:w w:val="150"/>
          <w:sz w:val="24"/>
        </w:rPr>
        <w:t xml:space="preserve"> </w:t>
      </w:r>
      <w:r>
        <w:rPr>
          <w:sz w:val="24"/>
        </w:rPr>
        <w:t>сформированы</w:t>
      </w:r>
      <w:r>
        <w:rPr>
          <w:spacing w:val="80"/>
          <w:w w:val="150"/>
          <w:sz w:val="24"/>
        </w:rPr>
        <w:t xml:space="preserve"> </w:t>
      </w:r>
      <w:r>
        <w:rPr>
          <w:sz w:val="24"/>
        </w:rPr>
        <w:t>познавательные</w:t>
      </w:r>
      <w:r>
        <w:rPr>
          <w:spacing w:val="80"/>
          <w:w w:val="150"/>
          <w:sz w:val="24"/>
        </w:rPr>
        <w:t xml:space="preserve"> </w:t>
      </w:r>
      <w:r>
        <w:rPr>
          <w:sz w:val="24"/>
        </w:rPr>
        <w:t>универсальные</w:t>
      </w:r>
    </w:p>
    <w:p w:rsidR="00033849" w:rsidRDefault="00033849">
      <w:pPr>
        <w:spacing w:line="360" w:lineRule="auto"/>
        <w:rPr>
          <w:sz w:val="24"/>
        </w:rPr>
        <w:sectPr w:rsidR="00033849">
          <w:pgSz w:w="11910" w:h="16840"/>
          <w:pgMar w:top="960" w:right="400" w:bottom="280" w:left="900" w:header="569" w:footer="0" w:gutter="0"/>
          <w:cols w:space="720"/>
        </w:sectPr>
      </w:pPr>
    </w:p>
    <w:p w:rsidR="00033849" w:rsidRDefault="00721D58">
      <w:pPr>
        <w:pStyle w:val="a3"/>
        <w:tabs>
          <w:tab w:val="left" w:pos="1374"/>
          <w:tab w:val="left" w:pos="2635"/>
          <w:tab w:val="left" w:pos="4788"/>
          <w:tab w:val="left" w:pos="6620"/>
          <w:tab w:val="left" w:pos="7752"/>
          <w:tab w:val="left" w:pos="9013"/>
        </w:tabs>
        <w:spacing w:before="98" w:line="362" w:lineRule="auto"/>
        <w:ind w:right="172" w:firstLine="0"/>
        <w:jc w:val="left"/>
      </w:pPr>
      <w:r>
        <w:rPr>
          <w:spacing w:val="-2"/>
        </w:rPr>
        <w:t>учебные</w:t>
      </w:r>
      <w:r>
        <w:tab/>
      </w:r>
      <w:r>
        <w:rPr>
          <w:spacing w:val="-2"/>
        </w:rPr>
        <w:t>действия,</w:t>
      </w:r>
      <w:r>
        <w:tab/>
      </w:r>
      <w:r>
        <w:rPr>
          <w:spacing w:val="-2"/>
        </w:rPr>
        <w:t>коммуникативные</w:t>
      </w:r>
      <w:r>
        <w:tab/>
      </w:r>
      <w:r>
        <w:rPr>
          <w:spacing w:val="-2"/>
        </w:rPr>
        <w:t>универсальные</w:t>
      </w:r>
      <w:r>
        <w:tab/>
      </w:r>
      <w:r>
        <w:rPr>
          <w:spacing w:val="-2"/>
        </w:rPr>
        <w:t>учебные</w:t>
      </w:r>
      <w:r>
        <w:tab/>
      </w:r>
      <w:r>
        <w:rPr>
          <w:spacing w:val="-2"/>
        </w:rPr>
        <w:t>действия,</w:t>
      </w:r>
      <w:r>
        <w:tab/>
      </w:r>
      <w:r>
        <w:rPr>
          <w:spacing w:val="-2"/>
        </w:rPr>
        <w:t xml:space="preserve">регулятивные </w:t>
      </w:r>
      <w:r>
        <w:t>универсальные учебные действия, совместная деятельность.</w:t>
      </w:r>
    </w:p>
    <w:p w:rsidR="00033849" w:rsidRDefault="00721D58">
      <w:pPr>
        <w:pStyle w:val="a5"/>
        <w:numPr>
          <w:ilvl w:val="3"/>
          <w:numId w:val="2"/>
        </w:numPr>
        <w:tabs>
          <w:tab w:val="left" w:pos="1964"/>
        </w:tabs>
        <w:spacing w:line="360" w:lineRule="auto"/>
        <w:ind w:right="171" w:firstLine="710"/>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033849" w:rsidRDefault="00721D58">
      <w:pPr>
        <w:pStyle w:val="a3"/>
        <w:spacing w:line="362" w:lineRule="auto"/>
        <w:ind w:left="944" w:firstLine="0"/>
        <w:jc w:val="left"/>
      </w:pPr>
      <w:r>
        <w:t>сравнивать</w:t>
      </w:r>
      <w:r>
        <w:rPr>
          <w:spacing w:val="-11"/>
        </w:rPr>
        <w:t xml:space="preserve"> </w:t>
      </w:r>
      <w:r>
        <w:t>объекты,</w:t>
      </w:r>
      <w:r>
        <w:rPr>
          <w:spacing w:val="-2"/>
        </w:rPr>
        <w:t xml:space="preserve"> </w:t>
      </w:r>
      <w:r>
        <w:t>устанавливать</w:t>
      </w:r>
      <w:r>
        <w:rPr>
          <w:spacing w:val="-7"/>
        </w:rPr>
        <w:t xml:space="preserve"> </w:t>
      </w:r>
      <w:r>
        <w:t>основания</w:t>
      </w:r>
      <w:r>
        <w:rPr>
          <w:spacing w:val="-8"/>
        </w:rPr>
        <w:t xml:space="preserve"> </w:t>
      </w:r>
      <w:r>
        <w:t>для</w:t>
      </w:r>
      <w:r>
        <w:rPr>
          <w:spacing w:val="-4"/>
        </w:rPr>
        <w:t xml:space="preserve"> </w:t>
      </w:r>
      <w:r>
        <w:t>сравнения,</w:t>
      </w:r>
      <w:r>
        <w:rPr>
          <w:spacing w:val="-7"/>
        </w:rPr>
        <w:t xml:space="preserve"> </w:t>
      </w:r>
      <w:r>
        <w:t>устанавливать</w:t>
      </w:r>
      <w:r>
        <w:rPr>
          <w:spacing w:val="-3"/>
        </w:rPr>
        <w:t xml:space="preserve"> </w:t>
      </w:r>
      <w:r>
        <w:t>аналогии; объединять части объекта (объекты) по определённому признаку;</w:t>
      </w:r>
    </w:p>
    <w:p w:rsidR="00033849" w:rsidRDefault="00721D58">
      <w:pPr>
        <w:pStyle w:val="a3"/>
        <w:spacing w:line="360" w:lineRule="auto"/>
        <w:jc w:val="left"/>
      </w:pPr>
      <w:r>
        <w:t>определять</w:t>
      </w:r>
      <w:r>
        <w:rPr>
          <w:spacing w:val="40"/>
        </w:rPr>
        <w:t xml:space="preserve"> </w:t>
      </w:r>
      <w:r>
        <w:t>существенный</w:t>
      </w:r>
      <w:r>
        <w:rPr>
          <w:spacing w:val="40"/>
        </w:rPr>
        <w:t xml:space="preserve"> </w:t>
      </w:r>
      <w:r>
        <w:t>признак</w:t>
      </w:r>
      <w:r>
        <w:rPr>
          <w:spacing w:val="38"/>
        </w:rPr>
        <w:t xml:space="preserve"> </w:t>
      </w:r>
      <w:r>
        <w:t>для</w:t>
      </w:r>
      <w:r>
        <w:rPr>
          <w:spacing w:val="40"/>
        </w:rPr>
        <w:t xml:space="preserve"> </w:t>
      </w:r>
      <w:r>
        <w:t>классификации,</w:t>
      </w:r>
      <w:r>
        <w:rPr>
          <w:spacing w:val="40"/>
        </w:rPr>
        <w:t xml:space="preserve"> </w:t>
      </w:r>
      <w:r>
        <w:t>классифицировать</w:t>
      </w:r>
      <w:r>
        <w:rPr>
          <w:spacing w:val="37"/>
        </w:rPr>
        <w:t xml:space="preserve"> </w:t>
      </w:r>
      <w:r>
        <w:t xml:space="preserve">предложенные </w:t>
      </w:r>
      <w:r>
        <w:rPr>
          <w:spacing w:val="-2"/>
        </w:rPr>
        <w:t>объекты;</w:t>
      </w:r>
    </w:p>
    <w:p w:rsidR="00033849" w:rsidRDefault="00721D58">
      <w:pPr>
        <w:pStyle w:val="a3"/>
        <w:tabs>
          <w:tab w:val="left" w:pos="2104"/>
          <w:tab w:val="left" w:pos="3979"/>
          <w:tab w:val="left" w:pos="4324"/>
          <w:tab w:val="left" w:pos="5965"/>
          <w:tab w:val="left" w:pos="6300"/>
          <w:tab w:val="left" w:pos="8329"/>
          <w:tab w:val="left" w:pos="9317"/>
          <w:tab w:val="left" w:pos="10300"/>
        </w:tabs>
        <w:spacing w:line="362" w:lineRule="auto"/>
        <w:ind w:right="177"/>
        <w:jc w:val="left"/>
      </w:pPr>
      <w:r>
        <w:rPr>
          <w:spacing w:val="-2"/>
        </w:rPr>
        <w:t>находить</w:t>
      </w:r>
      <w:r>
        <w:tab/>
      </w:r>
      <w:r>
        <w:rPr>
          <w:spacing w:val="-2"/>
        </w:rPr>
        <w:t>закономерности</w:t>
      </w:r>
      <w:r>
        <w:tab/>
      </w:r>
      <w:r>
        <w:rPr>
          <w:spacing w:val="-10"/>
        </w:rPr>
        <w:t>и</w:t>
      </w:r>
      <w:r>
        <w:tab/>
      </w:r>
      <w:r>
        <w:rPr>
          <w:spacing w:val="-2"/>
        </w:rPr>
        <w:t>противоречия</w:t>
      </w:r>
      <w:r>
        <w:tab/>
      </w:r>
      <w:r>
        <w:rPr>
          <w:spacing w:val="-10"/>
        </w:rPr>
        <w:t>в</w:t>
      </w:r>
      <w:r>
        <w:tab/>
      </w:r>
      <w:r>
        <w:rPr>
          <w:spacing w:val="-2"/>
        </w:rPr>
        <w:t>рассматриваемых</w:t>
      </w:r>
      <w:r>
        <w:tab/>
      </w:r>
      <w:r>
        <w:rPr>
          <w:spacing w:val="-2"/>
        </w:rPr>
        <w:t>фактах,</w:t>
      </w:r>
      <w:r>
        <w:tab/>
      </w:r>
      <w:r>
        <w:rPr>
          <w:spacing w:val="-2"/>
        </w:rPr>
        <w:t>данных</w:t>
      </w:r>
      <w:r>
        <w:tab/>
      </w:r>
      <w:r>
        <w:rPr>
          <w:spacing w:val="-10"/>
        </w:rPr>
        <w:t xml:space="preserve">и </w:t>
      </w:r>
      <w:r>
        <w:t>наблюдениях на основе предложенного педагогическим работником алгоритма;</w:t>
      </w:r>
    </w:p>
    <w:p w:rsidR="00033849" w:rsidRDefault="00721D58">
      <w:pPr>
        <w:pStyle w:val="a3"/>
        <w:spacing w:line="360" w:lineRule="auto"/>
        <w:jc w:val="left"/>
      </w:pPr>
      <w:r>
        <w:t>выявлять</w:t>
      </w:r>
      <w:r>
        <w:rPr>
          <w:spacing w:val="32"/>
        </w:rPr>
        <w:t xml:space="preserve"> </w:t>
      </w:r>
      <w:r>
        <w:t>недостаток</w:t>
      </w:r>
      <w:r>
        <w:rPr>
          <w:spacing w:val="30"/>
        </w:rPr>
        <w:t xml:space="preserve"> </w:t>
      </w:r>
      <w:r>
        <w:t>информации</w:t>
      </w:r>
      <w:r>
        <w:rPr>
          <w:spacing w:val="32"/>
        </w:rPr>
        <w:t xml:space="preserve"> </w:t>
      </w:r>
      <w:r>
        <w:t>для</w:t>
      </w:r>
      <w:r>
        <w:rPr>
          <w:spacing w:val="36"/>
        </w:rPr>
        <w:t xml:space="preserve"> </w:t>
      </w:r>
      <w:r>
        <w:t>решения</w:t>
      </w:r>
      <w:r>
        <w:rPr>
          <w:spacing w:val="36"/>
        </w:rPr>
        <w:t xml:space="preserve"> </w:t>
      </w:r>
      <w:r>
        <w:t>учебной</w:t>
      </w:r>
      <w:r>
        <w:rPr>
          <w:spacing w:val="32"/>
        </w:rPr>
        <w:t xml:space="preserve"> </w:t>
      </w:r>
      <w:r>
        <w:t>(практической)</w:t>
      </w:r>
      <w:r>
        <w:rPr>
          <w:spacing w:val="33"/>
        </w:rPr>
        <w:t xml:space="preserve"> </w:t>
      </w:r>
      <w:r>
        <w:t>задачи</w:t>
      </w:r>
      <w:r>
        <w:rPr>
          <w:spacing w:val="32"/>
        </w:rPr>
        <w:t xml:space="preserve"> </w:t>
      </w:r>
      <w:r>
        <w:t>на</w:t>
      </w:r>
      <w:r>
        <w:rPr>
          <w:spacing w:val="30"/>
        </w:rPr>
        <w:t xml:space="preserve"> </w:t>
      </w:r>
      <w:r>
        <w:t>основе предложенного алгоритма;</w:t>
      </w:r>
    </w:p>
    <w:p w:rsidR="00033849" w:rsidRDefault="00721D58">
      <w:pPr>
        <w:pStyle w:val="a3"/>
        <w:tabs>
          <w:tab w:val="left" w:pos="2876"/>
          <w:tab w:val="left" w:pos="5835"/>
          <w:tab w:val="left" w:pos="6856"/>
          <w:tab w:val="left" w:pos="7436"/>
          <w:tab w:val="left" w:pos="9005"/>
        </w:tabs>
        <w:spacing w:line="362" w:lineRule="auto"/>
        <w:ind w:right="176"/>
        <w:jc w:val="left"/>
      </w:pPr>
      <w:r>
        <w:rPr>
          <w:spacing w:val="-2"/>
        </w:rPr>
        <w:t>устанавливать</w:t>
      </w:r>
      <w:r>
        <w:tab/>
      </w:r>
      <w:r>
        <w:rPr>
          <w:spacing w:val="-2"/>
        </w:rPr>
        <w:t>причинно-следственные</w:t>
      </w:r>
      <w:r>
        <w:tab/>
      </w:r>
      <w:r>
        <w:rPr>
          <w:spacing w:val="-2"/>
        </w:rPr>
        <w:t>связи</w:t>
      </w:r>
      <w:r>
        <w:tab/>
      </w:r>
      <w:r>
        <w:rPr>
          <w:spacing w:val="-10"/>
        </w:rPr>
        <w:t>в</w:t>
      </w:r>
      <w:r>
        <w:tab/>
      </w:r>
      <w:r>
        <w:rPr>
          <w:spacing w:val="-2"/>
        </w:rPr>
        <w:t>ситуациях,</w:t>
      </w:r>
      <w:r>
        <w:tab/>
      </w:r>
      <w:r>
        <w:rPr>
          <w:spacing w:val="-2"/>
        </w:rPr>
        <w:t xml:space="preserve">поддающихся </w:t>
      </w:r>
      <w:r>
        <w:t>непосредственному наблюдению или знакомых по опыту, делать выводы.</w:t>
      </w:r>
    </w:p>
    <w:p w:rsidR="00033849" w:rsidRDefault="00721D58">
      <w:pPr>
        <w:pStyle w:val="a5"/>
        <w:numPr>
          <w:ilvl w:val="3"/>
          <w:numId w:val="2"/>
        </w:numPr>
        <w:tabs>
          <w:tab w:val="left" w:pos="1964"/>
        </w:tabs>
        <w:spacing w:line="360" w:lineRule="auto"/>
        <w:ind w:right="174" w:firstLine="710"/>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базовые</w:t>
      </w:r>
      <w:r>
        <w:rPr>
          <w:spacing w:val="40"/>
          <w:sz w:val="24"/>
        </w:rPr>
        <w:t xml:space="preserve"> </w:t>
      </w:r>
      <w:r>
        <w:rPr>
          <w:sz w:val="24"/>
        </w:rPr>
        <w:t>исследовательские действия как часть познавательных универсальных учебных действий:</w:t>
      </w:r>
    </w:p>
    <w:p w:rsidR="00033849" w:rsidRDefault="00721D58">
      <w:pPr>
        <w:pStyle w:val="a3"/>
        <w:spacing w:line="362" w:lineRule="auto"/>
        <w:ind w:right="172"/>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033849" w:rsidRDefault="00721D58">
      <w:pPr>
        <w:pStyle w:val="a3"/>
        <w:spacing w:line="360" w:lineRule="auto"/>
        <w:ind w:right="162"/>
      </w:pPr>
      <w:r>
        <w:t>с помощью педагогического работника формулировать цель, планировать изменения объекта, ситуации;</w:t>
      </w:r>
    </w:p>
    <w:p w:rsidR="00033849" w:rsidRDefault="00721D58">
      <w:pPr>
        <w:pStyle w:val="a3"/>
        <w:spacing w:line="362" w:lineRule="auto"/>
        <w:ind w:right="172"/>
      </w:pPr>
      <w:r>
        <w:t>сравнивать несколько вариантов решения задачи, выбирать наиболее подходящий (на основе предложенных критериев);</w:t>
      </w:r>
    </w:p>
    <w:p w:rsidR="00033849" w:rsidRDefault="00721D58">
      <w:pPr>
        <w:pStyle w:val="a3"/>
        <w:spacing w:line="360" w:lineRule="auto"/>
        <w:ind w:right="168"/>
      </w:pPr>
      <w:r>
        <w:t>проводить</w:t>
      </w:r>
      <w:r>
        <w:rPr>
          <w:spacing w:val="68"/>
          <w:w w:val="150"/>
        </w:rPr>
        <w:t xml:space="preserve">   </w:t>
      </w:r>
      <w:r>
        <w:t>по</w:t>
      </w:r>
      <w:r>
        <w:rPr>
          <w:spacing w:val="80"/>
        </w:rPr>
        <w:t xml:space="preserve">   </w:t>
      </w:r>
      <w:r>
        <w:t>предложенному</w:t>
      </w:r>
      <w:r>
        <w:rPr>
          <w:spacing w:val="80"/>
        </w:rPr>
        <w:t xml:space="preserve">   </w:t>
      </w:r>
      <w:r>
        <w:t>плану</w:t>
      </w:r>
      <w:r>
        <w:rPr>
          <w:spacing w:val="80"/>
        </w:rPr>
        <w:t xml:space="preserve">   </w:t>
      </w:r>
      <w:r>
        <w:t>опыт,</w:t>
      </w:r>
      <w:r>
        <w:rPr>
          <w:spacing w:val="68"/>
          <w:w w:val="150"/>
        </w:rPr>
        <w:t xml:space="preserve">   </w:t>
      </w:r>
      <w:r>
        <w:t>несложное</w:t>
      </w:r>
      <w:r>
        <w:rPr>
          <w:spacing w:val="80"/>
        </w:rPr>
        <w:t xml:space="preserve">   </w:t>
      </w:r>
      <w:r>
        <w:t>исследование по установлению</w:t>
      </w:r>
      <w:r>
        <w:rPr>
          <w:spacing w:val="-3"/>
        </w:rPr>
        <w:t xml:space="preserve"> </w:t>
      </w:r>
      <w:r>
        <w:t>особенностей</w:t>
      </w:r>
      <w:r>
        <w:rPr>
          <w:spacing w:val="-5"/>
        </w:rPr>
        <w:t xml:space="preserve"> </w:t>
      </w:r>
      <w:r>
        <w:t>объекта изучения и</w:t>
      </w:r>
      <w:r>
        <w:rPr>
          <w:spacing w:val="-1"/>
        </w:rPr>
        <w:t xml:space="preserve"> </w:t>
      </w:r>
      <w:r>
        <w:t>связей</w:t>
      </w:r>
      <w:r>
        <w:rPr>
          <w:spacing w:val="-1"/>
        </w:rPr>
        <w:t xml:space="preserve"> </w:t>
      </w:r>
      <w:r>
        <w:t>между</w:t>
      </w:r>
      <w:r>
        <w:rPr>
          <w:spacing w:val="-6"/>
        </w:rPr>
        <w:t xml:space="preserve"> </w:t>
      </w:r>
      <w:r>
        <w:t>объектами</w:t>
      </w:r>
      <w:r>
        <w:rPr>
          <w:spacing w:val="-1"/>
        </w:rPr>
        <w:t xml:space="preserve"> </w:t>
      </w:r>
      <w:r>
        <w:t>(часть</w:t>
      </w:r>
      <w:r>
        <w:rPr>
          <w:spacing w:val="-1"/>
        </w:rPr>
        <w:t xml:space="preserve"> </w:t>
      </w:r>
      <w:r>
        <w:t xml:space="preserve">целое, причина </w:t>
      </w:r>
      <w:r>
        <w:rPr>
          <w:spacing w:val="-2"/>
        </w:rPr>
        <w:t>следствие);</w:t>
      </w:r>
    </w:p>
    <w:p w:rsidR="00033849" w:rsidRDefault="00721D58">
      <w:pPr>
        <w:pStyle w:val="a3"/>
        <w:spacing w:line="360" w:lineRule="auto"/>
        <w:ind w:right="173"/>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33849" w:rsidRDefault="00721D58">
      <w:pPr>
        <w:pStyle w:val="a3"/>
        <w:spacing w:line="360" w:lineRule="auto"/>
        <w:ind w:right="164"/>
      </w:pPr>
      <w:r>
        <w:t>прогнозировать</w:t>
      </w:r>
      <w:r>
        <w:rPr>
          <w:spacing w:val="66"/>
          <w:w w:val="150"/>
        </w:rPr>
        <w:t xml:space="preserve">  </w:t>
      </w:r>
      <w:r>
        <w:t>возможное</w:t>
      </w:r>
      <w:r>
        <w:rPr>
          <w:spacing w:val="65"/>
          <w:w w:val="150"/>
        </w:rPr>
        <w:t xml:space="preserve">  </w:t>
      </w:r>
      <w:r>
        <w:t>развитие</w:t>
      </w:r>
      <w:r>
        <w:rPr>
          <w:spacing w:val="67"/>
          <w:w w:val="150"/>
        </w:rPr>
        <w:t xml:space="preserve">  </w:t>
      </w:r>
      <w:r>
        <w:t>процессов,</w:t>
      </w:r>
      <w:r>
        <w:rPr>
          <w:spacing w:val="69"/>
          <w:w w:val="150"/>
        </w:rPr>
        <w:t xml:space="preserve">  </w:t>
      </w:r>
      <w:r>
        <w:t>событий</w:t>
      </w:r>
      <w:r>
        <w:rPr>
          <w:spacing w:val="68"/>
          <w:w w:val="150"/>
        </w:rPr>
        <w:t xml:space="preserve">  </w:t>
      </w:r>
      <w:r>
        <w:t>и</w:t>
      </w:r>
      <w:r>
        <w:rPr>
          <w:spacing w:val="66"/>
          <w:w w:val="150"/>
        </w:rPr>
        <w:t xml:space="preserve">  </w:t>
      </w:r>
      <w:r>
        <w:t>их</w:t>
      </w:r>
      <w:r>
        <w:rPr>
          <w:spacing w:val="65"/>
          <w:w w:val="150"/>
        </w:rPr>
        <w:t xml:space="preserve">  </w:t>
      </w:r>
      <w:r>
        <w:t>последствия в аналогичных или сходных ситуациях.</w:t>
      </w:r>
    </w:p>
    <w:p w:rsidR="00033849" w:rsidRDefault="00721D58">
      <w:pPr>
        <w:pStyle w:val="a5"/>
        <w:numPr>
          <w:ilvl w:val="3"/>
          <w:numId w:val="2"/>
        </w:numPr>
        <w:tabs>
          <w:tab w:val="left" w:pos="1964"/>
        </w:tabs>
        <w:spacing w:line="360" w:lineRule="auto"/>
        <w:ind w:right="165" w:firstLine="710"/>
        <w:jc w:val="both"/>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умения</w:t>
      </w:r>
      <w:r>
        <w:rPr>
          <w:spacing w:val="80"/>
          <w:sz w:val="24"/>
        </w:rPr>
        <w:t xml:space="preserve">  </w:t>
      </w:r>
      <w:r>
        <w:rPr>
          <w:sz w:val="24"/>
        </w:rPr>
        <w:t>работать</w:t>
      </w:r>
      <w:r>
        <w:rPr>
          <w:spacing w:val="80"/>
          <w:sz w:val="24"/>
        </w:rPr>
        <w:t xml:space="preserve"> </w:t>
      </w:r>
      <w:r>
        <w:rPr>
          <w:sz w:val="24"/>
        </w:rPr>
        <w:t>с информацией как часть познавательных универсальных учебных действий:</w:t>
      </w:r>
    </w:p>
    <w:p w:rsidR="00033849" w:rsidRDefault="00721D58">
      <w:pPr>
        <w:pStyle w:val="a3"/>
        <w:spacing w:line="274" w:lineRule="exact"/>
        <w:ind w:left="944" w:firstLine="0"/>
        <w:jc w:val="left"/>
      </w:pPr>
      <w:r>
        <w:t>выбирать</w:t>
      </w:r>
      <w:r>
        <w:rPr>
          <w:spacing w:val="-7"/>
        </w:rPr>
        <w:t xml:space="preserve"> </w:t>
      </w:r>
      <w:r>
        <w:t>источник</w:t>
      </w:r>
      <w:r>
        <w:rPr>
          <w:spacing w:val="-6"/>
        </w:rPr>
        <w:t xml:space="preserve"> </w:t>
      </w:r>
      <w:r>
        <w:t>получения</w:t>
      </w:r>
      <w:r>
        <w:rPr>
          <w:spacing w:val="-4"/>
        </w:rPr>
        <w:t xml:space="preserve"> </w:t>
      </w:r>
      <w:r>
        <w:rPr>
          <w:spacing w:val="-2"/>
        </w:rPr>
        <w:t>информации;</w:t>
      </w:r>
    </w:p>
    <w:p w:rsidR="00033849" w:rsidRDefault="00721D58">
      <w:pPr>
        <w:pStyle w:val="a3"/>
        <w:tabs>
          <w:tab w:val="left" w:pos="2052"/>
          <w:tab w:val="left" w:pos="5739"/>
          <w:tab w:val="left" w:pos="9029"/>
        </w:tabs>
        <w:spacing w:before="112" w:line="360" w:lineRule="auto"/>
        <w:ind w:right="174"/>
        <w:jc w:val="left"/>
      </w:pPr>
      <w:r>
        <w:rPr>
          <w:spacing w:val="-2"/>
        </w:rPr>
        <w:t>согласно</w:t>
      </w:r>
      <w:r>
        <w:tab/>
        <w:t>заданному</w:t>
      </w:r>
      <w:r>
        <w:rPr>
          <w:spacing w:val="80"/>
        </w:rPr>
        <w:t xml:space="preserve"> </w:t>
      </w:r>
      <w:r>
        <w:t>алгоритму</w:t>
      </w:r>
      <w:r>
        <w:rPr>
          <w:spacing w:val="80"/>
        </w:rPr>
        <w:t xml:space="preserve"> </w:t>
      </w:r>
      <w:r>
        <w:t>находить</w:t>
      </w:r>
      <w:r>
        <w:tab/>
        <w:t>в</w:t>
      </w:r>
      <w:r>
        <w:rPr>
          <w:spacing w:val="80"/>
        </w:rPr>
        <w:t xml:space="preserve"> </w:t>
      </w:r>
      <w:r>
        <w:t>предложенном</w:t>
      </w:r>
      <w:r>
        <w:rPr>
          <w:spacing w:val="80"/>
        </w:rPr>
        <w:t xml:space="preserve"> </w:t>
      </w:r>
      <w:r>
        <w:t>источнике</w:t>
      </w:r>
      <w:r>
        <w:tab/>
      </w:r>
      <w:r>
        <w:rPr>
          <w:spacing w:val="-2"/>
        </w:rPr>
        <w:t xml:space="preserve">информацию, </w:t>
      </w:r>
      <w:r>
        <w:t>представленную в явном виде;</w:t>
      </w:r>
    </w:p>
    <w:p w:rsidR="00033849" w:rsidRDefault="00721D58">
      <w:pPr>
        <w:pStyle w:val="a3"/>
        <w:tabs>
          <w:tab w:val="left" w:pos="2723"/>
          <w:tab w:val="left" w:pos="4483"/>
          <w:tab w:val="left" w:pos="5044"/>
          <w:tab w:val="left" w:pos="7045"/>
          <w:tab w:val="left" w:pos="8824"/>
        </w:tabs>
        <w:spacing w:before="3" w:line="360" w:lineRule="auto"/>
        <w:ind w:right="170"/>
        <w:jc w:val="left"/>
      </w:pPr>
      <w:r>
        <w:rPr>
          <w:spacing w:val="-2"/>
        </w:rPr>
        <w:t>распознавать</w:t>
      </w:r>
      <w:r>
        <w:tab/>
      </w:r>
      <w:r>
        <w:rPr>
          <w:spacing w:val="-2"/>
        </w:rPr>
        <w:t>достоверную</w:t>
      </w:r>
      <w:r>
        <w:tab/>
      </w:r>
      <w:r>
        <w:rPr>
          <w:spacing w:val="-10"/>
        </w:rPr>
        <w:t>и</w:t>
      </w:r>
      <w:r>
        <w:tab/>
      </w:r>
      <w:r>
        <w:rPr>
          <w:spacing w:val="-2"/>
        </w:rPr>
        <w:t>недостоверную</w:t>
      </w:r>
      <w:r>
        <w:tab/>
      </w:r>
      <w:r>
        <w:rPr>
          <w:spacing w:val="-2"/>
        </w:rPr>
        <w:t>информацию</w:t>
      </w:r>
      <w:r>
        <w:tab/>
      </w:r>
      <w:r>
        <w:rPr>
          <w:spacing w:val="-2"/>
        </w:rPr>
        <w:t xml:space="preserve">самостоятельно </w:t>
      </w:r>
      <w:r>
        <w:t>или на основании предложенного педагогическим работником способа её проверки;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033849" w:rsidRDefault="00721D58">
      <w:pPr>
        <w:pStyle w:val="a3"/>
        <w:spacing w:before="2" w:line="360" w:lineRule="auto"/>
        <w:ind w:right="164"/>
      </w:pPr>
      <w:r>
        <w:t>анализировать и создавать текстовую, видео, графическую, звуковую, информацию в соответствии с учебной задачей;</w:t>
      </w:r>
    </w:p>
    <w:p w:rsidR="00033849" w:rsidRDefault="00721D58">
      <w:pPr>
        <w:pStyle w:val="a3"/>
        <w:spacing w:before="2"/>
        <w:ind w:left="944" w:firstLine="0"/>
      </w:pPr>
      <w:r>
        <w:t>самостоятельно</w:t>
      </w:r>
      <w:r>
        <w:rPr>
          <w:spacing w:val="-6"/>
        </w:rPr>
        <w:t xml:space="preserve"> </w:t>
      </w:r>
      <w:r>
        <w:t>создавать</w:t>
      </w:r>
      <w:r>
        <w:rPr>
          <w:spacing w:val="-3"/>
        </w:rPr>
        <w:t xml:space="preserve"> </w:t>
      </w:r>
      <w:r>
        <w:t>схемы,</w:t>
      </w:r>
      <w:r>
        <w:rPr>
          <w:spacing w:val="-6"/>
        </w:rPr>
        <w:t xml:space="preserve"> </w:t>
      </w:r>
      <w:r>
        <w:t>таблицы</w:t>
      </w:r>
      <w:r>
        <w:rPr>
          <w:spacing w:val="-6"/>
        </w:rPr>
        <w:t xml:space="preserve"> </w:t>
      </w:r>
      <w:r>
        <w:t>для</w:t>
      </w:r>
      <w:r>
        <w:rPr>
          <w:spacing w:val="-8"/>
        </w:rPr>
        <w:t xml:space="preserve"> </w:t>
      </w:r>
      <w:r>
        <w:t>представления</w:t>
      </w:r>
      <w:r>
        <w:rPr>
          <w:spacing w:val="-3"/>
        </w:rPr>
        <w:t xml:space="preserve"> </w:t>
      </w:r>
      <w:r>
        <w:rPr>
          <w:spacing w:val="-2"/>
        </w:rPr>
        <w:t>информации.</w:t>
      </w:r>
    </w:p>
    <w:p w:rsidR="00033849" w:rsidRDefault="00721D58">
      <w:pPr>
        <w:pStyle w:val="a5"/>
        <w:numPr>
          <w:ilvl w:val="3"/>
          <w:numId w:val="2"/>
        </w:numPr>
        <w:tabs>
          <w:tab w:val="left" w:pos="1964"/>
        </w:tabs>
        <w:spacing w:before="137" w:line="360" w:lineRule="auto"/>
        <w:ind w:right="172" w:firstLine="710"/>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rsidR="00033849" w:rsidRDefault="00721D58">
      <w:pPr>
        <w:pStyle w:val="a3"/>
        <w:spacing w:line="362" w:lineRule="auto"/>
        <w:ind w:right="166"/>
      </w:pPr>
      <w:r>
        <w:t>воспринимать</w:t>
      </w:r>
      <w:r>
        <w:rPr>
          <w:spacing w:val="80"/>
        </w:rPr>
        <w:t xml:space="preserve">  </w:t>
      </w:r>
      <w:r>
        <w:t>и</w:t>
      </w:r>
      <w:r>
        <w:rPr>
          <w:spacing w:val="80"/>
        </w:rPr>
        <w:t xml:space="preserve">  </w:t>
      </w:r>
      <w:r>
        <w:t>формулировать</w:t>
      </w:r>
      <w:r>
        <w:rPr>
          <w:spacing w:val="80"/>
        </w:rPr>
        <w:t xml:space="preserve">  </w:t>
      </w:r>
      <w:r>
        <w:t>суждения,</w:t>
      </w:r>
      <w:r>
        <w:rPr>
          <w:spacing w:val="80"/>
        </w:rPr>
        <w:t xml:space="preserve">  </w:t>
      </w:r>
      <w:r>
        <w:t>выражать</w:t>
      </w:r>
      <w:r>
        <w:rPr>
          <w:spacing w:val="80"/>
        </w:rPr>
        <w:t xml:space="preserve">  </w:t>
      </w:r>
      <w:r>
        <w:t>эмоции</w:t>
      </w:r>
      <w:r>
        <w:rPr>
          <w:spacing w:val="80"/>
        </w:rPr>
        <w:t xml:space="preserve">  </w:t>
      </w:r>
      <w:r>
        <w:t>в</w:t>
      </w:r>
      <w:r>
        <w:rPr>
          <w:spacing w:val="80"/>
        </w:rPr>
        <w:t xml:space="preserve">  </w:t>
      </w:r>
      <w:r>
        <w:t>соответствии с целями и условиями общения в знакомой среде;</w:t>
      </w:r>
    </w:p>
    <w:p w:rsidR="00033849" w:rsidRDefault="00721D58">
      <w:pPr>
        <w:pStyle w:val="a3"/>
        <w:spacing w:line="360" w:lineRule="auto"/>
        <w:ind w:right="173"/>
      </w:pPr>
      <w:r>
        <w:t xml:space="preserve">проявлять уважительное отношение к собеседнику, соблюдать правила ведения диалога и </w:t>
      </w:r>
      <w:r>
        <w:rPr>
          <w:spacing w:val="-2"/>
        </w:rPr>
        <w:t>дискуссии;</w:t>
      </w:r>
    </w:p>
    <w:p w:rsidR="00033849" w:rsidRDefault="00721D58">
      <w:pPr>
        <w:pStyle w:val="a3"/>
        <w:spacing w:line="362" w:lineRule="auto"/>
        <w:ind w:left="944" w:right="2405" w:firstLine="0"/>
        <w:jc w:val="left"/>
      </w:pPr>
      <w:r>
        <w:t>признавать</w:t>
      </w:r>
      <w:r>
        <w:rPr>
          <w:spacing w:val="-7"/>
        </w:rPr>
        <w:t xml:space="preserve"> </w:t>
      </w:r>
      <w:r>
        <w:t>возможность</w:t>
      </w:r>
      <w:r>
        <w:rPr>
          <w:spacing w:val="-3"/>
        </w:rPr>
        <w:t xml:space="preserve"> </w:t>
      </w:r>
      <w:r>
        <w:t>существования</w:t>
      </w:r>
      <w:r>
        <w:rPr>
          <w:spacing w:val="-9"/>
        </w:rPr>
        <w:t xml:space="preserve"> </w:t>
      </w:r>
      <w:r>
        <w:t>разных</w:t>
      </w:r>
      <w:r>
        <w:rPr>
          <w:spacing w:val="-9"/>
        </w:rPr>
        <w:t xml:space="preserve"> </w:t>
      </w:r>
      <w:r>
        <w:t>точек</w:t>
      </w:r>
      <w:r>
        <w:rPr>
          <w:spacing w:val="-6"/>
        </w:rPr>
        <w:t xml:space="preserve"> </w:t>
      </w:r>
      <w:r>
        <w:t>зрения; корректно и аргументированно высказывать своё мнение;</w:t>
      </w:r>
    </w:p>
    <w:p w:rsidR="00033849" w:rsidRDefault="00721D58">
      <w:pPr>
        <w:pStyle w:val="a3"/>
        <w:spacing w:line="360" w:lineRule="auto"/>
        <w:ind w:left="944" w:right="1333" w:firstLine="0"/>
        <w:jc w:val="left"/>
      </w:pPr>
      <w:r>
        <w:t>строить речевое высказывание в соответствии с поставленной задачей;</w:t>
      </w:r>
      <w:r>
        <w:rPr>
          <w:spacing w:val="40"/>
        </w:rPr>
        <w:t xml:space="preserve"> </w:t>
      </w:r>
      <w:r>
        <w:t>создавать</w:t>
      </w:r>
      <w:r>
        <w:rPr>
          <w:spacing w:val="-8"/>
        </w:rPr>
        <w:t xml:space="preserve"> </w:t>
      </w:r>
      <w:r>
        <w:t>устные</w:t>
      </w:r>
      <w:r>
        <w:rPr>
          <w:spacing w:val="-6"/>
        </w:rPr>
        <w:t xml:space="preserve"> </w:t>
      </w:r>
      <w:r>
        <w:t>и</w:t>
      </w:r>
      <w:r>
        <w:rPr>
          <w:spacing w:val="-5"/>
        </w:rPr>
        <w:t xml:space="preserve"> </w:t>
      </w:r>
      <w:r>
        <w:t>письменные</w:t>
      </w:r>
      <w:r>
        <w:rPr>
          <w:spacing w:val="-6"/>
        </w:rPr>
        <w:t xml:space="preserve"> </w:t>
      </w:r>
      <w:r>
        <w:t>тексты</w:t>
      </w:r>
      <w:r>
        <w:rPr>
          <w:spacing w:val="-7"/>
        </w:rPr>
        <w:t xml:space="preserve"> </w:t>
      </w:r>
      <w:r>
        <w:t>(описание,</w:t>
      </w:r>
      <w:r>
        <w:rPr>
          <w:spacing w:val="-4"/>
        </w:rPr>
        <w:t xml:space="preserve"> </w:t>
      </w:r>
      <w:r>
        <w:t>рассуждение,</w:t>
      </w:r>
      <w:r>
        <w:rPr>
          <w:spacing w:val="-4"/>
        </w:rPr>
        <w:t xml:space="preserve"> </w:t>
      </w:r>
      <w:r>
        <w:t>повествование); готовить небольшие публичные выступления;</w:t>
      </w:r>
    </w:p>
    <w:p w:rsidR="00033849" w:rsidRDefault="00721D58">
      <w:pPr>
        <w:pStyle w:val="a3"/>
        <w:ind w:left="944" w:firstLine="0"/>
        <w:jc w:val="left"/>
      </w:pPr>
      <w:r>
        <w:t>подбирать</w:t>
      </w:r>
      <w:r>
        <w:rPr>
          <w:spacing w:val="-8"/>
        </w:rPr>
        <w:t xml:space="preserve"> </w:t>
      </w:r>
      <w:r>
        <w:t>иллюстративный</w:t>
      </w:r>
      <w:r>
        <w:rPr>
          <w:spacing w:val="-7"/>
        </w:rPr>
        <w:t xml:space="preserve"> </w:t>
      </w:r>
      <w:r>
        <w:t>материал</w:t>
      </w:r>
      <w:r>
        <w:rPr>
          <w:spacing w:val="-3"/>
        </w:rPr>
        <w:t xml:space="preserve"> </w:t>
      </w:r>
      <w:r>
        <w:t>(рисунки,</w:t>
      </w:r>
      <w:r>
        <w:rPr>
          <w:spacing w:val="-1"/>
        </w:rPr>
        <w:t xml:space="preserve"> </w:t>
      </w:r>
      <w:r>
        <w:t>фото,</w:t>
      </w:r>
      <w:r>
        <w:rPr>
          <w:spacing w:val="-6"/>
        </w:rPr>
        <w:t xml:space="preserve"> </w:t>
      </w:r>
      <w:r>
        <w:t>плакаты)</w:t>
      </w:r>
      <w:r>
        <w:rPr>
          <w:spacing w:val="-5"/>
        </w:rPr>
        <w:t xml:space="preserve"> </w:t>
      </w:r>
      <w:r>
        <w:t>к</w:t>
      </w:r>
      <w:r>
        <w:rPr>
          <w:spacing w:val="-5"/>
        </w:rPr>
        <w:t xml:space="preserve"> </w:t>
      </w:r>
      <w:r>
        <w:t>тексту</w:t>
      </w:r>
      <w:r>
        <w:rPr>
          <w:spacing w:val="-11"/>
        </w:rPr>
        <w:t xml:space="preserve"> </w:t>
      </w:r>
      <w:r>
        <w:rPr>
          <w:spacing w:val="-2"/>
        </w:rPr>
        <w:t>выступления.</w:t>
      </w:r>
    </w:p>
    <w:p w:rsidR="00033849" w:rsidRDefault="00721D58">
      <w:pPr>
        <w:pStyle w:val="a5"/>
        <w:numPr>
          <w:ilvl w:val="3"/>
          <w:numId w:val="2"/>
        </w:numPr>
        <w:tabs>
          <w:tab w:val="left" w:pos="1964"/>
        </w:tabs>
        <w:spacing w:before="129" w:line="360" w:lineRule="auto"/>
        <w:ind w:right="170" w:firstLine="710"/>
        <w:rPr>
          <w:sz w:val="24"/>
        </w:rPr>
      </w:pPr>
      <w:r>
        <w:rPr>
          <w:sz w:val="24"/>
        </w:rPr>
        <w:t>У обучающегося будут</w:t>
      </w:r>
      <w:r>
        <w:rPr>
          <w:spacing w:val="29"/>
          <w:sz w:val="24"/>
        </w:rPr>
        <w:t xml:space="preserve"> </w:t>
      </w:r>
      <w:r>
        <w:rPr>
          <w:sz w:val="24"/>
        </w:rPr>
        <w:t>сформированы</w:t>
      </w:r>
      <w:r>
        <w:rPr>
          <w:spacing w:val="30"/>
          <w:sz w:val="24"/>
        </w:rPr>
        <w:t xml:space="preserve"> </w:t>
      </w:r>
      <w:r>
        <w:rPr>
          <w:sz w:val="24"/>
        </w:rPr>
        <w:t>следующие</w:t>
      </w:r>
      <w:r>
        <w:rPr>
          <w:spacing w:val="32"/>
          <w:sz w:val="24"/>
        </w:rPr>
        <w:t xml:space="preserve"> </w:t>
      </w:r>
      <w:r>
        <w:rPr>
          <w:sz w:val="24"/>
        </w:rPr>
        <w:t>умения</w:t>
      </w:r>
      <w:r>
        <w:rPr>
          <w:spacing w:val="28"/>
          <w:sz w:val="24"/>
        </w:rPr>
        <w:t xml:space="preserve"> </w:t>
      </w:r>
      <w:r>
        <w:rPr>
          <w:sz w:val="24"/>
        </w:rPr>
        <w:t>самоорганизации</w:t>
      </w:r>
      <w:r>
        <w:rPr>
          <w:spacing w:val="29"/>
          <w:sz w:val="24"/>
        </w:rPr>
        <w:t xml:space="preserve"> </w:t>
      </w:r>
      <w:r>
        <w:rPr>
          <w:sz w:val="24"/>
        </w:rPr>
        <w:t>как части регулятивных универсальных учебных действий:</w:t>
      </w:r>
    </w:p>
    <w:p w:rsidR="00033849" w:rsidRDefault="00721D58">
      <w:pPr>
        <w:pStyle w:val="a3"/>
        <w:spacing w:line="362" w:lineRule="auto"/>
        <w:ind w:left="944" w:right="1333" w:firstLine="0"/>
        <w:jc w:val="left"/>
      </w:pPr>
      <w:r>
        <w:t>планировать</w:t>
      </w:r>
      <w:r>
        <w:rPr>
          <w:spacing w:val="-8"/>
        </w:rPr>
        <w:t xml:space="preserve"> </w:t>
      </w:r>
      <w:r>
        <w:t>действия</w:t>
      </w:r>
      <w:r>
        <w:rPr>
          <w:spacing w:val="-9"/>
        </w:rPr>
        <w:t xml:space="preserve"> </w:t>
      </w:r>
      <w:r>
        <w:t>по</w:t>
      </w:r>
      <w:r>
        <w:rPr>
          <w:spacing w:val="-1"/>
        </w:rPr>
        <w:t xml:space="preserve"> </w:t>
      </w:r>
      <w:r>
        <w:t>решению</w:t>
      </w:r>
      <w:r>
        <w:rPr>
          <w:spacing w:val="-7"/>
        </w:rPr>
        <w:t xml:space="preserve"> </w:t>
      </w:r>
      <w:r>
        <w:t>учебной</w:t>
      </w:r>
      <w:r>
        <w:rPr>
          <w:spacing w:val="-4"/>
        </w:rPr>
        <w:t xml:space="preserve"> </w:t>
      </w:r>
      <w:r>
        <w:t>задачи</w:t>
      </w:r>
      <w:r>
        <w:rPr>
          <w:spacing w:val="-4"/>
        </w:rPr>
        <w:t xml:space="preserve"> </w:t>
      </w:r>
      <w:r>
        <w:t>для</w:t>
      </w:r>
      <w:r>
        <w:rPr>
          <w:spacing w:val="-5"/>
        </w:rPr>
        <w:t xml:space="preserve"> </w:t>
      </w:r>
      <w:r>
        <w:t>получения</w:t>
      </w:r>
      <w:r>
        <w:rPr>
          <w:spacing w:val="-5"/>
        </w:rPr>
        <w:t xml:space="preserve"> </w:t>
      </w:r>
      <w:r>
        <w:t>результата; выстраивать последовательность выбранных действий.</w:t>
      </w:r>
    </w:p>
    <w:p w:rsidR="00033849" w:rsidRDefault="00721D58">
      <w:pPr>
        <w:pStyle w:val="a5"/>
        <w:numPr>
          <w:ilvl w:val="3"/>
          <w:numId w:val="2"/>
        </w:numPr>
        <w:tabs>
          <w:tab w:val="left" w:pos="1964"/>
        </w:tabs>
        <w:spacing w:line="360" w:lineRule="auto"/>
        <w:ind w:right="173" w:firstLine="710"/>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умения</w:t>
      </w:r>
      <w:r>
        <w:rPr>
          <w:spacing w:val="40"/>
          <w:sz w:val="24"/>
        </w:rPr>
        <w:t xml:space="preserve"> </w:t>
      </w:r>
      <w:r>
        <w:rPr>
          <w:sz w:val="24"/>
        </w:rPr>
        <w:t>самоконтроля</w:t>
      </w:r>
      <w:r>
        <w:rPr>
          <w:spacing w:val="40"/>
          <w:sz w:val="24"/>
        </w:rPr>
        <w:t xml:space="preserve"> </w:t>
      </w:r>
      <w:r>
        <w:rPr>
          <w:sz w:val="24"/>
        </w:rPr>
        <w:t>как</w:t>
      </w:r>
      <w:r>
        <w:rPr>
          <w:spacing w:val="80"/>
          <w:sz w:val="24"/>
        </w:rPr>
        <w:t xml:space="preserve"> </w:t>
      </w:r>
      <w:r>
        <w:rPr>
          <w:sz w:val="24"/>
        </w:rPr>
        <w:t>части регулятивных универсальных учебных действий:</w:t>
      </w:r>
    </w:p>
    <w:p w:rsidR="00033849" w:rsidRDefault="00721D58">
      <w:pPr>
        <w:pStyle w:val="a3"/>
        <w:spacing w:line="362" w:lineRule="auto"/>
        <w:ind w:left="944" w:right="2405" w:firstLine="0"/>
        <w:jc w:val="left"/>
      </w:pPr>
      <w:r>
        <w:t>устанавливать причины успеха/неудач учебной деятельности; корректировать</w:t>
      </w:r>
      <w:r>
        <w:rPr>
          <w:spacing w:val="-8"/>
        </w:rPr>
        <w:t xml:space="preserve"> </w:t>
      </w:r>
      <w:r>
        <w:t>свои</w:t>
      </w:r>
      <w:r>
        <w:rPr>
          <w:spacing w:val="-9"/>
        </w:rPr>
        <w:t xml:space="preserve"> </w:t>
      </w:r>
      <w:r>
        <w:t>учебные</w:t>
      </w:r>
      <w:r>
        <w:rPr>
          <w:spacing w:val="-6"/>
        </w:rPr>
        <w:t xml:space="preserve"> </w:t>
      </w:r>
      <w:r>
        <w:t>действия</w:t>
      </w:r>
      <w:r>
        <w:rPr>
          <w:spacing w:val="-6"/>
        </w:rPr>
        <w:t xml:space="preserve"> </w:t>
      </w:r>
      <w:r>
        <w:t>для</w:t>
      </w:r>
      <w:r>
        <w:rPr>
          <w:spacing w:val="-6"/>
        </w:rPr>
        <w:t xml:space="preserve"> </w:t>
      </w:r>
      <w:r>
        <w:t>преодоления</w:t>
      </w:r>
      <w:r>
        <w:rPr>
          <w:spacing w:val="-10"/>
        </w:rPr>
        <w:t xml:space="preserve"> </w:t>
      </w:r>
      <w:r>
        <w:t>ошибок.</w:t>
      </w:r>
    </w:p>
    <w:p w:rsidR="00033849" w:rsidRDefault="00721D58">
      <w:pPr>
        <w:pStyle w:val="a5"/>
        <w:numPr>
          <w:ilvl w:val="3"/>
          <w:numId w:val="2"/>
        </w:numPr>
        <w:tabs>
          <w:tab w:val="left" w:pos="1964"/>
        </w:tabs>
        <w:spacing w:line="360" w:lineRule="auto"/>
        <w:ind w:right="170" w:firstLine="710"/>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rsidR="00033849" w:rsidRDefault="00721D58">
      <w:pPr>
        <w:pStyle w:val="a3"/>
        <w:spacing w:line="360" w:lineRule="auto"/>
        <w:ind w:right="171"/>
      </w:pPr>
      <w:r>
        <w:t>формулировать</w:t>
      </w:r>
      <w:r>
        <w:rPr>
          <w:spacing w:val="74"/>
          <w:w w:val="150"/>
        </w:rPr>
        <w:t xml:space="preserve">   </w:t>
      </w:r>
      <w:r>
        <w:t>краткосрочные</w:t>
      </w:r>
      <w:r>
        <w:rPr>
          <w:spacing w:val="73"/>
          <w:w w:val="150"/>
        </w:rPr>
        <w:t xml:space="preserve">   </w:t>
      </w:r>
      <w:r>
        <w:t>и</w:t>
      </w:r>
      <w:r>
        <w:rPr>
          <w:spacing w:val="74"/>
          <w:w w:val="150"/>
        </w:rPr>
        <w:t xml:space="preserve">   </w:t>
      </w:r>
      <w:r>
        <w:t>долгосрочные</w:t>
      </w:r>
      <w:r>
        <w:rPr>
          <w:spacing w:val="73"/>
          <w:w w:val="150"/>
        </w:rPr>
        <w:t xml:space="preserve">   </w:t>
      </w:r>
      <w:r>
        <w:t>цели</w:t>
      </w:r>
      <w:r>
        <w:rPr>
          <w:spacing w:val="74"/>
          <w:w w:val="150"/>
        </w:rPr>
        <w:t xml:space="preserve">   </w:t>
      </w:r>
      <w:r>
        <w:t>(индивидуальные с</w:t>
      </w:r>
      <w:r>
        <w:rPr>
          <w:spacing w:val="80"/>
        </w:rPr>
        <w:t xml:space="preserve">  </w:t>
      </w:r>
      <w:r>
        <w:t>учётом</w:t>
      </w:r>
      <w:r>
        <w:rPr>
          <w:spacing w:val="80"/>
        </w:rPr>
        <w:t xml:space="preserve">  </w:t>
      </w:r>
      <w:r>
        <w:t>участия</w:t>
      </w:r>
      <w:r>
        <w:rPr>
          <w:spacing w:val="80"/>
        </w:rPr>
        <w:t xml:space="preserve">  </w:t>
      </w:r>
      <w:r>
        <w:t>в</w:t>
      </w:r>
      <w:r>
        <w:rPr>
          <w:spacing w:val="80"/>
        </w:rPr>
        <w:t xml:space="preserve">  </w:t>
      </w:r>
      <w:r>
        <w:t>коллективных</w:t>
      </w:r>
      <w:r>
        <w:rPr>
          <w:spacing w:val="80"/>
        </w:rPr>
        <w:t xml:space="preserve">  </w:t>
      </w:r>
      <w:r>
        <w:t>задачах)</w:t>
      </w:r>
      <w:r>
        <w:rPr>
          <w:spacing w:val="80"/>
        </w:rPr>
        <w:t xml:space="preserve">  </w:t>
      </w:r>
      <w:r>
        <w:t>в</w:t>
      </w:r>
      <w:r>
        <w:rPr>
          <w:spacing w:val="80"/>
        </w:rPr>
        <w:t xml:space="preserve">  </w:t>
      </w:r>
      <w:r>
        <w:t>стандартной</w:t>
      </w:r>
      <w:r>
        <w:rPr>
          <w:spacing w:val="80"/>
        </w:rPr>
        <w:t xml:space="preserve">  </w:t>
      </w:r>
      <w:r>
        <w:t>(типовой)</w:t>
      </w:r>
      <w:r>
        <w:rPr>
          <w:spacing w:val="80"/>
        </w:rPr>
        <w:t xml:space="preserve">  </w:t>
      </w:r>
      <w:r>
        <w:t>ситуации</w:t>
      </w:r>
      <w:r>
        <w:rPr>
          <w:spacing w:val="40"/>
        </w:rPr>
        <w:t xml:space="preserve"> </w:t>
      </w:r>
      <w:r>
        <w:t>на основе предложенного формата планирования, распределения промежуточных шагов и сроков;</w:t>
      </w:r>
    </w:p>
    <w:p w:rsidR="00033849" w:rsidRDefault="00721D58">
      <w:pPr>
        <w:pStyle w:val="a3"/>
        <w:spacing w:line="360" w:lineRule="auto"/>
        <w:ind w:right="164"/>
      </w:pPr>
      <w:r>
        <w:t>принимать</w:t>
      </w:r>
      <w:r>
        <w:rPr>
          <w:spacing w:val="80"/>
          <w:w w:val="150"/>
        </w:rPr>
        <w:t xml:space="preserve">  </w:t>
      </w:r>
      <w:r>
        <w:t>цель</w:t>
      </w:r>
      <w:r>
        <w:rPr>
          <w:spacing w:val="80"/>
          <w:w w:val="150"/>
        </w:rPr>
        <w:t xml:space="preserve">  </w:t>
      </w:r>
      <w:r>
        <w:t>совместной</w:t>
      </w:r>
      <w:r>
        <w:rPr>
          <w:spacing w:val="80"/>
          <w:w w:val="150"/>
        </w:rPr>
        <w:t xml:space="preserve">  </w:t>
      </w:r>
      <w:r>
        <w:t>деятельности,</w:t>
      </w:r>
      <w:r>
        <w:rPr>
          <w:spacing w:val="80"/>
          <w:w w:val="150"/>
        </w:rPr>
        <w:t xml:space="preserve">  </w:t>
      </w:r>
      <w:r>
        <w:t>коллективно</w:t>
      </w:r>
      <w:r>
        <w:rPr>
          <w:spacing w:val="80"/>
          <w:w w:val="150"/>
        </w:rPr>
        <w:t xml:space="preserve">  </w:t>
      </w:r>
      <w:r>
        <w:t>строить</w:t>
      </w:r>
      <w:r>
        <w:rPr>
          <w:spacing w:val="80"/>
          <w:w w:val="150"/>
        </w:rPr>
        <w:t xml:space="preserve">  </w:t>
      </w:r>
      <w:r>
        <w:t>действия</w:t>
      </w:r>
      <w:r>
        <w:rPr>
          <w:spacing w:val="40"/>
        </w:rPr>
        <w:t xml:space="preserve"> </w:t>
      </w:r>
      <w:r>
        <w:t>по</w:t>
      </w:r>
      <w:r>
        <w:rPr>
          <w:spacing w:val="78"/>
        </w:rPr>
        <w:t xml:space="preserve">   </w:t>
      </w:r>
      <w:r>
        <w:t>её</w:t>
      </w:r>
      <w:r>
        <w:rPr>
          <w:spacing w:val="78"/>
        </w:rPr>
        <w:t xml:space="preserve">   </w:t>
      </w:r>
      <w:r>
        <w:t>достижению:</w:t>
      </w:r>
      <w:r>
        <w:rPr>
          <w:spacing w:val="78"/>
        </w:rPr>
        <w:t xml:space="preserve">   </w:t>
      </w:r>
      <w:r>
        <w:t>распределять</w:t>
      </w:r>
      <w:r>
        <w:rPr>
          <w:spacing w:val="77"/>
        </w:rPr>
        <w:t xml:space="preserve">   </w:t>
      </w:r>
      <w:r>
        <w:t>роли,</w:t>
      </w:r>
      <w:r>
        <w:rPr>
          <w:spacing w:val="79"/>
        </w:rPr>
        <w:t xml:space="preserve">   </w:t>
      </w:r>
      <w:r>
        <w:t>договариваться,</w:t>
      </w:r>
      <w:r>
        <w:rPr>
          <w:spacing w:val="77"/>
        </w:rPr>
        <w:t xml:space="preserve">   </w:t>
      </w:r>
      <w:r>
        <w:t>обсуждать</w:t>
      </w:r>
      <w:r>
        <w:rPr>
          <w:spacing w:val="80"/>
        </w:rPr>
        <w:t xml:space="preserve">   </w:t>
      </w:r>
      <w:r>
        <w:t>процесс и результат совместной работы;</w:t>
      </w:r>
    </w:p>
    <w:p w:rsidR="00033849" w:rsidRDefault="00721D58">
      <w:pPr>
        <w:pStyle w:val="a3"/>
        <w:spacing w:line="360" w:lineRule="auto"/>
        <w:ind w:left="944" w:right="2374" w:firstLine="0"/>
      </w:pPr>
      <w:r>
        <w:t>проявлять</w:t>
      </w:r>
      <w:r>
        <w:rPr>
          <w:spacing w:val="-11"/>
        </w:rPr>
        <w:t xml:space="preserve"> </w:t>
      </w:r>
      <w:r>
        <w:t>готовность</w:t>
      </w:r>
      <w:r>
        <w:rPr>
          <w:spacing w:val="-10"/>
        </w:rPr>
        <w:t xml:space="preserve"> </w:t>
      </w:r>
      <w:r>
        <w:t>руководить,</w:t>
      </w:r>
      <w:r>
        <w:rPr>
          <w:spacing w:val="-10"/>
        </w:rPr>
        <w:t xml:space="preserve"> </w:t>
      </w:r>
      <w:r>
        <w:t>выполнять</w:t>
      </w:r>
      <w:r>
        <w:rPr>
          <w:spacing w:val="-7"/>
        </w:rPr>
        <w:t xml:space="preserve"> </w:t>
      </w:r>
      <w:r>
        <w:t>поручения,</w:t>
      </w:r>
      <w:r>
        <w:rPr>
          <w:spacing w:val="-6"/>
        </w:rPr>
        <w:t xml:space="preserve"> </w:t>
      </w:r>
      <w:r>
        <w:t>подчиняться; ответственно выполнять свою часть работы;</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left="944" w:firstLine="0"/>
      </w:pPr>
      <w:r>
        <w:t>оценивать</w:t>
      </w:r>
      <w:r>
        <w:rPr>
          <w:spacing w:val="-2"/>
        </w:rPr>
        <w:t xml:space="preserve"> </w:t>
      </w:r>
      <w:r>
        <w:t>свой</w:t>
      </w:r>
      <w:r>
        <w:rPr>
          <w:spacing w:val="-2"/>
        </w:rPr>
        <w:t xml:space="preserve"> </w:t>
      </w:r>
      <w:r>
        <w:t>вклад в</w:t>
      </w:r>
      <w:r>
        <w:rPr>
          <w:spacing w:val="-6"/>
        </w:rPr>
        <w:t xml:space="preserve"> </w:t>
      </w:r>
      <w:r>
        <w:t>общий</w:t>
      </w:r>
      <w:r>
        <w:rPr>
          <w:spacing w:val="-2"/>
        </w:rPr>
        <w:t xml:space="preserve"> результат;</w:t>
      </w:r>
    </w:p>
    <w:p w:rsidR="00033849" w:rsidRDefault="00721D58">
      <w:pPr>
        <w:pStyle w:val="a3"/>
        <w:spacing w:before="142"/>
        <w:ind w:left="944" w:firstLine="0"/>
      </w:pPr>
      <w:r>
        <w:t>выполнять</w:t>
      </w:r>
      <w:r>
        <w:rPr>
          <w:spacing w:val="-2"/>
        </w:rPr>
        <w:t xml:space="preserve"> </w:t>
      </w:r>
      <w:r>
        <w:t>совместные</w:t>
      </w:r>
      <w:r>
        <w:rPr>
          <w:spacing w:val="-6"/>
        </w:rPr>
        <w:t xml:space="preserve"> </w:t>
      </w:r>
      <w:r>
        <w:t>проектные</w:t>
      </w:r>
      <w:r>
        <w:rPr>
          <w:spacing w:val="-6"/>
        </w:rPr>
        <w:t xml:space="preserve"> </w:t>
      </w:r>
      <w:r>
        <w:t>задания</w:t>
      </w:r>
      <w:r>
        <w:rPr>
          <w:spacing w:val="-1"/>
        </w:rPr>
        <w:t xml:space="preserve"> </w:t>
      </w:r>
      <w:r>
        <w:t>с</w:t>
      </w:r>
      <w:r>
        <w:rPr>
          <w:spacing w:val="-6"/>
        </w:rPr>
        <w:t xml:space="preserve"> </w:t>
      </w:r>
      <w:r>
        <w:t>опорой</w:t>
      </w:r>
      <w:r>
        <w:rPr>
          <w:spacing w:val="-4"/>
        </w:rPr>
        <w:t xml:space="preserve"> </w:t>
      </w:r>
      <w:r>
        <w:t>на</w:t>
      </w:r>
      <w:r>
        <w:rPr>
          <w:spacing w:val="-6"/>
        </w:rPr>
        <w:t xml:space="preserve"> </w:t>
      </w:r>
      <w:r>
        <w:t>предложенные</w:t>
      </w:r>
      <w:r>
        <w:rPr>
          <w:spacing w:val="-6"/>
        </w:rPr>
        <w:t xml:space="preserve"> </w:t>
      </w:r>
      <w:r>
        <w:rPr>
          <w:spacing w:val="-2"/>
        </w:rPr>
        <w:t>образцы.</w:t>
      </w:r>
    </w:p>
    <w:p w:rsidR="00033849" w:rsidRDefault="00721D58">
      <w:pPr>
        <w:pStyle w:val="a3"/>
        <w:tabs>
          <w:tab w:val="left" w:pos="2569"/>
          <w:tab w:val="left" w:pos="3793"/>
          <w:tab w:val="left" w:pos="6226"/>
          <w:tab w:val="left" w:pos="7920"/>
          <w:tab w:val="left" w:pos="9024"/>
        </w:tabs>
        <w:spacing w:before="136" w:line="360" w:lineRule="auto"/>
        <w:ind w:right="166"/>
      </w:pPr>
      <w:r>
        <w:t>Предметные результаты по учебному предмету «Иностранный (английский) язык» предметной</w:t>
      </w:r>
      <w:r>
        <w:rPr>
          <w:spacing w:val="80"/>
          <w:w w:val="150"/>
        </w:rPr>
        <w:t xml:space="preserve">   </w:t>
      </w:r>
      <w:r>
        <w:t>области</w:t>
      </w:r>
      <w:r>
        <w:rPr>
          <w:spacing w:val="80"/>
          <w:w w:val="150"/>
        </w:rPr>
        <w:t xml:space="preserve">   </w:t>
      </w:r>
      <w:r>
        <w:t>«Иностранный</w:t>
      </w:r>
      <w:r>
        <w:rPr>
          <w:spacing w:val="80"/>
          <w:w w:val="150"/>
        </w:rPr>
        <w:t xml:space="preserve">   </w:t>
      </w:r>
      <w:r>
        <w:t>язык»</w:t>
      </w:r>
      <w:r>
        <w:rPr>
          <w:spacing w:val="80"/>
          <w:w w:val="150"/>
        </w:rPr>
        <w:t xml:space="preserve">   </w:t>
      </w:r>
      <w:r>
        <w:t>должны</w:t>
      </w:r>
      <w:r>
        <w:rPr>
          <w:spacing w:val="80"/>
          <w:w w:val="150"/>
        </w:rPr>
        <w:t xml:space="preserve">   </w:t>
      </w:r>
      <w:r>
        <w:t>быть</w:t>
      </w:r>
      <w:r>
        <w:rPr>
          <w:spacing w:val="80"/>
          <w:w w:val="150"/>
        </w:rPr>
        <w:t xml:space="preserve">   </w:t>
      </w:r>
      <w:r>
        <w:t>ориентированы на</w:t>
      </w:r>
      <w:r>
        <w:rPr>
          <w:spacing w:val="80"/>
          <w:w w:val="150"/>
        </w:rPr>
        <w:t xml:space="preserve">  </w:t>
      </w:r>
      <w:r>
        <w:t>применение</w:t>
      </w:r>
      <w:r>
        <w:rPr>
          <w:spacing w:val="80"/>
          <w:w w:val="150"/>
        </w:rPr>
        <w:t xml:space="preserve">  </w:t>
      </w:r>
      <w:r>
        <w:t>знаний,</w:t>
      </w:r>
      <w:r>
        <w:rPr>
          <w:spacing w:val="80"/>
          <w:w w:val="150"/>
        </w:rPr>
        <w:t xml:space="preserve">  </w:t>
      </w:r>
      <w:r>
        <w:t>умений</w:t>
      </w:r>
      <w:r>
        <w:rPr>
          <w:spacing w:val="80"/>
          <w:w w:val="150"/>
        </w:rPr>
        <w:t xml:space="preserve">  </w:t>
      </w:r>
      <w:r>
        <w:t>и</w:t>
      </w:r>
      <w:r>
        <w:rPr>
          <w:spacing w:val="80"/>
          <w:w w:val="150"/>
        </w:rPr>
        <w:t xml:space="preserve">  </w:t>
      </w:r>
      <w:r>
        <w:t>навыков</w:t>
      </w:r>
      <w:r>
        <w:rPr>
          <w:spacing w:val="80"/>
          <w:w w:val="150"/>
        </w:rPr>
        <w:t xml:space="preserve">  </w:t>
      </w:r>
      <w:r>
        <w:t>в</w:t>
      </w:r>
      <w:r>
        <w:rPr>
          <w:spacing w:val="80"/>
          <w:w w:val="150"/>
        </w:rPr>
        <w:t xml:space="preserve">  </w:t>
      </w:r>
      <w:r>
        <w:t>типичных</w:t>
      </w:r>
      <w:r>
        <w:rPr>
          <w:spacing w:val="80"/>
          <w:w w:val="150"/>
        </w:rPr>
        <w:t xml:space="preserve">  </w:t>
      </w:r>
      <w:r>
        <w:t>учебных</w:t>
      </w:r>
      <w:r>
        <w:rPr>
          <w:spacing w:val="80"/>
          <w:w w:val="150"/>
        </w:rPr>
        <w:t xml:space="preserve">  </w:t>
      </w:r>
      <w:r>
        <w:t xml:space="preserve">ситуациях и реальных жизненных условиях, отражать сформированность иноязычной коммуникативной </w:t>
      </w:r>
      <w:r>
        <w:rPr>
          <w:spacing w:val="-2"/>
        </w:rPr>
        <w:t>компетенции</w:t>
      </w:r>
      <w:r>
        <w:tab/>
      </w:r>
      <w:r>
        <w:rPr>
          <w:spacing w:val="-6"/>
        </w:rPr>
        <w:t>на</w:t>
      </w:r>
      <w:r>
        <w:tab/>
      </w:r>
      <w:r>
        <w:rPr>
          <w:spacing w:val="-2"/>
        </w:rPr>
        <w:t>элементарном</w:t>
      </w:r>
      <w:r>
        <w:tab/>
      </w:r>
      <w:r>
        <w:rPr>
          <w:spacing w:val="-2"/>
        </w:rPr>
        <w:t>уровне</w:t>
      </w:r>
      <w:r>
        <w:tab/>
      </w:r>
      <w:r>
        <w:rPr>
          <w:spacing w:val="-10"/>
        </w:rPr>
        <w:t>в</w:t>
      </w:r>
      <w:r>
        <w:tab/>
      </w:r>
      <w:r>
        <w:rPr>
          <w:spacing w:val="-2"/>
        </w:rPr>
        <w:t xml:space="preserve">совокупности </w:t>
      </w:r>
      <w:r>
        <w:t xml:space="preserve">её составляющих – речевой, языковой, социокультурной, компенсаторной, метапредметной </w:t>
      </w:r>
      <w:r>
        <w:rPr>
          <w:spacing w:val="-2"/>
        </w:rPr>
        <w:t>(учебно-познавательной).</w:t>
      </w:r>
    </w:p>
    <w:p w:rsidR="00033849" w:rsidRDefault="00721D58">
      <w:pPr>
        <w:pStyle w:val="a5"/>
        <w:numPr>
          <w:ilvl w:val="2"/>
          <w:numId w:val="2"/>
        </w:numPr>
        <w:tabs>
          <w:tab w:val="left" w:pos="1787"/>
        </w:tabs>
        <w:spacing w:before="3" w:line="360" w:lineRule="auto"/>
        <w:ind w:right="167" w:firstLine="710"/>
        <w:jc w:val="both"/>
        <w:rPr>
          <w:sz w:val="24"/>
        </w:rPr>
      </w:pPr>
      <w:r>
        <w:rPr>
          <w:sz w:val="24"/>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033849" w:rsidRDefault="00721D58">
      <w:pPr>
        <w:pStyle w:val="a5"/>
        <w:numPr>
          <w:ilvl w:val="3"/>
          <w:numId w:val="2"/>
        </w:numPr>
        <w:tabs>
          <w:tab w:val="left" w:pos="1965"/>
        </w:tabs>
        <w:spacing w:line="274" w:lineRule="exact"/>
        <w:ind w:left="1965" w:hanging="1021"/>
        <w:jc w:val="both"/>
        <w:rPr>
          <w:sz w:val="24"/>
        </w:rPr>
      </w:pPr>
      <w:r>
        <w:rPr>
          <w:sz w:val="24"/>
        </w:rPr>
        <w:t>Коммуникативные</w:t>
      </w:r>
      <w:r>
        <w:rPr>
          <w:spacing w:val="-10"/>
          <w:sz w:val="24"/>
        </w:rPr>
        <w:t xml:space="preserve"> </w:t>
      </w:r>
      <w:r>
        <w:rPr>
          <w:spacing w:val="-2"/>
          <w:sz w:val="24"/>
        </w:rPr>
        <w:t>умения.</w:t>
      </w:r>
    </w:p>
    <w:p w:rsidR="00033849" w:rsidRDefault="00721D58">
      <w:pPr>
        <w:pStyle w:val="a5"/>
        <w:numPr>
          <w:ilvl w:val="4"/>
          <w:numId w:val="2"/>
        </w:numPr>
        <w:tabs>
          <w:tab w:val="left" w:pos="2148"/>
        </w:tabs>
        <w:spacing w:before="137"/>
        <w:ind w:left="2148" w:hanging="1204"/>
        <w:jc w:val="both"/>
        <w:rPr>
          <w:sz w:val="24"/>
        </w:rPr>
      </w:pPr>
      <w:r>
        <w:rPr>
          <w:spacing w:val="-2"/>
          <w:sz w:val="24"/>
        </w:rPr>
        <w:t>Говорение:</w:t>
      </w:r>
    </w:p>
    <w:p w:rsidR="00033849" w:rsidRDefault="00721D58">
      <w:pPr>
        <w:pStyle w:val="a3"/>
        <w:tabs>
          <w:tab w:val="left" w:pos="2623"/>
          <w:tab w:val="left" w:pos="4657"/>
          <w:tab w:val="left" w:pos="6102"/>
          <w:tab w:val="left" w:pos="7278"/>
          <w:tab w:val="left" w:pos="8737"/>
          <w:tab w:val="left" w:pos="9721"/>
        </w:tabs>
        <w:spacing w:before="141" w:line="360" w:lineRule="auto"/>
        <w:ind w:right="162"/>
      </w:pPr>
      <w:r>
        <w:t>вести</w:t>
      </w:r>
      <w:r>
        <w:rPr>
          <w:spacing w:val="80"/>
        </w:rPr>
        <w:t xml:space="preserve">  </w:t>
      </w:r>
      <w:r>
        <w:t>разные</w:t>
      </w:r>
      <w:r>
        <w:rPr>
          <w:spacing w:val="79"/>
        </w:rPr>
        <w:t xml:space="preserve">  </w:t>
      </w:r>
      <w:r>
        <w:t>виды</w:t>
      </w:r>
      <w:r>
        <w:rPr>
          <w:spacing w:val="80"/>
        </w:rPr>
        <w:t xml:space="preserve">  </w:t>
      </w:r>
      <w:r>
        <w:t>диалогов</w:t>
      </w:r>
      <w:r>
        <w:rPr>
          <w:spacing w:val="80"/>
        </w:rPr>
        <w:t xml:space="preserve">  </w:t>
      </w:r>
      <w:r>
        <w:t>(диалог</w:t>
      </w:r>
      <w:r>
        <w:rPr>
          <w:spacing w:val="80"/>
        </w:rPr>
        <w:t xml:space="preserve">  </w:t>
      </w:r>
      <w:r>
        <w:t>этикетного</w:t>
      </w:r>
      <w:r>
        <w:rPr>
          <w:spacing w:val="80"/>
        </w:rPr>
        <w:t xml:space="preserve">  </w:t>
      </w:r>
      <w:r>
        <w:t>характера,</w:t>
      </w:r>
      <w:r>
        <w:rPr>
          <w:spacing w:val="80"/>
        </w:rPr>
        <w:t xml:space="preserve">  </w:t>
      </w:r>
      <w:r>
        <w:t xml:space="preserve">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w:t>
      </w:r>
      <w:r>
        <w:rPr>
          <w:spacing w:val="-2"/>
        </w:rPr>
        <w:t>стране/странах</w:t>
      </w:r>
      <w:r>
        <w:tab/>
      </w:r>
      <w:r>
        <w:rPr>
          <w:spacing w:val="-2"/>
        </w:rPr>
        <w:t>изучаемого</w:t>
      </w:r>
      <w:r>
        <w:tab/>
      </w:r>
      <w:r>
        <w:rPr>
          <w:spacing w:val="-4"/>
        </w:rPr>
        <w:t>языка</w:t>
      </w:r>
      <w:r>
        <w:tab/>
      </w:r>
      <w:r>
        <w:rPr>
          <w:spacing w:val="-4"/>
        </w:rPr>
        <w:t>(не</w:t>
      </w:r>
      <w:r>
        <w:tab/>
      </w:r>
      <w:r>
        <w:rPr>
          <w:spacing w:val="-2"/>
        </w:rPr>
        <w:t>менее</w:t>
      </w:r>
      <w:r>
        <w:tab/>
      </w:r>
      <w:r>
        <w:rPr>
          <w:spacing w:val="-10"/>
        </w:rPr>
        <w:t>3</w:t>
      </w:r>
      <w:r>
        <w:tab/>
      </w:r>
      <w:r>
        <w:rPr>
          <w:spacing w:val="-2"/>
        </w:rPr>
        <w:t xml:space="preserve">реплик </w:t>
      </w:r>
      <w:r>
        <w:t>со стороны каждого собеседника);</w:t>
      </w:r>
    </w:p>
    <w:p w:rsidR="00033849" w:rsidRDefault="00721D58">
      <w:pPr>
        <w:pStyle w:val="a3"/>
        <w:spacing w:line="275" w:lineRule="exact"/>
        <w:ind w:left="944" w:firstLine="0"/>
      </w:pPr>
      <w:r>
        <w:t>создавать</w:t>
      </w:r>
      <w:r>
        <w:rPr>
          <w:spacing w:val="59"/>
          <w:w w:val="150"/>
        </w:rPr>
        <w:t xml:space="preserve">  </w:t>
      </w:r>
      <w:r>
        <w:t>устные</w:t>
      </w:r>
      <w:r>
        <w:rPr>
          <w:spacing w:val="59"/>
          <w:w w:val="150"/>
        </w:rPr>
        <w:t xml:space="preserve">  </w:t>
      </w:r>
      <w:r>
        <w:t>связные</w:t>
      </w:r>
      <w:r>
        <w:rPr>
          <w:spacing w:val="59"/>
          <w:w w:val="150"/>
        </w:rPr>
        <w:t xml:space="preserve">  </w:t>
      </w:r>
      <w:r>
        <w:t>монологические</w:t>
      </w:r>
      <w:r>
        <w:rPr>
          <w:spacing w:val="59"/>
          <w:w w:val="150"/>
        </w:rPr>
        <w:t xml:space="preserve">  </w:t>
      </w:r>
      <w:r>
        <w:t>высказывания</w:t>
      </w:r>
      <w:r>
        <w:rPr>
          <w:spacing w:val="58"/>
          <w:w w:val="150"/>
        </w:rPr>
        <w:t xml:space="preserve">  </w:t>
      </w:r>
      <w:r>
        <w:t>объёмом</w:t>
      </w:r>
      <w:r>
        <w:rPr>
          <w:spacing w:val="59"/>
          <w:w w:val="150"/>
        </w:rPr>
        <w:t xml:space="preserve">  </w:t>
      </w:r>
      <w:r>
        <w:t>не</w:t>
      </w:r>
      <w:r>
        <w:rPr>
          <w:spacing w:val="57"/>
          <w:w w:val="150"/>
        </w:rPr>
        <w:t xml:space="preserve">  </w:t>
      </w:r>
      <w:r>
        <w:rPr>
          <w:spacing w:val="-2"/>
        </w:rPr>
        <w:t>менее</w:t>
      </w:r>
    </w:p>
    <w:p w:rsidR="00033849" w:rsidRDefault="00721D58">
      <w:pPr>
        <w:pStyle w:val="a3"/>
        <w:spacing w:before="137" w:line="360" w:lineRule="auto"/>
        <w:ind w:right="176" w:firstLine="0"/>
      </w:pPr>
      <w:r>
        <w:t>3</w:t>
      </w:r>
      <w:r>
        <w:rPr>
          <w:spacing w:val="80"/>
        </w:rPr>
        <w:t xml:space="preserve">  </w:t>
      </w:r>
      <w:r>
        <w:t>фраз</w:t>
      </w:r>
      <w:r>
        <w:rPr>
          <w:spacing w:val="80"/>
        </w:rPr>
        <w:t xml:space="preserve">  </w:t>
      </w:r>
      <w:r>
        <w:t>в</w:t>
      </w:r>
      <w:r>
        <w:rPr>
          <w:spacing w:val="80"/>
        </w:rPr>
        <w:t xml:space="preserve">  </w:t>
      </w:r>
      <w:r>
        <w:t>рамках</w:t>
      </w:r>
      <w:r>
        <w:rPr>
          <w:spacing w:val="80"/>
        </w:rPr>
        <w:t xml:space="preserve">  </w:t>
      </w:r>
      <w:r>
        <w:t>изучаемой</w:t>
      </w:r>
      <w:r>
        <w:rPr>
          <w:spacing w:val="80"/>
        </w:rPr>
        <w:t xml:space="preserve">  </w:t>
      </w:r>
      <w:r>
        <w:t>тематики</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картинки,</w:t>
      </w:r>
      <w:r>
        <w:rPr>
          <w:spacing w:val="80"/>
        </w:rPr>
        <w:t xml:space="preserve">  </w:t>
      </w:r>
      <w:r>
        <w:t>фотографии</w:t>
      </w:r>
      <w:r>
        <w:rPr>
          <w:spacing w:val="40"/>
        </w:rPr>
        <w:t xml:space="preserve"> </w:t>
      </w:r>
      <w:r>
        <w:t>и/или ключевые слова, вопросы.</w:t>
      </w:r>
    </w:p>
    <w:p w:rsidR="00033849" w:rsidRDefault="00721D58">
      <w:pPr>
        <w:pStyle w:val="a5"/>
        <w:numPr>
          <w:ilvl w:val="4"/>
          <w:numId w:val="2"/>
        </w:numPr>
        <w:tabs>
          <w:tab w:val="left" w:pos="2148"/>
        </w:tabs>
        <w:spacing w:before="3"/>
        <w:ind w:left="2148" w:hanging="1204"/>
        <w:jc w:val="both"/>
        <w:rPr>
          <w:sz w:val="24"/>
        </w:rPr>
      </w:pPr>
      <w:r>
        <w:rPr>
          <w:spacing w:val="-2"/>
          <w:sz w:val="24"/>
        </w:rPr>
        <w:t>Аудирование:</w:t>
      </w:r>
    </w:p>
    <w:p w:rsidR="00033849" w:rsidRDefault="00721D58">
      <w:pPr>
        <w:pStyle w:val="a3"/>
        <w:spacing w:before="137"/>
        <w:ind w:left="944" w:firstLine="0"/>
      </w:pPr>
      <w:r>
        <w:t>воспринимать</w:t>
      </w:r>
      <w:r>
        <w:rPr>
          <w:spacing w:val="-3"/>
        </w:rPr>
        <w:t xml:space="preserve"> </w:t>
      </w:r>
      <w:r>
        <w:t>на</w:t>
      </w:r>
      <w:r>
        <w:rPr>
          <w:spacing w:val="-7"/>
        </w:rPr>
        <w:t xml:space="preserve"> </w:t>
      </w:r>
      <w:r>
        <w:t>слух</w:t>
      </w:r>
      <w:r>
        <w:rPr>
          <w:spacing w:val="-6"/>
        </w:rPr>
        <w:t xml:space="preserve"> </w:t>
      </w:r>
      <w:r>
        <w:t>и понимать</w:t>
      </w:r>
      <w:r>
        <w:rPr>
          <w:spacing w:val="-4"/>
        </w:rPr>
        <w:t xml:space="preserve"> </w:t>
      </w:r>
      <w:r>
        <w:t>речь</w:t>
      </w:r>
      <w:r>
        <w:rPr>
          <w:spacing w:val="-2"/>
        </w:rPr>
        <w:t xml:space="preserve"> </w:t>
      </w:r>
      <w:r>
        <w:t>учителя</w:t>
      </w:r>
      <w:r>
        <w:rPr>
          <w:spacing w:val="3"/>
        </w:rPr>
        <w:t xml:space="preserve"> </w:t>
      </w:r>
      <w:r>
        <w:t>и</w:t>
      </w:r>
      <w:r>
        <w:rPr>
          <w:spacing w:val="-5"/>
        </w:rPr>
        <w:t xml:space="preserve"> </w:t>
      </w:r>
      <w:r>
        <w:rPr>
          <w:spacing w:val="-2"/>
        </w:rPr>
        <w:t>одноклассников;</w:t>
      </w:r>
    </w:p>
    <w:p w:rsidR="00033849" w:rsidRDefault="00721D58">
      <w:pPr>
        <w:pStyle w:val="a3"/>
        <w:spacing w:before="137" w:line="360" w:lineRule="auto"/>
        <w:ind w:right="166"/>
      </w:pPr>
      <w:r>
        <w:t>воспринимать на слух и понимать учебные тексты, построенные на изученном языковом материале,</w:t>
      </w:r>
      <w:r>
        <w:rPr>
          <w:spacing w:val="59"/>
          <w:w w:val="150"/>
        </w:rPr>
        <w:t xml:space="preserve">    </w:t>
      </w:r>
      <w:r>
        <w:t>с</w:t>
      </w:r>
      <w:r>
        <w:rPr>
          <w:spacing w:val="57"/>
          <w:w w:val="150"/>
        </w:rPr>
        <w:t xml:space="preserve">    </w:t>
      </w:r>
      <w:r>
        <w:t>разной</w:t>
      </w:r>
      <w:r>
        <w:rPr>
          <w:spacing w:val="80"/>
        </w:rPr>
        <w:t xml:space="preserve">    </w:t>
      </w:r>
      <w:r>
        <w:t>глубиной</w:t>
      </w:r>
      <w:r>
        <w:rPr>
          <w:spacing w:val="57"/>
          <w:w w:val="150"/>
        </w:rPr>
        <w:t xml:space="preserve">    </w:t>
      </w:r>
      <w:r>
        <w:t>проникновения</w:t>
      </w:r>
      <w:r>
        <w:rPr>
          <w:spacing w:val="57"/>
          <w:w w:val="150"/>
        </w:rPr>
        <w:t xml:space="preserve">    </w:t>
      </w:r>
      <w:r>
        <w:t>в</w:t>
      </w:r>
      <w:r>
        <w:rPr>
          <w:spacing w:val="58"/>
          <w:w w:val="150"/>
        </w:rPr>
        <w:t xml:space="preserve">    </w:t>
      </w:r>
      <w:r>
        <w:t>их</w:t>
      </w:r>
      <w:r>
        <w:rPr>
          <w:spacing w:val="57"/>
          <w:w w:val="150"/>
        </w:rPr>
        <w:t xml:space="preserve">    </w:t>
      </w:r>
      <w:r>
        <w:t>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33849" w:rsidRDefault="00721D58">
      <w:pPr>
        <w:pStyle w:val="a5"/>
        <w:numPr>
          <w:ilvl w:val="4"/>
          <w:numId w:val="2"/>
        </w:numPr>
        <w:tabs>
          <w:tab w:val="left" w:pos="2148"/>
        </w:tabs>
        <w:ind w:left="2148" w:hanging="1204"/>
        <w:jc w:val="both"/>
        <w:rPr>
          <w:sz w:val="24"/>
        </w:rPr>
      </w:pPr>
      <w:r>
        <w:rPr>
          <w:sz w:val="24"/>
        </w:rPr>
        <w:t>Смысловое</w:t>
      </w:r>
      <w:r>
        <w:rPr>
          <w:spacing w:val="-5"/>
          <w:sz w:val="24"/>
        </w:rPr>
        <w:t xml:space="preserve"> </w:t>
      </w:r>
      <w:r>
        <w:rPr>
          <w:spacing w:val="-2"/>
          <w:sz w:val="24"/>
        </w:rPr>
        <w:t>чтение:</w:t>
      </w:r>
    </w:p>
    <w:p w:rsidR="00033849" w:rsidRDefault="00721D58">
      <w:pPr>
        <w:pStyle w:val="a3"/>
        <w:spacing w:before="141" w:line="360" w:lineRule="auto"/>
        <w:ind w:right="174"/>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w:t>
      </w:r>
      <w:r>
        <w:rPr>
          <w:spacing w:val="40"/>
        </w:rPr>
        <w:t xml:space="preserve"> </w:t>
      </w:r>
      <w:r>
        <w:t>понимание прочитанного;</w:t>
      </w:r>
    </w:p>
    <w:p w:rsidR="00033849" w:rsidRDefault="00721D58">
      <w:pPr>
        <w:pStyle w:val="a3"/>
        <w:spacing w:line="360" w:lineRule="auto"/>
        <w:ind w:right="169"/>
      </w:pPr>
      <w:r>
        <w:t>читать про себя и понимать учебные тексты, построенные на изученном языковом материале,</w:t>
      </w:r>
      <w:r>
        <w:rPr>
          <w:spacing w:val="75"/>
        </w:rPr>
        <w:t xml:space="preserve">    </w:t>
      </w:r>
      <w:r>
        <w:t>с</w:t>
      </w:r>
      <w:r>
        <w:rPr>
          <w:spacing w:val="80"/>
          <w:w w:val="150"/>
        </w:rPr>
        <w:t xml:space="preserve">   </w:t>
      </w:r>
      <w:r>
        <w:t>различной</w:t>
      </w:r>
      <w:r>
        <w:rPr>
          <w:spacing w:val="74"/>
        </w:rPr>
        <w:t xml:space="preserve">    </w:t>
      </w:r>
      <w:r>
        <w:t>глубиной</w:t>
      </w:r>
      <w:r>
        <w:rPr>
          <w:spacing w:val="74"/>
        </w:rPr>
        <w:t xml:space="preserve">    </w:t>
      </w:r>
      <w:r>
        <w:t>проникновения</w:t>
      </w:r>
      <w:r>
        <w:rPr>
          <w:spacing w:val="80"/>
          <w:w w:val="150"/>
        </w:rPr>
        <w:t xml:space="preserve">   </w:t>
      </w:r>
      <w:r>
        <w:t>в</w:t>
      </w:r>
      <w:r>
        <w:rPr>
          <w:spacing w:val="74"/>
        </w:rPr>
        <w:t xml:space="preserve">    </w:t>
      </w:r>
      <w:r>
        <w:t>их</w:t>
      </w:r>
      <w:r>
        <w:rPr>
          <w:spacing w:val="80"/>
          <w:w w:val="150"/>
        </w:rPr>
        <w:t xml:space="preserve">   </w:t>
      </w:r>
      <w:r>
        <w:t>содержание в зависимости от поставленной коммуникативной задачи: с пониманием основного содержания, с</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firstLine="0"/>
        <w:jc w:val="left"/>
      </w:pPr>
      <w:r>
        <w:t>пониманием</w:t>
      </w:r>
      <w:r>
        <w:rPr>
          <w:spacing w:val="40"/>
        </w:rPr>
        <w:t xml:space="preserve"> </w:t>
      </w:r>
      <w:r>
        <w:t>запрашиваемой</w:t>
      </w:r>
      <w:r>
        <w:rPr>
          <w:spacing w:val="40"/>
        </w:rPr>
        <w:t xml:space="preserve"> </w:t>
      </w:r>
      <w:r>
        <w:t>информации,</w:t>
      </w:r>
      <w:r>
        <w:rPr>
          <w:spacing w:val="40"/>
        </w:rPr>
        <w:t xml:space="preserve"> </w:t>
      </w:r>
      <w:r>
        <w:t>используя</w:t>
      </w:r>
      <w:r>
        <w:rPr>
          <w:spacing w:val="80"/>
        </w:rPr>
        <w:t xml:space="preserve"> </w:t>
      </w:r>
      <w:r>
        <w:t>зрительные</w:t>
      </w:r>
      <w:r>
        <w:rPr>
          <w:spacing w:val="40"/>
        </w:rPr>
        <w:t xml:space="preserve"> </w:t>
      </w:r>
      <w:r>
        <w:t>опоры</w:t>
      </w:r>
      <w:r>
        <w:rPr>
          <w:spacing w:val="40"/>
        </w:rPr>
        <w:t xml:space="preserve"> </w:t>
      </w:r>
      <w:r>
        <w:t>и</w:t>
      </w:r>
      <w:r>
        <w:rPr>
          <w:spacing w:val="40"/>
        </w:rPr>
        <w:t xml:space="preserve"> </w:t>
      </w:r>
      <w:r>
        <w:t>языковую</w:t>
      </w:r>
      <w:r>
        <w:rPr>
          <w:spacing w:val="40"/>
        </w:rPr>
        <w:t xml:space="preserve"> </w:t>
      </w:r>
      <w:r>
        <w:t>догадку</w:t>
      </w:r>
      <w:r>
        <w:rPr>
          <w:spacing w:val="80"/>
        </w:rPr>
        <w:t xml:space="preserve"> </w:t>
      </w:r>
      <w:r>
        <w:t>(объём текста для чтения – до 80 слов).</w:t>
      </w:r>
    </w:p>
    <w:p w:rsidR="00033849" w:rsidRDefault="00721D58">
      <w:pPr>
        <w:pStyle w:val="a5"/>
        <w:numPr>
          <w:ilvl w:val="4"/>
          <w:numId w:val="2"/>
        </w:numPr>
        <w:tabs>
          <w:tab w:val="left" w:pos="2148"/>
        </w:tabs>
        <w:spacing w:line="273" w:lineRule="exact"/>
        <w:ind w:left="2148" w:hanging="1204"/>
        <w:rPr>
          <w:sz w:val="24"/>
        </w:rPr>
      </w:pPr>
      <w:r>
        <w:rPr>
          <w:spacing w:val="-2"/>
          <w:sz w:val="24"/>
        </w:rPr>
        <w:t>Письмо:</w:t>
      </w:r>
    </w:p>
    <w:p w:rsidR="00033849" w:rsidRDefault="00721D58">
      <w:pPr>
        <w:pStyle w:val="a3"/>
        <w:tabs>
          <w:tab w:val="left" w:pos="2396"/>
          <w:tab w:val="left" w:pos="3668"/>
          <w:tab w:val="left" w:pos="5332"/>
          <w:tab w:val="left" w:pos="6627"/>
          <w:tab w:val="left" w:pos="7179"/>
          <w:tab w:val="left" w:pos="8050"/>
          <w:tab w:val="left" w:pos="9460"/>
        </w:tabs>
        <w:spacing w:before="137" w:line="360" w:lineRule="auto"/>
        <w:ind w:right="164"/>
        <w:jc w:val="left"/>
      </w:pPr>
      <w:r>
        <w:rPr>
          <w:spacing w:val="-2"/>
        </w:rPr>
        <w:t>заполнять</w:t>
      </w:r>
      <w:r>
        <w:tab/>
      </w:r>
      <w:r>
        <w:rPr>
          <w:spacing w:val="-2"/>
        </w:rPr>
        <w:t>простые</w:t>
      </w:r>
      <w:r>
        <w:tab/>
      </w:r>
      <w:r>
        <w:rPr>
          <w:spacing w:val="-2"/>
        </w:rPr>
        <w:t>формуляры,</w:t>
      </w:r>
      <w:r>
        <w:tab/>
      </w:r>
      <w:r>
        <w:rPr>
          <w:spacing w:val="-2"/>
        </w:rPr>
        <w:t>сообщая</w:t>
      </w:r>
      <w:r>
        <w:tab/>
      </w:r>
      <w:r>
        <w:rPr>
          <w:spacing w:val="-10"/>
        </w:rPr>
        <w:t>о</w:t>
      </w:r>
      <w:r>
        <w:tab/>
      </w:r>
      <w:r>
        <w:rPr>
          <w:spacing w:val="-4"/>
        </w:rPr>
        <w:t>себе</w:t>
      </w:r>
      <w:r>
        <w:tab/>
      </w:r>
      <w:r>
        <w:rPr>
          <w:spacing w:val="-2"/>
        </w:rPr>
        <w:t>основные</w:t>
      </w:r>
      <w:r>
        <w:tab/>
      </w:r>
      <w:r>
        <w:rPr>
          <w:spacing w:val="-2"/>
        </w:rPr>
        <w:t xml:space="preserve">сведения, </w:t>
      </w:r>
      <w:r>
        <w:t>в соответствии с нормами, принятыми в стране/странах изучаемого языка;</w:t>
      </w:r>
    </w:p>
    <w:p w:rsidR="00033849" w:rsidRDefault="00721D58">
      <w:pPr>
        <w:pStyle w:val="a3"/>
        <w:spacing w:before="3" w:line="360" w:lineRule="auto"/>
        <w:jc w:val="left"/>
      </w:pPr>
      <w:r>
        <w:t>писать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образец</w:t>
      </w:r>
      <w:r>
        <w:rPr>
          <w:spacing w:val="40"/>
        </w:rPr>
        <w:t xml:space="preserve"> </w:t>
      </w:r>
      <w:r>
        <w:t>короткие</w:t>
      </w:r>
      <w:r>
        <w:rPr>
          <w:spacing w:val="40"/>
        </w:rPr>
        <w:t xml:space="preserve"> </w:t>
      </w:r>
      <w:r>
        <w:t>поздравления</w:t>
      </w:r>
      <w:r>
        <w:rPr>
          <w:spacing w:val="40"/>
        </w:rPr>
        <w:t xml:space="preserve"> </w:t>
      </w:r>
      <w:r>
        <w:t>с</w:t>
      </w:r>
      <w:r>
        <w:rPr>
          <w:spacing w:val="40"/>
        </w:rPr>
        <w:t xml:space="preserve"> </w:t>
      </w:r>
      <w:r>
        <w:t>праздниками</w:t>
      </w:r>
      <w:r>
        <w:rPr>
          <w:spacing w:val="40"/>
        </w:rPr>
        <w:t xml:space="preserve"> </w:t>
      </w:r>
      <w:r>
        <w:t>(с</w:t>
      </w:r>
      <w:r>
        <w:rPr>
          <w:spacing w:val="40"/>
        </w:rPr>
        <w:t xml:space="preserve"> </w:t>
      </w:r>
      <w:r>
        <w:t>днём</w:t>
      </w:r>
      <w:r>
        <w:rPr>
          <w:spacing w:val="40"/>
        </w:rPr>
        <w:t xml:space="preserve"> </w:t>
      </w:r>
      <w:r>
        <w:t>рождения,</w:t>
      </w:r>
      <w:r>
        <w:rPr>
          <w:spacing w:val="80"/>
        </w:rPr>
        <w:t xml:space="preserve"> </w:t>
      </w:r>
      <w:r>
        <w:t>Новым годом).</w:t>
      </w:r>
    </w:p>
    <w:p w:rsidR="00033849" w:rsidRDefault="00721D58">
      <w:pPr>
        <w:pStyle w:val="a5"/>
        <w:numPr>
          <w:ilvl w:val="3"/>
          <w:numId w:val="2"/>
        </w:numPr>
        <w:tabs>
          <w:tab w:val="left" w:pos="1965"/>
        </w:tabs>
        <w:spacing w:line="360" w:lineRule="auto"/>
        <w:ind w:left="944" w:right="5544" w:firstLine="0"/>
        <w:rPr>
          <w:sz w:val="24"/>
        </w:rPr>
      </w:pPr>
      <w:r>
        <w:rPr>
          <w:sz w:val="24"/>
        </w:rPr>
        <w:t>Языковые знания и навыки. 156.9.3.2.1.</w:t>
      </w:r>
      <w:r>
        <w:rPr>
          <w:spacing w:val="-11"/>
          <w:sz w:val="24"/>
        </w:rPr>
        <w:t xml:space="preserve"> </w:t>
      </w:r>
      <w:r>
        <w:rPr>
          <w:sz w:val="24"/>
        </w:rPr>
        <w:t>Фонетическая</w:t>
      </w:r>
      <w:r>
        <w:rPr>
          <w:spacing w:val="-11"/>
          <w:sz w:val="24"/>
        </w:rPr>
        <w:t xml:space="preserve"> </w:t>
      </w:r>
      <w:r>
        <w:rPr>
          <w:sz w:val="24"/>
        </w:rPr>
        <w:t>сторона</w:t>
      </w:r>
      <w:r>
        <w:rPr>
          <w:spacing w:val="-11"/>
          <w:sz w:val="24"/>
        </w:rPr>
        <w:t xml:space="preserve"> </w:t>
      </w:r>
      <w:r>
        <w:rPr>
          <w:sz w:val="24"/>
        </w:rPr>
        <w:t>речи:</w:t>
      </w:r>
    </w:p>
    <w:p w:rsidR="00033849" w:rsidRDefault="00721D58">
      <w:pPr>
        <w:pStyle w:val="a3"/>
        <w:spacing w:line="360" w:lineRule="auto"/>
        <w:ind w:right="172"/>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33849" w:rsidRDefault="00721D58">
      <w:pPr>
        <w:pStyle w:val="a3"/>
        <w:spacing w:line="360" w:lineRule="auto"/>
        <w:ind w:right="160"/>
      </w:pPr>
      <w:r>
        <w:t>применять</w:t>
      </w:r>
      <w:r>
        <w:rPr>
          <w:spacing w:val="75"/>
        </w:rPr>
        <w:t xml:space="preserve">   </w:t>
      </w:r>
      <w:r>
        <w:t>правила</w:t>
      </w:r>
      <w:r>
        <w:rPr>
          <w:spacing w:val="76"/>
        </w:rPr>
        <w:t xml:space="preserve">   </w:t>
      </w:r>
      <w:r>
        <w:t>чтения</w:t>
      </w:r>
      <w:r>
        <w:rPr>
          <w:spacing w:val="74"/>
        </w:rPr>
        <w:t xml:space="preserve">   </w:t>
      </w:r>
      <w:r>
        <w:t>гласных</w:t>
      </w:r>
      <w:r>
        <w:rPr>
          <w:spacing w:val="74"/>
        </w:rPr>
        <w:t xml:space="preserve">   </w:t>
      </w:r>
      <w:r>
        <w:t>в</w:t>
      </w:r>
      <w:r>
        <w:rPr>
          <w:spacing w:val="73"/>
        </w:rPr>
        <w:t xml:space="preserve">   </w:t>
      </w:r>
      <w:r>
        <w:t>открытом</w:t>
      </w:r>
      <w:r>
        <w:rPr>
          <w:spacing w:val="77"/>
        </w:rPr>
        <w:t xml:space="preserve">   </w:t>
      </w:r>
      <w:r>
        <w:t>и</w:t>
      </w:r>
      <w:r>
        <w:rPr>
          <w:spacing w:val="75"/>
        </w:rPr>
        <w:t xml:space="preserve">   </w:t>
      </w:r>
      <w:r>
        <w:t>закрытом</w:t>
      </w:r>
      <w:r>
        <w:rPr>
          <w:spacing w:val="75"/>
        </w:rPr>
        <w:t xml:space="preserve">   </w:t>
      </w:r>
      <w:r>
        <w:t>слоге в</w:t>
      </w:r>
      <w:r>
        <w:rPr>
          <w:spacing w:val="78"/>
          <w:w w:val="150"/>
        </w:rPr>
        <w:t xml:space="preserve">   </w:t>
      </w:r>
      <w:r>
        <w:t>односложных</w:t>
      </w:r>
      <w:r>
        <w:rPr>
          <w:spacing w:val="78"/>
          <w:w w:val="150"/>
        </w:rPr>
        <w:t xml:space="preserve">   </w:t>
      </w:r>
      <w:r>
        <w:t>словах,</w:t>
      </w:r>
      <w:r>
        <w:rPr>
          <w:spacing w:val="80"/>
          <w:w w:val="150"/>
        </w:rPr>
        <w:t xml:space="preserve">   </w:t>
      </w:r>
      <w:r>
        <w:t>вычленять</w:t>
      </w:r>
      <w:r>
        <w:rPr>
          <w:spacing w:val="78"/>
          <w:w w:val="150"/>
        </w:rPr>
        <w:t xml:space="preserve">   </w:t>
      </w:r>
      <w:r>
        <w:t>некоторые</w:t>
      </w:r>
      <w:r>
        <w:rPr>
          <w:spacing w:val="79"/>
          <w:w w:val="150"/>
        </w:rPr>
        <w:t xml:space="preserve">   </w:t>
      </w:r>
      <w:r>
        <w:t>звукобуквенные</w:t>
      </w:r>
      <w:r>
        <w:rPr>
          <w:spacing w:val="79"/>
          <w:w w:val="150"/>
        </w:rPr>
        <w:t xml:space="preserve">   </w:t>
      </w:r>
      <w:r>
        <w:t>сочетания при</w:t>
      </w:r>
      <w:r>
        <w:rPr>
          <w:spacing w:val="76"/>
        </w:rPr>
        <w:t xml:space="preserve">   </w:t>
      </w:r>
      <w:r>
        <w:t>анализе</w:t>
      </w:r>
      <w:r>
        <w:rPr>
          <w:spacing w:val="76"/>
        </w:rPr>
        <w:t xml:space="preserve">   </w:t>
      </w:r>
      <w:r>
        <w:t>знакомых</w:t>
      </w:r>
      <w:r>
        <w:rPr>
          <w:spacing w:val="74"/>
        </w:rPr>
        <w:t xml:space="preserve">   </w:t>
      </w:r>
      <w:r>
        <w:t>слов;</w:t>
      </w:r>
      <w:r>
        <w:rPr>
          <w:spacing w:val="75"/>
        </w:rPr>
        <w:t xml:space="preserve">   </w:t>
      </w:r>
      <w:r>
        <w:t>озвучивать</w:t>
      </w:r>
      <w:r>
        <w:rPr>
          <w:spacing w:val="75"/>
        </w:rPr>
        <w:t xml:space="preserve">   </w:t>
      </w:r>
      <w:r>
        <w:t>транскрипционные</w:t>
      </w:r>
      <w:r>
        <w:rPr>
          <w:spacing w:val="74"/>
        </w:rPr>
        <w:t xml:space="preserve">   </w:t>
      </w:r>
      <w:r>
        <w:t>знаки,</w:t>
      </w:r>
      <w:r>
        <w:rPr>
          <w:spacing w:val="74"/>
        </w:rPr>
        <w:t xml:space="preserve">   </w:t>
      </w:r>
      <w:r>
        <w:t>отличать их от букв;</w:t>
      </w:r>
    </w:p>
    <w:p w:rsidR="00033849" w:rsidRDefault="00721D58">
      <w:pPr>
        <w:pStyle w:val="a3"/>
        <w:ind w:left="944" w:firstLine="0"/>
      </w:pPr>
      <w:r>
        <w:t>читать</w:t>
      </w:r>
      <w:r>
        <w:rPr>
          <w:spacing w:val="-2"/>
        </w:rPr>
        <w:t xml:space="preserve"> </w:t>
      </w:r>
      <w:r>
        <w:t>новые</w:t>
      </w:r>
      <w:r>
        <w:rPr>
          <w:spacing w:val="-3"/>
        </w:rPr>
        <w:t xml:space="preserve"> </w:t>
      </w:r>
      <w:r>
        <w:t>слова</w:t>
      </w:r>
      <w:r>
        <w:rPr>
          <w:spacing w:val="-3"/>
        </w:rPr>
        <w:t xml:space="preserve"> </w:t>
      </w:r>
      <w:r>
        <w:t>согласно</w:t>
      </w:r>
      <w:r>
        <w:rPr>
          <w:spacing w:val="-6"/>
        </w:rPr>
        <w:t xml:space="preserve"> </w:t>
      </w:r>
      <w:r>
        <w:t>основным</w:t>
      </w:r>
      <w:r>
        <w:rPr>
          <w:spacing w:val="-5"/>
        </w:rPr>
        <w:t xml:space="preserve"> </w:t>
      </w:r>
      <w:r>
        <w:t>правилам</w:t>
      </w:r>
      <w:r>
        <w:rPr>
          <w:spacing w:val="-1"/>
        </w:rPr>
        <w:t xml:space="preserve"> </w:t>
      </w:r>
      <w:r>
        <w:rPr>
          <w:spacing w:val="-2"/>
        </w:rPr>
        <w:t>чтения;</w:t>
      </w:r>
    </w:p>
    <w:p w:rsidR="00033849" w:rsidRDefault="00721D58">
      <w:pPr>
        <w:pStyle w:val="a3"/>
        <w:spacing w:before="140" w:line="360" w:lineRule="auto"/>
        <w:ind w:right="164"/>
      </w:pPr>
      <w:r>
        <w:t>различать</w:t>
      </w:r>
      <w:r>
        <w:rPr>
          <w:spacing w:val="66"/>
          <w:w w:val="150"/>
        </w:rPr>
        <w:t xml:space="preserve">  </w:t>
      </w:r>
      <w:r>
        <w:t>на</w:t>
      </w:r>
      <w:r>
        <w:rPr>
          <w:spacing w:val="67"/>
          <w:w w:val="150"/>
        </w:rPr>
        <w:t xml:space="preserve">  </w:t>
      </w:r>
      <w:r>
        <w:t>слух</w:t>
      </w:r>
      <w:r>
        <w:rPr>
          <w:spacing w:val="65"/>
          <w:w w:val="150"/>
        </w:rPr>
        <w:t xml:space="preserve">  </w:t>
      </w:r>
      <w:r>
        <w:t>и</w:t>
      </w:r>
      <w:r>
        <w:rPr>
          <w:spacing w:val="66"/>
          <w:w w:val="150"/>
        </w:rPr>
        <w:t xml:space="preserve">  </w:t>
      </w:r>
      <w:r>
        <w:t>правильно</w:t>
      </w:r>
      <w:r>
        <w:rPr>
          <w:spacing w:val="68"/>
          <w:w w:val="150"/>
        </w:rPr>
        <w:t xml:space="preserve">  </w:t>
      </w:r>
      <w:r>
        <w:t>произносить</w:t>
      </w:r>
      <w:r>
        <w:rPr>
          <w:spacing w:val="66"/>
          <w:w w:val="150"/>
        </w:rPr>
        <w:t xml:space="preserve">  </w:t>
      </w:r>
      <w:r>
        <w:t>слова</w:t>
      </w:r>
      <w:r>
        <w:rPr>
          <w:spacing w:val="65"/>
          <w:w w:val="150"/>
        </w:rPr>
        <w:t xml:space="preserve">  </w:t>
      </w:r>
      <w:r>
        <w:t>и</w:t>
      </w:r>
      <w:r>
        <w:rPr>
          <w:spacing w:val="66"/>
          <w:w w:val="150"/>
        </w:rPr>
        <w:t xml:space="preserve">  </w:t>
      </w:r>
      <w:r>
        <w:t>фразы/предложения с соблюдением их ритмико-интонационных особенностей.</w:t>
      </w:r>
    </w:p>
    <w:p w:rsidR="00033849" w:rsidRDefault="00721D58">
      <w:pPr>
        <w:pStyle w:val="a3"/>
        <w:spacing w:line="274" w:lineRule="exact"/>
        <w:ind w:left="944" w:firstLine="0"/>
      </w:pPr>
      <w:r>
        <w:t>156.9.3.2.2.</w:t>
      </w:r>
      <w:r>
        <w:rPr>
          <w:spacing w:val="3"/>
        </w:rPr>
        <w:t xml:space="preserve"> </w:t>
      </w:r>
      <w:r>
        <w:t>Графика,</w:t>
      </w:r>
      <w:r>
        <w:rPr>
          <w:spacing w:val="-3"/>
        </w:rPr>
        <w:t xml:space="preserve"> </w:t>
      </w:r>
      <w:r>
        <w:t>орфография</w:t>
      </w:r>
      <w:r>
        <w:rPr>
          <w:spacing w:val="-5"/>
        </w:rPr>
        <w:t xml:space="preserve"> </w:t>
      </w:r>
      <w:r>
        <w:t>и</w:t>
      </w:r>
      <w:r>
        <w:rPr>
          <w:spacing w:val="-3"/>
        </w:rPr>
        <w:t xml:space="preserve"> </w:t>
      </w:r>
      <w:r>
        <w:rPr>
          <w:spacing w:val="-2"/>
        </w:rPr>
        <w:t>пунктуация:</w:t>
      </w:r>
    </w:p>
    <w:p w:rsidR="00033849" w:rsidRDefault="00721D58">
      <w:pPr>
        <w:pStyle w:val="a3"/>
        <w:spacing w:before="137"/>
        <w:ind w:left="944" w:firstLine="0"/>
      </w:pPr>
      <w:r>
        <w:t>правильно</w:t>
      </w:r>
      <w:r>
        <w:rPr>
          <w:spacing w:val="-5"/>
        </w:rPr>
        <w:t xml:space="preserve"> </w:t>
      </w:r>
      <w:r>
        <w:t>писать</w:t>
      </w:r>
      <w:r>
        <w:rPr>
          <w:spacing w:val="-7"/>
        </w:rPr>
        <w:t xml:space="preserve"> </w:t>
      </w:r>
      <w:r>
        <w:t>изученные</w:t>
      </w:r>
      <w:r>
        <w:rPr>
          <w:spacing w:val="-5"/>
        </w:rPr>
        <w:t xml:space="preserve"> </w:t>
      </w:r>
      <w:r>
        <w:rPr>
          <w:spacing w:val="-2"/>
        </w:rPr>
        <w:t>слова;</w:t>
      </w:r>
    </w:p>
    <w:p w:rsidR="00033849" w:rsidRDefault="00721D58">
      <w:pPr>
        <w:pStyle w:val="a3"/>
        <w:spacing w:before="142"/>
        <w:ind w:left="944" w:firstLine="0"/>
      </w:pPr>
      <w:r>
        <w:t>заполнять</w:t>
      </w:r>
      <w:r>
        <w:rPr>
          <w:spacing w:val="-8"/>
        </w:rPr>
        <w:t xml:space="preserve"> </w:t>
      </w:r>
      <w:r>
        <w:t>пропуски</w:t>
      </w:r>
      <w:r>
        <w:rPr>
          <w:spacing w:val="-2"/>
        </w:rPr>
        <w:t xml:space="preserve"> </w:t>
      </w:r>
      <w:r>
        <w:t>словами;</w:t>
      </w:r>
      <w:r>
        <w:rPr>
          <w:spacing w:val="-7"/>
        </w:rPr>
        <w:t xml:space="preserve"> </w:t>
      </w:r>
      <w:r>
        <w:t>дописывать</w:t>
      </w:r>
      <w:r>
        <w:rPr>
          <w:spacing w:val="-5"/>
        </w:rPr>
        <w:t xml:space="preserve"> </w:t>
      </w:r>
      <w:r>
        <w:rPr>
          <w:spacing w:val="-2"/>
        </w:rPr>
        <w:t>предложения;</w:t>
      </w:r>
    </w:p>
    <w:p w:rsidR="00033849" w:rsidRDefault="00721D58">
      <w:pPr>
        <w:pStyle w:val="a3"/>
        <w:spacing w:before="136" w:line="360" w:lineRule="auto"/>
        <w:ind w:right="159"/>
      </w:pPr>
      <w:r>
        <w:t>правильно</w:t>
      </w:r>
      <w:r>
        <w:rPr>
          <w:spacing w:val="80"/>
        </w:rPr>
        <w:t xml:space="preserve">    </w:t>
      </w:r>
      <w:r>
        <w:t>расставлять</w:t>
      </w:r>
      <w:r>
        <w:rPr>
          <w:spacing w:val="80"/>
        </w:rPr>
        <w:t xml:space="preserve">    </w:t>
      </w:r>
      <w:r>
        <w:t>знаки</w:t>
      </w:r>
      <w:r>
        <w:rPr>
          <w:spacing w:val="80"/>
        </w:rPr>
        <w:t xml:space="preserve">    </w:t>
      </w:r>
      <w:r>
        <w:t>препинания</w:t>
      </w:r>
      <w:r>
        <w:rPr>
          <w:spacing w:val="80"/>
        </w:rPr>
        <w:t xml:space="preserve">    </w:t>
      </w:r>
      <w:r>
        <w:t>(точка,</w:t>
      </w:r>
      <w:r>
        <w:rPr>
          <w:spacing w:val="80"/>
        </w:rPr>
        <w:t xml:space="preserve">    </w:t>
      </w:r>
      <w:r>
        <w:t>вопросительный</w:t>
      </w:r>
      <w:r>
        <w:rPr>
          <w:spacing w:val="80"/>
          <w:w w:val="150"/>
        </w:rPr>
        <w:t xml:space="preserve"> </w:t>
      </w:r>
      <w:r>
        <w:t>и</w:t>
      </w:r>
      <w:r>
        <w:rPr>
          <w:spacing w:val="79"/>
        </w:rPr>
        <w:t xml:space="preserve">  </w:t>
      </w:r>
      <w:r>
        <w:t>восклицательный</w:t>
      </w:r>
      <w:r>
        <w:rPr>
          <w:spacing w:val="80"/>
        </w:rPr>
        <w:t xml:space="preserve">  </w:t>
      </w:r>
      <w:r>
        <w:t>знаки</w:t>
      </w:r>
      <w:r>
        <w:rPr>
          <w:spacing w:val="80"/>
        </w:rPr>
        <w:t xml:space="preserve">  </w:t>
      </w:r>
      <w:r>
        <w:t>в</w:t>
      </w:r>
      <w:r>
        <w:rPr>
          <w:spacing w:val="80"/>
        </w:rPr>
        <w:t xml:space="preserve">  </w:t>
      </w:r>
      <w:r>
        <w:t>конце</w:t>
      </w:r>
      <w:r>
        <w:rPr>
          <w:spacing w:val="79"/>
        </w:rPr>
        <w:t xml:space="preserve">  </w:t>
      </w:r>
      <w:r>
        <w:t>предложения)</w:t>
      </w:r>
      <w:r>
        <w:rPr>
          <w:spacing w:val="80"/>
        </w:rPr>
        <w:t xml:space="preserve">  </w:t>
      </w:r>
      <w:r>
        <w:t>и</w:t>
      </w:r>
      <w:r>
        <w:rPr>
          <w:spacing w:val="80"/>
        </w:rPr>
        <w:t xml:space="preserve">  </w:t>
      </w:r>
      <w:r>
        <w:t>использовать</w:t>
      </w:r>
      <w:r>
        <w:rPr>
          <w:spacing w:val="80"/>
        </w:rPr>
        <w:t xml:space="preserve">  </w:t>
      </w:r>
      <w:r>
        <w:t>знак</w:t>
      </w:r>
      <w:r>
        <w:rPr>
          <w:spacing w:val="80"/>
        </w:rPr>
        <w:t xml:space="preserve">  </w:t>
      </w:r>
      <w:r>
        <w:t>апострофа в сокращённых формах глагола-связки, вспомогательного и модального глаголов.</w:t>
      </w:r>
    </w:p>
    <w:p w:rsidR="00033849" w:rsidRDefault="00721D58">
      <w:pPr>
        <w:pStyle w:val="a3"/>
        <w:spacing w:before="2"/>
        <w:ind w:left="944" w:firstLine="0"/>
      </w:pPr>
      <w:r>
        <w:t>156.9.3.2.3.</w:t>
      </w:r>
      <w:r>
        <w:rPr>
          <w:spacing w:val="3"/>
        </w:rPr>
        <w:t xml:space="preserve"> </w:t>
      </w:r>
      <w:r>
        <w:t>Лексическая</w:t>
      </w:r>
      <w:r>
        <w:rPr>
          <w:spacing w:val="-1"/>
        </w:rPr>
        <w:t xml:space="preserve"> </w:t>
      </w:r>
      <w:r>
        <w:t>сторона</w:t>
      </w:r>
      <w:r>
        <w:rPr>
          <w:spacing w:val="-6"/>
        </w:rPr>
        <w:t xml:space="preserve"> </w:t>
      </w:r>
      <w:r>
        <w:rPr>
          <w:spacing w:val="-4"/>
        </w:rPr>
        <w:t>речи:</w:t>
      </w:r>
    </w:p>
    <w:p w:rsidR="00033849" w:rsidRDefault="00721D58">
      <w:pPr>
        <w:pStyle w:val="a3"/>
        <w:spacing w:before="137"/>
        <w:ind w:left="944" w:firstLine="0"/>
      </w:pPr>
      <w:r>
        <w:t>распознавать</w:t>
      </w:r>
      <w:r>
        <w:rPr>
          <w:spacing w:val="59"/>
        </w:rPr>
        <w:t xml:space="preserve">   </w:t>
      </w:r>
      <w:r>
        <w:t>и</w:t>
      </w:r>
      <w:r>
        <w:rPr>
          <w:spacing w:val="61"/>
        </w:rPr>
        <w:t xml:space="preserve">   </w:t>
      </w:r>
      <w:r>
        <w:t>употреблять</w:t>
      </w:r>
      <w:r>
        <w:rPr>
          <w:spacing w:val="61"/>
        </w:rPr>
        <w:t xml:space="preserve">   </w:t>
      </w:r>
      <w:r>
        <w:t>в</w:t>
      </w:r>
      <w:r>
        <w:rPr>
          <w:spacing w:val="59"/>
        </w:rPr>
        <w:t xml:space="preserve">   </w:t>
      </w:r>
      <w:r>
        <w:t>устной</w:t>
      </w:r>
      <w:r>
        <w:rPr>
          <w:spacing w:val="61"/>
        </w:rPr>
        <w:t xml:space="preserve">   </w:t>
      </w:r>
      <w:r>
        <w:t>и</w:t>
      </w:r>
      <w:r>
        <w:rPr>
          <w:spacing w:val="60"/>
        </w:rPr>
        <w:t xml:space="preserve">   </w:t>
      </w:r>
      <w:r>
        <w:t>письменной</w:t>
      </w:r>
      <w:r>
        <w:rPr>
          <w:spacing w:val="59"/>
        </w:rPr>
        <w:t xml:space="preserve">   </w:t>
      </w:r>
      <w:r>
        <w:t>речи</w:t>
      </w:r>
      <w:r>
        <w:rPr>
          <w:spacing w:val="61"/>
        </w:rPr>
        <w:t xml:space="preserve">   </w:t>
      </w:r>
      <w:r>
        <w:t>не</w:t>
      </w:r>
      <w:r>
        <w:rPr>
          <w:spacing w:val="58"/>
        </w:rPr>
        <w:t xml:space="preserve">   </w:t>
      </w:r>
      <w:r>
        <w:rPr>
          <w:spacing w:val="-2"/>
        </w:rPr>
        <w:t>менее</w:t>
      </w:r>
    </w:p>
    <w:p w:rsidR="00033849" w:rsidRDefault="00721D58">
      <w:pPr>
        <w:pStyle w:val="a3"/>
        <w:spacing w:before="137" w:line="360" w:lineRule="auto"/>
        <w:ind w:right="179" w:firstLine="0"/>
      </w:pPr>
      <w:r>
        <w:t>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33849" w:rsidRDefault="00721D58">
      <w:pPr>
        <w:pStyle w:val="a3"/>
        <w:spacing w:before="3" w:line="360" w:lineRule="auto"/>
        <w:ind w:left="944" w:right="1901" w:firstLine="0"/>
      </w:pPr>
      <w:r>
        <w:t>использовать</w:t>
      </w:r>
      <w:r>
        <w:rPr>
          <w:spacing w:val="-7"/>
        </w:rPr>
        <w:t xml:space="preserve"> </w:t>
      </w:r>
      <w:r>
        <w:t>языковую</w:t>
      </w:r>
      <w:r>
        <w:rPr>
          <w:spacing w:val="-7"/>
        </w:rPr>
        <w:t xml:space="preserve"> </w:t>
      </w:r>
      <w:r>
        <w:t>догадку</w:t>
      </w:r>
      <w:r>
        <w:rPr>
          <w:spacing w:val="-14"/>
        </w:rPr>
        <w:t xml:space="preserve"> </w:t>
      </w:r>
      <w:r>
        <w:t>в</w:t>
      </w:r>
      <w:r>
        <w:rPr>
          <w:spacing w:val="-4"/>
        </w:rPr>
        <w:t xml:space="preserve"> </w:t>
      </w:r>
      <w:r>
        <w:t>распознавании</w:t>
      </w:r>
      <w:r>
        <w:rPr>
          <w:spacing w:val="-4"/>
        </w:rPr>
        <w:t xml:space="preserve"> </w:t>
      </w:r>
      <w:r>
        <w:t>интернациональных</w:t>
      </w:r>
      <w:r>
        <w:rPr>
          <w:spacing w:val="-9"/>
        </w:rPr>
        <w:t xml:space="preserve"> </w:t>
      </w:r>
      <w:r>
        <w:t>слов. 156.9.3.2.4. Грамматическая сторона речи:</w:t>
      </w:r>
    </w:p>
    <w:p w:rsidR="00033849" w:rsidRDefault="00721D58">
      <w:pPr>
        <w:pStyle w:val="a3"/>
        <w:tabs>
          <w:tab w:val="left" w:pos="4749"/>
          <w:tab w:val="left" w:pos="8863"/>
        </w:tabs>
        <w:spacing w:line="360" w:lineRule="auto"/>
        <w:ind w:right="164"/>
      </w:pPr>
      <w:r>
        <w:t>распознавать</w:t>
      </w:r>
      <w:r>
        <w:rPr>
          <w:spacing w:val="-1"/>
        </w:rPr>
        <w:t xml:space="preserve"> </w:t>
      </w:r>
      <w:r>
        <w:t>и</w:t>
      </w:r>
      <w:r>
        <w:rPr>
          <w:spacing w:val="-6"/>
        </w:rPr>
        <w:t xml:space="preserve"> </w:t>
      </w:r>
      <w:r>
        <w:t>употреблять</w:t>
      </w:r>
      <w:r>
        <w:rPr>
          <w:spacing w:val="-2"/>
        </w:rPr>
        <w:t xml:space="preserve"> </w:t>
      </w:r>
      <w:r>
        <w:t>в</w:t>
      </w:r>
      <w:r>
        <w:rPr>
          <w:spacing w:val="-1"/>
        </w:rPr>
        <w:t xml:space="preserve"> </w:t>
      </w:r>
      <w:r>
        <w:t>устной</w:t>
      </w:r>
      <w:r>
        <w:rPr>
          <w:spacing w:val="-6"/>
        </w:rPr>
        <w:t xml:space="preserve"> </w:t>
      </w:r>
      <w:r>
        <w:t>и</w:t>
      </w:r>
      <w:r>
        <w:rPr>
          <w:spacing w:val="-1"/>
        </w:rPr>
        <w:t xml:space="preserve"> </w:t>
      </w:r>
      <w:r>
        <w:t>письменной</w:t>
      </w:r>
      <w:r>
        <w:rPr>
          <w:spacing w:val="-6"/>
        </w:rPr>
        <w:t xml:space="preserve"> </w:t>
      </w:r>
      <w:r>
        <w:t>речи</w:t>
      </w:r>
      <w:r>
        <w:rPr>
          <w:spacing w:val="-1"/>
        </w:rPr>
        <w:t xml:space="preserve"> </w:t>
      </w:r>
      <w:r>
        <w:t>различные</w:t>
      </w:r>
      <w:r>
        <w:rPr>
          <w:spacing w:val="-8"/>
        </w:rPr>
        <w:t xml:space="preserve"> </w:t>
      </w:r>
      <w:r>
        <w:t>коммуникативные</w:t>
      </w:r>
      <w:r>
        <w:rPr>
          <w:spacing w:val="-3"/>
        </w:rPr>
        <w:t xml:space="preserve"> </w:t>
      </w:r>
      <w:r>
        <w:t xml:space="preserve">типы предложений: повествовательные (утвердительные, отрицательные), вопросительные (общий, </w:t>
      </w:r>
      <w:r>
        <w:rPr>
          <w:spacing w:val="-2"/>
        </w:rPr>
        <w:t>специальный,</w:t>
      </w:r>
      <w:r>
        <w:tab/>
      </w:r>
      <w:r>
        <w:rPr>
          <w:spacing w:val="-2"/>
        </w:rPr>
        <w:t>вопросы),</w:t>
      </w:r>
      <w:r>
        <w:tab/>
      </w:r>
      <w:r>
        <w:rPr>
          <w:spacing w:val="-2"/>
        </w:rPr>
        <w:t xml:space="preserve">побудительные </w:t>
      </w:r>
      <w:r>
        <w:t>(в утвердительной форме);</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70"/>
      </w:pPr>
      <w:r>
        <w:t xml:space="preserve">распознавать и употреблять нераспространённые и распространённые простые </w:t>
      </w:r>
      <w:r>
        <w:rPr>
          <w:spacing w:val="-2"/>
        </w:rPr>
        <w:t>предложения;</w:t>
      </w:r>
    </w:p>
    <w:p w:rsidR="00033849" w:rsidRDefault="00721D58">
      <w:pPr>
        <w:pStyle w:val="a3"/>
        <w:spacing w:line="360" w:lineRule="auto"/>
        <w:ind w:right="170"/>
      </w:pPr>
      <w:r>
        <w:t>распознавать</w:t>
      </w:r>
      <w:r>
        <w:rPr>
          <w:spacing w:val="77"/>
          <w:w w:val="150"/>
        </w:rPr>
        <w:t xml:space="preserve">  </w:t>
      </w:r>
      <w:r>
        <w:t>и</w:t>
      </w:r>
      <w:r>
        <w:rPr>
          <w:spacing w:val="80"/>
          <w:w w:val="150"/>
        </w:rPr>
        <w:t xml:space="preserve">  </w:t>
      </w:r>
      <w:r>
        <w:t>употреблять</w:t>
      </w:r>
      <w:r>
        <w:rPr>
          <w:spacing w:val="77"/>
          <w:w w:val="150"/>
        </w:rPr>
        <w:t xml:space="preserve">  </w:t>
      </w:r>
      <w:r>
        <w:t>в</w:t>
      </w:r>
      <w:r>
        <w:rPr>
          <w:spacing w:val="80"/>
          <w:w w:val="150"/>
        </w:rPr>
        <w:t xml:space="preserve">  </w:t>
      </w:r>
      <w:r>
        <w:t>устной</w:t>
      </w:r>
      <w:r>
        <w:rPr>
          <w:spacing w:val="80"/>
          <w:w w:val="150"/>
        </w:rPr>
        <w:t xml:space="preserve">  </w:t>
      </w:r>
      <w:r>
        <w:t>и</w:t>
      </w:r>
      <w:r>
        <w:rPr>
          <w:spacing w:val="77"/>
          <w:w w:val="150"/>
        </w:rPr>
        <w:t xml:space="preserve">  </w:t>
      </w:r>
      <w:r>
        <w:t>письменной</w:t>
      </w:r>
      <w:r>
        <w:rPr>
          <w:spacing w:val="77"/>
          <w:w w:val="150"/>
        </w:rPr>
        <w:t xml:space="preserve">  </w:t>
      </w:r>
      <w:r>
        <w:t>речи</w:t>
      </w:r>
      <w:r>
        <w:rPr>
          <w:spacing w:val="77"/>
          <w:w w:val="150"/>
        </w:rPr>
        <w:t xml:space="preserve">  </w:t>
      </w:r>
      <w:r>
        <w:t>предложения с начальным It;</w:t>
      </w:r>
    </w:p>
    <w:p w:rsidR="00033849" w:rsidRDefault="00721D58">
      <w:pPr>
        <w:pStyle w:val="a3"/>
        <w:spacing w:line="362" w:lineRule="auto"/>
        <w:ind w:right="170"/>
      </w:pPr>
      <w:r>
        <w:t>распознавать</w:t>
      </w:r>
      <w:r>
        <w:rPr>
          <w:spacing w:val="77"/>
          <w:w w:val="150"/>
        </w:rPr>
        <w:t xml:space="preserve">  </w:t>
      </w:r>
      <w:r>
        <w:t>и</w:t>
      </w:r>
      <w:r>
        <w:rPr>
          <w:spacing w:val="80"/>
          <w:w w:val="150"/>
        </w:rPr>
        <w:t xml:space="preserve">  </w:t>
      </w:r>
      <w:r>
        <w:t>употреблять</w:t>
      </w:r>
      <w:r>
        <w:rPr>
          <w:spacing w:val="77"/>
          <w:w w:val="150"/>
        </w:rPr>
        <w:t xml:space="preserve">  </w:t>
      </w:r>
      <w:r>
        <w:t>в</w:t>
      </w:r>
      <w:r>
        <w:rPr>
          <w:spacing w:val="80"/>
          <w:w w:val="150"/>
        </w:rPr>
        <w:t xml:space="preserve">  </w:t>
      </w:r>
      <w:r>
        <w:t>устной</w:t>
      </w:r>
      <w:r>
        <w:rPr>
          <w:spacing w:val="80"/>
          <w:w w:val="150"/>
        </w:rPr>
        <w:t xml:space="preserve">  </w:t>
      </w:r>
      <w:r>
        <w:t>и</w:t>
      </w:r>
      <w:r>
        <w:rPr>
          <w:spacing w:val="77"/>
          <w:w w:val="150"/>
        </w:rPr>
        <w:t xml:space="preserve">  </w:t>
      </w:r>
      <w:r>
        <w:t>письменной</w:t>
      </w:r>
      <w:r>
        <w:rPr>
          <w:spacing w:val="77"/>
          <w:w w:val="150"/>
        </w:rPr>
        <w:t xml:space="preserve">  </w:t>
      </w:r>
      <w:r>
        <w:t>речи</w:t>
      </w:r>
      <w:r>
        <w:rPr>
          <w:spacing w:val="77"/>
          <w:w w:val="150"/>
        </w:rPr>
        <w:t xml:space="preserve">  </w:t>
      </w:r>
      <w:r>
        <w:t>предложения с начальным There + to be в Present Simple Tense;</w:t>
      </w:r>
    </w:p>
    <w:p w:rsidR="00033849" w:rsidRDefault="00721D58">
      <w:pPr>
        <w:pStyle w:val="a3"/>
        <w:spacing w:line="360" w:lineRule="auto"/>
        <w:ind w:right="175"/>
      </w:pPr>
      <w:r>
        <w:t>распознавать и употреблять в устной и письменной речи простые предложения с простым глагольным сказуемым (He speaks English.);</w:t>
      </w:r>
    </w:p>
    <w:p w:rsidR="00033849" w:rsidRDefault="00721D58">
      <w:pPr>
        <w:pStyle w:val="a3"/>
        <w:spacing w:line="362" w:lineRule="auto"/>
        <w:ind w:right="170"/>
      </w:pPr>
      <w:r>
        <w:t>распознавать</w:t>
      </w:r>
      <w:r>
        <w:rPr>
          <w:spacing w:val="77"/>
          <w:w w:val="150"/>
        </w:rPr>
        <w:t xml:space="preserve">  </w:t>
      </w:r>
      <w:r>
        <w:t>и</w:t>
      </w:r>
      <w:r>
        <w:rPr>
          <w:spacing w:val="80"/>
          <w:w w:val="150"/>
        </w:rPr>
        <w:t xml:space="preserve">  </w:t>
      </w:r>
      <w:r>
        <w:t>употреблять</w:t>
      </w:r>
      <w:r>
        <w:rPr>
          <w:spacing w:val="77"/>
          <w:w w:val="150"/>
        </w:rPr>
        <w:t xml:space="preserve">  </w:t>
      </w:r>
      <w:r>
        <w:t>в</w:t>
      </w:r>
      <w:r>
        <w:rPr>
          <w:spacing w:val="80"/>
          <w:w w:val="150"/>
        </w:rPr>
        <w:t xml:space="preserve">  </w:t>
      </w:r>
      <w:r>
        <w:t>устной</w:t>
      </w:r>
      <w:r>
        <w:rPr>
          <w:spacing w:val="80"/>
          <w:w w:val="150"/>
        </w:rPr>
        <w:t xml:space="preserve">  </w:t>
      </w:r>
      <w:r>
        <w:t>и</w:t>
      </w:r>
      <w:r>
        <w:rPr>
          <w:spacing w:val="77"/>
          <w:w w:val="150"/>
        </w:rPr>
        <w:t xml:space="preserve">  </w:t>
      </w:r>
      <w:r>
        <w:t>письменной</w:t>
      </w:r>
      <w:r>
        <w:rPr>
          <w:spacing w:val="77"/>
          <w:w w:val="150"/>
        </w:rPr>
        <w:t xml:space="preserve">  </w:t>
      </w:r>
      <w:r>
        <w:t>речи</w:t>
      </w:r>
      <w:r>
        <w:rPr>
          <w:spacing w:val="77"/>
          <w:w w:val="150"/>
        </w:rPr>
        <w:t xml:space="preserve">  </w:t>
      </w:r>
      <w:r>
        <w:t>предложения с составным глагольным сказуемым (I want to dance. She can skate well.);</w:t>
      </w:r>
    </w:p>
    <w:p w:rsidR="00033849" w:rsidRDefault="00721D58">
      <w:pPr>
        <w:pStyle w:val="a3"/>
        <w:spacing w:line="360" w:lineRule="auto"/>
        <w:ind w:right="160"/>
      </w:pPr>
      <w:r>
        <w:t>распознавать</w:t>
      </w:r>
      <w:r>
        <w:rPr>
          <w:spacing w:val="78"/>
          <w:w w:val="150"/>
        </w:rPr>
        <w:t xml:space="preserve">  </w:t>
      </w:r>
      <w:r>
        <w:t>и</w:t>
      </w:r>
      <w:r>
        <w:rPr>
          <w:spacing w:val="80"/>
          <w:w w:val="150"/>
        </w:rPr>
        <w:t xml:space="preserve">  </w:t>
      </w:r>
      <w:r>
        <w:t>употреблять</w:t>
      </w:r>
      <w:r>
        <w:rPr>
          <w:spacing w:val="78"/>
          <w:w w:val="150"/>
        </w:rPr>
        <w:t xml:space="preserve">  </w:t>
      </w:r>
      <w:r>
        <w:t>в</w:t>
      </w:r>
      <w:r>
        <w:rPr>
          <w:spacing w:val="80"/>
          <w:w w:val="150"/>
        </w:rPr>
        <w:t xml:space="preserve">  </w:t>
      </w:r>
      <w:r>
        <w:t>устной</w:t>
      </w:r>
      <w:r>
        <w:rPr>
          <w:spacing w:val="80"/>
          <w:w w:val="150"/>
        </w:rPr>
        <w:t xml:space="preserve">  </w:t>
      </w:r>
      <w:r>
        <w:t>и</w:t>
      </w:r>
      <w:r>
        <w:rPr>
          <w:spacing w:val="78"/>
          <w:w w:val="150"/>
        </w:rPr>
        <w:t xml:space="preserve">  </w:t>
      </w:r>
      <w:r>
        <w:t>письменной</w:t>
      </w:r>
      <w:r>
        <w:rPr>
          <w:spacing w:val="78"/>
          <w:w w:val="150"/>
        </w:rPr>
        <w:t xml:space="preserve">  </w:t>
      </w:r>
      <w:r>
        <w:t>речи</w:t>
      </w:r>
      <w:r>
        <w:rPr>
          <w:spacing w:val="78"/>
          <w:w w:val="150"/>
        </w:rPr>
        <w:t xml:space="preserve">  </w:t>
      </w:r>
      <w:r>
        <w:t>предложения с глаголом-связкой to be в Present Simple Tense в составе таких фраз, как I’m Dima, I’m eight. I’m fine. I’m sorry. It’s... Is it.? What’s ...?;</w:t>
      </w:r>
    </w:p>
    <w:p w:rsidR="00033849" w:rsidRDefault="00721D58">
      <w:pPr>
        <w:pStyle w:val="a3"/>
        <w:spacing w:line="360" w:lineRule="auto"/>
        <w:ind w:right="170"/>
      </w:pPr>
      <w:r>
        <w:t>распознавать</w:t>
      </w:r>
      <w:r>
        <w:rPr>
          <w:spacing w:val="77"/>
          <w:w w:val="150"/>
        </w:rPr>
        <w:t xml:space="preserve">  </w:t>
      </w:r>
      <w:r>
        <w:t>и</w:t>
      </w:r>
      <w:r>
        <w:rPr>
          <w:spacing w:val="80"/>
          <w:w w:val="150"/>
        </w:rPr>
        <w:t xml:space="preserve">  </w:t>
      </w:r>
      <w:r>
        <w:t>употреблять</w:t>
      </w:r>
      <w:r>
        <w:rPr>
          <w:spacing w:val="77"/>
          <w:w w:val="150"/>
        </w:rPr>
        <w:t xml:space="preserve">  </w:t>
      </w:r>
      <w:r>
        <w:t>в</w:t>
      </w:r>
      <w:r>
        <w:rPr>
          <w:spacing w:val="80"/>
          <w:w w:val="150"/>
        </w:rPr>
        <w:t xml:space="preserve">  </w:t>
      </w:r>
      <w:r>
        <w:t>устной</w:t>
      </w:r>
      <w:r>
        <w:rPr>
          <w:spacing w:val="80"/>
          <w:w w:val="150"/>
        </w:rPr>
        <w:t xml:space="preserve">  </w:t>
      </w:r>
      <w:r>
        <w:t>и</w:t>
      </w:r>
      <w:r>
        <w:rPr>
          <w:spacing w:val="77"/>
          <w:w w:val="150"/>
        </w:rPr>
        <w:t xml:space="preserve">  </w:t>
      </w:r>
      <w:r>
        <w:t>письменной</w:t>
      </w:r>
      <w:r>
        <w:rPr>
          <w:spacing w:val="77"/>
          <w:w w:val="150"/>
        </w:rPr>
        <w:t xml:space="preserve">  </w:t>
      </w:r>
      <w:r>
        <w:t>речи</w:t>
      </w:r>
      <w:r>
        <w:rPr>
          <w:spacing w:val="77"/>
          <w:w w:val="150"/>
        </w:rPr>
        <w:t xml:space="preserve">  </w:t>
      </w:r>
      <w:r>
        <w:t>предложения с краткими глагольными формами;</w:t>
      </w:r>
    </w:p>
    <w:p w:rsidR="00033849" w:rsidRDefault="00721D58">
      <w:pPr>
        <w:pStyle w:val="a3"/>
        <w:spacing w:line="360" w:lineRule="auto"/>
        <w:ind w:right="173"/>
      </w:pPr>
      <w:r>
        <w:t>распознавать и употреблять в устной и письменной речи повелительное наклонение: побудительные предложения в утвердительной форме (Come in, please.);</w:t>
      </w:r>
    </w:p>
    <w:p w:rsidR="00033849" w:rsidRDefault="00721D58">
      <w:pPr>
        <w:pStyle w:val="a3"/>
        <w:tabs>
          <w:tab w:val="left" w:pos="2168"/>
          <w:tab w:val="left" w:pos="4078"/>
          <w:tab w:val="left" w:pos="5451"/>
          <w:tab w:val="left" w:pos="8690"/>
        </w:tabs>
        <w:spacing w:line="360" w:lineRule="auto"/>
        <w:ind w:right="165"/>
      </w:pPr>
      <w:r>
        <w:t xml:space="preserve">распознавать и употреблять в устной и письменной речи настоящее простое время (Present </w:t>
      </w:r>
      <w:r>
        <w:rPr>
          <w:spacing w:val="-2"/>
        </w:rPr>
        <w:t>Simple</w:t>
      </w:r>
      <w:r>
        <w:tab/>
      </w:r>
      <w:r>
        <w:rPr>
          <w:spacing w:val="-2"/>
        </w:rPr>
        <w:t>Tense)</w:t>
      </w:r>
      <w:r>
        <w:tab/>
      </w:r>
      <w:r>
        <w:rPr>
          <w:spacing w:val="-10"/>
        </w:rPr>
        <w:t>в</w:t>
      </w:r>
      <w:r>
        <w:tab/>
      </w:r>
      <w:r>
        <w:rPr>
          <w:spacing w:val="-2"/>
        </w:rPr>
        <w:t>повествовательных</w:t>
      </w:r>
      <w:r>
        <w:tab/>
      </w:r>
      <w:r>
        <w:rPr>
          <w:spacing w:val="-2"/>
        </w:rPr>
        <w:t xml:space="preserve">(утвердительных </w:t>
      </w:r>
      <w:r>
        <w:t>и отрицательных) и вопросительных (общий и специальный вопрос) предложениях;</w:t>
      </w:r>
    </w:p>
    <w:p w:rsidR="00033849" w:rsidRDefault="00721D58">
      <w:pPr>
        <w:pStyle w:val="a3"/>
        <w:spacing w:line="362" w:lineRule="auto"/>
        <w:ind w:right="165"/>
      </w:pPr>
      <w:r>
        <w:t>распознавать и употреблять в устной и письменной речи глагольную конструкцию have got (I’ve got ... Have you got ...?);</w:t>
      </w:r>
    </w:p>
    <w:p w:rsidR="00033849" w:rsidRDefault="00721D58">
      <w:pPr>
        <w:pStyle w:val="a3"/>
        <w:spacing w:line="360" w:lineRule="auto"/>
        <w:ind w:right="165"/>
      </w:pPr>
      <w: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033849" w:rsidRDefault="00721D58">
      <w:pPr>
        <w:pStyle w:val="a3"/>
        <w:spacing w:line="360" w:lineRule="auto"/>
        <w:ind w:right="175"/>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33849" w:rsidRDefault="00721D58">
      <w:pPr>
        <w:pStyle w:val="a3"/>
        <w:spacing w:line="360" w:lineRule="auto"/>
        <w:ind w:right="167"/>
      </w:pPr>
      <w: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033849" w:rsidRDefault="00721D58">
      <w:pPr>
        <w:pStyle w:val="a3"/>
        <w:spacing w:line="360" w:lineRule="auto"/>
        <w:ind w:right="170"/>
      </w:pPr>
      <w:r>
        <w:t>распознавать</w:t>
      </w:r>
      <w:r>
        <w:rPr>
          <w:spacing w:val="77"/>
        </w:rPr>
        <w:t xml:space="preserve">   </w:t>
      </w:r>
      <w:r>
        <w:t>и</w:t>
      </w:r>
      <w:r>
        <w:rPr>
          <w:spacing w:val="75"/>
        </w:rPr>
        <w:t xml:space="preserve">   </w:t>
      </w:r>
      <w:r>
        <w:t>употреблять</w:t>
      </w:r>
      <w:r>
        <w:rPr>
          <w:spacing w:val="77"/>
        </w:rPr>
        <w:t xml:space="preserve">   </w:t>
      </w:r>
      <w:r>
        <w:t>в</w:t>
      </w:r>
      <w:r>
        <w:rPr>
          <w:spacing w:val="77"/>
        </w:rPr>
        <w:t xml:space="preserve">   </w:t>
      </w:r>
      <w:r>
        <w:t>устной</w:t>
      </w:r>
      <w:r>
        <w:rPr>
          <w:spacing w:val="75"/>
        </w:rPr>
        <w:t xml:space="preserve">   </w:t>
      </w:r>
      <w:r>
        <w:t>и</w:t>
      </w:r>
      <w:r>
        <w:rPr>
          <w:spacing w:val="75"/>
        </w:rPr>
        <w:t xml:space="preserve">   </w:t>
      </w:r>
      <w:r>
        <w:t>письменной</w:t>
      </w:r>
      <w:r>
        <w:rPr>
          <w:spacing w:val="77"/>
        </w:rPr>
        <w:t xml:space="preserve">   </w:t>
      </w:r>
      <w:r>
        <w:t>речи</w:t>
      </w:r>
      <w:r>
        <w:rPr>
          <w:spacing w:val="77"/>
        </w:rPr>
        <w:t xml:space="preserve">   </w:t>
      </w:r>
      <w:r>
        <w:t>личные и притяжательные местоимения;</w:t>
      </w:r>
    </w:p>
    <w:p w:rsidR="00033849" w:rsidRDefault="00721D58">
      <w:pPr>
        <w:pStyle w:val="a3"/>
        <w:spacing w:line="274" w:lineRule="exact"/>
        <w:ind w:left="944" w:firstLine="0"/>
      </w:pPr>
      <w:r>
        <w:t>распознавать</w:t>
      </w:r>
      <w:r>
        <w:rPr>
          <w:spacing w:val="16"/>
        </w:rPr>
        <w:t xml:space="preserve"> </w:t>
      </w:r>
      <w:r>
        <w:t>и</w:t>
      </w:r>
      <w:r>
        <w:rPr>
          <w:spacing w:val="17"/>
        </w:rPr>
        <w:t xml:space="preserve"> </w:t>
      </w:r>
      <w:r>
        <w:t>употреблять</w:t>
      </w:r>
      <w:r>
        <w:rPr>
          <w:spacing w:val="21"/>
        </w:rPr>
        <w:t xml:space="preserve"> </w:t>
      </w:r>
      <w:r>
        <w:t>в</w:t>
      </w:r>
      <w:r>
        <w:rPr>
          <w:spacing w:val="18"/>
        </w:rPr>
        <w:t xml:space="preserve"> </w:t>
      </w:r>
      <w:r>
        <w:t>устной</w:t>
      </w:r>
      <w:r>
        <w:rPr>
          <w:spacing w:val="18"/>
        </w:rPr>
        <w:t xml:space="preserve"> </w:t>
      </w:r>
      <w:r>
        <w:t>и</w:t>
      </w:r>
      <w:r>
        <w:rPr>
          <w:spacing w:val="17"/>
        </w:rPr>
        <w:t xml:space="preserve"> </w:t>
      </w:r>
      <w:r>
        <w:t>письменной</w:t>
      </w:r>
      <w:r>
        <w:rPr>
          <w:spacing w:val="22"/>
        </w:rPr>
        <w:t xml:space="preserve"> </w:t>
      </w:r>
      <w:r>
        <w:t>речи</w:t>
      </w:r>
      <w:r>
        <w:rPr>
          <w:spacing w:val="17"/>
        </w:rPr>
        <w:t xml:space="preserve"> </w:t>
      </w:r>
      <w:r>
        <w:t>указательные</w:t>
      </w:r>
      <w:r>
        <w:rPr>
          <w:spacing w:val="20"/>
        </w:rPr>
        <w:t xml:space="preserve"> </w:t>
      </w:r>
      <w:r>
        <w:t>местоимения</w:t>
      </w:r>
      <w:r>
        <w:rPr>
          <w:spacing w:val="20"/>
        </w:rPr>
        <w:t xml:space="preserve"> </w:t>
      </w:r>
      <w:r>
        <w:t>this</w:t>
      </w:r>
      <w:r>
        <w:rPr>
          <w:spacing w:val="20"/>
        </w:rPr>
        <w:t xml:space="preserve"> </w:t>
      </w:r>
      <w:r>
        <w:rPr>
          <w:spacing w:val="-10"/>
        </w:rPr>
        <w:t>–</w:t>
      </w:r>
    </w:p>
    <w:p w:rsidR="00033849" w:rsidRDefault="00033849">
      <w:pPr>
        <w:spacing w:line="274" w:lineRule="exact"/>
        <w:sectPr w:rsidR="00033849">
          <w:pgSz w:w="11910" w:h="16840"/>
          <w:pgMar w:top="960" w:right="400" w:bottom="280" w:left="900" w:header="569" w:footer="0" w:gutter="0"/>
          <w:cols w:space="720"/>
        </w:sectPr>
      </w:pPr>
    </w:p>
    <w:p w:rsidR="00033849" w:rsidRDefault="00721D58">
      <w:pPr>
        <w:pStyle w:val="a3"/>
        <w:spacing w:before="123" w:line="722" w:lineRule="auto"/>
        <w:ind w:firstLine="0"/>
        <w:jc w:val="left"/>
      </w:pPr>
      <w:r>
        <w:rPr>
          <w:spacing w:val="-2"/>
        </w:rPr>
        <w:t xml:space="preserve">these; </w:t>
      </w:r>
      <w:r>
        <w:rPr>
          <w:spacing w:val="-4"/>
        </w:rPr>
        <w:t>12);</w:t>
      </w:r>
    </w:p>
    <w:p w:rsidR="00033849" w:rsidRDefault="00721D58">
      <w:pPr>
        <w:spacing w:before="260"/>
        <w:rPr>
          <w:sz w:val="24"/>
        </w:rPr>
      </w:pPr>
      <w:r>
        <w:br w:type="column"/>
      </w:r>
    </w:p>
    <w:p w:rsidR="00033849" w:rsidRDefault="00721D58">
      <w:pPr>
        <w:pStyle w:val="a3"/>
        <w:ind w:left="109" w:firstLine="0"/>
        <w:jc w:val="left"/>
      </w:pPr>
      <w:r>
        <w:t>распознавать</w:t>
      </w:r>
      <w:r>
        <w:rPr>
          <w:spacing w:val="2"/>
        </w:rPr>
        <w:t xml:space="preserve"> </w:t>
      </w:r>
      <w:r>
        <w:t>и</w:t>
      </w:r>
      <w:r>
        <w:rPr>
          <w:spacing w:val="2"/>
        </w:rPr>
        <w:t xml:space="preserve"> </w:t>
      </w:r>
      <w:r>
        <w:t>употреблять</w:t>
      </w:r>
      <w:r>
        <w:rPr>
          <w:spacing w:val="2"/>
        </w:rPr>
        <w:t xml:space="preserve"> </w:t>
      </w:r>
      <w:r>
        <w:t>в</w:t>
      </w:r>
      <w:r>
        <w:rPr>
          <w:spacing w:val="3"/>
        </w:rPr>
        <w:t xml:space="preserve"> </w:t>
      </w:r>
      <w:r>
        <w:t>устной</w:t>
      </w:r>
      <w:r>
        <w:rPr>
          <w:spacing w:val="2"/>
        </w:rPr>
        <w:t xml:space="preserve"> </w:t>
      </w:r>
      <w:r>
        <w:t>и</w:t>
      </w:r>
      <w:r>
        <w:rPr>
          <w:spacing w:val="2"/>
        </w:rPr>
        <w:t xml:space="preserve"> </w:t>
      </w:r>
      <w:r>
        <w:t>письменной</w:t>
      </w:r>
      <w:r>
        <w:rPr>
          <w:spacing w:val="2"/>
        </w:rPr>
        <w:t xml:space="preserve"> </w:t>
      </w:r>
      <w:r>
        <w:t>речи</w:t>
      </w:r>
      <w:r>
        <w:rPr>
          <w:spacing w:val="2"/>
        </w:rPr>
        <w:t xml:space="preserve"> </w:t>
      </w:r>
      <w:r>
        <w:t>количественные</w:t>
      </w:r>
      <w:r>
        <w:rPr>
          <w:spacing w:val="1"/>
        </w:rPr>
        <w:t xml:space="preserve"> </w:t>
      </w:r>
      <w:r>
        <w:t>числительные</w:t>
      </w:r>
      <w:r>
        <w:rPr>
          <w:spacing w:val="1"/>
        </w:rPr>
        <w:t xml:space="preserve"> </w:t>
      </w:r>
      <w:r>
        <w:rPr>
          <w:spacing w:val="-5"/>
        </w:rPr>
        <w:t>(1–</w:t>
      </w:r>
    </w:p>
    <w:p w:rsidR="00033849" w:rsidRDefault="00033849">
      <w:pPr>
        <w:sectPr w:rsidR="00033849">
          <w:type w:val="continuous"/>
          <w:pgSz w:w="11910" w:h="16840"/>
          <w:pgMar w:top="240" w:right="400" w:bottom="0" w:left="900" w:header="569" w:footer="0" w:gutter="0"/>
          <w:cols w:num="2" w:space="720" w:equalWidth="0">
            <w:col w:w="795" w:space="40"/>
            <w:col w:w="9775"/>
          </w:cols>
        </w:sectPr>
      </w:pPr>
    </w:p>
    <w:p w:rsidR="00033849" w:rsidRDefault="00721D58">
      <w:pPr>
        <w:pStyle w:val="a3"/>
        <w:spacing w:before="98" w:line="362" w:lineRule="auto"/>
        <w:jc w:val="left"/>
      </w:pPr>
      <w:r>
        <w:t>распознавать и употреблять в устной и письменной речи вопросительные слова who, what, how, where, how many;</w:t>
      </w:r>
    </w:p>
    <w:p w:rsidR="00033849" w:rsidRDefault="00721D58">
      <w:pPr>
        <w:pStyle w:val="a3"/>
        <w:tabs>
          <w:tab w:val="left" w:pos="2531"/>
          <w:tab w:val="left" w:pos="2900"/>
          <w:tab w:val="left" w:pos="4406"/>
          <w:tab w:val="left" w:pos="4761"/>
          <w:tab w:val="left" w:pos="5711"/>
          <w:tab w:val="left" w:pos="6080"/>
          <w:tab w:val="left" w:pos="7557"/>
          <w:tab w:val="left" w:pos="8272"/>
          <w:tab w:val="left" w:pos="9183"/>
          <w:tab w:val="left" w:pos="9769"/>
          <w:tab w:val="left" w:pos="10144"/>
        </w:tabs>
        <w:spacing w:line="360" w:lineRule="auto"/>
        <w:ind w:left="944" w:right="160" w:firstLine="0"/>
        <w:jc w:val="left"/>
      </w:pPr>
      <w:r>
        <w:t xml:space="preserve">распознавать и употреблять в устной и письменной речи предлоги места on, in, near, under; </w:t>
      </w: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союзы</w:t>
      </w:r>
      <w:r>
        <w:tab/>
      </w:r>
      <w:r>
        <w:rPr>
          <w:spacing w:val="-4"/>
        </w:rPr>
        <w:t>and</w:t>
      </w:r>
      <w:r>
        <w:tab/>
      </w:r>
      <w:r>
        <w:rPr>
          <w:spacing w:val="-10"/>
        </w:rPr>
        <w:t>и</w:t>
      </w:r>
      <w:r>
        <w:tab/>
      </w:r>
      <w:r>
        <w:rPr>
          <w:spacing w:val="-4"/>
        </w:rPr>
        <w:t>but</w:t>
      </w:r>
    </w:p>
    <w:p w:rsidR="00033849" w:rsidRDefault="00721D58">
      <w:pPr>
        <w:pStyle w:val="a3"/>
        <w:spacing w:line="274" w:lineRule="exact"/>
        <w:ind w:firstLine="0"/>
        <w:jc w:val="left"/>
      </w:pPr>
      <w:r>
        <w:t>(при</w:t>
      </w:r>
      <w:r>
        <w:rPr>
          <w:spacing w:val="-3"/>
        </w:rPr>
        <w:t xml:space="preserve"> </w:t>
      </w:r>
      <w:r>
        <w:t>однородных</w:t>
      </w:r>
      <w:r>
        <w:rPr>
          <w:spacing w:val="-4"/>
        </w:rPr>
        <w:t xml:space="preserve"> </w:t>
      </w:r>
      <w:r>
        <w:rPr>
          <w:spacing w:val="-2"/>
        </w:rPr>
        <w:t>членах).</w:t>
      </w:r>
    </w:p>
    <w:p w:rsidR="00033849" w:rsidRDefault="00721D58">
      <w:pPr>
        <w:pStyle w:val="a5"/>
        <w:numPr>
          <w:ilvl w:val="3"/>
          <w:numId w:val="2"/>
        </w:numPr>
        <w:tabs>
          <w:tab w:val="left" w:pos="1965"/>
        </w:tabs>
        <w:spacing w:before="139"/>
        <w:ind w:left="1965" w:hanging="1021"/>
        <w:jc w:val="both"/>
        <w:rPr>
          <w:sz w:val="24"/>
        </w:rPr>
      </w:pPr>
      <w:r>
        <w:rPr>
          <w:sz w:val="24"/>
        </w:rPr>
        <w:t>Социокультурные</w:t>
      </w:r>
      <w:r>
        <w:rPr>
          <w:spacing w:val="-5"/>
          <w:sz w:val="24"/>
        </w:rPr>
        <w:t xml:space="preserve"> </w:t>
      </w:r>
      <w:r>
        <w:rPr>
          <w:sz w:val="24"/>
        </w:rPr>
        <w:t>знания</w:t>
      </w:r>
      <w:r>
        <w:rPr>
          <w:spacing w:val="-3"/>
          <w:sz w:val="24"/>
        </w:rPr>
        <w:t xml:space="preserve"> </w:t>
      </w:r>
      <w:r>
        <w:rPr>
          <w:sz w:val="24"/>
        </w:rPr>
        <w:t>и</w:t>
      </w:r>
      <w:r>
        <w:rPr>
          <w:spacing w:val="-7"/>
          <w:sz w:val="24"/>
        </w:rPr>
        <w:t xml:space="preserve"> </w:t>
      </w:r>
      <w:r>
        <w:rPr>
          <w:spacing w:val="-2"/>
          <w:sz w:val="24"/>
        </w:rPr>
        <w:t>умения:</w:t>
      </w:r>
    </w:p>
    <w:p w:rsidR="00033849" w:rsidRDefault="00721D58">
      <w:pPr>
        <w:pStyle w:val="a3"/>
        <w:spacing w:before="136" w:line="360" w:lineRule="auto"/>
        <w:ind w:right="161"/>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r>
        <w:rPr>
          <w:spacing w:val="-2"/>
        </w:rPr>
        <w:t>Рождеством;</w:t>
      </w:r>
    </w:p>
    <w:p w:rsidR="00033849" w:rsidRDefault="00721D58">
      <w:pPr>
        <w:pStyle w:val="a3"/>
        <w:spacing w:before="1"/>
        <w:ind w:left="944" w:firstLine="0"/>
      </w:pPr>
      <w:r>
        <w:t>знать</w:t>
      </w:r>
      <w:r>
        <w:rPr>
          <w:spacing w:val="-1"/>
        </w:rPr>
        <w:t xml:space="preserve"> </w:t>
      </w:r>
      <w:r>
        <w:t>названия</w:t>
      </w:r>
      <w:r>
        <w:rPr>
          <w:spacing w:val="-6"/>
        </w:rPr>
        <w:t xml:space="preserve"> </w:t>
      </w:r>
      <w:r>
        <w:t>родной</w:t>
      </w:r>
      <w:r>
        <w:rPr>
          <w:spacing w:val="-1"/>
        </w:rPr>
        <w:t xml:space="preserve"> </w:t>
      </w:r>
      <w:r>
        <w:t>страны</w:t>
      </w:r>
      <w:r>
        <w:rPr>
          <w:spacing w:val="-1"/>
        </w:rPr>
        <w:t xml:space="preserve"> </w:t>
      </w:r>
      <w:r>
        <w:t>и</w:t>
      </w:r>
      <w:r>
        <w:rPr>
          <w:spacing w:val="-5"/>
        </w:rPr>
        <w:t xml:space="preserve"> </w:t>
      </w:r>
      <w:r>
        <w:t>страны/стран</w:t>
      </w:r>
      <w:r>
        <w:rPr>
          <w:spacing w:val="-1"/>
        </w:rPr>
        <w:t xml:space="preserve"> </w:t>
      </w:r>
      <w:r>
        <w:t>изучаемого</w:t>
      </w:r>
      <w:r>
        <w:rPr>
          <w:spacing w:val="3"/>
        </w:rPr>
        <w:t xml:space="preserve"> </w:t>
      </w:r>
      <w:r>
        <w:t>языка</w:t>
      </w:r>
      <w:r>
        <w:rPr>
          <w:spacing w:val="-3"/>
        </w:rPr>
        <w:t xml:space="preserve"> </w:t>
      </w:r>
      <w:r>
        <w:t>и</w:t>
      </w:r>
      <w:r>
        <w:rPr>
          <w:spacing w:val="-5"/>
        </w:rPr>
        <w:t xml:space="preserve"> </w:t>
      </w:r>
      <w:r>
        <w:t>их</w:t>
      </w:r>
      <w:r>
        <w:rPr>
          <w:spacing w:val="-6"/>
        </w:rPr>
        <w:t xml:space="preserve"> </w:t>
      </w:r>
      <w:r>
        <w:rPr>
          <w:spacing w:val="-2"/>
        </w:rPr>
        <w:t>столиц.</w:t>
      </w:r>
    </w:p>
    <w:p w:rsidR="00033849" w:rsidRDefault="00721D58">
      <w:pPr>
        <w:pStyle w:val="a5"/>
        <w:numPr>
          <w:ilvl w:val="2"/>
          <w:numId w:val="2"/>
        </w:numPr>
        <w:tabs>
          <w:tab w:val="left" w:pos="1787"/>
        </w:tabs>
        <w:spacing w:before="137" w:line="360" w:lineRule="auto"/>
        <w:ind w:right="169" w:firstLine="710"/>
        <w:jc w:val="both"/>
        <w:rPr>
          <w:sz w:val="24"/>
        </w:rPr>
      </w:pPr>
      <w:r>
        <w:rPr>
          <w:sz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033849" w:rsidRDefault="00721D58">
      <w:pPr>
        <w:pStyle w:val="a5"/>
        <w:numPr>
          <w:ilvl w:val="3"/>
          <w:numId w:val="2"/>
        </w:numPr>
        <w:tabs>
          <w:tab w:val="left" w:pos="1965"/>
        </w:tabs>
        <w:spacing w:before="3"/>
        <w:ind w:left="1965" w:hanging="1021"/>
        <w:jc w:val="both"/>
        <w:rPr>
          <w:sz w:val="24"/>
        </w:rPr>
      </w:pPr>
      <w:r>
        <w:rPr>
          <w:sz w:val="24"/>
        </w:rPr>
        <w:t>Коммуникативные</w:t>
      </w:r>
      <w:r>
        <w:rPr>
          <w:spacing w:val="-10"/>
          <w:sz w:val="24"/>
        </w:rPr>
        <w:t xml:space="preserve"> </w:t>
      </w:r>
      <w:r>
        <w:rPr>
          <w:spacing w:val="-2"/>
          <w:sz w:val="24"/>
        </w:rPr>
        <w:t>умения.</w:t>
      </w:r>
    </w:p>
    <w:p w:rsidR="00033849" w:rsidRDefault="00721D58">
      <w:pPr>
        <w:pStyle w:val="a5"/>
        <w:numPr>
          <w:ilvl w:val="4"/>
          <w:numId w:val="2"/>
        </w:numPr>
        <w:tabs>
          <w:tab w:val="left" w:pos="2148"/>
        </w:tabs>
        <w:spacing w:before="137"/>
        <w:ind w:left="2148" w:hanging="1204"/>
        <w:jc w:val="both"/>
        <w:rPr>
          <w:sz w:val="24"/>
        </w:rPr>
      </w:pPr>
      <w:r>
        <w:rPr>
          <w:spacing w:val="-2"/>
          <w:sz w:val="24"/>
        </w:rPr>
        <w:t>Говорение:</w:t>
      </w:r>
    </w:p>
    <w:p w:rsidR="00033849" w:rsidRDefault="00721D58">
      <w:pPr>
        <w:pStyle w:val="a3"/>
        <w:tabs>
          <w:tab w:val="left" w:pos="2047"/>
          <w:tab w:val="left" w:pos="2973"/>
          <w:tab w:val="left" w:pos="5094"/>
          <w:tab w:val="left" w:pos="6956"/>
          <w:tab w:val="left" w:pos="9474"/>
        </w:tabs>
        <w:spacing w:before="136" w:line="360" w:lineRule="auto"/>
        <w:ind w:right="161"/>
      </w:pPr>
      <w:r>
        <w:t xml:space="preserve">вести разные виды диалогов (диалог этикетного характера, диалог-побуждение, диалог- </w:t>
      </w:r>
      <w:r>
        <w:rPr>
          <w:spacing w:val="-2"/>
        </w:rPr>
        <w:t>расспрос)</w:t>
      </w:r>
      <w:r>
        <w:tab/>
      </w:r>
      <w:r>
        <w:rPr>
          <w:spacing w:val="-10"/>
        </w:rPr>
        <w:t>в</w:t>
      </w:r>
      <w:r>
        <w:tab/>
      </w:r>
      <w:r>
        <w:rPr>
          <w:spacing w:val="-2"/>
        </w:rPr>
        <w:t>стандартных</w:t>
      </w:r>
      <w:r>
        <w:tab/>
      </w:r>
      <w:r>
        <w:rPr>
          <w:spacing w:val="-2"/>
        </w:rPr>
        <w:t>ситуациях</w:t>
      </w:r>
      <w:r>
        <w:tab/>
      </w:r>
      <w:r>
        <w:rPr>
          <w:spacing w:val="-2"/>
        </w:rPr>
        <w:t>неофициального</w:t>
      </w:r>
      <w:r>
        <w:tab/>
      </w:r>
      <w:r>
        <w:rPr>
          <w:spacing w:val="-2"/>
        </w:rPr>
        <w:t xml:space="preserve">общения, </w:t>
      </w:r>
      <w:r>
        <w:t>с</w:t>
      </w:r>
      <w:r>
        <w:rPr>
          <w:spacing w:val="66"/>
        </w:rPr>
        <w:t xml:space="preserve">   </w:t>
      </w:r>
      <w:r>
        <w:t>вербальными</w:t>
      </w:r>
      <w:r>
        <w:rPr>
          <w:spacing w:val="67"/>
        </w:rPr>
        <w:t xml:space="preserve">   </w:t>
      </w:r>
      <w:r>
        <w:t>и/или</w:t>
      </w:r>
      <w:r>
        <w:rPr>
          <w:spacing w:val="67"/>
        </w:rPr>
        <w:t xml:space="preserve">   </w:t>
      </w:r>
      <w:r>
        <w:t>зрительными</w:t>
      </w:r>
      <w:r>
        <w:rPr>
          <w:spacing w:val="65"/>
        </w:rPr>
        <w:t xml:space="preserve">   </w:t>
      </w:r>
      <w:r>
        <w:t>опорами</w:t>
      </w:r>
      <w:r>
        <w:rPr>
          <w:spacing w:val="67"/>
        </w:rPr>
        <w:t xml:space="preserve">   </w:t>
      </w:r>
      <w:r>
        <w:t>в</w:t>
      </w:r>
      <w:r>
        <w:rPr>
          <w:spacing w:val="67"/>
        </w:rPr>
        <w:t xml:space="preserve">   </w:t>
      </w:r>
      <w:r>
        <w:t>рамках</w:t>
      </w:r>
      <w:r>
        <w:rPr>
          <w:spacing w:val="65"/>
        </w:rPr>
        <w:t xml:space="preserve">   </w:t>
      </w:r>
      <w:r>
        <w:t>изучаемой</w:t>
      </w:r>
      <w:r>
        <w:rPr>
          <w:spacing w:val="67"/>
        </w:rPr>
        <w:t xml:space="preserve">   </w:t>
      </w:r>
      <w:r>
        <w:t>тематики с соблюдением норм речевого этикета, принятого в стране/странах изучаемого языка (не менее 4 реплик со стороны каждого собеседника);</w:t>
      </w:r>
    </w:p>
    <w:p w:rsidR="00033849" w:rsidRDefault="00721D58">
      <w:pPr>
        <w:pStyle w:val="a3"/>
        <w:spacing w:line="360" w:lineRule="auto"/>
        <w:ind w:right="170"/>
      </w:pPr>
      <w:r>
        <w:t>создавать устные связные монологические высказывания (описание;</w:t>
      </w:r>
      <w:r>
        <w:rPr>
          <w:spacing w:val="40"/>
        </w:rPr>
        <w:t xml:space="preserve"> </w:t>
      </w:r>
      <w:r>
        <w:t>повествование/рассказ)</w:t>
      </w:r>
      <w:r>
        <w:rPr>
          <w:spacing w:val="80"/>
        </w:rPr>
        <w:t xml:space="preserve">  </w:t>
      </w:r>
      <w:r>
        <w:t>в</w:t>
      </w:r>
      <w:r>
        <w:rPr>
          <w:spacing w:val="80"/>
        </w:rPr>
        <w:t xml:space="preserve">  </w:t>
      </w:r>
      <w:r>
        <w:t>рамках</w:t>
      </w:r>
      <w:r>
        <w:rPr>
          <w:spacing w:val="80"/>
        </w:rPr>
        <w:t xml:space="preserve">  </w:t>
      </w:r>
      <w:r>
        <w:t>изучаемой</w:t>
      </w:r>
      <w:r>
        <w:rPr>
          <w:spacing w:val="80"/>
        </w:rPr>
        <w:t xml:space="preserve">  </w:t>
      </w:r>
      <w:r>
        <w:t>тематики</w:t>
      </w:r>
      <w:r>
        <w:rPr>
          <w:spacing w:val="80"/>
        </w:rPr>
        <w:t xml:space="preserve">  </w:t>
      </w:r>
      <w:r>
        <w:t>объёмом</w:t>
      </w:r>
      <w:r>
        <w:rPr>
          <w:spacing w:val="80"/>
        </w:rPr>
        <w:t xml:space="preserve">  </w:t>
      </w:r>
      <w:r>
        <w:t>не</w:t>
      </w:r>
      <w:r>
        <w:rPr>
          <w:spacing w:val="80"/>
        </w:rPr>
        <w:t xml:space="preserve">  </w:t>
      </w:r>
      <w:r>
        <w:t>менее</w:t>
      </w:r>
      <w:r>
        <w:rPr>
          <w:spacing w:val="80"/>
        </w:rPr>
        <w:t xml:space="preserve">  </w:t>
      </w:r>
      <w:r>
        <w:t>4</w:t>
      </w:r>
      <w:r>
        <w:rPr>
          <w:spacing w:val="80"/>
        </w:rPr>
        <w:t xml:space="preserve">  </w:t>
      </w:r>
      <w:r>
        <w:t>фраз с вербальными и/или зрительными опорами;</w:t>
      </w:r>
    </w:p>
    <w:p w:rsidR="00033849" w:rsidRDefault="00721D58">
      <w:pPr>
        <w:pStyle w:val="a3"/>
        <w:spacing w:before="2" w:line="362" w:lineRule="auto"/>
        <w:ind w:right="164"/>
      </w:pPr>
      <w:r>
        <w:t>передавать</w:t>
      </w:r>
      <w:r>
        <w:rPr>
          <w:spacing w:val="80"/>
          <w:w w:val="150"/>
        </w:rPr>
        <w:t xml:space="preserve">  </w:t>
      </w:r>
      <w:r>
        <w:t>основное</w:t>
      </w:r>
      <w:r>
        <w:rPr>
          <w:spacing w:val="80"/>
          <w:w w:val="150"/>
        </w:rPr>
        <w:t xml:space="preserve">  </w:t>
      </w:r>
      <w:r>
        <w:t>содержание</w:t>
      </w:r>
      <w:r>
        <w:rPr>
          <w:spacing w:val="80"/>
          <w:w w:val="150"/>
        </w:rPr>
        <w:t xml:space="preserve">  </w:t>
      </w:r>
      <w:r>
        <w:t>прочитанного</w:t>
      </w:r>
      <w:r>
        <w:rPr>
          <w:spacing w:val="80"/>
          <w:w w:val="150"/>
        </w:rPr>
        <w:t xml:space="preserve">  </w:t>
      </w:r>
      <w:r>
        <w:t>текста</w:t>
      </w:r>
      <w:r>
        <w:rPr>
          <w:spacing w:val="80"/>
          <w:w w:val="150"/>
        </w:rPr>
        <w:t xml:space="preserve">  </w:t>
      </w:r>
      <w:r>
        <w:t>с</w:t>
      </w:r>
      <w:r>
        <w:rPr>
          <w:spacing w:val="80"/>
          <w:w w:val="150"/>
        </w:rPr>
        <w:t xml:space="preserve">  </w:t>
      </w:r>
      <w:r>
        <w:t>вербальными</w:t>
      </w:r>
      <w:r>
        <w:rPr>
          <w:spacing w:val="80"/>
        </w:rPr>
        <w:t xml:space="preserve"> </w:t>
      </w:r>
      <w:r>
        <w:t>и/или</w:t>
      </w:r>
      <w:r>
        <w:rPr>
          <w:spacing w:val="66"/>
          <w:w w:val="150"/>
        </w:rPr>
        <w:t xml:space="preserve">  </w:t>
      </w:r>
      <w:r>
        <w:t>зрительными</w:t>
      </w:r>
      <w:r>
        <w:rPr>
          <w:spacing w:val="62"/>
          <w:w w:val="150"/>
        </w:rPr>
        <w:t xml:space="preserve">  </w:t>
      </w:r>
      <w:r>
        <w:t>опорами</w:t>
      </w:r>
      <w:r>
        <w:rPr>
          <w:spacing w:val="64"/>
          <w:w w:val="150"/>
        </w:rPr>
        <w:t xml:space="preserve">  </w:t>
      </w:r>
      <w:r>
        <w:t>(объём</w:t>
      </w:r>
      <w:r>
        <w:rPr>
          <w:spacing w:val="64"/>
          <w:w w:val="150"/>
        </w:rPr>
        <w:t xml:space="preserve">  </w:t>
      </w:r>
      <w:r>
        <w:t>монологического</w:t>
      </w:r>
      <w:r>
        <w:rPr>
          <w:spacing w:val="66"/>
          <w:w w:val="150"/>
        </w:rPr>
        <w:t xml:space="preserve">  </w:t>
      </w:r>
      <w:r>
        <w:t>высказывания</w:t>
      </w:r>
      <w:r>
        <w:rPr>
          <w:spacing w:val="71"/>
          <w:w w:val="150"/>
        </w:rPr>
        <w:t xml:space="preserve">  </w:t>
      </w:r>
      <w:r>
        <w:t>–</w:t>
      </w:r>
      <w:r>
        <w:rPr>
          <w:spacing w:val="64"/>
          <w:w w:val="150"/>
        </w:rPr>
        <w:t xml:space="preserve">  </w:t>
      </w:r>
      <w:r>
        <w:t>не</w:t>
      </w:r>
      <w:r>
        <w:rPr>
          <w:spacing w:val="63"/>
          <w:w w:val="150"/>
        </w:rPr>
        <w:t xml:space="preserve">  </w:t>
      </w:r>
      <w:r>
        <w:t>менее 4 фраз).</w:t>
      </w:r>
    </w:p>
    <w:p w:rsidR="00033849" w:rsidRDefault="00721D58">
      <w:pPr>
        <w:pStyle w:val="a5"/>
        <w:numPr>
          <w:ilvl w:val="4"/>
          <w:numId w:val="2"/>
        </w:numPr>
        <w:tabs>
          <w:tab w:val="left" w:pos="2148"/>
        </w:tabs>
        <w:spacing w:line="270" w:lineRule="exact"/>
        <w:ind w:left="2148" w:hanging="1204"/>
        <w:jc w:val="both"/>
        <w:rPr>
          <w:sz w:val="24"/>
        </w:rPr>
      </w:pPr>
      <w:r>
        <w:rPr>
          <w:spacing w:val="-2"/>
          <w:sz w:val="24"/>
        </w:rPr>
        <w:t>Аудирование:</w:t>
      </w:r>
    </w:p>
    <w:p w:rsidR="00033849" w:rsidRDefault="00721D58">
      <w:pPr>
        <w:pStyle w:val="a3"/>
        <w:spacing w:before="136" w:line="360" w:lineRule="auto"/>
        <w:ind w:right="166"/>
      </w:pPr>
      <w:r>
        <w:t>воспринимать на слух и понимать речь учителя и одноклассников вербально/невербально реагировать на услышанное;</w:t>
      </w:r>
    </w:p>
    <w:p w:rsidR="00033849" w:rsidRDefault="00721D58">
      <w:pPr>
        <w:pStyle w:val="a3"/>
        <w:tabs>
          <w:tab w:val="left" w:pos="2406"/>
          <w:tab w:val="left" w:pos="4891"/>
          <w:tab w:val="left" w:pos="7079"/>
          <w:tab w:val="left" w:pos="9368"/>
        </w:tabs>
        <w:spacing w:before="3" w:line="360" w:lineRule="auto"/>
        <w:ind w:right="161"/>
      </w:pPr>
      <w:r>
        <w:t>воспринимать на слух и понимать учебные тексты, построенные на изученном языковом материале,</w:t>
      </w:r>
      <w:r>
        <w:rPr>
          <w:spacing w:val="59"/>
          <w:w w:val="150"/>
        </w:rPr>
        <w:t xml:space="preserve">    </w:t>
      </w:r>
      <w:r>
        <w:t>с</w:t>
      </w:r>
      <w:r>
        <w:rPr>
          <w:spacing w:val="57"/>
          <w:w w:val="150"/>
        </w:rPr>
        <w:t xml:space="preserve">    </w:t>
      </w:r>
      <w:r>
        <w:t>разной</w:t>
      </w:r>
      <w:r>
        <w:rPr>
          <w:spacing w:val="80"/>
        </w:rPr>
        <w:t xml:space="preserve">    </w:t>
      </w:r>
      <w:r>
        <w:t>глубиной</w:t>
      </w:r>
      <w:r>
        <w:rPr>
          <w:spacing w:val="58"/>
          <w:w w:val="150"/>
        </w:rPr>
        <w:t xml:space="preserve">    </w:t>
      </w:r>
      <w:r>
        <w:t>проникновения</w:t>
      </w:r>
      <w:r>
        <w:rPr>
          <w:spacing w:val="57"/>
          <w:w w:val="150"/>
        </w:rPr>
        <w:t xml:space="preserve">    </w:t>
      </w:r>
      <w:r>
        <w:t>в</w:t>
      </w:r>
      <w:r>
        <w:rPr>
          <w:spacing w:val="58"/>
          <w:w w:val="150"/>
        </w:rPr>
        <w:t xml:space="preserve">    </w:t>
      </w:r>
      <w:r>
        <w:t>их</w:t>
      </w:r>
      <w:r>
        <w:rPr>
          <w:spacing w:val="57"/>
          <w:w w:val="150"/>
        </w:rPr>
        <w:t xml:space="preserve">    </w:t>
      </w:r>
      <w:r>
        <w:t xml:space="preserve">содержание в зависимости от поставленной коммуникативной задачи: с пониманием основного содержания, с </w:t>
      </w:r>
      <w:r>
        <w:rPr>
          <w:spacing w:val="-2"/>
        </w:rPr>
        <w:t>пониманием</w:t>
      </w:r>
      <w:r>
        <w:tab/>
      </w:r>
      <w:r>
        <w:rPr>
          <w:spacing w:val="-2"/>
        </w:rPr>
        <w:t>запрашиваемой</w:t>
      </w:r>
      <w:r>
        <w:tab/>
      </w:r>
      <w:r>
        <w:rPr>
          <w:spacing w:val="-2"/>
        </w:rPr>
        <w:t>информации</w:t>
      </w:r>
      <w:r>
        <w:tab/>
      </w:r>
      <w:r>
        <w:rPr>
          <w:spacing w:val="-2"/>
        </w:rPr>
        <w:t>фактического</w:t>
      </w:r>
      <w:r>
        <w:tab/>
      </w:r>
      <w:r>
        <w:rPr>
          <w:spacing w:val="-2"/>
        </w:rPr>
        <w:t xml:space="preserve">характера, </w:t>
      </w:r>
      <w:r>
        <w:t>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33849" w:rsidRDefault="00721D58">
      <w:pPr>
        <w:pStyle w:val="a5"/>
        <w:numPr>
          <w:ilvl w:val="4"/>
          <w:numId w:val="2"/>
        </w:numPr>
        <w:tabs>
          <w:tab w:val="left" w:pos="2148"/>
        </w:tabs>
        <w:spacing w:line="274" w:lineRule="exact"/>
        <w:ind w:left="2148" w:hanging="1204"/>
        <w:jc w:val="both"/>
        <w:rPr>
          <w:sz w:val="24"/>
        </w:rPr>
      </w:pPr>
      <w:r>
        <w:rPr>
          <w:sz w:val="24"/>
        </w:rPr>
        <w:t>Смысловое</w:t>
      </w:r>
      <w:r>
        <w:rPr>
          <w:spacing w:val="-5"/>
          <w:sz w:val="24"/>
        </w:rPr>
        <w:t xml:space="preserve"> </w:t>
      </w:r>
      <w:r>
        <w:rPr>
          <w:spacing w:val="-2"/>
          <w:sz w:val="24"/>
        </w:rPr>
        <w:t>чтение:</w:t>
      </w:r>
    </w:p>
    <w:p w:rsidR="00033849" w:rsidRDefault="00033849">
      <w:pPr>
        <w:spacing w:line="274" w:lineRule="exact"/>
        <w:jc w:val="both"/>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74"/>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33849" w:rsidRDefault="00721D58">
      <w:pPr>
        <w:pStyle w:val="a3"/>
        <w:tabs>
          <w:tab w:val="left" w:pos="2286"/>
          <w:tab w:val="left" w:pos="4277"/>
          <w:tab w:val="left" w:pos="4646"/>
          <w:tab w:val="left" w:pos="6776"/>
          <w:tab w:val="left" w:pos="6854"/>
          <w:tab w:val="left" w:pos="7770"/>
          <w:tab w:val="left" w:pos="7972"/>
          <w:tab w:val="left" w:pos="9225"/>
          <w:tab w:val="left" w:pos="9698"/>
        </w:tabs>
        <w:spacing w:before="2" w:line="360" w:lineRule="auto"/>
        <w:ind w:right="161"/>
      </w:pPr>
      <w:r>
        <w:t xml:space="preserve">читать про себя и понимать учебные тексты, содержащие отдельные незнакомые слова, с </w:t>
      </w:r>
      <w:r>
        <w:rPr>
          <w:spacing w:val="-2"/>
        </w:rPr>
        <w:t>различной</w:t>
      </w:r>
      <w:r>
        <w:tab/>
      </w:r>
      <w:r>
        <w:rPr>
          <w:spacing w:val="-41"/>
        </w:rPr>
        <w:t xml:space="preserve"> </w:t>
      </w:r>
      <w:r>
        <w:t>глубиной</w:t>
      </w:r>
      <w:r>
        <w:tab/>
      </w:r>
      <w:r>
        <w:rPr>
          <w:spacing w:val="-2"/>
        </w:rPr>
        <w:t>проникновения</w:t>
      </w:r>
      <w:r>
        <w:tab/>
      </w:r>
      <w:r>
        <w:tab/>
      </w:r>
      <w:r>
        <w:rPr>
          <w:spacing w:val="-10"/>
        </w:rPr>
        <w:t>в</w:t>
      </w:r>
      <w:r>
        <w:tab/>
      </w:r>
      <w:r>
        <w:tab/>
      </w:r>
      <w:r>
        <w:rPr>
          <w:spacing w:val="-6"/>
        </w:rPr>
        <w:t>их</w:t>
      </w:r>
      <w:r>
        <w:tab/>
      </w:r>
      <w:r>
        <w:rPr>
          <w:spacing w:val="-2"/>
        </w:rPr>
        <w:t xml:space="preserve">содержание </w:t>
      </w:r>
      <w:r>
        <w:t xml:space="preserve">в зависимости от поставленной коммуникативной задачи: с пониманием основного содержания, с </w:t>
      </w:r>
      <w:r>
        <w:rPr>
          <w:spacing w:val="-2"/>
        </w:rPr>
        <w:t>пониманием</w:t>
      </w:r>
      <w:r>
        <w:tab/>
      </w:r>
      <w:r>
        <w:rPr>
          <w:spacing w:val="-2"/>
        </w:rPr>
        <w:t>запрашиваемой</w:t>
      </w:r>
      <w:r>
        <w:tab/>
      </w:r>
      <w:r>
        <w:tab/>
      </w:r>
      <w:r>
        <w:rPr>
          <w:spacing w:val="-2"/>
        </w:rPr>
        <w:t>информации,</w:t>
      </w:r>
      <w:r>
        <w:tab/>
      </w:r>
      <w:r>
        <w:rPr>
          <w:spacing w:val="-6"/>
        </w:rPr>
        <w:t>со</w:t>
      </w:r>
      <w:r>
        <w:tab/>
      </w:r>
      <w:r>
        <w:rPr>
          <w:spacing w:val="-2"/>
        </w:rPr>
        <w:t>зрительной</w:t>
      </w:r>
      <w:r>
        <w:tab/>
      </w:r>
      <w:r>
        <w:tab/>
      </w:r>
      <w:r>
        <w:rPr>
          <w:spacing w:val="-2"/>
        </w:rPr>
        <w:t xml:space="preserve">опорой </w:t>
      </w:r>
      <w:r>
        <w:t>и без опоры, а также с использованием языковой, в том числе контекстуальной, догадки (объём текста/текстов для чтения – до 130 слов).</w:t>
      </w:r>
    </w:p>
    <w:p w:rsidR="00033849" w:rsidRDefault="00721D58">
      <w:pPr>
        <w:pStyle w:val="a5"/>
        <w:numPr>
          <w:ilvl w:val="4"/>
          <w:numId w:val="2"/>
        </w:numPr>
        <w:tabs>
          <w:tab w:val="left" w:pos="2148"/>
        </w:tabs>
        <w:spacing w:before="3"/>
        <w:ind w:left="2148" w:hanging="1204"/>
        <w:jc w:val="both"/>
        <w:rPr>
          <w:sz w:val="24"/>
        </w:rPr>
      </w:pPr>
      <w:r>
        <w:rPr>
          <w:spacing w:val="-2"/>
          <w:sz w:val="24"/>
        </w:rPr>
        <w:t>Письмо:</w:t>
      </w:r>
    </w:p>
    <w:p w:rsidR="00033849" w:rsidRDefault="00721D58">
      <w:pPr>
        <w:pStyle w:val="a3"/>
        <w:spacing w:before="137" w:line="360" w:lineRule="auto"/>
        <w:ind w:right="176"/>
      </w:pPr>
      <w:r>
        <w:t>заполнять анкеты и формуляры с указанием личной информации: имя, фамилия, возраст, страна проживания, любимые занятия и т. д.;</w:t>
      </w:r>
    </w:p>
    <w:p w:rsidR="00033849" w:rsidRDefault="00721D58">
      <w:pPr>
        <w:pStyle w:val="a3"/>
        <w:spacing w:line="362" w:lineRule="auto"/>
        <w:ind w:right="170"/>
      </w:pPr>
      <w:r>
        <w:t>писать с опорой на образец поздравления с днем рождения, Новым годом, Рождеством с выражением пожеланий;</w:t>
      </w:r>
    </w:p>
    <w:p w:rsidR="00033849" w:rsidRDefault="00721D58">
      <w:pPr>
        <w:pStyle w:val="a3"/>
        <w:spacing w:line="273" w:lineRule="exact"/>
        <w:ind w:left="944" w:firstLine="0"/>
      </w:pPr>
      <w:r>
        <w:t>создавать</w:t>
      </w:r>
      <w:r>
        <w:rPr>
          <w:spacing w:val="-7"/>
        </w:rPr>
        <w:t xml:space="preserve"> </w:t>
      </w:r>
      <w:r>
        <w:t>подписи к</w:t>
      </w:r>
      <w:r>
        <w:rPr>
          <w:spacing w:val="-8"/>
        </w:rPr>
        <w:t xml:space="preserve"> </w:t>
      </w:r>
      <w:r>
        <w:t>иллюстрациям</w:t>
      </w:r>
      <w:r>
        <w:rPr>
          <w:spacing w:val="-5"/>
        </w:rPr>
        <w:t xml:space="preserve"> </w:t>
      </w:r>
      <w:r>
        <w:t>с</w:t>
      </w:r>
      <w:r>
        <w:rPr>
          <w:spacing w:val="-2"/>
        </w:rPr>
        <w:t xml:space="preserve"> </w:t>
      </w:r>
      <w:r>
        <w:t>пояснением, что</w:t>
      </w:r>
      <w:r>
        <w:rPr>
          <w:spacing w:val="-1"/>
        </w:rPr>
        <w:t xml:space="preserve"> </w:t>
      </w:r>
      <w:r>
        <w:t>на</w:t>
      </w:r>
      <w:r>
        <w:rPr>
          <w:spacing w:val="-7"/>
        </w:rPr>
        <w:t xml:space="preserve"> </w:t>
      </w:r>
      <w:r>
        <w:t>них</w:t>
      </w:r>
      <w:r>
        <w:rPr>
          <w:spacing w:val="-6"/>
        </w:rPr>
        <w:t xml:space="preserve"> </w:t>
      </w:r>
      <w:r>
        <w:rPr>
          <w:spacing w:val="-2"/>
        </w:rPr>
        <w:t>изображено.</w:t>
      </w:r>
    </w:p>
    <w:p w:rsidR="00033849" w:rsidRDefault="00721D58">
      <w:pPr>
        <w:pStyle w:val="a5"/>
        <w:numPr>
          <w:ilvl w:val="3"/>
          <w:numId w:val="2"/>
        </w:numPr>
        <w:tabs>
          <w:tab w:val="left" w:pos="1965"/>
        </w:tabs>
        <w:spacing w:before="135" w:line="360" w:lineRule="auto"/>
        <w:ind w:left="944" w:right="5546" w:firstLine="0"/>
        <w:rPr>
          <w:sz w:val="24"/>
        </w:rPr>
      </w:pPr>
      <w:r>
        <w:rPr>
          <w:sz w:val="24"/>
        </w:rPr>
        <w:t>Языковые знания и навыки. 156.9.4.2.1.</w:t>
      </w:r>
      <w:r>
        <w:rPr>
          <w:spacing w:val="-12"/>
          <w:sz w:val="24"/>
        </w:rPr>
        <w:t xml:space="preserve"> </w:t>
      </w:r>
      <w:r>
        <w:rPr>
          <w:sz w:val="24"/>
        </w:rPr>
        <w:t>Фонетическая</w:t>
      </w:r>
      <w:r>
        <w:rPr>
          <w:spacing w:val="-11"/>
          <w:sz w:val="24"/>
        </w:rPr>
        <w:t xml:space="preserve"> </w:t>
      </w:r>
      <w:r>
        <w:rPr>
          <w:sz w:val="24"/>
        </w:rPr>
        <w:t>сторона</w:t>
      </w:r>
      <w:r>
        <w:rPr>
          <w:spacing w:val="-12"/>
          <w:sz w:val="24"/>
        </w:rPr>
        <w:t xml:space="preserve"> </w:t>
      </w:r>
      <w:r>
        <w:rPr>
          <w:sz w:val="24"/>
        </w:rPr>
        <w:t>речи:</w:t>
      </w:r>
    </w:p>
    <w:p w:rsidR="00033849" w:rsidRDefault="00721D58">
      <w:pPr>
        <w:pStyle w:val="a3"/>
        <w:spacing w:before="3"/>
        <w:ind w:left="944" w:firstLine="0"/>
        <w:jc w:val="left"/>
      </w:pPr>
      <w:r>
        <w:t>применять</w:t>
      </w:r>
      <w:r>
        <w:rPr>
          <w:spacing w:val="-5"/>
        </w:rPr>
        <w:t xml:space="preserve"> </w:t>
      </w:r>
      <w:r>
        <w:t>правила</w:t>
      </w:r>
      <w:r>
        <w:rPr>
          <w:spacing w:val="-1"/>
        </w:rPr>
        <w:t xml:space="preserve"> </w:t>
      </w:r>
      <w:r>
        <w:t>чтения</w:t>
      </w:r>
      <w:r>
        <w:rPr>
          <w:spacing w:val="-4"/>
        </w:rPr>
        <w:t xml:space="preserve"> </w:t>
      </w:r>
      <w:r>
        <w:t>гласных</w:t>
      </w:r>
      <w:r>
        <w:rPr>
          <w:spacing w:val="-5"/>
        </w:rPr>
        <w:t xml:space="preserve"> </w:t>
      </w:r>
      <w:r>
        <w:t>в</w:t>
      </w:r>
      <w:r>
        <w:rPr>
          <w:spacing w:val="-2"/>
        </w:rPr>
        <w:t xml:space="preserve"> </w:t>
      </w:r>
      <w:r>
        <w:t>третьем</w:t>
      </w:r>
      <w:r>
        <w:rPr>
          <w:spacing w:val="-3"/>
        </w:rPr>
        <w:t xml:space="preserve"> </w:t>
      </w:r>
      <w:r>
        <w:t>типе</w:t>
      </w:r>
      <w:r>
        <w:rPr>
          <w:spacing w:val="-1"/>
        </w:rPr>
        <w:t xml:space="preserve"> </w:t>
      </w:r>
      <w:r>
        <w:t>слога</w:t>
      </w:r>
      <w:r>
        <w:rPr>
          <w:spacing w:val="-5"/>
        </w:rPr>
        <w:t xml:space="preserve"> </w:t>
      </w:r>
      <w:r>
        <w:t>(гласная</w:t>
      </w:r>
      <w:r>
        <w:rPr>
          <w:spacing w:val="-5"/>
        </w:rPr>
        <w:t xml:space="preserve"> </w:t>
      </w:r>
      <w:r>
        <w:t>+</w:t>
      </w:r>
      <w:r>
        <w:rPr>
          <w:spacing w:val="7"/>
        </w:rPr>
        <w:t xml:space="preserve"> </w:t>
      </w:r>
      <w:r>
        <w:rPr>
          <w:spacing w:val="-5"/>
        </w:rPr>
        <w:t>r);</w:t>
      </w:r>
    </w:p>
    <w:p w:rsidR="00033849" w:rsidRDefault="00721D58">
      <w:pPr>
        <w:pStyle w:val="a3"/>
        <w:tabs>
          <w:tab w:val="left" w:pos="2315"/>
          <w:tab w:val="left" w:pos="3423"/>
          <w:tab w:val="left" w:pos="4406"/>
          <w:tab w:val="left" w:pos="5605"/>
          <w:tab w:val="left" w:pos="6938"/>
          <w:tab w:val="left" w:pos="7686"/>
          <w:tab w:val="left" w:pos="9116"/>
          <w:tab w:val="left" w:pos="9909"/>
        </w:tabs>
        <w:spacing w:before="137" w:line="360" w:lineRule="auto"/>
        <w:ind w:right="161"/>
        <w:jc w:val="left"/>
      </w:pPr>
      <w:r>
        <w:rPr>
          <w:spacing w:val="-2"/>
        </w:rPr>
        <w:t>применять</w:t>
      </w:r>
      <w:r>
        <w:tab/>
      </w:r>
      <w:r>
        <w:rPr>
          <w:spacing w:val="-2"/>
        </w:rPr>
        <w:t>правила</w:t>
      </w:r>
      <w:r>
        <w:tab/>
      </w:r>
      <w:r>
        <w:rPr>
          <w:spacing w:val="-2"/>
        </w:rPr>
        <w:t>чтения</w:t>
      </w:r>
      <w:r>
        <w:tab/>
      </w:r>
      <w:r>
        <w:rPr>
          <w:spacing w:val="-2"/>
        </w:rPr>
        <w:t>сложных</w:t>
      </w:r>
      <w:r>
        <w:tab/>
      </w:r>
      <w:r>
        <w:rPr>
          <w:spacing w:val="-2"/>
        </w:rPr>
        <w:t>сочетаний</w:t>
      </w:r>
      <w:r>
        <w:tab/>
      </w:r>
      <w:r>
        <w:rPr>
          <w:spacing w:val="-4"/>
        </w:rPr>
        <w:t>букв</w:t>
      </w:r>
      <w:r>
        <w:tab/>
      </w:r>
      <w:r>
        <w:rPr>
          <w:spacing w:val="-2"/>
        </w:rPr>
        <w:t>(например,</w:t>
      </w:r>
      <w:r>
        <w:tab/>
      </w:r>
      <w:r>
        <w:rPr>
          <w:spacing w:val="-2"/>
        </w:rPr>
        <w:t>-tion,</w:t>
      </w:r>
      <w:r>
        <w:tab/>
      </w:r>
      <w:r>
        <w:rPr>
          <w:spacing w:val="-2"/>
        </w:rPr>
        <w:t xml:space="preserve">-ight) </w:t>
      </w:r>
      <w:r>
        <w:t>в односложных, двусложных и многосложных словах (international, night);</w:t>
      </w:r>
    </w:p>
    <w:p w:rsidR="00033849" w:rsidRDefault="00721D58">
      <w:pPr>
        <w:pStyle w:val="a3"/>
        <w:spacing w:line="274" w:lineRule="exact"/>
        <w:ind w:left="944" w:firstLine="0"/>
        <w:jc w:val="left"/>
      </w:pPr>
      <w:r>
        <w:t>читать</w:t>
      </w:r>
      <w:r>
        <w:rPr>
          <w:spacing w:val="-2"/>
        </w:rPr>
        <w:t xml:space="preserve"> </w:t>
      </w:r>
      <w:r>
        <w:t>новые</w:t>
      </w:r>
      <w:r>
        <w:rPr>
          <w:spacing w:val="-3"/>
        </w:rPr>
        <w:t xml:space="preserve"> </w:t>
      </w:r>
      <w:r>
        <w:t>слова</w:t>
      </w:r>
      <w:r>
        <w:rPr>
          <w:spacing w:val="-3"/>
        </w:rPr>
        <w:t xml:space="preserve"> </w:t>
      </w:r>
      <w:r>
        <w:t>согласно</w:t>
      </w:r>
      <w:r>
        <w:rPr>
          <w:spacing w:val="-6"/>
        </w:rPr>
        <w:t xml:space="preserve"> </w:t>
      </w:r>
      <w:r>
        <w:t>основным</w:t>
      </w:r>
      <w:r>
        <w:rPr>
          <w:spacing w:val="-5"/>
        </w:rPr>
        <w:t xml:space="preserve"> </w:t>
      </w:r>
      <w:r>
        <w:t>правилам</w:t>
      </w:r>
      <w:r>
        <w:rPr>
          <w:spacing w:val="-1"/>
        </w:rPr>
        <w:t xml:space="preserve"> </w:t>
      </w:r>
      <w:r>
        <w:rPr>
          <w:spacing w:val="-2"/>
        </w:rPr>
        <w:t>чтения;</w:t>
      </w:r>
    </w:p>
    <w:p w:rsidR="00033849" w:rsidRDefault="00721D58">
      <w:pPr>
        <w:pStyle w:val="a3"/>
        <w:tabs>
          <w:tab w:val="left" w:pos="2272"/>
          <w:tab w:val="left" w:pos="2829"/>
          <w:tab w:val="left" w:pos="3606"/>
          <w:tab w:val="left" w:pos="4052"/>
          <w:tab w:val="left" w:pos="5443"/>
          <w:tab w:val="left" w:pos="7049"/>
          <w:tab w:val="left" w:pos="7932"/>
          <w:tab w:val="left" w:pos="8378"/>
        </w:tabs>
        <w:spacing w:before="141" w:line="360" w:lineRule="auto"/>
        <w:ind w:right="170"/>
        <w:jc w:val="left"/>
      </w:pPr>
      <w:r>
        <w:rPr>
          <w:spacing w:val="-2"/>
        </w:rPr>
        <w:t>различать</w:t>
      </w:r>
      <w:r>
        <w:tab/>
      </w:r>
      <w:r>
        <w:rPr>
          <w:spacing w:val="-6"/>
        </w:rPr>
        <w:t>на</w:t>
      </w:r>
      <w:r>
        <w:tab/>
      </w:r>
      <w:r>
        <w:rPr>
          <w:spacing w:val="-4"/>
        </w:rPr>
        <w:t>слух</w:t>
      </w:r>
      <w:r>
        <w:tab/>
      </w:r>
      <w:r>
        <w:rPr>
          <w:spacing w:val="-10"/>
        </w:rPr>
        <w:t>и</w:t>
      </w:r>
      <w:r>
        <w:tab/>
      </w:r>
      <w:r>
        <w:rPr>
          <w:spacing w:val="-2"/>
        </w:rPr>
        <w:t>правильно</w:t>
      </w:r>
      <w:r>
        <w:tab/>
      </w:r>
      <w:r>
        <w:rPr>
          <w:spacing w:val="-2"/>
        </w:rPr>
        <w:t>произносить</w:t>
      </w:r>
      <w:r>
        <w:tab/>
      </w:r>
      <w:r>
        <w:rPr>
          <w:spacing w:val="-2"/>
        </w:rPr>
        <w:t>слова</w:t>
      </w:r>
      <w:r>
        <w:tab/>
      </w:r>
      <w:r>
        <w:rPr>
          <w:spacing w:val="-10"/>
        </w:rPr>
        <w:t>и</w:t>
      </w:r>
      <w:r>
        <w:tab/>
      </w:r>
      <w:r>
        <w:rPr>
          <w:spacing w:val="-2"/>
        </w:rPr>
        <w:t xml:space="preserve">фразы/предложения </w:t>
      </w:r>
      <w:r>
        <w:t>с соблюдением их ритмико-интонационных особенностей.</w:t>
      </w:r>
    </w:p>
    <w:p w:rsidR="00033849" w:rsidRDefault="00721D58">
      <w:pPr>
        <w:pStyle w:val="a5"/>
        <w:numPr>
          <w:ilvl w:val="4"/>
          <w:numId w:val="60"/>
        </w:numPr>
        <w:tabs>
          <w:tab w:val="left" w:pos="2148"/>
        </w:tabs>
        <w:spacing w:line="274" w:lineRule="exact"/>
        <w:ind w:left="2148" w:hanging="1204"/>
        <w:rPr>
          <w:sz w:val="24"/>
        </w:rPr>
      </w:pPr>
      <w:r>
        <w:rPr>
          <w:sz w:val="24"/>
        </w:rPr>
        <w:t>Графика,</w:t>
      </w:r>
      <w:r>
        <w:rPr>
          <w:spacing w:val="-4"/>
          <w:sz w:val="24"/>
        </w:rPr>
        <w:t xml:space="preserve"> </w:t>
      </w:r>
      <w:r>
        <w:rPr>
          <w:sz w:val="24"/>
        </w:rPr>
        <w:t>орфография</w:t>
      </w:r>
      <w:r>
        <w:rPr>
          <w:spacing w:val="-4"/>
          <w:sz w:val="24"/>
        </w:rPr>
        <w:t xml:space="preserve"> </w:t>
      </w:r>
      <w:r>
        <w:rPr>
          <w:sz w:val="24"/>
        </w:rPr>
        <w:t>и</w:t>
      </w:r>
      <w:r>
        <w:rPr>
          <w:spacing w:val="-4"/>
          <w:sz w:val="24"/>
        </w:rPr>
        <w:t xml:space="preserve"> </w:t>
      </w:r>
      <w:r>
        <w:rPr>
          <w:spacing w:val="-2"/>
          <w:sz w:val="24"/>
        </w:rPr>
        <w:t>пунктуация:</w:t>
      </w:r>
    </w:p>
    <w:p w:rsidR="00033849" w:rsidRDefault="00721D58">
      <w:pPr>
        <w:pStyle w:val="a3"/>
        <w:spacing w:before="138"/>
        <w:ind w:left="944" w:firstLine="0"/>
        <w:jc w:val="left"/>
      </w:pPr>
      <w:r>
        <w:t>правильно</w:t>
      </w:r>
      <w:r>
        <w:rPr>
          <w:spacing w:val="-5"/>
        </w:rPr>
        <w:t xml:space="preserve"> </w:t>
      </w:r>
      <w:r>
        <w:t>писать</w:t>
      </w:r>
      <w:r>
        <w:rPr>
          <w:spacing w:val="-7"/>
        </w:rPr>
        <w:t xml:space="preserve"> </w:t>
      </w:r>
      <w:r>
        <w:t>изученные</w:t>
      </w:r>
      <w:r>
        <w:rPr>
          <w:spacing w:val="-5"/>
        </w:rPr>
        <w:t xml:space="preserve"> </w:t>
      </w:r>
      <w:r>
        <w:rPr>
          <w:spacing w:val="-2"/>
        </w:rPr>
        <w:t>слова;</w:t>
      </w:r>
    </w:p>
    <w:p w:rsidR="00033849" w:rsidRDefault="00721D58">
      <w:pPr>
        <w:pStyle w:val="a3"/>
        <w:tabs>
          <w:tab w:val="left" w:pos="2627"/>
          <w:tab w:val="left" w:pos="4437"/>
          <w:tab w:val="left" w:pos="5617"/>
          <w:tab w:val="left" w:pos="7435"/>
          <w:tab w:val="left" w:pos="8745"/>
        </w:tabs>
        <w:spacing w:before="141" w:line="360" w:lineRule="auto"/>
        <w:ind w:right="157"/>
        <w:jc w:val="left"/>
      </w:pPr>
      <w:r>
        <w:rPr>
          <w:spacing w:val="-2"/>
        </w:rPr>
        <w:t>правильно</w:t>
      </w:r>
      <w:r>
        <w:tab/>
      </w:r>
      <w:r>
        <w:rPr>
          <w:spacing w:val="-2"/>
        </w:rPr>
        <w:t>расставлять</w:t>
      </w:r>
      <w:r>
        <w:tab/>
      </w:r>
      <w:r>
        <w:rPr>
          <w:spacing w:val="-4"/>
        </w:rPr>
        <w:t>знаки</w:t>
      </w:r>
      <w:r>
        <w:tab/>
      </w:r>
      <w:r>
        <w:rPr>
          <w:spacing w:val="-2"/>
        </w:rPr>
        <w:t>препинания</w:t>
      </w:r>
      <w:r>
        <w:tab/>
      </w:r>
      <w:r>
        <w:rPr>
          <w:spacing w:val="-2"/>
        </w:rPr>
        <w:t>(точка,</w:t>
      </w:r>
      <w:r>
        <w:tab/>
      </w:r>
      <w:r>
        <w:rPr>
          <w:spacing w:val="-2"/>
        </w:rPr>
        <w:t xml:space="preserve">вопросительный </w:t>
      </w:r>
      <w:r>
        <w:t>и восклицательный знаки в конце предложения, апостроф).</w:t>
      </w:r>
    </w:p>
    <w:p w:rsidR="00033849" w:rsidRDefault="00721D58">
      <w:pPr>
        <w:pStyle w:val="a5"/>
        <w:numPr>
          <w:ilvl w:val="4"/>
          <w:numId w:val="60"/>
        </w:numPr>
        <w:tabs>
          <w:tab w:val="left" w:pos="2148"/>
        </w:tabs>
        <w:spacing w:line="274" w:lineRule="exact"/>
        <w:ind w:left="2148" w:hanging="1204"/>
        <w:rPr>
          <w:sz w:val="24"/>
        </w:rPr>
      </w:pPr>
      <w:r>
        <w:rPr>
          <w:sz w:val="24"/>
        </w:rPr>
        <w:t>Лексическая</w:t>
      </w:r>
      <w:r>
        <w:rPr>
          <w:spacing w:val="-2"/>
          <w:sz w:val="24"/>
        </w:rPr>
        <w:t xml:space="preserve"> </w:t>
      </w:r>
      <w:r>
        <w:rPr>
          <w:sz w:val="24"/>
        </w:rPr>
        <w:t>сторона</w:t>
      </w:r>
      <w:r>
        <w:rPr>
          <w:spacing w:val="-6"/>
          <w:sz w:val="24"/>
        </w:rPr>
        <w:t xml:space="preserve"> </w:t>
      </w:r>
      <w:r>
        <w:rPr>
          <w:spacing w:val="-2"/>
          <w:sz w:val="24"/>
        </w:rPr>
        <w:t>речи:</w:t>
      </w:r>
    </w:p>
    <w:p w:rsidR="00033849" w:rsidRDefault="00721D58">
      <w:pPr>
        <w:pStyle w:val="a3"/>
        <w:tabs>
          <w:tab w:val="left" w:pos="2651"/>
          <w:tab w:val="left" w:pos="3145"/>
          <w:tab w:val="left" w:pos="4771"/>
          <w:tab w:val="left" w:pos="5246"/>
          <w:tab w:val="left" w:pos="6315"/>
          <w:tab w:val="left" w:pos="6804"/>
          <w:tab w:val="left" w:pos="8401"/>
          <w:tab w:val="left" w:pos="9241"/>
          <w:tab w:val="left" w:pos="9835"/>
        </w:tabs>
        <w:spacing w:before="137"/>
        <w:ind w:left="944" w:firstLine="0"/>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5"/>
        </w:rPr>
        <w:t>не</w:t>
      </w:r>
      <w:r>
        <w:tab/>
      </w:r>
      <w:r>
        <w:rPr>
          <w:spacing w:val="-2"/>
        </w:rPr>
        <w:t>менее</w:t>
      </w:r>
    </w:p>
    <w:p w:rsidR="00033849" w:rsidRDefault="00721D58">
      <w:pPr>
        <w:pStyle w:val="a3"/>
        <w:tabs>
          <w:tab w:val="left" w:pos="1029"/>
          <w:tab w:val="left" w:pos="2733"/>
          <w:tab w:val="left" w:pos="3907"/>
          <w:tab w:val="left" w:pos="4943"/>
          <w:tab w:val="left" w:pos="7063"/>
          <w:tab w:val="left" w:pos="8344"/>
          <w:tab w:val="left" w:pos="9568"/>
        </w:tabs>
        <w:spacing w:before="142" w:line="360" w:lineRule="auto"/>
        <w:ind w:right="179" w:firstLine="0"/>
        <w:jc w:val="left"/>
      </w:pPr>
      <w:r>
        <w:rPr>
          <w:spacing w:val="-4"/>
        </w:rPr>
        <w:t>350</w:t>
      </w:r>
      <w:r>
        <w:tab/>
      </w:r>
      <w:r>
        <w:rPr>
          <w:spacing w:val="-2"/>
        </w:rPr>
        <w:t>лексических</w:t>
      </w:r>
      <w:r>
        <w:tab/>
      </w:r>
      <w:r>
        <w:rPr>
          <w:spacing w:val="-2"/>
        </w:rPr>
        <w:t>единиц</w:t>
      </w:r>
      <w:r>
        <w:tab/>
      </w:r>
      <w:r>
        <w:rPr>
          <w:spacing w:val="-2"/>
        </w:rPr>
        <w:t>(слов,</w:t>
      </w:r>
      <w:r>
        <w:tab/>
      </w:r>
      <w:r>
        <w:rPr>
          <w:spacing w:val="-2"/>
        </w:rPr>
        <w:t>словосочетаний,</w:t>
      </w:r>
      <w:r>
        <w:tab/>
      </w:r>
      <w:r>
        <w:rPr>
          <w:spacing w:val="-2"/>
        </w:rPr>
        <w:t>речевых</w:t>
      </w:r>
      <w:r>
        <w:tab/>
      </w:r>
      <w:r>
        <w:rPr>
          <w:spacing w:val="-2"/>
        </w:rPr>
        <w:t>клише),</w:t>
      </w:r>
      <w:r>
        <w:tab/>
      </w:r>
      <w:r>
        <w:rPr>
          <w:spacing w:val="-2"/>
        </w:rPr>
        <w:t xml:space="preserve">включая </w:t>
      </w:r>
      <w:r>
        <w:t>200 лексических единиц, освоенных на первом году обучения;</w:t>
      </w:r>
    </w:p>
    <w:p w:rsidR="00033849" w:rsidRDefault="00721D58">
      <w:pPr>
        <w:pStyle w:val="a3"/>
        <w:spacing w:line="360" w:lineRule="auto"/>
        <w:ind w:right="161"/>
      </w:pPr>
      <w:r>
        <w:t>распознавать и образовывать родственные слова с использованием основных способов словообразования:</w:t>
      </w:r>
      <w:r>
        <w:rPr>
          <w:spacing w:val="80"/>
          <w:w w:val="150"/>
        </w:rPr>
        <w:t xml:space="preserve">   </w:t>
      </w:r>
      <w:r>
        <w:t>аффиксации</w:t>
      </w:r>
      <w:r>
        <w:rPr>
          <w:spacing w:val="80"/>
          <w:w w:val="150"/>
        </w:rPr>
        <w:t xml:space="preserve">   </w:t>
      </w:r>
      <w:r>
        <w:t>(суффиксы</w:t>
      </w:r>
      <w:r>
        <w:rPr>
          <w:spacing w:val="80"/>
          <w:w w:val="150"/>
        </w:rPr>
        <w:t xml:space="preserve">   </w:t>
      </w:r>
      <w:r>
        <w:t>числительных</w:t>
      </w:r>
      <w:r>
        <w:rPr>
          <w:spacing w:val="80"/>
          <w:w w:val="150"/>
        </w:rPr>
        <w:t xml:space="preserve">   </w:t>
      </w:r>
      <w:r>
        <w:t>-teen,</w:t>
      </w:r>
      <w:r>
        <w:rPr>
          <w:spacing w:val="80"/>
          <w:w w:val="150"/>
        </w:rPr>
        <w:t xml:space="preserve">   </w:t>
      </w:r>
      <w:r>
        <w:t>-ty,</w:t>
      </w:r>
      <w:r>
        <w:rPr>
          <w:spacing w:val="80"/>
          <w:w w:val="150"/>
        </w:rPr>
        <w:t xml:space="preserve">   </w:t>
      </w:r>
      <w:r>
        <w:t>-th)</w:t>
      </w:r>
      <w:r>
        <w:rPr>
          <w:spacing w:val="40"/>
        </w:rPr>
        <w:t xml:space="preserve"> </w:t>
      </w:r>
      <w:r>
        <w:t>и словосложения (football, snowman).</w:t>
      </w:r>
    </w:p>
    <w:p w:rsidR="00033849" w:rsidRDefault="00721D58">
      <w:pPr>
        <w:pStyle w:val="a5"/>
        <w:numPr>
          <w:ilvl w:val="4"/>
          <w:numId w:val="60"/>
        </w:numPr>
        <w:tabs>
          <w:tab w:val="left" w:pos="2148"/>
        </w:tabs>
        <w:ind w:left="2148" w:hanging="1204"/>
        <w:jc w:val="both"/>
        <w:rPr>
          <w:sz w:val="24"/>
        </w:rPr>
      </w:pPr>
      <w:r>
        <w:rPr>
          <w:sz w:val="24"/>
        </w:rPr>
        <w:t>Грамматическая</w:t>
      </w:r>
      <w:r>
        <w:rPr>
          <w:spacing w:val="-4"/>
          <w:sz w:val="24"/>
        </w:rPr>
        <w:t xml:space="preserve"> </w:t>
      </w:r>
      <w:r>
        <w:rPr>
          <w:sz w:val="24"/>
        </w:rPr>
        <w:t>сторона</w:t>
      </w:r>
      <w:r>
        <w:rPr>
          <w:spacing w:val="-4"/>
          <w:sz w:val="24"/>
        </w:rPr>
        <w:t xml:space="preserve"> речи:</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3"/>
        <w:spacing w:before="98" w:line="362" w:lineRule="auto"/>
        <w:ind w:right="175"/>
      </w:pPr>
      <w:r>
        <w:t>распознавать и употреблять в устной и письменной речи побудительные предложения в отрицательной форме (Don’t talk, please.);</w:t>
      </w:r>
    </w:p>
    <w:p w:rsidR="00033849" w:rsidRDefault="00721D58">
      <w:pPr>
        <w:pStyle w:val="a3"/>
        <w:spacing w:line="360" w:lineRule="auto"/>
        <w:ind w:right="164"/>
      </w:pPr>
      <w:r>
        <w:t>распознавать</w:t>
      </w:r>
      <w:r>
        <w:rPr>
          <w:spacing w:val="78"/>
          <w:w w:val="150"/>
        </w:rPr>
        <w:t xml:space="preserve">  </w:t>
      </w:r>
      <w:r>
        <w:t>и</w:t>
      </w:r>
      <w:r>
        <w:rPr>
          <w:spacing w:val="80"/>
          <w:w w:val="150"/>
        </w:rPr>
        <w:t xml:space="preserve">  </w:t>
      </w:r>
      <w:r>
        <w:t>употреблять</w:t>
      </w:r>
      <w:r>
        <w:rPr>
          <w:spacing w:val="78"/>
          <w:w w:val="150"/>
        </w:rPr>
        <w:t xml:space="preserve">  </w:t>
      </w:r>
      <w:r>
        <w:t>в</w:t>
      </w:r>
      <w:r>
        <w:rPr>
          <w:spacing w:val="80"/>
          <w:w w:val="150"/>
        </w:rPr>
        <w:t xml:space="preserve">  </w:t>
      </w:r>
      <w:r>
        <w:t>устной</w:t>
      </w:r>
      <w:r>
        <w:rPr>
          <w:spacing w:val="80"/>
          <w:w w:val="150"/>
        </w:rPr>
        <w:t xml:space="preserve">  </w:t>
      </w:r>
      <w:r>
        <w:t>и</w:t>
      </w:r>
      <w:r>
        <w:rPr>
          <w:spacing w:val="78"/>
          <w:w w:val="150"/>
        </w:rPr>
        <w:t xml:space="preserve">  </w:t>
      </w:r>
      <w:r>
        <w:t>письменной</w:t>
      </w:r>
      <w:r>
        <w:rPr>
          <w:spacing w:val="78"/>
          <w:w w:val="150"/>
        </w:rPr>
        <w:t xml:space="preserve">  </w:t>
      </w:r>
      <w:r>
        <w:t>речи</w:t>
      </w:r>
      <w:r>
        <w:rPr>
          <w:spacing w:val="78"/>
          <w:w w:val="150"/>
        </w:rPr>
        <w:t xml:space="preserve">  </w:t>
      </w:r>
      <w:r>
        <w:t>предложения с начальным There + to be в Past Simple Tense (There was a bridge across the river. There were mountains in the south.);</w:t>
      </w:r>
    </w:p>
    <w:p w:rsidR="00033849" w:rsidRDefault="00721D58">
      <w:pPr>
        <w:pStyle w:val="a3"/>
        <w:spacing w:line="360" w:lineRule="auto"/>
        <w:ind w:right="176"/>
      </w:pPr>
      <w:r>
        <w:t>распознавать</w:t>
      </w:r>
      <w:r>
        <w:rPr>
          <w:spacing w:val="79"/>
          <w:w w:val="150"/>
        </w:rPr>
        <w:t xml:space="preserve">  </w:t>
      </w:r>
      <w:r>
        <w:t>и</w:t>
      </w:r>
      <w:r>
        <w:rPr>
          <w:spacing w:val="80"/>
          <w:w w:val="150"/>
        </w:rPr>
        <w:t xml:space="preserve">  </w:t>
      </w:r>
      <w:r>
        <w:t>употреблять</w:t>
      </w:r>
      <w:r>
        <w:rPr>
          <w:spacing w:val="79"/>
          <w:w w:val="150"/>
        </w:rPr>
        <w:t xml:space="preserve">  </w:t>
      </w:r>
      <w:r>
        <w:t>в</w:t>
      </w:r>
      <w:r>
        <w:rPr>
          <w:spacing w:val="80"/>
          <w:w w:val="150"/>
        </w:rPr>
        <w:t xml:space="preserve">  </w:t>
      </w:r>
      <w:r>
        <w:t>устной</w:t>
      </w:r>
      <w:r>
        <w:rPr>
          <w:spacing w:val="80"/>
          <w:w w:val="150"/>
        </w:rPr>
        <w:t xml:space="preserve">  </w:t>
      </w:r>
      <w:r>
        <w:t>и</w:t>
      </w:r>
      <w:r>
        <w:rPr>
          <w:spacing w:val="79"/>
          <w:w w:val="150"/>
        </w:rPr>
        <w:t xml:space="preserve">  </w:t>
      </w:r>
      <w:r>
        <w:t>письменной</w:t>
      </w:r>
      <w:r>
        <w:rPr>
          <w:spacing w:val="79"/>
          <w:w w:val="150"/>
        </w:rPr>
        <w:t xml:space="preserve">  </w:t>
      </w:r>
      <w:r>
        <w:t>речи</w:t>
      </w:r>
      <w:r>
        <w:rPr>
          <w:spacing w:val="79"/>
          <w:w w:val="150"/>
        </w:rPr>
        <w:t xml:space="preserve">  </w:t>
      </w:r>
      <w:r>
        <w:t>конструкции с глаголами на -ing: to like/enjoy doing something;</w:t>
      </w:r>
    </w:p>
    <w:p w:rsidR="00033849" w:rsidRDefault="00721D58">
      <w:pPr>
        <w:pStyle w:val="a3"/>
        <w:spacing w:line="274" w:lineRule="exact"/>
        <w:ind w:left="944" w:firstLine="0"/>
      </w:pPr>
      <w:r>
        <w:t>распознавать</w:t>
      </w:r>
      <w:r>
        <w:rPr>
          <w:spacing w:val="-1"/>
        </w:rPr>
        <w:t xml:space="preserve"> </w:t>
      </w:r>
      <w:r>
        <w:t>и</w:t>
      </w:r>
      <w:r>
        <w:rPr>
          <w:spacing w:val="-5"/>
        </w:rPr>
        <w:t xml:space="preserve"> </w:t>
      </w:r>
      <w:r>
        <w:t>употреблять</w:t>
      </w:r>
      <w:r>
        <w:rPr>
          <w:spacing w:val="-1"/>
        </w:rPr>
        <w:t xml:space="preserve"> </w:t>
      </w:r>
      <w:r>
        <w:t>в</w:t>
      </w:r>
      <w:r>
        <w:rPr>
          <w:spacing w:val="-4"/>
        </w:rPr>
        <w:t xml:space="preserve"> </w:t>
      </w:r>
      <w:r>
        <w:t>устной</w:t>
      </w:r>
      <w:r>
        <w:rPr>
          <w:spacing w:val="-5"/>
        </w:rPr>
        <w:t xml:space="preserve"> </w:t>
      </w:r>
      <w:r>
        <w:t>и</w:t>
      </w:r>
      <w:r>
        <w:rPr>
          <w:spacing w:val="-5"/>
        </w:rPr>
        <w:t xml:space="preserve"> </w:t>
      </w:r>
      <w:r>
        <w:t>письменной</w:t>
      </w:r>
      <w:r>
        <w:rPr>
          <w:spacing w:val="-5"/>
        </w:rPr>
        <w:t xml:space="preserve"> </w:t>
      </w:r>
      <w:r>
        <w:t>речи конструкцию</w:t>
      </w:r>
      <w:r>
        <w:rPr>
          <w:spacing w:val="-2"/>
        </w:rPr>
        <w:t xml:space="preserve"> </w:t>
      </w:r>
      <w:r>
        <w:t>I’d</w:t>
      </w:r>
      <w:r>
        <w:rPr>
          <w:spacing w:val="4"/>
        </w:rPr>
        <w:t xml:space="preserve"> </w:t>
      </w:r>
      <w:r>
        <w:t>like</w:t>
      </w:r>
      <w:r>
        <w:rPr>
          <w:spacing w:val="-2"/>
        </w:rPr>
        <w:t xml:space="preserve"> </w:t>
      </w:r>
      <w:r>
        <w:t xml:space="preserve">to </w:t>
      </w:r>
      <w:r>
        <w:rPr>
          <w:spacing w:val="-4"/>
        </w:rPr>
        <w:t>...;</w:t>
      </w:r>
    </w:p>
    <w:p w:rsidR="00033849" w:rsidRDefault="00721D58">
      <w:pPr>
        <w:pStyle w:val="a3"/>
        <w:spacing w:before="136" w:line="360" w:lineRule="auto"/>
        <w:ind w:right="165"/>
      </w:pPr>
      <w:r>
        <w:t>распознавать</w:t>
      </w:r>
      <w:r>
        <w:rPr>
          <w:spacing w:val="80"/>
          <w:w w:val="150"/>
        </w:rPr>
        <w:t xml:space="preserve">  </w:t>
      </w:r>
      <w:r>
        <w:t>и</w:t>
      </w:r>
      <w:r>
        <w:rPr>
          <w:spacing w:val="80"/>
          <w:w w:val="150"/>
        </w:rPr>
        <w:t xml:space="preserve">  </w:t>
      </w:r>
      <w:r>
        <w:t>употреблять</w:t>
      </w:r>
      <w:r>
        <w:rPr>
          <w:spacing w:val="80"/>
          <w:w w:val="150"/>
        </w:rPr>
        <w:t xml:space="preserve">  </w:t>
      </w:r>
      <w:r>
        <w:t>в</w:t>
      </w:r>
      <w:r>
        <w:rPr>
          <w:spacing w:val="80"/>
          <w:w w:val="150"/>
        </w:rPr>
        <w:t xml:space="preserve">  </w:t>
      </w:r>
      <w:r>
        <w:t>устной</w:t>
      </w:r>
      <w:r>
        <w:rPr>
          <w:spacing w:val="80"/>
          <w:w w:val="150"/>
        </w:rPr>
        <w:t xml:space="preserve">  </w:t>
      </w:r>
      <w:r>
        <w:t>и</w:t>
      </w:r>
      <w:r>
        <w:rPr>
          <w:spacing w:val="80"/>
          <w:w w:val="150"/>
        </w:rPr>
        <w:t xml:space="preserve">  </w:t>
      </w:r>
      <w:r>
        <w:t>письменной</w:t>
      </w:r>
      <w:r>
        <w:rPr>
          <w:spacing w:val="80"/>
          <w:w w:val="150"/>
        </w:rPr>
        <w:t xml:space="preserve">  </w:t>
      </w:r>
      <w:r>
        <w:t>речи</w:t>
      </w:r>
      <w:r>
        <w:rPr>
          <w:spacing w:val="80"/>
          <w:w w:val="150"/>
        </w:rPr>
        <w:t xml:space="preserve">  </w:t>
      </w:r>
      <w:r>
        <w:t>правильные</w:t>
      </w:r>
      <w:r>
        <w:rPr>
          <w:spacing w:val="40"/>
        </w:rPr>
        <w:t xml:space="preserve"> </w:t>
      </w:r>
      <w:r>
        <w:t>и</w:t>
      </w:r>
      <w:r>
        <w:rPr>
          <w:spacing w:val="59"/>
        </w:rPr>
        <w:t xml:space="preserve">  </w:t>
      </w:r>
      <w:r>
        <w:t>неправильные</w:t>
      </w:r>
      <w:r>
        <w:rPr>
          <w:spacing w:val="56"/>
        </w:rPr>
        <w:t xml:space="preserve">  </w:t>
      </w:r>
      <w:r>
        <w:t>глаголы</w:t>
      </w:r>
      <w:r>
        <w:rPr>
          <w:spacing w:val="57"/>
        </w:rPr>
        <w:t xml:space="preserve">  </w:t>
      </w:r>
      <w:r>
        <w:t>в</w:t>
      </w:r>
      <w:r>
        <w:rPr>
          <w:spacing w:val="62"/>
        </w:rPr>
        <w:t xml:space="preserve">  </w:t>
      </w:r>
      <w:r>
        <w:t>Past</w:t>
      </w:r>
      <w:r>
        <w:rPr>
          <w:spacing w:val="62"/>
        </w:rPr>
        <w:t xml:space="preserve">  </w:t>
      </w:r>
      <w:r>
        <w:t>Simple</w:t>
      </w:r>
      <w:r>
        <w:rPr>
          <w:spacing w:val="61"/>
        </w:rPr>
        <w:t xml:space="preserve">  </w:t>
      </w:r>
      <w:r>
        <w:t>Tense</w:t>
      </w:r>
      <w:r>
        <w:rPr>
          <w:spacing w:val="59"/>
        </w:rPr>
        <w:t xml:space="preserve">  </w:t>
      </w:r>
      <w:r>
        <w:t>в</w:t>
      </w:r>
      <w:r>
        <w:rPr>
          <w:spacing w:val="60"/>
        </w:rPr>
        <w:t xml:space="preserve">  </w:t>
      </w:r>
      <w:r>
        <w:t>повествовательных</w:t>
      </w:r>
      <w:r>
        <w:rPr>
          <w:spacing w:val="56"/>
        </w:rPr>
        <w:t xml:space="preserve">  </w:t>
      </w:r>
      <w:r>
        <w:t>(утвердительных и отрицательных) и вопросительных (общий и специальный вопрос) предложениях;</w:t>
      </w:r>
    </w:p>
    <w:p w:rsidR="00033849" w:rsidRDefault="00721D58">
      <w:pPr>
        <w:pStyle w:val="a3"/>
        <w:spacing w:before="2" w:line="360" w:lineRule="auto"/>
        <w:ind w:right="168"/>
      </w:pPr>
      <w:r>
        <w:t>распознавать</w:t>
      </w:r>
      <w:r>
        <w:rPr>
          <w:spacing w:val="80"/>
        </w:rPr>
        <w:t xml:space="preserve">  </w:t>
      </w:r>
      <w:r>
        <w:t>и</w:t>
      </w:r>
      <w:r>
        <w:rPr>
          <w:spacing w:val="78"/>
        </w:rPr>
        <w:t xml:space="preserve">  </w:t>
      </w:r>
      <w:r>
        <w:t>употреблять</w:t>
      </w:r>
      <w:r>
        <w:rPr>
          <w:spacing w:val="80"/>
        </w:rPr>
        <w:t xml:space="preserve">  </w:t>
      </w:r>
      <w:r>
        <w:t>в</w:t>
      </w:r>
      <w:r>
        <w:rPr>
          <w:spacing w:val="80"/>
        </w:rPr>
        <w:t xml:space="preserve">  </w:t>
      </w:r>
      <w:r>
        <w:t>устной</w:t>
      </w:r>
      <w:r>
        <w:rPr>
          <w:spacing w:val="78"/>
        </w:rPr>
        <w:t xml:space="preserve">  </w:t>
      </w:r>
      <w:r>
        <w:t>и</w:t>
      </w:r>
      <w:r>
        <w:rPr>
          <w:spacing w:val="80"/>
        </w:rPr>
        <w:t xml:space="preserve">  </w:t>
      </w:r>
      <w:r>
        <w:t>письменной</w:t>
      </w:r>
      <w:r>
        <w:rPr>
          <w:spacing w:val="80"/>
        </w:rPr>
        <w:t xml:space="preserve">  </w:t>
      </w:r>
      <w:r>
        <w:t>речи</w:t>
      </w:r>
      <w:r>
        <w:rPr>
          <w:spacing w:val="80"/>
        </w:rPr>
        <w:t xml:space="preserve">  </w:t>
      </w:r>
      <w:r>
        <w:t>существительные в притяжательном падеже (Possessive Case);</w:t>
      </w:r>
    </w:p>
    <w:p w:rsidR="00033849" w:rsidRDefault="00721D58">
      <w:pPr>
        <w:pStyle w:val="a3"/>
        <w:spacing w:before="2" w:line="360" w:lineRule="auto"/>
        <w:ind w:right="172"/>
      </w:pPr>
      <w: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033849" w:rsidRDefault="00721D58">
      <w:pPr>
        <w:pStyle w:val="a3"/>
        <w:spacing w:line="360" w:lineRule="auto"/>
        <w:ind w:left="944" w:right="175" w:firstLine="0"/>
      </w:pPr>
      <w:r>
        <w:t>распознавать и</w:t>
      </w:r>
      <w:r>
        <w:rPr>
          <w:spacing w:val="-3"/>
        </w:rPr>
        <w:t xml:space="preserve"> </w:t>
      </w:r>
      <w:r>
        <w:t>употреблять в</w:t>
      </w:r>
      <w:r>
        <w:rPr>
          <w:spacing w:val="-2"/>
        </w:rPr>
        <w:t xml:space="preserve"> </w:t>
      </w:r>
      <w:r>
        <w:t>устной</w:t>
      </w:r>
      <w:r>
        <w:rPr>
          <w:spacing w:val="-3"/>
        </w:rPr>
        <w:t xml:space="preserve"> </w:t>
      </w:r>
      <w:r>
        <w:t>и</w:t>
      </w:r>
      <w:r>
        <w:rPr>
          <w:spacing w:val="-3"/>
        </w:rPr>
        <w:t xml:space="preserve"> </w:t>
      </w:r>
      <w:r>
        <w:t>письменной</w:t>
      </w:r>
      <w:r>
        <w:rPr>
          <w:spacing w:val="-3"/>
        </w:rPr>
        <w:t xml:space="preserve"> </w:t>
      </w:r>
      <w:r>
        <w:t>речи</w:t>
      </w:r>
      <w:r>
        <w:rPr>
          <w:spacing w:val="-3"/>
        </w:rPr>
        <w:t xml:space="preserve"> </w:t>
      </w:r>
      <w:r>
        <w:t>наречия частотности usually, often; распознавать и употреблять в устной и письменной речи личные местоимения в объектном</w:t>
      </w:r>
    </w:p>
    <w:p w:rsidR="00033849" w:rsidRDefault="00721D58">
      <w:pPr>
        <w:pStyle w:val="a3"/>
        <w:spacing w:before="1"/>
        <w:ind w:firstLine="0"/>
        <w:jc w:val="left"/>
      </w:pPr>
      <w:r>
        <w:rPr>
          <w:spacing w:val="-2"/>
        </w:rPr>
        <w:t>падеже;</w:t>
      </w:r>
    </w:p>
    <w:p w:rsidR="00033849" w:rsidRDefault="00721D58">
      <w:pPr>
        <w:pStyle w:val="a3"/>
        <w:spacing w:before="136"/>
        <w:ind w:left="944" w:firstLine="0"/>
        <w:jc w:val="left"/>
      </w:pPr>
      <w:r>
        <w:t>распознавать</w:t>
      </w:r>
      <w:r>
        <w:rPr>
          <w:spacing w:val="18"/>
        </w:rPr>
        <w:t xml:space="preserve"> </w:t>
      </w:r>
      <w:r>
        <w:t>и</w:t>
      </w:r>
      <w:r>
        <w:rPr>
          <w:spacing w:val="19"/>
        </w:rPr>
        <w:t xml:space="preserve"> </w:t>
      </w:r>
      <w:r>
        <w:t>употреблять</w:t>
      </w:r>
      <w:r>
        <w:rPr>
          <w:spacing w:val="19"/>
        </w:rPr>
        <w:t xml:space="preserve"> </w:t>
      </w:r>
      <w:r>
        <w:t>в</w:t>
      </w:r>
      <w:r>
        <w:rPr>
          <w:spacing w:val="20"/>
        </w:rPr>
        <w:t xml:space="preserve"> </w:t>
      </w:r>
      <w:r>
        <w:t>устной</w:t>
      </w:r>
      <w:r>
        <w:rPr>
          <w:spacing w:val="19"/>
        </w:rPr>
        <w:t xml:space="preserve"> </w:t>
      </w:r>
      <w:r>
        <w:t>и</w:t>
      </w:r>
      <w:r>
        <w:rPr>
          <w:spacing w:val="19"/>
        </w:rPr>
        <w:t xml:space="preserve"> </w:t>
      </w:r>
      <w:r>
        <w:t>письменной</w:t>
      </w:r>
      <w:r>
        <w:rPr>
          <w:spacing w:val="19"/>
        </w:rPr>
        <w:t xml:space="preserve"> </w:t>
      </w:r>
      <w:r>
        <w:t>речи</w:t>
      </w:r>
      <w:r>
        <w:rPr>
          <w:spacing w:val="19"/>
        </w:rPr>
        <w:t xml:space="preserve"> </w:t>
      </w:r>
      <w:r>
        <w:t>указательные</w:t>
      </w:r>
      <w:r>
        <w:rPr>
          <w:spacing w:val="17"/>
        </w:rPr>
        <w:t xml:space="preserve"> </w:t>
      </w:r>
      <w:r>
        <w:t>местоимения</w:t>
      </w:r>
      <w:r>
        <w:rPr>
          <w:spacing w:val="9"/>
        </w:rPr>
        <w:t xml:space="preserve"> </w:t>
      </w:r>
      <w:r>
        <w:t>that</w:t>
      </w:r>
      <w:r>
        <w:rPr>
          <w:spacing w:val="24"/>
        </w:rPr>
        <w:t xml:space="preserve"> </w:t>
      </w:r>
      <w:r>
        <w:rPr>
          <w:spacing w:val="-10"/>
        </w:rPr>
        <w:t>–</w:t>
      </w:r>
    </w:p>
    <w:p w:rsidR="00033849" w:rsidRDefault="00721D58">
      <w:pPr>
        <w:pStyle w:val="a3"/>
        <w:spacing w:before="137"/>
        <w:ind w:firstLine="0"/>
        <w:jc w:val="left"/>
      </w:pPr>
      <w:r>
        <w:rPr>
          <w:spacing w:val="-2"/>
        </w:rPr>
        <w:t>those;</w:t>
      </w:r>
    </w:p>
    <w:p w:rsidR="00033849" w:rsidRDefault="00721D58">
      <w:pPr>
        <w:pStyle w:val="a3"/>
        <w:spacing w:before="137"/>
        <w:ind w:left="944" w:firstLine="0"/>
        <w:jc w:val="left"/>
      </w:pPr>
      <w:r>
        <w:t>распознавать</w:t>
      </w:r>
      <w:r>
        <w:rPr>
          <w:spacing w:val="55"/>
        </w:rPr>
        <w:t xml:space="preserve"> </w:t>
      </w:r>
      <w:r>
        <w:t>и</w:t>
      </w:r>
      <w:r>
        <w:rPr>
          <w:spacing w:val="52"/>
        </w:rPr>
        <w:t xml:space="preserve"> </w:t>
      </w:r>
      <w:r>
        <w:t>употреблять</w:t>
      </w:r>
      <w:r>
        <w:rPr>
          <w:spacing w:val="56"/>
        </w:rPr>
        <w:t xml:space="preserve"> </w:t>
      </w:r>
      <w:r>
        <w:t>в</w:t>
      </w:r>
      <w:r>
        <w:rPr>
          <w:spacing w:val="57"/>
        </w:rPr>
        <w:t xml:space="preserve"> </w:t>
      </w:r>
      <w:r>
        <w:t>устной</w:t>
      </w:r>
      <w:r>
        <w:rPr>
          <w:spacing w:val="51"/>
        </w:rPr>
        <w:t xml:space="preserve"> </w:t>
      </w:r>
      <w:r>
        <w:t>и</w:t>
      </w:r>
      <w:r>
        <w:rPr>
          <w:spacing w:val="56"/>
        </w:rPr>
        <w:t xml:space="preserve"> </w:t>
      </w:r>
      <w:r>
        <w:t>письменной</w:t>
      </w:r>
      <w:r>
        <w:rPr>
          <w:spacing w:val="56"/>
        </w:rPr>
        <w:t xml:space="preserve"> </w:t>
      </w:r>
      <w:r>
        <w:t>речи</w:t>
      </w:r>
      <w:r>
        <w:rPr>
          <w:spacing w:val="52"/>
        </w:rPr>
        <w:t xml:space="preserve"> </w:t>
      </w:r>
      <w:r>
        <w:t>неопределённые</w:t>
      </w:r>
      <w:r>
        <w:rPr>
          <w:spacing w:val="51"/>
        </w:rPr>
        <w:t xml:space="preserve"> </w:t>
      </w:r>
      <w:r>
        <w:rPr>
          <w:spacing w:val="-2"/>
        </w:rPr>
        <w:t>местоимения</w:t>
      </w:r>
    </w:p>
    <w:p w:rsidR="00033849" w:rsidRDefault="00721D58">
      <w:pPr>
        <w:pStyle w:val="a3"/>
        <w:spacing w:before="142"/>
        <w:ind w:firstLine="0"/>
        <w:jc w:val="left"/>
      </w:pPr>
      <w:r>
        <w:t>some/any</w:t>
      </w:r>
      <w:r>
        <w:rPr>
          <w:spacing w:val="-13"/>
        </w:rPr>
        <w:t xml:space="preserve"> </w:t>
      </w:r>
      <w:r>
        <w:t>в</w:t>
      </w:r>
      <w:r>
        <w:rPr>
          <w:spacing w:val="-2"/>
        </w:rPr>
        <w:t xml:space="preserve"> </w:t>
      </w:r>
      <w:r>
        <w:t>повествовательных</w:t>
      </w:r>
      <w:r>
        <w:rPr>
          <w:spacing w:val="-7"/>
        </w:rPr>
        <w:t xml:space="preserve"> </w:t>
      </w:r>
      <w:r>
        <w:t>и</w:t>
      </w:r>
      <w:r>
        <w:rPr>
          <w:spacing w:val="-1"/>
        </w:rPr>
        <w:t xml:space="preserve"> </w:t>
      </w:r>
      <w:r>
        <w:t>вопросительных</w:t>
      </w:r>
      <w:r>
        <w:rPr>
          <w:spacing w:val="-7"/>
        </w:rPr>
        <w:t xml:space="preserve"> </w:t>
      </w:r>
      <w:r>
        <w:rPr>
          <w:spacing w:val="-2"/>
        </w:rPr>
        <w:t>предложениях;</w:t>
      </w:r>
    </w:p>
    <w:p w:rsidR="00033849" w:rsidRDefault="00721D58">
      <w:pPr>
        <w:pStyle w:val="a3"/>
        <w:spacing w:before="137" w:line="360" w:lineRule="auto"/>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вопросительные</w:t>
      </w:r>
      <w:r>
        <w:rPr>
          <w:spacing w:val="40"/>
        </w:rPr>
        <w:t xml:space="preserve"> </w:t>
      </w:r>
      <w:r>
        <w:t>слова</w:t>
      </w:r>
      <w:r>
        <w:rPr>
          <w:spacing w:val="74"/>
        </w:rPr>
        <w:t xml:space="preserve"> </w:t>
      </w:r>
      <w:r>
        <w:t>when, whose, why;</w:t>
      </w:r>
    </w:p>
    <w:p w:rsidR="00033849" w:rsidRDefault="00721D58">
      <w:pPr>
        <w:pStyle w:val="a3"/>
        <w:spacing w:line="362" w:lineRule="auto"/>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количественные</w:t>
      </w:r>
      <w:r>
        <w:rPr>
          <w:spacing w:val="40"/>
        </w:rPr>
        <w:t xml:space="preserve"> </w:t>
      </w:r>
      <w:r>
        <w:t xml:space="preserve">числительные </w:t>
      </w:r>
      <w:r>
        <w:rPr>
          <w:spacing w:val="-2"/>
        </w:rPr>
        <w:t>(13–100);</w:t>
      </w:r>
    </w:p>
    <w:p w:rsidR="00033849" w:rsidRDefault="00721D58">
      <w:pPr>
        <w:pStyle w:val="a3"/>
        <w:spacing w:line="360" w:lineRule="auto"/>
        <w:ind w:left="944" w:firstLine="0"/>
        <w:jc w:val="left"/>
      </w:pPr>
      <w:r>
        <w:t>распознавать и употреблять в устной и письменной речи порядковые числительные (1–30); распознавать и употреблять в устной и письменной речи предлог направления движения to</w:t>
      </w:r>
    </w:p>
    <w:p w:rsidR="00033849" w:rsidRPr="00652426" w:rsidRDefault="00721D58">
      <w:pPr>
        <w:pStyle w:val="a3"/>
        <w:spacing w:line="274" w:lineRule="exact"/>
        <w:ind w:firstLine="0"/>
        <w:jc w:val="left"/>
        <w:rPr>
          <w:lang w:val="en-US"/>
        </w:rPr>
      </w:pPr>
      <w:r w:rsidRPr="00652426">
        <w:rPr>
          <w:lang w:val="en-US"/>
        </w:rPr>
        <w:t>(We</w:t>
      </w:r>
      <w:r w:rsidRPr="00652426">
        <w:rPr>
          <w:spacing w:val="-3"/>
          <w:lang w:val="en-US"/>
        </w:rPr>
        <w:t xml:space="preserve"> </w:t>
      </w:r>
      <w:r w:rsidRPr="00652426">
        <w:rPr>
          <w:lang w:val="en-US"/>
        </w:rPr>
        <w:t>went</w:t>
      </w:r>
      <w:r w:rsidRPr="00652426">
        <w:rPr>
          <w:spacing w:val="-1"/>
          <w:lang w:val="en-US"/>
        </w:rPr>
        <w:t xml:space="preserve"> </w:t>
      </w:r>
      <w:r w:rsidRPr="00652426">
        <w:rPr>
          <w:lang w:val="en-US"/>
        </w:rPr>
        <w:t>to</w:t>
      </w:r>
      <w:r w:rsidRPr="00652426">
        <w:rPr>
          <w:spacing w:val="2"/>
          <w:lang w:val="en-US"/>
        </w:rPr>
        <w:t xml:space="preserve"> </w:t>
      </w:r>
      <w:r w:rsidRPr="00652426">
        <w:rPr>
          <w:lang w:val="en-US"/>
        </w:rPr>
        <w:t>Moscow</w:t>
      </w:r>
      <w:r w:rsidRPr="00652426">
        <w:rPr>
          <w:spacing w:val="-6"/>
          <w:lang w:val="en-US"/>
        </w:rPr>
        <w:t xml:space="preserve"> </w:t>
      </w:r>
      <w:r w:rsidRPr="00652426">
        <w:rPr>
          <w:lang w:val="en-US"/>
        </w:rPr>
        <w:t>last</w:t>
      </w:r>
      <w:r w:rsidRPr="00652426">
        <w:rPr>
          <w:spacing w:val="4"/>
          <w:lang w:val="en-US"/>
        </w:rPr>
        <w:t xml:space="preserve"> </w:t>
      </w:r>
      <w:r w:rsidRPr="00652426">
        <w:rPr>
          <w:spacing w:val="-2"/>
          <w:lang w:val="en-US"/>
        </w:rPr>
        <w:t>year.);</w:t>
      </w:r>
    </w:p>
    <w:p w:rsidR="00033849" w:rsidRDefault="00721D58">
      <w:pPr>
        <w:pStyle w:val="a3"/>
        <w:spacing w:before="137" w:line="360" w:lineRule="auto"/>
        <w:jc w:val="left"/>
      </w:pPr>
      <w:r>
        <w:t xml:space="preserve">распознавать и употреблять в устной и письменной речи предлоги места next to, in front of, </w:t>
      </w:r>
      <w:r>
        <w:rPr>
          <w:spacing w:val="-2"/>
        </w:rPr>
        <w:t>behind;</w:t>
      </w:r>
    </w:p>
    <w:p w:rsidR="00033849" w:rsidRDefault="00721D58">
      <w:pPr>
        <w:pStyle w:val="a3"/>
        <w:spacing w:line="360" w:lineRule="auto"/>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предлоги</w:t>
      </w:r>
      <w:r>
        <w:rPr>
          <w:spacing w:val="40"/>
        </w:rPr>
        <w:t xml:space="preserve"> </w:t>
      </w:r>
      <w:r>
        <w:t>времени:</w:t>
      </w:r>
      <w:r>
        <w:rPr>
          <w:spacing w:val="40"/>
        </w:rPr>
        <w:t xml:space="preserve"> </w:t>
      </w:r>
      <w:r>
        <w:t>at,</w:t>
      </w:r>
      <w:r>
        <w:rPr>
          <w:spacing w:val="40"/>
        </w:rPr>
        <w:t xml:space="preserve"> </w:t>
      </w:r>
      <w:r>
        <w:t>in,</w:t>
      </w:r>
      <w:r>
        <w:rPr>
          <w:spacing w:val="40"/>
        </w:rPr>
        <w:t xml:space="preserve"> </w:t>
      </w:r>
      <w:r>
        <w:t>on</w:t>
      </w:r>
      <w:r>
        <w:rPr>
          <w:spacing w:val="40"/>
        </w:rPr>
        <w:t xml:space="preserve"> </w:t>
      </w:r>
      <w:r>
        <w:t>в выражениях at 4 o’clock, in the morning, on Monday.</w:t>
      </w:r>
    </w:p>
    <w:p w:rsidR="00033849" w:rsidRDefault="00721D58">
      <w:pPr>
        <w:pStyle w:val="a5"/>
        <w:numPr>
          <w:ilvl w:val="3"/>
          <w:numId w:val="2"/>
        </w:numPr>
        <w:tabs>
          <w:tab w:val="left" w:pos="1965"/>
        </w:tabs>
        <w:spacing w:line="274" w:lineRule="exact"/>
        <w:ind w:left="1965" w:hanging="1021"/>
        <w:rPr>
          <w:sz w:val="24"/>
        </w:rPr>
      </w:pPr>
      <w:r>
        <w:rPr>
          <w:sz w:val="24"/>
        </w:rPr>
        <w:t>Социокультурные</w:t>
      </w:r>
      <w:r>
        <w:rPr>
          <w:spacing w:val="-5"/>
          <w:sz w:val="24"/>
        </w:rPr>
        <w:t xml:space="preserve"> </w:t>
      </w:r>
      <w:r>
        <w:rPr>
          <w:sz w:val="24"/>
        </w:rPr>
        <w:t>знания</w:t>
      </w:r>
      <w:r>
        <w:rPr>
          <w:spacing w:val="-3"/>
          <w:sz w:val="24"/>
        </w:rPr>
        <w:t xml:space="preserve"> </w:t>
      </w:r>
      <w:r>
        <w:rPr>
          <w:sz w:val="24"/>
        </w:rPr>
        <w:t>и</w:t>
      </w:r>
      <w:r>
        <w:rPr>
          <w:spacing w:val="-7"/>
          <w:sz w:val="24"/>
        </w:rPr>
        <w:t xml:space="preserve"> </w:t>
      </w:r>
      <w:r>
        <w:rPr>
          <w:spacing w:val="-2"/>
          <w:sz w:val="24"/>
        </w:rPr>
        <w:t>умения:</w:t>
      </w:r>
    </w:p>
    <w:p w:rsidR="00033849" w:rsidRDefault="00721D58">
      <w:pPr>
        <w:pStyle w:val="a3"/>
        <w:spacing w:before="139" w:line="360" w:lineRule="auto"/>
        <w:jc w:val="left"/>
      </w:pPr>
      <w:r>
        <w:t>владеть</w:t>
      </w:r>
      <w:r>
        <w:rPr>
          <w:spacing w:val="40"/>
        </w:rPr>
        <w:t xml:space="preserve"> </w:t>
      </w:r>
      <w:r>
        <w:t>социокультурными</w:t>
      </w:r>
      <w:r>
        <w:rPr>
          <w:spacing w:val="40"/>
        </w:rPr>
        <w:t xml:space="preserve"> </w:t>
      </w:r>
      <w:r>
        <w:t>элементами</w:t>
      </w:r>
      <w:r>
        <w:rPr>
          <w:spacing w:val="40"/>
        </w:rPr>
        <w:t xml:space="preserve"> </w:t>
      </w:r>
      <w:r>
        <w:t>речевого</w:t>
      </w:r>
      <w:r>
        <w:rPr>
          <w:spacing w:val="40"/>
        </w:rPr>
        <w:t xml:space="preserve"> </w:t>
      </w:r>
      <w:r>
        <w:t>поведенческого</w:t>
      </w:r>
      <w:r>
        <w:rPr>
          <w:spacing w:val="40"/>
        </w:rPr>
        <w:t xml:space="preserve"> </w:t>
      </w:r>
      <w:r>
        <w:t>этикета,</w:t>
      </w:r>
      <w:r>
        <w:rPr>
          <w:spacing w:val="40"/>
        </w:rPr>
        <w:t xml:space="preserve"> </w:t>
      </w:r>
      <w:r>
        <w:t>принятыми</w:t>
      </w:r>
      <w:r>
        <w:rPr>
          <w:spacing w:val="40"/>
        </w:rPr>
        <w:t xml:space="preserve"> </w:t>
      </w:r>
      <w:r>
        <w:t>в англоязычной</w:t>
      </w:r>
      <w:r>
        <w:rPr>
          <w:spacing w:val="66"/>
          <w:w w:val="150"/>
        </w:rPr>
        <w:t xml:space="preserve"> </w:t>
      </w:r>
      <w:r>
        <w:t>среде,</w:t>
      </w:r>
      <w:r>
        <w:rPr>
          <w:spacing w:val="65"/>
          <w:w w:val="150"/>
        </w:rPr>
        <w:t xml:space="preserve"> </w:t>
      </w:r>
      <w:r>
        <w:t>в</w:t>
      </w:r>
      <w:r>
        <w:rPr>
          <w:spacing w:val="65"/>
          <w:w w:val="150"/>
        </w:rPr>
        <w:t xml:space="preserve"> </w:t>
      </w:r>
      <w:r>
        <w:t>некоторых</w:t>
      </w:r>
      <w:r>
        <w:rPr>
          <w:spacing w:val="63"/>
          <w:w w:val="150"/>
        </w:rPr>
        <w:t xml:space="preserve"> </w:t>
      </w:r>
      <w:r>
        <w:t>ситуациях</w:t>
      </w:r>
      <w:r>
        <w:rPr>
          <w:spacing w:val="63"/>
          <w:w w:val="150"/>
        </w:rPr>
        <w:t xml:space="preserve"> </w:t>
      </w:r>
      <w:r>
        <w:t>общения</w:t>
      </w:r>
      <w:r>
        <w:rPr>
          <w:spacing w:val="63"/>
          <w:w w:val="150"/>
        </w:rPr>
        <w:t xml:space="preserve"> </w:t>
      </w:r>
      <w:r>
        <w:t>(приветствие,</w:t>
      </w:r>
      <w:r>
        <w:rPr>
          <w:spacing w:val="65"/>
          <w:w w:val="150"/>
        </w:rPr>
        <w:t xml:space="preserve"> </w:t>
      </w:r>
      <w:r>
        <w:t>прощание,</w:t>
      </w:r>
      <w:r>
        <w:rPr>
          <w:spacing w:val="66"/>
          <w:w w:val="150"/>
        </w:rPr>
        <w:t xml:space="preserve"> </w:t>
      </w:r>
      <w:r>
        <w:rPr>
          <w:spacing w:val="-2"/>
        </w:rPr>
        <w:t>знакомство,</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71" w:firstLine="0"/>
      </w:pPr>
      <w:r>
        <w:t xml:space="preserve">просьба, выражение благодарности, извинение, поздравление с днём рождения, Новым годом, </w:t>
      </w:r>
      <w:r>
        <w:rPr>
          <w:spacing w:val="-2"/>
        </w:rPr>
        <w:t>Рождеством);</w:t>
      </w:r>
    </w:p>
    <w:p w:rsidR="00033849" w:rsidRDefault="00721D58">
      <w:pPr>
        <w:pStyle w:val="a3"/>
        <w:spacing w:line="360" w:lineRule="auto"/>
        <w:ind w:right="173"/>
      </w:pPr>
      <w:r>
        <w:t>кратко</w:t>
      </w:r>
      <w:r>
        <w:rPr>
          <w:spacing w:val="76"/>
        </w:rPr>
        <w:t xml:space="preserve">   </w:t>
      </w:r>
      <w:r>
        <w:t>представлять</w:t>
      </w:r>
      <w:r>
        <w:rPr>
          <w:spacing w:val="75"/>
        </w:rPr>
        <w:t xml:space="preserve">   </w:t>
      </w:r>
      <w:r>
        <w:t>свою</w:t>
      </w:r>
      <w:r>
        <w:rPr>
          <w:spacing w:val="74"/>
        </w:rPr>
        <w:t xml:space="preserve">   </w:t>
      </w:r>
      <w:r>
        <w:t>страну</w:t>
      </w:r>
      <w:r>
        <w:rPr>
          <w:spacing w:val="73"/>
        </w:rPr>
        <w:t xml:space="preserve">   </w:t>
      </w:r>
      <w:r>
        <w:t>и</w:t>
      </w:r>
      <w:r>
        <w:rPr>
          <w:spacing w:val="75"/>
        </w:rPr>
        <w:t xml:space="preserve">   </w:t>
      </w:r>
      <w:r>
        <w:t>страну/страны</w:t>
      </w:r>
      <w:r>
        <w:rPr>
          <w:spacing w:val="75"/>
        </w:rPr>
        <w:t xml:space="preserve">   </w:t>
      </w:r>
      <w:r>
        <w:t>изучаемого</w:t>
      </w:r>
      <w:r>
        <w:rPr>
          <w:spacing w:val="76"/>
        </w:rPr>
        <w:t xml:space="preserve">   </w:t>
      </w:r>
      <w:r>
        <w:t>языка на английском языке.</w:t>
      </w:r>
    </w:p>
    <w:p w:rsidR="00033849" w:rsidRDefault="00721D58">
      <w:pPr>
        <w:pStyle w:val="a5"/>
        <w:numPr>
          <w:ilvl w:val="2"/>
          <w:numId w:val="2"/>
        </w:numPr>
        <w:tabs>
          <w:tab w:val="left" w:pos="1787"/>
        </w:tabs>
        <w:spacing w:line="362" w:lineRule="auto"/>
        <w:ind w:right="169" w:firstLine="710"/>
        <w:jc w:val="both"/>
        <w:rPr>
          <w:sz w:val="24"/>
        </w:rPr>
      </w:pPr>
      <w:r>
        <w:rPr>
          <w:sz w:val="24"/>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033849" w:rsidRDefault="00721D58">
      <w:pPr>
        <w:pStyle w:val="a5"/>
        <w:numPr>
          <w:ilvl w:val="3"/>
          <w:numId w:val="2"/>
        </w:numPr>
        <w:tabs>
          <w:tab w:val="left" w:pos="1965"/>
        </w:tabs>
        <w:spacing w:line="273" w:lineRule="exact"/>
        <w:ind w:left="1965" w:hanging="1021"/>
        <w:jc w:val="both"/>
        <w:rPr>
          <w:sz w:val="24"/>
        </w:rPr>
      </w:pPr>
      <w:r>
        <w:rPr>
          <w:sz w:val="24"/>
        </w:rPr>
        <w:t>Коммуникативные</w:t>
      </w:r>
      <w:r>
        <w:rPr>
          <w:spacing w:val="-10"/>
          <w:sz w:val="24"/>
        </w:rPr>
        <w:t xml:space="preserve"> </w:t>
      </w:r>
      <w:r>
        <w:rPr>
          <w:spacing w:val="-2"/>
          <w:sz w:val="24"/>
        </w:rPr>
        <w:t>умения.</w:t>
      </w:r>
    </w:p>
    <w:p w:rsidR="00033849" w:rsidRDefault="00721D58">
      <w:pPr>
        <w:pStyle w:val="a5"/>
        <w:numPr>
          <w:ilvl w:val="4"/>
          <w:numId w:val="2"/>
        </w:numPr>
        <w:tabs>
          <w:tab w:val="left" w:pos="2148"/>
        </w:tabs>
        <w:spacing w:before="132"/>
        <w:ind w:left="2148" w:hanging="1204"/>
        <w:jc w:val="both"/>
        <w:rPr>
          <w:sz w:val="24"/>
        </w:rPr>
      </w:pPr>
      <w:r>
        <w:rPr>
          <w:spacing w:val="-2"/>
          <w:sz w:val="24"/>
        </w:rPr>
        <w:t>Говорение:</w:t>
      </w:r>
    </w:p>
    <w:p w:rsidR="00033849" w:rsidRDefault="00721D58">
      <w:pPr>
        <w:pStyle w:val="a3"/>
        <w:tabs>
          <w:tab w:val="left" w:pos="2032"/>
          <w:tab w:val="left" w:pos="3069"/>
          <w:tab w:val="left" w:pos="4566"/>
          <w:tab w:val="left" w:pos="6577"/>
          <w:tab w:val="left" w:pos="7954"/>
          <w:tab w:val="left" w:pos="9945"/>
        </w:tabs>
        <w:spacing w:before="137" w:line="360" w:lineRule="auto"/>
        <w:ind w:right="161"/>
      </w:pPr>
      <w:r>
        <w:t xml:space="preserve">вести разные виды диалогов (диалог этикетного характера, диалог-побуждение, диалог- </w:t>
      </w:r>
      <w:r>
        <w:rPr>
          <w:spacing w:val="-2"/>
        </w:rPr>
        <w:t>расспрос)</w:t>
      </w:r>
      <w:r>
        <w:tab/>
      </w:r>
      <w:r>
        <w:rPr>
          <w:spacing w:val="-6"/>
        </w:rPr>
        <w:t>на</w:t>
      </w:r>
      <w:r>
        <w:tab/>
      </w:r>
      <w:r>
        <w:rPr>
          <w:spacing w:val="-2"/>
        </w:rPr>
        <w:t>основе</w:t>
      </w:r>
      <w:r>
        <w:tab/>
      </w:r>
      <w:r>
        <w:rPr>
          <w:spacing w:val="-2"/>
        </w:rPr>
        <w:t>вербальных</w:t>
      </w:r>
      <w:r>
        <w:tab/>
      </w:r>
      <w:r>
        <w:rPr>
          <w:spacing w:val="-2"/>
        </w:rPr>
        <w:t>и/или</w:t>
      </w:r>
      <w:r>
        <w:tab/>
      </w:r>
      <w:r>
        <w:rPr>
          <w:spacing w:val="-2"/>
        </w:rPr>
        <w:t>зрительных</w:t>
      </w:r>
      <w:r>
        <w:tab/>
      </w:r>
      <w:r>
        <w:rPr>
          <w:spacing w:val="-4"/>
        </w:rPr>
        <w:t xml:space="preserve">опор </w:t>
      </w:r>
      <w:r>
        <w:t>с соблюдением норм речевого этикета, принятого в стране/странах изучаемого языка (не менее 4– 5 реплик со стороны каждого собеседника);</w:t>
      </w:r>
    </w:p>
    <w:p w:rsidR="00033849" w:rsidRDefault="00721D58">
      <w:pPr>
        <w:pStyle w:val="a3"/>
        <w:spacing w:before="1" w:line="360" w:lineRule="auto"/>
        <w:ind w:right="162"/>
      </w:pPr>
      <w:r>
        <w:t>вести</w:t>
      </w:r>
      <w:r>
        <w:rPr>
          <w:spacing w:val="76"/>
        </w:rPr>
        <w:t xml:space="preserve">  </w:t>
      </w:r>
      <w:r>
        <w:t>диалог</w:t>
      </w:r>
      <w:r>
        <w:rPr>
          <w:spacing w:val="74"/>
        </w:rPr>
        <w:t xml:space="preserve">  </w:t>
      </w:r>
      <w:r>
        <w:t>–</w:t>
      </w:r>
      <w:r>
        <w:rPr>
          <w:spacing w:val="72"/>
        </w:rPr>
        <w:t xml:space="preserve">  </w:t>
      </w:r>
      <w:r>
        <w:t>разговор</w:t>
      </w:r>
      <w:r>
        <w:rPr>
          <w:spacing w:val="72"/>
        </w:rPr>
        <w:t xml:space="preserve">  </w:t>
      </w:r>
      <w:r>
        <w:t>по</w:t>
      </w:r>
      <w:r>
        <w:rPr>
          <w:spacing w:val="72"/>
        </w:rPr>
        <w:t xml:space="preserve">  </w:t>
      </w:r>
      <w:r>
        <w:t>телефону</w:t>
      </w:r>
      <w:r>
        <w:rPr>
          <w:spacing w:val="72"/>
        </w:rPr>
        <w:t xml:space="preserve">  </w:t>
      </w:r>
      <w:r>
        <w:t>с</w:t>
      </w:r>
      <w:r>
        <w:rPr>
          <w:spacing w:val="40"/>
        </w:rPr>
        <w:t xml:space="preserve">  </w:t>
      </w:r>
      <w:r>
        <w:t>опорой</w:t>
      </w:r>
      <w:r>
        <w:rPr>
          <w:spacing w:val="73"/>
        </w:rPr>
        <w:t xml:space="preserve">  </w:t>
      </w:r>
      <w:r>
        <w:t>на</w:t>
      </w:r>
      <w:r>
        <w:rPr>
          <w:spacing w:val="40"/>
        </w:rPr>
        <w:t xml:space="preserve">  </w:t>
      </w:r>
      <w:r>
        <w:t>картинки,</w:t>
      </w:r>
      <w:r>
        <w:rPr>
          <w:spacing w:val="73"/>
        </w:rPr>
        <w:t xml:space="preserve">  </w:t>
      </w:r>
      <w:r>
        <w:t>фотографии и/или</w:t>
      </w:r>
      <w:r>
        <w:rPr>
          <w:spacing w:val="79"/>
        </w:rPr>
        <w:t xml:space="preserve">   </w:t>
      </w:r>
      <w:r>
        <w:t>ключевые</w:t>
      </w:r>
      <w:r>
        <w:rPr>
          <w:spacing w:val="80"/>
        </w:rPr>
        <w:t xml:space="preserve">   </w:t>
      </w:r>
      <w:r>
        <w:t>слова</w:t>
      </w:r>
      <w:r>
        <w:rPr>
          <w:spacing w:val="79"/>
        </w:rPr>
        <w:t xml:space="preserve">   </w:t>
      </w:r>
      <w:r>
        <w:t>в</w:t>
      </w:r>
      <w:r>
        <w:rPr>
          <w:spacing w:val="80"/>
        </w:rPr>
        <w:t xml:space="preserve">   </w:t>
      </w:r>
      <w:r>
        <w:t>стандартных</w:t>
      </w:r>
      <w:r>
        <w:rPr>
          <w:spacing w:val="79"/>
        </w:rPr>
        <w:t xml:space="preserve">   </w:t>
      </w:r>
      <w:r>
        <w:t>ситуациях</w:t>
      </w:r>
      <w:r>
        <w:rPr>
          <w:spacing w:val="79"/>
        </w:rPr>
        <w:t xml:space="preserve">   </w:t>
      </w:r>
      <w:r>
        <w:t>неофициального</w:t>
      </w:r>
      <w:r>
        <w:rPr>
          <w:spacing w:val="80"/>
        </w:rPr>
        <w:t xml:space="preserve">   </w:t>
      </w:r>
      <w:r>
        <w:t xml:space="preserve">общения с соблюдением норм речевого этикета в объёме не менее 4–5 реплик со стороны каждого </w:t>
      </w:r>
      <w:r>
        <w:rPr>
          <w:spacing w:val="-2"/>
        </w:rPr>
        <w:t>собеседника;</w:t>
      </w:r>
    </w:p>
    <w:p w:rsidR="00033849" w:rsidRDefault="00721D58">
      <w:pPr>
        <w:pStyle w:val="a3"/>
        <w:spacing w:before="1" w:line="360" w:lineRule="auto"/>
        <w:ind w:right="167"/>
      </w:pPr>
      <w: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033849" w:rsidRDefault="00721D58">
      <w:pPr>
        <w:pStyle w:val="a3"/>
        <w:spacing w:before="1" w:line="360" w:lineRule="auto"/>
        <w:ind w:right="170"/>
      </w:pPr>
      <w:r>
        <w:t>создавать устные связные монологические высказывания по образцу; выражать своё отношение к предмету речи;</w:t>
      </w:r>
    </w:p>
    <w:p w:rsidR="00033849" w:rsidRDefault="00721D58">
      <w:pPr>
        <w:pStyle w:val="a3"/>
        <w:spacing w:before="3" w:line="360" w:lineRule="auto"/>
        <w:ind w:right="167"/>
      </w:pPr>
      <w:r>
        <w:t>передавать основное содержание прочитанного текста с вербальными и/или зрительными опорами в объёме не менее 4–5 фраз.</w:t>
      </w:r>
    </w:p>
    <w:p w:rsidR="00033849" w:rsidRDefault="00721D58">
      <w:pPr>
        <w:pStyle w:val="a3"/>
        <w:tabs>
          <w:tab w:val="left" w:pos="5808"/>
          <w:tab w:val="left" w:pos="7017"/>
        </w:tabs>
        <w:spacing w:line="362" w:lineRule="auto"/>
        <w:ind w:right="170"/>
      </w:pPr>
      <w:r>
        <w:t>представлять результаты выполненной проектной работы, в том числе подбирая иллюстративный</w:t>
      </w:r>
      <w:r>
        <w:rPr>
          <w:spacing w:val="80"/>
        </w:rPr>
        <w:t xml:space="preserve">   </w:t>
      </w:r>
      <w:r>
        <w:t>материал</w:t>
      </w:r>
      <w:r>
        <w:rPr>
          <w:spacing w:val="80"/>
        </w:rPr>
        <w:t xml:space="preserve">   </w:t>
      </w:r>
      <w:r>
        <w:t>(рисунки,</w:t>
      </w:r>
      <w:r>
        <w:tab/>
      </w:r>
      <w:r>
        <w:rPr>
          <w:spacing w:val="-2"/>
        </w:rPr>
        <w:t>фото)</w:t>
      </w:r>
      <w:r>
        <w:tab/>
        <w:t>к</w:t>
      </w:r>
      <w:r>
        <w:rPr>
          <w:spacing w:val="80"/>
        </w:rPr>
        <w:t xml:space="preserve">    </w:t>
      </w:r>
      <w:r>
        <w:t>тексту</w:t>
      </w:r>
      <w:r>
        <w:rPr>
          <w:spacing w:val="80"/>
        </w:rPr>
        <w:t xml:space="preserve">    </w:t>
      </w:r>
      <w:r>
        <w:t>выступления,</w:t>
      </w:r>
      <w:r>
        <w:rPr>
          <w:spacing w:val="40"/>
        </w:rPr>
        <w:t xml:space="preserve"> </w:t>
      </w:r>
      <w:r>
        <w:t>в объёме не менее 4–5 фраз.</w:t>
      </w:r>
    </w:p>
    <w:p w:rsidR="00033849" w:rsidRDefault="00721D58">
      <w:pPr>
        <w:pStyle w:val="a5"/>
        <w:numPr>
          <w:ilvl w:val="4"/>
          <w:numId w:val="2"/>
        </w:numPr>
        <w:tabs>
          <w:tab w:val="left" w:pos="2148"/>
        </w:tabs>
        <w:spacing w:line="270" w:lineRule="exact"/>
        <w:ind w:left="2148" w:hanging="1204"/>
        <w:jc w:val="both"/>
        <w:rPr>
          <w:sz w:val="24"/>
        </w:rPr>
      </w:pPr>
      <w:r>
        <w:rPr>
          <w:spacing w:val="-2"/>
          <w:sz w:val="24"/>
        </w:rPr>
        <w:t>Аудирование:</w:t>
      </w:r>
    </w:p>
    <w:p w:rsidR="00033849" w:rsidRDefault="00721D58">
      <w:pPr>
        <w:pStyle w:val="a3"/>
        <w:spacing w:before="134" w:line="360" w:lineRule="auto"/>
        <w:ind w:right="172"/>
      </w:pPr>
      <w:r>
        <w:t>воспринимать на слух и понимать речь учителя и одноклассников, вербально/невербально реагировать на услышанное;</w:t>
      </w:r>
    </w:p>
    <w:p w:rsidR="00033849" w:rsidRDefault="00721D58">
      <w:pPr>
        <w:pStyle w:val="a3"/>
        <w:spacing w:before="3" w:line="360" w:lineRule="auto"/>
        <w:ind w:right="17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w:t>
      </w:r>
      <w:r>
        <w:rPr>
          <w:spacing w:val="-2"/>
        </w:rPr>
        <w:t>текста/текстов</w:t>
      </w:r>
    </w:p>
    <w:p w:rsidR="00033849" w:rsidRDefault="00721D58">
      <w:pPr>
        <w:pStyle w:val="a3"/>
        <w:spacing w:line="274" w:lineRule="exact"/>
        <w:ind w:firstLine="0"/>
      </w:pPr>
      <w:r>
        <w:t>для</w:t>
      </w:r>
      <w:r>
        <w:rPr>
          <w:spacing w:val="-2"/>
        </w:rPr>
        <w:t xml:space="preserve"> </w:t>
      </w:r>
      <w:r>
        <w:t>аудирования</w:t>
      </w:r>
      <w:r>
        <w:rPr>
          <w:spacing w:val="1"/>
        </w:rPr>
        <w:t xml:space="preserve"> </w:t>
      </w:r>
      <w:r>
        <w:t>–</w:t>
      </w:r>
      <w:r>
        <w:rPr>
          <w:spacing w:val="-1"/>
        </w:rPr>
        <w:t xml:space="preserve"> </w:t>
      </w:r>
      <w:r>
        <w:t>до</w:t>
      </w:r>
      <w:r>
        <w:rPr>
          <w:spacing w:val="-1"/>
        </w:rPr>
        <w:t xml:space="preserve"> </w:t>
      </w:r>
      <w:r>
        <w:t>1</w:t>
      </w:r>
      <w:r>
        <w:rPr>
          <w:spacing w:val="-1"/>
        </w:rPr>
        <w:t xml:space="preserve"> </w:t>
      </w:r>
      <w:r>
        <w:rPr>
          <w:spacing w:val="-2"/>
        </w:rPr>
        <w:t>минуты).</w:t>
      </w:r>
    </w:p>
    <w:p w:rsidR="00033849" w:rsidRDefault="00033849">
      <w:pPr>
        <w:spacing w:line="274" w:lineRule="exact"/>
        <w:sectPr w:rsidR="00033849">
          <w:pgSz w:w="11910" w:h="16840"/>
          <w:pgMar w:top="960" w:right="400" w:bottom="280" w:left="900" w:header="569" w:footer="0" w:gutter="0"/>
          <w:cols w:space="720"/>
        </w:sectPr>
      </w:pPr>
    </w:p>
    <w:p w:rsidR="00033849" w:rsidRDefault="00721D58">
      <w:pPr>
        <w:pStyle w:val="a5"/>
        <w:numPr>
          <w:ilvl w:val="4"/>
          <w:numId w:val="2"/>
        </w:numPr>
        <w:tabs>
          <w:tab w:val="left" w:pos="2148"/>
        </w:tabs>
        <w:spacing w:before="98"/>
        <w:ind w:left="2148" w:hanging="1204"/>
        <w:jc w:val="both"/>
        <w:rPr>
          <w:sz w:val="24"/>
        </w:rPr>
      </w:pPr>
      <w:r>
        <w:rPr>
          <w:sz w:val="24"/>
        </w:rPr>
        <w:t>Смысловое</w:t>
      </w:r>
      <w:r>
        <w:rPr>
          <w:spacing w:val="-5"/>
          <w:sz w:val="24"/>
        </w:rPr>
        <w:t xml:space="preserve"> </w:t>
      </w:r>
      <w:r>
        <w:rPr>
          <w:spacing w:val="-2"/>
          <w:sz w:val="24"/>
        </w:rPr>
        <w:t>чтение:</w:t>
      </w:r>
    </w:p>
    <w:p w:rsidR="00033849" w:rsidRDefault="00721D58">
      <w:pPr>
        <w:pStyle w:val="a3"/>
        <w:spacing w:before="142" w:line="360" w:lineRule="auto"/>
        <w:ind w:right="173"/>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33849" w:rsidRDefault="00721D58">
      <w:pPr>
        <w:pStyle w:val="a3"/>
        <w:spacing w:line="360" w:lineRule="auto"/>
        <w:ind w:right="167"/>
      </w:pPr>
      <w:r>
        <w:t>читать</w:t>
      </w:r>
      <w:r>
        <w:rPr>
          <w:spacing w:val="80"/>
        </w:rPr>
        <w:t xml:space="preserve">   </w:t>
      </w:r>
      <w:r>
        <w:t>про</w:t>
      </w:r>
      <w:r>
        <w:rPr>
          <w:spacing w:val="80"/>
        </w:rPr>
        <w:t xml:space="preserve">   </w:t>
      </w:r>
      <w:r>
        <w:t>себя</w:t>
      </w:r>
      <w:r>
        <w:rPr>
          <w:spacing w:val="80"/>
        </w:rPr>
        <w:t xml:space="preserve">   </w:t>
      </w:r>
      <w:r>
        <w:t>тексты,</w:t>
      </w:r>
      <w:r>
        <w:rPr>
          <w:spacing w:val="80"/>
        </w:rPr>
        <w:t xml:space="preserve">   </w:t>
      </w:r>
      <w:r>
        <w:t>содержащие</w:t>
      </w:r>
      <w:r>
        <w:rPr>
          <w:spacing w:val="80"/>
        </w:rPr>
        <w:t xml:space="preserve">   </w:t>
      </w:r>
      <w:r>
        <w:t>отдельные</w:t>
      </w:r>
      <w:r>
        <w:rPr>
          <w:spacing w:val="80"/>
        </w:rPr>
        <w:t xml:space="preserve">   </w:t>
      </w:r>
      <w:r>
        <w:t>незнакомые</w:t>
      </w:r>
      <w:r>
        <w:rPr>
          <w:spacing w:val="80"/>
        </w:rPr>
        <w:t xml:space="preserve">   </w:t>
      </w:r>
      <w:r>
        <w:t>слова, с</w:t>
      </w:r>
      <w:r>
        <w:rPr>
          <w:spacing w:val="80"/>
        </w:rPr>
        <w:t xml:space="preserve">   </w:t>
      </w:r>
      <w:r>
        <w:t>различной</w:t>
      </w:r>
      <w:r>
        <w:rPr>
          <w:spacing w:val="80"/>
        </w:rPr>
        <w:t xml:space="preserve">   </w:t>
      </w:r>
      <w:r>
        <w:t>глубиной</w:t>
      </w:r>
      <w:r>
        <w:rPr>
          <w:spacing w:val="80"/>
        </w:rPr>
        <w:t xml:space="preserve">   </w:t>
      </w:r>
      <w:r>
        <w:t>проникновения</w:t>
      </w:r>
      <w:r>
        <w:rPr>
          <w:spacing w:val="80"/>
        </w:rPr>
        <w:t xml:space="preserve">   </w:t>
      </w:r>
      <w:r>
        <w:t>в</w:t>
      </w:r>
      <w:r>
        <w:rPr>
          <w:spacing w:val="80"/>
        </w:rPr>
        <w:t xml:space="preserve">   </w:t>
      </w:r>
      <w:r>
        <w:t>их</w:t>
      </w:r>
      <w:r>
        <w:rPr>
          <w:spacing w:val="80"/>
        </w:rPr>
        <w:t xml:space="preserve">   </w:t>
      </w:r>
      <w:r>
        <w:t>содержание</w:t>
      </w:r>
      <w:r>
        <w:rPr>
          <w:spacing w:val="80"/>
        </w:rPr>
        <w:t xml:space="preserve">   </w:t>
      </w:r>
      <w:r>
        <w:t>в</w:t>
      </w:r>
      <w:r>
        <w:rPr>
          <w:spacing w:val="80"/>
        </w:rPr>
        <w:t xml:space="preserve">   </w:t>
      </w:r>
      <w:r>
        <w:t>зависимости от</w:t>
      </w:r>
      <w:r>
        <w:rPr>
          <w:spacing w:val="66"/>
          <w:w w:val="150"/>
        </w:rPr>
        <w:t xml:space="preserve">  </w:t>
      </w:r>
      <w:r>
        <w:t>поставленной</w:t>
      </w:r>
      <w:r>
        <w:rPr>
          <w:spacing w:val="66"/>
          <w:w w:val="150"/>
        </w:rPr>
        <w:t xml:space="preserve">  </w:t>
      </w:r>
      <w:r>
        <w:t>коммуникативной</w:t>
      </w:r>
      <w:r>
        <w:rPr>
          <w:spacing w:val="66"/>
          <w:w w:val="150"/>
        </w:rPr>
        <w:t xml:space="preserve">  </w:t>
      </w:r>
      <w:r>
        <w:t>задачи:</w:t>
      </w:r>
      <w:r>
        <w:rPr>
          <w:spacing w:val="68"/>
          <w:w w:val="150"/>
        </w:rPr>
        <w:t xml:space="preserve">  </w:t>
      </w:r>
      <w:r>
        <w:t>с</w:t>
      </w:r>
      <w:r>
        <w:rPr>
          <w:spacing w:val="68"/>
          <w:w w:val="150"/>
        </w:rPr>
        <w:t xml:space="preserve">  </w:t>
      </w:r>
      <w:r>
        <w:t>пониманием</w:t>
      </w:r>
      <w:r>
        <w:rPr>
          <w:spacing w:val="67"/>
          <w:w w:val="150"/>
        </w:rPr>
        <w:t xml:space="preserve">  </w:t>
      </w:r>
      <w:r>
        <w:t>основного</w:t>
      </w:r>
      <w:r>
        <w:rPr>
          <w:spacing w:val="68"/>
          <w:w w:val="150"/>
        </w:rPr>
        <w:t xml:space="preserve">  </w:t>
      </w:r>
      <w:r>
        <w:t>содержания, с</w:t>
      </w:r>
      <w:r>
        <w:rPr>
          <w:spacing w:val="80"/>
        </w:rPr>
        <w:t xml:space="preserve">  </w:t>
      </w:r>
      <w:r>
        <w:t>пониманием</w:t>
      </w:r>
      <w:r>
        <w:rPr>
          <w:spacing w:val="80"/>
        </w:rPr>
        <w:t xml:space="preserve">  </w:t>
      </w:r>
      <w:r>
        <w:t>запрашиваемой</w:t>
      </w:r>
      <w:r>
        <w:rPr>
          <w:spacing w:val="80"/>
        </w:rPr>
        <w:t xml:space="preserve">  </w:t>
      </w:r>
      <w:r>
        <w:t>информации,</w:t>
      </w:r>
      <w:r>
        <w:rPr>
          <w:spacing w:val="80"/>
        </w:rPr>
        <w:t xml:space="preserve">  </w:t>
      </w:r>
      <w:r>
        <w:t>со</w:t>
      </w:r>
      <w:r>
        <w:rPr>
          <w:spacing w:val="80"/>
        </w:rPr>
        <w:t xml:space="preserve">  </w:t>
      </w:r>
      <w:r>
        <w:t>зрительной</w:t>
      </w:r>
      <w:r>
        <w:rPr>
          <w:spacing w:val="78"/>
        </w:rPr>
        <w:t xml:space="preserve">  </w:t>
      </w:r>
      <w:r>
        <w:t>опорой</w:t>
      </w:r>
      <w:r>
        <w:rPr>
          <w:spacing w:val="80"/>
        </w:rPr>
        <w:t xml:space="preserve">  </w:t>
      </w:r>
      <w:r>
        <w:t>и</w:t>
      </w:r>
      <w:r>
        <w:rPr>
          <w:spacing w:val="80"/>
        </w:rPr>
        <w:t xml:space="preserve">  </w:t>
      </w:r>
      <w:r>
        <w:t>без</w:t>
      </w:r>
      <w:r>
        <w:rPr>
          <w:spacing w:val="80"/>
        </w:rPr>
        <w:t xml:space="preserve">  </w:t>
      </w:r>
      <w:r>
        <w:t>опоры, с использованием языковой, в том числе контекстуальной, догадки (объём текста/текстов для чтения – до 160 слов;</w:t>
      </w:r>
    </w:p>
    <w:p w:rsidR="00033849" w:rsidRDefault="00721D58">
      <w:pPr>
        <w:pStyle w:val="a3"/>
        <w:ind w:left="944" w:firstLine="0"/>
      </w:pPr>
      <w:r>
        <w:t>прогнозировать</w:t>
      </w:r>
      <w:r>
        <w:rPr>
          <w:spacing w:val="-6"/>
        </w:rPr>
        <w:t xml:space="preserve"> </w:t>
      </w:r>
      <w:r>
        <w:t>содержание</w:t>
      </w:r>
      <w:r>
        <w:rPr>
          <w:spacing w:val="-3"/>
        </w:rPr>
        <w:t xml:space="preserve"> </w:t>
      </w:r>
      <w:r>
        <w:t>текста</w:t>
      </w:r>
      <w:r>
        <w:rPr>
          <w:spacing w:val="-2"/>
        </w:rPr>
        <w:t xml:space="preserve"> </w:t>
      </w:r>
      <w:r>
        <w:t>на</w:t>
      </w:r>
      <w:r>
        <w:rPr>
          <w:spacing w:val="-6"/>
        </w:rPr>
        <w:t xml:space="preserve"> </w:t>
      </w:r>
      <w:r>
        <w:t>основе</w:t>
      </w:r>
      <w:r>
        <w:rPr>
          <w:spacing w:val="-2"/>
        </w:rPr>
        <w:t xml:space="preserve"> заголовка;</w:t>
      </w:r>
    </w:p>
    <w:p w:rsidR="00033849" w:rsidRDefault="00721D58">
      <w:pPr>
        <w:pStyle w:val="a3"/>
        <w:spacing w:before="137" w:line="360" w:lineRule="auto"/>
        <w:ind w:right="170"/>
      </w:pPr>
      <w:r>
        <w:t>читать про себя несплошные тексты (таблицы, диаграммы и т. д.) и понимать представленную в них информацию.</w:t>
      </w:r>
    </w:p>
    <w:p w:rsidR="00033849" w:rsidRDefault="00721D58">
      <w:pPr>
        <w:pStyle w:val="a5"/>
        <w:numPr>
          <w:ilvl w:val="4"/>
          <w:numId w:val="2"/>
        </w:numPr>
        <w:tabs>
          <w:tab w:val="left" w:pos="2148"/>
        </w:tabs>
        <w:spacing w:before="3"/>
        <w:ind w:left="2148" w:hanging="1204"/>
        <w:jc w:val="both"/>
        <w:rPr>
          <w:sz w:val="24"/>
        </w:rPr>
      </w:pPr>
      <w:r>
        <w:rPr>
          <w:spacing w:val="-2"/>
          <w:sz w:val="24"/>
        </w:rPr>
        <w:t>Письмо:</w:t>
      </w:r>
    </w:p>
    <w:p w:rsidR="00033849" w:rsidRDefault="00721D58">
      <w:pPr>
        <w:pStyle w:val="a3"/>
        <w:tabs>
          <w:tab w:val="left" w:pos="1476"/>
          <w:tab w:val="left" w:pos="3294"/>
          <w:tab w:val="left" w:pos="4700"/>
          <w:tab w:val="left" w:pos="6657"/>
          <w:tab w:val="left" w:pos="8034"/>
          <w:tab w:val="left" w:pos="9651"/>
        </w:tabs>
        <w:spacing w:before="136" w:line="360" w:lineRule="auto"/>
        <w:ind w:right="168"/>
      </w:pPr>
      <w:r>
        <w:t xml:space="preserve">заполнять анкеты и формуляры с указанием личной информации: имя, фамилия, возраст, </w:t>
      </w:r>
      <w:r>
        <w:rPr>
          <w:spacing w:val="-4"/>
        </w:rPr>
        <w:t>место</w:t>
      </w:r>
      <w:r>
        <w:tab/>
      </w:r>
      <w:r>
        <w:rPr>
          <w:spacing w:val="-2"/>
        </w:rPr>
        <w:t>жительства</w:t>
      </w:r>
      <w:r>
        <w:tab/>
      </w:r>
      <w:r>
        <w:rPr>
          <w:spacing w:val="-2"/>
        </w:rPr>
        <w:t>(страна</w:t>
      </w:r>
      <w:r>
        <w:tab/>
      </w:r>
      <w:r>
        <w:rPr>
          <w:spacing w:val="-2"/>
        </w:rPr>
        <w:t>проживания,</w:t>
      </w:r>
      <w:r>
        <w:tab/>
      </w:r>
      <w:r>
        <w:rPr>
          <w:spacing w:val="-2"/>
        </w:rPr>
        <w:t>город),</w:t>
      </w:r>
      <w:r>
        <w:tab/>
      </w:r>
      <w:r>
        <w:rPr>
          <w:spacing w:val="-2"/>
        </w:rPr>
        <w:t>любимые</w:t>
      </w:r>
      <w:r>
        <w:tab/>
      </w:r>
      <w:r>
        <w:rPr>
          <w:spacing w:val="-2"/>
        </w:rPr>
        <w:t xml:space="preserve">занятия </w:t>
      </w:r>
      <w:r>
        <w:t>и т. д.;</w:t>
      </w:r>
    </w:p>
    <w:p w:rsidR="00033849" w:rsidRDefault="00721D58">
      <w:pPr>
        <w:pStyle w:val="a3"/>
        <w:spacing w:before="2" w:line="360" w:lineRule="auto"/>
        <w:ind w:right="171"/>
      </w:pPr>
      <w:r>
        <w:t>писать с опорой на образец поздравления с днем рождения, Новым годом, Рождеством с выражением пожеланий;</w:t>
      </w:r>
    </w:p>
    <w:p w:rsidR="00033849" w:rsidRDefault="00721D58">
      <w:pPr>
        <w:pStyle w:val="a3"/>
        <w:spacing w:line="360" w:lineRule="auto"/>
        <w:ind w:right="160"/>
      </w:pPr>
      <w:r>
        <w:t>писать с</w:t>
      </w:r>
      <w:r>
        <w:rPr>
          <w:spacing w:val="-3"/>
        </w:rPr>
        <w:t xml:space="preserve"> </w:t>
      </w:r>
      <w:r>
        <w:t>опорой на</w:t>
      </w:r>
      <w:r>
        <w:rPr>
          <w:spacing w:val="-3"/>
        </w:rPr>
        <w:t xml:space="preserve"> </w:t>
      </w:r>
      <w:r>
        <w:t>образец электронное сообщение личного характера (объём сообщения – до 50 слов).</w:t>
      </w:r>
    </w:p>
    <w:p w:rsidR="00033849" w:rsidRDefault="00721D58">
      <w:pPr>
        <w:pStyle w:val="a5"/>
        <w:numPr>
          <w:ilvl w:val="3"/>
          <w:numId w:val="2"/>
        </w:numPr>
        <w:tabs>
          <w:tab w:val="left" w:pos="1965"/>
        </w:tabs>
        <w:spacing w:before="1" w:line="360" w:lineRule="auto"/>
        <w:ind w:left="944" w:right="5546" w:firstLine="0"/>
        <w:jc w:val="both"/>
        <w:rPr>
          <w:sz w:val="24"/>
        </w:rPr>
      </w:pPr>
      <w:r>
        <w:rPr>
          <w:sz w:val="24"/>
        </w:rPr>
        <w:t>Языковые знания и навыки. 156.9.5.2.1.</w:t>
      </w:r>
      <w:r>
        <w:rPr>
          <w:spacing w:val="-13"/>
          <w:sz w:val="24"/>
        </w:rPr>
        <w:t xml:space="preserve"> </w:t>
      </w:r>
      <w:r>
        <w:rPr>
          <w:sz w:val="24"/>
        </w:rPr>
        <w:t>Фонетическая</w:t>
      </w:r>
      <w:r>
        <w:rPr>
          <w:spacing w:val="-11"/>
          <w:sz w:val="24"/>
        </w:rPr>
        <w:t xml:space="preserve"> </w:t>
      </w:r>
      <w:r>
        <w:rPr>
          <w:sz w:val="24"/>
        </w:rPr>
        <w:t>сторона</w:t>
      </w:r>
      <w:r>
        <w:rPr>
          <w:spacing w:val="-12"/>
          <w:sz w:val="24"/>
        </w:rPr>
        <w:t xml:space="preserve"> </w:t>
      </w:r>
      <w:r>
        <w:rPr>
          <w:sz w:val="24"/>
        </w:rPr>
        <w:t>речи:</w:t>
      </w:r>
    </w:p>
    <w:p w:rsidR="00033849" w:rsidRDefault="00721D58">
      <w:pPr>
        <w:pStyle w:val="a3"/>
        <w:spacing w:line="274" w:lineRule="exact"/>
        <w:ind w:left="944" w:firstLine="0"/>
      </w:pPr>
      <w:r>
        <w:t>читать</w:t>
      </w:r>
      <w:r>
        <w:rPr>
          <w:spacing w:val="-2"/>
        </w:rPr>
        <w:t xml:space="preserve"> </w:t>
      </w:r>
      <w:r>
        <w:t>новые</w:t>
      </w:r>
      <w:r>
        <w:rPr>
          <w:spacing w:val="-3"/>
        </w:rPr>
        <w:t xml:space="preserve"> </w:t>
      </w:r>
      <w:r>
        <w:t>слова</w:t>
      </w:r>
      <w:r>
        <w:rPr>
          <w:spacing w:val="-3"/>
        </w:rPr>
        <w:t xml:space="preserve"> </w:t>
      </w:r>
      <w:r>
        <w:t>согласно</w:t>
      </w:r>
      <w:r>
        <w:rPr>
          <w:spacing w:val="-6"/>
        </w:rPr>
        <w:t xml:space="preserve"> </w:t>
      </w:r>
      <w:r>
        <w:t>основным</w:t>
      </w:r>
      <w:r>
        <w:rPr>
          <w:spacing w:val="-5"/>
        </w:rPr>
        <w:t xml:space="preserve"> </w:t>
      </w:r>
      <w:r>
        <w:t>правилам</w:t>
      </w:r>
      <w:r>
        <w:rPr>
          <w:spacing w:val="-1"/>
        </w:rPr>
        <w:t xml:space="preserve"> </w:t>
      </w:r>
      <w:r>
        <w:rPr>
          <w:spacing w:val="-2"/>
        </w:rPr>
        <w:t>чтения;</w:t>
      </w:r>
    </w:p>
    <w:p w:rsidR="00033849" w:rsidRDefault="00721D58">
      <w:pPr>
        <w:pStyle w:val="a3"/>
        <w:spacing w:before="137" w:line="362" w:lineRule="auto"/>
        <w:ind w:right="170"/>
      </w:pPr>
      <w:r>
        <w:t>различать</w:t>
      </w:r>
      <w:r>
        <w:rPr>
          <w:spacing w:val="65"/>
          <w:w w:val="150"/>
        </w:rPr>
        <w:t xml:space="preserve">  </w:t>
      </w:r>
      <w:r>
        <w:t>на</w:t>
      </w:r>
      <w:r>
        <w:rPr>
          <w:spacing w:val="67"/>
          <w:w w:val="150"/>
        </w:rPr>
        <w:t xml:space="preserve">  </w:t>
      </w:r>
      <w:r>
        <w:t>слух</w:t>
      </w:r>
      <w:r>
        <w:rPr>
          <w:spacing w:val="65"/>
          <w:w w:val="150"/>
        </w:rPr>
        <w:t xml:space="preserve">  </w:t>
      </w:r>
      <w:r>
        <w:t>и</w:t>
      </w:r>
      <w:r>
        <w:rPr>
          <w:spacing w:val="65"/>
          <w:w w:val="150"/>
        </w:rPr>
        <w:t xml:space="preserve">  </w:t>
      </w:r>
      <w:r>
        <w:t>правильно</w:t>
      </w:r>
      <w:r>
        <w:rPr>
          <w:spacing w:val="67"/>
          <w:w w:val="150"/>
        </w:rPr>
        <w:t xml:space="preserve">  </w:t>
      </w:r>
      <w:r>
        <w:t>произносить</w:t>
      </w:r>
      <w:r>
        <w:rPr>
          <w:spacing w:val="66"/>
          <w:w w:val="150"/>
        </w:rPr>
        <w:t xml:space="preserve">  </w:t>
      </w:r>
      <w:r>
        <w:t>слова</w:t>
      </w:r>
      <w:r>
        <w:rPr>
          <w:spacing w:val="64"/>
          <w:w w:val="150"/>
        </w:rPr>
        <w:t xml:space="preserve">  </w:t>
      </w:r>
      <w:r>
        <w:t>и</w:t>
      </w:r>
      <w:r>
        <w:rPr>
          <w:spacing w:val="65"/>
          <w:w w:val="150"/>
        </w:rPr>
        <w:t xml:space="preserve">  </w:t>
      </w:r>
      <w:r>
        <w:t>фразы/предложения с соблюдением их ритмико-интонационных особенностей.</w:t>
      </w:r>
    </w:p>
    <w:p w:rsidR="00033849" w:rsidRDefault="00721D58">
      <w:pPr>
        <w:pStyle w:val="a5"/>
        <w:numPr>
          <w:ilvl w:val="4"/>
          <w:numId w:val="59"/>
        </w:numPr>
        <w:tabs>
          <w:tab w:val="left" w:pos="2148"/>
        </w:tabs>
        <w:spacing w:line="273" w:lineRule="exact"/>
        <w:ind w:left="2148" w:hanging="1204"/>
        <w:jc w:val="both"/>
        <w:rPr>
          <w:sz w:val="24"/>
        </w:rPr>
      </w:pPr>
      <w:r>
        <w:rPr>
          <w:sz w:val="24"/>
        </w:rPr>
        <w:t>Графика,</w:t>
      </w:r>
      <w:r>
        <w:rPr>
          <w:spacing w:val="-4"/>
          <w:sz w:val="24"/>
        </w:rPr>
        <w:t xml:space="preserve"> </w:t>
      </w:r>
      <w:r>
        <w:rPr>
          <w:sz w:val="24"/>
        </w:rPr>
        <w:t>орфография</w:t>
      </w:r>
      <w:r>
        <w:rPr>
          <w:spacing w:val="-4"/>
          <w:sz w:val="24"/>
        </w:rPr>
        <w:t xml:space="preserve"> </w:t>
      </w:r>
      <w:r>
        <w:rPr>
          <w:sz w:val="24"/>
        </w:rPr>
        <w:t>и</w:t>
      </w:r>
      <w:r>
        <w:rPr>
          <w:spacing w:val="-4"/>
          <w:sz w:val="24"/>
        </w:rPr>
        <w:t xml:space="preserve"> </w:t>
      </w:r>
      <w:r>
        <w:rPr>
          <w:spacing w:val="-2"/>
          <w:sz w:val="24"/>
        </w:rPr>
        <w:t>пунктуация:</w:t>
      </w:r>
    </w:p>
    <w:p w:rsidR="00033849" w:rsidRDefault="00721D58">
      <w:pPr>
        <w:pStyle w:val="a3"/>
        <w:spacing w:before="137" w:line="362" w:lineRule="auto"/>
        <w:ind w:right="174"/>
      </w:pPr>
      <w:r>
        <w:t>правильно писать изученные слова;правильно расставлять знаки препинания (точка, вопросительный</w:t>
      </w:r>
      <w:r>
        <w:rPr>
          <w:spacing w:val="40"/>
        </w:rPr>
        <w:t xml:space="preserve">  </w:t>
      </w:r>
      <w:r>
        <w:t>и</w:t>
      </w:r>
      <w:r>
        <w:rPr>
          <w:spacing w:val="69"/>
        </w:rPr>
        <w:t xml:space="preserve">  </w:t>
      </w:r>
      <w:r>
        <w:t>восклицательный</w:t>
      </w:r>
      <w:r>
        <w:rPr>
          <w:spacing w:val="40"/>
        </w:rPr>
        <w:t xml:space="preserve">  </w:t>
      </w:r>
      <w:r>
        <w:t>знаки</w:t>
      </w:r>
      <w:r>
        <w:rPr>
          <w:spacing w:val="69"/>
        </w:rPr>
        <w:t xml:space="preserve">  </w:t>
      </w:r>
      <w:r>
        <w:t>в</w:t>
      </w:r>
      <w:r>
        <w:rPr>
          <w:spacing w:val="40"/>
        </w:rPr>
        <w:t xml:space="preserve">  </w:t>
      </w:r>
      <w:r>
        <w:t>конце</w:t>
      </w:r>
      <w:r>
        <w:rPr>
          <w:spacing w:val="40"/>
        </w:rPr>
        <w:t xml:space="preserve">  </w:t>
      </w:r>
      <w:r>
        <w:t>предложения,</w:t>
      </w:r>
      <w:r>
        <w:rPr>
          <w:spacing w:val="69"/>
        </w:rPr>
        <w:t xml:space="preserve">  </w:t>
      </w:r>
      <w:r>
        <w:t>апостроф,</w:t>
      </w:r>
      <w:r>
        <w:rPr>
          <w:spacing w:val="69"/>
        </w:rPr>
        <w:t xml:space="preserve">  </w:t>
      </w:r>
      <w:r>
        <w:t>запятая при перечислении).</w:t>
      </w:r>
    </w:p>
    <w:p w:rsidR="00033849" w:rsidRDefault="00721D58">
      <w:pPr>
        <w:pStyle w:val="a5"/>
        <w:numPr>
          <w:ilvl w:val="4"/>
          <w:numId w:val="59"/>
        </w:numPr>
        <w:tabs>
          <w:tab w:val="left" w:pos="2148"/>
        </w:tabs>
        <w:spacing w:line="269" w:lineRule="exact"/>
        <w:ind w:left="2148" w:hanging="1204"/>
        <w:jc w:val="both"/>
        <w:rPr>
          <w:sz w:val="24"/>
        </w:rPr>
      </w:pPr>
      <w:r>
        <w:rPr>
          <w:sz w:val="24"/>
        </w:rPr>
        <w:t>Лексическая</w:t>
      </w:r>
      <w:r>
        <w:rPr>
          <w:spacing w:val="-2"/>
          <w:sz w:val="24"/>
        </w:rPr>
        <w:t xml:space="preserve"> </w:t>
      </w:r>
      <w:r>
        <w:rPr>
          <w:sz w:val="24"/>
        </w:rPr>
        <w:t>сторона</w:t>
      </w:r>
      <w:r>
        <w:rPr>
          <w:spacing w:val="-6"/>
          <w:sz w:val="24"/>
        </w:rPr>
        <w:t xml:space="preserve"> </w:t>
      </w:r>
      <w:r>
        <w:rPr>
          <w:spacing w:val="-2"/>
          <w:sz w:val="24"/>
        </w:rPr>
        <w:t>речи:</w:t>
      </w:r>
    </w:p>
    <w:p w:rsidR="00033849" w:rsidRDefault="00721D58">
      <w:pPr>
        <w:pStyle w:val="a3"/>
        <w:spacing w:before="137"/>
        <w:ind w:left="944" w:firstLine="0"/>
      </w:pPr>
      <w:r>
        <w:t>распознавать</w:t>
      </w:r>
      <w:r>
        <w:rPr>
          <w:spacing w:val="59"/>
        </w:rPr>
        <w:t xml:space="preserve">   </w:t>
      </w:r>
      <w:r>
        <w:t>и</w:t>
      </w:r>
      <w:r>
        <w:rPr>
          <w:spacing w:val="60"/>
        </w:rPr>
        <w:t xml:space="preserve">   </w:t>
      </w:r>
      <w:r>
        <w:t>употреблять</w:t>
      </w:r>
      <w:r>
        <w:rPr>
          <w:spacing w:val="61"/>
        </w:rPr>
        <w:t xml:space="preserve">   </w:t>
      </w:r>
      <w:r>
        <w:t>в</w:t>
      </w:r>
      <w:r>
        <w:rPr>
          <w:spacing w:val="59"/>
        </w:rPr>
        <w:t xml:space="preserve">   </w:t>
      </w:r>
      <w:r>
        <w:t>устной</w:t>
      </w:r>
      <w:r>
        <w:rPr>
          <w:spacing w:val="61"/>
        </w:rPr>
        <w:t xml:space="preserve">   </w:t>
      </w:r>
      <w:r>
        <w:t>и</w:t>
      </w:r>
      <w:r>
        <w:rPr>
          <w:spacing w:val="61"/>
        </w:rPr>
        <w:t xml:space="preserve">   </w:t>
      </w:r>
      <w:r>
        <w:t>письменной</w:t>
      </w:r>
      <w:r>
        <w:rPr>
          <w:spacing w:val="59"/>
        </w:rPr>
        <w:t xml:space="preserve">   </w:t>
      </w:r>
      <w:r>
        <w:t>речи</w:t>
      </w:r>
      <w:r>
        <w:rPr>
          <w:spacing w:val="61"/>
        </w:rPr>
        <w:t xml:space="preserve">   </w:t>
      </w:r>
      <w:r>
        <w:t>не</w:t>
      </w:r>
      <w:r>
        <w:rPr>
          <w:spacing w:val="58"/>
        </w:rPr>
        <w:t xml:space="preserve">   </w:t>
      </w:r>
      <w:r>
        <w:rPr>
          <w:spacing w:val="-2"/>
        </w:rPr>
        <w:t>менее</w:t>
      </w:r>
    </w:p>
    <w:p w:rsidR="00033849" w:rsidRDefault="00721D58">
      <w:pPr>
        <w:pStyle w:val="a3"/>
        <w:spacing w:before="137" w:line="360" w:lineRule="auto"/>
        <w:ind w:right="179" w:firstLine="0"/>
      </w:pPr>
      <w:r>
        <w:t>500</w:t>
      </w:r>
      <w:r>
        <w:rPr>
          <w:spacing w:val="80"/>
        </w:rPr>
        <w:t xml:space="preserve">   </w:t>
      </w:r>
      <w:r>
        <w:t>лексических</w:t>
      </w:r>
      <w:r>
        <w:rPr>
          <w:spacing w:val="80"/>
        </w:rPr>
        <w:t xml:space="preserve">   </w:t>
      </w:r>
      <w:r>
        <w:t>единиц</w:t>
      </w:r>
      <w:r>
        <w:rPr>
          <w:spacing w:val="80"/>
        </w:rPr>
        <w:t xml:space="preserve">   </w:t>
      </w:r>
      <w:r>
        <w:t>(слов,</w:t>
      </w:r>
      <w:r>
        <w:rPr>
          <w:spacing w:val="80"/>
        </w:rPr>
        <w:t xml:space="preserve">   </w:t>
      </w:r>
      <w:r>
        <w:t>словосочетаний,</w:t>
      </w:r>
      <w:r>
        <w:rPr>
          <w:spacing w:val="80"/>
        </w:rPr>
        <w:t xml:space="preserve">   </w:t>
      </w:r>
      <w:r>
        <w:t>речевых</w:t>
      </w:r>
      <w:r>
        <w:rPr>
          <w:spacing w:val="80"/>
        </w:rPr>
        <w:t xml:space="preserve">   </w:t>
      </w:r>
      <w:r>
        <w:t>клише),</w:t>
      </w:r>
      <w:r>
        <w:rPr>
          <w:spacing w:val="80"/>
        </w:rPr>
        <w:t xml:space="preserve">   </w:t>
      </w:r>
      <w:r>
        <w:t>включая 350 лексических единиц, освоенных в предшествующие годы обучения;</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66"/>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033849" w:rsidRDefault="00721D58">
      <w:pPr>
        <w:pStyle w:val="a5"/>
        <w:numPr>
          <w:ilvl w:val="4"/>
          <w:numId w:val="59"/>
        </w:numPr>
        <w:tabs>
          <w:tab w:val="left" w:pos="2148"/>
        </w:tabs>
        <w:spacing w:before="2"/>
        <w:ind w:left="2148" w:hanging="1204"/>
        <w:jc w:val="both"/>
        <w:rPr>
          <w:sz w:val="24"/>
        </w:rPr>
      </w:pPr>
      <w:r>
        <w:rPr>
          <w:sz w:val="24"/>
        </w:rPr>
        <w:t>Грамматическая</w:t>
      </w:r>
      <w:r>
        <w:rPr>
          <w:spacing w:val="-5"/>
          <w:sz w:val="24"/>
        </w:rPr>
        <w:t xml:space="preserve"> </w:t>
      </w:r>
      <w:r>
        <w:rPr>
          <w:sz w:val="24"/>
        </w:rPr>
        <w:t>сторона</w:t>
      </w:r>
      <w:r>
        <w:rPr>
          <w:spacing w:val="-4"/>
          <w:sz w:val="24"/>
        </w:rPr>
        <w:t xml:space="preserve"> речи:</w:t>
      </w:r>
    </w:p>
    <w:p w:rsidR="00033849" w:rsidRDefault="00721D58">
      <w:pPr>
        <w:pStyle w:val="a3"/>
        <w:spacing w:before="137" w:line="360" w:lineRule="auto"/>
        <w:ind w:right="166"/>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033849" w:rsidRDefault="00721D58">
      <w:pPr>
        <w:pStyle w:val="a3"/>
        <w:spacing w:before="1" w:line="360" w:lineRule="auto"/>
        <w:ind w:right="156"/>
      </w:pPr>
      <w:r>
        <w:t>распознавать и употреблять в устной и письменной речи конструкцию to be going to и</w:t>
      </w:r>
      <w:r>
        <w:rPr>
          <w:spacing w:val="40"/>
        </w:rPr>
        <w:t xml:space="preserve"> </w:t>
      </w:r>
      <w:r>
        <w:t>Future Simple Tense для выражения будущего действия;</w:t>
      </w:r>
    </w:p>
    <w:p w:rsidR="00033849" w:rsidRDefault="00721D58">
      <w:pPr>
        <w:pStyle w:val="a3"/>
        <w:spacing w:before="3" w:line="360" w:lineRule="auto"/>
        <w:ind w:right="170"/>
      </w:pPr>
      <w:r>
        <w:t>распознавать и употреблять в устной и письменной речи модальные глаголы долженствования must и have to;</w:t>
      </w:r>
    </w:p>
    <w:p w:rsidR="00033849" w:rsidRDefault="00721D58">
      <w:pPr>
        <w:pStyle w:val="a3"/>
        <w:spacing w:line="274" w:lineRule="exact"/>
        <w:ind w:left="944" w:firstLine="0"/>
      </w:pPr>
      <w:r>
        <w:t>распознавать</w:t>
      </w:r>
      <w:r>
        <w:rPr>
          <w:spacing w:val="-1"/>
        </w:rPr>
        <w:t xml:space="preserve"> </w:t>
      </w:r>
      <w:r>
        <w:t>и</w:t>
      </w:r>
      <w:r>
        <w:rPr>
          <w:spacing w:val="-5"/>
        </w:rPr>
        <w:t xml:space="preserve"> </w:t>
      </w:r>
      <w:r>
        <w:t>употреблять</w:t>
      </w:r>
      <w:r>
        <w:rPr>
          <w:spacing w:val="-1"/>
        </w:rPr>
        <w:t xml:space="preserve"> </w:t>
      </w:r>
      <w:r>
        <w:t>в</w:t>
      </w:r>
      <w:r>
        <w:rPr>
          <w:spacing w:val="-4"/>
        </w:rPr>
        <w:t xml:space="preserve"> </w:t>
      </w:r>
      <w:r>
        <w:t>устной</w:t>
      </w:r>
      <w:r>
        <w:rPr>
          <w:spacing w:val="-5"/>
        </w:rPr>
        <w:t xml:space="preserve"> </w:t>
      </w:r>
      <w:r>
        <w:t>и</w:t>
      </w:r>
      <w:r>
        <w:rPr>
          <w:spacing w:val="-5"/>
        </w:rPr>
        <w:t xml:space="preserve"> </w:t>
      </w:r>
      <w:r>
        <w:t>письменной</w:t>
      </w:r>
      <w:r>
        <w:rPr>
          <w:spacing w:val="-5"/>
        </w:rPr>
        <w:t xml:space="preserve"> </w:t>
      </w:r>
      <w:r>
        <w:t>речи</w:t>
      </w:r>
      <w:r>
        <w:rPr>
          <w:spacing w:val="-5"/>
        </w:rPr>
        <w:t xml:space="preserve"> </w:t>
      </w:r>
      <w:r>
        <w:t>отрицательное</w:t>
      </w:r>
      <w:r>
        <w:rPr>
          <w:spacing w:val="-7"/>
        </w:rPr>
        <w:t xml:space="preserve"> </w:t>
      </w:r>
      <w:r>
        <w:t>местоимение</w:t>
      </w:r>
      <w:r>
        <w:rPr>
          <w:spacing w:val="10"/>
        </w:rPr>
        <w:t xml:space="preserve"> </w:t>
      </w:r>
      <w:r>
        <w:rPr>
          <w:spacing w:val="-5"/>
        </w:rPr>
        <w:t>no;</w:t>
      </w:r>
    </w:p>
    <w:p w:rsidR="00033849" w:rsidRDefault="00721D58">
      <w:pPr>
        <w:pStyle w:val="a3"/>
        <w:spacing w:before="137" w:line="360" w:lineRule="auto"/>
        <w:ind w:right="164"/>
      </w:pPr>
      <w:r>
        <w:t>распознавать и употреблять в устной и письменной речи степени сравнения</w:t>
      </w:r>
      <w:r>
        <w:rPr>
          <w:spacing w:val="40"/>
        </w:rPr>
        <w:t xml:space="preserve"> </w:t>
      </w:r>
      <w:r>
        <w:t>прилагательных (формы, образованные по правилу и исключения: good – better – (the) best, bad – worse – (the) worst);</w:t>
      </w:r>
    </w:p>
    <w:p w:rsidR="00033849" w:rsidRDefault="00721D58">
      <w:pPr>
        <w:pStyle w:val="a3"/>
        <w:spacing w:before="1"/>
        <w:ind w:left="944" w:firstLine="0"/>
      </w:pPr>
      <w:r>
        <w:t>распознавать</w:t>
      </w:r>
      <w:r>
        <w:rPr>
          <w:spacing w:val="-2"/>
        </w:rPr>
        <w:t xml:space="preserve"> </w:t>
      </w:r>
      <w:r>
        <w:t>и</w:t>
      </w:r>
      <w:r>
        <w:rPr>
          <w:spacing w:val="-4"/>
        </w:rPr>
        <w:t xml:space="preserve"> </w:t>
      </w:r>
      <w:r>
        <w:t>употреблять</w:t>
      </w:r>
      <w:r>
        <w:rPr>
          <w:spacing w:val="-1"/>
        </w:rPr>
        <w:t xml:space="preserve"> </w:t>
      </w:r>
      <w:r>
        <w:t>в</w:t>
      </w:r>
      <w:r>
        <w:rPr>
          <w:spacing w:val="-3"/>
        </w:rPr>
        <w:t xml:space="preserve"> </w:t>
      </w:r>
      <w:r>
        <w:t>устной</w:t>
      </w:r>
      <w:r>
        <w:rPr>
          <w:spacing w:val="-5"/>
        </w:rPr>
        <w:t xml:space="preserve"> </w:t>
      </w:r>
      <w:r>
        <w:t>и</w:t>
      </w:r>
      <w:r>
        <w:rPr>
          <w:spacing w:val="-4"/>
        </w:rPr>
        <w:t xml:space="preserve"> </w:t>
      </w:r>
      <w:r>
        <w:t>письменной</w:t>
      </w:r>
      <w:r>
        <w:rPr>
          <w:spacing w:val="-5"/>
        </w:rPr>
        <w:t xml:space="preserve"> </w:t>
      </w:r>
      <w:r>
        <w:t>речи</w:t>
      </w:r>
      <w:r>
        <w:rPr>
          <w:spacing w:val="-4"/>
        </w:rPr>
        <w:t xml:space="preserve"> </w:t>
      </w:r>
      <w:r>
        <w:t xml:space="preserve">наречия </w:t>
      </w:r>
      <w:r>
        <w:rPr>
          <w:spacing w:val="-2"/>
        </w:rPr>
        <w:t>времени;</w:t>
      </w:r>
    </w:p>
    <w:p w:rsidR="00033849" w:rsidRDefault="00721D58">
      <w:pPr>
        <w:pStyle w:val="a3"/>
        <w:spacing w:before="137" w:line="362" w:lineRule="auto"/>
        <w:ind w:right="174"/>
      </w:pPr>
      <w:r>
        <w:t>распознавать</w:t>
      </w:r>
      <w:r>
        <w:rPr>
          <w:spacing w:val="67"/>
        </w:rPr>
        <w:t xml:space="preserve">  </w:t>
      </w:r>
      <w:r>
        <w:t>и</w:t>
      </w:r>
      <w:r>
        <w:rPr>
          <w:spacing w:val="65"/>
        </w:rPr>
        <w:t xml:space="preserve">  </w:t>
      </w:r>
      <w:r>
        <w:t>употреблять</w:t>
      </w:r>
      <w:r>
        <w:rPr>
          <w:spacing w:val="67"/>
        </w:rPr>
        <w:t xml:space="preserve">  </w:t>
      </w:r>
      <w:r>
        <w:t>в</w:t>
      </w:r>
      <w:r>
        <w:rPr>
          <w:spacing w:val="67"/>
        </w:rPr>
        <w:t xml:space="preserve">  </w:t>
      </w:r>
      <w:r>
        <w:t>устной</w:t>
      </w:r>
      <w:r>
        <w:rPr>
          <w:spacing w:val="65"/>
        </w:rPr>
        <w:t xml:space="preserve">  </w:t>
      </w:r>
      <w:r>
        <w:t>и</w:t>
      </w:r>
      <w:r>
        <w:rPr>
          <w:spacing w:val="67"/>
        </w:rPr>
        <w:t xml:space="preserve">  </w:t>
      </w:r>
      <w:r>
        <w:t>письменной</w:t>
      </w:r>
      <w:r>
        <w:rPr>
          <w:spacing w:val="67"/>
        </w:rPr>
        <w:t xml:space="preserve">  </w:t>
      </w:r>
      <w:r>
        <w:t>речи</w:t>
      </w:r>
      <w:r>
        <w:rPr>
          <w:spacing w:val="62"/>
        </w:rPr>
        <w:t xml:space="preserve">  </w:t>
      </w:r>
      <w:r>
        <w:t>обозначение</w:t>
      </w:r>
      <w:r>
        <w:rPr>
          <w:spacing w:val="66"/>
        </w:rPr>
        <w:t xml:space="preserve">  </w:t>
      </w:r>
      <w:r>
        <w:t>даты и года;распознавать и употреблять в устной и письменной речи обозначение времени.</w:t>
      </w:r>
    </w:p>
    <w:p w:rsidR="00033849" w:rsidRDefault="00721D58">
      <w:pPr>
        <w:pStyle w:val="a5"/>
        <w:numPr>
          <w:ilvl w:val="3"/>
          <w:numId w:val="2"/>
        </w:numPr>
        <w:tabs>
          <w:tab w:val="left" w:pos="1965"/>
        </w:tabs>
        <w:spacing w:line="273" w:lineRule="exact"/>
        <w:ind w:left="1965" w:hanging="1021"/>
        <w:jc w:val="both"/>
        <w:rPr>
          <w:sz w:val="24"/>
        </w:rPr>
      </w:pPr>
      <w:r>
        <w:rPr>
          <w:sz w:val="24"/>
        </w:rPr>
        <w:t>Социокультурные</w:t>
      </w:r>
      <w:r>
        <w:rPr>
          <w:spacing w:val="-5"/>
          <w:sz w:val="24"/>
        </w:rPr>
        <w:t xml:space="preserve"> </w:t>
      </w:r>
      <w:r>
        <w:rPr>
          <w:sz w:val="24"/>
        </w:rPr>
        <w:t>знания</w:t>
      </w:r>
      <w:r>
        <w:rPr>
          <w:spacing w:val="-3"/>
          <w:sz w:val="24"/>
        </w:rPr>
        <w:t xml:space="preserve"> </w:t>
      </w:r>
      <w:r>
        <w:rPr>
          <w:sz w:val="24"/>
        </w:rPr>
        <w:t>и</w:t>
      </w:r>
      <w:r>
        <w:rPr>
          <w:spacing w:val="-7"/>
          <w:sz w:val="24"/>
        </w:rPr>
        <w:t xml:space="preserve"> </w:t>
      </w:r>
      <w:r>
        <w:rPr>
          <w:spacing w:val="-2"/>
          <w:sz w:val="24"/>
        </w:rPr>
        <w:t>умения:</w:t>
      </w:r>
    </w:p>
    <w:p w:rsidR="00033849" w:rsidRDefault="00721D58">
      <w:pPr>
        <w:pStyle w:val="a3"/>
        <w:spacing w:before="137" w:line="360" w:lineRule="auto"/>
        <w:ind w:right="17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w:t>
      </w:r>
      <w:r>
        <w:rPr>
          <w:spacing w:val="80"/>
        </w:rPr>
        <w:t xml:space="preserve"> </w:t>
      </w:r>
      <w:r>
        <w:rPr>
          <w:spacing w:val="-2"/>
        </w:rPr>
        <w:t>Рождеством);</w:t>
      </w:r>
    </w:p>
    <w:p w:rsidR="00033849" w:rsidRDefault="00721D58">
      <w:pPr>
        <w:pStyle w:val="a3"/>
        <w:spacing w:before="1" w:line="360" w:lineRule="auto"/>
        <w:ind w:left="944" w:right="2578" w:firstLine="0"/>
        <w:jc w:val="left"/>
      </w:pPr>
      <w:r>
        <w:t>знать</w:t>
      </w:r>
      <w:r>
        <w:rPr>
          <w:spacing w:val="-5"/>
        </w:rPr>
        <w:t xml:space="preserve"> </w:t>
      </w:r>
      <w:r>
        <w:t>названия</w:t>
      </w:r>
      <w:r>
        <w:rPr>
          <w:spacing w:val="-11"/>
        </w:rPr>
        <w:t xml:space="preserve"> </w:t>
      </w:r>
      <w:r>
        <w:t>родной</w:t>
      </w:r>
      <w:r>
        <w:rPr>
          <w:spacing w:val="-5"/>
        </w:rPr>
        <w:t xml:space="preserve"> </w:t>
      </w:r>
      <w:r>
        <w:t>страны</w:t>
      </w:r>
      <w:r>
        <w:rPr>
          <w:spacing w:val="-5"/>
        </w:rPr>
        <w:t xml:space="preserve"> </w:t>
      </w:r>
      <w:r>
        <w:t>и</w:t>
      </w:r>
      <w:r>
        <w:rPr>
          <w:spacing w:val="-10"/>
        </w:rPr>
        <w:t xml:space="preserve"> </w:t>
      </w:r>
      <w:r>
        <w:t>страны/стран</w:t>
      </w:r>
      <w:r>
        <w:rPr>
          <w:spacing w:val="-5"/>
        </w:rPr>
        <w:t xml:space="preserve"> </w:t>
      </w:r>
      <w:r>
        <w:t>изучаемого</w:t>
      </w:r>
      <w:r>
        <w:rPr>
          <w:spacing w:val="-3"/>
        </w:rPr>
        <w:t xml:space="preserve"> </w:t>
      </w:r>
      <w:r>
        <w:t>языка; знать некоторых литературных персонажей;</w:t>
      </w:r>
    </w:p>
    <w:p w:rsidR="00033849" w:rsidRDefault="00721D58">
      <w:pPr>
        <w:pStyle w:val="a3"/>
        <w:spacing w:before="3"/>
        <w:ind w:left="944" w:firstLine="0"/>
        <w:jc w:val="left"/>
      </w:pPr>
      <w:r>
        <w:t>знать</w:t>
      </w:r>
      <w:r>
        <w:rPr>
          <w:spacing w:val="-5"/>
        </w:rPr>
        <w:t xml:space="preserve"> </w:t>
      </w:r>
      <w:r>
        <w:t>небольшие</w:t>
      </w:r>
      <w:r>
        <w:rPr>
          <w:spacing w:val="-5"/>
        </w:rPr>
        <w:t xml:space="preserve"> </w:t>
      </w:r>
      <w:r>
        <w:t>произведения</w:t>
      </w:r>
      <w:r>
        <w:rPr>
          <w:spacing w:val="-3"/>
        </w:rPr>
        <w:t xml:space="preserve"> </w:t>
      </w:r>
      <w:r>
        <w:t>детского</w:t>
      </w:r>
      <w:r>
        <w:rPr>
          <w:spacing w:val="-4"/>
        </w:rPr>
        <w:t xml:space="preserve"> </w:t>
      </w:r>
      <w:r>
        <w:t>фольклора</w:t>
      </w:r>
      <w:r>
        <w:rPr>
          <w:spacing w:val="-9"/>
        </w:rPr>
        <w:t xml:space="preserve"> </w:t>
      </w:r>
      <w:r>
        <w:t>(рифмовки,</w:t>
      </w:r>
      <w:r>
        <w:rPr>
          <w:spacing w:val="-6"/>
        </w:rPr>
        <w:t xml:space="preserve"> </w:t>
      </w:r>
      <w:r>
        <w:rPr>
          <w:spacing w:val="-2"/>
        </w:rPr>
        <w:t>песни);</w:t>
      </w:r>
    </w:p>
    <w:p w:rsidR="00033849" w:rsidRDefault="00721D58">
      <w:pPr>
        <w:pStyle w:val="a3"/>
        <w:spacing w:before="137"/>
        <w:ind w:left="944" w:firstLine="0"/>
        <w:jc w:val="left"/>
      </w:pPr>
      <w:r>
        <w:t>кратко представлять</w:t>
      </w:r>
      <w:r>
        <w:rPr>
          <w:spacing w:val="-6"/>
        </w:rPr>
        <w:t xml:space="preserve"> </w:t>
      </w:r>
      <w:r>
        <w:t>свою</w:t>
      </w:r>
      <w:r>
        <w:rPr>
          <w:spacing w:val="-3"/>
        </w:rPr>
        <w:t xml:space="preserve"> </w:t>
      </w:r>
      <w:r>
        <w:t>страну</w:t>
      </w:r>
      <w:r>
        <w:rPr>
          <w:spacing w:val="-11"/>
        </w:rPr>
        <w:t xml:space="preserve"> </w:t>
      </w:r>
      <w:r>
        <w:t>на</w:t>
      </w:r>
      <w:r>
        <w:rPr>
          <w:spacing w:val="-2"/>
        </w:rPr>
        <w:t xml:space="preserve"> </w:t>
      </w:r>
      <w:r>
        <w:t>иностранном</w:t>
      </w:r>
      <w:r>
        <w:rPr>
          <w:spacing w:val="-5"/>
        </w:rPr>
        <w:t xml:space="preserve"> </w:t>
      </w:r>
      <w:r>
        <w:t>языке</w:t>
      </w:r>
      <w:r>
        <w:rPr>
          <w:spacing w:val="-2"/>
        </w:rPr>
        <w:t xml:space="preserve"> </w:t>
      </w:r>
      <w:r>
        <w:t>в</w:t>
      </w:r>
      <w:r>
        <w:rPr>
          <w:spacing w:val="-1"/>
        </w:rPr>
        <w:t xml:space="preserve"> </w:t>
      </w:r>
      <w:r>
        <w:t>рамках</w:t>
      </w:r>
      <w:r>
        <w:rPr>
          <w:spacing w:val="-6"/>
        </w:rPr>
        <w:t xml:space="preserve"> </w:t>
      </w:r>
      <w:r>
        <w:t xml:space="preserve">изучаемой </w:t>
      </w:r>
      <w:r>
        <w:rPr>
          <w:spacing w:val="-2"/>
        </w:rPr>
        <w:t>тематики.</w:t>
      </w:r>
    </w:p>
    <w:p w:rsidR="00033849" w:rsidRDefault="00033849">
      <w:pPr>
        <w:pStyle w:val="a3"/>
        <w:ind w:left="0" w:firstLine="0"/>
        <w:jc w:val="left"/>
      </w:pPr>
    </w:p>
    <w:p w:rsidR="00033849" w:rsidRDefault="00033849">
      <w:pPr>
        <w:pStyle w:val="a3"/>
        <w:spacing w:before="2"/>
        <w:ind w:left="0" w:firstLine="0"/>
        <w:jc w:val="left"/>
      </w:pPr>
    </w:p>
    <w:p w:rsidR="00033849" w:rsidRDefault="0092344E">
      <w:pPr>
        <w:pStyle w:val="2"/>
        <w:numPr>
          <w:ilvl w:val="0"/>
          <w:numId w:val="58"/>
        </w:numPr>
        <w:tabs>
          <w:tab w:val="left" w:pos="712"/>
        </w:tabs>
        <w:ind w:left="712" w:hanging="417"/>
        <w:jc w:val="both"/>
      </w:pPr>
      <w:bookmarkStart w:id="4" w:name="161_Федеральная_рабочая_программа_по_уче"/>
      <w:bookmarkEnd w:id="4"/>
      <w:r>
        <w:t>Р</w:t>
      </w:r>
      <w:r w:rsidR="00721D58">
        <w:t>абочая</w:t>
      </w:r>
      <w:r w:rsidR="00721D58">
        <w:rPr>
          <w:spacing w:val="-1"/>
        </w:rPr>
        <w:t xml:space="preserve"> </w:t>
      </w:r>
      <w:r w:rsidR="00721D58">
        <w:t>программа</w:t>
      </w:r>
      <w:r w:rsidR="00721D58">
        <w:rPr>
          <w:spacing w:val="-7"/>
        </w:rPr>
        <w:t xml:space="preserve"> </w:t>
      </w:r>
      <w:r w:rsidR="00721D58">
        <w:t>по учебному</w:t>
      </w:r>
      <w:r w:rsidR="00721D58">
        <w:rPr>
          <w:spacing w:val="-2"/>
        </w:rPr>
        <w:t xml:space="preserve"> </w:t>
      </w:r>
      <w:r w:rsidR="00721D58">
        <w:t xml:space="preserve">предмету </w:t>
      </w:r>
      <w:r w:rsidR="00721D58">
        <w:rPr>
          <w:spacing w:val="-2"/>
        </w:rPr>
        <w:t>«Математика».</w:t>
      </w:r>
    </w:p>
    <w:p w:rsidR="00033849" w:rsidRDefault="0092344E" w:rsidP="004D6919">
      <w:pPr>
        <w:pStyle w:val="a5"/>
        <w:numPr>
          <w:ilvl w:val="1"/>
          <w:numId w:val="58"/>
        </w:numPr>
        <w:tabs>
          <w:tab w:val="left" w:pos="1605"/>
          <w:tab w:val="left" w:pos="9278"/>
        </w:tabs>
        <w:spacing w:before="137" w:line="272" w:lineRule="exact"/>
        <w:ind w:right="166" w:firstLine="0"/>
        <w:jc w:val="both"/>
      </w:pPr>
      <w:r>
        <w:rPr>
          <w:sz w:val="24"/>
        </w:rPr>
        <w:t>Р</w:t>
      </w:r>
      <w:r w:rsidR="00721D58">
        <w:rPr>
          <w:sz w:val="24"/>
        </w:rPr>
        <w:t xml:space="preserve">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w:t>
      </w:r>
      <w:r w:rsidR="00721D58" w:rsidRPr="0092344E">
        <w:rPr>
          <w:spacing w:val="-2"/>
          <w:sz w:val="24"/>
        </w:rPr>
        <w:t>освоения</w:t>
      </w:r>
      <w:r w:rsidR="00721D58">
        <w:rPr>
          <w:sz w:val="24"/>
        </w:rPr>
        <w:tab/>
      </w:r>
      <w:r w:rsidR="00721D58">
        <w:rPr>
          <w:sz w:val="24"/>
        </w:rPr>
        <w:tab/>
      </w:r>
      <w:r w:rsidR="00721D58" w:rsidRPr="0092344E">
        <w:rPr>
          <w:spacing w:val="-2"/>
          <w:sz w:val="24"/>
        </w:rPr>
        <w:t>программы</w:t>
      </w:r>
      <w:r w:rsidRPr="0092344E">
        <w:rPr>
          <w:spacing w:val="-2"/>
          <w:sz w:val="24"/>
        </w:rPr>
        <w:t xml:space="preserve"> </w:t>
      </w:r>
      <w:r w:rsidR="00721D58">
        <w:t>по</w:t>
      </w:r>
      <w:r w:rsidR="00721D58" w:rsidRPr="0092344E">
        <w:rPr>
          <w:spacing w:val="2"/>
        </w:rPr>
        <w:t xml:space="preserve"> </w:t>
      </w:r>
      <w:r w:rsidR="00721D58" w:rsidRPr="0092344E">
        <w:rPr>
          <w:spacing w:val="-2"/>
        </w:rPr>
        <w:t>математике.</w:t>
      </w:r>
    </w:p>
    <w:p w:rsidR="00033849" w:rsidRDefault="00033849">
      <w:pPr>
        <w:spacing w:line="272" w:lineRule="exact"/>
        <w:sectPr w:rsidR="00033849">
          <w:pgSz w:w="11910" w:h="16840"/>
          <w:pgMar w:top="960" w:right="400" w:bottom="280" w:left="900" w:header="569" w:footer="0" w:gutter="0"/>
          <w:cols w:space="720"/>
        </w:sectPr>
      </w:pPr>
    </w:p>
    <w:p w:rsidR="00033849" w:rsidRDefault="00721D58">
      <w:pPr>
        <w:pStyle w:val="a5"/>
        <w:numPr>
          <w:ilvl w:val="1"/>
          <w:numId w:val="58"/>
        </w:numPr>
        <w:tabs>
          <w:tab w:val="left" w:pos="1605"/>
        </w:tabs>
        <w:spacing w:before="98" w:line="360" w:lineRule="auto"/>
        <w:ind w:right="169" w:firstLine="710"/>
        <w:jc w:val="both"/>
        <w:rPr>
          <w:sz w:val="24"/>
        </w:rPr>
      </w:pPr>
      <w:r>
        <w:rPr>
          <w:sz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33849" w:rsidRDefault="00721D58">
      <w:pPr>
        <w:pStyle w:val="a5"/>
        <w:numPr>
          <w:ilvl w:val="1"/>
          <w:numId w:val="58"/>
        </w:numPr>
        <w:tabs>
          <w:tab w:val="left" w:pos="1605"/>
          <w:tab w:val="left" w:pos="8547"/>
        </w:tabs>
        <w:spacing w:before="2" w:line="360" w:lineRule="auto"/>
        <w:ind w:right="160" w:firstLine="710"/>
        <w:jc w:val="both"/>
        <w:rPr>
          <w:sz w:val="24"/>
        </w:rPr>
      </w:pPr>
      <w:r>
        <w:rPr>
          <w:sz w:val="24"/>
        </w:rPr>
        <w:t>Содержание</w:t>
      </w:r>
      <w:r>
        <w:rPr>
          <w:spacing w:val="-3"/>
          <w:sz w:val="24"/>
        </w:rPr>
        <w:t xml:space="preserve"> </w:t>
      </w:r>
      <w:r>
        <w:rPr>
          <w:sz w:val="24"/>
        </w:rPr>
        <w:t xml:space="preserve">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Pr>
          <w:spacing w:val="-2"/>
          <w:sz w:val="24"/>
        </w:rPr>
        <w:t>(познавательных,</w:t>
      </w:r>
      <w:r>
        <w:rPr>
          <w:sz w:val="24"/>
        </w:rPr>
        <w:tab/>
      </w:r>
      <w:r>
        <w:rPr>
          <w:spacing w:val="-2"/>
          <w:sz w:val="24"/>
        </w:rPr>
        <w:t>коммуникативных</w:t>
      </w:r>
    </w:p>
    <w:p w:rsidR="00033849" w:rsidRDefault="00721D58">
      <w:pPr>
        <w:pStyle w:val="a3"/>
        <w:spacing w:line="360" w:lineRule="auto"/>
        <w:ind w:right="172" w:firstLine="0"/>
      </w:pPr>
      <w:r>
        <w:t>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033849" w:rsidRDefault="00721D58">
      <w:pPr>
        <w:pStyle w:val="a5"/>
        <w:numPr>
          <w:ilvl w:val="1"/>
          <w:numId w:val="58"/>
        </w:numPr>
        <w:tabs>
          <w:tab w:val="left" w:pos="1605"/>
        </w:tabs>
        <w:spacing w:before="3" w:line="360" w:lineRule="auto"/>
        <w:ind w:right="169" w:firstLine="710"/>
        <w:jc w:val="both"/>
        <w:rPr>
          <w:sz w:val="24"/>
        </w:rPr>
      </w:pPr>
      <w:r>
        <w:rPr>
          <w:sz w:val="24"/>
        </w:rPr>
        <w:t>Планируемые результаты освоения программы по математике включают</w:t>
      </w:r>
      <w:r>
        <w:rPr>
          <w:spacing w:val="40"/>
          <w:sz w:val="24"/>
        </w:rPr>
        <w:t xml:space="preserve"> </w:t>
      </w:r>
      <w:r>
        <w:rPr>
          <w:sz w:val="24"/>
        </w:rPr>
        <w:t>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33849" w:rsidRDefault="00721D58">
      <w:pPr>
        <w:pStyle w:val="a5"/>
        <w:numPr>
          <w:ilvl w:val="1"/>
          <w:numId w:val="58"/>
        </w:numPr>
        <w:tabs>
          <w:tab w:val="left" w:pos="1606"/>
        </w:tabs>
        <w:spacing w:line="273" w:lineRule="exact"/>
        <w:ind w:left="1606" w:hanging="662"/>
        <w:jc w:val="both"/>
        <w:rPr>
          <w:sz w:val="24"/>
        </w:rPr>
      </w:pPr>
      <w:r>
        <w:rPr>
          <w:sz w:val="24"/>
        </w:rPr>
        <w:t>Пояснительная</w:t>
      </w:r>
      <w:r>
        <w:rPr>
          <w:spacing w:val="-8"/>
          <w:sz w:val="24"/>
        </w:rPr>
        <w:t xml:space="preserve"> </w:t>
      </w:r>
      <w:r>
        <w:rPr>
          <w:spacing w:val="-2"/>
          <w:sz w:val="24"/>
        </w:rPr>
        <w:t>записка.</w:t>
      </w:r>
    </w:p>
    <w:p w:rsidR="00033849" w:rsidRDefault="00721D58">
      <w:pPr>
        <w:pStyle w:val="a5"/>
        <w:numPr>
          <w:ilvl w:val="2"/>
          <w:numId w:val="58"/>
        </w:numPr>
        <w:tabs>
          <w:tab w:val="left" w:pos="1787"/>
        </w:tabs>
        <w:spacing w:before="142" w:line="360" w:lineRule="auto"/>
        <w:ind w:right="165" w:firstLine="710"/>
        <w:jc w:val="both"/>
        <w:rPr>
          <w:sz w:val="24"/>
        </w:rPr>
      </w:pPr>
      <w:r>
        <w:rPr>
          <w:sz w:val="24"/>
        </w:rPr>
        <w:t>Программа по математике на уровне начального</w:t>
      </w:r>
      <w:r>
        <w:rPr>
          <w:spacing w:val="-2"/>
          <w:sz w:val="24"/>
        </w:rPr>
        <w:t xml:space="preserve"> </w:t>
      </w:r>
      <w:r>
        <w:rPr>
          <w:sz w:val="24"/>
        </w:rPr>
        <w:t>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w:t>
      </w:r>
      <w:r>
        <w:rPr>
          <w:spacing w:val="40"/>
          <w:sz w:val="24"/>
        </w:rPr>
        <w:t xml:space="preserve"> </w:t>
      </w:r>
      <w:r>
        <w:rPr>
          <w:sz w:val="24"/>
        </w:rPr>
        <w:t xml:space="preserve">воспитания и социализации обучающихся, сформулированные в федеральной программе </w:t>
      </w:r>
      <w:r>
        <w:rPr>
          <w:spacing w:val="-2"/>
          <w:sz w:val="24"/>
        </w:rPr>
        <w:t>воспитания.</w:t>
      </w:r>
    </w:p>
    <w:p w:rsidR="00033849" w:rsidRDefault="00721D58">
      <w:pPr>
        <w:pStyle w:val="a5"/>
        <w:numPr>
          <w:ilvl w:val="2"/>
          <w:numId w:val="58"/>
        </w:numPr>
        <w:tabs>
          <w:tab w:val="left" w:pos="1787"/>
          <w:tab w:val="left" w:pos="3112"/>
          <w:tab w:val="left" w:pos="5046"/>
          <w:tab w:val="left" w:pos="6903"/>
          <w:tab w:val="left" w:pos="9484"/>
        </w:tabs>
        <w:spacing w:line="360" w:lineRule="auto"/>
        <w:ind w:right="167" w:firstLine="710"/>
        <w:jc w:val="both"/>
        <w:rPr>
          <w:sz w:val="24"/>
        </w:rPr>
      </w:pPr>
      <w:r>
        <w:rPr>
          <w:sz w:val="24"/>
        </w:rPr>
        <w:t>В</w:t>
      </w:r>
      <w:r>
        <w:rPr>
          <w:spacing w:val="78"/>
          <w:w w:val="150"/>
          <w:sz w:val="24"/>
        </w:rPr>
        <w:t xml:space="preserve">  </w:t>
      </w:r>
      <w:r>
        <w:rPr>
          <w:sz w:val="24"/>
        </w:rPr>
        <w:t>начальной</w:t>
      </w:r>
      <w:r>
        <w:rPr>
          <w:spacing w:val="80"/>
          <w:w w:val="150"/>
          <w:sz w:val="24"/>
        </w:rPr>
        <w:t xml:space="preserve">  </w:t>
      </w:r>
      <w:r>
        <w:rPr>
          <w:sz w:val="24"/>
        </w:rPr>
        <w:t>школе</w:t>
      </w:r>
      <w:r>
        <w:rPr>
          <w:spacing w:val="79"/>
          <w:w w:val="150"/>
          <w:sz w:val="24"/>
        </w:rPr>
        <w:t xml:space="preserve">  </w:t>
      </w:r>
      <w:r>
        <w:rPr>
          <w:sz w:val="24"/>
        </w:rPr>
        <w:t>изучение</w:t>
      </w:r>
      <w:r>
        <w:rPr>
          <w:spacing w:val="80"/>
          <w:w w:val="150"/>
          <w:sz w:val="24"/>
        </w:rPr>
        <w:t xml:space="preserve">  </w:t>
      </w:r>
      <w:r>
        <w:rPr>
          <w:sz w:val="24"/>
        </w:rPr>
        <w:t>математики</w:t>
      </w:r>
      <w:r>
        <w:rPr>
          <w:spacing w:val="80"/>
          <w:w w:val="150"/>
          <w:sz w:val="24"/>
        </w:rPr>
        <w:t xml:space="preserve">  </w:t>
      </w:r>
      <w:r>
        <w:rPr>
          <w:sz w:val="24"/>
        </w:rPr>
        <w:t>имеет</w:t>
      </w:r>
      <w:r>
        <w:rPr>
          <w:spacing w:val="80"/>
          <w:w w:val="150"/>
          <w:sz w:val="24"/>
        </w:rPr>
        <w:t xml:space="preserve">  </w:t>
      </w:r>
      <w:r>
        <w:rPr>
          <w:sz w:val="24"/>
        </w:rPr>
        <w:t>особое</w:t>
      </w:r>
      <w:r>
        <w:rPr>
          <w:spacing w:val="79"/>
          <w:w w:val="150"/>
          <w:sz w:val="24"/>
        </w:rPr>
        <w:t xml:space="preserve">  </w:t>
      </w:r>
      <w:r>
        <w:rPr>
          <w:sz w:val="24"/>
        </w:rPr>
        <w:t xml:space="preserve">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w:t>
      </w:r>
      <w:r>
        <w:rPr>
          <w:spacing w:val="-2"/>
          <w:sz w:val="24"/>
        </w:rPr>
        <w:t>математическим</w:t>
      </w:r>
      <w:r>
        <w:rPr>
          <w:sz w:val="24"/>
        </w:rPr>
        <w:tab/>
      </w:r>
      <w:r>
        <w:rPr>
          <w:spacing w:val="-2"/>
          <w:sz w:val="24"/>
        </w:rPr>
        <w:t>языком</w:t>
      </w:r>
      <w:r>
        <w:rPr>
          <w:sz w:val="24"/>
        </w:rPr>
        <w:tab/>
      </w:r>
      <w:r>
        <w:rPr>
          <w:spacing w:val="-2"/>
          <w:sz w:val="24"/>
        </w:rPr>
        <w:t>станут</w:t>
      </w:r>
      <w:r>
        <w:rPr>
          <w:sz w:val="24"/>
        </w:rPr>
        <w:tab/>
      </w:r>
      <w:r>
        <w:rPr>
          <w:spacing w:val="-2"/>
          <w:sz w:val="24"/>
        </w:rPr>
        <w:t>фундаментом</w:t>
      </w:r>
      <w:r>
        <w:rPr>
          <w:sz w:val="24"/>
        </w:rPr>
        <w:tab/>
      </w:r>
      <w:r>
        <w:rPr>
          <w:spacing w:val="-2"/>
          <w:sz w:val="24"/>
        </w:rPr>
        <w:t xml:space="preserve">обучения </w:t>
      </w:r>
      <w:r>
        <w:rPr>
          <w:sz w:val="24"/>
        </w:rPr>
        <w:t>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033849" w:rsidRDefault="00721D58">
      <w:pPr>
        <w:pStyle w:val="a3"/>
        <w:spacing w:before="1" w:line="360" w:lineRule="auto"/>
        <w:ind w:right="160"/>
      </w:pPr>
      <w:r>
        <w:t>освоение</w:t>
      </w:r>
      <w:r>
        <w:rPr>
          <w:spacing w:val="80"/>
        </w:rPr>
        <w:t xml:space="preserve">  </w:t>
      </w:r>
      <w:r>
        <w:t>начальных</w:t>
      </w:r>
      <w:r>
        <w:rPr>
          <w:spacing w:val="80"/>
        </w:rPr>
        <w:t xml:space="preserve">  </w:t>
      </w:r>
      <w:r>
        <w:t>математических</w:t>
      </w:r>
      <w:r>
        <w:rPr>
          <w:spacing w:val="80"/>
        </w:rPr>
        <w:t xml:space="preserve">  </w:t>
      </w:r>
      <w:r>
        <w:t>знаний</w:t>
      </w:r>
      <w:r>
        <w:rPr>
          <w:spacing w:val="80"/>
        </w:rPr>
        <w:t xml:space="preserve">  </w:t>
      </w:r>
      <w:r>
        <w:t>–</w:t>
      </w:r>
      <w:r>
        <w:rPr>
          <w:spacing w:val="80"/>
        </w:rPr>
        <w:t xml:space="preserve">  </w:t>
      </w:r>
      <w:r>
        <w:t>понимание</w:t>
      </w:r>
      <w:r>
        <w:rPr>
          <w:spacing w:val="80"/>
        </w:rPr>
        <w:t xml:space="preserve">  </w:t>
      </w:r>
      <w:r>
        <w:t>значения</w:t>
      </w:r>
      <w:r>
        <w:rPr>
          <w:spacing w:val="80"/>
        </w:rPr>
        <w:t xml:space="preserve">  </w:t>
      </w:r>
      <w:r>
        <w:t>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033849" w:rsidRDefault="00721D58">
      <w:pPr>
        <w:pStyle w:val="a3"/>
        <w:spacing w:before="1" w:line="360" w:lineRule="auto"/>
        <w:ind w:right="166"/>
      </w:pPr>
      <w:r>
        <w:t>формирование функциональной математической грамотности обучающегося, которая характеризуется</w:t>
      </w:r>
      <w:r>
        <w:rPr>
          <w:spacing w:val="75"/>
          <w:w w:val="150"/>
        </w:rPr>
        <w:t xml:space="preserve">   </w:t>
      </w:r>
      <w:r>
        <w:t>наличием</w:t>
      </w:r>
      <w:r>
        <w:rPr>
          <w:spacing w:val="78"/>
          <w:w w:val="150"/>
        </w:rPr>
        <w:t xml:space="preserve">   </w:t>
      </w:r>
      <w:r>
        <w:t>у</w:t>
      </w:r>
      <w:r>
        <w:rPr>
          <w:spacing w:val="72"/>
          <w:w w:val="150"/>
        </w:rPr>
        <w:t xml:space="preserve">   </w:t>
      </w:r>
      <w:r>
        <w:t>него</w:t>
      </w:r>
      <w:r>
        <w:rPr>
          <w:spacing w:val="75"/>
          <w:w w:val="150"/>
        </w:rPr>
        <w:t xml:space="preserve">   </w:t>
      </w:r>
      <w:r>
        <w:t>опыта</w:t>
      </w:r>
      <w:r>
        <w:rPr>
          <w:spacing w:val="75"/>
          <w:w w:val="150"/>
        </w:rPr>
        <w:t xml:space="preserve">   </w:t>
      </w:r>
      <w:r>
        <w:t>решения</w:t>
      </w:r>
      <w:r>
        <w:rPr>
          <w:spacing w:val="75"/>
          <w:w w:val="150"/>
        </w:rPr>
        <w:t xml:space="preserve">   </w:t>
      </w:r>
      <w:r>
        <w:t>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033849" w:rsidRDefault="00721D58">
      <w:pPr>
        <w:pStyle w:val="a3"/>
        <w:spacing w:line="360" w:lineRule="auto"/>
        <w:ind w:right="161"/>
      </w:pPr>
      <w:r>
        <w:t>обеспечение математического развития обучающегося – развитие способности к интеллектуальной</w:t>
      </w:r>
      <w:r>
        <w:rPr>
          <w:spacing w:val="71"/>
        </w:rPr>
        <w:t xml:space="preserve">  </w:t>
      </w:r>
      <w:r>
        <w:t>деятельности,</w:t>
      </w:r>
      <w:r>
        <w:rPr>
          <w:spacing w:val="71"/>
        </w:rPr>
        <w:t xml:space="preserve">  </w:t>
      </w:r>
      <w:r>
        <w:t>пространственного</w:t>
      </w:r>
      <w:r>
        <w:rPr>
          <w:spacing w:val="73"/>
        </w:rPr>
        <w:t xml:space="preserve">  </w:t>
      </w:r>
      <w:r>
        <w:t>воображения,</w:t>
      </w:r>
      <w:r>
        <w:rPr>
          <w:spacing w:val="71"/>
        </w:rPr>
        <w:t xml:space="preserve">  </w:t>
      </w:r>
      <w:r>
        <w:t>математической</w:t>
      </w:r>
      <w:r>
        <w:rPr>
          <w:spacing w:val="71"/>
        </w:rPr>
        <w:t xml:space="preserve">  </w:t>
      </w:r>
      <w:r>
        <w:t>речи,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76" w:firstLine="0"/>
      </w:pPr>
      <w:r>
        <w:t>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33849" w:rsidRDefault="00721D58">
      <w:pPr>
        <w:pStyle w:val="a3"/>
        <w:spacing w:line="360" w:lineRule="auto"/>
        <w:ind w:right="169"/>
      </w:pPr>
      <w:r>
        <w:t>становление</w:t>
      </w:r>
      <w:r>
        <w:rPr>
          <w:spacing w:val="80"/>
        </w:rPr>
        <w:t xml:space="preserve">    </w:t>
      </w:r>
      <w:r>
        <w:t>учебно-познавательных</w:t>
      </w:r>
      <w:r>
        <w:rPr>
          <w:spacing w:val="78"/>
        </w:rPr>
        <w:t xml:space="preserve">    </w:t>
      </w:r>
      <w:r>
        <w:t>мотивов,</w:t>
      </w:r>
      <w:r>
        <w:rPr>
          <w:spacing w:val="80"/>
        </w:rPr>
        <w:t xml:space="preserve">    </w:t>
      </w:r>
      <w:r>
        <w:t>интереса</w:t>
      </w:r>
      <w:r>
        <w:rPr>
          <w:spacing w:val="80"/>
        </w:rPr>
        <w:t xml:space="preserve">    </w:t>
      </w:r>
      <w:r>
        <w:t>к</w:t>
      </w:r>
      <w:r>
        <w:rPr>
          <w:spacing w:val="79"/>
        </w:rPr>
        <w:t xml:space="preserve">    </w:t>
      </w:r>
      <w:r>
        <w:t>изучению и применению математики, важнейших</w:t>
      </w:r>
      <w:r>
        <w:rPr>
          <w:spacing w:val="-1"/>
        </w:rPr>
        <w:t xml:space="preserve"> </w:t>
      </w:r>
      <w:r>
        <w:t>качеств интеллектуальной деятельности:</w:t>
      </w:r>
      <w:r>
        <w:rPr>
          <w:spacing w:val="-1"/>
        </w:rPr>
        <w:t xml:space="preserve"> </w:t>
      </w:r>
      <w:r>
        <w:t>теоретического и пространственного мышления, воображения, математической речи, ориентировки в математических терминах и понятиях.</w:t>
      </w:r>
    </w:p>
    <w:p w:rsidR="00033849" w:rsidRDefault="00721D58">
      <w:pPr>
        <w:pStyle w:val="a5"/>
        <w:numPr>
          <w:ilvl w:val="2"/>
          <w:numId w:val="58"/>
        </w:numPr>
        <w:tabs>
          <w:tab w:val="left" w:pos="1787"/>
          <w:tab w:val="left" w:pos="3122"/>
          <w:tab w:val="left" w:pos="5790"/>
          <w:tab w:val="left" w:pos="8770"/>
        </w:tabs>
        <w:spacing w:line="360" w:lineRule="auto"/>
        <w:ind w:right="167" w:firstLine="710"/>
        <w:jc w:val="both"/>
        <w:rPr>
          <w:sz w:val="24"/>
        </w:rPr>
      </w:pPr>
      <w:r>
        <w:rPr>
          <w:sz w:val="24"/>
        </w:rPr>
        <w:t xml:space="preserve">В основе конструирования содержания и отбора планируемых результатов лежат </w:t>
      </w:r>
      <w:r>
        <w:rPr>
          <w:spacing w:val="-2"/>
          <w:sz w:val="24"/>
        </w:rPr>
        <w:t>следующие</w:t>
      </w:r>
      <w:r>
        <w:rPr>
          <w:sz w:val="24"/>
        </w:rPr>
        <w:tab/>
      </w:r>
      <w:r>
        <w:rPr>
          <w:sz w:val="24"/>
        </w:rPr>
        <w:tab/>
      </w:r>
      <w:r>
        <w:rPr>
          <w:spacing w:val="-2"/>
          <w:sz w:val="24"/>
        </w:rPr>
        <w:t>ценности</w:t>
      </w:r>
      <w:r>
        <w:rPr>
          <w:sz w:val="24"/>
        </w:rPr>
        <w:tab/>
      </w:r>
      <w:r>
        <w:rPr>
          <w:spacing w:val="-2"/>
          <w:sz w:val="24"/>
        </w:rPr>
        <w:t>математики,</w:t>
      </w:r>
      <w:r>
        <w:rPr>
          <w:sz w:val="24"/>
        </w:rPr>
        <w:tab/>
      </w:r>
      <w:r>
        <w:rPr>
          <w:spacing w:val="-2"/>
          <w:sz w:val="24"/>
        </w:rPr>
        <w:t xml:space="preserve">коррелирующие </w:t>
      </w:r>
      <w:r>
        <w:rPr>
          <w:sz w:val="24"/>
        </w:rPr>
        <w:t>со становлением личности обучающегося:</w:t>
      </w:r>
    </w:p>
    <w:p w:rsidR="00033849" w:rsidRDefault="00721D58">
      <w:pPr>
        <w:pStyle w:val="a3"/>
        <w:spacing w:line="360" w:lineRule="auto"/>
        <w:ind w:right="165"/>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33849" w:rsidRDefault="00721D58">
      <w:pPr>
        <w:pStyle w:val="a3"/>
        <w:spacing w:line="360" w:lineRule="auto"/>
        <w:ind w:right="175"/>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33849" w:rsidRDefault="00721D58">
      <w:pPr>
        <w:pStyle w:val="a3"/>
        <w:spacing w:line="360" w:lineRule="auto"/>
        <w:ind w:right="166"/>
      </w:pPr>
      <w: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w:t>
      </w:r>
      <w:r>
        <w:rPr>
          <w:spacing w:val="-2"/>
        </w:rPr>
        <w:t>предположения).</w:t>
      </w:r>
    </w:p>
    <w:p w:rsidR="00033849" w:rsidRDefault="00721D58">
      <w:pPr>
        <w:pStyle w:val="a5"/>
        <w:numPr>
          <w:ilvl w:val="2"/>
          <w:numId w:val="58"/>
        </w:numPr>
        <w:tabs>
          <w:tab w:val="left" w:pos="1787"/>
          <w:tab w:val="left" w:pos="2881"/>
          <w:tab w:val="left" w:pos="4365"/>
          <w:tab w:val="left" w:pos="7373"/>
          <w:tab w:val="left" w:pos="8977"/>
        </w:tabs>
        <w:spacing w:line="360" w:lineRule="auto"/>
        <w:ind w:right="163" w:firstLine="710"/>
        <w:jc w:val="both"/>
        <w:rPr>
          <w:sz w:val="24"/>
        </w:rPr>
      </w:pPr>
      <w:r>
        <w:rPr>
          <w:sz w:val="24"/>
        </w:rPr>
        <w:t>Обучающиеся проявляют интерес к математической сущности предметов и</w:t>
      </w:r>
      <w:r>
        <w:rPr>
          <w:spacing w:val="40"/>
          <w:sz w:val="24"/>
        </w:rPr>
        <w:t xml:space="preserve"> </w:t>
      </w:r>
      <w:r>
        <w:rPr>
          <w:sz w:val="24"/>
        </w:rPr>
        <w:t xml:space="preserve">явлений окружающей жизни – возможности их измерить, определить величину, форму, выявить </w:t>
      </w:r>
      <w:r>
        <w:rPr>
          <w:spacing w:val="-2"/>
          <w:sz w:val="24"/>
        </w:rPr>
        <w:t>зависимости</w:t>
      </w:r>
      <w:r>
        <w:rPr>
          <w:sz w:val="24"/>
        </w:rPr>
        <w:tab/>
      </w:r>
      <w:r>
        <w:rPr>
          <w:sz w:val="24"/>
        </w:rPr>
        <w:tab/>
      </w:r>
      <w:r>
        <w:rPr>
          <w:spacing w:val="-10"/>
          <w:sz w:val="24"/>
        </w:rPr>
        <w:t>и</w:t>
      </w:r>
      <w:r>
        <w:rPr>
          <w:sz w:val="24"/>
        </w:rPr>
        <w:tab/>
      </w:r>
      <w:r>
        <w:rPr>
          <w:spacing w:val="-2"/>
          <w:sz w:val="24"/>
        </w:rPr>
        <w:t>закономерности</w:t>
      </w:r>
      <w:r>
        <w:rPr>
          <w:sz w:val="24"/>
        </w:rPr>
        <w:tab/>
      </w:r>
      <w:r>
        <w:rPr>
          <w:spacing w:val="-6"/>
          <w:sz w:val="24"/>
        </w:rPr>
        <w:t>их</w:t>
      </w:r>
      <w:r>
        <w:rPr>
          <w:sz w:val="24"/>
        </w:rPr>
        <w:tab/>
      </w:r>
      <w:r>
        <w:rPr>
          <w:spacing w:val="-2"/>
          <w:sz w:val="24"/>
        </w:rPr>
        <w:t xml:space="preserve">расположения </w:t>
      </w:r>
      <w:r>
        <w:rPr>
          <w:sz w:val="24"/>
        </w:rPr>
        <w:t>во времени и в пространстве. Осознанию</w:t>
      </w:r>
      <w:r>
        <w:rPr>
          <w:spacing w:val="-2"/>
          <w:sz w:val="24"/>
        </w:rPr>
        <w:t xml:space="preserve"> </w:t>
      </w:r>
      <w:r>
        <w:rPr>
          <w:sz w:val="24"/>
        </w:rPr>
        <w:t>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033849" w:rsidRDefault="00721D58">
      <w:pPr>
        <w:pStyle w:val="a5"/>
        <w:numPr>
          <w:ilvl w:val="2"/>
          <w:numId w:val="58"/>
        </w:numPr>
        <w:tabs>
          <w:tab w:val="left" w:pos="1787"/>
          <w:tab w:val="left" w:pos="3294"/>
          <w:tab w:val="left" w:pos="6345"/>
          <w:tab w:val="left" w:pos="8942"/>
        </w:tabs>
        <w:spacing w:line="360" w:lineRule="auto"/>
        <w:ind w:right="163" w:firstLine="710"/>
        <w:jc w:val="both"/>
        <w:rPr>
          <w:sz w:val="24"/>
        </w:rPr>
      </w:pPr>
      <w:r>
        <w:rPr>
          <w:sz w:val="24"/>
        </w:rPr>
        <w:t>На</w:t>
      </w:r>
      <w:r>
        <w:rPr>
          <w:spacing w:val="80"/>
          <w:w w:val="150"/>
          <w:sz w:val="24"/>
        </w:rPr>
        <w:t xml:space="preserve">  </w:t>
      </w:r>
      <w:r>
        <w:rPr>
          <w:sz w:val="24"/>
        </w:rPr>
        <w:t>уровне</w:t>
      </w:r>
      <w:r>
        <w:rPr>
          <w:spacing w:val="80"/>
          <w:w w:val="150"/>
          <w:sz w:val="24"/>
        </w:rPr>
        <w:t xml:space="preserve">  </w:t>
      </w:r>
      <w:r>
        <w:rPr>
          <w:sz w:val="24"/>
        </w:rPr>
        <w:t>начального</w:t>
      </w:r>
      <w:r>
        <w:rPr>
          <w:spacing w:val="80"/>
          <w:w w:val="150"/>
          <w:sz w:val="24"/>
        </w:rPr>
        <w:t xml:space="preserve">  </w:t>
      </w:r>
      <w:r>
        <w:rPr>
          <w:sz w:val="24"/>
        </w:rPr>
        <w:t>общего</w:t>
      </w:r>
      <w:r>
        <w:rPr>
          <w:spacing w:val="80"/>
          <w:w w:val="150"/>
          <w:sz w:val="24"/>
        </w:rPr>
        <w:t xml:space="preserve">  </w:t>
      </w:r>
      <w:r>
        <w:rPr>
          <w:sz w:val="24"/>
        </w:rPr>
        <w:t>образования</w:t>
      </w:r>
      <w:r>
        <w:rPr>
          <w:spacing w:val="80"/>
          <w:w w:val="150"/>
          <w:sz w:val="24"/>
        </w:rPr>
        <w:t xml:space="preserve">  </w:t>
      </w:r>
      <w:r>
        <w:rPr>
          <w:sz w:val="24"/>
        </w:rPr>
        <w:t>математические</w:t>
      </w:r>
      <w:r>
        <w:rPr>
          <w:spacing w:val="80"/>
          <w:w w:val="150"/>
          <w:sz w:val="24"/>
        </w:rPr>
        <w:t xml:space="preserve">  </w:t>
      </w:r>
      <w:r>
        <w:rPr>
          <w:sz w:val="24"/>
        </w:rPr>
        <w:t>знания и умения применяются</w:t>
      </w:r>
      <w:r>
        <w:rPr>
          <w:spacing w:val="-7"/>
          <w:sz w:val="24"/>
        </w:rPr>
        <w:t xml:space="preserve"> </w:t>
      </w:r>
      <w:r>
        <w:rPr>
          <w:sz w:val="24"/>
        </w:rPr>
        <w:t>обучающимся при</w:t>
      </w:r>
      <w:r>
        <w:rPr>
          <w:spacing w:val="-1"/>
          <w:sz w:val="24"/>
        </w:rPr>
        <w:t xml:space="preserve"> </w:t>
      </w:r>
      <w:r>
        <w:rPr>
          <w:sz w:val="24"/>
        </w:rPr>
        <w:t>изучении других учебных</w:t>
      </w:r>
      <w:r>
        <w:rPr>
          <w:spacing w:val="-2"/>
          <w:sz w:val="24"/>
        </w:rPr>
        <w:t xml:space="preserve"> </w:t>
      </w:r>
      <w:r>
        <w:rPr>
          <w:sz w:val="24"/>
        </w:rPr>
        <w:t>предметов</w:t>
      </w:r>
      <w:r>
        <w:rPr>
          <w:spacing w:val="-5"/>
          <w:sz w:val="24"/>
        </w:rPr>
        <w:t xml:space="preserve"> </w:t>
      </w:r>
      <w:r>
        <w:rPr>
          <w:sz w:val="24"/>
        </w:rPr>
        <w:t>(количественные и пространственные</w:t>
      </w:r>
      <w:r>
        <w:rPr>
          <w:spacing w:val="-4"/>
          <w:sz w:val="24"/>
        </w:rPr>
        <w:t xml:space="preserve"> </w:t>
      </w:r>
      <w:r>
        <w:rPr>
          <w:sz w:val="24"/>
        </w:rPr>
        <w:t>характеристики,</w:t>
      </w:r>
      <w:r>
        <w:rPr>
          <w:spacing w:val="-2"/>
          <w:sz w:val="24"/>
        </w:rPr>
        <w:t xml:space="preserve"> </w:t>
      </w:r>
      <w:r>
        <w:rPr>
          <w:sz w:val="24"/>
        </w:rPr>
        <w:t>оценки,</w:t>
      </w:r>
      <w:r>
        <w:rPr>
          <w:spacing w:val="-2"/>
          <w:sz w:val="24"/>
        </w:rPr>
        <w:t xml:space="preserve"> </w:t>
      </w:r>
      <w:r>
        <w:rPr>
          <w:sz w:val="24"/>
        </w:rPr>
        <w:t>расчёты и</w:t>
      </w:r>
      <w:r>
        <w:rPr>
          <w:spacing w:val="-2"/>
          <w:sz w:val="24"/>
        </w:rPr>
        <w:t xml:space="preserve"> </w:t>
      </w:r>
      <w:r>
        <w:rPr>
          <w:sz w:val="24"/>
        </w:rPr>
        <w:t>прикидка, использование</w:t>
      </w:r>
      <w:r>
        <w:rPr>
          <w:spacing w:val="-4"/>
          <w:sz w:val="24"/>
        </w:rPr>
        <w:t xml:space="preserve"> </w:t>
      </w:r>
      <w:r>
        <w:rPr>
          <w:sz w:val="24"/>
        </w:rPr>
        <w:t>графических</w:t>
      </w:r>
      <w:r>
        <w:rPr>
          <w:spacing w:val="-3"/>
          <w:sz w:val="24"/>
        </w:rPr>
        <w:t xml:space="preserve"> </w:t>
      </w:r>
      <w:r>
        <w:rPr>
          <w:sz w:val="24"/>
        </w:rPr>
        <w:t>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w:t>
      </w:r>
      <w:r>
        <w:rPr>
          <w:spacing w:val="-1"/>
          <w:sz w:val="24"/>
        </w:rPr>
        <w:t xml:space="preserve"> </w:t>
      </w:r>
      <w:r>
        <w:rPr>
          <w:sz w:val="24"/>
        </w:rPr>
        <w:t>действий, а также</w:t>
      </w:r>
      <w:r>
        <w:rPr>
          <w:spacing w:val="-2"/>
          <w:sz w:val="24"/>
        </w:rPr>
        <w:t xml:space="preserve"> </w:t>
      </w:r>
      <w:r>
        <w:rPr>
          <w:sz w:val="24"/>
        </w:rPr>
        <w:t>различение, называние, изображение</w:t>
      </w:r>
      <w:r>
        <w:rPr>
          <w:spacing w:val="-2"/>
          <w:sz w:val="24"/>
        </w:rPr>
        <w:t xml:space="preserve"> </w:t>
      </w:r>
      <w:r>
        <w:rPr>
          <w:sz w:val="24"/>
        </w:rPr>
        <w:t xml:space="preserve">геометрических фигур, нахождение геометрических величин (длина, периметр, площадь) становятся показателями </w:t>
      </w:r>
      <w:r>
        <w:rPr>
          <w:spacing w:val="-2"/>
          <w:sz w:val="24"/>
        </w:rPr>
        <w:t>сформированной</w:t>
      </w:r>
      <w:r>
        <w:rPr>
          <w:sz w:val="24"/>
        </w:rPr>
        <w:tab/>
      </w:r>
      <w:r>
        <w:rPr>
          <w:spacing w:val="-2"/>
          <w:sz w:val="24"/>
        </w:rPr>
        <w:t>функциональной</w:t>
      </w:r>
      <w:r>
        <w:rPr>
          <w:sz w:val="24"/>
        </w:rPr>
        <w:tab/>
      </w:r>
      <w:r>
        <w:rPr>
          <w:spacing w:val="-2"/>
          <w:sz w:val="24"/>
        </w:rPr>
        <w:t>грамотности</w:t>
      </w:r>
      <w:r>
        <w:rPr>
          <w:sz w:val="24"/>
        </w:rPr>
        <w:tab/>
      </w:r>
      <w:r>
        <w:rPr>
          <w:spacing w:val="-2"/>
          <w:sz w:val="24"/>
        </w:rPr>
        <w:t xml:space="preserve">обучающегося </w:t>
      </w:r>
      <w:r>
        <w:rPr>
          <w:sz w:val="24"/>
        </w:rPr>
        <w:t>и предпосылкой успешного дальнейшего обучения на уровне основного общего образования.</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5"/>
        <w:numPr>
          <w:ilvl w:val="2"/>
          <w:numId w:val="58"/>
        </w:numPr>
        <w:tabs>
          <w:tab w:val="left" w:pos="1787"/>
          <w:tab w:val="left" w:pos="2415"/>
          <w:tab w:val="left" w:pos="3914"/>
          <w:tab w:val="left" w:pos="5570"/>
          <w:tab w:val="left" w:pos="5981"/>
          <w:tab w:val="left" w:pos="6854"/>
          <w:tab w:val="left" w:pos="7604"/>
          <w:tab w:val="left" w:pos="7910"/>
          <w:tab w:val="left" w:pos="9168"/>
          <w:tab w:val="left" w:pos="9480"/>
        </w:tabs>
        <w:spacing w:before="98" w:line="360" w:lineRule="auto"/>
        <w:ind w:right="165" w:firstLine="710"/>
        <w:jc w:val="both"/>
        <w:rPr>
          <w:sz w:val="24"/>
        </w:rPr>
      </w:pPr>
      <w:r>
        <w:rPr>
          <w:spacing w:val="-2"/>
          <w:sz w:val="24"/>
        </w:rPr>
        <w:t>Обучающийся</w:t>
      </w:r>
      <w:r>
        <w:rPr>
          <w:sz w:val="24"/>
        </w:rPr>
        <w:tab/>
      </w:r>
      <w:r>
        <w:rPr>
          <w:spacing w:val="-2"/>
          <w:sz w:val="24"/>
        </w:rPr>
        <w:t>достигает</w:t>
      </w:r>
      <w:r>
        <w:rPr>
          <w:sz w:val="24"/>
        </w:rPr>
        <w:tab/>
      </w:r>
      <w:r>
        <w:rPr>
          <w:spacing w:val="-2"/>
          <w:sz w:val="24"/>
        </w:rPr>
        <w:t>планируемых</w:t>
      </w:r>
      <w:r>
        <w:rPr>
          <w:sz w:val="24"/>
        </w:rPr>
        <w:tab/>
      </w:r>
      <w:r>
        <w:rPr>
          <w:spacing w:val="-2"/>
          <w:sz w:val="24"/>
        </w:rPr>
        <w:t>результатов</w:t>
      </w:r>
      <w:r>
        <w:rPr>
          <w:sz w:val="24"/>
        </w:rPr>
        <w:tab/>
      </w:r>
      <w:r>
        <w:rPr>
          <w:sz w:val="24"/>
        </w:rPr>
        <w:tab/>
      </w:r>
      <w:r>
        <w:rPr>
          <w:spacing w:val="-2"/>
          <w:sz w:val="24"/>
        </w:rPr>
        <w:t xml:space="preserve">обучения </w:t>
      </w:r>
      <w:r>
        <w:rPr>
          <w:sz w:val="24"/>
        </w:rPr>
        <w:t>в соответствии со своими возможностями и способностями. На его успешность оказывают</w:t>
      </w:r>
      <w:r>
        <w:rPr>
          <w:spacing w:val="40"/>
          <w:sz w:val="24"/>
        </w:rPr>
        <w:t xml:space="preserve"> </w:t>
      </w:r>
      <w:r>
        <w:rPr>
          <w:sz w:val="24"/>
        </w:rPr>
        <w:t xml:space="preserve">влияние темп деятельности ребенка, скорость психического созревания, особенности </w:t>
      </w:r>
      <w:r>
        <w:rPr>
          <w:spacing w:val="-2"/>
          <w:sz w:val="24"/>
        </w:rPr>
        <w:t>формирования</w:t>
      </w:r>
      <w:r>
        <w:rPr>
          <w:sz w:val="24"/>
        </w:rPr>
        <w:tab/>
      </w:r>
      <w:r>
        <w:rPr>
          <w:sz w:val="24"/>
        </w:rPr>
        <w:tab/>
      </w:r>
      <w:r>
        <w:rPr>
          <w:spacing w:val="-2"/>
          <w:sz w:val="24"/>
        </w:rPr>
        <w:t>учебной</w:t>
      </w:r>
      <w:r>
        <w:rPr>
          <w:sz w:val="24"/>
        </w:rPr>
        <w:tab/>
      </w:r>
      <w:r>
        <w:rPr>
          <w:spacing w:val="-34"/>
          <w:sz w:val="24"/>
        </w:rPr>
        <w:t xml:space="preserve"> </w:t>
      </w:r>
      <w:r>
        <w:rPr>
          <w:sz w:val="24"/>
        </w:rPr>
        <w:t>деятельности</w:t>
      </w:r>
      <w:r>
        <w:rPr>
          <w:sz w:val="24"/>
        </w:rPr>
        <w:tab/>
      </w:r>
      <w:r>
        <w:rPr>
          <w:sz w:val="24"/>
        </w:rPr>
        <w:tab/>
      </w:r>
      <w:r>
        <w:rPr>
          <w:spacing w:val="-6"/>
          <w:sz w:val="24"/>
        </w:rPr>
        <w:t>(в</w:t>
      </w:r>
      <w:r>
        <w:rPr>
          <w:sz w:val="24"/>
        </w:rPr>
        <w:tab/>
      </w:r>
      <w:r>
        <w:rPr>
          <w:spacing w:val="-4"/>
          <w:sz w:val="24"/>
        </w:rPr>
        <w:t>том</w:t>
      </w:r>
      <w:r>
        <w:rPr>
          <w:sz w:val="24"/>
        </w:rPr>
        <w:tab/>
      </w:r>
      <w:r>
        <w:rPr>
          <w:sz w:val="24"/>
        </w:rPr>
        <w:tab/>
      </w:r>
      <w:r>
        <w:rPr>
          <w:spacing w:val="-2"/>
          <w:sz w:val="24"/>
        </w:rPr>
        <w:t>числе</w:t>
      </w:r>
      <w:r>
        <w:rPr>
          <w:sz w:val="24"/>
        </w:rPr>
        <w:tab/>
      </w:r>
      <w:r>
        <w:rPr>
          <w:spacing w:val="-2"/>
          <w:sz w:val="24"/>
        </w:rPr>
        <w:t xml:space="preserve">способность </w:t>
      </w:r>
      <w:r>
        <w:rPr>
          <w:sz w:val="24"/>
        </w:rPr>
        <w:t>к целеполаганию, готовность планировать свою работу, самоконтроль).</w:t>
      </w:r>
    </w:p>
    <w:p w:rsidR="00033849" w:rsidRDefault="00721D58">
      <w:pPr>
        <w:pStyle w:val="a5"/>
        <w:numPr>
          <w:ilvl w:val="2"/>
          <w:numId w:val="58"/>
        </w:numPr>
        <w:tabs>
          <w:tab w:val="left" w:pos="1787"/>
        </w:tabs>
        <w:spacing w:before="4" w:line="360" w:lineRule="auto"/>
        <w:ind w:right="166" w:firstLine="710"/>
        <w:jc w:val="both"/>
        <w:rPr>
          <w:sz w:val="24"/>
        </w:rPr>
      </w:pPr>
      <w:r>
        <w:rPr>
          <w:sz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w:t>
      </w:r>
      <w:r>
        <w:rPr>
          <w:spacing w:val="-2"/>
          <w:sz w:val="24"/>
        </w:rPr>
        <w:t>подчеркивается,</w:t>
      </w:r>
    </w:p>
    <w:p w:rsidR="00033849" w:rsidRDefault="00721D58">
      <w:pPr>
        <w:pStyle w:val="a3"/>
        <w:spacing w:line="360" w:lineRule="auto"/>
        <w:ind w:right="173" w:firstLine="0"/>
      </w:pPr>
      <w:r>
        <w:t>что становление личностных новообразований и универсальных учебных действий</w:t>
      </w:r>
      <w:r>
        <w:rPr>
          <w:spacing w:val="40"/>
        </w:rPr>
        <w:t xml:space="preserve"> </w:t>
      </w:r>
      <w:r>
        <w:t>осуществляется средствами математического содержания курса.</w:t>
      </w:r>
    </w:p>
    <w:p w:rsidR="00033849" w:rsidRDefault="00721D58">
      <w:pPr>
        <w:pStyle w:val="a5"/>
        <w:numPr>
          <w:ilvl w:val="2"/>
          <w:numId w:val="58"/>
        </w:numPr>
        <w:tabs>
          <w:tab w:val="left" w:pos="1787"/>
        </w:tabs>
        <w:spacing w:line="360" w:lineRule="auto"/>
        <w:ind w:right="165" w:firstLine="710"/>
        <w:jc w:val="both"/>
        <w:rPr>
          <w:sz w:val="24"/>
        </w:rPr>
      </w:pPr>
      <w:r>
        <w:rPr>
          <w:sz w:val="24"/>
        </w:rPr>
        <w:t xml:space="preserve">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w:t>
      </w:r>
      <w:r>
        <w:rPr>
          <w:spacing w:val="-2"/>
          <w:sz w:val="24"/>
        </w:rPr>
        <w:t>отношений)</w:t>
      </w:r>
    </w:p>
    <w:p w:rsidR="00033849" w:rsidRDefault="00721D58">
      <w:pPr>
        <w:pStyle w:val="a3"/>
        <w:tabs>
          <w:tab w:val="left" w:pos="2848"/>
          <w:tab w:val="left" w:pos="4767"/>
          <w:tab w:val="left" w:pos="6816"/>
          <w:tab w:val="left" w:pos="8107"/>
          <w:tab w:val="left" w:pos="10085"/>
        </w:tabs>
        <w:spacing w:before="1" w:line="360" w:lineRule="auto"/>
        <w:ind w:right="166" w:firstLine="0"/>
      </w:pPr>
      <w:r>
        <w:t xml:space="preserve">и коммуникативных (способность вербальными средствами устанавливать взаимоотношения) </w:t>
      </w:r>
      <w:r>
        <w:rPr>
          <w:spacing w:val="-2"/>
        </w:rPr>
        <w:t>универсальных</w:t>
      </w:r>
      <w:r>
        <w:tab/>
      </w:r>
      <w:r>
        <w:rPr>
          <w:spacing w:val="-2"/>
        </w:rPr>
        <w:t>учебных</w:t>
      </w:r>
      <w:r>
        <w:tab/>
      </w:r>
      <w:r>
        <w:rPr>
          <w:spacing w:val="-2"/>
        </w:rPr>
        <w:t>действий,</w:t>
      </w:r>
      <w:r>
        <w:tab/>
      </w:r>
      <w:r>
        <w:rPr>
          <w:spacing w:val="-6"/>
        </w:rPr>
        <w:t>их</w:t>
      </w:r>
      <w:r>
        <w:tab/>
      </w:r>
      <w:r>
        <w:rPr>
          <w:spacing w:val="-2"/>
        </w:rPr>
        <w:t>перечень</w:t>
      </w:r>
      <w:r>
        <w:tab/>
      </w:r>
      <w:r>
        <w:rPr>
          <w:spacing w:val="-4"/>
        </w:rPr>
        <w:t xml:space="preserve">дан </w:t>
      </w:r>
      <w:r>
        <w:t>в специальном разделе – «Совместная деятельность».</w:t>
      </w:r>
    </w:p>
    <w:p w:rsidR="00033849" w:rsidRDefault="00721D58">
      <w:pPr>
        <w:pStyle w:val="a5"/>
        <w:numPr>
          <w:ilvl w:val="2"/>
          <w:numId w:val="58"/>
        </w:numPr>
        <w:tabs>
          <w:tab w:val="left" w:pos="1787"/>
        </w:tabs>
        <w:spacing w:before="2" w:line="360" w:lineRule="auto"/>
        <w:ind w:right="161" w:firstLine="710"/>
        <w:jc w:val="both"/>
        <w:rPr>
          <w:sz w:val="24"/>
        </w:rPr>
      </w:pPr>
      <w:r>
        <w:rPr>
          <w:sz w:val="24"/>
        </w:rPr>
        <w:t>Общее число часов, рекомендованных для изучения математики - 540 часов: в 1 классе</w:t>
      </w:r>
      <w:r>
        <w:rPr>
          <w:spacing w:val="80"/>
          <w:sz w:val="24"/>
        </w:rPr>
        <w:t xml:space="preserve">  </w:t>
      </w:r>
      <w:r>
        <w:rPr>
          <w:sz w:val="24"/>
        </w:rPr>
        <w:t>–</w:t>
      </w:r>
      <w:r>
        <w:rPr>
          <w:spacing w:val="80"/>
          <w:sz w:val="24"/>
        </w:rPr>
        <w:t xml:space="preserve">  </w:t>
      </w:r>
      <w:r>
        <w:rPr>
          <w:sz w:val="24"/>
        </w:rPr>
        <w:t>132</w:t>
      </w:r>
      <w:r>
        <w:rPr>
          <w:spacing w:val="80"/>
          <w:sz w:val="24"/>
        </w:rPr>
        <w:t xml:space="preserve">  </w:t>
      </w:r>
      <w:r>
        <w:rPr>
          <w:sz w:val="24"/>
        </w:rPr>
        <w:t>часа</w:t>
      </w:r>
      <w:r>
        <w:rPr>
          <w:spacing w:val="79"/>
          <w:sz w:val="24"/>
        </w:rPr>
        <w:t xml:space="preserve">  </w:t>
      </w:r>
      <w:r>
        <w:rPr>
          <w:sz w:val="24"/>
        </w:rPr>
        <w:t>(4</w:t>
      </w:r>
      <w:r>
        <w:rPr>
          <w:spacing w:val="79"/>
          <w:sz w:val="24"/>
        </w:rPr>
        <w:t xml:space="preserve">  </w:t>
      </w:r>
      <w:r>
        <w:rPr>
          <w:sz w:val="24"/>
        </w:rPr>
        <w:t>часа</w:t>
      </w:r>
      <w:r>
        <w:rPr>
          <w:spacing w:val="80"/>
          <w:sz w:val="24"/>
        </w:rPr>
        <w:t xml:space="preserve">  </w:t>
      </w:r>
      <w:r>
        <w:rPr>
          <w:sz w:val="24"/>
        </w:rPr>
        <w:t>в</w:t>
      </w:r>
      <w:r>
        <w:rPr>
          <w:spacing w:val="80"/>
          <w:sz w:val="24"/>
        </w:rPr>
        <w:t xml:space="preserve">  </w:t>
      </w:r>
      <w:r>
        <w:rPr>
          <w:sz w:val="24"/>
        </w:rPr>
        <w:t>неделю),</w:t>
      </w:r>
      <w:r>
        <w:rPr>
          <w:spacing w:val="80"/>
          <w:sz w:val="24"/>
        </w:rPr>
        <w:t xml:space="preserve">  </w:t>
      </w:r>
      <w:r>
        <w:rPr>
          <w:sz w:val="24"/>
        </w:rPr>
        <w:t>во</w:t>
      </w:r>
      <w:r>
        <w:rPr>
          <w:spacing w:val="80"/>
          <w:sz w:val="24"/>
        </w:rPr>
        <w:t xml:space="preserve">  </w:t>
      </w:r>
      <w:r>
        <w:rPr>
          <w:sz w:val="24"/>
        </w:rPr>
        <w:t>2</w:t>
      </w:r>
      <w:r>
        <w:rPr>
          <w:spacing w:val="79"/>
          <w:sz w:val="24"/>
        </w:rPr>
        <w:t xml:space="preserve">  </w:t>
      </w:r>
      <w:r>
        <w:rPr>
          <w:sz w:val="24"/>
        </w:rPr>
        <w:t>классе</w:t>
      </w:r>
      <w:r>
        <w:rPr>
          <w:spacing w:val="80"/>
          <w:sz w:val="24"/>
        </w:rPr>
        <w:t xml:space="preserve">  </w:t>
      </w:r>
      <w:r>
        <w:rPr>
          <w:sz w:val="24"/>
        </w:rPr>
        <w:t>–</w:t>
      </w:r>
      <w:r>
        <w:rPr>
          <w:spacing w:val="80"/>
          <w:sz w:val="24"/>
        </w:rPr>
        <w:t xml:space="preserve">  </w:t>
      </w:r>
      <w:r>
        <w:rPr>
          <w:sz w:val="24"/>
        </w:rPr>
        <w:t>136</w:t>
      </w:r>
      <w:r>
        <w:rPr>
          <w:spacing w:val="79"/>
          <w:sz w:val="24"/>
        </w:rPr>
        <w:t xml:space="preserve">  </w:t>
      </w:r>
      <w:r>
        <w:rPr>
          <w:sz w:val="24"/>
        </w:rPr>
        <w:t>часов</w:t>
      </w:r>
      <w:r>
        <w:rPr>
          <w:spacing w:val="80"/>
          <w:sz w:val="24"/>
        </w:rPr>
        <w:t xml:space="preserve">  </w:t>
      </w:r>
      <w:r>
        <w:rPr>
          <w:sz w:val="24"/>
        </w:rPr>
        <w:t>(4</w:t>
      </w:r>
      <w:r>
        <w:rPr>
          <w:spacing w:val="79"/>
          <w:sz w:val="24"/>
        </w:rPr>
        <w:t xml:space="preserve">  </w:t>
      </w:r>
      <w:r>
        <w:rPr>
          <w:sz w:val="24"/>
        </w:rPr>
        <w:t>часа в</w:t>
      </w:r>
      <w:r>
        <w:rPr>
          <w:spacing w:val="67"/>
          <w:w w:val="150"/>
          <w:sz w:val="24"/>
        </w:rPr>
        <w:t xml:space="preserve"> </w:t>
      </w:r>
      <w:r>
        <w:rPr>
          <w:sz w:val="24"/>
        </w:rPr>
        <w:t>неделю),</w:t>
      </w:r>
      <w:r>
        <w:rPr>
          <w:spacing w:val="68"/>
          <w:w w:val="150"/>
          <w:sz w:val="24"/>
        </w:rPr>
        <w:t xml:space="preserve"> </w:t>
      </w:r>
      <w:r>
        <w:rPr>
          <w:sz w:val="24"/>
        </w:rPr>
        <w:t>в</w:t>
      </w:r>
      <w:r>
        <w:rPr>
          <w:spacing w:val="67"/>
          <w:w w:val="150"/>
          <w:sz w:val="24"/>
        </w:rPr>
        <w:t xml:space="preserve"> </w:t>
      </w:r>
      <w:r>
        <w:rPr>
          <w:sz w:val="24"/>
        </w:rPr>
        <w:t>3</w:t>
      </w:r>
      <w:r>
        <w:rPr>
          <w:spacing w:val="66"/>
          <w:w w:val="150"/>
          <w:sz w:val="24"/>
        </w:rPr>
        <w:t xml:space="preserve"> </w:t>
      </w:r>
      <w:r>
        <w:rPr>
          <w:sz w:val="24"/>
        </w:rPr>
        <w:t>классе</w:t>
      </w:r>
      <w:r>
        <w:rPr>
          <w:spacing w:val="68"/>
          <w:w w:val="150"/>
          <w:sz w:val="24"/>
        </w:rPr>
        <w:t xml:space="preserve"> </w:t>
      </w:r>
      <w:r>
        <w:rPr>
          <w:sz w:val="24"/>
        </w:rPr>
        <w:t>–</w:t>
      </w:r>
      <w:r>
        <w:rPr>
          <w:spacing w:val="66"/>
          <w:w w:val="150"/>
          <w:sz w:val="24"/>
        </w:rPr>
        <w:t xml:space="preserve"> </w:t>
      </w:r>
      <w:r>
        <w:rPr>
          <w:sz w:val="24"/>
        </w:rPr>
        <w:t>136</w:t>
      </w:r>
      <w:r>
        <w:rPr>
          <w:spacing w:val="66"/>
          <w:w w:val="150"/>
          <w:sz w:val="24"/>
        </w:rPr>
        <w:t xml:space="preserve"> </w:t>
      </w:r>
      <w:r>
        <w:rPr>
          <w:sz w:val="24"/>
        </w:rPr>
        <w:t>часов</w:t>
      </w:r>
      <w:r>
        <w:rPr>
          <w:spacing w:val="67"/>
          <w:w w:val="150"/>
          <w:sz w:val="24"/>
        </w:rPr>
        <w:t xml:space="preserve"> </w:t>
      </w:r>
      <w:r>
        <w:rPr>
          <w:sz w:val="24"/>
        </w:rPr>
        <w:t>(4</w:t>
      </w:r>
      <w:r>
        <w:rPr>
          <w:spacing w:val="66"/>
          <w:w w:val="150"/>
          <w:sz w:val="24"/>
        </w:rPr>
        <w:t xml:space="preserve"> </w:t>
      </w:r>
      <w:r>
        <w:rPr>
          <w:sz w:val="24"/>
        </w:rPr>
        <w:t>часа</w:t>
      </w:r>
      <w:r>
        <w:rPr>
          <w:spacing w:val="65"/>
          <w:w w:val="150"/>
          <w:sz w:val="24"/>
        </w:rPr>
        <w:t xml:space="preserve"> </w:t>
      </w:r>
      <w:r>
        <w:rPr>
          <w:sz w:val="24"/>
        </w:rPr>
        <w:t>в</w:t>
      </w:r>
      <w:r>
        <w:rPr>
          <w:spacing w:val="67"/>
          <w:w w:val="150"/>
          <w:sz w:val="24"/>
        </w:rPr>
        <w:t xml:space="preserve"> </w:t>
      </w:r>
      <w:r>
        <w:rPr>
          <w:sz w:val="24"/>
        </w:rPr>
        <w:t>неделю),</w:t>
      </w:r>
      <w:r>
        <w:rPr>
          <w:spacing w:val="68"/>
          <w:w w:val="150"/>
          <w:sz w:val="24"/>
        </w:rPr>
        <w:t xml:space="preserve"> </w:t>
      </w:r>
      <w:r>
        <w:rPr>
          <w:sz w:val="24"/>
        </w:rPr>
        <w:t>в</w:t>
      </w:r>
      <w:r>
        <w:rPr>
          <w:spacing w:val="67"/>
          <w:w w:val="150"/>
          <w:sz w:val="24"/>
        </w:rPr>
        <w:t xml:space="preserve"> </w:t>
      </w:r>
      <w:r>
        <w:rPr>
          <w:sz w:val="24"/>
        </w:rPr>
        <w:t>4</w:t>
      </w:r>
      <w:r>
        <w:rPr>
          <w:spacing w:val="66"/>
          <w:w w:val="150"/>
          <w:sz w:val="24"/>
        </w:rPr>
        <w:t xml:space="preserve"> </w:t>
      </w:r>
      <w:r>
        <w:rPr>
          <w:sz w:val="24"/>
        </w:rPr>
        <w:t>классе</w:t>
      </w:r>
      <w:r>
        <w:rPr>
          <w:spacing w:val="69"/>
          <w:w w:val="150"/>
          <w:sz w:val="24"/>
        </w:rPr>
        <w:t xml:space="preserve"> </w:t>
      </w:r>
      <w:r>
        <w:rPr>
          <w:sz w:val="24"/>
        </w:rPr>
        <w:t>–</w:t>
      </w:r>
      <w:r>
        <w:rPr>
          <w:spacing w:val="66"/>
          <w:w w:val="150"/>
          <w:sz w:val="24"/>
        </w:rPr>
        <w:t xml:space="preserve"> </w:t>
      </w:r>
      <w:r>
        <w:rPr>
          <w:sz w:val="24"/>
        </w:rPr>
        <w:t>136</w:t>
      </w:r>
      <w:r>
        <w:rPr>
          <w:spacing w:val="66"/>
          <w:w w:val="150"/>
          <w:sz w:val="24"/>
        </w:rPr>
        <w:t xml:space="preserve"> </w:t>
      </w:r>
      <w:r>
        <w:rPr>
          <w:sz w:val="24"/>
        </w:rPr>
        <w:t>часов</w:t>
      </w:r>
      <w:r>
        <w:rPr>
          <w:spacing w:val="67"/>
          <w:w w:val="150"/>
          <w:sz w:val="24"/>
        </w:rPr>
        <w:t xml:space="preserve"> </w:t>
      </w:r>
      <w:r>
        <w:rPr>
          <w:sz w:val="24"/>
        </w:rPr>
        <w:t>(4</w:t>
      </w:r>
      <w:r>
        <w:rPr>
          <w:spacing w:val="61"/>
          <w:w w:val="150"/>
          <w:sz w:val="24"/>
        </w:rPr>
        <w:t xml:space="preserve"> </w:t>
      </w:r>
      <w:r>
        <w:rPr>
          <w:sz w:val="24"/>
        </w:rPr>
        <w:t>часа в неделю).</w:t>
      </w:r>
    </w:p>
    <w:p w:rsidR="00033849" w:rsidRDefault="00721D58">
      <w:pPr>
        <w:pStyle w:val="a5"/>
        <w:numPr>
          <w:ilvl w:val="2"/>
          <w:numId w:val="58"/>
        </w:numPr>
        <w:tabs>
          <w:tab w:val="left" w:pos="1907"/>
        </w:tabs>
        <w:spacing w:line="360" w:lineRule="auto"/>
        <w:ind w:right="174" w:firstLine="710"/>
        <w:jc w:val="both"/>
        <w:rPr>
          <w:sz w:val="24"/>
        </w:rPr>
      </w:pPr>
      <w:r>
        <w:rPr>
          <w:sz w:val="24"/>
        </w:rPr>
        <w:t>Основное содержание обучения в программе по математике представлено разделами:</w:t>
      </w:r>
      <w:r>
        <w:rPr>
          <w:spacing w:val="80"/>
          <w:sz w:val="24"/>
        </w:rPr>
        <w:t xml:space="preserve">  </w:t>
      </w:r>
      <w:r>
        <w:rPr>
          <w:sz w:val="24"/>
        </w:rPr>
        <w:t>«Числа</w:t>
      </w:r>
      <w:r>
        <w:rPr>
          <w:spacing w:val="79"/>
          <w:sz w:val="24"/>
        </w:rPr>
        <w:t xml:space="preserve">  </w:t>
      </w:r>
      <w:r>
        <w:rPr>
          <w:sz w:val="24"/>
        </w:rPr>
        <w:t>и</w:t>
      </w:r>
      <w:r>
        <w:rPr>
          <w:spacing w:val="78"/>
          <w:sz w:val="24"/>
        </w:rPr>
        <w:t xml:space="preserve">  </w:t>
      </w:r>
      <w:r>
        <w:rPr>
          <w:sz w:val="24"/>
        </w:rPr>
        <w:t>величины»,</w:t>
      </w:r>
      <w:r>
        <w:rPr>
          <w:spacing w:val="80"/>
          <w:sz w:val="24"/>
        </w:rPr>
        <w:t xml:space="preserve">  </w:t>
      </w:r>
      <w:r>
        <w:rPr>
          <w:sz w:val="24"/>
        </w:rPr>
        <w:t>«Арифметические</w:t>
      </w:r>
      <w:r>
        <w:rPr>
          <w:spacing w:val="79"/>
          <w:sz w:val="24"/>
        </w:rPr>
        <w:t xml:space="preserve">  </w:t>
      </w:r>
      <w:r>
        <w:rPr>
          <w:sz w:val="24"/>
        </w:rPr>
        <w:t>действия»,</w:t>
      </w:r>
      <w:r>
        <w:rPr>
          <w:spacing w:val="80"/>
          <w:sz w:val="24"/>
        </w:rPr>
        <w:t xml:space="preserve">  </w:t>
      </w:r>
      <w:r>
        <w:rPr>
          <w:sz w:val="24"/>
        </w:rPr>
        <w:t>«Текстовые</w:t>
      </w:r>
      <w:r>
        <w:rPr>
          <w:spacing w:val="77"/>
          <w:sz w:val="24"/>
        </w:rPr>
        <w:t xml:space="preserve">  </w:t>
      </w:r>
      <w:r>
        <w:rPr>
          <w:sz w:val="24"/>
        </w:rPr>
        <w:t>задачи»,</w:t>
      </w:r>
    </w:p>
    <w:p w:rsidR="00033849" w:rsidRDefault="00721D58">
      <w:pPr>
        <w:pStyle w:val="a3"/>
        <w:spacing w:line="274" w:lineRule="exact"/>
        <w:ind w:firstLine="0"/>
      </w:pPr>
      <w:r>
        <w:t>«Пространственные</w:t>
      </w:r>
      <w:r>
        <w:rPr>
          <w:spacing w:val="-12"/>
        </w:rPr>
        <w:t xml:space="preserve"> </w:t>
      </w:r>
      <w:r>
        <w:t>отношения</w:t>
      </w:r>
      <w:r>
        <w:rPr>
          <w:spacing w:val="-3"/>
        </w:rPr>
        <w:t xml:space="preserve"> </w:t>
      </w:r>
      <w:r>
        <w:t>и</w:t>
      </w:r>
      <w:r>
        <w:rPr>
          <w:spacing w:val="-7"/>
        </w:rPr>
        <w:t xml:space="preserve"> </w:t>
      </w:r>
      <w:r>
        <w:t>геометрические</w:t>
      </w:r>
      <w:r>
        <w:rPr>
          <w:spacing w:val="-5"/>
        </w:rPr>
        <w:t xml:space="preserve"> </w:t>
      </w:r>
      <w:r>
        <w:t>фигуры»,</w:t>
      </w:r>
      <w:r>
        <w:rPr>
          <w:spacing w:val="-2"/>
        </w:rPr>
        <w:t xml:space="preserve"> </w:t>
      </w:r>
      <w:r>
        <w:t>«Математическая</w:t>
      </w:r>
      <w:r>
        <w:rPr>
          <w:spacing w:val="-3"/>
        </w:rPr>
        <w:t xml:space="preserve"> </w:t>
      </w:r>
      <w:r>
        <w:rPr>
          <w:spacing w:val="-2"/>
        </w:rPr>
        <w:t>информация».</w:t>
      </w:r>
    </w:p>
    <w:p w:rsidR="00033849" w:rsidRDefault="00721D58">
      <w:pPr>
        <w:pStyle w:val="a5"/>
        <w:numPr>
          <w:ilvl w:val="1"/>
          <w:numId w:val="58"/>
        </w:numPr>
        <w:tabs>
          <w:tab w:val="left" w:pos="1606"/>
        </w:tabs>
        <w:spacing w:before="138"/>
        <w:ind w:left="1606" w:hanging="662"/>
        <w:jc w:val="both"/>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 xml:space="preserve">1 </w:t>
      </w:r>
      <w:r>
        <w:rPr>
          <w:spacing w:val="-2"/>
          <w:sz w:val="24"/>
        </w:rPr>
        <w:t>классе.</w:t>
      </w:r>
    </w:p>
    <w:p w:rsidR="00033849" w:rsidRDefault="00721D58">
      <w:pPr>
        <w:pStyle w:val="a5"/>
        <w:numPr>
          <w:ilvl w:val="2"/>
          <w:numId w:val="58"/>
        </w:numPr>
        <w:tabs>
          <w:tab w:val="left" w:pos="1783"/>
        </w:tabs>
        <w:spacing w:before="141"/>
        <w:ind w:left="1783" w:hanging="839"/>
        <w:rPr>
          <w:sz w:val="24"/>
        </w:rPr>
      </w:pPr>
      <w:r>
        <w:rPr>
          <w:sz w:val="24"/>
        </w:rPr>
        <w:t>Числа</w:t>
      </w:r>
      <w:r>
        <w:rPr>
          <w:spacing w:val="1"/>
          <w:sz w:val="24"/>
        </w:rPr>
        <w:t xml:space="preserve"> </w:t>
      </w:r>
      <w:r>
        <w:rPr>
          <w:sz w:val="24"/>
        </w:rPr>
        <w:t>и</w:t>
      </w:r>
      <w:r>
        <w:rPr>
          <w:spacing w:val="-1"/>
          <w:sz w:val="24"/>
        </w:rPr>
        <w:t xml:space="preserve"> </w:t>
      </w:r>
      <w:r>
        <w:rPr>
          <w:spacing w:val="-2"/>
          <w:sz w:val="24"/>
        </w:rPr>
        <w:t>величины.</w:t>
      </w:r>
    </w:p>
    <w:p w:rsidR="00033849" w:rsidRDefault="00721D58">
      <w:pPr>
        <w:pStyle w:val="a5"/>
        <w:numPr>
          <w:ilvl w:val="3"/>
          <w:numId w:val="58"/>
        </w:numPr>
        <w:tabs>
          <w:tab w:val="left" w:pos="1964"/>
        </w:tabs>
        <w:spacing w:before="137" w:line="360" w:lineRule="auto"/>
        <w:ind w:right="171" w:firstLine="710"/>
        <w:rPr>
          <w:sz w:val="24"/>
        </w:rPr>
      </w:pPr>
      <w:r>
        <w:rPr>
          <w:sz w:val="24"/>
        </w:rPr>
        <w:t>Числа</w:t>
      </w:r>
      <w:r>
        <w:rPr>
          <w:spacing w:val="40"/>
          <w:sz w:val="24"/>
        </w:rPr>
        <w:t xml:space="preserve"> </w:t>
      </w:r>
      <w:r>
        <w:rPr>
          <w:sz w:val="24"/>
        </w:rPr>
        <w:t>от</w:t>
      </w:r>
      <w:r>
        <w:rPr>
          <w:spacing w:val="75"/>
          <w:sz w:val="24"/>
        </w:rPr>
        <w:t xml:space="preserve"> </w:t>
      </w:r>
      <w:r>
        <w:rPr>
          <w:sz w:val="24"/>
        </w:rPr>
        <w:t>1</w:t>
      </w:r>
      <w:r>
        <w:rPr>
          <w:spacing w:val="70"/>
          <w:sz w:val="24"/>
        </w:rPr>
        <w:t xml:space="preserve"> </w:t>
      </w:r>
      <w:r>
        <w:rPr>
          <w:sz w:val="24"/>
        </w:rPr>
        <w:t>до</w:t>
      </w:r>
      <w:r>
        <w:rPr>
          <w:spacing w:val="74"/>
          <w:sz w:val="24"/>
        </w:rPr>
        <w:t xml:space="preserve"> </w:t>
      </w:r>
      <w:r>
        <w:rPr>
          <w:sz w:val="24"/>
        </w:rPr>
        <w:t>9:</w:t>
      </w:r>
      <w:r>
        <w:rPr>
          <w:spacing w:val="70"/>
          <w:sz w:val="24"/>
        </w:rPr>
        <w:t xml:space="preserve"> </w:t>
      </w:r>
      <w:r>
        <w:rPr>
          <w:sz w:val="24"/>
        </w:rPr>
        <w:t>различение,</w:t>
      </w:r>
      <w:r>
        <w:rPr>
          <w:spacing w:val="72"/>
          <w:sz w:val="24"/>
        </w:rPr>
        <w:t xml:space="preserve"> </w:t>
      </w:r>
      <w:r>
        <w:rPr>
          <w:sz w:val="24"/>
        </w:rPr>
        <w:t>чтение,</w:t>
      </w:r>
      <w:r>
        <w:rPr>
          <w:spacing w:val="77"/>
          <w:sz w:val="24"/>
        </w:rPr>
        <w:t xml:space="preserve"> </w:t>
      </w:r>
      <w:r>
        <w:rPr>
          <w:sz w:val="24"/>
        </w:rPr>
        <w:t>запись.</w:t>
      </w:r>
      <w:r>
        <w:rPr>
          <w:spacing w:val="72"/>
          <w:sz w:val="24"/>
        </w:rPr>
        <w:t xml:space="preserve"> </w:t>
      </w:r>
      <w:r>
        <w:rPr>
          <w:sz w:val="24"/>
        </w:rPr>
        <w:t>Единица</w:t>
      </w:r>
      <w:r>
        <w:rPr>
          <w:spacing w:val="74"/>
          <w:sz w:val="24"/>
        </w:rPr>
        <w:t xml:space="preserve"> </w:t>
      </w:r>
      <w:r>
        <w:rPr>
          <w:sz w:val="24"/>
        </w:rPr>
        <w:t>счёта.</w:t>
      </w:r>
      <w:r>
        <w:rPr>
          <w:spacing w:val="72"/>
          <w:sz w:val="24"/>
        </w:rPr>
        <w:t xml:space="preserve"> </w:t>
      </w:r>
      <w:r>
        <w:rPr>
          <w:sz w:val="24"/>
        </w:rPr>
        <w:t>Десяток.</w:t>
      </w:r>
      <w:r>
        <w:rPr>
          <w:spacing w:val="77"/>
          <w:sz w:val="24"/>
        </w:rPr>
        <w:t xml:space="preserve"> </w:t>
      </w:r>
      <w:r>
        <w:rPr>
          <w:sz w:val="24"/>
        </w:rPr>
        <w:t>Счёт предметов, запись результата цифрами. Число и цифра 0 при измерении, вычислении.</w:t>
      </w:r>
    </w:p>
    <w:p w:rsidR="00033849" w:rsidRDefault="00721D58">
      <w:pPr>
        <w:pStyle w:val="a5"/>
        <w:numPr>
          <w:ilvl w:val="3"/>
          <w:numId w:val="58"/>
        </w:numPr>
        <w:tabs>
          <w:tab w:val="left" w:pos="1964"/>
          <w:tab w:val="left" w:pos="2945"/>
          <w:tab w:val="left" w:pos="3419"/>
          <w:tab w:val="left" w:pos="4705"/>
          <w:tab w:val="left" w:pos="5377"/>
          <w:tab w:val="left" w:pos="6490"/>
          <w:tab w:val="left" w:pos="7588"/>
          <w:tab w:val="left" w:pos="9051"/>
        </w:tabs>
        <w:spacing w:line="360" w:lineRule="auto"/>
        <w:ind w:right="167" w:firstLine="710"/>
        <w:rPr>
          <w:sz w:val="24"/>
        </w:rPr>
      </w:pPr>
      <w:r>
        <w:rPr>
          <w:spacing w:val="-4"/>
          <w:sz w:val="24"/>
        </w:rPr>
        <w:t>Числа</w:t>
      </w:r>
      <w:r>
        <w:rPr>
          <w:sz w:val="24"/>
        </w:rPr>
        <w:tab/>
      </w:r>
      <w:r>
        <w:rPr>
          <w:spacing w:val="-10"/>
          <w:sz w:val="24"/>
        </w:rPr>
        <w:t>в</w:t>
      </w:r>
      <w:r>
        <w:rPr>
          <w:sz w:val="24"/>
        </w:rPr>
        <w:tab/>
      </w:r>
      <w:r>
        <w:rPr>
          <w:spacing w:val="-2"/>
          <w:sz w:val="24"/>
        </w:rPr>
        <w:t>пределах</w:t>
      </w:r>
      <w:r>
        <w:rPr>
          <w:sz w:val="24"/>
        </w:rPr>
        <w:tab/>
      </w:r>
      <w:r>
        <w:rPr>
          <w:spacing w:val="-4"/>
          <w:sz w:val="24"/>
        </w:rPr>
        <w:t>20:</w:t>
      </w:r>
      <w:r>
        <w:rPr>
          <w:sz w:val="24"/>
        </w:rPr>
        <w:tab/>
      </w:r>
      <w:r>
        <w:rPr>
          <w:spacing w:val="-2"/>
          <w:sz w:val="24"/>
        </w:rPr>
        <w:t>чтение,</w:t>
      </w:r>
      <w:r>
        <w:rPr>
          <w:sz w:val="24"/>
        </w:rPr>
        <w:tab/>
      </w:r>
      <w:r>
        <w:rPr>
          <w:spacing w:val="-2"/>
          <w:sz w:val="24"/>
        </w:rPr>
        <w:t>запись,</w:t>
      </w:r>
      <w:r>
        <w:rPr>
          <w:sz w:val="24"/>
        </w:rPr>
        <w:tab/>
      </w:r>
      <w:r>
        <w:rPr>
          <w:spacing w:val="-2"/>
          <w:sz w:val="24"/>
        </w:rPr>
        <w:t>сравнение.</w:t>
      </w:r>
      <w:r>
        <w:rPr>
          <w:sz w:val="24"/>
        </w:rPr>
        <w:tab/>
      </w:r>
      <w:r>
        <w:rPr>
          <w:spacing w:val="-2"/>
          <w:sz w:val="24"/>
        </w:rPr>
        <w:t xml:space="preserve">Однозначные </w:t>
      </w:r>
      <w:r>
        <w:rPr>
          <w:sz w:val="24"/>
        </w:rPr>
        <w:t>и двузначные числа. Увеличение (уменьшение) числа на несколько единиц.</w:t>
      </w:r>
    </w:p>
    <w:p w:rsidR="00033849" w:rsidRDefault="00721D58">
      <w:pPr>
        <w:pStyle w:val="a5"/>
        <w:numPr>
          <w:ilvl w:val="3"/>
          <w:numId w:val="58"/>
        </w:numPr>
        <w:tabs>
          <w:tab w:val="left" w:pos="1964"/>
        </w:tabs>
        <w:spacing w:before="1" w:line="360" w:lineRule="auto"/>
        <w:ind w:right="173" w:firstLine="710"/>
        <w:rPr>
          <w:sz w:val="24"/>
        </w:rPr>
      </w:pPr>
      <w:r>
        <w:rPr>
          <w:sz w:val="24"/>
        </w:rPr>
        <w:t>Длина</w:t>
      </w:r>
      <w:r>
        <w:rPr>
          <w:spacing w:val="-3"/>
          <w:sz w:val="24"/>
        </w:rPr>
        <w:t xml:space="preserve"> </w:t>
      </w:r>
      <w:r>
        <w:rPr>
          <w:sz w:val="24"/>
        </w:rPr>
        <w:t>и</w:t>
      </w:r>
      <w:r>
        <w:rPr>
          <w:spacing w:val="-6"/>
          <w:sz w:val="24"/>
        </w:rPr>
        <w:t xml:space="preserve"> </w:t>
      </w:r>
      <w:r>
        <w:rPr>
          <w:sz w:val="24"/>
        </w:rPr>
        <w:t>её</w:t>
      </w:r>
      <w:r>
        <w:rPr>
          <w:spacing w:val="-3"/>
          <w:sz w:val="24"/>
        </w:rPr>
        <w:t xml:space="preserve"> </w:t>
      </w:r>
      <w:r>
        <w:rPr>
          <w:sz w:val="24"/>
        </w:rPr>
        <w:t>измерение.</w:t>
      </w:r>
      <w:r>
        <w:rPr>
          <w:spacing w:val="-5"/>
          <w:sz w:val="24"/>
        </w:rPr>
        <w:t xml:space="preserve"> </w:t>
      </w:r>
      <w:r>
        <w:rPr>
          <w:sz w:val="24"/>
        </w:rPr>
        <w:t>Единицы</w:t>
      </w:r>
      <w:r>
        <w:rPr>
          <w:spacing w:val="-1"/>
          <w:sz w:val="24"/>
        </w:rPr>
        <w:t xml:space="preserve"> </w:t>
      </w:r>
      <w:r>
        <w:rPr>
          <w:sz w:val="24"/>
        </w:rPr>
        <w:t>длины</w:t>
      </w:r>
      <w:r>
        <w:rPr>
          <w:spacing w:val="-1"/>
          <w:sz w:val="24"/>
        </w:rPr>
        <w:t xml:space="preserve"> </w:t>
      </w:r>
      <w:r>
        <w:rPr>
          <w:sz w:val="24"/>
        </w:rPr>
        <w:t>и</w:t>
      </w:r>
      <w:r>
        <w:rPr>
          <w:spacing w:val="-1"/>
          <w:sz w:val="24"/>
        </w:rPr>
        <w:t xml:space="preserve"> </w:t>
      </w:r>
      <w:r>
        <w:rPr>
          <w:sz w:val="24"/>
        </w:rPr>
        <w:t>установление</w:t>
      </w:r>
      <w:r>
        <w:rPr>
          <w:spacing w:val="-3"/>
          <w:sz w:val="24"/>
        </w:rPr>
        <w:t xml:space="preserve"> </w:t>
      </w:r>
      <w:r>
        <w:rPr>
          <w:sz w:val="24"/>
        </w:rPr>
        <w:t>соотношения</w:t>
      </w:r>
      <w:r>
        <w:rPr>
          <w:spacing w:val="-7"/>
          <w:sz w:val="24"/>
        </w:rPr>
        <w:t xml:space="preserve"> </w:t>
      </w:r>
      <w:r>
        <w:rPr>
          <w:sz w:val="24"/>
        </w:rPr>
        <w:t>между</w:t>
      </w:r>
      <w:r>
        <w:rPr>
          <w:spacing w:val="-12"/>
          <w:sz w:val="24"/>
        </w:rPr>
        <w:t xml:space="preserve"> </w:t>
      </w:r>
      <w:r>
        <w:rPr>
          <w:sz w:val="24"/>
        </w:rPr>
        <w:t>ними: сантиметр, дециметр.</w:t>
      </w:r>
    </w:p>
    <w:p w:rsidR="00033849" w:rsidRDefault="00033849">
      <w:pPr>
        <w:spacing w:line="360" w:lineRule="auto"/>
        <w:rPr>
          <w:sz w:val="24"/>
        </w:rPr>
        <w:sectPr w:rsidR="00033849">
          <w:pgSz w:w="11910" w:h="16840"/>
          <w:pgMar w:top="960" w:right="400" w:bottom="280" w:left="900" w:header="569" w:footer="0" w:gutter="0"/>
          <w:cols w:space="720"/>
        </w:sectPr>
      </w:pPr>
    </w:p>
    <w:p w:rsidR="00033849" w:rsidRDefault="00721D58">
      <w:pPr>
        <w:pStyle w:val="a5"/>
        <w:numPr>
          <w:ilvl w:val="2"/>
          <w:numId w:val="58"/>
        </w:numPr>
        <w:tabs>
          <w:tab w:val="left" w:pos="1788"/>
        </w:tabs>
        <w:spacing w:before="98"/>
        <w:ind w:left="1788" w:hanging="844"/>
        <w:jc w:val="both"/>
        <w:rPr>
          <w:sz w:val="24"/>
        </w:rPr>
      </w:pPr>
      <w:r>
        <w:rPr>
          <w:sz w:val="24"/>
        </w:rPr>
        <w:t>Арифметические</w:t>
      </w:r>
      <w:r>
        <w:rPr>
          <w:spacing w:val="-13"/>
          <w:sz w:val="24"/>
        </w:rPr>
        <w:t xml:space="preserve"> </w:t>
      </w:r>
      <w:r>
        <w:rPr>
          <w:spacing w:val="-2"/>
          <w:sz w:val="24"/>
        </w:rPr>
        <w:t>действия.</w:t>
      </w:r>
    </w:p>
    <w:p w:rsidR="00033849" w:rsidRDefault="00721D58">
      <w:pPr>
        <w:pStyle w:val="a5"/>
        <w:numPr>
          <w:ilvl w:val="3"/>
          <w:numId w:val="58"/>
        </w:numPr>
        <w:tabs>
          <w:tab w:val="left" w:pos="1964"/>
        </w:tabs>
        <w:spacing w:before="142" w:line="360" w:lineRule="auto"/>
        <w:ind w:right="173" w:firstLine="710"/>
        <w:jc w:val="both"/>
        <w:rPr>
          <w:sz w:val="24"/>
        </w:rPr>
      </w:pPr>
      <w:r>
        <w:rPr>
          <w:sz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033849" w:rsidRDefault="00721D58">
      <w:pPr>
        <w:pStyle w:val="a5"/>
        <w:numPr>
          <w:ilvl w:val="2"/>
          <w:numId w:val="58"/>
        </w:numPr>
        <w:tabs>
          <w:tab w:val="left" w:pos="1788"/>
        </w:tabs>
        <w:spacing w:line="274" w:lineRule="exact"/>
        <w:ind w:left="1788" w:hanging="844"/>
        <w:jc w:val="both"/>
        <w:rPr>
          <w:sz w:val="24"/>
        </w:rPr>
      </w:pPr>
      <w:r>
        <w:rPr>
          <w:sz w:val="24"/>
        </w:rPr>
        <w:t>Текстовые</w:t>
      </w:r>
      <w:r>
        <w:rPr>
          <w:spacing w:val="-5"/>
          <w:sz w:val="24"/>
        </w:rPr>
        <w:t xml:space="preserve"> </w:t>
      </w:r>
      <w:r>
        <w:rPr>
          <w:spacing w:val="-2"/>
          <w:sz w:val="24"/>
        </w:rPr>
        <w:t>задачи.</w:t>
      </w:r>
    </w:p>
    <w:p w:rsidR="00033849" w:rsidRDefault="00721D58">
      <w:pPr>
        <w:pStyle w:val="a5"/>
        <w:numPr>
          <w:ilvl w:val="3"/>
          <w:numId w:val="58"/>
        </w:numPr>
        <w:tabs>
          <w:tab w:val="left" w:pos="1964"/>
        </w:tabs>
        <w:spacing w:before="136" w:line="360" w:lineRule="auto"/>
        <w:ind w:right="173" w:firstLine="710"/>
        <w:jc w:val="both"/>
        <w:rPr>
          <w:sz w:val="24"/>
        </w:rPr>
      </w:pPr>
      <w:r>
        <w:rPr>
          <w:sz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33849" w:rsidRDefault="00721D58">
      <w:pPr>
        <w:pStyle w:val="a5"/>
        <w:numPr>
          <w:ilvl w:val="2"/>
          <w:numId w:val="58"/>
        </w:numPr>
        <w:tabs>
          <w:tab w:val="left" w:pos="1788"/>
        </w:tabs>
        <w:spacing w:before="2"/>
        <w:ind w:left="1788" w:hanging="844"/>
        <w:jc w:val="both"/>
        <w:rPr>
          <w:sz w:val="24"/>
        </w:rPr>
      </w:pPr>
      <w:r>
        <w:rPr>
          <w:sz w:val="24"/>
        </w:rPr>
        <w:t>Пространственные</w:t>
      </w:r>
      <w:r>
        <w:rPr>
          <w:spacing w:val="-12"/>
          <w:sz w:val="24"/>
        </w:rPr>
        <w:t xml:space="preserve"> </w:t>
      </w:r>
      <w:r>
        <w:rPr>
          <w:sz w:val="24"/>
        </w:rPr>
        <w:t>отношения</w:t>
      </w:r>
      <w:r>
        <w:rPr>
          <w:spacing w:val="-5"/>
          <w:sz w:val="24"/>
        </w:rPr>
        <w:t xml:space="preserve"> </w:t>
      </w:r>
      <w:r>
        <w:rPr>
          <w:sz w:val="24"/>
        </w:rPr>
        <w:t>и</w:t>
      </w:r>
      <w:r>
        <w:rPr>
          <w:spacing w:val="-8"/>
          <w:sz w:val="24"/>
        </w:rPr>
        <w:t xml:space="preserve"> </w:t>
      </w:r>
      <w:r>
        <w:rPr>
          <w:sz w:val="24"/>
        </w:rPr>
        <w:t>геометрические</w:t>
      </w:r>
      <w:r>
        <w:rPr>
          <w:spacing w:val="-5"/>
          <w:sz w:val="24"/>
        </w:rPr>
        <w:t xml:space="preserve"> </w:t>
      </w:r>
      <w:r>
        <w:rPr>
          <w:spacing w:val="-2"/>
          <w:sz w:val="24"/>
        </w:rPr>
        <w:t>фигуры.</w:t>
      </w:r>
    </w:p>
    <w:p w:rsidR="00033849" w:rsidRDefault="00721D58">
      <w:pPr>
        <w:pStyle w:val="a5"/>
        <w:numPr>
          <w:ilvl w:val="3"/>
          <w:numId w:val="58"/>
        </w:numPr>
        <w:tabs>
          <w:tab w:val="left" w:pos="1964"/>
        </w:tabs>
        <w:spacing w:before="137" w:line="362" w:lineRule="auto"/>
        <w:ind w:right="169" w:firstLine="710"/>
        <w:jc w:val="both"/>
        <w:rPr>
          <w:sz w:val="24"/>
        </w:rPr>
      </w:pPr>
      <w:r>
        <w:rPr>
          <w:sz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033849" w:rsidRDefault="00721D58">
      <w:pPr>
        <w:pStyle w:val="a5"/>
        <w:numPr>
          <w:ilvl w:val="3"/>
          <w:numId w:val="58"/>
        </w:numPr>
        <w:tabs>
          <w:tab w:val="left" w:pos="1964"/>
        </w:tabs>
        <w:spacing w:line="360" w:lineRule="auto"/>
        <w:ind w:right="173" w:firstLine="710"/>
        <w:jc w:val="both"/>
        <w:rPr>
          <w:sz w:val="24"/>
        </w:rPr>
      </w:pPr>
      <w:r>
        <w:rPr>
          <w:sz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033849" w:rsidRDefault="00721D58">
      <w:pPr>
        <w:pStyle w:val="a5"/>
        <w:numPr>
          <w:ilvl w:val="2"/>
          <w:numId w:val="58"/>
        </w:numPr>
        <w:tabs>
          <w:tab w:val="left" w:pos="1788"/>
        </w:tabs>
        <w:ind w:left="1788" w:hanging="844"/>
        <w:jc w:val="both"/>
        <w:rPr>
          <w:sz w:val="24"/>
        </w:rPr>
      </w:pPr>
      <w:r>
        <w:rPr>
          <w:sz w:val="24"/>
        </w:rPr>
        <w:t>Математическая</w:t>
      </w:r>
      <w:r>
        <w:rPr>
          <w:spacing w:val="-8"/>
          <w:sz w:val="24"/>
        </w:rPr>
        <w:t xml:space="preserve"> </w:t>
      </w:r>
      <w:r>
        <w:rPr>
          <w:spacing w:val="-2"/>
          <w:sz w:val="24"/>
        </w:rPr>
        <w:t>информация.</w:t>
      </w:r>
    </w:p>
    <w:p w:rsidR="00033849" w:rsidRDefault="00721D58">
      <w:pPr>
        <w:pStyle w:val="a5"/>
        <w:numPr>
          <w:ilvl w:val="3"/>
          <w:numId w:val="58"/>
        </w:numPr>
        <w:tabs>
          <w:tab w:val="left" w:pos="1964"/>
        </w:tabs>
        <w:spacing w:before="136" w:line="360" w:lineRule="auto"/>
        <w:ind w:right="173" w:firstLine="710"/>
        <w:jc w:val="both"/>
        <w:rPr>
          <w:sz w:val="24"/>
        </w:rPr>
      </w:pPr>
      <w:r>
        <w:rPr>
          <w:sz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033849" w:rsidRDefault="00721D58">
      <w:pPr>
        <w:pStyle w:val="a5"/>
        <w:numPr>
          <w:ilvl w:val="3"/>
          <w:numId w:val="58"/>
        </w:numPr>
        <w:tabs>
          <w:tab w:val="left" w:pos="1965"/>
        </w:tabs>
        <w:spacing w:line="274" w:lineRule="exact"/>
        <w:ind w:left="1965" w:hanging="1021"/>
        <w:jc w:val="both"/>
        <w:rPr>
          <w:sz w:val="24"/>
        </w:rPr>
      </w:pPr>
      <w:r>
        <w:rPr>
          <w:sz w:val="24"/>
        </w:rPr>
        <w:t>Закономерность</w:t>
      </w:r>
      <w:r>
        <w:rPr>
          <w:spacing w:val="-7"/>
          <w:sz w:val="24"/>
        </w:rPr>
        <w:t xml:space="preserve"> </w:t>
      </w:r>
      <w:r>
        <w:rPr>
          <w:sz w:val="24"/>
        </w:rPr>
        <w:t>в ряду</w:t>
      </w:r>
      <w:r>
        <w:rPr>
          <w:spacing w:val="-10"/>
          <w:sz w:val="24"/>
        </w:rPr>
        <w:t xml:space="preserve"> </w:t>
      </w:r>
      <w:r>
        <w:rPr>
          <w:sz w:val="24"/>
        </w:rPr>
        <w:t>заданных</w:t>
      </w:r>
      <w:r>
        <w:rPr>
          <w:spacing w:val="-6"/>
          <w:sz w:val="24"/>
        </w:rPr>
        <w:t xml:space="preserve"> </w:t>
      </w:r>
      <w:r>
        <w:rPr>
          <w:sz w:val="24"/>
        </w:rPr>
        <w:t>объектов:</w:t>
      </w:r>
      <w:r>
        <w:rPr>
          <w:spacing w:val="-6"/>
          <w:sz w:val="24"/>
        </w:rPr>
        <w:t xml:space="preserve"> </w:t>
      </w:r>
      <w:r>
        <w:rPr>
          <w:sz w:val="24"/>
        </w:rPr>
        <w:t>её</w:t>
      </w:r>
      <w:r>
        <w:rPr>
          <w:spacing w:val="-7"/>
          <w:sz w:val="24"/>
        </w:rPr>
        <w:t xml:space="preserve"> </w:t>
      </w:r>
      <w:r>
        <w:rPr>
          <w:sz w:val="24"/>
        </w:rPr>
        <w:t>обнаружение,</w:t>
      </w:r>
      <w:r>
        <w:rPr>
          <w:spacing w:val="1"/>
          <w:sz w:val="24"/>
        </w:rPr>
        <w:t xml:space="preserve"> </w:t>
      </w:r>
      <w:r>
        <w:rPr>
          <w:sz w:val="24"/>
        </w:rPr>
        <w:t>продолжение</w:t>
      </w:r>
      <w:r>
        <w:rPr>
          <w:spacing w:val="-2"/>
          <w:sz w:val="24"/>
        </w:rPr>
        <w:t xml:space="preserve"> ряда.</w:t>
      </w:r>
    </w:p>
    <w:p w:rsidR="00033849" w:rsidRDefault="00721D58">
      <w:pPr>
        <w:pStyle w:val="a5"/>
        <w:numPr>
          <w:ilvl w:val="3"/>
          <w:numId w:val="58"/>
        </w:numPr>
        <w:tabs>
          <w:tab w:val="left" w:pos="1964"/>
        </w:tabs>
        <w:spacing w:before="141" w:line="360" w:lineRule="auto"/>
        <w:ind w:right="170" w:firstLine="710"/>
        <w:jc w:val="both"/>
        <w:rPr>
          <w:sz w:val="24"/>
        </w:rPr>
      </w:pPr>
      <w:r>
        <w:rPr>
          <w:sz w:val="24"/>
        </w:rPr>
        <w:t>Верные (истинные) и неверные (ложные) предложения, составленные относительно заданного набора математических объектов.</w:t>
      </w:r>
    </w:p>
    <w:p w:rsidR="00033849" w:rsidRDefault="00721D58">
      <w:pPr>
        <w:pStyle w:val="a5"/>
        <w:numPr>
          <w:ilvl w:val="3"/>
          <w:numId w:val="58"/>
        </w:numPr>
        <w:tabs>
          <w:tab w:val="left" w:pos="1964"/>
        </w:tabs>
        <w:spacing w:line="362" w:lineRule="auto"/>
        <w:ind w:right="165" w:firstLine="710"/>
        <w:jc w:val="both"/>
        <w:rPr>
          <w:sz w:val="24"/>
        </w:rPr>
      </w:pPr>
      <w:r>
        <w:rPr>
          <w:sz w:val="24"/>
        </w:rPr>
        <w:t>Чтение</w:t>
      </w:r>
      <w:r>
        <w:rPr>
          <w:spacing w:val="-4"/>
          <w:sz w:val="24"/>
        </w:rPr>
        <w:t xml:space="preserve"> </w:t>
      </w:r>
      <w:r>
        <w:rPr>
          <w:sz w:val="24"/>
        </w:rPr>
        <w:t>таблицы, содержащей</w:t>
      </w:r>
      <w:r>
        <w:rPr>
          <w:spacing w:val="-2"/>
          <w:sz w:val="24"/>
        </w:rPr>
        <w:t xml:space="preserve"> </w:t>
      </w:r>
      <w:r>
        <w:rPr>
          <w:sz w:val="24"/>
        </w:rPr>
        <w:t>не более 4-х</w:t>
      </w:r>
      <w:r>
        <w:rPr>
          <w:spacing w:val="-3"/>
          <w:sz w:val="24"/>
        </w:rPr>
        <w:t xml:space="preserve"> </w:t>
      </w:r>
      <w:r>
        <w:rPr>
          <w:sz w:val="24"/>
        </w:rPr>
        <w:t>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033849" w:rsidRDefault="00721D58">
      <w:pPr>
        <w:pStyle w:val="a5"/>
        <w:numPr>
          <w:ilvl w:val="3"/>
          <w:numId w:val="58"/>
        </w:numPr>
        <w:tabs>
          <w:tab w:val="left" w:pos="1964"/>
        </w:tabs>
        <w:spacing w:line="360" w:lineRule="auto"/>
        <w:ind w:right="170" w:firstLine="710"/>
        <w:jc w:val="both"/>
        <w:rPr>
          <w:sz w:val="24"/>
        </w:rPr>
      </w:pPr>
      <w:r>
        <w:rPr>
          <w:sz w:val="24"/>
        </w:rPr>
        <w:t>Двух-трёхшаговые инструкции, связанные с вычислением, измерением длины, изображением геометрической фигуры.</w:t>
      </w:r>
    </w:p>
    <w:p w:rsidR="00033849" w:rsidRDefault="00721D58">
      <w:pPr>
        <w:pStyle w:val="a5"/>
        <w:numPr>
          <w:ilvl w:val="2"/>
          <w:numId w:val="58"/>
        </w:numPr>
        <w:tabs>
          <w:tab w:val="left" w:pos="1787"/>
        </w:tabs>
        <w:spacing w:line="360" w:lineRule="auto"/>
        <w:ind w:right="171" w:firstLine="710"/>
        <w:jc w:val="both"/>
        <w:rPr>
          <w:sz w:val="24"/>
        </w:rPr>
      </w:pPr>
      <w:r>
        <w:rPr>
          <w:sz w:val="24"/>
        </w:rPr>
        <w:t>Изучение</w:t>
      </w:r>
      <w:r>
        <w:rPr>
          <w:spacing w:val="80"/>
          <w:w w:val="150"/>
          <w:sz w:val="24"/>
        </w:rPr>
        <w:t xml:space="preserve">   </w:t>
      </w:r>
      <w:r>
        <w:rPr>
          <w:sz w:val="24"/>
        </w:rPr>
        <w:t>математики</w:t>
      </w:r>
      <w:r>
        <w:rPr>
          <w:spacing w:val="80"/>
          <w:w w:val="150"/>
          <w:sz w:val="24"/>
        </w:rPr>
        <w:t xml:space="preserve">   </w:t>
      </w:r>
      <w:r>
        <w:rPr>
          <w:sz w:val="24"/>
        </w:rPr>
        <w:t>в</w:t>
      </w:r>
      <w:r>
        <w:rPr>
          <w:spacing w:val="80"/>
          <w:w w:val="150"/>
          <w:sz w:val="24"/>
        </w:rPr>
        <w:t xml:space="preserve">   </w:t>
      </w:r>
      <w:r>
        <w:rPr>
          <w:sz w:val="24"/>
        </w:rPr>
        <w:t>1</w:t>
      </w:r>
      <w:r>
        <w:rPr>
          <w:spacing w:val="80"/>
          <w:w w:val="150"/>
          <w:sz w:val="24"/>
        </w:rPr>
        <w:t xml:space="preserve">   </w:t>
      </w:r>
      <w:r>
        <w:rPr>
          <w:sz w:val="24"/>
        </w:rPr>
        <w:t>классе</w:t>
      </w:r>
      <w:r>
        <w:rPr>
          <w:spacing w:val="80"/>
          <w:w w:val="150"/>
          <w:sz w:val="24"/>
        </w:rPr>
        <w:t xml:space="preserve">   </w:t>
      </w:r>
      <w:r>
        <w:rPr>
          <w:sz w:val="24"/>
        </w:rPr>
        <w:t>способствует</w:t>
      </w:r>
      <w:r>
        <w:rPr>
          <w:spacing w:val="80"/>
          <w:w w:val="150"/>
          <w:sz w:val="24"/>
        </w:rPr>
        <w:t xml:space="preserve">   </w:t>
      </w:r>
      <w:r>
        <w:rPr>
          <w:sz w:val="24"/>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3849" w:rsidRDefault="00721D58">
      <w:pPr>
        <w:pStyle w:val="a5"/>
        <w:numPr>
          <w:ilvl w:val="3"/>
          <w:numId w:val="58"/>
        </w:numPr>
        <w:tabs>
          <w:tab w:val="left" w:pos="1964"/>
        </w:tabs>
        <w:spacing w:line="362" w:lineRule="auto"/>
        <w:ind w:right="171" w:firstLine="710"/>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3849" w:rsidRDefault="00721D58">
      <w:pPr>
        <w:pStyle w:val="a3"/>
        <w:spacing w:line="360" w:lineRule="auto"/>
        <w:ind w:left="944" w:right="1428" w:firstLine="0"/>
        <w:jc w:val="left"/>
      </w:pPr>
      <w:r>
        <w:t>наблюдать</w:t>
      </w:r>
      <w:r>
        <w:rPr>
          <w:spacing w:val="-3"/>
        </w:rPr>
        <w:t xml:space="preserve"> </w:t>
      </w:r>
      <w:r>
        <w:t>математические</w:t>
      </w:r>
      <w:r>
        <w:rPr>
          <w:spacing w:val="-5"/>
        </w:rPr>
        <w:t xml:space="preserve"> </w:t>
      </w:r>
      <w:r>
        <w:t>объекты</w:t>
      </w:r>
      <w:r>
        <w:rPr>
          <w:spacing w:val="-6"/>
        </w:rPr>
        <w:t xml:space="preserve"> </w:t>
      </w:r>
      <w:r>
        <w:t>(числа,</w:t>
      </w:r>
      <w:r>
        <w:rPr>
          <w:spacing w:val="-7"/>
        </w:rPr>
        <w:t xml:space="preserve"> </w:t>
      </w:r>
      <w:r>
        <w:t>величины)</w:t>
      </w:r>
      <w:r>
        <w:rPr>
          <w:spacing w:val="-7"/>
        </w:rPr>
        <w:t xml:space="preserve"> </w:t>
      </w:r>
      <w:r>
        <w:t>в</w:t>
      </w:r>
      <w:r>
        <w:rPr>
          <w:spacing w:val="-12"/>
        </w:rPr>
        <w:t xml:space="preserve"> </w:t>
      </w:r>
      <w:r>
        <w:t>окружающем</w:t>
      </w:r>
      <w:r>
        <w:rPr>
          <w:spacing w:val="-3"/>
        </w:rPr>
        <w:t xml:space="preserve"> </w:t>
      </w:r>
      <w:r>
        <w:t>мире; обнаруживать общее и различное в записи арифметических действий; наблюдать действие измерительных приборов;</w:t>
      </w:r>
    </w:p>
    <w:p w:rsidR="00033849" w:rsidRDefault="00721D58">
      <w:pPr>
        <w:pStyle w:val="a3"/>
        <w:spacing w:line="273" w:lineRule="exact"/>
        <w:ind w:left="944" w:firstLine="0"/>
        <w:jc w:val="left"/>
      </w:pPr>
      <w:r>
        <w:t>сравнивать</w:t>
      </w:r>
      <w:r>
        <w:rPr>
          <w:spacing w:val="-3"/>
        </w:rPr>
        <w:t xml:space="preserve"> </w:t>
      </w:r>
      <w:r>
        <w:t>два</w:t>
      </w:r>
      <w:r>
        <w:rPr>
          <w:spacing w:val="-6"/>
        </w:rPr>
        <w:t xml:space="preserve"> </w:t>
      </w:r>
      <w:r>
        <w:t>объекта,</w:t>
      </w:r>
      <w:r>
        <w:rPr>
          <w:spacing w:val="2"/>
        </w:rPr>
        <w:t xml:space="preserve"> </w:t>
      </w:r>
      <w:r>
        <w:t xml:space="preserve">два </w:t>
      </w:r>
      <w:r>
        <w:rPr>
          <w:spacing w:val="-2"/>
        </w:rPr>
        <w:t>числа;</w:t>
      </w:r>
    </w:p>
    <w:p w:rsidR="00033849" w:rsidRDefault="00721D58">
      <w:pPr>
        <w:pStyle w:val="a3"/>
        <w:spacing w:before="129"/>
        <w:ind w:left="944" w:firstLine="0"/>
        <w:jc w:val="left"/>
      </w:pPr>
      <w:r>
        <w:t>распределять</w:t>
      </w:r>
      <w:r>
        <w:rPr>
          <w:spacing w:val="-4"/>
        </w:rPr>
        <w:t xml:space="preserve"> </w:t>
      </w:r>
      <w:r>
        <w:t>объекты</w:t>
      </w:r>
      <w:r>
        <w:rPr>
          <w:spacing w:val="-4"/>
        </w:rPr>
        <w:t xml:space="preserve"> </w:t>
      </w:r>
      <w:r>
        <w:t>на</w:t>
      </w:r>
      <w:r>
        <w:rPr>
          <w:spacing w:val="-3"/>
        </w:rPr>
        <w:t xml:space="preserve"> </w:t>
      </w:r>
      <w:r>
        <w:t>группы по</w:t>
      </w:r>
      <w:r>
        <w:rPr>
          <w:spacing w:val="-2"/>
        </w:rPr>
        <w:t xml:space="preserve"> </w:t>
      </w:r>
      <w:r>
        <w:t>заданному</w:t>
      </w:r>
      <w:r>
        <w:rPr>
          <w:spacing w:val="-6"/>
        </w:rPr>
        <w:t xml:space="preserve"> </w:t>
      </w:r>
      <w:r>
        <w:rPr>
          <w:spacing w:val="-2"/>
        </w:rPr>
        <w:t>основанию;</w:t>
      </w:r>
    </w:p>
    <w:p w:rsidR="00033849" w:rsidRDefault="00721D58">
      <w:pPr>
        <w:pStyle w:val="a3"/>
        <w:spacing w:before="137"/>
        <w:ind w:left="944" w:firstLine="0"/>
        <w:jc w:val="left"/>
      </w:pPr>
      <w:r>
        <w:t>копировать</w:t>
      </w:r>
      <w:r>
        <w:rPr>
          <w:spacing w:val="-8"/>
        </w:rPr>
        <w:t xml:space="preserve"> </w:t>
      </w:r>
      <w:r>
        <w:t>изученные</w:t>
      </w:r>
      <w:r>
        <w:rPr>
          <w:spacing w:val="-4"/>
        </w:rPr>
        <w:t xml:space="preserve"> </w:t>
      </w:r>
      <w:r>
        <w:t>фигуры, рисовать</w:t>
      </w:r>
      <w:r>
        <w:rPr>
          <w:spacing w:val="-10"/>
        </w:rPr>
        <w:t xml:space="preserve"> </w:t>
      </w:r>
      <w:r>
        <w:t>от</w:t>
      </w:r>
      <w:r>
        <w:rPr>
          <w:spacing w:val="-3"/>
        </w:rPr>
        <w:t xml:space="preserve"> </w:t>
      </w:r>
      <w:r>
        <w:t>руки</w:t>
      </w:r>
      <w:r>
        <w:rPr>
          <w:spacing w:val="-2"/>
        </w:rPr>
        <w:t xml:space="preserve"> </w:t>
      </w:r>
      <w:r>
        <w:t>по</w:t>
      </w:r>
      <w:r>
        <w:rPr>
          <w:spacing w:val="-3"/>
        </w:rPr>
        <w:t xml:space="preserve"> </w:t>
      </w:r>
      <w:r>
        <w:t>собственному</w:t>
      </w:r>
      <w:r>
        <w:rPr>
          <w:spacing w:val="-11"/>
        </w:rPr>
        <w:t xml:space="preserve"> </w:t>
      </w:r>
      <w:r>
        <w:rPr>
          <w:spacing w:val="-2"/>
        </w:rPr>
        <w:t>замыслу;</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приводить</w:t>
      </w:r>
      <w:r>
        <w:rPr>
          <w:spacing w:val="-7"/>
        </w:rPr>
        <w:t xml:space="preserve"> </w:t>
      </w:r>
      <w:r>
        <w:t>примеры</w:t>
      </w:r>
      <w:r>
        <w:rPr>
          <w:spacing w:val="-3"/>
        </w:rPr>
        <w:t xml:space="preserve"> </w:t>
      </w:r>
      <w:r>
        <w:t>чисел,</w:t>
      </w:r>
      <w:r>
        <w:rPr>
          <w:spacing w:val="-6"/>
        </w:rPr>
        <w:t xml:space="preserve"> </w:t>
      </w:r>
      <w:r>
        <w:t>геометрических</w:t>
      </w:r>
      <w:r>
        <w:rPr>
          <w:spacing w:val="-8"/>
        </w:rPr>
        <w:t xml:space="preserve"> </w:t>
      </w:r>
      <w:r>
        <w:rPr>
          <w:spacing w:val="-2"/>
        </w:rPr>
        <w:t>фигур;</w:t>
      </w:r>
    </w:p>
    <w:p w:rsidR="00033849" w:rsidRDefault="00721D58">
      <w:pPr>
        <w:pStyle w:val="a3"/>
        <w:spacing w:before="142"/>
        <w:ind w:left="944" w:firstLine="0"/>
        <w:jc w:val="left"/>
      </w:pPr>
      <w:r>
        <w:t>соблюдать</w:t>
      </w:r>
      <w:r>
        <w:rPr>
          <w:spacing w:val="-6"/>
        </w:rPr>
        <w:t xml:space="preserve"> </w:t>
      </w:r>
      <w:r>
        <w:t>последовательность</w:t>
      </w:r>
      <w:r>
        <w:rPr>
          <w:spacing w:val="-5"/>
        </w:rPr>
        <w:t xml:space="preserve"> </w:t>
      </w:r>
      <w:r>
        <w:t>при</w:t>
      </w:r>
      <w:r>
        <w:rPr>
          <w:spacing w:val="-3"/>
        </w:rPr>
        <w:t xml:space="preserve"> </w:t>
      </w:r>
      <w:r>
        <w:t>количественном</w:t>
      </w:r>
      <w:r>
        <w:rPr>
          <w:spacing w:val="-8"/>
        </w:rPr>
        <w:t xml:space="preserve"> </w:t>
      </w:r>
      <w:r>
        <w:t>и</w:t>
      </w:r>
      <w:r>
        <w:rPr>
          <w:spacing w:val="-3"/>
        </w:rPr>
        <w:t xml:space="preserve"> </w:t>
      </w:r>
      <w:r>
        <w:t>порядковом</w:t>
      </w:r>
      <w:r>
        <w:rPr>
          <w:spacing w:val="-7"/>
        </w:rPr>
        <w:t xml:space="preserve"> </w:t>
      </w:r>
      <w:r>
        <w:rPr>
          <w:spacing w:val="-2"/>
        </w:rPr>
        <w:t>счете.</w:t>
      </w:r>
    </w:p>
    <w:p w:rsidR="00033849" w:rsidRDefault="00721D58">
      <w:pPr>
        <w:pStyle w:val="a5"/>
        <w:numPr>
          <w:ilvl w:val="3"/>
          <w:numId w:val="58"/>
        </w:numPr>
        <w:tabs>
          <w:tab w:val="left" w:pos="1964"/>
        </w:tabs>
        <w:spacing w:before="136" w:line="360" w:lineRule="auto"/>
        <w:ind w:right="163" w:firstLine="710"/>
        <w:rPr>
          <w:sz w:val="24"/>
        </w:rPr>
      </w:pPr>
      <w:r>
        <w:rPr>
          <w:sz w:val="24"/>
        </w:rPr>
        <w:t>У</w:t>
      </w:r>
      <w:r>
        <w:rPr>
          <w:spacing w:val="-7"/>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 следующие информационные</w:t>
      </w:r>
      <w:r>
        <w:rPr>
          <w:spacing w:val="-6"/>
          <w:sz w:val="24"/>
        </w:rPr>
        <w:t xml:space="preserve"> </w:t>
      </w:r>
      <w:r>
        <w:rPr>
          <w:sz w:val="24"/>
        </w:rPr>
        <w:t>действия</w:t>
      </w:r>
      <w:r>
        <w:rPr>
          <w:spacing w:val="-1"/>
          <w:sz w:val="24"/>
        </w:rPr>
        <w:t xml:space="preserve"> </w:t>
      </w:r>
      <w:r>
        <w:rPr>
          <w:sz w:val="24"/>
        </w:rPr>
        <w:t>как часть познавательных универсальных учебных действий:</w:t>
      </w:r>
    </w:p>
    <w:p w:rsidR="00033849" w:rsidRDefault="00721D58">
      <w:pPr>
        <w:pStyle w:val="a3"/>
        <w:spacing w:line="362" w:lineRule="auto"/>
        <w:jc w:val="left"/>
      </w:pPr>
      <w:r>
        <w:t>понимать,</w:t>
      </w:r>
      <w:r>
        <w:rPr>
          <w:spacing w:val="40"/>
        </w:rPr>
        <w:t xml:space="preserve"> </w:t>
      </w:r>
      <w:r>
        <w:t>что</w:t>
      </w:r>
      <w:r>
        <w:rPr>
          <w:spacing w:val="39"/>
        </w:rPr>
        <w:t xml:space="preserve"> </w:t>
      </w:r>
      <w:r>
        <w:t>математические</w:t>
      </w:r>
      <w:r>
        <w:rPr>
          <w:spacing w:val="38"/>
        </w:rPr>
        <w:t xml:space="preserve"> </w:t>
      </w:r>
      <w:r>
        <w:t>явления</w:t>
      </w:r>
      <w:r>
        <w:rPr>
          <w:spacing w:val="34"/>
        </w:rPr>
        <w:t xml:space="preserve"> </w:t>
      </w:r>
      <w:r>
        <w:t>могут</w:t>
      </w:r>
      <w:r>
        <w:rPr>
          <w:spacing w:val="40"/>
        </w:rPr>
        <w:t xml:space="preserve"> </w:t>
      </w:r>
      <w:r>
        <w:t>быть</w:t>
      </w:r>
      <w:r>
        <w:rPr>
          <w:spacing w:val="40"/>
        </w:rPr>
        <w:t xml:space="preserve"> </w:t>
      </w:r>
      <w:r>
        <w:t>представлены</w:t>
      </w:r>
      <w:r>
        <w:rPr>
          <w:spacing w:val="40"/>
        </w:rPr>
        <w:t xml:space="preserve"> </w:t>
      </w:r>
      <w:r>
        <w:t>с</w:t>
      </w:r>
      <w:r>
        <w:rPr>
          <w:spacing w:val="38"/>
        </w:rPr>
        <w:t xml:space="preserve"> </w:t>
      </w:r>
      <w:r>
        <w:t>помощью</w:t>
      </w:r>
      <w:r>
        <w:rPr>
          <w:spacing w:val="37"/>
        </w:rPr>
        <w:t xml:space="preserve"> </w:t>
      </w:r>
      <w:r>
        <w:t>различных средств: текст, числовая запись, таблица, рисунок, схема;</w:t>
      </w:r>
    </w:p>
    <w:p w:rsidR="00033849" w:rsidRDefault="00721D58">
      <w:pPr>
        <w:pStyle w:val="a3"/>
        <w:spacing w:line="273" w:lineRule="exact"/>
        <w:ind w:left="944" w:firstLine="0"/>
        <w:jc w:val="left"/>
      </w:pPr>
      <w:r>
        <w:t>читать</w:t>
      </w:r>
      <w:r>
        <w:rPr>
          <w:spacing w:val="-6"/>
        </w:rPr>
        <w:t xml:space="preserve"> </w:t>
      </w:r>
      <w:r>
        <w:t>таблицу,</w:t>
      </w:r>
      <w:r>
        <w:rPr>
          <w:spacing w:val="-3"/>
        </w:rPr>
        <w:t xml:space="preserve"> </w:t>
      </w:r>
      <w:r>
        <w:t>извлекать</w:t>
      </w:r>
      <w:r>
        <w:rPr>
          <w:spacing w:val="-3"/>
        </w:rPr>
        <w:t xml:space="preserve"> </w:t>
      </w:r>
      <w:r>
        <w:t>информацию,</w:t>
      </w:r>
      <w:r>
        <w:rPr>
          <w:spacing w:val="-7"/>
        </w:rPr>
        <w:t xml:space="preserve"> </w:t>
      </w:r>
      <w:r>
        <w:t>представленную</w:t>
      </w:r>
      <w:r>
        <w:rPr>
          <w:spacing w:val="-6"/>
        </w:rPr>
        <w:t xml:space="preserve"> </w:t>
      </w:r>
      <w:r>
        <w:t>в</w:t>
      </w:r>
      <w:r>
        <w:rPr>
          <w:spacing w:val="-4"/>
        </w:rPr>
        <w:t xml:space="preserve"> </w:t>
      </w:r>
      <w:r>
        <w:t>табличной</w:t>
      </w:r>
      <w:r>
        <w:rPr>
          <w:spacing w:val="-3"/>
        </w:rPr>
        <w:t xml:space="preserve"> </w:t>
      </w:r>
      <w:r>
        <w:rPr>
          <w:spacing w:val="-2"/>
        </w:rPr>
        <w:t>форме.</w:t>
      </w:r>
    </w:p>
    <w:p w:rsidR="00033849" w:rsidRDefault="00721D58">
      <w:pPr>
        <w:pStyle w:val="a5"/>
        <w:numPr>
          <w:ilvl w:val="3"/>
          <w:numId w:val="58"/>
        </w:numPr>
        <w:tabs>
          <w:tab w:val="left" w:pos="1964"/>
        </w:tabs>
        <w:spacing w:before="136" w:line="360" w:lineRule="auto"/>
        <w:ind w:right="163" w:firstLine="710"/>
        <w:rPr>
          <w:sz w:val="24"/>
        </w:rPr>
      </w:pPr>
      <w:r>
        <w:rPr>
          <w:sz w:val="24"/>
        </w:rPr>
        <w:t>У</w:t>
      </w:r>
      <w:r>
        <w:rPr>
          <w:spacing w:val="32"/>
          <w:sz w:val="24"/>
        </w:rPr>
        <w:t xml:space="preserve"> </w:t>
      </w:r>
      <w:r>
        <w:rPr>
          <w:sz w:val="24"/>
        </w:rPr>
        <w:t>обучающегося</w:t>
      </w:r>
      <w:r>
        <w:rPr>
          <w:spacing w:val="34"/>
          <w:sz w:val="24"/>
        </w:rPr>
        <w:t xml:space="preserve"> </w:t>
      </w:r>
      <w:r>
        <w:rPr>
          <w:sz w:val="24"/>
        </w:rPr>
        <w:t>будут</w:t>
      </w:r>
      <w:r>
        <w:rPr>
          <w:spacing w:val="39"/>
          <w:sz w:val="24"/>
        </w:rPr>
        <w:t xml:space="preserve"> </w:t>
      </w:r>
      <w:r>
        <w:rPr>
          <w:sz w:val="24"/>
        </w:rPr>
        <w:t>сформированы</w:t>
      </w:r>
      <w:r>
        <w:rPr>
          <w:spacing w:val="36"/>
          <w:sz w:val="24"/>
        </w:rPr>
        <w:t xml:space="preserve"> </w:t>
      </w:r>
      <w:r>
        <w:rPr>
          <w:sz w:val="24"/>
        </w:rPr>
        <w:t>следующие</w:t>
      </w:r>
      <w:r>
        <w:rPr>
          <w:spacing w:val="40"/>
          <w:sz w:val="24"/>
        </w:rPr>
        <w:t xml:space="preserve"> </w:t>
      </w:r>
      <w:r>
        <w:rPr>
          <w:sz w:val="24"/>
        </w:rPr>
        <w:t>действия</w:t>
      </w:r>
      <w:r>
        <w:rPr>
          <w:spacing w:val="35"/>
          <w:sz w:val="24"/>
        </w:rPr>
        <w:t xml:space="preserve"> </w:t>
      </w:r>
      <w:r>
        <w:rPr>
          <w:sz w:val="24"/>
        </w:rPr>
        <w:t>общения</w:t>
      </w:r>
      <w:r>
        <w:rPr>
          <w:spacing w:val="34"/>
          <w:sz w:val="24"/>
        </w:rPr>
        <w:t xml:space="preserve"> </w:t>
      </w:r>
      <w:r>
        <w:rPr>
          <w:sz w:val="24"/>
        </w:rPr>
        <w:t>как</w:t>
      </w:r>
      <w:r>
        <w:rPr>
          <w:spacing w:val="37"/>
          <w:sz w:val="24"/>
        </w:rPr>
        <w:t xml:space="preserve"> </w:t>
      </w:r>
      <w:r>
        <w:rPr>
          <w:sz w:val="24"/>
        </w:rPr>
        <w:t>часть коммуникативных универсальных учебных действий:</w:t>
      </w:r>
    </w:p>
    <w:p w:rsidR="00033849" w:rsidRDefault="00721D58">
      <w:pPr>
        <w:pStyle w:val="a3"/>
        <w:spacing w:before="2" w:line="360" w:lineRule="auto"/>
        <w:jc w:val="left"/>
      </w:pPr>
      <w:r>
        <w:t>характеризовать</w:t>
      </w:r>
      <w:r>
        <w:rPr>
          <w:spacing w:val="80"/>
        </w:rPr>
        <w:t xml:space="preserve"> </w:t>
      </w:r>
      <w:r>
        <w:t>(описывать)</w:t>
      </w:r>
      <w:r>
        <w:rPr>
          <w:spacing w:val="80"/>
        </w:rPr>
        <w:t xml:space="preserve"> </w:t>
      </w:r>
      <w:r>
        <w:t>число,</w:t>
      </w:r>
      <w:r>
        <w:rPr>
          <w:spacing w:val="80"/>
        </w:rPr>
        <w:t xml:space="preserve"> </w:t>
      </w:r>
      <w:r>
        <w:t>геометрическую</w:t>
      </w:r>
      <w:r>
        <w:rPr>
          <w:spacing w:val="80"/>
        </w:rPr>
        <w:t xml:space="preserve"> </w:t>
      </w:r>
      <w:r>
        <w:t>фигуру,</w:t>
      </w:r>
      <w:r>
        <w:rPr>
          <w:spacing w:val="80"/>
        </w:rPr>
        <w:t xml:space="preserve"> </w:t>
      </w:r>
      <w:r>
        <w:t>последовательность</w:t>
      </w:r>
      <w:r>
        <w:rPr>
          <w:spacing w:val="80"/>
        </w:rPr>
        <w:t xml:space="preserve"> </w:t>
      </w:r>
      <w:r>
        <w:t>из</w:t>
      </w:r>
      <w:r>
        <w:rPr>
          <w:spacing w:val="80"/>
        </w:rPr>
        <w:t xml:space="preserve"> </w:t>
      </w:r>
      <w:r>
        <w:t>нескольких чисел, записанных по порядку;</w:t>
      </w:r>
    </w:p>
    <w:p w:rsidR="00033849" w:rsidRDefault="00721D58">
      <w:pPr>
        <w:pStyle w:val="a3"/>
        <w:spacing w:line="274" w:lineRule="exact"/>
        <w:ind w:left="944" w:firstLine="0"/>
        <w:jc w:val="left"/>
      </w:pPr>
      <w:r>
        <w:t>комментировать</w:t>
      </w:r>
      <w:r>
        <w:rPr>
          <w:spacing w:val="-6"/>
        </w:rPr>
        <w:t xml:space="preserve"> </w:t>
      </w:r>
      <w:r>
        <w:t>ход</w:t>
      </w:r>
      <w:r>
        <w:rPr>
          <w:spacing w:val="-4"/>
        </w:rPr>
        <w:t xml:space="preserve"> </w:t>
      </w:r>
      <w:r>
        <w:t>сравнения</w:t>
      </w:r>
      <w:r>
        <w:rPr>
          <w:spacing w:val="-3"/>
        </w:rPr>
        <w:t xml:space="preserve"> </w:t>
      </w:r>
      <w:r>
        <w:t>двух</w:t>
      </w:r>
      <w:r>
        <w:rPr>
          <w:spacing w:val="-7"/>
        </w:rPr>
        <w:t xml:space="preserve"> </w:t>
      </w:r>
      <w:r>
        <w:rPr>
          <w:spacing w:val="-2"/>
        </w:rPr>
        <w:t>объектов;</w:t>
      </w:r>
    </w:p>
    <w:p w:rsidR="00033849" w:rsidRDefault="00721D58">
      <w:pPr>
        <w:pStyle w:val="a3"/>
        <w:spacing w:before="137" w:line="362" w:lineRule="auto"/>
        <w:jc w:val="left"/>
      </w:pPr>
      <w:r>
        <w:t>описывать</w:t>
      </w:r>
      <w:r>
        <w:rPr>
          <w:spacing w:val="40"/>
        </w:rPr>
        <w:t xml:space="preserve"> </w:t>
      </w:r>
      <w:r>
        <w:t>своими</w:t>
      </w:r>
      <w:r>
        <w:rPr>
          <w:spacing w:val="40"/>
        </w:rPr>
        <w:t xml:space="preserve"> </w:t>
      </w:r>
      <w:r>
        <w:t>словами</w:t>
      </w:r>
      <w:r>
        <w:rPr>
          <w:spacing w:val="40"/>
        </w:rPr>
        <w:t xml:space="preserve"> </w:t>
      </w:r>
      <w:r>
        <w:t>сюжетную</w:t>
      </w:r>
      <w:r>
        <w:rPr>
          <w:spacing w:val="40"/>
        </w:rPr>
        <w:t xml:space="preserve"> </w:t>
      </w:r>
      <w:r>
        <w:t>ситуацию</w:t>
      </w:r>
      <w:r>
        <w:rPr>
          <w:spacing w:val="40"/>
        </w:rPr>
        <w:t xml:space="preserve"> </w:t>
      </w:r>
      <w:r>
        <w:t>и</w:t>
      </w:r>
      <w:r>
        <w:rPr>
          <w:spacing w:val="40"/>
        </w:rPr>
        <w:t xml:space="preserve"> </w:t>
      </w:r>
      <w:r>
        <w:t>математическое</w:t>
      </w:r>
      <w:r>
        <w:rPr>
          <w:spacing w:val="40"/>
        </w:rPr>
        <w:t xml:space="preserve"> </w:t>
      </w:r>
      <w:r>
        <w:t>отношение</w:t>
      </w:r>
      <w:r>
        <w:rPr>
          <w:spacing w:val="40"/>
        </w:rPr>
        <w:t xml:space="preserve"> </w:t>
      </w:r>
      <w:r>
        <w:t>величин (чисел), описывать положение предмета в пространстве;</w:t>
      </w:r>
    </w:p>
    <w:p w:rsidR="00033849" w:rsidRDefault="00721D58">
      <w:pPr>
        <w:pStyle w:val="a3"/>
        <w:spacing w:line="273" w:lineRule="exact"/>
        <w:ind w:left="944" w:firstLine="0"/>
        <w:jc w:val="left"/>
      </w:pPr>
      <w:r>
        <w:t>различать</w:t>
      </w:r>
      <w:r>
        <w:rPr>
          <w:spacing w:val="-1"/>
        </w:rPr>
        <w:t xml:space="preserve"> </w:t>
      </w:r>
      <w:r>
        <w:t>и</w:t>
      </w:r>
      <w:r>
        <w:rPr>
          <w:spacing w:val="-6"/>
        </w:rPr>
        <w:t xml:space="preserve"> </w:t>
      </w:r>
      <w:r>
        <w:t>использовать</w:t>
      </w:r>
      <w:r>
        <w:rPr>
          <w:spacing w:val="-4"/>
        </w:rPr>
        <w:t xml:space="preserve"> </w:t>
      </w:r>
      <w:r>
        <w:t>математические</w:t>
      </w:r>
      <w:r>
        <w:rPr>
          <w:spacing w:val="-2"/>
        </w:rPr>
        <w:t xml:space="preserve"> знаки;</w:t>
      </w:r>
    </w:p>
    <w:p w:rsidR="00033849" w:rsidRDefault="00721D58">
      <w:pPr>
        <w:pStyle w:val="a3"/>
        <w:spacing w:before="137"/>
        <w:ind w:left="944" w:firstLine="0"/>
        <w:jc w:val="left"/>
      </w:pPr>
      <w:r>
        <w:t>строить</w:t>
      </w:r>
      <w:r>
        <w:rPr>
          <w:spacing w:val="-6"/>
        </w:rPr>
        <w:t xml:space="preserve"> </w:t>
      </w:r>
      <w:r>
        <w:t>предложения</w:t>
      </w:r>
      <w:r>
        <w:rPr>
          <w:spacing w:val="-8"/>
        </w:rPr>
        <w:t xml:space="preserve"> </w:t>
      </w:r>
      <w:r>
        <w:t>относительно</w:t>
      </w:r>
      <w:r>
        <w:rPr>
          <w:spacing w:val="-4"/>
        </w:rPr>
        <w:t xml:space="preserve"> </w:t>
      </w:r>
      <w:r>
        <w:t>заданного</w:t>
      </w:r>
      <w:r>
        <w:rPr>
          <w:spacing w:val="-3"/>
        </w:rPr>
        <w:t xml:space="preserve"> </w:t>
      </w:r>
      <w:r>
        <w:t>набора</w:t>
      </w:r>
      <w:r>
        <w:rPr>
          <w:spacing w:val="-9"/>
        </w:rPr>
        <w:t xml:space="preserve"> </w:t>
      </w:r>
      <w:r>
        <w:rPr>
          <w:spacing w:val="-2"/>
        </w:rPr>
        <w:t>объектов.</w:t>
      </w:r>
    </w:p>
    <w:p w:rsidR="00033849" w:rsidRDefault="00721D58">
      <w:pPr>
        <w:pStyle w:val="a5"/>
        <w:numPr>
          <w:ilvl w:val="3"/>
          <w:numId w:val="58"/>
        </w:numPr>
        <w:tabs>
          <w:tab w:val="left" w:pos="1964"/>
        </w:tabs>
        <w:spacing w:before="137" w:line="362" w:lineRule="auto"/>
        <w:ind w:right="163" w:firstLine="710"/>
        <w:rPr>
          <w:sz w:val="24"/>
        </w:rPr>
      </w:pPr>
      <w:r>
        <w:rPr>
          <w:sz w:val="24"/>
        </w:rPr>
        <w:t>У</w:t>
      </w:r>
      <w:r>
        <w:rPr>
          <w:spacing w:val="31"/>
          <w:sz w:val="24"/>
        </w:rPr>
        <w:t xml:space="preserve"> </w:t>
      </w:r>
      <w:r>
        <w:rPr>
          <w:sz w:val="24"/>
        </w:rPr>
        <w:t>обучающегося</w:t>
      </w:r>
      <w:r>
        <w:rPr>
          <w:spacing w:val="33"/>
          <w:sz w:val="24"/>
        </w:rPr>
        <w:t xml:space="preserve"> </w:t>
      </w:r>
      <w:r>
        <w:rPr>
          <w:sz w:val="24"/>
        </w:rPr>
        <w:t>будут</w:t>
      </w:r>
      <w:r>
        <w:rPr>
          <w:spacing w:val="34"/>
          <w:sz w:val="24"/>
        </w:rPr>
        <w:t xml:space="preserve"> </w:t>
      </w:r>
      <w:r>
        <w:rPr>
          <w:sz w:val="24"/>
        </w:rPr>
        <w:t>сформированы</w:t>
      </w:r>
      <w:r>
        <w:rPr>
          <w:spacing w:val="35"/>
          <w:sz w:val="24"/>
        </w:rPr>
        <w:t xml:space="preserve"> </w:t>
      </w:r>
      <w:r>
        <w:rPr>
          <w:sz w:val="24"/>
        </w:rPr>
        <w:t>следующие</w:t>
      </w:r>
      <w:r>
        <w:rPr>
          <w:spacing w:val="40"/>
          <w:sz w:val="24"/>
        </w:rPr>
        <w:t xml:space="preserve"> </w:t>
      </w:r>
      <w:r>
        <w:rPr>
          <w:sz w:val="24"/>
        </w:rPr>
        <w:t>действия</w:t>
      </w:r>
      <w:r>
        <w:rPr>
          <w:spacing w:val="34"/>
          <w:sz w:val="24"/>
        </w:rPr>
        <w:t xml:space="preserve"> </w:t>
      </w:r>
      <w:r>
        <w:rPr>
          <w:sz w:val="24"/>
        </w:rPr>
        <w:t>самоорганизации</w:t>
      </w:r>
      <w:r>
        <w:rPr>
          <w:spacing w:val="29"/>
          <w:sz w:val="24"/>
        </w:rPr>
        <w:t xml:space="preserve"> </w:t>
      </w:r>
      <w:r>
        <w:rPr>
          <w:sz w:val="24"/>
        </w:rPr>
        <w:t>и самоконтроля как часть регулятивных универсальных учебных действий:</w:t>
      </w:r>
    </w:p>
    <w:p w:rsidR="00033849" w:rsidRDefault="00721D58">
      <w:pPr>
        <w:pStyle w:val="a3"/>
        <w:spacing w:line="360" w:lineRule="auto"/>
        <w:ind w:left="944" w:right="2405" w:firstLine="0"/>
        <w:jc w:val="left"/>
      </w:pPr>
      <w:r>
        <w:t>принимать учебную задачу, удерживать её в процессе деятельности; действовать</w:t>
      </w:r>
      <w:r>
        <w:rPr>
          <w:spacing w:val="-6"/>
        </w:rPr>
        <w:t xml:space="preserve"> </w:t>
      </w:r>
      <w:r>
        <w:t>в</w:t>
      </w:r>
      <w:r>
        <w:rPr>
          <w:spacing w:val="-9"/>
        </w:rPr>
        <w:t xml:space="preserve"> </w:t>
      </w:r>
      <w:r>
        <w:t>соответствии</w:t>
      </w:r>
      <w:r>
        <w:rPr>
          <w:spacing w:val="-10"/>
        </w:rPr>
        <w:t xml:space="preserve"> </w:t>
      </w:r>
      <w:r>
        <w:t>с</w:t>
      </w:r>
      <w:r>
        <w:rPr>
          <w:spacing w:val="-7"/>
        </w:rPr>
        <w:t xml:space="preserve"> </w:t>
      </w:r>
      <w:r>
        <w:t>предложенным</w:t>
      </w:r>
      <w:r>
        <w:rPr>
          <w:spacing w:val="-13"/>
        </w:rPr>
        <w:t xml:space="preserve"> </w:t>
      </w:r>
      <w:r>
        <w:t>образцом,</w:t>
      </w:r>
      <w:r>
        <w:rPr>
          <w:spacing w:val="-4"/>
        </w:rPr>
        <w:t xml:space="preserve"> </w:t>
      </w:r>
      <w:r>
        <w:t>инструкцией;</w:t>
      </w:r>
    </w:p>
    <w:p w:rsidR="00033849" w:rsidRDefault="00721D58">
      <w:pPr>
        <w:pStyle w:val="a3"/>
        <w:spacing w:line="362" w:lineRule="auto"/>
        <w:ind w:right="172"/>
      </w:pPr>
      <w:r>
        <w:t>проявлять</w:t>
      </w:r>
      <w:r>
        <w:rPr>
          <w:spacing w:val="77"/>
        </w:rPr>
        <w:t xml:space="preserve">   </w:t>
      </w:r>
      <w:r>
        <w:t>интерес</w:t>
      </w:r>
      <w:r>
        <w:rPr>
          <w:spacing w:val="76"/>
        </w:rPr>
        <w:t xml:space="preserve">   </w:t>
      </w:r>
      <w:r>
        <w:t>к</w:t>
      </w:r>
      <w:r>
        <w:rPr>
          <w:spacing w:val="76"/>
        </w:rPr>
        <w:t xml:space="preserve">   </w:t>
      </w:r>
      <w:r>
        <w:t>проверке</w:t>
      </w:r>
      <w:r>
        <w:rPr>
          <w:spacing w:val="76"/>
        </w:rPr>
        <w:t xml:space="preserve">   </w:t>
      </w:r>
      <w:r>
        <w:t>результатов</w:t>
      </w:r>
      <w:r>
        <w:rPr>
          <w:spacing w:val="77"/>
        </w:rPr>
        <w:t xml:space="preserve">   </w:t>
      </w:r>
      <w:r>
        <w:t>решения</w:t>
      </w:r>
      <w:r>
        <w:rPr>
          <w:spacing w:val="75"/>
        </w:rPr>
        <w:t xml:space="preserve">   </w:t>
      </w:r>
      <w:r>
        <w:t>учебной</w:t>
      </w:r>
      <w:r>
        <w:rPr>
          <w:spacing w:val="77"/>
        </w:rPr>
        <w:t xml:space="preserve">   </w:t>
      </w:r>
      <w:r>
        <w:t>задачи, с помощью учителя устанавливать причину возникшей ошибки и трудности;</w:t>
      </w:r>
    </w:p>
    <w:p w:rsidR="00033849" w:rsidRDefault="00721D58">
      <w:pPr>
        <w:pStyle w:val="a3"/>
        <w:spacing w:line="273" w:lineRule="exact"/>
        <w:ind w:left="944" w:firstLine="0"/>
      </w:pPr>
      <w:r>
        <w:t>проверять</w:t>
      </w:r>
      <w:r>
        <w:rPr>
          <w:spacing w:val="-8"/>
        </w:rPr>
        <w:t xml:space="preserve"> </w:t>
      </w:r>
      <w:r>
        <w:t>правильность</w:t>
      </w:r>
      <w:r>
        <w:rPr>
          <w:spacing w:val="-5"/>
        </w:rPr>
        <w:t xml:space="preserve"> </w:t>
      </w:r>
      <w:r>
        <w:t>вычисления</w:t>
      </w:r>
      <w:r>
        <w:rPr>
          <w:spacing w:val="-7"/>
        </w:rPr>
        <w:t xml:space="preserve"> </w:t>
      </w:r>
      <w:r>
        <w:t>с</w:t>
      </w:r>
      <w:r>
        <w:rPr>
          <w:spacing w:val="-3"/>
        </w:rPr>
        <w:t xml:space="preserve"> </w:t>
      </w:r>
      <w:r>
        <w:t>помощью</w:t>
      </w:r>
      <w:r>
        <w:rPr>
          <w:spacing w:val="-4"/>
        </w:rPr>
        <w:t xml:space="preserve"> </w:t>
      </w:r>
      <w:r>
        <w:t>другого</w:t>
      </w:r>
      <w:r>
        <w:rPr>
          <w:spacing w:val="1"/>
        </w:rPr>
        <w:t xml:space="preserve"> </w:t>
      </w:r>
      <w:r>
        <w:t>приёма</w:t>
      </w:r>
      <w:r>
        <w:rPr>
          <w:spacing w:val="-8"/>
        </w:rPr>
        <w:t xml:space="preserve"> </w:t>
      </w:r>
      <w:r>
        <w:t>выполнения</w:t>
      </w:r>
      <w:r>
        <w:rPr>
          <w:spacing w:val="-2"/>
        </w:rPr>
        <w:t xml:space="preserve"> действия.</w:t>
      </w:r>
    </w:p>
    <w:p w:rsidR="00033849" w:rsidRDefault="00721D58">
      <w:pPr>
        <w:pStyle w:val="a5"/>
        <w:numPr>
          <w:ilvl w:val="3"/>
          <w:numId w:val="58"/>
        </w:numPr>
        <w:tabs>
          <w:tab w:val="left" w:pos="1965"/>
        </w:tabs>
        <w:spacing w:before="132"/>
        <w:ind w:left="1965" w:hanging="1021"/>
        <w:jc w:val="both"/>
        <w:rPr>
          <w:sz w:val="24"/>
        </w:rPr>
      </w:pPr>
      <w:r>
        <w:rPr>
          <w:sz w:val="24"/>
        </w:rPr>
        <w:t>Совместная</w:t>
      </w:r>
      <w:r>
        <w:rPr>
          <w:spacing w:val="-8"/>
          <w:sz w:val="24"/>
        </w:rPr>
        <w:t xml:space="preserve"> </w:t>
      </w:r>
      <w:r>
        <w:rPr>
          <w:sz w:val="24"/>
        </w:rPr>
        <w:t>деятельность</w:t>
      </w:r>
      <w:r>
        <w:rPr>
          <w:spacing w:val="-8"/>
          <w:sz w:val="24"/>
        </w:rPr>
        <w:t xml:space="preserve"> </w:t>
      </w:r>
      <w:r>
        <w:rPr>
          <w:sz w:val="24"/>
        </w:rPr>
        <w:t>способствует</w:t>
      </w:r>
      <w:r>
        <w:rPr>
          <w:spacing w:val="-6"/>
          <w:sz w:val="24"/>
        </w:rPr>
        <w:t xml:space="preserve"> </w:t>
      </w:r>
      <w:r>
        <w:rPr>
          <w:sz w:val="24"/>
        </w:rPr>
        <w:t>формированию</w:t>
      </w:r>
      <w:r>
        <w:rPr>
          <w:spacing w:val="-11"/>
          <w:sz w:val="24"/>
        </w:rPr>
        <w:t xml:space="preserve"> </w:t>
      </w:r>
      <w:r>
        <w:rPr>
          <w:spacing w:val="-2"/>
          <w:sz w:val="24"/>
        </w:rPr>
        <w:t>умений:</w:t>
      </w:r>
    </w:p>
    <w:p w:rsidR="00033849" w:rsidRDefault="00721D58">
      <w:pPr>
        <w:pStyle w:val="a3"/>
        <w:spacing w:before="138" w:line="360" w:lineRule="auto"/>
        <w:ind w:right="172"/>
      </w:pPr>
      <w:r>
        <w:t>участвовать</w:t>
      </w:r>
      <w:r>
        <w:rPr>
          <w:spacing w:val="-2"/>
        </w:rPr>
        <w:t xml:space="preserve"> </w:t>
      </w:r>
      <w:r>
        <w:t>в</w:t>
      </w:r>
      <w:r>
        <w:rPr>
          <w:spacing w:val="-1"/>
        </w:rPr>
        <w:t xml:space="preserve"> </w:t>
      </w:r>
      <w:r>
        <w:t>парной</w:t>
      </w:r>
      <w:r>
        <w:rPr>
          <w:spacing w:val="-2"/>
        </w:rPr>
        <w:t xml:space="preserve"> </w:t>
      </w:r>
      <w:r>
        <w:t>работе</w:t>
      </w:r>
      <w:r>
        <w:rPr>
          <w:spacing w:val="-4"/>
        </w:rPr>
        <w:t xml:space="preserve"> </w:t>
      </w:r>
      <w:r>
        <w:t>с</w:t>
      </w:r>
      <w:r>
        <w:rPr>
          <w:spacing w:val="-4"/>
        </w:rPr>
        <w:t xml:space="preserve"> </w:t>
      </w:r>
      <w:r>
        <w:t>математическим</w:t>
      </w:r>
      <w:r>
        <w:rPr>
          <w:spacing w:val="-2"/>
        </w:rPr>
        <w:t xml:space="preserve"> </w:t>
      </w:r>
      <w:r>
        <w:t>материалом,</w:t>
      </w:r>
      <w:r>
        <w:rPr>
          <w:spacing w:val="-1"/>
        </w:rPr>
        <w:t xml:space="preserve"> </w:t>
      </w:r>
      <w:r>
        <w:t>выполнять</w:t>
      </w:r>
      <w:r>
        <w:rPr>
          <w:spacing w:val="-2"/>
        </w:rPr>
        <w:t xml:space="preserve"> </w:t>
      </w:r>
      <w:r>
        <w:t>правила</w:t>
      </w:r>
      <w:r>
        <w:rPr>
          <w:spacing w:val="-4"/>
        </w:rPr>
        <w:t xml:space="preserve"> </w:t>
      </w:r>
      <w:r>
        <w:t xml:space="preserve">совместной деятельности: договариваться, считаться с мнением партнёра, спокойно и мирно разрешать </w:t>
      </w:r>
      <w:r>
        <w:rPr>
          <w:spacing w:val="-2"/>
        </w:rPr>
        <w:t>конфликты.</w:t>
      </w:r>
    </w:p>
    <w:p w:rsidR="00033849" w:rsidRDefault="00721D58">
      <w:pPr>
        <w:pStyle w:val="a5"/>
        <w:numPr>
          <w:ilvl w:val="1"/>
          <w:numId w:val="58"/>
        </w:numPr>
        <w:tabs>
          <w:tab w:val="left" w:pos="1606"/>
        </w:tabs>
        <w:spacing w:before="1"/>
        <w:ind w:left="1606" w:hanging="662"/>
        <w:jc w:val="both"/>
        <w:rPr>
          <w:sz w:val="24"/>
        </w:rPr>
      </w:pPr>
      <w:r>
        <w:rPr>
          <w:sz w:val="24"/>
        </w:rPr>
        <w:t>Содержание</w:t>
      </w:r>
      <w:r>
        <w:rPr>
          <w:spacing w:val="-11"/>
          <w:sz w:val="24"/>
        </w:rPr>
        <w:t xml:space="preserve"> </w:t>
      </w:r>
      <w:r>
        <w:rPr>
          <w:sz w:val="24"/>
        </w:rPr>
        <w:t>обучения во 2</w:t>
      </w:r>
      <w:r>
        <w:rPr>
          <w:spacing w:val="1"/>
          <w:sz w:val="24"/>
        </w:rPr>
        <w:t xml:space="preserve"> </w:t>
      </w:r>
      <w:r>
        <w:rPr>
          <w:spacing w:val="-2"/>
          <w:sz w:val="24"/>
        </w:rPr>
        <w:t>классе.</w:t>
      </w:r>
    </w:p>
    <w:p w:rsidR="00033849" w:rsidRDefault="00721D58">
      <w:pPr>
        <w:pStyle w:val="a5"/>
        <w:numPr>
          <w:ilvl w:val="2"/>
          <w:numId w:val="58"/>
        </w:numPr>
        <w:tabs>
          <w:tab w:val="left" w:pos="1783"/>
        </w:tabs>
        <w:spacing w:before="137"/>
        <w:ind w:left="1783" w:hanging="839"/>
        <w:jc w:val="both"/>
        <w:rPr>
          <w:sz w:val="24"/>
        </w:rPr>
      </w:pPr>
      <w:r>
        <w:rPr>
          <w:sz w:val="24"/>
        </w:rPr>
        <w:t>Числа</w:t>
      </w:r>
      <w:r>
        <w:rPr>
          <w:spacing w:val="1"/>
          <w:sz w:val="24"/>
        </w:rPr>
        <w:t xml:space="preserve"> </w:t>
      </w:r>
      <w:r>
        <w:rPr>
          <w:sz w:val="24"/>
        </w:rPr>
        <w:t>и</w:t>
      </w:r>
      <w:r>
        <w:rPr>
          <w:spacing w:val="-1"/>
          <w:sz w:val="24"/>
        </w:rPr>
        <w:t xml:space="preserve"> </w:t>
      </w:r>
      <w:r>
        <w:rPr>
          <w:spacing w:val="-2"/>
          <w:sz w:val="24"/>
        </w:rPr>
        <w:t>величины.</w:t>
      </w:r>
    </w:p>
    <w:p w:rsidR="00033849" w:rsidRDefault="00721D58">
      <w:pPr>
        <w:pStyle w:val="a5"/>
        <w:numPr>
          <w:ilvl w:val="3"/>
          <w:numId w:val="58"/>
        </w:numPr>
        <w:tabs>
          <w:tab w:val="left" w:pos="1964"/>
        </w:tabs>
        <w:spacing w:before="142" w:line="360" w:lineRule="auto"/>
        <w:ind w:right="167" w:firstLine="710"/>
        <w:jc w:val="both"/>
        <w:rPr>
          <w:sz w:val="24"/>
        </w:rPr>
      </w:pPr>
      <w:r>
        <w:rPr>
          <w:sz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w:t>
      </w:r>
      <w:r>
        <w:rPr>
          <w:spacing w:val="40"/>
          <w:sz w:val="24"/>
        </w:rPr>
        <w:t xml:space="preserve"> </w:t>
      </w:r>
      <w:r>
        <w:rPr>
          <w:sz w:val="24"/>
        </w:rPr>
        <w:t>Разностное сравнение чисел.</w:t>
      </w:r>
    </w:p>
    <w:p w:rsidR="00033849" w:rsidRDefault="00721D58">
      <w:pPr>
        <w:pStyle w:val="a5"/>
        <w:numPr>
          <w:ilvl w:val="3"/>
          <w:numId w:val="58"/>
        </w:numPr>
        <w:tabs>
          <w:tab w:val="left" w:pos="1964"/>
        </w:tabs>
        <w:spacing w:line="360" w:lineRule="auto"/>
        <w:ind w:right="166" w:firstLine="710"/>
        <w:jc w:val="both"/>
        <w:rPr>
          <w:sz w:val="24"/>
        </w:rPr>
      </w:pPr>
      <w:r>
        <w:rPr>
          <w:sz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5"/>
        <w:numPr>
          <w:ilvl w:val="2"/>
          <w:numId w:val="58"/>
        </w:numPr>
        <w:tabs>
          <w:tab w:val="left" w:pos="1788"/>
        </w:tabs>
        <w:spacing w:before="98"/>
        <w:ind w:left="1788" w:hanging="844"/>
        <w:jc w:val="both"/>
        <w:rPr>
          <w:sz w:val="24"/>
        </w:rPr>
      </w:pPr>
      <w:r>
        <w:rPr>
          <w:sz w:val="24"/>
        </w:rPr>
        <w:t>Арифметические</w:t>
      </w:r>
      <w:r>
        <w:rPr>
          <w:spacing w:val="-13"/>
          <w:sz w:val="24"/>
        </w:rPr>
        <w:t xml:space="preserve"> </w:t>
      </w:r>
      <w:r>
        <w:rPr>
          <w:spacing w:val="-2"/>
          <w:sz w:val="24"/>
        </w:rPr>
        <w:t>действия.</w:t>
      </w:r>
    </w:p>
    <w:p w:rsidR="00033849" w:rsidRDefault="00721D58">
      <w:pPr>
        <w:pStyle w:val="a5"/>
        <w:numPr>
          <w:ilvl w:val="3"/>
          <w:numId w:val="58"/>
        </w:numPr>
        <w:tabs>
          <w:tab w:val="left" w:pos="1964"/>
          <w:tab w:val="left" w:pos="2867"/>
          <w:tab w:val="left" w:pos="4997"/>
          <w:tab w:val="left" w:pos="6571"/>
          <w:tab w:val="left" w:pos="8289"/>
          <w:tab w:val="left" w:pos="9206"/>
        </w:tabs>
        <w:spacing w:before="142" w:line="360" w:lineRule="auto"/>
        <w:ind w:right="167" w:firstLine="710"/>
        <w:jc w:val="both"/>
        <w:rPr>
          <w:sz w:val="24"/>
        </w:rPr>
      </w:pPr>
      <w:r>
        <w:rPr>
          <w:sz w:val="24"/>
        </w:rPr>
        <w:t>Устное</w:t>
      </w:r>
      <w:r>
        <w:rPr>
          <w:spacing w:val="64"/>
          <w:sz w:val="24"/>
        </w:rPr>
        <w:t xml:space="preserve">  </w:t>
      </w:r>
      <w:r>
        <w:rPr>
          <w:sz w:val="24"/>
        </w:rPr>
        <w:t>сложение</w:t>
      </w:r>
      <w:r>
        <w:rPr>
          <w:spacing w:val="64"/>
          <w:sz w:val="24"/>
        </w:rPr>
        <w:t xml:space="preserve">  </w:t>
      </w:r>
      <w:r>
        <w:rPr>
          <w:sz w:val="24"/>
        </w:rPr>
        <w:t>и</w:t>
      </w:r>
      <w:r>
        <w:rPr>
          <w:spacing w:val="65"/>
          <w:sz w:val="24"/>
        </w:rPr>
        <w:t xml:space="preserve">  </w:t>
      </w:r>
      <w:r>
        <w:rPr>
          <w:sz w:val="24"/>
        </w:rPr>
        <w:t>вычитание</w:t>
      </w:r>
      <w:r>
        <w:rPr>
          <w:spacing w:val="64"/>
          <w:sz w:val="24"/>
        </w:rPr>
        <w:t xml:space="preserve">  </w:t>
      </w:r>
      <w:r>
        <w:rPr>
          <w:sz w:val="24"/>
        </w:rPr>
        <w:t>чисел</w:t>
      </w:r>
      <w:r>
        <w:rPr>
          <w:spacing w:val="65"/>
          <w:sz w:val="24"/>
        </w:rPr>
        <w:t xml:space="preserve">  </w:t>
      </w:r>
      <w:r>
        <w:rPr>
          <w:sz w:val="24"/>
        </w:rPr>
        <w:t>в</w:t>
      </w:r>
      <w:r>
        <w:rPr>
          <w:spacing w:val="65"/>
          <w:sz w:val="24"/>
        </w:rPr>
        <w:t xml:space="preserve">  </w:t>
      </w:r>
      <w:r>
        <w:rPr>
          <w:sz w:val="24"/>
        </w:rPr>
        <w:t>пределах</w:t>
      </w:r>
      <w:r>
        <w:rPr>
          <w:spacing w:val="65"/>
          <w:sz w:val="24"/>
        </w:rPr>
        <w:t xml:space="preserve">  </w:t>
      </w:r>
      <w:r>
        <w:rPr>
          <w:sz w:val="24"/>
        </w:rPr>
        <w:t>100</w:t>
      </w:r>
      <w:r>
        <w:rPr>
          <w:spacing w:val="66"/>
          <w:sz w:val="24"/>
        </w:rPr>
        <w:t xml:space="preserve">  </w:t>
      </w:r>
      <w:r>
        <w:rPr>
          <w:sz w:val="24"/>
        </w:rPr>
        <w:t>без</w:t>
      </w:r>
      <w:r>
        <w:rPr>
          <w:spacing w:val="65"/>
          <w:sz w:val="24"/>
        </w:rPr>
        <w:t xml:space="preserve">  </w:t>
      </w:r>
      <w:r>
        <w:rPr>
          <w:sz w:val="24"/>
        </w:rPr>
        <w:t xml:space="preserve">перехода и с переходом через разряд. Письменное сложение и вычитание чисел в пределах 100. </w:t>
      </w:r>
      <w:r>
        <w:rPr>
          <w:spacing w:val="-2"/>
          <w:sz w:val="24"/>
        </w:rPr>
        <w:t>Переместительное,</w:t>
      </w:r>
      <w:r>
        <w:rPr>
          <w:sz w:val="24"/>
        </w:rPr>
        <w:tab/>
      </w:r>
      <w:r>
        <w:rPr>
          <w:spacing w:val="-2"/>
          <w:sz w:val="24"/>
        </w:rPr>
        <w:t>сочетательное</w:t>
      </w:r>
      <w:r>
        <w:rPr>
          <w:sz w:val="24"/>
        </w:rPr>
        <w:tab/>
      </w:r>
      <w:r>
        <w:rPr>
          <w:spacing w:val="-2"/>
          <w:sz w:val="24"/>
        </w:rPr>
        <w:t>свойства</w:t>
      </w:r>
      <w:r>
        <w:rPr>
          <w:sz w:val="24"/>
        </w:rPr>
        <w:tab/>
      </w:r>
      <w:r>
        <w:rPr>
          <w:spacing w:val="-2"/>
          <w:sz w:val="24"/>
        </w:rPr>
        <w:t>сложения,</w:t>
      </w:r>
      <w:r>
        <w:rPr>
          <w:sz w:val="24"/>
        </w:rPr>
        <w:tab/>
      </w:r>
      <w:r>
        <w:rPr>
          <w:spacing w:val="-6"/>
          <w:sz w:val="24"/>
        </w:rPr>
        <w:t>их</w:t>
      </w:r>
      <w:r>
        <w:rPr>
          <w:sz w:val="24"/>
        </w:rPr>
        <w:tab/>
      </w:r>
      <w:r>
        <w:rPr>
          <w:spacing w:val="-2"/>
          <w:sz w:val="24"/>
        </w:rPr>
        <w:t xml:space="preserve">применение </w:t>
      </w:r>
      <w:r>
        <w:rPr>
          <w:sz w:val="24"/>
        </w:rPr>
        <w:t>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033849" w:rsidRDefault="00721D58">
      <w:pPr>
        <w:pStyle w:val="a5"/>
        <w:numPr>
          <w:ilvl w:val="3"/>
          <w:numId w:val="58"/>
        </w:numPr>
        <w:tabs>
          <w:tab w:val="left" w:pos="1964"/>
        </w:tabs>
        <w:spacing w:line="360" w:lineRule="auto"/>
        <w:ind w:right="178" w:firstLine="710"/>
        <w:jc w:val="both"/>
        <w:rPr>
          <w:sz w:val="24"/>
        </w:rPr>
      </w:pPr>
      <w:r>
        <w:rPr>
          <w:sz w:val="24"/>
        </w:rPr>
        <w:t>Действия умножения и деления чисел в практических и учебных ситуациях. Названия компонентов действий умножения, деления.</w:t>
      </w:r>
    </w:p>
    <w:p w:rsidR="00033849" w:rsidRDefault="00721D58">
      <w:pPr>
        <w:pStyle w:val="a5"/>
        <w:numPr>
          <w:ilvl w:val="3"/>
          <w:numId w:val="58"/>
        </w:numPr>
        <w:tabs>
          <w:tab w:val="left" w:pos="1964"/>
        </w:tabs>
        <w:spacing w:line="360" w:lineRule="auto"/>
        <w:ind w:right="172" w:firstLine="710"/>
        <w:jc w:val="both"/>
        <w:rPr>
          <w:sz w:val="24"/>
        </w:rPr>
      </w:pPr>
      <w:r>
        <w:rPr>
          <w:sz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033849" w:rsidRDefault="00721D58">
      <w:pPr>
        <w:pStyle w:val="a5"/>
        <w:numPr>
          <w:ilvl w:val="3"/>
          <w:numId w:val="58"/>
        </w:numPr>
        <w:tabs>
          <w:tab w:val="left" w:pos="1964"/>
        </w:tabs>
        <w:spacing w:line="360" w:lineRule="auto"/>
        <w:ind w:right="174" w:firstLine="710"/>
        <w:jc w:val="both"/>
        <w:rPr>
          <w:sz w:val="24"/>
        </w:rPr>
      </w:pPr>
      <w:r>
        <w:rPr>
          <w:sz w:val="24"/>
        </w:rPr>
        <w:t>Неизвестный компонент действия сложения, действия вычитания. Нахождение неизвестного компонента сложения, вычитания.</w:t>
      </w:r>
    </w:p>
    <w:p w:rsidR="00033849" w:rsidRDefault="00721D58">
      <w:pPr>
        <w:pStyle w:val="a5"/>
        <w:numPr>
          <w:ilvl w:val="3"/>
          <w:numId w:val="58"/>
        </w:numPr>
        <w:tabs>
          <w:tab w:val="left" w:pos="1964"/>
          <w:tab w:val="left" w:pos="7910"/>
        </w:tabs>
        <w:spacing w:before="2" w:line="360" w:lineRule="auto"/>
        <w:ind w:right="167" w:firstLine="710"/>
        <w:jc w:val="both"/>
        <w:rPr>
          <w:sz w:val="24"/>
        </w:rPr>
      </w:pPr>
      <w:r>
        <w:rPr>
          <w:sz w:val="24"/>
        </w:rPr>
        <w:t>Числовое выражение: чтение, запись, вычисление значения. Порядок выполнения действий</w:t>
      </w:r>
      <w:r>
        <w:rPr>
          <w:spacing w:val="80"/>
          <w:sz w:val="24"/>
        </w:rPr>
        <w:t xml:space="preserve">   </w:t>
      </w:r>
      <w:r>
        <w:rPr>
          <w:sz w:val="24"/>
        </w:rPr>
        <w:t>в</w:t>
      </w:r>
      <w:r>
        <w:rPr>
          <w:spacing w:val="80"/>
          <w:sz w:val="24"/>
        </w:rPr>
        <w:t xml:space="preserve">   </w:t>
      </w:r>
      <w:r>
        <w:rPr>
          <w:sz w:val="24"/>
        </w:rPr>
        <w:t>числовом</w:t>
      </w:r>
      <w:r>
        <w:rPr>
          <w:spacing w:val="80"/>
          <w:sz w:val="24"/>
        </w:rPr>
        <w:t xml:space="preserve">   </w:t>
      </w:r>
      <w:r>
        <w:rPr>
          <w:sz w:val="24"/>
        </w:rPr>
        <w:t>выражении,</w:t>
      </w:r>
      <w:r>
        <w:rPr>
          <w:spacing w:val="80"/>
          <w:sz w:val="24"/>
        </w:rPr>
        <w:t xml:space="preserve">   </w:t>
      </w:r>
      <w:r>
        <w:rPr>
          <w:sz w:val="24"/>
        </w:rPr>
        <w:t>содержащем</w:t>
      </w:r>
      <w:r>
        <w:rPr>
          <w:sz w:val="24"/>
        </w:rPr>
        <w:tab/>
        <w:t>действия</w:t>
      </w:r>
      <w:r>
        <w:rPr>
          <w:spacing w:val="80"/>
          <w:sz w:val="24"/>
        </w:rPr>
        <w:t xml:space="preserve">   </w:t>
      </w:r>
      <w:r>
        <w:rPr>
          <w:sz w:val="24"/>
        </w:rPr>
        <w:t>сложения</w:t>
      </w:r>
      <w:r>
        <w:rPr>
          <w:spacing w:val="80"/>
          <w:sz w:val="24"/>
        </w:rPr>
        <w:t xml:space="preserve"> </w:t>
      </w:r>
      <w:r>
        <w:rPr>
          <w:sz w:val="24"/>
        </w:rPr>
        <w:t>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033849" w:rsidRDefault="00721D58">
      <w:pPr>
        <w:pStyle w:val="a5"/>
        <w:numPr>
          <w:ilvl w:val="2"/>
          <w:numId w:val="58"/>
        </w:numPr>
        <w:tabs>
          <w:tab w:val="left" w:pos="1788"/>
        </w:tabs>
        <w:spacing w:line="275" w:lineRule="exact"/>
        <w:ind w:left="1788" w:hanging="844"/>
        <w:jc w:val="both"/>
        <w:rPr>
          <w:sz w:val="24"/>
        </w:rPr>
      </w:pPr>
      <w:r>
        <w:rPr>
          <w:sz w:val="24"/>
        </w:rPr>
        <w:t>Текстовые</w:t>
      </w:r>
      <w:r>
        <w:rPr>
          <w:spacing w:val="-5"/>
          <w:sz w:val="24"/>
        </w:rPr>
        <w:t xml:space="preserve"> </w:t>
      </w:r>
      <w:r>
        <w:rPr>
          <w:spacing w:val="-2"/>
          <w:sz w:val="24"/>
        </w:rPr>
        <w:t>задачи.</w:t>
      </w:r>
    </w:p>
    <w:p w:rsidR="00033849" w:rsidRDefault="00721D58">
      <w:pPr>
        <w:pStyle w:val="a5"/>
        <w:numPr>
          <w:ilvl w:val="3"/>
          <w:numId w:val="58"/>
        </w:numPr>
        <w:tabs>
          <w:tab w:val="left" w:pos="1964"/>
          <w:tab w:val="left" w:pos="2542"/>
          <w:tab w:val="left" w:pos="5164"/>
          <w:tab w:val="left" w:pos="7747"/>
          <w:tab w:val="left" w:pos="9783"/>
        </w:tabs>
        <w:spacing w:before="136" w:line="360" w:lineRule="auto"/>
        <w:ind w:right="160" w:firstLine="710"/>
        <w:jc w:val="both"/>
        <w:rPr>
          <w:sz w:val="24"/>
        </w:rPr>
      </w:pPr>
      <w:r>
        <w:rPr>
          <w:sz w:val="24"/>
        </w:rPr>
        <w:t>Чтение,</w:t>
      </w:r>
      <w:r>
        <w:rPr>
          <w:spacing w:val="80"/>
          <w:w w:val="150"/>
          <w:sz w:val="24"/>
        </w:rPr>
        <w:t xml:space="preserve">  </w:t>
      </w:r>
      <w:r>
        <w:rPr>
          <w:sz w:val="24"/>
        </w:rPr>
        <w:t>представление</w:t>
      </w:r>
      <w:r>
        <w:rPr>
          <w:spacing w:val="80"/>
          <w:w w:val="150"/>
          <w:sz w:val="24"/>
        </w:rPr>
        <w:t xml:space="preserve">  </w:t>
      </w:r>
      <w:r>
        <w:rPr>
          <w:sz w:val="24"/>
        </w:rPr>
        <w:t>текста</w:t>
      </w:r>
      <w:r>
        <w:rPr>
          <w:spacing w:val="80"/>
          <w:w w:val="150"/>
          <w:sz w:val="24"/>
        </w:rPr>
        <w:t xml:space="preserve">  </w:t>
      </w:r>
      <w:r>
        <w:rPr>
          <w:sz w:val="24"/>
        </w:rPr>
        <w:t>задачи</w:t>
      </w:r>
      <w:r>
        <w:rPr>
          <w:spacing w:val="80"/>
          <w:w w:val="150"/>
          <w:sz w:val="24"/>
        </w:rPr>
        <w:t xml:space="preserve">  </w:t>
      </w:r>
      <w:r>
        <w:rPr>
          <w:sz w:val="24"/>
        </w:rPr>
        <w:t>в</w:t>
      </w:r>
      <w:r>
        <w:rPr>
          <w:spacing w:val="80"/>
          <w:w w:val="150"/>
          <w:sz w:val="24"/>
        </w:rPr>
        <w:t xml:space="preserve">  </w:t>
      </w:r>
      <w:r>
        <w:rPr>
          <w:sz w:val="24"/>
        </w:rPr>
        <w:t>виде</w:t>
      </w:r>
      <w:r>
        <w:rPr>
          <w:spacing w:val="80"/>
          <w:w w:val="150"/>
          <w:sz w:val="24"/>
        </w:rPr>
        <w:t xml:space="preserve">  </w:t>
      </w:r>
      <w:r>
        <w:rPr>
          <w:sz w:val="24"/>
        </w:rPr>
        <w:t>рисунка,</w:t>
      </w:r>
      <w:r>
        <w:rPr>
          <w:spacing w:val="80"/>
          <w:w w:val="150"/>
          <w:sz w:val="24"/>
        </w:rPr>
        <w:t xml:space="preserve">  </w:t>
      </w:r>
      <w:r>
        <w:rPr>
          <w:sz w:val="24"/>
        </w:rPr>
        <w:t xml:space="preserve">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w:t>
      </w:r>
      <w:r>
        <w:rPr>
          <w:spacing w:val="-4"/>
          <w:sz w:val="24"/>
        </w:rPr>
        <w:t>раз.</w:t>
      </w:r>
      <w:r>
        <w:rPr>
          <w:sz w:val="24"/>
        </w:rPr>
        <w:tab/>
      </w:r>
      <w:r>
        <w:rPr>
          <w:sz w:val="24"/>
        </w:rPr>
        <w:tab/>
      </w:r>
      <w:r>
        <w:rPr>
          <w:spacing w:val="-2"/>
          <w:sz w:val="24"/>
        </w:rPr>
        <w:t>Запись</w:t>
      </w:r>
      <w:r>
        <w:rPr>
          <w:sz w:val="24"/>
        </w:rPr>
        <w:tab/>
      </w:r>
      <w:r>
        <w:rPr>
          <w:spacing w:val="-2"/>
          <w:sz w:val="24"/>
        </w:rPr>
        <w:t>ответа</w:t>
      </w:r>
      <w:r>
        <w:rPr>
          <w:sz w:val="24"/>
        </w:rPr>
        <w:tab/>
      </w:r>
      <w:r>
        <w:rPr>
          <w:spacing w:val="-10"/>
          <w:sz w:val="24"/>
        </w:rPr>
        <w:t>к</w:t>
      </w:r>
      <w:r>
        <w:rPr>
          <w:sz w:val="24"/>
        </w:rPr>
        <w:tab/>
      </w:r>
      <w:r>
        <w:rPr>
          <w:spacing w:val="-2"/>
          <w:sz w:val="24"/>
        </w:rPr>
        <w:t xml:space="preserve">задаче </w:t>
      </w:r>
      <w:r>
        <w:rPr>
          <w:sz w:val="24"/>
        </w:rPr>
        <w:t>и его проверка (формулирование, проверка на достоверность, следование плану, соответствие поставленному вопросу).</w:t>
      </w:r>
    </w:p>
    <w:p w:rsidR="00033849" w:rsidRDefault="00721D58">
      <w:pPr>
        <w:pStyle w:val="a5"/>
        <w:numPr>
          <w:ilvl w:val="2"/>
          <w:numId w:val="58"/>
        </w:numPr>
        <w:tabs>
          <w:tab w:val="left" w:pos="1788"/>
        </w:tabs>
        <w:spacing w:before="2"/>
        <w:ind w:left="1788" w:hanging="844"/>
        <w:jc w:val="both"/>
        <w:rPr>
          <w:sz w:val="24"/>
        </w:rPr>
      </w:pPr>
      <w:r>
        <w:rPr>
          <w:sz w:val="24"/>
        </w:rPr>
        <w:t>Пространственные</w:t>
      </w:r>
      <w:r>
        <w:rPr>
          <w:spacing w:val="-12"/>
          <w:sz w:val="24"/>
        </w:rPr>
        <w:t xml:space="preserve"> </w:t>
      </w:r>
      <w:r>
        <w:rPr>
          <w:sz w:val="24"/>
        </w:rPr>
        <w:t>отношения</w:t>
      </w:r>
      <w:r>
        <w:rPr>
          <w:spacing w:val="-5"/>
          <w:sz w:val="24"/>
        </w:rPr>
        <w:t xml:space="preserve"> </w:t>
      </w:r>
      <w:r>
        <w:rPr>
          <w:sz w:val="24"/>
        </w:rPr>
        <w:t>и</w:t>
      </w:r>
      <w:r>
        <w:rPr>
          <w:spacing w:val="-8"/>
          <w:sz w:val="24"/>
        </w:rPr>
        <w:t xml:space="preserve"> </w:t>
      </w:r>
      <w:r>
        <w:rPr>
          <w:sz w:val="24"/>
        </w:rPr>
        <w:t>геометрические</w:t>
      </w:r>
      <w:r>
        <w:rPr>
          <w:spacing w:val="-5"/>
          <w:sz w:val="24"/>
        </w:rPr>
        <w:t xml:space="preserve"> </w:t>
      </w:r>
      <w:r>
        <w:rPr>
          <w:spacing w:val="-2"/>
          <w:sz w:val="24"/>
        </w:rPr>
        <w:t>фигуры.</w:t>
      </w:r>
    </w:p>
    <w:p w:rsidR="00033849" w:rsidRDefault="00721D58">
      <w:pPr>
        <w:pStyle w:val="a5"/>
        <w:numPr>
          <w:ilvl w:val="3"/>
          <w:numId w:val="58"/>
        </w:numPr>
        <w:tabs>
          <w:tab w:val="left" w:pos="1960"/>
          <w:tab w:val="left" w:pos="1964"/>
          <w:tab w:val="left" w:pos="4401"/>
          <w:tab w:val="left" w:pos="6431"/>
          <w:tab w:val="left" w:pos="8025"/>
          <w:tab w:val="left" w:pos="9781"/>
        </w:tabs>
        <w:spacing w:before="137" w:line="360" w:lineRule="auto"/>
        <w:ind w:right="164" w:firstLine="710"/>
        <w:jc w:val="both"/>
        <w:rPr>
          <w:sz w:val="24"/>
        </w:rPr>
      </w:pPr>
      <w:r>
        <w:rPr>
          <w:sz w:val="24"/>
        </w:rPr>
        <w:tab/>
        <w:t>Распознавание</w:t>
      </w:r>
      <w:r>
        <w:rPr>
          <w:spacing w:val="-4"/>
          <w:sz w:val="24"/>
        </w:rPr>
        <w:t xml:space="preserve"> </w:t>
      </w:r>
      <w:r>
        <w:rPr>
          <w:sz w:val="24"/>
        </w:rPr>
        <w:t>и</w:t>
      </w:r>
      <w:r>
        <w:rPr>
          <w:spacing w:val="-2"/>
          <w:sz w:val="24"/>
        </w:rPr>
        <w:t xml:space="preserve"> </w:t>
      </w:r>
      <w:r>
        <w:rPr>
          <w:sz w:val="24"/>
        </w:rPr>
        <w:t>изображение геометрических</w:t>
      </w:r>
      <w:r>
        <w:rPr>
          <w:spacing w:val="-3"/>
          <w:sz w:val="24"/>
        </w:rPr>
        <w:t xml:space="preserve"> </w:t>
      </w:r>
      <w:r>
        <w:rPr>
          <w:sz w:val="24"/>
        </w:rPr>
        <w:t>фигур:</w:t>
      </w:r>
      <w:r>
        <w:rPr>
          <w:spacing w:val="-3"/>
          <w:sz w:val="24"/>
        </w:rPr>
        <w:t xml:space="preserve"> </w:t>
      </w:r>
      <w:r>
        <w:rPr>
          <w:sz w:val="24"/>
        </w:rPr>
        <w:t>точка,</w:t>
      </w:r>
      <w:r>
        <w:rPr>
          <w:spacing w:val="-1"/>
          <w:sz w:val="24"/>
        </w:rPr>
        <w:t xml:space="preserve"> </w:t>
      </w:r>
      <w:r>
        <w:rPr>
          <w:sz w:val="24"/>
        </w:rPr>
        <w:t>прямая,</w:t>
      </w:r>
      <w:r>
        <w:rPr>
          <w:spacing w:val="-6"/>
          <w:sz w:val="24"/>
        </w:rPr>
        <w:t xml:space="preserve"> </w:t>
      </w:r>
      <w:r>
        <w:rPr>
          <w:sz w:val="24"/>
        </w:rPr>
        <w:t>прямой</w:t>
      </w:r>
      <w:r>
        <w:rPr>
          <w:spacing w:val="-7"/>
          <w:sz w:val="24"/>
        </w:rPr>
        <w:t xml:space="preserve"> </w:t>
      </w:r>
      <w:r>
        <w:rPr>
          <w:sz w:val="24"/>
        </w:rPr>
        <w:t xml:space="preserve">угол, </w:t>
      </w:r>
      <w:r>
        <w:rPr>
          <w:spacing w:val="-2"/>
          <w:sz w:val="24"/>
        </w:rPr>
        <w:t>ломаная,</w:t>
      </w:r>
      <w:r>
        <w:rPr>
          <w:sz w:val="24"/>
        </w:rPr>
        <w:tab/>
      </w:r>
      <w:r>
        <w:rPr>
          <w:spacing w:val="-2"/>
          <w:sz w:val="24"/>
        </w:rPr>
        <w:t>многоугольник.</w:t>
      </w:r>
      <w:r>
        <w:rPr>
          <w:sz w:val="24"/>
        </w:rPr>
        <w:tab/>
      </w:r>
      <w:r>
        <w:rPr>
          <w:spacing w:val="-2"/>
          <w:sz w:val="24"/>
        </w:rPr>
        <w:t>Построение</w:t>
      </w:r>
      <w:r>
        <w:rPr>
          <w:sz w:val="24"/>
        </w:rPr>
        <w:tab/>
      </w:r>
      <w:r>
        <w:rPr>
          <w:spacing w:val="-2"/>
          <w:sz w:val="24"/>
        </w:rPr>
        <w:t>отрезка</w:t>
      </w:r>
      <w:r>
        <w:rPr>
          <w:sz w:val="24"/>
        </w:rPr>
        <w:tab/>
      </w:r>
      <w:r>
        <w:rPr>
          <w:spacing w:val="-2"/>
          <w:sz w:val="24"/>
        </w:rPr>
        <w:t>заданной</w:t>
      </w:r>
      <w:r>
        <w:rPr>
          <w:sz w:val="24"/>
        </w:rPr>
        <w:tab/>
      </w:r>
      <w:r>
        <w:rPr>
          <w:spacing w:val="-2"/>
          <w:sz w:val="24"/>
        </w:rPr>
        <w:t xml:space="preserve">длины </w:t>
      </w:r>
      <w:r>
        <w:rPr>
          <w:sz w:val="24"/>
        </w:rPr>
        <w:t>с</w:t>
      </w:r>
      <w:r>
        <w:rPr>
          <w:spacing w:val="59"/>
          <w:w w:val="150"/>
          <w:sz w:val="24"/>
        </w:rPr>
        <w:t xml:space="preserve">   </w:t>
      </w:r>
      <w:r>
        <w:rPr>
          <w:sz w:val="24"/>
        </w:rPr>
        <w:t>помощью</w:t>
      </w:r>
      <w:r>
        <w:rPr>
          <w:spacing w:val="59"/>
          <w:w w:val="150"/>
          <w:sz w:val="24"/>
        </w:rPr>
        <w:t xml:space="preserve">   </w:t>
      </w:r>
      <w:r>
        <w:rPr>
          <w:sz w:val="24"/>
        </w:rPr>
        <w:t>линейки.</w:t>
      </w:r>
      <w:r>
        <w:rPr>
          <w:spacing w:val="59"/>
          <w:w w:val="150"/>
          <w:sz w:val="24"/>
        </w:rPr>
        <w:t xml:space="preserve">   </w:t>
      </w:r>
      <w:r>
        <w:rPr>
          <w:sz w:val="24"/>
        </w:rPr>
        <w:t>Изображение</w:t>
      </w:r>
      <w:r>
        <w:rPr>
          <w:spacing w:val="80"/>
          <w:sz w:val="24"/>
        </w:rPr>
        <w:t xml:space="preserve">   </w:t>
      </w:r>
      <w:r>
        <w:rPr>
          <w:sz w:val="24"/>
        </w:rPr>
        <w:t>на</w:t>
      </w:r>
      <w:r>
        <w:rPr>
          <w:spacing w:val="59"/>
          <w:w w:val="150"/>
          <w:sz w:val="24"/>
        </w:rPr>
        <w:t xml:space="preserve">   </w:t>
      </w:r>
      <w:r>
        <w:rPr>
          <w:sz w:val="24"/>
        </w:rPr>
        <w:t>клетчатой</w:t>
      </w:r>
      <w:r>
        <w:rPr>
          <w:spacing w:val="59"/>
          <w:w w:val="150"/>
          <w:sz w:val="24"/>
        </w:rPr>
        <w:t xml:space="preserve">   </w:t>
      </w:r>
      <w:r>
        <w:rPr>
          <w:sz w:val="24"/>
        </w:rPr>
        <w:t>бумаге</w:t>
      </w:r>
      <w:r>
        <w:rPr>
          <w:spacing w:val="59"/>
          <w:w w:val="150"/>
          <w:sz w:val="24"/>
        </w:rPr>
        <w:t xml:space="preserve">   </w:t>
      </w:r>
      <w:r>
        <w:rPr>
          <w:sz w:val="24"/>
        </w:rPr>
        <w:t>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w:t>
      </w:r>
      <w:r>
        <w:rPr>
          <w:spacing w:val="80"/>
          <w:sz w:val="24"/>
        </w:rPr>
        <w:t xml:space="preserve"> </w:t>
      </w:r>
      <w:r>
        <w:rPr>
          <w:spacing w:val="-2"/>
          <w:sz w:val="24"/>
        </w:rPr>
        <w:t>сантиметрах.</w:t>
      </w:r>
    </w:p>
    <w:p w:rsidR="00033849" w:rsidRDefault="00721D58">
      <w:pPr>
        <w:pStyle w:val="a5"/>
        <w:numPr>
          <w:ilvl w:val="2"/>
          <w:numId w:val="58"/>
        </w:numPr>
        <w:tabs>
          <w:tab w:val="left" w:pos="1788"/>
        </w:tabs>
        <w:spacing w:before="3"/>
        <w:ind w:left="1788" w:hanging="844"/>
        <w:jc w:val="both"/>
        <w:rPr>
          <w:sz w:val="24"/>
        </w:rPr>
      </w:pPr>
      <w:r>
        <w:rPr>
          <w:sz w:val="24"/>
        </w:rPr>
        <w:t>Математическая</w:t>
      </w:r>
      <w:r>
        <w:rPr>
          <w:spacing w:val="-8"/>
          <w:sz w:val="24"/>
        </w:rPr>
        <w:t xml:space="preserve"> </w:t>
      </w:r>
      <w:r>
        <w:rPr>
          <w:spacing w:val="-2"/>
          <w:sz w:val="24"/>
        </w:rPr>
        <w:t>информация.</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5"/>
        <w:numPr>
          <w:ilvl w:val="3"/>
          <w:numId w:val="58"/>
        </w:numPr>
        <w:tabs>
          <w:tab w:val="left" w:pos="1964"/>
        </w:tabs>
        <w:spacing w:before="98" w:line="360" w:lineRule="auto"/>
        <w:ind w:right="164" w:firstLine="710"/>
        <w:jc w:val="both"/>
        <w:rPr>
          <w:sz w:val="24"/>
        </w:rPr>
      </w:pPr>
      <w:r>
        <w:rPr>
          <w:sz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033849" w:rsidRDefault="00721D58">
      <w:pPr>
        <w:pStyle w:val="a5"/>
        <w:numPr>
          <w:ilvl w:val="3"/>
          <w:numId w:val="58"/>
        </w:numPr>
        <w:tabs>
          <w:tab w:val="left" w:pos="1964"/>
        </w:tabs>
        <w:spacing w:before="1" w:line="360" w:lineRule="auto"/>
        <w:ind w:right="169" w:firstLine="710"/>
        <w:jc w:val="both"/>
        <w:rPr>
          <w:sz w:val="24"/>
        </w:rPr>
      </w:pPr>
      <w:r>
        <w:rPr>
          <w:sz w:val="24"/>
        </w:rPr>
        <w:t>Верные (истинные) и неверные (ложные) утверждения, содержащие количественные,</w:t>
      </w:r>
      <w:r>
        <w:rPr>
          <w:spacing w:val="80"/>
          <w:sz w:val="24"/>
        </w:rPr>
        <w:t xml:space="preserve">   </w:t>
      </w:r>
      <w:r>
        <w:rPr>
          <w:sz w:val="24"/>
        </w:rPr>
        <w:t>пространственные</w:t>
      </w:r>
      <w:r>
        <w:rPr>
          <w:spacing w:val="80"/>
          <w:sz w:val="24"/>
        </w:rPr>
        <w:t xml:space="preserve">   </w:t>
      </w:r>
      <w:r>
        <w:rPr>
          <w:sz w:val="24"/>
        </w:rPr>
        <w:t>отношения,</w:t>
      </w:r>
      <w:r>
        <w:rPr>
          <w:spacing w:val="80"/>
          <w:w w:val="150"/>
          <w:sz w:val="24"/>
        </w:rPr>
        <w:t xml:space="preserve">   </w:t>
      </w:r>
      <w:r>
        <w:rPr>
          <w:sz w:val="24"/>
        </w:rPr>
        <w:t>зависимости</w:t>
      </w:r>
      <w:r>
        <w:rPr>
          <w:spacing w:val="80"/>
          <w:sz w:val="24"/>
        </w:rPr>
        <w:t xml:space="preserve">   </w:t>
      </w:r>
      <w:r>
        <w:rPr>
          <w:sz w:val="24"/>
        </w:rPr>
        <w:t>между</w:t>
      </w:r>
      <w:r>
        <w:rPr>
          <w:spacing w:val="80"/>
          <w:sz w:val="24"/>
        </w:rPr>
        <w:t xml:space="preserve">   </w:t>
      </w:r>
      <w:r>
        <w:rPr>
          <w:sz w:val="24"/>
        </w:rPr>
        <w:t>числами или величинами. Конструирование утверждений с использованием слов «каждый», «все».</w:t>
      </w:r>
    </w:p>
    <w:p w:rsidR="00033849" w:rsidRDefault="00721D58">
      <w:pPr>
        <w:pStyle w:val="a5"/>
        <w:numPr>
          <w:ilvl w:val="3"/>
          <w:numId w:val="58"/>
        </w:numPr>
        <w:tabs>
          <w:tab w:val="left" w:pos="1964"/>
        </w:tabs>
        <w:spacing w:before="1" w:line="360" w:lineRule="auto"/>
        <w:ind w:right="169" w:firstLine="710"/>
        <w:jc w:val="both"/>
        <w:rPr>
          <w:sz w:val="24"/>
        </w:rPr>
      </w:pPr>
      <w:r>
        <w:rPr>
          <w:sz w:val="24"/>
        </w:rPr>
        <w:t>Работа</w:t>
      </w:r>
      <w:r>
        <w:rPr>
          <w:spacing w:val="80"/>
          <w:w w:val="150"/>
          <w:sz w:val="24"/>
        </w:rPr>
        <w:t xml:space="preserve">  </w:t>
      </w:r>
      <w:r>
        <w:rPr>
          <w:sz w:val="24"/>
        </w:rPr>
        <w:t>с</w:t>
      </w:r>
      <w:r>
        <w:rPr>
          <w:spacing w:val="80"/>
          <w:w w:val="150"/>
          <w:sz w:val="24"/>
        </w:rPr>
        <w:t xml:space="preserve">  </w:t>
      </w:r>
      <w:r>
        <w:rPr>
          <w:sz w:val="24"/>
        </w:rPr>
        <w:t>таблицами:</w:t>
      </w:r>
      <w:r>
        <w:rPr>
          <w:spacing w:val="80"/>
          <w:w w:val="150"/>
          <w:sz w:val="24"/>
        </w:rPr>
        <w:t xml:space="preserve">  </w:t>
      </w:r>
      <w:r>
        <w:rPr>
          <w:sz w:val="24"/>
        </w:rPr>
        <w:t>извлечение</w:t>
      </w:r>
      <w:r>
        <w:rPr>
          <w:spacing w:val="80"/>
          <w:w w:val="150"/>
          <w:sz w:val="24"/>
        </w:rPr>
        <w:t xml:space="preserve">  </w:t>
      </w:r>
      <w:r>
        <w:rPr>
          <w:sz w:val="24"/>
        </w:rPr>
        <w:t>и</w:t>
      </w:r>
      <w:r>
        <w:rPr>
          <w:spacing w:val="80"/>
          <w:w w:val="150"/>
          <w:sz w:val="24"/>
        </w:rPr>
        <w:t xml:space="preserve">  </w:t>
      </w:r>
      <w:r>
        <w:rPr>
          <w:sz w:val="24"/>
        </w:rPr>
        <w:t>использование</w:t>
      </w:r>
      <w:r>
        <w:rPr>
          <w:spacing w:val="80"/>
          <w:w w:val="150"/>
          <w:sz w:val="24"/>
        </w:rPr>
        <w:t xml:space="preserve">  </w:t>
      </w:r>
      <w:r>
        <w:rPr>
          <w:sz w:val="24"/>
        </w:rPr>
        <w:t>для</w:t>
      </w:r>
      <w:r>
        <w:rPr>
          <w:spacing w:val="80"/>
          <w:w w:val="150"/>
          <w:sz w:val="24"/>
        </w:rPr>
        <w:t xml:space="preserve">  </w:t>
      </w:r>
      <w:r>
        <w:rPr>
          <w:sz w:val="24"/>
        </w:rPr>
        <w:t>ответа</w:t>
      </w:r>
      <w:r>
        <w:rPr>
          <w:spacing w:val="80"/>
          <w:sz w:val="24"/>
        </w:rPr>
        <w:t xml:space="preserve"> </w:t>
      </w:r>
      <w:r>
        <w:rPr>
          <w:sz w:val="24"/>
        </w:rPr>
        <w:t>на вопрос информации, представленной в таблице (например, таблицы сложения, умножения, графика дежурств).</w:t>
      </w:r>
    </w:p>
    <w:p w:rsidR="00033849" w:rsidRDefault="00721D58">
      <w:pPr>
        <w:pStyle w:val="a5"/>
        <w:numPr>
          <w:ilvl w:val="3"/>
          <w:numId w:val="58"/>
        </w:numPr>
        <w:tabs>
          <w:tab w:val="left" w:pos="1964"/>
        </w:tabs>
        <w:spacing w:before="2" w:line="360" w:lineRule="auto"/>
        <w:ind w:right="172" w:firstLine="710"/>
        <w:jc w:val="both"/>
        <w:rPr>
          <w:sz w:val="24"/>
        </w:rPr>
      </w:pPr>
      <w:r>
        <w:rPr>
          <w:sz w:val="24"/>
        </w:rPr>
        <w:t>Внесение данных в таблицу, дополнение моделей (схем, изображений) готовыми числовыми данными.</w:t>
      </w:r>
    </w:p>
    <w:p w:rsidR="00033849" w:rsidRDefault="00721D58">
      <w:pPr>
        <w:pStyle w:val="a5"/>
        <w:numPr>
          <w:ilvl w:val="3"/>
          <w:numId w:val="58"/>
        </w:numPr>
        <w:tabs>
          <w:tab w:val="left" w:pos="1964"/>
        </w:tabs>
        <w:spacing w:line="362" w:lineRule="auto"/>
        <w:ind w:right="161" w:firstLine="710"/>
        <w:jc w:val="both"/>
        <w:rPr>
          <w:sz w:val="24"/>
        </w:rPr>
      </w:pPr>
      <w:r>
        <w:rPr>
          <w:sz w:val="24"/>
        </w:rPr>
        <w:t>Алгоритмы (приёмы, правила) устных и письменных вычислений, измерений и построения геометрических фигур.</w:t>
      </w:r>
    </w:p>
    <w:p w:rsidR="00033849" w:rsidRDefault="00721D58">
      <w:pPr>
        <w:pStyle w:val="a5"/>
        <w:numPr>
          <w:ilvl w:val="3"/>
          <w:numId w:val="58"/>
        </w:numPr>
        <w:tabs>
          <w:tab w:val="left" w:pos="1964"/>
        </w:tabs>
        <w:spacing w:line="360" w:lineRule="auto"/>
        <w:ind w:right="170" w:firstLine="710"/>
        <w:jc w:val="both"/>
        <w:rPr>
          <w:sz w:val="24"/>
        </w:rPr>
      </w:pPr>
      <w:r>
        <w:rPr>
          <w:sz w:val="24"/>
        </w:rPr>
        <w:t>Правила работы с электронными средствами обучения (электронной формой учебника, компьютерными тренажёрами).</w:t>
      </w:r>
    </w:p>
    <w:p w:rsidR="00033849" w:rsidRDefault="00721D58">
      <w:pPr>
        <w:pStyle w:val="a5"/>
        <w:numPr>
          <w:ilvl w:val="2"/>
          <w:numId w:val="58"/>
        </w:numPr>
        <w:tabs>
          <w:tab w:val="left" w:pos="1787"/>
        </w:tabs>
        <w:spacing w:line="360" w:lineRule="auto"/>
        <w:ind w:right="166" w:firstLine="710"/>
        <w:jc w:val="both"/>
        <w:rPr>
          <w:sz w:val="24"/>
        </w:rPr>
      </w:pPr>
      <w:r>
        <w:rPr>
          <w:sz w:val="24"/>
        </w:rPr>
        <w:t>Изучение</w:t>
      </w:r>
      <w:r>
        <w:rPr>
          <w:spacing w:val="79"/>
          <w:w w:val="150"/>
          <w:sz w:val="24"/>
        </w:rPr>
        <w:t xml:space="preserve">   </w:t>
      </w:r>
      <w:r>
        <w:rPr>
          <w:sz w:val="24"/>
        </w:rPr>
        <w:t>математики</w:t>
      </w:r>
      <w:r>
        <w:rPr>
          <w:spacing w:val="80"/>
          <w:w w:val="150"/>
          <w:sz w:val="24"/>
        </w:rPr>
        <w:t xml:space="preserve">   </w:t>
      </w:r>
      <w:r>
        <w:rPr>
          <w:sz w:val="24"/>
        </w:rPr>
        <w:t>во</w:t>
      </w:r>
      <w:r>
        <w:rPr>
          <w:spacing w:val="78"/>
          <w:w w:val="150"/>
          <w:sz w:val="24"/>
        </w:rPr>
        <w:t xml:space="preserve">   </w:t>
      </w:r>
      <w:r>
        <w:rPr>
          <w:sz w:val="24"/>
        </w:rPr>
        <w:t>2</w:t>
      </w:r>
      <w:r>
        <w:rPr>
          <w:spacing w:val="79"/>
          <w:w w:val="150"/>
          <w:sz w:val="24"/>
        </w:rPr>
        <w:t xml:space="preserve">   </w:t>
      </w:r>
      <w:r>
        <w:rPr>
          <w:sz w:val="24"/>
        </w:rPr>
        <w:t>классе</w:t>
      </w:r>
      <w:r>
        <w:rPr>
          <w:spacing w:val="79"/>
          <w:w w:val="150"/>
          <w:sz w:val="24"/>
        </w:rPr>
        <w:t xml:space="preserve">   </w:t>
      </w:r>
      <w:r>
        <w:rPr>
          <w:sz w:val="24"/>
        </w:rPr>
        <w:t>способствует</w:t>
      </w:r>
      <w:r>
        <w:rPr>
          <w:spacing w:val="79"/>
          <w:w w:val="150"/>
          <w:sz w:val="24"/>
        </w:rPr>
        <w:t xml:space="preserve">   </w:t>
      </w:r>
      <w:r>
        <w:rPr>
          <w:sz w:val="24"/>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3849" w:rsidRDefault="00721D58">
      <w:pPr>
        <w:pStyle w:val="a5"/>
        <w:numPr>
          <w:ilvl w:val="3"/>
          <w:numId w:val="58"/>
        </w:numPr>
        <w:tabs>
          <w:tab w:val="left" w:pos="1964"/>
        </w:tabs>
        <w:spacing w:line="362" w:lineRule="auto"/>
        <w:ind w:right="163" w:firstLine="710"/>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3849" w:rsidRDefault="00721D58">
      <w:pPr>
        <w:pStyle w:val="a3"/>
        <w:tabs>
          <w:tab w:val="left" w:pos="2681"/>
          <w:tab w:val="left" w:pos="4970"/>
          <w:tab w:val="left" w:pos="6740"/>
          <w:tab w:val="left" w:pos="8736"/>
        </w:tabs>
        <w:spacing w:line="360" w:lineRule="auto"/>
        <w:ind w:right="162"/>
        <w:jc w:val="left"/>
      </w:pPr>
      <w:r>
        <w:rPr>
          <w:spacing w:val="-2"/>
        </w:rPr>
        <w:t>наблюдать</w:t>
      </w:r>
      <w:r>
        <w:tab/>
      </w:r>
      <w:r>
        <w:rPr>
          <w:spacing w:val="-2"/>
        </w:rPr>
        <w:t>математические</w:t>
      </w:r>
      <w:r>
        <w:tab/>
      </w:r>
      <w:r>
        <w:rPr>
          <w:spacing w:val="-2"/>
        </w:rPr>
        <w:t>отношения</w:t>
      </w:r>
      <w:r>
        <w:tab/>
      </w:r>
      <w:r>
        <w:rPr>
          <w:spacing w:val="-2"/>
        </w:rPr>
        <w:t>(часть-целое,</w:t>
      </w:r>
      <w:r>
        <w:tab/>
      </w:r>
      <w:r>
        <w:rPr>
          <w:spacing w:val="-2"/>
        </w:rPr>
        <w:t xml:space="preserve">больше-меньше) </w:t>
      </w:r>
      <w:r>
        <w:t>в окружающем мире;</w:t>
      </w:r>
    </w:p>
    <w:p w:rsidR="00033849" w:rsidRDefault="00721D58">
      <w:pPr>
        <w:pStyle w:val="a3"/>
        <w:tabs>
          <w:tab w:val="left" w:pos="2867"/>
          <w:tab w:val="left" w:pos="4267"/>
          <w:tab w:val="left" w:pos="4641"/>
          <w:tab w:val="left" w:pos="6243"/>
          <w:tab w:val="left" w:pos="7725"/>
          <w:tab w:val="left" w:pos="9533"/>
        </w:tabs>
        <w:spacing w:line="362" w:lineRule="auto"/>
        <w:ind w:right="162"/>
        <w:jc w:val="left"/>
      </w:pPr>
      <w:r>
        <w:rPr>
          <w:spacing w:val="-2"/>
        </w:rPr>
        <w:t>характеризовать</w:t>
      </w:r>
      <w:r>
        <w:tab/>
      </w:r>
      <w:r>
        <w:rPr>
          <w:spacing w:val="-2"/>
        </w:rPr>
        <w:t>назначение</w:t>
      </w:r>
      <w:r>
        <w:tab/>
      </w:r>
      <w:r>
        <w:rPr>
          <w:spacing w:val="-10"/>
        </w:rPr>
        <w:t>и</w:t>
      </w:r>
      <w:r>
        <w:tab/>
      </w:r>
      <w:r>
        <w:rPr>
          <w:spacing w:val="-2"/>
        </w:rPr>
        <w:t>использовать</w:t>
      </w:r>
      <w:r>
        <w:tab/>
      </w:r>
      <w:r>
        <w:rPr>
          <w:spacing w:val="-2"/>
        </w:rPr>
        <w:t>простейшие</w:t>
      </w:r>
      <w:r>
        <w:tab/>
      </w:r>
      <w:r>
        <w:rPr>
          <w:spacing w:val="-2"/>
        </w:rPr>
        <w:t>измерительные</w:t>
      </w:r>
      <w:r>
        <w:tab/>
      </w:r>
      <w:r>
        <w:rPr>
          <w:spacing w:val="-2"/>
        </w:rPr>
        <w:t xml:space="preserve">приборы </w:t>
      </w:r>
      <w:r>
        <w:t>(сантиметровая лента, весы);</w:t>
      </w:r>
    </w:p>
    <w:p w:rsidR="00033849" w:rsidRDefault="00721D58">
      <w:pPr>
        <w:pStyle w:val="a3"/>
        <w:tabs>
          <w:tab w:val="left" w:pos="2536"/>
          <w:tab w:val="left" w:pos="3740"/>
          <w:tab w:val="left" w:pos="5121"/>
          <w:tab w:val="left" w:pos="6292"/>
          <w:tab w:val="left" w:pos="7644"/>
          <w:tab w:val="left" w:pos="9731"/>
        </w:tabs>
        <w:spacing w:line="360" w:lineRule="auto"/>
        <w:ind w:right="181"/>
        <w:jc w:val="left"/>
      </w:pPr>
      <w:r>
        <w:rPr>
          <w:spacing w:val="-2"/>
        </w:rPr>
        <w:t>сравнивать</w:t>
      </w:r>
      <w:r>
        <w:tab/>
      </w:r>
      <w:r>
        <w:rPr>
          <w:spacing w:val="-2"/>
        </w:rPr>
        <w:t>группы</w:t>
      </w:r>
      <w:r>
        <w:tab/>
      </w:r>
      <w:r>
        <w:rPr>
          <w:spacing w:val="-2"/>
        </w:rPr>
        <w:t>объектов</w:t>
      </w:r>
      <w:r>
        <w:tab/>
      </w:r>
      <w:r>
        <w:rPr>
          <w:spacing w:val="-2"/>
        </w:rPr>
        <w:t>(чисел,</w:t>
      </w:r>
      <w:r>
        <w:tab/>
      </w:r>
      <w:r>
        <w:rPr>
          <w:spacing w:val="-2"/>
        </w:rPr>
        <w:t>величин,</w:t>
      </w:r>
      <w:r>
        <w:tab/>
      </w:r>
      <w:r>
        <w:rPr>
          <w:spacing w:val="-2"/>
        </w:rPr>
        <w:t>геометрических</w:t>
      </w:r>
      <w:r>
        <w:tab/>
      </w:r>
      <w:r>
        <w:rPr>
          <w:spacing w:val="-4"/>
        </w:rPr>
        <w:t xml:space="preserve">фигур) </w:t>
      </w:r>
      <w:r>
        <w:t>по самостоятельно выбранному основанию;</w:t>
      </w:r>
    </w:p>
    <w:p w:rsidR="00033849" w:rsidRDefault="00721D58">
      <w:pPr>
        <w:pStyle w:val="a3"/>
        <w:spacing w:line="362" w:lineRule="auto"/>
        <w:jc w:val="left"/>
      </w:pPr>
      <w:r>
        <w:t>распределять</w:t>
      </w:r>
      <w:r>
        <w:rPr>
          <w:spacing w:val="80"/>
        </w:rPr>
        <w:t xml:space="preserve"> </w:t>
      </w:r>
      <w:r>
        <w:t>(классифицировать)</w:t>
      </w:r>
      <w:r>
        <w:rPr>
          <w:spacing w:val="80"/>
        </w:rPr>
        <w:t xml:space="preserve"> </w:t>
      </w:r>
      <w:r>
        <w:t>объекты</w:t>
      </w:r>
      <w:r>
        <w:rPr>
          <w:spacing w:val="80"/>
        </w:rPr>
        <w:t xml:space="preserve"> </w:t>
      </w:r>
      <w:r>
        <w:t>(числа,</w:t>
      </w:r>
      <w:r>
        <w:rPr>
          <w:spacing w:val="80"/>
        </w:rPr>
        <w:t xml:space="preserve"> </w:t>
      </w:r>
      <w:r>
        <w:t>величины,</w:t>
      </w:r>
      <w:r>
        <w:rPr>
          <w:spacing w:val="80"/>
        </w:rPr>
        <w:t xml:space="preserve"> </w:t>
      </w:r>
      <w:r>
        <w:t>геометрические</w:t>
      </w:r>
      <w:r>
        <w:rPr>
          <w:spacing w:val="80"/>
        </w:rPr>
        <w:t xml:space="preserve"> </w:t>
      </w:r>
      <w:r>
        <w:t>фигуры, текстовые задачи в одно действие) на группы;</w:t>
      </w:r>
    </w:p>
    <w:p w:rsidR="00033849" w:rsidRDefault="00721D58">
      <w:pPr>
        <w:pStyle w:val="a3"/>
        <w:spacing w:line="273" w:lineRule="exact"/>
        <w:ind w:left="944" w:firstLine="0"/>
        <w:jc w:val="left"/>
      </w:pPr>
      <w:r>
        <w:t>обнаруживать</w:t>
      </w:r>
      <w:r>
        <w:rPr>
          <w:spacing w:val="-6"/>
        </w:rPr>
        <w:t xml:space="preserve"> </w:t>
      </w:r>
      <w:r>
        <w:t>модели</w:t>
      </w:r>
      <w:r>
        <w:rPr>
          <w:spacing w:val="-4"/>
        </w:rPr>
        <w:t xml:space="preserve"> </w:t>
      </w:r>
      <w:r>
        <w:t>геометрических</w:t>
      </w:r>
      <w:r>
        <w:rPr>
          <w:spacing w:val="-9"/>
        </w:rPr>
        <w:t xml:space="preserve"> </w:t>
      </w:r>
      <w:r>
        <w:t>фигур</w:t>
      </w:r>
      <w:r>
        <w:rPr>
          <w:spacing w:val="-5"/>
        </w:rPr>
        <w:t xml:space="preserve"> </w:t>
      </w:r>
      <w:r>
        <w:t>в</w:t>
      </w:r>
      <w:r>
        <w:rPr>
          <w:spacing w:val="-8"/>
        </w:rPr>
        <w:t xml:space="preserve"> </w:t>
      </w:r>
      <w:r>
        <w:t>окружающем</w:t>
      </w:r>
      <w:r>
        <w:rPr>
          <w:spacing w:val="-3"/>
        </w:rPr>
        <w:t xml:space="preserve"> </w:t>
      </w:r>
      <w:r>
        <w:rPr>
          <w:spacing w:val="-2"/>
        </w:rPr>
        <w:t>мире;</w:t>
      </w:r>
    </w:p>
    <w:p w:rsidR="00033849" w:rsidRDefault="00721D58">
      <w:pPr>
        <w:pStyle w:val="a3"/>
        <w:spacing w:before="121" w:line="360" w:lineRule="auto"/>
        <w:ind w:left="944" w:firstLine="0"/>
        <w:jc w:val="left"/>
      </w:pPr>
      <w:r>
        <w:t>вести поиск различных решений задачи (расчётной, с геометрическим содержанием); воспроизводить</w:t>
      </w:r>
      <w:r>
        <w:rPr>
          <w:spacing w:val="80"/>
          <w:w w:val="150"/>
        </w:rPr>
        <w:t xml:space="preserve"> </w:t>
      </w:r>
      <w:r>
        <w:t>порядок</w:t>
      </w:r>
      <w:r>
        <w:rPr>
          <w:spacing w:val="80"/>
        </w:rPr>
        <w:t xml:space="preserve"> </w:t>
      </w:r>
      <w:r>
        <w:t>выполнения</w:t>
      </w:r>
      <w:r>
        <w:rPr>
          <w:spacing w:val="80"/>
          <w:w w:val="150"/>
        </w:rPr>
        <w:t xml:space="preserve"> </w:t>
      </w:r>
      <w:r>
        <w:t>действий</w:t>
      </w:r>
      <w:r>
        <w:rPr>
          <w:spacing w:val="80"/>
          <w:w w:val="150"/>
        </w:rPr>
        <w:t xml:space="preserve"> </w:t>
      </w:r>
      <w:r>
        <w:t>в</w:t>
      </w:r>
      <w:r>
        <w:rPr>
          <w:spacing w:val="80"/>
          <w:w w:val="150"/>
        </w:rPr>
        <w:t xml:space="preserve"> </w:t>
      </w:r>
      <w:r>
        <w:t>числовом</w:t>
      </w:r>
      <w:r>
        <w:rPr>
          <w:spacing w:val="80"/>
          <w:w w:val="150"/>
        </w:rPr>
        <w:t xml:space="preserve"> </w:t>
      </w:r>
      <w:r>
        <w:t>выражении,</w:t>
      </w:r>
      <w:r>
        <w:rPr>
          <w:spacing w:val="80"/>
          <w:w w:val="150"/>
        </w:rPr>
        <w:t xml:space="preserve"> </w:t>
      </w:r>
      <w:r>
        <w:t>содержащем</w:t>
      </w:r>
    </w:p>
    <w:p w:rsidR="00033849" w:rsidRDefault="00721D58">
      <w:pPr>
        <w:pStyle w:val="a3"/>
        <w:spacing w:line="274" w:lineRule="exact"/>
        <w:ind w:firstLine="0"/>
        <w:jc w:val="left"/>
      </w:pPr>
      <w:r>
        <w:t>действия</w:t>
      </w:r>
      <w:r>
        <w:rPr>
          <w:spacing w:val="-5"/>
        </w:rPr>
        <w:t xml:space="preserve"> </w:t>
      </w:r>
      <w:r>
        <w:t>сложения</w:t>
      </w:r>
      <w:r>
        <w:rPr>
          <w:spacing w:val="-7"/>
        </w:rPr>
        <w:t xml:space="preserve"> </w:t>
      </w:r>
      <w:r>
        <w:t>и</w:t>
      </w:r>
      <w:r>
        <w:rPr>
          <w:spacing w:val="-6"/>
        </w:rPr>
        <w:t xml:space="preserve"> </w:t>
      </w:r>
      <w:r>
        <w:t>вычитания</w:t>
      </w:r>
      <w:r>
        <w:rPr>
          <w:spacing w:val="-2"/>
        </w:rPr>
        <w:t xml:space="preserve"> </w:t>
      </w:r>
      <w:r>
        <w:t>(со</w:t>
      </w:r>
      <w:r>
        <w:rPr>
          <w:spacing w:val="1"/>
        </w:rPr>
        <w:t xml:space="preserve"> </w:t>
      </w:r>
      <w:r>
        <w:t>скобками</w:t>
      </w:r>
      <w:r>
        <w:rPr>
          <w:spacing w:val="-2"/>
        </w:rPr>
        <w:t xml:space="preserve"> </w:t>
      </w:r>
      <w:r>
        <w:t>или</w:t>
      </w:r>
      <w:r>
        <w:rPr>
          <w:spacing w:val="-1"/>
        </w:rPr>
        <w:t xml:space="preserve"> </w:t>
      </w:r>
      <w:r>
        <w:t>без</w:t>
      </w:r>
      <w:r>
        <w:rPr>
          <w:spacing w:val="-1"/>
        </w:rPr>
        <w:t xml:space="preserve"> </w:t>
      </w:r>
      <w:r>
        <w:rPr>
          <w:spacing w:val="-2"/>
        </w:rPr>
        <w:t>скобок);</w:t>
      </w:r>
    </w:p>
    <w:p w:rsidR="00033849" w:rsidRDefault="00721D58">
      <w:pPr>
        <w:pStyle w:val="a3"/>
        <w:tabs>
          <w:tab w:val="left" w:pos="3174"/>
          <w:tab w:val="left" w:pos="5271"/>
          <w:tab w:val="left" w:pos="6692"/>
          <w:tab w:val="left" w:pos="9148"/>
        </w:tabs>
        <w:spacing w:before="141" w:line="360" w:lineRule="auto"/>
        <w:ind w:right="169"/>
        <w:jc w:val="left"/>
      </w:pPr>
      <w:r>
        <w:rPr>
          <w:spacing w:val="-2"/>
        </w:rPr>
        <w:t>устанавливать</w:t>
      </w:r>
      <w:r>
        <w:tab/>
      </w:r>
      <w:r>
        <w:rPr>
          <w:spacing w:val="-2"/>
        </w:rPr>
        <w:t>соответствие</w:t>
      </w:r>
      <w:r>
        <w:tab/>
      </w:r>
      <w:r>
        <w:rPr>
          <w:spacing w:val="-2"/>
        </w:rPr>
        <w:t>между</w:t>
      </w:r>
      <w:r>
        <w:tab/>
      </w:r>
      <w:r>
        <w:rPr>
          <w:spacing w:val="-2"/>
        </w:rPr>
        <w:t>математическим</w:t>
      </w:r>
      <w:r>
        <w:tab/>
      </w:r>
      <w:r>
        <w:rPr>
          <w:spacing w:val="-2"/>
        </w:rPr>
        <w:t xml:space="preserve">выражением </w:t>
      </w:r>
      <w:r>
        <w:t>и его текстовым описанием;</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подбирать</w:t>
      </w:r>
      <w:r>
        <w:rPr>
          <w:spacing w:val="-9"/>
        </w:rPr>
        <w:t xml:space="preserve"> </w:t>
      </w:r>
      <w:r>
        <w:t>примеры,</w:t>
      </w:r>
      <w:r>
        <w:rPr>
          <w:spacing w:val="-7"/>
        </w:rPr>
        <w:t xml:space="preserve"> </w:t>
      </w:r>
      <w:r>
        <w:t>подтверждающие</w:t>
      </w:r>
      <w:r>
        <w:rPr>
          <w:spacing w:val="-4"/>
        </w:rPr>
        <w:t xml:space="preserve"> </w:t>
      </w:r>
      <w:r>
        <w:t>суждение,</w:t>
      </w:r>
      <w:r>
        <w:rPr>
          <w:spacing w:val="-2"/>
        </w:rPr>
        <w:t xml:space="preserve"> </w:t>
      </w:r>
      <w:r>
        <w:t>вывод,</w:t>
      </w:r>
      <w:r>
        <w:rPr>
          <w:spacing w:val="-10"/>
        </w:rPr>
        <w:t xml:space="preserve"> </w:t>
      </w:r>
      <w:r>
        <w:rPr>
          <w:spacing w:val="-2"/>
        </w:rPr>
        <w:t>ответ.</w:t>
      </w:r>
    </w:p>
    <w:p w:rsidR="00033849" w:rsidRDefault="00721D58">
      <w:pPr>
        <w:pStyle w:val="a5"/>
        <w:numPr>
          <w:ilvl w:val="3"/>
          <w:numId w:val="58"/>
        </w:numPr>
        <w:tabs>
          <w:tab w:val="left" w:pos="1964"/>
        </w:tabs>
        <w:spacing w:before="142" w:line="360" w:lineRule="auto"/>
        <w:ind w:right="163" w:firstLine="710"/>
        <w:rPr>
          <w:sz w:val="24"/>
        </w:rPr>
      </w:pPr>
      <w:r>
        <w:rPr>
          <w:sz w:val="24"/>
        </w:rPr>
        <w:t>У</w:t>
      </w:r>
      <w:r>
        <w:rPr>
          <w:spacing w:val="-7"/>
          <w:sz w:val="24"/>
        </w:rPr>
        <w:t xml:space="preserve"> </w:t>
      </w:r>
      <w:r>
        <w:rPr>
          <w:sz w:val="24"/>
        </w:rPr>
        <w:t>обучающегося</w:t>
      </w:r>
      <w:r>
        <w:rPr>
          <w:spacing w:val="-2"/>
          <w:sz w:val="24"/>
        </w:rPr>
        <w:t xml:space="preserve"> </w:t>
      </w:r>
      <w:r>
        <w:rPr>
          <w:sz w:val="24"/>
        </w:rPr>
        <w:t>будут</w:t>
      </w:r>
      <w:r>
        <w:rPr>
          <w:spacing w:val="-1"/>
          <w:sz w:val="24"/>
        </w:rPr>
        <w:t xml:space="preserve"> </w:t>
      </w:r>
      <w:r>
        <w:rPr>
          <w:sz w:val="24"/>
        </w:rPr>
        <w:t>сформированы следующие информационные</w:t>
      </w:r>
      <w:r>
        <w:rPr>
          <w:spacing w:val="-6"/>
          <w:sz w:val="24"/>
        </w:rPr>
        <w:t xml:space="preserve"> </w:t>
      </w:r>
      <w:r>
        <w:rPr>
          <w:sz w:val="24"/>
        </w:rPr>
        <w:t>действия</w:t>
      </w:r>
      <w:r>
        <w:rPr>
          <w:spacing w:val="-2"/>
          <w:sz w:val="24"/>
        </w:rPr>
        <w:t xml:space="preserve"> </w:t>
      </w:r>
      <w:r>
        <w:rPr>
          <w:sz w:val="24"/>
        </w:rPr>
        <w:t>как часть познавательных универсальных учебных действий:</w:t>
      </w:r>
    </w:p>
    <w:p w:rsidR="00033849" w:rsidRDefault="00721D58">
      <w:pPr>
        <w:pStyle w:val="a3"/>
        <w:tabs>
          <w:tab w:val="left" w:pos="2147"/>
          <w:tab w:val="left" w:pos="2478"/>
          <w:tab w:val="left" w:pos="4036"/>
          <w:tab w:val="left" w:pos="5643"/>
          <w:tab w:val="left" w:pos="7840"/>
        </w:tabs>
        <w:spacing w:line="360" w:lineRule="auto"/>
        <w:ind w:right="176"/>
        <w:jc w:val="left"/>
      </w:pPr>
      <w:r>
        <w:rPr>
          <w:spacing w:val="-2"/>
        </w:rPr>
        <w:t>извлекать</w:t>
      </w:r>
      <w:r>
        <w:tab/>
      </w:r>
      <w:r>
        <w:rPr>
          <w:spacing w:val="-10"/>
        </w:rPr>
        <w:t>и</w:t>
      </w:r>
      <w:r>
        <w:tab/>
      </w:r>
      <w:r>
        <w:rPr>
          <w:spacing w:val="-2"/>
        </w:rPr>
        <w:t>использовать</w:t>
      </w:r>
      <w:r>
        <w:tab/>
      </w:r>
      <w:r>
        <w:rPr>
          <w:spacing w:val="-2"/>
        </w:rPr>
        <w:t>информацию,</w:t>
      </w:r>
      <w:r>
        <w:tab/>
        <w:t>представленную</w:t>
      </w:r>
      <w:r>
        <w:rPr>
          <w:spacing w:val="80"/>
        </w:rPr>
        <w:t xml:space="preserve"> </w:t>
      </w:r>
      <w:r>
        <w:t>в</w:t>
      </w:r>
      <w:r>
        <w:tab/>
        <w:t>текстовой,</w:t>
      </w:r>
      <w:r>
        <w:rPr>
          <w:spacing w:val="80"/>
        </w:rPr>
        <w:t xml:space="preserve"> </w:t>
      </w:r>
      <w:r>
        <w:t>графической (рисунок, схема, таблица) форме, заполнять таблицы;</w:t>
      </w:r>
    </w:p>
    <w:p w:rsidR="00033849" w:rsidRDefault="00721D58">
      <w:pPr>
        <w:pStyle w:val="a3"/>
        <w:spacing w:line="360" w:lineRule="auto"/>
        <w:ind w:left="944" w:firstLine="0"/>
        <w:jc w:val="left"/>
      </w:pPr>
      <w:r>
        <w:t>устанавливать</w:t>
      </w:r>
      <w:r>
        <w:rPr>
          <w:spacing w:val="-1"/>
        </w:rPr>
        <w:t xml:space="preserve"> </w:t>
      </w:r>
      <w:r>
        <w:t>логику</w:t>
      </w:r>
      <w:r>
        <w:rPr>
          <w:spacing w:val="-11"/>
        </w:rPr>
        <w:t xml:space="preserve"> </w:t>
      </w:r>
      <w:r>
        <w:t>перебора</w:t>
      </w:r>
      <w:r>
        <w:rPr>
          <w:spacing w:val="-2"/>
        </w:rPr>
        <w:t xml:space="preserve"> </w:t>
      </w:r>
      <w:r>
        <w:t>вариантов</w:t>
      </w:r>
      <w:r>
        <w:rPr>
          <w:spacing w:val="-4"/>
        </w:rPr>
        <w:t xml:space="preserve"> </w:t>
      </w:r>
      <w:r>
        <w:t>для</w:t>
      </w:r>
      <w:r>
        <w:rPr>
          <w:spacing w:val="-6"/>
        </w:rPr>
        <w:t xml:space="preserve"> </w:t>
      </w:r>
      <w:r>
        <w:t>решения</w:t>
      </w:r>
      <w:r>
        <w:rPr>
          <w:spacing w:val="-2"/>
        </w:rPr>
        <w:t xml:space="preserve"> </w:t>
      </w:r>
      <w:r>
        <w:t>простейших</w:t>
      </w:r>
      <w:r>
        <w:rPr>
          <w:spacing w:val="-6"/>
        </w:rPr>
        <w:t xml:space="preserve"> </w:t>
      </w:r>
      <w:r>
        <w:t>комбинаторных</w:t>
      </w:r>
      <w:r>
        <w:rPr>
          <w:spacing w:val="-6"/>
        </w:rPr>
        <w:t xml:space="preserve"> </w:t>
      </w:r>
      <w:r>
        <w:t>задач; дополнять модели (схемы, изображения) готовыми числовыми данными.</w:t>
      </w:r>
    </w:p>
    <w:p w:rsidR="00033849" w:rsidRDefault="00721D58">
      <w:pPr>
        <w:pStyle w:val="a5"/>
        <w:numPr>
          <w:ilvl w:val="3"/>
          <w:numId w:val="58"/>
        </w:numPr>
        <w:tabs>
          <w:tab w:val="left" w:pos="1964"/>
        </w:tabs>
        <w:spacing w:line="360" w:lineRule="auto"/>
        <w:ind w:right="163" w:firstLine="710"/>
        <w:rPr>
          <w:sz w:val="24"/>
        </w:rPr>
      </w:pPr>
      <w:r>
        <w:rPr>
          <w:sz w:val="24"/>
        </w:rPr>
        <w:t>У</w:t>
      </w:r>
      <w:r>
        <w:rPr>
          <w:spacing w:val="32"/>
          <w:sz w:val="24"/>
        </w:rPr>
        <w:t xml:space="preserve"> </w:t>
      </w:r>
      <w:r>
        <w:rPr>
          <w:sz w:val="24"/>
        </w:rPr>
        <w:t>обучающегося</w:t>
      </w:r>
      <w:r>
        <w:rPr>
          <w:spacing w:val="34"/>
          <w:sz w:val="24"/>
        </w:rPr>
        <w:t xml:space="preserve"> </w:t>
      </w:r>
      <w:r>
        <w:rPr>
          <w:sz w:val="24"/>
        </w:rPr>
        <w:t>будут</w:t>
      </w:r>
      <w:r>
        <w:rPr>
          <w:spacing w:val="39"/>
          <w:sz w:val="24"/>
        </w:rPr>
        <w:t xml:space="preserve"> </w:t>
      </w:r>
      <w:r>
        <w:rPr>
          <w:sz w:val="24"/>
        </w:rPr>
        <w:t>сформированы</w:t>
      </w:r>
      <w:r>
        <w:rPr>
          <w:spacing w:val="36"/>
          <w:sz w:val="24"/>
        </w:rPr>
        <w:t xml:space="preserve"> </w:t>
      </w:r>
      <w:r>
        <w:rPr>
          <w:sz w:val="24"/>
        </w:rPr>
        <w:t>следующие</w:t>
      </w:r>
      <w:r>
        <w:rPr>
          <w:spacing w:val="40"/>
          <w:sz w:val="24"/>
        </w:rPr>
        <w:t xml:space="preserve"> </w:t>
      </w:r>
      <w:r>
        <w:rPr>
          <w:sz w:val="24"/>
        </w:rPr>
        <w:t>действия</w:t>
      </w:r>
      <w:r>
        <w:rPr>
          <w:spacing w:val="35"/>
          <w:sz w:val="24"/>
        </w:rPr>
        <w:t xml:space="preserve"> </w:t>
      </w:r>
      <w:r>
        <w:rPr>
          <w:sz w:val="24"/>
        </w:rPr>
        <w:t>общения</w:t>
      </w:r>
      <w:r>
        <w:rPr>
          <w:spacing w:val="34"/>
          <w:sz w:val="24"/>
        </w:rPr>
        <w:t xml:space="preserve"> </w:t>
      </w:r>
      <w:r>
        <w:rPr>
          <w:sz w:val="24"/>
        </w:rPr>
        <w:t>как</w:t>
      </w:r>
      <w:r>
        <w:rPr>
          <w:spacing w:val="37"/>
          <w:sz w:val="24"/>
        </w:rPr>
        <w:t xml:space="preserve"> </w:t>
      </w:r>
      <w:r>
        <w:rPr>
          <w:sz w:val="24"/>
        </w:rPr>
        <w:t>часть коммуникативных универсальных учебных действий:</w:t>
      </w:r>
    </w:p>
    <w:p w:rsidR="00033849" w:rsidRDefault="00721D58">
      <w:pPr>
        <w:pStyle w:val="a3"/>
        <w:spacing w:before="1"/>
        <w:ind w:left="944" w:firstLine="0"/>
        <w:jc w:val="left"/>
      </w:pPr>
      <w:r>
        <w:t>комментировать</w:t>
      </w:r>
      <w:r>
        <w:rPr>
          <w:spacing w:val="-4"/>
        </w:rPr>
        <w:t xml:space="preserve"> </w:t>
      </w:r>
      <w:r>
        <w:t>ход</w:t>
      </w:r>
      <w:r>
        <w:rPr>
          <w:spacing w:val="-2"/>
        </w:rPr>
        <w:t xml:space="preserve"> вычислений;</w:t>
      </w:r>
    </w:p>
    <w:p w:rsidR="00033849" w:rsidRDefault="00721D58">
      <w:pPr>
        <w:pStyle w:val="a3"/>
        <w:spacing w:before="137"/>
        <w:ind w:left="944" w:firstLine="0"/>
        <w:jc w:val="left"/>
      </w:pPr>
      <w:r>
        <w:t>объяснять</w:t>
      </w:r>
      <w:r>
        <w:rPr>
          <w:spacing w:val="-9"/>
        </w:rPr>
        <w:t xml:space="preserve"> </w:t>
      </w:r>
      <w:r>
        <w:t>выбор</w:t>
      </w:r>
      <w:r>
        <w:rPr>
          <w:spacing w:val="-6"/>
        </w:rPr>
        <w:t xml:space="preserve"> </w:t>
      </w:r>
      <w:r>
        <w:t>величины,</w:t>
      </w:r>
      <w:r>
        <w:rPr>
          <w:spacing w:val="-7"/>
        </w:rPr>
        <w:t xml:space="preserve"> </w:t>
      </w:r>
      <w:r>
        <w:t>соответствующей</w:t>
      </w:r>
      <w:r>
        <w:rPr>
          <w:spacing w:val="-3"/>
        </w:rPr>
        <w:t xml:space="preserve"> </w:t>
      </w:r>
      <w:r>
        <w:t>ситуации</w:t>
      </w:r>
      <w:r>
        <w:rPr>
          <w:spacing w:val="-2"/>
        </w:rPr>
        <w:t xml:space="preserve"> измерения;</w:t>
      </w:r>
    </w:p>
    <w:p w:rsidR="00033849" w:rsidRDefault="00721D58">
      <w:pPr>
        <w:pStyle w:val="a3"/>
        <w:tabs>
          <w:tab w:val="left" w:pos="2363"/>
          <w:tab w:val="left" w:pos="3740"/>
          <w:tab w:val="left" w:pos="4723"/>
          <w:tab w:val="left" w:pos="5146"/>
          <w:tab w:val="left" w:pos="6464"/>
          <w:tab w:val="left" w:pos="8061"/>
          <w:tab w:val="left" w:pos="9322"/>
        </w:tabs>
        <w:spacing w:before="137" w:line="360" w:lineRule="auto"/>
        <w:ind w:right="172"/>
        <w:jc w:val="left"/>
      </w:pPr>
      <w:r>
        <w:rPr>
          <w:spacing w:val="-2"/>
        </w:rPr>
        <w:t>составлять</w:t>
      </w:r>
      <w:r>
        <w:tab/>
      </w:r>
      <w:r>
        <w:rPr>
          <w:spacing w:val="-2"/>
        </w:rPr>
        <w:t>текстовую</w:t>
      </w:r>
      <w:r>
        <w:tab/>
      </w:r>
      <w:r>
        <w:rPr>
          <w:spacing w:val="-2"/>
        </w:rPr>
        <w:t>задачу</w:t>
      </w:r>
      <w:r>
        <w:tab/>
      </w:r>
      <w:r>
        <w:rPr>
          <w:spacing w:val="-10"/>
        </w:rPr>
        <w:t>с</w:t>
      </w:r>
      <w:r>
        <w:tab/>
      </w:r>
      <w:r>
        <w:rPr>
          <w:spacing w:val="-2"/>
        </w:rPr>
        <w:t>заданным</w:t>
      </w:r>
      <w:r>
        <w:tab/>
      </w:r>
      <w:r>
        <w:rPr>
          <w:spacing w:val="-2"/>
        </w:rPr>
        <w:t>отношением</w:t>
      </w:r>
      <w:r>
        <w:tab/>
      </w:r>
      <w:r>
        <w:rPr>
          <w:spacing w:val="-2"/>
        </w:rPr>
        <w:t>(готовым</w:t>
      </w:r>
      <w:r>
        <w:tab/>
      </w:r>
      <w:r>
        <w:rPr>
          <w:spacing w:val="-2"/>
        </w:rPr>
        <w:t xml:space="preserve">решением) </w:t>
      </w:r>
      <w:r>
        <w:t>по образцу;</w:t>
      </w:r>
    </w:p>
    <w:p w:rsidR="00033849" w:rsidRDefault="00721D58">
      <w:pPr>
        <w:pStyle w:val="a3"/>
        <w:spacing w:before="3" w:line="360" w:lineRule="auto"/>
        <w:jc w:val="left"/>
      </w:pPr>
      <w:r>
        <w:t>использовать</w:t>
      </w:r>
      <w:r>
        <w:rPr>
          <w:spacing w:val="40"/>
        </w:rPr>
        <w:t xml:space="preserve"> </w:t>
      </w:r>
      <w:r>
        <w:t>математические</w:t>
      </w:r>
      <w:r>
        <w:rPr>
          <w:spacing w:val="40"/>
        </w:rPr>
        <w:t xml:space="preserve"> </w:t>
      </w:r>
      <w:r>
        <w:t>знаки</w:t>
      </w:r>
      <w:r>
        <w:rPr>
          <w:spacing w:val="40"/>
        </w:rPr>
        <w:t xml:space="preserve"> </w:t>
      </w:r>
      <w:r>
        <w:t>и</w:t>
      </w:r>
      <w:r>
        <w:rPr>
          <w:spacing w:val="40"/>
        </w:rPr>
        <w:t xml:space="preserve"> </w:t>
      </w:r>
      <w:r>
        <w:t>терминологию</w:t>
      </w:r>
      <w:r>
        <w:rPr>
          <w:spacing w:val="40"/>
        </w:rPr>
        <w:t xml:space="preserve"> </w:t>
      </w:r>
      <w:r>
        <w:t>для</w:t>
      </w:r>
      <w:r>
        <w:rPr>
          <w:spacing w:val="40"/>
        </w:rPr>
        <w:t xml:space="preserve"> </w:t>
      </w:r>
      <w:r>
        <w:t>описания</w:t>
      </w:r>
      <w:r>
        <w:rPr>
          <w:spacing w:val="40"/>
        </w:rPr>
        <w:t xml:space="preserve"> </w:t>
      </w:r>
      <w:r>
        <w:t>сюжетной</w:t>
      </w:r>
      <w:r>
        <w:rPr>
          <w:spacing w:val="40"/>
        </w:rPr>
        <w:t xml:space="preserve"> </w:t>
      </w:r>
      <w:r>
        <w:t>ситуации, конструирования утверждений, выводов относительно данных объектов, отношения;</w:t>
      </w:r>
    </w:p>
    <w:p w:rsidR="00033849" w:rsidRDefault="00721D58">
      <w:pPr>
        <w:pStyle w:val="a3"/>
        <w:spacing w:line="360" w:lineRule="auto"/>
        <w:ind w:left="944" w:firstLine="0"/>
        <w:jc w:val="left"/>
      </w:pPr>
      <w:r>
        <w:t>называть</w:t>
      </w:r>
      <w:r>
        <w:rPr>
          <w:spacing w:val="-8"/>
        </w:rPr>
        <w:t xml:space="preserve"> </w:t>
      </w:r>
      <w:r>
        <w:t>числа,</w:t>
      </w:r>
      <w:r>
        <w:rPr>
          <w:spacing w:val="-8"/>
        </w:rPr>
        <w:t xml:space="preserve"> </w:t>
      </w:r>
      <w:r>
        <w:t>величины,</w:t>
      </w:r>
      <w:r>
        <w:rPr>
          <w:spacing w:val="-8"/>
        </w:rPr>
        <w:t xml:space="preserve"> </w:t>
      </w:r>
      <w:r>
        <w:t>геометрические</w:t>
      </w:r>
      <w:r>
        <w:rPr>
          <w:spacing w:val="-6"/>
        </w:rPr>
        <w:t xml:space="preserve"> </w:t>
      </w:r>
      <w:r>
        <w:t>фигуры,</w:t>
      </w:r>
      <w:r>
        <w:rPr>
          <w:spacing w:val="-3"/>
        </w:rPr>
        <w:t xml:space="preserve"> </w:t>
      </w:r>
      <w:r>
        <w:t>обладающие</w:t>
      </w:r>
      <w:r>
        <w:rPr>
          <w:spacing w:val="-6"/>
        </w:rPr>
        <w:t xml:space="preserve"> </w:t>
      </w:r>
      <w:r>
        <w:t>заданным</w:t>
      </w:r>
      <w:r>
        <w:rPr>
          <w:spacing w:val="-4"/>
        </w:rPr>
        <w:t xml:space="preserve"> </w:t>
      </w:r>
      <w:r>
        <w:t>свойством; записывать, читать число, числовое выражение;</w:t>
      </w:r>
    </w:p>
    <w:p w:rsidR="00033849" w:rsidRDefault="00721D58">
      <w:pPr>
        <w:pStyle w:val="a3"/>
        <w:spacing w:line="360" w:lineRule="auto"/>
        <w:jc w:val="left"/>
      </w:pPr>
      <w:r>
        <w:t>приводить примеры, иллюстрирующие арифметическое действие, взаимное расположение геометрических фигур;</w:t>
      </w:r>
    </w:p>
    <w:p w:rsidR="00033849" w:rsidRDefault="00721D58">
      <w:pPr>
        <w:pStyle w:val="a3"/>
        <w:spacing w:line="274" w:lineRule="exact"/>
        <w:ind w:left="944" w:firstLine="0"/>
        <w:jc w:val="left"/>
      </w:pPr>
      <w:r>
        <w:t>конструировать</w:t>
      </w:r>
      <w:r>
        <w:rPr>
          <w:spacing w:val="-7"/>
        </w:rPr>
        <w:t xml:space="preserve"> </w:t>
      </w:r>
      <w:r>
        <w:t>утверждения</w:t>
      </w:r>
      <w:r>
        <w:rPr>
          <w:spacing w:val="-5"/>
        </w:rPr>
        <w:t xml:space="preserve"> </w:t>
      </w:r>
      <w:r>
        <w:t>с</w:t>
      </w:r>
      <w:r>
        <w:rPr>
          <w:spacing w:val="-5"/>
        </w:rPr>
        <w:t xml:space="preserve"> </w:t>
      </w:r>
      <w:r>
        <w:t>использованием</w:t>
      </w:r>
      <w:r>
        <w:rPr>
          <w:spacing w:val="-8"/>
        </w:rPr>
        <w:t xml:space="preserve"> </w:t>
      </w:r>
      <w:r>
        <w:t>слов</w:t>
      </w:r>
      <w:r>
        <w:rPr>
          <w:spacing w:val="-3"/>
        </w:rPr>
        <w:t xml:space="preserve"> </w:t>
      </w:r>
      <w:r>
        <w:t>«каждый»,</w:t>
      </w:r>
      <w:r>
        <w:rPr>
          <w:spacing w:val="-3"/>
        </w:rPr>
        <w:t xml:space="preserve"> </w:t>
      </w:r>
      <w:r>
        <w:rPr>
          <w:spacing w:val="-2"/>
        </w:rPr>
        <w:t>«все».</w:t>
      </w:r>
    </w:p>
    <w:p w:rsidR="00033849" w:rsidRDefault="00721D58">
      <w:pPr>
        <w:pStyle w:val="a5"/>
        <w:numPr>
          <w:ilvl w:val="3"/>
          <w:numId w:val="58"/>
        </w:numPr>
        <w:tabs>
          <w:tab w:val="left" w:pos="1964"/>
        </w:tabs>
        <w:spacing w:before="137" w:line="362" w:lineRule="auto"/>
        <w:ind w:right="163" w:firstLine="710"/>
        <w:rPr>
          <w:sz w:val="24"/>
        </w:rPr>
      </w:pPr>
      <w:r>
        <w:rPr>
          <w:sz w:val="24"/>
        </w:rPr>
        <w:t>У</w:t>
      </w:r>
      <w:r>
        <w:rPr>
          <w:spacing w:val="31"/>
          <w:sz w:val="24"/>
        </w:rPr>
        <w:t xml:space="preserve"> </w:t>
      </w:r>
      <w:r>
        <w:rPr>
          <w:sz w:val="24"/>
        </w:rPr>
        <w:t>обучающегося</w:t>
      </w:r>
      <w:r>
        <w:rPr>
          <w:spacing w:val="33"/>
          <w:sz w:val="24"/>
        </w:rPr>
        <w:t xml:space="preserve"> </w:t>
      </w:r>
      <w:r>
        <w:rPr>
          <w:sz w:val="24"/>
        </w:rPr>
        <w:t>будут</w:t>
      </w:r>
      <w:r>
        <w:rPr>
          <w:spacing w:val="34"/>
          <w:sz w:val="24"/>
        </w:rPr>
        <w:t xml:space="preserve"> </w:t>
      </w:r>
      <w:r>
        <w:rPr>
          <w:sz w:val="24"/>
        </w:rPr>
        <w:t>сформированы</w:t>
      </w:r>
      <w:r>
        <w:rPr>
          <w:spacing w:val="35"/>
          <w:sz w:val="24"/>
        </w:rPr>
        <w:t xml:space="preserve"> </w:t>
      </w:r>
      <w:r>
        <w:rPr>
          <w:sz w:val="24"/>
        </w:rPr>
        <w:t>следующие</w:t>
      </w:r>
      <w:r>
        <w:rPr>
          <w:spacing w:val="40"/>
          <w:sz w:val="24"/>
        </w:rPr>
        <w:t xml:space="preserve"> </w:t>
      </w:r>
      <w:r>
        <w:rPr>
          <w:sz w:val="24"/>
        </w:rPr>
        <w:t>действия</w:t>
      </w:r>
      <w:r>
        <w:rPr>
          <w:spacing w:val="34"/>
          <w:sz w:val="24"/>
        </w:rPr>
        <w:t xml:space="preserve"> </w:t>
      </w:r>
      <w:r>
        <w:rPr>
          <w:sz w:val="24"/>
        </w:rPr>
        <w:t>самоорганизации</w:t>
      </w:r>
      <w:r>
        <w:rPr>
          <w:spacing w:val="29"/>
          <w:sz w:val="24"/>
        </w:rPr>
        <w:t xml:space="preserve"> </w:t>
      </w:r>
      <w:r>
        <w:rPr>
          <w:sz w:val="24"/>
        </w:rPr>
        <w:t>и самоконтроля как часть регулятивных универсальных учебных действий:</w:t>
      </w:r>
    </w:p>
    <w:p w:rsidR="00033849" w:rsidRDefault="00721D58">
      <w:pPr>
        <w:pStyle w:val="a3"/>
        <w:tabs>
          <w:tab w:val="left" w:pos="2181"/>
          <w:tab w:val="left" w:pos="4066"/>
          <w:tab w:val="left" w:pos="5193"/>
          <w:tab w:val="left" w:pos="5668"/>
          <w:tab w:val="left" w:pos="6852"/>
          <w:tab w:val="left" w:pos="8095"/>
          <w:tab w:val="left" w:pos="8670"/>
          <w:tab w:val="left" w:pos="9534"/>
        </w:tabs>
        <w:spacing w:line="360" w:lineRule="auto"/>
        <w:ind w:right="168"/>
        <w:jc w:val="left"/>
      </w:pPr>
      <w:r>
        <w:rPr>
          <w:spacing w:val="-2"/>
        </w:rPr>
        <w:t>следовать</w:t>
      </w:r>
      <w:r>
        <w:tab/>
      </w:r>
      <w:r>
        <w:rPr>
          <w:spacing w:val="-2"/>
        </w:rPr>
        <w:t>установленному</w:t>
      </w:r>
      <w:r>
        <w:tab/>
      </w:r>
      <w:r>
        <w:rPr>
          <w:spacing w:val="-2"/>
        </w:rPr>
        <w:t>правилу,</w:t>
      </w:r>
      <w:r>
        <w:tab/>
      </w:r>
      <w:r>
        <w:rPr>
          <w:spacing w:val="-6"/>
        </w:rPr>
        <w:t>по</w:t>
      </w:r>
      <w:r>
        <w:tab/>
      </w:r>
      <w:r>
        <w:rPr>
          <w:spacing w:val="-2"/>
        </w:rPr>
        <w:t>которому</w:t>
      </w:r>
      <w:r>
        <w:tab/>
      </w:r>
      <w:r>
        <w:rPr>
          <w:spacing w:val="-2"/>
        </w:rPr>
        <w:t>составлен</w:t>
      </w:r>
      <w:r>
        <w:tab/>
      </w:r>
      <w:r>
        <w:rPr>
          <w:spacing w:val="-4"/>
        </w:rPr>
        <w:t>ряд</w:t>
      </w:r>
      <w:r>
        <w:tab/>
      </w:r>
      <w:r>
        <w:rPr>
          <w:spacing w:val="-2"/>
        </w:rPr>
        <w:t>чисел,</w:t>
      </w:r>
      <w:r>
        <w:tab/>
      </w:r>
      <w:r>
        <w:rPr>
          <w:spacing w:val="-2"/>
        </w:rPr>
        <w:t xml:space="preserve">величин, </w:t>
      </w:r>
      <w:r>
        <w:t>геометрических фигур;</w:t>
      </w:r>
    </w:p>
    <w:p w:rsidR="00033849" w:rsidRDefault="00721D58">
      <w:pPr>
        <w:pStyle w:val="a3"/>
        <w:tabs>
          <w:tab w:val="left" w:pos="2910"/>
          <w:tab w:val="left" w:pos="4473"/>
          <w:tab w:val="left" w:pos="6382"/>
          <w:tab w:val="left" w:pos="7020"/>
          <w:tab w:val="left" w:pos="7428"/>
          <w:tab w:val="left" w:pos="8689"/>
          <w:tab w:val="left" w:pos="9701"/>
        </w:tabs>
        <w:spacing w:line="362" w:lineRule="auto"/>
        <w:ind w:right="173"/>
        <w:jc w:val="left"/>
      </w:pPr>
      <w:r>
        <w:rPr>
          <w:spacing w:val="-2"/>
        </w:rPr>
        <w:t>организовывать,</w:t>
      </w:r>
      <w:r>
        <w:tab/>
      </w:r>
      <w:r>
        <w:rPr>
          <w:spacing w:val="-2"/>
        </w:rPr>
        <w:t>участвовать,</w:t>
      </w:r>
      <w:r>
        <w:tab/>
      </w:r>
      <w:r>
        <w:rPr>
          <w:spacing w:val="-2"/>
        </w:rPr>
        <w:t>контролировать</w:t>
      </w:r>
      <w:r>
        <w:tab/>
      </w:r>
      <w:r>
        <w:rPr>
          <w:spacing w:val="-4"/>
        </w:rPr>
        <w:t>ход</w:t>
      </w:r>
      <w:r>
        <w:tab/>
      </w:r>
      <w:r>
        <w:rPr>
          <w:spacing w:val="-10"/>
        </w:rPr>
        <w:t>и</w:t>
      </w:r>
      <w:r>
        <w:tab/>
      </w:r>
      <w:r>
        <w:rPr>
          <w:spacing w:val="-2"/>
        </w:rPr>
        <w:t>результат</w:t>
      </w:r>
      <w:r>
        <w:tab/>
      </w:r>
      <w:r>
        <w:rPr>
          <w:spacing w:val="-2"/>
        </w:rPr>
        <w:t>парной</w:t>
      </w:r>
      <w:r>
        <w:tab/>
      </w:r>
      <w:r>
        <w:rPr>
          <w:spacing w:val="-2"/>
        </w:rPr>
        <w:t xml:space="preserve">работы </w:t>
      </w:r>
      <w:r>
        <w:t>с математическим материалом;</w:t>
      </w:r>
    </w:p>
    <w:p w:rsidR="00033849" w:rsidRDefault="00721D58">
      <w:pPr>
        <w:pStyle w:val="a3"/>
        <w:spacing w:line="360" w:lineRule="auto"/>
        <w:jc w:val="left"/>
      </w:pPr>
      <w:r>
        <w:t>проверять</w:t>
      </w:r>
      <w:r>
        <w:rPr>
          <w:spacing w:val="40"/>
        </w:rPr>
        <w:t xml:space="preserve"> </w:t>
      </w:r>
      <w:r>
        <w:t>правильность</w:t>
      </w:r>
      <w:r>
        <w:rPr>
          <w:spacing w:val="40"/>
        </w:rPr>
        <w:t xml:space="preserve"> </w:t>
      </w:r>
      <w:r>
        <w:t>вычисления</w:t>
      </w:r>
      <w:r>
        <w:rPr>
          <w:spacing w:val="40"/>
        </w:rPr>
        <w:t xml:space="preserve"> </w:t>
      </w:r>
      <w:r>
        <w:t>с</w:t>
      </w:r>
      <w:r>
        <w:rPr>
          <w:spacing w:val="40"/>
        </w:rPr>
        <w:t xml:space="preserve"> </w:t>
      </w:r>
      <w:r>
        <w:t>помощью</w:t>
      </w:r>
      <w:r>
        <w:rPr>
          <w:spacing w:val="40"/>
        </w:rPr>
        <w:t xml:space="preserve"> </w:t>
      </w:r>
      <w:r>
        <w:t>другого</w:t>
      </w:r>
      <w:r>
        <w:rPr>
          <w:spacing w:val="40"/>
        </w:rPr>
        <w:t xml:space="preserve"> </w:t>
      </w:r>
      <w:r>
        <w:t>приёма</w:t>
      </w:r>
      <w:r>
        <w:rPr>
          <w:spacing w:val="40"/>
        </w:rPr>
        <w:t xml:space="preserve"> </w:t>
      </w:r>
      <w:r>
        <w:t>выполнения</w:t>
      </w:r>
      <w:r>
        <w:rPr>
          <w:spacing w:val="40"/>
        </w:rPr>
        <w:t xml:space="preserve"> </w:t>
      </w:r>
      <w:r>
        <w:t>действия, обратного действия;</w:t>
      </w:r>
    </w:p>
    <w:p w:rsidR="00033849" w:rsidRDefault="00721D58">
      <w:pPr>
        <w:pStyle w:val="a3"/>
        <w:spacing w:line="274" w:lineRule="exact"/>
        <w:ind w:left="944" w:firstLine="0"/>
        <w:jc w:val="left"/>
      </w:pPr>
      <w:r>
        <w:t>находить</w:t>
      </w:r>
      <w:r>
        <w:rPr>
          <w:spacing w:val="-2"/>
        </w:rPr>
        <w:t xml:space="preserve"> </w:t>
      </w:r>
      <w:r>
        <w:t>с</w:t>
      </w:r>
      <w:r>
        <w:rPr>
          <w:spacing w:val="-2"/>
        </w:rPr>
        <w:t xml:space="preserve"> </w:t>
      </w:r>
      <w:r>
        <w:t>помощью</w:t>
      </w:r>
      <w:r>
        <w:rPr>
          <w:spacing w:val="-8"/>
        </w:rPr>
        <w:t xml:space="preserve"> </w:t>
      </w:r>
      <w:r>
        <w:t>учителя причину</w:t>
      </w:r>
      <w:r>
        <w:rPr>
          <w:spacing w:val="-11"/>
        </w:rPr>
        <w:t xml:space="preserve"> </w:t>
      </w:r>
      <w:r>
        <w:t>возникшей</w:t>
      </w:r>
      <w:r>
        <w:rPr>
          <w:spacing w:val="-4"/>
        </w:rPr>
        <w:t xml:space="preserve"> </w:t>
      </w:r>
      <w:r>
        <w:t>ошибки</w:t>
      </w:r>
      <w:r>
        <w:rPr>
          <w:spacing w:val="-5"/>
        </w:rPr>
        <w:t xml:space="preserve"> </w:t>
      </w:r>
      <w:r>
        <w:t>или</w:t>
      </w:r>
      <w:r>
        <w:rPr>
          <w:spacing w:val="-4"/>
        </w:rPr>
        <w:t xml:space="preserve"> </w:t>
      </w:r>
      <w:r>
        <w:rPr>
          <w:spacing w:val="-2"/>
        </w:rPr>
        <w:t>затруднения.</w:t>
      </w:r>
    </w:p>
    <w:p w:rsidR="00033849" w:rsidRDefault="00721D58">
      <w:pPr>
        <w:pStyle w:val="a5"/>
        <w:numPr>
          <w:ilvl w:val="3"/>
          <w:numId w:val="58"/>
        </w:numPr>
        <w:tabs>
          <w:tab w:val="left" w:pos="1964"/>
          <w:tab w:val="left" w:pos="2398"/>
          <w:tab w:val="left" w:pos="4158"/>
          <w:tab w:val="left" w:pos="5007"/>
          <w:tab w:val="left" w:pos="6806"/>
          <w:tab w:val="left" w:pos="8245"/>
          <w:tab w:val="left" w:pos="9252"/>
        </w:tabs>
        <w:spacing w:before="134" w:line="360" w:lineRule="auto"/>
        <w:ind w:right="170" w:firstLine="710"/>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совместной деятельности:</w:t>
      </w:r>
    </w:p>
    <w:p w:rsidR="00033849" w:rsidRDefault="00721D58">
      <w:pPr>
        <w:pStyle w:val="a3"/>
        <w:spacing w:line="360" w:lineRule="auto"/>
        <w:ind w:right="172"/>
      </w:pPr>
      <w:r>
        <w:t>принимать правила совместной деятельности при работе в парах, группах, составленных учителем или самостоятельно;</w:t>
      </w:r>
    </w:p>
    <w:p w:rsidR="00033849" w:rsidRDefault="00721D58">
      <w:pPr>
        <w:pStyle w:val="a3"/>
        <w:spacing w:line="360" w:lineRule="auto"/>
        <w:ind w:right="173"/>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2"/>
      </w:pPr>
      <w:r>
        <w:t>решать совместно математические задачи поискового и творческого характера (определять с</w:t>
      </w:r>
      <w:r>
        <w:rPr>
          <w:spacing w:val="61"/>
          <w:w w:val="150"/>
        </w:rPr>
        <w:t xml:space="preserve">    </w:t>
      </w:r>
      <w:r>
        <w:t>помощью</w:t>
      </w:r>
      <w:r>
        <w:rPr>
          <w:spacing w:val="60"/>
          <w:w w:val="150"/>
        </w:rPr>
        <w:t xml:space="preserve">    </w:t>
      </w:r>
      <w:r>
        <w:t>измерительных</w:t>
      </w:r>
      <w:r>
        <w:rPr>
          <w:spacing w:val="60"/>
          <w:w w:val="150"/>
        </w:rPr>
        <w:t xml:space="preserve">    </w:t>
      </w:r>
      <w:r>
        <w:t>инструментов</w:t>
      </w:r>
      <w:r>
        <w:rPr>
          <w:spacing w:val="60"/>
          <w:w w:val="150"/>
        </w:rPr>
        <w:t xml:space="preserve">    </w:t>
      </w:r>
      <w:r>
        <w:t>длину,</w:t>
      </w:r>
      <w:r>
        <w:rPr>
          <w:spacing w:val="62"/>
          <w:w w:val="150"/>
        </w:rPr>
        <w:t xml:space="preserve">    </w:t>
      </w:r>
      <w:r>
        <w:t>определять</w:t>
      </w:r>
      <w:r>
        <w:rPr>
          <w:spacing w:val="60"/>
          <w:w w:val="150"/>
        </w:rPr>
        <w:t xml:space="preserve">    </w:t>
      </w:r>
      <w:r>
        <w:t xml:space="preserve">время и продолжительность с помощью часов, выполнять прикидку и оценку результата действий, </w:t>
      </w:r>
      <w:r>
        <w:rPr>
          <w:spacing w:val="-2"/>
        </w:rPr>
        <w:t>измерений);</w:t>
      </w:r>
    </w:p>
    <w:p w:rsidR="00033849" w:rsidRDefault="00721D58">
      <w:pPr>
        <w:pStyle w:val="a3"/>
        <w:spacing w:before="1"/>
        <w:ind w:left="944" w:firstLine="0"/>
      </w:pPr>
      <w:r>
        <w:t>совместно</w:t>
      </w:r>
      <w:r>
        <w:rPr>
          <w:spacing w:val="-2"/>
        </w:rPr>
        <w:t xml:space="preserve"> </w:t>
      </w:r>
      <w:r>
        <w:t>с</w:t>
      </w:r>
      <w:r>
        <w:rPr>
          <w:spacing w:val="-4"/>
        </w:rPr>
        <w:t xml:space="preserve"> </w:t>
      </w:r>
      <w:r>
        <w:t>учителем</w:t>
      </w:r>
      <w:r>
        <w:rPr>
          <w:spacing w:val="-2"/>
        </w:rPr>
        <w:t xml:space="preserve"> </w:t>
      </w:r>
      <w:r>
        <w:t>оценивать</w:t>
      </w:r>
      <w:r>
        <w:rPr>
          <w:spacing w:val="-5"/>
        </w:rPr>
        <w:t xml:space="preserve"> </w:t>
      </w:r>
      <w:r>
        <w:t>результаты</w:t>
      </w:r>
      <w:r>
        <w:rPr>
          <w:spacing w:val="-1"/>
        </w:rPr>
        <w:t xml:space="preserve"> </w:t>
      </w:r>
      <w:r>
        <w:t>выполнения</w:t>
      </w:r>
      <w:r>
        <w:rPr>
          <w:spacing w:val="-8"/>
        </w:rPr>
        <w:t xml:space="preserve"> </w:t>
      </w:r>
      <w:r>
        <w:t>общей</w:t>
      </w:r>
      <w:r>
        <w:rPr>
          <w:spacing w:val="-6"/>
        </w:rPr>
        <w:t xml:space="preserve"> </w:t>
      </w:r>
      <w:r>
        <w:rPr>
          <w:spacing w:val="-2"/>
        </w:rPr>
        <w:t>работы.</w:t>
      </w:r>
    </w:p>
    <w:p w:rsidR="00033849" w:rsidRDefault="00721D58">
      <w:pPr>
        <w:pStyle w:val="a5"/>
        <w:numPr>
          <w:ilvl w:val="1"/>
          <w:numId w:val="58"/>
        </w:numPr>
        <w:tabs>
          <w:tab w:val="left" w:pos="1606"/>
        </w:tabs>
        <w:spacing w:before="141"/>
        <w:ind w:left="1606" w:hanging="662"/>
        <w:jc w:val="both"/>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 xml:space="preserve">3 </w:t>
      </w:r>
      <w:r>
        <w:rPr>
          <w:spacing w:val="-2"/>
          <w:sz w:val="24"/>
        </w:rPr>
        <w:t>классе.</w:t>
      </w:r>
    </w:p>
    <w:p w:rsidR="00033849" w:rsidRDefault="00721D58">
      <w:pPr>
        <w:pStyle w:val="a5"/>
        <w:numPr>
          <w:ilvl w:val="2"/>
          <w:numId w:val="58"/>
        </w:numPr>
        <w:tabs>
          <w:tab w:val="left" w:pos="1783"/>
        </w:tabs>
        <w:spacing w:before="137"/>
        <w:ind w:left="1783" w:hanging="839"/>
        <w:jc w:val="both"/>
        <w:rPr>
          <w:sz w:val="24"/>
        </w:rPr>
      </w:pPr>
      <w:r>
        <w:rPr>
          <w:sz w:val="24"/>
        </w:rPr>
        <w:t>Числа</w:t>
      </w:r>
      <w:r>
        <w:rPr>
          <w:spacing w:val="1"/>
          <w:sz w:val="24"/>
        </w:rPr>
        <w:t xml:space="preserve"> </w:t>
      </w:r>
      <w:r>
        <w:rPr>
          <w:sz w:val="24"/>
        </w:rPr>
        <w:t>и</w:t>
      </w:r>
      <w:r>
        <w:rPr>
          <w:spacing w:val="-1"/>
          <w:sz w:val="24"/>
        </w:rPr>
        <w:t xml:space="preserve"> </w:t>
      </w:r>
      <w:r>
        <w:rPr>
          <w:spacing w:val="-2"/>
          <w:sz w:val="24"/>
        </w:rPr>
        <w:t>величины.</w:t>
      </w:r>
    </w:p>
    <w:p w:rsidR="00033849" w:rsidRDefault="00721D58">
      <w:pPr>
        <w:pStyle w:val="a5"/>
        <w:numPr>
          <w:ilvl w:val="3"/>
          <w:numId w:val="58"/>
        </w:numPr>
        <w:tabs>
          <w:tab w:val="left" w:pos="1964"/>
        </w:tabs>
        <w:spacing w:before="137" w:line="360" w:lineRule="auto"/>
        <w:ind w:right="168" w:firstLine="710"/>
        <w:jc w:val="both"/>
        <w:rPr>
          <w:sz w:val="24"/>
        </w:rPr>
      </w:pPr>
      <w:r>
        <w:rPr>
          <w:sz w:val="24"/>
        </w:rPr>
        <w:t>Числа</w:t>
      </w:r>
      <w:r>
        <w:rPr>
          <w:spacing w:val="80"/>
          <w:sz w:val="24"/>
        </w:rPr>
        <w:t xml:space="preserve">  </w:t>
      </w:r>
      <w:r>
        <w:rPr>
          <w:sz w:val="24"/>
        </w:rPr>
        <w:t>в</w:t>
      </w:r>
      <w:r>
        <w:rPr>
          <w:spacing w:val="64"/>
          <w:w w:val="150"/>
          <w:sz w:val="24"/>
        </w:rPr>
        <w:t xml:space="preserve">  </w:t>
      </w:r>
      <w:r>
        <w:rPr>
          <w:sz w:val="24"/>
        </w:rPr>
        <w:t>пределах</w:t>
      </w:r>
      <w:r>
        <w:rPr>
          <w:spacing w:val="80"/>
          <w:sz w:val="24"/>
        </w:rPr>
        <w:t xml:space="preserve">  </w:t>
      </w:r>
      <w:r>
        <w:rPr>
          <w:sz w:val="24"/>
        </w:rPr>
        <w:t>1000:</w:t>
      </w:r>
      <w:r>
        <w:rPr>
          <w:spacing w:val="80"/>
          <w:sz w:val="24"/>
        </w:rPr>
        <w:t xml:space="preserve">  </w:t>
      </w:r>
      <w:r>
        <w:rPr>
          <w:sz w:val="24"/>
        </w:rPr>
        <w:t>чтение,</w:t>
      </w:r>
      <w:r>
        <w:rPr>
          <w:spacing w:val="64"/>
          <w:w w:val="150"/>
          <w:sz w:val="24"/>
        </w:rPr>
        <w:t xml:space="preserve">  </w:t>
      </w:r>
      <w:r>
        <w:rPr>
          <w:sz w:val="24"/>
        </w:rPr>
        <w:t>запись,</w:t>
      </w:r>
      <w:r>
        <w:rPr>
          <w:spacing w:val="64"/>
          <w:w w:val="150"/>
          <w:sz w:val="24"/>
        </w:rPr>
        <w:t xml:space="preserve">  </w:t>
      </w:r>
      <w:r>
        <w:rPr>
          <w:sz w:val="24"/>
        </w:rPr>
        <w:t>сравнение,</w:t>
      </w:r>
      <w:r>
        <w:rPr>
          <w:spacing w:val="80"/>
          <w:sz w:val="24"/>
        </w:rPr>
        <w:t xml:space="preserve">  </w:t>
      </w:r>
      <w:r>
        <w:rPr>
          <w:sz w:val="24"/>
        </w:rPr>
        <w:t>представление</w:t>
      </w:r>
      <w:r>
        <w:rPr>
          <w:spacing w:val="40"/>
          <w:sz w:val="24"/>
        </w:rPr>
        <w:t xml:space="preserve"> </w:t>
      </w:r>
      <w:r>
        <w:rPr>
          <w:sz w:val="24"/>
        </w:rPr>
        <w:t>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33849" w:rsidRDefault="00721D58">
      <w:pPr>
        <w:pStyle w:val="a5"/>
        <w:numPr>
          <w:ilvl w:val="3"/>
          <w:numId w:val="58"/>
        </w:numPr>
        <w:tabs>
          <w:tab w:val="left" w:pos="1964"/>
        </w:tabs>
        <w:spacing w:before="2" w:line="360" w:lineRule="auto"/>
        <w:ind w:right="167" w:firstLine="710"/>
        <w:jc w:val="both"/>
        <w:rPr>
          <w:sz w:val="24"/>
        </w:rPr>
      </w:pPr>
      <w:r>
        <w:rPr>
          <w:sz w:val="24"/>
        </w:rPr>
        <w:t>Масса</w:t>
      </w:r>
      <w:r>
        <w:rPr>
          <w:spacing w:val="78"/>
          <w:sz w:val="24"/>
        </w:rPr>
        <w:t xml:space="preserve">  </w:t>
      </w:r>
      <w:r>
        <w:rPr>
          <w:sz w:val="24"/>
        </w:rPr>
        <w:t>(единица</w:t>
      </w:r>
      <w:r>
        <w:rPr>
          <w:spacing w:val="78"/>
          <w:sz w:val="24"/>
        </w:rPr>
        <w:t xml:space="preserve">  </w:t>
      </w:r>
      <w:r>
        <w:rPr>
          <w:sz w:val="24"/>
        </w:rPr>
        <w:t>массы</w:t>
      </w:r>
      <w:r>
        <w:rPr>
          <w:spacing w:val="80"/>
          <w:sz w:val="24"/>
        </w:rPr>
        <w:t xml:space="preserve">  </w:t>
      </w:r>
      <w:r>
        <w:rPr>
          <w:sz w:val="24"/>
        </w:rPr>
        <w:t>–</w:t>
      </w:r>
      <w:r>
        <w:rPr>
          <w:spacing w:val="78"/>
          <w:sz w:val="24"/>
        </w:rPr>
        <w:t xml:space="preserve">  </w:t>
      </w:r>
      <w:r>
        <w:rPr>
          <w:sz w:val="24"/>
        </w:rPr>
        <w:t>грамм),</w:t>
      </w:r>
      <w:r>
        <w:rPr>
          <w:spacing w:val="79"/>
          <w:sz w:val="24"/>
        </w:rPr>
        <w:t xml:space="preserve">  </w:t>
      </w:r>
      <w:r>
        <w:rPr>
          <w:sz w:val="24"/>
        </w:rPr>
        <w:t>соотношение</w:t>
      </w:r>
      <w:r>
        <w:rPr>
          <w:spacing w:val="78"/>
          <w:sz w:val="24"/>
        </w:rPr>
        <w:t xml:space="preserve">  </w:t>
      </w:r>
      <w:r>
        <w:rPr>
          <w:sz w:val="24"/>
        </w:rPr>
        <w:t>между</w:t>
      </w:r>
      <w:r>
        <w:rPr>
          <w:spacing w:val="76"/>
          <w:sz w:val="24"/>
        </w:rPr>
        <w:t xml:space="preserve">  </w:t>
      </w:r>
      <w:r>
        <w:rPr>
          <w:sz w:val="24"/>
        </w:rPr>
        <w:t>килограммом и граммом, отношения «тяжелее-легче на…», «тяжелее-легче в…».</w:t>
      </w:r>
    </w:p>
    <w:p w:rsidR="00033849" w:rsidRDefault="00721D58">
      <w:pPr>
        <w:pStyle w:val="a5"/>
        <w:numPr>
          <w:ilvl w:val="3"/>
          <w:numId w:val="58"/>
        </w:numPr>
        <w:tabs>
          <w:tab w:val="left" w:pos="1964"/>
        </w:tabs>
        <w:spacing w:line="360" w:lineRule="auto"/>
        <w:ind w:right="161" w:firstLine="710"/>
        <w:jc w:val="both"/>
        <w:rPr>
          <w:sz w:val="24"/>
        </w:rPr>
      </w:pPr>
      <w:r>
        <w:rPr>
          <w:sz w:val="24"/>
        </w:rPr>
        <w:t>Стоимость (единицы – рубль, копейка), установление отношения «дороже- дешевле на…», «дороже-дешевле в…». Соотношение «цена, количество, стоимость» в практической ситуации.</w:t>
      </w:r>
    </w:p>
    <w:p w:rsidR="00033849" w:rsidRDefault="00721D58">
      <w:pPr>
        <w:pStyle w:val="a5"/>
        <w:numPr>
          <w:ilvl w:val="3"/>
          <w:numId w:val="58"/>
        </w:numPr>
        <w:tabs>
          <w:tab w:val="left" w:pos="1964"/>
        </w:tabs>
        <w:spacing w:line="362" w:lineRule="auto"/>
        <w:ind w:right="166" w:firstLine="710"/>
        <w:jc w:val="both"/>
        <w:rPr>
          <w:sz w:val="24"/>
        </w:rPr>
      </w:pPr>
      <w:r>
        <w:rPr>
          <w:sz w:val="24"/>
        </w:rPr>
        <w:t>Время (единица времени – секунда), установление отношения «быстрее- медленнее на…», «быстрее-медленнее в…». Соотношение «начало, окончание,</w:t>
      </w:r>
      <w:r>
        <w:rPr>
          <w:spacing w:val="40"/>
          <w:sz w:val="24"/>
        </w:rPr>
        <w:t xml:space="preserve"> </w:t>
      </w:r>
      <w:r>
        <w:rPr>
          <w:sz w:val="24"/>
        </w:rPr>
        <w:t>продолжительность события» в практической ситуации.</w:t>
      </w:r>
    </w:p>
    <w:p w:rsidR="00033849" w:rsidRDefault="00721D58">
      <w:pPr>
        <w:pStyle w:val="a5"/>
        <w:numPr>
          <w:ilvl w:val="3"/>
          <w:numId w:val="58"/>
        </w:numPr>
        <w:tabs>
          <w:tab w:val="left" w:pos="1964"/>
        </w:tabs>
        <w:spacing w:line="360" w:lineRule="auto"/>
        <w:ind w:right="169" w:firstLine="710"/>
        <w:jc w:val="both"/>
        <w:rPr>
          <w:sz w:val="24"/>
        </w:rPr>
      </w:pPr>
      <w:r>
        <w:rPr>
          <w:sz w:val="24"/>
        </w:rPr>
        <w:t>Длина</w:t>
      </w:r>
      <w:r>
        <w:rPr>
          <w:spacing w:val="-4"/>
          <w:sz w:val="24"/>
        </w:rPr>
        <w:t xml:space="preserve"> </w:t>
      </w:r>
      <w:r>
        <w:rPr>
          <w:sz w:val="24"/>
        </w:rPr>
        <w:t>(единицы длины –</w:t>
      </w:r>
      <w:r>
        <w:rPr>
          <w:spacing w:val="-3"/>
          <w:sz w:val="24"/>
        </w:rPr>
        <w:t xml:space="preserve"> </w:t>
      </w:r>
      <w:r>
        <w:rPr>
          <w:sz w:val="24"/>
        </w:rPr>
        <w:t>миллиметр,</w:t>
      </w:r>
      <w:r>
        <w:rPr>
          <w:spacing w:val="-2"/>
          <w:sz w:val="24"/>
        </w:rPr>
        <w:t xml:space="preserve"> </w:t>
      </w:r>
      <w:r>
        <w:rPr>
          <w:sz w:val="24"/>
        </w:rPr>
        <w:t>километр), соотношение</w:t>
      </w:r>
      <w:r>
        <w:rPr>
          <w:spacing w:val="-4"/>
          <w:sz w:val="24"/>
        </w:rPr>
        <w:t xml:space="preserve"> </w:t>
      </w:r>
      <w:r>
        <w:rPr>
          <w:sz w:val="24"/>
        </w:rPr>
        <w:t>между</w:t>
      </w:r>
      <w:r>
        <w:rPr>
          <w:spacing w:val="-8"/>
          <w:sz w:val="24"/>
        </w:rPr>
        <w:t xml:space="preserve"> </w:t>
      </w:r>
      <w:r>
        <w:rPr>
          <w:sz w:val="24"/>
        </w:rPr>
        <w:t>величинами в пределах тысячи. Сравнение объектов по длине.</w:t>
      </w:r>
    </w:p>
    <w:p w:rsidR="00033849" w:rsidRDefault="00721D58">
      <w:pPr>
        <w:pStyle w:val="a5"/>
        <w:numPr>
          <w:ilvl w:val="3"/>
          <w:numId w:val="58"/>
        </w:numPr>
        <w:tabs>
          <w:tab w:val="left" w:pos="1964"/>
          <w:tab w:val="left" w:pos="2267"/>
          <w:tab w:val="left" w:pos="4119"/>
          <w:tab w:val="left" w:pos="6144"/>
          <w:tab w:val="left" w:pos="7593"/>
          <w:tab w:val="left" w:pos="9508"/>
        </w:tabs>
        <w:spacing w:line="360" w:lineRule="auto"/>
        <w:ind w:right="167" w:firstLine="710"/>
        <w:jc w:val="both"/>
        <w:rPr>
          <w:sz w:val="24"/>
        </w:rPr>
      </w:pPr>
      <w:r>
        <w:rPr>
          <w:sz w:val="24"/>
        </w:rPr>
        <w:t xml:space="preserve">Площадь (единицы площади – квадратный метр, квадратный сантиметр, </w:t>
      </w:r>
      <w:r>
        <w:rPr>
          <w:spacing w:val="-2"/>
          <w:sz w:val="24"/>
        </w:rPr>
        <w:t>квадратный</w:t>
      </w:r>
      <w:r>
        <w:rPr>
          <w:sz w:val="24"/>
        </w:rPr>
        <w:tab/>
      </w:r>
      <w:r>
        <w:rPr>
          <w:sz w:val="24"/>
        </w:rPr>
        <w:tab/>
      </w:r>
      <w:r>
        <w:rPr>
          <w:spacing w:val="-2"/>
          <w:sz w:val="24"/>
        </w:rPr>
        <w:t>дециметр,</w:t>
      </w:r>
      <w:r>
        <w:rPr>
          <w:sz w:val="24"/>
        </w:rPr>
        <w:tab/>
      </w:r>
      <w:r>
        <w:rPr>
          <w:spacing w:val="-2"/>
          <w:sz w:val="24"/>
        </w:rPr>
        <w:t>квадратный</w:t>
      </w:r>
      <w:r>
        <w:rPr>
          <w:sz w:val="24"/>
        </w:rPr>
        <w:tab/>
      </w:r>
      <w:r>
        <w:rPr>
          <w:spacing w:val="-2"/>
          <w:sz w:val="24"/>
        </w:rPr>
        <w:t>метр).</w:t>
      </w:r>
      <w:r>
        <w:rPr>
          <w:sz w:val="24"/>
        </w:rPr>
        <w:tab/>
      </w:r>
      <w:r>
        <w:rPr>
          <w:spacing w:val="-2"/>
          <w:sz w:val="24"/>
        </w:rPr>
        <w:t>Сравнение</w:t>
      </w:r>
      <w:r>
        <w:rPr>
          <w:sz w:val="24"/>
        </w:rPr>
        <w:tab/>
      </w:r>
      <w:r>
        <w:rPr>
          <w:spacing w:val="-2"/>
          <w:sz w:val="24"/>
        </w:rPr>
        <w:t xml:space="preserve">объектов </w:t>
      </w:r>
      <w:r>
        <w:rPr>
          <w:sz w:val="24"/>
        </w:rPr>
        <w:t>по площади.</w:t>
      </w:r>
    </w:p>
    <w:p w:rsidR="00033849" w:rsidRDefault="00721D58">
      <w:pPr>
        <w:pStyle w:val="a5"/>
        <w:numPr>
          <w:ilvl w:val="2"/>
          <w:numId w:val="58"/>
        </w:numPr>
        <w:tabs>
          <w:tab w:val="left" w:pos="1788"/>
        </w:tabs>
        <w:ind w:left="1788" w:hanging="844"/>
        <w:jc w:val="both"/>
        <w:rPr>
          <w:sz w:val="24"/>
        </w:rPr>
      </w:pPr>
      <w:r>
        <w:rPr>
          <w:sz w:val="24"/>
        </w:rPr>
        <w:t>Арифметические</w:t>
      </w:r>
      <w:r>
        <w:rPr>
          <w:spacing w:val="-13"/>
          <w:sz w:val="24"/>
        </w:rPr>
        <w:t xml:space="preserve"> </w:t>
      </w:r>
      <w:r>
        <w:rPr>
          <w:spacing w:val="-2"/>
          <w:sz w:val="24"/>
        </w:rPr>
        <w:t>действия.</w:t>
      </w:r>
    </w:p>
    <w:p w:rsidR="00033849" w:rsidRDefault="00721D58">
      <w:pPr>
        <w:pStyle w:val="a5"/>
        <w:numPr>
          <w:ilvl w:val="3"/>
          <w:numId w:val="58"/>
        </w:numPr>
        <w:tabs>
          <w:tab w:val="left" w:pos="1964"/>
        </w:tabs>
        <w:spacing w:before="130" w:line="362" w:lineRule="auto"/>
        <w:ind w:right="171" w:firstLine="710"/>
        <w:jc w:val="both"/>
        <w:rPr>
          <w:sz w:val="24"/>
        </w:rPr>
      </w:pPr>
      <w:r>
        <w:rPr>
          <w:sz w:val="24"/>
        </w:rPr>
        <w:t>Устные вычисления, сводимые к действиям в пределах 100 (табличное и внетабличное умножение, деление, действия с круглыми числами).</w:t>
      </w:r>
    </w:p>
    <w:p w:rsidR="00033849" w:rsidRDefault="00721D58">
      <w:pPr>
        <w:pStyle w:val="a5"/>
        <w:numPr>
          <w:ilvl w:val="3"/>
          <w:numId w:val="58"/>
        </w:numPr>
        <w:tabs>
          <w:tab w:val="left" w:pos="1964"/>
        </w:tabs>
        <w:spacing w:line="360" w:lineRule="auto"/>
        <w:ind w:right="164" w:firstLine="710"/>
        <w:jc w:val="both"/>
        <w:rPr>
          <w:sz w:val="24"/>
        </w:rPr>
      </w:pPr>
      <w:r>
        <w:rPr>
          <w:sz w:val="24"/>
        </w:rPr>
        <w:t>Письменное</w:t>
      </w:r>
      <w:r>
        <w:rPr>
          <w:spacing w:val="75"/>
          <w:sz w:val="24"/>
        </w:rPr>
        <w:t xml:space="preserve">  </w:t>
      </w:r>
      <w:r>
        <w:rPr>
          <w:sz w:val="24"/>
        </w:rPr>
        <w:t>сложение,</w:t>
      </w:r>
      <w:r>
        <w:rPr>
          <w:spacing w:val="77"/>
          <w:sz w:val="24"/>
        </w:rPr>
        <w:t xml:space="preserve">  </w:t>
      </w:r>
      <w:r>
        <w:rPr>
          <w:sz w:val="24"/>
        </w:rPr>
        <w:t>вычитание</w:t>
      </w:r>
      <w:r>
        <w:rPr>
          <w:spacing w:val="78"/>
          <w:sz w:val="24"/>
        </w:rPr>
        <w:t xml:space="preserve">  </w:t>
      </w:r>
      <w:r>
        <w:rPr>
          <w:sz w:val="24"/>
        </w:rPr>
        <w:t>чисел</w:t>
      </w:r>
      <w:r>
        <w:rPr>
          <w:spacing w:val="76"/>
          <w:sz w:val="24"/>
        </w:rPr>
        <w:t xml:space="preserve">  </w:t>
      </w:r>
      <w:r>
        <w:rPr>
          <w:sz w:val="24"/>
        </w:rPr>
        <w:t>в</w:t>
      </w:r>
      <w:r>
        <w:rPr>
          <w:spacing w:val="77"/>
          <w:sz w:val="24"/>
        </w:rPr>
        <w:t xml:space="preserve">  </w:t>
      </w:r>
      <w:r>
        <w:rPr>
          <w:sz w:val="24"/>
        </w:rPr>
        <w:t>пределах</w:t>
      </w:r>
      <w:r>
        <w:rPr>
          <w:spacing w:val="76"/>
          <w:sz w:val="24"/>
        </w:rPr>
        <w:t xml:space="preserve">  </w:t>
      </w:r>
      <w:r>
        <w:rPr>
          <w:sz w:val="24"/>
        </w:rPr>
        <w:t>1000.</w:t>
      </w:r>
      <w:r>
        <w:rPr>
          <w:spacing w:val="77"/>
          <w:sz w:val="24"/>
        </w:rPr>
        <w:t xml:space="preserve">  </w:t>
      </w:r>
      <w:r>
        <w:rPr>
          <w:sz w:val="24"/>
        </w:rPr>
        <w:t>Действия с числами 0 и 1.</w:t>
      </w:r>
    </w:p>
    <w:p w:rsidR="00033849" w:rsidRDefault="00721D58">
      <w:pPr>
        <w:pStyle w:val="a5"/>
        <w:numPr>
          <w:ilvl w:val="3"/>
          <w:numId w:val="58"/>
        </w:numPr>
        <w:tabs>
          <w:tab w:val="left" w:pos="1964"/>
        </w:tabs>
        <w:spacing w:line="360" w:lineRule="auto"/>
        <w:ind w:right="170" w:firstLine="710"/>
        <w:jc w:val="both"/>
        <w:rPr>
          <w:sz w:val="24"/>
        </w:rPr>
      </w:pPr>
      <w:r>
        <w:rPr>
          <w:sz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w:t>
      </w:r>
      <w:r>
        <w:rPr>
          <w:spacing w:val="-2"/>
          <w:sz w:val="24"/>
        </w:rPr>
        <w:t>калькулятора).</w:t>
      </w:r>
    </w:p>
    <w:p w:rsidR="00033849" w:rsidRDefault="00721D58">
      <w:pPr>
        <w:pStyle w:val="a5"/>
        <w:numPr>
          <w:ilvl w:val="3"/>
          <w:numId w:val="58"/>
        </w:numPr>
        <w:tabs>
          <w:tab w:val="left" w:pos="1964"/>
        </w:tabs>
        <w:spacing w:line="360" w:lineRule="auto"/>
        <w:ind w:right="168" w:firstLine="710"/>
        <w:jc w:val="both"/>
        <w:rPr>
          <w:sz w:val="24"/>
        </w:rPr>
      </w:pPr>
      <w:r>
        <w:rPr>
          <w:sz w:val="24"/>
        </w:rPr>
        <w:t>Переместительное,</w:t>
      </w:r>
      <w:r>
        <w:rPr>
          <w:spacing w:val="80"/>
          <w:sz w:val="24"/>
        </w:rPr>
        <w:t xml:space="preserve">   </w:t>
      </w:r>
      <w:r>
        <w:rPr>
          <w:sz w:val="24"/>
        </w:rPr>
        <w:t>сочетательное</w:t>
      </w:r>
      <w:r>
        <w:rPr>
          <w:spacing w:val="80"/>
          <w:sz w:val="24"/>
        </w:rPr>
        <w:t xml:space="preserve">   </w:t>
      </w:r>
      <w:r>
        <w:rPr>
          <w:sz w:val="24"/>
        </w:rPr>
        <w:t>свойства</w:t>
      </w:r>
      <w:r>
        <w:rPr>
          <w:spacing w:val="80"/>
          <w:sz w:val="24"/>
        </w:rPr>
        <w:t xml:space="preserve">   </w:t>
      </w:r>
      <w:r>
        <w:rPr>
          <w:sz w:val="24"/>
        </w:rPr>
        <w:t>сложения,</w:t>
      </w:r>
      <w:r>
        <w:rPr>
          <w:spacing w:val="80"/>
          <w:sz w:val="24"/>
        </w:rPr>
        <w:t xml:space="preserve">   </w:t>
      </w:r>
      <w:r>
        <w:rPr>
          <w:sz w:val="24"/>
        </w:rPr>
        <w:t>умножения при вычислениях.</w:t>
      </w:r>
    </w:p>
    <w:p w:rsidR="00033849" w:rsidRDefault="00721D58">
      <w:pPr>
        <w:pStyle w:val="a5"/>
        <w:numPr>
          <w:ilvl w:val="3"/>
          <w:numId w:val="58"/>
        </w:numPr>
        <w:tabs>
          <w:tab w:val="left" w:pos="1965"/>
        </w:tabs>
        <w:ind w:left="1965" w:hanging="1021"/>
        <w:jc w:val="both"/>
        <w:rPr>
          <w:sz w:val="24"/>
        </w:rPr>
      </w:pPr>
      <w:r>
        <w:rPr>
          <w:sz w:val="24"/>
        </w:rPr>
        <w:t>Нахождение</w:t>
      </w:r>
      <w:r>
        <w:rPr>
          <w:spacing w:val="-10"/>
          <w:sz w:val="24"/>
        </w:rPr>
        <w:t xml:space="preserve"> </w:t>
      </w:r>
      <w:r>
        <w:rPr>
          <w:sz w:val="24"/>
        </w:rPr>
        <w:t>неизвестного</w:t>
      </w:r>
      <w:r>
        <w:rPr>
          <w:spacing w:val="-7"/>
          <w:sz w:val="24"/>
        </w:rPr>
        <w:t xml:space="preserve"> </w:t>
      </w:r>
      <w:r>
        <w:rPr>
          <w:sz w:val="24"/>
        </w:rPr>
        <w:t>компонента</w:t>
      </w:r>
      <w:r>
        <w:rPr>
          <w:spacing w:val="-8"/>
          <w:sz w:val="24"/>
        </w:rPr>
        <w:t xml:space="preserve"> </w:t>
      </w:r>
      <w:r>
        <w:rPr>
          <w:sz w:val="24"/>
        </w:rPr>
        <w:t>арифметического</w:t>
      </w:r>
      <w:r>
        <w:rPr>
          <w:spacing w:val="-7"/>
          <w:sz w:val="24"/>
        </w:rPr>
        <w:t xml:space="preserve"> </w:t>
      </w:r>
      <w:r>
        <w:rPr>
          <w:spacing w:val="-2"/>
          <w:sz w:val="24"/>
        </w:rPr>
        <w:t>действия.</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5"/>
        <w:numPr>
          <w:ilvl w:val="3"/>
          <w:numId w:val="58"/>
        </w:numPr>
        <w:tabs>
          <w:tab w:val="left" w:pos="1964"/>
        </w:tabs>
        <w:spacing w:before="98" w:line="360" w:lineRule="auto"/>
        <w:ind w:right="169" w:firstLine="710"/>
        <w:jc w:val="both"/>
        <w:rPr>
          <w:sz w:val="24"/>
        </w:rPr>
      </w:pPr>
      <w:r>
        <w:rPr>
          <w:sz w:val="24"/>
        </w:rPr>
        <w:t>Порядок действий в числовом выражении, значение числового выражения, содержащего</w:t>
      </w:r>
      <w:r>
        <w:rPr>
          <w:spacing w:val="80"/>
          <w:sz w:val="24"/>
        </w:rPr>
        <w:t xml:space="preserve">    </w:t>
      </w:r>
      <w:r>
        <w:rPr>
          <w:sz w:val="24"/>
        </w:rPr>
        <w:t>несколько</w:t>
      </w:r>
      <w:r>
        <w:rPr>
          <w:spacing w:val="80"/>
          <w:sz w:val="24"/>
        </w:rPr>
        <w:t xml:space="preserve">    </w:t>
      </w:r>
      <w:r>
        <w:rPr>
          <w:sz w:val="24"/>
        </w:rPr>
        <w:t>действий</w:t>
      </w:r>
      <w:r>
        <w:rPr>
          <w:spacing w:val="80"/>
          <w:sz w:val="24"/>
        </w:rPr>
        <w:t xml:space="preserve">    </w:t>
      </w:r>
      <w:r>
        <w:rPr>
          <w:sz w:val="24"/>
        </w:rPr>
        <w:t>(со</w:t>
      </w:r>
      <w:r>
        <w:rPr>
          <w:spacing w:val="80"/>
          <w:sz w:val="24"/>
        </w:rPr>
        <w:t xml:space="preserve">    </w:t>
      </w:r>
      <w:r>
        <w:rPr>
          <w:sz w:val="24"/>
        </w:rPr>
        <w:t>скобками</w:t>
      </w:r>
      <w:r>
        <w:rPr>
          <w:spacing w:val="80"/>
          <w:sz w:val="24"/>
        </w:rPr>
        <w:t xml:space="preserve">    </w:t>
      </w:r>
      <w:r>
        <w:rPr>
          <w:sz w:val="24"/>
        </w:rPr>
        <w:t>или</w:t>
      </w:r>
      <w:r>
        <w:rPr>
          <w:spacing w:val="80"/>
          <w:sz w:val="24"/>
        </w:rPr>
        <w:t xml:space="preserve">    </w:t>
      </w:r>
      <w:r>
        <w:rPr>
          <w:sz w:val="24"/>
        </w:rPr>
        <w:t>без</w:t>
      </w:r>
      <w:r>
        <w:rPr>
          <w:spacing w:val="80"/>
          <w:sz w:val="24"/>
        </w:rPr>
        <w:t xml:space="preserve">    </w:t>
      </w:r>
      <w:r>
        <w:rPr>
          <w:sz w:val="24"/>
        </w:rPr>
        <w:t>скобок),</w:t>
      </w:r>
      <w:r>
        <w:rPr>
          <w:spacing w:val="40"/>
          <w:sz w:val="24"/>
        </w:rPr>
        <w:t xml:space="preserve"> </w:t>
      </w:r>
      <w:r>
        <w:rPr>
          <w:sz w:val="24"/>
        </w:rPr>
        <w:t>с вычислениями в пределах 1000.</w:t>
      </w:r>
    </w:p>
    <w:p w:rsidR="00033849" w:rsidRDefault="00721D58">
      <w:pPr>
        <w:pStyle w:val="a5"/>
        <w:numPr>
          <w:ilvl w:val="3"/>
          <w:numId w:val="58"/>
        </w:numPr>
        <w:tabs>
          <w:tab w:val="left" w:pos="1965"/>
        </w:tabs>
        <w:spacing w:before="2"/>
        <w:ind w:left="1965" w:hanging="1021"/>
        <w:jc w:val="both"/>
        <w:rPr>
          <w:sz w:val="24"/>
        </w:rPr>
      </w:pPr>
      <w:r>
        <w:rPr>
          <w:sz w:val="24"/>
        </w:rPr>
        <w:t>Однородные</w:t>
      </w:r>
      <w:r>
        <w:rPr>
          <w:spacing w:val="-6"/>
          <w:sz w:val="24"/>
        </w:rPr>
        <w:t xml:space="preserve"> </w:t>
      </w:r>
      <w:r>
        <w:rPr>
          <w:sz w:val="24"/>
        </w:rPr>
        <w:t>величины:</w:t>
      </w:r>
      <w:r>
        <w:rPr>
          <w:spacing w:val="-5"/>
          <w:sz w:val="24"/>
        </w:rPr>
        <w:t xml:space="preserve"> </w:t>
      </w:r>
      <w:r>
        <w:rPr>
          <w:sz w:val="24"/>
        </w:rPr>
        <w:t>сложение</w:t>
      </w:r>
      <w:r>
        <w:rPr>
          <w:spacing w:val="-6"/>
          <w:sz w:val="24"/>
        </w:rPr>
        <w:t xml:space="preserve"> </w:t>
      </w:r>
      <w:r>
        <w:rPr>
          <w:sz w:val="24"/>
        </w:rPr>
        <w:t>и</w:t>
      </w:r>
      <w:r>
        <w:rPr>
          <w:spacing w:val="-4"/>
          <w:sz w:val="24"/>
        </w:rPr>
        <w:t xml:space="preserve"> </w:t>
      </w:r>
      <w:r>
        <w:rPr>
          <w:spacing w:val="-2"/>
          <w:sz w:val="24"/>
        </w:rPr>
        <w:t>вычитание.</w:t>
      </w:r>
    </w:p>
    <w:p w:rsidR="00033849" w:rsidRDefault="00721D58">
      <w:pPr>
        <w:pStyle w:val="a5"/>
        <w:numPr>
          <w:ilvl w:val="2"/>
          <w:numId w:val="58"/>
        </w:numPr>
        <w:tabs>
          <w:tab w:val="left" w:pos="1788"/>
        </w:tabs>
        <w:spacing w:before="137"/>
        <w:ind w:left="1788" w:hanging="844"/>
        <w:jc w:val="both"/>
        <w:rPr>
          <w:sz w:val="24"/>
        </w:rPr>
      </w:pPr>
      <w:r>
        <w:rPr>
          <w:sz w:val="24"/>
        </w:rPr>
        <w:t>Текстовые</w:t>
      </w:r>
      <w:r>
        <w:rPr>
          <w:spacing w:val="-5"/>
          <w:sz w:val="24"/>
        </w:rPr>
        <w:t xml:space="preserve"> </w:t>
      </w:r>
      <w:r>
        <w:rPr>
          <w:spacing w:val="-2"/>
          <w:sz w:val="24"/>
        </w:rPr>
        <w:t>задачи.</w:t>
      </w:r>
    </w:p>
    <w:p w:rsidR="00033849" w:rsidRDefault="00721D58">
      <w:pPr>
        <w:pStyle w:val="a5"/>
        <w:numPr>
          <w:ilvl w:val="3"/>
          <w:numId w:val="58"/>
        </w:numPr>
        <w:tabs>
          <w:tab w:val="left" w:pos="1964"/>
        </w:tabs>
        <w:spacing w:before="141" w:line="360" w:lineRule="auto"/>
        <w:ind w:right="165" w:firstLine="710"/>
        <w:jc w:val="both"/>
        <w:rPr>
          <w:sz w:val="24"/>
        </w:rPr>
      </w:pPr>
      <w:r>
        <w:rPr>
          <w:sz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w:t>
      </w:r>
      <w:r>
        <w:rPr>
          <w:spacing w:val="-2"/>
          <w:sz w:val="24"/>
        </w:rPr>
        <w:t xml:space="preserve"> </w:t>
      </w:r>
      <w:r>
        <w:rPr>
          <w:sz w:val="24"/>
        </w:rPr>
        <w:t>зависимостей</w:t>
      </w:r>
      <w:r>
        <w:rPr>
          <w:spacing w:val="-3"/>
          <w:sz w:val="24"/>
        </w:rPr>
        <w:t xml:space="preserve"> </w:t>
      </w:r>
      <w:r>
        <w:rPr>
          <w:sz w:val="24"/>
        </w:rPr>
        <w:t xml:space="preserve">(«купля-продажа», расчёт времени, </w:t>
      </w:r>
      <w:r>
        <w:rPr>
          <w:spacing w:val="-2"/>
          <w:sz w:val="24"/>
        </w:rPr>
        <w:t>количества),</w:t>
      </w:r>
    </w:p>
    <w:p w:rsidR="00033849" w:rsidRDefault="00721D58">
      <w:pPr>
        <w:pStyle w:val="a3"/>
        <w:spacing w:line="360" w:lineRule="auto"/>
        <w:ind w:right="172" w:firstLine="0"/>
      </w:pPr>
      <w:r>
        <w:t>на</w:t>
      </w:r>
      <w:r>
        <w:rPr>
          <w:spacing w:val="68"/>
        </w:rPr>
        <w:t xml:space="preserve">   </w:t>
      </w:r>
      <w:r>
        <w:t>сравнение</w:t>
      </w:r>
      <w:r>
        <w:rPr>
          <w:spacing w:val="67"/>
        </w:rPr>
        <w:t xml:space="preserve">   </w:t>
      </w:r>
      <w:r>
        <w:t>(разностное,</w:t>
      </w:r>
      <w:r>
        <w:rPr>
          <w:spacing w:val="68"/>
        </w:rPr>
        <w:t xml:space="preserve">   </w:t>
      </w:r>
      <w:r>
        <w:t>кратное).</w:t>
      </w:r>
      <w:r>
        <w:rPr>
          <w:spacing w:val="68"/>
        </w:rPr>
        <w:t xml:space="preserve">   </w:t>
      </w:r>
      <w:r>
        <w:t>Запись</w:t>
      </w:r>
      <w:r>
        <w:rPr>
          <w:spacing w:val="67"/>
        </w:rPr>
        <w:t xml:space="preserve">   </w:t>
      </w:r>
      <w:r>
        <w:t>решения</w:t>
      </w:r>
      <w:r>
        <w:rPr>
          <w:spacing w:val="67"/>
        </w:rPr>
        <w:t xml:space="preserve">   </w:t>
      </w:r>
      <w:r>
        <w:t>задачи</w:t>
      </w:r>
      <w:r>
        <w:rPr>
          <w:spacing w:val="69"/>
        </w:rPr>
        <w:t xml:space="preserve">   </w:t>
      </w:r>
      <w:r>
        <w:t>по</w:t>
      </w:r>
      <w:r>
        <w:rPr>
          <w:spacing w:val="69"/>
        </w:rPr>
        <w:t xml:space="preserve">   </w:t>
      </w:r>
      <w:r>
        <w:t>действиям и с помощью числового выражения. Проверка решения и оценка полученного результата.</w:t>
      </w:r>
    </w:p>
    <w:p w:rsidR="00033849" w:rsidRDefault="00721D58">
      <w:pPr>
        <w:pStyle w:val="a5"/>
        <w:numPr>
          <w:ilvl w:val="3"/>
          <w:numId w:val="58"/>
        </w:numPr>
        <w:tabs>
          <w:tab w:val="left" w:pos="1964"/>
        </w:tabs>
        <w:spacing w:line="360" w:lineRule="auto"/>
        <w:ind w:right="170" w:firstLine="710"/>
        <w:jc w:val="both"/>
        <w:rPr>
          <w:sz w:val="24"/>
        </w:rPr>
      </w:pPr>
      <w:r>
        <w:rPr>
          <w:sz w:val="24"/>
        </w:rPr>
        <w:t>Доля</w:t>
      </w:r>
      <w:r>
        <w:rPr>
          <w:spacing w:val="74"/>
          <w:w w:val="150"/>
          <w:sz w:val="24"/>
        </w:rPr>
        <w:t xml:space="preserve">  </w:t>
      </w:r>
      <w:r>
        <w:rPr>
          <w:sz w:val="24"/>
        </w:rPr>
        <w:t>величины:</w:t>
      </w:r>
      <w:r>
        <w:rPr>
          <w:spacing w:val="74"/>
          <w:w w:val="150"/>
          <w:sz w:val="24"/>
        </w:rPr>
        <w:t xml:space="preserve">  </w:t>
      </w:r>
      <w:r>
        <w:rPr>
          <w:sz w:val="24"/>
        </w:rPr>
        <w:t>половина,</w:t>
      </w:r>
      <w:r>
        <w:rPr>
          <w:spacing w:val="77"/>
          <w:w w:val="150"/>
          <w:sz w:val="24"/>
        </w:rPr>
        <w:t xml:space="preserve">  </w:t>
      </w:r>
      <w:r>
        <w:rPr>
          <w:sz w:val="24"/>
        </w:rPr>
        <w:t>треть,</w:t>
      </w:r>
      <w:r>
        <w:rPr>
          <w:spacing w:val="77"/>
          <w:w w:val="150"/>
          <w:sz w:val="24"/>
        </w:rPr>
        <w:t xml:space="preserve">  </w:t>
      </w:r>
      <w:r>
        <w:rPr>
          <w:sz w:val="24"/>
        </w:rPr>
        <w:t>четверть,</w:t>
      </w:r>
      <w:r>
        <w:rPr>
          <w:spacing w:val="77"/>
          <w:w w:val="150"/>
          <w:sz w:val="24"/>
        </w:rPr>
        <w:t xml:space="preserve">  </w:t>
      </w:r>
      <w:r>
        <w:rPr>
          <w:sz w:val="24"/>
        </w:rPr>
        <w:t>пятая,</w:t>
      </w:r>
      <w:r>
        <w:rPr>
          <w:spacing w:val="77"/>
          <w:w w:val="150"/>
          <w:sz w:val="24"/>
        </w:rPr>
        <w:t xml:space="preserve">  </w:t>
      </w:r>
      <w:r>
        <w:rPr>
          <w:sz w:val="24"/>
        </w:rPr>
        <w:t>десятая</w:t>
      </w:r>
      <w:r>
        <w:rPr>
          <w:spacing w:val="76"/>
          <w:w w:val="150"/>
          <w:sz w:val="24"/>
        </w:rPr>
        <w:t xml:space="preserve">  </w:t>
      </w:r>
      <w:r>
        <w:rPr>
          <w:sz w:val="24"/>
        </w:rPr>
        <w:t xml:space="preserve">часть в практической ситуации. Сравнение долей одной величины. Задачи на нахождение доли </w:t>
      </w:r>
      <w:r>
        <w:rPr>
          <w:spacing w:val="-2"/>
          <w:sz w:val="24"/>
        </w:rPr>
        <w:t>величины.</w:t>
      </w:r>
    </w:p>
    <w:p w:rsidR="00033849" w:rsidRDefault="00721D58">
      <w:pPr>
        <w:pStyle w:val="a5"/>
        <w:numPr>
          <w:ilvl w:val="2"/>
          <w:numId w:val="58"/>
        </w:numPr>
        <w:tabs>
          <w:tab w:val="left" w:pos="1787"/>
        </w:tabs>
        <w:ind w:left="1787" w:hanging="843"/>
        <w:jc w:val="both"/>
        <w:rPr>
          <w:sz w:val="24"/>
        </w:rPr>
      </w:pPr>
      <w:r>
        <w:rPr>
          <w:sz w:val="24"/>
        </w:rPr>
        <w:t>Пространственные</w:t>
      </w:r>
      <w:r>
        <w:rPr>
          <w:spacing w:val="-12"/>
          <w:sz w:val="24"/>
        </w:rPr>
        <w:t xml:space="preserve"> </w:t>
      </w:r>
      <w:r>
        <w:rPr>
          <w:sz w:val="24"/>
        </w:rPr>
        <w:t>отношения</w:t>
      </w:r>
      <w:r>
        <w:rPr>
          <w:spacing w:val="-5"/>
          <w:sz w:val="24"/>
        </w:rPr>
        <w:t xml:space="preserve"> </w:t>
      </w:r>
      <w:r>
        <w:rPr>
          <w:sz w:val="24"/>
        </w:rPr>
        <w:t>и</w:t>
      </w:r>
      <w:r>
        <w:rPr>
          <w:spacing w:val="-8"/>
          <w:sz w:val="24"/>
        </w:rPr>
        <w:t xml:space="preserve"> </w:t>
      </w:r>
      <w:r>
        <w:rPr>
          <w:sz w:val="24"/>
        </w:rPr>
        <w:t>геометрические</w:t>
      </w:r>
      <w:r>
        <w:rPr>
          <w:spacing w:val="-5"/>
          <w:sz w:val="24"/>
        </w:rPr>
        <w:t xml:space="preserve"> </w:t>
      </w:r>
      <w:r>
        <w:rPr>
          <w:spacing w:val="-2"/>
          <w:sz w:val="24"/>
        </w:rPr>
        <w:t>фигуры.</w:t>
      </w:r>
    </w:p>
    <w:p w:rsidR="00033849" w:rsidRDefault="00721D58">
      <w:pPr>
        <w:pStyle w:val="a5"/>
        <w:numPr>
          <w:ilvl w:val="3"/>
          <w:numId w:val="58"/>
        </w:numPr>
        <w:tabs>
          <w:tab w:val="left" w:pos="1964"/>
        </w:tabs>
        <w:spacing w:before="137" w:line="362" w:lineRule="auto"/>
        <w:ind w:right="177" w:firstLine="710"/>
        <w:jc w:val="both"/>
        <w:rPr>
          <w:sz w:val="24"/>
        </w:rPr>
      </w:pPr>
      <w:r>
        <w:rPr>
          <w:sz w:val="24"/>
        </w:rPr>
        <w:t>Конструирование геометрических фигур (разбиение фигуры на части,</w:t>
      </w:r>
      <w:r>
        <w:rPr>
          <w:spacing w:val="40"/>
          <w:sz w:val="24"/>
        </w:rPr>
        <w:t xml:space="preserve"> </w:t>
      </w:r>
      <w:r>
        <w:rPr>
          <w:sz w:val="24"/>
        </w:rPr>
        <w:t>составление фигуры из частей).</w:t>
      </w:r>
    </w:p>
    <w:p w:rsidR="00033849" w:rsidRDefault="00721D58">
      <w:pPr>
        <w:pStyle w:val="a5"/>
        <w:numPr>
          <w:ilvl w:val="3"/>
          <w:numId w:val="58"/>
        </w:numPr>
        <w:tabs>
          <w:tab w:val="left" w:pos="1965"/>
        </w:tabs>
        <w:spacing w:line="273" w:lineRule="exact"/>
        <w:ind w:left="1965" w:hanging="1021"/>
        <w:jc w:val="both"/>
        <w:rPr>
          <w:sz w:val="24"/>
        </w:rPr>
      </w:pPr>
      <w:r>
        <w:rPr>
          <w:sz w:val="24"/>
        </w:rPr>
        <w:t>Периметр</w:t>
      </w:r>
      <w:r>
        <w:rPr>
          <w:spacing w:val="-10"/>
          <w:sz w:val="24"/>
        </w:rPr>
        <w:t xml:space="preserve"> </w:t>
      </w:r>
      <w:r>
        <w:rPr>
          <w:sz w:val="24"/>
        </w:rPr>
        <w:t>многоугольника:</w:t>
      </w:r>
      <w:r>
        <w:rPr>
          <w:spacing w:val="-5"/>
          <w:sz w:val="24"/>
        </w:rPr>
        <w:t xml:space="preserve"> </w:t>
      </w:r>
      <w:r>
        <w:rPr>
          <w:sz w:val="24"/>
        </w:rPr>
        <w:t>измерение,</w:t>
      </w:r>
      <w:r>
        <w:rPr>
          <w:spacing w:val="-2"/>
          <w:sz w:val="24"/>
        </w:rPr>
        <w:t xml:space="preserve"> </w:t>
      </w:r>
      <w:r>
        <w:rPr>
          <w:sz w:val="24"/>
        </w:rPr>
        <w:t>вычисление,</w:t>
      </w:r>
      <w:r>
        <w:rPr>
          <w:spacing w:val="-8"/>
          <w:sz w:val="24"/>
        </w:rPr>
        <w:t xml:space="preserve"> </w:t>
      </w:r>
      <w:r>
        <w:rPr>
          <w:sz w:val="24"/>
        </w:rPr>
        <w:t>запись</w:t>
      </w:r>
      <w:r>
        <w:rPr>
          <w:spacing w:val="-7"/>
          <w:sz w:val="24"/>
        </w:rPr>
        <w:t xml:space="preserve"> </w:t>
      </w:r>
      <w:r>
        <w:rPr>
          <w:spacing w:val="-2"/>
          <w:sz w:val="24"/>
        </w:rPr>
        <w:t>равенства.</w:t>
      </w:r>
    </w:p>
    <w:p w:rsidR="00033849" w:rsidRDefault="00721D58">
      <w:pPr>
        <w:pStyle w:val="a5"/>
        <w:numPr>
          <w:ilvl w:val="3"/>
          <w:numId w:val="58"/>
        </w:numPr>
        <w:tabs>
          <w:tab w:val="left" w:pos="1964"/>
          <w:tab w:val="left" w:pos="2905"/>
          <w:tab w:val="left" w:pos="4437"/>
          <w:tab w:val="left" w:pos="6765"/>
          <w:tab w:val="left" w:pos="8761"/>
        </w:tabs>
        <w:spacing w:before="136" w:line="360" w:lineRule="auto"/>
        <w:ind w:right="170" w:firstLine="710"/>
        <w:jc w:val="both"/>
        <w:rPr>
          <w:sz w:val="24"/>
        </w:rPr>
      </w:pPr>
      <w:r>
        <w:rPr>
          <w:sz w:val="24"/>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w:t>
      </w:r>
      <w:r>
        <w:rPr>
          <w:spacing w:val="-2"/>
          <w:sz w:val="24"/>
        </w:rPr>
        <w:t>Изображение</w:t>
      </w:r>
      <w:r>
        <w:rPr>
          <w:sz w:val="24"/>
        </w:rPr>
        <w:tab/>
      </w:r>
      <w:r>
        <w:rPr>
          <w:sz w:val="24"/>
        </w:rPr>
        <w:tab/>
      </w:r>
      <w:r>
        <w:rPr>
          <w:spacing w:val="-6"/>
          <w:sz w:val="24"/>
        </w:rPr>
        <w:t>на</w:t>
      </w:r>
      <w:r>
        <w:rPr>
          <w:sz w:val="24"/>
        </w:rPr>
        <w:tab/>
      </w:r>
      <w:r>
        <w:rPr>
          <w:spacing w:val="-2"/>
          <w:sz w:val="24"/>
        </w:rPr>
        <w:t>клетчатой</w:t>
      </w:r>
      <w:r>
        <w:rPr>
          <w:sz w:val="24"/>
        </w:rPr>
        <w:tab/>
      </w:r>
      <w:r>
        <w:rPr>
          <w:spacing w:val="-2"/>
          <w:sz w:val="24"/>
        </w:rPr>
        <w:t>бумаге</w:t>
      </w:r>
      <w:r>
        <w:rPr>
          <w:sz w:val="24"/>
        </w:rPr>
        <w:tab/>
      </w:r>
      <w:r>
        <w:rPr>
          <w:spacing w:val="-2"/>
          <w:sz w:val="24"/>
        </w:rPr>
        <w:t xml:space="preserve">прямоугольника </w:t>
      </w:r>
      <w:r>
        <w:rPr>
          <w:sz w:val="24"/>
        </w:rPr>
        <w:t>с заданным значением площади.</w:t>
      </w:r>
    </w:p>
    <w:p w:rsidR="00033849" w:rsidRDefault="00721D58">
      <w:pPr>
        <w:pStyle w:val="a5"/>
        <w:numPr>
          <w:ilvl w:val="2"/>
          <w:numId w:val="58"/>
        </w:numPr>
        <w:tabs>
          <w:tab w:val="left" w:pos="1788"/>
        </w:tabs>
        <w:spacing w:before="1"/>
        <w:ind w:left="1788" w:hanging="844"/>
        <w:jc w:val="both"/>
        <w:rPr>
          <w:sz w:val="24"/>
        </w:rPr>
      </w:pPr>
      <w:r>
        <w:rPr>
          <w:sz w:val="24"/>
        </w:rPr>
        <w:t>Математическая</w:t>
      </w:r>
      <w:r>
        <w:rPr>
          <w:spacing w:val="-7"/>
          <w:sz w:val="24"/>
        </w:rPr>
        <w:t xml:space="preserve"> </w:t>
      </w:r>
      <w:r>
        <w:rPr>
          <w:spacing w:val="-2"/>
          <w:sz w:val="24"/>
        </w:rPr>
        <w:t>информация.</w:t>
      </w:r>
    </w:p>
    <w:p w:rsidR="00033849" w:rsidRDefault="00721D58">
      <w:pPr>
        <w:pStyle w:val="a5"/>
        <w:numPr>
          <w:ilvl w:val="3"/>
          <w:numId w:val="58"/>
        </w:numPr>
        <w:tabs>
          <w:tab w:val="left" w:pos="1965"/>
        </w:tabs>
        <w:spacing w:before="137"/>
        <w:ind w:left="1965" w:hanging="1021"/>
        <w:jc w:val="both"/>
        <w:rPr>
          <w:sz w:val="24"/>
        </w:rPr>
      </w:pPr>
      <w:r>
        <w:rPr>
          <w:sz w:val="24"/>
        </w:rPr>
        <w:t>Классификация</w:t>
      </w:r>
      <w:r>
        <w:rPr>
          <w:spacing w:val="-5"/>
          <w:sz w:val="24"/>
        </w:rPr>
        <w:t xml:space="preserve"> </w:t>
      </w:r>
      <w:r>
        <w:rPr>
          <w:sz w:val="24"/>
        </w:rPr>
        <w:t>объектов</w:t>
      </w:r>
      <w:r>
        <w:rPr>
          <w:spacing w:val="-8"/>
          <w:sz w:val="24"/>
        </w:rPr>
        <w:t xml:space="preserve"> </w:t>
      </w:r>
      <w:r>
        <w:rPr>
          <w:sz w:val="24"/>
        </w:rPr>
        <w:t>по</w:t>
      </w:r>
      <w:r>
        <w:rPr>
          <w:spacing w:val="-1"/>
          <w:sz w:val="24"/>
        </w:rPr>
        <w:t xml:space="preserve"> </w:t>
      </w:r>
      <w:r>
        <w:rPr>
          <w:sz w:val="24"/>
        </w:rPr>
        <w:t>двум</w:t>
      </w:r>
      <w:r>
        <w:rPr>
          <w:spacing w:val="-4"/>
          <w:sz w:val="24"/>
        </w:rPr>
        <w:t xml:space="preserve"> </w:t>
      </w:r>
      <w:r>
        <w:rPr>
          <w:spacing w:val="-2"/>
          <w:sz w:val="24"/>
        </w:rPr>
        <w:t>признакам.</w:t>
      </w:r>
    </w:p>
    <w:p w:rsidR="00033849" w:rsidRDefault="00721D58">
      <w:pPr>
        <w:pStyle w:val="a5"/>
        <w:numPr>
          <w:ilvl w:val="3"/>
          <w:numId w:val="58"/>
        </w:numPr>
        <w:tabs>
          <w:tab w:val="left" w:pos="1964"/>
        </w:tabs>
        <w:spacing w:before="142" w:line="360" w:lineRule="auto"/>
        <w:ind w:right="169" w:firstLine="710"/>
        <w:jc w:val="both"/>
        <w:rPr>
          <w:sz w:val="24"/>
        </w:rPr>
      </w:pPr>
      <w:r>
        <w:rPr>
          <w:sz w:val="24"/>
        </w:rPr>
        <w:t>Верные (истинные) и неверные (ложные) утверждения: конструирование, проверка. Логические рассуждения со связками «если …, то …», «поэтому», «значит».</w:t>
      </w:r>
    </w:p>
    <w:p w:rsidR="00033849" w:rsidRDefault="00721D58">
      <w:pPr>
        <w:pStyle w:val="a5"/>
        <w:numPr>
          <w:ilvl w:val="3"/>
          <w:numId w:val="58"/>
        </w:numPr>
        <w:tabs>
          <w:tab w:val="left" w:pos="1964"/>
        </w:tabs>
        <w:spacing w:line="360" w:lineRule="auto"/>
        <w:ind w:right="170" w:firstLine="710"/>
        <w:jc w:val="both"/>
        <w:rPr>
          <w:sz w:val="24"/>
        </w:rPr>
      </w:pPr>
      <w:r>
        <w:rPr>
          <w:sz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033849" w:rsidRDefault="00721D58">
      <w:pPr>
        <w:pStyle w:val="a5"/>
        <w:numPr>
          <w:ilvl w:val="3"/>
          <w:numId w:val="58"/>
        </w:numPr>
        <w:tabs>
          <w:tab w:val="left" w:pos="1964"/>
        </w:tabs>
        <w:spacing w:line="360" w:lineRule="auto"/>
        <w:ind w:right="173" w:firstLine="710"/>
        <w:jc w:val="both"/>
        <w:rPr>
          <w:sz w:val="24"/>
        </w:rPr>
      </w:pPr>
      <w:r>
        <w:rPr>
          <w:sz w:val="24"/>
        </w:rPr>
        <w:t>Формализованное описание последовательности действий (инструкция, план, схема, алгоритм).</w:t>
      </w:r>
    </w:p>
    <w:p w:rsidR="00033849" w:rsidRDefault="00721D58">
      <w:pPr>
        <w:pStyle w:val="a5"/>
        <w:numPr>
          <w:ilvl w:val="3"/>
          <w:numId w:val="58"/>
        </w:numPr>
        <w:tabs>
          <w:tab w:val="left" w:pos="1964"/>
        </w:tabs>
        <w:spacing w:line="362" w:lineRule="auto"/>
        <w:ind w:right="176" w:firstLine="710"/>
        <w:jc w:val="both"/>
        <w:rPr>
          <w:sz w:val="24"/>
        </w:rPr>
      </w:pPr>
      <w:r>
        <w:rPr>
          <w:sz w:val="24"/>
        </w:rPr>
        <w:t>Столбчатая диаграмма: чтение, использование данных для решения учебных и практических задач.</w:t>
      </w:r>
    </w:p>
    <w:p w:rsidR="00033849" w:rsidRDefault="00033849">
      <w:pPr>
        <w:spacing w:line="362" w:lineRule="auto"/>
        <w:jc w:val="both"/>
        <w:rPr>
          <w:sz w:val="24"/>
        </w:rPr>
        <w:sectPr w:rsidR="00033849">
          <w:pgSz w:w="11910" w:h="16840"/>
          <w:pgMar w:top="960" w:right="400" w:bottom="280" w:left="900" w:header="569" w:footer="0" w:gutter="0"/>
          <w:cols w:space="720"/>
        </w:sectPr>
      </w:pPr>
    </w:p>
    <w:p w:rsidR="00033849" w:rsidRDefault="00721D58">
      <w:pPr>
        <w:pStyle w:val="a5"/>
        <w:numPr>
          <w:ilvl w:val="3"/>
          <w:numId w:val="58"/>
        </w:numPr>
        <w:tabs>
          <w:tab w:val="left" w:pos="1964"/>
        </w:tabs>
        <w:spacing w:before="98" w:line="360" w:lineRule="auto"/>
        <w:ind w:right="167" w:firstLine="710"/>
        <w:jc w:val="both"/>
        <w:rPr>
          <w:sz w:val="24"/>
        </w:rPr>
      </w:pPr>
      <w:r>
        <w:rPr>
          <w:sz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w:t>
      </w:r>
      <w:r>
        <w:rPr>
          <w:spacing w:val="-2"/>
          <w:sz w:val="24"/>
        </w:rPr>
        <w:t>устройствах).</w:t>
      </w:r>
    </w:p>
    <w:p w:rsidR="00033849" w:rsidRDefault="00721D58">
      <w:pPr>
        <w:pStyle w:val="a5"/>
        <w:numPr>
          <w:ilvl w:val="2"/>
          <w:numId w:val="58"/>
        </w:numPr>
        <w:tabs>
          <w:tab w:val="left" w:pos="1787"/>
        </w:tabs>
        <w:spacing w:before="2" w:line="360" w:lineRule="auto"/>
        <w:ind w:right="164" w:firstLine="710"/>
        <w:jc w:val="both"/>
        <w:rPr>
          <w:sz w:val="24"/>
        </w:rPr>
      </w:pPr>
      <w:r>
        <w:rPr>
          <w:sz w:val="24"/>
        </w:rPr>
        <w:t xml:space="preserve">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Pr>
          <w:spacing w:val="-2"/>
          <w:sz w:val="24"/>
        </w:rPr>
        <w:t>деятельности.</w:t>
      </w:r>
    </w:p>
    <w:p w:rsidR="00033849" w:rsidRDefault="00721D58">
      <w:pPr>
        <w:pStyle w:val="a5"/>
        <w:numPr>
          <w:ilvl w:val="3"/>
          <w:numId w:val="58"/>
        </w:numPr>
        <w:tabs>
          <w:tab w:val="left" w:pos="1964"/>
        </w:tabs>
        <w:spacing w:line="360" w:lineRule="auto"/>
        <w:ind w:right="171" w:firstLine="710"/>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3849" w:rsidRDefault="00721D58">
      <w:pPr>
        <w:pStyle w:val="a3"/>
        <w:spacing w:before="3" w:line="360" w:lineRule="auto"/>
        <w:ind w:left="944" w:right="1332" w:firstLine="0"/>
      </w:pPr>
      <w:r>
        <w:t>сравнивать</w:t>
      </w:r>
      <w:r>
        <w:rPr>
          <w:spacing w:val="-8"/>
        </w:rPr>
        <w:t xml:space="preserve"> </w:t>
      </w:r>
      <w:r>
        <w:t>математические</w:t>
      </w:r>
      <w:r>
        <w:rPr>
          <w:spacing w:val="-11"/>
        </w:rPr>
        <w:t xml:space="preserve"> </w:t>
      </w:r>
      <w:r>
        <w:t>объекты</w:t>
      </w:r>
      <w:r>
        <w:rPr>
          <w:spacing w:val="-7"/>
        </w:rPr>
        <w:t xml:space="preserve"> </w:t>
      </w:r>
      <w:r>
        <w:t>(числа,</w:t>
      </w:r>
      <w:r>
        <w:rPr>
          <w:spacing w:val="-8"/>
        </w:rPr>
        <w:t xml:space="preserve"> </w:t>
      </w:r>
      <w:r>
        <w:t>величины,</w:t>
      </w:r>
      <w:r>
        <w:rPr>
          <w:spacing w:val="-8"/>
        </w:rPr>
        <w:t xml:space="preserve"> </w:t>
      </w:r>
      <w:r>
        <w:t>геометрические</w:t>
      </w:r>
      <w:r>
        <w:rPr>
          <w:spacing w:val="-7"/>
        </w:rPr>
        <w:t xml:space="preserve"> </w:t>
      </w:r>
      <w:r>
        <w:t>фигуры); выбирать приём вычисления, выполнения действия;</w:t>
      </w:r>
    </w:p>
    <w:p w:rsidR="00033849" w:rsidRDefault="00721D58">
      <w:pPr>
        <w:pStyle w:val="a3"/>
        <w:spacing w:line="274" w:lineRule="exact"/>
        <w:ind w:left="944" w:firstLine="0"/>
      </w:pPr>
      <w:r>
        <w:t>конструировать</w:t>
      </w:r>
      <w:r>
        <w:rPr>
          <w:spacing w:val="-7"/>
        </w:rPr>
        <w:t xml:space="preserve"> </w:t>
      </w:r>
      <w:r>
        <w:t>геометрические</w:t>
      </w:r>
      <w:r>
        <w:rPr>
          <w:spacing w:val="-4"/>
        </w:rPr>
        <w:t xml:space="preserve"> </w:t>
      </w:r>
      <w:r>
        <w:rPr>
          <w:spacing w:val="-2"/>
        </w:rPr>
        <w:t>фигуры;</w:t>
      </w:r>
    </w:p>
    <w:p w:rsidR="00033849" w:rsidRDefault="00721D58">
      <w:pPr>
        <w:pStyle w:val="a3"/>
        <w:spacing w:before="137" w:line="362" w:lineRule="auto"/>
        <w:jc w:val="left"/>
      </w:pPr>
      <w:r>
        <w:t>классифицировать объекты (числа, величины, геометрические фигуры, текстовые задачи в одно действие) по выбранному признаку;</w:t>
      </w:r>
    </w:p>
    <w:p w:rsidR="00033849" w:rsidRDefault="00721D58">
      <w:pPr>
        <w:pStyle w:val="a3"/>
        <w:spacing w:line="273" w:lineRule="exact"/>
        <w:ind w:left="944" w:firstLine="0"/>
        <w:jc w:val="left"/>
      </w:pPr>
      <w:r>
        <w:t>прикидывать</w:t>
      </w:r>
      <w:r>
        <w:rPr>
          <w:spacing w:val="-3"/>
        </w:rPr>
        <w:t xml:space="preserve"> </w:t>
      </w:r>
      <w:r>
        <w:t>размеры</w:t>
      </w:r>
      <w:r>
        <w:rPr>
          <w:spacing w:val="-6"/>
        </w:rPr>
        <w:t xml:space="preserve"> </w:t>
      </w:r>
      <w:r>
        <w:t>фигуры,</w:t>
      </w:r>
      <w:r>
        <w:rPr>
          <w:spacing w:val="-2"/>
        </w:rPr>
        <w:t xml:space="preserve"> </w:t>
      </w:r>
      <w:r>
        <w:t>её</w:t>
      </w:r>
      <w:r>
        <w:rPr>
          <w:spacing w:val="-4"/>
        </w:rPr>
        <w:t xml:space="preserve"> </w:t>
      </w:r>
      <w:r>
        <w:rPr>
          <w:spacing w:val="-2"/>
        </w:rPr>
        <w:t>элементов;</w:t>
      </w:r>
    </w:p>
    <w:p w:rsidR="00033849" w:rsidRDefault="00721D58">
      <w:pPr>
        <w:pStyle w:val="a3"/>
        <w:tabs>
          <w:tab w:val="left" w:pos="2315"/>
          <w:tab w:val="left" w:pos="3351"/>
          <w:tab w:val="left" w:pos="5140"/>
          <w:tab w:val="left" w:pos="5658"/>
          <w:tab w:val="left" w:pos="7702"/>
          <w:tab w:val="left" w:pos="9304"/>
        </w:tabs>
        <w:spacing w:before="137" w:line="360" w:lineRule="auto"/>
        <w:ind w:right="170"/>
        <w:jc w:val="left"/>
      </w:pPr>
      <w:r>
        <w:rPr>
          <w:spacing w:val="-2"/>
        </w:rPr>
        <w:t>понимать</w:t>
      </w:r>
      <w:r>
        <w:tab/>
      </w:r>
      <w:r>
        <w:rPr>
          <w:spacing w:val="-2"/>
        </w:rPr>
        <w:t>смысл</w:t>
      </w:r>
      <w:r>
        <w:tab/>
      </w:r>
      <w:r>
        <w:rPr>
          <w:spacing w:val="-2"/>
        </w:rPr>
        <w:t>зависимостей</w:t>
      </w:r>
      <w:r>
        <w:tab/>
      </w:r>
      <w:r>
        <w:rPr>
          <w:spacing w:val="-10"/>
        </w:rPr>
        <w:t>и</w:t>
      </w:r>
      <w:r>
        <w:tab/>
      </w:r>
      <w:r>
        <w:rPr>
          <w:spacing w:val="-2"/>
        </w:rPr>
        <w:t>математических</w:t>
      </w:r>
      <w:r>
        <w:tab/>
      </w:r>
      <w:r>
        <w:rPr>
          <w:spacing w:val="-2"/>
        </w:rPr>
        <w:t>отношений,</w:t>
      </w:r>
      <w:r>
        <w:tab/>
      </w:r>
      <w:r>
        <w:rPr>
          <w:spacing w:val="-2"/>
        </w:rPr>
        <w:t xml:space="preserve">описанных </w:t>
      </w:r>
      <w:r>
        <w:t>в задаче;</w:t>
      </w:r>
    </w:p>
    <w:p w:rsidR="00033849" w:rsidRDefault="00721D58">
      <w:pPr>
        <w:pStyle w:val="a3"/>
        <w:spacing w:before="2"/>
        <w:ind w:left="944" w:firstLine="0"/>
        <w:jc w:val="left"/>
      </w:pPr>
      <w:r>
        <w:t>различать</w:t>
      </w:r>
      <w:r>
        <w:rPr>
          <w:spacing w:val="-3"/>
        </w:rPr>
        <w:t xml:space="preserve"> </w:t>
      </w:r>
      <w:r>
        <w:t>и</w:t>
      </w:r>
      <w:r>
        <w:rPr>
          <w:spacing w:val="-5"/>
        </w:rPr>
        <w:t xml:space="preserve"> </w:t>
      </w:r>
      <w:r>
        <w:t>использовать</w:t>
      </w:r>
      <w:r>
        <w:rPr>
          <w:spacing w:val="-5"/>
        </w:rPr>
        <w:t xml:space="preserve"> </w:t>
      </w:r>
      <w:r>
        <w:t>разные</w:t>
      </w:r>
      <w:r>
        <w:rPr>
          <w:spacing w:val="-7"/>
        </w:rPr>
        <w:t xml:space="preserve"> </w:t>
      </w:r>
      <w:r>
        <w:t>приёмы</w:t>
      </w:r>
      <w:r>
        <w:rPr>
          <w:spacing w:val="-1"/>
        </w:rPr>
        <w:t xml:space="preserve"> </w:t>
      </w:r>
      <w:r>
        <w:t>и</w:t>
      </w:r>
      <w:r>
        <w:rPr>
          <w:spacing w:val="-5"/>
        </w:rPr>
        <w:t xml:space="preserve"> </w:t>
      </w:r>
      <w:r>
        <w:t>алгоритмы</w:t>
      </w:r>
      <w:r>
        <w:rPr>
          <w:spacing w:val="-4"/>
        </w:rPr>
        <w:t xml:space="preserve"> </w:t>
      </w:r>
      <w:r>
        <w:rPr>
          <w:spacing w:val="-2"/>
        </w:rPr>
        <w:t>вычисления;</w:t>
      </w:r>
    </w:p>
    <w:p w:rsidR="00033849" w:rsidRDefault="00721D58">
      <w:pPr>
        <w:pStyle w:val="a3"/>
        <w:spacing w:before="137" w:line="360" w:lineRule="auto"/>
        <w:jc w:val="left"/>
      </w:pPr>
      <w:r>
        <w:t>выбирать</w:t>
      </w:r>
      <w:r>
        <w:rPr>
          <w:spacing w:val="40"/>
        </w:rPr>
        <w:t xml:space="preserve"> </w:t>
      </w:r>
      <w:r>
        <w:t>метод</w:t>
      </w:r>
      <w:r>
        <w:rPr>
          <w:spacing w:val="40"/>
        </w:rPr>
        <w:t xml:space="preserve"> </w:t>
      </w:r>
      <w:r>
        <w:t>решения</w:t>
      </w:r>
      <w:r>
        <w:rPr>
          <w:spacing w:val="40"/>
        </w:rPr>
        <w:t xml:space="preserve"> </w:t>
      </w:r>
      <w:r>
        <w:t>(моделирование</w:t>
      </w:r>
      <w:r>
        <w:rPr>
          <w:spacing w:val="40"/>
        </w:rPr>
        <w:t xml:space="preserve"> </w:t>
      </w:r>
      <w:r>
        <w:t>ситуации,</w:t>
      </w:r>
      <w:r>
        <w:rPr>
          <w:spacing w:val="40"/>
        </w:rPr>
        <w:t xml:space="preserve"> </w:t>
      </w:r>
      <w:r>
        <w:t>перебор</w:t>
      </w:r>
      <w:r>
        <w:rPr>
          <w:spacing w:val="40"/>
        </w:rPr>
        <w:t xml:space="preserve"> </w:t>
      </w:r>
      <w:r>
        <w:t>вариантов,</w:t>
      </w:r>
      <w:r>
        <w:rPr>
          <w:spacing w:val="40"/>
        </w:rPr>
        <w:t xml:space="preserve"> </w:t>
      </w:r>
      <w:r>
        <w:t xml:space="preserve">использование </w:t>
      </w:r>
      <w:r>
        <w:rPr>
          <w:spacing w:val="-2"/>
        </w:rPr>
        <w:t>алгоритма);</w:t>
      </w:r>
    </w:p>
    <w:p w:rsidR="00033849" w:rsidRDefault="00721D58">
      <w:pPr>
        <w:pStyle w:val="a3"/>
        <w:spacing w:line="362" w:lineRule="auto"/>
        <w:ind w:left="944" w:firstLine="0"/>
        <w:jc w:val="left"/>
      </w:pPr>
      <w:r>
        <w:t>соотносить начало, окончание, продолжительность события в практической ситуации; составлять</w:t>
      </w:r>
      <w:r>
        <w:rPr>
          <w:spacing w:val="40"/>
        </w:rPr>
        <w:t xml:space="preserve"> </w:t>
      </w:r>
      <w:r>
        <w:t>ряд</w:t>
      </w:r>
      <w:r>
        <w:rPr>
          <w:spacing w:val="40"/>
        </w:rPr>
        <w:t xml:space="preserve"> </w:t>
      </w:r>
      <w:r>
        <w:t>чисел</w:t>
      </w:r>
      <w:r>
        <w:rPr>
          <w:spacing w:val="40"/>
        </w:rPr>
        <w:t xml:space="preserve"> </w:t>
      </w:r>
      <w:r>
        <w:t>(величин,</w:t>
      </w:r>
      <w:r>
        <w:rPr>
          <w:spacing w:val="40"/>
        </w:rPr>
        <w:t xml:space="preserve"> </w:t>
      </w:r>
      <w:r>
        <w:t>геометрических</w:t>
      </w:r>
      <w:r>
        <w:rPr>
          <w:spacing w:val="40"/>
        </w:rPr>
        <w:t xml:space="preserve"> </w:t>
      </w:r>
      <w:r>
        <w:t>фигур)</w:t>
      </w:r>
      <w:r>
        <w:rPr>
          <w:spacing w:val="40"/>
        </w:rPr>
        <w:t xml:space="preserve"> </w:t>
      </w:r>
      <w:r>
        <w:t>по</w:t>
      </w:r>
      <w:r>
        <w:rPr>
          <w:spacing w:val="40"/>
        </w:rPr>
        <w:t xml:space="preserve"> </w:t>
      </w:r>
      <w:r>
        <w:t>самостоятельно</w:t>
      </w:r>
      <w:r>
        <w:rPr>
          <w:spacing w:val="40"/>
        </w:rPr>
        <w:t xml:space="preserve"> </w:t>
      </w:r>
      <w:r>
        <w:t>выбранному</w:t>
      </w:r>
    </w:p>
    <w:p w:rsidR="00033849" w:rsidRDefault="00721D58">
      <w:pPr>
        <w:pStyle w:val="a3"/>
        <w:spacing w:line="273" w:lineRule="exact"/>
        <w:ind w:firstLine="0"/>
        <w:jc w:val="left"/>
      </w:pPr>
      <w:r>
        <w:rPr>
          <w:spacing w:val="-2"/>
        </w:rPr>
        <w:t>правилу;</w:t>
      </w:r>
    </w:p>
    <w:p w:rsidR="00033849" w:rsidRDefault="00721D58">
      <w:pPr>
        <w:pStyle w:val="a3"/>
        <w:spacing w:before="135"/>
        <w:ind w:left="944" w:firstLine="0"/>
        <w:jc w:val="left"/>
      </w:pPr>
      <w:r>
        <w:t>моделировать</w:t>
      </w:r>
      <w:r>
        <w:rPr>
          <w:spacing w:val="-7"/>
        </w:rPr>
        <w:t xml:space="preserve"> </w:t>
      </w:r>
      <w:r>
        <w:t>предложенную</w:t>
      </w:r>
      <w:r>
        <w:rPr>
          <w:spacing w:val="-9"/>
        </w:rPr>
        <w:t xml:space="preserve"> </w:t>
      </w:r>
      <w:r>
        <w:t>практическую</w:t>
      </w:r>
      <w:r>
        <w:rPr>
          <w:spacing w:val="-8"/>
        </w:rPr>
        <w:t xml:space="preserve"> </w:t>
      </w:r>
      <w:r>
        <w:rPr>
          <w:spacing w:val="-2"/>
        </w:rPr>
        <w:t>ситуацию;</w:t>
      </w:r>
    </w:p>
    <w:p w:rsidR="00033849" w:rsidRDefault="00721D58">
      <w:pPr>
        <w:pStyle w:val="a3"/>
        <w:spacing w:before="138"/>
        <w:ind w:left="944" w:firstLine="0"/>
        <w:jc w:val="left"/>
      </w:pPr>
      <w:r>
        <w:t>устанавливать</w:t>
      </w:r>
      <w:r>
        <w:rPr>
          <w:spacing w:val="-6"/>
        </w:rPr>
        <w:t xml:space="preserve"> </w:t>
      </w:r>
      <w:r>
        <w:t>последовательность</w:t>
      </w:r>
      <w:r>
        <w:rPr>
          <w:spacing w:val="-3"/>
        </w:rPr>
        <w:t xml:space="preserve"> </w:t>
      </w:r>
      <w:r>
        <w:t>событий,</w:t>
      </w:r>
      <w:r>
        <w:rPr>
          <w:spacing w:val="-7"/>
        </w:rPr>
        <w:t xml:space="preserve"> </w:t>
      </w:r>
      <w:r>
        <w:t>действий</w:t>
      </w:r>
      <w:r>
        <w:rPr>
          <w:spacing w:val="-8"/>
        </w:rPr>
        <w:t xml:space="preserve"> </w:t>
      </w:r>
      <w:r>
        <w:t>сюжета</w:t>
      </w:r>
      <w:r>
        <w:rPr>
          <w:spacing w:val="-6"/>
        </w:rPr>
        <w:t xml:space="preserve"> </w:t>
      </w:r>
      <w:r>
        <w:t>текстовой</w:t>
      </w:r>
      <w:r>
        <w:rPr>
          <w:spacing w:val="-7"/>
        </w:rPr>
        <w:t xml:space="preserve"> </w:t>
      </w:r>
      <w:r>
        <w:rPr>
          <w:spacing w:val="-2"/>
        </w:rPr>
        <w:t>задачи.</w:t>
      </w:r>
    </w:p>
    <w:p w:rsidR="00033849" w:rsidRDefault="00721D58">
      <w:pPr>
        <w:pStyle w:val="a5"/>
        <w:numPr>
          <w:ilvl w:val="3"/>
          <w:numId w:val="58"/>
        </w:numPr>
        <w:tabs>
          <w:tab w:val="left" w:pos="1964"/>
        </w:tabs>
        <w:spacing w:before="141" w:line="360" w:lineRule="auto"/>
        <w:ind w:right="163" w:firstLine="710"/>
        <w:rPr>
          <w:sz w:val="24"/>
        </w:rPr>
      </w:pPr>
      <w:r>
        <w:rPr>
          <w:sz w:val="24"/>
        </w:rPr>
        <w:t>У</w:t>
      </w:r>
      <w:r>
        <w:rPr>
          <w:spacing w:val="-7"/>
          <w:sz w:val="24"/>
        </w:rPr>
        <w:t xml:space="preserve"> </w:t>
      </w:r>
      <w:r>
        <w:rPr>
          <w:sz w:val="24"/>
        </w:rPr>
        <w:t>обучающегося</w:t>
      </w:r>
      <w:r>
        <w:rPr>
          <w:spacing w:val="-2"/>
          <w:sz w:val="24"/>
        </w:rPr>
        <w:t xml:space="preserve"> </w:t>
      </w:r>
      <w:r>
        <w:rPr>
          <w:sz w:val="24"/>
        </w:rPr>
        <w:t>будут</w:t>
      </w:r>
      <w:r>
        <w:rPr>
          <w:spacing w:val="-1"/>
          <w:sz w:val="24"/>
        </w:rPr>
        <w:t xml:space="preserve"> </w:t>
      </w:r>
      <w:r>
        <w:rPr>
          <w:sz w:val="24"/>
        </w:rPr>
        <w:t>сформированы следующие информационные</w:t>
      </w:r>
      <w:r>
        <w:rPr>
          <w:spacing w:val="-6"/>
          <w:sz w:val="24"/>
        </w:rPr>
        <w:t xml:space="preserve"> </w:t>
      </w:r>
      <w:r>
        <w:rPr>
          <w:sz w:val="24"/>
        </w:rPr>
        <w:t>действия</w:t>
      </w:r>
      <w:r>
        <w:rPr>
          <w:spacing w:val="-2"/>
          <w:sz w:val="24"/>
        </w:rPr>
        <w:t xml:space="preserve"> </w:t>
      </w:r>
      <w:r>
        <w:rPr>
          <w:sz w:val="24"/>
        </w:rPr>
        <w:t>как часть познавательных универсальных учебных действий:</w:t>
      </w:r>
    </w:p>
    <w:p w:rsidR="00033849" w:rsidRDefault="00721D58">
      <w:pPr>
        <w:pStyle w:val="a3"/>
        <w:spacing w:line="274" w:lineRule="exact"/>
        <w:ind w:left="944" w:firstLine="0"/>
        <w:jc w:val="left"/>
      </w:pPr>
      <w:r>
        <w:t>читать</w:t>
      </w:r>
      <w:r>
        <w:rPr>
          <w:spacing w:val="-5"/>
        </w:rPr>
        <w:t xml:space="preserve"> </w:t>
      </w:r>
      <w:r>
        <w:t>информацию,</w:t>
      </w:r>
      <w:r>
        <w:rPr>
          <w:spacing w:val="-6"/>
        </w:rPr>
        <w:t xml:space="preserve"> </w:t>
      </w:r>
      <w:r>
        <w:t>представленную</w:t>
      </w:r>
      <w:r>
        <w:rPr>
          <w:spacing w:val="-5"/>
        </w:rPr>
        <w:t xml:space="preserve"> </w:t>
      </w:r>
      <w:r>
        <w:t>в</w:t>
      </w:r>
      <w:r>
        <w:rPr>
          <w:spacing w:val="-2"/>
        </w:rPr>
        <w:t xml:space="preserve"> </w:t>
      </w:r>
      <w:r>
        <w:t>разных</w:t>
      </w:r>
      <w:r>
        <w:rPr>
          <w:spacing w:val="-7"/>
        </w:rPr>
        <w:t xml:space="preserve"> </w:t>
      </w:r>
      <w:r>
        <w:rPr>
          <w:spacing w:val="-2"/>
        </w:rPr>
        <w:t>формах;</w:t>
      </w:r>
    </w:p>
    <w:p w:rsidR="00033849" w:rsidRDefault="00721D58">
      <w:pPr>
        <w:pStyle w:val="a3"/>
        <w:tabs>
          <w:tab w:val="left" w:pos="2243"/>
          <w:tab w:val="left" w:pos="2670"/>
          <w:tab w:val="left" w:pos="4814"/>
          <w:tab w:val="left" w:pos="6085"/>
          <w:tab w:val="left" w:pos="7197"/>
          <w:tab w:val="left" w:pos="9149"/>
          <w:tab w:val="left" w:pos="9562"/>
        </w:tabs>
        <w:spacing w:before="137" w:line="362" w:lineRule="auto"/>
        <w:ind w:right="168"/>
        <w:jc w:val="left"/>
      </w:pPr>
      <w:r>
        <w:rPr>
          <w:spacing w:val="-2"/>
        </w:rPr>
        <w:t>извлекать</w:t>
      </w:r>
      <w:r>
        <w:tab/>
      </w:r>
      <w:r>
        <w:rPr>
          <w:spacing w:val="-10"/>
        </w:rPr>
        <w:t>и</w:t>
      </w:r>
      <w:r>
        <w:tab/>
      </w:r>
      <w:r>
        <w:rPr>
          <w:spacing w:val="-2"/>
        </w:rPr>
        <w:t>интерпретировать</w:t>
      </w:r>
      <w:r>
        <w:tab/>
      </w:r>
      <w:r>
        <w:rPr>
          <w:spacing w:val="-2"/>
        </w:rPr>
        <w:t>числовые</w:t>
      </w:r>
      <w:r>
        <w:tab/>
      </w:r>
      <w:r>
        <w:rPr>
          <w:spacing w:val="-2"/>
        </w:rPr>
        <w:t>данные,</w:t>
      </w:r>
      <w:r>
        <w:tab/>
      </w:r>
      <w:r>
        <w:rPr>
          <w:spacing w:val="-2"/>
        </w:rPr>
        <w:t>представленные</w:t>
      </w:r>
      <w:r>
        <w:tab/>
      </w:r>
      <w:r>
        <w:rPr>
          <w:spacing w:val="-10"/>
        </w:rPr>
        <w:t>в</w:t>
      </w:r>
      <w:r>
        <w:tab/>
      </w:r>
      <w:r>
        <w:rPr>
          <w:spacing w:val="-2"/>
        </w:rPr>
        <w:t xml:space="preserve">таблице, </w:t>
      </w:r>
      <w:r>
        <w:t>на диаграмме;</w:t>
      </w:r>
    </w:p>
    <w:p w:rsidR="00033849" w:rsidRDefault="00721D58">
      <w:pPr>
        <w:pStyle w:val="a3"/>
        <w:spacing w:line="360" w:lineRule="auto"/>
        <w:ind w:left="944" w:right="1333" w:firstLine="0"/>
        <w:jc w:val="left"/>
      </w:pPr>
      <w:r>
        <w:t>заполнять таблицы сложения и умножения, дополнять данными чертеж; устанавливать</w:t>
      </w:r>
      <w:r>
        <w:rPr>
          <w:spacing w:val="-2"/>
        </w:rPr>
        <w:t xml:space="preserve"> </w:t>
      </w:r>
      <w:r>
        <w:t>соответствие</w:t>
      </w:r>
      <w:r>
        <w:rPr>
          <w:spacing w:val="-4"/>
        </w:rPr>
        <w:t xml:space="preserve"> </w:t>
      </w:r>
      <w:r>
        <w:t>между</w:t>
      </w:r>
      <w:r>
        <w:rPr>
          <w:spacing w:val="-13"/>
        </w:rPr>
        <w:t xml:space="preserve"> </w:t>
      </w:r>
      <w:r>
        <w:t>различными</w:t>
      </w:r>
      <w:r>
        <w:rPr>
          <w:spacing w:val="-7"/>
        </w:rPr>
        <w:t xml:space="preserve"> </w:t>
      </w:r>
      <w:r>
        <w:t>записями</w:t>
      </w:r>
      <w:r>
        <w:rPr>
          <w:spacing w:val="-7"/>
        </w:rPr>
        <w:t xml:space="preserve"> </w:t>
      </w:r>
      <w:r>
        <w:t>решения</w:t>
      </w:r>
      <w:r>
        <w:rPr>
          <w:spacing w:val="-3"/>
        </w:rPr>
        <w:t xml:space="preserve"> </w:t>
      </w:r>
      <w:r>
        <w:t>задачи;</w:t>
      </w:r>
    </w:p>
    <w:p w:rsidR="00033849" w:rsidRDefault="00721D58">
      <w:pPr>
        <w:pStyle w:val="a3"/>
        <w:tabs>
          <w:tab w:val="left" w:pos="3030"/>
          <w:tab w:val="left" w:pos="5482"/>
          <w:tab w:val="left" w:pos="7353"/>
          <w:tab w:val="left" w:pos="9541"/>
        </w:tabs>
        <w:spacing w:line="360" w:lineRule="auto"/>
        <w:ind w:right="170"/>
        <w:jc w:val="left"/>
      </w:pPr>
      <w:r>
        <w:rPr>
          <w:spacing w:val="-2"/>
        </w:rPr>
        <w:t>использовать</w:t>
      </w:r>
      <w:r>
        <w:tab/>
      </w:r>
      <w:r>
        <w:rPr>
          <w:spacing w:val="-2"/>
        </w:rPr>
        <w:t>дополнительную</w:t>
      </w:r>
      <w:r>
        <w:tab/>
      </w:r>
      <w:r>
        <w:rPr>
          <w:spacing w:val="-2"/>
        </w:rPr>
        <w:t>литературу</w:t>
      </w:r>
      <w:r>
        <w:tab/>
      </w:r>
      <w:r>
        <w:rPr>
          <w:spacing w:val="-2"/>
        </w:rPr>
        <w:t>(справочники,</w:t>
      </w:r>
      <w:r>
        <w:tab/>
      </w:r>
      <w:r>
        <w:rPr>
          <w:spacing w:val="-2"/>
        </w:rPr>
        <w:t xml:space="preserve">словари) </w:t>
      </w:r>
      <w:r>
        <w:t>для установления и проверки значения математического термина (понятия).</w:t>
      </w:r>
    </w:p>
    <w:p w:rsidR="00033849" w:rsidRDefault="00721D58">
      <w:pPr>
        <w:pStyle w:val="a5"/>
        <w:numPr>
          <w:ilvl w:val="3"/>
          <w:numId w:val="58"/>
        </w:numPr>
        <w:tabs>
          <w:tab w:val="left" w:pos="1964"/>
        </w:tabs>
        <w:spacing w:line="360" w:lineRule="auto"/>
        <w:ind w:right="163" w:firstLine="710"/>
        <w:rPr>
          <w:sz w:val="24"/>
        </w:rPr>
      </w:pPr>
      <w:r>
        <w:rPr>
          <w:sz w:val="24"/>
        </w:rPr>
        <w:t>У</w:t>
      </w:r>
      <w:r>
        <w:rPr>
          <w:spacing w:val="32"/>
          <w:sz w:val="24"/>
        </w:rPr>
        <w:t xml:space="preserve"> </w:t>
      </w:r>
      <w:r>
        <w:rPr>
          <w:sz w:val="24"/>
        </w:rPr>
        <w:t>обучающегося</w:t>
      </w:r>
      <w:r>
        <w:rPr>
          <w:spacing w:val="34"/>
          <w:sz w:val="24"/>
        </w:rPr>
        <w:t xml:space="preserve"> </w:t>
      </w:r>
      <w:r>
        <w:rPr>
          <w:sz w:val="24"/>
        </w:rPr>
        <w:t>будут</w:t>
      </w:r>
      <w:r>
        <w:rPr>
          <w:spacing w:val="39"/>
          <w:sz w:val="24"/>
        </w:rPr>
        <w:t xml:space="preserve"> </w:t>
      </w:r>
      <w:r>
        <w:rPr>
          <w:sz w:val="24"/>
        </w:rPr>
        <w:t>сформированы</w:t>
      </w:r>
      <w:r>
        <w:rPr>
          <w:spacing w:val="36"/>
          <w:sz w:val="24"/>
        </w:rPr>
        <w:t xml:space="preserve"> </w:t>
      </w:r>
      <w:r>
        <w:rPr>
          <w:sz w:val="24"/>
        </w:rPr>
        <w:t>следующие</w:t>
      </w:r>
      <w:r>
        <w:rPr>
          <w:spacing w:val="40"/>
          <w:sz w:val="24"/>
        </w:rPr>
        <w:t xml:space="preserve"> </w:t>
      </w:r>
      <w:r>
        <w:rPr>
          <w:sz w:val="24"/>
        </w:rPr>
        <w:t>действия</w:t>
      </w:r>
      <w:r>
        <w:rPr>
          <w:spacing w:val="35"/>
          <w:sz w:val="24"/>
        </w:rPr>
        <w:t xml:space="preserve"> </w:t>
      </w:r>
      <w:r>
        <w:rPr>
          <w:sz w:val="24"/>
        </w:rPr>
        <w:t>общения</w:t>
      </w:r>
      <w:r>
        <w:rPr>
          <w:spacing w:val="34"/>
          <w:sz w:val="24"/>
        </w:rPr>
        <w:t xml:space="preserve"> </w:t>
      </w:r>
      <w:r>
        <w:rPr>
          <w:sz w:val="24"/>
        </w:rPr>
        <w:t>как</w:t>
      </w:r>
      <w:r>
        <w:rPr>
          <w:spacing w:val="37"/>
          <w:sz w:val="24"/>
        </w:rPr>
        <w:t xml:space="preserve"> </w:t>
      </w:r>
      <w:r>
        <w:rPr>
          <w:sz w:val="24"/>
        </w:rPr>
        <w:t>часть коммуникативных универсальных учебных действий:</w:t>
      </w:r>
    </w:p>
    <w:p w:rsidR="00033849" w:rsidRDefault="00033849">
      <w:pPr>
        <w:spacing w:line="360" w:lineRule="auto"/>
        <w:rPr>
          <w:sz w:val="24"/>
        </w:rPr>
        <w:sectPr w:rsidR="00033849">
          <w:pgSz w:w="11910" w:h="16840"/>
          <w:pgMar w:top="960" w:right="400" w:bottom="280" w:left="900" w:header="569" w:footer="0" w:gutter="0"/>
          <w:cols w:space="720"/>
        </w:sectPr>
      </w:pPr>
    </w:p>
    <w:p w:rsidR="00033849" w:rsidRDefault="00721D58">
      <w:pPr>
        <w:pStyle w:val="a3"/>
        <w:tabs>
          <w:tab w:val="left" w:pos="2799"/>
          <w:tab w:val="left" w:pos="4992"/>
          <w:tab w:val="left" w:pos="6997"/>
          <w:tab w:val="left" w:pos="7836"/>
          <w:tab w:val="left" w:pos="9285"/>
        </w:tabs>
        <w:spacing w:before="98" w:line="362" w:lineRule="auto"/>
        <w:ind w:right="171"/>
        <w:jc w:val="left"/>
      </w:pPr>
      <w:r>
        <w:rPr>
          <w:spacing w:val="-2"/>
        </w:rPr>
        <w:t>использовать</w:t>
      </w:r>
      <w:r>
        <w:tab/>
      </w:r>
      <w:r>
        <w:rPr>
          <w:spacing w:val="-2"/>
        </w:rPr>
        <w:t>математическую</w:t>
      </w:r>
      <w:r>
        <w:tab/>
      </w:r>
      <w:r>
        <w:rPr>
          <w:spacing w:val="-2"/>
        </w:rPr>
        <w:t>терминологию</w:t>
      </w:r>
      <w:r>
        <w:tab/>
      </w:r>
      <w:r>
        <w:rPr>
          <w:spacing w:val="-4"/>
        </w:rPr>
        <w:t>для</w:t>
      </w:r>
      <w:r>
        <w:tab/>
      </w:r>
      <w:r>
        <w:rPr>
          <w:spacing w:val="-2"/>
        </w:rPr>
        <w:t>описания</w:t>
      </w:r>
      <w:r>
        <w:tab/>
      </w:r>
      <w:r>
        <w:rPr>
          <w:spacing w:val="-2"/>
        </w:rPr>
        <w:t xml:space="preserve">отношений </w:t>
      </w:r>
      <w:r>
        <w:t>и зависимостей;</w:t>
      </w:r>
    </w:p>
    <w:p w:rsidR="00033849" w:rsidRDefault="00721D58">
      <w:pPr>
        <w:pStyle w:val="a3"/>
        <w:spacing w:line="273" w:lineRule="exact"/>
        <w:ind w:left="944" w:firstLine="0"/>
        <w:jc w:val="left"/>
      </w:pPr>
      <w:r>
        <w:t>строить</w:t>
      </w:r>
      <w:r>
        <w:rPr>
          <w:spacing w:val="-5"/>
        </w:rPr>
        <w:t xml:space="preserve"> </w:t>
      </w:r>
      <w:r>
        <w:t>речевые</w:t>
      </w:r>
      <w:r>
        <w:rPr>
          <w:spacing w:val="-9"/>
        </w:rPr>
        <w:t xml:space="preserve"> </w:t>
      </w:r>
      <w:r>
        <w:t>высказывания</w:t>
      </w:r>
      <w:r>
        <w:rPr>
          <w:spacing w:val="-7"/>
        </w:rPr>
        <w:t xml:space="preserve"> </w:t>
      </w:r>
      <w:r>
        <w:t>для</w:t>
      </w:r>
      <w:r>
        <w:rPr>
          <w:spacing w:val="-3"/>
        </w:rPr>
        <w:t xml:space="preserve"> </w:t>
      </w:r>
      <w:r>
        <w:t>решения</w:t>
      </w:r>
      <w:r>
        <w:rPr>
          <w:spacing w:val="-7"/>
        </w:rPr>
        <w:t xml:space="preserve"> </w:t>
      </w:r>
      <w:r>
        <w:t>задач,</w:t>
      </w:r>
      <w:r>
        <w:rPr>
          <w:spacing w:val="-1"/>
        </w:rPr>
        <w:t xml:space="preserve"> </w:t>
      </w:r>
      <w:r>
        <w:t>составлять</w:t>
      </w:r>
      <w:r>
        <w:rPr>
          <w:spacing w:val="-3"/>
        </w:rPr>
        <w:t xml:space="preserve"> </w:t>
      </w:r>
      <w:r>
        <w:t>текстовую</w:t>
      </w:r>
      <w:r>
        <w:rPr>
          <w:spacing w:val="-4"/>
        </w:rPr>
        <w:t xml:space="preserve"> </w:t>
      </w:r>
      <w:r>
        <w:rPr>
          <w:spacing w:val="-2"/>
        </w:rPr>
        <w:t>задачу;</w:t>
      </w:r>
    </w:p>
    <w:p w:rsidR="00033849" w:rsidRDefault="00721D58">
      <w:pPr>
        <w:pStyle w:val="a3"/>
        <w:spacing w:before="137" w:line="360" w:lineRule="auto"/>
        <w:ind w:left="944" w:firstLine="0"/>
        <w:jc w:val="left"/>
      </w:pPr>
      <w:r>
        <w:t>объяснять</w:t>
      </w:r>
      <w:r>
        <w:rPr>
          <w:spacing w:val="-5"/>
        </w:rPr>
        <w:t xml:space="preserve"> </w:t>
      </w:r>
      <w:r>
        <w:t>на</w:t>
      </w:r>
      <w:r>
        <w:rPr>
          <w:spacing w:val="-3"/>
        </w:rPr>
        <w:t xml:space="preserve"> </w:t>
      </w:r>
      <w:r>
        <w:t>примерах</w:t>
      </w:r>
      <w:r>
        <w:rPr>
          <w:spacing w:val="-7"/>
        </w:rPr>
        <w:t xml:space="preserve"> </w:t>
      </w:r>
      <w:r>
        <w:t>отношения</w:t>
      </w:r>
      <w:r>
        <w:rPr>
          <w:spacing w:val="-7"/>
        </w:rPr>
        <w:t xml:space="preserve"> </w:t>
      </w:r>
      <w:r>
        <w:t>«больше-меньше</w:t>
      </w:r>
      <w:r>
        <w:rPr>
          <w:spacing w:val="-8"/>
        </w:rPr>
        <w:t xml:space="preserve"> </w:t>
      </w:r>
      <w:r>
        <w:t>на…»,</w:t>
      </w:r>
      <w:r>
        <w:rPr>
          <w:spacing w:val="-1"/>
        </w:rPr>
        <w:t xml:space="preserve"> </w:t>
      </w:r>
      <w:r>
        <w:t>«больше-меньше</w:t>
      </w:r>
      <w:r>
        <w:rPr>
          <w:spacing w:val="-8"/>
        </w:rPr>
        <w:t xml:space="preserve"> </w:t>
      </w:r>
      <w:r>
        <w:t>в…»,</w:t>
      </w:r>
      <w:r>
        <w:rPr>
          <w:spacing w:val="-1"/>
        </w:rPr>
        <w:t xml:space="preserve"> </w:t>
      </w:r>
      <w:r>
        <w:t>«равно»; использовать математическую символику для составления числовых выражений;</w:t>
      </w:r>
    </w:p>
    <w:p w:rsidR="00033849" w:rsidRDefault="00721D58">
      <w:pPr>
        <w:pStyle w:val="a3"/>
        <w:tabs>
          <w:tab w:val="left" w:pos="2334"/>
          <w:tab w:val="left" w:pos="4109"/>
          <w:tab w:val="left" w:pos="5299"/>
          <w:tab w:val="left" w:pos="5893"/>
          <w:tab w:val="left" w:pos="6877"/>
          <w:tab w:val="left" w:pos="7989"/>
          <w:tab w:val="left" w:pos="9428"/>
        </w:tabs>
        <w:spacing w:before="3" w:line="360" w:lineRule="auto"/>
        <w:ind w:right="173"/>
        <w:jc w:val="left"/>
      </w:pPr>
      <w:r>
        <w:rPr>
          <w:spacing w:val="-2"/>
        </w:rPr>
        <w:t>выбирать,</w:t>
      </w:r>
      <w:r>
        <w:tab/>
      </w:r>
      <w:r>
        <w:rPr>
          <w:spacing w:val="-2"/>
        </w:rPr>
        <w:t>осуществлять</w:t>
      </w:r>
      <w:r>
        <w:tab/>
      </w:r>
      <w:r>
        <w:rPr>
          <w:spacing w:val="-2"/>
        </w:rPr>
        <w:t>переход</w:t>
      </w:r>
      <w:r>
        <w:tab/>
      </w:r>
      <w:r>
        <w:rPr>
          <w:spacing w:val="-6"/>
        </w:rPr>
        <w:t>от</w:t>
      </w:r>
      <w:r>
        <w:tab/>
      </w:r>
      <w:r>
        <w:rPr>
          <w:spacing w:val="-2"/>
        </w:rPr>
        <w:t>одних</w:t>
      </w:r>
      <w:r>
        <w:tab/>
      </w:r>
      <w:r>
        <w:rPr>
          <w:spacing w:val="-2"/>
        </w:rPr>
        <w:t>единиц</w:t>
      </w:r>
      <w:r>
        <w:tab/>
      </w:r>
      <w:r>
        <w:rPr>
          <w:spacing w:val="-2"/>
        </w:rPr>
        <w:t>измерения</w:t>
      </w:r>
      <w:r>
        <w:tab/>
      </w:r>
      <w:r>
        <w:rPr>
          <w:spacing w:val="-2"/>
        </w:rPr>
        <w:t xml:space="preserve">величины </w:t>
      </w:r>
      <w:r>
        <w:t>к другим в соответствии с практической ситуацией;</w:t>
      </w:r>
    </w:p>
    <w:p w:rsidR="00033849" w:rsidRDefault="00721D58">
      <w:pPr>
        <w:pStyle w:val="a3"/>
        <w:spacing w:line="274" w:lineRule="exact"/>
        <w:ind w:left="944" w:firstLine="0"/>
        <w:jc w:val="left"/>
      </w:pPr>
      <w:r>
        <w:t>участвовать</w:t>
      </w:r>
      <w:r>
        <w:rPr>
          <w:spacing w:val="-3"/>
        </w:rPr>
        <w:t xml:space="preserve"> </w:t>
      </w:r>
      <w:r>
        <w:t>в</w:t>
      </w:r>
      <w:r>
        <w:rPr>
          <w:spacing w:val="-8"/>
        </w:rPr>
        <w:t xml:space="preserve"> </w:t>
      </w:r>
      <w:r>
        <w:t>обсуждении</w:t>
      </w:r>
      <w:r>
        <w:rPr>
          <w:spacing w:val="1"/>
        </w:rPr>
        <w:t xml:space="preserve"> </w:t>
      </w:r>
      <w:r>
        <w:t>ошибок</w:t>
      </w:r>
      <w:r>
        <w:rPr>
          <w:spacing w:val="-2"/>
        </w:rPr>
        <w:t xml:space="preserve"> </w:t>
      </w:r>
      <w:r>
        <w:t>в</w:t>
      </w:r>
      <w:r>
        <w:rPr>
          <w:spacing w:val="-4"/>
        </w:rPr>
        <w:t xml:space="preserve"> </w:t>
      </w:r>
      <w:r>
        <w:t>ходе</w:t>
      </w:r>
      <w:r>
        <w:rPr>
          <w:spacing w:val="-1"/>
        </w:rPr>
        <w:t xml:space="preserve"> </w:t>
      </w:r>
      <w:r>
        <w:t>и</w:t>
      </w:r>
      <w:r>
        <w:rPr>
          <w:spacing w:val="-4"/>
        </w:rPr>
        <w:t xml:space="preserve"> </w:t>
      </w:r>
      <w:r>
        <w:t>результате</w:t>
      </w:r>
      <w:r>
        <w:rPr>
          <w:spacing w:val="-1"/>
        </w:rPr>
        <w:t xml:space="preserve"> </w:t>
      </w:r>
      <w:r>
        <w:t>выполнения</w:t>
      </w:r>
      <w:r>
        <w:rPr>
          <w:spacing w:val="-5"/>
        </w:rPr>
        <w:t xml:space="preserve"> </w:t>
      </w:r>
      <w:r>
        <w:rPr>
          <w:spacing w:val="-2"/>
        </w:rPr>
        <w:t>вычисления.</w:t>
      </w:r>
    </w:p>
    <w:p w:rsidR="00033849" w:rsidRDefault="00721D58">
      <w:pPr>
        <w:pStyle w:val="a5"/>
        <w:numPr>
          <w:ilvl w:val="3"/>
          <w:numId w:val="58"/>
        </w:numPr>
        <w:tabs>
          <w:tab w:val="left" w:pos="1964"/>
        </w:tabs>
        <w:spacing w:before="137" w:line="362" w:lineRule="auto"/>
        <w:ind w:right="163" w:firstLine="710"/>
        <w:rPr>
          <w:sz w:val="24"/>
        </w:rPr>
      </w:pPr>
      <w:r>
        <w:rPr>
          <w:sz w:val="24"/>
        </w:rPr>
        <w:t>У</w:t>
      </w:r>
      <w:r>
        <w:rPr>
          <w:spacing w:val="31"/>
          <w:sz w:val="24"/>
        </w:rPr>
        <w:t xml:space="preserve"> </w:t>
      </w:r>
      <w:r>
        <w:rPr>
          <w:sz w:val="24"/>
        </w:rPr>
        <w:t>обучающегося</w:t>
      </w:r>
      <w:r>
        <w:rPr>
          <w:spacing w:val="33"/>
          <w:sz w:val="24"/>
        </w:rPr>
        <w:t xml:space="preserve"> </w:t>
      </w:r>
      <w:r>
        <w:rPr>
          <w:sz w:val="24"/>
        </w:rPr>
        <w:t>будут</w:t>
      </w:r>
      <w:r>
        <w:rPr>
          <w:spacing w:val="34"/>
          <w:sz w:val="24"/>
        </w:rPr>
        <w:t xml:space="preserve"> </w:t>
      </w:r>
      <w:r>
        <w:rPr>
          <w:sz w:val="24"/>
        </w:rPr>
        <w:t>сформированы</w:t>
      </w:r>
      <w:r>
        <w:rPr>
          <w:spacing w:val="35"/>
          <w:sz w:val="24"/>
        </w:rPr>
        <w:t xml:space="preserve"> </w:t>
      </w:r>
      <w:r>
        <w:rPr>
          <w:sz w:val="24"/>
        </w:rPr>
        <w:t>следующие</w:t>
      </w:r>
      <w:r>
        <w:rPr>
          <w:spacing w:val="40"/>
          <w:sz w:val="24"/>
        </w:rPr>
        <w:t xml:space="preserve"> </w:t>
      </w:r>
      <w:r>
        <w:rPr>
          <w:sz w:val="24"/>
        </w:rPr>
        <w:t>действия</w:t>
      </w:r>
      <w:r>
        <w:rPr>
          <w:spacing w:val="34"/>
          <w:sz w:val="24"/>
        </w:rPr>
        <w:t xml:space="preserve"> </w:t>
      </w:r>
      <w:r>
        <w:rPr>
          <w:sz w:val="24"/>
        </w:rPr>
        <w:t>самоорганизации</w:t>
      </w:r>
      <w:r>
        <w:rPr>
          <w:spacing w:val="29"/>
          <w:sz w:val="24"/>
        </w:rPr>
        <w:t xml:space="preserve"> </w:t>
      </w:r>
      <w:r>
        <w:rPr>
          <w:sz w:val="24"/>
        </w:rPr>
        <w:t>и самоконтроля как часть регулятивных универсальных учебных действий:</w:t>
      </w:r>
    </w:p>
    <w:p w:rsidR="00033849" w:rsidRDefault="00721D58">
      <w:pPr>
        <w:pStyle w:val="a3"/>
        <w:spacing w:line="360" w:lineRule="auto"/>
        <w:ind w:left="944" w:right="4018" w:firstLine="0"/>
        <w:jc w:val="left"/>
      </w:pPr>
      <w:r>
        <w:t>проверять ход и результат выполнения действия;</w:t>
      </w:r>
      <w:r>
        <w:rPr>
          <w:spacing w:val="40"/>
        </w:rPr>
        <w:t xml:space="preserve"> </w:t>
      </w:r>
      <w:r>
        <w:t>вести</w:t>
      </w:r>
      <w:r>
        <w:rPr>
          <w:spacing w:val="-4"/>
        </w:rPr>
        <w:t xml:space="preserve"> </w:t>
      </w:r>
      <w:r>
        <w:t>поиск</w:t>
      </w:r>
      <w:r>
        <w:rPr>
          <w:spacing w:val="-10"/>
        </w:rPr>
        <w:t xml:space="preserve"> </w:t>
      </w:r>
      <w:r>
        <w:t>ошибок,</w:t>
      </w:r>
      <w:r>
        <w:rPr>
          <w:spacing w:val="-3"/>
        </w:rPr>
        <w:t xml:space="preserve"> </w:t>
      </w:r>
      <w:r>
        <w:t>характеризовать</w:t>
      </w:r>
      <w:r>
        <w:rPr>
          <w:spacing w:val="-7"/>
        </w:rPr>
        <w:t xml:space="preserve"> </w:t>
      </w:r>
      <w:r>
        <w:t>их</w:t>
      </w:r>
      <w:r>
        <w:rPr>
          <w:spacing w:val="-9"/>
        </w:rPr>
        <w:t xml:space="preserve"> </w:t>
      </w:r>
      <w:r>
        <w:t>и</w:t>
      </w:r>
      <w:r>
        <w:rPr>
          <w:spacing w:val="-4"/>
        </w:rPr>
        <w:t xml:space="preserve"> </w:t>
      </w:r>
      <w:r>
        <w:t>исправлять;</w:t>
      </w:r>
    </w:p>
    <w:p w:rsidR="00033849" w:rsidRDefault="00721D58">
      <w:pPr>
        <w:pStyle w:val="a3"/>
        <w:spacing w:line="274" w:lineRule="exact"/>
        <w:ind w:left="944" w:firstLine="0"/>
        <w:jc w:val="left"/>
      </w:pPr>
      <w:r>
        <w:t>формулировать</w:t>
      </w:r>
      <w:r>
        <w:rPr>
          <w:spacing w:val="-7"/>
        </w:rPr>
        <w:t xml:space="preserve"> </w:t>
      </w:r>
      <w:r>
        <w:t>ответ</w:t>
      </w:r>
      <w:r>
        <w:rPr>
          <w:spacing w:val="-5"/>
        </w:rPr>
        <w:t xml:space="preserve"> </w:t>
      </w:r>
      <w:r>
        <w:t>(вывод),</w:t>
      </w:r>
      <w:r>
        <w:rPr>
          <w:spacing w:val="-4"/>
        </w:rPr>
        <w:t xml:space="preserve"> </w:t>
      </w:r>
      <w:r>
        <w:t>подтверждать</w:t>
      </w:r>
      <w:r>
        <w:rPr>
          <w:spacing w:val="-4"/>
        </w:rPr>
        <w:t xml:space="preserve"> </w:t>
      </w:r>
      <w:r>
        <w:t>его</w:t>
      </w:r>
      <w:r>
        <w:rPr>
          <w:spacing w:val="-6"/>
        </w:rPr>
        <w:t xml:space="preserve"> </w:t>
      </w:r>
      <w:r>
        <w:t>объяснением,</w:t>
      </w:r>
      <w:r>
        <w:rPr>
          <w:spacing w:val="-4"/>
        </w:rPr>
        <w:t xml:space="preserve"> </w:t>
      </w:r>
      <w:r>
        <w:rPr>
          <w:spacing w:val="-2"/>
        </w:rPr>
        <w:t>расчётами;</w:t>
      </w:r>
    </w:p>
    <w:p w:rsidR="00033849" w:rsidRDefault="00721D58">
      <w:pPr>
        <w:pStyle w:val="a3"/>
        <w:spacing w:before="138" w:line="360" w:lineRule="auto"/>
        <w:ind w:right="173"/>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33849" w:rsidRDefault="00721D58">
      <w:pPr>
        <w:pStyle w:val="a5"/>
        <w:numPr>
          <w:ilvl w:val="3"/>
          <w:numId w:val="58"/>
        </w:numPr>
        <w:tabs>
          <w:tab w:val="left" w:pos="1964"/>
        </w:tabs>
        <w:spacing w:line="360" w:lineRule="auto"/>
        <w:ind w:right="170" w:firstLine="710"/>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rsidR="00033849" w:rsidRDefault="00721D58">
      <w:pPr>
        <w:pStyle w:val="a3"/>
        <w:spacing w:before="1" w:line="360" w:lineRule="auto"/>
        <w:ind w:right="172"/>
      </w:pPr>
      <w:r>
        <w:t>при работе в группе или в паре выполнять предложенные задания (находить разные решения, определять с помощью цифровых</w:t>
      </w:r>
      <w:r>
        <w:rPr>
          <w:spacing w:val="-2"/>
        </w:rPr>
        <w:t xml:space="preserve"> </w:t>
      </w:r>
      <w:r>
        <w:t>и аналоговых</w:t>
      </w:r>
      <w:r>
        <w:rPr>
          <w:spacing w:val="-2"/>
        </w:rPr>
        <w:t xml:space="preserve"> </w:t>
      </w:r>
      <w:r>
        <w:t>приборов, измерительных</w:t>
      </w:r>
      <w:r>
        <w:rPr>
          <w:spacing w:val="-2"/>
        </w:rPr>
        <w:t xml:space="preserve"> </w:t>
      </w:r>
      <w:r>
        <w:t>инструментов длину, массу, время);</w:t>
      </w:r>
    </w:p>
    <w:p w:rsidR="00033849" w:rsidRDefault="00721D58">
      <w:pPr>
        <w:pStyle w:val="a3"/>
        <w:spacing w:line="362" w:lineRule="auto"/>
        <w:ind w:right="172"/>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033849" w:rsidRDefault="00721D58">
      <w:pPr>
        <w:pStyle w:val="a3"/>
        <w:spacing w:line="273" w:lineRule="exact"/>
        <w:ind w:left="944" w:firstLine="0"/>
      </w:pPr>
      <w:r>
        <w:t>выполнять</w:t>
      </w:r>
      <w:r>
        <w:rPr>
          <w:spacing w:val="-2"/>
        </w:rPr>
        <w:t xml:space="preserve"> </w:t>
      </w:r>
      <w:r>
        <w:t>совместно</w:t>
      </w:r>
      <w:r>
        <w:rPr>
          <w:spacing w:val="-1"/>
        </w:rPr>
        <w:t xml:space="preserve"> </w:t>
      </w:r>
      <w:r>
        <w:t>прикидку</w:t>
      </w:r>
      <w:r>
        <w:rPr>
          <w:spacing w:val="-10"/>
        </w:rPr>
        <w:t xml:space="preserve"> </w:t>
      </w:r>
      <w:r>
        <w:t>и</w:t>
      </w:r>
      <w:r>
        <w:rPr>
          <w:spacing w:val="1"/>
        </w:rPr>
        <w:t xml:space="preserve"> </w:t>
      </w:r>
      <w:r>
        <w:t>оценку</w:t>
      </w:r>
      <w:r>
        <w:rPr>
          <w:spacing w:val="-10"/>
        </w:rPr>
        <w:t xml:space="preserve"> </w:t>
      </w:r>
      <w:r>
        <w:t>результата</w:t>
      </w:r>
      <w:r>
        <w:rPr>
          <w:spacing w:val="-2"/>
        </w:rPr>
        <w:t xml:space="preserve"> </w:t>
      </w:r>
      <w:r>
        <w:t>выполнения</w:t>
      </w:r>
      <w:r>
        <w:rPr>
          <w:spacing w:val="-10"/>
        </w:rPr>
        <w:t xml:space="preserve"> </w:t>
      </w:r>
      <w:r>
        <w:t>общей</w:t>
      </w:r>
      <w:r>
        <w:rPr>
          <w:spacing w:val="1"/>
        </w:rPr>
        <w:t xml:space="preserve"> </w:t>
      </w:r>
      <w:r>
        <w:rPr>
          <w:spacing w:val="-2"/>
        </w:rPr>
        <w:t>работы.</w:t>
      </w:r>
    </w:p>
    <w:p w:rsidR="00033849" w:rsidRDefault="00721D58">
      <w:pPr>
        <w:pStyle w:val="a5"/>
        <w:numPr>
          <w:ilvl w:val="1"/>
          <w:numId w:val="58"/>
        </w:numPr>
        <w:tabs>
          <w:tab w:val="left" w:pos="1606"/>
        </w:tabs>
        <w:spacing w:before="134"/>
        <w:ind w:left="1606" w:hanging="662"/>
        <w:jc w:val="both"/>
        <w:rPr>
          <w:sz w:val="24"/>
        </w:rPr>
      </w:pPr>
      <w:r>
        <w:rPr>
          <w:sz w:val="24"/>
        </w:rPr>
        <w:t>Содержание</w:t>
      </w:r>
      <w:r>
        <w:rPr>
          <w:spacing w:val="-13"/>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4</w:t>
      </w:r>
      <w:r>
        <w:rPr>
          <w:spacing w:val="1"/>
          <w:sz w:val="24"/>
        </w:rPr>
        <w:t xml:space="preserve"> </w:t>
      </w:r>
      <w:r>
        <w:rPr>
          <w:spacing w:val="-2"/>
          <w:sz w:val="24"/>
        </w:rPr>
        <w:t>классе.</w:t>
      </w:r>
    </w:p>
    <w:p w:rsidR="00033849" w:rsidRDefault="00721D58">
      <w:pPr>
        <w:pStyle w:val="a5"/>
        <w:numPr>
          <w:ilvl w:val="2"/>
          <w:numId w:val="58"/>
        </w:numPr>
        <w:tabs>
          <w:tab w:val="left" w:pos="1783"/>
        </w:tabs>
        <w:spacing w:before="137"/>
        <w:ind w:left="1783" w:hanging="839"/>
        <w:jc w:val="both"/>
        <w:rPr>
          <w:sz w:val="24"/>
        </w:rPr>
      </w:pPr>
      <w:r>
        <w:rPr>
          <w:sz w:val="24"/>
        </w:rPr>
        <w:t>Числа</w:t>
      </w:r>
      <w:r>
        <w:rPr>
          <w:spacing w:val="1"/>
          <w:sz w:val="24"/>
        </w:rPr>
        <w:t xml:space="preserve"> </w:t>
      </w:r>
      <w:r>
        <w:rPr>
          <w:sz w:val="24"/>
        </w:rPr>
        <w:t>и</w:t>
      </w:r>
      <w:r>
        <w:rPr>
          <w:spacing w:val="-1"/>
          <w:sz w:val="24"/>
        </w:rPr>
        <w:t xml:space="preserve"> </w:t>
      </w:r>
      <w:r>
        <w:rPr>
          <w:spacing w:val="-2"/>
          <w:sz w:val="24"/>
        </w:rPr>
        <w:t>величины.</w:t>
      </w:r>
    </w:p>
    <w:p w:rsidR="00033849" w:rsidRDefault="00721D58">
      <w:pPr>
        <w:pStyle w:val="a5"/>
        <w:numPr>
          <w:ilvl w:val="3"/>
          <w:numId w:val="58"/>
        </w:numPr>
        <w:tabs>
          <w:tab w:val="left" w:pos="1964"/>
        </w:tabs>
        <w:spacing w:before="142" w:line="360" w:lineRule="auto"/>
        <w:ind w:right="164" w:firstLine="710"/>
        <w:jc w:val="both"/>
        <w:rPr>
          <w:sz w:val="24"/>
        </w:rPr>
      </w:pPr>
      <w:r>
        <w:rPr>
          <w:sz w:val="24"/>
        </w:rPr>
        <w:t>Числа в пределах миллиона: чтение, запись, поразрядное сравнение</w:t>
      </w:r>
      <w:r>
        <w:rPr>
          <w:spacing w:val="40"/>
          <w:sz w:val="24"/>
        </w:rPr>
        <w:t xml:space="preserve"> </w:t>
      </w:r>
      <w:r>
        <w:rPr>
          <w:sz w:val="24"/>
        </w:rPr>
        <w:t>упорядочение.</w:t>
      </w:r>
      <w:r>
        <w:rPr>
          <w:spacing w:val="-4"/>
          <w:sz w:val="24"/>
        </w:rPr>
        <w:t xml:space="preserve"> </w:t>
      </w:r>
      <w:r>
        <w:rPr>
          <w:sz w:val="24"/>
        </w:rPr>
        <w:t>Число, большее</w:t>
      </w:r>
      <w:r>
        <w:rPr>
          <w:spacing w:val="-2"/>
          <w:sz w:val="24"/>
        </w:rPr>
        <w:t xml:space="preserve"> </w:t>
      </w:r>
      <w:r>
        <w:rPr>
          <w:sz w:val="24"/>
        </w:rPr>
        <w:t>или меньшее</w:t>
      </w:r>
      <w:r>
        <w:rPr>
          <w:spacing w:val="-2"/>
          <w:sz w:val="24"/>
        </w:rPr>
        <w:t xml:space="preserve"> </w:t>
      </w:r>
      <w:r>
        <w:rPr>
          <w:sz w:val="24"/>
        </w:rPr>
        <w:t>данного числа</w:t>
      </w:r>
      <w:r>
        <w:rPr>
          <w:spacing w:val="-7"/>
          <w:sz w:val="24"/>
        </w:rPr>
        <w:t xml:space="preserve"> </w:t>
      </w:r>
      <w:r>
        <w:rPr>
          <w:sz w:val="24"/>
        </w:rPr>
        <w:t>на</w:t>
      </w:r>
      <w:r>
        <w:rPr>
          <w:spacing w:val="-2"/>
          <w:sz w:val="24"/>
        </w:rPr>
        <w:t xml:space="preserve"> </w:t>
      </w:r>
      <w:r>
        <w:rPr>
          <w:sz w:val="24"/>
        </w:rPr>
        <w:t>заданное</w:t>
      </w:r>
      <w:r>
        <w:rPr>
          <w:spacing w:val="-7"/>
          <w:sz w:val="24"/>
        </w:rPr>
        <w:t xml:space="preserve"> </w:t>
      </w:r>
      <w:r>
        <w:rPr>
          <w:sz w:val="24"/>
        </w:rPr>
        <w:t>число разрядных</w:t>
      </w:r>
      <w:r>
        <w:rPr>
          <w:spacing w:val="-6"/>
          <w:sz w:val="24"/>
        </w:rPr>
        <w:t xml:space="preserve"> </w:t>
      </w:r>
      <w:r>
        <w:rPr>
          <w:sz w:val="24"/>
        </w:rPr>
        <w:t>единиц,</w:t>
      </w:r>
      <w:r>
        <w:rPr>
          <w:spacing w:val="-4"/>
          <w:sz w:val="24"/>
        </w:rPr>
        <w:t xml:space="preserve"> </w:t>
      </w:r>
      <w:r>
        <w:rPr>
          <w:sz w:val="24"/>
        </w:rPr>
        <w:t>в заданное число раз.</w:t>
      </w:r>
    </w:p>
    <w:p w:rsidR="00033849" w:rsidRDefault="00721D58">
      <w:pPr>
        <w:pStyle w:val="a5"/>
        <w:numPr>
          <w:ilvl w:val="3"/>
          <w:numId w:val="58"/>
        </w:numPr>
        <w:tabs>
          <w:tab w:val="left" w:pos="1965"/>
        </w:tabs>
        <w:spacing w:line="273" w:lineRule="exact"/>
        <w:ind w:left="1965" w:hanging="1021"/>
        <w:jc w:val="both"/>
        <w:rPr>
          <w:sz w:val="24"/>
        </w:rPr>
      </w:pPr>
      <w:r>
        <w:rPr>
          <w:sz w:val="24"/>
        </w:rPr>
        <w:t>Величины:</w:t>
      </w:r>
      <w:r>
        <w:rPr>
          <w:spacing w:val="-8"/>
          <w:sz w:val="24"/>
        </w:rPr>
        <w:t xml:space="preserve"> </w:t>
      </w:r>
      <w:r>
        <w:rPr>
          <w:sz w:val="24"/>
        </w:rPr>
        <w:t>сравнение</w:t>
      </w:r>
      <w:r>
        <w:rPr>
          <w:spacing w:val="-11"/>
          <w:sz w:val="24"/>
        </w:rPr>
        <w:t xml:space="preserve"> </w:t>
      </w:r>
      <w:r>
        <w:rPr>
          <w:sz w:val="24"/>
        </w:rPr>
        <w:t>объектов</w:t>
      </w:r>
      <w:r>
        <w:rPr>
          <w:spacing w:val="-4"/>
          <w:sz w:val="24"/>
        </w:rPr>
        <w:t xml:space="preserve"> </w:t>
      </w:r>
      <w:r>
        <w:rPr>
          <w:sz w:val="24"/>
        </w:rPr>
        <w:t>по</w:t>
      </w:r>
      <w:r>
        <w:rPr>
          <w:spacing w:val="-1"/>
          <w:sz w:val="24"/>
        </w:rPr>
        <w:t xml:space="preserve"> </w:t>
      </w:r>
      <w:r>
        <w:rPr>
          <w:sz w:val="24"/>
        </w:rPr>
        <w:t>массе,</w:t>
      </w:r>
      <w:r>
        <w:rPr>
          <w:spacing w:val="2"/>
          <w:sz w:val="24"/>
        </w:rPr>
        <w:t xml:space="preserve"> </w:t>
      </w:r>
      <w:r>
        <w:rPr>
          <w:sz w:val="24"/>
        </w:rPr>
        <w:t>длине,</w:t>
      </w:r>
      <w:r>
        <w:rPr>
          <w:spacing w:val="-4"/>
          <w:sz w:val="24"/>
        </w:rPr>
        <w:t xml:space="preserve"> </w:t>
      </w:r>
      <w:r>
        <w:rPr>
          <w:sz w:val="24"/>
        </w:rPr>
        <w:t>площади,</w:t>
      </w:r>
      <w:r>
        <w:rPr>
          <w:spacing w:val="-3"/>
          <w:sz w:val="24"/>
        </w:rPr>
        <w:t xml:space="preserve"> </w:t>
      </w:r>
      <w:r>
        <w:rPr>
          <w:spacing w:val="-2"/>
          <w:sz w:val="24"/>
        </w:rPr>
        <w:t>вместимости.</w:t>
      </w:r>
    </w:p>
    <w:p w:rsidR="00033849" w:rsidRDefault="00721D58">
      <w:pPr>
        <w:pStyle w:val="a5"/>
        <w:numPr>
          <w:ilvl w:val="3"/>
          <w:numId w:val="58"/>
        </w:numPr>
        <w:tabs>
          <w:tab w:val="left" w:pos="1965"/>
        </w:tabs>
        <w:spacing w:before="141"/>
        <w:ind w:left="1965" w:hanging="1021"/>
        <w:jc w:val="both"/>
        <w:rPr>
          <w:sz w:val="24"/>
        </w:rPr>
      </w:pPr>
      <w:r>
        <w:rPr>
          <w:sz w:val="24"/>
        </w:rPr>
        <w:t>Единицы</w:t>
      </w:r>
      <w:r>
        <w:rPr>
          <w:spacing w:val="-7"/>
          <w:sz w:val="24"/>
        </w:rPr>
        <w:t xml:space="preserve"> </w:t>
      </w:r>
      <w:r>
        <w:rPr>
          <w:sz w:val="24"/>
        </w:rPr>
        <w:t>массы и</w:t>
      </w:r>
      <w:r>
        <w:rPr>
          <w:spacing w:val="-5"/>
          <w:sz w:val="24"/>
        </w:rPr>
        <w:t xml:space="preserve"> </w:t>
      </w:r>
      <w:r>
        <w:rPr>
          <w:sz w:val="24"/>
        </w:rPr>
        <w:t>соотношения</w:t>
      </w:r>
      <w:r>
        <w:rPr>
          <w:spacing w:val="-6"/>
          <w:sz w:val="24"/>
        </w:rPr>
        <w:t xml:space="preserve"> </w:t>
      </w:r>
      <w:r>
        <w:rPr>
          <w:sz w:val="24"/>
        </w:rPr>
        <w:t>между</w:t>
      </w:r>
      <w:r>
        <w:rPr>
          <w:spacing w:val="-10"/>
          <w:sz w:val="24"/>
        </w:rPr>
        <w:t xml:space="preserve"> </w:t>
      </w:r>
      <w:r>
        <w:rPr>
          <w:sz w:val="24"/>
        </w:rPr>
        <w:t>ними:</w:t>
      </w:r>
      <w:r>
        <w:rPr>
          <w:spacing w:val="5"/>
          <w:sz w:val="24"/>
        </w:rPr>
        <w:t xml:space="preserve"> </w:t>
      </w:r>
      <w:r>
        <w:rPr>
          <w:sz w:val="24"/>
        </w:rPr>
        <w:t>– центнер,</w:t>
      </w:r>
      <w:r>
        <w:rPr>
          <w:spacing w:val="1"/>
          <w:sz w:val="24"/>
        </w:rPr>
        <w:t xml:space="preserve"> </w:t>
      </w:r>
      <w:r>
        <w:rPr>
          <w:spacing w:val="-2"/>
          <w:sz w:val="24"/>
        </w:rPr>
        <w:t>тонна.</w:t>
      </w:r>
    </w:p>
    <w:p w:rsidR="00033849" w:rsidRDefault="00721D58">
      <w:pPr>
        <w:pStyle w:val="a5"/>
        <w:numPr>
          <w:ilvl w:val="3"/>
          <w:numId w:val="58"/>
        </w:numPr>
        <w:tabs>
          <w:tab w:val="left" w:pos="1965"/>
        </w:tabs>
        <w:spacing w:before="137"/>
        <w:ind w:left="1965" w:hanging="1021"/>
        <w:jc w:val="both"/>
        <w:rPr>
          <w:sz w:val="24"/>
        </w:rPr>
      </w:pPr>
      <w:r>
        <w:rPr>
          <w:sz w:val="24"/>
        </w:rPr>
        <w:t>Единицы</w:t>
      </w:r>
      <w:r>
        <w:rPr>
          <w:spacing w:val="-5"/>
          <w:sz w:val="24"/>
        </w:rPr>
        <w:t xml:space="preserve"> </w:t>
      </w:r>
      <w:r>
        <w:rPr>
          <w:sz w:val="24"/>
        </w:rPr>
        <w:t>времени</w:t>
      </w:r>
      <w:r>
        <w:rPr>
          <w:spacing w:val="-6"/>
          <w:sz w:val="24"/>
        </w:rPr>
        <w:t xml:space="preserve"> </w:t>
      </w:r>
      <w:r>
        <w:rPr>
          <w:sz w:val="24"/>
        </w:rPr>
        <w:t>(сутки, неделя,</w:t>
      </w:r>
      <w:r>
        <w:rPr>
          <w:spacing w:val="-1"/>
          <w:sz w:val="24"/>
        </w:rPr>
        <w:t xml:space="preserve"> </w:t>
      </w:r>
      <w:r>
        <w:rPr>
          <w:sz w:val="24"/>
        </w:rPr>
        <w:t>месяц,</w:t>
      </w:r>
      <w:r>
        <w:rPr>
          <w:spacing w:val="-5"/>
          <w:sz w:val="24"/>
        </w:rPr>
        <w:t xml:space="preserve"> </w:t>
      </w:r>
      <w:r>
        <w:rPr>
          <w:sz w:val="24"/>
        </w:rPr>
        <w:t>год,</w:t>
      </w:r>
      <w:r>
        <w:rPr>
          <w:spacing w:val="-4"/>
          <w:sz w:val="24"/>
        </w:rPr>
        <w:t xml:space="preserve"> </w:t>
      </w:r>
      <w:r>
        <w:rPr>
          <w:sz w:val="24"/>
        </w:rPr>
        <w:t>век),</w:t>
      </w:r>
      <w:r>
        <w:rPr>
          <w:spacing w:val="-5"/>
          <w:sz w:val="24"/>
        </w:rPr>
        <w:t xml:space="preserve"> </w:t>
      </w:r>
      <w:r>
        <w:rPr>
          <w:sz w:val="24"/>
        </w:rPr>
        <w:t>соотношения</w:t>
      </w:r>
      <w:r>
        <w:rPr>
          <w:spacing w:val="-7"/>
          <w:sz w:val="24"/>
        </w:rPr>
        <w:t xml:space="preserve"> </w:t>
      </w:r>
      <w:r>
        <w:rPr>
          <w:sz w:val="24"/>
        </w:rPr>
        <w:t>между</w:t>
      </w:r>
      <w:r>
        <w:rPr>
          <w:spacing w:val="-11"/>
          <w:sz w:val="24"/>
        </w:rPr>
        <w:t xml:space="preserve"> </w:t>
      </w:r>
      <w:r>
        <w:rPr>
          <w:spacing w:val="-2"/>
          <w:sz w:val="24"/>
        </w:rPr>
        <w:t>ними.</w:t>
      </w:r>
    </w:p>
    <w:p w:rsidR="00033849" w:rsidRDefault="00721D58">
      <w:pPr>
        <w:pStyle w:val="a5"/>
        <w:numPr>
          <w:ilvl w:val="3"/>
          <w:numId w:val="58"/>
        </w:numPr>
        <w:tabs>
          <w:tab w:val="left" w:pos="1964"/>
        </w:tabs>
        <w:spacing w:before="137" w:line="360" w:lineRule="auto"/>
        <w:ind w:right="166" w:firstLine="710"/>
        <w:jc w:val="both"/>
        <w:rPr>
          <w:sz w:val="24"/>
        </w:rPr>
      </w:pPr>
      <w:r>
        <w:rPr>
          <w:sz w:val="24"/>
        </w:rPr>
        <w:t>Единицы длины (миллиметр, сантиметр, дециметр, метр, километр), площади (квадратный метр, квадратный сантиметр), вместимости (литр), скорости</w:t>
      </w:r>
      <w:r>
        <w:rPr>
          <w:spacing w:val="-2"/>
          <w:sz w:val="24"/>
        </w:rPr>
        <w:t xml:space="preserve"> </w:t>
      </w:r>
      <w:r>
        <w:rPr>
          <w:sz w:val="24"/>
        </w:rPr>
        <w:t>(километры в час, метры в минуту, метры в секунду). Соотношение между единицами в пределах 100 000.</w:t>
      </w:r>
    </w:p>
    <w:p w:rsidR="00033849" w:rsidRDefault="00721D58">
      <w:pPr>
        <w:pStyle w:val="a5"/>
        <w:numPr>
          <w:ilvl w:val="3"/>
          <w:numId w:val="58"/>
        </w:numPr>
        <w:tabs>
          <w:tab w:val="left" w:pos="1965"/>
        </w:tabs>
        <w:spacing w:before="2"/>
        <w:ind w:left="1965" w:hanging="1021"/>
        <w:jc w:val="both"/>
        <w:rPr>
          <w:sz w:val="24"/>
        </w:rPr>
      </w:pPr>
      <w:r>
        <w:rPr>
          <w:sz w:val="24"/>
        </w:rPr>
        <w:t>Доля</w:t>
      </w:r>
      <w:r>
        <w:rPr>
          <w:spacing w:val="-5"/>
          <w:sz w:val="24"/>
        </w:rPr>
        <w:t xml:space="preserve"> </w:t>
      </w:r>
      <w:r>
        <w:rPr>
          <w:sz w:val="24"/>
        </w:rPr>
        <w:t>величины</w:t>
      </w:r>
      <w:r>
        <w:rPr>
          <w:spacing w:val="-3"/>
          <w:sz w:val="24"/>
        </w:rPr>
        <w:t xml:space="preserve"> </w:t>
      </w:r>
      <w:r>
        <w:rPr>
          <w:sz w:val="24"/>
        </w:rPr>
        <w:t>времени,</w:t>
      </w:r>
      <w:r>
        <w:rPr>
          <w:spacing w:val="-3"/>
          <w:sz w:val="24"/>
        </w:rPr>
        <w:t xml:space="preserve"> </w:t>
      </w:r>
      <w:r>
        <w:rPr>
          <w:sz w:val="24"/>
        </w:rPr>
        <w:t>массы,</w:t>
      </w:r>
      <w:r>
        <w:rPr>
          <w:spacing w:val="-2"/>
          <w:sz w:val="24"/>
        </w:rPr>
        <w:t xml:space="preserve"> длины.</w:t>
      </w:r>
    </w:p>
    <w:p w:rsidR="00033849" w:rsidRDefault="00721D58">
      <w:pPr>
        <w:pStyle w:val="a5"/>
        <w:numPr>
          <w:ilvl w:val="2"/>
          <w:numId w:val="58"/>
        </w:numPr>
        <w:tabs>
          <w:tab w:val="left" w:pos="1788"/>
        </w:tabs>
        <w:spacing w:before="137"/>
        <w:ind w:left="1788" w:hanging="844"/>
        <w:jc w:val="both"/>
        <w:rPr>
          <w:sz w:val="24"/>
        </w:rPr>
      </w:pPr>
      <w:r>
        <w:rPr>
          <w:sz w:val="24"/>
        </w:rPr>
        <w:t>Арифметические</w:t>
      </w:r>
      <w:r>
        <w:rPr>
          <w:spacing w:val="-13"/>
          <w:sz w:val="24"/>
        </w:rPr>
        <w:t xml:space="preserve"> </w:t>
      </w:r>
      <w:r>
        <w:rPr>
          <w:spacing w:val="-2"/>
          <w:sz w:val="24"/>
        </w:rPr>
        <w:t>действия.</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5"/>
        <w:numPr>
          <w:ilvl w:val="3"/>
          <w:numId w:val="58"/>
        </w:numPr>
        <w:tabs>
          <w:tab w:val="left" w:pos="1964"/>
          <w:tab w:val="left" w:pos="2709"/>
          <w:tab w:val="left" w:pos="5131"/>
          <w:tab w:val="left" w:pos="7161"/>
          <w:tab w:val="left" w:pos="9853"/>
        </w:tabs>
        <w:spacing w:before="98" w:line="360" w:lineRule="auto"/>
        <w:ind w:right="164" w:firstLine="710"/>
        <w:jc w:val="both"/>
        <w:rPr>
          <w:sz w:val="24"/>
        </w:rPr>
      </w:pPr>
      <w:r>
        <w:rPr>
          <w:sz w:val="24"/>
        </w:rPr>
        <w:t xml:space="preserve">Письменное сложение, вычитание многозначных чисел в пределах миллиона. </w:t>
      </w:r>
      <w:r>
        <w:rPr>
          <w:spacing w:val="-2"/>
          <w:sz w:val="24"/>
        </w:rPr>
        <w:t>Письменное</w:t>
      </w:r>
      <w:r>
        <w:rPr>
          <w:sz w:val="24"/>
        </w:rPr>
        <w:tab/>
      </w:r>
      <w:r>
        <w:rPr>
          <w:sz w:val="24"/>
        </w:rPr>
        <w:tab/>
      </w:r>
      <w:r>
        <w:rPr>
          <w:spacing w:val="-2"/>
          <w:sz w:val="24"/>
        </w:rPr>
        <w:t>умножение,</w:t>
      </w:r>
      <w:r>
        <w:rPr>
          <w:sz w:val="24"/>
        </w:rPr>
        <w:tab/>
      </w:r>
      <w:r>
        <w:rPr>
          <w:spacing w:val="-2"/>
          <w:sz w:val="24"/>
        </w:rPr>
        <w:t>деление</w:t>
      </w:r>
      <w:r>
        <w:rPr>
          <w:sz w:val="24"/>
        </w:rPr>
        <w:tab/>
      </w:r>
      <w:r>
        <w:rPr>
          <w:spacing w:val="-2"/>
          <w:sz w:val="24"/>
        </w:rPr>
        <w:t>многозначных</w:t>
      </w:r>
      <w:r>
        <w:rPr>
          <w:sz w:val="24"/>
        </w:rPr>
        <w:tab/>
      </w:r>
      <w:r>
        <w:rPr>
          <w:spacing w:val="-2"/>
          <w:sz w:val="24"/>
        </w:rPr>
        <w:t xml:space="preserve">чисел </w:t>
      </w:r>
      <w:r>
        <w:rPr>
          <w:sz w:val="24"/>
        </w:rPr>
        <w:t>на</w:t>
      </w:r>
      <w:r>
        <w:rPr>
          <w:spacing w:val="-2"/>
          <w:sz w:val="24"/>
        </w:rPr>
        <w:t xml:space="preserve"> </w:t>
      </w:r>
      <w:r>
        <w:rPr>
          <w:sz w:val="24"/>
        </w:rPr>
        <w:t>однозначное</w:t>
      </w:r>
      <w:r>
        <w:rPr>
          <w:spacing w:val="-2"/>
          <w:sz w:val="24"/>
        </w:rPr>
        <w:t xml:space="preserve"> </w:t>
      </w:r>
      <w:r>
        <w:rPr>
          <w:sz w:val="24"/>
        </w:rPr>
        <w:t>(двузначное) число в пределах</w:t>
      </w:r>
      <w:r>
        <w:rPr>
          <w:spacing w:val="-1"/>
          <w:sz w:val="24"/>
        </w:rPr>
        <w:t xml:space="preserve"> </w:t>
      </w:r>
      <w:r>
        <w:rPr>
          <w:sz w:val="24"/>
        </w:rPr>
        <w:t>100 000. Деление с</w:t>
      </w:r>
      <w:r>
        <w:rPr>
          <w:spacing w:val="-7"/>
          <w:sz w:val="24"/>
        </w:rPr>
        <w:t xml:space="preserve"> </w:t>
      </w:r>
      <w:r>
        <w:rPr>
          <w:sz w:val="24"/>
        </w:rPr>
        <w:t>остатком. Умножение</w:t>
      </w:r>
      <w:r>
        <w:rPr>
          <w:spacing w:val="-2"/>
          <w:sz w:val="24"/>
        </w:rPr>
        <w:t xml:space="preserve"> </w:t>
      </w:r>
      <w:r>
        <w:rPr>
          <w:sz w:val="24"/>
        </w:rPr>
        <w:t>и деление на 10, 100, 1000.</w:t>
      </w:r>
    </w:p>
    <w:p w:rsidR="00033849" w:rsidRDefault="00721D58">
      <w:pPr>
        <w:pStyle w:val="a5"/>
        <w:numPr>
          <w:ilvl w:val="3"/>
          <w:numId w:val="58"/>
        </w:numPr>
        <w:tabs>
          <w:tab w:val="left" w:pos="1964"/>
          <w:tab w:val="left" w:pos="3573"/>
          <w:tab w:val="left" w:pos="5930"/>
          <w:tab w:val="left" w:pos="7523"/>
          <w:tab w:val="left" w:pos="8305"/>
          <w:tab w:val="left" w:pos="9208"/>
        </w:tabs>
        <w:spacing w:before="1" w:line="360" w:lineRule="auto"/>
        <w:ind w:right="165" w:firstLine="710"/>
        <w:jc w:val="both"/>
        <w:rPr>
          <w:sz w:val="24"/>
        </w:rPr>
      </w:pPr>
      <w:r>
        <w:rPr>
          <w:spacing w:val="-2"/>
          <w:sz w:val="24"/>
        </w:rPr>
        <w:t>Свойства</w:t>
      </w:r>
      <w:r>
        <w:rPr>
          <w:sz w:val="24"/>
        </w:rPr>
        <w:tab/>
      </w:r>
      <w:r>
        <w:rPr>
          <w:spacing w:val="-2"/>
          <w:sz w:val="24"/>
        </w:rPr>
        <w:t>арифметических</w:t>
      </w:r>
      <w:r>
        <w:rPr>
          <w:sz w:val="24"/>
        </w:rPr>
        <w:tab/>
      </w:r>
      <w:r>
        <w:rPr>
          <w:spacing w:val="-2"/>
          <w:sz w:val="24"/>
        </w:rPr>
        <w:t>действий</w:t>
      </w:r>
      <w:r>
        <w:rPr>
          <w:sz w:val="24"/>
        </w:rPr>
        <w:tab/>
      </w:r>
      <w:r>
        <w:rPr>
          <w:spacing w:val="-10"/>
          <w:sz w:val="24"/>
        </w:rPr>
        <w:t>и</w:t>
      </w:r>
      <w:r>
        <w:rPr>
          <w:sz w:val="24"/>
        </w:rPr>
        <w:tab/>
      </w:r>
      <w:r>
        <w:rPr>
          <w:spacing w:val="-6"/>
          <w:sz w:val="24"/>
        </w:rPr>
        <w:t>их</w:t>
      </w:r>
      <w:r>
        <w:rPr>
          <w:sz w:val="24"/>
        </w:rPr>
        <w:tab/>
      </w:r>
      <w:r>
        <w:rPr>
          <w:spacing w:val="-2"/>
          <w:sz w:val="24"/>
        </w:rPr>
        <w:t xml:space="preserve">применение </w:t>
      </w:r>
      <w:r>
        <w:rPr>
          <w:sz w:val="24"/>
        </w:rPr>
        <w:t>для вычислений. Поиск значения числового выражения, содержащего несколько действий в пределах</w:t>
      </w:r>
      <w:r>
        <w:rPr>
          <w:spacing w:val="76"/>
          <w:w w:val="150"/>
          <w:sz w:val="24"/>
        </w:rPr>
        <w:t xml:space="preserve">   </w:t>
      </w:r>
      <w:r>
        <w:rPr>
          <w:sz w:val="24"/>
        </w:rPr>
        <w:t>100</w:t>
      </w:r>
      <w:r>
        <w:rPr>
          <w:spacing w:val="77"/>
          <w:w w:val="150"/>
          <w:sz w:val="24"/>
        </w:rPr>
        <w:t xml:space="preserve">   </w:t>
      </w:r>
      <w:r>
        <w:rPr>
          <w:sz w:val="24"/>
        </w:rPr>
        <w:t>000.</w:t>
      </w:r>
      <w:r>
        <w:rPr>
          <w:spacing w:val="78"/>
          <w:w w:val="150"/>
          <w:sz w:val="24"/>
        </w:rPr>
        <w:t xml:space="preserve">   </w:t>
      </w:r>
      <w:r>
        <w:rPr>
          <w:sz w:val="24"/>
        </w:rPr>
        <w:t>Проверка</w:t>
      </w:r>
      <w:r>
        <w:rPr>
          <w:spacing w:val="77"/>
          <w:w w:val="150"/>
          <w:sz w:val="24"/>
        </w:rPr>
        <w:t xml:space="preserve">   </w:t>
      </w:r>
      <w:r>
        <w:rPr>
          <w:sz w:val="24"/>
        </w:rPr>
        <w:t>результата</w:t>
      </w:r>
      <w:r>
        <w:rPr>
          <w:spacing w:val="77"/>
          <w:w w:val="150"/>
          <w:sz w:val="24"/>
        </w:rPr>
        <w:t xml:space="preserve">   </w:t>
      </w:r>
      <w:r>
        <w:rPr>
          <w:sz w:val="24"/>
        </w:rPr>
        <w:t>вычислений,</w:t>
      </w:r>
      <w:r>
        <w:rPr>
          <w:spacing w:val="78"/>
          <w:w w:val="150"/>
          <w:sz w:val="24"/>
        </w:rPr>
        <w:t xml:space="preserve">   </w:t>
      </w:r>
      <w:r>
        <w:rPr>
          <w:sz w:val="24"/>
        </w:rPr>
        <w:t>в</w:t>
      </w:r>
      <w:r>
        <w:rPr>
          <w:spacing w:val="76"/>
          <w:w w:val="150"/>
          <w:sz w:val="24"/>
        </w:rPr>
        <w:t xml:space="preserve">   </w:t>
      </w:r>
      <w:r>
        <w:rPr>
          <w:sz w:val="24"/>
        </w:rPr>
        <w:t>том</w:t>
      </w:r>
      <w:r>
        <w:rPr>
          <w:spacing w:val="76"/>
          <w:w w:val="150"/>
          <w:sz w:val="24"/>
        </w:rPr>
        <w:t xml:space="preserve">   </w:t>
      </w:r>
      <w:r>
        <w:rPr>
          <w:sz w:val="24"/>
        </w:rPr>
        <w:t>числе с помощью калькулятора.</w:t>
      </w:r>
    </w:p>
    <w:p w:rsidR="00033849" w:rsidRDefault="00721D58">
      <w:pPr>
        <w:pStyle w:val="a5"/>
        <w:numPr>
          <w:ilvl w:val="3"/>
          <w:numId w:val="58"/>
        </w:numPr>
        <w:tabs>
          <w:tab w:val="left" w:pos="1964"/>
        </w:tabs>
        <w:spacing w:line="362" w:lineRule="auto"/>
        <w:ind w:right="166" w:firstLine="710"/>
        <w:jc w:val="both"/>
        <w:rPr>
          <w:sz w:val="24"/>
        </w:rPr>
      </w:pPr>
      <w:r>
        <w:rPr>
          <w:sz w:val="24"/>
        </w:rPr>
        <w:t>Равенство, содержащее неизвестный компонент арифметического действия: запись, нахождение неизвестного компонента.</w:t>
      </w:r>
    </w:p>
    <w:p w:rsidR="00033849" w:rsidRDefault="00721D58">
      <w:pPr>
        <w:pStyle w:val="a5"/>
        <w:numPr>
          <w:ilvl w:val="3"/>
          <w:numId w:val="58"/>
        </w:numPr>
        <w:tabs>
          <w:tab w:val="left" w:pos="1965"/>
        </w:tabs>
        <w:spacing w:line="273" w:lineRule="exact"/>
        <w:ind w:left="1965" w:hanging="1021"/>
        <w:jc w:val="both"/>
        <w:rPr>
          <w:sz w:val="24"/>
        </w:rPr>
      </w:pPr>
      <w:r>
        <w:rPr>
          <w:sz w:val="24"/>
        </w:rPr>
        <w:t>Умножение</w:t>
      </w:r>
      <w:r>
        <w:rPr>
          <w:spacing w:val="-4"/>
          <w:sz w:val="24"/>
        </w:rPr>
        <w:t xml:space="preserve"> </w:t>
      </w:r>
      <w:r>
        <w:rPr>
          <w:sz w:val="24"/>
        </w:rPr>
        <w:t>и</w:t>
      </w:r>
      <w:r>
        <w:rPr>
          <w:spacing w:val="-5"/>
          <w:sz w:val="24"/>
        </w:rPr>
        <w:t xml:space="preserve"> </w:t>
      </w:r>
      <w:r>
        <w:rPr>
          <w:sz w:val="24"/>
        </w:rPr>
        <w:t>деление</w:t>
      </w:r>
      <w:r>
        <w:rPr>
          <w:spacing w:val="-2"/>
          <w:sz w:val="24"/>
        </w:rPr>
        <w:t xml:space="preserve"> </w:t>
      </w:r>
      <w:r>
        <w:rPr>
          <w:sz w:val="24"/>
        </w:rPr>
        <w:t>величины</w:t>
      </w:r>
      <w:r>
        <w:rPr>
          <w:spacing w:val="-3"/>
          <w:sz w:val="24"/>
        </w:rPr>
        <w:t xml:space="preserve"> </w:t>
      </w:r>
      <w:r>
        <w:rPr>
          <w:sz w:val="24"/>
        </w:rPr>
        <w:t>на</w:t>
      </w:r>
      <w:r>
        <w:rPr>
          <w:spacing w:val="-7"/>
          <w:sz w:val="24"/>
        </w:rPr>
        <w:t xml:space="preserve"> </w:t>
      </w:r>
      <w:r>
        <w:rPr>
          <w:sz w:val="24"/>
        </w:rPr>
        <w:t>однозначное</w:t>
      </w:r>
      <w:r>
        <w:rPr>
          <w:spacing w:val="-6"/>
          <w:sz w:val="24"/>
        </w:rPr>
        <w:t xml:space="preserve"> </w:t>
      </w:r>
      <w:r>
        <w:rPr>
          <w:spacing w:val="-2"/>
          <w:sz w:val="24"/>
        </w:rPr>
        <w:t>число.</w:t>
      </w:r>
    </w:p>
    <w:p w:rsidR="00033849" w:rsidRDefault="00721D58">
      <w:pPr>
        <w:pStyle w:val="a5"/>
        <w:numPr>
          <w:ilvl w:val="2"/>
          <w:numId w:val="58"/>
        </w:numPr>
        <w:tabs>
          <w:tab w:val="left" w:pos="1788"/>
        </w:tabs>
        <w:spacing w:before="138"/>
        <w:ind w:left="1788" w:hanging="844"/>
        <w:jc w:val="both"/>
        <w:rPr>
          <w:sz w:val="24"/>
        </w:rPr>
      </w:pPr>
      <w:r>
        <w:rPr>
          <w:sz w:val="24"/>
        </w:rPr>
        <w:t>Текстовые</w:t>
      </w:r>
      <w:r>
        <w:rPr>
          <w:spacing w:val="-5"/>
          <w:sz w:val="24"/>
        </w:rPr>
        <w:t xml:space="preserve"> </w:t>
      </w:r>
      <w:r>
        <w:rPr>
          <w:spacing w:val="-2"/>
          <w:sz w:val="24"/>
        </w:rPr>
        <w:t>задачи.</w:t>
      </w:r>
    </w:p>
    <w:p w:rsidR="00033849" w:rsidRDefault="00721D58">
      <w:pPr>
        <w:pStyle w:val="a5"/>
        <w:numPr>
          <w:ilvl w:val="3"/>
          <w:numId w:val="58"/>
        </w:numPr>
        <w:tabs>
          <w:tab w:val="left" w:pos="1964"/>
          <w:tab w:val="left" w:pos="3775"/>
          <w:tab w:val="left" w:pos="6890"/>
          <w:tab w:val="left" w:pos="9372"/>
        </w:tabs>
        <w:spacing w:before="137" w:line="360" w:lineRule="auto"/>
        <w:ind w:right="164" w:firstLine="710"/>
        <w:jc w:val="both"/>
        <w:rPr>
          <w:sz w:val="24"/>
        </w:rPr>
      </w:pPr>
      <w:r>
        <w:rPr>
          <w:sz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w:t>
      </w:r>
      <w:r>
        <w:rPr>
          <w:spacing w:val="-2"/>
          <w:sz w:val="24"/>
        </w:rPr>
        <w:t xml:space="preserve"> </w:t>
      </w:r>
      <w:r>
        <w:rPr>
          <w:sz w:val="24"/>
        </w:rPr>
        <w:t>процессы: движения</w:t>
      </w:r>
      <w:r>
        <w:rPr>
          <w:spacing w:val="-2"/>
          <w:sz w:val="24"/>
        </w:rPr>
        <w:t xml:space="preserve"> </w:t>
      </w:r>
      <w:r>
        <w:rPr>
          <w:sz w:val="24"/>
        </w:rPr>
        <w:t>(скорость, время, пройденный</w:t>
      </w:r>
      <w:r>
        <w:rPr>
          <w:spacing w:val="-1"/>
          <w:sz w:val="24"/>
        </w:rPr>
        <w:t xml:space="preserve"> </w:t>
      </w:r>
      <w:r>
        <w:rPr>
          <w:sz w:val="24"/>
        </w:rPr>
        <w:t xml:space="preserve">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w:t>
      </w:r>
      <w:r>
        <w:rPr>
          <w:spacing w:val="-2"/>
          <w:sz w:val="24"/>
        </w:rPr>
        <w:t>Оформление</w:t>
      </w:r>
      <w:r>
        <w:rPr>
          <w:sz w:val="24"/>
        </w:rPr>
        <w:tab/>
      </w:r>
      <w:r>
        <w:rPr>
          <w:sz w:val="24"/>
        </w:rPr>
        <w:tab/>
      </w:r>
      <w:r>
        <w:rPr>
          <w:spacing w:val="-2"/>
          <w:sz w:val="24"/>
        </w:rPr>
        <w:t>решения</w:t>
      </w:r>
      <w:r>
        <w:rPr>
          <w:sz w:val="24"/>
        </w:rPr>
        <w:tab/>
      </w:r>
      <w:r>
        <w:rPr>
          <w:spacing w:val="-6"/>
          <w:sz w:val="24"/>
        </w:rPr>
        <w:t>по</w:t>
      </w:r>
      <w:r>
        <w:rPr>
          <w:sz w:val="24"/>
        </w:rPr>
        <w:tab/>
      </w:r>
      <w:r>
        <w:rPr>
          <w:spacing w:val="-2"/>
          <w:sz w:val="24"/>
        </w:rPr>
        <w:t xml:space="preserve">действиям </w:t>
      </w:r>
      <w:r>
        <w:rPr>
          <w:sz w:val="24"/>
        </w:rPr>
        <w:t>с пояснением, по вопросам, с помощью числового выражения.</w:t>
      </w:r>
    </w:p>
    <w:p w:rsidR="00033849" w:rsidRDefault="00721D58">
      <w:pPr>
        <w:pStyle w:val="a5"/>
        <w:numPr>
          <w:ilvl w:val="2"/>
          <w:numId w:val="58"/>
        </w:numPr>
        <w:tabs>
          <w:tab w:val="left" w:pos="1788"/>
        </w:tabs>
        <w:spacing w:before="4"/>
        <w:ind w:left="1788" w:hanging="844"/>
        <w:jc w:val="both"/>
        <w:rPr>
          <w:sz w:val="24"/>
        </w:rPr>
      </w:pPr>
      <w:r>
        <w:rPr>
          <w:sz w:val="24"/>
        </w:rPr>
        <w:t>Пространственные</w:t>
      </w:r>
      <w:r>
        <w:rPr>
          <w:spacing w:val="-12"/>
          <w:sz w:val="24"/>
        </w:rPr>
        <w:t xml:space="preserve"> </w:t>
      </w:r>
      <w:r>
        <w:rPr>
          <w:sz w:val="24"/>
        </w:rPr>
        <w:t>отношения</w:t>
      </w:r>
      <w:r>
        <w:rPr>
          <w:spacing w:val="-5"/>
          <w:sz w:val="24"/>
        </w:rPr>
        <w:t xml:space="preserve"> </w:t>
      </w:r>
      <w:r>
        <w:rPr>
          <w:sz w:val="24"/>
        </w:rPr>
        <w:t>и</w:t>
      </w:r>
      <w:r>
        <w:rPr>
          <w:spacing w:val="-8"/>
          <w:sz w:val="24"/>
        </w:rPr>
        <w:t xml:space="preserve"> </w:t>
      </w:r>
      <w:r>
        <w:rPr>
          <w:sz w:val="24"/>
        </w:rPr>
        <w:t>геометрические</w:t>
      </w:r>
      <w:r>
        <w:rPr>
          <w:spacing w:val="-5"/>
          <w:sz w:val="24"/>
        </w:rPr>
        <w:t xml:space="preserve"> </w:t>
      </w:r>
      <w:r>
        <w:rPr>
          <w:spacing w:val="-2"/>
          <w:sz w:val="24"/>
        </w:rPr>
        <w:t>фигуры.</w:t>
      </w:r>
    </w:p>
    <w:p w:rsidR="00033849" w:rsidRDefault="00721D58">
      <w:pPr>
        <w:pStyle w:val="a5"/>
        <w:numPr>
          <w:ilvl w:val="3"/>
          <w:numId w:val="58"/>
        </w:numPr>
        <w:tabs>
          <w:tab w:val="left" w:pos="1965"/>
        </w:tabs>
        <w:spacing w:before="137"/>
        <w:ind w:left="1965" w:hanging="1021"/>
        <w:jc w:val="both"/>
        <w:rPr>
          <w:sz w:val="24"/>
        </w:rPr>
      </w:pPr>
      <w:r>
        <w:rPr>
          <w:sz w:val="24"/>
        </w:rPr>
        <w:t>Наглядные</w:t>
      </w:r>
      <w:r>
        <w:rPr>
          <w:spacing w:val="-7"/>
          <w:sz w:val="24"/>
        </w:rPr>
        <w:t xml:space="preserve"> </w:t>
      </w:r>
      <w:r>
        <w:rPr>
          <w:sz w:val="24"/>
        </w:rPr>
        <w:t>представления</w:t>
      </w:r>
      <w:r>
        <w:rPr>
          <w:spacing w:val="-3"/>
          <w:sz w:val="24"/>
        </w:rPr>
        <w:t xml:space="preserve"> </w:t>
      </w:r>
      <w:r>
        <w:rPr>
          <w:sz w:val="24"/>
        </w:rPr>
        <w:t>о</w:t>
      </w:r>
      <w:r>
        <w:rPr>
          <w:spacing w:val="4"/>
          <w:sz w:val="24"/>
        </w:rPr>
        <w:t xml:space="preserve"> </w:t>
      </w:r>
      <w:r>
        <w:rPr>
          <w:spacing w:val="-2"/>
          <w:sz w:val="24"/>
        </w:rPr>
        <w:t>симметрии.</w:t>
      </w:r>
    </w:p>
    <w:p w:rsidR="00033849" w:rsidRDefault="00721D58">
      <w:pPr>
        <w:pStyle w:val="a5"/>
        <w:numPr>
          <w:ilvl w:val="3"/>
          <w:numId w:val="58"/>
        </w:numPr>
        <w:tabs>
          <w:tab w:val="left" w:pos="1964"/>
          <w:tab w:val="left" w:pos="2008"/>
          <w:tab w:val="left" w:pos="3620"/>
          <w:tab w:val="left" w:pos="5583"/>
          <w:tab w:val="left" w:pos="7430"/>
          <w:tab w:val="left" w:pos="9815"/>
        </w:tabs>
        <w:spacing w:before="137" w:line="360" w:lineRule="auto"/>
        <w:ind w:right="173" w:firstLine="710"/>
        <w:jc w:val="both"/>
        <w:rPr>
          <w:sz w:val="24"/>
        </w:rPr>
      </w:pPr>
      <w:r>
        <w:rPr>
          <w:sz w:val="24"/>
        </w:rPr>
        <w:t xml:space="preserve">Окружность, круг: распознавание и изображение. Построение окружности </w:t>
      </w:r>
      <w:r>
        <w:rPr>
          <w:spacing w:val="-2"/>
          <w:sz w:val="24"/>
        </w:rPr>
        <w:t>заданного</w:t>
      </w:r>
      <w:r>
        <w:rPr>
          <w:sz w:val="24"/>
        </w:rPr>
        <w:tab/>
      </w:r>
      <w:r>
        <w:rPr>
          <w:sz w:val="24"/>
        </w:rPr>
        <w:tab/>
      </w:r>
      <w:r>
        <w:rPr>
          <w:spacing w:val="-2"/>
          <w:sz w:val="24"/>
        </w:rPr>
        <w:t>радиуса.</w:t>
      </w:r>
      <w:r>
        <w:rPr>
          <w:sz w:val="24"/>
        </w:rPr>
        <w:tab/>
      </w:r>
      <w:r>
        <w:rPr>
          <w:spacing w:val="-2"/>
          <w:sz w:val="24"/>
        </w:rPr>
        <w:t>Построение</w:t>
      </w:r>
      <w:r>
        <w:rPr>
          <w:sz w:val="24"/>
        </w:rPr>
        <w:tab/>
      </w:r>
      <w:r>
        <w:rPr>
          <w:spacing w:val="-2"/>
          <w:sz w:val="24"/>
        </w:rPr>
        <w:t>изученных</w:t>
      </w:r>
      <w:r>
        <w:rPr>
          <w:sz w:val="24"/>
        </w:rPr>
        <w:tab/>
      </w:r>
      <w:r>
        <w:rPr>
          <w:spacing w:val="-2"/>
          <w:sz w:val="24"/>
        </w:rPr>
        <w:t>геометрических</w:t>
      </w:r>
      <w:r>
        <w:rPr>
          <w:sz w:val="24"/>
        </w:rPr>
        <w:tab/>
      </w:r>
      <w:r>
        <w:rPr>
          <w:spacing w:val="-4"/>
          <w:sz w:val="24"/>
        </w:rPr>
        <w:t xml:space="preserve">фигур </w:t>
      </w:r>
      <w:r>
        <w:rPr>
          <w:sz w:val="24"/>
        </w:rPr>
        <w:t>с помощью линейки, угольника, циркуля. Различение, называние пространственных геометрических фигур (тел): шар, куб, цилиндр, конус, пирамида.</w:t>
      </w:r>
    </w:p>
    <w:p w:rsidR="00033849" w:rsidRDefault="00721D58">
      <w:pPr>
        <w:pStyle w:val="a5"/>
        <w:numPr>
          <w:ilvl w:val="3"/>
          <w:numId w:val="58"/>
        </w:numPr>
        <w:tabs>
          <w:tab w:val="left" w:pos="1964"/>
        </w:tabs>
        <w:spacing w:before="1" w:line="360" w:lineRule="auto"/>
        <w:ind w:right="171" w:firstLine="710"/>
        <w:jc w:val="both"/>
        <w:rPr>
          <w:sz w:val="24"/>
        </w:rPr>
      </w:pPr>
      <w:r>
        <w:rPr>
          <w:sz w:val="24"/>
        </w:rPr>
        <w:t>Конструирование: разбиение фигуры на прямоугольники (квадраты), составление фигур из прямоугольников/квадратов.</w:t>
      </w:r>
    </w:p>
    <w:p w:rsidR="00033849" w:rsidRDefault="00721D58">
      <w:pPr>
        <w:pStyle w:val="a5"/>
        <w:numPr>
          <w:ilvl w:val="3"/>
          <w:numId w:val="58"/>
        </w:numPr>
        <w:tabs>
          <w:tab w:val="left" w:pos="1964"/>
        </w:tabs>
        <w:spacing w:before="2" w:line="360" w:lineRule="auto"/>
        <w:ind w:right="164" w:firstLine="710"/>
        <w:jc w:val="both"/>
        <w:rPr>
          <w:sz w:val="24"/>
        </w:rPr>
      </w:pPr>
      <w:r>
        <w:rPr>
          <w:sz w:val="24"/>
        </w:rPr>
        <w:t xml:space="preserve">Периметр, площадь фигуры, составленной из двух-трёх прямоугольников </w:t>
      </w:r>
      <w:r>
        <w:rPr>
          <w:spacing w:val="-2"/>
          <w:sz w:val="24"/>
        </w:rPr>
        <w:t>(квадратов).</w:t>
      </w:r>
    </w:p>
    <w:p w:rsidR="00033849" w:rsidRDefault="00721D58">
      <w:pPr>
        <w:pStyle w:val="a5"/>
        <w:numPr>
          <w:ilvl w:val="2"/>
          <w:numId w:val="58"/>
        </w:numPr>
        <w:tabs>
          <w:tab w:val="left" w:pos="1788"/>
        </w:tabs>
        <w:spacing w:line="274" w:lineRule="exact"/>
        <w:ind w:left="1788" w:hanging="844"/>
        <w:jc w:val="both"/>
        <w:rPr>
          <w:sz w:val="24"/>
        </w:rPr>
      </w:pPr>
      <w:r>
        <w:rPr>
          <w:sz w:val="24"/>
        </w:rPr>
        <w:t>Математическая</w:t>
      </w:r>
      <w:r>
        <w:rPr>
          <w:spacing w:val="-8"/>
          <w:sz w:val="24"/>
        </w:rPr>
        <w:t xml:space="preserve"> </w:t>
      </w:r>
      <w:r>
        <w:rPr>
          <w:spacing w:val="-2"/>
          <w:sz w:val="24"/>
        </w:rPr>
        <w:t>информация.</w:t>
      </w:r>
    </w:p>
    <w:p w:rsidR="00033849" w:rsidRDefault="00721D58">
      <w:pPr>
        <w:pStyle w:val="a5"/>
        <w:numPr>
          <w:ilvl w:val="3"/>
          <w:numId w:val="58"/>
        </w:numPr>
        <w:tabs>
          <w:tab w:val="left" w:pos="1964"/>
        </w:tabs>
        <w:spacing w:before="138" w:line="360" w:lineRule="auto"/>
        <w:ind w:right="172" w:firstLine="710"/>
        <w:jc w:val="both"/>
        <w:rPr>
          <w:sz w:val="24"/>
        </w:rPr>
      </w:pPr>
      <w:r>
        <w:rPr>
          <w:sz w:val="24"/>
        </w:rPr>
        <w:t>Работа с утверждениями: конструирование, проверка истинности. Составление и проверка логических рассуждений при решении задач.</w:t>
      </w:r>
    </w:p>
    <w:p w:rsidR="00033849" w:rsidRDefault="00721D58">
      <w:pPr>
        <w:pStyle w:val="a5"/>
        <w:numPr>
          <w:ilvl w:val="3"/>
          <w:numId w:val="58"/>
        </w:numPr>
        <w:tabs>
          <w:tab w:val="left" w:pos="1964"/>
        </w:tabs>
        <w:spacing w:before="2" w:line="360" w:lineRule="auto"/>
        <w:ind w:right="159" w:firstLine="710"/>
        <w:jc w:val="both"/>
        <w:rPr>
          <w:sz w:val="24"/>
        </w:rPr>
      </w:pPr>
      <w:r>
        <w:rPr>
          <w:sz w:val="24"/>
        </w:rPr>
        <w:t>Данные</w:t>
      </w:r>
      <w:r>
        <w:rPr>
          <w:spacing w:val="-2"/>
          <w:sz w:val="24"/>
        </w:rPr>
        <w:t xml:space="preserve"> </w:t>
      </w:r>
      <w:r>
        <w:rPr>
          <w:sz w:val="24"/>
        </w:rPr>
        <w:t>о реальных</w:t>
      </w:r>
      <w:r>
        <w:rPr>
          <w:spacing w:val="-1"/>
          <w:sz w:val="24"/>
        </w:rPr>
        <w:t xml:space="preserve"> </w:t>
      </w:r>
      <w:r>
        <w:rPr>
          <w:sz w:val="24"/>
        </w:rPr>
        <w:t>процессах</w:t>
      </w:r>
      <w:r>
        <w:rPr>
          <w:spacing w:val="-1"/>
          <w:sz w:val="24"/>
        </w:rPr>
        <w:t xml:space="preserve"> </w:t>
      </w:r>
      <w:r>
        <w:rPr>
          <w:sz w:val="24"/>
        </w:rPr>
        <w:t>и явлениях</w:t>
      </w:r>
      <w:r>
        <w:rPr>
          <w:spacing w:val="-1"/>
          <w:sz w:val="24"/>
        </w:rPr>
        <w:t xml:space="preserve"> </w:t>
      </w:r>
      <w:r>
        <w:rPr>
          <w:sz w:val="24"/>
        </w:rPr>
        <w:t>окружающего мира, представленные</w:t>
      </w:r>
      <w:r>
        <w:rPr>
          <w:spacing w:val="-2"/>
          <w:sz w:val="24"/>
        </w:rPr>
        <w:t xml:space="preserve"> </w:t>
      </w:r>
      <w:r>
        <w:rPr>
          <w:sz w:val="24"/>
        </w:rPr>
        <w:t>на диаграммах, схемах, в таблицах, текстах. Сбор</w:t>
      </w:r>
      <w:r>
        <w:rPr>
          <w:spacing w:val="-1"/>
          <w:sz w:val="24"/>
        </w:rPr>
        <w:t xml:space="preserve"> </w:t>
      </w:r>
      <w:r>
        <w:rPr>
          <w:sz w:val="24"/>
        </w:rPr>
        <w:t>математических</w:t>
      </w:r>
      <w:r>
        <w:rPr>
          <w:spacing w:val="-6"/>
          <w:sz w:val="24"/>
        </w:rPr>
        <w:t xml:space="preserve"> </w:t>
      </w:r>
      <w:r>
        <w:rPr>
          <w:sz w:val="24"/>
        </w:rPr>
        <w:t>данных</w:t>
      </w:r>
      <w:r>
        <w:rPr>
          <w:spacing w:val="-6"/>
          <w:sz w:val="24"/>
        </w:rPr>
        <w:t xml:space="preserve"> </w:t>
      </w:r>
      <w:r>
        <w:rPr>
          <w:sz w:val="24"/>
        </w:rPr>
        <w:t>о заданном</w:t>
      </w:r>
      <w:r>
        <w:rPr>
          <w:spacing w:val="-9"/>
          <w:sz w:val="24"/>
        </w:rPr>
        <w:t xml:space="preserve"> </w:t>
      </w:r>
      <w:r>
        <w:rPr>
          <w:sz w:val="24"/>
        </w:rPr>
        <w:t>объекте</w:t>
      </w:r>
      <w:r>
        <w:rPr>
          <w:spacing w:val="-2"/>
          <w:sz w:val="24"/>
        </w:rPr>
        <w:t xml:space="preserve"> </w:t>
      </w:r>
      <w:r>
        <w:rPr>
          <w:sz w:val="24"/>
        </w:rPr>
        <w:t>(числе,</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9144"/>
        </w:tabs>
        <w:spacing w:before="98" w:line="362" w:lineRule="auto"/>
        <w:ind w:right="164" w:firstLine="0"/>
      </w:pPr>
      <w:r>
        <w:t xml:space="preserve">величине, геометрической фигуре). Поиск информации в справочной литературе, сети Интернет. </w:t>
      </w:r>
      <w:r>
        <w:rPr>
          <w:spacing w:val="-2"/>
        </w:rPr>
        <w:t>Запись</w:t>
      </w:r>
      <w:r>
        <w:tab/>
      </w:r>
      <w:r>
        <w:rPr>
          <w:spacing w:val="-2"/>
        </w:rPr>
        <w:t>информации</w:t>
      </w:r>
    </w:p>
    <w:p w:rsidR="00033849" w:rsidRDefault="00721D58">
      <w:pPr>
        <w:pStyle w:val="a3"/>
        <w:spacing w:line="273" w:lineRule="exact"/>
        <w:ind w:firstLine="0"/>
      </w:pPr>
      <w:r>
        <w:t>в</w:t>
      </w:r>
      <w:r>
        <w:rPr>
          <w:spacing w:val="-1"/>
        </w:rPr>
        <w:t xml:space="preserve"> </w:t>
      </w:r>
      <w:r>
        <w:t>предложенной таблице,</w:t>
      </w:r>
      <w:r>
        <w:rPr>
          <w:spacing w:val="-4"/>
        </w:rPr>
        <w:t xml:space="preserve"> </w:t>
      </w:r>
      <w:r>
        <w:t>на</w:t>
      </w:r>
      <w:r>
        <w:rPr>
          <w:spacing w:val="-7"/>
        </w:rPr>
        <w:t xml:space="preserve"> </w:t>
      </w:r>
      <w:r>
        <w:t>столбчатой</w:t>
      </w:r>
      <w:r>
        <w:rPr>
          <w:spacing w:val="-4"/>
        </w:rPr>
        <w:t xml:space="preserve"> </w:t>
      </w:r>
      <w:r>
        <w:rPr>
          <w:spacing w:val="-2"/>
        </w:rPr>
        <w:t>диаграмме.</w:t>
      </w:r>
    </w:p>
    <w:p w:rsidR="00033849" w:rsidRDefault="00721D58">
      <w:pPr>
        <w:pStyle w:val="a5"/>
        <w:numPr>
          <w:ilvl w:val="3"/>
          <w:numId w:val="58"/>
        </w:numPr>
        <w:tabs>
          <w:tab w:val="left" w:pos="1964"/>
          <w:tab w:val="left" w:pos="4966"/>
          <w:tab w:val="left" w:pos="8614"/>
        </w:tabs>
        <w:spacing w:before="137" w:line="360" w:lineRule="auto"/>
        <w:ind w:right="168" w:firstLine="710"/>
        <w:jc w:val="both"/>
        <w:rPr>
          <w:sz w:val="24"/>
        </w:rPr>
      </w:pPr>
      <w:r>
        <w:rPr>
          <w:sz w:val="24"/>
        </w:rPr>
        <w:t>Доступные</w:t>
      </w:r>
      <w:r>
        <w:rPr>
          <w:spacing w:val="80"/>
          <w:w w:val="150"/>
          <w:sz w:val="24"/>
        </w:rPr>
        <w:t xml:space="preserve">  </w:t>
      </w:r>
      <w:r>
        <w:rPr>
          <w:sz w:val="24"/>
        </w:rPr>
        <w:t>электронные</w:t>
      </w:r>
      <w:r>
        <w:rPr>
          <w:spacing w:val="80"/>
          <w:w w:val="150"/>
          <w:sz w:val="24"/>
        </w:rPr>
        <w:t xml:space="preserve">  </w:t>
      </w:r>
      <w:r>
        <w:rPr>
          <w:sz w:val="24"/>
        </w:rPr>
        <w:t>средства</w:t>
      </w:r>
      <w:r>
        <w:rPr>
          <w:spacing w:val="80"/>
          <w:w w:val="150"/>
          <w:sz w:val="24"/>
        </w:rPr>
        <w:t xml:space="preserve">  </w:t>
      </w:r>
      <w:r>
        <w:rPr>
          <w:sz w:val="24"/>
        </w:rPr>
        <w:t>обучения,</w:t>
      </w:r>
      <w:r>
        <w:rPr>
          <w:spacing w:val="80"/>
          <w:w w:val="150"/>
          <w:sz w:val="24"/>
        </w:rPr>
        <w:t xml:space="preserve">  </w:t>
      </w:r>
      <w:r>
        <w:rPr>
          <w:sz w:val="24"/>
        </w:rPr>
        <w:t>пособия,</w:t>
      </w:r>
      <w:r>
        <w:rPr>
          <w:spacing w:val="80"/>
          <w:w w:val="150"/>
          <w:sz w:val="24"/>
        </w:rPr>
        <w:t xml:space="preserve">  </w:t>
      </w:r>
      <w:r>
        <w:rPr>
          <w:sz w:val="24"/>
        </w:rPr>
        <w:t>тренажёры,</w:t>
      </w:r>
      <w:r>
        <w:rPr>
          <w:spacing w:val="80"/>
          <w:sz w:val="24"/>
        </w:rPr>
        <w:t xml:space="preserve"> </w:t>
      </w:r>
      <w:r>
        <w:rPr>
          <w:sz w:val="24"/>
        </w:rPr>
        <w:t xml:space="preserve">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w:t>
      </w:r>
      <w:r>
        <w:rPr>
          <w:spacing w:val="-2"/>
          <w:sz w:val="24"/>
        </w:rPr>
        <w:t>образовательные</w:t>
      </w:r>
      <w:r>
        <w:rPr>
          <w:sz w:val="24"/>
        </w:rPr>
        <w:tab/>
      </w:r>
      <w:r>
        <w:rPr>
          <w:sz w:val="24"/>
        </w:rPr>
        <w:tab/>
      </w:r>
      <w:r>
        <w:rPr>
          <w:spacing w:val="-2"/>
          <w:sz w:val="24"/>
        </w:rPr>
        <w:t>сайты,</w:t>
      </w:r>
      <w:r>
        <w:rPr>
          <w:sz w:val="24"/>
        </w:rPr>
        <w:tab/>
      </w:r>
      <w:r>
        <w:rPr>
          <w:spacing w:val="-2"/>
          <w:sz w:val="24"/>
        </w:rPr>
        <w:t xml:space="preserve">ориентированные </w:t>
      </w:r>
      <w:r>
        <w:rPr>
          <w:sz w:val="24"/>
        </w:rPr>
        <w:t>на обучающихся начальной школы).</w:t>
      </w:r>
    </w:p>
    <w:p w:rsidR="00033849" w:rsidRDefault="00721D58">
      <w:pPr>
        <w:pStyle w:val="a5"/>
        <w:numPr>
          <w:ilvl w:val="3"/>
          <w:numId w:val="58"/>
        </w:numPr>
        <w:tabs>
          <w:tab w:val="left" w:pos="1965"/>
        </w:tabs>
        <w:spacing w:line="275" w:lineRule="exact"/>
        <w:ind w:left="1965" w:hanging="1021"/>
        <w:jc w:val="both"/>
        <w:rPr>
          <w:sz w:val="24"/>
        </w:rPr>
      </w:pPr>
      <w:r>
        <w:rPr>
          <w:sz w:val="24"/>
        </w:rPr>
        <w:t>Алгоритмы</w:t>
      </w:r>
      <w:r>
        <w:rPr>
          <w:spacing w:val="-6"/>
          <w:sz w:val="24"/>
        </w:rPr>
        <w:t xml:space="preserve"> </w:t>
      </w:r>
      <w:r>
        <w:rPr>
          <w:sz w:val="24"/>
        </w:rPr>
        <w:t>решения</w:t>
      </w:r>
      <w:r>
        <w:rPr>
          <w:spacing w:val="-5"/>
          <w:sz w:val="24"/>
        </w:rPr>
        <w:t xml:space="preserve"> </w:t>
      </w:r>
      <w:r>
        <w:rPr>
          <w:sz w:val="24"/>
        </w:rPr>
        <w:t>изученных</w:t>
      </w:r>
      <w:r>
        <w:rPr>
          <w:spacing w:val="-1"/>
          <w:sz w:val="24"/>
        </w:rPr>
        <w:t xml:space="preserve"> </w:t>
      </w:r>
      <w:r>
        <w:rPr>
          <w:sz w:val="24"/>
        </w:rPr>
        <w:t>учебных</w:t>
      </w:r>
      <w:r>
        <w:rPr>
          <w:spacing w:val="-8"/>
          <w:sz w:val="24"/>
        </w:rPr>
        <w:t xml:space="preserve"> </w:t>
      </w:r>
      <w:r>
        <w:rPr>
          <w:sz w:val="24"/>
        </w:rPr>
        <w:t>и</w:t>
      </w:r>
      <w:r>
        <w:rPr>
          <w:spacing w:val="-2"/>
          <w:sz w:val="24"/>
        </w:rPr>
        <w:t xml:space="preserve"> </w:t>
      </w:r>
      <w:r>
        <w:rPr>
          <w:sz w:val="24"/>
        </w:rPr>
        <w:t>практических</w:t>
      </w:r>
      <w:r>
        <w:rPr>
          <w:spacing w:val="-7"/>
          <w:sz w:val="24"/>
        </w:rPr>
        <w:t xml:space="preserve"> </w:t>
      </w:r>
      <w:r>
        <w:rPr>
          <w:spacing w:val="-2"/>
          <w:sz w:val="24"/>
        </w:rPr>
        <w:t>задач.</w:t>
      </w:r>
    </w:p>
    <w:p w:rsidR="00033849" w:rsidRDefault="00721D58">
      <w:pPr>
        <w:pStyle w:val="a5"/>
        <w:numPr>
          <w:ilvl w:val="2"/>
          <w:numId w:val="58"/>
        </w:numPr>
        <w:tabs>
          <w:tab w:val="left" w:pos="1787"/>
        </w:tabs>
        <w:spacing w:before="142" w:line="360" w:lineRule="auto"/>
        <w:ind w:right="167" w:firstLine="710"/>
        <w:jc w:val="both"/>
        <w:rPr>
          <w:sz w:val="24"/>
        </w:rPr>
      </w:pPr>
      <w:r>
        <w:rPr>
          <w:sz w:val="24"/>
        </w:rP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Pr>
          <w:spacing w:val="-2"/>
          <w:sz w:val="24"/>
        </w:rPr>
        <w:t>деятельности.</w:t>
      </w:r>
    </w:p>
    <w:p w:rsidR="00033849" w:rsidRDefault="00721D58">
      <w:pPr>
        <w:pStyle w:val="a5"/>
        <w:numPr>
          <w:ilvl w:val="3"/>
          <w:numId w:val="58"/>
        </w:numPr>
        <w:tabs>
          <w:tab w:val="left" w:pos="1964"/>
        </w:tabs>
        <w:spacing w:before="1" w:line="360" w:lineRule="auto"/>
        <w:ind w:right="171" w:firstLine="710"/>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3849" w:rsidRDefault="00721D58">
      <w:pPr>
        <w:pStyle w:val="a3"/>
        <w:tabs>
          <w:tab w:val="left" w:pos="2919"/>
          <w:tab w:val="left" w:pos="3274"/>
          <w:tab w:val="left" w:pos="4592"/>
          <w:tab w:val="left" w:pos="6497"/>
          <w:tab w:val="left" w:pos="8257"/>
          <w:tab w:val="left" w:pos="9864"/>
          <w:tab w:val="left" w:pos="10319"/>
        </w:tabs>
        <w:spacing w:line="360" w:lineRule="auto"/>
        <w:ind w:right="173"/>
        <w:jc w:val="left"/>
      </w:pPr>
      <w:r>
        <w:rPr>
          <w:spacing w:val="-2"/>
        </w:rPr>
        <w:t>ориентироваться</w:t>
      </w:r>
      <w:r>
        <w:tab/>
      </w:r>
      <w:r>
        <w:rPr>
          <w:spacing w:val="-10"/>
        </w:rPr>
        <w:t>в</w:t>
      </w:r>
      <w:r>
        <w:tab/>
      </w:r>
      <w:r>
        <w:rPr>
          <w:spacing w:val="-2"/>
        </w:rPr>
        <w:t>изученной</w:t>
      </w:r>
      <w:r>
        <w:tab/>
      </w:r>
      <w:r>
        <w:rPr>
          <w:spacing w:val="-2"/>
        </w:rPr>
        <w:t>математической</w:t>
      </w:r>
      <w:r>
        <w:tab/>
      </w:r>
      <w:r>
        <w:rPr>
          <w:spacing w:val="-2"/>
        </w:rPr>
        <w:t>терминологии,</w:t>
      </w:r>
      <w:r>
        <w:tab/>
      </w:r>
      <w:r>
        <w:rPr>
          <w:spacing w:val="-2"/>
        </w:rPr>
        <w:t>использовать</w:t>
      </w:r>
      <w:r>
        <w:tab/>
      </w:r>
      <w:r>
        <w:rPr>
          <w:spacing w:val="-6"/>
        </w:rPr>
        <w:t>её</w:t>
      </w:r>
      <w:r>
        <w:tab/>
      </w:r>
      <w:r>
        <w:rPr>
          <w:spacing w:val="-10"/>
        </w:rPr>
        <w:t xml:space="preserve">в </w:t>
      </w:r>
      <w:r>
        <w:t>высказываниях и рассуждениях;</w:t>
      </w:r>
    </w:p>
    <w:p w:rsidR="00033849" w:rsidRDefault="00721D58">
      <w:pPr>
        <w:pStyle w:val="a3"/>
        <w:tabs>
          <w:tab w:val="left" w:pos="2334"/>
          <w:tab w:val="left" w:pos="4234"/>
          <w:tab w:val="left" w:pos="5342"/>
          <w:tab w:val="left" w:pos="6320"/>
          <w:tab w:val="left" w:pos="7639"/>
          <w:tab w:val="left" w:pos="9514"/>
        </w:tabs>
        <w:spacing w:line="360" w:lineRule="auto"/>
        <w:ind w:right="173"/>
        <w:jc w:val="left"/>
      </w:pPr>
      <w:r>
        <w:rPr>
          <w:spacing w:val="-2"/>
        </w:rPr>
        <w:t>сравнивать</w:t>
      </w:r>
      <w:r>
        <w:tab/>
      </w:r>
      <w:r>
        <w:rPr>
          <w:spacing w:val="-2"/>
        </w:rPr>
        <w:t>математические</w:t>
      </w:r>
      <w:r>
        <w:tab/>
      </w:r>
      <w:r>
        <w:rPr>
          <w:spacing w:val="-2"/>
        </w:rPr>
        <w:t>объекты</w:t>
      </w:r>
      <w:r>
        <w:tab/>
      </w:r>
      <w:r>
        <w:rPr>
          <w:spacing w:val="-2"/>
        </w:rPr>
        <w:t>(числа,</w:t>
      </w:r>
      <w:r>
        <w:tab/>
      </w:r>
      <w:r>
        <w:rPr>
          <w:spacing w:val="-2"/>
        </w:rPr>
        <w:t>величины,</w:t>
      </w:r>
      <w:r>
        <w:tab/>
      </w:r>
      <w:r>
        <w:rPr>
          <w:spacing w:val="-2"/>
        </w:rPr>
        <w:t>геометрические</w:t>
      </w:r>
      <w:r>
        <w:tab/>
      </w:r>
      <w:r>
        <w:rPr>
          <w:spacing w:val="-2"/>
        </w:rPr>
        <w:t xml:space="preserve">фигуры), </w:t>
      </w:r>
      <w:r>
        <w:t>записывать признак сравнения;</w:t>
      </w:r>
    </w:p>
    <w:p w:rsidR="00033849" w:rsidRDefault="00721D58">
      <w:pPr>
        <w:pStyle w:val="a3"/>
        <w:spacing w:line="360" w:lineRule="auto"/>
        <w:jc w:val="left"/>
      </w:pPr>
      <w:r>
        <w:t>выбирать</w:t>
      </w:r>
      <w:r>
        <w:rPr>
          <w:spacing w:val="31"/>
        </w:rPr>
        <w:t xml:space="preserve"> </w:t>
      </w:r>
      <w:r>
        <w:t>метод</w:t>
      </w:r>
      <w:r>
        <w:rPr>
          <w:spacing w:val="27"/>
        </w:rPr>
        <w:t xml:space="preserve"> </w:t>
      </w:r>
      <w:r>
        <w:t>решения</w:t>
      </w:r>
      <w:r>
        <w:rPr>
          <w:spacing w:val="29"/>
        </w:rPr>
        <w:t xml:space="preserve"> </w:t>
      </w:r>
      <w:r>
        <w:t>математической</w:t>
      </w:r>
      <w:r>
        <w:rPr>
          <w:spacing w:val="30"/>
        </w:rPr>
        <w:t xml:space="preserve"> </w:t>
      </w:r>
      <w:r>
        <w:t>задачи</w:t>
      </w:r>
      <w:r>
        <w:rPr>
          <w:spacing w:val="34"/>
        </w:rPr>
        <w:t xml:space="preserve"> </w:t>
      </w:r>
      <w:r>
        <w:t>(алгоритм</w:t>
      </w:r>
      <w:r>
        <w:rPr>
          <w:spacing w:val="31"/>
        </w:rPr>
        <w:t xml:space="preserve"> </w:t>
      </w:r>
      <w:r>
        <w:t>действия,</w:t>
      </w:r>
      <w:r>
        <w:rPr>
          <w:spacing w:val="31"/>
        </w:rPr>
        <w:t xml:space="preserve"> </w:t>
      </w:r>
      <w:r>
        <w:t>приём</w:t>
      </w:r>
      <w:r>
        <w:rPr>
          <w:spacing w:val="31"/>
        </w:rPr>
        <w:t xml:space="preserve"> </w:t>
      </w:r>
      <w:r>
        <w:t>вычисления, способ решения, моделирование ситуации, перебор вариантов);</w:t>
      </w:r>
    </w:p>
    <w:p w:rsidR="00033849" w:rsidRDefault="00721D58">
      <w:pPr>
        <w:pStyle w:val="a3"/>
        <w:spacing w:before="1" w:line="360" w:lineRule="auto"/>
        <w:ind w:left="944" w:right="170" w:firstLine="0"/>
        <w:jc w:val="left"/>
      </w:pPr>
      <w:r>
        <w:t>обнаруживать модели изученных геометрических фигур в окружающем мире; конструировать</w:t>
      </w:r>
      <w:r>
        <w:rPr>
          <w:spacing w:val="80"/>
          <w:w w:val="150"/>
        </w:rPr>
        <w:t xml:space="preserve"> </w:t>
      </w:r>
      <w:r>
        <w:t>геометрическую</w:t>
      </w:r>
      <w:r>
        <w:rPr>
          <w:spacing w:val="80"/>
          <w:w w:val="150"/>
        </w:rPr>
        <w:t xml:space="preserve"> </w:t>
      </w:r>
      <w:r>
        <w:t>фигуру,</w:t>
      </w:r>
      <w:r>
        <w:rPr>
          <w:spacing w:val="80"/>
          <w:w w:val="150"/>
        </w:rPr>
        <w:t xml:space="preserve"> </w:t>
      </w:r>
      <w:r>
        <w:t>обладающую</w:t>
      </w:r>
      <w:r>
        <w:rPr>
          <w:spacing w:val="80"/>
          <w:w w:val="150"/>
        </w:rPr>
        <w:t xml:space="preserve"> </w:t>
      </w:r>
      <w:r>
        <w:t>заданным</w:t>
      </w:r>
      <w:r>
        <w:rPr>
          <w:spacing w:val="80"/>
          <w:w w:val="150"/>
        </w:rPr>
        <w:t xml:space="preserve"> </w:t>
      </w:r>
      <w:r>
        <w:t>свойством</w:t>
      </w:r>
      <w:r>
        <w:rPr>
          <w:spacing w:val="80"/>
        </w:rPr>
        <w:t xml:space="preserve"> </w:t>
      </w:r>
      <w:r>
        <w:t>(отрезок</w:t>
      </w:r>
    </w:p>
    <w:p w:rsidR="00033849" w:rsidRDefault="00721D58">
      <w:pPr>
        <w:pStyle w:val="a3"/>
        <w:spacing w:line="360" w:lineRule="auto"/>
        <w:ind w:left="944" w:right="170" w:hanging="711"/>
        <w:jc w:val="left"/>
      </w:pPr>
      <w:r>
        <w:t>заданной</w:t>
      </w:r>
      <w:r>
        <w:rPr>
          <w:spacing w:val="-7"/>
        </w:rPr>
        <w:t xml:space="preserve"> </w:t>
      </w:r>
      <w:r>
        <w:t>длины,</w:t>
      </w:r>
      <w:r>
        <w:rPr>
          <w:spacing w:val="-2"/>
        </w:rPr>
        <w:t xml:space="preserve"> </w:t>
      </w:r>
      <w:r>
        <w:t>ломаная</w:t>
      </w:r>
      <w:r>
        <w:rPr>
          <w:spacing w:val="-8"/>
        </w:rPr>
        <w:t xml:space="preserve"> </w:t>
      </w:r>
      <w:r>
        <w:t>определённой</w:t>
      </w:r>
      <w:r>
        <w:rPr>
          <w:spacing w:val="-7"/>
        </w:rPr>
        <w:t xml:space="preserve"> </w:t>
      </w:r>
      <w:r>
        <w:t>длины,</w:t>
      </w:r>
      <w:r>
        <w:rPr>
          <w:spacing w:val="-6"/>
        </w:rPr>
        <w:t xml:space="preserve"> </w:t>
      </w:r>
      <w:r>
        <w:t>квадрат</w:t>
      </w:r>
      <w:r>
        <w:rPr>
          <w:spacing w:val="-4"/>
        </w:rPr>
        <w:t xml:space="preserve"> </w:t>
      </w:r>
      <w:r>
        <w:t>с</w:t>
      </w:r>
      <w:r>
        <w:rPr>
          <w:spacing w:val="-4"/>
        </w:rPr>
        <w:t xml:space="preserve"> </w:t>
      </w:r>
      <w:r>
        <w:t>заданным</w:t>
      </w:r>
      <w:r>
        <w:rPr>
          <w:spacing w:val="-6"/>
        </w:rPr>
        <w:t xml:space="preserve"> </w:t>
      </w:r>
      <w:r>
        <w:t>периметром); классифицировать объекты по 1–2 выбранным признакам;</w:t>
      </w:r>
    </w:p>
    <w:p w:rsidR="00033849" w:rsidRDefault="00721D58">
      <w:pPr>
        <w:pStyle w:val="a3"/>
        <w:spacing w:before="1"/>
        <w:ind w:left="944" w:firstLine="0"/>
      </w:pPr>
      <w:r>
        <w:t>составлять</w:t>
      </w:r>
      <w:r>
        <w:rPr>
          <w:spacing w:val="-9"/>
        </w:rPr>
        <w:t xml:space="preserve"> </w:t>
      </w:r>
      <w:r>
        <w:t>модель</w:t>
      </w:r>
      <w:r>
        <w:rPr>
          <w:spacing w:val="-7"/>
        </w:rPr>
        <w:t xml:space="preserve"> </w:t>
      </w:r>
      <w:r>
        <w:t>математической</w:t>
      </w:r>
      <w:r>
        <w:rPr>
          <w:spacing w:val="-2"/>
        </w:rPr>
        <w:t xml:space="preserve"> </w:t>
      </w:r>
      <w:r>
        <w:t>задачи,</w:t>
      </w:r>
      <w:r>
        <w:rPr>
          <w:spacing w:val="-6"/>
        </w:rPr>
        <w:t xml:space="preserve"> </w:t>
      </w:r>
      <w:r>
        <w:t>проверять</w:t>
      </w:r>
      <w:r>
        <w:rPr>
          <w:spacing w:val="-2"/>
        </w:rPr>
        <w:t xml:space="preserve"> </w:t>
      </w:r>
      <w:r>
        <w:t>её</w:t>
      </w:r>
      <w:r>
        <w:rPr>
          <w:spacing w:val="-5"/>
        </w:rPr>
        <w:t xml:space="preserve"> </w:t>
      </w:r>
      <w:r>
        <w:t>соответствие</w:t>
      </w:r>
      <w:r>
        <w:rPr>
          <w:spacing w:val="-4"/>
        </w:rPr>
        <w:t xml:space="preserve"> </w:t>
      </w:r>
      <w:r>
        <w:t>условиям</w:t>
      </w:r>
      <w:r>
        <w:rPr>
          <w:spacing w:val="-5"/>
        </w:rPr>
        <w:t xml:space="preserve"> </w:t>
      </w:r>
      <w:r>
        <w:rPr>
          <w:spacing w:val="-2"/>
        </w:rPr>
        <w:t>задачи;</w:t>
      </w:r>
    </w:p>
    <w:p w:rsidR="00033849" w:rsidRDefault="00721D58">
      <w:pPr>
        <w:pStyle w:val="a3"/>
        <w:spacing w:before="136" w:line="360" w:lineRule="auto"/>
        <w:ind w:right="172"/>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033849" w:rsidRDefault="00721D58">
      <w:pPr>
        <w:pStyle w:val="a5"/>
        <w:numPr>
          <w:ilvl w:val="3"/>
          <w:numId w:val="58"/>
        </w:numPr>
        <w:tabs>
          <w:tab w:val="left" w:pos="1964"/>
        </w:tabs>
        <w:spacing w:before="2" w:line="360" w:lineRule="auto"/>
        <w:ind w:right="163" w:firstLine="710"/>
        <w:jc w:val="both"/>
        <w:rPr>
          <w:sz w:val="24"/>
        </w:rPr>
      </w:pPr>
      <w:r>
        <w:rPr>
          <w:sz w:val="24"/>
        </w:rPr>
        <w:t>У</w:t>
      </w:r>
      <w:r>
        <w:rPr>
          <w:spacing w:val="-7"/>
          <w:sz w:val="24"/>
        </w:rPr>
        <w:t xml:space="preserve"> </w:t>
      </w:r>
      <w:r>
        <w:rPr>
          <w:sz w:val="24"/>
        </w:rPr>
        <w:t>обучающегося</w:t>
      </w:r>
      <w:r>
        <w:rPr>
          <w:spacing w:val="-1"/>
          <w:sz w:val="24"/>
        </w:rPr>
        <w:t xml:space="preserve"> </w:t>
      </w:r>
      <w:r>
        <w:rPr>
          <w:sz w:val="24"/>
        </w:rPr>
        <w:t>будут</w:t>
      </w:r>
      <w:r>
        <w:rPr>
          <w:spacing w:val="-1"/>
          <w:sz w:val="24"/>
        </w:rPr>
        <w:t xml:space="preserve"> </w:t>
      </w:r>
      <w:r>
        <w:rPr>
          <w:sz w:val="24"/>
        </w:rPr>
        <w:t>сформированы следующие информационные</w:t>
      </w:r>
      <w:r>
        <w:rPr>
          <w:spacing w:val="-6"/>
          <w:sz w:val="24"/>
        </w:rPr>
        <w:t xml:space="preserve"> </w:t>
      </w:r>
      <w:r>
        <w:rPr>
          <w:sz w:val="24"/>
        </w:rPr>
        <w:t>действия</w:t>
      </w:r>
      <w:r>
        <w:rPr>
          <w:spacing w:val="-1"/>
          <w:sz w:val="24"/>
        </w:rPr>
        <w:t xml:space="preserve"> </w:t>
      </w:r>
      <w:r>
        <w:rPr>
          <w:sz w:val="24"/>
        </w:rPr>
        <w:t>как часть познавательных универсальных учебных действий:</w:t>
      </w:r>
    </w:p>
    <w:p w:rsidR="00033849" w:rsidRDefault="00721D58">
      <w:pPr>
        <w:pStyle w:val="a3"/>
        <w:spacing w:line="274" w:lineRule="exact"/>
        <w:ind w:left="944" w:firstLine="0"/>
        <w:jc w:val="left"/>
      </w:pPr>
      <w:r>
        <w:t>представлять</w:t>
      </w:r>
      <w:r>
        <w:rPr>
          <w:spacing w:val="-1"/>
        </w:rPr>
        <w:t xml:space="preserve"> </w:t>
      </w:r>
      <w:r>
        <w:t>информацию</w:t>
      </w:r>
      <w:r>
        <w:rPr>
          <w:spacing w:val="-7"/>
        </w:rPr>
        <w:t xml:space="preserve"> </w:t>
      </w:r>
      <w:r>
        <w:t>в</w:t>
      </w:r>
      <w:r>
        <w:rPr>
          <w:spacing w:val="-3"/>
        </w:rPr>
        <w:t xml:space="preserve"> </w:t>
      </w:r>
      <w:r>
        <w:t>разных</w:t>
      </w:r>
      <w:r>
        <w:rPr>
          <w:spacing w:val="-5"/>
        </w:rPr>
        <w:t xml:space="preserve"> </w:t>
      </w:r>
      <w:r>
        <w:rPr>
          <w:spacing w:val="-2"/>
        </w:rPr>
        <w:t>формах;</w:t>
      </w:r>
    </w:p>
    <w:p w:rsidR="00033849" w:rsidRDefault="00721D58">
      <w:pPr>
        <w:pStyle w:val="a3"/>
        <w:tabs>
          <w:tab w:val="left" w:pos="2349"/>
          <w:tab w:val="left" w:pos="2886"/>
          <w:tab w:val="left" w:pos="5135"/>
          <w:tab w:val="left" w:pos="6948"/>
          <w:tab w:val="left" w:pos="9039"/>
          <w:tab w:val="left" w:pos="9562"/>
        </w:tabs>
        <w:spacing w:before="138" w:line="360" w:lineRule="auto"/>
        <w:ind w:right="168"/>
        <w:jc w:val="left"/>
      </w:pPr>
      <w:r>
        <w:rPr>
          <w:spacing w:val="-2"/>
        </w:rPr>
        <w:t>извлекать</w:t>
      </w:r>
      <w:r>
        <w:tab/>
      </w:r>
      <w:r>
        <w:rPr>
          <w:spacing w:val="-10"/>
        </w:rPr>
        <w:t>и</w:t>
      </w:r>
      <w:r>
        <w:tab/>
      </w:r>
      <w:r>
        <w:rPr>
          <w:spacing w:val="-2"/>
        </w:rPr>
        <w:t>интерпретировать</w:t>
      </w:r>
      <w:r>
        <w:tab/>
      </w:r>
      <w:r>
        <w:rPr>
          <w:spacing w:val="-2"/>
        </w:rPr>
        <w:t>информацию,</w:t>
      </w:r>
      <w:r>
        <w:tab/>
      </w:r>
      <w:r>
        <w:rPr>
          <w:spacing w:val="-2"/>
        </w:rPr>
        <w:t>представленную</w:t>
      </w:r>
      <w:r>
        <w:tab/>
      </w:r>
      <w:r>
        <w:rPr>
          <w:spacing w:val="-10"/>
        </w:rPr>
        <w:t>в</w:t>
      </w:r>
      <w:r>
        <w:tab/>
      </w:r>
      <w:r>
        <w:rPr>
          <w:spacing w:val="-2"/>
        </w:rPr>
        <w:t xml:space="preserve">таблице, </w:t>
      </w:r>
      <w:r>
        <w:t>на диаграмме;</w:t>
      </w:r>
    </w:p>
    <w:p w:rsidR="00033849" w:rsidRDefault="00721D58">
      <w:pPr>
        <w:pStyle w:val="a3"/>
        <w:spacing w:before="2" w:line="360" w:lineRule="auto"/>
        <w:jc w:val="left"/>
      </w:pPr>
      <w:r>
        <w:t>использовать</w:t>
      </w:r>
      <w:r>
        <w:rPr>
          <w:spacing w:val="40"/>
        </w:rPr>
        <w:t xml:space="preserve"> </w:t>
      </w:r>
      <w:r>
        <w:t>справочную</w:t>
      </w:r>
      <w:r>
        <w:rPr>
          <w:spacing w:val="40"/>
        </w:rPr>
        <w:t xml:space="preserve"> </w:t>
      </w:r>
      <w:r>
        <w:t>литературу</w:t>
      </w:r>
      <w:r>
        <w:rPr>
          <w:spacing w:val="40"/>
        </w:rPr>
        <w:t xml:space="preserve"> </w:t>
      </w:r>
      <w:r>
        <w:t>для</w:t>
      </w:r>
      <w:r>
        <w:rPr>
          <w:spacing w:val="40"/>
        </w:rPr>
        <w:t xml:space="preserve"> </w:t>
      </w:r>
      <w:r>
        <w:t>поиска</w:t>
      </w:r>
      <w:r>
        <w:rPr>
          <w:spacing w:val="40"/>
        </w:rPr>
        <w:t xml:space="preserve"> </w:t>
      </w:r>
      <w:r>
        <w:t>информации,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Интернет</w:t>
      </w:r>
      <w:r>
        <w:rPr>
          <w:spacing w:val="40"/>
        </w:rPr>
        <w:t xml:space="preserve"> </w:t>
      </w:r>
      <w:r>
        <w:t>(в условиях контролируемого выхода).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5"/>
        <w:numPr>
          <w:ilvl w:val="3"/>
          <w:numId w:val="58"/>
        </w:numPr>
        <w:tabs>
          <w:tab w:val="left" w:pos="1964"/>
        </w:tabs>
        <w:spacing w:before="98" w:line="362" w:lineRule="auto"/>
        <w:ind w:right="163" w:firstLine="710"/>
        <w:rPr>
          <w:sz w:val="24"/>
        </w:rPr>
      </w:pPr>
      <w:r>
        <w:rPr>
          <w:sz w:val="24"/>
        </w:rPr>
        <w:t>У</w:t>
      </w:r>
      <w:r>
        <w:rPr>
          <w:spacing w:val="32"/>
          <w:sz w:val="24"/>
        </w:rPr>
        <w:t xml:space="preserve"> </w:t>
      </w:r>
      <w:r>
        <w:rPr>
          <w:sz w:val="24"/>
        </w:rPr>
        <w:t>обучающегося</w:t>
      </w:r>
      <w:r>
        <w:rPr>
          <w:spacing w:val="34"/>
          <w:sz w:val="24"/>
        </w:rPr>
        <w:t xml:space="preserve"> </w:t>
      </w:r>
      <w:r>
        <w:rPr>
          <w:sz w:val="24"/>
        </w:rPr>
        <w:t>будут</w:t>
      </w:r>
      <w:r>
        <w:rPr>
          <w:spacing w:val="39"/>
          <w:sz w:val="24"/>
        </w:rPr>
        <w:t xml:space="preserve"> </w:t>
      </w:r>
      <w:r>
        <w:rPr>
          <w:sz w:val="24"/>
        </w:rPr>
        <w:t>сформированы</w:t>
      </w:r>
      <w:r>
        <w:rPr>
          <w:spacing w:val="36"/>
          <w:sz w:val="24"/>
        </w:rPr>
        <w:t xml:space="preserve"> </w:t>
      </w:r>
      <w:r>
        <w:rPr>
          <w:sz w:val="24"/>
        </w:rPr>
        <w:t>следующие</w:t>
      </w:r>
      <w:r>
        <w:rPr>
          <w:spacing w:val="40"/>
          <w:sz w:val="24"/>
        </w:rPr>
        <w:t xml:space="preserve"> </w:t>
      </w:r>
      <w:r>
        <w:rPr>
          <w:sz w:val="24"/>
        </w:rPr>
        <w:t>действия</w:t>
      </w:r>
      <w:r>
        <w:rPr>
          <w:spacing w:val="35"/>
          <w:sz w:val="24"/>
        </w:rPr>
        <w:t xml:space="preserve"> </w:t>
      </w:r>
      <w:r>
        <w:rPr>
          <w:sz w:val="24"/>
        </w:rPr>
        <w:t>общения</w:t>
      </w:r>
      <w:r>
        <w:rPr>
          <w:spacing w:val="34"/>
          <w:sz w:val="24"/>
        </w:rPr>
        <w:t xml:space="preserve"> </w:t>
      </w:r>
      <w:r>
        <w:rPr>
          <w:sz w:val="24"/>
        </w:rPr>
        <w:t>как</w:t>
      </w:r>
      <w:r>
        <w:rPr>
          <w:spacing w:val="37"/>
          <w:sz w:val="24"/>
        </w:rPr>
        <w:t xml:space="preserve"> </w:t>
      </w:r>
      <w:r>
        <w:rPr>
          <w:sz w:val="24"/>
        </w:rPr>
        <w:t>часть коммуникативных универсальных учебных действий:</w:t>
      </w:r>
    </w:p>
    <w:p w:rsidR="00033849" w:rsidRDefault="00721D58">
      <w:pPr>
        <w:pStyle w:val="a3"/>
        <w:tabs>
          <w:tab w:val="left" w:pos="6671"/>
          <w:tab w:val="left" w:pos="7567"/>
        </w:tabs>
        <w:spacing w:line="360" w:lineRule="auto"/>
        <w:ind w:right="170"/>
        <w:jc w:val="left"/>
      </w:pPr>
      <w:r>
        <w:t>использовать</w:t>
      </w:r>
      <w:r>
        <w:rPr>
          <w:spacing w:val="80"/>
        </w:rPr>
        <w:t xml:space="preserve"> </w:t>
      </w:r>
      <w:r>
        <w:t>математическую</w:t>
      </w:r>
      <w:r>
        <w:rPr>
          <w:spacing w:val="80"/>
        </w:rPr>
        <w:t xml:space="preserve"> </w:t>
      </w:r>
      <w:r>
        <w:t>терминологию</w:t>
      </w:r>
      <w:r>
        <w:rPr>
          <w:spacing w:val="80"/>
        </w:rPr>
        <w:t xml:space="preserve"> </w:t>
      </w:r>
      <w:r>
        <w:t>для</w:t>
      </w:r>
      <w:r>
        <w:tab/>
      </w:r>
      <w:r>
        <w:rPr>
          <w:spacing w:val="-2"/>
        </w:rPr>
        <w:t>записи</w:t>
      </w:r>
      <w:r>
        <w:tab/>
        <w:t>решения</w:t>
      </w:r>
      <w:r>
        <w:rPr>
          <w:spacing w:val="80"/>
        </w:rPr>
        <w:t xml:space="preserve"> </w:t>
      </w:r>
      <w:r>
        <w:t>предметной</w:t>
      </w:r>
      <w:r>
        <w:rPr>
          <w:spacing w:val="80"/>
        </w:rPr>
        <w:t xml:space="preserve"> </w:t>
      </w:r>
      <w:r>
        <w:t>или практической задачи;</w:t>
      </w:r>
    </w:p>
    <w:p w:rsidR="00033849" w:rsidRDefault="00721D58">
      <w:pPr>
        <w:pStyle w:val="a3"/>
        <w:spacing w:line="362" w:lineRule="auto"/>
        <w:jc w:val="left"/>
      </w:pPr>
      <w:r>
        <w:t>приводить</w:t>
      </w:r>
      <w:r>
        <w:rPr>
          <w:spacing w:val="80"/>
        </w:rPr>
        <w:t xml:space="preserve"> </w:t>
      </w:r>
      <w:r>
        <w:t>примеры</w:t>
      </w:r>
      <w:r>
        <w:rPr>
          <w:spacing w:val="80"/>
        </w:rPr>
        <w:t xml:space="preserve"> </w:t>
      </w:r>
      <w:r>
        <w:t>и</w:t>
      </w:r>
      <w:r>
        <w:rPr>
          <w:spacing w:val="80"/>
        </w:rPr>
        <w:t xml:space="preserve"> </w:t>
      </w:r>
      <w:r>
        <w:t>контрпримеры</w:t>
      </w:r>
      <w:r>
        <w:rPr>
          <w:spacing w:val="80"/>
        </w:rPr>
        <w:t xml:space="preserve"> </w:t>
      </w:r>
      <w:r>
        <w:t>для</w:t>
      </w:r>
      <w:r>
        <w:rPr>
          <w:spacing w:val="80"/>
        </w:rPr>
        <w:t xml:space="preserve"> </w:t>
      </w:r>
      <w:r>
        <w:t>подтверждения</w:t>
      </w:r>
      <w:r>
        <w:rPr>
          <w:spacing w:val="80"/>
        </w:rPr>
        <w:t xml:space="preserve"> </w:t>
      </w:r>
      <w:r>
        <w:t>или</w:t>
      </w:r>
      <w:r>
        <w:rPr>
          <w:spacing w:val="80"/>
        </w:rPr>
        <w:t xml:space="preserve"> </w:t>
      </w:r>
      <w:r>
        <w:t>опровержения</w:t>
      </w:r>
      <w:r>
        <w:rPr>
          <w:spacing w:val="80"/>
        </w:rPr>
        <w:t xml:space="preserve"> </w:t>
      </w:r>
      <w:r>
        <w:t xml:space="preserve">вывода, </w:t>
      </w:r>
      <w:r>
        <w:rPr>
          <w:spacing w:val="-2"/>
        </w:rPr>
        <w:t>гипотезы;</w:t>
      </w:r>
    </w:p>
    <w:p w:rsidR="00033849" w:rsidRDefault="00721D58">
      <w:pPr>
        <w:pStyle w:val="a3"/>
        <w:spacing w:line="273" w:lineRule="exact"/>
        <w:ind w:left="944" w:firstLine="0"/>
        <w:jc w:val="left"/>
      </w:pPr>
      <w:r>
        <w:t>конструировать,</w:t>
      </w:r>
      <w:r>
        <w:rPr>
          <w:spacing w:val="-5"/>
        </w:rPr>
        <w:t xml:space="preserve"> </w:t>
      </w:r>
      <w:r>
        <w:t>читать</w:t>
      </w:r>
      <w:r>
        <w:rPr>
          <w:spacing w:val="-5"/>
        </w:rPr>
        <w:t xml:space="preserve"> </w:t>
      </w:r>
      <w:r>
        <w:t>числовое</w:t>
      </w:r>
      <w:r>
        <w:rPr>
          <w:spacing w:val="-7"/>
        </w:rPr>
        <w:t xml:space="preserve"> </w:t>
      </w:r>
      <w:r>
        <w:rPr>
          <w:spacing w:val="-2"/>
        </w:rPr>
        <w:t>выражение;</w:t>
      </w:r>
    </w:p>
    <w:p w:rsidR="00033849" w:rsidRDefault="00721D58">
      <w:pPr>
        <w:pStyle w:val="a3"/>
        <w:spacing w:before="132"/>
        <w:ind w:left="944" w:firstLine="0"/>
        <w:jc w:val="left"/>
      </w:pPr>
      <w:r>
        <w:t>описывать</w:t>
      </w:r>
      <w:r>
        <w:rPr>
          <w:spacing w:val="-9"/>
        </w:rPr>
        <w:t xml:space="preserve"> </w:t>
      </w:r>
      <w:r>
        <w:t>практическую</w:t>
      </w:r>
      <w:r>
        <w:rPr>
          <w:spacing w:val="-5"/>
        </w:rPr>
        <w:t xml:space="preserve"> </w:t>
      </w:r>
      <w:r>
        <w:t>ситуацию</w:t>
      </w:r>
      <w:r>
        <w:rPr>
          <w:spacing w:val="-6"/>
        </w:rPr>
        <w:t xml:space="preserve"> </w:t>
      </w:r>
      <w:r>
        <w:t>с</w:t>
      </w:r>
      <w:r>
        <w:rPr>
          <w:spacing w:val="-4"/>
        </w:rPr>
        <w:t xml:space="preserve"> </w:t>
      </w:r>
      <w:r>
        <w:t>использованием</w:t>
      </w:r>
      <w:r>
        <w:rPr>
          <w:spacing w:val="-7"/>
        </w:rPr>
        <w:t xml:space="preserve"> </w:t>
      </w:r>
      <w:r>
        <w:t>изученной</w:t>
      </w:r>
      <w:r>
        <w:rPr>
          <w:spacing w:val="-2"/>
        </w:rPr>
        <w:t xml:space="preserve"> терминологии;</w:t>
      </w:r>
    </w:p>
    <w:p w:rsidR="00033849" w:rsidRDefault="00721D58">
      <w:pPr>
        <w:pStyle w:val="a3"/>
        <w:spacing w:before="137" w:line="362" w:lineRule="auto"/>
        <w:jc w:val="left"/>
      </w:pPr>
      <w:r>
        <w:t>характеризовать</w:t>
      </w:r>
      <w:r>
        <w:rPr>
          <w:spacing w:val="80"/>
        </w:rPr>
        <w:t xml:space="preserve"> </w:t>
      </w:r>
      <w:r>
        <w:t>математические</w:t>
      </w:r>
      <w:r>
        <w:rPr>
          <w:spacing w:val="80"/>
        </w:rPr>
        <w:t xml:space="preserve"> </w:t>
      </w:r>
      <w:r>
        <w:t>объекты,</w:t>
      </w:r>
      <w:r>
        <w:rPr>
          <w:spacing w:val="80"/>
        </w:rPr>
        <w:t xml:space="preserve"> </w:t>
      </w:r>
      <w:r>
        <w:t>явления</w:t>
      </w:r>
      <w:r>
        <w:rPr>
          <w:spacing w:val="80"/>
        </w:rPr>
        <w:t xml:space="preserve"> </w:t>
      </w:r>
      <w:r>
        <w:t>и</w:t>
      </w:r>
      <w:r>
        <w:rPr>
          <w:spacing w:val="80"/>
        </w:rPr>
        <w:t xml:space="preserve"> </w:t>
      </w:r>
      <w:r>
        <w:t>события</w:t>
      </w:r>
      <w:r>
        <w:rPr>
          <w:spacing w:val="80"/>
        </w:rPr>
        <w:t xml:space="preserve"> </w:t>
      </w:r>
      <w:r>
        <w:t>с</w:t>
      </w:r>
      <w:r>
        <w:rPr>
          <w:spacing w:val="80"/>
        </w:rPr>
        <w:t xml:space="preserve"> </w:t>
      </w:r>
      <w:r>
        <w:t>помощью</w:t>
      </w:r>
      <w:r>
        <w:rPr>
          <w:spacing w:val="80"/>
        </w:rPr>
        <w:t xml:space="preserve"> </w:t>
      </w:r>
      <w:r>
        <w:t xml:space="preserve">изученных </w:t>
      </w:r>
      <w:r>
        <w:rPr>
          <w:spacing w:val="-2"/>
        </w:rPr>
        <w:t>величин;</w:t>
      </w:r>
    </w:p>
    <w:p w:rsidR="00033849" w:rsidRDefault="00721D58">
      <w:pPr>
        <w:pStyle w:val="a3"/>
        <w:spacing w:line="273" w:lineRule="exact"/>
        <w:ind w:left="944" w:firstLine="0"/>
        <w:jc w:val="left"/>
      </w:pPr>
      <w:r>
        <w:t>составлять</w:t>
      </w:r>
      <w:r>
        <w:rPr>
          <w:spacing w:val="-10"/>
        </w:rPr>
        <w:t xml:space="preserve"> </w:t>
      </w:r>
      <w:r>
        <w:t>инструкцию,</w:t>
      </w:r>
      <w:r>
        <w:rPr>
          <w:spacing w:val="-3"/>
        </w:rPr>
        <w:t xml:space="preserve"> </w:t>
      </w:r>
      <w:r>
        <w:t>записывать</w:t>
      </w:r>
      <w:r>
        <w:rPr>
          <w:spacing w:val="-4"/>
        </w:rPr>
        <w:t xml:space="preserve"> </w:t>
      </w:r>
      <w:r>
        <w:rPr>
          <w:spacing w:val="-2"/>
        </w:rPr>
        <w:t>рассуждение;</w:t>
      </w:r>
    </w:p>
    <w:p w:rsidR="00033849" w:rsidRDefault="00721D58">
      <w:pPr>
        <w:pStyle w:val="a3"/>
        <w:spacing w:before="138"/>
        <w:ind w:left="944" w:firstLine="0"/>
        <w:jc w:val="left"/>
      </w:pPr>
      <w:r>
        <w:t>инициировать</w:t>
      </w:r>
      <w:r>
        <w:rPr>
          <w:spacing w:val="-11"/>
        </w:rPr>
        <w:t xml:space="preserve"> </w:t>
      </w:r>
      <w:r>
        <w:t>обсуждение</w:t>
      </w:r>
      <w:r>
        <w:rPr>
          <w:spacing w:val="-2"/>
        </w:rPr>
        <w:t xml:space="preserve"> </w:t>
      </w:r>
      <w:r>
        <w:t>разных</w:t>
      </w:r>
      <w:r>
        <w:rPr>
          <w:spacing w:val="-6"/>
        </w:rPr>
        <w:t xml:space="preserve"> </w:t>
      </w:r>
      <w:r>
        <w:t>способов</w:t>
      </w:r>
      <w:r>
        <w:rPr>
          <w:spacing w:val="-4"/>
        </w:rPr>
        <w:t xml:space="preserve"> </w:t>
      </w:r>
      <w:r>
        <w:t>выполнения</w:t>
      </w:r>
      <w:r>
        <w:rPr>
          <w:spacing w:val="-6"/>
        </w:rPr>
        <w:t xml:space="preserve"> </w:t>
      </w:r>
      <w:r>
        <w:t>задания,</w:t>
      </w:r>
      <w:r>
        <w:rPr>
          <w:spacing w:val="-4"/>
        </w:rPr>
        <w:t xml:space="preserve"> </w:t>
      </w:r>
      <w:r>
        <w:t>поиск</w:t>
      </w:r>
      <w:r>
        <w:rPr>
          <w:spacing w:val="-7"/>
        </w:rPr>
        <w:t xml:space="preserve"> </w:t>
      </w:r>
      <w:r>
        <w:t>ошибок</w:t>
      </w:r>
      <w:r>
        <w:rPr>
          <w:spacing w:val="-7"/>
        </w:rPr>
        <w:t xml:space="preserve"> </w:t>
      </w:r>
      <w:r>
        <w:t xml:space="preserve">в </w:t>
      </w:r>
      <w:r>
        <w:rPr>
          <w:spacing w:val="-2"/>
        </w:rPr>
        <w:t>решении.</w:t>
      </w:r>
    </w:p>
    <w:p w:rsidR="00033849" w:rsidRDefault="00721D58">
      <w:pPr>
        <w:pStyle w:val="a5"/>
        <w:numPr>
          <w:ilvl w:val="3"/>
          <w:numId w:val="58"/>
        </w:numPr>
        <w:tabs>
          <w:tab w:val="left" w:pos="1964"/>
        </w:tabs>
        <w:spacing w:before="137" w:line="362" w:lineRule="auto"/>
        <w:ind w:right="163" w:firstLine="710"/>
        <w:rPr>
          <w:sz w:val="24"/>
        </w:rPr>
      </w:pPr>
      <w:r>
        <w:rPr>
          <w:sz w:val="24"/>
        </w:rPr>
        <w:t>У</w:t>
      </w:r>
      <w:r>
        <w:rPr>
          <w:spacing w:val="31"/>
          <w:sz w:val="24"/>
        </w:rPr>
        <w:t xml:space="preserve"> </w:t>
      </w:r>
      <w:r>
        <w:rPr>
          <w:sz w:val="24"/>
        </w:rPr>
        <w:t>обучающегося</w:t>
      </w:r>
      <w:r>
        <w:rPr>
          <w:spacing w:val="33"/>
          <w:sz w:val="24"/>
        </w:rPr>
        <w:t xml:space="preserve"> </w:t>
      </w:r>
      <w:r>
        <w:rPr>
          <w:sz w:val="24"/>
        </w:rPr>
        <w:t>будут</w:t>
      </w:r>
      <w:r>
        <w:rPr>
          <w:spacing w:val="37"/>
          <w:sz w:val="24"/>
        </w:rPr>
        <w:t xml:space="preserve"> </w:t>
      </w:r>
      <w:r>
        <w:rPr>
          <w:sz w:val="24"/>
        </w:rPr>
        <w:t>сформированы</w:t>
      </w:r>
      <w:r>
        <w:rPr>
          <w:spacing w:val="35"/>
          <w:sz w:val="24"/>
        </w:rPr>
        <w:t xml:space="preserve"> </w:t>
      </w:r>
      <w:r>
        <w:rPr>
          <w:sz w:val="24"/>
        </w:rPr>
        <w:t>следующие</w:t>
      </w:r>
      <w:r>
        <w:rPr>
          <w:spacing w:val="36"/>
          <w:sz w:val="24"/>
        </w:rPr>
        <w:t xml:space="preserve"> </w:t>
      </w:r>
      <w:r>
        <w:rPr>
          <w:sz w:val="24"/>
        </w:rPr>
        <w:t>действия</w:t>
      </w:r>
      <w:r>
        <w:rPr>
          <w:spacing w:val="34"/>
          <w:sz w:val="24"/>
        </w:rPr>
        <w:t xml:space="preserve"> </w:t>
      </w:r>
      <w:r>
        <w:rPr>
          <w:sz w:val="24"/>
        </w:rPr>
        <w:t>самоорганизации</w:t>
      </w:r>
      <w:r>
        <w:rPr>
          <w:spacing w:val="30"/>
          <w:sz w:val="24"/>
        </w:rPr>
        <w:t xml:space="preserve"> </w:t>
      </w:r>
      <w:r>
        <w:rPr>
          <w:sz w:val="24"/>
        </w:rPr>
        <w:t>и самоконтроля как часть регулятивных универсальных учебных действий:</w:t>
      </w:r>
    </w:p>
    <w:p w:rsidR="00033849" w:rsidRDefault="00721D58">
      <w:pPr>
        <w:pStyle w:val="a3"/>
        <w:spacing w:line="360" w:lineRule="auto"/>
        <w:jc w:val="left"/>
      </w:pPr>
      <w:r>
        <w:t>контролировать</w:t>
      </w:r>
      <w:r>
        <w:rPr>
          <w:spacing w:val="-7"/>
        </w:rPr>
        <w:t xml:space="preserve"> </w:t>
      </w:r>
      <w:r>
        <w:t>правильность</w:t>
      </w:r>
      <w:r>
        <w:rPr>
          <w:spacing w:val="-3"/>
        </w:rPr>
        <w:t xml:space="preserve"> </w:t>
      </w:r>
      <w:r>
        <w:t>и</w:t>
      </w:r>
      <w:r>
        <w:rPr>
          <w:spacing w:val="-8"/>
        </w:rPr>
        <w:t xml:space="preserve"> </w:t>
      </w:r>
      <w:r>
        <w:t>полноту</w:t>
      </w:r>
      <w:r>
        <w:rPr>
          <w:spacing w:val="-12"/>
        </w:rPr>
        <w:t xml:space="preserve"> </w:t>
      </w:r>
      <w:r>
        <w:t>выполнения</w:t>
      </w:r>
      <w:r>
        <w:rPr>
          <w:spacing w:val="-4"/>
        </w:rPr>
        <w:t xml:space="preserve"> </w:t>
      </w:r>
      <w:r>
        <w:t>алгоритма</w:t>
      </w:r>
      <w:r>
        <w:rPr>
          <w:spacing w:val="-5"/>
        </w:rPr>
        <w:t xml:space="preserve"> </w:t>
      </w:r>
      <w:r>
        <w:t>арифметического</w:t>
      </w:r>
      <w:r>
        <w:rPr>
          <w:spacing w:val="-1"/>
        </w:rPr>
        <w:t xml:space="preserve"> </w:t>
      </w:r>
      <w:r>
        <w:t>действия, решения текстовой задачи, построения геометрической фигуры, измерения;</w:t>
      </w:r>
    </w:p>
    <w:p w:rsidR="00033849" w:rsidRDefault="00721D58">
      <w:pPr>
        <w:pStyle w:val="a3"/>
        <w:spacing w:line="274" w:lineRule="exact"/>
        <w:ind w:left="944" w:firstLine="0"/>
        <w:jc w:val="left"/>
      </w:pPr>
      <w:r>
        <w:t>самостоятельно</w:t>
      </w:r>
      <w:r>
        <w:rPr>
          <w:spacing w:val="-5"/>
        </w:rPr>
        <w:t xml:space="preserve"> </w:t>
      </w:r>
      <w:r>
        <w:t>выполнять</w:t>
      </w:r>
      <w:r>
        <w:rPr>
          <w:spacing w:val="-3"/>
        </w:rPr>
        <w:t xml:space="preserve"> </w:t>
      </w:r>
      <w:r>
        <w:t>прикидку</w:t>
      </w:r>
      <w:r>
        <w:rPr>
          <w:spacing w:val="-12"/>
        </w:rPr>
        <w:t xml:space="preserve"> </w:t>
      </w:r>
      <w:r>
        <w:t>и</w:t>
      </w:r>
      <w:r>
        <w:rPr>
          <w:spacing w:val="-2"/>
        </w:rPr>
        <w:t xml:space="preserve"> </w:t>
      </w:r>
      <w:r>
        <w:t>оценку</w:t>
      </w:r>
      <w:r>
        <w:rPr>
          <w:spacing w:val="-12"/>
        </w:rPr>
        <w:t xml:space="preserve"> </w:t>
      </w:r>
      <w:r>
        <w:t>результата</w:t>
      </w:r>
      <w:r>
        <w:rPr>
          <w:spacing w:val="-3"/>
        </w:rPr>
        <w:t xml:space="preserve"> </w:t>
      </w:r>
      <w:r>
        <w:rPr>
          <w:spacing w:val="-2"/>
        </w:rPr>
        <w:t>измерений;</w:t>
      </w:r>
    </w:p>
    <w:p w:rsidR="00033849" w:rsidRDefault="00721D58">
      <w:pPr>
        <w:pStyle w:val="a3"/>
        <w:spacing w:before="138"/>
        <w:ind w:left="944" w:firstLine="0"/>
      </w:pPr>
      <w:r>
        <w:t>находить,</w:t>
      </w:r>
      <w:r>
        <w:rPr>
          <w:spacing w:val="-3"/>
        </w:rPr>
        <w:t xml:space="preserve"> </w:t>
      </w:r>
      <w:r>
        <w:t>исправлять,</w:t>
      </w:r>
      <w:r>
        <w:rPr>
          <w:spacing w:val="-1"/>
        </w:rPr>
        <w:t xml:space="preserve"> </w:t>
      </w:r>
      <w:r>
        <w:t>прогнозировать</w:t>
      </w:r>
      <w:r>
        <w:rPr>
          <w:spacing w:val="-11"/>
        </w:rPr>
        <w:t xml:space="preserve"> </w:t>
      </w:r>
      <w:r>
        <w:t>ошибки</w:t>
      </w:r>
      <w:r>
        <w:rPr>
          <w:spacing w:val="-11"/>
        </w:rPr>
        <w:t xml:space="preserve"> </w:t>
      </w:r>
      <w:r>
        <w:t>и</w:t>
      </w:r>
      <w:r>
        <w:rPr>
          <w:spacing w:val="-2"/>
        </w:rPr>
        <w:t xml:space="preserve"> </w:t>
      </w:r>
      <w:r>
        <w:t>трудности</w:t>
      </w:r>
      <w:r>
        <w:rPr>
          <w:spacing w:val="-5"/>
        </w:rPr>
        <w:t xml:space="preserve"> </w:t>
      </w:r>
      <w:r>
        <w:t>в</w:t>
      </w:r>
      <w:r>
        <w:rPr>
          <w:spacing w:val="-2"/>
        </w:rPr>
        <w:t xml:space="preserve"> </w:t>
      </w:r>
      <w:r>
        <w:t>решении</w:t>
      </w:r>
      <w:r>
        <w:rPr>
          <w:spacing w:val="-7"/>
        </w:rPr>
        <w:t xml:space="preserve"> </w:t>
      </w:r>
      <w:r>
        <w:t>учебной</w:t>
      </w:r>
      <w:r>
        <w:rPr>
          <w:spacing w:val="-1"/>
        </w:rPr>
        <w:t xml:space="preserve"> </w:t>
      </w:r>
      <w:r>
        <w:rPr>
          <w:spacing w:val="-2"/>
        </w:rPr>
        <w:t>задачи.</w:t>
      </w:r>
    </w:p>
    <w:p w:rsidR="00033849" w:rsidRDefault="00721D58">
      <w:pPr>
        <w:pStyle w:val="a5"/>
        <w:numPr>
          <w:ilvl w:val="3"/>
          <w:numId w:val="58"/>
        </w:numPr>
        <w:tabs>
          <w:tab w:val="left" w:pos="1964"/>
        </w:tabs>
        <w:spacing w:before="137" w:line="360" w:lineRule="auto"/>
        <w:ind w:right="170" w:firstLine="710"/>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rsidR="00033849" w:rsidRDefault="00721D58">
      <w:pPr>
        <w:pStyle w:val="a3"/>
        <w:spacing w:line="360" w:lineRule="auto"/>
        <w:ind w:right="165"/>
      </w:pPr>
      <w:r>
        <w:t>участвовать в совместной деятельности: договариваться о способе решения, распределять работу</w:t>
      </w:r>
      <w:r>
        <w:rPr>
          <w:spacing w:val="-6"/>
        </w:rPr>
        <w:t xml:space="preserve"> </w:t>
      </w:r>
      <w:r>
        <w:t>между</w:t>
      </w:r>
      <w:r>
        <w:rPr>
          <w:spacing w:val="-7"/>
        </w:rPr>
        <w:t xml:space="preserve"> </w:t>
      </w:r>
      <w:r>
        <w:t>членами группы (например,</w:t>
      </w:r>
      <w:r>
        <w:rPr>
          <w:spacing w:val="-5"/>
        </w:rPr>
        <w:t xml:space="preserve"> </w:t>
      </w:r>
      <w:r>
        <w:t>в случае решения</w:t>
      </w:r>
      <w:r>
        <w:rPr>
          <w:spacing w:val="-2"/>
        </w:rPr>
        <w:t xml:space="preserve"> </w:t>
      </w:r>
      <w:r>
        <w:t>задач, требующих</w:t>
      </w:r>
      <w:r>
        <w:rPr>
          <w:spacing w:val="-2"/>
        </w:rPr>
        <w:t xml:space="preserve"> </w:t>
      </w:r>
      <w:r>
        <w:t>перебора большого количества</w:t>
      </w:r>
      <w:r>
        <w:rPr>
          <w:spacing w:val="-2"/>
        </w:rPr>
        <w:t xml:space="preserve"> </w:t>
      </w:r>
      <w:r>
        <w:t>вариантов), согласовывать мнения</w:t>
      </w:r>
      <w:r>
        <w:rPr>
          <w:spacing w:val="-1"/>
        </w:rPr>
        <w:t xml:space="preserve"> </w:t>
      </w:r>
      <w:r>
        <w:t>в ходе поиска доказательств, выбора</w:t>
      </w:r>
      <w:r>
        <w:rPr>
          <w:spacing w:val="-2"/>
        </w:rPr>
        <w:t xml:space="preserve"> </w:t>
      </w:r>
      <w:r>
        <w:t xml:space="preserve">рационального </w:t>
      </w:r>
      <w:r>
        <w:rPr>
          <w:spacing w:val="-2"/>
        </w:rPr>
        <w:t>способа;</w:t>
      </w:r>
    </w:p>
    <w:p w:rsidR="00033849" w:rsidRDefault="00721D58">
      <w:pPr>
        <w:pStyle w:val="a3"/>
        <w:spacing w:line="360" w:lineRule="auto"/>
        <w:ind w:right="171"/>
      </w:pPr>
      <w:r>
        <w:t>договариваться</w:t>
      </w:r>
      <w:r>
        <w:rPr>
          <w:spacing w:val="72"/>
          <w:w w:val="150"/>
        </w:rPr>
        <w:t xml:space="preserve">  </w:t>
      </w:r>
      <w:r>
        <w:t>с</w:t>
      </w:r>
      <w:r>
        <w:rPr>
          <w:spacing w:val="72"/>
          <w:w w:val="150"/>
        </w:rPr>
        <w:t xml:space="preserve">  </w:t>
      </w:r>
      <w:r>
        <w:t>одноклассниками</w:t>
      </w:r>
      <w:r>
        <w:rPr>
          <w:spacing w:val="73"/>
          <w:w w:val="150"/>
        </w:rPr>
        <w:t xml:space="preserve">  </w:t>
      </w:r>
      <w:r>
        <w:t>в</w:t>
      </w:r>
      <w:r>
        <w:rPr>
          <w:spacing w:val="73"/>
          <w:w w:val="150"/>
        </w:rPr>
        <w:t xml:space="preserve">  </w:t>
      </w:r>
      <w:r>
        <w:t>ходе</w:t>
      </w:r>
      <w:r>
        <w:rPr>
          <w:spacing w:val="72"/>
          <w:w w:val="150"/>
        </w:rPr>
        <w:t xml:space="preserve">  </w:t>
      </w:r>
      <w:r>
        <w:t>организации</w:t>
      </w:r>
      <w:r>
        <w:rPr>
          <w:spacing w:val="73"/>
          <w:w w:val="150"/>
        </w:rPr>
        <w:t xml:space="preserve">  </w:t>
      </w:r>
      <w:r>
        <w:t>проектной</w:t>
      </w:r>
      <w:r>
        <w:rPr>
          <w:spacing w:val="73"/>
          <w:w w:val="150"/>
        </w:rPr>
        <w:t xml:space="preserve">  </w:t>
      </w:r>
      <w:r>
        <w:t>работы с величинами (составление расписания, подсчёт денег, оценка стоимости и покупки,</w:t>
      </w:r>
      <w:r>
        <w:rPr>
          <w:spacing w:val="40"/>
        </w:rPr>
        <w:t xml:space="preserve"> </w:t>
      </w:r>
      <w:r>
        <w:t>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33849" w:rsidRDefault="00721D58">
      <w:pPr>
        <w:pStyle w:val="a5"/>
        <w:numPr>
          <w:ilvl w:val="1"/>
          <w:numId w:val="58"/>
        </w:numPr>
        <w:tabs>
          <w:tab w:val="left" w:pos="1725"/>
        </w:tabs>
        <w:spacing w:before="3" w:line="360" w:lineRule="auto"/>
        <w:ind w:right="167" w:firstLine="710"/>
        <w:jc w:val="both"/>
        <w:rPr>
          <w:sz w:val="24"/>
        </w:rPr>
      </w:pPr>
      <w:r>
        <w:rPr>
          <w:sz w:val="24"/>
        </w:rPr>
        <w:t>Планируемые</w:t>
      </w:r>
      <w:r>
        <w:rPr>
          <w:spacing w:val="80"/>
          <w:w w:val="150"/>
          <w:sz w:val="24"/>
        </w:rPr>
        <w:t xml:space="preserve">   </w:t>
      </w:r>
      <w:r>
        <w:rPr>
          <w:sz w:val="24"/>
        </w:rPr>
        <w:t>результаты</w:t>
      </w:r>
      <w:r>
        <w:rPr>
          <w:spacing w:val="80"/>
          <w:w w:val="150"/>
          <w:sz w:val="24"/>
        </w:rPr>
        <w:t xml:space="preserve">   </w:t>
      </w:r>
      <w:r>
        <w:rPr>
          <w:sz w:val="24"/>
        </w:rPr>
        <w:t>освоения</w:t>
      </w:r>
      <w:r>
        <w:rPr>
          <w:spacing w:val="80"/>
          <w:w w:val="150"/>
          <w:sz w:val="24"/>
        </w:rPr>
        <w:t xml:space="preserve">   </w:t>
      </w:r>
      <w:r>
        <w:rPr>
          <w:sz w:val="24"/>
        </w:rPr>
        <w:t>программы</w:t>
      </w:r>
      <w:r>
        <w:rPr>
          <w:spacing w:val="80"/>
          <w:w w:val="150"/>
          <w:sz w:val="24"/>
        </w:rPr>
        <w:t xml:space="preserve">   </w:t>
      </w:r>
      <w:r>
        <w:rPr>
          <w:sz w:val="24"/>
        </w:rPr>
        <w:t>по</w:t>
      </w:r>
      <w:r>
        <w:rPr>
          <w:spacing w:val="80"/>
          <w:w w:val="150"/>
          <w:sz w:val="24"/>
        </w:rPr>
        <w:t xml:space="preserve">   </w:t>
      </w:r>
      <w:r>
        <w:rPr>
          <w:sz w:val="24"/>
        </w:rPr>
        <w:t>математике на уровне начального общего образования.</w:t>
      </w:r>
    </w:p>
    <w:p w:rsidR="00033849" w:rsidRDefault="00721D58">
      <w:pPr>
        <w:pStyle w:val="a5"/>
        <w:numPr>
          <w:ilvl w:val="2"/>
          <w:numId w:val="58"/>
        </w:numPr>
        <w:tabs>
          <w:tab w:val="left" w:pos="1907"/>
        </w:tabs>
        <w:spacing w:line="360" w:lineRule="auto"/>
        <w:ind w:right="171" w:firstLine="710"/>
        <w:jc w:val="both"/>
        <w:rPr>
          <w:sz w:val="24"/>
        </w:rPr>
      </w:pPr>
      <w:r>
        <w:rPr>
          <w:sz w:val="24"/>
        </w:rPr>
        <w:t>Личностные</w:t>
      </w:r>
      <w:r>
        <w:rPr>
          <w:spacing w:val="78"/>
          <w:w w:val="150"/>
          <w:sz w:val="24"/>
        </w:rPr>
        <w:t xml:space="preserve">   </w:t>
      </w:r>
      <w:r>
        <w:rPr>
          <w:sz w:val="24"/>
        </w:rPr>
        <w:t>результаты</w:t>
      </w:r>
      <w:r>
        <w:rPr>
          <w:spacing w:val="80"/>
          <w:w w:val="150"/>
          <w:sz w:val="24"/>
        </w:rPr>
        <w:t xml:space="preserve">   </w:t>
      </w:r>
      <w:r>
        <w:rPr>
          <w:sz w:val="24"/>
        </w:rPr>
        <w:t>освоения</w:t>
      </w:r>
      <w:r>
        <w:rPr>
          <w:spacing w:val="80"/>
          <w:w w:val="150"/>
          <w:sz w:val="24"/>
        </w:rPr>
        <w:t xml:space="preserve">   </w:t>
      </w:r>
      <w:r>
        <w:rPr>
          <w:sz w:val="24"/>
        </w:rPr>
        <w:t>программы</w:t>
      </w:r>
      <w:r>
        <w:rPr>
          <w:spacing w:val="79"/>
          <w:w w:val="150"/>
          <w:sz w:val="24"/>
        </w:rPr>
        <w:t xml:space="preserve">   </w:t>
      </w:r>
      <w:r>
        <w:rPr>
          <w:sz w:val="24"/>
        </w:rPr>
        <w:t>по</w:t>
      </w:r>
      <w:r>
        <w:rPr>
          <w:spacing w:val="80"/>
          <w:w w:val="150"/>
          <w:sz w:val="24"/>
        </w:rPr>
        <w:t xml:space="preserve">   </w:t>
      </w:r>
      <w:r>
        <w:rPr>
          <w:sz w:val="24"/>
        </w:rPr>
        <w:t>математике на</w:t>
      </w:r>
      <w:r>
        <w:rPr>
          <w:spacing w:val="80"/>
          <w:w w:val="150"/>
          <w:sz w:val="24"/>
        </w:rPr>
        <w:t xml:space="preserve">  </w:t>
      </w:r>
      <w:r>
        <w:rPr>
          <w:sz w:val="24"/>
        </w:rPr>
        <w:t>уровне</w:t>
      </w:r>
      <w:r>
        <w:rPr>
          <w:spacing w:val="80"/>
          <w:w w:val="150"/>
          <w:sz w:val="24"/>
        </w:rPr>
        <w:t xml:space="preserve">  </w:t>
      </w:r>
      <w:r>
        <w:rPr>
          <w:sz w:val="24"/>
        </w:rPr>
        <w:t>начального</w:t>
      </w:r>
      <w:r>
        <w:rPr>
          <w:spacing w:val="80"/>
          <w:w w:val="150"/>
          <w:sz w:val="24"/>
        </w:rPr>
        <w:t xml:space="preserve">  </w:t>
      </w:r>
      <w:r>
        <w:rPr>
          <w:sz w:val="24"/>
        </w:rPr>
        <w:t>общего</w:t>
      </w:r>
      <w:r>
        <w:rPr>
          <w:spacing w:val="80"/>
          <w:w w:val="150"/>
          <w:sz w:val="24"/>
        </w:rPr>
        <w:t xml:space="preserve">  </w:t>
      </w:r>
      <w:r>
        <w:rPr>
          <w:sz w:val="24"/>
        </w:rPr>
        <w:t>образования</w:t>
      </w:r>
      <w:r>
        <w:rPr>
          <w:spacing w:val="80"/>
          <w:w w:val="150"/>
          <w:sz w:val="24"/>
        </w:rPr>
        <w:t xml:space="preserve">  </w:t>
      </w:r>
      <w:r>
        <w:rPr>
          <w:sz w:val="24"/>
        </w:rPr>
        <w:t>достигаются</w:t>
      </w:r>
      <w:r>
        <w:rPr>
          <w:spacing w:val="80"/>
          <w:w w:val="150"/>
          <w:sz w:val="24"/>
        </w:rPr>
        <w:t xml:space="preserve">  </w:t>
      </w:r>
      <w:r>
        <w:rPr>
          <w:sz w:val="24"/>
        </w:rPr>
        <w:t>в</w:t>
      </w:r>
      <w:r>
        <w:rPr>
          <w:spacing w:val="80"/>
          <w:w w:val="150"/>
          <w:sz w:val="24"/>
        </w:rPr>
        <w:t xml:space="preserve">  </w:t>
      </w:r>
      <w:r>
        <w:rPr>
          <w:sz w:val="24"/>
        </w:rPr>
        <w:t>единстве</w:t>
      </w:r>
      <w:r>
        <w:rPr>
          <w:spacing w:val="80"/>
          <w:w w:val="150"/>
          <w:sz w:val="24"/>
        </w:rPr>
        <w:t xml:space="preserve">  </w:t>
      </w:r>
      <w:r>
        <w:rPr>
          <w:sz w:val="24"/>
        </w:rPr>
        <w:t>учебной</w:t>
      </w:r>
      <w:r>
        <w:rPr>
          <w:spacing w:val="80"/>
          <w:sz w:val="24"/>
        </w:rPr>
        <w:t xml:space="preserve"> </w:t>
      </w:r>
      <w:r>
        <w:rPr>
          <w:sz w:val="24"/>
        </w:rPr>
        <w:t>и воспитательной деятельности</w:t>
      </w:r>
      <w:r>
        <w:rPr>
          <w:spacing w:val="-1"/>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 традиционными</w:t>
      </w:r>
      <w:r>
        <w:rPr>
          <w:spacing w:val="-2"/>
          <w:sz w:val="24"/>
        </w:rPr>
        <w:t xml:space="preserve"> </w:t>
      </w:r>
      <w:r>
        <w:rPr>
          <w:sz w:val="24"/>
        </w:rPr>
        <w:t>российскими</w:t>
      </w:r>
      <w:r>
        <w:rPr>
          <w:spacing w:val="-2"/>
          <w:sz w:val="24"/>
        </w:rPr>
        <w:t xml:space="preserve"> </w:t>
      </w:r>
      <w:r>
        <w:rPr>
          <w:sz w:val="24"/>
        </w:rPr>
        <w:t>социокультурными и духовно-нравственными ценностями, принятыми в обществе правилами и нормами поведения и</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2" w:lineRule="auto"/>
        <w:ind w:right="177" w:firstLine="0"/>
      </w:pPr>
      <w:r>
        <w:t>способствуют процессам самопознания, самовоспитания и саморазвития, формирования внутренней позиции личности.</w:t>
      </w:r>
    </w:p>
    <w:p w:rsidR="00033849" w:rsidRDefault="00721D58">
      <w:pPr>
        <w:pStyle w:val="a3"/>
        <w:spacing w:line="360" w:lineRule="auto"/>
        <w:ind w:right="171"/>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033849" w:rsidRDefault="00721D58">
      <w:pPr>
        <w:pStyle w:val="a3"/>
        <w:spacing w:line="360" w:lineRule="auto"/>
        <w:ind w:right="173"/>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33849" w:rsidRDefault="00721D58">
      <w:pPr>
        <w:pStyle w:val="a3"/>
        <w:spacing w:line="360" w:lineRule="auto"/>
        <w:ind w:right="172"/>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33849" w:rsidRDefault="00721D58">
      <w:pPr>
        <w:pStyle w:val="a3"/>
        <w:ind w:left="944" w:firstLine="0"/>
      </w:pPr>
      <w:r>
        <w:t>осваивать</w:t>
      </w:r>
      <w:r>
        <w:rPr>
          <w:spacing w:val="-8"/>
        </w:rPr>
        <w:t xml:space="preserve"> </w:t>
      </w:r>
      <w:r>
        <w:t>навыки</w:t>
      </w:r>
      <w:r>
        <w:rPr>
          <w:spacing w:val="-11"/>
        </w:rPr>
        <w:t xml:space="preserve"> </w:t>
      </w:r>
      <w:r>
        <w:t>организации</w:t>
      </w:r>
      <w:r>
        <w:rPr>
          <w:spacing w:val="-3"/>
        </w:rPr>
        <w:t xml:space="preserve"> </w:t>
      </w:r>
      <w:r>
        <w:t>безопасного</w:t>
      </w:r>
      <w:r>
        <w:rPr>
          <w:spacing w:val="-3"/>
        </w:rPr>
        <w:t xml:space="preserve"> </w:t>
      </w:r>
      <w:r>
        <w:t>поведения</w:t>
      </w:r>
      <w:r>
        <w:rPr>
          <w:spacing w:val="-3"/>
        </w:rPr>
        <w:t xml:space="preserve"> </w:t>
      </w:r>
      <w:r>
        <w:t>в</w:t>
      </w:r>
      <w:r>
        <w:rPr>
          <w:spacing w:val="-2"/>
        </w:rPr>
        <w:t xml:space="preserve"> </w:t>
      </w:r>
      <w:r>
        <w:t>информационной</w:t>
      </w:r>
      <w:r>
        <w:rPr>
          <w:spacing w:val="-2"/>
        </w:rPr>
        <w:t xml:space="preserve"> среде;</w:t>
      </w:r>
    </w:p>
    <w:p w:rsidR="00033849" w:rsidRDefault="00721D58">
      <w:pPr>
        <w:pStyle w:val="a3"/>
        <w:spacing w:before="136" w:line="360" w:lineRule="auto"/>
        <w:ind w:right="171"/>
      </w:pPr>
      <w:r>
        <w:t>применять</w:t>
      </w:r>
      <w:r>
        <w:rPr>
          <w:spacing w:val="-1"/>
        </w:rPr>
        <w:t xml:space="preserve"> </w:t>
      </w:r>
      <w:r>
        <w:t>математику</w:t>
      </w:r>
      <w:r>
        <w:rPr>
          <w:spacing w:val="-6"/>
        </w:rPr>
        <w:t xml:space="preserve"> </w:t>
      </w:r>
      <w:r>
        <w:t>для решения</w:t>
      </w:r>
      <w:r>
        <w:rPr>
          <w:spacing w:val="-2"/>
        </w:rPr>
        <w:t xml:space="preserve"> </w:t>
      </w:r>
      <w:r>
        <w:t>практических</w:t>
      </w:r>
      <w:r>
        <w:rPr>
          <w:spacing w:val="-2"/>
        </w:rPr>
        <w:t xml:space="preserve"> </w:t>
      </w:r>
      <w:r>
        <w:t>задач в повседневной</w:t>
      </w:r>
      <w:r>
        <w:rPr>
          <w:spacing w:val="-1"/>
        </w:rPr>
        <w:t xml:space="preserve"> </w:t>
      </w:r>
      <w:r>
        <w:t>жизни, в том</w:t>
      </w:r>
      <w:r>
        <w:rPr>
          <w:spacing w:val="-1"/>
        </w:rPr>
        <w:t xml:space="preserve"> </w:t>
      </w:r>
      <w:r>
        <w:t>числе при оказании помощи одноклассникам, детям младшего возраста, взрослым и пожилым людям;</w:t>
      </w:r>
    </w:p>
    <w:p w:rsidR="00033849" w:rsidRDefault="00721D58">
      <w:pPr>
        <w:pStyle w:val="a3"/>
        <w:spacing w:before="2" w:line="360" w:lineRule="auto"/>
        <w:ind w:right="168"/>
      </w:pPr>
      <w:r>
        <w:t>работать в ситуациях, расширяющих опыт применения математических отношений в реальной</w:t>
      </w:r>
      <w:r>
        <w:rPr>
          <w:spacing w:val="59"/>
          <w:w w:val="150"/>
        </w:rPr>
        <w:t xml:space="preserve">    </w:t>
      </w:r>
      <w:r>
        <w:t>жизни,</w:t>
      </w:r>
      <w:r>
        <w:rPr>
          <w:spacing w:val="60"/>
          <w:w w:val="150"/>
        </w:rPr>
        <w:t xml:space="preserve">    </w:t>
      </w:r>
      <w:r>
        <w:t>повышающих</w:t>
      </w:r>
      <w:r>
        <w:rPr>
          <w:spacing w:val="58"/>
          <w:w w:val="150"/>
        </w:rPr>
        <w:t xml:space="preserve">    </w:t>
      </w:r>
      <w:r>
        <w:t>интерес</w:t>
      </w:r>
      <w:r>
        <w:rPr>
          <w:spacing w:val="59"/>
          <w:w w:val="150"/>
        </w:rPr>
        <w:t xml:space="preserve">    </w:t>
      </w:r>
      <w:r>
        <w:t>к</w:t>
      </w:r>
      <w:r>
        <w:rPr>
          <w:spacing w:val="59"/>
          <w:w w:val="150"/>
        </w:rPr>
        <w:t xml:space="preserve">    </w:t>
      </w:r>
      <w:r>
        <w:t>интеллектуальному</w:t>
      </w:r>
      <w:r>
        <w:rPr>
          <w:spacing w:val="80"/>
        </w:rPr>
        <w:t xml:space="preserve">    </w:t>
      </w:r>
      <w:r>
        <w:t>труду и уверенность своих силах при решении поставленных задач, умение преодолевать трудности;</w:t>
      </w:r>
    </w:p>
    <w:p w:rsidR="00033849" w:rsidRDefault="00721D58">
      <w:pPr>
        <w:pStyle w:val="a3"/>
        <w:tabs>
          <w:tab w:val="left" w:pos="8050"/>
        </w:tabs>
        <w:spacing w:line="360" w:lineRule="auto"/>
        <w:ind w:right="162"/>
      </w:pPr>
      <w:r>
        <w:t>оценивать практические и учебные ситуации с точки зрения возможности применения математики</w:t>
      </w:r>
      <w:r>
        <w:rPr>
          <w:spacing w:val="80"/>
        </w:rPr>
        <w:t xml:space="preserve">   </w:t>
      </w:r>
      <w:r>
        <w:t>для</w:t>
      </w:r>
      <w:r>
        <w:rPr>
          <w:spacing w:val="80"/>
        </w:rPr>
        <w:t xml:space="preserve">   </w:t>
      </w:r>
      <w:r>
        <w:t>рационального</w:t>
      </w:r>
      <w:r>
        <w:rPr>
          <w:spacing w:val="80"/>
        </w:rPr>
        <w:t xml:space="preserve">   </w:t>
      </w:r>
      <w:r>
        <w:t>и</w:t>
      </w:r>
      <w:r>
        <w:rPr>
          <w:spacing w:val="80"/>
        </w:rPr>
        <w:t xml:space="preserve">   </w:t>
      </w:r>
      <w:r>
        <w:t>эффективного</w:t>
      </w:r>
      <w:r>
        <w:tab/>
        <w:t>решения</w:t>
      </w:r>
      <w:r>
        <w:rPr>
          <w:spacing w:val="80"/>
        </w:rPr>
        <w:t xml:space="preserve">   </w:t>
      </w:r>
      <w:r>
        <w:t>учебных</w:t>
      </w:r>
      <w:r>
        <w:rPr>
          <w:spacing w:val="80"/>
        </w:rPr>
        <w:t xml:space="preserve"> </w:t>
      </w:r>
      <w:r>
        <w:t>и жизненных проблем;</w:t>
      </w:r>
    </w:p>
    <w:p w:rsidR="00033849" w:rsidRDefault="00721D58">
      <w:pPr>
        <w:pStyle w:val="a3"/>
        <w:spacing w:line="360" w:lineRule="auto"/>
        <w:ind w:right="170"/>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33849" w:rsidRDefault="00721D58">
      <w:pPr>
        <w:pStyle w:val="a3"/>
        <w:spacing w:before="1" w:line="360" w:lineRule="auto"/>
        <w:ind w:right="170"/>
      </w:pPr>
      <w:r>
        <w:t>пользоваться разнообразными информационными средствами для решения предложенных</w:t>
      </w:r>
      <w:r>
        <w:rPr>
          <w:spacing w:val="40"/>
        </w:rPr>
        <w:t xml:space="preserve"> </w:t>
      </w:r>
      <w:r>
        <w:t>и самостоятельно выбранных учебных проблем, задач.</w:t>
      </w:r>
    </w:p>
    <w:p w:rsidR="00033849" w:rsidRDefault="00721D58">
      <w:pPr>
        <w:pStyle w:val="a5"/>
        <w:numPr>
          <w:ilvl w:val="2"/>
          <w:numId w:val="58"/>
        </w:numPr>
        <w:tabs>
          <w:tab w:val="left" w:pos="1907"/>
        </w:tabs>
        <w:spacing w:line="360" w:lineRule="auto"/>
        <w:ind w:right="166" w:firstLine="710"/>
        <w:jc w:val="both"/>
        <w:rPr>
          <w:sz w:val="24"/>
        </w:rPr>
      </w:pPr>
      <w:r>
        <w:rPr>
          <w:sz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3849" w:rsidRDefault="00721D58">
      <w:pPr>
        <w:pStyle w:val="a5"/>
        <w:numPr>
          <w:ilvl w:val="3"/>
          <w:numId w:val="58"/>
        </w:numPr>
        <w:tabs>
          <w:tab w:val="left" w:pos="2085"/>
        </w:tabs>
        <w:spacing w:line="360" w:lineRule="auto"/>
        <w:ind w:right="175" w:firstLine="710"/>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033849" w:rsidRDefault="00721D58">
      <w:pPr>
        <w:pStyle w:val="a3"/>
        <w:spacing w:before="1"/>
        <w:ind w:left="944" w:firstLine="0"/>
        <w:jc w:val="left"/>
      </w:pPr>
      <w:r>
        <w:t>устанавливать</w:t>
      </w:r>
      <w:r>
        <w:rPr>
          <w:spacing w:val="66"/>
        </w:rPr>
        <w:t xml:space="preserve"> </w:t>
      </w:r>
      <w:r>
        <w:t>связи</w:t>
      </w:r>
      <w:r>
        <w:rPr>
          <w:spacing w:val="63"/>
        </w:rPr>
        <w:t xml:space="preserve"> </w:t>
      </w:r>
      <w:r>
        <w:t>и</w:t>
      </w:r>
      <w:r>
        <w:rPr>
          <w:spacing w:val="68"/>
        </w:rPr>
        <w:t xml:space="preserve"> </w:t>
      </w:r>
      <w:r>
        <w:t>зависимости</w:t>
      </w:r>
      <w:r>
        <w:rPr>
          <w:spacing w:val="65"/>
        </w:rPr>
        <w:t xml:space="preserve"> </w:t>
      </w:r>
      <w:r>
        <w:t>между</w:t>
      </w:r>
      <w:r>
        <w:rPr>
          <w:spacing w:val="57"/>
        </w:rPr>
        <w:t xml:space="preserve"> </w:t>
      </w:r>
      <w:r>
        <w:t>математическими</w:t>
      </w:r>
      <w:r>
        <w:rPr>
          <w:spacing w:val="63"/>
        </w:rPr>
        <w:t xml:space="preserve"> </w:t>
      </w:r>
      <w:r>
        <w:t>объектами</w:t>
      </w:r>
      <w:r>
        <w:rPr>
          <w:spacing w:val="69"/>
        </w:rPr>
        <w:t xml:space="preserve"> </w:t>
      </w:r>
      <w:r>
        <w:t>(«часть-</w:t>
      </w:r>
      <w:r>
        <w:rPr>
          <w:spacing w:val="-2"/>
        </w:rPr>
        <w:t>целое»,</w:t>
      </w:r>
    </w:p>
    <w:p w:rsidR="00033849" w:rsidRDefault="00721D58">
      <w:pPr>
        <w:pStyle w:val="a3"/>
        <w:spacing w:before="137"/>
        <w:ind w:firstLine="0"/>
        <w:jc w:val="left"/>
      </w:pPr>
      <w:r>
        <w:t>«причина-следствие»,</w:t>
      </w:r>
      <w:r>
        <w:rPr>
          <w:spacing w:val="-13"/>
        </w:rPr>
        <w:t xml:space="preserve"> </w:t>
      </w:r>
      <w:r>
        <w:rPr>
          <w:spacing w:val="-2"/>
        </w:rPr>
        <w:t>протяжённость);</w:t>
      </w:r>
    </w:p>
    <w:p w:rsidR="00033849" w:rsidRDefault="00721D58">
      <w:pPr>
        <w:pStyle w:val="a3"/>
        <w:spacing w:before="137" w:line="360" w:lineRule="auto"/>
        <w:jc w:val="left"/>
      </w:pPr>
      <w:r>
        <w:t>применять базовые</w:t>
      </w:r>
      <w:r>
        <w:rPr>
          <w:spacing w:val="-1"/>
        </w:rPr>
        <w:t xml:space="preserve"> </w:t>
      </w:r>
      <w:r>
        <w:t>логические универсальные действия: сравнение, анализ, классификация (группировка), обобщение;</w:t>
      </w:r>
    </w:p>
    <w:p w:rsidR="00033849" w:rsidRDefault="00721D58">
      <w:pPr>
        <w:pStyle w:val="a3"/>
        <w:tabs>
          <w:tab w:val="left" w:pos="2834"/>
          <w:tab w:val="left" w:pos="4840"/>
          <w:tab w:val="left" w:pos="6750"/>
          <w:tab w:val="left" w:pos="7499"/>
          <w:tab w:val="left" w:pos="9682"/>
        </w:tabs>
        <w:spacing w:line="362" w:lineRule="auto"/>
        <w:ind w:right="168"/>
        <w:jc w:val="left"/>
      </w:pPr>
      <w:r>
        <w:rPr>
          <w:spacing w:val="-2"/>
        </w:rPr>
        <w:t>приобретать</w:t>
      </w:r>
      <w:r>
        <w:tab/>
      </w:r>
      <w:r>
        <w:rPr>
          <w:spacing w:val="-2"/>
        </w:rPr>
        <w:t>практические</w:t>
      </w:r>
      <w:r>
        <w:tab/>
      </w:r>
      <w:r>
        <w:rPr>
          <w:spacing w:val="-2"/>
        </w:rPr>
        <w:t>графические</w:t>
      </w:r>
      <w:r>
        <w:tab/>
      </w:r>
      <w:r>
        <w:rPr>
          <w:spacing w:val="-10"/>
        </w:rPr>
        <w:t>и</w:t>
      </w:r>
      <w:r>
        <w:tab/>
      </w:r>
      <w:r>
        <w:rPr>
          <w:spacing w:val="-2"/>
        </w:rPr>
        <w:t>измерительные</w:t>
      </w:r>
      <w:r>
        <w:tab/>
      </w:r>
      <w:r>
        <w:rPr>
          <w:spacing w:val="-2"/>
        </w:rPr>
        <w:t xml:space="preserve">навыки </w:t>
      </w:r>
      <w:r>
        <w:t>для успешного решения учебных и житейских задач;</w:t>
      </w:r>
    </w:p>
    <w:p w:rsidR="00033849" w:rsidRDefault="00033849">
      <w:pPr>
        <w:spacing w:line="362" w:lineRule="auto"/>
        <w:sectPr w:rsidR="00033849">
          <w:pgSz w:w="11910" w:h="16840"/>
          <w:pgMar w:top="960" w:right="400" w:bottom="280" w:left="900" w:header="569" w:footer="0" w:gutter="0"/>
          <w:cols w:space="720"/>
        </w:sectPr>
      </w:pPr>
    </w:p>
    <w:p w:rsidR="00033849" w:rsidRDefault="00721D58">
      <w:pPr>
        <w:pStyle w:val="a3"/>
        <w:spacing w:before="98" w:line="362" w:lineRule="auto"/>
        <w:jc w:val="left"/>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33849" w:rsidRDefault="00721D58">
      <w:pPr>
        <w:pStyle w:val="a5"/>
        <w:numPr>
          <w:ilvl w:val="3"/>
          <w:numId w:val="58"/>
        </w:numPr>
        <w:tabs>
          <w:tab w:val="left" w:pos="2085"/>
        </w:tabs>
        <w:spacing w:line="360" w:lineRule="auto"/>
        <w:ind w:right="168" w:firstLine="710"/>
        <w:rPr>
          <w:sz w:val="24"/>
        </w:rPr>
      </w:pPr>
      <w:r>
        <w:rPr>
          <w:sz w:val="24"/>
        </w:rPr>
        <w:t>У</w:t>
      </w:r>
      <w:r>
        <w:rPr>
          <w:spacing w:val="35"/>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базовые</w:t>
      </w:r>
      <w:r>
        <w:rPr>
          <w:spacing w:val="40"/>
          <w:sz w:val="24"/>
        </w:rPr>
        <w:t xml:space="preserve"> </w:t>
      </w:r>
      <w:r>
        <w:rPr>
          <w:sz w:val="24"/>
        </w:rPr>
        <w:t>исследовательские действия как часть познавательных универсальных учебных действий:</w:t>
      </w:r>
    </w:p>
    <w:p w:rsidR="00033849" w:rsidRDefault="00721D58">
      <w:pPr>
        <w:pStyle w:val="a3"/>
        <w:spacing w:line="362" w:lineRule="auto"/>
        <w:jc w:val="left"/>
      </w:pPr>
      <w:r>
        <w:t>проявлять</w:t>
      </w:r>
      <w:r>
        <w:rPr>
          <w:spacing w:val="80"/>
        </w:rPr>
        <w:t xml:space="preserve"> </w:t>
      </w:r>
      <w:r>
        <w:t>способность</w:t>
      </w:r>
      <w:r>
        <w:rPr>
          <w:spacing w:val="80"/>
        </w:rPr>
        <w:t xml:space="preserve"> </w:t>
      </w:r>
      <w:r>
        <w:t>ориентироваться</w:t>
      </w:r>
      <w:r>
        <w:rPr>
          <w:spacing w:val="80"/>
        </w:rPr>
        <w:t xml:space="preserve"> </w:t>
      </w:r>
      <w:r>
        <w:t>в</w:t>
      </w:r>
      <w:r>
        <w:rPr>
          <w:spacing w:val="80"/>
        </w:rPr>
        <w:t xml:space="preserve"> </w:t>
      </w:r>
      <w:r>
        <w:t>учебном</w:t>
      </w:r>
      <w:r>
        <w:rPr>
          <w:spacing w:val="80"/>
        </w:rPr>
        <w:t xml:space="preserve"> </w:t>
      </w:r>
      <w:r>
        <w:t>материале</w:t>
      </w:r>
      <w:r>
        <w:rPr>
          <w:spacing w:val="80"/>
        </w:rPr>
        <w:t xml:space="preserve"> </w:t>
      </w:r>
      <w:r>
        <w:t>разных</w:t>
      </w:r>
      <w:r>
        <w:rPr>
          <w:spacing w:val="80"/>
        </w:rPr>
        <w:t xml:space="preserve"> </w:t>
      </w:r>
      <w:r>
        <w:t>разделов</w:t>
      </w:r>
      <w:r>
        <w:rPr>
          <w:spacing w:val="80"/>
        </w:rPr>
        <w:t xml:space="preserve"> </w:t>
      </w:r>
      <w:r>
        <w:t xml:space="preserve">курса </w:t>
      </w:r>
      <w:r>
        <w:rPr>
          <w:spacing w:val="-2"/>
        </w:rPr>
        <w:t>математики;</w:t>
      </w:r>
    </w:p>
    <w:p w:rsidR="00033849" w:rsidRDefault="00721D58">
      <w:pPr>
        <w:pStyle w:val="a3"/>
        <w:tabs>
          <w:tab w:val="left" w:pos="2200"/>
          <w:tab w:val="left" w:pos="2603"/>
          <w:tab w:val="left" w:pos="3900"/>
          <w:tab w:val="left" w:pos="5535"/>
          <w:tab w:val="left" w:pos="7516"/>
          <w:tab w:val="left" w:pos="9368"/>
        </w:tabs>
        <w:spacing w:line="360" w:lineRule="auto"/>
        <w:ind w:right="171"/>
        <w:jc w:val="left"/>
      </w:pPr>
      <w:r>
        <w:rPr>
          <w:spacing w:val="-2"/>
        </w:rPr>
        <w:t>понимать</w:t>
      </w:r>
      <w:r>
        <w:tab/>
      </w:r>
      <w:r>
        <w:rPr>
          <w:spacing w:val="-10"/>
        </w:rPr>
        <w:t>и</w:t>
      </w:r>
      <w:r>
        <w:tab/>
      </w:r>
      <w:r>
        <w:rPr>
          <w:spacing w:val="-2"/>
        </w:rPr>
        <w:t>адекватно</w:t>
      </w:r>
      <w:r>
        <w:tab/>
      </w:r>
      <w:r>
        <w:rPr>
          <w:spacing w:val="-2"/>
        </w:rPr>
        <w:t>использовать</w:t>
      </w:r>
      <w:r>
        <w:tab/>
      </w:r>
      <w:r>
        <w:rPr>
          <w:spacing w:val="-2"/>
        </w:rPr>
        <w:t>математическую</w:t>
      </w:r>
      <w:r>
        <w:tab/>
      </w:r>
      <w:r>
        <w:rPr>
          <w:spacing w:val="-2"/>
        </w:rPr>
        <w:t>терминологию:</w:t>
      </w:r>
      <w:r>
        <w:tab/>
      </w:r>
      <w:r>
        <w:rPr>
          <w:spacing w:val="-2"/>
        </w:rPr>
        <w:t xml:space="preserve">различать, </w:t>
      </w:r>
      <w:r>
        <w:t>характеризовать, использовать для решения учебных и практических задач;</w:t>
      </w:r>
    </w:p>
    <w:p w:rsidR="00033849" w:rsidRDefault="00721D58">
      <w:pPr>
        <w:pStyle w:val="a3"/>
        <w:spacing w:line="362" w:lineRule="auto"/>
        <w:ind w:left="944" w:firstLine="0"/>
        <w:jc w:val="left"/>
      </w:pPr>
      <w:r>
        <w:t>применять изученные методы познания (измерение, моделирование, перебор вариантов). 161.10.2.3.</w:t>
      </w:r>
      <w:r>
        <w:rPr>
          <w:spacing w:val="-4"/>
        </w:rPr>
        <w:t xml:space="preserve"> </w:t>
      </w: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информационные</w:t>
      </w:r>
      <w:r>
        <w:rPr>
          <w:spacing w:val="40"/>
        </w:rPr>
        <w:t xml:space="preserve"> </w:t>
      </w:r>
      <w:r>
        <w:t>действия</w:t>
      </w:r>
    </w:p>
    <w:p w:rsidR="00033849" w:rsidRDefault="00721D58">
      <w:pPr>
        <w:pStyle w:val="a3"/>
        <w:spacing w:line="273" w:lineRule="exact"/>
        <w:ind w:firstLine="0"/>
        <w:jc w:val="left"/>
      </w:pPr>
      <w:r>
        <w:t>как</w:t>
      </w:r>
      <w:r>
        <w:rPr>
          <w:spacing w:val="-9"/>
        </w:rPr>
        <w:t xml:space="preserve"> </w:t>
      </w:r>
      <w:r>
        <w:t>часть</w:t>
      </w:r>
      <w:r>
        <w:rPr>
          <w:spacing w:val="-3"/>
        </w:rPr>
        <w:t xml:space="preserve"> </w:t>
      </w:r>
      <w:r>
        <w:t>познавательных</w:t>
      </w:r>
      <w:r>
        <w:rPr>
          <w:spacing w:val="-4"/>
        </w:rPr>
        <w:t xml:space="preserve"> </w:t>
      </w:r>
      <w:r>
        <w:t>универсальных</w:t>
      </w:r>
      <w:r>
        <w:rPr>
          <w:spacing w:val="-5"/>
        </w:rPr>
        <w:t xml:space="preserve"> </w:t>
      </w:r>
      <w:r>
        <w:t>учебных</w:t>
      </w:r>
      <w:r>
        <w:rPr>
          <w:spacing w:val="-8"/>
        </w:rPr>
        <w:t xml:space="preserve"> </w:t>
      </w:r>
      <w:r>
        <w:rPr>
          <w:spacing w:val="-2"/>
        </w:rPr>
        <w:t>действий:</w:t>
      </w:r>
    </w:p>
    <w:p w:rsidR="00033849" w:rsidRDefault="00721D58">
      <w:pPr>
        <w:pStyle w:val="a3"/>
        <w:spacing w:before="128" w:line="360" w:lineRule="auto"/>
        <w:ind w:right="170"/>
        <w:jc w:val="left"/>
      </w:pPr>
      <w:r>
        <w:t>находить и</w:t>
      </w:r>
      <w:r>
        <w:rPr>
          <w:spacing w:val="-9"/>
        </w:rPr>
        <w:t xml:space="preserve"> </w:t>
      </w:r>
      <w:r>
        <w:t>использовать</w:t>
      </w:r>
      <w:r>
        <w:rPr>
          <w:spacing w:val="-4"/>
        </w:rPr>
        <w:t xml:space="preserve"> </w:t>
      </w:r>
      <w:r>
        <w:t>для</w:t>
      </w:r>
      <w:r>
        <w:rPr>
          <w:spacing w:val="-1"/>
        </w:rPr>
        <w:t xml:space="preserve"> </w:t>
      </w:r>
      <w:r>
        <w:t>решения</w:t>
      </w:r>
      <w:r>
        <w:rPr>
          <w:spacing w:val="-5"/>
        </w:rPr>
        <w:t xml:space="preserve"> </w:t>
      </w:r>
      <w:r>
        <w:t>учебных</w:t>
      </w:r>
      <w:r>
        <w:rPr>
          <w:spacing w:val="-1"/>
        </w:rPr>
        <w:t xml:space="preserve"> </w:t>
      </w:r>
      <w:r>
        <w:t>задач</w:t>
      </w:r>
      <w:r>
        <w:rPr>
          <w:spacing w:val="-1"/>
        </w:rPr>
        <w:t xml:space="preserve"> </w:t>
      </w:r>
      <w:r>
        <w:t>текстовую, графическую</w:t>
      </w:r>
      <w:r>
        <w:rPr>
          <w:spacing w:val="-2"/>
        </w:rPr>
        <w:t xml:space="preserve"> </w:t>
      </w:r>
      <w:r>
        <w:t>информацию в разных источниках информационной среды;</w:t>
      </w:r>
    </w:p>
    <w:p w:rsidR="00033849" w:rsidRDefault="00721D58">
      <w:pPr>
        <w:pStyle w:val="a3"/>
        <w:spacing w:before="2" w:line="360" w:lineRule="auto"/>
        <w:jc w:val="left"/>
      </w:pPr>
      <w:r>
        <w:t>читать,</w:t>
      </w:r>
      <w:r>
        <w:rPr>
          <w:spacing w:val="80"/>
        </w:rPr>
        <w:t xml:space="preserve"> </w:t>
      </w:r>
      <w:r>
        <w:t>интерпретировать</w:t>
      </w:r>
      <w:r>
        <w:rPr>
          <w:spacing w:val="80"/>
        </w:rPr>
        <w:t xml:space="preserve"> </w:t>
      </w:r>
      <w:r>
        <w:t>графически</w:t>
      </w:r>
      <w:r>
        <w:rPr>
          <w:spacing w:val="80"/>
        </w:rPr>
        <w:t xml:space="preserve"> </w:t>
      </w:r>
      <w:r>
        <w:t>представленную</w:t>
      </w:r>
      <w:r>
        <w:rPr>
          <w:spacing w:val="80"/>
        </w:rPr>
        <w:t xml:space="preserve"> </w:t>
      </w:r>
      <w:r>
        <w:t>информацию</w:t>
      </w:r>
      <w:r>
        <w:rPr>
          <w:spacing w:val="80"/>
        </w:rPr>
        <w:t xml:space="preserve"> </w:t>
      </w:r>
      <w:r>
        <w:t>(схему,</w:t>
      </w:r>
      <w:r>
        <w:rPr>
          <w:spacing w:val="80"/>
        </w:rPr>
        <w:t xml:space="preserve"> </w:t>
      </w:r>
      <w:r>
        <w:t>таблицу, диаграмму, другую модель);</w:t>
      </w:r>
    </w:p>
    <w:p w:rsidR="00033849" w:rsidRDefault="00721D58">
      <w:pPr>
        <w:pStyle w:val="a3"/>
        <w:spacing w:line="360" w:lineRule="auto"/>
        <w:jc w:val="left"/>
      </w:pPr>
      <w:r>
        <w:t>представлять</w:t>
      </w:r>
      <w:r>
        <w:rPr>
          <w:spacing w:val="35"/>
        </w:rPr>
        <w:t xml:space="preserve"> </w:t>
      </w:r>
      <w:r>
        <w:t>информацию</w:t>
      </w:r>
      <w:r>
        <w:rPr>
          <w:spacing w:val="28"/>
        </w:rPr>
        <w:t xml:space="preserve"> </w:t>
      </w:r>
      <w:r>
        <w:t>в</w:t>
      </w:r>
      <w:r>
        <w:rPr>
          <w:spacing w:val="36"/>
        </w:rPr>
        <w:t xml:space="preserve"> </w:t>
      </w:r>
      <w:r>
        <w:t>заданной</w:t>
      </w:r>
      <w:r>
        <w:rPr>
          <w:spacing w:val="30"/>
        </w:rPr>
        <w:t xml:space="preserve"> </w:t>
      </w:r>
      <w:r>
        <w:t>форме</w:t>
      </w:r>
      <w:r>
        <w:rPr>
          <w:spacing w:val="28"/>
        </w:rPr>
        <w:t xml:space="preserve"> </w:t>
      </w:r>
      <w:r>
        <w:t>(дополнять</w:t>
      </w:r>
      <w:r>
        <w:rPr>
          <w:spacing w:val="35"/>
        </w:rPr>
        <w:t xml:space="preserve"> </w:t>
      </w:r>
      <w:r>
        <w:t>таблицу,</w:t>
      </w:r>
      <w:r>
        <w:rPr>
          <w:spacing w:val="36"/>
        </w:rPr>
        <w:t xml:space="preserve"> </w:t>
      </w:r>
      <w:r>
        <w:t>текст),</w:t>
      </w:r>
      <w:r>
        <w:rPr>
          <w:spacing w:val="36"/>
        </w:rPr>
        <w:t xml:space="preserve"> </w:t>
      </w:r>
      <w:r>
        <w:t>формулировать утверждение по образцу, в соответствии с требованиями учебной задачи;</w:t>
      </w:r>
    </w:p>
    <w:p w:rsidR="00033849" w:rsidRDefault="00721D58">
      <w:pPr>
        <w:pStyle w:val="a3"/>
        <w:spacing w:before="1" w:line="360" w:lineRule="auto"/>
        <w:jc w:val="left"/>
      </w:pPr>
      <w:r>
        <w:t>принимать</w:t>
      </w:r>
      <w:r>
        <w:rPr>
          <w:spacing w:val="80"/>
          <w:w w:val="150"/>
        </w:rPr>
        <w:t xml:space="preserve"> </w:t>
      </w:r>
      <w:r>
        <w:t>правила,</w:t>
      </w:r>
      <w:r>
        <w:rPr>
          <w:spacing w:val="80"/>
          <w:w w:val="150"/>
        </w:rPr>
        <w:t xml:space="preserve"> </w:t>
      </w:r>
      <w:r>
        <w:t>безопасно</w:t>
      </w:r>
      <w:r>
        <w:rPr>
          <w:spacing w:val="80"/>
          <w:w w:val="150"/>
        </w:rPr>
        <w:t xml:space="preserve"> </w:t>
      </w:r>
      <w:r>
        <w:t>использовать</w:t>
      </w:r>
      <w:r>
        <w:rPr>
          <w:spacing w:val="80"/>
          <w:w w:val="150"/>
        </w:rPr>
        <w:t xml:space="preserve"> </w:t>
      </w:r>
      <w:r>
        <w:t>предлагаемые</w:t>
      </w:r>
      <w:r>
        <w:rPr>
          <w:spacing w:val="80"/>
        </w:rPr>
        <w:t xml:space="preserve"> </w:t>
      </w:r>
      <w:r>
        <w:t>электронные</w:t>
      </w:r>
      <w:r>
        <w:rPr>
          <w:spacing w:val="80"/>
        </w:rPr>
        <w:t xml:space="preserve"> </w:t>
      </w:r>
      <w:r>
        <w:t>средства</w:t>
      </w:r>
      <w:r>
        <w:rPr>
          <w:spacing w:val="80"/>
        </w:rPr>
        <w:t xml:space="preserve"> </w:t>
      </w:r>
      <w:r>
        <w:t>и источники информации.</w:t>
      </w:r>
    </w:p>
    <w:p w:rsidR="00033849" w:rsidRDefault="00721D58">
      <w:pPr>
        <w:pStyle w:val="a5"/>
        <w:numPr>
          <w:ilvl w:val="3"/>
          <w:numId w:val="57"/>
        </w:numPr>
        <w:tabs>
          <w:tab w:val="left" w:pos="2085"/>
        </w:tabs>
        <w:spacing w:line="360" w:lineRule="auto"/>
        <w:ind w:right="163" w:firstLine="710"/>
        <w:rPr>
          <w:sz w:val="24"/>
        </w:rPr>
      </w:pPr>
      <w:r>
        <w:rPr>
          <w:sz w:val="24"/>
        </w:rPr>
        <w:t>У обучающегося будут сформированы следующие действия общения как часть коммуникативных универсальных учебных действий:</w:t>
      </w:r>
    </w:p>
    <w:p w:rsidR="00033849" w:rsidRDefault="00721D58">
      <w:pPr>
        <w:pStyle w:val="a3"/>
        <w:ind w:left="944" w:firstLine="0"/>
        <w:jc w:val="left"/>
      </w:pPr>
      <w:r>
        <w:t>конструировать</w:t>
      </w:r>
      <w:r>
        <w:rPr>
          <w:spacing w:val="-6"/>
        </w:rPr>
        <w:t xml:space="preserve"> </w:t>
      </w:r>
      <w:r>
        <w:t>утверждения,</w:t>
      </w:r>
      <w:r>
        <w:rPr>
          <w:spacing w:val="-4"/>
        </w:rPr>
        <w:t xml:space="preserve"> </w:t>
      </w:r>
      <w:r>
        <w:t>проверять</w:t>
      </w:r>
      <w:r>
        <w:rPr>
          <w:spacing w:val="-7"/>
        </w:rPr>
        <w:t xml:space="preserve"> </w:t>
      </w:r>
      <w:r>
        <w:t>их</w:t>
      </w:r>
      <w:r>
        <w:rPr>
          <w:spacing w:val="-9"/>
        </w:rPr>
        <w:t xml:space="preserve"> </w:t>
      </w:r>
      <w:r>
        <w:rPr>
          <w:spacing w:val="-2"/>
        </w:rPr>
        <w:t>истинность;</w:t>
      </w:r>
    </w:p>
    <w:p w:rsidR="00033849" w:rsidRDefault="00721D58">
      <w:pPr>
        <w:pStyle w:val="a3"/>
        <w:spacing w:before="137" w:line="360" w:lineRule="auto"/>
        <w:jc w:val="left"/>
      </w:pPr>
      <w:r>
        <w:t>использовать</w:t>
      </w:r>
      <w:r>
        <w:rPr>
          <w:spacing w:val="80"/>
        </w:rPr>
        <w:t xml:space="preserve"> </w:t>
      </w:r>
      <w:r>
        <w:t>текст</w:t>
      </w:r>
      <w:r>
        <w:rPr>
          <w:spacing w:val="79"/>
        </w:rPr>
        <w:t xml:space="preserve"> </w:t>
      </w:r>
      <w:r>
        <w:t>задания</w:t>
      </w:r>
      <w:r>
        <w:rPr>
          <w:spacing w:val="80"/>
        </w:rPr>
        <w:t xml:space="preserve"> </w:t>
      </w:r>
      <w:r>
        <w:t>для</w:t>
      </w:r>
      <w:r>
        <w:rPr>
          <w:spacing w:val="79"/>
        </w:rPr>
        <w:t xml:space="preserve"> </w:t>
      </w:r>
      <w:r>
        <w:t>объяснения</w:t>
      </w:r>
      <w:r>
        <w:rPr>
          <w:spacing w:val="78"/>
        </w:rPr>
        <w:t xml:space="preserve"> </w:t>
      </w:r>
      <w:r>
        <w:t>способа</w:t>
      </w:r>
      <w:r>
        <w:rPr>
          <w:spacing w:val="80"/>
        </w:rPr>
        <w:t xml:space="preserve"> </w:t>
      </w:r>
      <w:r>
        <w:t>и</w:t>
      </w:r>
      <w:r>
        <w:rPr>
          <w:spacing w:val="79"/>
        </w:rPr>
        <w:t xml:space="preserve"> </w:t>
      </w:r>
      <w:r>
        <w:t>хода</w:t>
      </w:r>
      <w:r>
        <w:rPr>
          <w:spacing w:val="80"/>
        </w:rPr>
        <w:t xml:space="preserve"> </w:t>
      </w:r>
      <w:r>
        <w:t>решения</w:t>
      </w:r>
      <w:r>
        <w:rPr>
          <w:spacing w:val="78"/>
        </w:rPr>
        <w:t xml:space="preserve"> </w:t>
      </w:r>
      <w:r>
        <w:t xml:space="preserve">математической </w:t>
      </w:r>
      <w:r>
        <w:rPr>
          <w:spacing w:val="-2"/>
        </w:rPr>
        <w:t>задачи;</w:t>
      </w:r>
    </w:p>
    <w:p w:rsidR="00033849" w:rsidRDefault="00721D58">
      <w:pPr>
        <w:pStyle w:val="a3"/>
        <w:spacing w:line="274" w:lineRule="exact"/>
        <w:ind w:left="944" w:firstLine="0"/>
        <w:jc w:val="left"/>
      </w:pPr>
      <w:r>
        <w:t>комментировать</w:t>
      </w:r>
      <w:r>
        <w:rPr>
          <w:spacing w:val="-8"/>
        </w:rPr>
        <w:t xml:space="preserve"> </w:t>
      </w:r>
      <w:r>
        <w:t>процесс</w:t>
      </w:r>
      <w:r>
        <w:rPr>
          <w:spacing w:val="-9"/>
        </w:rPr>
        <w:t xml:space="preserve"> </w:t>
      </w:r>
      <w:r>
        <w:t>вычисления,</w:t>
      </w:r>
      <w:r>
        <w:rPr>
          <w:spacing w:val="-6"/>
        </w:rPr>
        <w:t xml:space="preserve"> </w:t>
      </w:r>
      <w:r>
        <w:t>построения,</w:t>
      </w:r>
      <w:r>
        <w:rPr>
          <w:spacing w:val="-1"/>
        </w:rPr>
        <w:t xml:space="preserve"> </w:t>
      </w:r>
      <w:r>
        <w:rPr>
          <w:spacing w:val="-2"/>
        </w:rPr>
        <w:t>решения;</w:t>
      </w:r>
    </w:p>
    <w:p w:rsidR="00033849" w:rsidRDefault="00721D58">
      <w:pPr>
        <w:pStyle w:val="a3"/>
        <w:spacing w:before="142"/>
        <w:ind w:left="944" w:firstLine="0"/>
      </w:pPr>
      <w:r>
        <w:t>объяснять</w:t>
      </w:r>
      <w:r>
        <w:rPr>
          <w:spacing w:val="-8"/>
        </w:rPr>
        <w:t xml:space="preserve"> </w:t>
      </w:r>
      <w:r>
        <w:t>полученный</w:t>
      </w:r>
      <w:r>
        <w:rPr>
          <w:spacing w:val="-3"/>
        </w:rPr>
        <w:t xml:space="preserve"> </w:t>
      </w:r>
      <w:r>
        <w:t>ответ</w:t>
      </w:r>
      <w:r>
        <w:rPr>
          <w:spacing w:val="-3"/>
        </w:rPr>
        <w:t xml:space="preserve"> </w:t>
      </w:r>
      <w:r>
        <w:t>с</w:t>
      </w:r>
      <w:r>
        <w:rPr>
          <w:spacing w:val="-8"/>
        </w:rPr>
        <w:t xml:space="preserve"> </w:t>
      </w:r>
      <w:r>
        <w:t>использованием</w:t>
      </w:r>
      <w:r>
        <w:rPr>
          <w:spacing w:val="-6"/>
        </w:rPr>
        <w:t xml:space="preserve"> </w:t>
      </w:r>
      <w:r>
        <w:t>изученной</w:t>
      </w:r>
      <w:r>
        <w:rPr>
          <w:spacing w:val="-2"/>
        </w:rPr>
        <w:t xml:space="preserve"> терминологии;</w:t>
      </w:r>
    </w:p>
    <w:p w:rsidR="00033849" w:rsidRDefault="00721D58">
      <w:pPr>
        <w:pStyle w:val="a3"/>
        <w:spacing w:before="136" w:line="360" w:lineRule="auto"/>
        <w:ind w:right="159"/>
      </w:pPr>
      <w:r>
        <w:t>в процессе диалогов по обсуждению изученного материала – задавать вопросы,</w:t>
      </w:r>
      <w:r>
        <w:rPr>
          <w:spacing w:val="40"/>
        </w:rPr>
        <w:t xml:space="preserve"> </w:t>
      </w:r>
      <w:r>
        <w:t>высказывать суждения, оценивать выступления участников, приводить доказательства своей правоты, проявлять этику общения;</w:t>
      </w:r>
    </w:p>
    <w:p w:rsidR="00033849" w:rsidRDefault="00721D58">
      <w:pPr>
        <w:pStyle w:val="a3"/>
        <w:spacing w:before="2" w:line="360" w:lineRule="auto"/>
        <w:ind w:right="165"/>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33849" w:rsidRDefault="00721D58">
      <w:pPr>
        <w:pStyle w:val="a3"/>
        <w:spacing w:line="360" w:lineRule="auto"/>
        <w:ind w:left="944" w:right="312" w:firstLine="0"/>
      </w:pPr>
      <w:r>
        <w:t>ориентироваться</w:t>
      </w:r>
      <w:r>
        <w:rPr>
          <w:spacing w:val="-11"/>
        </w:rPr>
        <w:t xml:space="preserve"> </w:t>
      </w:r>
      <w:r>
        <w:t>в</w:t>
      </w:r>
      <w:r>
        <w:rPr>
          <w:spacing w:val="-6"/>
        </w:rPr>
        <w:t xml:space="preserve"> </w:t>
      </w:r>
      <w:r>
        <w:t>алгоритмах:</w:t>
      </w:r>
      <w:r>
        <w:rPr>
          <w:spacing w:val="-7"/>
        </w:rPr>
        <w:t xml:space="preserve"> </w:t>
      </w:r>
      <w:r>
        <w:t>воспроизводить,</w:t>
      </w:r>
      <w:r>
        <w:rPr>
          <w:spacing w:val="-5"/>
        </w:rPr>
        <w:t xml:space="preserve"> </w:t>
      </w:r>
      <w:r>
        <w:t>дополнять,</w:t>
      </w:r>
      <w:r>
        <w:rPr>
          <w:spacing w:val="-10"/>
        </w:rPr>
        <w:t xml:space="preserve"> </w:t>
      </w:r>
      <w:r>
        <w:t>исправлять</w:t>
      </w:r>
      <w:r>
        <w:rPr>
          <w:spacing w:val="-10"/>
        </w:rPr>
        <w:t xml:space="preserve"> </w:t>
      </w:r>
      <w:r>
        <w:t>деформированные; самостоятельно составлять тексты заданий, аналогичные типовым изученным.</w:t>
      </w:r>
    </w:p>
    <w:p w:rsidR="00033849" w:rsidRDefault="00721D58">
      <w:pPr>
        <w:pStyle w:val="a5"/>
        <w:numPr>
          <w:ilvl w:val="3"/>
          <w:numId w:val="57"/>
        </w:numPr>
        <w:tabs>
          <w:tab w:val="left" w:pos="2085"/>
        </w:tabs>
        <w:spacing w:line="360" w:lineRule="auto"/>
        <w:ind w:right="163" w:firstLine="710"/>
        <w:jc w:val="both"/>
        <w:rPr>
          <w:sz w:val="24"/>
        </w:rPr>
      </w:pPr>
      <w:r>
        <w:rPr>
          <w:sz w:val="24"/>
        </w:rPr>
        <w:t>У обучающегося будут сформированы следующие действия самоорганизации как часть регулятивных универсальных учебных действий:</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планировать</w:t>
      </w:r>
      <w:r>
        <w:rPr>
          <w:spacing w:val="-9"/>
        </w:rPr>
        <w:t xml:space="preserve"> </w:t>
      </w:r>
      <w:r>
        <w:t>действия</w:t>
      </w:r>
      <w:r>
        <w:rPr>
          <w:spacing w:val="-9"/>
        </w:rPr>
        <w:t xml:space="preserve"> </w:t>
      </w:r>
      <w:r>
        <w:t>по решению</w:t>
      </w:r>
      <w:r>
        <w:rPr>
          <w:spacing w:val="-6"/>
        </w:rPr>
        <w:t xml:space="preserve"> </w:t>
      </w:r>
      <w:r>
        <w:t>учебной</w:t>
      </w:r>
      <w:r>
        <w:rPr>
          <w:spacing w:val="-3"/>
        </w:rPr>
        <w:t xml:space="preserve"> </w:t>
      </w:r>
      <w:r>
        <w:t>задачи</w:t>
      </w:r>
      <w:r>
        <w:rPr>
          <w:spacing w:val="-3"/>
        </w:rPr>
        <w:t xml:space="preserve"> </w:t>
      </w:r>
      <w:r>
        <w:t>для</w:t>
      </w:r>
      <w:r>
        <w:rPr>
          <w:spacing w:val="-4"/>
        </w:rPr>
        <w:t xml:space="preserve"> </w:t>
      </w:r>
      <w:r>
        <w:t>получения</w:t>
      </w:r>
      <w:r>
        <w:rPr>
          <w:spacing w:val="-4"/>
        </w:rPr>
        <w:t xml:space="preserve"> </w:t>
      </w:r>
      <w:r>
        <w:rPr>
          <w:spacing w:val="-2"/>
        </w:rPr>
        <w:t>результата;</w:t>
      </w:r>
    </w:p>
    <w:p w:rsidR="00033849" w:rsidRDefault="00721D58">
      <w:pPr>
        <w:pStyle w:val="a3"/>
        <w:tabs>
          <w:tab w:val="left" w:pos="2464"/>
          <w:tab w:val="left" w:pos="3298"/>
          <w:tab w:val="left" w:pos="4872"/>
          <w:tab w:val="left" w:pos="5889"/>
          <w:tab w:val="left" w:pos="7275"/>
          <w:tab w:val="left" w:pos="9565"/>
        </w:tabs>
        <w:spacing w:before="142" w:line="360" w:lineRule="auto"/>
        <w:ind w:right="169"/>
        <w:jc w:val="left"/>
      </w:pPr>
      <w:r>
        <w:rPr>
          <w:spacing w:val="-2"/>
        </w:rPr>
        <w:t>планировать</w:t>
      </w:r>
      <w:r>
        <w:tab/>
      </w:r>
      <w:r>
        <w:rPr>
          <w:spacing w:val="-2"/>
        </w:rPr>
        <w:t>этапы</w:t>
      </w:r>
      <w:r>
        <w:tab/>
      </w:r>
      <w:r>
        <w:rPr>
          <w:spacing w:val="-2"/>
        </w:rPr>
        <w:t>предстоящей</w:t>
      </w:r>
      <w:r>
        <w:tab/>
      </w:r>
      <w:r>
        <w:rPr>
          <w:spacing w:val="-2"/>
        </w:rPr>
        <w:t>работы,</w:t>
      </w:r>
      <w:r>
        <w:tab/>
      </w:r>
      <w:r>
        <w:rPr>
          <w:spacing w:val="-2"/>
        </w:rPr>
        <w:t>определять</w:t>
      </w:r>
      <w:r>
        <w:tab/>
      </w:r>
      <w:r>
        <w:rPr>
          <w:spacing w:val="-2"/>
        </w:rPr>
        <w:t>последовательность</w:t>
      </w:r>
      <w:r>
        <w:tab/>
      </w:r>
      <w:r>
        <w:rPr>
          <w:spacing w:val="-2"/>
        </w:rPr>
        <w:t>учебных действий;</w:t>
      </w:r>
    </w:p>
    <w:p w:rsidR="00033849" w:rsidRDefault="00721D58">
      <w:pPr>
        <w:pStyle w:val="a3"/>
        <w:spacing w:line="360" w:lineRule="auto"/>
        <w:jc w:val="left"/>
      </w:pPr>
      <w:r>
        <w:t>выполнять</w:t>
      </w:r>
      <w:r>
        <w:rPr>
          <w:spacing w:val="80"/>
        </w:rPr>
        <w:t xml:space="preserve"> </w:t>
      </w:r>
      <w:r>
        <w:t>правила</w:t>
      </w:r>
      <w:r>
        <w:rPr>
          <w:spacing w:val="80"/>
        </w:rPr>
        <w:t xml:space="preserve"> </w:t>
      </w:r>
      <w:r>
        <w:t>безопасного</w:t>
      </w:r>
      <w:r>
        <w:rPr>
          <w:spacing w:val="80"/>
        </w:rPr>
        <w:t xml:space="preserve"> </w:t>
      </w:r>
      <w:r>
        <w:t>использования</w:t>
      </w:r>
      <w:r>
        <w:rPr>
          <w:spacing w:val="80"/>
        </w:rPr>
        <w:t xml:space="preserve"> </w:t>
      </w:r>
      <w:r>
        <w:t>электронных</w:t>
      </w:r>
      <w:r>
        <w:rPr>
          <w:spacing w:val="80"/>
        </w:rPr>
        <w:t xml:space="preserve"> </w:t>
      </w:r>
      <w:r>
        <w:t>средств,</w:t>
      </w:r>
      <w:r>
        <w:rPr>
          <w:spacing w:val="80"/>
        </w:rPr>
        <w:t xml:space="preserve"> </w:t>
      </w:r>
      <w:r>
        <w:t>предлагаемых</w:t>
      </w:r>
      <w:r>
        <w:rPr>
          <w:spacing w:val="40"/>
        </w:rPr>
        <w:t xml:space="preserve"> </w:t>
      </w:r>
      <w:r>
        <w:t>в процессе обучения.</w:t>
      </w:r>
    </w:p>
    <w:p w:rsidR="00033849" w:rsidRDefault="00721D58">
      <w:pPr>
        <w:pStyle w:val="a5"/>
        <w:numPr>
          <w:ilvl w:val="3"/>
          <w:numId w:val="57"/>
        </w:numPr>
        <w:tabs>
          <w:tab w:val="left" w:pos="2085"/>
        </w:tabs>
        <w:spacing w:line="360" w:lineRule="auto"/>
        <w:ind w:right="164" w:firstLine="710"/>
        <w:rPr>
          <w:sz w:val="24"/>
        </w:rPr>
      </w:pPr>
      <w:r>
        <w:rPr>
          <w:sz w:val="24"/>
        </w:rPr>
        <w:t>У</w:t>
      </w:r>
      <w:r>
        <w:rPr>
          <w:spacing w:val="31"/>
          <w:sz w:val="24"/>
        </w:rPr>
        <w:t xml:space="preserve"> </w:t>
      </w:r>
      <w:r>
        <w:rPr>
          <w:sz w:val="24"/>
        </w:rPr>
        <w:t>обучающегося</w:t>
      </w:r>
      <w:r>
        <w:rPr>
          <w:spacing w:val="37"/>
          <w:sz w:val="24"/>
        </w:rPr>
        <w:t xml:space="preserve"> </w:t>
      </w:r>
      <w:r>
        <w:rPr>
          <w:sz w:val="24"/>
        </w:rPr>
        <w:t>будут</w:t>
      </w:r>
      <w:r>
        <w:rPr>
          <w:spacing w:val="38"/>
          <w:sz w:val="24"/>
        </w:rPr>
        <w:t xml:space="preserve"> </w:t>
      </w:r>
      <w:r>
        <w:rPr>
          <w:sz w:val="24"/>
        </w:rPr>
        <w:t>сформированы</w:t>
      </w:r>
      <w:r>
        <w:rPr>
          <w:spacing w:val="39"/>
          <w:sz w:val="24"/>
        </w:rPr>
        <w:t xml:space="preserve"> </w:t>
      </w:r>
      <w:r>
        <w:rPr>
          <w:sz w:val="24"/>
        </w:rPr>
        <w:t>следующие</w:t>
      </w:r>
      <w:r>
        <w:rPr>
          <w:spacing w:val="40"/>
          <w:sz w:val="24"/>
        </w:rPr>
        <w:t xml:space="preserve"> </w:t>
      </w:r>
      <w:r>
        <w:rPr>
          <w:sz w:val="24"/>
        </w:rPr>
        <w:t>действия</w:t>
      </w:r>
      <w:r>
        <w:rPr>
          <w:spacing w:val="33"/>
          <w:sz w:val="24"/>
        </w:rPr>
        <w:t xml:space="preserve"> </w:t>
      </w:r>
      <w:r>
        <w:rPr>
          <w:sz w:val="24"/>
        </w:rPr>
        <w:t>самоконтроля</w:t>
      </w:r>
      <w:r>
        <w:rPr>
          <w:spacing w:val="32"/>
          <w:sz w:val="24"/>
        </w:rPr>
        <w:t xml:space="preserve"> </w:t>
      </w:r>
      <w:r>
        <w:rPr>
          <w:sz w:val="24"/>
        </w:rPr>
        <w:t>как часть регулятивных универсальных учебных действий:</w:t>
      </w:r>
    </w:p>
    <w:p w:rsidR="00033849" w:rsidRDefault="00721D58">
      <w:pPr>
        <w:pStyle w:val="a3"/>
        <w:spacing w:line="360" w:lineRule="auto"/>
        <w:ind w:left="944" w:right="2405" w:firstLine="0"/>
        <w:jc w:val="left"/>
      </w:pPr>
      <w:r>
        <w:t>осуществлять</w:t>
      </w:r>
      <w:r>
        <w:rPr>
          <w:spacing w:val="-1"/>
        </w:rPr>
        <w:t xml:space="preserve"> </w:t>
      </w:r>
      <w:r>
        <w:t>контроль</w:t>
      </w:r>
      <w:r>
        <w:rPr>
          <w:spacing w:val="-5"/>
        </w:rPr>
        <w:t xml:space="preserve"> </w:t>
      </w:r>
      <w:r>
        <w:t>процесса</w:t>
      </w:r>
      <w:r>
        <w:rPr>
          <w:spacing w:val="-2"/>
        </w:rPr>
        <w:t xml:space="preserve"> </w:t>
      </w:r>
      <w:r>
        <w:t>и результата</w:t>
      </w:r>
      <w:r>
        <w:rPr>
          <w:spacing w:val="-2"/>
        </w:rPr>
        <w:t xml:space="preserve"> </w:t>
      </w:r>
      <w:r>
        <w:t>своей</w:t>
      </w:r>
      <w:r>
        <w:rPr>
          <w:spacing w:val="-5"/>
        </w:rPr>
        <w:t xml:space="preserve"> </w:t>
      </w:r>
      <w:r>
        <w:t>деятельности; выбирать</w:t>
      </w:r>
      <w:r>
        <w:rPr>
          <w:spacing w:val="-8"/>
        </w:rPr>
        <w:t xml:space="preserve"> </w:t>
      </w:r>
      <w:r>
        <w:t>и</w:t>
      </w:r>
      <w:r>
        <w:rPr>
          <w:spacing w:val="-2"/>
        </w:rPr>
        <w:t xml:space="preserve"> </w:t>
      </w:r>
      <w:r>
        <w:t>при</w:t>
      </w:r>
      <w:r>
        <w:rPr>
          <w:spacing w:val="-2"/>
        </w:rPr>
        <w:t xml:space="preserve"> </w:t>
      </w:r>
      <w:r>
        <w:t>необходимости</w:t>
      </w:r>
      <w:r>
        <w:rPr>
          <w:spacing w:val="-5"/>
        </w:rPr>
        <w:t xml:space="preserve"> </w:t>
      </w:r>
      <w:r>
        <w:t>корректировать</w:t>
      </w:r>
      <w:r>
        <w:rPr>
          <w:spacing w:val="-6"/>
        </w:rPr>
        <w:t xml:space="preserve"> </w:t>
      </w:r>
      <w:r>
        <w:t>способы</w:t>
      </w:r>
      <w:r>
        <w:rPr>
          <w:spacing w:val="-5"/>
        </w:rPr>
        <w:t xml:space="preserve"> </w:t>
      </w:r>
      <w:r>
        <w:rPr>
          <w:spacing w:val="-2"/>
        </w:rPr>
        <w:t>действий;</w:t>
      </w:r>
    </w:p>
    <w:p w:rsidR="00033849" w:rsidRDefault="00721D58">
      <w:pPr>
        <w:pStyle w:val="a3"/>
        <w:spacing w:before="1" w:line="360" w:lineRule="auto"/>
        <w:ind w:right="182"/>
      </w:pPr>
      <w:r>
        <w:t>находить ошибки в своей работе, устанавливать их причины, вести поиск путей преодоления ошибок;</w:t>
      </w:r>
    </w:p>
    <w:p w:rsidR="00033849" w:rsidRDefault="00721D58">
      <w:pPr>
        <w:pStyle w:val="a3"/>
        <w:spacing w:line="360" w:lineRule="auto"/>
        <w:ind w:right="165"/>
      </w:pPr>
      <w:r>
        <w:t>предвидеть возможность возникновения трудностей и ошибок, предусматривать способы</w:t>
      </w:r>
      <w:r>
        <w:rPr>
          <w:spacing w:val="40"/>
        </w:rPr>
        <w:t xml:space="preserve"> </w:t>
      </w:r>
      <w:r>
        <w:t>их предупреждения (формулирование вопросов, обращение к учебнику, дополнительным средствам обучения, в том числе электронным);</w:t>
      </w:r>
    </w:p>
    <w:p w:rsidR="00033849" w:rsidRDefault="00721D58">
      <w:pPr>
        <w:pStyle w:val="a3"/>
        <w:spacing w:line="360" w:lineRule="auto"/>
        <w:ind w:left="944" w:right="166" w:firstLine="0"/>
      </w:pPr>
      <w:r>
        <w:t>оценивать рациональность своих действий, давать им качественную характеристику. 161.10.2.7.</w:t>
      </w:r>
      <w:r>
        <w:rPr>
          <w:spacing w:val="-3"/>
        </w:rPr>
        <w:t xml:space="preserve"> </w:t>
      </w:r>
      <w:r>
        <w:t>У</w:t>
      </w:r>
      <w:r>
        <w:rPr>
          <w:spacing w:val="58"/>
        </w:rPr>
        <w:t xml:space="preserve">  </w:t>
      </w:r>
      <w:r>
        <w:t>обучающегося</w:t>
      </w:r>
      <w:r>
        <w:rPr>
          <w:spacing w:val="60"/>
        </w:rPr>
        <w:t xml:space="preserve">  </w:t>
      </w:r>
      <w:r>
        <w:t>будут</w:t>
      </w:r>
      <w:r>
        <w:rPr>
          <w:spacing w:val="60"/>
        </w:rPr>
        <w:t xml:space="preserve">  </w:t>
      </w:r>
      <w:r>
        <w:t>сформированы</w:t>
      </w:r>
      <w:r>
        <w:rPr>
          <w:spacing w:val="60"/>
        </w:rPr>
        <w:t xml:space="preserve">  </w:t>
      </w:r>
      <w:r>
        <w:t>следующие</w:t>
      </w:r>
      <w:r>
        <w:rPr>
          <w:spacing w:val="62"/>
        </w:rPr>
        <w:t xml:space="preserve">  </w:t>
      </w:r>
      <w:r>
        <w:t>умения</w:t>
      </w:r>
      <w:r>
        <w:rPr>
          <w:spacing w:val="60"/>
        </w:rPr>
        <w:t xml:space="preserve">  </w:t>
      </w:r>
      <w:r>
        <w:rPr>
          <w:spacing w:val="-2"/>
        </w:rPr>
        <w:t>совместной</w:t>
      </w:r>
    </w:p>
    <w:p w:rsidR="00033849" w:rsidRDefault="00721D58">
      <w:pPr>
        <w:pStyle w:val="a3"/>
        <w:spacing w:line="274" w:lineRule="exact"/>
        <w:ind w:firstLine="0"/>
        <w:jc w:val="left"/>
      </w:pPr>
      <w:r>
        <w:rPr>
          <w:spacing w:val="-2"/>
        </w:rPr>
        <w:t>деятельности:</w:t>
      </w:r>
    </w:p>
    <w:p w:rsidR="00033849" w:rsidRDefault="00721D58">
      <w:pPr>
        <w:pStyle w:val="a3"/>
        <w:spacing w:before="141" w:line="360" w:lineRule="auto"/>
        <w:ind w:right="163"/>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33849" w:rsidRDefault="00721D58">
      <w:pPr>
        <w:pStyle w:val="a3"/>
        <w:spacing w:before="1" w:line="360" w:lineRule="auto"/>
        <w:ind w:right="174"/>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33849" w:rsidRDefault="00721D58">
      <w:pPr>
        <w:pStyle w:val="a5"/>
        <w:numPr>
          <w:ilvl w:val="2"/>
          <w:numId w:val="58"/>
        </w:numPr>
        <w:tabs>
          <w:tab w:val="left" w:pos="1907"/>
        </w:tabs>
        <w:spacing w:line="360" w:lineRule="auto"/>
        <w:ind w:right="174" w:firstLine="710"/>
        <w:jc w:val="both"/>
        <w:rPr>
          <w:sz w:val="24"/>
        </w:rPr>
      </w:pPr>
      <w:r>
        <w:rPr>
          <w:sz w:val="24"/>
        </w:rPr>
        <w:t>К концу обучения в 1 классе обучающийся получит следующие предметные результаты по отдельным темам программы по математике:</w:t>
      </w:r>
    </w:p>
    <w:p w:rsidR="00033849" w:rsidRDefault="00721D58">
      <w:pPr>
        <w:pStyle w:val="a3"/>
        <w:ind w:left="944" w:firstLine="0"/>
      </w:pPr>
      <w:r>
        <w:t>читать,</w:t>
      </w:r>
      <w:r>
        <w:rPr>
          <w:spacing w:val="-5"/>
        </w:rPr>
        <w:t xml:space="preserve"> </w:t>
      </w:r>
      <w:r>
        <w:t>записывать,</w:t>
      </w:r>
      <w:r>
        <w:rPr>
          <w:spacing w:val="-4"/>
        </w:rPr>
        <w:t xml:space="preserve"> </w:t>
      </w:r>
      <w:r>
        <w:t>сравнивать,</w:t>
      </w:r>
      <w:r>
        <w:rPr>
          <w:spacing w:val="-4"/>
        </w:rPr>
        <w:t xml:space="preserve"> </w:t>
      </w:r>
      <w:r>
        <w:t>упорядочивать</w:t>
      </w:r>
      <w:r>
        <w:rPr>
          <w:spacing w:val="-4"/>
        </w:rPr>
        <w:t xml:space="preserve"> </w:t>
      </w:r>
      <w:r>
        <w:t>числа</w:t>
      </w:r>
      <w:r>
        <w:rPr>
          <w:spacing w:val="-7"/>
        </w:rPr>
        <w:t xml:space="preserve"> </w:t>
      </w:r>
      <w:r>
        <w:t>от</w:t>
      </w:r>
      <w:r>
        <w:rPr>
          <w:spacing w:val="-1"/>
        </w:rPr>
        <w:t xml:space="preserve"> </w:t>
      </w:r>
      <w:r>
        <w:t>0</w:t>
      </w:r>
      <w:r>
        <w:rPr>
          <w:spacing w:val="-6"/>
        </w:rPr>
        <w:t xml:space="preserve"> </w:t>
      </w:r>
      <w:r>
        <w:t>до</w:t>
      </w:r>
      <w:r>
        <w:rPr>
          <w:spacing w:val="3"/>
        </w:rPr>
        <w:t xml:space="preserve"> </w:t>
      </w:r>
      <w:r>
        <w:rPr>
          <w:spacing w:val="-5"/>
        </w:rPr>
        <w:t>20;</w:t>
      </w:r>
    </w:p>
    <w:p w:rsidR="00033849" w:rsidRDefault="00721D58">
      <w:pPr>
        <w:pStyle w:val="a3"/>
        <w:spacing w:before="137" w:line="360" w:lineRule="auto"/>
        <w:ind w:left="944" w:right="1585" w:firstLine="0"/>
      </w:pPr>
      <w:r>
        <w:t>пересчитывать</w:t>
      </w:r>
      <w:r>
        <w:rPr>
          <w:spacing w:val="-3"/>
        </w:rPr>
        <w:t xml:space="preserve"> </w:t>
      </w:r>
      <w:r>
        <w:t>различные</w:t>
      </w:r>
      <w:r>
        <w:rPr>
          <w:spacing w:val="-14"/>
        </w:rPr>
        <w:t xml:space="preserve"> </w:t>
      </w:r>
      <w:r>
        <w:t>объекты,</w:t>
      </w:r>
      <w:r>
        <w:rPr>
          <w:spacing w:val="-3"/>
        </w:rPr>
        <w:t xml:space="preserve"> </w:t>
      </w:r>
      <w:r>
        <w:t>устанавливать</w:t>
      </w:r>
      <w:r>
        <w:rPr>
          <w:spacing w:val="-3"/>
        </w:rPr>
        <w:t xml:space="preserve"> </w:t>
      </w:r>
      <w:r>
        <w:t>порядковый</w:t>
      </w:r>
      <w:r>
        <w:rPr>
          <w:spacing w:val="-8"/>
        </w:rPr>
        <w:t xml:space="preserve"> </w:t>
      </w:r>
      <w:r>
        <w:t>номер</w:t>
      </w:r>
      <w:r>
        <w:rPr>
          <w:spacing w:val="-13"/>
        </w:rPr>
        <w:t xml:space="preserve"> </w:t>
      </w:r>
      <w:r>
        <w:t>объекта; находить числа, большие или меньшие данного числа на заданное число;</w:t>
      </w:r>
    </w:p>
    <w:p w:rsidR="00033849" w:rsidRDefault="00721D58">
      <w:pPr>
        <w:pStyle w:val="a3"/>
        <w:spacing w:line="362" w:lineRule="auto"/>
        <w:jc w:val="left"/>
      </w:pPr>
      <w:r>
        <w:t>выполнять</w:t>
      </w:r>
      <w:r>
        <w:rPr>
          <w:spacing w:val="80"/>
        </w:rPr>
        <w:t xml:space="preserve"> </w:t>
      </w:r>
      <w:r>
        <w:t>арифметические</w:t>
      </w:r>
      <w:r>
        <w:rPr>
          <w:spacing w:val="80"/>
        </w:rPr>
        <w:t xml:space="preserve"> </w:t>
      </w:r>
      <w:r>
        <w:t>действия</w:t>
      </w:r>
      <w:r>
        <w:rPr>
          <w:spacing w:val="80"/>
        </w:rPr>
        <w:t xml:space="preserve"> </w:t>
      </w:r>
      <w:r>
        <w:t>сложения</w:t>
      </w:r>
      <w:r>
        <w:rPr>
          <w:spacing w:val="80"/>
        </w:rPr>
        <w:t xml:space="preserve"> </w:t>
      </w:r>
      <w:r>
        <w:t>и</w:t>
      </w:r>
      <w:r>
        <w:rPr>
          <w:spacing w:val="80"/>
        </w:rPr>
        <w:t xml:space="preserve"> </w:t>
      </w:r>
      <w:r>
        <w:t>вычитания</w:t>
      </w:r>
      <w:r>
        <w:rPr>
          <w:spacing w:val="80"/>
        </w:rPr>
        <w:t xml:space="preserve"> </w:t>
      </w:r>
      <w:r>
        <w:t>в</w:t>
      </w:r>
      <w:r>
        <w:rPr>
          <w:spacing w:val="80"/>
        </w:rPr>
        <w:t xml:space="preserve"> </w:t>
      </w:r>
      <w:r>
        <w:t>пределах</w:t>
      </w:r>
      <w:r>
        <w:rPr>
          <w:spacing w:val="80"/>
        </w:rPr>
        <w:t xml:space="preserve"> </w:t>
      </w:r>
      <w:r>
        <w:t>20</w:t>
      </w:r>
      <w:r>
        <w:rPr>
          <w:spacing w:val="80"/>
        </w:rPr>
        <w:t xml:space="preserve"> </w:t>
      </w:r>
      <w:r>
        <w:t>(устно</w:t>
      </w:r>
      <w:r>
        <w:rPr>
          <w:spacing w:val="80"/>
        </w:rPr>
        <w:t xml:space="preserve"> </w:t>
      </w:r>
      <w:r>
        <w:t>и письменно) без перехода через десяток;</w:t>
      </w:r>
    </w:p>
    <w:p w:rsidR="00033849" w:rsidRDefault="00721D58">
      <w:pPr>
        <w:pStyle w:val="a3"/>
        <w:tabs>
          <w:tab w:val="left" w:pos="2205"/>
          <w:tab w:val="left" w:pos="2666"/>
          <w:tab w:val="left" w:pos="4005"/>
          <w:tab w:val="left" w:pos="5602"/>
          <w:tab w:val="left" w:pos="6873"/>
          <w:tab w:val="left" w:pos="8187"/>
          <w:tab w:val="left" w:pos="9722"/>
        </w:tabs>
        <w:spacing w:line="360" w:lineRule="auto"/>
        <w:ind w:right="175"/>
        <w:jc w:val="left"/>
      </w:pPr>
      <w:r>
        <w:rPr>
          <w:spacing w:val="-2"/>
        </w:rPr>
        <w:t>называть</w:t>
      </w:r>
      <w:r>
        <w:tab/>
      </w:r>
      <w:r>
        <w:rPr>
          <w:spacing w:val="-10"/>
        </w:rPr>
        <w:t>и</w:t>
      </w:r>
      <w:r>
        <w:tab/>
      </w:r>
      <w:r>
        <w:rPr>
          <w:spacing w:val="-2"/>
        </w:rPr>
        <w:t>различать</w:t>
      </w:r>
      <w:r>
        <w:tab/>
      </w:r>
      <w:r>
        <w:rPr>
          <w:spacing w:val="-2"/>
        </w:rPr>
        <w:t>компоненты</w:t>
      </w:r>
      <w:r>
        <w:tab/>
      </w:r>
      <w:r>
        <w:rPr>
          <w:spacing w:val="-2"/>
        </w:rPr>
        <w:t>действий</w:t>
      </w:r>
      <w:r>
        <w:tab/>
      </w:r>
      <w:r>
        <w:rPr>
          <w:spacing w:val="-2"/>
        </w:rPr>
        <w:t>сложения</w:t>
      </w:r>
      <w:r>
        <w:tab/>
      </w:r>
      <w:r>
        <w:rPr>
          <w:spacing w:val="-2"/>
        </w:rPr>
        <w:t>(слагаемые,</w:t>
      </w:r>
      <w:r>
        <w:tab/>
      </w:r>
      <w:r>
        <w:rPr>
          <w:spacing w:val="-4"/>
        </w:rPr>
        <w:t xml:space="preserve">сумма) </w:t>
      </w:r>
      <w:r>
        <w:t>и вычитания (уменьшаемое, вычитаемое, разность);</w:t>
      </w:r>
    </w:p>
    <w:p w:rsidR="00033849" w:rsidRDefault="00721D58">
      <w:pPr>
        <w:pStyle w:val="a3"/>
        <w:spacing w:line="360" w:lineRule="auto"/>
        <w:jc w:val="left"/>
      </w:pPr>
      <w:r>
        <w:t>решать</w:t>
      </w:r>
      <w:r>
        <w:rPr>
          <w:spacing w:val="34"/>
        </w:rPr>
        <w:t xml:space="preserve"> </w:t>
      </w:r>
      <w:r>
        <w:t>текстовые</w:t>
      </w:r>
      <w:r>
        <w:rPr>
          <w:spacing w:val="27"/>
        </w:rPr>
        <w:t xml:space="preserve"> </w:t>
      </w:r>
      <w:r>
        <w:t>задачи</w:t>
      </w:r>
      <w:r>
        <w:rPr>
          <w:spacing w:val="33"/>
        </w:rPr>
        <w:t xml:space="preserve"> </w:t>
      </w:r>
      <w:r>
        <w:t>в</w:t>
      </w:r>
      <w:r>
        <w:rPr>
          <w:spacing w:val="25"/>
        </w:rPr>
        <w:t xml:space="preserve"> </w:t>
      </w:r>
      <w:r>
        <w:t>одно</w:t>
      </w:r>
      <w:r>
        <w:rPr>
          <w:spacing w:val="37"/>
        </w:rPr>
        <w:t xml:space="preserve"> </w:t>
      </w:r>
      <w:r>
        <w:t>действие</w:t>
      </w:r>
      <w:r>
        <w:rPr>
          <w:spacing w:val="27"/>
        </w:rPr>
        <w:t xml:space="preserve"> </w:t>
      </w:r>
      <w:r>
        <w:t>на</w:t>
      </w:r>
      <w:r>
        <w:rPr>
          <w:spacing w:val="27"/>
        </w:rPr>
        <w:t xml:space="preserve"> </w:t>
      </w:r>
      <w:r>
        <w:t>сложение</w:t>
      </w:r>
      <w:r>
        <w:rPr>
          <w:spacing w:val="31"/>
        </w:rPr>
        <w:t xml:space="preserve"> </w:t>
      </w:r>
      <w:r>
        <w:t>и</w:t>
      </w:r>
      <w:r>
        <w:rPr>
          <w:spacing w:val="29"/>
        </w:rPr>
        <w:t xml:space="preserve"> </w:t>
      </w:r>
      <w:r>
        <w:t>вычитание:</w:t>
      </w:r>
      <w:r>
        <w:rPr>
          <w:spacing w:val="28"/>
        </w:rPr>
        <w:t xml:space="preserve"> </w:t>
      </w:r>
      <w:r>
        <w:t>выделять</w:t>
      </w:r>
      <w:r>
        <w:rPr>
          <w:spacing w:val="28"/>
        </w:rPr>
        <w:t xml:space="preserve"> </w:t>
      </w:r>
      <w:r>
        <w:t>условие</w:t>
      </w:r>
      <w:r>
        <w:rPr>
          <w:spacing w:val="27"/>
        </w:rPr>
        <w:t xml:space="preserve"> </w:t>
      </w:r>
      <w:r>
        <w:t>и требование (вопрос);</w:t>
      </w:r>
    </w:p>
    <w:p w:rsidR="00033849" w:rsidRDefault="00721D58">
      <w:pPr>
        <w:pStyle w:val="a3"/>
        <w:ind w:left="944" w:firstLine="0"/>
        <w:jc w:val="left"/>
      </w:pPr>
      <w:r>
        <w:t>сравнивать</w:t>
      </w:r>
      <w:r>
        <w:rPr>
          <w:spacing w:val="21"/>
        </w:rPr>
        <w:t xml:space="preserve"> </w:t>
      </w:r>
      <w:r>
        <w:t>объекты</w:t>
      </w:r>
      <w:r>
        <w:rPr>
          <w:spacing w:val="34"/>
        </w:rPr>
        <w:t xml:space="preserve"> </w:t>
      </w:r>
      <w:r>
        <w:t>по</w:t>
      </w:r>
      <w:r>
        <w:rPr>
          <w:spacing w:val="32"/>
        </w:rPr>
        <w:t xml:space="preserve"> </w:t>
      </w:r>
      <w:r>
        <w:t>длине,</w:t>
      </w:r>
      <w:r>
        <w:rPr>
          <w:spacing w:val="29"/>
        </w:rPr>
        <w:t xml:space="preserve"> </w:t>
      </w:r>
      <w:r>
        <w:t>устанавливая</w:t>
      </w:r>
      <w:r>
        <w:rPr>
          <w:spacing w:val="31"/>
        </w:rPr>
        <w:t xml:space="preserve"> </w:t>
      </w:r>
      <w:r>
        <w:t>между</w:t>
      </w:r>
      <w:r>
        <w:rPr>
          <w:spacing w:val="23"/>
        </w:rPr>
        <w:t xml:space="preserve"> </w:t>
      </w:r>
      <w:r>
        <w:t>ними</w:t>
      </w:r>
      <w:r>
        <w:rPr>
          <w:spacing w:val="32"/>
        </w:rPr>
        <w:t xml:space="preserve"> </w:t>
      </w:r>
      <w:r>
        <w:t>соотношение</w:t>
      </w:r>
      <w:r>
        <w:rPr>
          <w:spacing w:val="27"/>
        </w:rPr>
        <w:t xml:space="preserve"> </w:t>
      </w:r>
      <w:r>
        <w:t>«длиннее-</w:t>
      </w:r>
      <w:r>
        <w:rPr>
          <w:spacing w:val="-2"/>
        </w:rPr>
        <w:t>короче»,</w:t>
      </w:r>
    </w:p>
    <w:p w:rsidR="00033849" w:rsidRDefault="00721D58">
      <w:pPr>
        <w:pStyle w:val="a3"/>
        <w:spacing w:before="133"/>
        <w:ind w:firstLine="0"/>
        <w:jc w:val="left"/>
      </w:pPr>
      <w:r>
        <w:t>«выше-ниже»,</w:t>
      </w:r>
      <w:r>
        <w:rPr>
          <w:spacing w:val="-2"/>
        </w:rPr>
        <w:t xml:space="preserve"> </w:t>
      </w:r>
      <w:r>
        <w:t>«шире-</w:t>
      </w:r>
      <w:r>
        <w:rPr>
          <w:spacing w:val="-4"/>
        </w:rPr>
        <w:t>уже»;</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left="944" w:right="2405" w:firstLine="0"/>
        <w:jc w:val="left"/>
      </w:pPr>
      <w:r>
        <w:t>измерять</w:t>
      </w:r>
      <w:r>
        <w:rPr>
          <w:spacing w:val="-4"/>
        </w:rPr>
        <w:t xml:space="preserve"> </w:t>
      </w:r>
      <w:r>
        <w:t>длину</w:t>
      </w:r>
      <w:r>
        <w:rPr>
          <w:spacing w:val="-11"/>
        </w:rPr>
        <w:t xml:space="preserve"> </w:t>
      </w:r>
      <w:r>
        <w:t>отрезка</w:t>
      </w:r>
      <w:r>
        <w:rPr>
          <w:spacing w:val="-3"/>
        </w:rPr>
        <w:t xml:space="preserve"> </w:t>
      </w:r>
      <w:r>
        <w:t>(в</w:t>
      </w:r>
      <w:r>
        <w:rPr>
          <w:spacing w:val="-4"/>
        </w:rPr>
        <w:t xml:space="preserve"> </w:t>
      </w:r>
      <w:r>
        <w:t>см), чертить</w:t>
      </w:r>
      <w:r>
        <w:rPr>
          <w:spacing w:val="-5"/>
        </w:rPr>
        <w:t xml:space="preserve"> </w:t>
      </w:r>
      <w:r>
        <w:t>отрезок</w:t>
      </w:r>
      <w:r>
        <w:rPr>
          <w:spacing w:val="-12"/>
        </w:rPr>
        <w:t xml:space="preserve"> </w:t>
      </w:r>
      <w:r>
        <w:t>заданной</w:t>
      </w:r>
      <w:r>
        <w:rPr>
          <w:spacing w:val="-5"/>
        </w:rPr>
        <w:t xml:space="preserve"> </w:t>
      </w:r>
      <w:r>
        <w:t>длины; различать число и цифру;</w:t>
      </w:r>
    </w:p>
    <w:p w:rsidR="00033849" w:rsidRDefault="00721D58">
      <w:pPr>
        <w:pStyle w:val="a3"/>
        <w:tabs>
          <w:tab w:val="left" w:pos="2497"/>
          <w:tab w:val="left" w:pos="4329"/>
          <w:tab w:val="left" w:pos="5384"/>
          <w:tab w:val="left" w:pos="6108"/>
          <w:tab w:val="left" w:pos="7647"/>
          <w:tab w:val="left" w:pos="9421"/>
        </w:tabs>
        <w:spacing w:line="360" w:lineRule="auto"/>
        <w:ind w:right="175"/>
        <w:jc w:val="left"/>
      </w:pPr>
      <w:r>
        <w:rPr>
          <w:spacing w:val="-2"/>
        </w:rPr>
        <w:t>распознавать</w:t>
      </w:r>
      <w:r>
        <w:tab/>
      </w:r>
      <w:r>
        <w:rPr>
          <w:spacing w:val="-2"/>
        </w:rPr>
        <w:t>геометрические</w:t>
      </w:r>
      <w:r>
        <w:tab/>
      </w:r>
      <w:r>
        <w:rPr>
          <w:spacing w:val="-2"/>
        </w:rPr>
        <w:t>фигуры:</w:t>
      </w:r>
      <w:r>
        <w:tab/>
      </w:r>
      <w:r>
        <w:rPr>
          <w:spacing w:val="-2"/>
        </w:rPr>
        <w:t>круг,</w:t>
      </w:r>
      <w:r>
        <w:tab/>
      </w:r>
      <w:r>
        <w:rPr>
          <w:spacing w:val="-2"/>
        </w:rPr>
        <w:t>треугольник,</w:t>
      </w:r>
      <w:r>
        <w:tab/>
      </w:r>
      <w:r>
        <w:rPr>
          <w:spacing w:val="-2"/>
        </w:rPr>
        <w:t>прямоугольник</w:t>
      </w:r>
      <w:r>
        <w:tab/>
      </w:r>
      <w:r>
        <w:rPr>
          <w:spacing w:val="-2"/>
        </w:rPr>
        <w:t>(квадрат), отрезок;</w:t>
      </w:r>
    </w:p>
    <w:p w:rsidR="00033849" w:rsidRDefault="00721D58">
      <w:pPr>
        <w:pStyle w:val="a3"/>
        <w:spacing w:line="274" w:lineRule="exact"/>
        <w:ind w:left="944" w:firstLine="0"/>
        <w:jc w:val="left"/>
      </w:pPr>
      <w:r>
        <w:t>устанавливать</w:t>
      </w:r>
      <w:r>
        <w:rPr>
          <w:spacing w:val="-5"/>
        </w:rPr>
        <w:t xml:space="preserve"> </w:t>
      </w:r>
      <w:r>
        <w:t>между</w:t>
      </w:r>
      <w:r>
        <w:rPr>
          <w:spacing w:val="-13"/>
        </w:rPr>
        <w:t xml:space="preserve"> </w:t>
      </w:r>
      <w:r>
        <w:t>объектами</w:t>
      </w:r>
      <w:r>
        <w:rPr>
          <w:spacing w:val="-3"/>
        </w:rPr>
        <w:t xml:space="preserve"> </w:t>
      </w:r>
      <w:r>
        <w:t>соотношения:</w:t>
      </w:r>
      <w:r>
        <w:rPr>
          <w:spacing w:val="-7"/>
        </w:rPr>
        <w:t xml:space="preserve"> </w:t>
      </w:r>
      <w:r>
        <w:t>«слева-справа»,</w:t>
      </w:r>
      <w:r>
        <w:rPr>
          <w:spacing w:val="-2"/>
        </w:rPr>
        <w:t xml:space="preserve"> </w:t>
      </w:r>
      <w:r>
        <w:t>«спереди-сзади»,</w:t>
      </w:r>
      <w:r>
        <w:rPr>
          <w:spacing w:val="-1"/>
        </w:rPr>
        <w:t xml:space="preserve"> </w:t>
      </w:r>
      <w:r>
        <w:rPr>
          <w:spacing w:val="-2"/>
        </w:rPr>
        <w:t>между;</w:t>
      </w:r>
    </w:p>
    <w:p w:rsidR="00033849" w:rsidRDefault="00721D58">
      <w:pPr>
        <w:pStyle w:val="a3"/>
        <w:tabs>
          <w:tab w:val="left" w:pos="2502"/>
          <w:tab w:val="left" w:pos="3447"/>
          <w:tab w:val="left" w:pos="4808"/>
          <w:tab w:val="left" w:pos="5149"/>
          <w:tab w:val="left" w:pos="6328"/>
          <w:tab w:val="left" w:pos="7503"/>
          <w:tab w:val="left" w:pos="9033"/>
        </w:tabs>
        <w:spacing w:before="139" w:line="360" w:lineRule="auto"/>
        <w:ind w:right="177"/>
        <w:jc w:val="left"/>
      </w:pPr>
      <w:r>
        <w:rPr>
          <w:spacing w:val="-2"/>
        </w:rPr>
        <w:t>распознавать</w:t>
      </w:r>
      <w:r>
        <w:tab/>
      </w:r>
      <w:r>
        <w:rPr>
          <w:spacing w:val="-2"/>
        </w:rPr>
        <w:t>верные</w:t>
      </w:r>
      <w:r>
        <w:tab/>
      </w:r>
      <w:r>
        <w:rPr>
          <w:spacing w:val="-2"/>
        </w:rPr>
        <w:t>(истинные)</w:t>
      </w:r>
      <w:r>
        <w:tab/>
      </w:r>
      <w:r>
        <w:rPr>
          <w:spacing w:val="-10"/>
        </w:rPr>
        <w:t>и</w:t>
      </w:r>
      <w:r>
        <w:tab/>
      </w:r>
      <w:r>
        <w:rPr>
          <w:spacing w:val="-2"/>
        </w:rPr>
        <w:t>неверные</w:t>
      </w:r>
      <w:r>
        <w:tab/>
      </w:r>
      <w:r>
        <w:rPr>
          <w:spacing w:val="-2"/>
        </w:rPr>
        <w:t>(ложные)</w:t>
      </w:r>
      <w:r>
        <w:tab/>
      </w:r>
      <w:r>
        <w:rPr>
          <w:spacing w:val="-2"/>
        </w:rPr>
        <w:t>утверждения</w:t>
      </w:r>
      <w:r>
        <w:tab/>
      </w:r>
      <w:r>
        <w:rPr>
          <w:spacing w:val="-2"/>
        </w:rPr>
        <w:t xml:space="preserve">относительно </w:t>
      </w:r>
      <w:r>
        <w:t>заданного набора объектов/предметов;</w:t>
      </w:r>
    </w:p>
    <w:p w:rsidR="00033849" w:rsidRDefault="00721D58">
      <w:pPr>
        <w:pStyle w:val="a3"/>
        <w:spacing w:line="360" w:lineRule="auto"/>
        <w:jc w:val="left"/>
      </w:pPr>
      <w:r>
        <w:t>группировать объекты по заданному</w:t>
      </w:r>
      <w:r>
        <w:rPr>
          <w:spacing w:val="-1"/>
        </w:rPr>
        <w:t xml:space="preserve"> </w:t>
      </w:r>
      <w:r>
        <w:t>признаку, находить и называть закономерности в ряду объектов повседневной жизни;</w:t>
      </w:r>
    </w:p>
    <w:p w:rsidR="00033849" w:rsidRDefault="00721D58">
      <w:pPr>
        <w:pStyle w:val="a3"/>
        <w:spacing w:line="360" w:lineRule="auto"/>
        <w:jc w:val="left"/>
      </w:pPr>
      <w:r>
        <w:t>различать</w:t>
      </w:r>
      <w:r>
        <w:rPr>
          <w:spacing w:val="40"/>
        </w:rPr>
        <w:t xml:space="preserve"> </w:t>
      </w:r>
      <w:r>
        <w:t>строки</w:t>
      </w:r>
      <w:r>
        <w:rPr>
          <w:spacing w:val="40"/>
        </w:rPr>
        <w:t xml:space="preserve"> </w:t>
      </w:r>
      <w:r>
        <w:t>и</w:t>
      </w:r>
      <w:r>
        <w:rPr>
          <w:spacing w:val="40"/>
        </w:rPr>
        <w:t xml:space="preserve"> </w:t>
      </w:r>
      <w:r>
        <w:t>столбцы</w:t>
      </w:r>
      <w:r>
        <w:rPr>
          <w:spacing w:val="40"/>
        </w:rPr>
        <w:t xml:space="preserve"> </w:t>
      </w:r>
      <w:r>
        <w:t>таблицы,</w:t>
      </w:r>
      <w:r>
        <w:rPr>
          <w:spacing w:val="40"/>
        </w:rPr>
        <w:t xml:space="preserve"> </w:t>
      </w:r>
      <w:r>
        <w:t>вносить</w:t>
      </w:r>
      <w:r>
        <w:rPr>
          <w:spacing w:val="40"/>
        </w:rPr>
        <w:t xml:space="preserve"> </w:t>
      </w:r>
      <w:r>
        <w:t>данное</w:t>
      </w:r>
      <w:r>
        <w:rPr>
          <w:spacing w:val="40"/>
        </w:rPr>
        <w:t xml:space="preserve"> </w:t>
      </w:r>
      <w:r>
        <w:t>в</w:t>
      </w:r>
      <w:r>
        <w:rPr>
          <w:spacing w:val="40"/>
        </w:rPr>
        <w:t xml:space="preserve"> </w:t>
      </w:r>
      <w:r>
        <w:t>таблицу,</w:t>
      </w:r>
      <w:r>
        <w:rPr>
          <w:spacing w:val="40"/>
        </w:rPr>
        <w:t xml:space="preserve"> </w:t>
      </w:r>
      <w:r>
        <w:t>извлекать</w:t>
      </w:r>
      <w:r>
        <w:rPr>
          <w:spacing w:val="40"/>
        </w:rPr>
        <w:t xml:space="preserve"> </w:t>
      </w:r>
      <w:r>
        <w:t>данное</w:t>
      </w:r>
      <w:r>
        <w:rPr>
          <w:spacing w:val="40"/>
        </w:rPr>
        <w:t xml:space="preserve"> </w:t>
      </w:r>
      <w:r>
        <w:t>или данные из таблицы;</w:t>
      </w:r>
    </w:p>
    <w:p w:rsidR="00033849" w:rsidRDefault="00721D58">
      <w:pPr>
        <w:pStyle w:val="a3"/>
        <w:spacing w:line="274" w:lineRule="exact"/>
        <w:ind w:left="944" w:firstLine="0"/>
        <w:jc w:val="left"/>
      </w:pPr>
      <w:r>
        <w:t>сравнивать</w:t>
      </w:r>
      <w:r>
        <w:rPr>
          <w:spacing w:val="-7"/>
        </w:rPr>
        <w:t xml:space="preserve"> </w:t>
      </w:r>
      <w:r>
        <w:t>два</w:t>
      </w:r>
      <w:r>
        <w:rPr>
          <w:spacing w:val="-7"/>
        </w:rPr>
        <w:t xml:space="preserve"> </w:t>
      </w:r>
      <w:r>
        <w:t>объекта</w:t>
      </w:r>
      <w:r>
        <w:rPr>
          <w:spacing w:val="-3"/>
        </w:rPr>
        <w:t xml:space="preserve"> </w:t>
      </w:r>
      <w:r>
        <w:t>(числа,</w:t>
      </w:r>
      <w:r>
        <w:rPr>
          <w:spacing w:val="-4"/>
        </w:rPr>
        <w:t xml:space="preserve"> </w:t>
      </w:r>
      <w:r>
        <w:t>геометрические</w:t>
      </w:r>
      <w:r>
        <w:rPr>
          <w:spacing w:val="-2"/>
        </w:rPr>
        <w:t xml:space="preserve"> фигуры);</w:t>
      </w:r>
    </w:p>
    <w:p w:rsidR="00033849" w:rsidRDefault="00721D58">
      <w:pPr>
        <w:pStyle w:val="a3"/>
        <w:spacing w:before="137"/>
        <w:ind w:left="944" w:firstLine="0"/>
        <w:jc w:val="left"/>
      </w:pPr>
      <w:r>
        <w:t>распределять</w:t>
      </w:r>
      <w:r>
        <w:rPr>
          <w:spacing w:val="-4"/>
        </w:rPr>
        <w:t xml:space="preserve"> </w:t>
      </w:r>
      <w:r>
        <w:t>объекты</w:t>
      </w:r>
      <w:r>
        <w:rPr>
          <w:spacing w:val="-3"/>
        </w:rPr>
        <w:t xml:space="preserve"> </w:t>
      </w:r>
      <w:r>
        <w:t>на</w:t>
      </w:r>
      <w:r>
        <w:rPr>
          <w:spacing w:val="-2"/>
        </w:rPr>
        <w:t xml:space="preserve"> </w:t>
      </w:r>
      <w:r>
        <w:t>две</w:t>
      </w:r>
      <w:r>
        <w:rPr>
          <w:spacing w:val="-7"/>
        </w:rPr>
        <w:t xml:space="preserve"> </w:t>
      </w:r>
      <w:r>
        <w:t>группы по</w:t>
      </w:r>
      <w:r>
        <w:rPr>
          <w:spacing w:val="-2"/>
        </w:rPr>
        <w:t xml:space="preserve"> </w:t>
      </w:r>
      <w:r>
        <w:t>заданному</w:t>
      </w:r>
      <w:r>
        <w:rPr>
          <w:spacing w:val="-10"/>
        </w:rPr>
        <w:t xml:space="preserve"> </w:t>
      </w:r>
      <w:r>
        <w:rPr>
          <w:spacing w:val="-2"/>
        </w:rPr>
        <w:t>основанию.</w:t>
      </w:r>
    </w:p>
    <w:p w:rsidR="00033849" w:rsidRDefault="00721D58">
      <w:pPr>
        <w:pStyle w:val="a5"/>
        <w:numPr>
          <w:ilvl w:val="2"/>
          <w:numId w:val="58"/>
        </w:numPr>
        <w:tabs>
          <w:tab w:val="left" w:pos="1907"/>
        </w:tabs>
        <w:spacing w:before="142" w:line="360" w:lineRule="auto"/>
        <w:ind w:right="174" w:firstLine="710"/>
        <w:rPr>
          <w:sz w:val="24"/>
        </w:rPr>
      </w:pPr>
      <w:r>
        <w:rPr>
          <w:sz w:val="24"/>
        </w:rPr>
        <w:t>К</w:t>
      </w:r>
      <w:r>
        <w:rPr>
          <w:spacing w:val="40"/>
          <w:sz w:val="24"/>
        </w:rPr>
        <w:t xml:space="preserve"> </w:t>
      </w:r>
      <w:r>
        <w:rPr>
          <w:sz w:val="24"/>
        </w:rPr>
        <w:t>концу</w:t>
      </w:r>
      <w:r>
        <w:rPr>
          <w:spacing w:val="40"/>
          <w:sz w:val="24"/>
        </w:rPr>
        <w:t xml:space="preserve"> </w:t>
      </w:r>
      <w:r>
        <w:rPr>
          <w:sz w:val="24"/>
        </w:rPr>
        <w:t>обучения</w:t>
      </w:r>
      <w:r>
        <w:rPr>
          <w:spacing w:val="40"/>
          <w:sz w:val="24"/>
        </w:rPr>
        <w:t xml:space="preserve"> </w:t>
      </w:r>
      <w:r>
        <w:rPr>
          <w:sz w:val="24"/>
        </w:rPr>
        <w:t>во</w:t>
      </w:r>
      <w:r>
        <w:rPr>
          <w:spacing w:val="40"/>
          <w:sz w:val="24"/>
        </w:rPr>
        <w:t xml:space="preserve"> </w:t>
      </w:r>
      <w:r>
        <w:rPr>
          <w:sz w:val="24"/>
        </w:rPr>
        <w:t>2</w:t>
      </w:r>
      <w:r>
        <w:rPr>
          <w:spacing w:val="40"/>
          <w:sz w:val="24"/>
        </w:rPr>
        <w:t xml:space="preserve"> </w:t>
      </w:r>
      <w:r>
        <w:rPr>
          <w:sz w:val="24"/>
        </w:rPr>
        <w:t>классе</w:t>
      </w:r>
      <w:r>
        <w:rPr>
          <w:spacing w:val="40"/>
          <w:sz w:val="24"/>
        </w:rPr>
        <w:t xml:space="preserve"> </w:t>
      </w:r>
      <w:r>
        <w:rPr>
          <w:sz w:val="24"/>
        </w:rPr>
        <w:t>обучающийся</w:t>
      </w:r>
      <w:r>
        <w:rPr>
          <w:spacing w:val="40"/>
          <w:sz w:val="24"/>
        </w:rPr>
        <w:t xml:space="preserve"> </w:t>
      </w:r>
      <w:r>
        <w:rPr>
          <w:sz w:val="24"/>
        </w:rPr>
        <w:t>получит</w:t>
      </w:r>
      <w:r>
        <w:rPr>
          <w:spacing w:val="40"/>
          <w:sz w:val="24"/>
        </w:rPr>
        <w:t xml:space="preserve"> </w:t>
      </w:r>
      <w:r>
        <w:rPr>
          <w:sz w:val="24"/>
        </w:rPr>
        <w:t>следующие</w:t>
      </w:r>
      <w:r>
        <w:rPr>
          <w:spacing w:val="40"/>
          <w:sz w:val="24"/>
        </w:rPr>
        <w:t xml:space="preserve"> </w:t>
      </w:r>
      <w:r>
        <w:rPr>
          <w:sz w:val="24"/>
        </w:rPr>
        <w:t>предметные результаты по отдельным темам программы по математике:</w:t>
      </w:r>
    </w:p>
    <w:p w:rsidR="00033849" w:rsidRDefault="00721D58">
      <w:pPr>
        <w:pStyle w:val="a3"/>
        <w:spacing w:line="274" w:lineRule="exact"/>
        <w:ind w:left="944" w:firstLine="0"/>
      </w:pPr>
      <w:r>
        <w:t>читать,</w:t>
      </w:r>
      <w:r>
        <w:rPr>
          <w:spacing w:val="-5"/>
        </w:rPr>
        <w:t xml:space="preserve"> </w:t>
      </w:r>
      <w:r>
        <w:t>записывать,</w:t>
      </w:r>
      <w:r>
        <w:rPr>
          <w:spacing w:val="-5"/>
        </w:rPr>
        <w:t xml:space="preserve"> </w:t>
      </w:r>
      <w:r>
        <w:t>сравнивать,</w:t>
      </w:r>
      <w:r>
        <w:rPr>
          <w:spacing w:val="-5"/>
        </w:rPr>
        <w:t xml:space="preserve"> </w:t>
      </w:r>
      <w:r>
        <w:t>упорядочивать</w:t>
      </w:r>
      <w:r>
        <w:rPr>
          <w:spacing w:val="-5"/>
        </w:rPr>
        <w:t xml:space="preserve"> </w:t>
      </w:r>
      <w:r>
        <w:t>числа</w:t>
      </w:r>
      <w:r>
        <w:rPr>
          <w:spacing w:val="-4"/>
        </w:rPr>
        <w:t xml:space="preserve"> </w:t>
      </w:r>
      <w:r>
        <w:t>в</w:t>
      </w:r>
      <w:r>
        <w:rPr>
          <w:spacing w:val="-5"/>
        </w:rPr>
        <w:t xml:space="preserve"> </w:t>
      </w:r>
      <w:r>
        <w:t>пределах</w:t>
      </w:r>
      <w:r>
        <w:rPr>
          <w:spacing w:val="-6"/>
        </w:rPr>
        <w:t xml:space="preserve"> </w:t>
      </w:r>
      <w:r>
        <w:rPr>
          <w:spacing w:val="-4"/>
        </w:rPr>
        <w:t>100;</w:t>
      </w:r>
    </w:p>
    <w:p w:rsidR="00033849" w:rsidRDefault="00721D58">
      <w:pPr>
        <w:pStyle w:val="a3"/>
        <w:spacing w:before="137" w:line="362" w:lineRule="auto"/>
        <w:ind w:right="167"/>
      </w:pPr>
      <w:r>
        <w:t>находить</w:t>
      </w:r>
      <w:r>
        <w:rPr>
          <w:spacing w:val="80"/>
        </w:rPr>
        <w:t xml:space="preserve">  </w:t>
      </w:r>
      <w:r>
        <w:t>число</w:t>
      </w:r>
      <w:r>
        <w:rPr>
          <w:spacing w:val="80"/>
        </w:rPr>
        <w:t xml:space="preserve">  </w:t>
      </w:r>
      <w:r>
        <w:t>большее</w:t>
      </w:r>
      <w:r>
        <w:rPr>
          <w:spacing w:val="80"/>
        </w:rPr>
        <w:t xml:space="preserve">  </w:t>
      </w:r>
      <w:r>
        <w:t>или</w:t>
      </w:r>
      <w:r>
        <w:rPr>
          <w:spacing w:val="80"/>
        </w:rPr>
        <w:t xml:space="preserve">  </w:t>
      </w:r>
      <w:r>
        <w:t>меньшее</w:t>
      </w:r>
      <w:r>
        <w:rPr>
          <w:spacing w:val="80"/>
        </w:rPr>
        <w:t xml:space="preserve">  </w:t>
      </w:r>
      <w:r>
        <w:t>данного</w:t>
      </w:r>
      <w:r>
        <w:rPr>
          <w:spacing w:val="80"/>
        </w:rPr>
        <w:t xml:space="preserve">  </w:t>
      </w:r>
      <w:r>
        <w:t>числа</w:t>
      </w:r>
      <w:r>
        <w:rPr>
          <w:spacing w:val="80"/>
        </w:rPr>
        <w:t xml:space="preserve">  </w:t>
      </w:r>
      <w:r>
        <w:t>на</w:t>
      </w:r>
      <w:r>
        <w:rPr>
          <w:spacing w:val="80"/>
        </w:rPr>
        <w:t xml:space="preserve">  </w:t>
      </w:r>
      <w:r>
        <w:t>заданное</w:t>
      </w:r>
      <w:r>
        <w:rPr>
          <w:spacing w:val="80"/>
        </w:rPr>
        <w:t xml:space="preserve">  </w:t>
      </w:r>
      <w:r>
        <w:t>число (в пределах 100), большее данного числа в заданное число раз (в пределах 20);</w:t>
      </w:r>
    </w:p>
    <w:p w:rsidR="00033849" w:rsidRDefault="00721D58">
      <w:pPr>
        <w:pStyle w:val="a3"/>
        <w:tabs>
          <w:tab w:val="left" w:pos="1941"/>
          <w:tab w:val="left" w:pos="3059"/>
          <w:tab w:val="left" w:pos="4120"/>
          <w:tab w:val="left" w:pos="5699"/>
          <w:tab w:val="left" w:pos="7796"/>
          <w:tab w:val="left" w:pos="9456"/>
        </w:tabs>
        <w:spacing w:line="360" w:lineRule="auto"/>
        <w:ind w:right="166"/>
      </w:pPr>
      <w:r>
        <w:t xml:space="preserve">устанавливать и соблюдать порядок при вычислении значения числового выражения (со </w:t>
      </w:r>
      <w:r>
        <w:rPr>
          <w:spacing w:val="-2"/>
        </w:rPr>
        <w:t>скобками</w:t>
      </w:r>
      <w:r>
        <w:tab/>
      </w:r>
      <w:r>
        <w:rPr>
          <w:spacing w:val="-4"/>
        </w:rPr>
        <w:t>или</w:t>
      </w:r>
      <w:r>
        <w:tab/>
      </w:r>
      <w:r>
        <w:rPr>
          <w:spacing w:val="-4"/>
        </w:rPr>
        <w:t>без</w:t>
      </w:r>
      <w:r>
        <w:tab/>
      </w:r>
      <w:r>
        <w:rPr>
          <w:spacing w:val="-2"/>
        </w:rPr>
        <w:t>скобок),</w:t>
      </w:r>
      <w:r>
        <w:tab/>
      </w:r>
      <w:r>
        <w:rPr>
          <w:spacing w:val="-2"/>
        </w:rPr>
        <w:t>содержащего</w:t>
      </w:r>
      <w:r>
        <w:tab/>
      </w:r>
      <w:r>
        <w:rPr>
          <w:spacing w:val="-2"/>
        </w:rPr>
        <w:t>действия</w:t>
      </w:r>
      <w:r>
        <w:tab/>
      </w:r>
      <w:r>
        <w:rPr>
          <w:spacing w:val="-2"/>
        </w:rPr>
        <w:t xml:space="preserve">сложения </w:t>
      </w:r>
      <w:r>
        <w:t>и вычитания в пределах 100;</w:t>
      </w:r>
    </w:p>
    <w:p w:rsidR="00033849" w:rsidRDefault="00721D58">
      <w:pPr>
        <w:pStyle w:val="a3"/>
        <w:spacing w:line="360" w:lineRule="auto"/>
        <w:ind w:right="157"/>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33849" w:rsidRDefault="00721D58">
      <w:pPr>
        <w:pStyle w:val="a3"/>
        <w:spacing w:line="360" w:lineRule="auto"/>
        <w:ind w:right="175"/>
      </w:pPr>
      <w:r>
        <w:t>называть и различать компоненты действий умножения (множители, произведение), деления (делимое, делитель, частное);</w:t>
      </w:r>
    </w:p>
    <w:p w:rsidR="00033849" w:rsidRDefault="00721D58">
      <w:pPr>
        <w:pStyle w:val="a3"/>
        <w:ind w:left="944" w:firstLine="0"/>
      </w:pPr>
      <w:r>
        <w:t>находить</w:t>
      </w:r>
      <w:r>
        <w:rPr>
          <w:spacing w:val="-4"/>
        </w:rPr>
        <w:t xml:space="preserve"> </w:t>
      </w:r>
      <w:r>
        <w:t>неизвестный</w:t>
      </w:r>
      <w:r>
        <w:rPr>
          <w:spacing w:val="-8"/>
        </w:rPr>
        <w:t xml:space="preserve"> </w:t>
      </w:r>
      <w:r>
        <w:t>компонент</w:t>
      </w:r>
      <w:r>
        <w:rPr>
          <w:spacing w:val="-4"/>
        </w:rPr>
        <w:t xml:space="preserve"> </w:t>
      </w:r>
      <w:r>
        <w:t>сложения,</w:t>
      </w:r>
      <w:r>
        <w:rPr>
          <w:spacing w:val="-7"/>
        </w:rPr>
        <w:t xml:space="preserve"> </w:t>
      </w:r>
      <w:r>
        <w:rPr>
          <w:spacing w:val="-2"/>
        </w:rPr>
        <w:t>вычитания;</w:t>
      </w:r>
    </w:p>
    <w:p w:rsidR="00033849" w:rsidRDefault="00721D58">
      <w:pPr>
        <w:pStyle w:val="a3"/>
        <w:spacing w:before="136" w:line="360" w:lineRule="auto"/>
        <w:ind w:right="175"/>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33849" w:rsidRDefault="00721D58">
      <w:pPr>
        <w:pStyle w:val="a3"/>
        <w:spacing w:line="274" w:lineRule="exact"/>
        <w:ind w:left="944" w:firstLine="0"/>
      </w:pPr>
      <w:r>
        <w:t>определять</w:t>
      </w:r>
      <w:r>
        <w:rPr>
          <w:spacing w:val="11"/>
        </w:rPr>
        <w:t xml:space="preserve"> </w:t>
      </w:r>
      <w:r>
        <w:t>с</w:t>
      </w:r>
      <w:r>
        <w:rPr>
          <w:spacing w:val="16"/>
        </w:rPr>
        <w:t xml:space="preserve"> </w:t>
      </w:r>
      <w:r>
        <w:t>помощью</w:t>
      </w:r>
      <w:r>
        <w:rPr>
          <w:spacing w:val="10"/>
        </w:rPr>
        <w:t xml:space="preserve"> </w:t>
      </w:r>
      <w:r>
        <w:t>измерительных</w:t>
      </w:r>
      <w:r>
        <w:rPr>
          <w:spacing w:val="13"/>
        </w:rPr>
        <w:t xml:space="preserve"> </w:t>
      </w:r>
      <w:r>
        <w:t>инструментов</w:t>
      </w:r>
      <w:r>
        <w:rPr>
          <w:spacing w:val="14"/>
        </w:rPr>
        <w:t xml:space="preserve"> </w:t>
      </w:r>
      <w:r>
        <w:t>длину,</w:t>
      </w:r>
      <w:r>
        <w:rPr>
          <w:spacing w:val="19"/>
        </w:rPr>
        <w:t xml:space="preserve"> </w:t>
      </w:r>
      <w:r>
        <w:t>определять</w:t>
      </w:r>
      <w:r>
        <w:rPr>
          <w:spacing w:val="13"/>
        </w:rPr>
        <w:t xml:space="preserve"> </w:t>
      </w:r>
      <w:r>
        <w:t>время</w:t>
      </w:r>
      <w:r>
        <w:rPr>
          <w:spacing w:val="12"/>
        </w:rPr>
        <w:t xml:space="preserve"> </w:t>
      </w:r>
      <w:r>
        <w:t>с</w:t>
      </w:r>
      <w:r>
        <w:rPr>
          <w:spacing w:val="17"/>
        </w:rPr>
        <w:t xml:space="preserve"> </w:t>
      </w:r>
      <w:r>
        <w:rPr>
          <w:spacing w:val="-2"/>
        </w:rPr>
        <w:t>помощью</w:t>
      </w:r>
    </w:p>
    <w:p w:rsidR="00033849" w:rsidRDefault="00721D58">
      <w:pPr>
        <w:pStyle w:val="a3"/>
        <w:spacing w:before="142"/>
        <w:ind w:firstLine="0"/>
        <w:jc w:val="left"/>
      </w:pPr>
      <w:r>
        <w:rPr>
          <w:spacing w:val="-2"/>
        </w:rPr>
        <w:t>часов;</w:t>
      </w:r>
    </w:p>
    <w:p w:rsidR="00033849" w:rsidRDefault="00721D58">
      <w:pPr>
        <w:pStyle w:val="a3"/>
        <w:spacing w:before="136"/>
        <w:ind w:left="944" w:firstLine="0"/>
        <w:jc w:val="left"/>
      </w:pPr>
      <w:r>
        <w:t>сравнивать</w:t>
      </w:r>
      <w:r>
        <w:rPr>
          <w:spacing w:val="67"/>
          <w:w w:val="150"/>
        </w:rPr>
        <w:t xml:space="preserve"> </w:t>
      </w:r>
      <w:r>
        <w:t>величины</w:t>
      </w:r>
      <w:r>
        <w:rPr>
          <w:spacing w:val="73"/>
          <w:w w:val="150"/>
        </w:rPr>
        <w:t xml:space="preserve"> </w:t>
      </w:r>
      <w:r>
        <w:t>длины,</w:t>
      </w:r>
      <w:r>
        <w:rPr>
          <w:spacing w:val="69"/>
          <w:w w:val="150"/>
        </w:rPr>
        <w:t xml:space="preserve"> </w:t>
      </w:r>
      <w:r>
        <w:t>массы,</w:t>
      </w:r>
      <w:r>
        <w:rPr>
          <w:spacing w:val="72"/>
          <w:w w:val="150"/>
        </w:rPr>
        <w:t xml:space="preserve"> </w:t>
      </w:r>
      <w:r>
        <w:t>времени,</w:t>
      </w:r>
      <w:r>
        <w:rPr>
          <w:spacing w:val="73"/>
          <w:w w:val="150"/>
        </w:rPr>
        <w:t xml:space="preserve"> </w:t>
      </w:r>
      <w:r>
        <w:t>стоимости,</w:t>
      </w:r>
      <w:r>
        <w:rPr>
          <w:spacing w:val="73"/>
          <w:w w:val="150"/>
        </w:rPr>
        <w:t xml:space="preserve"> </w:t>
      </w:r>
      <w:r>
        <w:t>устанавливая</w:t>
      </w:r>
      <w:r>
        <w:rPr>
          <w:spacing w:val="70"/>
          <w:w w:val="150"/>
        </w:rPr>
        <w:t xml:space="preserve"> </w:t>
      </w:r>
      <w:r>
        <w:t>между</w:t>
      </w:r>
      <w:r>
        <w:rPr>
          <w:spacing w:val="63"/>
          <w:w w:val="150"/>
        </w:rPr>
        <w:t xml:space="preserve"> </w:t>
      </w:r>
      <w:r>
        <w:rPr>
          <w:spacing w:val="-4"/>
        </w:rPr>
        <w:t>ними</w:t>
      </w:r>
    </w:p>
    <w:p w:rsidR="00033849" w:rsidRDefault="00721D58">
      <w:pPr>
        <w:pStyle w:val="a3"/>
        <w:spacing w:before="137"/>
        <w:ind w:firstLine="0"/>
      </w:pPr>
      <w:r>
        <w:t>соотношение</w:t>
      </w:r>
      <w:r>
        <w:rPr>
          <w:spacing w:val="-3"/>
        </w:rPr>
        <w:t xml:space="preserve"> </w:t>
      </w:r>
      <w:r>
        <w:t>«больше</w:t>
      </w:r>
      <w:r>
        <w:rPr>
          <w:spacing w:val="-3"/>
        </w:rPr>
        <w:t xml:space="preserve"> </w:t>
      </w:r>
      <w:r>
        <w:t>или меньше</w:t>
      </w:r>
      <w:r>
        <w:rPr>
          <w:spacing w:val="-7"/>
        </w:rPr>
        <w:t xml:space="preserve"> </w:t>
      </w:r>
      <w:r>
        <w:rPr>
          <w:spacing w:val="-4"/>
        </w:rPr>
        <w:t>на»;</w:t>
      </w:r>
    </w:p>
    <w:p w:rsidR="00033849" w:rsidRDefault="00721D58">
      <w:pPr>
        <w:pStyle w:val="a3"/>
        <w:spacing w:before="138" w:line="360" w:lineRule="auto"/>
        <w:ind w:right="171"/>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33849" w:rsidRDefault="00721D58">
      <w:pPr>
        <w:pStyle w:val="a3"/>
        <w:spacing w:before="1"/>
        <w:ind w:left="944" w:firstLine="0"/>
      </w:pPr>
      <w:r>
        <w:t>различать</w:t>
      </w:r>
      <w:r>
        <w:rPr>
          <w:spacing w:val="-4"/>
        </w:rPr>
        <w:t xml:space="preserve"> </w:t>
      </w:r>
      <w:r>
        <w:t>и</w:t>
      </w:r>
      <w:r>
        <w:rPr>
          <w:spacing w:val="-6"/>
        </w:rPr>
        <w:t xml:space="preserve"> </w:t>
      </w:r>
      <w:r>
        <w:t>называть</w:t>
      </w:r>
      <w:r>
        <w:rPr>
          <w:spacing w:val="-5"/>
        </w:rPr>
        <w:t xml:space="preserve"> </w:t>
      </w:r>
      <w:r>
        <w:t>геометрические</w:t>
      </w:r>
      <w:r>
        <w:rPr>
          <w:spacing w:val="-3"/>
        </w:rPr>
        <w:t xml:space="preserve"> </w:t>
      </w:r>
      <w:r>
        <w:t>фигуры:</w:t>
      </w:r>
      <w:r>
        <w:rPr>
          <w:spacing w:val="-2"/>
        </w:rPr>
        <w:t xml:space="preserve"> </w:t>
      </w:r>
      <w:r>
        <w:t>прямой</w:t>
      </w:r>
      <w:r>
        <w:rPr>
          <w:spacing w:val="-1"/>
        </w:rPr>
        <w:t xml:space="preserve"> </w:t>
      </w:r>
      <w:r>
        <w:t>угол,</w:t>
      </w:r>
      <w:r>
        <w:rPr>
          <w:spacing w:val="-4"/>
        </w:rPr>
        <w:t xml:space="preserve"> </w:t>
      </w:r>
      <w:r>
        <w:t xml:space="preserve">ломаную, </w:t>
      </w:r>
      <w:r>
        <w:rPr>
          <w:spacing w:val="-2"/>
        </w:rPr>
        <w:t>многоугольник;</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right="173"/>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33849" w:rsidRDefault="00721D58">
      <w:pPr>
        <w:pStyle w:val="a3"/>
        <w:spacing w:line="273" w:lineRule="exact"/>
        <w:ind w:left="944" w:firstLine="0"/>
      </w:pPr>
      <w:r>
        <w:t>выполнять</w:t>
      </w:r>
      <w:r>
        <w:rPr>
          <w:spacing w:val="-3"/>
        </w:rPr>
        <w:t xml:space="preserve"> </w:t>
      </w:r>
      <w:r>
        <w:t>измерение</w:t>
      </w:r>
      <w:r>
        <w:rPr>
          <w:spacing w:val="-7"/>
        </w:rPr>
        <w:t xml:space="preserve"> </w:t>
      </w:r>
      <w:r>
        <w:t>длин реальных</w:t>
      </w:r>
      <w:r>
        <w:rPr>
          <w:spacing w:val="-7"/>
        </w:rPr>
        <w:t xml:space="preserve"> </w:t>
      </w:r>
      <w:r>
        <w:t>объектов</w:t>
      </w:r>
      <w:r>
        <w:rPr>
          <w:spacing w:val="-4"/>
        </w:rPr>
        <w:t xml:space="preserve"> </w:t>
      </w:r>
      <w:r>
        <w:t>с</w:t>
      </w:r>
      <w:r>
        <w:rPr>
          <w:spacing w:val="-2"/>
        </w:rPr>
        <w:t xml:space="preserve"> </w:t>
      </w:r>
      <w:r>
        <w:t>помощью</w:t>
      </w:r>
      <w:r>
        <w:rPr>
          <w:spacing w:val="-3"/>
        </w:rPr>
        <w:t xml:space="preserve"> </w:t>
      </w:r>
      <w:r>
        <w:rPr>
          <w:spacing w:val="-2"/>
        </w:rPr>
        <w:t>линейки;</w:t>
      </w:r>
    </w:p>
    <w:p w:rsidR="00033849" w:rsidRDefault="00721D58">
      <w:pPr>
        <w:pStyle w:val="a3"/>
        <w:spacing w:before="137" w:line="360" w:lineRule="auto"/>
        <w:ind w:right="164"/>
      </w:pPr>
      <w:r>
        <w:t xml:space="preserve">находить длину ломаной, состоящей из двух-трёх звеньев, периметр прямоугольника </w:t>
      </w:r>
      <w:r>
        <w:rPr>
          <w:spacing w:val="-2"/>
        </w:rPr>
        <w:t>(квадрата);</w:t>
      </w:r>
    </w:p>
    <w:p w:rsidR="00033849" w:rsidRDefault="00721D58">
      <w:pPr>
        <w:pStyle w:val="a3"/>
        <w:spacing w:before="3" w:line="360" w:lineRule="auto"/>
        <w:ind w:right="177"/>
      </w:pPr>
      <w:r>
        <w:t>распознавать</w:t>
      </w:r>
      <w:r>
        <w:rPr>
          <w:spacing w:val="67"/>
          <w:w w:val="150"/>
        </w:rPr>
        <w:t xml:space="preserve">   </w:t>
      </w:r>
      <w:r>
        <w:t>верные</w:t>
      </w:r>
      <w:r>
        <w:rPr>
          <w:spacing w:val="80"/>
        </w:rPr>
        <w:t xml:space="preserve">   </w:t>
      </w:r>
      <w:r>
        <w:t>(истинные)</w:t>
      </w:r>
      <w:r>
        <w:rPr>
          <w:spacing w:val="67"/>
          <w:w w:val="150"/>
        </w:rPr>
        <w:t xml:space="preserve">   </w:t>
      </w:r>
      <w:r>
        <w:t>и</w:t>
      </w:r>
      <w:r>
        <w:rPr>
          <w:spacing w:val="80"/>
        </w:rPr>
        <w:t xml:space="preserve">   </w:t>
      </w:r>
      <w:r>
        <w:t>неверные</w:t>
      </w:r>
      <w:r>
        <w:rPr>
          <w:spacing w:val="80"/>
        </w:rPr>
        <w:t xml:space="preserve">   </w:t>
      </w:r>
      <w:r>
        <w:t>(ложные)</w:t>
      </w:r>
      <w:r>
        <w:rPr>
          <w:spacing w:val="67"/>
          <w:w w:val="150"/>
        </w:rPr>
        <w:t xml:space="preserve">   </w:t>
      </w:r>
      <w:r>
        <w:t>утверждения со словами «все», «каждый»;</w:t>
      </w:r>
    </w:p>
    <w:p w:rsidR="00033849" w:rsidRDefault="00721D58">
      <w:pPr>
        <w:pStyle w:val="a3"/>
        <w:spacing w:line="274" w:lineRule="exact"/>
        <w:ind w:left="944" w:firstLine="0"/>
      </w:pPr>
      <w:r>
        <w:t>проводить</w:t>
      </w:r>
      <w:r>
        <w:rPr>
          <w:spacing w:val="-9"/>
        </w:rPr>
        <w:t xml:space="preserve"> </w:t>
      </w:r>
      <w:r>
        <w:t>одно-двухшаговые</w:t>
      </w:r>
      <w:r>
        <w:rPr>
          <w:spacing w:val="-4"/>
        </w:rPr>
        <w:t xml:space="preserve"> </w:t>
      </w:r>
      <w:r>
        <w:t>логические</w:t>
      </w:r>
      <w:r>
        <w:rPr>
          <w:spacing w:val="-4"/>
        </w:rPr>
        <w:t xml:space="preserve"> </w:t>
      </w:r>
      <w:r>
        <w:t>рассуждения</w:t>
      </w:r>
      <w:r>
        <w:rPr>
          <w:spacing w:val="-3"/>
        </w:rPr>
        <w:t xml:space="preserve"> </w:t>
      </w:r>
      <w:r>
        <w:t>и</w:t>
      </w:r>
      <w:r>
        <w:rPr>
          <w:spacing w:val="-7"/>
        </w:rPr>
        <w:t xml:space="preserve"> </w:t>
      </w:r>
      <w:r>
        <w:t>делать</w:t>
      </w:r>
      <w:r>
        <w:rPr>
          <w:spacing w:val="-2"/>
        </w:rPr>
        <w:t xml:space="preserve"> выводы;</w:t>
      </w:r>
    </w:p>
    <w:p w:rsidR="00033849" w:rsidRDefault="00721D58">
      <w:pPr>
        <w:pStyle w:val="a3"/>
        <w:spacing w:before="137" w:line="362" w:lineRule="auto"/>
        <w:ind w:right="165"/>
      </w:pPr>
      <w:r>
        <w:t>находить общий признак группы математических объектов (чисел, величин,</w:t>
      </w:r>
      <w:r>
        <w:rPr>
          <w:spacing w:val="40"/>
        </w:rPr>
        <w:t xml:space="preserve"> </w:t>
      </w:r>
      <w:r>
        <w:t>геометрических фигур);</w:t>
      </w:r>
    </w:p>
    <w:p w:rsidR="00033849" w:rsidRDefault="00721D58">
      <w:pPr>
        <w:pStyle w:val="a3"/>
        <w:spacing w:line="273" w:lineRule="exact"/>
        <w:ind w:left="944" w:firstLine="0"/>
      </w:pPr>
      <w:r>
        <w:t>находить</w:t>
      </w:r>
      <w:r>
        <w:rPr>
          <w:spacing w:val="-4"/>
        </w:rPr>
        <w:t xml:space="preserve"> </w:t>
      </w:r>
      <w:r>
        <w:t>закономерность</w:t>
      </w:r>
      <w:r>
        <w:rPr>
          <w:spacing w:val="-6"/>
        </w:rPr>
        <w:t xml:space="preserve"> </w:t>
      </w:r>
      <w:r>
        <w:t>в</w:t>
      </w:r>
      <w:r>
        <w:rPr>
          <w:spacing w:val="-5"/>
        </w:rPr>
        <w:t xml:space="preserve"> </w:t>
      </w:r>
      <w:r>
        <w:t>ряду</w:t>
      </w:r>
      <w:r>
        <w:rPr>
          <w:spacing w:val="-12"/>
        </w:rPr>
        <w:t xml:space="preserve"> </w:t>
      </w:r>
      <w:r>
        <w:t>объектов</w:t>
      </w:r>
      <w:r>
        <w:rPr>
          <w:spacing w:val="-1"/>
        </w:rPr>
        <w:t xml:space="preserve"> </w:t>
      </w:r>
      <w:r>
        <w:t>(чисел, геометрических</w:t>
      </w:r>
      <w:r>
        <w:rPr>
          <w:spacing w:val="-7"/>
        </w:rPr>
        <w:t xml:space="preserve"> </w:t>
      </w:r>
      <w:r>
        <w:rPr>
          <w:spacing w:val="-2"/>
        </w:rPr>
        <w:t>фигур);</w:t>
      </w:r>
    </w:p>
    <w:p w:rsidR="00033849" w:rsidRDefault="00721D58">
      <w:pPr>
        <w:pStyle w:val="a3"/>
        <w:tabs>
          <w:tab w:val="left" w:pos="1692"/>
          <w:tab w:val="left" w:pos="2848"/>
          <w:tab w:val="left" w:pos="4428"/>
          <w:tab w:val="left" w:pos="6131"/>
          <w:tab w:val="left" w:pos="7938"/>
          <w:tab w:val="left" w:pos="9690"/>
        </w:tabs>
        <w:spacing w:before="137" w:line="360" w:lineRule="auto"/>
        <w:ind w:right="167"/>
      </w:pPr>
      <w:r>
        <w:t xml:space="preserve">представлять информацию в заданной форме: дополнять текст задачи числами, заполнять </w:t>
      </w:r>
      <w:r>
        <w:rPr>
          <w:spacing w:val="-2"/>
        </w:rPr>
        <w:t>строку</w:t>
      </w:r>
      <w:r>
        <w:tab/>
      </w:r>
      <w:r>
        <w:rPr>
          <w:spacing w:val="-4"/>
        </w:rPr>
        <w:t>или</w:t>
      </w:r>
      <w:r>
        <w:tab/>
      </w:r>
      <w:r>
        <w:rPr>
          <w:spacing w:val="-2"/>
        </w:rPr>
        <w:t>столбец</w:t>
      </w:r>
      <w:r>
        <w:tab/>
      </w:r>
      <w:r>
        <w:rPr>
          <w:spacing w:val="-2"/>
        </w:rPr>
        <w:t>таблицы,</w:t>
      </w:r>
      <w:r>
        <w:tab/>
      </w:r>
      <w:r>
        <w:rPr>
          <w:spacing w:val="-2"/>
        </w:rPr>
        <w:t>указывать</w:t>
      </w:r>
      <w:r>
        <w:tab/>
      </w:r>
      <w:r>
        <w:rPr>
          <w:spacing w:val="-2"/>
        </w:rPr>
        <w:t>числовые</w:t>
      </w:r>
      <w:r>
        <w:tab/>
      </w:r>
      <w:r>
        <w:rPr>
          <w:spacing w:val="-2"/>
        </w:rPr>
        <w:t xml:space="preserve">данные </w:t>
      </w:r>
      <w:r>
        <w:t>на рисунке (изображении геометрических фигур);</w:t>
      </w:r>
    </w:p>
    <w:p w:rsidR="00033849" w:rsidRDefault="00721D58">
      <w:pPr>
        <w:pStyle w:val="a3"/>
        <w:spacing w:before="1" w:line="360" w:lineRule="auto"/>
        <w:ind w:left="944" w:right="2801" w:firstLine="0"/>
        <w:jc w:val="left"/>
      </w:pPr>
      <w:r>
        <w:t>сравнивать группы объектов (находить общее, различное); обнаруживать</w:t>
      </w:r>
      <w:r>
        <w:rPr>
          <w:spacing w:val="-6"/>
        </w:rPr>
        <w:t xml:space="preserve"> </w:t>
      </w:r>
      <w:r>
        <w:t>модели</w:t>
      </w:r>
      <w:r>
        <w:rPr>
          <w:spacing w:val="-6"/>
        </w:rPr>
        <w:t xml:space="preserve"> </w:t>
      </w:r>
      <w:r>
        <w:t>геометрических</w:t>
      </w:r>
      <w:r>
        <w:rPr>
          <w:spacing w:val="-11"/>
        </w:rPr>
        <w:t xml:space="preserve"> </w:t>
      </w:r>
      <w:r>
        <w:t>фигур</w:t>
      </w:r>
      <w:r>
        <w:rPr>
          <w:spacing w:val="-7"/>
        </w:rPr>
        <w:t xml:space="preserve"> </w:t>
      </w:r>
      <w:r>
        <w:t>в</w:t>
      </w:r>
      <w:r>
        <w:rPr>
          <w:spacing w:val="-10"/>
        </w:rPr>
        <w:t xml:space="preserve"> </w:t>
      </w:r>
      <w:r>
        <w:t>окружающем</w:t>
      </w:r>
      <w:r>
        <w:rPr>
          <w:spacing w:val="-6"/>
        </w:rPr>
        <w:t xml:space="preserve"> </w:t>
      </w:r>
      <w:r>
        <w:t>мире; подбирать примеры, подтверждающие суждение, ответ; составлять (дополнять) текстовую задачу;</w:t>
      </w:r>
    </w:p>
    <w:p w:rsidR="00033849" w:rsidRDefault="00721D58">
      <w:pPr>
        <w:pStyle w:val="a3"/>
        <w:spacing w:before="1"/>
        <w:ind w:left="944" w:firstLine="0"/>
        <w:jc w:val="left"/>
      </w:pPr>
      <w:r>
        <w:t>проверять</w:t>
      </w:r>
      <w:r>
        <w:rPr>
          <w:spacing w:val="-7"/>
        </w:rPr>
        <w:t xml:space="preserve"> </w:t>
      </w:r>
      <w:r>
        <w:t>правильность</w:t>
      </w:r>
      <w:r>
        <w:rPr>
          <w:spacing w:val="-7"/>
        </w:rPr>
        <w:t xml:space="preserve"> </w:t>
      </w:r>
      <w:r>
        <w:t>вычисления,</w:t>
      </w:r>
      <w:r>
        <w:rPr>
          <w:spacing w:val="-7"/>
        </w:rPr>
        <w:t xml:space="preserve"> </w:t>
      </w:r>
      <w:r>
        <w:rPr>
          <w:spacing w:val="-2"/>
        </w:rPr>
        <w:t>измерения.</w:t>
      </w:r>
    </w:p>
    <w:p w:rsidR="00033849" w:rsidRDefault="00721D58">
      <w:pPr>
        <w:pStyle w:val="a5"/>
        <w:numPr>
          <w:ilvl w:val="2"/>
          <w:numId w:val="58"/>
        </w:numPr>
        <w:tabs>
          <w:tab w:val="left" w:pos="1907"/>
        </w:tabs>
        <w:spacing w:before="137" w:line="360" w:lineRule="auto"/>
        <w:ind w:right="174" w:firstLine="710"/>
        <w:jc w:val="both"/>
        <w:rPr>
          <w:sz w:val="24"/>
        </w:rPr>
      </w:pPr>
      <w:r>
        <w:rPr>
          <w:sz w:val="24"/>
        </w:rPr>
        <w:t>К концу обучения в 3 классе обучающийся получит следующие предметные результаты по отдельным темам программы по математике:</w:t>
      </w:r>
    </w:p>
    <w:p w:rsidR="00033849" w:rsidRDefault="00721D58">
      <w:pPr>
        <w:pStyle w:val="a3"/>
        <w:spacing w:before="3"/>
        <w:ind w:left="944" w:firstLine="0"/>
      </w:pPr>
      <w:r>
        <w:t>читать,</w:t>
      </w:r>
      <w:r>
        <w:rPr>
          <w:spacing w:val="-5"/>
        </w:rPr>
        <w:t xml:space="preserve"> </w:t>
      </w:r>
      <w:r>
        <w:t>записывать,</w:t>
      </w:r>
      <w:r>
        <w:rPr>
          <w:spacing w:val="-5"/>
        </w:rPr>
        <w:t xml:space="preserve"> </w:t>
      </w:r>
      <w:r>
        <w:t>сравнивать,</w:t>
      </w:r>
      <w:r>
        <w:rPr>
          <w:spacing w:val="-5"/>
        </w:rPr>
        <w:t xml:space="preserve"> </w:t>
      </w:r>
      <w:r>
        <w:t>упорядочивать</w:t>
      </w:r>
      <w:r>
        <w:rPr>
          <w:spacing w:val="-5"/>
        </w:rPr>
        <w:t xml:space="preserve"> </w:t>
      </w:r>
      <w:r>
        <w:t>числа</w:t>
      </w:r>
      <w:r>
        <w:rPr>
          <w:spacing w:val="3"/>
        </w:rPr>
        <w:t xml:space="preserve"> </w:t>
      </w:r>
      <w:r>
        <w:t>в</w:t>
      </w:r>
      <w:r>
        <w:rPr>
          <w:spacing w:val="-5"/>
        </w:rPr>
        <w:t xml:space="preserve"> </w:t>
      </w:r>
      <w:r>
        <w:t>пределах</w:t>
      </w:r>
      <w:r>
        <w:rPr>
          <w:spacing w:val="-6"/>
        </w:rPr>
        <w:t xml:space="preserve"> </w:t>
      </w:r>
      <w:r>
        <w:rPr>
          <w:spacing w:val="-2"/>
        </w:rPr>
        <w:t>1000;</w:t>
      </w:r>
    </w:p>
    <w:p w:rsidR="00033849" w:rsidRDefault="00721D58">
      <w:pPr>
        <w:pStyle w:val="a3"/>
        <w:spacing w:before="136" w:line="360" w:lineRule="auto"/>
        <w:ind w:right="173"/>
      </w:pPr>
      <w:r>
        <w:t>находить</w:t>
      </w:r>
      <w:r>
        <w:rPr>
          <w:spacing w:val="80"/>
        </w:rPr>
        <w:t xml:space="preserve">  </w:t>
      </w:r>
      <w:r>
        <w:t>число</w:t>
      </w:r>
      <w:r>
        <w:rPr>
          <w:spacing w:val="80"/>
        </w:rPr>
        <w:t xml:space="preserve">  </w:t>
      </w:r>
      <w:r>
        <w:t>большее</w:t>
      </w:r>
      <w:r>
        <w:rPr>
          <w:spacing w:val="80"/>
        </w:rPr>
        <w:t xml:space="preserve">  </w:t>
      </w:r>
      <w:r>
        <w:t>или</w:t>
      </w:r>
      <w:r>
        <w:rPr>
          <w:spacing w:val="80"/>
        </w:rPr>
        <w:t xml:space="preserve">  </w:t>
      </w:r>
      <w:r>
        <w:t>меньшее</w:t>
      </w:r>
      <w:r>
        <w:rPr>
          <w:spacing w:val="80"/>
        </w:rPr>
        <w:t xml:space="preserve">  </w:t>
      </w:r>
      <w:r>
        <w:t>данного</w:t>
      </w:r>
      <w:r>
        <w:rPr>
          <w:spacing w:val="80"/>
        </w:rPr>
        <w:t xml:space="preserve">  </w:t>
      </w:r>
      <w:r>
        <w:t>числа</w:t>
      </w:r>
      <w:r>
        <w:rPr>
          <w:spacing w:val="80"/>
        </w:rPr>
        <w:t xml:space="preserve">  </w:t>
      </w:r>
      <w:r>
        <w:t>на</w:t>
      </w:r>
      <w:r>
        <w:rPr>
          <w:spacing w:val="80"/>
        </w:rPr>
        <w:t xml:space="preserve">  </w:t>
      </w:r>
      <w:r>
        <w:t>заданное</w:t>
      </w:r>
      <w:r>
        <w:rPr>
          <w:spacing w:val="80"/>
        </w:rPr>
        <w:t xml:space="preserve">  </w:t>
      </w:r>
      <w:r>
        <w:t>число, в заданное число раз (в пределах 1000);</w:t>
      </w:r>
    </w:p>
    <w:p w:rsidR="00033849" w:rsidRDefault="00721D58">
      <w:pPr>
        <w:pStyle w:val="a3"/>
        <w:spacing w:line="360" w:lineRule="auto"/>
        <w:ind w:right="162"/>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33849" w:rsidRDefault="00721D58">
      <w:pPr>
        <w:pStyle w:val="a3"/>
        <w:ind w:left="944" w:firstLine="0"/>
      </w:pPr>
      <w:r>
        <w:t>выполнять действия</w:t>
      </w:r>
      <w:r>
        <w:rPr>
          <w:spacing w:val="-6"/>
        </w:rPr>
        <w:t xml:space="preserve"> </w:t>
      </w:r>
      <w:r>
        <w:t>умножение</w:t>
      </w:r>
      <w:r>
        <w:rPr>
          <w:spacing w:val="-6"/>
        </w:rPr>
        <w:t xml:space="preserve"> </w:t>
      </w:r>
      <w:r>
        <w:t>и деление</w:t>
      </w:r>
      <w:r>
        <w:rPr>
          <w:spacing w:val="-2"/>
        </w:rPr>
        <w:t xml:space="preserve"> </w:t>
      </w:r>
      <w:r>
        <w:t>с</w:t>
      </w:r>
      <w:r>
        <w:rPr>
          <w:spacing w:val="-6"/>
        </w:rPr>
        <w:t xml:space="preserve"> </w:t>
      </w:r>
      <w:r>
        <w:t>числами 0</w:t>
      </w:r>
      <w:r>
        <w:rPr>
          <w:spacing w:val="-6"/>
        </w:rPr>
        <w:t xml:space="preserve"> </w:t>
      </w:r>
      <w:r>
        <w:t>и</w:t>
      </w:r>
      <w:r>
        <w:rPr>
          <w:spacing w:val="1"/>
        </w:rPr>
        <w:t xml:space="preserve"> </w:t>
      </w:r>
      <w:r>
        <w:rPr>
          <w:spacing w:val="-5"/>
        </w:rPr>
        <w:t>1;</w:t>
      </w:r>
    </w:p>
    <w:p w:rsidR="00033849" w:rsidRDefault="00721D58">
      <w:pPr>
        <w:pStyle w:val="a3"/>
        <w:spacing w:before="137" w:line="360" w:lineRule="auto"/>
        <w:ind w:right="168"/>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33849" w:rsidRDefault="00721D58">
      <w:pPr>
        <w:pStyle w:val="a3"/>
        <w:spacing w:before="2" w:line="360" w:lineRule="auto"/>
        <w:ind w:left="944" w:right="766" w:firstLine="0"/>
      </w:pPr>
      <w:r>
        <w:t>использовать</w:t>
      </w:r>
      <w:r>
        <w:rPr>
          <w:spacing w:val="-6"/>
        </w:rPr>
        <w:t xml:space="preserve"> </w:t>
      </w:r>
      <w:r>
        <w:t>при</w:t>
      </w:r>
      <w:r>
        <w:rPr>
          <w:spacing w:val="-7"/>
        </w:rPr>
        <w:t xml:space="preserve"> </w:t>
      </w:r>
      <w:r>
        <w:t>вычислениях</w:t>
      </w:r>
      <w:r>
        <w:rPr>
          <w:spacing w:val="-8"/>
        </w:rPr>
        <w:t xml:space="preserve"> </w:t>
      </w:r>
      <w:r>
        <w:t>переместительное</w:t>
      </w:r>
      <w:r>
        <w:rPr>
          <w:spacing w:val="-9"/>
        </w:rPr>
        <w:t xml:space="preserve"> </w:t>
      </w:r>
      <w:r>
        <w:t>и</w:t>
      </w:r>
      <w:r>
        <w:rPr>
          <w:spacing w:val="-3"/>
        </w:rPr>
        <w:t xml:space="preserve"> </w:t>
      </w:r>
      <w:r>
        <w:t>сочетательное</w:t>
      </w:r>
      <w:r>
        <w:rPr>
          <w:spacing w:val="-4"/>
        </w:rPr>
        <w:t xml:space="preserve"> </w:t>
      </w:r>
      <w:r>
        <w:t>свойства</w:t>
      </w:r>
      <w:r>
        <w:rPr>
          <w:spacing w:val="-5"/>
        </w:rPr>
        <w:t xml:space="preserve"> </w:t>
      </w:r>
      <w:r>
        <w:t>сложения; находить неизвестный компонент арифметического действия;</w:t>
      </w:r>
    </w:p>
    <w:p w:rsidR="00033849" w:rsidRDefault="00721D58">
      <w:pPr>
        <w:pStyle w:val="a3"/>
        <w:spacing w:line="360" w:lineRule="auto"/>
        <w:ind w:right="168"/>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4"/>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33849" w:rsidRDefault="00721D58">
      <w:pPr>
        <w:pStyle w:val="a3"/>
        <w:spacing w:before="2" w:line="360" w:lineRule="auto"/>
        <w:ind w:right="172"/>
      </w:pPr>
      <w:r>
        <w:t>сравнивать величины длины, площади, массы, времени, стоимости, устанавливая между ними соотношение «больше или меньше на или в»;</w:t>
      </w:r>
    </w:p>
    <w:p w:rsidR="00033849" w:rsidRDefault="00721D58">
      <w:pPr>
        <w:pStyle w:val="a3"/>
        <w:spacing w:before="2" w:line="360" w:lineRule="auto"/>
        <w:ind w:left="944" w:right="3752" w:firstLine="0"/>
      </w:pPr>
      <w:r>
        <w:t>называть,</w:t>
      </w:r>
      <w:r>
        <w:rPr>
          <w:spacing w:val="-9"/>
        </w:rPr>
        <w:t xml:space="preserve"> </w:t>
      </w:r>
      <w:r>
        <w:t>находить</w:t>
      </w:r>
      <w:r>
        <w:rPr>
          <w:spacing w:val="-2"/>
        </w:rPr>
        <w:t xml:space="preserve"> </w:t>
      </w:r>
      <w:r>
        <w:t>долю</w:t>
      </w:r>
      <w:r>
        <w:rPr>
          <w:spacing w:val="-8"/>
        </w:rPr>
        <w:t xml:space="preserve"> </w:t>
      </w:r>
      <w:r>
        <w:t>величины</w:t>
      </w:r>
      <w:r>
        <w:rPr>
          <w:spacing w:val="-9"/>
        </w:rPr>
        <w:t xml:space="preserve"> </w:t>
      </w:r>
      <w:r>
        <w:t>(половина,</w:t>
      </w:r>
      <w:r>
        <w:rPr>
          <w:spacing w:val="-12"/>
        </w:rPr>
        <w:t xml:space="preserve"> </w:t>
      </w:r>
      <w:r>
        <w:t>четверть); сравнивать величины, выраженные долями;</w:t>
      </w:r>
    </w:p>
    <w:p w:rsidR="00033849" w:rsidRDefault="00721D58">
      <w:pPr>
        <w:pStyle w:val="a3"/>
        <w:spacing w:line="360" w:lineRule="auto"/>
        <w:ind w:right="172"/>
      </w:pPr>
      <w:r>
        <w:t>использовать при решении задач и в практических</w:t>
      </w:r>
      <w:r>
        <w:rPr>
          <w:spacing w:val="-1"/>
        </w:rPr>
        <w:t xml:space="preserve"> </w:t>
      </w:r>
      <w:r>
        <w:t>ситуациях</w:t>
      </w:r>
      <w:r>
        <w:rPr>
          <w:spacing w:val="-1"/>
        </w:rPr>
        <w:t xml:space="preserve"> </w:t>
      </w:r>
      <w:r>
        <w:t>(покупка товара, определение времени, выполнение расчётов) соотношение между величинами;</w:t>
      </w:r>
    </w:p>
    <w:p w:rsidR="00033849" w:rsidRDefault="00721D58">
      <w:pPr>
        <w:pStyle w:val="a3"/>
        <w:spacing w:before="1" w:line="360" w:lineRule="auto"/>
        <w:ind w:right="165"/>
      </w:pPr>
      <w:r>
        <w:t>при решении задач выполнять сложение и вычитание однородных величин, умножение и деление величины на однозначное число;</w:t>
      </w:r>
    </w:p>
    <w:p w:rsidR="00033849" w:rsidRDefault="00721D58">
      <w:pPr>
        <w:pStyle w:val="a3"/>
        <w:spacing w:line="360" w:lineRule="auto"/>
        <w:ind w:right="162"/>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33849" w:rsidRDefault="00721D58">
      <w:pPr>
        <w:pStyle w:val="a3"/>
        <w:spacing w:line="360" w:lineRule="auto"/>
        <w:ind w:right="174"/>
      </w:pPr>
      <w:r>
        <w:t>конструировать прямоугольник из данных фигур (квадратов), делить прямоугольник, многоугольник на заданные части;</w:t>
      </w:r>
    </w:p>
    <w:p w:rsidR="00033849" w:rsidRDefault="00721D58">
      <w:pPr>
        <w:pStyle w:val="a3"/>
        <w:spacing w:line="362" w:lineRule="auto"/>
        <w:ind w:left="944" w:right="916" w:firstLine="0"/>
      </w:pPr>
      <w:r>
        <w:t>сравнивать фигуры по площади (наложение, сопоставление числовых значений); находить</w:t>
      </w:r>
      <w:r>
        <w:rPr>
          <w:spacing w:val="-5"/>
        </w:rPr>
        <w:t xml:space="preserve"> </w:t>
      </w:r>
      <w:r>
        <w:t>периметр</w:t>
      </w:r>
      <w:r>
        <w:rPr>
          <w:spacing w:val="-8"/>
        </w:rPr>
        <w:t xml:space="preserve"> </w:t>
      </w:r>
      <w:r>
        <w:t>прямоугольника</w:t>
      </w:r>
      <w:r>
        <w:rPr>
          <w:spacing w:val="-4"/>
        </w:rPr>
        <w:t xml:space="preserve"> </w:t>
      </w:r>
      <w:r>
        <w:t>(квадрата),</w:t>
      </w:r>
      <w:r>
        <w:rPr>
          <w:spacing w:val="-7"/>
        </w:rPr>
        <w:t xml:space="preserve"> </w:t>
      </w:r>
      <w:r>
        <w:t>площадь</w:t>
      </w:r>
      <w:r>
        <w:rPr>
          <w:spacing w:val="-7"/>
        </w:rPr>
        <w:t xml:space="preserve"> </w:t>
      </w:r>
      <w:r>
        <w:t>прямоугольника</w:t>
      </w:r>
      <w:r>
        <w:rPr>
          <w:spacing w:val="-9"/>
        </w:rPr>
        <w:t xml:space="preserve"> </w:t>
      </w:r>
      <w:r>
        <w:rPr>
          <w:spacing w:val="-2"/>
        </w:rPr>
        <w:t>(квадрата);</w:t>
      </w:r>
    </w:p>
    <w:p w:rsidR="00033849" w:rsidRDefault="00721D58">
      <w:pPr>
        <w:pStyle w:val="a3"/>
        <w:spacing w:line="360" w:lineRule="auto"/>
        <w:ind w:right="177"/>
      </w:pPr>
      <w:r>
        <w:t>распознавать</w:t>
      </w:r>
      <w:r>
        <w:rPr>
          <w:spacing w:val="67"/>
          <w:w w:val="150"/>
        </w:rPr>
        <w:t xml:space="preserve">   </w:t>
      </w:r>
      <w:r>
        <w:t>верные</w:t>
      </w:r>
      <w:r>
        <w:rPr>
          <w:spacing w:val="80"/>
        </w:rPr>
        <w:t xml:space="preserve">   </w:t>
      </w:r>
      <w:r>
        <w:t>(истинные)</w:t>
      </w:r>
      <w:r>
        <w:rPr>
          <w:spacing w:val="67"/>
          <w:w w:val="150"/>
        </w:rPr>
        <w:t xml:space="preserve">   </w:t>
      </w:r>
      <w:r>
        <w:t>и</w:t>
      </w:r>
      <w:r>
        <w:rPr>
          <w:spacing w:val="80"/>
        </w:rPr>
        <w:t xml:space="preserve">   </w:t>
      </w:r>
      <w:r>
        <w:t>неверные</w:t>
      </w:r>
      <w:r>
        <w:rPr>
          <w:spacing w:val="80"/>
        </w:rPr>
        <w:t xml:space="preserve">   </w:t>
      </w:r>
      <w:r>
        <w:t>(ложные)</w:t>
      </w:r>
      <w:r>
        <w:rPr>
          <w:spacing w:val="67"/>
          <w:w w:val="150"/>
        </w:rPr>
        <w:t xml:space="preserve">   </w:t>
      </w:r>
      <w:r>
        <w:t>утверждения со словами: «все», «некоторые», «и», «каждый», «если…, то…»;</w:t>
      </w:r>
    </w:p>
    <w:p w:rsidR="00033849" w:rsidRDefault="00721D58">
      <w:pPr>
        <w:pStyle w:val="a3"/>
        <w:spacing w:line="362" w:lineRule="auto"/>
        <w:ind w:right="161"/>
      </w:pPr>
      <w:r>
        <w:t>формулировать утверждение (вывод), строить логические рассуждения (одно- двухшаговые), в том числе с использованием изученных связок;</w:t>
      </w:r>
    </w:p>
    <w:p w:rsidR="00033849" w:rsidRDefault="00721D58">
      <w:pPr>
        <w:pStyle w:val="a3"/>
        <w:spacing w:line="273" w:lineRule="exact"/>
        <w:ind w:left="944" w:firstLine="0"/>
      </w:pPr>
      <w:r>
        <w:t>классифицировать</w:t>
      </w:r>
      <w:r>
        <w:rPr>
          <w:spacing w:val="-13"/>
        </w:rPr>
        <w:t xml:space="preserve"> </w:t>
      </w:r>
      <w:r>
        <w:t>объекты</w:t>
      </w:r>
      <w:r>
        <w:rPr>
          <w:spacing w:val="-1"/>
        </w:rPr>
        <w:t xml:space="preserve"> </w:t>
      </w:r>
      <w:r>
        <w:t>по</w:t>
      </w:r>
      <w:r>
        <w:rPr>
          <w:spacing w:val="-7"/>
        </w:rPr>
        <w:t xml:space="preserve"> </w:t>
      </w:r>
      <w:r>
        <w:t>одному-двум</w:t>
      </w:r>
      <w:r>
        <w:rPr>
          <w:spacing w:val="-2"/>
        </w:rPr>
        <w:t xml:space="preserve"> признакам;</w:t>
      </w:r>
    </w:p>
    <w:p w:rsidR="00033849" w:rsidRDefault="00721D58">
      <w:pPr>
        <w:pStyle w:val="a3"/>
        <w:spacing w:before="129" w:line="362" w:lineRule="auto"/>
        <w:ind w:right="169"/>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33849" w:rsidRDefault="00721D58">
      <w:pPr>
        <w:pStyle w:val="a3"/>
        <w:spacing w:line="360" w:lineRule="auto"/>
        <w:ind w:right="173"/>
      </w:pPr>
      <w:r>
        <w:t xml:space="preserve">составлять план выполнения учебного задания и следовать ему, выполнять действия по </w:t>
      </w:r>
      <w:r>
        <w:rPr>
          <w:spacing w:val="-2"/>
        </w:rPr>
        <w:t>алгоритму;</w:t>
      </w:r>
    </w:p>
    <w:p w:rsidR="00033849" w:rsidRDefault="00721D58">
      <w:pPr>
        <w:pStyle w:val="a3"/>
        <w:spacing w:line="362" w:lineRule="auto"/>
        <w:ind w:left="944" w:right="1506" w:firstLine="0"/>
      </w:pPr>
      <w:r>
        <w:t>сравнивать</w:t>
      </w:r>
      <w:r>
        <w:rPr>
          <w:spacing w:val="-7"/>
        </w:rPr>
        <w:t xml:space="preserve"> </w:t>
      </w:r>
      <w:r>
        <w:t>математические</w:t>
      </w:r>
      <w:r>
        <w:rPr>
          <w:spacing w:val="-7"/>
        </w:rPr>
        <w:t xml:space="preserve"> </w:t>
      </w:r>
      <w:r>
        <w:t>объекты</w:t>
      </w:r>
      <w:r>
        <w:rPr>
          <w:spacing w:val="-6"/>
        </w:rPr>
        <w:t xml:space="preserve"> </w:t>
      </w:r>
      <w:r>
        <w:t>(находить</w:t>
      </w:r>
      <w:r>
        <w:rPr>
          <w:spacing w:val="-7"/>
        </w:rPr>
        <w:t xml:space="preserve"> </w:t>
      </w:r>
      <w:r>
        <w:t>общее,</w:t>
      </w:r>
      <w:r>
        <w:rPr>
          <w:spacing w:val="-7"/>
        </w:rPr>
        <w:t xml:space="preserve"> </w:t>
      </w:r>
      <w:r>
        <w:t>различное,</w:t>
      </w:r>
      <w:r>
        <w:rPr>
          <w:spacing w:val="-7"/>
        </w:rPr>
        <w:t xml:space="preserve"> </w:t>
      </w:r>
      <w:r>
        <w:t>уникальное); выбирать верное решение математической задачи.</w:t>
      </w:r>
    </w:p>
    <w:p w:rsidR="00033849" w:rsidRDefault="00721D58">
      <w:pPr>
        <w:pStyle w:val="a5"/>
        <w:numPr>
          <w:ilvl w:val="2"/>
          <w:numId w:val="58"/>
        </w:numPr>
        <w:tabs>
          <w:tab w:val="left" w:pos="1907"/>
        </w:tabs>
        <w:spacing w:line="360" w:lineRule="auto"/>
        <w:ind w:right="174" w:firstLine="710"/>
        <w:rPr>
          <w:sz w:val="24"/>
        </w:rPr>
      </w:pPr>
      <w:r>
        <w:rPr>
          <w:sz w:val="24"/>
        </w:rPr>
        <w:t>К</w:t>
      </w:r>
      <w:r>
        <w:rPr>
          <w:spacing w:val="40"/>
          <w:sz w:val="24"/>
        </w:rPr>
        <w:t xml:space="preserve"> </w:t>
      </w:r>
      <w:r>
        <w:rPr>
          <w:sz w:val="24"/>
        </w:rPr>
        <w:t>концу</w:t>
      </w:r>
      <w:r>
        <w:rPr>
          <w:spacing w:val="40"/>
          <w:sz w:val="24"/>
        </w:rPr>
        <w:t xml:space="preserve"> </w:t>
      </w:r>
      <w:r>
        <w:rPr>
          <w:sz w:val="24"/>
        </w:rPr>
        <w:t>обучения</w:t>
      </w:r>
      <w:r>
        <w:rPr>
          <w:spacing w:val="40"/>
          <w:sz w:val="24"/>
        </w:rPr>
        <w:t xml:space="preserve"> </w:t>
      </w:r>
      <w:r>
        <w:rPr>
          <w:sz w:val="24"/>
        </w:rPr>
        <w:t>в</w:t>
      </w:r>
      <w:r>
        <w:rPr>
          <w:spacing w:val="40"/>
          <w:sz w:val="24"/>
        </w:rPr>
        <w:t xml:space="preserve"> </w:t>
      </w:r>
      <w:r>
        <w:rPr>
          <w:sz w:val="24"/>
        </w:rPr>
        <w:t>4</w:t>
      </w:r>
      <w:r>
        <w:rPr>
          <w:spacing w:val="40"/>
          <w:sz w:val="24"/>
        </w:rPr>
        <w:t xml:space="preserve"> </w:t>
      </w:r>
      <w:r>
        <w:rPr>
          <w:sz w:val="24"/>
        </w:rPr>
        <w:t>классе</w:t>
      </w:r>
      <w:r>
        <w:rPr>
          <w:spacing w:val="40"/>
          <w:sz w:val="24"/>
        </w:rPr>
        <w:t xml:space="preserve"> </w:t>
      </w:r>
      <w:r>
        <w:rPr>
          <w:sz w:val="24"/>
        </w:rPr>
        <w:t>обучающийся</w:t>
      </w:r>
      <w:r>
        <w:rPr>
          <w:spacing w:val="40"/>
          <w:sz w:val="24"/>
        </w:rPr>
        <w:t xml:space="preserve"> </w:t>
      </w:r>
      <w:r>
        <w:rPr>
          <w:sz w:val="24"/>
        </w:rPr>
        <w:t>получит</w:t>
      </w:r>
      <w:r>
        <w:rPr>
          <w:spacing w:val="40"/>
          <w:sz w:val="24"/>
        </w:rPr>
        <w:t xml:space="preserve"> </w:t>
      </w:r>
      <w:r>
        <w:rPr>
          <w:sz w:val="24"/>
        </w:rPr>
        <w:t>следующие</w:t>
      </w:r>
      <w:r>
        <w:rPr>
          <w:spacing w:val="40"/>
          <w:sz w:val="24"/>
        </w:rPr>
        <w:t xml:space="preserve"> </w:t>
      </w:r>
      <w:r>
        <w:rPr>
          <w:sz w:val="24"/>
        </w:rPr>
        <w:t>предметные</w:t>
      </w:r>
      <w:r>
        <w:rPr>
          <w:spacing w:val="80"/>
          <w:sz w:val="24"/>
        </w:rPr>
        <w:t xml:space="preserve"> </w:t>
      </w:r>
      <w:r>
        <w:rPr>
          <w:sz w:val="24"/>
        </w:rPr>
        <w:t>результаты по отдельным темам программы по математике:</w:t>
      </w:r>
    </w:p>
    <w:p w:rsidR="00033849" w:rsidRDefault="00721D58">
      <w:pPr>
        <w:pStyle w:val="a3"/>
        <w:spacing w:line="274" w:lineRule="exact"/>
        <w:ind w:left="944" w:firstLine="0"/>
        <w:jc w:val="left"/>
      </w:pPr>
      <w:r>
        <w:t>читать,</w:t>
      </w:r>
      <w:r>
        <w:rPr>
          <w:spacing w:val="-8"/>
        </w:rPr>
        <w:t xml:space="preserve"> </w:t>
      </w:r>
      <w:r>
        <w:t>записывать,</w:t>
      </w:r>
      <w:r>
        <w:rPr>
          <w:spacing w:val="-5"/>
        </w:rPr>
        <w:t xml:space="preserve"> </w:t>
      </w:r>
      <w:r>
        <w:t>сравнивать,</w:t>
      </w:r>
      <w:r>
        <w:rPr>
          <w:spacing w:val="-5"/>
        </w:rPr>
        <w:t xml:space="preserve"> </w:t>
      </w:r>
      <w:r>
        <w:t>упорядочивать</w:t>
      </w:r>
      <w:r>
        <w:rPr>
          <w:spacing w:val="-5"/>
        </w:rPr>
        <w:t xml:space="preserve"> </w:t>
      </w:r>
      <w:r>
        <w:t>многозначные</w:t>
      </w:r>
      <w:r>
        <w:rPr>
          <w:spacing w:val="-7"/>
        </w:rPr>
        <w:t xml:space="preserve"> </w:t>
      </w:r>
      <w:r>
        <w:rPr>
          <w:spacing w:val="-2"/>
        </w:rPr>
        <w:t>числа;</w:t>
      </w:r>
    </w:p>
    <w:p w:rsidR="00033849" w:rsidRDefault="00721D58">
      <w:pPr>
        <w:pStyle w:val="a3"/>
        <w:tabs>
          <w:tab w:val="left" w:pos="2176"/>
          <w:tab w:val="left" w:pos="3063"/>
          <w:tab w:val="left" w:pos="4219"/>
          <w:tab w:val="left" w:pos="4886"/>
          <w:tab w:val="left" w:pos="6066"/>
          <w:tab w:val="left" w:pos="7183"/>
          <w:tab w:val="left" w:pos="8052"/>
          <w:tab w:val="left" w:pos="8574"/>
          <w:tab w:val="left" w:pos="9778"/>
        </w:tabs>
        <w:spacing w:before="126" w:line="362" w:lineRule="auto"/>
        <w:ind w:right="173"/>
        <w:jc w:val="left"/>
      </w:pPr>
      <w:r>
        <w:rPr>
          <w:spacing w:val="-2"/>
        </w:rPr>
        <w:t>находить</w:t>
      </w:r>
      <w:r>
        <w:tab/>
      </w:r>
      <w:r>
        <w:rPr>
          <w:spacing w:val="-4"/>
        </w:rPr>
        <w:t>число</w:t>
      </w:r>
      <w:r>
        <w:tab/>
      </w:r>
      <w:r>
        <w:rPr>
          <w:spacing w:val="-2"/>
        </w:rPr>
        <w:t>большее</w:t>
      </w:r>
      <w:r>
        <w:tab/>
      </w:r>
      <w:r>
        <w:rPr>
          <w:spacing w:val="-4"/>
        </w:rPr>
        <w:t>или</w:t>
      </w:r>
      <w:r>
        <w:tab/>
      </w:r>
      <w:r>
        <w:rPr>
          <w:spacing w:val="-2"/>
        </w:rPr>
        <w:t>меньшее</w:t>
      </w:r>
      <w:r>
        <w:tab/>
      </w:r>
      <w:r>
        <w:rPr>
          <w:spacing w:val="-2"/>
        </w:rPr>
        <w:t>данного</w:t>
      </w:r>
      <w:r>
        <w:tab/>
      </w:r>
      <w:r>
        <w:rPr>
          <w:spacing w:val="-2"/>
        </w:rPr>
        <w:t>числа</w:t>
      </w:r>
      <w:r>
        <w:tab/>
      </w:r>
      <w:r>
        <w:rPr>
          <w:spacing w:val="-6"/>
        </w:rPr>
        <w:t>на</w:t>
      </w:r>
      <w:r>
        <w:tab/>
      </w:r>
      <w:r>
        <w:rPr>
          <w:spacing w:val="-2"/>
        </w:rPr>
        <w:t>заданное</w:t>
      </w:r>
      <w:r>
        <w:tab/>
      </w:r>
      <w:r>
        <w:rPr>
          <w:spacing w:val="-2"/>
        </w:rPr>
        <w:t xml:space="preserve">число, </w:t>
      </w:r>
      <w:r>
        <w:t>в заданное число раз;</w:t>
      </w:r>
    </w:p>
    <w:p w:rsidR="00033849" w:rsidRDefault="00033849">
      <w:pPr>
        <w:spacing w:line="362" w:lineRule="auto"/>
        <w:sectPr w:rsidR="00033849">
          <w:pgSz w:w="11910" w:h="16840"/>
          <w:pgMar w:top="960" w:right="400" w:bottom="280" w:left="900" w:header="569" w:footer="0" w:gutter="0"/>
          <w:cols w:space="720"/>
        </w:sectPr>
      </w:pPr>
    </w:p>
    <w:p w:rsidR="00033849" w:rsidRDefault="00721D58">
      <w:pPr>
        <w:pStyle w:val="a3"/>
        <w:tabs>
          <w:tab w:val="left" w:pos="2747"/>
          <w:tab w:val="left" w:pos="5137"/>
          <w:tab w:val="left" w:pos="6826"/>
          <w:tab w:val="left" w:pos="8510"/>
          <w:tab w:val="left" w:pos="9341"/>
        </w:tabs>
        <w:spacing w:before="98" w:line="360" w:lineRule="auto"/>
        <w:ind w:right="164"/>
      </w:pPr>
      <w:r>
        <w:rPr>
          <w:spacing w:val="-2"/>
        </w:rPr>
        <w:t>выполнять</w:t>
      </w:r>
      <w:r>
        <w:tab/>
      </w:r>
      <w:r>
        <w:rPr>
          <w:spacing w:val="-2"/>
        </w:rPr>
        <w:t>арифметические</w:t>
      </w:r>
      <w:r>
        <w:tab/>
      </w:r>
      <w:r>
        <w:rPr>
          <w:spacing w:val="-2"/>
        </w:rPr>
        <w:t>действия:</w:t>
      </w:r>
      <w:r>
        <w:tab/>
      </w:r>
      <w:r>
        <w:rPr>
          <w:spacing w:val="-2"/>
        </w:rPr>
        <w:t>сложение</w:t>
      </w:r>
      <w:r>
        <w:tab/>
      </w:r>
      <w:r>
        <w:rPr>
          <w:spacing w:val="-10"/>
        </w:rPr>
        <w:t>и</w:t>
      </w:r>
      <w:r>
        <w:tab/>
      </w:r>
      <w:r>
        <w:rPr>
          <w:spacing w:val="-2"/>
        </w:rPr>
        <w:t xml:space="preserve">вычитание </w:t>
      </w:r>
      <w:r>
        <w:t>с</w:t>
      </w:r>
      <w:r>
        <w:rPr>
          <w:spacing w:val="74"/>
          <w:w w:val="150"/>
        </w:rPr>
        <w:t xml:space="preserve">  </w:t>
      </w:r>
      <w:r>
        <w:t>многозначными</w:t>
      </w:r>
      <w:r>
        <w:rPr>
          <w:spacing w:val="75"/>
          <w:w w:val="150"/>
        </w:rPr>
        <w:t xml:space="preserve">  </w:t>
      </w:r>
      <w:r>
        <w:t>числами</w:t>
      </w:r>
      <w:r>
        <w:rPr>
          <w:spacing w:val="73"/>
          <w:w w:val="150"/>
        </w:rPr>
        <w:t xml:space="preserve">  </w:t>
      </w:r>
      <w:r>
        <w:t>письменно</w:t>
      </w:r>
      <w:r>
        <w:rPr>
          <w:spacing w:val="75"/>
          <w:w w:val="150"/>
        </w:rPr>
        <w:t xml:space="preserve">  </w:t>
      </w:r>
      <w:r>
        <w:t>(в</w:t>
      </w:r>
      <w:r>
        <w:rPr>
          <w:spacing w:val="73"/>
          <w:w w:val="150"/>
        </w:rPr>
        <w:t xml:space="preserve">  </w:t>
      </w:r>
      <w:r>
        <w:t>пределах</w:t>
      </w:r>
      <w:r>
        <w:rPr>
          <w:spacing w:val="72"/>
          <w:w w:val="150"/>
        </w:rPr>
        <w:t xml:space="preserve">  </w:t>
      </w:r>
      <w:r>
        <w:t>100</w:t>
      </w:r>
      <w:r>
        <w:rPr>
          <w:spacing w:val="79"/>
          <w:w w:val="150"/>
        </w:rPr>
        <w:t xml:space="preserve">  </w:t>
      </w:r>
      <w:r>
        <w:t>–</w:t>
      </w:r>
      <w:r>
        <w:rPr>
          <w:spacing w:val="78"/>
          <w:w w:val="150"/>
        </w:rPr>
        <w:t xml:space="preserve">  </w:t>
      </w:r>
      <w:r>
        <w:t>устно),</w:t>
      </w:r>
      <w:r>
        <w:rPr>
          <w:spacing w:val="76"/>
          <w:w w:val="150"/>
        </w:rPr>
        <w:t xml:space="preserve">  </w:t>
      </w:r>
      <w:r>
        <w:t>умножение и</w:t>
      </w:r>
      <w:r>
        <w:rPr>
          <w:spacing w:val="75"/>
          <w:w w:val="150"/>
        </w:rPr>
        <w:t xml:space="preserve">  </w:t>
      </w:r>
      <w:r>
        <w:t>деление</w:t>
      </w:r>
      <w:r>
        <w:rPr>
          <w:spacing w:val="74"/>
          <w:w w:val="150"/>
        </w:rPr>
        <w:t xml:space="preserve">  </w:t>
      </w:r>
      <w:r>
        <w:t>многозначного</w:t>
      </w:r>
      <w:r>
        <w:rPr>
          <w:spacing w:val="77"/>
          <w:w w:val="150"/>
        </w:rPr>
        <w:t xml:space="preserve">  </w:t>
      </w:r>
      <w:r>
        <w:t>числа</w:t>
      </w:r>
      <w:r>
        <w:rPr>
          <w:spacing w:val="75"/>
          <w:w w:val="150"/>
        </w:rPr>
        <w:t xml:space="preserve">  </w:t>
      </w:r>
      <w:r>
        <w:t>на</w:t>
      </w:r>
      <w:r>
        <w:rPr>
          <w:spacing w:val="72"/>
          <w:w w:val="150"/>
        </w:rPr>
        <w:t xml:space="preserve">  </w:t>
      </w:r>
      <w:r>
        <w:t>однозначное,</w:t>
      </w:r>
      <w:r>
        <w:rPr>
          <w:spacing w:val="76"/>
          <w:w w:val="150"/>
        </w:rPr>
        <w:t xml:space="preserve">  </w:t>
      </w:r>
      <w:r>
        <w:t>двузначное</w:t>
      </w:r>
      <w:r>
        <w:rPr>
          <w:spacing w:val="74"/>
          <w:w w:val="150"/>
        </w:rPr>
        <w:t xml:space="preserve">  </w:t>
      </w:r>
      <w:r>
        <w:t>число</w:t>
      </w:r>
      <w:r>
        <w:rPr>
          <w:spacing w:val="77"/>
          <w:w w:val="150"/>
        </w:rPr>
        <w:t xml:space="preserve">  </w:t>
      </w:r>
      <w:r>
        <w:t>письменно (в пределах 100 – устно), деление с остатком – письменно (в пределах 1000);</w:t>
      </w:r>
    </w:p>
    <w:p w:rsidR="00033849" w:rsidRDefault="00721D58">
      <w:pPr>
        <w:pStyle w:val="a3"/>
        <w:spacing w:before="1" w:line="360" w:lineRule="auto"/>
        <w:ind w:right="155"/>
      </w:pPr>
      <w:r>
        <w:t xml:space="preserve">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w:t>
      </w:r>
      <w:r>
        <w:rPr>
          <w:spacing w:val="-2"/>
        </w:rPr>
        <w:t>действий;</w:t>
      </w:r>
    </w:p>
    <w:p w:rsidR="00033849" w:rsidRDefault="00721D58">
      <w:pPr>
        <w:pStyle w:val="a3"/>
        <w:spacing w:before="1" w:line="360" w:lineRule="auto"/>
        <w:ind w:right="171"/>
      </w:pPr>
      <w:r>
        <w:t>выполнять</w:t>
      </w:r>
      <w:r>
        <w:rPr>
          <w:spacing w:val="80"/>
          <w:w w:val="150"/>
        </w:rPr>
        <w:t xml:space="preserve">  </w:t>
      </w:r>
      <w:r>
        <w:t>прикидку</w:t>
      </w:r>
      <w:r>
        <w:rPr>
          <w:spacing w:val="80"/>
          <w:w w:val="150"/>
        </w:rPr>
        <w:t xml:space="preserve">  </w:t>
      </w:r>
      <w:r>
        <w:t>результата</w:t>
      </w:r>
      <w:r>
        <w:rPr>
          <w:spacing w:val="80"/>
          <w:w w:val="150"/>
        </w:rPr>
        <w:t xml:space="preserve">  </w:t>
      </w:r>
      <w:r>
        <w:t>вычислений,</w:t>
      </w:r>
      <w:r>
        <w:rPr>
          <w:spacing w:val="80"/>
          <w:w w:val="150"/>
        </w:rPr>
        <w:t xml:space="preserve">  </w:t>
      </w:r>
      <w:r>
        <w:t>проверку</w:t>
      </w:r>
      <w:r>
        <w:rPr>
          <w:spacing w:val="80"/>
          <w:w w:val="150"/>
        </w:rPr>
        <w:t xml:space="preserve">  </w:t>
      </w:r>
      <w:r>
        <w:t>полученного</w:t>
      </w:r>
      <w:r>
        <w:rPr>
          <w:spacing w:val="80"/>
          <w:w w:val="150"/>
        </w:rPr>
        <w:t xml:space="preserve">  </w:t>
      </w:r>
      <w:r>
        <w:t>ответа по</w:t>
      </w:r>
      <w:r>
        <w:rPr>
          <w:spacing w:val="78"/>
        </w:rPr>
        <w:t xml:space="preserve">   </w:t>
      </w:r>
      <w:r>
        <w:t>критериям:</w:t>
      </w:r>
      <w:r>
        <w:rPr>
          <w:spacing w:val="76"/>
        </w:rPr>
        <w:t xml:space="preserve">   </w:t>
      </w:r>
      <w:r>
        <w:t>достоверность</w:t>
      </w:r>
      <w:r>
        <w:rPr>
          <w:spacing w:val="77"/>
        </w:rPr>
        <w:t xml:space="preserve">   </w:t>
      </w:r>
      <w:r>
        <w:t>(реальность),</w:t>
      </w:r>
      <w:r>
        <w:rPr>
          <w:spacing w:val="77"/>
        </w:rPr>
        <w:t xml:space="preserve">   </w:t>
      </w:r>
      <w:r>
        <w:t>соответствие</w:t>
      </w:r>
      <w:r>
        <w:rPr>
          <w:spacing w:val="76"/>
        </w:rPr>
        <w:t xml:space="preserve">   </w:t>
      </w:r>
      <w:r>
        <w:t>правилу</w:t>
      </w:r>
      <w:r>
        <w:rPr>
          <w:spacing w:val="75"/>
        </w:rPr>
        <w:t xml:space="preserve">   </w:t>
      </w:r>
      <w:r>
        <w:t>(алгоритму), а также с помощью калькулятора;</w:t>
      </w:r>
    </w:p>
    <w:p w:rsidR="00033849" w:rsidRDefault="00721D58">
      <w:pPr>
        <w:pStyle w:val="a3"/>
        <w:spacing w:before="2"/>
        <w:ind w:left="944" w:firstLine="0"/>
      </w:pPr>
      <w:r>
        <w:t>находить долю</w:t>
      </w:r>
      <w:r>
        <w:rPr>
          <w:spacing w:val="-8"/>
        </w:rPr>
        <w:t xml:space="preserve"> </w:t>
      </w:r>
      <w:r>
        <w:t>величины,</w:t>
      </w:r>
      <w:r>
        <w:rPr>
          <w:spacing w:val="-3"/>
        </w:rPr>
        <w:t xml:space="preserve"> </w:t>
      </w:r>
      <w:r>
        <w:t>величину</w:t>
      </w:r>
      <w:r>
        <w:rPr>
          <w:spacing w:val="-11"/>
        </w:rPr>
        <w:t xml:space="preserve"> </w:t>
      </w:r>
      <w:r>
        <w:t>по</w:t>
      </w:r>
      <w:r>
        <w:rPr>
          <w:spacing w:val="3"/>
        </w:rPr>
        <w:t xml:space="preserve"> </w:t>
      </w:r>
      <w:r>
        <w:t>ее</w:t>
      </w:r>
      <w:r>
        <w:rPr>
          <w:spacing w:val="-1"/>
        </w:rPr>
        <w:t xml:space="preserve"> </w:t>
      </w:r>
      <w:r>
        <w:rPr>
          <w:spacing w:val="-2"/>
        </w:rPr>
        <w:t>доле;</w:t>
      </w:r>
    </w:p>
    <w:p w:rsidR="00033849" w:rsidRDefault="00721D58">
      <w:pPr>
        <w:pStyle w:val="a3"/>
        <w:spacing w:before="137"/>
        <w:ind w:left="944" w:firstLine="0"/>
      </w:pPr>
      <w:r>
        <w:t>находить</w:t>
      </w:r>
      <w:r>
        <w:rPr>
          <w:spacing w:val="-7"/>
        </w:rPr>
        <w:t xml:space="preserve"> </w:t>
      </w:r>
      <w:r>
        <w:t>неизвестный</w:t>
      </w:r>
      <w:r>
        <w:rPr>
          <w:spacing w:val="-10"/>
        </w:rPr>
        <w:t xml:space="preserve"> </w:t>
      </w:r>
      <w:r>
        <w:t>компонент</w:t>
      </w:r>
      <w:r>
        <w:rPr>
          <w:spacing w:val="-6"/>
        </w:rPr>
        <w:t xml:space="preserve"> </w:t>
      </w:r>
      <w:r>
        <w:t>арифметического</w:t>
      </w:r>
      <w:r>
        <w:rPr>
          <w:spacing w:val="-5"/>
        </w:rPr>
        <w:t xml:space="preserve"> </w:t>
      </w:r>
      <w:r>
        <w:rPr>
          <w:spacing w:val="-2"/>
        </w:rPr>
        <w:t>действия;</w:t>
      </w:r>
    </w:p>
    <w:p w:rsidR="00033849" w:rsidRDefault="00721D58">
      <w:pPr>
        <w:pStyle w:val="a3"/>
        <w:spacing w:before="137" w:line="362" w:lineRule="auto"/>
        <w:ind w:right="170"/>
      </w:pPr>
      <w:r>
        <w:t>использовать единицы величин при решении задач (длина, масса, время, вместимость, стоимость, площадь, скорость);</w:t>
      </w:r>
    </w:p>
    <w:p w:rsidR="00033849" w:rsidRDefault="00721D58">
      <w:pPr>
        <w:pStyle w:val="a3"/>
        <w:spacing w:line="360" w:lineRule="auto"/>
        <w:ind w:right="164"/>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33849" w:rsidRDefault="00721D58">
      <w:pPr>
        <w:pStyle w:val="a3"/>
        <w:spacing w:line="360" w:lineRule="auto"/>
        <w:ind w:right="167"/>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033849" w:rsidRDefault="00721D58">
      <w:pPr>
        <w:pStyle w:val="a3"/>
        <w:spacing w:line="360" w:lineRule="auto"/>
        <w:ind w:right="167"/>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rsidR="00033849" w:rsidRDefault="00721D58">
      <w:pPr>
        <w:pStyle w:val="a3"/>
        <w:spacing w:line="360" w:lineRule="auto"/>
        <w:ind w:right="164"/>
      </w:pPr>
      <w:r>
        <w:t>решать текстовые задачи в 1–3 действия, выполнять преобразование заданных величин, выбирать</w:t>
      </w:r>
      <w:r>
        <w:rPr>
          <w:spacing w:val="80"/>
        </w:rPr>
        <w:t xml:space="preserve">   </w:t>
      </w:r>
      <w:r>
        <w:t>при</w:t>
      </w:r>
      <w:r>
        <w:rPr>
          <w:spacing w:val="80"/>
        </w:rPr>
        <w:t xml:space="preserve">   </w:t>
      </w:r>
      <w:r>
        <w:t>решении</w:t>
      </w:r>
      <w:r>
        <w:rPr>
          <w:spacing w:val="80"/>
        </w:rPr>
        <w:t xml:space="preserve">   </w:t>
      </w:r>
      <w:r>
        <w:t>подходящие</w:t>
      </w:r>
      <w:r>
        <w:rPr>
          <w:spacing w:val="80"/>
        </w:rPr>
        <w:t xml:space="preserve">   </w:t>
      </w:r>
      <w:r>
        <w:t>способы</w:t>
      </w:r>
      <w:r>
        <w:rPr>
          <w:spacing w:val="80"/>
        </w:rPr>
        <w:t xml:space="preserve">   </w:t>
      </w:r>
      <w:r>
        <w:t>вычисления,</w:t>
      </w:r>
      <w:r>
        <w:rPr>
          <w:spacing w:val="80"/>
        </w:rPr>
        <w:t xml:space="preserve">   </w:t>
      </w:r>
      <w:r>
        <w:t>сочетая</w:t>
      </w:r>
      <w:r>
        <w:rPr>
          <w:spacing w:val="80"/>
        </w:rPr>
        <w:t xml:space="preserve">   </w:t>
      </w:r>
      <w:r>
        <w:t>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33849" w:rsidRDefault="00721D58">
      <w:pPr>
        <w:pStyle w:val="a3"/>
        <w:tabs>
          <w:tab w:val="left" w:pos="2301"/>
          <w:tab w:val="left" w:pos="3990"/>
          <w:tab w:val="left" w:pos="6005"/>
          <w:tab w:val="left" w:pos="7819"/>
          <w:tab w:val="left" w:pos="8707"/>
          <w:tab w:val="left" w:pos="9859"/>
        </w:tabs>
        <w:spacing w:line="360" w:lineRule="auto"/>
        <w:ind w:right="170"/>
      </w:pPr>
      <w:r>
        <w:t>решать</w:t>
      </w:r>
      <w:r>
        <w:rPr>
          <w:spacing w:val="-2"/>
        </w:rPr>
        <w:t xml:space="preserve"> </w:t>
      </w:r>
      <w:r>
        <w:t>практические</w:t>
      </w:r>
      <w:r>
        <w:rPr>
          <w:spacing w:val="-4"/>
        </w:rPr>
        <w:t xml:space="preserve"> </w:t>
      </w:r>
      <w:r>
        <w:t>задачи,</w:t>
      </w:r>
      <w:r>
        <w:rPr>
          <w:spacing w:val="-1"/>
        </w:rPr>
        <w:t xml:space="preserve"> </w:t>
      </w:r>
      <w:r>
        <w:t>связанные</w:t>
      </w:r>
      <w:r>
        <w:rPr>
          <w:spacing w:val="-4"/>
        </w:rPr>
        <w:t xml:space="preserve"> </w:t>
      </w:r>
      <w:r>
        <w:t>с</w:t>
      </w:r>
      <w:r>
        <w:rPr>
          <w:spacing w:val="-9"/>
        </w:rPr>
        <w:t xml:space="preserve"> </w:t>
      </w:r>
      <w:r>
        <w:t>повседневной</w:t>
      </w:r>
      <w:r>
        <w:rPr>
          <w:spacing w:val="-2"/>
        </w:rPr>
        <w:t xml:space="preserve"> </w:t>
      </w:r>
      <w:r>
        <w:t>жизнью</w:t>
      </w:r>
      <w:r>
        <w:rPr>
          <w:spacing w:val="-10"/>
        </w:rPr>
        <w:t xml:space="preserve"> </w:t>
      </w:r>
      <w:r>
        <w:t>(например,</w:t>
      </w:r>
      <w:r>
        <w:rPr>
          <w:spacing w:val="-1"/>
        </w:rPr>
        <w:t xml:space="preserve"> </w:t>
      </w:r>
      <w:r>
        <w:t>покупка</w:t>
      </w:r>
      <w:r>
        <w:rPr>
          <w:spacing w:val="-4"/>
        </w:rPr>
        <w:t xml:space="preserve"> </w:t>
      </w:r>
      <w:r>
        <w:t xml:space="preserve">товара, </w:t>
      </w:r>
      <w:r>
        <w:rPr>
          <w:spacing w:val="-2"/>
        </w:rPr>
        <w:t>определение</w:t>
      </w:r>
      <w:r>
        <w:tab/>
      </w:r>
      <w:r>
        <w:rPr>
          <w:spacing w:val="-2"/>
        </w:rPr>
        <w:t>времени,</w:t>
      </w:r>
      <w:r>
        <w:tab/>
      </w:r>
      <w:r>
        <w:rPr>
          <w:spacing w:val="-2"/>
        </w:rPr>
        <w:t>выполнение</w:t>
      </w:r>
      <w:r>
        <w:tab/>
      </w:r>
      <w:r>
        <w:rPr>
          <w:spacing w:val="-2"/>
        </w:rPr>
        <w:t>расчётов),</w:t>
      </w:r>
      <w:r>
        <w:tab/>
      </w:r>
      <w:r>
        <w:rPr>
          <w:spacing w:val="-10"/>
        </w:rPr>
        <w:t>в</w:t>
      </w:r>
      <w:r>
        <w:tab/>
      </w:r>
      <w:r>
        <w:rPr>
          <w:spacing w:val="-4"/>
        </w:rPr>
        <w:t>том</w:t>
      </w:r>
      <w:r>
        <w:tab/>
      </w:r>
      <w:r>
        <w:rPr>
          <w:spacing w:val="-4"/>
        </w:rPr>
        <w:t xml:space="preserve">числе </w:t>
      </w:r>
      <w:r>
        <w:t>с</w:t>
      </w:r>
      <w:r>
        <w:rPr>
          <w:spacing w:val="80"/>
        </w:rPr>
        <w:t xml:space="preserve">   </w:t>
      </w:r>
      <w:r>
        <w:t>избыточными</w:t>
      </w:r>
      <w:r>
        <w:rPr>
          <w:spacing w:val="80"/>
        </w:rPr>
        <w:t xml:space="preserve">   </w:t>
      </w:r>
      <w:r>
        <w:t>данными,</w:t>
      </w:r>
      <w:r>
        <w:rPr>
          <w:spacing w:val="80"/>
        </w:rPr>
        <w:t xml:space="preserve">   </w:t>
      </w:r>
      <w:r>
        <w:t>находить</w:t>
      </w:r>
      <w:r>
        <w:rPr>
          <w:spacing w:val="80"/>
        </w:rPr>
        <w:t xml:space="preserve">   </w:t>
      </w:r>
      <w:r>
        <w:t>недостающую</w:t>
      </w:r>
      <w:r>
        <w:rPr>
          <w:spacing w:val="80"/>
        </w:rPr>
        <w:t xml:space="preserve">   </w:t>
      </w:r>
      <w:r>
        <w:t>информацию</w:t>
      </w:r>
      <w:r>
        <w:rPr>
          <w:spacing w:val="80"/>
        </w:rPr>
        <w:t xml:space="preserve">   </w:t>
      </w:r>
      <w:r>
        <w:t>(например,</w:t>
      </w:r>
      <w:r>
        <w:rPr>
          <w:spacing w:val="80"/>
        </w:rPr>
        <w:t xml:space="preserve"> </w:t>
      </w:r>
      <w:r>
        <w:t>из таблиц, схем), находить различные способы решения;</w:t>
      </w:r>
    </w:p>
    <w:p w:rsidR="00033849" w:rsidRDefault="00721D58">
      <w:pPr>
        <w:pStyle w:val="a3"/>
        <w:spacing w:line="360" w:lineRule="auto"/>
        <w:ind w:right="174"/>
      </w:pPr>
      <w:r>
        <w:t>различать окружность и круг, изображать с помощью циркуля и линейки окружность заданного радиуса;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0"/>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33849" w:rsidRDefault="00721D58">
      <w:pPr>
        <w:pStyle w:val="a3"/>
        <w:spacing w:before="2" w:line="360" w:lineRule="auto"/>
        <w:ind w:right="164"/>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033849" w:rsidRDefault="00721D58">
      <w:pPr>
        <w:pStyle w:val="a3"/>
        <w:spacing w:before="1" w:line="360" w:lineRule="auto"/>
        <w:ind w:right="174"/>
      </w:pPr>
      <w:r>
        <w:t xml:space="preserve">распознавать верные (истинные) и неверные (ложные) утверждения, приводить пример, </w:t>
      </w:r>
      <w:r>
        <w:rPr>
          <w:spacing w:val="-2"/>
        </w:rPr>
        <w:t>контрпример;</w:t>
      </w:r>
    </w:p>
    <w:p w:rsidR="00033849" w:rsidRDefault="00721D58">
      <w:pPr>
        <w:pStyle w:val="a3"/>
        <w:spacing w:line="362" w:lineRule="auto"/>
        <w:ind w:right="166"/>
      </w:pPr>
      <w:r>
        <w:t xml:space="preserve">формулировать утверждение (вывод), строить логические рассуждения (двух- </w:t>
      </w:r>
      <w:r>
        <w:rPr>
          <w:spacing w:val="-2"/>
        </w:rPr>
        <w:t>трехшаговые);</w:t>
      </w:r>
    </w:p>
    <w:p w:rsidR="00033849" w:rsidRDefault="00721D58">
      <w:pPr>
        <w:pStyle w:val="a3"/>
        <w:spacing w:line="360" w:lineRule="auto"/>
        <w:ind w:right="171"/>
      </w:pPr>
      <w:r>
        <w:t xml:space="preserve">классифицировать объекты по заданным или самостоятельно установленным одному-двум </w:t>
      </w:r>
      <w:r>
        <w:rPr>
          <w:spacing w:val="-2"/>
        </w:rPr>
        <w:t>признакам;</w:t>
      </w:r>
    </w:p>
    <w:p w:rsidR="00033849" w:rsidRDefault="00721D58">
      <w:pPr>
        <w:pStyle w:val="a3"/>
        <w:spacing w:line="360" w:lineRule="auto"/>
        <w:ind w:right="166"/>
      </w:pPr>
      <w:r>
        <w:t>извлекать и использовать для выполнения заданий и решения задач информацию, представленную</w:t>
      </w:r>
      <w:r>
        <w:rPr>
          <w:spacing w:val="80"/>
        </w:rPr>
        <w:t xml:space="preserve">    </w:t>
      </w:r>
      <w:r>
        <w:t>на</w:t>
      </w:r>
      <w:r>
        <w:rPr>
          <w:spacing w:val="80"/>
        </w:rPr>
        <w:t xml:space="preserve">    </w:t>
      </w:r>
      <w:r>
        <w:t>простейших</w:t>
      </w:r>
      <w:r>
        <w:rPr>
          <w:spacing w:val="80"/>
        </w:rPr>
        <w:t xml:space="preserve">    </w:t>
      </w:r>
      <w:r>
        <w:t>столбчатых</w:t>
      </w:r>
      <w:r>
        <w:rPr>
          <w:spacing w:val="80"/>
        </w:rPr>
        <w:t xml:space="preserve">    </w:t>
      </w:r>
      <w:r>
        <w:t>диаграммах,</w:t>
      </w:r>
      <w:r>
        <w:rPr>
          <w:spacing w:val="80"/>
        </w:rPr>
        <w:t xml:space="preserve">    </w:t>
      </w:r>
      <w:r>
        <w:t>в</w:t>
      </w:r>
      <w:r>
        <w:rPr>
          <w:spacing w:val="80"/>
        </w:rPr>
        <w:t xml:space="preserve">    </w:t>
      </w:r>
      <w:r>
        <w:t>таблицах</w:t>
      </w:r>
      <w:r>
        <w:rPr>
          <w:spacing w:val="80"/>
        </w:rPr>
        <w:t xml:space="preserve"> </w:t>
      </w:r>
      <w:r>
        <w:t>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033849" w:rsidRDefault="00721D58">
      <w:pPr>
        <w:pStyle w:val="a3"/>
        <w:ind w:left="944" w:firstLine="0"/>
      </w:pPr>
      <w:r>
        <w:t>заполнять</w:t>
      </w:r>
      <w:r>
        <w:rPr>
          <w:spacing w:val="-7"/>
        </w:rPr>
        <w:t xml:space="preserve"> </w:t>
      </w:r>
      <w:r>
        <w:t>данными</w:t>
      </w:r>
      <w:r>
        <w:rPr>
          <w:spacing w:val="-10"/>
        </w:rPr>
        <w:t xml:space="preserve"> </w:t>
      </w:r>
      <w:r>
        <w:t>предложенную</w:t>
      </w:r>
      <w:r>
        <w:rPr>
          <w:spacing w:val="-7"/>
        </w:rPr>
        <w:t xml:space="preserve"> </w:t>
      </w:r>
      <w:r>
        <w:t>таблицу,</w:t>
      </w:r>
      <w:r>
        <w:rPr>
          <w:spacing w:val="-4"/>
        </w:rPr>
        <w:t xml:space="preserve"> </w:t>
      </w:r>
      <w:r>
        <w:t>столбчатую</w:t>
      </w:r>
      <w:r>
        <w:rPr>
          <w:spacing w:val="-7"/>
        </w:rPr>
        <w:t xml:space="preserve"> </w:t>
      </w:r>
      <w:r>
        <w:rPr>
          <w:spacing w:val="-2"/>
        </w:rPr>
        <w:t>диаграмму;</w:t>
      </w:r>
    </w:p>
    <w:p w:rsidR="00033849" w:rsidRDefault="00721D58">
      <w:pPr>
        <w:pStyle w:val="a3"/>
        <w:spacing w:before="136" w:line="360" w:lineRule="auto"/>
        <w:ind w:right="174"/>
      </w:pPr>
      <w:r>
        <w:t>использовать формализованные описания последовательности действий (алгоритм, план, схема) в практических</w:t>
      </w:r>
      <w:r>
        <w:rPr>
          <w:spacing w:val="-4"/>
        </w:rPr>
        <w:t xml:space="preserve"> </w:t>
      </w:r>
      <w:r>
        <w:t>и учебных</w:t>
      </w:r>
      <w:r>
        <w:rPr>
          <w:spacing w:val="-4"/>
        </w:rPr>
        <w:t xml:space="preserve"> </w:t>
      </w:r>
      <w:r>
        <w:t>ситуациях, дополнять алгоритм,</w:t>
      </w:r>
      <w:r>
        <w:rPr>
          <w:spacing w:val="-2"/>
        </w:rPr>
        <w:t xml:space="preserve"> </w:t>
      </w:r>
      <w:r>
        <w:t>упорядочивать</w:t>
      </w:r>
      <w:r>
        <w:rPr>
          <w:spacing w:val="-2"/>
        </w:rPr>
        <w:t xml:space="preserve"> </w:t>
      </w:r>
      <w:r>
        <w:t>шаги алгоритма;</w:t>
      </w:r>
    </w:p>
    <w:p w:rsidR="00033849" w:rsidRDefault="00721D58">
      <w:pPr>
        <w:pStyle w:val="a3"/>
        <w:spacing w:line="274" w:lineRule="exact"/>
        <w:ind w:left="944" w:firstLine="0"/>
      </w:pPr>
      <w:r>
        <w:t>составлять</w:t>
      </w:r>
      <w:r>
        <w:rPr>
          <w:spacing w:val="-7"/>
        </w:rPr>
        <w:t xml:space="preserve"> </w:t>
      </w:r>
      <w:r>
        <w:t>модель</w:t>
      </w:r>
      <w:r>
        <w:rPr>
          <w:spacing w:val="-5"/>
        </w:rPr>
        <w:t xml:space="preserve"> </w:t>
      </w:r>
      <w:r>
        <w:t>текстовой задачи,</w:t>
      </w:r>
      <w:r>
        <w:rPr>
          <w:spacing w:val="-4"/>
        </w:rPr>
        <w:t xml:space="preserve"> </w:t>
      </w:r>
      <w:r>
        <w:t>числовое</w:t>
      </w:r>
      <w:r>
        <w:rPr>
          <w:spacing w:val="-6"/>
        </w:rPr>
        <w:t xml:space="preserve"> </w:t>
      </w:r>
      <w:r>
        <w:rPr>
          <w:spacing w:val="-2"/>
        </w:rPr>
        <w:t>выражение;</w:t>
      </w:r>
    </w:p>
    <w:p w:rsidR="00033849" w:rsidRDefault="00721D58">
      <w:pPr>
        <w:pStyle w:val="a3"/>
        <w:spacing w:before="137" w:line="362" w:lineRule="auto"/>
        <w:ind w:right="170"/>
      </w:pPr>
      <w:r>
        <w:t>выбирать</w:t>
      </w:r>
      <w:r>
        <w:rPr>
          <w:spacing w:val="80"/>
          <w:w w:val="150"/>
        </w:rPr>
        <w:t xml:space="preserve">  </w:t>
      </w:r>
      <w:r>
        <w:t>рациональное</w:t>
      </w:r>
      <w:r>
        <w:rPr>
          <w:spacing w:val="80"/>
          <w:w w:val="150"/>
        </w:rPr>
        <w:t xml:space="preserve">  </w:t>
      </w:r>
      <w:r>
        <w:t>решение</w:t>
      </w:r>
      <w:r>
        <w:rPr>
          <w:spacing w:val="80"/>
          <w:w w:val="150"/>
        </w:rPr>
        <w:t xml:space="preserve">  </w:t>
      </w:r>
      <w:r>
        <w:t>задачи,</w:t>
      </w:r>
      <w:r>
        <w:rPr>
          <w:spacing w:val="80"/>
          <w:w w:val="150"/>
        </w:rPr>
        <w:t xml:space="preserve">  </w:t>
      </w:r>
      <w:r>
        <w:t>находить</w:t>
      </w:r>
      <w:r>
        <w:rPr>
          <w:spacing w:val="80"/>
          <w:w w:val="150"/>
        </w:rPr>
        <w:t xml:space="preserve">  </w:t>
      </w:r>
      <w:r>
        <w:t>все</w:t>
      </w:r>
      <w:r>
        <w:rPr>
          <w:spacing w:val="80"/>
          <w:w w:val="150"/>
        </w:rPr>
        <w:t xml:space="preserve">  </w:t>
      </w:r>
      <w:r>
        <w:t>верные</w:t>
      </w:r>
      <w:r>
        <w:rPr>
          <w:spacing w:val="80"/>
          <w:w w:val="150"/>
        </w:rPr>
        <w:t xml:space="preserve">  </w:t>
      </w:r>
      <w:r>
        <w:t>решения из предложенных.</w:t>
      </w:r>
    </w:p>
    <w:p w:rsidR="00033849" w:rsidRDefault="00033849">
      <w:pPr>
        <w:pStyle w:val="a3"/>
        <w:spacing w:before="133"/>
        <w:ind w:left="0" w:firstLine="0"/>
        <w:jc w:val="left"/>
      </w:pPr>
    </w:p>
    <w:p w:rsidR="00033849" w:rsidRDefault="0092344E">
      <w:pPr>
        <w:pStyle w:val="2"/>
        <w:numPr>
          <w:ilvl w:val="0"/>
          <w:numId w:val="58"/>
        </w:numPr>
        <w:tabs>
          <w:tab w:val="left" w:pos="1356"/>
        </w:tabs>
        <w:spacing w:before="1"/>
        <w:ind w:left="1356" w:hanging="417"/>
        <w:jc w:val="both"/>
      </w:pPr>
      <w:bookmarkStart w:id="5" w:name="162_Федеральная_рабочая_программа_по_уче"/>
      <w:bookmarkEnd w:id="5"/>
      <w:r>
        <w:t>Р</w:t>
      </w:r>
      <w:r w:rsidR="00721D58">
        <w:t>абочая</w:t>
      </w:r>
      <w:r w:rsidR="00721D58">
        <w:rPr>
          <w:spacing w:val="-5"/>
        </w:rPr>
        <w:t xml:space="preserve"> </w:t>
      </w:r>
      <w:r w:rsidR="00721D58">
        <w:t>программа</w:t>
      </w:r>
      <w:r w:rsidR="00721D58">
        <w:rPr>
          <w:spacing w:val="-2"/>
        </w:rPr>
        <w:t xml:space="preserve"> </w:t>
      </w:r>
      <w:r w:rsidR="00721D58">
        <w:t>по</w:t>
      </w:r>
      <w:r w:rsidR="00721D58">
        <w:rPr>
          <w:spacing w:val="-6"/>
        </w:rPr>
        <w:t xml:space="preserve"> </w:t>
      </w:r>
      <w:r w:rsidR="00721D58">
        <w:t>учебному</w:t>
      </w:r>
      <w:r w:rsidR="00721D58">
        <w:rPr>
          <w:spacing w:val="-2"/>
        </w:rPr>
        <w:t xml:space="preserve"> </w:t>
      </w:r>
      <w:r w:rsidR="00721D58">
        <w:t>предмету</w:t>
      </w:r>
      <w:r w:rsidR="00721D58">
        <w:rPr>
          <w:spacing w:val="-1"/>
        </w:rPr>
        <w:t xml:space="preserve"> </w:t>
      </w:r>
      <w:r w:rsidR="00721D58">
        <w:t>«Окружающий</w:t>
      </w:r>
      <w:r w:rsidR="00721D58">
        <w:rPr>
          <w:spacing w:val="-1"/>
        </w:rPr>
        <w:t xml:space="preserve"> </w:t>
      </w:r>
      <w:r w:rsidR="00721D58">
        <w:rPr>
          <w:spacing w:val="-2"/>
        </w:rPr>
        <w:t>мир».</w:t>
      </w:r>
    </w:p>
    <w:p w:rsidR="00033849" w:rsidRDefault="0092344E">
      <w:pPr>
        <w:pStyle w:val="a5"/>
        <w:numPr>
          <w:ilvl w:val="1"/>
          <w:numId w:val="58"/>
        </w:numPr>
        <w:tabs>
          <w:tab w:val="left" w:pos="1605"/>
        </w:tabs>
        <w:spacing w:before="137" w:line="355" w:lineRule="auto"/>
        <w:ind w:right="160" w:firstLine="710"/>
        <w:jc w:val="both"/>
        <w:rPr>
          <w:sz w:val="24"/>
        </w:rPr>
      </w:pPr>
      <w:r>
        <w:rPr>
          <w:sz w:val="24"/>
        </w:rPr>
        <w:t>Р</w:t>
      </w:r>
      <w:r w:rsidR="00721D58">
        <w:rPr>
          <w:sz w:val="24"/>
        </w:rPr>
        <w:t xml:space="preserve">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w:t>
      </w:r>
      <w:r w:rsidR="00721D58">
        <w:rPr>
          <w:spacing w:val="-2"/>
          <w:sz w:val="24"/>
        </w:rPr>
        <w:t>миру.</w:t>
      </w:r>
    </w:p>
    <w:p w:rsidR="00033849" w:rsidRDefault="00721D58">
      <w:pPr>
        <w:pStyle w:val="a5"/>
        <w:numPr>
          <w:ilvl w:val="1"/>
          <w:numId w:val="58"/>
        </w:numPr>
        <w:tabs>
          <w:tab w:val="left" w:pos="1605"/>
        </w:tabs>
        <w:spacing w:before="3" w:line="355" w:lineRule="auto"/>
        <w:ind w:right="162" w:firstLine="710"/>
        <w:jc w:val="both"/>
        <w:rPr>
          <w:sz w:val="24"/>
        </w:rPr>
      </w:pPr>
      <w:r>
        <w:rPr>
          <w:sz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33849" w:rsidRDefault="00721D58">
      <w:pPr>
        <w:pStyle w:val="a5"/>
        <w:numPr>
          <w:ilvl w:val="1"/>
          <w:numId w:val="58"/>
        </w:numPr>
        <w:tabs>
          <w:tab w:val="left" w:pos="1605"/>
          <w:tab w:val="left" w:pos="3650"/>
          <w:tab w:val="left" w:pos="5392"/>
          <w:tab w:val="left" w:pos="7340"/>
          <w:tab w:val="left" w:pos="9807"/>
        </w:tabs>
        <w:spacing w:line="355" w:lineRule="auto"/>
        <w:ind w:right="167" w:firstLine="710"/>
        <w:jc w:val="both"/>
        <w:rPr>
          <w:sz w:val="24"/>
        </w:rPr>
      </w:pPr>
      <w:r>
        <w:rPr>
          <w:spacing w:val="-2"/>
          <w:sz w:val="24"/>
        </w:rPr>
        <w:t>Содержание</w:t>
      </w:r>
      <w:r>
        <w:rPr>
          <w:sz w:val="24"/>
        </w:rPr>
        <w:tab/>
      </w:r>
      <w:r>
        <w:rPr>
          <w:spacing w:val="-2"/>
          <w:sz w:val="24"/>
        </w:rPr>
        <w:t>обучения</w:t>
      </w:r>
      <w:r>
        <w:rPr>
          <w:sz w:val="24"/>
        </w:rPr>
        <w:tab/>
      </w:r>
      <w:r>
        <w:rPr>
          <w:spacing w:val="-2"/>
          <w:sz w:val="24"/>
        </w:rPr>
        <w:t>раскрывает</w:t>
      </w:r>
      <w:r>
        <w:rPr>
          <w:sz w:val="24"/>
        </w:rPr>
        <w:tab/>
      </w:r>
      <w:r>
        <w:rPr>
          <w:spacing w:val="-2"/>
          <w:sz w:val="24"/>
        </w:rPr>
        <w:t>содержательные</w:t>
      </w:r>
      <w:r>
        <w:rPr>
          <w:sz w:val="24"/>
        </w:rPr>
        <w:tab/>
      </w:r>
      <w:r>
        <w:rPr>
          <w:spacing w:val="-2"/>
          <w:sz w:val="24"/>
        </w:rPr>
        <w:t xml:space="preserve">линии </w:t>
      </w:r>
      <w:r>
        <w:rPr>
          <w:sz w:val="24"/>
        </w:rPr>
        <w:t>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w:t>
      </w:r>
      <w:r>
        <w:rPr>
          <w:spacing w:val="78"/>
          <w:sz w:val="24"/>
        </w:rPr>
        <w:t xml:space="preserve"> </w:t>
      </w:r>
      <w:r>
        <w:rPr>
          <w:sz w:val="24"/>
        </w:rPr>
        <w:t>действий</w:t>
      </w:r>
      <w:r>
        <w:rPr>
          <w:spacing w:val="80"/>
          <w:sz w:val="24"/>
        </w:rPr>
        <w:t xml:space="preserve"> </w:t>
      </w:r>
      <w:r>
        <w:rPr>
          <w:sz w:val="24"/>
        </w:rPr>
        <w:t>–</w:t>
      </w:r>
      <w:r>
        <w:rPr>
          <w:spacing w:val="80"/>
          <w:sz w:val="24"/>
        </w:rPr>
        <w:t xml:space="preserve"> </w:t>
      </w:r>
      <w:r>
        <w:rPr>
          <w:sz w:val="24"/>
        </w:rPr>
        <w:t>познавательных,</w:t>
      </w:r>
      <w:r>
        <w:rPr>
          <w:spacing w:val="80"/>
          <w:sz w:val="24"/>
        </w:rPr>
        <w:t xml:space="preserve"> </w:t>
      </w:r>
      <w:r>
        <w:rPr>
          <w:sz w:val="24"/>
        </w:rPr>
        <w:t>коммуникативных</w:t>
      </w:r>
      <w:r>
        <w:rPr>
          <w:spacing w:val="78"/>
          <w:sz w:val="24"/>
        </w:rPr>
        <w:t xml:space="preserve"> </w:t>
      </w:r>
      <w:r>
        <w:rPr>
          <w:sz w:val="24"/>
        </w:rPr>
        <w:t>и</w:t>
      </w:r>
      <w:r>
        <w:rPr>
          <w:spacing w:val="80"/>
          <w:sz w:val="24"/>
        </w:rPr>
        <w:t xml:space="preserve"> </w:t>
      </w:r>
      <w:r>
        <w:rPr>
          <w:sz w:val="24"/>
        </w:rPr>
        <w:t>регулятивных,</w:t>
      </w:r>
      <w:r>
        <w:rPr>
          <w:spacing w:val="80"/>
          <w:sz w:val="24"/>
        </w:rPr>
        <w:t xml:space="preserve"> </w:t>
      </w:r>
      <w:r>
        <w:rPr>
          <w:sz w:val="24"/>
        </w:rPr>
        <w:t>которые</w:t>
      </w:r>
      <w:r>
        <w:rPr>
          <w:spacing w:val="77"/>
          <w:sz w:val="24"/>
        </w:rPr>
        <w:t xml:space="preserve"> </w:t>
      </w:r>
      <w:r>
        <w:rPr>
          <w:sz w:val="24"/>
        </w:rPr>
        <w:t>возможно</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57" w:lineRule="auto"/>
        <w:ind w:right="176" w:firstLine="0"/>
      </w:pPr>
      <w:r>
        <w:t>формировать</w:t>
      </w:r>
      <w:r>
        <w:rPr>
          <w:spacing w:val="40"/>
        </w:rPr>
        <w:t xml:space="preserve"> </w:t>
      </w:r>
      <w:r>
        <w:t>средствами</w:t>
      </w:r>
      <w:r>
        <w:rPr>
          <w:spacing w:val="38"/>
        </w:rPr>
        <w:t xml:space="preserve"> </w:t>
      </w:r>
      <w:r>
        <w:t>окружающего</w:t>
      </w:r>
      <w:r>
        <w:rPr>
          <w:spacing w:val="40"/>
        </w:rPr>
        <w:t xml:space="preserve"> </w:t>
      </w:r>
      <w:r>
        <w:t>мира</w:t>
      </w:r>
      <w:r>
        <w:rPr>
          <w:spacing w:val="40"/>
        </w:rPr>
        <w:t xml:space="preserve"> </w:t>
      </w:r>
      <w:r>
        <w:t>с</w:t>
      </w:r>
      <w:r>
        <w:rPr>
          <w:spacing w:val="40"/>
        </w:rPr>
        <w:t xml:space="preserve"> </w:t>
      </w:r>
      <w:r>
        <w:t>учётом</w:t>
      </w:r>
      <w:r>
        <w:rPr>
          <w:spacing w:val="40"/>
        </w:rPr>
        <w:t xml:space="preserve"> </w:t>
      </w:r>
      <w:r>
        <w:t>возрастных</w:t>
      </w:r>
      <w:r>
        <w:rPr>
          <w:spacing w:val="34"/>
        </w:rPr>
        <w:t xml:space="preserve"> </w:t>
      </w:r>
      <w:r>
        <w:t>особенностей</w:t>
      </w:r>
      <w:r>
        <w:rPr>
          <w:spacing w:val="40"/>
        </w:rPr>
        <w:t xml:space="preserve"> </w:t>
      </w:r>
      <w:r>
        <w:t>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033849" w:rsidRDefault="00721D58">
      <w:pPr>
        <w:pStyle w:val="a5"/>
        <w:numPr>
          <w:ilvl w:val="1"/>
          <w:numId w:val="58"/>
        </w:numPr>
        <w:tabs>
          <w:tab w:val="left" w:pos="1605"/>
        </w:tabs>
        <w:spacing w:line="355" w:lineRule="auto"/>
        <w:ind w:right="160" w:firstLine="710"/>
        <w:jc w:val="both"/>
        <w:rPr>
          <w:sz w:val="24"/>
        </w:rPr>
      </w:pPr>
      <w:r>
        <w:rPr>
          <w:sz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33849" w:rsidRDefault="00721D58">
      <w:pPr>
        <w:pStyle w:val="a5"/>
        <w:numPr>
          <w:ilvl w:val="1"/>
          <w:numId w:val="58"/>
        </w:numPr>
        <w:tabs>
          <w:tab w:val="left" w:pos="1606"/>
        </w:tabs>
        <w:spacing w:line="275" w:lineRule="exact"/>
        <w:ind w:left="1606" w:hanging="662"/>
        <w:jc w:val="both"/>
        <w:rPr>
          <w:sz w:val="24"/>
        </w:rPr>
      </w:pPr>
      <w:r>
        <w:rPr>
          <w:sz w:val="24"/>
        </w:rPr>
        <w:t>Пояснительная</w:t>
      </w:r>
      <w:r>
        <w:rPr>
          <w:spacing w:val="-8"/>
          <w:sz w:val="24"/>
        </w:rPr>
        <w:t xml:space="preserve"> </w:t>
      </w:r>
      <w:r>
        <w:rPr>
          <w:spacing w:val="-2"/>
          <w:sz w:val="24"/>
        </w:rPr>
        <w:t>записка.</w:t>
      </w:r>
    </w:p>
    <w:p w:rsidR="00033849" w:rsidRDefault="00721D58">
      <w:pPr>
        <w:pStyle w:val="a5"/>
        <w:numPr>
          <w:ilvl w:val="2"/>
          <w:numId w:val="58"/>
        </w:numPr>
        <w:tabs>
          <w:tab w:val="left" w:pos="1787"/>
        </w:tabs>
        <w:spacing w:before="128" w:line="355" w:lineRule="auto"/>
        <w:ind w:right="160" w:firstLine="710"/>
        <w:jc w:val="both"/>
        <w:rPr>
          <w:sz w:val="24"/>
        </w:rPr>
      </w:pPr>
      <w:r>
        <w:rPr>
          <w:sz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033849" w:rsidRDefault="00721D58">
      <w:pPr>
        <w:pStyle w:val="a5"/>
        <w:numPr>
          <w:ilvl w:val="2"/>
          <w:numId w:val="58"/>
        </w:numPr>
        <w:tabs>
          <w:tab w:val="left" w:pos="1787"/>
        </w:tabs>
        <w:spacing w:line="355" w:lineRule="auto"/>
        <w:ind w:right="169" w:firstLine="710"/>
        <w:jc w:val="both"/>
        <w:rPr>
          <w:sz w:val="24"/>
        </w:rPr>
      </w:pPr>
      <w:r>
        <w:rPr>
          <w:sz w:val="24"/>
        </w:rP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w:t>
      </w:r>
      <w:r>
        <w:rPr>
          <w:spacing w:val="-2"/>
          <w:sz w:val="24"/>
        </w:rPr>
        <w:t>целей:</w:t>
      </w:r>
    </w:p>
    <w:p w:rsidR="00033849" w:rsidRDefault="00721D58">
      <w:pPr>
        <w:pStyle w:val="a3"/>
        <w:spacing w:line="355" w:lineRule="auto"/>
        <w:ind w:right="164"/>
      </w:pPr>
      <w:r>
        <w:t>формирование</w:t>
      </w:r>
      <w:r>
        <w:rPr>
          <w:spacing w:val="69"/>
        </w:rPr>
        <w:t xml:space="preserve">  </w:t>
      </w:r>
      <w:r>
        <w:t>целостного</w:t>
      </w:r>
      <w:r>
        <w:rPr>
          <w:spacing w:val="69"/>
        </w:rPr>
        <w:t xml:space="preserve">  </w:t>
      </w:r>
      <w:r>
        <w:t>взгляда</w:t>
      </w:r>
      <w:r>
        <w:rPr>
          <w:spacing w:val="69"/>
        </w:rPr>
        <w:t xml:space="preserve">  </w:t>
      </w:r>
      <w:r>
        <w:t>на</w:t>
      </w:r>
      <w:r>
        <w:rPr>
          <w:spacing w:val="69"/>
        </w:rPr>
        <w:t xml:space="preserve">  </w:t>
      </w:r>
      <w:r>
        <w:t>мир,</w:t>
      </w:r>
      <w:r>
        <w:rPr>
          <w:spacing w:val="68"/>
        </w:rPr>
        <w:t xml:space="preserve">  </w:t>
      </w:r>
      <w:r>
        <w:t>осознание</w:t>
      </w:r>
      <w:r>
        <w:rPr>
          <w:spacing w:val="69"/>
        </w:rPr>
        <w:t xml:space="preserve">  </w:t>
      </w:r>
      <w:r>
        <w:t>места</w:t>
      </w:r>
      <w:r>
        <w:rPr>
          <w:spacing w:val="67"/>
        </w:rPr>
        <w:t xml:space="preserve">  </w:t>
      </w:r>
      <w:r>
        <w:t>в</w:t>
      </w:r>
      <w:r>
        <w:rPr>
          <w:spacing w:val="70"/>
        </w:rPr>
        <w:t xml:space="preserve">  </w:t>
      </w:r>
      <w:r>
        <w:t>нём</w:t>
      </w:r>
      <w:r>
        <w:rPr>
          <w:spacing w:val="70"/>
        </w:rPr>
        <w:t xml:space="preserve">  </w:t>
      </w:r>
      <w:r>
        <w:t>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033849" w:rsidRDefault="00721D58">
      <w:pPr>
        <w:pStyle w:val="a3"/>
        <w:spacing w:line="355" w:lineRule="auto"/>
        <w:ind w:right="161"/>
      </w:pPr>
      <w:r>
        <w:t>формирование ценности здоровья человека, его сохранения и укрепления, приверженности здоровому образу жизни;</w:t>
      </w:r>
    </w:p>
    <w:p w:rsidR="00033849" w:rsidRDefault="00721D58">
      <w:pPr>
        <w:pStyle w:val="a3"/>
        <w:spacing w:line="355" w:lineRule="auto"/>
        <w:ind w:right="165"/>
      </w:pPr>
      <w:r>
        <w:t>развитие</w:t>
      </w:r>
      <w:r>
        <w:rPr>
          <w:spacing w:val="40"/>
        </w:rPr>
        <w:t xml:space="preserve">  </w:t>
      </w:r>
      <w:r>
        <w:t>умений</w:t>
      </w:r>
      <w:r>
        <w:rPr>
          <w:spacing w:val="40"/>
        </w:rPr>
        <w:t xml:space="preserve">  </w:t>
      </w:r>
      <w:r>
        <w:t>и</w:t>
      </w:r>
      <w:r>
        <w:rPr>
          <w:spacing w:val="40"/>
        </w:rPr>
        <w:t xml:space="preserve">  </w:t>
      </w:r>
      <w:r>
        <w:t>навыков</w:t>
      </w:r>
      <w:r>
        <w:rPr>
          <w:spacing w:val="40"/>
        </w:rPr>
        <w:t xml:space="preserve">  </w:t>
      </w:r>
      <w:r>
        <w:t>применять</w:t>
      </w:r>
      <w:r>
        <w:rPr>
          <w:spacing w:val="40"/>
        </w:rPr>
        <w:t xml:space="preserve">  </w:t>
      </w:r>
      <w:r>
        <w:t>полученные</w:t>
      </w:r>
      <w:r>
        <w:rPr>
          <w:spacing w:val="40"/>
        </w:rPr>
        <w:t xml:space="preserve">  </w:t>
      </w:r>
      <w:r>
        <w:t>знания</w:t>
      </w:r>
      <w:r>
        <w:rPr>
          <w:spacing w:val="40"/>
        </w:rPr>
        <w:t xml:space="preserve">  </w:t>
      </w:r>
      <w:r>
        <w:t>в</w:t>
      </w:r>
      <w:r>
        <w:rPr>
          <w:spacing w:val="40"/>
        </w:rPr>
        <w:t xml:space="preserve">  </w:t>
      </w:r>
      <w:r>
        <w:t>реальной</w:t>
      </w:r>
      <w:r>
        <w:rPr>
          <w:spacing w:val="40"/>
        </w:rPr>
        <w:t xml:space="preserve">  </w:t>
      </w:r>
      <w:r>
        <w:t>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033849" w:rsidRDefault="00721D58">
      <w:pPr>
        <w:pStyle w:val="a3"/>
        <w:spacing w:line="355" w:lineRule="auto"/>
        <w:ind w:right="170"/>
      </w:pPr>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033849" w:rsidRDefault="00721D58">
      <w:pPr>
        <w:pStyle w:val="a3"/>
        <w:spacing w:line="355" w:lineRule="auto"/>
        <w:ind w:left="944" w:right="172" w:firstLine="0"/>
      </w:pPr>
      <w:r>
        <w:t>проявление уважения к истории, культуре, традициям народов Российской Федерации; освоение</w:t>
      </w:r>
      <w:r>
        <w:rPr>
          <w:spacing w:val="66"/>
        </w:rPr>
        <w:t xml:space="preserve"> </w:t>
      </w:r>
      <w:r>
        <w:t>обучающимися</w:t>
      </w:r>
      <w:r>
        <w:rPr>
          <w:spacing w:val="74"/>
        </w:rPr>
        <w:t xml:space="preserve"> </w:t>
      </w:r>
      <w:r>
        <w:t>мирового</w:t>
      </w:r>
      <w:r>
        <w:rPr>
          <w:spacing w:val="78"/>
        </w:rPr>
        <w:t xml:space="preserve"> </w:t>
      </w:r>
      <w:r>
        <w:t>культурного</w:t>
      </w:r>
      <w:r>
        <w:rPr>
          <w:spacing w:val="70"/>
        </w:rPr>
        <w:t xml:space="preserve"> </w:t>
      </w:r>
      <w:r>
        <w:t>опыта</w:t>
      </w:r>
      <w:r>
        <w:rPr>
          <w:spacing w:val="73"/>
        </w:rPr>
        <w:t xml:space="preserve"> </w:t>
      </w:r>
      <w:r>
        <w:t>по</w:t>
      </w:r>
      <w:r>
        <w:rPr>
          <w:spacing w:val="79"/>
        </w:rPr>
        <w:t xml:space="preserve"> </w:t>
      </w:r>
      <w:r>
        <w:t>созданию</w:t>
      </w:r>
      <w:r>
        <w:rPr>
          <w:spacing w:val="68"/>
        </w:rPr>
        <w:t xml:space="preserve"> </w:t>
      </w:r>
      <w:r>
        <w:rPr>
          <w:spacing w:val="-2"/>
        </w:rPr>
        <w:t>общечеловеческих</w:t>
      </w:r>
    </w:p>
    <w:p w:rsidR="00033849" w:rsidRDefault="00721D58">
      <w:pPr>
        <w:pStyle w:val="a3"/>
        <w:tabs>
          <w:tab w:val="left" w:pos="2233"/>
          <w:tab w:val="left" w:pos="3913"/>
          <w:tab w:val="left" w:pos="4921"/>
          <w:tab w:val="left" w:pos="6519"/>
          <w:tab w:val="left" w:pos="8573"/>
        </w:tabs>
        <w:spacing w:line="355" w:lineRule="auto"/>
        <w:ind w:right="173" w:firstLine="0"/>
      </w:pPr>
      <w:r>
        <w:rPr>
          <w:spacing w:val="-2"/>
        </w:rPr>
        <w:t>ценностей,</w:t>
      </w:r>
      <w:r>
        <w:tab/>
      </w:r>
      <w:r>
        <w:rPr>
          <w:spacing w:val="-2"/>
        </w:rPr>
        <w:t>законов</w:t>
      </w:r>
      <w:r>
        <w:tab/>
      </w:r>
      <w:r>
        <w:rPr>
          <w:spacing w:val="-10"/>
        </w:rPr>
        <w:t>и</w:t>
      </w:r>
      <w:r>
        <w:tab/>
      </w:r>
      <w:r>
        <w:rPr>
          <w:spacing w:val="-2"/>
        </w:rPr>
        <w:t>правил</w:t>
      </w:r>
      <w:r>
        <w:tab/>
      </w:r>
      <w:r>
        <w:rPr>
          <w:spacing w:val="-2"/>
        </w:rPr>
        <w:t>построения</w:t>
      </w:r>
      <w:r>
        <w:tab/>
      </w:r>
      <w:r>
        <w:rPr>
          <w:spacing w:val="-2"/>
        </w:rPr>
        <w:t xml:space="preserve">взаимоотношений </w:t>
      </w:r>
      <w:r>
        <w:t>в социуме;</w:t>
      </w:r>
    </w:p>
    <w:p w:rsidR="00033849" w:rsidRDefault="00721D58">
      <w:pPr>
        <w:pStyle w:val="a3"/>
        <w:tabs>
          <w:tab w:val="left" w:pos="4149"/>
          <w:tab w:val="left" w:pos="5962"/>
          <w:tab w:val="left" w:pos="6759"/>
          <w:tab w:val="left" w:pos="8285"/>
          <w:tab w:val="left" w:pos="9082"/>
        </w:tabs>
        <w:spacing w:line="355" w:lineRule="auto"/>
        <w:ind w:right="165"/>
      </w:pPr>
      <w:r>
        <w:t>обогащение</w:t>
      </w:r>
      <w:r>
        <w:rPr>
          <w:spacing w:val="80"/>
          <w:w w:val="150"/>
        </w:rPr>
        <w:t xml:space="preserve">  </w:t>
      </w:r>
      <w:r>
        <w:t>духовного</w:t>
      </w:r>
      <w:r>
        <w:rPr>
          <w:spacing w:val="80"/>
          <w:w w:val="150"/>
        </w:rPr>
        <w:t xml:space="preserve">  </w:t>
      </w:r>
      <w:r>
        <w:t>опыта</w:t>
      </w:r>
      <w:r>
        <w:rPr>
          <w:spacing w:val="79"/>
          <w:w w:val="150"/>
        </w:rPr>
        <w:t xml:space="preserve">  </w:t>
      </w:r>
      <w:r>
        <w:t>обучающихся,</w:t>
      </w:r>
      <w:r>
        <w:rPr>
          <w:spacing w:val="80"/>
          <w:w w:val="150"/>
        </w:rPr>
        <w:t xml:space="preserve">  </w:t>
      </w:r>
      <w:r>
        <w:t>развитие</w:t>
      </w:r>
      <w:r>
        <w:rPr>
          <w:spacing w:val="80"/>
          <w:w w:val="150"/>
        </w:rPr>
        <w:t xml:space="preserve">  </w:t>
      </w:r>
      <w:r>
        <w:t>способности</w:t>
      </w:r>
      <w:r>
        <w:rPr>
          <w:spacing w:val="80"/>
          <w:w w:val="150"/>
        </w:rPr>
        <w:t xml:space="preserve">  </w:t>
      </w:r>
      <w:r>
        <w:t xml:space="preserve">ребёнка к социализации на основе принятия гуманистических норм жизни, приобретение опыта </w:t>
      </w:r>
      <w:r>
        <w:rPr>
          <w:spacing w:val="-2"/>
        </w:rPr>
        <w:t>эмоционально-положительного</w:t>
      </w:r>
      <w:r>
        <w:tab/>
      </w:r>
      <w:r>
        <w:rPr>
          <w:spacing w:val="-2"/>
        </w:rPr>
        <w:t>отношения</w:t>
      </w:r>
      <w:r>
        <w:tab/>
      </w:r>
      <w:r>
        <w:rPr>
          <w:spacing w:val="-10"/>
        </w:rPr>
        <w:t>к</w:t>
      </w:r>
      <w:r>
        <w:tab/>
      </w:r>
      <w:r>
        <w:rPr>
          <w:spacing w:val="-2"/>
        </w:rPr>
        <w:t>природе</w:t>
      </w:r>
      <w:r>
        <w:tab/>
      </w:r>
      <w:r>
        <w:rPr>
          <w:spacing w:val="-10"/>
        </w:rPr>
        <w:t>в</w:t>
      </w:r>
      <w:r>
        <w:tab/>
      </w:r>
      <w:r>
        <w:rPr>
          <w:spacing w:val="-2"/>
        </w:rPr>
        <w:t xml:space="preserve">соответствии </w:t>
      </w:r>
      <w:r>
        <w:t>с экологическими нормами поведения;</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tabs>
          <w:tab w:val="left" w:pos="996"/>
          <w:tab w:val="left" w:pos="2383"/>
          <w:tab w:val="left" w:pos="4566"/>
          <w:tab w:val="left" w:pos="6342"/>
          <w:tab w:val="left" w:pos="7100"/>
          <w:tab w:val="left" w:pos="7993"/>
          <w:tab w:val="left" w:pos="9615"/>
        </w:tabs>
        <w:spacing w:before="98" w:line="357" w:lineRule="auto"/>
        <w:ind w:right="164"/>
      </w:pPr>
      <w:r>
        <w:t xml:space="preserve">становление навыков повседневного проявления культуры общения, гуманного отношения </w:t>
      </w:r>
      <w:r>
        <w:rPr>
          <w:spacing w:val="-10"/>
        </w:rPr>
        <w:t>к</w:t>
      </w:r>
      <w:r>
        <w:tab/>
      </w:r>
      <w:r>
        <w:rPr>
          <w:spacing w:val="-2"/>
        </w:rPr>
        <w:t>людям,</w:t>
      </w:r>
      <w:r>
        <w:tab/>
      </w:r>
      <w:r>
        <w:rPr>
          <w:spacing w:val="-2"/>
        </w:rPr>
        <w:t>уважительного</w:t>
      </w:r>
      <w:r>
        <w:tab/>
      </w:r>
      <w:r>
        <w:rPr>
          <w:spacing w:val="-2"/>
        </w:rPr>
        <w:t>отношения</w:t>
      </w:r>
      <w:r>
        <w:tab/>
      </w:r>
      <w:r>
        <w:rPr>
          <w:spacing w:val="-10"/>
        </w:rPr>
        <w:t>к</w:t>
      </w:r>
      <w:r>
        <w:tab/>
      </w:r>
      <w:r>
        <w:rPr>
          <w:spacing w:val="-6"/>
        </w:rPr>
        <w:t>их</w:t>
      </w:r>
      <w:r>
        <w:tab/>
      </w:r>
      <w:r>
        <w:rPr>
          <w:spacing w:val="-2"/>
        </w:rPr>
        <w:t>взглядам,</w:t>
      </w:r>
      <w:r>
        <w:tab/>
      </w:r>
      <w:r>
        <w:rPr>
          <w:spacing w:val="-2"/>
        </w:rPr>
        <w:t xml:space="preserve">мнению </w:t>
      </w:r>
      <w:r>
        <w:t>и индивидуальности.</w:t>
      </w:r>
    </w:p>
    <w:p w:rsidR="00033849" w:rsidRDefault="00721D58">
      <w:pPr>
        <w:pStyle w:val="a5"/>
        <w:numPr>
          <w:ilvl w:val="2"/>
          <w:numId w:val="58"/>
        </w:numPr>
        <w:tabs>
          <w:tab w:val="left" w:pos="1787"/>
          <w:tab w:val="left" w:pos="1836"/>
          <w:tab w:val="left" w:pos="3971"/>
          <w:tab w:val="left" w:pos="5145"/>
          <w:tab w:val="left" w:pos="6676"/>
          <w:tab w:val="left" w:pos="8394"/>
          <w:tab w:val="left" w:pos="9532"/>
        </w:tabs>
        <w:spacing w:line="355" w:lineRule="auto"/>
        <w:ind w:right="163" w:firstLine="710"/>
        <w:jc w:val="both"/>
        <w:rPr>
          <w:sz w:val="24"/>
        </w:rPr>
      </w:pPr>
      <w:r>
        <w:rPr>
          <w:sz w:val="24"/>
        </w:rPr>
        <w:t xml:space="preserve">Центральной идеей конструирования содержания и планируемых результатов </w:t>
      </w:r>
      <w:r>
        <w:rPr>
          <w:spacing w:val="-2"/>
          <w:sz w:val="24"/>
        </w:rPr>
        <w:t>обучения</w:t>
      </w:r>
      <w:r>
        <w:rPr>
          <w:sz w:val="24"/>
        </w:rPr>
        <w:tab/>
      </w:r>
      <w:r>
        <w:rPr>
          <w:sz w:val="24"/>
        </w:rPr>
        <w:tab/>
      </w:r>
      <w:r>
        <w:rPr>
          <w:spacing w:val="-2"/>
          <w:sz w:val="24"/>
        </w:rPr>
        <w:t>окружающему</w:t>
      </w:r>
      <w:r>
        <w:rPr>
          <w:sz w:val="24"/>
        </w:rPr>
        <w:tab/>
      </w:r>
      <w:r>
        <w:rPr>
          <w:spacing w:val="-4"/>
          <w:sz w:val="24"/>
        </w:rPr>
        <w:t>миру</w:t>
      </w:r>
      <w:r>
        <w:rPr>
          <w:sz w:val="24"/>
        </w:rPr>
        <w:tab/>
      </w:r>
      <w:r>
        <w:rPr>
          <w:spacing w:val="-2"/>
          <w:sz w:val="24"/>
        </w:rPr>
        <w:t>является</w:t>
      </w:r>
      <w:r>
        <w:rPr>
          <w:sz w:val="24"/>
        </w:rPr>
        <w:tab/>
      </w:r>
      <w:r>
        <w:rPr>
          <w:spacing w:val="-2"/>
          <w:sz w:val="24"/>
        </w:rPr>
        <w:t>раскрытие</w:t>
      </w:r>
      <w:r>
        <w:rPr>
          <w:sz w:val="24"/>
        </w:rPr>
        <w:tab/>
      </w:r>
      <w:r>
        <w:rPr>
          <w:spacing w:val="-4"/>
          <w:sz w:val="24"/>
        </w:rPr>
        <w:t>роли</w:t>
      </w:r>
      <w:r>
        <w:rPr>
          <w:sz w:val="24"/>
        </w:rPr>
        <w:tab/>
      </w:r>
      <w:r>
        <w:rPr>
          <w:spacing w:val="-2"/>
          <w:sz w:val="24"/>
        </w:rPr>
        <w:t xml:space="preserve">человека </w:t>
      </w:r>
      <w:r>
        <w:rPr>
          <w:sz w:val="24"/>
        </w:rPr>
        <w:t>в</w:t>
      </w:r>
      <w:r>
        <w:rPr>
          <w:spacing w:val="78"/>
          <w:sz w:val="24"/>
        </w:rPr>
        <w:t xml:space="preserve">  </w:t>
      </w:r>
      <w:r>
        <w:rPr>
          <w:sz w:val="24"/>
        </w:rPr>
        <w:t>природе</w:t>
      </w:r>
      <w:r>
        <w:rPr>
          <w:spacing w:val="77"/>
          <w:sz w:val="24"/>
        </w:rPr>
        <w:t xml:space="preserve">  </w:t>
      </w:r>
      <w:r>
        <w:rPr>
          <w:sz w:val="24"/>
        </w:rPr>
        <w:t>и</w:t>
      </w:r>
      <w:r>
        <w:rPr>
          <w:spacing w:val="73"/>
          <w:sz w:val="24"/>
        </w:rPr>
        <w:t xml:space="preserve">  </w:t>
      </w:r>
      <w:r>
        <w:rPr>
          <w:sz w:val="24"/>
        </w:rPr>
        <w:t>обществе,</w:t>
      </w:r>
      <w:r>
        <w:rPr>
          <w:spacing w:val="76"/>
          <w:sz w:val="24"/>
        </w:rPr>
        <w:t xml:space="preserve">  </w:t>
      </w:r>
      <w:r>
        <w:rPr>
          <w:sz w:val="24"/>
        </w:rPr>
        <w:t>ознакомление</w:t>
      </w:r>
      <w:r>
        <w:rPr>
          <w:spacing w:val="74"/>
          <w:sz w:val="24"/>
        </w:rPr>
        <w:t xml:space="preserve">  </w:t>
      </w:r>
      <w:r>
        <w:rPr>
          <w:sz w:val="24"/>
        </w:rPr>
        <w:t>с</w:t>
      </w:r>
      <w:r>
        <w:rPr>
          <w:spacing w:val="77"/>
          <w:sz w:val="24"/>
        </w:rPr>
        <w:t xml:space="preserve">  </w:t>
      </w:r>
      <w:r>
        <w:rPr>
          <w:sz w:val="24"/>
        </w:rPr>
        <w:t>правилами</w:t>
      </w:r>
      <w:r>
        <w:rPr>
          <w:spacing w:val="78"/>
          <w:sz w:val="24"/>
        </w:rPr>
        <w:t xml:space="preserve">  </w:t>
      </w:r>
      <w:r>
        <w:rPr>
          <w:sz w:val="24"/>
        </w:rPr>
        <w:t>поведения</w:t>
      </w:r>
      <w:r>
        <w:rPr>
          <w:spacing w:val="77"/>
          <w:sz w:val="24"/>
        </w:rPr>
        <w:t xml:space="preserve">  </w:t>
      </w:r>
      <w:r>
        <w:rPr>
          <w:sz w:val="24"/>
        </w:rPr>
        <w:t>в</w:t>
      </w:r>
      <w:r>
        <w:rPr>
          <w:spacing w:val="78"/>
          <w:sz w:val="24"/>
        </w:rPr>
        <w:t xml:space="preserve">  </w:t>
      </w:r>
      <w:r>
        <w:rPr>
          <w:sz w:val="24"/>
        </w:rPr>
        <w:t>среде</w:t>
      </w:r>
      <w:r>
        <w:rPr>
          <w:spacing w:val="74"/>
          <w:sz w:val="24"/>
        </w:rPr>
        <w:t xml:space="preserve">  </w:t>
      </w:r>
      <w:r>
        <w:rPr>
          <w:sz w:val="24"/>
        </w:rPr>
        <w:t>обитания и</w:t>
      </w:r>
      <w:r>
        <w:rPr>
          <w:spacing w:val="80"/>
          <w:w w:val="150"/>
          <w:sz w:val="24"/>
        </w:rPr>
        <w:t xml:space="preserve">  </w:t>
      </w:r>
      <w:r>
        <w:rPr>
          <w:sz w:val="24"/>
        </w:rPr>
        <w:t>освоение</w:t>
      </w:r>
      <w:r>
        <w:rPr>
          <w:spacing w:val="80"/>
          <w:w w:val="150"/>
          <w:sz w:val="24"/>
        </w:rPr>
        <w:t xml:space="preserve">  </w:t>
      </w:r>
      <w:r>
        <w:rPr>
          <w:sz w:val="24"/>
        </w:rPr>
        <w:t>общечеловеческих</w:t>
      </w:r>
      <w:r>
        <w:rPr>
          <w:spacing w:val="80"/>
          <w:w w:val="150"/>
          <w:sz w:val="24"/>
        </w:rPr>
        <w:t xml:space="preserve">  </w:t>
      </w:r>
      <w:r>
        <w:rPr>
          <w:sz w:val="24"/>
        </w:rPr>
        <w:t>ценностей</w:t>
      </w:r>
      <w:r>
        <w:rPr>
          <w:spacing w:val="80"/>
          <w:w w:val="150"/>
          <w:sz w:val="24"/>
        </w:rPr>
        <w:t xml:space="preserve">  </w:t>
      </w:r>
      <w:r>
        <w:rPr>
          <w:sz w:val="24"/>
        </w:rPr>
        <w:t>взаимодействия</w:t>
      </w:r>
      <w:r>
        <w:rPr>
          <w:spacing w:val="80"/>
          <w:w w:val="150"/>
          <w:sz w:val="24"/>
        </w:rPr>
        <w:t xml:space="preserve">  </w:t>
      </w:r>
      <w:r>
        <w:rPr>
          <w:sz w:val="24"/>
        </w:rPr>
        <w:t>в</w:t>
      </w:r>
      <w:r>
        <w:rPr>
          <w:spacing w:val="80"/>
          <w:w w:val="150"/>
          <w:sz w:val="24"/>
        </w:rPr>
        <w:t xml:space="preserve">  </w:t>
      </w:r>
      <w:r>
        <w:rPr>
          <w:sz w:val="24"/>
        </w:rPr>
        <w:t>системах:</w:t>
      </w:r>
      <w:r>
        <w:rPr>
          <w:spacing w:val="80"/>
          <w:w w:val="150"/>
          <w:sz w:val="24"/>
        </w:rPr>
        <w:t xml:space="preserve">  </w:t>
      </w:r>
      <w:r>
        <w:rPr>
          <w:sz w:val="24"/>
        </w:rPr>
        <w:t>«Человек и</w:t>
      </w:r>
      <w:r>
        <w:rPr>
          <w:spacing w:val="63"/>
          <w:sz w:val="24"/>
        </w:rPr>
        <w:t xml:space="preserve">   </w:t>
      </w:r>
      <w:r>
        <w:rPr>
          <w:sz w:val="24"/>
        </w:rPr>
        <w:t>природа»,</w:t>
      </w:r>
      <w:r>
        <w:rPr>
          <w:spacing w:val="63"/>
          <w:sz w:val="24"/>
        </w:rPr>
        <w:t xml:space="preserve">   </w:t>
      </w:r>
      <w:r>
        <w:rPr>
          <w:sz w:val="24"/>
        </w:rPr>
        <w:t>«Человек</w:t>
      </w:r>
      <w:r>
        <w:rPr>
          <w:spacing w:val="80"/>
          <w:w w:val="150"/>
          <w:sz w:val="24"/>
        </w:rPr>
        <w:t xml:space="preserve">  </w:t>
      </w:r>
      <w:r>
        <w:rPr>
          <w:sz w:val="24"/>
        </w:rPr>
        <w:t>и</w:t>
      </w:r>
      <w:r>
        <w:rPr>
          <w:spacing w:val="61"/>
          <w:sz w:val="24"/>
        </w:rPr>
        <w:t xml:space="preserve">   </w:t>
      </w:r>
      <w:r>
        <w:rPr>
          <w:sz w:val="24"/>
        </w:rPr>
        <w:t>общество»,</w:t>
      </w:r>
      <w:r>
        <w:rPr>
          <w:spacing w:val="63"/>
          <w:sz w:val="24"/>
        </w:rPr>
        <w:t xml:space="preserve">   </w:t>
      </w:r>
      <w:r>
        <w:rPr>
          <w:sz w:val="24"/>
        </w:rPr>
        <w:t>«Человек</w:t>
      </w:r>
      <w:r>
        <w:rPr>
          <w:spacing w:val="62"/>
          <w:sz w:val="24"/>
        </w:rPr>
        <w:t xml:space="preserve">   </w:t>
      </w:r>
      <w:r>
        <w:rPr>
          <w:sz w:val="24"/>
        </w:rPr>
        <w:t>и</w:t>
      </w:r>
      <w:r>
        <w:rPr>
          <w:spacing w:val="61"/>
          <w:sz w:val="24"/>
        </w:rPr>
        <w:t xml:space="preserve">   </w:t>
      </w:r>
      <w:r>
        <w:rPr>
          <w:sz w:val="24"/>
        </w:rPr>
        <w:t>другие</w:t>
      </w:r>
      <w:r>
        <w:rPr>
          <w:spacing w:val="62"/>
          <w:sz w:val="24"/>
        </w:rPr>
        <w:t xml:space="preserve">   </w:t>
      </w:r>
      <w:r>
        <w:rPr>
          <w:sz w:val="24"/>
        </w:rPr>
        <w:t>люди»,</w:t>
      </w:r>
      <w:r>
        <w:rPr>
          <w:spacing w:val="63"/>
          <w:sz w:val="24"/>
        </w:rPr>
        <w:t xml:space="preserve">   </w:t>
      </w:r>
      <w:r>
        <w:rPr>
          <w:sz w:val="24"/>
        </w:rPr>
        <w:t>«Человек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033849" w:rsidRDefault="00721D58">
      <w:pPr>
        <w:pStyle w:val="a5"/>
        <w:numPr>
          <w:ilvl w:val="2"/>
          <w:numId w:val="58"/>
        </w:numPr>
        <w:tabs>
          <w:tab w:val="left" w:pos="1787"/>
        </w:tabs>
        <w:spacing w:line="355" w:lineRule="auto"/>
        <w:ind w:right="167" w:firstLine="710"/>
        <w:jc w:val="both"/>
        <w:rPr>
          <w:sz w:val="24"/>
        </w:rPr>
      </w:pPr>
      <w:r>
        <w:rPr>
          <w:sz w:val="24"/>
        </w:rPr>
        <w:t>Отбор</w:t>
      </w:r>
      <w:r>
        <w:rPr>
          <w:spacing w:val="80"/>
          <w:w w:val="150"/>
          <w:sz w:val="24"/>
        </w:rPr>
        <w:t xml:space="preserve">  </w:t>
      </w:r>
      <w:r>
        <w:rPr>
          <w:sz w:val="24"/>
        </w:rPr>
        <w:t>содержания</w:t>
      </w:r>
      <w:r>
        <w:rPr>
          <w:spacing w:val="80"/>
          <w:w w:val="150"/>
          <w:sz w:val="24"/>
        </w:rPr>
        <w:t xml:space="preserve">  </w:t>
      </w:r>
      <w:r>
        <w:rPr>
          <w:sz w:val="24"/>
        </w:rPr>
        <w:t>программы</w:t>
      </w:r>
      <w:r>
        <w:rPr>
          <w:spacing w:val="79"/>
          <w:w w:val="150"/>
          <w:sz w:val="24"/>
        </w:rPr>
        <w:t xml:space="preserve">  </w:t>
      </w:r>
      <w:r>
        <w:rPr>
          <w:sz w:val="24"/>
        </w:rPr>
        <w:t>по</w:t>
      </w:r>
      <w:r>
        <w:rPr>
          <w:spacing w:val="78"/>
          <w:w w:val="150"/>
          <w:sz w:val="24"/>
        </w:rPr>
        <w:t xml:space="preserve">  </w:t>
      </w:r>
      <w:r>
        <w:rPr>
          <w:sz w:val="24"/>
        </w:rPr>
        <w:t>окружающему</w:t>
      </w:r>
      <w:r>
        <w:rPr>
          <w:spacing w:val="80"/>
          <w:sz w:val="24"/>
        </w:rPr>
        <w:t xml:space="preserve">  </w:t>
      </w:r>
      <w:r>
        <w:rPr>
          <w:sz w:val="24"/>
        </w:rPr>
        <w:t>миру</w:t>
      </w:r>
      <w:r>
        <w:rPr>
          <w:spacing w:val="78"/>
          <w:w w:val="150"/>
          <w:sz w:val="24"/>
        </w:rPr>
        <w:t xml:space="preserve">  </w:t>
      </w:r>
      <w:r>
        <w:rPr>
          <w:sz w:val="24"/>
        </w:rPr>
        <w:t>осуществлён на основе следующих ведущих идей:</w:t>
      </w:r>
    </w:p>
    <w:p w:rsidR="00033849" w:rsidRDefault="00721D58">
      <w:pPr>
        <w:pStyle w:val="a3"/>
        <w:spacing w:line="275" w:lineRule="exact"/>
        <w:ind w:left="944" w:firstLine="0"/>
      </w:pPr>
      <w:r>
        <w:t>раскрытие</w:t>
      </w:r>
      <w:r>
        <w:rPr>
          <w:spacing w:val="-3"/>
        </w:rPr>
        <w:t xml:space="preserve"> </w:t>
      </w:r>
      <w:r>
        <w:t>роли человека</w:t>
      </w:r>
      <w:r>
        <w:rPr>
          <w:spacing w:val="-7"/>
        </w:rPr>
        <w:t xml:space="preserve"> </w:t>
      </w:r>
      <w:r>
        <w:t>в</w:t>
      </w:r>
      <w:r>
        <w:rPr>
          <w:spacing w:val="-1"/>
        </w:rPr>
        <w:t xml:space="preserve"> </w:t>
      </w:r>
      <w:r>
        <w:t>природе</w:t>
      </w:r>
      <w:r>
        <w:rPr>
          <w:spacing w:val="-2"/>
        </w:rPr>
        <w:t xml:space="preserve"> </w:t>
      </w:r>
      <w:r>
        <w:t>и</w:t>
      </w:r>
      <w:r>
        <w:rPr>
          <w:spacing w:val="-5"/>
        </w:rPr>
        <w:t xml:space="preserve"> </w:t>
      </w:r>
      <w:r>
        <w:rPr>
          <w:spacing w:val="-2"/>
        </w:rPr>
        <w:t>обществе;</w:t>
      </w:r>
    </w:p>
    <w:p w:rsidR="00033849" w:rsidRDefault="00721D58">
      <w:pPr>
        <w:pStyle w:val="a3"/>
        <w:spacing w:before="125"/>
        <w:ind w:left="944" w:firstLine="0"/>
      </w:pPr>
      <w:r>
        <w:t>освоение</w:t>
      </w:r>
      <w:r>
        <w:rPr>
          <w:spacing w:val="24"/>
        </w:rPr>
        <w:t xml:space="preserve"> </w:t>
      </w:r>
      <w:r>
        <w:t>общечеловеческих</w:t>
      </w:r>
      <w:r>
        <w:rPr>
          <w:spacing w:val="26"/>
        </w:rPr>
        <w:t xml:space="preserve"> </w:t>
      </w:r>
      <w:r>
        <w:t>ценностей</w:t>
      </w:r>
      <w:r>
        <w:rPr>
          <w:spacing w:val="27"/>
        </w:rPr>
        <w:t xml:space="preserve"> </w:t>
      </w:r>
      <w:r>
        <w:t>взаимодействия</w:t>
      </w:r>
      <w:r>
        <w:rPr>
          <w:spacing w:val="27"/>
        </w:rPr>
        <w:t xml:space="preserve"> </w:t>
      </w:r>
      <w:r>
        <w:t>в</w:t>
      </w:r>
      <w:r>
        <w:rPr>
          <w:spacing w:val="28"/>
        </w:rPr>
        <w:t xml:space="preserve"> </w:t>
      </w:r>
      <w:r>
        <w:t>системах:</w:t>
      </w:r>
      <w:r>
        <w:rPr>
          <w:spacing w:val="32"/>
        </w:rPr>
        <w:t xml:space="preserve"> </w:t>
      </w:r>
      <w:r>
        <w:t>«Человек</w:t>
      </w:r>
      <w:r>
        <w:rPr>
          <w:spacing w:val="25"/>
        </w:rPr>
        <w:t xml:space="preserve"> </w:t>
      </w:r>
      <w:r>
        <w:t>и</w:t>
      </w:r>
      <w:r>
        <w:rPr>
          <w:spacing w:val="29"/>
        </w:rPr>
        <w:t xml:space="preserve"> </w:t>
      </w:r>
      <w:r>
        <w:rPr>
          <w:spacing w:val="-2"/>
        </w:rPr>
        <w:t>природа»,</w:t>
      </w:r>
    </w:p>
    <w:p w:rsidR="00033849" w:rsidRDefault="00721D58">
      <w:pPr>
        <w:pStyle w:val="a3"/>
        <w:tabs>
          <w:tab w:val="left" w:pos="1835"/>
          <w:tab w:val="left" w:pos="2603"/>
          <w:tab w:val="left" w:pos="4403"/>
          <w:tab w:val="left" w:pos="6001"/>
          <w:tab w:val="left" w:pos="6774"/>
          <w:tab w:val="left" w:pos="8108"/>
          <w:tab w:val="left" w:pos="9481"/>
        </w:tabs>
        <w:spacing w:before="132" w:line="355" w:lineRule="auto"/>
        <w:ind w:right="159" w:firstLine="0"/>
      </w:pPr>
      <w:r>
        <w:rPr>
          <w:spacing w:val="-2"/>
        </w:rPr>
        <w:t>«Человек</w:t>
      </w:r>
      <w:r>
        <w:tab/>
      </w:r>
      <w:r>
        <w:rPr>
          <w:spacing w:val="-10"/>
        </w:rPr>
        <w:t>и</w:t>
      </w:r>
      <w:r>
        <w:tab/>
      </w:r>
      <w:r>
        <w:rPr>
          <w:spacing w:val="-2"/>
        </w:rPr>
        <w:t>общество»,</w:t>
      </w:r>
      <w:r>
        <w:tab/>
      </w:r>
      <w:r>
        <w:rPr>
          <w:spacing w:val="-2"/>
        </w:rPr>
        <w:t>«Человек</w:t>
      </w:r>
      <w:r>
        <w:tab/>
      </w:r>
      <w:r>
        <w:rPr>
          <w:spacing w:val="-10"/>
        </w:rPr>
        <w:t>и</w:t>
      </w:r>
      <w:r>
        <w:tab/>
      </w:r>
      <w:r>
        <w:rPr>
          <w:spacing w:val="-2"/>
        </w:rPr>
        <w:t>другие</w:t>
      </w:r>
      <w:r>
        <w:tab/>
      </w:r>
      <w:r>
        <w:rPr>
          <w:spacing w:val="-2"/>
        </w:rPr>
        <w:t>люди»,</w:t>
      </w:r>
      <w:r>
        <w:tab/>
      </w:r>
      <w:r>
        <w:rPr>
          <w:spacing w:val="-2"/>
        </w:rPr>
        <w:t xml:space="preserve">«Человек </w:t>
      </w:r>
      <w:r>
        <w:t>и его самость», «Человек и познание».</w:t>
      </w:r>
    </w:p>
    <w:p w:rsidR="00033849" w:rsidRDefault="00721D58">
      <w:pPr>
        <w:pStyle w:val="a3"/>
        <w:spacing w:line="275" w:lineRule="exact"/>
        <w:ind w:left="944" w:firstLine="0"/>
      </w:pPr>
      <w:r>
        <w:t>Общее</w:t>
      </w:r>
      <w:r>
        <w:rPr>
          <w:spacing w:val="53"/>
          <w:w w:val="150"/>
        </w:rPr>
        <w:t xml:space="preserve">  </w:t>
      </w:r>
      <w:r>
        <w:t>число</w:t>
      </w:r>
      <w:r>
        <w:rPr>
          <w:spacing w:val="53"/>
          <w:w w:val="150"/>
        </w:rPr>
        <w:t xml:space="preserve">  </w:t>
      </w:r>
      <w:r>
        <w:t>часов,</w:t>
      </w:r>
      <w:r>
        <w:rPr>
          <w:spacing w:val="54"/>
          <w:w w:val="150"/>
        </w:rPr>
        <w:t xml:space="preserve">  </w:t>
      </w:r>
      <w:r>
        <w:t>рекомендованных</w:t>
      </w:r>
      <w:r>
        <w:rPr>
          <w:spacing w:val="51"/>
          <w:w w:val="150"/>
        </w:rPr>
        <w:t xml:space="preserve">  </w:t>
      </w:r>
      <w:r>
        <w:t>для</w:t>
      </w:r>
      <w:r>
        <w:rPr>
          <w:spacing w:val="54"/>
          <w:w w:val="150"/>
        </w:rPr>
        <w:t xml:space="preserve">  </w:t>
      </w:r>
      <w:r>
        <w:t>изучения</w:t>
      </w:r>
      <w:r>
        <w:rPr>
          <w:spacing w:val="56"/>
          <w:w w:val="150"/>
        </w:rPr>
        <w:t xml:space="preserve">  </w:t>
      </w:r>
      <w:r>
        <w:t>окружающего</w:t>
      </w:r>
      <w:r>
        <w:rPr>
          <w:spacing w:val="54"/>
          <w:w w:val="150"/>
        </w:rPr>
        <w:t xml:space="preserve">  </w:t>
      </w:r>
      <w:r>
        <w:t>мира,</w:t>
      </w:r>
      <w:r>
        <w:rPr>
          <w:spacing w:val="53"/>
          <w:w w:val="150"/>
        </w:rPr>
        <w:t xml:space="preserve">  </w:t>
      </w:r>
      <w:r>
        <w:rPr>
          <w:spacing w:val="-10"/>
        </w:rPr>
        <w:t>‒</w:t>
      </w:r>
    </w:p>
    <w:p w:rsidR="00033849" w:rsidRDefault="00721D58">
      <w:pPr>
        <w:pStyle w:val="a3"/>
        <w:spacing w:before="132" w:line="355" w:lineRule="auto"/>
        <w:ind w:right="164" w:firstLine="0"/>
      </w:pPr>
      <w:r>
        <w:t>270</w:t>
      </w:r>
      <w:r>
        <w:rPr>
          <w:spacing w:val="40"/>
        </w:rPr>
        <w:t xml:space="preserve">  </w:t>
      </w:r>
      <w:r>
        <w:t>часов</w:t>
      </w:r>
      <w:r>
        <w:rPr>
          <w:spacing w:val="40"/>
        </w:rPr>
        <w:t xml:space="preserve">  </w:t>
      </w:r>
      <w:r>
        <w:t>(два</w:t>
      </w:r>
      <w:r>
        <w:rPr>
          <w:spacing w:val="40"/>
        </w:rPr>
        <w:t xml:space="preserve">  </w:t>
      </w:r>
      <w:r>
        <w:t>часа</w:t>
      </w:r>
      <w:r>
        <w:rPr>
          <w:spacing w:val="40"/>
        </w:rPr>
        <w:t xml:space="preserve">  </w:t>
      </w:r>
      <w:r>
        <w:t>в</w:t>
      </w:r>
      <w:r>
        <w:rPr>
          <w:spacing w:val="40"/>
        </w:rPr>
        <w:t xml:space="preserve">  </w:t>
      </w:r>
      <w:r>
        <w:t>неделю</w:t>
      </w:r>
      <w:r>
        <w:rPr>
          <w:spacing w:val="40"/>
        </w:rPr>
        <w:t xml:space="preserve">  </w:t>
      </w:r>
      <w:r>
        <w:t>в</w:t>
      </w:r>
      <w:r>
        <w:rPr>
          <w:spacing w:val="40"/>
        </w:rPr>
        <w:t xml:space="preserve">  </w:t>
      </w:r>
      <w:r>
        <w:t>каждом</w:t>
      </w:r>
      <w:r>
        <w:rPr>
          <w:spacing w:val="40"/>
        </w:rPr>
        <w:t xml:space="preserve">  </w:t>
      </w:r>
      <w:r>
        <w:t>классе):</w:t>
      </w:r>
      <w:r>
        <w:rPr>
          <w:spacing w:val="40"/>
        </w:rPr>
        <w:t xml:space="preserve">  </w:t>
      </w:r>
      <w:r>
        <w:t>1</w:t>
      </w:r>
      <w:r>
        <w:rPr>
          <w:spacing w:val="40"/>
        </w:rPr>
        <w:t xml:space="preserve">  </w:t>
      </w:r>
      <w:r>
        <w:t>класс</w:t>
      </w:r>
      <w:r>
        <w:rPr>
          <w:spacing w:val="40"/>
        </w:rPr>
        <w:t xml:space="preserve">  </w:t>
      </w:r>
      <w:r>
        <w:t>–</w:t>
      </w:r>
      <w:r>
        <w:rPr>
          <w:spacing w:val="40"/>
        </w:rPr>
        <w:t xml:space="preserve">  </w:t>
      </w:r>
      <w:r>
        <w:t>66</w:t>
      </w:r>
      <w:r>
        <w:rPr>
          <w:spacing w:val="40"/>
        </w:rPr>
        <w:t xml:space="preserve">  </w:t>
      </w:r>
      <w:r>
        <w:t>часов,</w:t>
      </w:r>
      <w:r>
        <w:rPr>
          <w:spacing w:val="40"/>
        </w:rPr>
        <w:t xml:space="preserve">  </w:t>
      </w:r>
      <w:r>
        <w:t>2</w:t>
      </w:r>
      <w:r>
        <w:rPr>
          <w:spacing w:val="40"/>
        </w:rPr>
        <w:t xml:space="preserve">  </w:t>
      </w:r>
      <w:r>
        <w:t>класс</w:t>
      </w:r>
      <w:r>
        <w:rPr>
          <w:spacing w:val="40"/>
        </w:rPr>
        <w:t xml:space="preserve">  </w:t>
      </w:r>
      <w:r>
        <w:t>– 68 часов, 3 класс – 68 часов, 4 класс – 68 часов.</w:t>
      </w:r>
    </w:p>
    <w:p w:rsidR="00033849" w:rsidRDefault="00721D58">
      <w:pPr>
        <w:pStyle w:val="a5"/>
        <w:numPr>
          <w:ilvl w:val="1"/>
          <w:numId w:val="58"/>
        </w:numPr>
        <w:tabs>
          <w:tab w:val="left" w:pos="1606"/>
        </w:tabs>
        <w:spacing w:line="275" w:lineRule="exact"/>
        <w:ind w:left="1606" w:hanging="662"/>
        <w:jc w:val="both"/>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 xml:space="preserve">1 </w:t>
      </w:r>
      <w:r>
        <w:rPr>
          <w:spacing w:val="-2"/>
          <w:sz w:val="24"/>
        </w:rPr>
        <w:t>классе.</w:t>
      </w:r>
    </w:p>
    <w:p w:rsidR="00033849" w:rsidRDefault="00721D58">
      <w:pPr>
        <w:pStyle w:val="a5"/>
        <w:numPr>
          <w:ilvl w:val="2"/>
          <w:numId w:val="58"/>
        </w:numPr>
        <w:tabs>
          <w:tab w:val="left" w:pos="1783"/>
        </w:tabs>
        <w:spacing w:before="132"/>
        <w:ind w:left="1783" w:hanging="839"/>
        <w:jc w:val="both"/>
        <w:rPr>
          <w:sz w:val="24"/>
        </w:rPr>
      </w:pPr>
      <w:r>
        <w:rPr>
          <w:sz w:val="24"/>
        </w:rPr>
        <w:t>Человек</w:t>
      </w:r>
      <w:r>
        <w:rPr>
          <w:spacing w:val="-1"/>
          <w:sz w:val="24"/>
        </w:rPr>
        <w:t xml:space="preserve"> </w:t>
      </w:r>
      <w:r>
        <w:rPr>
          <w:sz w:val="24"/>
        </w:rPr>
        <w:t>и</w:t>
      </w:r>
      <w:r>
        <w:rPr>
          <w:spacing w:val="-7"/>
          <w:sz w:val="24"/>
        </w:rPr>
        <w:t xml:space="preserve"> </w:t>
      </w:r>
      <w:r>
        <w:rPr>
          <w:spacing w:val="-2"/>
          <w:sz w:val="24"/>
        </w:rPr>
        <w:t>общество.</w:t>
      </w:r>
    </w:p>
    <w:p w:rsidR="00033849" w:rsidRDefault="00721D58">
      <w:pPr>
        <w:pStyle w:val="a5"/>
        <w:numPr>
          <w:ilvl w:val="3"/>
          <w:numId w:val="58"/>
        </w:numPr>
        <w:tabs>
          <w:tab w:val="left" w:pos="1964"/>
        </w:tabs>
        <w:spacing w:before="137" w:line="355" w:lineRule="auto"/>
        <w:ind w:right="172" w:firstLine="710"/>
        <w:jc w:val="both"/>
        <w:rPr>
          <w:sz w:val="24"/>
        </w:rPr>
      </w:pPr>
      <w:r>
        <w:rPr>
          <w:sz w:val="24"/>
        </w:rPr>
        <w:t>Школа. Школьные традиции и праздники. Адрес школы. Классный, школьный коллектив. Друзья, взаимоотношения</w:t>
      </w:r>
      <w:r>
        <w:rPr>
          <w:spacing w:val="-4"/>
          <w:sz w:val="24"/>
        </w:rPr>
        <w:t xml:space="preserve"> </w:t>
      </w:r>
      <w:r>
        <w:rPr>
          <w:sz w:val="24"/>
        </w:rPr>
        <w:t>между</w:t>
      </w:r>
      <w:r>
        <w:rPr>
          <w:spacing w:val="-9"/>
          <w:sz w:val="24"/>
        </w:rPr>
        <w:t xml:space="preserve"> </w:t>
      </w:r>
      <w:r>
        <w:rPr>
          <w:sz w:val="24"/>
        </w:rPr>
        <w:t>ними;</w:t>
      </w:r>
      <w:r>
        <w:rPr>
          <w:spacing w:val="-4"/>
          <w:sz w:val="24"/>
        </w:rPr>
        <w:t xml:space="preserve"> </w:t>
      </w:r>
      <w:r>
        <w:rPr>
          <w:sz w:val="24"/>
        </w:rPr>
        <w:t>ценность дружбы, согласия,</w:t>
      </w:r>
      <w:r>
        <w:rPr>
          <w:spacing w:val="-2"/>
          <w:sz w:val="24"/>
        </w:rPr>
        <w:t xml:space="preserve"> </w:t>
      </w:r>
      <w:r>
        <w:rPr>
          <w:sz w:val="24"/>
        </w:rPr>
        <w:t>взаимной</w:t>
      </w:r>
      <w:r>
        <w:rPr>
          <w:spacing w:val="-3"/>
          <w:sz w:val="24"/>
        </w:rPr>
        <w:t xml:space="preserve"> </w:t>
      </w:r>
      <w:r>
        <w:rPr>
          <w:sz w:val="24"/>
        </w:rPr>
        <w:t>помощи.</w:t>
      </w:r>
    </w:p>
    <w:p w:rsidR="00033849" w:rsidRDefault="00721D58">
      <w:pPr>
        <w:pStyle w:val="a5"/>
        <w:numPr>
          <w:ilvl w:val="3"/>
          <w:numId w:val="58"/>
        </w:numPr>
        <w:tabs>
          <w:tab w:val="left" w:pos="1964"/>
          <w:tab w:val="left" w:pos="2623"/>
          <w:tab w:val="left" w:pos="4735"/>
          <w:tab w:val="left" w:pos="7072"/>
          <w:tab w:val="left" w:pos="9707"/>
        </w:tabs>
        <w:spacing w:line="355" w:lineRule="auto"/>
        <w:ind w:right="168" w:firstLine="710"/>
        <w:jc w:val="both"/>
        <w:rPr>
          <w:sz w:val="24"/>
        </w:rPr>
      </w:pPr>
      <w:r>
        <w:rPr>
          <w:sz w:val="24"/>
        </w:rPr>
        <w:t>Совместная деятельность</w:t>
      </w:r>
      <w:r>
        <w:rPr>
          <w:spacing w:val="-2"/>
          <w:sz w:val="24"/>
        </w:rPr>
        <w:t xml:space="preserve"> </w:t>
      </w:r>
      <w:r>
        <w:rPr>
          <w:sz w:val="24"/>
        </w:rPr>
        <w:t>с</w:t>
      </w:r>
      <w:r>
        <w:rPr>
          <w:spacing w:val="-4"/>
          <w:sz w:val="24"/>
        </w:rPr>
        <w:t xml:space="preserve"> </w:t>
      </w:r>
      <w:r>
        <w:rPr>
          <w:sz w:val="24"/>
        </w:rPr>
        <w:t>одноклассниками ‒ учёба, игры,</w:t>
      </w:r>
      <w:r>
        <w:rPr>
          <w:spacing w:val="-1"/>
          <w:sz w:val="24"/>
        </w:rPr>
        <w:t xml:space="preserve"> </w:t>
      </w:r>
      <w:r>
        <w:rPr>
          <w:sz w:val="24"/>
        </w:rPr>
        <w:t xml:space="preserve">отдых. Рабочее место школьника: удобное размещение учебных материалов и учебного оборудования; поза; освещение </w:t>
      </w:r>
      <w:r>
        <w:rPr>
          <w:spacing w:val="-2"/>
          <w:sz w:val="24"/>
        </w:rPr>
        <w:t>рабочего</w:t>
      </w:r>
      <w:r>
        <w:rPr>
          <w:sz w:val="24"/>
        </w:rPr>
        <w:tab/>
      </w:r>
      <w:r>
        <w:rPr>
          <w:sz w:val="24"/>
        </w:rPr>
        <w:tab/>
      </w:r>
      <w:r>
        <w:rPr>
          <w:spacing w:val="-2"/>
          <w:sz w:val="24"/>
        </w:rPr>
        <w:t>места.</w:t>
      </w:r>
      <w:r>
        <w:rPr>
          <w:sz w:val="24"/>
        </w:rPr>
        <w:tab/>
      </w:r>
      <w:r>
        <w:rPr>
          <w:spacing w:val="-2"/>
          <w:sz w:val="24"/>
        </w:rPr>
        <w:t>Правила</w:t>
      </w:r>
      <w:r>
        <w:rPr>
          <w:sz w:val="24"/>
        </w:rPr>
        <w:tab/>
      </w:r>
      <w:r>
        <w:rPr>
          <w:spacing w:val="-2"/>
          <w:sz w:val="24"/>
        </w:rPr>
        <w:t>безопасной</w:t>
      </w:r>
      <w:r>
        <w:rPr>
          <w:sz w:val="24"/>
        </w:rPr>
        <w:tab/>
      </w:r>
      <w:r>
        <w:rPr>
          <w:spacing w:val="-2"/>
          <w:sz w:val="24"/>
        </w:rPr>
        <w:t xml:space="preserve">работы </w:t>
      </w:r>
      <w:r>
        <w:rPr>
          <w:sz w:val="24"/>
        </w:rPr>
        <w:t>на учебном месте.</w:t>
      </w:r>
    </w:p>
    <w:p w:rsidR="00033849" w:rsidRDefault="00721D58">
      <w:pPr>
        <w:pStyle w:val="a5"/>
        <w:numPr>
          <w:ilvl w:val="3"/>
          <w:numId w:val="58"/>
        </w:numPr>
        <w:tabs>
          <w:tab w:val="left" w:pos="1965"/>
        </w:tabs>
        <w:spacing w:line="275" w:lineRule="exact"/>
        <w:ind w:left="1965" w:hanging="1021"/>
        <w:jc w:val="both"/>
        <w:rPr>
          <w:sz w:val="24"/>
        </w:rPr>
      </w:pPr>
      <w:r>
        <w:rPr>
          <w:sz w:val="24"/>
        </w:rPr>
        <w:t>Режим</w:t>
      </w:r>
      <w:r>
        <w:rPr>
          <w:spacing w:val="-3"/>
          <w:sz w:val="24"/>
        </w:rPr>
        <w:t xml:space="preserve"> </w:t>
      </w:r>
      <w:r>
        <w:rPr>
          <w:sz w:val="24"/>
        </w:rPr>
        <w:t>труда</w:t>
      </w:r>
      <w:r>
        <w:rPr>
          <w:spacing w:val="-4"/>
          <w:sz w:val="24"/>
        </w:rPr>
        <w:t xml:space="preserve"> </w:t>
      </w:r>
      <w:r>
        <w:rPr>
          <w:sz w:val="24"/>
        </w:rPr>
        <w:t>и</w:t>
      </w:r>
      <w:r>
        <w:rPr>
          <w:spacing w:val="-2"/>
          <w:sz w:val="24"/>
        </w:rPr>
        <w:t xml:space="preserve"> отдыха.</w:t>
      </w:r>
    </w:p>
    <w:p w:rsidR="00033849" w:rsidRDefault="00721D58">
      <w:pPr>
        <w:pStyle w:val="a5"/>
        <w:numPr>
          <w:ilvl w:val="3"/>
          <w:numId w:val="58"/>
        </w:numPr>
        <w:tabs>
          <w:tab w:val="left" w:pos="1964"/>
        </w:tabs>
        <w:spacing w:before="132" w:line="355" w:lineRule="auto"/>
        <w:ind w:right="167" w:firstLine="710"/>
        <w:jc w:val="both"/>
        <w:rPr>
          <w:sz w:val="24"/>
        </w:rPr>
      </w:pPr>
      <w:r>
        <w:rPr>
          <w:sz w:val="24"/>
        </w:rPr>
        <w:t>Семья. Моя семья в прошлом и настоящем. Имена и фамилии членов семьи, их профессии.</w:t>
      </w:r>
      <w:r>
        <w:rPr>
          <w:spacing w:val="80"/>
          <w:sz w:val="24"/>
        </w:rPr>
        <w:t xml:space="preserve">   </w:t>
      </w:r>
      <w:r>
        <w:rPr>
          <w:sz w:val="24"/>
        </w:rPr>
        <w:t>Взаимоотношения</w:t>
      </w:r>
      <w:r>
        <w:rPr>
          <w:spacing w:val="80"/>
          <w:sz w:val="24"/>
        </w:rPr>
        <w:t xml:space="preserve">   </w:t>
      </w:r>
      <w:r>
        <w:rPr>
          <w:sz w:val="24"/>
        </w:rPr>
        <w:t>и</w:t>
      </w:r>
      <w:r>
        <w:rPr>
          <w:spacing w:val="80"/>
          <w:sz w:val="24"/>
        </w:rPr>
        <w:t xml:space="preserve">   </w:t>
      </w:r>
      <w:r>
        <w:rPr>
          <w:sz w:val="24"/>
        </w:rPr>
        <w:t>взаимопомощь</w:t>
      </w:r>
      <w:r>
        <w:rPr>
          <w:spacing w:val="80"/>
          <w:sz w:val="24"/>
        </w:rPr>
        <w:t xml:space="preserve">   </w:t>
      </w:r>
      <w:r>
        <w:rPr>
          <w:sz w:val="24"/>
        </w:rPr>
        <w:t>в</w:t>
      </w:r>
      <w:r>
        <w:rPr>
          <w:spacing w:val="80"/>
          <w:sz w:val="24"/>
        </w:rPr>
        <w:t xml:space="preserve">   </w:t>
      </w:r>
      <w:r>
        <w:rPr>
          <w:sz w:val="24"/>
        </w:rPr>
        <w:t>семье.</w:t>
      </w:r>
      <w:r>
        <w:rPr>
          <w:spacing w:val="80"/>
          <w:sz w:val="24"/>
        </w:rPr>
        <w:t xml:space="preserve">   </w:t>
      </w:r>
      <w:r>
        <w:rPr>
          <w:sz w:val="24"/>
        </w:rPr>
        <w:t>Совместный</w:t>
      </w:r>
      <w:r>
        <w:rPr>
          <w:spacing w:val="79"/>
          <w:sz w:val="24"/>
        </w:rPr>
        <w:t xml:space="preserve">   </w:t>
      </w:r>
      <w:r>
        <w:rPr>
          <w:sz w:val="24"/>
        </w:rPr>
        <w:t>труд и отдых. Домашний адрес.</w:t>
      </w:r>
    </w:p>
    <w:p w:rsidR="00033849" w:rsidRDefault="00721D58">
      <w:pPr>
        <w:pStyle w:val="a5"/>
        <w:numPr>
          <w:ilvl w:val="3"/>
          <w:numId w:val="58"/>
        </w:numPr>
        <w:tabs>
          <w:tab w:val="left" w:pos="1964"/>
        </w:tabs>
        <w:spacing w:line="355" w:lineRule="auto"/>
        <w:ind w:right="173" w:firstLine="710"/>
        <w:jc w:val="both"/>
        <w:rPr>
          <w:sz w:val="24"/>
        </w:rPr>
      </w:pPr>
      <w:r>
        <w:rPr>
          <w:sz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5"/>
        <w:numPr>
          <w:ilvl w:val="3"/>
          <w:numId w:val="58"/>
        </w:numPr>
        <w:tabs>
          <w:tab w:val="left" w:pos="1964"/>
        </w:tabs>
        <w:spacing w:before="98" w:line="360" w:lineRule="auto"/>
        <w:ind w:right="168" w:firstLine="710"/>
        <w:jc w:val="both"/>
        <w:rPr>
          <w:sz w:val="24"/>
        </w:rPr>
      </w:pPr>
      <w:r>
        <w:rPr>
          <w:sz w:val="24"/>
        </w:rPr>
        <w:t>Ценность</w:t>
      </w:r>
      <w:r>
        <w:rPr>
          <w:spacing w:val="80"/>
          <w:sz w:val="24"/>
        </w:rPr>
        <w:t xml:space="preserve">   </w:t>
      </w:r>
      <w:r>
        <w:rPr>
          <w:sz w:val="24"/>
        </w:rPr>
        <w:t>и</w:t>
      </w:r>
      <w:r>
        <w:rPr>
          <w:spacing w:val="80"/>
          <w:sz w:val="24"/>
        </w:rPr>
        <w:t xml:space="preserve">   </w:t>
      </w:r>
      <w:r>
        <w:rPr>
          <w:sz w:val="24"/>
        </w:rPr>
        <w:t>красота</w:t>
      </w:r>
      <w:r>
        <w:rPr>
          <w:spacing w:val="80"/>
          <w:sz w:val="24"/>
        </w:rPr>
        <w:t xml:space="preserve">   </w:t>
      </w:r>
      <w:r>
        <w:rPr>
          <w:sz w:val="24"/>
        </w:rPr>
        <w:t>рукотворного</w:t>
      </w:r>
      <w:r>
        <w:rPr>
          <w:spacing w:val="80"/>
          <w:sz w:val="24"/>
        </w:rPr>
        <w:t xml:space="preserve">   </w:t>
      </w:r>
      <w:r>
        <w:rPr>
          <w:sz w:val="24"/>
        </w:rPr>
        <w:t>мира.</w:t>
      </w:r>
      <w:r>
        <w:rPr>
          <w:spacing w:val="80"/>
          <w:sz w:val="24"/>
        </w:rPr>
        <w:t xml:space="preserve">   </w:t>
      </w:r>
      <w:r>
        <w:rPr>
          <w:sz w:val="24"/>
        </w:rPr>
        <w:t>Правила</w:t>
      </w:r>
      <w:r>
        <w:rPr>
          <w:spacing w:val="80"/>
          <w:sz w:val="24"/>
        </w:rPr>
        <w:t xml:space="preserve">   </w:t>
      </w:r>
      <w:r>
        <w:rPr>
          <w:sz w:val="24"/>
        </w:rPr>
        <w:t>поведения</w:t>
      </w:r>
      <w:r>
        <w:rPr>
          <w:spacing w:val="40"/>
          <w:sz w:val="24"/>
        </w:rPr>
        <w:t xml:space="preserve"> </w:t>
      </w:r>
      <w:r>
        <w:rPr>
          <w:sz w:val="24"/>
        </w:rPr>
        <w:t>в социуме.</w:t>
      </w:r>
    </w:p>
    <w:p w:rsidR="00033849" w:rsidRDefault="00721D58">
      <w:pPr>
        <w:pStyle w:val="a5"/>
        <w:numPr>
          <w:ilvl w:val="2"/>
          <w:numId w:val="58"/>
        </w:numPr>
        <w:tabs>
          <w:tab w:val="left" w:pos="1778"/>
        </w:tabs>
        <w:spacing w:line="269" w:lineRule="exact"/>
        <w:ind w:left="1778" w:hanging="839"/>
        <w:jc w:val="both"/>
        <w:rPr>
          <w:sz w:val="24"/>
        </w:rPr>
      </w:pPr>
      <w:r>
        <w:rPr>
          <w:sz w:val="24"/>
        </w:rPr>
        <w:t>Человек</w:t>
      </w:r>
      <w:r>
        <w:rPr>
          <w:spacing w:val="-1"/>
          <w:sz w:val="24"/>
        </w:rPr>
        <w:t xml:space="preserve"> </w:t>
      </w:r>
      <w:r>
        <w:rPr>
          <w:sz w:val="24"/>
        </w:rPr>
        <w:t>и</w:t>
      </w:r>
      <w:r>
        <w:rPr>
          <w:spacing w:val="-2"/>
          <w:sz w:val="24"/>
        </w:rPr>
        <w:t xml:space="preserve"> природа.</w:t>
      </w:r>
    </w:p>
    <w:p w:rsidR="00033849" w:rsidRDefault="00721D58">
      <w:pPr>
        <w:pStyle w:val="a5"/>
        <w:numPr>
          <w:ilvl w:val="3"/>
          <w:numId w:val="58"/>
        </w:numPr>
        <w:tabs>
          <w:tab w:val="left" w:pos="1964"/>
        </w:tabs>
        <w:spacing w:before="133" w:line="355" w:lineRule="auto"/>
        <w:ind w:right="167" w:firstLine="710"/>
        <w:jc w:val="both"/>
        <w:rPr>
          <w:sz w:val="24"/>
        </w:rPr>
      </w:pPr>
      <w:r>
        <w:rPr>
          <w:sz w:val="24"/>
        </w:rPr>
        <w:t>Природа ‒ среда обитания человека. Природа и предметы, созданные человеком. Природные материалы. Бережное отношение к</w:t>
      </w:r>
      <w:r>
        <w:rPr>
          <w:spacing w:val="-1"/>
          <w:sz w:val="24"/>
        </w:rPr>
        <w:t xml:space="preserve"> </w:t>
      </w:r>
      <w:r>
        <w:rPr>
          <w:sz w:val="24"/>
        </w:rPr>
        <w:t>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033849" w:rsidRDefault="00721D58">
      <w:pPr>
        <w:pStyle w:val="a5"/>
        <w:numPr>
          <w:ilvl w:val="3"/>
          <w:numId w:val="58"/>
        </w:numPr>
        <w:tabs>
          <w:tab w:val="left" w:pos="1964"/>
        </w:tabs>
        <w:spacing w:line="355" w:lineRule="auto"/>
        <w:ind w:right="167" w:firstLine="710"/>
        <w:jc w:val="both"/>
        <w:rPr>
          <w:sz w:val="24"/>
        </w:rPr>
      </w:pPr>
      <w:r>
        <w:rPr>
          <w:sz w:val="24"/>
        </w:rPr>
        <w:t>Сезонные</w:t>
      </w:r>
      <w:r>
        <w:rPr>
          <w:spacing w:val="65"/>
          <w:sz w:val="24"/>
        </w:rPr>
        <w:t xml:space="preserve">   </w:t>
      </w:r>
      <w:r>
        <w:rPr>
          <w:sz w:val="24"/>
        </w:rPr>
        <w:t>изменения</w:t>
      </w:r>
      <w:r>
        <w:rPr>
          <w:spacing w:val="66"/>
          <w:sz w:val="24"/>
        </w:rPr>
        <w:t xml:space="preserve">   </w:t>
      </w:r>
      <w:r>
        <w:rPr>
          <w:sz w:val="24"/>
        </w:rPr>
        <w:t>в</w:t>
      </w:r>
      <w:r>
        <w:rPr>
          <w:spacing w:val="66"/>
          <w:sz w:val="24"/>
        </w:rPr>
        <w:t xml:space="preserve">   </w:t>
      </w:r>
      <w:r>
        <w:rPr>
          <w:sz w:val="24"/>
        </w:rPr>
        <w:t>природе.</w:t>
      </w:r>
      <w:r>
        <w:rPr>
          <w:spacing w:val="67"/>
          <w:sz w:val="24"/>
        </w:rPr>
        <w:t xml:space="preserve">   </w:t>
      </w:r>
      <w:r>
        <w:rPr>
          <w:sz w:val="24"/>
        </w:rPr>
        <w:t>Взаимосвязи</w:t>
      </w:r>
      <w:r>
        <w:rPr>
          <w:spacing w:val="66"/>
          <w:sz w:val="24"/>
        </w:rPr>
        <w:t xml:space="preserve">   </w:t>
      </w:r>
      <w:r>
        <w:rPr>
          <w:sz w:val="24"/>
        </w:rPr>
        <w:t>между</w:t>
      </w:r>
      <w:r>
        <w:rPr>
          <w:spacing w:val="80"/>
          <w:w w:val="150"/>
          <w:sz w:val="24"/>
        </w:rPr>
        <w:t xml:space="preserve">  </w:t>
      </w:r>
      <w:r>
        <w:rPr>
          <w:sz w:val="24"/>
        </w:rPr>
        <w:t>человеком и природой. Правила нравственного и безопасного поведения в природе.</w:t>
      </w:r>
    </w:p>
    <w:p w:rsidR="00033849" w:rsidRDefault="00721D58">
      <w:pPr>
        <w:pStyle w:val="a5"/>
        <w:numPr>
          <w:ilvl w:val="3"/>
          <w:numId w:val="58"/>
        </w:numPr>
        <w:tabs>
          <w:tab w:val="left" w:pos="1964"/>
        </w:tabs>
        <w:spacing w:line="355" w:lineRule="auto"/>
        <w:ind w:right="163" w:firstLine="710"/>
        <w:jc w:val="both"/>
        <w:rPr>
          <w:sz w:val="24"/>
        </w:rPr>
      </w:pPr>
      <w:r>
        <w:rPr>
          <w:sz w:val="24"/>
        </w:rPr>
        <w:t>Растительный мир. Растения ближайшего окружения (узнавание, называние, краткое</w:t>
      </w:r>
      <w:r>
        <w:rPr>
          <w:spacing w:val="80"/>
          <w:sz w:val="24"/>
        </w:rPr>
        <w:t xml:space="preserve">    </w:t>
      </w:r>
      <w:r>
        <w:rPr>
          <w:sz w:val="24"/>
        </w:rPr>
        <w:t>описание).</w:t>
      </w:r>
      <w:r>
        <w:rPr>
          <w:spacing w:val="58"/>
          <w:w w:val="150"/>
          <w:sz w:val="24"/>
        </w:rPr>
        <w:t xml:space="preserve">    </w:t>
      </w:r>
      <w:r>
        <w:rPr>
          <w:sz w:val="24"/>
        </w:rPr>
        <w:t>Лиственные</w:t>
      </w:r>
      <w:r>
        <w:rPr>
          <w:spacing w:val="80"/>
          <w:sz w:val="24"/>
        </w:rPr>
        <w:t xml:space="preserve">    </w:t>
      </w:r>
      <w:r>
        <w:rPr>
          <w:sz w:val="24"/>
        </w:rPr>
        <w:t>и</w:t>
      </w:r>
      <w:r>
        <w:rPr>
          <w:spacing w:val="80"/>
          <w:sz w:val="24"/>
        </w:rPr>
        <w:t xml:space="preserve">    </w:t>
      </w:r>
      <w:r>
        <w:rPr>
          <w:sz w:val="24"/>
        </w:rPr>
        <w:t>хвойные</w:t>
      </w:r>
      <w:r>
        <w:rPr>
          <w:spacing w:val="80"/>
          <w:sz w:val="24"/>
        </w:rPr>
        <w:t xml:space="preserve">    </w:t>
      </w:r>
      <w:r>
        <w:rPr>
          <w:sz w:val="24"/>
        </w:rPr>
        <w:t>растения.</w:t>
      </w:r>
      <w:r>
        <w:rPr>
          <w:spacing w:val="58"/>
          <w:w w:val="150"/>
          <w:sz w:val="24"/>
        </w:rPr>
        <w:t xml:space="preserve">    </w:t>
      </w:r>
      <w:r>
        <w:rPr>
          <w:sz w:val="24"/>
        </w:rPr>
        <w:t>Дикорастущие</w:t>
      </w:r>
      <w:r>
        <w:rPr>
          <w:spacing w:val="40"/>
          <w:sz w:val="24"/>
        </w:rPr>
        <w:t xml:space="preserve"> </w:t>
      </w:r>
      <w:r>
        <w:rPr>
          <w:sz w:val="24"/>
        </w:rPr>
        <w:t xml:space="preserve">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w:t>
      </w:r>
      <w:r>
        <w:rPr>
          <w:spacing w:val="-2"/>
          <w:sz w:val="24"/>
        </w:rPr>
        <w:t>ухода.</w:t>
      </w:r>
    </w:p>
    <w:p w:rsidR="00033849" w:rsidRDefault="00721D58">
      <w:pPr>
        <w:pStyle w:val="a5"/>
        <w:numPr>
          <w:ilvl w:val="3"/>
          <w:numId w:val="58"/>
        </w:numPr>
        <w:tabs>
          <w:tab w:val="left" w:pos="1964"/>
        </w:tabs>
        <w:spacing w:line="355" w:lineRule="auto"/>
        <w:ind w:right="172" w:firstLine="710"/>
        <w:jc w:val="both"/>
        <w:rPr>
          <w:sz w:val="24"/>
        </w:rPr>
      </w:pPr>
      <w:r>
        <w:rPr>
          <w:sz w:val="24"/>
        </w:rPr>
        <w:t>Мир животных. Разные группы животных (звери, насекомые, птицы, рыбы и другие).</w:t>
      </w:r>
      <w:r>
        <w:rPr>
          <w:spacing w:val="76"/>
          <w:w w:val="150"/>
          <w:sz w:val="24"/>
        </w:rPr>
        <w:t xml:space="preserve">  </w:t>
      </w:r>
      <w:r>
        <w:rPr>
          <w:sz w:val="24"/>
        </w:rPr>
        <w:t>Домашние</w:t>
      </w:r>
      <w:r>
        <w:rPr>
          <w:spacing w:val="72"/>
          <w:w w:val="150"/>
          <w:sz w:val="24"/>
        </w:rPr>
        <w:t xml:space="preserve">  </w:t>
      </w:r>
      <w:r>
        <w:rPr>
          <w:sz w:val="24"/>
        </w:rPr>
        <w:t>и</w:t>
      </w:r>
      <w:r>
        <w:rPr>
          <w:spacing w:val="75"/>
          <w:w w:val="150"/>
          <w:sz w:val="24"/>
        </w:rPr>
        <w:t xml:space="preserve">  </w:t>
      </w:r>
      <w:r>
        <w:rPr>
          <w:sz w:val="24"/>
        </w:rPr>
        <w:t>дикие</w:t>
      </w:r>
      <w:r>
        <w:rPr>
          <w:spacing w:val="72"/>
          <w:w w:val="150"/>
          <w:sz w:val="24"/>
        </w:rPr>
        <w:t xml:space="preserve">  </w:t>
      </w:r>
      <w:r>
        <w:rPr>
          <w:sz w:val="24"/>
        </w:rPr>
        <w:t>животные</w:t>
      </w:r>
      <w:r>
        <w:rPr>
          <w:spacing w:val="74"/>
          <w:w w:val="150"/>
          <w:sz w:val="24"/>
        </w:rPr>
        <w:t xml:space="preserve">  </w:t>
      </w:r>
      <w:r>
        <w:rPr>
          <w:sz w:val="24"/>
        </w:rPr>
        <w:t>(различия</w:t>
      </w:r>
      <w:r>
        <w:rPr>
          <w:spacing w:val="72"/>
          <w:w w:val="150"/>
          <w:sz w:val="24"/>
        </w:rPr>
        <w:t xml:space="preserve">  </w:t>
      </w:r>
      <w:r>
        <w:rPr>
          <w:sz w:val="24"/>
        </w:rPr>
        <w:t>в</w:t>
      </w:r>
      <w:r>
        <w:rPr>
          <w:spacing w:val="73"/>
          <w:w w:val="150"/>
          <w:sz w:val="24"/>
        </w:rPr>
        <w:t xml:space="preserve">  </w:t>
      </w:r>
      <w:r>
        <w:rPr>
          <w:sz w:val="24"/>
        </w:rPr>
        <w:t>условиях</w:t>
      </w:r>
      <w:r>
        <w:rPr>
          <w:spacing w:val="72"/>
          <w:w w:val="150"/>
          <w:sz w:val="24"/>
        </w:rPr>
        <w:t xml:space="preserve">  </w:t>
      </w:r>
      <w:r>
        <w:rPr>
          <w:sz w:val="24"/>
        </w:rPr>
        <w:t>жизни).</w:t>
      </w:r>
      <w:r>
        <w:rPr>
          <w:spacing w:val="76"/>
          <w:w w:val="150"/>
          <w:sz w:val="24"/>
        </w:rPr>
        <w:t xml:space="preserve">  </w:t>
      </w:r>
      <w:r>
        <w:rPr>
          <w:sz w:val="24"/>
        </w:rPr>
        <w:t>Забота о домашних питомцах.</w:t>
      </w:r>
    </w:p>
    <w:p w:rsidR="00033849" w:rsidRDefault="00721D58">
      <w:pPr>
        <w:pStyle w:val="a5"/>
        <w:numPr>
          <w:ilvl w:val="2"/>
          <w:numId w:val="58"/>
        </w:numPr>
        <w:tabs>
          <w:tab w:val="left" w:pos="1783"/>
        </w:tabs>
        <w:spacing w:line="275" w:lineRule="exact"/>
        <w:ind w:left="1783" w:hanging="844"/>
        <w:jc w:val="both"/>
        <w:rPr>
          <w:sz w:val="24"/>
        </w:rPr>
      </w:pPr>
      <w:r>
        <w:rPr>
          <w:sz w:val="24"/>
        </w:rPr>
        <w:t>Правила</w:t>
      </w:r>
      <w:r>
        <w:rPr>
          <w:spacing w:val="-9"/>
          <w:sz w:val="24"/>
        </w:rPr>
        <w:t xml:space="preserve"> </w:t>
      </w:r>
      <w:r>
        <w:rPr>
          <w:sz w:val="24"/>
        </w:rPr>
        <w:t>безопасной</w:t>
      </w:r>
      <w:r>
        <w:rPr>
          <w:spacing w:val="-6"/>
          <w:sz w:val="24"/>
        </w:rPr>
        <w:t xml:space="preserve"> </w:t>
      </w:r>
      <w:r>
        <w:rPr>
          <w:spacing w:val="-2"/>
          <w:sz w:val="24"/>
        </w:rPr>
        <w:t>жизнедеятельности.</w:t>
      </w:r>
    </w:p>
    <w:p w:rsidR="00033849" w:rsidRDefault="00721D58">
      <w:pPr>
        <w:pStyle w:val="a5"/>
        <w:numPr>
          <w:ilvl w:val="3"/>
          <w:numId w:val="58"/>
        </w:numPr>
        <w:tabs>
          <w:tab w:val="left" w:pos="1964"/>
        </w:tabs>
        <w:spacing w:before="128" w:line="355" w:lineRule="auto"/>
        <w:ind w:right="164" w:firstLine="710"/>
        <w:jc w:val="both"/>
        <w:rPr>
          <w:sz w:val="24"/>
        </w:rPr>
      </w:pPr>
      <w:r>
        <w:rPr>
          <w:sz w:val="24"/>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033849" w:rsidRDefault="00721D58">
      <w:pPr>
        <w:pStyle w:val="a5"/>
        <w:numPr>
          <w:ilvl w:val="3"/>
          <w:numId w:val="58"/>
        </w:numPr>
        <w:tabs>
          <w:tab w:val="left" w:pos="1964"/>
        </w:tabs>
        <w:spacing w:line="355" w:lineRule="auto"/>
        <w:ind w:right="167" w:firstLine="710"/>
        <w:jc w:val="both"/>
        <w:rPr>
          <w:sz w:val="24"/>
        </w:rPr>
      </w:pPr>
      <w:r>
        <w:rPr>
          <w:sz w:val="24"/>
        </w:rPr>
        <w:t>Дорога от дома до школы. Правила безопасного поведения пешехода (дорожные знаки, дорожная разметка, дорожные сигналы).</w:t>
      </w:r>
    </w:p>
    <w:p w:rsidR="00033849" w:rsidRDefault="00721D58">
      <w:pPr>
        <w:pStyle w:val="a5"/>
        <w:numPr>
          <w:ilvl w:val="3"/>
          <w:numId w:val="58"/>
        </w:numPr>
        <w:tabs>
          <w:tab w:val="left" w:pos="1964"/>
        </w:tabs>
        <w:spacing w:before="3" w:line="355" w:lineRule="auto"/>
        <w:ind w:right="162" w:firstLine="710"/>
        <w:jc w:val="both"/>
        <w:rPr>
          <w:sz w:val="24"/>
        </w:rPr>
      </w:pPr>
      <w:r>
        <w:rPr>
          <w:sz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033849" w:rsidRDefault="00721D58">
      <w:pPr>
        <w:pStyle w:val="a5"/>
        <w:numPr>
          <w:ilvl w:val="2"/>
          <w:numId w:val="58"/>
        </w:numPr>
        <w:tabs>
          <w:tab w:val="left" w:pos="1787"/>
        </w:tabs>
        <w:spacing w:line="355" w:lineRule="auto"/>
        <w:ind w:right="159" w:firstLine="710"/>
        <w:jc w:val="both"/>
        <w:rPr>
          <w:sz w:val="24"/>
        </w:rPr>
      </w:pPr>
      <w:r>
        <w:rPr>
          <w:sz w:val="24"/>
        </w:rPr>
        <w:t>Изучение</w:t>
      </w:r>
      <w:r>
        <w:rPr>
          <w:spacing w:val="80"/>
          <w:w w:val="150"/>
          <w:sz w:val="24"/>
        </w:rPr>
        <w:t xml:space="preserve">  </w:t>
      </w:r>
      <w:r>
        <w:rPr>
          <w:sz w:val="24"/>
        </w:rPr>
        <w:t>окружающего</w:t>
      </w:r>
      <w:r>
        <w:rPr>
          <w:spacing w:val="80"/>
          <w:w w:val="150"/>
          <w:sz w:val="24"/>
        </w:rPr>
        <w:t xml:space="preserve">  </w:t>
      </w:r>
      <w:r>
        <w:rPr>
          <w:sz w:val="24"/>
        </w:rPr>
        <w:t>мира</w:t>
      </w:r>
      <w:r>
        <w:rPr>
          <w:spacing w:val="80"/>
          <w:w w:val="150"/>
          <w:sz w:val="24"/>
        </w:rPr>
        <w:t xml:space="preserve">  </w:t>
      </w:r>
      <w:r>
        <w:rPr>
          <w:sz w:val="24"/>
        </w:rPr>
        <w:t>в</w:t>
      </w:r>
      <w:r>
        <w:rPr>
          <w:spacing w:val="80"/>
          <w:w w:val="150"/>
          <w:sz w:val="24"/>
        </w:rPr>
        <w:t xml:space="preserve">  </w:t>
      </w:r>
      <w:r>
        <w:rPr>
          <w:sz w:val="24"/>
        </w:rPr>
        <w:t>1</w:t>
      </w:r>
      <w:r>
        <w:rPr>
          <w:spacing w:val="80"/>
          <w:w w:val="150"/>
          <w:sz w:val="24"/>
        </w:rPr>
        <w:t xml:space="preserve">  </w:t>
      </w:r>
      <w:r>
        <w:rPr>
          <w:sz w:val="24"/>
        </w:rPr>
        <w:t>классе</w:t>
      </w:r>
      <w:r>
        <w:rPr>
          <w:spacing w:val="80"/>
          <w:w w:val="150"/>
          <w:sz w:val="24"/>
        </w:rPr>
        <w:t xml:space="preserve">  </w:t>
      </w:r>
      <w:r>
        <w:rPr>
          <w:sz w:val="24"/>
        </w:rPr>
        <w:t>способствует</w:t>
      </w:r>
      <w:r>
        <w:rPr>
          <w:spacing w:val="80"/>
          <w:w w:val="150"/>
          <w:sz w:val="24"/>
        </w:rPr>
        <w:t xml:space="preserve">  </w:t>
      </w:r>
      <w:r>
        <w:rPr>
          <w:sz w:val="24"/>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3849" w:rsidRDefault="00721D58">
      <w:pPr>
        <w:pStyle w:val="a5"/>
        <w:numPr>
          <w:ilvl w:val="3"/>
          <w:numId w:val="58"/>
        </w:numPr>
        <w:tabs>
          <w:tab w:val="left" w:pos="1964"/>
        </w:tabs>
        <w:spacing w:line="355" w:lineRule="auto"/>
        <w:ind w:right="170" w:firstLine="710"/>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rsidR="00033849" w:rsidRDefault="00721D58">
      <w:pPr>
        <w:pStyle w:val="a3"/>
        <w:spacing w:line="355" w:lineRule="auto"/>
        <w:ind w:right="171"/>
      </w:pPr>
      <w:r>
        <w:t>сравнивать происходящие в природе изменения, наблюдать зависимость изменений в</w:t>
      </w:r>
      <w:r>
        <w:rPr>
          <w:spacing w:val="40"/>
        </w:rPr>
        <w:t xml:space="preserve"> </w:t>
      </w:r>
      <w:r>
        <w:t>живой природе от состояния неживой природы;</w:t>
      </w:r>
    </w:p>
    <w:p w:rsidR="00033849" w:rsidRDefault="00721D58">
      <w:pPr>
        <w:pStyle w:val="a3"/>
        <w:spacing w:line="355" w:lineRule="auto"/>
        <w:ind w:right="169"/>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tabs>
          <w:tab w:val="left" w:pos="2546"/>
          <w:tab w:val="left" w:pos="3985"/>
          <w:tab w:val="left" w:pos="5721"/>
          <w:tab w:val="left" w:pos="6373"/>
          <w:tab w:val="left" w:pos="7788"/>
          <w:tab w:val="left" w:pos="9299"/>
        </w:tabs>
        <w:spacing w:before="98" w:line="360" w:lineRule="auto"/>
        <w:ind w:right="171"/>
        <w:jc w:val="left"/>
      </w:pPr>
      <w:r>
        <w:rPr>
          <w:spacing w:val="-2"/>
        </w:rPr>
        <w:t>приводить</w:t>
      </w:r>
      <w:r>
        <w:tab/>
      </w:r>
      <w:r>
        <w:rPr>
          <w:spacing w:val="-2"/>
        </w:rPr>
        <w:t>примеры</w:t>
      </w:r>
      <w:r>
        <w:tab/>
      </w:r>
      <w:r>
        <w:rPr>
          <w:spacing w:val="-2"/>
        </w:rPr>
        <w:t>лиственных</w:t>
      </w:r>
      <w:r>
        <w:tab/>
      </w:r>
      <w:r>
        <w:rPr>
          <w:spacing w:val="-10"/>
        </w:rPr>
        <w:t>и</w:t>
      </w:r>
      <w:r>
        <w:tab/>
      </w:r>
      <w:r>
        <w:rPr>
          <w:spacing w:val="-2"/>
        </w:rPr>
        <w:t>хвойных</w:t>
      </w:r>
      <w:r>
        <w:tab/>
      </w:r>
      <w:r>
        <w:rPr>
          <w:spacing w:val="-2"/>
        </w:rPr>
        <w:t>растений,</w:t>
      </w:r>
      <w:r>
        <w:tab/>
      </w:r>
      <w:r>
        <w:rPr>
          <w:spacing w:val="-2"/>
        </w:rPr>
        <w:t xml:space="preserve">сравнивать </w:t>
      </w:r>
      <w:r>
        <w:t>их, устанавливать различия во внешнем виде.</w:t>
      </w:r>
    </w:p>
    <w:p w:rsidR="00033849" w:rsidRDefault="00721D58">
      <w:pPr>
        <w:pStyle w:val="a5"/>
        <w:numPr>
          <w:ilvl w:val="3"/>
          <w:numId w:val="58"/>
        </w:numPr>
        <w:tabs>
          <w:tab w:val="left" w:pos="1964"/>
        </w:tabs>
        <w:spacing w:line="355" w:lineRule="auto"/>
        <w:ind w:right="170" w:firstLine="710"/>
        <w:rPr>
          <w:sz w:val="24"/>
        </w:rPr>
      </w:pPr>
      <w:r>
        <w:rPr>
          <w:sz w:val="24"/>
        </w:rPr>
        <w:t>Работа</w:t>
      </w:r>
      <w:r>
        <w:rPr>
          <w:spacing w:val="80"/>
          <w:sz w:val="24"/>
        </w:rPr>
        <w:t xml:space="preserve"> </w:t>
      </w:r>
      <w:r>
        <w:rPr>
          <w:sz w:val="24"/>
        </w:rPr>
        <w:t>с</w:t>
      </w:r>
      <w:r>
        <w:rPr>
          <w:spacing w:val="80"/>
          <w:sz w:val="24"/>
        </w:rPr>
        <w:t xml:space="preserve"> </w:t>
      </w:r>
      <w:r>
        <w:rPr>
          <w:sz w:val="24"/>
        </w:rPr>
        <w:t>информацией</w:t>
      </w:r>
      <w:r>
        <w:rPr>
          <w:spacing w:val="80"/>
          <w:sz w:val="24"/>
        </w:rPr>
        <w:t xml:space="preserve"> </w:t>
      </w:r>
      <w:r>
        <w:rPr>
          <w:sz w:val="24"/>
        </w:rPr>
        <w:t>как</w:t>
      </w:r>
      <w:r>
        <w:rPr>
          <w:spacing w:val="80"/>
          <w:sz w:val="24"/>
        </w:rPr>
        <w:t xml:space="preserve"> </w:t>
      </w:r>
      <w:r>
        <w:rPr>
          <w:sz w:val="24"/>
        </w:rPr>
        <w:t>часть</w:t>
      </w:r>
      <w:r>
        <w:rPr>
          <w:spacing w:val="80"/>
          <w:sz w:val="24"/>
        </w:rPr>
        <w:t xml:space="preserve"> </w:t>
      </w:r>
      <w:r>
        <w:rPr>
          <w:sz w:val="24"/>
        </w:rPr>
        <w:t>познавательных</w:t>
      </w:r>
      <w:r>
        <w:rPr>
          <w:spacing w:val="80"/>
          <w:sz w:val="24"/>
        </w:rPr>
        <w:t xml:space="preserve"> </w:t>
      </w:r>
      <w:r>
        <w:rPr>
          <w:sz w:val="24"/>
        </w:rPr>
        <w:t>универсальных</w:t>
      </w:r>
      <w:r>
        <w:rPr>
          <w:spacing w:val="80"/>
          <w:sz w:val="24"/>
        </w:rPr>
        <w:t xml:space="preserve"> </w:t>
      </w:r>
      <w:r>
        <w:rPr>
          <w:sz w:val="24"/>
        </w:rPr>
        <w:t>учебных</w:t>
      </w:r>
      <w:r>
        <w:rPr>
          <w:spacing w:val="80"/>
          <w:sz w:val="24"/>
        </w:rPr>
        <w:t xml:space="preserve"> </w:t>
      </w:r>
      <w:r>
        <w:rPr>
          <w:sz w:val="24"/>
        </w:rPr>
        <w:t>действий способствует формированию умений:</w:t>
      </w:r>
    </w:p>
    <w:p w:rsidR="00033849" w:rsidRDefault="00721D58">
      <w:pPr>
        <w:pStyle w:val="a3"/>
        <w:spacing w:line="355" w:lineRule="auto"/>
        <w:jc w:val="left"/>
      </w:pPr>
      <w:r>
        <w:t>понимать, что информация</w:t>
      </w:r>
      <w:r>
        <w:rPr>
          <w:spacing w:val="-3"/>
        </w:rPr>
        <w:t xml:space="preserve"> </w:t>
      </w:r>
      <w:r>
        <w:t>может быть</w:t>
      </w:r>
      <w:r>
        <w:rPr>
          <w:spacing w:val="-2"/>
        </w:rPr>
        <w:t xml:space="preserve"> </w:t>
      </w:r>
      <w:r>
        <w:t>представлена в разной форме:</w:t>
      </w:r>
      <w:r>
        <w:rPr>
          <w:spacing w:val="-3"/>
        </w:rPr>
        <w:t xml:space="preserve"> </w:t>
      </w:r>
      <w:r>
        <w:t>текста, иллюстраций, видео, таблицы;</w:t>
      </w:r>
    </w:p>
    <w:p w:rsidR="00033849" w:rsidRDefault="00721D58">
      <w:pPr>
        <w:pStyle w:val="a3"/>
        <w:spacing w:line="275" w:lineRule="exact"/>
        <w:ind w:left="944" w:firstLine="0"/>
        <w:jc w:val="left"/>
      </w:pPr>
      <w:r>
        <w:t>соотносить</w:t>
      </w:r>
      <w:r>
        <w:rPr>
          <w:spacing w:val="-5"/>
        </w:rPr>
        <w:t xml:space="preserve"> </w:t>
      </w:r>
      <w:r>
        <w:t>иллюстрацию</w:t>
      </w:r>
      <w:r>
        <w:rPr>
          <w:spacing w:val="-9"/>
        </w:rPr>
        <w:t xml:space="preserve"> </w:t>
      </w:r>
      <w:r>
        <w:t>явления</w:t>
      </w:r>
      <w:r>
        <w:rPr>
          <w:spacing w:val="-7"/>
        </w:rPr>
        <w:t xml:space="preserve"> </w:t>
      </w:r>
      <w:r>
        <w:t>(объекта,</w:t>
      </w:r>
      <w:r>
        <w:rPr>
          <w:spacing w:val="-5"/>
        </w:rPr>
        <w:t xml:space="preserve"> </w:t>
      </w:r>
      <w:r>
        <w:t>предмета)</w:t>
      </w:r>
      <w:r>
        <w:rPr>
          <w:spacing w:val="-2"/>
        </w:rPr>
        <w:t xml:space="preserve"> </w:t>
      </w:r>
      <w:r>
        <w:t>с</w:t>
      </w:r>
      <w:r>
        <w:rPr>
          <w:spacing w:val="-3"/>
        </w:rPr>
        <w:t xml:space="preserve"> </w:t>
      </w:r>
      <w:r>
        <w:t>его</w:t>
      </w:r>
      <w:r>
        <w:rPr>
          <w:spacing w:val="-2"/>
        </w:rPr>
        <w:t xml:space="preserve"> названием.</w:t>
      </w:r>
    </w:p>
    <w:p w:rsidR="00033849" w:rsidRDefault="00721D58">
      <w:pPr>
        <w:pStyle w:val="a5"/>
        <w:numPr>
          <w:ilvl w:val="3"/>
          <w:numId w:val="58"/>
        </w:numPr>
        <w:tabs>
          <w:tab w:val="left" w:pos="1964"/>
          <w:tab w:val="left" w:pos="4335"/>
          <w:tab w:val="left" w:pos="6335"/>
          <w:tab w:val="left" w:pos="7635"/>
          <w:tab w:val="left" w:pos="9010"/>
        </w:tabs>
        <w:spacing w:before="125" w:line="355" w:lineRule="auto"/>
        <w:ind w:right="171" w:firstLine="710"/>
        <w:rPr>
          <w:sz w:val="24"/>
        </w:rPr>
      </w:pPr>
      <w:r>
        <w:rPr>
          <w:spacing w:val="-2"/>
          <w:sz w:val="24"/>
        </w:rPr>
        <w:t>Коммуникативные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rsidR="00033849" w:rsidRDefault="00721D58">
      <w:pPr>
        <w:pStyle w:val="a3"/>
        <w:spacing w:line="355" w:lineRule="auto"/>
        <w:jc w:val="lef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033849" w:rsidRDefault="00721D58">
      <w:pPr>
        <w:pStyle w:val="a3"/>
        <w:tabs>
          <w:tab w:val="left" w:pos="3001"/>
          <w:tab w:val="left" w:pos="4343"/>
          <w:tab w:val="left" w:pos="5427"/>
          <w:tab w:val="left" w:pos="7125"/>
          <w:tab w:val="left" w:pos="8310"/>
          <w:tab w:val="left" w:pos="9648"/>
        </w:tabs>
        <w:spacing w:line="355" w:lineRule="auto"/>
        <w:ind w:right="169"/>
        <w:jc w:val="left"/>
      </w:pPr>
      <w:r>
        <w:rPr>
          <w:spacing w:val="-2"/>
        </w:rPr>
        <w:t>воспроизводить</w:t>
      </w:r>
      <w:r>
        <w:tab/>
      </w:r>
      <w:r>
        <w:rPr>
          <w:spacing w:val="-2"/>
        </w:rPr>
        <w:t>названия</w:t>
      </w:r>
      <w:r>
        <w:tab/>
      </w:r>
      <w:r>
        <w:rPr>
          <w:spacing w:val="-2"/>
        </w:rPr>
        <w:t>своего</w:t>
      </w:r>
      <w:r>
        <w:tab/>
      </w:r>
      <w:r>
        <w:rPr>
          <w:spacing w:val="-2"/>
        </w:rPr>
        <w:t>населенного</w:t>
      </w:r>
      <w:r>
        <w:tab/>
      </w:r>
      <w:r>
        <w:rPr>
          <w:spacing w:val="-2"/>
        </w:rPr>
        <w:t>пункта,</w:t>
      </w:r>
      <w:r>
        <w:tab/>
      </w:r>
      <w:r>
        <w:rPr>
          <w:spacing w:val="-2"/>
        </w:rPr>
        <w:t>название</w:t>
      </w:r>
      <w:r>
        <w:tab/>
      </w:r>
      <w:r>
        <w:rPr>
          <w:spacing w:val="-2"/>
        </w:rPr>
        <w:t xml:space="preserve">страны, </w:t>
      </w:r>
      <w:r>
        <w:t>её столицы;</w:t>
      </w:r>
    </w:p>
    <w:p w:rsidR="00033849" w:rsidRDefault="00721D58">
      <w:pPr>
        <w:pStyle w:val="a3"/>
        <w:spacing w:line="276" w:lineRule="exact"/>
        <w:ind w:left="944" w:firstLine="0"/>
        <w:jc w:val="left"/>
      </w:pPr>
      <w:r>
        <w:t>воспроизводить</w:t>
      </w:r>
      <w:r>
        <w:rPr>
          <w:spacing w:val="-5"/>
        </w:rPr>
        <w:t xml:space="preserve"> </w:t>
      </w:r>
      <w:r>
        <w:t>наизусть</w:t>
      </w:r>
      <w:r>
        <w:rPr>
          <w:spacing w:val="-3"/>
        </w:rPr>
        <w:t xml:space="preserve"> </w:t>
      </w:r>
      <w:r>
        <w:t>слова</w:t>
      </w:r>
      <w:r>
        <w:rPr>
          <w:spacing w:val="-6"/>
        </w:rPr>
        <w:t xml:space="preserve"> </w:t>
      </w:r>
      <w:r>
        <w:t>гимна</w:t>
      </w:r>
      <w:r>
        <w:rPr>
          <w:spacing w:val="-9"/>
        </w:rPr>
        <w:t xml:space="preserve"> </w:t>
      </w:r>
      <w:r>
        <w:rPr>
          <w:spacing w:val="-2"/>
        </w:rPr>
        <w:t>России;</w:t>
      </w:r>
    </w:p>
    <w:p w:rsidR="00033849" w:rsidRDefault="00721D58">
      <w:pPr>
        <w:pStyle w:val="a3"/>
        <w:spacing w:before="130" w:line="355" w:lineRule="auto"/>
        <w:jc w:val="left"/>
      </w:pPr>
      <w:r>
        <w:t>соотносить</w:t>
      </w:r>
      <w:r>
        <w:rPr>
          <w:spacing w:val="80"/>
        </w:rPr>
        <w:t xml:space="preserve"> </w:t>
      </w:r>
      <w:r>
        <w:t>предметы</w:t>
      </w:r>
      <w:r>
        <w:rPr>
          <w:spacing w:val="80"/>
        </w:rPr>
        <w:t xml:space="preserve"> </w:t>
      </w:r>
      <w:r>
        <w:t>декоративно-прикладного</w:t>
      </w:r>
      <w:r>
        <w:rPr>
          <w:spacing w:val="80"/>
        </w:rPr>
        <w:t xml:space="preserve"> </w:t>
      </w:r>
      <w:r>
        <w:t>искусства</w:t>
      </w:r>
      <w:r>
        <w:rPr>
          <w:spacing w:val="80"/>
        </w:rPr>
        <w:t xml:space="preserve"> </w:t>
      </w:r>
      <w:r>
        <w:t>с</w:t>
      </w:r>
      <w:r>
        <w:rPr>
          <w:spacing w:val="80"/>
        </w:rPr>
        <w:t xml:space="preserve"> </w:t>
      </w:r>
      <w:r>
        <w:t>принадлежностью</w:t>
      </w:r>
      <w:r>
        <w:rPr>
          <w:spacing w:val="80"/>
        </w:rPr>
        <w:t xml:space="preserve"> </w:t>
      </w:r>
      <w:r>
        <w:t>народу Российской Федерации, описывать предмет по предложенному плану;</w:t>
      </w:r>
    </w:p>
    <w:p w:rsidR="00033849" w:rsidRDefault="00721D58">
      <w:pPr>
        <w:pStyle w:val="a3"/>
        <w:spacing w:line="355" w:lineRule="auto"/>
        <w:jc w:val="left"/>
      </w:pPr>
      <w:r>
        <w:t>описывать</w:t>
      </w:r>
      <w:r>
        <w:rPr>
          <w:spacing w:val="29"/>
        </w:rPr>
        <w:t xml:space="preserve"> </w:t>
      </w:r>
      <w:r>
        <w:t>по</w:t>
      </w:r>
      <w:r>
        <w:rPr>
          <w:spacing w:val="32"/>
        </w:rPr>
        <w:t xml:space="preserve"> </w:t>
      </w:r>
      <w:r>
        <w:t>предложенному плану время года,</w:t>
      </w:r>
      <w:r>
        <w:rPr>
          <w:spacing w:val="34"/>
        </w:rPr>
        <w:t xml:space="preserve"> </w:t>
      </w:r>
      <w:r>
        <w:t>передавать</w:t>
      </w:r>
      <w:r>
        <w:rPr>
          <w:spacing w:val="34"/>
        </w:rPr>
        <w:t xml:space="preserve"> </w:t>
      </w:r>
      <w:r>
        <w:t>в</w:t>
      </w:r>
      <w:r>
        <w:rPr>
          <w:spacing w:val="29"/>
        </w:rPr>
        <w:t xml:space="preserve"> </w:t>
      </w:r>
      <w:r>
        <w:t>рассказе</w:t>
      </w:r>
      <w:r>
        <w:rPr>
          <w:spacing w:val="31"/>
        </w:rPr>
        <w:t xml:space="preserve"> </w:t>
      </w:r>
      <w:r>
        <w:t>своё отношение</w:t>
      </w:r>
      <w:r>
        <w:rPr>
          <w:spacing w:val="31"/>
        </w:rPr>
        <w:t xml:space="preserve"> </w:t>
      </w:r>
      <w:r>
        <w:t>к природным явлениям;</w:t>
      </w:r>
    </w:p>
    <w:p w:rsidR="00033849" w:rsidRDefault="00721D58">
      <w:pPr>
        <w:pStyle w:val="a3"/>
        <w:spacing w:line="275" w:lineRule="exact"/>
        <w:ind w:left="944" w:firstLine="0"/>
        <w:jc w:val="left"/>
      </w:pPr>
      <w:r>
        <w:t>сравнивать</w:t>
      </w:r>
      <w:r>
        <w:rPr>
          <w:spacing w:val="-5"/>
        </w:rPr>
        <w:t xml:space="preserve"> </w:t>
      </w:r>
      <w:r>
        <w:t>домашних</w:t>
      </w:r>
      <w:r>
        <w:rPr>
          <w:spacing w:val="-4"/>
        </w:rPr>
        <w:t xml:space="preserve"> </w:t>
      </w:r>
      <w:r>
        <w:t>и</w:t>
      </w:r>
      <w:r>
        <w:rPr>
          <w:spacing w:val="-4"/>
        </w:rPr>
        <w:t xml:space="preserve"> </w:t>
      </w:r>
      <w:r>
        <w:t>диких</w:t>
      </w:r>
      <w:r>
        <w:rPr>
          <w:spacing w:val="-4"/>
        </w:rPr>
        <w:t xml:space="preserve"> </w:t>
      </w:r>
      <w:r>
        <w:t>животных,</w:t>
      </w:r>
      <w:r>
        <w:rPr>
          <w:spacing w:val="-3"/>
        </w:rPr>
        <w:t xml:space="preserve"> </w:t>
      </w:r>
      <w:r>
        <w:t>объяснять,</w:t>
      </w:r>
      <w:r>
        <w:rPr>
          <w:spacing w:val="2"/>
        </w:rPr>
        <w:t xml:space="preserve"> </w:t>
      </w:r>
      <w:r>
        <w:t>чем</w:t>
      </w:r>
      <w:r>
        <w:rPr>
          <w:spacing w:val="-7"/>
        </w:rPr>
        <w:t xml:space="preserve"> </w:t>
      </w:r>
      <w:r>
        <w:t>они</w:t>
      </w:r>
      <w:r>
        <w:rPr>
          <w:spacing w:val="-3"/>
        </w:rPr>
        <w:t xml:space="preserve"> </w:t>
      </w:r>
      <w:r>
        <w:rPr>
          <w:spacing w:val="-2"/>
        </w:rPr>
        <w:t>различаются.</w:t>
      </w:r>
    </w:p>
    <w:p w:rsidR="00033849" w:rsidRDefault="00721D58">
      <w:pPr>
        <w:pStyle w:val="a5"/>
        <w:numPr>
          <w:ilvl w:val="3"/>
          <w:numId w:val="58"/>
        </w:numPr>
        <w:tabs>
          <w:tab w:val="left" w:pos="1964"/>
        </w:tabs>
        <w:spacing w:before="132" w:line="355" w:lineRule="auto"/>
        <w:ind w:right="166" w:firstLine="710"/>
        <w:rPr>
          <w:sz w:val="24"/>
        </w:rPr>
      </w:pPr>
      <w:r>
        <w:rPr>
          <w:sz w:val="24"/>
        </w:rPr>
        <w:t>Регулятивные</w:t>
      </w:r>
      <w:r>
        <w:rPr>
          <w:spacing w:val="40"/>
          <w:sz w:val="24"/>
        </w:rPr>
        <w:t xml:space="preserve"> </w:t>
      </w:r>
      <w:r>
        <w:rPr>
          <w:sz w:val="24"/>
        </w:rPr>
        <w:t>универсальные</w:t>
      </w:r>
      <w:r>
        <w:rPr>
          <w:spacing w:val="40"/>
          <w:sz w:val="24"/>
        </w:rPr>
        <w:t xml:space="preserve"> </w:t>
      </w:r>
      <w:r>
        <w:rPr>
          <w:sz w:val="24"/>
        </w:rPr>
        <w:t>учебные</w:t>
      </w:r>
      <w:r>
        <w:rPr>
          <w:spacing w:val="40"/>
          <w:sz w:val="24"/>
        </w:rPr>
        <w:t xml:space="preserve"> </w:t>
      </w:r>
      <w:r>
        <w:rPr>
          <w:sz w:val="24"/>
        </w:rPr>
        <w:t>действия</w:t>
      </w:r>
      <w:r>
        <w:rPr>
          <w:spacing w:val="40"/>
          <w:sz w:val="24"/>
        </w:rPr>
        <w:t xml:space="preserve"> </w:t>
      </w:r>
      <w:r>
        <w:rPr>
          <w:sz w:val="24"/>
        </w:rPr>
        <w:t>способствуют</w:t>
      </w:r>
      <w:r>
        <w:rPr>
          <w:spacing w:val="40"/>
          <w:sz w:val="24"/>
        </w:rPr>
        <w:t xml:space="preserve"> </w:t>
      </w:r>
      <w:r>
        <w:rPr>
          <w:sz w:val="24"/>
        </w:rPr>
        <w:t xml:space="preserve">формированию </w:t>
      </w:r>
      <w:r>
        <w:rPr>
          <w:spacing w:val="-2"/>
          <w:sz w:val="24"/>
        </w:rPr>
        <w:t>умений:</w:t>
      </w:r>
    </w:p>
    <w:p w:rsidR="00033849" w:rsidRDefault="00721D58">
      <w:pPr>
        <w:pStyle w:val="a3"/>
        <w:spacing w:line="357" w:lineRule="auto"/>
        <w:ind w:right="173"/>
      </w:pPr>
      <w:r>
        <w:t>сравнивать организацию своей жизни с установленными правилами здорового образа</w:t>
      </w:r>
      <w:r>
        <w:rPr>
          <w:spacing w:val="40"/>
        </w:rPr>
        <w:t xml:space="preserve"> </w:t>
      </w:r>
      <w:r>
        <w:t>жизни (выполнение режима, двигательная активность, закаливание, безопасность использования бытовых электроприборов);</w:t>
      </w:r>
    </w:p>
    <w:p w:rsidR="00033849" w:rsidRDefault="00721D58">
      <w:pPr>
        <w:pStyle w:val="a3"/>
        <w:spacing w:line="355" w:lineRule="auto"/>
        <w:ind w:right="175"/>
      </w:pPr>
      <w:r>
        <w:t>оценивать</w:t>
      </w:r>
      <w:r>
        <w:rPr>
          <w:spacing w:val="-3"/>
        </w:rPr>
        <w:t xml:space="preserve"> </w:t>
      </w:r>
      <w:r>
        <w:t>выполнение</w:t>
      </w:r>
      <w:r>
        <w:rPr>
          <w:spacing w:val="-5"/>
        </w:rPr>
        <w:t xml:space="preserve"> </w:t>
      </w:r>
      <w:r>
        <w:t>правил</w:t>
      </w:r>
      <w:r>
        <w:rPr>
          <w:spacing w:val="-4"/>
        </w:rPr>
        <w:t xml:space="preserve"> </w:t>
      </w:r>
      <w:r>
        <w:t>безопасного поведения на дорогах</w:t>
      </w:r>
      <w:r>
        <w:rPr>
          <w:spacing w:val="-4"/>
        </w:rPr>
        <w:t xml:space="preserve"> </w:t>
      </w:r>
      <w:r>
        <w:t>и улицах</w:t>
      </w:r>
      <w:r>
        <w:rPr>
          <w:spacing w:val="-4"/>
        </w:rPr>
        <w:t xml:space="preserve"> </w:t>
      </w:r>
      <w:r>
        <w:t>другими детьми, выполнять самооценку;</w:t>
      </w:r>
    </w:p>
    <w:p w:rsidR="00033849" w:rsidRDefault="00721D58">
      <w:pPr>
        <w:pStyle w:val="a3"/>
        <w:spacing w:line="355" w:lineRule="auto"/>
        <w:ind w:right="159"/>
      </w:pPr>
      <w:r>
        <w:t>анализировать предложенные ситуации: устанавливать нарушения режима дня,</w:t>
      </w:r>
      <w:r>
        <w:rPr>
          <w:spacing w:val="40"/>
        </w:rPr>
        <w:t xml:space="preserve"> </w:t>
      </w:r>
      <w:r>
        <w:t>организации учебной работы; нарушения правил дорожного движения, правил пользования электро- и газовыми приборами.</w:t>
      </w:r>
    </w:p>
    <w:p w:rsidR="00033849" w:rsidRDefault="00721D58">
      <w:pPr>
        <w:pStyle w:val="a5"/>
        <w:numPr>
          <w:ilvl w:val="3"/>
          <w:numId w:val="58"/>
        </w:numPr>
        <w:tabs>
          <w:tab w:val="left" w:pos="1964"/>
        </w:tabs>
        <w:spacing w:line="355" w:lineRule="auto"/>
        <w:ind w:right="166" w:firstLine="710"/>
        <w:jc w:val="both"/>
        <w:rPr>
          <w:sz w:val="24"/>
        </w:rPr>
      </w:pPr>
      <w:r>
        <w:rPr>
          <w:sz w:val="24"/>
        </w:rPr>
        <w:t xml:space="preserve">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w:t>
      </w:r>
      <w:r>
        <w:rPr>
          <w:spacing w:val="-2"/>
          <w:sz w:val="24"/>
        </w:rPr>
        <w:t>конфликты.</w:t>
      </w:r>
    </w:p>
    <w:p w:rsidR="00033849" w:rsidRDefault="00721D58">
      <w:pPr>
        <w:pStyle w:val="a5"/>
        <w:numPr>
          <w:ilvl w:val="1"/>
          <w:numId w:val="58"/>
        </w:numPr>
        <w:tabs>
          <w:tab w:val="left" w:pos="1606"/>
        </w:tabs>
        <w:spacing w:line="275" w:lineRule="exact"/>
        <w:ind w:left="1606" w:hanging="662"/>
        <w:jc w:val="both"/>
        <w:rPr>
          <w:sz w:val="24"/>
        </w:rPr>
      </w:pPr>
      <w:r>
        <w:rPr>
          <w:sz w:val="24"/>
        </w:rPr>
        <w:t>Содержание</w:t>
      </w:r>
      <w:r>
        <w:rPr>
          <w:spacing w:val="-11"/>
          <w:sz w:val="24"/>
        </w:rPr>
        <w:t xml:space="preserve"> </w:t>
      </w:r>
      <w:r>
        <w:rPr>
          <w:sz w:val="24"/>
        </w:rPr>
        <w:t>обучения во 2</w:t>
      </w:r>
      <w:r>
        <w:rPr>
          <w:spacing w:val="1"/>
          <w:sz w:val="24"/>
        </w:rPr>
        <w:t xml:space="preserve"> </w:t>
      </w:r>
      <w:r>
        <w:rPr>
          <w:spacing w:val="-2"/>
          <w:sz w:val="24"/>
        </w:rPr>
        <w:t>классе.</w:t>
      </w:r>
    </w:p>
    <w:p w:rsidR="00033849" w:rsidRDefault="00721D58">
      <w:pPr>
        <w:pStyle w:val="a5"/>
        <w:numPr>
          <w:ilvl w:val="2"/>
          <w:numId w:val="58"/>
        </w:numPr>
        <w:tabs>
          <w:tab w:val="left" w:pos="1778"/>
        </w:tabs>
        <w:spacing w:before="125"/>
        <w:ind w:left="1778" w:hanging="839"/>
        <w:jc w:val="both"/>
        <w:rPr>
          <w:sz w:val="24"/>
        </w:rPr>
      </w:pPr>
      <w:r>
        <w:rPr>
          <w:sz w:val="24"/>
        </w:rPr>
        <w:t>Человек</w:t>
      </w:r>
      <w:r>
        <w:rPr>
          <w:spacing w:val="-1"/>
          <w:sz w:val="24"/>
        </w:rPr>
        <w:t xml:space="preserve"> </w:t>
      </w:r>
      <w:r>
        <w:rPr>
          <w:sz w:val="24"/>
        </w:rPr>
        <w:t>и</w:t>
      </w:r>
      <w:r>
        <w:rPr>
          <w:spacing w:val="-7"/>
          <w:sz w:val="24"/>
        </w:rPr>
        <w:t xml:space="preserve"> </w:t>
      </w:r>
      <w:r>
        <w:rPr>
          <w:spacing w:val="-2"/>
          <w:sz w:val="24"/>
        </w:rPr>
        <w:t>общество.</w:t>
      </w:r>
    </w:p>
    <w:p w:rsidR="00033849" w:rsidRDefault="00721D58">
      <w:pPr>
        <w:pStyle w:val="a5"/>
        <w:numPr>
          <w:ilvl w:val="3"/>
          <w:numId w:val="58"/>
        </w:numPr>
        <w:tabs>
          <w:tab w:val="left" w:pos="1965"/>
        </w:tabs>
        <w:spacing w:before="132"/>
        <w:ind w:left="1965" w:hanging="1021"/>
        <w:jc w:val="both"/>
        <w:rPr>
          <w:sz w:val="24"/>
        </w:rPr>
      </w:pPr>
      <w:r>
        <w:rPr>
          <w:sz w:val="24"/>
        </w:rPr>
        <w:t>Наша</w:t>
      </w:r>
      <w:r>
        <w:rPr>
          <w:spacing w:val="51"/>
          <w:sz w:val="24"/>
        </w:rPr>
        <w:t xml:space="preserve">  </w:t>
      </w:r>
      <w:r>
        <w:rPr>
          <w:sz w:val="24"/>
        </w:rPr>
        <w:t>Родина</w:t>
      </w:r>
      <w:r>
        <w:rPr>
          <w:spacing w:val="56"/>
          <w:sz w:val="24"/>
        </w:rPr>
        <w:t xml:space="preserve">  </w:t>
      </w:r>
      <w:r>
        <w:rPr>
          <w:sz w:val="24"/>
        </w:rPr>
        <w:t>‒</w:t>
      </w:r>
      <w:r>
        <w:rPr>
          <w:spacing w:val="52"/>
          <w:sz w:val="24"/>
        </w:rPr>
        <w:t xml:space="preserve">  </w:t>
      </w:r>
      <w:r>
        <w:rPr>
          <w:sz w:val="24"/>
        </w:rPr>
        <w:t>Россия,</w:t>
      </w:r>
      <w:r>
        <w:rPr>
          <w:spacing w:val="55"/>
          <w:sz w:val="24"/>
        </w:rPr>
        <w:t xml:space="preserve">  </w:t>
      </w:r>
      <w:r>
        <w:rPr>
          <w:sz w:val="24"/>
        </w:rPr>
        <w:t>Российская</w:t>
      </w:r>
      <w:r>
        <w:rPr>
          <w:spacing w:val="56"/>
          <w:sz w:val="24"/>
        </w:rPr>
        <w:t xml:space="preserve">  </w:t>
      </w:r>
      <w:r>
        <w:rPr>
          <w:sz w:val="24"/>
        </w:rPr>
        <w:t>Федерация.</w:t>
      </w:r>
      <w:r>
        <w:rPr>
          <w:spacing w:val="55"/>
          <w:sz w:val="24"/>
        </w:rPr>
        <w:t xml:space="preserve">  </w:t>
      </w:r>
      <w:r>
        <w:rPr>
          <w:sz w:val="24"/>
        </w:rPr>
        <w:t>Россия</w:t>
      </w:r>
      <w:r>
        <w:rPr>
          <w:spacing w:val="54"/>
          <w:sz w:val="24"/>
        </w:rPr>
        <w:t xml:space="preserve">  </w:t>
      </w:r>
      <w:r>
        <w:rPr>
          <w:sz w:val="24"/>
        </w:rPr>
        <w:t>и</w:t>
      </w:r>
      <w:r>
        <w:rPr>
          <w:spacing w:val="54"/>
          <w:sz w:val="24"/>
        </w:rPr>
        <w:t xml:space="preserve">  </w:t>
      </w:r>
      <w:r>
        <w:rPr>
          <w:sz w:val="24"/>
        </w:rPr>
        <w:t>её</w:t>
      </w:r>
      <w:r>
        <w:rPr>
          <w:spacing w:val="57"/>
          <w:sz w:val="24"/>
        </w:rPr>
        <w:t xml:space="preserve">  </w:t>
      </w:r>
      <w:r>
        <w:rPr>
          <w:spacing w:val="-2"/>
          <w:sz w:val="24"/>
        </w:rPr>
        <w:t>столица</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3"/>
        <w:tabs>
          <w:tab w:val="left" w:pos="2493"/>
          <w:tab w:val="left" w:pos="4403"/>
          <w:tab w:val="left" w:pos="6717"/>
          <w:tab w:val="left" w:pos="9610"/>
        </w:tabs>
        <w:spacing w:before="98" w:line="355" w:lineRule="auto"/>
        <w:ind w:right="160" w:firstLine="0"/>
      </w:pPr>
      <w:r>
        <w:t>на карте. Государственные символы России. Москва – столица России. Святыни Москвы –</w:t>
      </w:r>
      <w:r>
        <w:rPr>
          <w:spacing w:val="40"/>
        </w:rPr>
        <w:t xml:space="preserve"> </w:t>
      </w:r>
      <w:r>
        <w:t>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w:t>
      </w:r>
      <w:r>
        <w:rPr>
          <w:spacing w:val="40"/>
        </w:rPr>
        <w:t xml:space="preserve"> </w:t>
      </w:r>
      <w:r>
        <w:rPr>
          <w:spacing w:val="-2"/>
        </w:rPr>
        <w:t>другие).</w:t>
      </w:r>
      <w:r>
        <w:tab/>
      </w:r>
      <w:r>
        <w:rPr>
          <w:spacing w:val="-4"/>
        </w:rPr>
        <w:t>Герб</w:t>
      </w:r>
      <w:r>
        <w:tab/>
      </w:r>
      <w:r>
        <w:rPr>
          <w:spacing w:val="-2"/>
        </w:rPr>
        <w:t>Москвы.</w:t>
      </w:r>
      <w:r>
        <w:tab/>
      </w:r>
      <w:r>
        <w:rPr>
          <w:spacing w:val="-2"/>
        </w:rPr>
        <w:t>Расположение</w:t>
      </w:r>
      <w:r>
        <w:tab/>
      </w:r>
      <w:r>
        <w:rPr>
          <w:spacing w:val="-2"/>
        </w:rPr>
        <w:t xml:space="preserve">Москвы </w:t>
      </w:r>
      <w:r>
        <w:t>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033849" w:rsidRDefault="00721D58">
      <w:pPr>
        <w:pStyle w:val="a5"/>
        <w:numPr>
          <w:ilvl w:val="3"/>
          <w:numId w:val="58"/>
        </w:numPr>
        <w:tabs>
          <w:tab w:val="left" w:pos="1964"/>
        </w:tabs>
        <w:spacing w:before="3" w:line="355" w:lineRule="auto"/>
        <w:ind w:right="167" w:firstLine="710"/>
        <w:jc w:val="both"/>
        <w:rPr>
          <w:sz w:val="24"/>
        </w:rPr>
      </w:pPr>
      <w:r>
        <w:rPr>
          <w:sz w:val="24"/>
        </w:rPr>
        <w:t xml:space="preserve">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w:t>
      </w:r>
      <w:r>
        <w:rPr>
          <w:spacing w:val="-2"/>
          <w:sz w:val="24"/>
        </w:rPr>
        <w:t>общества.</w:t>
      </w:r>
    </w:p>
    <w:p w:rsidR="00033849" w:rsidRDefault="00721D58">
      <w:pPr>
        <w:pStyle w:val="a5"/>
        <w:numPr>
          <w:ilvl w:val="3"/>
          <w:numId w:val="58"/>
        </w:numPr>
        <w:tabs>
          <w:tab w:val="left" w:pos="1964"/>
        </w:tabs>
        <w:spacing w:line="355" w:lineRule="auto"/>
        <w:ind w:right="166" w:firstLine="710"/>
        <w:jc w:val="both"/>
        <w:rPr>
          <w:sz w:val="24"/>
        </w:rPr>
      </w:pPr>
      <w:r>
        <w:rPr>
          <w:sz w:val="24"/>
        </w:rPr>
        <w:t>Семья. Семейные ценности и традиции. Родословная. Составление схемы родословного древа, истории семьи.</w:t>
      </w:r>
    </w:p>
    <w:p w:rsidR="00033849" w:rsidRDefault="00721D58">
      <w:pPr>
        <w:pStyle w:val="a5"/>
        <w:numPr>
          <w:ilvl w:val="3"/>
          <w:numId w:val="58"/>
        </w:numPr>
        <w:tabs>
          <w:tab w:val="left" w:pos="1964"/>
        </w:tabs>
        <w:spacing w:line="355" w:lineRule="auto"/>
        <w:ind w:right="164" w:firstLine="710"/>
        <w:jc w:val="both"/>
        <w:rPr>
          <w:sz w:val="24"/>
        </w:rPr>
      </w:pPr>
      <w:r>
        <w:rPr>
          <w:sz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033849" w:rsidRDefault="00721D58">
      <w:pPr>
        <w:pStyle w:val="a5"/>
        <w:numPr>
          <w:ilvl w:val="2"/>
          <w:numId w:val="58"/>
        </w:numPr>
        <w:tabs>
          <w:tab w:val="left" w:pos="1778"/>
        </w:tabs>
        <w:spacing w:line="275" w:lineRule="exact"/>
        <w:ind w:left="1778" w:hanging="839"/>
        <w:jc w:val="both"/>
        <w:rPr>
          <w:sz w:val="24"/>
        </w:rPr>
      </w:pPr>
      <w:r>
        <w:rPr>
          <w:sz w:val="24"/>
        </w:rPr>
        <w:t>Человек</w:t>
      </w:r>
      <w:r>
        <w:rPr>
          <w:spacing w:val="-1"/>
          <w:sz w:val="24"/>
        </w:rPr>
        <w:t xml:space="preserve"> </w:t>
      </w:r>
      <w:r>
        <w:rPr>
          <w:sz w:val="24"/>
        </w:rPr>
        <w:t>и</w:t>
      </w:r>
      <w:r>
        <w:rPr>
          <w:spacing w:val="-2"/>
          <w:sz w:val="24"/>
        </w:rPr>
        <w:t xml:space="preserve"> природа.</w:t>
      </w:r>
    </w:p>
    <w:p w:rsidR="00033849" w:rsidRDefault="00721D58">
      <w:pPr>
        <w:pStyle w:val="a5"/>
        <w:numPr>
          <w:ilvl w:val="3"/>
          <w:numId w:val="58"/>
        </w:numPr>
        <w:tabs>
          <w:tab w:val="left" w:pos="1965"/>
        </w:tabs>
        <w:spacing w:before="130"/>
        <w:ind w:left="1965" w:hanging="1021"/>
        <w:jc w:val="both"/>
        <w:rPr>
          <w:sz w:val="24"/>
        </w:rPr>
      </w:pPr>
      <w:r>
        <w:rPr>
          <w:sz w:val="24"/>
        </w:rPr>
        <w:t>Методы</w:t>
      </w:r>
      <w:r>
        <w:rPr>
          <w:spacing w:val="-8"/>
          <w:sz w:val="24"/>
        </w:rPr>
        <w:t xml:space="preserve"> </w:t>
      </w:r>
      <w:r>
        <w:rPr>
          <w:sz w:val="24"/>
        </w:rPr>
        <w:t>познания</w:t>
      </w:r>
      <w:r>
        <w:rPr>
          <w:spacing w:val="-4"/>
          <w:sz w:val="24"/>
        </w:rPr>
        <w:t xml:space="preserve"> </w:t>
      </w:r>
      <w:r>
        <w:rPr>
          <w:sz w:val="24"/>
        </w:rPr>
        <w:t>природы:</w:t>
      </w:r>
      <w:r>
        <w:rPr>
          <w:spacing w:val="-3"/>
          <w:sz w:val="24"/>
        </w:rPr>
        <w:t xml:space="preserve"> </w:t>
      </w:r>
      <w:r>
        <w:rPr>
          <w:sz w:val="24"/>
        </w:rPr>
        <w:t>наблюдения,</w:t>
      </w:r>
      <w:r>
        <w:rPr>
          <w:spacing w:val="-10"/>
          <w:sz w:val="24"/>
        </w:rPr>
        <w:t xml:space="preserve"> </w:t>
      </w:r>
      <w:r>
        <w:rPr>
          <w:sz w:val="24"/>
        </w:rPr>
        <w:t>опыты,</w:t>
      </w:r>
      <w:r>
        <w:rPr>
          <w:spacing w:val="-5"/>
          <w:sz w:val="24"/>
        </w:rPr>
        <w:t xml:space="preserve"> </w:t>
      </w:r>
      <w:r>
        <w:rPr>
          <w:spacing w:val="-2"/>
          <w:sz w:val="24"/>
        </w:rPr>
        <w:t>измерения.</w:t>
      </w:r>
    </w:p>
    <w:p w:rsidR="00033849" w:rsidRDefault="00721D58">
      <w:pPr>
        <w:pStyle w:val="a5"/>
        <w:numPr>
          <w:ilvl w:val="3"/>
          <w:numId w:val="58"/>
        </w:numPr>
        <w:tabs>
          <w:tab w:val="left" w:pos="1964"/>
          <w:tab w:val="left" w:pos="2632"/>
          <w:tab w:val="left" w:pos="4748"/>
          <w:tab w:val="left" w:pos="7403"/>
          <w:tab w:val="left" w:pos="9418"/>
        </w:tabs>
        <w:spacing w:before="132" w:line="355" w:lineRule="auto"/>
        <w:ind w:right="166" w:firstLine="710"/>
        <w:jc w:val="both"/>
        <w:rPr>
          <w:sz w:val="24"/>
        </w:rPr>
      </w:pPr>
      <w:r>
        <w:rPr>
          <w:sz w:val="24"/>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w:t>
      </w:r>
      <w:r>
        <w:rPr>
          <w:spacing w:val="-2"/>
          <w:sz w:val="24"/>
        </w:rPr>
        <w:t>Материки,</w:t>
      </w:r>
      <w:r>
        <w:rPr>
          <w:sz w:val="24"/>
        </w:rPr>
        <w:tab/>
      </w:r>
      <w:r>
        <w:rPr>
          <w:sz w:val="24"/>
        </w:rPr>
        <w:tab/>
      </w:r>
      <w:r>
        <w:rPr>
          <w:spacing w:val="-2"/>
          <w:sz w:val="24"/>
        </w:rPr>
        <w:t>океаны.</w:t>
      </w:r>
      <w:r>
        <w:rPr>
          <w:sz w:val="24"/>
        </w:rPr>
        <w:tab/>
      </w:r>
      <w:r>
        <w:rPr>
          <w:spacing w:val="-2"/>
          <w:sz w:val="24"/>
        </w:rPr>
        <w:t>Определение</w:t>
      </w:r>
      <w:r>
        <w:rPr>
          <w:sz w:val="24"/>
        </w:rPr>
        <w:tab/>
      </w:r>
      <w:r>
        <w:rPr>
          <w:spacing w:val="-2"/>
          <w:sz w:val="24"/>
        </w:rPr>
        <w:t>сторон</w:t>
      </w:r>
      <w:r>
        <w:rPr>
          <w:sz w:val="24"/>
        </w:rPr>
        <w:tab/>
      </w:r>
      <w:r>
        <w:rPr>
          <w:spacing w:val="-2"/>
          <w:sz w:val="24"/>
        </w:rPr>
        <w:t xml:space="preserve">горизонта </w:t>
      </w:r>
      <w:r>
        <w:rPr>
          <w:sz w:val="24"/>
        </w:rPr>
        <w:t>при помощи компаса. Ориентирование на местности по местным природным признакам, Солнцу. Компас, устройство; ориентирование с помощью компаса.</w:t>
      </w:r>
    </w:p>
    <w:p w:rsidR="00033849" w:rsidRDefault="00721D58">
      <w:pPr>
        <w:pStyle w:val="a5"/>
        <w:numPr>
          <w:ilvl w:val="3"/>
          <w:numId w:val="58"/>
        </w:numPr>
        <w:tabs>
          <w:tab w:val="left" w:pos="1964"/>
        </w:tabs>
        <w:spacing w:line="355" w:lineRule="auto"/>
        <w:ind w:right="169" w:firstLine="710"/>
        <w:jc w:val="both"/>
        <w:rPr>
          <w:sz w:val="24"/>
        </w:rPr>
      </w:pPr>
      <w:r>
        <w:rPr>
          <w:sz w:val="24"/>
        </w:rPr>
        <w:t>Многообразие</w:t>
      </w:r>
      <w:r>
        <w:rPr>
          <w:spacing w:val="76"/>
          <w:w w:val="150"/>
          <w:sz w:val="24"/>
        </w:rPr>
        <w:t xml:space="preserve">  </w:t>
      </w:r>
      <w:r>
        <w:rPr>
          <w:sz w:val="24"/>
        </w:rPr>
        <w:t>растений.</w:t>
      </w:r>
      <w:r>
        <w:rPr>
          <w:spacing w:val="75"/>
          <w:w w:val="150"/>
          <w:sz w:val="24"/>
        </w:rPr>
        <w:t xml:space="preserve">  </w:t>
      </w:r>
      <w:r>
        <w:rPr>
          <w:sz w:val="24"/>
        </w:rPr>
        <w:t>Деревья,</w:t>
      </w:r>
      <w:r>
        <w:rPr>
          <w:spacing w:val="78"/>
          <w:w w:val="150"/>
          <w:sz w:val="24"/>
        </w:rPr>
        <w:t xml:space="preserve">  </w:t>
      </w:r>
      <w:r>
        <w:rPr>
          <w:sz w:val="24"/>
        </w:rPr>
        <w:t>кустарники,</w:t>
      </w:r>
      <w:r>
        <w:rPr>
          <w:spacing w:val="78"/>
          <w:w w:val="150"/>
          <w:sz w:val="24"/>
        </w:rPr>
        <w:t xml:space="preserve">  </w:t>
      </w:r>
      <w:r>
        <w:rPr>
          <w:sz w:val="24"/>
        </w:rPr>
        <w:t>травы.</w:t>
      </w:r>
      <w:r>
        <w:rPr>
          <w:spacing w:val="75"/>
          <w:w w:val="150"/>
          <w:sz w:val="24"/>
        </w:rPr>
        <w:t xml:space="preserve">  </w:t>
      </w:r>
      <w:r>
        <w:rPr>
          <w:sz w:val="24"/>
        </w:rPr>
        <w:t>Дикорастущие и культурные растения. Связи в природе. Годовой ход изменений в жизни растений.</w:t>
      </w:r>
      <w:r>
        <w:rPr>
          <w:spacing w:val="80"/>
          <w:sz w:val="24"/>
        </w:rPr>
        <w:t xml:space="preserve"> </w:t>
      </w:r>
      <w:r>
        <w:rPr>
          <w:sz w:val="24"/>
        </w:rPr>
        <w:t>Многообразие</w:t>
      </w:r>
      <w:r>
        <w:rPr>
          <w:spacing w:val="-3"/>
          <w:sz w:val="24"/>
        </w:rPr>
        <w:t xml:space="preserve"> </w:t>
      </w:r>
      <w:r>
        <w:rPr>
          <w:sz w:val="24"/>
        </w:rPr>
        <w:t>животных. Насекомые, рыбы, птицы, звери, земноводные, пресмыкающиеся:</w:t>
      </w:r>
      <w:r>
        <w:rPr>
          <w:spacing w:val="-2"/>
          <w:sz w:val="24"/>
        </w:rPr>
        <w:t xml:space="preserve"> </w:t>
      </w:r>
      <w:r>
        <w:rPr>
          <w:sz w:val="24"/>
        </w:rPr>
        <w:t>общая характеристика внешних признаков. Связи в природе. Годовой ход изменений в жизни животных.</w:t>
      </w:r>
    </w:p>
    <w:p w:rsidR="00033849" w:rsidRDefault="00721D58">
      <w:pPr>
        <w:pStyle w:val="a5"/>
        <w:numPr>
          <w:ilvl w:val="3"/>
          <w:numId w:val="58"/>
        </w:numPr>
        <w:tabs>
          <w:tab w:val="left" w:pos="1964"/>
        </w:tabs>
        <w:spacing w:before="2" w:line="355" w:lineRule="auto"/>
        <w:ind w:right="171" w:firstLine="710"/>
        <w:jc w:val="both"/>
        <w:rPr>
          <w:sz w:val="24"/>
        </w:rPr>
      </w:pPr>
      <w:r>
        <w:rPr>
          <w:sz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033849" w:rsidRDefault="00721D58">
      <w:pPr>
        <w:pStyle w:val="a5"/>
        <w:numPr>
          <w:ilvl w:val="2"/>
          <w:numId w:val="58"/>
        </w:numPr>
        <w:tabs>
          <w:tab w:val="left" w:pos="1783"/>
        </w:tabs>
        <w:spacing w:line="275" w:lineRule="exact"/>
        <w:ind w:left="1783" w:hanging="844"/>
        <w:jc w:val="both"/>
        <w:rPr>
          <w:sz w:val="24"/>
        </w:rPr>
      </w:pPr>
      <w:r>
        <w:rPr>
          <w:sz w:val="24"/>
        </w:rPr>
        <w:t>Правила</w:t>
      </w:r>
      <w:r>
        <w:rPr>
          <w:spacing w:val="-9"/>
          <w:sz w:val="24"/>
        </w:rPr>
        <w:t xml:space="preserve"> </w:t>
      </w:r>
      <w:r>
        <w:rPr>
          <w:sz w:val="24"/>
        </w:rPr>
        <w:t>безопасной</w:t>
      </w:r>
      <w:r>
        <w:rPr>
          <w:spacing w:val="-6"/>
          <w:sz w:val="24"/>
        </w:rPr>
        <w:t xml:space="preserve"> </w:t>
      </w:r>
      <w:r>
        <w:rPr>
          <w:spacing w:val="-2"/>
          <w:sz w:val="24"/>
        </w:rPr>
        <w:t>жизнедеятельности.</w:t>
      </w:r>
    </w:p>
    <w:p w:rsidR="00033849" w:rsidRDefault="00721D58">
      <w:pPr>
        <w:pStyle w:val="a5"/>
        <w:numPr>
          <w:ilvl w:val="3"/>
          <w:numId w:val="58"/>
        </w:numPr>
        <w:tabs>
          <w:tab w:val="left" w:pos="1964"/>
          <w:tab w:val="left" w:pos="2478"/>
          <w:tab w:val="left" w:pos="4484"/>
          <w:tab w:val="left" w:pos="6835"/>
          <w:tab w:val="left" w:pos="8376"/>
          <w:tab w:val="left" w:pos="9643"/>
        </w:tabs>
        <w:spacing w:before="132" w:line="355" w:lineRule="auto"/>
        <w:ind w:right="173" w:firstLine="710"/>
        <w:jc w:val="both"/>
        <w:rPr>
          <w:sz w:val="24"/>
        </w:rPr>
      </w:pPr>
      <w:r>
        <w:rPr>
          <w:sz w:val="24"/>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w:t>
      </w:r>
      <w:r>
        <w:rPr>
          <w:spacing w:val="-2"/>
          <w:sz w:val="24"/>
        </w:rPr>
        <w:t>Физическая</w:t>
      </w:r>
      <w:r>
        <w:rPr>
          <w:sz w:val="24"/>
        </w:rPr>
        <w:tab/>
      </w:r>
      <w:r>
        <w:rPr>
          <w:sz w:val="24"/>
        </w:rPr>
        <w:tab/>
      </w:r>
      <w:r>
        <w:rPr>
          <w:spacing w:val="-2"/>
          <w:sz w:val="24"/>
        </w:rPr>
        <w:t>культура,</w:t>
      </w:r>
      <w:r>
        <w:rPr>
          <w:sz w:val="24"/>
        </w:rPr>
        <w:tab/>
      </w:r>
      <w:r>
        <w:rPr>
          <w:spacing w:val="-2"/>
          <w:sz w:val="24"/>
        </w:rPr>
        <w:t>закаливание,</w:t>
      </w:r>
      <w:r>
        <w:rPr>
          <w:sz w:val="24"/>
        </w:rPr>
        <w:tab/>
      </w:r>
      <w:r>
        <w:rPr>
          <w:spacing w:val="-4"/>
          <w:sz w:val="24"/>
        </w:rPr>
        <w:t>игры</w:t>
      </w:r>
      <w:r>
        <w:rPr>
          <w:sz w:val="24"/>
        </w:rPr>
        <w:tab/>
      </w:r>
      <w:r>
        <w:rPr>
          <w:spacing w:val="-6"/>
          <w:sz w:val="24"/>
        </w:rPr>
        <w:t>на</w:t>
      </w:r>
      <w:r>
        <w:rPr>
          <w:sz w:val="24"/>
        </w:rPr>
        <w:tab/>
      </w:r>
      <w:r>
        <w:rPr>
          <w:spacing w:val="-2"/>
          <w:sz w:val="24"/>
        </w:rPr>
        <w:t xml:space="preserve">воздухе </w:t>
      </w:r>
      <w:r>
        <w:rPr>
          <w:sz w:val="24"/>
        </w:rPr>
        <w:t>как условие сохранения и укрепления здоровья. Правила безопасности в школе (маршрут до школы,</w:t>
      </w:r>
      <w:r>
        <w:rPr>
          <w:spacing w:val="79"/>
          <w:sz w:val="24"/>
        </w:rPr>
        <w:t xml:space="preserve">   </w:t>
      </w:r>
      <w:r>
        <w:rPr>
          <w:sz w:val="24"/>
        </w:rPr>
        <w:t>правила</w:t>
      </w:r>
      <w:r>
        <w:rPr>
          <w:spacing w:val="80"/>
          <w:sz w:val="24"/>
        </w:rPr>
        <w:t xml:space="preserve">   </w:t>
      </w:r>
      <w:r>
        <w:rPr>
          <w:sz w:val="24"/>
        </w:rPr>
        <w:t>поведения</w:t>
      </w:r>
      <w:r>
        <w:rPr>
          <w:spacing w:val="80"/>
          <w:sz w:val="24"/>
        </w:rPr>
        <w:t xml:space="preserve">   </w:t>
      </w:r>
      <w:r>
        <w:rPr>
          <w:sz w:val="24"/>
        </w:rPr>
        <w:t>на</w:t>
      </w:r>
      <w:r>
        <w:rPr>
          <w:spacing w:val="80"/>
          <w:sz w:val="24"/>
        </w:rPr>
        <w:t xml:space="preserve">   </w:t>
      </w:r>
      <w:r>
        <w:rPr>
          <w:sz w:val="24"/>
        </w:rPr>
        <w:t>занятиях,</w:t>
      </w:r>
      <w:r>
        <w:rPr>
          <w:spacing w:val="80"/>
          <w:sz w:val="24"/>
        </w:rPr>
        <w:t xml:space="preserve">   </w:t>
      </w:r>
      <w:r>
        <w:rPr>
          <w:sz w:val="24"/>
        </w:rPr>
        <w:t>переменах,</w:t>
      </w:r>
      <w:r>
        <w:rPr>
          <w:spacing w:val="80"/>
          <w:sz w:val="24"/>
        </w:rPr>
        <w:t xml:space="preserve">   </w:t>
      </w:r>
      <w:r>
        <w:rPr>
          <w:sz w:val="24"/>
        </w:rPr>
        <w:t>при</w:t>
      </w:r>
      <w:r>
        <w:rPr>
          <w:spacing w:val="80"/>
          <w:sz w:val="24"/>
        </w:rPr>
        <w:t xml:space="preserve">   </w:t>
      </w:r>
      <w:r>
        <w:rPr>
          <w:sz w:val="24"/>
        </w:rPr>
        <w:t>приёмах</w:t>
      </w:r>
      <w:r>
        <w:rPr>
          <w:spacing w:val="79"/>
          <w:sz w:val="24"/>
        </w:rPr>
        <w:t xml:space="preserve">   </w:t>
      </w:r>
      <w:r>
        <w:rPr>
          <w:sz w:val="24"/>
        </w:rPr>
        <w:t>пищи и на пришкольной территории), в быту, на прогулках. Правила безопасного поведения пассажира</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4812"/>
          <w:tab w:val="left" w:pos="9070"/>
        </w:tabs>
        <w:spacing w:before="98" w:line="355" w:lineRule="auto"/>
        <w:ind w:right="165" w:firstLine="0"/>
      </w:pPr>
      <w:r>
        <w:t xml:space="preserve">наземного транспорта и метро (ожидание на остановке, посадка, размещение в салоне или вагоне, </w:t>
      </w:r>
      <w:r>
        <w:rPr>
          <w:spacing w:val="-2"/>
        </w:rPr>
        <w:t>высадка,</w:t>
      </w:r>
      <w:r>
        <w:tab/>
      </w:r>
      <w:r>
        <w:rPr>
          <w:spacing w:val="-2"/>
        </w:rPr>
        <w:t>знаки</w:t>
      </w:r>
      <w:r>
        <w:tab/>
      </w:r>
      <w:r>
        <w:rPr>
          <w:spacing w:val="-2"/>
        </w:rPr>
        <w:t xml:space="preserve">безопасности </w:t>
      </w:r>
      <w:r>
        <w:t>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033849" w:rsidRDefault="00721D58">
      <w:pPr>
        <w:pStyle w:val="a5"/>
        <w:numPr>
          <w:ilvl w:val="2"/>
          <w:numId w:val="58"/>
        </w:numPr>
        <w:tabs>
          <w:tab w:val="left" w:pos="1787"/>
        </w:tabs>
        <w:spacing w:before="3" w:line="355" w:lineRule="auto"/>
        <w:ind w:right="159" w:firstLine="710"/>
        <w:jc w:val="both"/>
        <w:rPr>
          <w:sz w:val="24"/>
        </w:rPr>
      </w:pPr>
      <w:r>
        <w:rPr>
          <w:sz w:val="24"/>
        </w:rPr>
        <w:t>Изучение</w:t>
      </w:r>
      <w:r>
        <w:rPr>
          <w:spacing w:val="75"/>
          <w:w w:val="150"/>
          <w:sz w:val="24"/>
        </w:rPr>
        <w:t xml:space="preserve">  </w:t>
      </w:r>
      <w:r>
        <w:rPr>
          <w:sz w:val="24"/>
        </w:rPr>
        <w:t>окружающего</w:t>
      </w:r>
      <w:r>
        <w:rPr>
          <w:spacing w:val="76"/>
          <w:w w:val="150"/>
          <w:sz w:val="24"/>
        </w:rPr>
        <w:t xml:space="preserve">  </w:t>
      </w:r>
      <w:r>
        <w:rPr>
          <w:sz w:val="24"/>
        </w:rPr>
        <w:t>мира</w:t>
      </w:r>
      <w:r>
        <w:rPr>
          <w:spacing w:val="73"/>
          <w:w w:val="150"/>
          <w:sz w:val="24"/>
        </w:rPr>
        <w:t xml:space="preserve">  </w:t>
      </w:r>
      <w:r>
        <w:rPr>
          <w:sz w:val="24"/>
        </w:rPr>
        <w:t>во</w:t>
      </w:r>
      <w:r>
        <w:rPr>
          <w:spacing w:val="76"/>
          <w:w w:val="150"/>
          <w:sz w:val="24"/>
        </w:rPr>
        <w:t xml:space="preserve">  </w:t>
      </w:r>
      <w:r>
        <w:rPr>
          <w:sz w:val="24"/>
        </w:rPr>
        <w:t>2</w:t>
      </w:r>
      <w:r>
        <w:rPr>
          <w:spacing w:val="73"/>
          <w:w w:val="150"/>
          <w:sz w:val="24"/>
        </w:rPr>
        <w:t xml:space="preserve">  </w:t>
      </w:r>
      <w:r>
        <w:rPr>
          <w:sz w:val="24"/>
        </w:rPr>
        <w:t>классе</w:t>
      </w:r>
      <w:r>
        <w:rPr>
          <w:spacing w:val="75"/>
          <w:w w:val="150"/>
          <w:sz w:val="24"/>
        </w:rPr>
        <w:t xml:space="preserve">  </w:t>
      </w:r>
      <w:r>
        <w:rPr>
          <w:sz w:val="24"/>
        </w:rPr>
        <w:t>способствует</w:t>
      </w:r>
      <w:r>
        <w:rPr>
          <w:spacing w:val="80"/>
          <w:w w:val="150"/>
          <w:sz w:val="24"/>
        </w:rPr>
        <w:t xml:space="preserve">  </w:t>
      </w:r>
      <w:r>
        <w:rPr>
          <w:sz w:val="24"/>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3849" w:rsidRDefault="00721D58">
      <w:pPr>
        <w:pStyle w:val="a5"/>
        <w:numPr>
          <w:ilvl w:val="3"/>
          <w:numId w:val="58"/>
        </w:numPr>
        <w:tabs>
          <w:tab w:val="left" w:pos="1964"/>
        </w:tabs>
        <w:spacing w:line="355" w:lineRule="auto"/>
        <w:ind w:right="170" w:firstLine="710"/>
        <w:jc w:val="both"/>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rsidR="00033849" w:rsidRDefault="00721D58">
      <w:pPr>
        <w:pStyle w:val="a3"/>
        <w:spacing w:line="355" w:lineRule="auto"/>
        <w:ind w:left="944" w:firstLine="0"/>
        <w:jc w:val="left"/>
      </w:pPr>
      <w:r>
        <w:t>ориентироваться</w:t>
      </w:r>
      <w:r>
        <w:rPr>
          <w:spacing w:val="-8"/>
        </w:rPr>
        <w:t xml:space="preserve"> </w:t>
      </w:r>
      <w:r>
        <w:t>в</w:t>
      </w:r>
      <w:r>
        <w:rPr>
          <w:spacing w:val="-6"/>
        </w:rPr>
        <w:t xml:space="preserve"> </w:t>
      </w:r>
      <w:r>
        <w:t>методах</w:t>
      </w:r>
      <w:r>
        <w:rPr>
          <w:spacing w:val="-8"/>
        </w:rPr>
        <w:t xml:space="preserve"> </w:t>
      </w:r>
      <w:r>
        <w:t>познания</w:t>
      </w:r>
      <w:r>
        <w:rPr>
          <w:spacing w:val="-8"/>
        </w:rPr>
        <w:t xml:space="preserve"> </w:t>
      </w:r>
      <w:r>
        <w:t>природы</w:t>
      </w:r>
      <w:r>
        <w:rPr>
          <w:spacing w:val="-6"/>
        </w:rPr>
        <w:t xml:space="preserve"> </w:t>
      </w:r>
      <w:r>
        <w:t>(наблюдение,</w:t>
      </w:r>
      <w:r>
        <w:rPr>
          <w:spacing w:val="-2"/>
        </w:rPr>
        <w:t xml:space="preserve"> </w:t>
      </w:r>
      <w:r>
        <w:t>опыт,</w:t>
      </w:r>
      <w:r>
        <w:rPr>
          <w:spacing w:val="-6"/>
        </w:rPr>
        <w:t xml:space="preserve"> </w:t>
      </w:r>
      <w:r>
        <w:t>сравнение,</w:t>
      </w:r>
      <w:r>
        <w:rPr>
          <w:spacing w:val="-2"/>
        </w:rPr>
        <w:t xml:space="preserve"> </w:t>
      </w:r>
      <w:r>
        <w:t>измерение); определять на основе наблюдения состояние вещества (жидкое, твёрдое, газообразное);</w:t>
      </w:r>
    </w:p>
    <w:p w:rsidR="00033849" w:rsidRDefault="00721D58">
      <w:pPr>
        <w:pStyle w:val="a3"/>
        <w:spacing w:line="275" w:lineRule="exact"/>
        <w:ind w:left="944" w:firstLine="0"/>
        <w:jc w:val="left"/>
      </w:pPr>
      <w:r>
        <w:t>различать</w:t>
      </w:r>
      <w:r>
        <w:rPr>
          <w:spacing w:val="-2"/>
        </w:rPr>
        <w:t xml:space="preserve"> </w:t>
      </w:r>
      <w:r>
        <w:t>символы</w:t>
      </w:r>
      <w:r>
        <w:rPr>
          <w:spacing w:val="-6"/>
        </w:rPr>
        <w:t xml:space="preserve"> </w:t>
      </w:r>
      <w:r>
        <w:t>Российской</w:t>
      </w:r>
      <w:r>
        <w:rPr>
          <w:spacing w:val="-6"/>
        </w:rPr>
        <w:t xml:space="preserve"> </w:t>
      </w:r>
      <w:r>
        <w:rPr>
          <w:spacing w:val="-2"/>
        </w:rPr>
        <w:t>Федерации;</w:t>
      </w:r>
    </w:p>
    <w:p w:rsidR="00033849" w:rsidRDefault="00721D58">
      <w:pPr>
        <w:pStyle w:val="a3"/>
        <w:tabs>
          <w:tab w:val="left" w:pos="2890"/>
          <w:tab w:val="left" w:pos="4411"/>
          <w:tab w:val="left" w:pos="6417"/>
          <w:tab w:val="left" w:pos="7093"/>
          <w:tab w:val="left" w:pos="8906"/>
        </w:tabs>
        <w:spacing w:before="130" w:line="355" w:lineRule="auto"/>
        <w:ind w:left="944" w:right="174" w:firstLine="0"/>
        <w:jc w:val="left"/>
      </w:pPr>
      <w:r>
        <w:t xml:space="preserve">различать деревья, кустарники, травы; приводить примеры (в пределах изученного); </w:t>
      </w:r>
      <w:r>
        <w:rPr>
          <w:spacing w:val="-2"/>
        </w:rPr>
        <w:t>группировать</w:t>
      </w:r>
      <w:r>
        <w:tab/>
      </w:r>
      <w:r>
        <w:rPr>
          <w:spacing w:val="-2"/>
        </w:rPr>
        <w:t>растения:</w:t>
      </w:r>
      <w:r>
        <w:tab/>
      </w:r>
      <w:r>
        <w:rPr>
          <w:spacing w:val="-2"/>
        </w:rPr>
        <w:t>дикорастущие</w:t>
      </w:r>
      <w:r>
        <w:tab/>
      </w:r>
      <w:r>
        <w:rPr>
          <w:spacing w:val="-10"/>
        </w:rPr>
        <w:t>и</w:t>
      </w:r>
      <w:r>
        <w:tab/>
      </w:r>
      <w:r>
        <w:rPr>
          <w:spacing w:val="-2"/>
        </w:rPr>
        <w:t>культурные;</w:t>
      </w:r>
      <w:r>
        <w:tab/>
      </w:r>
      <w:r>
        <w:rPr>
          <w:spacing w:val="-2"/>
        </w:rPr>
        <w:t>лекарственные</w:t>
      </w:r>
    </w:p>
    <w:p w:rsidR="00033849" w:rsidRDefault="00721D58">
      <w:pPr>
        <w:pStyle w:val="a3"/>
        <w:spacing w:line="275" w:lineRule="exact"/>
        <w:ind w:firstLine="0"/>
        <w:jc w:val="left"/>
      </w:pPr>
      <w:r>
        <w:t>и</w:t>
      </w:r>
      <w:r>
        <w:rPr>
          <w:spacing w:val="-2"/>
        </w:rPr>
        <w:t xml:space="preserve"> </w:t>
      </w:r>
      <w:r>
        <w:t>ядовитые</w:t>
      </w:r>
      <w:r>
        <w:rPr>
          <w:spacing w:val="-3"/>
        </w:rPr>
        <w:t xml:space="preserve"> </w:t>
      </w:r>
      <w:r>
        <w:t>(в</w:t>
      </w:r>
      <w:r>
        <w:rPr>
          <w:spacing w:val="-2"/>
        </w:rPr>
        <w:t xml:space="preserve"> </w:t>
      </w:r>
      <w:r>
        <w:t>пределах</w:t>
      </w:r>
      <w:r>
        <w:rPr>
          <w:spacing w:val="-6"/>
        </w:rPr>
        <w:t xml:space="preserve"> </w:t>
      </w:r>
      <w:r>
        <w:rPr>
          <w:spacing w:val="-2"/>
        </w:rPr>
        <w:t>изученного);</w:t>
      </w:r>
    </w:p>
    <w:p w:rsidR="00033849" w:rsidRDefault="00721D58">
      <w:pPr>
        <w:pStyle w:val="a3"/>
        <w:spacing w:before="132"/>
        <w:ind w:left="944" w:firstLine="0"/>
        <w:jc w:val="left"/>
      </w:pPr>
      <w:r>
        <w:t>различать</w:t>
      </w:r>
      <w:r>
        <w:rPr>
          <w:spacing w:val="-2"/>
        </w:rPr>
        <w:t xml:space="preserve"> </w:t>
      </w:r>
      <w:r>
        <w:t>прошлое,</w:t>
      </w:r>
      <w:r>
        <w:rPr>
          <w:spacing w:val="-5"/>
        </w:rPr>
        <w:t xml:space="preserve"> </w:t>
      </w:r>
      <w:r>
        <w:t>настоящее,</w:t>
      </w:r>
      <w:r>
        <w:rPr>
          <w:spacing w:val="-4"/>
        </w:rPr>
        <w:t xml:space="preserve"> </w:t>
      </w:r>
      <w:r>
        <w:rPr>
          <w:spacing w:val="-2"/>
        </w:rPr>
        <w:t>будущее.</w:t>
      </w:r>
    </w:p>
    <w:p w:rsidR="00033849" w:rsidRDefault="00721D58">
      <w:pPr>
        <w:pStyle w:val="a5"/>
        <w:numPr>
          <w:ilvl w:val="3"/>
          <w:numId w:val="58"/>
        </w:numPr>
        <w:tabs>
          <w:tab w:val="left" w:pos="1964"/>
        </w:tabs>
        <w:spacing w:before="132" w:line="355" w:lineRule="auto"/>
        <w:ind w:right="170" w:firstLine="710"/>
        <w:rPr>
          <w:sz w:val="24"/>
        </w:rPr>
      </w:pPr>
      <w:r>
        <w:rPr>
          <w:sz w:val="24"/>
        </w:rPr>
        <w:t>Работа</w:t>
      </w:r>
      <w:r>
        <w:rPr>
          <w:spacing w:val="80"/>
          <w:sz w:val="24"/>
        </w:rPr>
        <w:t xml:space="preserve"> </w:t>
      </w:r>
      <w:r>
        <w:rPr>
          <w:sz w:val="24"/>
        </w:rPr>
        <w:t>с</w:t>
      </w:r>
      <w:r>
        <w:rPr>
          <w:spacing w:val="80"/>
          <w:sz w:val="24"/>
        </w:rPr>
        <w:t xml:space="preserve"> </w:t>
      </w:r>
      <w:r>
        <w:rPr>
          <w:sz w:val="24"/>
        </w:rPr>
        <w:t>информацией</w:t>
      </w:r>
      <w:r>
        <w:rPr>
          <w:spacing w:val="80"/>
          <w:sz w:val="24"/>
        </w:rPr>
        <w:t xml:space="preserve"> </w:t>
      </w:r>
      <w:r>
        <w:rPr>
          <w:sz w:val="24"/>
        </w:rPr>
        <w:t>как</w:t>
      </w:r>
      <w:r>
        <w:rPr>
          <w:spacing w:val="80"/>
          <w:sz w:val="24"/>
        </w:rPr>
        <w:t xml:space="preserve"> </w:t>
      </w:r>
      <w:r>
        <w:rPr>
          <w:sz w:val="24"/>
        </w:rPr>
        <w:t>часть</w:t>
      </w:r>
      <w:r>
        <w:rPr>
          <w:spacing w:val="80"/>
          <w:sz w:val="24"/>
        </w:rPr>
        <w:t xml:space="preserve"> </w:t>
      </w:r>
      <w:r>
        <w:rPr>
          <w:sz w:val="24"/>
        </w:rPr>
        <w:t>познавательных</w:t>
      </w:r>
      <w:r>
        <w:rPr>
          <w:spacing w:val="80"/>
          <w:sz w:val="24"/>
        </w:rPr>
        <w:t xml:space="preserve"> </w:t>
      </w:r>
      <w:r>
        <w:rPr>
          <w:sz w:val="24"/>
        </w:rPr>
        <w:t>универсальных</w:t>
      </w:r>
      <w:r>
        <w:rPr>
          <w:spacing w:val="80"/>
          <w:sz w:val="24"/>
        </w:rPr>
        <w:t xml:space="preserve"> </w:t>
      </w:r>
      <w:r>
        <w:rPr>
          <w:sz w:val="24"/>
        </w:rPr>
        <w:t>учебных</w:t>
      </w:r>
      <w:r>
        <w:rPr>
          <w:spacing w:val="80"/>
          <w:sz w:val="24"/>
        </w:rPr>
        <w:t xml:space="preserve"> </w:t>
      </w:r>
      <w:r>
        <w:rPr>
          <w:sz w:val="24"/>
        </w:rPr>
        <w:t>действий способствует формированию умений:</w:t>
      </w:r>
    </w:p>
    <w:p w:rsidR="00033849" w:rsidRDefault="00721D58">
      <w:pPr>
        <w:pStyle w:val="a3"/>
        <w:spacing w:line="355" w:lineRule="auto"/>
        <w:ind w:left="944" w:right="1333" w:firstLine="0"/>
        <w:jc w:val="left"/>
      </w:pPr>
      <w:r>
        <w:t>различать</w:t>
      </w:r>
      <w:r>
        <w:rPr>
          <w:spacing w:val="-6"/>
        </w:rPr>
        <w:t xml:space="preserve"> </w:t>
      </w:r>
      <w:r>
        <w:t>информацию,</w:t>
      </w:r>
      <w:r>
        <w:rPr>
          <w:spacing w:val="-10"/>
        </w:rPr>
        <w:t xml:space="preserve"> </w:t>
      </w:r>
      <w:r>
        <w:t>представленную</w:t>
      </w:r>
      <w:r>
        <w:rPr>
          <w:spacing w:val="-9"/>
        </w:rPr>
        <w:t xml:space="preserve"> </w:t>
      </w:r>
      <w:r>
        <w:t>в</w:t>
      </w:r>
      <w:r>
        <w:rPr>
          <w:spacing w:val="-6"/>
        </w:rPr>
        <w:t xml:space="preserve"> </w:t>
      </w:r>
      <w:r>
        <w:t>тексте,</w:t>
      </w:r>
      <w:r>
        <w:rPr>
          <w:spacing w:val="-5"/>
        </w:rPr>
        <w:t xml:space="preserve"> </w:t>
      </w:r>
      <w:r>
        <w:t>графически,</w:t>
      </w:r>
      <w:r>
        <w:rPr>
          <w:spacing w:val="-10"/>
        </w:rPr>
        <w:t xml:space="preserve"> </w:t>
      </w:r>
      <w:r>
        <w:t>аудиовизуально; читать информацию, представленную в схеме, таблице;</w:t>
      </w:r>
    </w:p>
    <w:p w:rsidR="00033849" w:rsidRDefault="00721D58">
      <w:pPr>
        <w:pStyle w:val="a3"/>
        <w:spacing w:before="4" w:line="355" w:lineRule="auto"/>
        <w:ind w:left="944" w:right="922" w:firstLine="0"/>
        <w:jc w:val="left"/>
      </w:pPr>
      <w:r>
        <w:t>используя текстовую информацию, заполнять таблицы; дополнять схемы; соотносить</w:t>
      </w:r>
      <w:r>
        <w:rPr>
          <w:spacing w:val="-5"/>
        </w:rPr>
        <w:t xml:space="preserve"> </w:t>
      </w:r>
      <w:r>
        <w:t>пример</w:t>
      </w:r>
      <w:r>
        <w:rPr>
          <w:spacing w:val="-10"/>
        </w:rPr>
        <w:t xml:space="preserve"> </w:t>
      </w:r>
      <w:r>
        <w:t>(рисунок,</w:t>
      </w:r>
      <w:r>
        <w:rPr>
          <w:spacing w:val="-4"/>
        </w:rPr>
        <w:t xml:space="preserve"> </w:t>
      </w:r>
      <w:r>
        <w:t>предложенную</w:t>
      </w:r>
      <w:r>
        <w:rPr>
          <w:spacing w:val="-7"/>
        </w:rPr>
        <w:t xml:space="preserve"> </w:t>
      </w:r>
      <w:r>
        <w:t>ситуацию)</w:t>
      </w:r>
      <w:r>
        <w:rPr>
          <w:spacing w:val="-4"/>
        </w:rPr>
        <w:t xml:space="preserve"> </w:t>
      </w:r>
      <w:r>
        <w:t>со</w:t>
      </w:r>
      <w:r>
        <w:rPr>
          <w:spacing w:val="-5"/>
        </w:rPr>
        <w:t xml:space="preserve"> </w:t>
      </w:r>
      <w:r>
        <w:t>временем</w:t>
      </w:r>
      <w:r>
        <w:rPr>
          <w:spacing w:val="-8"/>
        </w:rPr>
        <w:t xml:space="preserve"> </w:t>
      </w:r>
      <w:r>
        <w:t>протекания.</w:t>
      </w:r>
    </w:p>
    <w:p w:rsidR="00033849" w:rsidRDefault="00721D58">
      <w:pPr>
        <w:pStyle w:val="a5"/>
        <w:numPr>
          <w:ilvl w:val="3"/>
          <w:numId w:val="58"/>
        </w:numPr>
        <w:tabs>
          <w:tab w:val="left" w:pos="1964"/>
        </w:tabs>
        <w:spacing w:line="355" w:lineRule="auto"/>
        <w:ind w:right="171" w:firstLine="710"/>
        <w:jc w:val="both"/>
        <w:rPr>
          <w:sz w:val="24"/>
        </w:rPr>
      </w:pPr>
      <w:r>
        <w:rPr>
          <w:sz w:val="24"/>
        </w:rPr>
        <w:t>Коммуникативные универсальные учебные действия способствуют формированию умений:</w:t>
      </w:r>
    </w:p>
    <w:p w:rsidR="00033849" w:rsidRDefault="00721D58">
      <w:pPr>
        <w:pStyle w:val="a3"/>
        <w:spacing w:line="355" w:lineRule="auto"/>
        <w:ind w:right="168"/>
      </w:pPr>
      <w:r>
        <w:t>ориентироваться</w:t>
      </w:r>
      <w:r>
        <w:rPr>
          <w:spacing w:val="-2"/>
        </w:rPr>
        <w:t xml:space="preserve"> </w:t>
      </w:r>
      <w:r>
        <w:t>в</w:t>
      </w:r>
      <w:r>
        <w:rPr>
          <w:spacing w:val="-1"/>
        </w:rPr>
        <w:t xml:space="preserve"> </w:t>
      </w:r>
      <w:r>
        <w:t>терминах</w:t>
      </w:r>
      <w:r>
        <w:rPr>
          <w:spacing w:val="-2"/>
        </w:rPr>
        <w:t xml:space="preserve"> </w:t>
      </w:r>
      <w:r>
        <w:t>(понятиях),</w:t>
      </w:r>
      <w:r>
        <w:rPr>
          <w:spacing w:val="-1"/>
        </w:rPr>
        <w:t xml:space="preserve"> </w:t>
      </w:r>
      <w:r>
        <w:t>соотносить</w:t>
      </w:r>
      <w:r>
        <w:rPr>
          <w:spacing w:val="-1"/>
        </w:rPr>
        <w:t xml:space="preserve"> </w:t>
      </w:r>
      <w:r>
        <w:t>их</w:t>
      </w:r>
      <w:r>
        <w:rPr>
          <w:spacing w:val="-2"/>
        </w:rPr>
        <w:t xml:space="preserve"> </w:t>
      </w:r>
      <w:r>
        <w:t>с</w:t>
      </w:r>
      <w:r>
        <w:rPr>
          <w:spacing w:val="-3"/>
        </w:rPr>
        <w:t xml:space="preserve"> </w:t>
      </w:r>
      <w:r>
        <w:t>краткой характеристикой:</w:t>
      </w:r>
      <w:r>
        <w:rPr>
          <w:spacing w:val="-2"/>
        </w:rPr>
        <w:t xml:space="preserve"> </w:t>
      </w:r>
      <w:r>
        <w:t xml:space="preserve">понятия и термины, связанные с социальным миром (индивидуальность человека, органы чувств, </w:t>
      </w:r>
      <w:r>
        <w:rPr>
          <w:spacing w:val="-2"/>
        </w:rPr>
        <w:t>жизнедеятельность;</w:t>
      </w:r>
    </w:p>
    <w:p w:rsidR="00033849" w:rsidRDefault="00721D58">
      <w:pPr>
        <w:pStyle w:val="a3"/>
        <w:spacing w:line="355" w:lineRule="auto"/>
        <w:ind w:left="944" w:right="169" w:firstLine="0"/>
      </w:pPr>
      <w:r>
        <w:t>поколение, старшее</w:t>
      </w:r>
      <w:r>
        <w:rPr>
          <w:spacing w:val="-7"/>
        </w:rPr>
        <w:t xml:space="preserve"> </w:t>
      </w:r>
      <w:r>
        <w:t>поколение,</w:t>
      </w:r>
      <w:r>
        <w:rPr>
          <w:spacing w:val="-4"/>
        </w:rPr>
        <w:t xml:space="preserve"> </w:t>
      </w:r>
      <w:r>
        <w:t>культура</w:t>
      </w:r>
      <w:r>
        <w:rPr>
          <w:spacing w:val="-2"/>
        </w:rPr>
        <w:t xml:space="preserve"> </w:t>
      </w:r>
      <w:r>
        <w:t>поведения;</w:t>
      </w:r>
      <w:r>
        <w:rPr>
          <w:spacing w:val="-6"/>
        </w:rPr>
        <w:t xml:space="preserve"> </w:t>
      </w:r>
      <w:r>
        <w:t>Родина,</w:t>
      </w:r>
      <w:r>
        <w:rPr>
          <w:spacing w:val="-4"/>
        </w:rPr>
        <w:t xml:space="preserve"> </w:t>
      </w:r>
      <w:r>
        <w:t>столица, родной</w:t>
      </w:r>
      <w:r>
        <w:rPr>
          <w:spacing w:val="-5"/>
        </w:rPr>
        <w:t xml:space="preserve"> </w:t>
      </w:r>
      <w:r>
        <w:t>край,</w:t>
      </w:r>
      <w:r>
        <w:rPr>
          <w:spacing w:val="-4"/>
        </w:rPr>
        <w:t xml:space="preserve"> </w:t>
      </w:r>
      <w:r>
        <w:t>регион); понятия и термины, связанные с миром природы (среда обитания, тело, явление, вещество;</w:t>
      </w:r>
    </w:p>
    <w:p w:rsidR="00033849" w:rsidRDefault="00721D58">
      <w:pPr>
        <w:pStyle w:val="a3"/>
        <w:spacing w:line="276" w:lineRule="exact"/>
        <w:ind w:firstLine="0"/>
        <w:jc w:val="left"/>
      </w:pPr>
      <w:r>
        <w:rPr>
          <w:spacing w:val="-2"/>
        </w:rPr>
        <w:t>заповедник);</w:t>
      </w:r>
    </w:p>
    <w:p w:rsidR="00033849" w:rsidRDefault="00721D58">
      <w:pPr>
        <w:pStyle w:val="a3"/>
        <w:spacing w:before="129" w:line="355" w:lineRule="auto"/>
        <w:jc w:val="left"/>
      </w:pPr>
      <w:r>
        <w:t>понятия</w:t>
      </w:r>
      <w:r>
        <w:rPr>
          <w:spacing w:val="40"/>
        </w:rPr>
        <w:t xml:space="preserve"> </w:t>
      </w:r>
      <w:r>
        <w:t>и</w:t>
      </w:r>
      <w:r>
        <w:rPr>
          <w:spacing w:val="40"/>
        </w:rPr>
        <w:t xml:space="preserve"> </w:t>
      </w:r>
      <w:r>
        <w:t>термины,</w:t>
      </w:r>
      <w:r>
        <w:rPr>
          <w:spacing w:val="40"/>
        </w:rPr>
        <w:t xml:space="preserve"> </w:t>
      </w:r>
      <w:r>
        <w:t>связанные</w:t>
      </w:r>
      <w:r>
        <w:rPr>
          <w:spacing w:val="40"/>
        </w:rPr>
        <w:t xml:space="preserve"> </w:t>
      </w:r>
      <w:r>
        <w:t>с</w:t>
      </w:r>
      <w:r>
        <w:rPr>
          <w:spacing w:val="40"/>
        </w:rPr>
        <w:t xml:space="preserve"> </w:t>
      </w:r>
      <w:r>
        <w:t>организацией</w:t>
      </w:r>
      <w:r>
        <w:rPr>
          <w:spacing w:val="40"/>
        </w:rPr>
        <w:t xml:space="preserve"> </w:t>
      </w:r>
      <w:r>
        <w:t>своей</w:t>
      </w:r>
      <w:r>
        <w:rPr>
          <w:spacing w:val="40"/>
        </w:rPr>
        <w:t xml:space="preserve"> </w:t>
      </w:r>
      <w:r>
        <w:t>жизни</w:t>
      </w:r>
      <w:r>
        <w:rPr>
          <w:spacing w:val="40"/>
        </w:rPr>
        <w:t xml:space="preserve"> </w:t>
      </w:r>
      <w:r>
        <w:t>и</w:t>
      </w:r>
      <w:r>
        <w:rPr>
          <w:spacing w:val="40"/>
        </w:rPr>
        <w:t xml:space="preserve"> </w:t>
      </w:r>
      <w:r>
        <w:t>охраны</w:t>
      </w:r>
      <w:r>
        <w:rPr>
          <w:spacing w:val="40"/>
        </w:rPr>
        <w:t xml:space="preserve"> </w:t>
      </w:r>
      <w:r>
        <w:t>здоровья</w:t>
      </w:r>
      <w:r>
        <w:rPr>
          <w:spacing w:val="40"/>
        </w:rPr>
        <w:t xml:space="preserve"> </w:t>
      </w:r>
      <w:r>
        <w:t>(режим, правильное питание, закаливание, безопасность, опасная ситуация);</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2"/>
      </w:pPr>
      <w:r>
        <w:t xml:space="preserve">описывать условия жизни на Земле, отличие нашей планеты от других планет Солнечной </w:t>
      </w:r>
      <w:r>
        <w:rPr>
          <w:spacing w:val="-2"/>
        </w:rPr>
        <w:t>системы;</w:t>
      </w:r>
    </w:p>
    <w:p w:rsidR="00033849" w:rsidRDefault="00721D58">
      <w:pPr>
        <w:pStyle w:val="a3"/>
        <w:spacing w:line="269" w:lineRule="exact"/>
        <w:ind w:left="944" w:firstLine="0"/>
      </w:pPr>
      <w:r>
        <w:t>создавать</w:t>
      </w:r>
      <w:r>
        <w:rPr>
          <w:spacing w:val="77"/>
          <w:w w:val="150"/>
        </w:rPr>
        <w:t xml:space="preserve">   </w:t>
      </w:r>
      <w:r>
        <w:t>небольшие</w:t>
      </w:r>
      <w:r>
        <w:rPr>
          <w:spacing w:val="76"/>
          <w:w w:val="150"/>
        </w:rPr>
        <w:t xml:space="preserve">   </w:t>
      </w:r>
      <w:r>
        <w:t>описания</w:t>
      </w:r>
      <w:r>
        <w:rPr>
          <w:spacing w:val="77"/>
          <w:w w:val="150"/>
        </w:rPr>
        <w:t xml:space="preserve">   </w:t>
      </w:r>
      <w:r>
        <w:t>на</w:t>
      </w:r>
      <w:r>
        <w:rPr>
          <w:spacing w:val="77"/>
          <w:w w:val="150"/>
        </w:rPr>
        <w:t xml:space="preserve">   </w:t>
      </w:r>
      <w:r>
        <w:t>предложенную</w:t>
      </w:r>
      <w:r>
        <w:rPr>
          <w:spacing w:val="78"/>
          <w:w w:val="150"/>
        </w:rPr>
        <w:t xml:space="preserve">   </w:t>
      </w:r>
      <w:r>
        <w:t>тему</w:t>
      </w:r>
      <w:r>
        <w:rPr>
          <w:spacing w:val="75"/>
          <w:w w:val="150"/>
        </w:rPr>
        <w:t xml:space="preserve">   </w:t>
      </w:r>
      <w:r>
        <w:rPr>
          <w:spacing w:val="-2"/>
        </w:rPr>
        <w:t>(например,</w:t>
      </w:r>
    </w:p>
    <w:p w:rsidR="00033849" w:rsidRDefault="00721D58">
      <w:pPr>
        <w:pStyle w:val="a3"/>
        <w:spacing w:before="133" w:line="355" w:lineRule="auto"/>
        <w:ind w:right="164" w:firstLine="0"/>
      </w:pPr>
      <w:r>
        <w:t>«Моя семья», «Какие бывают профессии?», «Что «умеют» органы чувств?», «Лес – природное сообщество» и другие);</w:t>
      </w:r>
    </w:p>
    <w:p w:rsidR="00033849" w:rsidRDefault="00721D58">
      <w:pPr>
        <w:pStyle w:val="a3"/>
        <w:spacing w:line="355" w:lineRule="auto"/>
        <w:ind w:right="165"/>
      </w:pPr>
      <w:r>
        <w:t>создавать</w:t>
      </w:r>
      <w:r>
        <w:rPr>
          <w:spacing w:val="80"/>
        </w:rPr>
        <w:t xml:space="preserve">    </w:t>
      </w:r>
      <w:r>
        <w:t>высказывания-рассуждения</w:t>
      </w:r>
      <w:r>
        <w:rPr>
          <w:spacing w:val="64"/>
          <w:w w:val="150"/>
        </w:rPr>
        <w:t xml:space="preserve">    </w:t>
      </w:r>
      <w:r>
        <w:t>(например,</w:t>
      </w:r>
      <w:r>
        <w:rPr>
          <w:spacing w:val="80"/>
        </w:rPr>
        <w:t xml:space="preserve">    </w:t>
      </w:r>
      <w:r>
        <w:t>признаки</w:t>
      </w:r>
      <w:r>
        <w:rPr>
          <w:spacing w:val="80"/>
        </w:rPr>
        <w:t xml:space="preserve">    </w:t>
      </w:r>
      <w:r>
        <w:t>животного</w:t>
      </w:r>
      <w:r>
        <w:rPr>
          <w:spacing w:val="80"/>
        </w:rPr>
        <w:t xml:space="preserve"> </w:t>
      </w:r>
      <w:r>
        <w:t xml:space="preserve">и растения как живого существа; связь изменений в живой природе с явлениями неживой </w:t>
      </w:r>
      <w:r>
        <w:rPr>
          <w:spacing w:val="-2"/>
        </w:rPr>
        <w:t>природы);</w:t>
      </w:r>
    </w:p>
    <w:p w:rsidR="00033849" w:rsidRDefault="00721D58">
      <w:pPr>
        <w:pStyle w:val="a3"/>
        <w:spacing w:line="355" w:lineRule="auto"/>
        <w:ind w:right="171"/>
      </w:pPr>
      <w:r>
        <w:t>приводить примеры растений и животных, занесённых в Красную книгу России (на</w:t>
      </w:r>
      <w:r>
        <w:rPr>
          <w:spacing w:val="40"/>
        </w:rPr>
        <w:t xml:space="preserve"> </w:t>
      </w:r>
      <w:r>
        <w:t>примере своей местности);</w:t>
      </w:r>
    </w:p>
    <w:p w:rsidR="00033849" w:rsidRDefault="00721D58">
      <w:pPr>
        <w:pStyle w:val="a3"/>
        <w:spacing w:line="275" w:lineRule="exact"/>
        <w:ind w:left="944" w:firstLine="0"/>
      </w:pPr>
      <w:r>
        <w:t>описывать</w:t>
      </w:r>
      <w:r>
        <w:rPr>
          <w:spacing w:val="-5"/>
        </w:rPr>
        <w:t xml:space="preserve"> </w:t>
      </w:r>
      <w:r>
        <w:t>современные события</w:t>
      </w:r>
      <w:r>
        <w:rPr>
          <w:spacing w:val="-9"/>
        </w:rPr>
        <w:t xml:space="preserve"> </w:t>
      </w:r>
      <w:r>
        <w:t>от</w:t>
      </w:r>
      <w:r>
        <w:rPr>
          <w:spacing w:val="-3"/>
        </w:rPr>
        <w:t xml:space="preserve"> </w:t>
      </w:r>
      <w:r>
        <w:t>имени</w:t>
      </w:r>
      <w:r>
        <w:rPr>
          <w:spacing w:val="-3"/>
        </w:rPr>
        <w:t xml:space="preserve"> </w:t>
      </w:r>
      <w:r>
        <w:t>их</w:t>
      </w:r>
      <w:r>
        <w:rPr>
          <w:spacing w:val="-4"/>
        </w:rPr>
        <w:t xml:space="preserve"> </w:t>
      </w:r>
      <w:r>
        <w:rPr>
          <w:spacing w:val="-2"/>
        </w:rPr>
        <w:t>участника.</w:t>
      </w:r>
    </w:p>
    <w:p w:rsidR="00033849" w:rsidRDefault="00721D58">
      <w:pPr>
        <w:pStyle w:val="a5"/>
        <w:numPr>
          <w:ilvl w:val="3"/>
          <w:numId w:val="58"/>
        </w:numPr>
        <w:tabs>
          <w:tab w:val="left" w:pos="1964"/>
        </w:tabs>
        <w:spacing w:before="130" w:line="355" w:lineRule="auto"/>
        <w:ind w:right="166" w:firstLine="710"/>
        <w:jc w:val="both"/>
        <w:rPr>
          <w:sz w:val="24"/>
        </w:rPr>
      </w:pPr>
      <w:r>
        <w:rPr>
          <w:sz w:val="24"/>
        </w:rPr>
        <w:t xml:space="preserve">Регулятивные универсальные учебные действия способствуют формированию </w:t>
      </w:r>
      <w:r>
        <w:rPr>
          <w:spacing w:val="-2"/>
          <w:sz w:val="24"/>
        </w:rPr>
        <w:t>умений:</w:t>
      </w:r>
    </w:p>
    <w:p w:rsidR="00033849" w:rsidRDefault="00721D58">
      <w:pPr>
        <w:pStyle w:val="a3"/>
        <w:spacing w:line="355" w:lineRule="auto"/>
        <w:ind w:left="944" w:right="167" w:firstLine="0"/>
      </w:pPr>
      <w:r>
        <w:t>следовать образцу, предложенному плану и инструкции при решении учебной задачи; контролировать</w:t>
      </w:r>
      <w:r>
        <w:rPr>
          <w:spacing w:val="59"/>
          <w:w w:val="150"/>
        </w:rPr>
        <w:t xml:space="preserve">  </w:t>
      </w:r>
      <w:r>
        <w:t>с</w:t>
      </w:r>
      <w:r>
        <w:rPr>
          <w:spacing w:val="58"/>
          <w:w w:val="150"/>
        </w:rPr>
        <w:t xml:space="preserve">  </w:t>
      </w:r>
      <w:r>
        <w:t>небольшой</w:t>
      </w:r>
      <w:r>
        <w:rPr>
          <w:spacing w:val="61"/>
          <w:w w:val="150"/>
        </w:rPr>
        <w:t xml:space="preserve">  </w:t>
      </w:r>
      <w:r>
        <w:t>помощью</w:t>
      </w:r>
      <w:r>
        <w:rPr>
          <w:spacing w:val="58"/>
          <w:w w:val="150"/>
        </w:rPr>
        <w:t xml:space="preserve">  </w:t>
      </w:r>
      <w:r>
        <w:t>учителя</w:t>
      </w:r>
      <w:r>
        <w:rPr>
          <w:spacing w:val="61"/>
          <w:w w:val="150"/>
        </w:rPr>
        <w:t xml:space="preserve">  </w:t>
      </w:r>
      <w:r>
        <w:t>последовательность</w:t>
      </w:r>
      <w:r>
        <w:rPr>
          <w:spacing w:val="59"/>
          <w:w w:val="150"/>
        </w:rPr>
        <w:t xml:space="preserve">  </w:t>
      </w:r>
      <w:r>
        <w:rPr>
          <w:spacing w:val="-2"/>
        </w:rPr>
        <w:t>действий</w:t>
      </w:r>
    </w:p>
    <w:p w:rsidR="00033849" w:rsidRDefault="00721D58">
      <w:pPr>
        <w:pStyle w:val="a3"/>
        <w:spacing w:line="275" w:lineRule="exact"/>
        <w:ind w:firstLine="0"/>
      </w:pPr>
      <w:r>
        <w:t>по</w:t>
      </w:r>
      <w:r>
        <w:rPr>
          <w:spacing w:val="-1"/>
        </w:rPr>
        <w:t xml:space="preserve"> </w:t>
      </w:r>
      <w:r>
        <w:t>решению</w:t>
      </w:r>
      <w:r>
        <w:rPr>
          <w:spacing w:val="-6"/>
        </w:rPr>
        <w:t xml:space="preserve"> </w:t>
      </w:r>
      <w:r>
        <w:t>учебной</w:t>
      </w:r>
      <w:r>
        <w:rPr>
          <w:spacing w:val="1"/>
        </w:rPr>
        <w:t xml:space="preserve"> </w:t>
      </w:r>
      <w:r>
        <w:rPr>
          <w:spacing w:val="-2"/>
        </w:rPr>
        <w:t>задачи;</w:t>
      </w:r>
    </w:p>
    <w:p w:rsidR="00033849" w:rsidRDefault="00721D58">
      <w:pPr>
        <w:pStyle w:val="a3"/>
        <w:spacing w:before="132" w:line="355" w:lineRule="auto"/>
        <w:ind w:right="174"/>
      </w:pPr>
      <w:r>
        <w:t>оценивать</w:t>
      </w:r>
      <w:r>
        <w:rPr>
          <w:spacing w:val="69"/>
          <w:w w:val="150"/>
        </w:rPr>
        <w:t xml:space="preserve">   </w:t>
      </w:r>
      <w:r>
        <w:t>результаты</w:t>
      </w:r>
      <w:r>
        <w:rPr>
          <w:spacing w:val="71"/>
          <w:w w:val="150"/>
        </w:rPr>
        <w:t xml:space="preserve">   </w:t>
      </w:r>
      <w:r>
        <w:t>своей</w:t>
      </w:r>
      <w:r>
        <w:rPr>
          <w:spacing w:val="69"/>
          <w:w w:val="150"/>
        </w:rPr>
        <w:t xml:space="preserve">   </w:t>
      </w:r>
      <w:r>
        <w:t>работы,</w:t>
      </w:r>
      <w:r>
        <w:rPr>
          <w:spacing w:val="69"/>
          <w:w w:val="150"/>
        </w:rPr>
        <w:t xml:space="preserve">   </w:t>
      </w:r>
      <w:r>
        <w:t>анализировать</w:t>
      </w:r>
      <w:r>
        <w:rPr>
          <w:spacing w:val="68"/>
          <w:w w:val="150"/>
        </w:rPr>
        <w:t xml:space="preserve">   </w:t>
      </w:r>
      <w:r>
        <w:t>оценку</w:t>
      </w:r>
      <w:r>
        <w:rPr>
          <w:spacing w:val="69"/>
          <w:w w:val="150"/>
        </w:rPr>
        <w:t xml:space="preserve">   </w:t>
      </w:r>
      <w:r>
        <w:t>учителя и одноклассников, спокойно, без обид принимать советы и замечания.</w:t>
      </w:r>
    </w:p>
    <w:p w:rsidR="00033849" w:rsidRDefault="00721D58">
      <w:pPr>
        <w:pStyle w:val="a5"/>
        <w:numPr>
          <w:ilvl w:val="3"/>
          <w:numId w:val="58"/>
        </w:numPr>
        <w:tabs>
          <w:tab w:val="left" w:pos="1965"/>
        </w:tabs>
        <w:spacing w:line="275" w:lineRule="exact"/>
        <w:ind w:left="1965" w:hanging="1021"/>
        <w:jc w:val="both"/>
        <w:rPr>
          <w:sz w:val="24"/>
        </w:rPr>
      </w:pPr>
      <w:r>
        <w:rPr>
          <w:sz w:val="24"/>
        </w:rPr>
        <w:t>Совместная</w:t>
      </w:r>
      <w:r>
        <w:rPr>
          <w:spacing w:val="-8"/>
          <w:sz w:val="24"/>
        </w:rPr>
        <w:t xml:space="preserve"> </w:t>
      </w:r>
      <w:r>
        <w:rPr>
          <w:sz w:val="24"/>
        </w:rPr>
        <w:t>деятельность</w:t>
      </w:r>
      <w:r>
        <w:rPr>
          <w:spacing w:val="-5"/>
          <w:sz w:val="24"/>
        </w:rPr>
        <w:t xml:space="preserve"> </w:t>
      </w:r>
      <w:r>
        <w:rPr>
          <w:sz w:val="24"/>
        </w:rPr>
        <w:t>способствует</w:t>
      </w:r>
      <w:r>
        <w:rPr>
          <w:spacing w:val="-5"/>
          <w:sz w:val="24"/>
        </w:rPr>
        <w:t xml:space="preserve"> </w:t>
      </w:r>
      <w:r>
        <w:rPr>
          <w:sz w:val="24"/>
        </w:rPr>
        <w:t>формированию</w:t>
      </w:r>
      <w:r>
        <w:rPr>
          <w:spacing w:val="-11"/>
          <w:sz w:val="24"/>
        </w:rPr>
        <w:t xml:space="preserve"> </w:t>
      </w:r>
      <w:r>
        <w:rPr>
          <w:spacing w:val="-2"/>
          <w:sz w:val="24"/>
        </w:rPr>
        <w:t>умений:</w:t>
      </w:r>
    </w:p>
    <w:p w:rsidR="00033849" w:rsidRDefault="00721D58">
      <w:pPr>
        <w:pStyle w:val="a3"/>
        <w:spacing w:before="132" w:line="355" w:lineRule="auto"/>
        <w:ind w:right="176"/>
      </w:pPr>
      <w:r>
        <w:t>строить</w:t>
      </w:r>
      <w:r>
        <w:rPr>
          <w:spacing w:val="73"/>
        </w:rPr>
        <w:t xml:space="preserve">   </w:t>
      </w:r>
      <w:r>
        <w:t>свою</w:t>
      </w:r>
      <w:r>
        <w:rPr>
          <w:spacing w:val="72"/>
        </w:rPr>
        <w:t xml:space="preserve">   </w:t>
      </w:r>
      <w:r>
        <w:t>учебную</w:t>
      </w:r>
      <w:r>
        <w:rPr>
          <w:spacing w:val="72"/>
        </w:rPr>
        <w:t xml:space="preserve">   </w:t>
      </w:r>
      <w:r>
        <w:t>и</w:t>
      </w:r>
      <w:r>
        <w:rPr>
          <w:spacing w:val="71"/>
        </w:rPr>
        <w:t xml:space="preserve">   </w:t>
      </w:r>
      <w:r>
        <w:t>игровую</w:t>
      </w:r>
      <w:r>
        <w:rPr>
          <w:spacing w:val="74"/>
        </w:rPr>
        <w:t xml:space="preserve">   </w:t>
      </w:r>
      <w:r>
        <w:t>деятельность,</w:t>
      </w:r>
      <w:r>
        <w:rPr>
          <w:spacing w:val="70"/>
        </w:rPr>
        <w:t xml:space="preserve">   </w:t>
      </w:r>
      <w:r>
        <w:t>житейские</w:t>
      </w:r>
      <w:r>
        <w:rPr>
          <w:spacing w:val="71"/>
        </w:rPr>
        <w:t xml:space="preserve">   </w:t>
      </w:r>
      <w:r>
        <w:t>ситуации в соответствии с правилами поведения, принятыми в обществе;</w:t>
      </w:r>
    </w:p>
    <w:p w:rsidR="00033849" w:rsidRDefault="00721D58">
      <w:pPr>
        <w:pStyle w:val="a3"/>
        <w:spacing w:line="355" w:lineRule="auto"/>
        <w:ind w:right="175"/>
      </w:pPr>
      <w:r>
        <w:t>оценивать жизненные ситуации с точки зрения правил поведения, культуры общения, проявления терпения и уважения к собеседнику;</w:t>
      </w:r>
    </w:p>
    <w:p w:rsidR="00033849" w:rsidRDefault="00721D58">
      <w:pPr>
        <w:pStyle w:val="a3"/>
        <w:spacing w:before="3" w:line="355" w:lineRule="auto"/>
        <w:ind w:right="169"/>
      </w:pPr>
      <w:r>
        <w:t>проводить в парах (группах) простые опыты по определению свойств разных веществ</w:t>
      </w:r>
      <w:r>
        <w:rPr>
          <w:spacing w:val="40"/>
        </w:rPr>
        <w:t xml:space="preserve"> </w:t>
      </w:r>
      <w:r>
        <w:t>(вода, молоко, сахар, соль, железо), совместно намечать план работы, оценивать свой вклад в общее дело;</w:t>
      </w:r>
    </w:p>
    <w:p w:rsidR="00033849" w:rsidRDefault="00721D58">
      <w:pPr>
        <w:pStyle w:val="a3"/>
        <w:spacing w:line="355" w:lineRule="auto"/>
        <w:ind w:right="163"/>
      </w:pPr>
      <w:r>
        <w:t xml:space="preserve">определять причины возможных конфликтов, выбирать (из предложенных) способы их </w:t>
      </w:r>
      <w:r>
        <w:rPr>
          <w:spacing w:val="-2"/>
        </w:rPr>
        <w:t>разрешения.</w:t>
      </w:r>
    </w:p>
    <w:p w:rsidR="00033849" w:rsidRDefault="00721D58">
      <w:pPr>
        <w:pStyle w:val="a5"/>
        <w:numPr>
          <w:ilvl w:val="1"/>
          <w:numId w:val="58"/>
        </w:numPr>
        <w:tabs>
          <w:tab w:val="left" w:pos="1606"/>
        </w:tabs>
        <w:spacing w:line="275" w:lineRule="exact"/>
        <w:ind w:left="1606" w:hanging="662"/>
        <w:jc w:val="both"/>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 xml:space="preserve">3 </w:t>
      </w:r>
      <w:r>
        <w:rPr>
          <w:spacing w:val="-2"/>
          <w:sz w:val="24"/>
        </w:rPr>
        <w:t>классе.</w:t>
      </w:r>
    </w:p>
    <w:p w:rsidR="00033849" w:rsidRDefault="00721D58">
      <w:pPr>
        <w:pStyle w:val="a5"/>
        <w:numPr>
          <w:ilvl w:val="2"/>
          <w:numId w:val="58"/>
        </w:numPr>
        <w:tabs>
          <w:tab w:val="left" w:pos="1778"/>
        </w:tabs>
        <w:spacing w:before="132"/>
        <w:ind w:left="1778" w:hanging="839"/>
        <w:jc w:val="both"/>
        <w:rPr>
          <w:sz w:val="24"/>
        </w:rPr>
      </w:pPr>
      <w:r>
        <w:rPr>
          <w:sz w:val="24"/>
        </w:rPr>
        <w:t>Человек</w:t>
      </w:r>
      <w:r>
        <w:rPr>
          <w:spacing w:val="-1"/>
          <w:sz w:val="24"/>
        </w:rPr>
        <w:t xml:space="preserve"> </w:t>
      </w:r>
      <w:r>
        <w:rPr>
          <w:sz w:val="24"/>
        </w:rPr>
        <w:t>и</w:t>
      </w:r>
      <w:r>
        <w:rPr>
          <w:spacing w:val="-7"/>
          <w:sz w:val="24"/>
        </w:rPr>
        <w:t xml:space="preserve"> </w:t>
      </w:r>
      <w:r>
        <w:rPr>
          <w:spacing w:val="-2"/>
          <w:sz w:val="24"/>
        </w:rPr>
        <w:t>общество.</w:t>
      </w:r>
    </w:p>
    <w:p w:rsidR="00033849" w:rsidRDefault="00721D58">
      <w:pPr>
        <w:pStyle w:val="a5"/>
        <w:numPr>
          <w:ilvl w:val="3"/>
          <w:numId w:val="58"/>
        </w:numPr>
        <w:tabs>
          <w:tab w:val="left" w:pos="1964"/>
        </w:tabs>
        <w:spacing w:before="132" w:line="355" w:lineRule="auto"/>
        <w:ind w:right="166" w:firstLine="710"/>
        <w:jc w:val="both"/>
        <w:rPr>
          <w:sz w:val="24"/>
        </w:rPr>
      </w:pPr>
      <w:r>
        <w:rPr>
          <w:sz w:val="24"/>
        </w:rPr>
        <w:t>Общество как совокупность людей, которые объединены общей культурой и связаны</w:t>
      </w:r>
      <w:r>
        <w:rPr>
          <w:spacing w:val="80"/>
          <w:w w:val="150"/>
          <w:sz w:val="24"/>
        </w:rPr>
        <w:t xml:space="preserve">  </w:t>
      </w:r>
      <w:r>
        <w:rPr>
          <w:sz w:val="24"/>
        </w:rPr>
        <w:t>друг</w:t>
      </w:r>
      <w:r>
        <w:rPr>
          <w:spacing w:val="80"/>
          <w:w w:val="150"/>
          <w:sz w:val="24"/>
        </w:rPr>
        <w:t xml:space="preserve">  </w:t>
      </w:r>
      <w:r>
        <w:rPr>
          <w:sz w:val="24"/>
        </w:rPr>
        <w:t>с</w:t>
      </w:r>
      <w:r>
        <w:rPr>
          <w:spacing w:val="80"/>
          <w:w w:val="150"/>
          <w:sz w:val="24"/>
        </w:rPr>
        <w:t xml:space="preserve">  </w:t>
      </w:r>
      <w:r>
        <w:rPr>
          <w:sz w:val="24"/>
        </w:rPr>
        <w:t>другом</w:t>
      </w:r>
      <w:r>
        <w:rPr>
          <w:spacing w:val="80"/>
          <w:w w:val="150"/>
          <w:sz w:val="24"/>
        </w:rPr>
        <w:t xml:space="preserve">  </w:t>
      </w:r>
      <w:r>
        <w:rPr>
          <w:sz w:val="24"/>
        </w:rPr>
        <w:t>совместной</w:t>
      </w:r>
      <w:r>
        <w:rPr>
          <w:spacing w:val="80"/>
          <w:w w:val="150"/>
          <w:sz w:val="24"/>
        </w:rPr>
        <w:t xml:space="preserve">  </w:t>
      </w:r>
      <w:r>
        <w:rPr>
          <w:sz w:val="24"/>
        </w:rPr>
        <w:t>деятельностью</w:t>
      </w:r>
      <w:r>
        <w:rPr>
          <w:spacing w:val="80"/>
          <w:w w:val="150"/>
          <w:sz w:val="24"/>
        </w:rPr>
        <w:t xml:space="preserve">  </w:t>
      </w:r>
      <w:r>
        <w:rPr>
          <w:sz w:val="24"/>
        </w:rPr>
        <w:t>во</w:t>
      </w:r>
      <w:r>
        <w:rPr>
          <w:spacing w:val="80"/>
          <w:w w:val="150"/>
          <w:sz w:val="24"/>
        </w:rPr>
        <w:t xml:space="preserve">  </w:t>
      </w:r>
      <w:r>
        <w:rPr>
          <w:sz w:val="24"/>
        </w:rPr>
        <w:t>имя</w:t>
      </w:r>
      <w:r>
        <w:rPr>
          <w:spacing w:val="80"/>
          <w:w w:val="150"/>
          <w:sz w:val="24"/>
        </w:rPr>
        <w:t xml:space="preserve">  </w:t>
      </w:r>
      <w:r>
        <w:rPr>
          <w:sz w:val="24"/>
        </w:rPr>
        <w:t>общей</w:t>
      </w:r>
      <w:r>
        <w:rPr>
          <w:spacing w:val="80"/>
          <w:w w:val="150"/>
          <w:sz w:val="24"/>
        </w:rPr>
        <w:t xml:space="preserve">  </w:t>
      </w:r>
      <w:r>
        <w:rPr>
          <w:sz w:val="24"/>
        </w:rPr>
        <w:t>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5"/>
        <w:numPr>
          <w:ilvl w:val="3"/>
          <w:numId w:val="58"/>
        </w:numPr>
        <w:tabs>
          <w:tab w:val="left" w:pos="1964"/>
        </w:tabs>
        <w:spacing w:before="98" w:line="360" w:lineRule="auto"/>
        <w:ind w:right="172" w:firstLine="710"/>
        <w:jc w:val="both"/>
        <w:rPr>
          <w:sz w:val="24"/>
        </w:rPr>
      </w:pPr>
      <w:r>
        <w:rPr>
          <w:sz w:val="24"/>
        </w:rPr>
        <w:t>Семья</w:t>
      </w:r>
      <w:r>
        <w:rPr>
          <w:spacing w:val="-3"/>
          <w:sz w:val="24"/>
        </w:rPr>
        <w:t xml:space="preserve"> </w:t>
      </w:r>
      <w:r>
        <w:rPr>
          <w:sz w:val="24"/>
        </w:rPr>
        <w:t>–</w:t>
      </w:r>
      <w:r>
        <w:rPr>
          <w:spacing w:val="-4"/>
          <w:sz w:val="24"/>
        </w:rPr>
        <w:t xml:space="preserve"> </w:t>
      </w:r>
      <w:r>
        <w:rPr>
          <w:sz w:val="24"/>
        </w:rPr>
        <w:t>коллектив</w:t>
      </w:r>
      <w:r>
        <w:rPr>
          <w:spacing w:val="-3"/>
          <w:sz w:val="24"/>
        </w:rPr>
        <w:t xml:space="preserve"> </w:t>
      </w:r>
      <w:r>
        <w:rPr>
          <w:sz w:val="24"/>
        </w:rPr>
        <w:t>близких,</w:t>
      </w:r>
      <w:r>
        <w:rPr>
          <w:spacing w:val="-2"/>
          <w:sz w:val="24"/>
        </w:rPr>
        <w:t xml:space="preserve"> </w:t>
      </w:r>
      <w:r>
        <w:rPr>
          <w:sz w:val="24"/>
        </w:rPr>
        <w:t>родных</w:t>
      </w:r>
      <w:r>
        <w:rPr>
          <w:spacing w:val="-9"/>
          <w:sz w:val="24"/>
        </w:rPr>
        <w:t xml:space="preserve"> </w:t>
      </w:r>
      <w:r>
        <w:rPr>
          <w:sz w:val="24"/>
        </w:rPr>
        <w:t>людей.</w:t>
      </w:r>
      <w:r>
        <w:rPr>
          <w:spacing w:val="-2"/>
          <w:sz w:val="24"/>
        </w:rPr>
        <w:t xml:space="preserve"> </w:t>
      </w:r>
      <w:r>
        <w:rPr>
          <w:sz w:val="24"/>
        </w:rPr>
        <w:t>Семейный</w:t>
      </w:r>
      <w:r>
        <w:rPr>
          <w:spacing w:val="-3"/>
          <w:sz w:val="24"/>
        </w:rPr>
        <w:t xml:space="preserve"> </w:t>
      </w:r>
      <w:r>
        <w:rPr>
          <w:sz w:val="24"/>
        </w:rPr>
        <w:t>бюджет,</w:t>
      </w:r>
      <w:r>
        <w:rPr>
          <w:spacing w:val="-2"/>
          <w:sz w:val="24"/>
        </w:rPr>
        <w:t xml:space="preserve"> </w:t>
      </w:r>
      <w:r>
        <w:rPr>
          <w:sz w:val="24"/>
        </w:rPr>
        <w:t>доходы</w:t>
      </w:r>
      <w:r>
        <w:rPr>
          <w:spacing w:val="-3"/>
          <w:sz w:val="24"/>
        </w:rPr>
        <w:t xml:space="preserve"> </w:t>
      </w:r>
      <w:r>
        <w:rPr>
          <w:sz w:val="24"/>
        </w:rPr>
        <w:t>и</w:t>
      </w:r>
      <w:r>
        <w:rPr>
          <w:spacing w:val="-3"/>
          <w:sz w:val="24"/>
        </w:rPr>
        <w:t xml:space="preserve"> </w:t>
      </w:r>
      <w:r>
        <w:rPr>
          <w:sz w:val="24"/>
        </w:rPr>
        <w:t>расходы семьи. Уважение к семейным ценностям.</w:t>
      </w:r>
    </w:p>
    <w:p w:rsidR="00033849" w:rsidRDefault="00721D58">
      <w:pPr>
        <w:pStyle w:val="a5"/>
        <w:numPr>
          <w:ilvl w:val="3"/>
          <w:numId w:val="58"/>
        </w:numPr>
        <w:tabs>
          <w:tab w:val="left" w:pos="1964"/>
        </w:tabs>
        <w:spacing w:line="355" w:lineRule="auto"/>
        <w:ind w:right="165" w:firstLine="710"/>
        <w:jc w:val="both"/>
        <w:rPr>
          <w:sz w:val="24"/>
        </w:rPr>
      </w:pPr>
      <w:r>
        <w:rPr>
          <w:sz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033849" w:rsidRDefault="00721D58">
      <w:pPr>
        <w:pStyle w:val="a5"/>
        <w:numPr>
          <w:ilvl w:val="3"/>
          <w:numId w:val="58"/>
        </w:numPr>
        <w:tabs>
          <w:tab w:val="left" w:pos="1964"/>
        </w:tabs>
        <w:spacing w:line="355" w:lineRule="auto"/>
        <w:ind w:right="173" w:firstLine="710"/>
        <w:jc w:val="both"/>
        <w:rPr>
          <w:sz w:val="24"/>
        </w:rPr>
      </w:pPr>
      <w:r>
        <w:rPr>
          <w:sz w:val="24"/>
        </w:rPr>
        <w:t>Значение</w:t>
      </w:r>
      <w:r>
        <w:rPr>
          <w:spacing w:val="73"/>
          <w:sz w:val="24"/>
        </w:rPr>
        <w:t xml:space="preserve">   </w:t>
      </w:r>
      <w:r>
        <w:rPr>
          <w:sz w:val="24"/>
        </w:rPr>
        <w:t>труда</w:t>
      </w:r>
      <w:r>
        <w:rPr>
          <w:spacing w:val="73"/>
          <w:sz w:val="24"/>
        </w:rPr>
        <w:t xml:space="preserve">   </w:t>
      </w:r>
      <w:r>
        <w:rPr>
          <w:sz w:val="24"/>
        </w:rPr>
        <w:t>в</w:t>
      </w:r>
      <w:r>
        <w:rPr>
          <w:spacing w:val="74"/>
          <w:sz w:val="24"/>
        </w:rPr>
        <w:t xml:space="preserve">   </w:t>
      </w:r>
      <w:r>
        <w:rPr>
          <w:sz w:val="24"/>
        </w:rPr>
        <w:t>жизни</w:t>
      </w:r>
      <w:r>
        <w:rPr>
          <w:spacing w:val="80"/>
          <w:w w:val="150"/>
          <w:sz w:val="24"/>
        </w:rPr>
        <w:t xml:space="preserve">  </w:t>
      </w:r>
      <w:r>
        <w:rPr>
          <w:sz w:val="24"/>
        </w:rPr>
        <w:t>человека</w:t>
      </w:r>
      <w:r>
        <w:rPr>
          <w:spacing w:val="73"/>
          <w:sz w:val="24"/>
        </w:rPr>
        <w:t xml:space="preserve">   </w:t>
      </w:r>
      <w:r>
        <w:rPr>
          <w:sz w:val="24"/>
        </w:rPr>
        <w:t>и</w:t>
      </w:r>
      <w:r>
        <w:rPr>
          <w:spacing w:val="80"/>
          <w:w w:val="150"/>
          <w:sz w:val="24"/>
        </w:rPr>
        <w:t xml:space="preserve">  </w:t>
      </w:r>
      <w:r>
        <w:rPr>
          <w:sz w:val="24"/>
        </w:rPr>
        <w:t>общества.</w:t>
      </w:r>
      <w:r>
        <w:rPr>
          <w:spacing w:val="74"/>
          <w:sz w:val="24"/>
        </w:rPr>
        <w:t xml:space="preserve">   </w:t>
      </w:r>
      <w:r>
        <w:rPr>
          <w:sz w:val="24"/>
        </w:rPr>
        <w:t>Трудолюбие как общественно значимая ценность в культуре народов России. Особенности труда людей родного края, их профессии.</w:t>
      </w:r>
    </w:p>
    <w:p w:rsidR="00033849" w:rsidRDefault="00721D58">
      <w:pPr>
        <w:pStyle w:val="a5"/>
        <w:numPr>
          <w:ilvl w:val="3"/>
          <w:numId w:val="58"/>
        </w:numPr>
        <w:tabs>
          <w:tab w:val="left" w:pos="1964"/>
        </w:tabs>
        <w:spacing w:line="355" w:lineRule="auto"/>
        <w:ind w:right="163" w:firstLine="710"/>
        <w:jc w:val="both"/>
        <w:rPr>
          <w:sz w:val="24"/>
        </w:rPr>
      </w:pPr>
      <w:r>
        <w:rPr>
          <w:sz w:val="24"/>
        </w:rPr>
        <w:t>Страны и народы мира. Памятники природы и культуры – символы стран, в которых они находятся.</w:t>
      </w:r>
    </w:p>
    <w:p w:rsidR="00033849" w:rsidRDefault="00721D58">
      <w:pPr>
        <w:pStyle w:val="a5"/>
        <w:numPr>
          <w:ilvl w:val="2"/>
          <w:numId w:val="58"/>
        </w:numPr>
        <w:tabs>
          <w:tab w:val="left" w:pos="1778"/>
        </w:tabs>
        <w:spacing w:line="275" w:lineRule="exact"/>
        <w:ind w:left="1778" w:hanging="839"/>
        <w:jc w:val="both"/>
        <w:rPr>
          <w:sz w:val="24"/>
        </w:rPr>
      </w:pPr>
      <w:r>
        <w:rPr>
          <w:sz w:val="24"/>
        </w:rPr>
        <w:t>Человек</w:t>
      </w:r>
      <w:r>
        <w:rPr>
          <w:spacing w:val="-1"/>
          <w:sz w:val="24"/>
        </w:rPr>
        <w:t xml:space="preserve"> </w:t>
      </w:r>
      <w:r>
        <w:rPr>
          <w:sz w:val="24"/>
        </w:rPr>
        <w:t>и</w:t>
      </w:r>
      <w:r>
        <w:rPr>
          <w:spacing w:val="-2"/>
          <w:sz w:val="24"/>
        </w:rPr>
        <w:t xml:space="preserve"> природа.</w:t>
      </w:r>
    </w:p>
    <w:p w:rsidR="00033849" w:rsidRDefault="00721D58">
      <w:pPr>
        <w:pStyle w:val="a5"/>
        <w:numPr>
          <w:ilvl w:val="3"/>
          <w:numId w:val="58"/>
        </w:numPr>
        <w:tabs>
          <w:tab w:val="left" w:pos="1964"/>
        </w:tabs>
        <w:spacing w:before="124" w:line="355" w:lineRule="auto"/>
        <w:ind w:right="172" w:firstLine="710"/>
        <w:jc w:val="both"/>
        <w:rPr>
          <w:sz w:val="24"/>
        </w:rPr>
      </w:pPr>
      <w:r>
        <w:rPr>
          <w:sz w:val="24"/>
        </w:rPr>
        <w:t>Методы изучения природы. Карта мира. Материки и части света. Вещество. Разнообразие веществ в окружающем мире.</w:t>
      </w:r>
    </w:p>
    <w:p w:rsidR="00033849" w:rsidRDefault="00721D58">
      <w:pPr>
        <w:pStyle w:val="a5"/>
        <w:numPr>
          <w:ilvl w:val="3"/>
          <w:numId w:val="58"/>
        </w:numPr>
        <w:tabs>
          <w:tab w:val="left" w:pos="1964"/>
          <w:tab w:val="left" w:pos="3520"/>
          <w:tab w:val="left" w:pos="6297"/>
          <w:tab w:val="left" w:pos="8708"/>
        </w:tabs>
        <w:spacing w:line="355" w:lineRule="auto"/>
        <w:ind w:right="156" w:firstLine="710"/>
        <w:jc w:val="both"/>
        <w:rPr>
          <w:sz w:val="24"/>
        </w:rPr>
      </w:pPr>
      <w:r>
        <w:rPr>
          <w:sz w:val="24"/>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w:t>
      </w:r>
      <w:r>
        <w:rPr>
          <w:spacing w:val="-2"/>
          <w:sz w:val="24"/>
        </w:rPr>
        <w:t>Состояния</w:t>
      </w:r>
      <w:r>
        <w:rPr>
          <w:sz w:val="24"/>
        </w:rPr>
        <w:tab/>
      </w:r>
      <w:r>
        <w:rPr>
          <w:sz w:val="24"/>
        </w:rPr>
        <w:tab/>
      </w:r>
      <w:r>
        <w:rPr>
          <w:spacing w:val="-4"/>
          <w:sz w:val="24"/>
        </w:rPr>
        <w:t>воды,</w:t>
      </w:r>
      <w:r>
        <w:rPr>
          <w:sz w:val="24"/>
        </w:rPr>
        <w:tab/>
      </w:r>
      <w:r>
        <w:rPr>
          <w:spacing w:val="-6"/>
          <w:sz w:val="24"/>
        </w:rPr>
        <w:t>её</w:t>
      </w:r>
      <w:r>
        <w:rPr>
          <w:sz w:val="24"/>
        </w:rPr>
        <w:tab/>
      </w:r>
      <w:r>
        <w:rPr>
          <w:spacing w:val="-2"/>
          <w:sz w:val="24"/>
        </w:rPr>
        <w:t xml:space="preserve">распространение </w:t>
      </w:r>
      <w:r>
        <w:rPr>
          <w:sz w:val="24"/>
        </w:rPr>
        <w:t>в природе, значение для живых организмов и хозяйственной жизни человека. Круговорот воды в природе. Охрана воздуха, воды. Горные</w:t>
      </w:r>
      <w:r>
        <w:rPr>
          <w:spacing w:val="-3"/>
          <w:sz w:val="24"/>
        </w:rPr>
        <w:t xml:space="preserve"> </w:t>
      </w:r>
      <w:r>
        <w:rPr>
          <w:sz w:val="24"/>
        </w:rPr>
        <w:t>породы и</w:t>
      </w:r>
      <w:r>
        <w:rPr>
          <w:spacing w:val="-1"/>
          <w:sz w:val="24"/>
        </w:rPr>
        <w:t xml:space="preserve"> </w:t>
      </w:r>
      <w:r>
        <w:rPr>
          <w:sz w:val="24"/>
        </w:rPr>
        <w:t>минералы. Полезные ископаемые, их</w:t>
      </w:r>
      <w:r>
        <w:rPr>
          <w:spacing w:val="-2"/>
          <w:sz w:val="24"/>
        </w:rPr>
        <w:t xml:space="preserve"> </w:t>
      </w:r>
      <w:r>
        <w:rPr>
          <w:sz w:val="24"/>
        </w:rPr>
        <w:t>значение в хозяйстве человека, бережное отношение людей к полезным ископаемым. Полезные ископаемые родного края (2-3</w:t>
      </w:r>
      <w:r>
        <w:rPr>
          <w:spacing w:val="-5"/>
          <w:sz w:val="24"/>
        </w:rPr>
        <w:t xml:space="preserve"> </w:t>
      </w:r>
      <w:r>
        <w:rPr>
          <w:sz w:val="24"/>
        </w:rPr>
        <w:t>примера).</w:t>
      </w:r>
      <w:r>
        <w:rPr>
          <w:spacing w:val="-3"/>
          <w:sz w:val="24"/>
        </w:rPr>
        <w:t xml:space="preserve"> </w:t>
      </w:r>
      <w:r>
        <w:rPr>
          <w:sz w:val="24"/>
        </w:rPr>
        <w:t>Почва,</w:t>
      </w:r>
      <w:r>
        <w:rPr>
          <w:spacing w:val="-3"/>
          <w:sz w:val="24"/>
        </w:rPr>
        <w:t xml:space="preserve"> </w:t>
      </w:r>
      <w:r>
        <w:rPr>
          <w:sz w:val="24"/>
        </w:rPr>
        <w:t>её</w:t>
      </w:r>
      <w:r>
        <w:rPr>
          <w:spacing w:val="-1"/>
          <w:sz w:val="24"/>
        </w:rPr>
        <w:t xml:space="preserve"> </w:t>
      </w:r>
      <w:r>
        <w:rPr>
          <w:sz w:val="24"/>
        </w:rPr>
        <w:t>состав,</w:t>
      </w:r>
      <w:r>
        <w:rPr>
          <w:spacing w:val="-3"/>
          <w:sz w:val="24"/>
        </w:rPr>
        <w:t xml:space="preserve"> </w:t>
      </w:r>
      <w:r>
        <w:rPr>
          <w:sz w:val="24"/>
        </w:rPr>
        <w:t>значение</w:t>
      </w:r>
      <w:r>
        <w:rPr>
          <w:spacing w:val="-1"/>
          <w:sz w:val="24"/>
        </w:rPr>
        <w:t xml:space="preserve"> </w:t>
      </w:r>
      <w:r>
        <w:rPr>
          <w:sz w:val="24"/>
        </w:rPr>
        <w:t>для живой</w:t>
      </w:r>
      <w:r>
        <w:rPr>
          <w:spacing w:val="-4"/>
          <w:sz w:val="24"/>
        </w:rPr>
        <w:t xml:space="preserve"> </w:t>
      </w:r>
      <w:r>
        <w:rPr>
          <w:sz w:val="24"/>
        </w:rPr>
        <w:t>природы и</w:t>
      </w:r>
      <w:r>
        <w:rPr>
          <w:spacing w:val="-4"/>
          <w:sz w:val="24"/>
        </w:rPr>
        <w:t xml:space="preserve"> </w:t>
      </w:r>
      <w:r>
        <w:rPr>
          <w:sz w:val="24"/>
        </w:rPr>
        <w:t>хозяйственной</w:t>
      </w:r>
      <w:r>
        <w:rPr>
          <w:spacing w:val="-4"/>
          <w:sz w:val="24"/>
        </w:rPr>
        <w:t xml:space="preserve"> </w:t>
      </w:r>
      <w:r>
        <w:rPr>
          <w:sz w:val="24"/>
        </w:rPr>
        <w:t xml:space="preserve">жизни </w:t>
      </w:r>
      <w:r>
        <w:rPr>
          <w:spacing w:val="-2"/>
          <w:sz w:val="24"/>
        </w:rPr>
        <w:t>человека.</w:t>
      </w:r>
    </w:p>
    <w:p w:rsidR="00033849" w:rsidRDefault="00721D58">
      <w:pPr>
        <w:pStyle w:val="a5"/>
        <w:numPr>
          <w:ilvl w:val="3"/>
          <w:numId w:val="58"/>
        </w:numPr>
        <w:tabs>
          <w:tab w:val="left" w:pos="1964"/>
        </w:tabs>
        <w:spacing w:line="355" w:lineRule="auto"/>
        <w:ind w:right="167" w:firstLine="710"/>
        <w:jc w:val="both"/>
        <w:rPr>
          <w:sz w:val="24"/>
        </w:rPr>
      </w:pPr>
      <w:r>
        <w:rPr>
          <w:sz w:val="24"/>
        </w:rPr>
        <w:t>Первоначальные</w:t>
      </w:r>
      <w:r>
        <w:rPr>
          <w:spacing w:val="-9"/>
          <w:sz w:val="24"/>
        </w:rPr>
        <w:t xml:space="preserve"> </w:t>
      </w:r>
      <w:r>
        <w:rPr>
          <w:sz w:val="24"/>
        </w:rPr>
        <w:t>представления</w:t>
      </w:r>
      <w:r>
        <w:rPr>
          <w:spacing w:val="-8"/>
          <w:sz w:val="24"/>
        </w:rPr>
        <w:t xml:space="preserve"> </w:t>
      </w:r>
      <w:r>
        <w:rPr>
          <w:sz w:val="24"/>
        </w:rPr>
        <w:t>о бактериях.</w:t>
      </w:r>
      <w:r>
        <w:rPr>
          <w:spacing w:val="-1"/>
          <w:sz w:val="24"/>
        </w:rPr>
        <w:t xml:space="preserve"> </w:t>
      </w:r>
      <w:r>
        <w:rPr>
          <w:sz w:val="24"/>
        </w:rPr>
        <w:t>Грибы:</w:t>
      </w:r>
      <w:r>
        <w:rPr>
          <w:spacing w:val="-3"/>
          <w:sz w:val="24"/>
        </w:rPr>
        <w:t xml:space="preserve"> </w:t>
      </w:r>
      <w:r>
        <w:rPr>
          <w:sz w:val="24"/>
        </w:rPr>
        <w:t>строение</w:t>
      </w:r>
      <w:r>
        <w:rPr>
          <w:spacing w:val="-9"/>
          <w:sz w:val="24"/>
        </w:rPr>
        <w:t xml:space="preserve"> </w:t>
      </w:r>
      <w:r>
        <w:rPr>
          <w:sz w:val="24"/>
        </w:rPr>
        <w:t>шляпочных</w:t>
      </w:r>
      <w:r>
        <w:rPr>
          <w:spacing w:val="-8"/>
          <w:sz w:val="24"/>
        </w:rPr>
        <w:t xml:space="preserve"> </w:t>
      </w:r>
      <w:r>
        <w:rPr>
          <w:sz w:val="24"/>
        </w:rPr>
        <w:t>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033849" w:rsidRDefault="00721D58">
      <w:pPr>
        <w:pStyle w:val="a5"/>
        <w:numPr>
          <w:ilvl w:val="3"/>
          <w:numId w:val="58"/>
        </w:numPr>
        <w:tabs>
          <w:tab w:val="left" w:pos="1964"/>
        </w:tabs>
        <w:spacing w:line="355" w:lineRule="auto"/>
        <w:ind w:right="160" w:firstLine="710"/>
        <w:jc w:val="both"/>
        <w:rPr>
          <w:sz w:val="24"/>
        </w:rPr>
      </w:pPr>
      <w:r>
        <w:rPr>
          <w:sz w:val="24"/>
        </w:rPr>
        <w:t>Разнообразие</w:t>
      </w:r>
      <w:r>
        <w:rPr>
          <w:spacing w:val="80"/>
          <w:sz w:val="24"/>
        </w:rPr>
        <w:t xml:space="preserve">  </w:t>
      </w:r>
      <w:r>
        <w:rPr>
          <w:sz w:val="24"/>
        </w:rPr>
        <w:t>животных.</w:t>
      </w:r>
      <w:r>
        <w:rPr>
          <w:spacing w:val="80"/>
          <w:sz w:val="24"/>
        </w:rPr>
        <w:t xml:space="preserve">  </w:t>
      </w:r>
      <w:r>
        <w:rPr>
          <w:sz w:val="24"/>
        </w:rPr>
        <w:t>Зависимость</w:t>
      </w:r>
      <w:r>
        <w:rPr>
          <w:spacing w:val="80"/>
          <w:sz w:val="24"/>
        </w:rPr>
        <w:t xml:space="preserve">  </w:t>
      </w:r>
      <w:r>
        <w:rPr>
          <w:sz w:val="24"/>
        </w:rPr>
        <w:t>жизненного</w:t>
      </w:r>
      <w:r>
        <w:rPr>
          <w:spacing w:val="80"/>
          <w:sz w:val="24"/>
        </w:rPr>
        <w:t xml:space="preserve">  </w:t>
      </w:r>
      <w:r>
        <w:rPr>
          <w:sz w:val="24"/>
        </w:rPr>
        <w:t>цикла</w:t>
      </w:r>
      <w:r>
        <w:rPr>
          <w:spacing w:val="80"/>
          <w:sz w:val="24"/>
        </w:rPr>
        <w:t xml:space="preserve">  </w:t>
      </w:r>
      <w:r>
        <w:rPr>
          <w:sz w:val="24"/>
        </w:rPr>
        <w:t>организмов</w:t>
      </w:r>
      <w:r>
        <w:rPr>
          <w:spacing w:val="80"/>
          <w:sz w:val="24"/>
        </w:rPr>
        <w:t xml:space="preserve"> </w:t>
      </w:r>
      <w:r>
        <w:rPr>
          <w:sz w:val="24"/>
        </w:rPr>
        <w:t>от условий окружающей среды. Размножение и развитие животных (рыбы, птицы, звери). Особенности</w:t>
      </w:r>
      <w:r>
        <w:rPr>
          <w:spacing w:val="80"/>
          <w:w w:val="150"/>
          <w:sz w:val="24"/>
        </w:rPr>
        <w:t xml:space="preserve">   </w:t>
      </w:r>
      <w:r>
        <w:rPr>
          <w:sz w:val="24"/>
        </w:rPr>
        <w:t>питания</w:t>
      </w:r>
      <w:r>
        <w:rPr>
          <w:spacing w:val="80"/>
          <w:w w:val="150"/>
          <w:sz w:val="24"/>
        </w:rPr>
        <w:t xml:space="preserve">   </w:t>
      </w:r>
      <w:r>
        <w:rPr>
          <w:sz w:val="24"/>
        </w:rPr>
        <w:t>животных.</w:t>
      </w:r>
      <w:r>
        <w:rPr>
          <w:spacing w:val="80"/>
          <w:w w:val="150"/>
          <w:sz w:val="24"/>
        </w:rPr>
        <w:t xml:space="preserve">   </w:t>
      </w:r>
      <w:r>
        <w:rPr>
          <w:sz w:val="24"/>
        </w:rPr>
        <w:t>Цепи</w:t>
      </w:r>
      <w:r>
        <w:rPr>
          <w:spacing w:val="80"/>
          <w:w w:val="150"/>
          <w:sz w:val="24"/>
        </w:rPr>
        <w:t xml:space="preserve">   </w:t>
      </w:r>
      <w:r>
        <w:rPr>
          <w:sz w:val="24"/>
        </w:rPr>
        <w:t>питания.</w:t>
      </w:r>
      <w:r>
        <w:rPr>
          <w:spacing w:val="80"/>
          <w:w w:val="150"/>
          <w:sz w:val="24"/>
        </w:rPr>
        <w:t xml:space="preserve">   </w:t>
      </w:r>
      <w:r>
        <w:rPr>
          <w:sz w:val="24"/>
        </w:rPr>
        <w:t>Условия,</w:t>
      </w:r>
      <w:r>
        <w:rPr>
          <w:spacing w:val="80"/>
          <w:w w:val="150"/>
          <w:sz w:val="24"/>
        </w:rPr>
        <w:t xml:space="preserve">   </w:t>
      </w:r>
      <w:r>
        <w:rPr>
          <w:sz w:val="24"/>
        </w:rPr>
        <w:t>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033849" w:rsidRDefault="00721D58">
      <w:pPr>
        <w:pStyle w:val="a5"/>
        <w:numPr>
          <w:ilvl w:val="3"/>
          <w:numId w:val="58"/>
        </w:numPr>
        <w:tabs>
          <w:tab w:val="left" w:pos="1964"/>
        </w:tabs>
        <w:spacing w:line="355" w:lineRule="auto"/>
        <w:ind w:right="166" w:firstLine="710"/>
        <w:jc w:val="both"/>
        <w:rPr>
          <w:sz w:val="24"/>
        </w:rPr>
      </w:pPr>
      <w:r>
        <w:rPr>
          <w:sz w:val="24"/>
        </w:rPr>
        <w:t>Природные сообщества: лес, луг, пруд. Взаимосвязи в природном сообществе: растения</w:t>
      </w:r>
      <w:r>
        <w:rPr>
          <w:spacing w:val="80"/>
          <w:sz w:val="24"/>
        </w:rPr>
        <w:t xml:space="preserve"> </w:t>
      </w:r>
      <w:r>
        <w:rPr>
          <w:sz w:val="24"/>
        </w:rPr>
        <w:t>‒</w:t>
      </w:r>
      <w:r>
        <w:rPr>
          <w:spacing w:val="80"/>
          <w:sz w:val="24"/>
        </w:rPr>
        <w:t xml:space="preserve"> </w:t>
      </w:r>
      <w:r>
        <w:rPr>
          <w:sz w:val="24"/>
        </w:rPr>
        <w:t>пища</w:t>
      </w:r>
      <w:r>
        <w:rPr>
          <w:spacing w:val="75"/>
          <w:sz w:val="24"/>
        </w:rPr>
        <w:t xml:space="preserve"> </w:t>
      </w:r>
      <w:r>
        <w:rPr>
          <w:sz w:val="24"/>
        </w:rPr>
        <w:t>и</w:t>
      </w:r>
      <w:r>
        <w:rPr>
          <w:spacing w:val="80"/>
          <w:sz w:val="24"/>
        </w:rPr>
        <w:t xml:space="preserve"> </w:t>
      </w:r>
      <w:r>
        <w:rPr>
          <w:sz w:val="24"/>
        </w:rPr>
        <w:t>укрытие</w:t>
      </w:r>
      <w:r>
        <w:rPr>
          <w:spacing w:val="79"/>
          <w:sz w:val="24"/>
        </w:rPr>
        <w:t xml:space="preserve"> </w:t>
      </w:r>
      <w:r>
        <w:rPr>
          <w:sz w:val="24"/>
        </w:rPr>
        <w:t>для</w:t>
      </w:r>
      <w:r>
        <w:rPr>
          <w:spacing w:val="80"/>
          <w:sz w:val="24"/>
        </w:rPr>
        <w:t xml:space="preserve"> </w:t>
      </w:r>
      <w:r>
        <w:rPr>
          <w:sz w:val="24"/>
        </w:rPr>
        <w:t>животных;</w:t>
      </w:r>
      <w:r>
        <w:rPr>
          <w:spacing w:val="80"/>
          <w:sz w:val="24"/>
        </w:rPr>
        <w:t xml:space="preserve"> </w:t>
      </w:r>
      <w:r>
        <w:rPr>
          <w:sz w:val="24"/>
        </w:rPr>
        <w:t>животные</w:t>
      </w:r>
      <w:r>
        <w:rPr>
          <w:spacing w:val="80"/>
          <w:sz w:val="24"/>
        </w:rPr>
        <w:t xml:space="preserve"> </w:t>
      </w:r>
      <w:r>
        <w:rPr>
          <w:sz w:val="24"/>
        </w:rPr>
        <w:t>–</w:t>
      </w:r>
      <w:r>
        <w:rPr>
          <w:spacing w:val="80"/>
          <w:sz w:val="24"/>
        </w:rPr>
        <w:t xml:space="preserve"> </w:t>
      </w:r>
      <w:r>
        <w:rPr>
          <w:sz w:val="24"/>
        </w:rPr>
        <w:t>распространители</w:t>
      </w:r>
      <w:r>
        <w:rPr>
          <w:spacing w:val="80"/>
          <w:sz w:val="24"/>
        </w:rPr>
        <w:t xml:space="preserve"> </w:t>
      </w:r>
      <w:r>
        <w:rPr>
          <w:sz w:val="24"/>
        </w:rPr>
        <w:t>плодов</w:t>
      </w:r>
      <w:r>
        <w:rPr>
          <w:spacing w:val="77"/>
          <w:sz w:val="24"/>
        </w:rPr>
        <w:t xml:space="preserve"> </w:t>
      </w:r>
      <w:r>
        <w:rPr>
          <w:sz w:val="24"/>
        </w:rPr>
        <w:t>и</w:t>
      </w:r>
      <w:r>
        <w:rPr>
          <w:spacing w:val="80"/>
          <w:sz w:val="24"/>
        </w:rPr>
        <w:t xml:space="preserve"> </w:t>
      </w:r>
      <w:r>
        <w:rPr>
          <w:sz w:val="24"/>
        </w:rPr>
        <w:t>семян</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60" w:firstLine="0"/>
      </w:pPr>
      <w:r>
        <w:t>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033849" w:rsidRDefault="00721D58">
      <w:pPr>
        <w:pStyle w:val="a5"/>
        <w:numPr>
          <w:ilvl w:val="3"/>
          <w:numId w:val="58"/>
        </w:numPr>
        <w:tabs>
          <w:tab w:val="left" w:pos="1964"/>
        </w:tabs>
        <w:spacing w:line="355" w:lineRule="auto"/>
        <w:ind w:right="164" w:firstLine="710"/>
        <w:jc w:val="both"/>
        <w:rPr>
          <w:sz w:val="24"/>
        </w:rPr>
      </w:pPr>
      <w:r>
        <w:rPr>
          <w:sz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033849" w:rsidRDefault="00721D58">
      <w:pPr>
        <w:pStyle w:val="a5"/>
        <w:numPr>
          <w:ilvl w:val="2"/>
          <w:numId w:val="58"/>
        </w:numPr>
        <w:tabs>
          <w:tab w:val="left" w:pos="1783"/>
        </w:tabs>
        <w:spacing w:line="275" w:lineRule="exact"/>
        <w:ind w:left="1783" w:hanging="844"/>
        <w:jc w:val="both"/>
        <w:rPr>
          <w:sz w:val="24"/>
        </w:rPr>
      </w:pPr>
      <w:r>
        <w:rPr>
          <w:sz w:val="24"/>
        </w:rPr>
        <w:t>Правила</w:t>
      </w:r>
      <w:r>
        <w:rPr>
          <w:spacing w:val="-9"/>
          <w:sz w:val="24"/>
        </w:rPr>
        <w:t xml:space="preserve"> </w:t>
      </w:r>
      <w:r>
        <w:rPr>
          <w:sz w:val="24"/>
        </w:rPr>
        <w:t>безопасной</w:t>
      </w:r>
      <w:r>
        <w:rPr>
          <w:spacing w:val="-6"/>
          <w:sz w:val="24"/>
        </w:rPr>
        <w:t xml:space="preserve"> </w:t>
      </w:r>
      <w:r>
        <w:rPr>
          <w:spacing w:val="-2"/>
          <w:sz w:val="24"/>
        </w:rPr>
        <w:t>жизнедеятельности.</w:t>
      </w:r>
    </w:p>
    <w:p w:rsidR="00033849" w:rsidRDefault="00721D58">
      <w:pPr>
        <w:pStyle w:val="a5"/>
        <w:numPr>
          <w:ilvl w:val="3"/>
          <w:numId w:val="58"/>
        </w:numPr>
        <w:tabs>
          <w:tab w:val="left" w:pos="1964"/>
          <w:tab w:val="left" w:pos="9618"/>
        </w:tabs>
        <w:spacing w:before="125" w:line="355" w:lineRule="auto"/>
        <w:ind w:right="165" w:firstLine="710"/>
        <w:jc w:val="both"/>
        <w:rPr>
          <w:sz w:val="24"/>
        </w:rPr>
      </w:pPr>
      <w:r>
        <w:rPr>
          <w:sz w:val="24"/>
        </w:rPr>
        <w:t>Здоровый образ жизни: двигательная активность (утренняя зарядка,</w:t>
      </w:r>
      <w:r>
        <w:rPr>
          <w:spacing w:val="40"/>
          <w:sz w:val="24"/>
        </w:rPr>
        <w:t xml:space="preserve"> </w:t>
      </w:r>
      <w:r>
        <w:rPr>
          <w:sz w:val="24"/>
        </w:rPr>
        <w:t>динамические</w:t>
      </w:r>
      <w:r>
        <w:rPr>
          <w:spacing w:val="71"/>
          <w:sz w:val="24"/>
        </w:rPr>
        <w:t xml:space="preserve">  </w:t>
      </w:r>
      <w:r>
        <w:rPr>
          <w:sz w:val="24"/>
        </w:rPr>
        <w:t>паузы),</w:t>
      </w:r>
      <w:r>
        <w:rPr>
          <w:spacing w:val="71"/>
          <w:sz w:val="24"/>
        </w:rPr>
        <w:t xml:space="preserve">  </w:t>
      </w:r>
      <w:r>
        <w:rPr>
          <w:sz w:val="24"/>
        </w:rPr>
        <w:t>закаливание</w:t>
      </w:r>
      <w:r>
        <w:rPr>
          <w:spacing w:val="69"/>
          <w:sz w:val="24"/>
        </w:rPr>
        <w:t xml:space="preserve">  </w:t>
      </w:r>
      <w:r>
        <w:rPr>
          <w:sz w:val="24"/>
        </w:rPr>
        <w:t>и</w:t>
      </w:r>
      <w:r>
        <w:rPr>
          <w:spacing w:val="70"/>
          <w:sz w:val="24"/>
        </w:rPr>
        <w:t xml:space="preserve">  </w:t>
      </w:r>
      <w:r>
        <w:rPr>
          <w:sz w:val="24"/>
        </w:rPr>
        <w:t>профилактика</w:t>
      </w:r>
      <w:r>
        <w:rPr>
          <w:spacing w:val="71"/>
          <w:sz w:val="24"/>
        </w:rPr>
        <w:t xml:space="preserve">  </w:t>
      </w:r>
      <w:r>
        <w:rPr>
          <w:sz w:val="24"/>
        </w:rPr>
        <w:t>заболеваний.</w:t>
      </w:r>
      <w:r>
        <w:rPr>
          <w:spacing w:val="71"/>
          <w:sz w:val="24"/>
        </w:rPr>
        <w:t xml:space="preserve">  </w:t>
      </w:r>
      <w:r>
        <w:rPr>
          <w:sz w:val="24"/>
        </w:rPr>
        <w:t>Забота</w:t>
      </w:r>
      <w:r>
        <w:rPr>
          <w:spacing w:val="69"/>
          <w:sz w:val="24"/>
        </w:rPr>
        <w:t xml:space="preserve">  </w:t>
      </w:r>
      <w:r>
        <w:rPr>
          <w:sz w:val="24"/>
        </w:rPr>
        <w:t>о</w:t>
      </w:r>
      <w:r>
        <w:rPr>
          <w:spacing w:val="72"/>
          <w:sz w:val="24"/>
        </w:rPr>
        <w:t xml:space="preserve">  </w:t>
      </w:r>
      <w:r>
        <w:rPr>
          <w:sz w:val="24"/>
        </w:rPr>
        <w:t xml:space="preserve">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w:t>
      </w:r>
      <w:r>
        <w:rPr>
          <w:spacing w:val="-2"/>
          <w:sz w:val="24"/>
        </w:rPr>
        <w:t>железнодорожного,</w:t>
      </w:r>
      <w:r>
        <w:rPr>
          <w:sz w:val="24"/>
        </w:rPr>
        <w:tab/>
      </w:r>
      <w:r>
        <w:rPr>
          <w:spacing w:val="-2"/>
          <w:sz w:val="24"/>
        </w:rPr>
        <w:t>водного</w:t>
      </w:r>
    </w:p>
    <w:p w:rsidR="00033849" w:rsidRDefault="00721D58">
      <w:pPr>
        <w:pStyle w:val="a3"/>
        <w:tabs>
          <w:tab w:val="left" w:pos="3842"/>
          <w:tab w:val="left" w:pos="6147"/>
          <w:tab w:val="left" w:pos="9540"/>
        </w:tabs>
        <w:spacing w:line="355" w:lineRule="auto"/>
        <w:ind w:right="172" w:firstLine="0"/>
      </w:pPr>
      <w: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w:t>
      </w:r>
      <w:r>
        <w:rPr>
          <w:spacing w:val="-2"/>
        </w:rPr>
        <w:t>мессенджерах</w:t>
      </w:r>
      <w:r>
        <w:tab/>
      </w:r>
      <w:r>
        <w:rPr>
          <w:spacing w:val="-10"/>
        </w:rPr>
        <w:t>и</w:t>
      </w:r>
      <w:r>
        <w:tab/>
      </w:r>
      <w:r>
        <w:rPr>
          <w:spacing w:val="-2"/>
        </w:rPr>
        <w:t>социальных</w:t>
      </w:r>
      <w:r>
        <w:tab/>
      </w:r>
      <w:r>
        <w:rPr>
          <w:spacing w:val="-2"/>
        </w:rPr>
        <w:t xml:space="preserve">группах) </w:t>
      </w:r>
      <w:r>
        <w:t>в условиях</w:t>
      </w:r>
      <w:r>
        <w:rPr>
          <w:spacing w:val="-2"/>
        </w:rPr>
        <w:t xml:space="preserve"> </w:t>
      </w:r>
      <w:r>
        <w:t>контролируемого доступа в информационно-телекоммуникационную сеть «Интернет».</w:t>
      </w:r>
    </w:p>
    <w:p w:rsidR="00033849" w:rsidRDefault="00721D58">
      <w:pPr>
        <w:pStyle w:val="a5"/>
        <w:numPr>
          <w:ilvl w:val="2"/>
          <w:numId w:val="58"/>
        </w:numPr>
        <w:tabs>
          <w:tab w:val="left" w:pos="1787"/>
        </w:tabs>
        <w:spacing w:line="355" w:lineRule="auto"/>
        <w:ind w:right="159" w:firstLine="710"/>
        <w:jc w:val="both"/>
        <w:rPr>
          <w:sz w:val="24"/>
        </w:rPr>
      </w:pPr>
      <w:r>
        <w:rPr>
          <w:sz w:val="24"/>
        </w:rPr>
        <w:t>Изучение</w:t>
      </w:r>
      <w:r>
        <w:rPr>
          <w:spacing w:val="80"/>
          <w:sz w:val="24"/>
        </w:rPr>
        <w:t xml:space="preserve">  </w:t>
      </w:r>
      <w:r>
        <w:rPr>
          <w:sz w:val="24"/>
        </w:rPr>
        <w:t>окружающего</w:t>
      </w:r>
      <w:r>
        <w:rPr>
          <w:spacing w:val="80"/>
          <w:sz w:val="24"/>
        </w:rPr>
        <w:t xml:space="preserve">  </w:t>
      </w:r>
      <w:r>
        <w:rPr>
          <w:sz w:val="24"/>
        </w:rPr>
        <w:t>мира</w:t>
      </w:r>
      <w:r>
        <w:rPr>
          <w:spacing w:val="80"/>
          <w:sz w:val="24"/>
        </w:rPr>
        <w:t xml:space="preserve">  </w:t>
      </w:r>
      <w:r>
        <w:rPr>
          <w:sz w:val="24"/>
        </w:rPr>
        <w:t>в</w:t>
      </w:r>
      <w:r>
        <w:rPr>
          <w:spacing w:val="80"/>
          <w:sz w:val="24"/>
        </w:rPr>
        <w:t xml:space="preserve">  </w:t>
      </w:r>
      <w:r>
        <w:rPr>
          <w:sz w:val="24"/>
        </w:rPr>
        <w:t>3</w:t>
      </w:r>
      <w:r>
        <w:rPr>
          <w:spacing w:val="80"/>
          <w:sz w:val="24"/>
        </w:rPr>
        <w:t xml:space="preserve">  </w:t>
      </w:r>
      <w:r>
        <w:rPr>
          <w:sz w:val="24"/>
        </w:rPr>
        <w:t>классе</w:t>
      </w:r>
      <w:r>
        <w:rPr>
          <w:spacing w:val="80"/>
          <w:sz w:val="24"/>
        </w:rPr>
        <w:t xml:space="preserve">  </w:t>
      </w:r>
      <w:r>
        <w:rPr>
          <w:sz w:val="24"/>
        </w:rPr>
        <w:t>способствует</w:t>
      </w:r>
      <w:r>
        <w:rPr>
          <w:spacing w:val="80"/>
          <w:sz w:val="24"/>
        </w:rPr>
        <w:t xml:space="preserve">  </w:t>
      </w:r>
      <w:r>
        <w:rPr>
          <w:sz w:val="24"/>
        </w:rPr>
        <w:t>освоению</w:t>
      </w:r>
      <w:r>
        <w:rPr>
          <w:spacing w:val="80"/>
          <w:sz w:val="24"/>
        </w:rPr>
        <w:t xml:space="preserve"> </w:t>
      </w:r>
      <w:r>
        <w:rPr>
          <w:sz w:val="24"/>
        </w:rP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3849" w:rsidRDefault="00721D58">
      <w:pPr>
        <w:pStyle w:val="a5"/>
        <w:numPr>
          <w:ilvl w:val="3"/>
          <w:numId w:val="58"/>
        </w:numPr>
        <w:tabs>
          <w:tab w:val="left" w:pos="1964"/>
        </w:tabs>
        <w:spacing w:line="355" w:lineRule="auto"/>
        <w:ind w:right="162" w:firstLine="710"/>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33849" w:rsidRDefault="00721D58">
      <w:pPr>
        <w:pStyle w:val="a3"/>
        <w:spacing w:line="355" w:lineRule="auto"/>
        <w:ind w:right="180"/>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33849" w:rsidRDefault="00721D58">
      <w:pPr>
        <w:pStyle w:val="a3"/>
        <w:spacing w:line="355" w:lineRule="auto"/>
        <w:ind w:right="172"/>
      </w:pPr>
      <w:r>
        <w:t>устанавливать</w:t>
      </w:r>
      <w:r>
        <w:rPr>
          <w:spacing w:val="80"/>
        </w:rPr>
        <w:t xml:space="preserve">  </w:t>
      </w:r>
      <w:r>
        <w:t>зависимость</w:t>
      </w:r>
      <w:r>
        <w:rPr>
          <w:spacing w:val="80"/>
        </w:rPr>
        <w:t xml:space="preserve">  </w:t>
      </w:r>
      <w:r>
        <w:t>между</w:t>
      </w:r>
      <w:r>
        <w:rPr>
          <w:spacing w:val="80"/>
        </w:rPr>
        <w:t xml:space="preserve">  </w:t>
      </w:r>
      <w:r>
        <w:t>внешним</w:t>
      </w:r>
      <w:r>
        <w:rPr>
          <w:spacing w:val="80"/>
        </w:rPr>
        <w:t xml:space="preserve">  </w:t>
      </w:r>
      <w:r>
        <w:t>видом,</w:t>
      </w:r>
      <w:r>
        <w:rPr>
          <w:spacing w:val="80"/>
        </w:rPr>
        <w:t xml:space="preserve">  </w:t>
      </w:r>
      <w:r>
        <w:t>особенностями</w:t>
      </w:r>
      <w:r>
        <w:rPr>
          <w:spacing w:val="80"/>
        </w:rPr>
        <w:t xml:space="preserve">  </w:t>
      </w:r>
      <w:r>
        <w:t>поведения</w:t>
      </w:r>
      <w:r>
        <w:rPr>
          <w:spacing w:val="40"/>
        </w:rPr>
        <w:t xml:space="preserve"> </w:t>
      </w:r>
      <w:r>
        <w:t>и условиями жизни животного;</w:t>
      </w:r>
    </w:p>
    <w:p w:rsidR="00033849" w:rsidRDefault="00721D58">
      <w:pPr>
        <w:pStyle w:val="a3"/>
        <w:spacing w:line="355" w:lineRule="auto"/>
        <w:ind w:right="171"/>
      </w:pPr>
      <w:r>
        <w:t>определять (в процессе рассматривания объектов и явлений) существенные признаки и отношения между объектами и явлениями;</w:t>
      </w:r>
    </w:p>
    <w:p w:rsidR="00033849" w:rsidRDefault="00721D58">
      <w:pPr>
        <w:pStyle w:val="a3"/>
        <w:spacing w:line="276" w:lineRule="exact"/>
        <w:ind w:left="944" w:firstLine="0"/>
      </w:pPr>
      <w:r>
        <w:t>моделировать</w:t>
      </w:r>
      <w:r>
        <w:rPr>
          <w:spacing w:val="-5"/>
        </w:rPr>
        <w:t xml:space="preserve"> </w:t>
      </w:r>
      <w:r>
        <w:t>цепи</w:t>
      </w:r>
      <w:r>
        <w:rPr>
          <w:spacing w:val="-1"/>
        </w:rPr>
        <w:t xml:space="preserve"> </w:t>
      </w:r>
      <w:r>
        <w:t>питания</w:t>
      </w:r>
      <w:r>
        <w:rPr>
          <w:spacing w:val="-7"/>
        </w:rPr>
        <w:t xml:space="preserve"> </w:t>
      </w:r>
      <w:r>
        <w:t>в</w:t>
      </w:r>
      <w:r>
        <w:rPr>
          <w:spacing w:val="-5"/>
        </w:rPr>
        <w:t xml:space="preserve"> </w:t>
      </w:r>
      <w:r>
        <w:t>природном</w:t>
      </w:r>
      <w:r>
        <w:rPr>
          <w:spacing w:val="-5"/>
        </w:rPr>
        <w:t xml:space="preserve"> </w:t>
      </w:r>
      <w:r>
        <w:rPr>
          <w:spacing w:val="-2"/>
        </w:rPr>
        <w:t>сообществе;</w:t>
      </w:r>
    </w:p>
    <w:p w:rsidR="00033849" w:rsidRDefault="00721D58">
      <w:pPr>
        <w:pStyle w:val="a3"/>
        <w:spacing w:before="129" w:line="355" w:lineRule="auto"/>
        <w:ind w:left="944" w:right="2576" w:firstLine="0"/>
      </w:pPr>
      <w:r>
        <w:t>различать понятия «век», «столетие», «историческое время»; соотносить</w:t>
      </w:r>
      <w:r>
        <w:rPr>
          <w:spacing w:val="-6"/>
        </w:rPr>
        <w:t xml:space="preserve"> </w:t>
      </w:r>
      <w:r>
        <w:t>историческое</w:t>
      </w:r>
      <w:r>
        <w:rPr>
          <w:spacing w:val="-5"/>
        </w:rPr>
        <w:t xml:space="preserve"> </w:t>
      </w:r>
      <w:r>
        <w:t>событие</w:t>
      </w:r>
      <w:r>
        <w:rPr>
          <w:spacing w:val="-9"/>
        </w:rPr>
        <w:t xml:space="preserve"> </w:t>
      </w:r>
      <w:r>
        <w:t>с</w:t>
      </w:r>
      <w:r>
        <w:rPr>
          <w:spacing w:val="-4"/>
        </w:rPr>
        <w:t xml:space="preserve"> </w:t>
      </w:r>
      <w:r>
        <w:t>датой</w:t>
      </w:r>
      <w:r>
        <w:rPr>
          <w:spacing w:val="-2"/>
        </w:rPr>
        <w:t xml:space="preserve"> </w:t>
      </w:r>
      <w:r>
        <w:t>(историческим</w:t>
      </w:r>
      <w:r>
        <w:rPr>
          <w:spacing w:val="-2"/>
        </w:rPr>
        <w:t xml:space="preserve"> периодом).</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5"/>
        <w:numPr>
          <w:ilvl w:val="3"/>
          <w:numId w:val="58"/>
        </w:numPr>
        <w:tabs>
          <w:tab w:val="left" w:pos="1964"/>
        </w:tabs>
        <w:spacing w:before="98" w:line="360" w:lineRule="auto"/>
        <w:ind w:right="170" w:firstLine="710"/>
        <w:jc w:val="both"/>
        <w:rPr>
          <w:sz w:val="24"/>
        </w:rPr>
      </w:pPr>
      <w:r>
        <w:rPr>
          <w:sz w:val="24"/>
        </w:rPr>
        <w:t>Работа с информацией как часть познавательных универсальных учебных действий способствует формированию умений:</w:t>
      </w:r>
    </w:p>
    <w:p w:rsidR="00033849" w:rsidRDefault="00721D58">
      <w:pPr>
        <w:pStyle w:val="a3"/>
        <w:spacing w:line="355" w:lineRule="auto"/>
        <w:ind w:right="170"/>
      </w:pPr>
      <w:r>
        <w:t>понимать,</w:t>
      </w:r>
      <w:r>
        <w:rPr>
          <w:spacing w:val="40"/>
        </w:rPr>
        <w:t xml:space="preserve">  </w:t>
      </w:r>
      <w:r>
        <w:t>что</w:t>
      </w:r>
      <w:r>
        <w:rPr>
          <w:spacing w:val="40"/>
        </w:rPr>
        <w:t xml:space="preserve">  </w:t>
      </w:r>
      <w:r>
        <w:t>работа</w:t>
      </w:r>
      <w:r>
        <w:rPr>
          <w:spacing w:val="40"/>
        </w:rPr>
        <w:t xml:space="preserve">  </w:t>
      </w:r>
      <w:r>
        <w:t>с</w:t>
      </w:r>
      <w:r>
        <w:rPr>
          <w:spacing w:val="40"/>
        </w:rPr>
        <w:t xml:space="preserve">  </w:t>
      </w:r>
      <w:r>
        <w:t>моделями</w:t>
      </w:r>
      <w:r>
        <w:rPr>
          <w:spacing w:val="40"/>
        </w:rPr>
        <w:t xml:space="preserve">  </w:t>
      </w:r>
      <w:r>
        <w:t>Земли</w:t>
      </w:r>
      <w:r>
        <w:rPr>
          <w:spacing w:val="40"/>
        </w:rPr>
        <w:t xml:space="preserve">  </w:t>
      </w:r>
      <w:r>
        <w:t>(глобус,</w:t>
      </w:r>
      <w:r>
        <w:rPr>
          <w:spacing w:val="40"/>
        </w:rPr>
        <w:t xml:space="preserve">  </w:t>
      </w:r>
      <w:r>
        <w:t>карта)</w:t>
      </w:r>
      <w:r>
        <w:rPr>
          <w:spacing w:val="40"/>
        </w:rPr>
        <w:t xml:space="preserve">  </w:t>
      </w:r>
      <w:r>
        <w:t>может</w:t>
      </w:r>
      <w:r>
        <w:rPr>
          <w:spacing w:val="40"/>
        </w:rPr>
        <w:t xml:space="preserve">  </w:t>
      </w:r>
      <w:r>
        <w:t>дать</w:t>
      </w:r>
      <w:r>
        <w:rPr>
          <w:spacing w:val="40"/>
        </w:rPr>
        <w:t xml:space="preserve">  </w:t>
      </w:r>
      <w:r>
        <w:t>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33849" w:rsidRDefault="00721D58">
      <w:pPr>
        <w:pStyle w:val="a3"/>
        <w:spacing w:line="355" w:lineRule="auto"/>
        <w:ind w:left="944" w:right="173" w:firstLine="0"/>
      </w:pPr>
      <w:r>
        <w:t>читать несложные планы, соотносить условные обозначения с изображёнными объектами; находить</w:t>
      </w:r>
      <w:r>
        <w:rPr>
          <w:spacing w:val="25"/>
        </w:rPr>
        <w:t xml:space="preserve"> </w:t>
      </w:r>
      <w:r>
        <w:t>по</w:t>
      </w:r>
      <w:r>
        <w:rPr>
          <w:spacing w:val="30"/>
        </w:rPr>
        <w:t xml:space="preserve"> </w:t>
      </w:r>
      <w:r>
        <w:t>предложению</w:t>
      </w:r>
      <w:r>
        <w:rPr>
          <w:spacing w:val="24"/>
        </w:rPr>
        <w:t xml:space="preserve"> </w:t>
      </w:r>
      <w:r>
        <w:t>учителя</w:t>
      </w:r>
      <w:r>
        <w:rPr>
          <w:spacing w:val="26"/>
        </w:rPr>
        <w:t xml:space="preserve"> </w:t>
      </w:r>
      <w:r>
        <w:t>информацию</w:t>
      </w:r>
      <w:r>
        <w:rPr>
          <w:spacing w:val="24"/>
        </w:rPr>
        <w:t xml:space="preserve"> </w:t>
      </w:r>
      <w:r>
        <w:t>в</w:t>
      </w:r>
      <w:r>
        <w:rPr>
          <w:spacing w:val="27"/>
        </w:rPr>
        <w:t xml:space="preserve"> </w:t>
      </w:r>
      <w:r>
        <w:t>разных</w:t>
      </w:r>
      <w:r>
        <w:rPr>
          <w:spacing w:val="22"/>
        </w:rPr>
        <w:t xml:space="preserve"> </w:t>
      </w:r>
      <w:r>
        <w:t>источниках:</w:t>
      </w:r>
      <w:r>
        <w:rPr>
          <w:spacing w:val="26"/>
        </w:rPr>
        <w:t xml:space="preserve"> </w:t>
      </w:r>
      <w:r>
        <w:t>текстах,</w:t>
      </w:r>
      <w:r>
        <w:rPr>
          <w:spacing w:val="29"/>
        </w:rPr>
        <w:t xml:space="preserve"> </w:t>
      </w:r>
      <w:r>
        <w:rPr>
          <w:spacing w:val="-2"/>
        </w:rPr>
        <w:t>таблицах,</w:t>
      </w:r>
    </w:p>
    <w:p w:rsidR="00033849" w:rsidRDefault="00721D58">
      <w:pPr>
        <w:pStyle w:val="a3"/>
        <w:spacing w:line="355" w:lineRule="auto"/>
        <w:ind w:right="166" w:firstLine="0"/>
      </w:pPr>
      <w:r>
        <w:t>схемах, в том числе в информационно-коммуникационной сети «Интернет» (в условиях контролируемого входа);</w:t>
      </w:r>
    </w:p>
    <w:p w:rsidR="00033849" w:rsidRDefault="00721D58">
      <w:pPr>
        <w:pStyle w:val="a3"/>
        <w:spacing w:line="275" w:lineRule="exact"/>
        <w:ind w:left="944" w:firstLine="0"/>
      </w:pPr>
      <w:r>
        <w:t>соблюдать</w:t>
      </w:r>
      <w:r>
        <w:rPr>
          <w:spacing w:val="-3"/>
        </w:rPr>
        <w:t xml:space="preserve"> </w:t>
      </w:r>
      <w:r>
        <w:t>правила</w:t>
      </w:r>
      <w:r>
        <w:rPr>
          <w:spacing w:val="-3"/>
        </w:rPr>
        <w:t xml:space="preserve"> </w:t>
      </w:r>
      <w:r>
        <w:t>безопасности</w:t>
      </w:r>
      <w:r>
        <w:rPr>
          <w:spacing w:val="-5"/>
        </w:rPr>
        <w:t xml:space="preserve"> </w:t>
      </w:r>
      <w:r>
        <w:t>при</w:t>
      </w:r>
      <w:r>
        <w:rPr>
          <w:spacing w:val="-5"/>
        </w:rPr>
        <w:t xml:space="preserve"> </w:t>
      </w:r>
      <w:r>
        <w:t>работе</w:t>
      </w:r>
      <w:r>
        <w:rPr>
          <w:spacing w:val="-6"/>
        </w:rPr>
        <w:t xml:space="preserve"> </w:t>
      </w:r>
      <w:r>
        <w:t>в</w:t>
      </w:r>
      <w:r>
        <w:rPr>
          <w:spacing w:val="-10"/>
        </w:rPr>
        <w:t xml:space="preserve"> </w:t>
      </w:r>
      <w:r>
        <w:t xml:space="preserve">информационной </w:t>
      </w:r>
      <w:r>
        <w:rPr>
          <w:spacing w:val="-2"/>
        </w:rPr>
        <w:t>среде.</w:t>
      </w:r>
    </w:p>
    <w:p w:rsidR="00033849" w:rsidRDefault="00721D58">
      <w:pPr>
        <w:pStyle w:val="a5"/>
        <w:numPr>
          <w:ilvl w:val="3"/>
          <w:numId w:val="58"/>
        </w:numPr>
        <w:tabs>
          <w:tab w:val="left" w:pos="1964"/>
        </w:tabs>
        <w:spacing w:before="124" w:line="355" w:lineRule="auto"/>
        <w:ind w:right="171" w:firstLine="710"/>
        <w:jc w:val="both"/>
        <w:rPr>
          <w:sz w:val="24"/>
        </w:rPr>
      </w:pPr>
      <w:r>
        <w:rPr>
          <w:sz w:val="24"/>
        </w:rPr>
        <w:t>Коммуникативные универсальные учебные действия способствуют формированию умений:</w:t>
      </w:r>
    </w:p>
    <w:p w:rsidR="00033849" w:rsidRDefault="00721D58">
      <w:pPr>
        <w:pStyle w:val="a3"/>
        <w:spacing w:line="355" w:lineRule="auto"/>
        <w:ind w:left="944" w:right="180" w:firstLine="0"/>
      </w:pPr>
      <w:r>
        <w:t>ориентироваться</w:t>
      </w:r>
      <w:r>
        <w:rPr>
          <w:spacing w:val="-2"/>
        </w:rPr>
        <w:t xml:space="preserve"> </w:t>
      </w:r>
      <w:r>
        <w:t>в понятиях, соотносить понятия и</w:t>
      </w:r>
      <w:r>
        <w:rPr>
          <w:spacing w:val="-1"/>
        </w:rPr>
        <w:t xml:space="preserve"> </w:t>
      </w:r>
      <w:r>
        <w:t>термины с</w:t>
      </w:r>
      <w:r>
        <w:rPr>
          <w:spacing w:val="-3"/>
        </w:rPr>
        <w:t xml:space="preserve"> </w:t>
      </w:r>
      <w:r>
        <w:t>их</w:t>
      </w:r>
      <w:r>
        <w:rPr>
          <w:spacing w:val="-2"/>
        </w:rPr>
        <w:t xml:space="preserve"> </w:t>
      </w:r>
      <w:r>
        <w:t>краткой характеристикой: понятия</w:t>
      </w:r>
      <w:r>
        <w:rPr>
          <w:spacing w:val="52"/>
        </w:rPr>
        <w:t xml:space="preserve"> </w:t>
      </w:r>
      <w:r>
        <w:t>и</w:t>
      </w:r>
      <w:r>
        <w:rPr>
          <w:spacing w:val="60"/>
        </w:rPr>
        <w:t xml:space="preserve"> </w:t>
      </w:r>
      <w:r>
        <w:t>термины,</w:t>
      </w:r>
      <w:r>
        <w:rPr>
          <w:spacing w:val="61"/>
        </w:rPr>
        <w:t xml:space="preserve"> </w:t>
      </w:r>
      <w:r>
        <w:t>связанные</w:t>
      </w:r>
      <w:r>
        <w:rPr>
          <w:spacing w:val="58"/>
        </w:rPr>
        <w:t xml:space="preserve"> </w:t>
      </w:r>
      <w:r>
        <w:t>с</w:t>
      </w:r>
      <w:r>
        <w:rPr>
          <w:spacing w:val="54"/>
        </w:rPr>
        <w:t xml:space="preserve"> </w:t>
      </w:r>
      <w:r>
        <w:t>социальным</w:t>
      </w:r>
      <w:r>
        <w:rPr>
          <w:spacing w:val="61"/>
        </w:rPr>
        <w:t xml:space="preserve"> </w:t>
      </w:r>
      <w:r>
        <w:t>миром</w:t>
      </w:r>
      <w:r>
        <w:rPr>
          <w:spacing w:val="61"/>
        </w:rPr>
        <w:t xml:space="preserve"> </w:t>
      </w:r>
      <w:r>
        <w:t>(безопасность,</w:t>
      </w:r>
      <w:r>
        <w:rPr>
          <w:spacing w:val="61"/>
        </w:rPr>
        <w:t xml:space="preserve"> </w:t>
      </w:r>
      <w:r>
        <w:t>семейный</w:t>
      </w:r>
      <w:r>
        <w:rPr>
          <w:spacing w:val="56"/>
        </w:rPr>
        <w:t xml:space="preserve"> </w:t>
      </w:r>
      <w:r>
        <w:rPr>
          <w:spacing w:val="-2"/>
        </w:rPr>
        <w:t>бюджет,</w:t>
      </w:r>
    </w:p>
    <w:p w:rsidR="00033849" w:rsidRDefault="00721D58">
      <w:pPr>
        <w:pStyle w:val="a3"/>
        <w:spacing w:line="275" w:lineRule="exact"/>
        <w:ind w:firstLine="0"/>
      </w:pPr>
      <w:r>
        <w:t>памятник</w:t>
      </w:r>
      <w:r>
        <w:rPr>
          <w:spacing w:val="-1"/>
        </w:rPr>
        <w:t xml:space="preserve"> </w:t>
      </w:r>
      <w:r>
        <w:rPr>
          <w:spacing w:val="-2"/>
        </w:rPr>
        <w:t>культуры);</w:t>
      </w:r>
    </w:p>
    <w:p w:rsidR="00033849" w:rsidRDefault="00721D58">
      <w:pPr>
        <w:pStyle w:val="a3"/>
        <w:spacing w:before="131" w:line="355" w:lineRule="auto"/>
        <w:jc w:val="left"/>
      </w:pPr>
      <w:r>
        <w:t>понятия и термины, связанные с миром природы (планета, материк, океан, модель Земли,</w:t>
      </w:r>
      <w:r>
        <w:rPr>
          <w:spacing w:val="40"/>
        </w:rPr>
        <w:t xml:space="preserve"> </w:t>
      </w:r>
      <w:r>
        <w:t>царство природы, природное сообщество, цепь питания, Красная книга);</w:t>
      </w:r>
    </w:p>
    <w:p w:rsidR="00033849" w:rsidRDefault="00721D58">
      <w:pPr>
        <w:pStyle w:val="a3"/>
        <w:spacing w:line="355" w:lineRule="auto"/>
        <w:jc w:val="left"/>
      </w:pPr>
      <w:r>
        <w:t>понятия</w:t>
      </w:r>
      <w:r>
        <w:rPr>
          <w:spacing w:val="80"/>
        </w:rPr>
        <w:t xml:space="preserve"> </w:t>
      </w:r>
      <w:r>
        <w:t>и</w:t>
      </w:r>
      <w:r>
        <w:rPr>
          <w:spacing w:val="80"/>
        </w:rPr>
        <w:t xml:space="preserve"> </w:t>
      </w:r>
      <w:r>
        <w:t>термины,</w:t>
      </w:r>
      <w:r>
        <w:rPr>
          <w:spacing w:val="80"/>
        </w:rPr>
        <w:t xml:space="preserve"> </w:t>
      </w:r>
      <w:r>
        <w:t>связанные</w:t>
      </w:r>
      <w:r>
        <w:rPr>
          <w:spacing w:val="80"/>
        </w:rPr>
        <w:t xml:space="preserve"> </w:t>
      </w:r>
      <w:r>
        <w:t>с</w:t>
      </w:r>
      <w:r>
        <w:rPr>
          <w:spacing w:val="80"/>
        </w:rPr>
        <w:t xml:space="preserve"> </w:t>
      </w:r>
      <w:r>
        <w:t>безопасной</w:t>
      </w:r>
      <w:r>
        <w:rPr>
          <w:spacing w:val="80"/>
        </w:rPr>
        <w:t xml:space="preserve"> </w:t>
      </w:r>
      <w:r>
        <w:t>жизнедеятельностью</w:t>
      </w:r>
      <w:r>
        <w:rPr>
          <w:spacing w:val="80"/>
        </w:rPr>
        <w:t xml:space="preserve"> </w:t>
      </w:r>
      <w:r>
        <w:t>(знаки</w:t>
      </w:r>
      <w:r>
        <w:rPr>
          <w:spacing w:val="80"/>
        </w:rPr>
        <w:t xml:space="preserve"> </w:t>
      </w:r>
      <w:r>
        <w:t>дорожного движения, дорожные ловушки, опасные ситуации, предвидение);</w:t>
      </w:r>
    </w:p>
    <w:p w:rsidR="00033849" w:rsidRDefault="00721D58">
      <w:pPr>
        <w:pStyle w:val="a3"/>
        <w:spacing w:line="275" w:lineRule="exact"/>
        <w:ind w:left="944" w:firstLine="0"/>
        <w:jc w:val="left"/>
      </w:pPr>
      <w:r>
        <w:t>описывать</w:t>
      </w:r>
      <w:r>
        <w:rPr>
          <w:spacing w:val="-6"/>
        </w:rPr>
        <w:t xml:space="preserve"> </w:t>
      </w:r>
      <w:r>
        <w:t>(характеризовать)</w:t>
      </w:r>
      <w:r>
        <w:rPr>
          <w:spacing w:val="-2"/>
        </w:rPr>
        <w:t xml:space="preserve"> </w:t>
      </w:r>
      <w:r>
        <w:t>условия</w:t>
      </w:r>
      <w:r>
        <w:rPr>
          <w:spacing w:val="-7"/>
        </w:rPr>
        <w:t xml:space="preserve"> </w:t>
      </w:r>
      <w:r>
        <w:t>жизни</w:t>
      </w:r>
      <w:r>
        <w:rPr>
          <w:spacing w:val="-7"/>
        </w:rPr>
        <w:t xml:space="preserve"> </w:t>
      </w:r>
      <w:r>
        <w:t>на</w:t>
      </w:r>
      <w:r>
        <w:rPr>
          <w:spacing w:val="-3"/>
        </w:rPr>
        <w:t xml:space="preserve"> </w:t>
      </w:r>
      <w:r>
        <w:rPr>
          <w:spacing w:val="-2"/>
        </w:rPr>
        <w:t>Земле;</w:t>
      </w:r>
    </w:p>
    <w:p w:rsidR="00033849" w:rsidRDefault="00721D58">
      <w:pPr>
        <w:pStyle w:val="a3"/>
        <w:spacing w:before="132" w:line="355" w:lineRule="auto"/>
        <w:jc w:val="left"/>
      </w:pPr>
      <w:r>
        <w:t>описывать</w:t>
      </w:r>
      <w:r>
        <w:rPr>
          <w:spacing w:val="40"/>
        </w:rPr>
        <w:t xml:space="preserve"> </w:t>
      </w:r>
      <w:r>
        <w:t>схожие,</w:t>
      </w:r>
      <w:r>
        <w:rPr>
          <w:spacing w:val="40"/>
        </w:rPr>
        <w:t xml:space="preserve"> </w:t>
      </w:r>
      <w:r>
        <w:t>различные,</w:t>
      </w:r>
      <w:r>
        <w:rPr>
          <w:spacing w:val="40"/>
        </w:rPr>
        <w:t xml:space="preserve"> </w:t>
      </w:r>
      <w:r>
        <w:t>индивидуальные</w:t>
      </w:r>
      <w:r>
        <w:rPr>
          <w:spacing w:val="40"/>
        </w:rPr>
        <w:t xml:space="preserve"> </w:t>
      </w:r>
      <w:r>
        <w:t>признаки</w:t>
      </w:r>
      <w:r>
        <w:rPr>
          <w:spacing w:val="40"/>
        </w:rPr>
        <w:t xml:space="preserve"> </w:t>
      </w:r>
      <w:r>
        <w:t>на</w:t>
      </w:r>
      <w:r>
        <w:rPr>
          <w:spacing w:val="39"/>
        </w:rPr>
        <w:t xml:space="preserve"> </w:t>
      </w:r>
      <w:r>
        <w:t>основе</w:t>
      </w:r>
      <w:r>
        <w:rPr>
          <w:spacing w:val="40"/>
        </w:rPr>
        <w:t xml:space="preserve"> </w:t>
      </w:r>
      <w:r>
        <w:t>сравнения</w:t>
      </w:r>
      <w:r>
        <w:rPr>
          <w:spacing w:val="40"/>
        </w:rPr>
        <w:t xml:space="preserve"> </w:t>
      </w:r>
      <w:r>
        <w:t xml:space="preserve">объектов </w:t>
      </w:r>
      <w:r>
        <w:rPr>
          <w:spacing w:val="-2"/>
        </w:rPr>
        <w:t>природы;</w:t>
      </w:r>
    </w:p>
    <w:p w:rsidR="00033849" w:rsidRDefault="00721D58">
      <w:pPr>
        <w:pStyle w:val="a3"/>
        <w:tabs>
          <w:tab w:val="left" w:pos="2406"/>
          <w:tab w:val="left" w:pos="4622"/>
          <w:tab w:val="left" w:pos="6085"/>
          <w:tab w:val="left" w:pos="7451"/>
          <w:tab w:val="left" w:pos="8669"/>
          <w:tab w:val="left" w:pos="9710"/>
        </w:tabs>
        <w:spacing w:line="357" w:lineRule="auto"/>
        <w:ind w:left="944" w:right="173" w:firstLine="0"/>
        <w:jc w:val="left"/>
      </w:pPr>
      <w:r>
        <w:t xml:space="preserve">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w:t>
      </w:r>
      <w:r>
        <w:rPr>
          <w:spacing w:val="-2"/>
        </w:rPr>
        <w:t>описывать</w:t>
      </w:r>
      <w:r>
        <w:tab/>
      </w:r>
      <w:r>
        <w:rPr>
          <w:spacing w:val="-2"/>
        </w:rPr>
        <w:t>(характеризовать)</w:t>
      </w:r>
      <w:r>
        <w:tab/>
      </w:r>
      <w:r>
        <w:rPr>
          <w:spacing w:val="-2"/>
        </w:rPr>
        <w:t>отдельные</w:t>
      </w:r>
      <w:r>
        <w:tab/>
      </w:r>
      <w:r>
        <w:rPr>
          <w:spacing w:val="-2"/>
        </w:rPr>
        <w:t>страницы</w:t>
      </w:r>
      <w:r>
        <w:tab/>
      </w:r>
      <w:r>
        <w:rPr>
          <w:spacing w:val="-2"/>
        </w:rPr>
        <w:t>истории</w:t>
      </w:r>
      <w:r>
        <w:tab/>
      </w:r>
      <w:r>
        <w:rPr>
          <w:spacing w:val="-2"/>
        </w:rPr>
        <w:t>нашей</w:t>
      </w:r>
      <w:r>
        <w:tab/>
      </w:r>
      <w:r>
        <w:rPr>
          <w:spacing w:val="-2"/>
        </w:rPr>
        <w:t>страны</w:t>
      </w:r>
    </w:p>
    <w:p w:rsidR="00033849" w:rsidRDefault="00721D58">
      <w:pPr>
        <w:pStyle w:val="a3"/>
        <w:spacing w:line="272" w:lineRule="exact"/>
        <w:ind w:firstLine="0"/>
        <w:jc w:val="left"/>
      </w:pPr>
      <w:r>
        <w:t>(в пределах</w:t>
      </w:r>
      <w:r>
        <w:rPr>
          <w:spacing w:val="-5"/>
        </w:rPr>
        <w:t xml:space="preserve"> </w:t>
      </w:r>
      <w:r>
        <w:rPr>
          <w:spacing w:val="-2"/>
        </w:rPr>
        <w:t>изученного).</w:t>
      </w:r>
    </w:p>
    <w:p w:rsidR="00033849" w:rsidRDefault="00721D58">
      <w:pPr>
        <w:pStyle w:val="a5"/>
        <w:numPr>
          <w:ilvl w:val="3"/>
          <w:numId w:val="58"/>
        </w:numPr>
        <w:tabs>
          <w:tab w:val="left" w:pos="1964"/>
        </w:tabs>
        <w:spacing w:before="131" w:line="355" w:lineRule="auto"/>
        <w:ind w:right="166" w:firstLine="710"/>
        <w:rPr>
          <w:sz w:val="24"/>
        </w:rPr>
      </w:pPr>
      <w:r>
        <w:rPr>
          <w:sz w:val="24"/>
        </w:rPr>
        <w:t>Регулятивные</w:t>
      </w:r>
      <w:r>
        <w:rPr>
          <w:spacing w:val="40"/>
          <w:sz w:val="24"/>
        </w:rPr>
        <w:t xml:space="preserve"> </w:t>
      </w:r>
      <w:r>
        <w:rPr>
          <w:sz w:val="24"/>
        </w:rPr>
        <w:t>универсальные</w:t>
      </w:r>
      <w:r>
        <w:rPr>
          <w:spacing w:val="40"/>
          <w:sz w:val="24"/>
        </w:rPr>
        <w:t xml:space="preserve"> </w:t>
      </w:r>
      <w:r>
        <w:rPr>
          <w:sz w:val="24"/>
        </w:rPr>
        <w:t>учебные</w:t>
      </w:r>
      <w:r>
        <w:rPr>
          <w:spacing w:val="40"/>
          <w:sz w:val="24"/>
        </w:rPr>
        <w:t xml:space="preserve"> </w:t>
      </w:r>
      <w:r>
        <w:rPr>
          <w:sz w:val="24"/>
        </w:rPr>
        <w:t>действия</w:t>
      </w:r>
      <w:r>
        <w:rPr>
          <w:spacing w:val="40"/>
          <w:sz w:val="24"/>
        </w:rPr>
        <w:t xml:space="preserve"> </w:t>
      </w:r>
      <w:r>
        <w:rPr>
          <w:sz w:val="24"/>
        </w:rPr>
        <w:t>способствуют</w:t>
      </w:r>
      <w:r>
        <w:rPr>
          <w:spacing w:val="40"/>
          <w:sz w:val="24"/>
        </w:rPr>
        <w:t xml:space="preserve"> </w:t>
      </w:r>
      <w:r>
        <w:rPr>
          <w:sz w:val="24"/>
        </w:rPr>
        <w:t xml:space="preserve">формированию </w:t>
      </w:r>
      <w:r>
        <w:rPr>
          <w:spacing w:val="-2"/>
          <w:sz w:val="24"/>
        </w:rPr>
        <w:t>умений:</w:t>
      </w:r>
    </w:p>
    <w:p w:rsidR="00033849" w:rsidRDefault="00721D58">
      <w:pPr>
        <w:pStyle w:val="a3"/>
        <w:spacing w:line="355" w:lineRule="auto"/>
        <w:jc w:val="left"/>
      </w:pPr>
      <w:r>
        <w:t>планировать</w:t>
      </w:r>
      <w:r>
        <w:rPr>
          <w:spacing w:val="80"/>
        </w:rPr>
        <w:t xml:space="preserve"> </w:t>
      </w:r>
      <w:r>
        <w:t>шаги</w:t>
      </w:r>
      <w:r>
        <w:rPr>
          <w:spacing w:val="80"/>
        </w:rPr>
        <w:t xml:space="preserve"> </w:t>
      </w:r>
      <w:r>
        <w:t>по</w:t>
      </w:r>
      <w:r>
        <w:rPr>
          <w:spacing w:val="80"/>
        </w:rPr>
        <w:t xml:space="preserve"> </w:t>
      </w:r>
      <w:r>
        <w:t>решению</w:t>
      </w:r>
      <w:r>
        <w:rPr>
          <w:spacing w:val="80"/>
        </w:rPr>
        <w:t xml:space="preserve"> </w:t>
      </w:r>
      <w:r>
        <w:t>учебной</w:t>
      </w:r>
      <w:r>
        <w:rPr>
          <w:spacing w:val="80"/>
        </w:rPr>
        <w:t xml:space="preserve"> </w:t>
      </w:r>
      <w:r>
        <w:t>задачи,</w:t>
      </w:r>
      <w:r>
        <w:rPr>
          <w:spacing w:val="80"/>
        </w:rPr>
        <w:t xml:space="preserve"> </w:t>
      </w:r>
      <w:r>
        <w:t>контролировать</w:t>
      </w:r>
      <w:r>
        <w:rPr>
          <w:spacing w:val="80"/>
        </w:rPr>
        <w:t xml:space="preserve"> </w:t>
      </w:r>
      <w:r>
        <w:t>свои</w:t>
      </w:r>
      <w:r>
        <w:rPr>
          <w:spacing w:val="80"/>
        </w:rPr>
        <w:t xml:space="preserve"> </w:t>
      </w:r>
      <w:r>
        <w:t>действия</w:t>
      </w:r>
      <w:r>
        <w:rPr>
          <w:spacing w:val="80"/>
        </w:rPr>
        <w:t xml:space="preserve"> </w:t>
      </w:r>
      <w:r>
        <w:t>(при небольшой помощи учителя);</w:t>
      </w:r>
    </w:p>
    <w:p w:rsidR="00033849" w:rsidRDefault="00721D58">
      <w:pPr>
        <w:pStyle w:val="a3"/>
        <w:tabs>
          <w:tab w:val="left" w:pos="2612"/>
        </w:tabs>
        <w:spacing w:line="355" w:lineRule="auto"/>
        <w:ind w:right="170"/>
        <w:jc w:val="left"/>
      </w:pPr>
      <w:r>
        <w:rPr>
          <w:spacing w:val="-2"/>
        </w:rPr>
        <w:t>устанавливать</w:t>
      </w:r>
      <w:r>
        <w:tab/>
        <w:t>причину</w:t>
      </w:r>
      <w:r>
        <w:rPr>
          <w:spacing w:val="80"/>
        </w:rPr>
        <w:t xml:space="preserve"> </w:t>
      </w:r>
      <w:r>
        <w:t>возникающей</w:t>
      </w:r>
      <w:r>
        <w:rPr>
          <w:spacing w:val="80"/>
        </w:rPr>
        <w:t xml:space="preserve"> </w:t>
      </w:r>
      <w:r>
        <w:t>трудности</w:t>
      </w:r>
      <w:r>
        <w:rPr>
          <w:spacing w:val="80"/>
        </w:rPr>
        <w:t xml:space="preserve"> </w:t>
      </w:r>
      <w:r>
        <w:t>или</w:t>
      </w:r>
      <w:r>
        <w:rPr>
          <w:spacing w:val="80"/>
        </w:rPr>
        <w:t xml:space="preserve"> </w:t>
      </w:r>
      <w:r>
        <w:t>ошибки,</w:t>
      </w:r>
      <w:r>
        <w:rPr>
          <w:spacing w:val="80"/>
        </w:rPr>
        <w:t xml:space="preserve"> </w:t>
      </w:r>
      <w:r>
        <w:t>корректировать</w:t>
      </w:r>
      <w:r>
        <w:rPr>
          <w:spacing w:val="80"/>
        </w:rPr>
        <w:t xml:space="preserve"> </w:t>
      </w:r>
      <w:r>
        <w:t>свои</w:t>
      </w:r>
      <w:r>
        <w:rPr>
          <w:spacing w:val="80"/>
          <w:w w:val="150"/>
        </w:rPr>
        <w:t xml:space="preserve"> </w:t>
      </w:r>
      <w:r>
        <w:rPr>
          <w:spacing w:val="-2"/>
        </w:rPr>
        <w:t>действия.</w:t>
      </w:r>
    </w:p>
    <w:p w:rsidR="00033849" w:rsidRDefault="00721D58">
      <w:pPr>
        <w:pStyle w:val="a5"/>
        <w:numPr>
          <w:ilvl w:val="3"/>
          <w:numId w:val="58"/>
        </w:numPr>
        <w:tabs>
          <w:tab w:val="left" w:pos="1965"/>
        </w:tabs>
        <w:spacing w:line="276" w:lineRule="exact"/>
        <w:ind w:left="1965" w:hanging="1021"/>
        <w:rPr>
          <w:sz w:val="24"/>
        </w:rPr>
      </w:pPr>
      <w:r>
        <w:rPr>
          <w:sz w:val="24"/>
        </w:rPr>
        <w:t>Совместная</w:t>
      </w:r>
      <w:r>
        <w:rPr>
          <w:spacing w:val="-8"/>
          <w:sz w:val="24"/>
        </w:rPr>
        <w:t xml:space="preserve"> </w:t>
      </w:r>
      <w:r>
        <w:rPr>
          <w:sz w:val="24"/>
        </w:rPr>
        <w:t>деятельность</w:t>
      </w:r>
      <w:r>
        <w:rPr>
          <w:spacing w:val="-5"/>
          <w:sz w:val="24"/>
        </w:rPr>
        <w:t xml:space="preserve"> </w:t>
      </w:r>
      <w:r>
        <w:rPr>
          <w:sz w:val="24"/>
        </w:rPr>
        <w:t>способствует</w:t>
      </w:r>
      <w:r>
        <w:rPr>
          <w:spacing w:val="-6"/>
          <w:sz w:val="24"/>
        </w:rPr>
        <w:t xml:space="preserve"> </w:t>
      </w:r>
      <w:r>
        <w:rPr>
          <w:sz w:val="24"/>
        </w:rPr>
        <w:t>формированию</w:t>
      </w:r>
      <w:r>
        <w:rPr>
          <w:spacing w:val="-11"/>
          <w:sz w:val="24"/>
        </w:rPr>
        <w:t xml:space="preserve"> </w:t>
      </w:r>
      <w:r>
        <w:rPr>
          <w:spacing w:val="-2"/>
          <w:sz w:val="24"/>
        </w:rPr>
        <w:t>умений:</w:t>
      </w:r>
    </w:p>
    <w:p w:rsidR="00033849" w:rsidRDefault="00721D58">
      <w:pPr>
        <w:pStyle w:val="a3"/>
        <w:tabs>
          <w:tab w:val="left" w:pos="2124"/>
          <w:tab w:val="left" w:pos="2522"/>
          <w:tab w:val="left" w:pos="3985"/>
          <w:tab w:val="left" w:pos="5692"/>
          <w:tab w:val="left" w:pos="7069"/>
          <w:tab w:val="left" w:pos="7836"/>
          <w:tab w:val="left" w:pos="9515"/>
        </w:tabs>
        <w:spacing w:before="131" w:line="355" w:lineRule="auto"/>
        <w:ind w:right="172"/>
        <w:jc w:val="left"/>
      </w:pPr>
      <w:r>
        <w:rPr>
          <w:spacing w:val="-2"/>
        </w:rPr>
        <w:t>участвуя</w:t>
      </w:r>
      <w:r>
        <w:tab/>
      </w:r>
      <w:r>
        <w:rPr>
          <w:spacing w:val="-10"/>
        </w:rPr>
        <w:t>в</w:t>
      </w:r>
      <w:r>
        <w:tab/>
      </w:r>
      <w:r>
        <w:rPr>
          <w:spacing w:val="-2"/>
        </w:rPr>
        <w:t>совместной</w:t>
      </w:r>
      <w:r>
        <w:tab/>
      </w:r>
      <w:r>
        <w:rPr>
          <w:spacing w:val="-2"/>
        </w:rPr>
        <w:t>деятельности,</w:t>
      </w:r>
      <w:r>
        <w:tab/>
      </w:r>
      <w:r>
        <w:rPr>
          <w:spacing w:val="-2"/>
        </w:rPr>
        <w:t>выполнять</w:t>
      </w:r>
      <w:r>
        <w:tab/>
      </w:r>
      <w:r>
        <w:rPr>
          <w:spacing w:val="-4"/>
        </w:rPr>
        <w:t>роли</w:t>
      </w:r>
      <w:r>
        <w:tab/>
      </w:r>
      <w:r>
        <w:rPr>
          <w:spacing w:val="-2"/>
        </w:rPr>
        <w:t>руководителя</w:t>
      </w:r>
      <w:r>
        <w:tab/>
      </w:r>
      <w:r>
        <w:rPr>
          <w:spacing w:val="-2"/>
        </w:rPr>
        <w:t>(лидера), подчинённого;</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1"/>
      </w:pPr>
      <w:r>
        <w:t>оценивать</w:t>
      </w:r>
      <w:r>
        <w:rPr>
          <w:spacing w:val="80"/>
          <w:w w:val="150"/>
        </w:rPr>
        <w:t xml:space="preserve">  </w:t>
      </w:r>
      <w:r>
        <w:t>результаты</w:t>
      </w:r>
      <w:r>
        <w:rPr>
          <w:spacing w:val="80"/>
          <w:w w:val="150"/>
        </w:rPr>
        <w:t xml:space="preserve">  </w:t>
      </w:r>
      <w:r>
        <w:t>деятельности</w:t>
      </w:r>
      <w:r>
        <w:rPr>
          <w:spacing w:val="80"/>
          <w:w w:val="150"/>
        </w:rPr>
        <w:t xml:space="preserve">  </w:t>
      </w:r>
      <w:r>
        <w:t>участников,</w:t>
      </w:r>
      <w:r>
        <w:rPr>
          <w:spacing w:val="80"/>
          <w:w w:val="150"/>
        </w:rPr>
        <w:t xml:space="preserve">  </w:t>
      </w:r>
      <w:r>
        <w:t>положительно</w:t>
      </w:r>
      <w:r>
        <w:rPr>
          <w:spacing w:val="80"/>
          <w:w w:val="150"/>
        </w:rPr>
        <w:t xml:space="preserve">  </w:t>
      </w:r>
      <w:r>
        <w:t>реагировать</w:t>
      </w:r>
      <w:r>
        <w:rPr>
          <w:spacing w:val="80"/>
        </w:rPr>
        <w:t xml:space="preserve"> </w:t>
      </w:r>
      <w:r>
        <w:t>на советы и замечания в свой адрес;</w:t>
      </w:r>
    </w:p>
    <w:p w:rsidR="00033849" w:rsidRDefault="00721D58">
      <w:pPr>
        <w:pStyle w:val="a3"/>
        <w:spacing w:line="355" w:lineRule="auto"/>
        <w:ind w:right="160"/>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033849" w:rsidRDefault="00721D58">
      <w:pPr>
        <w:pStyle w:val="a5"/>
        <w:numPr>
          <w:ilvl w:val="1"/>
          <w:numId w:val="58"/>
        </w:numPr>
        <w:tabs>
          <w:tab w:val="left" w:pos="1606"/>
        </w:tabs>
        <w:spacing w:line="275" w:lineRule="exact"/>
        <w:ind w:left="1606" w:hanging="662"/>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 xml:space="preserve">4 </w:t>
      </w:r>
      <w:r>
        <w:rPr>
          <w:spacing w:val="-2"/>
          <w:sz w:val="24"/>
        </w:rPr>
        <w:t>классе.</w:t>
      </w:r>
    </w:p>
    <w:p w:rsidR="00033849" w:rsidRDefault="00721D58">
      <w:pPr>
        <w:pStyle w:val="a5"/>
        <w:numPr>
          <w:ilvl w:val="2"/>
          <w:numId w:val="58"/>
        </w:numPr>
        <w:tabs>
          <w:tab w:val="left" w:pos="1778"/>
        </w:tabs>
        <w:spacing w:before="125"/>
        <w:ind w:left="1778" w:hanging="839"/>
        <w:rPr>
          <w:sz w:val="24"/>
        </w:rPr>
      </w:pPr>
      <w:r>
        <w:rPr>
          <w:sz w:val="24"/>
        </w:rPr>
        <w:t>Человек</w:t>
      </w:r>
      <w:r>
        <w:rPr>
          <w:spacing w:val="-1"/>
          <w:sz w:val="24"/>
        </w:rPr>
        <w:t xml:space="preserve"> </w:t>
      </w:r>
      <w:r>
        <w:rPr>
          <w:sz w:val="24"/>
        </w:rPr>
        <w:t>и</w:t>
      </w:r>
      <w:r>
        <w:rPr>
          <w:spacing w:val="-7"/>
          <w:sz w:val="24"/>
        </w:rPr>
        <w:t xml:space="preserve"> </w:t>
      </w:r>
      <w:r>
        <w:rPr>
          <w:spacing w:val="-2"/>
          <w:sz w:val="24"/>
        </w:rPr>
        <w:t>общество.</w:t>
      </w:r>
    </w:p>
    <w:p w:rsidR="00033849" w:rsidRDefault="00721D58">
      <w:pPr>
        <w:pStyle w:val="a5"/>
        <w:numPr>
          <w:ilvl w:val="3"/>
          <w:numId w:val="58"/>
        </w:numPr>
        <w:tabs>
          <w:tab w:val="left" w:pos="1965"/>
        </w:tabs>
        <w:spacing w:before="132"/>
        <w:ind w:left="1965" w:hanging="1021"/>
        <w:rPr>
          <w:sz w:val="24"/>
        </w:rPr>
      </w:pPr>
      <w:r>
        <w:rPr>
          <w:sz w:val="24"/>
        </w:rPr>
        <w:t>Конституция</w:t>
      </w:r>
      <w:r>
        <w:rPr>
          <w:spacing w:val="-2"/>
          <w:sz w:val="24"/>
        </w:rPr>
        <w:t xml:space="preserve"> </w:t>
      </w:r>
      <w:r>
        <w:rPr>
          <w:sz w:val="24"/>
        </w:rPr>
        <w:t>–</w:t>
      </w:r>
      <w:r>
        <w:rPr>
          <w:spacing w:val="-2"/>
          <w:sz w:val="24"/>
        </w:rPr>
        <w:t xml:space="preserve"> </w:t>
      </w:r>
      <w:r>
        <w:rPr>
          <w:sz w:val="24"/>
        </w:rPr>
        <w:t>Основной</w:t>
      </w:r>
      <w:r>
        <w:rPr>
          <w:spacing w:val="-7"/>
          <w:sz w:val="24"/>
        </w:rPr>
        <w:t xml:space="preserve"> </w:t>
      </w:r>
      <w:r>
        <w:rPr>
          <w:sz w:val="24"/>
        </w:rPr>
        <w:t>закон</w:t>
      </w:r>
      <w:r>
        <w:rPr>
          <w:spacing w:val="-2"/>
          <w:sz w:val="24"/>
        </w:rPr>
        <w:t xml:space="preserve"> </w:t>
      </w:r>
      <w:r>
        <w:rPr>
          <w:sz w:val="24"/>
        </w:rPr>
        <w:t>Российской</w:t>
      </w:r>
      <w:r>
        <w:rPr>
          <w:spacing w:val="-6"/>
          <w:sz w:val="24"/>
        </w:rPr>
        <w:t xml:space="preserve"> </w:t>
      </w:r>
      <w:r>
        <w:rPr>
          <w:spacing w:val="-2"/>
          <w:sz w:val="24"/>
        </w:rPr>
        <w:t>Федерации.</w:t>
      </w:r>
    </w:p>
    <w:p w:rsidR="00033849" w:rsidRDefault="00721D58">
      <w:pPr>
        <w:pStyle w:val="a5"/>
        <w:numPr>
          <w:ilvl w:val="3"/>
          <w:numId w:val="58"/>
        </w:numPr>
        <w:tabs>
          <w:tab w:val="left" w:pos="1964"/>
        </w:tabs>
        <w:spacing w:before="132" w:line="355" w:lineRule="auto"/>
        <w:ind w:right="166" w:firstLine="710"/>
        <w:jc w:val="both"/>
        <w:rPr>
          <w:sz w:val="24"/>
        </w:rPr>
      </w:pPr>
      <w:r>
        <w:rPr>
          <w:sz w:val="24"/>
        </w:rPr>
        <w:t>Права и обязанности гражданина Российской Федерации. Президент Российской Федерации –</w:t>
      </w:r>
      <w:r>
        <w:rPr>
          <w:spacing w:val="-4"/>
          <w:sz w:val="24"/>
        </w:rPr>
        <w:t xml:space="preserve"> </w:t>
      </w:r>
      <w:r>
        <w:rPr>
          <w:sz w:val="24"/>
        </w:rPr>
        <w:t>глава</w:t>
      </w:r>
      <w:r>
        <w:rPr>
          <w:spacing w:val="-5"/>
          <w:sz w:val="24"/>
        </w:rPr>
        <w:t xml:space="preserve"> </w:t>
      </w:r>
      <w:r>
        <w:rPr>
          <w:sz w:val="24"/>
        </w:rPr>
        <w:t>государства. Политико-административная карта</w:t>
      </w:r>
      <w:r>
        <w:rPr>
          <w:spacing w:val="-5"/>
          <w:sz w:val="24"/>
        </w:rPr>
        <w:t xml:space="preserve"> </w:t>
      </w:r>
      <w:r>
        <w:rPr>
          <w:sz w:val="24"/>
        </w:rPr>
        <w:t>России.</w:t>
      </w:r>
      <w:r>
        <w:rPr>
          <w:spacing w:val="-2"/>
          <w:sz w:val="24"/>
        </w:rPr>
        <w:t xml:space="preserve"> </w:t>
      </w:r>
      <w:r>
        <w:rPr>
          <w:sz w:val="24"/>
        </w:rPr>
        <w:t>Общая</w:t>
      </w:r>
      <w:r>
        <w:rPr>
          <w:spacing w:val="-4"/>
          <w:sz w:val="24"/>
        </w:rPr>
        <w:t xml:space="preserve"> </w:t>
      </w:r>
      <w:r>
        <w:rPr>
          <w:sz w:val="24"/>
        </w:rPr>
        <w:t>характеристика родного края, важнейшие достопримечательности, знаменитые соотечественники.</w:t>
      </w:r>
    </w:p>
    <w:p w:rsidR="00033849" w:rsidRDefault="00721D58">
      <w:pPr>
        <w:pStyle w:val="a5"/>
        <w:numPr>
          <w:ilvl w:val="3"/>
          <w:numId w:val="58"/>
        </w:numPr>
        <w:tabs>
          <w:tab w:val="left" w:pos="1964"/>
        </w:tabs>
        <w:spacing w:line="355" w:lineRule="auto"/>
        <w:ind w:right="170" w:firstLine="710"/>
        <w:jc w:val="both"/>
        <w:rPr>
          <w:sz w:val="24"/>
        </w:rPr>
      </w:pPr>
      <w:r>
        <w:rPr>
          <w:sz w:val="24"/>
        </w:rPr>
        <w:t>Города России. Святыни городов России. Главный город родного края: достопримечательности, история и характеристика отдельных</w:t>
      </w:r>
      <w:r>
        <w:rPr>
          <w:spacing w:val="-2"/>
          <w:sz w:val="24"/>
        </w:rPr>
        <w:t xml:space="preserve"> </w:t>
      </w:r>
      <w:r>
        <w:rPr>
          <w:sz w:val="24"/>
        </w:rPr>
        <w:t>исторических</w:t>
      </w:r>
      <w:r>
        <w:rPr>
          <w:spacing w:val="-2"/>
          <w:sz w:val="24"/>
        </w:rPr>
        <w:t xml:space="preserve"> </w:t>
      </w:r>
      <w:r>
        <w:rPr>
          <w:sz w:val="24"/>
        </w:rPr>
        <w:t>событий, связанных</w:t>
      </w:r>
      <w:r>
        <w:rPr>
          <w:spacing w:val="-2"/>
          <w:sz w:val="24"/>
        </w:rPr>
        <w:t xml:space="preserve"> </w:t>
      </w:r>
      <w:r>
        <w:rPr>
          <w:sz w:val="24"/>
        </w:rPr>
        <w:t xml:space="preserve">с </w:t>
      </w:r>
      <w:r>
        <w:rPr>
          <w:spacing w:val="-4"/>
          <w:sz w:val="24"/>
        </w:rPr>
        <w:t>ним.</w:t>
      </w:r>
    </w:p>
    <w:p w:rsidR="00033849" w:rsidRDefault="00721D58">
      <w:pPr>
        <w:pStyle w:val="a5"/>
        <w:numPr>
          <w:ilvl w:val="3"/>
          <w:numId w:val="58"/>
        </w:numPr>
        <w:tabs>
          <w:tab w:val="left" w:pos="1964"/>
        </w:tabs>
        <w:spacing w:line="355" w:lineRule="auto"/>
        <w:ind w:right="170" w:firstLine="710"/>
        <w:jc w:val="both"/>
        <w:rPr>
          <w:sz w:val="24"/>
        </w:rPr>
      </w:pPr>
      <w:r>
        <w:rPr>
          <w:sz w:val="24"/>
        </w:rPr>
        <w:t>Праздник в жизни общества как средство укрепления общественной</w:t>
      </w:r>
      <w:r>
        <w:rPr>
          <w:spacing w:val="40"/>
          <w:sz w:val="24"/>
        </w:rPr>
        <w:t xml:space="preserve"> </w:t>
      </w:r>
      <w:r>
        <w:rPr>
          <w:sz w:val="24"/>
        </w:rPr>
        <w:t>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w:t>
      </w:r>
      <w:r>
        <w:rPr>
          <w:spacing w:val="-1"/>
          <w:sz w:val="24"/>
        </w:rPr>
        <w:t xml:space="preserve"> </w:t>
      </w:r>
      <w:r>
        <w:rPr>
          <w:sz w:val="24"/>
        </w:rPr>
        <w:t>День</w:t>
      </w:r>
      <w:r>
        <w:rPr>
          <w:spacing w:val="-7"/>
          <w:sz w:val="24"/>
        </w:rPr>
        <w:t xml:space="preserve"> </w:t>
      </w:r>
      <w:r>
        <w:rPr>
          <w:sz w:val="24"/>
        </w:rPr>
        <w:t>народного единства,</w:t>
      </w:r>
      <w:r>
        <w:rPr>
          <w:spacing w:val="-1"/>
          <w:sz w:val="24"/>
        </w:rPr>
        <w:t xml:space="preserve"> </w:t>
      </w:r>
      <w:r>
        <w:rPr>
          <w:sz w:val="24"/>
        </w:rPr>
        <w:t>День</w:t>
      </w:r>
      <w:r>
        <w:rPr>
          <w:spacing w:val="-3"/>
          <w:sz w:val="24"/>
        </w:rPr>
        <w:t xml:space="preserve"> </w:t>
      </w:r>
      <w:r>
        <w:rPr>
          <w:sz w:val="24"/>
        </w:rPr>
        <w:t>Конституции.</w:t>
      </w:r>
      <w:r>
        <w:rPr>
          <w:spacing w:val="-1"/>
          <w:sz w:val="24"/>
        </w:rPr>
        <w:t xml:space="preserve"> </w:t>
      </w:r>
      <w:r>
        <w:rPr>
          <w:sz w:val="24"/>
        </w:rPr>
        <w:t>Праздники</w:t>
      </w:r>
      <w:r>
        <w:rPr>
          <w:spacing w:val="-2"/>
          <w:sz w:val="24"/>
        </w:rPr>
        <w:t xml:space="preserve"> </w:t>
      </w:r>
      <w:r>
        <w:rPr>
          <w:sz w:val="24"/>
        </w:rPr>
        <w:t>и</w:t>
      </w:r>
      <w:r>
        <w:rPr>
          <w:spacing w:val="-7"/>
          <w:sz w:val="24"/>
        </w:rPr>
        <w:t xml:space="preserve"> </w:t>
      </w:r>
      <w:r>
        <w:rPr>
          <w:sz w:val="24"/>
        </w:rPr>
        <w:t>памятные</w:t>
      </w:r>
      <w:r>
        <w:rPr>
          <w:spacing w:val="-4"/>
          <w:sz w:val="24"/>
        </w:rPr>
        <w:t xml:space="preserve"> </w:t>
      </w:r>
      <w:r>
        <w:rPr>
          <w:sz w:val="24"/>
        </w:rPr>
        <w:t>даты</w:t>
      </w:r>
      <w:r>
        <w:rPr>
          <w:spacing w:val="-1"/>
          <w:sz w:val="24"/>
        </w:rPr>
        <w:t xml:space="preserve"> </w:t>
      </w:r>
      <w:r>
        <w:rPr>
          <w:sz w:val="24"/>
        </w:rPr>
        <w:t>своего</w:t>
      </w:r>
      <w:r>
        <w:rPr>
          <w:spacing w:val="-3"/>
          <w:sz w:val="24"/>
        </w:rPr>
        <w:t xml:space="preserve"> </w:t>
      </w:r>
      <w:r>
        <w:rPr>
          <w:sz w:val="24"/>
        </w:rPr>
        <w:t>региона. Уважение к культуре, истории, традициям своего народа и других народов, государственным символам России.</w:t>
      </w:r>
    </w:p>
    <w:p w:rsidR="00033849" w:rsidRDefault="00721D58">
      <w:pPr>
        <w:pStyle w:val="a5"/>
        <w:numPr>
          <w:ilvl w:val="3"/>
          <w:numId w:val="58"/>
        </w:numPr>
        <w:tabs>
          <w:tab w:val="left" w:pos="1965"/>
        </w:tabs>
        <w:spacing w:line="274" w:lineRule="exact"/>
        <w:ind w:left="1965" w:hanging="1021"/>
        <w:jc w:val="both"/>
        <w:rPr>
          <w:sz w:val="24"/>
        </w:rPr>
      </w:pPr>
      <w:r>
        <w:rPr>
          <w:sz w:val="24"/>
        </w:rPr>
        <w:t>История</w:t>
      </w:r>
      <w:r>
        <w:rPr>
          <w:spacing w:val="-3"/>
          <w:sz w:val="24"/>
        </w:rPr>
        <w:t xml:space="preserve"> </w:t>
      </w:r>
      <w:r>
        <w:rPr>
          <w:sz w:val="24"/>
        </w:rPr>
        <w:t>Отечества.</w:t>
      </w:r>
      <w:r>
        <w:rPr>
          <w:spacing w:val="-5"/>
          <w:sz w:val="24"/>
        </w:rPr>
        <w:t xml:space="preserve"> </w:t>
      </w:r>
      <w:r>
        <w:rPr>
          <w:sz w:val="24"/>
        </w:rPr>
        <w:t>«Лента</w:t>
      </w:r>
      <w:r>
        <w:rPr>
          <w:spacing w:val="-3"/>
          <w:sz w:val="24"/>
        </w:rPr>
        <w:t xml:space="preserve"> </w:t>
      </w:r>
      <w:r>
        <w:rPr>
          <w:sz w:val="24"/>
        </w:rPr>
        <w:t>времени»</w:t>
      </w:r>
      <w:r>
        <w:rPr>
          <w:spacing w:val="-8"/>
          <w:sz w:val="24"/>
        </w:rPr>
        <w:t xml:space="preserve"> </w:t>
      </w:r>
      <w:r>
        <w:rPr>
          <w:sz w:val="24"/>
        </w:rPr>
        <w:t>и</w:t>
      </w:r>
      <w:r>
        <w:rPr>
          <w:spacing w:val="-1"/>
          <w:sz w:val="24"/>
        </w:rPr>
        <w:t xml:space="preserve"> </w:t>
      </w:r>
      <w:r>
        <w:rPr>
          <w:sz w:val="24"/>
        </w:rPr>
        <w:t>историческая</w:t>
      </w:r>
      <w:r>
        <w:rPr>
          <w:spacing w:val="-2"/>
          <w:sz w:val="24"/>
        </w:rPr>
        <w:t xml:space="preserve"> карта.</w:t>
      </w:r>
    </w:p>
    <w:p w:rsidR="00033849" w:rsidRDefault="00721D58">
      <w:pPr>
        <w:pStyle w:val="a5"/>
        <w:numPr>
          <w:ilvl w:val="3"/>
          <w:numId w:val="58"/>
        </w:numPr>
        <w:tabs>
          <w:tab w:val="left" w:pos="1964"/>
        </w:tabs>
        <w:spacing w:before="130" w:line="355" w:lineRule="auto"/>
        <w:ind w:right="168" w:firstLine="710"/>
        <w:jc w:val="both"/>
        <w:rPr>
          <w:sz w:val="24"/>
        </w:rPr>
      </w:pPr>
      <w:r>
        <w:rPr>
          <w:sz w:val="24"/>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w:t>
      </w:r>
      <w:r>
        <w:rPr>
          <w:spacing w:val="-2"/>
          <w:sz w:val="24"/>
        </w:rPr>
        <w:t>наследия</w:t>
      </w:r>
    </w:p>
    <w:p w:rsidR="00033849" w:rsidRDefault="00721D58">
      <w:pPr>
        <w:pStyle w:val="a3"/>
        <w:spacing w:before="3" w:line="355" w:lineRule="auto"/>
        <w:ind w:right="182" w:firstLine="0"/>
      </w:pPr>
      <w:r>
        <w:t>в России и за рубежом. Охрана памятников истории и культуры. Посильное участие в охране памятников истории и культуры своего края.</w:t>
      </w:r>
    </w:p>
    <w:p w:rsidR="00033849" w:rsidRDefault="00721D58">
      <w:pPr>
        <w:pStyle w:val="a5"/>
        <w:numPr>
          <w:ilvl w:val="3"/>
          <w:numId w:val="58"/>
        </w:numPr>
        <w:tabs>
          <w:tab w:val="left" w:pos="1964"/>
        </w:tabs>
        <w:spacing w:line="355" w:lineRule="auto"/>
        <w:ind w:right="166" w:firstLine="710"/>
        <w:rPr>
          <w:sz w:val="24"/>
        </w:rPr>
      </w:pPr>
      <w:r>
        <w:rPr>
          <w:sz w:val="24"/>
        </w:rPr>
        <w:t>Личная ответственность каждого человека за сохранность историко-культурного наследия своего края.</w:t>
      </w:r>
    </w:p>
    <w:p w:rsidR="00033849" w:rsidRDefault="00721D58">
      <w:pPr>
        <w:pStyle w:val="a5"/>
        <w:numPr>
          <w:ilvl w:val="3"/>
          <w:numId w:val="58"/>
        </w:numPr>
        <w:tabs>
          <w:tab w:val="left" w:pos="1964"/>
        </w:tabs>
        <w:spacing w:line="355" w:lineRule="auto"/>
        <w:ind w:right="168" w:firstLine="710"/>
        <w:rPr>
          <w:sz w:val="24"/>
        </w:rPr>
      </w:pPr>
      <w:r>
        <w:rPr>
          <w:sz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033849" w:rsidRDefault="00721D58">
      <w:pPr>
        <w:pStyle w:val="a5"/>
        <w:numPr>
          <w:ilvl w:val="2"/>
          <w:numId w:val="58"/>
        </w:numPr>
        <w:tabs>
          <w:tab w:val="left" w:pos="1778"/>
        </w:tabs>
        <w:spacing w:line="276" w:lineRule="exact"/>
        <w:ind w:left="1778" w:hanging="839"/>
        <w:rPr>
          <w:sz w:val="24"/>
        </w:rPr>
      </w:pPr>
      <w:r>
        <w:rPr>
          <w:sz w:val="24"/>
        </w:rPr>
        <w:t>Человек</w:t>
      </w:r>
      <w:r>
        <w:rPr>
          <w:spacing w:val="-1"/>
          <w:sz w:val="24"/>
        </w:rPr>
        <w:t xml:space="preserve"> </w:t>
      </w:r>
      <w:r>
        <w:rPr>
          <w:sz w:val="24"/>
        </w:rPr>
        <w:t>и</w:t>
      </w:r>
      <w:r>
        <w:rPr>
          <w:spacing w:val="-1"/>
          <w:sz w:val="24"/>
        </w:rPr>
        <w:t xml:space="preserve"> </w:t>
      </w:r>
      <w:r>
        <w:rPr>
          <w:spacing w:val="-2"/>
          <w:sz w:val="24"/>
        </w:rPr>
        <w:t>природа.</w:t>
      </w:r>
    </w:p>
    <w:p w:rsidR="00033849" w:rsidRDefault="00721D58">
      <w:pPr>
        <w:pStyle w:val="a5"/>
        <w:numPr>
          <w:ilvl w:val="3"/>
          <w:numId w:val="58"/>
        </w:numPr>
        <w:tabs>
          <w:tab w:val="left" w:pos="1964"/>
        </w:tabs>
        <w:spacing w:before="131" w:line="355" w:lineRule="auto"/>
        <w:ind w:right="170" w:firstLine="710"/>
        <w:rPr>
          <w:sz w:val="24"/>
        </w:rPr>
      </w:pPr>
      <w:r>
        <w:rPr>
          <w:sz w:val="24"/>
        </w:rPr>
        <w:t>Методы</w:t>
      </w:r>
      <w:r>
        <w:rPr>
          <w:spacing w:val="40"/>
          <w:sz w:val="24"/>
        </w:rPr>
        <w:t xml:space="preserve"> </w:t>
      </w:r>
      <w:r>
        <w:rPr>
          <w:sz w:val="24"/>
        </w:rPr>
        <w:t>познания</w:t>
      </w:r>
      <w:r>
        <w:rPr>
          <w:spacing w:val="40"/>
          <w:sz w:val="24"/>
        </w:rPr>
        <w:t xml:space="preserve"> </w:t>
      </w:r>
      <w:r>
        <w:rPr>
          <w:sz w:val="24"/>
        </w:rPr>
        <w:t>окружающей</w:t>
      </w:r>
      <w:r>
        <w:rPr>
          <w:spacing w:val="40"/>
          <w:sz w:val="24"/>
        </w:rPr>
        <w:t xml:space="preserve"> </w:t>
      </w:r>
      <w:r>
        <w:rPr>
          <w:sz w:val="24"/>
        </w:rPr>
        <w:t>природы:</w:t>
      </w:r>
      <w:r>
        <w:rPr>
          <w:spacing w:val="40"/>
          <w:sz w:val="24"/>
        </w:rPr>
        <w:t xml:space="preserve"> </w:t>
      </w:r>
      <w:r>
        <w:rPr>
          <w:sz w:val="24"/>
        </w:rPr>
        <w:t>наблюдения,</w:t>
      </w:r>
      <w:r>
        <w:rPr>
          <w:spacing w:val="40"/>
          <w:sz w:val="24"/>
        </w:rPr>
        <w:t xml:space="preserve"> </w:t>
      </w:r>
      <w:r>
        <w:rPr>
          <w:sz w:val="24"/>
        </w:rPr>
        <w:t>сравнения,</w:t>
      </w:r>
      <w:r>
        <w:rPr>
          <w:spacing w:val="40"/>
          <w:sz w:val="24"/>
        </w:rPr>
        <w:t xml:space="preserve"> </w:t>
      </w:r>
      <w:r>
        <w:rPr>
          <w:sz w:val="24"/>
        </w:rPr>
        <w:t>измерения, опыты</w:t>
      </w:r>
      <w:r>
        <w:rPr>
          <w:spacing w:val="58"/>
          <w:sz w:val="24"/>
        </w:rPr>
        <w:t xml:space="preserve"> </w:t>
      </w:r>
      <w:r>
        <w:rPr>
          <w:sz w:val="24"/>
        </w:rPr>
        <w:t>по</w:t>
      </w:r>
      <w:r>
        <w:rPr>
          <w:spacing w:val="60"/>
          <w:sz w:val="24"/>
        </w:rPr>
        <w:t xml:space="preserve"> </w:t>
      </w:r>
      <w:r>
        <w:rPr>
          <w:sz w:val="24"/>
        </w:rPr>
        <w:t>исследованию</w:t>
      </w:r>
      <w:r>
        <w:rPr>
          <w:spacing w:val="58"/>
          <w:sz w:val="24"/>
        </w:rPr>
        <w:t xml:space="preserve"> </w:t>
      </w:r>
      <w:r>
        <w:rPr>
          <w:sz w:val="24"/>
        </w:rPr>
        <w:t>природных</w:t>
      </w:r>
      <w:r>
        <w:rPr>
          <w:spacing w:val="40"/>
          <w:sz w:val="24"/>
        </w:rPr>
        <w:t xml:space="preserve"> </w:t>
      </w:r>
      <w:r>
        <w:rPr>
          <w:sz w:val="24"/>
        </w:rPr>
        <w:t>объектов</w:t>
      </w:r>
      <w:r>
        <w:rPr>
          <w:spacing w:val="62"/>
          <w:sz w:val="24"/>
        </w:rPr>
        <w:t xml:space="preserve"> </w:t>
      </w:r>
      <w:r>
        <w:rPr>
          <w:sz w:val="24"/>
        </w:rPr>
        <w:t>и</w:t>
      </w:r>
      <w:r>
        <w:rPr>
          <w:spacing w:val="40"/>
          <w:sz w:val="24"/>
        </w:rPr>
        <w:t xml:space="preserve"> </w:t>
      </w:r>
      <w:r>
        <w:rPr>
          <w:sz w:val="24"/>
        </w:rPr>
        <w:t>явлений.</w:t>
      </w:r>
      <w:r>
        <w:rPr>
          <w:spacing w:val="62"/>
          <w:sz w:val="24"/>
        </w:rPr>
        <w:t xml:space="preserve"> </w:t>
      </w:r>
      <w:r>
        <w:rPr>
          <w:sz w:val="24"/>
        </w:rPr>
        <w:t>Солнце</w:t>
      </w:r>
      <w:r>
        <w:rPr>
          <w:spacing w:val="64"/>
          <w:sz w:val="24"/>
        </w:rPr>
        <w:t xml:space="preserve"> </w:t>
      </w:r>
      <w:r>
        <w:rPr>
          <w:sz w:val="24"/>
        </w:rPr>
        <w:t>–</w:t>
      </w:r>
      <w:r>
        <w:rPr>
          <w:spacing w:val="40"/>
          <w:sz w:val="24"/>
        </w:rPr>
        <w:t xml:space="preserve"> </w:t>
      </w:r>
      <w:r>
        <w:rPr>
          <w:sz w:val="24"/>
        </w:rPr>
        <w:t>ближайшая</w:t>
      </w:r>
      <w:r>
        <w:rPr>
          <w:spacing w:val="40"/>
          <w:sz w:val="24"/>
        </w:rPr>
        <w:t xml:space="preserve"> </w:t>
      </w:r>
      <w:r>
        <w:rPr>
          <w:sz w:val="24"/>
        </w:rPr>
        <w:t>к</w:t>
      </w:r>
      <w:r>
        <w:rPr>
          <w:spacing w:val="40"/>
          <w:sz w:val="24"/>
        </w:rPr>
        <w:t xml:space="preserve"> </w:t>
      </w:r>
      <w:r>
        <w:rPr>
          <w:sz w:val="24"/>
        </w:rPr>
        <w:t>нам</w:t>
      </w:r>
      <w:r>
        <w:rPr>
          <w:spacing w:val="57"/>
          <w:sz w:val="24"/>
        </w:rPr>
        <w:t xml:space="preserve"> </w:t>
      </w:r>
      <w:r>
        <w:rPr>
          <w:sz w:val="24"/>
        </w:rPr>
        <w:t>звезда,</w:t>
      </w:r>
    </w:p>
    <w:p w:rsidR="00033849" w:rsidRDefault="00033849">
      <w:pPr>
        <w:spacing w:line="355" w:lineRule="auto"/>
        <w:rPr>
          <w:sz w:val="24"/>
        </w:rPr>
        <w:sectPr w:rsidR="00033849">
          <w:pgSz w:w="11910" w:h="16840"/>
          <w:pgMar w:top="960" w:right="400" w:bottom="280" w:left="900" w:header="569" w:footer="0" w:gutter="0"/>
          <w:cols w:space="720"/>
        </w:sectPr>
      </w:pPr>
    </w:p>
    <w:p w:rsidR="00033849" w:rsidRDefault="00721D58">
      <w:pPr>
        <w:pStyle w:val="a3"/>
        <w:spacing w:before="98" w:line="355" w:lineRule="auto"/>
        <w:ind w:right="162" w:firstLine="0"/>
      </w:pPr>
      <w:r>
        <w:t>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w:t>
      </w:r>
      <w:r>
        <w:rPr>
          <w:spacing w:val="-7"/>
        </w:rPr>
        <w:t xml:space="preserve"> </w:t>
      </w:r>
      <w:r>
        <w:t>её</w:t>
      </w:r>
      <w:r>
        <w:rPr>
          <w:spacing w:val="-2"/>
        </w:rPr>
        <w:t xml:space="preserve"> </w:t>
      </w:r>
      <w:r>
        <w:t>берега,</w:t>
      </w:r>
      <w:r>
        <w:rPr>
          <w:spacing w:val="-4"/>
        </w:rPr>
        <w:t xml:space="preserve"> </w:t>
      </w:r>
      <w:r>
        <w:t>океаны.</w:t>
      </w:r>
      <w:r>
        <w:rPr>
          <w:spacing w:val="-4"/>
        </w:rPr>
        <w:t xml:space="preserve"> </w:t>
      </w:r>
      <w:r>
        <w:t>Водоёмы</w:t>
      </w:r>
      <w:r>
        <w:rPr>
          <w:spacing w:val="-4"/>
        </w:rPr>
        <w:t xml:space="preserve"> </w:t>
      </w:r>
      <w:r>
        <w:t>и реки</w:t>
      </w:r>
      <w:r>
        <w:rPr>
          <w:spacing w:val="-5"/>
        </w:rPr>
        <w:t xml:space="preserve"> </w:t>
      </w:r>
      <w:r>
        <w:t>родного края</w:t>
      </w:r>
      <w:r>
        <w:rPr>
          <w:spacing w:val="-1"/>
        </w:rPr>
        <w:t xml:space="preserve"> </w:t>
      </w:r>
      <w:r>
        <w:t>(названия, краткая</w:t>
      </w:r>
      <w:r>
        <w:rPr>
          <w:spacing w:val="-1"/>
        </w:rPr>
        <w:t xml:space="preserve"> </w:t>
      </w:r>
      <w:r>
        <w:t>характеристика</w:t>
      </w:r>
      <w:r>
        <w:rPr>
          <w:spacing w:val="-2"/>
        </w:rPr>
        <w:t xml:space="preserve"> </w:t>
      </w:r>
      <w:r>
        <w:t>на основе наблюдений).</w:t>
      </w:r>
    </w:p>
    <w:p w:rsidR="00033849" w:rsidRDefault="00721D58">
      <w:pPr>
        <w:pStyle w:val="a5"/>
        <w:numPr>
          <w:ilvl w:val="3"/>
          <w:numId w:val="58"/>
        </w:numPr>
        <w:tabs>
          <w:tab w:val="left" w:pos="1964"/>
        </w:tabs>
        <w:spacing w:before="2" w:line="355" w:lineRule="auto"/>
        <w:ind w:right="172" w:firstLine="710"/>
        <w:jc w:val="both"/>
        <w:rPr>
          <w:sz w:val="24"/>
        </w:rPr>
      </w:pPr>
      <w:r>
        <w:rPr>
          <w:sz w:val="24"/>
        </w:rPr>
        <w:t>Наиболее значимые природные объекты списка Всемирного наследия в России и за рубежом (2-3 объекта).</w:t>
      </w:r>
    </w:p>
    <w:p w:rsidR="00033849" w:rsidRDefault="00721D58">
      <w:pPr>
        <w:pStyle w:val="a5"/>
        <w:numPr>
          <w:ilvl w:val="3"/>
          <w:numId w:val="58"/>
        </w:numPr>
        <w:tabs>
          <w:tab w:val="left" w:pos="1964"/>
        </w:tabs>
        <w:spacing w:line="355" w:lineRule="auto"/>
        <w:ind w:right="168" w:firstLine="710"/>
        <w:jc w:val="both"/>
        <w:rPr>
          <w:sz w:val="24"/>
        </w:rPr>
      </w:pPr>
      <w:r>
        <w:rPr>
          <w:sz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033849" w:rsidRDefault="00721D58">
      <w:pPr>
        <w:pStyle w:val="a5"/>
        <w:numPr>
          <w:ilvl w:val="3"/>
          <w:numId w:val="58"/>
        </w:numPr>
        <w:tabs>
          <w:tab w:val="left" w:pos="1964"/>
        </w:tabs>
        <w:spacing w:line="355" w:lineRule="auto"/>
        <w:ind w:right="170" w:firstLine="710"/>
        <w:jc w:val="both"/>
        <w:rPr>
          <w:sz w:val="24"/>
        </w:rPr>
      </w:pPr>
      <w:r>
        <w:rPr>
          <w:sz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033849" w:rsidRDefault="00721D58">
      <w:pPr>
        <w:pStyle w:val="a5"/>
        <w:numPr>
          <w:ilvl w:val="2"/>
          <w:numId w:val="58"/>
        </w:numPr>
        <w:tabs>
          <w:tab w:val="left" w:pos="1783"/>
        </w:tabs>
        <w:spacing w:line="275" w:lineRule="exact"/>
        <w:ind w:left="1783" w:hanging="844"/>
        <w:jc w:val="both"/>
        <w:rPr>
          <w:sz w:val="24"/>
        </w:rPr>
      </w:pPr>
      <w:r>
        <w:rPr>
          <w:sz w:val="24"/>
        </w:rPr>
        <w:t>Правила</w:t>
      </w:r>
      <w:r>
        <w:rPr>
          <w:spacing w:val="-9"/>
          <w:sz w:val="24"/>
        </w:rPr>
        <w:t xml:space="preserve"> </w:t>
      </w:r>
      <w:r>
        <w:rPr>
          <w:sz w:val="24"/>
        </w:rPr>
        <w:t>безопасной</w:t>
      </w:r>
      <w:r>
        <w:rPr>
          <w:spacing w:val="-6"/>
          <w:sz w:val="24"/>
        </w:rPr>
        <w:t xml:space="preserve"> </w:t>
      </w:r>
      <w:r>
        <w:rPr>
          <w:spacing w:val="-2"/>
          <w:sz w:val="24"/>
        </w:rPr>
        <w:t>жизнедеятельности.</w:t>
      </w:r>
    </w:p>
    <w:p w:rsidR="00033849" w:rsidRDefault="00721D58">
      <w:pPr>
        <w:pStyle w:val="a5"/>
        <w:numPr>
          <w:ilvl w:val="3"/>
          <w:numId w:val="58"/>
        </w:numPr>
        <w:tabs>
          <w:tab w:val="left" w:pos="1965"/>
        </w:tabs>
        <w:spacing w:before="130"/>
        <w:ind w:left="1965" w:hanging="1021"/>
        <w:jc w:val="both"/>
        <w:rPr>
          <w:sz w:val="24"/>
        </w:rPr>
      </w:pPr>
      <w:r>
        <w:rPr>
          <w:sz w:val="24"/>
        </w:rPr>
        <w:t>Здоровый</w:t>
      </w:r>
      <w:r>
        <w:rPr>
          <w:spacing w:val="-13"/>
          <w:sz w:val="24"/>
        </w:rPr>
        <w:t xml:space="preserve"> </w:t>
      </w:r>
      <w:r>
        <w:rPr>
          <w:sz w:val="24"/>
        </w:rPr>
        <w:t>образ</w:t>
      </w:r>
      <w:r>
        <w:rPr>
          <w:spacing w:val="-1"/>
          <w:sz w:val="24"/>
        </w:rPr>
        <w:t xml:space="preserve"> </w:t>
      </w:r>
      <w:r>
        <w:rPr>
          <w:sz w:val="24"/>
        </w:rPr>
        <w:t>жизни:</w:t>
      </w:r>
      <w:r>
        <w:rPr>
          <w:spacing w:val="-7"/>
          <w:sz w:val="24"/>
        </w:rPr>
        <w:t xml:space="preserve"> </w:t>
      </w:r>
      <w:r>
        <w:rPr>
          <w:sz w:val="24"/>
        </w:rPr>
        <w:t>профилактика</w:t>
      </w:r>
      <w:r>
        <w:rPr>
          <w:spacing w:val="-4"/>
          <w:sz w:val="24"/>
        </w:rPr>
        <w:t xml:space="preserve"> </w:t>
      </w:r>
      <w:r>
        <w:rPr>
          <w:sz w:val="24"/>
        </w:rPr>
        <w:t>вредных</w:t>
      </w:r>
      <w:r>
        <w:rPr>
          <w:spacing w:val="-6"/>
          <w:sz w:val="24"/>
        </w:rPr>
        <w:t xml:space="preserve"> </w:t>
      </w:r>
      <w:r>
        <w:rPr>
          <w:spacing w:val="-2"/>
          <w:sz w:val="24"/>
        </w:rPr>
        <w:t>привычек.</w:t>
      </w:r>
    </w:p>
    <w:p w:rsidR="00033849" w:rsidRDefault="00721D58">
      <w:pPr>
        <w:pStyle w:val="a5"/>
        <w:numPr>
          <w:ilvl w:val="3"/>
          <w:numId w:val="58"/>
        </w:numPr>
        <w:tabs>
          <w:tab w:val="left" w:pos="1964"/>
          <w:tab w:val="left" w:pos="3093"/>
          <w:tab w:val="left" w:pos="4998"/>
          <w:tab w:val="left" w:pos="6975"/>
          <w:tab w:val="left" w:pos="9381"/>
        </w:tabs>
        <w:spacing w:before="133" w:line="355" w:lineRule="auto"/>
        <w:ind w:right="160" w:firstLine="710"/>
        <w:jc w:val="both"/>
        <w:rPr>
          <w:sz w:val="24"/>
        </w:rPr>
      </w:pPr>
      <w:r>
        <w:rPr>
          <w:sz w:val="24"/>
        </w:rPr>
        <w:t xml:space="preserve">Безопасность в городе (планирование маршрутов с учётом транспортной </w:t>
      </w:r>
      <w:r>
        <w:rPr>
          <w:spacing w:val="-2"/>
          <w:sz w:val="24"/>
        </w:rPr>
        <w:t>инфраструктуры</w:t>
      </w:r>
      <w:r>
        <w:rPr>
          <w:sz w:val="24"/>
        </w:rPr>
        <w:tab/>
      </w:r>
      <w:r>
        <w:rPr>
          <w:sz w:val="24"/>
        </w:rPr>
        <w:tab/>
      </w:r>
      <w:r>
        <w:rPr>
          <w:spacing w:val="-2"/>
          <w:sz w:val="24"/>
        </w:rPr>
        <w:t>города;</w:t>
      </w:r>
      <w:r>
        <w:rPr>
          <w:sz w:val="24"/>
        </w:rPr>
        <w:tab/>
      </w:r>
      <w:r>
        <w:rPr>
          <w:spacing w:val="-2"/>
          <w:sz w:val="24"/>
        </w:rPr>
        <w:t>правила</w:t>
      </w:r>
      <w:r>
        <w:rPr>
          <w:sz w:val="24"/>
        </w:rPr>
        <w:tab/>
      </w:r>
      <w:r>
        <w:rPr>
          <w:spacing w:val="-2"/>
          <w:sz w:val="24"/>
        </w:rPr>
        <w:t>безопасного</w:t>
      </w:r>
      <w:r>
        <w:rPr>
          <w:sz w:val="24"/>
        </w:rPr>
        <w:tab/>
      </w:r>
      <w:r>
        <w:rPr>
          <w:spacing w:val="-2"/>
          <w:sz w:val="24"/>
        </w:rPr>
        <w:t xml:space="preserve">поведения </w:t>
      </w:r>
      <w:r>
        <w:rPr>
          <w:sz w:val="24"/>
        </w:rPr>
        <w:t>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033849" w:rsidRDefault="00721D58">
      <w:pPr>
        <w:pStyle w:val="a5"/>
        <w:numPr>
          <w:ilvl w:val="2"/>
          <w:numId w:val="58"/>
        </w:numPr>
        <w:tabs>
          <w:tab w:val="left" w:pos="1787"/>
        </w:tabs>
        <w:spacing w:before="2" w:line="355" w:lineRule="auto"/>
        <w:ind w:right="159" w:firstLine="710"/>
        <w:jc w:val="both"/>
        <w:rPr>
          <w:sz w:val="24"/>
        </w:rPr>
      </w:pPr>
      <w:r>
        <w:rPr>
          <w:sz w:val="24"/>
        </w:rPr>
        <w:t>Изучение</w:t>
      </w:r>
      <w:r>
        <w:rPr>
          <w:spacing w:val="80"/>
          <w:sz w:val="24"/>
        </w:rPr>
        <w:t xml:space="preserve">  </w:t>
      </w:r>
      <w:r>
        <w:rPr>
          <w:sz w:val="24"/>
        </w:rPr>
        <w:t>окружающего</w:t>
      </w:r>
      <w:r>
        <w:rPr>
          <w:spacing w:val="80"/>
          <w:sz w:val="24"/>
        </w:rPr>
        <w:t xml:space="preserve">  </w:t>
      </w:r>
      <w:r>
        <w:rPr>
          <w:sz w:val="24"/>
        </w:rPr>
        <w:t>мира</w:t>
      </w:r>
      <w:r>
        <w:rPr>
          <w:spacing w:val="80"/>
          <w:sz w:val="24"/>
        </w:rPr>
        <w:t xml:space="preserve">  </w:t>
      </w:r>
      <w:r>
        <w:rPr>
          <w:sz w:val="24"/>
        </w:rPr>
        <w:t>в</w:t>
      </w:r>
      <w:r>
        <w:rPr>
          <w:spacing w:val="80"/>
          <w:sz w:val="24"/>
        </w:rPr>
        <w:t xml:space="preserve">  </w:t>
      </w:r>
      <w:r>
        <w:rPr>
          <w:sz w:val="24"/>
        </w:rPr>
        <w:t>4</w:t>
      </w:r>
      <w:r>
        <w:rPr>
          <w:spacing w:val="80"/>
          <w:sz w:val="24"/>
        </w:rPr>
        <w:t xml:space="preserve">  </w:t>
      </w:r>
      <w:r>
        <w:rPr>
          <w:sz w:val="24"/>
        </w:rPr>
        <w:t>классе</w:t>
      </w:r>
      <w:r>
        <w:rPr>
          <w:spacing w:val="80"/>
          <w:sz w:val="24"/>
        </w:rPr>
        <w:t xml:space="preserve">  </w:t>
      </w:r>
      <w:r>
        <w:rPr>
          <w:sz w:val="24"/>
        </w:rPr>
        <w:t>способствует</w:t>
      </w:r>
      <w:r>
        <w:rPr>
          <w:spacing w:val="80"/>
          <w:sz w:val="24"/>
        </w:rPr>
        <w:t xml:space="preserve">  </w:t>
      </w:r>
      <w:r>
        <w:rPr>
          <w:sz w:val="24"/>
        </w:rPr>
        <w:t>освоению</w:t>
      </w:r>
      <w:r>
        <w:rPr>
          <w:spacing w:val="80"/>
          <w:sz w:val="24"/>
        </w:rPr>
        <w:t xml:space="preserve"> </w:t>
      </w:r>
      <w:r>
        <w:rPr>
          <w:sz w:val="24"/>
        </w:rP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3849" w:rsidRDefault="00721D58">
      <w:pPr>
        <w:pStyle w:val="a5"/>
        <w:numPr>
          <w:ilvl w:val="3"/>
          <w:numId w:val="58"/>
        </w:numPr>
        <w:tabs>
          <w:tab w:val="left" w:pos="1964"/>
        </w:tabs>
        <w:spacing w:line="355" w:lineRule="auto"/>
        <w:ind w:right="162" w:firstLine="710"/>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33849" w:rsidRDefault="00721D58">
      <w:pPr>
        <w:pStyle w:val="a3"/>
        <w:spacing w:line="275" w:lineRule="exact"/>
        <w:ind w:left="944" w:firstLine="0"/>
      </w:pPr>
      <w:r>
        <w:t>устанавливать</w:t>
      </w:r>
      <w:r>
        <w:rPr>
          <w:spacing w:val="-7"/>
        </w:rPr>
        <w:t xml:space="preserve"> </w:t>
      </w:r>
      <w:r>
        <w:t>последовательность</w:t>
      </w:r>
      <w:r>
        <w:rPr>
          <w:spacing w:val="-4"/>
        </w:rPr>
        <w:t xml:space="preserve"> </w:t>
      </w:r>
      <w:r>
        <w:t>этапов</w:t>
      </w:r>
      <w:r>
        <w:rPr>
          <w:spacing w:val="-5"/>
        </w:rPr>
        <w:t xml:space="preserve"> </w:t>
      </w:r>
      <w:r>
        <w:t>возрастного</w:t>
      </w:r>
      <w:r>
        <w:rPr>
          <w:spacing w:val="-2"/>
        </w:rPr>
        <w:t xml:space="preserve"> </w:t>
      </w:r>
      <w:r>
        <w:t>развития</w:t>
      </w:r>
      <w:r>
        <w:rPr>
          <w:spacing w:val="-9"/>
        </w:rPr>
        <w:t xml:space="preserve"> </w:t>
      </w:r>
      <w:r>
        <w:rPr>
          <w:spacing w:val="-2"/>
        </w:rPr>
        <w:t>человека;</w:t>
      </w:r>
    </w:p>
    <w:p w:rsidR="00033849" w:rsidRDefault="00033849">
      <w:pPr>
        <w:spacing w:line="275" w:lineRule="exact"/>
        <w:sectPr w:rsidR="00033849">
          <w:pgSz w:w="11910" w:h="16840"/>
          <w:pgMar w:top="960" w:right="400" w:bottom="280" w:left="900" w:header="569" w:footer="0" w:gutter="0"/>
          <w:cols w:space="720"/>
        </w:sectPr>
      </w:pPr>
    </w:p>
    <w:p w:rsidR="00033849" w:rsidRDefault="00721D58">
      <w:pPr>
        <w:pStyle w:val="a3"/>
        <w:spacing w:before="98" w:line="360" w:lineRule="auto"/>
        <w:ind w:right="176"/>
      </w:pPr>
      <w:r>
        <w:t xml:space="preserve">конструировать в учебных и игровых ситуациях правила безопасного поведения в среде </w:t>
      </w:r>
      <w:r>
        <w:rPr>
          <w:spacing w:val="-2"/>
        </w:rPr>
        <w:t>обитания;</w:t>
      </w:r>
    </w:p>
    <w:p w:rsidR="00033849" w:rsidRDefault="00721D58">
      <w:pPr>
        <w:pStyle w:val="a3"/>
        <w:spacing w:line="355" w:lineRule="auto"/>
        <w:ind w:right="171"/>
      </w:pPr>
      <w:r>
        <w:t xml:space="preserve">моделировать схемы природных объектов (строение почвы; движение реки, форма </w:t>
      </w:r>
      <w:r>
        <w:rPr>
          <w:spacing w:val="-2"/>
        </w:rPr>
        <w:t>поверхности);</w:t>
      </w:r>
    </w:p>
    <w:p w:rsidR="00033849" w:rsidRDefault="00721D58">
      <w:pPr>
        <w:pStyle w:val="a3"/>
        <w:spacing w:line="355" w:lineRule="auto"/>
        <w:ind w:left="944" w:right="1108" w:firstLine="0"/>
      </w:pPr>
      <w:r>
        <w:t>соотносить</w:t>
      </w:r>
      <w:r>
        <w:rPr>
          <w:spacing w:val="-6"/>
        </w:rPr>
        <w:t xml:space="preserve"> </w:t>
      </w:r>
      <w:r>
        <w:t>объекты</w:t>
      </w:r>
      <w:r>
        <w:rPr>
          <w:spacing w:val="-4"/>
        </w:rPr>
        <w:t xml:space="preserve"> </w:t>
      </w:r>
      <w:r>
        <w:t>природы</w:t>
      </w:r>
      <w:r>
        <w:rPr>
          <w:spacing w:val="-2"/>
        </w:rPr>
        <w:t xml:space="preserve"> </w:t>
      </w:r>
      <w:r>
        <w:t>с</w:t>
      </w:r>
      <w:r>
        <w:rPr>
          <w:spacing w:val="-8"/>
        </w:rPr>
        <w:t xml:space="preserve"> </w:t>
      </w:r>
      <w:r>
        <w:t>принадлежностью</w:t>
      </w:r>
      <w:r>
        <w:rPr>
          <w:spacing w:val="-4"/>
        </w:rPr>
        <w:t xml:space="preserve"> </w:t>
      </w:r>
      <w:r>
        <w:t>к</w:t>
      </w:r>
      <w:r>
        <w:rPr>
          <w:spacing w:val="-8"/>
        </w:rPr>
        <w:t xml:space="preserve"> </w:t>
      </w:r>
      <w:r>
        <w:t>определённой</w:t>
      </w:r>
      <w:r>
        <w:rPr>
          <w:spacing w:val="-2"/>
        </w:rPr>
        <w:t xml:space="preserve"> </w:t>
      </w:r>
      <w:r>
        <w:t>природной</w:t>
      </w:r>
      <w:r>
        <w:rPr>
          <w:spacing w:val="-2"/>
        </w:rPr>
        <w:t xml:space="preserve"> </w:t>
      </w:r>
      <w:r>
        <w:t>зоне; классифицировать природные объекты по принадлежности к природной зоне;</w:t>
      </w:r>
    </w:p>
    <w:p w:rsidR="00033849" w:rsidRDefault="00721D58">
      <w:pPr>
        <w:pStyle w:val="a3"/>
        <w:spacing w:line="355" w:lineRule="auto"/>
        <w:ind w:right="172"/>
      </w:pPr>
      <w:r>
        <w:t>определять разрыв между реальным и желательным состоянием объекта (ситуации) на основе предложенных учителем вопросов.</w:t>
      </w:r>
    </w:p>
    <w:p w:rsidR="00033849" w:rsidRDefault="00721D58">
      <w:pPr>
        <w:pStyle w:val="a5"/>
        <w:numPr>
          <w:ilvl w:val="3"/>
          <w:numId w:val="58"/>
        </w:numPr>
        <w:tabs>
          <w:tab w:val="left" w:pos="1964"/>
        </w:tabs>
        <w:spacing w:line="355" w:lineRule="auto"/>
        <w:ind w:right="169" w:firstLine="710"/>
        <w:jc w:val="both"/>
        <w:rPr>
          <w:sz w:val="24"/>
        </w:rPr>
      </w:pPr>
      <w:r>
        <w:rPr>
          <w:sz w:val="24"/>
        </w:rPr>
        <w:t>Работа с информацией как часть познавательных универсальных учебных действий способствует формированию умений:</w:t>
      </w:r>
    </w:p>
    <w:p w:rsidR="00033849" w:rsidRDefault="00721D58">
      <w:pPr>
        <w:pStyle w:val="a3"/>
        <w:spacing w:line="355" w:lineRule="auto"/>
        <w:ind w:right="172"/>
      </w:pPr>
      <w:r>
        <w:t>использовать</w:t>
      </w:r>
      <w:r>
        <w:rPr>
          <w:spacing w:val="-4"/>
        </w:rPr>
        <w:t xml:space="preserve"> </w:t>
      </w:r>
      <w:r>
        <w:t>умения</w:t>
      </w:r>
      <w:r>
        <w:rPr>
          <w:spacing w:val="-1"/>
        </w:rPr>
        <w:t xml:space="preserve"> </w:t>
      </w:r>
      <w:r>
        <w:t>работать с</w:t>
      </w:r>
      <w:r>
        <w:rPr>
          <w:spacing w:val="-2"/>
        </w:rPr>
        <w:t xml:space="preserve"> </w:t>
      </w:r>
      <w:r>
        <w:t>информацией,</w:t>
      </w:r>
      <w:r>
        <w:rPr>
          <w:spacing w:val="-8"/>
        </w:rPr>
        <w:t xml:space="preserve"> </w:t>
      </w:r>
      <w:r>
        <w:t>представленной</w:t>
      </w:r>
      <w:r>
        <w:rPr>
          <w:spacing w:val="-5"/>
        </w:rPr>
        <w:t xml:space="preserve"> </w:t>
      </w:r>
      <w:r>
        <w:t>в разных</w:t>
      </w:r>
      <w:r>
        <w:rPr>
          <w:spacing w:val="-6"/>
        </w:rPr>
        <w:t xml:space="preserve"> </w:t>
      </w:r>
      <w:r>
        <w:t>формах;</w:t>
      </w:r>
      <w:r>
        <w:rPr>
          <w:spacing w:val="-6"/>
        </w:rPr>
        <w:t xml:space="preserve"> </w:t>
      </w:r>
      <w:r>
        <w:t>оценивать объективность информации, учитывать правила безопасного использования электронных образовательных и информационных ресурсов;</w:t>
      </w:r>
    </w:p>
    <w:p w:rsidR="00033849" w:rsidRDefault="00721D58">
      <w:pPr>
        <w:pStyle w:val="a3"/>
        <w:spacing w:line="355" w:lineRule="auto"/>
        <w:ind w:right="174"/>
      </w:pPr>
      <w:r>
        <w:t>использовать для уточнения и расширения своих знаний об окружающем мире словари, справочники,</w:t>
      </w:r>
      <w:r>
        <w:rPr>
          <w:spacing w:val="40"/>
        </w:rPr>
        <w:t xml:space="preserve">  </w:t>
      </w:r>
      <w:r>
        <w:t>энциклопедии,</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и</w:t>
      </w:r>
      <w:r>
        <w:rPr>
          <w:spacing w:val="40"/>
        </w:rPr>
        <w:t xml:space="preserve">  </w:t>
      </w:r>
      <w:r>
        <w:t>информационно-телекомуникационную</w:t>
      </w:r>
      <w:r>
        <w:rPr>
          <w:spacing w:val="40"/>
        </w:rPr>
        <w:t xml:space="preserve">  </w:t>
      </w:r>
      <w:r>
        <w:t>сеть</w:t>
      </w:r>
    </w:p>
    <w:p w:rsidR="00033849" w:rsidRDefault="00721D58">
      <w:pPr>
        <w:pStyle w:val="a3"/>
        <w:spacing w:line="275" w:lineRule="exact"/>
        <w:ind w:firstLine="0"/>
      </w:pPr>
      <w:r>
        <w:t>«Интернет»</w:t>
      </w:r>
      <w:r>
        <w:rPr>
          <w:spacing w:val="-10"/>
        </w:rPr>
        <w:t xml:space="preserve"> </w:t>
      </w:r>
      <w:r>
        <w:t>(в</w:t>
      </w:r>
      <w:r>
        <w:rPr>
          <w:spacing w:val="-2"/>
        </w:rPr>
        <w:t xml:space="preserve"> </w:t>
      </w:r>
      <w:r>
        <w:t>условиях</w:t>
      </w:r>
      <w:r>
        <w:rPr>
          <w:spacing w:val="-7"/>
        </w:rPr>
        <w:t xml:space="preserve"> </w:t>
      </w:r>
      <w:r>
        <w:t>контролируемого</w:t>
      </w:r>
      <w:r>
        <w:rPr>
          <w:spacing w:val="-2"/>
        </w:rPr>
        <w:t xml:space="preserve"> выхода);</w:t>
      </w:r>
    </w:p>
    <w:p w:rsidR="00033849" w:rsidRDefault="00721D58">
      <w:pPr>
        <w:pStyle w:val="a3"/>
        <w:tabs>
          <w:tab w:val="left" w:pos="3255"/>
          <w:tab w:val="left" w:pos="6513"/>
          <w:tab w:val="left" w:pos="9570"/>
        </w:tabs>
        <w:spacing w:before="122" w:line="355" w:lineRule="auto"/>
        <w:ind w:right="168"/>
      </w:pPr>
      <w:r>
        <w:t xml:space="preserve">делать сообщения (доклады) на предложенную тему на основе дополнительной </w:t>
      </w:r>
      <w:r>
        <w:rPr>
          <w:spacing w:val="-2"/>
        </w:rPr>
        <w:t>информации,</w:t>
      </w:r>
      <w:r>
        <w:tab/>
      </w:r>
      <w:r>
        <w:rPr>
          <w:spacing w:val="-2"/>
        </w:rPr>
        <w:t>подготавливать</w:t>
      </w:r>
      <w:r>
        <w:tab/>
      </w:r>
      <w:r>
        <w:rPr>
          <w:spacing w:val="-2"/>
        </w:rPr>
        <w:t>презентацию,</w:t>
      </w:r>
      <w:r>
        <w:tab/>
      </w:r>
      <w:r>
        <w:rPr>
          <w:spacing w:val="-2"/>
        </w:rPr>
        <w:t xml:space="preserve">включая </w:t>
      </w:r>
      <w:r>
        <w:t>в неё иллюстрации, таблицы, диаграммы.</w:t>
      </w:r>
    </w:p>
    <w:p w:rsidR="00033849" w:rsidRDefault="00721D58">
      <w:pPr>
        <w:pStyle w:val="a5"/>
        <w:numPr>
          <w:ilvl w:val="3"/>
          <w:numId w:val="58"/>
        </w:numPr>
        <w:tabs>
          <w:tab w:val="left" w:pos="1964"/>
        </w:tabs>
        <w:spacing w:line="355" w:lineRule="auto"/>
        <w:ind w:right="171" w:firstLine="710"/>
        <w:jc w:val="both"/>
        <w:rPr>
          <w:sz w:val="24"/>
        </w:rPr>
      </w:pPr>
      <w:r>
        <w:rPr>
          <w:sz w:val="24"/>
        </w:rPr>
        <w:t>Коммуникативные универсальные учебные действия способствуют формированию умений:</w:t>
      </w:r>
    </w:p>
    <w:p w:rsidR="00033849" w:rsidRDefault="00721D58">
      <w:pPr>
        <w:pStyle w:val="a3"/>
        <w:spacing w:line="357" w:lineRule="auto"/>
        <w:ind w:right="170"/>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033849" w:rsidRDefault="00721D58">
      <w:pPr>
        <w:pStyle w:val="a3"/>
        <w:spacing w:line="355" w:lineRule="auto"/>
        <w:ind w:right="173"/>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033849" w:rsidRDefault="00721D58">
      <w:pPr>
        <w:pStyle w:val="a3"/>
        <w:spacing w:line="355" w:lineRule="auto"/>
        <w:ind w:right="168"/>
      </w:pPr>
      <w:r>
        <w:t>создавать текст-рассуждение: объяснять вред для здоровья и самочувствия организма вредных привычек;</w:t>
      </w:r>
    </w:p>
    <w:p w:rsidR="00033849" w:rsidRDefault="00721D58">
      <w:pPr>
        <w:pStyle w:val="a3"/>
        <w:spacing w:line="355" w:lineRule="auto"/>
        <w:ind w:right="174"/>
      </w:pPr>
      <w:r>
        <w:t>описывать ситуации проявления нравственных качеств: отзывчивости, доброты, справедливости и других;</w:t>
      </w:r>
    </w:p>
    <w:p w:rsidR="00033849" w:rsidRDefault="00721D58">
      <w:pPr>
        <w:pStyle w:val="a3"/>
        <w:spacing w:line="355" w:lineRule="auto"/>
        <w:ind w:right="173"/>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033849" w:rsidRDefault="00721D58">
      <w:pPr>
        <w:pStyle w:val="a3"/>
        <w:spacing w:line="355" w:lineRule="auto"/>
        <w:ind w:left="944" w:right="170" w:firstLine="0"/>
      </w:pPr>
      <w:r>
        <w:t>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w:t>
      </w:r>
    </w:p>
    <w:p w:rsidR="00033849" w:rsidRDefault="00721D58">
      <w:pPr>
        <w:pStyle w:val="a3"/>
        <w:spacing w:line="275" w:lineRule="exact"/>
        <w:ind w:firstLine="0"/>
        <w:jc w:val="left"/>
      </w:pPr>
      <w:r>
        <w:rPr>
          <w:spacing w:val="-2"/>
        </w:rPr>
        <w:t>изученного).</w:t>
      </w:r>
    </w:p>
    <w:p w:rsidR="00033849" w:rsidRDefault="00721D58">
      <w:pPr>
        <w:pStyle w:val="a5"/>
        <w:numPr>
          <w:ilvl w:val="3"/>
          <w:numId w:val="58"/>
        </w:numPr>
        <w:tabs>
          <w:tab w:val="left" w:pos="1965"/>
        </w:tabs>
        <w:spacing w:before="123"/>
        <w:ind w:left="1965" w:hanging="1021"/>
        <w:rPr>
          <w:sz w:val="24"/>
        </w:rPr>
      </w:pPr>
      <w:r>
        <w:rPr>
          <w:sz w:val="24"/>
        </w:rPr>
        <w:t>Регулятивные</w:t>
      </w:r>
      <w:r>
        <w:rPr>
          <w:spacing w:val="69"/>
          <w:sz w:val="24"/>
        </w:rPr>
        <w:t xml:space="preserve"> </w:t>
      </w:r>
      <w:r>
        <w:rPr>
          <w:sz w:val="24"/>
        </w:rPr>
        <w:t>универсальные</w:t>
      </w:r>
      <w:r>
        <w:rPr>
          <w:spacing w:val="72"/>
          <w:sz w:val="24"/>
        </w:rPr>
        <w:t xml:space="preserve"> </w:t>
      </w:r>
      <w:r>
        <w:rPr>
          <w:sz w:val="24"/>
        </w:rPr>
        <w:t>учебные</w:t>
      </w:r>
      <w:r>
        <w:rPr>
          <w:spacing w:val="72"/>
          <w:sz w:val="24"/>
        </w:rPr>
        <w:t xml:space="preserve"> </w:t>
      </w:r>
      <w:r>
        <w:rPr>
          <w:sz w:val="24"/>
        </w:rPr>
        <w:t>действия</w:t>
      </w:r>
      <w:r>
        <w:rPr>
          <w:spacing w:val="76"/>
          <w:sz w:val="24"/>
        </w:rPr>
        <w:t xml:space="preserve"> </w:t>
      </w:r>
      <w:r>
        <w:rPr>
          <w:sz w:val="24"/>
        </w:rPr>
        <w:t>способствуют</w:t>
      </w:r>
      <w:r>
        <w:rPr>
          <w:spacing w:val="74"/>
          <w:sz w:val="24"/>
        </w:rPr>
        <w:t xml:space="preserve"> </w:t>
      </w:r>
      <w:r>
        <w:rPr>
          <w:spacing w:val="-2"/>
          <w:sz w:val="24"/>
        </w:rPr>
        <w:t>формированию</w:t>
      </w:r>
    </w:p>
    <w:p w:rsidR="00033849" w:rsidRDefault="00033849">
      <w:pPr>
        <w:rPr>
          <w:sz w:val="24"/>
        </w:rPr>
        <w:sectPr w:rsidR="00033849">
          <w:pgSz w:w="11910" w:h="16840"/>
          <w:pgMar w:top="960" w:right="400" w:bottom="280" w:left="900" w:header="569" w:footer="0" w:gutter="0"/>
          <w:cols w:space="720"/>
        </w:sectPr>
      </w:pPr>
    </w:p>
    <w:p w:rsidR="00033849" w:rsidRDefault="00721D58">
      <w:pPr>
        <w:pStyle w:val="a3"/>
        <w:spacing w:before="98"/>
        <w:ind w:firstLine="0"/>
        <w:jc w:val="left"/>
      </w:pPr>
      <w:r>
        <w:rPr>
          <w:spacing w:val="-2"/>
        </w:rPr>
        <w:t>умений:</w:t>
      </w:r>
    </w:p>
    <w:p w:rsidR="00033849" w:rsidRDefault="00721D58">
      <w:pPr>
        <w:pStyle w:val="a3"/>
        <w:spacing w:before="137" w:line="355" w:lineRule="auto"/>
        <w:ind w:left="944" w:right="2405" w:firstLine="0"/>
        <w:jc w:val="left"/>
      </w:pPr>
      <w:r>
        <w:t>самостоятельно</w:t>
      </w:r>
      <w:r>
        <w:rPr>
          <w:spacing w:val="-9"/>
        </w:rPr>
        <w:t xml:space="preserve"> </w:t>
      </w:r>
      <w:r>
        <w:t>планировать</w:t>
      </w:r>
      <w:r>
        <w:rPr>
          <w:spacing w:val="-11"/>
        </w:rPr>
        <w:t xml:space="preserve"> </w:t>
      </w:r>
      <w:r>
        <w:t>алгоритм</w:t>
      </w:r>
      <w:r>
        <w:rPr>
          <w:spacing w:val="-8"/>
        </w:rPr>
        <w:t xml:space="preserve"> </w:t>
      </w:r>
      <w:r>
        <w:t>решения</w:t>
      </w:r>
      <w:r>
        <w:rPr>
          <w:spacing w:val="-9"/>
        </w:rPr>
        <w:t xml:space="preserve"> </w:t>
      </w:r>
      <w:r>
        <w:t>учебной</w:t>
      </w:r>
      <w:r>
        <w:rPr>
          <w:spacing w:val="-8"/>
        </w:rPr>
        <w:t xml:space="preserve"> </w:t>
      </w:r>
      <w:r>
        <w:t>задачи; предвидеть трудности и возможные ошибки;</w:t>
      </w:r>
    </w:p>
    <w:p w:rsidR="00033849" w:rsidRDefault="00721D58">
      <w:pPr>
        <w:pStyle w:val="a3"/>
        <w:spacing w:line="355" w:lineRule="auto"/>
        <w:jc w:val="left"/>
      </w:pPr>
      <w:r>
        <w:t>контролировать</w:t>
      </w:r>
      <w:r>
        <w:rPr>
          <w:spacing w:val="80"/>
          <w:w w:val="150"/>
        </w:rPr>
        <w:t xml:space="preserve"> </w:t>
      </w:r>
      <w:r>
        <w:t>процесс</w:t>
      </w:r>
      <w:r>
        <w:rPr>
          <w:spacing w:val="80"/>
          <w:w w:val="150"/>
        </w:rPr>
        <w:t xml:space="preserve"> </w:t>
      </w:r>
      <w:r>
        <w:t>и</w:t>
      </w:r>
      <w:r>
        <w:rPr>
          <w:spacing w:val="80"/>
        </w:rPr>
        <w:t xml:space="preserve"> </w:t>
      </w:r>
      <w:r>
        <w:t>результат</w:t>
      </w:r>
      <w:r>
        <w:rPr>
          <w:spacing w:val="80"/>
          <w:w w:val="150"/>
        </w:rPr>
        <w:t xml:space="preserve"> </w:t>
      </w:r>
      <w:r>
        <w:t>выполнения</w:t>
      </w:r>
      <w:r>
        <w:rPr>
          <w:spacing w:val="80"/>
          <w:w w:val="150"/>
        </w:rPr>
        <w:t xml:space="preserve"> </w:t>
      </w:r>
      <w:r>
        <w:t>задания,</w:t>
      </w:r>
      <w:r>
        <w:rPr>
          <w:spacing w:val="80"/>
          <w:w w:val="150"/>
        </w:rPr>
        <w:t xml:space="preserve"> </w:t>
      </w:r>
      <w:r>
        <w:t>корректировать</w:t>
      </w:r>
      <w:r>
        <w:rPr>
          <w:spacing w:val="80"/>
          <w:w w:val="150"/>
        </w:rPr>
        <w:t xml:space="preserve"> </w:t>
      </w:r>
      <w:r>
        <w:t>учебные действия при необходимости;</w:t>
      </w:r>
    </w:p>
    <w:p w:rsidR="00033849" w:rsidRDefault="00721D58">
      <w:pPr>
        <w:pStyle w:val="a3"/>
        <w:tabs>
          <w:tab w:val="left" w:pos="2517"/>
          <w:tab w:val="left" w:pos="4167"/>
          <w:tab w:val="left" w:pos="5433"/>
          <w:tab w:val="left" w:pos="6560"/>
          <w:tab w:val="left" w:pos="7909"/>
          <w:tab w:val="left" w:pos="9741"/>
        </w:tabs>
        <w:spacing w:line="355" w:lineRule="auto"/>
        <w:ind w:right="170"/>
        <w:jc w:val="left"/>
      </w:pPr>
      <w:r>
        <w:rPr>
          <w:spacing w:val="-2"/>
        </w:rPr>
        <w:t>адекватно</w:t>
      </w:r>
      <w:r>
        <w:tab/>
      </w:r>
      <w:r>
        <w:rPr>
          <w:spacing w:val="-2"/>
        </w:rPr>
        <w:t>принимать</w:t>
      </w:r>
      <w:r>
        <w:tab/>
      </w:r>
      <w:r>
        <w:rPr>
          <w:spacing w:val="-2"/>
        </w:rPr>
        <w:t>оценку</w:t>
      </w:r>
      <w:r>
        <w:tab/>
      </w:r>
      <w:r>
        <w:rPr>
          <w:spacing w:val="-2"/>
        </w:rPr>
        <w:t>своей</w:t>
      </w:r>
      <w:r>
        <w:tab/>
      </w:r>
      <w:r>
        <w:rPr>
          <w:spacing w:val="-2"/>
        </w:rPr>
        <w:t>работы;</w:t>
      </w:r>
      <w:r>
        <w:tab/>
      </w:r>
      <w:r>
        <w:rPr>
          <w:spacing w:val="-2"/>
        </w:rPr>
        <w:t>планировать</w:t>
      </w:r>
      <w:r>
        <w:tab/>
      </w:r>
      <w:r>
        <w:rPr>
          <w:spacing w:val="-2"/>
        </w:rPr>
        <w:t xml:space="preserve">работу </w:t>
      </w:r>
      <w:r>
        <w:t>над ошибками;</w:t>
      </w:r>
    </w:p>
    <w:p w:rsidR="00033849" w:rsidRDefault="00721D58">
      <w:pPr>
        <w:pStyle w:val="a3"/>
        <w:spacing w:line="275" w:lineRule="exact"/>
        <w:ind w:left="944" w:firstLine="0"/>
        <w:jc w:val="left"/>
      </w:pPr>
      <w:r>
        <w:t>находить</w:t>
      </w:r>
      <w:r>
        <w:rPr>
          <w:spacing w:val="-7"/>
        </w:rPr>
        <w:t xml:space="preserve"> </w:t>
      </w:r>
      <w:r>
        <w:t>ошибки</w:t>
      </w:r>
      <w:r>
        <w:rPr>
          <w:spacing w:val="-5"/>
        </w:rPr>
        <w:t xml:space="preserve"> </w:t>
      </w:r>
      <w:r>
        <w:t>в своей</w:t>
      </w:r>
      <w:r>
        <w:rPr>
          <w:spacing w:val="-1"/>
        </w:rPr>
        <w:t xml:space="preserve"> </w:t>
      </w:r>
      <w:r>
        <w:t>и</w:t>
      </w:r>
      <w:r>
        <w:rPr>
          <w:spacing w:val="-5"/>
        </w:rPr>
        <w:t xml:space="preserve"> </w:t>
      </w:r>
      <w:r>
        <w:t>чужих</w:t>
      </w:r>
      <w:r>
        <w:rPr>
          <w:spacing w:val="-6"/>
        </w:rPr>
        <w:t xml:space="preserve"> </w:t>
      </w:r>
      <w:r>
        <w:t>работах,</w:t>
      </w:r>
      <w:r>
        <w:rPr>
          <w:spacing w:val="5"/>
        </w:rPr>
        <w:t xml:space="preserve"> </w:t>
      </w:r>
      <w:r>
        <w:t>устанавливать</w:t>
      </w:r>
      <w:r>
        <w:rPr>
          <w:spacing w:val="-4"/>
        </w:rPr>
        <w:t xml:space="preserve"> </w:t>
      </w:r>
      <w:r>
        <w:t>их</w:t>
      </w:r>
      <w:r>
        <w:rPr>
          <w:spacing w:val="3"/>
        </w:rPr>
        <w:t xml:space="preserve"> </w:t>
      </w:r>
      <w:r>
        <w:rPr>
          <w:spacing w:val="-2"/>
        </w:rPr>
        <w:t>причины.</w:t>
      </w:r>
    </w:p>
    <w:p w:rsidR="00033849" w:rsidRDefault="00721D58">
      <w:pPr>
        <w:pStyle w:val="a5"/>
        <w:numPr>
          <w:ilvl w:val="3"/>
          <w:numId w:val="58"/>
        </w:numPr>
        <w:tabs>
          <w:tab w:val="left" w:pos="1965"/>
        </w:tabs>
        <w:spacing w:before="131"/>
        <w:ind w:left="1965" w:hanging="1021"/>
        <w:rPr>
          <w:sz w:val="24"/>
        </w:rPr>
      </w:pPr>
      <w:r>
        <w:rPr>
          <w:sz w:val="24"/>
        </w:rPr>
        <w:t>Совместная</w:t>
      </w:r>
      <w:r>
        <w:rPr>
          <w:spacing w:val="-8"/>
          <w:sz w:val="24"/>
        </w:rPr>
        <w:t xml:space="preserve"> </w:t>
      </w:r>
      <w:r>
        <w:rPr>
          <w:sz w:val="24"/>
        </w:rPr>
        <w:t>деятельность</w:t>
      </w:r>
      <w:r>
        <w:rPr>
          <w:spacing w:val="-5"/>
          <w:sz w:val="24"/>
        </w:rPr>
        <w:t xml:space="preserve"> </w:t>
      </w:r>
      <w:r>
        <w:rPr>
          <w:sz w:val="24"/>
        </w:rPr>
        <w:t>способствует</w:t>
      </w:r>
      <w:r>
        <w:rPr>
          <w:spacing w:val="-6"/>
          <w:sz w:val="24"/>
        </w:rPr>
        <w:t xml:space="preserve"> </w:t>
      </w:r>
      <w:r>
        <w:rPr>
          <w:sz w:val="24"/>
        </w:rPr>
        <w:t>формированию</w:t>
      </w:r>
      <w:r>
        <w:rPr>
          <w:spacing w:val="-11"/>
          <w:sz w:val="24"/>
        </w:rPr>
        <w:t xml:space="preserve"> </w:t>
      </w:r>
      <w:r>
        <w:rPr>
          <w:spacing w:val="-2"/>
          <w:sz w:val="24"/>
        </w:rPr>
        <w:t>умений:</w:t>
      </w:r>
    </w:p>
    <w:p w:rsidR="00033849" w:rsidRDefault="00721D58">
      <w:pPr>
        <w:pStyle w:val="a3"/>
        <w:spacing w:before="132" w:line="355" w:lineRule="auto"/>
        <w:jc w:val="left"/>
      </w:pPr>
      <w:r>
        <w:t>выполнять правила совместной деятельности при выполнении</w:t>
      </w:r>
      <w:r>
        <w:rPr>
          <w:spacing w:val="-2"/>
        </w:rPr>
        <w:t xml:space="preserve"> </w:t>
      </w:r>
      <w:r>
        <w:t>разных</w:t>
      </w:r>
      <w:r>
        <w:rPr>
          <w:spacing w:val="-3"/>
        </w:rPr>
        <w:t xml:space="preserve"> </w:t>
      </w:r>
      <w:r>
        <w:t>ролей: руководителя, подчинённого, напарника, члена большого коллектива;</w:t>
      </w:r>
    </w:p>
    <w:p w:rsidR="00033849" w:rsidRDefault="00721D58">
      <w:pPr>
        <w:pStyle w:val="a3"/>
        <w:spacing w:line="355" w:lineRule="auto"/>
        <w:jc w:val="left"/>
      </w:pPr>
      <w:r>
        <w:t>ответственно</w:t>
      </w:r>
      <w:r>
        <w:rPr>
          <w:spacing w:val="80"/>
        </w:rPr>
        <w:t xml:space="preserve"> </w:t>
      </w:r>
      <w:r>
        <w:t>относиться</w:t>
      </w:r>
      <w:r>
        <w:rPr>
          <w:spacing w:val="80"/>
        </w:rPr>
        <w:t xml:space="preserve"> </w:t>
      </w:r>
      <w:r>
        <w:t>к</w:t>
      </w:r>
      <w:r>
        <w:rPr>
          <w:spacing w:val="80"/>
        </w:rPr>
        <w:t xml:space="preserve"> </w:t>
      </w:r>
      <w:r>
        <w:t>своим</w:t>
      </w:r>
      <w:r>
        <w:rPr>
          <w:spacing w:val="80"/>
        </w:rPr>
        <w:t xml:space="preserve"> </w:t>
      </w:r>
      <w:r>
        <w:t>обязанностям</w:t>
      </w:r>
      <w:r>
        <w:rPr>
          <w:spacing w:val="80"/>
        </w:rPr>
        <w:t xml:space="preserve"> </w:t>
      </w:r>
      <w:r>
        <w:t>в</w:t>
      </w:r>
      <w:r>
        <w:rPr>
          <w:spacing w:val="80"/>
        </w:rPr>
        <w:t xml:space="preserve"> </w:t>
      </w:r>
      <w:r>
        <w:t>процессе</w:t>
      </w:r>
      <w:r>
        <w:rPr>
          <w:spacing w:val="80"/>
        </w:rPr>
        <w:t xml:space="preserve"> </w:t>
      </w:r>
      <w:r>
        <w:t>совместной</w:t>
      </w:r>
      <w:r>
        <w:rPr>
          <w:spacing w:val="80"/>
        </w:rPr>
        <w:t xml:space="preserve"> </w:t>
      </w:r>
      <w:r>
        <w:t>деятельности, объективно оценивать свой вклад в общее дело;</w:t>
      </w:r>
    </w:p>
    <w:p w:rsidR="00033849" w:rsidRDefault="00721D58">
      <w:pPr>
        <w:pStyle w:val="a3"/>
        <w:spacing w:line="355" w:lineRule="auto"/>
        <w:jc w:val="left"/>
      </w:pPr>
      <w:r>
        <w:t>анализировать</w:t>
      </w:r>
      <w:r>
        <w:rPr>
          <w:spacing w:val="31"/>
        </w:rPr>
        <w:t xml:space="preserve"> </w:t>
      </w:r>
      <w:r>
        <w:t>ситуации,</w:t>
      </w:r>
      <w:r>
        <w:rPr>
          <w:spacing w:val="35"/>
        </w:rPr>
        <w:t xml:space="preserve"> </w:t>
      </w:r>
      <w:r>
        <w:t>возникающие</w:t>
      </w:r>
      <w:r>
        <w:rPr>
          <w:spacing w:val="28"/>
        </w:rPr>
        <w:t xml:space="preserve"> </w:t>
      </w:r>
      <w:r>
        <w:t>в</w:t>
      </w:r>
      <w:r>
        <w:rPr>
          <w:spacing w:val="31"/>
        </w:rPr>
        <w:t xml:space="preserve"> </w:t>
      </w:r>
      <w:r>
        <w:t>процессе</w:t>
      </w:r>
      <w:r>
        <w:rPr>
          <w:spacing w:val="33"/>
        </w:rPr>
        <w:t xml:space="preserve"> </w:t>
      </w:r>
      <w:r>
        <w:t>совместных</w:t>
      </w:r>
      <w:r>
        <w:rPr>
          <w:spacing w:val="29"/>
        </w:rPr>
        <w:t xml:space="preserve"> </w:t>
      </w:r>
      <w:r>
        <w:t>игр,</w:t>
      </w:r>
      <w:r>
        <w:rPr>
          <w:spacing w:val="32"/>
        </w:rPr>
        <w:t xml:space="preserve"> </w:t>
      </w:r>
      <w:r>
        <w:t>труда,</w:t>
      </w:r>
      <w:r>
        <w:rPr>
          <w:spacing w:val="35"/>
        </w:rPr>
        <w:t xml:space="preserve"> </w:t>
      </w:r>
      <w:r>
        <w:t>использования инструментов, которые могут стать опасными для здоровья и жизни других людей.</w:t>
      </w:r>
    </w:p>
    <w:p w:rsidR="00033849" w:rsidRDefault="00721D58">
      <w:pPr>
        <w:pStyle w:val="a5"/>
        <w:numPr>
          <w:ilvl w:val="1"/>
          <w:numId w:val="58"/>
        </w:numPr>
        <w:tabs>
          <w:tab w:val="left" w:pos="1725"/>
        </w:tabs>
        <w:spacing w:line="355" w:lineRule="auto"/>
        <w:ind w:right="170" w:firstLine="710"/>
        <w:jc w:val="both"/>
        <w:rPr>
          <w:sz w:val="24"/>
        </w:rPr>
      </w:pPr>
      <w:r>
        <w:rPr>
          <w:sz w:val="24"/>
        </w:rPr>
        <w:t>Планируемые результаты освоения программы по окружающему миру на уровне начального общего образования.</w:t>
      </w:r>
    </w:p>
    <w:p w:rsidR="00033849" w:rsidRDefault="00721D58">
      <w:pPr>
        <w:pStyle w:val="a5"/>
        <w:numPr>
          <w:ilvl w:val="2"/>
          <w:numId w:val="58"/>
        </w:numPr>
        <w:tabs>
          <w:tab w:val="left" w:pos="2162"/>
        </w:tabs>
        <w:spacing w:line="355" w:lineRule="auto"/>
        <w:ind w:right="163" w:firstLine="710"/>
        <w:jc w:val="both"/>
        <w:rPr>
          <w:sz w:val="24"/>
        </w:rPr>
      </w:pPr>
      <w:r>
        <w:rPr>
          <w:sz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033849" w:rsidRDefault="00721D58">
      <w:pPr>
        <w:pStyle w:val="a5"/>
        <w:numPr>
          <w:ilvl w:val="0"/>
          <w:numId w:val="56"/>
        </w:numPr>
        <w:tabs>
          <w:tab w:val="left" w:pos="1207"/>
        </w:tabs>
        <w:spacing w:line="274" w:lineRule="exact"/>
        <w:ind w:left="1207" w:hanging="263"/>
        <w:jc w:val="both"/>
        <w:rPr>
          <w:sz w:val="24"/>
        </w:rPr>
      </w:pPr>
      <w:r>
        <w:rPr>
          <w:spacing w:val="-2"/>
          <w:sz w:val="24"/>
        </w:rPr>
        <w:t>гражданско-патриотического</w:t>
      </w:r>
      <w:r>
        <w:rPr>
          <w:spacing w:val="35"/>
          <w:sz w:val="24"/>
        </w:rPr>
        <w:t xml:space="preserve"> </w:t>
      </w:r>
      <w:r>
        <w:rPr>
          <w:spacing w:val="-2"/>
          <w:sz w:val="24"/>
        </w:rPr>
        <w:t>воспитания:</w:t>
      </w:r>
    </w:p>
    <w:p w:rsidR="00033849" w:rsidRDefault="00721D58">
      <w:pPr>
        <w:pStyle w:val="a3"/>
        <w:spacing w:before="134" w:line="355" w:lineRule="auto"/>
        <w:jc w:val="left"/>
      </w:pPr>
      <w:r>
        <w:t>становление</w:t>
      </w:r>
      <w:r>
        <w:rPr>
          <w:spacing w:val="40"/>
        </w:rPr>
        <w:t xml:space="preserve"> </w:t>
      </w:r>
      <w:r>
        <w:t>ценностного</w:t>
      </w:r>
      <w:r>
        <w:rPr>
          <w:spacing w:val="40"/>
        </w:rPr>
        <w:t xml:space="preserve"> </w:t>
      </w:r>
      <w:r>
        <w:t>отношения</w:t>
      </w:r>
      <w:r>
        <w:rPr>
          <w:spacing w:val="40"/>
        </w:rPr>
        <w:t xml:space="preserve"> </w:t>
      </w:r>
      <w:r>
        <w:t>к</w:t>
      </w:r>
      <w:r>
        <w:rPr>
          <w:spacing w:val="40"/>
        </w:rPr>
        <w:t xml:space="preserve"> </w:t>
      </w:r>
      <w:r>
        <w:t>своей</w:t>
      </w:r>
      <w:r>
        <w:rPr>
          <w:spacing w:val="40"/>
        </w:rPr>
        <w:t xml:space="preserve"> </w:t>
      </w:r>
      <w:r>
        <w:t>Родине</w:t>
      </w:r>
      <w:r>
        <w:rPr>
          <w:spacing w:val="40"/>
        </w:rPr>
        <w:t xml:space="preserve"> </w:t>
      </w:r>
      <w:r>
        <w:t>–</w:t>
      </w:r>
      <w:r>
        <w:rPr>
          <w:spacing w:val="40"/>
        </w:rPr>
        <w:t xml:space="preserve"> </w:t>
      </w:r>
      <w:r>
        <w:t>России;</w:t>
      </w:r>
      <w:r>
        <w:rPr>
          <w:spacing w:val="40"/>
        </w:rPr>
        <w:t xml:space="preserve"> </w:t>
      </w:r>
      <w:r>
        <w:t>понимание</w:t>
      </w:r>
      <w:r>
        <w:rPr>
          <w:spacing w:val="40"/>
        </w:rPr>
        <w:t xml:space="preserve"> </w:t>
      </w:r>
      <w:r>
        <w:t>особой</w:t>
      </w:r>
      <w:r>
        <w:rPr>
          <w:spacing w:val="40"/>
        </w:rPr>
        <w:t xml:space="preserve"> </w:t>
      </w:r>
      <w:r>
        <w:t>роли многонациональной России в современном мире;</w:t>
      </w:r>
    </w:p>
    <w:p w:rsidR="00033849" w:rsidRDefault="00721D58">
      <w:pPr>
        <w:pStyle w:val="a3"/>
        <w:tabs>
          <w:tab w:val="left" w:pos="2339"/>
          <w:tab w:val="left" w:pos="3269"/>
          <w:tab w:val="left" w:pos="5260"/>
          <w:tab w:val="left" w:pos="5739"/>
          <w:tab w:val="left" w:pos="7274"/>
          <w:tab w:val="left" w:pos="8948"/>
        </w:tabs>
        <w:spacing w:line="355" w:lineRule="auto"/>
        <w:ind w:right="173"/>
        <w:jc w:val="left"/>
      </w:pPr>
      <w:r>
        <w:rPr>
          <w:spacing w:val="-2"/>
        </w:rPr>
        <w:t>осознание</w:t>
      </w:r>
      <w:r>
        <w:tab/>
      </w:r>
      <w:r>
        <w:rPr>
          <w:spacing w:val="-2"/>
        </w:rPr>
        <w:t>своей</w:t>
      </w:r>
      <w:r>
        <w:tab/>
      </w:r>
      <w:r>
        <w:rPr>
          <w:spacing w:val="-2"/>
        </w:rPr>
        <w:t>этнокультурной</w:t>
      </w:r>
      <w:r>
        <w:tab/>
      </w:r>
      <w:r>
        <w:rPr>
          <w:spacing w:val="-10"/>
        </w:rPr>
        <w:t>и</w:t>
      </w:r>
      <w:r>
        <w:tab/>
      </w:r>
      <w:r>
        <w:rPr>
          <w:spacing w:val="-2"/>
        </w:rPr>
        <w:t>российской</w:t>
      </w:r>
      <w:r>
        <w:tab/>
      </w:r>
      <w:r>
        <w:rPr>
          <w:spacing w:val="-2"/>
        </w:rPr>
        <w:t>гражданской</w:t>
      </w:r>
      <w:r>
        <w:tab/>
      </w:r>
      <w:r>
        <w:rPr>
          <w:spacing w:val="-2"/>
        </w:rPr>
        <w:t xml:space="preserve">идентичности, </w:t>
      </w:r>
      <w:r>
        <w:t>принадлежности к российскому народу, к своей национальной общности;</w:t>
      </w:r>
    </w:p>
    <w:p w:rsidR="00033849" w:rsidRDefault="00721D58">
      <w:pPr>
        <w:pStyle w:val="a3"/>
        <w:spacing w:line="275" w:lineRule="exact"/>
        <w:ind w:left="944" w:firstLine="0"/>
        <w:jc w:val="left"/>
      </w:pPr>
      <w:r>
        <w:t>сопричастность</w:t>
      </w:r>
      <w:r>
        <w:rPr>
          <w:spacing w:val="-6"/>
        </w:rPr>
        <w:t xml:space="preserve"> </w:t>
      </w:r>
      <w:r>
        <w:t>к</w:t>
      </w:r>
      <w:r>
        <w:rPr>
          <w:spacing w:val="-2"/>
        </w:rPr>
        <w:t xml:space="preserve"> </w:t>
      </w:r>
      <w:r>
        <w:t>прошлому,</w:t>
      </w:r>
      <w:r>
        <w:rPr>
          <w:spacing w:val="1"/>
        </w:rPr>
        <w:t xml:space="preserve"> </w:t>
      </w:r>
      <w:r>
        <w:t>настоящему</w:t>
      </w:r>
      <w:r>
        <w:rPr>
          <w:spacing w:val="-10"/>
        </w:rPr>
        <w:t xml:space="preserve"> </w:t>
      </w:r>
      <w:r>
        <w:t>и</w:t>
      </w:r>
      <w:r>
        <w:rPr>
          <w:spacing w:val="1"/>
        </w:rPr>
        <w:t xml:space="preserve"> </w:t>
      </w:r>
      <w:r>
        <w:t>будущему</w:t>
      </w:r>
      <w:r>
        <w:rPr>
          <w:spacing w:val="-11"/>
        </w:rPr>
        <w:t xml:space="preserve"> </w:t>
      </w:r>
      <w:r>
        <w:t>своей</w:t>
      </w:r>
      <w:r>
        <w:rPr>
          <w:spacing w:val="1"/>
        </w:rPr>
        <w:t xml:space="preserve"> </w:t>
      </w:r>
      <w:r>
        <w:t>страны</w:t>
      </w:r>
      <w:r>
        <w:rPr>
          <w:spacing w:val="-3"/>
        </w:rPr>
        <w:t xml:space="preserve"> </w:t>
      </w:r>
      <w:r>
        <w:t>и</w:t>
      </w:r>
      <w:r>
        <w:rPr>
          <w:spacing w:val="-5"/>
        </w:rPr>
        <w:t xml:space="preserve"> </w:t>
      </w:r>
      <w:r>
        <w:t>родного</w:t>
      </w:r>
      <w:r>
        <w:rPr>
          <w:spacing w:val="4"/>
        </w:rPr>
        <w:t xml:space="preserve"> </w:t>
      </w:r>
      <w:r>
        <w:rPr>
          <w:spacing w:val="-2"/>
        </w:rPr>
        <w:t>края;</w:t>
      </w:r>
    </w:p>
    <w:p w:rsidR="00033849" w:rsidRDefault="00721D58">
      <w:pPr>
        <w:pStyle w:val="a3"/>
        <w:spacing w:before="132" w:line="355" w:lineRule="auto"/>
        <w:jc w:val="left"/>
      </w:pPr>
      <w:r>
        <w:t>проявление интереса к истории и многонациональной культуре своей страны, уважения к</w:t>
      </w:r>
      <w:r>
        <w:rPr>
          <w:spacing w:val="40"/>
        </w:rPr>
        <w:t xml:space="preserve"> </w:t>
      </w:r>
      <w:r>
        <w:t>своему и другим народам;</w:t>
      </w:r>
    </w:p>
    <w:p w:rsidR="00033849" w:rsidRDefault="00721D58">
      <w:pPr>
        <w:pStyle w:val="a3"/>
        <w:spacing w:line="355" w:lineRule="auto"/>
        <w:jc w:val="left"/>
      </w:pPr>
      <w:r>
        <w:t>первоначальные</w:t>
      </w:r>
      <w:r>
        <w:rPr>
          <w:spacing w:val="80"/>
          <w:w w:val="150"/>
        </w:rPr>
        <w:t xml:space="preserve"> </w:t>
      </w:r>
      <w:r>
        <w:t>представления</w:t>
      </w:r>
      <w:r>
        <w:rPr>
          <w:spacing w:val="80"/>
          <w:w w:val="150"/>
        </w:rPr>
        <w:t xml:space="preserve"> </w:t>
      </w:r>
      <w:r>
        <w:t>о</w:t>
      </w:r>
      <w:r>
        <w:rPr>
          <w:spacing w:val="80"/>
          <w:w w:val="150"/>
        </w:rPr>
        <w:t xml:space="preserve"> </w:t>
      </w:r>
      <w:r>
        <w:t>человеке</w:t>
      </w:r>
      <w:r>
        <w:rPr>
          <w:spacing w:val="80"/>
          <w:w w:val="150"/>
        </w:rPr>
        <w:t xml:space="preserve"> </w:t>
      </w:r>
      <w:r>
        <w:t>как</w:t>
      </w:r>
      <w:r>
        <w:rPr>
          <w:spacing w:val="80"/>
          <w:w w:val="150"/>
        </w:rPr>
        <w:t xml:space="preserve"> </w:t>
      </w:r>
      <w:r>
        <w:t>члене</w:t>
      </w:r>
      <w:r>
        <w:rPr>
          <w:spacing w:val="80"/>
          <w:w w:val="150"/>
        </w:rPr>
        <w:t xml:space="preserve"> </w:t>
      </w:r>
      <w:r>
        <w:t>общества,</w:t>
      </w:r>
      <w:r>
        <w:rPr>
          <w:spacing w:val="80"/>
          <w:w w:val="150"/>
        </w:rPr>
        <w:t xml:space="preserve"> </w:t>
      </w:r>
      <w:r>
        <w:t>осознание</w:t>
      </w:r>
      <w:r>
        <w:rPr>
          <w:spacing w:val="80"/>
          <w:w w:val="150"/>
        </w:rPr>
        <w:t xml:space="preserve"> </w:t>
      </w:r>
      <w:r>
        <w:t>прав</w:t>
      </w:r>
      <w:r>
        <w:rPr>
          <w:spacing w:val="80"/>
          <w:w w:val="150"/>
        </w:rPr>
        <w:t xml:space="preserve"> </w:t>
      </w:r>
      <w:r>
        <w:t>и ответственности человека как члена общества;</w:t>
      </w:r>
    </w:p>
    <w:p w:rsidR="00033849" w:rsidRDefault="00721D58">
      <w:pPr>
        <w:pStyle w:val="a5"/>
        <w:numPr>
          <w:ilvl w:val="0"/>
          <w:numId w:val="56"/>
        </w:numPr>
        <w:tabs>
          <w:tab w:val="left" w:pos="1207"/>
        </w:tabs>
        <w:spacing w:line="276" w:lineRule="exact"/>
        <w:ind w:left="1207" w:hanging="263"/>
        <w:rPr>
          <w:sz w:val="24"/>
        </w:rPr>
      </w:pPr>
      <w:r>
        <w:rPr>
          <w:sz w:val="24"/>
        </w:rPr>
        <w:t>духовно-нравственного</w:t>
      </w:r>
      <w:r>
        <w:rPr>
          <w:spacing w:val="-12"/>
          <w:sz w:val="24"/>
        </w:rPr>
        <w:t xml:space="preserve"> </w:t>
      </w:r>
      <w:r>
        <w:rPr>
          <w:spacing w:val="-2"/>
          <w:sz w:val="24"/>
        </w:rPr>
        <w:t>воспитания:</w:t>
      </w:r>
    </w:p>
    <w:p w:rsidR="00033849" w:rsidRDefault="00721D58">
      <w:pPr>
        <w:pStyle w:val="a3"/>
        <w:tabs>
          <w:tab w:val="left" w:pos="2603"/>
          <w:tab w:val="left" w:pos="4042"/>
          <w:tab w:val="left" w:pos="5481"/>
          <w:tab w:val="left" w:pos="7490"/>
          <w:tab w:val="left" w:pos="9102"/>
          <w:tab w:val="left" w:pos="9692"/>
        </w:tabs>
        <w:spacing w:before="131" w:line="355" w:lineRule="auto"/>
        <w:ind w:right="172"/>
        <w:jc w:val="left"/>
      </w:pPr>
      <w:r>
        <w:rPr>
          <w:spacing w:val="-2"/>
        </w:rPr>
        <w:t>проявление</w:t>
      </w:r>
      <w:r>
        <w:tab/>
      </w:r>
      <w:r>
        <w:rPr>
          <w:spacing w:val="-2"/>
        </w:rPr>
        <w:t>культуры</w:t>
      </w:r>
      <w:r>
        <w:tab/>
      </w:r>
      <w:r>
        <w:rPr>
          <w:spacing w:val="-2"/>
        </w:rPr>
        <w:t>общения,</w:t>
      </w:r>
      <w:r>
        <w:tab/>
      </w:r>
      <w:r>
        <w:rPr>
          <w:spacing w:val="-2"/>
        </w:rPr>
        <w:t>уважительного</w:t>
      </w:r>
      <w:r>
        <w:tab/>
      </w:r>
      <w:r>
        <w:rPr>
          <w:spacing w:val="-2"/>
        </w:rPr>
        <w:t>отношения</w:t>
      </w:r>
      <w:r>
        <w:tab/>
      </w:r>
      <w:r>
        <w:rPr>
          <w:spacing w:val="-10"/>
        </w:rPr>
        <w:t>к</w:t>
      </w:r>
      <w:r>
        <w:tab/>
      </w:r>
      <w:r>
        <w:rPr>
          <w:spacing w:val="-2"/>
        </w:rPr>
        <w:t xml:space="preserve">людям, </w:t>
      </w:r>
      <w:r>
        <w:t>их взглядам, признанию их индивидуальности;</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line="357" w:lineRule="auto"/>
        <w:ind w:right="163"/>
      </w:pPr>
      <w:r>
        <w:t>принятие</w:t>
      </w:r>
      <w:r>
        <w:rPr>
          <w:spacing w:val="80"/>
        </w:rPr>
        <w:t xml:space="preserve">  </w:t>
      </w:r>
      <w:r>
        <w:t>существующих</w:t>
      </w:r>
      <w:r>
        <w:rPr>
          <w:spacing w:val="80"/>
        </w:rPr>
        <w:t xml:space="preserve">  </w:t>
      </w:r>
      <w:r>
        <w:t>в</w:t>
      </w:r>
      <w:r>
        <w:rPr>
          <w:spacing w:val="67"/>
          <w:w w:val="150"/>
        </w:rPr>
        <w:t xml:space="preserve">  </w:t>
      </w:r>
      <w:r>
        <w:t>обществе</w:t>
      </w:r>
      <w:r>
        <w:rPr>
          <w:spacing w:val="80"/>
        </w:rPr>
        <w:t xml:space="preserve">  </w:t>
      </w:r>
      <w:r>
        <w:t>нравственно-этических</w:t>
      </w:r>
      <w:r>
        <w:rPr>
          <w:spacing w:val="80"/>
        </w:rPr>
        <w:t xml:space="preserve">  </w:t>
      </w:r>
      <w:r>
        <w:t>норм</w:t>
      </w:r>
      <w:r>
        <w:rPr>
          <w:spacing w:val="67"/>
          <w:w w:val="150"/>
        </w:rPr>
        <w:t xml:space="preserve">  </w:t>
      </w:r>
      <w:r>
        <w:t>поведения</w:t>
      </w:r>
      <w:r>
        <w:rPr>
          <w:spacing w:val="40"/>
        </w:rPr>
        <w:t xml:space="preserve"> </w:t>
      </w:r>
      <w:r>
        <w:t>и правил</w:t>
      </w:r>
      <w:r>
        <w:rPr>
          <w:spacing w:val="-6"/>
        </w:rPr>
        <w:t xml:space="preserve"> </w:t>
      </w:r>
      <w:r>
        <w:t>межличностных</w:t>
      </w:r>
      <w:r>
        <w:rPr>
          <w:spacing w:val="-6"/>
        </w:rPr>
        <w:t xml:space="preserve"> </w:t>
      </w:r>
      <w:r>
        <w:t>отношений,</w:t>
      </w:r>
      <w:r>
        <w:rPr>
          <w:spacing w:val="-4"/>
        </w:rPr>
        <w:t xml:space="preserve"> </w:t>
      </w:r>
      <w:r>
        <w:t>которые</w:t>
      </w:r>
      <w:r>
        <w:rPr>
          <w:spacing w:val="-7"/>
        </w:rPr>
        <w:t xml:space="preserve"> </w:t>
      </w:r>
      <w:r>
        <w:t>строятся</w:t>
      </w:r>
      <w:r>
        <w:rPr>
          <w:spacing w:val="-6"/>
        </w:rPr>
        <w:t xml:space="preserve"> </w:t>
      </w:r>
      <w:r>
        <w:t>на</w:t>
      </w:r>
      <w:r>
        <w:rPr>
          <w:spacing w:val="-2"/>
        </w:rPr>
        <w:t xml:space="preserve"> </w:t>
      </w:r>
      <w:r>
        <w:t>проявлении</w:t>
      </w:r>
      <w:r>
        <w:rPr>
          <w:spacing w:val="-5"/>
        </w:rPr>
        <w:t xml:space="preserve"> </w:t>
      </w:r>
      <w:r>
        <w:t>гуманизма, сопереживания, уважения и доброжелательности;</w:t>
      </w:r>
    </w:p>
    <w:p w:rsidR="00033849" w:rsidRDefault="00721D58">
      <w:pPr>
        <w:pStyle w:val="a3"/>
        <w:spacing w:line="355" w:lineRule="auto"/>
        <w:ind w:right="173"/>
      </w:pPr>
      <w:r>
        <w:t>применение правил совместной деятельности, проявление способности договариваться, неприятие любых</w:t>
      </w:r>
      <w:r>
        <w:rPr>
          <w:spacing w:val="-2"/>
        </w:rPr>
        <w:t xml:space="preserve"> </w:t>
      </w:r>
      <w:r>
        <w:t>форм</w:t>
      </w:r>
      <w:r>
        <w:rPr>
          <w:spacing w:val="-1"/>
        </w:rPr>
        <w:t xml:space="preserve"> </w:t>
      </w:r>
      <w:r>
        <w:t>поведения, направленных</w:t>
      </w:r>
      <w:r>
        <w:rPr>
          <w:spacing w:val="-2"/>
        </w:rPr>
        <w:t xml:space="preserve"> </w:t>
      </w:r>
      <w:r>
        <w:t>на причинение физического и</w:t>
      </w:r>
      <w:r>
        <w:rPr>
          <w:spacing w:val="-1"/>
        </w:rPr>
        <w:t xml:space="preserve"> </w:t>
      </w:r>
      <w:r>
        <w:t>морального вреда другим людям;</w:t>
      </w:r>
    </w:p>
    <w:p w:rsidR="00033849" w:rsidRDefault="00721D58">
      <w:pPr>
        <w:pStyle w:val="a5"/>
        <w:numPr>
          <w:ilvl w:val="0"/>
          <w:numId w:val="56"/>
        </w:numPr>
        <w:tabs>
          <w:tab w:val="left" w:pos="1207"/>
        </w:tabs>
        <w:spacing w:line="275" w:lineRule="exact"/>
        <w:ind w:left="1207" w:hanging="263"/>
        <w:jc w:val="both"/>
        <w:rPr>
          <w:sz w:val="24"/>
        </w:rPr>
      </w:pPr>
      <w:r>
        <w:rPr>
          <w:sz w:val="24"/>
        </w:rPr>
        <w:t>эстетического</w:t>
      </w:r>
      <w:r>
        <w:rPr>
          <w:spacing w:val="-8"/>
          <w:sz w:val="24"/>
        </w:rPr>
        <w:t xml:space="preserve"> </w:t>
      </w:r>
      <w:r>
        <w:rPr>
          <w:spacing w:val="-2"/>
          <w:sz w:val="24"/>
        </w:rPr>
        <w:t>воспитания:</w:t>
      </w:r>
    </w:p>
    <w:p w:rsidR="00033849" w:rsidRDefault="00721D58">
      <w:pPr>
        <w:pStyle w:val="a3"/>
        <w:tabs>
          <w:tab w:val="left" w:pos="2104"/>
          <w:tab w:val="left" w:pos="4330"/>
          <w:tab w:val="left" w:pos="6210"/>
          <w:tab w:val="left" w:pos="8715"/>
          <w:tab w:val="left" w:pos="9531"/>
        </w:tabs>
        <w:spacing w:before="128" w:line="355" w:lineRule="auto"/>
        <w:ind w:right="171"/>
      </w:pPr>
      <w:r>
        <w:t xml:space="preserve">понимание особой роли России в развитии общемировой художественной культуры, </w:t>
      </w:r>
      <w:r>
        <w:rPr>
          <w:spacing w:val="-2"/>
        </w:rPr>
        <w:t>проявление</w:t>
      </w:r>
      <w:r>
        <w:tab/>
      </w:r>
      <w:r>
        <w:rPr>
          <w:spacing w:val="-2"/>
        </w:rPr>
        <w:t>уважительного</w:t>
      </w:r>
      <w:r>
        <w:tab/>
      </w:r>
      <w:r>
        <w:rPr>
          <w:spacing w:val="-2"/>
        </w:rPr>
        <w:t>отношения,</w:t>
      </w:r>
      <w:r>
        <w:tab/>
      </w:r>
      <w:r>
        <w:rPr>
          <w:spacing w:val="-2"/>
        </w:rPr>
        <w:t>восприимчивости</w:t>
      </w:r>
      <w:r>
        <w:tab/>
      </w:r>
      <w:r>
        <w:rPr>
          <w:spacing w:val="-10"/>
        </w:rPr>
        <w:t>и</w:t>
      </w:r>
      <w:r>
        <w:tab/>
      </w:r>
      <w:r>
        <w:rPr>
          <w:spacing w:val="-2"/>
        </w:rPr>
        <w:t xml:space="preserve">интереса </w:t>
      </w:r>
      <w:r>
        <w:t>к разным видам искусства, традициям и творчеству своего и других народов;</w:t>
      </w:r>
    </w:p>
    <w:p w:rsidR="00033849" w:rsidRDefault="00721D58">
      <w:pPr>
        <w:pStyle w:val="a3"/>
        <w:spacing w:line="355" w:lineRule="auto"/>
        <w:ind w:right="175"/>
      </w:pPr>
      <w:r>
        <w:t>использование полученных знаний в продуктивной и преобразующей деятельности, в разных видах художественной деятельности.</w:t>
      </w:r>
    </w:p>
    <w:p w:rsidR="00033849" w:rsidRDefault="00721D58">
      <w:pPr>
        <w:pStyle w:val="a5"/>
        <w:numPr>
          <w:ilvl w:val="0"/>
          <w:numId w:val="56"/>
        </w:numPr>
        <w:tabs>
          <w:tab w:val="left" w:pos="1206"/>
          <w:tab w:val="left" w:pos="3333"/>
          <w:tab w:val="left" w:pos="5396"/>
          <w:tab w:val="left" w:pos="7732"/>
          <w:tab w:val="left" w:pos="9522"/>
        </w:tabs>
        <w:spacing w:line="355" w:lineRule="auto"/>
        <w:ind w:left="233" w:right="163" w:firstLine="710"/>
        <w:jc w:val="both"/>
        <w:rPr>
          <w:sz w:val="24"/>
        </w:rPr>
      </w:pPr>
      <w:r>
        <w:rPr>
          <w:spacing w:val="-2"/>
          <w:sz w:val="24"/>
        </w:rPr>
        <w:t>физического</w:t>
      </w:r>
      <w:r>
        <w:rPr>
          <w:sz w:val="24"/>
        </w:rPr>
        <w:tab/>
      </w:r>
      <w:r>
        <w:rPr>
          <w:spacing w:val="-2"/>
          <w:sz w:val="24"/>
        </w:rPr>
        <w:t>воспитания,</w:t>
      </w:r>
      <w:r>
        <w:rPr>
          <w:sz w:val="24"/>
        </w:rPr>
        <w:tab/>
      </w:r>
      <w:r>
        <w:rPr>
          <w:spacing w:val="-2"/>
          <w:sz w:val="24"/>
        </w:rPr>
        <w:t>формирования</w:t>
      </w:r>
      <w:r>
        <w:rPr>
          <w:sz w:val="24"/>
        </w:rPr>
        <w:tab/>
      </w:r>
      <w:r>
        <w:rPr>
          <w:spacing w:val="-2"/>
          <w:sz w:val="24"/>
        </w:rPr>
        <w:t>культуры</w:t>
      </w:r>
      <w:r>
        <w:rPr>
          <w:sz w:val="24"/>
        </w:rPr>
        <w:tab/>
      </w:r>
      <w:r>
        <w:rPr>
          <w:spacing w:val="-2"/>
          <w:sz w:val="24"/>
        </w:rPr>
        <w:t xml:space="preserve">здоровья </w:t>
      </w:r>
      <w:r>
        <w:rPr>
          <w:sz w:val="24"/>
        </w:rPr>
        <w:t>и эмоционального благополучия:</w:t>
      </w:r>
    </w:p>
    <w:p w:rsidR="00033849" w:rsidRDefault="00721D58">
      <w:pPr>
        <w:pStyle w:val="a3"/>
        <w:spacing w:line="355" w:lineRule="auto"/>
        <w:ind w:right="172"/>
      </w:pPr>
      <w:r>
        <w:t>соблюдение правил</w:t>
      </w:r>
      <w:r>
        <w:rPr>
          <w:spacing w:val="-3"/>
        </w:rPr>
        <w:t xml:space="preserve"> </w:t>
      </w:r>
      <w:r>
        <w:t>организации здорового и</w:t>
      </w:r>
      <w:r>
        <w:rPr>
          <w:spacing w:val="-2"/>
        </w:rPr>
        <w:t xml:space="preserve"> </w:t>
      </w:r>
      <w:r>
        <w:t>безопасного (для себя и других</w:t>
      </w:r>
      <w:r>
        <w:rPr>
          <w:spacing w:val="-3"/>
        </w:rPr>
        <w:t xml:space="preserve"> </w:t>
      </w:r>
      <w:r>
        <w:t xml:space="preserve">людей) образа жизни; выполнение правил безопасного поведении в окружающей среде (в том числе </w:t>
      </w:r>
      <w:r>
        <w:rPr>
          <w:spacing w:val="-2"/>
        </w:rPr>
        <w:t>информационной);</w:t>
      </w:r>
    </w:p>
    <w:p w:rsidR="00033849" w:rsidRDefault="00721D58">
      <w:pPr>
        <w:pStyle w:val="a3"/>
        <w:spacing w:line="355" w:lineRule="auto"/>
        <w:ind w:right="159"/>
      </w:pPr>
      <w:r>
        <w:t>приобретение опыта эмоционального отношения к среде обитания, бережное отношение к физическому и психическому здоровью;</w:t>
      </w:r>
    </w:p>
    <w:p w:rsidR="00033849" w:rsidRDefault="00721D58">
      <w:pPr>
        <w:pStyle w:val="a5"/>
        <w:numPr>
          <w:ilvl w:val="0"/>
          <w:numId w:val="56"/>
        </w:numPr>
        <w:tabs>
          <w:tab w:val="left" w:pos="1207"/>
        </w:tabs>
        <w:spacing w:line="275" w:lineRule="exact"/>
        <w:ind w:left="1207" w:hanging="263"/>
        <w:jc w:val="both"/>
        <w:rPr>
          <w:sz w:val="24"/>
        </w:rPr>
      </w:pPr>
      <w:r>
        <w:rPr>
          <w:sz w:val="24"/>
        </w:rPr>
        <w:t>трудового</w:t>
      </w:r>
      <w:r>
        <w:rPr>
          <w:spacing w:val="-4"/>
          <w:sz w:val="24"/>
        </w:rPr>
        <w:t xml:space="preserve"> </w:t>
      </w:r>
      <w:r>
        <w:rPr>
          <w:spacing w:val="-2"/>
          <w:sz w:val="24"/>
        </w:rPr>
        <w:t>воспитания:</w:t>
      </w:r>
    </w:p>
    <w:p w:rsidR="00033849" w:rsidRDefault="00721D58">
      <w:pPr>
        <w:pStyle w:val="a3"/>
        <w:spacing w:before="129" w:line="355" w:lineRule="auto"/>
        <w:ind w:right="167"/>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33849" w:rsidRDefault="00721D58">
      <w:pPr>
        <w:pStyle w:val="a5"/>
        <w:numPr>
          <w:ilvl w:val="0"/>
          <w:numId w:val="56"/>
        </w:numPr>
        <w:tabs>
          <w:tab w:val="left" w:pos="1207"/>
        </w:tabs>
        <w:spacing w:before="4"/>
        <w:ind w:left="1207" w:hanging="263"/>
        <w:jc w:val="both"/>
        <w:rPr>
          <w:sz w:val="24"/>
        </w:rPr>
      </w:pPr>
      <w:r>
        <w:rPr>
          <w:sz w:val="24"/>
        </w:rPr>
        <w:t>экологического</w:t>
      </w:r>
      <w:r>
        <w:rPr>
          <w:spacing w:val="-12"/>
          <w:sz w:val="24"/>
        </w:rPr>
        <w:t xml:space="preserve"> </w:t>
      </w:r>
      <w:r>
        <w:rPr>
          <w:spacing w:val="-2"/>
          <w:sz w:val="24"/>
        </w:rPr>
        <w:t>воспитания:</w:t>
      </w:r>
    </w:p>
    <w:p w:rsidR="00033849" w:rsidRDefault="00721D58">
      <w:pPr>
        <w:pStyle w:val="a3"/>
        <w:spacing w:before="132" w:line="355" w:lineRule="auto"/>
        <w:ind w:right="173"/>
      </w:pPr>
      <w:r>
        <w:t>осознание роли человека в природе и обществе, принятие экологических норм поведения, бережного</w:t>
      </w:r>
      <w:r>
        <w:rPr>
          <w:spacing w:val="80"/>
        </w:rPr>
        <w:t xml:space="preserve">    </w:t>
      </w:r>
      <w:r>
        <w:t>отношения</w:t>
      </w:r>
      <w:r>
        <w:rPr>
          <w:spacing w:val="80"/>
        </w:rPr>
        <w:t xml:space="preserve">    </w:t>
      </w:r>
      <w:r>
        <w:t>к</w:t>
      </w:r>
      <w:r>
        <w:rPr>
          <w:spacing w:val="80"/>
        </w:rPr>
        <w:t xml:space="preserve">    </w:t>
      </w:r>
      <w:r>
        <w:t>природе,</w:t>
      </w:r>
      <w:r>
        <w:rPr>
          <w:spacing w:val="80"/>
        </w:rPr>
        <w:t xml:space="preserve">    </w:t>
      </w:r>
      <w:r>
        <w:t>неприятие</w:t>
      </w:r>
      <w:r>
        <w:rPr>
          <w:spacing w:val="80"/>
        </w:rPr>
        <w:t xml:space="preserve">    </w:t>
      </w:r>
      <w:r>
        <w:t>действий,</w:t>
      </w:r>
      <w:r>
        <w:rPr>
          <w:spacing w:val="80"/>
        </w:rPr>
        <w:t xml:space="preserve">    </w:t>
      </w:r>
      <w:r>
        <w:t>приносящих</w:t>
      </w:r>
      <w:r>
        <w:rPr>
          <w:spacing w:val="40"/>
        </w:rPr>
        <w:t xml:space="preserve"> </w:t>
      </w:r>
      <w:r>
        <w:t>ей вред;</w:t>
      </w:r>
    </w:p>
    <w:p w:rsidR="00033849" w:rsidRDefault="00721D58">
      <w:pPr>
        <w:pStyle w:val="a5"/>
        <w:numPr>
          <w:ilvl w:val="0"/>
          <w:numId w:val="56"/>
        </w:numPr>
        <w:tabs>
          <w:tab w:val="left" w:pos="1207"/>
        </w:tabs>
        <w:spacing w:line="275" w:lineRule="exact"/>
        <w:ind w:left="1207" w:hanging="263"/>
        <w:jc w:val="both"/>
        <w:rPr>
          <w:sz w:val="24"/>
        </w:rPr>
      </w:pPr>
      <w:r>
        <w:rPr>
          <w:sz w:val="24"/>
        </w:rPr>
        <w:t>ценности</w:t>
      </w:r>
      <w:r>
        <w:rPr>
          <w:spacing w:val="-7"/>
          <w:sz w:val="24"/>
        </w:rPr>
        <w:t xml:space="preserve"> </w:t>
      </w:r>
      <w:r>
        <w:rPr>
          <w:sz w:val="24"/>
        </w:rPr>
        <w:t>научного</w:t>
      </w:r>
      <w:r>
        <w:rPr>
          <w:spacing w:val="-6"/>
          <w:sz w:val="24"/>
        </w:rPr>
        <w:t xml:space="preserve"> </w:t>
      </w:r>
      <w:r>
        <w:rPr>
          <w:spacing w:val="-2"/>
          <w:sz w:val="24"/>
        </w:rPr>
        <w:t>познания:</w:t>
      </w:r>
    </w:p>
    <w:p w:rsidR="00033849" w:rsidRDefault="00721D58">
      <w:pPr>
        <w:pStyle w:val="a3"/>
        <w:spacing w:before="133" w:line="355" w:lineRule="auto"/>
        <w:ind w:right="173"/>
      </w:pPr>
      <w:r>
        <w:t xml:space="preserve">осознание ценности познания для развития человека, необходимости самообразования и </w:t>
      </w:r>
      <w:r>
        <w:rPr>
          <w:spacing w:val="-2"/>
        </w:rPr>
        <w:t>саморазвития;</w:t>
      </w:r>
    </w:p>
    <w:p w:rsidR="00033849" w:rsidRDefault="00721D58">
      <w:pPr>
        <w:pStyle w:val="a3"/>
        <w:tabs>
          <w:tab w:val="left" w:pos="2823"/>
          <w:tab w:val="left" w:pos="3572"/>
          <w:tab w:val="left" w:pos="5463"/>
          <w:tab w:val="left" w:pos="6687"/>
          <w:tab w:val="left" w:pos="8093"/>
          <w:tab w:val="left" w:pos="8841"/>
          <w:tab w:val="left" w:pos="9854"/>
        </w:tabs>
        <w:spacing w:line="355" w:lineRule="auto"/>
        <w:ind w:right="170"/>
      </w:pPr>
      <w:r>
        <w:t xml:space="preserve">проявление познавательного интереса, активности, инициативности, любознательности и </w:t>
      </w:r>
      <w:r>
        <w:rPr>
          <w:spacing w:val="-2"/>
        </w:rPr>
        <w:t>самостоятельности</w:t>
      </w:r>
      <w:r>
        <w:tab/>
      </w:r>
      <w:r>
        <w:rPr>
          <w:spacing w:val="-10"/>
        </w:rPr>
        <w:t>в</w:t>
      </w:r>
      <w:r>
        <w:tab/>
      </w:r>
      <w:r>
        <w:rPr>
          <w:spacing w:val="-2"/>
        </w:rPr>
        <w:t>расширении</w:t>
      </w:r>
      <w:r>
        <w:tab/>
      </w:r>
      <w:r>
        <w:rPr>
          <w:spacing w:val="-2"/>
        </w:rPr>
        <w:t>своих</w:t>
      </w:r>
      <w:r>
        <w:tab/>
      </w:r>
      <w:r>
        <w:rPr>
          <w:spacing w:val="-2"/>
        </w:rPr>
        <w:t>знаний,</w:t>
      </w:r>
      <w:r>
        <w:tab/>
      </w:r>
      <w:r>
        <w:rPr>
          <w:spacing w:val="-10"/>
        </w:rPr>
        <w:t>в</w:t>
      </w:r>
      <w:r>
        <w:tab/>
      </w:r>
      <w:r>
        <w:rPr>
          <w:spacing w:val="-4"/>
        </w:rPr>
        <w:t>том</w:t>
      </w:r>
      <w:r>
        <w:tab/>
      </w:r>
      <w:r>
        <w:rPr>
          <w:spacing w:val="-2"/>
        </w:rPr>
        <w:t xml:space="preserve">числе </w:t>
      </w:r>
      <w:r>
        <w:t>с использованием различных информационных средств.</w:t>
      </w:r>
    </w:p>
    <w:p w:rsidR="00033849" w:rsidRDefault="00721D58">
      <w:pPr>
        <w:pStyle w:val="a5"/>
        <w:numPr>
          <w:ilvl w:val="2"/>
          <w:numId w:val="58"/>
        </w:numPr>
        <w:tabs>
          <w:tab w:val="left" w:pos="1907"/>
        </w:tabs>
        <w:spacing w:line="355" w:lineRule="auto"/>
        <w:ind w:right="167" w:firstLine="710"/>
        <w:jc w:val="both"/>
        <w:rPr>
          <w:sz w:val="24"/>
        </w:rPr>
      </w:pPr>
      <w:r>
        <w:rPr>
          <w:sz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w:t>
      </w:r>
      <w:r>
        <w:rPr>
          <w:spacing w:val="80"/>
          <w:sz w:val="24"/>
        </w:rPr>
        <w:t xml:space="preserve"> </w:t>
      </w:r>
      <w:r>
        <w:rPr>
          <w:sz w:val="24"/>
        </w:rPr>
        <w:t>коммуникативные</w:t>
      </w:r>
      <w:r>
        <w:rPr>
          <w:spacing w:val="80"/>
          <w:sz w:val="24"/>
        </w:rPr>
        <w:t xml:space="preserve"> </w:t>
      </w:r>
      <w:r>
        <w:rPr>
          <w:sz w:val="24"/>
        </w:rPr>
        <w:t>универсальные</w:t>
      </w:r>
      <w:r>
        <w:rPr>
          <w:spacing w:val="80"/>
          <w:sz w:val="24"/>
        </w:rPr>
        <w:t xml:space="preserve"> </w:t>
      </w:r>
      <w:r>
        <w:rPr>
          <w:sz w:val="24"/>
        </w:rPr>
        <w:t>учебные</w:t>
      </w:r>
      <w:r>
        <w:rPr>
          <w:spacing w:val="80"/>
          <w:sz w:val="24"/>
        </w:rPr>
        <w:t xml:space="preserve"> </w:t>
      </w:r>
      <w:r>
        <w:rPr>
          <w:sz w:val="24"/>
        </w:rPr>
        <w:t>действия,</w:t>
      </w:r>
      <w:r>
        <w:rPr>
          <w:spacing w:val="80"/>
          <w:sz w:val="24"/>
        </w:rPr>
        <w:t xml:space="preserve"> </w:t>
      </w:r>
      <w:r>
        <w:rPr>
          <w:sz w:val="24"/>
        </w:rPr>
        <w:t>регулятивные</w:t>
      </w:r>
      <w:r>
        <w:rPr>
          <w:spacing w:val="80"/>
          <w:sz w:val="24"/>
        </w:rPr>
        <w:t xml:space="preserve"> </w:t>
      </w:r>
      <w:r>
        <w:rPr>
          <w:sz w:val="24"/>
        </w:rPr>
        <w:t>универсальные</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ind w:firstLine="0"/>
      </w:pPr>
      <w:r>
        <w:t>учебные</w:t>
      </w:r>
      <w:r>
        <w:rPr>
          <w:spacing w:val="-5"/>
        </w:rPr>
        <w:t xml:space="preserve"> </w:t>
      </w:r>
      <w:r>
        <w:t>действия,</w:t>
      </w:r>
      <w:r>
        <w:rPr>
          <w:spacing w:val="-2"/>
        </w:rPr>
        <w:t xml:space="preserve"> </w:t>
      </w:r>
      <w:r>
        <w:t>совместная</w:t>
      </w:r>
      <w:r>
        <w:rPr>
          <w:spacing w:val="-3"/>
        </w:rPr>
        <w:t xml:space="preserve"> </w:t>
      </w:r>
      <w:r>
        <w:rPr>
          <w:spacing w:val="-2"/>
        </w:rPr>
        <w:t>деятельность.</w:t>
      </w:r>
    </w:p>
    <w:p w:rsidR="00033849" w:rsidRDefault="00721D58">
      <w:pPr>
        <w:pStyle w:val="a5"/>
        <w:numPr>
          <w:ilvl w:val="3"/>
          <w:numId w:val="58"/>
        </w:numPr>
        <w:tabs>
          <w:tab w:val="left" w:pos="2085"/>
        </w:tabs>
        <w:spacing w:before="137" w:line="355" w:lineRule="auto"/>
        <w:ind w:right="175" w:firstLine="710"/>
        <w:jc w:val="both"/>
        <w:rPr>
          <w:sz w:val="24"/>
        </w:rPr>
      </w:pPr>
      <w:r>
        <w:rPr>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033849" w:rsidRDefault="00721D58">
      <w:pPr>
        <w:pStyle w:val="a3"/>
        <w:spacing w:line="355" w:lineRule="auto"/>
        <w:ind w:right="162"/>
      </w:pPr>
      <w:r>
        <w:t>понимать</w:t>
      </w:r>
      <w:r>
        <w:rPr>
          <w:spacing w:val="80"/>
        </w:rPr>
        <w:t xml:space="preserve">    </w:t>
      </w:r>
      <w:r>
        <w:t>целостность</w:t>
      </w:r>
      <w:r>
        <w:rPr>
          <w:spacing w:val="80"/>
        </w:rPr>
        <w:t xml:space="preserve">    </w:t>
      </w:r>
      <w:r>
        <w:t>окружающего</w:t>
      </w:r>
      <w:r>
        <w:rPr>
          <w:spacing w:val="80"/>
        </w:rPr>
        <w:t xml:space="preserve">    </w:t>
      </w:r>
      <w:r>
        <w:t>мира</w:t>
      </w:r>
      <w:r>
        <w:rPr>
          <w:spacing w:val="80"/>
        </w:rPr>
        <w:t xml:space="preserve">    </w:t>
      </w:r>
      <w:r>
        <w:t>(взаимосвязь</w:t>
      </w:r>
      <w:r>
        <w:rPr>
          <w:spacing w:val="80"/>
        </w:rPr>
        <w:t xml:space="preserve">    </w:t>
      </w:r>
      <w:r>
        <w:t>природной и</w:t>
      </w:r>
      <w:r>
        <w:rPr>
          <w:spacing w:val="80"/>
          <w:w w:val="150"/>
        </w:rPr>
        <w:t xml:space="preserve">   </w:t>
      </w:r>
      <w:r>
        <w:t>социальной</w:t>
      </w:r>
      <w:r>
        <w:rPr>
          <w:spacing w:val="80"/>
          <w:w w:val="150"/>
        </w:rPr>
        <w:t xml:space="preserve">   </w:t>
      </w:r>
      <w:r>
        <w:t>среды</w:t>
      </w:r>
      <w:r>
        <w:rPr>
          <w:spacing w:val="80"/>
          <w:w w:val="150"/>
        </w:rPr>
        <w:t xml:space="preserve">   </w:t>
      </w:r>
      <w:r>
        <w:t>обитания),</w:t>
      </w:r>
      <w:r>
        <w:rPr>
          <w:spacing w:val="80"/>
          <w:w w:val="150"/>
        </w:rPr>
        <w:t xml:space="preserve">   </w:t>
      </w:r>
      <w:r>
        <w:t>проявлять</w:t>
      </w:r>
      <w:r>
        <w:rPr>
          <w:spacing w:val="80"/>
          <w:w w:val="150"/>
        </w:rPr>
        <w:t xml:space="preserve">   </w:t>
      </w:r>
      <w:r>
        <w:t>способность</w:t>
      </w:r>
      <w:r>
        <w:rPr>
          <w:spacing w:val="80"/>
          <w:w w:val="150"/>
        </w:rPr>
        <w:t xml:space="preserve">   </w:t>
      </w:r>
      <w:r>
        <w:t>ориентироваться в изменяющейся действительности;</w:t>
      </w:r>
    </w:p>
    <w:p w:rsidR="00033849" w:rsidRDefault="00721D58">
      <w:pPr>
        <w:pStyle w:val="a3"/>
        <w:spacing w:line="355" w:lineRule="auto"/>
        <w:ind w:right="166"/>
      </w:pPr>
      <w: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w:t>
      </w:r>
      <w:r>
        <w:rPr>
          <w:spacing w:val="-2"/>
        </w:rPr>
        <w:t>пространстве);</w:t>
      </w:r>
    </w:p>
    <w:p w:rsidR="00033849" w:rsidRDefault="00721D58">
      <w:pPr>
        <w:pStyle w:val="a3"/>
        <w:spacing w:line="355" w:lineRule="auto"/>
        <w:ind w:right="167"/>
      </w:pPr>
      <w:r>
        <w:t>сравнивать</w:t>
      </w:r>
      <w:r>
        <w:rPr>
          <w:spacing w:val="80"/>
          <w:w w:val="150"/>
        </w:rPr>
        <w:t xml:space="preserve">   </w:t>
      </w:r>
      <w:r>
        <w:t>объекты</w:t>
      </w:r>
      <w:r>
        <w:rPr>
          <w:spacing w:val="80"/>
          <w:w w:val="150"/>
        </w:rPr>
        <w:t xml:space="preserve">   </w:t>
      </w:r>
      <w:r>
        <w:t>окружающего</w:t>
      </w:r>
      <w:r>
        <w:rPr>
          <w:spacing w:val="80"/>
          <w:w w:val="150"/>
        </w:rPr>
        <w:t xml:space="preserve">   </w:t>
      </w:r>
      <w:r>
        <w:t>мира,</w:t>
      </w:r>
      <w:r>
        <w:rPr>
          <w:spacing w:val="80"/>
          <w:w w:val="150"/>
        </w:rPr>
        <w:t xml:space="preserve">   </w:t>
      </w:r>
      <w:r>
        <w:t>устанавливать</w:t>
      </w:r>
      <w:r>
        <w:rPr>
          <w:spacing w:val="80"/>
          <w:w w:val="150"/>
        </w:rPr>
        <w:t xml:space="preserve">   </w:t>
      </w:r>
      <w:r>
        <w:t>основания</w:t>
      </w:r>
      <w:r>
        <w:rPr>
          <w:spacing w:val="80"/>
        </w:rPr>
        <w:t xml:space="preserve"> </w:t>
      </w:r>
      <w:r>
        <w:t>для сравнения, устанавливать аналогии;</w:t>
      </w:r>
    </w:p>
    <w:p w:rsidR="00033849" w:rsidRDefault="00721D58">
      <w:pPr>
        <w:pStyle w:val="a3"/>
        <w:spacing w:line="275" w:lineRule="exact"/>
        <w:ind w:left="944" w:firstLine="0"/>
      </w:pPr>
      <w:r>
        <w:t>объединять</w:t>
      </w:r>
      <w:r>
        <w:rPr>
          <w:spacing w:val="-3"/>
        </w:rPr>
        <w:t xml:space="preserve"> </w:t>
      </w:r>
      <w:r>
        <w:t>части</w:t>
      </w:r>
      <w:r>
        <w:rPr>
          <w:spacing w:val="-10"/>
        </w:rPr>
        <w:t xml:space="preserve"> </w:t>
      </w:r>
      <w:r>
        <w:t>объекта</w:t>
      </w:r>
      <w:r>
        <w:rPr>
          <w:spacing w:val="-3"/>
        </w:rPr>
        <w:t xml:space="preserve"> </w:t>
      </w:r>
      <w:r>
        <w:t>(объекты)</w:t>
      </w:r>
      <w:r>
        <w:rPr>
          <w:spacing w:val="-4"/>
        </w:rPr>
        <w:t xml:space="preserve"> </w:t>
      </w:r>
      <w:r>
        <w:t>по</w:t>
      </w:r>
      <w:r>
        <w:rPr>
          <w:spacing w:val="-2"/>
        </w:rPr>
        <w:t xml:space="preserve"> </w:t>
      </w:r>
      <w:r>
        <w:t>определённому</w:t>
      </w:r>
      <w:r>
        <w:rPr>
          <w:spacing w:val="-11"/>
        </w:rPr>
        <w:t xml:space="preserve"> </w:t>
      </w:r>
      <w:r>
        <w:rPr>
          <w:spacing w:val="-2"/>
        </w:rPr>
        <w:t>признаку;</w:t>
      </w:r>
    </w:p>
    <w:p w:rsidR="00033849" w:rsidRDefault="00721D58">
      <w:pPr>
        <w:pStyle w:val="a3"/>
        <w:spacing w:before="130" w:line="355" w:lineRule="auto"/>
        <w:jc w:val="left"/>
      </w:pPr>
      <w:r>
        <w:t>определять</w:t>
      </w:r>
      <w:r>
        <w:rPr>
          <w:spacing w:val="39"/>
        </w:rPr>
        <w:t xml:space="preserve"> </w:t>
      </w:r>
      <w:r>
        <w:t>существенный</w:t>
      </w:r>
      <w:r>
        <w:rPr>
          <w:spacing w:val="39"/>
        </w:rPr>
        <w:t xml:space="preserve"> </w:t>
      </w:r>
      <w:r>
        <w:t>признак</w:t>
      </w:r>
      <w:r>
        <w:rPr>
          <w:spacing w:val="36"/>
        </w:rPr>
        <w:t xml:space="preserve"> </w:t>
      </w:r>
      <w:r>
        <w:t>для</w:t>
      </w:r>
      <w:r>
        <w:rPr>
          <w:spacing w:val="38"/>
        </w:rPr>
        <w:t xml:space="preserve"> </w:t>
      </w:r>
      <w:r>
        <w:t>классификации,</w:t>
      </w:r>
      <w:r>
        <w:rPr>
          <w:spacing w:val="40"/>
        </w:rPr>
        <w:t xml:space="preserve"> </w:t>
      </w:r>
      <w:r>
        <w:t>классифицировать</w:t>
      </w:r>
      <w:r>
        <w:rPr>
          <w:spacing w:val="36"/>
        </w:rPr>
        <w:t xml:space="preserve"> </w:t>
      </w:r>
      <w:r>
        <w:t xml:space="preserve">предложенные </w:t>
      </w:r>
      <w:r>
        <w:rPr>
          <w:spacing w:val="-2"/>
        </w:rPr>
        <w:t>объекты;</w:t>
      </w:r>
    </w:p>
    <w:p w:rsidR="00033849" w:rsidRDefault="00721D58">
      <w:pPr>
        <w:pStyle w:val="a3"/>
        <w:tabs>
          <w:tab w:val="left" w:pos="2157"/>
          <w:tab w:val="left" w:pos="4080"/>
          <w:tab w:val="left" w:pos="4478"/>
          <w:tab w:val="left" w:pos="6167"/>
          <w:tab w:val="left" w:pos="6550"/>
          <w:tab w:val="left" w:pos="8628"/>
          <w:tab w:val="left" w:pos="9668"/>
        </w:tabs>
        <w:spacing w:line="355" w:lineRule="auto"/>
        <w:ind w:right="170"/>
        <w:jc w:val="left"/>
      </w:pPr>
      <w:r>
        <w:rPr>
          <w:spacing w:val="-2"/>
        </w:rPr>
        <w:t>находить</w:t>
      </w:r>
      <w:r>
        <w:tab/>
      </w:r>
      <w:r>
        <w:rPr>
          <w:spacing w:val="-2"/>
        </w:rPr>
        <w:t>закономерности</w:t>
      </w:r>
      <w:r>
        <w:tab/>
      </w:r>
      <w:r>
        <w:rPr>
          <w:spacing w:val="-10"/>
        </w:rPr>
        <w:t>и</w:t>
      </w:r>
      <w:r>
        <w:tab/>
      </w:r>
      <w:r>
        <w:rPr>
          <w:spacing w:val="-2"/>
        </w:rPr>
        <w:t>противоречия</w:t>
      </w:r>
      <w:r>
        <w:tab/>
      </w:r>
      <w:r>
        <w:rPr>
          <w:spacing w:val="-10"/>
        </w:rPr>
        <w:t>в</w:t>
      </w:r>
      <w:r>
        <w:tab/>
      </w:r>
      <w:r>
        <w:rPr>
          <w:spacing w:val="-2"/>
        </w:rPr>
        <w:t>рассматриваемых</w:t>
      </w:r>
      <w:r>
        <w:tab/>
      </w:r>
      <w:r>
        <w:rPr>
          <w:spacing w:val="-2"/>
        </w:rPr>
        <w:t>фактах,</w:t>
      </w:r>
      <w:r>
        <w:tab/>
      </w:r>
      <w:r>
        <w:rPr>
          <w:spacing w:val="-2"/>
        </w:rPr>
        <w:t xml:space="preserve">данных </w:t>
      </w:r>
      <w:r>
        <w:t>и наблюдениях на основе предложенного алгоритма;</w:t>
      </w:r>
    </w:p>
    <w:p w:rsidR="00033849" w:rsidRDefault="00721D58">
      <w:pPr>
        <w:pStyle w:val="a3"/>
        <w:spacing w:line="355" w:lineRule="auto"/>
        <w:jc w:val="left"/>
      </w:pPr>
      <w:r>
        <w:t>выявлять</w:t>
      </w:r>
      <w:r>
        <w:rPr>
          <w:spacing w:val="31"/>
        </w:rPr>
        <w:t xml:space="preserve"> </w:t>
      </w:r>
      <w:r>
        <w:t>недостаток</w:t>
      </w:r>
      <w:r>
        <w:rPr>
          <w:spacing w:val="29"/>
        </w:rPr>
        <w:t xml:space="preserve"> </w:t>
      </w:r>
      <w:r>
        <w:t>информации</w:t>
      </w:r>
      <w:r>
        <w:rPr>
          <w:spacing w:val="31"/>
        </w:rPr>
        <w:t xml:space="preserve"> </w:t>
      </w:r>
      <w:r>
        <w:t>для</w:t>
      </w:r>
      <w:r>
        <w:rPr>
          <w:spacing w:val="35"/>
        </w:rPr>
        <w:t xml:space="preserve"> </w:t>
      </w:r>
      <w:r>
        <w:t>решения</w:t>
      </w:r>
      <w:r>
        <w:rPr>
          <w:spacing w:val="34"/>
        </w:rPr>
        <w:t xml:space="preserve"> </w:t>
      </w:r>
      <w:r>
        <w:t>учебной</w:t>
      </w:r>
      <w:r>
        <w:rPr>
          <w:spacing w:val="31"/>
        </w:rPr>
        <w:t xml:space="preserve"> </w:t>
      </w:r>
      <w:r>
        <w:t>(практической)</w:t>
      </w:r>
      <w:r>
        <w:rPr>
          <w:spacing w:val="32"/>
        </w:rPr>
        <w:t xml:space="preserve"> </w:t>
      </w:r>
      <w:r>
        <w:t>задачи</w:t>
      </w:r>
      <w:r>
        <w:rPr>
          <w:spacing w:val="31"/>
        </w:rPr>
        <w:t xml:space="preserve"> </w:t>
      </w:r>
      <w:r>
        <w:t>на</w:t>
      </w:r>
      <w:r>
        <w:rPr>
          <w:spacing w:val="29"/>
        </w:rPr>
        <w:t xml:space="preserve"> </w:t>
      </w:r>
      <w:r>
        <w:t>основе предложенного алгоритма.</w:t>
      </w:r>
    </w:p>
    <w:p w:rsidR="00033849" w:rsidRDefault="00721D58">
      <w:pPr>
        <w:pStyle w:val="a5"/>
        <w:numPr>
          <w:ilvl w:val="3"/>
          <w:numId w:val="58"/>
        </w:numPr>
        <w:tabs>
          <w:tab w:val="left" w:pos="2085"/>
        </w:tabs>
        <w:spacing w:line="355" w:lineRule="auto"/>
        <w:ind w:right="168" w:firstLine="710"/>
        <w:rPr>
          <w:sz w:val="24"/>
        </w:rPr>
      </w:pPr>
      <w:r>
        <w:rPr>
          <w:sz w:val="24"/>
        </w:rPr>
        <w:t>У</w:t>
      </w:r>
      <w:r>
        <w:rPr>
          <w:spacing w:val="35"/>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базовые</w:t>
      </w:r>
      <w:r>
        <w:rPr>
          <w:spacing w:val="40"/>
          <w:sz w:val="24"/>
        </w:rPr>
        <w:t xml:space="preserve"> </w:t>
      </w:r>
      <w:r>
        <w:rPr>
          <w:sz w:val="24"/>
        </w:rPr>
        <w:t>исследовательские действия как часть познавательных универсальных учебных действий:</w:t>
      </w:r>
    </w:p>
    <w:p w:rsidR="00033849" w:rsidRDefault="00721D58">
      <w:pPr>
        <w:pStyle w:val="a3"/>
        <w:tabs>
          <w:tab w:val="left" w:pos="2445"/>
          <w:tab w:val="left" w:pos="3203"/>
          <w:tab w:val="left" w:pos="5260"/>
          <w:tab w:val="left" w:pos="5822"/>
          <w:tab w:val="left" w:pos="7870"/>
          <w:tab w:val="left" w:pos="9827"/>
        </w:tabs>
        <w:spacing w:line="355" w:lineRule="auto"/>
        <w:ind w:right="170"/>
        <w:jc w:val="left"/>
      </w:pPr>
      <w:r>
        <w:rPr>
          <w:spacing w:val="-2"/>
        </w:rPr>
        <w:t>проводить</w:t>
      </w:r>
      <w:r>
        <w:tab/>
      </w:r>
      <w:r>
        <w:rPr>
          <w:spacing w:val="-4"/>
        </w:rPr>
        <w:t>(по</w:t>
      </w:r>
      <w:r>
        <w:tab/>
      </w:r>
      <w:r>
        <w:rPr>
          <w:spacing w:val="-2"/>
        </w:rPr>
        <w:t>предложенному</w:t>
      </w:r>
      <w:r>
        <w:tab/>
      </w:r>
      <w:r>
        <w:rPr>
          <w:spacing w:val="-10"/>
        </w:rPr>
        <w:t>и</w:t>
      </w:r>
      <w:r>
        <w:tab/>
      </w:r>
      <w:r>
        <w:rPr>
          <w:spacing w:val="-2"/>
        </w:rPr>
        <w:t>самостоятельно</w:t>
      </w:r>
      <w:r>
        <w:tab/>
      </w:r>
      <w:r>
        <w:rPr>
          <w:spacing w:val="-2"/>
        </w:rPr>
        <w:t>составленному</w:t>
      </w:r>
      <w:r>
        <w:tab/>
      </w:r>
      <w:r>
        <w:rPr>
          <w:spacing w:val="-2"/>
        </w:rPr>
        <w:t xml:space="preserve">плану </w:t>
      </w:r>
      <w:r>
        <w:t>или выдвинутому предположению) наблюдения, несложные опыты;</w:t>
      </w:r>
    </w:p>
    <w:p w:rsidR="00033849" w:rsidRDefault="00721D58">
      <w:pPr>
        <w:pStyle w:val="a3"/>
        <w:spacing w:line="275" w:lineRule="exact"/>
        <w:ind w:left="944" w:firstLine="0"/>
        <w:jc w:val="left"/>
      </w:pPr>
      <w:r>
        <w:t>проявлять</w:t>
      </w:r>
      <w:r>
        <w:rPr>
          <w:spacing w:val="-8"/>
        </w:rPr>
        <w:t xml:space="preserve"> </w:t>
      </w:r>
      <w:r>
        <w:t>интерес</w:t>
      </w:r>
      <w:r>
        <w:rPr>
          <w:spacing w:val="-3"/>
        </w:rPr>
        <w:t xml:space="preserve"> </w:t>
      </w:r>
      <w:r>
        <w:t>к</w:t>
      </w:r>
      <w:r>
        <w:rPr>
          <w:spacing w:val="-4"/>
        </w:rPr>
        <w:t xml:space="preserve"> </w:t>
      </w:r>
      <w:r>
        <w:t>экспериментам,</w:t>
      </w:r>
      <w:r>
        <w:rPr>
          <w:spacing w:val="-4"/>
        </w:rPr>
        <w:t xml:space="preserve"> </w:t>
      </w:r>
      <w:r>
        <w:t>проводимым</w:t>
      </w:r>
      <w:r>
        <w:rPr>
          <w:spacing w:val="-5"/>
        </w:rPr>
        <w:t xml:space="preserve"> </w:t>
      </w:r>
      <w:r>
        <w:t>под</w:t>
      </w:r>
      <w:r>
        <w:rPr>
          <w:spacing w:val="-4"/>
        </w:rPr>
        <w:t xml:space="preserve"> </w:t>
      </w:r>
      <w:r>
        <w:t>руководством</w:t>
      </w:r>
      <w:r>
        <w:rPr>
          <w:spacing w:val="-4"/>
        </w:rPr>
        <w:t xml:space="preserve"> </w:t>
      </w:r>
      <w:r>
        <w:rPr>
          <w:spacing w:val="-2"/>
        </w:rPr>
        <w:t>учителя;</w:t>
      </w:r>
    </w:p>
    <w:p w:rsidR="00033849" w:rsidRDefault="00721D58">
      <w:pPr>
        <w:pStyle w:val="a3"/>
        <w:spacing w:before="134" w:line="355" w:lineRule="auto"/>
        <w:ind w:right="171"/>
      </w:pPr>
      <w:r>
        <w:t>определять разницу между реальным и желательным состоянием объекта (ситуации) на основе предложенных вопросов;</w:t>
      </w:r>
    </w:p>
    <w:p w:rsidR="00033849" w:rsidRDefault="00721D58">
      <w:pPr>
        <w:pStyle w:val="a3"/>
        <w:spacing w:line="355" w:lineRule="auto"/>
        <w:ind w:right="164"/>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033849" w:rsidRDefault="00721D58">
      <w:pPr>
        <w:pStyle w:val="a3"/>
        <w:tabs>
          <w:tab w:val="left" w:pos="1399"/>
          <w:tab w:val="left" w:pos="3568"/>
          <w:tab w:val="left" w:pos="5867"/>
          <w:tab w:val="left" w:pos="7163"/>
          <w:tab w:val="left" w:pos="8133"/>
          <w:tab w:val="left" w:pos="9294"/>
        </w:tabs>
        <w:spacing w:line="355" w:lineRule="auto"/>
        <w:ind w:right="162"/>
      </w:pPr>
      <w:r>
        <w:t>моделировать ситуации на основе изученного материала о связях в природе (живая и неживая</w:t>
      </w:r>
      <w:r>
        <w:rPr>
          <w:spacing w:val="-1"/>
        </w:rPr>
        <w:t xml:space="preserve"> </w:t>
      </w:r>
      <w:r>
        <w:t>природа, цепи питания;</w:t>
      </w:r>
      <w:r>
        <w:rPr>
          <w:spacing w:val="-1"/>
        </w:rPr>
        <w:t xml:space="preserve"> </w:t>
      </w:r>
      <w:r>
        <w:t>природные зоны), а</w:t>
      </w:r>
      <w:r>
        <w:rPr>
          <w:spacing w:val="-2"/>
        </w:rPr>
        <w:t xml:space="preserve"> </w:t>
      </w:r>
      <w:r>
        <w:t>также</w:t>
      </w:r>
      <w:r>
        <w:rPr>
          <w:spacing w:val="-2"/>
        </w:rPr>
        <w:t xml:space="preserve"> </w:t>
      </w:r>
      <w:r>
        <w:t>в социуме (лента времени;</w:t>
      </w:r>
      <w:r>
        <w:rPr>
          <w:spacing w:val="-1"/>
        </w:rPr>
        <w:t xml:space="preserve"> </w:t>
      </w:r>
      <w:r>
        <w:t xml:space="preserve">поведение и </w:t>
      </w:r>
      <w:r>
        <w:rPr>
          <w:spacing w:val="-4"/>
        </w:rPr>
        <w:t>его</w:t>
      </w:r>
      <w:r>
        <w:tab/>
      </w:r>
      <w:r>
        <w:rPr>
          <w:spacing w:val="-2"/>
        </w:rPr>
        <w:t>последствия;</w:t>
      </w:r>
      <w:r>
        <w:tab/>
      </w:r>
      <w:r>
        <w:rPr>
          <w:spacing w:val="-2"/>
        </w:rPr>
        <w:t>коллективный</w:t>
      </w:r>
      <w:r>
        <w:tab/>
      </w:r>
      <w:r>
        <w:rPr>
          <w:spacing w:val="-4"/>
        </w:rPr>
        <w:t>труд</w:t>
      </w:r>
      <w:r>
        <w:tab/>
      </w:r>
      <w:r>
        <w:rPr>
          <w:spacing w:val="-10"/>
        </w:rPr>
        <w:t>и</w:t>
      </w:r>
      <w:r>
        <w:tab/>
      </w:r>
      <w:r>
        <w:rPr>
          <w:spacing w:val="-4"/>
        </w:rPr>
        <w:t>его</w:t>
      </w:r>
      <w:r>
        <w:tab/>
      </w:r>
      <w:r>
        <w:rPr>
          <w:spacing w:val="-2"/>
        </w:rPr>
        <w:t xml:space="preserve">результаты </w:t>
      </w:r>
      <w:r>
        <w:t>и другое);</w:t>
      </w:r>
    </w:p>
    <w:p w:rsidR="00033849" w:rsidRDefault="00721D58">
      <w:pPr>
        <w:pStyle w:val="a3"/>
        <w:spacing w:line="355" w:lineRule="auto"/>
        <w:ind w:right="168"/>
      </w:pPr>
      <w:r>
        <w:t>проводить</w:t>
      </w:r>
      <w:r>
        <w:rPr>
          <w:spacing w:val="68"/>
          <w:w w:val="150"/>
        </w:rPr>
        <w:t xml:space="preserve">   </w:t>
      </w:r>
      <w:r>
        <w:t>по</w:t>
      </w:r>
      <w:r>
        <w:rPr>
          <w:spacing w:val="80"/>
        </w:rPr>
        <w:t xml:space="preserve">   </w:t>
      </w:r>
      <w:r>
        <w:t>предложенному</w:t>
      </w:r>
      <w:r>
        <w:rPr>
          <w:spacing w:val="80"/>
        </w:rPr>
        <w:t xml:space="preserve">   </w:t>
      </w:r>
      <w:r>
        <w:t>плану</w:t>
      </w:r>
      <w:r>
        <w:rPr>
          <w:spacing w:val="80"/>
        </w:rPr>
        <w:t xml:space="preserve">   </w:t>
      </w:r>
      <w:r>
        <w:t>опыт,</w:t>
      </w:r>
      <w:r>
        <w:rPr>
          <w:spacing w:val="68"/>
          <w:w w:val="150"/>
        </w:rPr>
        <w:t xml:space="preserve">   </w:t>
      </w:r>
      <w:r>
        <w:t>несложное</w:t>
      </w:r>
      <w:r>
        <w:rPr>
          <w:spacing w:val="80"/>
        </w:rPr>
        <w:t xml:space="preserve">   </w:t>
      </w:r>
      <w:r>
        <w:t>исследование по установлению особенностей объекта изучения и связей между объектами (часть ‒ целое, причина ‒ следствие);</w:t>
      </w:r>
    </w:p>
    <w:p w:rsidR="00033849" w:rsidRDefault="00721D58">
      <w:pPr>
        <w:pStyle w:val="a3"/>
        <w:spacing w:line="355" w:lineRule="auto"/>
        <w:ind w:right="173"/>
      </w:pPr>
      <w:r>
        <w:t>формулировать выводы и подкреплять их доказательствами на основе результатов проведённого наблюдения (опыта, измерения, исследования).</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5"/>
        <w:numPr>
          <w:ilvl w:val="3"/>
          <w:numId w:val="58"/>
        </w:numPr>
        <w:tabs>
          <w:tab w:val="left" w:pos="2085"/>
          <w:tab w:val="left" w:pos="2547"/>
          <w:tab w:val="left" w:pos="4336"/>
          <w:tab w:val="left" w:pos="5209"/>
          <w:tab w:val="left" w:pos="7045"/>
          <w:tab w:val="left" w:pos="8508"/>
          <w:tab w:val="left" w:pos="9539"/>
        </w:tabs>
        <w:spacing w:before="98" w:line="360" w:lineRule="auto"/>
        <w:ind w:right="170" w:firstLine="710"/>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 xml:space="preserve">работать </w:t>
      </w:r>
      <w:r>
        <w:rPr>
          <w:sz w:val="24"/>
        </w:rPr>
        <w:t>с информацией как часть познавательных универсальных учебных действий:</w:t>
      </w:r>
    </w:p>
    <w:p w:rsidR="00033849" w:rsidRDefault="00721D58">
      <w:pPr>
        <w:pStyle w:val="a3"/>
        <w:spacing w:line="355" w:lineRule="auto"/>
        <w:jc w:val="left"/>
      </w:pPr>
      <w:r>
        <w:t>использовать различные источники для поиска информации, выбирать источник</w:t>
      </w:r>
      <w:r>
        <w:rPr>
          <w:spacing w:val="-1"/>
        </w:rPr>
        <w:t xml:space="preserve"> </w:t>
      </w:r>
      <w:r>
        <w:t>получения информации с учётом учебной задачи;</w:t>
      </w:r>
    </w:p>
    <w:p w:rsidR="00033849" w:rsidRDefault="00721D58">
      <w:pPr>
        <w:pStyle w:val="a3"/>
        <w:spacing w:line="355" w:lineRule="auto"/>
        <w:jc w:val="left"/>
      </w:pPr>
      <w:r>
        <w:t>находить в предложенном источнике</w:t>
      </w:r>
      <w:r>
        <w:rPr>
          <w:spacing w:val="-1"/>
        </w:rPr>
        <w:t xml:space="preserve"> </w:t>
      </w:r>
      <w:r>
        <w:t>информацию, представленную</w:t>
      </w:r>
      <w:r>
        <w:rPr>
          <w:spacing w:val="-2"/>
        </w:rPr>
        <w:t xml:space="preserve"> </w:t>
      </w:r>
      <w:r>
        <w:t>в явном виде, согласно заданному алгоритму;</w:t>
      </w:r>
    </w:p>
    <w:p w:rsidR="00033849" w:rsidRDefault="00721D58">
      <w:pPr>
        <w:pStyle w:val="a3"/>
        <w:tabs>
          <w:tab w:val="left" w:pos="2723"/>
          <w:tab w:val="left" w:pos="4483"/>
          <w:tab w:val="left" w:pos="5044"/>
          <w:tab w:val="left" w:pos="7045"/>
          <w:tab w:val="left" w:pos="8824"/>
        </w:tabs>
        <w:spacing w:line="355" w:lineRule="auto"/>
        <w:ind w:right="170"/>
        <w:jc w:val="left"/>
      </w:pPr>
      <w:r>
        <w:rPr>
          <w:spacing w:val="-2"/>
        </w:rPr>
        <w:t>распознавать</w:t>
      </w:r>
      <w:r>
        <w:tab/>
      </w:r>
      <w:r>
        <w:rPr>
          <w:spacing w:val="-2"/>
        </w:rPr>
        <w:t>достоверную</w:t>
      </w:r>
      <w:r>
        <w:tab/>
      </w:r>
      <w:r>
        <w:rPr>
          <w:spacing w:val="-10"/>
        </w:rPr>
        <w:t>и</w:t>
      </w:r>
      <w:r>
        <w:tab/>
      </w:r>
      <w:r>
        <w:rPr>
          <w:spacing w:val="-2"/>
        </w:rPr>
        <w:t>недостоверную</w:t>
      </w:r>
      <w:r>
        <w:tab/>
      </w:r>
      <w:r>
        <w:rPr>
          <w:spacing w:val="-2"/>
        </w:rPr>
        <w:t>информацию</w:t>
      </w:r>
      <w:r>
        <w:tab/>
      </w:r>
      <w:r>
        <w:rPr>
          <w:spacing w:val="-2"/>
        </w:rPr>
        <w:t xml:space="preserve">самостоятельно </w:t>
      </w:r>
      <w:r>
        <w:t>или на основе предложенного учителем способа её проверки;</w:t>
      </w:r>
    </w:p>
    <w:p w:rsidR="00033849" w:rsidRDefault="00721D58">
      <w:pPr>
        <w:pStyle w:val="a3"/>
        <w:tabs>
          <w:tab w:val="left" w:pos="2118"/>
          <w:tab w:val="left" w:pos="2478"/>
          <w:tab w:val="left" w:pos="4070"/>
          <w:tab w:val="left" w:pos="4651"/>
          <w:tab w:val="left" w:pos="5764"/>
          <w:tab w:val="left" w:pos="6871"/>
          <w:tab w:val="left" w:pos="7653"/>
          <w:tab w:val="left" w:pos="9016"/>
        </w:tabs>
        <w:spacing w:line="355" w:lineRule="auto"/>
        <w:ind w:right="177"/>
        <w:jc w:val="left"/>
      </w:pPr>
      <w:r>
        <w:rPr>
          <w:spacing w:val="-2"/>
        </w:rPr>
        <w:t>находить</w:t>
      </w:r>
      <w:r>
        <w:tab/>
      </w:r>
      <w:r>
        <w:rPr>
          <w:spacing w:val="-10"/>
        </w:rPr>
        <w:t>и</w:t>
      </w:r>
      <w:r>
        <w:tab/>
      </w:r>
      <w:r>
        <w:rPr>
          <w:spacing w:val="-2"/>
        </w:rPr>
        <w:t>использовать</w:t>
      </w:r>
      <w:r>
        <w:tab/>
      </w:r>
      <w:r>
        <w:rPr>
          <w:spacing w:val="-4"/>
        </w:rPr>
        <w:t>для</w:t>
      </w:r>
      <w:r>
        <w:tab/>
      </w:r>
      <w:r>
        <w:rPr>
          <w:spacing w:val="-2"/>
        </w:rPr>
        <w:t>решения</w:t>
      </w:r>
      <w:r>
        <w:tab/>
      </w:r>
      <w:r>
        <w:rPr>
          <w:spacing w:val="-2"/>
        </w:rPr>
        <w:t>учебных</w:t>
      </w:r>
      <w:r>
        <w:tab/>
      </w:r>
      <w:r>
        <w:rPr>
          <w:spacing w:val="-2"/>
        </w:rPr>
        <w:t>задач</w:t>
      </w:r>
      <w:r>
        <w:tab/>
      </w:r>
      <w:r>
        <w:rPr>
          <w:spacing w:val="-2"/>
        </w:rPr>
        <w:t>текстовую,</w:t>
      </w:r>
      <w:r>
        <w:tab/>
      </w:r>
      <w:r>
        <w:rPr>
          <w:spacing w:val="-2"/>
        </w:rPr>
        <w:t xml:space="preserve">графическую, </w:t>
      </w:r>
      <w:r>
        <w:t>аудиовизуальную информацию;</w:t>
      </w:r>
    </w:p>
    <w:p w:rsidR="00033849" w:rsidRDefault="00721D58">
      <w:pPr>
        <w:pStyle w:val="a3"/>
        <w:spacing w:line="355" w:lineRule="auto"/>
        <w:jc w:val="left"/>
      </w:pPr>
      <w:r>
        <w:t>читать</w:t>
      </w:r>
      <w:r>
        <w:rPr>
          <w:spacing w:val="40"/>
        </w:rPr>
        <w:t xml:space="preserve"> </w:t>
      </w:r>
      <w:r>
        <w:t>и</w:t>
      </w:r>
      <w:r>
        <w:rPr>
          <w:spacing w:val="40"/>
        </w:rPr>
        <w:t xml:space="preserve"> </w:t>
      </w:r>
      <w:r>
        <w:t>интерпретировать</w:t>
      </w:r>
      <w:r>
        <w:rPr>
          <w:spacing w:val="40"/>
        </w:rPr>
        <w:t xml:space="preserve"> </w:t>
      </w:r>
      <w:r>
        <w:t>графически</w:t>
      </w:r>
      <w:r>
        <w:rPr>
          <w:spacing w:val="40"/>
        </w:rPr>
        <w:t xml:space="preserve"> </w:t>
      </w:r>
      <w:r>
        <w:t>представленную</w:t>
      </w:r>
      <w:r>
        <w:rPr>
          <w:spacing w:val="40"/>
        </w:rPr>
        <w:t xml:space="preserve"> </w:t>
      </w:r>
      <w:r>
        <w:t>информацию:</w:t>
      </w:r>
      <w:r>
        <w:rPr>
          <w:spacing w:val="40"/>
        </w:rPr>
        <w:t xml:space="preserve"> </w:t>
      </w:r>
      <w:r>
        <w:t>схему,</w:t>
      </w:r>
      <w:r>
        <w:rPr>
          <w:spacing w:val="40"/>
        </w:rPr>
        <w:t xml:space="preserve"> </w:t>
      </w:r>
      <w:r>
        <w:t>таблицу,</w:t>
      </w:r>
      <w:r>
        <w:rPr>
          <w:spacing w:val="40"/>
        </w:rPr>
        <w:t xml:space="preserve"> </w:t>
      </w:r>
      <w:r>
        <w:rPr>
          <w:spacing w:val="-2"/>
        </w:rPr>
        <w:t>иллюстрацию;</w:t>
      </w:r>
    </w:p>
    <w:p w:rsidR="00033849" w:rsidRDefault="00721D58">
      <w:pPr>
        <w:pStyle w:val="a3"/>
        <w:spacing w:line="355" w:lineRule="auto"/>
        <w:ind w:right="179"/>
        <w:jc w:val="left"/>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033849" w:rsidRDefault="00721D58">
      <w:pPr>
        <w:pStyle w:val="a3"/>
        <w:spacing w:line="355" w:lineRule="auto"/>
        <w:jc w:val="left"/>
      </w:pPr>
      <w:r>
        <w:t>анализировать</w:t>
      </w:r>
      <w:r>
        <w:rPr>
          <w:spacing w:val="80"/>
        </w:rPr>
        <w:t xml:space="preserve"> </w:t>
      </w:r>
      <w:r>
        <w:t>и</w:t>
      </w:r>
      <w:r>
        <w:rPr>
          <w:spacing w:val="80"/>
        </w:rPr>
        <w:t xml:space="preserve"> </w:t>
      </w:r>
      <w:r>
        <w:t>создавать</w:t>
      </w:r>
      <w:r>
        <w:rPr>
          <w:spacing w:val="80"/>
        </w:rPr>
        <w:t xml:space="preserve"> </w:t>
      </w:r>
      <w:r>
        <w:t>текстовую,</w:t>
      </w:r>
      <w:r>
        <w:rPr>
          <w:spacing w:val="80"/>
        </w:rPr>
        <w:t xml:space="preserve"> </w:t>
      </w:r>
      <w:r>
        <w:t>видео-,</w:t>
      </w:r>
      <w:r>
        <w:rPr>
          <w:spacing w:val="80"/>
        </w:rPr>
        <w:t xml:space="preserve"> </w:t>
      </w:r>
      <w:r>
        <w:t>графическую,</w:t>
      </w:r>
      <w:r>
        <w:rPr>
          <w:spacing w:val="80"/>
        </w:rPr>
        <w:t xml:space="preserve"> </w:t>
      </w:r>
      <w:r>
        <w:t>звуковую</w:t>
      </w:r>
      <w:r>
        <w:rPr>
          <w:spacing w:val="80"/>
        </w:rPr>
        <w:t xml:space="preserve"> </w:t>
      </w:r>
      <w:r>
        <w:t>информацию</w:t>
      </w:r>
      <w:r>
        <w:rPr>
          <w:spacing w:val="40"/>
        </w:rPr>
        <w:t xml:space="preserve"> </w:t>
      </w:r>
      <w:r>
        <w:t>в соответствии с учебной задачей;</w:t>
      </w:r>
    </w:p>
    <w:p w:rsidR="00033849" w:rsidRDefault="00721D58">
      <w:pPr>
        <w:pStyle w:val="a3"/>
        <w:tabs>
          <w:tab w:val="left" w:pos="2531"/>
          <w:tab w:val="left" w:pos="4042"/>
          <w:tab w:val="left" w:pos="5467"/>
          <w:tab w:val="left" w:pos="5855"/>
          <w:tab w:val="left" w:pos="7155"/>
          <w:tab w:val="left" w:pos="8081"/>
          <w:tab w:val="left" w:pos="9050"/>
        </w:tabs>
        <w:spacing w:line="355" w:lineRule="auto"/>
        <w:ind w:right="177"/>
        <w:jc w:val="left"/>
      </w:pPr>
      <w:r>
        <w:rPr>
          <w:spacing w:val="-2"/>
        </w:rPr>
        <w:t>фиксировать</w:t>
      </w:r>
      <w:r>
        <w:tab/>
      </w:r>
      <w:r>
        <w:rPr>
          <w:spacing w:val="-2"/>
        </w:rPr>
        <w:t>полученные</w:t>
      </w:r>
      <w:r>
        <w:tab/>
      </w:r>
      <w:r>
        <w:rPr>
          <w:spacing w:val="-2"/>
        </w:rPr>
        <w:t>результаты</w:t>
      </w:r>
      <w:r>
        <w:tab/>
      </w:r>
      <w:r>
        <w:rPr>
          <w:spacing w:val="-10"/>
        </w:rPr>
        <w:t>в</w:t>
      </w:r>
      <w:r>
        <w:tab/>
      </w:r>
      <w:r>
        <w:rPr>
          <w:spacing w:val="-2"/>
        </w:rPr>
        <w:t>текстовой</w:t>
      </w:r>
      <w:r>
        <w:tab/>
      </w:r>
      <w:r>
        <w:rPr>
          <w:spacing w:val="-2"/>
        </w:rPr>
        <w:t>форме</w:t>
      </w:r>
      <w:r>
        <w:tab/>
      </w:r>
      <w:r>
        <w:rPr>
          <w:spacing w:val="-2"/>
        </w:rPr>
        <w:t>(отчёт,</w:t>
      </w:r>
      <w:r>
        <w:tab/>
      </w:r>
      <w:r>
        <w:rPr>
          <w:spacing w:val="-2"/>
        </w:rPr>
        <w:t xml:space="preserve">выступление, </w:t>
      </w:r>
      <w:r>
        <w:t>высказывание) и графическом виде (рисунок, схема, диаграмма).</w:t>
      </w:r>
    </w:p>
    <w:p w:rsidR="00033849" w:rsidRDefault="00721D58">
      <w:pPr>
        <w:pStyle w:val="a5"/>
        <w:numPr>
          <w:ilvl w:val="3"/>
          <w:numId w:val="58"/>
        </w:numPr>
        <w:tabs>
          <w:tab w:val="left" w:pos="2085"/>
        </w:tabs>
        <w:spacing w:line="355" w:lineRule="auto"/>
        <w:ind w:right="168" w:firstLine="710"/>
        <w:rPr>
          <w:sz w:val="24"/>
        </w:rPr>
      </w:pPr>
      <w:r>
        <w:rPr>
          <w:sz w:val="24"/>
        </w:rPr>
        <w:t>У</w:t>
      </w:r>
      <w:r>
        <w:rPr>
          <w:spacing w:val="36"/>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умения</w:t>
      </w:r>
      <w:r>
        <w:rPr>
          <w:spacing w:val="40"/>
          <w:sz w:val="24"/>
        </w:rPr>
        <w:t xml:space="preserve"> </w:t>
      </w:r>
      <w:r>
        <w:rPr>
          <w:sz w:val="24"/>
        </w:rPr>
        <w:t>общения</w:t>
      </w:r>
      <w:r>
        <w:rPr>
          <w:spacing w:val="40"/>
          <w:sz w:val="24"/>
        </w:rPr>
        <w:t xml:space="preserve"> </w:t>
      </w:r>
      <w:r>
        <w:rPr>
          <w:sz w:val="24"/>
        </w:rPr>
        <w:t>как</w:t>
      </w:r>
      <w:r>
        <w:rPr>
          <w:spacing w:val="40"/>
          <w:sz w:val="24"/>
        </w:rPr>
        <w:t xml:space="preserve"> </w:t>
      </w:r>
      <w:r>
        <w:rPr>
          <w:sz w:val="24"/>
        </w:rPr>
        <w:t>часть коммуникативных универсальных учебных действий:</w:t>
      </w:r>
    </w:p>
    <w:p w:rsidR="00033849" w:rsidRDefault="00721D58">
      <w:pPr>
        <w:pStyle w:val="a3"/>
        <w:spacing w:line="355" w:lineRule="auto"/>
        <w:jc w:val="left"/>
      </w:pPr>
      <w:r>
        <w:t>в</w:t>
      </w:r>
      <w:r>
        <w:rPr>
          <w:spacing w:val="40"/>
        </w:rPr>
        <w:t xml:space="preserve"> </w:t>
      </w:r>
      <w:r>
        <w:t>процессе</w:t>
      </w:r>
      <w:r>
        <w:rPr>
          <w:spacing w:val="40"/>
        </w:rPr>
        <w:t xml:space="preserve"> </w:t>
      </w:r>
      <w:r>
        <w:t>диалогов</w:t>
      </w:r>
      <w:r>
        <w:rPr>
          <w:spacing w:val="40"/>
        </w:rPr>
        <w:t xml:space="preserve"> </w:t>
      </w:r>
      <w:r>
        <w:t>задавать</w:t>
      </w:r>
      <w:r>
        <w:rPr>
          <w:spacing w:val="40"/>
        </w:rPr>
        <w:t xml:space="preserve"> </w:t>
      </w:r>
      <w:r>
        <w:t>вопросы,</w:t>
      </w:r>
      <w:r>
        <w:rPr>
          <w:spacing w:val="40"/>
        </w:rPr>
        <w:t xml:space="preserve"> </w:t>
      </w:r>
      <w:r>
        <w:t>высказывать</w:t>
      </w:r>
      <w:r>
        <w:rPr>
          <w:spacing w:val="40"/>
        </w:rPr>
        <w:t xml:space="preserve"> </w:t>
      </w:r>
      <w:r>
        <w:t>суждения,</w:t>
      </w:r>
      <w:r>
        <w:rPr>
          <w:spacing w:val="40"/>
        </w:rPr>
        <w:t xml:space="preserve"> </w:t>
      </w:r>
      <w:r>
        <w:t>оценивать</w:t>
      </w:r>
      <w:r>
        <w:rPr>
          <w:spacing w:val="40"/>
        </w:rPr>
        <w:t xml:space="preserve"> </w:t>
      </w:r>
      <w:r>
        <w:t xml:space="preserve">выступления </w:t>
      </w:r>
      <w:r>
        <w:rPr>
          <w:spacing w:val="-2"/>
        </w:rPr>
        <w:t>участников;</w:t>
      </w:r>
    </w:p>
    <w:p w:rsidR="00033849" w:rsidRDefault="00721D58">
      <w:pPr>
        <w:pStyle w:val="a3"/>
        <w:tabs>
          <w:tab w:val="left" w:pos="2478"/>
          <w:tab w:val="left" w:pos="4210"/>
          <w:tab w:val="left" w:pos="6152"/>
          <w:tab w:val="left" w:pos="7274"/>
          <w:tab w:val="left" w:pos="8239"/>
          <w:tab w:val="left" w:pos="9385"/>
        </w:tabs>
        <w:spacing w:line="360" w:lineRule="auto"/>
        <w:ind w:right="160"/>
        <w:jc w:val="left"/>
      </w:pPr>
      <w:r>
        <w:rPr>
          <w:spacing w:val="-2"/>
        </w:rPr>
        <w:t>признавать</w:t>
      </w:r>
      <w:r>
        <w:tab/>
      </w:r>
      <w:r>
        <w:rPr>
          <w:spacing w:val="-2"/>
        </w:rPr>
        <w:t>возможность</w:t>
      </w:r>
      <w:r>
        <w:tab/>
      </w:r>
      <w:r>
        <w:rPr>
          <w:spacing w:val="-2"/>
        </w:rPr>
        <w:t>существования</w:t>
      </w:r>
      <w:r>
        <w:tab/>
      </w:r>
      <w:r>
        <w:rPr>
          <w:spacing w:val="-2"/>
        </w:rPr>
        <w:t>разных</w:t>
      </w:r>
      <w:r>
        <w:tab/>
      </w:r>
      <w:r>
        <w:rPr>
          <w:spacing w:val="-2"/>
        </w:rPr>
        <w:t>точек</w:t>
      </w:r>
      <w:r>
        <w:tab/>
      </w:r>
      <w:r>
        <w:rPr>
          <w:spacing w:val="-2"/>
        </w:rPr>
        <w:t>зрения;</w:t>
      </w:r>
      <w:r>
        <w:tab/>
      </w:r>
      <w:r>
        <w:rPr>
          <w:spacing w:val="-2"/>
        </w:rPr>
        <w:t xml:space="preserve">корректно </w:t>
      </w:r>
      <w:r>
        <w:t>и аргументированно высказывать своё мнение; приводить доказательства своей правоты;</w:t>
      </w:r>
    </w:p>
    <w:p w:rsidR="00033849" w:rsidRDefault="00721D58">
      <w:pPr>
        <w:pStyle w:val="a3"/>
        <w:spacing w:line="355" w:lineRule="auto"/>
        <w:jc w:val="left"/>
      </w:pPr>
      <w:r>
        <w:t>соблюдать</w:t>
      </w:r>
      <w:r>
        <w:rPr>
          <w:spacing w:val="40"/>
        </w:rPr>
        <w:t xml:space="preserve"> </w:t>
      </w:r>
      <w:r>
        <w:t>правила</w:t>
      </w:r>
      <w:r>
        <w:rPr>
          <w:spacing w:val="40"/>
        </w:rPr>
        <w:t xml:space="preserve"> </w:t>
      </w:r>
      <w:r>
        <w:t>ведения</w:t>
      </w:r>
      <w:r>
        <w:rPr>
          <w:spacing w:val="40"/>
        </w:rPr>
        <w:t xml:space="preserve"> </w:t>
      </w:r>
      <w:r>
        <w:t>диалога</w:t>
      </w:r>
      <w:r>
        <w:rPr>
          <w:spacing w:val="40"/>
        </w:rPr>
        <w:t xml:space="preserve"> </w:t>
      </w:r>
      <w:r>
        <w:t>и</w:t>
      </w:r>
      <w:r>
        <w:rPr>
          <w:spacing w:val="40"/>
        </w:rPr>
        <w:t xml:space="preserve"> </w:t>
      </w:r>
      <w:r>
        <w:t>дискуссии;</w:t>
      </w:r>
      <w:r>
        <w:rPr>
          <w:spacing w:val="40"/>
        </w:rPr>
        <w:t xml:space="preserve"> </w:t>
      </w:r>
      <w:r>
        <w:t>проявлять</w:t>
      </w:r>
      <w:r>
        <w:rPr>
          <w:spacing w:val="40"/>
        </w:rPr>
        <w:t xml:space="preserve"> </w:t>
      </w:r>
      <w:r>
        <w:t>уважительное</w:t>
      </w:r>
      <w:r>
        <w:rPr>
          <w:spacing w:val="39"/>
        </w:rPr>
        <w:t xml:space="preserve"> </w:t>
      </w:r>
      <w:r>
        <w:t>отношение</w:t>
      </w:r>
      <w:r>
        <w:rPr>
          <w:spacing w:val="40"/>
        </w:rPr>
        <w:t xml:space="preserve"> </w:t>
      </w:r>
      <w:r>
        <w:t xml:space="preserve">к </w:t>
      </w:r>
      <w:r>
        <w:rPr>
          <w:spacing w:val="-2"/>
        </w:rPr>
        <w:t>собеседнику;</w:t>
      </w:r>
    </w:p>
    <w:p w:rsidR="00033849" w:rsidRDefault="00721D58">
      <w:pPr>
        <w:pStyle w:val="a3"/>
        <w:spacing w:line="355" w:lineRule="auto"/>
        <w:jc w:val="left"/>
      </w:pPr>
      <w:r>
        <w:t>использовать смысловое</w:t>
      </w:r>
      <w:r>
        <w:rPr>
          <w:spacing w:val="30"/>
        </w:rPr>
        <w:t xml:space="preserve"> </w:t>
      </w:r>
      <w:r>
        <w:t>чтение</w:t>
      </w:r>
      <w:r>
        <w:rPr>
          <w:spacing w:val="30"/>
        </w:rPr>
        <w:t xml:space="preserve"> </w:t>
      </w:r>
      <w:r>
        <w:t>для определения</w:t>
      </w:r>
      <w:r>
        <w:rPr>
          <w:spacing w:val="31"/>
        </w:rPr>
        <w:t xml:space="preserve"> </w:t>
      </w:r>
      <w:r>
        <w:t>темы,</w:t>
      </w:r>
      <w:r>
        <w:rPr>
          <w:spacing w:val="29"/>
        </w:rPr>
        <w:t xml:space="preserve"> </w:t>
      </w:r>
      <w:r>
        <w:t>главной</w:t>
      </w:r>
      <w:r>
        <w:rPr>
          <w:spacing w:val="32"/>
        </w:rPr>
        <w:t xml:space="preserve"> </w:t>
      </w:r>
      <w:r>
        <w:t>мысли</w:t>
      </w:r>
      <w:r>
        <w:rPr>
          <w:spacing w:val="32"/>
        </w:rPr>
        <w:t xml:space="preserve"> </w:t>
      </w:r>
      <w:r>
        <w:t>текста о</w:t>
      </w:r>
      <w:r>
        <w:rPr>
          <w:spacing w:val="40"/>
        </w:rPr>
        <w:t xml:space="preserve"> </w:t>
      </w:r>
      <w:r>
        <w:t>природе, социальной жизни, взаимоотношениях и поступках людей;</w:t>
      </w:r>
    </w:p>
    <w:p w:rsidR="00033849" w:rsidRDefault="00721D58">
      <w:pPr>
        <w:pStyle w:val="a3"/>
        <w:spacing w:line="355" w:lineRule="auto"/>
        <w:ind w:left="944" w:firstLine="0"/>
        <w:jc w:val="left"/>
      </w:pPr>
      <w:r>
        <w:t>создавать устные и письменные тексты (описание, рассуждение, повествование); конструировать</w:t>
      </w:r>
      <w:r>
        <w:rPr>
          <w:spacing w:val="40"/>
        </w:rPr>
        <w:t xml:space="preserve"> </w:t>
      </w:r>
      <w:r>
        <w:t>обобщения</w:t>
      </w:r>
      <w:r>
        <w:rPr>
          <w:spacing w:val="40"/>
        </w:rPr>
        <w:t xml:space="preserve"> </w:t>
      </w:r>
      <w:r>
        <w:t>и</w:t>
      </w:r>
      <w:r>
        <w:rPr>
          <w:spacing w:val="40"/>
        </w:rPr>
        <w:t xml:space="preserve"> </w:t>
      </w:r>
      <w:r>
        <w:t>выводы</w:t>
      </w:r>
      <w:r>
        <w:rPr>
          <w:spacing w:val="40"/>
        </w:rPr>
        <w:t xml:space="preserve"> </w:t>
      </w:r>
      <w:r>
        <w:t>на</w:t>
      </w:r>
      <w:r>
        <w:rPr>
          <w:spacing w:val="40"/>
        </w:rPr>
        <w:t xml:space="preserve"> </w:t>
      </w:r>
      <w:r>
        <w:t>основе</w:t>
      </w:r>
      <w:r>
        <w:rPr>
          <w:spacing w:val="40"/>
        </w:rPr>
        <w:t xml:space="preserve"> </w:t>
      </w:r>
      <w:r>
        <w:t>полученных</w:t>
      </w:r>
      <w:r>
        <w:rPr>
          <w:spacing w:val="40"/>
        </w:rPr>
        <w:t xml:space="preserve"> </w:t>
      </w:r>
      <w:r>
        <w:t>результатов</w:t>
      </w:r>
      <w:r>
        <w:rPr>
          <w:spacing w:val="40"/>
        </w:rPr>
        <w:t xml:space="preserve"> </w:t>
      </w:r>
      <w:r>
        <w:t>наблюдений</w:t>
      </w:r>
      <w:r>
        <w:rPr>
          <w:spacing w:val="40"/>
        </w:rPr>
        <w:t xml:space="preserve"> </w:t>
      </w:r>
      <w:r>
        <w:t>и</w:t>
      </w:r>
    </w:p>
    <w:p w:rsidR="00033849" w:rsidRDefault="00721D58">
      <w:pPr>
        <w:pStyle w:val="a3"/>
        <w:spacing w:line="275" w:lineRule="exact"/>
        <w:ind w:firstLine="0"/>
        <w:jc w:val="left"/>
      </w:pPr>
      <w:r>
        <w:t>опытной</w:t>
      </w:r>
      <w:r>
        <w:rPr>
          <w:spacing w:val="-5"/>
        </w:rPr>
        <w:t xml:space="preserve"> </w:t>
      </w:r>
      <w:r>
        <w:t>работы,</w:t>
      </w:r>
      <w:r>
        <w:rPr>
          <w:spacing w:val="-3"/>
        </w:rPr>
        <w:t xml:space="preserve"> </w:t>
      </w:r>
      <w:r>
        <w:t>подкреплять</w:t>
      </w:r>
      <w:r>
        <w:rPr>
          <w:spacing w:val="-4"/>
        </w:rPr>
        <w:t xml:space="preserve"> </w:t>
      </w:r>
      <w:r>
        <w:t>их</w:t>
      </w:r>
      <w:r>
        <w:rPr>
          <w:spacing w:val="-5"/>
        </w:rPr>
        <w:t xml:space="preserve"> </w:t>
      </w:r>
      <w:r>
        <w:rPr>
          <w:spacing w:val="-2"/>
        </w:rPr>
        <w:t>доказательствами;</w:t>
      </w:r>
    </w:p>
    <w:p w:rsidR="00033849" w:rsidRDefault="00721D58">
      <w:pPr>
        <w:pStyle w:val="a3"/>
        <w:spacing w:before="110" w:line="355" w:lineRule="auto"/>
        <w:jc w:val="left"/>
      </w:pPr>
      <w:r>
        <w:t>находить</w:t>
      </w:r>
      <w:r>
        <w:rPr>
          <w:spacing w:val="40"/>
        </w:rPr>
        <w:t xml:space="preserve"> </w:t>
      </w:r>
      <w:r>
        <w:t>ошибки</w:t>
      </w:r>
      <w:r>
        <w:rPr>
          <w:spacing w:val="40"/>
        </w:rPr>
        <w:t xml:space="preserve"> </w:t>
      </w:r>
      <w:r>
        <w:t>и</w:t>
      </w:r>
      <w:r>
        <w:rPr>
          <w:spacing w:val="40"/>
        </w:rPr>
        <w:t xml:space="preserve"> </w:t>
      </w:r>
      <w:r>
        <w:t>восстанавливать</w:t>
      </w:r>
      <w:r>
        <w:rPr>
          <w:spacing w:val="40"/>
        </w:rPr>
        <w:t xml:space="preserve"> </w:t>
      </w:r>
      <w:r>
        <w:t>деформированный</w:t>
      </w:r>
      <w:r>
        <w:rPr>
          <w:spacing w:val="40"/>
        </w:rPr>
        <w:t xml:space="preserve"> </w:t>
      </w:r>
      <w:r>
        <w:t>текст</w:t>
      </w:r>
      <w:r>
        <w:rPr>
          <w:spacing w:val="40"/>
        </w:rPr>
        <w:t xml:space="preserve"> </w:t>
      </w:r>
      <w:r>
        <w:t>об</w:t>
      </w:r>
      <w:r>
        <w:rPr>
          <w:spacing w:val="40"/>
        </w:rPr>
        <w:t xml:space="preserve"> </w:t>
      </w:r>
      <w:r>
        <w:t>изученных</w:t>
      </w:r>
      <w:r>
        <w:rPr>
          <w:spacing w:val="40"/>
        </w:rPr>
        <w:t xml:space="preserve"> </w:t>
      </w:r>
      <w:r>
        <w:t>объектах</w:t>
      </w:r>
      <w:r>
        <w:rPr>
          <w:spacing w:val="40"/>
        </w:rPr>
        <w:t xml:space="preserve"> </w:t>
      </w:r>
      <w:r>
        <w:t>и явлениях природы, событиях социальной жизни;</w:t>
      </w:r>
    </w:p>
    <w:p w:rsidR="00033849" w:rsidRDefault="00721D58">
      <w:pPr>
        <w:pStyle w:val="a3"/>
        <w:spacing w:line="355" w:lineRule="auto"/>
        <w:jc w:val="left"/>
      </w:pPr>
      <w:r>
        <w:t>готовить</w:t>
      </w:r>
      <w:r>
        <w:rPr>
          <w:spacing w:val="30"/>
        </w:rPr>
        <w:t xml:space="preserve"> </w:t>
      </w:r>
      <w:r>
        <w:t>небольшие</w:t>
      </w:r>
      <w:r>
        <w:rPr>
          <w:spacing w:val="28"/>
        </w:rPr>
        <w:t xml:space="preserve"> </w:t>
      </w:r>
      <w:r>
        <w:t>публичные</w:t>
      </w:r>
      <w:r>
        <w:rPr>
          <w:spacing w:val="33"/>
        </w:rPr>
        <w:t xml:space="preserve"> </w:t>
      </w:r>
      <w:r>
        <w:t>выступления</w:t>
      </w:r>
      <w:r>
        <w:rPr>
          <w:spacing w:val="34"/>
        </w:rPr>
        <w:t xml:space="preserve"> </w:t>
      </w:r>
      <w:r>
        <w:t>с</w:t>
      </w:r>
      <w:r>
        <w:rPr>
          <w:spacing w:val="33"/>
        </w:rPr>
        <w:t xml:space="preserve"> </w:t>
      </w:r>
      <w:r>
        <w:t>возможной</w:t>
      </w:r>
      <w:r>
        <w:rPr>
          <w:spacing w:val="30"/>
        </w:rPr>
        <w:t xml:space="preserve"> </w:t>
      </w:r>
      <w:r>
        <w:t>презентацией</w:t>
      </w:r>
      <w:r>
        <w:rPr>
          <w:spacing w:val="30"/>
        </w:rPr>
        <w:t xml:space="preserve"> </w:t>
      </w:r>
      <w:r>
        <w:t>(текст,</w:t>
      </w:r>
      <w:r>
        <w:rPr>
          <w:spacing w:val="32"/>
        </w:rPr>
        <w:t xml:space="preserve"> </w:t>
      </w:r>
      <w:r>
        <w:t>рисунки, фото, плакаты и другое) к тексту выступления.</w:t>
      </w:r>
    </w:p>
    <w:p w:rsidR="00033849" w:rsidRDefault="00721D58">
      <w:pPr>
        <w:pStyle w:val="a5"/>
        <w:numPr>
          <w:ilvl w:val="3"/>
          <w:numId w:val="58"/>
        </w:numPr>
        <w:tabs>
          <w:tab w:val="left" w:pos="2086"/>
        </w:tabs>
        <w:spacing w:line="275" w:lineRule="exact"/>
        <w:ind w:left="2086" w:hanging="1142"/>
        <w:rPr>
          <w:sz w:val="24"/>
        </w:rPr>
      </w:pPr>
      <w:r>
        <w:rPr>
          <w:sz w:val="24"/>
        </w:rPr>
        <w:t>У</w:t>
      </w:r>
      <w:r>
        <w:rPr>
          <w:spacing w:val="5"/>
          <w:sz w:val="24"/>
        </w:rPr>
        <w:t xml:space="preserve"> </w:t>
      </w:r>
      <w:r>
        <w:rPr>
          <w:sz w:val="24"/>
        </w:rPr>
        <w:t>обучающегося</w:t>
      </w:r>
      <w:r>
        <w:rPr>
          <w:spacing w:val="10"/>
          <w:sz w:val="24"/>
        </w:rPr>
        <w:t xml:space="preserve"> </w:t>
      </w:r>
      <w:r>
        <w:rPr>
          <w:sz w:val="24"/>
        </w:rPr>
        <w:t>будут</w:t>
      </w:r>
      <w:r>
        <w:rPr>
          <w:spacing w:val="16"/>
          <w:sz w:val="24"/>
        </w:rPr>
        <w:t xml:space="preserve"> </w:t>
      </w:r>
      <w:r>
        <w:rPr>
          <w:sz w:val="24"/>
        </w:rPr>
        <w:t>сформированы</w:t>
      </w:r>
      <w:r>
        <w:rPr>
          <w:spacing w:val="11"/>
          <w:sz w:val="24"/>
        </w:rPr>
        <w:t xml:space="preserve"> </w:t>
      </w:r>
      <w:r>
        <w:rPr>
          <w:sz w:val="24"/>
        </w:rPr>
        <w:t>следующие</w:t>
      </w:r>
      <w:r>
        <w:rPr>
          <w:spacing w:val="18"/>
          <w:sz w:val="24"/>
        </w:rPr>
        <w:t xml:space="preserve"> </w:t>
      </w:r>
      <w:r>
        <w:rPr>
          <w:sz w:val="24"/>
        </w:rPr>
        <w:t>умения</w:t>
      </w:r>
      <w:r>
        <w:rPr>
          <w:spacing w:val="15"/>
          <w:sz w:val="24"/>
        </w:rPr>
        <w:t xml:space="preserve"> </w:t>
      </w:r>
      <w:r>
        <w:rPr>
          <w:sz w:val="24"/>
        </w:rPr>
        <w:t>самоорганизации</w:t>
      </w:r>
      <w:r>
        <w:rPr>
          <w:spacing w:val="11"/>
          <w:sz w:val="24"/>
        </w:rPr>
        <w:t xml:space="preserve"> </w:t>
      </w:r>
      <w:r>
        <w:rPr>
          <w:spacing w:val="-5"/>
          <w:sz w:val="24"/>
        </w:rPr>
        <w:t>как</w:t>
      </w:r>
    </w:p>
    <w:p w:rsidR="00033849" w:rsidRDefault="00033849">
      <w:pPr>
        <w:spacing w:line="275" w:lineRule="exact"/>
        <w:rPr>
          <w:sz w:val="24"/>
        </w:rPr>
        <w:sectPr w:rsidR="00033849">
          <w:pgSz w:w="11910" w:h="16840"/>
          <w:pgMar w:top="960" w:right="400" w:bottom="280" w:left="900" w:header="569" w:footer="0" w:gutter="0"/>
          <w:cols w:space="720"/>
        </w:sectPr>
      </w:pPr>
    </w:p>
    <w:p w:rsidR="00033849" w:rsidRDefault="00721D58">
      <w:pPr>
        <w:pStyle w:val="a3"/>
        <w:spacing w:before="98"/>
        <w:ind w:firstLine="0"/>
        <w:jc w:val="left"/>
      </w:pPr>
      <w:r>
        <w:t>части</w:t>
      </w:r>
      <w:r>
        <w:rPr>
          <w:spacing w:val="-5"/>
        </w:rPr>
        <w:t xml:space="preserve"> </w:t>
      </w:r>
      <w:r>
        <w:t>регулятивных</w:t>
      </w:r>
      <w:r>
        <w:rPr>
          <w:spacing w:val="-3"/>
        </w:rPr>
        <w:t xml:space="preserve"> </w:t>
      </w:r>
      <w:r>
        <w:t>универсальных</w:t>
      </w:r>
      <w:r>
        <w:rPr>
          <w:spacing w:val="-5"/>
        </w:rPr>
        <w:t xml:space="preserve"> </w:t>
      </w:r>
      <w:r>
        <w:t>учебных</w:t>
      </w:r>
      <w:r>
        <w:rPr>
          <w:spacing w:val="-9"/>
        </w:rPr>
        <w:t xml:space="preserve"> </w:t>
      </w:r>
      <w:r>
        <w:rPr>
          <w:spacing w:val="-2"/>
        </w:rPr>
        <w:t>действий:</w:t>
      </w:r>
    </w:p>
    <w:p w:rsidR="00033849" w:rsidRDefault="00721D58">
      <w:pPr>
        <w:pStyle w:val="a3"/>
        <w:spacing w:before="137" w:line="355" w:lineRule="auto"/>
        <w:jc w:val="left"/>
      </w:pPr>
      <w:r>
        <w:t>планировать</w:t>
      </w:r>
      <w:r>
        <w:rPr>
          <w:spacing w:val="80"/>
        </w:rPr>
        <w:t xml:space="preserve"> </w:t>
      </w:r>
      <w:r>
        <w:t>самостоятельно</w:t>
      </w:r>
      <w:r>
        <w:rPr>
          <w:spacing w:val="80"/>
        </w:rPr>
        <w:t xml:space="preserve"> </w:t>
      </w:r>
      <w:r>
        <w:t>или</w:t>
      </w:r>
      <w:r>
        <w:rPr>
          <w:spacing w:val="80"/>
        </w:rPr>
        <w:t xml:space="preserve"> </w:t>
      </w:r>
      <w:r>
        <w:t>с</w:t>
      </w:r>
      <w:r>
        <w:rPr>
          <w:spacing w:val="80"/>
        </w:rPr>
        <w:t xml:space="preserve"> </w:t>
      </w:r>
      <w:r>
        <w:t>помощью</w:t>
      </w:r>
      <w:r>
        <w:rPr>
          <w:spacing w:val="80"/>
        </w:rPr>
        <w:t xml:space="preserve"> </w:t>
      </w:r>
      <w:r>
        <w:t>учителя</w:t>
      </w:r>
      <w:r>
        <w:rPr>
          <w:spacing w:val="80"/>
        </w:rPr>
        <w:t xml:space="preserve"> </w:t>
      </w:r>
      <w:r>
        <w:t>действия</w:t>
      </w:r>
      <w:r>
        <w:rPr>
          <w:spacing w:val="80"/>
        </w:rPr>
        <w:t xml:space="preserve"> </w:t>
      </w:r>
      <w:r>
        <w:t>по</w:t>
      </w:r>
      <w:r>
        <w:rPr>
          <w:spacing w:val="80"/>
        </w:rPr>
        <w:t xml:space="preserve"> </w:t>
      </w:r>
      <w:r>
        <w:t>решению</w:t>
      </w:r>
      <w:r>
        <w:rPr>
          <w:spacing w:val="80"/>
        </w:rPr>
        <w:t xml:space="preserve"> </w:t>
      </w:r>
      <w:r>
        <w:t xml:space="preserve">учебной </w:t>
      </w:r>
      <w:r>
        <w:rPr>
          <w:spacing w:val="-2"/>
        </w:rPr>
        <w:t>задачи;</w:t>
      </w:r>
    </w:p>
    <w:p w:rsidR="00033849" w:rsidRDefault="00721D58">
      <w:pPr>
        <w:pStyle w:val="a3"/>
        <w:spacing w:line="276" w:lineRule="exact"/>
        <w:ind w:left="944" w:firstLine="0"/>
        <w:jc w:val="left"/>
      </w:pPr>
      <w:r>
        <w:t>выстраивать</w:t>
      </w:r>
      <w:r>
        <w:rPr>
          <w:spacing w:val="-8"/>
        </w:rPr>
        <w:t xml:space="preserve"> </w:t>
      </w:r>
      <w:r>
        <w:t>последовательность</w:t>
      </w:r>
      <w:r>
        <w:rPr>
          <w:spacing w:val="-5"/>
        </w:rPr>
        <w:t xml:space="preserve"> </w:t>
      </w:r>
      <w:r>
        <w:t>выбранных</w:t>
      </w:r>
      <w:r>
        <w:rPr>
          <w:spacing w:val="-7"/>
        </w:rPr>
        <w:t xml:space="preserve"> </w:t>
      </w:r>
      <w:r>
        <w:t>действий</w:t>
      </w:r>
      <w:r>
        <w:rPr>
          <w:spacing w:val="-6"/>
        </w:rPr>
        <w:t xml:space="preserve"> </w:t>
      </w:r>
      <w:r>
        <w:t>и</w:t>
      </w:r>
      <w:r>
        <w:rPr>
          <w:spacing w:val="-5"/>
        </w:rPr>
        <w:t xml:space="preserve"> </w:t>
      </w:r>
      <w:r>
        <w:rPr>
          <w:spacing w:val="-2"/>
        </w:rPr>
        <w:t>операций.</w:t>
      </w:r>
    </w:p>
    <w:p w:rsidR="00033849" w:rsidRDefault="00721D58">
      <w:pPr>
        <w:pStyle w:val="a5"/>
        <w:numPr>
          <w:ilvl w:val="3"/>
          <w:numId w:val="58"/>
        </w:numPr>
        <w:tabs>
          <w:tab w:val="left" w:pos="2085"/>
        </w:tabs>
        <w:spacing w:before="132" w:line="355" w:lineRule="auto"/>
        <w:ind w:right="161" w:firstLine="710"/>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умения</w:t>
      </w:r>
      <w:r>
        <w:rPr>
          <w:spacing w:val="80"/>
          <w:sz w:val="24"/>
        </w:rPr>
        <w:t xml:space="preserve"> </w:t>
      </w:r>
      <w:r>
        <w:rPr>
          <w:sz w:val="24"/>
        </w:rPr>
        <w:t>самоконтроля</w:t>
      </w:r>
      <w:r>
        <w:rPr>
          <w:spacing w:val="80"/>
          <w:sz w:val="24"/>
        </w:rPr>
        <w:t xml:space="preserve"> </w:t>
      </w:r>
      <w:r>
        <w:rPr>
          <w:sz w:val="24"/>
        </w:rPr>
        <w:t>и самооценки как части регулятивных универсальных учебных действий:</w:t>
      </w:r>
    </w:p>
    <w:p w:rsidR="00033849" w:rsidRDefault="00721D58">
      <w:pPr>
        <w:pStyle w:val="a3"/>
        <w:spacing w:line="355" w:lineRule="auto"/>
        <w:ind w:left="944" w:right="2405" w:firstLine="0"/>
        <w:jc w:val="left"/>
      </w:pPr>
      <w:r>
        <w:t>осуществлять</w:t>
      </w:r>
      <w:r>
        <w:rPr>
          <w:spacing w:val="-6"/>
        </w:rPr>
        <w:t xml:space="preserve"> </w:t>
      </w:r>
      <w:r>
        <w:t>контроль</w:t>
      </w:r>
      <w:r>
        <w:rPr>
          <w:spacing w:val="-9"/>
        </w:rPr>
        <w:t xml:space="preserve"> </w:t>
      </w:r>
      <w:r>
        <w:t>процесса</w:t>
      </w:r>
      <w:r>
        <w:rPr>
          <w:spacing w:val="-6"/>
        </w:rPr>
        <w:t xml:space="preserve"> </w:t>
      </w:r>
      <w:r>
        <w:t>и</w:t>
      </w:r>
      <w:r>
        <w:rPr>
          <w:spacing w:val="-5"/>
        </w:rPr>
        <w:t xml:space="preserve"> </w:t>
      </w:r>
      <w:r>
        <w:t>результата</w:t>
      </w:r>
      <w:r>
        <w:rPr>
          <w:spacing w:val="-6"/>
        </w:rPr>
        <w:t xml:space="preserve"> </w:t>
      </w:r>
      <w:r>
        <w:t>своей</w:t>
      </w:r>
      <w:r>
        <w:rPr>
          <w:spacing w:val="-9"/>
        </w:rPr>
        <w:t xml:space="preserve"> </w:t>
      </w:r>
      <w:r>
        <w:t>деятельности; находить ошибки в своей работе и устанавливать их причины;</w:t>
      </w:r>
    </w:p>
    <w:p w:rsidR="00033849" w:rsidRDefault="00721D58">
      <w:pPr>
        <w:pStyle w:val="a3"/>
        <w:spacing w:line="275" w:lineRule="exact"/>
        <w:ind w:left="944" w:firstLine="0"/>
        <w:jc w:val="left"/>
      </w:pPr>
      <w:r>
        <w:t>корректировать</w:t>
      </w:r>
      <w:r>
        <w:rPr>
          <w:spacing w:val="-6"/>
        </w:rPr>
        <w:t xml:space="preserve"> </w:t>
      </w:r>
      <w:r>
        <w:t>свои</w:t>
      </w:r>
      <w:r>
        <w:rPr>
          <w:spacing w:val="-5"/>
        </w:rPr>
        <w:t xml:space="preserve"> </w:t>
      </w:r>
      <w:r>
        <w:t>действия</w:t>
      </w:r>
      <w:r>
        <w:rPr>
          <w:spacing w:val="-6"/>
        </w:rPr>
        <w:t xml:space="preserve"> </w:t>
      </w:r>
      <w:r>
        <w:t>при</w:t>
      </w:r>
      <w:r>
        <w:rPr>
          <w:spacing w:val="-5"/>
        </w:rPr>
        <w:t xml:space="preserve"> </w:t>
      </w:r>
      <w:r>
        <w:t>необходимости (с</w:t>
      </w:r>
      <w:r>
        <w:rPr>
          <w:spacing w:val="-7"/>
        </w:rPr>
        <w:t xml:space="preserve"> </w:t>
      </w:r>
      <w:r>
        <w:t>небольшой</w:t>
      </w:r>
      <w:r>
        <w:rPr>
          <w:spacing w:val="-5"/>
        </w:rPr>
        <w:t xml:space="preserve"> </w:t>
      </w:r>
      <w:r>
        <w:t>помощью</w:t>
      </w:r>
      <w:r>
        <w:rPr>
          <w:spacing w:val="-2"/>
        </w:rPr>
        <w:t xml:space="preserve"> учителя);</w:t>
      </w:r>
    </w:p>
    <w:p w:rsidR="00033849" w:rsidRDefault="00721D58">
      <w:pPr>
        <w:pStyle w:val="a3"/>
        <w:spacing w:before="131" w:line="355" w:lineRule="auto"/>
        <w:ind w:right="168"/>
      </w:pPr>
      <w:r>
        <w:t>предвидеть возможность возникновения трудностей и ошибок, предусматривать способы</w:t>
      </w:r>
      <w:r>
        <w:rPr>
          <w:spacing w:val="40"/>
        </w:rPr>
        <w:t xml:space="preserve"> </w:t>
      </w:r>
      <w:r>
        <w:t>их предупреждения, в том числе в житейских ситуациях, опасных для здоровья и жизни;</w:t>
      </w:r>
    </w:p>
    <w:p w:rsidR="00033849" w:rsidRDefault="00721D58">
      <w:pPr>
        <w:pStyle w:val="a3"/>
        <w:spacing w:line="355" w:lineRule="auto"/>
        <w:ind w:right="169"/>
      </w:pPr>
      <w:r>
        <w:t xml:space="preserve">объективно оценивать результаты своей деятельности, соотносить свою оценку с оценкой </w:t>
      </w:r>
      <w:r>
        <w:rPr>
          <w:spacing w:val="-2"/>
        </w:rPr>
        <w:t>учителя;</w:t>
      </w:r>
    </w:p>
    <w:p w:rsidR="00033849" w:rsidRDefault="00721D58">
      <w:pPr>
        <w:pStyle w:val="a3"/>
        <w:tabs>
          <w:tab w:val="left" w:pos="2882"/>
          <w:tab w:val="left" w:pos="5588"/>
          <w:tab w:val="left" w:pos="7632"/>
          <w:tab w:val="left" w:pos="9460"/>
        </w:tabs>
        <w:spacing w:line="355" w:lineRule="auto"/>
        <w:ind w:right="165"/>
      </w:pPr>
      <w:r>
        <w:rPr>
          <w:spacing w:val="-2"/>
        </w:rPr>
        <w:t>оценивать</w:t>
      </w:r>
      <w:r>
        <w:tab/>
      </w:r>
      <w:r>
        <w:rPr>
          <w:spacing w:val="-2"/>
        </w:rPr>
        <w:t>целесообразность</w:t>
      </w:r>
      <w:r>
        <w:tab/>
      </w:r>
      <w:r>
        <w:rPr>
          <w:spacing w:val="-2"/>
        </w:rPr>
        <w:t>выбранных</w:t>
      </w:r>
      <w:r>
        <w:tab/>
      </w:r>
      <w:r>
        <w:rPr>
          <w:spacing w:val="-2"/>
        </w:rPr>
        <w:t>способов</w:t>
      </w:r>
      <w:r>
        <w:tab/>
      </w:r>
      <w:r>
        <w:rPr>
          <w:spacing w:val="-2"/>
        </w:rPr>
        <w:t xml:space="preserve">действия, </w:t>
      </w:r>
      <w:r>
        <w:t>при необходимости корректировать их.</w:t>
      </w:r>
    </w:p>
    <w:p w:rsidR="00033849" w:rsidRDefault="00721D58">
      <w:pPr>
        <w:pStyle w:val="a5"/>
        <w:numPr>
          <w:ilvl w:val="3"/>
          <w:numId w:val="58"/>
        </w:numPr>
        <w:tabs>
          <w:tab w:val="left" w:pos="2085"/>
        </w:tabs>
        <w:spacing w:line="355" w:lineRule="auto"/>
        <w:ind w:right="163" w:firstLine="710"/>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rsidR="00033849" w:rsidRDefault="00721D58">
      <w:pPr>
        <w:pStyle w:val="a3"/>
        <w:spacing w:line="355" w:lineRule="auto"/>
        <w:ind w:right="172"/>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33849" w:rsidRDefault="00721D58">
      <w:pPr>
        <w:pStyle w:val="a3"/>
        <w:spacing w:line="355" w:lineRule="auto"/>
        <w:ind w:right="173"/>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033849" w:rsidRDefault="00721D58">
      <w:pPr>
        <w:pStyle w:val="a3"/>
        <w:spacing w:line="275" w:lineRule="exact"/>
        <w:ind w:left="944" w:firstLine="0"/>
      </w:pPr>
      <w:r>
        <w:t>проявлять</w:t>
      </w:r>
      <w:r>
        <w:rPr>
          <w:spacing w:val="-10"/>
        </w:rPr>
        <w:t xml:space="preserve"> </w:t>
      </w:r>
      <w:r>
        <w:t>готовность</w:t>
      </w:r>
      <w:r>
        <w:rPr>
          <w:spacing w:val="-7"/>
        </w:rPr>
        <w:t xml:space="preserve"> </w:t>
      </w:r>
      <w:r>
        <w:t>руководить,</w:t>
      </w:r>
      <w:r>
        <w:rPr>
          <w:spacing w:val="-7"/>
        </w:rPr>
        <w:t xml:space="preserve"> </w:t>
      </w:r>
      <w:r>
        <w:t>выполнять</w:t>
      </w:r>
      <w:r>
        <w:rPr>
          <w:spacing w:val="-4"/>
        </w:rPr>
        <w:t xml:space="preserve"> </w:t>
      </w:r>
      <w:r>
        <w:t>поручения,</w:t>
      </w:r>
      <w:r>
        <w:rPr>
          <w:spacing w:val="-2"/>
        </w:rPr>
        <w:t xml:space="preserve"> подчиняться;</w:t>
      </w:r>
    </w:p>
    <w:p w:rsidR="00033849" w:rsidRDefault="00721D58">
      <w:pPr>
        <w:pStyle w:val="a3"/>
        <w:spacing w:before="133" w:line="355" w:lineRule="auto"/>
        <w:ind w:right="173"/>
      </w:pPr>
      <w:r>
        <w:t>выполнять</w:t>
      </w:r>
      <w:r>
        <w:rPr>
          <w:spacing w:val="80"/>
        </w:rPr>
        <w:t xml:space="preserve">   </w:t>
      </w:r>
      <w:r>
        <w:t>правила</w:t>
      </w:r>
      <w:r>
        <w:rPr>
          <w:spacing w:val="80"/>
        </w:rPr>
        <w:t xml:space="preserve">   </w:t>
      </w:r>
      <w:r>
        <w:t>совместной</w:t>
      </w:r>
      <w:r>
        <w:rPr>
          <w:spacing w:val="80"/>
        </w:rPr>
        <w:t xml:space="preserve">   </w:t>
      </w:r>
      <w:r>
        <w:t>деятельности:</w:t>
      </w:r>
      <w:r>
        <w:rPr>
          <w:spacing w:val="80"/>
        </w:rPr>
        <w:t xml:space="preserve">   </w:t>
      </w:r>
      <w:r>
        <w:t>справедливо</w:t>
      </w:r>
      <w:r>
        <w:rPr>
          <w:spacing w:val="80"/>
        </w:rPr>
        <w:t xml:space="preserve">   </w:t>
      </w:r>
      <w:r>
        <w:t>распределять</w:t>
      </w:r>
      <w:r>
        <w:rPr>
          <w:spacing w:val="80"/>
        </w:rPr>
        <w:t xml:space="preserve"> </w:t>
      </w:r>
      <w:r>
        <w:t>и</w:t>
      </w:r>
      <w:r>
        <w:rPr>
          <w:spacing w:val="80"/>
        </w:rPr>
        <w:t xml:space="preserve">  </w:t>
      </w:r>
      <w:r>
        <w:t>оценивать</w:t>
      </w:r>
      <w:r>
        <w:rPr>
          <w:spacing w:val="80"/>
        </w:rPr>
        <w:t xml:space="preserve">  </w:t>
      </w:r>
      <w:r>
        <w:t>работу</w:t>
      </w:r>
      <w:r>
        <w:rPr>
          <w:spacing w:val="80"/>
        </w:rPr>
        <w:t xml:space="preserve">  </w:t>
      </w:r>
      <w:r>
        <w:t>каждого</w:t>
      </w:r>
      <w:r>
        <w:rPr>
          <w:spacing w:val="80"/>
        </w:rPr>
        <w:t xml:space="preserve">  </w:t>
      </w:r>
      <w:r>
        <w:t>участника;</w:t>
      </w:r>
      <w:r>
        <w:rPr>
          <w:spacing w:val="80"/>
        </w:rPr>
        <w:t xml:space="preserve">  </w:t>
      </w:r>
      <w:r>
        <w:t>считаться</w:t>
      </w:r>
      <w:r>
        <w:rPr>
          <w:spacing w:val="80"/>
        </w:rPr>
        <w:t xml:space="preserve">  </w:t>
      </w:r>
      <w:r>
        <w:t>с</w:t>
      </w:r>
      <w:r>
        <w:rPr>
          <w:spacing w:val="80"/>
        </w:rPr>
        <w:t xml:space="preserve">  </w:t>
      </w:r>
      <w:r>
        <w:t>наличием</w:t>
      </w:r>
      <w:r>
        <w:rPr>
          <w:spacing w:val="80"/>
        </w:rPr>
        <w:t xml:space="preserve">  </w:t>
      </w:r>
      <w:r>
        <w:t>разных</w:t>
      </w:r>
      <w:r>
        <w:rPr>
          <w:spacing w:val="80"/>
        </w:rPr>
        <w:t xml:space="preserve">  </w:t>
      </w:r>
      <w:r>
        <w:t>мнений; не допускать конфликтов, при их возникновении мирно разрешать их без участия взрослого;</w:t>
      </w:r>
    </w:p>
    <w:p w:rsidR="00033849" w:rsidRDefault="00721D58">
      <w:pPr>
        <w:pStyle w:val="a3"/>
        <w:spacing w:line="275" w:lineRule="exact"/>
        <w:ind w:left="944" w:firstLine="0"/>
      </w:pPr>
      <w:r>
        <w:t>ответственно</w:t>
      </w:r>
      <w:r>
        <w:rPr>
          <w:spacing w:val="-1"/>
        </w:rPr>
        <w:t xml:space="preserve"> </w:t>
      </w:r>
      <w:r>
        <w:t>выполнять</w:t>
      </w:r>
      <w:r>
        <w:rPr>
          <w:spacing w:val="-4"/>
        </w:rPr>
        <w:t xml:space="preserve"> </w:t>
      </w:r>
      <w:r>
        <w:t>свою</w:t>
      </w:r>
      <w:r>
        <w:rPr>
          <w:spacing w:val="-3"/>
        </w:rPr>
        <w:t xml:space="preserve"> </w:t>
      </w:r>
      <w:r>
        <w:t>часть</w:t>
      </w:r>
      <w:r>
        <w:rPr>
          <w:spacing w:val="-3"/>
        </w:rPr>
        <w:t xml:space="preserve"> </w:t>
      </w:r>
      <w:r>
        <w:rPr>
          <w:spacing w:val="-2"/>
        </w:rPr>
        <w:t>работы.</w:t>
      </w:r>
    </w:p>
    <w:p w:rsidR="00033849" w:rsidRDefault="00721D58">
      <w:pPr>
        <w:pStyle w:val="a5"/>
        <w:numPr>
          <w:ilvl w:val="2"/>
          <w:numId w:val="58"/>
        </w:numPr>
        <w:tabs>
          <w:tab w:val="left" w:pos="1907"/>
        </w:tabs>
        <w:spacing w:before="132" w:line="355" w:lineRule="auto"/>
        <w:ind w:right="160" w:firstLine="710"/>
        <w:jc w:val="both"/>
        <w:rPr>
          <w:sz w:val="24"/>
        </w:rPr>
      </w:pPr>
      <w:r>
        <w:rPr>
          <w:sz w:val="24"/>
        </w:rPr>
        <w:t>Предметные результаты изучения окружающего мира. К концу обучения в 1 классе обучающийся научится:</w:t>
      </w:r>
    </w:p>
    <w:p w:rsidR="00033849" w:rsidRDefault="00721D58">
      <w:pPr>
        <w:pStyle w:val="a3"/>
        <w:spacing w:line="355" w:lineRule="auto"/>
        <w:ind w:right="166"/>
      </w:pPr>
      <w:r>
        <w:t>называть себя и членов своей семьи по фамилии, имени, отчеству, профессии членов своей семьи,</w:t>
      </w:r>
      <w:r>
        <w:rPr>
          <w:spacing w:val="70"/>
          <w:w w:val="150"/>
        </w:rPr>
        <w:t xml:space="preserve">   </w:t>
      </w:r>
      <w:r>
        <w:t>домашний</w:t>
      </w:r>
      <w:r>
        <w:rPr>
          <w:spacing w:val="68"/>
          <w:w w:val="150"/>
        </w:rPr>
        <w:t xml:space="preserve">   </w:t>
      </w:r>
      <w:r>
        <w:t>адрес</w:t>
      </w:r>
      <w:r>
        <w:rPr>
          <w:spacing w:val="69"/>
          <w:w w:val="150"/>
        </w:rPr>
        <w:t xml:space="preserve">   </w:t>
      </w:r>
      <w:r>
        <w:t>и</w:t>
      </w:r>
      <w:r>
        <w:rPr>
          <w:spacing w:val="70"/>
          <w:w w:val="150"/>
        </w:rPr>
        <w:t xml:space="preserve">   </w:t>
      </w:r>
      <w:r>
        <w:t>адрес</w:t>
      </w:r>
      <w:r>
        <w:rPr>
          <w:spacing w:val="69"/>
          <w:w w:val="150"/>
        </w:rPr>
        <w:t xml:space="preserve">   </w:t>
      </w:r>
      <w:r>
        <w:t>своей</w:t>
      </w:r>
      <w:r>
        <w:rPr>
          <w:spacing w:val="68"/>
          <w:w w:val="150"/>
        </w:rPr>
        <w:t xml:space="preserve">   </w:t>
      </w:r>
      <w:r>
        <w:t>школы;</w:t>
      </w:r>
      <w:r>
        <w:rPr>
          <w:spacing w:val="68"/>
          <w:w w:val="150"/>
        </w:rPr>
        <w:t xml:space="preserve">   </w:t>
      </w:r>
      <w:r>
        <w:t>проявлять</w:t>
      </w:r>
      <w:r>
        <w:rPr>
          <w:spacing w:val="70"/>
          <w:w w:val="150"/>
        </w:rPr>
        <w:t xml:space="preserve">   </w:t>
      </w:r>
      <w:r>
        <w:t>уважение к</w:t>
      </w:r>
      <w:r>
        <w:rPr>
          <w:spacing w:val="75"/>
        </w:rPr>
        <w:t xml:space="preserve">  </w:t>
      </w:r>
      <w:r>
        <w:t>семейным</w:t>
      </w:r>
      <w:r>
        <w:rPr>
          <w:spacing w:val="75"/>
        </w:rPr>
        <w:t xml:space="preserve">  </w:t>
      </w:r>
      <w:r>
        <w:t>ценностям</w:t>
      </w:r>
      <w:r>
        <w:rPr>
          <w:spacing w:val="75"/>
        </w:rPr>
        <w:t xml:space="preserve">  </w:t>
      </w:r>
      <w:r>
        <w:t>и</w:t>
      </w:r>
      <w:r>
        <w:rPr>
          <w:spacing w:val="74"/>
        </w:rPr>
        <w:t xml:space="preserve">  </w:t>
      </w:r>
      <w:r>
        <w:t>традициям,</w:t>
      </w:r>
      <w:r>
        <w:rPr>
          <w:spacing w:val="72"/>
        </w:rPr>
        <w:t xml:space="preserve">  </w:t>
      </w:r>
      <w:r>
        <w:t>соблюдать</w:t>
      </w:r>
      <w:r>
        <w:rPr>
          <w:spacing w:val="77"/>
        </w:rPr>
        <w:t xml:space="preserve">  </w:t>
      </w:r>
      <w:r>
        <w:t>правила</w:t>
      </w:r>
      <w:r>
        <w:rPr>
          <w:spacing w:val="73"/>
        </w:rPr>
        <w:t xml:space="preserve">  </w:t>
      </w:r>
      <w:r>
        <w:t>нравственного</w:t>
      </w:r>
      <w:r>
        <w:rPr>
          <w:spacing w:val="76"/>
        </w:rPr>
        <w:t xml:space="preserve">  </w:t>
      </w:r>
      <w:r>
        <w:t>поведения в социуме и на природе;</w:t>
      </w:r>
    </w:p>
    <w:p w:rsidR="00033849" w:rsidRDefault="00721D58">
      <w:pPr>
        <w:pStyle w:val="a3"/>
        <w:spacing w:line="275" w:lineRule="exact"/>
        <w:ind w:left="944" w:firstLine="0"/>
      </w:pPr>
      <w:r>
        <w:t>воспроизводить</w:t>
      </w:r>
      <w:r>
        <w:rPr>
          <w:spacing w:val="-8"/>
        </w:rPr>
        <w:t xml:space="preserve"> </w:t>
      </w:r>
      <w:r>
        <w:t>название</w:t>
      </w:r>
      <w:r>
        <w:rPr>
          <w:spacing w:val="-6"/>
        </w:rPr>
        <w:t xml:space="preserve"> </w:t>
      </w:r>
      <w:r>
        <w:t>своего</w:t>
      </w:r>
      <w:r>
        <w:rPr>
          <w:spacing w:val="-5"/>
        </w:rPr>
        <w:t xml:space="preserve"> </w:t>
      </w:r>
      <w:r>
        <w:t>населённого</w:t>
      </w:r>
      <w:r>
        <w:rPr>
          <w:spacing w:val="-5"/>
        </w:rPr>
        <w:t xml:space="preserve"> </w:t>
      </w:r>
      <w:r>
        <w:t>пункта,</w:t>
      </w:r>
      <w:r>
        <w:rPr>
          <w:spacing w:val="-4"/>
        </w:rPr>
        <w:t xml:space="preserve"> </w:t>
      </w:r>
      <w:r>
        <w:t>региона,</w:t>
      </w:r>
      <w:r>
        <w:rPr>
          <w:spacing w:val="-7"/>
        </w:rPr>
        <w:t xml:space="preserve"> </w:t>
      </w:r>
      <w:r>
        <w:rPr>
          <w:spacing w:val="-2"/>
        </w:rPr>
        <w:t>страны;</w:t>
      </w:r>
    </w:p>
    <w:p w:rsidR="00033849" w:rsidRDefault="00721D58">
      <w:pPr>
        <w:pStyle w:val="a3"/>
        <w:spacing w:before="132" w:line="355" w:lineRule="auto"/>
        <w:ind w:right="161"/>
      </w:pPr>
      <w:r>
        <w:t>приводить</w:t>
      </w:r>
      <w:r>
        <w:rPr>
          <w:spacing w:val="79"/>
        </w:rPr>
        <w:t xml:space="preserve">  </w:t>
      </w:r>
      <w:r>
        <w:t>примеры</w:t>
      </w:r>
      <w:r>
        <w:rPr>
          <w:spacing w:val="79"/>
        </w:rPr>
        <w:t xml:space="preserve">  </w:t>
      </w:r>
      <w:r>
        <w:t>культурных</w:t>
      </w:r>
      <w:r>
        <w:rPr>
          <w:spacing w:val="78"/>
        </w:rPr>
        <w:t xml:space="preserve">  </w:t>
      </w:r>
      <w:r>
        <w:t>объектов</w:t>
      </w:r>
      <w:r>
        <w:rPr>
          <w:spacing w:val="80"/>
        </w:rPr>
        <w:t xml:space="preserve">  </w:t>
      </w:r>
      <w:r>
        <w:t>родного</w:t>
      </w:r>
      <w:r>
        <w:rPr>
          <w:spacing w:val="80"/>
        </w:rPr>
        <w:t xml:space="preserve">  </w:t>
      </w:r>
      <w:r>
        <w:t>края,</w:t>
      </w:r>
      <w:r>
        <w:rPr>
          <w:spacing w:val="77"/>
        </w:rPr>
        <w:t xml:space="preserve">  </w:t>
      </w:r>
      <w:r>
        <w:t>школьных</w:t>
      </w:r>
      <w:r>
        <w:rPr>
          <w:spacing w:val="78"/>
        </w:rPr>
        <w:t xml:space="preserve">  </w:t>
      </w:r>
      <w:r>
        <w:t>традиций и праздников, традиций и ценностей своей семьи, профессий;</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line="357" w:lineRule="auto"/>
        <w:ind w:right="173"/>
      </w:pPr>
      <w:r>
        <w:t>различать</w:t>
      </w:r>
      <w:r>
        <w:rPr>
          <w:spacing w:val="52"/>
        </w:rPr>
        <w:t xml:space="preserve">  </w:t>
      </w:r>
      <w:r>
        <w:t>объекты</w:t>
      </w:r>
      <w:r>
        <w:rPr>
          <w:spacing w:val="55"/>
        </w:rPr>
        <w:t xml:space="preserve">  </w:t>
      </w:r>
      <w:r>
        <w:t>живой</w:t>
      </w:r>
      <w:r>
        <w:rPr>
          <w:spacing w:val="52"/>
        </w:rPr>
        <w:t xml:space="preserve">  </w:t>
      </w:r>
      <w:r>
        <w:t>и</w:t>
      </w:r>
      <w:r>
        <w:rPr>
          <w:spacing w:val="54"/>
        </w:rPr>
        <w:t xml:space="preserve">  </w:t>
      </w:r>
      <w:r>
        <w:t>неживой</w:t>
      </w:r>
      <w:r>
        <w:rPr>
          <w:spacing w:val="54"/>
        </w:rPr>
        <w:t xml:space="preserve">  </w:t>
      </w:r>
      <w:r>
        <w:t>природы,</w:t>
      </w:r>
      <w:r>
        <w:rPr>
          <w:spacing w:val="53"/>
        </w:rPr>
        <w:t xml:space="preserve">  </w:t>
      </w:r>
      <w:r>
        <w:t>объекты,</w:t>
      </w:r>
      <w:r>
        <w:rPr>
          <w:spacing w:val="53"/>
        </w:rPr>
        <w:t xml:space="preserve">  </w:t>
      </w:r>
      <w:r>
        <w:t>созданные</w:t>
      </w:r>
      <w:r>
        <w:rPr>
          <w:spacing w:val="54"/>
        </w:rPr>
        <w:t xml:space="preserve">  </w:t>
      </w:r>
      <w:r>
        <w:t>человеком, и природные материалы, части растений (корень, стебель, лист, цветок, плод, семя), группы животных (насекомые, рыбы, птицы, звери);</w:t>
      </w:r>
    </w:p>
    <w:p w:rsidR="00033849" w:rsidRDefault="00721D58">
      <w:pPr>
        <w:pStyle w:val="a3"/>
        <w:spacing w:line="355" w:lineRule="auto"/>
        <w:ind w:right="159"/>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033849" w:rsidRDefault="00721D58">
      <w:pPr>
        <w:pStyle w:val="a3"/>
        <w:spacing w:line="275" w:lineRule="exact"/>
        <w:ind w:left="944" w:firstLine="0"/>
      </w:pPr>
      <w:r>
        <w:t>применять</w:t>
      </w:r>
      <w:r>
        <w:rPr>
          <w:spacing w:val="-8"/>
        </w:rPr>
        <w:t xml:space="preserve"> </w:t>
      </w:r>
      <w:r>
        <w:t>правила</w:t>
      </w:r>
      <w:r>
        <w:rPr>
          <w:spacing w:val="-4"/>
        </w:rPr>
        <w:t xml:space="preserve"> </w:t>
      </w:r>
      <w:r>
        <w:t>ухода</w:t>
      </w:r>
      <w:r>
        <w:rPr>
          <w:spacing w:val="-3"/>
        </w:rPr>
        <w:t xml:space="preserve"> </w:t>
      </w:r>
      <w:r>
        <w:t>за</w:t>
      </w:r>
      <w:r>
        <w:rPr>
          <w:spacing w:val="-4"/>
        </w:rPr>
        <w:t xml:space="preserve"> </w:t>
      </w:r>
      <w:r>
        <w:t>комнатными</w:t>
      </w:r>
      <w:r>
        <w:rPr>
          <w:spacing w:val="-2"/>
        </w:rPr>
        <w:t xml:space="preserve"> </w:t>
      </w:r>
      <w:r>
        <w:t>растениями</w:t>
      </w:r>
      <w:r>
        <w:rPr>
          <w:spacing w:val="-6"/>
        </w:rPr>
        <w:t xml:space="preserve"> </w:t>
      </w:r>
      <w:r>
        <w:t>и</w:t>
      </w:r>
      <w:r>
        <w:rPr>
          <w:spacing w:val="-2"/>
        </w:rPr>
        <w:t xml:space="preserve"> </w:t>
      </w:r>
      <w:r>
        <w:t>домашними</w:t>
      </w:r>
      <w:r>
        <w:rPr>
          <w:spacing w:val="-6"/>
        </w:rPr>
        <w:t xml:space="preserve"> </w:t>
      </w:r>
      <w:r>
        <w:rPr>
          <w:spacing w:val="-2"/>
        </w:rPr>
        <w:t>животными;</w:t>
      </w:r>
    </w:p>
    <w:p w:rsidR="00033849" w:rsidRDefault="00721D58">
      <w:pPr>
        <w:pStyle w:val="a3"/>
        <w:spacing w:before="128" w:line="355" w:lineRule="auto"/>
        <w:ind w:right="160"/>
      </w:pPr>
      <w:r>
        <w:t>проводить,</w:t>
      </w:r>
      <w:r>
        <w:rPr>
          <w:spacing w:val="72"/>
        </w:rPr>
        <w:t xml:space="preserve">   </w:t>
      </w:r>
      <w:r>
        <w:t>соблюдая</w:t>
      </w:r>
      <w:r>
        <w:rPr>
          <w:spacing w:val="73"/>
        </w:rPr>
        <w:t xml:space="preserve">   </w:t>
      </w:r>
      <w:r>
        <w:t>правила</w:t>
      </w:r>
      <w:r>
        <w:rPr>
          <w:spacing w:val="73"/>
        </w:rPr>
        <w:t xml:space="preserve">   </w:t>
      </w:r>
      <w:r>
        <w:t>безопасного</w:t>
      </w:r>
      <w:r>
        <w:rPr>
          <w:spacing w:val="75"/>
        </w:rPr>
        <w:t xml:space="preserve">   </w:t>
      </w:r>
      <w:r>
        <w:t>труда,</w:t>
      </w:r>
      <w:r>
        <w:rPr>
          <w:spacing w:val="74"/>
        </w:rPr>
        <w:t xml:space="preserve">   </w:t>
      </w:r>
      <w:r>
        <w:t>несложные</w:t>
      </w:r>
      <w:r>
        <w:rPr>
          <w:spacing w:val="73"/>
        </w:rPr>
        <w:t xml:space="preserve">   </w:t>
      </w:r>
      <w:r>
        <w:t>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033849" w:rsidRDefault="00721D58">
      <w:pPr>
        <w:pStyle w:val="a3"/>
        <w:spacing w:line="355" w:lineRule="auto"/>
        <w:ind w:right="169"/>
      </w:pPr>
      <w:r>
        <w:t>использовать</w:t>
      </w:r>
      <w:r>
        <w:rPr>
          <w:spacing w:val="67"/>
        </w:rPr>
        <w:t xml:space="preserve">   </w:t>
      </w:r>
      <w:r>
        <w:t>для</w:t>
      </w:r>
      <w:r>
        <w:rPr>
          <w:spacing w:val="68"/>
        </w:rPr>
        <w:t xml:space="preserve">   </w:t>
      </w:r>
      <w:r>
        <w:t>ответов</w:t>
      </w:r>
      <w:r>
        <w:rPr>
          <w:spacing w:val="67"/>
        </w:rPr>
        <w:t xml:space="preserve">   </w:t>
      </w:r>
      <w:r>
        <w:t>на</w:t>
      </w:r>
      <w:r>
        <w:rPr>
          <w:spacing w:val="67"/>
        </w:rPr>
        <w:t xml:space="preserve">   </w:t>
      </w:r>
      <w:r>
        <w:t>вопросы</w:t>
      </w:r>
      <w:r>
        <w:rPr>
          <w:spacing w:val="68"/>
        </w:rPr>
        <w:t xml:space="preserve">   </w:t>
      </w:r>
      <w:r>
        <w:t>небольшие</w:t>
      </w:r>
      <w:r>
        <w:rPr>
          <w:spacing w:val="67"/>
        </w:rPr>
        <w:t xml:space="preserve">   </w:t>
      </w:r>
      <w:r>
        <w:t>тексты</w:t>
      </w:r>
      <w:r>
        <w:rPr>
          <w:spacing w:val="67"/>
        </w:rPr>
        <w:t xml:space="preserve">   </w:t>
      </w:r>
      <w:r>
        <w:t>о</w:t>
      </w:r>
      <w:r>
        <w:rPr>
          <w:spacing w:val="68"/>
        </w:rPr>
        <w:t xml:space="preserve">   </w:t>
      </w:r>
      <w:r>
        <w:t>природе и обществе;</w:t>
      </w:r>
    </w:p>
    <w:p w:rsidR="00033849" w:rsidRDefault="00721D58">
      <w:pPr>
        <w:pStyle w:val="a3"/>
        <w:spacing w:line="355" w:lineRule="auto"/>
        <w:ind w:right="165"/>
      </w:pPr>
      <w:r>
        <w:t>оценивать</w:t>
      </w:r>
      <w:r>
        <w:rPr>
          <w:spacing w:val="66"/>
          <w:w w:val="150"/>
        </w:rPr>
        <w:t xml:space="preserve">  </w:t>
      </w:r>
      <w:r>
        <w:t>ситуации,</w:t>
      </w:r>
      <w:r>
        <w:rPr>
          <w:spacing w:val="68"/>
          <w:w w:val="150"/>
        </w:rPr>
        <w:t xml:space="preserve">  </w:t>
      </w:r>
      <w:r>
        <w:t>раскрывающие</w:t>
      </w:r>
      <w:r>
        <w:rPr>
          <w:spacing w:val="67"/>
          <w:w w:val="150"/>
        </w:rPr>
        <w:t xml:space="preserve">  </w:t>
      </w:r>
      <w:r>
        <w:t>положительное</w:t>
      </w:r>
      <w:r>
        <w:rPr>
          <w:spacing w:val="80"/>
        </w:rPr>
        <w:t xml:space="preserve">  </w:t>
      </w:r>
      <w:r>
        <w:t>и</w:t>
      </w:r>
      <w:r>
        <w:rPr>
          <w:spacing w:val="80"/>
        </w:rPr>
        <w:t xml:space="preserve">  </w:t>
      </w:r>
      <w:r>
        <w:t>негативное</w:t>
      </w:r>
      <w:r>
        <w:rPr>
          <w:spacing w:val="80"/>
        </w:rPr>
        <w:t xml:space="preserve">  </w:t>
      </w:r>
      <w:r>
        <w:t>отношение</w:t>
      </w:r>
      <w:r>
        <w:rPr>
          <w:spacing w:val="40"/>
        </w:rPr>
        <w:t xml:space="preserve"> </w:t>
      </w:r>
      <w:r>
        <w:t>к природе; правила поведения в быту, в общественных местах;</w:t>
      </w:r>
    </w:p>
    <w:p w:rsidR="00033849" w:rsidRDefault="00721D58">
      <w:pPr>
        <w:pStyle w:val="a3"/>
        <w:spacing w:line="355" w:lineRule="auto"/>
        <w:ind w:right="173"/>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033849" w:rsidRDefault="00721D58">
      <w:pPr>
        <w:pStyle w:val="a3"/>
        <w:spacing w:line="355" w:lineRule="auto"/>
        <w:ind w:left="944" w:right="1333" w:firstLine="0"/>
        <w:jc w:val="left"/>
      </w:pPr>
      <w:r>
        <w:t>соблюдать</w:t>
      </w:r>
      <w:r>
        <w:rPr>
          <w:spacing w:val="-3"/>
        </w:rPr>
        <w:t xml:space="preserve"> </w:t>
      </w:r>
      <w:r>
        <w:t>правила</w:t>
      </w:r>
      <w:r>
        <w:rPr>
          <w:spacing w:val="-9"/>
        </w:rPr>
        <w:t xml:space="preserve"> </w:t>
      </w:r>
      <w:r>
        <w:t>использования</w:t>
      </w:r>
      <w:r>
        <w:rPr>
          <w:spacing w:val="-4"/>
        </w:rPr>
        <w:t xml:space="preserve"> </w:t>
      </w:r>
      <w:r>
        <w:t>электронных</w:t>
      </w:r>
      <w:r>
        <w:rPr>
          <w:spacing w:val="-8"/>
        </w:rPr>
        <w:t xml:space="preserve"> </w:t>
      </w:r>
      <w:r>
        <w:t>средств,</w:t>
      </w:r>
      <w:r>
        <w:rPr>
          <w:spacing w:val="-2"/>
        </w:rPr>
        <w:t xml:space="preserve"> </w:t>
      </w:r>
      <w:r>
        <w:t>оснащенных</w:t>
      </w:r>
      <w:r>
        <w:rPr>
          <w:spacing w:val="-8"/>
        </w:rPr>
        <w:t xml:space="preserve"> </w:t>
      </w:r>
      <w:r>
        <w:t>экраном; соблюдать правила здорового питания и личной гигиены;</w:t>
      </w:r>
    </w:p>
    <w:p w:rsidR="00033849" w:rsidRDefault="00721D58">
      <w:pPr>
        <w:pStyle w:val="a3"/>
        <w:spacing w:line="355" w:lineRule="auto"/>
        <w:ind w:left="944" w:right="4077" w:firstLine="0"/>
        <w:jc w:val="left"/>
      </w:pPr>
      <w:r>
        <w:t>соблюдать</w:t>
      </w:r>
      <w:r>
        <w:rPr>
          <w:spacing w:val="-4"/>
        </w:rPr>
        <w:t xml:space="preserve"> </w:t>
      </w:r>
      <w:r>
        <w:t>правила</w:t>
      </w:r>
      <w:r>
        <w:rPr>
          <w:spacing w:val="-6"/>
        </w:rPr>
        <w:t xml:space="preserve"> </w:t>
      </w:r>
      <w:r>
        <w:t>безопасного</w:t>
      </w:r>
      <w:r>
        <w:rPr>
          <w:spacing w:val="-1"/>
        </w:rPr>
        <w:t xml:space="preserve"> </w:t>
      </w:r>
      <w:r>
        <w:t>поведения</w:t>
      </w:r>
      <w:r>
        <w:rPr>
          <w:spacing w:val="-5"/>
        </w:rPr>
        <w:t xml:space="preserve"> </w:t>
      </w:r>
      <w:r>
        <w:t>пешехода; соблюдать</w:t>
      </w:r>
      <w:r>
        <w:rPr>
          <w:spacing w:val="-6"/>
        </w:rPr>
        <w:t xml:space="preserve"> </w:t>
      </w:r>
      <w:r>
        <w:t>правила</w:t>
      </w:r>
      <w:r>
        <w:rPr>
          <w:spacing w:val="-5"/>
        </w:rPr>
        <w:t xml:space="preserve"> </w:t>
      </w:r>
      <w:r>
        <w:t>безопасного поведения</w:t>
      </w:r>
      <w:r>
        <w:rPr>
          <w:spacing w:val="-5"/>
        </w:rPr>
        <w:t xml:space="preserve"> </w:t>
      </w:r>
      <w:r>
        <w:t>в</w:t>
      </w:r>
      <w:r>
        <w:rPr>
          <w:spacing w:val="-6"/>
        </w:rPr>
        <w:t xml:space="preserve"> </w:t>
      </w:r>
      <w:r>
        <w:rPr>
          <w:spacing w:val="-2"/>
        </w:rPr>
        <w:t>природе;</w:t>
      </w:r>
    </w:p>
    <w:p w:rsidR="00033849" w:rsidRDefault="00721D58">
      <w:pPr>
        <w:pStyle w:val="a3"/>
        <w:spacing w:line="360" w:lineRule="auto"/>
        <w:ind w:right="165"/>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033849" w:rsidRDefault="00721D58">
      <w:pPr>
        <w:pStyle w:val="a5"/>
        <w:numPr>
          <w:ilvl w:val="2"/>
          <w:numId w:val="58"/>
        </w:numPr>
        <w:tabs>
          <w:tab w:val="left" w:pos="1907"/>
        </w:tabs>
        <w:spacing w:line="355" w:lineRule="auto"/>
        <w:ind w:right="160" w:firstLine="710"/>
        <w:jc w:val="both"/>
        <w:rPr>
          <w:sz w:val="24"/>
        </w:rPr>
      </w:pPr>
      <w:r>
        <w:rPr>
          <w:sz w:val="24"/>
        </w:rPr>
        <w:t>Предметные результаты изучения окружающего мира. К концу обучения во 2 классе обучающийся научится:</w:t>
      </w:r>
    </w:p>
    <w:p w:rsidR="00033849" w:rsidRDefault="00721D58">
      <w:pPr>
        <w:pStyle w:val="a3"/>
        <w:spacing w:line="355" w:lineRule="auto"/>
        <w:ind w:right="158"/>
      </w:pPr>
      <w:r>
        <w:t>находить</w:t>
      </w:r>
      <w:r>
        <w:rPr>
          <w:spacing w:val="65"/>
        </w:rPr>
        <w:t xml:space="preserve">  </w:t>
      </w:r>
      <w:r>
        <w:t>Россию</w:t>
      </w:r>
      <w:r>
        <w:rPr>
          <w:spacing w:val="64"/>
        </w:rPr>
        <w:t xml:space="preserve">  </w:t>
      </w:r>
      <w:r>
        <w:t>на</w:t>
      </w:r>
      <w:r>
        <w:rPr>
          <w:spacing w:val="64"/>
        </w:rPr>
        <w:t xml:space="preserve">  </w:t>
      </w:r>
      <w:r>
        <w:t>карте</w:t>
      </w:r>
      <w:r>
        <w:rPr>
          <w:spacing w:val="63"/>
        </w:rPr>
        <w:t xml:space="preserve">  </w:t>
      </w:r>
      <w:r>
        <w:t>мира,</w:t>
      </w:r>
      <w:r>
        <w:rPr>
          <w:spacing w:val="63"/>
        </w:rPr>
        <w:t xml:space="preserve">  </w:t>
      </w:r>
      <w:r>
        <w:t>на</w:t>
      </w:r>
      <w:r>
        <w:rPr>
          <w:spacing w:val="62"/>
        </w:rPr>
        <w:t xml:space="preserve">  </w:t>
      </w:r>
      <w:r>
        <w:t>карте</w:t>
      </w:r>
      <w:r>
        <w:rPr>
          <w:spacing w:val="64"/>
        </w:rPr>
        <w:t xml:space="preserve">  </w:t>
      </w:r>
      <w:r>
        <w:t>России</w:t>
      </w:r>
      <w:r>
        <w:rPr>
          <w:spacing w:val="66"/>
        </w:rPr>
        <w:t xml:space="preserve">  </w:t>
      </w:r>
      <w:r>
        <w:t>–</w:t>
      </w:r>
      <w:r>
        <w:rPr>
          <w:spacing w:val="65"/>
        </w:rPr>
        <w:t xml:space="preserve">  </w:t>
      </w:r>
      <w:r>
        <w:t>Москву,</w:t>
      </w:r>
      <w:r>
        <w:rPr>
          <w:spacing w:val="66"/>
        </w:rPr>
        <w:t xml:space="preserve">  </w:t>
      </w:r>
      <w:r>
        <w:t>свой</w:t>
      </w:r>
      <w:r>
        <w:rPr>
          <w:spacing w:val="63"/>
        </w:rPr>
        <w:t xml:space="preserve">  </w:t>
      </w:r>
      <w:r>
        <w:t>регион и его главный город;</w:t>
      </w:r>
    </w:p>
    <w:p w:rsidR="00033849" w:rsidRDefault="00721D58">
      <w:pPr>
        <w:pStyle w:val="a3"/>
        <w:spacing w:line="355" w:lineRule="auto"/>
        <w:ind w:right="177"/>
      </w:pPr>
      <w:r>
        <w:t xml:space="preserve">узнавать государственную символику Российской Федерации (гимн, герб, флаг) и своего </w:t>
      </w:r>
      <w:r>
        <w:rPr>
          <w:spacing w:val="-2"/>
        </w:rPr>
        <w:t>региона;</w:t>
      </w:r>
    </w:p>
    <w:p w:rsidR="00033849" w:rsidRDefault="00721D58">
      <w:pPr>
        <w:pStyle w:val="a3"/>
        <w:spacing w:line="355" w:lineRule="auto"/>
        <w:ind w:right="171"/>
      </w:pPr>
      <w:r>
        <w:t>проявлять уважение к семейным ценностям и традициям, традициям своего народа и</w:t>
      </w:r>
      <w:r>
        <w:rPr>
          <w:spacing w:val="40"/>
        </w:rPr>
        <w:t xml:space="preserve"> </w:t>
      </w:r>
      <w:r>
        <w:t>других народов, государственным символам России; соблюдать правила нравственного поведения в социуме и на природе;</w:t>
      </w:r>
    </w:p>
    <w:p w:rsidR="00033849" w:rsidRDefault="00721D58">
      <w:pPr>
        <w:pStyle w:val="a3"/>
        <w:spacing w:line="355" w:lineRule="auto"/>
        <w:ind w:right="173"/>
      </w:pPr>
      <w:r>
        <w:t>распознавать изученные объекты окружающего мира по их описанию, рисункам и фотографиям, различать их в окружающем мире;</w:t>
      </w:r>
    </w:p>
    <w:p w:rsidR="00033849" w:rsidRDefault="00721D58">
      <w:pPr>
        <w:pStyle w:val="a3"/>
        <w:spacing w:line="275" w:lineRule="exact"/>
        <w:ind w:left="944" w:firstLine="0"/>
      </w:pPr>
      <w:r>
        <w:t>приводить</w:t>
      </w:r>
      <w:r>
        <w:rPr>
          <w:spacing w:val="-8"/>
        </w:rPr>
        <w:t xml:space="preserve"> </w:t>
      </w:r>
      <w:r>
        <w:t>примеры</w:t>
      </w:r>
      <w:r>
        <w:rPr>
          <w:spacing w:val="-1"/>
        </w:rPr>
        <w:t xml:space="preserve"> </w:t>
      </w:r>
      <w:r>
        <w:t>изученных</w:t>
      </w:r>
      <w:r>
        <w:rPr>
          <w:spacing w:val="-7"/>
        </w:rPr>
        <w:t xml:space="preserve"> </w:t>
      </w:r>
      <w:r>
        <w:t>традиций,</w:t>
      </w:r>
      <w:r>
        <w:rPr>
          <w:spacing w:val="-5"/>
        </w:rPr>
        <w:t xml:space="preserve"> </w:t>
      </w:r>
      <w:r>
        <w:t>обычаев</w:t>
      </w:r>
      <w:r>
        <w:rPr>
          <w:spacing w:val="-1"/>
        </w:rPr>
        <w:t xml:space="preserve"> </w:t>
      </w:r>
      <w:r>
        <w:t>и</w:t>
      </w:r>
      <w:r>
        <w:rPr>
          <w:spacing w:val="-6"/>
        </w:rPr>
        <w:t xml:space="preserve"> </w:t>
      </w:r>
      <w:r>
        <w:t>праздников</w:t>
      </w:r>
      <w:r>
        <w:rPr>
          <w:spacing w:val="-1"/>
        </w:rPr>
        <w:t xml:space="preserve"> </w:t>
      </w:r>
      <w:r>
        <w:t>народов</w:t>
      </w:r>
      <w:r>
        <w:rPr>
          <w:spacing w:val="-5"/>
        </w:rPr>
        <w:t xml:space="preserve"> </w:t>
      </w:r>
      <w:r>
        <w:t>родного</w:t>
      </w:r>
      <w:r>
        <w:rPr>
          <w:spacing w:val="-2"/>
        </w:rPr>
        <w:t xml:space="preserve"> края;</w:t>
      </w:r>
    </w:p>
    <w:p w:rsidR="00033849" w:rsidRDefault="00033849">
      <w:pPr>
        <w:spacing w:line="275" w:lineRule="exact"/>
        <w:sectPr w:rsidR="00033849">
          <w:pgSz w:w="11910" w:h="16840"/>
          <w:pgMar w:top="960" w:right="400" w:bottom="280" w:left="900" w:header="569" w:footer="0" w:gutter="0"/>
          <w:cols w:space="720"/>
        </w:sectPr>
      </w:pPr>
    </w:p>
    <w:p w:rsidR="00033849" w:rsidRDefault="00721D58">
      <w:pPr>
        <w:pStyle w:val="a3"/>
        <w:spacing w:before="98" w:line="360" w:lineRule="auto"/>
        <w:ind w:left="944" w:right="3155" w:firstLine="0"/>
        <w:jc w:val="left"/>
      </w:pPr>
      <w:r>
        <w:t>важных событий прошлого и настоящего родного края; трудовой</w:t>
      </w:r>
      <w:r>
        <w:rPr>
          <w:spacing w:val="-9"/>
        </w:rPr>
        <w:t xml:space="preserve"> </w:t>
      </w:r>
      <w:r>
        <w:t>деятельности</w:t>
      </w:r>
      <w:r>
        <w:rPr>
          <w:spacing w:val="-8"/>
        </w:rPr>
        <w:t xml:space="preserve"> </w:t>
      </w:r>
      <w:r>
        <w:t>и</w:t>
      </w:r>
      <w:r>
        <w:rPr>
          <w:spacing w:val="-4"/>
        </w:rPr>
        <w:t xml:space="preserve"> </w:t>
      </w:r>
      <w:r>
        <w:t>профессий</w:t>
      </w:r>
      <w:r>
        <w:rPr>
          <w:spacing w:val="-9"/>
        </w:rPr>
        <w:t xml:space="preserve"> </w:t>
      </w:r>
      <w:r>
        <w:t>жителей</w:t>
      </w:r>
      <w:r>
        <w:rPr>
          <w:spacing w:val="-9"/>
        </w:rPr>
        <w:t xml:space="preserve"> </w:t>
      </w:r>
      <w:r>
        <w:t>родного</w:t>
      </w:r>
      <w:r>
        <w:rPr>
          <w:spacing w:val="-5"/>
        </w:rPr>
        <w:t xml:space="preserve"> </w:t>
      </w:r>
      <w:r>
        <w:t>края;</w:t>
      </w:r>
    </w:p>
    <w:p w:rsidR="00033849" w:rsidRDefault="00721D58">
      <w:pPr>
        <w:pStyle w:val="a3"/>
        <w:tabs>
          <w:tab w:val="left" w:pos="2454"/>
          <w:tab w:val="left" w:pos="3817"/>
          <w:tab w:val="left" w:pos="5021"/>
          <w:tab w:val="left" w:pos="6652"/>
          <w:tab w:val="left" w:pos="7664"/>
          <w:tab w:val="left" w:pos="9190"/>
        </w:tabs>
        <w:spacing w:line="355" w:lineRule="auto"/>
        <w:ind w:right="169"/>
        <w:jc w:val="left"/>
      </w:pPr>
      <w:r>
        <w:rPr>
          <w:spacing w:val="-2"/>
        </w:rPr>
        <w:t>проводить,</w:t>
      </w:r>
      <w:r>
        <w:tab/>
      </w:r>
      <w:r>
        <w:rPr>
          <w:spacing w:val="-2"/>
        </w:rPr>
        <w:t>соблюдая</w:t>
      </w:r>
      <w:r>
        <w:tab/>
      </w:r>
      <w:r>
        <w:rPr>
          <w:spacing w:val="-2"/>
        </w:rPr>
        <w:t>правила</w:t>
      </w:r>
      <w:r>
        <w:tab/>
      </w:r>
      <w:r>
        <w:rPr>
          <w:spacing w:val="-2"/>
        </w:rPr>
        <w:t>безопасного</w:t>
      </w:r>
      <w:r>
        <w:tab/>
      </w:r>
      <w:r>
        <w:rPr>
          <w:spacing w:val="-2"/>
        </w:rPr>
        <w:t>труда,</w:t>
      </w:r>
      <w:r>
        <w:tab/>
      </w:r>
      <w:r>
        <w:rPr>
          <w:spacing w:val="-2"/>
        </w:rPr>
        <w:t>несложные</w:t>
      </w:r>
      <w:r>
        <w:tab/>
      </w:r>
      <w:r>
        <w:rPr>
          <w:spacing w:val="-2"/>
        </w:rPr>
        <w:t xml:space="preserve">наблюдения </w:t>
      </w:r>
      <w:r>
        <w:t>и опыты с природными объектами, измерения;</w:t>
      </w:r>
    </w:p>
    <w:p w:rsidR="00033849" w:rsidRDefault="00721D58">
      <w:pPr>
        <w:pStyle w:val="a3"/>
        <w:spacing w:line="355" w:lineRule="auto"/>
        <w:jc w:val="left"/>
      </w:pPr>
      <w:r>
        <w:t>приводить</w:t>
      </w:r>
      <w:r>
        <w:rPr>
          <w:spacing w:val="80"/>
        </w:rPr>
        <w:t xml:space="preserve"> </w:t>
      </w:r>
      <w:r>
        <w:t>примеры</w:t>
      </w:r>
      <w:r>
        <w:rPr>
          <w:spacing w:val="80"/>
        </w:rPr>
        <w:t xml:space="preserve"> </w:t>
      </w:r>
      <w:r>
        <w:t>изученных</w:t>
      </w:r>
      <w:r>
        <w:rPr>
          <w:spacing w:val="80"/>
        </w:rPr>
        <w:t xml:space="preserve"> </w:t>
      </w:r>
      <w:r>
        <w:t>взаимосвязей</w:t>
      </w:r>
      <w:r>
        <w:rPr>
          <w:spacing w:val="80"/>
        </w:rPr>
        <w:t xml:space="preserve"> </w:t>
      </w:r>
      <w:r>
        <w:t>в</w:t>
      </w:r>
      <w:r>
        <w:rPr>
          <w:spacing w:val="80"/>
        </w:rPr>
        <w:t xml:space="preserve"> </w:t>
      </w:r>
      <w:r>
        <w:t>природе,</w:t>
      </w:r>
      <w:r>
        <w:rPr>
          <w:spacing w:val="80"/>
        </w:rPr>
        <w:t xml:space="preserve"> </w:t>
      </w:r>
      <w:r>
        <w:t>примеры,</w:t>
      </w:r>
      <w:r>
        <w:rPr>
          <w:spacing w:val="80"/>
        </w:rPr>
        <w:t xml:space="preserve"> </w:t>
      </w:r>
      <w:r>
        <w:t>иллюстрирующие значение природы в жизни человека;</w:t>
      </w:r>
    </w:p>
    <w:p w:rsidR="00033849" w:rsidRDefault="00721D58">
      <w:pPr>
        <w:pStyle w:val="a3"/>
        <w:spacing w:line="355" w:lineRule="auto"/>
        <w:jc w:val="left"/>
      </w:pPr>
      <w:r>
        <w:t>описывать</w:t>
      </w:r>
      <w:r>
        <w:rPr>
          <w:spacing w:val="76"/>
        </w:rPr>
        <w:t xml:space="preserve"> </w:t>
      </w:r>
      <w:r>
        <w:t>на</w:t>
      </w:r>
      <w:r>
        <w:rPr>
          <w:spacing w:val="40"/>
        </w:rPr>
        <w:t xml:space="preserve"> </w:t>
      </w:r>
      <w:r>
        <w:t>основе</w:t>
      </w:r>
      <w:r>
        <w:rPr>
          <w:spacing w:val="78"/>
        </w:rPr>
        <w:t xml:space="preserve"> </w:t>
      </w:r>
      <w:r>
        <w:t>предложенного</w:t>
      </w:r>
      <w:r>
        <w:rPr>
          <w:spacing w:val="79"/>
        </w:rPr>
        <w:t xml:space="preserve"> </w:t>
      </w:r>
      <w:r>
        <w:t>плана</w:t>
      </w:r>
      <w:r>
        <w:rPr>
          <w:spacing w:val="40"/>
        </w:rPr>
        <w:t xml:space="preserve"> </w:t>
      </w:r>
      <w:r>
        <w:t>или</w:t>
      </w:r>
      <w:r>
        <w:rPr>
          <w:spacing w:val="76"/>
        </w:rPr>
        <w:t xml:space="preserve"> </w:t>
      </w:r>
      <w:r>
        <w:t>опорных</w:t>
      </w:r>
      <w:r>
        <w:rPr>
          <w:spacing w:val="40"/>
        </w:rPr>
        <w:t xml:space="preserve"> </w:t>
      </w:r>
      <w:r>
        <w:t>слов</w:t>
      </w:r>
      <w:r>
        <w:rPr>
          <w:spacing w:val="80"/>
        </w:rPr>
        <w:t xml:space="preserve"> </w:t>
      </w:r>
      <w:r>
        <w:t>изученные</w:t>
      </w:r>
      <w:r>
        <w:rPr>
          <w:spacing w:val="78"/>
        </w:rPr>
        <w:t xml:space="preserve"> </w:t>
      </w:r>
      <w:r>
        <w:t>культурные объекты (достопримечательности родного края, музейные экспонаты);</w:t>
      </w:r>
    </w:p>
    <w:p w:rsidR="00033849" w:rsidRDefault="00721D58">
      <w:pPr>
        <w:pStyle w:val="a3"/>
        <w:spacing w:line="355" w:lineRule="auto"/>
        <w:jc w:val="left"/>
      </w:pPr>
      <w:r>
        <w:t>описывать</w:t>
      </w:r>
      <w:r>
        <w:rPr>
          <w:spacing w:val="80"/>
        </w:rPr>
        <w:t xml:space="preserve"> </w:t>
      </w:r>
      <w:r>
        <w:t>на</w:t>
      </w:r>
      <w:r>
        <w:rPr>
          <w:spacing w:val="79"/>
        </w:rPr>
        <w:t xml:space="preserve"> </w:t>
      </w:r>
      <w:r>
        <w:t>основе</w:t>
      </w:r>
      <w:r>
        <w:rPr>
          <w:spacing w:val="80"/>
        </w:rPr>
        <w:t xml:space="preserve"> </w:t>
      </w:r>
      <w:r>
        <w:t>предложенного</w:t>
      </w:r>
      <w:r>
        <w:rPr>
          <w:spacing w:val="80"/>
        </w:rPr>
        <w:t xml:space="preserve"> </w:t>
      </w:r>
      <w:r>
        <w:t>плана</w:t>
      </w:r>
      <w:r>
        <w:rPr>
          <w:spacing w:val="80"/>
        </w:rPr>
        <w:t xml:space="preserve"> </w:t>
      </w:r>
      <w:r>
        <w:t>или</w:t>
      </w:r>
      <w:r>
        <w:rPr>
          <w:spacing w:val="80"/>
        </w:rPr>
        <w:t xml:space="preserve"> </w:t>
      </w:r>
      <w:r>
        <w:t>опорных</w:t>
      </w:r>
      <w:r>
        <w:rPr>
          <w:spacing w:val="80"/>
        </w:rPr>
        <w:t xml:space="preserve"> </w:t>
      </w:r>
      <w:r>
        <w:t>слов</w:t>
      </w:r>
      <w:r>
        <w:rPr>
          <w:spacing w:val="80"/>
        </w:rPr>
        <w:t xml:space="preserve"> </w:t>
      </w:r>
      <w:r>
        <w:t>изученные</w:t>
      </w:r>
      <w:r>
        <w:rPr>
          <w:spacing w:val="80"/>
        </w:rPr>
        <w:t xml:space="preserve"> </w:t>
      </w:r>
      <w:r>
        <w:t>природные объекты и явления, в том числе звёзды, созвездия, планеты;</w:t>
      </w:r>
    </w:p>
    <w:p w:rsidR="00033849" w:rsidRDefault="00721D58">
      <w:pPr>
        <w:pStyle w:val="a3"/>
        <w:tabs>
          <w:tab w:val="left" w:pos="2939"/>
          <w:tab w:val="left" w:pos="4623"/>
          <w:tab w:val="left" w:pos="6082"/>
          <w:tab w:val="left" w:pos="7330"/>
          <w:tab w:val="left" w:pos="8055"/>
          <w:tab w:val="left" w:pos="9542"/>
        </w:tabs>
        <w:spacing w:line="355" w:lineRule="auto"/>
        <w:ind w:right="169"/>
        <w:jc w:val="left"/>
      </w:pPr>
      <w:r>
        <w:rPr>
          <w:spacing w:val="-2"/>
        </w:rPr>
        <w:t>группировать</w:t>
      </w:r>
      <w:r>
        <w:tab/>
      </w:r>
      <w:r>
        <w:rPr>
          <w:spacing w:val="-2"/>
        </w:rPr>
        <w:t>изученные</w:t>
      </w:r>
      <w:r>
        <w:tab/>
      </w:r>
      <w:r>
        <w:rPr>
          <w:spacing w:val="-2"/>
        </w:rPr>
        <w:t>объекты</w:t>
      </w:r>
      <w:r>
        <w:tab/>
      </w:r>
      <w:r>
        <w:rPr>
          <w:spacing w:val="-2"/>
        </w:rPr>
        <w:t>живой</w:t>
      </w:r>
      <w:r>
        <w:tab/>
      </w:r>
      <w:r>
        <w:rPr>
          <w:spacing w:val="-10"/>
        </w:rPr>
        <w:t>и</w:t>
      </w:r>
      <w:r>
        <w:tab/>
      </w:r>
      <w:r>
        <w:rPr>
          <w:spacing w:val="-2"/>
        </w:rPr>
        <w:t>неживой</w:t>
      </w:r>
      <w:r>
        <w:tab/>
      </w:r>
      <w:r>
        <w:rPr>
          <w:spacing w:val="-2"/>
        </w:rPr>
        <w:t xml:space="preserve">природы </w:t>
      </w:r>
      <w:r>
        <w:t>по предложенным признакам;</w:t>
      </w:r>
    </w:p>
    <w:p w:rsidR="00033849" w:rsidRDefault="00721D58">
      <w:pPr>
        <w:pStyle w:val="a3"/>
        <w:tabs>
          <w:tab w:val="left" w:pos="2344"/>
          <w:tab w:val="left" w:pos="3001"/>
          <w:tab w:val="left" w:pos="4483"/>
          <w:tab w:val="left" w:pos="5500"/>
          <w:tab w:val="left" w:pos="7198"/>
          <w:tab w:val="left" w:pos="9054"/>
          <w:tab w:val="left" w:pos="9591"/>
        </w:tabs>
        <w:spacing w:line="355" w:lineRule="auto"/>
        <w:ind w:left="944" w:right="170" w:firstLine="0"/>
        <w:jc w:val="left"/>
      </w:pPr>
      <w:r>
        <w:t xml:space="preserve">сравнивать объекты живой и неживой природы на основе внешних признаков; ориентироваться на местности по местным природным признакам, Солнцу, компасу; </w:t>
      </w:r>
      <w:r>
        <w:rPr>
          <w:spacing w:val="-2"/>
        </w:rPr>
        <w:t>создавать</w:t>
      </w:r>
      <w:r>
        <w:tab/>
      </w:r>
      <w:r>
        <w:rPr>
          <w:spacing w:val="-6"/>
        </w:rPr>
        <w:t>по</w:t>
      </w:r>
      <w:r>
        <w:tab/>
      </w:r>
      <w:r>
        <w:rPr>
          <w:spacing w:val="-2"/>
        </w:rPr>
        <w:t>заданному</w:t>
      </w:r>
      <w:r>
        <w:tab/>
      </w:r>
      <w:r>
        <w:rPr>
          <w:spacing w:val="-4"/>
        </w:rPr>
        <w:t>плану</w:t>
      </w:r>
      <w:r>
        <w:tab/>
      </w:r>
      <w:r>
        <w:rPr>
          <w:spacing w:val="-2"/>
        </w:rPr>
        <w:t>развёрнутые</w:t>
      </w:r>
      <w:r>
        <w:tab/>
      </w:r>
      <w:r>
        <w:rPr>
          <w:spacing w:val="-2"/>
        </w:rPr>
        <w:t>высказывания</w:t>
      </w:r>
      <w:r>
        <w:tab/>
      </w:r>
      <w:r>
        <w:rPr>
          <w:spacing w:val="-10"/>
        </w:rPr>
        <w:t>о</w:t>
      </w:r>
      <w:r>
        <w:tab/>
      </w:r>
      <w:r>
        <w:rPr>
          <w:spacing w:val="-2"/>
        </w:rPr>
        <w:t>природе</w:t>
      </w:r>
    </w:p>
    <w:p w:rsidR="00033849" w:rsidRDefault="00721D58">
      <w:pPr>
        <w:pStyle w:val="a3"/>
        <w:spacing w:line="275" w:lineRule="exact"/>
        <w:ind w:firstLine="0"/>
        <w:jc w:val="left"/>
      </w:pPr>
      <w:r>
        <w:t>и</w:t>
      </w:r>
      <w:r>
        <w:rPr>
          <w:spacing w:val="-2"/>
        </w:rPr>
        <w:t xml:space="preserve"> обществе;</w:t>
      </w:r>
    </w:p>
    <w:p w:rsidR="00033849" w:rsidRDefault="00721D58">
      <w:pPr>
        <w:pStyle w:val="a3"/>
        <w:spacing w:before="122" w:line="355" w:lineRule="auto"/>
        <w:ind w:right="169"/>
      </w:pPr>
      <w:r>
        <w:t>использовать</w:t>
      </w:r>
      <w:r>
        <w:rPr>
          <w:spacing w:val="67"/>
        </w:rPr>
        <w:t xml:space="preserve">   </w:t>
      </w:r>
      <w:r>
        <w:t>для</w:t>
      </w:r>
      <w:r>
        <w:rPr>
          <w:spacing w:val="68"/>
        </w:rPr>
        <w:t xml:space="preserve">   </w:t>
      </w:r>
      <w:r>
        <w:t>ответов</w:t>
      </w:r>
      <w:r>
        <w:rPr>
          <w:spacing w:val="67"/>
        </w:rPr>
        <w:t xml:space="preserve">   </w:t>
      </w:r>
      <w:r>
        <w:t>на</w:t>
      </w:r>
      <w:r>
        <w:rPr>
          <w:spacing w:val="67"/>
        </w:rPr>
        <w:t xml:space="preserve">   </w:t>
      </w:r>
      <w:r>
        <w:t>вопросы</w:t>
      </w:r>
      <w:r>
        <w:rPr>
          <w:spacing w:val="68"/>
        </w:rPr>
        <w:t xml:space="preserve">   </w:t>
      </w:r>
      <w:r>
        <w:t>небольшие</w:t>
      </w:r>
      <w:r>
        <w:rPr>
          <w:spacing w:val="67"/>
        </w:rPr>
        <w:t xml:space="preserve">   </w:t>
      </w:r>
      <w:r>
        <w:t>тексты</w:t>
      </w:r>
      <w:r>
        <w:rPr>
          <w:spacing w:val="67"/>
        </w:rPr>
        <w:t xml:space="preserve">   </w:t>
      </w:r>
      <w:r>
        <w:t>о</w:t>
      </w:r>
      <w:r>
        <w:rPr>
          <w:spacing w:val="68"/>
        </w:rPr>
        <w:t xml:space="preserve">   </w:t>
      </w:r>
      <w:r>
        <w:t>природе и обществе;</w:t>
      </w:r>
    </w:p>
    <w:p w:rsidR="00033849" w:rsidRDefault="00721D58">
      <w:pPr>
        <w:pStyle w:val="a3"/>
        <w:spacing w:line="355" w:lineRule="auto"/>
        <w:ind w:right="173"/>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033849" w:rsidRDefault="00721D58">
      <w:pPr>
        <w:pStyle w:val="a3"/>
        <w:spacing w:line="355" w:lineRule="auto"/>
        <w:ind w:right="160"/>
      </w:pPr>
      <w:r>
        <w:t>соблюдать правила безопасного поведения в школе, правила безопасного поведения пассажира наземного транспорта и метро;</w:t>
      </w:r>
    </w:p>
    <w:p w:rsidR="00033849" w:rsidRDefault="00721D58">
      <w:pPr>
        <w:pStyle w:val="a3"/>
        <w:spacing w:before="3"/>
        <w:ind w:left="944" w:firstLine="0"/>
      </w:pPr>
      <w:r>
        <w:t>соблюдать режим</w:t>
      </w:r>
      <w:r>
        <w:rPr>
          <w:spacing w:val="-4"/>
        </w:rPr>
        <w:t xml:space="preserve"> </w:t>
      </w:r>
      <w:r>
        <w:t>дня</w:t>
      </w:r>
      <w:r>
        <w:rPr>
          <w:spacing w:val="-1"/>
        </w:rPr>
        <w:t xml:space="preserve"> </w:t>
      </w:r>
      <w:r>
        <w:t>и</w:t>
      </w:r>
      <w:r>
        <w:rPr>
          <w:spacing w:val="-4"/>
        </w:rPr>
        <w:t xml:space="preserve"> </w:t>
      </w:r>
      <w:r>
        <w:rPr>
          <w:spacing w:val="-2"/>
        </w:rPr>
        <w:t>питания;</w:t>
      </w:r>
    </w:p>
    <w:p w:rsidR="00033849" w:rsidRDefault="00721D58">
      <w:pPr>
        <w:pStyle w:val="a3"/>
        <w:spacing w:before="132" w:line="355" w:lineRule="auto"/>
        <w:ind w:right="179"/>
      </w:pPr>
      <w:r>
        <w:t>безопасно</w:t>
      </w:r>
      <w:r>
        <w:rPr>
          <w:spacing w:val="80"/>
          <w:w w:val="150"/>
        </w:rPr>
        <w:t xml:space="preserve">  </w:t>
      </w:r>
      <w:r>
        <w:t>использовать</w:t>
      </w:r>
      <w:r>
        <w:rPr>
          <w:spacing w:val="76"/>
          <w:w w:val="150"/>
        </w:rPr>
        <w:t xml:space="preserve">  </w:t>
      </w:r>
      <w:r>
        <w:t>мессенджеры</w:t>
      </w:r>
      <w:r>
        <w:rPr>
          <w:spacing w:val="76"/>
          <w:w w:val="150"/>
        </w:rPr>
        <w:t xml:space="preserve">  </w:t>
      </w:r>
      <w:r>
        <w:t>в</w:t>
      </w:r>
      <w:r>
        <w:rPr>
          <w:spacing w:val="79"/>
          <w:w w:val="150"/>
        </w:rPr>
        <w:t xml:space="preserve">  </w:t>
      </w:r>
      <w:r>
        <w:t>условиях</w:t>
      </w:r>
      <w:r>
        <w:rPr>
          <w:spacing w:val="75"/>
          <w:w w:val="150"/>
        </w:rPr>
        <w:t xml:space="preserve">  </w:t>
      </w:r>
      <w:r>
        <w:t>контролируемого</w:t>
      </w:r>
      <w:r>
        <w:rPr>
          <w:spacing w:val="80"/>
          <w:w w:val="150"/>
        </w:rPr>
        <w:t xml:space="preserve">  </w:t>
      </w:r>
      <w:r>
        <w:t>доступа в информационно-коммуникационную сеть «Интернет»;</w:t>
      </w:r>
    </w:p>
    <w:p w:rsidR="00033849" w:rsidRDefault="00721D58">
      <w:pPr>
        <w:pStyle w:val="a3"/>
        <w:spacing w:line="355" w:lineRule="auto"/>
        <w:ind w:right="163"/>
      </w:pPr>
      <w:r>
        <w:t xml:space="preserve">безопасно осуществлять коммуникацию в школьных сообществах с помощью учителя (при </w:t>
      </w:r>
      <w:r>
        <w:rPr>
          <w:spacing w:val="-2"/>
        </w:rPr>
        <w:t>необходимости).</w:t>
      </w:r>
    </w:p>
    <w:p w:rsidR="00033849" w:rsidRDefault="00721D58">
      <w:pPr>
        <w:pStyle w:val="a5"/>
        <w:numPr>
          <w:ilvl w:val="2"/>
          <w:numId w:val="58"/>
        </w:numPr>
        <w:tabs>
          <w:tab w:val="left" w:pos="1907"/>
        </w:tabs>
        <w:spacing w:line="355" w:lineRule="auto"/>
        <w:ind w:right="160" w:firstLine="710"/>
        <w:jc w:val="both"/>
        <w:rPr>
          <w:sz w:val="24"/>
        </w:rPr>
      </w:pPr>
      <w:r>
        <w:rPr>
          <w:sz w:val="24"/>
        </w:rPr>
        <w:t>Предметные результаты изучения окружающего мира. К концу обучения в 3 классе обучающийся научится:</w:t>
      </w:r>
    </w:p>
    <w:p w:rsidR="00033849" w:rsidRDefault="00721D58">
      <w:pPr>
        <w:pStyle w:val="a3"/>
        <w:spacing w:line="355" w:lineRule="auto"/>
        <w:ind w:left="944" w:right="1238" w:firstLine="0"/>
      </w:pPr>
      <w:r>
        <w:t>различать</w:t>
      </w:r>
      <w:r>
        <w:rPr>
          <w:spacing w:val="-2"/>
        </w:rPr>
        <w:t xml:space="preserve"> </w:t>
      </w:r>
      <w:r>
        <w:t>государственную</w:t>
      </w:r>
      <w:r>
        <w:rPr>
          <w:spacing w:val="-5"/>
        </w:rPr>
        <w:t xml:space="preserve"> </w:t>
      </w:r>
      <w:r>
        <w:t>символику</w:t>
      </w:r>
      <w:r>
        <w:rPr>
          <w:spacing w:val="-12"/>
        </w:rPr>
        <w:t xml:space="preserve"> </w:t>
      </w:r>
      <w:r>
        <w:t>Российской</w:t>
      </w:r>
      <w:r>
        <w:rPr>
          <w:spacing w:val="-7"/>
        </w:rPr>
        <w:t xml:space="preserve"> </w:t>
      </w:r>
      <w:r>
        <w:t>Федерации</w:t>
      </w:r>
      <w:r>
        <w:rPr>
          <w:spacing w:val="-7"/>
        </w:rPr>
        <w:t xml:space="preserve"> </w:t>
      </w:r>
      <w:r>
        <w:t>(гимн,</w:t>
      </w:r>
      <w:r>
        <w:rPr>
          <w:spacing w:val="-6"/>
        </w:rPr>
        <w:t xml:space="preserve"> </w:t>
      </w:r>
      <w:r>
        <w:t>герб,</w:t>
      </w:r>
      <w:r>
        <w:rPr>
          <w:spacing w:val="-6"/>
        </w:rPr>
        <w:t xml:space="preserve"> </w:t>
      </w:r>
      <w:r>
        <w:t>флаг); проявлять уважение к государственным символам России и своего региона;</w:t>
      </w:r>
    </w:p>
    <w:p w:rsidR="00033849" w:rsidRDefault="00721D58">
      <w:pPr>
        <w:pStyle w:val="a3"/>
        <w:spacing w:line="355" w:lineRule="auto"/>
        <w:ind w:right="172"/>
      </w:pPr>
      <w:r>
        <w:t>проявлять уважение к семейным ценностям и традициям, традициям своего народа и</w:t>
      </w:r>
      <w:r>
        <w:rPr>
          <w:spacing w:val="40"/>
        </w:rPr>
        <w:t xml:space="preserve"> </w:t>
      </w:r>
      <w:r>
        <w:t>других народов; соблюдать правила нравственного поведения в социуме;</w:t>
      </w:r>
    </w:p>
    <w:p w:rsidR="00033849" w:rsidRDefault="00721D58">
      <w:pPr>
        <w:pStyle w:val="a3"/>
        <w:tabs>
          <w:tab w:val="left" w:pos="2661"/>
          <w:tab w:val="left" w:pos="4211"/>
          <w:tab w:val="left" w:pos="6053"/>
          <w:tab w:val="left" w:pos="7655"/>
          <w:tab w:val="left" w:pos="9503"/>
        </w:tabs>
        <w:spacing w:line="355" w:lineRule="auto"/>
        <w:ind w:right="171"/>
      </w:pPr>
      <w:r>
        <w:rPr>
          <w:spacing w:val="-2"/>
        </w:rPr>
        <w:t>приводить</w:t>
      </w:r>
      <w:r>
        <w:tab/>
      </w:r>
      <w:r>
        <w:rPr>
          <w:spacing w:val="-2"/>
        </w:rPr>
        <w:t>примеры</w:t>
      </w:r>
      <w:r>
        <w:tab/>
      </w:r>
      <w:r>
        <w:rPr>
          <w:spacing w:val="-2"/>
        </w:rPr>
        <w:t>памятников</w:t>
      </w:r>
      <w:r>
        <w:tab/>
      </w:r>
      <w:r>
        <w:rPr>
          <w:spacing w:val="-2"/>
        </w:rPr>
        <w:t>природы,</w:t>
      </w:r>
      <w:r>
        <w:tab/>
      </w:r>
      <w:r>
        <w:rPr>
          <w:spacing w:val="-2"/>
        </w:rPr>
        <w:t>культурных</w:t>
      </w:r>
      <w:r>
        <w:tab/>
      </w:r>
      <w:r>
        <w:rPr>
          <w:spacing w:val="-2"/>
        </w:rPr>
        <w:t xml:space="preserve">объектов </w:t>
      </w:r>
      <w:r>
        <w:t>и</w:t>
      </w:r>
      <w:r>
        <w:rPr>
          <w:spacing w:val="65"/>
        </w:rPr>
        <w:t xml:space="preserve"> </w:t>
      </w:r>
      <w:r>
        <w:t>достопримечательностей</w:t>
      </w:r>
      <w:r>
        <w:rPr>
          <w:spacing w:val="60"/>
        </w:rPr>
        <w:t xml:space="preserve"> </w:t>
      </w:r>
      <w:r>
        <w:t>родного</w:t>
      </w:r>
      <w:r>
        <w:rPr>
          <w:spacing w:val="64"/>
        </w:rPr>
        <w:t xml:space="preserve"> </w:t>
      </w:r>
      <w:r>
        <w:t>края;</w:t>
      </w:r>
      <w:r>
        <w:rPr>
          <w:spacing w:val="60"/>
        </w:rPr>
        <w:t xml:space="preserve"> </w:t>
      </w:r>
      <w:r>
        <w:t>столицы</w:t>
      </w:r>
      <w:r>
        <w:rPr>
          <w:spacing w:val="61"/>
        </w:rPr>
        <w:t xml:space="preserve"> </w:t>
      </w:r>
      <w:r>
        <w:t>России,</w:t>
      </w:r>
      <w:r>
        <w:rPr>
          <w:spacing w:val="57"/>
        </w:rPr>
        <w:t xml:space="preserve"> </w:t>
      </w:r>
      <w:r>
        <w:t>городов</w:t>
      </w:r>
      <w:r>
        <w:rPr>
          <w:spacing w:val="61"/>
        </w:rPr>
        <w:t xml:space="preserve"> </w:t>
      </w:r>
      <w:r>
        <w:t>РФ</w:t>
      </w:r>
      <w:r>
        <w:rPr>
          <w:spacing w:val="61"/>
        </w:rPr>
        <w:t xml:space="preserve"> </w:t>
      </w:r>
      <w:r>
        <w:t>с</w:t>
      </w:r>
      <w:r>
        <w:rPr>
          <w:spacing w:val="63"/>
        </w:rPr>
        <w:t xml:space="preserve"> </w:t>
      </w:r>
      <w:r>
        <w:t>богатой</w:t>
      </w:r>
      <w:r>
        <w:rPr>
          <w:spacing w:val="65"/>
        </w:rPr>
        <w:t xml:space="preserve"> </w:t>
      </w:r>
      <w:r>
        <w:t>историей</w:t>
      </w:r>
      <w:r>
        <w:rPr>
          <w:spacing w:val="65"/>
        </w:rPr>
        <w:t xml:space="preserve"> </w:t>
      </w:r>
      <w:r>
        <w:t>и</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2" w:firstLine="0"/>
      </w:pPr>
      <w:r>
        <w:t>культурой; российских центров декоративно-прикладного искусства; проявлять интерес и уважение к истории и культуре народов России;</w:t>
      </w:r>
    </w:p>
    <w:p w:rsidR="00033849" w:rsidRDefault="00721D58">
      <w:pPr>
        <w:pStyle w:val="a3"/>
        <w:spacing w:line="355" w:lineRule="auto"/>
        <w:ind w:left="944" w:right="3359" w:firstLine="0"/>
      </w:pPr>
      <w:r>
        <w:t>показывать</w:t>
      </w:r>
      <w:r>
        <w:rPr>
          <w:spacing w:val="-6"/>
        </w:rPr>
        <w:t xml:space="preserve"> </w:t>
      </w:r>
      <w:r>
        <w:t>на</w:t>
      </w:r>
      <w:r>
        <w:rPr>
          <w:spacing w:val="-5"/>
        </w:rPr>
        <w:t xml:space="preserve"> </w:t>
      </w:r>
      <w:r>
        <w:t>карте</w:t>
      </w:r>
      <w:r>
        <w:rPr>
          <w:spacing w:val="-5"/>
        </w:rPr>
        <w:t xml:space="preserve"> </w:t>
      </w:r>
      <w:r>
        <w:t>мира</w:t>
      </w:r>
      <w:r>
        <w:rPr>
          <w:spacing w:val="-5"/>
        </w:rPr>
        <w:t xml:space="preserve"> </w:t>
      </w:r>
      <w:r>
        <w:t>материки,</w:t>
      </w:r>
      <w:r>
        <w:rPr>
          <w:spacing w:val="-6"/>
        </w:rPr>
        <w:t xml:space="preserve"> </w:t>
      </w:r>
      <w:r>
        <w:t>изученные</w:t>
      </w:r>
      <w:r>
        <w:rPr>
          <w:spacing w:val="-1"/>
        </w:rPr>
        <w:t xml:space="preserve"> </w:t>
      </w:r>
      <w:r>
        <w:t>страны</w:t>
      </w:r>
      <w:r>
        <w:rPr>
          <w:spacing w:val="-6"/>
        </w:rPr>
        <w:t xml:space="preserve"> </w:t>
      </w:r>
      <w:r>
        <w:t>мира; различать расходы и доходы семейного бюджета;</w:t>
      </w:r>
    </w:p>
    <w:p w:rsidR="00033849" w:rsidRDefault="00721D58">
      <w:pPr>
        <w:pStyle w:val="a3"/>
        <w:spacing w:line="355" w:lineRule="auto"/>
        <w:ind w:right="177"/>
      </w:pPr>
      <w:r>
        <w:t>распознавать</w:t>
      </w:r>
      <w:r>
        <w:rPr>
          <w:spacing w:val="69"/>
        </w:rPr>
        <w:t xml:space="preserve">   </w:t>
      </w:r>
      <w:r>
        <w:t>изученные</w:t>
      </w:r>
      <w:r>
        <w:rPr>
          <w:spacing w:val="66"/>
        </w:rPr>
        <w:t xml:space="preserve">   </w:t>
      </w:r>
      <w:r>
        <w:t>объекты</w:t>
      </w:r>
      <w:r>
        <w:rPr>
          <w:spacing w:val="69"/>
        </w:rPr>
        <w:t xml:space="preserve">   </w:t>
      </w:r>
      <w:r>
        <w:t>природы</w:t>
      </w:r>
      <w:r>
        <w:rPr>
          <w:spacing w:val="67"/>
        </w:rPr>
        <w:t xml:space="preserve">   </w:t>
      </w:r>
      <w:r>
        <w:t>по</w:t>
      </w:r>
      <w:r>
        <w:rPr>
          <w:spacing w:val="69"/>
        </w:rPr>
        <w:t xml:space="preserve">   </w:t>
      </w:r>
      <w:r>
        <w:t>их</w:t>
      </w:r>
      <w:r>
        <w:rPr>
          <w:spacing w:val="65"/>
        </w:rPr>
        <w:t xml:space="preserve">   </w:t>
      </w:r>
      <w:r>
        <w:t>описанию,</w:t>
      </w:r>
      <w:r>
        <w:rPr>
          <w:spacing w:val="69"/>
        </w:rPr>
        <w:t xml:space="preserve">   </w:t>
      </w:r>
      <w:r>
        <w:t>рисункам и фотографиям, различать их в окружающем мире;</w:t>
      </w:r>
    </w:p>
    <w:p w:rsidR="00033849" w:rsidRDefault="00721D58">
      <w:pPr>
        <w:pStyle w:val="a3"/>
        <w:spacing w:line="355" w:lineRule="auto"/>
        <w:ind w:right="170"/>
      </w:pPr>
      <w:r>
        <w:t>проводить</w:t>
      </w:r>
      <w:r>
        <w:rPr>
          <w:spacing w:val="80"/>
          <w:w w:val="150"/>
        </w:rPr>
        <w:t xml:space="preserve">  </w:t>
      </w:r>
      <w:r>
        <w:t>по</w:t>
      </w:r>
      <w:r>
        <w:rPr>
          <w:spacing w:val="80"/>
          <w:w w:val="150"/>
        </w:rPr>
        <w:t xml:space="preserve">  </w:t>
      </w:r>
      <w:r>
        <w:t>предложенному</w:t>
      </w:r>
      <w:r>
        <w:rPr>
          <w:spacing w:val="80"/>
          <w:w w:val="150"/>
        </w:rPr>
        <w:t xml:space="preserve">  </w:t>
      </w:r>
      <w:r>
        <w:t>плану</w:t>
      </w:r>
      <w:r>
        <w:rPr>
          <w:spacing w:val="80"/>
          <w:w w:val="150"/>
        </w:rPr>
        <w:t xml:space="preserve">  </w:t>
      </w:r>
      <w:r>
        <w:t>или</w:t>
      </w:r>
      <w:r>
        <w:rPr>
          <w:spacing w:val="80"/>
          <w:w w:val="150"/>
        </w:rPr>
        <w:t xml:space="preserve">  </w:t>
      </w:r>
      <w:r>
        <w:t>инструкции</w:t>
      </w:r>
      <w:r>
        <w:rPr>
          <w:spacing w:val="80"/>
          <w:w w:val="150"/>
        </w:rPr>
        <w:t xml:space="preserve">  </w:t>
      </w:r>
      <w:r>
        <w:t>небольшие</w:t>
      </w:r>
      <w:r>
        <w:rPr>
          <w:spacing w:val="80"/>
          <w:w w:val="150"/>
        </w:rPr>
        <w:t xml:space="preserve">  </w:t>
      </w:r>
      <w:r>
        <w:t>опыты</w:t>
      </w:r>
      <w:r>
        <w:rPr>
          <w:spacing w:val="80"/>
        </w:rPr>
        <w:t xml:space="preserve"> </w:t>
      </w:r>
      <w: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033849" w:rsidRDefault="00721D58">
      <w:pPr>
        <w:pStyle w:val="a3"/>
        <w:spacing w:line="355" w:lineRule="auto"/>
        <w:ind w:right="181"/>
      </w:pPr>
      <w:r>
        <w:t xml:space="preserve">группировать изученные объекты живой и неживой природы, проводить простейшую </w:t>
      </w:r>
      <w:r>
        <w:rPr>
          <w:spacing w:val="-2"/>
        </w:rPr>
        <w:t>классификацию;</w:t>
      </w:r>
    </w:p>
    <w:p w:rsidR="00033849" w:rsidRDefault="00721D58">
      <w:pPr>
        <w:pStyle w:val="a3"/>
        <w:spacing w:line="355" w:lineRule="auto"/>
        <w:ind w:left="944" w:right="172" w:firstLine="0"/>
      </w:pPr>
      <w:r>
        <w:t>сравнивать по заданному количеству признаков объекты живой и неживой природы; описывать</w:t>
      </w:r>
      <w:r>
        <w:rPr>
          <w:spacing w:val="-5"/>
        </w:rPr>
        <w:t xml:space="preserve"> </w:t>
      </w:r>
      <w:r>
        <w:t>на</w:t>
      </w:r>
      <w:r>
        <w:rPr>
          <w:spacing w:val="-7"/>
        </w:rPr>
        <w:t xml:space="preserve"> </w:t>
      </w:r>
      <w:r>
        <w:t>основе</w:t>
      </w:r>
      <w:r>
        <w:rPr>
          <w:spacing w:val="-3"/>
        </w:rPr>
        <w:t xml:space="preserve"> </w:t>
      </w:r>
      <w:r>
        <w:t>предложенного</w:t>
      </w:r>
      <w:r>
        <w:rPr>
          <w:spacing w:val="-2"/>
        </w:rPr>
        <w:t xml:space="preserve"> </w:t>
      </w:r>
      <w:r>
        <w:t>плана</w:t>
      </w:r>
      <w:r>
        <w:rPr>
          <w:spacing w:val="-3"/>
        </w:rPr>
        <w:t xml:space="preserve"> </w:t>
      </w:r>
      <w:r>
        <w:t>изученные</w:t>
      </w:r>
      <w:r>
        <w:rPr>
          <w:spacing w:val="-7"/>
        </w:rPr>
        <w:t xml:space="preserve"> </w:t>
      </w:r>
      <w:r>
        <w:t>объекты и</w:t>
      </w:r>
      <w:r>
        <w:rPr>
          <w:spacing w:val="-1"/>
        </w:rPr>
        <w:t xml:space="preserve"> </w:t>
      </w:r>
      <w:r>
        <w:t>явления</w:t>
      </w:r>
      <w:r>
        <w:rPr>
          <w:spacing w:val="-2"/>
        </w:rPr>
        <w:t xml:space="preserve"> </w:t>
      </w:r>
      <w:r>
        <w:t>природы,</w:t>
      </w:r>
      <w:r>
        <w:rPr>
          <w:spacing w:val="-5"/>
        </w:rPr>
        <w:t xml:space="preserve"> </w:t>
      </w:r>
      <w:r>
        <w:t>выделяя</w:t>
      </w:r>
    </w:p>
    <w:p w:rsidR="00033849" w:rsidRDefault="00721D58">
      <w:pPr>
        <w:pStyle w:val="a3"/>
        <w:spacing w:line="276" w:lineRule="exact"/>
        <w:ind w:firstLine="0"/>
      </w:pPr>
      <w:r>
        <w:t>их</w:t>
      </w:r>
      <w:r>
        <w:rPr>
          <w:spacing w:val="-7"/>
        </w:rPr>
        <w:t xml:space="preserve"> </w:t>
      </w:r>
      <w:r>
        <w:t>существенные</w:t>
      </w:r>
      <w:r>
        <w:rPr>
          <w:spacing w:val="-4"/>
        </w:rPr>
        <w:t xml:space="preserve"> </w:t>
      </w:r>
      <w:r>
        <w:t>признаки</w:t>
      </w:r>
      <w:r>
        <w:rPr>
          <w:spacing w:val="-6"/>
        </w:rPr>
        <w:t xml:space="preserve"> </w:t>
      </w:r>
      <w:r>
        <w:t>и</w:t>
      </w:r>
      <w:r>
        <w:rPr>
          <w:spacing w:val="-1"/>
        </w:rPr>
        <w:t xml:space="preserve"> </w:t>
      </w:r>
      <w:r>
        <w:t>характерные</w:t>
      </w:r>
      <w:r>
        <w:rPr>
          <w:spacing w:val="-3"/>
        </w:rPr>
        <w:t xml:space="preserve"> </w:t>
      </w:r>
      <w:r>
        <w:rPr>
          <w:spacing w:val="-2"/>
        </w:rPr>
        <w:t>свойства;</w:t>
      </w:r>
    </w:p>
    <w:p w:rsidR="00033849" w:rsidRDefault="00721D58">
      <w:pPr>
        <w:pStyle w:val="a3"/>
        <w:tabs>
          <w:tab w:val="left" w:pos="2679"/>
          <w:tab w:val="left" w:pos="4138"/>
          <w:tab w:val="left" w:pos="5591"/>
          <w:tab w:val="left" w:pos="7255"/>
          <w:tab w:val="left" w:pos="7754"/>
          <w:tab w:val="left" w:pos="8967"/>
          <w:tab w:val="left" w:pos="9466"/>
        </w:tabs>
        <w:spacing w:before="122" w:line="355" w:lineRule="auto"/>
        <w:ind w:right="170"/>
        <w:jc w:val="left"/>
      </w:pPr>
      <w:r>
        <w:rPr>
          <w:spacing w:val="-2"/>
        </w:rPr>
        <w:t>использовать</w:t>
      </w:r>
      <w:r>
        <w:tab/>
      </w:r>
      <w:r>
        <w:rPr>
          <w:spacing w:val="-2"/>
        </w:rPr>
        <w:t>различные</w:t>
      </w:r>
      <w:r>
        <w:tab/>
      </w:r>
      <w:r>
        <w:rPr>
          <w:spacing w:val="-2"/>
        </w:rPr>
        <w:t>источники</w:t>
      </w:r>
      <w:r>
        <w:tab/>
      </w:r>
      <w:r>
        <w:rPr>
          <w:spacing w:val="-2"/>
        </w:rPr>
        <w:t>информации</w:t>
      </w:r>
      <w:r>
        <w:tab/>
      </w:r>
      <w:r>
        <w:rPr>
          <w:spacing w:val="-10"/>
        </w:rPr>
        <w:t>о</w:t>
      </w:r>
      <w:r>
        <w:tab/>
      </w:r>
      <w:r>
        <w:rPr>
          <w:spacing w:val="-2"/>
        </w:rPr>
        <w:t>природе</w:t>
      </w:r>
      <w:r>
        <w:tab/>
      </w:r>
      <w:r>
        <w:rPr>
          <w:spacing w:val="-10"/>
        </w:rPr>
        <w:t>и</w:t>
      </w:r>
      <w:r>
        <w:tab/>
      </w:r>
      <w:r>
        <w:rPr>
          <w:spacing w:val="-2"/>
        </w:rPr>
        <w:t xml:space="preserve">обществе </w:t>
      </w:r>
      <w:r>
        <w:t>для поиска и извлечения информации, ответов на вопросы;</w:t>
      </w:r>
    </w:p>
    <w:p w:rsidR="00033849" w:rsidRDefault="00721D58">
      <w:pPr>
        <w:pStyle w:val="a3"/>
        <w:tabs>
          <w:tab w:val="left" w:pos="2579"/>
          <w:tab w:val="left" w:pos="3542"/>
          <w:tab w:val="left" w:pos="3936"/>
          <w:tab w:val="left" w:pos="5571"/>
          <w:tab w:val="left" w:pos="5955"/>
          <w:tab w:val="left" w:pos="7130"/>
          <w:tab w:val="left" w:pos="7955"/>
          <w:tab w:val="left" w:pos="9135"/>
          <w:tab w:val="left" w:pos="9533"/>
        </w:tabs>
        <w:spacing w:line="355" w:lineRule="auto"/>
        <w:ind w:right="173"/>
        <w:jc w:val="left"/>
      </w:pPr>
      <w:r>
        <w:rPr>
          <w:spacing w:val="-2"/>
        </w:rPr>
        <w:t>использовать</w:t>
      </w:r>
      <w:r>
        <w:tab/>
      </w:r>
      <w:r>
        <w:rPr>
          <w:spacing w:val="-2"/>
        </w:rPr>
        <w:t>знания</w:t>
      </w:r>
      <w:r>
        <w:tab/>
      </w:r>
      <w:r>
        <w:rPr>
          <w:spacing w:val="-10"/>
        </w:rPr>
        <w:t>о</w:t>
      </w:r>
      <w:r>
        <w:tab/>
      </w:r>
      <w:r>
        <w:rPr>
          <w:spacing w:val="-2"/>
        </w:rPr>
        <w:t>взаимосвязях</w:t>
      </w:r>
      <w:r>
        <w:tab/>
      </w:r>
      <w:r>
        <w:rPr>
          <w:spacing w:val="-12"/>
        </w:rPr>
        <w:t>в</w:t>
      </w:r>
      <w:r>
        <w:tab/>
      </w:r>
      <w:r>
        <w:rPr>
          <w:spacing w:val="-2"/>
        </w:rPr>
        <w:t>природе,</w:t>
      </w:r>
      <w:r>
        <w:tab/>
      </w:r>
      <w:r>
        <w:rPr>
          <w:spacing w:val="-2"/>
        </w:rPr>
        <w:t>связи</w:t>
      </w:r>
      <w:r>
        <w:tab/>
      </w:r>
      <w:r>
        <w:rPr>
          <w:spacing w:val="-2"/>
        </w:rPr>
        <w:t>человека</w:t>
      </w:r>
      <w:r>
        <w:tab/>
      </w:r>
      <w:r>
        <w:rPr>
          <w:spacing w:val="-10"/>
        </w:rPr>
        <w:t>и</w:t>
      </w:r>
      <w:r>
        <w:tab/>
      </w:r>
      <w:r>
        <w:rPr>
          <w:spacing w:val="-2"/>
        </w:rPr>
        <w:t xml:space="preserve">природы </w:t>
      </w:r>
      <w:r>
        <w:t>для объяснения простейших явлений и процессов в природе, организме человека;</w:t>
      </w:r>
    </w:p>
    <w:p w:rsidR="00033849" w:rsidRDefault="00721D58">
      <w:pPr>
        <w:pStyle w:val="a3"/>
        <w:tabs>
          <w:tab w:val="left" w:pos="2478"/>
          <w:tab w:val="left" w:pos="3845"/>
          <w:tab w:val="left" w:pos="5399"/>
          <w:tab w:val="left" w:pos="6517"/>
          <w:tab w:val="left" w:pos="7534"/>
          <w:tab w:val="left" w:pos="7870"/>
          <w:tab w:val="left" w:pos="9016"/>
        </w:tabs>
        <w:spacing w:line="355" w:lineRule="auto"/>
        <w:ind w:right="161"/>
        <w:jc w:val="left"/>
      </w:pPr>
      <w:r>
        <w:rPr>
          <w:spacing w:val="-2"/>
        </w:rPr>
        <w:t>фиксировать</w:t>
      </w:r>
      <w:r>
        <w:tab/>
      </w:r>
      <w:r>
        <w:rPr>
          <w:spacing w:val="-2"/>
        </w:rPr>
        <w:t>результаты</w:t>
      </w:r>
      <w:r>
        <w:tab/>
      </w:r>
      <w:r>
        <w:rPr>
          <w:spacing w:val="-2"/>
        </w:rPr>
        <w:t>наблюдений,</w:t>
      </w:r>
      <w:r>
        <w:tab/>
      </w:r>
      <w:r>
        <w:rPr>
          <w:spacing w:val="-2"/>
        </w:rPr>
        <w:t>опытной</w:t>
      </w:r>
      <w:r>
        <w:tab/>
      </w:r>
      <w:r>
        <w:rPr>
          <w:spacing w:val="-2"/>
        </w:rPr>
        <w:t>работы,</w:t>
      </w:r>
      <w:r>
        <w:tab/>
      </w:r>
      <w:r>
        <w:rPr>
          <w:spacing w:val="-10"/>
        </w:rPr>
        <w:t>в</w:t>
      </w:r>
      <w:r>
        <w:tab/>
      </w:r>
      <w:r>
        <w:rPr>
          <w:spacing w:val="-2"/>
        </w:rPr>
        <w:t>процессе</w:t>
      </w:r>
      <w:r>
        <w:tab/>
      </w:r>
      <w:r>
        <w:rPr>
          <w:spacing w:val="-2"/>
        </w:rPr>
        <w:t xml:space="preserve">коллективной </w:t>
      </w:r>
      <w:r>
        <w:t>деятельности обобщать полученные результаты и делать выводы;</w:t>
      </w:r>
    </w:p>
    <w:p w:rsidR="00033849" w:rsidRDefault="00721D58">
      <w:pPr>
        <w:pStyle w:val="a3"/>
        <w:tabs>
          <w:tab w:val="left" w:pos="2354"/>
          <w:tab w:val="left" w:pos="3025"/>
          <w:tab w:val="left" w:pos="4522"/>
          <w:tab w:val="left" w:pos="5548"/>
          <w:tab w:val="left" w:pos="7284"/>
          <w:tab w:val="left" w:pos="8982"/>
        </w:tabs>
        <w:spacing w:line="355" w:lineRule="auto"/>
        <w:ind w:right="171"/>
        <w:jc w:val="left"/>
      </w:pPr>
      <w:r>
        <w:rPr>
          <w:spacing w:val="-2"/>
        </w:rPr>
        <w:t>создавать</w:t>
      </w:r>
      <w:r>
        <w:tab/>
      </w:r>
      <w:r>
        <w:rPr>
          <w:spacing w:val="-6"/>
        </w:rPr>
        <w:t>по</w:t>
      </w:r>
      <w:r>
        <w:tab/>
      </w:r>
      <w:r>
        <w:rPr>
          <w:spacing w:val="-2"/>
        </w:rPr>
        <w:t>заданному</w:t>
      </w:r>
      <w:r>
        <w:tab/>
      </w:r>
      <w:r>
        <w:rPr>
          <w:spacing w:val="-4"/>
        </w:rPr>
        <w:t>плану</w:t>
      </w:r>
      <w:r>
        <w:tab/>
      </w:r>
      <w:r>
        <w:rPr>
          <w:spacing w:val="-2"/>
        </w:rPr>
        <w:t>собственные</w:t>
      </w:r>
      <w:r>
        <w:tab/>
      </w:r>
      <w:r>
        <w:rPr>
          <w:spacing w:val="-2"/>
        </w:rPr>
        <w:t>развёрнутые</w:t>
      </w:r>
      <w:r>
        <w:tab/>
      </w:r>
      <w:r>
        <w:rPr>
          <w:spacing w:val="-2"/>
        </w:rPr>
        <w:t xml:space="preserve">высказывания </w:t>
      </w:r>
      <w:r>
        <w:t>о природе, человеке и обществе, сопровождая выступление иллюстрациями (презентацией);</w:t>
      </w:r>
    </w:p>
    <w:p w:rsidR="00033849" w:rsidRDefault="00721D58">
      <w:pPr>
        <w:pStyle w:val="a3"/>
        <w:spacing w:line="360" w:lineRule="auto"/>
        <w:jc w:val="left"/>
      </w:pPr>
      <w:r>
        <w:t>соблюдать</w:t>
      </w:r>
      <w:r>
        <w:rPr>
          <w:spacing w:val="80"/>
        </w:rPr>
        <w:t xml:space="preserve"> </w:t>
      </w:r>
      <w:r>
        <w:t>правила</w:t>
      </w:r>
      <w:r>
        <w:rPr>
          <w:spacing w:val="80"/>
        </w:rPr>
        <w:t xml:space="preserve"> </w:t>
      </w:r>
      <w:r>
        <w:t>безопасного</w:t>
      </w:r>
      <w:r>
        <w:rPr>
          <w:spacing w:val="80"/>
        </w:rPr>
        <w:t xml:space="preserve"> </w:t>
      </w:r>
      <w:r>
        <w:t>поведения</w:t>
      </w:r>
      <w:r>
        <w:rPr>
          <w:spacing w:val="80"/>
        </w:rPr>
        <w:t xml:space="preserve"> </w:t>
      </w:r>
      <w:r>
        <w:t>пассажира</w:t>
      </w:r>
      <w:r>
        <w:rPr>
          <w:spacing w:val="80"/>
        </w:rPr>
        <w:t xml:space="preserve"> </w:t>
      </w:r>
      <w:r>
        <w:t>железнодорожного,</w:t>
      </w:r>
      <w:r>
        <w:rPr>
          <w:spacing w:val="80"/>
        </w:rPr>
        <w:t xml:space="preserve"> </w:t>
      </w:r>
      <w:r>
        <w:t>водного</w:t>
      </w:r>
      <w:r>
        <w:rPr>
          <w:spacing w:val="80"/>
        </w:rPr>
        <w:t xml:space="preserve"> </w:t>
      </w:r>
      <w:r>
        <w:t xml:space="preserve">и </w:t>
      </w:r>
      <w:r>
        <w:rPr>
          <w:spacing w:val="-2"/>
        </w:rPr>
        <w:t>авиатранспорта;</w:t>
      </w:r>
    </w:p>
    <w:p w:rsidR="00033849" w:rsidRDefault="00721D58">
      <w:pPr>
        <w:pStyle w:val="a3"/>
        <w:tabs>
          <w:tab w:val="left" w:pos="2412"/>
          <w:tab w:val="left" w:pos="3539"/>
          <w:tab w:val="left" w:pos="4939"/>
          <w:tab w:val="left" w:pos="5990"/>
          <w:tab w:val="left" w:pos="7073"/>
          <w:tab w:val="left" w:pos="7562"/>
          <w:tab w:val="left" w:pos="8320"/>
          <w:tab w:val="left" w:pos="9275"/>
        </w:tabs>
        <w:spacing w:line="355" w:lineRule="auto"/>
        <w:ind w:right="170"/>
        <w:jc w:val="left"/>
      </w:pPr>
      <w:r>
        <w:rPr>
          <w:spacing w:val="-2"/>
        </w:rPr>
        <w:t>соблюдать</w:t>
      </w:r>
      <w:r>
        <w:tab/>
      </w:r>
      <w:r>
        <w:rPr>
          <w:spacing w:val="-2"/>
        </w:rPr>
        <w:t>основы</w:t>
      </w:r>
      <w:r>
        <w:tab/>
      </w:r>
      <w:r>
        <w:rPr>
          <w:spacing w:val="-2"/>
        </w:rPr>
        <w:t>здорового</w:t>
      </w:r>
      <w:r>
        <w:tab/>
      </w:r>
      <w:r>
        <w:rPr>
          <w:spacing w:val="-2"/>
        </w:rPr>
        <w:t>образа</w:t>
      </w:r>
      <w:r>
        <w:tab/>
      </w:r>
      <w:r>
        <w:rPr>
          <w:spacing w:val="-2"/>
        </w:rPr>
        <w:t>жизни,</w:t>
      </w:r>
      <w:r>
        <w:tab/>
      </w:r>
      <w:r>
        <w:rPr>
          <w:spacing w:val="-10"/>
        </w:rPr>
        <w:t>в</w:t>
      </w:r>
      <w:r>
        <w:tab/>
      </w:r>
      <w:r>
        <w:rPr>
          <w:spacing w:val="-4"/>
        </w:rPr>
        <w:t>том</w:t>
      </w:r>
      <w:r>
        <w:tab/>
      </w:r>
      <w:r>
        <w:rPr>
          <w:spacing w:val="-2"/>
        </w:rPr>
        <w:t>числе</w:t>
      </w:r>
      <w:r>
        <w:tab/>
      </w:r>
      <w:r>
        <w:rPr>
          <w:spacing w:val="-2"/>
        </w:rPr>
        <w:t xml:space="preserve">требования </w:t>
      </w:r>
      <w:r>
        <w:t>к двигательной активности и принципы здорового питания;</w:t>
      </w:r>
    </w:p>
    <w:p w:rsidR="00033849" w:rsidRDefault="00721D58">
      <w:pPr>
        <w:pStyle w:val="a3"/>
        <w:spacing w:line="275" w:lineRule="exact"/>
        <w:ind w:left="944" w:firstLine="0"/>
        <w:jc w:val="left"/>
      </w:pPr>
      <w:r>
        <w:t>соблюдать</w:t>
      </w:r>
      <w:r>
        <w:rPr>
          <w:spacing w:val="-3"/>
        </w:rPr>
        <w:t xml:space="preserve"> </w:t>
      </w:r>
      <w:r>
        <w:t>основы</w:t>
      </w:r>
      <w:r>
        <w:rPr>
          <w:spacing w:val="-7"/>
        </w:rPr>
        <w:t xml:space="preserve"> </w:t>
      </w:r>
      <w:r>
        <w:t>профилактики</w:t>
      </w:r>
      <w:r>
        <w:rPr>
          <w:spacing w:val="-2"/>
        </w:rPr>
        <w:t xml:space="preserve"> заболеваний;</w:t>
      </w:r>
    </w:p>
    <w:p w:rsidR="00033849" w:rsidRDefault="00721D58">
      <w:pPr>
        <w:pStyle w:val="a3"/>
        <w:spacing w:before="123" w:line="355" w:lineRule="auto"/>
        <w:ind w:left="944" w:right="2405" w:firstLine="0"/>
        <w:jc w:val="left"/>
      </w:pPr>
      <w:r>
        <w:t>соблюдать</w:t>
      </w:r>
      <w:r>
        <w:rPr>
          <w:spacing w:val="-4"/>
        </w:rPr>
        <w:t xml:space="preserve"> </w:t>
      </w:r>
      <w:r>
        <w:t>правила</w:t>
      </w:r>
      <w:r>
        <w:rPr>
          <w:spacing w:val="-6"/>
        </w:rPr>
        <w:t xml:space="preserve"> </w:t>
      </w:r>
      <w:r>
        <w:t>безопасного</w:t>
      </w:r>
      <w:r>
        <w:rPr>
          <w:spacing w:val="-2"/>
        </w:rPr>
        <w:t xml:space="preserve"> </w:t>
      </w:r>
      <w:r>
        <w:t>поведения</w:t>
      </w:r>
      <w:r>
        <w:rPr>
          <w:spacing w:val="-5"/>
        </w:rPr>
        <w:t xml:space="preserve"> </w:t>
      </w:r>
      <w:r>
        <w:t>во</w:t>
      </w:r>
      <w:r>
        <w:rPr>
          <w:spacing w:val="-5"/>
        </w:rPr>
        <w:t xml:space="preserve"> </w:t>
      </w:r>
      <w:r>
        <w:t>дворе</w:t>
      </w:r>
      <w:r>
        <w:rPr>
          <w:spacing w:val="-10"/>
        </w:rPr>
        <w:t xml:space="preserve"> </w:t>
      </w:r>
      <w:r>
        <w:t>жилого</w:t>
      </w:r>
      <w:r>
        <w:rPr>
          <w:spacing w:val="-2"/>
        </w:rPr>
        <w:t xml:space="preserve"> </w:t>
      </w:r>
      <w:r>
        <w:t>дома; соблюдать правила нравственного поведения на природе;</w:t>
      </w:r>
    </w:p>
    <w:p w:rsidR="00033849" w:rsidRDefault="00721D58">
      <w:pPr>
        <w:pStyle w:val="a3"/>
        <w:spacing w:line="355" w:lineRule="auto"/>
        <w:ind w:right="179"/>
        <w:jc w:val="left"/>
      </w:pPr>
      <w:r>
        <w:t>безопасно</w:t>
      </w:r>
      <w:r>
        <w:rPr>
          <w:spacing w:val="40"/>
        </w:rPr>
        <w:t xml:space="preserve"> </w:t>
      </w:r>
      <w:r>
        <w:t>использовать</w:t>
      </w:r>
      <w:r>
        <w:rPr>
          <w:spacing w:val="40"/>
        </w:rPr>
        <w:t xml:space="preserve"> </w:t>
      </w:r>
      <w:r>
        <w:t>персональные</w:t>
      </w:r>
      <w:r>
        <w:rPr>
          <w:spacing w:val="40"/>
        </w:rPr>
        <w:t xml:space="preserve"> </w:t>
      </w:r>
      <w:r>
        <w:t>данные</w:t>
      </w:r>
      <w:r>
        <w:rPr>
          <w:spacing w:val="40"/>
        </w:rPr>
        <w:t xml:space="preserve"> </w:t>
      </w:r>
      <w:r>
        <w:t>в</w:t>
      </w:r>
      <w:r>
        <w:rPr>
          <w:spacing w:val="40"/>
        </w:rPr>
        <w:t xml:space="preserve"> </w:t>
      </w:r>
      <w:r>
        <w:t>условиях</w:t>
      </w:r>
      <w:r>
        <w:rPr>
          <w:spacing w:val="40"/>
        </w:rPr>
        <w:t xml:space="preserve"> </w:t>
      </w:r>
      <w:r>
        <w:t>контролируемого</w:t>
      </w:r>
      <w:r>
        <w:rPr>
          <w:spacing w:val="40"/>
        </w:rPr>
        <w:t xml:space="preserve"> </w:t>
      </w:r>
      <w:r>
        <w:t>доступа</w:t>
      </w:r>
      <w:r>
        <w:rPr>
          <w:spacing w:val="40"/>
        </w:rPr>
        <w:t xml:space="preserve"> </w:t>
      </w:r>
      <w:r>
        <w:t>в</w:t>
      </w:r>
      <w:r>
        <w:rPr>
          <w:spacing w:val="80"/>
        </w:rPr>
        <w:t xml:space="preserve"> </w:t>
      </w:r>
      <w:r>
        <w:t>информационно-коммуникационную сеть «Интернет»;</w:t>
      </w:r>
    </w:p>
    <w:p w:rsidR="00033849" w:rsidRDefault="00721D58">
      <w:pPr>
        <w:pStyle w:val="a3"/>
        <w:tabs>
          <w:tab w:val="left" w:pos="3087"/>
          <w:tab w:val="left" w:pos="3615"/>
          <w:tab w:val="left" w:pos="5207"/>
          <w:tab w:val="left" w:pos="7264"/>
          <w:tab w:val="left" w:pos="8726"/>
          <w:tab w:val="left" w:pos="9522"/>
        </w:tabs>
        <w:spacing w:line="355" w:lineRule="auto"/>
        <w:ind w:right="159"/>
        <w:jc w:val="left"/>
      </w:pPr>
      <w:r>
        <w:rPr>
          <w:spacing w:val="-2"/>
        </w:rPr>
        <w:t>ориентироваться</w:t>
      </w:r>
      <w:r>
        <w:tab/>
      </w:r>
      <w:r>
        <w:rPr>
          <w:spacing w:val="-10"/>
        </w:rPr>
        <w:t>в</w:t>
      </w:r>
      <w:r>
        <w:tab/>
      </w:r>
      <w:r>
        <w:rPr>
          <w:spacing w:val="-2"/>
        </w:rPr>
        <w:t>возможных</w:t>
      </w:r>
      <w:r>
        <w:tab/>
      </w:r>
      <w:r>
        <w:rPr>
          <w:spacing w:val="-2"/>
        </w:rPr>
        <w:t>мошеннических</w:t>
      </w:r>
      <w:r>
        <w:tab/>
      </w:r>
      <w:r>
        <w:rPr>
          <w:spacing w:val="-2"/>
        </w:rPr>
        <w:t>действиях</w:t>
      </w:r>
      <w:r>
        <w:tab/>
      </w:r>
      <w:r>
        <w:rPr>
          <w:spacing w:val="-4"/>
        </w:rPr>
        <w:t>при</w:t>
      </w:r>
      <w:r>
        <w:tab/>
      </w:r>
      <w:r>
        <w:rPr>
          <w:spacing w:val="-2"/>
        </w:rPr>
        <w:t xml:space="preserve">общении </w:t>
      </w:r>
      <w:r>
        <w:t>в мессенджерах.</w:t>
      </w:r>
    </w:p>
    <w:p w:rsidR="00033849" w:rsidRDefault="00721D58">
      <w:pPr>
        <w:pStyle w:val="a5"/>
        <w:numPr>
          <w:ilvl w:val="2"/>
          <w:numId w:val="58"/>
        </w:numPr>
        <w:tabs>
          <w:tab w:val="left" w:pos="1907"/>
        </w:tabs>
        <w:spacing w:line="355" w:lineRule="auto"/>
        <w:ind w:right="160" w:firstLine="710"/>
        <w:rPr>
          <w:sz w:val="24"/>
        </w:rPr>
      </w:pPr>
      <w:r>
        <w:rPr>
          <w:sz w:val="24"/>
        </w:rPr>
        <w:t>Предметные</w:t>
      </w:r>
      <w:r>
        <w:rPr>
          <w:spacing w:val="40"/>
          <w:sz w:val="24"/>
        </w:rPr>
        <w:t xml:space="preserve"> </w:t>
      </w:r>
      <w:r>
        <w:rPr>
          <w:sz w:val="24"/>
        </w:rPr>
        <w:t>результаты</w:t>
      </w:r>
      <w:r>
        <w:rPr>
          <w:spacing w:val="40"/>
          <w:sz w:val="24"/>
        </w:rPr>
        <w:t xml:space="preserve"> </w:t>
      </w:r>
      <w:r>
        <w:rPr>
          <w:sz w:val="24"/>
        </w:rPr>
        <w:t>изучения</w:t>
      </w:r>
      <w:r>
        <w:rPr>
          <w:spacing w:val="40"/>
          <w:sz w:val="24"/>
        </w:rPr>
        <w:t xml:space="preserve"> </w:t>
      </w:r>
      <w:r>
        <w:rPr>
          <w:sz w:val="24"/>
        </w:rPr>
        <w:t>окружающего</w:t>
      </w:r>
      <w:r>
        <w:rPr>
          <w:spacing w:val="40"/>
          <w:sz w:val="24"/>
        </w:rPr>
        <w:t xml:space="preserve"> </w:t>
      </w:r>
      <w:r>
        <w:rPr>
          <w:sz w:val="24"/>
        </w:rPr>
        <w:t>мира.</w:t>
      </w:r>
      <w:r>
        <w:rPr>
          <w:spacing w:val="40"/>
          <w:sz w:val="24"/>
        </w:rPr>
        <w:t xml:space="preserve"> </w:t>
      </w:r>
      <w:r>
        <w:rPr>
          <w:sz w:val="24"/>
        </w:rPr>
        <w:t>К</w:t>
      </w:r>
      <w:r>
        <w:rPr>
          <w:spacing w:val="40"/>
          <w:sz w:val="24"/>
        </w:rPr>
        <w:t xml:space="preserve"> </w:t>
      </w:r>
      <w:r>
        <w:rPr>
          <w:sz w:val="24"/>
        </w:rPr>
        <w:t>концу</w:t>
      </w:r>
      <w:r>
        <w:rPr>
          <w:spacing w:val="40"/>
          <w:sz w:val="24"/>
        </w:rPr>
        <w:t xml:space="preserve"> </w:t>
      </w:r>
      <w:r>
        <w:rPr>
          <w:sz w:val="24"/>
        </w:rPr>
        <w:t>обучения</w:t>
      </w:r>
      <w:r>
        <w:rPr>
          <w:spacing w:val="40"/>
          <w:sz w:val="24"/>
        </w:rPr>
        <w:t xml:space="preserve"> </w:t>
      </w:r>
      <w:r>
        <w:rPr>
          <w:sz w:val="24"/>
        </w:rPr>
        <w:t>в</w:t>
      </w:r>
      <w:r>
        <w:rPr>
          <w:spacing w:val="40"/>
          <w:sz w:val="24"/>
        </w:rPr>
        <w:t xml:space="preserve"> </w:t>
      </w:r>
      <w:r>
        <w:rPr>
          <w:sz w:val="24"/>
        </w:rPr>
        <w:t>4</w:t>
      </w:r>
      <w:r>
        <w:rPr>
          <w:spacing w:val="80"/>
          <w:sz w:val="24"/>
        </w:rPr>
        <w:t xml:space="preserve"> </w:t>
      </w:r>
      <w:r>
        <w:rPr>
          <w:sz w:val="24"/>
        </w:rPr>
        <w:t>классе обучающийся научится:</w:t>
      </w:r>
    </w:p>
    <w:p w:rsidR="00033849" w:rsidRDefault="00033849">
      <w:pPr>
        <w:spacing w:line="355" w:lineRule="auto"/>
        <w:rPr>
          <w:sz w:val="24"/>
        </w:rPr>
        <w:sectPr w:rsidR="00033849">
          <w:pgSz w:w="11910" w:h="16840"/>
          <w:pgMar w:top="960" w:right="400" w:bottom="280" w:left="900" w:header="569" w:footer="0" w:gutter="0"/>
          <w:cols w:space="720"/>
        </w:sectPr>
      </w:pPr>
    </w:p>
    <w:p w:rsidR="00033849" w:rsidRDefault="00721D58">
      <w:pPr>
        <w:pStyle w:val="a3"/>
        <w:tabs>
          <w:tab w:val="left" w:pos="2392"/>
          <w:tab w:val="left" w:pos="3768"/>
          <w:tab w:val="left" w:pos="4291"/>
          <w:tab w:val="left" w:pos="5739"/>
          <w:tab w:val="left" w:pos="7236"/>
          <w:tab w:val="left" w:pos="7768"/>
          <w:tab w:val="left" w:pos="9337"/>
        </w:tabs>
        <w:spacing w:before="98" w:line="360" w:lineRule="auto"/>
        <w:ind w:right="167"/>
        <w:jc w:val="left"/>
      </w:pPr>
      <w:r>
        <w:rPr>
          <w:spacing w:val="-2"/>
        </w:rPr>
        <w:t>проявлять</w:t>
      </w:r>
      <w:r>
        <w:tab/>
      </w:r>
      <w:r>
        <w:rPr>
          <w:spacing w:val="-2"/>
        </w:rPr>
        <w:t>уважение</w:t>
      </w:r>
      <w:r>
        <w:tab/>
      </w:r>
      <w:r>
        <w:rPr>
          <w:spacing w:val="-10"/>
        </w:rPr>
        <w:t>к</w:t>
      </w:r>
      <w:r>
        <w:tab/>
      </w:r>
      <w:r>
        <w:rPr>
          <w:spacing w:val="-2"/>
        </w:rPr>
        <w:t>семейным</w:t>
      </w:r>
      <w:r>
        <w:tab/>
      </w:r>
      <w:r>
        <w:rPr>
          <w:spacing w:val="-2"/>
        </w:rPr>
        <w:t>ценностям</w:t>
      </w:r>
      <w:r>
        <w:tab/>
      </w:r>
      <w:r>
        <w:rPr>
          <w:spacing w:val="-10"/>
        </w:rPr>
        <w:t>и</w:t>
      </w:r>
      <w:r>
        <w:tab/>
      </w:r>
      <w:r>
        <w:rPr>
          <w:spacing w:val="-2"/>
        </w:rPr>
        <w:t>традициям,</w:t>
      </w:r>
      <w:r>
        <w:tab/>
      </w:r>
      <w:r>
        <w:rPr>
          <w:spacing w:val="-2"/>
        </w:rPr>
        <w:t xml:space="preserve">традициям </w:t>
      </w:r>
      <w:r>
        <w:t>своего народа и других народов, государственным символам России;</w:t>
      </w:r>
    </w:p>
    <w:p w:rsidR="00033849" w:rsidRDefault="00721D58">
      <w:pPr>
        <w:pStyle w:val="a3"/>
        <w:spacing w:line="269" w:lineRule="exact"/>
        <w:ind w:left="944" w:firstLine="0"/>
        <w:jc w:val="left"/>
      </w:pPr>
      <w:r>
        <w:t>соблюдать</w:t>
      </w:r>
      <w:r>
        <w:rPr>
          <w:spacing w:val="-4"/>
        </w:rPr>
        <w:t xml:space="preserve"> </w:t>
      </w:r>
      <w:r>
        <w:t>правила</w:t>
      </w:r>
      <w:r>
        <w:rPr>
          <w:spacing w:val="-8"/>
        </w:rPr>
        <w:t xml:space="preserve"> </w:t>
      </w:r>
      <w:r>
        <w:t>нравственного</w:t>
      </w:r>
      <w:r>
        <w:rPr>
          <w:spacing w:val="-2"/>
        </w:rPr>
        <w:t xml:space="preserve"> </w:t>
      </w:r>
      <w:r>
        <w:t>поведения</w:t>
      </w:r>
      <w:r>
        <w:rPr>
          <w:spacing w:val="-7"/>
        </w:rPr>
        <w:t xml:space="preserve"> </w:t>
      </w:r>
      <w:r>
        <w:t>в</w:t>
      </w:r>
      <w:r>
        <w:rPr>
          <w:spacing w:val="-4"/>
        </w:rPr>
        <w:t xml:space="preserve"> </w:t>
      </w:r>
      <w:r>
        <w:rPr>
          <w:spacing w:val="-2"/>
        </w:rPr>
        <w:t>социуме;</w:t>
      </w:r>
    </w:p>
    <w:p w:rsidR="00033849" w:rsidRDefault="00721D58">
      <w:pPr>
        <w:pStyle w:val="a3"/>
        <w:spacing w:before="133" w:line="355" w:lineRule="auto"/>
        <w:jc w:val="left"/>
      </w:pPr>
      <w:r>
        <w:t>показывать</w:t>
      </w:r>
      <w:r>
        <w:rPr>
          <w:spacing w:val="40"/>
        </w:rPr>
        <w:t xml:space="preserve"> </w:t>
      </w:r>
      <w:r>
        <w:t>на</w:t>
      </w:r>
      <w:r>
        <w:rPr>
          <w:spacing w:val="80"/>
        </w:rPr>
        <w:t xml:space="preserve"> </w:t>
      </w:r>
      <w:r>
        <w:t>физической</w:t>
      </w:r>
      <w:r>
        <w:rPr>
          <w:spacing w:val="40"/>
        </w:rPr>
        <w:t xml:space="preserve"> </w:t>
      </w:r>
      <w:r>
        <w:t>карте</w:t>
      </w:r>
      <w:r>
        <w:rPr>
          <w:spacing w:val="80"/>
        </w:rPr>
        <w:t xml:space="preserve"> </w:t>
      </w:r>
      <w:r>
        <w:t>изученные</w:t>
      </w:r>
      <w:r>
        <w:rPr>
          <w:spacing w:val="80"/>
        </w:rPr>
        <w:t xml:space="preserve"> </w:t>
      </w:r>
      <w:r>
        <w:t>крупные</w:t>
      </w:r>
      <w:r>
        <w:rPr>
          <w:spacing w:val="80"/>
        </w:rPr>
        <w:t xml:space="preserve"> </w:t>
      </w:r>
      <w:r>
        <w:t>географические</w:t>
      </w:r>
      <w:r>
        <w:rPr>
          <w:spacing w:val="80"/>
        </w:rPr>
        <w:t xml:space="preserve"> </w:t>
      </w:r>
      <w:r>
        <w:t>объекты</w:t>
      </w:r>
      <w:r>
        <w:rPr>
          <w:spacing w:val="80"/>
        </w:rPr>
        <w:t xml:space="preserve"> </w:t>
      </w:r>
      <w:r>
        <w:t>России (горы, равнины, реки, озёра, моря, омывающие территорию России);</w:t>
      </w:r>
    </w:p>
    <w:p w:rsidR="00033849" w:rsidRDefault="00721D58">
      <w:pPr>
        <w:pStyle w:val="a3"/>
        <w:spacing w:line="355" w:lineRule="auto"/>
        <w:ind w:left="944" w:right="1333" w:firstLine="0"/>
        <w:jc w:val="left"/>
      </w:pPr>
      <w:r>
        <w:t>показывать</w:t>
      </w:r>
      <w:r>
        <w:rPr>
          <w:spacing w:val="-5"/>
        </w:rPr>
        <w:t xml:space="preserve"> </w:t>
      </w:r>
      <w:r>
        <w:t>на</w:t>
      </w:r>
      <w:r>
        <w:rPr>
          <w:spacing w:val="-4"/>
        </w:rPr>
        <w:t xml:space="preserve"> </w:t>
      </w:r>
      <w:r>
        <w:t>исторической</w:t>
      </w:r>
      <w:r>
        <w:rPr>
          <w:spacing w:val="-2"/>
        </w:rPr>
        <w:t xml:space="preserve"> </w:t>
      </w:r>
      <w:r>
        <w:t>карте</w:t>
      </w:r>
      <w:r>
        <w:rPr>
          <w:spacing w:val="-7"/>
        </w:rPr>
        <w:t xml:space="preserve"> </w:t>
      </w:r>
      <w:r>
        <w:t>места</w:t>
      </w:r>
      <w:r>
        <w:rPr>
          <w:spacing w:val="-4"/>
        </w:rPr>
        <w:t xml:space="preserve"> </w:t>
      </w:r>
      <w:r>
        <w:t>изученных</w:t>
      </w:r>
      <w:r>
        <w:rPr>
          <w:spacing w:val="-7"/>
        </w:rPr>
        <w:t xml:space="preserve"> </w:t>
      </w:r>
      <w:r>
        <w:t>исторических</w:t>
      </w:r>
      <w:r>
        <w:rPr>
          <w:spacing w:val="-7"/>
        </w:rPr>
        <w:t xml:space="preserve"> </w:t>
      </w:r>
      <w:r>
        <w:t>событий; находить место изученных событий на «ленте времени»;</w:t>
      </w:r>
    </w:p>
    <w:p w:rsidR="00033849" w:rsidRDefault="00721D58">
      <w:pPr>
        <w:pStyle w:val="a3"/>
        <w:spacing w:line="275" w:lineRule="exact"/>
        <w:ind w:left="944" w:firstLine="0"/>
        <w:jc w:val="left"/>
      </w:pPr>
      <w:r>
        <w:t>знать</w:t>
      </w:r>
      <w:r>
        <w:rPr>
          <w:spacing w:val="-6"/>
        </w:rPr>
        <w:t xml:space="preserve"> </w:t>
      </w:r>
      <w:r>
        <w:t>основные</w:t>
      </w:r>
      <w:r>
        <w:rPr>
          <w:spacing w:val="-6"/>
        </w:rPr>
        <w:t xml:space="preserve"> </w:t>
      </w:r>
      <w:r>
        <w:t>права</w:t>
      </w:r>
      <w:r>
        <w:rPr>
          <w:spacing w:val="-6"/>
        </w:rPr>
        <w:t xml:space="preserve"> </w:t>
      </w:r>
      <w:r>
        <w:t>и</w:t>
      </w:r>
      <w:r>
        <w:rPr>
          <w:spacing w:val="-4"/>
        </w:rPr>
        <w:t xml:space="preserve"> </w:t>
      </w:r>
      <w:r>
        <w:t>обязанности</w:t>
      </w:r>
      <w:r>
        <w:rPr>
          <w:spacing w:val="-4"/>
        </w:rPr>
        <w:t xml:space="preserve"> </w:t>
      </w:r>
      <w:r>
        <w:t>гражданина</w:t>
      </w:r>
      <w:r>
        <w:rPr>
          <w:spacing w:val="-1"/>
        </w:rPr>
        <w:t xml:space="preserve"> </w:t>
      </w:r>
      <w:r>
        <w:t>Российской</w:t>
      </w:r>
      <w:r>
        <w:rPr>
          <w:spacing w:val="-4"/>
        </w:rPr>
        <w:t xml:space="preserve"> </w:t>
      </w:r>
      <w:r>
        <w:rPr>
          <w:spacing w:val="-2"/>
        </w:rPr>
        <w:t>Федерации;</w:t>
      </w:r>
    </w:p>
    <w:p w:rsidR="00033849" w:rsidRDefault="00721D58">
      <w:pPr>
        <w:pStyle w:val="a3"/>
        <w:spacing w:before="131" w:line="355" w:lineRule="auto"/>
        <w:ind w:right="170"/>
      </w:pPr>
      <w:r>
        <w:t>соотносить</w:t>
      </w:r>
      <w:r>
        <w:rPr>
          <w:spacing w:val="80"/>
          <w:w w:val="150"/>
        </w:rPr>
        <w:t xml:space="preserve">  </w:t>
      </w:r>
      <w:r>
        <w:t>изученные</w:t>
      </w:r>
      <w:r>
        <w:rPr>
          <w:spacing w:val="80"/>
          <w:w w:val="150"/>
        </w:rPr>
        <w:t xml:space="preserve">  </w:t>
      </w:r>
      <w:r>
        <w:t>исторические</w:t>
      </w:r>
      <w:r>
        <w:rPr>
          <w:spacing w:val="80"/>
          <w:w w:val="150"/>
        </w:rPr>
        <w:t xml:space="preserve">  </w:t>
      </w:r>
      <w:r>
        <w:t>события</w:t>
      </w:r>
      <w:r>
        <w:rPr>
          <w:spacing w:val="80"/>
          <w:w w:val="150"/>
        </w:rPr>
        <w:t xml:space="preserve">  </w:t>
      </w:r>
      <w:r>
        <w:t>и</w:t>
      </w:r>
      <w:r>
        <w:rPr>
          <w:spacing w:val="80"/>
          <w:w w:val="150"/>
        </w:rPr>
        <w:t xml:space="preserve">  </w:t>
      </w:r>
      <w:r>
        <w:t>исторических</w:t>
      </w:r>
      <w:r>
        <w:rPr>
          <w:spacing w:val="80"/>
          <w:w w:val="150"/>
        </w:rPr>
        <w:t xml:space="preserve">  </w:t>
      </w:r>
      <w:r>
        <w:t>деятелей веками и периодами истории России;</w:t>
      </w:r>
    </w:p>
    <w:p w:rsidR="00033849" w:rsidRDefault="00721D58">
      <w:pPr>
        <w:pStyle w:val="a3"/>
        <w:spacing w:line="355" w:lineRule="auto"/>
        <w:ind w:right="173"/>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033849" w:rsidRDefault="00721D58">
      <w:pPr>
        <w:pStyle w:val="a3"/>
        <w:spacing w:line="355" w:lineRule="auto"/>
        <w:ind w:right="163"/>
      </w:pPr>
      <w:r>
        <w:t>описывать</w:t>
      </w:r>
      <w:r>
        <w:rPr>
          <w:spacing w:val="80"/>
          <w:w w:val="150"/>
        </w:rPr>
        <w:t xml:space="preserve">  </w:t>
      </w:r>
      <w:r>
        <w:t>на</w:t>
      </w:r>
      <w:r>
        <w:rPr>
          <w:spacing w:val="80"/>
          <w:w w:val="150"/>
        </w:rPr>
        <w:t xml:space="preserve">  </w:t>
      </w:r>
      <w:r>
        <w:t>основе</w:t>
      </w:r>
      <w:r>
        <w:rPr>
          <w:spacing w:val="80"/>
          <w:w w:val="150"/>
        </w:rPr>
        <w:t xml:space="preserve">  </w:t>
      </w:r>
      <w:r>
        <w:t>предложенного</w:t>
      </w:r>
      <w:r>
        <w:rPr>
          <w:spacing w:val="80"/>
          <w:w w:val="150"/>
        </w:rPr>
        <w:t xml:space="preserve">  </w:t>
      </w:r>
      <w:r>
        <w:t>плана</w:t>
      </w:r>
      <w:r>
        <w:rPr>
          <w:spacing w:val="80"/>
          <w:w w:val="150"/>
        </w:rPr>
        <w:t xml:space="preserve">  </w:t>
      </w:r>
      <w:r>
        <w:t>изученные</w:t>
      </w:r>
      <w:r>
        <w:rPr>
          <w:spacing w:val="80"/>
          <w:w w:val="150"/>
        </w:rPr>
        <w:t xml:space="preserve">  </w:t>
      </w:r>
      <w:r>
        <w:t>объекты,</w:t>
      </w:r>
      <w:r>
        <w:rPr>
          <w:spacing w:val="80"/>
          <w:w w:val="150"/>
        </w:rPr>
        <w:t xml:space="preserve">  </w:t>
      </w:r>
      <w:r>
        <w:t>выделяя их</w:t>
      </w:r>
      <w:r>
        <w:rPr>
          <w:spacing w:val="80"/>
          <w:w w:val="150"/>
        </w:rPr>
        <w:t xml:space="preserve">  </w:t>
      </w:r>
      <w:r>
        <w:t>существенные</w:t>
      </w:r>
      <w:r>
        <w:rPr>
          <w:spacing w:val="80"/>
          <w:w w:val="150"/>
        </w:rPr>
        <w:t xml:space="preserve">  </w:t>
      </w:r>
      <w:r>
        <w:t>признаки,</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государственную</w:t>
      </w:r>
      <w:r>
        <w:rPr>
          <w:spacing w:val="80"/>
          <w:w w:val="150"/>
        </w:rPr>
        <w:t xml:space="preserve">  </w:t>
      </w:r>
      <w:r>
        <w:t>символику</w:t>
      </w:r>
      <w:r>
        <w:rPr>
          <w:spacing w:val="80"/>
          <w:w w:val="150"/>
        </w:rPr>
        <w:t xml:space="preserve">  </w:t>
      </w:r>
      <w:r>
        <w:t>России и своего региона;</w:t>
      </w:r>
    </w:p>
    <w:p w:rsidR="00033849" w:rsidRDefault="00721D58">
      <w:pPr>
        <w:pStyle w:val="a3"/>
        <w:tabs>
          <w:tab w:val="left" w:pos="3322"/>
          <w:tab w:val="left" w:pos="6072"/>
          <w:tab w:val="left" w:pos="9000"/>
        </w:tabs>
        <w:spacing w:line="355" w:lineRule="auto"/>
        <w:ind w:right="160"/>
      </w:pPr>
      <w:r>
        <w:t>проводить</w:t>
      </w:r>
      <w:r>
        <w:rPr>
          <w:spacing w:val="80"/>
          <w:w w:val="150"/>
        </w:rPr>
        <w:t xml:space="preserve">   </w:t>
      </w:r>
      <w:r>
        <w:t>по</w:t>
      </w:r>
      <w:r>
        <w:rPr>
          <w:spacing w:val="80"/>
          <w:w w:val="150"/>
        </w:rPr>
        <w:t xml:space="preserve">   </w:t>
      </w:r>
      <w:r>
        <w:t>предложенному</w:t>
      </w:r>
      <w:r>
        <w:rPr>
          <w:spacing w:val="80"/>
          <w:w w:val="150"/>
        </w:rPr>
        <w:t xml:space="preserve">   </w:t>
      </w:r>
      <w:r>
        <w:t>(самостоятельно</w:t>
      </w:r>
      <w:r>
        <w:rPr>
          <w:spacing w:val="80"/>
          <w:w w:val="150"/>
        </w:rPr>
        <w:t xml:space="preserve">   </w:t>
      </w:r>
      <w:r>
        <w:t>составленному)</w:t>
      </w:r>
      <w:r>
        <w:rPr>
          <w:spacing w:val="80"/>
          <w:w w:val="150"/>
        </w:rPr>
        <w:t xml:space="preserve">   </w:t>
      </w:r>
      <w:r>
        <w:t xml:space="preserve">плану или выдвинутому предположению несложные наблюдения, опыты с объектами природы с </w:t>
      </w:r>
      <w:r>
        <w:rPr>
          <w:spacing w:val="-2"/>
        </w:rPr>
        <w:t>использованием</w:t>
      </w:r>
      <w:r>
        <w:tab/>
      </w:r>
      <w:r>
        <w:rPr>
          <w:spacing w:val="-2"/>
        </w:rPr>
        <w:t>простейшего</w:t>
      </w:r>
      <w:r>
        <w:tab/>
      </w:r>
      <w:r>
        <w:rPr>
          <w:spacing w:val="-2"/>
        </w:rPr>
        <w:t>лабораторного</w:t>
      </w:r>
      <w:r>
        <w:tab/>
      </w:r>
      <w:r>
        <w:rPr>
          <w:spacing w:val="-2"/>
        </w:rPr>
        <w:t xml:space="preserve">оборудования </w:t>
      </w:r>
      <w:r>
        <w:t>и измерительных приборов, следуя правилам безопасного труда;</w:t>
      </w:r>
    </w:p>
    <w:p w:rsidR="00033849" w:rsidRDefault="00721D58">
      <w:pPr>
        <w:pStyle w:val="a3"/>
        <w:spacing w:line="355" w:lineRule="auto"/>
        <w:ind w:right="173"/>
      </w:pPr>
      <w:r>
        <w:t>распознавать</w:t>
      </w:r>
      <w:r>
        <w:rPr>
          <w:spacing w:val="76"/>
          <w:w w:val="150"/>
        </w:rPr>
        <w:t xml:space="preserve">  </w:t>
      </w:r>
      <w:r>
        <w:t>изученные</w:t>
      </w:r>
      <w:r>
        <w:rPr>
          <w:spacing w:val="74"/>
          <w:w w:val="150"/>
        </w:rPr>
        <w:t xml:space="preserve">  </w:t>
      </w:r>
      <w:r>
        <w:t>объекты</w:t>
      </w:r>
      <w:r>
        <w:rPr>
          <w:spacing w:val="76"/>
          <w:w w:val="150"/>
        </w:rPr>
        <w:t xml:space="preserve">  </w:t>
      </w:r>
      <w:r>
        <w:t>и</w:t>
      </w:r>
      <w:r>
        <w:rPr>
          <w:spacing w:val="73"/>
          <w:w w:val="150"/>
        </w:rPr>
        <w:t xml:space="preserve">  </w:t>
      </w:r>
      <w:r>
        <w:t>явления</w:t>
      </w:r>
      <w:r>
        <w:rPr>
          <w:spacing w:val="75"/>
          <w:w w:val="150"/>
        </w:rPr>
        <w:t xml:space="preserve">  </w:t>
      </w:r>
      <w:r>
        <w:t>живой</w:t>
      </w:r>
      <w:r>
        <w:rPr>
          <w:spacing w:val="73"/>
          <w:w w:val="150"/>
        </w:rPr>
        <w:t xml:space="preserve">  </w:t>
      </w:r>
      <w:r>
        <w:t>и</w:t>
      </w:r>
      <w:r>
        <w:rPr>
          <w:spacing w:val="75"/>
          <w:w w:val="150"/>
        </w:rPr>
        <w:t xml:space="preserve">  </w:t>
      </w:r>
      <w:r>
        <w:t>неживой</w:t>
      </w:r>
      <w:r>
        <w:rPr>
          <w:spacing w:val="73"/>
          <w:w w:val="150"/>
        </w:rPr>
        <w:t xml:space="preserve">  </w:t>
      </w:r>
      <w:r>
        <w:t>природы по их описанию, рисункам и фотографиям, различать их в окружающем мире;</w:t>
      </w:r>
    </w:p>
    <w:p w:rsidR="00033849" w:rsidRDefault="00721D58">
      <w:pPr>
        <w:pStyle w:val="a3"/>
        <w:spacing w:line="360" w:lineRule="auto"/>
        <w:ind w:right="177"/>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033849" w:rsidRDefault="00721D58">
      <w:pPr>
        <w:pStyle w:val="a3"/>
        <w:spacing w:line="355" w:lineRule="auto"/>
        <w:ind w:right="175"/>
      </w:pPr>
      <w:r>
        <w:t>сравнивать объекты живой и неживой природы на основе их внешних признаков и известных характерных свойств;</w:t>
      </w:r>
    </w:p>
    <w:p w:rsidR="00033849" w:rsidRDefault="00721D58">
      <w:pPr>
        <w:pStyle w:val="a3"/>
        <w:spacing w:line="355" w:lineRule="auto"/>
        <w:ind w:right="173"/>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033849" w:rsidRDefault="00721D58">
      <w:pPr>
        <w:pStyle w:val="a3"/>
        <w:spacing w:line="355" w:lineRule="auto"/>
        <w:ind w:right="163"/>
      </w:pPr>
      <w:r>
        <w:t>называть</w:t>
      </w:r>
      <w:r>
        <w:rPr>
          <w:spacing w:val="74"/>
        </w:rPr>
        <w:t xml:space="preserve">   </w:t>
      </w:r>
      <w:r>
        <w:t>наиболее</w:t>
      </w:r>
      <w:r>
        <w:rPr>
          <w:spacing w:val="75"/>
        </w:rPr>
        <w:t xml:space="preserve">   </w:t>
      </w:r>
      <w:r>
        <w:t>значимые</w:t>
      </w:r>
      <w:r>
        <w:rPr>
          <w:spacing w:val="75"/>
        </w:rPr>
        <w:t xml:space="preserve">   </w:t>
      </w:r>
      <w:r>
        <w:t>природные</w:t>
      </w:r>
      <w:r>
        <w:rPr>
          <w:spacing w:val="73"/>
        </w:rPr>
        <w:t xml:space="preserve">   </w:t>
      </w:r>
      <w:r>
        <w:t>объекты</w:t>
      </w:r>
      <w:r>
        <w:rPr>
          <w:spacing w:val="76"/>
        </w:rPr>
        <w:t xml:space="preserve">   </w:t>
      </w:r>
      <w:r>
        <w:t>Всемирного</w:t>
      </w:r>
      <w:r>
        <w:rPr>
          <w:spacing w:val="77"/>
        </w:rPr>
        <w:t xml:space="preserve">   </w:t>
      </w:r>
      <w:r>
        <w:t>наследия в России и за рубежом (в пределах изученного);</w:t>
      </w:r>
    </w:p>
    <w:p w:rsidR="00033849" w:rsidRDefault="00721D58">
      <w:pPr>
        <w:pStyle w:val="a3"/>
        <w:spacing w:line="275" w:lineRule="exact"/>
        <w:ind w:left="944" w:firstLine="0"/>
      </w:pPr>
      <w:r>
        <w:t>называть</w:t>
      </w:r>
      <w:r>
        <w:rPr>
          <w:spacing w:val="-8"/>
        </w:rPr>
        <w:t xml:space="preserve"> </w:t>
      </w:r>
      <w:r>
        <w:t>экологические</w:t>
      </w:r>
      <w:r>
        <w:rPr>
          <w:spacing w:val="-4"/>
        </w:rPr>
        <w:t xml:space="preserve"> </w:t>
      </w:r>
      <w:r>
        <w:t>проблемы</w:t>
      </w:r>
      <w:r>
        <w:rPr>
          <w:spacing w:val="-5"/>
        </w:rPr>
        <w:t xml:space="preserve"> </w:t>
      </w:r>
      <w:r>
        <w:t>и</w:t>
      </w:r>
      <w:r>
        <w:rPr>
          <w:spacing w:val="-7"/>
        </w:rPr>
        <w:t xml:space="preserve"> </w:t>
      </w:r>
      <w:r>
        <w:t>определять</w:t>
      </w:r>
      <w:r>
        <w:rPr>
          <w:spacing w:val="-2"/>
        </w:rPr>
        <w:t xml:space="preserve"> </w:t>
      </w:r>
      <w:r>
        <w:t>пути</w:t>
      </w:r>
      <w:r>
        <w:rPr>
          <w:spacing w:val="-2"/>
        </w:rPr>
        <w:t xml:space="preserve"> </w:t>
      </w:r>
      <w:r>
        <w:t>их</w:t>
      </w:r>
      <w:r>
        <w:rPr>
          <w:spacing w:val="-7"/>
        </w:rPr>
        <w:t xml:space="preserve"> </w:t>
      </w:r>
      <w:r>
        <w:rPr>
          <w:spacing w:val="-2"/>
        </w:rPr>
        <w:t>решения;</w:t>
      </w:r>
    </w:p>
    <w:p w:rsidR="00033849" w:rsidRDefault="00721D58">
      <w:pPr>
        <w:pStyle w:val="a3"/>
        <w:spacing w:before="119" w:line="355" w:lineRule="auto"/>
        <w:ind w:right="171"/>
      </w:pPr>
      <w:r>
        <w:t>создавать</w:t>
      </w:r>
      <w:r>
        <w:rPr>
          <w:spacing w:val="79"/>
        </w:rPr>
        <w:t xml:space="preserve">   </w:t>
      </w:r>
      <w:r>
        <w:t>по</w:t>
      </w:r>
      <w:r>
        <w:rPr>
          <w:spacing w:val="80"/>
        </w:rPr>
        <w:t xml:space="preserve">   </w:t>
      </w:r>
      <w:r>
        <w:t>заданному</w:t>
      </w:r>
      <w:r>
        <w:rPr>
          <w:spacing w:val="77"/>
        </w:rPr>
        <w:t xml:space="preserve">   </w:t>
      </w:r>
      <w:r>
        <w:t>плану</w:t>
      </w:r>
      <w:r>
        <w:rPr>
          <w:spacing w:val="77"/>
        </w:rPr>
        <w:t xml:space="preserve">   </w:t>
      </w:r>
      <w:r>
        <w:t>собственные</w:t>
      </w:r>
      <w:r>
        <w:rPr>
          <w:spacing w:val="80"/>
        </w:rPr>
        <w:t xml:space="preserve">   </w:t>
      </w:r>
      <w:r>
        <w:t>развёрнутые</w:t>
      </w:r>
      <w:r>
        <w:rPr>
          <w:spacing w:val="80"/>
        </w:rPr>
        <w:t xml:space="preserve">   </w:t>
      </w:r>
      <w:r>
        <w:t>высказывания о природе и обществе;</w:t>
      </w:r>
    </w:p>
    <w:p w:rsidR="00033849" w:rsidRDefault="00721D58">
      <w:pPr>
        <w:pStyle w:val="a3"/>
        <w:spacing w:line="355" w:lineRule="auto"/>
        <w:ind w:right="170"/>
      </w:pPr>
      <w:r>
        <w:t>использовать различные источники информации для поиска и извлечения информации, ответов на вопросы;</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соблюдать</w:t>
      </w:r>
      <w:r>
        <w:rPr>
          <w:spacing w:val="-5"/>
        </w:rPr>
        <w:t xml:space="preserve"> </w:t>
      </w:r>
      <w:r>
        <w:t>правила</w:t>
      </w:r>
      <w:r>
        <w:rPr>
          <w:spacing w:val="-8"/>
        </w:rPr>
        <w:t xml:space="preserve"> </w:t>
      </w:r>
      <w:r>
        <w:t>нравственного</w:t>
      </w:r>
      <w:r>
        <w:rPr>
          <w:spacing w:val="-3"/>
        </w:rPr>
        <w:t xml:space="preserve"> </w:t>
      </w:r>
      <w:r>
        <w:t>поведения</w:t>
      </w:r>
      <w:r>
        <w:rPr>
          <w:spacing w:val="-8"/>
        </w:rPr>
        <w:t xml:space="preserve"> </w:t>
      </w:r>
      <w:r>
        <w:t>на</w:t>
      </w:r>
      <w:r>
        <w:rPr>
          <w:spacing w:val="-3"/>
        </w:rPr>
        <w:t xml:space="preserve"> </w:t>
      </w:r>
      <w:r>
        <w:rPr>
          <w:spacing w:val="-2"/>
        </w:rPr>
        <w:t>природе;</w:t>
      </w:r>
    </w:p>
    <w:p w:rsidR="00033849" w:rsidRDefault="00721D58">
      <w:pPr>
        <w:pStyle w:val="a3"/>
        <w:spacing w:before="137" w:line="355" w:lineRule="auto"/>
        <w:ind w:left="944" w:firstLine="0"/>
        <w:jc w:val="left"/>
      </w:pPr>
      <w:r>
        <w:t>осознавать возможные последствия вредных привычек для здоровья и жизни человека; соблюдать</w:t>
      </w:r>
      <w:r>
        <w:rPr>
          <w:spacing w:val="52"/>
          <w:w w:val="150"/>
        </w:rPr>
        <w:t xml:space="preserve"> </w:t>
      </w:r>
      <w:r>
        <w:t>правила</w:t>
      </w:r>
      <w:r>
        <w:rPr>
          <w:spacing w:val="79"/>
        </w:rPr>
        <w:t xml:space="preserve"> </w:t>
      </w:r>
      <w:r>
        <w:t>безопасного</w:t>
      </w:r>
      <w:r>
        <w:rPr>
          <w:spacing w:val="53"/>
          <w:w w:val="150"/>
        </w:rPr>
        <w:t xml:space="preserve"> </w:t>
      </w:r>
      <w:r>
        <w:t>поведения</w:t>
      </w:r>
      <w:r>
        <w:rPr>
          <w:spacing w:val="79"/>
        </w:rPr>
        <w:t xml:space="preserve"> </w:t>
      </w:r>
      <w:r>
        <w:t>при</w:t>
      </w:r>
      <w:r>
        <w:rPr>
          <w:spacing w:val="50"/>
          <w:w w:val="150"/>
        </w:rPr>
        <w:t xml:space="preserve"> </w:t>
      </w:r>
      <w:r>
        <w:t>использовании</w:t>
      </w:r>
      <w:r>
        <w:rPr>
          <w:spacing w:val="76"/>
        </w:rPr>
        <w:t xml:space="preserve"> </w:t>
      </w:r>
      <w:r>
        <w:t>объектов</w:t>
      </w:r>
      <w:r>
        <w:rPr>
          <w:spacing w:val="52"/>
          <w:w w:val="150"/>
        </w:rPr>
        <w:t xml:space="preserve"> </w:t>
      </w:r>
      <w:r>
        <w:rPr>
          <w:spacing w:val="-2"/>
        </w:rPr>
        <w:t>транспортной</w:t>
      </w:r>
    </w:p>
    <w:p w:rsidR="00033849" w:rsidRDefault="00721D58">
      <w:pPr>
        <w:pStyle w:val="a3"/>
        <w:spacing w:line="355" w:lineRule="auto"/>
        <w:ind w:firstLine="0"/>
        <w:jc w:val="left"/>
      </w:pPr>
      <w:r>
        <w:t>инфраструктуры</w:t>
      </w:r>
      <w:r>
        <w:rPr>
          <w:spacing w:val="34"/>
        </w:rPr>
        <w:t xml:space="preserve"> </w:t>
      </w:r>
      <w:r>
        <w:t>населённого</w:t>
      </w:r>
      <w:r>
        <w:rPr>
          <w:spacing w:val="32"/>
        </w:rPr>
        <w:t xml:space="preserve"> </w:t>
      </w:r>
      <w:r>
        <w:t>пункта,</w:t>
      </w:r>
      <w:r>
        <w:rPr>
          <w:spacing w:val="34"/>
        </w:rPr>
        <w:t xml:space="preserve"> </w:t>
      </w:r>
      <w:r>
        <w:t>в</w:t>
      </w:r>
      <w:r>
        <w:rPr>
          <w:spacing w:val="30"/>
        </w:rPr>
        <w:t xml:space="preserve"> </w:t>
      </w:r>
      <w:r>
        <w:t>театрах,</w:t>
      </w:r>
      <w:r>
        <w:rPr>
          <w:spacing w:val="34"/>
        </w:rPr>
        <w:t xml:space="preserve"> </w:t>
      </w:r>
      <w:r>
        <w:t>кинотеатрах,</w:t>
      </w:r>
      <w:r>
        <w:rPr>
          <w:spacing w:val="34"/>
        </w:rPr>
        <w:t xml:space="preserve"> </w:t>
      </w:r>
      <w:r>
        <w:t>торговых</w:t>
      </w:r>
      <w:r>
        <w:rPr>
          <w:spacing w:val="28"/>
        </w:rPr>
        <w:t xml:space="preserve"> </w:t>
      </w:r>
      <w:r>
        <w:t>центрах,</w:t>
      </w:r>
      <w:r>
        <w:rPr>
          <w:spacing w:val="34"/>
        </w:rPr>
        <w:t xml:space="preserve"> </w:t>
      </w:r>
      <w:r>
        <w:t>парках</w:t>
      </w:r>
      <w:r>
        <w:rPr>
          <w:spacing w:val="28"/>
        </w:rPr>
        <w:t xml:space="preserve"> </w:t>
      </w:r>
      <w:r>
        <w:t>и</w:t>
      </w:r>
      <w:r>
        <w:rPr>
          <w:spacing w:val="29"/>
        </w:rPr>
        <w:t xml:space="preserve"> </w:t>
      </w:r>
      <w:r>
        <w:t>зонах отдыха, учреждениях культуры (музеях, библиотеках и других);</w:t>
      </w:r>
    </w:p>
    <w:p w:rsidR="00033849" w:rsidRDefault="00721D58">
      <w:pPr>
        <w:pStyle w:val="a3"/>
        <w:tabs>
          <w:tab w:val="left" w:pos="2296"/>
          <w:tab w:val="left" w:pos="3380"/>
          <w:tab w:val="left" w:pos="4891"/>
          <w:tab w:val="left" w:pos="6215"/>
          <w:tab w:val="left" w:pos="6853"/>
          <w:tab w:val="left" w:pos="7544"/>
          <w:tab w:val="left" w:pos="8038"/>
          <w:tab w:val="left" w:pos="9519"/>
        </w:tabs>
        <w:spacing w:line="355" w:lineRule="auto"/>
        <w:ind w:right="169"/>
        <w:jc w:val="left"/>
      </w:pPr>
      <w:r>
        <w:rPr>
          <w:spacing w:val="-2"/>
        </w:rPr>
        <w:t>соблюдать</w:t>
      </w:r>
      <w:r>
        <w:tab/>
      </w:r>
      <w:r>
        <w:rPr>
          <w:spacing w:val="-2"/>
        </w:rPr>
        <w:t>правила</w:t>
      </w:r>
      <w:r>
        <w:tab/>
      </w:r>
      <w:r>
        <w:rPr>
          <w:spacing w:val="-2"/>
        </w:rPr>
        <w:t>безопасного</w:t>
      </w:r>
      <w:r>
        <w:tab/>
      </w:r>
      <w:r>
        <w:rPr>
          <w:spacing w:val="-2"/>
        </w:rPr>
        <w:t>поведения</w:t>
      </w:r>
      <w:r>
        <w:tab/>
      </w:r>
      <w:r>
        <w:rPr>
          <w:spacing w:val="-4"/>
        </w:rPr>
        <w:t>при</w:t>
      </w:r>
      <w:r>
        <w:tab/>
      </w:r>
      <w:r>
        <w:rPr>
          <w:spacing w:val="-4"/>
        </w:rPr>
        <w:t>езде</w:t>
      </w:r>
      <w:r>
        <w:tab/>
      </w:r>
      <w:r>
        <w:rPr>
          <w:spacing w:val="-6"/>
        </w:rPr>
        <w:t>на</w:t>
      </w:r>
      <w:r>
        <w:tab/>
      </w:r>
      <w:r>
        <w:rPr>
          <w:spacing w:val="-2"/>
        </w:rPr>
        <w:t>велосипеде,</w:t>
      </w:r>
      <w:r>
        <w:tab/>
      </w:r>
      <w:r>
        <w:rPr>
          <w:spacing w:val="-2"/>
        </w:rPr>
        <w:t xml:space="preserve">самокате </w:t>
      </w:r>
      <w:r>
        <w:t>и других средствах индивидуальной мобильности;</w:t>
      </w:r>
    </w:p>
    <w:p w:rsidR="00033849" w:rsidRDefault="00721D58">
      <w:pPr>
        <w:pStyle w:val="a3"/>
        <w:tabs>
          <w:tab w:val="left" w:pos="3256"/>
          <w:tab w:val="left" w:pos="5367"/>
          <w:tab w:val="left" w:pos="6865"/>
          <w:tab w:val="left" w:pos="9523"/>
        </w:tabs>
        <w:spacing w:line="355" w:lineRule="auto"/>
        <w:ind w:right="173"/>
        <w:jc w:val="left"/>
      </w:pPr>
      <w:r>
        <w:rPr>
          <w:spacing w:val="-2"/>
        </w:rPr>
        <w:t>осуществлять</w:t>
      </w:r>
      <w:r>
        <w:tab/>
      </w:r>
      <w:r>
        <w:rPr>
          <w:spacing w:val="-2"/>
        </w:rPr>
        <w:t>безопасный</w:t>
      </w:r>
      <w:r>
        <w:tab/>
      </w:r>
      <w:r>
        <w:rPr>
          <w:spacing w:val="-2"/>
        </w:rPr>
        <w:t>поиск</w:t>
      </w:r>
      <w:r>
        <w:tab/>
      </w:r>
      <w:r>
        <w:rPr>
          <w:spacing w:val="-2"/>
        </w:rPr>
        <w:t>образовательных</w:t>
      </w:r>
      <w:r>
        <w:tab/>
      </w:r>
      <w:r>
        <w:rPr>
          <w:spacing w:val="-2"/>
        </w:rPr>
        <w:t xml:space="preserve">ресурсов </w:t>
      </w:r>
      <w:r>
        <w:t>и верифицированной информации в информационно-телекоммуникационной сети «Интернет»;</w:t>
      </w:r>
    </w:p>
    <w:p w:rsidR="00033849" w:rsidRDefault="00721D58">
      <w:pPr>
        <w:pStyle w:val="a3"/>
        <w:spacing w:line="355" w:lineRule="auto"/>
        <w:ind w:right="170"/>
        <w:jc w:val="left"/>
      </w:pPr>
      <w:r>
        <w:t>соблюдать правила безопасного для здоровья</w:t>
      </w:r>
      <w:r>
        <w:rPr>
          <w:spacing w:val="-4"/>
        </w:rPr>
        <w:t xml:space="preserve"> </w:t>
      </w:r>
      <w:r>
        <w:t>использования</w:t>
      </w:r>
      <w:r>
        <w:rPr>
          <w:spacing w:val="-1"/>
        </w:rPr>
        <w:t xml:space="preserve"> </w:t>
      </w:r>
      <w:r>
        <w:t>электронных образовательных и информационных ресурсов.</w:t>
      </w:r>
    </w:p>
    <w:p w:rsidR="00033849" w:rsidRDefault="0092344E">
      <w:pPr>
        <w:pStyle w:val="2"/>
        <w:numPr>
          <w:ilvl w:val="0"/>
          <w:numId w:val="55"/>
        </w:numPr>
        <w:tabs>
          <w:tab w:val="left" w:pos="1419"/>
        </w:tabs>
        <w:spacing w:before="1" w:line="360" w:lineRule="auto"/>
        <w:ind w:right="173" w:firstLine="706"/>
        <w:jc w:val="both"/>
      </w:pPr>
      <w:bookmarkStart w:id="6" w:name="163._Федеральная_рабочая_программа_по_уч"/>
      <w:bookmarkEnd w:id="6"/>
      <w:r>
        <w:t>Р</w:t>
      </w:r>
      <w:r w:rsidR="00721D58">
        <w:t>абочая программа по учебному предмету «Основы религиозных культур и светской этики».</w:t>
      </w:r>
    </w:p>
    <w:p w:rsidR="00033849" w:rsidRDefault="0092344E">
      <w:pPr>
        <w:pStyle w:val="a5"/>
        <w:numPr>
          <w:ilvl w:val="1"/>
          <w:numId w:val="55"/>
        </w:numPr>
        <w:tabs>
          <w:tab w:val="left" w:pos="1605"/>
        </w:tabs>
        <w:spacing w:line="360" w:lineRule="auto"/>
        <w:ind w:right="166" w:firstLine="710"/>
        <w:jc w:val="both"/>
        <w:rPr>
          <w:sz w:val="24"/>
        </w:rPr>
      </w:pPr>
      <w:r>
        <w:rPr>
          <w:sz w:val="24"/>
        </w:rPr>
        <w:t>Р</w:t>
      </w:r>
      <w:r w:rsidR="00721D58">
        <w:rPr>
          <w:sz w:val="24"/>
        </w:rPr>
        <w:t>абочая программа по учебному предмету «Основы религиозных культур и светской этики»</w:t>
      </w:r>
      <w:r w:rsidR="00721D58">
        <w:rPr>
          <w:spacing w:val="-1"/>
          <w:sz w:val="24"/>
        </w:rPr>
        <w:t xml:space="preserve"> </w:t>
      </w:r>
      <w:r w:rsidR="00721D58">
        <w:rPr>
          <w:sz w:val="24"/>
        </w:rPr>
        <w:t>(предметная область «Основы религиозных</w:t>
      </w:r>
      <w:r w:rsidR="00721D58">
        <w:rPr>
          <w:spacing w:val="-1"/>
          <w:sz w:val="24"/>
        </w:rPr>
        <w:t xml:space="preserve"> </w:t>
      </w:r>
      <w:r w:rsidR="00721D58">
        <w:rPr>
          <w:sz w:val="24"/>
        </w:rPr>
        <w:t>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033849" w:rsidRDefault="00721D58">
      <w:pPr>
        <w:pStyle w:val="a5"/>
        <w:numPr>
          <w:ilvl w:val="1"/>
          <w:numId w:val="55"/>
        </w:numPr>
        <w:tabs>
          <w:tab w:val="left" w:pos="1605"/>
        </w:tabs>
        <w:spacing w:line="360" w:lineRule="auto"/>
        <w:ind w:right="173" w:firstLine="710"/>
        <w:jc w:val="both"/>
        <w:rPr>
          <w:sz w:val="24"/>
        </w:rPr>
      </w:pPr>
      <w:r>
        <w:rPr>
          <w:sz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33849" w:rsidRDefault="00721D58">
      <w:pPr>
        <w:pStyle w:val="a5"/>
        <w:numPr>
          <w:ilvl w:val="1"/>
          <w:numId w:val="55"/>
        </w:numPr>
        <w:tabs>
          <w:tab w:val="left" w:pos="1605"/>
        </w:tabs>
        <w:spacing w:line="362" w:lineRule="auto"/>
        <w:ind w:right="170" w:firstLine="710"/>
        <w:jc w:val="both"/>
        <w:rPr>
          <w:sz w:val="24"/>
        </w:rPr>
      </w:pPr>
      <w:r>
        <w:rPr>
          <w:sz w:val="24"/>
        </w:rPr>
        <w:t>Содержание</w:t>
      </w:r>
      <w:r>
        <w:rPr>
          <w:spacing w:val="-5"/>
          <w:sz w:val="24"/>
        </w:rPr>
        <w:t xml:space="preserve"> </w:t>
      </w:r>
      <w:r>
        <w:rPr>
          <w:sz w:val="24"/>
        </w:rPr>
        <w:t>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033849" w:rsidRDefault="00721D58">
      <w:pPr>
        <w:pStyle w:val="a5"/>
        <w:numPr>
          <w:ilvl w:val="1"/>
          <w:numId w:val="55"/>
        </w:numPr>
        <w:tabs>
          <w:tab w:val="left" w:pos="1605"/>
        </w:tabs>
        <w:spacing w:line="360" w:lineRule="auto"/>
        <w:ind w:right="168" w:firstLine="710"/>
        <w:jc w:val="both"/>
        <w:rPr>
          <w:sz w:val="24"/>
        </w:rPr>
      </w:pPr>
      <w:r>
        <w:rPr>
          <w:sz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033849" w:rsidRDefault="00721D58">
      <w:pPr>
        <w:pStyle w:val="a5"/>
        <w:numPr>
          <w:ilvl w:val="1"/>
          <w:numId w:val="55"/>
        </w:numPr>
        <w:tabs>
          <w:tab w:val="left" w:pos="1606"/>
        </w:tabs>
        <w:ind w:left="1606" w:hanging="662"/>
        <w:jc w:val="both"/>
        <w:rPr>
          <w:sz w:val="24"/>
        </w:rPr>
      </w:pPr>
      <w:r>
        <w:rPr>
          <w:sz w:val="24"/>
        </w:rPr>
        <w:t>Пояснительная</w:t>
      </w:r>
      <w:r>
        <w:rPr>
          <w:spacing w:val="-8"/>
          <w:sz w:val="24"/>
        </w:rPr>
        <w:t xml:space="preserve"> </w:t>
      </w:r>
      <w:r>
        <w:rPr>
          <w:spacing w:val="-2"/>
          <w:sz w:val="24"/>
        </w:rPr>
        <w:t>записка.</w:t>
      </w:r>
    </w:p>
    <w:p w:rsidR="00033849" w:rsidRDefault="00721D58">
      <w:pPr>
        <w:pStyle w:val="a5"/>
        <w:numPr>
          <w:ilvl w:val="2"/>
          <w:numId w:val="55"/>
        </w:numPr>
        <w:tabs>
          <w:tab w:val="left" w:pos="1787"/>
        </w:tabs>
        <w:spacing w:before="130" w:line="360" w:lineRule="auto"/>
        <w:ind w:right="165" w:firstLine="710"/>
        <w:jc w:val="both"/>
        <w:rPr>
          <w:sz w:val="24"/>
        </w:rPr>
      </w:pPr>
      <w:r>
        <w:rPr>
          <w:sz w:val="24"/>
        </w:rPr>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w:t>
      </w:r>
      <w:r>
        <w:rPr>
          <w:spacing w:val="40"/>
          <w:sz w:val="24"/>
        </w:rPr>
        <w:t xml:space="preserve"> </w:t>
      </w:r>
      <w:r>
        <w:rPr>
          <w:sz w:val="24"/>
        </w:rPr>
        <w:t xml:space="preserve">воспитания и социализации обучающихся, сформулированные в федеральной программе </w:t>
      </w:r>
      <w:r>
        <w:rPr>
          <w:spacing w:val="-2"/>
          <w:sz w:val="24"/>
        </w:rPr>
        <w:t>воспитания.</w:t>
      </w:r>
    </w:p>
    <w:p w:rsidR="00033849" w:rsidRDefault="00721D58">
      <w:pPr>
        <w:pStyle w:val="a5"/>
        <w:numPr>
          <w:ilvl w:val="2"/>
          <w:numId w:val="55"/>
        </w:numPr>
        <w:tabs>
          <w:tab w:val="left" w:pos="1787"/>
          <w:tab w:val="left" w:pos="2234"/>
          <w:tab w:val="left" w:pos="4389"/>
          <w:tab w:val="left" w:pos="6140"/>
          <w:tab w:val="left" w:pos="8410"/>
          <w:tab w:val="left" w:pos="9654"/>
        </w:tabs>
        <w:spacing w:line="360" w:lineRule="auto"/>
        <w:ind w:right="162" w:firstLine="710"/>
        <w:jc w:val="both"/>
        <w:rPr>
          <w:sz w:val="24"/>
        </w:rPr>
      </w:pPr>
      <w:r>
        <w:rPr>
          <w:sz w:val="24"/>
        </w:rPr>
        <w:t>Программа</w:t>
      </w:r>
      <w:r>
        <w:rPr>
          <w:spacing w:val="80"/>
          <w:w w:val="150"/>
          <w:sz w:val="24"/>
        </w:rPr>
        <w:t xml:space="preserve">   </w:t>
      </w:r>
      <w:r>
        <w:rPr>
          <w:sz w:val="24"/>
        </w:rPr>
        <w:t>по</w:t>
      </w:r>
      <w:r>
        <w:rPr>
          <w:spacing w:val="80"/>
          <w:sz w:val="24"/>
        </w:rPr>
        <w:t xml:space="preserve">    </w:t>
      </w:r>
      <w:r>
        <w:rPr>
          <w:sz w:val="24"/>
        </w:rPr>
        <w:t>ОРКСЭ</w:t>
      </w:r>
      <w:r>
        <w:rPr>
          <w:spacing w:val="80"/>
          <w:w w:val="150"/>
          <w:sz w:val="24"/>
        </w:rPr>
        <w:t xml:space="preserve">   </w:t>
      </w:r>
      <w:r>
        <w:rPr>
          <w:sz w:val="24"/>
        </w:rPr>
        <w:t>представляет</w:t>
      </w:r>
      <w:r>
        <w:rPr>
          <w:spacing w:val="80"/>
          <w:sz w:val="24"/>
        </w:rPr>
        <w:t xml:space="preserve">    </w:t>
      </w:r>
      <w:r>
        <w:rPr>
          <w:sz w:val="24"/>
        </w:rPr>
        <w:t>собой</w:t>
      </w:r>
      <w:r>
        <w:rPr>
          <w:spacing w:val="80"/>
          <w:sz w:val="24"/>
        </w:rPr>
        <w:t xml:space="preserve">    </w:t>
      </w:r>
      <w:r>
        <w:rPr>
          <w:sz w:val="24"/>
        </w:rPr>
        <w:t>рекомендацию для</w:t>
      </w:r>
      <w:r>
        <w:rPr>
          <w:spacing w:val="40"/>
          <w:sz w:val="24"/>
        </w:rPr>
        <w:t xml:space="preserve">  </w:t>
      </w:r>
      <w:r>
        <w:rPr>
          <w:sz w:val="24"/>
        </w:rPr>
        <w:t>педагогов,</w:t>
      </w:r>
      <w:r>
        <w:rPr>
          <w:spacing w:val="40"/>
          <w:sz w:val="24"/>
        </w:rPr>
        <w:t xml:space="preserve">  </w:t>
      </w:r>
      <w:r>
        <w:rPr>
          <w:sz w:val="24"/>
        </w:rPr>
        <w:t>школ</w:t>
      </w:r>
      <w:r>
        <w:rPr>
          <w:spacing w:val="39"/>
          <w:sz w:val="24"/>
        </w:rPr>
        <w:t xml:space="preserve">  </w:t>
      </w:r>
      <w:r>
        <w:rPr>
          <w:sz w:val="24"/>
        </w:rPr>
        <w:t>(ФЗ</w:t>
      </w:r>
      <w:r>
        <w:rPr>
          <w:spacing w:val="40"/>
          <w:sz w:val="24"/>
        </w:rPr>
        <w:t xml:space="preserve">  </w:t>
      </w:r>
      <w:r>
        <w:rPr>
          <w:sz w:val="24"/>
        </w:rPr>
        <w:t>«Об</w:t>
      </w:r>
      <w:r>
        <w:rPr>
          <w:spacing w:val="40"/>
          <w:sz w:val="24"/>
        </w:rPr>
        <w:t xml:space="preserve">  </w:t>
      </w:r>
      <w:r>
        <w:rPr>
          <w:sz w:val="24"/>
        </w:rPr>
        <w:t>образовании</w:t>
      </w:r>
      <w:r>
        <w:rPr>
          <w:spacing w:val="40"/>
          <w:sz w:val="24"/>
        </w:rPr>
        <w:t xml:space="preserve">  </w:t>
      </w:r>
      <w:r>
        <w:rPr>
          <w:sz w:val="24"/>
        </w:rPr>
        <w:t>в</w:t>
      </w:r>
      <w:r>
        <w:rPr>
          <w:spacing w:val="40"/>
          <w:sz w:val="24"/>
        </w:rPr>
        <w:t xml:space="preserve">  </w:t>
      </w:r>
      <w:r>
        <w:rPr>
          <w:sz w:val="24"/>
        </w:rPr>
        <w:t>Российской</w:t>
      </w:r>
      <w:r>
        <w:rPr>
          <w:spacing w:val="39"/>
          <w:sz w:val="24"/>
        </w:rPr>
        <w:t xml:space="preserve">  </w:t>
      </w:r>
      <w:r>
        <w:rPr>
          <w:sz w:val="24"/>
        </w:rPr>
        <w:t>Федерации»</w:t>
      </w:r>
      <w:r>
        <w:rPr>
          <w:spacing w:val="39"/>
          <w:sz w:val="24"/>
        </w:rPr>
        <w:t xml:space="preserve">  </w:t>
      </w:r>
      <w:r>
        <w:rPr>
          <w:sz w:val="24"/>
        </w:rPr>
        <w:t>ч.</w:t>
      </w:r>
      <w:r>
        <w:rPr>
          <w:spacing w:val="40"/>
          <w:sz w:val="24"/>
        </w:rPr>
        <w:t xml:space="preserve">  </w:t>
      </w:r>
      <w:r>
        <w:rPr>
          <w:sz w:val="24"/>
        </w:rPr>
        <w:t>7.2.</w:t>
      </w:r>
      <w:r>
        <w:rPr>
          <w:spacing w:val="40"/>
          <w:sz w:val="24"/>
        </w:rPr>
        <w:t xml:space="preserve">  </w:t>
      </w:r>
      <w:r>
        <w:rPr>
          <w:sz w:val="24"/>
        </w:rPr>
        <w:t>ст.</w:t>
      </w:r>
      <w:r>
        <w:rPr>
          <w:spacing w:val="40"/>
          <w:sz w:val="24"/>
        </w:rPr>
        <w:t xml:space="preserve">  </w:t>
      </w:r>
      <w:r>
        <w:rPr>
          <w:sz w:val="24"/>
        </w:rPr>
        <w:t xml:space="preserve">12) и отражает вариант конкретизации требований Федерального государственного образовательного </w:t>
      </w:r>
      <w:r>
        <w:rPr>
          <w:spacing w:val="-2"/>
          <w:sz w:val="24"/>
        </w:rPr>
        <w:t>стандарта</w:t>
      </w:r>
      <w:r>
        <w:rPr>
          <w:sz w:val="24"/>
        </w:rPr>
        <w:tab/>
      </w:r>
      <w:r>
        <w:rPr>
          <w:sz w:val="24"/>
        </w:rPr>
        <w:tab/>
      </w:r>
      <w:r>
        <w:rPr>
          <w:spacing w:val="-2"/>
          <w:sz w:val="24"/>
        </w:rPr>
        <w:t>начального</w:t>
      </w:r>
      <w:r>
        <w:rPr>
          <w:sz w:val="24"/>
        </w:rPr>
        <w:tab/>
      </w:r>
      <w:r>
        <w:rPr>
          <w:spacing w:val="-2"/>
          <w:sz w:val="24"/>
        </w:rPr>
        <w:t>общего</w:t>
      </w:r>
      <w:r>
        <w:rPr>
          <w:sz w:val="24"/>
        </w:rPr>
        <w:tab/>
      </w:r>
      <w:r>
        <w:rPr>
          <w:spacing w:val="-2"/>
          <w:sz w:val="24"/>
        </w:rPr>
        <w:t>образования</w:t>
      </w:r>
      <w:r>
        <w:rPr>
          <w:sz w:val="24"/>
        </w:rPr>
        <w:tab/>
      </w:r>
      <w:r>
        <w:rPr>
          <w:spacing w:val="-5"/>
          <w:sz w:val="24"/>
        </w:rPr>
        <w:t>по</w:t>
      </w:r>
      <w:r>
        <w:rPr>
          <w:sz w:val="24"/>
        </w:rPr>
        <w:tab/>
      </w:r>
      <w:r>
        <w:rPr>
          <w:spacing w:val="-2"/>
          <w:sz w:val="24"/>
        </w:rPr>
        <w:t>ОРКСЭ</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64" w:firstLine="0"/>
      </w:pPr>
      <w:r>
        <w:t>и</w:t>
      </w:r>
      <w:r>
        <w:rPr>
          <w:spacing w:val="78"/>
        </w:rPr>
        <w:t xml:space="preserve">   </w:t>
      </w:r>
      <w:r>
        <w:t>обеспечивает</w:t>
      </w:r>
      <w:r>
        <w:rPr>
          <w:spacing w:val="78"/>
        </w:rPr>
        <w:t xml:space="preserve">   </w:t>
      </w:r>
      <w:r>
        <w:t>содержательную</w:t>
      </w:r>
      <w:r>
        <w:rPr>
          <w:spacing w:val="79"/>
        </w:rPr>
        <w:t xml:space="preserve">   </w:t>
      </w:r>
      <w:r>
        <w:t>составляющую</w:t>
      </w:r>
      <w:r>
        <w:rPr>
          <w:spacing w:val="79"/>
        </w:rPr>
        <w:t xml:space="preserve">   </w:t>
      </w:r>
      <w:r>
        <w:t>ФГОС</w:t>
      </w:r>
      <w:r>
        <w:rPr>
          <w:spacing w:val="79"/>
        </w:rPr>
        <w:t xml:space="preserve">   </w:t>
      </w:r>
      <w:r>
        <w:t>НОО.</w:t>
      </w:r>
      <w:r>
        <w:rPr>
          <w:spacing w:val="79"/>
        </w:rPr>
        <w:t xml:space="preserve">   </w:t>
      </w:r>
      <w:r>
        <w:t>Представленное в программе по ОРКСЭ планирование является примерным, и последовательность изучения тематики</w:t>
      </w:r>
      <w:r>
        <w:rPr>
          <w:spacing w:val="80"/>
          <w:w w:val="150"/>
        </w:rPr>
        <w:t xml:space="preserve">   </w:t>
      </w:r>
      <w:r>
        <w:t>по</w:t>
      </w:r>
      <w:r>
        <w:rPr>
          <w:spacing w:val="80"/>
          <w:w w:val="150"/>
        </w:rPr>
        <w:t xml:space="preserve">   </w:t>
      </w:r>
      <w:r>
        <w:t>модулям</w:t>
      </w:r>
      <w:r>
        <w:rPr>
          <w:spacing w:val="80"/>
          <w:w w:val="150"/>
        </w:rPr>
        <w:t xml:space="preserve">   </w:t>
      </w:r>
      <w:r>
        <w:t>ОРКСЭ</w:t>
      </w:r>
      <w:r>
        <w:rPr>
          <w:spacing w:val="80"/>
          <w:w w:val="150"/>
        </w:rPr>
        <w:t xml:space="preserve">   </w:t>
      </w:r>
      <w:r>
        <w:t>может</w:t>
      </w:r>
      <w:r>
        <w:rPr>
          <w:spacing w:val="80"/>
          <w:w w:val="150"/>
        </w:rPr>
        <w:t xml:space="preserve">   </w:t>
      </w:r>
      <w:r>
        <w:t>варьироваться</w:t>
      </w:r>
      <w:r>
        <w:rPr>
          <w:spacing w:val="80"/>
          <w:w w:val="150"/>
        </w:rPr>
        <w:t xml:space="preserve">   </w:t>
      </w:r>
      <w:r>
        <w:t>в</w:t>
      </w:r>
      <w:r>
        <w:rPr>
          <w:spacing w:val="80"/>
          <w:w w:val="150"/>
        </w:rPr>
        <w:t xml:space="preserve">   </w:t>
      </w:r>
      <w:r>
        <w:t>соответствии</w:t>
      </w:r>
      <w:r>
        <w:rPr>
          <w:spacing w:val="80"/>
        </w:rPr>
        <w:t xml:space="preserve"> </w:t>
      </w:r>
      <w:r>
        <w:t>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t>11</w:t>
      </w:r>
      <w:r>
        <w:t>, «Основы светской этики». В соответствии с</w:t>
      </w:r>
      <w:r>
        <w:rPr>
          <w:spacing w:val="40"/>
        </w:rPr>
        <w:t xml:space="preserve"> </w:t>
      </w:r>
      <w:r>
        <w:t>федеральным законом выбор модуля осуществляется по заявлению родителей (законных представителей)</w:t>
      </w:r>
      <w:r>
        <w:rPr>
          <w:spacing w:val="40"/>
        </w:rPr>
        <w:t xml:space="preserve"> </w:t>
      </w:r>
      <w:r>
        <w:t>несовершеннолетних</w:t>
      </w:r>
      <w:r>
        <w:rPr>
          <w:spacing w:val="40"/>
        </w:rPr>
        <w:t xml:space="preserve"> </w:t>
      </w:r>
      <w:r>
        <w:t>обучающихся.</w:t>
      </w:r>
      <w:r>
        <w:rPr>
          <w:spacing w:val="40"/>
        </w:rPr>
        <w:t xml:space="preserve"> </w:t>
      </w:r>
      <w:r>
        <w:t>Выбор</w:t>
      </w:r>
      <w:r>
        <w:rPr>
          <w:spacing w:val="40"/>
        </w:rPr>
        <w:t xml:space="preserve"> </w:t>
      </w:r>
      <w:r>
        <w:t>установлен</w:t>
      </w:r>
      <w:r>
        <w:rPr>
          <w:spacing w:val="40"/>
        </w:rPr>
        <w:t xml:space="preserve"> </w:t>
      </w:r>
      <w:r>
        <w:t>в</w:t>
      </w:r>
      <w:r>
        <w:rPr>
          <w:spacing w:val="40"/>
        </w:rPr>
        <w:t xml:space="preserve"> </w:t>
      </w:r>
      <w:r>
        <w:t>ФЗ</w:t>
      </w:r>
      <w:r>
        <w:rPr>
          <w:spacing w:val="40"/>
        </w:rPr>
        <w:t xml:space="preserve"> </w:t>
      </w:r>
      <w:r>
        <w:t>«Об</w:t>
      </w:r>
      <w:r>
        <w:rPr>
          <w:spacing w:val="40"/>
        </w:rPr>
        <w:t xml:space="preserve"> </w:t>
      </w:r>
      <w:r>
        <w:t>образовании в Российской Федерации» (ч. 2 ст. 87.).</w:t>
      </w:r>
    </w:p>
    <w:p w:rsidR="00033849" w:rsidRDefault="00721D58">
      <w:pPr>
        <w:pStyle w:val="a5"/>
        <w:numPr>
          <w:ilvl w:val="2"/>
          <w:numId w:val="55"/>
        </w:numPr>
        <w:tabs>
          <w:tab w:val="left" w:pos="1787"/>
        </w:tabs>
        <w:spacing w:before="4" w:line="360" w:lineRule="auto"/>
        <w:ind w:right="169" w:firstLine="710"/>
        <w:jc w:val="both"/>
        <w:rPr>
          <w:sz w:val="24"/>
        </w:rPr>
      </w:pPr>
      <w:r>
        <w:rPr>
          <w:sz w:val="24"/>
        </w:rPr>
        <w:t>Планируемые результаты освоения курса ОРКСЭ включают результаты по</w:t>
      </w:r>
      <w:r>
        <w:rPr>
          <w:spacing w:val="40"/>
          <w:sz w:val="24"/>
        </w:rPr>
        <w:t xml:space="preserve"> </w:t>
      </w:r>
      <w:r>
        <w:rPr>
          <w:sz w:val="24"/>
        </w:rPr>
        <w:t>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w:t>
      </w:r>
      <w:r>
        <w:rPr>
          <w:spacing w:val="-2"/>
          <w:sz w:val="24"/>
        </w:rPr>
        <w:t xml:space="preserve"> </w:t>
      </w:r>
      <w:r>
        <w:rPr>
          <w:sz w:val="24"/>
        </w:rPr>
        <w:t>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33849" w:rsidRDefault="00721D58">
      <w:pPr>
        <w:pStyle w:val="a5"/>
        <w:numPr>
          <w:ilvl w:val="2"/>
          <w:numId w:val="55"/>
        </w:numPr>
        <w:tabs>
          <w:tab w:val="left" w:pos="1788"/>
        </w:tabs>
        <w:spacing w:line="275" w:lineRule="exact"/>
        <w:ind w:left="1788" w:hanging="844"/>
        <w:jc w:val="both"/>
        <w:rPr>
          <w:sz w:val="24"/>
        </w:rPr>
      </w:pPr>
      <w:r>
        <w:rPr>
          <w:sz w:val="24"/>
        </w:rPr>
        <w:t>Основными</w:t>
      </w:r>
      <w:r>
        <w:rPr>
          <w:spacing w:val="-4"/>
          <w:sz w:val="24"/>
        </w:rPr>
        <w:t xml:space="preserve"> </w:t>
      </w:r>
      <w:r>
        <w:rPr>
          <w:sz w:val="24"/>
        </w:rPr>
        <w:t>задачами</w:t>
      </w:r>
      <w:r>
        <w:rPr>
          <w:spacing w:val="-3"/>
          <w:sz w:val="24"/>
        </w:rPr>
        <w:t xml:space="preserve"> </w:t>
      </w:r>
      <w:r>
        <w:rPr>
          <w:sz w:val="24"/>
        </w:rPr>
        <w:t>ОРКСЭ</w:t>
      </w:r>
      <w:r>
        <w:rPr>
          <w:spacing w:val="-3"/>
          <w:sz w:val="24"/>
        </w:rPr>
        <w:t xml:space="preserve"> </w:t>
      </w:r>
      <w:r>
        <w:rPr>
          <w:spacing w:val="-2"/>
          <w:sz w:val="24"/>
        </w:rPr>
        <w:t>являются:</w:t>
      </w:r>
    </w:p>
    <w:p w:rsidR="00033849" w:rsidRDefault="00721D58">
      <w:pPr>
        <w:pStyle w:val="a3"/>
        <w:tabs>
          <w:tab w:val="left" w:pos="2161"/>
          <w:tab w:val="left" w:pos="3870"/>
          <w:tab w:val="left" w:pos="5693"/>
          <w:tab w:val="left" w:pos="7454"/>
          <w:tab w:val="left" w:pos="9623"/>
        </w:tabs>
        <w:spacing w:before="141" w:line="360" w:lineRule="auto"/>
        <w:ind w:right="173"/>
      </w:pPr>
      <w:r>
        <w:t xml:space="preserve">знакомство обучающихся с основами православной, мусульманской, буддийской, </w:t>
      </w:r>
      <w:r>
        <w:rPr>
          <w:spacing w:val="-2"/>
        </w:rPr>
        <w:t>иудейской</w:t>
      </w:r>
      <w:r>
        <w:tab/>
      </w:r>
      <w:r>
        <w:rPr>
          <w:spacing w:val="-2"/>
        </w:rPr>
        <w:t>культур,</w:t>
      </w:r>
      <w:r>
        <w:tab/>
      </w:r>
      <w:r>
        <w:rPr>
          <w:spacing w:val="-2"/>
        </w:rPr>
        <w:t>основами</w:t>
      </w:r>
      <w:r>
        <w:tab/>
      </w:r>
      <w:r>
        <w:rPr>
          <w:spacing w:val="-2"/>
        </w:rPr>
        <w:t>мировых</w:t>
      </w:r>
      <w:r>
        <w:tab/>
      </w:r>
      <w:r>
        <w:rPr>
          <w:spacing w:val="-2"/>
        </w:rPr>
        <w:t>религиозных</w:t>
      </w:r>
      <w:r>
        <w:tab/>
      </w:r>
      <w:r>
        <w:rPr>
          <w:spacing w:val="-2"/>
        </w:rPr>
        <w:t xml:space="preserve">культур </w:t>
      </w:r>
      <w:r>
        <w:t>и светской этики по выбору родителей (законных представителей);</w:t>
      </w:r>
    </w:p>
    <w:p w:rsidR="00033849" w:rsidRDefault="00721D58">
      <w:pPr>
        <w:pStyle w:val="a3"/>
        <w:spacing w:line="362" w:lineRule="auto"/>
        <w:ind w:right="170"/>
      </w:pPr>
      <w:r>
        <w:t>развитие</w:t>
      </w:r>
      <w:r>
        <w:rPr>
          <w:spacing w:val="80"/>
        </w:rPr>
        <w:t xml:space="preserve">   </w:t>
      </w:r>
      <w:r>
        <w:t>представлений</w:t>
      </w:r>
      <w:r>
        <w:rPr>
          <w:spacing w:val="80"/>
        </w:rPr>
        <w:t xml:space="preserve">   </w:t>
      </w:r>
      <w:r>
        <w:t>обучающихся</w:t>
      </w:r>
      <w:r>
        <w:rPr>
          <w:spacing w:val="80"/>
        </w:rPr>
        <w:t xml:space="preserve">   </w:t>
      </w:r>
      <w:r>
        <w:t>о</w:t>
      </w:r>
      <w:r>
        <w:rPr>
          <w:spacing w:val="80"/>
        </w:rPr>
        <w:t xml:space="preserve">   </w:t>
      </w:r>
      <w:r>
        <w:t>значении</w:t>
      </w:r>
      <w:r>
        <w:rPr>
          <w:spacing w:val="80"/>
        </w:rPr>
        <w:t xml:space="preserve">   </w:t>
      </w:r>
      <w:r>
        <w:t>нравственных</w:t>
      </w:r>
      <w:r>
        <w:rPr>
          <w:spacing w:val="80"/>
        </w:rPr>
        <w:t xml:space="preserve">   </w:t>
      </w:r>
      <w:r>
        <w:t>норм и ценностей в жизни личности, семьи, общества;</w:t>
      </w:r>
    </w:p>
    <w:p w:rsidR="00033849" w:rsidRDefault="00721D58">
      <w:pPr>
        <w:pStyle w:val="a3"/>
        <w:spacing w:line="360" w:lineRule="auto"/>
        <w:ind w:right="162"/>
      </w:pPr>
      <w: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33849" w:rsidRDefault="00721D58">
      <w:pPr>
        <w:pStyle w:val="a3"/>
        <w:spacing w:line="360" w:lineRule="auto"/>
        <w:ind w:right="167"/>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w:t>
      </w:r>
      <w:r>
        <w:rPr>
          <w:spacing w:val="6"/>
        </w:rPr>
        <w:t xml:space="preserve"> </w:t>
      </w:r>
      <w:r>
        <w:t>у</w:t>
      </w:r>
      <w:r>
        <w:rPr>
          <w:spacing w:val="1"/>
        </w:rPr>
        <w:t xml:space="preserve"> </w:t>
      </w:r>
      <w:r>
        <w:t>младших</w:t>
      </w:r>
      <w:r>
        <w:rPr>
          <w:spacing w:val="6"/>
        </w:rPr>
        <w:t xml:space="preserve"> </w:t>
      </w:r>
      <w:r>
        <w:t>школьников</w:t>
      </w:r>
      <w:r>
        <w:rPr>
          <w:spacing w:val="8"/>
        </w:rPr>
        <w:t xml:space="preserve"> </w:t>
      </w:r>
      <w:r>
        <w:t>первоначальных</w:t>
      </w:r>
      <w:r>
        <w:rPr>
          <w:spacing w:val="6"/>
        </w:rPr>
        <w:t xml:space="preserve"> </w:t>
      </w:r>
      <w:r>
        <w:t>представлений</w:t>
      </w:r>
      <w:r>
        <w:rPr>
          <w:spacing w:val="3"/>
        </w:rPr>
        <w:t xml:space="preserve"> </w:t>
      </w:r>
      <w:r>
        <w:t>о</w:t>
      </w:r>
      <w:r>
        <w:rPr>
          <w:spacing w:val="10"/>
        </w:rPr>
        <w:t xml:space="preserve"> </w:t>
      </w:r>
      <w:r>
        <w:t>культуре</w:t>
      </w:r>
      <w:r>
        <w:rPr>
          <w:spacing w:val="10"/>
        </w:rPr>
        <w:t xml:space="preserve"> </w:t>
      </w:r>
      <w:r>
        <w:rPr>
          <w:spacing w:val="-2"/>
        </w:rPr>
        <w:t>традиционных</w:t>
      </w:r>
    </w:p>
    <w:p w:rsidR="00033849" w:rsidRDefault="00721D58">
      <w:pPr>
        <w:pStyle w:val="a3"/>
        <w:spacing w:before="48"/>
        <w:ind w:left="0" w:firstLine="0"/>
        <w:jc w:val="left"/>
        <w:rPr>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719632</wp:posOffset>
                </wp:positionH>
                <wp:positionV relativeFrom="paragraph">
                  <wp:posOffset>192246</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272970" id="Graphic 6" o:spid="_x0000_s1026" style="position:absolute;margin-left:56.65pt;margin-top:15.15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" path="m1829435,l,,,9143r1829435,l1829435,xe" fillcolor="black" stroked="f">
                <v:path arrowok="t"/>
                <w10:wrap type="topAndBottom" anchorx="page"/>
              </v:shape>
            </w:pict>
          </mc:Fallback>
        </mc:AlternateContent>
      </w:r>
    </w:p>
    <w:p w:rsidR="00033849" w:rsidRDefault="00721D58">
      <w:pPr>
        <w:pStyle w:val="a3"/>
        <w:spacing w:before="92" w:line="275" w:lineRule="exact"/>
        <w:ind w:firstLine="0"/>
        <w:jc w:val="left"/>
      </w:pPr>
      <w:r>
        <w:rPr>
          <w:vertAlign w:val="superscript"/>
        </w:rPr>
        <w:t>11</w:t>
      </w:r>
      <w:r>
        <w:rPr>
          <w:spacing w:val="52"/>
          <w:w w:val="150"/>
        </w:rPr>
        <w:t xml:space="preserve"> </w:t>
      </w:r>
      <w:r>
        <w:t>Следует</w:t>
      </w:r>
      <w:r>
        <w:rPr>
          <w:spacing w:val="76"/>
        </w:rPr>
        <w:t xml:space="preserve"> </w:t>
      </w:r>
      <w:r>
        <w:t>обратить</w:t>
      </w:r>
      <w:r>
        <w:rPr>
          <w:spacing w:val="72"/>
        </w:rPr>
        <w:t xml:space="preserve"> </w:t>
      </w:r>
      <w:r>
        <w:t>внимание</w:t>
      </w:r>
      <w:r>
        <w:rPr>
          <w:spacing w:val="74"/>
        </w:rPr>
        <w:t xml:space="preserve"> </w:t>
      </w:r>
      <w:r>
        <w:t>на</w:t>
      </w:r>
      <w:r>
        <w:rPr>
          <w:spacing w:val="70"/>
        </w:rPr>
        <w:t xml:space="preserve"> </w:t>
      </w:r>
      <w:r>
        <w:t>изменение</w:t>
      </w:r>
      <w:r>
        <w:rPr>
          <w:spacing w:val="66"/>
        </w:rPr>
        <w:t xml:space="preserve"> </w:t>
      </w:r>
      <w:r>
        <w:t>названия</w:t>
      </w:r>
      <w:r>
        <w:rPr>
          <w:spacing w:val="70"/>
        </w:rPr>
        <w:t xml:space="preserve"> </w:t>
      </w:r>
      <w:r>
        <w:t>одного</w:t>
      </w:r>
      <w:r>
        <w:rPr>
          <w:spacing w:val="75"/>
        </w:rPr>
        <w:t xml:space="preserve"> </w:t>
      </w:r>
      <w:r>
        <w:t>из</w:t>
      </w:r>
      <w:r>
        <w:rPr>
          <w:spacing w:val="76"/>
        </w:rPr>
        <w:t xml:space="preserve"> </w:t>
      </w:r>
      <w:r>
        <w:t>модулей.</w:t>
      </w:r>
      <w:r>
        <w:rPr>
          <w:spacing w:val="78"/>
        </w:rPr>
        <w:t xml:space="preserve"> </w:t>
      </w:r>
      <w:r>
        <w:t>Название</w:t>
      </w:r>
      <w:r>
        <w:rPr>
          <w:spacing w:val="70"/>
        </w:rPr>
        <w:t xml:space="preserve"> </w:t>
      </w:r>
      <w:r>
        <w:rPr>
          <w:spacing w:val="-2"/>
        </w:rPr>
        <w:t>модуля</w:t>
      </w:r>
    </w:p>
    <w:p w:rsidR="00033849" w:rsidRDefault="00721D58">
      <w:pPr>
        <w:pStyle w:val="a3"/>
        <w:spacing w:line="242" w:lineRule="auto"/>
        <w:ind w:firstLine="0"/>
        <w:jc w:val="left"/>
      </w:pPr>
      <w:r>
        <w:t>«Основы</w:t>
      </w:r>
      <w:r>
        <w:rPr>
          <w:spacing w:val="40"/>
        </w:rPr>
        <w:t xml:space="preserve"> </w:t>
      </w:r>
      <w:r>
        <w:t>мировых</w:t>
      </w:r>
      <w:r>
        <w:rPr>
          <w:spacing w:val="40"/>
        </w:rPr>
        <w:t xml:space="preserve"> </w:t>
      </w:r>
      <w:r>
        <w:t>религиозных</w:t>
      </w:r>
      <w:r>
        <w:rPr>
          <w:spacing w:val="40"/>
        </w:rPr>
        <w:t xml:space="preserve"> </w:t>
      </w:r>
      <w:r>
        <w:t>культур»</w:t>
      </w:r>
      <w:r>
        <w:rPr>
          <w:spacing w:val="40"/>
        </w:rPr>
        <w:t xml:space="preserve"> </w:t>
      </w:r>
      <w:r>
        <w:t>изменено</w:t>
      </w:r>
      <w:r>
        <w:rPr>
          <w:spacing w:val="40"/>
        </w:rPr>
        <w:t xml:space="preserve"> </w:t>
      </w:r>
      <w:r>
        <w:t>на</w:t>
      </w:r>
      <w:r>
        <w:rPr>
          <w:spacing w:val="40"/>
        </w:rPr>
        <w:t xml:space="preserve"> </w:t>
      </w:r>
      <w:r>
        <w:t>«Основы</w:t>
      </w:r>
      <w:r>
        <w:rPr>
          <w:spacing w:val="40"/>
        </w:rPr>
        <w:t xml:space="preserve"> </w:t>
      </w:r>
      <w:r>
        <w:t>религиозных</w:t>
      </w:r>
      <w:r>
        <w:rPr>
          <w:spacing w:val="40"/>
        </w:rPr>
        <w:t xml:space="preserve"> </w:t>
      </w:r>
      <w:r>
        <w:t>культур</w:t>
      </w:r>
      <w:r>
        <w:rPr>
          <w:spacing w:val="40"/>
        </w:rPr>
        <w:t xml:space="preserve"> </w:t>
      </w:r>
      <w:r>
        <w:t xml:space="preserve">народов </w:t>
      </w:r>
      <w:r>
        <w:rPr>
          <w:spacing w:val="-2"/>
        </w:rPr>
        <w:t>России».</w:t>
      </w:r>
    </w:p>
    <w:p w:rsidR="00033849" w:rsidRDefault="00033849">
      <w:pPr>
        <w:spacing w:line="242"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3" w:firstLine="0"/>
      </w:pPr>
      <w:r>
        <w:t>религий народов России (православия, ислама, буддизма, иудаизма), российской светской (гражданской)</w:t>
      </w:r>
      <w:r>
        <w:rPr>
          <w:spacing w:val="80"/>
          <w:w w:val="150"/>
        </w:rPr>
        <w:t xml:space="preserve">   </w:t>
      </w:r>
      <w:r>
        <w:t>этике,</w:t>
      </w:r>
      <w:r>
        <w:rPr>
          <w:spacing w:val="80"/>
          <w:w w:val="150"/>
        </w:rPr>
        <w:t xml:space="preserve">   </w:t>
      </w:r>
      <w:r>
        <w:t>основанной</w:t>
      </w:r>
      <w:r>
        <w:rPr>
          <w:spacing w:val="80"/>
          <w:w w:val="150"/>
        </w:rPr>
        <w:t xml:space="preserve">   </w:t>
      </w:r>
      <w:r>
        <w:t>на</w:t>
      </w:r>
      <w:r>
        <w:rPr>
          <w:spacing w:val="80"/>
          <w:w w:val="150"/>
        </w:rPr>
        <w:t xml:space="preserve">   </w:t>
      </w:r>
      <w:r>
        <w:t>конституционных</w:t>
      </w:r>
      <w:r>
        <w:rPr>
          <w:spacing w:val="80"/>
          <w:w w:val="150"/>
        </w:rPr>
        <w:t xml:space="preserve">   </w:t>
      </w:r>
      <w:r>
        <w:t>правах,</w:t>
      </w:r>
      <w:r>
        <w:rPr>
          <w:spacing w:val="80"/>
          <w:w w:val="150"/>
        </w:rPr>
        <w:t xml:space="preserve">   </w:t>
      </w:r>
      <w:r>
        <w:t>свободах и обязанностях человека и гражданина в Российской Федерации.</w:t>
      </w:r>
    </w:p>
    <w:p w:rsidR="00033849" w:rsidRDefault="00721D58">
      <w:pPr>
        <w:pStyle w:val="a5"/>
        <w:numPr>
          <w:ilvl w:val="2"/>
          <w:numId w:val="55"/>
        </w:numPr>
        <w:tabs>
          <w:tab w:val="left" w:pos="1787"/>
        </w:tabs>
        <w:spacing w:before="2" w:line="360" w:lineRule="auto"/>
        <w:ind w:right="160" w:firstLine="710"/>
        <w:jc w:val="both"/>
        <w:rPr>
          <w:sz w:val="24"/>
        </w:rPr>
      </w:pPr>
      <w:r>
        <w:rPr>
          <w:sz w:val="24"/>
        </w:rPr>
        <w:t>Культурологическая направленность предмета способствует развитию у обучающихся</w:t>
      </w:r>
      <w:r>
        <w:rPr>
          <w:spacing w:val="80"/>
          <w:w w:val="150"/>
          <w:sz w:val="24"/>
        </w:rPr>
        <w:t xml:space="preserve">  </w:t>
      </w:r>
      <w:r>
        <w:rPr>
          <w:sz w:val="24"/>
        </w:rPr>
        <w:t>представлений</w:t>
      </w:r>
      <w:r>
        <w:rPr>
          <w:spacing w:val="75"/>
          <w:w w:val="150"/>
          <w:sz w:val="24"/>
        </w:rPr>
        <w:t xml:space="preserve">  </w:t>
      </w:r>
      <w:r>
        <w:rPr>
          <w:sz w:val="24"/>
        </w:rPr>
        <w:t>о</w:t>
      </w:r>
      <w:r>
        <w:rPr>
          <w:spacing w:val="80"/>
          <w:w w:val="150"/>
          <w:sz w:val="24"/>
        </w:rPr>
        <w:t xml:space="preserve">  </w:t>
      </w:r>
      <w:r>
        <w:rPr>
          <w:sz w:val="24"/>
        </w:rPr>
        <w:t>нравственных</w:t>
      </w:r>
      <w:r>
        <w:rPr>
          <w:spacing w:val="77"/>
          <w:w w:val="150"/>
          <w:sz w:val="24"/>
        </w:rPr>
        <w:t xml:space="preserve">  </w:t>
      </w:r>
      <w:r>
        <w:rPr>
          <w:sz w:val="24"/>
        </w:rPr>
        <w:t>идеалах</w:t>
      </w:r>
      <w:r>
        <w:rPr>
          <w:spacing w:val="77"/>
          <w:w w:val="150"/>
          <w:sz w:val="24"/>
        </w:rPr>
        <w:t xml:space="preserve">  </w:t>
      </w:r>
      <w:r>
        <w:rPr>
          <w:sz w:val="24"/>
        </w:rPr>
        <w:t>и</w:t>
      </w:r>
      <w:r>
        <w:rPr>
          <w:spacing w:val="80"/>
          <w:w w:val="150"/>
          <w:sz w:val="24"/>
        </w:rPr>
        <w:t xml:space="preserve">  </w:t>
      </w:r>
      <w:r>
        <w:rPr>
          <w:sz w:val="24"/>
        </w:rPr>
        <w:t>ценностях</w:t>
      </w:r>
      <w:r>
        <w:rPr>
          <w:spacing w:val="78"/>
          <w:w w:val="150"/>
          <w:sz w:val="24"/>
        </w:rPr>
        <w:t xml:space="preserve">  </w:t>
      </w:r>
      <w:r>
        <w:rPr>
          <w:sz w:val="24"/>
        </w:rPr>
        <w:t>религиозных и</w:t>
      </w:r>
      <w:r>
        <w:rPr>
          <w:spacing w:val="63"/>
          <w:sz w:val="24"/>
        </w:rPr>
        <w:t xml:space="preserve">   </w:t>
      </w:r>
      <w:r>
        <w:rPr>
          <w:sz w:val="24"/>
        </w:rPr>
        <w:t>светских</w:t>
      </w:r>
      <w:r>
        <w:rPr>
          <w:spacing w:val="80"/>
          <w:w w:val="150"/>
          <w:sz w:val="24"/>
        </w:rPr>
        <w:t xml:space="preserve">  </w:t>
      </w:r>
      <w:r>
        <w:rPr>
          <w:sz w:val="24"/>
        </w:rPr>
        <w:t>традиций</w:t>
      </w:r>
      <w:r>
        <w:rPr>
          <w:spacing w:val="80"/>
          <w:w w:val="150"/>
          <w:sz w:val="24"/>
        </w:rPr>
        <w:t xml:space="preserve">  </w:t>
      </w:r>
      <w:r>
        <w:rPr>
          <w:sz w:val="24"/>
        </w:rPr>
        <w:t>народов</w:t>
      </w:r>
      <w:r>
        <w:rPr>
          <w:spacing w:val="63"/>
          <w:sz w:val="24"/>
        </w:rPr>
        <w:t xml:space="preserve">   </w:t>
      </w:r>
      <w:r>
        <w:rPr>
          <w:sz w:val="24"/>
        </w:rPr>
        <w:t>России,</w:t>
      </w:r>
      <w:r>
        <w:rPr>
          <w:spacing w:val="63"/>
          <w:sz w:val="24"/>
        </w:rPr>
        <w:t xml:space="preserve">   </w:t>
      </w:r>
      <w:r>
        <w:rPr>
          <w:sz w:val="24"/>
        </w:rPr>
        <w:t>формированию</w:t>
      </w:r>
      <w:r>
        <w:rPr>
          <w:spacing w:val="80"/>
          <w:w w:val="150"/>
          <w:sz w:val="24"/>
        </w:rPr>
        <w:t xml:space="preserve">  </w:t>
      </w:r>
      <w:r>
        <w:rPr>
          <w:sz w:val="24"/>
        </w:rPr>
        <w:t>ценностного</w:t>
      </w:r>
      <w:r>
        <w:rPr>
          <w:spacing w:val="80"/>
          <w:w w:val="150"/>
          <w:sz w:val="24"/>
        </w:rPr>
        <w:t xml:space="preserve">  </w:t>
      </w:r>
      <w:r>
        <w:rPr>
          <w:sz w:val="24"/>
        </w:rPr>
        <w:t>отношения</w:t>
      </w:r>
      <w:r>
        <w:rPr>
          <w:spacing w:val="40"/>
          <w:sz w:val="24"/>
        </w:rPr>
        <w:t xml:space="preserve"> </w:t>
      </w:r>
      <w:r>
        <w:rPr>
          <w:sz w:val="24"/>
        </w:rPr>
        <w:t>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w:t>
      </w:r>
      <w:r>
        <w:rPr>
          <w:spacing w:val="-4"/>
          <w:sz w:val="24"/>
        </w:rPr>
        <w:t xml:space="preserve"> </w:t>
      </w:r>
      <w:r>
        <w:rPr>
          <w:sz w:val="24"/>
        </w:rPr>
        <w:t>партнёра</w:t>
      </w:r>
      <w:r>
        <w:rPr>
          <w:spacing w:val="-3"/>
          <w:sz w:val="24"/>
        </w:rPr>
        <w:t xml:space="preserve"> </w:t>
      </w:r>
      <w:r>
        <w:rPr>
          <w:sz w:val="24"/>
        </w:rPr>
        <w:t>по деятельности,</w:t>
      </w:r>
      <w:r>
        <w:rPr>
          <w:spacing w:val="-5"/>
          <w:sz w:val="24"/>
        </w:rPr>
        <w:t xml:space="preserve"> </w:t>
      </w:r>
      <w:r>
        <w:rPr>
          <w:sz w:val="24"/>
        </w:rPr>
        <w:t>принимать</w:t>
      </w:r>
      <w:r>
        <w:rPr>
          <w:spacing w:val="-1"/>
          <w:sz w:val="24"/>
        </w:rPr>
        <w:t xml:space="preserve"> </w:t>
      </w:r>
      <w:r>
        <w:rPr>
          <w:sz w:val="24"/>
        </w:rPr>
        <w:t>её, согласовывать</w:t>
      </w:r>
      <w:r>
        <w:rPr>
          <w:spacing w:val="-1"/>
          <w:sz w:val="24"/>
        </w:rPr>
        <w:t xml:space="preserve"> </w:t>
      </w:r>
      <w:r>
        <w:rPr>
          <w:sz w:val="24"/>
        </w:rPr>
        <w:t>усилия для достижения поставленной цели, находить адекватные вербальные средства передачи информации</w:t>
      </w:r>
      <w:r>
        <w:rPr>
          <w:spacing w:val="-1"/>
          <w:sz w:val="24"/>
        </w:rPr>
        <w:t xml:space="preserve"> </w:t>
      </w:r>
      <w:r>
        <w:rPr>
          <w:sz w:val="24"/>
        </w:rPr>
        <w:t>и</w:t>
      </w:r>
      <w:r>
        <w:rPr>
          <w:spacing w:val="-1"/>
          <w:sz w:val="24"/>
        </w:rPr>
        <w:t xml:space="preserve"> </w:t>
      </w:r>
      <w:r>
        <w:rPr>
          <w:sz w:val="24"/>
        </w:rPr>
        <w:t>рефлексии. Деятельностный</w:t>
      </w:r>
      <w:r>
        <w:rPr>
          <w:spacing w:val="-1"/>
          <w:sz w:val="24"/>
        </w:rPr>
        <w:t xml:space="preserve"> </w:t>
      </w:r>
      <w:r>
        <w:rPr>
          <w:sz w:val="24"/>
        </w:rPr>
        <w:t>подход, основывающийся на</w:t>
      </w:r>
      <w:r>
        <w:rPr>
          <w:spacing w:val="-3"/>
          <w:sz w:val="24"/>
        </w:rPr>
        <w:t xml:space="preserve"> </w:t>
      </w:r>
      <w:r>
        <w:rPr>
          <w:sz w:val="24"/>
        </w:rPr>
        <w:t>принципе</w:t>
      </w:r>
      <w:r>
        <w:rPr>
          <w:spacing w:val="-3"/>
          <w:sz w:val="24"/>
        </w:rPr>
        <w:t xml:space="preserve"> </w:t>
      </w:r>
      <w:r>
        <w:rPr>
          <w:sz w:val="24"/>
        </w:rPr>
        <w:t>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33849" w:rsidRDefault="00721D58">
      <w:pPr>
        <w:pStyle w:val="a5"/>
        <w:numPr>
          <w:ilvl w:val="2"/>
          <w:numId w:val="55"/>
        </w:numPr>
        <w:tabs>
          <w:tab w:val="left" w:pos="1787"/>
          <w:tab w:val="left" w:pos="2396"/>
          <w:tab w:val="left" w:pos="3193"/>
          <w:tab w:val="left" w:pos="5038"/>
          <w:tab w:val="left" w:pos="5069"/>
          <w:tab w:val="left" w:pos="6552"/>
          <w:tab w:val="left" w:pos="8783"/>
          <w:tab w:val="left" w:pos="9579"/>
          <w:tab w:val="left" w:pos="9723"/>
        </w:tabs>
        <w:spacing w:before="2" w:line="360" w:lineRule="auto"/>
        <w:ind w:right="164" w:firstLine="710"/>
        <w:jc w:val="both"/>
        <w:rPr>
          <w:sz w:val="24"/>
        </w:rPr>
      </w:pPr>
      <w:r>
        <w:rPr>
          <w:sz w:val="24"/>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w:t>
      </w:r>
      <w:r>
        <w:rPr>
          <w:spacing w:val="-2"/>
          <w:sz w:val="24"/>
        </w:rPr>
        <w:t>доброту</w:t>
      </w:r>
      <w:r>
        <w:rPr>
          <w:sz w:val="24"/>
        </w:rPr>
        <w:tab/>
      </w:r>
      <w:r>
        <w:rPr>
          <w:sz w:val="24"/>
        </w:rPr>
        <w:tab/>
      </w:r>
      <w:r>
        <w:rPr>
          <w:sz w:val="24"/>
        </w:rPr>
        <w:tab/>
      </w:r>
      <w:r>
        <w:rPr>
          <w:sz w:val="24"/>
        </w:rPr>
        <w:tab/>
      </w:r>
      <w:r>
        <w:rPr>
          <w:spacing w:val="-2"/>
          <w:sz w:val="24"/>
        </w:rPr>
        <w:t>других</w:t>
      </w:r>
      <w:r>
        <w:rPr>
          <w:sz w:val="24"/>
        </w:rPr>
        <w:tab/>
      </w:r>
      <w:r>
        <w:rPr>
          <w:sz w:val="24"/>
        </w:rPr>
        <w:tab/>
      </w:r>
      <w:r>
        <w:rPr>
          <w:sz w:val="24"/>
        </w:rPr>
        <w:tab/>
      </w:r>
      <w:r>
        <w:rPr>
          <w:sz w:val="24"/>
        </w:rPr>
        <w:tab/>
      </w:r>
      <w:r>
        <w:rPr>
          <w:spacing w:val="-2"/>
          <w:sz w:val="24"/>
        </w:rPr>
        <w:t xml:space="preserve">людей, </w:t>
      </w:r>
      <w:r>
        <w:rPr>
          <w:sz w:val="24"/>
        </w:rPr>
        <w:t xml:space="preserve">так и на проявление несправедливости, нанесение обид и оскорблений. Всё это становится </w:t>
      </w:r>
      <w:r>
        <w:rPr>
          <w:spacing w:val="-2"/>
          <w:sz w:val="24"/>
        </w:rPr>
        <w:t>предпосылкой</w:t>
      </w:r>
      <w:r>
        <w:rPr>
          <w:sz w:val="24"/>
        </w:rPr>
        <w:tab/>
      </w:r>
      <w:r>
        <w:rPr>
          <w:sz w:val="24"/>
        </w:rPr>
        <w:tab/>
      </w:r>
      <w:r>
        <w:rPr>
          <w:spacing w:val="-10"/>
          <w:sz w:val="24"/>
        </w:rPr>
        <w:t>к</w:t>
      </w:r>
      <w:r>
        <w:rPr>
          <w:sz w:val="24"/>
        </w:rPr>
        <w:tab/>
      </w:r>
      <w:r>
        <w:rPr>
          <w:spacing w:val="-2"/>
          <w:sz w:val="24"/>
        </w:rPr>
        <w:t>пониманию</w:t>
      </w:r>
      <w:r>
        <w:rPr>
          <w:sz w:val="24"/>
        </w:rPr>
        <w:tab/>
      </w:r>
      <w:r>
        <w:rPr>
          <w:sz w:val="24"/>
        </w:rPr>
        <w:tab/>
      </w:r>
      <w:r>
        <w:rPr>
          <w:spacing w:val="-2"/>
          <w:sz w:val="24"/>
        </w:rPr>
        <w:t>законов</w:t>
      </w:r>
      <w:r>
        <w:rPr>
          <w:sz w:val="24"/>
        </w:rPr>
        <w:tab/>
      </w:r>
      <w:r>
        <w:rPr>
          <w:spacing w:val="-2"/>
          <w:sz w:val="24"/>
        </w:rPr>
        <w:t>существования</w:t>
      </w:r>
      <w:r>
        <w:rPr>
          <w:sz w:val="24"/>
        </w:rPr>
        <w:tab/>
      </w:r>
      <w:r>
        <w:rPr>
          <w:spacing w:val="-10"/>
          <w:sz w:val="24"/>
        </w:rPr>
        <w:t>в</w:t>
      </w:r>
      <w:r>
        <w:rPr>
          <w:sz w:val="24"/>
        </w:rPr>
        <w:tab/>
      </w:r>
      <w:r>
        <w:rPr>
          <w:spacing w:val="-2"/>
          <w:sz w:val="24"/>
        </w:rPr>
        <w:t xml:space="preserve">социуме </w:t>
      </w:r>
      <w:r>
        <w:rPr>
          <w:sz w:val="24"/>
        </w:rPr>
        <w:t>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33849" w:rsidRDefault="00721D58">
      <w:pPr>
        <w:pStyle w:val="a5"/>
        <w:numPr>
          <w:ilvl w:val="2"/>
          <w:numId w:val="55"/>
        </w:numPr>
        <w:tabs>
          <w:tab w:val="left" w:pos="1787"/>
          <w:tab w:val="left" w:pos="2219"/>
          <w:tab w:val="left" w:pos="3687"/>
          <w:tab w:val="left" w:pos="4585"/>
          <w:tab w:val="left" w:pos="7205"/>
          <w:tab w:val="left" w:pos="9014"/>
        </w:tabs>
        <w:spacing w:line="360" w:lineRule="auto"/>
        <w:ind w:right="172" w:firstLine="710"/>
        <w:jc w:val="both"/>
        <w:rPr>
          <w:sz w:val="24"/>
        </w:rPr>
      </w:pPr>
      <w:r>
        <w:rPr>
          <w:sz w:val="24"/>
        </w:rPr>
        <w:t xml:space="preserve">В рамках реализации ОРКСЭ в части преподавания учебных модулей по основам </w:t>
      </w:r>
      <w:r>
        <w:rPr>
          <w:spacing w:val="-2"/>
          <w:sz w:val="24"/>
        </w:rPr>
        <w:t>религиозных</w:t>
      </w:r>
      <w:r>
        <w:rPr>
          <w:sz w:val="24"/>
        </w:rPr>
        <w:tab/>
      </w:r>
      <w:r>
        <w:rPr>
          <w:sz w:val="24"/>
        </w:rPr>
        <w:tab/>
      </w:r>
      <w:r>
        <w:rPr>
          <w:spacing w:val="-2"/>
          <w:sz w:val="24"/>
        </w:rPr>
        <w:t>культур</w:t>
      </w:r>
      <w:r>
        <w:rPr>
          <w:sz w:val="24"/>
        </w:rPr>
        <w:tab/>
      </w:r>
      <w:r>
        <w:rPr>
          <w:spacing w:val="-6"/>
          <w:sz w:val="24"/>
        </w:rPr>
        <w:t>не</w:t>
      </w:r>
      <w:r>
        <w:rPr>
          <w:sz w:val="24"/>
        </w:rPr>
        <w:tab/>
      </w:r>
      <w:r>
        <w:rPr>
          <w:spacing w:val="-2"/>
          <w:sz w:val="24"/>
        </w:rPr>
        <w:t>предусматривается</w:t>
      </w:r>
      <w:r>
        <w:rPr>
          <w:sz w:val="24"/>
        </w:rPr>
        <w:tab/>
      </w:r>
      <w:r>
        <w:rPr>
          <w:spacing w:val="-2"/>
          <w:sz w:val="24"/>
        </w:rPr>
        <w:t>подготовка</w:t>
      </w:r>
      <w:r>
        <w:rPr>
          <w:sz w:val="24"/>
        </w:rPr>
        <w:tab/>
      </w:r>
      <w:r>
        <w:rPr>
          <w:spacing w:val="-2"/>
          <w:sz w:val="24"/>
        </w:rPr>
        <w:t xml:space="preserve">обучающихся </w:t>
      </w:r>
      <w:r>
        <w:rPr>
          <w:sz w:val="24"/>
        </w:rPr>
        <w:t>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033849" w:rsidRDefault="00721D58">
      <w:pPr>
        <w:pStyle w:val="a5"/>
        <w:numPr>
          <w:ilvl w:val="2"/>
          <w:numId w:val="55"/>
        </w:numPr>
        <w:tabs>
          <w:tab w:val="left" w:pos="1787"/>
          <w:tab w:val="left" w:pos="1792"/>
          <w:tab w:val="left" w:pos="4151"/>
          <w:tab w:val="left" w:pos="5902"/>
          <w:tab w:val="left" w:pos="7260"/>
          <w:tab w:val="left" w:pos="9382"/>
        </w:tabs>
        <w:spacing w:before="1" w:line="360" w:lineRule="auto"/>
        <w:ind w:right="170" w:firstLine="710"/>
        <w:jc w:val="both"/>
        <w:rPr>
          <w:sz w:val="24"/>
        </w:rPr>
      </w:pPr>
      <w:r>
        <w:rPr>
          <w:sz w:val="24"/>
        </w:rPr>
        <w:t>Тематическое</w:t>
      </w:r>
      <w:r>
        <w:rPr>
          <w:spacing w:val="69"/>
          <w:w w:val="150"/>
          <w:sz w:val="24"/>
        </w:rPr>
        <w:t xml:space="preserve">   </w:t>
      </w:r>
      <w:r>
        <w:rPr>
          <w:sz w:val="24"/>
        </w:rPr>
        <w:t>планирование</w:t>
      </w:r>
      <w:r>
        <w:rPr>
          <w:spacing w:val="71"/>
          <w:w w:val="150"/>
          <w:sz w:val="24"/>
        </w:rPr>
        <w:t xml:space="preserve">   </w:t>
      </w:r>
      <w:r>
        <w:rPr>
          <w:sz w:val="24"/>
        </w:rPr>
        <w:t>включает</w:t>
      </w:r>
      <w:r>
        <w:rPr>
          <w:spacing w:val="71"/>
          <w:w w:val="150"/>
          <w:sz w:val="24"/>
        </w:rPr>
        <w:t xml:space="preserve">   </w:t>
      </w:r>
      <w:r>
        <w:rPr>
          <w:sz w:val="24"/>
        </w:rPr>
        <w:t>название</w:t>
      </w:r>
      <w:r>
        <w:rPr>
          <w:spacing w:val="71"/>
          <w:w w:val="150"/>
          <w:sz w:val="24"/>
        </w:rPr>
        <w:t xml:space="preserve">   </w:t>
      </w:r>
      <w:r>
        <w:rPr>
          <w:sz w:val="24"/>
        </w:rPr>
        <w:t>раздела</w:t>
      </w:r>
      <w:r>
        <w:rPr>
          <w:spacing w:val="71"/>
          <w:w w:val="150"/>
          <w:sz w:val="24"/>
        </w:rPr>
        <w:t xml:space="preserve">   </w:t>
      </w:r>
      <w:r>
        <w:rPr>
          <w:sz w:val="24"/>
        </w:rPr>
        <w:t xml:space="preserve">(темы) с указанием количества академических часов, отводимых на освоение каждой темы учебного </w:t>
      </w:r>
      <w:r>
        <w:rPr>
          <w:spacing w:val="-2"/>
          <w:sz w:val="24"/>
        </w:rPr>
        <w:t>модуля,</w:t>
      </w:r>
      <w:r>
        <w:rPr>
          <w:sz w:val="24"/>
        </w:rPr>
        <w:tab/>
      </w:r>
      <w:r>
        <w:rPr>
          <w:sz w:val="24"/>
        </w:rPr>
        <w:tab/>
      </w:r>
      <w:r>
        <w:rPr>
          <w:spacing w:val="-2"/>
          <w:sz w:val="24"/>
        </w:rPr>
        <w:t>характеристику</w:t>
      </w:r>
      <w:r>
        <w:rPr>
          <w:sz w:val="24"/>
        </w:rPr>
        <w:tab/>
      </w:r>
      <w:r>
        <w:rPr>
          <w:spacing w:val="-2"/>
          <w:sz w:val="24"/>
        </w:rPr>
        <w:t>основных</w:t>
      </w:r>
      <w:r>
        <w:rPr>
          <w:sz w:val="24"/>
        </w:rPr>
        <w:tab/>
      </w:r>
      <w:r>
        <w:rPr>
          <w:spacing w:val="-2"/>
          <w:sz w:val="24"/>
        </w:rPr>
        <w:t>видов</w:t>
      </w:r>
      <w:r>
        <w:rPr>
          <w:sz w:val="24"/>
        </w:rPr>
        <w:tab/>
      </w:r>
      <w:r>
        <w:rPr>
          <w:spacing w:val="-2"/>
          <w:sz w:val="24"/>
        </w:rPr>
        <w:t>деятельности</w:t>
      </w:r>
      <w:r>
        <w:rPr>
          <w:sz w:val="24"/>
        </w:rPr>
        <w:tab/>
      </w:r>
      <w:r>
        <w:rPr>
          <w:spacing w:val="-2"/>
          <w:sz w:val="24"/>
        </w:rPr>
        <w:t xml:space="preserve">учащихся, </w:t>
      </w:r>
      <w:r>
        <w:rPr>
          <w:sz w:val="24"/>
        </w:rPr>
        <w:t>в</w:t>
      </w:r>
      <w:r>
        <w:rPr>
          <w:spacing w:val="29"/>
          <w:sz w:val="24"/>
        </w:rPr>
        <w:t xml:space="preserve"> </w:t>
      </w:r>
      <w:r>
        <w:rPr>
          <w:sz w:val="24"/>
        </w:rPr>
        <w:t>том</w:t>
      </w:r>
      <w:r>
        <w:rPr>
          <w:spacing w:val="24"/>
          <w:sz w:val="24"/>
        </w:rPr>
        <w:t xml:space="preserve"> </w:t>
      </w:r>
      <w:r>
        <w:rPr>
          <w:sz w:val="24"/>
        </w:rPr>
        <w:t>числе</w:t>
      </w:r>
      <w:r>
        <w:rPr>
          <w:spacing w:val="27"/>
          <w:sz w:val="24"/>
        </w:rPr>
        <w:t xml:space="preserve"> </w:t>
      </w:r>
      <w:r>
        <w:rPr>
          <w:sz w:val="24"/>
        </w:rPr>
        <w:t>с</w:t>
      </w:r>
      <w:r>
        <w:rPr>
          <w:spacing w:val="22"/>
          <w:sz w:val="24"/>
        </w:rPr>
        <w:t xml:space="preserve"> </w:t>
      </w:r>
      <w:r>
        <w:rPr>
          <w:sz w:val="24"/>
        </w:rPr>
        <w:t>учётом</w:t>
      </w:r>
      <w:r>
        <w:rPr>
          <w:spacing w:val="24"/>
          <w:sz w:val="24"/>
        </w:rPr>
        <w:t xml:space="preserve"> </w:t>
      </w:r>
      <w:r>
        <w:rPr>
          <w:sz w:val="24"/>
        </w:rPr>
        <w:t>рабочей</w:t>
      </w:r>
      <w:r>
        <w:rPr>
          <w:spacing w:val="24"/>
          <w:sz w:val="24"/>
        </w:rPr>
        <w:t xml:space="preserve"> </w:t>
      </w:r>
      <w:r>
        <w:rPr>
          <w:sz w:val="24"/>
        </w:rPr>
        <w:t>программы</w:t>
      </w:r>
      <w:r>
        <w:rPr>
          <w:spacing w:val="25"/>
          <w:sz w:val="24"/>
        </w:rPr>
        <w:t xml:space="preserve"> </w:t>
      </w:r>
      <w:r>
        <w:rPr>
          <w:sz w:val="24"/>
        </w:rPr>
        <w:t>воспитания,</w:t>
      </w:r>
      <w:r>
        <w:rPr>
          <w:spacing w:val="25"/>
          <w:sz w:val="24"/>
        </w:rPr>
        <w:t xml:space="preserve"> </w:t>
      </w:r>
      <w:r>
        <w:rPr>
          <w:sz w:val="24"/>
        </w:rPr>
        <w:t>возможность</w:t>
      </w:r>
      <w:r>
        <w:rPr>
          <w:spacing w:val="24"/>
          <w:sz w:val="24"/>
        </w:rPr>
        <w:t xml:space="preserve"> </w:t>
      </w:r>
      <w:r>
        <w:rPr>
          <w:sz w:val="24"/>
        </w:rPr>
        <w:t>использования</w:t>
      </w:r>
      <w:r>
        <w:rPr>
          <w:spacing w:val="23"/>
          <w:sz w:val="24"/>
        </w:rPr>
        <w:t xml:space="preserve"> </w:t>
      </w:r>
      <w:r>
        <w:rPr>
          <w:sz w:val="24"/>
        </w:rPr>
        <w:t>по</w:t>
      </w:r>
      <w:r>
        <w:rPr>
          <w:spacing w:val="32"/>
          <w:sz w:val="24"/>
        </w:rPr>
        <w:t xml:space="preserve"> </w:t>
      </w:r>
      <w:r>
        <w:rPr>
          <w:sz w:val="24"/>
        </w:rPr>
        <w:t>этой</w:t>
      </w:r>
      <w:r>
        <w:rPr>
          <w:spacing w:val="19"/>
          <w:sz w:val="24"/>
        </w:rPr>
        <w:t xml:space="preserve"> </w:t>
      </w:r>
      <w:r>
        <w:rPr>
          <w:sz w:val="24"/>
        </w:rPr>
        <w:t>теме</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3011"/>
          <w:tab w:val="left" w:pos="4567"/>
          <w:tab w:val="left" w:pos="7326"/>
          <w:tab w:val="left" w:pos="9965"/>
        </w:tabs>
        <w:spacing w:before="98" w:line="360" w:lineRule="auto"/>
        <w:ind w:right="167" w:firstLine="0"/>
      </w:pPr>
      <w:r>
        <w:t xml:space="preserve">электронных (цифровых) образовательных ресурсов, являющихся учебно-методическими </w:t>
      </w:r>
      <w:r>
        <w:rPr>
          <w:spacing w:val="-2"/>
        </w:rPr>
        <w:t>материалами</w:t>
      </w:r>
      <w:r>
        <w:tab/>
      </w:r>
      <w:r>
        <w:rPr>
          <w:spacing w:val="-10"/>
        </w:rPr>
        <w:t>в</w:t>
      </w:r>
      <w:r>
        <w:tab/>
      </w:r>
      <w:r>
        <w:rPr>
          <w:spacing w:val="-2"/>
        </w:rPr>
        <w:t>электронном</w:t>
      </w:r>
      <w:r>
        <w:tab/>
      </w:r>
      <w:r>
        <w:rPr>
          <w:spacing w:val="-2"/>
        </w:rPr>
        <w:t>(цифровом)</w:t>
      </w:r>
      <w:r>
        <w:tab/>
      </w:r>
      <w:r>
        <w:rPr>
          <w:spacing w:val="-4"/>
        </w:rPr>
        <w:t xml:space="preserve">виде </w:t>
      </w:r>
      <w:r>
        <w:t>и реализующими дидактические возможности ИКТ, содержание которых соответствует законодательству об образовании.</w:t>
      </w:r>
    </w:p>
    <w:p w:rsidR="00033849" w:rsidRDefault="00721D58">
      <w:pPr>
        <w:pStyle w:val="a5"/>
        <w:numPr>
          <w:ilvl w:val="2"/>
          <w:numId w:val="55"/>
        </w:numPr>
        <w:tabs>
          <w:tab w:val="left" w:pos="1788"/>
        </w:tabs>
        <w:spacing w:before="1"/>
        <w:ind w:left="1788" w:hanging="844"/>
        <w:jc w:val="both"/>
        <w:rPr>
          <w:sz w:val="24"/>
        </w:rPr>
      </w:pPr>
      <w:r>
        <w:rPr>
          <w:sz w:val="24"/>
        </w:rPr>
        <w:t>ОРКСЭ</w:t>
      </w:r>
      <w:r>
        <w:rPr>
          <w:spacing w:val="-1"/>
          <w:sz w:val="24"/>
        </w:rPr>
        <w:t xml:space="preserve"> </w:t>
      </w:r>
      <w:r>
        <w:rPr>
          <w:sz w:val="24"/>
        </w:rPr>
        <w:t>изучается</w:t>
      </w:r>
      <w:r>
        <w:rPr>
          <w:spacing w:val="-2"/>
          <w:sz w:val="24"/>
        </w:rPr>
        <w:t xml:space="preserve"> </w:t>
      </w:r>
      <w:r>
        <w:rPr>
          <w:sz w:val="24"/>
        </w:rPr>
        <w:t>в 4</w:t>
      </w:r>
      <w:r>
        <w:rPr>
          <w:spacing w:val="-1"/>
          <w:sz w:val="24"/>
        </w:rPr>
        <w:t xml:space="preserve"> </w:t>
      </w:r>
      <w:r>
        <w:rPr>
          <w:sz w:val="24"/>
        </w:rPr>
        <w:t>классе,</w:t>
      </w:r>
      <w:r>
        <w:rPr>
          <w:spacing w:val="-4"/>
          <w:sz w:val="24"/>
        </w:rPr>
        <w:t xml:space="preserve"> </w:t>
      </w:r>
      <w:r>
        <w:rPr>
          <w:sz w:val="24"/>
        </w:rPr>
        <w:t>один час</w:t>
      </w:r>
      <w:r>
        <w:rPr>
          <w:spacing w:val="-7"/>
          <w:sz w:val="24"/>
        </w:rPr>
        <w:t xml:space="preserve"> </w:t>
      </w:r>
      <w:r>
        <w:rPr>
          <w:sz w:val="24"/>
        </w:rPr>
        <w:t>в неделю</w:t>
      </w:r>
      <w:r>
        <w:rPr>
          <w:spacing w:val="-3"/>
          <w:sz w:val="24"/>
        </w:rPr>
        <w:t xml:space="preserve"> </w:t>
      </w:r>
      <w:r>
        <w:rPr>
          <w:sz w:val="24"/>
        </w:rPr>
        <w:t xml:space="preserve">(34 </w:t>
      </w:r>
      <w:r>
        <w:rPr>
          <w:spacing w:val="-5"/>
          <w:sz w:val="24"/>
        </w:rPr>
        <w:t>ч).</w:t>
      </w:r>
    </w:p>
    <w:p w:rsidR="00033849" w:rsidRDefault="00721D58">
      <w:pPr>
        <w:pStyle w:val="a5"/>
        <w:numPr>
          <w:ilvl w:val="1"/>
          <w:numId w:val="55"/>
        </w:numPr>
        <w:tabs>
          <w:tab w:val="left" w:pos="1606"/>
        </w:tabs>
        <w:spacing w:before="141"/>
        <w:ind w:left="1606" w:hanging="662"/>
        <w:jc w:val="both"/>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 xml:space="preserve">4 </w:t>
      </w:r>
      <w:r>
        <w:rPr>
          <w:spacing w:val="-2"/>
          <w:sz w:val="24"/>
        </w:rPr>
        <w:t>классе.</w:t>
      </w:r>
    </w:p>
    <w:p w:rsidR="00033849" w:rsidRDefault="00721D58">
      <w:pPr>
        <w:pStyle w:val="a5"/>
        <w:numPr>
          <w:ilvl w:val="2"/>
          <w:numId w:val="55"/>
        </w:numPr>
        <w:tabs>
          <w:tab w:val="left" w:pos="1788"/>
        </w:tabs>
        <w:spacing w:before="137"/>
        <w:ind w:left="1788" w:hanging="844"/>
        <w:jc w:val="both"/>
        <w:rPr>
          <w:sz w:val="24"/>
        </w:rPr>
      </w:pPr>
      <w:r>
        <w:rPr>
          <w:sz w:val="24"/>
        </w:rPr>
        <w:t>Модуль</w:t>
      </w:r>
      <w:r>
        <w:rPr>
          <w:spacing w:val="-4"/>
          <w:sz w:val="24"/>
        </w:rPr>
        <w:t xml:space="preserve"> </w:t>
      </w:r>
      <w:r>
        <w:rPr>
          <w:sz w:val="24"/>
        </w:rPr>
        <w:t>«Основы</w:t>
      </w:r>
      <w:r>
        <w:rPr>
          <w:spacing w:val="-4"/>
          <w:sz w:val="24"/>
        </w:rPr>
        <w:t xml:space="preserve"> </w:t>
      </w:r>
      <w:r>
        <w:rPr>
          <w:sz w:val="24"/>
        </w:rPr>
        <w:t>православной</w:t>
      </w:r>
      <w:r>
        <w:rPr>
          <w:spacing w:val="-8"/>
          <w:sz w:val="24"/>
        </w:rPr>
        <w:t xml:space="preserve"> </w:t>
      </w:r>
      <w:r>
        <w:rPr>
          <w:spacing w:val="-2"/>
          <w:sz w:val="24"/>
        </w:rPr>
        <w:t>культуры».</w:t>
      </w:r>
    </w:p>
    <w:p w:rsidR="00033849" w:rsidRDefault="00721D58">
      <w:pPr>
        <w:pStyle w:val="a5"/>
        <w:numPr>
          <w:ilvl w:val="3"/>
          <w:numId w:val="55"/>
        </w:numPr>
        <w:tabs>
          <w:tab w:val="left" w:pos="1964"/>
        </w:tabs>
        <w:spacing w:before="137" w:line="360" w:lineRule="auto"/>
        <w:ind w:right="167" w:firstLine="710"/>
        <w:jc w:val="both"/>
        <w:rPr>
          <w:sz w:val="24"/>
        </w:rPr>
      </w:pPr>
      <w:r>
        <w:rPr>
          <w:sz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33849" w:rsidRDefault="00721D58">
      <w:pPr>
        <w:pStyle w:val="a5"/>
        <w:numPr>
          <w:ilvl w:val="3"/>
          <w:numId w:val="55"/>
        </w:numPr>
        <w:tabs>
          <w:tab w:val="left" w:pos="1964"/>
        </w:tabs>
        <w:spacing w:before="4" w:line="360" w:lineRule="auto"/>
        <w:ind w:right="173" w:firstLine="710"/>
        <w:jc w:val="both"/>
        <w:rPr>
          <w:sz w:val="24"/>
        </w:rPr>
      </w:pPr>
      <w:r>
        <w:rPr>
          <w:sz w:val="24"/>
        </w:rPr>
        <w:t>Любовь</w:t>
      </w:r>
      <w:r>
        <w:rPr>
          <w:spacing w:val="80"/>
          <w:sz w:val="24"/>
        </w:rPr>
        <w:t xml:space="preserve">  </w:t>
      </w:r>
      <w:r>
        <w:rPr>
          <w:sz w:val="24"/>
        </w:rPr>
        <w:t>и</w:t>
      </w:r>
      <w:r>
        <w:rPr>
          <w:spacing w:val="80"/>
          <w:sz w:val="24"/>
        </w:rPr>
        <w:t xml:space="preserve">  </w:t>
      </w:r>
      <w:r>
        <w:rPr>
          <w:sz w:val="24"/>
        </w:rPr>
        <w:t>уважение</w:t>
      </w:r>
      <w:r>
        <w:rPr>
          <w:spacing w:val="68"/>
          <w:w w:val="150"/>
          <w:sz w:val="24"/>
        </w:rPr>
        <w:t xml:space="preserve">  </w:t>
      </w:r>
      <w:r>
        <w:rPr>
          <w:sz w:val="24"/>
        </w:rPr>
        <w:t>к</w:t>
      </w:r>
      <w:r>
        <w:rPr>
          <w:spacing w:val="67"/>
          <w:w w:val="150"/>
          <w:sz w:val="24"/>
        </w:rPr>
        <w:t xml:space="preserve">  </w:t>
      </w:r>
      <w:r>
        <w:rPr>
          <w:sz w:val="24"/>
        </w:rPr>
        <w:t>Отечеству.</w:t>
      </w:r>
      <w:r>
        <w:rPr>
          <w:spacing w:val="69"/>
          <w:w w:val="150"/>
          <w:sz w:val="24"/>
        </w:rPr>
        <w:t xml:space="preserve">  </w:t>
      </w:r>
      <w:r>
        <w:rPr>
          <w:sz w:val="24"/>
        </w:rPr>
        <w:t>Патриотизм</w:t>
      </w:r>
      <w:r>
        <w:rPr>
          <w:spacing w:val="80"/>
          <w:sz w:val="24"/>
        </w:rPr>
        <w:t xml:space="preserve">  </w:t>
      </w:r>
      <w:r>
        <w:rPr>
          <w:sz w:val="24"/>
        </w:rPr>
        <w:t>многонационального и многоконфессионального народа России.</w:t>
      </w:r>
    </w:p>
    <w:p w:rsidR="00033849" w:rsidRDefault="00721D58">
      <w:pPr>
        <w:pStyle w:val="a5"/>
        <w:numPr>
          <w:ilvl w:val="2"/>
          <w:numId w:val="55"/>
        </w:numPr>
        <w:tabs>
          <w:tab w:val="left" w:pos="1788"/>
        </w:tabs>
        <w:spacing w:line="274" w:lineRule="exact"/>
        <w:ind w:left="1788" w:hanging="844"/>
        <w:jc w:val="both"/>
        <w:rPr>
          <w:sz w:val="24"/>
        </w:rPr>
      </w:pPr>
      <w:r>
        <w:rPr>
          <w:sz w:val="24"/>
        </w:rPr>
        <w:t>Модуль</w:t>
      </w:r>
      <w:r>
        <w:rPr>
          <w:spacing w:val="-4"/>
          <w:sz w:val="24"/>
        </w:rPr>
        <w:t xml:space="preserve"> </w:t>
      </w:r>
      <w:r>
        <w:rPr>
          <w:sz w:val="24"/>
        </w:rPr>
        <w:t>«Основы</w:t>
      </w:r>
      <w:r>
        <w:rPr>
          <w:spacing w:val="-4"/>
          <w:sz w:val="24"/>
        </w:rPr>
        <w:t xml:space="preserve"> </w:t>
      </w:r>
      <w:r>
        <w:rPr>
          <w:sz w:val="24"/>
        </w:rPr>
        <w:t>исламской</w:t>
      </w:r>
      <w:r>
        <w:rPr>
          <w:spacing w:val="-7"/>
          <w:sz w:val="24"/>
        </w:rPr>
        <w:t xml:space="preserve"> </w:t>
      </w:r>
      <w:r>
        <w:rPr>
          <w:spacing w:val="-2"/>
          <w:sz w:val="24"/>
        </w:rPr>
        <w:t>культуры».</w:t>
      </w:r>
    </w:p>
    <w:p w:rsidR="00033849" w:rsidRDefault="00721D58">
      <w:pPr>
        <w:pStyle w:val="a5"/>
        <w:numPr>
          <w:ilvl w:val="3"/>
          <w:numId w:val="55"/>
        </w:numPr>
        <w:tabs>
          <w:tab w:val="left" w:pos="1964"/>
        </w:tabs>
        <w:spacing w:before="137" w:line="360" w:lineRule="auto"/>
        <w:ind w:right="167" w:firstLine="710"/>
        <w:jc w:val="both"/>
        <w:rPr>
          <w:sz w:val="24"/>
        </w:rPr>
      </w:pPr>
      <w:r>
        <w:rPr>
          <w:sz w:val="24"/>
        </w:rPr>
        <w:t>Россия</w:t>
      </w:r>
      <w:r>
        <w:rPr>
          <w:spacing w:val="67"/>
          <w:sz w:val="24"/>
        </w:rPr>
        <w:t xml:space="preserve">  </w:t>
      </w:r>
      <w:r>
        <w:rPr>
          <w:sz w:val="24"/>
        </w:rPr>
        <w:t>–</w:t>
      </w:r>
      <w:r>
        <w:rPr>
          <w:spacing w:val="66"/>
          <w:sz w:val="24"/>
        </w:rPr>
        <w:t xml:space="preserve">  </w:t>
      </w:r>
      <w:r>
        <w:rPr>
          <w:sz w:val="24"/>
        </w:rPr>
        <w:t>наша</w:t>
      </w:r>
      <w:r>
        <w:rPr>
          <w:spacing w:val="66"/>
          <w:sz w:val="24"/>
        </w:rPr>
        <w:t xml:space="preserve">  </w:t>
      </w:r>
      <w:r>
        <w:rPr>
          <w:sz w:val="24"/>
        </w:rPr>
        <w:t>Родина.</w:t>
      </w:r>
      <w:r>
        <w:rPr>
          <w:spacing w:val="67"/>
          <w:sz w:val="24"/>
        </w:rPr>
        <w:t xml:space="preserve">  </w:t>
      </w:r>
      <w:r>
        <w:rPr>
          <w:sz w:val="24"/>
        </w:rPr>
        <w:t>Введение</w:t>
      </w:r>
      <w:r>
        <w:rPr>
          <w:spacing w:val="66"/>
          <w:sz w:val="24"/>
        </w:rPr>
        <w:t xml:space="preserve">  </w:t>
      </w:r>
      <w:r>
        <w:rPr>
          <w:sz w:val="24"/>
        </w:rPr>
        <w:t>в</w:t>
      </w:r>
      <w:r>
        <w:rPr>
          <w:spacing w:val="67"/>
          <w:sz w:val="24"/>
        </w:rPr>
        <w:t xml:space="preserve">  </w:t>
      </w:r>
      <w:r>
        <w:rPr>
          <w:sz w:val="24"/>
        </w:rPr>
        <w:t>исламскую</w:t>
      </w:r>
      <w:r>
        <w:rPr>
          <w:spacing w:val="65"/>
          <w:sz w:val="24"/>
        </w:rPr>
        <w:t xml:space="preserve">  </w:t>
      </w:r>
      <w:r>
        <w:rPr>
          <w:sz w:val="24"/>
        </w:rPr>
        <w:t>традицию.</w:t>
      </w:r>
      <w:r>
        <w:rPr>
          <w:spacing w:val="67"/>
          <w:sz w:val="24"/>
        </w:rPr>
        <w:t xml:space="preserve">  </w:t>
      </w:r>
      <w:r>
        <w:rPr>
          <w:sz w:val="24"/>
        </w:rPr>
        <w:t>Культура и</w:t>
      </w:r>
      <w:r>
        <w:rPr>
          <w:spacing w:val="73"/>
          <w:w w:val="150"/>
          <w:sz w:val="24"/>
        </w:rPr>
        <w:t xml:space="preserve">  </w:t>
      </w:r>
      <w:r>
        <w:rPr>
          <w:sz w:val="24"/>
        </w:rPr>
        <w:t>религия.</w:t>
      </w:r>
      <w:r>
        <w:rPr>
          <w:spacing w:val="71"/>
          <w:w w:val="150"/>
          <w:sz w:val="24"/>
        </w:rPr>
        <w:t xml:space="preserve">  </w:t>
      </w:r>
      <w:r>
        <w:rPr>
          <w:sz w:val="24"/>
        </w:rPr>
        <w:t>Пророк</w:t>
      </w:r>
      <w:r>
        <w:rPr>
          <w:spacing w:val="69"/>
          <w:w w:val="150"/>
          <w:sz w:val="24"/>
        </w:rPr>
        <w:t xml:space="preserve">  </w:t>
      </w:r>
      <w:r>
        <w:rPr>
          <w:sz w:val="24"/>
        </w:rPr>
        <w:t>Мухаммад</w:t>
      </w:r>
      <w:r>
        <w:rPr>
          <w:spacing w:val="73"/>
          <w:w w:val="150"/>
          <w:sz w:val="24"/>
        </w:rPr>
        <w:t xml:space="preserve">  </w:t>
      </w:r>
      <w:r>
        <w:rPr>
          <w:sz w:val="24"/>
        </w:rPr>
        <w:t>–</w:t>
      </w:r>
      <w:r>
        <w:rPr>
          <w:spacing w:val="73"/>
          <w:w w:val="150"/>
          <w:sz w:val="24"/>
        </w:rPr>
        <w:t xml:space="preserve">  </w:t>
      </w:r>
      <w:r>
        <w:rPr>
          <w:sz w:val="24"/>
        </w:rPr>
        <w:t>образец</w:t>
      </w:r>
      <w:r>
        <w:rPr>
          <w:spacing w:val="73"/>
          <w:w w:val="150"/>
          <w:sz w:val="24"/>
        </w:rPr>
        <w:t xml:space="preserve">  </w:t>
      </w:r>
      <w:r>
        <w:rPr>
          <w:sz w:val="24"/>
        </w:rPr>
        <w:t>человека</w:t>
      </w:r>
      <w:r>
        <w:rPr>
          <w:spacing w:val="72"/>
          <w:w w:val="150"/>
          <w:sz w:val="24"/>
        </w:rPr>
        <w:t xml:space="preserve">  </w:t>
      </w:r>
      <w:r>
        <w:rPr>
          <w:sz w:val="24"/>
        </w:rPr>
        <w:t>и</w:t>
      </w:r>
      <w:r>
        <w:rPr>
          <w:spacing w:val="73"/>
          <w:w w:val="150"/>
          <w:sz w:val="24"/>
        </w:rPr>
        <w:t xml:space="preserve">  </w:t>
      </w:r>
      <w:r>
        <w:rPr>
          <w:sz w:val="24"/>
        </w:rPr>
        <w:t>учитель</w:t>
      </w:r>
      <w:r>
        <w:rPr>
          <w:spacing w:val="73"/>
          <w:w w:val="150"/>
          <w:sz w:val="24"/>
        </w:rPr>
        <w:t xml:space="preserve">  </w:t>
      </w:r>
      <w:r>
        <w:rPr>
          <w:sz w:val="24"/>
        </w:rPr>
        <w:t>нравственности в исламской традиции. Во что верят мусульмане. Добро и зло в исламской традиции. Нравственные</w:t>
      </w:r>
      <w:r>
        <w:rPr>
          <w:spacing w:val="80"/>
          <w:sz w:val="24"/>
        </w:rPr>
        <w:t xml:space="preserve">  </w:t>
      </w:r>
      <w:r>
        <w:rPr>
          <w:sz w:val="24"/>
        </w:rPr>
        <w:t>основы</w:t>
      </w:r>
      <w:r>
        <w:rPr>
          <w:spacing w:val="80"/>
          <w:sz w:val="24"/>
        </w:rPr>
        <w:t xml:space="preserve">  </w:t>
      </w:r>
      <w:r>
        <w:rPr>
          <w:sz w:val="24"/>
        </w:rPr>
        <w:t>ислама.</w:t>
      </w:r>
      <w:r>
        <w:rPr>
          <w:spacing w:val="80"/>
          <w:sz w:val="24"/>
        </w:rPr>
        <w:t xml:space="preserve">  </w:t>
      </w:r>
      <w:r>
        <w:rPr>
          <w:sz w:val="24"/>
        </w:rPr>
        <w:t>Любовь</w:t>
      </w:r>
      <w:r>
        <w:rPr>
          <w:spacing w:val="80"/>
          <w:sz w:val="24"/>
        </w:rPr>
        <w:t xml:space="preserve">  </w:t>
      </w:r>
      <w:r>
        <w:rPr>
          <w:sz w:val="24"/>
        </w:rPr>
        <w:t>к</w:t>
      </w:r>
      <w:r>
        <w:rPr>
          <w:spacing w:val="80"/>
          <w:sz w:val="24"/>
        </w:rPr>
        <w:t xml:space="preserve">  </w:t>
      </w:r>
      <w:r>
        <w:rPr>
          <w:sz w:val="24"/>
        </w:rPr>
        <w:t>ближнему.</w:t>
      </w:r>
      <w:r>
        <w:rPr>
          <w:spacing w:val="62"/>
          <w:w w:val="150"/>
          <w:sz w:val="24"/>
        </w:rPr>
        <w:t xml:space="preserve">  </w:t>
      </w:r>
      <w:r>
        <w:rPr>
          <w:sz w:val="24"/>
        </w:rPr>
        <w:t>Отношение</w:t>
      </w:r>
      <w:r>
        <w:rPr>
          <w:spacing w:val="80"/>
          <w:sz w:val="24"/>
        </w:rPr>
        <w:t xml:space="preserve">  </w:t>
      </w:r>
      <w:r>
        <w:rPr>
          <w:sz w:val="24"/>
        </w:rPr>
        <w:t>к</w:t>
      </w:r>
      <w:r>
        <w:rPr>
          <w:spacing w:val="80"/>
          <w:sz w:val="24"/>
        </w:rPr>
        <w:t xml:space="preserve">  </w:t>
      </w:r>
      <w:r>
        <w:rPr>
          <w:sz w:val="24"/>
        </w:rPr>
        <w:t>труду.</w:t>
      </w:r>
      <w:r>
        <w:rPr>
          <w:spacing w:val="64"/>
          <w:w w:val="150"/>
          <w:sz w:val="24"/>
        </w:rPr>
        <w:t xml:space="preserve">  </w:t>
      </w:r>
      <w:r>
        <w:rPr>
          <w:sz w:val="24"/>
        </w:rPr>
        <w:t>Долг</w:t>
      </w:r>
      <w:r>
        <w:rPr>
          <w:spacing w:val="40"/>
          <w:sz w:val="24"/>
        </w:rPr>
        <w:t xml:space="preserve"> </w:t>
      </w:r>
      <w:r>
        <w:rPr>
          <w:sz w:val="24"/>
        </w:rP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033849" w:rsidRDefault="00721D58">
      <w:pPr>
        <w:pStyle w:val="a5"/>
        <w:numPr>
          <w:ilvl w:val="3"/>
          <w:numId w:val="55"/>
        </w:numPr>
        <w:tabs>
          <w:tab w:val="left" w:pos="1964"/>
        </w:tabs>
        <w:spacing w:before="1" w:line="362" w:lineRule="auto"/>
        <w:ind w:right="173" w:firstLine="710"/>
        <w:jc w:val="both"/>
        <w:rPr>
          <w:sz w:val="24"/>
        </w:rPr>
      </w:pPr>
      <w:r>
        <w:rPr>
          <w:sz w:val="24"/>
        </w:rPr>
        <w:t>Любовь</w:t>
      </w:r>
      <w:r>
        <w:rPr>
          <w:spacing w:val="80"/>
          <w:sz w:val="24"/>
        </w:rPr>
        <w:t xml:space="preserve">  </w:t>
      </w:r>
      <w:r>
        <w:rPr>
          <w:sz w:val="24"/>
        </w:rPr>
        <w:t>и</w:t>
      </w:r>
      <w:r>
        <w:rPr>
          <w:spacing w:val="80"/>
          <w:sz w:val="24"/>
        </w:rPr>
        <w:t xml:space="preserve">  </w:t>
      </w:r>
      <w:r>
        <w:rPr>
          <w:sz w:val="24"/>
        </w:rPr>
        <w:t>уважение</w:t>
      </w:r>
      <w:r>
        <w:rPr>
          <w:spacing w:val="68"/>
          <w:w w:val="150"/>
          <w:sz w:val="24"/>
        </w:rPr>
        <w:t xml:space="preserve">  </w:t>
      </w:r>
      <w:r>
        <w:rPr>
          <w:sz w:val="24"/>
        </w:rPr>
        <w:t>к</w:t>
      </w:r>
      <w:r>
        <w:rPr>
          <w:spacing w:val="67"/>
          <w:w w:val="150"/>
          <w:sz w:val="24"/>
        </w:rPr>
        <w:t xml:space="preserve">  </w:t>
      </w:r>
      <w:r>
        <w:rPr>
          <w:sz w:val="24"/>
        </w:rPr>
        <w:t>Отечеству.</w:t>
      </w:r>
      <w:r>
        <w:rPr>
          <w:spacing w:val="69"/>
          <w:w w:val="150"/>
          <w:sz w:val="24"/>
        </w:rPr>
        <w:t xml:space="preserve">  </w:t>
      </w:r>
      <w:r>
        <w:rPr>
          <w:sz w:val="24"/>
        </w:rPr>
        <w:t>Патриотизм</w:t>
      </w:r>
      <w:r>
        <w:rPr>
          <w:spacing w:val="80"/>
          <w:sz w:val="24"/>
        </w:rPr>
        <w:t xml:space="preserve">  </w:t>
      </w:r>
      <w:r>
        <w:rPr>
          <w:sz w:val="24"/>
        </w:rPr>
        <w:t>многонационального и многоконфессионального народа России.</w:t>
      </w:r>
    </w:p>
    <w:p w:rsidR="00033849" w:rsidRDefault="00721D58">
      <w:pPr>
        <w:pStyle w:val="a5"/>
        <w:numPr>
          <w:ilvl w:val="2"/>
          <w:numId w:val="55"/>
        </w:numPr>
        <w:tabs>
          <w:tab w:val="left" w:pos="1788"/>
        </w:tabs>
        <w:spacing w:line="273" w:lineRule="exact"/>
        <w:ind w:left="1788" w:hanging="844"/>
        <w:jc w:val="both"/>
        <w:rPr>
          <w:sz w:val="24"/>
        </w:rPr>
      </w:pPr>
      <w:r>
        <w:rPr>
          <w:sz w:val="24"/>
        </w:rPr>
        <w:t>Модуль</w:t>
      </w:r>
      <w:r>
        <w:rPr>
          <w:spacing w:val="-6"/>
          <w:sz w:val="24"/>
        </w:rPr>
        <w:t xml:space="preserve"> </w:t>
      </w:r>
      <w:r>
        <w:rPr>
          <w:sz w:val="24"/>
        </w:rPr>
        <w:t>«Основы</w:t>
      </w:r>
      <w:r>
        <w:rPr>
          <w:spacing w:val="-6"/>
          <w:sz w:val="24"/>
        </w:rPr>
        <w:t xml:space="preserve"> </w:t>
      </w:r>
      <w:r>
        <w:rPr>
          <w:sz w:val="24"/>
        </w:rPr>
        <w:t>буддийской</w:t>
      </w:r>
      <w:r>
        <w:rPr>
          <w:spacing w:val="-6"/>
          <w:sz w:val="24"/>
        </w:rPr>
        <w:t xml:space="preserve"> </w:t>
      </w:r>
      <w:r>
        <w:rPr>
          <w:spacing w:val="-2"/>
          <w:sz w:val="24"/>
        </w:rPr>
        <w:t>культуры».</w:t>
      </w:r>
    </w:p>
    <w:p w:rsidR="00033849" w:rsidRDefault="00721D58">
      <w:pPr>
        <w:pStyle w:val="a5"/>
        <w:numPr>
          <w:ilvl w:val="3"/>
          <w:numId w:val="55"/>
        </w:numPr>
        <w:tabs>
          <w:tab w:val="left" w:pos="1907"/>
          <w:tab w:val="left" w:pos="1964"/>
          <w:tab w:val="left" w:pos="2800"/>
          <w:tab w:val="left" w:pos="3775"/>
          <w:tab w:val="left" w:pos="5546"/>
          <w:tab w:val="left" w:pos="7182"/>
          <w:tab w:val="left" w:pos="8055"/>
          <w:tab w:val="left" w:pos="9596"/>
        </w:tabs>
        <w:spacing w:before="137" w:line="360" w:lineRule="auto"/>
        <w:ind w:right="168" w:firstLine="710"/>
        <w:jc w:val="both"/>
        <w:rPr>
          <w:sz w:val="24"/>
        </w:rPr>
      </w:pPr>
      <w:r>
        <w:rPr>
          <w:sz w:val="24"/>
        </w:rPr>
        <w:tab/>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w:t>
      </w:r>
      <w:r>
        <w:rPr>
          <w:spacing w:val="-2"/>
          <w:sz w:val="24"/>
        </w:rPr>
        <w:t>культуре</w:t>
      </w:r>
      <w:r>
        <w:rPr>
          <w:sz w:val="24"/>
        </w:rPr>
        <w:tab/>
      </w:r>
      <w:r>
        <w:rPr>
          <w:spacing w:val="-10"/>
          <w:sz w:val="24"/>
        </w:rPr>
        <w:t>и</w:t>
      </w:r>
      <w:r>
        <w:rPr>
          <w:sz w:val="24"/>
        </w:rPr>
        <w:tab/>
      </w:r>
      <w:r>
        <w:rPr>
          <w:spacing w:val="-6"/>
          <w:sz w:val="24"/>
        </w:rPr>
        <w:t>её</w:t>
      </w:r>
      <w:r>
        <w:rPr>
          <w:sz w:val="24"/>
        </w:rPr>
        <w:tab/>
      </w:r>
      <w:r>
        <w:rPr>
          <w:spacing w:val="-2"/>
          <w:sz w:val="24"/>
        </w:rPr>
        <w:t>ценности.</w:t>
      </w:r>
      <w:r>
        <w:rPr>
          <w:sz w:val="24"/>
        </w:rPr>
        <w:tab/>
      </w:r>
      <w:r>
        <w:rPr>
          <w:spacing w:val="-2"/>
          <w:sz w:val="24"/>
        </w:rPr>
        <w:t>Буддизм</w:t>
      </w:r>
      <w:r>
        <w:rPr>
          <w:sz w:val="24"/>
        </w:rPr>
        <w:tab/>
      </w:r>
      <w:r>
        <w:rPr>
          <w:spacing w:val="-10"/>
          <w:sz w:val="24"/>
        </w:rPr>
        <w:t>в</w:t>
      </w:r>
      <w:r>
        <w:rPr>
          <w:sz w:val="24"/>
        </w:rPr>
        <w:tab/>
      </w:r>
      <w:r>
        <w:rPr>
          <w:spacing w:val="-2"/>
          <w:sz w:val="24"/>
        </w:rPr>
        <w:t>России.</w:t>
      </w:r>
      <w:r>
        <w:rPr>
          <w:sz w:val="24"/>
        </w:rPr>
        <w:tab/>
      </w:r>
      <w:r>
        <w:rPr>
          <w:spacing w:val="-2"/>
          <w:sz w:val="24"/>
        </w:rPr>
        <w:t xml:space="preserve">Человек </w:t>
      </w:r>
      <w:r>
        <w:rPr>
          <w:sz w:val="24"/>
        </w:rPr>
        <w:t>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33849" w:rsidRDefault="00721D58">
      <w:pPr>
        <w:pStyle w:val="a5"/>
        <w:numPr>
          <w:ilvl w:val="3"/>
          <w:numId w:val="55"/>
        </w:numPr>
        <w:tabs>
          <w:tab w:val="left" w:pos="1964"/>
        </w:tabs>
        <w:spacing w:line="362" w:lineRule="auto"/>
        <w:ind w:right="173" w:firstLine="710"/>
        <w:jc w:val="both"/>
        <w:rPr>
          <w:sz w:val="24"/>
        </w:rPr>
      </w:pPr>
      <w:r>
        <w:rPr>
          <w:sz w:val="24"/>
        </w:rPr>
        <w:t>Любовь</w:t>
      </w:r>
      <w:r>
        <w:rPr>
          <w:spacing w:val="80"/>
          <w:sz w:val="24"/>
        </w:rPr>
        <w:t xml:space="preserve">  </w:t>
      </w:r>
      <w:r>
        <w:rPr>
          <w:sz w:val="24"/>
        </w:rPr>
        <w:t>и</w:t>
      </w:r>
      <w:r>
        <w:rPr>
          <w:spacing w:val="80"/>
          <w:sz w:val="24"/>
        </w:rPr>
        <w:t xml:space="preserve">  </w:t>
      </w:r>
      <w:r>
        <w:rPr>
          <w:sz w:val="24"/>
        </w:rPr>
        <w:t>уважение</w:t>
      </w:r>
      <w:r>
        <w:rPr>
          <w:spacing w:val="68"/>
          <w:w w:val="150"/>
          <w:sz w:val="24"/>
        </w:rPr>
        <w:t xml:space="preserve">  </w:t>
      </w:r>
      <w:r>
        <w:rPr>
          <w:sz w:val="24"/>
        </w:rPr>
        <w:t>к</w:t>
      </w:r>
      <w:r>
        <w:rPr>
          <w:spacing w:val="67"/>
          <w:w w:val="150"/>
          <w:sz w:val="24"/>
        </w:rPr>
        <w:t xml:space="preserve">  </w:t>
      </w:r>
      <w:r>
        <w:rPr>
          <w:sz w:val="24"/>
        </w:rPr>
        <w:t>Отечеству.</w:t>
      </w:r>
      <w:r>
        <w:rPr>
          <w:spacing w:val="69"/>
          <w:w w:val="150"/>
          <w:sz w:val="24"/>
        </w:rPr>
        <w:t xml:space="preserve">  </w:t>
      </w:r>
      <w:r>
        <w:rPr>
          <w:sz w:val="24"/>
        </w:rPr>
        <w:t>Патриотизм</w:t>
      </w:r>
      <w:r>
        <w:rPr>
          <w:spacing w:val="80"/>
          <w:sz w:val="24"/>
        </w:rPr>
        <w:t xml:space="preserve">  </w:t>
      </w:r>
      <w:r>
        <w:rPr>
          <w:sz w:val="24"/>
        </w:rPr>
        <w:t>многонационального и многоконфессионального народа России.</w:t>
      </w:r>
    </w:p>
    <w:p w:rsidR="00033849" w:rsidRDefault="00721D58">
      <w:pPr>
        <w:pStyle w:val="a5"/>
        <w:numPr>
          <w:ilvl w:val="2"/>
          <w:numId w:val="55"/>
        </w:numPr>
        <w:tabs>
          <w:tab w:val="left" w:pos="1788"/>
        </w:tabs>
        <w:spacing w:line="273" w:lineRule="exact"/>
        <w:ind w:left="1788" w:hanging="844"/>
        <w:jc w:val="both"/>
        <w:rPr>
          <w:sz w:val="24"/>
        </w:rPr>
      </w:pPr>
      <w:r>
        <w:rPr>
          <w:sz w:val="24"/>
        </w:rPr>
        <w:t>Модуль</w:t>
      </w:r>
      <w:r>
        <w:rPr>
          <w:spacing w:val="-6"/>
          <w:sz w:val="24"/>
        </w:rPr>
        <w:t xml:space="preserve"> </w:t>
      </w:r>
      <w:r>
        <w:rPr>
          <w:sz w:val="24"/>
        </w:rPr>
        <w:t>«Основы</w:t>
      </w:r>
      <w:r>
        <w:rPr>
          <w:spacing w:val="-6"/>
          <w:sz w:val="24"/>
        </w:rPr>
        <w:t xml:space="preserve"> </w:t>
      </w:r>
      <w:r>
        <w:rPr>
          <w:sz w:val="24"/>
        </w:rPr>
        <w:t>иудейской</w:t>
      </w:r>
      <w:r>
        <w:rPr>
          <w:spacing w:val="-6"/>
          <w:sz w:val="24"/>
        </w:rPr>
        <w:t xml:space="preserve"> </w:t>
      </w:r>
      <w:r>
        <w:rPr>
          <w:spacing w:val="-2"/>
          <w:sz w:val="24"/>
        </w:rPr>
        <w:t>культуры».</w:t>
      </w:r>
    </w:p>
    <w:p w:rsidR="00033849" w:rsidRDefault="00033849">
      <w:pPr>
        <w:spacing w:line="273" w:lineRule="exact"/>
        <w:jc w:val="both"/>
        <w:rPr>
          <w:sz w:val="24"/>
        </w:rPr>
        <w:sectPr w:rsidR="00033849">
          <w:pgSz w:w="11910" w:h="16840"/>
          <w:pgMar w:top="960" w:right="400" w:bottom="280" w:left="900" w:header="569" w:footer="0" w:gutter="0"/>
          <w:cols w:space="720"/>
        </w:sectPr>
      </w:pPr>
    </w:p>
    <w:p w:rsidR="00033849" w:rsidRDefault="00721D58">
      <w:pPr>
        <w:pStyle w:val="a5"/>
        <w:numPr>
          <w:ilvl w:val="3"/>
          <w:numId w:val="55"/>
        </w:numPr>
        <w:tabs>
          <w:tab w:val="left" w:pos="1643"/>
          <w:tab w:val="left" w:pos="1964"/>
          <w:tab w:val="left" w:pos="3184"/>
          <w:tab w:val="left" w:pos="3952"/>
          <w:tab w:val="left" w:pos="5789"/>
          <w:tab w:val="left" w:pos="6548"/>
          <w:tab w:val="left" w:pos="8265"/>
          <w:tab w:val="left" w:pos="9882"/>
        </w:tabs>
        <w:spacing w:before="98" w:line="360" w:lineRule="auto"/>
        <w:ind w:right="172" w:firstLine="710"/>
        <w:jc w:val="both"/>
        <w:rPr>
          <w:sz w:val="24"/>
        </w:rPr>
      </w:pPr>
      <w:r>
        <w:rPr>
          <w:sz w:val="24"/>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w:t>
      </w:r>
      <w:r>
        <w:rPr>
          <w:spacing w:val="-2"/>
          <w:sz w:val="24"/>
        </w:rPr>
        <w:t>народа.</w:t>
      </w:r>
      <w:r>
        <w:rPr>
          <w:sz w:val="24"/>
        </w:rPr>
        <w:tab/>
      </w:r>
      <w:r>
        <w:rPr>
          <w:spacing w:val="-2"/>
          <w:sz w:val="24"/>
        </w:rPr>
        <w:t>Пророки</w:t>
      </w:r>
      <w:r>
        <w:rPr>
          <w:sz w:val="24"/>
        </w:rPr>
        <w:tab/>
      </w:r>
      <w:r>
        <w:rPr>
          <w:spacing w:val="-10"/>
          <w:sz w:val="24"/>
        </w:rPr>
        <w:t>и</w:t>
      </w:r>
      <w:r>
        <w:rPr>
          <w:sz w:val="24"/>
        </w:rPr>
        <w:tab/>
      </w:r>
      <w:r>
        <w:rPr>
          <w:spacing w:val="-2"/>
          <w:sz w:val="24"/>
        </w:rPr>
        <w:t>праведники</w:t>
      </w:r>
      <w:r>
        <w:rPr>
          <w:sz w:val="24"/>
        </w:rPr>
        <w:tab/>
      </w:r>
      <w:r>
        <w:rPr>
          <w:spacing w:val="-10"/>
          <w:sz w:val="24"/>
        </w:rPr>
        <w:t>в</w:t>
      </w:r>
      <w:r>
        <w:rPr>
          <w:sz w:val="24"/>
        </w:rPr>
        <w:tab/>
      </w:r>
      <w:r>
        <w:rPr>
          <w:spacing w:val="-2"/>
          <w:sz w:val="24"/>
        </w:rPr>
        <w:t>иудейской</w:t>
      </w:r>
      <w:r>
        <w:rPr>
          <w:sz w:val="24"/>
        </w:rPr>
        <w:tab/>
      </w:r>
      <w:r>
        <w:rPr>
          <w:spacing w:val="-2"/>
          <w:sz w:val="24"/>
        </w:rPr>
        <w:t>культуре.</w:t>
      </w:r>
      <w:r>
        <w:rPr>
          <w:sz w:val="24"/>
        </w:rPr>
        <w:tab/>
      </w:r>
      <w:r>
        <w:rPr>
          <w:spacing w:val="-4"/>
          <w:sz w:val="24"/>
        </w:rPr>
        <w:t xml:space="preserve">Храм </w:t>
      </w:r>
      <w:r>
        <w:rPr>
          <w:sz w:val="24"/>
        </w:rPr>
        <w:t>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33849" w:rsidRDefault="00721D58">
      <w:pPr>
        <w:pStyle w:val="a5"/>
        <w:numPr>
          <w:ilvl w:val="3"/>
          <w:numId w:val="55"/>
        </w:numPr>
        <w:tabs>
          <w:tab w:val="left" w:pos="1964"/>
        </w:tabs>
        <w:spacing w:before="2" w:line="360" w:lineRule="auto"/>
        <w:ind w:right="173" w:firstLine="710"/>
        <w:jc w:val="both"/>
        <w:rPr>
          <w:sz w:val="24"/>
        </w:rPr>
      </w:pPr>
      <w:r>
        <w:rPr>
          <w:sz w:val="24"/>
        </w:rPr>
        <w:t>Любовь</w:t>
      </w:r>
      <w:r>
        <w:rPr>
          <w:spacing w:val="80"/>
          <w:sz w:val="24"/>
        </w:rPr>
        <w:t xml:space="preserve">  </w:t>
      </w:r>
      <w:r>
        <w:rPr>
          <w:sz w:val="24"/>
        </w:rPr>
        <w:t>и</w:t>
      </w:r>
      <w:r>
        <w:rPr>
          <w:spacing w:val="80"/>
          <w:sz w:val="24"/>
        </w:rPr>
        <w:t xml:space="preserve">  </w:t>
      </w:r>
      <w:r>
        <w:rPr>
          <w:sz w:val="24"/>
        </w:rPr>
        <w:t>уважение</w:t>
      </w:r>
      <w:r>
        <w:rPr>
          <w:spacing w:val="68"/>
          <w:w w:val="150"/>
          <w:sz w:val="24"/>
        </w:rPr>
        <w:t xml:space="preserve">  </w:t>
      </w:r>
      <w:r>
        <w:rPr>
          <w:sz w:val="24"/>
        </w:rPr>
        <w:t>к</w:t>
      </w:r>
      <w:r>
        <w:rPr>
          <w:spacing w:val="67"/>
          <w:w w:val="150"/>
          <w:sz w:val="24"/>
        </w:rPr>
        <w:t xml:space="preserve">  </w:t>
      </w:r>
      <w:r>
        <w:rPr>
          <w:sz w:val="24"/>
        </w:rPr>
        <w:t>Отечеству.</w:t>
      </w:r>
      <w:r>
        <w:rPr>
          <w:spacing w:val="69"/>
          <w:w w:val="150"/>
          <w:sz w:val="24"/>
        </w:rPr>
        <w:t xml:space="preserve">  </w:t>
      </w:r>
      <w:r>
        <w:rPr>
          <w:sz w:val="24"/>
        </w:rPr>
        <w:t>Патриотизм</w:t>
      </w:r>
      <w:r>
        <w:rPr>
          <w:spacing w:val="80"/>
          <w:sz w:val="24"/>
        </w:rPr>
        <w:t xml:space="preserve">  </w:t>
      </w:r>
      <w:r>
        <w:rPr>
          <w:sz w:val="24"/>
        </w:rPr>
        <w:t>многонационального и многоконфессионального народа России.</w:t>
      </w:r>
    </w:p>
    <w:p w:rsidR="00033849" w:rsidRDefault="00721D58">
      <w:pPr>
        <w:pStyle w:val="a5"/>
        <w:numPr>
          <w:ilvl w:val="2"/>
          <w:numId w:val="55"/>
        </w:numPr>
        <w:tabs>
          <w:tab w:val="left" w:pos="1788"/>
        </w:tabs>
        <w:spacing w:before="3"/>
        <w:ind w:left="1788" w:hanging="844"/>
        <w:jc w:val="both"/>
        <w:rPr>
          <w:sz w:val="24"/>
        </w:rPr>
      </w:pPr>
      <w:r>
        <w:rPr>
          <w:sz w:val="24"/>
        </w:rPr>
        <w:t>Модуль</w:t>
      </w:r>
      <w:r>
        <w:rPr>
          <w:spacing w:val="-8"/>
          <w:sz w:val="24"/>
        </w:rPr>
        <w:t xml:space="preserve"> </w:t>
      </w:r>
      <w:r>
        <w:rPr>
          <w:sz w:val="24"/>
        </w:rPr>
        <w:t>«Основы</w:t>
      </w:r>
      <w:r>
        <w:rPr>
          <w:spacing w:val="-5"/>
          <w:sz w:val="24"/>
        </w:rPr>
        <w:t xml:space="preserve"> </w:t>
      </w:r>
      <w:r>
        <w:rPr>
          <w:sz w:val="24"/>
        </w:rPr>
        <w:t>религиозных</w:t>
      </w:r>
      <w:r>
        <w:rPr>
          <w:spacing w:val="-10"/>
          <w:sz w:val="24"/>
        </w:rPr>
        <w:t xml:space="preserve"> </w:t>
      </w:r>
      <w:r>
        <w:rPr>
          <w:sz w:val="24"/>
        </w:rPr>
        <w:t>культур</w:t>
      </w:r>
      <w:r>
        <w:rPr>
          <w:spacing w:val="-2"/>
          <w:sz w:val="24"/>
        </w:rPr>
        <w:t xml:space="preserve"> </w:t>
      </w:r>
      <w:r>
        <w:rPr>
          <w:sz w:val="24"/>
        </w:rPr>
        <w:t>народов</w:t>
      </w:r>
      <w:r>
        <w:rPr>
          <w:spacing w:val="-5"/>
          <w:sz w:val="24"/>
        </w:rPr>
        <w:t xml:space="preserve"> </w:t>
      </w:r>
      <w:r>
        <w:rPr>
          <w:spacing w:val="-2"/>
          <w:sz w:val="24"/>
        </w:rPr>
        <w:t>России».</w:t>
      </w:r>
    </w:p>
    <w:p w:rsidR="00033849" w:rsidRDefault="00721D58">
      <w:pPr>
        <w:pStyle w:val="a5"/>
        <w:numPr>
          <w:ilvl w:val="3"/>
          <w:numId w:val="55"/>
        </w:numPr>
        <w:tabs>
          <w:tab w:val="left" w:pos="1964"/>
        </w:tabs>
        <w:spacing w:before="137" w:line="360" w:lineRule="auto"/>
        <w:ind w:right="171" w:firstLine="710"/>
        <w:jc w:val="both"/>
        <w:rPr>
          <w:sz w:val="24"/>
        </w:rPr>
      </w:pPr>
      <w:r>
        <w:rPr>
          <w:sz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w:t>
      </w:r>
      <w:r>
        <w:rPr>
          <w:spacing w:val="40"/>
          <w:sz w:val="24"/>
        </w:rPr>
        <w:t xml:space="preserve"> </w:t>
      </w:r>
      <w:r>
        <w:rPr>
          <w:sz w:val="24"/>
        </w:rPr>
        <w:t>Нравственные</w:t>
      </w:r>
      <w:r>
        <w:rPr>
          <w:spacing w:val="40"/>
          <w:sz w:val="24"/>
        </w:rPr>
        <w:t xml:space="preserve"> </w:t>
      </w:r>
      <w:r>
        <w:rPr>
          <w:sz w:val="24"/>
        </w:rPr>
        <w:t>заповеди</w:t>
      </w:r>
      <w:r>
        <w:rPr>
          <w:spacing w:val="40"/>
          <w:sz w:val="24"/>
        </w:rPr>
        <w:t xml:space="preserve"> </w:t>
      </w:r>
      <w:r>
        <w:rPr>
          <w:sz w:val="24"/>
        </w:rPr>
        <w:t>христианства,</w:t>
      </w:r>
      <w:r>
        <w:rPr>
          <w:spacing w:val="40"/>
          <w:sz w:val="24"/>
        </w:rPr>
        <w:t xml:space="preserve"> </w:t>
      </w:r>
      <w:r>
        <w:rPr>
          <w:sz w:val="24"/>
        </w:rPr>
        <w:t>ислама,</w:t>
      </w:r>
      <w:r>
        <w:rPr>
          <w:spacing w:val="40"/>
          <w:sz w:val="24"/>
        </w:rPr>
        <w:t xml:space="preserve"> </w:t>
      </w:r>
      <w:r>
        <w:rPr>
          <w:sz w:val="24"/>
        </w:rPr>
        <w:t>иудаизма,</w:t>
      </w:r>
      <w:r>
        <w:rPr>
          <w:spacing w:val="40"/>
          <w:sz w:val="24"/>
        </w:rPr>
        <w:t xml:space="preserve"> </w:t>
      </w:r>
      <w:r>
        <w:rPr>
          <w:sz w:val="24"/>
        </w:rPr>
        <w:t>буддизма.</w:t>
      </w:r>
      <w:r>
        <w:rPr>
          <w:spacing w:val="40"/>
          <w:sz w:val="24"/>
        </w:rPr>
        <w:t xml:space="preserve"> </w:t>
      </w:r>
      <w:r>
        <w:rPr>
          <w:sz w:val="24"/>
        </w:rPr>
        <w:t>Обычаи</w:t>
      </w:r>
      <w:r>
        <w:rPr>
          <w:spacing w:val="40"/>
          <w:sz w:val="24"/>
        </w:rPr>
        <w:t xml:space="preserve"> </w:t>
      </w:r>
      <w:r>
        <w:rPr>
          <w:sz w:val="24"/>
        </w:rPr>
        <w:t>и</w:t>
      </w:r>
      <w:r>
        <w:rPr>
          <w:spacing w:val="40"/>
          <w:sz w:val="24"/>
        </w:rPr>
        <w:t xml:space="preserve"> </w:t>
      </w:r>
      <w:r>
        <w:rPr>
          <w:sz w:val="24"/>
        </w:rPr>
        <w:t>обряды.</w:t>
      </w:r>
    </w:p>
    <w:p w:rsidR="00033849" w:rsidRDefault="00721D58">
      <w:pPr>
        <w:pStyle w:val="a3"/>
        <w:spacing w:line="276" w:lineRule="exact"/>
        <w:ind w:firstLine="0"/>
        <w:jc w:val="left"/>
      </w:pPr>
      <w:r>
        <w:rPr>
          <w:spacing w:val="-2"/>
        </w:rPr>
        <w:t>Праздники</w:t>
      </w:r>
    </w:p>
    <w:p w:rsidR="00033849" w:rsidRDefault="00721D58">
      <w:pPr>
        <w:pStyle w:val="a3"/>
        <w:spacing w:before="137" w:line="360" w:lineRule="auto"/>
        <w:ind w:right="172" w:firstLine="0"/>
      </w:pPr>
      <w:r>
        <w:t>и календари в религиях. Семья, семейные ценности. Долг, свобода, ответственность, труд. Милосердие, забота</w:t>
      </w:r>
      <w:r>
        <w:rPr>
          <w:spacing w:val="-2"/>
        </w:rPr>
        <w:t xml:space="preserve"> </w:t>
      </w:r>
      <w:r>
        <w:t>о слабых, взаимопомощь, социальные проблемы общества</w:t>
      </w:r>
      <w:r>
        <w:rPr>
          <w:spacing w:val="-2"/>
        </w:rPr>
        <w:t xml:space="preserve"> </w:t>
      </w:r>
      <w:r>
        <w:t>и отношение к</w:t>
      </w:r>
      <w:r>
        <w:rPr>
          <w:spacing w:val="-3"/>
        </w:rPr>
        <w:t xml:space="preserve"> </w:t>
      </w:r>
      <w:r>
        <w:t>ним разных религий.</w:t>
      </w:r>
    </w:p>
    <w:p w:rsidR="00033849" w:rsidRDefault="00721D58">
      <w:pPr>
        <w:pStyle w:val="a5"/>
        <w:numPr>
          <w:ilvl w:val="3"/>
          <w:numId w:val="55"/>
        </w:numPr>
        <w:tabs>
          <w:tab w:val="left" w:pos="1964"/>
        </w:tabs>
        <w:spacing w:before="1" w:line="360" w:lineRule="auto"/>
        <w:ind w:right="173" w:firstLine="710"/>
        <w:jc w:val="both"/>
        <w:rPr>
          <w:sz w:val="24"/>
        </w:rPr>
      </w:pPr>
      <w:r>
        <w:rPr>
          <w:sz w:val="24"/>
        </w:rPr>
        <w:t>Любовь</w:t>
      </w:r>
      <w:r>
        <w:rPr>
          <w:spacing w:val="80"/>
          <w:sz w:val="24"/>
        </w:rPr>
        <w:t xml:space="preserve">  </w:t>
      </w:r>
      <w:r>
        <w:rPr>
          <w:sz w:val="24"/>
        </w:rPr>
        <w:t>и</w:t>
      </w:r>
      <w:r>
        <w:rPr>
          <w:spacing w:val="80"/>
          <w:sz w:val="24"/>
        </w:rPr>
        <w:t xml:space="preserve">  </w:t>
      </w:r>
      <w:r>
        <w:rPr>
          <w:sz w:val="24"/>
        </w:rPr>
        <w:t>уважение</w:t>
      </w:r>
      <w:r>
        <w:rPr>
          <w:spacing w:val="68"/>
          <w:w w:val="150"/>
          <w:sz w:val="24"/>
        </w:rPr>
        <w:t xml:space="preserve">  </w:t>
      </w:r>
      <w:r>
        <w:rPr>
          <w:sz w:val="24"/>
        </w:rPr>
        <w:t>к</w:t>
      </w:r>
      <w:r>
        <w:rPr>
          <w:spacing w:val="67"/>
          <w:w w:val="150"/>
          <w:sz w:val="24"/>
        </w:rPr>
        <w:t xml:space="preserve">  </w:t>
      </w:r>
      <w:r>
        <w:rPr>
          <w:sz w:val="24"/>
        </w:rPr>
        <w:t>Отечеству.</w:t>
      </w:r>
      <w:r>
        <w:rPr>
          <w:spacing w:val="69"/>
          <w:w w:val="150"/>
          <w:sz w:val="24"/>
        </w:rPr>
        <w:t xml:space="preserve">  </w:t>
      </w:r>
      <w:r>
        <w:rPr>
          <w:sz w:val="24"/>
        </w:rPr>
        <w:t>Патриотизм</w:t>
      </w:r>
      <w:r>
        <w:rPr>
          <w:spacing w:val="80"/>
          <w:sz w:val="24"/>
        </w:rPr>
        <w:t xml:space="preserve">  </w:t>
      </w:r>
      <w:r>
        <w:rPr>
          <w:sz w:val="24"/>
        </w:rPr>
        <w:t>многонационального и многоконфессионального народа России.</w:t>
      </w:r>
    </w:p>
    <w:p w:rsidR="00033849" w:rsidRDefault="00721D58">
      <w:pPr>
        <w:pStyle w:val="a5"/>
        <w:numPr>
          <w:ilvl w:val="2"/>
          <w:numId w:val="55"/>
        </w:numPr>
        <w:tabs>
          <w:tab w:val="left" w:pos="1788"/>
        </w:tabs>
        <w:spacing w:before="3"/>
        <w:ind w:left="1788" w:hanging="844"/>
        <w:jc w:val="both"/>
        <w:rPr>
          <w:sz w:val="24"/>
        </w:rPr>
      </w:pPr>
      <w:r>
        <w:rPr>
          <w:sz w:val="24"/>
        </w:rPr>
        <w:t>Модуль</w:t>
      </w:r>
      <w:r>
        <w:rPr>
          <w:spacing w:val="-3"/>
          <w:sz w:val="24"/>
        </w:rPr>
        <w:t xml:space="preserve"> </w:t>
      </w:r>
      <w:r>
        <w:rPr>
          <w:sz w:val="24"/>
        </w:rPr>
        <w:t>«Основы</w:t>
      </w:r>
      <w:r>
        <w:rPr>
          <w:spacing w:val="-2"/>
          <w:sz w:val="24"/>
        </w:rPr>
        <w:t xml:space="preserve"> </w:t>
      </w:r>
      <w:r>
        <w:rPr>
          <w:sz w:val="24"/>
        </w:rPr>
        <w:t>светской</w:t>
      </w:r>
      <w:r>
        <w:rPr>
          <w:spacing w:val="-6"/>
          <w:sz w:val="24"/>
        </w:rPr>
        <w:t xml:space="preserve"> </w:t>
      </w:r>
      <w:r>
        <w:rPr>
          <w:spacing w:val="-2"/>
          <w:sz w:val="24"/>
        </w:rPr>
        <w:t>этики».</w:t>
      </w:r>
    </w:p>
    <w:p w:rsidR="00033849" w:rsidRDefault="00721D58">
      <w:pPr>
        <w:pStyle w:val="a5"/>
        <w:numPr>
          <w:ilvl w:val="3"/>
          <w:numId w:val="55"/>
        </w:numPr>
        <w:tabs>
          <w:tab w:val="left" w:pos="1404"/>
          <w:tab w:val="left" w:pos="1964"/>
          <w:tab w:val="left" w:pos="2892"/>
          <w:tab w:val="left" w:pos="5238"/>
          <w:tab w:val="left" w:pos="6975"/>
          <w:tab w:val="left" w:pos="8823"/>
        </w:tabs>
        <w:spacing w:before="137" w:line="360" w:lineRule="auto"/>
        <w:ind w:right="168" w:firstLine="710"/>
        <w:jc w:val="both"/>
        <w:rPr>
          <w:sz w:val="24"/>
        </w:rPr>
      </w:pPr>
      <w:r>
        <w:rPr>
          <w:sz w:val="24"/>
        </w:rPr>
        <w:t>Россия</w:t>
      </w:r>
      <w:r>
        <w:rPr>
          <w:spacing w:val="-1"/>
          <w:sz w:val="24"/>
        </w:rPr>
        <w:t xml:space="preserve"> </w:t>
      </w:r>
      <w:r>
        <w:rPr>
          <w:sz w:val="24"/>
        </w:rPr>
        <w:t>–</w:t>
      </w:r>
      <w:r>
        <w:rPr>
          <w:spacing w:val="-6"/>
          <w:sz w:val="24"/>
        </w:rPr>
        <w:t xml:space="preserve"> </w:t>
      </w:r>
      <w:r>
        <w:rPr>
          <w:sz w:val="24"/>
        </w:rPr>
        <w:t>наша</w:t>
      </w:r>
      <w:r>
        <w:rPr>
          <w:spacing w:val="-3"/>
          <w:sz w:val="24"/>
        </w:rPr>
        <w:t xml:space="preserve"> </w:t>
      </w:r>
      <w:r>
        <w:rPr>
          <w:sz w:val="24"/>
        </w:rPr>
        <w:t>Родина. Этика</w:t>
      </w:r>
      <w:r>
        <w:rPr>
          <w:spacing w:val="-3"/>
          <w:sz w:val="24"/>
        </w:rPr>
        <w:t xml:space="preserve"> </w:t>
      </w:r>
      <w:r>
        <w:rPr>
          <w:sz w:val="24"/>
        </w:rPr>
        <w:t>и</w:t>
      </w:r>
      <w:r>
        <w:rPr>
          <w:spacing w:val="-1"/>
          <w:sz w:val="24"/>
        </w:rPr>
        <w:t xml:space="preserve"> </w:t>
      </w:r>
      <w:r>
        <w:rPr>
          <w:sz w:val="24"/>
        </w:rPr>
        <w:t>её</w:t>
      </w:r>
      <w:r>
        <w:rPr>
          <w:spacing w:val="-7"/>
          <w:sz w:val="24"/>
        </w:rPr>
        <w:t xml:space="preserve"> </w:t>
      </w:r>
      <w:r>
        <w:rPr>
          <w:sz w:val="24"/>
        </w:rPr>
        <w:t>значение</w:t>
      </w:r>
      <w:r>
        <w:rPr>
          <w:spacing w:val="-3"/>
          <w:sz w:val="24"/>
        </w:rPr>
        <w:t xml:space="preserve"> </w:t>
      </w:r>
      <w:r>
        <w:rPr>
          <w:sz w:val="24"/>
        </w:rPr>
        <w:t>в</w:t>
      </w:r>
      <w:r>
        <w:rPr>
          <w:spacing w:val="-5"/>
          <w:sz w:val="24"/>
        </w:rPr>
        <w:t xml:space="preserve"> </w:t>
      </w:r>
      <w:r>
        <w:rPr>
          <w:sz w:val="24"/>
        </w:rPr>
        <w:t>жизни</w:t>
      </w:r>
      <w:r>
        <w:rPr>
          <w:spacing w:val="-1"/>
          <w:sz w:val="24"/>
        </w:rPr>
        <w:t xml:space="preserve"> </w:t>
      </w:r>
      <w:r>
        <w:rPr>
          <w:sz w:val="24"/>
        </w:rPr>
        <w:t>человека. Праздники</w:t>
      </w:r>
      <w:r>
        <w:rPr>
          <w:spacing w:val="-5"/>
          <w:sz w:val="24"/>
        </w:rPr>
        <w:t xml:space="preserve"> </w:t>
      </w:r>
      <w:r>
        <w:rPr>
          <w:sz w:val="24"/>
        </w:rPr>
        <w:t>как</w:t>
      </w:r>
      <w:r>
        <w:rPr>
          <w:spacing w:val="-7"/>
          <w:sz w:val="24"/>
        </w:rPr>
        <w:t xml:space="preserve"> </w:t>
      </w:r>
      <w:r>
        <w:rPr>
          <w:sz w:val="24"/>
        </w:rPr>
        <w:t xml:space="preserve">одна </w:t>
      </w:r>
      <w:r>
        <w:rPr>
          <w:spacing w:val="-6"/>
          <w:sz w:val="24"/>
        </w:rPr>
        <w:t>из</w:t>
      </w:r>
      <w:r>
        <w:rPr>
          <w:sz w:val="24"/>
        </w:rPr>
        <w:tab/>
      </w:r>
      <w:r>
        <w:rPr>
          <w:spacing w:val="-4"/>
          <w:sz w:val="24"/>
        </w:rPr>
        <w:t>форм</w:t>
      </w:r>
      <w:r>
        <w:rPr>
          <w:sz w:val="24"/>
        </w:rPr>
        <w:tab/>
      </w:r>
      <w:r>
        <w:rPr>
          <w:sz w:val="24"/>
        </w:rPr>
        <w:tab/>
      </w:r>
      <w:r>
        <w:rPr>
          <w:spacing w:val="-2"/>
          <w:sz w:val="24"/>
        </w:rPr>
        <w:t>исторической</w:t>
      </w:r>
      <w:r>
        <w:rPr>
          <w:sz w:val="24"/>
        </w:rPr>
        <w:tab/>
      </w:r>
      <w:r>
        <w:rPr>
          <w:spacing w:val="-2"/>
          <w:sz w:val="24"/>
        </w:rPr>
        <w:t>памяти.</w:t>
      </w:r>
      <w:r>
        <w:rPr>
          <w:sz w:val="24"/>
        </w:rPr>
        <w:tab/>
      </w:r>
      <w:r>
        <w:rPr>
          <w:spacing w:val="-2"/>
          <w:sz w:val="24"/>
        </w:rPr>
        <w:t>Образцы</w:t>
      </w:r>
      <w:r>
        <w:rPr>
          <w:sz w:val="24"/>
        </w:rPr>
        <w:tab/>
      </w:r>
      <w:r>
        <w:rPr>
          <w:spacing w:val="-2"/>
          <w:sz w:val="24"/>
        </w:rPr>
        <w:t xml:space="preserve">нравственности </w:t>
      </w:r>
      <w:r>
        <w:rPr>
          <w:sz w:val="24"/>
        </w:rPr>
        <w:t>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033849" w:rsidRDefault="00721D58">
      <w:pPr>
        <w:pStyle w:val="a5"/>
        <w:numPr>
          <w:ilvl w:val="3"/>
          <w:numId w:val="55"/>
        </w:numPr>
        <w:tabs>
          <w:tab w:val="left" w:pos="1964"/>
        </w:tabs>
        <w:spacing w:before="1" w:line="360" w:lineRule="auto"/>
        <w:ind w:right="173" w:firstLine="710"/>
        <w:jc w:val="both"/>
        <w:rPr>
          <w:sz w:val="24"/>
        </w:rPr>
      </w:pPr>
      <w:r>
        <w:rPr>
          <w:sz w:val="24"/>
        </w:rPr>
        <w:t>Любовь</w:t>
      </w:r>
      <w:r>
        <w:rPr>
          <w:spacing w:val="80"/>
          <w:sz w:val="24"/>
        </w:rPr>
        <w:t xml:space="preserve">  </w:t>
      </w:r>
      <w:r>
        <w:rPr>
          <w:sz w:val="24"/>
        </w:rPr>
        <w:t>и</w:t>
      </w:r>
      <w:r>
        <w:rPr>
          <w:spacing w:val="80"/>
          <w:sz w:val="24"/>
        </w:rPr>
        <w:t xml:space="preserve">  </w:t>
      </w:r>
      <w:r>
        <w:rPr>
          <w:sz w:val="24"/>
        </w:rPr>
        <w:t>уважение</w:t>
      </w:r>
      <w:r>
        <w:rPr>
          <w:spacing w:val="68"/>
          <w:w w:val="150"/>
          <w:sz w:val="24"/>
        </w:rPr>
        <w:t xml:space="preserve">  </w:t>
      </w:r>
      <w:r>
        <w:rPr>
          <w:sz w:val="24"/>
        </w:rPr>
        <w:t>к</w:t>
      </w:r>
      <w:r>
        <w:rPr>
          <w:spacing w:val="67"/>
          <w:w w:val="150"/>
          <w:sz w:val="24"/>
        </w:rPr>
        <w:t xml:space="preserve">  </w:t>
      </w:r>
      <w:r>
        <w:rPr>
          <w:sz w:val="24"/>
        </w:rPr>
        <w:t>Отечеству.</w:t>
      </w:r>
      <w:r>
        <w:rPr>
          <w:spacing w:val="69"/>
          <w:w w:val="150"/>
          <w:sz w:val="24"/>
        </w:rPr>
        <w:t xml:space="preserve">  </w:t>
      </w:r>
      <w:r>
        <w:rPr>
          <w:sz w:val="24"/>
        </w:rPr>
        <w:t>Патриотизм</w:t>
      </w:r>
      <w:r>
        <w:rPr>
          <w:spacing w:val="80"/>
          <w:sz w:val="24"/>
        </w:rPr>
        <w:t xml:space="preserve">  </w:t>
      </w:r>
      <w:r>
        <w:rPr>
          <w:sz w:val="24"/>
        </w:rPr>
        <w:t>многонационального и многоконфессионального народа России.</w:t>
      </w:r>
    </w:p>
    <w:p w:rsidR="00033849" w:rsidRDefault="00721D58">
      <w:pPr>
        <w:pStyle w:val="a5"/>
        <w:numPr>
          <w:ilvl w:val="1"/>
          <w:numId w:val="55"/>
        </w:numPr>
        <w:tabs>
          <w:tab w:val="left" w:pos="1605"/>
        </w:tabs>
        <w:spacing w:line="360" w:lineRule="auto"/>
        <w:ind w:right="175" w:firstLine="710"/>
        <w:jc w:val="both"/>
        <w:rPr>
          <w:sz w:val="24"/>
        </w:rPr>
      </w:pPr>
      <w:r>
        <w:rPr>
          <w:sz w:val="24"/>
        </w:rPr>
        <w:t>Планируемые результаты освоения программы по ОРКСЭ на уровне начального общего образования.</w:t>
      </w:r>
    </w:p>
    <w:p w:rsidR="00033849" w:rsidRDefault="00721D58">
      <w:pPr>
        <w:pStyle w:val="a5"/>
        <w:numPr>
          <w:ilvl w:val="2"/>
          <w:numId w:val="55"/>
        </w:numPr>
        <w:tabs>
          <w:tab w:val="left" w:pos="1787"/>
        </w:tabs>
        <w:spacing w:before="1" w:line="360" w:lineRule="auto"/>
        <w:ind w:right="170" w:firstLine="710"/>
        <w:jc w:val="both"/>
        <w:rPr>
          <w:sz w:val="24"/>
        </w:rPr>
      </w:pPr>
      <w:r>
        <w:rPr>
          <w:sz w:val="24"/>
        </w:rPr>
        <w:t>Личностные результаты освоения программы по ОРКСЭ на уровне начального общего</w:t>
      </w:r>
      <w:r>
        <w:rPr>
          <w:spacing w:val="80"/>
          <w:w w:val="150"/>
          <w:sz w:val="24"/>
        </w:rPr>
        <w:t xml:space="preserve"> </w:t>
      </w:r>
      <w:r>
        <w:rPr>
          <w:sz w:val="24"/>
        </w:rPr>
        <w:t>образования</w:t>
      </w:r>
      <w:r>
        <w:rPr>
          <w:spacing w:val="80"/>
          <w:w w:val="150"/>
          <w:sz w:val="24"/>
        </w:rPr>
        <w:t xml:space="preserve"> </w:t>
      </w:r>
      <w:r>
        <w:rPr>
          <w:sz w:val="24"/>
        </w:rPr>
        <w:t>достигаются</w:t>
      </w:r>
      <w:r>
        <w:rPr>
          <w:spacing w:val="80"/>
          <w:w w:val="150"/>
          <w:sz w:val="24"/>
        </w:rPr>
        <w:t xml:space="preserve"> </w:t>
      </w:r>
      <w:r>
        <w:rPr>
          <w:sz w:val="24"/>
        </w:rPr>
        <w:t>в</w:t>
      </w:r>
      <w:r>
        <w:rPr>
          <w:spacing w:val="36"/>
          <w:sz w:val="24"/>
        </w:rPr>
        <w:t xml:space="preserve">  </w:t>
      </w:r>
      <w:r>
        <w:rPr>
          <w:sz w:val="24"/>
        </w:rPr>
        <w:t>единстве</w:t>
      </w:r>
      <w:r>
        <w:rPr>
          <w:spacing w:val="37"/>
          <w:sz w:val="24"/>
        </w:rPr>
        <w:t xml:space="preserve">  </w:t>
      </w:r>
      <w:r>
        <w:rPr>
          <w:sz w:val="24"/>
        </w:rPr>
        <w:t>учебной</w:t>
      </w:r>
      <w:r>
        <w:rPr>
          <w:spacing w:val="80"/>
          <w:w w:val="150"/>
          <w:sz w:val="24"/>
        </w:rPr>
        <w:t xml:space="preserve"> </w:t>
      </w:r>
      <w:r>
        <w:rPr>
          <w:sz w:val="24"/>
        </w:rPr>
        <w:t>и</w:t>
      </w:r>
      <w:r>
        <w:rPr>
          <w:spacing w:val="80"/>
          <w:w w:val="150"/>
          <w:sz w:val="24"/>
        </w:rPr>
        <w:t xml:space="preserve"> </w:t>
      </w:r>
      <w:r>
        <w:rPr>
          <w:sz w:val="24"/>
        </w:rPr>
        <w:t>воспитательной</w:t>
      </w:r>
      <w:r>
        <w:rPr>
          <w:spacing w:val="38"/>
          <w:sz w:val="24"/>
        </w:rPr>
        <w:t xml:space="preserve">  </w:t>
      </w:r>
      <w:r>
        <w:rPr>
          <w:sz w:val="24"/>
        </w:rPr>
        <w:t>деятельности</w:t>
      </w:r>
      <w:r>
        <w:rPr>
          <w:spacing w:val="38"/>
          <w:sz w:val="24"/>
        </w:rPr>
        <w:t xml:space="preserve">  </w:t>
      </w:r>
      <w:r>
        <w:rPr>
          <w:sz w:val="24"/>
        </w:rPr>
        <w:t>в</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2536"/>
          <w:tab w:val="left" w:pos="3578"/>
          <w:tab w:val="left" w:pos="6174"/>
          <w:tab w:val="left" w:pos="8457"/>
        </w:tabs>
        <w:spacing w:before="98" w:line="360" w:lineRule="auto"/>
        <w:ind w:right="169" w:firstLine="0"/>
      </w:pPr>
      <w:r>
        <w:rPr>
          <w:spacing w:val="-2"/>
        </w:rPr>
        <w:t>соответствии</w:t>
      </w:r>
      <w:r>
        <w:tab/>
      </w:r>
      <w:r>
        <w:rPr>
          <w:spacing w:val="-10"/>
        </w:rPr>
        <w:t>с</w:t>
      </w:r>
      <w:r>
        <w:tab/>
      </w:r>
      <w:r>
        <w:rPr>
          <w:spacing w:val="-2"/>
        </w:rPr>
        <w:t>традиционными</w:t>
      </w:r>
      <w:r>
        <w:tab/>
      </w:r>
      <w:r>
        <w:rPr>
          <w:spacing w:val="-2"/>
        </w:rPr>
        <w:t>российскими</w:t>
      </w:r>
      <w:r>
        <w:tab/>
      </w:r>
      <w:r>
        <w:rPr>
          <w:spacing w:val="-2"/>
        </w:rPr>
        <w:t xml:space="preserve">социокультурными </w:t>
      </w:r>
      <w:r>
        <w:t>и</w:t>
      </w:r>
      <w:r>
        <w:rPr>
          <w:spacing w:val="72"/>
          <w:w w:val="150"/>
        </w:rPr>
        <w:t xml:space="preserve">   </w:t>
      </w:r>
      <w:r>
        <w:t>духовно-нравственными</w:t>
      </w:r>
      <w:r>
        <w:rPr>
          <w:spacing w:val="71"/>
          <w:w w:val="150"/>
        </w:rPr>
        <w:t xml:space="preserve">   </w:t>
      </w:r>
      <w:r>
        <w:t>ценностями,</w:t>
      </w:r>
      <w:r>
        <w:rPr>
          <w:spacing w:val="71"/>
          <w:w w:val="150"/>
        </w:rPr>
        <w:t xml:space="preserve">   </w:t>
      </w:r>
      <w:r>
        <w:t>принятыми</w:t>
      </w:r>
      <w:r>
        <w:rPr>
          <w:spacing w:val="71"/>
          <w:w w:val="150"/>
        </w:rPr>
        <w:t xml:space="preserve">   </w:t>
      </w:r>
      <w:r>
        <w:t>в</w:t>
      </w:r>
      <w:r>
        <w:rPr>
          <w:spacing w:val="69"/>
          <w:w w:val="150"/>
        </w:rPr>
        <w:t xml:space="preserve">   </w:t>
      </w:r>
      <w:r>
        <w:t>обществе</w:t>
      </w:r>
      <w:r>
        <w:rPr>
          <w:spacing w:val="70"/>
          <w:w w:val="150"/>
        </w:rPr>
        <w:t xml:space="preserve">   </w:t>
      </w:r>
      <w:r>
        <w:t>правилами и</w:t>
      </w:r>
      <w:r>
        <w:rPr>
          <w:spacing w:val="74"/>
          <w:w w:val="150"/>
        </w:rPr>
        <w:t xml:space="preserve">  </w:t>
      </w:r>
      <w:r>
        <w:t>нормами</w:t>
      </w:r>
      <w:r>
        <w:rPr>
          <w:spacing w:val="72"/>
          <w:w w:val="150"/>
        </w:rPr>
        <w:t xml:space="preserve">  </w:t>
      </w:r>
      <w:r>
        <w:t>поведения</w:t>
      </w:r>
      <w:r>
        <w:rPr>
          <w:spacing w:val="71"/>
          <w:w w:val="150"/>
        </w:rPr>
        <w:t xml:space="preserve">  </w:t>
      </w:r>
      <w:r>
        <w:t>и</w:t>
      </w:r>
      <w:r>
        <w:rPr>
          <w:spacing w:val="72"/>
          <w:w w:val="150"/>
        </w:rPr>
        <w:t xml:space="preserve">  </w:t>
      </w:r>
      <w:r>
        <w:t>способствуют</w:t>
      </w:r>
      <w:r>
        <w:rPr>
          <w:spacing w:val="74"/>
          <w:w w:val="150"/>
        </w:rPr>
        <w:t xml:space="preserve">  </w:t>
      </w:r>
      <w:r>
        <w:t>процессам</w:t>
      </w:r>
      <w:r>
        <w:rPr>
          <w:spacing w:val="74"/>
          <w:w w:val="150"/>
        </w:rPr>
        <w:t xml:space="preserve">  </w:t>
      </w:r>
      <w:r>
        <w:t>самопознания,</w:t>
      </w:r>
      <w:r>
        <w:rPr>
          <w:spacing w:val="72"/>
          <w:w w:val="150"/>
        </w:rPr>
        <w:t xml:space="preserve">  </w:t>
      </w:r>
      <w:r>
        <w:t>самовоспитания и саморазвития, формирования внутренней позиции личности.</w:t>
      </w:r>
    </w:p>
    <w:p w:rsidR="00033849" w:rsidRDefault="00721D58">
      <w:pPr>
        <w:pStyle w:val="a3"/>
        <w:spacing w:before="1" w:line="362" w:lineRule="auto"/>
        <w:ind w:right="169"/>
      </w:pPr>
      <w:r>
        <w:t>В</w:t>
      </w:r>
      <w:r>
        <w:rPr>
          <w:spacing w:val="80"/>
        </w:rPr>
        <w:t xml:space="preserve">  </w:t>
      </w:r>
      <w:r>
        <w:t>результате</w:t>
      </w:r>
      <w:r>
        <w:rPr>
          <w:spacing w:val="80"/>
        </w:rPr>
        <w:t xml:space="preserve">  </w:t>
      </w:r>
      <w:r>
        <w:t>изучения</w:t>
      </w:r>
      <w:r>
        <w:rPr>
          <w:spacing w:val="80"/>
        </w:rPr>
        <w:t xml:space="preserve">  </w:t>
      </w:r>
      <w:r>
        <w:t>ОРКСЭ</w:t>
      </w:r>
      <w:r>
        <w:rPr>
          <w:spacing w:val="80"/>
        </w:rPr>
        <w:t xml:space="preserve">  </w:t>
      </w:r>
      <w:r>
        <w:t>на</w:t>
      </w:r>
      <w:r>
        <w:rPr>
          <w:spacing w:val="80"/>
        </w:rPr>
        <w:t xml:space="preserve">  </w:t>
      </w:r>
      <w:r>
        <w:t>уровне</w:t>
      </w:r>
      <w:r>
        <w:rPr>
          <w:spacing w:val="80"/>
        </w:rPr>
        <w:t xml:space="preserve">  </w:t>
      </w:r>
      <w:r>
        <w:t>начального</w:t>
      </w:r>
      <w:r>
        <w:rPr>
          <w:spacing w:val="80"/>
        </w:rPr>
        <w:t xml:space="preserve">  </w:t>
      </w:r>
      <w:r>
        <w:t>общего</w:t>
      </w:r>
      <w:r>
        <w:rPr>
          <w:spacing w:val="80"/>
        </w:rPr>
        <w:t xml:space="preserve">  </w:t>
      </w:r>
      <w:r>
        <w:t>образования</w:t>
      </w:r>
      <w:r>
        <w:rPr>
          <w:spacing w:val="40"/>
        </w:rPr>
        <w:t xml:space="preserve"> </w:t>
      </w:r>
      <w:r>
        <w:t>у обучающегося будут сформированы следующие личностные результаты:</w:t>
      </w:r>
    </w:p>
    <w:p w:rsidR="00033849" w:rsidRDefault="00721D58">
      <w:pPr>
        <w:pStyle w:val="a3"/>
        <w:spacing w:line="360" w:lineRule="auto"/>
        <w:ind w:right="172"/>
      </w:pPr>
      <w:r>
        <w:t>понимать основы российской гражданской идентичности, испытывать чувство гордости за свою Родину;</w:t>
      </w:r>
    </w:p>
    <w:p w:rsidR="00033849" w:rsidRDefault="00721D58">
      <w:pPr>
        <w:pStyle w:val="a3"/>
        <w:spacing w:line="362" w:lineRule="auto"/>
        <w:ind w:right="165"/>
      </w:pPr>
      <w:r>
        <w:t>формировать национальную и гражданскую самоидентичность, осознавать свою этническую и национальную принадлежность;</w:t>
      </w:r>
    </w:p>
    <w:p w:rsidR="00033849" w:rsidRDefault="00721D58">
      <w:pPr>
        <w:pStyle w:val="a3"/>
        <w:spacing w:line="360" w:lineRule="auto"/>
        <w:ind w:right="174"/>
      </w:pPr>
      <w:r>
        <w:t>понимать значение гуманистических и демократических ценностных ориентаций, осознавать ценность человеческой жизни;</w:t>
      </w:r>
    </w:p>
    <w:p w:rsidR="00033849" w:rsidRDefault="00721D58">
      <w:pPr>
        <w:pStyle w:val="a3"/>
        <w:spacing w:line="362" w:lineRule="auto"/>
        <w:ind w:right="167"/>
      </w:pPr>
      <w:r>
        <w:t xml:space="preserve">понимать значение нравственных норм и ценностей как условия жизни личности, семьи, </w:t>
      </w:r>
      <w:r>
        <w:rPr>
          <w:spacing w:val="-2"/>
        </w:rPr>
        <w:t>общества;</w:t>
      </w:r>
    </w:p>
    <w:p w:rsidR="00033849" w:rsidRDefault="00721D58">
      <w:pPr>
        <w:pStyle w:val="a3"/>
        <w:spacing w:line="360" w:lineRule="auto"/>
        <w:ind w:right="179"/>
      </w:pPr>
      <w:r>
        <w:t>осознавать право гражданина Российской Федерации исповедовать любую традиционную религию или не исповедовать никакой религии;</w:t>
      </w:r>
    </w:p>
    <w:p w:rsidR="00033849" w:rsidRDefault="00721D58">
      <w:pPr>
        <w:pStyle w:val="a3"/>
        <w:tabs>
          <w:tab w:val="left" w:pos="4000"/>
          <w:tab w:val="left" w:pos="7446"/>
          <w:tab w:val="left" w:pos="9611"/>
        </w:tabs>
        <w:spacing w:line="360" w:lineRule="auto"/>
        <w:ind w:right="166"/>
      </w:pPr>
      <w: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w:t>
      </w:r>
      <w:r>
        <w:rPr>
          <w:spacing w:val="-2"/>
        </w:rPr>
        <w:t>принадлежности</w:t>
      </w:r>
      <w:r>
        <w:tab/>
      </w:r>
      <w:r>
        <w:rPr>
          <w:spacing w:val="-2"/>
        </w:rPr>
        <w:t>собеседников</w:t>
      </w:r>
      <w:r>
        <w:tab/>
      </w:r>
      <w:r>
        <w:rPr>
          <w:spacing w:val="-10"/>
        </w:rPr>
        <w:t>к</w:t>
      </w:r>
      <w:r>
        <w:tab/>
      </w:r>
      <w:r>
        <w:rPr>
          <w:spacing w:val="-2"/>
        </w:rPr>
        <w:t xml:space="preserve">религии </w:t>
      </w:r>
      <w:r>
        <w:t>или к атеизму;</w:t>
      </w:r>
    </w:p>
    <w:p w:rsidR="00033849" w:rsidRDefault="00721D58">
      <w:pPr>
        <w:pStyle w:val="a3"/>
        <w:spacing w:line="360" w:lineRule="auto"/>
        <w:ind w:right="167"/>
      </w:pPr>
      <w:r>
        <w:t>соотносить</w:t>
      </w:r>
      <w:r>
        <w:rPr>
          <w:spacing w:val="63"/>
          <w:w w:val="150"/>
        </w:rPr>
        <w:t xml:space="preserve">   </w:t>
      </w:r>
      <w:r>
        <w:t>свои</w:t>
      </w:r>
      <w:r>
        <w:rPr>
          <w:spacing w:val="61"/>
          <w:w w:val="150"/>
        </w:rPr>
        <w:t xml:space="preserve">   </w:t>
      </w:r>
      <w:r>
        <w:t>поступки</w:t>
      </w:r>
      <w:r>
        <w:rPr>
          <w:spacing w:val="63"/>
          <w:w w:val="150"/>
        </w:rPr>
        <w:t xml:space="preserve">   </w:t>
      </w:r>
      <w:r>
        <w:t>с</w:t>
      </w:r>
      <w:r>
        <w:rPr>
          <w:spacing w:val="62"/>
          <w:w w:val="150"/>
        </w:rPr>
        <w:t xml:space="preserve">   </w:t>
      </w:r>
      <w:r>
        <w:t>нравственными</w:t>
      </w:r>
      <w:r>
        <w:rPr>
          <w:spacing w:val="61"/>
          <w:w w:val="150"/>
        </w:rPr>
        <w:t xml:space="preserve">   </w:t>
      </w:r>
      <w:r>
        <w:t>ценностями,</w:t>
      </w:r>
      <w:r>
        <w:rPr>
          <w:spacing w:val="62"/>
          <w:w w:val="150"/>
        </w:rPr>
        <w:t xml:space="preserve">   </w:t>
      </w:r>
      <w:r>
        <w:t>принятыми в</w:t>
      </w:r>
      <w:r>
        <w:rPr>
          <w:spacing w:val="-1"/>
        </w:rPr>
        <w:t xml:space="preserve"> </w:t>
      </w:r>
      <w:r>
        <w:t>российском</w:t>
      </w:r>
      <w:r>
        <w:rPr>
          <w:spacing w:val="-5"/>
        </w:rPr>
        <w:t xml:space="preserve"> </w:t>
      </w:r>
      <w:r>
        <w:t>обществе, проявлять</w:t>
      </w:r>
      <w:r>
        <w:rPr>
          <w:spacing w:val="-2"/>
        </w:rPr>
        <w:t xml:space="preserve"> </w:t>
      </w:r>
      <w:r>
        <w:t>уважение</w:t>
      </w:r>
      <w:r>
        <w:rPr>
          <w:spacing w:val="-3"/>
        </w:rPr>
        <w:t xml:space="preserve"> </w:t>
      </w:r>
      <w:r>
        <w:t>к</w:t>
      </w:r>
      <w:r>
        <w:rPr>
          <w:spacing w:val="-4"/>
        </w:rPr>
        <w:t xml:space="preserve"> </w:t>
      </w:r>
      <w:r>
        <w:t>духовным</w:t>
      </w:r>
      <w:r>
        <w:rPr>
          <w:spacing w:val="-1"/>
        </w:rPr>
        <w:t xml:space="preserve"> </w:t>
      </w:r>
      <w:r>
        <w:t>традициям</w:t>
      </w:r>
      <w:r>
        <w:rPr>
          <w:spacing w:val="-1"/>
        </w:rPr>
        <w:t xml:space="preserve"> </w:t>
      </w:r>
      <w:r>
        <w:t>народов</w:t>
      </w:r>
      <w:r>
        <w:rPr>
          <w:spacing w:val="-1"/>
        </w:rPr>
        <w:t xml:space="preserve"> </w:t>
      </w:r>
      <w:r>
        <w:t>России, терпимость</w:t>
      </w:r>
      <w:r>
        <w:rPr>
          <w:spacing w:val="-1"/>
        </w:rPr>
        <w:t xml:space="preserve"> </w:t>
      </w:r>
      <w:r>
        <w:t>к представителям разного вероисповедания;</w:t>
      </w:r>
    </w:p>
    <w:p w:rsidR="00033849" w:rsidRDefault="00721D58">
      <w:pPr>
        <w:pStyle w:val="a3"/>
        <w:spacing w:line="362" w:lineRule="auto"/>
        <w:ind w:right="167"/>
      </w:pPr>
      <w:r>
        <w:t>строить</w:t>
      </w:r>
      <w:r>
        <w:rPr>
          <w:spacing w:val="77"/>
        </w:rPr>
        <w:t xml:space="preserve">  </w:t>
      </w:r>
      <w:r>
        <w:t>своё</w:t>
      </w:r>
      <w:r>
        <w:rPr>
          <w:spacing w:val="74"/>
        </w:rPr>
        <w:t xml:space="preserve">  </w:t>
      </w:r>
      <w:r>
        <w:t>поведение</w:t>
      </w:r>
      <w:r>
        <w:rPr>
          <w:spacing w:val="76"/>
        </w:rPr>
        <w:t xml:space="preserve">  </w:t>
      </w:r>
      <w:r>
        <w:t>с</w:t>
      </w:r>
      <w:r>
        <w:rPr>
          <w:spacing w:val="74"/>
        </w:rPr>
        <w:t xml:space="preserve">  </w:t>
      </w:r>
      <w:r>
        <w:t>учётом</w:t>
      </w:r>
      <w:r>
        <w:rPr>
          <w:spacing w:val="75"/>
        </w:rPr>
        <w:t xml:space="preserve">  </w:t>
      </w:r>
      <w:r>
        <w:t>нравственных</w:t>
      </w:r>
      <w:r>
        <w:rPr>
          <w:spacing w:val="72"/>
        </w:rPr>
        <w:t xml:space="preserve">  </w:t>
      </w:r>
      <w:r>
        <w:t>норм</w:t>
      </w:r>
      <w:r>
        <w:rPr>
          <w:spacing w:val="75"/>
        </w:rPr>
        <w:t xml:space="preserve">  </w:t>
      </w:r>
      <w:r>
        <w:t>и</w:t>
      </w:r>
      <w:r>
        <w:rPr>
          <w:spacing w:val="75"/>
        </w:rPr>
        <w:t xml:space="preserve">  </w:t>
      </w:r>
      <w:r>
        <w:t>правил,</w:t>
      </w:r>
      <w:r>
        <w:rPr>
          <w:spacing w:val="73"/>
        </w:rPr>
        <w:t xml:space="preserve">  </w:t>
      </w:r>
      <w:r>
        <w:t>проявлять в повседневной жизни доброту, справедливость, доброжелательность в общении, желание при необходимости прийти на помощь;</w:t>
      </w:r>
    </w:p>
    <w:p w:rsidR="00033849" w:rsidRDefault="00721D58">
      <w:pPr>
        <w:pStyle w:val="a3"/>
        <w:spacing w:line="360" w:lineRule="auto"/>
        <w:ind w:right="170"/>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33849" w:rsidRDefault="00721D58">
      <w:pPr>
        <w:pStyle w:val="a3"/>
        <w:ind w:left="944" w:firstLine="0"/>
      </w:pPr>
      <w:r>
        <w:t>понимать</w:t>
      </w:r>
      <w:r>
        <w:rPr>
          <w:spacing w:val="-8"/>
        </w:rPr>
        <w:t xml:space="preserve"> </w:t>
      </w:r>
      <w:r>
        <w:t>необходимость</w:t>
      </w:r>
      <w:r>
        <w:rPr>
          <w:spacing w:val="-1"/>
        </w:rPr>
        <w:t xml:space="preserve"> </w:t>
      </w:r>
      <w:r>
        <w:t>бережного</w:t>
      </w:r>
      <w:r>
        <w:rPr>
          <w:spacing w:val="-2"/>
        </w:rPr>
        <w:t xml:space="preserve"> </w:t>
      </w:r>
      <w:r>
        <w:t>отношения</w:t>
      </w:r>
      <w:r>
        <w:rPr>
          <w:spacing w:val="-3"/>
        </w:rPr>
        <w:t xml:space="preserve"> </w:t>
      </w:r>
      <w:r>
        <w:t>к</w:t>
      </w:r>
      <w:r>
        <w:rPr>
          <w:spacing w:val="-4"/>
        </w:rPr>
        <w:t xml:space="preserve"> </w:t>
      </w:r>
      <w:r>
        <w:t>материальным</w:t>
      </w:r>
      <w:r>
        <w:rPr>
          <w:spacing w:val="-5"/>
        </w:rPr>
        <w:t xml:space="preserve"> </w:t>
      </w:r>
      <w:r>
        <w:t>и</w:t>
      </w:r>
      <w:r>
        <w:rPr>
          <w:spacing w:val="-1"/>
        </w:rPr>
        <w:t xml:space="preserve"> </w:t>
      </w:r>
      <w:r>
        <w:t>духовным</w:t>
      </w:r>
      <w:r>
        <w:rPr>
          <w:spacing w:val="-5"/>
        </w:rPr>
        <w:t xml:space="preserve"> </w:t>
      </w:r>
      <w:r>
        <w:rPr>
          <w:spacing w:val="-2"/>
        </w:rPr>
        <w:t>ценностям.</w:t>
      </w:r>
    </w:p>
    <w:p w:rsidR="00033849" w:rsidRDefault="00721D58">
      <w:pPr>
        <w:pStyle w:val="a5"/>
        <w:numPr>
          <w:ilvl w:val="2"/>
          <w:numId w:val="55"/>
        </w:numPr>
        <w:tabs>
          <w:tab w:val="left" w:pos="1787"/>
        </w:tabs>
        <w:spacing w:before="119" w:line="360" w:lineRule="auto"/>
        <w:ind w:right="164" w:firstLine="710"/>
        <w:jc w:val="both"/>
        <w:rPr>
          <w:sz w:val="24"/>
        </w:rPr>
      </w:pPr>
      <w:r>
        <w:rPr>
          <w:sz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3849" w:rsidRDefault="00721D58">
      <w:pPr>
        <w:pStyle w:val="a5"/>
        <w:numPr>
          <w:ilvl w:val="3"/>
          <w:numId w:val="55"/>
        </w:numPr>
        <w:tabs>
          <w:tab w:val="left" w:pos="1965"/>
        </w:tabs>
        <w:spacing w:before="1"/>
        <w:ind w:left="1965" w:hanging="1021"/>
        <w:jc w:val="both"/>
        <w:rPr>
          <w:sz w:val="24"/>
        </w:rPr>
      </w:pPr>
      <w:r>
        <w:rPr>
          <w:sz w:val="24"/>
        </w:rPr>
        <w:t>Метапредметные</w:t>
      </w:r>
      <w:r>
        <w:rPr>
          <w:spacing w:val="-8"/>
          <w:sz w:val="24"/>
        </w:rPr>
        <w:t xml:space="preserve"> </w:t>
      </w:r>
      <w:r>
        <w:rPr>
          <w:spacing w:val="-2"/>
          <w:sz w:val="24"/>
        </w:rPr>
        <w:t>результаты:</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3"/>
        <w:spacing w:before="98" w:line="362" w:lineRule="auto"/>
        <w:ind w:right="174"/>
      </w:pPr>
      <w:r>
        <w:t>овладевать способностью понимания и сохранения целей и задач учебной деятельности, поиска оптимальных средств их достижения;</w:t>
      </w:r>
    </w:p>
    <w:p w:rsidR="00033849" w:rsidRDefault="00721D58">
      <w:pPr>
        <w:pStyle w:val="a3"/>
        <w:tabs>
          <w:tab w:val="left" w:pos="3861"/>
          <w:tab w:val="left" w:pos="6554"/>
          <w:tab w:val="left" w:pos="9708"/>
        </w:tabs>
        <w:spacing w:line="360" w:lineRule="auto"/>
        <w:ind w:right="165"/>
      </w:pPr>
      <w:r>
        <w:t>формировать умения планировать, контролировать и оценивать учебные действия в соответствии</w:t>
      </w:r>
      <w:r>
        <w:rPr>
          <w:spacing w:val="-1"/>
        </w:rPr>
        <w:t xml:space="preserve"> </w:t>
      </w:r>
      <w:r>
        <w:t>с поставленной задачей и условиями её реализации, определять и находить</w:t>
      </w:r>
      <w:r>
        <w:rPr>
          <w:spacing w:val="-1"/>
        </w:rPr>
        <w:t xml:space="preserve"> </w:t>
      </w:r>
      <w:r>
        <w:t>наиболее эффективные способы</w:t>
      </w:r>
      <w:r>
        <w:rPr>
          <w:spacing w:val="-2"/>
        </w:rPr>
        <w:t xml:space="preserve"> </w:t>
      </w:r>
      <w:r>
        <w:t>достижения результата,</w:t>
      </w:r>
      <w:r>
        <w:rPr>
          <w:spacing w:val="-3"/>
        </w:rPr>
        <w:t xml:space="preserve"> </w:t>
      </w:r>
      <w:r>
        <w:t>вносить</w:t>
      </w:r>
      <w:r>
        <w:rPr>
          <w:spacing w:val="-3"/>
        </w:rPr>
        <w:t xml:space="preserve"> </w:t>
      </w:r>
      <w:r>
        <w:t>соответствующие коррективы</w:t>
      </w:r>
      <w:r>
        <w:rPr>
          <w:spacing w:val="-2"/>
        </w:rPr>
        <w:t xml:space="preserve"> </w:t>
      </w:r>
      <w:r>
        <w:t>в</w:t>
      </w:r>
      <w:r>
        <w:rPr>
          <w:spacing w:val="-2"/>
        </w:rPr>
        <w:t xml:space="preserve"> </w:t>
      </w:r>
      <w:r>
        <w:t xml:space="preserve">процесс их </w:t>
      </w:r>
      <w:r>
        <w:rPr>
          <w:spacing w:val="-2"/>
        </w:rPr>
        <w:t>реализации</w:t>
      </w:r>
      <w:r>
        <w:tab/>
      </w:r>
      <w:r>
        <w:rPr>
          <w:spacing w:val="-6"/>
        </w:rPr>
        <w:t>на</w:t>
      </w:r>
      <w:r>
        <w:tab/>
      </w:r>
      <w:r>
        <w:rPr>
          <w:spacing w:val="-2"/>
        </w:rPr>
        <w:t>основе</w:t>
      </w:r>
      <w:r>
        <w:tab/>
      </w:r>
      <w:r>
        <w:rPr>
          <w:spacing w:val="-2"/>
        </w:rPr>
        <w:t xml:space="preserve">оценки </w:t>
      </w:r>
      <w:r>
        <w:t>и учёта характера ошибок, понимать причины успеха/неуспеха учебной деятельности;</w:t>
      </w:r>
    </w:p>
    <w:p w:rsidR="00033849" w:rsidRDefault="00721D58">
      <w:pPr>
        <w:pStyle w:val="a3"/>
        <w:spacing w:line="360" w:lineRule="auto"/>
        <w:ind w:right="166"/>
      </w:pPr>
      <w:r>
        <w:t>совершенствовать</w:t>
      </w:r>
      <w:r>
        <w:rPr>
          <w:spacing w:val="69"/>
          <w:w w:val="150"/>
        </w:rPr>
        <w:t xml:space="preserve">   </w:t>
      </w:r>
      <w:r>
        <w:t>умения</w:t>
      </w:r>
      <w:r>
        <w:rPr>
          <w:spacing w:val="69"/>
          <w:w w:val="150"/>
        </w:rPr>
        <w:t xml:space="preserve">   </w:t>
      </w:r>
      <w:r>
        <w:t>в</w:t>
      </w:r>
      <w:r>
        <w:rPr>
          <w:spacing w:val="70"/>
          <w:w w:val="150"/>
        </w:rPr>
        <w:t xml:space="preserve">   </w:t>
      </w:r>
      <w:r>
        <w:t>различных</w:t>
      </w:r>
      <w:r>
        <w:rPr>
          <w:spacing w:val="67"/>
          <w:w w:val="150"/>
        </w:rPr>
        <w:t xml:space="preserve">   </w:t>
      </w:r>
      <w:r>
        <w:t>видах</w:t>
      </w:r>
      <w:r>
        <w:rPr>
          <w:spacing w:val="67"/>
          <w:w w:val="150"/>
        </w:rPr>
        <w:t xml:space="preserve">   </w:t>
      </w:r>
      <w:r>
        <w:t>речевой</w:t>
      </w:r>
      <w:r>
        <w:rPr>
          <w:spacing w:val="69"/>
          <w:w w:val="150"/>
        </w:rPr>
        <w:t xml:space="preserve">   </w:t>
      </w:r>
      <w:r>
        <w:t>деятельности и</w:t>
      </w:r>
      <w:r>
        <w:rPr>
          <w:spacing w:val="64"/>
          <w:w w:val="150"/>
        </w:rPr>
        <w:t xml:space="preserve">   </w:t>
      </w:r>
      <w:r>
        <w:t>коммуникативных</w:t>
      </w:r>
      <w:r>
        <w:rPr>
          <w:spacing w:val="62"/>
          <w:w w:val="150"/>
        </w:rPr>
        <w:t xml:space="preserve">   </w:t>
      </w:r>
      <w:r>
        <w:t>ситуациях,</w:t>
      </w:r>
      <w:r>
        <w:rPr>
          <w:spacing w:val="64"/>
          <w:w w:val="150"/>
        </w:rPr>
        <w:t xml:space="preserve">   </w:t>
      </w:r>
      <w:r>
        <w:t>адекватное</w:t>
      </w:r>
      <w:r>
        <w:rPr>
          <w:spacing w:val="62"/>
          <w:w w:val="150"/>
        </w:rPr>
        <w:t xml:space="preserve">   </w:t>
      </w:r>
      <w:r>
        <w:t>использование</w:t>
      </w:r>
      <w:r>
        <w:rPr>
          <w:spacing w:val="63"/>
          <w:w w:val="150"/>
        </w:rPr>
        <w:t xml:space="preserve">   </w:t>
      </w:r>
      <w:r>
        <w:t>речевых</w:t>
      </w:r>
      <w:r>
        <w:rPr>
          <w:spacing w:val="62"/>
          <w:w w:val="150"/>
        </w:rPr>
        <w:t xml:space="preserve">   </w:t>
      </w:r>
      <w:r>
        <w:t>средств и средств информационно-коммуникационных технологий для решения различных коммуникативных и познавательных задач;</w:t>
      </w:r>
    </w:p>
    <w:p w:rsidR="00033849" w:rsidRDefault="00721D58">
      <w:pPr>
        <w:pStyle w:val="a3"/>
        <w:spacing w:line="360" w:lineRule="auto"/>
        <w:ind w:right="176"/>
      </w:pPr>
      <w:r>
        <w:t>совершенствовать умения в области работы с информацией, осуществления информационного поиска для выполнения учебных заданий;</w:t>
      </w:r>
    </w:p>
    <w:p w:rsidR="00033849" w:rsidRDefault="00721D58">
      <w:pPr>
        <w:pStyle w:val="a3"/>
        <w:spacing w:line="360" w:lineRule="auto"/>
        <w:ind w:right="165"/>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33849" w:rsidRDefault="00721D58">
      <w:pPr>
        <w:pStyle w:val="a3"/>
        <w:spacing w:line="362" w:lineRule="auto"/>
        <w:ind w:right="168"/>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33849" w:rsidRDefault="00721D58">
      <w:pPr>
        <w:pStyle w:val="a3"/>
        <w:tabs>
          <w:tab w:val="left" w:pos="1744"/>
          <w:tab w:val="left" w:pos="2829"/>
          <w:tab w:val="left" w:pos="4220"/>
          <w:tab w:val="left" w:pos="4993"/>
          <w:tab w:val="left" w:pos="7372"/>
          <w:tab w:val="left" w:pos="8529"/>
          <w:tab w:val="left" w:pos="9744"/>
        </w:tabs>
        <w:spacing w:line="360" w:lineRule="auto"/>
        <w:ind w:right="172"/>
      </w:pPr>
      <w: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w:t>
      </w:r>
      <w:r>
        <w:rPr>
          <w:spacing w:val="-2"/>
        </w:rPr>
        <w:t>излагать</w:t>
      </w:r>
      <w:r>
        <w:tab/>
      </w:r>
      <w:r>
        <w:rPr>
          <w:spacing w:val="-4"/>
        </w:rPr>
        <w:t>своё</w:t>
      </w:r>
      <w:r>
        <w:tab/>
      </w:r>
      <w:r>
        <w:rPr>
          <w:spacing w:val="-2"/>
        </w:rPr>
        <w:t>мнение</w:t>
      </w:r>
      <w:r>
        <w:tab/>
      </w:r>
      <w:r>
        <w:rPr>
          <w:spacing w:val="-10"/>
        </w:rPr>
        <w:t>и</w:t>
      </w:r>
      <w:r>
        <w:tab/>
      </w:r>
      <w:r>
        <w:rPr>
          <w:spacing w:val="-2"/>
        </w:rPr>
        <w:t>аргументировать</w:t>
      </w:r>
      <w:r>
        <w:tab/>
      </w:r>
      <w:r>
        <w:rPr>
          <w:spacing w:val="-4"/>
        </w:rPr>
        <w:t>свою</w:t>
      </w:r>
      <w:r>
        <w:tab/>
      </w:r>
      <w:r>
        <w:rPr>
          <w:spacing w:val="-2"/>
        </w:rPr>
        <w:t>точку</w:t>
      </w:r>
      <w:r>
        <w:tab/>
      </w:r>
      <w:r>
        <w:rPr>
          <w:spacing w:val="-2"/>
        </w:rPr>
        <w:t xml:space="preserve">зрения </w:t>
      </w:r>
      <w:r>
        <w:t>и оценку событий;</w:t>
      </w:r>
    </w:p>
    <w:p w:rsidR="00033849" w:rsidRDefault="00721D58">
      <w:pPr>
        <w:pStyle w:val="a3"/>
        <w:spacing w:line="360" w:lineRule="auto"/>
        <w:ind w:right="175"/>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33849" w:rsidRDefault="00721D58">
      <w:pPr>
        <w:pStyle w:val="a5"/>
        <w:numPr>
          <w:ilvl w:val="3"/>
          <w:numId w:val="55"/>
        </w:numPr>
        <w:tabs>
          <w:tab w:val="left" w:pos="1964"/>
        </w:tabs>
        <w:spacing w:line="360" w:lineRule="auto"/>
        <w:ind w:right="171" w:firstLine="710"/>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3849" w:rsidRDefault="00721D58">
      <w:pPr>
        <w:pStyle w:val="a3"/>
        <w:spacing w:line="362" w:lineRule="auto"/>
        <w:ind w:right="157"/>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33849" w:rsidRDefault="00721D58">
      <w:pPr>
        <w:pStyle w:val="a3"/>
        <w:spacing w:line="360" w:lineRule="auto"/>
        <w:ind w:right="171"/>
      </w:pPr>
      <w:r>
        <w:t>использовать</w:t>
      </w:r>
      <w:r>
        <w:rPr>
          <w:spacing w:val="71"/>
          <w:w w:val="150"/>
        </w:rPr>
        <w:t xml:space="preserve">  </w:t>
      </w:r>
      <w:r>
        <w:t>разные</w:t>
      </w:r>
      <w:r>
        <w:rPr>
          <w:spacing w:val="72"/>
          <w:w w:val="150"/>
        </w:rPr>
        <w:t xml:space="preserve">  </w:t>
      </w:r>
      <w:r>
        <w:t>методы</w:t>
      </w:r>
      <w:r>
        <w:rPr>
          <w:spacing w:val="71"/>
          <w:w w:val="150"/>
        </w:rPr>
        <w:t xml:space="preserve">  </w:t>
      </w:r>
      <w:r>
        <w:t>получения</w:t>
      </w:r>
      <w:r>
        <w:rPr>
          <w:spacing w:val="72"/>
          <w:w w:val="150"/>
        </w:rPr>
        <w:t xml:space="preserve">  </w:t>
      </w:r>
      <w:r>
        <w:t>знаний</w:t>
      </w:r>
      <w:r>
        <w:rPr>
          <w:spacing w:val="68"/>
          <w:w w:val="150"/>
        </w:rPr>
        <w:t xml:space="preserve">  </w:t>
      </w:r>
      <w:r>
        <w:t>о</w:t>
      </w:r>
      <w:r>
        <w:rPr>
          <w:spacing w:val="75"/>
          <w:w w:val="150"/>
        </w:rPr>
        <w:t xml:space="preserve">  </w:t>
      </w:r>
      <w:r>
        <w:t>традиционных</w:t>
      </w:r>
      <w:r>
        <w:rPr>
          <w:spacing w:val="70"/>
          <w:w w:val="150"/>
        </w:rPr>
        <w:t xml:space="preserve">  </w:t>
      </w:r>
      <w:r>
        <w:t>религиях и светской этике (наблюдение, чтение, сравнение, вычисление);</w:t>
      </w:r>
    </w:p>
    <w:p w:rsidR="00033849" w:rsidRDefault="00721D58">
      <w:pPr>
        <w:pStyle w:val="a3"/>
        <w:spacing w:line="360" w:lineRule="auto"/>
        <w:ind w:right="173"/>
      </w:pPr>
      <w: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33849" w:rsidRDefault="00721D58">
      <w:pPr>
        <w:pStyle w:val="a3"/>
        <w:spacing w:line="360" w:lineRule="auto"/>
        <w:ind w:right="179"/>
      </w:pPr>
      <w:r>
        <w:t>признавать</w:t>
      </w:r>
      <w:r>
        <w:rPr>
          <w:spacing w:val="-7"/>
        </w:rPr>
        <w:t xml:space="preserve"> </w:t>
      </w:r>
      <w:r>
        <w:t>возможность</w:t>
      </w:r>
      <w:r>
        <w:rPr>
          <w:spacing w:val="-3"/>
        </w:rPr>
        <w:t xml:space="preserve"> </w:t>
      </w:r>
      <w:r>
        <w:t>существования</w:t>
      </w:r>
      <w:r>
        <w:rPr>
          <w:spacing w:val="-9"/>
        </w:rPr>
        <w:t xml:space="preserve"> </w:t>
      </w:r>
      <w:r>
        <w:t>разных</w:t>
      </w:r>
      <w:r>
        <w:rPr>
          <w:spacing w:val="-9"/>
        </w:rPr>
        <w:t xml:space="preserve"> </w:t>
      </w:r>
      <w:r>
        <w:t>точек</w:t>
      </w:r>
      <w:r>
        <w:rPr>
          <w:spacing w:val="-6"/>
        </w:rPr>
        <w:t xml:space="preserve"> </w:t>
      </w:r>
      <w:r>
        <w:t>зрения,</w:t>
      </w:r>
      <w:r>
        <w:rPr>
          <w:spacing w:val="-7"/>
        </w:rPr>
        <w:t xml:space="preserve"> </w:t>
      </w:r>
      <w:r>
        <w:t>обосновывать</w:t>
      </w:r>
      <w:r>
        <w:rPr>
          <w:spacing w:val="-7"/>
        </w:rPr>
        <w:t xml:space="preserve"> </w:t>
      </w:r>
      <w:r>
        <w:t>свои</w:t>
      </w:r>
      <w:r>
        <w:rPr>
          <w:spacing w:val="-3"/>
        </w:rPr>
        <w:t xml:space="preserve"> </w:t>
      </w:r>
      <w:r>
        <w:t>суждения, приводить убедительные доказательства;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left="944" w:firstLine="0"/>
      </w:pPr>
      <w:r>
        <w:t>выполнять</w:t>
      </w:r>
      <w:r>
        <w:rPr>
          <w:spacing w:val="-2"/>
        </w:rPr>
        <w:t xml:space="preserve"> </w:t>
      </w:r>
      <w:r>
        <w:t>совместные</w:t>
      </w:r>
      <w:r>
        <w:rPr>
          <w:spacing w:val="-6"/>
        </w:rPr>
        <w:t xml:space="preserve"> </w:t>
      </w:r>
      <w:r>
        <w:t>проектные</w:t>
      </w:r>
      <w:r>
        <w:rPr>
          <w:spacing w:val="-6"/>
        </w:rPr>
        <w:t xml:space="preserve"> </w:t>
      </w:r>
      <w:r>
        <w:t>задания</w:t>
      </w:r>
      <w:r>
        <w:rPr>
          <w:spacing w:val="-1"/>
        </w:rPr>
        <w:t xml:space="preserve"> </w:t>
      </w:r>
      <w:r>
        <w:t>с</w:t>
      </w:r>
      <w:r>
        <w:rPr>
          <w:spacing w:val="-6"/>
        </w:rPr>
        <w:t xml:space="preserve"> </w:t>
      </w:r>
      <w:r>
        <w:t>опорой</w:t>
      </w:r>
      <w:r>
        <w:rPr>
          <w:spacing w:val="-4"/>
        </w:rPr>
        <w:t xml:space="preserve"> </w:t>
      </w:r>
      <w:r>
        <w:t>на</w:t>
      </w:r>
      <w:r>
        <w:rPr>
          <w:spacing w:val="-6"/>
        </w:rPr>
        <w:t xml:space="preserve"> </w:t>
      </w:r>
      <w:r>
        <w:t>предложенные</w:t>
      </w:r>
      <w:r>
        <w:rPr>
          <w:spacing w:val="-6"/>
        </w:rPr>
        <w:t xml:space="preserve"> </w:t>
      </w:r>
      <w:r>
        <w:rPr>
          <w:spacing w:val="-2"/>
        </w:rPr>
        <w:t>образцы.</w:t>
      </w:r>
    </w:p>
    <w:p w:rsidR="00033849" w:rsidRDefault="00721D58">
      <w:pPr>
        <w:pStyle w:val="a5"/>
        <w:numPr>
          <w:ilvl w:val="3"/>
          <w:numId w:val="55"/>
        </w:numPr>
        <w:tabs>
          <w:tab w:val="left" w:pos="1964"/>
        </w:tabs>
        <w:spacing w:before="142" w:line="360" w:lineRule="auto"/>
        <w:ind w:right="168" w:firstLine="710"/>
        <w:jc w:val="both"/>
        <w:rPr>
          <w:sz w:val="24"/>
        </w:rPr>
      </w:pPr>
      <w:r>
        <w:rPr>
          <w:sz w:val="24"/>
        </w:rPr>
        <w:t>У обучающегося будут сформированы следующие умения работать с информацией как часть познавательных универсальных учебных действий:</w:t>
      </w:r>
    </w:p>
    <w:p w:rsidR="00033849" w:rsidRDefault="00721D58">
      <w:pPr>
        <w:pStyle w:val="a3"/>
        <w:spacing w:line="360" w:lineRule="auto"/>
        <w:ind w:right="174"/>
      </w:pPr>
      <w:r>
        <w:t>воспроизводить прослушанную (прочитанную) информацию, подчёркивать её принадлежность к определённой религии и/или к гражданской этике;</w:t>
      </w:r>
    </w:p>
    <w:p w:rsidR="00033849" w:rsidRDefault="00721D58">
      <w:pPr>
        <w:pStyle w:val="a3"/>
        <w:spacing w:line="360" w:lineRule="auto"/>
        <w:ind w:right="171"/>
      </w:pPr>
      <w:r>
        <w:t>использовать</w:t>
      </w:r>
      <w:r>
        <w:rPr>
          <w:spacing w:val="73"/>
          <w:w w:val="150"/>
        </w:rPr>
        <w:t xml:space="preserve">  </w:t>
      </w:r>
      <w:r>
        <w:t>разные</w:t>
      </w:r>
      <w:r>
        <w:rPr>
          <w:spacing w:val="74"/>
          <w:w w:val="150"/>
        </w:rPr>
        <w:t xml:space="preserve">  </w:t>
      </w:r>
      <w:r>
        <w:t>средства</w:t>
      </w:r>
      <w:r>
        <w:rPr>
          <w:spacing w:val="74"/>
          <w:w w:val="150"/>
        </w:rPr>
        <w:t xml:space="preserve">  </w:t>
      </w:r>
      <w:r>
        <w:t>для</w:t>
      </w:r>
      <w:r>
        <w:rPr>
          <w:spacing w:val="72"/>
          <w:w w:val="150"/>
        </w:rPr>
        <w:t xml:space="preserve">  </w:t>
      </w:r>
      <w:r>
        <w:t>получения</w:t>
      </w:r>
      <w:r>
        <w:rPr>
          <w:spacing w:val="74"/>
          <w:w w:val="150"/>
        </w:rPr>
        <w:t xml:space="preserve">  </w:t>
      </w:r>
      <w:r>
        <w:t>информации</w:t>
      </w:r>
      <w:r>
        <w:rPr>
          <w:spacing w:val="73"/>
          <w:w w:val="150"/>
        </w:rPr>
        <w:t xml:space="preserve">  </w:t>
      </w:r>
      <w:r>
        <w:t>в</w:t>
      </w:r>
      <w:r>
        <w:rPr>
          <w:spacing w:val="73"/>
          <w:w w:val="150"/>
        </w:rPr>
        <w:t xml:space="preserve">  </w:t>
      </w:r>
      <w:r>
        <w:t>соответствии с поставленной учебной задачей (текстовую, графическую, видео);</w:t>
      </w:r>
    </w:p>
    <w:p w:rsidR="00033849" w:rsidRDefault="00721D58">
      <w:pPr>
        <w:pStyle w:val="a3"/>
        <w:spacing w:line="360" w:lineRule="auto"/>
        <w:ind w:right="171"/>
      </w:pPr>
      <w:r>
        <w:t>находить</w:t>
      </w:r>
      <w:r>
        <w:rPr>
          <w:spacing w:val="80"/>
          <w:w w:val="150"/>
        </w:rPr>
        <w:t xml:space="preserve">  </w:t>
      </w:r>
      <w:r>
        <w:t>дополнительную</w:t>
      </w:r>
      <w:r>
        <w:rPr>
          <w:spacing w:val="80"/>
          <w:w w:val="150"/>
        </w:rPr>
        <w:t xml:space="preserve">  </w:t>
      </w:r>
      <w:r>
        <w:t>информацию</w:t>
      </w:r>
      <w:r>
        <w:rPr>
          <w:spacing w:val="80"/>
          <w:w w:val="150"/>
        </w:rPr>
        <w:t xml:space="preserve">  </w:t>
      </w:r>
      <w:r>
        <w:t>к</w:t>
      </w:r>
      <w:r>
        <w:rPr>
          <w:spacing w:val="80"/>
          <w:w w:val="150"/>
        </w:rPr>
        <w:t xml:space="preserve">  </w:t>
      </w:r>
      <w:r>
        <w:t>основному</w:t>
      </w:r>
      <w:r>
        <w:rPr>
          <w:spacing w:val="80"/>
          <w:w w:val="150"/>
        </w:rPr>
        <w:t xml:space="preserve">  </w:t>
      </w:r>
      <w:r>
        <w:t>учебному</w:t>
      </w:r>
      <w:r>
        <w:rPr>
          <w:spacing w:val="80"/>
          <w:w w:val="150"/>
        </w:rPr>
        <w:t xml:space="preserve">  </w:t>
      </w:r>
      <w:r>
        <w:t>материалу</w:t>
      </w:r>
      <w:r>
        <w:rPr>
          <w:spacing w:val="40"/>
        </w:rPr>
        <w:t xml:space="preserve"> </w:t>
      </w:r>
      <w:r>
        <w:t xml:space="preserve">в разных информационных источниках, в том числе в Интернете (в условиях контролируемого </w:t>
      </w:r>
      <w:r>
        <w:rPr>
          <w:spacing w:val="-2"/>
        </w:rPr>
        <w:t>входа);</w:t>
      </w:r>
    </w:p>
    <w:p w:rsidR="00033849" w:rsidRDefault="00721D58">
      <w:pPr>
        <w:pStyle w:val="a3"/>
        <w:spacing w:line="360" w:lineRule="auto"/>
        <w:ind w:right="171"/>
      </w:pPr>
      <w:r>
        <w:t>анализировать, сравнивать информацию,</w:t>
      </w:r>
      <w:r>
        <w:rPr>
          <w:spacing w:val="-2"/>
        </w:rPr>
        <w:t xml:space="preserve"> </w:t>
      </w:r>
      <w:r>
        <w:t>представленную</w:t>
      </w:r>
      <w:r>
        <w:rPr>
          <w:spacing w:val="-1"/>
        </w:rPr>
        <w:t xml:space="preserve"> </w:t>
      </w:r>
      <w:r>
        <w:t>в разных</w:t>
      </w:r>
      <w:r>
        <w:rPr>
          <w:spacing w:val="-3"/>
        </w:rPr>
        <w:t xml:space="preserve"> </w:t>
      </w:r>
      <w:r>
        <w:t>источниках, с помощью учителя, оценивать её объективность и правильность.</w:t>
      </w:r>
    </w:p>
    <w:p w:rsidR="00033849" w:rsidRDefault="00721D58">
      <w:pPr>
        <w:pStyle w:val="a5"/>
        <w:numPr>
          <w:ilvl w:val="3"/>
          <w:numId w:val="55"/>
        </w:numPr>
        <w:tabs>
          <w:tab w:val="left" w:pos="1964"/>
        </w:tabs>
        <w:spacing w:line="362" w:lineRule="auto"/>
        <w:ind w:right="172" w:firstLine="710"/>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rsidR="00033849" w:rsidRDefault="00721D58">
      <w:pPr>
        <w:pStyle w:val="a3"/>
        <w:spacing w:line="360" w:lineRule="auto"/>
        <w:ind w:right="162"/>
      </w:pPr>
      <w:r>
        <w:t>использовать смысловое чтение для выделения главной мысли религиозных притч, сказаний,</w:t>
      </w:r>
      <w:r>
        <w:rPr>
          <w:spacing w:val="66"/>
          <w:w w:val="150"/>
        </w:rPr>
        <w:t xml:space="preserve">   </w:t>
      </w:r>
      <w:r>
        <w:t>произведений</w:t>
      </w:r>
      <w:r>
        <w:rPr>
          <w:spacing w:val="66"/>
          <w:w w:val="150"/>
        </w:rPr>
        <w:t xml:space="preserve">   </w:t>
      </w:r>
      <w:r>
        <w:t>фольклора</w:t>
      </w:r>
      <w:r>
        <w:rPr>
          <w:spacing w:val="65"/>
          <w:w w:val="150"/>
        </w:rPr>
        <w:t xml:space="preserve">   </w:t>
      </w:r>
      <w:r>
        <w:t>и</w:t>
      </w:r>
      <w:r>
        <w:rPr>
          <w:spacing w:val="66"/>
          <w:w w:val="150"/>
        </w:rPr>
        <w:t xml:space="preserve">   </w:t>
      </w:r>
      <w:r>
        <w:t>художественной</w:t>
      </w:r>
      <w:r>
        <w:rPr>
          <w:spacing w:val="66"/>
          <w:w w:val="150"/>
        </w:rPr>
        <w:t xml:space="preserve">   </w:t>
      </w:r>
      <w:r>
        <w:t>литературы,</w:t>
      </w:r>
      <w:r>
        <w:rPr>
          <w:spacing w:val="68"/>
          <w:w w:val="150"/>
        </w:rPr>
        <w:t xml:space="preserve">   </w:t>
      </w:r>
      <w:r>
        <w:t>анализа и оценки жизненных ситуаций, раскрывающих проблемы нравственности, этики, речевого</w:t>
      </w:r>
      <w:r>
        <w:rPr>
          <w:spacing w:val="80"/>
        </w:rPr>
        <w:t xml:space="preserve"> </w:t>
      </w:r>
      <w:r>
        <w:rPr>
          <w:spacing w:val="-2"/>
        </w:rPr>
        <w:t>этикета;</w:t>
      </w:r>
    </w:p>
    <w:p w:rsidR="00033849" w:rsidRDefault="00721D58">
      <w:pPr>
        <w:pStyle w:val="a3"/>
        <w:spacing w:line="360" w:lineRule="auto"/>
        <w:ind w:right="167"/>
      </w:pPr>
      <w:r>
        <w:t>соблюдать правила ведения диалога и дискуссии, корректно задавать вопросы и высказывать</w:t>
      </w:r>
      <w:r>
        <w:rPr>
          <w:spacing w:val="65"/>
        </w:rPr>
        <w:t xml:space="preserve">   </w:t>
      </w:r>
      <w:r>
        <w:t>своё</w:t>
      </w:r>
      <w:r>
        <w:rPr>
          <w:spacing w:val="64"/>
        </w:rPr>
        <w:t xml:space="preserve">   </w:t>
      </w:r>
      <w:r>
        <w:t>мнение,</w:t>
      </w:r>
      <w:r>
        <w:rPr>
          <w:spacing w:val="65"/>
        </w:rPr>
        <w:t xml:space="preserve">   </w:t>
      </w:r>
      <w:r>
        <w:t>проявлять</w:t>
      </w:r>
      <w:r>
        <w:rPr>
          <w:spacing w:val="65"/>
        </w:rPr>
        <w:t xml:space="preserve">   </w:t>
      </w:r>
      <w:r>
        <w:t>уважительное</w:t>
      </w:r>
      <w:r>
        <w:rPr>
          <w:spacing w:val="63"/>
        </w:rPr>
        <w:t xml:space="preserve">   </w:t>
      </w:r>
      <w:r>
        <w:t>отношение</w:t>
      </w:r>
      <w:r>
        <w:rPr>
          <w:spacing w:val="64"/>
        </w:rPr>
        <w:t xml:space="preserve">   </w:t>
      </w:r>
      <w:r>
        <w:t>к</w:t>
      </w:r>
      <w:r>
        <w:rPr>
          <w:spacing w:val="66"/>
        </w:rPr>
        <w:t xml:space="preserve">   </w:t>
      </w:r>
      <w:r>
        <w:t>собеседнику с учётом особенностей участников общения;</w:t>
      </w:r>
    </w:p>
    <w:p w:rsidR="00033849" w:rsidRDefault="00721D58">
      <w:pPr>
        <w:pStyle w:val="a3"/>
        <w:spacing w:line="360" w:lineRule="auto"/>
        <w:ind w:right="162"/>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33849" w:rsidRDefault="00721D58">
      <w:pPr>
        <w:pStyle w:val="a5"/>
        <w:numPr>
          <w:ilvl w:val="3"/>
          <w:numId w:val="55"/>
        </w:numPr>
        <w:tabs>
          <w:tab w:val="left" w:pos="1964"/>
        </w:tabs>
        <w:spacing w:line="360" w:lineRule="auto"/>
        <w:ind w:right="164" w:firstLine="710"/>
        <w:jc w:val="both"/>
        <w:rPr>
          <w:sz w:val="24"/>
        </w:rPr>
      </w:pPr>
      <w:r>
        <w:rPr>
          <w:sz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33849" w:rsidRDefault="00721D58">
      <w:pPr>
        <w:pStyle w:val="a3"/>
        <w:tabs>
          <w:tab w:val="left" w:pos="2954"/>
          <w:tab w:val="left" w:pos="5914"/>
          <w:tab w:val="left" w:pos="8605"/>
        </w:tabs>
        <w:spacing w:line="360" w:lineRule="auto"/>
        <w:ind w:right="170"/>
      </w:pPr>
      <w:r>
        <w:rPr>
          <w:spacing w:val="-2"/>
        </w:rPr>
        <w:t>проявлять</w:t>
      </w:r>
      <w:r>
        <w:tab/>
      </w:r>
      <w:r>
        <w:rPr>
          <w:spacing w:val="-2"/>
        </w:rPr>
        <w:t>самостоятельность,</w:t>
      </w:r>
      <w:r>
        <w:tab/>
      </w:r>
      <w:r>
        <w:rPr>
          <w:spacing w:val="-2"/>
        </w:rPr>
        <w:t>инициативность,</w:t>
      </w:r>
      <w:r>
        <w:tab/>
      </w:r>
      <w:r>
        <w:rPr>
          <w:spacing w:val="-2"/>
        </w:rPr>
        <w:t xml:space="preserve">организованность </w:t>
      </w:r>
      <w:r>
        <w:t>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33849" w:rsidRDefault="00721D58">
      <w:pPr>
        <w:pStyle w:val="a3"/>
        <w:spacing w:line="360" w:lineRule="auto"/>
        <w:ind w:right="166"/>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33849" w:rsidRDefault="00721D58">
      <w:pPr>
        <w:pStyle w:val="a3"/>
        <w:tabs>
          <w:tab w:val="left" w:pos="3203"/>
          <w:tab w:val="left" w:pos="4973"/>
          <w:tab w:val="left" w:pos="7065"/>
          <w:tab w:val="left" w:pos="8750"/>
        </w:tabs>
        <w:spacing w:line="360" w:lineRule="auto"/>
        <w:ind w:right="164"/>
      </w:pPr>
      <w:r>
        <w:rPr>
          <w:spacing w:val="-2"/>
        </w:rPr>
        <w:t>анализировать</w:t>
      </w:r>
      <w:r>
        <w:tab/>
      </w:r>
      <w:r>
        <w:rPr>
          <w:spacing w:val="-2"/>
        </w:rPr>
        <w:t>ситуации,</w:t>
      </w:r>
      <w:r>
        <w:tab/>
      </w:r>
      <w:r>
        <w:rPr>
          <w:spacing w:val="-2"/>
        </w:rPr>
        <w:t>отражающие</w:t>
      </w:r>
      <w:r>
        <w:tab/>
      </w:r>
      <w:r>
        <w:rPr>
          <w:spacing w:val="-2"/>
        </w:rPr>
        <w:t>примеры</w:t>
      </w:r>
      <w:r>
        <w:tab/>
      </w:r>
      <w:r>
        <w:rPr>
          <w:spacing w:val="-2"/>
        </w:rPr>
        <w:t xml:space="preserve">положительного </w:t>
      </w:r>
      <w:r>
        <w:t xml:space="preserve">и негативного отношения к окружающему миру (природе, людям, предметам трудовой </w:t>
      </w:r>
      <w:r>
        <w:rPr>
          <w:spacing w:val="-2"/>
        </w:rPr>
        <w:t>деятельности);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4"/>
      </w:pPr>
      <w: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w:t>
      </w:r>
      <w:r>
        <w:rPr>
          <w:spacing w:val="-4"/>
        </w:rPr>
        <w:t>зла;</w:t>
      </w:r>
    </w:p>
    <w:p w:rsidR="00033849" w:rsidRDefault="00721D58">
      <w:pPr>
        <w:pStyle w:val="a3"/>
        <w:spacing w:before="2" w:line="360" w:lineRule="auto"/>
        <w:ind w:right="170"/>
      </w:pPr>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33849" w:rsidRDefault="00721D58">
      <w:pPr>
        <w:pStyle w:val="a5"/>
        <w:numPr>
          <w:ilvl w:val="3"/>
          <w:numId w:val="55"/>
        </w:numPr>
        <w:tabs>
          <w:tab w:val="left" w:pos="1964"/>
        </w:tabs>
        <w:spacing w:before="2" w:line="360" w:lineRule="auto"/>
        <w:ind w:right="170" w:firstLine="710"/>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rsidR="00033849" w:rsidRDefault="00721D58">
      <w:pPr>
        <w:pStyle w:val="a3"/>
        <w:spacing w:line="360" w:lineRule="auto"/>
        <w:ind w:right="167"/>
      </w:pPr>
      <w:r>
        <w:t>выбирать партнёра не только по личным симпатиям, но и по деловым</w:t>
      </w:r>
      <w:r>
        <w:rPr>
          <w:spacing w:val="-1"/>
        </w:rPr>
        <w:t xml:space="preserve"> </w:t>
      </w:r>
      <w:r>
        <w:t>качествам, корректно высказывать свои пожелания к работе, спокойно принимать замечания</w:t>
      </w:r>
      <w:r>
        <w:rPr>
          <w:spacing w:val="-1"/>
        </w:rPr>
        <w:t xml:space="preserve"> </w:t>
      </w:r>
      <w:r>
        <w:t>к своей работе, объективно их оценивать;</w:t>
      </w:r>
    </w:p>
    <w:p w:rsidR="00033849" w:rsidRDefault="00721D58">
      <w:pPr>
        <w:pStyle w:val="a3"/>
        <w:spacing w:line="360" w:lineRule="auto"/>
        <w:ind w:right="174"/>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033849" w:rsidRDefault="00721D58">
      <w:pPr>
        <w:pStyle w:val="a3"/>
        <w:spacing w:line="362" w:lineRule="auto"/>
        <w:ind w:right="167"/>
      </w:pPr>
      <w:r>
        <w:t>готовить</w:t>
      </w:r>
      <w:r>
        <w:rPr>
          <w:spacing w:val="75"/>
          <w:w w:val="150"/>
        </w:rPr>
        <w:t xml:space="preserve">  </w:t>
      </w:r>
      <w:r>
        <w:t>индивидуально,</w:t>
      </w:r>
      <w:r>
        <w:rPr>
          <w:spacing w:val="74"/>
          <w:w w:val="150"/>
        </w:rPr>
        <w:t xml:space="preserve">  </w:t>
      </w:r>
      <w:r>
        <w:t>в</w:t>
      </w:r>
      <w:r>
        <w:rPr>
          <w:spacing w:val="76"/>
          <w:w w:val="150"/>
        </w:rPr>
        <w:t xml:space="preserve">  </w:t>
      </w:r>
      <w:r>
        <w:t>парах,</w:t>
      </w:r>
      <w:r>
        <w:rPr>
          <w:spacing w:val="76"/>
          <w:w w:val="150"/>
        </w:rPr>
        <w:t xml:space="preserve">  </w:t>
      </w:r>
      <w:r>
        <w:t>в</w:t>
      </w:r>
      <w:r>
        <w:rPr>
          <w:spacing w:val="73"/>
          <w:w w:val="150"/>
        </w:rPr>
        <w:t xml:space="preserve">  </w:t>
      </w:r>
      <w:r>
        <w:t>группах</w:t>
      </w:r>
      <w:r>
        <w:rPr>
          <w:spacing w:val="72"/>
          <w:w w:val="150"/>
        </w:rPr>
        <w:t xml:space="preserve">  </w:t>
      </w:r>
      <w:r>
        <w:t>сообщения</w:t>
      </w:r>
      <w:r>
        <w:rPr>
          <w:spacing w:val="75"/>
          <w:w w:val="150"/>
        </w:rPr>
        <w:t xml:space="preserve">  </w:t>
      </w:r>
      <w:r>
        <w:t>по</w:t>
      </w:r>
      <w:r>
        <w:rPr>
          <w:spacing w:val="75"/>
          <w:w w:val="150"/>
        </w:rPr>
        <w:t xml:space="preserve">  </w:t>
      </w:r>
      <w:r>
        <w:t>изученному и дополнительному материалу с иллюстративным материалом и видеопрезентацией.</w:t>
      </w:r>
    </w:p>
    <w:p w:rsidR="00033849" w:rsidRDefault="00721D58">
      <w:pPr>
        <w:pStyle w:val="a5"/>
        <w:numPr>
          <w:ilvl w:val="2"/>
          <w:numId w:val="55"/>
        </w:numPr>
        <w:tabs>
          <w:tab w:val="left" w:pos="1787"/>
        </w:tabs>
        <w:spacing w:line="360" w:lineRule="auto"/>
        <w:ind w:right="169" w:firstLine="710"/>
        <w:jc w:val="both"/>
        <w:rPr>
          <w:sz w:val="24"/>
        </w:rPr>
      </w:pPr>
      <w:r>
        <w:rPr>
          <w:sz w:val="24"/>
        </w:rPr>
        <w:t>К концу обучения в 4 классе обучающийся получит следующие предметные результаты по отдельным темам программы по ОРКСЭ:</w:t>
      </w:r>
    </w:p>
    <w:p w:rsidR="00033849" w:rsidRDefault="00721D58">
      <w:pPr>
        <w:pStyle w:val="a5"/>
        <w:numPr>
          <w:ilvl w:val="3"/>
          <w:numId w:val="55"/>
        </w:numPr>
        <w:tabs>
          <w:tab w:val="left" w:pos="1965"/>
        </w:tabs>
        <w:spacing w:line="274" w:lineRule="exact"/>
        <w:ind w:left="1965" w:hanging="1021"/>
        <w:jc w:val="both"/>
        <w:rPr>
          <w:sz w:val="24"/>
        </w:rPr>
      </w:pPr>
      <w:r>
        <w:rPr>
          <w:sz w:val="24"/>
        </w:rPr>
        <w:t>Модуль</w:t>
      </w:r>
      <w:r>
        <w:rPr>
          <w:spacing w:val="-1"/>
          <w:sz w:val="24"/>
        </w:rPr>
        <w:t xml:space="preserve"> </w:t>
      </w:r>
      <w:r>
        <w:rPr>
          <w:sz w:val="24"/>
        </w:rPr>
        <w:t>«Основы</w:t>
      </w:r>
      <w:r>
        <w:rPr>
          <w:spacing w:val="-7"/>
          <w:sz w:val="24"/>
        </w:rPr>
        <w:t xml:space="preserve"> </w:t>
      </w:r>
      <w:r>
        <w:rPr>
          <w:sz w:val="24"/>
        </w:rPr>
        <w:t>православной</w:t>
      </w:r>
      <w:r>
        <w:rPr>
          <w:spacing w:val="-4"/>
          <w:sz w:val="24"/>
        </w:rPr>
        <w:t xml:space="preserve"> </w:t>
      </w:r>
      <w:r>
        <w:rPr>
          <w:spacing w:val="-2"/>
          <w:sz w:val="24"/>
        </w:rPr>
        <w:t>культуры».</w:t>
      </w:r>
    </w:p>
    <w:p w:rsidR="00033849" w:rsidRDefault="00721D58">
      <w:pPr>
        <w:pStyle w:val="a3"/>
        <w:spacing w:before="137" w:line="360" w:lineRule="auto"/>
        <w:ind w:right="172"/>
      </w:pPr>
      <w:r>
        <w:t>выражать своими словами первоначальное понимание сущности духовного развития как осознания</w:t>
      </w:r>
      <w:r>
        <w:rPr>
          <w:spacing w:val="74"/>
          <w:w w:val="150"/>
        </w:rPr>
        <w:t xml:space="preserve">   </w:t>
      </w:r>
      <w:r>
        <w:t>и</w:t>
      </w:r>
      <w:r>
        <w:rPr>
          <w:spacing w:val="74"/>
          <w:w w:val="150"/>
        </w:rPr>
        <w:t xml:space="preserve">   </w:t>
      </w:r>
      <w:r>
        <w:t>усвоения</w:t>
      </w:r>
      <w:r>
        <w:rPr>
          <w:spacing w:val="75"/>
          <w:w w:val="150"/>
        </w:rPr>
        <w:t xml:space="preserve">   </w:t>
      </w:r>
      <w:r>
        <w:t>человеком</w:t>
      </w:r>
      <w:r>
        <w:rPr>
          <w:spacing w:val="74"/>
          <w:w w:val="150"/>
        </w:rPr>
        <w:t xml:space="preserve">   </w:t>
      </w:r>
      <w:r>
        <w:t>значимых</w:t>
      </w:r>
      <w:r>
        <w:rPr>
          <w:spacing w:val="74"/>
          <w:w w:val="150"/>
        </w:rPr>
        <w:t xml:space="preserve">   </w:t>
      </w:r>
      <w:r>
        <w:t>для</w:t>
      </w:r>
      <w:r>
        <w:rPr>
          <w:spacing w:val="74"/>
          <w:w w:val="150"/>
        </w:rPr>
        <w:t xml:space="preserve">   </w:t>
      </w:r>
      <w:r>
        <w:t>жизни</w:t>
      </w:r>
      <w:r>
        <w:rPr>
          <w:spacing w:val="73"/>
          <w:w w:val="150"/>
        </w:rPr>
        <w:t xml:space="preserve">   </w:t>
      </w:r>
      <w:r>
        <w:t>представлений о себе, людях, окружающей действительности;</w:t>
      </w:r>
    </w:p>
    <w:p w:rsidR="00033849" w:rsidRDefault="00721D58">
      <w:pPr>
        <w:pStyle w:val="a3"/>
        <w:spacing w:line="362" w:lineRule="auto"/>
        <w:ind w:right="173"/>
      </w:pPr>
      <w:r>
        <w:t>выражать своими словами понимание значимости нравственного совершенствования и</w:t>
      </w:r>
      <w:r>
        <w:rPr>
          <w:spacing w:val="40"/>
        </w:rPr>
        <w:t xml:space="preserve"> </w:t>
      </w:r>
      <w:r>
        <w:t>роли в этом личных усилий человека, приводить примеры;</w:t>
      </w:r>
    </w:p>
    <w:p w:rsidR="00033849" w:rsidRDefault="00721D58">
      <w:pPr>
        <w:pStyle w:val="a3"/>
        <w:spacing w:line="360" w:lineRule="auto"/>
        <w:ind w:right="173"/>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33849" w:rsidRDefault="00721D58">
      <w:pPr>
        <w:pStyle w:val="a3"/>
        <w:spacing w:line="360" w:lineRule="auto"/>
        <w:ind w:right="169"/>
      </w:pPr>
      <w:r>
        <w:t>рассказывать</w:t>
      </w:r>
      <w:r>
        <w:rPr>
          <w:spacing w:val="78"/>
        </w:rPr>
        <w:t xml:space="preserve">   </w:t>
      </w:r>
      <w:r>
        <w:t>о</w:t>
      </w:r>
      <w:r>
        <w:rPr>
          <w:spacing w:val="79"/>
        </w:rPr>
        <w:t xml:space="preserve">   </w:t>
      </w:r>
      <w:r>
        <w:t>нравственных</w:t>
      </w:r>
      <w:r>
        <w:rPr>
          <w:spacing w:val="78"/>
        </w:rPr>
        <w:t xml:space="preserve">   </w:t>
      </w:r>
      <w:r>
        <w:t>заповедях,</w:t>
      </w:r>
      <w:r>
        <w:rPr>
          <w:spacing w:val="80"/>
        </w:rPr>
        <w:t xml:space="preserve">   </w:t>
      </w:r>
      <w:r>
        <w:t>нормах</w:t>
      </w:r>
      <w:r>
        <w:rPr>
          <w:spacing w:val="78"/>
        </w:rPr>
        <w:t xml:space="preserve">   </w:t>
      </w:r>
      <w:r>
        <w:t>христианской</w:t>
      </w:r>
      <w:r>
        <w:rPr>
          <w:spacing w:val="78"/>
        </w:rPr>
        <w:t xml:space="preserve">   </w:t>
      </w:r>
      <w:r>
        <w:t>морали, их</w:t>
      </w:r>
      <w:r>
        <w:rPr>
          <w:spacing w:val="80"/>
        </w:rPr>
        <w:t xml:space="preserve">  </w:t>
      </w:r>
      <w:r>
        <w:t>значении</w:t>
      </w:r>
      <w:r>
        <w:rPr>
          <w:spacing w:val="80"/>
        </w:rPr>
        <w:t xml:space="preserve">  </w:t>
      </w:r>
      <w:r>
        <w:t>в</w:t>
      </w:r>
      <w:r>
        <w:rPr>
          <w:spacing w:val="80"/>
        </w:rPr>
        <w:t xml:space="preserve">  </w:t>
      </w:r>
      <w:r>
        <w:t>выстраивании</w:t>
      </w:r>
      <w:r>
        <w:rPr>
          <w:spacing w:val="80"/>
        </w:rPr>
        <w:t xml:space="preserve">  </w:t>
      </w:r>
      <w:r>
        <w:t>отношений</w:t>
      </w:r>
      <w:r>
        <w:rPr>
          <w:spacing w:val="80"/>
        </w:rPr>
        <w:t xml:space="preserve">  </w:t>
      </w:r>
      <w:r>
        <w:t>в</w:t>
      </w:r>
      <w:r>
        <w:rPr>
          <w:spacing w:val="80"/>
        </w:rPr>
        <w:t xml:space="preserve">  </w:t>
      </w:r>
      <w:r>
        <w:t>семье,</w:t>
      </w:r>
      <w:r>
        <w:rPr>
          <w:spacing w:val="80"/>
        </w:rPr>
        <w:t xml:space="preserve">  </w:t>
      </w:r>
      <w:r>
        <w:t>между</w:t>
      </w:r>
      <w:r>
        <w:rPr>
          <w:spacing w:val="80"/>
        </w:rPr>
        <w:t xml:space="preserve">  </w:t>
      </w:r>
      <w:r>
        <w:t>людьми,</w:t>
      </w:r>
      <w:r>
        <w:rPr>
          <w:spacing w:val="80"/>
        </w:rPr>
        <w:t xml:space="preserve">  </w:t>
      </w:r>
      <w:r>
        <w:t>в</w:t>
      </w:r>
      <w:r>
        <w:rPr>
          <w:spacing w:val="80"/>
        </w:rPr>
        <w:t xml:space="preserve">  </w:t>
      </w:r>
      <w:r>
        <w:t>общении</w:t>
      </w:r>
      <w:r>
        <w:rPr>
          <w:spacing w:val="40"/>
        </w:rPr>
        <w:t xml:space="preserve"> </w:t>
      </w:r>
      <w:r>
        <w:t>и деятельности;</w:t>
      </w:r>
    </w:p>
    <w:p w:rsidR="00033849" w:rsidRDefault="00721D58">
      <w:pPr>
        <w:pStyle w:val="a3"/>
        <w:tabs>
          <w:tab w:val="left" w:pos="3458"/>
          <w:tab w:val="left" w:pos="6827"/>
          <w:tab w:val="left" w:pos="9415"/>
        </w:tabs>
        <w:spacing w:line="360" w:lineRule="auto"/>
        <w:ind w:right="167"/>
      </w:pPr>
      <w: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w:t>
      </w:r>
      <w:r>
        <w:rPr>
          <w:spacing w:val="-2"/>
        </w:rPr>
        <w:t>соотношение</w:t>
      </w:r>
      <w:r>
        <w:tab/>
      </w:r>
      <w:r>
        <w:rPr>
          <w:spacing w:val="-2"/>
        </w:rPr>
        <w:t>ветхозаветных</w:t>
      </w:r>
      <w:r>
        <w:tab/>
      </w:r>
      <w:r>
        <w:rPr>
          <w:spacing w:val="-2"/>
        </w:rPr>
        <w:t>Десяти</w:t>
      </w:r>
      <w:r>
        <w:tab/>
      </w:r>
      <w:r>
        <w:rPr>
          <w:spacing w:val="-2"/>
        </w:rPr>
        <w:t xml:space="preserve">заповедей </w:t>
      </w:r>
      <w:r>
        <w:t>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33849" w:rsidRDefault="00721D58">
      <w:pPr>
        <w:pStyle w:val="a3"/>
        <w:spacing w:line="360" w:lineRule="auto"/>
        <w:ind w:right="172"/>
      </w:pPr>
      <w:r>
        <w:t>первоначальный опыт осмысления и нравственной оценки поступков, поведения (своих и других людей) с позиций православной этики;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67"/>
      </w:pPr>
      <w:r>
        <w:t>раскрывать своими словами первоначальные представления о мировоззрении (картине мира)</w:t>
      </w:r>
      <w:r>
        <w:rPr>
          <w:spacing w:val="-6"/>
        </w:rPr>
        <w:t xml:space="preserve"> </w:t>
      </w:r>
      <w:r>
        <w:t>в</w:t>
      </w:r>
      <w:r>
        <w:rPr>
          <w:spacing w:val="-3"/>
        </w:rPr>
        <w:t xml:space="preserve"> </w:t>
      </w:r>
      <w:r>
        <w:t>православии,</w:t>
      </w:r>
      <w:r>
        <w:rPr>
          <w:spacing w:val="-6"/>
        </w:rPr>
        <w:t xml:space="preserve"> </w:t>
      </w:r>
      <w:r>
        <w:t>вероучении</w:t>
      </w:r>
      <w:r>
        <w:rPr>
          <w:spacing w:val="-3"/>
        </w:rPr>
        <w:t xml:space="preserve"> </w:t>
      </w:r>
      <w:r>
        <w:t>о</w:t>
      </w:r>
      <w:r>
        <w:rPr>
          <w:spacing w:val="-4"/>
        </w:rPr>
        <w:t xml:space="preserve"> </w:t>
      </w:r>
      <w:r>
        <w:t>Боге-Троице,</w:t>
      </w:r>
      <w:r>
        <w:rPr>
          <w:spacing w:val="-2"/>
        </w:rPr>
        <w:t xml:space="preserve"> </w:t>
      </w:r>
      <w:r>
        <w:t>Творении,</w:t>
      </w:r>
      <w:r>
        <w:rPr>
          <w:spacing w:val="-2"/>
        </w:rPr>
        <w:t xml:space="preserve"> </w:t>
      </w:r>
      <w:r>
        <w:t>человеке,</w:t>
      </w:r>
      <w:r>
        <w:rPr>
          <w:spacing w:val="-6"/>
        </w:rPr>
        <w:t xml:space="preserve"> </w:t>
      </w:r>
      <w:r>
        <w:t>Богочеловеке</w:t>
      </w:r>
      <w:r>
        <w:rPr>
          <w:spacing w:val="-5"/>
        </w:rPr>
        <w:t xml:space="preserve"> </w:t>
      </w:r>
      <w:r>
        <w:t>Иисусе</w:t>
      </w:r>
      <w:r>
        <w:rPr>
          <w:spacing w:val="-5"/>
        </w:rPr>
        <w:t xml:space="preserve"> </w:t>
      </w:r>
      <w:r>
        <w:t>Христе как Спасителе, Церкви;</w:t>
      </w:r>
    </w:p>
    <w:p w:rsidR="00033849" w:rsidRDefault="00721D58">
      <w:pPr>
        <w:pStyle w:val="a3"/>
        <w:tabs>
          <w:tab w:val="left" w:pos="3271"/>
          <w:tab w:val="left" w:pos="6194"/>
          <w:tab w:val="left" w:pos="9208"/>
        </w:tabs>
        <w:spacing w:before="2" w:line="360" w:lineRule="auto"/>
        <w:ind w:right="163"/>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w:t>
      </w:r>
      <w:r>
        <w:rPr>
          <w:spacing w:val="80"/>
        </w:rPr>
        <w:t xml:space="preserve"> </w:t>
      </w:r>
      <w:r>
        <w:rPr>
          <w:spacing w:val="-2"/>
        </w:rPr>
        <w:t>Причастия,</w:t>
      </w:r>
      <w:r>
        <w:tab/>
      </w:r>
      <w:r>
        <w:rPr>
          <w:spacing w:val="-2"/>
        </w:rPr>
        <w:t>Венчания,</w:t>
      </w:r>
      <w:r>
        <w:tab/>
      </w:r>
      <w:r>
        <w:rPr>
          <w:spacing w:val="-2"/>
        </w:rPr>
        <w:t>Исповеди),</w:t>
      </w:r>
      <w:r>
        <w:tab/>
      </w:r>
      <w:r>
        <w:rPr>
          <w:spacing w:val="-2"/>
        </w:rPr>
        <w:t xml:space="preserve">монашестве </w:t>
      </w:r>
      <w:r>
        <w:t>и монастырях в православной традиции;</w:t>
      </w:r>
    </w:p>
    <w:p w:rsidR="00033849" w:rsidRDefault="00721D58">
      <w:pPr>
        <w:pStyle w:val="a3"/>
        <w:spacing w:line="360" w:lineRule="auto"/>
        <w:ind w:right="165"/>
      </w:pPr>
      <w:r>
        <w:t>рассказывать о назначении и устройстве православного храма (собственно храм, притвор, алтарь,</w:t>
      </w:r>
      <w:r>
        <w:rPr>
          <w:spacing w:val="80"/>
        </w:rPr>
        <w:t xml:space="preserve">    </w:t>
      </w:r>
      <w:r>
        <w:t>иконы,</w:t>
      </w:r>
      <w:r>
        <w:rPr>
          <w:spacing w:val="80"/>
        </w:rPr>
        <w:t xml:space="preserve">    </w:t>
      </w:r>
      <w:r>
        <w:t>иконостас),</w:t>
      </w:r>
      <w:r>
        <w:rPr>
          <w:spacing w:val="80"/>
        </w:rPr>
        <w:t xml:space="preserve">    </w:t>
      </w:r>
      <w:r>
        <w:t>нормах</w:t>
      </w:r>
      <w:r>
        <w:rPr>
          <w:spacing w:val="80"/>
        </w:rPr>
        <w:t xml:space="preserve">    </w:t>
      </w:r>
      <w:r>
        <w:t>поведения</w:t>
      </w:r>
      <w:r>
        <w:rPr>
          <w:spacing w:val="80"/>
        </w:rPr>
        <w:t xml:space="preserve">    </w:t>
      </w:r>
      <w:r>
        <w:t>в</w:t>
      </w:r>
      <w:r>
        <w:rPr>
          <w:spacing w:val="80"/>
        </w:rPr>
        <w:t xml:space="preserve">    </w:t>
      </w:r>
      <w:r>
        <w:t>храме,</w:t>
      </w:r>
      <w:r>
        <w:rPr>
          <w:spacing w:val="80"/>
        </w:rPr>
        <w:t xml:space="preserve">    </w:t>
      </w:r>
      <w:r>
        <w:t>общения</w:t>
      </w:r>
      <w:r>
        <w:rPr>
          <w:spacing w:val="80"/>
        </w:rPr>
        <w:t xml:space="preserve"> </w:t>
      </w:r>
      <w:r>
        <w:t>с мирянами и священнослужителями;</w:t>
      </w:r>
    </w:p>
    <w:p w:rsidR="00033849" w:rsidRDefault="00721D58">
      <w:pPr>
        <w:pStyle w:val="a3"/>
        <w:spacing w:before="1" w:line="360" w:lineRule="auto"/>
        <w:ind w:right="172"/>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33849" w:rsidRDefault="00721D58">
      <w:pPr>
        <w:pStyle w:val="a3"/>
        <w:spacing w:before="3" w:line="360" w:lineRule="auto"/>
        <w:ind w:right="162"/>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33849" w:rsidRDefault="00721D58">
      <w:pPr>
        <w:pStyle w:val="a3"/>
        <w:spacing w:line="362" w:lineRule="auto"/>
        <w:ind w:right="174"/>
      </w:pPr>
      <w:r>
        <w:t>распознавать</w:t>
      </w:r>
      <w:r>
        <w:rPr>
          <w:spacing w:val="-3"/>
        </w:rPr>
        <w:t xml:space="preserve"> </w:t>
      </w:r>
      <w:r>
        <w:t>христианскую</w:t>
      </w:r>
      <w:r>
        <w:rPr>
          <w:spacing w:val="-5"/>
        </w:rPr>
        <w:t xml:space="preserve"> </w:t>
      </w:r>
      <w:r>
        <w:t>символику,</w:t>
      </w:r>
      <w:r>
        <w:rPr>
          <w:spacing w:val="-2"/>
        </w:rPr>
        <w:t xml:space="preserve"> </w:t>
      </w:r>
      <w:r>
        <w:t>объяснять</w:t>
      </w:r>
      <w:r>
        <w:rPr>
          <w:spacing w:val="-3"/>
        </w:rPr>
        <w:t xml:space="preserve"> </w:t>
      </w:r>
      <w:r>
        <w:t>своими</w:t>
      </w:r>
      <w:r>
        <w:rPr>
          <w:spacing w:val="-3"/>
        </w:rPr>
        <w:t xml:space="preserve"> </w:t>
      </w:r>
      <w:r>
        <w:t>словами</w:t>
      </w:r>
      <w:r>
        <w:rPr>
          <w:spacing w:val="-3"/>
        </w:rPr>
        <w:t xml:space="preserve"> </w:t>
      </w:r>
      <w:r>
        <w:t>её</w:t>
      </w:r>
      <w:r>
        <w:rPr>
          <w:spacing w:val="-4"/>
        </w:rPr>
        <w:t xml:space="preserve"> </w:t>
      </w:r>
      <w:r>
        <w:t>смысл</w:t>
      </w:r>
      <w:r>
        <w:rPr>
          <w:spacing w:val="-8"/>
        </w:rPr>
        <w:t xml:space="preserve"> </w:t>
      </w:r>
      <w:r>
        <w:t>(православный крест) и значение в православной культуре;</w:t>
      </w:r>
    </w:p>
    <w:p w:rsidR="00033849" w:rsidRDefault="00721D58">
      <w:pPr>
        <w:pStyle w:val="a3"/>
        <w:spacing w:line="360" w:lineRule="auto"/>
        <w:ind w:right="167"/>
      </w:pPr>
      <w:r>
        <w:t>рассказывать</w:t>
      </w:r>
      <w:r>
        <w:rPr>
          <w:spacing w:val="80"/>
        </w:rPr>
        <w:t xml:space="preserve">   </w:t>
      </w:r>
      <w:r>
        <w:t>о</w:t>
      </w:r>
      <w:r>
        <w:rPr>
          <w:spacing w:val="68"/>
          <w:w w:val="150"/>
        </w:rPr>
        <w:t xml:space="preserve">   </w:t>
      </w:r>
      <w:r>
        <w:t>художественной</w:t>
      </w:r>
      <w:r>
        <w:rPr>
          <w:spacing w:val="80"/>
        </w:rPr>
        <w:t xml:space="preserve">   </w:t>
      </w:r>
      <w:r>
        <w:t>культуре</w:t>
      </w:r>
      <w:r>
        <w:rPr>
          <w:spacing w:val="80"/>
        </w:rPr>
        <w:t xml:space="preserve">   </w:t>
      </w:r>
      <w:r>
        <w:t>в</w:t>
      </w:r>
      <w:r>
        <w:rPr>
          <w:spacing w:val="80"/>
        </w:rPr>
        <w:t xml:space="preserve">   </w:t>
      </w:r>
      <w:r>
        <w:t>православной</w:t>
      </w:r>
      <w:r>
        <w:rPr>
          <w:spacing w:val="80"/>
        </w:rPr>
        <w:t xml:space="preserve">   </w:t>
      </w:r>
      <w:r>
        <w:t>традиции,</w:t>
      </w:r>
      <w:r>
        <w:rPr>
          <w:spacing w:val="40"/>
        </w:rPr>
        <w:t xml:space="preserve"> </w:t>
      </w:r>
      <w:r>
        <w:t>об иконописи, выделять и объяснять особенности икон в сравнении с картинами;</w:t>
      </w:r>
    </w:p>
    <w:p w:rsidR="00033849" w:rsidRDefault="00721D58">
      <w:pPr>
        <w:pStyle w:val="a3"/>
        <w:tabs>
          <w:tab w:val="left" w:pos="2570"/>
          <w:tab w:val="left" w:pos="4772"/>
          <w:tab w:val="left" w:pos="6922"/>
          <w:tab w:val="left" w:pos="9470"/>
        </w:tabs>
        <w:spacing w:line="360" w:lineRule="auto"/>
        <w:ind w:right="172"/>
      </w:pPr>
      <w: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w:t>
      </w:r>
      <w:r>
        <w:rPr>
          <w:spacing w:val="-2"/>
        </w:rPr>
        <w:t>культуры</w:t>
      </w:r>
      <w:r>
        <w:tab/>
      </w:r>
      <w:r>
        <w:rPr>
          <w:spacing w:val="-2"/>
        </w:rPr>
        <w:t>народов</w:t>
      </w:r>
      <w:r>
        <w:tab/>
      </w:r>
      <w:r>
        <w:rPr>
          <w:spacing w:val="-2"/>
        </w:rPr>
        <w:t>России,</w:t>
      </w:r>
      <w:r>
        <w:tab/>
      </w:r>
      <w:r>
        <w:rPr>
          <w:spacing w:val="-2"/>
        </w:rPr>
        <w:t>российской</w:t>
      </w:r>
      <w:r>
        <w:tab/>
      </w:r>
      <w:r>
        <w:rPr>
          <w:spacing w:val="-2"/>
        </w:rPr>
        <w:t xml:space="preserve">культуры </w:t>
      </w:r>
      <w:r>
        <w:t>и государственности;</w:t>
      </w:r>
    </w:p>
    <w:p w:rsidR="00033849" w:rsidRDefault="00721D58">
      <w:pPr>
        <w:pStyle w:val="a3"/>
        <w:tabs>
          <w:tab w:val="left" w:pos="2814"/>
          <w:tab w:val="left" w:pos="4528"/>
          <w:tab w:val="left" w:pos="6808"/>
          <w:tab w:val="left" w:pos="9107"/>
        </w:tabs>
        <w:spacing w:line="360" w:lineRule="auto"/>
        <w:ind w:right="169"/>
      </w:pPr>
      <w: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w:t>
      </w:r>
      <w:r>
        <w:rPr>
          <w:spacing w:val="-2"/>
        </w:rPr>
        <w:t>памятные</w:t>
      </w:r>
      <w:r>
        <w:tab/>
      </w:r>
      <w:r>
        <w:rPr>
          <w:spacing w:val="-10"/>
        </w:rPr>
        <w:t>и</w:t>
      </w:r>
      <w:r>
        <w:tab/>
      </w:r>
      <w:r>
        <w:rPr>
          <w:spacing w:val="-2"/>
        </w:rPr>
        <w:t>святые</w:t>
      </w:r>
      <w:r>
        <w:tab/>
      </w:r>
      <w:r>
        <w:rPr>
          <w:spacing w:val="-2"/>
        </w:rPr>
        <w:t>места),</w:t>
      </w:r>
      <w:r>
        <w:tab/>
      </w:r>
      <w:r>
        <w:rPr>
          <w:spacing w:val="-2"/>
        </w:rPr>
        <w:t xml:space="preserve">оформлению </w:t>
      </w:r>
      <w:r>
        <w:t>и представлению её результатов;</w:t>
      </w:r>
    </w:p>
    <w:p w:rsidR="00033849" w:rsidRDefault="00721D58">
      <w:pPr>
        <w:pStyle w:val="a3"/>
        <w:spacing w:line="360" w:lineRule="auto"/>
        <w:ind w:right="170"/>
      </w:pPr>
      <w:r>
        <w:t>приводить</w:t>
      </w:r>
      <w:r>
        <w:rPr>
          <w:spacing w:val="80"/>
        </w:rPr>
        <w:t xml:space="preserve">   </w:t>
      </w:r>
      <w:r>
        <w:t>примеры</w:t>
      </w:r>
      <w:r>
        <w:rPr>
          <w:spacing w:val="80"/>
        </w:rPr>
        <w:t xml:space="preserve">   </w:t>
      </w:r>
      <w:r>
        <w:t>нравственных</w:t>
      </w:r>
      <w:r>
        <w:rPr>
          <w:spacing w:val="80"/>
        </w:rPr>
        <w:t xml:space="preserve">   </w:t>
      </w:r>
      <w:r>
        <w:t>поступков,</w:t>
      </w:r>
      <w:r>
        <w:rPr>
          <w:spacing w:val="80"/>
        </w:rPr>
        <w:t xml:space="preserve">   </w:t>
      </w:r>
      <w:r>
        <w:t>совершаемых</w:t>
      </w:r>
      <w:r>
        <w:rPr>
          <w:spacing w:val="80"/>
        </w:rPr>
        <w:t xml:space="preserve">   </w:t>
      </w:r>
      <w:r>
        <w:t>с</w:t>
      </w:r>
      <w:r>
        <w:rPr>
          <w:spacing w:val="80"/>
        </w:rPr>
        <w:t xml:space="preserve">   </w:t>
      </w:r>
      <w:r>
        <w:t>опорой на этические нормы религиозной культуры и внутреннюю установку личности, поступать</w:t>
      </w:r>
      <w:r>
        <w:rPr>
          <w:spacing w:val="40"/>
        </w:rPr>
        <w:t xml:space="preserve"> </w:t>
      </w:r>
      <w:r>
        <w:t>согласно своей совести;</w:t>
      </w:r>
    </w:p>
    <w:p w:rsidR="00033849" w:rsidRDefault="00721D58">
      <w:pPr>
        <w:pStyle w:val="a3"/>
        <w:spacing w:line="360" w:lineRule="auto"/>
        <w:ind w:right="172"/>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w:t>
      </w:r>
      <w:r>
        <w:rPr>
          <w:spacing w:val="-5"/>
        </w:rPr>
        <w:t xml:space="preserve"> </w:t>
      </w:r>
      <w:r>
        <w:t>как</w:t>
      </w:r>
      <w:r>
        <w:rPr>
          <w:spacing w:val="-6"/>
        </w:rPr>
        <w:t xml:space="preserve"> </w:t>
      </w:r>
      <w:r>
        <w:t>многоэтничного</w:t>
      </w:r>
      <w:r>
        <w:rPr>
          <w:spacing w:val="-1"/>
        </w:rPr>
        <w:t xml:space="preserve"> </w:t>
      </w:r>
      <w:r>
        <w:t>и</w:t>
      </w:r>
      <w:r>
        <w:rPr>
          <w:spacing w:val="-8"/>
        </w:rPr>
        <w:t xml:space="preserve"> </w:t>
      </w:r>
      <w:r>
        <w:t>многорелигиозного</w:t>
      </w:r>
      <w:r>
        <w:rPr>
          <w:spacing w:val="-1"/>
        </w:rPr>
        <w:t xml:space="preserve"> </w:t>
      </w:r>
      <w:r>
        <w:t>(приводить</w:t>
      </w:r>
      <w:r>
        <w:rPr>
          <w:spacing w:val="-7"/>
        </w:rPr>
        <w:t xml:space="preserve"> </w:t>
      </w:r>
      <w:r>
        <w:t>примеры),</w:t>
      </w:r>
      <w:r>
        <w:rPr>
          <w:spacing w:val="-2"/>
        </w:rPr>
        <w:t xml:space="preserve"> </w:t>
      </w:r>
      <w:r>
        <w:t>понимание</w:t>
      </w:r>
      <w:r>
        <w:rPr>
          <w:spacing w:val="-5"/>
        </w:rPr>
        <w:t xml:space="preserve"> </w:t>
      </w:r>
      <w:r>
        <w:t>российского общенародного</w:t>
      </w:r>
      <w:r>
        <w:rPr>
          <w:spacing w:val="76"/>
        </w:rPr>
        <w:t xml:space="preserve"> </w:t>
      </w:r>
      <w:r>
        <w:t>(общенационального,</w:t>
      </w:r>
      <w:r>
        <w:rPr>
          <w:spacing w:val="74"/>
        </w:rPr>
        <w:t xml:space="preserve"> </w:t>
      </w:r>
      <w:r>
        <w:t>гражданского)</w:t>
      </w:r>
      <w:r>
        <w:rPr>
          <w:spacing w:val="77"/>
        </w:rPr>
        <w:t xml:space="preserve"> </w:t>
      </w:r>
      <w:r>
        <w:t>патриотизма,</w:t>
      </w:r>
      <w:r>
        <w:rPr>
          <w:spacing w:val="77"/>
        </w:rPr>
        <w:t xml:space="preserve"> </w:t>
      </w:r>
      <w:r>
        <w:t>любви</w:t>
      </w:r>
      <w:r>
        <w:rPr>
          <w:spacing w:val="77"/>
        </w:rPr>
        <w:t xml:space="preserve"> </w:t>
      </w:r>
      <w:r>
        <w:t>к</w:t>
      </w:r>
      <w:r>
        <w:rPr>
          <w:spacing w:val="75"/>
        </w:rPr>
        <w:t xml:space="preserve"> </w:t>
      </w:r>
      <w:r>
        <w:t>Отечеству,</w:t>
      </w:r>
      <w:r>
        <w:rPr>
          <w:spacing w:val="77"/>
        </w:rPr>
        <w:t xml:space="preserve"> </w:t>
      </w:r>
      <w:r>
        <w:t>нашей</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69" w:firstLine="0"/>
      </w:pPr>
      <w:r>
        <w:t xml:space="preserve">общей Родине – России, приводить примеры сотрудничества последователей традиционных </w:t>
      </w:r>
      <w:r>
        <w:rPr>
          <w:spacing w:val="-2"/>
        </w:rPr>
        <w:t>религий;</w:t>
      </w:r>
    </w:p>
    <w:p w:rsidR="00033849" w:rsidRDefault="00721D58">
      <w:pPr>
        <w:pStyle w:val="a3"/>
        <w:spacing w:line="360" w:lineRule="auto"/>
        <w:ind w:right="170"/>
      </w:pPr>
      <w:r>
        <w:t>называть традиционные религии в России (не менее трёх, кроме изучаемой), народы</w:t>
      </w:r>
      <w:r>
        <w:rPr>
          <w:spacing w:val="40"/>
        </w:rPr>
        <w:t xml:space="preserve"> </w:t>
      </w:r>
      <w:r>
        <w:t>России, для которых традиционными религиями исторически являются православие, ислам, буддизм, иудаизм;</w:t>
      </w:r>
    </w:p>
    <w:p w:rsidR="00033849" w:rsidRDefault="00721D58">
      <w:pPr>
        <w:pStyle w:val="a3"/>
        <w:spacing w:line="360" w:lineRule="auto"/>
        <w:ind w:right="168"/>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33849" w:rsidRDefault="00721D58">
      <w:pPr>
        <w:pStyle w:val="a5"/>
        <w:numPr>
          <w:ilvl w:val="3"/>
          <w:numId w:val="55"/>
        </w:numPr>
        <w:tabs>
          <w:tab w:val="left" w:pos="1965"/>
        </w:tabs>
        <w:spacing w:line="274" w:lineRule="exact"/>
        <w:ind w:left="1965" w:hanging="1021"/>
        <w:jc w:val="both"/>
        <w:rPr>
          <w:sz w:val="24"/>
        </w:rPr>
      </w:pPr>
      <w:r>
        <w:rPr>
          <w:sz w:val="24"/>
        </w:rPr>
        <w:t>Модуль</w:t>
      </w:r>
      <w:r>
        <w:rPr>
          <w:spacing w:val="-1"/>
          <w:sz w:val="24"/>
        </w:rPr>
        <w:t xml:space="preserve"> </w:t>
      </w:r>
      <w:r>
        <w:rPr>
          <w:sz w:val="24"/>
        </w:rPr>
        <w:t>«Основы</w:t>
      </w:r>
      <w:r>
        <w:rPr>
          <w:spacing w:val="-7"/>
          <w:sz w:val="24"/>
        </w:rPr>
        <w:t xml:space="preserve"> </w:t>
      </w:r>
      <w:r>
        <w:rPr>
          <w:sz w:val="24"/>
        </w:rPr>
        <w:t>исламской</w:t>
      </w:r>
      <w:r>
        <w:rPr>
          <w:spacing w:val="-3"/>
          <w:sz w:val="24"/>
        </w:rPr>
        <w:t xml:space="preserve"> </w:t>
      </w:r>
      <w:r>
        <w:rPr>
          <w:spacing w:val="-2"/>
          <w:sz w:val="24"/>
        </w:rPr>
        <w:t>культуры».</w:t>
      </w:r>
    </w:p>
    <w:p w:rsidR="00033849" w:rsidRDefault="00721D58">
      <w:pPr>
        <w:pStyle w:val="a3"/>
        <w:spacing w:before="136" w:line="362" w:lineRule="auto"/>
        <w:ind w:right="168"/>
      </w:pPr>
      <w:r>
        <w:t>Предметные результаты освоения образовательной программы модуля «Основы исламской культуры» должны отражать сформированность умений:</w:t>
      </w:r>
    </w:p>
    <w:p w:rsidR="00033849" w:rsidRDefault="00721D58">
      <w:pPr>
        <w:pStyle w:val="a3"/>
        <w:spacing w:line="360" w:lineRule="auto"/>
        <w:ind w:right="172"/>
      </w:pPr>
      <w:r>
        <w:t>выражать своими словами первоначальное понимание сущности духовного развития как осознания</w:t>
      </w:r>
      <w:r>
        <w:rPr>
          <w:spacing w:val="74"/>
          <w:w w:val="150"/>
        </w:rPr>
        <w:t xml:space="preserve">   </w:t>
      </w:r>
      <w:r>
        <w:t>и</w:t>
      </w:r>
      <w:r>
        <w:rPr>
          <w:spacing w:val="74"/>
          <w:w w:val="150"/>
        </w:rPr>
        <w:t xml:space="preserve">   </w:t>
      </w:r>
      <w:r>
        <w:t>усвоения</w:t>
      </w:r>
      <w:r>
        <w:rPr>
          <w:spacing w:val="75"/>
          <w:w w:val="150"/>
        </w:rPr>
        <w:t xml:space="preserve">   </w:t>
      </w:r>
      <w:r>
        <w:t>человеком</w:t>
      </w:r>
      <w:r>
        <w:rPr>
          <w:spacing w:val="74"/>
          <w:w w:val="150"/>
        </w:rPr>
        <w:t xml:space="preserve">   </w:t>
      </w:r>
      <w:r>
        <w:t>значимых</w:t>
      </w:r>
      <w:r>
        <w:rPr>
          <w:spacing w:val="74"/>
          <w:w w:val="150"/>
        </w:rPr>
        <w:t xml:space="preserve">   </w:t>
      </w:r>
      <w:r>
        <w:t>для</w:t>
      </w:r>
      <w:r>
        <w:rPr>
          <w:spacing w:val="74"/>
          <w:w w:val="150"/>
        </w:rPr>
        <w:t xml:space="preserve">   </w:t>
      </w:r>
      <w:r>
        <w:t>жизни</w:t>
      </w:r>
      <w:r>
        <w:rPr>
          <w:spacing w:val="73"/>
          <w:w w:val="150"/>
        </w:rPr>
        <w:t xml:space="preserve">   </w:t>
      </w:r>
      <w:r>
        <w:t>представлений о себе, людях, окружающей действительности;</w:t>
      </w:r>
    </w:p>
    <w:p w:rsidR="00033849" w:rsidRDefault="00721D58">
      <w:pPr>
        <w:pStyle w:val="a3"/>
        <w:spacing w:line="360" w:lineRule="auto"/>
        <w:ind w:right="173"/>
      </w:pPr>
      <w:r>
        <w:t>выражать своими словами понимание значимости нравственного совершенствования и</w:t>
      </w:r>
      <w:r>
        <w:rPr>
          <w:spacing w:val="40"/>
        </w:rPr>
        <w:t xml:space="preserve"> </w:t>
      </w:r>
      <w:r>
        <w:t>роли в этом личных усилий человека, приводить примеры;</w:t>
      </w:r>
    </w:p>
    <w:p w:rsidR="00033849" w:rsidRDefault="00721D58">
      <w:pPr>
        <w:pStyle w:val="a3"/>
        <w:spacing w:line="362" w:lineRule="auto"/>
        <w:ind w:right="173"/>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33849" w:rsidRDefault="00721D58">
      <w:pPr>
        <w:pStyle w:val="a3"/>
        <w:spacing w:line="360" w:lineRule="auto"/>
        <w:ind w:right="171"/>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33849" w:rsidRDefault="00721D58">
      <w:pPr>
        <w:pStyle w:val="a3"/>
        <w:spacing w:line="360" w:lineRule="auto"/>
        <w:ind w:right="168"/>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33849" w:rsidRDefault="00721D58">
      <w:pPr>
        <w:pStyle w:val="a3"/>
        <w:spacing w:line="360" w:lineRule="auto"/>
        <w:ind w:right="163"/>
      </w:pPr>
      <w:r>
        <w:t>первоначальный опыт осмысления и нравственной оценки поступков, поведения (своих и других людей) с позиций исламской этики;</w:t>
      </w:r>
    </w:p>
    <w:p w:rsidR="00033849" w:rsidRDefault="00721D58">
      <w:pPr>
        <w:pStyle w:val="a3"/>
        <w:spacing w:line="360" w:lineRule="auto"/>
        <w:ind w:right="170"/>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033849" w:rsidRDefault="00721D58">
      <w:pPr>
        <w:pStyle w:val="a3"/>
        <w:spacing w:line="360" w:lineRule="auto"/>
        <w:ind w:right="168"/>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33849" w:rsidRDefault="00721D58">
      <w:pPr>
        <w:pStyle w:val="a3"/>
        <w:spacing w:line="360" w:lineRule="auto"/>
        <w:ind w:right="173"/>
      </w:pPr>
      <w:r>
        <w:t>рассказывать о назначении и устройстве мечети (минбар, михраб), нормах поведения в мечети, общения с верующими и служителями ислама;</w:t>
      </w:r>
    </w:p>
    <w:p w:rsidR="00033849" w:rsidRDefault="00721D58">
      <w:pPr>
        <w:pStyle w:val="a3"/>
        <w:spacing w:line="274" w:lineRule="exact"/>
        <w:ind w:left="944" w:firstLine="0"/>
      </w:pPr>
      <w:r>
        <w:t>рассказывать</w:t>
      </w:r>
      <w:r>
        <w:rPr>
          <w:spacing w:val="-9"/>
        </w:rPr>
        <w:t xml:space="preserve"> </w:t>
      </w:r>
      <w:r>
        <w:t>о праздниках</w:t>
      </w:r>
      <w:r>
        <w:rPr>
          <w:spacing w:val="-7"/>
        </w:rPr>
        <w:t xml:space="preserve"> </w:t>
      </w:r>
      <w:r>
        <w:t>в</w:t>
      </w:r>
      <w:r>
        <w:rPr>
          <w:spacing w:val="-2"/>
        </w:rPr>
        <w:t xml:space="preserve"> </w:t>
      </w:r>
      <w:r>
        <w:t>исламе</w:t>
      </w:r>
      <w:r>
        <w:rPr>
          <w:spacing w:val="-4"/>
        </w:rPr>
        <w:t xml:space="preserve"> </w:t>
      </w:r>
      <w:r>
        <w:t>(Ураза-байрам,</w:t>
      </w:r>
      <w:r>
        <w:rPr>
          <w:spacing w:val="-1"/>
        </w:rPr>
        <w:t xml:space="preserve"> </w:t>
      </w:r>
      <w:r>
        <w:t>Курбан-байрам,</w:t>
      </w:r>
      <w:r>
        <w:rPr>
          <w:spacing w:val="-1"/>
        </w:rPr>
        <w:t xml:space="preserve"> </w:t>
      </w:r>
      <w:r>
        <w:rPr>
          <w:spacing w:val="-2"/>
        </w:rPr>
        <w:t>Маулид);</w:t>
      </w:r>
    </w:p>
    <w:p w:rsidR="00033849" w:rsidRDefault="00721D58">
      <w:pPr>
        <w:pStyle w:val="a3"/>
        <w:tabs>
          <w:tab w:val="left" w:pos="2090"/>
          <w:tab w:val="left" w:pos="4638"/>
          <w:tab w:val="left" w:pos="7166"/>
          <w:tab w:val="left" w:pos="9292"/>
        </w:tabs>
        <w:spacing w:before="130" w:line="360" w:lineRule="auto"/>
        <w:ind w:right="164"/>
      </w:pPr>
      <w:r>
        <w:t>раскрывать основное содержание норм отношений в исламской семье, обязанностей и ответственности членов семьи, норм</w:t>
      </w:r>
      <w:r>
        <w:rPr>
          <w:spacing w:val="-5"/>
        </w:rPr>
        <w:t xml:space="preserve"> </w:t>
      </w:r>
      <w:r>
        <w:t>отношений детей</w:t>
      </w:r>
      <w:r>
        <w:rPr>
          <w:spacing w:val="-1"/>
        </w:rPr>
        <w:t xml:space="preserve"> </w:t>
      </w:r>
      <w:r>
        <w:t>к</w:t>
      </w:r>
      <w:r>
        <w:rPr>
          <w:spacing w:val="-4"/>
        </w:rPr>
        <w:t xml:space="preserve"> </w:t>
      </w:r>
      <w:r>
        <w:t>отцу, матери, братьям</w:t>
      </w:r>
      <w:r>
        <w:rPr>
          <w:spacing w:val="-5"/>
        </w:rPr>
        <w:t xml:space="preserve"> </w:t>
      </w:r>
      <w:r>
        <w:t>и</w:t>
      </w:r>
      <w:r>
        <w:rPr>
          <w:spacing w:val="-1"/>
        </w:rPr>
        <w:t xml:space="preserve"> </w:t>
      </w:r>
      <w:r>
        <w:t xml:space="preserve">сёстрам, старшим </w:t>
      </w:r>
      <w:r>
        <w:rPr>
          <w:spacing w:val="-6"/>
        </w:rPr>
        <w:t>по</w:t>
      </w:r>
      <w:r>
        <w:tab/>
      </w:r>
      <w:r>
        <w:rPr>
          <w:spacing w:val="-2"/>
        </w:rPr>
        <w:t>возрасту,</w:t>
      </w:r>
      <w:r>
        <w:tab/>
      </w:r>
      <w:r>
        <w:rPr>
          <w:spacing w:val="-2"/>
        </w:rPr>
        <w:t>предкам,</w:t>
      </w:r>
      <w:r>
        <w:tab/>
      </w:r>
      <w:r>
        <w:rPr>
          <w:spacing w:val="-4"/>
        </w:rPr>
        <w:t>норм</w:t>
      </w:r>
      <w:r>
        <w:tab/>
      </w:r>
      <w:r>
        <w:rPr>
          <w:spacing w:val="-2"/>
        </w:rPr>
        <w:t xml:space="preserve">отношений </w:t>
      </w:r>
      <w:r>
        <w:t>с дальними родственниками, соседями, исламских семейных ценностей;</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71"/>
      </w:pPr>
      <w:r>
        <w:t>распознавать</w:t>
      </w:r>
      <w:r>
        <w:rPr>
          <w:spacing w:val="74"/>
          <w:w w:val="150"/>
        </w:rPr>
        <w:t xml:space="preserve">  </w:t>
      </w:r>
      <w:r>
        <w:t>исламскую</w:t>
      </w:r>
      <w:r>
        <w:rPr>
          <w:spacing w:val="75"/>
          <w:w w:val="150"/>
        </w:rPr>
        <w:t xml:space="preserve">  </w:t>
      </w:r>
      <w:r>
        <w:t>символику,</w:t>
      </w:r>
      <w:r>
        <w:rPr>
          <w:spacing w:val="77"/>
          <w:w w:val="150"/>
        </w:rPr>
        <w:t xml:space="preserve">  </w:t>
      </w:r>
      <w:r>
        <w:t>объяснять</w:t>
      </w:r>
      <w:r>
        <w:rPr>
          <w:spacing w:val="76"/>
          <w:w w:val="150"/>
        </w:rPr>
        <w:t xml:space="preserve">  </w:t>
      </w:r>
      <w:r>
        <w:t>своими</w:t>
      </w:r>
      <w:r>
        <w:rPr>
          <w:spacing w:val="74"/>
          <w:w w:val="150"/>
        </w:rPr>
        <w:t xml:space="preserve">  </w:t>
      </w:r>
      <w:r>
        <w:t>словами</w:t>
      </w:r>
      <w:r>
        <w:rPr>
          <w:spacing w:val="74"/>
          <w:w w:val="150"/>
        </w:rPr>
        <w:t xml:space="preserve">  </w:t>
      </w:r>
      <w:r>
        <w:t>её</w:t>
      </w:r>
      <w:r>
        <w:rPr>
          <w:spacing w:val="75"/>
          <w:w w:val="150"/>
        </w:rPr>
        <w:t xml:space="preserve">  </w:t>
      </w:r>
      <w:r>
        <w:t>смысл и охарактеризовать назначение исламского орнамента;</w:t>
      </w:r>
    </w:p>
    <w:p w:rsidR="00033849" w:rsidRDefault="00721D58">
      <w:pPr>
        <w:pStyle w:val="a3"/>
        <w:spacing w:line="360" w:lineRule="auto"/>
        <w:ind w:right="172"/>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33849" w:rsidRDefault="00721D58">
      <w:pPr>
        <w:pStyle w:val="a3"/>
        <w:tabs>
          <w:tab w:val="left" w:pos="1029"/>
          <w:tab w:val="left" w:pos="1850"/>
          <w:tab w:val="left" w:pos="2608"/>
          <w:tab w:val="left" w:pos="2998"/>
          <w:tab w:val="left" w:pos="4038"/>
          <w:tab w:val="left" w:pos="4644"/>
          <w:tab w:val="left" w:pos="5430"/>
          <w:tab w:val="left" w:pos="6151"/>
          <w:tab w:val="left" w:pos="6918"/>
          <w:tab w:val="left" w:pos="7610"/>
          <w:tab w:val="left" w:pos="8607"/>
          <w:tab w:val="left" w:pos="9467"/>
          <w:tab w:val="left" w:pos="9720"/>
        </w:tabs>
        <w:spacing w:line="360" w:lineRule="auto"/>
        <w:ind w:right="165"/>
      </w:pPr>
      <w:r>
        <w:t xml:space="preserve">излагать основные исторические сведения о возникновении исламской религиозной </w:t>
      </w:r>
      <w:r>
        <w:rPr>
          <w:spacing w:val="-2"/>
        </w:rPr>
        <w:t>традиции</w:t>
      </w:r>
      <w:r>
        <w:tab/>
      </w:r>
      <w:r>
        <w:rPr>
          <w:spacing w:val="-10"/>
        </w:rPr>
        <w:t>в</w:t>
      </w:r>
      <w:r>
        <w:tab/>
      </w:r>
      <w:r>
        <w:rPr>
          <w:spacing w:val="-2"/>
        </w:rPr>
        <w:t>России,</w:t>
      </w:r>
      <w:r>
        <w:tab/>
      </w:r>
      <w:r>
        <w:rPr>
          <w:spacing w:val="-2"/>
        </w:rPr>
        <w:t>своими</w:t>
      </w:r>
      <w:r>
        <w:tab/>
      </w:r>
      <w:r>
        <w:rPr>
          <w:spacing w:val="-2"/>
        </w:rPr>
        <w:t>словами</w:t>
      </w:r>
      <w:r>
        <w:tab/>
      </w:r>
      <w:r>
        <w:rPr>
          <w:spacing w:val="-2"/>
        </w:rPr>
        <w:t>объяснять</w:t>
      </w:r>
      <w:r>
        <w:tab/>
      </w:r>
      <w:r>
        <w:rPr>
          <w:spacing w:val="-4"/>
        </w:rPr>
        <w:t>роль</w:t>
      </w:r>
      <w:r>
        <w:tab/>
      </w:r>
      <w:r>
        <w:tab/>
      </w:r>
      <w:r>
        <w:rPr>
          <w:spacing w:val="-2"/>
        </w:rPr>
        <w:t xml:space="preserve">ислама </w:t>
      </w:r>
      <w:r>
        <w:rPr>
          <w:spacing w:val="-10"/>
        </w:rPr>
        <w:t>в</w:t>
      </w:r>
      <w:r>
        <w:tab/>
      </w:r>
      <w:r>
        <w:rPr>
          <w:spacing w:val="-2"/>
        </w:rPr>
        <w:t>становлении</w:t>
      </w:r>
      <w:r>
        <w:tab/>
      </w:r>
      <w:r>
        <w:tab/>
      </w:r>
      <w:r>
        <w:rPr>
          <w:spacing w:val="-2"/>
        </w:rPr>
        <w:t>культуры</w:t>
      </w:r>
      <w:r>
        <w:tab/>
      </w:r>
      <w:r>
        <w:tab/>
      </w:r>
      <w:r>
        <w:rPr>
          <w:spacing w:val="-2"/>
        </w:rPr>
        <w:t>народов</w:t>
      </w:r>
      <w:r>
        <w:tab/>
      </w:r>
      <w:r>
        <w:rPr>
          <w:spacing w:val="-2"/>
        </w:rPr>
        <w:t>России,</w:t>
      </w:r>
      <w:r>
        <w:tab/>
      </w:r>
      <w:r>
        <w:rPr>
          <w:spacing w:val="-2"/>
        </w:rPr>
        <w:t>российской</w:t>
      </w:r>
      <w:r>
        <w:tab/>
      </w:r>
      <w:r>
        <w:rPr>
          <w:spacing w:val="-2"/>
        </w:rPr>
        <w:t xml:space="preserve">культуры </w:t>
      </w:r>
      <w:r>
        <w:t>и государственности;</w:t>
      </w:r>
    </w:p>
    <w:p w:rsidR="00033849" w:rsidRDefault="00721D58">
      <w:pPr>
        <w:pStyle w:val="a3"/>
        <w:spacing w:line="360" w:lineRule="auto"/>
        <w:ind w:right="176"/>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33849" w:rsidRDefault="00721D58">
      <w:pPr>
        <w:pStyle w:val="a3"/>
        <w:spacing w:line="360" w:lineRule="auto"/>
        <w:ind w:right="171"/>
      </w:pPr>
      <w:r>
        <w:t>приводить</w:t>
      </w:r>
      <w:r>
        <w:rPr>
          <w:spacing w:val="80"/>
        </w:rPr>
        <w:t xml:space="preserve">   </w:t>
      </w:r>
      <w:r>
        <w:t>примеры</w:t>
      </w:r>
      <w:r>
        <w:rPr>
          <w:spacing w:val="80"/>
        </w:rPr>
        <w:t xml:space="preserve">   </w:t>
      </w:r>
      <w:r>
        <w:t>нравственных</w:t>
      </w:r>
      <w:r>
        <w:rPr>
          <w:spacing w:val="80"/>
        </w:rPr>
        <w:t xml:space="preserve">   </w:t>
      </w:r>
      <w:r>
        <w:t>поступков,</w:t>
      </w:r>
      <w:r>
        <w:rPr>
          <w:spacing w:val="80"/>
        </w:rPr>
        <w:t xml:space="preserve">   </w:t>
      </w:r>
      <w:r>
        <w:t>совершаемых</w:t>
      </w:r>
      <w:r>
        <w:rPr>
          <w:spacing w:val="80"/>
        </w:rPr>
        <w:t xml:space="preserve">   </w:t>
      </w:r>
      <w:r>
        <w:t>с</w:t>
      </w:r>
      <w:r>
        <w:rPr>
          <w:spacing w:val="80"/>
        </w:rPr>
        <w:t xml:space="preserve">   </w:t>
      </w:r>
      <w:r>
        <w:t>опорой на</w:t>
      </w:r>
      <w:r>
        <w:rPr>
          <w:spacing w:val="-1"/>
        </w:rPr>
        <w:t xml:space="preserve"> </w:t>
      </w:r>
      <w:r>
        <w:t>этические</w:t>
      </w:r>
      <w:r>
        <w:rPr>
          <w:spacing w:val="-1"/>
        </w:rPr>
        <w:t xml:space="preserve"> </w:t>
      </w:r>
      <w:r>
        <w:t>нормы религиозной</w:t>
      </w:r>
      <w:r>
        <w:rPr>
          <w:spacing w:val="-3"/>
        </w:rPr>
        <w:t xml:space="preserve"> </w:t>
      </w:r>
      <w:r>
        <w:t>культуры и внутреннюю установку</w:t>
      </w:r>
      <w:r>
        <w:rPr>
          <w:spacing w:val="-9"/>
        </w:rPr>
        <w:t xml:space="preserve"> </w:t>
      </w:r>
      <w:r>
        <w:t>личности</w:t>
      </w:r>
      <w:r>
        <w:rPr>
          <w:spacing w:val="-2"/>
        </w:rPr>
        <w:t xml:space="preserve"> </w:t>
      </w:r>
      <w:r>
        <w:t>поступать согласно своей совести;</w:t>
      </w:r>
    </w:p>
    <w:p w:rsidR="00033849" w:rsidRDefault="00721D58">
      <w:pPr>
        <w:pStyle w:val="a3"/>
        <w:spacing w:line="360" w:lineRule="auto"/>
        <w:ind w:right="164"/>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w:t>
      </w:r>
      <w:r>
        <w:rPr>
          <w:spacing w:val="-4"/>
        </w:rPr>
        <w:t xml:space="preserve"> </w:t>
      </w:r>
      <w:r>
        <w:t>как</w:t>
      </w:r>
      <w:r>
        <w:rPr>
          <w:spacing w:val="-5"/>
        </w:rPr>
        <w:t xml:space="preserve"> </w:t>
      </w:r>
      <w:r>
        <w:t>многоэтничного и</w:t>
      </w:r>
      <w:r>
        <w:rPr>
          <w:spacing w:val="-7"/>
        </w:rPr>
        <w:t xml:space="preserve"> </w:t>
      </w:r>
      <w:r>
        <w:t>многорелигиозного (приводить</w:t>
      </w:r>
      <w:r>
        <w:rPr>
          <w:spacing w:val="-6"/>
        </w:rPr>
        <w:t xml:space="preserve"> </w:t>
      </w:r>
      <w:r>
        <w:t>примеры),</w:t>
      </w:r>
      <w:r>
        <w:rPr>
          <w:spacing w:val="-1"/>
        </w:rPr>
        <w:t xml:space="preserve"> </w:t>
      </w:r>
      <w:r>
        <w:t>понимание</w:t>
      </w:r>
      <w:r>
        <w:rPr>
          <w:spacing w:val="-4"/>
        </w:rPr>
        <w:t xml:space="preserve"> </w:t>
      </w:r>
      <w:r>
        <w:t xml:space="preserve">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w:t>
      </w:r>
      <w:r>
        <w:rPr>
          <w:spacing w:val="-2"/>
        </w:rPr>
        <w:t>религий;</w:t>
      </w:r>
    </w:p>
    <w:p w:rsidR="00033849" w:rsidRDefault="00721D58">
      <w:pPr>
        <w:pStyle w:val="a3"/>
        <w:spacing w:line="360" w:lineRule="auto"/>
        <w:ind w:right="172"/>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33849" w:rsidRDefault="00721D58">
      <w:pPr>
        <w:pStyle w:val="a3"/>
        <w:spacing w:line="360" w:lineRule="auto"/>
        <w:ind w:right="168"/>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33849" w:rsidRDefault="00721D58">
      <w:pPr>
        <w:pStyle w:val="a5"/>
        <w:numPr>
          <w:ilvl w:val="3"/>
          <w:numId w:val="55"/>
        </w:numPr>
        <w:tabs>
          <w:tab w:val="left" w:pos="1965"/>
        </w:tabs>
        <w:spacing w:before="2"/>
        <w:ind w:left="1965" w:hanging="1021"/>
        <w:jc w:val="both"/>
        <w:rPr>
          <w:sz w:val="24"/>
        </w:rPr>
      </w:pPr>
      <w:r>
        <w:rPr>
          <w:sz w:val="24"/>
        </w:rPr>
        <w:t>Модуль</w:t>
      </w:r>
      <w:r>
        <w:rPr>
          <w:spacing w:val="-2"/>
          <w:sz w:val="24"/>
        </w:rPr>
        <w:t xml:space="preserve"> </w:t>
      </w:r>
      <w:r>
        <w:rPr>
          <w:sz w:val="24"/>
        </w:rPr>
        <w:t>«Основы</w:t>
      </w:r>
      <w:r>
        <w:rPr>
          <w:spacing w:val="-8"/>
          <w:sz w:val="24"/>
        </w:rPr>
        <w:t xml:space="preserve"> </w:t>
      </w:r>
      <w:r>
        <w:rPr>
          <w:sz w:val="24"/>
        </w:rPr>
        <w:t>буддийской</w:t>
      </w:r>
      <w:r>
        <w:rPr>
          <w:spacing w:val="-4"/>
          <w:sz w:val="24"/>
        </w:rPr>
        <w:t xml:space="preserve"> </w:t>
      </w:r>
      <w:r>
        <w:rPr>
          <w:spacing w:val="-2"/>
          <w:sz w:val="24"/>
        </w:rPr>
        <w:t>культуры».</w:t>
      </w:r>
    </w:p>
    <w:p w:rsidR="00033849" w:rsidRDefault="00721D58">
      <w:pPr>
        <w:pStyle w:val="a3"/>
        <w:spacing w:before="137" w:line="360" w:lineRule="auto"/>
        <w:ind w:right="173"/>
      </w:pPr>
      <w:r>
        <w:t>Предметные результаты освоения образовательной программы модуля «Основы буддийской культуры» должны отражать сформированность умений:</w:t>
      </w:r>
    </w:p>
    <w:p w:rsidR="00033849" w:rsidRDefault="00721D58">
      <w:pPr>
        <w:pStyle w:val="a3"/>
        <w:spacing w:line="360" w:lineRule="auto"/>
        <w:ind w:right="163"/>
      </w:pPr>
      <w:r>
        <w:t>выражать своими словами первоначальное понимание сущности духовного развития как осознания</w:t>
      </w:r>
      <w:r>
        <w:rPr>
          <w:spacing w:val="74"/>
          <w:w w:val="150"/>
        </w:rPr>
        <w:t xml:space="preserve">   </w:t>
      </w:r>
      <w:r>
        <w:t>и</w:t>
      </w:r>
      <w:r>
        <w:rPr>
          <w:spacing w:val="75"/>
          <w:w w:val="150"/>
        </w:rPr>
        <w:t xml:space="preserve">   </w:t>
      </w:r>
      <w:r>
        <w:t>усвоения</w:t>
      </w:r>
      <w:r>
        <w:rPr>
          <w:spacing w:val="76"/>
          <w:w w:val="150"/>
        </w:rPr>
        <w:t xml:space="preserve">   </w:t>
      </w:r>
      <w:r>
        <w:t>человеком</w:t>
      </w:r>
      <w:r>
        <w:rPr>
          <w:spacing w:val="75"/>
          <w:w w:val="150"/>
        </w:rPr>
        <w:t xml:space="preserve">   </w:t>
      </w:r>
      <w:r>
        <w:t>значимых</w:t>
      </w:r>
      <w:r>
        <w:rPr>
          <w:spacing w:val="74"/>
          <w:w w:val="150"/>
        </w:rPr>
        <w:t xml:space="preserve">   </w:t>
      </w:r>
      <w:r>
        <w:t>для</w:t>
      </w:r>
      <w:r>
        <w:rPr>
          <w:spacing w:val="74"/>
          <w:w w:val="150"/>
        </w:rPr>
        <w:t xml:space="preserve">   </w:t>
      </w:r>
      <w:r>
        <w:t>жизни</w:t>
      </w:r>
      <w:r>
        <w:rPr>
          <w:spacing w:val="73"/>
          <w:w w:val="150"/>
        </w:rPr>
        <w:t xml:space="preserve">   </w:t>
      </w:r>
      <w:r>
        <w:t>представлений о себе, людях, окружающей действительности;</w:t>
      </w:r>
    </w:p>
    <w:p w:rsidR="00033849" w:rsidRDefault="00721D58">
      <w:pPr>
        <w:pStyle w:val="a3"/>
        <w:spacing w:line="360" w:lineRule="auto"/>
        <w:ind w:right="174"/>
      </w:pPr>
      <w:r>
        <w:t>выражать своими словами понимание</w:t>
      </w:r>
      <w:r>
        <w:rPr>
          <w:spacing w:val="-1"/>
        </w:rPr>
        <w:t xml:space="preserve"> </w:t>
      </w:r>
      <w:r>
        <w:t>значимости нравственного самосовершенствования</w:t>
      </w:r>
      <w:r>
        <w:rPr>
          <w:spacing w:val="-4"/>
        </w:rPr>
        <w:t xml:space="preserve"> </w:t>
      </w:r>
      <w:r>
        <w:t>и роли в этом личных усилий человека, приводить примеры;</w:t>
      </w:r>
    </w:p>
    <w:p w:rsidR="00033849" w:rsidRDefault="00721D58">
      <w:pPr>
        <w:pStyle w:val="a3"/>
        <w:spacing w:line="360" w:lineRule="auto"/>
        <w:ind w:right="164"/>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60"/>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33849" w:rsidRDefault="00721D58">
      <w:pPr>
        <w:pStyle w:val="a3"/>
        <w:tabs>
          <w:tab w:val="left" w:pos="1869"/>
          <w:tab w:val="left" w:pos="3261"/>
          <w:tab w:val="left" w:pos="3927"/>
          <w:tab w:val="left" w:pos="5866"/>
          <w:tab w:val="left" w:pos="6257"/>
          <w:tab w:val="left" w:pos="7348"/>
          <w:tab w:val="left" w:pos="9482"/>
          <w:tab w:val="left" w:pos="9757"/>
        </w:tabs>
        <w:spacing w:line="360" w:lineRule="auto"/>
        <w:ind w:right="163"/>
      </w:pPr>
      <w:r>
        <w:t>раскрывать основное содержание нравственных категорий в буддийской культуре,</w:t>
      </w:r>
      <w:r>
        <w:rPr>
          <w:spacing w:val="40"/>
        </w:rPr>
        <w:t xml:space="preserve"> </w:t>
      </w:r>
      <w:r>
        <w:rPr>
          <w:spacing w:val="-2"/>
        </w:rPr>
        <w:t>традиции</w:t>
      </w:r>
      <w:r>
        <w:tab/>
      </w:r>
      <w:r>
        <w:rPr>
          <w:spacing w:val="-2"/>
        </w:rPr>
        <w:t>(сострадание,</w:t>
      </w:r>
      <w:r>
        <w:tab/>
      </w:r>
      <w:r>
        <w:rPr>
          <w:spacing w:val="-2"/>
        </w:rPr>
        <w:t>милосердие,</w:t>
      </w:r>
      <w:r>
        <w:tab/>
      </w:r>
      <w:r>
        <w:rPr>
          <w:spacing w:val="-2"/>
        </w:rPr>
        <w:t>любовь,</w:t>
      </w:r>
      <w:r>
        <w:tab/>
      </w:r>
      <w:r>
        <w:rPr>
          <w:spacing w:val="-2"/>
        </w:rPr>
        <w:t>ответственность,</w:t>
      </w:r>
      <w:r>
        <w:tab/>
      </w:r>
      <w:r>
        <w:tab/>
      </w:r>
      <w:r>
        <w:rPr>
          <w:spacing w:val="-2"/>
        </w:rPr>
        <w:t xml:space="preserve">благие </w:t>
      </w:r>
      <w:r>
        <w:t xml:space="preserve">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w:t>
      </w:r>
      <w:r>
        <w:rPr>
          <w:spacing w:val="-2"/>
        </w:rPr>
        <w:t>значения</w:t>
      </w:r>
      <w:r>
        <w:tab/>
      </w:r>
      <w:r>
        <w:tab/>
      </w:r>
      <w:r>
        <w:rPr>
          <w:spacing w:val="-2"/>
        </w:rPr>
        <w:t>сансары,</w:t>
      </w:r>
      <w:r>
        <w:tab/>
      </w:r>
      <w:r>
        <w:tab/>
      </w:r>
      <w:r>
        <w:rPr>
          <w:spacing w:val="-2"/>
        </w:rPr>
        <w:t>понимание</w:t>
      </w:r>
      <w:r>
        <w:tab/>
      </w:r>
      <w:r>
        <w:rPr>
          <w:spacing w:val="-2"/>
        </w:rPr>
        <w:t xml:space="preserve">личности </w:t>
      </w:r>
      <w:r>
        <w:t>как</w:t>
      </w:r>
      <w:r>
        <w:rPr>
          <w:spacing w:val="65"/>
        </w:rPr>
        <w:t xml:space="preserve">   </w:t>
      </w:r>
      <w:r>
        <w:t>совокупности</w:t>
      </w:r>
      <w:r>
        <w:rPr>
          <w:spacing w:val="66"/>
        </w:rPr>
        <w:t xml:space="preserve">   </w:t>
      </w:r>
      <w:r>
        <w:t>всех</w:t>
      </w:r>
      <w:r>
        <w:rPr>
          <w:spacing w:val="64"/>
        </w:rPr>
        <w:t xml:space="preserve">   </w:t>
      </w:r>
      <w:r>
        <w:t>поступков,</w:t>
      </w:r>
      <w:r>
        <w:rPr>
          <w:spacing w:val="65"/>
        </w:rPr>
        <w:t xml:space="preserve">   </w:t>
      </w:r>
      <w:r>
        <w:t>значение</w:t>
      </w:r>
      <w:r>
        <w:rPr>
          <w:spacing w:val="65"/>
        </w:rPr>
        <w:t xml:space="preserve">   </w:t>
      </w:r>
      <w:r>
        <w:t>понятий</w:t>
      </w:r>
      <w:r>
        <w:rPr>
          <w:spacing w:val="69"/>
        </w:rPr>
        <w:t xml:space="preserve">   </w:t>
      </w:r>
      <w:r>
        <w:t>«правильное</w:t>
      </w:r>
      <w:r>
        <w:rPr>
          <w:spacing w:val="65"/>
        </w:rPr>
        <w:t xml:space="preserve">   </w:t>
      </w:r>
      <w:r>
        <w:t>воззрение» и «правильное действие»;</w:t>
      </w:r>
    </w:p>
    <w:p w:rsidR="00033849" w:rsidRDefault="00721D58">
      <w:pPr>
        <w:pStyle w:val="a3"/>
        <w:spacing w:line="360" w:lineRule="auto"/>
        <w:ind w:right="174"/>
      </w:pPr>
      <w:r>
        <w:t>первоначальный опыт осмысления и нравственной оценки поступков, поведения (своих и других людей) с позиций буддийской этики;</w:t>
      </w:r>
    </w:p>
    <w:p w:rsidR="00033849" w:rsidRDefault="00721D58">
      <w:pPr>
        <w:pStyle w:val="a3"/>
        <w:spacing w:line="360" w:lineRule="auto"/>
        <w:ind w:right="170"/>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33849" w:rsidRDefault="00721D58">
      <w:pPr>
        <w:pStyle w:val="a3"/>
        <w:spacing w:line="360" w:lineRule="auto"/>
        <w:ind w:right="167"/>
      </w:pPr>
      <w:r>
        <w:t>рассказывать о буддийских писаниях, ламах, службах, смысле принятия, восьмеричном пути и карме;</w:t>
      </w:r>
    </w:p>
    <w:p w:rsidR="00033849" w:rsidRDefault="00721D58">
      <w:pPr>
        <w:pStyle w:val="a3"/>
        <w:spacing w:before="1" w:line="360" w:lineRule="auto"/>
        <w:ind w:right="174"/>
      </w:pPr>
      <w:r>
        <w:t>рассказывать о назначении и устройстве буддийского храма, нормах поведения в храме, общения с мирскими последователями и ламами;</w:t>
      </w:r>
    </w:p>
    <w:p w:rsidR="00033849" w:rsidRDefault="00721D58">
      <w:pPr>
        <w:pStyle w:val="a3"/>
        <w:spacing w:line="274" w:lineRule="exact"/>
        <w:ind w:left="944" w:firstLine="0"/>
      </w:pPr>
      <w:r>
        <w:t>рассказывать</w:t>
      </w:r>
      <w:r>
        <w:rPr>
          <w:spacing w:val="-7"/>
        </w:rPr>
        <w:t xml:space="preserve"> </w:t>
      </w:r>
      <w:r>
        <w:t>о</w:t>
      </w:r>
      <w:r>
        <w:rPr>
          <w:spacing w:val="1"/>
        </w:rPr>
        <w:t xml:space="preserve"> </w:t>
      </w:r>
      <w:r>
        <w:t>праздниках</w:t>
      </w:r>
      <w:r>
        <w:rPr>
          <w:spacing w:val="-8"/>
        </w:rPr>
        <w:t xml:space="preserve"> </w:t>
      </w:r>
      <w:r>
        <w:t>в</w:t>
      </w:r>
      <w:r>
        <w:rPr>
          <w:spacing w:val="-3"/>
        </w:rPr>
        <w:t xml:space="preserve"> </w:t>
      </w:r>
      <w:r>
        <w:t>буддизме,</w:t>
      </w:r>
      <w:r>
        <w:rPr>
          <w:spacing w:val="-1"/>
        </w:rPr>
        <w:t xml:space="preserve"> </w:t>
      </w:r>
      <w:r>
        <w:rPr>
          <w:spacing w:val="-2"/>
        </w:rPr>
        <w:t>аскезе;</w:t>
      </w:r>
    </w:p>
    <w:p w:rsidR="00033849" w:rsidRDefault="00721D58">
      <w:pPr>
        <w:pStyle w:val="a3"/>
        <w:spacing w:before="137" w:line="360" w:lineRule="auto"/>
        <w:ind w:right="170"/>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33849" w:rsidRDefault="00721D58">
      <w:pPr>
        <w:pStyle w:val="a3"/>
        <w:spacing w:before="1" w:line="360" w:lineRule="auto"/>
        <w:ind w:right="160"/>
      </w:pPr>
      <w:r>
        <w:t>распознавать</w:t>
      </w:r>
      <w:r>
        <w:rPr>
          <w:spacing w:val="67"/>
          <w:w w:val="150"/>
        </w:rPr>
        <w:t xml:space="preserve">  </w:t>
      </w:r>
      <w:r>
        <w:t>буддийскую</w:t>
      </w:r>
      <w:r>
        <w:rPr>
          <w:spacing w:val="65"/>
          <w:w w:val="150"/>
        </w:rPr>
        <w:t xml:space="preserve">  </w:t>
      </w:r>
      <w:r>
        <w:t>символику,</w:t>
      </w:r>
      <w:r>
        <w:rPr>
          <w:spacing w:val="67"/>
          <w:w w:val="150"/>
        </w:rPr>
        <w:t xml:space="preserve">  </w:t>
      </w:r>
      <w:r>
        <w:t>объяснять</w:t>
      </w:r>
      <w:r>
        <w:rPr>
          <w:spacing w:val="67"/>
          <w:w w:val="150"/>
        </w:rPr>
        <w:t xml:space="preserve">  </w:t>
      </w:r>
      <w:r>
        <w:t>своими</w:t>
      </w:r>
      <w:r>
        <w:rPr>
          <w:spacing w:val="67"/>
          <w:w w:val="150"/>
        </w:rPr>
        <w:t xml:space="preserve">  </w:t>
      </w:r>
      <w:r>
        <w:t>словами</w:t>
      </w:r>
      <w:r>
        <w:rPr>
          <w:spacing w:val="69"/>
          <w:w w:val="150"/>
        </w:rPr>
        <w:t xml:space="preserve">  </w:t>
      </w:r>
      <w:r>
        <w:t>её</w:t>
      </w:r>
      <w:r>
        <w:rPr>
          <w:spacing w:val="66"/>
          <w:w w:val="150"/>
        </w:rPr>
        <w:t xml:space="preserve">  </w:t>
      </w:r>
      <w:r>
        <w:t>смысл и значение в буддийской культуре;</w:t>
      </w:r>
    </w:p>
    <w:p w:rsidR="00033849" w:rsidRDefault="00721D58">
      <w:pPr>
        <w:pStyle w:val="a3"/>
        <w:spacing w:before="3"/>
        <w:ind w:left="944" w:firstLine="0"/>
      </w:pPr>
      <w:r>
        <w:t>рассказывать</w:t>
      </w:r>
      <w:r>
        <w:rPr>
          <w:spacing w:val="-9"/>
        </w:rPr>
        <w:t xml:space="preserve"> </w:t>
      </w:r>
      <w:r>
        <w:t>о</w:t>
      </w:r>
      <w:r>
        <w:rPr>
          <w:spacing w:val="-1"/>
        </w:rPr>
        <w:t xml:space="preserve"> </w:t>
      </w:r>
      <w:r>
        <w:t>художественной</w:t>
      </w:r>
      <w:r>
        <w:rPr>
          <w:spacing w:val="-4"/>
        </w:rPr>
        <w:t xml:space="preserve"> </w:t>
      </w:r>
      <w:r>
        <w:t>культуре</w:t>
      </w:r>
      <w:r>
        <w:rPr>
          <w:spacing w:val="-5"/>
        </w:rPr>
        <w:t xml:space="preserve"> </w:t>
      </w:r>
      <w:r>
        <w:t>в</w:t>
      </w:r>
      <w:r>
        <w:rPr>
          <w:spacing w:val="-3"/>
        </w:rPr>
        <w:t xml:space="preserve"> </w:t>
      </w:r>
      <w:r>
        <w:t>буддийской</w:t>
      </w:r>
      <w:r>
        <w:rPr>
          <w:spacing w:val="-3"/>
        </w:rPr>
        <w:t xml:space="preserve"> </w:t>
      </w:r>
      <w:r>
        <w:rPr>
          <w:spacing w:val="-2"/>
        </w:rPr>
        <w:t>традиции;</w:t>
      </w:r>
    </w:p>
    <w:p w:rsidR="00033849" w:rsidRDefault="00721D58">
      <w:pPr>
        <w:pStyle w:val="a3"/>
        <w:tabs>
          <w:tab w:val="left" w:pos="3213"/>
          <w:tab w:val="left" w:pos="6142"/>
          <w:tab w:val="left" w:pos="9468"/>
        </w:tabs>
        <w:spacing w:before="137" w:line="360" w:lineRule="auto"/>
        <w:ind w:right="168"/>
      </w:pPr>
      <w:r>
        <w:t>излагать основные исторические сведения о возникновении буддийской религиозной традиции</w:t>
      </w:r>
      <w:r>
        <w:rPr>
          <w:spacing w:val="-2"/>
        </w:rPr>
        <w:t xml:space="preserve"> </w:t>
      </w:r>
      <w:r>
        <w:t>в</w:t>
      </w:r>
      <w:r>
        <w:rPr>
          <w:spacing w:val="-1"/>
        </w:rPr>
        <w:t xml:space="preserve"> </w:t>
      </w:r>
      <w:r>
        <w:t>истории</w:t>
      </w:r>
      <w:r>
        <w:rPr>
          <w:spacing w:val="-6"/>
        </w:rPr>
        <w:t xml:space="preserve"> </w:t>
      </w:r>
      <w:r>
        <w:t>и</w:t>
      </w:r>
      <w:r>
        <w:rPr>
          <w:spacing w:val="-2"/>
        </w:rPr>
        <w:t xml:space="preserve"> </w:t>
      </w:r>
      <w:r>
        <w:t>в</w:t>
      </w:r>
      <w:r>
        <w:rPr>
          <w:spacing w:val="-1"/>
        </w:rPr>
        <w:t xml:space="preserve"> </w:t>
      </w:r>
      <w:r>
        <w:t>России, своими</w:t>
      </w:r>
      <w:r>
        <w:rPr>
          <w:spacing w:val="-2"/>
        </w:rPr>
        <w:t xml:space="preserve"> </w:t>
      </w:r>
      <w:r>
        <w:t>словами</w:t>
      </w:r>
      <w:r>
        <w:rPr>
          <w:spacing w:val="-2"/>
        </w:rPr>
        <w:t xml:space="preserve"> </w:t>
      </w:r>
      <w:r>
        <w:t>объяснять</w:t>
      </w:r>
      <w:r>
        <w:rPr>
          <w:spacing w:val="-2"/>
        </w:rPr>
        <w:t xml:space="preserve"> </w:t>
      </w:r>
      <w:r>
        <w:t>роль</w:t>
      </w:r>
      <w:r>
        <w:rPr>
          <w:spacing w:val="-2"/>
        </w:rPr>
        <w:t xml:space="preserve"> </w:t>
      </w:r>
      <w:r>
        <w:t>буддизма в становлении</w:t>
      </w:r>
      <w:r>
        <w:rPr>
          <w:spacing w:val="-2"/>
        </w:rPr>
        <w:t xml:space="preserve"> </w:t>
      </w:r>
      <w:r>
        <w:t xml:space="preserve">культуры </w:t>
      </w:r>
      <w:r>
        <w:rPr>
          <w:spacing w:val="-2"/>
        </w:rPr>
        <w:t>народов</w:t>
      </w:r>
      <w:r>
        <w:tab/>
      </w:r>
      <w:r>
        <w:rPr>
          <w:spacing w:val="-2"/>
        </w:rPr>
        <w:t>России,</w:t>
      </w:r>
      <w:r>
        <w:tab/>
      </w:r>
      <w:r>
        <w:rPr>
          <w:spacing w:val="-2"/>
        </w:rPr>
        <w:t>российской</w:t>
      </w:r>
      <w:r>
        <w:tab/>
      </w:r>
      <w:r>
        <w:rPr>
          <w:spacing w:val="-2"/>
        </w:rPr>
        <w:t xml:space="preserve">культуры </w:t>
      </w:r>
      <w:r>
        <w:t>и государственности;</w:t>
      </w:r>
    </w:p>
    <w:p w:rsidR="00033849" w:rsidRDefault="00721D58">
      <w:pPr>
        <w:pStyle w:val="a3"/>
        <w:tabs>
          <w:tab w:val="left" w:pos="2816"/>
          <w:tab w:val="left" w:pos="4529"/>
          <w:tab w:val="left" w:pos="6809"/>
          <w:tab w:val="left" w:pos="9108"/>
        </w:tabs>
        <w:spacing w:before="1" w:line="360" w:lineRule="auto"/>
        <w:ind w:right="168"/>
      </w:pPr>
      <w: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w:t>
      </w:r>
      <w:r>
        <w:rPr>
          <w:spacing w:val="-2"/>
        </w:rPr>
        <w:t>памятные</w:t>
      </w:r>
      <w:r>
        <w:tab/>
      </w:r>
      <w:r>
        <w:rPr>
          <w:spacing w:val="-10"/>
        </w:rPr>
        <w:t>и</w:t>
      </w:r>
      <w:r>
        <w:tab/>
      </w:r>
      <w:r>
        <w:rPr>
          <w:spacing w:val="-2"/>
        </w:rPr>
        <w:t>святые</w:t>
      </w:r>
      <w:r>
        <w:tab/>
      </w:r>
      <w:r>
        <w:rPr>
          <w:spacing w:val="-2"/>
        </w:rPr>
        <w:t>места),</w:t>
      </w:r>
      <w:r>
        <w:tab/>
      </w:r>
      <w:r>
        <w:rPr>
          <w:spacing w:val="-2"/>
        </w:rPr>
        <w:t xml:space="preserve">оформлению </w:t>
      </w:r>
      <w:r>
        <w:t>и представлению её результатов;</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1"/>
      </w:pPr>
      <w:r>
        <w:t>приводить</w:t>
      </w:r>
      <w:r>
        <w:rPr>
          <w:spacing w:val="80"/>
        </w:rPr>
        <w:t xml:space="preserve">   </w:t>
      </w:r>
      <w:r>
        <w:t>примеры</w:t>
      </w:r>
      <w:r>
        <w:rPr>
          <w:spacing w:val="80"/>
        </w:rPr>
        <w:t xml:space="preserve">   </w:t>
      </w:r>
      <w:r>
        <w:t>нравственных</w:t>
      </w:r>
      <w:r>
        <w:rPr>
          <w:spacing w:val="80"/>
        </w:rPr>
        <w:t xml:space="preserve">   </w:t>
      </w:r>
      <w:r>
        <w:t>поступков,</w:t>
      </w:r>
      <w:r>
        <w:rPr>
          <w:spacing w:val="80"/>
        </w:rPr>
        <w:t xml:space="preserve">   </w:t>
      </w:r>
      <w:r>
        <w:t>совершаемых</w:t>
      </w:r>
      <w:r>
        <w:rPr>
          <w:spacing w:val="80"/>
        </w:rPr>
        <w:t xml:space="preserve">   </w:t>
      </w:r>
      <w:r>
        <w:t>с</w:t>
      </w:r>
      <w:r>
        <w:rPr>
          <w:spacing w:val="80"/>
        </w:rPr>
        <w:t xml:space="preserve">   </w:t>
      </w:r>
      <w:r>
        <w:t>опорой на этические нормы религиозной культуры и внутреннюю установку личности, поступать</w:t>
      </w:r>
      <w:r>
        <w:rPr>
          <w:spacing w:val="40"/>
        </w:rPr>
        <w:t xml:space="preserve"> </w:t>
      </w:r>
      <w:r>
        <w:t>согласно своей совести;</w:t>
      </w:r>
    </w:p>
    <w:p w:rsidR="00033849" w:rsidRDefault="00721D58">
      <w:pPr>
        <w:pStyle w:val="a3"/>
        <w:spacing w:before="2" w:line="360" w:lineRule="auto"/>
        <w:ind w:right="168"/>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w:t>
      </w:r>
      <w:r>
        <w:rPr>
          <w:spacing w:val="-5"/>
        </w:rPr>
        <w:t xml:space="preserve"> </w:t>
      </w:r>
      <w:r>
        <w:t>как</w:t>
      </w:r>
      <w:r>
        <w:rPr>
          <w:spacing w:val="-6"/>
        </w:rPr>
        <w:t xml:space="preserve"> </w:t>
      </w:r>
      <w:r>
        <w:t>многоэтничного и</w:t>
      </w:r>
      <w:r>
        <w:rPr>
          <w:spacing w:val="-7"/>
        </w:rPr>
        <w:t xml:space="preserve"> </w:t>
      </w:r>
      <w:r>
        <w:t>многорелигиозного (приводить</w:t>
      </w:r>
      <w:r>
        <w:rPr>
          <w:spacing w:val="-7"/>
        </w:rPr>
        <w:t xml:space="preserve"> </w:t>
      </w:r>
      <w:r>
        <w:t>примеры),</w:t>
      </w:r>
      <w:r>
        <w:rPr>
          <w:spacing w:val="-2"/>
        </w:rPr>
        <w:t xml:space="preserve"> </w:t>
      </w:r>
      <w:r>
        <w:t>понимание</w:t>
      </w:r>
      <w:r>
        <w:rPr>
          <w:spacing w:val="-5"/>
        </w:rPr>
        <w:t xml:space="preserve"> </w:t>
      </w:r>
      <w:r>
        <w:t xml:space="preserve">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w:t>
      </w:r>
      <w:r>
        <w:rPr>
          <w:spacing w:val="-2"/>
        </w:rPr>
        <w:t>религий;</w:t>
      </w:r>
    </w:p>
    <w:p w:rsidR="00033849" w:rsidRDefault="00721D58">
      <w:pPr>
        <w:pStyle w:val="a3"/>
        <w:spacing w:before="3" w:line="360" w:lineRule="auto"/>
        <w:ind w:right="174"/>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33849" w:rsidRDefault="00721D58">
      <w:pPr>
        <w:pStyle w:val="a3"/>
        <w:spacing w:line="362" w:lineRule="auto"/>
        <w:ind w:right="168"/>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33849" w:rsidRDefault="00721D58">
      <w:pPr>
        <w:pStyle w:val="a5"/>
        <w:numPr>
          <w:ilvl w:val="3"/>
          <w:numId w:val="55"/>
        </w:numPr>
        <w:tabs>
          <w:tab w:val="left" w:pos="1965"/>
        </w:tabs>
        <w:spacing w:line="273" w:lineRule="exact"/>
        <w:ind w:left="1965" w:hanging="1021"/>
        <w:jc w:val="both"/>
        <w:rPr>
          <w:sz w:val="24"/>
        </w:rPr>
      </w:pPr>
      <w:r>
        <w:rPr>
          <w:sz w:val="24"/>
        </w:rPr>
        <w:t>Модуль</w:t>
      </w:r>
      <w:r>
        <w:rPr>
          <w:spacing w:val="-1"/>
          <w:sz w:val="24"/>
        </w:rPr>
        <w:t xml:space="preserve"> </w:t>
      </w:r>
      <w:r>
        <w:rPr>
          <w:sz w:val="24"/>
        </w:rPr>
        <w:t>«Основы</w:t>
      </w:r>
      <w:r>
        <w:rPr>
          <w:spacing w:val="-7"/>
          <w:sz w:val="24"/>
        </w:rPr>
        <w:t xml:space="preserve"> </w:t>
      </w:r>
      <w:r>
        <w:rPr>
          <w:sz w:val="24"/>
        </w:rPr>
        <w:t>иудейской</w:t>
      </w:r>
      <w:r>
        <w:rPr>
          <w:spacing w:val="-3"/>
          <w:sz w:val="24"/>
        </w:rPr>
        <w:t xml:space="preserve"> </w:t>
      </w:r>
      <w:r>
        <w:rPr>
          <w:spacing w:val="-2"/>
          <w:sz w:val="24"/>
        </w:rPr>
        <w:t>культуры».</w:t>
      </w:r>
    </w:p>
    <w:p w:rsidR="00033849" w:rsidRDefault="00721D58">
      <w:pPr>
        <w:pStyle w:val="a3"/>
        <w:spacing w:before="134" w:line="360" w:lineRule="auto"/>
        <w:ind w:right="177"/>
      </w:pPr>
      <w:r>
        <w:t>Предметные результаты освоения образовательной программы модуля «Основы иудейской культуры» должны отражать сформированность умений:</w:t>
      </w:r>
    </w:p>
    <w:p w:rsidR="00033849" w:rsidRDefault="00721D58">
      <w:pPr>
        <w:pStyle w:val="a3"/>
        <w:spacing w:before="3" w:line="360" w:lineRule="auto"/>
        <w:ind w:right="167"/>
      </w:pPr>
      <w:r>
        <w:t>выражать своими словами первоначальное понимание сущности духовного развития как осознания</w:t>
      </w:r>
      <w:r>
        <w:rPr>
          <w:spacing w:val="74"/>
          <w:w w:val="150"/>
        </w:rPr>
        <w:t xml:space="preserve">   </w:t>
      </w:r>
      <w:r>
        <w:t>и</w:t>
      </w:r>
      <w:r>
        <w:rPr>
          <w:spacing w:val="75"/>
          <w:w w:val="150"/>
        </w:rPr>
        <w:t xml:space="preserve">   </w:t>
      </w:r>
      <w:r>
        <w:t>усвоения</w:t>
      </w:r>
      <w:r>
        <w:rPr>
          <w:spacing w:val="76"/>
          <w:w w:val="150"/>
        </w:rPr>
        <w:t xml:space="preserve">   </w:t>
      </w:r>
      <w:r>
        <w:t>человеком</w:t>
      </w:r>
      <w:r>
        <w:rPr>
          <w:spacing w:val="75"/>
          <w:w w:val="150"/>
        </w:rPr>
        <w:t xml:space="preserve">   </w:t>
      </w:r>
      <w:r>
        <w:t>значимых</w:t>
      </w:r>
      <w:r>
        <w:rPr>
          <w:spacing w:val="74"/>
          <w:w w:val="150"/>
        </w:rPr>
        <w:t xml:space="preserve">   </w:t>
      </w:r>
      <w:r>
        <w:t>для</w:t>
      </w:r>
      <w:r>
        <w:rPr>
          <w:spacing w:val="74"/>
          <w:w w:val="150"/>
        </w:rPr>
        <w:t xml:space="preserve">   </w:t>
      </w:r>
      <w:r>
        <w:t>жизни</w:t>
      </w:r>
      <w:r>
        <w:rPr>
          <w:spacing w:val="73"/>
          <w:w w:val="150"/>
        </w:rPr>
        <w:t xml:space="preserve">   </w:t>
      </w:r>
      <w:r>
        <w:t>представлений о себе, людях, окружающей действительности;</w:t>
      </w:r>
    </w:p>
    <w:p w:rsidR="00033849" w:rsidRDefault="00721D58">
      <w:pPr>
        <w:pStyle w:val="a3"/>
        <w:spacing w:line="362" w:lineRule="auto"/>
        <w:ind w:right="173"/>
      </w:pPr>
      <w:r>
        <w:t>выражать своими словами понимание значимости нравственного совершенствования и</w:t>
      </w:r>
      <w:r>
        <w:rPr>
          <w:spacing w:val="40"/>
        </w:rPr>
        <w:t xml:space="preserve"> </w:t>
      </w:r>
      <w:r>
        <w:t>роли в этом личных усилий человека, приводить примеры;</w:t>
      </w:r>
    </w:p>
    <w:p w:rsidR="00033849" w:rsidRDefault="00721D58">
      <w:pPr>
        <w:pStyle w:val="a3"/>
        <w:spacing w:line="360" w:lineRule="auto"/>
        <w:ind w:right="166"/>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33849" w:rsidRDefault="00721D58">
      <w:pPr>
        <w:pStyle w:val="a3"/>
        <w:spacing w:line="360" w:lineRule="auto"/>
        <w:ind w:right="163"/>
      </w:pPr>
      <w:r>
        <w:t>рассказывать</w:t>
      </w:r>
      <w:r>
        <w:rPr>
          <w:spacing w:val="68"/>
          <w:w w:val="150"/>
        </w:rPr>
        <w:t xml:space="preserve">   </w:t>
      </w:r>
      <w:r>
        <w:t>о</w:t>
      </w:r>
      <w:r>
        <w:rPr>
          <w:spacing w:val="80"/>
        </w:rPr>
        <w:t xml:space="preserve">   </w:t>
      </w:r>
      <w:r>
        <w:t>нравственных</w:t>
      </w:r>
      <w:r>
        <w:rPr>
          <w:spacing w:val="80"/>
        </w:rPr>
        <w:t xml:space="preserve">   </w:t>
      </w:r>
      <w:r>
        <w:t>заповедях,</w:t>
      </w:r>
      <w:r>
        <w:rPr>
          <w:spacing w:val="68"/>
          <w:w w:val="150"/>
        </w:rPr>
        <w:t xml:space="preserve">   </w:t>
      </w:r>
      <w:r>
        <w:t>нормах</w:t>
      </w:r>
      <w:r>
        <w:rPr>
          <w:spacing w:val="80"/>
        </w:rPr>
        <w:t xml:space="preserve">   </w:t>
      </w:r>
      <w:r>
        <w:t>иудейской</w:t>
      </w:r>
      <w:r>
        <w:rPr>
          <w:spacing w:val="68"/>
          <w:w w:val="150"/>
        </w:rPr>
        <w:t xml:space="preserve">   </w:t>
      </w:r>
      <w:r>
        <w:t>морали, их</w:t>
      </w:r>
      <w:r>
        <w:rPr>
          <w:spacing w:val="80"/>
        </w:rPr>
        <w:t xml:space="preserve">  </w:t>
      </w:r>
      <w:r>
        <w:t>значении</w:t>
      </w:r>
      <w:r>
        <w:rPr>
          <w:spacing w:val="80"/>
        </w:rPr>
        <w:t xml:space="preserve">  </w:t>
      </w:r>
      <w:r>
        <w:t>в</w:t>
      </w:r>
      <w:r>
        <w:rPr>
          <w:spacing w:val="80"/>
        </w:rPr>
        <w:t xml:space="preserve">  </w:t>
      </w:r>
      <w:r>
        <w:t>выстраивании</w:t>
      </w:r>
      <w:r>
        <w:rPr>
          <w:spacing w:val="80"/>
        </w:rPr>
        <w:t xml:space="preserve">  </w:t>
      </w:r>
      <w:r>
        <w:t>отношений</w:t>
      </w:r>
      <w:r>
        <w:rPr>
          <w:spacing w:val="80"/>
        </w:rPr>
        <w:t xml:space="preserve">  </w:t>
      </w:r>
      <w:r>
        <w:t>в</w:t>
      </w:r>
      <w:r>
        <w:rPr>
          <w:spacing w:val="80"/>
        </w:rPr>
        <w:t xml:space="preserve">  </w:t>
      </w:r>
      <w:r>
        <w:t>семье,</w:t>
      </w:r>
      <w:r>
        <w:rPr>
          <w:spacing w:val="80"/>
        </w:rPr>
        <w:t xml:space="preserve">  </w:t>
      </w:r>
      <w:r>
        <w:t>между</w:t>
      </w:r>
      <w:r>
        <w:rPr>
          <w:spacing w:val="80"/>
        </w:rPr>
        <w:t xml:space="preserve">  </w:t>
      </w:r>
      <w:r>
        <w:t>людьми,</w:t>
      </w:r>
      <w:r>
        <w:rPr>
          <w:spacing w:val="80"/>
        </w:rPr>
        <w:t xml:space="preserve">  </w:t>
      </w:r>
      <w:r>
        <w:t>в</w:t>
      </w:r>
      <w:r>
        <w:rPr>
          <w:spacing w:val="80"/>
        </w:rPr>
        <w:t xml:space="preserve">  </w:t>
      </w:r>
      <w:r>
        <w:t>общении</w:t>
      </w:r>
      <w:r>
        <w:rPr>
          <w:spacing w:val="80"/>
        </w:rPr>
        <w:t xml:space="preserve"> </w:t>
      </w:r>
      <w:r>
        <w:t>и деятельности;</w:t>
      </w:r>
    </w:p>
    <w:p w:rsidR="00033849" w:rsidRDefault="00721D58">
      <w:pPr>
        <w:pStyle w:val="a3"/>
        <w:spacing w:line="360" w:lineRule="auto"/>
        <w:ind w:right="164"/>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33849" w:rsidRDefault="00721D58">
      <w:pPr>
        <w:pStyle w:val="a3"/>
        <w:spacing w:line="362" w:lineRule="auto"/>
        <w:ind w:right="170"/>
      </w:pPr>
      <w:r>
        <w:t>первоначальный опыт осмысления и нравственной оценки поступков, поведения (своих и других людей) с позиций иудейской этики;</w:t>
      </w:r>
    </w:p>
    <w:p w:rsidR="00033849" w:rsidRDefault="00033849">
      <w:pPr>
        <w:spacing w:line="362"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70"/>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33849" w:rsidRDefault="00721D58">
      <w:pPr>
        <w:pStyle w:val="a3"/>
        <w:spacing w:line="360" w:lineRule="auto"/>
        <w:ind w:right="166"/>
      </w:pPr>
      <w:r>
        <w:t>рассказывать о священных текстах иудаизма – Торе и Танахе, о Талмуде, произведениях выдающихся деятелей иудаизма, богослужениях, молитвах;</w:t>
      </w:r>
    </w:p>
    <w:p w:rsidR="00033849" w:rsidRDefault="00721D58">
      <w:pPr>
        <w:pStyle w:val="a3"/>
        <w:spacing w:line="362" w:lineRule="auto"/>
        <w:ind w:right="174"/>
      </w:pPr>
      <w:r>
        <w:t>рассказывать о назначении и устройстве синагоги, о раввинах, нормах поведения в синагоге, общения с мирянами и раввинами;</w:t>
      </w:r>
    </w:p>
    <w:p w:rsidR="00033849" w:rsidRDefault="00721D58">
      <w:pPr>
        <w:pStyle w:val="a3"/>
        <w:spacing w:line="360" w:lineRule="auto"/>
        <w:ind w:right="170"/>
      </w:pPr>
      <w:r>
        <w:t>рассказывать</w:t>
      </w:r>
      <w:r>
        <w:rPr>
          <w:spacing w:val="80"/>
          <w:w w:val="150"/>
        </w:rPr>
        <w:t xml:space="preserve">  </w:t>
      </w:r>
      <w:r>
        <w:t>об</w:t>
      </w:r>
      <w:r>
        <w:rPr>
          <w:spacing w:val="80"/>
          <w:w w:val="150"/>
        </w:rPr>
        <w:t xml:space="preserve">  </w:t>
      </w:r>
      <w:r>
        <w:t>иудейских</w:t>
      </w:r>
      <w:r>
        <w:rPr>
          <w:spacing w:val="80"/>
          <w:w w:val="150"/>
        </w:rPr>
        <w:t xml:space="preserve">  </w:t>
      </w:r>
      <w:r>
        <w:t>праздниках</w:t>
      </w:r>
      <w:r>
        <w:rPr>
          <w:spacing w:val="80"/>
          <w:w w:val="150"/>
        </w:rPr>
        <w:t xml:space="preserve">  </w:t>
      </w:r>
      <w:r>
        <w:t>(не</w:t>
      </w:r>
      <w:r>
        <w:rPr>
          <w:spacing w:val="80"/>
          <w:w w:val="150"/>
        </w:rPr>
        <w:t xml:space="preserve">  </w:t>
      </w:r>
      <w:r>
        <w:t>менее</w:t>
      </w:r>
      <w:r>
        <w:rPr>
          <w:spacing w:val="80"/>
          <w:w w:val="150"/>
        </w:rPr>
        <w:t xml:space="preserve">  </w:t>
      </w:r>
      <w:r>
        <w:t>четырёх,</w:t>
      </w:r>
      <w:r>
        <w:rPr>
          <w:spacing w:val="80"/>
          <w:w w:val="150"/>
        </w:rPr>
        <w:t xml:space="preserve">  </w:t>
      </w:r>
      <w:r>
        <w:t>включая</w:t>
      </w:r>
      <w:r>
        <w:rPr>
          <w:spacing w:val="80"/>
        </w:rPr>
        <w:t xml:space="preserve"> </w:t>
      </w:r>
      <w:r>
        <w:t>Рош-а-Шана, Йом-Киппур, Суккот, Песах), постах, назначении поста;</w:t>
      </w:r>
    </w:p>
    <w:p w:rsidR="00033849" w:rsidRDefault="00721D58">
      <w:pPr>
        <w:pStyle w:val="a3"/>
        <w:spacing w:line="360" w:lineRule="auto"/>
        <w:ind w:right="169"/>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33849" w:rsidRDefault="00721D58">
      <w:pPr>
        <w:pStyle w:val="a3"/>
        <w:spacing w:line="360" w:lineRule="auto"/>
        <w:ind w:right="174"/>
      </w:pPr>
      <w:r>
        <w:t>распознавать иудейскую символику, объяснять своими словами её смысл (магендовид) и значение в еврейской культуре;</w:t>
      </w:r>
    </w:p>
    <w:p w:rsidR="00033849" w:rsidRDefault="00721D58">
      <w:pPr>
        <w:pStyle w:val="a3"/>
        <w:spacing w:line="360" w:lineRule="auto"/>
        <w:ind w:right="168"/>
      </w:pPr>
      <w:r>
        <w:t>рассказывать</w:t>
      </w:r>
      <w:r>
        <w:rPr>
          <w:spacing w:val="-8"/>
        </w:rPr>
        <w:t xml:space="preserve"> </w:t>
      </w:r>
      <w:r>
        <w:t>о</w:t>
      </w:r>
      <w:r>
        <w:rPr>
          <w:spacing w:val="-1"/>
        </w:rPr>
        <w:t xml:space="preserve"> </w:t>
      </w:r>
      <w:r>
        <w:t>художественной культуре</w:t>
      </w:r>
      <w:r>
        <w:rPr>
          <w:spacing w:val="-6"/>
        </w:rPr>
        <w:t xml:space="preserve"> </w:t>
      </w:r>
      <w:r>
        <w:t>в</w:t>
      </w:r>
      <w:r>
        <w:rPr>
          <w:spacing w:val="-4"/>
        </w:rPr>
        <w:t xml:space="preserve"> </w:t>
      </w:r>
      <w:r>
        <w:t>иудейской</w:t>
      </w:r>
      <w:r>
        <w:rPr>
          <w:spacing w:val="-4"/>
        </w:rPr>
        <w:t xml:space="preserve"> </w:t>
      </w:r>
      <w:r>
        <w:t>традиции,</w:t>
      </w:r>
      <w:r>
        <w:rPr>
          <w:spacing w:val="-8"/>
        </w:rPr>
        <w:t xml:space="preserve"> </w:t>
      </w:r>
      <w:r>
        <w:t>каллиграфии,</w:t>
      </w:r>
      <w:r>
        <w:rPr>
          <w:spacing w:val="-8"/>
        </w:rPr>
        <w:t xml:space="preserve"> </w:t>
      </w:r>
      <w:r>
        <w:t>религиозных напевах, архитектуре, книжной миниатюре, религиозной атрибутике, одежде;</w:t>
      </w:r>
    </w:p>
    <w:p w:rsidR="00033849" w:rsidRDefault="00721D58">
      <w:pPr>
        <w:pStyle w:val="a3"/>
        <w:spacing w:line="362" w:lineRule="auto"/>
        <w:ind w:right="165"/>
      </w:pPr>
      <w:r>
        <w:t>излагать</w:t>
      </w:r>
      <w:r>
        <w:rPr>
          <w:spacing w:val="80"/>
          <w:w w:val="150"/>
        </w:rPr>
        <w:t xml:space="preserve">   </w:t>
      </w:r>
      <w:r>
        <w:t>основные</w:t>
      </w:r>
      <w:r>
        <w:rPr>
          <w:spacing w:val="80"/>
          <w:w w:val="150"/>
        </w:rPr>
        <w:t xml:space="preserve">   </w:t>
      </w:r>
      <w:r>
        <w:t>исторические</w:t>
      </w:r>
      <w:r>
        <w:rPr>
          <w:spacing w:val="80"/>
          <w:w w:val="150"/>
        </w:rPr>
        <w:t xml:space="preserve">   </w:t>
      </w:r>
      <w:r>
        <w:t>сведения</w:t>
      </w:r>
      <w:r>
        <w:rPr>
          <w:spacing w:val="80"/>
          <w:w w:val="150"/>
        </w:rPr>
        <w:t xml:space="preserve">   </w:t>
      </w:r>
      <w:r>
        <w:t>о</w:t>
      </w:r>
      <w:r>
        <w:rPr>
          <w:spacing w:val="80"/>
          <w:w w:val="150"/>
        </w:rPr>
        <w:t xml:space="preserve">   </w:t>
      </w:r>
      <w:r>
        <w:t>появлении</w:t>
      </w:r>
      <w:r>
        <w:rPr>
          <w:spacing w:val="80"/>
          <w:w w:val="150"/>
        </w:rPr>
        <w:t xml:space="preserve">   </w:t>
      </w:r>
      <w:r>
        <w:t>иудаизма на территории России, своими словами</w:t>
      </w:r>
      <w:r>
        <w:rPr>
          <w:spacing w:val="-2"/>
        </w:rPr>
        <w:t xml:space="preserve"> </w:t>
      </w:r>
      <w:r>
        <w:t>объяснять роль иудаизма в становлении культуры народов России, российской культуры и государственности;</w:t>
      </w:r>
    </w:p>
    <w:p w:rsidR="00033849" w:rsidRDefault="00721D58">
      <w:pPr>
        <w:pStyle w:val="a3"/>
        <w:tabs>
          <w:tab w:val="left" w:pos="1490"/>
          <w:tab w:val="left" w:pos="3321"/>
          <w:tab w:val="left" w:pos="5159"/>
          <w:tab w:val="left" w:pos="7616"/>
          <w:tab w:val="left" w:pos="8864"/>
        </w:tabs>
        <w:spacing w:line="360" w:lineRule="auto"/>
        <w:ind w:right="171"/>
      </w:pPr>
      <w:r>
        <w:t>первоначальный опыт поисковой, проектной деятельности по изучению иудейского исторического и</w:t>
      </w:r>
      <w:r>
        <w:rPr>
          <w:spacing w:val="-2"/>
        </w:rPr>
        <w:t xml:space="preserve"> </w:t>
      </w:r>
      <w:r>
        <w:t>культурного наследия в</w:t>
      </w:r>
      <w:r>
        <w:rPr>
          <w:spacing w:val="-1"/>
        </w:rPr>
        <w:t xml:space="preserve"> </w:t>
      </w:r>
      <w:r>
        <w:t>своей</w:t>
      </w:r>
      <w:r>
        <w:rPr>
          <w:spacing w:val="-6"/>
        </w:rPr>
        <w:t xml:space="preserve"> </w:t>
      </w:r>
      <w:r>
        <w:t>местности,</w:t>
      </w:r>
      <w:r>
        <w:rPr>
          <w:spacing w:val="-1"/>
        </w:rPr>
        <w:t xml:space="preserve"> </w:t>
      </w:r>
      <w:r>
        <w:t>регионе (синагоги,</w:t>
      </w:r>
      <w:r>
        <w:rPr>
          <w:spacing w:val="-1"/>
        </w:rPr>
        <w:t xml:space="preserve"> </w:t>
      </w:r>
      <w:r>
        <w:t>кладбища,</w:t>
      </w:r>
      <w:r>
        <w:rPr>
          <w:spacing w:val="-1"/>
        </w:rPr>
        <w:t xml:space="preserve"> </w:t>
      </w:r>
      <w:r>
        <w:t xml:space="preserve">памятные </w:t>
      </w:r>
      <w:r>
        <w:rPr>
          <w:spacing w:val="-10"/>
        </w:rPr>
        <w:t>и</w:t>
      </w:r>
      <w:r>
        <w:tab/>
      </w:r>
      <w:r>
        <w:rPr>
          <w:spacing w:val="-2"/>
        </w:rPr>
        <w:t>святые</w:t>
      </w:r>
      <w:r>
        <w:tab/>
      </w:r>
      <w:r>
        <w:rPr>
          <w:spacing w:val="-2"/>
        </w:rPr>
        <w:t>места),</w:t>
      </w:r>
      <w:r>
        <w:tab/>
      </w:r>
      <w:r>
        <w:rPr>
          <w:spacing w:val="-2"/>
        </w:rPr>
        <w:t>оформлению</w:t>
      </w:r>
      <w:r>
        <w:tab/>
      </w:r>
      <w:r>
        <w:rPr>
          <w:spacing w:val="-10"/>
        </w:rPr>
        <w:t>и</w:t>
      </w:r>
      <w:r>
        <w:tab/>
      </w:r>
      <w:r>
        <w:rPr>
          <w:spacing w:val="-2"/>
        </w:rPr>
        <w:t xml:space="preserve">представлению </w:t>
      </w:r>
      <w:r>
        <w:t>её результатов;</w:t>
      </w:r>
    </w:p>
    <w:p w:rsidR="00033849" w:rsidRDefault="00721D58">
      <w:pPr>
        <w:pStyle w:val="a3"/>
        <w:spacing w:line="360" w:lineRule="auto"/>
        <w:ind w:right="171"/>
      </w:pPr>
      <w:r>
        <w:t>приводить</w:t>
      </w:r>
      <w:r>
        <w:rPr>
          <w:spacing w:val="80"/>
        </w:rPr>
        <w:t xml:space="preserve">   </w:t>
      </w:r>
      <w:r>
        <w:t>примеры</w:t>
      </w:r>
      <w:r>
        <w:rPr>
          <w:spacing w:val="80"/>
        </w:rPr>
        <w:t xml:space="preserve">   </w:t>
      </w:r>
      <w:r>
        <w:t>нравственных</w:t>
      </w:r>
      <w:r>
        <w:rPr>
          <w:spacing w:val="80"/>
        </w:rPr>
        <w:t xml:space="preserve">   </w:t>
      </w:r>
      <w:r>
        <w:t>поступков,</w:t>
      </w:r>
      <w:r>
        <w:rPr>
          <w:spacing w:val="80"/>
        </w:rPr>
        <w:t xml:space="preserve">   </w:t>
      </w:r>
      <w:r>
        <w:t>совершаемых</w:t>
      </w:r>
      <w:r>
        <w:rPr>
          <w:spacing w:val="80"/>
        </w:rPr>
        <w:t xml:space="preserve">   </w:t>
      </w:r>
      <w:r>
        <w:t>с</w:t>
      </w:r>
      <w:r>
        <w:rPr>
          <w:spacing w:val="80"/>
        </w:rPr>
        <w:t xml:space="preserve">   </w:t>
      </w:r>
      <w:r>
        <w:t>опорой на этические нормы религиозной культуры и внутреннюю установку личности, поступать</w:t>
      </w:r>
      <w:r>
        <w:rPr>
          <w:spacing w:val="40"/>
        </w:rPr>
        <w:t xml:space="preserve"> </w:t>
      </w:r>
      <w:r>
        <w:t>согласно своей совести;</w:t>
      </w:r>
    </w:p>
    <w:p w:rsidR="00033849" w:rsidRDefault="00721D58">
      <w:pPr>
        <w:pStyle w:val="a3"/>
        <w:spacing w:line="360" w:lineRule="auto"/>
        <w:ind w:right="166"/>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w:t>
      </w:r>
      <w:r>
        <w:rPr>
          <w:spacing w:val="-4"/>
        </w:rPr>
        <w:t xml:space="preserve"> </w:t>
      </w:r>
      <w:r>
        <w:t>как</w:t>
      </w:r>
      <w:r>
        <w:rPr>
          <w:spacing w:val="-5"/>
        </w:rPr>
        <w:t xml:space="preserve"> </w:t>
      </w:r>
      <w:r>
        <w:t>многоэтничного и</w:t>
      </w:r>
      <w:r>
        <w:rPr>
          <w:spacing w:val="-7"/>
        </w:rPr>
        <w:t xml:space="preserve"> </w:t>
      </w:r>
      <w:r>
        <w:t>многорелигиозного (приводить</w:t>
      </w:r>
      <w:r>
        <w:rPr>
          <w:spacing w:val="-6"/>
        </w:rPr>
        <w:t xml:space="preserve"> </w:t>
      </w:r>
      <w:r>
        <w:t>примеры),</w:t>
      </w:r>
      <w:r>
        <w:rPr>
          <w:spacing w:val="-2"/>
        </w:rPr>
        <w:t xml:space="preserve"> </w:t>
      </w:r>
      <w:r>
        <w:t>понимание</w:t>
      </w:r>
      <w:r>
        <w:rPr>
          <w:spacing w:val="-4"/>
        </w:rPr>
        <w:t xml:space="preserve"> </w:t>
      </w:r>
      <w:r>
        <w:t xml:space="preserve">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w:t>
      </w:r>
      <w:r>
        <w:rPr>
          <w:spacing w:val="-2"/>
        </w:rPr>
        <w:t>религий;</w:t>
      </w:r>
    </w:p>
    <w:p w:rsidR="00033849" w:rsidRDefault="00721D58">
      <w:pPr>
        <w:pStyle w:val="a3"/>
        <w:spacing w:line="360" w:lineRule="auto"/>
        <w:ind w:right="174"/>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33849" w:rsidRDefault="00721D58">
      <w:pPr>
        <w:pStyle w:val="a3"/>
        <w:spacing w:line="360" w:lineRule="auto"/>
        <w:ind w:right="168"/>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5"/>
        <w:numPr>
          <w:ilvl w:val="3"/>
          <w:numId w:val="55"/>
        </w:numPr>
        <w:tabs>
          <w:tab w:val="left" w:pos="1965"/>
        </w:tabs>
        <w:spacing w:before="98"/>
        <w:ind w:left="1965" w:hanging="1021"/>
        <w:jc w:val="both"/>
        <w:rPr>
          <w:sz w:val="24"/>
        </w:rPr>
      </w:pPr>
      <w:r>
        <w:rPr>
          <w:sz w:val="24"/>
        </w:rPr>
        <w:t>Модуль</w:t>
      </w:r>
      <w:r>
        <w:rPr>
          <w:spacing w:val="-1"/>
          <w:sz w:val="24"/>
        </w:rPr>
        <w:t xml:space="preserve"> </w:t>
      </w:r>
      <w:r>
        <w:rPr>
          <w:sz w:val="24"/>
        </w:rPr>
        <w:t>«Основы</w:t>
      </w:r>
      <w:r>
        <w:rPr>
          <w:spacing w:val="-6"/>
          <w:sz w:val="24"/>
        </w:rPr>
        <w:t xml:space="preserve"> </w:t>
      </w:r>
      <w:r>
        <w:rPr>
          <w:sz w:val="24"/>
        </w:rPr>
        <w:t>религиозных</w:t>
      </w:r>
      <w:r>
        <w:rPr>
          <w:spacing w:val="-8"/>
          <w:sz w:val="24"/>
        </w:rPr>
        <w:t xml:space="preserve"> </w:t>
      </w:r>
      <w:r>
        <w:rPr>
          <w:sz w:val="24"/>
        </w:rPr>
        <w:t>культур</w:t>
      </w:r>
      <w:r>
        <w:rPr>
          <w:spacing w:val="-3"/>
          <w:sz w:val="24"/>
        </w:rPr>
        <w:t xml:space="preserve"> </w:t>
      </w:r>
      <w:r>
        <w:rPr>
          <w:sz w:val="24"/>
        </w:rPr>
        <w:t>народов</w:t>
      </w:r>
      <w:r>
        <w:rPr>
          <w:spacing w:val="-2"/>
          <w:sz w:val="24"/>
        </w:rPr>
        <w:t xml:space="preserve"> России».</w:t>
      </w:r>
    </w:p>
    <w:p w:rsidR="00033849" w:rsidRDefault="00721D58">
      <w:pPr>
        <w:pStyle w:val="a3"/>
        <w:spacing w:before="142" w:line="360" w:lineRule="auto"/>
        <w:ind w:right="172"/>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33849" w:rsidRDefault="00721D58">
      <w:pPr>
        <w:pStyle w:val="a3"/>
        <w:spacing w:line="360" w:lineRule="auto"/>
        <w:ind w:right="171"/>
      </w:pPr>
      <w:r>
        <w:t>выражать своими словами первоначальное понимание сущности духовного развития как осознания</w:t>
      </w:r>
      <w:r>
        <w:rPr>
          <w:spacing w:val="74"/>
          <w:w w:val="150"/>
        </w:rPr>
        <w:t xml:space="preserve">   </w:t>
      </w:r>
      <w:r>
        <w:t>и</w:t>
      </w:r>
      <w:r>
        <w:rPr>
          <w:spacing w:val="74"/>
          <w:w w:val="150"/>
        </w:rPr>
        <w:t xml:space="preserve">   </w:t>
      </w:r>
      <w:r>
        <w:t>усвоения</w:t>
      </w:r>
      <w:r>
        <w:rPr>
          <w:spacing w:val="75"/>
          <w:w w:val="150"/>
        </w:rPr>
        <w:t xml:space="preserve">   </w:t>
      </w:r>
      <w:r>
        <w:t>человеком</w:t>
      </w:r>
      <w:r>
        <w:rPr>
          <w:spacing w:val="74"/>
          <w:w w:val="150"/>
        </w:rPr>
        <w:t xml:space="preserve">   </w:t>
      </w:r>
      <w:r>
        <w:t>значимых</w:t>
      </w:r>
      <w:r>
        <w:rPr>
          <w:spacing w:val="74"/>
          <w:w w:val="150"/>
        </w:rPr>
        <w:t xml:space="preserve">   </w:t>
      </w:r>
      <w:r>
        <w:t>для</w:t>
      </w:r>
      <w:r>
        <w:rPr>
          <w:spacing w:val="74"/>
          <w:w w:val="150"/>
        </w:rPr>
        <w:t xml:space="preserve">   </w:t>
      </w:r>
      <w:r>
        <w:t>жизни</w:t>
      </w:r>
      <w:r>
        <w:rPr>
          <w:spacing w:val="73"/>
          <w:w w:val="150"/>
        </w:rPr>
        <w:t xml:space="preserve">   </w:t>
      </w:r>
      <w:r>
        <w:t>представлений о себе, людях, окружающей действительности;</w:t>
      </w:r>
    </w:p>
    <w:p w:rsidR="00033849" w:rsidRDefault="00721D58">
      <w:pPr>
        <w:pStyle w:val="a3"/>
        <w:spacing w:line="360" w:lineRule="auto"/>
        <w:ind w:right="174"/>
      </w:pPr>
      <w:r>
        <w:t>выражать своими словами понимание</w:t>
      </w:r>
      <w:r>
        <w:rPr>
          <w:spacing w:val="-1"/>
        </w:rPr>
        <w:t xml:space="preserve"> </w:t>
      </w:r>
      <w:r>
        <w:t>значимости нравственного самосовершенствования</w:t>
      </w:r>
      <w:r>
        <w:rPr>
          <w:spacing w:val="-4"/>
        </w:rPr>
        <w:t xml:space="preserve"> </w:t>
      </w:r>
      <w:r>
        <w:t>и роли в этом личных усилий человека, приводить примеры;</w:t>
      </w:r>
    </w:p>
    <w:p w:rsidR="00033849" w:rsidRDefault="00721D58">
      <w:pPr>
        <w:pStyle w:val="a3"/>
        <w:spacing w:line="360" w:lineRule="auto"/>
        <w:ind w:right="171"/>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33849" w:rsidRDefault="00721D58">
      <w:pPr>
        <w:pStyle w:val="a3"/>
        <w:tabs>
          <w:tab w:val="left" w:pos="2646"/>
          <w:tab w:val="left" w:pos="4326"/>
          <w:tab w:val="left" w:pos="6250"/>
          <w:tab w:val="left" w:pos="8246"/>
          <w:tab w:val="left" w:pos="9499"/>
        </w:tabs>
        <w:spacing w:line="360" w:lineRule="auto"/>
        <w:ind w:right="168"/>
      </w:pPr>
      <w:r>
        <w:t xml:space="preserve">рассказывать о нравственных заповедях, нормах морали в традиционных религиях России </w:t>
      </w:r>
      <w:r>
        <w:rPr>
          <w:spacing w:val="-2"/>
        </w:rPr>
        <w:t>(православие,</w:t>
      </w:r>
      <w:r>
        <w:tab/>
      </w:r>
      <w:r>
        <w:rPr>
          <w:spacing w:val="-2"/>
        </w:rPr>
        <w:t>ислам,</w:t>
      </w:r>
      <w:r>
        <w:tab/>
      </w:r>
      <w:r>
        <w:rPr>
          <w:spacing w:val="-2"/>
        </w:rPr>
        <w:t>буддизм,</w:t>
      </w:r>
      <w:r>
        <w:tab/>
      </w:r>
      <w:r>
        <w:rPr>
          <w:spacing w:val="-2"/>
        </w:rPr>
        <w:t>иудаизм),</w:t>
      </w:r>
      <w:r>
        <w:tab/>
      </w:r>
      <w:r>
        <w:rPr>
          <w:spacing w:val="-6"/>
        </w:rPr>
        <w:t>их</w:t>
      </w:r>
      <w:r>
        <w:tab/>
      </w:r>
      <w:r>
        <w:rPr>
          <w:spacing w:val="-2"/>
        </w:rPr>
        <w:t xml:space="preserve">значении </w:t>
      </w:r>
      <w:r>
        <w:t>в выстраивании отношений в семье, между людьми;</w:t>
      </w:r>
    </w:p>
    <w:p w:rsidR="00033849" w:rsidRDefault="00721D58">
      <w:pPr>
        <w:pStyle w:val="a3"/>
        <w:spacing w:line="360" w:lineRule="auto"/>
        <w:ind w:right="170"/>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33849" w:rsidRDefault="00721D58">
      <w:pPr>
        <w:pStyle w:val="a3"/>
        <w:spacing w:before="1" w:line="360" w:lineRule="auto"/>
        <w:ind w:right="174"/>
      </w:pPr>
      <w:r>
        <w:t>соотносить нравственные формы поведения с нравственными нормами, заповедями в традиционных религиях народов России;</w:t>
      </w:r>
    </w:p>
    <w:p w:rsidR="00033849" w:rsidRDefault="00721D58">
      <w:pPr>
        <w:pStyle w:val="a3"/>
        <w:tabs>
          <w:tab w:val="left" w:pos="1514"/>
          <w:tab w:val="left" w:pos="2321"/>
          <w:tab w:val="left" w:pos="4201"/>
          <w:tab w:val="left" w:pos="6231"/>
          <w:tab w:val="left" w:pos="7704"/>
          <w:tab w:val="left" w:pos="9422"/>
        </w:tabs>
        <w:spacing w:line="360" w:lineRule="auto"/>
        <w:ind w:right="170"/>
      </w:pPr>
      <w:r>
        <w:t xml:space="preserve">раскрывать своими словами первоначальные представления о мировоззрении (картине </w:t>
      </w:r>
      <w:r>
        <w:rPr>
          <w:spacing w:val="-2"/>
        </w:rPr>
        <w:t>мира)</w:t>
      </w:r>
      <w:r>
        <w:tab/>
      </w:r>
      <w:r>
        <w:rPr>
          <w:spacing w:val="-10"/>
        </w:rPr>
        <w:t>в</w:t>
      </w:r>
      <w:r>
        <w:tab/>
      </w:r>
      <w:r>
        <w:rPr>
          <w:spacing w:val="-2"/>
        </w:rPr>
        <w:t>вероучении</w:t>
      </w:r>
      <w:r>
        <w:tab/>
      </w:r>
      <w:r>
        <w:rPr>
          <w:spacing w:val="-2"/>
        </w:rPr>
        <w:t>православия,</w:t>
      </w:r>
      <w:r>
        <w:tab/>
      </w:r>
      <w:r>
        <w:rPr>
          <w:spacing w:val="-2"/>
        </w:rPr>
        <w:t>ислама,</w:t>
      </w:r>
      <w:r>
        <w:tab/>
      </w:r>
      <w:r>
        <w:rPr>
          <w:spacing w:val="-2"/>
        </w:rPr>
        <w:t>буддизма,</w:t>
      </w:r>
      <w:r>
        <w:tab/>
      </w:r>
      <w:r>
        <w:rPr>
          <w:spacing w:val="-2"/>
        </w:rPr>
        <w:t xml:space="preserve">иудаизма, </w:t>
      </w:r>
      <w:r>
        <w:t>об основателях религий;</w:t>
      </w:r>
    </w:p>
    <w:p w:rsidR="00033849" w:rsidRDefault="00721D58">
      <w:pPr>
        <w:pStyle w:val="a3"/>
        <w:spacing w:line="362" w:lineRule="auto"/>
        <w:ind w:right="166"/>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33849" w:rsidRDefault="00721D58">
      <w:pPr>
        <w:pStyle w:val="a3"/>
        <w:spacing w:line="360" w:lineRule="auto"/>
        <w:ind w:right="160"/>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33849" w:rsidRDefault="00721D58">
      <w:pPr>
        <w:pStyle w:val="a3"/>
        <w:spacing w:line="360" w:lineRule="auto"/>
        <w:ind w:right="167"/>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33849" w:rsidRDefault="00721D58">
      <w:pPr>
        <w:pStyle w:val="a3"/>
        <w:tabs>
          <w:tab w:val="left" w:pos="3180"/>
          <w:tab w:val="left" w:pos="6069"/>
          <w:tab w:val="left" w:pos="9309"/>
        </w:tabs>
        <w:spacing w:line="360" w:lineRule="auto"/>
        <w:ind w:right="160"/>
      </w:pPr>
      <w: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w:t>
      </w:r>
      <w:r>
        <w:rPr>
          <w:spacing w:val="-2"/>
        </w:rPr>
        <w:t>народов</w:t>
      </w:r>
      <w:r>
        <w:tab/>
      </w:r>
      <w:r>
        <w:rPr>
          <w:spacing w:val="-2"/>
        </w:rPr>
        <w:t>России,</w:t>
      </w:r>
      <w:r>
        <w:tab/>
      </w:r>
      <w:r>
        <w:rPr>
          <w:spacing w:val="-2"/>
        </w:rPr>
        <w:t>понимание</w:t>
      </w:r>
      <w:r>
        <w:tab/>
      </w:r>
      <w:r>
        <w:rPr>
          <w:spacing w:val="-2"/>
        </w:rPr>
        <w:t xml:space="preserve">отношения </w:t>
      </w:r>
      <w:r>
        <w:t>к труду, учению в традиционных религиях народов России;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2"/>
      </w:pPr>
      <w:r>
        <w:t>распознавать религиозную символику традиционных религий народов России</w:t>
      </w:r>
      <w:r>
        <w:rPr>
          <w:spacing w:val="40"/>
        </w:rPr>
        <w:t xml:space="preserve"> </w:t>
      </w:r>
      <w:r>
        <w:t>(православия, ислама, буддизма, иудаизма минимально по одному символу), объяснять своими словами её значение в религиозной культуре;</w:t>
      </w:r>
    </w:p>
    <w:p w:rsidR="00033849" w:rsidRDefault="00721D58">
      <w:pPr>
        <w:pStyle w:val="a3"/>
        <w:spacing w:before="2" w:line="360" w:lineRule="auto"/>
        <w:ind w:right="172"/>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33849" w:rsidRDefault="00721D58">
      <w:pPr>
        <w:pStyle w:val="a3"/>
        <w:spacing w:line="360" w:lineRule="auto"/>
        <w:ind w:right="166"/>
      </w:pPr>
      <w:r>
        <w:t>излагать</w:t>
      </w:r>
      <w:r>
        <w:rPr>
          <w:spacing w:val="76"/>
          <w:w w:val="150"/>
        </w:rPr>
        <w:t xml:space="preserve">  </w:t>
      </w:r>
      <w:r>
        <w:t>основные</w:t>
      </w:r>
      <w:r>
        <w:rPr>
          <w:spacing w:val="77"/>
          <w:w w:val="150"/>
        </w:rPr>
        <w:t xml:space="preserve">  </w:t>
      </w:r>
      <w:r>
        <w:t>исторические</w:t>
      </w:r>
      <w:r>
        <w:rPr>
          <w:spacing w:val="79"/>
          <w:w w:val="150"/>
        </w:rPr>
        <w:t xml:space="preserve">  </w:t>
      </w:r>
      <w:r>
        <w:t>сведения</w:t>
      </w:r>
      <w:r>
        <w:rPr>
          <w:spacing w:val="77"/>
          <w:w w:val="150"/>
        </w:rPr>
        <w:t xml:space="preserve">  </w:t>
      </w:r>
      <w:r>
        <w:t>о</w:t>
      </w:r>
      <w:r>
        <w:rPr>
          <w:spacing w:val="80"/>
          <w:w w:val="150"/>
        </w:rPr>
        <w:t xml:space="preserve">  </w:t>
      </w:r>
      <w:r>
        <w:t>роли</w:t>
      </w:r>
      <w:r>
        <w:rPr>
          <w:spacing w:val="78"/>
          <w:w w:val="150"/>
        </w:rPr>
        <w:t xml:space="preserve">  </w:t>
      </w:r>
      <w:r>
        <w:t>традиционных</w:t>
      </w:r>
      <w:r>
        <w:rPr>
          <w:spacing w:val="77"/>
          <w:w w:val="150"/>
        </w:rPr>
        <w:t xml:space="preserve">  </w:t>
      </w:r>
      <w:r>
        <w:t>религий в становлении культуры народов России, российского общества, российской государственности;</w:t>
      </w:r>
    </w:p>
    <w:p w:rsidR="00033849" w:rsidRDefault="00721D58">
      <w:pPr>
        <w:pStyle w:val="a3"/>
        <w:tabs>
          <w:tab w:val="left" w:pos="2334"/>
          <w:tab w:val="left" w:pos="4086"/>
          <w:tab w:val="left" w:pos="6403"/>
          <w:tab w:val="left" w:pos="8059"/>
          <w:tab w:val="left" w:pos="9714"/>
        </w:tabs>
        <w:spacing w:before="3" w:line="360" w:lineRule="auto"/>
        <w:ind w:right="168"/>
      </w:pPr>
      <w:r>
        <w:t xml:space="preserve">первоначальный опыт поисковой, проектной деятельности по изучению исторического и </w:t>
      </w:r>
      <w:r>
        <w:rPr>
          <w:spacing w:val="-2"/>
        </w:rPr>
        <w:t>культурного</w:t>
      </w:r>
      <w:r>
        <w:tab/>
      </w:r>
      <w:r>
        <w:rPr>
          <w:spacing w:val="-2"/>
        </w:rPr>
        <w:t>наследия</w:t>
      </w:r>
      <w:r>
        <w:tab/>
      </w:r>
      <w:r>
        <w:rPr>
          <w:spacing w:val="-2"/>
        </w:rPr>
        <w:t>традиционных</w:t>
      </w:r>
      <w:r>
        <w:tab/>
      </w:r>
      <w:r>
        <w:rPr>
          <w:spacing w:val="-2"/>
        </w:rPr>
        <w:t>религий</w:t>
      </w:r>
      <w:r>
        <w:tab/>
      </w:r>
      <w:r>
        <w:rPr>
          <w:spacing w:val="-2"/>
        </w:rPr>
        <w:t>народов</w:t>
      </w:r>
      <w:r>
        <w:tab/>
      </w:r>
      <w:r>
        <w:rPr>
          <w:spacing w:val="-2"/>
        </w:rPr>
        <w:t xml:space="preserve">России </w:t>
      </w:r>
      <w:r>
        <w:t>в своей местности, регионе (храмы, монастыри, святыни, памятные и святые места), оформлению</w:t>
      </w:r>
      <w:r>
        <w:rPr>
          <w:spacing w:val="40"/>
        </w:rPr>
        <w:t xml:space="preserve"> </w:t>
      </w:r>
      <w:r>
        <w:t>и представлению её результатов;</w:t>
      </w:r>
    </w:p>
    <w:p w:rsidR="00033849" w:rsidRDefault="00721D58">
      <w:pPr>
        <w:pStyle w:val="a3"/>
        <w:spacing w:before="1" w:line="360" w:lineRule="auto"/>
        <w:ind w:right="168"/>
      </w:pPr>
      <w:r>
        <w:t>приводить</w:t>
      </w:r>
      <w:r>
        <w:rPr>
          <w:spacing w:val="80"/>
        </w:rPr>
        <w:t xml:space="preserve">   </w:t>
      </w:r>
      <w:r>
        <w:t>примеры</w:t>
      </w:r>
      <w:r>
        <w:rPr>
          <w:spacing w:val="80"/>
        </w:rPr>
        <w:t xml:space="preserve">   </w:t>
      </w:r>
      <w:r>
        <w:t>нравственных</w:t>
      </w:r>
      <w:r>
        <w:rPr>
          <w:spacing w:val="80"/>
        </w:rPr>
        <w:t xml:space="preserve">   </w:t>
      </w:r>
      <w:r>
        <w:t>поступков,</w:t>
      </w:r>
      <w:r>
        <w:rPr>
          <w:spacing w:val="80"/>
        </w:rPr>
        <w:t xml:space="preserve">   </w:t>
      </w:r>
      <w:r>
        <w:t>совершаемых</w:t>
      </w:r>
      <w:r>
        <w:rPr>
          <w:spacing w:val="80"/>
        </w:rPr>
        <w:t xml:space="preserve">   </w:t>
      </w:r>
      <w:r>
        <w:t>с</w:t>
      </w:r>
      <w:r>
        <w:rPr>
          <w:spacing w:val="80"/>
        </w:rPr>
        <w:t xml:space="preserve">   </w:t>
      </w:r>
      <w:r>
        <w:t>опорой на этические нормы религиозной</w:t>
      </w:r>
      <w:r>
        <w:rPr>
          <w:spacing w:val="-3"/>
        </w:rPr>
        <w:t xml:space="preserve"> </w:t>
      </w:r>
      <w:r>
        <w:t>культуры и внутреннюю установку</w:t>
      </w:r>
      <w:r>
        <w:rPr>
          <w:spacing w:val="-8"/>
        </w:rPr>
        <w:t xml:space="preserve"> </w:t>
      </w:r>
      <w:r>
        <w:t>личности</w:t>
      </w:r>
      <w:r>
        <w:rPr>
          <w:spacing w:val="-2"/>
        </w:rPr>
        <w:t xml:space="preserve"> </w:t>
      </w:r>
      <w:r>
        <w:t>поступать согласно своей совести;</w:t>
      </w:r>
    </w:p>
    <w:p w:rsidR="00033849" w:rsidRDefault="00721D58">
      <w:pPr>
        <w:pStyle w:val="a3"/>
        <w:spacing w:line="360" w:lineRule="auto"/>
        <w:ind w:right="169"/>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w:t>
      </w:r>
      <w:r>
        <w:rPr>
          <w:spacing w:val="-5"/>
        </w:rPr>
        <w:t xml:space="preserve"> </w:t>
      </w:r>
      <w:r>
        <w:t>как</w:t>
      </w:r>
      <w:r>
        <w:rPr>
          <w:spacing w:val="-6"/>
        </w:rPr>
        <w:t xml:space="preserve"> </w:t>
      </w:r>
      <w:r>
        <w:t>многоэтничного и</w:t>
      </w:r>
      <w:r>
        <w:rPr>
          <w:spacing w:val="-8"/>
        </w:rPr>
        <w:t xml:space="preserve"> </w:t>
      </w:r>
      <w:r>
        <w:t>многорелигиозного (приводить</w:t>
      </w:r>
      <w:r>
        <w:rPr>
          <w:spacing w:val="-7"/>
        </w:rPr>
        <w:t xml:space="preserve"> </w:t>
      </w:r>
      <w:r>
        <w:t>примеры),</w:t>
      </w:r>
      <w:r>
        <w:rPr>
          <w:spacing w:val="-2"/>
        </w:rPr>
        <w:t xml:space="preserve"> </w:t>
      </w:r>
      <w:r>
        <w:t>понимание</w:t>
      </w:r>
      <w:r>
        <w:rPr>
          <w:spacing w:val="-5"/>
        </w:rPr>
        <w:t xml:space="preserve"> </w:t>
      </w:r>
      <w:r>
        <w:t xml:space="preserve">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w:t>
      </w:r>
      <w:r>
        <w:rPr>
          <w:spacing w:val="-2"/>
        </w:rPr>
        <w:t>религий;</w:t>
      </w:r>
    </w:p>
    <w:p w:rsidR="00033849" w:rsidRDefault="00721D58">
      <w:pPr>
        <w:pStyle w:val="a3"/>
        <w:spacing w:line="360" w:lineRule="auto"/>
        <w:ind w:right="173"/>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33849" w:rsidRDefault="00721D58">
      <w:pPr>
        <w:pStyle w:val="a3"/>
        <w:spacing w:line="362" w:lineRule="auto"/>
        <w:ind w:right="163"/>
      </w:pPr>
      <w:r>
        <w:t>выражать своими словами понимание человеческого достоинства, ценности человеческой жизни в традиционных религиях народов России.</w:t>
      </w:r>
    </w:p>
    <w:p w:rsidR="00033849" w:rsidRDefault="00721D58">
      <w:pPr>
        <w:pStyle w:val="a5"/>
        <w:numPr>
          <w:ilvl w:val="3"/>
          <w:numId w:val="55"/>
        </w:numPr>
        <w:tabs>
          <w:tab w:val="left" w:pos="1965"/>
        </w:tabs>
        <w:spacing w:line="273" w:lineRule="exact"/>
        <w:ind w:left="1965" w:hanging="1021"/>
        <w:jc w:val="both"/>
        <w:rPr>
          <w:sz w:val="24"/>
        </w:rPr>
      </w:pPr>
      <w:r>
        <w:rPr>
          <w:sz w:val="24"/>
        </w:rPr>
        <w:t>Модуль «Основы</w:t>
      </w:r>
      <w:r>
        <w:rPr>
          <w:spacing w:val="-7"/>
          <w:sz w:val="24"/>
        </w:rPr>
        <w:t xml:space="preserve"> </w:t>
      </w:r>
      <w:r>
        <w:rPr>
          <w:sz w:val="24"/>
        </w:rPr>
        <w:t>светской</w:t>
      </w:r>
      <w:r>
        <w:rPr>
          <w:spacing w:val="-3"/>
          <w:sz w:val="24"/>
        </w:rPr>
        <w:t xml:space="preserve"> </w:t>
      </w:r>
      <w:r>
        <w:rPr>
          <w:spacing w:val="-2"/>
          <w:sz w:val="24"/>
        </w:rPr>
        <w:t>этики».</w:t>
      </w:r>
    </w:p>
    <w:p w:rsidR="00033849" w:rsidRDefault="00721D58">
      <w:pPr>
        <w:pStyle w:val="a3"/>
        <w:spacing w:before="135" w:line="360" w:lineRule="auto"/>
        <w:ind w:right="171"/>
      </w:pPr>
      <w:r>
        <w:t>Предметные результаты освоения образовательной программы модуля «Основы светской этики» должны отражать сформированность умений:</w:t>
      </w:r>
    </w:p>
    <w:p w:rsidR="00033849" w:rsidRDefault="00721D58">
      <w:pPr>
        <w:pStyle w:val="a3"/>
        <w:spacing w:before="3" w:line="360" w:lineRule="auto"/>
        <w:ind w:right="172"/>
      </w:pPr>
      <w:r>
        <w:t>выражать своими словами первоначальное понимание сущности духовного развития как осознания</w:t>
      </w:r>
      <w:r>
        <w:rPr>
          <w:spacing w:val="74"/>
          <w:w w:val="150"/>
        </w:rPr>
        <w:t xml:space="preserve">   </w:t>
      </w:r>
      <w:r>
        <w:t>и</w:t>
      </w:r>
      <w:r>
        <w:rPr>
          <w:spacing w:val="74"/>
          <w:w w:val="150"/>
        </w:rPr>
        <w:t xml:space="preserve">   </w:t>
      </w:r>
      <w:r>
        <w:t>усвоения</w:t>
      </w:r>
      <w:r>
        <w:rPr>
          <w:spacing w:val="75"/>
          <w:w w:val="150"/>
        </w:rPr>
        <w:t xml:space="preserve">   </w:t>
      </w:r>
      <w:r>
        <w:t>человеком</w:t>
      </w:r>
      <w:r>
        <w:rPr>
          <w:spacing w:val="74"/>
          <w:w w:val="150"/>
        </w:rPr>
        <w:t xml:space="preserve">   </w:t>
      </w:r>
      <w:r>
        <w:t>значимых</w:t>
      </w:r>
      <w:r>
        <w:rPr>
          <w:spacing w:val="74"/>
          <w:w w:val="150"/>
        </w:rPr>
        <w:t xml:space="preserve">   </w:t>
      </w:r>
      <w:r>
        <w:t>для</w:t>
      </w:r>
      <w:r>
        <w:rPr>
          <w:spacing w:val="74"/>
          <w:w w:val="150"/>
        </w:rPr>
        <w:t xml:space="preserve">   </w:t>
      </w:r>
      <w:r>
        <w:t>жизни</w:t>
      </w:r>
      <w:r>
        <w:rPr>
          <w:spacing w:val="73"/>
          <w:w w:val="150"/>
        </w:rPr>
        <w:t xml:space="preserve">   </w:t>
      </w:r>
      <w:r>
        <w:t>представлений о себе, людях, окружающей действительности;</w:t>
      </w:r>
    </w:p>
    <w:p w:rsidR="00033849" w:rsidRDefault="00721D58">
      <w:pPr>
        <w:pStyle w:val="a3"/>
        <w:spacing w:line="360" w:lineRule="auto"/>
        <w:ind w:right="166"/>
      </w:pPr>
      <w:r>
        <w:t>выражать своими словами понимание значимости нравственного самосовершенствования</w:t>
      </w:r>
      <w:r>
        <w:rPr>
          <w:spacing w:val="-3"/>
        </w:rPr>
        <w:t xml:space="preserve"> </w:t>
      </w:r>
      <w:r>
        <w:t>и роли в этом личных усилий человека, приводить примеры;</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3"/>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33849" w:rsidRDefault="00721D58">
      <w:pPr>
        <w:pStyle w:val="a3"/>
        <w:spacing w:before="2" w:line="360" w:lineRule="auto"/>
        <w:ind w:right="170"/>
      </w:pPr>
      <w:r>
        <w:t>рассказывать</w:t>
      </w:r>
      <w:r>
        <w:rPr>
          <w:spacing w:val="80"/>
        </w:rPr>
        <w:t xml:space="preserve">  </w:t>
      </w:r>
      <w:r>
        <w:t>о</w:t>
      </w:r>
      <w:r>
        <w:rPr>
          <w:spacing w:val="80"/>
        </w:rPr>
        <w:t xml:space="preserve">  </w:t>
      </w:r>
      <w:r>
        <w:t>российской</w:t>
      </w:r>
      <w:r>
        <w:rPr>
          <w:spacing w:val="80"/>
        </w:rPr>
        <w:t xml:space="preserve">  </w:t>
      </w:r>
      <w:r>
        <w:t>светской</w:t>
      </w:r>
      <w:r>
        <w:rPr>
          <w:spacing w:val="80"/>
        </w:rPr>
        <w:t xml:space="preserve">  </w:t>
      </w:r>
      <w:r>
        <w:t>(гражданской)</w:t>
      </w:r>
      <w:r>
        <w:rPr>
          <w:spacing w:val="80"/>
        </w:rPr>
        <w:t xml:space="preserve">  </w:t>
      </w:r>
      <w:r>
        <w:t>этике</w:t>
      </w:r>
      <w:r>
        <w:rPr>
          <w:spacing w:val="80"/>
        </w:rPr>
        <w:t xml:space="preserve">  </w:t>
      </w:r>
      <w:r>
        <w:t>как</w:t>
      </w:r>
      <w:r>
        <w:rPr>
          <w:spacing w:val="80"/>
        </w:rPr>
        <w:t xml:space="preserve">  </w:t>
      </w:r>
      <w:r>
        <w:t>общепринятых в</w:t>
      </w:r>
      <w:r>
        <w:rPr>
          <w:spacing w:val="-1"/>
        </w:rPr>
        <w:t xml:space="preserve"> </w:t>
      </w:r>
      <w:r>
        <w:t>российском</w:t>
      </w:r>
      <w:r>
        <w:rPr>
          <w:spacing w:val="-5"/>
        </w:rPr>
        <w:t xml:space="preserve"> </w:t>
      </w:r>
      <w:r>
        <w:t>обществе</w:t>
      </w:r>
      <w:r>
        <w:rPr>
          <w:spacing w:val="-3"/>
        </w:rPr>
        <w:t xml:space="preserve"> </w:t>
      </w:r>
      <w:r>
        <w:t>нормах</w:t>
      </w:r>
      <w:r>
        <w:rPr>
          <w:spacing w:val="-7"/>
        </w:rPr>
        <w:t xml:space="preserve"> </w:t>
      </w:r>
      <w:r>
        <w:t>морали,</w:t>
      </w:r>
      <w:r>
        <w:rPr>
          <w:spacing w:val="-5"/>
        </w:rPr>
        <w:t xml:space="preserve"> </w:t>
      </w:r>
      <w:r>
        <w:t>отношений</w:t>
      </w:r>
      <w:r>
        <w:rPr>
          <w:spacing w:val="-1"/>
        </w:rPr>
        <w:t xml:space="preserve"> </w:t>
      </w:r>
      <w:r>
        <w:t>и</w:t>
      </w:r>
      <w:r>
        <w:rPr>
          <w:spacing w:val="-6"/>
        </w:rPr>
        <w:t xml:space="preserve"> </w:t>
      </w:r>
      <w:r>
        <w:t>поведения</w:t>
      </w:r>
      <w:r>
        <w:rPr>
          <w:spacing w:val="-2"/>
        </w:rPr>
        <w:t xml:space="preserve"> </w:t>
      </w:r>
      <w:r>
        <w:t>людей,</w:t>
      </w:r>
      <w:r>
        <w:rPr>
          <w:spacing w:val="-5"/>
        </w:rPr>
        <w:t xml:space="preserve"> </w:t>
      </w:r>
      <w:r>
        <w:t>основанных</w:t>
      </w:r>
      <w:r>
        <w:rPr>
          <w:spacing w:val="-7"/>
        </w:rPr>
        <w:t xml:space="preserve"> </w:t>
      </w:r>
      <w:r>
        <w:t>на</w:t>
      </w:r>
      <w:r>
        <w:rPr>
          <w:spacing w:val="-3"/>
        </w:rPr>
        <w:t xml:space="preserve"> </w:t>
      </w:r>
      <w:r>
        <w:t>российских традиционных духовных ценностях, конституционных правах, свободах и обязанностях человека</w:t>
      </w:r>
      <w:r>
        <w:rPr>
          <w:spacing w:val="40"/>
        </w:rPr>
        <w:t xml:space="preserve"> </w:t>
      </w:r>
      <w:r>
        <w:t>и гражданина в России;</w:t>
      </w:r>
    </w:p>
    <w:p w:rsidR="00033849" w:rsidRDefault="00721D58">
      <w:pPr>
        <w:pStyle w:val="a3"/>
        <w:tabs>
          <w:tab w:val="left" w:pos="2291"/>
          <w:tab w:val="left" w:pos="2891"/>
          <w:tab w:val="left" w:pos="4239"/>
          <w:tab w:val="left" w:pos="4628"/>
          <w:tab w:val="left" w:pos="5487"/>
          <w:tab w:val="left" w:pos="6299"/>
          <w:tab w:val="left" w:pos="7276"/>
          <w:tab w:val="left" w:pos="8257"/>
          <w:tab w:val="left" w:pos="9503"/>
          <w:tab w:val="left" w:pos="9624"/>
        </w:tabs>
        <w:spacing w:line="360" w:lineRule="auto"/>
        <w:ind w:right="169"/>
      </w:pPr>
      <w:r>
        <w:t xml:space="preserve">раскрывать основное содержание нравственных категорий российской светской этики </w:t>
      </w:r>
      <w:r>
        <w:rPr>
          <w:spacing w:val="-2"/>
        </w:rPr>
        <w:t>(справедливость,</w:t>
      </w:r>
      <w:r>
        <w:tab/>
      </w:r>
      <w:r>
        <w:tab/>
      </w:r>
      <w:r>
        <w:rPr>
          <w:spacing w:val="-2"/>
        </w:rPr>
        <w:t>совесть,</w:t>
      </w:r>
      <w:r>
        <w:tab/>
      </w:r>
      <w:r>
        <w:tab/>
      </w:r>
      <w:r>
        <w:rPr>
          <w:spacing w:val="-2"/>
        </w:rPr>
        <w:t>ответственность,</w:t>
      </w:r>
      <w:r>
        <w:tab/>
      </w:r>
      <w:r>
        <w:rPr>
          <w:spacing w:val="-2"/>
        </w:rPr>
        <w:t>сострадание,</w:t>
      </w:r>
      <w:r>
        <w:tab/>
      </w:r>
      <w:r>
        <w:rPr>
          <w:spacing w:val="-2"/>
        </w:rPr>
        <w:t xml:space="preserve">ценность </w:t>
      </w:r>
      <w:r>
        <w:t xml:space="preserve">и достоинство человеческой жизни, взаимоуважение, вера в добро, человеколюбие, милосердие, </w:t>
      </w:r>
      <w:r>
        <w:rPr>
          <w:spacing w:val="-2"/>
        </w:rPr>
        <w:t>добродетели,</w:t>
      </w:r>
      <w:r>
        <w:tab/>
      </w:r>
      <w:r>
        <w:rPr>
          <w:spacing w:val="-2"/>
        </w:rPr>
        <w:t>патриотизм,</w:t>
      </w:r>
      <w:r>
        <w:tab/>
      </w:r>
      <w:r>
        <w:rPr>
          <w:spacing w:val="-4"/>
        </w:rPr>
        <w:t>труд)</w:t>
      </w:r>
      <w:r>
        <w:tab/>
      </w:r>
      <w:r>
        <w:rPr>
          <w:spacing w:val="-10"/>
        </w:rPr>
        <w:t>в</w:t>
      </w:r>
      <w:r>
        <w:tab/>
      </w:r>
      <w:r>
        <w:rPr>
          <w:spacing w:val="-2"/>
        </w:rPr>
        <w:t>отношениях</w:t>
      </w:r>
      <w:r>
        <w:tab/>
      </w:r>
      <w:r>
        <w:rPr>
          <w:spacing w:val="-2"/>
        </w:rPr>
        <w:t>между</w:t>
      </w:r>
      <w:r>
        <w:tab/>
      </w:r>
      <w:r>
        <w:tab/>
      </w:r>
      <w:r>
        <w:rPr>
          <w:spacing w:val="-2"/>
        </w:rPr>
        <w:t xml:space="preserve">людьми </w:t>
      </w:r>
      <w:r>
        <w:t>в российском обществе, объяснять «золотое правило нравственности»;</w:t>
      </w:r>
    </w:p>
    <w:p w:rsidR="00033849" w:rsidRDefault="00721D58">
      <w:pPr>
        <w:pStyle w:val="a3"/>
        <w:spacing w:line="360" w:lineRule="auto"/>
        <w:ind w:right="163"/>
      </w:pPr>
      <w:r>
        <w:t>высказывать</w:t>
      </w:r>
      <w:r>
        <w:rPr>
          <w:spacing w:val="67"/>
        </w:rPr>
        <w:t xml:space="preserve">   </w:t>
      </w:r>
      <w:r>
        <w:t>суждения</w:t>
      </w:r>
      <w:r>
        <w:rPr>
          <w:spacing w:val="68"/>
        </w:rPr>
        <w:t xml:space="preserve">   </w:t>
      </w:r>
      <w:r>
        <w:t>оценочного</w:t>
      </w:r>
      <w:r>
        <w:rPr>
          <w:spacing w:val="68"/>
        </w:rPr>
        <w:t xml:space="preserve">   </w:t>
      </w:r>
      <w:r>
        <w:t>характера</w:t>
      </w:r>
      <w:r>
        <w:rPr>
          <w:spacing w:val="68"/>
        </w:rPr>
        <w:t xml:space="preserve">   </w:t>
      </w:r>
      <w:r>
        <w:t>о</w:t>
      </w:r>
      <w:r>
        <w:rPr>
          <w:spacing w:val="68"/>
        </w:rPr>
        <w:t xml:space="preserve">   </w:t>
      </w:r>
      <w:r>
        <w:t>значении</w:t>
      </w:r>
      <w:r>
        <w:rPr>
          <w:spacing w:val="67"/>
        </w:rPr>
        <w:t xml:space="preserve">   </w:t>
      </w:r>
      <w:r>
        <w:t>нравственности в жизни человека, семьи, народа, общества и государства, умение различать нравственные нормы</w:t>
      </w:r>
      <w:r>
        <w:rPr>
          <w:spacing w:val="40"/>
        </w:rPr>
        <w:t xml:space="preserve"> </w:t>
      </w:r>
      <w:r>
        <w:t>и нормы этикета, приводить примеры;</w:t>
      </w:r>
    </w:p>
    <w:p w:rsidR="00033849" w:rsidRDefault="00721D58">
      <w:pPr>
        <w:pStyle w:val="a3"/>
        <w:spacing w:before="1" w:line="360" w:lineRule="auto"/>
        <w:ind w:right="174"/>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33849" w:rsidRDefault="00721D58">
      <w:pPr>
        <w:pStyle w:val="a3"/>
        <w:tabs>
          <w:tab w:val="left" w:pos="2618"/>
          <w:tab w:val="left" w:pos="4825"/>
          <w:tab w:val="left" w:pos="7144"/>
          <w:tab w:val="left" w:pos="9673"/>
        </w:tabs>
        <w:spacing w:before="3" w:line="360" w:lineRule="auto"/>
        <w:ind w:right="166"/>
      </w:pPr>
      <w: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w:t>
      </w:r>
      <w:r>
        <w:rPr>
          <w:spacing w:val="-2"/>
        </w:rPr>
        <w:t>доброго</w:t>
      </w:r>
      <w:r>
        <w:tab/>
      </w:r>
      <w:r>
        <w:rPr>
          <w:spacing w:val="-4"/>
        </w:rPr>
        <w:t>имени</w:t>
      </w:r>
      <w:r>
        <w:tab/>
      </w:r>
      <w:r>
        <w:rPr>
          <w:spacing w:val="-2"/>
        </w:rPr>
        <w:t>любого</w:t>
      </w:r>
      <w:r>
        <w:tab/>
      </w:r>
      <w:r>
        <w:rPr>
          <w:spacing w:val="-2"/>
        </w:rPr>
        <w:t>человека,</w:t>
      </w:r>
      <w:r>
        <w:tab/>
      </w:r>
      <w:r>
        <w:rPr>
          <w:spacing w:val="-2"/>
        </w:rPr>
        <w:t xml:space="preserve">любовь </w:t>
      </w:r>
      <w:r>
        <w:t>к природе, забота о животных, охрана окружающей среды;</w:t>
      </w:r>
    </w:p>
    <w:p w:rsidR="00033849" w:rsidRDefault="00721D58">
      <w:pPr>
        <w:pStyle w:val="a3"/>
        <w:tabs>
          <w:tab w:val="left" w:pos="2651"/>
          <w:tab w:val="left" w:pos="5650"/>
          <w:tab w:val="left" w:pos="8116"/>
          <w:tab w:val="left" w:pos="9600"/>
        </w:tabs>
        <w:spacing w:line="360" w:lineRule="auto"/>
        <w:ind w:right="160"/>
      </w:pPr>
      <w: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w:t>
      </w:r>
      <w:r>
        <w:rPr>
          <w:spacing w:val="-2"/>
        </w:rPr>
        <w:t>российских</w:t>
      </w:r>
      <w:r>
        <w:tab/>
      </w:r>
      <w:r>
        <w:rPr>
          <w:spacing w:val="-2"/>
        </w:rPr>
        <w:t>государственных</w:t>
      </w:r>
      <w:r>
        <w:tab/>
      </w:r>
      <w:r>
        <w:rPr>
          <w:spacing w:val="-2"/>
        </w:rPr>
        <w:t>праздниках,</w:t>
      </w:r>
      <w:r>
        <w:tab/>
      </w:r>
      <w:r>
        <w:rPr>
          <w:spacing w:val="-6"/>
        </w:rPr>
        <w:t>их</w:t>
      </w:r>
      <w:r>
        <w:tab/>
      </w:r>
      <w:r>
        <w:rPr>
          <w:spacing w:val="-2"/>
        </w:rPr>
        <w:t xml:space="preserve">истории </w:t>
      </w:r>
      <w: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33849" w:rsidRDefault="00721D58">
      <w:pPr>
        <w:pStyle w:val="a3"/>
        <w:spacing w:before="2" w:line="360" w:lineRule="auto"/>
        <w:ind w:right="168"/>
      </w:pPr>
      <w:r>
        <w:t>раскрывать</w:t>
      </w:r>
      <w:r>
        <w:rPr>
          <w:spacing w:val="80"/>
          <w:w w:val="150"/>
        </w:rPr>
        <w:t xml:space="preserve">  </w:t>
      </w:r>
      <w:r>
        <w:t>основное</w:t>
      </w:r>
      <w:r>
        <w:rPr>
          <w:spacing w:val="80"/>
          <w:w w:val="150"/>
        </w:rPr>
        <w:t xml:space="preserve">  </w:t>
      </w:r>
      <w:r>
        <w:t>содержание</w:t>
      </w:r>
      <w:r>
        <w:rPr>
          <w:spacing w:val="80"/>
          <w:w w:val="150"/>
        </w:rPr>
        <w:t xml:space="preserve">  </w:t>
      </w:r>
      <w:r>
        <w:t>понимания</w:t>
      </w:r>
      <w:r>
        <w:rPr>
          <w:spacing w:val="80"/>
          <w:w w:val="150"/>
        </w:rPr>
        <w:t xml:space="preserve">  </w:t>
      </w:r>
      <w:r>
        <w:t>семьи,</w:t>
      </w:r>
      <w:r>
        <w:rPr>
          <w:spacing w:val="80"/>
          <w:w w:val="150"/>
        </w:rPr>
        <w:t xml:space="preserve">  </w:t>
      </w:r>
      <w:r>
        <w:t>отношений</w:t>
      </w:r>
      <w:r>
        <w:rPr>
          <w:spacing w:val="80"/>
          <w:w w:val="150"/>
        </w:rPr>
        <w:t xml:space="preserve">  </w:t>
      </w:r>
      <w:r>
        <w:t>в</w:t>
      </w:r>
      <w:r>
        <w:rPr>
          <w:spacing w:val="80"/>
          <w:w w:val="150"/>
        </w:rPr>
        <w:t xml:space="preserve">  </w:t>
      </w:r>
      <w:r>
        <w:t>семье на</w:t>
      </w:r>
      <w:r>
        <w:rPr>
          <w:spacing w:val="64"/>
        </w:rPr>
        <w:t xml:space="preserve">  </w:t>
      </w:r>
      <w:r>
        <w:t>основе</w:t>
      </w:r>
      <w:r>
        <w:rPr>
          <w:spacing w:val="64"/>
        </w:rPr>
        <w:t xml:space="preserve">  </w:t>
      </w:r>
      <w:r>
        <w:t>российских</w:t>
      </w:r>
      <w:r>
        <w:rPr>
          <w:spacing w:val="62"/>
        </w:rPr>
        <w:t xml:space="preserve">  </w:t>
      </w:r>
      <w:r>
        <w:t>традиционных</w:t>
      </w:r>
      <w:r>
        <w:rPr>
          <w:spacing w:val="62"/>
        </w:rPr>
        <w:t xml:space="preserve">  </w:t>
      </w:r>
      <w:r>
        <w:t>духовных</w:t>
      </w:r>
      <w:r>
        <w:rPr>
          <w:spacing w:val="62"/>
        </w:rPr>
        <w:t xml:space="preserve">  </w:t>
      </w:r>
      <w:r>
        <w:t>ценностей</w:t>
      </w:r>
      <w:r>
        <w:rPr>
          <w:spacing w:val="62"/>
        </w:rPr>
        <w:t xml:space="preserve">  </w:t>
      </w:r>
      <w:r>
        <w:t>(семья</w:t>
      </w:r>
      <w:r>
        <w:rPr>
          <w:spacing w:val="70"/>
        </w:rPr>
        <w:t xml:space="preserve">  </w:t>
      </w:r>
      <w:r>
        <w:t>–</w:t>
      </w:r>
      <w:r>
        <w:rPr>
          <w:spacing w:val="62"/>
        </w:rPr>
        <w:t xml:space="preserve">  </w:t>
      </w:r>
      <w:r>
        <w:t>союз</w:t>
      </w:r>
      <w:r>
        <w:rPr>
          <w:spacing w:val="65"/>
        </w:rPr>
        <w:t xml:space="preserve">  </w:t>
      </w:r>
      <w:r>
        <w:t>мужчины и</w:t>
      </w:r>
      <w:r>
        <w:rPr>
          <w:spacing w:val="80"/>
          <w:w w:val="150"/>
        </w:rPr>
        <w:t xml:space="preserve">  </w:t>
      </w:r>
      <w:r>
        <w:t>женщины</w:t>
      </w:r>
      <w:r>
        <w:rPr>
          <w:spacing w:val="80"/>
          <w:w w:val="150"/>
        </w:rPr>
        <w:t xml:space="preserve">  </w:t>
      </w:r>
      <w:r>
        <w:t>на</w:t>
      </w:r>
      <w:r>
        <w:rPr>
          <w:spacing w:val="80"/>
          <w:w w:val="150"/>
        </w:rPr>
        <w:t xml:space="preserve">  </w:t>
      </w:r>
      <w:r>
        <w:t>основе</w:t>
      </w:r>
      <w:r>
        <w:rPr>
          <w:spacing w:val="80"/>
          <w:w w:val="150"/>
        </w:rPr>
        <w:t xml:space="preserve">  </w:t>
      </w:r>
      <w:r>
        <w:t>взаимной</w:t>
      </w:r>
      <w:r>
        <w:rPr>
          <w:spacing w:val="80"/>
          <w:w w:val="150"/>
        </w:rPr>
        <w:t xml:space="preserve">  </w:t>
      </w:r>
      <w:r>
        <w:t>любви</w:t>
      </w:r>
      <w:r>
        <w:rPr>
          <w:spacing w:val="80"/>
          <w:w w:val="150"/>
        </w:rPr>
        <w:t xml:space="preserve">  </w:t>
      </w:r>
      <w:r>
        <w:t>для</w:t>
      </w:r>
      <w:r>
        <w:rPr>
          <w:spacing w:val="80"/>
          <w:w w:val="150"/>
        </w:rPr>
        <w:t xml:space="preserve">  </w:t>
      </w:r>
      <w:r>
        <w:t>совместной</w:t>
      </w:r>
      <w:r>
        <w:rPr>
          <w:spacing w:val="80"/>
          <w:w w:val="150"/>
        </w:rPr>
        <w:t xml:space="preserve">  </w:t>
      </w:r>
      <w:r>
        <w:t>жизни,</w:t>
      </w:r>
      <w:r>
        <w:rPr>
          <w:spacing w:val="80"/>
          <w:w w:val="150"/>
        </w:rPr>
        <w:t xml:space="preserve">  </w:t>
      </w:r>
      <w:r>
        <w:t>рождения</w:t>
      </w:r>
      <w:r>
        <w:rPr>
          <w:spacing w:val="80"/>
        </w:rPr>
        <w:t xml:space="preserve"> </w:t>
      </w:r>
      <w:r>
        <w:t>и</w:t>
      </w:r>
      <w:r>
        <w:rPr>
          <w:spacing w:val="56"/>
        </w:rPr>
        <w:t xml:space="preserve">  </w:t>
      </w:r>
      <w:r>
        <w:t>воспитания</w:t>
      </w:r>
      <w:r>
        <w:rPr>
          <w:spacing w:val="55"/>
        </w:rPr>
        <w:t xml:space="preserve">  </w:t>
      </w:r>
      <w:r>
        <w:t>детей,</w:t>
      </w:r>
      <w:r>
        <w:rPr>
          <w:spacing w:val="57"/>
        </w:rPr>
        <w:t xml:space="preserve">  </w:t>
      </w:r>
      <w:r>
        <w:t>любовь</w:t>
      </w:r>
      <w:r>
        <w:rPr>
          <w:spacing w:val="56"/>
        </w:rPr>
        <w:t xml:space="preserve">  </w:t>
      </w:r>
      <w:r>
        <w:t>и</w:t>
      </w:r>
      <w:r>
        <w:rPr>
          <w:spacing w:val="54"/>
        </w:rPr>
        <w:t xml:space="preserve">  </w:t>
      </w:r>
      <w:r>
        <w:t>забота</w:t>
      </w:r>
      <w:r>
        <w:rPr>
          <w:spacing w:val="51"/>
        </w:rPr>
        <w:t xml:space="preserve">  </w:t>
      </w:r>
      <w:r>
        <w:t>родителей</w:t>
      </w:r>
      <w:r>
        <w:rPr>
          <w:spacing w:val="54"/>
        </w:rPr>
        <w:t xml:space="preserve">  </w:t>
      </w:r>
      <w:r>
        <w:t>о</w:t>
      </w:r>
      <w:r>
        <w:rPr>
          <w:spacing w:val="58"/>
        </w:rPr>
        <w:t xml:space="preserve">  </w:t>
      </w:r>
      <w:r>
        <w:t>детях,</w:t>
      </w:r>
      <w:r>
        <w:rPr>
          <w:spacing w:val="57"/>
        </w:rPr>
        <w:t xml:space="preserve">  </w:t>
      </w:r>
      <w:r>
        <w:t>любовь</w:t>
      </w:r>
      <w:r>
        <w:rPr>
          <w:spacing w:val="54"/>
        </w:rPr>
        <w:t xml:space="preserve">  </w:t>
      </w:r>
      <w:r>
        <w:t>и</w:t>
      </w:r>
      <w:r>
        <w:rPr>
          <w:spacing w:val="56"/>
        </w:rPr>
        <w:t xml:space="preserve">  </w:t>
      </w:r>
      <w:r>
        <w:t>забота</w:t>
      </w:r>
      <w:r>
        <w:rPr>
          <w:spacing w:val="55"/>
        </w:rPr>
        <w:t xml:space="preserve">  </w:t>
      </w:r>
      <w:r>
        <w:t>детей о нуждающихся в помощи родителях, уважение старших по возрасту, предков), российских традиционных семейных ценностей;</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69"/>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33849" w:rsidRDefault="00721D58">
      <w:pPr>
        <w:pStyle w:val="a3"/>
        <w:spacing w:before="2" w:line="360" w:lineRule="auto"/>
        <w:ind w:right="165"/>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33849" w:rsidRDefault="00721D58">
      <w:pPr>
        <w:pStyle w:val="a3"/>
        <w:spacing w:before="1" w:line="360" w:lineRule="auto"/>
        <w:ind w:right="167"/>
      </w:pPr>
      <w:r>
        <w:t>рассказывать</w:t>
      </w:r>
      <w:r>
        <w:rPr>
          <w:spacing w:val="79"/>
          <w:w w:val="150"/>
        </w:rPr>
        <w:t xml:space="preserve">   </w:t>
      </w:r>
      <w:r>
        <w:t>о</w:t>
      </w:r>
      <w:r>
        <w:rPr>
          <w:spacing w:val="80"/>
          <w:w w:val="150"/>
        </w:rPr>
        <w:t xml:space="preserve">   </w:t>
      </w:r>
      <w:r>
        <w:t>российских</w:t>
      </w:r>
      <w:r>
        <w:rPr>
          <w:spacing w:val="78"/>
          <w:w w:val="150"/>
        </w:rPr>
        <w:t xml:space="preserve">   </w:t>
      </w:r>
      <w:r>
        <w:t>культурных</w:t>
      </w:r>
      <w:r>
        <w:rPr>
          <w:spacing w:val="78"/>
          <w:w w:val="150"/>
        </w:rPr>
        <w:t xml:space="preserve">   </w:t>
      </w:r>
      <w:r>
        <w:t>и</w:t>
      </w:r>
      <w:r>
        <w:rPr>
          <w:spacing w:val="79"/>
          <w:w w:val="150"/>
        </w:rPr>
        <w:t xml:space="preserve">   </w:t>
      </w:r>
      <w:r>
        <w:t>природных</w:t>
      </w:r>
      <w:r>
        <w:rPr>
          <w:spacing w:val="78"/>
          <w:w w:val="150"/>
        </w:rPr>
        <w:t xml:space="preserve">   </w:t>
      </w:r>
      <w:r>
        <w:t>памятниках, о культурных и природных достопримечательностях своего региона;</w:t>
      </w:r>
    </w:p>
    <w:p w:rsidR="00033849" w:rsidRDefault="00721D58">
      <w:pPr>
        <w:pStyle w:val="a3"/>
        <w:tabs>
          <w:tab w:val="left" w:pos="1111"/>
          <w:tab w:val="left" w:pos="2733"/>
          <w:tab w:val="left" w:pos="4302"/>
          <w:tab w:val="left" w:pos="6624"/>
          <w:tab w:val="left" w:pos="8442"/>
        </w:tabs>
        <w:spacing w:line="360" w:lineRule="auto"/>
        <w:ind w:right="165"/>
      </w:pPr>
      <w:r>
        <w:t>раскрывать</w:t>
      </w:r>
      <w:r>
        <w:rPr>
          <w:spacing w:val="75"/>
          <w:w w:val="150"/>
        </w:rPr>
        <w:t xml:space="preserve">  </w:t>
      </w:r>
      <w:r>
        <w:t>основное</w:t>
      </w:r>
      <w:r>
        <w:rPr>
          <w:spacing w:val="80"/>
        </w:rPr>
        <w:t xml:space="preserve">  </w:t>
      </w:r>
      <w:r>
        <w:t>содержание</w:t>
      </w:r>
      <w:r>
        <w:rPr>
          <w:spacing w:val="76"/>
          <w:w w:val="150"/>
        </w:rPr>
        <w:t xml:space="preserve">  </w:t>
      </w:r>
      <w:r>
        <w:t>российской</w:t>
      </w:r>
      <w:r>
        <w:rPr>
          <w:spacing w:val="75"/>
          <w:w w:val="150"/>
        </w:rPr>
        <w:t xml:space="preserve">  </w:t>
      </w:r>
      <w:r>
        <w:t>светской</w:t>
      </w:r>
      <w:r>
        <w:rPr>
          <w:spacing w:val="77"/>
          <w:w w:val="150"/>
        </w:rPr>
        <w:t xml:space="preserve">  </w:t>
      </w:r>
      <w:r>
        <w:t>(гражданской)</w:t>
      </w:r>
      <w:r>
        <w:rPr>
          <w:spacing w:val="78"/>
          <w:w w:val="150"/>
        </w:rPr>
        <w:t xml:space="preserve">  </w:t>
      </w:r>
      <w:r>
        <w:t xml:space="preserve">этики </w:t>
      </w:r>
      <w:r>
        <w:rPr>
          <w:spacing w:val="-6"/>
        </w:rPr>
        <w:t>на</w:t>
      </w:r>
      <w:r>
        <w:tab/>
      </w:r>
      <w:r>
        <w:rPr>
          <w:spacing w:val="-2"/>
        </w:rPr>
        <w:t>примерах</w:t>
      </w:r>
      <w:r>
        <w:tab/>
      </w:r>
      <w:r>
        <w:rPr>
          <w:spacing w:val="-2"/>
        </w:rPr>
        <w:t>образцов</w:t>
      </w:r>
      <w:r>
        <w:tab/>
      </w:r>
      <w:r>
        <w:rPr>
          <w:spacing w:val="-2"/>
        </w:rPr>
        <w:t>нравственности,</w:t>
      </w:r>
      <w:r>
        <w:tab/>
      </w:r>
      <w:r>
        <w:rPr>
          <w:spacing w:val="-2"/>
        </w:rPr>
        <w:t>российской</w:t>
      </w:r>
      <w:r>
        <w:tab/>
      </w:r>
      <w:r>
        <w:rPr>
          <w:spacing w:val="-2"/>
        </w:rPr>
        <w:t xml:space="preserve">гражданственности </w:t>
      </w:r>
      <w:r>
        <w:t>и патриотизма в истории России;</w:t>
      </w:r>
    </w:p>
    <w:p w:rsidR="00033849" w:rsidRDefault="00721D58">
      <w:pPr>
        <w:pStyle w:val="a3"/>
        <w:spacing w:line="360" w:lineRule="auto"/>
        <w:ind w:right="171"/>
      </w:pPr>
      <w:r>
        <w:t xml:space="preserve">объяснять своими словами роль светской (гражданской) этики в становлении российской </w:t>
      </w:r>
      <w:r>
        <w:rPr>
          <w:spacing w:val="-2"/>
        </w:rPr>
        <w:t>государственности;</w:t>
      </w:r>
    </w:p>
    <w:p w:rsidR="00033849" w:rsidRDefault="00721D58">
      <w:pPr>
        <w:pStyle w:val="a3"/>
        <w:tabs>
          <w:tab w:val="left" w:pos="2343"/>
          <w:tab w:val="left" w:pos="4100"/>
          <w:tab w:val="left" w:pos="5756"/>
          <w:tab w:val="left" w:pos="7373"/>
          <w:tab w:val="left" w:pos="9469"/>
        </w:tabs>
        <w:spacing w:before="3" w:line="360" w:lineRule="auto"/>
        <w:ind w:right="171"/>
      </w:pPr>
      <w:r>
        <w:t xml:space="preserve">первоначальный опыт поисковой, проектной деятельности по изучению исторического и </w:t>
      </w:r>
      <w:r>
        <w:rPr>
          <w:spacing w:val="-2"/>
        </w:rPr>
        <w:t>культурного</w:t>
      </w:r>
      <w:r>
        <w:tab/>
      </w:r>
      <w:r>
        <w:rPr>
          <w:spacing w:val="-2"/>
        </w:rPr>
        <w:t>наследия</w:t>
      </w:r>
      <w:r>
        <w:tab/>
      </w:r>
      <w:r>
        <w:rPr>
          <w:spacing w:val="-2"/>
        </w:rPr>
        <w:t>народов</w:t>
      </w:r>
      <w:r>
        <w:tab/>
      </w:r>
      <w:r>
        <w:rPr>
          <w:spacing w:val="-2"/>
        </w:rPr>
        <w:t>России,</w:t>
      </w:r>
      <w:r>
        <w:tab/>
      </w:r>
      <w:r>
        <w:rPr>
          <w:spacing w:val="-2"/>
        </w:rPr>
        <w:t>российского</w:t>
      </w:r>
      <w:r>
        <w:tab/>
      </w:r>
      <w:r>
        <w:rPr>
          <w:spacing w:val="-2"/>
        </w:rPr>
        <w:t xml:space="preserve">общества </w:t>
      </w:r>
      <w:r>
        <w:t>в своей местности, регионе, оформлению и представлению её результатов;</w:t>
      </w:r>
    </w:p>
    <w:p w:rsidR="00033849" w:rsidRDefault="00721D58">
      <w:pPr>
        <w:pStyle w:val="a3"/>
        <w:spacing w:line="360" w:lineRule="auto"/>
        <w:ind w:right="171"/>
      </w:pPr>
      <w:r>
        <w:t>приводить</w:t>
      </w:r>
      <w:r>
        <w:rPr>
          <w:spacing w:val="80"/>
        </w:rPr>
        <w:t xml:space="preserve">   </w:t>
      </w:r>
      <w:r>
        <w:t>примеры</w:t>
      </w:r>
      <w:r>
        <w:rPr>
          <w:spacing w:val="80"/>
        </w:rPr>
        <w:t xml:space="preserve">   </w:t>
      </w:r>
      <w:r>
        <w:t>нравственных</w:t>
      </w:r>
      <w:r>
        <w:rPr>
          <w:spacing w:val="80"/>
        </w:rPr>
        <w:t xml:space="preserve">   </w:t>
      </w:r>
      <w:r>
        <w:t>поступков,</w:t>
      </w:r>
      <w:r>
        <w:rPr>
          <w:spacing w:val="80"/>
        </w:rPr>
        <w:t xml:space="preserve">   </w:t>
      </w:r>
      <w:r>
        <w:t>совершаемых</w:t>
      </w:r>
      <w:r>
        <w:rPr>
          <w:spacing w:val="80"/>
        </w:rPr>
        <w:t xml:space="preserve">   </w:t>
      </w:r>
      <w:r>
        <w:t>с</w:t>
      </w:r>
      <w:r>
        <w:rPr>
          <w:spacing w:val="80"/>
        </w:rPr>
        <w:t xml:space="preserve">   </w:t>
      </w:r>
      <w:r>
        <w:t>опорой на этические нормы российской светской (гражданской) этики и внутреннюю установку</w:t>
      </w:r>
      <w:r>
        <w:rPr>
          <w:spacing w:val="-2"/>
        </w:rPr>
        <w:t xml:space="preserve"> </w:t>
      </w:r>
      <w:r>
        <w:t>личности поступать согласно своей совести;</w:t>
      </w:r>
    </w:p>
    <w:p w:rsidR="00033849" w:rsidRDefault="00721D58">
      <w:pPr>
        <w:pStyle w:val="a3"/>
        <w:spacing w:line="360" w:lineRule="auto"/>
        <w:ind w:right="169"/>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w:t>
      </w:r>
      <w:r>
        <w:rPr>
          <w:spacing w:val="-5"/>
        </w:rPr>
        <w:t xml:space="preserve"> </w:t>
      </w:r>
      <w:r>
        <w:t>как</w:t>
      </w:r>
      <w:r>
        <w:rPr>
          <w:spacing w:val="-6"/>
        </w:rPr>
        <w:t xml:space="preserve"> </w:t>
      </w:r>
      <w:r>
        <w:t>многоэтничного и</w:t>
      </w:r>
      <w:r>
        <w:rPr>
          <w:spacing w:val="-8"/>
        </w:rPr>
        <w:t xml:space="preserve"> </w:t>
      </w:r>
      <w:r>
        <w:t>многорелигиозного (приводить</w:t>
      </w:r>
      <w:r>
        <w:rPr>
          <w:spacing w:val="-7"/>
        </w:rPr>
        <w:t xml:space="preserve"> </w:t>
      </w:r>
      <w:r>
        <w:t>примеры),</w:t>
      </w:r>
      <w:r>
        <w:rPr>
          <w:spacing w:val="-2"/>
        </w:rPr>
        <w:t xml:space="preserve"> </w:t>
      </w:r>
      <w:r>
        <w:t>понимание</w:t>
      </w:r>
      <w:r>
        <w:rPr>
          <w:spacing w:val="-5"/>
        </w:rPr>
        <w:t xml:space="preserve"> </w:t>
      </w:r>
      <w:r>
        <w:t xml:space="preserve">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w:t>
      </w:r>
      <w:r>
        <w:rPr>
          <w:spacing w:val="-2"/>
        </w:rPr>
        <w:t>религий;</w:t>
      </w:r>
    </w:p>
    <w:p w:rsidR="00033849" w:rsidRDefault="00721D58">
      <w:pPr>
        <w:pStyle w:val="a3"/>
        <w:spacing w:before="1" w:line="360" w:lineRule="auto"/>
        <w:ind w:right="173"/>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33849" w:rsidRDefault="00721D58">
      <w:pPr>
        <w:pStyle w:val="a3"/>
        <w:spacing w:line="360" w:lineRule="auto"/>
        <w:ind w:right="168"/>
      </w:pPr>
      <w:r>
        <w:t>выражать своими словами понимание человеческого достоинства, ценности человеческой жизни в российской светской (гражданской) этике.</w:t>
      </w:r>
    </w:p>
    <w:p w:rsidR="00033849" w:rsidRDefault="00033849">
      <w:pPr>
        <w:pStyle w:val="a3"/>
        <w:spacing w:before="138"/>
        <w:ind w:left="0" w:firstLine="0"/>
        <w:jc w:val="left"/>
      </w:pPr>
    </w:p>
    <w:p w:rsidR="00033849" w:rsidRDefault="00D04BBA">
      <w:pPr>
        <w:pStyle w:val="2"/>
        <w:numPr>
          <w:ilvl w:val="0"/>
          <w:numId w:val="55"/>
        </w:numPr>
        <w:tabs>
          <w:tab w:val="left" w:pos="1419"/>
        </w:tabs>
        <w:spacing w:line="360" w:lineRule="auto"/>
        <w:ind w:right="164" w:firstLine="706"/>
        <w:jc w:val="both"/>
      </w:pPr>
      <w:bookmarkStart w:id="7" w:name="164._Федеральная_рабочая_программа_по_уч"/>
      <w:bookmarkEnd w:id="7"/>
      <w:r>
        <w:t>Р</w:t>
      </w:r>
      <w:r w:rsidR="00721D58">
        <w:t xml:space="preserve">абочая программа по учебному предмету «Изобразительное </w:t>
      </w:r>
      <w:r w:rsidR="00721D58">
        <w:rPr>
          <w:spacing w:val="-2"/>
        </w:rPr>
        <w:t>искусство».</w:t>
      </w:r>
    </w:p>
    <w:p w:rsidR="00033849" w:rsidRDefault="00D04BBA">
      <w:pPr>
        <w:pStyle w:val="a5"/>
        <w:numPr>
          <w:ilvl w:val="1"/>
          <w:numId w:val="55"/>
        </w:numPr>
        <w:tabs>
          <w:tab w:val="left" w:pos="1605"/>
        </w:tabs>
        <w:spacing w:line="360" w:lineRule="auto"/>
        <w:ind w:right="163" w:firstLine="710"/>
        <w:jc w:val="both"/>
        <w:rPr>
          <w:sz w:val="24"/>
        </w:rPr>
      </w:pPr>
      <w:r>
        <w:rPr>
          <w:sz w:val="24"/>
        </w:rPr>
        <w:t>Р</w:t>
      </w:r>
      <w:r w:rsidR="00721D58">
        <w:rPr>
          <w:sz w:val="24"/>
        </w:rPr>
        <w:t>абочая программа по учебному предмету «Изобразительное</w:t>
      </w:r>
      <w:r w:rsidR="00721D58">
        <w:rPr>
          <w:spacing w:val="40"/>
          <w:sz w:val="24"/>
        </w:rPr>
        <w:t xml:space="preserve"> </w:t>
      </w:r>
      <w:r w:rsidR="00721D58">
        <w:rPr>
          <w:sz w:val="24"/>
        </w:rPr>
        <w:t>искусство» (предметная область «Искусство») (далее соответственно – программа по изобразительному</w:t>
      </w:r>
      <w:r w:rsidR="00721D58">
        <w:rPr>
          <w:spacing w:val="-1"/>
          <w:sz w:val="24"/>
        </w:rPr>
        <w:t xml:space="preserve"> </w:t>
      </w:r>
      <w:r w:rsidR="00721D58">
        <w:rPr>
          <w:sz w:val="24"/>
        </w:rPr>
        <w:t>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5"/>
        <w:numPr>
          <w:ilvl w:val="1"/>
          <w:numId w:val="55"/>
        </w:numPr>
        <w:tabs>
          <w:tab w:val="left" w:pos="1605"/>
        </w:tabs>
        <w:spacing w:before="98" w:line="360" w:lineRule="auto"/>
        <w:ind w:right="173" w:firstLine="710"/>
        <w:jc w:val="both"/>
        <w:rPr>
          <w:sz w:val="24"/>
        </w:rPr>
      </w:pPr>
      <w:r>
        <w:rPr>
          <w:sz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33849" w:rsidRDefault="00721D58">
      <w:pPr>
        <w:pStyle w:val="a5"/>
        <w:numPr>
          <w:ilvl w:val="1"/>
          <w:numId w:val="55"/>
        </w:numPr>
        <w:tabs>
          <w:tab w:val="left" w:pos="1605"/>
        </w:tabs>
        <w:spacing w:before="2" w:line="360" w:lineRule="auto"/>
        <w:ind w:right="170" w:firstLine="710"/>
        <w:jc w:val="both"/>
        <w:rPr>
          <w:sz w:val="24"/>
        </w:rPr>
      </w:pPr>
      <w:r>
        <w:rPr>
          <w:sz w:val="24"/>
        </w:rPr>
        <w:t>Содержание</w:t>
      </w:r>
      <w:r>
        <w:rPr>
          <w:spacing w:val="-5"/>
          <w:sz w:val="24"/>
        </w:rPr>
        <w:t xml:space="preserve"> </w:t>
      </w:r>
      <w:r>
        <w:rPr>
          <w:sz w:val="24"/>
        </w:rPr>
        <w:t>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033849" w:rsidRDefault="00721D58">
      <w:pPr>
        <w:pStyle w:val="a5"/>
        <w:numPr>
          <w:ilvl w:val="1"/>
          <w:numId w:val="55"/>
        </w:numPr>
        <w:tabs>
          <w:tab w:val="left" w:pos="1605"/>
        </w:tabs>
        <w:spacing w:before="2" w:line="360" w:lineRule="auto"/>
        <w:ind w:right="170" w:firstLine="710"/>
        <w:jc w:val="both"/>
        <w:rPr>
          <w:sz w:val="24"/>
        </w:rPr>
      </w:pPr>
      <w:r>
        <w:rPr>
          <w:sz w:val="24"/>
        </w:rPr>
        <w:t>Планируемые результаты освоения программы по изобразительному искусству включают</w:t>
      </w:r>
      <w:r>
        <w:rPr>
          <w:spacing w:val="-2"/>
          <w:sz w:val="24"/>
        </w:rPr>
        <w:t xml:space="preserve"> </w:t>
      </w:r>
      <w:r>
        <w:rPr>
          <w:sz w:val="24"/>
        </w:rPr>
        <w:t>личностные,</w:t>
      </w:r>
      <w:r>
        <w:rPr>
          <w:spacing w:val="-5"/>
          <w:sz w:val="24"/>
        </w:rPr>
        <w:t xml:space="preserve"> </w:t>
      </w:r>
      <w:r>
        <w:rPr>
          <w:sz w:val="24"/>
        </w:rPr>
        <w:t>метапредметные</w:t>
      </w:r>
      <w:r>
        <w:rPr>
          <w:spacing w:val="-3"/>
          <w:sz w:val="24"/>
        </w:rPr>
        <w:t xml:space="preserve"> </w:t>
      </w:r>
      <w:r>
        <w:rPr>
          <w:sz w:val="24"/>
        </w:rPr>
        <w:t>результаты за</w:t>
      </w:r>
      <w:r>
        <w:rPr>
          <w:spacing w:val="-8"/>
          <w:sz w:val="24"/>
        </w:rPr>
        <w:t xml:space="preserve"> </w:t>
      </w:r>
      <w:r>
        <w:rPr>
          <w:sz w:val="24"/>
        </w:rPr>
        <w:t>весь</w:t>
      </w:r>
      <w:r>
        <w:rPr>
          <w:spacing w:val="-2"/>
          <w:sz w:val="24"/>
        </w:rPr>
        <w:t xml:space="preserve"> </w:t>
      </w:r>
      <w:r>
        <w:rPr>
          <w:sz w:val="24"/>
        </w:rPr>
        <w:t>период</w:t>
      </w:r>
      <w:r>
        <w:rPr>
          <w:spacing w:val="-9"/>
          <w:sz w:val="24"/>
        </w:rPr>
        <w:t xml:space="preserve"> </w:t>
      </w:r>
      <w:r>
        <w:rPr>
          <w:sz w:val="24"/>
        </w:rPr>
        <w:t>обучения</w:t>
      </w:r>
      <w:r>
        <w:rPr>
          <w:spacing w:val="-2"/>
          <w:sz w:val="24"/>
        </w:rPr>
        <w:t xml:space="preserve"> </w:t>
      </w:r>
      <w:r>
        <w:rPr>
          <w:sz w:val="24"/>
        </w:rPr>
        <w:t>на</w:t>
      </w:r>
      <w:r>
        <w:rPr>
          <w:spacing w:val="-3"/>
          <w:sz w:val="24"/>
        </w:rPr>
        <w:t xml:space="preserve"> </w:t>
      </w:r>
      <w:r>
        <w:rPr>
          <w:sz w:val="24"/>
        </w:rPr>
        <w:t>уровне</w:t>
      </w:r>
      <w:r>
        <w:rPr>
          <w:spacing w:val="-3"/>
          <w:sz w:val="24"/>
        </w:rPr>
        <w:t xml:space="preserve"> </w:t>
      </w:r>
      <w:r>
        <w:rPr>
          <w:sz w:val="24"/>
        </w:rPr>
        <w:t>начального общего образования, а также предметные достижения обучающегося за каждый год обучения.</w:t>
      </w:r>
    </w:p>
    <w:p w:rsidR="00033849" w:rsidRDefault="00721D58">
      <w:pPr>
        <w:pStyle w:val="a5"/>
        <w:numPr>
          <w:ilvl w:val="1"/>
          <w:numId w:val="55"/>
        </w:numPr>
        <w:tabs>
          <w:tab w:val="left" w:pos="1606"/>
        </w:tabs>
        <w:spacing w:line="273" w:lineRule="exact"/>
        <w:ind w:left="1606" w:hanging="662"/>
        <w:jc w:val="both"/>
        <w:rPr>
          <w:sz w:val="24"/>
        </w:rPr>
      </w:pPr>
      <w:r>
        <w:rPr>
          <w:sz w:val="24"/>
        </w:rPr>
        <w:t>Пояснительная</w:t>
      </w:r>
      <w:r>
        <w:rPr>
          <w:spacing w:val="-9"/>
          <w:sz w:val="24"/>
        </w:rPr>
        <w:t xml:space="preserve"> </w:t>
      </w:r>
      <w:r>
        <w:rPr>
          <w:spacing w:val="-2"/>
          <w:sz w:val="24"/>
        </w:rPr>
        <w:t>записка.</w:t>
      </w:r>
    </w:p>
    <w:p w:rsidR="00033849" w:rsidRDefault="00721D58">
      <w:pPr>
        <w:pStyle w:val="a5"/>
        <w:numPr>
          <w:ilvl w:val="2"/>
          <w:numId w:val="55"/>
        </w:numPr>
        <w:tabs>
          <w:tab w:val="left" w:pos="1140"/>
          <w:tab w:val="left" w:pos="1768"/>
          <w:tab w:val="left" w:pos="1787"/>
          <w:tab w:val="left" w:pos="2651"/>
          <w:tab w:val="left" w:pos="3822"/>
          <w:tab w:val="left" w:pos="4545"/>
          <w:tab w:val="left" w:pos="5272"/>
          <w:tab w:val="left" w:pos="6635"/>
          <w:tab w:val="left" w:pos="7528"/>
          <w:tab w:val="left" w:pos="7631"/>
          <w:tab w:val="left" w:pos="8906"/>
          <w:tab w:val="left" w:pos="9262"/>
        </w:tabs>
        <w:spacing w:before="142" w:line="360" w:lineRule="auto"/>
        <w:ind w:right="165" w:firstLine="710"/>
        <w:jc w:val="both"/>
        <w:rPr>
          <w:sz w:val="24"/>
        </w:rPr>
      </w:pPr>
      <w:r>
        <w:rPr>
          <w:sz w:val="24"/>
        </w:rPr>
        <w:tab/>
        <w:t xml:space="preserve">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w:t>
      </w:r>
      <w:r>
        <w:rPr>
          <w:spacing w:val="-2"/>
          <w:sz w:val="24"/>
        </w:rPr>
        <w:t>общего</w:t>
      </w:r>
      <w:r>
        <w:rPr>
          <w:sz w:val="24"/>
        </w:rPr>
        <w:tab/>
      </w:r>
      <w:r>
        <w:rPr>
          <w:sz w:val="24"/>
        </w:rPr>
        <w:tab/>
      </w:r>
      <w:r>
        <w:rPr>
          <w:spacing w:val="-2"/>
          <w:sz w:val="24"/>
        </w:rPr>
        <w:t>образования</w:t>
      </w:r>
      <w:r>
        <w:rPr>
          <w:sz w:val="24"/>
        </w:rPr>
        <w:tab/>
      </w:r>
      <w:r>
        <w:rPr>
          <w:spacing w:val="-4"/>
          <w:sz w:val="24"/>
        </w:rPr>
        <w:t>ФГОС</w:t>
      </w:r>
      <w:r>
        <w:rPr>
          <w:sz w:val="24"/>
        </w:rPr>
        <w:tab/>
      </w:r>
      <w:r>
        <w:rPr>
          <w:sz w:val="24"/>
        </w:rPr>
        <w:tab/>
      </w:r>
      <w:r>
        <w:rPr>
          <w:spacing w:val="-4"/>
          <w:sz w:val="24"/>
        </w:rPr>
        <w:t>НОО,</w:t>
      </w:r>
      <w:r>
        <w:rPr>
          <w:sz w:val="24"/>
        </w:rPr>
        <w:tab/>
      </w:r>
      <w:r>
        <w:rPr>
          <w:spacing w:val="-10"/>
          <w:sz w:val="24"/>
        </w:rPr>
        <w:t>а</w:t>
      </w:r>
      <w:r>
        <w:rPr>
          <w:sz w:val="24"/>
        </w:rPr>
        <w:tab/>
      </w:r>
      <w:r>
        <w:rPr>
          <w:spacing w:val="-2"/>
          <w:sz w:val="24"/>
        </w:rPr>
        <w:t>также</w:t>
      </w:r>
      <w:r>
        <w:rPr>
          <w:sz w:val="24"/>
        </w:rPr>
        <w:tab/>
      </w:r>
      <w:r>
        <w:rPr>
          <w:spacing w:val="-2"/>
          <w:sz w:val="24"/>
        </w:rPr>
        <w:t xml:space="preserve">ориентирована </w:t>
      </w:r>
      <w:r>
        <w:rPr>
          <w:spacing w:val="-6"/>
          <w:sz w:val="24"/>
        </w:rPr>
        <w:t>на</w:t>
      </w:r>
      <w:r>
        <w:rPr>
          <w:sz w:val="24"/>
        </w:rPr>
        <w:tab/>
      </w:r>
      <w:r>
        <w:rPr>
          <w:spacing w:val="-2"/>
          <w:sz w:val="24"/>
        </w:rPr>
        <w:t>целевые</w:t>
      </w:r>
      <w:r>
        <w:rPr>
          <w:sz w:val="24"/>
        </w:rPr>
        <w:tab/>
      </w:r>
      <w:r>
        <w:rPr>
          <w:spacing w:val="-2"/>
          <w:sz w:val="24"/>
        </w:rPr>
        <w:t>приоритеты</w:t>
      </w:r>
      <w:r>
        <w:rPr>
          <w:sz w:val="24"/>
        </w:rPr>
        <w:tab/>
      </w:r>
      <w:r>
        <w:rPr>
          <w:spacing w:val="-2"/>
          <w:sz w:val="24"/>
        </w:rPr>
        <w:t>духовно-нравственного</w:t>
      </w:r>
      <w:r>
        <w:rPr>
          <w:sz w:val="24"/>
        </w:rPr>
        <w:tab/>
      </w:r>
      <w:r>
        <w:rPr>
          <w:sz w:val="24"/>
        </w:rPr>
        <w:tab/>
      </w:r>
      <w:r>
        <w:rPr>
          <w:spacing w:val="-2"/>
          <w:sz w:val="24"/>
        </w:rPr>
        <w:t>развития,</w:t>
      </w:r>
      <w:r>
        <w:rPr>
          <w:sz w:val="24"/>
        </w:rPr>
        <w:tab/>
      </w:r>
      <w:r>
        <w:rPr>
          <w:sz w:val="24"/>
        </w:rPr>
        <w:tab/>
      </w:r>
      <w:r>
        <w:rPr>
          <w:spacing w:val="-2"/>
          <w:sz w:val="24"/>
        </w:rPr>
        <w:t xml:space="preserve">воспитания </w:t>
      </w:r>
      <w:r>
        <w:rPr>
          <w:sz w:val="24"/>
        </w:rPr>
        <w:t>и социализации обучающихся, сформулированные в федеральной программе воспитания.</w:t>
      </w:r>
    </w:p>
    <w:p w:rsidR="00033849" w:rsidRDefault="00721D58">
      <w:pPr>
        <w:pStyle w:val="a3"/>
        <w:spacing w:line="360" w:lineRule="auto"/>
        <w:ind w:right="166"/>
      </w:pPr>
      <w: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033849" w:rsidRDefault="00721D58">
      <w:pPr>
        <w:pStyle w:val="a5"/>
        <w:numPr>
          <w:ilvl w:val="2"/>
          <w:numId w:val="55"/>
        </w:numPr>
        <w:tabs>
          <w:tab w:val="left" w:pos="1787"/>
          <w:tab w:val="left" w:pos="2186"/>
          <w:tab w:val="left" w:pos="5266"/>
          <w:tab w:val="left" w:pos="7402"/>
          <w:tab w:val="left" w:pos="9580"/>
        </w:tabs>
        <w:spacing w:line="360" w:lineRule="auto"/>
        <w:ind w:right="165" w:firstLine="710"/>
        <w:jc w:val="both"/>
        <w:rPr>
          <w:sz w:val="24"/>
        </w:rPr>
      </w:pPr>
      <w:r>
        <w:rPr>
          <w:sz w:val="24"/>
        </w:rPr>
        <w:t>Цель</w:t>
      </w:r>
      <w:r>
        <w:rPr>
          <w:spacing w:val="69"/>
          <w:sz w:val="24"/>
        </w:rPr>
        <w:t xml:space="preserve">   </w:t>
      </w:r>
      <w:r>
        <w:rPr>
          <w:sz w:val="24"/>
        </w:rPr>
        <w:t>преподавания</w:t>
      </w:r>
      <w:r>
        <w:rPr>
          <w:spacing w:val="68"/>
          <w:sz w:val="24"/>
        </w:rPr>
        <w:t xml:space="preserve">   </w:t>
      </w:r>
      <w:r>
        <w:rPr>
          <w:sz w:val="24"/>
        </w:rPr>
        <w:t>предмета</w:t>
      </w:r>
      <w:r>
        <w:rPr>
          <w:spacing w:val="67"/>
          <w:sz w:val="24"/>
        </w:rPr>
        <w:t xml:space="preserve">   </w:t>
      </w:r>
      <w:r>
        <w:rPr>
          <w:sz w:val="24"/>
        </w:rPr>
        <w:t>«Изобразительное</w:t>
      </w:r>
      <w:r>
        <w:rPr>
          <w:spacing w:val="70"/>
          <w:sz w:val="24"/>
        </w:rPr>
        <w:t xml:space="preserve">   </w:t>
      </w:r>
      <w:r>
        <w:rPr>
          <w:sz w:val="24"/>
        </w:rPr>
        <w:t>искусство»</w:t>
      </w:r>
      <w:r>
        <w:rPr>
          <w:spacing w:val="68"/>
          <w:sz w:val="24"/>
        </w:rPr>
        <w:t xml:space="preserve">   </w:t>
      </w:r>
      <w:r>
        <w:rPr>
          <w:sz w:val="24"/>
        </w:rPr>
        <w:t xml:space="preserve">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w:t>
      </w:r>
      <w:r>
        <w:rPr>
          <w:spacing w:val="-2"/>
          <w:sz w:val="24"/>
        </w:rPr>
        <w:t>основ</w:t>
      </w:r>
      <w:r>
        <w:rPr>
          <w:sz w:val="24"/>
        </w:rPr>
        <w:tab/>
      </w:r>
      <w:r>
        <w:rPr>
          <w:sz w:val="24"/>
        </w:rPr>
        <w:tab/>
      </w:r>
      <w:r>
        <w:rPr>
          <w:spacing w:val="-2"/>
          <w:sz w:val="24"/>
        </w:rPr>
        <w:t>художественных</w:t>
      </w:r>
      <w:r>
        <w:rPr>
          <w:sz w:val="24"/>
        </w:rPr>
        <w:tab/>
      </w:r>
      <w:r>
        <w:rPr>
          <w:spacing w:val="-2"/>
          <w:sz w:val="24"/>
        </w:rPr>
        <w:t>знаний,</w:t>
      </w:r>
      <w:r>
        <w:rPr>
          <w:sz w:val="24"/>
        </w:rPr>
        <w:tab/>
      </w:r>
      <w:r>
        <w:rPr>
          <w:spacing w:val="-2"/>
          <w:sz w:val="24"/>
        </w:rPr>
        <w:t>умений,</w:t>
      </w:r>
      <w:r>
        <w:rPr>
          <w:sz w:val="24"/>
        </w:rPr>
        <w:tab/>
      </w:r>
      <w:r>
        <w:rPr>
          <w:spacing w:val="-2"/>
          <w:sz w:val="24"/>
        </w:rPr>
        <w:t xml:space="preserve">навыков </w:t>
      </w:r>
      <w:r>
        <w:rPr>
          <w:sz w:val="24"/>
        </w:rPr>
        <w:t>и развития творческого потенциала обучающихся.</w:t>
      </w:r>
    </w:p>
    <w:p w:rsidR="00033849" w:rsidRDefault="00721D58">
      <w:pPr>
        <w:pStyle w:val="a5"/>
        <w:numPr>
          <w:ilvl w:val="2"/>
          <w:numId w:val="55"/>
        </w:numPr>
        <w:tabs>
          <w:tab w:val="left" w:pos="1787"/>
          <w:tab w:val="left" w:pos="2555"/>
          <w:tab w:val="left" w:pos="4321"/>
          <w:tab w:val="left" w:pos="6494"/>
          <w:tab w:val="left" w:pos="8169"/>
          <w:tab w:val="left" w:pos="9234"/>
        </w:tabs>
        <w:spacing w:line="360" w:lineRule="auto"/>
        <w:ind w:right="171" w:firstLine="710"/>
        <w:jc w:val="both"/>
        <w:rPr>
          <w:sz w:val="24"/>
        </w:rPr>
      </w:pPr>
      <w:r>
        <w:rPr>
          <w:sz w:val="24"/>
        </w:rPr>
        <w:t xml:space="preserve">Преподавание предмета направлено на развитие духовной культуры обучающихся, </w:t>
      </w:r>
      <w:r>
        <w:rPr>
          <w:spacing w:val="-2"/>
          <w:sz w:val="24"/>
        </w:rPr>
        <w:t>формирование</w:t>
      </w:r>
      <w:r>
        <w:rPr>
          <w:sz w:val="24"/>
        </w:rPr>
        <w:tab/>
      </w:r>
      <w:r>
        <w:rPr>
          <w:sz w:val="24"/>
        </w:rPr>
        <w:tab/>
      </w:r>
      <w:r>
        <w:rPr>
          <w:spacing w:val="-2"/>
          <w:sz w:val="24"/>
        </w:rPr>
        <w:t>активной</w:t>
      </w:r>
      <w:r>
        <w:rPr>
          <w:sz w:val="24"/>
        </w:rPr>
        <w:tab/>
      </w:r>
      <w:r>
        <w:rPr>
          <w:spacing w:val="-2"/>
          <w:sz w:val="24"/>
        </w:rPr>
        <w:t>эстетической</w:t>
      </w:r>
      <w:r>
        <w:rPr>
          <w:sz w:val="24"/>
        </w:rPr>
        <w:tab/>
      </w:r>
      <w:r>
        <w:rPr>
          <w:spacing w:val="-2"/>
          <w:sz w:val="24"/>
        </w:rPr>
        <w:t>позиции</w:t>
      </w:r>
      <w:r>
        <w:rPr>
          <w:sz w:val="24"/>
        </w:rPr>
        <w:tab/>
      </w:r>
      <w:r>
        <w:rPr>
          <w:spacing w:val="-6"/>
          <w:sz w:val="24"/>
        </w:rPr>
        <w:t>по</w:t>
      </w:r>
      <w:r>
        <w:rPr>
          <w:sz w:val="24"/>
        </w:rPr>
        <w:tab/>
      </w:r>
      <w:r>
        <w:rPr>
          <w:spacing w:val="-2"/>
          <w:sz w:val="24"/>
        </w:rPr>
        <w:t xml:space="preserve">отношению </w:t>
      </w:r>
      <w:r>
        <w:rPr>
          <w:sz w:val="24"/>
        </w:rPr>
        <w:t>к действительности и произведениям искусства, понимание роли и значения художественной деятельности в жизни людей.</w:t>
      </w:r>
    </w:p>
    <w:p w:rsidR="00033849" w:rsidRDefault="00721D58">
      <w:pPr>
        <w:pStyle w:val="a5"/>
        <w:numPr>
          <w:ilvl w:val="2"/>
          <w:numId w:val="55"/>
        </w:numPr>
        <w:tabs>
          <w:tab w:val="left" w:pos="1787"/>
        </w:tabs>
        <w:spacing w:line="360" w:lineRule="auto"/>
        <w:ind w:right="161" w:firstLine="710"/>
        <w:jc w:val="both"/>
        <w:rPr>
          <w:sz w:val="24"/>
        </w:rPr>
      </w:pPr>
      <w:r>
        <w:rPr>
          <w:sz w:val="24"/>
        </w:rP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w:t>
      </w:r>
      <w:r>
        <w:rPr>
          <w:spacing w:val="40"/>
          <w:sz w:val="24"/>
        </w:rPr>
        <w:t xml:space="preserve"> </w:t>
      </w:r>
      <w:r>
        <w:rPr>
          <w:sz w:val="24"/>
        </w:rPr>
        <w:t>культуры. Для обучающихся на уровне начального общего образования большое значение также имеет</w:t>
      </w:r>
      <w:r>
        <w:rPr>
          <w:spacing w:val="80"/>
          <w:w w:val="150"/>
          <w:sz w:val="24"/>
        </w:rPr>
        <w:t xml:space="preserve">   </w:t>
      </w:r>
      <w:r>
        <w:rPr>
          <w:sz w:val="24"/>
        </w:rPr>
        <w:t>восприятие</w:t>
      </w:r>
      <w:r>
        <w:rPr>
          <w:spacing w:val="80"/>
          <w:w w:val="150"/>
          <w:sz w:val="24"/>
        </w:rPr>
        <w:t xml:space="preserve">   </w:t>
      </w:r>
      <w:r>
        <w:rPr>
          <w:sz w:val="24"/>
        </w:rPr>
        <w:t>произведений</w:t>
      </w:r>
      <w:r>
        <w:rPr>
          <w:spacing w:val="80"/>
          <w:w w:val="150"/>
          <w:sz w:val="24"/>
        </w:rPr>
        <w:t xml:space="preserve">   </w:t>
      </w:r>
      <w:r>
        <w:rPr>
          <w:sz w:val="24"/>
        </w:rPr>
        <w:t>детского</w:t>
      </w:r>
      <w:r>
        <w:rPr>
          <w:spacing w:val="80"/>
          <w:w w:val="150"/>
          <w:sz w:val="24"/>
        </w:rPr>
        <w:t xml:space="preserve">   </w:t>
      </w:r>
      <w:r>
        <w:rPr>
          <w:sz w:val="24"/>
        </w:rPr>
        <w:t>творчества,</w:t>
      </w:r>
      <w:r>
        <w:rPr>
          <w:spacing w:val="80"/>
          <w:w w:val="150"/>
          <w:sz w:val="24"/>
        </w:rPr>
        <w:t xml:space="preserve">   </w:t>
      </w:r>
      <w:r>
        <w:rPr>
          <w:sz w:val="24"/>
        </w:rPr>
        <w:t>умение</w:t>
      </w:r>
      <w:r>
        <w:rPr>
          <w:spacing w:val="80"/>
          <w:w w:val="150"/>
          <w:sz w:val="24"/>
        </w:rPr>
        <w:t xml:space="preserve">   </w:t>
      </w:r>
      <w:r>
        <w:rPr>
          <w:sz w:val="24"/>
        </w:rPr>
        <w:t>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ind w:firstLine="0"/>
      </w:pPr>
      <w:r>
        <w:t>детского</w:t>
      </w:r>
      <w:r>
        <w:rPr>
          <w:spacing w:val="-1"/>
        </w:rPr>
        <w:t xml:space="preserve"> </w:t>
      </w:r>
      <w:r>
        <w:t>творчества</w:t>
      </w:r>
      <w:r>
        <w:rPr>
          <w:spacing w:val="-4"/>
        </w:rPr>
        <w:t xml:space="preserve"> </w:t>
      </w:r>
      <w:r>
        <w:t>имеет</w:t>
      </w:r>
      <w:r>
        <w:rPr>
          <w:spacing w:val="-3"/>
        </w:rPr>
        <w:t xml:space="preserve"> </w:t>
      </w:r>
      <w:r>
        <w:t>позитивный</w:t>
      </w:r>
      <w:r>
        <w:rPr>
          <w:spacing w:val="-11"/>
        </w:rPr>
        <w:t xml:space="preserve"> </w:t>
      </w:r>
      <w:r>
        <w:t>обучающий</w:t>
      </w:r>
      <w:r>
        <w:rPr>
          <w:spacing w:val="-1"/>
        </w:rPr>
        <w:t xml:space="preserve"> </w:t>
      </w:r>
      <w:r>
        <w:rPr>
          <w:spacing w:val="-2"/>
        </w:rPr>
        <w:t>характер.</w:t>
      </w:r>
    </w:p>
    <w:p w:rsidR="00033849" w:rsidRDefault="00721D58">
      <w:pPr>
        <w:pStyle w:val="a5"/>
        <w:numPr>
          <w:ilvl w:val="2"/>
          <w:numId w:val="55"/>
        </w:numPr>
        <w:tabs>
          <w:tab w:val="left" w:pos="1787"/>
          <w:tab w:val="left" w:pos="4384"/>
          <w:tab w:val="left" w:pos="7835"/>
        </w:tabs>
        <w:spacing w:before="142" w:line="360" w:lineRule="auto"/>
        <w:ind w:right="167" w:firstLine="710"/>
        <w:jc w:val="both"/>
        <w:rPr>
          <w:sz w:val="24"/>
        </w:rPr>
      </w:pPr>
      <w:r>
        <w:rPr>
          <w:sz w:val="24"/>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w:t>
      </w:r>
      <w:r>
        <w:rPr>
          <w:spacing w:val="-2"/>
          <w:sz w:val="24"/>
        </w:rPr>
        <w:t>национальных</w:t>
      </w:r>
      <w:r>
        <w:rPr>
          <w:sz w:val="24"/>
        </w:rPr>
        <w:tab/>
      </w:r>
      <w:r>
        <w:rPr>
          <w:sz w:val="24"/>
        </w:rPr>
        <w:tab/>
      </w:r>
      <w:r>
        <w:rPr>
          <w:spacing w:val="-2"/>
          <w:sz w:val="24"/>
        </w:rPr>
        <w:t>образах</w:t>
      </w:r>
      <w:r>
        <w:rPr>
          <w:sz w:val="24"/>
        </w:rPr>
        <w:tab/>
      </w:r>
      <w:r>
        <w:rPr>
          <w:spacing w:val="-2"/>
          <w:sz w:val="24"/>
        </w:rPr>
        <w:t xml:space="preserve">предметно-материальной </w:t>
      </w:r>
      <w:r>
        <w:rPr>
          <w:sz w:val="24"/>
        </w:rPr>
        <w:t>и пространственной среды, в понимании красоты человека.</w:t>
      </w:r>
    </w:p>
    <w:p w:rsidR="00033849" w:rsidRDefault="00721D58">
      <w:pPr>
        <w:pStyle w:val="a5"/>
        <w:numPr>
          <w:ilvl w:val="2"/>
          <w:numId w:val="55"/>
        </w:numPr>
        <w:tabs>
          <w:tab w:val="left" w:pos="1787"/>
        </w:tabs>
        <w:spacing w:line="360" w:lineRule="auto"/>
        <w:ind w:right="170" w:firstLine="710"/>
        <w:jc w:val="both"/>
        <w:rPr>
          <w:sz w:val="24"/>
        </w:rPr>
      </w:pPr>
      <w:r>
        <w:rPr>
          <w:sz w:val="24"/>
        </w:rPr>
        <w:t>Учебные</w:t>
      </w:r>
      <w:r>
        <w:rPr>
          <w:spacing w:val="80"/>
          <w:sz w:val="24"/>
        </w:rPr>
        <w:t xml:space="preserve">  </w:t>
      </w:r>
      <w:r>
        <w:rPr>
          <w:sz w:val="24"/>
        </w:rPr>
        <w:t>темы,</w:t>
      </w:r>
      <w:r>
        <w:rPr>
          <w:spacing w:val="80"/>
          <w:sz w:val="24"/>
        </w:rPr>
        <w:t xml:space="preserve">  </w:t>
      </w:r>
      <w:r>
        <w:rPr>
          <w:sz w:val="24"/>
        </w:rPr>
        <w:t>связанные</w:t>
      </w:r>
      <w:r>
        <w:rPr>
          <w:spacing w:val="80"/>
          <w:sz w:val="24"/>
        </w:rPr>
        <w:t xml:space="preserve">  </w:t>
      </w:r>
      <w:r>
        <w:rPr>
          <w:sz w:val="24"/>
        </w:rPr>
        <w:t>с</w:t>
      </w:r>
      <w:r>
        <w:rPr>
          <w:spacing w:val="80"/>
          <w:sz w:val="24"/>
        </w:rPr>
        <w:t xml:space="preserve">  </w:t>
      </w:r>
      <w:r>
        <w:rPr>
          <w:sz w:val="24"/>
        </w:rPr>
        <w:t>восприятием,</w:t>
      </w:r>
      <w:r>
        <w:rPr>
          <w:spacing w:val="80"/>
          <w:sz w:val="24"/>
        </w:rPr>
        <w:t xml:space="preserve">  </w:t>
      </w:r>
      <w:r>
        <w:rPr>
          <w:sz w:val="24"/>
        </w:rPr>
        <w:t>могут</w:t>
      </w:r>
      <w:r>
        <w:rPr>
          <w:spacing w:val="80"/>
          <w:sz w:val="24"/>
        </w:rPr>
        <w:t xml:space="preserve">  </w:t>
      </w:r>
      <w:r>
        <w:rPr>
          <w:sz w:val="24"/>
        </w:rPr>
        <w:t>быть</w:t>
      </w:r>
      <w:r>
        <w:rPr>
          <w:spacing w:val="80"/>
          <w:sz w:val="24"/>
        </w:rPr>
        <w:t xml:space="preserve">  </w:t>
      </w:r>
      <w:r>
        <w:rPr>
          <w:sz w:val="24"/>
        </w:rPr>
        <w:t>реализованы как</w:t>
      </w:r>
      <w:r>
        <w:rPr>
          <w:spacing w:val="74"/>
          <w:w w:val="150"/>
          <w:sz w:val="24"/>
        </w:rPr>
        <w:t xml:space="preserve">  </w:t>
      </w:r>
      <w:r>
        <w:rPr>
          <w:sz w:val="24"/>
        </w:rPr>
        <w:t>отдельные</w:t>
      </w:r>
      <w:r>
        <w:rPr>
          <w:spacing w:val="72"/>
          <w:w w:val="150"/>
          <w:sz w:val="24"/>
        </w:rPr>
        <w:t xml:space="preserve">  </w:t>
      </w:r>
      <w:r>
        <w:rPr>
          <w:sz w:val="24"/>
        </w:rPr>
        <w:t>уроки,</w:t>
      </w:r>
      <w:r>
        <w:rPr>
          <w:spacing w:val="75"/>
          <w:w w:val="150"/>
          <w:sz w:val="24"/>
        </w:rPr>
        <w:t xml:space="preserve">  </w:t>
      </w:r>
      <w:r>
        <w:rPr>
          <w:sz w:val="24"/>
        </w:rPr>
        <w:t>но</w:t>
      </w:r>
      <w:r>
        <w:rPr>
          <w:spacing w:val="74"/>
          <w:w w:val="150"/>
          <w:sz w:val="24"/>
        </w:rPr>
        <w:t xml:space="preserve">  </w:t>
      </w:r>
      <w:r>
        <w:rPr>
          <w:sz w:val="24"/>
        </w:rPr>
        <w:t>чаще</w:t>
      </w:r>
      <w:r>
        <w:rPr>
          <w:spacing w:val="72"/>
          <w:w w:val="150"/>
          <w:sz w:val="24"/>
        </w:rPr>
        <w:t xml:space="preserve">  </w:t>
      </w:r>
      <w:r>
        <w:rPr>
          <w:sz w:val="24"/>
        </w:rPr>
        <w:t>всего</w:t>
      </w:r>
      <w:r>
        <w:rPr>
          <w:spacing w:val="74"/>
          <w:w w:val="150"/>
          <w:sz w:val="24"/>
        </w:rPr>
        <w:t xml:space="preserve">  </w:t>
      </w:r>
      <w:r>
        <w:rPr>
          <w:sz w:val="24"/>
        </w:rPr>
        <w:t>следует</w:t>
      </w:r>
      <w:r>
        <w:rPr>
          <w:spacing w:val="75"/>
          <w:w w:val="150"/>
          <w:sz w:val="24"/>
        </w:rPr>
        <w:t xml:space="preserve">  </w:t>
      </w:r>
      <w:r>
        <w:rPr>
          <w:sz w:val="24"/>
        </w:rPr>
        <w:t>объединять</w:t>
      </w:r>
      <w:r>
        <w:rPr>
          <w:spacing w:val="73"/>
          <w:w w:val="150"/>
          <w:sz w:val="24"/>
        </w:rPr>
        <w:t xml:space="preserve">  </w:t>
      </w:r>
      <w:r>
        <w:rPr>
          <w:sz w:val="24"/>
        </w:rPr>
        <w:t>задачи</w:t>
      </w:r>
      <w:r>
        <w:rPr>
          <w:spacing w:val="75"/>
          <w:w w:val="150"/>
          <w:sz w:val="24"/>
        </w:rPr>
        <w:t xml:space="preserve">  </w:t>
      </w:r>
      <w:r>
        <w:rPr>
          <w:sz w:val="24"/>
        </w:rPr>
        <w:t>восприятия с</w:t>
      </w:r>
      <w:r>
        <w:rPr>
          <w:spacing w:val="80"/>
          <w:sz w:val="24"/>
        </w:rPr>
        <w:t xml:space="preserve">  </w:t>
      </w:r>
      <w:r>
        <w:rPr>
          <w:sz w:val="24"/>
        </w:rPr>
        <w:t>задачами</w:t>
      </w:r>
      <w:r>
        <w:rPr>
          <w:spacing w:val="80"/>
          <w:sz w:val="24"/>
        </w:rPr>
        <w:t xml:space="preserve">  </w:t>
      </w:r>
      <w:r>
        <w:rPr>
          <w:sz w:val="24"/>
        </w:rPr>
        <w:t>практической</w:t>
      </w:r>
      <w:r>
        <w:rPr>
          <w:spacing w:val="80"/>
          <w:sz w:val="24"/>
        </w:rPr>
        <w:t xml:space="preserve">  </w:t>
      </w:r>
      <w:r>
        <w:rPr>
          <w:sz w:val="24"/>
        </w:rPr>
        <w:t>творческой</w:t>
      </w:r>
      <w:r>
        <w:rPr>
          <w:spacing w:val="80"/>
          <w:sz w:val="24"/>
        </w:rPr>
        <w:t xml:space="preserve">  </w:t>
      </w:r>
      <w:r>
        <w:rPr>
          <w:sz w:val="24"/>
        </w:rPr>
        <w:t>работы</w:t>
      </w:r>
      <w:r>
        <w:rPr>
          <w:spacing w:val="80"/>
          <w:sz w:val="24"/>
        </w:rPr>
        <w:t xml:space="preserve">  </w:t>
      </w:r>
      <w:r>
        <w:rPr>
          <w:sz w:val="24"/>
        </w:rPr>
        <w:t>(при</w:t>
      </w:r>
      <w:r>
        <w:rPr>
          <w:spacing w:val="80"/>
          <w:sz w:val="24"/>
        </w:rPr>
        <w:t xml:space="preserve">  </w:t>
      </w:r>
      <w:r>
        <w:rPr>
          <w:sz w:val="24"/>
        </w:rPr>
        <w:t>сохранении</w:t>
      </w:r>
      <w:r>
        <w:rPr>
          <w:spacing w:val="80"/>
          <w:sz w:val="24"/>
        </w:rPr>
        <w:t xml:space="preserve">  </w:t>
      </w:r>
      <w:r>
        <w:rPr>
          <w:sz w:val="24"/>
        </w:rPr>
        <w:t>учебного</w:t>
      </w:r>
      <w:r>
        <w:rPr>
          <w:spacing w:val="80"/>
          <w:sz w:val="24"/>
        </w:rPr>
        <w:t xml:space="preserve">  </w:t>
      </w:r>
      <w:r>
        <w:rPr>
          <w:sz w:val="24"/>
        </w:rPr>
        <w:t xml:space="preserve">времени на восприятие произведений искусства и эстетического наблюдения окружающей </w:t>
      </w:r>
      <w:r>
        <w:rPr>
          <w:spacing w:val="-2"/>
          <w:sz w:val="24"/>
        </w:rPr>
        <w:t>действительности).</w:t>
      </w:r>
    </w:p>
    <w:p w:rsidR="00033849" w:rsidRDefault="00721D58">
      <w:pPr>
        <w:pStyle w:val="a5"/>
        <w:numPr>
          <w:ilvl w:val="2"/>
          <w:numId w:val="55"/>
        </w:numPr>
        <w:tabs>
          <w:tab w:val="left" w:pos="1787"/>
        </w:tabs>
        <w:spacing w:line="360" w:lineRule="auto"/>
        <w:ind w:right="164" w:firstLine="710"/>
        <w:jc w:val="both"/>
        <w:rPr>
          <w:sz w:val="24"/>
        </w:rPr>
      </w:pPr>
      <w:r>
        <w:rPr>
          <w:sz w:val="24"/>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w:t>
      </w:r>
      <w:r>
        <w:rPr>
          <w:spacing w:val="-1"/>
          <w:sz w:val="24"/>
        </w:rPr>
        <w:t xml:space="preserve"> </w:t>
      </w:r>
      <w:r>
        <w:rPr>
          <w:sz w:val="24"/>
        </w:rPr>
        <w:t>отношение к</w:t>
      </w:r>
      <w:r>
        <w:rPr>
          <w:spacing w:val="-2"/>
          <w:sz w:val="24"/>
        </w:rPr>
        <w:t xml:space="preserve"> </w:t>
      </w:r>
      <w:r>
        <w:rPr>
          <w:sz w:val="24"/>
        </w:rPr>
        <w:t>миру формируется прежде всего в собственной художественной деятельности, в процессе</w:t>
      </w:r>
      <w:r>
        <w:rPr>
          <w:spacing w:val="40"/>
          <w:sz w:val="24"/>
        </w:rPr>
        <w:t xml:space="preserve"> </w:t>
      </w:r>
      <w:r>
        <w:rPr>
          <w:sz w:val="24"/>
        </w:rPr>
        <w:t>практического решения художественно-творческих задач.</w:t>
      </w:r>
    </w:p>
    <w:p w:rsidR="00033849" w:rsidRDefault="00721D58">
      <w:pPr>
        <w:pStyle w:val="a5"/>
        <w:numPr>
          <w:ilvl w:val="2"/>
          <w:numId w:val="55"/>
        </w:numPr>
        <w:tabs>
          <w:tab w:val="left" w:pos="1787"/>
          <w:tab w:val="left" w:pos="2248"/>
          <w:tab w:val="left" w:pos="5271"/>
          <w:tab w:val="left" w:pos="7330"/>
          <w:tab w:val="left" w:pos="10099"/>
        </w:tabs>
        <w:spacing w:line="360" w:lineRule="auto"/>
        <w:ind w:right="160" w:firstLine="710"/>
        <w:jc w:val="both"/>
        <w:rPr>
          <w:sz w:val="24"/>
        </w:rPr>
      </w:pPr>
      <w:r>
        <w:rPr>
          <w:sz w:val="24"/>
        </w:rPr>
        <w:t xml:space="preserve">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w:t>
      </w:r>
      <w:r>
        <w:rPr>
          <w:spacing w:val="-2"/>
          <w:sz w:val="24"/>
        </w:rPr>
        <w:t>учётом</w:t>
      </w:r>
      <w:r>
        <w:rPr>
          <w:sz w:val="24"/>
        </w:rPr>
        <w:tab/>
      </w:r>
      <w:r>
        <w:rPr>
          <w:sz w:val="24"/>
        </w:rPr>
        <w:tab/>
      </w:r>
      <w:r>
        <w:rPr>
          <w:spacing w:val="-2"/>
          <w:sz w:val="24"/>
        </w:rPr>
        <w:t>индивидуальных</w:t>
      </w:r>
      <w:r>
        <w:rPr>
          <w:sz w:val="24"/>
        </w:rPr>
        <w:tab/>
      </w:r>
      <w:r>
        <w:rPr>
          <w:spacing w:val="-2"/>
          <w:sz w:val="24"/>
        </w:rPr>
        <w:t>качеств</w:t>
      </w:r>
      <w:r>
        <w:rPr>
          <w:sz w:val="24"/>
        </w:rPr>
        <w:tab/>
      </w:r>
      <w:r>
        <w:rPr>
          <w:spacing w:val="-2"/>
          <w:sz w:val="24"/>
        </w:rPr>
        <w:t>обучающихся,</w:t>
      </w:r>
      <w:r>
        <w:rPr>
          <w:sz w:val="24"/>
        </w:rPr>
        <w:tab/>
      </w:r>
      <w:r>
        <w:rPr>
          <w:spacing w:val="-4"/>
          <w:sz w:val="24"/>
        </w:rPr>
        <w:t xml:space="preserve">как </w:t>
      </w:r>
      <w:r>
        <w:rPr>
          <w:sz w:val="24"/>
        </w:rPr>
        <w:t>для обучающихся, проявляющих выдающиеся способности, так и для детей-инвалидов и обучающихся с ограниченными возможностями здоровья.</w:t>
      </w:r>
    </w:p>
    <w:p w:rsidR="00033849" w:rsidRDefault="00721D58">
      <w:pPr>
        <w:pStyle w:val="a5"/>
        <w:numPr>
          <w:ilvl w:val="2"/>
          <w:numId w:val="55"/>
        </w:numPr>
        <w:tabs>
          <w:tab w:val="left" w:pos="1787"/>
        </w:tabs>
        <w:spacing w:before="3" w:line="360" w:lineRule="auto"/>
        <w:ind w:right="164" w:firstLine="710"/>
        <w:jc w:val="both"/>
        <w:rPr>
          <w:sz w:val="24"/>
        </w:rPr>
      </w:pPr>
      <w:r>
        <w:rPr>
          <w:sz w:val="24"/>
        </w:rPr>
        <w:t>В</w:t>
      </w:r>
      <w:r>
        <w:rPr>
          <w:spacing w:val="80"/>
          <w:w w:val="150"/>
          <w:sz w:val="24"/>
        </w:rPr>
        <w:t xml:space="preserve">   </w:t>
      </w:r>
      <w:r>
        <w:rPr>
          <w:sz w:val="24"/>
        </w:rPr>
        <w:t>урочное</w:t>
      </w:r>
      <w:r>
        <w:rPr>
          <w:spacing w:val="80"/>
          <w:w w:val="150"/>
          <w:sz w:val="24"/>
        </w:rPr>
        <w:t xml:space="preserve">   </w:t>
      </w:r>
      <w:r>
        <w:rPr>
          <w:sz w:val="24"/>
        </w:rPr>
        <w:t>время</w:t>
      </w:r>
      <w:r>
        <w:rPr>
          <w:spacing w:val="80"/>
          <w:w w:val="150"/>
          <w:sz w:val="24"/>
        </w:rPr>
        <w:t xml:space="preserve">   </w:t>
      </w:r>
      <w:r>
        <w:rPr>
          <w:sz w:val="24"/>
        </w:rPr>
        <w:t>деятельность</w:t>
      </w:r>
      <w:r>
        <w:rPr>
          <w:spacing w:val="80"/>
          <w:w w:val="150"/>
          <w:sz w:val="24"/>
        </w:rPr>
        <w:t xml:space="preserve">   </w:t>
      </w:r>
      <w:r>
        <w:rPr>
          <w:sz w:val="24"/>
        </w:rPr>
        <w:t>обучающихся</w:t>
      </w:r>
      <w:r>
        <w:rPr>
          <w:spacing w:val="80"/>
          <w:w w:val="150"/>
          <w:sz w:val="24"/>
        </w:rPr>
        <w:t xml:space="preserve">   </w:t>
      </w:r>
      <w:r>
        <w:rPr>
          <w:sz w:val="24"/>
        </w:rPr>
        <w:t>организуется</w:t>
      </w:r>
      <w:r>
        <w:rPr>
          <w:spacing w:val="40"/>
          <w:sz w:val="24"/>
        </w:rPr>
        <w:t xml:space="preserve"> </w:t>
      </w:r>
      <w:r>
        <w:rPr>
          <w:sz w:val="24"/>
        </w:rPr>
        <w:t>как в индивидуальном, так и в групповом формате с задачей формирования навыков сотрудничества в художественной деятельности.</w:t>
      </w:r>
    </w:p>
    <w:p w:rsidR="00033849" w:rsidRDefault="00721D58">
      <w:pPr>
        <w:pStyle w:val="a5"/>
        <w:numPr>
          <w:ilvl w:val="2"/>
          <w:numId w:val="55"/>
        </w:numPr>
        <w:tabs>
          <w:tab w:val="left" w:pos="1907"/>
          <w:tab w:val="left" w:pos="2378"/>
          <w:tab w:val="left" w:pos="4053"/>
          <w:tab w:val="left" w:pos="6236"/>
          <w:tab w:val="left" w:pos="7244"/>
          <w:tab w:val="left" w:pos="9001"/>
        </w:tabs>
        <w:spacing w:line="360" w:lineRule="auto"/>
        <w:ind w:right="160" w:firstLine="710"/>
        <w:jc w:val="both"/>
        <w:rPr>
          <w:sz w:val="24"/>
        </w:rPr>
      </w:pPr>
      <w:r>
        <w:rPr>
          <w:sz w:val="24"/>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w:t>
      </w:r>
      <w:r>
        <w:rPr>
          <w:spacing w:val="-2"/>
          <w:sz w:val="24"/>
        </w:rPr>
        <w:t>предметную</w:t>
      </w:r>
      <w:r>
        <w:rPr>
          <w:sz w:val="24"/>
        </w:rPr>
        <w:tab/>
      </w:r>
      <w:r>
        <w:rPr>
          <w:sz w:val="24"/>
        </w:rPr>
        <w:tab/>
      </w:r>
      <w:r>
        <w:rPr>
          <w:spacing w:val="-2"/>
          <w:sz w:val="24"/>
        </w:rPr>
        <w:t>область</w:t>
      </w:r>
      <w:r>
        <w:rPr>
          <w:sz w:val="24"/>
        </w:rPr>
        <w:tab/>
      </w:r>
      <w:r>
        <w:rPr>
          <w:spacing w:val="-2"/>
          <w:sz w:val="24"/>
        </w:rPr>
        <w:t>«Искусство»</w:t>
      </w:r>
      <w:r>
        <w:rPr>
          <w:sz w:val="24"/>
        </w:rPr>
        <w:tab/>
      </w:r>
      <w:r>
        <w:rPr>
          <w:spacing w:val="-10"/>
          <w:sz w:val="24"/>
        </w:rPr>
        <w:t>и</w:t>
      </w:r>
      <w:r>
        <w:rPr>
          <w:sz w:val="24"/>
        </w:rPr>
        <w:tab/>
      </w:r>
      <w:r>
        <w:rPr>
          <w:spacing w:val="-2"/>
          <w:sz w:val="24"/>
        </w:rPr>
        <w:t>является</w:t>
      </w:r>
      <w:r>
        <w:rPr>
          <w:sz w:val="24"/>
        </w:rPr>
        <w:tab/>
      </w:r>
      <w:r>
        <w:rPr>
          <w:spacing w:val="-2"/>
          <w:sz w:val="24"/>
        </w:rPr>
        <w:t xml:space="preserve">обязательным </w:t>
      </w:r>
      <w:r>
        <w:rPr>
          <w:sz w:val="24"/>
        </w:rPr>
        <w:t>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033849" w:rsidRDefault="00721D58">
      <w:pPr>
        <w:pStyle w:val="a5"/>
        <w:numPr>
          <w:ilvl w:val="2"/>
          <w:numId w:val="55"/>
        </w:numPr>
        <w:tabs>
          <w:tab w:val="left" w:pos="1883"/>
          <w:tab w:val="left" w:pos="1907"/>
          <w:tab w:val="left" w:pos="4326"/>
          <w:tab w:val="left" w:pos="6639"/>
          <w:tab w:val="left" w:pos="9455"/>
        </w:tabs>
        <w:spacing w:line="360" w:lineRule="auto"/>
        <w:ind w:right="166" w:firstLine="710"/>
        <w:jc w:val="both"/>
        <w:rPr>
          <w:sz w:val="24"/>
        </w:rPr>
      </w:pPr>
      <w:r>
        <w:rPr>
          <w:sz w:val="24"/>
        </w:rPr>
        <w:tab/>
        <w:t>При</w:t>
      </w:r>
      <w:r>
        <w:rPr>
          <w:spacing w:val="80"/>
          <w:sz w:val="24"/>
        </w:rPr>
        <w:t xml:space="preserve">  </w:t>
      </w:r>
      <w:r>
        <w:rPr>
          <w:sz w:val="24"/>
        </w:rPr>
        <w:t>этом</w:t>
      </w:r>
      <w:r>
        <w:rPr>
          <w:spacing w:val="80"/>
          <w:sz w:val="24"/>
        </w:rPr>
        <w:t xml:space="preserve">  </w:t>
      </w:r>
      <w:r>
        <w:rPr>
          <w:sz w:val="24"/>
        </w:rPr>
        <w:t>предусматривается</w:t>
      </w:r>
      <w:r>
        <w:rPr>
          <w:spacing w:val="80"/>
          <w:sz w:val="24"/>
        </w:rPr>
        <w:t xml:space="preserve">  </w:t>
      </w:r>
      <w:r>
        <w:rPr>
          <w:sz w:val="24"/>
        </w:rPr>
        <w:t>возможность</w:t>
      </w:r>
      <w:r>
        <w:rPr>
          <w:spacing w:val="80"/>
          <w:sz w:val="24"/>
        </w:rPr>
        <w:t xml:space="preserve">  </w:t>
      </w:r>
      <w:r>
        <w:rPr>
          <w:sz w:val="24"/>
        </w:rPr>
        <w:t>реализации</w:t>
      </w:r>
      <w:r>
        <w:rPr>
          <w:spacing w:val="80"/>
          <w:sz w:val="24"/>
        </w:rPr>
        <w:t xml:space="preserve">  </w:t>
      </w:r>
      <w:r>
        <w:rPr>
          <w:sz w:val="24"/>
        </w:rPr>
        <w:t>этого</w:t>
      </w:r>
      <w:r>
        <w:rPr>
          <w:spacing w:val="80"/>
          <w:sz w:val="24"/>
        </w:rPr>
        <w:t xml:space="preserve">  </w:t>
      </w:r>
      <w:r>
        <w:rPr>
          <w:sz w:val="24"/>
        </w:rPr>
        <w:t xml:space="preserve">курса при выделении на его изучение двух учебных часов в неделю за счёт вариативной части учебного </w:t>
      </w:r>
      <w:r>
        <w:rPr>
          <w:spacing w:val="-2"/>
          <w:sz w:val="24"/>
        </w:rPr>
        <w:t>плана,</w:t>
      </w:r>
      <w:r>
        <w:rPr>
          <w:sz w:val="24"/>
        </w:rPr>
        <w:tab/>
      </w:r>
      <w:r>
        <w:rPr>
          <w:spacing w:val="-2"/>
          <w:sz w:val="24"/>
        </w:rPr>
        <w:t>определяемой</w:t>
      </w:r>
      <w:r>
        <w:rPr>
          <w:sz w:val="24"/>
        </w:rPr>
        <w:tab/>
      </w:r>
      <w:r>
        <w:rPr>
          <w:spacing w:val="-2"/>
          <w:sz w:val="24"/>
        </w:rPr>
        <w:t>участниками</w:t>
      </w:r>
      <w:r>
        <w:rPr>
          <w:sz w:val="24"/>
        </w:rPr>
        <w:tab/>
      </w:r>
      <w:r>
        <w:rPr>
          <w:spacing w:val="-2"/>
          <w:sz w:val="24"/>
        </w:rPr>
        <w:t>образовательного</w:t>
      </w:r>
      <w:r>
        <w:rPr>
          <w:sz w:val="24"/>
        </w:rPr>
        <w:tab/>
      </w:r>
      <w:r>
        <w:rPr>
          <w:spacing w:val="-2"/>
          <w:sz w:val="24"/>
        </w:rPr>
        <w:t xml:space="preserve">процесса. </w:t>
      </w:r>
      <w:r>
        <w:rPr>
          <w:sz w:val="24"/>
        </w:rPr>
        <w:t>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2388"/>
          <w:tab w:val="left" w:pos="4922"/>
          <w:tab w:val="left" w:pos="7211"/>
          <w:tab w:val="left" w:pos="9126"/>
        </w:tabs>
        <w:spacing w:before="98" w:line="362" w:lineRule="auto"/>
        <w:ind w:right="172" w:firstLine="0"/>
      </w:pPr>
      <w:r>
        <w:rPr>
          <w:spacing w:val="-2"/>
        </w:rPr>
        <w:t>более</w:t>
      </w:r>
      <w:r>
        <w:tab/>
      </w:r>
      <w:r>
        <w:rPr>
          <w:spacing w:val="-2"/>
        </w:rPr>
        <w:t>высокого</w:t>
      </w:r>
      <w:r>
        <w:tab/>
      </w:r>
      <w:r>
        <w:rPr>
          <w:spacing w:val="-2"/>
        </w:rPr>
        <w:t>уровня</w:t>
      </w:r>
      <w:r>
        <w:tab/>
      </w:r>
      <w:r>
        <w:rPr>
          <w:spacing w:val="-4"/>
        </w:rPr>
        <w:t>как</w:t>
      </w:r>
      <w:r>
        <w:tab/>
      </w:r>
      <w:r>
        <w:rPr>
          <w:spacing w:val="-2"/>
        </w:rPr>
        <w:t xml:space="preserve">предметных, </w:t>
      </w:r>
      <w:r>
        <w:t>так и личностных и метапредметных результатов обучения.</w:t>
      </w:r>
    </w:p>
    <w:p w:rsidR="00033849" w:rsidRDefault="00721D58">
      <w:pPr>
        <w:pStyle w:val="a5"/>
        <w:numPr>
          <w:ilvl w:val="2"/>
          <w:numId w:val="55"/>
        </w:numPr>
        <w:tabs>
          <w:tab w:val="left" w:pos="1908"/>
        </w:tabs>
        <w:spacing w:line="273" w:lineRule="exact"/>
        <w:ind w:left="1908" w:hanging="964"/>
        <w:jc w:val="both"/>
        <w:rPr>
          <w:sz w:val="24"/>
        </w:rPr>
      </w:pPr>
      <w:r>
        <w:rPr>
          <w:sz w:val="24"/>
        </w:rPr>
        <w:t>Общее число</w:t>
      </w:r>
      <w:r>
        <w:rPr>
          <w:spacing w:val="5"/>
          <w:sz w:val="24"/>
        </w:rPr>
        <w:t xml:space="preserve"> </w:t>
      </w:r>
      <w:r>
        <w:rPr>
          <w:sz w:val="24"/>
        </w:rPr>
        <w:t>часов,</w:t>
      </w:r>
      <w:r>
        <w:rPr>
          <w:spacing w:val="-1"/>
          <w:sz w:val="24"/>
        </w:rPr>
        <w:t xml:space="preserve"> </w:t>
      </w:r>
      <w:r>
        <w:rPr>
          <w:sz w:val="24"/>
        </w:rPr>
        <w:t>рекомендованных</w:t>
      </w:r>
      <w:r>
        <w:rPr>
          <w:spacing w:val="-3"/>
          <w:sz w:val="24"/>
        </w:rPr>
        <w:t xml:space="preserve"> </w:t>
      </w:r>
      <w:r>
        <w:rPr>
          <w:sz w:val="24"/>
        </w:rPr>
        <w:t>для</w:t>
      </w:r>
      <w:r>
        <w:rPr>
          <w:spacing w:val="2"/>
          <w:sz w:val="24"/>
        </w:rPr>
        <w:t xml:space="preserve"> </w:t>
      </w:r>
      <w:r>
        <w:rPr>
          <w:sz w:val="24"/>
        </w:rPr>
        <w:t>изучения изобразительного</w:t>
      </w:r>
      <w:r>
        <w:rPr>
          <w:spacing w:val="1"/>
          <w:sz w:val="24"/>
        </w:rPr>
        <w:t xml:space="preserve"> </w:t>
      </w:r>
      <w:r>
        <w:rPr>
          <w:sz w:val="24"/>
        </w:rPr>
        <w:t>искусства</w:t>
      </w:r>
      <w:r>
        <w:rPr>
          <w:spacing w:val="11"/>
          <w:sz w:val="24"/>
        </w:rPr>
        <w:t xml:space="preserve"> </w:t>
      </w:r>
      <w:r>
        <w:rPr>
          <w:spacing w:val="-10"/>
          <w:sz w:val="24"/>
        </w:rPr>
        <w:t>–</w:t>
      </w:r>
    </w:p>
    <w:p w:rsidR="00033849" w:rsidRDefault="00721D58">
      <w:pPr>
        <w:pStyle w:val="a3"/>
        <w:spacing w:before="137" w:line="360" w:lineRule="auto"/>
        <w:ind w:right="170" w:firstLine="0"/>
      </w:pPr>
      <w:r>
        <w:t>135</w:t>
      </w:r>
      <w:r>
        <w:rPr>
          <w:spacing w:val="74"/>
        </w:rPr>
        <w:t xml:space="preserve">    </w:t>
      </w:r>
      <w:r>
        <w:t>часов:</w:t>
      </w:r>
      <w:r>
        <w:rPr>
          <w:spacing w:val="74"/>
        </w:rPr>
        <w:t xml:space="preserve">    </w:t>
      </w:r>
      <w:r>
        <w:t>в</w:t>
      </w:r>
      <w:r>
        <w:rPr>
          <w:spacing w:val="74"/>
        </w:rPr>
        <w:t xml:space="preserve">    </w:t>
      </w:r>
      <w:r>
        <w:t>1</w:t>
      </w:r>
      <w:r>
        <w:rPr>
          <w:spacing w:val="74"/>
        </w:rPr>
        <w:t xml:space="preserve">    </w:t>
      </w:r>
      <w:r>
        <w:t>классе</w:t>
      </w:r>
      <w:r>
        <w:rPr>
          <w:spacing w:val="75"/>
        </w:rPr>
        <w:t xml:space="preserve">    </w:t>
      </w:r>
      <w:r>
        <w:t>–</w:t>
      </w:r>
      <w:r>
        <w:rPr>
          <w:spacing w:val="74"/>
        </w:rPr>
        <w:t xml:space="preserve">    </w:t>
      </w:r>
      <w:r>
        <w:t>33</w:t>
      </w:r>
      <w:r>
        <w:rPr>
          <w:spacing w:val="74"/>
        </w:rPr>
        <w:t xml:space="preserve">    </w:t>
      </w:r>
      <w:r>
        <w:t>часа</w:t>
      </w:r>
      <w:r>
        <w:rPr>
          <w:spacing w:val="80"/>
          <w:w w:val="150"/>
        </w:rPr>
        <w:t xml:space="preserve">   </w:t>
      </w:r>
      <w:r>
        <w:t>(1</w:t>
      </w:r>
      <w:r>
        <w:rPr>
          <w:spacing w:val="74"/>
        </w:rPr>
        <w:t xml:space="preserve">    </w:t>
      </w:r>
      <w:r>
        <w:t>час</w:t>
      </w:r>
      <w:r>
        <w:rPr>
          <w:spacing w:val="80"/>
          <w:w w:val="150"/>
        </w:rPr>
        <w:t xml:space="preserve">   </w:t>
      </w:r>
      <w:r>
        <w:t>в</w:t>
      </w:r>
      <w:r>
        <w:rPr>
          <w:spacing w:val="74"/>
        </w:rPr>
        <w:t xml:space="preserve">    </w:t>
      </w:r>
      <w:r>
        <w:t>неделю), во</w:t>
      </w:r>
      <w:r>
        <w:rPr>
          <w:spacing w:val="34"/>
        </w:rPr>
        <w:t xml:space="preserve">  </w:t>
      </w:r>
      <w:r>
        <w:t>2</w:t>
      </w:r>
      <w:r>
        <w:rPr>
          <w:spacing w:val="31"/>
        </w:rPr>
        <w:t xml:space="preserve">  </w:t>
      </w:r>
      <w:r>
        <w:t>классе</w:t>
      </w:r>
      <w:r>
        <w:rPr>
          <w:spacing w:val="34"/>
        </w:rPr>
        <w:t xml:space="preserve">  </w:t>
      </w:r>
      <w:r>
        <w:t>–</w:t>
      </w:r>
      <w:r>
        <w:rPr>
          <w:spacing w:val="34"/>
        </w:rPr>
        <w:t xml:space="preserve">  </w:t>
      </w:r>
      <w:r>
        <w:t>34</w:t>
      </w:r>
      <w:r>
        <w:rPr>
          <w:spacing w:val="34"/>
        </w:rPr>
        <w:t xml:space="preserve">  </w:t>
      </w:r>
      <w:r>
        <w:t>часа</w:t>
      </w:r>
      <w:r>
        <w:rPr>
          <w:spacing w:val="31"/>
        </w:rPr>
        <w:t xml:space="preserve">  </w:t>
      </w:r>
      <w:r>
        <w:t>(1</w:t>
      </w:r>
      <w:r>
        <w:rPr>
          <w:spacing w:val="34"/>
        </w:rPr>
        <w:t xml:space="preserve">  </w:t>
      </w:r>
      <w:r>
        <w:t>час</w:t>
      </w:r>
      <w:r>
        <w:rPr>
          <w:spacing w:val="31"/>
        </w:rPr>
        <w:t xml:space="preserve">  </w:t>
      </w:r>
      <w:r>
        <w:t>в</w:t>
      </w:r>
      <w:r>
        <w:rPr>
          <w:spacing w:val="35"/>
        </w:rPr>
        <w:t xml:space="preserve">  </w:t>
      </w:r>
      <w:r>
        <w:t>неделю),</w:t>
      </w:r>
      <w:r>
        <w:rPr>
          <w:spacing w:val="35"/>
        </w:rPr>
        <w:t xml:space="preserve">  </w:t>
      </w:r>
      <w:r>
        <w:t>в</w:t>
      </w:r>
      <w:r>
        <w:rPr>
          <w:spacing w:val="32"/>
        </w:rPr>
        <w:t xml:space="preserve">  </w:t>
      </w:r>
      <w:r>
        <w:t>3</w:t>
      </w:r>
      <w:r>
        <w:rPr>
          <w:spacing w:val="31"/>
        </w:rPr>
        <w:t xml:space="preserve">  </w:t>
      </w:r>
      <w:r>
        <w:t>классе</w:t>
      </w:r>
      <w:r>
        <w:rPr>
          <w:spacing w:val="36"/>
        </w:rPr>
        <w:t xml:space="preserve">  </w:t>
      </w:r>
      <w:r>
        <w:t>–</w:t>
      </w:r>
      <w:r>
        <w:rPr>
          <w:spacing w:val="34"/>
        </w:rPr>
        <w:t xml:space="preserve">  </w:t>
      </w:r>
      <w:r>
        <w:t>34</w:t>
      </w:r>
      <w:r>
        <w:rPr>
          <w:spacing w:val="34"/>
        </w:rPr>
        <w:t xml:space="preserve">  </w:t>
      </w:r>
      <w:r>
        <w:t>часа</w:t>
      </w:r>
      <w:r>
        <w:rPr>
          <w:spacing w:val="31"/>
        </w:rPr>
        <w:t xml:space="preserve">  </w:t>
      </w:r>
      <w:r>
        <w:t>(1</w:t>
      </w:r>
      <w:r>
        <w:rPr>
          <w:spacing w:val="34"/>
        </w:rPr>
        <w:t xml:space="preserve">  </w:t>
      </w:r>
      <w:r>
        <w:t>час</w:t>
      </w:r>
      <w:r>
        <w:rPr>
          <w:spacing w:val="31"/>
        </w:rPr>
        <w:t xml:space="preserve">  </w:t>
      </w:r>
      <w:r>
        <w:t>в</w:t>
      </w:r>
      <w:r>
        <w:rPr>
          <w:spacing w:val="32"/>
        </w:rPr>
        <w:t xml:space="preserve">  </w:t>
      </w:r>
      <w:r>
        <w:t>неделю), в 4 классе – 34 часа (1 час в неделю).</w:t>
      </w:r>
    </w:p>
    <w:p w:rsidR="00033849" w:rsidRDefault="00721D58">
      <w:pPr>
        <w:pStyle w:val="a5"/>
        <w:numPr>
          <w:ilvl w:val="2"/>
          <w:numId w:val="55"/>
        </w:numPr>
        <w:tabs>
          <w:tab w:val="left" w:pos="1907"/>
        </w:tabs>
        <w:spacing w:before="2" w:line="360" w:lineRule="auto"/>
        <w:ind w:right="169" w:firstLine="710"/>
        <w:jc w:val="both"/>
        <w:rPr>
          <w:sz w:val="24"/>
        </w:rPr>
      </w:pPr>
      <w:r>
        <w:rPr>
          <w:sz w:val="24"/>
        </w:rPr>
        <w:t>Содержание</w:t>
      </w:r>
      <w:r>
        <w:rPr>
          <w:spacing w:val="-5"/>
          <w:sz w:val="24"/>
        </w:rPr>
        <w:t xml:space="preserve"> </w:t>
      </w:r>
      <w:r>
        <w:rPr>
          <w:sz w:val="24"/>
        </w:rPr>
        <w:t>программы</w:t>
      </w:r>
      <w:r>
        <w:rPr>
          <w:spacing w:val="-3"/>
          <w:sz w:val="24"/>
        </w:rPr>
        <w:t xml:space="preserve"> </w:t>
      </w:r>
      <w:r>
        <w:rPr>
          <w:sz w:val="24"/>
        </w:rPr>
        <w:t>по изобразительному</w:t>
      </w:r>
      <w:r>
        <w:rPr>
          <w:spacing w:val="-13"/>
          <w:sz w:val="24"/>
        </w:rPr>
        <w:t xml:space="preserve"> </w:t>
      </w:r>
      <w:r>
        <w:rPr>
          <w:sz w:val="24"/>
        </w:rPr>
        <w:t>искусству</w:t>
      </w:r>
      <w:r>
        <w:rPr>
          <w:spacing w:val="-13"/>
          <w:sz w:val="24"/>
        </w:rPr>
        <w:t xml:space="preserve"> </w:t>
      </w:r>
      <w:r>
        <w:rPr>
          <w:sz w:val="24"/>
        </w:rPr>
        <w:t>распределено по модулям с учётом проверяемых требований к результатам освоения учебного предмета, выносимым на промежуточную аттестацию.</w:t>
      </w:r>
    </w:p>
    <w:p w:rsidR="00033849" w:rsidRDefault="00721D58">
      <w:pPr>
        <w:pStyle w:val="a5"/>
        <w:numPr>
          <w:ilvl w:val="1"/>
          <w:numId w:val="55"/>
        </w:numPr>
        <w:tabs>
          <w:tab w:val="left" w:pos="1606"/>
        </w:tabs>
        <w:spacing w:before="1"/>
        <w:ind w:left="1606" w:hanging="662"/>
        <w:jc w:val="both"/>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1</w:t>
      </w:r>
      <w:r>
        <w:rPr>
          <w:spacing w:val="-1"/>
          <w:sz w:val="24"/>
        </w:rPr>
        <w:t xml:space="preserve"> </w:t>
      </w:r>
      <w:r>
        <w:rPr>
          <w:sz w:val="24"/>
        </w:rPr>
        <w:t>классе</w:t>
      </w:r>
      <w:r>
        <w:rPr>
          <w:spacing w:val="-1"/>
          <w:sz w:val="24"/>
        </w:rPr>
        <w:t xml:space="preserve"> </w:t>
      </w:r>
      <w:r>
        <w:rPr>
          <w:sz w:val="24"/>
        </w:rPr>
        <w:t>(33</w:t>
      </w:r>
      <w:r>
        <w:rPr>
          <w:spacing w:val="-4"/>
          <w:sz w:val="24"/>
        </w:rPr>
        <w:t xml:space="preserve"> </w:t>
      </w:r>
      <w:r>
        <w:rPr>
          <w:spacing w:val="-5"/>
          <w:sz w:val="24"/>
        </w:rPr>
        <w:t>ч).</w:t>
      </w:r>
    </w:p>
    <w:p w:rsidR="00033849" w:rsidRDefault="00721D58">
      <w:pPr>
        <w:pStyle w:val="a5"/>
        <w:numPr>
          <w:ilvl w:val="2"/>
          <w:numId w:val="55"/>
        </w:numPr>
        <w:tabs>
          <w:tab w:val="left" w:pos="1788"/>
        </w:tabs>
        <w:spacing w:before="137"/>
        <w:ind w:left="1788" w:hanging="844"/>
        <w:jc w:val="both"/>
        <w:rPr>
          <w:sz w:val="24"/>
        </w:rPr>
      </w:pPr>
      <w:r>
        <w:rPr>
          <w:sz w:val="24"/>
        </w:rPr>
        <w:t>Модуль</w:t>
      </w:r>
      <w:r>
        <w:rPr>
          <w:spacing w:val="-9"/>
          <w:sz w:val="24"/>
        </w:rPr>
        <w:t xml:space="preserve"> </w:t>
      </w:r>
      <w:r>
        <w:rPr>
          <w:spacing w:val="-2"/>
          <w:sz w:val="24"/>
        </w:rPr>
        <w:t>«Графика».</w:t>
      </w:r>
    </w:p>
    <w:p w:rsidR="00033849" w:rsidRDefault="00721D58">
      <w:pPr>
        <w:pStyle w:val="a3"/>
        <w:tabs>
          <w:tab w:val="left" w:pos="3146"/>
          <w:tab w:val="left" w:pos="5209"/>
          <w:tab w:val="left" w:pos="6173"/>
          <w:tab w:val="left" w:pos="7532"/>
          <w:tab w:val="left" w:pos="8948"/>
        </w:tabs>
        <w:spacing w:before="138" w:line="360" w:lineRule="auto"/>
        <w:ind w:right="171"/>
        <w:jc w:val="left"/>
      </w:pPr>
      <w:r>
        <w:rPr>
          <w:spacing w:val="-2"/>
        </w:rPr>
        <w:t>Расположение</w:t>
      </w:r>
      <w:r>
        <w:tab/>
      </w:r>
      <w:r>
        <w:rPr>
          <w:spacing w:val="-2"/>
        </w:rPr>
        <w:t>изображения</w:t>
      </w:r>
      <w:r>
        <w:tab/>
      </w:r>
      <w:r>
        <w:rPr>
          <w:spacing w:val="-6"/>
        </w:rPr>
        <w:t>на</w:t>
      </w:r>
      <w:r>
        <w:tab/>
      </w:r>
      <w:r>
        <w:rPr>
          <w:spacing w:val="-2"/>
        </w:rPr>
        <w:t>листе.</w:t>
      </w:r>
      <w:r>
        <w:tab/>
      </w:r>
      <w:r>
        <w:rPr>
          <w:spacing w:val="-2"/>
        </w:rPr>
        <w:t>Выбор</w:t>
      </w:r>
      <w:r>
        <w:tab/>
      </w:r>
      <w:r>
        <w:rPr>
          <w:spacing w:val="-2"/>
        </w:rPr>
        <w:t xml:space="preserve">вертикального </w:t>
      </w:r>
      <w:r>
        <w:t>или горизонтального формата листа в зависимости от содержания изображения.</w:t>
      </w:r>
    </w:p>
    <w:p w:rsidR="00033849" w:rsidRDefault="00721D58">
      <w:pPr>
        <w:pStyle w:val="a3"/>
        <w:tabs>
          <w:tab w:val="left" w:pos="2200"/>
          <w:tab w:val="left" w:pos="3246"/>
          <w:tab w:val="left" w:pos="4459"/>
          <w:tab w:val="left" w:pos="6051"/>
          <w:tab w:val="left" w:pos="7475"/>
          <w:tab w:val="left" w:pos="9327"/>
        </w:tabs>
        <w:spacing w:before="2" w:line="360" w:lineRule="auto"/>
        <w:ind w:right="172"/>
        <w:jc w:val="left"/>
      </w:pPr>
      <w:r>
        <w:rPr>
          <w:spacing w:val="-2"/>
        </w:rPr>
        <w:t>Разные</w:t>
      </w:r>
      <w:r>
        <w:tab/>
      </w:r>
      <w:r>
        <w:rPr>
          <w:spacing w:val="-4"/>
        </w:rPr>
        <w:t>виды</w:t>
      </w:r>
      <w:r>
        <w:tab/>
      </w:r>
      <w:r>
        <w:rPr>
          <w:spacing w:val="-2"/>
        </w:rPr>
        <w:t>линий.</w:t>
      </w:r>
      <w:r>
        <w:tab/>
      </w:r>
      <w:r>
        <w:rPr>
          <w:spacing w:val="-2"/>
        </w:rPr>
        <w:t>Линейный</w:t>
      </w:r>
      <w:r>
        <w:tab/>
      </w:r>
      <w:r>
        <w:rPr>
          <w:spacing w:val="-2"/>
        </w:rPr>
        <w:t>рисунок.</w:t>
      </w:r>
      <w:r>
        <w:tab/>
      </w:r>
      <w:r>
        <w:rPr>
          <w:spacing w:val="-2"/>
        </w:rPr>
        <w:t>Графические</w:t>
      </w:r>
      <w:r>
        <w:tab/>
      </w:r>
      <w:r>
        <w:rPr>
          <w:spacing w:val="-2"/>
        </w:rPr>
        <w:t xml:space="preserve">материалы </w:t>
      </w:r>
      <w:r>
        <w:t>для линейного рисунка и их особенности. Приёмы рисования линией.</w:t>
      </w:r>
    </w:p>
    <w:p w:rsidR="00033849" w:rsidRDefault="00721D58">
      <w:pPr>
        <w:pStyle w:val="a3"/>
        <w:spacing w:line="274" w:lineRule="exact"/>
        <w:ind w:left="944" w:firstLine="0"/>
        <w:jc w:val="left"/>
      </w:pPr>
      <w:r>
        <w:t>Рисование</w:t>
      </w:r>
      <w:r>
        <w:rPr>
          <w:spacing w:val="-1"/>
        </w:rPr>
        <w:t xml:space="preserve"> </w:t>
      </w:r>
      <w:r>
        <w:t>с</w:t>
      </w:r>
      <w:r>
        <w:rPr>
          <w:spacing w:val="-6"/>
        </w:rPr>
        <w:t xml:space="preserve"> </w:t>
      </w:r>
      <w:r>
        <w:t>натуры: разные листья</w:t>
      </w:r>
      <w:r>
        <w:rPr>
          <w:spacing w:val="-5"/>
        </w:rPr>
        <w:t xml:space="preserve"> </w:t>
      </w:r>
      <w:r>
        <w:t>и</w:t>
      </w:r>
      <w:r>
        <w:rPr>
          <w:spacing w:val="-4"/>
        </w:rPr>
        <w:t xml:space="preserve"> </w:t>
      </w:r>
      <w:r>
        <w:t>их</w:t>
      </w:r>
      <w:r>
        <w:rPr>
          <w:spacing w:val="-4"/>
        </w:rPr>
        <w:t xml:space="preserve"> </w:t>
      </w:r>
      <w:r>
        <w:rPr>
          <w:spacing w:val="-2"/>
        </w:rPr>
        <w:t>форма.</w:t>
      </w:r>
    </w:p>
    <w:p w:rsidR="00033849" w:rsidRDefault="00721D58">
      <w:pPr>
        <w:pStyle w:val="a3"/>
        <w:spacing w:before="137" w:line="362" w:lineRule="auto"/>
        <w:jc w:val="left"/>
      </w:pPr>
      <w:r>
        <w:t>Представление</w:t>
      </w:r>
      <w:r>
        <w:rPr>
          <w:spacing w:val="-3"/>
        </w:rPr>
        <w:t xml:space="preserve"> </w:t>
      </w:r>
      <w:r>
        <w:t>о пропорциях:</w:t>
      </w:r>
      <w:r>
        <w:rPr>
          <w:spacing w:val="-3"/>
        </w:rPr>
        <w:t xml:space="preserve"> </w:t>
      </w:r>
      <w:r>
        <w:t>короткое –</w:t>
      </w:r>
      <w:r>
        <w:rPr>
          <w:spacing w:val="-3"/>
        </w:rPr>
        <w:t xml:space="preserve"> </w:t>
      </w:r>
      <w:r>
        <w:t>длинное.</w:t>
      </w:r>
      <w:r>
        <w:rPr>
          <w:spacing w:val="-1"/>
        </w:rPr>
        <w:t xml:space="preserve"> </w:t>
      </w:r>
      <w:r>
        <w:t>Развитие</w:t>
      </w:r>
      <w:r>
        <w:rPr>
          <w:spacing w:val="-1"/>
        </w:rPr>
        <w:t xml:space="preserve"> </w:t>
      </w:r>
      <w:r>
        <w:t>–</w:t>
      </w:r>
      <w:r>
        <w:rPr>
          <w:spacing w:val="-3"/>
        </w:rPr>
        <w:t xml:space="preserve"> </w:t>
      </w:r>
      <w:r>
        <w:t>навыка</w:t>
      </w:r>
      <w:r>
        <w:rPr>
          <w:spacing w:val="-3"/>
        </w:rPr>
        <w:t xml:space="preserve"> </w:t>
      </w:r>
      <w:r>
        <w:t>видения</w:t>
      </w:r>
      <w:r>
        <w:rPr>
          <w:spacing w:val="-3"/>
        </w:rPr>
        <w:t xml:space="preserve"> </w:t>
      </w:r>
      <w:r>
        <w:t>соотношения частей целого (на основе рисунков животных).</w:t>
      </w:r>
    </w:p>
    <w:p w:rsidR="00033849" w:rsidRDefault="00721D58">
      <w:pPr>
        <w:pStyle w:val="a3"/>
        <w:spacing w:line="360" w:lineRule="auto"/>
        <w:jc w:val="left"/>
      </w:pPr>
      <w:r>
        <w:t>Графическое</w:t>
      </w:r>
      <w:r>
        <w:rPr>
          <w:spacing w:val="40"/>
        </w:rPr>
        <w:t xml:space="preserve"> </w:t>
      </w:r>
      <w:r>
        <w:t>пятно</w:t>
      </w:r>
      <w:r>
        <w:rPr>
          <w:spacing w:val="40"/>
        </w:rPr>
        <w:t xml:space="preserve"> </w:t>
      </w:r>
      <w:r>
        <w:t>(ахроматическое)</w:t>
      </w:r>
      <w:r>
        <w:rPr>
          <w:spacing w:val="40"/>
        </w:rPr>
        <w:t xml:space="preserve"> </w:t>
      </w:r>
      <w:r>
        <w:t>и</w:t>
      </w:r>
      <w:r>
        <w:rPr>
          <w:spacing w:val="40"/>
        </w:rPr>
        <w:t xml:space="preserve"> </w:t>
      </w:r>
      <w:r>
        <w:t>представление</w:t>
      </w:r>
      <w:r>
        <w:rPr>
          <w:spacing w:val="40"/>
        </w:rPr>
        <w:t xml:space="preserve"> </w:t>
      </w:r>
      <w:r>
        <w:t>о</w:t>
      </w:r>
      <w:r>
        <w:rPr>
          <w:spacing w:val="40"/>
        </w:rPr>
        <w:t xml:space="preserve"> </w:t>
      </w:r>
      <w:r>
        <w:t>силуэте.</w:t>
      </w:r>
      <w:r>
        <w:rPr>
          <w:spacing w:val="40"/>
        </w:rPr>
        <w:t xml:space="preserve"> </w:t>
      </w:r>
      <w:r>
        <w:t>Формирование</w:t>
      </w:r>
      <w:r>
        <w:rPr>
          <w:spacing w:val="40"/>
        </w:rPr>
        <w:t xml:space="preserve"> </w:t>
      </w:r>
      <w:r>
        <w:t>навыка видения целостности. Цельная форма и её части.</w:t>
      </w:r>
    </w:p>
    <w:p w:rsidR="00033849" w:rsidRDefault="00721D58">
      <w:pPr>
        <w:pStyle w:val="a5"/>
        <w:numPr>
          <w:ilvl w:val="2"/>
          <w:numId w:val="55"/>
        </w:numPr>
        <w:tabs>
          <w:tab w:val="left" w:pos="1788"/>
        </w:tabs>
        <w:spacing w:line="274" w:lineRule="exact"/>
        <w:ind w:left="1788" w:hanging="844"/>
        <w:rPr>
          <w:sz w:val="24"/>
        </w:rPr>
      </w:pPr>
      <w:r>
        <w:rPr>
          <w:sz w:val="24"/>
        </w:rPr>
        <w:t>Модуль</w:t>
      </w:r>
      <w:r>
        <w:rPr>
          <w:spacing w:val="-9"/>
          <w:sz w:val="24"/>
        </w:rPr>
        <w:t xml:space="preserve"> </w:t>
      </w:r>
      <w:r>
        <w:rPr>
          <w:spacing w:val="-2"/>
          <w:sz w:val="24"/>
        </w:rPr>
        <w:t>«Живопись».</w:t>
      </w:r>
    </w:p>
    <w:p w:rsidR="00033849" w:rsidRDefault="00721D58">
      <w:pPr>
        <w:pStyle w:val="a3"/>
        <w:spacing w:before="139" w:line="360" w:lineRule="auto"/>
        <w:ind w:right="167"/>
      </w:pPr>
      <w:r>
        <w:t>Цвет как</w:t>
      </w:r>
      <w:r>
        <w:rPr>
          <w:spacing w:val="-4"/>
        </w:rPr>
        <w:t xml:space="preserve"> </w:t>
      </w:r>
      <w:r>
        <w:t>одно из</w:t>
      </w:r>
      <w:r>
        <w:rPr>
          <w:spacing w:val="-2"/>
        </w:rPr>
        <w:t xml:space="preserve"> </w:t>
      </w:r>
      <w:r>
        <w:t>главных</w:t>
      </w:r>
      <w:r>
        <w:rPr>
          <w:spacing w:val="-3"/>
        </w:rPr>
        <w:t xml:space="preserve"> </w:t>
      </w:r>
      <w:r>
        <w:t>средств выражения в</w:t>
      </w:r>
      <w:r>
        <w:rPr>
          <w:spacing w:val="-1"/>
        </w:rPr>
        <w:t xml:space="preserve"> </w:t>
      </w:r>
      <w:r>
        <w:t>изобразительном</w:t>
      </w:r>
      <w:r>
        <w:rPr>
          <w:spacing w:val="-2"/>
        </w:rPr>
        <w:t xml:space="preserve"> </w:t>
      </w:r>
      <w:r>
        <w:t>искусстве. Навыки</w:t>
      </w:r>
      <w:r>
        <w:rPr>
          <w:spacing w:val="-2"/>
        </w:rPr>
        <w:t xml:space="preserve"> </w:t>
      </w:r>
      <w:r>
        <w:t>работы гуашью</w:t>
      </w:r>
      <w:r>
        <w:rPr>
          <w:spacing w:val="70"/>
          <w:w w:val="150"/>
        </w:rPr>
        <w:t xml:space="preserve">   </w:t>
      </w:r>
      <w:r>
        <w:t>в</w:t>
      </w:r>
      <w:r>
        <w:rPr>
          <w:spacing w:val="71"/>
          <w:w w:val="150"/>
        </w:rPr>
        <w:t xml:space="preserve">   </w:t>
      </w:r>
      <w:r>
        <w:t>условиях</w:t>
      </w:r>
      <w:r>
        <w:rPr>
          <w:spacing w:val="71"/>
          <w:w w:val="150"/>
        </w:rPr>
        <w:t xml:space="preserve">   </w:t>
      </w:r>
      <w:r>
        <w:t>урока.</w:t>
      </w:r>
      <w:r>
        <w:rPr>
          <w:spacing w:val="71"/>
          <w:w w:val="150"/>
        </w:rPr>
        <w:t xml:space="preserve">   </w:t>
      </w:r>
      <w:r>
        <w:t>Краски</w:t>
      </w:r>
      <w:r>
        <w:rPr>
          <w:spacing w:val="71"/>
          <w:w w:val="150"/>
        </w:rPr>
        <w:t xml:space="preserve">   </w:t>
      </w:r>
      <w:r>
        <w:t>«гуашь»,</w:t>
      </w:r>
      <w:r>
        <w:rPr>
          <w:spacing w:val="71"/>
          <w:w w:val="150"/>
        </w:rPr>
        <w:t xml:space="preserve">   </w:t>
      </w:r>
      <w:r>
        <w:t>кисти,</w:t>
      </w:r>
      <w:r>
        <w:rPr>
          <w:spacing w:val="71"/>
          <w:w w:val="150"/>
        </w:rPr>
        <w:t xml:space="preserve">   </w:t>
      </w:r>
      <w:r>
        <w:t>бумага</w:t>
      </w:r>
      <w:r>
        <w:rPr>
          <w:spacing w:val="70"/>
          <w:w w:val="150"/>
        </w:rPr>
        <w:t xml:space="preserve">   </w:t>
      </w:r>
      <w:r>
        <w:t>цветная и белая.</w:t>
      </w:r>
    </w:p>
    <w:p w:rsidR="00033849" w:rsidRDefault="00721D58">
      <w:pPr>
        <w:pStyle w:val="a3"/>
        <w:spacing w:line="362" w:lineRule="auto"/>
        <w:ind w:right="173"/>
      </w:pPr>
      <w:r>
        <w:t>Три основных цвета. Ассоциативные представления, связанные с каждым цветом. Навыки смешения красок и получение нового цвета.</w:t>
      </w:r>
    </w:p>
    <w:p w:rsidR="00033849" w:rsidRDefault="00721D58">
      <w:pPr>
        <w:pStyle w:val="a3"/>
        <w:spacing w:line="360" w:lineRule="auto"/>
        <w:ind w:right="163"/>
      </w:pPr>
      <w:r>
        <w:t>Эмоциональная</w:t>
      </w:r>
      <w:r>
        <w:rPr>
          <w:spacing w:val="64"/>
          <w:w w:val="150"/>
        </w:rPr>
        <w:t xml:space="preserve">   </w:t>
      </w:r>
      <w:r>
        <w:t>выразительность</w:t>
      </w:r>
      <w:r>
        <w:rPr>
          <w:spacing w:val="64"/>
          <w:w w:val="150"/>
        </w:rPr>
        <w:t xml:space="preserve">   </w:t>
      </w:r>
      <w:r>
        <w:t>цвета,</w:t>
      </w:r>
      <w:r>
        <w:rPr>
          <w:spacing w:val="66"/>
          <w:w w:val="150"/>
        </w:rPr>
        <w:t xml:space="preserve">   </w:t>
      </w:r>
      <w:r>
        <w:t>способы</w:t>
      </w:r>
      <w:r>
        <w:rPr>
          <w:spacing w:val="64"/>
          <w:w w:val="150"/>
        </w:rPr>
        <w:t xml:space="preserve">   </w:t>
      </w:r>
      <w:r>
        <w:t>выражение</w:t>
      </w:r>
      <w:r>
        <w:rPr>
          <w:spacing w:val="65"/>
          <w:w w:val="150"/>
        </w:rPr>
        <w:t xml:space="preserve">   </w:t>
      </w:r>
      <w:r>
        <w:t>настроения в изображаемом сюжете.</w:t>
      </w:r>
    </w:p>
    <w:p w:rsidR="00033849" w:rsidRDefault="00721D58">
      <w:pPr>
        <w:pStyle w:val="a3"/>
        <w:spacing w:line="362" w:lineRule="auto"/>
        <w:ind w:right="171"/>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033849" w:rsidRDefault="00721D58">
      <w:pPr>
        <w:pStyle w:val="a3"/>
        <w:spacing w:line="273" w:lineRule="exact"/>
        <w:ind w:left="944" w:firstLine="0"/>
      </w:pPr>
      <w:r>
        <w:t>Тематическая</w:t>
      </w:r>
      <w:r>
        <w:rPr>
          <w:spacing w:val="19"/>
        </w:rPr>
        <w:t xml:space="preserve"> </w:t>
      </w:r>
      <w:r>
        <w:t>композиция</w:t>
      </w:r>
      <w:r>
        <w:rPr>
          <w:spacing w:val="17"/>
        </w:rPr>
        <w:t xml:space="preserve"> </w:t>
      </w:r>
      <w:r>
        <w:t>«Времена</w:t>
      </w:r>
      <w:r>
        <w:rPr>
          <w:spacing w:val="21"/>
        </w:rPr>
        <w:t xml:space="preserve"> </w:t>
      </w:r>
      <w:r>
        <w:t>года».</w:t>
      </w:r>
      <w:r>
        <w:rPr>
          <w:spacing w:val="24"/>
        </w:rPr>
        <w:t xml:space="preserve"> </w:t>
      </w:r>
      <w:r>
        <w:t>Контрастные</w:t>
      </w:r>
      <w:r>
        <w:rPr>
          <w:spacing w:val="16"/>
        </w:rPr>
        <w:t xml:space="preserve"> </w:t>
      </w:r>
      <w:r>
        <w:t>цветовые</w:t>
      </w:r>
      <w:r>
        <w:rPr>
          <w:spacing w:val="16"/>
        </w:rPr>
        <w:t xml:space="preserve"> </w:t>
      </w:r>
      <w:r>
        <w:t>состояния</w:t>
      </w:r>
      <w:r>
        <w:rPr>
          <w:spacing w:val="17"/>
        </w:rPr>
        <w:t xml:space="preserve"> </w:t>
      </w:r>
      <w:r>
        <w:t>времён</w:t>
      </w:r>
      <w:r>
        <w:rPr>
          <w:spacing w:val="14"/>
        </w:rPr>
        <w:t xml:space="preserve"> </w:t>
      </w:r>
      <w:r>
        <w:rPr>
          <w:spacing w:val="-2"/>
        </w:rPr>
        <w:t>года.</w:t>
      </w:r>
    </w:p>
    <w:p w:rsidR="00033849" w:rsidRDefault="00721D58">
      <w:pPr>
        <w:pStyle w:val="a3"/>
        <w:spacing w:before="129"/>
        <w:ind w:firstLine="0"/>
      </w:pPr>
      <w:r>
        <w:t>Живопись</w:t>
      </w:r>
      <w:r>
        <w:rPr>
          <w:spacing w:val="-8"/>
        </w:rPr>
        <w:t xml:space="preserve"> </w:t>
      </w:r>
      <w:r>
        <w:t>(гуашь),</w:t>
      </w:r>
      <w:r>
        <w:rPr>
          <w:spacing w:val="-1"/>
        </w:rPr>
        <w:t xml:space="preserve"> </w:t>
      </w:r>
      <w:r>
        <w:t>аппликация</w:t>
      </w:r>
      <w:r>
        <w:rPr>
          <w:spacing w:val="-7"/>
        </w:rPr>
        <w:t xml:space="preserve"> </w:t>
      </w:r>
      <w:r>
        <w:t>или</w:t>
      </w:r>
      <w:r>
        <w:rPr>
          <w:spacing w:val="-6"/>
        </w:rPr>
        <w:t xml:space="preserve"> </w:t>
      </w:r>
      <w:r>
        <w:t>смешанная</w:t>
      </w:r>
      <w:r>
        <w:rPr>
          <w:spacing w:val="-6"/>
        </w:rPr>
        <w:t xml:space="preserve"> </w:t>
      </w:r>
      <w:r>
        <w:rPr>
          <w:spacing w:val="-2"/>
        </w:rPr>
        <w:t>техника.</w:t>
      </w:r>
    </w:p>
    <w:p w:rsidR="00033849" w:rsidRDefault="00721D58">
      <w:pPr>
        <w:pStyle w:val="a3"/>
        <w:spacing w:before="137"/>
        <w:ind w:left="944" w:firstLine="0"/>
      </w:pPr>
      <w:r>
        <w:t>Техника</w:t>
      </w:r>
      <w:r>
        <w:rPr>
          <w:spacing w:val="-7"/>
        </w:rPr>
        <w:t xml:space="preserve"> </w:t>
      </w:r>
      <w:r>
        <w:t>монотипии.</w:t>
      </w:r>
      <w:r>
        <w:rPr>
          <w:spacing w:val="-6"/>
        </w:rPr>
        <w:t xml:space="preserve"> </w:t>
      </w:r>
      <w:r>
        <w:t>Представления</w:t>
      </w:r>
      <w:r>
        <w:rPr>
          <w:spacing w:val="-8"/>
        </w:rPr>
        <w:t xml:space="preserve"> </w:t>
      </w:r>
      <w:r>
        <w:t>о симметрии.</w:t>
      </w:r>
      <w:r>
        <w:rPr>
          <w:spacing w:val="-6"/>
        </w:rPr>
        <w:t xml:space="preserve"> </w:t>
      </w:r>
      <w:r>
        <w:t>Развитие</w:t>
      </w:r>
      <w:r>
        <w:rPr>
          <w:spacing w:val="-9"/>
        </w:rPr>
        <w:t xml:space="preserve"> </w:t>
      </w:r>
      <w:r>
        <w:rPr>
          <w:spacing w:val="-2"/>
        </w:rPr>
        <w:t>воображения.</w:t>
      </w:r>
    </w:p>
    <w:p w:rsidR="00033849" w:rsidRDefault="00721D58">
      <w:pPr>
        <w:pStyle w:val="a5"/>
        <w:numPr>
          <w:ilvl w:val="2"/>
          <w:numId w:val="55"/>
        </w:numPr>
        <w:tabs>
          <w:tab w:val="left" w:pos="1788"/>
        </w:tabs>
        <w:spacing w:before="137"/>
        <w:ind w:left="1788" w:hanging="844"/>
        <w:jc w:val="both"/>
        <w:rPr>
          <w:sz w:val="24"/>
        </w:rPr>
      </w:pPr>
      <w:r>
        <w:rPr>
          <w:sz w:val="24"/>
        </w:rPr>
        <w:t>Модуль</w:t>
      </w:r>
      <w:r>
        <w:rPr>
          <w:spacing w:val="-9"/>
          <w:sz w:val="24"/>
        </w:rPr>
        <w:t xml:space="preserve"> </w:t>
      </w:r>
      <w:r>
        <w:rPr>
          <w:spacing w:val="-2"/>
          <w:sz w:val="24"/>
        </w:rPr>
        <w:t>«Скульптура».</w:t>
      </w:r>
    </w:p>
    <w:p w:rsidR="00033849" w:rsidRDefault="00721D58">
      <w:pPr>
        <w:pStyle w:val="a3"/>
        <w:spacing w:before="142"/>
        <w:ind w:left="944" w:firstLine="0"/>
      </w:pPr>
      <w:r>
        <w:t>Изображение</w:t>
      </w:r>
      <w:r>
        <w:rPr>
          <w:spacing w:val="-9"/>
        </w:rPr>
        <w:t xml:space="preserve"> </w:t>
      </w:r>
      <w:r>
        <w:t>в</w:t>
      </w:r>
      <w:r>
        <w:rPr>
          <w:spacing w:val="-8"/>
        </w:rPr>
        <w:t xml:space="preserve"> </w:t>
      </w:r>
      <w:r>
        <w:t>объёме.</w:t>
      </w:r>
      <w:r>
        <w:rPr>
          <w:spacing w:val="1"/>
        </w:rPr>
        <w:t xml:space="preserve"> </w:t>
      </w:r>
      <w:r>
        <w:t>Приёмы работы</w:t>
      </w:r>
      <w:r>
        <w:rPr>
          <w:spacing w:val="-3"/>
        </w:rPr>
        <w:t xml:space="preserve"> </w:t>
      </w:r>
      <w:r>
        <w:t>с</w:t>
      </w:r>
      <w:r>
        <w:rPr>
          <w:spacing w:val="-1"/>
        </w:rPr>
        <w:t xml:space="preserve"> </w:t>
      </w:r>
      <w:r>
        <w:t>пластилином;</w:t>
      </w:r>
      <w:r>
        <w:rPr>
          <w:spacing w:val="-6"/>
        </w:rPr>
        <w:t xml:space="preserve"> </w:t>
      </w:r>
      <w:r>
        <w:t>дощечка,</w:t>
      </w:r>
      <w:r>
        <w:rPr>
          <w:spacing w:val="1"/>
        </w:rPr>
        <w:t xml:space="preserve"> </w:t>
      </w:r>
      <w:r>
        <w:t>стек,</w:t>
      </w:r>
      <w:r>
        <w:rPr>
          <w:spacing w:val="6"/>
        </w:rPr>
        <w:t xml:space="preserve"> </w:t>
      </w:r>
      <w:r>
        <w:rPr>
          <w:spacing w:val="-2"/>
        </w:rPr>
        <w:t>тряпочка.</w:t>
      </w:r>
    </w:p>
    <w:p w:rsidR="00033849" w:rsidRDefault="00721D58">
      <w:pPr>
        <w:pStyle w:val="a3"/>
        <w:spacing w:before="137"/>
        <w:ind w:left="944" w:firstLine="0"/>
      </w:pPr>
      <w:r>
        <w:t>Лепка</w:t>
      </w:r>
      <w:r>
        <w:rPr>
          <w:spacing w:val="53"/>
          <w:w w:val="150"/>
        </w:rPr>
        <w:t xml:space="preserve"> </w:t>
      </w:r>
      <w:r>
        <w:t>зверушек</w:t>
      </w:r>
      <w:r>
        <w:rPr>
          <w:spacing w:val="55"/>
          <w:w w:val="150"/>
        </w:rPr>
        <w:t xml:space="preserve"> </w:t>
      </w:r>
      <w:r>
        <w:t>из</w:t>
      </w:r>
      <w:r>
        <w:rPr>
          <w:spacing w:val="58"/>
          <w:w w:val="150"/>
        </w:rPr>
        <w:t xml:space="preserve"> </w:t>
      </w:r>
      <w:r>
        <w:t>цельной</w:t>
      </w:r>
      <w:r>
        <w:rPr>
          <w:spacing w:val="57"/>
          <w:w w:val="150"/>
        </w:rPr>
        <w:t xml:space="preserve"> </w:t>
      </w:r>
      <w:r>
        <w:t>формы</w:t>
      </w:r>
      <w:r>
        <w:rPr>
          <w:spacing w:val="59"/>
          <w:w w:val="150"/>
        </w:rPr>
        <w:t xml:space="preserve"> </w:t>
      </w:r>
      <w:r>
        <w:t>(например,</w:t>
      </w:r>
      <w:r>
        <w:rPr>
          <w:spacing w:val="59"/>
          <w:w w:val="150"/>
        </w:rPr>
        <w:t xml:space="preserve"> </w:t>
      </w:r>
      <w:r>
        <w:t>черепашки,</w:t>
      </w:r>
      <w:r>
        <w:rPr>
          <w:spacing w:val="58"/>
          <w:w w:val="150"/>
        </w:rPr>
        <w:t xml:space="preserve"> </w:t>
      </w:r>
      <w:r>
        <w:t>ёжика,</w:t>
      </w:r>
      <w:r>
        <w:rPr>
          <w:spacing w:val="59"/>
          <w:w w:val="150"/>
        </w:rPr>
        <w:t xml:space="preserve"> </w:t>
      </w:r>
      <w:r>
        <w:t>зайчика).</w:t>
      </w:r>
      <w:r>
        <w:rPr>
          <w:spacing w:val="59"/>
          <w:w w:val="150"/>
        </w:rPr>
        <w:t xml:space="preserve"> </w:t>
      </w:r>
      <w:r>
        <w:rPr>
          <w:spacing w:val="-2"/>
        </w:rPr>
        <w:t>Приёмы</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firstLine="0"/>
      </w:pPr>
      <w:r>
        <w:t>вытягивания,</w:t>
      </w:r>
      <w:r>
        <w:rPr>
          <w:spacing w:val="-8"/>
        </w:rPr>
        <w:t xml:space="preserve"> </w:t>
      </w:r>
      <w:r>
        <w:t>вдавливания,</w:t>
      </w:r>
      <w:r>
        <w:rPr>
          <w:spacing w:val="-8"/>
        </w:rPr>
        <w:t xml:space="preserve"> </w:t>
      </w:r>
      <w:r>
        <w:t>сгибания,</w:t>
      </w:r>
      <w:r>
        <w:rPr>
          <w:spacing w:val="-3"/>
        </w:rPr>
        <w:t xml:space="preserve"> </w:t>
      </w:r>
      <w:r>
        <w:rPr>
          <w:spacing w:val="-2"/>
        </w:rPr>
        <w:t>скручивания.</w:t>
      </w:r>
    </w:p>
    <w:p w:rsidR="00033849" w:rsidRDefault="00721D58">
      <w:pPr>
        <w:pStyle w:val="a3"/>
        <w:tabs>
          <w:tab w:val="left" w:pos="2632"/>
          <w:tab w:val="left" w:pos="5189"/>
          <w:tab w:val="left" w:pos="6826"/>
          <w:tab w:val="left" w:pos="9562"/>
        </w:tabs>
        <w:spacing w:before="142" w:line="360" w:lineRule="auto"/>
        <w:ind w:right="170"/>
      </w:pPr>
      <w:r>
        <w:t xml:space="preserve">Лепка игрушки, характерной для одного из наиболее известных народных художественных </w:t>
      </w:r>
      <w:r>
        <w:rPr>
          <w:spacing w:val="-2"/>
        </w:rPr>
        <w:t>промыслов</w:t>
      </w:r>
      <w:r>
        <w:tab/>
      </w:r>
      <w:r>
        <w:rPr>
          <w:spacing w:val="-2"/>
        </w:rPr>
        <w:t>(дымковская</w:t>
      </w:r>
      <w:r>
        <w:tab/>
      </w:r>
      <w:r>
        <w:rPr>
          <w:spacing w:val="-4"/>
        </w:rPr>
        <w:t>или</w:t>
      </w:r>
      <w:r>
        <w:tab/>
      </w:r>
      <w:r>
        <w:rPr>
          <w:spacing w:val="-2"/>
        </w:rPr>
        <w:t>каргопольская</w:t>
      </w:r>
      <w:r>
        <w:tab/>
      </w:r>
      <w:r>
        <w:rPr>
          <w:spacing w:val="-2"/>
        </w:rPr>
        <w:t xml:space="preserve">игрушка </w:t>
      </w:r>
      <w:r>
        <w:t>или по выбору учителя с учётом местных промыслов).</w:t>
      </w:r>
    </w:p>
    <w:p w:rsidR="00033849" w:rsidRDefault="00721D58">
      <w:pPr>
        <w:pStyle w:val="a3"/>
        <w:spacing w:line="362" w:lineRule="auto"/>
        <w:ind w:right="174"/>
      </w:pPr>
      <w:r>
        <w:t xml:space="preserve">Бумажная пластика. Овладение первичными приёмами надрезания, закручивания, </w:t>
      </w:r>
      <w:r>
        <w:rPr>
          <w:spacing w:val="-2"/>
        </w:rPr>
        <w:t>складывания.</w:t>
      </w:r>
    </w:p>
    <w:p w:rsidR="00033849" w:rsidRDefault="00721D58">
      <w:pPr>
        <w:pStyle w:val="a3"/>
        <w:spacing w:line="273" w:lineRule="exact"/>
        <w:ind w:left="944" w:firstLine="0"/>
      </w:pPr>
      <w:r>
        <w:t>Объёмная</w:t>
      </w:r>
      <w:r>
        <w:rPr>
          <w:spacing w:val="-2"/>
        </w:rPr>
        <w:t xml:space="preserve"> </w:t>
      </w:r>
      <w:r>
        <w:t>аппликация</w:t>
      </w:r>
      <w:r>
        <w:rPr>
          <w:spacing w:val="-6"/>
        </w:rPr>
        <w:t xml:space="preserve"> </w:t>
      </w:r>
      <w:r>
        <w:t>из</w:t>
      </w:r>
      <w:r>
        <w:rPr>
          <w:spacing w:val="-1"/>
        </w:rPr>
        <w:t xml:space="preserve"> </w:t>
      </w:r>
      <w:r>
        <w:t>бумаги</w:t>
      </w:r>
      <w:r>
        <w:rPr>
          <w:spacing w:val="-1"/>
        </w:rPr>
        <w:t xml:space="preserve"> </w:t>
      </w:r>
      <w:r>
        <w:t xml:space="preserve">и </w:t>
      </w:r>
      <w:r>
        <w:rPr>
          <w:spacing w:val="-2"/>
        </w:rPr>
        <w:t>картона.</w:t>
      </w:r>
    </w:p>
    <w:p w:rsidR="00033849" w:rsidRDefault="00721D58">
      <w:pPr>
        <w:pStyle w:val="a5"/>
        <w:numPr>
          <w:ilvl w:val="2"/>
          <w:numId w:val="55"/>
        </w:numPr>
        <w:tabs>
          <w:tab w:val="left" w:pos="1788"/>
        </w:tabs>
        <w:spacing w:before="134"/>
        <w:ind w:left="1788" w:hanging="844"/>
        <w:jc w:val="both"/>
        <w:rPr>
          <w:sz w:val="24"/>
        </w:rPr>
      </w:pPr>
      <w:r>
        <w:rPr>
          <w:sz w:val="24"/>
        </w:rPr>
        <w:t>Модуль</w:t>
      </w:r>
      <w:r>
        <w:rPr>
          <w:spacing w:val="-6"/>
          <w:sz w:val="24"/>
        </w:rPr>
        <w:t xml:space="preserve"> </w:t>
      </w:r>
      <w:r>
        <w:rPr>
          <w:sz w:val="24"/>
        </w:rPr>
        <w:t>«Декоративно-прикладное</w:t>
      </w:r>
      <w:r>
        <w:rPr>
          <w:spacing w:val="-11"/>
          <w:sz w:val="24"/>
        </w:rPr>
        <w:t xml:space="preserve"> </w:t>
      </w:r>
      <w:r>
        <w:rPr>
          <w:spacing w:val="-2"/>
          <w:sz w:val="24"/>
        </w:rPr>
        <w:t>искусство».</w:t>
      </w:r>
    </w:p>
    <w:p w:rsidR="00033849" w:rsidRDefault="00721D58">
      <w:pPr>
        <w:pStyle w:val="a3"/>
        <w:spacing w:before="137" w:line="360" w:lineRule="auto"/>
        <w:ind w:right="168"/>
      </w:pPr>
      <w:r>
        <w:t>Узоры</w:t>
      </w:r>
      <w:r>
        <w:rPr>
          <w:spacing w:val="60"/>
        </w:rPr>
        <w:t xml:space="preserve">  </w:t>
      </w:r>
      <w:r>
        <w:t>в</w:t>
      </w:r>
      <w:r>
        <w:rPr>
          <w:spacing w:val="63"/>
        </w:rPr>
        <w:t xml:space="preserve">  </w:t>
      </w:r>
      <w:r>
        <w:t>природе.</w:t>
      </w:r>
      <w:r>
        <w:rPr>
          <w:spacing w:val="63"/>
        </w:rPr>
        <w:t xml:space="preserve">  </w:t>
      </w:r>
      <w:r>
        <w:t>Наблюдение</w:t>
      </w:r>
      <w:r>
        <w:rPr>
          <w:spacing w:val="66"/>
        </w:rPr>
        <w:t xml:space="preserve">  </w:t>
      </w:r>
      <w:r>
        <w:t>узоров</w:t>
      </w:r>
      <w:r>
        <w:rPr>
          <w:spacing w:val="63"/>
        </w:rPr>
        <w:t xml:space="preserve">  </w:t>
      </w:r>
      <w:r>
        <w:t>в</w:t>
      </w:r>
      <w:r>
        <w:rPr>
          <w:spacing w:val="60"/>
        </w:rPr>
        <w:t xml:space="preserve">  </w:t>
      </w:r>
      <w:r>
        <w:t>живой</w:t>
      </w:r>
      <w:r>
        <w:rPr>
          <w:spacing w:val="62"/>
        </w:rPr>
        <w:t xml:space="preserve">  </w:t>
      </w:r>
      <w:r>
        <w:t>природе</w:t>
      </w:r>
      <w:r>
        <w:rPr>
          <w:spacing w:val="61"/>
        </w:rPr>
        <w:t xml:space="preserve">  </w:t>
      </w:r>
      <w:r>
        <w:t>(в</w:t>
      </w:r>
      <w:r>
        <w:rPr>
          <w:spacing w:val="63"/>
        </w:rPr>
        <w:t xml:space="preserve">  </w:t>
      </w:r>
      <w:r>
        <w:t>условиях</w:t>
      </w:r>
      <w:r>
        <w:rPr>
          <w:spacing w:val="64"/>
        </w:rPr>
        <w:t xml:space="preserve">  </w:t>
      </w:r>
      <w:r>
        <w:t>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33849" w:rsidRDefault="00721D58">
      <w:pPr>
        <w:pStyle w:val="a3"/>
        <w:spacing w:before="2" w:line="360" w:lineRule="auto"/>
        <w:ind w:right="170"/>
      </w:pPr>
      <w:r>
        <w:t>Узоры и орнаменты, создаваемые людьми, и разнообразие их видов. Орнаменты геометрические</w:t>
      </w:r>
      <w:r>
        <w:rPr>
          <w:spacing w:val="80"/>
        </w:rPr>
        <w:t xml:space="preserve">    </w:t>
      </w:r>
      <w:r>
        <w:t>и</w:t>
      </w:r>
      <w:r>
        <w:rPr>
          <w:spacing w:val="80"/>
        </w:rPr>
        <w:t xml:space="preserve">    </w:t>
      </w:r>
      <w:r>
        <w:t>растительные.</w:t>
      </w:r>
      <w:r>
        <w:rPr>
          <w:spacing w:val="80"/>
        </w:rPr>
        <w:t xml:space="preserve">    </w:t>
      </w:r>
      <w:r>
        <w:t>Декоративная</w:t>
      </w:r>
      <w:r>
        <w:rPr>
          <w:spacing w:val="80"/>
        </w:rPr>
        <w:t xml:space="preserve">    </w:t>
      </w:r>
      <w:r>
        <w:t>композиция</w:t>
      </w:r>
      <w:r>
        <w:rPr>
          <w:spacing w:val="80"/>
        </w:rPr>
        <w:t xml:space="preserve">    </w:t>
      </w:r>
      <w:r>
        <w:t>в</w:t>
      </w:r>
      <w:r>
        <w:rPr>
          <w:spacing w:val="80"/>
        </w:rPr>
        <w:t xml:space="preserve">    </w:t>
      </w:r>
      <w:r>
        <w:t>круге или в полосе.</w:t>
      </w:r>
    </w:p>
    <w:p w:rsidR="00033849" w:rsidRDefault="00721D58">
      <w:pPr>
        <w:pStyle w:val="a3"/>
        <w:spacing w:before="1" w:line="360" w:lineRule="auto"/>
        <w:ind w:right="169"/>
      </w:pPr>
      <w:r>
        <w:t>Представления о симметрии</w:t>
      </w:r>
      <w:r>
        <w:rPr>
          <w:spacing w:val="-2"/>
        </w:rPr>
        <w:t xml:space="preserve"> </w:t>
      </w:r>
      <w:r>
        <w:t>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33849" w:rsidRDefault="00721D58">
      <w:pPr>
        <w:pStyle w:val="a3"/>
        <w:tabs>
          <w:tab w:val="left" w:pos="2622"/>
          <w:tab w:val="left" w:pos="4493"/>
          <w:tab w:val="left" w:pos="6379"/>
          <w:tab w:val="left" w:pos="7420"/>
          <w:tab w:val="left" w:pos="9560"/>
        </w:tabs>
        <w:spacing w:before="2" w:line="360" w:lineRule="auto"/>
        <w:ind w:right="167"/>
      </w:pPr>
      <w:r>
        <w:t xml:space="preserve">Орнамент, характерный для игрушек одного из наиболее известных народных </w:t>
      </w:r>
      <w:r>
        <w:rPr>
          <w:spacing w:val="-2"/>
        </w:rPr>
        <w:t>художественных</w:t>
      </w:r>
      <w:r>
        <w:tab/>
      </w:r>
      <w:r>
        <w:rPr>
          <w:spacing w:val="-2"/>
        </w:rPr>
        <w:t>промыслов:</w:t>
      </w:r>
      <w:r>
        <w:tab/>
      </w:r>
      <w:r>
        <w:rPr>
          <w:spacing w:val="-2"/>
        </w:rPr>
        <w:t>дымковская</w:t>
      </w:r>
      <w:r>
        <w:tab/>
      </w:r>
      <w:r>
        <w:rPr>
          <w:spacing w:val="-4"/>
        </w:rPr>
        <w:t>или</w:t>
      </w:r>
      <w:r>
        <w:tab/>
      </w:r>
      <w:r>
        <w:rPr>
          <w:spacing w:val="-2"/>
        </w:rPr>
        <w:t>каргопольская</w:t>
      </w:r>
      <w:r>
        <w:tab/>
      </w:r>
      <w:r>
        <w:rPr>
          <w:spacing w:val="-2"/>
        </w:rPr>
        <w:t xml:space="preserve">игрушка </w:t>
      </w:r>
      <w:r>
        <w:t>(или по выбору учителя с учётом местных промыслов).</w:t>
      </w:r>
    </w:p>
    <w:p w:rsidR="00033849" w:rsidRDefault="00721D58">
      <w:pPr>
        <w:pStyle w:val="a3"/>
        <w:spacing w:line="362" w:lineRule="auto"/>
        <w:ind w:right="172"/>
      </w:pPr>
      <w:r>
        <w:t xml:space="preserve">Дизайн предмета: изготовление нарядной упаковки путём складывания бумаги и </w:t>
      </w:r>
      <w:r>
        <w:rPr>
          <w:spacing w:val="-2"/>
        </w:rPr>
        <w:t>аппликации.</w:t>
      </w:r>
    </w:p>
    <w:p w:rsidR="00033849" w:rsidRDefault="00721D58">
      <w:pPr>
        <w:pStyle w:val="a3"/>
        <w:spacing w:line="273" w:lineRule="exact"/>
        <w:ind w:left="944" w:firstLine="0"/>
      </w:pPr>
      <w:r>
        <w:t>Оригами</w:t>
      </w:r>
      <w:r>
        <w:rPr>
          <w:spacing w:val="-7"/>
        </w:rPr>
        <w:t xml:space="preserve"> </w:t>
      </w:r>
      <w:r>
        <w:t>–</w:t>
      </w:r>
      <w:r>
        <w:rPr>
          <w:spacing w:val="-2"/>
        </w:rPr>
        <w:t xml:space="preserve"> </w:t>
      </w:r>
      <w:r>
        <w:t>создание</w:t>
      </w:r>
      <w:r>
        <w:rPr>
          <w:spacing w:val="-8"/>
        </w:rPr>
        <w:t xml:space="preserve"> </w:t>
      </w:r>
      <w:r>
        <w:t>игрушки</w:t>
      </w:r>
      <w:r>
        <w:rPr>
          <w:spacing w:val="-1"/>
        </w:rPr>
        <w:t xml:space="preserve"> </w:t>
      </w:r>
      <w:r>
        <w:t>для</w:t>
      </w:r>
      <w:r>
        <w:rPr>
          <w:spacing w:val="-2"/>
        </w:rPr>
        <w:t xml:space="preserve"> </w:t>
      </w:r>
      <w:r>
        <w:t>новогодней</w:t>
      </w:r>
      <w:r>
        <w:rPr>
          <w:spacing w:val="-6"/>
        </w:rPr>
        <w:t xml:space="preserve"> </w:t>
      </w:r>
      <w:r>
        <w:t>ёлки.</w:t>
      </w:r>
      <w:r>
        <w:rPr>
          <w:spacing w:val="-1"/>
        </w:rPr>
        <w:t xml:space="preserve"> </w:t>
      </w:r>
      <w:r>
        <w:t>Приёмы</w:t>
      </w:r>
      <w:r>
        <w:rPr>
          <w:spacing w:val="-1"/>
        </w:rPr>
        <w:t xml:space="preserve"> </w:t>
      </w:r>
      <w:r>
        <w:t>складывания</w:t>
      </w:r>
      <w:r>
        <w:rPr>
          <w:spacing w:val="-6"/>
        </w:rPr>
        <w:t xml:space="preserve"> </w:t>
      </w:r>
      <w:r>
        <w:rPr>
          <w:spacing w:val="-2"/>
        </w:rPr>
        <w:t>бумаги.</w:t>
      </w:r>
    </w:p>
    <w:p w:rsidR="00033849" w:rsidRDefault="00721D58">
      <w:pPr>
        <w:pStyle w:val="a5"/>
        <w:numPr>
          <w:ilvl w:val="2"/>
          <w:numId w:val="55"/>
        </w:numPr>
        <w:tabs>
          <w:tab w:val="left" w:pos="1788"/>
        </w:tabs>
        <w:spacing w:before="133"/>
        <w:ind w:left="1788" w:hanging="844"/>
        <w:jc w:val="both"/>
        <w:rPr>
          <w:sz w:val="24"/>
        </w:rPr>
      </w:pPr>
      <w:r>
        <w:rPr>
          <w:sz w:val="24"/>
        </w:rPr>
        <w:t>Модуль</w:t>
      </w:r>
      <w:r>
        <w:rPr>
          <w:spacing w:val="-9"/>
          <w:sz w:val="24"/>
        </w:rPr>
        <w:t xml:space="preserve"> </w:t>
      </w:r>
      <w:r>
        <w:rPr>
          <w:spacing w:val="-2"/>
          <w:sz w:val="24"/>
        </w:rPr>
        <w:t>«Архитектура».</w:t>
      </w:r>
    </w:p>
    <w:p w:rsidR="00033849" w:rsidRDefault="00721D58">
      <w:pPr>
        <w:pStyle w:val="a3"/>
        <w:spacing w:before="138" w:line="362" w:lineRule="auto"/>
        <w:ind w:right="173"/>
      </w:pPr>
      <w:r>
        <w:t>Наблюдение</w:t>
      </w:r>
      <w:r>
        <w:rPr>
          <w:spacing w:val="80"/>
          <w:w w:val="150"/>
        </w:rPr>
        <w:t xml:space="preserve">  </w:t>
      </w:r>
      <w:r>
        <w:t>разнообразных</w:t>
      </w:r>
      <w:r>
        <w:rPr>
          <w:spacing w:val="80"/>
          <w:w w:val="150"/>
        </w:rPr>
        <w:t xml:space="preserve">  </w:t>
      </w:r>
      <w:r>
        <w:t>архитектурных</w:t>
      </w:r>
      <w:r>
        <w:rPr>
          <w:spacing w:val="80"/>
          <w:w w:val="150"/>
        </w:rPr>
        <w:t xml:space="preserve">  </w:t>
      </w:r>
      <w:r>
        <w:t>зданий</w:t>
      </w:r>
      <w:r>
        <w:rPr>
          <w:spacing w:val="80"/>
          <w:w w:val="150"/>
        </w:rPr>
        <w:t xml:space="preserve">  </w:t>
      </w:r>
      <w:r>
        <w:t>в</w:t>
      </w:r>
      <w:r>
        <w:rPr>
          <w:spacing w:val="80"/>
          <w:w w:val="150"/>
        </w:rPr>
        <w:t xml:space="preserve">  </w:t>
      </w:r>
      <w:r>
        <w:t>окружающем</w:t>
      </w:r>
      <w:r>
        <w:rPr>
          <w:spacing w:val="80"/>
          <w:w w:val="150"/>
        </w:rPr>
        <w:t xml:space="preserve">  </w:t>
      </w:r>
      <w:r>
        <w:t>мире</w:t>
      </w:r>
      <w:r>
        <w:rPr>
          <w:spacing w:val="40"/>
        </w:rPr>
        <w:t xml:space="preserve"> </w:t>
      </w:r>
      <w:r>
        <w:t>(по фотографиям), обсуждение особенностей и составных частей зданий.</w:t>
      </w:r>
    </w:p>
    <w:p w:rsidR="00033849" w:rsidRDefault="00721D58">
      <w:pPr>
        <w:pStyle w:val="a3"/>
        <w:tabs>
          <w:tab w:val="left" w:pos="2603"/>
          <w:tab w:val="left" w:pos="3731"/>
          <w:tab w:val="left" w:pos="5574"/>
          <w:tab w:val="left" w:pos="7330"/>
          <w:tab w:val="left" w:pos="9288"/>
        </w:tabs>
        <w:spacing w:line="360" w:lineRule="auto"/>
        <w:ind w:right="167"/>
      </w:pPr>
      <w:r>
        <w:t xml:space="preserve">Освоение приёмов конструирования из бумаги. Складывание объёмных простых </w:t>
      </w:r>
      <w:r>
        <w:rPr>
          <w:spacing w:val="-2"/>
        </w:rPr>
        <w:t>геометрических</w:t>
      </w:r>
      <w:r>
        <w:tab/>
      </w:r>
      <w:r>
        <w:rPr>
          <w:spacing w:val="-4"/>
        </w:rPr>
        <w:t>тел.</w:t>
      </w:r>
      <w:r>
        <w:tab/>
      </w:r>
      <w:r>
        <w:rPr>
          <w:spacing w:val="-2"/>
        </w:rPr>
        <w:t>Овладение</w:t>
      </w:r>
      <w:r>
        <w:tab/>
      </w:r>
      <w:r>
        <w:rPr>
          <w:spacing w:val="-2"/>
        </w:rPr>
        <w:t>приёмами</w:t>
      </w:r>
      <w:r>
        <w:tab/>
      </w:r>
      <w:r>
        <w:rPr>
          <w:spacing w:val="-2"/>
        </w:rPr>
        <w:t>склеивания,</w:t>
      </w:r>
      <w:r>
        <w:tab/>
      </w:r>
      <w:r>
        <w:rPr>
          <w:spacing w:val="-2"/>
        </w:rPr>
        <w:t xml:space="preserve">надрезания </w:t>
      </w:r>
      <w:r>
        <w:t>и вырезания деталей; использование приёма симметрии.</w:t>
      </w:r>
    </w:p>
    <w:p w:rsidR="00033849" w:rsidRDefault="00721D58">
      <w:pPr>
        <w:pStyle w:val="a3"/>
        <w:spacing w:line="360" w:lineRule="auto"/>
        <w:ind w:right="179"/>
      </w:pPr>
      <w:r>
        <w:t>Макетирование (или аппликация) пространственной среды сказочного города из бумаги, картона или пластилина.</w:t>
      </w:r>
    </w:p>
    <w:p w:rsidR="00033849" w:rsidRDefault="00721D58">
      <w:pPr>
        <w:pStyle w:val="a5"/>
        <w:numPr>
          <w:ilvl w:val="2"/>
          <w:numId w:val="55"/>
        </w:numPr>
        <w:tabs>
          <w:tab w:val="left" w:pos="1788"/>
        </w:tabs>
        <w:spacing w:line="274" w:lineRule="exact"/>
        <w:ind w:left="1788" w:hanging="844"/>
        <w:jc w:val="both"/>
        <w:rPr>
          <w:sz w:val="24"/>
        </w:rPr>
      </w:pPr>
      <w:r>
        <w:rPr>
          <w:sz w:val="24"/>
        </w:rPr>
        <w:t>Модуль</w:t>
      </w:r>
      <w:r>
        <w:rPr>
          <w:spacing w:val="-7"/>
          <w:sz w:val="24"/>
        </w:rPr>
        <w:t xml:space="preserve"> </w:t>
      </w:r>
      <w:r>
        <w:rPr>
          <w:sz w:val="24"/>
        </w:rPr>
        <w:t>«Восприятие</w:t>
      </w:r>
      <w:r>
        <w:rPr>
          <w:spacing w:val="-7"/>
          <w:sz w:val="24"/>
        </w:rPr>
        <w:t xml:space="preserve"> </w:t>
      </w:r>
      <w:r>
        <w:rPr>
          <w:sz w:val="24"/>
        </w:rPr>
        <w:t>произведений</w:t>
      </w:r>
      <w:r>
        <w:rPr>
          <w:spacing w:val="-6"/>
          <w:sz w:val="24"/>
        </w:rPr>
        <w:t xml:space="preserve"> </w:t>
      </w:r>
      <w:r>
        <w:rPr>
          <w:spacing w:val="-2"/>
          <w:sz w:val="24"/>
        </w:rPr>
        <w:t>искусства».</w:t>
      </w:r>
    </w:p>
    <w:p w:rsidR="00033849" w:rsidRDefault="00721D58">
      <w:pPr>
        <w:pStyle w:val="a3"/>
        <w:spacing w:before="136" w:line="360" w:lineRule="auto"/>
        <w:ind w:right="174"/>
      </w:pPr>
      <w:r>
        <w:t>Восприятие</w:t>
      </w:r>
      <w:r>
        <w:rPr>
          <w:spacing w:val="64"/>
          <w:w w:val="150"/>
        </w:rPr>
        <w:t xml:space="preserve">   </w:t>
      </w:r>
      <w:r>
        <w:t>произведений</w:t>
      </w:r>
      <w:r>
        <w:rPr>
          <w:spacing w:val="65"/>
          <w:w w:val="150"/>
        </w:rPr>
        <w:t xml:space="preserve">   </w:t>
      </w:r>
      <w:r>
        <w:t>детского</w:t>
      </w:r>
      <w:r>
        <w:rPr>
          <w:spacing w:val="66"/>
          <w:w w:val="150"/>
        </w:rPr>
        <w:t xml:space="preserve">   </w:t>
      </w:r>
      <w:r>
        <w:t>творчества.</w:t>
      </w:r>
      <w:r>
        <w:rPr>
          <w:spacing w:val="65"/>
          <w:w w:val="150"/>
        </w:rPr>
        <w:t xml:space="preserve">   </w:t>
      </w:r>
      <w:r>
        <w:t>Обсуждение</w:t>
      </w:r>
      <w:r>
        <w:rPr>
          <w:spacing w:val="64"/>
          <w:w w:val="150"/>
        </w:rPr>
        <w:t xml:space="preserve">   </w:t>
      </w:r>
      <w:r>
        <w:t>сюжетного и эмоционального содержания детских работ.</w:t>
      </w:r>
    </w:p>
    <w:p w:rsidR="00033849" w:rsidRDefault="00721D58">
      <w:pPr>
        <w:pStyle w:val="a3"/>
        <w:tabs>
          <w:tab w:val="left" w:pos="2090"/>
          <w:tab w:val="left" w:pos="3151"/>
          <w:tab w:val="left" w:pos="5382"/>
          <w:tab w:val="left" w:pos="6558"/>
          <w:tab w:val="left" w:pos="8919"/>
        </w:tabs>
        <w:spacing w:before="2" w:line="360" w:lineRule="auto"/>
        <w:ind w:right="168"/>
      </w:pPr>
      <w:r>
        <w:t xml:space="preserve">Художественное наблюдение окружающего мира природы и предметной среды жизни </w:t>
      </w:r>
      <w:r>
        <w:rPr>
          <w:spacing w:val="-2"/>
        </w:rPr>
        <w:t>человека</w:t>
      </w:r>
      <w:r>
        <w:tab/>
      </w:r>
      <w:r>
        <w:rPr>
          <w:spacing w:val="-10"/>
        </w:rPr>
        <w:t>в</w:t>
      </w:r>
      <w:r>
        <w:tab/>
      </w:r>
      <w:r>
        <w:rPr>
          <w:spacing w:val="-2"/>
        </w:rPr>
        <w:t>зависимости</w:t>
      </w:r>
      <w:r>
        <w:tab/>
      </w:r>
      <w:r>
        <w:rPr>
          <w:spacing w:val="-5"/>
        </w:rPr>
        <w:t>от</w:t>
      </w:r>
      <w:r>
        <w:tab/>
      </w:r>
      <w:r>
        <w:rPr>
          <w:spacing w:val="-2"/>
        </w:rPr>
        <w:t>поставленной</w:t>
      </w:r>
      <w:r>
        <w:tab/>
      </w:r>
      <w:r>
        <w:rPr>
          <w:spacing w:val="-2"/>
        </w:rPr>
        <w:t>аналитической</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firstLine="0"/>
      </w:pPr>
      <w:r>
        <w:t>и</w:t>
      </w:r>
      <w:r>
        <w:rPr>
          <w:spacing w:val="-4"/>
        </w:rPr>
        <w:t xml:space="preserve"> </w:t>
      </w:r>
      <w:r>
        <w:t>эстетической</w:t>
      </w:r>
      <w:r>
        <w:rPr>
          <w:spacing w:val="-7"/>
        </w:rPr>
        <w:t xml:space="preserve"> </w:t>
      </w:r>
      <w:r>
        <w:t>задачи</w:t>
      </w:r>
      <w:r>
        <w:rPr>
          <w:spacing w:val="-3"/>
        </w:rPr>
        <w:t xml:space="preserve"> </w:t>
      </w:r>
      <w:r>
        <w:t>наблюдения</w:t>
      </w:r>
      <w:r>
        <w:rPr>
          <w:spacing w:val="-4"/>
        </w:rPr>
        <w:t xml:space="preserve"> </w:t>
      </w:r>
      <w:r>
        <w:rPr>
          <w:spacing w:val="-2"/>
        </w:rPr>
        <w:t>(установки).</w:t>
      </w:r>
    </w:p>
    <w:p w:rsidR="00033849" w:rsidRDefault="00721D58">
      <w:pPr>
        <w:pStyle w:val="a3"/>
        <w:spacing w:before="142" w:line="360" w:lineRule="auto"/>
        <w:ind w:right="166"/>
      </w:pPr>
      <w:r>
        <w:t>Рассматривание иллюстраций детской книги на основе содержательных установок учителя в соответствии с изучаемой темой.</w:t>
      </w:r>
    </w:p>
    <w:p w:rsidR="00033849" w:rsidRDefault="00721D58">
      <w:pPr>
        <w:pStyle w:val="a3"/>
        <w:spacing w:line="360" w:lineRule="auto"/>
        <w:ind w:right="163"/>
      </w:pPr>
      <w:r>
        <w:t>Знакомство с картиной, в которой ярко выражено эмоциональное состояние, или с картиной,</w:t>
      </w:r>
      <w:r>
        <w:rPr>
          <w:spacing w:val="80"/>
        </w:rPr>
        <w:t xml:space="preserve">   </w:t>
      </w:r>
      <w:r>
        <w:t>написанной</w:t>
      </w:r>
      <w:r>
        <w:rPr>
          <w:spacing w:val="80"/>
        </w:rPr>
        <w:t xml:space="preserve">   </w:t>
      </w:r>
      <w:r>
        <w:t>на</w:t>
      </w:r>
      <w:r>
        <w:rPr>
          <w:spacing w:val="80"/>
        </w:rPr>
        <w:t xml:space="preserve">   </w:t>
      </w:r>
      <w:r>
        <w:t>сказочный</w:t>
      </w:r>
      <w:r>
        <w:rPr>
          <w:spacing w:val="80"/>
        </w:rPr>
        <w:t xml:space="preserve">   </w:t>
      </w:r>
      <w:r>
        <w:t>сюжет</w:t>
      </w:r>
      <w:r>
        <w:rPr>
          <w:spacing w:val="80"/>
        </w:rPr>
        <w:t xml:space="preserve">   </w:t>
      </w:r>
      <w:r>
        <w:t>(произведения</w:t>
      </w:r>
      <w:r>
        <w:rPr>
          <w:spacing w:val="80"/>
        </w:rPr>
        <w:t xml:space="preserve">   </w:t>
      </w:r>
      <w:r>
        <w:t>В.М. Васнецова, М.А. Врубеля и другие по выбору учителя).</w:t>
      </w:r>
    </w:p>
    <w:p w:rsidR="00033849" w:rsidRDefault="00721D58">
      <w:pPr>
        <w:pStyle w:val="a3"/>
        <w:spacing w:line="360" w:lineRule="auto"/>
        <w:ind w:right="165"/>
      </w:pPr>
      <w:r>
        <w:t>Художник и зритель. Освоение зрительских умений на основе получаемых знаний и творческих</w:t>
      </w:r>
      <w:r>
        <w:rPr>
          <w:spacing w:val="80"/>
          <w:w w:val="150"/>
        </w:rPr>
        <w:t xml:space="preserve">   </w:t>
      </w:r>
      <w:r>
        <w:t>практических</w:t>
      </w:r>
      <w:r>
        <w:rPr>
          <w:spacing w:val="80"/>
          <w:w w:val="150"/>
        </w:rPr>
        <w:t xml:space="preserve">   </w:t>
      </w:r>
      <w:r>
        <w:t>задач</w:t>
      </w:r>
      <w:r>
        <w:rPr>
          <w:spacing w:val="80"/>
          <w:w w:val="150"/>
        </w:rPr>
        <w:t xml:space="preserve">   </w:t>
      </w:r>
      <w:r>
        <w:t>–</w:t>
      </w:r>
      <w:r>
        <w:rPr>
          <w:spacing w:val="80"/>
          <w:w w:val="150"/>
        </w:rPr>
        <w:t xml:space="preserve">   </w:t>
      </w:r>
      <w:r>
        <w:t>установок</w:t>
      </w:r>
      <w:r>
        <w:rPr>
          <w:spacing w:val="80"/>
          <w:w w:val="150"/>
        </w:rPr>
        <w:t xml:space="preserve">   </w:t>
      </w:r>
      <w:r>
        <w:t>наблюдения.</w:t>
      </w:r>
      <w:r>
        <w:rPr>
          <w:spacing w:val="80"/>
          <w:w w:val="150"/>
        </w:rPr>
        <w:t xml:space="preserve">   </w:t>
      </w:r>
      <w:r>
        <w:t>Ассоциации</w:t>
      </w:r>
      <w:r>
        <w:rPr>
          <w:spacing w:val="80"/>
        </w:rPr>
        <w:t xml:space="preserve"> </w:t>
      </w:r>
      <w:r>
        <w:t>из личного опыта обучающихся и оценка эмоционального содержания произведений.</w:t>
      </w:r>
    </w:p>
    <w:p w:rsidR="00033849" w:rsidRDefault="00721D58">
      <w:pPr>
        <w:pStyle w:val="a5"/>
        <w:numPr>
          <w:ilvl w:val="2"/>
          <w:numId w:val="55"/>
        </w:numPr>
        <w:tabs>
          <w:tab w:val="left" w:pos="1788"/>
        </w:tabs>
        <w:spacing w:before="1"/>
        <w:ind w:left="1788" w:hanging="844"/>
        <w:jc w:val="both"/>
        <w:rPr>
          <w:sz w:val="24"/>
        </w:rPr>
      </w:pPr>
      <w:r>
        <w:rPr>
          <w:sz w:val="24"/>
        </w:rPr>
        <w:t>Модуль</w:t>
      </w:r>
      <w:r>
        <w:rPr>
          <w:spacing w:val="-3"/>
          <w:sz w:val="24"/>
        </w:rPr>
        <w:t xml:space="preserve"> </w:t>
      </w:r>
      <w:r>
        <w:rPr>
          <w:sz w:val="24"/>
        </w:rPr>
        <w:t>«Азбука</w:t>
      </w:r>
      <w:r>
        <w:rPr>
          <w:spacing w:val="-4"/>
          <w:sz w:val="24"/>
        </w:rPr>
        <w:t xml:space="preserve"> </w:t>
      </w:r>
      <w:r>
        <w:rPr>
          <w:sz w:val="24"/>
        </w:rPr>
        <w:t>цифровой</w:t>
      </w:r>
      <w:r>
        <w:rPr>
          <w:spacing w:val="-7"/>
          <w:sz w:val="24"/>
        </w:rPr>
        <w:t xml:space="preserve"> </w:t>
      </w:r>
      <w:r>
        <w:rPr>
          <w:spacing w:val="-2"/>
          <w:sz w:val="24"/>
        </w:rPr>
        <w:t>графики».</w:t>
      </w:r>
    </w:p>
    <w:p w:rsidR="00033849" w:rsidRDefault="00721D58">
      <w:pPr>
        <w:pStyle w:val="a3"/>
        <w:spacing w:before="137"/>
        <w:ind w:left="944" w:firstLine="0"/>
      </w:pPr>
      <w:r>
        <w:t>Фотографирование</w:t>
      </w:r>
      <w:r>
        <w:rPr>
          <w:spacing w:val="-6"/>
        </w:rPr>
        <w:t xml:space="preserve"> </w:t>
      </w:r>
      <w:r>
        <w:t>мелких</w:t>
      </w:r>
      <w:r>
        <w:rPr>
          <w:spacing w:val="-7"/>
        </w:rPr>
        <w:t xml:space="preserve"> </w:t>
      </w:r>
      <w:r>
        <w:t>деталей</w:t>
      </w:r>
      <w:r>
        <w:rPr>
          <w:spacing w:val="-1"/>
        </w:rPr>
        <w:t xml:space="preserve"> </w:t>
      </w:r>
      <w:r>
        <w:t>природы,</w:t>
      </w:r>
      <w:r>
        <w:rPr>
          <w:spacing w:val="-5"/>
        </w:rPr>
        <w:t xml:space="preserve"> </w:t>
      </w:r>
      <w:r>
        <w:t>выражение</w:t>
      </w:r>
      <w:r>
        <w:rPr>
          <w:spacing w:val="-4"/>
        </w:rPr>
        <w:t xml:space="preserve"> </w:t>
      </w:r>
      <w:r>
        <w:t>ярких</w:t>
      </w:r>
      <w:r>
        <w:rPr>
          <w:spacing w:val="-7"/>
        </w:rPr>
        <w:t xml:space="preserve"> </w:t>
      </w:r>
      <w:r>
        <w:t>зрительных</w:t>
      </w:r>
      <w:r>
        <w:rPr>
          <w:spacing w:val="-6"/>
        </w:rPr>
        <w:t xml:space="preserve"> </w:t>
      </w:r>
      <w:r>
        <w:rPr>
          <w:spacing w:val="-2"/>
        </w:rPr>
        <w:t>впечатлений.</w:t>
      </w:r>
    </w:p>
    <w:p w:rsidR="00033849" w:rsidRDefault="00721D58">
      <w:pPr>
        <w:pStyle w:val="a3"/>
        <w:spacing w:before="137"/>
        <w:ind w:left="944" w:firstLine="0"/>
      </w:pPr>
      <w:r>
        <w:t>Обсуждение</w:t>
      </w:r>
      <w:r>
        <w:rPr>
          <w:spacing w:val="-8"/>
        </w:rPr>
        <w:t xml:space="preserve"> </w:t>
      </w:r>
      <w:r>
        <w:t>в</w:t>
      </w:r>
      <w:r>
        <w:rPr>
          <w:spacing w:val="-3"/>
        </w:rPr>
        <w:t xml:space="preserve"> </w:t>
      </w:r>
      <w:r>
        <w:t>условиях</w:t>
      </w:r>
      <w:r>
        <w:rPr>
          <w:spacing w:val="-5"/>
        </w:rPr>
        <w:t xml:space="preserve"> </w:t>
      </w:r>
      <w:r>
        <w:t>урока</w:t>
      </w:r>
      <w:r>
        <w:rPr>
          <w:spacing w:val="-1"/>
        </w:rPr>
        <w:t xml:space="preserve"> </w:t>
      </w:r>
      <w:r>
        <w:t>ученических</w:t>
      </w:r>
      <w:r>
        <w:rPr>
          <w:spacing w:val="-8"/>
        </w:rPr>
        <w:t xml:space="preserve"> </w:t>
      </w:r>
      <w:r>
        <w:t>фотографий,</w:t>
      </w:r>
      <w:r>
        <w:rPr>
          <w:spacing w:val="-3"/>
        </w:rPr>
        <w:t xml:space="preserve"> </w:t>
      </w:r>
      <w:r>
        <w:t>соответствующих</w:t>
      </w:r>
      <w:r>
        <w:rPr>
          <w:spacing w:val="-9"/>
        </w:rPr>
        <w:t xml:space="preserve"> </w:t>
      </w:r>
      <w:r>
        <w:t>изучаемой</w:t>
      </w:r>
      <w:r>
        <w:rPr>
          <w:spacing w:val="-3"/>
        </w:rPr>
        <w:t xml:space="preserve"> </w:t>
      </w:r>
      <w:r>
        <w:rPr>
          <w:spacing w:val="-2"/>
        </w:rPr>
        <w:t>теме.</w:t>
      </w:r>
    </w:p>
    <w:p w:rsidR="00033849" w:rsidRDefault="00721D58">
      <w:pPr>
        <w:pStyle w:val="a5"/>
        <w:numPr>
          <w:ilvl w:val="1"/>
          <w:numId w:val="55"/>
        </w:numPr>
        <w:tabs>
          <w:tab w:val="left" w:pos="1606"/>
        </w:tabs>
        <w:spacing w:before="137"/>
        <w:ind w:left="1606" w:hanging="662"/>
        <w:jc w:val="both"/>
        <w:rPr>
          <w:sz w:val="24"/>
        </w:rPr>
      </w:pPr>
      <w:r>
        <w:rPr>
          <w:sz w:val="24"/>
        </w:rPr>
        <w:t>Содержание</w:t>
      </w:r>
      <w:r>
        <w:rPr>
          <w:spacing w:val="-11"/>
          <w:sz w:val="24"/>
        </w:rPr>
        <w:t xml:space="preserve"> </w:t>
      </w:r>
      <w:r>
        <w:rPr>
          <w:sz w:val="24"/>
        </w:rPr>
        <w:t>обучения во 2 классе</w:t>
      </w:r>
      <w:r>
        <w:rPr>
          <w:spacing w:val="-1"/>
          <w:sz w:val="24"/>
        </w:rPr>
        <w:t xml:space="preserve"> </w:t>
      </w:r>
      <w:r>
        <w:rPr>
          <w:sz w:val="24"/>
        </w:rPr>
        <w:t>(34</w:t>
      </w:r>
      <w:r>
        <w:rPr>
          <w:spacing w:val="-4"/>
          <w:sz w:val="24"/>
        </w:rPr>
        <w:t xml:space="preserve"> </w:t>
      </w:r>
      <w:r>
        <w:rPr>
          <w:spacing w:val="-5"/>
          <w:sz w:val="24"/>
        </w:rPr>
        <w:t>ч).</w:t>
      </w:r>
    </w:p>
    <w:p w:rsidR="00033849" w:rsidRDefault="00721D58">
      <w:pPr>
        <w:pStyle w:val="a5"/>
        <w:numPr>
          <w:ilvl w:val="2"/>
          <w:numId w:val="55"/>
        </w:numPr>
        <w:tabs>
          <w:tab w:val="left" w:pos="1788"/>
        </w:tabs>
        <w:spacing w:before="142"/>
        <w:ind w:left="1788" w:hanging="844"/>
        <w:jc w:val="both"/>
        <w:rPr>
          <w:sz w:val="24"/>
        </w:rPr>
      </w:pPr>
      <w:r>
        <w:rPr>
          <w:sz w:val="24"/>
        </w:rPr>
        <w:t>Модуль</w:t>
      </w:r>
      <w:r>
        <w:rPr>
          <w:spacing w:val="-9"/>
          <w:sz w:val="24"/>
        </w:rPr>
        <w:t xml:space="preserve"> </w:t>
      </w:r>
      <w:r>
        <w:rPr>
          <w:spacing w:val="-2"/>
          <w:sz w:val="24"/>
        </w:rPr>
        <w:t>«Графика».</w:t>
      </w:r>
    </w:p>
    <w:p w:rsidR="00033849" w:rsidRDefault="00721D58">
      <w:pPr>
        <w:pStyle w:val="a3"/>
        <w:spacing w:before="136" w:line="360" w:lineRule="auto"/>
        <w:ind w:right="166"/>
      </w:pPr>
      <w:r>
        <w:t>Ритм</w:t>
      </w:r>
      <w:r>
        <w:rPr>
          <w:spacing w:val="80"/>
          <w:w w:val="150"/>
        </w:rPr>
        <w:t xml:space="preserve">   </w:t>
      </w:r>
      <w:r>
        <w:t>линий.</w:t>
      </w:r>
      <w:r>
        <w:rPr>
          <w:spacing w:val="80"/>
          <w:w w:val="150"/>
        </w:rPr>
        <w:t xml:space="preserve">   </w:t>
      </w:r>
      <w:r>
        <w:t>Выразительность</w:t>
      </w:r>
      <w:r>
        <w:rPr>
          <w:spacing w:val="80"/>
          <w:w w:val="150"/>
        </w:rPr>
        <w:t xml:space="preserve">   </w:t>
      </w:r>
      <w:r>
        <w:t>линии.</w:t>
      </w:r>
      <w:r>
        <w:rPr>
          <w:spacing w:val="80"/>
          <w:w w:val="150"/>
        </w:rPr>
        <w:t xml:space="preserve">   </w:t>
      </w:r>
      <w:r>
        <w:t>Художественные</w:t>
      </w:r>
      <w:r>
        <w:rPr>
          <w:spacing w:val="80"/>
          <w:w w:val="150"/>
        </w:rPr>
        <w:t xml:space="preserve">   </w:t>
      </w:r>
      <w:r>
        <w:t>материалы</w:t>
      </w:r>
      <w:r>
        <w:rPr>
          <w:spacing w:val="40"/>
        </w:rPr>
        <w:t xml:space="preserve"> </w:t>
      </w:r>
      <w:r>
        <w:t>для линейного рисунка и их свойства. Развитие навыков линейного рисунка.</w:t>
      </w:r>
    </w:p>
    <w:p w:rsidR="00033849" w:rsidRDefault="00721D58">
      <w:pPr>
        <w:pStyle w:val="a3"/>
        <w:spacing w:line="362" w:lineRule="auto"/>
        <w:ind w:right="171"/>
      </w:pPr>
      <w:r>
        <w:t>Пастель и мелки – особенности и выразительные свойства графических материалов,</w:t>
      </w:r>
      <w:r>
        <w:rPr>
          <w:spacing w:val="40"/>
        </w:rPr>
        <w:t xml:space="preserve"> </w:t>
      </w:r>
      <w:r>
        <w:t>приёмы работы.</w:t>
      </w:r>
    </w:p>
    <w:p w:rsidR="00033849" w:rsidRDefault="00721D58">
      <w:pPr>
        <w:pStyle w:val="a3"/>
        <w:spacing w:line="360" w:lineRule="auto"/>
        <w:ind w:right="166"/>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033849" w:rsidRDefault="00721D58">
      <w:pPr>
        <w:pStyle w:val="a3"/>
        <w:spacing w:line="362" w:lineRule="auto"/>
        <w:ind w:right="170"/>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33849" w:rsidRDefault="00721D58">
      <w:pPr>
        <w:pStyle w:val="a3"/>
        <w:spacing w:line="360" w:lineRule="auto"/>
        <w:ind w:right="168"/>
      </w:pPr>
      <w:r>
        <w:t>Рисунок с натуры простого предмета. Расположение предмета на листе бумаги. Определение</w:t>
      </w:r>
      <w:r>
        <w:rPr>
          <w:spacing w:val="80"/>
          <w:w w:val="150"/>
        </w:rPr>
        <w:t xml:space="preserve">   </w:t>
      </w:r>
      <w:r>
        <w:t>формы</w:t>
      </w:r>
      <w:r>
        <w:rPr>
          <w:spacing w:val="80"/>
          <w:w w:val="150"/>
        </w:rPr>
        <w:t xml:space="preserve">   </w:t>
      </w:r>
      <w:r>
        <w:t>предмета.</w:t>
      </w:r>
      <w:r>
        <w:rPr>
          <w:spacing w:val="80"/>
          <w:w w:val="150"/>
        </w:rPr>
        <w:t xml:space="preserve">   </w:t>
      </w:r>
      <w:r>
        <w:t>Соотношение</w:t>
      </w:r>
      <w:r>
        <w:rPr>
          <w:spacing w:val="80"/>
          <w:w w:val="150"/>
        </w:rPr>
        <w:t xml:space="preserve">   </w:t>
      </w:r>
      <w:r>
        <w:t>частей</w:t>
      </w:r>
      <w:r>
        <w:rPr>
          <w:spacing w:val="80"/>
          <w:w w:val="150"/>
        </w:rPr>
        <w:t xml:space="preserve">   </w:t>
      </w:r>
      <w:r>
        <w:t>предмета.</w:t>
      </w:r>
      <w:r>
        <w:rPr>
          <w:spacing w:val="80"/>
          <w:w w:val="150"/>
        </w:rPr>
        <w:t xml:space="preserve">   </w:t>
      </w:r>
      <w:r>
        <w:t>Светлые и тёмные части предмета, тень под предметом. Штриховка. Умение внимательно рассматривать и анализировать форму натурного предмета.</w:t>
      </w:r>
    </w:p>
    <w:p w:rsidR="00033849" w:rsidRDefault="00721D58">
      <w:pPr>
        <w:pStyle w:val="a3"/>
        <w:spacing w:line="360" w:lineRule="auto"/>
        <w:ind w:right="174"/>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033849" w:rsidRDefault="00721D58">
      <w:pPr>
        <w:pStyle w:val="a5"/>
        <w:numPr>
          <w:ilvl w:val="2"/>
          <w:numId w:val="55"/>
        </w:numPr>
        <w:tabs>
          <w:tab w:val="left" w:pos="1788"/>
        </w:tabs>
        <w:spacing w:line="274" w:lineRule="exact"/>
        <w:ind w:left="1788" w:hanging="844"/>
        <w:jc w:val="both"/>
        <w:rPr>
          <w:sz w:val="24"/>
        </w:rPr>
      </w:pPr>
      <w:r>
        <w:rPr>
          <w:sz w:val="24"/>
        </w:rPr>
        <w:t>Модуль</w:t>
      </w:r>
      <w:r>
        <w:rPr>
          <w:spacing w:val="-9"/>
          <w:sz w:val="24"/>
        </w:rPr>
        <w:t xml:space="preserve"> </w:t>
      </w:r>
      <w:r>
        <w:rPr>
          <w:spacing w:val="-2"/>
          <w:sz w:val="24"/>
        </w:rPr>
        <w:t>«Живопись».</w:t>
      </w:r>
    </w:p>
    <w:p w:rsidR="00033849" w:rsidRDefault="00721D58">
      <w:pPr>
        <w:pStyle w:val="a3"/>
        <w:spacing w:before="133" w:line="360" w:lineRule="auto"/>
        <w:ind w:right="169"/>
      </w:pPr>
      <w:r>
        <w:t>Цвета</w:t>
      </w:r>
      <w:r>
        <w:rPr>
          <w:spacing w:val="77"/>
        </w:rPr>
        <w:t xml:space="preserve">   </w:t>
      </w:r>
      <w:r>
        <w:t>основные</w:t>
      </w:r>
      <w:r>
        <w:rPr>
          <w:spacing w:val="78"/>
        </w:rPr>
        <w:t xml:space="preserve">   </w:t>
      </w:r>
      <w:r>
        <w:t>и</w:t>
      </w:r>
      <w:r>
        <w:rPr>
          <w:spacing w:val="78"/>
        </w:rPr>
        <w:t xml:space="preserve">   </w:t>
      </w:r>
      <w:r>
        <w:t>составные.</w:t>
      </w:r>
      <w:r>
        <w:rPr>
          <w:spacing w:val="78"/>
        </w:rPr>
        <w:t xml:space="preserve">   </w:t>
      </w:r>
      <w:r>
        <w:t>Развитие</w:t>
      </w:r>
      <w:r>
        <w:rPr>
          <w:spacing w:val="77"/>
        </w:rPr>
        <w:t xml:space="preserve">   </w:t>
      </w:r>
      <w:r>
        <w:t>навыков</w:t>
      </w:r>
      <w:r>
        <w:rPr>
          <w:spacing w:val="78"/>
        </w:rPr>
        <w:t xml:space="preserve">   </w:t>
      </w:r>
      <w:r>
        <w:t>смешивания</w:t>
      </w:r>
      <w:r>
        <w:rPr>
          <w:spacing w:val="77"/>
        </w:rPr>
        <w:t xml:space="preserve">   </w:t>
      </w:r>
      <w:r>
        <w:t>красок и</w:t>
      </w:r>
      <w:r>
        <w:rPr>
          <w:spacing w:val="68"/>
          <w:w w:val="150"/>
        </w:rPr>
        <w:t xml:space="preserve">  </w:t>
      </w:r>
      <w:r>
        <w:t>получения</w:t>
      </w:r>
      <w:r>
        <w:rPr>
          <w:spacing w:val="68"/>
          <w:w w:val="150"/>
        </w:rPr>
        <w:t xml:space="preserve">  </w:t>
      </w:r>
      <w:r>
        <w:t>нового</w:t>
      </w:r>
      <w:r>
        <w:rPr>
          <w:spacing w:val="68"/>
          <w:w w:val="150"/>
        </w:rPr>
        <w:t xml:space="preserve">  </w:t>
      </w:r>
      <w:r>
        <w:t>цвета.</w:t>
      </w:r>
      <w:r>
        <w:rPr>
          <w:spacing w:val="68"/>
          <w:w w:val="150"/>
        </w:rPr>
        <w:t xml:space="preserve">  </w:t>
      </w:r>
      <w:r>
        <w:t>Приёмы</w:t>
      </w:r>
      <w:r>
        <w:rPr>
          <w:spacing w:val="66"/>
          <w:w w:val="150"/>
        </w:rPr>
        <w:t xml:space="preserve">  </w:t>
      </w:r>
      <w:r>
        <w:t>работы</w:t>
      </w:r>
      <w:r>
        <w:rPr>
          <w:spacing w:val="67"/>
          <w:w w:val="150"/>
        </w:rPr>
        <w:t xml:space="preserve">  </w:t>
      </w:r>
      <w:r>
        <w:t>гуашью.</w:t>
      </w:r>
      <w:r>
        <w:rPr>
          <w:spacing w:val="68"/>
          <w:w w:val="150"/>
        </w:rPr>
        <w:t xml:space="preserve">  </w:t>
      </w:r>
      <w:r>
        <w:t>Разный</w:t>
      </w:r>
      <w:r>
        <w:rPr>
          <w:spacing w:val="68"/>
          <w:w w:val="150"/>
        </w:rPr>
        <w:t xml:space="preserve">  </w:t>
      </w:r>
      <w:r>
        <w:t>характер</w:t>
      </w:r>
      <w:r>
        <w:rPr>
          <w:spacing w:val="68"/>
          <w:w w:val="150"/>
        </w:rPr>
        <w:t xml:space="preserve">  </w:t>
      </w:r>
      <w:r>
        <w:t>мазков и движений кистью. Пастозное, плотное и прозрачное нанесение краски.</w:t>
      </w:r>
    </w:p>
    <w:p w:rsidR="00033849" w:rsidRDefault="00721D58">
      <w:pPr>
        <w:pStyle w:val="a3"/>
        <w:spacing w:line="360" w:lineRule="auto"/>
        <w:ind w:left="944" w:right="2202" w:firstLine="0"/>
      </w:pPr>
      <w:r>
        <w:t>Акварель</w:t>
      </w:r>
      <w:r>
        <w:rPr>
          <w:spacing w:val="-4"/>
        </w:rPr>
        <w:t xml:space="preserve"> </w:t>
      </w:r>
      <w:r>
        <w:t>и</w:t>
      </w:r>
      <w:r>
        <w:rPr>
          <w:spacing w:val="-4"/>
        </w:rPr>
        <w:t xml:space="preserve"> </w:t>
      </w:r>
      <w:r>
        <w:t>её</w:t>
      </w:r>
      <w:r>
        <w:rPr>
          <w:spacing w:val="-6"/>
        </w:rPr>
        <w:t xml:space="preserve"> </w:t>
      </w:r>
      <w:r>
        <w:t>свойства.</w:t>
      </w:r>
      <w:r>
        <w:rPr>
          <w:spacing w:val="-8"/>
        </w:rPr>
        <w:t xml:space="preserve"> </w:t>
      </w:r>
      <w:r>
        <w:t>Акварельные</w:t>
      </w:r>
      <w:r>
        <w:rPr>
          <w:spacing w:val="-6"/>
        </w:rPr>
        <w:t xml:space="preserve"> </w:t>
      </w:r>
      <w:r>
        <w:t>кисти.</w:t>
      </w:r>
      <w:r>
        <w:rPr>
          <w:spacing w:val="-8"/>
        </w:rPr>
        <w:t xml:space="preserve"> </w:t>
      </w:r>
      <w:r>
        <w:t>Приёмы</w:t>
      </w:r>
      <w:r>
        <w:rPr>
          <w:spacing w:val="-4"/>
        </w:rPr>
        <w:t xml:space="preserve"> </w:t>
      </w:r>
      <w:r>
        <w:t>работы</w:t>
      </w:r>
      <w:r>
        <w:rPr>
          <w:spacing w:val="-7"/>
        </w:rPr>
        <w:t xml:space="preserve"> </w:t>
      </w:r>
      <w:r>
        <w:t>акварелью. Цвет тёплый и холодный – цветовой контраст.</w:t>
      </w:r>
    </w:p>
    <w:p w:rsidR="00033849" w:rsidRDefault="00721D58">
      <w:pPr>
        <w:pStyle w:val="a3"/>
        <w:spacing w:line="360" w:lineRule="auto"/>
        <w:ind w:right="166"/>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left="944" w:firstLine="0"/>
      </w:pPr>
      <w:r>
        <w:t>Цвет</w:t>
      </w:r>
      <w:r>
        <w:rPr>
          <w:spacing w:val="-9"/>
        </w:rPr>
        <w:t xml:space="preserve"> </w:t>
      </w:r>
      <w:r>
        <w:t>открытый</w:t>
      </w:r>
      <w:r>
        <w:rPr>
          <w:spacing w:val="-1"/>
        </w:rPr>
        <w:t xml:space="preserve"> </w:t>
      </w:r>
      <w:r>
        <w:t>–</w:t>
      </w:r>
      <w:r>
        <w:rPr>
          <w:spacing w:val="-7"/>
        </w:rPr>
        <w:t xml:space="preserve"> </w:t>
      </w:r>
      <w:r>
        <w:t>звонкий</w:t>
      </w:r>
      <w:r>
        <w:rPr>
          <w:spacing w:val="-7"/>
        </w:rPr>
        <w:t xml:space="preserve"> </w:t>
      </w:r>
      <w:r>
        <w:t>и</w:t>
      </w:r>
      <w:r>
        <w:rPr>
          <w:spacing w:val="-2"/>
        </w:rPr>
        <w:t xml:space="preserve"> </w:t>
      </w:r>
      <w:r>
        <w:t>приглушённый,</w:t>
      </w:r>
      <w:r>
        <w:rPr>
          <w:spacing w:val="-5"/>
        </w:rPr>
        <w:t xml:space="preserve"> </w:t>
      </w:r>
      <w:r>
        <w:t>тихий.</w:t>
      </w:r>
      <w:r>
        <w:rPr>
          <w:spacing w:val="-1"/>
        </w:rPr>
        <w:t xml:space="preserve"> </w:t>
      </w:r>
      <w:r>
        <w:t>Эмоциональная</w:t>
      </w:r>
      <w:r>
        <w:rPr>
          <w:spacing w:val="-8"/>
        </w:rPr>
        <w:t xml:space="preserve"> </w:t>
      </w:r>
      <w:r>
        <w:t>выразительность</w:t>
      </w:r>
      <w:r>
        <w:rPr>
          <w:spacing w:val="-5"/>
        </w:rPr>
        <w:t xml:space="preserve"> </w:t>
      </w:r>
      <w:r>
        <w:rPr>
          <w:spacing w:val="-2"/>
        </w:rPr>
        <w:t>цвета.</w:t>
      </w:r>
    </w:p>
    <w:p w:rsidR="00033849" w:rsidRDefault="00721D58">
      <w:pPr>
        <w:pStyle w:val="a3"/>
        <w:spacing w:before="142" w:line="360" w:lineRule="auto"/>
        <w:ind w:right="160"/>
      </w:pPr>
      <w:r>
        <w:t>Изображение</w:t>
      </w:r>
      <w:r>
        <w:rPr>
          <w:spacing w:val="80"/>
          <w:w w:val="150"/>
        </w:rPr>
        <w:t xml:space="preserve">  </w:t>
      </w:r>
      <w:r>
        <w:t>природы</w:t>
      </w:r>
      <w:r>
        <w:rPr>
          <w:spacing w:val="80"/>
          <w:w w:val="150"/>
        </w:rPr>
        <w:t xml:space="preserve">  </w:t>
      </w:r>
      <w:r>
        <w:t>(моря)</w:t>
      </w:r>
      <w:r>
        <w:rPr>
          <w:spacing w:val="80"/>
          <w:w w:val="150"/>
        </w:rPr>
        <w:t xml:space="preserve">  </w:t>
      </w:r>
      <w:r>
        <w:t>в</w:t>
      </w:r>
      <w:r>
        <w:rPr>
          <w:spacing w:val="80"/>
          <w:w w:val="150"/>
        </w:rPr>
        <w:t xml:space="preserve">  </w:t>
      </w:r>
      <w:r>
        <w:t>разных</w:t>
      </w:r>
      <w:r>
        <w:rPr>
          <w:spacing w:val="80"/>
          <w:w w:val="150"/>
        </w:rPr>
        <w:t xml:space="preserve">  </w:t>
      </w:r>
      <w:r>
        <w:t>контрастных</w:t>
      </w:r>
      <w:r>
        <w:rPr>
          <w:spacing w:val="80"/>
          <w:w w:val="150"/>
        </w:rPr>
        <w:t xml:space="preserve">  </w:t>
      </w:r>
      <w:r>
        <w:t>состояниях</w:t>
      </w:r>
      <w:r>
        <w:rPr>
          <w:spacing w:val="80"/>
          <w:w w:val="150"/>
        </w:rPr>
        <w:t xml:space="preserve">  </w:t>
      </w:r>
      <w:r>
        <w:t>погоды и соответствующих цветовых состояниях (туман, нежное утро, гроза, буря, ветер – по выбору учителя). Произведения И.К. Айвазовского.</w:t>
      </w:r>
    </w:p>
    <w:p w:rsidR="00033849" w:rsidRDefault="00721D58">
      <w:pPr>
        <w:pStyle w:val="a3"/>
        <w:spacing w:line="362" w:lineRule="auto"/>
        <w:ind w:right="162"/>
      </w:pPr>
      <w:r>
        <w:t xml:space="preserve">Изображение сказочного персонажа с ярко выраженным характером (образ мужской или </w:t>
      </w:r>
      <w:r>
        <w:rPr>
          <w:spacing w:val="-2"/>
        </w:rPr>
        <w:t>женский).</w:t>
      </w:r>
    </w:p>
    <w:p w:rsidR="00033849" w:rsidRDefault="00721D58">
      <w:pPr>
        <w:pStyle w:val="a5"/>
        <w:numPr>
          <w:ilvl w:val="2"/>
          <w:numId w:val="55"/>
        </w:numPr>
        <w:tabs>
          <w:tab w:val="left" w:pos="1788"/>
        </w:tabs>
        <w:spacing w:line="273" w:lineRule="exact"/>
        <w:ind w:left="1788" w:hanging="844"/>
        <w:jc w:val="both"/>
        <w:rPr>
          <w:sz w:val="24"/>
        </w:rPr>
      </w:pPr>
      <w:r>
        <w:rPr>
          <w:sz w:val="24"/>
        </w:rPr>
        <w:t>Модуль</w:t>
      </w:r>
      <w:r>
        <w:rPr>
          <w:spacing w:val="-9"/>
          <w:sz w:val="24"/>
        </w:rPr>
        <w:t xml:space="preserve"> </w:t>
      </w:r>
      <w:r>
        <w:rPr>
          <w:spacing w:val="-2"/>
          <w:sz w:val="24"/>
        </w:rPr>
        <w:t>«Скульптура».</w:t>
      </w:r>
    </w:p>
    <w:p w:rsidR="00033849" w:rsidRDefault="00721D58">
      <w:pPr>
        <w:pStyle w:val="a3"/>
        <w:spacing w:before="134" w:line="360" w:lineRule="auto"/>
        <w:ind w:right="162"/>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w:t>
      </w:r>
      <w:r>
        <w:rPr>
          <w:spacing w:val="-1"/>
        </w:rPr>
        <w:t xml:space="preserve"> </w:t>
      </w:r>
      <w:r>
        <w:t>и</w:t>
      </w:r>
      <w:r>
        <w:rPr>
          <w:spacing w:val="-1"/>
        </w:rPr>
        <w:t xml:space="preserve"> </w:t>
      </w:r>
      <w:r>
        <w:t>другие по</w:t>
      </w:r>
      <w:r>
        <w:rPr>
          <w:spacing w:val="-2"/>
        </w:rPr>
        <w:t xml:space="preserve"> </w:t>
      </w:r>
      <w:r>
        <w:t>выбору</w:t>
      </w:r>
      <w:r>
        <w:rPr>
          <w:spacing w:val="-2"/>
        </w:rPr>
        <w:t xml:space="preserve"> </w:t>
      </w:r>
      <w:r>
        <w:t>учителя с учётом</w:t>
      </w:r>
      <w:r>
        <w:rPr>
          <w:spacing w:val="-1"/>
        </w:rPr>
        <w:t xml:space="preserve"> </w:t>
      </w:r>
      <w:r>
        <w:t>местных</w:t>
      </w:r>
      <w:r>
        <w:rPr>
          <w:spacing w:val="-2"/>
        </w:rPr>
        <w:t xml:space="preserve"> </w:t>
      </w:r>
      <w:r>
        <w:t>промыслов). Способ лепки в соответствии с традициями промысла.</w:t>
      </w:r>
    </w:p>
    <w:p w:rsidR="00033849" w:rsidRDefault="00721D58">
      <w:pPr>
        <w:pStyle w:val="a3"/>
        <w:spacing w:before="1" w:line="360" w:lineRule="auto"/>
        <w:ind w:right="177"/>
      </w:pPr>
      <w:r>
        <w:t>Лепка животных (например, кошки, собаки, медвежонка) с передачей характерной</w:t>
      </w:r>
      <w:r>
        <w:rPr>
          <w:spacing w:val="40"/>
        </w:rPr>
        <w:t xml:space="preserve"> </w:t>
      </w:r>
      <w:r>
        <w:t>пластики движения. Соблюдение цельности формы, её преобразование и добавление деталей.</w:t>
      </w:r>
    </w:p>
    <w:p w:rsidR="00033849" w:rsidRDefault="00721D58">
      <w:pPr>
        <w:pStyle w:val="a3"/>
        <w:spacing w:before="2" w:line="360" w:lineRule="auto"/>
        <w:ind w:right="167"/>
      </w:pPr>
      <w:r>
        <w:t>Изображение движения и статики в скульптуре: лепка из пластилина тяжёлой, неповоротливой и лёгкой, стремительной формы.</w:t>
      </w:r>
    </w:p>
    <w:p w:rsidR="00033849" w:rsidRDefault="00721D58">
      <w:pPr>
        <w:pStyle w:val="a5"/>
        <w:numPr>
          <w:ilvl w:val="2"/>
          <w:numId w:val="55"/>
        </w:numPr>
        <w:tabs>
          <w:tab w:val="left" w:pos="1788"/>
        </w:tabs>
        <w:spacing w:line="274" w:lineRule="exact"/>
        <w:ind w:left="1788" w:hanging="844"/>
        <w:jc w:val="both"/>
        <w:rPr>
          <w:sz w:val="24"/>
        </w:rPr>
      </w:pPr>
      <w:r>
        <w:rPr>
          <w:sz w:val="24"/>
        </w:rPr>
        <w:t>Модуль</w:t>
      </w:r>
      <w:r>
        <w:rPr>
          <w:spacing w:val="-6"/>
          <w:sz w:val="24"/>
        </w:rPr>
        <w:t xml:space="preserve"> </w:t>
      </w:r>
      <w:r>
        <w:rPr>
          <w:sz w:val="24"/>
        </w:rPr>
        <w:t>«Декоративно-прикладное</w:t>
      </w:r>
      <w:r>
        <w:rPr>
          <w:spacing w:val="-11"/>
          <w:sz w:val="24"/>
        </w:rPr>
        <w:t xml:space="preserve"> </w:t>
      </w:r>
      <w:r>
        <w:rPr>
          <w:spacing w:val="-2"/>
          <w:sz w:val="24"/>
        </w:rPr>
        <w:t>искусство».</w:t>
      </w:r>
    </w:p>
    <w:p w:rsidR="00033849" w:rsidRDefault="00721D58">
      <w:pPr>
        <w:pStyle w:val="a3"/>
        <w:spacing w:before="137" w:line="360" w:lineRule="auto"/>
        <w:ind w:right="169"/>
      </w:pPr>
      <w:r>
        <w:t>Наблюдение узоров в природе (на основе фотографий в условиях урока), например, снежинки,</w:t>
      </w:r>
      <w:r>
        <w:rPr>
          <w:spacing w:val="80"/>
        </w:rPr>
        <w:t xml:space="preserve">    </w:t>
      </w:r>
      <w:r>
        <w:t>паутинки,</w:t>
      </w:r>
      <w:r>
        <w:rPr>
          <w:spacing w:val="80"/>
        </w:rPr>
        <w:t xml:space="preserve">    </w:t>
      </w:r>
      <w:r>
        <w:t>роса</w:t>
      </w:r>
      <w:r>
        <w:rPr>
          <w:spacing w:val="80"/>
        </w:rPr>
        <w:t xml:space="preserve">    </w:t>
      </w:r>
      <w:r>
        <w:t>на</w:t>
      </w:r>
      <w:r>
        <w:rPr>
          <w:spacing w:val="80"/>
        </w:rPr>
        <w:t xml:space="preserve">    </w:t>
      </w:r>
      <w:r>
        <w:t>листьях.</w:t>
      </w:r>
      <w:r>
        <w:rPr>
          <w:spacing w:val="80"/>
        </w:rPr>
        <w:t xml:space="preserve">    </w:t>
      </w:r>
      <w:r>
        <w:t>Ассоциативное</w:t>
      </w:r>
      <w:r>
        <w:rPr>
          <w:spacing w:val="80"/>
        </w:rPr>
        <w:t xml:space="preserve">    </w:t>
      </w:r>
      <w:r>
        <w:t>сопоставление</w:t>
      </w:r>
      <w:r>
        <w:rPr>
          <w:spacing w:val="40"/>
        </w:rPr>
        <w:t xml:space="preserve"> </w:t>
      </w:r>
      <w:r>
        <w:t>с орнаментами в предметах декоративно-прикладного искусства (например, кружево, вышивка, ювелирные изделия).</w:t>
      </w:r>
    </w:p>
    <w:p w:rsidR="00033849" w:rsidRDefault="00721D58">
      <w:pPr>
        <w:pStyle w:val="a3"/>
        <w:spacing w:before="1"/>
        <w:ind w:left="944" w:firstLine="0"/>
      </w:pPr>
      <w:r>
        <w:t>Рисунок</w:t>
      </w:r>
      <w:r>
        <w:rPr>
          <w:spacing w:val="59"/>
        </w:rPr>
        <w:t xml:space="preserve"> </w:t>
      </w:r>
      <w:r>
        <w:t>геометрического</w:t>
      </w:r>
      <w:r>
        <w:rPr>
          <w:spacing w:val="63"/>
        </w:rPr>
        <w:t xml:space="preserve"> </w:t>
      </w:r>
      <w:r>
        <w:t>орнамента</w:t>
      </w:r>
      <w:r>
        <w:rPr>
          <w:spacing w:val="64"/>
        </w:rPr>
        <w:t xml:space="preserve"> </w:t>
      </w:r>
      <w:r>
        <w:t>кружева</w:t>
      </w:r>
      <w:r>
        <w:rPr>
          <w:spacing w:val="67"/>
        </w:rPr>
        <w:t xml:space="preserve"> </w:t>
      </w:r>
      <w:r>
        <w:t>или</w:t>
      </w:r>
      <w:r>
        <w:rPr>
          <w:spacing w:val="65"/>
        </w:rPr>
        <w:t xml:space="preserve"> </w:t>
      </w:r>
      <w:r>
        <w:t>вышивки.</w:t>
      </w:r>
      <w:r>
        <w:rPr>
          <w:spacing w:val="60"/>
        </w:rPr>
        <w:t xml:space="preserve"> </w:t>
      </w:r>
      <w:r>
        <w:t>Декоративная</w:t>
      </w:r>
      <w:r>
        <w:rPr>
          <w:spacing w:val="64"/>
        </w:rPr>
        <w:t xml:space="preserve"> </w:t>
      </w:r>
      <w:r>
        <w:rPr>
          <w:spacing w:val="-2"/>
        </w:rPr>
        <w:t>композиция.</w:t>
      </w:r>
    </w:p>
    <w:p w:rsidR="00033849" w:rsidRDefault="00721D58">
      <w:pPr>
        <w:pStyle w:val="a3"/>
        <w:spacing w:before="142"/>
        <w:ind w:firstLine="0"/>
      </w:pPr>
      <w:r>
        <w:t>Ритм</w:t>
      </w:r>
      <w:r>
        <w:rPr>
          <w:spacing w:val="-5"/>
        </w:rPr>
        <w:t xml:space="preserve"> </w:t>
      </w:r>
      <w:r>
        <w:t>пятен</w:t>
      </w:r>
      <w:r>
        <w:rPr>
          <w:spacing w:val="-5"/>
        </w:rPr>
        <w:t xml:space="preserve"> </w:t>
      </w:r>
      <w:r>
        <w:t xml:space="preserve">в декоративной </w:t>
      </w:r>
      <w:r>
        <w:rPr>
          <w:spacing w:val="-2"/>
        </w:rPr>
        <w:t>аппликации.</w:t>
      </w:r>
    </w:p>
    <w:p w:rsidR="00033849" w:rsidRDefault="00721D58">
      <w:pPr>
        <w:pStyle w:val="a3"/>
        <w:spacing w:before="136" w:line="360" w:lineRule="auto"/>
        <w:ind w:right="170"/>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w:t>
      </w:r>
      <w:r>
        <w:rPr>
          <w:spacing w:val="40"/>
        </w:rPr>
        <w:t xml:space="preserve"> </w:t>
      </w:r>
      <w:r>
        <w:t>игрушки (и другие по выбору учителя с учётом местных художественных промыслов).</w:t>
      </w:r>
    </w:p>
    <w:p w:rsidR="00033849" w:rsidRDefault="00721D58">
      <w:pPr>
        <w:pStyle w:val="a3"/>
        <w:spacing w:before="2" w:line="360" w:lineRule="auto"/>
        <w:ind w:right="173"/>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33849" w:rsidRDefault="00721D58">
      <w:pPr>
        <w:pStyle w:val="a5"/>
        <w:numPr>
          <w:ilvl w:val="2"/>
          <w:numId w:val="55"/>
        </w:numPr>
        <w:tabs>
          <w:tab w:val="left" w:pos="1788"/>
        </w:tabs>
        <w:spacing w:line="274" w:lineRule="exact"/>
        <w:ind w:left="1788" w:hanging="844"/>
        <w:jc w:val="both"/>
        <w:rPr>
          <w:sz w:val="24"/>
        </w:rPr>
      </w:pPr>
      <w:r>
        <w:rPr>
          <w:sz w:val="24"/>
        </w:rPr>
        <w:t>Модуль</w:t>
      </w:r>
      <w:r>
        <w:rPr>
          <w:spacing w:val="-9"/>
          <w:sz w:val="24"/>
        </w:rPr>
        <w:t xml:space="preserve"> </w:t>
      </w:r>
      <w:r>
        <w:rPr>
          <w:spacing w:val="-2"/>
          <w:sz w:val="24"/>
        </w:rPr>
        <w:t>«Архитектура».</w:t>
      </w:r>
    </w:p>
    <w:p w:rsidR="00033849" w:rsidRDefault="00721D58">
      <w:pPr>
        <w:pStyle w:val="a3"/>
        <w:spacing w:before="137" w:line="362" w:lineRule="auto"/>
        <w:ind w:right="174"/>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33849" w:rsidRDefault="00721D58">
      <w:pPr>
        <w:pStyle w:val="a3"/>
        <w:tabs>
          <w:tab w:val="left" w:pos="2315"/>
          <w:tab w:val="left" w:pos="4221"/>
          <w:tab w:val="left" w:pos="5708"/>
          <w:tab w:val="left" w:pos="7296"/>
          <w:tab w:val="left" w:pos="8530"/>
          <w:tab w:val="left" w:pos="9619"/>
        </w:tabs>
        <w:spacing w:line="360" w:lineRule="auto"/>
        <w:ind w:right="167"/>
      </w:pPr>
      <w:r>
        <w:t>Построение</w:t>
      </w:r>
      <w:r>
        <w:rPr>
          <w:spacing w:val="-9"/>
        </w:rPr>
        <w:t xml:space="preserve"> </w:t>
      </w:r>
      <w:r>
        <w:t>игрового сказочного города</w:t>
      </w:r>
      <w:r>
        <w:rPr>
          <w:spacing w:val="-4"/>
        </w:rPr>
        <w:t xml:space="preserve"> </w:t>
      </w:r>
      <w:r>
        <w:t>из</w:t>
      </w:r>
      <w:r>
        <w:rPr>
          <w:spacing w:val="-2"/>
        </w:rPr>
        <w:t xml:space="preserve"> </w:t>
      </w:r>
      <w:r>
        <w:t>бумаги</w:t>
      </w:r>
      <w:r>
        <w:rPr>
          <w:spacing w:val="-2"/>
        </w:rPr>
        <w:t xml:space="preserve"> </w:t>
      </w:r>
      <w:r>
        <w:t>(на</w:t>
      </w:r>
      <w:r>
        <w:rPr>
          <w:spacing w:val="-9"/>
        </w:rPr>
        <w:t xml:space="preserve"> </w:t>
      </w:r>
      <w:r>
        <w:t>основе</w:t>
      </w:r>
      <w:r>
        <w:rPr>
          <w:spacing w:val="-4"/>
        </w:rPr>
        <w:t xml:space="preserve"> </w:t>
      </w:r>
      <w:r>
        <w:t>сворачивания</w:t>
      </w:r>
      <w:r>
        <w:rPr>
          <w:spacing w:val="-8"/>
        </w:rPr>
        <w:t xml:space="preserve"> </w:t>
      </w:r>
      <w:r>
        <w:t>геометрических тел</w:t>
      </w:r>
      <w:r>
        <w:rPr>
          <w:spacing w:val="80"/>
        </w:rPr>
        <w:t xml:space="preserve">    </w:t>
      </w:r>
      <w:r>
        <w:t>–</w:t>
      </w:r>
      <w:r>
        <w:rPr>
          <w:spacing w:val="80"/>
        </w:rPr>
        <w:t xml:space="preserve">    </w:t>
      </w:r>
      <w:r>
        <w:t>параллелепипедов</w:t>
      </w:r>
      <w:r>
        <w:rPr>
          <w:spacing w:val="80"/>
        </w:rPr>
        <w:t xml:space="preserve">    </w:t>
      </w:r>
      <w:r>
        <w:t>разной</w:t>
      </w:r>
      <w:r>
        <w:rPr>
          <w:spacing w:val="80"/>
        </w:rPr>
        <w:t xml:space="preserve">    </w:t>
      </w:r>
      <w:r>
        <w:t>высоты,</w:t>
      </w:r>
      <w:r>
        <w:rPr>
          <w:spacing w:val="80"/>
        </w:rPr>
        <w:t xml:space="preserve">    </w:t>
      </w:r>
      <w:r>
        <w:t>цилиндров</w:t>
      </w:r>
      <w:r>
        <w:rPr>
          <w:spacing w:val="80"/>
        </w:rPr>
        <w:t xml:space="preserve">    </w:t>
      </w:r>
      <w:r>
        <w:t>с</w:t>
      </w:r>
      <w:r>
        <w:rPr>
          <w:spacing w:val="80"/>
        </w:rPr>
        <w:t xml:space="preserve">    </w:t>
      </w:r>
      <w:r>
        <w:t>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w:t>
      </w:r>
      <w:r>
        <w:rPr>
          <w:spacing w:val="40"/>
        </w:rPr>
        <w:t xml:space="preserve"> </w:t>
      </w:r>
      <w:r>
        <w:rPr>
          <w:spacing w:val="-2"/>
        </w:rPr>
        <w:t>выраженным</w:t>
      </w:r>
      <w:r>
        <w:tab/>
      </w:r>
      <w:r>
        <w:rPr>
          <w:spacing w:val="-2"/>
        </w:rPr>
        <w:t>характером</w:t>
      </w:r>
      <w:r>
        <w:tab/>
      </w:r>
      <w:r>
        <w:rPr>
          <w:spacing w:val="-2"/>
        </w:rPr>
        <w:t>здания.</w:t>
      </w:r>
      <w:r>
        <w:tab/>
      </w:r>
      <w:r>
        <w:rPr>
          <w:spacing w:val="-2"/>
        </w:rPr>
        <w:t>Рисунок</w:t>
      </w:r>
      <w:r>
        <w:tab/>
      </w:r>
      <w:r>
        <w:rPr>
          <w:spacing w:val="-4"/>
        </w:rPr>
        <w:t>дома</w:t>
      </w:r>
      <w:r>
        <w:tab/>
      </w:r>
      <w:r>
        <w:rPr>
          <w:spacing w:val="-4"/>
        </w:rPr>
        <w:t>для</w:t>
      </w:r>
      <w:r>
        <w:tab/>
      </w:r>
      <w:r>
        <w:rPr>
          <w:spacing w:val="-2"/>
        </w:rPr>
        <w:t xml:space="preserve">доброго </w:t>
      </w:r>
      <w:r>
        <w:t>или злого сказочного персонажа (иллюстрация сказки по выбору учителя).</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5"/>
        <w:numPr>
          <w:ilvl w:val="2"/>
          <w:numId w:val="55"/>
        </w:numPr>
        <w:tabs>
          <w:tab w:val="left" w:pos="1788"/>
        </w:tabs>
        <w:spacing w:before="98"/>
        <w:ind w:left="1788" w:hanging="844"/>
        <w:jc w:val="both"/>
        <w:rPr>
          <w:sz w:val="24"/>
        </w:rPr>
      </w:pPr>
      <w:r>
        <w:rPr>
          <w:sz w:val="24"/>
        </w:rPr>
        <w:t>Модуль</w:t>
      </w:r>
      <w:r>
        <w:rPr>
          <w:spacing w:val="-7"/>
          <w:sz w:val="24"/>
        </w:rPr>
        <w:t xml:space="preserve"> </w:t>
      </w:r>
      <w:r>
        <w:rPr>
          <w:sz w:val="24"/>
        </w:rPr>
        <w:t>«Восприятие</w:t>
      </w:r>
      <w:r>
        <w:rPr>
          <w:spacing w:val="-7"/>
          <w:sz w:val="24"/>
        </w:rPr>
        <w:t xml:space="preserve"> </w:t>
      </w:r>
      <w:r>
        <w:rPr>
          <w:sz w:val="24"/>
        </w:rPr>
        <w:t>произведений</w:t>
      </w:r>
      <w:r>
        <w:rPr>
          <w:spacing w:val="-6"/>
          <w:sz w:val="24"/>
        </w:rPr>
        <w:t xml:space="preserve"> </w:t>
      </w:r>
      <w:r>
        <w:rPr>
          <w:spacing w:val="-2"/>
          <w:sz w:val="24"/>
        </w:rPr>
        <w:t>искусства».</w:t>
      </w:r>
    </w:p>
    <w:p w:rsidR="00033849" w:rsidRDefault="00721D58">
      <w:pPr>
        <w:pStyle w:val="a3"/>
        <w:spacing w:before="142" w:line="360" w:lineRule="auto"/>
        <w:ind w:right="174"/>
      </w:pPr>
      <w:r>
        <w:t>Восприятие</w:t>
      </w:r>
      <w:r>
        <w:rPr>
          <w:spacing w:val="64"/>
          <w:w w:val="150"/>
        </w:rPr>
        <w:t xml:space="preserve">   </w:t>
      </w:r>
      <w:r>
        <w:t>произведений</w:t>
      </w:r>
      <w:r>
        <w:rPr>
          <w:spacing w:val="65"/>
          <w:w w:val="150"/>
        </w:rPr>
        <w:t xml:space="preserve">   </w:t>
      </w:r>
      <w:r>
        <w:t>детского</w:t>
      </w:r>
      <w:r>
        <w:rPr>
          <w:spacing w:val="66"/>
          <w:w w:val="150"/>
        </w:rPr>
        <w:t xml:space="preserve">   </w:t>
      </w:r>
      <w:r>
        <w:t>творчества.</w:t>
      </w:r>
      <w:r>
        <w:rPr>
          <w:spacing w:val="65"/>
          <w:w w:val="150"/>
        </w:rPr>
        <w:t xml:space="preserve">   </w:t>
      </w:r>
      <w:r>
        <w:t>Обсуждение</w:t>
      </w:r>
      <w:r>
        <w:rPr>
          <w:spacing w:val="64"/>
          <w:w w:val="150"/>
        </w:rPr>
        <w:t xml:space="preserve">   </w:t>
      </w:r>
      <w:r>
        <w:t>сюжетного и эмоционального содержания детских работ.</w:t>
      </w:r>
    </w:p>
    <w:p w:rsidR="00033849" w:rsidRDefault="00721D58">
      <w:pPr>
        <w:pStyle w:val="a3"/>
        <w:spacing w:line="360" w:lineRule="auto"/>
        <w:ind w:right="171"/>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33849" w:rsidRDefault="00721D58">
      <w:pPr>
        <w:pStyle w:val="a3"/>
        <w:spacing w:line="360" w:lineRule="auto"/>
        <w:ind w:right="175"/>
      </w:pPr>
      <w:r>
        <w:t>Восприятие орнаментальных произведений прикладного искусства (например, кружево, шитьё, резьба и роспись).</w:t>
      </w:r>
    </w:p>
    <w:p w:rsidR="00033849" w:rsidRDefault="00721D58">
      <w:pPr>
        <w:pStyle w:val="a3"/>
        <w:spacing w:line="360" w:lineRule="auto"/>
        <w:ind w:right="162"/>
      </w:pPr>
      <w:r>
        <w:t>Восприятие произведений живописи с активным выражением цветового состояния в природе. Произведения И.И. Левитана, А.И. Куинджи, Н.П. Крымова.</w:t>
      </w:r>
    </w:p>
    <w:p w:rsidR="00033849" w:rsidRDefault="00721D58">
      <w:pPr>
        <w:pStyle w:val="a3"/>
        <w:spacing w:before="1" w:line="360" w:lineRule="auto"/>
        <w:ind w:right="166"/>
      </w:pPr>
      <w:r>
        <w:t>Восприятие произведений анималистического жанра в графике (например, произведений В.В. Ватагина, Е.И.</w:t>
      </w:r>
      <w:r>
        <w:rPr>
          <w:spacing w:val="-1"/>
        </w:rPr>
        <w:t xml:space="preserve"> </w:t>
      </w:r>
      <w:r>
        <w:t>Чарушина) и в скульптуре (произведения В.В. Ватагина). Наблюдение животных с точки зрения их пропорций, характера движения, пластики.</w:t>
      </w:r>
    </w:p>
    <w:p w:rsidR="00033849" w:rsidRDefault="00721D58">
      <w:pPr>
        <w:pStyle w:val="a5"/>
        <w:numPr>
          <w:ilvl w:val="2"/>
          <w:numId w:val="55"/>
        </w:numPr>
        <w:tabs>
          <w:tab w:val="left" w:pos="1788"/>
        </w:tabs>
        <w:spacing w:line="273" w:lineRule="exact"/>
        <w:ind w:left="1788" w:hanging="844"/>
        <w:jc w:val="both"/>
        <w:rPr>
          <w:sz w:val="24"/>
        </w:rPr>
      </w:pPr>
      <w:r>
        <w:rPr>
          <w:sz w:val="24"/>
        </w:rPr>
        <w:t>Модуль</w:t>
      </w:r>
      <w:r>
        <w:rPr>
          <w:spacing w:val="-3"/>
          <w:sz w:val="24"/>
        </w:rPr>
        <w:t xml:space="preserve"> </w:t>
      </w:r>
      <w:r>
        <w:rPr>
          <w:sz w:val="24"/>
        </w:rPr>
        <w:t>«Азбука</w:t>
      </w:r>
      <w:r>
        <w:rPr>
          <w:spacing w:val="-4"/>
          <w:sz w:val="24"/>
        </w:rPr>
        <w:t xml:space="preserve"> </w:t>
      </w:r>
      <w:r>
        <w:rPr>
          <w:sz w:val="24"/>
        </w:rPr>
        <w:t>цифровой</w:t>
      </w:r>
      <w:r>
        <w:rPr>
          <w:spacing w:val="-7"/>
          <w:sz w:val="24"/>
        </w:rPr>
        <w:t xml:space="preserve"> </w:t>
      </w:r>
      <w:r>
        <w:rPr>
          <w:spacing w:val="-2"/>
          <w:sz w:val="24"/>
        </w:rPr>
        <w:t>графики».</w:t>
      </w:r>
    </w:p>
    <w:p w:rsidR="00033849" w:rsidRDefault="00721D58">
      <w:pPr>
        <w:pStyle w:val="a3"/>
        <w:spacing w:before="142" w:line="360" w:lineRule="auto"/>
        <w:ind w:right="170"/>
      </w:pPr>
      <w:r>
        <w:t>Компьютерные</w:t>
      </w:r>
      <w:r>
        <w:rPr>
          <w:spacing w:val="80"/>
          <w:w w:val="150"/>
        </w:rPr>
        <w:t xml:space="preserve">  </w:t>
      </w:r>
      <w:r>
        <w:t>средства</w:t>
      </w:r>
      <w:r>
        <w:rPr>
          <w:spacing w:val="80"/>
          <w:w w:val="150"/>
        </w:rPr>
        <w:t xml:space="preserve">  </w:t>
      </w:r>
      <w:r>
        <w:t>изображения.</w:t>
      </w:r>
      <w:r>
        <w:rPr>
          <w:spacing w:val="80"/>
          <w:w w:val="150"/>
        </w:rPr>
        <w:t xml:space="preserve">  </w:t>
      </w:r>
      <w:r>
        <w:t>Виды</w:t>
      </w:r>
      <w:r>
        <w:rPr>
          <w:spacing w:val="80"/>
          <w:w w:val="150"/>
        </w:rPr>
        <w:t xml:space="preserve">  </w:t>
      </w:r>
      <w:r>
        <w:t>линий</w:t>
      </w:r>
      <w:r>
        <w:rPr>
          <w:spacing w:val="80"/>
          <w:w w:val="150"/>
        </w:rPr>
        <w:t xml:space="preserve">  </w:t>
      </w:r>
      <w:r>
        <w:t>(в</w:t>
      </w:r>
      <w:r>
        <w:rPr>
          <w:spacing w:val="80"/>
          <w:w w:val="150"/>
        </w:rPr>
        <w:t xml:space="preserve">  </w:t>
      </w:r>
      <w:r>
        <w:t>программе</w:t>
      </w:r>
      <w:r>
        <w:rPr>
          <w:spacing w:val="80"/>
          <w:w w:val="150"/>
        </w:rPr>
        <w:t xml:space="preserve">  </w:t>
      </w:r>
      <w:r>
        <w:t>Paint или другом графическом редакторе).</w:t>
      </w:r>
    </w:p>
    <w:p w:rsidR="00033849" w:rsidRDefault="00721D58">
      <w:pPr>
        <w:pStyle w:val="a3"/>
        <w:spacing w:line="274" w:lineRule="exact"/>
        <w:ind w:left="944" w:firstLine="0"/>
      </w:pPr>
      <w:r>
        <w:t>Компьютерные</w:t>
      </w:r>
      <w:r>
        <w:rPr>
          <w:spacing w:val="71"/>
          <w:w w:val="150"/>
        </w:rPr>
        <w:t xml:space="preserve">  </w:t>
      </w:r>
      <w:r>
        <w:t>средства</w:t>
      </w:r>
      <w:r>
        <w:rPr>
          <w:spacing w:val="74"/>
          <w:w w:val="150"/>
        </w:rPr>
        <w:t xml:space="preserve">  </w:t>
      </w:r>
      <w:r>
        <w:t>изображения.</w:t>
      </w:r>
      <w:r>
        <w:rPr>
          <w:spacing w:val="73"/>
          <w:w w:val="150"/>
        </w:rPr>
        <w:t xml:space="preserve">  </w:t>
      </w:r>
      <w:r>
        <w:t>Работа</w:t>
      </w:r>
      <w:r>
        <w:rPr>
          <w:spacing w:val="74"/>
          <w:w w:val="150"/>
        </w:rPr>
        <w:t xml:space="preserve">  </w:t>
      </w:r>
      <w:r>
        <w:t>с</w:t>
      </w:r>
      <w:r>
        <w:rPr>
          <w:spacing w:val="71"/>
          <w:w w:val="150"/>
        </w:rPr>
        <w:t xml:space="preserve">  </w:t>
      </w:r>
      <w:r>
        <w:t>геометрическими</w:t>
      </w:r>
      <w:r>
        <w:rPr>
          <w:spacing w:val="75"/>
          <w:w w:val="150"/>
        </w:rPr>
        <w:t xml:space="preserve">  </w:t>
      </w:r>
      <w:r>
        <w:rPr>
          <w:spacing w:val="-2"/>
        </w:rPr>
        <w:t>фигурами.</w:t>
      </w:r>
    </w:p>
    <w:p w:rsidR="00033849" w:rsidRDefault="00721D58">
      <w:pPr>
        <w:pStyle w:val="a3"/>
        <w:spacing w:before="137"/>
        <w:ind w:firstLine="0"/>
      </w:pPr>
      <w:r>
        <w:t>Трансформация</w:t>
      </w:r>
      <w:r>
        <w:rPr>
          <w:spacing w:val="-3"/>
        </w:rPr>
        <w:t xml:space="preserve"> </w:t>
      </w:r>
      <w:r>
        <w:t>и</w:t>
      </w:r>
      <w:r>
        <w:rPr>
          <w:spacing w:val="-6"/>
        </w:rPr>
        <w:t xml:space="preserve"> </w:t>
      </w:r>
      <w:r>
        <w:t>копирование</w:t>
      </w:r>
      <w:r>
        <w:rPr>
          <w:spacing w:val="-8"/>
        </w:rPr>
        <w:t xml:space="preserve"> </w:t>
      </w:r>
      <w:r>
        <w:t>геометрических</w:t>
      </w:r>
      <w:r>
        <w:rPr>
          <w:spacing w:val="-2"/>
        </w:rPr>
        <w:t xml:space="preserve"> </w:t>
      </w:r>
      <w:r>
        <w:t>фигур</w:t>
      </w:r>
      <w:r>
        <w:rPr>
          <w:spacing w:val="-2"/>
        </w:rPr>
        <w:t xml:space="preserve"> </w:t>
      </w:r>
      <w:r>
        <w:t>в</w:t>
      </w:r>
      <w:r>
        <w:rPr>
          <w:spacing w:val="-2"/>
        </w:rPr>
        <w:t xml:space="preserve"> </w:t>
      </w:r>
      <w:r>
        <w:t>программе</w:t>
      </w:r>
      <w:r>
        <w:rPr>
          <w:spacing w:val="7"/>
        </w:rPr>
        <w:t xml:space="preserve"> </w:t>
      </w:r>
      <w:r>
        <w:rPr>
          <w:spacing w:val="-2"/>
        </w:rPr>
        <w:t>Paint.</w:t>
      </w:r>
    </w:p>
    <w:p w:rsidR="00033849" w:rsidRDefault="00721D58">
      <w:pPr>
        <w:pStyle w:val="a3"/>
        <w:spacing w:before="141" w:line="360" w:lineRule="auto"/>
        <w:ind w:right="172"/>
      </w:pPr>
      <w: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033849" w:rsidRDefault="00721D58">
      <w:pPr>
        <w:pStyle w:val="a3"/>
        <w:spacing w:line="362" w:lineRule="auto"/>
        <w:ind w:right="170"/>
      </w:pPr>
      <w:r>
        <w:t>Освоение</w:t>
      </w:r>
      <w:r>
        <w:rPr>
          <w:spacing w:val="80"/>
        </w:rPr>
        <w:t xml:space="preserve">   </w:t>
      </w:r>
      <w:r>
        <w:t>инструментов</w:t>
      </w:r>
      <w:r>
        <w:rPr>
          <w:spacing w:val="80"/>
        </w:rPr>
        <w:t xml:space="preserve">   </w:t>
      </w:r>
      <w:r>
        <w:t>традиционного</w:t>
      </w:r>
      <w:r>
        <w:rPr>
          <w:spacing w:val="80"/>
        </w:rPr>
        <w:t xml:space="preserve">   </w:t>
      </w:r>
      <w:r>
        <w:t>рисования</w:t>
      </w:r>
      <w:r>
        <w:rPr>
          <w:spacing w:val="80"/>
        </w:rPr>
        <w:t xml:space="preserve">   </w:t>
      </w:r>
      <w:r>
        <w:t>в</w:t>
      </w:r>
      <w:r>
        <w:rPr>
          <w:spacing w:val="80"/>
        </w:rPr>
        <w:t xml:space="preserve">   </w:t>
      </w:r>
      <w:r>
        <w:t>программе</w:t>
      </w:r>
      <w:r>
        <w:rPr>
          <w:spacing w:val="80"/>
        </w:rPr>
        <w:t xml:space="preserve">   </w:t>
      </w:r>
      <w:r>
        <w:t xml:space="preserve">Paint на основе темы «Тёплый и холодный цвета» (например, «Горящий костёр в синей ночи», «Перо </w:t>
      </w:r>
      <w:r>
        <w:rPr>
          <w:spacing w:val="-2"/>
        </w:rPr>
        <w:t>жар-птицы»).</w:t>
      </w:r>
    </w:p>
    <w:p w:rsidR="00033849" w:rsidRDefault="00721D58">
      <w:pPr>
        <w:pStyle w:val="a3"/>
        <w:spacing w:line="269" w:lineRule="exact"/>
        <w:ind w:left="944" w:firstLine="0"/>
      </w:pPr>
      <w:r>
        <w:t>Художественная</w:t>
      </w:r>
      <w:r>
        <w:rPr>
          <w:spacing w:val="29"/>
        </w:rPr>
        <w:t xml:space="preserve">  </w:t>
      </w:r>
      <w:r>
        <w:t>фотография.</w:t>
      </w:r>
      <w:r>
        <w:rPr>
          <w:spacing w:val="30"/>
        </w:rPr>
        <w:t xml:space="preserve">  </w:t>
      </w:r>
      <w:r>
        <w:t>Расположение</w:t>
      </w:r>
      <w:r>
        <w:rPr>
          <w:spacing w:val="26"/>
        </w:rPr>
        <w:t xml:space="preserve">  </w:t>
      </w:r>
      <w:r>
        <w:t>объекта</w:t>
      </w:r>
      <w:r>
        <w:rPr>
          <w:spacing w:val="31"/>
        </w:rPr>
        <w:t xml:space="preserve">  </w:t>
      </w:r>
      <w:r>
        <w:t>в</w:t>
      </w:r>
      <w:r>
        <w:rPr>
          <w:spacing w:val="30"/>
        </w:rPr>
        <w:t xml:space="preserve">  </w:t>
      </w:r>
      <w:r>
        <w:t>кадре.</w:t>
      </w:r>
      <w:r>
        <w:rPr>
          <w:spacing w:val="32"/>
        </w:rPr>
        <w:t xml:space="preserve">  </w:t>
      </w:r>
      <w:r>
        <w:t>Масштаб.</w:t>
      </w:r>
      <w:r>
        <w:rPr>
          <w:spacing w:val="30"/>
        </w:rPr>
        <w:t xml:space="preserve">  </w:t>
      </w:r>
      <w:r>
        <w:rPr>
          <w:spacing w:val="-2"/>
        </w:rPr>
        <w:t>Доминанта.</w:t>
      </w:r>
    </w:p>
    <w:p w:rsidR="00033849" w:rsidRDefault="00721D58">
      <w:pPr>
        <w:pStyle w:val="a3"/>
        <w:spacing w:before="135"/>
        <w:ind w:firstLine="0"/>
      </w:pPr>
      <w:r>
        <w:t>Обсуждение</w:t>
      </w:r>
      <w:r>
        <w:rPr>
          <w:spacing w:val="-5"/>
        </w:rPr>
        <w:t xml:space="preserve"> </w:t>
      </w:r>
      <w:r>
        <w:t>в</w:t>
      </w:r>
      <w:r>
        <w:rPr>
          <w:spacing w:val="-3"/>
        </w:rPr>
        <w:t xml:space="preserve"> </w:t>
      </w:r>
      <w:r>
        <w:t>условиях</w:t>
      </w:r>
      <w:r>
        <w:rPr>
          <w:spacing w:val="-4"/>
        </w:rPr>
        <w:t xml:space="preserve"> </w:t>
      </w:r>
      <w:r>
        <w:t>урока</w:t>
      </w:r>
      <w:r>
        <w:rPr>
          <w:spacing w:val="-1"/>
        </w:rPr>
        <w:t xml:space="preserve"> </w:t>
      </w:r>
      <w:r>
        <w:t>ученических</w:t>
      </w:r>
      <w:r>
        <w:rPr>
          <w:spacing w:val="-8"/>
        </w:rPr>
        <w:t xml:space="preserve"> </w:t>
      </w:r>
      <w:r>
        <w:t>фотографий,</w:t>
      </w:r>
      <w:r>
        <w:rPr>
          <w:spacing w:val="-2"/>
        </w:rPr>
        <w:t xml:space="preserve"> </w:t>
      </w:r>
      <w:r>
        <w:t>соответствующих</w:t>
      </w:r>
      <w:r>
        <w:rPr>
          <w:spacing w:val="-8"/>
        </w:rPr>
        <w:t xml:space="preserve"> </w:t>
      </w:r>
      <w:r>
        <w:t>изучаемой</w:t>
      </w:r>
      <w:r>
        <w:rPr>
          <w:spacing w:val="-3"/>
        </w:rPr>
        <w:t xml:space="preserve"> </w:t>
      </w:r>
      <w:r>
        <w:rPr>
          <w:spacing w:val="-2"/>
        </w:rPr>
        <w:t>теме.</w:t>
      </w:r>
    </w:p>
    <w:p w:rsidR="00033849" w:rsidRDefault="00721D58">
      <w:pPr>
        <w:pStyle w:val="a5"/>
        <w:numPr>
          <w:ilvl w:val="1"/>
          <w:numId w:val="55"/>
        </w:numPr>
        <w:tabs>
          <w:tab w:val="left" w:pos="1606"/>
        </w:tabs>
        <w:spacing w:before="137"/>
        <w:ind w:left="1606" w:hanging="662"/>
        <w:jc w:val="both"/>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3</w:t>
      </w:r>
      <w:r>
        <w:rPr>
          <w:spacing w:val="-1"/>
          <w:sz w:val="24"/>
        </w:rPr>
        <w:t xml:space="preserve"> </w:t>
      </w:r>
      <w:r>
        <w:rPr>
          <w:sz w:val="24"/>
        </w:rPr>
        <w:t>классе</w:t>
      </w:r>
      <w:r>
        <w:rPr>
          <w:spacing w:val="-1"/>
          <w:sz w:val="24"/>
        </w:rPr>
        <w:t xml:space="preserve"> </w:t>
      </w:r>
      <w:r>
        <w:rPr>
          <w:sz w:val="24"/>
        </w:rPr>
        <w:t>(34</w:t>
      </w:r>
      <w:r>
        <w:rPr>
          <w:spacing w:val="-4"/>
          <w:sz w:val="24"/>
        </w:rPr>
        <w:t xml:space="preserve"> </w:t>
      </w:r>
      <w:r>
        <w:rPr>
          <w:spacing w:val="-5"/>
          <w:sz w:val="24"/>
        </w:rPr>
        <w:t>ч).</w:t>
      </w:r>
    </w:p>
    <w:p w:rsidR="00033849" w:rsidRDefault="00721D58">
      <w:pPr>
        <w:pStyle w:val="a5"/>
        <w:numPr>
          <w:ilvl w:val="2"/>
          <w:numId w:val="55"/>
        </w:numPr>
        <w:tabs>
          <w:tab w:val="left" w:pos="1788"/>
        </w:tabs>
        <w:spacing w:before="142"/>
        <w:ind w:left="1788" w:hanging="844"/>
        <w:jc w:val="both"/>
        <w:rPr>
          <w:sz w:val="24"/>
        </w:rPr>
      </w:pPr>
      <w:r>
        <w:rPr>
          <w:sz w:val="24"/>
        </w:rPr>
        <w:t>Модуль</w:t>
      </w:r>
      <w:r>
        <w:rPr>
          <w:spacing w:val="-9"/>
          <w:sz w:val="24"/>
        </w:rPr>
        <w:t xml:space="preserve"> </w:t>
      </w:r>
      <w:r>
        <w:rPr>
          <w:spacing w:val="-2"/>
          <w:sz w:val="24"/>
        </w:rPr>
        <w:t>«Графика».</w:t>
      </w:r>
    </w:p>
    <w:p w:rsidR="00033849" w:rsidRDefault="00721D58">
      <w:pPr>
        <w:pStyle w:val="a3"/>
        <w:spacing w:before="137" w:line="360" w:lineRule="auto"/>
        <w:ind w:right="167"/>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w:t>
      </w:r>
      <w:r>
        <w:rPr>
          <w:spacing w:val="40"/>
        </w:rPr>
        <w:t xml:space="preserve"> </w:t>
      </w:r>
      <w:r>
        <w:t>и текста на развороте книги.</w:t>
      </w:r>
    </w:p>
    <w:p w:rsidR="00033849" w:rsidRDefault="00721D58">
      <w:pPr>
        <w:pStyle w:val="a3"/>
        <w:spacing w:before="1" w:line="360" w:lineRule="auto"/>
        <w:ind w:right="166"/>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033849" w:rsidRDefault="00721D58">
      <w:pPr>
        <w:pStyle w:val="a3"/>
        <w:spacing w:line="360" w:lineRule="auto"/>
        <w:ind w:right="166"/>
      </w:pPr>
      <w:r>
        <w:t xml:space="preserve">Эскиз плаката или афиши. Совмещение шрифта и изображения. Особенности композиции </w:t>
      </w:r>
      <w:r>
        <w:rPr>
          <w:spacing w:val="-2"/>
        </w:rPr>
        <w:t>плаката.</w:t>
      </w:r>
    </w:p>
    <w:p w:rsidR="00033849" w:rsidRDefault="00721D58">
      <w:pPr>
        <w:pStyle w:val="a3"/>
        <w:spacing w:line="362" w:lineRule="auto"/>
        <w:ind w:right="171"/>
      </w:pPr>
      <w:r>
        <w:t>Графические</w:t>
      </w:r>
      <w:r>
        <w:rPr>
          <w:spacing w:val="76"/>
        </w:rPr>
        <w:t xml:space="preserve">  </w:t>
      </w:r>
      <w:r>
        <w:t>зарисовки</w:t>
      </w:r>
      <w:r>
        <w:rPr>
          <w:spacing w:val="74"/>
        </w:rPr>
        <w:t xml:space="preserve">  </w:t>
      </w:r>
      <w:r>
        <w:t>карандашами</w:t>
      </w:r>
      <w:r>
        <w:rPr>
          <w:spacing w:val="74"/>
        </w:rPr>
        <w:t xml:space="preserve">  </w:t>
      </w:r>
      <w:r>
        <w:t>по</w:t>
      </w:r>
      <w:r>
        <w:rPr>
          <w:spacing w:val="76"/>
        </w:rPr>
        <w:t xml:space="preserve">  </w:t>
      </w:r>
      <w:r>
        <w:t>памяти</w:t>
      </w:r>
      <w:r>
        <w:rPr>
          <w:spacing w:val="74"/>
        </w:rPr>
        <w:t xml:space="preserve">  </w:t>
      </w:r>
      <w:r>
        <w:t>или</w:t>
      </w:r>
      <w:r>
        <w:rPr>
          <w:spacing w:val="74"/>
        </w:rPr>
        <w:t xml:space="preserve">  </w:t>
      </w:r>
      <w:r>
        <w:t>на</w:t>
      </w:r>
      <w:r>
        <w:rPr>
          <w:spacing w:val="71"/>
        </w:rPr>
        <w:t xml:space="preserve">  </w:t>
      </w:r>
      <w:r>
        <w:t>основе</w:t>
      </w:r>
      <w:r>
        <w:rPr>
          <w:spacing w:val="73"/>
        </w:rPr>
        <w:t xml:space="preserve">  </w:t>
      </w:r>
      <w:r>
        <w:t>наблюдений и фотографий архитектурных достопримечательностей своего города.</w:t>
      </w:r>
    </w:p>
    <w:p w:rsidR="00033849" w:rsidRDefault="00721D58">
      <w:pPr>
        <w:pStyle w:val="a3"/>
        <w:spacing w:line="273" w:lineRule="exact"/>
        <w:ind w:left="944" w:firstLine="0"/>
      </w:pPr>
      <w:r>
        <w:t>Транспорт</w:t>
      </w:r>
      <w:r>
        <w:rPr>
          <w:spacing w:val="-7"/>
        </w:rPr>
        <w:t xml:space="preserve"> </w:t>
      </w:r>
      <w:r>
        <w:t>в</w:t>
      </w:r>
      <w:r>
        <w:rPr>
          <w:spacing w:val="-6"/>
        </w:rPr>
        <w:t xml:space="preserve"> </w:t>
      </w:r>
      <w:r>
        <w:t>городе.</w:t>
      </w:r>
      <w:r>
        <w:rPr>
          <w:spacing w:val="-2"/>
        </w:rPr>
        <w:t xml:space="preserve"> </w:t>
      </w:r>
      <w:r>
        <w:t>Рисунки</w:t>
      </w:r>
      <w:r>
        <w:rPr>
          <w:spacing w:val="-2"/>
        </w:rPr>
        <w:t xml:space="preserve"> </w:t>
      </w:r>
      <w:r>
        <w:t>реальных</w:t>
      </w:r>
      <w:r>
        <w:rPr>
          <w:spacing w:val="-8"/>
        </w:rPr>
        <w:t xml:space="preserve"> </w:t>
      </w:r>
      <w:r>
        <w:t>или</w:t>
      </w:r>
      <w:r>
        <w:rPr>
          <w:spacing w:val="-2"/>
        </w:rPr>
        <w:t xml:space="preserve"> </w:t>
      </w:r>
      <w:r>
        <w:t>фантастических</w:t>
      </w:r>
      <w:r>
        <w:rPr>
          <w:spacing w:val="-7"/>
        </w:rPr>
        <w:t xml:space="preserve"> </w:t>
      </w:r>
      <w:r>
        <w:rPr>
          <w:spacing w:val="-2"/>
        </w:rPr>
        <w:t>машин.</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ind w:left="944" w:firstLine="0"/>
      </w:pPr>
      <w:r>
        <w:t>Изображение</w:t>
      </w:r>
      <w:r>
        <w:rPr>
          <w:spacing w:val="-11"/>
        </w:rPr>
        <w:t xml:space="preserve"> </w:t>
      </w:r>
      <w:r>
        <w:t>лица</w:t>
      </w:r>
      <w:r>
        <w:rPr>
          <w:spacing w:val="-4"/>
        </w:rPr>
        <w:t xml:space="preserve"> </w:t>
      </w:r>
      <w:r>
        <w:t>человека.</w:t>
      </w:r>
      <w:r>
        <w:rPr>
          <w:spacing w:val="-2"/>
        </w:rPr>
        <w:t xml:space="preserve"> </w:t>
      </w:r>
      <w:r>
        <w:t>Строение,</w:t>
      </w:r>
      <w:r>
        <w:rPr>
          <w:spacing w:val="-6"/>
        </w:rPr>
        <w:t xml:space="preserve"> </w:t>
      </w:r>
      <w:r>
        <w:t>пропорции,</w:t>
      </w:r>
      <w:r>
        <w:rPr>
          <w:spacing w:val="-6"/>
        </w:rPr>
        <w:t xml:space="preserve"> </w:t>
      </w:r>
      <w:r>
        <w:t>взаиморасположение</w:t>
      </w:r>
      <w:r>
        <w:rPr>
          <w:spacing w:val="-4"/>
        </w:rPr>
        <w:t xml:space="preserve"> </w:t>
      </w:r>
      <w:r>
        <w:t>частей</w:t>
      </w:r>
      <w:r>
        <w:rPr>
          <w:spacing w:val="-3"/>
        </w:rPr>
        <w:t xml:space="preserve"> </w:t>
      </w:r>
      <w:r>
        <w:rPr>
          <w:spacing w:val="-2"/>
        </w:rPr>
        <w:t>лица.</w:t>
      </w:r>
    </w:p>
    <w:p w:rsidR="00033849" w:rsidRDefault="00721D58">
      <w:pPr>
        <w:pStyle w:val="a3"/>
        <w:spacing w:before="142" w:line="360" w:lineRule="auto"/>
        <w:ind w:right="166"/>
      </w:pPr>
      <w:r>
        <w:t>Эскиз маски для маскарада: изображение лица – маски персонажа с ярко выраженным характером. Аппликация из цветной бумаги.</w:t>
      </w:r>
    </w:p>
    <w:p w:rsidR="00033849" w:rsidRDefault="00721D58">
      <w:pPr>
        <w:pStyle w:val="a5"/>
        <w:numPr>
          <w:ilvl w:val="2"/>
          <w:numId w:val="55"/>
        </w:numPr>
        <w:tabs>
          <w:tab w:val="left" w:pos="1788"/>
        </w:tabs>
        <w:spacing w:line="274" w:lineRule="exact"/>
        <w:ind w:left="1788" w:hanging="844"/>
        <w:jc w:val="both"/>
        <w:rPr>
          <w:sz w:val="24"/>
        </w:rPr>
      </w:pPr>
      <w:r>
        <w:rPr>
          <w:sz w:val="24"/>
        </w:rPr>
        <w:t>Модуль</w:t>
      </w:r>
      <w:r>
        <w:rPr>
          <w:spacing w:val="-9"/>
          <w:sz w:val="24"/>
        </w:rPr>
        <w:t xml:space="preserve"> </w:t>
      </w:r>
      <w:r>
        <w:rPr>
          <w:spacing w:val="-2"/>
          <w:sz w:val="24"/>
        </w:rPr>
        <w:t>«Живопись».</w:t>
      </w:r>
    </w:p>
    <w:p w:rsidR="00033849" w:rsidRDefault="00721D58">
      <w:pPr>
        <w:pStyle w:val="a3"/>
        <w:spacing w:before="136" w:line="360" w:lineRule="auto"/>
        <w:ind w:right="169"/>
      </w:pPr>
      <w:r>
        <w:t>Создание</w:t>
      </w:r>
      <w:r>
        <w:rPr>
          <w:spacing w:val="76"/>
          <w:w w:val="150"/>
        </w:rPr>
        <w:t xml:space="preserve">   </w:t>
      </w:r>
      <w:r>
        <w:t>сюжетной</w:t>
      </w:r>
      <w:r>
        <w:rPr>
          <w:spacing w:val="77"/>
          <w:w w:val="150"/>
        </w:rPr>
        <w:t xml:space="preserve">   </w:t>
      </w:r>
      <w:r>
        <w:t>композиции</w:t>
      </w:r>
      <w:r>
        <w:rPr>
          <w:spacing w:val="77"/>
          <w:w w:val="150"/>
        </w:rPr>
        <w:t xml:space="preserve">   </w:t>
      </w:r>
      <w:r>
        <w:t>«В</w:t>
      </w:r>
      <w:r>
        <w:rPr>
          <w:spacing w:val="76"/>
          <w:w w:val="150"/>
        </w:rPr>
        <w:t xml:space="preserve">   </w:t>
      </w:r>
      <w:r>
        <w:t>цирке»,</w:t>
      </w:r>
      <w:r>
        <w:rPr>
          <w:spacing w:val="77"/>
          <w:w w:val="150"/>
        </w:rPr>
        <w:t xml:space="preserve">   </w:t>
      </w:r>
      <w:r>
        <w:t>использование</w:t>
      </w:r>
      <w:r>
        <w:rPr>
          <w:spacing w:val="80"/>
        </w:rPr>
        <w:t xml:space="preserve">   </w:t>
      </w:r>
      <w:r>
        <w:t>гуаши или карандаша и акварели (по памяти и представлению). Художник в театре: эскиз занавеса (или декораций</w:t>
      </w:r>
      <w:r>
        <w:rPr>
          <w:spacing w:val="80"/>
        </w:rPr>
        <w:t xml:space="preserve">    </w:t>
      </w:r>
      <w:r>
        <w:t>сцены)</w:t>
      </w:r>
      <w:r>
        <w:rPr>
          <w:spacing w:val="80"/>
        </w:rPr>
        <w:t xml:space="preserve">    </w:t>
      </w:r>
      <w:r>
        <w:t>для</w:t>
      </w:r>
      <w:r>
        <w:rPr>
          <w:spacing w:val="80"/>
        </w:rPr>
        <w:t xml:space="preserve">    </w:t>
      </w:r>
      <w:r>
        <w:t>спектакля</w:t>
      </w:r>
      <w:r>
        <w:rPr>
          <w:spacing w:val="80"/>
        </w:rPr>
        <w:t xml:space="preserve">    </w:t>
      </w:r>
      <w:r>
        <w:t>со</w:t>
      </w:r>
      <w:r>
        <w:rPr>
          <w:spacing w:val="80"/>
        </w:rPr>
        <w:t xml:space="preserve">    </w:t>
      </w:r>
      <w:r>
        <w:t>сказочным</w:t>
      </w:r>
      <w:r>
        <w:rPr>
          <w:spacing w:val="80"/>
        </w:rPr>
        <w:t xml:space="preserve">    </w:t>
      </w:r>
      <w:r>
        <w:t>сюжетом</w:t>
      </w:r>
      <w:r>
        <w:rPr>
          <w:spacing w:val="80"/>
        </w:rPr>
        <w:t xml:space="preserve">    </w:t>
      </w:r>
      <w:r>
        <w:t>(сказка по выбору).</w:t>
      </w:r>
    </w:p>
    <w:p w:rsidR="00033849" w:rsidRDefault="00721D58">
      <w:pPr>
        <w:pStyle w:val="a3"/>
        <w:spacing w:before="1" w:line="362" w:lineRule="auto"/>
        <w:ind w:right="167"/>
      </w:pPr>
      <w:r>
        <w:t>Тематическая композиция «Праздник в городе». Гуашь по цветной бумаге, возможно совмещение с наклейками в виде коллажа или аппликации.</w:t>
      </w:r>
    </w:p>
    <w:p w:rsidR="00033849" w:rsidRDefault="00721D58">
      <w:pPr>
        <w:pStyle w:val="a3"/>
        <w:spacing w:line="360" w:lineRule="auto"/>
        <w:ind w:right="161"/>
      </w:pPr>
      <w:r>
        <w:t>Натюрморт из простых предметов с натуры или по представлению. «Натюрморт- автопортрет» из предметов, характеризующих личность ученика.</w:t>
      </w:r>
    </w:p>
    <w:p w:rsidR="00033849" w:rsidRDefault="00721D58">
      <w:pPr>
        <w:pStyle w:val="a3"/>
        <w:spacing w:line="360" w:lineRule="auto"/>
        <w:ind w:right="161"/>
      </w:pPr>
      <w:r>
        <w:t>Пейзаж</w:t>
      </w:r>
      <w:r>
        <w:rPr>
          <w:spacing w:val="80"/>
        </w:rPr>
        <w:t xml:space="preserve">  </w:t>
      </w:r>
      <w:r>
        <w:t>в</w:t>
      </w:r>
      <w:r>
        <w:rPr>
          <w:spacing w:val="80"/>
        </w:rPr>
        <w:t xml:space="preserve">  </w:t>
      </w:r>
      <w:r>
        <w:t>живописи.</w:t>
      </w:r>
      <w:r>
        <w:rPr>
          <w:spacing w:val="80"/>
        </w:rPr>
        <w:t xml:space="preserve">  </w:t>
      </w:r>
      <w:r>
        <w:t>Передача</w:t>
      </w:r>
      <w:r>
        <w:rPr>
          <w:spacing w:val="80"/>
        </w:rPr>
        <w:t xml:space="preserve">  </w:t>
      </w:r>
      <w:r>
        <w:t>в</w:t>
      </w:r>
      <w:r>
        <w:rPr>
          <w:spacing w:val="80"/>
        </w:rPr>
        <w:t xml:space="preserve">  </w:t>
      </w:r>
      <w:r>
        <w:t>пейзаже</w:t>
      </w:r>
      <w:r>
        <w:rPr>
          <w:spacing w:val="80"/>
        </w:rPr>
        <w:t xml:space="preserve">  </w:t>
      </w:r>
      <w:r>
        <w:t>состояний</w:t>
      </w:r>
      <w:r>
        <w:rPr>
          <w:spacing w:val="80"/>
        </w:rPr>
        <w:t xml:space="preserve">  </w:t>
      </w:r>
      <w:r>
        <w:t>в</w:t>
      </w:r>
      <w:r>
        <w:rPr>
          <w:spacing w:val="80"/>
        </w:rPr>
        <w:t xml:space="preserve">  </w:t>
      </w:r>
      <w:r>
        <w:t>природе.</w:t>
      </w:r>
      <w:r>
        <w:rPr>
          <w:spacing w:val="80"/>
        </w:rPr>
        <w:t xml:space="preserve">  </w:t>
      </w:r>
      <w:r>
        <w:t>Выбор для изображения времени года, времени дня, характера погоды и особенностей ландшафта (лес</w:t>
      </w:r>
      <w:r>
        <w:rPr>
          <w:spacing w:val="40"/>
        </w:rPr>
        <w:t xml:space="preserve"> </w:t>
      </w:r>
      <w:r>
        <w:t>или</w:t>
      </w:r>
      <w:r>
        <w:rPr>
          <w:spacing w:val="65"/>
          <w:w w:val="150"/>
        </w:rPr>
        <w:t xml:space="preserve">    </w:t>
      </w:r>
      <w:r>
        <w:t>поле,</w:t>
      </w:r>
      <w:r>
        <w:rPr>
          <w:spacing w:val="64"/>
          <w:w w:val="150"/>
        </w:rPr>
        <w:t xml:space="preserve">    </w:t>
      </w:r>
      <w:r>
        <w:t>река</w:t>
      </w:r>
      <w:r>
        <w:rPr>
          <w:spacing w:val="64"/>
          <w:w w:val="150"/>
        </w:rPr>
        <w:t xml:space="preserve">    </w:t>
      </w:r>
      <w:r>
        <w:t>или</w:t>
      </w:r>
      <w:r>
        <w:rPr>
          <w:spacing w:val="64"/>
          <w:w w:val="150"/>
        </w:rPr>
        <w:t xml:space="preserve">    </w:t>
      </w:r>
      <w:r>
        <w:t>озеро);</w:t>
      </w:r>
      <w:r>
        <w:rPr>
          <w:spacing w:val="63"/>
          <w:w w:val="150"/>
        </w:rPr>
        <w:t xml:space="preserve">    </w:t>
      </w:r>
      <w:r>
        <w:t>количество</w:t>
      </w:r>
      <w:r>
        <w:rPr>
          <w:spacing w:val="65"/>
          <w:w w:val="150"/>
        </w:rPr>
        <w:t xml:space="preserve">    </w:t>
      </w:r>
      <w:r>
        <w:t>и</w:t>
      </w:r>
      <w:r>
        <w:rPr>
          <w:spacing w:val="65"/>
          <w:w w:val="150"/>
        </w:rPr>
        <w:t xml:space="preserve">    </w:t>
      </w:r>
      <w:r>
        <w:t>состояние</w:t>
      </w:r>
      <w:r>
        <w:rPr>
          <w:spacing w:val="63"/>
          <w:w w:val="150"/>
        </w:rPr>
        <w:t xml:space="preserve">    </w:t>
      </w:r>
      <w:r>
        <w:t>неба в изображении.</w:t>
      </w:r>
    </w:p>
    <w:p w:rsidR="00033849" w:rsidRDefault="00721D58">
      <w:pPr>
        <w:pStyle w:val="a3"/>
        <w:tabs>
          <w:tab w:val="left" w:pos="2560"/>
          <w:tab w:val="left" w:pos="4365"/>
          <w:tab w:val="left" w:pos="6145"/>
          <w:tab w:val="left" w:pos="8352"/>
          <w:tab w:val="left" w:pos="9485"/>
        </w:tabs>
        <w:spacing w:line="360" w:lineRule="auto"/>
        <w:ind w:right="159"/>
      </w:pPr>
      <w:r>
        <w:t xml:space="preserve">Портрет человека по памяти и представлению с опорой на натуру. Выражение в портрете </w:t>
      </w:r>
      <w:r>
        <w:rPr>
          <w:spacing w:val="-2"/>
        </w:rPr>
        <w:t>(автопортрете)</w:t>
      </w:r>
      <w:r>
        <w:tab/>
      </w:r>
      <w:r>
        <w:rPr>
          <w:spacing w:val="-2"/>
        </w:rPr>
        <w:t>характера</w:t>
      </w:r>
      <w:r>
        <w:tab/>
      </w:r>
      <w:r>
        <w:rPr>
          <w:spacing w:val="-2"/>
        </w:rPr>
        <w:t>человека,</w:t>
      </w:r>
      <w:r>
        <w:tab/>
      </w:r>
      <w:r>
        <w:rPr>
          <w:spacing w:val="-2"/>
        </w:rPr>
        <w:t>особенностей</w:t>
      </w:r>
      <w:r>
        <w:tab/>
      </w:r>
      <w:r>
        <w:rPr>
          <w:spacing w:val="-4"/>
        </w:rPr>
        <w:t>его</w:t>
      </w:r>
      <w:r>
        <w:tab/>
      </w:r>
      <w:r>
        <w:rPr>
          <w:spacing w:val="-2"/>
        </w:rPr>
        <w:t xml:space="preserve">личности </w:t>
      </w:r>
      <w:r>
        <w:t>с</w:t>
      </w:r>
      <w:r>
        <w:rPr>
          <w:spacing w:val="64"/>
          <w:w w:val="150"/>
        </w:rPr>
        <w:t xml:space="preserve">   </w:t>
      </w:r>
      <w:r>
        <w:t>использованием</w:t>
      </w:r>
      <w:r>
        <w:rPr>
          <w:spacing w:val="80"/>
        </w:rPr>
        <w:t xml:space="preserve">   </w:t>
      </w:r>
      <w:r>
        <w:t>выразительных</w:t>
      </w:r>
      <w:r>
        <w:rPr>
          <w:spacing w:val="80"/>
        </w:rPr>
        <w:t xml:space="preserve">   </w:t>
      </w:r>
      <w:r>
        <w:t>возможностей</w:t>
      </w:r>
      <w:r>
        <w:rPr>
          <w:spacing w:val="63"/>
          <w:w w:val="150"/>
        </w:rPr>
        <w:t xml:space="preserve">   </w:t>
      </w:r>
      <w:r>
        <w:t>композиционного</w:t>
      </w:r>
      <w:r>
        <w:rPr>
          <w:spacing w:val="66"/>
          <w:w w:val="150"/>
        </w:rPr>
        <w:t xml:space="preserve">   </w:t>
      </w:r>
      <w:r>
        <w:t>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33849" w:rsidRDefault="00721D58">
      <w:pPr>
        <w:pStyle w:val="a5"/>
        <w:numPr>
          <w:ilvl w:val="2"/>
          <w:numId w:val="55"/>
        </w:numPr>
        <w:tabs>
          <w:tab w:val="left" w:pos="1788"/>
        </w:tabs>
        <w:ind w:left="1788" w:hanging="844"/>
        <w:jc w:val="both"/>
        <w:rPr>
          <w:sz w:val="24"/>
        </w:rPr>
      </w:pPr>
      <w:r>
        <w:rPr>
          <w:sz w:val="24"/>
        </w:rPr>
        <w:t>Модуль</w:t>
      </w:r>
      <w:r>
        <w:rPr>
          <w:spacing w:val="-9"/>
          <w:sz w:val="24"/>
        </w:rPr>
        <w:t xml:space="preserve"> </w:t>
      </w:r>
      <w:r>
        <w:rPr>
          <w:spacing w:val="-2"/>
          <w:sz w:val="24"/>
        </w:rPr>
        <w:t>«Скульптура».</w:t>
      </w:r>
    </w:p>
    <w:p w:rsidR="00033849" w:rsidRDefault="00721D58">
      <w:pPr>
        <w:pStyle w:val="a3"/>
        <w:spacing w:before="137" w:line="360" w:lineRule="auto"/>
        <w:ind w:right="170"/>
      </w:pPr>
      <w:r>
        <w:t>Создание</w:t>
      </w:r>
      <w:r>
        <w:rPr>
          <w:spacing w:val="80"/>
          <w:w w:val="150"/>
        </w:rPr>
        <w:t xml:space="preserve">  </w:t>
      </w:r>
      <w:r>
        <w:t>игрушки</w:t>
      </w:r>
      <w:r>
        <w:rPr>
          <w:spacing w:val="80"/>
          <w:w w:val="150"/>
        </w:rPr>
        <w:t xml:space="preserve">  </w:t>
      </w:r>
      <w:r>
        <w:t>из</w:t>
      </w:r>
      <w:r>
        <w:rPr>
          <w:spacing w:val="80"/>
          <w:w w:val="150"/>
        </w:rPr>
        <w:t xml:space="preserve">  </w:t>
      </w:r>
      <w:r>
        <w:t>подручного</w:t>
      </w:r>
      <w:r>
        <w:rPr>
          <w:spacing w:val="80"/>
          <w:w w:val="150"/>
        </w:rPr>
        <w:t xml:space="preserve">  </w:t>
      </w:r>
      <w:r>
        <w:t>нехудожественного</w:t>
      </w:r>
      <w:r>
        <w:rPr>
          <w:spacing w:val="80"/>
          <w:w w:val="150"/>
        </w:rPr>
        <w:t xml:space="preserve">  </w:t>
      </w:r>
      <w:r>
        <w:t>материала,</w:t>
      </w:r>
      <w:r>
        <w:rPr>
          <w:spacing w:val="80"/>
          <w:w w:val="150"/>
        </w:rPr>
        <w:t xml:space="preserve">  </w:t>
      </w:r>
      <w:r>
        <w:t>придание ей</w:t>
      </w:r>
      <w:r>
        <w:rPr>
          <w:spacing w:val="80"/>
        </w:rPr>
        <w:t xml:space="preserve">  </w:t>
      </w:r>
      <w:r>
        <w:t>одушевлённого</w:t>
      </w:r>
      <w:r>
        <w:rPr>
          <w:spacing w:val="80"/>
        </w:rPr>
        <w:t xml:space="preserve">  </w:t>
      </w:r>
      <w:r>
        <w:t>образа</w:t>
      </w:r>
      <w:r>
        <w:rPr>
          <w:spacing w:val="80"/>
        </w:rPr>
        <w:t xml:space="preserve">  </w:t>
      </w:r>
      <w:r>
        <w:t>(добавления</w:t>
      </w:r>
      <w:r>
        <w:rPr>
          <w:spacing w:val="80"/>
        </w:rPr>
        <w:t xml:space="preserve">  </w:t>
      </w:r>
      <w:r>
        <w:t>деталей</w:t>
      </w:r>
      <w:r>
        <w:rPr>
          <w:spacing w:val="80"/>
        </w:rPr>
        <w:t xml:space="preserve">  </w:t>
      </w:r>
      <w:r>
        <w:t>лепных</w:t>
      </w:r>
      <w:r>
        <w:rPr>
          <w:spacing w:val="80"/>
        </w:rPr>
        <w:t xml:space="preserve">  </w:t>
      </w:r>
      <w:r>
        <w:t>или</w:t>
      </w:r>
      <w:r>
        <w:rPr>
          <w:spacing w:val="80"/>
        </w:rPr>
        <w:t xml:space="preserve">  </w:t>
      </w:r>
      <w:r>
        <w:t>из</w:t>
      </w:r>
      <w:r>
        <w:rPr>
          <w:spacing w:val="80"/>
        </w:rPr>
        <w:t xml:space="preserve">  </w:t>
      </w:r>
      <w:r>
        <w:t>бумаги,</w:t>
      </w:r>
      <w:r>
        <w:rPr>
          <w:spacing w:val="80"/>
        </w:rPr>
        <w:t xml:space="preserve">  </w:t>
      </w:r>
      <w:r>
        <w:t>ниток или других материалов).</w:t>
      </w:r>
    </w:p>
    <w:p w:rsidR="00033849" w:rsidRDefault="00721D58">
      <w:pPr>
        <w:pStyle w:val="a3"/>
        <w:spacing w:before="2" w:line="360" w:lineRule="auto"/>
        <w:ind w:right="175"/>
      </w:pPr>
      <w:r>
        <w:t>Лепка сказочного персонажа на основе сюжета известной сказки или создание этого персонажа путём бумагопластики.</w:t>
      </w:r>
    </w:p>
    <w:p w:rsidR="00033849" w:rsidRDefault="00721D58">
      <w:pPr>
        <w:pStyle w:val="a3"/>
        <w:spacing w:line="360" w:lineRule="auto"/>
        <w:ind w:right="170"/>
      </w:pPr>
      <w:r>
        <w:t xml:space="preserve">Освоение знаний о видах скульптуры (по назначению) и жанрах скульптуры (по сюжету </w:t>
      </w:r>
      <w:r>
        <w:rPr>
          <w:spacing w:val="-2"/>
        </w:rPr>
        <w:t>изображения).</w:t>
      </w:r>
    </w:p>
    <w:p w:rsidR="00033849" w:rsidRDefault="00721D58">
      <w:pPr>
        <w:pStyle w:val="a3"/>
        <w:spacing w:line="360" w:lineRule="auto"/>
        <w:ind w:right="160"/>
      </w:pPr>
      <w:r>
        <w:t>Лепка</w:t>
      </w:r>
      <w:r>
        <w:rPr>
          <w:spacing w:val="67"/>
          <w:w w:val="150"/>
        </w:rPr>
        <w:t xml:space="preserve">   </w:t>
      </w:r>
      <w:r>
        <w:t>эскиза</w:t>
      </w:r>
      <w:r>
        <w:rPr>
          <w:spacing w:val="67"/>
          <w:w w:val="150"/>
        </w:rPr>
        <w:t xml:space="preserve">   </w:t>
      </w:r>
      <w:r>
        <w:t>парковой</w:t>
      </w:r>
      <w:r>
        <w:rPr>
          <w:spacing w:val="68"/>
          <w:w w:val="150"/>
        </w:rPr>
        <w:t xml:space="preserve">   </w:t>
      </w:r>
      <w:r>
        <w:t>скульптуры.</w:t>
      </w:r>
      <w:r>
        <w:rPr>
          <w:spacing w:val="68"/>
          <w:w w:val="150"/>
        </w:rPr>
        <w:t xml:space="preserve">   </w:t>
      </w:r>
      <w:r>
        <w:t>Выражение</w:t>
      </w:r>
      <w:r>
        <w:rPr>
          <w:spacing w:val="66"/>
          <w:w w:val="150"/>
        </w:rPr>
        <w:t xml:space="preserve">   </w:t>
      </w:r>
      <w:r>
        <w:t>пластики</w:t>
      </w:r>
      <w:r>
        <w:rPr>
          <w:spacing w:val="68"/>
          <w:w w:val="150"/>
        </w:rPr>
        <w:t xml:space="preserve">   </w:t>
      </w:r>
      <w:r>
        <w:t>движения в скульптуре. Работа с пластилином или глиной.</w:t>
      </w:r>
    </w:p>
    <w:p w:rsidR="00033849" w:rsidRDefault="00721D58">
      <w:pPr>
        <w:pStyle w:val="a5"/>
        <w:numPr>
          <w:ilvl w:val="2"/>
          <w:numId w:val="55"/>
        </w:numPr>
        <w:tabs>
          <w:tab w:val="left" w:pos="1788"/>
        </w:tabs>
        <w:spacing w:line="274" w:lineRule="exact"/>
        <w:ind w:left="1788" w:hanging="844"/>
        <w:jc w:val="both"/>
        <w:rPr>
          <w:sz w:val="24"/>
        </w:rPr>
      </w:pPr>
      <w:r>
        <w:rPr>
          <w:sz w:val="24"/>
        </w:rPr>
        <w:t>Модуль</w:t>
      </w:r>
      <w:r>
        <w:rPr>
          <w:spacing w:val="-6"/>
          <w:sz w:val="24"/>
        </w:rPr>
        <w:t xml:space="preserve"> </w:t>
      </w:r>
      <w:r>
        <w:rPr>
          <w:sz w:val="24"/>
        </w:rPr>
        <w:t>«Декоративно-прикладное</w:t>
      </w:r>
      <w:r>
        <w:rPr>
          <w:spacing w:val="-11"/>
          <w:sz w:val="24"/>
        </w:rPr>
        <w:t xml:space="preserve"> </w:t>
      </w:r>
      <w:r>
        <w:rPr>
          <w:spacing w:val="-2"/>
          <w:sz w:val="24"/>
        </w:rPr>
        <w:t>искусство».</w:t>
      </w:r>
    </w:p>
    <w:p w:rsidR="00033849" w:rsidRDefault="00721D58">
      <w:pPr>
        <w:pStyle w:val="a3"/>
        <w:spacing w:before="138" w:line="360" w:lineRule="auto"/>
        <w:ind w:right="173"/>
      </w:pPr>
      <w:r>
        <w:t>Приёмы</w:t>
      </w:r>
      <w:r>
        <w:rPr>
          <w:spacing w:val="80"/>
        </w:rPr>
        <w:t xml:space="preserve">  </w:t>
      </w:r>
      <w:r>
        <w:t>исполнения</w:t>
      </w:r>
      <w:r>
        <w:rPr>
          <w:spacing w:val="80"/>
        </w:rPr>
        <w:t xml:space="preserve">  </w:t>
      </w:r>
      <w:r>
        <w:t>орнаментов</w:t>
      </w:r>
      <w:r>
        <w:rPr>
          <w:spacing w:val="80"/>
        </w:rPr>
        <w:t xml:space="preserve">  </w:t>
      </w:r>
      <w:r>
        <w:t>и</w:t>
      </w:r>
      <w:r>
        <w:rPr>
          <w:spacing w:val="80"/>
        </w:rPr>
        <w:t xml:space="preserve">  </w:t>
      </w:r>
      <w:r>
        <w:t>выполнение</w:t>
      </w:r>
      <w:r>
        <w:rPr>
          <w:spacing w:val="80"/>
        </w:rPr>
        <w:t xml:space="preserve">  </w:t>
      </w:r>
      <w:r>
        <w:t>эскизов</w:t>
      </w:r>
      <w:r>
        <w:rPr>
          <w:spacing w:val="80"/>
        </w:rPr>
        <w:t xml:space="preserve">  </w:t>
      </w:r>
      <w:r>
        <w:t>украшения</w:t>
      </w:r>
      <w:r>
        <w:rPr>
          <w:spacing w:val="80"/>
        </w:rPr>
        <w:t xml:space="preserve">  </w:t>
      </w:r>
      <w:r>
        <w:t>посуды</w:t>
      </w:r>
      <w:r>
        <w:rPr>
          <w:spacing w:val="40"/>
        </w:rPr>
        <w:t xml:space="preserve"> </w:t>
      </w:r>
      <w:r>
        <w:t>из</w:t>
      </w:r>
      <w:r>
        <w:rPr>
          <w:spacing w:val="79"/>
        </w:rPr>
        <w:t xml:space="preserve">  </w:t>
      </w:r>
      <w:r>
        <w:t>дерева</w:t>
      </w:r>
      <w:r>
        <w:rPr>
          <w:spacing w:val="78"/>
        </w:rPr>
        <w:t xml:space="preserve">  </w:t>
      </w:r>
      <w:r>
        <w:t>и</w:t>
      </w:r>
      <w:r>
        <w:rPr>
          <w:spacing w:val="77"/>
        </w:rPr>
        <w:t xml:space="preserve">  </w:t>
      </w:r>
      <w:r>
        <w:t>глины</w:t>
      </w:r>
      <w:r>
        <w:rPr>
          <w:spacing w:val="77"/>
        </w:rPr>
        <w:t xml:space="preserve">  </w:t>
      </w:r>
      <w:r>
        <w:t>в</w:t>
      </w:r>
      <w:r>
        <w:rPr>
          <w:spacing w:val="77"/>
        </w:rPr>
        <w:t xml:space="preserve">  </w:t>
      </w:r>
      <w:r>
        <w:t>традициях</w:t>
      </w:r>
      <w:r>
        <w:rPr>
          <w:spacing w:val="76"/>
        </w:rPr>
        <w:t xml:space="preserve">  </w:t>
      </w:r>
      <w:r>
        <w:t>народных</w:t>
      </w:r>
      <w:r>
        <w:rPr>
          <w:spacing w:val="76"/>
        </w:rPr>
        <w:t xml:space="preserve">  </w:t>
      </w:r>
      <w:r>
        <w:t>художественных</w:t>
      </w:r>
      <w:r>
        <w:rPr>
          <w:spacing w:val="76"/>
        </w:rPr>
        <w:t xml:space="preserve">  </w:t>
      </w:r>
      <w:r>
        <w:t>промыслов</w:t>
      </w:r>
      <w:r>
        <w:rPr>
          <w:spacing w:val="79"/>
        </w:rPr>
        <w:t xml:space="preserve">  </w:t>
      </w:r>
      <w:r>
        <w:t>Хохломы и Гжели (или в традициях других промыслов по выбору учителя).</w:t>
      </w:r>
    </w:p>
    <w:p w:rsidR="00033849" w:rsidRDefault="00721D58">
      <w:pPr>
        <w:pStyle w:val="a3"/>
        <w:spacing w:before="1"/>
        <w:ind w:left="944" w:firstLine="0"/>
      </w:pPr>
      <w:r>
        <w:t>Эскизы</w:t>
      </w:r>
      <w:r>
        <w:rPr>
          <w:spacing w:val="54"/>
        </w:rPr>
        <w:t xml:space="preserve"> </w:t>
      </w:r>
      <w:r>
        <w:t>орнаментов</w:t>
      </w:r>
      <w:r>
        <w:rPr>
          <w:spacing w:val="62"/>
        </w:rPr>
        <w:t xml:space="preserve"> </w:t>
      </w:r>
      <w:r>
        <w:t>для</w:t>
      </w:r>
      <w:r>
        <w:rPr>
          <w:spacing w:val="60"/>
        </w:rPr>
        <w:t xml:space="preserve"> </w:t>
      </w:r>
      <w:r>
        <w:t>росписи</w:t>
      </w:r>
      <w:r>
        <w:rPr>
          <w:spacing w:val="60"/>
        </w:rPr>
        <w:t xml:space="preserve"> </w:t>
      </w:r>
      <w:r>
        <w:t>тканей.</w:t>
      </w:r>
      <w:r>
        <w:rPr>
          <w:spacing w:val="62"/>
        </w:rPr>
        <w:t xml:space="preserve"> </w:t>
      </w:r>
      <w:r>
        <w:t>Раппорт.</w:t>
      </w:r>
      <w:r>
        <w:rPr>
          <w:spacing w:val="57"/>
        </w:rPr>
        <w:t xml:space="preserve"> </w:t>
      </w:r>
      <w:r>
        <w:t>Трафарет</w:t>
      </w:r>
      <w:r>
        <w:rPr>
          <w:spacing w:val="60"/>
        </w:rPr>
        <w:t xml:space="preserve"> </w:t>
      </w:r>
      <w:r>
        <w:t>и</w:t>
      </w:r>
      <w:r>
        <w:rPr>
          <w:spacing w:val="61"/>
        </w:rPr>
        <w:t xml:space="preserve"> </w:t>
      </w:r>
      <w:r>
        <w:t>создание</w:t>
      </w:r>
      <w:r>
        <w:rPr>
          <w:spacing w:val="54"/>
        </w:rPr>
        <w:t xml:space="preserve"> </w:t>
      </w:r>
      <w:r>
        <w:t>орнамента</w:t>
      </w:r>
      <w:r>
        <w:rPr>
          <w:spacing w:val="60"/>
        </w:rPr>
        <w:t xml:space="preserve"> </w:t>
      </w:r>
      <w:r>
        <w:rPr>
          <w:spacing w:val="-5"/>
        </w:rPr>
        <w:t>при</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firstLine="0"/>
      </w:pPr>
      <w:r>
        <w:t>помощи</w:t>
      </w:r>
      <w:r>
        <w:rPr>
          <w:spacing w:val="-5"/>
        </w:rPr>
        <w:t xml:space="preserve"> </w:t>
      </w:r>
      <w:r>
        <w:t>печаток</w:t>
      </w:r>
      <w:r>
        <w:rPr>
          <w:spacing w:val="-2"/>
        </w:rPr>
        <w:t xml:space="preserve"> </w:t>
      </w:r>
      <w:r>
        <w:t>или</w:t>
      </w:r>
      <w:r>
        <w:rPr>
          <w:spacing w:val="-4"/>
        </w:rPr>
        <w:t xml:space="preserve"> </w:t>
      </w:r>
      <w:r>
        <w:rPr>
          <w:spacing w:val="-2"/>
        </w:rPr>
        <w:t>штампов.</w:t>
      </w:r>
    </w:p>
    <w:p w:rsidR="00033849" w:rsidRDefault="00721D58">
      <w:pPr>
        <w:pStyle w:val="a3"/>
        <w:spacing w:before="142" w:line="360" w:lineRule="auto"/>
        <w:ind w:right="171"/>
      </w:pPr>
      <w:r>
        <w:t>Эскизы орнамента для росписи платка: симметрия или асимметрия построения</w:t>
      </w:r>
      <w:r>
        <w:rPr>
          <w:spacing w:val="40"/>
        </w:rPr>
        <w:t xml:space="preserve"> </w:t>
      </w:r>
      <w:r>
        <w:t>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033849" w:rsidRDefault="00721D58">
      <w:pPr>
        <w:pStyle w:val="a3"/>
        <w:spacing w:line="362" w:lineRule="auto"/>
        <w:ind w:right="174"/>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033849" w:rsidRDefault="00721D58">
      <w:pPr>
        <w:pStyle w:val="a5"/>
        <w:numPr>
          <w:ilvl w:val="2"/>
          <w:numId w:val="55"/>
        </w:numPr>
        <w:tabs>
          <w:tab w:val="left" w:pos="1788"/>
        </w:tabs>
        <w:spacing w:line="273" w:lineRule="exact"/>
        <w:ind w:left="1788" w:hanging="844"/>
        <w:jc w:val="both"/>
        <w:rPr>
          <w:sz w:val="24"/>
        </w:rPr>
      </w:pPr>
      <w:r>
        <w:rPr>
          <w:sz w:val="24"/>
        </w:rPr>
        <w:t>Модуль</w:t>
      </w:r>
      <w:r>
        <w:rPr>
          <w:spacing w:val="-9"/>
          <w:sz w:val="24"/>
        </w:rPr>
        <w:t xml:space="preserve"> </w:t>
      </w:r>
      <w:r>
        <w:rPr>
          <w:spacing w:val="-2"/>
          <w:sz w:val="24"/>
        </w:rPr>
        <w:t>«Архитектура».</w:t>
      </w:r>
    </w:p>
    <w:p w:rsidR="00033849" w:rsidRDefault="00721D58">
      <w:pPr>
        <w:pStyle w:val="a3"/>
        <w:tabs>
          <w:tab w:val="left" w:pos="1778"/>
          <w:tab w:val="left" w:pos="3521"/>
          <w:tab w:val="left" w:pos="4817"/>
          <w:tab w:val="left" w:pos="7173"/>
          <w:tab w:val="left" w:pos="8349"/>
          <w:tab w:val="left" w:pos="9649"/>
        </w:tabs>
        <w:spacing w:before="134" w:line="360" w:lineRule="auto"/>
        <w:ind w:right="168"/>
      </w:pPr>
      <w:r>
        <w:t xml:space="preserve">Зарисовки исторических памятников и архитектурных достопримечательностей города или </w:t>
      </w:r>
      <w:r>
        <w:rPr>
          <w:spacing w:val="-2"/>
        </w:rPr>
        <w:t>села.</w:t>
      </w:r>
      <w:r>
        <w:tab/>
      </w:r>
      <w:r>
        <w:rPr>
          <w:spacing w:val="-2"/>
        </w:rPr>
        <w:t>Работа</w:t>
      </w:r>
      <w:r>
        <w:tab/>
      </w:r>
      <w:r>
        <w:rPr>
          <w:spacing w:val="-6"/>
        </w:rPr>
        <w:t>по</w:t>
      </w:r>
      <w:r>
        <w:tab/>
      </w:r>
      <w:r>
        <w:rPr>
          <w:spacing w:val="-2"/>
        </w:rPr>
        <w:t>наблюдению</w:t>
      </w:r>
      <w:r>
        <w:tab/>
      </w:r>
      <w:r>
        <w:rPr>
          <w:spacing w:val="-10"/>
        </w:rPr>
        <w:t>и</w:t>
      </w:r>
      <w:r>
        <w:tab/>
      </w:r>
      <w:r>
        <w:rPr>
          <w:spacing w:val="-6"/>
        </w:rPr>
        <w:t>по</w:t>
      </w:r>
      <w:r>
        <w:tab/>
      </w:r>
      <w:r>
        <w:rPr>
          <w:spacing w:val="-2"/>
        </w:rPr>
        <w:t xml:space="preserve">памяти, </w:t>
      </w:r>
      <w:r>
        <w:t>на основе использования фотографий и образных представлений.</w:t>
      </w:r>
    </w:p>
    <w:p w:rsidR="00033849" w:rsidRDefault="00721D58">
      <w:pPr>
        <w:pStyle w:val="a3"/>
        <w:spacing w:before="1" w:line="360" w:lineRule="auto"/>
        <w:ind w:right="171"/>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033849" w:rsidRDefault="00721D58">
      <w:pPr>
        <w:pStyle w:val="a5"/>
        <w:numPr>
          <w:ilvl w:val="2"/>
          <w:numId w:val="55"/>
        </w:numPr>
        <w:tabs>
          <w:tab w:val="left" w:pos="1788"/>
        </w:tabs>
        <w:spacing w:line="276" w:lineRule="exact"/>
        <w:ind w:left="1788" w:hanging="844"/>
        <w:jc w:val="both"/>
        <w:rPr>
          <w:sz w:val="24"/>
        </w:rPr>
      </w:pPr>
      <w:r>
        <w:rPr>
          <w:sz w:val="24"/>
        </w:rPr>
        <w:t>Модуль</w:t>
      </w:r>
      <w:r>
        <w:rPr>
          <w:spacing w:val="-7"/>
          <w:sz w:val="24"/>
        </w:rPr>
        <w:t xml:space="preserve"> </w:t>
      </w:r>
      <w:r>
        <w:rPr>
          <w:sz w:val="24"/>
        </w:rPr>
        <w:t>«Восприятие</w:t>
      </w:r>
      <w:r>
        <w:rPr>
          <w:spacing w:val="-7"/>
          <w:sz w:val="24"/>
        </w:rPr>
        <w:t xml:space="preserve"> </w:t>
      </w:r>
      <w:r>
        <w:rPr>
          <w:sz w:val="24"/>
        </w:rPr>
        <w:t>произведений</w:t>
      </w:r>
      <w:r>
        <w:rPr>
          <w:spacing w:val="-6"/>
          <w:sz w:val="24"/>
        </w:rPr>
        <w:t xml:space="preserve"> </w:t>
      </w:r>
      <w:r>
        <w:rPr>
          <w:spacing w:val="-2"/>
          <w:sz w:val="24"/>
        </w:rPr>
        <w:t>искусства».</w:t>
      </w:r>
    </w:p>
    <w:p w:rsidR="00033849" w:rsidRDefault="00721D58">
      <w:pPr>
        <w:pStyle w:val="a3"/>
        <w:spacing w:before="137" w:line="362" w:lineRule="auto"/>
        <w:ind w:right="159"/>
      </w:pPr>
      <w:r>
        <w:t>Иллюстрации</w:t>
      </w:r>
      <w:r>
        <w:rPr>
          <w:spacing w:val="66"/>
          <w:w w:val="150"/>
        </w:rPr>
        <w:t xml:space="preserve">  </w:t>
      </w:r>
      <w:r>
        <w:t>в</w:t>
      </w:r>
      <w:r>
        <w:rPr>
          <w:spacing w:val="64"/>
          <w:w w:val="150"/>
        </w:rPr>
        <w:t xml:space="preserve">  </w:t>
      </w:r>
      <w:r>
        <w:t>детских</w:t>
      </w:r>
      <w:r>
        <w:rPr>
          <w:spacing w:val="63"/>
          <w:w w:val="150"/>
        </w:rPr>
        <w:t xml:space="preserve">  </w:t>
      </w:r>
      <w:r>
        <w:t>книгах</w:t>
      </w:r>
      <w:r>
        <w:rPr>
          <w:spacing w:val="63"/>
          <w:w w:val="150"/>
        </w:rPr>
        <w:t xml:space="preserve">  </w:t>
      </w:r>
      <w:r>
        <w:t>и</w:t>
      </w:r>
      <w:r>
        <w:rPr>
          <w:spacing w:val="66"/>
          <w:w w:val="150"/>
        </w:rPr>
        <w:t xml:space="preserve">  </w:t>
      </w:r>
      <w:r>
        <w:t>дизайн</w:t>
      </w:r>
      <w:r>
        <w:rPr>
          <w:spacing w:val="66"/>
          <w:w w:val="150"/>
        </w:rPr>
        <w:t xml:space="preserve">  </w:t>
      </w:r>
      <w:r>
        <w:t>детской</w:t>
      </w:r>
      <w:r>
        <w:rPr>
          <w:spacing w:val="66"/>
          <w:w w:val="150"/>
        </w:rPr>
        <w:t xml:space="preserve">  </w:t>
      </w:r>
      <w:r>
        <w:t>книги.</w:t>
      </w:r>
      <w:r>
        <w:rPr>
          <w:spacing w:val="66"/>
          <w:w w:val="150"/>
        </w:rPr>
        <w:t xml:space="preserve">  </w:t>
      </w:r>
      <w:r>
        <w:t>Рассматривание и обсуждение иллюстраций известных российских иллюстраторов детских книг.</w:t>
      </w:r>
    </w:p>
    <w:p w:rsidR="00033849" w:rsidRDefault="00721D58">
      <w:pPr>
        <w:pStyle w:val="a3"/>
        <w:spacing w:line="360" w:lineRule="auto"/>
        <w:ind w:right="167"/>
      </w:pPr>
      <w:r>
        <w:t>Восприятие</w:t>
      </w:r>
      <w:r>
        <w:rPr>
          <w:spacing w:val="80"/>
          <w:w w:val="150"/>
        </w:rPr>
        <w:t xml:space="preserve">  </w:t>
      </w:r>
      <w:r>
        <w:t>объектов</w:t>
      </w:r>
      <w:r>
        <w:rPr>
          <w:spacing w:val="80"/>
          <w:w w:val="150"/>
        </w:rPr>
        <w:t xml:space="preserve">  </w:t>
      </w:r>
      <w:r>
        <w:t>окружающего</w:t>
      </w:r>
      <w:r>
        <w:rPr>
          <w:spacing w:val="80"/>
          <w:w w:val="150"/>
        </w:rPr>
        <w:t xml:space="preserve">  </w:t>
      </w:r>
      <w:r>
        <w:t>мира</w:t>
      </w:r>
      <w:r>
        <w:rPr>
          <w:spacing w:val="80"/>
          <w:w w:val="150"/>
        </w:rPr>
        <w:t xml:space="preserve">  </w:t>
      </w:r>
      <w:r>
        <w:t>–</w:t>
      </w:r>
      <w:r>
        <w:rPr>
          <w:spacing w:val="80"/>
          <w:w w:val="150"/>
        </w:rPr>
        <w:t xml:space="preserve">  </w:t>
      </w:r>
      <w:r>
        <w:t>архитектура,</w:t>
      </w:r>
      <w:r>
        <w:rPr>
          <w:spacing w:val="80"/>
          <w:w w:val="150"/>
        </w:rPr>
        <w:t xml:space="preserve">  </w:t>
      </w:r>
      <w:r>
        <w:t>улицы</w:t>
      </w:r>
      <w:r>
        <w:rPr>
          <w:spacing w:val="80"/>
          <w:w w:val="150"/>
        </w:rPr>
        <w:t xml:space="preserve">  </w:t>
      </w:r>
      <w:r>
        <w:t>города или</w:t>
      </w:r>
      <w:r>
        <w:rPr>
          <w:spacing w:val="80"/>
        </w:rPr>
        <w:t xml:space="preserve">   </w:t>
      </w:r>
      <w:r>
        <w:t>села.</w:t>
      </w:r>
      <w:r>
        <w:rPr>
          <w:spacing w:val="80"/>
        </w:rPr>
        <w:t xml:space="preserve">   </w:t>
      </w:r>
      <w:r>
        <w:t>Памятники</w:t>
      </w:r>
      <w:r>
        <w:rPr>
          <w:spacing w:val="80"/>
        </w:rPr>
        <w:t xml:space="preserve">   </w:t>
      </w:r>
      <w:r>
        <w:t>архитектуры</w:t>
      </w:r>
      <w:r>
        <w:rPr>
          <w:spacing w:val="80"/>
        </w:rPr>
        <w:t xml:space="preserve">   </w:t>
      </w:r>
      <w:r>
        <w:t>и</w:t>
      </w:r>
      <w:r>
        <w:rPr>
          <w:spacing w:val="80"/>
        </w:rPr>
        <w:t xml:space="preserve">   </w:t>
      </w:r>
      <w:r>
        <w:t>архитектурные</w:t>
      </w:r>
      <w:r>
        <w:rPr>
          <w:spacing w:val="80"/>
        </w:rPr>
        <w:t xml:space="preserve">   </w:t>
      </w:r>
      <w:r>
        <w:t>достопримечательности (по выбору учителя), их значение в современном мире.</w:t>
      </w:r>
    </w:p>
    <w:p w:rsidR="00033849" w:rsidRDefault="00721D58">
      <w:pPr>
        <w:pStyle w:val="a3"/>
        <w:tabs>
          <w:tab w:val="left" w:pos="2968"/>
          <w:tab w:val="left" w:pos="5041"/>
          <w:tab w:val="left" w:pos="6845"/>
          <w:tab w:val="left" w:pos="8846"/>
          <w:tab w:val="left" w:pos="9662"/>
        </w:tabs>
        <w:spacing w:line="360" w:lineRule="auto"/>
        <w:ind w:right="165"/>
      </w:pPr>
      <w:r>
        <w:rPr>
          <w:spacing w:val="-2"/>
        </w:rPr>
        <w:t>Виртуальное</w:t>
      </w:r>
      <w:r>
        <w:tab/>
      </w:r>
      <w:r>
        <w:rPr>
          <w:spacing w:val="-2"/>
        </w:rPr>
        <w:t>путешествие:</w:t>
      </w:r>
      <w:r>
        <w:tab/>
      </w:r>
      <w:r>
        <w:rPr>
          <w:spacing w:val="-2"/>
        </w:rPr>
        <w:t>памятники</w:t>
      </w:r>
      <w:r>
        <w:tab/>
      </w:r>
      <w:r>
        <w:rPr>
          <w:spacing w:val="-2"/>
        </w:rPr>
        <w:t>архитектуры</w:t>
      </w:r>
      <w:r>
        <w:tab/>
      </w:r>
      <w:r>
        <w:rPr>
          <w:spacing w:val="-10"/>
        </w:rPr>
        <w:t>в</w:t>
      </w:r>
      <w:r>
        <w:tab/>
      </w:r>
      <w:r>
        <w:rPr>
          <w:spacing w:val="-2"/>
        </w:rPr>
        <w:t xml:space="preserve">Москве </w:t>
      </w:r>
      <w:r>
        <w:t>и Санкт-Петербурге (обзор памятников по выбору учителя).</w:t>
      </w:r>
    </w:p>
    <w:p w:rsidR="00033849" w:rsidRDefault="00721D58">
      <w:pPr>
        <w:pStyle w:val="a3"/>
        <w:tabs>
          <w:tab w:val="left" w:pos="2166"/>
          <w:tab w:val="left" w:pos="3385"/>
          <w:tab w:val="left" w:pos="4364"/>
          <w:tab w:val="left" w:pos="4616"/>
          <w:tab w:val="left" w:pos="5919"/>
          <w:tab w:val="left" w:pos="7364"/>
          <w:tab w:val="left" w:pos="8122"/>
          <w:tab w:val="left" w:pos="9838"/>
        </w:tabs>
        <w:spacing w:line="360" w:lineRule="auto"/>
        <w:ind w:right="165"/>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w:t>
      </w:r>
      <w:r>
        <w:rPr>
          <w:spacing w:val="-2"/>
        </w:rPr>
        <w:t>местные</w:t>
      </w:r>
      <w:r>
        <w:tab/>
      </w:r>
      <w:r>
        <w:tab/>
      </w:r>
      <w:r>
        <w:tab/>
      </w:r>
      <w:r>
        <w:tab/>
      </w:r>
      <w:r>
        <w:rPr>
          <w:spacing w:val="-2"/>
        </w:rPr>
        <w:t>художественные</w:t>
      </w:r>
      <w:r>
        <w:tab/>
      </w:r>
      <w:r>
        <w:tab/>
      </w:r>
      <w:r>
        <w:tab/>
      </w:r>
      <w:r>
        <w:rPr>
          <w:spacing w:val="-2"/>
        </w:rPr>
        <w:t xml:space="preserve">музеи </w:t>
      </w:r>
      <w:r>
        <w:t xml:space="preserve">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w:t>
      </w:r>
      <w:r>
        <w:rPr>
          <w:spacing w:val="-2"/>
        </w:rPr>
        <w:t>знаменитого</w:t>
      </w:r>
      <w:r>
        <w:tab/>
      </w:r>
      <w:r>
        <w:rPr>
          <w:spacing w:val="-4"/>
        </w:rPr>
        <w:t>музея</w:t>
      </w:r>
      <w:r>
        <w:tab/>
      </w:r>
      <w:r>
        <w:rPr>
          <w:spacing w:val="-4"/>
        </w:rPr>
        <w:t>как</w:t>
      </w:r>
      <w:r>
        <w:tab/>
      </w:r>
      <w:r>
        <w:rPr>
          <w:spacing w:val="-2"/>
        </w:rPr>
        <w:t>событие;</w:t>
      </w:r>
      <w:r>
        <w:tab/>
      </w:r>
      <w:r>
        <w:rPr>
          <w:spacing w:val="-2"/>
        </w:rPr>
        <w:t>интерес</w:t>
      </w:r>
      <w:r>
        <w:tab/>
      </w:r>
      <w:r>
        <w:rPr>
          <w:spacing w:val="-10"/>
        </w:rPr>
        <w:t>к</w:t>
      </w:r>
      <w:r>
        <w:tab/>
      </w:r>
      <w:r>
        <w:rPr>
          <w:spacing w:val="-2"/>
        </w:rPr>
        <w:t>коллекции</w:t>
      </w:r>
      <w:r>
        <w:tab/>
      </w:r>
      <w:r>
        <w:rPr>
          <w:spacing w:val="-15"/>
        </w:rPr>
        <w:t xml:space="preserve"> </w:t>
      </w:r>
      <w:r>
        <w:rPr>
          <w:spacing w:val="-8"/>
        </w:rPr>
        <w:t xml:space="preserve">музея </w:t>
      </w:r>
      <w:r>
        <w:t>и искусству в целом.</w:t>
      </w:r>
    </w:p>
    <w:p w:rsidR="00033849" w:rsidRDefault="00721D58">
      <w:pPr>
        <w:pStyle w:val="a3"/>
        <w:spacing w:line="360" w:lineRule="auto"/>
        <w:ind w:right="169"/>
      </w:pPr>
      <w:r>
        <w:t>Знания</w:t>
      </w:r>
      <w:r>
        <w:rPr>
          <w:spacing w:val="80"/>
          <w:w w:val="150"/>
        </w:rPr>
        <w:t xml:space="preserve">   </w:t>
      </w:r>
      <w:r>
        <w:t>о</w:t>
      </w:r>
      <w:r>
        <w:rPr>
          <w:spacing w:val="80"/>
          <w:w w:val="150"/>
        </w:rPr>
        <w:t xml:space="preserve">   </w:t>
      </w:r>
      <w:r>
        <w:t>видах</w:t>
      </w:r>
      <w:r>
        <w:rPr>
          <w:spacing w:val="80"/>
          <w:w w:val="150"/>
        </w:rPr>
        <w:t xml:space="preserve">   </w:t>
      </w:r>
      <w:r>
        <w:t>пространственных</w:t>
      </w:r>
      <w:r>
        <w:rPr>
          <w:spacing w:val="80"/>
          <w:w w:val="150"/>
        </w:rPr>
        <w:t xml:space="preserve">   </w:t>
      </w:r>
      <w:r>
        <w:t>искусств:</w:t>
      </w:r>
      <w:r>
        <w:rPr>
          <w:spacing w:val="80"/>
          <w:w w:val="150"/>
        </w:rPr>
        <w:t xml:space="preserve">   </w:t>
      </w:r>
      <w:r>
        <w:t>виды</w:t>
      </w:r>
      <w:r>
        <w:rPr>
          <w:spacing w:val="80"/>
          <w:w w:val="150"/>
        </w:rPr>
        <w:t xml:space="preserve">   </w:t>
      </w:r>
      <w:r>
        <w:t>определяются по назначению произведений в жизни людей.</w:t>
      </w:r>
    </w:p>
    <w:p w:rsidR="00033849" w:rsidRDefault="00721D58">
      <w:pPr>
        <w:pStyle w:val="a3"/>
        <w:spacing w:line="360" w:lineRule="auto"/>
        <w:ind w:right="165"/>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033849" w:rsidRDefault="00033849">
      <w:pPr>
        <w:spacing w:line="360" w:lineRule="auto"/>
        <w:sectPr w:rsidR="00033849">
          <w:pgSz w:w="11910" w:h="16840"/>
          <w:pgMar w:top="960" w:right="400" w:bottom="280" w:left="900" w:header="569" w:footer="0" w:gutter="0"/>
          <w:cols w:space="720"/>
        </w:sectPr>
      </w:pPr>
    </w:p>
    <w:p w:rsidR="00033849" w:rsidRDefault="00033849">
      <w:pPr>
        <w:pStyle w:val="a3"/>
        <w:spacing w:before="5"/>
        <w:ind w:left="0" w:firstLine="0"/>
        <w:jc w:val="left"/>
        <w:rPr>
          <w:sz w:val="9"/>
        </w:rPr>
      </w:pPr>
    </w:p>
    <w:tbl>
      <w:tblPr>
        <w:tblStyle w:val="TableNormal"/>
        <w:tblW w:w="0" w:type="auto"/>
        <w:tblInd w:w="190" w:type="dxa"/>
        <w:tblLayout w:type="fixed"/>
        <w:tblLook w:val="01E0" w:firstRow="1" w:lastRow="1" w:firstColumn="1" w:lastColumn="1" w:noHBand="0" w:noVBand="0"/>
      </w:tblPr>
      <w:tblGrid>
        <w:gridCol w:w="2903"/>
        <w:gridCol w:w="3634"/>
        <w:gridCol w:w="2030"/>
        <w:gridCol w:w="1744"/>
      </w:tblGrid>
      <w:tr w:rsidR="00033849">
        <w:trPr>
          <w:trHeight w:val="341"/>
        </w:trPr>
        <w:tc>
          <w:tcPr>
            <w:tcW w:w="2903" w:type="dxa"/>
          </w:tcPr>
          <w:p w:rsidR="00033849" w:rsidRDefault="00721D58">
            <w:pPr>
              <w:pStyle w:val="TableParagraph"/>
              <w:spacing w:line="266" w:lineRule="exact"/>
              <w:ind w:left="760"/>
              <w:rPr>
                <w:sz w:val="24"/>
              </w:rPr>
            </w:pPr>
            <w:r>
              <w:rPr>
                <w:spacing w:val="-2"/>
                <w:sz w:val="24"/>
              </w:rPr>
              <w:t>Представления</w:t>
            </w:r>
          </w:p>
        </w:tc>
        <w:tc>
          <w:tcPr>
            <w:tcW w:w="3634" w:type="dxa"/>
          </w:tcPr>
          <w:p w:rsidR="00033849" w:rsidRDefault="00721D58">
            <w:pPr>
              <w:pStyle w:val="TableParagraph"/>
              <w:tabs>
                <w:tab w:val="left" w:pos="1274"/>
              </w:tabs>
              <w:spacing w:line="266" w:lineRule="exact"/>
              <w:ind w:left="276"/>
              <w:rPr>
                <w:sz w:val="24"/>
              </w:rPr>
            </w:pPr>
            <w:r>
              <w:rPr>
                <w:spacing w:val="-10"/>
                <w:sz w:val="24"/>
              </w:rPr>
              <w:t>о</w:t>
            </w:r>
            <w:r>
              <w:rPr>
                <w:sz w:val="24"/>
              </w:rPr>
              <w:tab/>
            </w:r>
            <w:r>
              <w:rPr>
                <w:spacing w:val="-2"/>
                <w:sz w:val="24"/>
              </w:rPr>
              <w:t>произведениях</w:t>
            </w:r>
          </w:p>
        </w:tc>
        <w:tc>
          <w:tcPr>
            <w:tcW w:w="2030" w:type="dxa"/>
          </w:tcPr>
          <w:p w:rsidR="00033849" w:rsidRDefault="00721D58">
            <w:pPr>
              <w:pStyle w:val="TableParagraph"/>
              <w:spacing w:line="266" w:lineRule="exact"/>
              <w:ind w:left="30"/>
              <w:rPr>
                <w:sz w:val="24"/>
              </w:rPr>
            </w:pPr>
            <w:r>
              <w:rPr>
                <w:spacing w:val="-2"/>
                <w:sz w:val="24"/>
              </w:rPr>
              <w:t>крупнейших</w:t>
            </w:r>
          </w:p>
        </w:tc>
        <w:tc>
          <w:tcPr>
            <w:tcW w:w="1744" w:type="dxa"/>
          </w:tcPr>
          <w:p w:rsidR="00033849" w:rsidRDefault="00721D58">
            <w:pPr>
              <w:pStyle w:val="TableParagraph"/>
              <w:spacing w:line="266" w:lineRule="exact"/>
              <w:ind w:left="99"/>
              <w:jc w:val="center"/>
              <w:rPr>
                <w:sz w:val="24"/>
              </w:rPr>
            </w:pPr>
            <w:r>
              <w:rPr>
                <w:spacing w:val="-2"/>
                <w:sz w:val="24"/>
              </w:rPr>
              <w:t>отечественных</w:t>
            </w:r>
          </w:p>
        </w:tc>
      </w:tr>
      <w:tr w:rsidR="00033849">
        <w:trPr>
          <w:trHeight w:val="341"/>
        </w:trPr>
        <w:tc>
          <w:tcPr>
            <w:tcW w:w="2903" w:type="dxa"/>
          </w:tcPr>
          <w:p w:rsidR="00033849" w:rsidRDefault="00721D58">
            <w:pPr>
              <w:pStyle w:val="TableParagraph"/>
              <w:spacing w:before="65" w:line="256" w:lineRule="exact"/>
              <w:ind w:left="50"/>
              <w:rPr>
                <w:sz w:val="24"/>
              </w:rPr>
            </w:pPr>
            <w:r>
              <w:rPr>
                <w:spacing w:val="-2"/>
                <w:sz w:val="24"/>
              </w:rPr>
              <w:t>художников-пейзажистов:</w:t>
            </w:r>
          </w:p>
        </w:tc>
        <w:tc>
          <w:tcPr>
            <w:tcW w:w="3634" w:type="dxa"/>
          </w:tcPr>
          <w:p w:rsidR="00033849" w:rsidRDefault="00721D58">
            <w:pPr>
              <w:pStyle w:val="TableParagraph"/>
              <w:tabs>
                <w:tab w:val="left" w:pos="2052"/>
              </w:tabs>
              <w:spacing w:before="65" w:line="256" w:lineRule="exact"/>
              <w:ind w:left="146"/>
              <w:rPr>
                <w:sz w:val="24"/>
              </w:rPr>
            </w:pPr>
            <w:r>
              <w:rPr>
                <w:sz w:val="24"/>
              </w:rPr>
              <w:t>И.И.</w:t>
            </w:r>
            <w:r>
              <w:rPr>
                <w:spacing w:val="-2"/>
                <w:sz w:val="24"/>
              </w:rPr>
              <w:t xml:space="preserve"> Шишкина,</w:t>
            </w:r>
            <w:r>
              <w:rPr>
                <w:sz w:val="24"/>
              </w:rPr>
              <w:tab/>
              <w:t>И.И.</w:t>
            </w:r>
            <w:r>
              <w:rPr>
                <w:spacing w:val="7"/>
                <w:sz w:val="24"/>
              </w:rPr>
              <w:t xml:space="preserve"> </w:t>
            </w:r>
            <w:r>
              <w:rPr>
                <w:spacing w:val="-2"/>
                <w:sz w:val="24"/>
              </w:rPr>
              <w:t>Левитана,</w:t>
            </w:r>
          </w:p>
        </w:tc>
        <w:tc>
          <w:tcPr>
            <w:tcW w:w="2030" w:type="dxa"/>
          </w:tcPr>
          <w:p w:rsidR="00033849" w:rsidRDefault="00721D58">
            <w:pPr>
              <w:pStyle w:val="TableParagraph"/>
              <w:spacing w:before="65" w:line="256" w:lineRule="exact"/>
              <w:ind w:left="258"/>
              <w:rPr>
                <w:sz w:val="24"/>
              </w:rPr>
            </w:pPr>
            <w:r>
              <w:rPr>
                <w:sz w:val="24"/>
              </w:rPr>
              <w:t xml:space="preserve">А.К. </w:t>
            </w:r>
            <w:r>
              <w:rPr>
                <w:spacing w:val="-2"/>
                <w:sz w:val="24"/>
              </w:rPr>
              <w:t>Саврасова,</w:t>
            </w:r>
          </w:p>
        </w:tc>
        <w:tc>
          <w:tcPr>
            <w:tcW w:w="1744" w:type="dxa"/>
          </w:tcPr>
          <w:p w:rsidR="00033849" w:rsidRDefault="00721D58">
            <w:pPr>
              <w:pStyle w:val="TableParagraph"/>
              <w:spacing w:before="65" w:line="256" w:lineRule="exact"/>
              <w:ind w:left="99" w:right="6"/>
              <w:jc w:val="center"/>
              <w:rPr>
                <w:sz w:val="24"/>
              </w:rPr>
            </w:pPr>
            <w:r>
              <w:rPr>
                <w:sz w:val="24"/>
              </w:rPr>
              <w:t xml:space="preserve">В.Д. </w:t>
            </w:r>
            <w:r>
              <w:rPr>
                <w:spacing w:val="-2"/>
                <w:sz w:val="24"/>
              </w:rPr>
              <w:t>Поленова,</w:t>
            </w:r>
          </w:p>
        </w:tc>
      </w:tr>
    </w:tbl>
    <w:p w:rsidR="00033849" w:rsidRDefault="00721D58">
      <w:pPr>
        <w:pStyle w:val="a3"/>
        <w:spacing w:before="138"/>
        <w:ind w:firstLine="0"/>
      </w:pPr>
      <w:r>
        <w:t>А.И.</w:t>
      </w:r>
      <w:r>
        <w:rPr>
          <w:spacing w:val="-4"/>
        </w:rPr>
        <w:t xml:space="preserve"> </w:t>
      </w:r>
      <w:r>
        <w:t>Куинджи,</w:t>
      </w:r>
      <w:r>
        <w:rPr>
          <w:spacing w:val="-2"/>
        </w:rPr>
        <w:t xml:space="preserve"> </w:t>
      </w:r>
      <w:r>
        <w:t>И.К.</w:t>
      </w:r>
      <w:r>
        <w:rPr>
          <w:spacing w:val="-3"/>
        </w:rPr>
        <w:t xml:space="preserve"> </w:t>
      </w:r>
      <w:r>
        <w:t>Айвазовского</w:t>
      </w:r>
      <w:r>
        <w:rPr>
          <w:spacing w:val="-4"/>
        </w:rPr>
        <w:t xml:space="preserve"> </w:t>
      </w:r>
      <w:r>
        <w:t>и</w:t>
      </w:r>
      <w:r>
        <w:rPr>
          <w:spacing w:val="-2"/>
        </w:rPr>
        <w:t xml:space="preserve"> других.</w:t>
      </w:r>
    </w:p>
    <w:p w:rsidR="00033849" w:rsidRDefault="00721D58">
      <w:pPr>
        <w:pStyle w:val="a3"/>
        <w:spacing w:before="137" w:line="360" w:lineRule="auto"/>
        <w:ind w:right="163"/>
      </w:pPr>
      <w:r>
        <w:t>Представления о произведениях крупнейших отечественных портретистов: В.И. Сурикова, И.Е. Репина, В.А. Серова и других.</w:t>
      </w:r>
    </w:p>
    <w:p w:rsidR="00033849" w:rsidRDefault="00721D58">
      <w:pPr>
        <w:pStyle w:val="a5"/>
        <w:numPr>
          <w:ilvl w:val="2"/>
          <w:numId w:val="55"/>
        </w:numPr>
        <w:tabs>
          <w:tab w:val="left" w:pos="1788"/>
        </w:tabs>
        <w:spacing w:before="3"/>
        <w:ind w:left="1788" w:hanging="844"/>
        <w:jc w:val="both"/>
        <w:rPr>
          <w:sz w:val="24"/>
        </w:rPr>
      </w:pPr>
      <w:r>
        <w:rPr>
          <w:sz w:val="24"/>
        </w:rPr>
        <w:t>Модуль</w:t>
      </w:r>
      <w:r>
        <w:rPr>
          <w:spacing w:val="-2"/>
          <w:sz w:val="24"/>
        </w:rPr>
        <w:t xml:space="preserve"> </w:t>
      </w:r>
      <w:r>
        <w:rPr>
          <w:sz w:val="24"/>
        </w:rPr>
        <w:t>«Азбука</w:t>
      </w:r>
      <w:r>
        <w:rPr>
          <w:spacing w:val="-4"/>
          <w:sz w:val="24"/>
        </w:rPr>
        <w:t xml:space="preserve"> </w:t>
      </w:r>
      <w:r>
        <w:rPr>
          <w:sz w:val="24"/>
        </w:rPr>
        <w:t>цифровой</w:t>
      </w:r>
      <w:r>
        <w:rPr>
          <w:spacing w:val="-6"/>
          <w:sz w:val="24"/>
        </w:rPr>
        <w:t xml:space="preserve"> </w:t>
      </w:r>
      <w:r>
        <w:rPr>
          <w:spacing w:val="-2"/>
          <w:sz w:val="24"/>
        </w:rPr>
        <w:t>графики».</w:t>
      </w:r>
    </w:p>
    <w:p w:rsidR="00033849" w:rsidRDefault="00721D58">
      <w:pPr>
        <w:pStyle w:val="a3"/>
        <w:spacing w:before="137" w:line="360" w:lineRule="auto"/>
        <w:ind w:right="169"/>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033849" w:rsidRDefault="00721D58">
      <w:pPr>
        <w:pStyle w:val="a3"/>
        <w:spacing w:line="360" w:lineRule="auto"/>
        <w:ind w:right="175"/>
      </w:pPr>
      <w:r>
        <w:t>В графическом редакторе создание рисунка элемента орнамента (паттерна), его копирование, многократное повторение, в том</w:t>
      </w:r>
      <w:r>
        <w:rPr>
          <w:spacing w:val="-1"/>
        </w:rPr>
        <w:t xml:space="preserve"> </w:t>
      </w:r>
      <w:r>
        <w:t>числе с поворотами вокруг оси рисунка, и создание орнамента, в основе которого раппорт. Вариативное создание орнаментов на основе</w:t>
      </w:r>
      <w:r>
        <w:rPr>
          <w:spacing w:val="-3"/>
        </w:rPr>
        <w:t xml:space="preserve"> </w:t>
      </w:r>
      <w:r>
        <w:t>одного и того же элемента.</w:t>
      </w:r>
    </w:p>
    <w:p w:rsidR="00033849" w:rsidRDefault="00721D58">
      <w:pPr>
        <w:pStyle w:val="a3"/>
        <w:spacing w:before="1" w:line="360" w:lineRule="auto"/>
        <w:ind w:right="164"/>
      </w:pPr>
      <w:r>
        <w:t xml:space="preserve">Изображение и изучение мимики лица в программе Paint (или другом графическом </w:t>
      </w:r>
      <w:r>
        <w:rPr>
          <w:spacing w:val="-2"/>
        </w:rPr>
        <w:t>редакторе).</w:t>
      </w:r>
    </w:p>
    <w:p w:rsidR="00033849" w:rsidRDefault="00721D58">
      <w:pPr>
        <w:pStyle w:val="a3"/>
        <w:spacing w:line="362" w:lineRule="auto"/>
        <w:ind w:right="163"/>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33849" w:rsidRDefault="00721D58">
      <w:pPr>
        <w:pStyle w:val="a3"/>
        <w:spacing w:line="360" w:lineRule="auto"/>
        <w:ind w:right="166"/>
      </w:pPr>
      <w:r>
        <w:t>Редактирование фотографий в программе Picture Manager: изменение яркости, контраста, насыщенности цвета; обрезка, поворот, отражение.</w:t>
      </w:r>
    </w:p>
    <w:p w:rsidR="00033849" w:rsidRDefault="00721D58">
      <w:pPr>
        <w:pStyle w:val="a3"/>
        <w:spacing w:line="362" w:lineRule="auto"/>
        <w:ind w:right="166"/>
      </w:pPr>
      <w:r>
        <w:t xml:space="preserve">Виртуальные путешествия в главные художественные музеи и музеи местные (по выбору </w:t>
      </w:r>
      <w:r>
        <w:rPr>
          <w:spacing w:val="-2"/>
        </w:rPr>
        <w:t>учителя).</w:t>
      </w:r>
    </w:p>
    <w:p w:rsidR="00033849" w:rsidRDefault="00721D58">
      <w:pPr>
        <w:pStyle w:val="a5"/>
        <w:numPr>
          <w:ilvl w:val="1"/>
          <w:numId w:val="55"/>
        </w:numPr>
        <w:tabs>
          <w:tab w:val="left" w:pos="1606"/>
        </w:tabs>
        <w:spacing w:line="273" w:lineRule="exact"/>
        <w:ind w:left="1606" w:hanging="662"/>
        <w:jc w:val="both"/>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4</w:t>
      </w:r>
      <w:r>
        <w:rPr>
          <w:spacing w:val="-1"/>
          <w:sz w:val="24"/>
        </w:rPr>
        <w:t xml:space="preserve"> </w:t>
      </w:r>
      <w:r>
        <w:rPr>
          <w:sz w:val="24"/>
        </w:rPr>
        <w:t>классе</w:t>
      </w:r>
      <w:r>
        <w:rPr>
          <w:spacing w:val="-1"/>
          <w:sz w:val="24"/>
        </w:rPr>
        <w:t xml:space="preserve"> </w:t>
      </w:r>
      <w:r>
        <w:rPr>
          <w:sz w:val="24"/>
        </w:rPr>
        <w:t>(34</w:t>
      </w:r>
      <w:r>
        <w:rPr>
          <w:spacing w:val="-4"/>
          <w:sz w:val="24"/>
        </w:rPr>
        <w:t xml:space="preserve"> </w:t>
      </w:r>
      <w:r>
        <w:rPr>
          <w:spacing w:val="-5"/>
          <w:sz w:val="24"/>
        </w:rPr>
        <w:t>ч).</w:t>
      </w:r>
    </w:p>
    <w:p w:rsidR="00033849" w:rsidRDefault="00721D58">
      <w:pPr>
        <w:pStyle w:val="a5"/>
        <w:numPr>
          <w:ilvl w:val="2"/>
          <w:numId w:val="55"/>
        </w:numPr>
        <w:tabs>
          <w:tab w:val="left" w:pos="1788"/>
        </w:tabs>
        <w:spacing w:before="130"/>
        <w:ind w:left="1788" w:hanging="844"/>
        <w:jc w:val="both"/>
        <w:rPr>
          <w:sz w:val="24"/>
        </w:rPr>
      </w:pPr>
      <w:r>
        <w:rPr>
          <w:sz w:val="24"/>
        </w:rPr>
        <w:t>Модуль</w:t>
      </w:r>
      <w:r>
        <w:rPr>
          <w:spacing w:val="-9"/>
          <w:sz w:val="24"/>
        </w:rPr>
        <w:t xml:space="preserve"> </w:t>
      </w:r>
      <w:r>
        <w:rPr>
          <w:spacing w:val="-2"/>
          <w:sz w:val="24"/>
        </w:rPr>
        <w:t>«Графика».</w:t>
      </w:r>
    </w:p>
    <w:p w:rsidR="00033849" w:rsidRDefault="00721D58">
      <w:pPr>
        <w:pStyle w:val="a3"/>
        <w:spacing w:before="137" w:line="362" w:lineRule="auto"/>
        <w:ind w:right="171"/>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33849" w:rsidRDefault="00721D58">
      <w:pPr>
        <w:pStyle w:val="a3"/>
        <w:spacing w:line="360" w:lineRule="auto"/>
        <w:ind w:right="175"/>
      </w:pPr>
      <w:r>
        <w:t>Рисунок фигуры человека: основные пропорции и взаимоотношение частей фигуры, передача</w:t>
      </w:r>
      <w:r>
        <w:rPr>
          <w:spacing w:val="80"/>
        </w:rPr>
        <w:t xml:space="preserve">   </w:t>
      </w:r>
      <w:r>
        <w:t>движения</w:t>
      </w:r>
      <w:r>
        <w:rPr>
          <w:spacing w:val="80"/>
        </w:rPr>
        <w:t xml:space="preserve">   </w:t>
      </w:r>
      <w:r>
        <w:t>фигуры</w:t>
      </w:r>
      <w:r>
        <w:rPr>
          <w:spacing w:val="80"/>
        </w:rPr>
        <w:t xml:space="preserve">   </w:t>
      </w:r>
      <w:r>
        <w:t>на</w:t>
      </w:r>
      <w:r>
        <w:rPr>
          <w:spacing w:val="80"/>
        </w:rPr>
        <w:t xml:space="preserve">   </w:t>
      </w:r>
      <w:r>
        <w:t>плоскости</w:t>
      </w:r>
      <w:r>
        <w:rPr>
          <w:spacing w:val="80"/>
        </w:rPr>
        <w:t xml:space="preserve">   </w:t>
      </w:r>
      <w:r>
        <w:t>листа:</w:t>
      </w:r>
      <w:r>
        <w:rPr>
          <w:spacing w:val="80"/>
        </w:rPr>
        <w:t xml:space="preserve">   </w:t>
      </w:r>
      <w:r>
        <w:t>бег,</w:t>
      </w:r>
      <w:r>
        <w:rPr>
          <w:spacing w:val="80"/>
        </w:rPr>
        <w:t xml:space="preserve">   </w:t>
      </w:r>
      <w:r>
        <w:t>ходьба,</w:t>
      </w:r>
      <w:r>
        <w:rPr>
          <w:spacing w:val="80"/>
        </w:rPr>
        <w:t xml:space="preserve">   </w:t>
      </w:r>
      <w:r>
        <w:t>сидящая</w:t>
      </w:r>
      <w:r>
        <w:rPr>
          <w:spacing w:val="80"/>
        </w:rPr>
        <w:t xml:space="preserve"> </w:t>
      </w:r>
      <w:r>
        <w:t>и стоящая фигуры.</w:t>
      </w:r>
    </w:p>
    <w:p w:rsidR="00033849" w:rsidRDefault="00721D58">
      <w:pPr>
        <w:pStyle w:val="a3"/>
        <w:spacing w:line="360" w:lineRule="auto"/>
        <w:ind w:right="171"/>
      </w:pPr>
      <w:r>
        <w:t>Графическое изображение героев былин, древних легенд, сказок и сказаний разных</w:t>
      </w:r>
      <w:r>
        <w:rPr>
          <w:spacing w:val="40"/>
        </w:rPr>
        <w:t xml:space="preserve"> </w:t>
      </w:r>
      <w:r>
        <w:rPr>
          <w:spacing w:val="-2"/>
        </w:rPr>
        <w:t>народов.</w:t>
      </w:r>
    </w:p>
    <w:p w:rsidR="00033849" w:rsidRDefault="00721D58">
      <w:pPr>
        <w:pStyle w:val="a3"/>
        <w:spacing w:line="360" w:lineRule="auto"/>
        <w:ind w:right="169"/>
      </w:pPr>
      <w:r>
        <w:t>Изображение города – тематическая графическая композиция; использование карандаша, мелков, фломастеров (смешанная техника).</w:t>
      </w:r>
    </w:p>
    <w:p w:rsidR="00033849" w:rsidRDefault="00721D58">
      <w:pPr>
        <w:pStyle w:val="a5"/>
        <w:numPr>
          <w:ilvl w:val="2"/>
          <w:numId w:val="55"/>
        </w:numPr>
        <w:tabs>
          <w:tab w:val="left" w:pos="1788"/>
        </w:tabs>
        <w:spacing w:line="274" w:lineRule="exact"/>
        <w:ind w:left="1788" w:hanging="844"/>
        <w:jc w:val="both"/>
        <w:rPr>
          <w:sz w:val="24"/>
        </w:rPr>
      </w:pPr>
      <w:r>
        <w:rPr>
          <w:sz w:val="24"/>
        </w:rPr>
        <w:t>Модуль</w:t>
      </w:r>
      <w:r>
        <w:rPr>
          <w:spacing w:val="-9"/>
          <w:sz w:val="24"/>
        </w:rPr>
        <w:t xml:space="preserve"> </w:t>
      </w:r>
      <w:r>
        <w:rPr>
          <w:spacing w:val="-2"/>
          <w:sz w:val="24"/>
        </w:rPr>
        <w:t>«Живопись».</w:t>
      </w:r>
    </w:p>
    <w:p w:rsidR="00033849" w:rsidRDefault="00721D58">
      <w:pPr>
        <w:pStyle w:val="a3"/>
        <w:spacing w:before="138" w:line="360" w:lineRule="auto"/>
        <w:ind w:right="175"/>
      </w:pPr>
      <w:r>
        <w:t>Красота природы разных климатических зон, создание пейзажных композиций (горный, степной, среднерусский ландшафт).</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62"/>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33849" w:rsidRDefault="00721D58">
      <w:pPr>
        <w:pStyle w:val="a3"/>
        <w:tabs>
          <w:tab w:val="left" w:pos="3064"/>
          <w:tab w:val="left" w:pos="5386"/>
          <w:tab w:val="left" w:pos="7387"/>
          <w:tab w:val="left" w:pos="9364"/>
        </w:tabs>
        <w:spacing w:before="1" w:line="360" w:lineRule="auto"/>
        <w:ind w:right="167"/>
      </w:pPr>
      <w:r>
        <w:rPr>
          <w:spacing w:val="-2"/>
        </w:rPr>
        <w:t>Тематические</w:t>
      </w:r>
      <w:r>
        <w:tab/>
      </w:r>
      <w:r>
        <w:rPr>
          <w:spacing w:val="-2"/>
        </w:rPr>
        <w:t>многофигурные</w:t>
      </w:r>
      <w:r>
        <w:tab/>
      </w:r>
      <w:r>
        <w:rPr>
          <w:spacing w:val="-2"/>
        </w:rPr>
        <w:t>композиции:</w:t>
      </w:r>
      <w:r>
        <w:tab/>
      </w:r>
      <w:r>
        <w:rPr>
          <w:spacing w:val="-2"/>
        </w:rPr>
        <w:t>коллективно</w:t>
      </w:r>
      <w:r>
        <w:tab/>
      </w:r>
      <w:r>
        <w:rPr>
          <w:spacing w:val="-2"/>
        </w:rPr>
        <w:t xml:space="preserve">созданные </w:t>
      </w:r>
      <w: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33849" w:rsidRDefault="00721D58">
      <w:pPr>
        <w:pStyle w:val="a5"/>
        <w:numPr>
          <w:ilvl w:val="2"/>
          <w:numId w:val="55"/>
        </w:numPr>
        <w:tabs>
          <w:tab w:val="left" w:pos="1788"/>
        </w:tabs>
        <w:spacing w:before="1"/>
        <w:ind w:left="1788" w:hanging="844"/>
        <w:jc w:val="both"/>
        <w:rPr>
          <w:sz w:val="24"/>
        </w:rPr>
      </w:pPr>
      <w:r>
        <w:rPr>
          <w:sz w:val="24"/>
        </w:rPr>
        <w:t>Модуль</w:t>
      </w:r>
      <w:r>
        <w:rPr>
          <w:spacing w:val="-9"/>
          <w:sz w:val="24"/>
        </w:rPr>
        <w:t xml:space="preserve"> </w:t>
      </w:r>
      <w:r>
        <w:rPr>
          <w:spacing w:val="-2"/>
          <w:sz w:val="24"/>
        </w:rPr>
        <w:t>«Скульптура».</w:t>
      </w:r>
    </w:p>
    <w:p w:rsidR="00033849" w:rsidRDefault="00721D58">
      <w:pPr>
        <w:pStyle w:val="a3"/>
        <w:spacing w:before="137"/>
        <w:ind w:left="944" w:firstLine="0"/>
      </w:pPr>
      <w:r>
        <w:t>Знакомство</w:t>
      </w:r>
      <w:r>
        <w:rPr>
          <w:spacing w:val="-6"/>
        </w:rPr>
        <w:t xml:space="preserve"> </w:t>
      </w:r>
      <w:r>
        <w:t>со скульптурными</w:t>
      </w:r>
      <w:r>
        <w:rPr>
          <w:spacing w:val="-3"/>
        </w:rPr>
        <w:t xml:space="preserve"> </w:t>
      </w:r>
      <w:r>
        <w:t>памятниками</w:t>
      </w:r>
      <w:r>
        <w:rPr>
          <w:spacing w:val="-8"/>
        </w:rPr>
        <w:t xml:space="preserve"> </w:t>
      </w:r>
      <w:r>
        <w:t>героям</w:t>
      </w:r>
      <w:r>
        <w:rPr>
          <w:spacing w:val="-6"/>
        </w:rPr>
        <w:t xml:space="preserve"> </w:t>
      </w:r>
      <w:r>
        <w:t>и</w:t>
      </w:r>
      <w:r>
        <w:rPr>
          <w:spacing w:val="-8"/>
        </w:rPr>
        <w:t xml:space="preserve"> </w:t>
      </w:r>
      <w:r>
        <w:t>мемориальными</w:t>
      </w:r>
      <w:r>
        <w:rPr>
          <w:spacing w:val="-2"/>
        </w:rPr>
        <w:t xml:space="preserve"> комплексами.</w:t>
      </w:r>
    </w:p>
    <w:p w:rsidR="00033849" w:rsidRDefault="00721D58">
      <w:pPr>
        <w:pStyle w:val="a3"/>
        <w:spacing w:before="142" w:line="360" w:lineRule="auto"/>
        <w:ind w:right="171"/>
      </w:pPr>
      <w:r>
        <w:t>Создание</w:t>
      </w:r>
      <w:r>
        <w:rPr>
          <w:spacing w:val="80"/>
          <w:w w:val="150"/>
        </w:rPr>
        <w:t xml:space="preserve">  </w:t>
      </w:r>
      <w:r>
        <w:t>эскиза</w:t>
      </w:r>
      <w:r>
        <w:rPr>
          <w:spacing w:val="80"/>
          <w:w w:val="150"/>
        </w:rPr>
        <w:t xml:space="preserve">  </w:t>
      </w:r>
      <w:r>
        <w:t>памятника</w:t>
      </w:r>
      <w:r>
        <w:rPr>
          <w:spacing w:val="80"/>
          <w:w w:val="150"/>
        </w:rPr>
        <w:t xml:space="preserve">  </w:t>
      </w:r>
      <w:r>
        <w:t>народному</w:t>
      </w:r>
      <w:r>
        <w:rPr>
          <w:spacing w:val="80"/>
          <w:w w:val="150"/>
        </w:rPr>
        <w:t xml:space="preserve">  </w:t>
      </w:r>
      <w:r>
        <w:t>герою.</w:t>
      </w:r>
      <w:r>
        <w:rPr>
          <w:spacing w:val="80"/>
          <w:w w:val="150"/>
        </w:rPr>
        <w:t xml:space="preserve">  </w:t>
      </w:r>
      <w:r>
        <w:t>Работа</w:t>
      </w:r>
      <w:r>
        <w:rPr>
          <w:spacing w:val="80"/>
          <w:w w:val="150"/>
        </w:rPr>
        <w:t xml:space="preserve">  </w:t>
      </w:r>
      <w:r>
        <w:t>с</w:t>
      </w:r>
      <w:r>
        <w:rPr>
          <w:spacing w:val="80"/>
          <w:w w:val="150"/>
        </w:rPr>
        <w:t xml:space="preserve">  </w:t>
      </w:r>
      <w:r>
        <w:t>пластилином</w:t>
      </w:r>
      <w:r>
        <w:rPr>
          <w:spacing w:val="80"/>
        </w:rPr>
        <w:t xml:space="preserve"> </w:t>
      </w:r>
      <w:r>
        <w:t>или глиной. Выражение значительности, трагизма и победительной силы.</w:t>
      </w:r>
    </w:p>
    <w:p w:rsidR="00033849" w:rsidRDefault="00721D58">
      <w:pPr>
        <w:pStyle w:val="a5"/>
        <w:numPr>
          <w:ilvl w:val="2"/>
          <w:numId w:val="55"/>
        </w:numPr>
        <w:tabs>
          <w:tab w:val="left" w:pos="1788"/>
        </w:tabs>
        <w:spacing w:line="274" w:lineRule="exact"/>
        <w:ind w:left="1788" w:hanging="844"/>
        <w:jc w:val="both"/>
        <w:rPr>
          <w:sz w:val="24"/>
        </w:rPr>
      </w:pPr>
      <w:r>
        <w:rPr>
          <w:sz w:val="24"/>
        </w:rPr>
        <w:t>Модуль</w:t>
      </w:r>
      <w:r>
        <w:rPr>
          <w:spacing w:val="-5"/>
          <w:sz w:val="24"/>
        </w:rPr>
        <w:t xml:space="preserve"> </w:t>
      </w:r>
      <w:r>
        <w:rPr>
          <w:sz w:val="24"/>
        </w:rPr>
        <w:t>«Декоративно-прикладное</w:t>
      </w:r>
      <w:r>
        <w:rPr>
          <w:spacing w:val="-11"/>
          <w:sz w:val="24"/>
        </w:rPr>
        <w:t xml:space="preserve"> </w:t>
      </w:r>
      <w:r>
        <w:rPr>
          <w:spacing w:val="-2"/>
          <w:sz w:val="24"/>
        </w:rPr>
        <w:t>искусство».</w:t>
      </w:r>
    </w:p>
    <w:p w:rsidR="00033849" w:rsidRDefault="00721D58">
      <w:pPr>
        <w:pStyle w:val="a3"/>
        <w:tabs>
          <w:tab w:val="left" w:pos="2138"/>
          <w:tab w:val="left" w:pos="3295"/>
          <w:tab w:val="left" w:pos="5541"/>
          <w:tab w:val="left" w:pos="7321"/>
          <w:tab w:val="left" w:pos="9255"/>
        </w:tabs>
        <w:spacing w:before="137" w:line="360" w:lineRule="auto"/>
        <w:ind w:right="169"/>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w:t>
      </w:r>
      <w:r>
        <w:rPr>
          <w:spacing w:val="-2"/>
        </w:rPr>
        <w:t>мотивов</w:t>
      </w:r>
      <w:r>
        <w:tab/>
      </w:r>
      <w:r>
        <w:rPr>
          <w:spacing w:val="-10"/>
        </w:rPr>
        <w:t>в</w:t>
      </w:r>
      <w:r>
        <w:tab/>
      </w:r>
      <w:r>
        <w:rPr>
          <w:spacing w:val="-2"/>
        </w:rPr>
        <w:t>орнаментах</w:t>
      </w:r>
      <w:r>
        <w:tab/>
      </w:r>
      <w:r>
        <w:rPr>
          <w:spacing w:val="-2"/>
        </w:rPr>
        <w:t>разных</w:t>
      </w:r>
      <w:r>
        <w:tab/>
      </w:r>
      <w:r>
        <w:rPr>
          <w:spacing w:val="-2"/>
        </w:rPr>
        <w:t>народов.</w:t>
      </w:r>
      <w:r>
        <w:tab/>
      </w:r>
      <w:r>
        <w:rPr>
          <w:spacing w:val="-2"/>
        </w:rPr>
        <w:t xml:space="preserve">Орнаменты </w:t>
      </w:r>
      <w:r>
        <w:t>в архитектуре, на тканях, одежде, предметах быта и другие.</w:t>
      </w:r>
    </w:p>
    <w:p w:rsidR="00033849" w:rsidRDefault="00721D58">
      <w:pPr>
        <w:pStyle w:val="a3"/>
        <w:spacing w:line="360" w:lineRule="auto"/>
        <w:ind w:right="169"/>
      </w:pPr>
      <w:r>
        <w:t>Мотивы</w:t>
      </w:r>
      <w:r>
        <w:rPr>
          <w:spacing w:val="80"/>
          <w:w w:val="150"/>
        </w:rPr>
        <w:t xml:space="preserve">  </w:t>
      </w:r>
      <w:r>
        <w:t>и</w:t>
      </w:r>
      <w:r>
        <w:rPr>
          <w:spacing w:val="80"/>
          <w:w w:val="150"/>
        </w:rPr>
        <w:t xml:space="preserve">  </w:t>
      </w:r>
      <w:r>
        <w:t>назначение</w:t>
      </w:r>
      <w:r>
        <w:rPr>
          <w:spacing w:val="80"/>
          <w:w w:val="150"/>
        </w:rPr>
        <w:t xml:space="preserve">  </w:t>
      </w:r>
      <w:r>
        <w:t>русских</w:t>
      </w:r>
      <w:r>
        <w:rPr>
          <w:spacing w:val="80"/>
          <w:w w:val="150"/>
        </w:rPr>
        <w:t xml:space="preserve">  </w:t>
      </w:r>
      <w:r>
        <w:t>народных</w:t>
      </w:r>
      <w:r>
        <w:rPr>
          <w:spacing w:val="80"/>
          <w:w w:val="150"/>
        </w:rPr>
        <w:t xml:space="preserve">  </w:t>
      </w:r>
      <w:r>
        <w:t>орнаментов.</w:t>
      </w:r>
      <w:r>
        <w:rPr>
          <w:spacing w:val="80"/>
          <w:w w:val="150"/>
        </w:rPr>
        <w:t xml:space="preserve">  </w:t>
      </w:r>
      <w:r>
        <w:t>Деревянная</w:t>
      </w:r>
      <w:r>
        <w:rPr>
          <w:spacing w:val="80"/>
          <w:w w:val="150"/>
        </w:rPr>
        <w:t xml:space="preserve">  </w:t>
      </w:r>
      <w:r>
        <w:t xml:space="preserve">резьба и роспись, украшение наличников и других элементов избы, вышивка, декор головных уборов и </w:t>
      </w:r>
      <w:r>
        <w:rPr>
          <w:spacing w:val="-2"/>
        </w:rPr>
        <w:t>другие.</w:t>
      </w:r>
    </w:p>
    <w:p w:rsidR="00033849" w:rsidRDefault="00721D58">
      <w:pPr>
        <w:pStyle w:val="a3"/>
        <w:spacing w:before="2" w:line="360" w:lineRule="auto"/>
        <w:ind w:right="173"/>
      </w:pPr>
      <w:r>
        <w:t>Орнаментальное украшение каменной архитектуры в памятниках русской культуры, каменная резьба, росписи стен, изразцы.</w:t>
      </w:r>
    </w:p>
    <w:p w:rsidR="00033849" w:rsidRDefault="00721D58">
      <w:pPr>
        <w:pStyle w:val="a3"/>
        <w:spacing w:before="2" w:line="360" w:lineRule="auto"/>
        <w:ind w:right="172"/>
      </w:pPr>
      <w:r>
        <w:t>Народный</w:t>
      </w:r>
      <w:r>
        <w:rPr>
          <w:spacing w:val="80"/>
        </w:rPr>
        <w:t xml:space="preserve">   </w:t>
      </w:r>
      <w:r>
        <w:t>костюм.</w:t>
      </w:r>
      <w:r>
        <w:rPr>
          <w:spacing w:val="80"/>
        </w:rPr>
        <w:t xml:space="preserve">   </w:t>
      </w:r>
      <w:r>
        <w:t>Русский</w:t>
      </w:r>
      <w:r>
        <w:rPr>
          <w:spacing w:val="80"/>
        </w:rPr>
        <w:t xml:space="preserve">   </w:t>
      </w:r>
      <w:r>
        <w:t>народный</w:t>
      </w:r>
      <w:r>
        <w:rPr>
          <w:spacing w:val="80"/>
        </w:rPr>
        <w:t xml:space="preserve">   </w:t>
      </w:r>
      <w:r>
        <w:t>праздничный</w:t>
      </w:r>
      <w:r>
        <w:rPr>
          <w:spacing w:val="80"/>
        </w:rPr>
        <w:t xml:space="preserve">   </w:t>
      </w:r>
      <w:r>
        <w:t>костюм,</w:t>
      </w:r>
      <w:r>
        <w:rPr>
          <w:spacing w:val="80"/>
        </w:rPr>
        <w:t xml:space="preserve">   </w:t>
      </w:r>
      <w:r>
        <w:t>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033849" w:rsidRDefault="00721D58">
      <w:pPr>
        <w:pStyle w:val="a3"/>
        <w:spacing w:line="362" w:lineRule="auto"/>
        <w:ind w:left="944" w:right="3531" w:firstLine="0"/>
      </w:pPr>
      <w:r>
        <w:t>Женский</w:t>
      </w:r>
      <w:r>
        <w:rPr>
          <w:spacing w:val="-3"/>
        </w:rPr>
        <w:t xml:space="preserve"> </w:t>
      </w:r>
      <w:r>
        <w:t>и</w:t>
      </w:r>
      <w:r>
        <w:rPr>
          <w:spacing w:val="-8"/>
        </w:rPr>
        <w:t xml:space="preserve"> </w:t>
      </w:r>
      <w:r>
        <w:t>мужской</w:t>
      </w:r>
      <w:r>
        <w:rPr>
          <w:spacing w:val="-3"/>
        </w:rPr>
        <w:t xml:space="preserve"> </w:t>
      </w:r>
      <w:r>
        <w:t>костюмы</w:t>
      </w:r>
      <w:r>
        <w:rPr>
          <w:spacing w:val="-7"/>
        </w:rPr>
        <w:t xml:space="preserve"> </w:t>
      </w:r>
      <w:r>
        <w:t>в</w:t>
      </w:r>
      <w:r>
        <w:rPr>
          <w:spacing w:val="-3"/>
        </w:rPr>
        <w:t xml:space="preserve"> </w:t>
      </w:r>
      <w:r>
        <w:t>традициях</w:t>
      </w:r>
      <w:r>
        <w:rPr>
          <w:spacing w:val="-9"/>
        </w:rPr>
        <w:t xml:space="preserve"> </w:t>
      </w:r>
      <w:r>
        <w:t>разных</w:t>
      </w:r>
      <w:r>
        <w:rPr>
          <w:spacing w:val="-9"/>
        </w:rPr>
        <w:t xml:space="preserve"> </w:t>
      </w:r>
      <w:r>
        <w:t>народов. Своеобразие одежды разных эпох и культур.</w:t>
      </w:r>
    </w:p>
    <w:p w:rsidR="00033849" w:rsidRDefault="00721D58">
      <w:pPr>
        <w:pStyle w:val="a5"/>
        <w:numPr>
          <w:ilvl w:val="2"/>
          <w:numId w:val="55"/>
        </w:numPr>
        <w:tabs>
          <w:tab w:val="left" w:pos="1788"/>
        </w:tabs>
        <w:spacing w:line="273" w:lineRule="exact"/>
        <w:ind w:left="1788" w:hanging="844"/>
        <w:jc w:val="both"/>
        <w:rPr>
          <w:sz w:val="24"/>
        </w:rPr>
      </w:pPr>
      <w:r>
        <w:rPr>
          <w:sz w:val="24"/>
        </w:rPr>
        <w:t>Модуль</w:t>
      </w:r>
      <w:r>
        <w:rPr>
          <w:spacing w:val="-9"/>
          <w:sz w:val="24"/>
        </w:rPr>
        <w:t xml:space="preserve"> </w:t>
      </w:r>
      <w:r>
        <w:rPr>
          <w:spacing w:val="-2"/>
          <w:sz w:val="24"/>
        </w:rPr>
        <w:t>«Архитектура».</w:t>
      </w:r>
    </w:p>
    <w:p w:rsidR="00033849" w:rsidRDefault="00721D58">
      <w:pPr>
        <w:pStyle w:val="a3"/>
        <w:spacing w:before="134" w:line="360" w:lineRule="auto"/>
        <w:ind w:right="174"/>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33849" w:rsidRDefault="00721D58">
      <w:pPr>
        <w:pStyle w:val="a3"/>
        <w:tabs>
          <w:tab w:val="left" w:pos="2109"/>
          <w:tab w:val="left" w:pos="3501"/>
          <w:tab w:val="left" w:pos="4758"/>
          <w:tab w:val="left" w:pos="6289"/>
          <w:tab w:val="left" w:pos="7119"/>
          <w:tab w:val="left" w:pos="8616"/>
        </w:tabs>
        <w:spacing w:before="3" w:line="360" w:lineRule="auto"/>
        <w:ind w:right="167"/>
      </w:pPr>
      <w:r>
        <w:t>Деревянная</w:t>
      </w:r>
      <w:r>
        <w:rPr>
          <w:spacing w:val="71"/>
        </w:rPr>
        <w:t xml:space="preserve">  </w:t>
      </w:r>
      <w:r>
        <w:t>изба,</w:t>
      </w:r>
      <w:r>
        <w:rPr>
          <w:spacing w:val="72"/>
        </w:rPr>
        <w:t xml:space="preserve">  </w:t>
      </w:r>
      <w:r>
        <w:t>её</w:t>
      </w:r>
      <w:r>
        <w:rPr>
          <w:spacing w:val="71"/>
        </w:rPr>
        <w:t xml:space="preserve">  </w:t>
      </w:r>
      <w:r>
        <w:t>конструкция</w:t>
      </w:r>
      <w:r>
        <w:rPr>
          <w:spacing w:val="71"/>
        </w:rPr>
        <w:t xml:space="preserve">  </w:t>
      </w:r>
      <w:r>
        <w:t>и</w:t>
      </w:r>
      <w:r>
        <w:rPr>
          <w:spacing w:val="72"/>
        </w:rPr>
        <w:t xml:space="preserve">  </w:t>
      </w:r>
      <w:r>
        <w:t>декор.</w:t>
      </w:r>
      <w:r>
        <w:rPr>
          <w:spacing w:val="72"/>
        </w:rPr>
        <w:t xml:space="preserve">  </w:t>
      </w:r>
      <w:r>
        <w:t>Моделирование</w:t>
      </w:r>
      <w:r>
        <w:rPr>
          <w:spacing w:val="71"/>
        </w:rPr>
        <w:t xml:space="preserve">  </w:t>
      </w:r>
      <w:r>
        <w:t>избы</w:t>
      </w:r>
      <w:r>
        <w:rPr>
          <w:spacing w:val="72"/>
        </w:rPr>
        <w:t xml:space="preserve">  </w:t>
      </w:r>
      <w:r>
        <w:t>из</w:t>
      </w:r>
      <w:r>
        <w:rPr>
          <w:spacing w:val="72"/>
        </w:rPr>
        <w:t xml:space="preserve">  </w:t>
      </w:r>
      <w:r>
        <w:t xml:space="preserve">бумаги или изображение на плоскости в технике аппликации её фасада и традиционного декора. </w:t>
      </w:r>
      <w:r>
        <w:rPr>
          <w:spacing w:val="-2"/>
        </w:rPr>
        <w:t>Понимание</w:t>
      </w:r>
      <w:r>
        <w:tab/>
      </w:r>
      <w:r>
        <w:rPr>
          <w:spacing w:val="-2"/>
        </w:rPr>
        <w:t>тесной</w:t>
      </w:r>
      <w:r>
        <w:tab/>
      </w:r>
      <w:r>
        <w:rPr>
          <w:spacing w:val="-4"/>
        </w:rPr>
        <w:t>связи</w:t>
      </w:r>
      <w:r>
        <w:tab/>
      </w:r>
      <w:r>
        <w:rPr>
          <w:spacing w:val="-2"/>
        </w:rPr>
        <w:t>красоты</w:t>
      </w:r>
      <w:r>
        <w:tab/>
      </w:r>
      <w:r>
        <w:rPr>
          <w:spacing w:val="-10"/>
        </w:rPr>
        <w:t>и</w:t>
      </w:r>
      <w:r>
        <w:tab/>
      </w:r>
      <w:r>
        <w:rPr>
          <w:spacing w:val="-2"/>
        </w:rPr>
        <w:t>пользы,</w:t>
      </w:r>
      <w:r>
        <w:tab/>
      </w:r>
      <w:r>
        <w:rPr>
          <w:spacing w:val="-2"/>
        </w:rPr>
        <w:t xml:space="preserve">функционального </w:t>
      </w:r>
      <w:r>
        <w:t>и декоративного в архитектуре традиционного жилого деревянного дома. Разные виды изб и надворных построек.</w:t>
      </w:r>
    </w:p>
    <w:p w:rsidR="00033849" w:rsidRDefault="00721D58">
      <w:pPr>
        <w:pStyle w:val="a3"/>
        <w:tabs>
          <w:tab w:val="left" w:pos="1394"/>
          <w:tab w:val="left" w:pos="2762"/>
          <w:tab w:val="left" w:pos="3549"/>
          <w:tab w:val="left" w:pos="5516"/>
          <w:tab w:val="left" w:pos="6840"/>
          <w:tab w:val="left" w:pos="8434"/>
          <w:tab w:val="left" w:pos="9855"/>
        </w:tabs>
        <w:spacing w:line="360" w:lineRule="auto"/>
        <w:ind w:right="161"/>
      </w:pPr>
      <w:r>
        <w:t xml:space="preserve">Конструкция и изображение здания каменного собора: свод, нефы, закомары, глава, купол. </w:t>
      </w:r>
      <w:r>
        <w:rPr>
          <w:spacing w:val="-4"/>
        </w:rPr>
        <w:t>Роль</w:t>
      </w:r>
      <w:r>
        <w:tab/>
      </w:r>
      <w:r>
        <w:rPr>
          <w:spacing w:val="-2"/>
        </w:rPr>
        <w:t>собора</w:t>
      </w:r>
      <w:r>
        <w:tab/>
      </w:r>
      <w:r>
        <w:rPr>
          <w:spacing w:val="-10"/>
        </w:rPr>
        <w:t>в</w:t>
      </w:r>
      <w:r>
        <w:tab/>
      </w:r>
      <w:r>
        <w:rPr>
          <w:spacing w:val="-2"/>
        </w:rPr>
        <w:t>организации</w:t>
      </w:r>
      <w:r>
        <w:tab/>
      </w:r>
      <w:r>
        <w:rPr>
          <w:spacing w:val="-2"/>
        </w:rPr>
        <w:t>жизни</w:t>
      </w:r>
      <w:r>
        <w:tab/>
      </w:r>
      <w:r>
        <w:rPr>
          <w:spacing w:val="-2"/>
        </w:rPr>
        <w:t>древнего</w:t>
      </w:r>
      <w:r>
        <w:tab/>
      </w:r>
      <w:r>
        <w:rPr>
          <w:spacing w:val="-2"/>
        </w:rPr>
        <w:t>города,</w:t>
      </w:r>
      <w:r>
        <w:tab/>
      </w:r>
      <w:r>
        <w:rPr>
          <w:spacing w:val="-2"/>
        </w:rPr>
        <w:t>собор</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firstLine="0"/>
      </w:pPr>
      <w:r>
        <w:t>как</w:t>
      </w:r>
      <w:r>
        <w:rPr>
          <w:spacing w:val="-7"/>
        </w:rPr>
        <w:t xml:space="preserve"> </w:t>
      </w:r>
      <w:r>
        <w:t>архитектурная</w:t>
      </w:r>
      <w:r>
        <w:rPr>
          <w:spacing w:val="-5"/>
        </w:rPr>
        <w:t xml:space="preserve"> </w:t>
      </w:r>
      <w:r>
        <w:rPr>
          <w:spacing w:val="-2"/>
        </w:rPr>
        <w:t>доминанта.</w:t>
      </w:r>
    </w:p>
    <w:p w:rsidR="00033849" w:rsidRDefault="00721D58">
      <w:pPr>
        <w:pStyle w:val="a3"/>
        <w:tabs>
          <w:tab w:val="left" w:pos="1960"/>
          <w:tab w:val="left" w:pos="4009"/>
          <w:tab w:val="left" w:pos="5520"/>
          <w:tab w:val="left" w:pos="7986"/>
          <w:tab w:val="left" w:pos="9277"/>
        </w:tabs>
        <w:spacing w:before="142" w:line="360" w:lineRule="auto"/>
        <w:ind w:right="170"/>
      </w:pPr>
      <w:r>
        <w:t xml:space="preserve">Традиции архитектурной конструкции храмовых построек разных народов. Изображение </w:t>
      </w:r>
      <w:r>
        <w:rPr>
          <w:spacing w:val="-2"/>
        </w:rPr>
        <w:t>типичной</w:t>
      </w:r>
      <w:r>
        <w:tab/>
      </w:r>
      <w:r>
        <w:rPr>
          <w:spacing w:val="-2"/>
        </w:rPr>
        <w:t>конструкции</w:t>
      </w:r>
      <w:r>
        <w:tab/>
      </w:r>
      <w:r>
        <w:rPr>
          <w:spacing w:val="-2"/>
        </w:rPr>
        <w:t>зданий:</w:t>
      </w:r>
      <w:r>
        <w:tab/>
      </w:r>
      <w:r>
        <w:rPr>
          <w:spacing w:val="-2"/>
        </w:rPr>
        <w:t>древнегреческий</w:t>
      </w:r>
      <w:r>
        <w:tab/>
      </w:r>
      <w:r>
        <w:rPr>
          <w:spacing w:val="-2"/>
        </w:rPr>
        <w:t>храм,</w:t>
      </w:r>
      <w:r>
        <w:tab/>
      </w:r>
      <w:r>
        <w:rPr>
          <w:spacing w:val="-2"/>
        </w:rPr>
        <w:t xml:space="preserve">готический </w:t>
      </w:r>
      <w:r>
        <w:t>или романский собор, мечеть, пагода.</w:t>
      </w:r>
    </w:p>
    <w:p w:rsidR="00033849" w:rsidRDefault="00721D58">
      <w:pPr>
        <w:pStyle w:val="a3"/>
        <w:spacing w:line="360" w:lineRule="auto"/>
        <w:ind w:right="168"/>
      </w:pPr>
      <w:r>
        <w:t>Освоение образа и структуры архитектурного пространства древнерусского города. Крепостные</w:t>
      </w:r>
      <w:r>
        <w:rPr>
          <w:spacing w:val="-7"/>
        </w:rPr>
        <w:t xml:space="preserve"> </w:t>
      </w:r>
      <w:r>
        <w:t>стены</w:t>
      </w:r>
      <w:r>
        <w:rPr>
          <w:spacing w:val="-4"/>
        </w:rPr>
        <w:t xml:space="preserve"> </w:t>
      </w:r>
      <w:r>
        <w:t>и башни, торг,</w:t>
      </w:r>
      <w:r>
        <w:rPr>
          <w:spacing w:val="-4"/>
        </w:rPr>
        <w:t xml:space="preserve"> </w:t>
      </w:r>
      <w:r>
        <w:t>посад, главный собор. Красота</w:t>
      </w:r>
      <w:r>
        <w:rPr>
          <w:spacing w:val="-2"/>
        </w:rPr>
        <w:t xml:space="preserve"> </w:t>
      </w:r>
      <w:r>
        <w:t>и</w:t>
      </w:r>
      <w:r>
        <w:rPr>
          <w:spacing w:val="-5"/>
        </w:rPr>
        <w:t xml:space="preserve"> </w:t>
      </w:r>
      <w:r>
        <w:t>мудрость в</w:t>
      </w:r>
      <w:r>
        <w:rPr>
          <w:spacing w:val="-9"/>
        </w:rPr>
        <w:t xml:space="preserve"> </w:t>
      </w:r>
      <w:r>
        <w:t>организации</w:t>
      </w:r>
      <w:r>
        <w:rPr>
          <w:spacing w:val="-5"/>
        </w:rPr>
        <w:t xml:space="preserve"> </w:t>
      </w:r>
      <w:r>
        <w:t>города, жизнь в городе.</w:t>
      </w:r>
    </w:p>
    <w:p w:rsidR="00033849" w:rsidRDefault="00721D58">
      <w:pPr>
        <w:pStyle w:val="a3"/>
        <w:ind w:left="944" w:firstLine="0"/>
      </w:pPr>
      <w:r>
        <w:t>Понимание</w:t>
      </w:r>
      <w:r>
        <w:rPr>
          <w:spacing w:val="-12"/>
        </w:rPr>
        <w:t xml:space="preserve"> </w:t>
      </w:r>
      <w:r>
        <w:t>значения</w:t>
      </w:r>
      <w:r>
        <w:rPr>
          <w:spacing w:val="-4"/>
        </w:rPr>
        <w:t xml:space="preserve"> </w:t>
      </w:r>
      <w:r>
        <w:t>для</w:t>
      </w:r>
      <w:r>
        <w:rPr>
          <w:spacing w:val="-3"/>
        </w:rPr>
        <w:t xml:space="preserve"> </w:t>
      </w:r>
      <w:r>
        <w:t>современных</w:t>
      </w:r>
      <w:r>
        <w:rPr>
          <w:spacing w:val="-9"/>
        </w:rPr>
        <w:t xml:space="preserve"> </w:t>
      </w:r>
      <w:r>
        <w:t>людей</w:t>
      </w:r>
      <w:r>
        <w:rPr>
          <w:spacing w:val="-3"/>
        </w:rPr>
        <w:t xml:space="preserve"> </w:t>
      </w:r>
      <w:r>
        <w:t>сохранения</w:t>
      </w:r>
      <w:r>
        <w:rPr>
          <w:spacing w:val="-4"/>
        </w:rPr>
        <w:t xml:space="preserve"> </w:t>
      </w:r>
      <w:r>
        <w:t>культурного</w:t>
      </w:r>
      <w:r>
        <w:rPr>
          <w:spacing w:val="-3"/>
        </w:rPr>
        <w:t xml:space="preserve"> </w:t>
      </w:r>
      <w:r>
        <w:rPr>
          <w:spacing w:val="-2"/>
        </w:rPr>
        <w:t>наследия.</w:t>
      </w:r>
    </w:p>
    <w:p w:rsidR="00033849" w:rsidRDefault="00721D58">
      <w:pPr>
        <w:pStyle w:val="a5"/>
        <w:numPr>
          <w:ilvl w:val="2"/>
          <w:numId w:val="55"/>
        </w:numPr>
        <w:tabs>
          <w:tab w:val="left" w:pos="1788"/>
        </w:tabs>
        <w:spacing w:before="135"/>
        <w:ind w:left="1788" w:hanging="844"/>
        <w:jc w:val="both"/>
        <w:rPr>
          <w:sz w:val="24"/>
        </w:rPr>
      </w:pPr>
      <w:r>
        <w:rPr>
          <w:sz w:val="24"/>
        </w:rPr>
        <w:t>Модуль</w:t>
      </w:r>
      <w:r>
        <w:rPr>
          <w:spacing w:val="-6"/>
          <w:sz w:val="24"/>
        </w:rPr>
        <w:t xml:space="preserve"> </w:t>
      </w:r>
      <w:r>
        <w:rPr>
          <w:sz w:val="24"/>
        </w:rPr>
        <w:t>«Восприятие</w:t>
      </w:r>
      <w:r>
        <w:rPr>
          <w:spacing w:val="-6"/>
          <w:sz w:val="24"/>
        </w:rPr>
        <w:t xml:space="preserve"> </w:t>
      </w:r>
      <w:r>
        <w:rPr>
          <w:sz w:val="24"/>
        </w:rPr>
        <w:t>произведений</w:t>
      </w:r>
      <w:r>
        <w:rPr>
          <w:spacing w:val="-5"/>
          <w:sz w:val="24"/>
        </w:rPr>
        <w:t xml:space="preserve"> </w:t>
      </w:r>
      <w:r>
        <w:rPr>
          <w:spacing w:val="-2"/>
          <w:sz w:val="24"/>
        </w:rPr>
        <w:t>искусства».</w:t>
      </w:r>
    </w:p>
    <w:p w:rsidR="00033849" w:rsidRDefault="00721D58">
      <w:pPr>
        <w:pStyle w:val="a3"/>
        <w:spacing w:before="142" w:line="360" w:lineRule="auto"/>
        <w:ind w:right="163"/>
      </w:pPr>
      <w:r>
        <w:t>Произведения</w:t>
      </w:r>
      <w:r>
        <w:rPr>
          <w:spacing w:val="80"/>
        </w:rPr>
        <w:t xml:space="preserve">  </w:t>
      </w:r>
      <w:r>
        <w:t>В.М. Васнецова,</w:t>
      </w:r>
      <w:r>
        <w:rPr>
          <w:spacing w:val="80"/>
        </w:rPr>
        <w:t xml:space="preserve">  </w:t>
      </w:r>
      <w:r>
        <w:t>Б.М. Кустодиева,</w:t>
      </w:r>
      <w:r>
        <w:rPr>
          <w:spacing w:val="80"/>
        </w:rPr>
        <w:t xml:space="preserve">  </w:t>
      </w:r>
      <w:r>
        <w:t>А.М. Васнецова,</w:t>
      </w:r>
      <w:r>
        <w:rPr>
          <w:spacing w:val="80"/>
        </w:rPr>
        <w:t xml:space="preserve">  </w:t>
      </w:r>
      <w:r>
        <w:t>В.И.</w:t>
      </w:r>
      <w:r>
        <w:rPr>
          <w:spacing w:val="-1"/>
        </w:rPr>
        <w:t xml:space="preserve"> </w:t>
      </w:r>
      <w:r>
        <w:t>Сурикова, К.А. Коровина, А.Г. Венецианова, А.П.</w:t>
      </w:r>
      <w:r>
        <w:rPr>
          <w:spacing w:val="-2"/>
        </w:rPr>
        <w:t xml:space="preserve"> </w:t>
      </w:r>
      <w:r>
        <w:t>Рябушкина, И.Я.</w:t>
      </w:r>
      <w:r>
        <w:rPr>
          <w:spacing w:val="-2"/>
        </w:rPr>
        <w:t xml:space="preserve"> </w:t>
      </w:r>
      <w:r>
        <w:t>Билибина на темы истории и традиций русской отечественной культуры.</w:t>
      </w:r>
    </w:p>
    <w:p w:rsidR="00033849" w:rsidRDefault="00721D58">
      <w:pPr>
        <w:pStyle w:val="a3"/>
        <w:tabs>
          <w:tab w:val="left" w:pos="2825"/>
          <w:tab w:val="left" w:pos="5161"/>
          <w:tab w:val="left" w:pos="6907"/>
          <w:tab w:val="left" w:pos="9119"/>
        </w:tabs>
        <w:spacing w:line="362" w:lineRule="auto"/>
        <w:ind w:right="164"/>
      </w:pPr>
      <w:r>
        <w:rPr>
          <w:spacing w:val="-2"/>
        </w:rPr>
        <w:t>Примеры</w:t>
      </w:r>
      <w:r>
        <w:tab/>
      </w:r>
      <w:r>
        <w:rPr>
          <w:spacing w:val="-2"/>
        </w:rPr>
        <w:t>произведений</w:t>
      </w:r>
      <w:r>
        <w:tab/>
      </w:r>
      <w:r>
        <w:rPr>
          <w:spacing w:val="-2"/>
        </w:rPr>
        <w:t>великих</w:t>
      </w:r>
      <w:r>
        <w:tab/>
      </w:r>
      <w:r>
        <w:rPr>
          <w:spacing w:val="-2"/>
        </w:rPr>
        <w:t>европейских</w:t>
      </w:r>
      <w:r>
        <w:tab/>
      </w:r>
      <w:r>
        <w:rPr>
          <w:spacing w:val="-2"/>
        </w:rPr>
        <w:t xml:space="preserve">художников: </w:t>
      </w:r>
      <w:r>
        <w:t>Леонардо да Винчи, Рафаэля, Рембрандта, Пикассо (и других по выбору учителя).</w:t>
      </w:r>
    </w:p>
    <w:p w:rsidR="00033849" w:rsidRDefault="00721D58">
      <w:pPr>
        <w:pStyle w:val="a3"/>
        <w:spacing w:line="360" w:lineRule="auto"/>
        <w:ind w:right="165"/>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033849" w:rsidRDefault="00721D58">
      <w:pPr>
        <w:pStyle w:val="a3"/>
        <w:tabs>
          <w:tab w:val="left" w:pos="4193"/>
          <w:tab w:val="left" w:pos="8993"/>
        </w:tabs>
        <w:spacing w:line="360" w:lineRule="auto"/>
        <w:ind w:right="161"/>
      </w:pPr>
      <w:r>
        <w:t>Художественная</w:t>
      </w:r>
      <w:r>
        <w:rPr>
          <w:spacing w:val="79"/>
          <w:w w:val="150"/>
        </w:rPr>
        <w:t xml:space="preserve">   </w:t>
      </w:r>
      <w:r>
        <w:t>культура</w:t>
      </w:r>
      <w:r>
        <w:rPr>
          <w:spacing w:val="80"/>
          <w:w w:val="150"/>
        </w:rPr>
        <w:t xml:space="preserve">   </w:t>
      </w:r>
      <w:r>
        <w:t>разных</w:t>
      </w:r>
      <w:r>
        <w:rPr>
          <w:spacing w:val="80"/>
          <w:w w:val="150"/>
        </w:rPr>
        <w:t xml:space="preserve">   </w:t>
      </w:r>
      <w:r>
        <w:t>эпох</w:t>
      </w:r>
      <w:r>
        <w:rPr>
          <w:spacing w:val="79"/>
          <w:w w:val="150"/>
        </w:rPr>
        <w:t xml:space="preserve">   </w:t>
      </w:r>
      <w:r>
        <w:t>и</w:t>
      </w:r>
      <w:r>
        <w:rPr>
          <w:spacing w:val="80"/>
          <w:w w:val="150"/>
        </w:rPr>
        <w:t xml:space="preserve">   </w:t>
      </w:r>
      <w:r>
        <w:t>народов.</w:t>
      </w:r>
      <w:r>
        <w:rPr>
          <w:spacing w:val="80"/>
          <w:w w:val="150"/>
        </w:rPr>
        <w:t xml:space="preserve">   </w:t>
      </w:r>
      <w:r>
        <w:t xml:space="preserve">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w:t>
      </w:r>
      <w:r>
        <w:rPr>
          <w:spacing w:val="-2"/>
        </w:rPr>
        <w:t>эпохи</w:t>
      </w:r>
      <w:r>
        <w:tab/>
      </w:r>
      <w:r>
        <w:rPr>
          <w:spacing w:val="-2"/>
        </w:rPr>
        <w:t>Возрождения.</w:t>
      </w:r>
      <w:r>
        <w:tab/>
      </w:r>
      <w:r>
        <w:rPr>
          <w:spacing w:val="-2"/>
        </w:rPr>
        <w:t xml:space="preserve">Произведения </w:t>
      </w:r>
      <w:r>
        <w:t>предметно-пространственной культуры, составляющие истоки, основания национальных культур</w:t>
      </w:r>
      <w:r>
        <w:rPr>
          <w:spacing w:val="80"/>
        </w:rPr>
        <w:t xml:space="preserve"> </w:t>
      </w:r>
      <w:r>
        <w:t>в современном мире.</w:t>
      </w:r>
    </w:p>
    <w:p w:rsidR="00033849" w:rsidRDefault="00721D58">
      <w:pPr>
        <w:pStyle w:val="a3"/>
        <w:tabs>
          <w:tab w:val="left" w:pos="3881"/>
          <w:tab w:val="left" w:pos="6387"/>
          <w:tab w:val="left" w:pos="9688"/>
        </w:tabs>
        <w:spacing w:line="360" w:lineRule="auto"/>
        <w:ind w:right="161"/>
      </w:pPr>
      <w:r>
        <w:t>Памятники</w:t>
      </w:r>
      <w:r>
        <w:rPr>
          <w:spacing w:val="40"/>
        </w:rPr>
        <w:t xml:space="preserve"> </w:t>
      </w:r>
      <w:r>
        <w:t>национальным</w:t>
      </w:r>
      <w:r>
        <w:rPr>
          <w:spacing w:val="40"/>
        </w:rPr>
        <w:t xml:space="preserve"> </w:t>
      </w:r>
      <w:r>
        <w:t>героям.</w:t>
      </w:r>
      <w:r>
        <w:rPr>
          <w:spacing w:val="40"/>
        </w:rPr>
        <w:t xml:space="preserve"> </w:t>
      </w:r>
      <w:r>
        <w:t>Памятник</w:t>
      </w:r>
      <w:r>
        <w:rPr>
          <w:spacing w:val="40"/>
        </w:rPr>
        <w:t xml:space="preserve"> </w:t>
      </w:r>
      <w:r>
        <w:t>К. Минину</w:t>
      </w:r>
      <w:r>
        <w:rPr>
          <w:spacing w:val="40"/>
        </w:rPr>
        <w:t xml:space="preserve"> </w:t>
      </w:r>
      <w:r>
        <w:t>и</w:t>
      </w:r>
      <w:r>
        <w:rPr>
          <w:spacing w:val="40"/>
        </w:rPr>
        <w:t xml:space="preserve"> </w:t>
      </w:r>
      <w:r>
        <w:t>Д.</w:t>
      </w:r>
      <w:r>
        <w:rPr>
          <w:spacing w:val="-1"/>
        </w:rPr>
        <w:t xml:space="preserve"> </w:t>
      </w:r>
      <w:r>
        <w:t>Пожарскому</w:t>
      </w:r>
      <w:r>
        <w:rPr>
          <w:spacing w:val="40"/>
        </w:rPr>
        <w:t xml:space="preserve"> </w:t>
      </w:r>
      <w:r>
        <w:t xml:space="preserve">скульптора И.П. Мартоса в Москве. Мемориальные ансамбли: Могила Неизвестного Солдата в Москве; </w:t>
      </w:r>
      <w:r>
        <w:rPr>
          <w:spacing w:val="-2"/>
        </w:rPr>
        <w:t>памятник-ансамбль</w:t>
      </w:r>
      <w:r>
        <w:tab/>
      </w:r>
      <w:r>
        <w:rPr>
          <w:spacing w:val="-2"/>
        </w:rPr>
        <w:t>«Героям</w:t>
      </w:r>
      <w:r>
        <w:tab/>
      </w:r>
      <w:r>
        <w:rPr>
          <w:spacing w:val="-2"/>
        </w:rPr>
        <w:t>Сталинградской</w:t>
      </w:r>
      <w:r>
        <w:tab/>
      </w:r>
      <w:r>
        <w:rPr>
          <w:spacing w:val="-2"/>
        </w:rPr>
        <w:t xml:space="preserve">битвы» </w:t>
      </w:r>
      <w:r>
        <w:t>на Мамаевом кургане (и другие по выбору учителя).</w:t>
      </w:r>
    </w:p>
    <w:p w:rsidR="00033849" w:rsidRDefault="00721D58">
      <w:pPr>
        <w:pStyle w:val="a5"/>
        <w:numPr>
          <w:ilvl w:val="2"/>
          <w:numId w:val="55"/>
        </w:numPr>
        <w:tabs>
          <w:tab w:val="left" w:pos="1788"/>
        </w:tabs>
        <w:ind w:left="1788" w:hanging="844"/>
        <w:jc w:val="both"/>
        <w:rPr>
          <w:sz w:val="24"/>
        </w:rPr>
      </w:pPr>
      <w:r>
        <w:rPr>
          <w:sz w:val="24"/>
        </w:rPr>
        <w:t>Модуль</w:t>
      </w:r>
      <w:r>
        <w:rPr>
          <w:spacing w:val="-3"/>
          <w:sz w:val="24"/>
        </w:rPr>
        <w:t xml:space="preserve"> </w:t>
      </w:r>
      <w:r>
        <w:rPr>
          <w:sz w:val="24"/>
        </w:rPr>
        <w:t>«Азбука</w:t>
      </w:r>
      <w:r>
        <w:rPr>
          <w:spacing w:val="-4"/>
          <w:sz w:val="24"/>
        </w:rPr>
        <w:t xml:space="preserve"> </w:t>
      </w:r>
      <w:r>
        <w:rPr>
          <w:sz w:val="24"/>
        </w:rPr>
        <w:t>цифровой</w:t>
      </w:r>
      <w:r>
        <w:rPr>
          <w:spacing w:val="-7"/>
          <w:sz w:val="24"/>
        </w:rPr>
        <w:t xml:space="preserve"> </w:t>
      </w:r>
      <w:r>
        <w:rPr>
          <w:spacing w:val="-2"/>
          <w:sz w:val="24"/>
        </w:rPr>
        <w:t>графики».</w:t>
      </w:r>
    </w:p>
    <w:p w:rsidR="00033849" w:rsidRDefault="00721D58">
      <w:pPr>
        <w:pStyle w:val="a3"/>
        <w:spacing w:before="135" w:line="360" w:lineRule="auto"/>
        <w:ind w:right="162"/>
      </w:pPr>
      <w: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w:t>
      </w:r>
      <w:r>
        <w:rPr>
          <w:spacing w:val="-2"/>
        </w:rPr>
        <w:t>изменений.</w:t>
      </w:r>
    </w:p>
    <w:p w:rsidR="00033849" w:rsidRDefault="00721D58">
      <w:pPr>
        <w:pStyle w:val="a3"/>
        <w:spacing w:line="360" w:lineRule="auto"/>
        <w:ind w:right="175"/>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5"/>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033849" w:rsidRDefault="00721D58">
      <w:pPr>
        <w:pStyle w:val="a3"/>
        <w:tabs>
          <w:tab w:val="left" w:pos="2378"/>
          <w:tab w:val="left" w:pos="4561"/>
          <w:tab w:val="left" w:pos="7349"/>
          <w:tab w:val="left" w:pos="9528"/>
        </w:tabs>
        <w:spacing w:before="2" w:line="360" w:lineRule="auto"/>
        <w:ind w:right="170"/>
      </w:pPr>
      <w:r>
        <w:t>Построение</w:t>
      </w:r>
      <w:r>
        <w:rPr>
          <w:spacing w:val="80"/>
        </w:rPr>
        <w:t xml:space="preserve">  </w:t>
      </w:r>
      <w:r>
        <w:t>в</w:t>
      </w:r>
      <w:r>
        <w:rPr>
          <w:spacing w:val="80"/>
        </w:rPr>
        <w:t xml:space="preserve">  </w:t>
      </w:r>
      <w:r>
        <w:t>графическом</w:t>
      </w:r>
      <w:r>
        <w:rPr>
          <w:spacing w:val="80"/>
          <w:w w:val="150"/>
        </w:rPr>
        <w:t xml:space="preserve">  </w:t>
      </w:r>
      <w:r>
        <w:t>редакторе</w:t>
      </w:r>
      <w:r>
        <w:rPr>
          <w:spacing w:val="80"/>
        </w:rPr>
        <w:t xml:space="preserve">  </w:t>
      </w:r>
      <w:r>
        <w:t>с</w:t>
      </w:r>
      <w:r>
        <w:rPr>
          <w:spacing w:val="80"/>
        </w:rPr>
        <w:t xml:space="preserve">  </w:t>
      </w:r>
      <w:r>
        <w:t>помощью</w:t>
      </w:r>
      <w:r>
        <w:rPr>
          <w:spacing w:val="80"/>
        </w:rPr>
        <w:t xml:space="preserve">  </w:t>
      </w:r>
      <w:r>
        <w:t>геометрических</w:t>
      </w:r>
      <w:r>
        <w:rPr>
          <w:spacing w:val="80"/>
          <w:w w:val="150"/>
        </w:rPr>
        <w:t xml:space="preserve">  </w:t>
      </w:r>
      <w:r>
        <w:t xml:space="preserve">фигур или на линейной основе пропорций фигуры человека, изображение различных фаз движения. </w:t>
      </w:r>
      <w:r>
        <w:rPr>
          <w:spacing w:val="-2"/>
        </w:rPr>
        <w:t>Создание</w:t>
      </w:r>
      <w:r>
        <w:tab/>
      </w:r>
      <w:r>
        <w:rPr>
          <w:spacing w:val="-2"/>
        </w:rPr>
        <w:t>анимации</w:t>
      </w:r>
      <w:r>
        <w:tab/>
      </w:r>
      <w:r>
        <w:rPr>
          <w:spacing w:val="-2"/>
        </w:rPr>
        <w:t>схематического</w:t>
      </w:r>
      <w:r>
        <w:tab/>
      </w:r>
      <w:r>
        <w:rPr>
          <w:spacing w:val="-2"/>
        </w:rPr>
        <w:t>движения</w:t>
      </w:r>
      <w:r>
        <w:tab/>
      </w:r>
      <w:r>
        <w:rPr>
          <w:spacing w:val="-2"/>
        </w:rPr>
        <w:t xml:space="preserve">человека </w:t>
      </w:r>
      <w:r>
        <w:t>(при соответствующих технических условиях).</w:t>
      </w:r>
    </w:p>
    <w:p w:rsidR="00033849" w:rsidRDefault="00721D58">
      <w:pPr>
        <w:pStyle w:val="a3"/>
        <w:spacing w:line="360" w:lineRule="auto"/>
        <w:ind w:right="170"/>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033849" w:rsidRDefault="00721D58">
      <w:pPr>
        <w:pStyle w:val="a3"/>
        <w:tabs>
          <w:tab w:val="left" w:pos="2542"/>
          <w:tab w:val="left" w:pos="3473"/>
          <w:tab w:val="left" w:pos="6098"/>
          <w:tab w:val="left" w:pos="7907"/>
          <w:tab w:val="left" w:pos="9841"/>
        </w:tabs>
        <w:spacing w:before="2" w:line="360" w:lineRule="auto"/>
        <w:ind w:right="164"/>
      </w:pPr>
      <w:r>
        <w:t xml:space="preserve">Создание компьютерной презентации в программе PowerPoint на тему архитектуры, </w:t>
      </w:r>
      <w:r>
        <w:rPr>
          <w:spacing w:val="-2"/>
        </w:rPr>
        <w:t>декоративного</w:t>
      </w:r>
      <w:r>
        <w:tab/>
      </w:r>
      <w:r>
        <w:rPr>
          <w:spacing w:val="-10"/>
        </w:rPr>
        <w:t>и</w:t>
      </w:r>
      <w:r>
        <w:tab/>
      </w:r>
      <w:r>
        <w:rPr>
          <w:spacing w:val="-2"/>
        </w:rPr>
        <w:t>изобразительного</w:t>
      </w:r>
      <w:r>
        <w:tab/>
      </w:r>
      <w:r>
        <w:rPr>
          <w:spacing w:val="-2"/>
        </w:rPr>
        <w:t>искусства</w:t>
      </w:r>
      <w:r>
        <w:tab/>
      </w:r>
      <w:r>
        <w:rPr>
          <w:spacing w:val="-2"/>
        </w:rPr>
        <w:t>выбранной</w:t>
      </w:r>
      <w:r>
        <w:tab/>
      </w:r>
      <w:r>
        <w:rPr>
          <w:spacing w:val="-2"/>
        </w:rPr>
        <w:t xml:space="preserve">эпохи </w:t>
      </w:r>
      <w:r>
        <w:t>или национальной культуры.</w:t>
      </w:r>
    </w:p>
    <w:p w:rsidR="00033849" w:rsidRDefault="00721D58">
      <w:pPr>
        <w:pStyle w:val="a3"/>
        <w:spacing w:before="2"/>
        <w:ind w:left="944" w:firstLine="0"/>
      </w:pPr>
      <w:r>
        <w:t>Виртуальные</w:t>
      </w:r>
      <w:r>
        <w:rPr>
          <w:spacing w:val="-6"/>
        </w:rPr>
        <w:t xml:space="preserve"> </w:t>
      </w:r>
      <w:r>
        <w:t>тематические</w:t>
      </w:r>
      <w:r>
        <w:rPr>
          <w:spacing w:val="-6"/>
        </w:rPr>
        <w:t xml:space="preserve"> </w:t>
      </w:r>
      <w:r>
        <w:t>путешествия</w:t>
      </w:r>
      <w:r>
        <w:rPr>
          <w:spacing w:val="-5"/>
        </w:rPr>
        <w:t xml:space="preserve"> </w:t>
      </w:r>
      <w:r>
        <w:t>по</w:t>
      </w:r>
      <w:r>
        <w:rPr>
          <w:spacing w:val="-5"/>
        </w:rPr>
        <w:t xml:space="preserve"> </w:t>
      </w:r>
      <w:r>
        <w:t>художественным</w:t>
      </w:r>
      <w:r>
        <w:rPr>
          <w:spacing w:val="-7"/>
        </w:rPr>
        <w:t xml:space="preserve"> </w:t>
      </w:r>
      <w:r>
        <w:t>музеям</w:t>
      </w:r>
      <w:r>
        <w:rPr>
          <w:spacing w:val="-4"/>
        </w:rPr>
        <w:t xml:space="preserve"> </w:t>
      </w:r>
      <w:r>
        <w:rPr>
          <w:spacing w:val="-2"/>
        </w:rPr>
        <w:t>мира.</w:t>
      </w:r>
    </w:p>
    <w:p w:rsidR="00033849" w:rsidRDefault="00721D58">
      <w:pPr>
        <w:pStyle w:val="a5"/>
        <w:numPr>
          <w:ilvl w:val="1"/>
          <w:numId w:val="55"/>
        </w:numPr>
        <w:tabs>
          <w:tab w:val="left" w:pos="1725"/>
        </w:tabs>
        <w:spacing w:before="136" w:line="360" w:lineRule="auto"/>
        <w:ind w:right="180" w:firstLine="710"/>
        <w:jc w:val="both"/>
        <w:rPr>
          <w:sz w:val="24"/>
        </w:rPr>
      </w:pPr>
      <w:r>
        <w:rPr>
          <w:sz w:val="24"/>
        </w:rPr>
        <w:t>Планируемые результаты освоения программы по изобразительному искусству на уровне начального общего образования.</w:t>
      </w:r>
    </w:p>
    <w:p w:rsidR="00033849" w:rsidRDefault="00721D58">
      <w:pPr>
        <w:pStyle w:val="a5"/>
        <w:numPr>
          <w:ilvl w:val="2"/>
          <w:numId w:val="55"/>
        </w:numPr>
        <w:tabs>
          <w:tab w:val="left" w:pos="1907"/>
        </w:tabs>
        <w:spacing w:line="360" w:lineRule="auto"/>
        <w:ind w:right="161" w:firstLine="710"/>
        <w:jc w:val="both"/>
        <w:rPr>
          <w:sz w:val="24"/>
        </w:rPr>
      </w:pPr>
      <w:r>
        <w:rPr>
          <w:sz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33849" w:rsidRDefault="00721D58">
      <w:pPr>
        <w:pStyle w:val="a3"/>
        <w:spacing w:before="2" w:line="360" w:lineRule="auto"/>
        <w:ind w:right="166"/>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033849" w:rsidRDefault="00721D58">
      <w:pPr>
        <w:pStyle w:val="a3"/>
        <w:spacing w:line="274" w:lineRule="exact"/>
        <w:ind w:left="944" w:firstLine="0"/>
      </w:pPr>
      <w:r>
        <w:t>уважения</w:t>
      </w:r>
      <w:r>
        <w:rPr>
          <w:spacing w:val="-3"/>
        </w:rPr>
        <w:t xml:space="preserve"> </w:t>
      </w:r>
      <w:r>
        <w:t>и ценностного</w:t>
      </w:r>
      <w:r>
        <w:rPr>
          <w:spacing w:val="-6"/>
        </w:rPr>
        <w:t xml:space="preserve"> </w:t>
      </w:r>
      <w:r>
        <w:t>отношения</w:t>
      </w:r>
      <w:r>
        <w:rPr>
          <w:spacing w:val="-5"/>
        </w:rPr>
        <w:t xml:space="preserve"> </w:t>
      </w:r>
      <w:r>
        <w:t>к</w:t>
      </w:r>
      <w:r>
        <w:rPr>
          <w:spacing w:val="-3"/>
        </w:rPr>
        <w:t xml:space="preserve"> </w:t>
      </w:r>
      <w:r>
        <w:t>своей</w:t>
      </w:r>
      <w:r>
        <w:rPr>
          <w:spacing w:val="-5"/>
        </w:rPr>
        <w:t xml:space="preserve"> </w:t>
      </w:r>
      <w:r>
        <w:t>Родине</w:t>
      </w:r>
      <w:r>
        <w:rPr>
          <w:spacing w:val="5"/>
        </w:rPr>
        <w:t xml:space="preserve"> </w:t>
      </w:r>
      <w:r>
        <w:t xml:space="preserve">– </w:t>
      </w:r>
      <w:r>
        <w:rPr>
          <w:spacing w:val="-2"/>
        </w:rPr>
        <w:t>России;</w:t>
      </w:r>
    </w:p>
    <w:p w:rsidR="00033849" w:rsidRDefault="00721D58">
      <w:pPr>
        <w:pStyle w:val="a3"/>
        <w:spacing w:before="141" w:line="360" w:lineRule="auto"/>
        <w:ind w:right="159"/>
      </w:pPr>
      <w:r>
        <w:t>ценностно-смысловые ориентации и установки, отражающие индивидуально-личностные позиции и социально значимые личностные качества;</w:t>
      </w:r>
    </w:p>
    <w:p w:rsidR="00033849" w:rsidRDefault="00721D58">
      <w:pPr>
        <w:pStyle w:val="a3"/>
        <w:spacing w:line="274" w:lineRule="exact"/>
        <w:ind w:left="944" w:firstLine="0"/>
      </w:pPr>
      <w:r>
        <w:t>духовно-нравственное</w:t>
      </w:r>
      <w:r>
        <w:rPr>
          <w:spacing w:val="-5"/>
        </w:rPr>
        <w:t xml:space="preserve"> </w:t>
      </w:r>
      <w:r>
        <w:t>развитие</w:t>
      </w:r>
      <w:r>
        <w:rPr>
          <w:spacing w:val="-8"/>
        </w:rPr>
        <w:t xml:space="preserve"> </w:t>
      </w:r>
      <w:r>
        <w:rPr>
          <w:spacing w:val="-2"/>
        </w:rPr>
        <w:t>обучающихся;</w:t>
      </w:r>
    </w:p>
    <w:p w:rsidR="00033849" w:rsidRDefault="00721D58">
      <w:pPr>
        <w:pStyle w:val="a3"/>
        <w:spacing w:before="137" w:line="362" w:lineRule="auto"/>
        <w:ind w:right="179"/>
      </w:pPr>
      <w:r>
        <w:t>мотивацию к познанию и обучению, готовность к саморазвитию и активному участию в социально-значимой деятельности;</w:t>
      </w:r>
    </w:p>
    <w:p w:rsidR="00033849" w:rsidRDefault="00721D58">
      <w:pPr>
        <w:pStyle w:val="a3"/>
        <w:spacing w:line="360" w:lineRule="auto"/>
        <w:ind w:right="170"/>
      </w:pPr>
      <w:r>
        <w:t>позитивный</w:t>
      </w:r>
      <w:r>
        <w:rPr>
          <w:spacing w:val="80"/>
        </w:rPr>
        <w:t xml:space="preserve">    </w:t>
      </w:r>
      <w:r>
        <w:t>опыт</w:t>
      </w:r>
      <w:r>
        <w:rPr>
          <w:spacing w:val="80"/>
        </w:rPr>
        <w:t xml:space="preserve">    </w:t>
      </w:r>
      <w:r>
        <w:t>участия</w:t>
      </w:r>
      <w:r>
        <w:rPr>
          <w:spacing w:val="80"/>
        </w:rPr>
        <w:t xml:space="preserve">    </w:t>
      </w:r>
      <w:r>
        <w:t>в</w:t>
      </w:r>
      <w:r>
        <w:rPr>
          <w:spacing w:val="80"/>
        </w:rPr>
        <w:t xml:space="preserve">    </w:t>
      </w:r>
      <w:r>
        <w:t>творческой</w:t>
      </w:r>
      <w:r>
        <w:rPr>
          <w:spacing w:val="80"/>
        </w:rPr>
        <w:t xml:space="preserve">    </w:t>
      </w:r>
      <w:r>
        <w:t>деятельности;</w:t>
      </w:r>
      <w:r>
        <w:rPr>
          <w:spacing w:val="80"/>
        </w:rPr>
        <w:t xml:space="preserve">    </w:t>
      </w: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33849" w:rsidRDefault="00721D58">
      <w:pPr>
        <w:pStyle w:val="a3"/>
        <w:spacing w:line="360" w:lineRule="auto"/>
        <w:ind w:right="161"/>
      </w:pPr>
      <w:r>
        <w:t>Патриотическое воспитание осуществляется через освоение обучающимися содержания традиций</w:t>
      </w:r>
      <w:r>
        <w:rPr>
          <w:spacing w:val="72"/>
          <w:w w:val="150"/>
        </w:rPr>
        <w:t xml:space="preserve"> </w:t>
      </w:r>
      <w:r>
        <w:t>отечественной</w:t>
      </w:r>
      <w:r>
        <w:rPr>
          <w:spacing w:val="75"/>
          <w:w w:val="150"/>
        </w:rPr>
        <w:t xml:space="preserve"> </w:t>
      </w:r>
      <w:r>
        <w:t>культуры,</w:t>
      </w:r>
      <w:r>
        <w:rPr>
          <w:spacing w:val="25"/>
        </w:rPr>
        <w:t xml:space="preserve">  </w:t>
      </w:r>
      <w:r>
        <w:t>выраженной</w:t>
      </w:r>
      <w:r>
        <w:rPr>
          <w:spacing w:val="75"/>
          <w:w w:val="150"/>
        </w:rPr>
        <w:t xml:space="preserve"> </w:t>
      </w:r>
      <w:r>
        <w:t>в</w:t>
      </w:r>
      <w:r>
        <w:rPr>
          <w:spacing w:val="76"/>
          <w:w w:val="150"/>
        </w:rPr>
        <w:t xml:space="preserve"> </w:t>
      </w:r>
      <w:r>
        <w:t>её</w:t>
      </w:r>
      <w:r>
        <w:rPr>
          <w:spacing w:val="77"/>
          <w:w w:val="150"/>
        </w:rPr>
        <w:t xml:space="preserve"> </w:t>
      </w:r>
      <w:r>
        <w:t>архитектуре,</w:t>
      </w:r>
      <w:r>
        <w:rPr>
          <w:spacing w:val="25"/>
        </w:rPr>
        <w:t xml:space="preserve">  </w:t>
      </w:r>
      <w:r>
        <w:t>народном,</w:t>
      </w:r>
      <w:r>
        <w:rPr>
          <w:spacing w:val="26"/>
        </w:rPr>
        <w:t xml:space="preserve">  </w:t>
      </w:r>
      <w:r>
        <w:rPr>
          <w:spacing w:val="-2"/>
        </w:rPr>
        <w:t>декоративно-</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2891"/>
          <w:tab w:val="left" w:pos="4734"/>
          <w:tab w:val="left" w:pos="5968"/>
          <w:tab w:val="left" w:pos="7216"/>
          <w:tab w:val="left" w:pos="9265"/>
        </w:tabs>
        <w:spacing w:before="98" w:line="360" w:lineRule="auto"/>
        <w:ind w:right="169" w:firstLine="0"/>
      </w:pPr>
      <w:r>
        <w:t xml:space="preserve">прикладном и изобразительном искусстве. Урок искусства воспитывает патриотизм не в </w:t>
      </w:r>
      <w:r>
        <w:rPr>
          <w:spacing w:val="-2"/>
        </w:rPr>
        <w:t>декларативной</w:t>
      </w:r>
      <w:r>
        <w:tab/>
      </w:r>
      <w:r>
        <w:rPr>
          <w:spacing w:val="-2"/>
        </w:rPr>
        <w:t>форме,</w:t>
      </w:r>
      <w:r>
        <w:tab/>
      </w:r>
      <w:r>
        <w:rPr>
          <w:spacing w:val="-10"/>
        </w:rPr>
        <w:t>а</w:t>
      </w:r>
      <w:r>
        <w:tab/>
      </w:r>
      <w:r>
        <w:rPr>
          <w:spacing w:val="-10"/>
        </w:rPr>
        <w:t>в</w:t>
      </w:r>
      <w:r>
        <w:tab/>
      </w:r>
      <w:r>
        <w:rPr>
          <w:spacing w:val="-2"/>
        </w:rPr>
        <w:t>процессе</w:t>
      </w:r>
      <w:r>
        <w:tab/>
      </w:r>
      <w:r>
        <w:rPr>
          <w:spacing w:val="-2"/>
        </w:rPr>
        <w:t xml:space="preserve">восприятия </w:t>
      </w:r>
      <w:r>
        <w:t>и</w:t>
      </w:r>
      <w:r>
        <w:rPr>
          <w:spacing w:val="70"/>
        </w:rPr>
        <w:t xml:space="preserve">  </w:t>
      </w:r>
      <w:r>
        <w:t>освоения</w:t>
      </w:r>
      <w:r>
        <w:rPr>
          <w:spacing w:val="69"/>
        </w:rPr>
        <w:t xml:space="preserve">  </w:t>
      </w:r>
      <w:r>
        <w:t>в</w:t>
      </w:r>
      <w:r>
        <w:rPr>
          <w:spacing w:val="72"/>
        </w:rPr>
        <w:t xml:space="preserve">  </w:t>
      </w:r>
      <w:r>
        <w:t>личной</w:t>
      </w:r>
      <w:r>
        <w:rPr>
          <w:spacing w:val="70"/>
        </w:rPr>
        <w:t xml:space="preserve">  </w:t>
      </w:r>
      <w:r>
        <w:t>художественной</w:t>
      </w:r>
      <w:r>
        <w:rPr>
          <w:spacing w:val="70"/>
        </w:rPr>
        <w:t xml:space="preserve">  </w:t>
      </w:r>
      <w:r>
        <w:t>деятельности</w:t>
      </w:r>
      <w:r>
        <w:rPr>
          <w:spacing w:val="70"/>
        </w:rPr>
        <w:t xml:space="preserve">  </w:t>
      </w:r>
      <w:r>
        <w:t>конкретных</w:t>
      </w:r>
      <w:r>
        <w:rPr>
          <w:spacing w:val="69"/>
        </w:rPr>
        <w:t xml:space="preserve">  </w:t>
      </w:r>
      <w:r>
        <w:t>знаний</w:t>
      </w:r>
      <w:r>
        <w:rPr>
          <w:spacing w:val="70"/>
        </w:rPr>
        <w:t xml:space="preserve">  </w:t>
      </w:r>
      <w:r>
        <w:t>о</w:t>
      </w:r>
      <w:r>
        <w:rPr>
          <w:spacing w:val="71"/>
        </w:rPr>
        <w:t xml:space="preserve">  </w:t>
      </w:r>
      <w:r>
        <w:t>красоте и мудрости, заложенных в культурных традициях.</w:t>
      </w:r>
    </w:p>
    <w:p w:rsidR="00033849" w:rsidRDefault="00721D58">
      <w:pPr>
        <w:pStyle w:val="a3"/>
        <w:spacing w:before="1" w:line="360" w:lineRule="auto"/>
        <w:ind w:right="170"/>
      </w:pPr>
      <w: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w:t>
      </w:r>
      <w:r>
        <w:rPr>
          <w:spacing w:val="-3"/>
        </w:rPr>
        <w:t xml:space="preserve"> </w:t>
      </w:r>
      <w:r>
        <w:t>форм</w:t>
      </w:r>
      <w:r>
        <w:rPr>
          <w:spacing w:val="-2"/>
        </w:rPr>
        <w:t xml:space="preserve"> </w:t>
      </w:r>
      <w:r>
        <w:t>художественно-творческой</w:t>
      </w:r>
      <w:r>
        <w:rPr>
          <w:spacing w:val="-2"/>
        </w:rPr>
        <w:t xml:space="preserve"> </w:t>
      </w:r>
      <w:r>
        <w:t>деятельности, способствуют пониманию другого человека, становлению чувства личной ответственности.</w:t>
      </w:r>
    </w:p>
    <w:p w:rsidR="00033849" w:rsidRDefault="00721D58">
      <w:pPr>
        <w:pStyle w:val="a3"/>
        <w:tabs>
          <w:tab w:val="left" w:pos="2483"/>
          <w:tab w:val="left" w:pos="3188"/>
          <w:tab w:val="left" w:pos="3841"/>
          <w:tab w:val="left" w:pos="4431"/>
          <w:tab w:val="left" w:pos="5717"/>
          <w:tab w:val="left" w:pos="6004"/>
          <w:tab w:val="left" w:pos="7647"/>
          <w:tab w:val="left" w:pos="9224"/>
          <w:tab w:val="left" w:pos="9475"/>
        </w:tabs>
        <w:spacing w:before="3" w:line="360" w:lineRule="auto"/>
        <w:ind w:right="160"/>
      </w:pPr>
      <w: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 </w:t>
      </w:r>
      <w:r>
        <w:rPr>
          <w:spacing w:val="-2"/>
        </w:rPr>
        <w:t>нравственного</w:t>
      </w:r>
      <w:r>
        <w:tab/>
      </w:r>
      <w:r>
        <w:rPr>
          <w:spacing w:val="-4"/>
        </w:rPr>
        <w:t>поиск</w:t>
      </w:r>
      <w:r>
        <w:tab/>
      </w:r>
      <w:r>
        <w:tab/>
      </w:r>
      <w:r>
        <w:rPr>
          <w:spacing w:val="-2"/>
        </w:rPr>
        <w:t>человечества.</w:t>
      </w:r>
      <w:r>
        <w:tab/>
      </w:r>
      <w:r>
        <w:tab/>
      </w:r>
      <w:r>
        <w:rPr>
          <w:spacing w:val="-2"/>
        </w:rPr>
        <w:t>Учебные</w:t>
      </w:r>
      <w:r>
        <w:tab/>
      </w:r>
      <w:r>
        <w:rPr>
          <w:spacing w:val="-34"/>
        </w:rPr>
        <w:t xml:space="preserve"> </w:t>
      </w:r>
      <w:r>
        <w:t>задания</w:t>
      </w:r>
      <w:r>
        <w:tab/>
      </w:r>
      <w:r>
        <w:rPr>
          <w:spacing w:val="-2"/>
        </w:rPr>
        <w:t xml:space="preserve">направлены </w:t>
      </w:r>
      <w:r>
        <w:t>на</w:t>
      </w:r>
      <w:r>
        <w:rPr>
          <w:spacing w:val="80"/>
        </w:rPr>
        <w:t xml:space="preserve">   </w:t>
      </w:r>
      <w:r>
        <w:t>развитие</w:t>
      </w:r>
      <w:r>
        <w:rPr>
          <w:spacing w:val="80"/>
        </w:rPr>
        <w:t xml:space="preserve">   </w:t>
      </w:r>
      <w:r>
        <w:t>внутреннего</w:t>
      </w:r>
      <w:r>
        <w:tab/>
      </w:r>
      <w:r>
        <w:tab/>
        <w:t>мира</w:t>
      </w:r>
      <w:r>
        <w:rPr>
          <w:spacing w:val="40"/>
        </w:rPr>
        <w:t xml:space="preserve">  </w:t>
      </w:r>
      <w:r>
        <w:t>обучающегося</w:t>
      </w:r>
      <w:r>
        <w:rPr>
          <w:spacing w:val="40"/>
        </w:rPr>
        <w:t xml:space="preserve">  </w:t>
      </w:r>
      <w:r>
        <w:t>и</w:t>
      </w:r>
      <w:r>
        <w:rPr>
          <w:spacing w:val="40"/>
        </w:rPr>
        <w:t xml:space="preserve">  </w:t>
      </w:r>
      <w:r>
        <w:t>воспитание</w:t>
      </w:r>
      <w:r>
        <w:rPr>
          <w:spacing w:val="40"/>
        </w:rPr>
        <w:t xml:space="preserve">  </w:t>
      </w:r>
      <w:r>
        <w:t>его</w:t>
      </w:r>
      <w:r>
        <w:rPr>
          <w:spacing w:val="40"/>
        </w:rPr>
        <w:t xml:space="preserve"> </w:t>
      </w:r>
      <w:r>
        <w:t xml:space="preserve">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w:t>
      </w:r>
      <w:r>
        <w:rPr>
          <w:spacing w:val="-2"/>
        </w:rPr>
        <w:t>самосознания,</w:t>
      </w:r>
      <w:r>
        <w:tab/>
      </w:r>
      <w:r>
        <w:tab/>
      </w:r>
      <w:r>
        <w:rPr>
          <w:spacing w:val="-2"/>
        </w:rPr>
        <w:t>осознания</w:t>
      </w:r>
      <w:r>
        <w:tab/>
      </w:r>
      <w:r>
        <w:tab/>
      </w:r>
      <w:r>
        <w:rPr>
          <w:spacing w:val="-4"/>
        </w:rPr>
        <w:t>себя</w:t>
      </w:r>
      <w:r>
        <w:tab/>
      </w:r>
      <w:r>
        <w:rPr>
          <w:spacing w:val="-4"/>
        </w:rPr>
        <w:t>как</w:t>
      </w:r>
      <w:r>
        <w:tab/>
      </w:r>
      <w:r>
        <w:tab/>
      </w:r>
      <w:r>
        <w:rPr>
          <w:spacing w:val="-2"/>
        </w:rPr>
        <w:t xml:space="preserve">личности </w:t>
      </w:r>
      <w:r>
        <w:t>и члена общества.</w:t>
      </w:r>
    </w:p>
    <w:p w:rsidR="00033849" w:rsidRDefault="00721D58">
      <w:pPr>
        <w:pStyle w:val="a3"/>
        <w:tabs>
          <w:tab w:val="left" w:pos="2511"/>
          <w:tab w:val="left" w:pos="2901"/>
          <w:tab w:val="left" w:pos="4440"/>
          <w:tab w:val="left" w:pos="5900"/>
          <w:tab w:val="left" w:pos="6345"/>
          <w:tab w:val="left" w:pos="8461"/>
          <w:tab w:val="left" w:pos="8918"/>
          <w:tab w:val="left" w:pos="9282"/>
        </w:tabs>
        <w:spacing w:before="1" w:line="360" w:lineRule="auto"/>
        <w:ind w:right="169"/>
      </w:pPr>
      <w:r>
        <w:t xml:space="preserve">Эстетическое воспитание – важнейший компонент и условие развития социально значимых </w:t>
      </w:r>
      <w:r>
        <w:rPr>
          <w:spacing w:val="-2"/>
        </w:rPr>
        <w:t>отношений</w:t>
      </w:r>
      <w:r>
        <w:tab/>
      </w:r>
      <w:r>
        <w:tab/>
      </w:r>
      <w:r>
        <w:rPr>
          <w:spacing w:val="-2"/>
        </w:rPr>
        <w:t>обучающихся,</w:t>
      </w:r>
      <w:r>
        <w:tab/>
      </w:r>
      <w:r>
        <w:tab/>
      </w:r>
      <w:r>
        <w:rPr>
          <w:spacing w:val="-2"/>
        </w:rPr>
        <w:t>формирования</w:t>
      </w:r>
      <w:r>
        <w:tab/>
      </w:r>
      <w:r>
        <w:tab/>
      </w:r>
      <w:r>
        <w:rPr>
          <w:spacing w:val="-2"/>
        </w:rPr>
        <w:t xml:space="preserve">представлений </w:t>
      </w:r>
      <w:r>
        <w:t xml:space="preserve">о прекрасном и безобразном, о высоком и низком. Эстетическое воспитание способствует </w:t>
      </w:r>
      <w:r>
        <w:rPr>
          <w:spacing w:val="-2"/>
        </w:rPr>
        <w:t>формированию</w:t>
      </w:r>
      <w:r>
        <w:tab/>
      </w:r>
      <w:r>
        <w:rPr>
          <w:spacing w:val="-2"/>
        </w:rPr>
        <w:t>ценностных</w:t>
      </w:r>
      <w:r>
        <w:tab/>
      </w:r>
      <w:r>
        <w:rPr>
          <w:spacing w:val="-2"/>
        </w:rPr>
        <w:t>ориентаций</w:t>
      </w:r>
      <w:r>
        <w:tab/>
      </w:r>
      <w:r>
        <w:tab/>
      </w:r>
      <w:r>
        <w:rPr>
          <w:spacing w:val="-2"/>
        </w:rPr>
        <w:t>обучающихся</w:t>
      </w:r>
      <w:r>
        <w:tab/>
      </w:r>
      <w:r>
        <w:rPr>
          <w:spacing w:val="-10"/>
        </w:rPr>
        <w:t>в</w:t>
      </w:r>
      <w:r>
        <w:tab/>
      </w:r>
      <w:r>
        <w:tab/>
      </w:r>
      <w:r>
        <w:rPr>
          <w:spacing w:val="-2"/>
        </w:rPr>
        <w:t xml:space="preserve">отношении </w:t>
      </w:r>
      <w:r>
        <w:t>к окружающим людям, в стремлении к их пониманию, а также в отношении к семье, природе, труду, искусству, культурному наследию.</w:t>
      </w:r>
    </w:p>
    <w:p w:rsidR="00033849" w:rsidRDefault="00721D58">
      <w:pPr>
        <w:pStyle w:val="a3"/>
        <w:tabs>
          <w:tab w:val="left" w:pos="3784"/>
          <w:tab w:val="left" w:pos="6727"/>
          <w:tab w:val="left" w:pos="9170"/>
        </w:tabs>
        <w:spacing w:line="360" w:lineRule="auto"/>
        <w:ind w:right="165"/>
      </w:pPr>
      <w: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w:t>
      </w:r>
      <w:r>
        <w:rPr>
          <w:spacing w:val="-2"/>
        </w:rPr>
        <w:t>художественной</w:t>
      </w:r>
      <w:r>
        <w:tab/>
      </w:r>
      <w:r>
        <w:rPr>
          <w:spacing w:val="-2"/>
        </w:rPr>
        <w:t>рефлексии</w:t>
      </w:r>
      <w:r>
        <w:tab/>
      </w:r>
      <w:r>
        <w:rPr>
          <w:spacing w:val="-2"/>
        </w:rPr>
        <w:t>своих</w:t>
      </w:r>
      <w:r>
        <w:tab/>
      </w:r>
      <w:r>
        <w:rPr>
          <w:spacing w:val="-2"/>
        </w:rPr>
        <w:t xml:space="preserve">наблюдений </w:t>
      </w:r>
      <w: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33849" w:rsidRDefault="00721D58">
      <w:pPr>
        <w:pStyle w:val="a3"/>
        <w:spacing w:before="3" w:line="360" w:lineRule="auto"/>
        <w:ind w:right="165"/>
      </w:pPr>
      <w: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033849" w:rsidRDefault="00721D58">
      <w:pPr>
        <w:pStyle w:val="a3"/>
        <w:spacing w:line="360" w:lineRule="auto"/>
        <w:ind w:right="161"/>
      </w:pPr>
      <w:r>
        <w:t>Трудовое воспитание осуществляется в процессе личной художественно-творческой</w:t>
      </w:r>
      <w:r>
        <w:rPr>
          <w:spacing w:val="80"/>
        </w:rPr>
        <w:t xml:space="preserve"> </w:t>
      </w:r>
      <w:r>
        <w:t>работы</w:t>
      </w:r>
      <w:r>
        <w:rPr>
          <w:spacing w:val="80"/>
        </w:rPr>
        <w:t xml:space="preserve">    </w:t>
      </w:r>
      <w:r>
        <w:t>по</w:t>
      </w:r>
      <w:r>
        <w:rPr>
          <w:spacing w:val="80"/>
        </w:rPr>
        <w:t xml:space="preserve">    </w:t>
      </w:r>
      <w:r>
        <w:t>освоению</w:t>
      </w:r>
      <w:r>
        <w:rPr>
          <w:spacing w:val="80"/>
        </w:rPr>
        <w:t xml:space="preserve">    </w:t>
      </w:r>
      <w:r>
        <w:t>художественных</w:t>
      </w:r>
      <w:r>
        <w:rPr>
          <w:spacing w:val="80"/>
        </w:rPr>
        <w:t xml:space="preserve">    </w:t>
      </w:r>
      <w:r>
        <w:t>материалов</w:t>
      </w:r>
      <w:r>
        <w:rPr>
          <w:spacing w:val="80"/>
        </w:rPr>
        <w:t xml:space="preserve">    </w:t>
      </w:r>
      <w:r>
        <w:t>и</w:t>
      </w:r>
      <w:r>
        <w:rPr>
          <w:spacing w:val="80"/>
        </w:rPr>
        <w:t xml:space="preserve">    </w:t>
      </w:r>
      <w:r>
        <w:t>удовлетворения от создания реального, практического продукта. Воспитываются стремление достичь результат, упорство,</w:t>
      </w:r>
      <w:r>
        <w:rPr>
          <w:spacing w:val="71"/>
        </w:rPr>
        <w:t xml:space="preserve"> </w:t>
      </w:r>
      <w:r>
        <w:t>творческая</w:t>
      </w:r>
      <w:r>
        <w:rPr>
          <w:spacing w:val="73"/>
        </w:rPr>
        <w:t xml:space="preserve"> </w:t>
      </w:r>
      <w:r>
        <w:t>инициатива,</w:t>
      </w:r>
      <w:r>
        <w:rPr>
          <w:spacing w:val="76"/>
        </w:rPr>
        <w:t xml:space="preserve"> </w:t>
      </w:r>
      <w:r>
        <w:t>понимание</w:t>
      </w:r>
      <w:r>
        <w:rPr>
          <w:spacing w:val="73"/>
        </w:rPr>
        <w:t xml:space="preserve"> </w:t>
      </w:r>
      <w:r>
        <w:t>эстетики</w:t>
      </w:r>
      <w:r>
        <w:rPr>
          <w:spacing w:val="74"/>
        </w:rPr>
        <w:t xml:space="preserve"> </w:t>
      </w:r>
      <w:r>
        <w:t>трудовой</w:t>
      </w:r>
      <w:r>
        <w:rPr>
          <w:spacing w:val="74"/>
        </w:rPr>
        <w:t xml:space="preserve"> </w:t>
      </w:r>
      <w:r>
        <w:t>деятельности.</w:t>
      </w:r>
      <w:r>
        <w:rPr>
          <w:spacing w:val="76"/>
        </w:rPr>
        <w:t xml:space="preserve"> </w:t>
      </w:r>
      <w:r>
        <w:t>Важны</w:t>
      </w:r>
      <w:r>
        <w:rPr>
          <w:spacing w:val="71"/>
        </w:rPr>
        <w:t xml:space="preserve"> </w:t>
      </w:r>
      <w:r>
        <w:t>также</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2277"/>
          <w:tab w:val="left" w:pos="4969"/>
          <w:tab w:val="left" w:pos="6376"/>
          <w:tab w:val="left" w:pos="9547"/>
        </w:tabs>
        <w:spacing w:before="98" w:line="360" w:lineRule="auto"/>
        <w:ind w:right="167" w:firstLine="0"/>
      </w:pPr>
      <w:r>
        <w:rPr>
          <w:spacing w:val="-2"/>
        </w:rPr>
        <w:t>умения</w:t>
      </w:r>
      <w:r>
        <w:tab/>
      </w:r>
      <w:r>
        <w:rPr>
          <w:spacing w:val="-2"/>
        </w:rPr>
        <w:t>сотрудничать</w:t>
      </w:r>
      <w:r>
        <w:tab/>
      </w:r>
      <w:r>
        <w:rPr>
          <w:spacing w:val="-10"/>
        </w:rPr>
        <w:t>с</w:t>
      </w:r>
      <w:r>
        <w:tab/>
      </w:r>
      <w:r>
        <w:rPr>
          <w:spacing w:val="-2"/>
        </w:rPr>
        <w:t>одноклассниками,</w:t>
      </w:r>
      <w:r>
        <w:tab/>
      </w:r>
      <w:r>
        <w:rPr>
          <w:spacing w:val="-2"/>
        </w:rPr>
        <w:t xml:space="preserve">работать </w:t>
      </w:r>
      <w:r>
        <w:t>в</w:t>
      </w:r>
      <w:r>
        <w:rPr>
          <w:spacing w:val="63"/>
          <w:w w:val="150"/>
        </w:rPr>
        <w:t xml:space="preserve">   </w:t>
      </w:r>
      <w:r>
        <w:t>команде,</w:t>
      </w:r>
      <w:r>
        <w:rPr>
          <w:spacing w:val="62"/>
          <w:w w:val="150"/>
        </w:rPr>
        <w:t xml:space="preserve">   </w:t>
      </w:r>
      <w:r>
        <w:t>выполнять</w:t>
      </w:r>
      <w:r>
        <w:rPr>
          <w:spacing w:val="63"/>
          <w:w w:val="150"/>
        </w:rPr>
        <w:t xml:space="preserve">   </w:t>
      </w:r>
      <w:r>
        <w:t>коллективную</w:t>
      </w:r>
      <w:r>
        <w:rPr>
          <w:spacing w:val="62"/>
          <w:w w:val="150"/>
        </w:rPr>
        <w:t xml:space="preserve">   </w:t>
      </w:r>
      <w:r>
        <w:t>работу</w:t>
      </w:r>
      <w:r>
        <w:rPr>
          <w:spacing w:val="62"/>
          <w:w w:val="150"/>
        </w:rPr>
        <w:t xml:space="preserve">   </w:t>
      </w:r>
      <w:r>
        <w:t>–</w:t>
      </w:r>
      <w:r>
        <w:rPr>
          <w:spacing w:val="63"/>
          <w:w w:val="150"/>
        </w:rPr>
        <w:t xml:space="preserve">   </w:t>
      </w:r>
      <w:r>
        <w:t>обязательные</w:t>
      </w:r>
      <w:r>
        <w:rPr>
          <w:spacing w:val="62"/>
          <w:w w:val="150"/>
        </w:rPr>
        <w:t xml:space="preserve">   </w:t>
      </w:r>
      <w:r>
        <w:t>требования к определённым заданиям по программе.</w:t>
      </w:r>
    </w:p>
    <w:p w:rsidR="00033849" w:rsidRDefault="00721D58">
      <w:pPr>
        <w:pStyle w:val="a5"/>
        <w:numPr>
          <w:ilvl w:val="2"/>
          <w:numId w:val="55"/>
        </w:numPr>
        <w:tabs>
          <w:tab w:val="left" w:pos="1907"/>
        </w:tabs>
        <w:spacing w:before="2" w:line="360" w:lineRule="auto"/>
        <w:ind w:right="166" w:firstLine="710"/>
        <w:jc w:val="both"/>
        <w:rPr>
          <w:sz w:val="24"/>
        </w:rPr>
      </w:pPr>
      <w:r>
        <w:rPr>
          <w:sz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3849" w:rsidRDefault="00721D58">
      <w:pPr>
        <w:pStyle w:val="a3"/>
        <w:ind w:left="944" w:firstLine="0"/>
        <w:jc w:val="left"/>
      </w:pPr>
      <w:r>
        <w:t>Пространственные</w:t>
      </w:r>
      <w:r>
        <w:rPr>
          <w:spacing w:val="-10"/>
        </w:rPr>
        <w:t xml:space="preserve"> </w:t>
      </w:r>
      <w:r>
        <w:t>представления</w:t>
      </w:r>
      <w:r>
        <w:rPr>
          <w:spacing w:val="-2"/>
        </w:rPr>
        <w:t xml:space="preserve"> </w:t>
      </w:r>
      <w:r>
        <w:t>и</w:t>
      </w:r>
      <w:r>
        <w:rPr>
          <w:spacing w:val="-5"/>
        </w:rPr>
        <w:t xml:space="preserve"> </w:t>
      </w:r>
      <w:r>
        <w:t>сенсорные</w:t>
      </w:r>
      <w:r>
        <w:rPr>
          <w:spacing w:val="-7"/>
        </w:rPr>
        <w:t xml:space="preserve"> </w:t>
      </w:r>
      <w:r>
        <w:rPr>
          <w:spacing w:val="-2"/>
        </w:rPr>
        <w:t>способности:</w:t>
      </w:r>
    </w:p>
    <w:p w:rsidR="00033849" w:rsidRDefault="00721D58">
      <w:pPr>
        <w:pStyle w:val="a3"/>
        <w:spacing w:before="137"/>
        <w:ind w:left="944" w:firstLine="0"/>
        <w:jc w:val="left"/>
      </w:pPr>
      <w:r>
        <w:t>характеризовать</w:t>
      </w:r>
      <w:r>
        <w:rPr>
          <w:spacing w:val="-5"/>
        </w:rPr>
        <w:t xml:space="preserve"> </w:t>
      </w:r>
      <w:r>
        <w:t>форму</w:t>
      </w:r>
      <w:r>
        <w:rPr>
          <w:spacing w:val="-11"/>
        </w:rPr>
        <w:t xml:space="preserve"> </w:t>
      </w:r>
      <w:r>
        <w:t xml:space="preserve">предмета, </w:t>
      </w:r>
      <w:r>
        <w:rPr>
          <w:spacing w:val="-2"/>
        </w:rPr>
        <w:t>конструкции;</w:t>
      </w:r>
    </w:p>
    <w:p w:rsidR="00033849" w:rsidRDefault="00721D58">
      <w:pPr>
        <w:pStyle w:val="a3"/>
        <w:spacing w:before="142" w:line="360" w:lineRule="auto"/>
        <w:ind w:left="944" w:right="1333" w:firstLine="0"/>
        <w:jc w:val="left"/>
      </w:pPr>
      <w:r>
        <w:t>выявлять доминантные черты (характерные особенности) в визуальном образе; сравнивать</w:t>
      </w:r>
      <w:r>
        <w:rPr>
          <w:spacing w:val="-6"/>
        </w:rPr>
        <w:t xml:space="preserve"> </w:t>
      </w:r>
      <w:r>
        <w:t>плоскостные</w:t>
      </w:r>
      <w:r>
        <w:rPr>
          <w:spacing w:val="-9"/>
        </w:rPr>
        <w:t xml:space="preserve"> </w:t>
      </w:r>
      <w:r>
        <w:t>и</w:t>
      </w:r>
      <w:r>
        <w:rPr>
          <w:spacing w:val="-3"/>
        </w:rPr>
        <w:t xml:space="preserve"> </w:t>
      </w:r>
      <w:r>
        <w:t>пространственные</w:t>
      </w:r>
      <w:r>
        <w:rPr>
          <w:spacing w:val="-14"/>
        </w:rPr>
        <w:t xml:space="preserve"> </w:t>
      </w:r>
      <w:r>
        <w:t>объекты</w:t>
      </w:r>
      <w:r>
        <w:rPr>
          <w:spacing w:val="-2"/>
        </w:rPr>
        <w:t xml:space="preserve"> </w:t>
      </w:r>
      <w:r>
        <w:t>по заданным</w:t>
      </w:r>
      <w:r>
        <w:rPr>
          <w:spacing w:val="-6"/>
        </w:rPr>
        <w:t xml:space="preserve"> </w:t>
      </w:r>
      <w:r>
        <w:t>основаниям;</w:t>
      </w:r>
    </w:p>
    <w:p w:rsidR="00033849" w:rsidRDefault="00721D58">
      <w:pPr>
        <w:pStyle w:val="a3"/>
        <w:spacing w:line="360" w:lineRule="auto"/>
        <w:ind w:right="173"/>
      </w:pPr>
      <w:r>
        <w:t>находить</w:t>
      </w:r>
      <w:r>
        <w:rPr>
          <w:spacing w:val="66"/>
          <w:w w:val="150"/>
        </w:rPr>
        <w:t xml:space="preserve">  </w:t>
      </w:r>
      <w:r>
        <w:t>ассоциативные</w:t>
      </w:r>
      <w:r>
        <w:rPr>
          <w:spacing w:val="65"/>
          <w:w w:val="150"/>
        </w:rPr>
        <w:t xml:space="preserve">  </w:t>
      </w:r>
      <w:r>
        <w:t>связи</w:t>
      </w:r>
      <w:r>
        <w:rPr>
          <w:spacing w:val="80"/>
        </w:rPr>
        <w:t xml:space="preserve">  </w:t>
      </w:r>
      <w:r>
        <w:t>между</w:t>
      </w:r>
      <w:r>
        <w:rPr>
          <w:spacing w:val="80"/>
        </w:rPr>
        <w:t xml:space="preserve">  </w:t>
      </w:r>
      <w:r>
        <w:t>визуальными</w:t>
      </w:r>
      <w:r>
        <w:rPr>
          <w:spacing w:val="80"/>
        </w:rPr>
        <w:t xml:space="preserve">  </w:t>
      </w:r>
      <w:r>
        <w:t>образами</w:t>
      </w:r>
      <w:r>
        <w:rPr>
          <w:spacing w:val="80"/>
        </w:rPr>
        <w:t xml:space="preserve">  </w:t>
      </w:r>
      <w:r>
        <w:t>разных</w:t>
      </w:r>
      <w:r>
        <w:rPr>
          <w:spacing w:val="80"/>
        </w:rPr>
        <w:t xml:space="preserve">  </w:t>
      </w:r>
      <w:r>
        <w:t>форм</w:t>
      </w:r>
      <w:r>
        <w:rPr>
          <w:spacing w:val="40"/>
        </w:rPr>
        <w:t xml:space="preserve"> </w:t>
      </w:r>
      <w:r>
        <w:t>и предметов;</w:t>
      </w:r>
    </w:p>
    <w:p w:rsidR="00033849" w:rsidRDefault="00721D58">
      <w:pPr>
        <w:pStyle w:val="a3"/>
        <w:spacing w:before="1"/>
        <w:ind w:left="944" w:firstLine="0"/>
      </w:pPr>
      <w:r>
        <w:t>сопоставлять</w:t>
      </w:r>
      <w:r>
        <w:rPr>
          <w:spacing w:val="-2"/>
        </w:rPr>
        <w:t xml:space="preserve"> </w:t>
      </w:r>
      <w:r>
        <w:t>части</w:t>
      </w:r>
      <w:r>
        <w:rPr>
          <w:spacing w:val="-3"/>
        </w:rPr>
        <w:t xml:space="preserve"> </w:t>
      </w:r>
      <w:r>
        <w:t>и</w:t>
      </w:r>
      <w:r>
        <w:rPr>
          <w:spacing w:val="-4"/>
        </w:rPr>
        <w:t xml:space="preserve"> </w:t>
      </w:r>
      <w:r>
        <w:t>целое</w:t>
      </w:r>
      <w:r>
        <w:rPr>
          <w:spacing w:val="-6"/>
        </w:rPr>
        <w:t xml:space="preserve"> </w:t>
      </w:r>
      <w:r>
        <w:t>в</w:t>
      </w:r>
      <w:r>
        <w:rPr>
          <w:spacing w:val="-3"/>
        </w:rPr>
        <w:t xml:space="preserve"> </w:t>
      </w:r>
      <w:r>
        <w:t>видимом</w:t>
      </w:r>
      <w:r>
        <w:rPr>
          <w:spacing w:val="-3"/>
        </w:rPr>
        <w:t xml:space="preserve"> </w:t>
      </w:r>
      <w:r>
        <w:t>образе,</w:t>
      </w:r>
      <w:r>
        <w:rPr>
          <w:spacing w:val="-6"/>
        </w:rPr>
        <w:t xml:space="preserve"> </w:t>
      </w:r>
      <w:r>
        <w:t>предмете,</w:t>
      </w:r>
      <w:r>
        <w:rPr>
          <w:spacing w:val="2"/>
        </w:rPr>
        <w:t xml:space="preserve"> </w:t>
      </w:r>
      <w:r>
        <w:rPr>
          <w:spacing w:val="-2"/>
        </w:rPr>
        <w:t>конструкции;</w:t>
      </w:r>
    </w:p>
    <w:p w:rsidR="00033849" w:rsidRDefault="00721D58">
      <w:pPr>
        <w:pStyle w:val="a3"/>
        <w:spacing w:before="136" w:line="360" w:lineRule="auto"/>
        <w:ind w:right="165"/>
      </w:pPr>
      <w:r>
        <w:t>анализировать</w:t>
      </w:r>
      <w:r>
        <w:rPr>
          <w:spacing w:val="79"/>
        </w:rPr>
        <w:t xml:space="preserve">    </w:t>
      </w:r>
      <w:r>
        <w:t>пропорциональные</w:t>
      </w:r>
      <w:r>
        <w:rPr>
          <w:spacing w:val="78"/>
        </w:rPr>
        <w:t xml:space="preserve">    </w:t>
      </w:r>
      <w:r>
        <w:t>отношения</w:t>
      </w:r>
      <w:r>
        <w:rPr>
          <w:spacing w:val="79"/>
        </w:rPr>
        <w:t xml:space="preserve">    </w:t>
      </w:r>
      <w:r>
        <w:t>частей</w:t>
      </w:r>
      <w:r>
        <w:rPr>
          <w:spacing w:val="78"/>
        </w:rPr>
        <w:t xml:space="preserve">    </w:t>
      </w:r>
      <w:r>
        <w:t>внутри</w:t>
      </w:r>
      <w:r>
        <w:rPr>
          <w:spacing w:val="80"/>
        </w:rPr>
        <w:t xml:space="preserve">    </w:t>
      </w:r>
      <w:r>
        <w:t>целого и предметов между собой;</w:t>
      </w:r>
    </w:p>
    <w:p w:rsidR="00033849" w:rsidRDefault="00721D58">
      <w:pPr>
        <w:pStyle w:val="a3"/>
        <w:spacing w:line="274" w:lineRule="exact"/>
        <w:ind w:left="944" w:firstLine="0"/>
      </w:pPr>
      <w:r>
        <w:t>обобщать</w:t>
      </w:r>
      <w:r>
        <w:rPr>
          <w:spacing w:val="1"/>
        </w:rPr>
        <w:t xml:space="preserve"> </w:t>
      </w:r>
      <w:r>
        <w:t>форму</w:t>
      </w:r>
      <w:r>
        <w:rPr>
          <w:spacing w:val="-8"/>
        </w:rPr>
        <w:t xml:space="preserve"> </w:t>
      </w:r>
      <w:r>
        <w:t>составной</w:t>
      </w:r>
      <w:r>
        <w:rPr>
          <w:spacing w:val="-3"/>
        </w:rPr>
        <w:t xml:space="preserve"> </w:t>
      </w:r>
      <w:r>
        <w:rPr>
          <w:spacing w:val="-2"/>
        </w:rPr>
        <w:t>конструкции;</w:t>
      </w:r>
    </w:p>
    <w:p w:rsidR="00033849" w:rsidRDefault="00721D58">
      <w:pPr>
        <w:pStyle w:val="a3"/>
        <w:spacing w:before="142" w:line="360" w:lineRule="auto"/>
        <w:ind w:right="169"/>
      </w:pPr>
      <w:r>
        <w:t>выявлять</w:t>
      </w:r>
      <w:r>
        <w:rPr>
          <w:spacing w:val="76"/>
          <w:w w:val="150"/>
        </w:rPr>
        <w:t xml:space="preserve">   </w:t>
      </w:r>
      <w:r>
        <w:t>и</w:t>
      </w:r>
      <w:r>
        <w:rPr>
          <w:spacing w:val="74"/>
          <w:w w:val="150"/>
        </w:rPr>
        <w:t xml:space="preserve">   </w:t>
      </w:r>
      <w:r>
        <w:t>анализировать</w:t>
      </w:r>
      <w:r>
        <w:rPr>
          <w:spacing w:val="74"/>
          <w:w w:val="150"/>
        </w:rPr>
        <w:t xml:space="preserve">   </w:t>
      </w:r>
      <w:r>
        <w:t>ритмические</w:t>
      </w:r>
      <w:r>
        <w:rPr>
          <w:spacing w:val="75"/>
          <w:w w:val="150"/>
        </w:rPr>
        <w:t xml:space="preserve">   </w:t>
      </w:r>
      <w:r>
        <w:t>отношения</w:t>
      </w:r>
      <w:r>
        <w:rPr>
          <w:spacing w:val="74"/>
          <w:w w:val="150"/>
        </w:rPr>
        <w:t xml:space="preserve">   </w:t>
      </w:r>
      <w:r>
        <w:t>в</w:t>
      </w:r>
      <w:r>
        <w:rPr>
          <w:spacing w:val="74"/>
          <w:w w:val="150"/>
        </w:rPr>
        <w:t xml:space="preserve">   </w:t>
      </w:r>
      <w:r>
        <w:t>пространстве и в изображении (визуальном образе) на установленных основаниях;</w:t>
      </w:r>
    </w:p>
    <w:p w:rsidR="00033849" w:rsidRDefault="00721D58">
      <w:pPr>
        <w:pStyle w:val="a3"/>
        <w:spacing w:line="274" w:lineRule="exact"/>
        <w:ind w:left="944" w:firstLine="0"/>
      </w:pPr>
      <w:r>
        <w:t>абстрагировать</w:t>
      </w:r>
      <w:r>
        <w:rPr>
          <w:spacing w:val="-11"/>
        </w:rPr>
        <w:t xml:space="preserve"> </w:t>
      </w:r>
      <w:r>
        <w:t>образ</w:t>
      </w:r>
      <w:r>
        <w:rPr>
          <w:spacing w:val="1"/>
        </w:rPr>
        <w:t xml:space="preserve"> </w:t>
      </w:r>
      <w:r>
        <w:t>реальности</w:t>
      </w:r>
      <w:r>
        <w:rPr>
          <w:spacing w:val="-4"/>
        </w:rPr>
        <w:t xml:space="preserve"> </w:t>
      </w:r>
      <w:r>
        <w:t>при</w:t>
      </w:r>
      <w:r>
        <w:rPr>
          <w:spacing w:val="-4"/>
        </w:rPr>
        <w:t xml:space="preserve"> </w:t>
      </w:r>
      <w:r>
        <w:t>построении плоской</w:t>
      </w:r>
      <w:r>
        <w:rPr>
          <w:spacing w:val="-4"/>
        </w:rPr>
        <w:t xml:space="preserve"> </w:t>
      </w:r>
      <w:r>
        <w:rPr>
          <w:spacing w:val="-2"/>
        </w:rPr>
        <w:t>композиции;</w:t>
      </w:r>
    </w:p>
    <w:p w:rsidR="00033849" w:rsidRDefault="00721D58">
      <w:pPr>
        <w:pStyle w:val="a3"/>
        <w:spacing w:before="137" w:line="362" w:lineRule="auto"/>
        <w:ind w:right="163"/>
      </w:pPr>
      <w:r>
        <w:t>соотносить</w:t>
      </w:r>
      <w:r>
        <w:rPr>
          <w:spacing w:val="75"/>
          <w:w w:val="150"/>
        </w:rPr>
        <w:t xml:space="preserve">  </w:t>
      </w:r>
      <w:r>
        <w:t>тональные</w:t>
      </w:r>
      <w:r>
        <w:rPr>
          <w:spacing w:val="72"/>
          <w:w w:val="150"/>
        </w:rPr>
        <w:t xml:space="preserve">  </w:t>
      </w:r>
      <w:r>
        <w:t>отношения</w:t>
      </w:r>
      <w:r>
        <w:rPr>
          <w:spacing w:val="75"/>
          <w:w w:val="150"/>
        </w:rPr>
        <w:t xml:space="preserve">  </w:t>
      </w:r>
      <w:r>
        <w:t>(тёмное</w:t>
      </w:r>
      <w:r>
        <w:rPr>
          <w:spacing w:val="75"/>
          <w:w w:val="150"/>
        </w:rPr>
        <w:t xml:space="preserve">  </w:t>
      </w:r>
      <w:r>
        <w:t>–</w:t>
      </w:r>
      <w:r>
        <w:rPr>
          <w:spacing w:val="75"/>
          <w:w w:val="150"/>
        </w:rPr>
        <w:t xml:space="preserve">  </w:t>
      </w:r>
      <w:r>
        <w:t>светлое)</w:t>
      </w:r>
      <w:r>
        <w:rPr>
          <w:spacing w:val="73"/>
          <w:w w:val="150"/>
        </w:rPr>
        <w:t xml:space="preserve">  </w:t>
      </w:r>
      <w:r>
        <w:t>в</w:t>
      </w:r>
      <w:r>
        <w:rPr>
          <w:spacing w:val="73"/>
          <w:w w:val="150"/>
        </w:rPr>
        <w:t xml:space="preserve">  </w:t>
      </w:r>
      <w:r>
        <w:t>пространственных и плоскостных объектах;</w:t>
      </w:r>
    </w:p>
    <w:p w:rsidR="00033849" w:rsidRDefault="00721D58">
      <w:pPr>
        <w:pStyle w:val="a3"/>
        <w:spacing w:line="360" w:lineRule="auto"/>
        <w:ind w:right="172"/>
      </w:pPr>
      <w:r>
        <w:t>выявлять</w:t>
      </w:r>
      <w:r>
        <w:rPr>
          <w:spacing w:val="75"/>
          <w:w w:val="150"/>
        </w:rPr>
        <w:t xml:space="preserve">  </w:t>
      </w:r>
      <w:r>
        <w:t>и</w:t>
      </w:r>
      <w:r>
        <w:rPr>
          <w:spacing w:val="73"/>
          <w:w w:val="150"/>
        </w:rPr>
        <w:t xml:space="preserve">  </w:t>
      </w:r>
      <w:r>
        <w:t>анализировать</w:t>
      </w:r>
      <w:r>
        <w:rPr>
          <w:spacing w:val="75"/>
          <w:w w:val="150"/>
        </w:rPr>
        <w:t xml:space="preserve">  </w:t>
      </w:r>
      <w:r>
        <w:t>эмоциональное</w:t>
      </w:r>
      <w:r>
        <w:rPr>
          <w:spacing w:val="72"/>
          <w:w w:val="150"/>
        </w:rPr>
        <w:t xml:space="preserve">  </w:t>
      </w:r>
      <w:r>
        <w:t>воздействие</w:t>
      </w:r>
      <w:r>
        <w:rPr>
          <w:spacing w:val="72"/>
          <w:w w:val="150"/>
        </w:rPr>
        <w:t xml:space="preserve">  </w:t>
      </w:r>
      <w:r>
        <w:t>цветовых</w:t>
      </w:r>
      <w:r>
        <w:rPr>
          <w:spacing w:val="72"/>
          <w:w w:val="150"/>
        </w:rPr>
        <w:t xml:space="preserve">  </w:t>
      </w:r>
      <w:r>
        <w:t>отношений в пространственной среде и плоскостном изображении.</w:t>
      </w:r>
    </w:p>
    <w:p w:rsidR="00033849" w:rsidRDefault="00721D58">
      <w:pPr>
        <w:pStyle w:val="a5"/>
        <w:numPr>
          <w:ilvl w:val="3"/>
          <w:numId w:val="55"/>
        </w:numPr>
        <w:tabs>
          <w:tab w:val="left" w:pos="2085"/>
        </w:tabs>
        <w:spacing w:line="362" w:lineRule="auto"/>
        <w:ind w:right="168" w:firstLine="710"/>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3849" w:rsidRDefault="00721D58">
      <w:pPr>
        <w:pStyle w:val="a3"/>
        <w:spacing w:line="360" w:lineRule="auto"/>
        <w:ind w:right="167"/>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033849" w:rsidRDefault="00721D58">
      <w:pPr>
        <w:pStyle w:val="a3"/>
        <w:spacing w:line="360" w:lineRule="auto"/>
        <w:ind w:right="171"/>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33849" w:rsidRDefault="00721D58">
      <w:pPr>
        <w:pStyle w:val="a3"/>
        <w:spacing w:line="360" w:lineRule="auto"/>
        <w:ind w:right="171"/>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33849" w:rsidRDefault="00721D58">
      <w:pPr>
        <w:pStyle w:val="a3"/>
        <w:spacing w:line="360" w:lineRule="auto"/>
        <w:ind w:right="168"/>
      </w:pPr>
      <w:r>
        <w:t>анализировать и оценивать с позиций эстетических категорий явления природы и предметно-пространственную среду жизни человека;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3092"/>
          <w:tab w:val="left" w:pos="4503"/>
          <w:tab w:val="left" w:pos="6883"/>
          <w:tab w:val="left" w:pos="8888"/>
        </w:tabs>
        <w:spacing w:before="98" w:line="362" w:lineRule="auto"/>
        <w:ind w:right="170"/>
        <w:jc w:val="left"/>
      </w:pPr>
      <w:r>
        <w:rPr>
          <w:spacing w:val="-2"/>
        </w:rPr>
        <w:t>формулировать</w:t>
      </w:r>
      <w:r>
        <w:tab/>
      </w:r>
      <w:r>
        <w:rPr>
          <w:spacing w:val="-2"/>
        </w:rPr>
        <w:t>выводы,</w:t>
      </w:r>
      <w:r>
        <w:tab/>
      </w:r>
      <w:r>
        <w:rPr>
          <w:spacing w:val="-2"/>
        </w:rPr>
        <w:t>соответствующие</w:t>
      </w:r>
      <w:r>
        <w:tab/>
      </w:r>
      <w:r>
        <w:rPr>
          <w:spacing w:val="-2"/>
        </w:rPr>
        <w:t>эстетическим,</w:t>
      </w:r>
      <w:r>
        <w:tab/>
      </w:r>
      <w:r>
        <w:rPr>
          <w:spacing w:val="-2"/>
        </w:rPr>
        <w:t xml:space="preserve">аналитическим </w:t>
      </w:r>
      <w:r>
        <w:t>и другим учебным установкам по результатам проведённого наблюдения;</w:t>
      </w:r>
    </w:p>
    <w:p w:rsidR="00033849" w:rsidRDefault="00721D58">
      <w:pPr>
        <w:pStyle w:val="a3"/>
        <w:tabs>
          <w:tab w:val="left" w:pos="2708"/>
          <w:tab w:val="left" w:pos="5547"/>
          <w:tab w:val="left" w:pos="6828"/>
          <w:tab w:val="left" w:pos="7581"/>
          <w:tab w:val="left" w:pos="9236"/>
        </w:tabs>
        <w:spacing w:line="360" w:lineRule="auto"/>
        <w:ind w:right="168"/>
        <w:jc w:val="left"/>
      </w:pPr>
      <w:r>
        <w:rPr>
          <w:spacing w:val="-2"/>
        </w:rPr>
        <w:t>использовать</w:t>
      </w:r>
      <w:r>
        <w:tab/>
      </w:r>
      <w:r>
        <w:rPr>
          <w:spacing w:val="-2"/>
        </w:rPr>
        <w:t>знаково-символические</w:t>
      </w:r>
      <w:r>
        <w:tab/>
      </w:r>
      <w:r>
        <w:rPr>
          <w:spacing w:val="-2"/>
        </w:rPr>
        <w:t>средства</w:t>
      </w:r>
      <w:r>
        <w:tab/>
      </w:r>
      <w:r>
        <w:rPr>
          <w:spacing w:val="-4"/>
        </w:rPr>
        <w:t>для</w:t>
      </w:r>
      <w:r>
        <w:tab/>
      </w:r>
      <w:r>
        <w:rPr>
          <w:spacing w:val="-2"/>
        </w:rPr>
        <w:t>составления</w:t>
      </w:r>
      <w:r>
        <w:tab/>
      </w:r>
      <w:r>
        <w:rPr>
          <w:spacing w:val="-2"/>
        </w:rPr>
        <w:t xml:space="preserve">орнаментов </w:t>
      </w:r>
      <w:r>
        <w:t>и декоративных композиций;</w:t>
      </w:r>
    </w:p>
    <w:p w:rsidR="00033849" w:rsidRDefault="00721D58">
      <w:pPr>
        <w:pStyle w:val="a3"/>
        <w:tabs>
          <w:tab w:val="left" w:pos="3256"/>
          <w:tab w:val="left" w:pos="5078"/>
          <w:tab w:val="left" w:pos="6493"/>
          <w:tab w:val="left" w:pos="7155"/>
          <w:tab w:val="left" w:pos="8191"/>
          <w:tab w:val="left" w:pos="8791"/>
        </w:tabs>
        <w:spacing w:line="362" w:lineRule="auto"/>
        <w:ind w:right="172"/>
        <w:jc w:val="left"/>
      </w:pPr>
      <w:r>
        <w:rPr>
          <w:spacing w:val="-2"/>
        </w:rPr>
        <w:t>классифицировать</w:t>
      </w:r>
      <w:r>
        <w:tab/>
      </w:r>
      <w:r>
        <w:rPr>
          <w:spacing w:val="-2"/>
        </w:rPr>
        <w:t>произведения</w:t>
      </w:r>
      <w:r>
        <w:tab/>
      </w:r>
      <w:r>
        <w:rPr>
          <w:spacing w:val="-2"/>
        </w:rPr>
        <w:t>искусства</w:t>
      </w:r>
      <w:r>
        <w:tab/>
      </w:r>
      <w:r>
        <w:rPr>
          <w:spacing w:val="-6"/>
        </w:rPr>
        <w:t>по</w:t>
      </w:r>
      <w:r>
        <w:tab/>
      </w:r>
      <w:r>
        <w:rPr>
          <w:spacing w:val="-2"/>
        </w:rPr>
        <w:t>видам</w:t>
      </w:r>
      <w:r>
        <w:tab/>
      </w:r>
      <w:r>
        <w:rPr>
          <w:spacing w:val="-6"/>
        </w:rPr>
        <w:t>и,</w:t>
      </w:r>
      <w:r>
        <w:tab/>
      </w:r>
      <w:r>
        <w:rPr>
          <w:spacing w:val="-2"/>
        </w:rPr>
        <w:t xml:space="preserve">соответственно, </w:t>
      </w:r>
      <w:r>
        <w:t>по назначению в жизни людей;</w:t>
      </w:r>
    </w:p>
    <w:p w:rsidR="00033849" w:rsidRDefault="00721D58">
      <w:pPr>
        <w:pStyle w:val="a3"/>
        <w:tabs>
          <w:tab w:val="left" w:pos="3308"/>
          <w:tab w:val="left" w:pos="5183"/>
          <w:tab w:val="left" w:pos="7471"/>
          <w:tab w:val="left" w:pos="8939"/>
          <w:tab w:val="left" w:pos="9659"/>
        </w:tabs>
        <w:spacing w:line="360" w:lineRule="auto"/>
        <w:ind w:right="171"/>
        <w:jc w:val="left"/>
      </w:pPr>
      <w:r>
        <w:rPr>
          <w:spacing w:val="-2"/>
        </w:rPr>
        <w:t>классифицировать</w:t>
      </w:r>
      <w:r>
        <w:tab/>
      </w:r>
      <w:r>
        <w:rPr>
          <w:spacing w:val="-2"/>
        </w:rPr>
        <w:t>произведения</w:t>
      </w:r>
      <w:r>
        <w:tab/>
      </w:r>
      <w:r>
        <w:rPr>
          <w:spacing w:val="-2"/>
        </w:rPr>
        <w:t>изобразительного</w:t>
      </w:r>
      <w:r>
        <w:tab/>
      </w:r>
      <w:r>
        <w:rPr>
          <w:spacing w:val="-2"/>
        </w:rPr>
        <w:t>искусства</w:t>
      </w:r>
      <w:r>
        <w:tab/>
      </w:r>
      <w:r>
        <w:rPr>
          <w:spacing w:val="-6"/>
        </w:rPr>
        <w:t>по</w:t>
      </w:r>
      <w:r>
        <w:tab/>
      </w:r>
      <w:r>
        <w:rPr>
          <w:spacing w:val="-2"/>
        </w:rPr>
        <w:t xml:space="preserve">жанрам </w:t>
      </w:r>
      <w:r>
        <w:t>в качестве инструмента анализа содержания произведений;</w:t>
      </w:r>
    </w:p>
    <w:p w:rsidR="00033849" w:rsidRDefault="00721D58">
      <w:pPr>
        <w:pStyle w:val="a3"/>
        <w:spacing w:line="274" w:lineRule="exact"/>
        <w:ind w:left="944" w:firstLine="0"/>
        <w:jc w:val="left"/>
      </w:pPr>
      <w:r>
        <w:t>ставить</w:t>
      </w:r>
      <w:r>
        <w:rPr>
          <w:spacing w:val="-10"/>
        </w:rPr>
        <w:t xml:space="preserve"> </w:t>
      </w:r>
      <w:r>
        <w:t>и</w:t>
      </w:r>
      <w:r>
        <w:rPr>
          <w:spacing w:val="-4"/>
        </w:rPr>
        <w:t xml:space="preserve"> </w:t>
      </w:r>
      <w:r>
        <w:t>использовать</w:t>
      </w:r>
      <w:r>
        <w:rPr>
          <w:spacing w:val="-7"/>
        </w:rPr>
        <w:t xml:space="preserve"> </w:t>
      </w:r>
      <w:r>
        <w:t>вопросы</w:t>
      </w:r>
      <w:r>
        <w:rPr>
          <w:spacing w:val="-4"/>
        </w:rPr>
        <w:t xml:space="preserve"> </w:t>
      </w:r>
      <w:r>
        <w:t>как</w:t>
      </w:r>
      <w:r>
        <w:rPr>
          <w:spacing w:val="-6"/>
        </w:rPr>
        <w:t xml:space="preserve"> </w:t>
      </w:r>
      <w:r>
        <w:t>исследовательский</w:t>
      </w:r>
      <w:r>
        <w:rPr>
          <w:spacing w:val="-4"/>
        </w:rPr>
        <w:t xml:space="preserve"> </w:t>
      </w:r>
      <w:r>
        <w:t>инструмент</w:t>
      </w:r>
      <w:r>
        <w:rPr>
          <w:spacing w:val="-4"/>
        </w:rPr>
        <w:t xml:space="preserve"> </w:t>
      </w:r>
      <w:r>
        <w:rPr>
          <w:spacing w:val="-2"/>
        </w:rPr>
        <w:t>познания.</w:t>
      </w:r>
    </w:p>
    <w:p w:rsidR="00033849" w:rsidRDefault="00721D58">
      <w:pPr>
        <w:pStyle w:val="a5"/>
        <w:numPr>
          <w:ilvl w:val="3"/>
          <w:numId w:val="55"/>
        </w:numPr>
        <w:tabs>
          <w:tab w:val="left" w:pos="2085"/>
          <w:tab w:val="left" w:pos="2489"/>
          <w:tab w:val="left" w:pos="4226"/>
          <w:tab w:val="left" w:pos="5041"/>
          <w:tab w:val="left" w:pos="6811"/>
          <w:tab w:val="left" w:pos="8222"/>
          <w:tab w:val="left" w:pos="9200"/>
          <w:tab w:val="left" w:pos="10332"/>
        </w:tabs>
        <w:spacing w:before="134" w:line="360" w:lineRule="auto"/>
        <w:ind w:right="167" w:firstLine="710"/>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работать</w:t>
      </w:r>
      <w:r>
        <w:rPr>
          <w:sz w:val="24"/>
        </w:rPr>
        <w:tab/>
      </w:r>
      <w:r>
        <w:rPr>
          <w:spacing w:val="-10"/>
          <w:sz w:val="24"/>
        </w:rPr>
        <w:t xml:space="preserve">с </w:t>
      </w:r>
      <w:r>
        <w:rPr>
          <w:sz w:val="24"/>
        </w:rPr>
        <w:t>информацией как часть познавательных универсальных учебных действий:</w:t>
      </w:r>
    </w:p>
    <w:p w:rsidR="00033849" w:rsidRDefault="00721D58">
      <w:pPr>
        <w:pStyle w:val="a3"/>
        <w:spacing w:line="274" w:lineRule="exact"/>
        <w:ind w:left="944" w:firstLine="0"/>
        <w:jc w:val="left"/>
      </w:pPr>
      <w:r>
        <w:t>использовать</w:t>
      </w:r>
      <w:r>
        <w:rPr>
          <w:spacing w:val="-6"/>
        </w:rPr>
        <w:t xml:space="preserve"> </w:t>
      </w:r>
      <w:r>
        <w:t>электронные</w:t>
      </w:r>
      <w:r>
        <w:rPr>
          <w:spacing w:val="-8"/>
        </w:rPr>
        <w:t xml:space="preserve"> </w:t>
      </w:r>
      <w:r>
        <w:t>образовательные</w:t>
      </w:r>
      <w:r>
        <w:rPr>
          <w:spacing w:val="-3"/>
        </w:rPr>
        <w:t xml:space="preserve"> </w:t>
      </w:r>
      <w:r>
        <w:rPr>
          <w:spacing w:val="-2"/>
        </w:rPr>
        <w:t>ресурсы;</w:t>
      </w:r>
    </w:p>
    <w:p w:rsidR="00033849" w:rsidRDefault="00721D58">
      <w:pPr>
        <w:pStyle w:val="a3"/>
        <w:spacing w:before="137"/>
        <w:ind w:left="944" w:firstLine="0"/>
        <w:jc w:val="left"/>
      </w:pPr>
      <w:r>
        <w:t>уметь</w:t>
      </w:r>
      <w:r>
        <w:rPr>
          <w:spacing w:val="-2"/>
        </w:rPr>
        <w:t xml:space="preserve"> </w:t>
      </w:r>
      <w:r>
        <w:t>работать</w:t>
      </w:r>
      <w:r>
        <w:rPr>
          <w:spacing w:val="-1"/>
        </w:rPr>
        <w:t xml:space="preserve"> </w:t>
      </w:r>
      <w:r>
        <w:t>с</w:t>
      </w:r>
      <w:r>
        <w:rPr>
          <w:spacing w:val="-8"/>
        </w:rPr>
        <w:t xml:space="preserve"> </w:t>
      </w:r>
      <w:r>
        <w:t>электронными</w:t>
      </w:r>
      <w:r>
        <w:rPr>
          <w:spacing w:val="-6"/>
        </w:rPr>
        <w:t xml:space="preserve"> </w:t>
      </w:r>
      <w:r>
        <w:t>учебниками</w:t>
      </w:r>
      <w:r>
        <w:rPr>
          <w:spacing w:val="-1"/>
        </w:rPr>
        <w:t xml:space="preserve"> </w:t>
      </w:r>
      <w:r>
        <w:t>и</w:t>
      </w:r>
      <w:r>
        <w:rPr>
          <w:spacing w:val="-6"/>
        </w:rPr>
        <w:t xml:space="preserve"> </w:t>
      </w:r>
      <w:r>
        <w:t>учебными</w:t>
      </w:r>
      <w:r>
        <w:rPr>
          <w:spacing w:val="-1"/>
        </w:rPr>
        <w:t xml:space="preserve"> </w:t>
      </w:r>
      <w:r>
        <w:rPr>
          <w:spacing w:val="-2"/>
        </w:rPr>
        <w:t>пособиями;</w:t>
      </w:r>
    </w:p>
    <w:p w:rsidR="00033849" w:rsidRDefault="00721D58">
      <w:pPr>
        <w:pStyle w:val="a3"/>
        <w:spacing w:before="141" w:line="360" w:lineRule="auto"/>
        <w:ind w:right="171"/>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33849" w:rsidRDefault="00721D58">
      <w:pPr>
        <w:pStyle w:val="a3"/>
        <w:tabs>
          <w:tab w:val="left" w:pos="2728"/>
          <w:tab w:val="left" w:pos="3654"/>
          <w:tab w:val="left" w:pos="5986"/>
          <w:tab w:val="left" w:pos="7867"/>
          <w:tab w:val="left" w:pos="9499"/>
        </w:tabs>
        <w:spacing w:line="362" w:lineRule="auto"/>
        <w:ind w:right="171"/>
      </w:pPr>
      <w:r>
        <w:t xml:space="preserve">анализировать, интерпретировать, обобщать и систематизировать информацию, </w:t>
      </w:r>
      <w:r>
        <w:rPr>
          <w:spacing w:val="-2"/>
        </w:rPr>
        <w:t>представленную</w:t>
      </w:r>
      <w:r>
        <w:tab/>
      </w:r>
      <w:r>
        <w:rPr>
          <w:spacing w:val="-10"/>
        </w:rPr>
        <w:t>в</w:t>
      </w:r>
      <w:r>
        <w:tab/>
      </w:r>
      <w:r>
        <w:rPr>
          <w:spacing w:val="-2"/>
        </w:rPr>
        <w:t>произведениях</w:t>
      </w:r>
      <w:r>
        <w:tab/>
      </w:r>
      <w:r>
        <w:rPr>
          <w:spacing w:val="-2"/>
        </w:rPr>
        <w:t>искусства,</w:t>
      </w:r>
      <w:r>
        <w:tab/>
      </w:r>
      <w:r>
        <w:rPr>
          <w:spacing w:val="-2"/>
        </w:rPr>
        <w:t>текстах,</w:t>
      </w:r>
      <w:r>
        <w:tab/>
      </w:r>
      <w:r>
        <w:rPr>
          <w:spacing w:val="-2"/>
        </w:rPr>
        <w:t xml:space="preserve">таблицах </w:t>
      </w:r>
      <w:r>
        <w:t>и схемах;</w:t>
      </w:r>
    </w:p>
    <w:p w:rsidR="00033849" w:rsidRDefault="00721D58">
      <w:pPr>
        <w:pStyle w:val="a3"/>
        <w:spacing w:line="360" w:lineRule="auto"/>
        <w:ind w:right="170"/>
      </w:pPr>
      <w:r>
        <w:t>самостоятельно</w:t>
      </w:r>
      <w:r>
        <w:rPr>
          <w:spacing w:val="77"/>
          <w:w w:val="150"/>
        </w:rPr>
        <w:t xml:space="preserve">  </w:t>
      </w:r>
      <w:r>
        <w:t>готовить</w:t>
      </w:r>
      <w:r>
        <w:rPr>
          <w:spacing w:val="76"/>
          <w:w w:val="150"/>
        </w:rPr>
        <w:t xml:space="preserve">  </w:t>
      </w:r>
      <w:r>
        <w:t>информацию</w:t>
      </w:r>
      <w:r>
        <w:rPr>
          <w:spacing w:val="74"/>
          <w:w w:val="150"/>
        </w:rPr>
        <w:t xml:space="preserve">  </w:t>
      </w:r>
      <w:r>
        <w:t>на</w:t>
      </w:r>
      <w:r>
        <w:rPr>
          <w:spacing w:val="77"/>
          <w:w w:val="150"/>
        </w:rPr>
        <w:t xml:space="preserve">  </w:t>
      </w:r>
      <w:r>
        <w:t>заданную</w:t>
      </w:r>
      <w:r>
        <w:rPr>
          <w:spacing w:val="76"/>
          <w:w w:val="150"/>
        </w:rPr>
        <w:t xml:space="preserve">  </w:t>
      </w:r>
      <w:r>
        <w:t>или</w:t>
      </w:r>
      <w:r>
        <w:rPr>
          <w:spacing w:val="78"/>
          <w:w w:val="150"/>
        </w:rPr>
        <w:t xml:space="preserve">  </w:t>
      </w:r>
      <w:r>
        <w:t>выбранную</w:t>
      </w:r>
      <w:r>
        <w:rPr>
          <w:spacing w:val="76"/>
          <w:w w:val="150"/>
        </w:rPr>
        <w:t xml:space="preserve">  </w:t>
      </w:r>
      <w:r>
        <w:t>тему и представлять её в различных видах: рисунках и эскизах, электронных презентациях;</w:t>
      </w:r>
    </w:p>
    <w:p w:rsidR="00033849" w:rsidRDefault="00721D58">
      <w:pPr>
        <w:pStyle w:val="a3"/>
        <w:spacing w:line="360" w:lineRule="auto"/>
        <w:ind w:right="173"/>
      </w:pPr>
      <w:r>
        <w:t>осуществлять</w:t>
      </w:r>
      <w:r>
        <w:rPr>
          <w:spacing w:val="80"/>
        </w:rPr>
        <w:t xml:space="preserve">   </w:t>
      </w:r>
      <w:r>
        <w:t>виртуальные</w:t>
      </w:r>
      <w:r>
        <w:rPr>
          <w:spacing w:val="80"/>
        </w:rPr>
        <w:t xml:space="preserve">   </w:t>
      </w:r>
      <w:r>
        <w:t>путешествия</w:t>
      </w:r>
      <w:r>
        <w:rPr>
          <w:spacing w:val="80"/>
        </w:rPr>
        <w:t xml:space="preserve">   </w:t>
      </w:r>
      <w:r>
        <w:t>по</w:t>
      </w:r>
      <w:r>
        <w:rPr>
          <w:spacing w:val="80"/>
        </w:rPr>
        <w:t xml:space="preserve">   </w:t>
      </w:r>
      <w:r>
        <w:t>архитектурным</w:t>
      </w:r>
      <w:r>
        <w:rPr>
          <w:spacing w:val="80"/>
        </w:rPr>
        <w:t xml:space="preserve">   </w:t>
      </w:r>
      <w:r>
        <w:t>памятникам,</w:t>
      </w:r>
      <w:r>
        <w:rPr>
          <w:spacing w:val="80"/>
          <w:w w:val="150"/>
        </w:rPr>
        <w:t xml:space="preserve"> </w:t>
      </w:r>
      <w:r>
        <w:t>в отечественные художественные музеи и зарубежные художественные музеи (галереи) на основе установок и квестов, предложенных учителем;</w:t>
      </w:r>
    </w:p>
    <w:p w:rsidR="00033849" w:rsidRDefault="00721D58">
      <w:pPr>
        <w:pStyle w:val="a3"/>
        <w:ind w:left="944" w:firstLine="0"/>
      </w:pPr>
      <w:r>
        <w:t>соблюдать</w:t>
      </w:r>
      <w:r>
        <w:rPr>
          <w:spacing w:val="-3"/>
        </w:rPr>
        <w:t xml:space="preserve"> </w:t>
      </w:r>
      <w:r>
        <w:t>правила</w:t>
      </w:r>
      <w:r>
        <w:rPr>
          <w:spacing w:val="-7"/>
        </w:rPr>
        <w:t xml:space="preserve"> </w:t>
      </w:r>
      <w:r>
        <w:t>информационной</w:t>
      </w:r>
      <w:r>
        <w:rPr>
          <w:spacing w:val="-1"/>
        </w:rPr>
        <w:t xml:space="preserve"> </w:t>
      </w:r>
      <w:r>
        <w:t>безопасности</w:t>
      </w:r>
      <w:r>
        <w:rPr>
          <w:spacing w:val="-4"/>
        </w:rPr>
        <w:t xml:space="preserve"> </w:t>
      </w:r>
      <w:r>
        <w:t>при</w:t>
      </w:r>
      <w:r>
        <w:rPr>
          <w:spacing w:val="-5"/>
        </w:rPr>
        <w:t xml:space="preserve"> </w:t>
      </w:r>
      <w:r>
        <w:t>работе</w:t>
      </w:r>
      <w:r>
        <w:rPr>
          <w:spacing w:val="-7"/>
        </w:rPr>
        <w:t xml:space="preserve"> </w:t>
      </w:r>
      <w:r>
        <w:t>в сети</w:t>
      </w:r>
      <w:r>
        <w:rPr>
          <w:spacing w:val="-4"/>
        </w:rPr>
        <w:t xml:space="preserve"> </w:t>
      </w:r>
      <w:r>
        <w:rPr>
          <w:spacing w:val="-2"/>
        </w:rPr>
        <w:t>Интернет.</w:t>
      </w:r>
    </w:p>
    <w:p w:rsidR="00033849" w:rsidRDefault="00721D58">
      <w:pPr>
        <w:pStyle w:val="a5"/>
        <w:numPr>
          <w:ilvl w:val="3"/>
          <w:numId w:val="55"/>
        </w:numPr>
        <w:tabs>
          <w:tab w:val="left" w:pos="2085"/>
        </w:tabs>
        <w:spacing w:before="128" w:line="362" w:lineRule="auto"/>
        <w:ind w:right="171" w:firstLine="710"/>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rsidR="00033849" w:rsidRDefault="00721D58">
      <w:pPr>
        <w:pStyle w:val="a3"/>
        <w:spacing w:line="360" w:lineRule="auto"/>
        <w:ind w:right="158"/>
      </w:pPr>
      <w:r>
        <w:t>понимать</w:t>
      </w:r>
      <w:r>
        <w:rPr>
          <w:spacing w:val="-5"/>
        </w:rPr>
        <w:t xml:space="preserve"> </w:t>
      </w:r>
      <w:r>
        <w:t>искусство в</w:t>
      </w:r>
      <w:r>
        <w:rPr>
          <w:spacing w:val="-1"/>
        </w:rPr>
        <w:t xml:space="preserve"> </w:t>
      </w:r>
      <w:r>
        <w:t>качестве</w:t>
      </w:r>
      <w:r>
        <w:rPr>
          <w:spacing w:val="-8"/>
        </w:rPr>
        <w:t xml:space="preserve"> </w:t>
      </w:r>
      <w:r>
        <w:t>особого языка</w:t>
      </w:r>
      <w:r>
        <w:rPr>
          <w:spacing w:val="-3"/>
        </w:rPr>
        <w:t xml:space="preserve"> </w:t>
      </w:r>
      <w:r>
        <w:t>общения –</w:t>
      </w:r>
      <w:r>
        <w:rPr>
          <w:spacing w:val="-1"/>
        </w:rPr>
        <w:t xml:space="preserve"> </w:t>
      </w:r>
      <w:r>
        <w:t>межличностного (автор</w:t>
      </w:r>
      <w:r>
        <w:rPr>
          <w:spacing w:val="-4"/>
        </w:rPr>
        <w:t xml:space="preserve"> </w:t>
      </w:r>
      <w:r>
        <w:t>–</w:t>
      </w:r>
      <w:r>
        <w:rPr>
          <w:spacing w:val="-2"/>
        </w:rPr>
        <w:t xml:space="preserve"> </w:t>
      </w:r>
      <w:r>
        <w:t>зритель), между поколениями, между народами;</w:t>
      </w:r>
    </w:p>
    <w:p w:rsidR="00033849" w:rsidRDefault="00721D58">
      <w:pPr>
        <w:pStyle w:val="a3"/>
        <w:spacing w:line="360" w:lineRule="auto"/>
        <w:ind w:right="170"/>
      </w:pPr>
      <w:r>
        <w:t>вести</w:t>
      </w:r>
      <w:r>
        <w:rPr>
          <w:spacing w:val="75"/>
        </w:rPr>
        <w:t xml:space="preserve">  </w:t>
      </w:r>
      <w:r>
        <w:t>диалог</w:t>
      </w:r>
      <w:r>
        <w:rPr>
          <w:spacing w:val="72"/>
        </w:rPr>
        <w:t xml:space="preserve">  </w:t>
      </w:r>
      <w:r>
        <w:t>и</w:t>
      </w:r>
      <w:r>
        <w:rPr>
          <w:spacing w:val="72"/>
        </w:rPr>
        <w:t xml:space="preserve">  </w:t>
      </w:r>
      <w:r>
        <w:t>участвовать</w:t>
      </w:r>
      <w:r>
        <w:rPr>
          <w:spacing w:val="72"/>
        </w:rPr>
        <w:t xml:space="preserve">  </w:t>
      </w:r>
      <w:r>
        <w:t>в</w:t>
      </w:r>
      <w:r>
        <w:rPr>
          <w:spacing w:val="72"/>
        </w:rPr>
        <w:t xml:space="preserve">  </w:t>
      </w:r>
      <w:r>
        <w:t>дискуссии,</w:t>
      </w:r>
      <w:r>
        <w:rPr>
          <w:spacing w:val="72"/>
        </w:rPr>
        <w:t xml:space="preserve">  </w:t>
      </w:r>
      <w:r>
        <w:t>проявляя</w:t>
      </w:r>
      <w:r>
        <w:rPr>
          <w:spacing w:val="71"/>
        </w:rPr>
        <w:t xml:space="preserve">  </w:t>
      </w:r>
      <w:r>
        <w:t>уважительное</w:t>
      </w:r>
      <w:r>
        <w:rPr>
          <w:spacing w:val="71"/>
        </w:rPr>
        <w:t xml:space="preserve">  </w:t>
      </w:r>
      <w:r>
        <w:t>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33849" w:rsidRDefault="00721D58">
      <w:pPr>
        <w:pStyle w:val="a3"/>
        <w:spacing w:line="360" w:lineRule="auto"/>
        <w:ind w:right="173"/>
      </w:pPr>
      <w:r>
        <w:t>находить</w:t>
      </w:r>
      <w:r>
        <w:rPr>
          <w:spacing w:val="63"/>
        </w:rPr>
        <w:t xml:space="preserve">  </w:t>
      </w:r>
      <w:r>
        <w:t>общее</w:t>
      </w:r>
      <w:r>
        <w:rPr>
          <w:spacing w:val="62"/>
        </w:rPr>
        <w:t xml:space="preserve">  </w:t>
      </w:r>
      <w:r>
        <w:t>решение</w:t>
      </w:r>
      <w:r>
        <w:rPr>
          <w:spacing w:val="62"/>
        </w:rPr>
        <w:t xml:space="preserve">  </w:t>
      </w:r>
      <w:r>
        <w:t>и</w:t>
      </w:r>
      <w:r>
        <w:rPr>
          <w:spacing w:val="63"/>
        </w:rPr>
        <w:t xml:space="preserve">  </w:t>
      </w:r>
      <w:r>
        <w:t>разрешать</w:t>
      </w:r>
      <w:r>
        <w:rPr>
          <w:spacing w:val="61"/>
        </w:rPr>
        <w:t xml:space="preserve">  </w:t>
      </w:r>
      <w:r>
        <w:t>конфликты</w:t>
      </w:r>
      <w:r>
        <w:rPr>
          <w:spacing w:val="62"/>
        </w:rPr>
        <w:t xml:space="preserve">  </w:t>
      </w:r>
      <w:r>
        <w:t>на</w:t>
      </w:r>
      <w:r>
        <w:rPr>
          <w:spacing w:val="60"/>
        </w:rPr>
        <w:t xml:space="preserve">  </w:t>
      </w:r>
      <w:r>
        <w:t>основе</w:t>
      </w:r>
      <w:r>
        <w:rPr>
          <w:spacing w:val="60"/>
        </w:rPr>
        <w:t xml:space="preserve">  </w:t>
      </w:r>
      <w:r>
        <w:t>общих</w:t>
      </w:r>
      <w:r>
        <w:rPr>
          <w:spacing w:val="60"/>
        </w:rPr>
        <w:t xml:space="preserve">  </w:t>
      </w:r>
      <w:r>
        <w:t>позиций и учёта интересов в процессе совместной художественной деятельности;</w:t>
      </w:r>
    </w:p>
    <w:p w:rsidR="00033849" w:rsidRDefault="00721D58">
      <w:pPr>
        <w:pStyle w:val="a3"/>
        <w:spacing w:line="362" w:lineRule="auto"/>
        <w:ind w:right="162"/>
      </w:pPr>
      <w:r>
        <w:t>демонстрировать и объяснять результаты своего творческого, художественного или исследовательского опыта;</w:t>
      </w:r>
    </w:p>
    <w:p w:rsidR="00033849" w:rsidRDefault="00721D58">
      <w:pPr>
        <w:pStyle w:val="a3"/>
        <w:spacing w:line="273" w:lineRule="exact"/>
        <w:ind w:left="944" w:firstLine="0"/>
      </w:pPr>
      <w:r>
        <w:t>анализировать</w:t>
      </w:r>
      <w:r>
        <w:rPr>
          <w:spacing w:val="50"/>
        </w:rPr>
        <w:t xml:space="preserve">  </w:t>
      </w:r>
      <w:r>
        <w:t>произведения</w:t>
      </w:r>
      <w:r>
        <w:rPr>
          <w:spacing w:val="51"/>
        </w:rPr>
        <w:t xml:space="preserve">  </w:t>
      </w:r>
      <w:r>
        <w:t>детского</w:t>
      </w:r>
      <w:r>
        <w:rPr>
          <w:spacing w:val="54"/>
        </w:rPr>
        <w:t xml:space="preserve">  </w:t>
      </w:r>
      <w:r>
        <w:t>художественного</w:t>
      </w:r>
      <w:r>
        <w:rPr>
          <w:spacing w:val="52"/>
        </w:rPr>
        <w:t xml:space="preserve">  </w:t>
      </w:r>
      <w:r>
        <w:t>творчества</w:t>
      </w:r>
      <w:r>
        <w:rPr>
          <w:spacing w:val="49"/>
        </w:rPr>
        <w:t xml:space="preserve">  </w:t>
      </w:r>
      <w:r>
        <w:t>с</w:t>
      </w:r>
      <w:r>
        <w:rPr>
          <w:spacing w:val="51"/>
        </w:rPr>
        <w:t xml:space="preserve">  </w:t>
      </w:r>
      <w:r>
        <w:t>позиций</w:t>
      </w:r>
      <w:r>
        <w:rPr>
          <w:spacing w:val="52"/>
        </w:rPr>
        <w:t xml:space="preserve">  </w:t>
      </w:r>
      <w:r>
        <w:rPr>
          <w:spacing w:val="-5"/>
        </w:rPr>
        <w:t>их</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ind w:firstLine="0"/>
      </w:pPr>
      <w:r>
        <w:t>содержания</w:t>
      </w:r>
      <w:r>
        <w:rPr>
          <w:spacing w:val="-9"/>
        </w:rPr>
        <w:t xml:space="preserve"> </w:t>
      </w:r>
      <w:r>
        <w:t>и</w:t>
      </w:r>
      <w:r>
        <w:rPr>
          <w:spacing w:val="-5"/>
        </w:rPr>
        <w:t xml:space="preserve"> </w:t>
      </w:r>
      <w:r>
        <w:t>в</w:t>
      </w:r>
      <w:r>
        <w:rPr>
          <w:spacing w:val="-1"/>
        </w:rPr>
        <w:t xml:space="preserve"> </w:t>
      </w:r>
      <w:r>
        <w:t>соответствии</w:t>
      </w:r>
      <w:r>
        <w:rPr>
          <w:spacing w:val="-6"/>
        </w:rPr>
        <w:t xml:space="preserve"> </w:t>
      </w:r>
      <w:r>
        <w:t>с</w:t>
      </w:r>
      <w:r>
        <w:rPr>
          <w:spacing w:val="-3"/>
        </w:rPr>
        <w:t xml:space="preserve"> </w:t>
      </w:r>
      <w:r>
        <w:t>учебной</w:t>
      </w:r>
      <w:r>
        <w:rPr>
          <w:spacing w:val="-5"/>
        </w:rPr>
        <w:t xml:space="preserve"> </w:t>
      </w:r>
      <w:r>
        <w:t>задачей, поставленной</w:t>
      </w:r>
      <w:r>
        <w:rPr>
          <w:spacing w:val="-5"/>
        </w:rPr>
        <w:t xml:space="preserve"> </w:t>
      </w:r>
      <w:r>
        <w:rPr>
          <w:spacing w:val="-2"/>
        </w:rPr>
        <w:t>учителем;</w:t>
      </w:r>
    </w:p>
    <w:p w:rsidR="00033849" w:rsidRDefault="00721D58">
      <w:pPr>
        <w:pStyle w:val="a3"/>
        <w:spacing w:before="142" w:line="360" w:lineRule="auto"/>
        <w:ind w:right="162"/>
      </w:pPr>
      <w:r>
        <w:t>признавать своё и чужое право на ошибку, развивать свои способности сопереживать, понимать намерения и переживания свои и других людей;</w:t>
      </w:r>
    </w:p>
    <w:p w:rsidR="00033849" w:rsidRDefault="00721D58">
      <w:pPr>
        <w:pStyle w:val="a3"/>
        <w:tabs>
          <w:tab w:val="left" w:pos="3117"/>
          <w:tab w:val="left" w:pos="6197"/>
          <w:tab w:val="left" w:pos="9297"/>
        </w:tabs>
        <w:spacing w:line="360" w:lineRule="auto"/>
        <w:ind w:right="167"/>
      </w:pPr>
      <w: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w:t>
      </w:r>
      <w:r>
        <w:rPr>
          <w:spacing w:val="-2"/>
        </w:rPr>
        <w:t>поручения,</w:t>
      </w:r>
      <w:r>
        <w:tab/>
      </w:r>
      <w:r>
        <w:rPr>
          <w:spacing w:val="-2"/>
        </w:rPr>
        <w:t>подчиняться,</w:t>
      </w:r>
      <w:r>
        <w:tab/>
      </w:r>
      <w:r>
        <w:rPr>
          <w:spacing w:val="-2"/>
        </w:rPr>
        <w:t>ответственно</w:t>
      </w:r>
      <w:r>
        <w:tab/>
      </w:r>
      <w:r>
        <w:rPr>
          <w:spacing w:val="-2"/>
        </w:rPr>
        <w:t xml:space="preserve">относиться </w:t>
      </w:r>
      <w:r>
        <w:t>к своей задаче по достижению общего результата.</w:t>
      </w:r>
    </w:p>
    <w:p w:rsidR="00033849" w:rsidRDefault="00721D58">
      <w:pPr>
        <w:pStyle w:val="a5"/>
        <w:numPr>
          <w:ilvl w:val="3"/>
          <w:numId w:val="55"/>
        </w:numPr>
        <w:tabs>
          <w:tab w:val="left" w:pos="2085"/>
        </w:tabs>
        <w:spacing w:line="360" w:lineRule="auto"/>
        <w:ind w:right="171" w:firstLine="710"/>
        <w:jc w:val="both"/>
        <w:rPr>
          <w:sz w:val="24"/>
        </w:rPr>
      </w:pPr>
      <w:r>
        <w:rPr>
          <w:sz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33849" w:rsidRDefault="00721D58">
      <w:pPr>
        <w:pStyle w:val="a3"/>
        <w:spacing w:before="1" w:line="360" w:lineRule="auto"/>
        <w:ind w:left="944" w:right="1500" w:firstLine="0"/>
      </w:pPr>
      <w:r>
        <w:t>внимательно</w:t>
      </w:r>
      <w:r>
        <w:rPr>
          <w:spacing w:val="-5"/>
        </w:rPr>
        <w:t xml:space="preserve"> </w:t>
      </w:r>
      <w:r>
        <w:t>относиться</w:t>
      </w:r>
      <w:r>
        <w:rPr>
          <w:spacing w:val="-5"/>
        </w:rPr>
        <w:t xml:space="preserve"> </w:t>
      </w:r>
      <w:r>
        <w:t>и</w:t>
      </w:r>
      <w:r>
        <w:rPr>
          <w:spacing w:val="-9"/>
        </w:rPr>
        <w:t xml:space="preserve"> </w:t>
      </w:r>
      <w:r>
        <w:t>выполнять</w:t>
      </w:r>
      <w:r>
        <w:rPr>
          <w:spacing w:val="-5"/>
        </w:rPr>
        <w:t xml:space="preserve"> </w:t>
      </w:r>
      <w:r>
        <w:t>учебные</w:t>
      </w:r>
      <w:r>
        <w:rPr>
          <w:spacing w:val="-6"/>
        </w:rPr>
        <w:t xml:space="preserve"> </w:t>
      </w:r>
      <w:r>
        <w:t>задачи,</w:t>
      </w:r>
      <w:r>
        <w:rPr>
          <w:spacing w:val="-3"/>
        </w:rPr>
        <w:t xml:space="preserve"> </w:t>
      </w:r>
      <w:r>
        <w:t>поставленные</w:t>
      </w:r>
      <w:r>
        <w:rPr>
          <w:spacing w:val="-6"/>
        </w:rPr>
        <w:t xml:space="preserve"> </w:t>
      </w:r>
      <w:r>
        <w:t>учителем; соблюдать последовательность учебных действий при выполнении задания;</w:t>
      </w:r>
    </w:p>
    <w:p w:rsidR="00033849" w:rsidRDefault="00721D58">
      <w:pPr>
        <w:pStyle w:val="a3"/>
        <w:spacing w:line="360" w:lineRule="auto"/>
        <w:jc w:val="left"/>
      </w:pPr>
      <w:r>
        <w:t>уметь</w:t>
      </w:r>
      <w:r>
        <w:rPr>
          <w:spacing w:val="40"/>
        </w:rPr>
        <w:t xml:space="preserve"> </w:t>
      </w:r>
      <w:r>
        <w:t>организовывать</w:t>
      </w:r>
      <w:r>
        <w:rPr>
          <w:spacing w:val="37"/>
        </w:rPr>
        <w:t xml:space="preserve"> </w:t>
      </w:r>
      <w:r>
        <w:t>своё</w:t>
      </w:r>
      <w:r>
        <w:rPr>
          <w:spacing w:val="38"/>
        </w:rPr>
        <w:t xml:space="preserve"> </w:t>
      </w:r>
      <w:r>
        <w:t>рабочее</w:t>
      </w:r>
      <w:r>
        <w:rPr>
          <w:spacing w:val="34"/>
        </w:rPr>
        <w:t xml:space="preserve"> </w:t>
      </w:r>
      <w:r>
        <w:t>место</w:t>
      </w:r>
      <w:r>
        <w:rPr>
          <w:spacing w:val="40"/>
        </w:rPr>
        <w:t xml:space="preserve"> </w:t>
      </w:r>
      <w:r>
        <w:t>для</w:t>
      </w:r>
      <w:r>
        <w:rPr>
          <w:spacing w:val="39"/>
        </w:rPr>
        <w:t xml:space="preserve"> </w:t>
      </w:r>
      <w:r>
        <w:t>практической</w:t>
      </w:r>
      <w:r>
        <w:rPr>
          <w:spacing w:val="36"/>
        </w:rPr>
        <w:t xml:space="preserve"> </w:t>
      </w:r>
      <w:r>
        <w:t>работы,</w:t>
      </w:r>
      <w:r>
        <w:rPr>
          <w:spacing w:val="37"/>
        </w:rPr>
        <w:t xml:space="preserve"> </w:t>
      </w:r>
      <w:r>
        <w:t>сохраняя</w:t>
      </w:r>
      <w:r>
        <w:rPr>
          <w:spacing w:val="35"/>
        </w:rPr>
        <w:t xml:space="preserve"> </w:t>
      </w:r>
      <w:r>
        <w:t>порядок</w:t>
      </w:r>
      <w:r>
        <w:rPr>
          <w:spacing w:val="34"/>
        </w:rPr>
        <w:t xml:space="preserve"> </w:t>
      </w:r>
      <w:r>
        <w:t>в окружающем пространстве и бережно относясь к используемым материалам;</w:t>
      </w:r>
    </w:p>
    <w:p w:rsidR="00033849" w:rsidRDefault="00721D58">
      <w:pPr>
        <w:pStyle w:val="a3"/>
        <w:spacing w:before="1" w:line="360" w:lineRule="auto"/>
        <w:jc w:val="left"/>
      </w:pPr>
      <w:r>
        <w:t>соотносить</w:t>
      </w:r>
      <w:r>
        <w:rPr>
          <w:spacing w:val="40"/>
        </w:rPr>
        <w:t xml:space="preserve"> </w:t>
      </w:r>
      <w:r>
        <w:t>свои</w:t>
      </w:r>
      <w:r>
        <w:rPr>
          <w:spacing w:val="40"/>
        </w:rPr>
        <w:t xml:space="preserve"> </w:t>
      </w:r>
      <w:r>
        <w:t>действия</w:t>
      </w:r>
      <w:r>
        <w:rPr>
          <w:spacing w:val="40"/>
        </w:rPr>
        <w:t xml:space="preserve"> </w:t>
      </w:r>
      <w:r>
        <w:t>с</w:t>
      </w:r>
      <w:r>
        <w:rPr>
          <w:spacing w:val="40"/>
        </w:rPr>
        <w:t xml:space="preserve"> </w:t>
      </w:r>
      <w:r>
        <w:t>планируемыми</w:t>
      </w:r>
      <w:r>
        <w:rPr>
          <w:spacing w:val="40"/>
        </w:rPr>
        <w:t xml:space="preserve"> </w:t>
      </w:r>
      <w:r>
        <w:t>результатами,</w:t>
      </w:r>
      <w:r>
        <w:rPr>
          <w:spacing w:val="40"/>
        </w:rPr>
        <w:t xml:space="preserve"> </w:t>
      </w:r>
      <w:r>
        <w:t>осуществлять</w:t>
      </w:r>
      <w:r>
        <w:rPr>
          <w:spacing w:val="40"/>
        </w:rPr>
        <w:t xml:space="preserve"> </w:t>
      </w:r>
      <w:r>
        <w:t>контроль</w:t>
      </w:r>
      <w:r>
        <w:rPr>
          <w:spacing w:val="40"/>
        </w:rPr>
        <w:t xml:space="preserve"> </w:t>
      </w:r>
      <w:r>
        <w:t>своей деятельности в процессе достижения результата.</w:t>
      </w:r>
    </w:p>
    <w:p w:rsidR="00033849" w:rsidRDefault="00721D58">
      <w:pPr>
        <w:pStyle w:val="a5"/>
        <w:numPr>
          <w:ilvl w:val="2"/>
          <w:numId w:val="55"/>
        </w:numPr>
        <w:tabs>
          <w:tab w:val="left" w:pos="1907"/>
        </w:tabs>
        <w:spacing w:line="360" w:lineRule="auto"/>
        <w:ind w:right="174" w:firstLine="710"/>
        <w:rPr>
          <w:sz w:val="24"/>
        </w:rPr>
      </w:pPr>
      <w:r>
        <w:rPr>
          <w:sz w:val="24"/>
        </w:rPr>
        <w:t>К</w:t>
      </w:r>
      <w:r>
        <w:rPr>
          <w:spacing w:val="40"/>
          <w:sz w:val="24"/>
        </w:rPr>
        <w:t xml:space="preserve"> </w:t>
      </w:r>
      <w:r>
        <w:rPr>
          <w:sz w:val="24"/>
        </w:rPr>
        <w:t>концу</w:t>
      </w:r>
      <w:r>
        <w:rPr>
          <w:spacing w:val="40"/>
          <w:sz w:val="24"/>
        </w:rPr>
        <w:t xml:space="preserve"> </w:t>
      </w:r>
      <w:r>
        <w:rPr>
          <w:sz w:val="24"/>
        </w:rPr>
        <w:t>обучения</w:t>
      </w:r>
      <w:r>
        <w:rPr>
          <w:spacing w:val="40"/>
          <w:sz w:val="24"/>
        </w:rPr>
        <w:t xml:space="preserve"> </w:t>
      </w:r>
      <w:r>
        <w:rPr>
          <w:sz w:val="24"/>
        </w:rPr>
        <w:t>в</w:t>
      </w:r>
      <w:r>
        <w:rPr>
          <w:spacing w:val="40"/>
          <w:sz w:val="24"/>
        </w:rPr>
        <w:t xml:space="preserve"> </w:t>
      </w:r>
      <w:r>
        <w:rPr>
          <w:sz w:val="24"/>
        </w:rPr>
        <w:t>1</w:t>
      </w:r>
      <w:r>
        <w:rPr>
          <w:spacing w:val="40"/>
          <w:sz w:val="24"/>
        </w:rPr>
        <w:t xml:space="preserve"> </w:t>
      </w:r>
      <w:r>
        <w:rPr>
          <w:sz w:val="24"/>
        </w:rPr>
        <w:t>классе</w:t>
      </w:r>
      <w:r>
        <w:rPr>
          <w:spacing w:val="40"/>
          <w:sz w:val="24"/>
        </w:rPr>
        <w:t xml:space="preserve"> </w:t>
      </w:r>
      <w:r>
        <w:rPr>
          <w:sz w:val="24"/>
        </w:rPr>
        <w:t>обучающийся</w:t>
      </w:r>
      <w:r>
        <w:rPr>
          <w:spacing w:val="40"/>
          <w:sz w:val="24"/>
        </w:rPr>
        <w:t xml:space="preserve"> </w:t>
      </w:r>
      <w:r>
        <w:rPr>
          <w:sz w:val="24"/>
        </w:rPr>
        <w:t>получит</w:t>
      </w:r>
      <w:r>
        <w:rPr>
          <w:spacing w:val="40"/>
          <w:sz w:val="24"/>
        </w:rPr>
        <w:t xml:space="preserve"> </w:t>
      </w:r>
      <w:r>
        <w:rPr>
          <w:sz w:val="24"/>
        </w:rPr>
        <w:t>следующие</w:t>
      </w:r>
      <w:r>
        <w:rPr>
          <w:spacing w:val="40"/>
          <w:sz w:val="24"/>
        </w:rPr>
        <w:t xml:space="preserve"> </w:t>
      </w:r>
      <w:r>
        <w:rPr>
          <w:sz w:val="24"/>
        </w:rPr>
        <w:t>предметные</w:t>
      </w:r>
      <w:r>
        <w:rPr>
          <w:spacing w:val="80"/>
          <w:sz w:val="24"/>
        </w:rPr>
        <w:t xml:space="preserve"> </w:t>
      </w:r>
      <w:r>
        <w:rPr>
          <w:sz w:val="24"/>
        </w:rPr>
        <w:t>результаты по отдельным темам программы по изобразительному искусству:</w:t>
      </w:r>
    </w:p>
    <w:p w:rsidR="00033849" w:rsidRDefault="00721D58">
      <w:pPr>
        <w:pStyle w:val="a5"/>
        <w:numPr>
          <w:ilvl w:val="3"/>
          <w:numId w:val="55"/>
        </w:numPr>
        <w:tabs>
          <w:tab w:val="left" w:pos="2086"/>
        </w:tabs>
        <w:ind w:left="2086" w:hanging="1142"/>
        <w:rPr>
          <w:sz w:val="24"/>
        </w:rPr>
      </w:pPr>
      <w:r>
        <w:rPr>
          <w:sz w:val="24"/>
        </w:rPr>
        <w:t>Модуль</w:t>
      </w:r>
      <w:r>
        <w:rPr>
          <w:spacing w:val="-6"/>
          <w:sz w:val="24"/>
        </w:rPr>
        <w:t xml:space="preserve"> </w:t>
      </w:r>
      <w:r>
        <w:rPr>
          <w:spacing w:val="-2"/>
          <w:sz w:val="24"/>
        </w:rPr>
        <w:t>«Графика».</w:t>
      </w:r>
    </w:p>
    <w:p w:rsidR="00033849" w:rsidRDefault="00721D58">
      <w:pPr>
        <w:pStyle w:val="a3"/>
        <w:tabs>
          <w:tab w:val="left" w:pos="2392"/>
          <w:tab w:val="left" w:pos="3529"/>
          <w:tab w:val="left" w:pos="5149"/>
          <w:tab w:val="left" w:pos="6324"/>
          <w:tab w:val="left" w:pos="7567"/>
          <w:tab w:val="left" w:pos="9251"/>
        </w:tabs>
        <w:spacing w:before="137" w:line="360" w:lineRule="auto"/>
        <w:ind w:right="172"/>
        <w:jc w:val="left"/>
      </w:pPr>
      <w:r>
        <w:rPr>
          <w:spacing w:val="-2"/>
        </w:rPr>
        <w:t>Осваивать</w:t>
      </w:r>
      <w:r>
        <w:tab/>
      </w:r>
      <w:r>
        <w:rPr>
          <w:spacing w:val="-2"/>
        </w:rPr>
        <w:t>навыки</w:t>
      </w:r>
      <w:r>
        <w:tab/>
      </w:r>
      <w:r>
        <w:rPr>
          <w:spacing w:val="-2"/>
        </w:rPr>
        <w:t>применения</w:t>
      </w:r>
      <w:r>
        <w:tab/>
      </w:r>
      <w:r>
        <w:rPr>
          <w:spacing w:val="-2"/>
        </w:rPr>
        <w:t>свойств</w:t>
      </w:r>
      <w:r>
        <w:tab/>
      </w:r>
      <w:r>
        <w:rPr>
          <w:spacing w:val="-2"/>
        </w:rPr>
        <w:t>простых</w:t>
      </w:r>
      <w:r>
        <w:tab/>
      </w:r>
      <w:r>
        <w:rPr>
          <w:spacing w:val="-2"/>
        </w:rPr>
        <w:t>графических</w:t>
      </w:r>
      <w:r>
        <w:tab/>
      </w:r>
      <w:r>
        <w:rPr>
          <w:spacing w:val="-2"/>
        </w:rPr>
        <w:t xml:space="preserve">материалов </w:t>
      </w:r>
      <w:r>
        <w:t>в самостоятельной творческой работе в условиях урока.</w:t>
      </w:r>
    </w:p>
    <w:p w:rsidR="00033849" w:rsidRDefault="00721D58">
      <w:pPr>
        <w:pStyle w:val="a3"/>
        <w:spacing w:line="362" w:lineRule="auto"/>
        <w:jc w:val="left"/>
      </w:pPr>
      <w:r>
        <w:t>Приобретать</w:t>
      </w:r>
      <w:r>
        <w:rPr>
          <w:spacing w:val="34"/>
        </w:rPr>
        <w:t xml:space="preserve"> </w:t>
      </w:r>
      <w:r>
        <w:t>первичный опыт в</w:t>
      </w:r>
      <w:r>
        <w:rPr>
          <w:spacing w:val="35"/>
        </w:rPr>
        <w:t xml:space="preserve"> </w:t>
      </w:r>
      <w:r>
        <w:t>создании графического</w:t>
      </w:r>
      <w:r>
        <w:rPr>
          <w:spacing w:val="38"/>
        </w:rPr>
        <w:t xml:space="preserve"> </w:t>
      </w:r>
      <w:r>
        <w:t>рисунка</w:t>
      </w:r>
      <w:r>
        <w:rPr>
          <w:spacing w:val="32"/>
        </w:rPr>
        <w:t xml:space="preserve"> </w:t>
      </w:r>
      <w:r>
        <w:t>на</w:t>
      </w:r>
      <w:r>
        <w:rPr>
          <w:spacing w:val="32"/>
        </w:rPr>
        <w:t xml:space="preserve"> </w:t>
      </w:r>
      <w:r>
        <w:t>основе знакомства</w:t>
      </w:r>
      <w:r>
        <w:rPr>
          <w:spacing w:val="32"/>
        </w:rPr>
        <w:t xml:space="preserve"> </w:t>
      </w:r>
      <w:r>
        <w:t>со средствами изобразительного языка.</w:t>
      </w:r>
    </w:p>
    <w:p w:rsidR="00033849" w:rsidRDefault="00721D58">
      <w:pPr>
        <w:pStyle w:val="a3"/>
        <w:spacing w:line="360" w:lineRule="auto"/>
        <w:jc w:val="left"/>
      </w:pPr>
      <w:r>
        <w:t>Приобретать</w:t>
      </w:r>
      <w:r>
        <w:rPr>
          <w:spacing w:val="80"/>
        </w:rPr>
        <w:t xml:space="preserve"> </w:t>
      </w:r>
      <w:r>
        <w:t>опыт</w:t>
      </w:r>
      <w:r>
        <w:rPr>
          <w:spacing w:val="80"/>
        </w:rPr>
        <w:t xml:space="preserve"> </w:t>
      </w:r>
      <w:r>
        <w:t>аналитического</w:t>
      </w:r>
      <w:r>
        <w:rPr>
          <w:spacing w:val="80"/>
        </w:rPr>
        <w:t xml:space="preserve"> </w:t>
      </w:r>
      <w:r>
        <w:t>наблюдения</w:t>
      </w:r>
      <w:r>
        <w:rPr>
          <w:spacing w:val="80"/>
        </w:rPr>
        <w:t xml:space="preserve"> </w:t>
      </w:r>
      <w:r>
        <w:t>формы</w:t>
      </w:r>
      <w:r>
        <w:rPr>
          <w:spacing w:val="80"/>
        </w:rPr>
        <w:t xml:space="preserve"> </w:t>
      </w:r>
      <w:r>
        <w:t>предмета,</w:t>
      </w:r>
      <w:r>
        <w:rPr>
          <w:spacing w:val="80"/>
        </w:rPr>
        <w:t xml:space="preserve"> </w:t>
      </w:r>
      <w:r>
        <w:t>опыт</w:t>
      </w:r>
      <w:r>
        <w:rPr>
          <w:spacing w:val="80"/>
        </w:rPr>
        <w:t xml:space="preserve"> </w:t>
      </w:r>
      <w:r>
        <w:t>обобщения</w:t>
      </w:r>
      <w:r>
        <w:rPr>
          <w:spacing w:val="80"/>
        </w:rPr>
        <w:t xml:space="preserve"> </w:t>
      </w:r>
      <w:r>
        <w:t>и геометризации наблюдаемой формы как основы обучения рисунку.</w:t>
      </w:r>
    </w:p>
    <w:p w:rsidR="00033849" w:rsidRDefault="00721D58">
      <w:pPr>
        <w:pStyle w:val="a3"/>
        <w:spacing w:line="274" w:lineRule="exact"/>
        <w:ind w:left="944" w:firstLine="0"/>
        <w:jc w:val="left"/>
      </w:pPr>
      <w:r>
        <w:t>Приобретать</w:t>
      </w:r>
      <w:r>
        <w:rPr>
          <w:spacing w:val="-9"/>
        </w:rPr>
        <w:t xml:space="preserve"> </w:t>
      </w:r>
      <w:r>
        <w:t>опыт</w:t>
      </w:r>
      <w:r>
        <w:rPr>
          <w:spacing w:val="-6"/>
        </w:rPr>
        <w:t xml:space="preserve"> </w:t>
      </w:r>
      <w:r>
        <w:t>создания</w:t>
      </w:r>
      <w:r>
        <w:rPr>
          <w:spacing w:val="-3"/>
        </w:rPr>
        <w:t xml:space="preserve"> </w:t>
      </w:r>
      <w:r>
        <w:t>рисунка</w:t>
      </w:r>
      <w:r>
        <w:rPr>
          <w:spacing w:val="-3"/>
        </w:rPr>
        <w:t xml:space="preserve"> </w:t>
      </w:r>
      <w:r>
        <w:t>простого</w:t>
      </w:r>
      <w:r>
        <w:rPr>
          <w:spacing w:val="-3"/>
        </w:rPr>
        <w:t xml:space="preserve"> </w:t>
      </w:r>
      <w:r>
        <w:t>(плоского)</w:t>
      </w:r>
      <w:r>
        <w:rPr>
          <w:spacing w:val="-2"/>
        </w:rPr>
        <w:t xml:space="preserve"> </w:t>
      </w:r>
      <w:r>
        <w:t>предмета</w:t>
      </w:r>
      <w:r>
        <w:rPr>
          <w:spacing w:val="-3"/>
        </w:rPr>
        <w:t xml:space="preserve"> </w:t>
      </w:r>
      <w:r>
        <w:t>с</w:t>
      </w:r>
      <w:r>
        <w:rPr>
          <w:spacing w:val="-8"/>
        </w:rPr>
        <w:t xml:space="preserve"> </w:t>
      </w:r>
      <w:r>
        <w:rPr>
          <w:spacing w:val="-2"/>
        </w:rPr>
        <w:t>натуры.</w:t>
      </w:r>
    </w:p>
    <w:p w:rsidR="00033849" w:rsidRDefault="00721D58">
      <w:pPr>
        <w:pStyle w:val="a3"/>
        <w:spacing w:before="137" w:line="360" w:lineRule="auto"/>
        <w:jc w:val="left"/>
      </w:pPr>
      <w:r>
        <w:t>Учиться</w:t>
      </w:r>
      <w:r>
        <w:rPr>
          <w:spacing w:val="26"/>
        </w:rPr>
        <w:t xml:space="preserve"> </w:t>
      </w:r>
      <w:r>
        <w:t>анализировать соотношения пропорций,</w:t>
      </w:r>
      <w:r>
        <w:rPr>
          <w:spacing w:val="24"/>
        </w:rPr>
        <w:t xml:space="preserve"> </w:t>
      </w:r>
      <w:r>
        <w:t>визуально</w:t>
      </w:r>
      <w:r>
        <w:rPr>
          <w:spacing w:val="30"/>
        </w:rPr>
        <w:t xml:space="preserve"> </w:t>
      </w:r>
      <w:r>
        <w:t xml:space="preserve">сравнивать пространственные </w:t>
      </w:r>
      <w:r>
        <w:rPr>
          <w:spacing w:val="-2"/>
        </w:rPr>
        <w:t>величины.</w:t>
      </w:r>
    </w:p>
    <w:p w:rsidR="00033849" w:rsidRDefault="00721D58">
      <w:pPr>
        <w:pStyle w:val="a3"/>
        <w:spacing w:line="274" w:lineRule="exact"/>
        <w:ind w:left="944" w:firstLine="0"/>
        <w:jc w:val="left"/>
      </w:pPr>
      <w:r>
        <w:t>Приобретать</w:t>
      </w:r>
      <w:r>
        <w:rPr>
          <w:spacing w:val="11"/>
        </w:rPr>
        <w:t xml:space="preserve"> </w:t>
      </w:r>
      <w:r>
        <w:t>первичные</w:t>
      </w:r>
      <w:r>
        <w:rPr>
          <w:spacing w:val="15"/>
        </w:rPr>
        <w:t xml:space="preserve"> </w:t>
      </w:r>
      <w:r>
        <w:t>знания</w:t>
      </w:r>
      <w:r>
        <w:rPr>
          <w:spacing w:val="11"/>
        </w:rPr>
        <w:t xml:space="preserve"> </w:t>
      </w:r>
      <w:r>
        <w:t>и</w:t>
      </w:r>
      <w:r>
        <w:rPr>
          <w:spacing w:val="12"/>
        </w:rPr>
        <w:t xml:space="preserve"> </w:t>
      </w:r>
      <w:r>
        <w:t>навыки</w:t>
      </w:r>
      <w:r>
        <w:rPr>
          <w:spacing w:val="12"/>
        </w:rPr>
        <w:t xml:space="preserve"> </w:t>
      </w:r>
      <w:r>
        <w:t>композиционного</w:t>
      </w:r>
      <w:r>
        <w:rPr>
          <w:spacing w:val="16"/>
        </w:rPr>
        <w:t xml:space="preserve"> </w:t>
      </w:r>
      <w:r>
        <w:t>расположения</w:t>
      </w:r>
      <w:r>
        <w:rPr>
          <w:spacing w:val="11"/>
        </w:rPr>
        <w:t xml:space="preserve"> </w:t>
      </w:r>
      <w:r>
        <w:t>изображения</w:t>
      </w:r>
      <w:r>
        <w:rPr>
          <w:spacing w:val="11"/>
        </w:rPr>
        <w:t xml:space="preserve"> </w:t>
      </w:r>
      <w:r>
        <w:rPr>
          <w:spacing w:val="-5"/>
        </w:rPr>
        <w:t>на</w:t>
      </w:r>
    </w:p>
    <w:p w:rsidR="00033849" w:rsidRDefault="00721D58">
      <w:pPr>
        <w:pStyle w:val="a3"/>
        <w:spacing w:before="137"/>
        <w:ind w:firstLine="0"/>
        <w:jc w:val="left"/>
      </w:pPr>
      <w:r>
        <w:rPr>
          <w:spacing w:val="-2"/>
        </w:rPr>
        <w:t>листе.</w:t>
      </w:r>
    </w:p>
    <w:p w:rsidR="00033849" w:rsidRDefault="00721D58">
      <w:pPr>
        <w:pStyle w:val="a3"/>
        <w:tabs>
          <w:tab w:val="left" w:pos="2100"/>
          <w:tab w:val="left" w:pos="3577"/>
          <w:tab w:val="left" w:pos="5534"/>
          <w:tab w:val="left" w:pos="6421"/>
          <w:tab w:val="left" w:pos="8603"/>
          <w:tab w:val="left" w:pos="9875"/>
        </w:tabs>
        <w:spacing w:before="141"/>
        <w:ind w:left="944" w:firstLine="0"/>
        <w:jc w:val="left"/>
      </w:pPr>
      <w:r>
        <w:rPr>
          <w:spacing w:val="-2"/>
        </w:rPr>
        <w:t>Уметь</w:t>
      </w:r>
      <w:r>
        <w:tab/>
      </w:r>
      <w:r>
        <w:rPr>
          <w:spacing w:val="-2"/>
        </w:rPr>
        <w:t>выбирать</w:t>
      </w:r>
      <w:r>
        <w:tab/>
      </w:r>
      <w:r>
        <w:rPr>
          <w:spacing w:val="-2"/>
        </w:rPr>
        <w:t>вертикальный</w:t>
      </w:r>
      <w:r>
        <w:tab/>
      </w:r>
      <w:r>
        <w:rPr>
          <w:spacing w:val="-5"/>
        </w:rPr>
        <w:t>или</w:t>
      </w:r>
      <w:r>
        <w:tab/>
      </w:r>
      <w:r>
        <w:rPr>
          <w:spacing w:val="-2"/>
        </w:rPr>
        <w:t>горизонтальный</w:t>
      </w:r>
      <w:r>
        <w:tab/>
      </w:r>
      <w:r>
        <w:rPr>
          <w:spacing w:val="-2"/>
        </w:rPr>
        <w:t>формат</w:t>
      </w:r>
      <w:r>
        <w:tab/>
      </w:r>
      <w:r>
        <w:rPr>
          <w:spacing w:val="-2"/>
        </w:rPr>
        <w:t>листа</w:t>
      </w:r>
    </w:p>
    <w:p w:rsidR="00033849" w:rsidRDefault="00721D58">
      <w:pPr>
        <w:pStyle w:val="a3"/>
        <w:spacing w:before="137"/>
        <w:ind w:firstLine="0"/>
      </w:pPr>
      <w:r>
        <w:t>для</w:t>
      </w:r>
      <w:r>
        <w:rPr>
          <w:spacing w:val="-4"/>
        </w:rPr>
        <w:t xml:space="preserve"> </w:t>
      </w:r>
      <w:r>
        <w:t>выполнения</w:t>
      </w:r>
      <w:r>
        <w:rPr>
          <w:spacing w:val="-4"/>
        </w:rPr>
        <w:t xml:space="preserve"> </w:t>
      </w:r>
      <w:r>
        <w:t>соответствующих</w:t>
      </w:r>
      <w:r>
        <w:rPr>
          <w:spacing w:val="-8"/>
        </w:rPr>
        <w:t xml:space="preserve"> </w:t>
      </w:r>
      <w:r>
        <w:t>задач</w:t>
      </w:r>
      <w:r>
        <w:rPr>
          <w:spacing w:val="-4"/>
        </w:rPr>
        <w:t xml:space="preserve"> </w:t>
      </w:r>
      <w:r>
        <w:rPr>
          <w:spacing w:val="-2"/>
        </w:rPr>
        <w:t>рисунка.</w:t>
      </w:r>
    </w:p>
    <w:p w:rsidR="00033849" w:rsidRDefault="00721D58">
      <w:pPr>
        <w:pStyle w:val="a3"/>
        <w:spacing w:before="137" w:line="360" w:lineRule="auto"/>
        <w:ind w:right="172"/>
      </w:pPr>
      <w:r>
        <w:t>Воспринимать учебную задачу, поставленную учителем, и решать её в своей практической художественной деятельности.</w:t>
      </w:r>
    </w:p>
    <w:p w:rsidR="00033849" w:rsidRDefault="00721D58">
      <w:pPr>
        <w:pStyle w:val="a3"/>
        <w:spacing w:line="360" w:lineRule="auto"/>
        <w:ind w:right="171"/>
      </w:pPr>
      <w:r>
        <w:t>Уметь обсуждать результаты своей практической работы и работы товарищей с позиций соответствия</w:t>
      </w:r>
      <w:r>
        <w:rPr>
          <w:spacing w:val="65"/>
          <w:w w:val="150"/>
        </w:rPr>
        <w:t xml:space="preserve">   </w:t>
      </w:r>
      <w:r>
        <w:t>их</w:t>
      </w:r>
      <w:r>
        <w:rPr>
          <w:spacing w:val="65"/>
          <w:w w:val="150"/>
        </w:rPr>
        <w:t xml:space="preserve">   </w:t>
      </w:r>
      <w:r>
        <w:t>поставленной</w:t>
      </w:r>
      <w:r>
        <w:rPr>
          <w:spacing w:val="65"/>
          <w:w w:val="150"/>
        </w:rPr>
        <w:t xml:space="preserve">   </w:t>
      </w:r>
      <w:r>
        <w:t>учебной</w:t>
      </w:r>
      <w:r>
        <w:rPr>
          <w:spacing w:val="65"/>
          <w:w w:val="150"/>
        </w:rPr>
        <w:t xml:space="preserve">   </w:t>
      </w:r>
      <w:r>
        <w:t>задаче,</w:t>
      </w:r>
      <w:r>
        <w:rPr>
          <w:spacing w:val="67"/>
          <w:w w:val="150"/>
        </w:rPr>
        <w:t xml:space="preserve">   </w:t>
      </w:r>
      <w:r>
        <w:t>с</w:t>
      </w:r>
      <w:r>
        <w:rPr>
          <w:spacing w:val="65"/>
          <w:w w:val="150"/>
        </w:rPr>
        <w:t xml:space="preserve">   </w:t>
      </w:r>
      <w:r>
        <w:t>позиций</w:t>
      </w:r>
      <w:r>
        <w:rPr>
          <w:spacing w:val="65"/>
          <w:w w:val="150"/>
        </w:rPr>
        <w:t xml:space="preserve">   </w:t>
      </w:r>
      <w:r>
        <w:t>выраженного в рисунке содержания и графических средств его выражения (в рамках программного материала).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5"/>
        <w:numPr>
          <w:ilvl w:val="3"/>
          <w:numId w:val="55"/>
        </w:numPr>
        <w:tabs>
          <w:tab w:val="left" w:pos="2086"/>
        </w:tabs>
        <w:spacing w:before="98"/>
        <w:ind w:left="2086" w:hanging="1142"/>
        <w:rPr>
          <w:sz w:val="24"/>
        </w:rPr>
      </w:pPr>
      <w:r>
        <w:rPr>
          <w:sz w:val="24"/>
        </w:rPr>
        <w:t>Модуль</w:t>
      </w:r>
      <w:r>
        <w:rPr>
          <w:spacing w:val="-6"/>
          <w:sz w:val="24"/>
        </w:rPr>
        <w:t xml:space="preserve"> </w:t>
      </w:r>
      <w:r>
        <w:rPr>
          <w:spacing w:val="-2"/>
          <w:sz w:val="24"/>
        </w:rPr>
        <w:t>«Живопись».</w:t>
      </w:r>
    </w:p>
    <w:p w:rsidR="00033849" w:rsidRDefault="00721D58">
      <w:pPr>
        <w:pStyle w:val="a3"/>
        <w:spacing w:before="142"/>
        <w:ind w:left="944" w:firstLine="0"/>
        <w:jc w:val="left"/>
      </w:pPr>
      <w:r>
        <w:t>Осваивать</w:t>
      </w:r>
      <w:r>
        <w:rPr>
          <w:spacing w:val="-3"/>
        </w:rPr>
        <w:t xml:space="preserve"> </w:t>
      </w:r>
      <w:r>
        <w:t>навыки</w:t>
      </w:r>
      <w:r>
        <w:rPr>
          <w:spacing w:val="-5"/>
        </w:rPr>
        <w:t xml:space="preserve"> </w:t>
      </w:r>
      <w:r>
        <w:t>работы</w:t>
      </w:r>
      <w:r>
        <w:rPr>
          <w:spacing w:val="-4"/>
        </w:rPr>
        <w:t xml:space="preserve"> </w:t>
      </w:r>
      <w:r>
        <w:t>красками «гуашь»</w:t>
      </w:r>
      <w:r>
        <w:rPr>
          <w:spacing w:val="-6"/>
        </w:rPr>
        <w:t xml:space="preserve"> </w:t>
      </w:r>
      <w:r>
        <w:t>в</w:t>
      </w:r>
      <w:r>
        <w:rPr>
          <w:spacing w:val="-1"/>
        </w:rPr>
        <w:t xml:space="preserve"> </w:t>
      </w:r>
      <w:r>
        <w:t>условиях</w:t>
      </w:r>
      <w:r>
        <w:rPr>
          <w:spacing w:val="-1"/>
        </w:rPr>
        <w:t xml:space="preserve"> </w:t>
      </w:r>
      <w:r>
        <w:rPr>
          <w:spacing w:val="-2"/>
        </w:rPr>
        <w:t>урока.</w:t>
      </w:r>
    </w:p>
    <w:p w:rsidR="00033849" w:rsidRDefault="00721D58">
      <w:pPr>
        <w:pStyle w:val="a3"/>
        <w:spacing w:before="136" w:line="360" w:lineRule="auto"/>
        <w:jc w:val="left"/>
      </w:pPr>
      <w:r>
        <w:t>Знать</w:t>
      </w:r>
      <w:r>
        <w:rPr>
          <w:spacing w:val="33"/>
        </w:rPr>
        <w:t xml:space="preserve"> </w:t>
      </w:r>
      <w:r>
        <w:t>три основных цвета; обсуждать</w:t>
      </w:r>
      <w:r>
        <w:rPr>
          <w:spacing w:val="39"/>
        </w:rPr>
        <w:t xml:space="preserve"> </w:t>
      </w:r>
      <w:r>
        <w:t>и</w:t>
      </w:r>
      <w:r>
        <w:rPr>
          <w:spacing w:val="32"/>
        </w:rPr>
        <w:t xml:space="preserve"> </w:t>
      </w:r>
      <w:r>
        <w:t>называть</w:t>
      </w:r>
      <w:r>
        <w:rPr>
          <w:spacing w:val="33"/>
        </w:rPr>
        <w:t xml:space="preserve"> </w:t>
      </w:r>
      <w:r>
        <w:t>ассоциативные</w:t>
      </w:r>
      <w:r>
        <w:rPr>
          <w:spacing w:val="30"/>
        </w:rPr>
        <w:t xml:space="preserve"> </w:t>
      </w:r>
      <w:r>
        <w:t>представления,</w:t>
      </w:r>
      <w:r>
        <w:rPr>
          <w:spacing w:val="33"/>
        </w:rPr>
        <w:t xml:space="preserve"> </w:t>
      </w:r>
      <w:r>
        <w:t>которые рождает каждый цвет.</w:t>
      </w:r>
    </w:p>
    <w:p w:rsidR="00033849" w:rsidRDefault="00721D58">
      <w:pPr>
        <w:pStyle w:val="a3"/>
        <w:spacing w:line="362" w:lineRule="auto"/>
        <w:jc w:val="left"/>
      </w:pPr>
      <w:r>
        <w:t>Осознавать эмоциональное</w:t>
      </w:r>
      <w:r>
        <w:rPr>
          <w:spacing w:val="-3"/>
        </w:rPr>
        <w:t xml:space="preserve"> </w:t>
      </w:r>
      <w:r>
        <w:t>звучание цвета</w:t>
      </w:r>
      <w:r>
        <w:rPr>
          <w:spacing w:val="-3"/>
        </w:rPr>
        <w:t xml:space="preserve"> </w:t>
      </w:r>
      <w:r>
        <w:t>и</w:t>
      </w:r>
      <w:r>
        <w:rPr>
          <w:spacing w:val="-1"/>
        </w:rPr>
        <w:t xml:space="preserve"> </w:t>
      </w:r>
      <w:r>
        <w:t>уметь формулировать</w:t>
      </w:r>
      <w:r>
        <w:rPr>
          <w:spacing w:val="-1"/>
        </w:rPr>
        <w:t xml:space="preserve"> </w:t>
      </w:r>
      <w:r>
        <w:t>своё</w:t>
      </w:r>
      <w:r>
        <w:rPr>
          <w:spacing w:val="-3"/>
        </w:rPr>
        <w:t xml:space="preserve"> </w:t>
      </w:r>
      <w:r>
        <w:t>мнение с</w:t>
      </w:r>
      <w:r>
        <w:rPr>
          <w:spacing w:val="-8"/>
        </w:rPr>
        <w:t xml:space="preserve"> </w:t>
      </w:r>
      <w:r>
        <w:t>опорой</w:t>
      </w:r>
      <w:r>
        <w:rPr>
          <w:spacing w:val="-1"/>
        </w:rPr>
        <w:t xml:space="preserve"> </w:t>
      </w:r>
      <w:r>
        <w:t>на опыт жизненных ассоциаций.</w:t>
      </w:r>
    </w:p>
    <w:p w:rsidR="00033849" w:rsidRDefault="00721D58">
      <w:pPr>
        <w:pStyle w:val="a3"/>
        <w:spacing w:line="360" w:lineRule="auto"/>
        <w:jc w:val="left"/>
      </w:pPr>
      <w:r>
        <w:t>Приобретать</w:t>
      </w:r>
      <w:r>
        <w:rPr>
          <w:spacing w:val="40"/>
        </w:rPr>
        <w:t xml:space="preserve"> </w:t>
      </w:r>
      <w:r>
        <w:t>опыт</w:t>
      </w:r>
      <w:r>
        <w:rPr>
          <w:spacing w:val="40"/>
        </w:rPr>
        <w:t xml:space="preserve"> </w:t>
      </w:r>
      <w:r>
        <w:t>экспериментирования,</w:t>
      </w:r>
      <w:r>
        <w:rPr>
          <w:spacing w:val="40"/>
        </w:rPr>
        <w:t xml:space="preserve"> </w:t>
      </w:r>
      <w:r>
        <w:t>исследования</w:t>
      </w:r>
      <w:r>
        <w:rPr>
          <w:spacing w:val="40"/>
        </w:rPr>
        <w:t xml:space="preserve"> </w:t>
      </w:r>
      <w:r>
        <w:t>результатов</w:t>
      </w:r>
      <w:r>
        <w:rPr>
          <w:spacing w:val="40"/>
        </w:rPr>
        <w:t xml:space="preserve"> </w:t>
      </w:r>
      <w:r>
        <w:t>смешения</w:t>
      </w:r>
      <w:r>
        <w:rPr>
          <w:spacing w:val="40"/>
        </w:rPr>
        <w:t xml:space="preserve"> </w:t>
      </w:r>
      <w:r>
        <w:t>красок</w:t>
      </w:r>
      <w:r>
        <w:rPr>
          <w:spacing w:val="40"/>
        </w:rPr>
        <w:t xml:space="preserve"> </w:t>
      </w:r>
      <w:r>
        <w:t>и получения нового цвета.</w:t>
      </w:r>
    </w:p>
    <w:p w:rsidR="00033849" w:rsidRDefault="00721D58">
      <w:pPr>
        <w:pStyle w:val="a3"/>
        <w:spacing w:line="362" w:lineRule="auto"/>
        <w:jc w:val="left"/>
      </w:pPr>
      <w:r>
        <w:t>Вести</w:t>
      </w:r>
      <w:r>
        <w:rPr>
          <w:spacing w:val="80"/>
        </w:rPr>
        <w:t xml:space="preserve"> </w:t>
      </w:r>
      <w:r>
        <w:t>творческую</w:t>
      </w:r>
      <w:r>
        <w:rPr>
          <w:spacing w:val="80"/>
        </w:rPr>
        <w:t xml:space="preserve"> </w:t>
      </w:r>
      <w:r>
        <w:t>работу</w:t>
      </w:r>
      <w:r>
        <w:rPr>
          <w:spacing w:val="80"/>
        </w:rPr>
        <w:t xml:space="preserve"> </w:t>
      </w:r>
      <w:r>
        <w:t>на</w:t>
      </w:r>
      <w:r>
        <w:rPr>
          <w:spacing w:val="80"/>
        </w:rPr>
        <w:t xml:space="preserve"> </w:t>
      </w:r>
      <w:r>
        <w:t>заданную</w:t>
      </w:r>
      <w:r>
        <w:rPr>
          <w:spacing w:val="80"/>
        </w:rPr>
        <w:t xml:space="preserve"> </w:t>
      </w:r>
      <w:r>
        <w:t>тему</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зрительные</w:t>
      </w:r>
      <w:r>
        <w:rPr>
          <w:spacing w:val="80"/>
        </w:rPr>
        <w:t xml:space="preserve"> </w:t>
      </w:r>
      <w:r>
        <w:t>впечатления,</w:t>
      </w:r>
      <w:r>
        <w:rPr>
          <w:spacing w:val="40"/>
        </w:rPr>
        <w:t xml:space="preserve"> </w:t>
      </w:r>
      <w:r>
        <w:t>организованные педагогом.</w:t>
      </w:r>
    </w:p>
    <w:p w:rsidR="00033849" w:rsidRDefault="00721D58">
      <w:pPr>
        <w:pStyle w:val="a5"/>
        <w:numPr>
          <w:ilvl w:val="3"/>
          <w:numId w:val="55"/>
        </w:numPr>
        <w:tabs>
          <w:tab w:val="left" w:pos="2086"/>
        </w:tabs>
        <w:spacing w:line="273" w:lineRule="exact"/>
        <w:ind w:left="2086" w:hanging="1142"/>
        <w:rPr>
          <w:sz w:val="24"/>
        </w:rPr>
      </w:pPr>
      <w:r>
        <w:rPr>
          <w:sz w:val="24"/>
        </w:rPr>
        <w:t>Модуль</w:t>
      </w:r>
      <w:r>
        <w:rPr>
          <w:spacing w:val="-6"/>
          <w:sz w:val="24"/>
        </w:rPr>
        <w:t xml:space="preserve"> </w:t>
      </w:r>
      <w:r>
        <w:rPr>
          <w:spacing w:val="-2"/>
          <w:sz w:val="24"/>
        </w:rPr>
        <w:t>«Скульптура».</w:t>
      </w:r>
    </w:p>
    <w:p w:rsidR="00033849" w:rsidRDefault="00721D58">
      <w:pPr>
        <w:pStyle w:val="a3"/>
        <w:spacing w:before="131" w:line="360" w:lineRule="auto"/>
        <w:jc w:val="left"/>
      </w:pPr>
      <w:r>
        <w:t>Приобретать</w:t>
      </w:r>
      <w:r>
        <w:rPr>
          <w:spacing w:val="-1"/>
        </w:rPr>
        <w:t xml:space="preserve"> </w:t>
      </w:r>
      <w:r>
        <w:t>опыт</w:t>
      </w:r>
      <w:r>
        <w:rPr>
          <w:spacing w:val="-2"/>
        </w:rPr>
        <w:t xml:space="preserve"> </w:t>
      </w:r>
      <w:r>
        <w:t>аналитического наблюдения, поиска</w:t>
      </w:r>
      <w:r>
        <w:rPr>
          <w:spacing w:val="-3"/>
        </w:rPr>
        <w:t xml:space="preserve"> </w:t>
      </w:r>
      <w:r>
        <w:t>выразительных</w:t>
      </w:r>
      <w:r>
        <w:rPr>
          <w:spacing w:val="-7"/>
        </w:rPr>
        <w:t xml:space="preserve"> </w:t>
      </w:r>
      <w:r>
        <w:t>образных</w:t>
      </w:r>
      <w:r>
        <w:rPr>
          <w:spacing w:val="-7"/>
        </w:rPr>
        <w:t xml:space="preserve"> </w:t>
      </w:r>
      <w:r>
        <w:t>объёмных форм в природе (например, облака, камни, коряги, формы плодов).</w:t>
      </w:r>
    </w:p>
    <w:p w:rsidR="00033849" w:rsidRDefault="00721D58">
      <w:pPr>
        <w:pStyle w:val="a3"/>
        <w:spacing w:before="3" w:line="360" w:lineRule="auto"/>
        <w:jc w:val="left"/>
      </w:pPr>
      <w:r>
        <w:t>Осваивать</w:t>
      </w:r>
      <w:r>
        <w:rPr>
          <w:spacing w:val="80"/>
          <w:w w:val="150"/>
        </w:rPr>
        <w:t xml:space="preserve"> </w:t>
      </w:r>
      <w:r>
        <w:t>первичные</w:t>
      </w:r>
      <w:r>
        <w:rPr>
          <w:spacing w:val="80"/>
          <w:w w:val="150"/>
        </w:rPr>
        <w:t xml:space="preserve"> </w:t>
      </w:r>
      <w:r>
        <w:t>приёмы</w:t>
      </w:r>
      <w:r>
        <w:rPr>
          <w:spacing w:val="80"/>
          <w:w w:val="150"/>
        </w:rPr>
        <w:t xml:space="preserve"> </w:t>
      </w:r>
      <w:r>
        <w:t>лепки</w:t>
      </w:r>
      <w:r>
        <w:rPr>
          <w:spacing w:val="80"/>
          <w:w w:val="150"/>
        </w:rPr>
        <w:t xml:space="preserve"> </w:t>
      </w:r>
      <w:r>
        <w:t>из</w:t>
      </w:r>
      <w:r>
        <w:rPr>
          <w:spacing w:val="80"/>
          <w:w w:val="150"/>
        </w:rPr>
        <w:t xml:space="preserve"> </w:t>
      </w:r>
      <w:r>
        <w:t>пластилина,</w:t>
      </w:r>
      <w:r>
        <w:rPr>
          <w:spacing w:val="80"/>
          <w:w w:val="150"/>
        </w:rPr>
        <w:t xml:space="preserve"> </w:t>
      </w:r>
      <w:r>
        <w:t>приобретать</w:t>
      </w:r>
      <w:r>
        <w:rPr>
          <w:spacing w:val="80"/>
          <w:w w:val="150"/>
        </w:rPr>
        <w:t xml:space="preserve"> </w:t>
      </w:r>
      <w:r>
        <w:t>представления</w:t>
      </w:r>
      <w:r>
        <w:rPr>
          <w:spacing w:val="80"/>
          <w:w w:val="150"/>
        </w:rPr>
        <w:t xml:space="preserve"> </w:t>
      </w:r>
      <w:r>
        <w:t>о целостной форме в объёмном изображении.</w:t>
      </w:r>
    </w:p>
    <w:p w:rsidR="00033849" w:rsidRDefault="00721D58">
      <w:pPr>
        <w:pStyle w:val="a3"/>
        <w:spacing w:line="360" w:lineRule="auto"/>
        <w:jc w:val="left"/>
      </w:pPr>
      <w:r>
        <w:t>Овладевать первичными навыками бумагопластики</w:t>
      </w:r>
      <w:r>
        <w:rPr>
          <w:spacing w:val="32"/>
        </w:rPr>
        <w:t xml:space="preserve"> </w:t>
      </w:r>
      <w:r>
        <w:t>– создания объёмных форм из бумаги путём её складывания, надрезания, закручивания.</w:t>
      </w:r>
    </w:p>
    <w:p w:rsidR="00033849" w:rsidRDefault="00721D58">
      <w:pPr>
        <w:pStyle w:val="a5"/>
        <w:numPr>
          <w:ilvl w:val="3"/>
          <w:numId w:val="55"/>
        </w:numPr>
        <w:tabs>
          <w:tab w:val="left" w:pos="2086"/>
        </w:tabs>
        <w:ind w:left="2086" w:hanging="1142"/>
        <w:rPr>
          <w:sz w:val="24"/>
        </w:rPr>
      </w:pPr>
      <w:r>
        <w:rPr>
          <w:sz w:val="24"/>
        </w:rPr>
        <w:t>Модуль</w:t>
      </w:r>
      <w:r>
        <w:rPr>
          <w:spacing w:val="-5"/>
          <w:sz w:val="24"/>
        </w:rPr>
        <w:t xml:space="preserve"> </w:t>
      </w:r>
      <w:r>
        <w:rPr>
          <w:sz w:val="24"/>
        </w:rPr>
        <w:t>«Декоративно-прикладное</w:t>
      </w:r>
      <w:r>
        <w:rPr>
          <w:spacing w:val="-13"/>
          <w:sz w:val="24"/>
        </w:rPr>
        <w:t xml:space="preserve"> </w:t>
      </w:r>
      <w:r>
        <w:rPr>
          <w:spacing w:val="-2"/>
          <w:sz w:val="24"/>
        </w:rPr>
        <w:t>искусство».</w:t>
      </w:r>
    </w:p>
    <w:p w:rsidR="00033849" w:rsidRDefault="00721D58">
      <w:pPr>
        <w:pStyle w:val="a3"/>
        <w:spacing w:before="137" w:line="360" w:lineRule="auto"/>
        <w:ind w:right="169"/>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w:t>
      </w:r>
      <w:r>
        <w:rPr>
          <w:spacing w:val="40"/>
        </w:rPr>
        <w:t xml:space="preserve"> </w:t>
      </w:r>
      <w:r>
        <w:t>с орнаментами в произведениях декоративно-прикладного искусства.</w:t>
      </w:r>
    </w:p>
    <w:p w:rsidR="00033849" w:rsidRDefault="00721D58">
      <w:pPr>
        <w:pStyle w:val="a3"/>
        <w:spacing w:before="2" w:line="360" w:lineRule="auto"/>
        <w:ind w:right="174"/>
      </w:pPr>
      <w:r>
        <w:t xml:space="preserve">Различать виды орнаментов по изобразительным мотивам: растительные, геометрические, </w:t>
      </w:r>
      <w:r>
        <w:rPr>
          <w:spacing w:val="-2"/>
        </w:rPr>
        <w:t>анималистические.</w:t>
      </w:r>
    </w:p>
    <w:p w:rsidR="00033849" w:rsidRDefault="00721D58">
      <w:pPr>
        <w:pStyle w:val="a3"/>
        <w:spacing w:line="274" w:lineRule="exact"/>
        <w:ind w:left="944" w:firstLine="0"/>
      </w:pPr>
      <w:r>
        <w:t>Учиться</w:t>
      </w:r>
      <w:r>
        <w:rPr>
          <w:spacing w:val="-4"/>
        </w:rPr>
        <w:t xml:space="preserve"> </w:t>
      </w:r>
      <w:r>
        <w:t>использовать</w:t>
      </w:r>
      <w:r>
        <w:rPr>
          <w:spacing w:val="-5"/>
        </w:rPr>
        <w:t xml:space="preserve"> </w:t>
      </w:r>
      <w:r>
        <w:t>правила</w:t>
      </w:r>
      <w:r>
        <w:rPr>
          <w:spacing w:val="-3"/>
        </w:rPr>
        <w:t xml:space="preserve"> </w:t>
      </w:r>
      <w:r>
        <w:t>симметрии</w:t>
      </w:r>
      <w:r>
        <w:rPr>
          <w:spacing w:val="-1"/>
        </w:rPr>
        <w:t xml:space="preserve"> </w:t>
      </w:r>
      <w:r>
        <w:t>в</w:t>
      </w:r>
      <w:r>
        <w:rPr>
          <w:spacing w:val="-5"/>
        </w:rPr>
        <w:t xml:space="preserve"> </w:t>
      </w:r>
      <w:r>
        <w:t>своей</w:t>
      </w:r>
      <w:r>
        <w:rPr>
          <w:spacing w:val="-6"/>
        </w:rPr>
        <w:t xml:space="preserve"> </w:t>
      </w:r>
      <w:r>
        <w:t>художественной</w:t>
      </w:r>
      <w:r>
        <w:rPr>
          <w:spacing w:val="-5"/>
        </w:rPr>
        <w:t xml:space="preserve"> </w:t>
      </w:r>
      <w:r>
        <w:rPr>
          <w:spacing w:val="-2"/>
        </w:rPr>
        <w:t>деятельности.</w:t>
      </w:r>
    </w:p>
    <w:p w:rsidR="00033849" w:rsidRDefault="00721D58">
      <w:pPr>
        <w:pStyle w:val="a3"/>
        <w:spacing w:before="137" w:line="362" w:lineRule="auto"/>
        <w:ind w:right="168"/>
      </w:pPr>
      <w:r>
        <w:t>Приобретать опыт создания орнаментальной декоративной композиции (стилизованной: декоративный цветок или птица).</w:t>
      </w:r>
    </w:p>
    <w:p w:rsidR="00033849" w:rsidRDefault="00721D58">
      <w:pPr>
        <w:pStyle w:val="a3"/>
        <w:spacing w:line="273" w:lineRule="exact"/>
        <w:ind w:left="944" w:firstLine="0"/>
      </w:pPr>
      <w:r>
        <w:t>Приобретать</w:t>
      </w:r>
      <w:r>
        <w:rPr>
          <w:spacing w:val="-8"/>
        </w:rPr>
        <w:t xml:space="preserve"> </w:t>
      </w:r>
      <w:r>
        <w:t>знания</w:t>
      </w:r>
      <w:r>
        <w:rPr>
          <w:spacing w:val="-11"/>
        </w:rPr>
        <w:t xml:space="preserve"> </w:t>
      </w:r>
      <w:r>
        <w:t>о</w:t>
      </w:r>
      <w:r>
        <w:rPr>
          <w:spacing w:val="2"/>
        </w:rPr>
        <w:t xml:space="preserve"> </w:t>
      </w:r>
      <w:r>
        <w:t>значении</w:t>
      </w:r>
      <w:r>
        <w:rPr>
          <w:spacing w:val="-5"/>
        </w:rPr>
        <w:t xml:space="preserve"> </w:t>
      </w:r>
      <w:r>
        <w:t>и</w:t>
      </w:r>
      <w:r>
        <w:rPr>
          <w:spacing w:val="-1"/>
        </w:rPr>
        <w:t xml:space="preserve"> </w:t>
      </w:r>
      <w:r>
        <w:t>назначении украшений</w:t>
      </w:r>
      <w:r>
        <w:rPr>
          <w:spacing w:val="-1"/>
        </w:rPr>
        <w:t xml:space="preserve"> </w:t>
      </w:r>
      <w:r>
        <w:t>в</w:t>
      </w:r>
      <w:r>
        <w:rPr>
          <w:spacing w:val="-4"/>
        </w:rPr>
        <w:t xml:space="preserve"> </w:t>
      </w:r>
      <w:r>
        <w:t>жизни</w:t>
      </w:r>
      <w:r>
        <w:rPr>
          <w:spacing w:val="-5"/>
        </w:rPr>
        <w:t xml:space="preserve"> </w:t>
      </w:r>
      <w:r>
        <w:rPr>
          <w:spacing w:val="-2"/>
        </w:rPr>
        <w:t>людей.</w:t>
      </w:r>
    </w:p>
    <w:p w:rsidR="00033849" w:rsidRDefault="00721D58">
      <w:pPr>
        <w:pStyle w:val="a3"/>
        <w:spacing w:before="137" w:line="360" w:lineRule="auto"/>
        <w:ind w:right="160"/>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w:t>
      </w:r>
      <w:r>
        <w:rPr>
          <w:spacing w:val="40"/>
        </w:rPr>
        <w:t xml:space="preserve"> </w:t>
      </w:r>
      <w:r>
        <w:t>учётом местных промыслов) и опыт практической художественной деятельности по мотивам игрушки выбранного промысла.</w:t>
      </w:r>
    </w:p>
    <w:p w:rsidR="00033849" w:rsidRDefault="00721D58">
      <w:pPr>
        <w:pStyle w:val="a3"/>
        <w:spacing w:line="360" w:lineRule="auto"/>
        <w:ind w:right="168"/>
      </w:pPr>
      <w:r>
        <w:t xml:space="preserve">Иметь опыт и соответствующие возрасту навыки подготовки и оформления общего </w:t>
      </w:r>
      <w:r>
        <w:rPr>
          <w:spacing w:val="-2"/>
        </w:rPr>
        <w:t>праздника.</w:t>
      </w:r>
    </w:p>
    <w:p w:rsidR="00033849" w:rsidRDefault="00721D58">
      <w:pPr>
        <w:pStyle w:val="a5"/>
        <w:numPr>
          <w:ilvl w:val="3"/>
          <w:numId w:val="55"/>
        </w:numPr>
        <w:tabs>
          <w:tab w:val="left" w:pos="2086"/>
        </w:tabs>
        <w:spacing w:line="274" w:lineRule="exact"/>
        <w:ind w:left="2086" w:hanging="1142"/>
        <w:jc w:val="both"/>
        <w:rPr>
          <w:sz w:val="24"/>
        </w:rPr>
      </w:pPr>
      <w:r>
        <w:rPr>
          <w:sz w:val="24"/>
        </w:rPr>
        <w:t>Модуль</w:t>
      </w:r>
      <w:r>
        <w:rPr>
          <w:spacing w:val="-6"/>
          <w:sz w:val="24"/>
        </w:rPr>
        <w:t xml:space="preserve"> </w:t>
      </w:r>
      <w:r>
        <w:rPr>
          <w:spacing w:val="-2"/>
          <w:sz w:val="24"/>
        </w:rPr>
        <w:t>«Архитектура».</w:t>
      </w:r>
    </w:p>
    <w:p w:rsidR="00033849" w:rsidRDefault="00721D58">
      <w:pPr>
        <w:pStyle w:val="a3"/>
        <w:spacing w:before="142" w:line="360" w:lineRule="auto"/>
        <w:ind w:right="169"/>
      </w:pPr>
      <w:r>
        <w:t>Рассматривать</w:t>
      </w:r>
      <w:r>
        <w:rPr>
          <w:spacing w:val="80"/>
          <w:w w:val="150"/>
        </w:rPr>
        <w:t xml:space="preserve">  </w:t>
      </w:r>
      <w:r>
        <w:t>различные</w:t>
      </w:r>
      <w:r>
        <w:rPr>
          <w:spacing w:val="80"/>
          <w:w w:val="150"/>
        </w:rPr>
        <w:t xml:space="preserve">  </w:t>
      </w:r>
      <w:r>
        <w:t>произведения</w:t>
      </w:r>
      <w:r>
        <w:rPr>
          <w:spacing w:val="80"/>
          <w:w w:val="150"/>
        </w:rPr>
        <w:t xml:space="preserve">  </w:t>
      </w:r>
      <w:r>
        <w:t>архитектуры</w:t>
      </w:r>
      <w:r>
        <w:rPr>
          <w:spacing w:val="80"/>
          <w:w w:val="150"/>
        </w:rPr>
        <w:t xml:space="preserve">  </w:t>
      </w:r>
      <w:r>
        <w:t>в</w:t>
      </w:r>
      <w:r>
        <w:rPr>
          <w:spacing w:val="80"/>
          <w:w w:val="150"/>
        </w:rPr>
        <w:t xml:space="preserve">  </w:t>
      </w:r>
      <w:r>
        <w:t>окружающем</w:t>
      </w:r>
      <w:r>
        <w:rPr>
          <w:spacing w:val="80"/>
          <w:w w:val="150"/>
        </w:rPr>
        <w:t xml:space="preserve">  </w:t>
      </w:r>
      <w:r>
        <w:t>мире (по</w:t>
      </w:r>
      <w:r>
        <w:rPr>
          <w:spacing w:val="72"/>
        </w:rPr>
        <w:t xml:space="preserve">  </w:t>
      </w:r>
      <w:r>
        <w:t>фотографиям</w:t>
      </w:r>
      <w:r>
        <w:rPr>
          <w:spacing w:val="70"/>
        </w:rPr>
        <w:t xml:space="preserve">  </w:t>
      </w:r>
      <w:r>
        <w:t>в</w:t>
      </w:r>
      <w:r>
        <w:rPr>
          <w:spacing w:val="73"/>
        </w:rPr>
        <w:t xml:space="preserve">  </w:t>
      </w:r>
      <w:r>
        <w:t>условиях</w:t>
      </w:r>
      <w:r>
        <w:rPr>
          <w:spacing w:val="72"/>
        </w:rPr>
        <w:t xml:space="preserve">  </w:t>
      </w:r>
      <w:r>
        <w:t>урока);</w:t>
      </w:r>
      <w:r>
        <w:rPr>
          <w:spacing w:val="72"/>
        </w:rPr>
        <w:t xml:space="preserve">  </w:t>
      </w:r>
      <w:r>
        <w:t>анализировать</w:t>
      </w:r>
      <w:r>
        <w:rPr>
          <w:spacing w:val="70"/>
        </w:rPr>
        <w:t xml:space="preserve">  </w:t>
      </w:r>
      <w:r>
        <w:t>и</w:t>
      </w:r>
      <w:r>
        <w:rPr>
          <w:spacing w:val="73"/>
        </w:rPr>
        <w:t xml:space="preserve">  </w:t>
      </w:r>
      <w:r>
        <w:t>характеризовать</w:t>
      </w:r>
      <w:r>
        <w:rPr>
          <w:spacing w:val="68"/>
        </w:rPr>
        <w:t xml:space="preserve">  </w:t>
      </w:r>
      <w:r>
        <w:rPr>
          <w:spacing w:val="-2"/>
        </w:rPr>
        <w:t>особенности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firstLine="0"/>
        <w:jc w:val="left"/>
      </w:pPr>
      <w:r>
        <w:t>и</w:t>
      </w:r>
      <w:r>
        <w:rPr>
          <w:spacing w:val="-1"/>
        </w:rPr>
        <w:t xml:space="preserve"> </w:t>
      </w:r>
      <w:r>
        <w:t>составные</w:t>
      </w:r>
      <w:r>
        <w:rPr>
          <w:spacing w:val="-8"/>
        </w:rPr>
        <w:t xml:space="preserve"> </w:t>
      </w:r>
      <w:r>
        <w:t>части</w:t>
      </w:r>
      <w:r>
        <w:rPr>
          <w:spacing w:val="-1"/>
        </w:rPr>
        <w:t xml:space="preserve"> </w:t>
      </w:r>
      <w:r>
        <w:t>рассматриваемых</w:t>
      </w:r>
      <w:r>
        <w:rPr>
          <w:spacing w:val="-6"/>
        </w:rPr>
        <w:t xml:space="preserve"> </w:t>
      </w:r>
      <w:r>
        <w:rPr>
          <w:spacing w:val="-2"/>
        </w:rPr>
        <w:t>зданий.</w:t>
      </w:r>
    </w:p>
    <w:p w:rsidR="00033849" w:rsidRDefault="00721D58">
      <w:pPr>
        <w:pStyle w:val="a3"/>
        <w:tabs>
          <w:tab w:val="left" w:pos="2243"/>
          <w:tab w:val="left" w:pos="3274"/>
          <w:tab w:val="left" w:pos="5274"/>
          <w:tab w:val="left" w:pos="5734"/>
          <w:tab w:val="left" w:pos="6750"/>
          <w:tab w:val="left" w:pos="8299"/>
          <w:tab w:val="left" w:pos="9570"/>
        </w:tabs>
        <w:spacing w:before="142" w:line="360" w:lineRule="auto"/>
        <w:ind w:right="172"/>
        <w:jc w:val="left"/>
      </w:pPr>
      <w:r>
        <w:rPr>
          <w:spacing w:val="-2"/>
        </w:rPr>
        <w:t>Осваивать</w:t>
      </w:r>
      <w:r>
        <w:tab/>
      </w:r>
      <w:r>
        <w:rPr>
          <w:spacing w:val="-2"/>
        </w:rPr>
        <w:t>приёмы</w:t>
      </w:r>
      <w:r>
        <w:tab/>
      </w:r>
      <w:r>
        <w:rPr>
          <w:spacing w:val="-2"/>
        </w:rPr>
        <w:t>конструирования</w:t>
      </w:r>
      <w:r>
        <w:tab/>
      </w:r>
      <w:r>
        <w:rPr>
          <w:spacing w:val="-6"/>
        </w:rPr>
        <w:t>из</w:t>
      </w:r>
      <w:r>
        <w:tab/>
      </w:r>
      <w:r>
        <w:rPr>
          <w:spacing w:val="-2"/>
        </w:rPr>
        <w:t>бумаги,</w:t>
      </w:r>
      <w:r>
        <w:tab/>
      </w:r>
      <w:r>
        <w:rPr>
          <w:spacing w:val="-2"/>
        </w:rPr>
        <w:t>складывания</w:t>
      </w:r>
      <w:r>
        <w:tab/>
      </w:r>
      <w:r>
        <w:rPr>
          <w:spacing w:val="-2"/>
        </w:rPr>
        <w:t>объёмных</w:t>
      </w:r>
      <w:r>
        <w:tab/>
      </w:r>
      <w:r>
        <w:rPr>
          <w:spacing w:val="-2"/>
        </w:rPr>
        <w:t xml:space="preserve">простых </w:t>
      </w:r>
      <w:r>
        <w:t>геометрических тел.</w:t>
      </w:r>
    </w:p>
    <w:p w:rsidR="00033849" w:rsidRDefault="00721D58">
      <w:pPr>
        <w:pStyle w:val="a3"/>
        <w:tabs>
          <w:tab w:val="left" w:pos="2728"/>
          <w:tab w:val="left" w:pos="3711"/>
          <w:tab w:val="left" w:pos="6139"/>
          <w:tab w:val="left" w:pos="8148"/>
          <w:tab w:val="left" w:pos="9774"/>
        </w:tabs>
        <w:spacing w:line="360" w:lineRule="auto"/>
        <w:ind w:right="171"/>
        <w:jc w:val="left"/>
      </w:pPr>
      <w:r>
        <w:rPr>
          <w:spacing w:val="-2"/>
        </w:rPr>
        <w:t>Приобретать</w:t>
      </w:r>
      <w:r>
        <w:tab/>
      </w:r>
      <w:r>
        <w:rPr>
          <w:spacing w:val="-4"/>
        </w:rPr>
        <w:t>опыт</w:t>
      </w:r>
      <w:r>
        <w:tab/>
      </w:r>
      <w:r>
        <w:rPr>
          <w:spacing w:val="-2"/>
        </w:rPr>
        <w:t>пространственного</w:t>
      </w:r>
      <w:r>
        <w:tab/>
      </w:r>
      <w:r>
        <w:rPr>
          <w:spacing w:val="-2"/>
        </w:rPr>
        <w:t>макетирования</w:t>
      </w:r>
      <w:r>
        <w:tab/>
      </w:r>
      <w:r>
        <w:rPr>
          <w:spacing w:val="-2"/>
        </w:rPr>
        <w:t>(сказочный</w:t>
      </w:r>
      <w:r>
        <w:tab/>
      </w:r>
      <w:r>
        <w:rPr>
          <w:spacing w:val="-2"/>
        </w:rPr>
        <w:t xml:space="preserve">город) </w:t>
      </w:r>
      <w:r>
        <w:t>в форме коллективной игровой деятельности.</w:t>
      </w:r>
    </w:p>
    <w:p w:rsidR="00033849" w:rsidRDefault="00721D58">
      <w:pPr>
        <w:pStyle w:val="a3"/>
        <w:tabs>
          <w:tab w:val="left" w:pos="2680"/>
          <w:tab w:val="left" w:pos="4594"/>
          <w:tab w:val="left" w:pos="5131"/>
          <w:tab w:val="left" w:pos="7203"/>
          <w:tab w:val="left" w:pos="8324"/>
          <w:tab w:val="left" w:pos="9500"/>
        </w:tabs>
        <w:spacing w:line="360" w:lineRule="auto"/>
        <w:ind w:right="161"/>
        <w:jc w:val="left"/>
      </w:pPr>
      <w:r>
        <w:rPr>
          <w:spacing w:val="-2"/>
        </w:rPr>
        <w:t>Приобретать</w:t>
      </w:r>
      <w:r>
        <w:tab/>
      </w:r>
      <w:r>
        <w:rPr>
          <w:spacing w:val="-2"/>
        </w:rPr>
        <w:t>представления</w:t>
      </w:r>
      <w:r>
        <w:tab/>
      </w:r>
      <w:r>
        <w:rPr>
          <w:spacing w:val="-10"/>
        </w:rPr>
        <w:t>о</w:t>
      </w:r>
      <w:r>
        <w:tab/>
      </w:r>
      <w:r>
        <w:rPr>
          <w:spacing w:val="-2"/>
        </w:rPr>
        <w:t>конструктивной</w:t>
      </w:r>
      <w:r>
        <w:tab/>
      </w:r>
      <w:r>
        <w:rPr>
          <w:spacing w:val="-2"/>
        </w:rPr>
        <w:t>основе</w:t>
      </w:r>
      <w:r>
        <w:tab/>
      </w:r>
      <w:r>
        <w:rPr>
          <w:spacing w:val="-2"/>
        </w:rPr>
        <w:t>любого</w:t>
      </w:r>
      <w:r>
        <w:tab/>
      </w:r>
      <w:r>
        <w:rPr>
          <w:spacing w:val="-2"/>
        </w:rPr>
        <w:t xml:space="preserve">предмета </w:t>
      </w:r>
      <w:r>
        <w:t>и первичные навыки анализа его строения.</w:t>
      </w:r>
    </w:p>
    <w:p w:rsidR="00033849" w:rsidRDefault="00721D58">
      <w:pPr>
        <w:pStyle w:val="a5"/>
        <w:numPr>
          <w:ilvl w:val="3"/>
          <w:numId w:val="55"/>
        </w:numPr>
        <w:tabs>
          <w:tab w:val="left" w:pos="2086"/>
        </w:tabs>
        <w:spacing w:line="274" w:lineRule="exact"/>
        <w:ind w:left="2086" w:hanging="1142"/>
        <w:rPr>
          <w:sz w:val="24"/>
        </w:rPr>
      </w:pPr>
      <w:r>
        <w:rPr>
          <w:sz w:val="24"/>
        </w:rPr>
        <w:t>Модуль</w:t>
      </w:r>
      <w:r>
        <w:rPr>
          <w:spacing w:val="-5"/>
          <w:sz w:val="24"/>
        </w:rPr>
        <w:t xml:space="preserve"> </w:t>
      </w:r>
      <w:r>
        <w:rPr>
          <w:sz w:val="24"/>
        </w:rPr>
        <w:t>«Восприятие</w:t>
      </w:r>
      <w:r>
        <w:rPr>
          <w:spacing w:val="-8"/>
          <w:sz w:val="24"/>
        </w:rPr>
        <w:t xml:space="preserve"> </w:t>
      </w:r>
      <w:r>
        <w:rPr>
          <w:sz w:val="24"/>
        </w:rPr>
        <w:t>произведений</w:t>
      </w:r>
      <w:r>
        <w:rPr>
          <w:spacing w:val="-15"/>
          <w:sz w:val="24"/>
        </w:rPr>
        <w:t xml:space="preserve"> </w:t>
      </w:r>
      <w:r>
        <w:rPr>
          <w:spacing w:val="-2"/>
          <w:sz w:val="24"/>
        </w:rPr>
        <w:t>искусства».</w:t>
      </w:r>
    </w:p>
    <w:p w:rsidR="00033849" w:rsidRDefault="00721D58">
      <w:pPr>
        <w:pStyle w:val="a3"/>
        <w:spacing w:before="137" w:line="360" w:lineRule="auto"/>
        <w:ind w:right="162"/>
      </w:pPr>
      <w:r>
        <w:t>Приобретать умения рассматривать, анализировать детские рисунки с позиций их содержания</w:t>
      </w:r>
      <w:r>
        <w:rPr>
          <w:spacing w:val="80"/>
        </w:rPr>
        <w:t xml:space="preserve">  </w:t>
      </w:r>
      <w:r>
        <w:t>и</w:t>
      </w:r>
      <w:r>
        <w:rPr>
          <w:spacing w:val="61"/>
          <w:w w:val="150"/>
        </w:rPr>
        <w:t xml:space="preserve">  </w:t>
      </w:r>
      <w:r>
        <w:t>сюжета,</w:t>
      </w:r>
      <w:r>
        <w:rPr>
          <w:spacing w:val="62"/>
          <w:w w:val="150"/>
        </w:rPr>
        <w:t xml:space="preserve">  </w:t>
      </w:r>
      <w:r>
        <w:t>настроения,</w:t>
      </w:r>
      <w:r>
        <w:rPr>
          <w:spacing w:val="64"/>
          <w:w w:val="150"/>
        </w:rPr>
        <w:t xml:space="preserve">  </w:t>
      </w:r>
      <w:r>
        <w:t>композиции</w:t>
      </w:r>
      <w:r>
        <w:rPr>
          <w:spacing w:val="61"/>
          <w:w w:val="150"/>
        </w:rPr>
        <w:t xml:space="preserve">  </w:t>
      </w:r>
      <w:r>
        <w:t>(расположения</w:t>
      </w:r>
      <w:r>
        <w:rPr>
          <w:spacing w:val="80"/>
        </w:rPr>
        <w:t xml:space="preserve">  </w:t>
      </w:r>
      <w:r>
        <w:t>на</w:t>
      </w:r>
      <w:r>
        <w:rPr>
          <w:spacing w:val="62"/>
          <w:w w:val="150"/>
        </w:rPr>
        <w:t xml:space="preserve">  </w:t>
      </w:r>
      <w:r>
        <w:t>листе),</w:t>
      </w:r>
      <w:r>
        <w:rPr>
          <w:spacing w:val="62"/>
          <w:w w:val="150"/>
        </w:rPr>
        <w:t xml:space="preserve">  </w:t>
      </w:r>
      <w:r>
        <w:t>цвета, а также соответствия учебной задаче, поставленной учителем.</w:t>
      </w:r>
    </w:p>
    <w:p w:rsidR="00033849" w:rsidRDefault="00721D58">
      <w:pPr>
        <w:pStyle w:val="a3"/>
        <w:spacing w:before="2" w:line="360" w:lineRule="auto"/>
        <w:ind w:right="165"/>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33849" w:rsidRDefault="00721D58">
      <w:pPr>
        <w:pStyle w:val="a3"/>
        <w:spacing w:before="3" w:line="360" w:lineRule="auto"/>
        <w:ind w:right="162"/>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033849" w:rsidRDefault="00721D58">
      <w:pPr>
        <w:pStyle w:val="a3"/>
        <w:spacing w:line="360" w:lineRule="auto"/>
        <w:ind w:right="175"/>
      </w:pPr>
      <w:r>
        <w:t xml:space="preserve">Осваивать опыт эстетического восприятия и аналитического наблюдения архитектурных </w:t>
      </w:r>
      <w:r>
        <w:rPr>
          <w:spacing w:val="-2"/>
        </w:rPr>
        <w:t>построек.</w:t>
      </w:r>
    </w:p>
    <w:p w:rsidR="00033849" w:rsidRDefault="00721D58">
      <w:pPr>
        <w:pStyle w:val="a3"/>
        <w:tabs>
          <w:tab w:val="left" w:pos="9015"/>
        </w:tabs>
        <w:spacing w:line="360" w:lineRule="auto"/>
        <w:ind w:right="161"/>
      </w:pPr>
      <w: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w:t>
      </w:r>
      <w:r>
        <w:rPr>
          <w:spacing w:val="-2"/>
        </w:rPr>
        <w:t>также</w:t>
      </w:r>
      <w:r>
        <w:tab/>
      </w:r>
      <w:r>
        <w:rPr>
          <w:spacing w:val="-2"/>
        </w:rPr>
        <w:t>произведений</w:t>
      </w:r>
    </w:p>
    <w:p w:rsidR="00033849" w:rsidRDefault="00721D58">
      <w:pPr>
        <w:pStyle w:val="a3"/>
        <w:spacing w:before="1" w:line="360" w:lineRule="auto"/>
        <w:ind w:right="168" w:firstLine="0"/>
      </w:pPr>
      <w:r>
        <w:t>с</w:t>
      </w:r>
      <w:r>
        <w:rPr>
          <w:spacing w:val="68"/>
          <w:w w:val="150"/>
        </w:rPr>
        <w:t xml:space="preserve">   </w:t>
      </w:r>
      <w:r>
        <w:t>ярко</w:t>
      </w:r>
      <w:r>
        <w:rPr>
          <w:spacing w:val="68"/>
          <w:w w:val="150"/>
        </w:rPr>
        <w:t xml:space="preserve">   </w:t>
      </w:r>
      <w:r>
        <w:t>выраженным</w:t>
      </w:r>
      <w:r>
        <w:rPr>
          <w:spacing w:val="69"/>
          <w:w w:val="150"/>
        </w:rPr>
        <w:t xml:space="preserve">   </w:t>
      </w:r>
      <w:r>
        <w:t>эмоциональным</w:t>
      </w:r>
      <w:r>
        <w:rPr>
          <w:spacing w:val="69"/>
          <w:w w:val="150"/>
        </w:rPr>
        <w:t xml:space="preserve">   </w:t>
      </w:r>
      <w:r>
        <w:t>настроением</w:t>
      </w:r>
      <w:r>
        <w:rPr>
          <w:spacing w:val="67"/>
          <w:w w:val="150"/>
        </w:rPr>
        <w:t xml:space="preserve">   </w:t>
      </w:r>
      <w:r>
        <w:t>(например,</w:t>
      </w:r>
      <w:r>
        <w:rPr>
          <w:spacing w:val="68"/>
          <w:w w:val="150"/>
        </w:rPr>
        <w:t xml:space="preserve">   </w:t>
      </w:r>
      <w:r>
        <w:t>натюрморты В. Ван Гога или А. Матисса).</w:t>
      </w:r>
    </w:p>
    <w:p w:rsidR="00033849" w:rsidRDefault="00721D58">
      <w:pPr>
        <w:pStyle w:val="a3"/>
        <w:spacing w:line="360" w:lineRule="auto"/>
        <w:ind w:right="172"/>
      </w:pPr>
      <w:r>
        <w:t>Осваивать новый опыт восприятия художественных иллюстраций в детских книгах и отношения к ним в соответствии с учебной установкой.</w:t>
      </w:r>
    </w:p>
    <w:p w:rsidR="00033849" w:rsidRDefault="00721D58">
      <w:pPr>
        <w:pStyle w:val="a5"/>
        <w:numPr>
          <w:ilvl w:val="3"/>
          <w:numId w:val="55"/>
        </w:numPr>
        <w:tabs>
          <w:tab w:val="left" w:pos="2086"/>
        </w:tabs>
        <w:ind w:left="2086" w:hanging="1142"/>
        <w:jc w:val="both"/>
        <w:rPr>
          <w:sz w:val="24"/>
        </w:rPr>
      </w:pPr>
      <w:r>
        <w:rPr>
          <w:sz w:val="24"/>
        </w:rPr>
        <w:t>Модуль</w:t>
      </w:r>
      <w:r>
        <w:rPr>
          <w:spacing w:val="-1"/>
          <w:sz w:val="24"/>
        </w:rPr>
        <w:t xml:space="preserve"> </w:t>
      </w:r>
      <w:r>
        <w:rPr>
          <w:sz w:val="24"/>
        </w:rPr>
        <w:t>«Азбука</w:t>
      </w:r>
      <w:r>
        <w:rPr>
          <w:spacing w:val="-7"/>
          <w:sz w:val="24"/>
        </w:rPr>
        <w:t xml:space="preserve"> </w:t>
      </w:r>
      <w:r>
        <w:rPr>
          <w:sz w:val="24"/>
        </w:rPr>
        <w:t>цифровой</w:t>
      </w:r>
      <w:r>
        <w:rPr>
          <w:spacing w:val="-8"/>
          <w:sz w:val="24"/>
        </w:rPr>
        <w:t xml:space="preserve"> </w:t>
      </w:r>
      <w:r>
        <w:rPr>
          <w:spacing w:val="-2"/>
          <w:sz w:val="24"/>
        </w:rPr>
        <w:t>графики».</w:t>
      </w:r>
    </w:p>
    <w:p w:rsidR="00033849" w:rsidRDefault="00721D58">
      <w:pPr>
        <w:pStyle w:val="a3"/>
        <w:spacing w:before="137" w:line="360" w:lineRule="auto"/>
        <w:ind w:right="173"/>
      </w:pPr>
      <w:r>
        <w:t>Приобретать</w:t>
      </w:r>
      <w:r>
        <w:rPr>
          <w:spacing w:val="80"/>
          <w:w w:val="150"/>
        </w:rPr>
        <w:t xml:space="preserve">   </w:t>
      </w:r>
      <w:r>
        <w:t>опыт</w:t>
      </w:r>
      <w:r>
        <w:rPr>
          <w:spacing w:val="76"/>
        </w:rPr>
        <w:t xml:space="preserve">    </w:t>
      </w:r>
      <w:r>
        <w:t>создания</w:t>
      </w:r>
      <w:r>
        <w:rPr>
          <w:spacing w:val="76"/>
        </w:rPr>
        <w:t xml:space="preserve">    </w:t>
      </w:r>
      <w:r>
        <w:t>фотографий</w:t>
      </w:r>
      <w:r>
        <w:rPr>
          <w:spacing w:val="77"/>
        </w:rPr>
        <w:t xml:space="preserve">    </w:t>
      </w:r>
      <w:r>
        <w:t>с</w:t>
      </w:r>
      <w:r>
        <w:rPr>
          <w:spacing w:val="80"/>
          <w:w w:val="150"/>
        </w:rPr>
        <w:t xml:space="preserve">   </w:t>
      </w:r>
      <w:r>
        <w:t>целью</w:t>
      </w:r>
      <w:r>
        <w:rPr>
          <w:spacing w:val="80"/>
          <w:w w:val="150"/>
        </w:rPr>
        <w:t xml:space="preserve">   </w:t>
      </w:r>
      <w:r>
        <w:t>эстетического</w:t>
      </w:r>
      <w:r>
        <w:rPr>
          <w:spacing w:val="40"/>
        </w:rPr>
        <w:t xml:space="preserve"> </w:t>
      </w:r>
      <w:r>
        <w:t>и целенаправленного наблюдения природы.</w:t>
      </w:r>
    </w:p>
    <w:p w:rsidR="00033849" w:rsidRDefault="00721D58">
      <w:pPr>
        <w:pStyle w:val="a3"/>
        <w:spacing w:line="362" w:lineRule="auto"/>
        <w:ind w:right="172"/>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033849" w:rsidRDefault="00721D58">
      <w:pPr>
        <w:pStyle w:val="a5"/>
        <w:numPr>
          <w:ilvl w:val="2"/>
          <w:numId w:val="55"/>
        </w:numPr>
        <w:tabs>
          <w:tab w:val="left" w:pos="1907"/>
        </w:tabs>
        <w:spacing w:line="360" w:lineRule="auto"/>
        <w:ind w:right="174" w:firstLine="710"/>
        <w:jc w:val="both"/>
        <w:rPr>
          <w:sz w:val="24"/>
        </w:rPr>
      </w:pPr>
      <w:r>
        <w:rPr>
          <w:sz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033849" w:rsidRDefault="00721D58">
      <w:pPr>
        <w:pStyle w:val="a5"/>
        <w:numPr>
          <w:ilvl w:val="3"/>
          <w:numId w:val="55"/>
        </w:numPr>
        <w:tabs>
          <w:tab w:val="left" w:pos="2086"/>
        </w:tabs>
        <w:spacing w:line="274" w:lineRule="exact"/>
        <w:ind w:left="2086" w:hanging="1142"/>
        <w:jc w:val="both"/>
        <w:rPr>
          <w:sz w:val="24"/>
        </w:rPr>
      </w:pPr>
      <w:r>
        <w:rPr>
          <w:sz w:val="24"/>
        </w:rPr>
        <w:t>Модуль</w:t>
      </w:r>
      <w:r>
        <w:rPr>
          <w:spacing w:val="-6"/>
          <w:sz w:val="24"/>
        </w:rPr>
        <w:t xml:space="preserve"> </w:t>
      </w:r>
      <w:r>
        <w:rPr>
          <w:spacing w:val="-2"/>
          <w:sz w:val="24"/>
        </w:rPr>
        <w:t>«Графика».</w:t>
      </w:r>
    </w:p>
    <w:p w:rsidR="00033849" w:rsidRDefault="00721D58">
      <w:pPr>
        <w:pStyle w:val="a3"/>
        <w:spacing w:before="132" w:line="360" w:lineRule="auto"/>
        <w:ind w:right="172"/>
      </w:pPr>
      <w: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w:t>
      </w:r>
      <w:r>
        <w:rPr>
          <w:spacing w:val="-2"/>
        </w:rPr>
        <w:t>материалов.</w:t>
      </w:r>
    </w:p>
    <w:p w:rsidR="00033849" w:rsidRDefault="00033849">
      <w:pPr>
        <w:spacing w:line="360" w:lineRule="auto"/>
        <w:sectPr w:rsidR="00033849">
          <w:pgSz w:w="11910" w:h="16840"/>
          <w:pgMar w:top="960" w:right="400" w:bottom="280" w:left="900" w:header="569" w:footer="0" w:gutter="0"/>
          <w:cols w:space="720"/>
        </w:sectPr>
      </w:pPr>
    </w:p>
    <w:p w:rsidR="00033849" w:rsidRDefault="00033849">
      <w:pPr>
        <w:pStyle w:val="a3"/>
        <w:spacing w:before="239"/>
        <w:ind w:left="0" w:firstLine="0"/>
        <w:jc w:val="left"/>
      </w:pPr>
    </w:p>
    <w:p w:rsidR="00033849" w:rsidRDefault="00721D58">
      <w:pPr>
        <w:pStyle w:val="a3"/>
        <w:spacing w:before="1"/>
        <w:ind w:firstLine="0"/>
        <w:jc w:val="left"/>
      </w:pPr>
      <w:r>
        <w:rPr>
          <w:spacing w:val="-2"/>
        </w:rPr>
        <w:t>линии.</w:t>
      </w:r>
    </w:p>
    <w:p w:rsidR="00033849" w:rsidRDefault="00721D58">
      <w:pPr>
        <w:pStyle w:val="a3"/>
        <w:spacing w:before="98"/>
        <w:ind w:left="0" w:firstLine="0"/>
        <w:jc w:val="left"/>
      </w:pPr>
      <w:r>
        <w:br w:type="column"/>
        <w:t>Приобретать</w:t>
      </w:r>
      <w:r>
        <w:rPr>
          <w:spacing w:val="46"/>
        </w:rPr>
        <w:t xml:space="preserve"> </w:t>
      </w:r>
      <w:r>
        <w:t>навыки</w:t>
      </w:r>
      <w:r>
        <w:rPr>
          <w:spacing w:val="49"/>
        </w:rPr>
        <w:t xml:space="preserve"> </w:t>
      </w:r>
      <w:r>
        <w:t>изображения</w:t>
      </w:r>
      <w:r>
        <w:rPr>
          <w:spacing w:val="47"/>
        </w:rPr>
        <w:t xml:space="preserve"> </w:t>
      </w:r>
      <w:r>
        <w:t>на</w:t>
      </w:r>
      <w:r>
        <w:rPr>
          <w:spacing w:val="47"/>
        </w:rPr>
        <w:t xml:space="preserve"> </w:t>
      </w:r>
      <w:r>
        <w:t>основе</w:t>
      </w:r>
      <w:r>
        <w:rPr>
          <w:spacing w:val="47"/>
        </w:rPr>
        <w:t xml:space="preserve"> </w:t>
      </w:r>
      <w:r>
        <w:t>разной</w:t>
      </w:r>
      <w:r>
        <w:rPr>
          <w:spacing w:val="52"/>
        </w:rPr>
        <w:t xml:space="preserve"> </w:t>
      </w:r>
      <w:r>
        <w:t>по</w:t>
      </w:r>
      <w:r>
        <w:rPr>
          <w:spacing w:val="52"/>
        </w:rPr>
        <w:t xml:space="preserve"> </w:t>
      </w:r>
      <w:r>
        <w:t>характеру</w:t>
      </w:r>
      <w:r>
        <w:rPr>
          <w:spacing w:val="47"/>
        </w:rPr>
        <w:t xml:space="preserve"> </w:t>
      </w:r>
      <w:r>
        <w:t>и</w:t>
      </w:r>
      <w:r>
        <w:rPr>
          <w:spacing w:val="53"/>
        </w:rPr>
        <w:t xml:space="preserve"> </w:t>
      </w:r>
      <w:r>
        <w:t>способу</w:t>
      </w:r>
      <w:r>
        <w:rPr>
          <w:spacing w:val="43"/>
        </w:rPr>
        <w:t xml:space="preserve"> </w:t>
      </w:r>
      <w:r>
        <w:rPr>
          <w:spacing w:val="-2"/>
        </w:rPr>
        <w:t>наложения</w:t>
      </w:r>
    </w:p>
    <w:p w:rsidR="00033849" w:rsidRDefault="00033849">
      <w:pPr>
        <w:pStyle w:val="a3"/>
        <w:ind w:left="0" w:firstLine="0"/>
        <w:jc w:val="left"/>
      </w:pPr>
    </w:p>
    <w:p w:rsidR="00033849" w:rsidRDefault="00033849">
      <w:pPr>
        <w:pStyle w:val="a3"/>
        <w:spacing w:before="2"/>
        <w:ind w:left="0" w:firstLine="0"/>
        <w:jc w:val="left"/>
      </w:pPr>
    </w:p>
    <w:p w:rsidR="00033849" w:rsidRDefault="00721D58">
      <w:pPr>
        <w:pStyle w:val="a3"/>
        <w:ind w:left="0" w:firstLine="0"/>
        <w:jc w:val="left"/>
      </w:pPr>
      <w:r>
        <w:t>Овладевать</w:t>
      </w:r>
      <w:r>
        <w:rPr>
          <w:spacing w:val="52"/>
          <w:w w:val="150"/>
        </w:rPr>
        <w:t xml:space="preserve"> </w:t>
      </w:r>
      <w:r>
        <w:t>понятием</w:t>
      </w:r>
      <w:r>
        <w:rPr>
          <w:spacing w:val="51"/>
          <w:w w:val="150"/>
        </w:rPr>
        <w:t xml:space="preserve"> </w:t>
      </w:r>
      <w:r>
        <w:t>«ритм»</w:t>
      </w:r>
      <w:r>
        <w:rPr>
          <w:spacing w:val="79"/>
        </w:rPr>
        <w:t xml:space="preserve"> </w:t>
      </w:r>
      <w:r>
        <w:t>и</w:t>
      </w:r>
      <w:r>
        <w:rPr>
          <w:spacing w:val="54"/>
          <w:w w:val="150"/>
        </w:rPr>
        <w:t xml:space="preserve"> </w:t>
      </w:r>
      <w:r>
        <w:t>навыками</w:t>
      </w:r>
      <w:r>
        <w:rPr>
          <w:spacing w:val="50"/>
          <w:w w:val="150"/>
        </w:rPr>
        <w:t xml:space="preserve"> </w:t>
      </w:r>
      <w:r>
        <w:t>ритмической</w:t>
      </w:r>
      <w:r>
        <w:rPr>
          <w:spacing w:val="76"/>
        </w:rPr>
        <w:t xml:space="preserve"> </w:t>
      </w:r>
      <w:r>
        <w:t>организации</w:t>
      </w:r>
      <w:r>
        <w:rPr>
          <w:spacing w:val="50"/>
          <w:w w:val="150"/>
        </w:rPr>
        <w:t xml:space="preserve"> </w:t>
      </w:r>
      <w:r>
        <w:t>изображения</w:t>
      </w:r>
      <w:r>
        <w:rPr>
          <w:spacing w:val="79"/>
        </w:rPr>
        <w:t xml:space="preserve"> </w:t>
      </w:r>
      <w:r>
        <w:rPr>
          <w:spacing w:val="-5"/>
        </w:rPr>
        <w:t>как</w:t>
      </w:r>
    </w:p>
    <w:p w:rsidR="00033849" w:rsidRDefault="00033849">
      <w:pPr>
        <w:sectPr w:rsidR="00033849">
          <w:pgSz w:w="11910" w:h="16840"/>
          <w:pgMar w:top="960" w:right="400" w:bottom="280" w:left="900" w:header="569" w:footer="0" w:gutter="0"/>
          <w:cols w:num="2" w:space="720" w:equalWidth="0">
            <w:col w:w="927" w:space="18"/>
            <w:col w:w="9665"/>
          </w:cols>
        </w:sectPr>
      </w:pPr>
    </w:p>
    <w:p w:rsidR="00033849" w:rsidRDefault="00721D58">
      <w:pPr>
        <w:pStyle w:val="a3"/>
        <w:spacing w:before="138"/>
        <w:ind w:firstLine="0"/>
      </w:pPr>
      <w:r>
        <w:t>необходимой</w:t>
      </w:r>
      <w:r>
        <w:rPr>
          <w:spacing w:val="-9"/>
        </w:rPr>
        <w:t xml:space="preserve"> </w:t>
      </w:r>
      <w:r>
        <w:t>композиционной</w:t>
      </w:r>
      <w:r>
        <w:rPr>
          <w:spacing w:val="-6"/>
        </w:rPr>
        <w:t xml:space="preserve"> </w:t>
      </w:r>
      <w:r>
        <w:t>основы</w:t>
      </w:r>
      <w:r>
        <w:rPr>
          <w:spacing w:val="-6"/>
        </w:rPr>
        <w:t xml:space="preserve"> </w:t>
      </w:r>
      <w:r>
        <w:t>выражения</w:t>
      </w:r>
      <w:r>
        <w:rPr>
          <w:spacing w:val="-2"/>
        </w:rPr>
        <w:t xml:space="preserve"> содержания.</w:t>
      </w:r>
    </w:p>
    <w:p w:rsidR="00033849" w:rsidRDefault="00721D58">
      <w:pPr>
        <w:pStyle w:val="a3"/>
        <w:spacing w:before="137" w:line="360" w:lineRule="auto"/>
        <w:ind w:right="175"/>
      </w:pPr>
      <w: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w:t>
      </w:r>
      <w:r>
        <w:rPr>
          <w:spacing w:val="-2"/>
        </w:rPr>
        <w:t>анализ).</w:t>
      </w:r>
    </w:p>
    <w:p w:rsidR="00033849" w:rsidRDefault="00721D58">
      <w:pPr>
        <w:pStyle w:val="a3"/>
        <w:spacing w:before="1" w:line="360" w:lineRule="auto"/>
        <w:ind w:right="173"/>
      </w:pPr>
      <w:r>
        <w:t>Приобретать умение вести рисунок с натуры, видеть пропорции</w:t>
      </w:r>
      <w:r>
        <w:rPr>
          <w:spacing w:val="-2"/>
        </w:rPr>
        <w:t xml:space="preserve"> </w:t>
      </w:r>
      <w:r>
        <w:t>объекта, расположение его в пространстве; располагать изображение на листе, соблюдая этапы ведения рисунка, осваивая навык штриховки.</w:t>
      </w:r>
    </w:p>
    <w:p w:rsidR="00033849" w:rsidRDefault="00721D58">
      <w:pPr>
        <w:pStyle w:val="a5"/>
        <w:numPr>
          <w:ilvl w:val="3"/>
          <w:numId w:val="55"/>
        </w:numPr>
        <w:tabs>
          <w:tab w:val="left" w:pos="2086"/>
        </w:tabs>
        <w:spacing w:before="2"/>
        <w:ind w:left="2086" w:hanging="1142"/>
        <w:jc w:val="both"/>
        <w:rPr>
          <w:sz w:val="24"/>
        </w:rPr>
      </w:pPr>
      <w:r>
        <w:rPr>
          <w:sz w:val="24"/>
        </w:rPr>
        <w:t>Модуль</w:t>
      </w:r>
      <w:r>
        <w:rPr>
          <w:spacing w:val="-6"/>
          <w:sz w:val="24"/>
        </w:rPr>
        <w:t xml:space="preserve"> </w:t>
      </w:r>
      <w:r>
        <w:rPr>
          <w:spacing w:val="-2"/>
          <w:sz w:val="24"/>
        </w:rPr>
        <w:t>«Живопись».</w:t>
      </w:r>
    </w:p>
    <w:p w:rsidR="00033849" w:rsidRDefault="00721D58">
      <w:pPr>
        <w:pStyle w:val="a3"/>
        <w:tabs>
          <w:tab w:val="left" w:pos="2046"/>
          <w:tab w:val="left" w:pos="3740"/>
          <w:tab w:val="left" w:pos="5142"/>
          <w:tab w:val="left" w:pos="6802"/>
          <w:tab w:val="left" w:pos="8189"/>
          <w:tab w:val="left" w:pos="9730"/>
        </w:tabs>
        <w:spacing w:before="137" w:line="360" w:lineRule="auto"/>
        <w:ind w:right="164"/>
      </w:pPr>
      <w:r>
        <w:t xml:space="preserve">Осваивать навыки работы цветом, навыки смешения красок, пастозное плотное и </w:t>
      </w:r>
      <w:r>
        <w:rPr>
          <w:spacing w:val="-2"/>
        </w:rPr>
        <w:t>прозрачное</w:t>
      </w:r>
      <w:r>
        <w:tab/>
      </w:r>
      <w:r>
        <w:rPr>
          <w:spacing w:val="-2"/>
        </w:rPr>
        <w:t>нанесение</w:t>
      </w:r>
      <w:r>
        <w:tab/>
      </w:r>
      <w:r>
        <w:rPr>
          <w:spacing w:val="-2"/>
        </w:rPr>
        <w:t>краски;</w:t>
      </w:r>
      <w:r>
        <w:tab/>
      </w:r>
      <w:r>
        <w:rPr>
          <w:spacing w:val="-2"/>
        </w:rPr>
        <w:t>осваивать</w:t>
      </w:r>
      <w:r>
        <w:tab/>
      </w:r>
      <w:r>
        <w:rPr>
          <w:spacing w:val="-2"/>
        </w:rPr>
        <w:t>разный</w:t>
      </w:r>
      <w:r>
        <w:tab/>
      </w:r>
      <w:r>
        <w:rPr>
          <w:spacing w:val="-2"/>
        </w:rPr>
        <w:t>характер</w:t>
      </w:r>
      <w:r>
        <w:tab/>
      </w:r>
      <w:r>
        <w:rPr>
          <w:spacing w:val="-2"/>
        </w:rPr>
        <w:t xml:space="preserve">мазков </w:t>
      </w:r>
      <w:r>
        <w:t>и движений кистью, навыки создания выразительной фактуры и кроющие качества гуаши.</w:t>
      </w:r>
    </w:p>
    <w:p w:rsidR="00033849" w:rsidRDefault="00721D58">
      <w:pPr>
        <w:pStyle w:val="a3"/>
        <w:spacing w:before="1" w:line="360" w:lineRule="auto"/>
        <w:ind w:right="172"/>
      </w:pPr>
      <w:r>
        <w:t>Приобретать опыт работы акварельной краской и понимать особенности работы</w:t>
      </w:r>
      <w:r>
        <w:rPr>
          <w:spacing w:val="40"/>
        </w:rPr>
        <w:t xml:space="preserve"> </w:t>
      </w:r>
      <w:r>
        <w:t>прозрачной краской.</w:t>
      </w:r>
    </w:p>
    <w:p w:rsidR="00033849" w:rsidRDefault="00721D58">
      <w:pPr>
        <w:pStyle w:val="a3"/>
        <w:spacing w:line="362" w:lineRule="auto"/>
        <w:ind w:right="170"/>
      </w:pPr>
      <w:r>
        <w:t>Знать названия основных и составных цветов и способы получения разных оттенков составного цвета.</w:t>
      </w:r>
    </w:p>
    <w:p w:rsidR="00033849" w:rsidRDefault="00721D58">
      <w:pPr>
        <w:pStyle w:val="a3"/>
        <w:spacing w:line="360" w:lineRule="auto"/>
        <w:ind w:right="172"/>
      </w:pPr>
      <w:r>
        <w:t>Различать и сравнивать тёмные и светлые оттенки цвета; осваивать смешение цветных красок с белой и чёрной (для изменения их тона).</w:t>
      </w:r>
    </w:p>
    <w:p w:rsidR="00033849" w:rsidRDefault="00721D58">
      <w:pPr>
        <w:pStyle w:val="a3"/>
        <w:spacing w:line="362" w:lineRule="auto"/>
        <w:ind w:right="169"/>
      </w:pPr>
      <w:r>
        <w:t>Знать о делении цветов на тёплые и холодные; уметь различать и сравнивать тёплые и холодные оттенки цвета.</w:t>
      </w:r>
    </w:p>
    <w:p w:rsidR="00033849" w:rsidRDefault="00721D58">
      <w:pPr>
        <w:pStyle w:val="a3"/>
        <w:spacing w:line="360" w:lineRule="auto"/>
        <w:ind w:right="171"/>
      </w:pPr>
      <w:r>
        <w:t>Осваивать эмоциональную выразительность цвета: цвет звонкий и яркий, радостный; цвет мягкий, «глухой» и мрачный и др.</w:t>
      </w:r>
    </w:p>
    <w:p w:rsidR="00033849" w:rsidRDefault="00721D58">
      <w:pPr>
        <w:pStyle w:val="a3"/>
        <w:spacing w:line="360" w:lineRule="auto"/>
        <w:ind w:right="166"/>
      </w:pPr>
      <w:r>
        <w:t>Приобретать опыт создания пейзажей, передающих разные состояния погоды (например, туман, грозу)</w:t>
      </w:r>
      <w:r>
        <w:rPr>
          <w:spacing w:val="-1"/>
        </w:rPr>
        <w:t xml:space="preserve"> </w:t>
      </w:r>
      <w:r>
        <w:t>на</w:t>
      </w:r>
      <w:r>
        <w:rPr>
          <w:spacing w:val="-2"/>
        </w:rPr>
        <w:t xml:space="preserve"> </w:t>
      </w:r>
      <w:r>
        <w:t>основе</w:t>
      </w:r>
      <w:r>
        <w:rPr>
          <w:spacing w:val="-7"/>
        </w:rPr>
        <w:t xml:space="preserve"> </w:t>
      </w:r>
      <w:r>
        <w:t>изменения</w:t>
      </w:r>
      <w:r>
        <w:rPr>
          <w:spacing w:val="-1"/>
        </w:rPr>
        <w:t xml:space="preserve"> </w:t>
      </w:r>
      <w:r>
        <w:t>тонального</w:t>
      </w:r>
      <w:r>
        <w:rPr>
          <w:spacing w:val="-1"/>
        </w:rPr>
        <w:t xml:space="preserve"> </w:t>
      </w:r>
      <w:r>
        <w:t>звучания</w:t>
      </w:r>
      <w:r>
        <w:rPr>
          <w:spacing w:val="-1"/>
        </w:rPr>
        <w:t xml:space="preserve"> </w:t>
      </w:r>
      <w:r>
        <w:t>цвета, приобретать</w:t>
      </w:r>
      <w:r>
        <w:rPr>
          <w:spacing w:val="-5"/>
        </w:rPr>
        <w:t xml:space="preserve"> </w:t>
      </w:r>
      <w:r>
        <w:t>опыт</w:t>
      </w:r>
      <w:r>
        <w:rPr>
          <w:spacing w:val="-5"/>
        </w:rPr>
        <w:t xml:space="preserve"> </w:t>
      </w:r>
      <w:r>
        <w:t>передачи</w:t>
      </w:r>
      <w:r>
        <w:rPr>
          <w:spacing w:val="-1"/>
        </w:rPr>
        <w:t xml:space="preserve"> </w:t>
      </w:r>
      <w:r>
        <w:t>разного цветового состояния моря.</w:t>
      </w:r>
    </w:p>
    <w:p w:rsidR="00033849" w:rsidRDefault="00721D58">
      <w:pPr>
        <w:pStyle w:val="a3"/>
        <w:spacing w:line="362" w:lineRule="auto"/>
        <w:ind w:right="170"/>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33849" w:rsidRDefault="00721D58">
      <w:pPr>
        <w:pStyle w:val="a5"/>
        <w:numPr>
          <w:ilvl w:val="3"/>
          <w:numId w:val="55"/>
        </w:numPr>
        <w:tabs>
          <w:tab w:val="left" w:pos="2086"/>
        </w:tabs>
        <w:spacing w:line="269" w:lineRule="exact"/>
        <w:ind w:left="2086" w:hanging="1142"/>
        <w:jc w:val="both"/>
        <w:rPr>
          <w:sz w:val="24"/>
        </w:rPr>
      </w:pPr>
      <w:r>
        <w:rPr>
          <w:sz w:val="24"/>
        </w:rPr>
        <w:t>Модуль</w:t>
      </w:r>
      <w:r>
        <w:rPr>
          <w:spacing w:val="-6"/>
          <w:sz w:val="24"/>
        </w:rPr>
        <w:t xml:space="preserve"> </w:t>
      </w:r>
      <w:r>
        <w:rPr>
          <w:spacing w:val="-2"/>
          <w:sz w:val="24"/>
        </w:rPr>
        <w:t>«Скульптура».</w:t>
      </w:r>
    </w:p>
    <w:p w:rsidR="00033849" w:rsidRDefault="00721D58">
      <w:pPr>
        <w:pStyle w:val="a3"/>
        <w:spacing w:before="127" w:line="360" w:lineRule="auto"/>
        <w:ind w:right="171"/>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w:t>
      </w:r>
      <w:r>
        <w:rPr>
          <w:spacing w:val="40"/>
        </w:rPr>
        <w:t xml:space="preserve"> </w:t>
      </w:r>
      <w:r>
        <w:t>выбранного промысла (по выбору: филимоновская, абашевская, каргопольская, дымковская игрушки или с учётом местных промыслов).</w:t>
      </w:r>
    </w:p>
    <w:p w:rsidR="00033849" w:rsidRDefault="00033849">
      <w:pPr>
        <w:spacing w:line="360" w:lineRule="auto"/>
        <w:sectPr w:rsidR="00033849">
          <w:type w:val="continuous"/>
          <w:pgSz w:w="11910" w:h="16840"/>
          <w:pgMar w:top="240" w:right="400" w:bottom="0" w:left="900" w:header="569" w:footer="0" w:gutter="0"/>
          <w:cols w:space="720"/>
        </w:sectPr>
      </w:pPr>
    </w:p>
    <w:p w:rsidR="00033849" w:rsidRDefault="00721D58">
      <w:pPr>
        <w:pStyle w:val="a3"/>
        <w:spacing w:before="98" w:line="362" w:lineRule="auto"/>
        <w:ind w:right="170"/>
      </w:pPr>
      <w:r>
        <w:t>Знать</w:t>
      </w:r>
      <w:r>
        <w:rPr>
          <w:spacing w:val="67"/>
        </w:rPr>
        <w:t xml:space="preserve">   </w:t>
      </w:r>
      <w:r>
        <w:t>об</w:t>
      </w:r>
      <w:r>
        <w:rPr>
          <w:spacing w:val="65"/>
        </w:rPr>
        <w:t xml:space="preserve">   </w:t>
      </w:r>
      <w:r>
        <w:t>изменениях</w:t>
      </w:r>
      <w:r>
        <w:rPr>
          <w:spacing w:val="64"/>
        </w:rPr>
        <w:t xml:space="preserve">   </w:t>
      </w:r>
      <w:r>
        <w:t>скульптурного</w:t>
      </w:r>
      <w:r>
        <w:rPr>
          <w:spacing w:val="66"/>
        </w:rPr>
        <w:t xml:space="preserve">   </w:t>
      </w:r>
      <w:r>
        <w:t>образа</w:t>
      </w:r>
      <w:r>
        <w:rPr>
          <w:spacing w:val="66"/>
        </w:rPr>
        <w:t xml:space="preserve">   </w:t>
      </w:r>
      <w:r>
        <w:t>при</w:t>
      </w:r>
      <w:r>
        <w:rPr>
          <w:spacing w:val="65"/>
        </w:rPr>
        <w:t xml:space="preserve">   </w:t>
      </w:r>
      <w:r>
        <w:t>осмотре</w:t>
      </w:r>
      <w:r>
        <w:rPr>
          <w:spacing w:val="66"/>
        </w:rPr>
        <w:t xml:space="preserve">   </w:t>
      </w:r>
      <w:r>
        <w:t>произведения с разных сторон.</w:t>
      </w:r>
    </w:p>
    <w:p w:rsidR="00033849" w:rsidRDefault="00721D58">
      <w:pPr>
        <w:pStyle w:val="a3"/>
        <w:spacing w:line="360" w:lineRule="auto"/>
        <w:ind w:right="172"/>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033849" w:rsidRDefault="00721D58">
      <w:pPr>
        <w:pStyle w:val="a5"/>
        <w:numPr>
          <w:ilvl w:val="3"/>
          <w:numId w:val="55"/>
        </w:numPr>
        <w:tabs>
          <w:tab w:val="left" w:pos="2086"/>
        </w:tabs>
        <w:spacing w:line="274" w:lineRule="exact"/>
        <w:ind w:left="2086" w:hanging="1142"/>
        <w:jc w:val="both"/>
        <w:rPr>
          <w:sz w:val="24"/>
        </w:rPr>
      </w:pPr>
      <w:r>
        <w:rPr>
          <w:sz w:val="24"/>
        </w:rPr>
        <w:t>Модуль</w:t>
      </w:r>
      <w:r>
        <w:rPr>
          <w:spacing w:val="-4"/>
          <w:sz w:val="24"/>
        </w:rPr>
        <w:t xml:space="preserve"> </w:t>
      </w:r>
      <w:r>
        <w:rPr>
          <w:sz w:val="24"/>
        </w:rPr>
        <w:t>«Декоративно-прикладное</w:t>
      </w:r>
      <w:r>
        <w:rPr>
          <w:spacing w:val="-13"/>
          <w:sz w:val="24"/>
        </w:rPr>
        <w:t xml:space="preserve"> </w:t>
      </w:r>
      <w:r>
        <w:rPr>
          <w:spacing w:val="-2"/>
          <w:sz w:val="24"/>
        </w:rPr>
        <w:t>искусство».</w:t>
      </w:r>
    </w:p>
    <w:p w:rsidR="00033849" w:rsidRDefault="00721D58">
      <w:pPr>
        <w:pStyle w:val="a3"/>
        <w:spacing w:before="139" w:line="360" w:lineRule="auto"/>
        <w:ind w:right="172"/>
      </w:pPr>
      <w:r>
        <w:t>Рассматривать,</w:t>
      </w:r>
      <w:r>
        <w:rPr>
          <w:spacing w:val="80"/>
          <w:w w:val="150"/>
        </w:rPr>
        <w:t xml:space="preserve">  </w:t>
      </w:r>
      <w:r>
        <w:t>анализировать</w:t>
      </w:r>
      <w:r>
        <w:rPr>
          <w:spacing w:val="80"/>
          <w:w w:val="150"/>
        </w:rPr>
        <w:t xml:space="preserve">  </w:t>
      </w:r>
      <w:r>
        <w:t>и</w:t>
      </w:r>
      <w:r>
        <w:rPr>
          <w:spacing w:val="80"/>
          <w:w w:val="150"/>
        </w:rPr>
        <w:t xml:space="preserve">  </w:t>
      </w:r>
      <w:r>
        <w:t>эстетически</w:t>
      </w:r>
      <w:r>
        <w:rPr>
          <w:spacing w:val="80"/>
          <w:w w:val="150"/>
        </w:rPr>
        <w:t xml:space="preserve">  </w:t>
      </w:r>
      <w:r>
        <w:t>оценивать</w:t>
      </w:r>
      <w:r>
        <w:rPr>
          <w:spacing w:val="80"/>
          <w:w w:val="150"/>
        </w:rPr>
        <w:t xml:space="preserve">  </w:t>
      </w:r>
      <w:r>
        <w:t>разнообразие</w:t>
      </w:r>
      <w:r>
        <w:rPr>
          <w:spacing w:val="80"/>
          <w:w w:val="150"/>
        </w:rPr>
        <w:t xml:space="preserve">  </w:t>
      </w:r>
      <w:r>
        <w:t>форм в природе, воспринимаемых как узоры.</w:t>
      </w:r>
    </w:p>
    <w:p w:rsidR="00033849" w:rsidRDefault="00721D58">
      <w:pPr>
        <w:pStyle w:val="a3"/>
        <w:spacing w:line="360" w:lineRule="auto"/>
        <w:ind w:right="164"/>
      </w:pPr>
      <w:r>
        <w:t>Сравнивать, сопоставлять природные явления – узоры (например, капли, снежинки, паутинки,</w:t>
      </w:r>
      <w:r>
        <w:rPr>
          <w:spacing w:val="80"/>
        </w:rPr>
        <w:t xml:space="preserve">   </w:t>
      </w:r>
      <w:r>
        <w:t>роса</w:t>
      </w:r>
      <w:r>
        <w:rPr>
          <w:spacing w:val="80"/>
        </w:rPr>
        <w:t xml:space="preserve">   </w:t>
      </w:r>
      <w:r>
        <w:t>на</w:t>
      </w:r>
      <w:r>
        <w:rPr>
          <w:spacing w:val="80"/>
        </w:rPr>
        <w:t xml:space="preserve">   </w:t>
      </w:r>
      <w:r>
        <w:t>листьях,</w:t>
      </w:r>
      <w:r>
        <w:rPr>
          <w:spacing w:val="80"/>
        </w:rPr>
        <w:t xml:space="preserve">   </w:t>
      </w:r>
      <w:r>
        <w:t>серёжки</w:t>
      </w:r>
      <w:r>
        <w:rPr>
          <w:spacing w:val="80"/>
        </w:rPr>
        <w:t xml:space="preserve">   </w:t>
      </w:r>
      <w:r>
        <w:t>во</w:t>
      </w:r>
      <w:r>
        <w:rPr>
          <w:spacing w:val="80"/>
        </w:rPr>
        <w:t xml:space="preserve">   </w:t>
      </w:r>
      <w:r>
        <w:t>время</w:t>
      </w:r>
      <w:r>
        <w:rPr>
          <w:spacing w:val="80"/>
        </w:rPr>
        <w:t xml:space="preserve">   </w:t>
      </w:r>
      <w:r>
        <w:t>цветения</w:t>
      </w:r>
      <w:r>
        <w:rPr>
          <w:spacing w:val="80"/>
        </w:rPr>
        <w:t xml:space="preserve">   </w:t>
      </w:r>
      <w:r>
        <w:t>деревьев)</w:t>
      </w:r>
      <w:r>
        <w:rPr>
          <w:spacing w:val="80"/>
        </w:rPr>
        <w:t xml:space="preserve">   </w:t>
      </w:r>
      <w:r>
        <w:t>–</w:t>
      </w:r>
      <w:r>
        <w:rPr>
          <w:spacing w:val="40"/>
        </w:rPr>
        <w:t xml:space="preserve"> </w:t>
      </w:r>
      <w:r>
        <w:t>с рукотворными произведениями</w:t>
      </w:r>
      <w:r>
        <w:rPr>
          <w:spacing w:val="-1"/>
        </w:rPr>
        <w:t xml:space="preserve"> </w:t>
      </w:r>
      <w:r>
        <w:t>декоративного искусства (кружево, шитьё, ювелирные</w:t>
      </w:r>
      <w:r>
        <w:rPr>
          <w:spacing w:val="-3"/>
        </w:rPr>
        <w:t xml:space="preserve"> </w:t>
      </w:r>
      <w:r>
        <w:t xml:space="preserve">изделия и </w:t>
      </w:r>
      <w:r>
        <w:rPr>
          <w:spacing w:val="-2"/>
        </w:rPr>
        <w:t>др.).</w:t>
      </w:r>
    </w:p>
    <w:p w:rsidR="00033849" w:rsidRDefault="00721D58">
      <w:pPr>
        <w:pStyle w:val="a3"/>
        <w:spacing w:line="360" w:lineRule="auto"/>
        <w:ind w:right="168"/>
      </w:pPr>
      <w:r>
        <w:t>Приобретать</w:t>
      </w:r>
      <w:r>
        <w:rPr>
          <w:spacing w:val="-6"/>
        </w:rPr>
        <w:t xml:space="preserve"> </w:t>
      </w:r>
      <w:r>
        <w:t>опыт</w:t>
      </w:r>
      <w:r>
        <w:rPr>
          <w:spacing w:val="-2"/>
        </w:rPr>
        <w:t xml:space="preserve"> </w:t>
      </w:r>
      <w:r>
        <w:t>выполнения</w:t>
      </w:r>
      <w:r>
        <w:rPr>
          <w:spacing w:val="-2"/>
        </w:rPr>
        <w:t xml:space="preserve"> </w:t>
      </w:r>
      <w:r>
        <w:t>эскиза</w:t>
      </w:r>
      <w:r>
        <w:rPr>
          <w:spacing w:val="-3"/>
        </w:rPr>
        <w:t xml:space="preserve"> </w:t>
      </w:r>
      <w:r>
        <w:t>геометрического</w:t>
      </w:r>
      <w:r>
        <w:rPr>
          <w:spacing w:val="-2"/>
        </w:rPr>
        <w:t xml:space="preserve"> </w:t>
      </w:r>
      <w:r>
        <w:t>орнамента</w:t>
      </w:r>
      <w:r>
        <w:rPr>
          <w:spacing w:val="-3"/>
        </w:rPr>
        <w:t xml:space="preserve"> </w:t>
      </w:r>
      <w:r>
        <w:t>кружева</w:t>
      </w:r>
      <w:r>
        <w:rPr>
          <w:spacing w:val="-3"/>
        </w:rPr>
        <w:t xml:space="preserve"> </w:t>
      </w:r>
      <w:r>
        <w:t>или</w:t>
      </w:r>
      <w:r>
        <w:rPr>
          <w:spacing w:val="-1"/>
        </w:rPr>
        <w:t xml:space="preserve"> </w:t>
      </w:r>
      <w:r>
        <w:t>вышивки</w:t>
      </w:r>
      <w:r>
        <w:rPr>
          <w:spacing w:val="-1"/>
        </w:rPr>
        <w:t xml:space="preserve"> </w:t>
      </w:r>
      <w:r>
        <w:t>на основе природных мотивов.</w:t>
      </w:r>
    </w:p>
    <w:p w:rsidR="00033849" w:rsidRDefault="00721D58">
      <w:pPr>
        <w:pStyle w:val="a3"/>
        <w:spacing w:before="1" w:line="360" w:lineRule="auto"/>
        <w:ind w:right="168"/>
      </w:pPr>
      <w:r>
        <w:t>Осваивать</w:t>
      </w:r>
      <w:r>
        <w:rPr>
          <w:spacing w:val="-3"/>
        </w:rPr>
        <w:t xml:space="preserve"> </w:t>
      </w:r>
      <w:r>
        <w:t>приёмы</w:t>
      </w:r>
      <w:r>
        <w:rPr>
          <w:spacing w:val="-6"/>
        </w:rPr>
        <w:t xml:space="preserve"> </w:t>
      </w:r>
      <w:r>
        <w:t>орнаментального</w:t>
      </w:r>
      <w:r>
        <w:rPr>
          <w:spacing w:val="-4"/>
        </w:rPr>
        <w:t xml:space="preserve"> </w:t>
      </w:r>
      <w:r>
        <w:t>оформления</w:t>
      </w:r>
      <w:r>
        <w:rPr>
          <w:spacing w:val="-4"/>
        </w:rPr>
        <w:t xml:space="preserve"> </w:t>
      </w:r>
      <w:r>
        <w:t>сказочных</w:t>
      </w:r>
      <w:r>
        <w:rPr>
          <w:spacing w:val="-8"/>
        </w:rPr>
        <w:t xml:space="preserve"> </w:t>
      </w:r>
      <w:r>
        <w:t>глиняных</w:t>
      </w:r>
      <w:r>
        <w:rPr>
          <w:spacing w:val="-8"/>
        </w:rPr>
        <w:t xml:space="preserve"> </w:t>
      </w:r>
      <w:r>
        <w:t>зверушек,</w:t>
      </w:r>
      <w:r>
        <w:rPr>
          <w:spacing w:val="-2"/>
        </w:rPr>
        <w:t xml:space="preserve"> </w:t>
      </w:r>
      <w:r>
        <w:t>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033849" w:rsidRDefault="00721D58">
      <w:pPr>
        <w:pStyle w:val="a3"/>
        <w:spacing w:line="362" w:lineRule="auto"/>
        <w:ind w:right="167"/>
      </w:pPr>
      <w:r>
        <w:t>Приобретать опыт преобразования бытовых подручных нехудожественных материалов в художественные изображения и поделки.</w:t>
      </w:r>
    </w:p>
    <w:p w:rsidR="00033849" w:rsidRDefault="00721D58">
      <w:pPr>
        <w:pStyle w:val="a3"/>
        <w:tabs>
          <w:tab w:val="left" w:pos="1389"/>
          <w:tab w:val="left" w:pos="2243"/>
          <w:tab w:val="left" w:pos="3103"/>
          <w:tab w:val="left" w:pos="3371"/>
          <w:tab w:val="left" w:pos="4957"/>
          <w:tab w:val="left" w:pos="5099"/>
          <w:tab w:val="left" w:pos="6135"/>
          <w:tab w:val="left" w:pos="7342"/>
          <w:tab w:val="left" w:pos="7907"/>
          <w:tab w:val="left" w:pos="8939"/>
          <w:tab w:val="left" w:pos="9281"/>
        </w:tabs>
        <w:spacing w:line="360" w:lineRule="auto"/>
        <w:ind w:right="166"/>
      </w:pPr>
      <w:r>
        <w:t>Рассматривать,</w:t>
      </w:r>
      <w:r>
        <w:rPr>
          <w:spacing w:val="-1"/>
        </w:rPr>
        <w:t xml:space="preserve"> </w:t>
      </w:r>
      <w:r>
        <w:t>анализировать, сравнивать</w:t>
      </w:r>
      <w:r>
        <w:rPr>
          <w:spacing w:val="-2"/>
        </w:rPr>
        <w:t xml:space="preserve"> </w:t>
      </w:r>
      <w:r>
        <w:t>украшения человека</w:t>
      </w:r>
      <w:r>
        <w:rPr>
          <w:spacing w:val="-4"/>
        </w:rPr>
        <w:t xml:space="preserve"> </w:t>
      </w:r>
      <w:r>
        <w:t>на примерах</w:t>
      </w:r>
      <w:r>
        <w:rPr>
          <w:spacing w:val="-3"/>
        </w:rPr>
        <w:t xml:space="preserve"> </w:t>
      </w:r>
      <w:r>
        <w:t xml:space="preserve">иллюстраций к народным сказкам лучших художников-иллюстраторов (например, И.Я. Билибина), когда </w:t>
      </w:r>
      <w:r>
        <w:rPr>
          <w:spacing w:val="-2"/>
        </w:rPr>
        <w:t>украшения</w:t>
      </w:r>
      <w:r>
        <w:tab/>
      </w:r>
      <w:r>
        <w:tab/>
      </w:r>
      <w:r>
        <w:rPr>
          <w:spacing w:val="-6"/>
        </w:rPr>
        <w:t>не</w:t>
      </w:r>
      <w:r>
        <w:tab/>
      </w:r>
      <w:r>
        <w:tab/>
      </w:r>
      <w:r>
        <w:rPr>
          <w:spacing w:val="-2"/>
        </w:rPr>
        <w:t>только</w:t>
      </w:r>
      <w:r>
        <w:tab/>
      </w:r>
      <w:r>
        <w:rPr>
          <w:spacing w:val="-2"/>
        </w:rPr>
        <w:t>соответствуют</w:t>
      </w:r>
      <w:r>
        <w:tab/>
      </w:r>
      <w:r>
        <w:rPr>
          <w:spacing w:val="-2"/>
        </w:rPr>
        <w:t>народным</w:t>
      </w:r>
      <w:r>
        <w:tab/>
      </w:r>
      <w:r>
        <w:tab/>
      </w:r>
      <w:r>
        <w:rPr>
          <w:spacing w:val="-2"/>
        </w:rPr>
        <w:t xml:space="preserve">традициям, </w:t>
      </w:r>
      <w:r>
        <w:t xml:space="preserve">но и выражают характер персонажа; учиться понимать, что украшения человека рассказывают о </w:t>
      </w:r>
      <w:r>
        <w:rPr>
          <w:spacing w:val="-4"/>
        </w:rPr>
        <w:t>нём,</w:t>
      </w:r>
      <w:r>
        <w:tab/>
      </w:r>
      <w:r>
        <w:rPr>
          <w:spacing w:val="-2"/>
        </w:rPr>
        <w:t>выявляют</w:t>
      </w:r>
      <w:r>
        <w:tab/>
      </w:r>
      <w:r>
        <w:rPr>
          <w:spacing w:val="-2"/>
        </w:rPr>
        <w:t>особенности</w:t>
      </w:r>
      <w:r>
        <w:tab/>
      </w:r>
      <w:r>
        <w:tab/>
      </w:r>
      <w:r>
        <w:rPr>
          <w:spacing w:val="-4"/>
        </w:rPr>
        <w:t>его</w:t>
      </w:r>
      <w:r>
        <w:tab/>
      </w:r>
      <w:r>
        <w:rPr>
          <w:spacing w:val="-2"/>
        </w:rPr>
        <w:t>характера,</w:t>
      </w:r>
      <w:r>
        <w:tab/>
      </w:r>
      <w:r>
        <w:tab/>
      </w:r>
      <w:r>
        <w:rPr>
          <w:spacing w:val="-4"/>
        </w:rPr>
        <w:t>его</w:t>
      </w:r>
      <w:r>
        <w:tab/>
      </w:r>
      <w:r>
        <w:rPr>
          <w:spacing w:val="-2"/>
        </w:rPr>
        <w:t xml:space="preserve">представления </w:t>
      </w:r>
      <w:r>
        <w:t>о красоте.</w:t>
      </w:r>
    </w:p>
    <w:p w:rsidR="00033849" w:rsidRDefault="00721D58">
      <w:pPr>
        <w:pStyle w:val="a3"/>
        <w:spacing w:line="362" w:lineRule="auto"/>
        <w:ind w:right="163"/>
      </w:pPr>
      <w:r>
        <w:t xml:space="preserve">Приобретать опыт выполнения красками рисунков украшений народных былинных </w:t>
      </w:r>
      <w:r>
        <w:rPr>
          <w:spacing w:val="-2"/>
        </w:rPr>
        <w:t>персонажей.</w:t>
      </w:r>
    </w:p>
    <w:p w:rsidR="00033849" w:rsidRDefault="00721D58">
      <w:pPr>
        <w:pStyle w:val="a5"/>
        <w:numPr>
          <w:ilvl w:val="3"/>
          <w:numId w:val="55"/>
        </w:numPr>
        <w:tabs>
          <w:tab w:val="left" w:pos="2086"/>
        </w:tabs>
        <w:spacing w:line="273" w:lineRule="exact"/>
        <w:ind w:left="2086" w:hanging="1142"/>
        <w:jc w:val="both"/>
        <w:rPr>
          <w:sz w:val="24"/>
        </w:rPr>
      </w:pPr>
      <w:r>
        <w:rPr>
          <w:sz w:val="24"/>
        </w:rPr>
        <w:t>Модуль</w:t>
      </w:r>
      <w:r>
        <w:rPr>
          <w:spacing w:val="-6"/>
          <w:sz w:val="24"/>
        </w:rPr>
        <w:t xml:space="preserve"> </w:t>
      </w:r>
      <w:r>
        <w:rPr>
          <w:spacing w:val="-2"/>
          <w:sz w:val="24"/>
        </w:rPr>
        <w:t>«Архитектура».</w:t>
      </w:r>
    </w:p>
    <w:p w:rsidR="00033849" w:rsidRDefault="00721D58">
      <w:pPr>
        <w:pStyle w:val="a3"/>
        <w:spacing w:before="129" w:line="360" w:lineRule="auto"/>
        <w:ind w:right="173"/>
      </w:pPr>
      <w:r>
        <w:t>Осваивать приёмы создания объёмных предметов из бумаги и объёмного декорирования предметов из бумаги.</w:t>
      </w:r>
    </w:p>
    <w:p w:rsidR="00033849" w:rsidRDefault="00721D58">
      <w:pPr>
        <w:pStyle w:val="a3"/>
        <w:spacing w:before="3" w:line="360" w:lineRule="auto"/>
        <w:ind w:right="175"/>
      </w:pPr>
      <w:r>
        <w:t>Участвовать в коллективной работе по построению из бумаги пространственного макета сказочного города или детской площадки.</w:t>
      </w:r>
    </w:p>
    <w:p w:rsidR="00033849" w:rsidRDefault="00721D58">
      <w:pPr>
        <w:pStyle w:val="a3"/>
        <w:spacing w:line="360" w:lineRule="auto"/>
        <w:ind w:right="168"/>
      </w:pPr>
      <w:r>
        <w:t>Рассматривать,</w:t>
      </w:r>
      <w:r>
        <w:rPr>
          <w:spacing w:val="80"/>
          <w:w w:val="150"/>
        </w:rPr>
        <w:t xml:space="preserve">   </w:t>
      </w:r>
      <w:r>
        <w:t>характеризовать</w:t>
      </w:r>
      <w:r>
        <w:rPr>
          <w:spacing w:val="80"/>
          <w:w w:val="150"/>
        </w:rPr>
        <w:t xml:space="preserve">   </w:t>
      </w:r>
      <w:r>
        <w:t>конструкцию</w:t>
      </w:r>
      <w:r>
        <w:rPr>
          <w:spacing w:val="80"/>
          <w:w w:val="150"/>
        </w:rPr>
        <w:t xml:space="preserve">   </w:t>
      </w:r>
      <w:r>
        <w:t>архитектурных</w:t>
      </w:r>
      <w:r>
        <w:rPr>
          <w:spacing w:val="80"/>
          <w:w w:val="150"/>
        </w:rPr>
        <w:t xml:space="preserve">   </w:t>
      </w:r>
      <w:r>
        <w:t>строений</w:t>
      </w:r>
      <w:r>
        <w:rPr>
          <w:spacing w:val="40"/>
        </w:rPr>
        <w:t xml:space="preserve"> </w:t>
      </w:r>
      <w:r>
        <w:t>(по</w:t>
      </w:r>
      <w:r>
        <w:rPr>
          <w:spacing w:val="59"/>
          <w:w w:val="150"/>
        </w:rPr>
        <w:t xml:space="preserve">    </w:t>
      </w:r>
      <w:r>
        <w:t>фотографиям</w:t>
      </w:r>
      <w:r>
        <w:rPr>
          <w:spacing w:val="57"/>
          <w:w w:val="150"/>
        </w:rPr>
        <w:t xml:space="preserve">    </w:t>
      </w:r>
      <w:r>
        <w:t>в</w:t>
      </w:r>
      <w:r>
        <w:rPr>
          <w:spacing w:val="57"/>
          <w:w w:val="150"/>
        </w:rPr>
        <w:t xml:space="preserve">    </w:t>
      </w:r>
      <w:r>
        <w:t>условиях</w:t>
      </w:r>
      <w:r>
        <w:rPr>
          <w:spacing w:val="80"/>
        </w:rPr>
        <w:t xml:space="preserve">    </w:t>
      </w:r>
      <w:r>
        <w:t>урока),</w:t>
      </w:r>
      <w:r>
        <w:rPr>
          <w:spacing w:val="58"/>
          <w:w w:val="150"/>
        </w:rPr>
        <w:t xml:space="preserve">    </w:t>
      </w:r>
      <w:r>
        <w:t>указывая</w:t>
      </w:r>
      <w:r>
        <w:rPr>
          <w:spacing w:val="58"/>
          <w:w w:val="150"/>
        </w:rPr>
        <w:t xml:space="preserve">    </w:t>
      </w:r>
      <w:r>
        <w:t>составные</w:t>
      </w:r>
      <w:r>
        <w:rPr>
          <w:spacing w:val="80"/>
        </w:rPr>
        <w:t xml:space="preserve">    </w:t>
      </w:r>
      <w:r>
        <w:t>части и их пропорциональные соотношения.</w:t>
      </w:r>
    </w:p>
    <w:p w:rsidR="00033849" w:rsidRDefault="00721D58">
      <w:pPr>
        <w:pStyle w:val="a3"/>
        <w:spacing w:line="360" w:lineRule="auto"/>
        <w:ind w:left="944" w:right="172" w:firstLine="0"/>
      </w:pPr>
      <w:r>
        <w:t>Осваивать понимание образа здания, то есть его эмоционального воздействия. Рассматривать,</w:t>
      </w:r>
      <w:r>
        <w:rPr>
          <w:spacing w:val="36"/>
        </w:rPr>
        <w:t xml:space="preserve"> </w:t>
      </w:r>
      <w:r>
        <w:t>приводить</w:t>
      </w:r>
      <w:r>
        <w:rPr>
          <w:spacing w:val="36"/>
        </w:rPr>
        <w:t xml:space="preserve"> </w:t>
      </w:r>
      <w:r>
        <w:t>примеры</w:t>
      </w:r>
      <w:r>
        <w:rPr>
          <w:spacing w:val="36"/>
        </w:rPr>
        <w:t xml:space="preserve"> </w:t>
      </w:r>
      <w:r>
        <w:t>и</w:t>
      </w:r>
      <w:r>
        <w:rPr>
          <w:spacing w:val="31"/>
        </w:rPr>
        <w:t xml:space="preserve"> </w:t>
      </w:r>
      <w:r>
        <w:t>обсуждать</w:t>
      </w:r>
      <w:r>
        <w:rPr>
          <w:spacing w:val="40"/>
        </w:rPr>
        <w:t xml:space="preserve"> </w:t>
      </w:r>
      <w:r>
        <w:t>вид</w:t>
      </w:r>
      <w:r>
        <w:rPr>
          <w:spacing w:val="37"/>
        </w:rPr>
        <w:t xml:space="preserve"> </w:t>
      </w:r>
      <w:r>
        <w:t>разных</w:t>
      </w:r>
      <w:r>
        <w:rPr>
          <w:spacing w:val="34"/>
        </w:rPr>
        <w:t xml:space="preserve"> </w:t>
      </w:r>
      <w:r>
        <w:t>жилищ,</w:t>
      </w:r>
      <w:r>
        <w:rPr>
          <w:spacing w:val="36"/>
        </w:rPr>
        <w:t xml:space="preserve"> </w:t>
      </w:r>
      <w:r>
        <w:t>домиков</w:t>
      </w:r>
      <w:r>
        <w:rPr>
          <w:spacing w:val="36"/>
        </w:rPr>
        <w:t xml:space="preserve"> </w:t>
      </w:r>
      <w:r>
        <w:t>сказочных</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73" w:firstLine="0"/>
      </w:pPr>
      <w:r>
        <w:t>героев в иллюстрациях известных художников детской книги, развивая фантазию и внимание к архитектурным постройкам.</w:t>
      </w:r>
    </w:p>
    <w:p w:rsidR="00033849" w:rsidRDefault="00721D58">
      <w:pPr>
        <w:pStyle w:val="a3"/>
        <w:spacing w:line="360" w:lineRule="auto"/>
        <w:ind w:right="171"/>
      </w:pPr>
      <w:r>
        <w:t>Приобретать опыт сочинения и изображения жилья для разных по своему характеру героев литературных и народных сказок.</w:t>
      </w:r>
    </w:p>
    <w:p w:rsidR="00033849" w:rsidRDefault="00721D58">
      <w:pPr>
        <w:pStyle w:val="a5"/>
        <w:numPr>
          <w:ilvl w:val="3"/>
          <w:numId w:val="55"/>
        </w:numPr>
        <w:tabs>
          <w:tab w:val="left" w:pos="2086"/>
        </w:tabs>
        <w:spacing w:line="274" w:lineRule="exact"/>
        <w:ind w:left="2086" w:hanging="1142"/>
        <w:jc w:val="both"/>
        <w:rPr>
          <w:sz w:val="24"/>
        </w:rPr>
      </w:pPr>
      <w:r>
        <w:rPr>
          <w:sz w:val="24"/>
        </w:rPr>
        <w:t>Модуль</w:t>
      </w:r>
      <w:r>
        <w:rPr>
          <w:spacing w:val="-5"/>
          <w:sz w:val="24"/>
        </w:rPr>
        <w:t xml:space="preserve"> </w:t>
      </w:r>
      <w:r>
        <w:rPr>
          <w:sz w:val="24"/>
        </w:rPr>
        <w:t>«Восприятие</w:t>
      </w:r>
      <w:r>
        <w:rPr>
          <w:spacing w:val="-8"/>
          <w:sz w:val="24"/>
        </w:rPr>
        <w:t xml:space="preserve"> </w:t>
      </w:r>
      <w:r>
        <w:rPr>
          <w:sz w:val="24"/>
        </w:rPr>
        <w:t>произведений</w:t>
      </w:r>
      <w:r>
        <w:rPr>
          <w:spacing w:val="-15"/>
          <w:sz w:val="24"/>
        </w:rPr>
        <w:t xml:space="preserve"> </w:t>
      </w:r>
      <w:r>
        <w:rPr>
          <w:spacing w:val="-2"/>
          <w:sz w:val="24"/>
        </w:rPr>
        <w:t>искусства».</w:t>
      </w:r>
    </w:p>
    <w:p w:rsidR="00033849" w:rsidRDefault="00721D58">
      <w:pPr>
        <w:pStyle w:val="a3"/>
        <w:tabs>
          <w:tab w:val="left" w:pos="3260"/>
          <w:tab w:val="left" w:pos="6408"/>
          <w:tab w:val="left" w:pos="7848"/>
          <w:tab w:val="left" w:pos="9778"/>
        </w:tabs>
        <w:spacing w:before="139" w:line="360" w:lineRule="auto"/>
        <w:ind w:right="170"/>
      </w:pPr>
      <w:r>
        <w:t>Обсуждать примеры</w:t>
      </w:r>
      <w:r>
        <w:rPr>
          <w:spacing w:val="-1"/>
        </w:rPr>
        <w:t xml:space="preserve"> </w:t>
      </w:r>
      <w:r>
        <w:t>детского художественного творчества</w:t>
      </w:r>
      <w:r>
        <w:rPr>
          <w:spacing w:val="-3"/>
        </w:rPr>
        <w:t xml:space="preserve"> </w:t>
      </w:r>
      <w:r>
        <w:t>с точки</w:t>
      </w:r>
      <w:r>
        <w:rPr>
          <w:spacing w:val="-2"/>
        </w:rPr>
        <w:t xml:space="preserve"> </w:t>
      </w:r>
      <w:r>
        <w:t>зрения</w:t>
      </w:r>
      <w:r>
        <w:rPr>
          <w:spacing w:val="-2"/>
        </w:rPr>
        <w:t xml:space="preserve"> </w:t>
      </w:r>
      <w:r>
        <w:t>выражения</w:t>
      </w:r>
      <w:r>
        <w:rPr>
          <w:spacing w:val="-7"/>
        </w:rPr>
        <w:t xml:space="preserve"> </w:t>
      </w:r>
      <w:r>
        <w:t xml:space="preserve">в них содержания, настроения, расположения изображения в листе, цвета и других средств </w:t>
      </w:r>
      <w:r>
        <w:rPr>
          <w:spacing w:val="-2"/>
        </w:rPr>
        <w:t>художественной</w:t>
      </w:r>
      <w:r>
        <w:tab/>
      </w:r>
      <w:r>
        <w:rPr>
          <w:spacing w:val="-2"/>
        </w:rPr>
        <w:t>выразительности,</w:t>
      </w:r>
      <w:r>
        <w:tab/>
      </w:r>
      <w:r>
        <w:rPr>
          <w:spacing w:val="-10"/>
        </w:rPr>
        <w:t>а</w:t>
      </w:r>
      <w:r>
        <w:tab/>
      </w:r>
      <w:r>
        <w:rPr>
          <w:spacing w:val="-2"/>
        </w:rPr>
        <w:t>также</w:t>
      </w:r>
      <w:r>
        <w:tab/>
      </w:r>
      <w:r>
        <w:rPr>
          <w:spacing w:val="-2"/>
        </w:rPr>
        <w:t xml:space="preserve">ответа </w:t>
      </w:r>
      <w:r>
        <w:t>на поставленную учебную задачу.</w:t>
      </w:r>
    </w:p>
    <w:p w:rsidR="00033849" w:rsidRDefault="00721D58">
      <w:pPr>
        <w:pStyle w:val="a3"/>
        <w:spacing w:line="360" w:lineRule="auto"/>
        <w:ind w:right="170"/>
      </w:pPr>
      <w:r>
        <w:t>Осваивать и развивать умения вести эстетическое наблюдение явлений природы, а также потребность в таком наблюдении.</w:t>
      </w:r>
    </w:p>
    <w:p w:rsidR="00033849" w:rsidRDefault="00721D58">
      <w:pPr>
        <w:pStyle w:val="a3"/>
        <w:spacing w:line="360" w:lineRule="auto"/>
        <w:ind w:right="169"/>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033849" w:rsidRDefault="00721D58">
      <w:pPr>
        <w:pStyle w:val="a3"/>
        <w:tabs>
          <w:tab w:val="left" w:pos="2887"/>
          <w:tab w:val="left" w:pos="4207"/>
          <w:tab w:val="left" w:pos="6108"/>
          <w:tab w:val="left" w:pos="7543"/>
          <w:tab w:val="left" w:pos="9491"/>
        </w:tabs>
        <w:spacing w:line="360" w:lineRule="auto"/>
        <w:ind w:right="161"/>
      </w:pPr>
      <w:r>
        <w:t>Приобретать опыт восприятия, эстетического анализа произведений отечественных художников-пейзажистов</w:t>
      </w:r>
      <w:r>
        <w:rPr>
          <w:spacing w:val="40"/>
        </w:rPr>
        <w:t xml:space="preserve"> </w:t>
      </w:r>
      <w:r>
        <w:t>(И.И.</w:t>
      </w:r>
      <w:r>
        <w:rPr>
          <w:spacing w:val="-2"/>
        </w:rPr>
        <w:t xml:space="preserve"> </w:t>
      </w:r>
      <w:r>
        <w:t>Левитана,</w:t>
      </w:r>
      <w:r>
        <w:rPr>
          <w:spacing w:val="40"/>
        </w:rPr>
        <w:t xml:space="preserve"> </w:t>
      </w:r>
      <w:r>
        <w:t>И.И. Шишкина,</w:t>
      </w:r>
      <w:r>
        <w:rPr>
          <w:spacing w:val="40"/>
        </w:rPr>
        <w:t xml:space="preserve"> </w:t>
      </w:r>
      <w:r>
        <w:t>И.К. Айвазовского,</w:t>
      </w:r>
      <w:r>
        <w:rPr>
          <w:spacing w:val="40"/>
        </w:rPr>
        <w:t xml:space="preserve"> </w:t>
      </w:r>
      <w:r>
        <w:t>А.И.</w:t>
      </w:r>
      <w:r>
        <w:rPr>
          <w:spacing w:val="-2"/>
        </w:rPr>
        <w:t xml:space="preserve"> </w:t>
      </w:r>
      <w:r>
        <w:t>Куинджи, Н.П. Крымова</w:t>
      </w:r>
      <w:r>
        <w:tab/>
      </w:r>
      <w:r>
        <w:rPr>
          <w:spacing w:val="-10"/>
        </w:rPr>
        <w:t>и</w:t>
      </w:r>
      <w:r>
        <w:tab/>
      </w:r>
      <w:r>
        <w:rPr>
          <w:spacing w:val="-2"/>
        </w:rPr>
        <w:t>других</w:t>
      </w:r>
      <w:r>
        <w:tab/>
      </w:r>
      <w:r>
        <w:rPr>
          <w:spacing w:val="-6"/>
        </w:rPr>
        <w:t>по</w:t>
      </w:r>
      <w:r>
        <w:tab/>
      </w:r>
      <w:r>
        <w:rPr>
          <w:spacing w:val="-2"/>
        </w:rPr>
        <w:t>выбору</w:t>
      </w:r>
      <w:r>
        <w:tab/>
      </w:r>
      <w:r>
        <w:rPr>
          <w:spacing w:val="-2"/>
        </w:rPr>
        <w:t xml:space="preserve">учителя), </w:t>
      </w:r>
      <w:r>
        <w:t>а</w:t>
      </w:r>
      <w:r>
        <w:rPr>
          <w:spacing w:val="68"/>
          <w:w w:val="150"/>
        </w:rPr>
        <w:t xml:space="preserve">   </w:t>
      </w:r>
      <w:r>
        <w:t>также</w:t>
      </w:r>
      <w:r>
        <w:rPr>
          <w:spacing w:val="80"/>
        </w:rPr>
        <w:t xml:space="preserve">   </w:t>
      </w:r>
      <w:r>
        <w:t>художников-анималистов</w:t>
      </w:r>
      <w:r>
        <w:rPr>
          <w:spacing w:val="67"/>
          <w:w w:val="150"/>
        </w:rPr>
        <w:t xml:space="preserve">   </w:t>
      </w:r>
      <w:r>
        <w:t>(В.В. Ватагина,</w:t>
      </w:r>
      <w:r>
        <w:rPr>
          <w:spacing w:val="68"/>
          <w:w w:val="150"/>
        </w:rPr>
        <w:t xml:space="preserve">   </w:t>
      </w:r>
      <w:r>
        <w:t>Е.И. Чарушина</w:t>
      </w:r>
      <w:r>
        <w:rPr>
          <w:spacing w:val="68"/>
          <w:w w:val="150"/>
        </w:rPr>
        <w:t xml:space="preserve">   </w:t>
      </w:r>
      <w:r>
        <w:t>и</w:t>
      </w:r>
      <w:r>
        <w:rPr>
          <w:spacing w:val="67"/>
          <w:w w:val="150"/>
        </w:rPr>
        <w:t xml:space="preserve">   </w:t>
      </w:r>
      <w:r>
        <w:t>других по выбору учителя).</w:t>
      </w:r>
    </w:p>
    <w:p w:rsidR="00033849" w:rsidRDefault="00721D58">
      <w:pPr>
        <w:pStyle w:val="a3"/>
        <w:spacing w:line="362" w:lineRule="auto"/>
        <w:ind w:right="163"/>
      </w:pPr>
      <w:r>
        <w:t>Приобретать опыт восприятия, эстетического анализа произведений живописи западноевропейских</w:t>
      </w:r>
      <w:r>
        <w:rPr>
          <w:spacing w:val="80"/>
        </w:rPr>
        <w:t xml:space="preserve"> </w:t>
      </w:r>
      <w:r>
        <w:t>художников</w:t>
      </w:r>
      <w:r>
        <w:rPr>
          <w:spacing w:val="80"/>
        </w:rPr>
        <w:t xml:space="preserve"> </w:t>
      </w:r>
      <w:r>
        <w:t>с</w:t>
      </w:r>
      <w:r>
        <w:rPr>
          <w:spacing w:val="80"/>
        </w:rPr>
        <w:t xml:space="preserve"> </w:t>
      </w:r>
      <w:r>
        <w:t>активным,</w:t>
      </w:r>
      <w:r>
        <w:rPr>
          <w:spacing w:val="80"/>
        </w:rPr>
        <w:t xml:space="preserve"> </w:t>
      </w:r>
      <w:r>
        <w:t>ярким</w:t>
      </w:r>
      <w:r>
        <w:rPr>
          <w:spacing w:val="80"/>
        </w:rPr>
        <w:t xml:space="preserve"> </w:t>
      </w:r>
      <w:r>
        <w:t>выражением</w:t>
      </w:r>
      <w:r>
        <w:rPr>
          <w:spacing w:val="80"/>
        </w:rPr>
        <w:t xml:space="preserve"> </w:t>
      </w:r>
      <w:r>
        <w:t>настроения</w:t>
      </w:r>
      <w:r>
        <w:rPr>
          <w:spacing w:val="80"/>
        </w:rPr>
        <w:t xml:space="preserve"> </w:t>
      </w:r>
      <w:r>
        <w:t>(В. Ван</w:t>
      </w:r>
      <w:r>
        <w:rPr>
          <w:spacing w:val="80"/>
        </w:rPr>
        <w:t xml:space="preserve"> </w:t>
      </w:r>
      <w:r>
        <w:t>Гога, К. Моне, А. Матисса и других по выбору учителя).</w:t>
      </w:r>
    </w:p>
    <w:p w:rsidR="00033849" w:rsidRDefault="00721D58">
      <w:pPr>
        <w:pStyle w:val="a3"/>
        <w:spacing w:line="360" w:lineRule="auto"/>
        <w:ind w:right="162"/>
      </w:pPr>
      <w:r>
        <w:t>Знать</w:t>
      </w:r>
      <w:r>
        <w:rPr>
          <w:spacing w:val="40"/>
        </w:rPr>
        <w:t xml:space="preserve"> </w:t>
      </w:r>
      <w:r>
        <w:t>имена</w:t>
      </w:r>
      <w:r>
        <w:rPr>
          <w:spacing w:val="40"/>
        </w:rPr>
        <w:t xml:space="preserve"> </w:t>
      </w:r>
      <w:r>
        <w:t>и</w:t>
      </w:r>
      <w:r>
        <w:rPr>
          <w:spacing w:val="40"/>
        </w:rPr>
        <w:t xml:space="preserve"> </w:t>
      </w:r>
      <w:r>
        <w:t>узнавать</w:t>
      </w:r>
      <w:r>
        <w:rPr>
          <w:spacing w:val="40"/>
        </w:rPr>
        <w:t xml:space="preserve"> </w:t>
      </w:r>
      <w:r>
        <w:t>наиболее</w:t>
      </w:r>
      <w:r>
        <w:rPr>
          <w:spacing w:val="40"/>
        </w:rPr>
        <w:t xml:space="preserve"> </w:t>
      </w:r>
      <w:r>
        <w:t>известные</w:t>
      </w:r>
      <w:r>
        <w:rPr>
          <w:spacing w:val="40"/>
        </w:rPr>
        <w:t xml:space="preserve"> </w:t>
      </w:r>
      <w:r>
        <w:t>произведения</w:t>
      </w:r>
      <w:r>
        <w:rPr>
          <w:spacing w:val="40"/>
        </w:rPr>
        <w:t xml:space="preserve"> </w:t>
      </w:r>
      <w:r>
        <w:t>художников</w:t>
      </w:r>
      <w:r>
        <w:rPr>
          <w:spacing w:val="40"/>
        </w:rPr>
        <w:t xml:space="preserve"> </w:t>
      </w:r>
      <w:r>
        <w:t>И.И. Левитана, И.И. Шишкина, И.К.</w:t>
      </w:r>
      <w:r>
        <w:rPr>
          <w:spacing w:val="-1"/>
        </w:rPr>
        <w:t xml:space="preserve"> </w:t>
      </w:r>
      <w:r>
        <w:t>Айвазовского, В.М. Васнецова, В.В.</w:t>
      </w:r>
      <w:r>
        <w:rPr>
          <w:spacing w:val="-2"/>
        </w:rPr>
        <w:t xml:space="preserve"> </w:t>
      </w:r>
      <w:r>
        <w:t>Ватагина, Е.И.</w:t>
      </w:r>
      <w:r>
        <w:rPr>
          <w:spacing w:val="-2"/>
        </w:rPr>
        <w:t xml:space="preserve"> </w:t>
      </w:r>
      <w:r>
        <w:t>Чарушина (и других по выбору учителя).</w:t>
      </w:r>
    </w:p>
    <w:p w:rsidR="00033849" w:rsidRDefault="00721D58">
      <w:pPr>
        <w:pStyle w:val="a5"/>
        <w:numPr>
          <w:ilvl w:val="3"/>
          <w:numId w:val="55"/>
        </w:numPr>
        <w:tabs>
          <w:tab w:val="left" w:pos="2086"/>
        </w:tabs>
        <w:ind w:left="2086" w:hanging="1142"/>
        <w:jc w:val="both"/>
        <w:rPr>
          <w:sz w:val="24"/>
        </w:rPr>
      </w:pPr>
      <w:r>
        <w:rPr>
          <w:sz w:val="24"/>
        </w:rPr>
        <w:t>Модуль</w:t>
      </w:r>
      <w:r>
        <w:rPr>
          <w:spacing w:val="-1"/>
          <w:sz w:val="24"/>
        </w:rPr>
        <w:t xml:space="preserve"> </w:t>
      </w:r>
      <w:r>
        <w:rPr>
          <w:sz w:val="24"/>
        </w:rPr>
        <w:t>«Азбука</w:t>
      </w:r>
      <w:r>
        <w:rPr>
          <w:spacing w:val="-7"/>
          <w:sz w:val="24"/>
        </w:rPr>
        <w:t xml:space="preserve"> </w:t>
      </w:r>
      <w:r>
        <w:rPr>
          <w:sz w:val="24"/>
        </w:rPr>
        <w:t>цифровой</w:t>
      </w:r>
      <w:r>
        <w:rPr>
          <w:spacing w:val="-8"/>
          <w:sz w:val="24"/>
        </w:rPr>
        <w:t xml:space="preserve"> </w:t>
      </w:r>
      <w:r>
        <w:rPr>
          <w:spacing w:val="-2"/>
          <w:sz w:val="24"/>
        </w:rPr>
        <w:t>графики».</w:t>
      </w:r>
    </w:p>
    <w:p w:rsidR="00033849" w:rsidRDefault="00721D58">
      <w:pPr>
        <w:pStyle w:val="a3"/>
        <w:spacing w:before="131" w:line="360" w:lineRule="auto"/>
        <w:ind w:right="167"/>
      </w:pPr>
      <w:r>
        <w:t>Осваивать</w:t>
      </w:r>
      <w:r>
        <w:rPr>
          <w:spacing w:val="67"/>
        </w:rPr>
        <w:t xml:space="preserve">   </w:t>
      </w:r>
      <w:r>
        <w:t>возможности</w:t>
      </w:r>
      <w:r>
        <w:rPr>
          <w:spacing w:val="66"/>
        </w:rPr>
        <w:t xml:space="preserve">   </w:t>
      </w:r>
      <w:r>
        <w:t>изображения</w:t>
      </w:r>
      <w:r>
        <w:rPr>
          <w:spacing w:val="64"/>
        </w:rPr>
        <w:t xml:space="preserve">   </w:t>
      </w:r>
      <w:r>
        <w:t>с</w:t>
      </w:r>
      <w:r>
        <w:rPr>
          <w:spacing w:val="66"/>
        </w:rPr>
        <w:t xml:space="preserve">   </w:t>
      </w:r>
      <w:r>
        <w:t>помощью</w:t>
      </w:r>
      <w:r>
        <w:rPr>
          <w:spacing w:val="66"/>
        </w:rPr>
        <w:t xml:space="preserve">   </w:t>
      </w:r>
      <w:r>
        <w:t>разных</w:t>
      </w:r>
      <w:r>
        <w:rPr>
          <w:spacing w:val="64"/>
        </w:rPr>
        <w:t xml:space="preserve">   </w:t>
      </w:r>
      <w:r>
        <w:t>видов</w:t>
      </w:r>
      <w:r>
        <w:rPr>
          <w:spacing w:val="67"/>
        </w:rPr>
        <w:t xml:space="preserve">   </w:t>
      </w:r>
      <w:r>
        <w:t>линий в программе Paint (или другом графическом редакторе).</w:t>
      </w:r>
    </w:p>
    <w:p w:rsidR="00033849" w:rsidRDefault="00721D58">
      <w:pPr>
        <w:pStyle w:val="a3"/>
        <w:spacing w:line="362" w:lineRule="auto"/>
        <w:ind w:right="175"/>
      </w:pPr>
      <w:r>
        <w:t>Осваивать</w:t>
      </w:r>
      <w:r>
        <w:rPr>
          <w:spacing w:val="67"/>
        </w:rPr>
        <w:t xml:space="preserve">   </w:t>
      </w:r>
      <w:r>
        <w:t>приёмы</w:t>
      </w:r>
      <w:r>
        <w:rPr>
          <w:spacing w:val="67"/>
        </w:rPr>
        <w:t xml:space="preserve">   </w:t>
      </w:r>
      <w:r>
        <w:t>трансформации</w:t>
      </w:r>
      <w:r>
        <w:rPr>
          <w:spacing w:val="67"/>
        </w:rPr>
        <w:t xml:space="preserve">   </w:t>
      </w:r>
      <w:r>
        <w:t>и</w:t>
      </w:r>
      <w:r>
        <w:rPr>
          <w:spacing w:val="65"/>
        </w:rPr>
        <w:t xml:space="preserve">   </w:t>
      </w:r>
      <w:r>
        <w:t>копирования</w:t>
      </w:r>
      <w:r>
        <w:rPr>
          <w:spacing w:val="65"/>
        </w:rPr>
        <w:t xml:space="preserve">   </w:t>
      </w:r>
      <w:r>
        <w:t>геометрических</w:t>
      </w:r>
      <w:r>
        <w:rPr>
          <w:spacing w:val="65"/>
        </w:rPr>
        <w:t xml:space="preserve">   </w:t>
      </w:r>
      <w:r>
        <w:t>фигур в программе Paint, а также построения из них простых рисунков или орнаментов.</w:t>
      </w:r>
    </w:p>
    <w:p w:rsidR="00033849" w:rsidRDefault="00721D58">
      <w:pPr>
        <w:pStyle w:val="a3"/>
        <w:spacing w:line="360" w:lineRule="auto"/>
        <w:ind w:right="166"/>
      </w:pPr>
      <w:r>
        <w:t>Осваивать</w:t>
      </w:r>
      <w:r>
        <w:rPr>
          <w:spacing w:val="80"/>
        </w:rPr>
        <w:t xml:space="preserve">   </w:t>
      </w:r>
      <w:r>
        <w:t>в</w:t>
      </w:r>
      <w:r>
        <w:rPr>
          <w:spacing w:val="80"/>
        </w:rPr>
        <w:t xml:space="preserve">   </w:t>
      </w:r>
      <w:r>
        <w:t>компьютерном</w:t>
      </w:r>
      <w:r>
        <w:rPr>
          <w:spacing w:val="80"/>
        </w:rPr>
        <w:t xml:space="preserve">   </w:t>
      </w:r>
      <w:r>
        <w:t>редакторе</w:t>
      </w:r>
      <w:r>
        <w:rPr>
          <w:spacing w:val="80"/>
        </w:rPr>
        <w:t xml:space="preserve">   </w:t>
      </w:r>
      <w:r>
        <w:t>(например,</w:t>
      </w:r>
      <w:r>
        <w:rPr>
          <w:spacing w:val="80"/>
        </w:rPr>
        <w:t xml:space="preserve">   </w:t>
      </w:r>
      <w:r>
        <w:t>Paint)</w:t>
      </w:r>
      <w:r>
        <w:rPr>
          <w:spacing w:val="80"/>
        </w:rPr>
        <w:t xml:space="preserve">   </w:t>
      </w:r>
      <w:r>
        <w:t>инструменты</w:t>
      </w:r>
      <w:r>
        <w:rPr>
          <w:spacing w:val="40"/>
        </w:rPr>
        <w:t xml:space="preserve"> </w:t>
      </w:r>
      <w:r>
        <w:t>и техники – карандаш, кисточка, ластик, заливка и другие – и создавать простые рисунки или композиции (например, образ дерева).</w:t>
      </w:r>
    </w:p>
    <w:p w:rsidR="00033849" w:rsidRDefault="00721D58">
      <w:pPr>
        <w:pStyle w:val="a3"/>
        <w:spacing w:line="360" w:lineRule="auto"/>
        <w:ind w:right="166"/>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5"/>
        <w:numPr>
          <w:ilvl w:val="2"/>
          <w:numId w:val="55"/>
        </w:numPr>
        <w:tabs>
          <w:tab w:val="left" w:pos="1907"/>
        </w:tabs>
        <w:spacing w:before="98" w:line="362" w:lineRule="auto"/>
        <w:ind w:right="174" w:firstLine="710"/>
        <w:jc w:val="both"/>
        <w:rPr>
          <w:sz w:val="24"/>
        </w:rPr>
      </w:pPr>
      <w:r>
        <w:rPr>
          <w:sz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033849" w:rsidRDefault="00721D58">
      <w:pPr>
        <w:pStyle w:val="a5"/>
        <w:numPr>
          <w:ilvl w:val="3"/>
          <w:numId w:val="55"/>
        </w:numPr>
        <w:tabs>
          <w:tab w:val="left" w:pos="2086"/>
        </w:tabs>
        <w:spacing w:line="273" w:lineRule="exact"/>
        <w:ind w:left="2086" w:hanging="1142"/>
        <w:jc w:val="both"/>
        <w:rPr>
          <w:sz w:val="24"/>
        </w:rPr>
      </w:pPr>
      <w:r>
        <w:rPr>
          <w:sz w:val="24"/>
        </w:rPr>
        <w:t>Модуль</w:t>
      </w:r>
      <w:r>
        <w:rPr>
          <w:spacing w:val="-6"/>
          <w:sz w:val="24"/>
        </w:rPr>
        <w:t xml:space="preserve"> </w:t>
      </w:r>
      <w:r>
        <w:rPr>
          <w:spacing w:val="-2"/>
          <w:sz w:val="24"/>
        </w:rPr>
        <w:t>«Графика».</w:t>
      </w:r>
    </w:p>
    <w:p w:rsidR="00033849" w:rsidRDefault="00721D58">
      <w:pPr>
        <w:pStyle w:val="a3"/>
        <w:spacing w:before="137" w:line="360" w:lineRule="auto"/>
        <w:ind w:right="168"/>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33849" w:rsidRDefault="00721D58">
      <w:pPr>
        <w:pStyle w:val="a3"/>
        <w:spacing w:before="3" w:line="360" w:lineRule="auto"/>
        <w:ind w:right="165"/>
      </w:pPr>
      <w:r>
        <w:t>Получать опыт создания эскиза книжки-игрушки на выбранный сюжет: рисунок обложки с соединением</w:t>
      </w:r>
      <w:r>
        <w:rPr>
          <w:spacing w:val="-1"/>
        </w:rPr>
        <w:t xml:space="preserve"> </w:t>
      </w:r>
      <w:r>
        <w:t>шрифта (текста)</w:t>
      </w:r>
      <w:r>
        <w:rPr>
          <w:spacing w:val="-1"/>
        </w:rPr>
        <w:t xml:space="preserve"> </w:t>
      </w:r>
      <w:r>
        <w:t>и изображения, рисунок заглавной буквицы, создание иллюстраций, размещение текста и иллюстраций на развороте.</w:t>
      </w:r>
    </w:p>
    <w:p w:rsidR="00033849" w:rsidRDefault="00721D58">
      <w:pPr>
        <w:pStyle w:val="a3"/>
        <w:spacing w:line="362" w:lineRule="auto"/>
        <w:ind w:right="177"/>
      </w:pPr>
      <w:r>
        <w:t>Узнавать об искусстве шрифта и образных (изобразительных) возможностях надписи, о работе художника над шрифтовой композицией.</w:t>
      </w:r>
    </w:p>
    <w:p w:rsidR="00033849" w:rsidRDefault="00721D58">
      <w:pPr>
        <w:pStyle w:val="a3"/>
        <w:spacing w:line="360" w:lineRule="auto"/>
        <w:ind w:right="164"/>
      </w:pPr>
      <w:r>
        <w:t>Создавать практическую творческую работу – поздравительную открытку, совмещая в ней шрифт и изображение.</w:t>
      </w:r>
    </w:p>
    <w:p w:rsidR="00033849" w:rsidRDefault="00721D58">
      <w:pPr>
        <w:pStyle w:val="a3"/>
        <w:spacing w:line="362" w:lineRule="auto"/>
        <w:ind w:right="179"/>
      </w:pPr>
      <w:r>
        <w:t>Узнавать о работе художников над плакатами и афишами. Выполнять творческую композицию – эскиз афиши к выбранному спектаклю или фильму.</w:t>
      </w:r>
    </w:p>
    <w:p w:rsidR="00033849" w:rsidRDefault="00721D58">
      <w:pPr>
        <w:pStyle w:val="a3"/>
        <w:spacing w:line="360" w:lineRule="auto"/>
        <w:ind w:left="944" w:right="1060" w:firstLine="0"/>
      </w:pPr>
      <w:r>
        <w:t>Узнавать</w:t>
      </w:r>
      <w:r>
        <w:rPr>
          <w:spacing w:val="-6"/>
        </w:rPr>
        <w:t xml:space="preserve"> </w:t>
      </w:r>
      <w:r>
        <w:t>основные</w:t>
      </w:r>
      <w:r>
        <w:rPr>
          <w:spacing w:val="-8"/>
        </w:rPr>
        <w:t xml:space="preserve"> </w:t>
      </w:r>
      <w:r>
        <w:t>пропорции</w:t>
      </w:r>
      <w:r>
        <w:rPr>
          <w:spacing w:val="-2"/>
        </w:rPr>
        <w:t xml:space="preserve"> </w:t>
      </w:r>
      <w:r>
        <w:t>лица</w:t>
      </w:r>
      <w:r>
        <w:rPr>
          <w:spacing w:val="-4"/>
        </w:rPr>
        <w:t xml:space="preserve"> </w:t>
      </w:r>
      <w:r>
        <w:t>человека,</w:t>
      </w:r>
      <w:r>
        <w:rPr>
          <w:spacing w:val="-6"/>
        </w:rPr>
        <w:t xml:space="preserve"> </w:t>
      </w:r>
      <w:r>
        <w:t>взаимное</w:t>
      </w:r>
      <w:r>
        <w:rPr>
          <w:spacing w:val="-4"/>
        </w:rPr>
        <w:t xml:space="preserve"> </w:t>
      </w:r>
      <w:r>
        <w:t>расположение</w:t>
      </w:r>
      <w:r>
        <w:rPr>
          <w:spacing w:val="-4"/>
        </w:rPr>
        <w:t xml:space="preserve"> </w:t>
      </w:r>
      <w:r>
        <w:t>частей</w:t>
      </w:r>
      <w:r>
        <w:rPr>
          <w:spacing w:val="-3"/>
        </w:rPr>
        <w:t xml:space="preserve"> </w:t>
      </w:r>
      <w:r>
        <w:t>лица. Приобретать опыт рисования портрета (лица) человека.</w:t>
      </w:r>
    </w:p>
    <w:p w:rsidR="00033849" w:rsidRDefault="00721D58">
      <w:pPr>
        <w:pStyle w:val="a3"/>
        <w:spacing w:line="362" w:lineRule="auto"/>
        <w:jc w:val="left"/>
      </w:pPr>
      <w:r>
        <w:t>Создавать</w:t>
      </w:r>
      <w:r>
        <w:rPr>
          <w:spacing w:val="-5"/>
        </w:rPr>
        <w:t xml:space="preserve"> </w:t>
      </w:r>
      <w:r>
        <w:t>маску</w:t>
      </w:r>
      <w:r>
        <w:rPr>
          <w:spacing w:val="-12"/>
        </w:rPr>
        <w:t xml:space="preserve"> </w:t>
      </w:r>
      <w:r>
        <w:t>сказочного</w:t>
      </w:r>
      <w:r>
        <w:rPr>
          <w:spacing w:val="-2"/>
        </w:rPr>
        <w:t xml:space="preserve"> </w:t>
      </w:r>
      <w:r>
        <w:t>персонажа</w:t>
      </w:r>
      <w:r>
        <w:rPr>
          <w:spacing w:val="-3"/>
        </w:rPr>
        <w:t xml:space="preserve"> </w:t>
      </w:r>
      <w:r>
        <w:t>с</w:t>
      </w:r>
      <w:r>
        <w:rPr>
          <w:spacing w:val="-3"/>
        </w:rPr>
        <w:t xml:space="preserve"> </w:t>
      </w:r>
      <w:r>
        <w:t>ярко</w:t>
      </w:r>
      <w:r>
        <w:rPr>
          <w:spacing w:val="-2"/>
        </w:rPr>
        <w:t xml:space="preserve"> </w:t>
      </w:r>
      <w:r>
        <w:t>выраженным</w:t>
      </w:r>
      <w:r>
        <w:rPr>
          <w:spacing w:val="-2"/>
        </w:rPr>
        <w:t xml:space="preserve"> </w:t>
      </w:r>
      <w:r>
        <w:t>характером</w:t>
      </w:r>
      <w:r>
        <w:rPr>
          <w:spacing w:val="-2"/>
        </w:rPr>
        <w:t xml:space="preserve"> </w:t>
      </w:r>
      <w:r>
        <w:t>лица</w:t>
      </w:r>
      <w:r>
        <w:rPr>
          <w:spacing w:val="-3"/>
        </w:rPr>
        <w:t xml:space="preserve"> </w:t>
      </w:r>
      <w:r>
        <w:t>(для</w:t>
      </w:r>
      <w:r>
        <w:rPr>
          <w:spacing w:val="-2"/>
        </w:rPr>
        <w:t xml:space="preserve"> </w:t>
      </w:r>
      <w:r>
        <w:t>карнавала или спектакля).</w:t>
      </w:r>
    </w:p>
    <w:p w:rsidR="00033849" w:rsidRDefault="00721D58">
      <w:pPr>
        <w:pStyle w:val="a5"/>
        <w:numPr>
          <w:ilvl w:val="3"/>
          <w:numId w:val="55"/>
        </w:numPr>
        <w:tabs>
          <w:tab w:val="left" w:pos="2086"/>
        </w:tabs>
        <w:spacing w:line="273" w:lineRule="exact"/>
        <w:ind w:left="2086" w:hanging="1142"/>
        <w:rPr>
          <w:sz w:val="24"/>
        </w:rPr>
      </w:pPr>
      <w:r>
        <w:rPr>
          <w:sz w:val="24"/>
        </w:rPr>
        <w:t>Модуль</w:t>
      </w:r>
      <w:r>
        <w:rPr>
          <w:spacing w:val="-6"/>
          <w:sz w:val="24"/>
        </w:rPr>
        <w:t xml:space="preserve"> </w:t>
      </w:r>
      <w:r>
        <w:rPr>
          <w:spacing w:val="-2"/>
          <w:sz w:val="24"/>
        </w:rPr>
        <w:t>«Живопись».</w:t>
      </w:r>
    </w:p>
    <w:p w:rsidR="00033849" w:rsidRDefault="00721D58">
      <w:pPr>
        <w:pStyle w:val="a3"/>
        <w:tabs>
          <w:tab w:val="left" w:pos="2570"/>
          <w:tab w:val="left" w:pos="3928"/>
          <w:tab w:val="left" w:pos="5400"/>
          <w:tab w:val="left" w:pos="7232"/>
          <w:tab w:val="left" w:pos="9036"/>
        </w:tabs>
        <w:spacing w:before="124" w:line="360" w:lineRule="auto"/>
        <w:ind w:right="170"/>
        <w:jc w:val="left"/>
      </w:pPr>
      <w:r>
        <w:rPr>
          <w:spacing w:val="-2"/>
        </w:rPr>
        <w:t>Осваивать</w:t>
      </w:r>
      <w:r>
        <w:tab/>
      </w:r>
      <w:r>
        <w:rPr>
          <w:spacing w:val="-2"/>
        </w:rPr>
        <w:t>приёмы</w:t>
      </w:r>
      <w:r>
        <w:tab/>
      </w:r>
      <w:r>
        <w:rPr>
          <w:spacing w:val="-2"/>
        </w:rPr>
        <w:t>создания</w:t>
      </w:r>
      <w:r>
        <w:tab/>
      </w:r>
      <w:r>
        <w:rPr>
          <w:spacing w:val="-2"/>
        </w:rPr>
        <w:t>живописной</w:t>
      </w:r>
      <w:r>
        <w:tab/>
      </w:r>
      <w:r>
        <w:rPr>
          <w:spacing w:val="-2"/>
        </w:rPr>
        <w:t>композиции</w:t>
      </w:r>
      <w:r>
        <w:tab/>
      </w:r>
      <w:r>
        <w:rPr>
          <w:spacing w:val="-2"/>
        </w:rPr>
        <w:t xml:space="preserve">(натюрморта) </w:t>
      </w:r>
      <w:r>
        <w:t>по наблюдению натуры или по представлению.</w:t>
      </w:r>
    </w:p>
    <w:p w:rsidR="00033849" w:rsidRDefault="00721D58">
      <w:pPr>
        <w:pStyle w:val="a3"/>
        <w:tabs>
          <w:tab w:val="left" w:pos="2756"/>
          <w:tab w:val="left" w:pos="4239"/>
          <w:tab w:val="left" w:pos="5970"/>
          <w:tab w:val="left" w:pos="6882"/>
          <w:tab w:val="left" w:pos="7261"/>
          <w:tab w:val="left" w:pos="8867"/>
        </w:tabs>
        <w:spacing w:before="3" w:line="360" w:lineRule="auto"/>
        <w:ind w:right="170"/>
        <w:jc w:val="left"/>
      </w:pPr>
      <w:r>
        <w:rPr>
          <w:spacing w:val="-2"/>
        </w:rPr>
        <w:t>Рассматривать,</w:t>
      </w:r>
      <w:r>
        <w:tab/>
      </w:r>
      <w:r>
        <w:rPr>
          <w:spacing w:val="-2"/>
        </w:rPr>
        <w:t>эстетически</w:t>
      </w:r>
      <w:r>
        <w:tab/>
      </w:r>
      <w:r>
        <w:rPr>
          <w:spacing w:val="-2"/>
        </w:rPr>
        <w:t>анализировать</w:t>
      </w:r>
      <w:r>
        <w:tab/>
      </w:r>
      <w:r>
        <w:rPr>
          <w:spacing w:val="-2"/>
        </w:rPr>
        <w:t>сюжет</w:t>
      </w:r>
      <w:r>
        <w:tab/>
      </w:r>
      <w:r>
        <w:rPr>
          <w:spacing w:val="-10"/>
        </w:rPr>
        <w:t>и</w:t>
      </w:r>
      <w:r>
        <w:tab/>
      </w:r>
      <w:r>
        <w:rPr>
          <w:spacing w:val="-2"/>
        </w:rPr>
        <w:t>композицию,</w:t>
      </w:r>
      <w:r>
        <w:tab/>
      </w:r>
      <w:r>
        <w:rPr>
          <w:spacing w:val="-2"/>
        </w:rPr>
        <w:t xml:space="preserve">эмоциональное </w:t>
      </w:r>
      <w:r>
        <w:t>настроение в натюрмортах известных отечественных художников.</w:t>
      </w:r>
    </w:p>
    <w:p w:rsidR="00033849" w:rsidRDefault="00721D58">
      <w:pPr>
        <w:pStyle w:val="a3"/>
        <w:tabs>
          <w:tab w:val="left" w:pos="2575"/>
          <w:tab w:val="left" w:pos="3414"/>
          <w:tab w:val="left" w:pos="4646"/>
          <w:tab w:val="left" w:pos="6119"/>
          <w:tab w:val="left" w:pos="7706"/>
          <w:tab w:val="left" w:pos="8766"/>
          <w:tab w:val="left" w:pos="9203"/>
        </w:tabs>
        <w:spacing w:line="360" w:lineRule="auto"/>
        <w:ind w:right="160"/>
        <w:jc w:val="left"/>
      </w:pPr>
      <w:r>
        <w:rPr>
          <w:spacing w:val="-2"/>
        </w:rPr>
        <w:t>Приобретать</w:t>
      </w:r>
      <w:r>
        <w:tab/>
      </w:r>
      <w:r>
        <w:rPr>
          <w:spacing w:val="-4"/>
        </w:rPr>
        <w:t>опыт</w:t>
      </w:r>
      <w:r>
        <w:tab/>
      </w:r>
      <w:r>
        <w:rPr>
          <w:spacing w:val="-2"/>
        </w:rPr>
        <w:t>создания</w:t>
      </w:r>
      <w:r>
        <w:tab/>
      </w:r>
      <w:r>
        <w:rPr>
          <w:spacing w:val="-2"/>
        </w:rPr>
        <w:t>творческой</w:t>
      </w:r>
      <w:r>
        <w:tab/>
      </w:r>
      <w:r>
        <w:rPr>
          <w:spacing w:val="-2"/>
        </w:rPr>
        <w:t>живописной</w:t>
      </w:r>
      <w:r>
        <w:tab/>
      </w:r>
      <w:r>
        <w:rPr>
          <w:spacing w:val="-2"/>
        </w:rPr>
        <w:t>работы</w:t>
      </w:r>
      <w:r>
        <w:tab/>
      </w:r>
      <w:r>
        <w:rPr>
          <w:spacing w:val="-10"/>
        </w:rPr>
        <w:t>–</w:t>
      </w:r>
      <w:r>
        <w:tab/>
      </w:r>
      <w:r>
        <w:rPr>
          <w:spacing w:val="-2"/>
        </w:rPr>
        <w:t xml:space="preserve">натюрморта </w:t>
      </w:r>
      <w:r>
        <w:t>с ярко выраженным настроением или «натюрморта-автопортрета».</w:t>
      </w:r>
    </w:p>
    <w:p w:rsidR="00033849" w:rsidRDefault="00721D58">
      <w:pPr>
        <w:pStyle w:val="a3"/>
        <w:tabs>
          <w:tab w:val="left" w:pos="2718"/>
          <w:tab w:val="left" w:pos="4215"/>
          <w:tab w:val="left" w:pos="5568"/>
          <w:tab w:val="left" w:pos="7022"/>
          <w:tab w:val="left" w:pos="7670"/>
          <w:tab w:val="left" w:pos="8955"/>
          <w:tab w:val="left" w:pos="9737"/>
        </w:tabs>
        <w:spacing w:line="360" w:lineRule="auto"/>
        <w:ind w:right="173"/>
        <w:jc w:val="left"/>
      </w:pPr>
      <w:r>
        <w:rPr>
          <w:spacing w:val="-2"/>
        </w:rPr>
        <w:t>Изображать</w:t>
      </w:r>
      <w:r>
        <w:tab/>
      </w:r>
      <w:r>
        <w:rPr>
          <w:spacing w:val="-2"/>
        </w:rPr>
        <w:t>красками</w:t>
      </w:r>
      <w:r>
        <w:tab/>
      </w:r>
      <w:r>
        <w:rPr>
          <w:spacing w:val="-2"/>
        </w:rPr>
        <w:t>портрет</w:t>
      </w:r>
      <w:r>
        <w:tab/>
      </w:r>
      <w:r>
        <w:rPr>
          <w:spacing w:val="-2"/>
        </w:rPr>
        <w:t>человека</w:t>
      </w:r>
      <w:r>
        <w:tab/>
      </w:r>
      <w:r>
        <w:rPr>
          <w:spacing w:val="-10"/>
        </w:rPr>
        <w:t>с</w:t>
      </w:r>
      <w:r>
        <w:tab/>
      </w:r>
      <w:r>
        <w:rPr>
          <w:spacing w:val="-2"/>
        </w:rPr>
        <w:t>опорой</w:t>
      </w:r>
      <w:r>
        <w:tab/>
      </w:r>
      <w:r>
        <w:rPr>
          <w:spacing w:val="-6"/>
        </w:rPr>
        <w:t>на</w:t>
      </w:r>
      <w:r>
        <w:tab/>
      </w:r>
      <w:r>
        <w:rPr>
          <w:spacing w:val="-2"/>
        </w:rPr>
        <w:t xml:space="preserve">натуру </w:t>
      </w:r>
      <w:r>
        <w:t>или по представлению.</w:t>
      </w:r>
    </w:p>
    <w:p w:rsidR="00033849" w:rsidRDefault="00721D58">
      <w:pPr>
        <w:pStyle w:val="a3"/>
        <w:spacing w:line="360" w:lineRule="auto"/>
        <w:ind w:left="944" w:right="2405" w:firstLine="0"/>
        <w:jc w:val="left"/>
      </w:pPr>
      <w:r>
        <w:t>Создавать</w:t>
      </w:r>
      <w:r>
        <w:rPr>
          <w:spacing w:val="-7"/>
        </w:rPr>
        <w:t xml:space="preserve"> </w:t>
      </w:r>
      <w:r>
        <w:t>пейзаж,</w:t>
      </w:r>
      <w:r>
        <w:rPr>
          <w:spacing w:val="-3"/>
        </w:rPr>
        <w:t xml:space="preserve"> </w:t>
      </w:r>
      <w:r>
        <w:t>передавая</w:t>
      </w:r>
      <w:r>
        <w:rPr>
          <w:spacing w:val="-9"/>
        </w:rPr>
        <w:t xml:space="preserve"> </w:t>
      </w:r>
      <w:r>
        <w:t>в</w:t>
      </w:r>
      <w:r>
        <w:rPr>
          <w:spacing w:val="-4"/>
        </w:rPr>
        <w:t xml:space="preserve"> </w:t>
      </w:r>
      <w:r>
        <w:t>нём</w:t>
      </w:r>
      <w:r>
        <w:rPr>
          <w:spacing w:val="-7"/>
        </w:rPr>
        <w:t xml:space="preserve"> </w:t>
      </w:r>
      <w:r>
        <w:t>активное</w:t>
      </w:r>
      <w:r>
        <w:rPr>
          <w:spacing w:val="-6"/>
        </w:rPr>
        <w:t xml:space="preserve"> </w:t>
      </w:r>
      <w:r>
        <w:t>состояние</w:t>
      </w:r>
      <w:r>
        <w:rPr>
          <w:spacing w:val="-10"/>
        </w:rPr>
        <w:t xml:space="preserve"> </w:t>
      </w:r>
      <w:r>
        <w:t>природы. Приобрести представление о деятельности художника в театре.</w:t>
      </w:r>
    </w:p>
    <w:p w:rsidR="00033849" w:rsidRDefault="00721D58">
      <w:pPr>
        <w:pStyle w:val="a3"/>
        <w:spacing w:before="1" w:line="360" w:lineRule="auto"/>
        <w:ind w:left="944" w:right="1333" w:firstLine="0"/>
        <w:jc w:val="left"/>
      </w:pPr>
      <w:r>
        <w:t>Создать</w:t>
      </w:r>
      <w:r>
        <w:rPr>
          <w:spacing w:val="-3"/>
        </w:rPr>
        <w:t xml:space="preserve"> </w:t>
      </w:r>
      <w:r>
        <w:t>красками</w:t>
      </w:r>
      <w:r>
        <w:rPr>
          <w:spacing w:val="-4"/>
        </w:rPr>
        <w:t xml:space="preserve"> </w:t>
      </w:r>
      <w:r>
        <w:t>эскиз</w:t>
      </w:r>
      <w:r>
        <w:rPr>
          <w:spacing w:val="-4"/>
        </w:rPr>
        <w:t xml:space="preserve"> </w:t>
      </w:r>
      <w:r>
        <w:t>занавеса</w:t>
      </w:r>
      <w:r>
        <w:rPr>
          <w:spacing w:val="-6"/>
        </w:rPr>
        <w:t xml:space="preserve"> </w:t>
      </w:r>
      <w:r>
        <w:t>или</w:t>
      </w:r>
      <w:r>
        <w:rPr>
          <w:spacing w:val="-8"/>
        </w:rPr>
        <w:t xml:space="preserve"> </w:t>
      </w:r>
      <w:r>
        <w:t>эскиз</w:t>
      </w:r>
      <w:r>
        <w:rPr>
          <w:spacing w:val="-4"/>
        </w:rPr>
        <w:t xml:space="preserve"> </w:t>
      </w:r>
      <w:r>
        <w:t>декораций</w:t>
      </w:r>
      <w:r>
        <w:rPr>
          <w:spacing w:val="-4"/>
        </w:rPr>
        <w:t xml:space="preserve"> </w:t>
      </w:r>
      <w:r>
        <w:t>к</w:t>
      </w:r>
      <w:r>
        <w:rPr>
          <w:spacing w:val="-10"/>
        </w:rPr>
        <w:t xml:space="preserve"> </w:t>
      </w:r>
      <w:r>
        <w:t>выбранному</w:t>
      </w:r>
      <w:r>
        <w:rPr>
          <w:spacing w:val="-14"/>
        </w:rPr>
        <w:t xml:space="preserve"> </w:t>
      </w:r>
      <w:r>
        <w:t>сюжету. Познакомиться с работой художников по оформлению праздников.</w:t>
      </w:r>
    </w:p>
    <w:p w:rsidR="00033849" w:rsidRDefault="00721D58">
      <w:pPr>
        <w:pStyle w:val="a3"/>
        <w:spacing w:line="360" w:lineRule="auto"/>
        <w:jc w:val="left"/>
      </w:pPr>
      <w:r>
        <w:t>Выполнить</w:t>
      </w:r>
      <w:r>
        <w:rPr>
          <w:spacing w:val="40"/>
        </w:rPr>
        <w:t xml:space="preserve"> </w:t>
      </w:r>
      <w:r>
        <w:t>тематическую</w:t>
      </w:r>
      <w:r>
        <w:rPr>
          <w:spacing w:val="40"/>
        </w:rPr>
        <w:t xml:space="preserve"> </w:t>
      </w:r>
      <w:r>
        <w:t>композицию</w:t>
      </w:r>
      <w:r>
        <w:rPr>
          <w:spacing w:val="40"/>
        </w:rPr>
        <w:t xml:space="preserve"> </w:t>
      </w:r>
      <w:r>
        <w:t>«Праздник</w:t>
      </w:r>
      <w:r>
        <w:rPr>
          <w:spacing w:val="40"/>
        </w:rPr>
        <w:t xml:space="preserve"> </w:t>
      </w:r>
      <w:r>
        <w:t>в</w:t>
      </w:r>
      <w:r>
        <w:rPr>
          <w:spacing w:val="40"/>
        </w:rPr>
        <w:t xml:space="preserve"> </w:t>
      </w:r>
      <w:r>
        <w:t>городе»</w:t>
      </w:r>
      <w:r>
        <w:rPr>
          <w:spacing w:val="40"/>
        </w:rPr>
        <w:t xml:space="preserve"> </w:t>
      </w:r>
      <w:r>
        <w:t>на</w:t>
      </w:r>
      <w:r>
        <w:rPr>
          <w:spacing w:val="40"/>
        </w:rPr>
        <w:t xml:space="preserve"> </w:t>
      </w:r>
      <w:r>
        <w:t>основе</w:t>
      </w:r>
      <w:r>
        <w:rPr>
          <w:spacing w:val="40"/>
        </w:rPr>
        <w:t xml:space="preserve"> </w:t>
      </w:r>
      <w:r>
        <w:t>наблюдений,</w:t>
      </w:r>
      <w:r>
        <w:rPr>
          <w:spacing w:val="40"/>
        </w:rPr>
        <w:t xml:space="preserve"> </w:t>
      </w:r>
      <w:r>
        <w:t>по памяти и по представлению.</w:t>
      </w:r>
    </w:p>
    <w:p w:rsidR="00033849" w:rsidRDefault="00721D58">
      <w:pPr>
        <w:pStyle w:val="a5"/>
        <w:numPr>
          <w:ilvl w:val="3"/>
          <w:numId w:val="55"/>
        </w:numPr>
        <w:tabs>
          <w:tab w:val="left" w:pos="2086"/>
        </w:tabs>
        <w:spacing w:line="274" w:lineRule="exact"/>
        <w:ind w:left="2086" w:hanging="1142"/>
        <w:rPr>
          <w:sz w:val="24"/>
        </w:rPr>
      </w:pPr>
      <w:r>
        <w:rPr>
          <w:sz w:val="24"/>
        </w:rPr>
        <w:t>Модуль</w:t>
      </w:r>
      <w:r>
        <w:rPr>
          <w:spacing w:val="-6"/>
          <w:sz w:val="24"/>
        </w:rPr>
        <w:t xml:space="preserve"> </w:t>
      </w:r>
      <w:r>
        <w:rPr>
          <w:spacing w:val="-2"/>
          <w:sz w:val="24"/>
        </w:rPr>
        <w:t>«Скульптура».</w:t>
      </w:r>
    </w:p>
    <w:p w:rsidR="00033849" w:rsidRDefault="00721D58">
      <w:pPr>
        <w:pStyle w:val="a3"/>
        <w:spacing w:before="139" w:line="360" w:lineRule="auto"/>
        <w:jc w:val="left"/>
      </w:pPr>
      <w:r>
        <w:t>Приобрести</w:t>
      </w:r>
      <w:r>
        <w:rPr>
          <w:spacing w:val="76"/>
        </w:rPr>
        <w:t xml:space="preserve"> </w:t>
      </w:r>
      <w:r>
        <w:t>опыт</w:t>
      </w:r>
      <w:r>
        <w:rPr>
          <w:spacing w:val="80"/>
        </w:rPr>
        <w:t xml:space="preserve"> </w:t>
      </w:r>
      <w:r>
        <w:t>творческой</w:t>
      </w:r>
      <w:r>
        <w:rPr>
          <w:spacing w:val="80"/>
        </w:rPr>
        <w:t xml:space="preserve"> </w:t>
      </w:r>
      <w:r>
        <w:t>работы:</w:t>
      </w:r>
      <w:r>
        <w:rPr>
          <w:spacing w:val="80"/>
        </w:rPr>
        <w:t xml:space="preserve"> </w:t>
      </w:r>
      <w:r>
        <w:t>лепка</w:t>
      </w:r>
      <w:r>
        <w:rPr>
          <w:spacing w:val="78"/>
        </w:rPr>
        <w:t xml:space="preserve"> </w:t>
      </w:r>
      <w:r>
        <w:t>сказочного</w:t>
      </w:r>
      <w:r>
        <w:rPr>
          <w:spacing w:val="80"/>
        </w:rPr>
        <w:t xml:space="preserve"> </w:t>
      </w:r>
      <w:r>
        <w:t>персонажа</w:t>
      </w:r>
      <w:r>
        <w:rPr>
          <w:spacing w:val="78"/>
        </w:rPr>
        <w:t xml:space="preserve"> </w:t>
      </w:r>
      <w:r>
        <w:t>на</w:t>
      </w:r>
      <w:r>
        <w:rPr>
          <w:spacing w:val="74"/>
        </w:rPr>
        <w:t xml:space="preserve"> </w:t>
      </w:r>
      <w:r>
        <w:t>основе</w:t>
      </w:r>
      <w:r>
        <w:rPr>
          <w:spacing w:val="78"/>
        </w:rPr>
        <w:t xml:space="preserve"> </w:t>
      </w:r>
      <w:r>
        <w:t>сюжета известной сказки (или создание этого персонажа в технике бумагопластики, по выбору учителя).</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60"/>
      </w:pPr>
      <w:r>
        <w:t>Учиться</w:t>
      </w:r>
      <w:r>
        <w:rPr>
          <w:spacing w:val="-3"/>
        </w:rPr>
        <w:t xml:space="preserve"> </w:t>
      </w:r>
      <w:r>
        <w:t>создавать</w:t>
      </w:r>
      <w:r>
        <w:rPr>
          <w:spacing w:val="-2"/>
        </w:rPr>
        <w:t xml:space="preserve"> </w:t>
      </w:r>
      <w:r>
        <w:t>игрушку</w:t>
      </w:r>
      <w:r>
        <w:rPr>
          <w:spacing w:val="-7"/>
        </w:rPr>
        <w:t xml:space="preserve"> </w:t>
      </w:r>
      <w:r>
        <w:t>из</w:t>
      </w:r>
      <w:r>
        <w:rPr>
          <w:spacing w:val="-2"/>
        </w:rPr>
        <w:t xml:space="preserve"> </w:t>
      </w:r>
      <w:r>
        <w:t>подручного нехудожественного материала</w:t>
      </w:r>
      <w:r>
        <w:rPr>
          <w:spacing w:val="-4"/>
        </w:rPr>
        <w:t xml:space="preserve"> </w:t>
      </w:r>
      <w:r>
        <w:t>путём</w:t>
      </w:r>
      <w:r>
        <w:rPr>
          <w:spacing w:val="-2"/>
        </w:rPr>
        <w:t xml:space="preserve"> </w:t>
      </w:r>
      <w:r>
        <w:t>добавления к ней необходимых деталей и тем самым «одушевления образа».</w:t>
      </w:r>
    </w:p>
    <w:p w:rsidR="00033849" w:rsidRDefault="00721D58">
      <w:pPr>
        <w:pStyle w:val="a3"/>
        <w:spacing w:line="360" w:lineRule="auto"/>
        <w:ind w:right="176"/>
      </w:pPr>
      <w:r>
        <w:t>Узнавать о видах скульптуры: скульптурные памятники, парковая скульптура, мелкая пластика, рельеф (виды рельефа).</w:t>
      </w:r>
    </w:p>
    <w:p w:rsidR="00033849" w:rsidRDefault="00721D58">
      <w:pPr>
        <w:pStyle w:val="a3"/>
        <w:spacing w:line="362" w:lineRule="auto"/>
        <w:ind w:left="944" w:right="3670" w:firstLine="0"/>
      </w:pPr>
      <w:r>
        <w:t>Приобретать опыт лепки эскиза парковой скульптуры. 164.10.5.4.</w:t>
      </w:r>
      <w:r>
        <w:rPr>
          <w:spacing w:val="-8"/>
        </w:rPr>
        <w:t xml:space="preserve"> </w:t>
      </w:r>
      <w:r>
        <w:t>Модуль «Декоративно-прикладное</w:t>
      </w:r>
      <w:r>
        <w:rPr>
          <w:spacing w:val="-9"/>
        </w:rPr>
        <w:t xml:space="preserve"> </w:t>
      </w:r>
      <w:r>
        <w:rPr>
          <w:spacing w:val="-2"/>
        </w:rPr>
        <w:t>искусство».</w:t>
      </w:r>
    </w:p>
    <w:p w:rsidR="00033849" w:rsidRDefault="00721D58">
      <w:pPr>
        <w:pStyle w:val="a3"/>
        <w:spacing w:line="360" w:lineRule="auto"/>
        <w:ind w:right="175"/>
      </w:pPr>
      <w:r>
        <w:t>Узнавать о создании глиняной и деревянной посуды: народные художественные промыслы Гжель и Хохлома.</w:t>
      </w:r>
    </w:p>
    <w:p w:rsidR="00033849" w:rsidRDefault="00721D58">
      <w:pPr>
        <w:pStyle w:val="a3"/>
        <w:spacing w:line="360" w:lineRule="auto"/>
        <w:ind w:right="171"/>
      </w:pPr>
      <w: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w:t>
      </w:r>
      <w:r>
        <w:rPr>
          <w:spacing w:val="-2"/>
        </w:rPr>
        <w:t>промысла).</w:t>
      </w:r>
    </w:p>
    <w:p w:rsidR="00033849" w:rsidRDefault="00721D58">
      <w:pPr>
        <w:pStyle w:val="a3"/>
        <w:spacing w:line="360" w:lineRule="auto"/>
        <w:ind w:right="166"/>
      </w:pPr>
      <w:r>
        <w:t>Узнать о сетчатых видах орнаментов и их применении, например, в росписи тканей, стен, уметь</w:t>
      </w:r>
      <w:r>
        <w:rPr>
          <w:spacing w:val="65"/>
        </w:rPr>
        <w:t xml:space="preserve">   </w:t>
      </w:r>
      <w:r>
        <w:t>рассуждать</w:t>
      </w:r>
      <w:r>
        <w:rPr>
          <w:spacing w:val="65"/>
        </w:rPr>
        <w:t xml:space="preserve">   </w:t>
      </w:r>
      <w:r>
        <w:t>с</w:t>
      </w:r>
      <w:r>
        <w:rPr>
          <w:spacing w:val="64"/>
        </w:rPr>
        <w:t xml:space="preserve">   </w:t>
      </w:r>
      <w:r>
        <w:t>опорой</w:t>
      </w:r>
      <w:r>
        <w:rPr>
          <w:spacing w:val="63"/>
        </w:rPr>
        <w:t xml:space="preserve">   </w:t>
      </w:r>
      <w:r>
        <w:t>на</w:t>
      </w:r>
      <w:r>
        <w:rPr>
          <w:spacing w:val="64"/>
        </w:rPr>
        <w:t xml:space="preserve">   </w:t>
      </w:r>
      <w:r>
        <w:t>зрительный</w:t>
      </w:r>
      <w:r>
        <w:rPr>
          <w:spacing w:val="63"/>
        </w:rPr>
        <w:t xml:space="preserve">   </w:t>
      </w:r>
      <w:r>
        <w:t>материал</w:t>
      </w:r>
      <w:r>
        <w:rPr>
          <w:spacing w:val="61"/>
        </w:rPr>
        <w:t xml:space="preserve">   </w:t>
      </w:r>
      <w:r>
        <w:t>о</w:t>
      </w:r>
      <w:r>
        <w:rPr>
          <w:spacing w:val="64"/>
        </w:rPr>
        <w:t xml:space="preserve">   </w:t>
      </w:r>
      <w:r>
        <w:t>видах</w:t>
      </w:r>
      <w:r>
        <w:rPr>
          <w:spacing w:val="63"/>
        </w:rPr>
        <w:t xml:space="preserve">   </w:t>
      </w:r>
      <w:r>
        <w:t>симметрии в сетчатом орнаменте.</w:t>
      </w:r>
    </w:p>
    <w:p w:rsidR="00033849" w:rsidRDefault="00721D58">
      <w:pPr>
        <w:pStyle w:val="a3"/>
        <w:ind w:left="944" w:firstLine="0"/>
      </w:pPr>
      <w:r>
        <w:t>Осваивать</w:t>
      </w:r>
      <w:r>
        <w:rPr>
          <w:spacing w:val="-2"/>
        </w:rPr>
        <w:t xml:space="preserve"> </w:t>
      </w:r>
      <w:r>
        <w:t>навыки</w:t>
      </w:r>
      <w:r>
        <w:rPr>
          <w:spacing w:val="-5"/>
        </w:rPr>
        <w:t xml:space="preserve"> </w:t>
      </w:r>
      <w:r>
        <w:t>создания</w:t>
      </w:r>
      <w:r>
        <w:rPr>
          <w:spacing w:val="-5"/>
        </w:rPr>
        <w:t xml:space="preserve"> </w:t>
      </w:r>
      <w:r>
        <w:t>орнаментов</w:t>
      </w:r>
      <w:r>
        <w:rPr>
          <w:spacing w:val="-4"/>
        </w:rPr>
        <w:t xml:space="preserve"> </w:t>
      </w:r>
      <w:r>
        <w:t>при</w:t>
      </w:r>
      <w:r>
        <w:rPr>
          <w:spacing w:val="-5"/>
        </w:rPr>
        <w:t xml:space="preserve"> </w:t>
      </w:r>
      <w:r>
        <w:t>помощи</w:t>
      </w:r>
      <w:r>
        <w:rPr>
          <w:spacing w:val="-4"/>
        </w:rPr>
        <w:t xml:space="preserve"> </w:t>
      </w:r>
      <w:r>
        <w:t>штампов</w:t>
      </w:r>
      <w:r>
        <w:rPr>
          <w:spacing w:val="-4"/>
        </w:rPr>
        <w:t xml:space="preserve"> </w:t>
      </w:r>
      <w:r>
        <w:t>и</w:t>
      </w:r>
      <w:r>
        <w:rPr>
          <w:spacing w:val="-4"/>
        </w:rPr>
        <w:t xml:space="preserve"> </w:t>
      </w:r>
      <w:r>
        <w:rPr>
          <w:spacing w:val="-2"/>
        </w:rPr>
        <w:t>трафаретов.</w:t>
      </w:r>
    </w:p>
    <w:p w:rsidR="00033849" w:rsidRDefault="00721D58">
      <w:pPr>
        <w:pStyle w:val="a3"/>
        <w:spacing w:before="130" w:line="362" w:lineRule="auto"/>
        <w:ind w:right="168"/>
      </w:pPr>
      <w:r>
        <w:t>Получить опыт создания композиции орнамента в квадрате (в качестве эскиза росписи женского платка).</w:t>
      </w:r>
    </w:p>
    <w:p w:rsidR="00033849" w:rsidRDefault="00721D58">
      <w:pPr>
        <w:pStyle w:val="a5"/>
        <w:numPr>
          <w:ilvl w:val="3"/>
          <w:numId w:val="54"/>
        </w:numPr>
        <w:tabs>
          <w:tab w:val="left" w:pos="2086"/>
        </w:tabs>
        <w:spacing w:line="273" w:lineRule="exact"/>
        <w:ind w:left="2086" w:hanging="1142"/>
        <w:jc w:val="both"/>
        <w:rPr>
          <w:sz w:val="24"/>
        </w:rPr>
      </w:pPr>
      <w:r>
        <w:rPr>
          <w:sz w:val="24"/>
        </w:rPr>
        <w:t>Модуль</w:t>
      </w:r>
      <w:r>
        <w:rPr>
          <w:spacing w:val="-6"/>
          <w:sz w:val="24"/>
        </w:rPr>
        <w:t xml:space="preserve"> </w:t>
      </w:r>
      <w:r>
        <w:rPr>
          <w:spacing w:val="-2"/>
          <w:sz w:val="24"/>
        </w:rPr>
        <w:t>«Архитектура».</w:t>
      </w:r>
    </w:p>
    <w:p w:rsidR="00033849" w:rsidRDefault="00721D58">
      <w:pPr>
        <w:pStyle w:val="a3"/>
        <w:spacing w:before="136" w:line="360" w:lineRule="auto"/>
        <w:ind w:right="172"/>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033849" w:rsidRDefault="00721D58">
      <w:pPr>
        <w:pStyle w:val="a3"/>
        <w:spacing w:before="3" w:line="360" w:lineRule="auto"/>
        <w:ind w:right="175"/>
      </w:pPr>
      <w:r>
        <w:t>Создать эскиз макета паркового пространства или участвовать в коллективной работе по созданию такого макета.</w:t>
      </w:r>
    </w:p>
    <w:p w:rsidR="00033849" w:rsidRDefault="00721D58">
      <w:pPr>
        <w:pStyle w:val="a3"/>
        <w:spacing w:line="360" w:lineRule="auto"/>
        <w:ind w:right="173"/>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33849" w:rsidRDefault="00721D58">
      <w:pPr>
        <w:pStyle w:val="a3"/>
        <w:spacing w:before="1" w:line="360" w:lineRule="auto"/>
        <w:ind w:right="171"/>
      </w:pPr>
      <w:r>
        <w:t>Придумать и нарисовать (или выполнить в технике бумагопластики) транспортное</w:t>
      </w:r>
      <w:r>
        <w:rPr>
          <w:spacing w:val="40"/>
        </w:rPr>
        <w:t xml:space="preserve"> </w:t>
      </w:r>
      <w:r>
        <w:rPr>
          <w:spacing w:val="-2"/>
        </w:rPr>
        <w:t>средство.</w:t>
      </w:r>
    </w:p>
    <w:p w:rsidR="00033849" w:rsidRDefault="00721D58">
      <w:pPr>
        <w:pStyle w:val="a3"/>
        <w:spacing w:line="362" w:lineRule="auto"/>
        <w:ind w:right="164"/>
      </w:pPr>
      <w:r>
        <w:t>Выполнить</w:t>
      </w:r>
      <w:r>
        <w:rPr>
          <w:spacing w:val="80"/>
        </w:rPr>
        <w:t xml:space="preserve">  </w:t>
      </w:r>
      <w:r>
        <w:t>творческий</w:t>
      </w:r>
      <w:r>
        <w:rPr>
          <w:spacing w:val="80"/>
        </w:rPr>
        <w:t xml:space="preserve">  </w:t>
      </w:r>
      <w:r>
        <w:t>рисунок</w:t>
      </w:r>
      <w:r>
        <w:rPr>
          <w:spacing w:val="80"/>
        </w:rPr>
        <w:t xml:space="preserve">  </w:t>
      </w:r>
      <w:r>
        <w:t>–</w:t>
      </w:r>
      <w:r>
        <w:rPr>
          <w:spacing w:val="80"/>
        </w:rPr>
        <w:t xml:space="preserve">  </w:t>
      </w:r>
      <w:r>
        <w:t>создать</w:t>
      </w:r>
      <w:r>
        <w:rPr>
          <w:spacing w:val="80"/>
        </w:rPr>
        <w:t xml:space="preserve">  </w:t>
      </w:r>
      <w:r>
        <w:t>образ</w:t>
      </w:r>
      <w:r>
        <w:rPr>
          <w:spacing w:val="80"/>
        </w:rPr>
        <w:t xml:space="preserve">  </w:t>
      </w:r>
      <w:r>
        <w:t>своего</w:t>
      </w:r>
      <w:r>
        <w:rPr>
          <w:spacing w:val="80"/>
        </w:rPr>
        <w:t xml:space="preserve">  </w:t>
      </w:r>
      <w:r>
        <w:t>города</w:t>
      </w:r>
      <w:r>
        <w:rPr>
          <w:spacing w:val="80"/>
        </w:rPr>
        <w:t xml:space="preserve">  </w:t>
      </w:r>
      <w:r>
        <w:t>или</w:t>
      </w:r>
      <w:r>
        <w:rPr>
          <w:spacing w:val="80"/>
        </w:rPr>
        <w:t xml:space="preserve">  </w:t>
      </w:r>
      <w:r>
        <w:t>села или</w:t>
      </w:r>
      <w:r>
        <w:rPr>
          <w:spacing w:val="40"/>
        </w:rPr>
        <w:t xml:space="preserve">  </w:t>
      </w:r>
      <w:r>
        <w:t>участвовать</w:t>
      </w:r>
      <w:r>
        <w:rPr>
          <w:spacing w:val="40"/>
        </w:rPr>
        <w:t xml:space="preserve">  </w:t>
      </w:r>
      <w:r>
        <w:t>в</w:t>
      </w:r>
      <w:r>
        <w:rPr>
          <w:spacing w:val="40"/>
        </w:rPr>
        <w:t xml:space="preserve">  </w:t>
      </w:r>
      <w:r>
        <w:t>коллективной</w:t>
      </w:r>
      <w:r>
        <w:rPr>
          <w:spacing w:val="40"/>
        </w:rPr>
        <w:t xml:space="preserve">  </w:t>
      </w:r>
      <w:r>
        <w:t>работе</w:t>
      </w:r>
      <w:r>
        <w:rPr>
          <w:spacing w:val="40"/>
        </w:rPr>
        <w:t xml:space="preserve">  </w:t>
      </w:r>
      <w:r>
        <w:t>по</w:t>
      </w:r>
      <w:r>
        <w:rPr>
          <w:spacing w:val="40"/>
        </w:rPr>
        <w:t xml:space="preserve">  </w:t>
      </w:r>
      <w:r>
        <w:t>созданию</w:t>
      </w:r>
      <w:r>
        <w:rPr>
          <w:spacing w:val="40"/>
        </w:rPr>
        <w:t xml:space="preserve">  </w:t>
      </w:r>
      <w:r>
        <w:t>образа</w:t>
      </w:r>
      <w:r>
        <w:rPr>
          <w:spacing w:val="40"/>
        </w:rPr>
        <w:t xml:space="preserve">  </w:t>
      </w:r>
      <w:r>
        <w:t>своего</w:t>
      </w:r>
      <w:r>
        <w:rPr>
          <w:spacing w:val="40"/>
        </w:rPr>
        <w:t xml:space="preserve">  </w:t>
      </w:r>
      <w:r>
        <w:t>города</w:t>
      </w:r>
      <w:r>
        <w:rPr>
          <w:spacing w:val="40"/>
        </w:rPr>
        <w:t xml:space="preserve">  </w:t>
      </w:r>
      <w:r>
        <w:t>или</w:t>
      </w:r>
      <w:r>
        <w:rPr>
          <w:spacing w:val="40"/>
        </w:rPr>
        <w:t xml:space="preserve">  </w:t>
      </w:r>
      <w:r>
        <w:t>села (в виде коллажа).</w:t>
      </w:r>
    </w:p>
    <w:p w:rsidR="00033849" w:rsidRDefault="00721D58">
      <w:pPr>
        <w:pStyle w:val="a5"/>
        <w:numPr>
          <w:ilvl w:val="3"/>
          <w:numId w:val="54"/>
        </w:numPr>
        <w:tabs>
          <w:tab w:val="left" w:pos="2086"/>
        </w:tabs>
        <w:spacing w:line="269" w:lineRule="exact"/>
        <w:ind w:left="2086" w:hanging="1142"/>
        <w:jc w:val="both"/>
        <w:rPr>
          <w:sz w:val="24"/>
        </w:rPr>
      </w:pPr>
      <w:r>
        <w:rPr>
          <w:sz w:val="24"/>
        </w:rPr>
        <w:t>Модуль</w:t>
      </w:r>
      <w:r>
        <w:rPr>
          <w:spacing w:val="-5"/>
          <w:sz w:val="24"/>
        </w:rPr>
        <w:t xml:space="preserve"> </w:t>
      </w:r>
      <w:r>
        <w:rPr>
          <w:sz w:val="24"/>
        </w:rPr>
        <w:t>«Восприятие</w:t>
      </w:r>
      <w:r>
        <w:rPr>
          <w:spacing w:val="-8"/>
          <w:sz w:val="24"/>
        </w:rPr>
        <w:t xml:space="preserve"> </w:t>
      </w:r>
      <w:r>
        <w:rPr>
          <w:sz w:val="24"/>
        </w:rPr>
        <w:t>произведений</w:t>
      </w:r>
      <w:r>
        <w:rPr>
          <w:spacing w:val="-15"/>
          <w:sz w:val="24"/>
        </w:rPr>
        <w:t xml:space="preserve"> </w:t>
      </w:r>
      <w:r>
        <w:rPr>
          <w:spacing w:val="-2"/>
          <w:sz w:val="24"/>
        </w:rPr>
        <w:t>искусства».</w:t>
      </w:r>
    </w:p>
    <w:p w:rsidR="00033849" w:rsidRDefault="00721D58">
      <w:pPr>
        <w:pStyle w:val="a3"/>
        <w:spacing w:before="134" w:line="360" w:lineRule="auto"/>
        <w:ind w:right="169"/>
      </w:pPr>
      <w:r>
        <w:t>Рассматривать</w:t>
      </w:r>
      <w:r>
        <w:rPr>
          <w:spacing w:val="80"/>
        </w:rPr>
        <w:t xml:space="preserve">   </w:t>
      </w:r>
      <w:r>
        <w:t>и</w:t>
      </w:r>
      <w:r>
        <w:rPr>
          <w:spacing w:val="80"/>
        </w:rPr>
        <w:t xml:space="preserve">   </w:t>
      </w:r>
      <w:r>
        <w:t>обсуждать</w:t>
      </w:r>
      <w:r>
        <w:rPr>
          <w:spacing w:val="80"/>
        </w:rPr>
        <w:t xml:space="preserve">   </w:t>
      </w:r>
      <w:r>
        <w:t>содержание</w:t>
      </w:r>
      <w:r>
        <w:rPr>
          <w:spacing w:val="80"/>
        </w:rPr>
        <w:t xml:space="preserve">   </w:t>
      </w:r>
      <w:r>
        <w:t>работы</w:t>
      </w:r>
      <w:r>
        <w:rPr>
          <w:spacing w:val="80"/>
        </w:rPr>
        <w:t xml:space="preserve">   </w:t>
      </w:r>
      <w:r>
        <w:t>художника,</w:t>
      </w:r>
      <w:r>
        <w:rPr>
          <w:spacing w:val="80"/>
        </w:rPr>
        <w:t xml:space="preserve">   </w:t>
      </w:r>
      <w:r>
        <w:t>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33849" w:rsidRDefault="00721D58">
      <w:pPr>
        <w:pStyle w:val="a3"/>
        <w:spacing w:before="1"/>
        <w:ind w:left="944" w:firstLine="0"/>
      </w:pPr>
      <w:r>
        <w:t>Рассматривать</w:t>
      </w:r>
      <w:r>
        <w:rPr>
          <w:spacing w:val="61"/>
        </w:rPr>
        <w:t xml:space="preserve">  </w:t>
      </w:r>
      <w:r>
        <w:t>и</w:t>
      </w:r>
      <w:r>
        <w:rPr>
          <w:spacing w:val="63"/>
        </w:rPr>
        <w:t xml:space="preserve">  </w:t>
      </w:r>
      <w:r>
        <w:t>анализировать</w:t>
      </w:r>
      <w:r>
        <w:rPr>
          <w:spacing w:val="64"/>
        </w:rPr>
        <w:t xml:space="preserve">  </w:t>
      </w:r>
      <w:r>
        <w:t>архитектурные</w:t>
      </w:r>
      <w:r>
        <w:rPr>
          <w:spacing w:val="62"/>
        </w:rPr>
        <w:t xml:space="preserve">  </w:t>
      </w:r>
      <w:r>
        <w:t>постройки</w:t>
      </w:r>
      <w:r>
        <w:rPr>
          <w:spacing w:val="63"/>
        </w:rPr>
        <w:t xml:space="preserve">  </w:t>
      </w:r>
      <w:r>
        <w:t>своего</w:t>
      </w:r>
      <w:r>
        <w:rPr>
          <w:spacing w:val="64"/>
        </w:rPr>
        <w:t xml:space="preserve">  </w:t>
      </w:r>
      <w:r>
        <w:t>города</w:t>
      </w:r>
      <w:r>
        <w:rPr>
          <w:spacing w:val="63"/>
        </w:rPr>
        <w:t xml:space="preserve">  </w:t>
      </w:r>
      <w:r>
        <w:rPr>
          <w:spacing w:val="-2"/>
        </w:rPr>
        <w:t>(села),</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0" w:lineRule="auto"/>
        <w:ind w:right="167" w:firstLine="0"/>
      </w:pPr>
      <w:r>
        <w:t>характерные</w:t>
      </w:r>
      <w:r>
        <w:rPr>
          <w:spacing w:val="80"/>
        </w:rPr>
        <w:t xml:space="preserve">    </w:t>
      </w:r>
      <w:r>
        <w:t>особенности</w:t>
      </w:r>
      <w:r>
        <w:rPr>
          <w:spacing w:val="80"/>
        </w:rPr>
        <w:t xml:space="preserve">    </w:t>
      </w:r>
      <w:r>
        <w:t>улиц</w:t>
      </w:r>
      <w:r>
        <w:rPr>
          <w:spacing w:val="80"/>
        </w:rPr>
        <w:t xml:space="preserve">    </w:t>
      </w:r>
      <w:r>
        <w:t>и</w:t>
      </w:r>
      <w:r>
        <w:rPr>
          <w:spacing w:val="80"/>
        </w:rPr>
        <w:t xml:space="preserve">    </w:t>
      </w:r>
      <w:r>
        <w:t>площадей,</w:t>
      </w:r>
      <w:r>
        <w:rPr>
          <w:spacing w:val="80"/>
        </w:rPr>
        <w:t xml:space="preserve">    </w:t>
      </w:r>
      <w:r>
        <w:t>выделять</w:t>
      </w:r>
      <w:r>
        <w:rPr>
          <w:spacing w:val="80"/>
        </w:rPr>
        <w:t xml:space="preserve">    </w:t>
      </w:r>
      <w:r>
        <w:t>центральные</w:t>
      </w:r>
      <w:r>
        <w:rPr>
          <w:spacing w:val="40"/>
        </w:rPr>
        <w:t xml:space="preserve"> </w:t>
      </w:r>
      <w: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033849" w:rsidRDefault="00721D58">
      <w:pPr>
        <w:pStyle w:val="a3"/>
        <w:tabs>
          <w:tab w:val="left" w:pos="5811"/>
          <w:tab w:val="left" w:pos="9368"/>
        </w:tabs>
        <w:spacing w:before="4" w:line="360" w:lineRule="auto"/>
        <w:ind w:right="170"/>
      </w:pPr>
      <w: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w:t>
      </w:r>
      <w:r>
        <w:rPr>
          <w:spacing w:val="-2"/>
        </w:rPr>
        <w:t>декоративно-прикладных</w:t>
      </w:r>
      <w:r>
        <w:tab/>
      </w:r>
      <w:r>
        <w:rPr>
          <w:spacing w:val="-2"/>
        </w:rPr>
        <w:t>видов</w:t>
      </w:r>
      <w:r>
        <w:tab/>
      </w:r>
      <w:r>
        <w:rPr>
          <w:spacing w:val="-2"/>
        </w:rPr>
        <w:t xml:space="preserve">искусства, </w:t>
      </w:r>
      <w:r>
        <w:t>а также деятельности художника в кино, в театре, на празднике.</w:t>
      </w:r>
    </w:p>
    <w:p w:rsidR="00033849" w:rsidRDefault="00721D58">
      <w:pPr>
        <w:pStyle w:val="a3"/>
        <w:spacing w:before="1" w:line="360" w:lineRule="auto"/>
        <w:ind w:right="159"/>
      </w:pPr>
      <w:r>
        <w:t>Знать и уметь называть основные жанры живописи, графики и скульптуры, определяемые предметом изображения.</w:t>
      </w:r>
    </w:p>
    <w:p w:rsidR="00033849" w:rsidRDefault="00721D58">
      <w:pPr>
        <w:pStyle w:val="a3"/>
        <w:tabs>
          <w:tab w:val="left" w:pos="2901"/>
          <w:tab w:val="left" w:pos="5757"/>
          <w:tab w:val="left" w:pos="8935"/>
        </w:tabs>
        <w:spacing w:line="360" w:lineRule="auto"/>
        <w:ind w:right="158"/>
      </w:pPr>
      <w:r>
        <w:t>Знать</w:t>
      </w:r>
      <w:r>
        <w:rPr>
          <w:spacing w:val="80"/>
        </w:rPr>
        <w:t xml:space="preserve"> </w:t>
      </w:r>
      <w:r>
        <w:t>имена</w:t>
      </w:r>
      <w:r>
        <w:rPr>
          <w:spacing w:val="80"/>
        </w:rPr>
        <w:t xml:space="preserve"> </w:t>
      </w:r>
      <w:r>
        <w:t>крупнейших</w:t>
      </w:r>
      <w:r>
        <w:rPr>
          <w:spacing w:val="80"/>
        </w:rPr>
        <w:t xml:space="preserve"> </w:t>
      </w:r>
      <w:r>
        <w:t>отечественных</w:t>
      </w:r>
      <w:r>
        <w:rPr>
          <w:spacing w:val="80"/>
        </w:rPr>
        <w:t xml:space="preserve"> </w:t>
      </w:r>
      <w:r>
        <w:t>художников-пейзажистов:</w:t>
      </w:r>
      <w:r>
        <w:rPr>
          <w:spacing w:val="80"/>
        </w:rPr>
        <w:t xml:space="preserve"> </w:t>
      </w:r>
      <w:r>
        <w:t>И.И. Шишкина, И.И. Левитана, А.К. Саврасова, В.Д.</w:t>
      </w:r>
      <w:r>
        <w:rPr>
          <w:spacing w:val="-3"/>
        </w:rPr>
        <w:t xml:space="preserve"> </w:t>
      </w:r>
      <w:r>
        <w:t>Поленова, А.И. Куинджи, И.К.</w:t>
      </w:r>
      <w:r>
        <w:rPr>
          <w:spacing w:val="-2"/>
        </w:rPr>
        <w:t xml:space="preserve"> </w:t>
      </w:r>
      <w:r>
        <w:t xml:space="preserve">Айвазовского и других (по </w:t>
      </w:r>
      <w:r>
        <w:rPr>
          <w:spacing w:val="-2"/>
        </w:rPr>
        <w:t>выбору</w:t>
      </w:r>
      <w:r>
        <w:tab/>
      </w:r>
      <w:r>
        <w:rPr>
          <w:spacing w:val="-2"/>
        </w:rPr>
        <w:t>учителя),</w:t>
      </w:r>
      <w:r>
        <w:tab/>
      </w:r>
      <w:r>
        <w:rPr>
          <w:spacing w:val="-2"/>
        </w:rPr>
        <w:t>приобретать</w:t>
      </w:r>
      <w:r>
        <w:tab/>
      </w:r>
      <w:r>
        <w:rPr>
          <w:spacing w:val="-2"/>
        </w:rPr>
        <w:t xml:space="preserve">представления </w:t>
      </w:r>
      <w:r>
        <w:t>об их произведениях.</w:t>
      </w:r>
    </w:p>
    <w:p w:rsidR="00033849" w:rsidRDefault="00721D58">
      <w:pPr>
        <w:pStyle w:val="a3"/>
        <w:spacing w:line="362" w:lineRule="auto"/>
        <w:ind w:right="174"/>
      </w:pPr>
      <w:r>
        <w:t>Осуществлять виртуальные интерактивные путешествия в художественные музеи, участвовать</w:t>
      </w:r>
      <w:r>
        <w:rPr>
          <w:spacing w:val="80"/>
        </w:rPr>
        <w:t xml:space="preserve">    </w:t>
      </w:r>
      <w:r>
        <w:t>в</w:t>
      </w:r>
      <w:r>
        <w:rPr>
          <w:spacing w:val="80"/>
        </w:rPr>
        <w:t xml:space="preserve">    </w:t>
      </w:r>
      <w:r>
        <w:t>исследовательских</w:t>
      </w:r>
      <w:r>
        <w:rPr>
          <w:spacing w:val="80"/>
        </w:rPr>
        <w:t xml:space="preserve">    </w:t>
      </w:r>
      <w:r>
        <w:t>квестах,</w:t>
      </w:r>
      <w:r>
        <w:rPr>
          <w:spacing w:val="80"/>
        </w:rPr>
        <w:t xml:space="preserve">    </w:t>
      </w:r>
      <w:r>
        <w:t>в</w:t>
      </w:r>
      <w:r>
        <w:rPr>
          <w:spacing w:val="80"/>
        </w:rPr>
        <w:t xml:space="preserve">    </w:t>
      </w:r>
      <w:r>
        <w:t>обсуждении</w:t>
      </w:r>
      <w:r>
        <w:rPr>
          <w:spacing w:val="80"/>
        </w:rPr>
        <w:t xml:space="preserve">    </w:t>
      </w:r>
      <w:r>
        <w:t>впечатлений от виртуальных путешествий.</w:t>
      </w:r>
    </w:p>
    <w:p w:rsidR="00033849" w:rsidRDefault="00721D58">
      <w:pPr>
        <w:pStyle w:val="a3"/>
        <w:spacing w:line="360" w:lineRule="auto"/>
        <w:ind w:right="163"/>
      </w:pPr>
      <w:r>
        <w:t>Знать</w:t>
      </w:r>
      <w:r>
        <w:rPr>
          <w:spacing w:val="80"/>
        </w:rPr>
        <w:t xml:space="preserve"> </w:t>
      </w:r>
      <w:r>
        <w:t>имена</w:t>
      </w:r>
      <w:r>
        <w:rPr>
          <w:spacing w:val="80"/>
        </w:rPr>
        <w:t xml:space="preserve"> </w:t>
      </w:r>
      <w:r>
        <w:t>крупнейших</w:t>
      </w:r>
      <w:r>
        <w:rPr>
          <w:spacing w:val="80"/>
        </w:rPr>
        <w:t xml:space="preserve"> </w:t>
      </w:r>
      <w:r>
        <w:t>отечественных</w:t>
      </w:r>
      <w:r>
        <w:rPr>
          <w:spacing w:val="80"/>
        </w:rPr>
        <w:t xml:space="preserve"> </w:t>
      </w:r>
      <w:r>
        <w:t>портретистов:</w:t>
      </w:r>
      <w:r>
        <w:rPr>
          <w:spacing w:val="80"/>
        </w:rPr>
        <w:t xml:space="preserve"> </w:t>
      </w:r>
      <w:r>
        <w:t>В.И. Сурикова,</w:t>
      </w:r>
      <w:r>
        <w:rPr>
          <w:spacing w:val="80"/>
        </w:rPr>
        <w:t xml:space="preserve"> </w:t>
      </w:r>
      <w:r>
        <w:t>И.Е. Репина, В.А. Серова и других (по выбору учителя), приобретать представления об их произведениях.</w:t>
      </w:r>
    </w:p>
    <w:p w:rsidR="00033849" w:rsidRDefault="00721D58">
      <w:pPr>
        <w:pStyle w:val="a3"/>
        <w:spacing w:line="360" w:lineRule="auto"/>
        <w:ind w:right="161"/>
      </w:pPr>
      <w:r>
        <w:t>Понимать значение музеев и называть, указывать, где находятся и чему посвящены их коллекции:</w:t>
      </w:r>
      <w:r>
        <w:rPr>
          <w:spacing w:val="-5"/>
        </w:rPr>
        <w:t xml:space="preserve"> </w:t>
      </w:r>
      <w:r>
        <w:t>Государственная</w:t>
      </w:r>
      <w:r>
        <w:rPr>
          <w:spacing w:val="-1"/>
        </w:rPr>
        <w:t xml:space="preserve"> </w:t>
      </w:r>
      <w:r>
        <w:t>Третьяковская</w:t>
      </w:r>
      <w:r>
        <w:rPr>
          <w:spacing w:val="-5"/>
        </w:rPr>
        <w:t xml:space="preserve"> </w:t>
      </w:r>
      <w:r>
        <w:t>галерея, Государственный Эрмитаж,</w:t>
      </w:r>
      <w:r>
        <w:rPr>
          <w:spacing w:val="-3"/>
        </w:rPr>
        <w:t xml:space="preserve"> </w:t>
      </w:r>
      <w:r>
        <w:t>Государственный Русский музей, Государственный музей изобразительных искусств имени А.С. Пушкина.</w:t>
      </w:r>
    </w:p>
    <w:p w:rsidR="00033849" w:rsidRDefault="00721D58">
      <w:pPr>
        <w:pStyle w:val="a3"/>
        <w:spacing w:line="360" w:lineRule="auto"/>
        <w:ind w:right="179"/>
      </w:pPr>
      <w:r>
        <w:t>Знать, что в России много замечательных художественных музеев, иметь представление о коллекциях своих региональных музеев.</w:t>
      </w:r>
    </w:p>
    <w:p w:rsidR="00033849" w:rsidRDefault="00721D58">
      <w:pPr>
        <w:pStyle w:val="a5"/>
        <w:numPr>
          <w:ilvl w:val="3"/>
          <w:numId w:val="54"/>
        </w:numPr>
        <w:tabs>
          <w:tab w:val="left" w:pos="2086"/>
        </w:tabs>
        <w:ind w:left="2086" w:hanging="1142"/>
        <w:jc w:val="both"/>
        <w:rPr>
          <w:sz w:val="24"/>
        </w:rPr>
      </w:pPr>
      <w:r>
        <w:rPr>
          <w:sz w:val="24"/>
        </w:rPr>
        <w:t>Модуль</w:t>
      </w:r>
      <w:r>
        <w:rPr>
          <w:spacing w:val="-1"/>
          <w:sz w:val="24"/>
        </w:rPr>
        <w:t xml:space="preserve"> </w:t>
      </w:r>
      <w:r>
        <w:rPr>
          <w:sz w:val="24"/>
        </w:rPr>
        <w:t>«Азбука</w:t>
      </w:r>
      <w:r>
        <w:rPr>
          <w:spacing w:val="-7"/>
          <w:sz w:val="24"/>
        </w:rPr>
        <w:t xml:space="preserve"> </w:t>
      </w:r>
      <w:r>
        <w:rPr>
          <w:sz w:val="24"/>
        </w:rPr>
        <w:t>цифровой</w:t>
      </w:r>
      <w:r>
        <w:rPr>
          <w:spacing w:val="-8"/>
          <w:sz w:val="24"/>
        </w:rPr>
        <w:t xml:space="preserve"> </w:t>
      </w:r>
      <w:r>
        <w:rPr>
          <w:spacing w:val="-2"/>
          <w:sz w:val="24"/>
        </w:rPr>
        <w:t>графики».</w:t>
      </w:r>
    </w:p>
    <w:p w:rsidR="00033849" w:rsidRDefault="00721D58">
      <w:pPr>
        <w:pStyle w:val="a3"/>
        <w:spacing w:before="131" w:line="360" w:lineRule="auto"/>
        <w:ind w:right="171"/>
      </w:pPr>
      <w:r>
        <w:t>Осваивать приёмы работы в графическом редакторе с линиями, геометрическими</w:t>
      </w:r>
      <w:r>
        <w:rPr>
          <w:spacing w:val="40"/>
        </w:rPr>
        <w:t xml:space="preserve"> </w:t>
      </w:r>
      <w:r>
        <w:t>фигурами, инструментами традиционного рисования.</w:t>
      </w:r>
    </w:p>
    <w:p w:rsidR="00033849" w:rsidRDefault="00721D58">
      <w:pPr>
        <w:pStyle w:val="a3"/>
        <w:spacing w:line="360" w:lineRule="auto"/>
        <w:ind w:right="167"/>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33849" w:rsidRDefault="00721D58">
      <w:pPr>
        <w:pStyle w:val="a3"/>
        <w:spacing w:line="360" w:lineRule="auto"/>
        <w:ind w:right="169"/>
      </w:pPr>
      <w:r>
        <w:t>Осваивать</w:t>
      </w:r>
      <w:r>
        <w:rPr>
          <w:spacing w:val="75"/>
          <w:w w:val="150"/>
        </w:rPr>
        <w:t xml:space="preserve">  </w:t>
      </w:r>
      <w:r>
        <w:t>с</w:t>
      </w:r>
      <w:r>
        <w:rPr>
          <w:spacing w:val="74"/>
          <w:w w:val="150"/>
        </w:rPr>
        <w:t xml:space="preserve">  </w:t>
      </w:r>
      <w:r>
        <w:t>помощью</w:t>
      </w:r>
      <w:r>
        <w:rPr>
          <w:spacing w:val="74"/>
          <w:w w:val="150"/>
        </w:rPr>
        <w:t xml:space="preserve">  </w:t>
      </w:r>
      <w:r>
        <w:t>создания</w:t>
      </w:r>
      <w:r>
        <w:rPr>
          <w:spacing w:val="74"/>
          <w:w w:val="150"/>
        </w:rPr>
        <w:t xml:space="preserve">  </w:t>
      </w:r>
      <w:r>
        <w:t>схемы</w:t>
      </w:r>
      <w:r>
        <w:rPr>
          <w:spacing w:val="75"/>
          <w:w w:val="150"/>
        </w:rPr>
        <w:t xml:space="preserve">  </w:t>
      </w:r>
      <w:r>
        <w:t>лица</w:t>
      </w:r>
      <w:r>
        <w:rPr>
          <w:spacing w:val="74"/>
          <w:w w:val="150"/>
        </w:rPr>
        <w:t xml:space="preserve">  </w:t>
      </w:r>
      <w:r>
        <w:t>человека</w:t>
      </w:r>
      <w:r>
        <w:rPr>
          <w:spacing w:val="74"/>
          <w:w w:val="150"/>
        </w:rPr>
        <w:t xml:space="preserve">  </w:t>
      </w:r>
      <w:r>
        <w:t>его</w:t>
      </w:r>
      <w:r>
        <w:rPr>
          <w:spacing w:val="77"/>
          <w:w w:val="150"/>
        </w:rPr>
        <w:t xml:space="preserve">  </w:t>
      </w:r>
      <w:r>
        <w:t xml:space="preserve">конструкцию и пропорции; осваивать с помощью графического редактора схематическое изменение мимики </w:t>
      </w:r>
      <w:r>
        <w:rPr>
          <w:spacing w:val="-2"/>
        </w:rPr>
        <w:t>лица.</w:t>
      </w:r>
    </w:p>
    <w:p w:rsidR="00033849" w:rsidRDefault="00721D58">
      <w:pPr>
        <w:pStyle w:val="a3"/>
        <w:tabs>
          <w:tab w:val="left" w:pos="2517"/>
          <w:tab w:val="left" w:pos="3821"/>
          <w:tab w:val="left" w:pos="5509"/>
          <w:tab w:val="left" w:pos="6814"/>
          <w:tab w:val="left" w:pos="7452"/>
          <w:tab w:val="left" w:pos="9107"/>
        </w:tabs>
        <w:ind w:left="944" w:firstLine="0"/>
        <w:jc w:val="left"/>
      </w:pPr>
      <w:r>
        <w:rPr>
          <w:spacing w:val="-2"/>
        </w:rPr>
        <w:t>Осваивать</w:t>
      </w:r>
      <w:r>
        <w:tab/>
      </w:r>
      <w:r>
        <w:rPr>
          <w:spacing w:val="-2"/>
        </w:rPr>
        <w:t>приёмы</w:t>
      </w:r>
      <w:r>
        <w:tab/>
      </w:r>
      <w:r>
        <w:rPr>
          <w:spacing w:val="-2"/>
        </w:rPr>
        <w:t>соединения</w:t>
      </w:r>
      <w:r>
        <w:tab/>
      </w:r>
      <w:r>
        <w:rPr>
          <w:spacing w:val="-2"/>
        </w:rPr>
        <w:t>шрифта</w:t>
      </w:r>
      <w:r>
        <w:tab/>
      </w:r>
      <w:r>
        <w:rPr>
          <w:spacing w:val="-10"/>
        </w:rPr>
        <w:t>и</w:t>
      </w:r>
      <w:r>
        <w:tab/>
      </w:r>
      <w:r>
        <w:rPr>
          <w:spacing w:val="-2"/>
        </w:rPr>
        <w:t>векторного</w:t>
      </w:r>
      <w:r>
        <w:tab/>
      </w:r>
      <w:r>
        <w:rPr>
          <w:spacing w:val="-2"/>
        </w:rPr>
        <w:t>изображения</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firstLine="0"/>
      </w:pPr>
      <w:r>
        <w:t>при</w:t>
      </w:r>
      <w:r>
        <w:rPr>
          <w:spacing w:val="-6"/>
        </w:rPr>
        <w:t xml:space="preserve"> </w:t>
      </w:r>
      <w:r>
        <w:t>создании,</w:t>
      </w:r>
      <w:r>
        <w:rPr>
          <w:spacing w:val="-2"/>
        </w:rPr>
        <w:t xml:space="preserve"> </w:t>
      </w:r>
      <w:r>
        <w:t>например,</w:t>
      </w:r>
      <w:r>
        <w:rPr>
          <w:spacing w:val="-7"/>
        </w:rPr>
        <w:t xml:space="preserve"> </w:t>
      </w:r>
      <w:r>
        <w:t>поздравительных</w:t>
      </w:r>
      <w:r>
        <w:rPr>
          <w:spacing w:val="-13"/>
        </w:rPr>
        <w:t xml:space="preserve"> </w:t>
      </w:r>
      <w:r>
        <w:t>открыток,</w:t>
      </w:r>
      <w:r>
        <w:rPr>
          <w:spacing w:val="-2"/>
        </w:rPr>
        <w:t xml:space="preserve"> афиши.</w:t>
      </w:r>
    </w:p>
    <w:p w:rsidR="00033849" w:rsidRDefault="00721D58">
      <w:pPr>
        <w:pStyle w:val="a3"/>
        <w:spacing w:before="142" w:line="360" w:lineRule="auto"/>
        <w:ind w:right="161"/>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033849" w:rsidRDefault="00721D58">
      <w:pPr>
        <w:pStyle w:val="a3"/>
        <w:spacing w:line="360" w:lineRule="auto"/>
        <w:ind w:right="169"/>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033849" w:rsidRDefault="00721D58">
      <w:pPr>
        <w:pStyle w:val="a5"/>
        <w:numPr>
          <w:ilvl w:val="2"/>
          <w:numId w:val="55"/>
        </w:numPr>
        <w:tabs>
          <w:tab w:val="left" w:pos="1907"/>
        </w:tabs>
        <w:spacing w:line="360" w:lineRule="auto"/>
        <w:ind w:right="174" w:firstLine="710"/>
        <w:jc w:val="both"/>
        <w:rPr>
          <w:sz w:val="24"/>
        </w:rPr>
      </w:pPr>
      <w:r>
        <w:rPr>
          <w:sz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033849" w:rsidRDefault="00721D58">
      <w:pPr>
        <w:pStyle w:val="a5"/>
        <w:numPr>
          <w:ilvl w:val="3"/>
          <w:numId w:val="55"/>
        </w:numPr>
        <w:tabs>
          <w:tab w:val="left" w:pos="2086"/>
        </w:tabs>
        <w:spacing w:before="1"/>
        <w:ind w:left="2086" w:hanging="1142"/>
        <w:jc w:val="both"/>
        <w:rPr>
          <w:sz w:val="24"/>
        </w:rPr>
      </w:pPr>
      <w:r>
        <w:rPr>
          <w:sz w:val="24"/>
        </w:rPr>
        <w:t>Модуль</w:t>
      </w:r>
      <w:r>
        <w:rPr>
          <w:spacing w:val="-6"/>
          <w:sz w:val="24"/>
        </w:rPr>
        <w:t xml:space="preserve"> </w:t>
      </w:r>
      <w:r>
        <w:rPr>
          <w:spacing w:val="-2"/>
          <w:sz w:val="24"/>
        </w:rPr>
        <w:t>«Графика».</w:t>
      </w:r>
    </w:p>
    <w:p w:rsidR="00033849" w:rsidRDefault="00721D58">
      <w:pPr>
        <w:pStyle w:val="a3"/>
        <w:tabs>
          <w:tab w:val="left" w:pos="1922"/>
          <w:tab w:val="left" w:pos="4608"/>
          <w:tab w:val="left" w:pos="6451"/>
          <w:tab w:val="left" w:pos="8265"/>
          <w:tab w:val="left" w:pos="9657"/>
        </w:tabs>
        <w:spacing w:before="137" w:line="360" w:lineRule="auto"/>
        <w:ind w:right="170"/>
      </w:pPr>
      <w:r>
        <w:t>Осваивать</w:t>
      </w:r>
      <w:r>
        <w:rPr>
          <w:spacing w:val="72"/>
        </w:rPr>
        <w:t xml:space="preserve">   </w:t>
      </w:r>
      <w:r>
        <w:t>правила</w:t>
      </w:r>
      <w:r>
        <w:rPr>
          <w:spacing w:val="72"/>
        </w:rPr>
        <w:t xml:space="preserve">   </w:t>
      </w:r>
      <w:r>
        <w:t>линейной</w:t>
      </w:r>
      <w:r>
        <w:rPr>
          <w:spacing w:val="72"/>
        </w:rPr>
        <w:t xml:space="preserve">   </w:t>
      </w:r>
      <w:r>
        <w:t>и</w:t>
      </w:r>
      <w:r>
        <w:rPr>
          <w:spacing w:val="71"/>
        </w:rPr>
        <w:t xml:space="preserve">   </w:t>
      </w:r>
      <w:r>
        <w:t>воздушной</w:t>
      </w:r>
      <w:r>
        <w:rPr>
          <w:spacing w:val="72"/>
        </w:rPr>
        <w:t xml:space="preserve">   </w:t>
      </w:r>
      <w:r>
        <w:t>перспективы</w:t>
      </w:r>
      <w:r>
        <w:rPr>
          <w:spacing w:val="72"/>
        </w:rPr>
        <w:t xml:space="preserve">   </w:t>
      </w:r>
      <w:r>
        <w:t>и</w:t>
      </w:r>
      <w:r>
        <w:rPr>
          <w:spacing w:val="72"/>
        </w:rPr>
        <w:t xml:space="preserve">   </w:t>
      </w:r>
      <w:r>
        <w:t>применять их в своей практической творческой деятельности. Изучать основные пропорции фигуры</w:t>
      </w:r>
      <w:r>
        <w:rPr>
          <w:spacing w:val="80"/>
        </w:rPr>
        <w:t xml:space="preserve"> </w:t>
      </w:r>
      <w:r>
        <w:rPr>
          <w:spacing w:val="-2"/>
        </w:rPr>
        <w:t>человека,</w:t>
      </w:r>
      <w:r>
        <w:tab/>
      </w:r>
      <w:r>
        <w:rPr>
          <w:spacing w:val="-2"/>
        </w:rPr>
        <w:t>пропорциональные</w:t>
      </w:r>
      <w:r>
        <w:tab/>
      </w:r>
      <w:r>
        <w:rPr>
          <w:spacing w:val="-2"/>
        </w:rPr>
        <w:t>отношения</w:t>
      </w:r>
      <w:r>
        <w:tab/>
      </w:r>
      <w:r>
        <w:rPr>
          <w:spacing w:val="-2"/>
        </w:rPr>
        <w:t>отдельных</w:t>
      </w:r>
      <w:r>
        <w:tab/>
      </w:r>
      <w:r>
        <w:rPr>
          <w:spacing w:val="-2"/>
        </w:rPr>
        <w:t>частей</w:t>
      </w:r>
      <w:r>
        <w:tab/>
      </w:r>
      <w:r>
        <w:rPr>
          <w:spacing w:val="-2"/>
        </w:rPr>
        <w:t xml:space="preserve">фигуры </w:t>
      </w:r>
      <w:r>
        <w:t>и учиться применять эти знания в своих рисунках.</w:t>
      </w:r>
    </w:p>
    <w:p w:rsidR="00033849" w:rsidRDefault="00721D58">
      <w:pPr>
        <w:pStyle w:val="a3"/>
        <w:spacing w:line="360" w:lineRule="auto"/>
        <w:ind w:right="167"/>
      </w:pPr>
      <w:r>
        <w:t>Приобретать</w:t>
      </w:r>
      <w:r>
        <w:rPr>
          <w:spacing w:val="80"/>
        </w:rPr>
        <w:t xml:space="preserve">   </w:t>
      </w:r>
      <w:r>
        <w:t>представление</w:t>
      </w:r>
      <w:r>
        <w:rPr>
          <w:spacing w:val="80"/>
        </w:rPr>
        <w:t xml:space="preserve">   </w:t>
      </w:r>
      <w:r>
        <w:t>о</w:t>
      </w:r>
      <w:r>
        <w:rPr>
          <w:spacing w:val="80"/>
        </w:rPr>
        <w:t xml:space="preserve">   </w:t>
      </w:r>
      <w:r>
        <w:t>традиционных</w:t>
      </w:r>
      <w:r>
        <w:rPr>
          <w:spacing w:val="80"/>
        </w:rPr>
        <w:t xml:space="preserve">   </w:t>
      </w:r>
      <w:r>
        <w:t>одеждах</w:t>
      </w:r>
      <w:r>
        <w:rPr>
          <w:spacing w:val="80"/>
        </w:rPr>
        <w:t xml:space="preserve">   </w:t>
      </w:r>
      <w:r>
        <w:t>разных</w:t>
      </w:r>
      <w:r>
        <w:rPr>
          <w:spacing w:val="80"/>
        </w:rPr>
        <w:t xml:space="preserve">   </w:t>
      </w:r>
      <w:r>
        <w:t>народов и</w:t>
      </w:r>
      <w:r>
        <w:rPr>
          <w:spacing w:val="75"/>
        </w:rPr>
        <w:t xml:space="preserve">  </w:t>
      </w:r>
      <w:r>
        <w:t>представление</w:t>
      </w:r>
      <w:r>
        <w:rPr>
          <w:spacing w:val="69"/>
        </w:rPr>
        <w:t xml:space="preserve">  </w:t>
      </w:r>
      <w:r>
        <w:t>о</w:t>
      </w:r>
      <w:r>
        <w:rPr>
          <w:spacing w:val="76"/>
        </w:rPr>
        <w:t xml:space="preserve">  </w:t>
      </w:r>
      <w:r>
        <w:t>красоте</w:t>
      </w:r>
      <w:r>
        <w:rPr>
          <w:spacing w:val="74"/>
        </w:rPr>
        <w:t xml:space="preserve">  </w:t>
      </w:r>
      <w:r>
        <w:t>человека</w:t>
      </w:r>
      <w:r>
        <w:rPr>
          <w:spacing w:val="71"/>
        </w:rPr>
        <w:t xml:space="preserve">  </w:t>
      </w:r>
      <w:r>
        <w:t>в</w:t>
      </w:r>
      <w:r>
        <w:rPr>
          <w:spacing w:val="73"/>
        </w:rPr>
        <w:t xml:space="preserve">  </w:t>
      </w:r>
      <w:r>
        <w:t>разных</w:t>
      </w:r>
      <w:r>
        <w:rPr>
          <w:spacing w:val="72"/>
        </w:rPr>
        <w:t xml:space="preserve">  </w:t>
      </w:r>
      <w:r>
        <w:t>культурах,</w:t>
      </w:r>
      <w:r>
        <w:rPr>
          <w:spacing w:val="75"/>
        </w:rPr>
        <w:t xml:space="preserve">  </w:t>
      </w:r>
      <w:r>
        <w:t>применять</w:t>
      </w:r>
      <w:r>
        <w:rPr>
          <w:spacing w:val="73"/>
        </w:rPr>
        <w:t xml:space="preserve">  </w:t>
      </w:r>
      <w:r>
        <w:t>эти</w:t>
      </w:r>
      <w:r>
        <w:rPr>
          <w:spacing w:val="73"/>
        </w:rPr>
        <w:t xml:space="preserve">  </w:t>
      </w:r>
      <w:r>
        <w:t>знания в изображении</w:t>
      </w:r>
      <w:r>
        <w:rPr>
          <w:spacing w:val="-4"/>
        </w:rPr>
        <w:t xml:space="preserve"> </w:t>
      </w:r>
      <w:r>
        <w:t>персонажей сказаний</w:t>
      </w:r>
      <w:r>
        <w:rPr>
          <w:spacing w:val="-4"/>
        </w:rPr>
        <w:t xml:space="preserve"> </w:t>
      </w:r>
      <w:r>
        <w:t>и</w:t>
      </w:r>
      <w:r>
        <w:rPr>
          <w:spacing w:val="-4"/>
        </w:rPr>
        <w:t xml:space="preserve"> </w:t>
      </w:r>
      <w:r>
        <w:t>легенд</w:t>
      </w:r>
      <w:r>
        <w:rPr>
          <w:spacing w:val="-2"/>
        </w:rPr>
        <w:t xml:space="preserve"> </w:t>
      </w:r>
      <w:r>
        <w:t>или просто представителей народов</w:t>
      </w:r>
      <w:r>
        <w:rPr>
          <w:spacing w:val="-3"/>
        </w:rPr>
        <w:t xml:space="preserve"> </w:t>
      </w:r>
      <w:r>
        <w:t>разных</w:t>
      </w:r>
      <w:r>
        <w:rPr>
          <w:spacing w:val="-5"/>
        </w:rPr>
        <w:t xml:space="preserve"> </w:t>
      </w:r>
      <w:r>
        <w:t>культур.</w:t>
      </w:r>
    </w:p>
    <w:p w:rsidR="00033849" w:rsidRDefault="00721D58">
      <w:pPr>
        <w:pStyle w:val="a3"/>
        <w:spacing w:before="2" w:line="360" w:lineRule="auto"/>
        <w:ind w:left="944" w:right="2150" w:firstLine="0"/>
      </w:pPr>
      <w:r>
        <w:t>Создавать</w:t>
      </w:r>
      <w:r>
        <w:rPr>
          <w:spacing w:val="-9"/>
        </w:rPr>
        <w:t xml:space="preserve"> </w:t>
      </w:r>
      <w:r>
        <w:t>зарисовки</w:t>
      </w:r>
      <w:r>
        <w:rPr>
          <w:spacing w:val="-10"/>
        </w:rPr>
        <w:t xml:space="preserve"> </w:t>
      </w:r>
      <w:r>
        <w:t>памятников</w:t>
      </w:r>
      <w:r>
        <w:rPr>
          <w:spacing w:val="-5"/>
        </w:rPr>
        <w:t xml:space="preserve"> </w:t>
      </w:r>
      <w:r>
        <w:t>отечественной</w:t>
      </w:r>
      <w:r>
        <w:rPr>
          <w:spacing w:val="-5"/>
        </w:rPr>
        <w:t xml:space="preserve"> </w:t>
      </w:r>
      <w:r>
        <w:t>и</w:t>
      </w:r>
      <w:r>
        <w:rPr>
          <w:spacing w:val="-10"/>
        </w:rPr>
        <w:t xml:space="preserve"> </w:t>
      </w:r>
      <w:r>
        <w:t>мировой</w:t>
      </w:r>
      <w:r>
        <w:rPr>
          <w:spacing w:val="-5"/>
        </w:rPr>
        <w:t xml:space="preserve"> </w:t>
      </w:r>
      <w:r>
        <w:t>архитектуры. 164.10.6.2. Модуль «Живопись».</w:t>
      </w:r>
    </w:p>
    <w:p w:rsidR="00033849" w:rsidRDefault="00721D58">
      <w:pPr>
        <w:pStyle w:val="a3"/>
        <w:tabs>
          <w:tab w:val="left" w:pos="1763"/>
          <w:tab w:val="left" w:pos="3376"/>
          <w:tab w:val="left" w:pos="4547"/>
          <w:tab w:val="left" w:pos="6466"/>
          <w:tab w:val="left" w:pos="7824"/>
          <w:tab w:val="left" w:pos="9407"/>
        </w:tabs>
        <w:spacing w:line="362" w:lineRule="auto"/>
        <w:ind w:right="170"/>
      </w:pPr>
      <w:r>
        <w:t xml:space="preserve">Выполнять живописное изображение пейзажей разных климатических зон (пейзаж гор, </w:t>
      </w:r>
      <w:r>
        <w:rPr>
          <w:spacing w:val="-2"/>
        </w:rPr>
        <w:t>пейзаж</w:t>
      </w:r>
      <w:r>
        <w:tab/>
      </w:r>
      <w:r>
        <w:rPr>
          <w:spacing w:val="-2"/>
        </w:rPr>
        <w:t>степной</w:t>
      </w:r>
      <w:r>
        <w:tab/>
      </w:r>
      <w:r>
        <w:rPr>
          <w:spacing w:val="-4"/>
        </w:rPr>
        <w:t>или</w:t>
      </w:r>
      <w:r>
        <w:tab/>
      </w:r>
      <w:r>
        <w:rPr>
          <w:spacing w:val="-2"/>
        </w:rPr>
        <w:t>пустынной</w:t>
      </w:r>
      <w:r>
        <w:tab/>
      </w:r>
      <w:r>
        <w:rPr>
          <w:spacing w:val="-2"/>
        </w:rPr>
        <w:t>зоны,</w:t>
      </w:r>
      <w:r>
        <w:tab/>
      </w:r>
      <w:r>
        <w:rPr>
          <w:spacing w:val="-2"/>
        </w:rPr>
        <w:t>пейзаж,</w:t>
      </w:r>
      <w:r>
        <w:tab/>
      </w:r>
      <w:r>
        <w:rPr>
          <w:spacing w:val="-2"/>
        </w:rPr>
        <w:t xml:space="preserve">типичный </w:t>
      </w:r>
      <w:r>
        <w:t>для среднерусской природы).</w:t>
      </w:r>
    </w:p>
    <w:p w:rsidR="00033849" w:rsidRDefault="00721D58">
      <w:pPr>
        <w:pStyle w:val="a3"/>
        <w:tabs>
          <w:tab w:val="left" w:pos="1907"/>
          <w:tab w:val="left" w:pos="2694"/>
          <w:tab w:val="left" w:pos="4206"/>
          <w:tab w:val="left" w:pos="5871"/>
          <w:tab w:val="left" w:pos="7426"/>
          <w:tab w:val="left" w:pos="8223"/>
          <w:tab w:val="left" w:pos="9461"/>
        </w:tabs>
        <w:spacing w:line="360" w:lineRule="auto"/>
        <w:ind w:right="168"/>
      </w:pPr>
      <w:r>
        <w:t xml:space="preserve">Передавать в изображении народные представления о красоте человека, создавать образ </w:t>
      </w:r>
      <w:r>
        <w:rPr>
          <w:spacing w:val="-2"/>
        </w:rPr>
        <w:t>женщины</w:t>
      </w:r>
      <w:r>
        <w:tab/>
      </w:r>
      <w:r>
        <w:rPr>
          <w:spacing w:val="-10"/>
        </w:rPr>
        <w:t>в</w:t>
      </w:r>
      <w:r>
        <w:tab/>
      </w:r>
      <w:r>
        <w:rPr>
          <w:spacing w:val="-2"/>
        </w:rPr>
        <w:t>русском</w:t>
      </w:r>
      <w:r>
        <w:tab/>
      </w:r>
      <w:r>
        <w:rPr>
          <w:spacing w:val="-2"/>
        </w:rPr>
        <w:t>народном</w:t>
      </w:r>
      <w:r>
        <w:tab/>
      </w:r>
      <w:r>
        <w:rPr>
          <w:spacing w:val="-2"/>
        </w:rPr>
        <w:t>костюме</w:t>
      </w:r>
      <w:r>
        <w:tab/>
      </w:r>
      <w:r>
        <w:rPr>
          <w:spacing w:val="-10"/>
        </w:rPr>
        <w:t>и</w:t>
      </w:r>
      <w:r>
        <w:tab/>
      </w:r>
      <w:r>
        <w:rPr>
          <w:spacing w:val="-2"/>
        </w:rPr>
        <w:t>образ</w:t>
      </w:r>
      <w:r>
        <w:tab/>
      </w:r>
      <w:r>
        <w:rPr>
          <w:spacing w:val="-2"/>
        </w:rPr>
        <w:t xml:space="preserve">мужчины </w:t>
      </w:r>
      <w:r>
        <w:t>в народном костюме.</w:t>
      </w:r>
    </w:p>
    <w:p w:rsidR="00033849" w:rsidRDefault="00721D58">
      <w:pPr>
        <w:pStyle w:val="a3"/>
        <w:tabs>
          <w:tab w:val="left" w:pos="2052"/>
          <w:tab w:val="left" w:pos="3885"/>
          <w:tab w:val="left" w:pos="5181"/>
          <w:tab w:val="left" w:pos="7523"/>
          <w:tab w:val="left" w:pos="9357"/>
        </w:tabs>
        <w:spacing w:line="360" w:lineRule="auto"/>
        <w:ind w:right="155"/>
      </w:pPr>
      <w:r>
        <w:t xml:space="preserve">Приобретать опыт создания портретов женских и мужских, портрета пожилого человека, </w:t>
      </w:r>
      <w:r>
        <w:rPr>
          <w:spacing w:val="-2"/>
        </w:rPr>
        <w:t>детского</w:t>
      </w:r>
      <w:r>
        <w:tab/>
      </w:r>
      <w:r>
        <w:rPr>
          <w:spacing w:val="-2"/>
        </w:rPr>
        <w:t>портрета</w:t>
      </w:r>
      <w:r>
        <w:tab/>
      </w:r>
      <w:r>
        <w:rPr>
          <w:spacing w:val="-4"/>
        </w:rPr>
        <w:t>или</w:t>
      </w:r>
      <w:r>
        <w:tab/>
      </w:r>
      <w:r>
        <w:rPr>
          <w:spacing w:val="-2"/>
        </w:rPr>
        <w:t>автопортрета,</w:t>
      </w:r>
      <w:r>
        <w:tab/>
      </w:r>
      <w:r>
        <w:rPr>
          <w:spacing w:val="-2"/>
        </w:rPr>
        <w:t>портрета</w:t>
      </w:r>
      <w:r>
        <w:tab/>
      </w:r>
      <w:r>
        <w:rPr>
          <w:spacing w:val="-2"/>
        </w:rPr>
        <w:t xml:space="preserve">персонажа </w:t>
      </w:r>
      <w:r>
        <w:t>(по представлению из выбранной культурной эпохи).</w:t>
      </w:r>
    </w:p>
    <w:p w:rsidR="00033849" w:rsidRDefault="00721D58">
      <w:pPr>
        <w:pStyle w:val="a3"/>
        <w:spacing w:line="362" w:lineRule="auto"/>
        <w:ind w:left="944" w:right="2097" w:firstLine="0"/>
      </w:pPr>
      <w:r>
        <w:t>Создавать двойной портрет (например, портрет матери и ребёнка). Приобретать</w:t>
      </w:r>
      <w:r>
        <w:rPr>
          <w:spacing w:val="-9"/>
        </w:rPr>
        <w:t xml:space="preserve"> </w:t>
      </w:r>
      <w:r>
        <w:t>опыт</w:t>
      </w:r>
      <w:r>
        <w:rPr>
          <w:spacing w:val="-6"/>
        </w:rPr>
        <w:t xml:space="preserve"> </w:t>
      </w:r>
      <w:r>
        <w:t>создания</w:t>
      </w:r>
      <w:r>
        <w:rPr>
          <w:spacing w:val="-3"/>
        </w:rPr>
        <w:t xml:space="preserve"> </w:t>
      </w:r>
      <w:r>
        <w:t>композиции</w:t>
      </w:r>
      <w:r>
        <w:rPr>
          <w:spacing w:val="-1"/>
        </w:rPr>
        <w:t xml:space="preserve"> </w:t>
      </w:r>
      <w:r>
        <w:t>на</w:t>
      </w:r>
      <w:r>
        <w:rPr>
          <w:spacing w:val="-9"/>
        </w:rPr>
        <w:t xml:space="preserve"> </w:t>
      </w:r>
      <w:r>
        <w:t>тему</w:t>
      </w:r>
      <w:r>
        <w:rPr>
          <w:spacing w:val="-7"/>
        </w:rPr>
        <w:t xml:space="preserve"> </w:t>
      </w:r>
      <w:r>
        <w:t>«Древнерусский</w:t>
      </w:r>
      <w:r>
        <w:rPr>
          <w:spacing w:val="-1"/>
        </w:rPr>
        <w:t xml:space="preserve"> </w:t>
      </w:r>
      <w:r>
        <w:rPr>
          <w:spacing w:val="-2"/>
        </w:rPr>
        <w:t>город».</w:t>
      </w:r>
    </w:p>
    <w:p w:rsidR="00033849" w:rsidRDefault="00721D58">
      <w:pPr>
        <w:pStyle w:val="a3"/>
        <w:tabs>
          <w:tab w:val="left" w:pos="2042"/>
          <w:tab w:val="left" w:pos="2925"/>
          <w:tab w:val="left" w:pos="5175"/>
          <w:tab w:val="left" w:pos="7109"/>
          <w:tab w:val="left" w:pos="7978"/>
          <w:tab w:val="left" w:pos="9465"/>
        </w:tabs>
        <w:spacing w:line="360" w:lineRule="auto"/>
        <w:ind w:right="167"/>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w:t>
      </w:r>
      <w:r>
        <w:rPr>
          <w:spacing w:val="-2"/>
        </w:rPr>
        <w:t>праздника</w:t>
      </w:r>
      <w:r>
        <w:tab/>
      </w:r>
      <w:r>
        <w:rPr>
          <w:spacing w:val="-10"/>
        </w:rPr>
        <w:t>и</w:t>
      </w:r>
      <w:r>
        <w:tab/>
      </w:r>
      <w:r>
        <w:rPr>
          <w:spacing w:val="-2"/>
        </w:rPr>
        <w:t>традиционных</w:t>
      </w:r>
      <w:r>
        <w:tab/>
      </w:r>
      <w:r>
        <w:rPr>
          <w:spacing w:val="-2"/>
        </w:rPr>
        <w:t>праздников</w:t>
      </w:r>
      <w:r>
        <w:tab/>
      </w:r>
      <w:r>
        <w:rPr>
          <w:spacing w:val="-10"/>
        </w:rPr>
        <w:t>у</w:t>
      </w:r>
      <w:r>
        <w:tab/>
      </w:r>
      <w:r>
        <w:rPr>
          <w:spacing w:val="-2"/>
        </w:rPr>
        <w:t>разных</w:t>
      </w:r>
      <w:r>
        <w:tab/>
      </w:r>
      <w:r>
        <w:rPr>
          <w:spacing w:val="-2"/>
        </w:rPr>
        <w:t xml:space="preserve">народов), </w:t>
      </w:r>
      <w:r>
        <w:t>в которых выражается обобщённый образ национальной культуры.</w:t>
      </w:r>
    </w:p>
    <w:p w:rsidR="00033849" w:rsidRDefault="00721D58">
      <w:pPr>
        <w:pStyle w:val="a5"/>
        <w:numPr>
          <w:ilvl w:val="3"/>
          <w:numId w:val="53"/>
        </w:numPr>
        <w:tabs>
          <w:tab w:val="left" w:pos="2086"/>
        </w:tabs>
        <w:ind w:left="2086" w:hanging="1142"/>
        <w:jc w:val="both"/>
        <w:rPr>
          <w:sz w:val="24"/>
        </w:rPr>
      </w:pPr>
      <w:r>
        <w:rPr>
          <w:sz w:val="24"/>
        </w:rPr>
        <w:t>Модуль</w:t>
      </w:r>
      <w:r>
        <w:rPr>
          <w:spacing w:val="-6"/>
          <w:sz w:val="24"/>
        </w:rPr>
        <w:t xml:space="preserve"> </w:t>
      </w:r>
      <w:r>
        <w:rPr>
          <w:spacing w:val="-2"/>
          <w:sz w:val="24"/>
        </w:rPr>
        <w:t>«Скульптура».</w:t>
      </w:r>
    </w:p>
    <w:p w:rsidR="00033849" w:rsidRDefault="00721D58">
      <w:pPr>
        <w:pStyle w:val="a3"/>
        <w:spacing w:before="125"/>
        <w:ind w:left="944" w:firstLine="0"/>
      </w:pPr>
      <w:r>
        <w:t>Лепка</w:t>
      </w:r>
      <w:r>
        <w:rPr>
          <w:spacing w:val="73"/>
          <w:w w:val="150"/>
        </w:rPr>
        <w:t xml:space="preserve">  </w:t>
      </w:r>
      <w:r>
        <w:t>из</w:t>
      </w:r>
      <w:r>
        <w:rPr>
          <w:spacing w:val="76"/>
          <w:w w:val="150"/>
        </w:rPr>
        <w:t xml:space="preserve">  </w:t>
      </w:r>
      <w:r>
        <w:t>пластилина</w:t>
      </w:r>
      <w:r>
        <w:rPr>
          <w:spacing w:val="76"/>
          <w:w w:val="150"/>
        </w:rPr>
        <w:t xml:space="preserve">  </w:t>
      </w:r>
      <w:r>
        <w:t>эскиза</w:t>
      </w:r>
      <w:r>
        <w:rPr>
          <w:spacing w:val="75"/>
          <w:w w:val="150"/>
        </w:rPr>
        <w:t xml:space="preserve">  </w:t>
      </w:r>
      <w:r>
        <w:t>памятника</w:t>
      </w:r>
      <w:r>
        <w:rPr>
          <w:spacing w:val="76"/>
          <w:w w:val="150"/>
        </w:rPr>
        <w:t xml:space="preserve">  </w:t>
      </w:r>
      <w:r>
        <w:t>выбранному</w:t>
      </w:r>
      <w:r>
        <w:rPr>
          <w:spacing w:val="72"/>
          <w:w w:val="150"/>
        </w:rPr>
        <w:t xml:space="preserve">  </w:t>
      </w:r>
      <w:r>
        <w:t>герою</w:t>
      </w:r>
      <w:r>
        <w:rPr>
          <w:spacing w:val="75"/>
          <w:w w:val="150"/>
        </w:rPr>
        <w:t xml:space="preserve">  </w:t>
      </w:r>
      <w:r>
        <w:t>или</w:t>
      </w:r>
      <w:r>
        <w:rPr>
          <w:spacing w:val="75"/>
          <w:w w:val="150"/>
        </w:rPr>
        <w:t xml:space="preserve">  </w:t>
      </w:r>
      <w:r>
        <w:rPr>
          <w:spacing w:val="-2"/>
        </w:rPr>
        <w:t>участие</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right="171" w:firstLine="0"/>
      </w:pPr>
      <w: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33849" w:rsidRDefault="00721D58">
      <w:pPr>
        <w:pStyle w:val="a5"/>
        <w:numPr>
          <w:ilvl w:val="3"/>
          <w:numId w:val="53"/>
        </w:numPr>
        <w:tabs>
          <w:tab w:val="left" w:pos="2086"/>
        </w:tabs>
        <w:spacing w:line="273" w:lineRule="exact"/>
        <w:ind w:left="2086" w:hanging="1142"/>
        <w:jc w:val="both"/>
        <w:rPr>
          <w:sz w:val="24"/>
        </w:rPr>
      </w:pPr>
      <w:r>
        <w:rPr>
          <w:sz w:val="24"/>
        </w:rPr>
        <w:t>Модуль</w:t>
      </w:r>
      <w:r>
        <w:rPr>
          <w:spacing w:val="-5"/>
          <w:sz w:val="24"/>
        </w:rPr>
        <w:t xml:space="preserve"> </w:t>
      </w:r>
      <w:r>
        <w:rPr>
          <w:sz w:val="24"/>
        </w:rPr>
        <w:t>«Декоративно-прикладное</w:t>
      </w:r>
      <w:r>
        <w:rPr>
          <w:spacing w:val="-13"/>
          <w:sz w:val="24"/>
        </w:rPr>
        <w:t xml:space="preserve"> </w:t>
      </w:r>
      <w:r>
        <w:rPr>
          <w:spacing w:val="-2"/>
          <w:sz w:val="24"/>
        </w:rPr>
        <w:t>искусство».</w:t>
      </w:r>
    </w:p>
    <w:p w:rsidR="00033849" w:rsidRDefault="00721D58">
      <w:pPr>
        <w:pStyle w:val="a3"/>
        <w:spacing w:before="137" w:line="360" w:lineRule="auto"/>
        <w:ind w:right="167"/>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w:t>
      </w:r>
      <w:r>
        <w:rPr>
          <w:spacing w:val="40"/>
        </w:rPr>
        <w:t xml:space="preserve"> </w:t>
      </w:r>
      <w:r>
        <w:t>быта у разных народов, в разные эпохи.</w:t>
      </w:r>
    </w:p>
    <w:p w:rsidR="00033849" w:rsidRDefault="00721D58">
      <w:pPr>
        <w:pStyle w:val="a3"/>
        <w:spacing w:before="1" w:line="360" w:lineRule="auto"/>
        <w:ind w:right="163"/>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033849" w:rsidRDefault="00721D58">
      <w:pPr>
        <w:pStyle w:val="a3"/>
        <w:spacing w:before="1" w:line="360" w:lineRule="auto"/>
        <w:ind w:right="170"/>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33849" w:rsidRDefault="00721D58">
      <w:pPr>
        <w:pStyle w:val="a3"/>
        <w:spacing w:before="2" w:line="360" w:lineRule="auto"/>
        <w:ind w:right="176"/>
      </w:pPr>
      <w:r>
        <w:t>Познакомиться с женским и мужским костюмами в традициях разных народов, со своеобразием одежды в разных культурах и в разные эпохи.</w:t>
      </w:r>
    </w:p>
    <w:p w:rsidR="00033849" w:rsidRDefault="00721D58">
      <w:pPr>
        <w:pStyle w:val="a5"/>
        <w:numPr>
          <w:ilvl w:val="3"/>
          <w:numId w:val="53"/>
        </w:numPr>
        <w:tabs>
          <w:tab w:val="left" w:pos="2086"/>
        </w:tabs>
        <w:spacing w:line="274" w:lineRule="exact"/>
        <w:ind w:left="2086" w:hanging="1142"/>
        <w:jc w:val="both"/>
        <w:rPr>
          <w:sz w:val="24"/>
        </w:rPr>
      </w:pPr>
      <w:r>
        <w:rPr>
          <w:sz w:val="24"/>
        </w:rPr>
        <w:t>Модуль</w:t>
      </w:r>
      <w:r>
        <w:rPr>
          <w:spacing w:val="-6"/>
          <w:sz w:val="24"/>
        </w:rPr>
        <w:t xml:space="preserve"> </w:t>
      </w:r>
      <w:r>
        <w:rPr>
          <w:spacing w:val="-2"/>
          <w:sz w:val="24"/>
        </w:rPr>
        <w:t>«Архитектура».</w:t>
      </w:r>
    </w:p>
    <w:p w:rsidR="00033849" w:rsidRDefault="00721D58">
      <w:pPr>
        <w:pStyle w:val="a3"/>
        <w:spacing w:before="137" w:line="362" w:lineRule="auto"/>
        <w:ind w:right="163"/>
      </w:pPr>
      <w:r>
        <w:t>Получить представление о конструкции традиционных жилищ у разных народов, об их связи с окружающей природой.</w:t>
      </w:r>
    </w:p>
    <w:p w:rsidR="00033849" w:rsidRDefault="00721D58">
      <w:pPr>
        <w:pStyle w:val="a3"/>
        <w:spacing w:line="360" w:lineRule="auto"/>
        <w:ind w:right="161"/>
      </w:pPr>
      <w: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033849" w:rsidRDefault="00721D58">
      <w:pPr>
        <w:pStyle w:val="a3"/>
        <w:tabs>
          <w:tab w:val="left" w:pos="1461"/>
          <w:tab w:val="left" w:pos="2743"/>
          <w:tab w:val="left" w:pos="4734"/>
          <w:tab w:val="left" w:pos="6236"/>
          <w:tab w:val="left" w:pos="8631"/>
          <w:tab w:val="left" w:pos="9658"/>
        </w:tabs>
        <w:spacing w:line="360" w:lineRule="auto"/>
        <w:ind w:right="165"/>
      </w:pPr>
      <w:r>
        <w:t>Иметь знания, уметь объяснять и изображать традиционную конструкцию здания</w:t>
      </w:r>
      <w:r>
        <w:rPr>
          <w:spacing w:val="40"/>
        </w:rPr>
        <w:t xml:space="preserve"> </w:t>
      </w:r>
      <w:r>
        <w:t>каменного древнерусского храма, знать</w:t>
      </w:r>
      <w:r>
        <w:rPr>
          <w:spacing w:val="-1"/>
        </w:rPr>
        <w:t xml:space="preserve"> </w:t>
      </w:r>
      <w:r>
        <w:t>примеры</w:t>
      </w:r>
      <w:r>
        <w:rPr>
          <w:spacing w:val="-1"/>
        </w:rPr>
        <w:t xml:space="preserve"> </w:t>
      </w:r>
      <w:r>
        <w:t>наиболее</w:t>
      </w:r>
      <w:r>
        <w:rPr>
          <w:spacing w:val="-3"/>
        </w:rPr>
        <w:t xml:space="preserve"> </w:t>
      </w:r>
      <w:r>
        <w:t>значительных</w:t>
      </w:r>
      <w:r>
        <w:rPr>
          <w:spacing w:val="-2"/>
        </w:rPr>
        <w:t xml:space="preserve"> </w:t>
      </w:r>
      <w:r>
        <w:t>древнерусских</w:t>
      </w:r>
      <w:r>
        <w:rPr>
          <w:spacing w:val="-2"/>
        </w:rPr>
        <w:t xml:space="preserve"> </w:t>
      </w:r>
      <w:r>
        <w:t>соборов</w:t>
      </w:r>
      <w:r>
        <w:rPr>
          <w:spacing w:val="-5"/>
        </w:rPr>
        <w:t xml:space="preserve"> </w:t>
      </w:r>
      <w:r>
        <w:t xml:space="preserve">и </w:t>
      </w:r>
      <w:r>
        <w:rPr>
          <w:spacing w:val="-4"/>
        </w:rPr>
        <w:t>где</w:t>
      </w:r>
      <w:r>
        <w:tab/>
      </w:r>
      <w:r>
        <w:rPr>
          <w:spacing w:val="-4"/>
        </w:rPr>
        <w:t>они</w:t>
      </w:r>
      <w:r>
        <w:tab/>
      </w:r>
      <w:r>
        <w:rPr>
          <w:spacing w:val="-2"/>
        </w:rPr>
        <w:t>находятся,</w:t>
      </w:r>
      <w:r>
        <w:tab/>
      </w:r>
      <w:r>
        <w:rPr>
          <w:spacing w:val="-4"/>
        </w:rPr>
        <w:t>иметь</w:t>
      </w:r>
      <w:r>
        <w:tab/>
      </w:r>
      <w:r>
        <w:rPr>
          <w:spacing w:val="-2"/>
        </w:rPr>
        <w:t>представление</w:t>
      </w:r>
      <w:r>
        <w:tab/>
      </w:r>
      <w:r>
        <w:rPr>
          <w:spacing w:val="-10"/>
        </w:rPr>
        <w:t>о</w:t>
      </w:r>
      <w:r>
        <w:tab/>
      </w:r>
      <w:r>
        <w:rPr>
          <w:spacing w:val="-2"/>
        </w:rPr>
        <w:t xml:space="preserve">красоте </w:t>
      </w:r>
      <w:r>
        <w:t>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033849" w:rsidRDefault="00721D58">
      <w:pPr>
        <w:pStyle w:val="a3"/>
        <w:spacing w:line="360" w:lineRule="auto"/>
        <w:ind w:right="165"/>
      </w:pPr>
      <w:r>
        <w:t>Иметь представление</w:t>
      </w:r>
      <w:r>
        <w:rPr>
          <w:spacing w:val="-6"/>
        </w:rPr>
        <w:t xml:space="preserve"> </w:t>
      </w:r>
      <w:r>
        <w:t>об</w:t>
      </w:r>
      <w:r>
        <w:rPr>
          <w:spacing w:val="-2"/>
        </w:rPr>
        <w:t xml:space="preserve"> </w:t>
      </w:r>
      <w:r>
        <w:t>основных</w:t>
      </w:r>
      <w:r>
        <w:rPr>
          <w:spacing w:val="-5"/>
        </w:rPr>
        <w:t xml:space="preserve"> </w:t>
      </w:r>
      <w:r>
        <w:t>характерных</w:t>
      </w:r>
      <w:r>
        <w:rPr>
          <w:spacing w:val="-5"/>
        </w:rPr>
        <w:t xml:space="preserve"> </w:t>
      </w:r>
      <w:r>
        <w:t>чертах</w:t>
      </w:r>
      <w:r>
        <w:rPr>
          <w:spacing w:val="-1"/>
        </w:rPr>
        <w:t xml:space="preserve"> </w:t>
      </w:r>
      <w:r>
        <w:t>храмовых</w:t>
      </w:r>
      <w:r>
        <w:rPr>
          <w:spacing w:val="-5"/>
        </w:rPr>
        <w:t xml:space="preserve"> </w:t>
      </w:r>
      <w:r>
        <w:t>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033849" w:rsidRDefault="00721D58">
      <w:pPr>
        <w:pStyle w:val="a3"/>
        <w:spacing w:line="360" w:lineRule="auto"/>
        <w:ind w:right="169"/>
      </w:pPr>
      <w:r>
        <w:t>Понимать и уметь объяснять, в чём заключается значимость для современных людей сохранения</w:t>
      </w:r>
      <w:r>
        <w:rPr>
          <w:spacing w:val="80"/>
        </w:rPr>
        <w:t xml:space="preserve">    </w:t>
      </w:r>
      <w:r>
        <w:t>архитектурных</w:t>
      </w:r>
      <w:r>
        <w:rPr>
          <w:spacing w:val="78"/>
        </w:rPr>
        <w:t xml:space="preserve">    </w:t>
      </w:r>
      <w:r>
        <w:t>памятников</w:t>
      </w:r>
      <w:r>
        <w:rPr>
          <w:spacing w:val="79"/>
        </w:rPr>
        <w:t xml:space="preserve">    </w:t>
      </w:r>
      <w:r>
        <w:t>и</w:t>
      </w:r>
      <w:r>
        <w:rPr>
          <w:spacing w:val="80"/>
        </w:rPr>
        <w:t xml:space="preserve">    </w:t>
      </w:r>
      <w:r>
        <w:t>исторического</w:t>
      </w:r>
      <w:r>
        <w:rPr>
          <w:spacing w:val="80"/>
        </w:rPr>
        <w:t xml:space="preserve">    </w:t>
      </w:r>
      <w:r>
        <w:t>образа</w:t>
      </w:r>
      <w:r>
        <w:rPr>
          <w:spacing w:val="79"/>
        </w:rPr>
        <w:t xml:space="preserve">    </w:t>
      </w:r>
      <w:r>
        <w:t>своей и мировой культуры.</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5"/>
        <w:numPr>
          <w:ilvl w:val="3"/>
          <w:numId w:val="53"/>
        </w:numPr>
        <w:tabs>
          <w:tab w:val="left" w:pos="2086"/>
        </w:tabs>
        <w:spacing w:before="98"/>
        <w:ind w:left="2086" w:hanging="1142"/>
        <w:jc w:val="both"/>
        <w:rPr>
          <w:sz w:val="24"/>
        </w:rPr>
      </w:pPr>
      <w:r>
        <w:rPr>
          <w:sz w:val="24"/>
        </w:rPr>
        <w:t>Модуль</w:t>
      </w:r>
      <w:r>
        <w:rPr>
          <w:spacing w:val="-5"/>
          <w:sz w:val="24"/>
        </w:rPr>
        <w:t xml:space="preserve"> </w:t>
      </w:r>
      <w:r>
        <w:rPr>
          <w:sz w:val="24"/>
        </w:rPr>
        <w:t>«Восприятие</w:t>
      </w:r>
      <w:r>
        <w:rPr>
          <w:spacing w:val="-8"/>
          <w:sz w:val="24"/>
        </w:rPr>
        <w:t xml:space="preserve"> </w:t>
      </w:r>
      <w:r>
        <w:rPr>
          <w:sz w:val="24"/>
        </w:rPr>
        <w:t>произведений</w:t>
      </w:r>
      <w:r>
        <w:rPr>
          <w:spacing w:val="-15"/>
          <w:sz w:val="24"/>
        </w:rPr>
        <w:t xml:space="preserve"> </w:t>
      </w:r>
      <w:r>
        <w:rPr>
          <w:spacing w:val="-2"/>
          <w:sz w:val="24"/>
        </w:rPr>
        <w:t>искусства».</w:t>
      </w:r>
    </w:p>
    <w:p w:rsidR="00033849" w:rsidRDefault="00721D58">
      <w:pPr>
        <w:pStyle w:val="a3"/>
        <w:spacing w:before="142" w:line="360" w:lineRule="auto"/>
        <w:ind w:right="167"/>
      </w:pPr>
      <w:r>
        <w:t>Формировать</w:t>
      </w:r>
      <w:r>
        <w:rPr>
          <w:spacing w:val="69"/>
          <w:w w:val="150"/>
        </w:rPr>
        <w:t xml:space="preserve">   </w:t>
      </w:r>
      <w:r>
        <w:t>восприятие</w:t>
      </w:r>
      <w:r>
        <w:rPr>
          <w:spacing w:val="70"/>
          <w:w w:val="150"/>
        </w:rPr>
        <w:t xml:space="preserve">   </w:t>
      </w:r>
      <w:r>
        <w:t>произведений</w:t>
      </w:r>
      <w:r>
        <w:rPr>
          <w:spacing w:val="70"/>
          <w:w w:val="150"/>
        </w:rPr>
        <w:t xml:space="preserve">   </w:t>
      </w:r>
      <w:r>
        <w:t>искусства</w:t>
      </w:r>
      <w:r>
        <w:rPr>
          <w:spacing w:val="70"/>
          <w:w w:val="150"/>
        </w:rPr>
        <w:t xml:space="preserve">   </w:t>
      </w:r>
      <w:r>
        <w:t>на</w:t>
      </w:r>
      <w:r>
        <w:rPr>
          <w:spacing w:val="68"/>
          <w:w w:val="150"/>
        </w:rPr>
        <w:t xml:space="preserve">   </w:t>
      </w:r>
      <w:r>
        <w:t>темы</w:t>
      </w:r>
      <w:r>
        <w:rPr>
          <w:spacing w:val="69"/>
          <w:w w:val="150"/>
        </w:rPr>
        <w:t xml:space="preserve">   </w:t>
      </w:r>
      <w:r>
        <w:t>истории и</w:t>
      </w:r>
      <w:r>
        <w:rPr>
          <w:spacing w:val="40"/>
        </w:rPr>
        <w:t xml:space="preserve"> </w:t>
      </w:r>
      <w:r>
        <w:t>традиций русской отечественной</w:t>
      </w:r>
      <w:r>
        <w:rPr>
          <w:spacing w:val="40"/>
        </w:rPr>
        <w:t xml:space="preserve"> </w:t>
      </w:r>
      <w:r>
        <w:t>культуры (произведения</w:t>
      </w:r>
      <w:r>
        <w:rPr>
          <w:spacing w:val="40"/>
        </w:rPr>
        <w:t xml:space="preserve"> </w:t>
      </w:r>
      <w:r>
        <w:t>В.М. Васнецова, А.М. Васнецова, Б.М. Кустодиева,</w:t>
      </w:r>
      <w:r>
        <w:rPr>
          <w:spacing w:val="80"/>
          <w:w w:val="150"/>
        </w:rPr>
        <w:t xml:space="preserve">  </w:t>
      </w:r>
      <w:r>
        <w:t>В.И. Сурикова,</w:t>
      </w:r>
      <w:r>
        <w:rPr>
          <w:spacing w:val="80"/>
          <w:w w:val="150"/>
        </w:rPr>
        <w:t xml:space="preserve">  </w:t>
      </w:r>
      <w:r>
        <w:t>К.А. Коровина,</w:t>
      </w:r>
      <w:r>
        <w:rPr>
          <w:spacing w:val="80"/>
          <w:w w:val="150"/>
        </w:rPr>
        <w:t xml:space="preserve">  </w:t>
      </w:r>
      <w:r>
        <w:t>А.Г. Венецианова,</w:t>
      </w:r>
      <w:r>
        <w:rPr>
          <w:spacing w:val="80"/>
          <w:w w:val="150"/>
        </w:rPr>
        <w:t xml:space="preserve">  </w:t>
      </w:r>
      <w:r>
        <w:t>А.П.</w:t>
      </w:r>
      <w:r>
        <w:rPr>
          <w:spacing w:val="-1"/>
        </w:rPr>
        <w:t xml:space="preserve"> </w:t>
      </w:r>
      <w:r>
        <w:t>Рябушкина, И.Я. Билибина и других по выбору учителя).</w:t>
      </w:r>
    </w:p>
    <w:p w:rsidR="00033849" w:rsidRDefault="00721D58">
      <w:pPr>
        <w:pStyle w:val="a3"/>
        <w:tabs>
          <w:tab w:val="left" w:pos="2581"/>
          <w:tab w:val="left" w:pos="4342"/>
          <w:tab w:val="left" w:pos="6324"/>
          <w:tab w:val="left" w:pos="7768"/>
          <w:tab w:val="left" w:pos="9717"/>
        </w:tabs>
        <w:spacing w:line="360" w:lineRule="auto"/>
        <w:ind w:right="169"/>
      </w:pPr>
      <w:r>
        <w:t>Иметь образные представления</w:t>
      </w:r>
      <w:r>
        <w:rPr>
          <w:spacing w:val="-3"/>
        </w:rPr>
        <w:t xml:space="preserve"> </w:t>
      </w:r>
      <w:r>
        <w:t xml:space="preserve">о каменном древнерусском зодчестве (Московский Кремль, </w:t>
      </w:r>
      <w:r>
        <w:rPr>
          <w:spacing w:val="-2"/>
        </w:rPr>
        <w:t>Новгородский</w:t>
      </w:r>
      <w:r>
        <w:tab/>
      </w:r>
      <w:r>
        <w:rPr>
          <w:spacing w:val="-2"/>
        </w:rPr>
        <w:t>детинец,</w:t>
      </w:r>
      <w:r>
        <w:tab/>
      </w:r>
      <w:r>
        <w:rPr>
          <w:spacing w:val="-2"/>
        </w:rPr>
        <w:t>Псковский</w:t>
      </w:r>
      <w:r>
        <w:tab/>
      </w:r>
      <w:r>
        <w:rPr>
          <w:spacing w:val="-2"/>
        </w:rPr>
        <w:t>кром,</w:t>
      </w:r>
      <w:r>
        <w:tab/>
      </w:r>
      <w:r>
        <w:rPr>
          <w:spacing w:val="-2"/>
        </w:rPr>
        <w:t>Казанский</w:t>
      </w:r>
      <w:r>
        <w:tab/>
      </w:r>
      <w:r>
        <w:rPr>
          <w:spacing w:val="-2"/>
        </w:rPr>
        <w:t xml:space="preserve">кремль </w:t>
      </w:r>
      <w: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033849" w:rsidRDefault="00721D58">
      <w:pPr>
        <w:pStyle w:val="a3"/>
        <w:spacing w:before="1" w:line="360" w:lineRule="auto"/>
        <w:ind w:right="171"/>
      </w:pPr>
      <w:r>
        <w:t>Узнавать соборы Московского Кремля, Софийский собор в Великом Новгороде, храм Покрова на Нерли.</w:t>
      </w:r>
    </w:p>
    <w:p w:rsidR="00033849" w:rsidRDefault="00721D58">
      <w:pPr>
        <w:pStyle w:val="a3"/>
        <w:spacing w:line="360" w:lineRule="auto"/>
        <w:ind w:right="160"/>
      </w:pPr>
      <w:r>
        <w:t>Уметь</w:t>
      </w:r>
      <w:r>
        <w:rPr>
          <w:spacing w:val="79"/>
        </w:rPr>
        <w:t xml:space="preserve">    </w:t>
      </w:r>
      <w:r>
        <w:t>называть</w:t>
      </w:r>
      <w:r>
        <w:rPr>
          <w:spacing w:val="77"/>
        </w:rPr>
        <w:t xml:space="preserve">    </w:t>
      </w:r>
      <w:r>
        <w:t>и</w:t>
      </w:r>
      <w:r>
        <w:rPr>
          <w:spacing w:val="76"/>
        </w:rPr>
        <w:t xml:space="preserve">    </w:t>
      </w:r>
      <w:r>
        <w:t>объяснять</w:t>
      </w:r>
      <w:r>
        <w:rPr>
          <w:spacing w:val="77"/>
        </w:rPr>
        <w:t xml:space="preserve">    </w:t>
      </w:r>
      <w:r>
        <w:t>содержание</w:t>
      </w:r>
      <w:r>
        <w:rPr>
          <w:spacing w:val="77"/>
        </w:rPr>
        <w:t xml:space="preserve">    </w:t>
      </w:r>
      <w:r>
        <w:t>памятника</w:t>
      </w:r>
      <w:r>
        <w:rPr>
          <w:spacing w:val="78"/>
        </w:rPr>
        <w:t xml:space="preserve">    </w:t>
      </w:r>
      <w:r>
        <w:t>К.</w:t>
      </w:r>
      <w:r>
        <w:rPr>
          <w:spacing w:val="5"/>
        </w:rPr>
        <w:t xml:space="preserve"> </w:t>
      </w:r>
      <w:r>
        <w:t>Минину и Д. Пожарскому скульптора И.П. Мартоса в Москве.</w:t>
      </w:r>
    </w:p>
    <w:p w:rsidR="00033849" w:rsidRDefault="00721D58">
      <w:pPr>
        <w:pStyle w:val="a3"/>
        <w:spacing w:before="1" w:line="360" w:lineRule="auto"/>
        <w:ind w:right="170"/>
      </w:pPr>
      <w: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033849" w:rsidRDefault="00721D58">
      <w:pPr>
        <w:pStyle w:val="a3"/>
        <w:tabs>
          <w:tab w:val="left" w:pos="1869"/>
          <w:tab w:val="left" w:pos="3462"/>
          <w:tab w:val="left" w:pos="5002"/>
          <w:tab w:val="left" w:pos="6423"/>
          <w:tab w:val="left" w:pos="8184"/>
          <w:tab w:val="left" w:pos="9868"/>
        </w:tabs>
        <w:spacing w:line="362" w:lineRule="auto"/>
        <w:ind w:right="174"/>
      </w:pPr>
      <w:r>
        <w:t>Иметь представления</w:t>
      </w:r>
      <w:r>
        <w:rPr>
          <w:spacing w:val="-8"/>
        </w:rPr>
        <w:t xml:space="preserve"> </w:t>
      </w:r>
      <w:r>
        <w:t>об</w:t>
      </w:r>
      <w:r>
        <w:rPr>
          <w:spacing w:val="-5"/>
        </w:rPr>
        <w:t xml:space="preserve"> </w:t>
      </w:r>
      <w:r>
        <w:t>архитектурных, декоративных</w:t>
      </w:r>
      <w:r>
        <w:rPr>
          <w:spacing w:val="-3"/>
        </w:rPr>
        <w:t xml:space="preserve"> </w:t>
      </w:r>
      <w:r>
        <w:t>и</w:t>
      </w:r>
      <w:r>
        <w:rPr>
          <w:spacing w:val="-3"/>
        </w:rPr>
        <w:t xml:space="preserve"> </w:t>
      </w:r>
      <w:r>
        <w:t>изобразительных</w:t>
      </w:r>
      <w:r>
        <w:rPr>
          <w:spacing w:val="-3"/>
        </w:rPr>
        <w:t xml:space="preserve"> </w:t>
      </w:r>
      <w:r>
        <w:t>произведениях</w:t>
      </w:r>
      <w:r>
        <w:rPr>
          <w:spacing w:val="-3"/>
        </w:rPr>
        <w:t xml:space="preserve"> </w:t>
      </w:r>
      <w:r>
        <w:t xml:space="preserve">в </w:t>
      </w:r>
      <w:r>
        <w:rPr>
          <w:spacing w:val="-2"/>
        </w:rPr>
        <w:t>культуре</w:t>
      </w:r>
      <w:r>
        <w:tab/>
      </w:r>
      <w:r>
        <w:rPr>
          <w:spacing w:val="-2"/>
        </w:rPr>
        <w:t>Древней</w:t>
      </w:r>
      <w:r>
        <w:tab/>
      </w:r>
      <w:r>
        <w:rPr>
          <w:spacing w:val="-2"/>
        </w:rPr>
        <w:t>Греции,</w:t>
      </w:r>
      <w:r>
        <w:tab/>
      </w:r>
      <w:r>
        <w:rPr>
          <w:spacing w:val="-2"/>
        </w:rPr>
        <w:t>других</w:t>
      </w:r>
      <w:r>
        <w:tab/>
      </w:r>
      <w:r>
        <w:rPr>
          <w:spacing w:val="-2"/>
        </w:rPr>
        <w:t>культурах</w:t>
      </w:r>
      <w:r>
        <w:tab/>
      </w:r>
      <w:r>
        <w:rPr>
          <w:spacing w:val="-2"/>
        </w:rPr>
        <w:t>Древнего</w:t>
      </w:r>
      <w:r>
        <w:tab/>
      </w:r>
      <w:r>
        <w:rPr>
          <w:spacing w:val="-2"/>
        </w:rPr>
        <w:t xml:space="preserve">мира, </w:t>
      </w:r>
      <w:r>
        <w:t>в том числе Древнего Востока, уметь обсуждать эти произведения.</w:t>
      </w:r>
    </w:p>
    <w:p w:rsidR="00033849" w:rsidRDefault="00721D58">
      <w:pPr>
        <w:pStyle w:val="a3"/>
        <w:spacing w:line="360" w:lineRule="auto"/>
        <w:ind w:right="177"/>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033849" w:rsidRDefault="00721D58">
      <w:pPr>
        <w:pStyle w:val="a3"/>
        <w:spacing w:line="360" w:lineRule="auto"/>
        <w:ind w:right="170"/>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033849" w:rsidRDefault="00721D58">
      <w:pPr>
        <w:pStyle w:val="a5"/>
        <w:numPr>
          <w:ilvl w:val="3"/>
          <w:numId w:val="53"/>
        </w:numPr>
        <w:tabs>
          <w:tab w:val="left" w:pos="2086"/>
        </w:tabs>
        <w:spacing w:line="274" w:lineRule="exact"/>
        <w:ind w:left="2086" w:hanging="1142"/>
        <w:jc w:val="both"/>
        <w:rPr>
          <w:sz w:val="24"/>
        </w:rPr>
      </w:pPr>
      <w:r>
        <w:rPr>
          <w:sz w:val="24"/>
        </w:rPr>
        <w:t>Модуль</w:t>
      </w:r>
      <w:r>
        <w:rPr>
          <w:spacing w:val="-1"/>
          <w:sz w:val="24"/>
        </w:rPr>
        <w:t xml:space="preserve"> </w:t>
      </w:r>
      <w:r>
        <w:rPr>
          <w:sz w:val="24"/>
        </w:rPr>
        <w:t>«Азбука</w:t>
      </w:r>
      <w:r>
        <w:rPr>
          <w:spacing w:val="-7"/>
          <w:sz w:val="24"/>
        </w:rPr>
        <w:t xml:space="preserve"> </w:t>
      </w:r>
      <w:r>
        <w:rPr>
          <w:sz w:val="24"/>
        </w:rPr>
        <w:t>цифровой</w:t>
      </w:r>
      <w:r>
        <w:rPr>
          <w:spacing w:val="-8"/>
          <w:sz w:val="24"/>
        </w:rPr>
        <w:t xml:space="preserve"> </w:t>
      </w:r>
      <w:r>
        <w:rPr>
          <w:spacing w:val="-2"/>
          <w:sz w:val="24"/>
        </w:rPr>
        <w:t>графики».</w:t>
      </w:r>
    </w:p>
    <w:p w:rsidR="00033849" w:rsidRDefault="00721D58">
      <w:pPr>
        <w:pStyle w:val="a3"/>
        <w:spacing w:before="130" w:line="360" w:lineRule="auto"/>
        <w:ind w:right="166"/>
      </w:pPr>
      <w:r>
        <w:t>Осваивать правила линейной и воздушной перспективы с помощью графических изображений</w:t>
      </w:r>
      <w:r>
        <w:rPr>
          <w:spacing w:val="-1"/>
        </w:rPr>
        <w:t xml:space="preserve"> </w:t>
      </w:r>
      <w:r>
        <w:t>и</w:t>
      </w:r>
      <w:r>
        <w:rPr>
          <w:spacing w:val="-6"/>
        </w:rPr>
        <w:t xml:space="preserve"> </w:t>
      </w:r>
      <w:r>
        <w:t>их</w:t>
      </w:r>
      <w:r>
        <w:rPr>
          <w:spacing w:val="-6"/>
        </w:rPr>
        <w:t xml:space="preserve"> </w:t>
      </w:r>
      <w:r>
        <w:t>варьирования</w:t>
      </w:r>
      <w:r>
        <w:rPr>
          <w:spacing w:val="-2"/>
        </w:rPr>
        <w:t xml:space="preserve"> </w:t>
      </w:r>
      <w:r>
        <w:t>в</w:t>
      </w:r>
      <w:r>
        <w:rPr>
          <w:spacing w:val="-1"/>
        </w:rPr>
        <w:t xml:space="preserve"> </w:t>
      </w:r>
      <w:r>
        <w:t>компьютерной</w:t>
      </w:r>
      <w:r>
        <w:rPr>
          <w:spacing w:val="-6"/>
        </w:rPr>
        <w:t xml:space="preserve"> </w:t>
      </w:r>
      <w:r>
        <w:t>программе Paint:</w:t>
      </w:r>
      <w:r>
        <w:rPr>
          <w:spacing w:val="-2"/>
        </w:rPr>
        <w:t xml:space="preserve"> </w:t>
      </w:r>
      <w:r>
        <w:t>изображение</w:t>
      </w:r>
      <w:r>
        <w:rPr>
          <w:spacing w:val="-3"/>
        </w:rPr>
        <w:t xml:space="preserve"> </w:t>
      </w:r>
      <w:r>
        <w:t>линии</w:t>
      </w:r>
      <w:r>
        <w:rPr>
          <w:spacing w:val="-6"/>
        </w:rPr>
        <w:t xml:space="preserve"> </w:t>
      </w:r>
      <w:r>
        <w:t>горизонта</w:t>
      </w:r>
      <w:r>
        <w:rPr>
          <w:spacing w:val="-3"/>
        </w:rPr>
        <w:t xml:space="preserve"> </w:t>
      </w:r>
      <w:r>
        <w:t>и точки схода, перспективных сокращений, цветовых и тональных изменений.</w:t>
      </w:r>
    </w:p>
    <w:p w:rsidR="00033849" w:rsidRDefault="00721D58">
      <w:pPr>
        <w:pStyle w:val="a3"/>
        <w:spacing w:before="2" w:line="360" w:lineRule="auto"/>
        <w:ind w:right="173"/>
      </w:pPr>
      <w: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w:t>
      </w:r>
      <w:r>
        <w:rPr>
          <w:spacing w:val="-2"/>
        </w:rPr>
        <w:t>устройства.</w:t>
      </w:r>
    </w:p>
    <w:p w:rsidR="00033849" w:rsidRDefault="00721D58">
      <w:pPr>
        <w:pStyle w:val="a3"/>
        <w:spacing w:before="2" w:line="360" w:lineRule="auto"/>
        <w:ind w:right="170"/>
      </w:pPr>
      <w:r>
        <w:t>Использовать поисковую систему для знакомства с разными видами деревянного дома на основе избы и традициями и её украшений.</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68"/>
      </w:pPr>
      <w:r>
        <w:t>Осваивать строение юрты,</w:t>
      </w:r>
      <w:r>
        <w:rPr>
          <w:spacing w:val="-2"/>
        </w:rPr>
        <w:t xml:space="preserve"> </w:t>
      </w:r>
      <w:r>
        <w:t>моделируя её конструкцию</w:t>
      </w:r>
      <w:r>
        <w:rPr>
          <w:spacing w:val="-1"/>
        </w:rPr>
        <w:t xml:space="preserve"> </w:t>
      </w:r>
      <w:r>
        <w:t>в графическом</w:t>
      </w:r>
      <w:r>
        <w:rPr>
          <w:spacing w:val="-3"/>
        </w:rPr>
        <w:t xml:space="preserve"> </w:t>
      </w:r>
      <w:r>
        <w:t>редакторе</w:t>
      </w:r>
      <w:r>
        <w:rPr>
          <w:spacing w:val="-4"/>
        </w:rPr>
        <w:t xml:space="preserve"> </w:t>
      </w:r>
      <w:r>
        <w:t>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033849" w:rsidRDefault="00721D58">
      <w:pPr>
        <w:pStyle w:val="a3"/>
        <w:spacing w:before="2" w:line="360" w:lineRule="auto"/>
        <w:ind w:right="173"/>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033849" w:rsidRDefault="00721D58">
      <w:pPr>
        <w:pStyle w:val="a3"/>
        <w:spacing w:before="1" w:line="360" w:lineRule="auto"/>
        <w:ind w:right="161"/>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033849" w:rsidRDefault="00721D58">
      <w:pPr>
        <w:pStyle w:val="a3"/>
        <w:spacing w:before="1" w:line="360" w:lineRule="auto"/>
        <w:ind w:right="164"/>
      </w:pPr>
      <w:r>
        <w:t>Освоить</w:t>
      </w:r>
      <w:r>
        <w:rPr>
          <w:spacing w:val="80"/>
          <w:w w:val="150"/>
        </w:rPr>
        <w:t xml:space="preserve">   </w:t>
      </w:r>
      <w:r>
        <w:t>анимацию</w:t>
      </w:r>
      <w:r>
        <w:rPr>
          <w:spacing w:val="80"/>
          <w:w w:val="150"/>
        </w:rPr>
        <w:t xml:space="preserve">   </w:t>
      </w:r>
      <w:r>
        <w:t>простого</w:t>
      </w:r>
      <w:r>
        <w:rPr>
          <w:spacing w:val="80"/>
          <w:w w:val="150"/>
        </w:rPr>
        <w:t xml:space="preserve">   </w:t>
      </w:r>
      <w:r>
        <w:t>повторяющегося</w:t>
      </w:r>
      <w:r>
        <w:rPr>
          <w:spacing w:val="80"/>
          <w:w w:val="150"/>
        </w:rPr>
        <w:t xml:space="preserve">   </w:t>
      </w:r>
      <w:r>
        <w:t>движения</w:t>
      </w:r>
      <w:r>
        <w:rPr>
          <w:spacing w:val="80"/>
          <w:w w:val="150"/>
        </w:rPr>
        <w:t xml:space="preserve">   </w:t>
      </w:r>
      <w:r>
        <w:t>изображения в виртуальном редакторе GIF-анимации.</w:t>
      </w:r>
    </w:p>
    <w:p w:rsidR="00033849" w:rsidRDefault="00721D58">
      <w:pPr>
        <w:pStyle w:val="a3"/>
        <w:spacing w:line="360" w:lineRule="auto"/>
        <w:ind w:right="166"/>
      </w:pPr>
      <w:r>
        <w:t>Освоить</w:t>
      </w:r>
      <w:r>
        <w:rPr>
          <w:spacing w:val="80"/>
        </w:rPr>
        <w:t xml:space="preserve">  </w:t>
      </w:r>
      <w:r>
        <w:t>и</w:t>
      </w:r>
      <w:r>
        <w:rPr>
          <w:spacing w:val="80"/>
        </w:rPr>
        <w:t xml:space="preserve">  </w:t>
      </w:r>
      <w:r>
        <w:t>проводить</w:t>
      </w:r>
      <w:r>
        <w:rPr>
          <w:spacing w:val="80"/>
        </w:rPr>
        <w:t xml:space="preserve">  </w:t>
      </w:r>
      <w:r>
        <w:t>компьютерные</w:t>
      </w:r>
      <w:r>
        <w:rPr>
          <w:spacing w:val="80"/>
        </w:rPr>
        <w:t xml:space="preserve">  </w:t>
      </w:r>
      <w:r>
        <w:t>презентации</w:t>
      </w:r>
      <w:r>
        <w:rPr>
          <w:spacing w:val="80"/>
        </w:rPr>
        <w:t xml:space="preserve">  </w:t>
      </w:r>
      <w:r>
        <w:t>в</w:t>
      </w:r>
      <w:r>
        <w:rPr>
          <w:spacing w:val="80"/>
        </w:rPr>
        <w:t xml:space="preserve">  </w:t>
      </w:r>
      <w:r>
        <w:t>программе</w:t>
      </w:r>
      <w:r>
        <w:rPr>
          <w:spacing w:val="74"/>
          <w:w w:val="150"/>
        </w:rPr>
        <w:t xml:space="preserve">  </w:t>
      </w:r>
      <w:r>
        <w:t>PowerPoint</w:t>
      </w:r>
      <w:r>
        <w:rPr>
          <w:spacing w:val="40"/>
        </w:rPr>
        <w:t xml:space="preserve"> </w:t>
      </w:r>
      <w: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033849" w:rsidRDefault="00721D58">
      <w:pPr>
        <w:pStyle w:val="a3"/>
        <w:ind w:left="944" w:firstLine="0"/>
      </w:pPr>
      <w:r>
        <w:t>Совершать</w:t>
      </w:r>
      <w:r>
        <w:rPr>
          <w:spacing w:val="50"/>
          <w:w w:val="150"/>
        </w:rPr>
        <w:t xml:space="preserve"> </w:t>
      </w:r>
      <w:r>
        <w:t>виртуальные</w:t>
      </w:r>
      <w:r>
        <w:rPr>
          <w:spacing w:val="56"/>
          <w:w w:val="150"/>
        </w:rPr>
        <w:t xml:space="preserve"> </w:t>
      </w:r>
      <w:r>
        <w:t>тематические</w:t>
      </w:r>
      <w:r>
        <w:rPr>
          <w:spacing w:val="51"/>
          <w:w w:val="150"/>
        </w:rPr>
        <w:t xml:space="preserve"> </w:t>
      </w:r>
      <w:r>
        <w:t>путешествия</w:t>
      </w:r>
      <w:r>
        <w:rPr>
          <w:spacing w:val="51"/>
          <w:w w:val="150"/>
        </w:rPr>
        <w:t xml:space="preserve"> </w:t>
      </w:r>
      <w:r>
        <w:t>по</w:t>
      </w:r>
      <w:r>
        <w:rPr>
          <w:spacing w:val="57"/>
          <w:w w:val="150"/>
        </w:rPr>
        <w:t xml:space="preserve"> </w:t>
      </w:r>
      <w:r>
        <w:t>художественным</w:t>
      </w:r>
      <w:r>
        <w:rPr>
          <w:spacing w:val="79"/>
        </w:rPr>
        <w:t xml:space="preserve"> </w:t>
      </w:r>
      <w:r>
        <w:t>музеям</w:t>
      </w:r>
      <w:r>
        <w:rPr>
          <w:spacing w:val="58"/>
          <w:w w:val="150"/>
        </w:rPr>
        <w:t xml:space="preserve"> </w:t>
      </w:r>
      <w:r>
        <w:rPr>
          <w:spacing w:val="-2"/>
        </w:rPr>
        <w:t>мира.</w:t>
      </w:r>
    </w:p>
    <w:p w:rsidR="00033849" w:rsidRDefault="00033849">
      <w:pPr>
        <w:pStyle w:val="a3"/>
        <w:ind w:left="0" w:firstLine="0"/>
        <w:jc w:val="left"/>
      </w:pPr>
    </w:p>
    <w:p w:rsidR="00033849" w:rsidRDefault="00033849">
      <w:pPr>
        <w:pStyle w:val="a3"/>
        <w:ind w:left="0" w:firstLine="0"/>
        <w:jc w:val="left"/>
      </w:pPr>
    </w:p>
    <w:p w:rsidR="00033849" w:rsidRDefault="00033849">
      <w:pPr>
        <w:pStyle w:val="a3"/>
        <w:ind w:left="0" w:firstLine="0"/>
        <w:jc w:val="left"/>
      </w:pPr>
    </w:p>
    <w:p w:rsidR="00033849" w:rsidRDefault="00033849">
      <w:pPr>
        <w:pStyle w:val="a3"/>
        <w:spacing w:before="107"/>
        <w:ind w:left="0" w:firstLine="0"/>
        <w:jc w:val="left"/>
      </w:pPr>
    </w:p>
    <w:p w:rsidR="00033849" w:rsidRDefault="00D04BBA">
      <w:pPr>
        <w:pStyle w:val="2"/>
        <w:numPr>
          <w:ilvl w:val="0"/>
          <w:numId w:val="55"/>
        </w:numPr>
        <w:tabs>
          <w:tab w:val="left" w:pos="1418"/>
        </w:tabs>
        <w:ind w:left="1418" w:hanging="479"/>
        <w:jc w:val="both"/>
      </w:pPr>
      <w:bookmarkStart w:id="8" w:name="165._Федеральная_рабочая_программа_по_уч"/>
      <w:bookmarkEnd w:id="8"/>
      <w:r>
        <w:t>Р</w:t>
      </w:r>
      <w:r w:rsidR="00721D58">
        <w:t>абочая программа</w:t>
      </w:r>
      <w:r w:rsidR="00721D58">
        <w:rPr>
          <w:spacing w:val="-6"/>
        </w:rPr>
        <w:t xml:space="preserve"> </w:t>
      </w:r>
      <w:r w:rsidR="00721D58">
        <w:t>по</w:t>
      </w:r>
      <w:r w:rsidR="00721D58">
        <w:rPr>
          <w:spacing w:val="1"/>
        </w:rPr>
        <w:t xml:space="preserve"> </w:t>
      </w:r>
      <w:r w:rsidR="00721D58">
        <w:t>учебному</w:t>
      </w:r>
      <w:r w:rsidR="00721D58">
        <w:rPr>
          <w:spacing w:val="-1"/>
        </w:rPr>
        <w:t xml:space="preserve"> </w:t>
      </w:r>
      <w:r w:rsidR="00721D58">
        <w:t>предмету</w:t>
      </w:r>
      <w:r w:rsidR="00721D58">
        <w:rPr>
          <w:spacing w:val="1"/>
        </w:rPr>
        <w:t xml:space="preserve"> </w:t>
      </w:r>
      <w:r w:rsidR="00721D58">
        <w:rPr>
          <w:spacing w:val="-2"/>
        </w:rPr>
        <w:t>«Музыка».</w:t>
      </w:r>
    </w:p>
    <w:p w:rsidR="00033849" w:rsidRDefault="00D04BBA">
      <w:pPr>
        <w:pStyle w:val="a5"/>
        <w:numPr>
          <w:ilvl w:val="1"/>
          <w:numId w:val="55"/>
        </w:numPr>
        <w:tabs>
          <w:tab w:val="left" w:pos="1605"/>
          <w:tab w:val="left" w:pos="1941"/>
          <w:tab w:val="left" w:pos="4240"/>
          <w:tab w:val="left" w:pos="5800"/>
          <w:tab w:val="left" w:pos="8310"/>
          <w:tab w:val="left" w:pos="9342"/>
        </w:tabs>
        <w:spacing w:before="132" w:line="360" w:lineRule="auto"/>
        <w:ind w:right="160" w:firstLine="710"/>
        <w:jc w:val="both"/>
        <w:rPr>
          <w:sz w:val="24"/>
        </w:rPr>
      </w:pPr>
      <w:r>
        <w:rPr>
          <w:sz w:val="24"/>
        </w:rPr>
        <w:t>Р</w:t>
      </w:r>
      <w:r w:rsidR="00721D58">
        <w:rPr>
          <w:sz w:val="24"/>
        </w:rPr>
        <w:t xml:space="preserve">абочая программа по учебному предмету «Музыка» (предметная </w:t>
      </w:r>
      <w:r w:rsidR="00721D58">
        <w:rPr>
          <w:spacing w:val="-2"/>
          <w:sz w:val="24"/>
        </w:rPr>
        <w:t>область</w:t>
      </w:r>
      <w:r w:rsidR="00721D58">
        <w:rPr>
          <w:sz w:val="24"/>
        </w:rPr>
        <w:tab/>
      </w:r>
      <w:r w:rsidR="00721D58">
        <w:rPr>
          <w:sz w:val="24"/>
        </w:rPr>
        <w:tab/>
      </w:r>
      <w:r w:rsidR="00721D58">
        <w:rPr>
          <w:spacing w:val="-2"/>
          <w:sz w:val="24"/>
        </w:rPr>
        <w:t>«Искусство»)</w:t>
      </w:r>
      <w:r w:rsidR="00721D58">
        <w:rPr>
          <w:sz w:val="24"/>
        </w:rPr>
        <w:tab/>
      </w:r>
      <w:r w:rsidR="00721D58">
        <w:rPr>
          <w:spacing w:val="-2"/>
          <w:sz w:val="24"/>
        </w:rPr>
        <w:t>(далее</w:t>
      </w:r>
      <w:r w:rsidR="00721D58">
        <w:rPr>
          <w:sz w:val="24"/>
        </w:rPr>
        <w:tab/>
      </w:r>
      <w:r w:rsidR="00721D58">
        <w:rPr>
          <w:spacing w:val="-2"/>
          <w:sz w:val="24"/>
        </w:rPr>
        <w:t>соответственно</w:t>
      </w:r>
      <w:r w:rsidR="00721D58">
        <w:rPr>
          <w:sz w:val="24"/>
        </w:rPr>
        <w:tab/>
      </w:r>
      <w:r w:rsidR="00721D58">
        <w:rPr>
          <w:spacing w:val="-10"/>
          <w:sz w:val="24"/>
        </w:rPr>
        <w:t>–</w:t>
      </w:r>
      <w:r w:rsidR="00721D58">
        <w:rPr>
          <w:sz w:val="24"/>
        </w:rPr>
        <w:tab/>
      </w:r>
      <w:r w:rsidR="00721D58">
        <w:rPr>
          <w:spacing w:val="-2"/>
          <w:sz w:val="24"/>
        </w:rPr>
        <w:t xml:space="preserve">программа </w:t>
      </w:r>
      <w:r w:rsidR="00721D58">
        <w:rPr>
          <w:sz w:val="24"/>
        </w:rPr>
        <w:t>по музыке, музыка) включает пояснительную записку, содержание обучения, планируемые результаты освоения программы по музыке.</w:t>
      </w:r>
    </w:p>
    <w:p w:rsidR="00033849" w:rsidRDefault="00721D58">
      <w:pPr>
        <w:pStyle w:val="a5"/>
        <w:numPr>
          <w:ilvl w:val="1"/>
          <w:numId w:val="55"/>
        </w:numPr>
        <w:tabs>
          <w:tab w:val="left" w:pos="1605"/>
        </w:tabs>
        <w:spacing w:before="1" w:line="360" w:lineRule="auto"/>
        <w:ind w:right="169" w:firstLine="710"/>
        <w:jc w:val="both"/>
        <w:rPr>
          <w:sz w:val="24"/>
        </w:rPr>
      </w:pPr>
      <w:r>
        <w:rPr>
          <w:sz w:val="24"/>
        </w:rPr>
        <w:t>Пояснительная записка отражает общие цели и задачи изучения музыки, место в структуре</w:t>
      </w:r>
      <w:r>
        <w:rPr>
          <w:spacing w:val="75"/>
          <w:w w:val="150"/>
          <w:sz w:val="24"/>
        </w:rPr>
        <w:t xml:space="preserve">   </w:t>
      </w:r>
      <w:r>
        <w:rPr>
          <w:sz w:val="24"/>
        </w:rPr>
        <w:t>учебного</w:t>
      </w:r>
      <w:r>
        <w:rPr>
          <w:spacing w:val="73"/>
          <w:w w:val="150"/>
          <w:sz w:val="24"/>
        </w:rPr>
        <w:t xml:space="preserve">   </w:t>
      </w:r>
      <w:r>
        <w:rPr>
          <w:sz w:val="24"/>
        </w:rPr>
        <w:t>плана,</w:t>
      </w:r>
      <w:r>
        <w:rPr>
          <w:spacing w:val="73"/>
          <w:w w:val="150"/>
          <w:sz w:val="24"/>
        </w:rPr>
        <w:t xml:space="preserve">   </w:t>
      </w:r>
      <w:r>
        <w:rPr>
          <w:sz w:val="24"/>
        </w:rPr>
        <w:t>а</w:t>
      </w:r>
      <w:r>
        <w:rPr>
          <w:spacing w:val="72"/>
          <w:w w:val="150"/>
          <w:sz w:val="24"/>
        </w:rPr>
        <w:t xml:space="preserve">   </w:t>
      </w:r>
      <w:r>
        <w:rPr>
          <w:sz w:val="24"/>
        </w:rPr>
        <w:t>также</w:t>
      </w:r>
      <w:r>
        <w:rPr>
          <w:spacing w:val="74"/>
          <w:w w:val="150"/>
          <w:sz w:val="24"/>
        </w:rPr>
        <w:t xml:space="preserve">   </w:t>
      </w:r>
      <w:r>
        <w:rPr>
          <w:sz w:val="24"/>
        </w:rPr>
        <w:t>подходы</w:t>
      </w:r>
      <w:r>
        <w:rPr>
          <w:spacing w:val="75"/>
          <w:w w:val="150"/>
          <w:sz w:val="24"/>
        </w:rPr>
        <w:t xml:space="preserve">   </w:t>
      </w:r>
      <w:r>
        <w:rPr>
          <w:sz w:val="24"/>
        </w:rPr>
        <w:t>к</w:t>
      </w:r>
      <w:r>
        <w:rPr>
          <w:spacing w:val="70"/>
          <w:w w:val="150"/>
          <w:sz w:val="24"/>
        </w:rPr>
        <w:t xml:space="preserve">   </w:t>
      </w:r>
      <w:r>
        <w:rPr>
          <w:sz w:val="24"/>
        </w:rPr>
        <w:t>отбору</w:t>
      </w:r>
      <w:r>
        <w:rPr>
          <w:spacing w:val="71"/>
          <w:w w:val="150"/>
          <w:sz w:val="24"/>
        </w:rPr>
        <w:t xml:space="preserve">   </w:t>
      </w:r>
      <w:r>
        <w:rPr>
          <w:sz w:val="24"/>
        </w:rPr>
        <w:t>содержания и планируемым результатам.</w:t>
      </w:r>
    </w:p>
    <w:p w:rsidR="00033849" w:rsidRDefault="00721D58">
      <w:pPr>
        <w:pStyle w:val="a5"/>
        <w:numPr>
          <w:ilvl w:val="1"/>
          <w:numId w:val="55"/>
        </w:numPr>
        <w:tabs>
          <w:tab w:val="left" w:pos="1605"/>
        </w:tabs>
        <w:spacing w:before="2" w:line="360" w:lineRule="auto"/>
        <w:ind w:right="162" w:firstLine="710"/>
        <w:jc w:val="both"/>
        <w:rPr>
          <w:sz w:val="24"/>
        </w:rPr>
      </w:pPr>
      <w:r>
        <w:rPr>
          <w:sz w:val="24"/>
        </w:rPr>
        <w:t>Содержание</w:t>
      </w:r>
      <w:r>
        <w:rPr>
          <w:spacing w:val="-3"/>
          <w:sz w:val="24"/>
        </w:rPr>
        <w:t xml:space="preserve"> </w:t>
      </w:r>
      <w:r>
        <w:rPr>
          <w:sz w:val="24"/>
        </w:rPr>
        <w:t>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033849" w:rsidRDefault="00721D58">
      <w:pPr>
        <w:pStyle w:val="a5"/>
        <w:numPr>
          <w:ilvl w:val="1"/>
          <w:numId w:val="55"/>
        </w:numPr>
        <w:tabs>
          <w:tab w:val="left" w:pos="1605"/>
        </w:tabs>
        <w:spacing w:line="360" w:lineRule="auto"/>
        <w:ind w:right="173" w:firstLine="710"/>
        <w:jc w:val="both"/>
        <w:rPr>
          <w:sz w:val="24"/>
        </w:rPr>
      </w:pPr>
      <w:r>
        <w:rPr>
          <w:sz w:val="24"/>
        </w:rPr>
        <w:t>Планируемые результаты освоения программы по музыке включают личностные, метапредметные</w:t>
      </w:r>
      <w:r>
        <w:rPr>
          <w:spacing w:val="80"/>
          <w:w w:val="150"/>
          <w:sz w:val="24"/>
        </w:rPr>
        <w:t xml:space="preserve">   </w:t>
      </w:r>
      <w:r>
        <w:rPr>
          <w:sz w:val="24"/>
        </w:rPr>
        <w:t>и</w:t>
      </w:r>
      <w:r>
        <w:rPr>
          <w:spacing w:val="80"/>
          <w:w w:val="150"/>
          <w:sz w:val="24"/>
        </w:rPr>
        <w:t xml:space="preserve">   </w:t>
      </w:r>
      <w:r>
        <w:rPr>
          <w:sz w:val="24"/>
        </w:rPr>
        <w:t>предметные</w:t>
      </w:r>
      <w:r>
        <w:rPr>
          <w:spacing w:val="80"/>
          <w:w w:val="150"/>
          <w:sz w:val="24"/>
        </w:rPr>
        <w:t xml:space="preserve">   </w:t>
      </w:r>
      <w:r>
        <w:rPr>
          <w:sz w:val="24"/>
        </w:rPr>
        <w:t>результаты</w:t>
      </w:r>
      <w:r>
        <w:rPr>
          <w:spacing w:val="80"/>
          <w:w w:val="150"/>
          <w:sz w:val="24"/>
        </w:rPr>
        <w:t xml:space="preserve">   </w:t>
      </w:r>
      <w:r>
        <w:rPr>
          <w:sz w:val="24"/>
        </w:rPr>
        <w:t>за</w:t>
      </w:r>
      <w:r>
        <w:rPr>
          <w:spacing w:val="80"/>
          <w:w w:val="150"/>
          <w:sz w:val="24"/>
        </w:rPr>
        <w:t xml:space="preserve">   </w:t>
      </w:r>
      <w:r>
        <w:rPr>
          <w:sz w:val="24"/>
        </w:rPr>
        <w:t>весь</w:t>
      </w:r>
      <w:r>
        <w:rPr>
          <w:spacing w:val="80"/>
          <w:w w:val="150"/>
          <w:sz w:val="24"/>
        </w:rPr>
        <w:t xml:space="preserve">   </w:t>
      </w:r>
      <w:r>
        <w:rPr>
          <w:sz w:val="24"/>
        </w:rPr>
        <w:t>период</w:t>
      </w:r>
      <w:r>
        <w:rPr>
          <w:spacing w:val="80"/>
          <w:w w:val="150"/>
          <w:sz w:val="24"/>
        </w:rPr>
        <w:t xml:space="preserve">   </w:t>
      </w:r>
      <w:r>
        <w:rPr>
          <w:sz w:val="24"/>
        </w:rPr>
        <w:t>обучения</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770"/>
          <w:tab w:val="left" w:pos="1777"/>
          <w:tab w:val="left" w:pos="3226"/>
          <w:tab w:val="left" w:pos="4276"/>
          <w:tab w:val="left" w:pos="5913"/>
          <w:tab w:val="left" w:pos="7497"/>
          <w:tab w:val="left" w:pos="8998"/>
        </w:tabs>
        <w:spacing w:before="98" w:line="362" w:lineRule="auto"/>
        <w:ind w:right="168" w:firstLine="0"/>
        <w:jc w:val="left"/>
      </w:pPr>
      <w:r>
        <w:rPr>
          <w:spacing w:val="-6"/>
        </w:rPr>
        <w:t>на</w:t>
      </w:r>
      <w:r>
        <w:tab/>
      </w:r>
      <w:r>
        <w:rPr>
          <w:spacing w:val="-2"/>
        </w:rPr>
        <w:t>уровне</w:t>
      </w:r>
      <w:r>
        <w:tab/>
      </w:r>
      <w:r>
        <w:rPr>
          <w:spacing w:val="-2"/>
        </w:rPr>
        <w:t>начального</w:t>
      </w:r>
      <w:r>
        <w:tab/>
      </w:r>
      <w:r>
        <w:rPr>
          <w:spacing w:val="-2"/>
        </w:rPr>
        <w:t>общего</w:t>
      </w:r>
      <w:r>
        <w:tab/>
      </w:r>
      <w:r>
        <w:rPr>
          <w:spacing w:val="-2"/>
        </w:rPr>
        <w:t>образования.</w:t>
      </w:r>
      <w:r>
        <w:tab/>
      </w:r>
      <w:r>
        <w:rPr>
          <w:spacing w:val="-2"/>
        </w:rPr>
        <w:t>Предметные</w:t>
      </w:r>
      <w:r>
        <w:tab/>
      </w:r>
      <w:r>
        <w:rPr>
          <w:spacing w:val="-2"/>
        </w:rPr>
        <w:t>результаты,</w:t>
      </w:r>
      <w:r>
        <w:tab/>
      </w:r>
      <w:r>
        <w:rPr>
          <w:spacing w:val="-2"/>
        </w:rPr>
        <w:t xml:space="preserve">формируемые </w:t>
      </w:r>
      <w:r>
        <w:t>в ходе изучения музыки, сгруппированы по учебным модулям.</w:t>
      </w:r>
    </w:p>
    <w:p w:rsidR="00033849" w:rsidRDefault="00721D58">
      <w:pPr>
        <w:pStyle w:val="a5"/>
        <w:numPr>
          <w:ilvl w:val="1"/>
          <w:numId w:val="55"/>
        </w:numPr>
        <w:tabs>
          <w:tab w:val="left" w:pos="1606"/>
        </w:tabs>
        <w:spacing w:line="273" w:lineRule="exact"/>
        <w:ind w:left="1606" w:hanging="662"/>
        <w:rPr>
          <w:sz w:val="24"/>
        </w:rPr>
      </w:pPr>
      <w:r>
        <w:rPr>
          <w:sz w:val="24"/>
        </w:rPr>
        <w:t>Пояснительная</w:t>
      </w:r>
      <w:r>
        <w:rPr>
          <w:spacing w:val="-8"/>
          <w:sz w:val="24"/>
        </w:rPr>
        <w:t xml:space="preserve"> </w:t>
      </w:r>
      <w:r>
        <w:rPr>
          <w:spacing w:val="-2"/>
          <w:sz w:val="24"/>
        </w:rPr>
        <w:t>записка.</w:t>
      </w:r>
    </w:p>
    <w:p w:rsidR="00033849" w:rsidRDefault="00721D58">
      <w:pPr>
        <w:pStyle w:val="a5"/>
        <w:numPr>
          <w:ilvl w:val="2"/>
          <w:numId w:val="55"/>
        </w:numPr>
        <w:tabs>
          <w:tab w:val="left" w:pos="1787"/>
        </w:tabs>
        <w:spacing w:before="137" w:line="360" w:lineRule="auto"/>
        <w:ind w:right="171" w:firstLine="710"/>
        <w:rPr>
          <w:sz w:val="24"/>
        </w:rPr>
      </w:pPr>
      <w:r>
        <w:rPr>
          <w:sz w:val="24"/>
        </w:rPr>
        <w:t>Программа</w:t>
      </w:r>
      <w:r>
        <w:rPr>
          <w:spacing w:val="80"/>
          <w:sz w:val="24"/>
        </w:rPr>
        <w:t xml:space="preserve"> </w:t>
      </w:r>
      <w:r>
        <w:rPr>
          <w:sz w:val="24"/>
        </w:rPr>
        <w:t>по</w:t>
      </w:r>
      <w:r>
        <w:rPr>
          <w:spacing w:val="80"/>
          <w:sz w:val="24"/>
        </w:rPr>
        <w:t xml:space="preserve"> </w:t>
      </w:r>
      <w:r>
        <w:rPr>
          <w:sz w:val="24"/>
        </w:rPr>
        <w:t>музыке</w:t>
      </w:r>
      <w:r>
        <w:rPr>
          <w:spacing w:val="80"/>
          <w:sz w:val="24"/>
        </w:rPr>
        <w:t xml:space="preserve"> </w:t>
      </w:r>
      <w:r>
        <w:rPr>
          <w:sz w:val="24"/>
        </w:rPr>
        <w:t>разработана</w:t>
      </w:r>
      <w:r>
        <w:rPr>
          <w:spacing w:val="80"/>
          <w:sz w:val="24"/>
        </w:rPr>
        <w:t xml:space="preserve"> </w:t>
      </w:r>
      <w:r>
        <w:rPr>
          <w:sz w:val="24"/>
        </w:rPr>
        <w:t>с</w:t>
      </w:r>
      <w:r>
        <w:rPr>
          <w:spacing w:val="80"/>
          <w:sz w:val="24"/>
        </w:rPr>
        <w:t xml:space="preserve"> </w:t>
      </w:r>
      <w:r>
        <w:rPr>
          <w:sz w:val="24"/>
        </w:rPr>
        <w:t>целью</w:t>
      </w:r>
      <w:r>
        <w:rPr>
          <w:spacing w:val="80"/>
          <w:sz w:val="24"/>
        </w:rPr>
        <w:t xml:space="preserve"> </w:t>
      </w:r>
      <w:r>
        <w:rPr>
          <w:sz w:val="24"/>
        </w:rPr>
        <w:t>оказания</w:t>
      </w:r>
      <w:r>
        <w:rPr>
          <w:spacing w:val="80"/>
          <w:sz w:val="24"/>
        </w:rPr>
        <w:t xml:space="preserve"> </w:t>
      </w:r>
      <w:r>
        <w:rPr>
          <w:sz w:val="24"/>
        </w:rPr>
        <w:t>методической</w:t>
      </w:r>
      <w:r>
        <w:rPr>
          <w:spacing w:val="80"/>
          <w:sz w:val="24"/>
        </w:rPr>
        <w:t xml:space="preserve"> </w:t>
      </w:r>
      <w:r>
        <w:rPr>
          <w:sz w:val="24"/>
        </w:rPr>
        <w:t>помощи учителю музыки в создании рабочей программы по учебному предмету.</w:t>
      </w:r>
    </w:p>
    <w:p w:rsidR="00033849" w:rsidRDefault="00721D58">
      <w:pPr>
        <w:pStyle w:val="a5"/>
        <w:numPr>
          <w:ilvl w:val="2"/>
          <w:numId w:val="55"/>
        </w:numPr>
        <w:tabs>
          <w:tab w:val="left" w:pos="1788"/>
        </w:tabs>
        <w:spacing w:before="2"/>
        <w:ind w:left="1788" w:hanging="844"/>
        <w:rPr>
          <w:sz w:val="24"/>
        </w:rPr>
      </w:pPr>
      <w:r>
        <w:rPr>
          <w:sz w:val="24"/>
        </w:rPr>
        <w:t>Программа</w:t>
      </w:r>
      <w:r>
        <w:rPr>
          <w:spacing w:val="-8"/>
          <w:sz w:val="24"/>
        </w:rPr>
        <w:t xml:space="preserve"> </w:t>
      </w:r>
      <w:r>
        <w:rPr>
          <w:sz w:val="24"/>
        </w:rPr>
        <w:t>по</w:t>
      </w:r>
      <w:r>
        <w:rPr>
          <w:spacing w:val="1"/>
          <w:sz w:val="24"/>
        </w:rPr>
        <w:t xml:space="preserve"> </w:t>
      </w:r>
      <w:r>
        <w:rPr>
          <w:sz w:val="24"/>
        </w:rPr>
        <w:t xml:space="preserve">музыке </w:t>
      </w:r>
      <w:r>
        <w:rPr>
          <w:position w:val="1"/>
          <w:sz w:val="24"/>
        </w:rPr>
        <w:t>позволит</w:t>
      </w:r>
      <w:r>
        <w:rPr>
          <w:spacing w:val="-6"/>
          <w:position w:val="1"/>
          <w:sz w:val="24"/>
        </w:rPr>
        <w:t xml:space="preserve"> </w:t>
      </w:r>
      <w:r>
        <w:rPr>
          <w:spacing w:val="-2"/>
          <w:position w:val="1"/>
          <w:sz w:val="24"/>
        </w:rPr>
        <w:t>учителю</w:t>
      </w:r>
      <w:r>
        <w:rPr>
          <w:spacing w:val="-2"/>
          <w:sz w:val="24"/>
        </w:rPr>
        <w:t>:</w:t>
      </w:r>
    </w:p>
    <w:p w:rsidR="00033849" w:rsidRDefault="00721D58">
      <w:pPr>
        <w:pStyle w:val="a3"/>
        <w:spacing w:before="137" w:line="362" w:lineRule="auto"/>
        <w:ind w:right="171"/>
      </w:pPr>
      <w:r>
        <w:t>реализовать</w:t>
      </w:r>
      <w:r>
        <w:rPr>
          <w:spacing w:val="62"/>
          <w:w w:val="150"/>
        </w:rPr>
        <w:t xml:space="preserve">   </w:t>
      </w:r>
      <w:r>
        <w:t>в</w:t>
      </w:r>
      <w:r>
        <w:rPr>
          <w:spacing w:val="62"/>
          <w:w w:val="150"/>
        </w:rPr>
        <w:t xml:space="preserve">   </w:t>
      </w:r>
      <w:r>
        <w:t>процессе</w:t>
      </w:r>
      <w:r>
        <w:rPr>
          <w:spacing w:val="63"/>
          <w:w w:val="150"/>
        </w:rPr>
        <w:t xml:space="preserve">   </w:t>
      </w:r>
      <w:r>
        <w:t>преподавания</w:t>
      </w:r>
      <w:r>
        <w:rPr>
          <w:spacing w:val="62"/>
          <w:w w:val="150"/>
        </w:rPr>
        <w:t xml:space="preserve">   </w:t>
      </w:r>
      <w:r>
        <w:t>музыки</w:t>
      </w:r>
      <w:r>
        <w:rPr>
          <w:spacing w:val="64"/>
          <w:w w:val="150"/>
        </w:rPr>
        <w:t xml:space="preserve">   </w:t>
      </w:r>
      <w:r>
        <w:t>современные</w:t>
      </w:r>
      <w:r>
        <w:rPr>
          <w:spacing w:val="61"/>
          <w:w w:val="150"/>
        </w:rPr>
        <w:t xml:space="preserve">   </w:t>
      </w:r>
      <w:r>
        <w:t>подходы к формированию личностных, метапредметных и предметных результатов обучения, сформулированных в ФГОС НОО;</w:t>
      </w:r>
    </w:p>
    <w:p w:rsidR="00033849" w:rsidRDefault="00721D58">
      <w:pPr>
        <w:pStyle w:val="a3"/>
        <w:spacing w:line="360" w:lineRule="auto"/>
        <w:ind w:right="169"/>
      </w:pPr>
      <w:r>
        <w:t>определить</w:t>
      </w:r>
      <w:r>
        <w:rPr>
          <w:spacing w:val="80"/>
        </w:rPr>
        <w:t xml:space="preserve">    </w:t>
      </w:r>
      <w:r>
        <w:t>и</w:t>
      </w:r>
      <w:r>
        <w:rPr>
          <w:spacing w:val="80"/>
        </w:rPr>
        <w:t xml:space="preserve">    </w:t>
      </w:r>
      <w:r>
        <w:t>структурировать</w:t>
      </w:r>
      <w:r>
        <w:rPr>
          <w:spacing w:val="80"/>
        </w:rPr>
        <w:t xml:space="preserve">    </w:t>
      </w:r>
      <w:r>
        <w:t>планируемые</w:t>
      </w:r>
      <w:r>
        <w:rPr>
          <w:spacing w:val="80"/>
        </w:rPr>
        <w:t xml:space="preserve">    </w:t>
      </w:r>
      <w:r>
        <w:t>результаты</w:t>
      </w:r>
      <w:r>
        <w:rPr>
          <w:spacing w:val="80"/>
        </w:rPr>
        <w:t xml:space="preserve">    </w:t>
      </w:r>
      <w:r>
        <w:t>обучения</w:t>
      </w:r>
      <w:r>
        <w:rPr>
          <w:spacing w:val="80"/>
        </w:rPr>
        <w:t xml:space="preserve"> </w:t>
      </w:r>
      <w:r>
        <w:t>и содержание учебного предмета по годам обучения в соответствии с ФГОС НОО, федеральной программой воспитания;</w:t>
      </w:r>
    </w:p>
    <w:p w:rsidR="00033849" w:rsidRDefault="00721D58">
      <w:pPr>
        <w:pStyle w:val="a3"/>
        <w:spacing w:line="360" w:lineRule="auto"/>
        <w:ind w:right="172"/>
      </w:pPr>
      <w: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033849" w:rsidRDefault="00721D58">
      <w:pPr>
        <w:pStyle w:val="a5"/>
        <w:numPr>
          <w:ilvl w:val="2"/>
          <w:numId w:val="55"/>
        </w:numPr>
        <w:tabs>
          <w:tab w:val="left" w:pos="1787"/>
          <w:tab w:val="left" w:pos="2632"/>
          <w:tab w:val="left" w:pos="4912"/>
          <w:tab w:val="left" w:pos="6669"/>
          <w:tab w:val="left" w:pos="8814"/>
        </w:tabs>
        <w:spacing w:line="360" w:lineRule="auto"/>
        <w:ind w:right="166" w:firstLine="710"/>
        <w:jc w:val="both"/>
        <w:rPr>
          <w:sz w:val="24"/>
        </w:rPr>
      </w:pPr>
      <w:r>
        <w:rPr>
          <w:sz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w:t>
      </w:r>
      <w:r>
        <w:rPr>
          <w:spacing w:val="-2"/>
          <w:sz w:val="24"/>
        </w:rPr>
        <w:t>способ,</w:t>
      </w:r>
      <w:r>
        <w:rPr>
          <w:sz w:val="24"/>
        </w:rPr>
        <w:tab/>
      </w:r>
      <w:r>
        <w:rPr>
          <w:sz w:val="24"/>
        </w:rPr>
        <w:tab/>
      </w:r>
      <w:r>
        <w:rPr>
          <w:spacing w:val="-4"/>
          <w:sz w:val="24"/>
        </w:rPr>
        <w:t>форма</w:t>
      </w:r>
      <w:r>
        <w:rPr>
          <w:sz w:val="24"/>
        </w:rPr>
        <w:tab/>
      </w:r>
      <w:r>
        <w:rPr>
          <w:spacing w:val="-10"/>
          <w:sz w:val="24"/>
        </w:rPr>
        <w:t>и</w:t>
      </w:r>
      <w:r>
        <w:rPr>
          <w:sz w:val="24"/>
        </w:rPr>
        <w:tab/>
      </w:r>
      <w:r>
        <w:rPr>
          <w:spacing w:val="-4"/>
          <w:sz w:val="24"/>
        </w:rPr>
        <w:t>опыт</w:t>
      </w:r>
      <w:r>
        <w:rPr>
          <w:sz w:val="24"/>
        </w:rPr>
        <w:tab/>
      </w:r>
      <w:r>
        <w:rPr>
          <w:spacing w:val="-2"/>
          <w:sz w:val="24"/>
        </w:rPr>
        <w:t xml:space="preserve">самовыражения </w:t>
      </w:r>
      <w:r>
        <w:rPr>
          <w:sz w:val="24"/>
        </w:rPr>
        <w:t>и естественного радостного мировосприятия.</w:t>
      </w:r>
    </w:p>
    <w:p w:rsidR="00033849" w:rsidRDefault="00721D58">
      <w:pPr>
        <w:pStyle w:val="a3"/>
        <w:tabs>
          <w:tab w:val="left" w:pos="1649"/>
          <w:tab w:val="left" w:pos="3535"/>
          <w:tab w:val="left" w:pos="5295"/>
          <w:tab w:val="left" w:pos="7090"/>
          <w:tab w:val="left" w:pos="9316"/>
        </w:tabs>
        <w:spacing w:line="360" w:lineRule="auto"/>
        <w:ind w:right="166"/>
      </w:pPr>
      <w: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w:t>
      </w:r>
      <w:r>
        <w:rPr>
          <w:spacing w:val="-2"/>
        </w:rPr>
        <w:t>языка,</w:t>
      </w:r>
      <w:r>
        <w:tab/>
      </w:r>
      <w:r>
        <w:rPr>
          <w:spacing w:val="-2"/>
        </w:rPr>
        <w:t>понимание</w:t>
      </w:r>
      <w:r>
        <w:tab/>
      </w:r>
      <w:r>
        <w:rPr>
          <w:spacing w:val="-2"/>
        </w:rPr>
        <w:t>основных</w:t>
      </w:r>
      <w:r>
        <w:tab/>
      </w:r>
      <w:r>
        <w:rPr>
          <w:spacing w:val="-2"/>
        </w:rPr>
        <w:t>жанровых</w:t>
      </w:r>
      <w:r>
        <w:tab/>
      </w:r>
      <w:r>
        <w:rPr>
          <w:spacing w:val="-2"/>
        </w:rPr>
        <w:t>особенностей,</w:t>
      </w:r>
      <w:r>
        <w:tab/>
      </w:r>
      <w:r>
        <w:rPr>
          <w:spacing w:val="-2"/>
        </w:rPr>
        <w:t xml:space="preserve">принципов </w:t>
      </w:r>
      <w:r>
        <w:t>и форм развития музыки.</w:t>
      </w:r>
    </w:p>
    <w:p w:rsidR="00033849" w:rsidRDefault="00721D58">
      <w:pPr>
        <w:pStyle w:val="a3"/>
        <w:tabs>
          <w:tab w:val="left" w:pos="4659"/>
          <w:tab w:val="left" w:pos="9195"/>
        </w:tabs>
        <w:spacing w:line="360" w:lineRule="auto"/>
        <w:ind w:right="167"/>
      </w:pPr>
      <w:r>
        <w:t>Программа по музыке предусматривает знакомство обучающихся с некоторым</w:t>
      </w:r>
      <w:r>
        <w:rPr>
          <w:spacing w:val="40"/>
        </w:rPr>
        <w:t xml:space="preserve"> </w:t>
      </w:r>
      <w:r>
        <w:t xml:space="preserve">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w:t>
      </w:r>
      <w:r>
        <w:rPr>
          <w:spacing w:val="-2"/>
        </w:rPr>
        <w:t>эстетических</w:t>
      </w:r>
      <w:r>
        <w:tab/>
      </w:r>
      <w:r>
        <w:rPr>
          <w:spacing w:val="-2"/>
        </w:rPr>
        <w:t>потребностей,</w:t>
      </w:r>
      <w:r>
        <w:tab/>
      </w:r>
      <w:r>
        <w:rPr>
          <w:spacing w:val="-2"/>
        </w:rPr>
        <w:t>проживание</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69" w:firstLine="0"/>
      </w:pPr>
      <w:r>
        <w:t>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033849" w:rsidRDefault="00721D58">
      <w:pPr>
        <w:pStyle w:val="a3"/>
        <w:spacing w:line="360" w:lineRule="auto"/>
        <w:ind w:right="159"/>
      </w:pPr>
      <w:r>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w:t>
      </w:r>
      <w:r>
        <w:rPr>
          <w:spacing w:val="40"/>
        </w:rPr>
        <w:t xml:space="preserve"> </w:t>
      </w:r>
      <w:r>
        <w:t>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033849" w:rsidRDefault="00721D58">
      <w:pPr>
        <w:pStyle w:val="a3"/>
        <w:spacing w:line="360" w:lineRule="auto"/>
        <w:ind w:right="165"/>
      </w:pPr>
      <w: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033849" w:rsidRDefault="00721D58">
      <w:pPr>
        <w:pStyle w:val="a3"/>
        <w:spacing w:line="360" w:lineRule="auto"/>
        <w:ind w:right="167"/>
      </w:pPr>
      <w: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033849" w:rsidRDefault="00721D58">
      <w:pPr>
        <w:pStyle w:val="a5"/>
        <w:numPr>
          <w:ilvl w:val="2"/>
          <w:numId w:val="55"/>
        </w:numPr>
        <w:tabs>
          <w:tab w:val="left" w:pos="1787"/>
        </w:tabs>
        <w:spacing w:before="1" w:line="360" w:lineRule="auto"/>
        <w:ind w:right="169" w:firstLine="710"/>
        <w:jc w:val="both"/>
        <w:rPr>
          <w:sz w:val="24"/>
        </w:rPr>
      </w:pPr>
      <w:r>
        <w:rPr>
          <w:sz w:val="24"/>
        </w:rP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033849" w:rsidRDefault="00721D58">
      <w:pPr>
        <w:pStyle w:val="a3"/>
        <w:spacing w:line="360" w:lineRule="auto"/>
        <w:ind w:right="160"/>
      </w:pPr>
      <w: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033849" w:rsidRDefault="00721D58">
      <w:pPr>
        <w:pStyle w:val="a5"/>
        <w:numPr>
          <w:ilvl w:val="2"/>
          <w:numId w:val="55"/>
        </w:numPr>
        <w:tabs>
          <w:tab w:val="left" w:pos="1787"/>
        </w:tabs>
        <w:spacing w:line="360" w:lineRule="auto"/>
        <w:ind w:right="167" w:firstLine="710"/>
        <w:jc w:val="both"/>
        <w:rPr>
          <w:sz w:val="24"/>
        </w:rPr>
      </w:pPr>
      <w:r>
        <w:rPr>
          <w:sz w:val="24"/>
        </w:rPr>
        <w:t>В процессе конкретизации учебных целей их реализация осуществляется по следующим направлениям:</w:t>
      </w:r>
    </w:p>
    <w:p w:rsidR="00033849" w:rsidRDefault="00721D58">
      <w:pPr>
        <w:pStyle w:val="a3"/>
        <w:spacing w:before="1" w:line="360" w:lineRule="auto"/>
        <w:ind w:right="167"/>
      </w:pPr>
      <w:r>
        <w:t>становление</w:t>
      </w:r>
      <w:r>
        <w:rPr>
          <w:spacing w:val="80"/>
          <w:w w:val="150"/>
        </w:rPr>
        <w:t xml:space="preserve">  </w:t>
      </w:r>
      <w:r>
        <w:t>системы</w:t>
      </w:r>
      <w:r>
        <w:rPr>
          <w:spacing w:val="80"/>
          <w:w w:val="150"/>
        </w:rPr>
        <w:t xml:space="preserve">  </w:t>
      </w:r>
      <w:r>
        <w:t>ценностей,</w:t>
      </w:r>
      <w:r>
        <w:rPr>
          <w:spacing w:val="80"/>
          <w:w w:val="150"/>
        </w:rPr>
        <w:t xml:space="preserve">  </w:t>
      </w:r>
      <w:r>
        <w:t>обучающихся</w:t>
      </w:r>
      <w:r>
        <w:rPr>
          <w:spacing w:val="80"/>
          <w:w w:val="150"/>
        </w:rPr>
        <w:t xml:space="preserve">  </w:t>
      </w:r>
      <w:r>
        <w:t>в</w:t>
      </w:r>
      <w:r>
        <w:rPr>
          <w:spacing w:val="80"/>
          <w:w w:val="150"/>
        </w:rPr>
        <w:t xml:space="preserve">  </w:t>
      </w:r>
      <w:r>
        <w:t>единстве</w:t>
      </w:r>
      <w:r>
        <w:rPr>
          <w:spacing w:val="80"/>
          <w:w w:val="150"/>
        </w:rPr>
        <w:t xml:space="preserve">  </w:t>
      </w:r>
      <w:r>
        <w:t>эмоциональной</w:t>
      </w:r>
      <w:r>
        <w:rPr>
          <w:spacing w:val="40"/>
        </w:rPr>
        <w:t xml:space="preserve"> </w:t>
      </w:r>
      <w:r>
        <w:t>и познавательной сферы;</w:t>
      </w:r>
    </w:p>
    <w:p w:rsidR="00033849" w:rsidRDefault="00721D58">
      <w:pPr>
        <w:pStyle w:val="a3"/>
        <w:spacing w:line="360" w:lineRule="auto"/>
        <w:ind w:right="167"/>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033849" w:rsidRDefault="00721D58">
      <w:pPr>
        <w:pStyle w:val="a3"/>
        <w:spacing w:line="360" w:lineRule="auto"/>
        <w:ind w:right="170"/>
      </w:pPr>
      <w:r>
        <w:t xml:space="preserve">формирование творческих способностей ребёнка, развитие внутренней мотивации к </w:t>
      </w:r>
      <w:r>
        <w:rPr>
          <w:spacing w:val="-2"/>
        </w:rPr>
        <w:t>музицированию.</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5"/>
        <w:numPr>
          <w:ilvl w:val="2"/>
          <w:numId w:val="55"/>
        </w:numPr>
        <w:tabs>
          <w:tab w:val="left" w:pos="1788"/>
        </w:tabs>
        <w:spacing w:before="98" w:line="362" w:lineRule="auto"/>
        <w:ind w:left="944" w:right="163" w:firstLine="0"/>
        <w:jc w:val="both"/>
        <w:rPr>
          <w:sz w:val="24"/>
        </w:rPr>
      </w:pPr>
      <w:r>
        <w:rPr>
          <w:sz w:val="24"/>
        </w:rPr>
        <w:t>Важнейшие задачи обучения музыке на уровне начального общего образования: формирование</w:t>
      </w:r>
      <w:r>
        <w:rPr>
          <w:spacing w:val="80"/>
          <w:sz w:val="24"/>
        </w:rPr>
        <w:t xml:space="preserve">    </w:t>
      </w:r>
      <w:r>
        <w:rPr>
          <w:sz w:val="24"/>
        </w:rPr>
        <w:t>эмоционально-ценностной</w:t>
      </w:r>
      <w:r>
        <w:rPr>
          <w:spacing w:val="80"/>
          <w:sz w:val="24"/>
        </w:rPr>
        <w:t xml:space="preserve">    </w:t>
      </w:r>
      <w:r>
        <w:rPr>
          <w:sz w:val="24"/>
        </w:rPr>
        <w:t>отзывчивости</w:t>
      </w:r>
      <w:r>
        <w:rPr>
          <w:spacing w:val="80"/>
          <w:sz w:val="24"/>
        </w:rPr>
        <w:t xml:space="preserve">    </w:t>
      </w:r>
      <w:r>
        <w:rPr>
          <w:sz w:val="24"/>
        </w:rPr>
        <w:t>на</w:t>
      </w:r>
      <w:r>
        <w:rPr>
          <w:spacing w:val="80"/>
          <w:sz w:val="24"/>
        </w:rPr>
        <w:t xml:space="preserve">    </w:t>
      </w:r>
      <w:r>
        <w:rPr>
          <w:sz w:val="24"/>
        </w:rPr>
        <w:t>прекрасное</w:t>
      </w:r>
    </w:p>
    <w:p w:rsidR="00033849" w:rsidRDefault="00721D58">
      <w:pPr>
        <w:pStyle w:val="a3"/>
        <w:spacing w:line="273" w:lineRule="exact"/>
        <w:ind w:firstLine="0"/>
      </w:pPr>
      <w:r>
        <w:t>в</w:t>
      </w:r>
      <w:r>
        <w:rPr>
          <w:spacing w:val="2"/>
        </w:rPr>
        <w:t xml:space="preserve"> </w:t>
      </w:r>
      <w:r>
        <w:t>жизни</w:t>
      </w:r>
      <w:r>
        <w:rPr>
          <w:spacing w:val="-3"/>
        </w:rPr>
        <w:t xml:space="preserve"> </w:t>
      </w:r>
      <w:r>
        <w:t>и</w:t>
      </w:r>
      <w:r>
        <w:rPr>
          <w:spacing w:val="-3"/>
        </w:rPr>
        <w:t xml:space="preserve"> </w:t>
      </w:r>
      <w:r>
        <w:t>в</w:t>
      </w:r>
      <w:r>
        <w:rPr>
          <w:spacing w:val="-1"/>
        </w:rPr>
        <w:t xml:space="preserve"> </w:t>
      </w:r>
      <w:r>
        <w:rPr>
          <w:spacing w:val="-2"/>
        </w:rPr>
        <w:t>искусстве;</w:t>
      </w:r>
    </w:p>
    <w:p w:rsidR="00033849" w:rsidRDefault="00721D58">
      <w:pPr>
        <w:pStyle w:val="a3"/>
        <w:spacing w:before="137" w:line="360" w:lineRule="auto"/>
        <w:ind w:right="172"/>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033849" w:rsidRDefault="00721D58">
      <w:pPr>
        <w:pStyle w:val="a3"/>
        <w:spacing w:before="3" w:line="360" w:lineRule="auto"/>
        <w:ind w:right="166"/>
      </w:pPr>
      <w:r>
        <w:t xml:space="preserve">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w:t>
      </w:r>
      <w:r>
        <w:rPr>
          <w:spacing w:val="-2"/>
        </w:rPr>
        <w:t>переживания;</w:t>
      </w:r>
    </w:p>
    <w:p w:rsidR="00033849" w:rsidRDefault="00721D58">
      <w:pPr>
        <w:pStyle w:val="a3"/>
        <w:spacing w:line="360" w:lineRule="auto"/>
        <w:ind w:right="167"/>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033849" w:rsidRDefault="00721D58">
      <w:pPr>
        <w:pStyle w:val="a3"/>
        <w:spacing w:line="360" w:lineRule="auto"/>
        <w:ind w:right="174"/>
      </w:pPr>
      <w: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w:t>
      </w:r>
      <w:r>
        <w:rPr>
          <w:spacing w:val="-2"/>
        </w:rPr>
        <w:t xml:space="preserve"> </w:t>
      </w:r>
      <w:r>
        <w:t>в</w:t>
      </w:r>
      <w:r>
        <w:rPr>
          <w:spacing w:val="-6"/>
        </w:rPr>
        <w:t xml:space="preserve"> </w:t>
      </w:r>
      <w:r>
        <w:t>том</w:t>
      </w:r>
      <w:r>
        <w:rPr>
          <w:spacing w:val="-4"/>
        </w:rPr>
        <w:t xml:space="preserve"> </w:t>
      </w:r>
      <w:r>
        <w:t>числе:</w:t>
      </w:r>
      <w:r>
        <w:rPr>
          <w:spacing w:val="-4"/>
        </w:rPr>
        <w:t xml:space="preserve"> </w:t>
      </w:r>
      <w:r>
        <w:t>слушание</w:t>
      </w:r>
      <w:r>
        <w:rPr>
          <w:spacing w:val="-5"/>
        </w:rPr>
        <w:t xml:space="preserve"> </w:t>
      </w:r>
      <w:r>
        <w:t>(воспитание</w:t>
      </w:r>
      <w:r>
        <w:rPr>
          <w:spacing w:val="-5"/>
        </w:rPr>
        <w:t xml:space="preserve"> </w:t>
      </w:r>
      <w:r>
        <w:t>грамотного слушателя),</w:t>
      </w:r>
      <w:r>
        <w:rPr>
          <w:spacing w:val="-2"/>
        </w:rPr>
        <w:t xml:space="preserve"> </w:t>
      </w:r>
      <w:r>
        <w:t>исполнение</w:t>
      </w:r>
      <w:r>
        <w:rPr>
          <w:spacing w:val="-5"/>
        </w:rPr>
        <w:t xml:space="preserve"> </w:t>
      </w:r>
      <w:r>
        <w:t>(пение,</w:t>
      </w:r>
      <w:r>
        <w:rPr>
          <w:spacing w:val="-10"/>
        </w:rPr>
        <w:t xml:space="preserve"> </w:t>
      </w:r>
      <w:r>
        <w:t>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033849" w:rsidRDefault="00721D58">
      <w:pPr>
        <w:pStyle w:val="a3"/>
        <w:tabs>
          <w:tab w:val="left" w:pos="2556"/>
          <w:tab w:val="left" w:pos="4993"/>
          <w:tab w:val="left" w:pos="7118"/>
          <w:tab w:val="left" w:pos="8870"/>
        </w:tabs>
        <w:spacing w:before="2" w:line="360" w:lineRule="auto"/>
        <w:ind w:right="168"/>
      </w:pPr>
      <w:r>
        <w:rPr>
          <w:spacing w:val="-2"/>
        </w:rPr>
        <w:t>изучение</w:t>
      </w:r>
      <w:r>
        <w:tab/>
      </w:r>
      <w:r>
        <w:rPr>
          <w:spacing w:val="-2"/>
        </w:rPr>
        <w:t>закономерностей</w:t>
      </w:r>
      <w:r>
        <w:tab/>
      </w:r>
      <w:r>
        <w:rPr>
          <w:spacing w:val="-2"/>
        </w:rPr>
        <w:t>музыкального</w:t>
      </w:r>
      <w:r>
        <w:tab/>
      </w:r>
      <w:r>
        <w:rPr>
          <w:spacing w:val="-2"/>
        </w:rPr>
        <w:t>искусства:</w:t>
      </w:r>
      <w:r>
        <w:tab/>
      </w:r>
      <w:r>
        <w:rPr>
          <w:spacing w:val="-2"/>
        </w:rPr>
        <w:t xml:space="preserve">интонационная </w:t>
      </w:r>
      <w:r>
        <w:t>и жанровая природа музыки, основные выразительные средства, элементы музыкального языка;</w:t>
      </w:r>
    </w:p>
    <w:p w:rsidR="00033849" w:rsidRDefault="00721D58">
      <w:pPr>
        <w:pStyle w:val="a3"/>
        <w:spacing w:line="360" w:lineRule="auto"/>
        <w:ind w:right="161"/>
      </w:pPr>
      <w:r>
        <w:t>воспитание уважения к цивилизационному наследию России, присвоение интонационно- образного строя отечественной музыкальной культуры;</w:t>
      </w:r>
    </w:p>
    <w:p w:rsidR="00033849" w:rsidRDefault="00721D58">
      <w:pPr>
        <w:pStyle w:val="a3"/>
        <w:tabs>
          <w:tab w:val="left" w:pos="2969"/>
          <w:tab w:val="left" w:pos="4830"/>
          <w:tab w:val="left" w:pos="6783"/>
          <w:tab w:val="left" w:pos="9532"/>
        </w:tabs>
        <w:spacing w:line="360" w:lineRule="auto"/>
        <w:ind w:right="171"/>
      </w:pPr>
      <w:r>
        <w:rPr>
          <w:spacing w:val="-2"/>
        </w:rPr>
        <w:t>расширение</w:t>
      </w:r>
      <w:r>
        <w:tab/>
      </w:r>
      <w:r>
        <w:rPr>
          <w:spacing w:val="-2"/>
        </w:rPr>
        <w:t>кругозора,</w:t>
      </w:r>
      <w:r>
        <w:tab/>
      </w:r>
      <w:r>
        <w:rPr>
          <w:spacing w:val="-2"/>
        </w:rPr>
        <w:t>воспитание</w:t>
      </w:r>
      <w:r>
        <w:tab/>
      </w:r>
      <w:r>
        <w:rPr>
          <w:spacing w:val="-2"/>
        </w:rPr>
        <w:t>любознательности,</w:t>
      </w:r>
      <w:r>
        <w:tab/>
      </w:r>
      <w:r>
        <w:rPr>
          <w:spacing w:val="-2"/>
        </w:rPr>
        <w:t xml:space="preserve">интереса </w:t>
      </w:r>
      <w:r>
        <w:t>к музыкальной культуре других стран, культур, времён и народов.</w:t>
      </w:r>
    </w:p>
    <w:p w:rsidR="00033849" w:rsidRDefault="00721D58">
      <w:pPr>
        <w:pStyle w:val="a5"/>
        <w:numPr>
          <w:ilvl w:val="2"/>
          <w:numId w:val="55"/>
        </w:numPr>
        <w:tabs>
          <w:tab w:val="left" w:pos="1787"/>
        </w:tabs>
        <w:spacing w:line="362" w:lineRule="auto"/>
        <w:ind w:right="163" w:firstLine="710"/>
        <w:jc w:val="both"/>
        <w:rPr>
          <w:sz w:val="24"/>
        </w:rPr>
      </w:pPr>
      <w:r>
        <w:rPr>
          <w:sz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w:t>
      </w:r>
      <w:r>
        <w:rPr>
          <w:spacing w:val="40"/>
          <w:sz w:val="24"/>
        </w:rPr>
        <w:t xml:space="preserve"> </w:t>
      </w:r>
      <w:r>
        <w:rPr>
          <w:sz w:val="24"/>
        </w:rPr>
        <w:t>принципам компоновки учебных тем, форм и методов освоения содержания.</w:t>
      </w:r>
    </w:p>
    <w:p w:rsidR="00033849" w:rsidRDefault="00721D58">
      <w:pPr>
        <w:pStyle w:val="a3"/>
        <w:spacing w:line="360" w:lineRule="auto"/>
        <w:ind w:right="175"/>
      </w:pPr>
      <w: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033849" w:rsidRDefault="00721D58">
      <w:pPr>
        <w:pStyle w:val="a3"/>
        <w:spacing w:line="360" w:lineRule="auto"/>
        <w:ind w:left="944" w:right="5528" w:firstLine="0"/>
        <w:jc w:val="left"/>
      </w:pPr>
      <w:r>
        <w:t>модуль № 1 «Музыкальная грамота»; модуль</w:t>
      </w:r>
      <w:r>
        <w:rPr>
          <w:spacing w:val="-8"/>
        </w:rPr>
        <w:t xml:space="preserve"> </w:t>
      </w:r>
      <w:r>
        <w:t>№</w:t>
      </w:r>
      <w:r>
        <w:rPr>
          <w:spacing w:val="-8"/>
        </w:rPr>
        <w:t xml:space="preserve"> </w:t>
      </w:r>
      <w:r>
        <w:t>2</w:t>
      </w:r>
      <w:r>
        <w:rPr>
          <w:spacing w:val="-9"/>
        </w:rPr>
        <w:t xml:space="preserve"> </w:t>
      </w:r>
      <w:r>
        <w:t>«Народная</w:t>
      </w:r>
      <w:r>
        <w:rPr>
          <w:spacing w:val="-9"/>
        </w:rPr>
        <w:t xml:space="preserve"> </w:t>
      </w:r>
      <w:r>
        <w:t>музыка</w:t>
      </w:r>
      <w:r>
        <w:rPr>
          <w:spacing w:val="-9"/>
        </w:rPr>
        <w:t xml:space="preserve"> </w:t>
      </w:r>
      <w:r>
        <w:t>России»; модуль № 3 «Музыка народов мира»; модуль № 4 «Духовная музыка»;</w:t>
      </w:r>
      <w:r>
        <w:rPr>
          <w:spacing w:val="40"/>
        </w:rPr>
        <w:t xml:space="preserve"> </w:t>
      </w:r>
      <w:r>
        <w:t>модуль № 5 «Классическая музыка»;</w:t>
      </w:r>
    </w:p>
    <w:p w:rsidR="00033849" w:rsidRDefault="00721D58">
      <w:pPr>
        <w:pStyle w:val="a3"/>
        <w:spacing w:line="275" w:lineRule="exact"/>
        <w:ind w:left="944" w:firstLine="0"/>
        <w:jc w:val="left"/>
      </w:pPr>
      <w:r>
        <w:t>модуль</w:t>
      </w:r>
      <w:r>
        <w:rPr>
          <w:spacing w:val="-4"/>
        </w:rPr>
        <w:t xml:space="preserve"> </w:t>
      </w:r>
      <w:r>
        <w:t>№</w:t>
      </w:r>
      <w:r>
        <w:rPr>
          <w:spacing w:val="-3"/>
        </w:rPr>
        <w:t xml:space="preserve"> </w:t>
      </w:r>
      <w:r>
        <w:t>6</w:t>
      </w:r>
      <w:r>
        <w:rPr>
          <w:spacing w:val="-4"/>
        </w:rPr>
        <w:t xml:space="preserve"> </w:t>
      </w:r>
      <w:r>
        <w:t>«Современная</w:t>
      </w:r>
      <w:r>
        <w:rPr>
          <w:spacing w:val="-4"/>
        </w:rPr>
        <w:t xml:space="preserve"> </w:t>
      </w:r>
      <w:r>
        <w:t>музыкальная</w:t>
      </w:r>
      <w:r>
        <w:rPr>
          <w:spacing w:val="-3"/>
        </w:rPr>
        <w:t xml:space="preserve"> </w:t>
      </w:r>
      <w:r>
        <w:rPr>
          <w:spacing w:val="-2"/>
        </w:rPr>
        <w:t>культура»;</w:t>
      </w:r>
    </w:p>
    <w:p w:rsidR="00033849" w:rsidRDefault="00033849">
      <w:pPr>
        <w:spacing w:line="275" w:lineRule="exact"/>
        <w:sectPr w:rsidR="00033849">
          <w:pgSz w:w="11910" w:h="16840"/>
          <w:pgMar w:top="960" w:right="400" w:bottom="280" w:left="900" w:header="569" w:footer="0" w:gutter="0"/>
          <w:cols w:space="720"/>
        </w:sectPr>
      </w:pPr>
    </w:p>
    <w:p w:rsidR="00033849" w:rsidRDefault="00721D58">
      <w:pPr>
        <w:pStyle w:val="a3"/>
        <w:spacing w:before="98" w:line="362" w:lineRule="auto"/>
        <w:ind w:left="944" w:right="5431" w:firstLine="0"/>
      </w:pPr>
      <w:r>
        <w:t>модуль № 7 «Музыка театра и кино»; модуль</w:t>
      </w:r>
      <w:r>
        <w:rPr>
          <w:spacing w:val="-1"/>
        </w:rPr>
        <w:t xml:space="preserve"> </w:t>
      </w:r>
      <w:r>
        <w:t>№</w:t>
      </w:r>
      <w:r>
        <w:rPr>
          <w:spacing w:val="-1"/>
        </w:rPr>
        <w:t xml:space="preserve"> </w:t>
      </w:r>
      <w:r>
        <w:t>8</w:t>
      </w:r>
      <w:r>
        <w:rPr>
          <w:spacing w:val="-1"/>
        </w:rPr>
        <w:t xml:space="preserve"> </w:t>
      </w:r>
      <w:r>
        <w:t>«Музыка</w:t>
      </w:r>
      <w:r>
        <w:rPr>
          <w:spacing w:val="-2"/>
        </w:rPr>
        <w:t xml:space="preserve"> </w:t>
      </w:r>
      <w:r>
        <w:t>в</w:t>
      </w:r>
      <w:r>
        <w:rPr>
          <w:spacing w:val="-1"/>
        </w:rPr>
        <w:t xml:space="preserve"> </w:t>
      </w:r>
      <w:r>
        <w:t xml:space="preserve">жизни </w:t>
      </w:r>
      <w:r>
        <w:rPr>
          <w:spacing w:val="-2"/>
        </w:rPr>
        <w:t>человека».</w:t>
      </w:r>
    </w:p>
    <w:p w:rsidR="00033849" w:rsidRDefault="00721D58">
      <w:pPr>
        <w:pStyle w:val="a5"/>
        <w:numPr>
          <w:ilvl w:val="2"/>
          <w:numId w:val="55"/>
        </w:numPr>
        <w:tabs>
          <w:tab w:val="left" w:pos="1787"/>
        </w:tabs>
        <w:spacing w:line="360" w:lineRule="auto"/>
        <w:ind w:right="171" w:firstLine="710"/>
        <w:jc w:val="both"/>
        <w:rPr>
          <w:sz w:val="24"/>
        </w:rPr>
      </w:pPr>
      <w:r>
        <w:rPr>
          <w:sz w:val="24"/>
        </w:rPr>
        <w:t>Каждый</w:t>
      </w:r>
      <w:r>
        <w:rPr>
          <w:spacing w:val="80"/>
          <w:sz w:val="24"/>
        </w:rPr>
        <w:t xml:space="preserve">   </w:t>
      </w:r>
      <w:r>
        <w:rPr>
          <w:sz w:val="24"/>
        </w:rPr>
        <w:t>модуль</w:t>
      </w:r>
      <w:r>
        <w:rPr>
          <w:spacing w:val="80"/>
          <w:sz w:val="24"/>
        </w:rPr>
        <w:t xml:space="preserve">   </w:t>
      </w:r>
      <w:r>
        <w:rPr>
          <w:sz w:val="24"/>
        </w:rPr>
        <w:t>состоит</w:t>
      </w:r>
      <w:r>
        <w:rPr>
          <w:spacing w:val="80"/>
          <w:sz w:val="24"/>
        </w:rPr>
        <w:t xml:space="preserve">   </w:t>
      </w:r>
      <w:r>
        <w:rPr>
          <w:sz w:val="24"/>
        </w:rPr>
        <w:t>из</w:t>
      </w:r>
      <w:r>
        <w:rPr>
          <w:spacing w:val="80"/>
          <w:sz w:val="24"/>
        </w:rPr>
        <w:t xml:space="preserve">   </w:t>
      </w:r>
      <w:r>
        <w:rPr>
          <w:sz w:val="24"/>
        </w:rPr>
        <w:t>нескольких</w:t>
      </w:r>
      <w:r>
        <w:rPr>
          <w:spacing w:val="80"/>
          <w:sz w:val="24"/>
        </w:rPr>
        <w:t xml:space="preserve">   </w:t>
      </w:r>
      <w:r>
        <w:rPr>
          <w:sz w:val="24"/>
        </w:rPr>
        <w:t>тематических</w:t>
      </w:r>
      <w:r>
        <w:rPr>
          <w:spacing w:val="80"/>
          <w:sz w:val="24"/>
        </w:rPr>
        <w:t xml:space="preserve">   </w:t>
      </w:r>
      <w:r>
        <w:rPr>
          <w:sz w:val="24"/>
        </w:rPr>
        <w:t>блоков,</w:t>
      </w:r>
      <w:r>
        <w:rPr>
          <w:spacing w:val="80"/>
          <w:sz w:val="24"/>
        </w:rPr>
        <w:t xml:space="preserve"> </w:t>
      </w:r>
      <w:r>
        <w:rPr>
          <w:sz w:val="24"/>
        </w:rPr>
        <w:t>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rsidR="00033849" w:rsidRDefault="00721D58">
      <w:pPr>
        <w:pStyle w:val="a3"/>
        <w:tabs>
          <w:tab w:val="left" w:pos="5278"/>
          <w:tab w:val="left" w:pos="9704"/>
        </w:tabs>
        <w:spacing w:line="360" w:lineRule="auto"/>
        <w:ind w:right="162"/>
      </w:pPr>
      <w: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w:t>
      </w:r>
      <w:r>
        <w:rPr>
          <w:spacing w:val="-2"/>
        </w:rPr>
        <w:t>концертных</w:t>
      </w:r>
      <w:r>
        <w:tab/>
      </w:r>
      <w:r>
        <w:rPr>
          <w:spacing w:val="-2"/>
        </w:rPr>
        <w:t>залов,</w:t>
      </w:r>
      <w:r>
        <w:tab/>
      </w:r>
      <w:r>
        <w:rPr>
          <w:spacing w:val="-2"/>
        </w:rPr>
        <w:t xml:space="preserve">работы </w:t>
      </w:r>
      <w:r>
        <w:t>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r>
        <w:rPr>
          <w:spacing w:val="-1"/>
        </w:rPr>
        <w:t xml:space="preserve"> </w:t>
      </w:r>
      <w:r>
        <w:t>Виды</w:t>
      </w:r>
      <w:r>
        <w:rPr>
          <w:spacing w:val="-1"/>
        </w:rPr>
        <w:t xml:space="preserve"> </w:t>
      </w:r>
      <w:r>
        <w:t>деятельности,</w:t>
      </w:r>
      <w:r>
        <w:rPr>
          <w:spacing w:val="-1"/>
        </w:rPr>
        <w:t xml:space="preserve"> </w:t>
      </w:r>
      <w:r>
        <w:t>которые</w:t>
      </w:r>
      <w:r>
        <w:rPr>
          <w:spacing w:val="-3"/>
        </w:rPr>
        <w:t xml:space="preserve"> </w:t>
      </w:r>
      <w:r>
        <w:t>может использовать</w:t>
      </w:r>
      <w:r>
        <w:rPr>
          <w:spacing w:val="-1"/>
        </w:rPr>
        <w:t xml:space="preserve"> </w:t>
      </w:r>
      <w:r>
        <w:t>в том</w:t>
      </w:r>
      <w:r>
        <w:rPr>
          <w:spacing w:val="-1"/>
        </w:rPr>
        <w:t xml:space="preserve"> </w:t>
      </w:r>
      <w:r>
        <w:t>числе</w:t>
      </w:r>
      <w:r>
        <w:rPr>
          <w:spacing w:val="-3"/>
        </w:rPr>
        <w:t xml:space="preserve"> </w:t>
      </w:r>
      <w:r>
        <w:t>(но не</w:t>
      </w:r>
      <w:r>
        <w:rPr>
          <w:spacing w:val="-3"/>
        </w:rPr>
        <w:t xml:space="preserve"> </w:t>
      </w:r>
      <w:r>
        <w:t xml:space="preserve">исключительно) </w:t>
      </w:r>
      <w:r>
        <w:rPr>
          <w:spacing w:val="-2"/>
        </w:rPr>
        <w:t>учитель</w:t>
      </w:r>
    </w:p>
    <w:p w:rsidR="00033849" w:rsidRDefault="00721D58">
      <w:pPr>
        <w:pStyle w:val="a3"/>
        <w:spacing w:line="360" w:lineRule="auto"/>
        <w:ind w:right="171" w:firstLine="0"/>
      </w:pPr>
      <w:r>
        <w:t>для</w:t>
      </w:r>
      <w:r>
        <w:rPr>
          <w:spacing w:val="75"/>
        </w:rPr>
        <w:t xml:space="preserve">   </w:t>
      </w:r>
      <w:r>
        <w:t>планирования</w:t>
      </w:r>
      <w:r>
        <w:rPr>
          <w:spacing w:val="80"/>
          <w:w w:val="150"/>
        </w:rPr>
        <w:t xml:space="preserve">  </w:t>
      </w:r>
      <w:r>
        <w:t>внеурочной,</w:t>
      </w:r>
      <w:r>
        <w:rPr>
          <w:spacing w:val="80"/>
          <w:w w:val="150"/>
        </w:rPr>
        <w:t xml:space="preserve">  </w:t>
      </w:r>
      <w:r>
        <w:t>внеклассной</w:t>
      </w:r>
      <w:r>
        <w:rPr>
          <w:spacing w:val="75"/>
        </w:rPr>
        <w:t xml:space="preserve">   </w:t>
      </w:r>
      <w:r>
        <w:t>работы,</w:t>
      </w:r>
      <w:r>
        <w:rPr>
          <w:spacing w:val="80"/>
          <w:w w:val="150"/>
        </w:rPr>
        <w:t xml:space="preserve">  </w:t>
      </w:r>
      <w:r>
        <w:t>обозначены</w:t>
      </w:r>
      <w:r>
        <w:rPr>
          <w:spacing w:val="75"/>
        </w:rPr>
        <w:t xml:space="preserve">   </w:t>
      </w:r>
      <w:r>
        <w:t>«на</w:t>
      </w:r>
      <w:r>
        <w:rPr>
          <w:spacing w:val="80"/>
          <w:w w:val="150"/>
        </w:rPr>
        <w:t xml:space="preserve">  </w:t>
      </w:r>
      <w:r>
        <w:t>выбор или факультативно».</w:t>
      </w:r>
    </w:p>
    <w:p w:rsidR="00033849" w:rsidRDefault="00721D58">
      <w:pPr>
        <w:pStyle w:val="a5"/>
        <w:numPr>
          <w:ilvl w:val="2"/>
          <w:numId w:val="55"/>
        </w:numPr>
        <w:tabs>
          <w:tab w:val="left" w:pos="1788"/>
        </w:tabs>
        <w:spacing w:line="274" w:lineRule="exact"/>
        <w:ind w:left="1788" w:hanging="844"/>
        <w:jc w:val="both"/>
        <w:rPr>
          <w:sz w:val="24"/>
        </w:rPr>
      </w:pPr>
      <w:r>
        <w:rPr>
          <w:sz w:val="24"/>
        </w:rPr>
        <w:t>Общее</w:t>
      </w:r>
      <w:r>
        <w:rPr>
          <w:spacing w:val="69"/>
          <w:sz w:val="24"/>
        </w:rPr>
        <w:t xml:space="preserve">   </w:t>
      </w:r>
      <w:r>
        <w:rPr>
          <w:sz w:val="24"/>
        </w:rPr>
        <w:t>число</w:t>
      </w:r>
      <w:r>
        <w:rPr>
          <w:spacing w:val="70"/>
          <w:sz w:val="24"/>
        </w:rPr>
        <w:t xml:space="preserve">   </w:t>
      </w:r>
      <w:r>
        <w:rPr>
          <w:sz w:val="24"/>
        </w:rPr>
        <w:t>часов,</w:t>
      </w:r>
      <w:r>
        <w:rPr>
          <w:spacing w:val="69"/>
          <w:sz w:val="24"/>
        </w:rPr>
        <w:t xml:space="preserve">   </w:t>
      </w:r>
      <w:r>
        <w:rPr>
          <w:sz w:val="24"/>
        </w:rPr>
        <w:t>рекомендованных</w:t>
      </w:r>
      <w:r>
        <w:rPr>
          <w:spacing w:val="68"/>
          <w:sz w:val="24"/>
        </w:rPr>
        <w:t xml:space="preserve">   </w:t>
      </w:r>
      <w:r>
        <w:rPr>
          <w:sz w:val="24"/>
        </w:rPr>
        <w:t>для</w:t>
      </w:r>
      <w:r>
        <w:rPr>
          <w:spacing w:val="69"/>
          <w:sz w:val="24"/>
        </w:rPr>
        <w:t xml:space="preserve">   </w:t>
      </w:r>
      <w:r>
        <w:rPr>
          <w:sz w:val="24"/>
        </w:rPr>
        <w:t>изучения</w:t>
      </w:r>
      <w:r>
        <w:rPr>
          <w:spacing w:val="69"/>
          <w:sz w:val="24"/>
        </w:rPr>
        <w:t xml:space="preserve">   </w:t>
      </w:r>
      <w:r>
        <w:rPr>
          <w:sz w:val="24"/>
        </w:rPr>
        <w:t>музыки</w:t>
      </w:r>
      <w:r>
        <w:rPr>
          <w:spacing w:val="73"/>
          <w:sz w:val="24"/>
        </w:rPr>
        <w:t xml:space="preserve">   </w:t>
      </w:r>
      <w:r>
        <w:rPr>
          <w:spacing w:val="-10"/>
          <w:sz w:val="24"/>
        </w:rPr>
        <w:t>-</w:t>
      </w:r>
    </w:p>
    <w:p w:rsidR="00033849" w:rsidRDefault="00721D58">
      <w:pPr>
        <w:pStyle w:val="a3"/>
        <w:spacing w:before="137" w:line="360" w:lineRule="auto"/>
        <w:ind w:right="160" w:firstLine="0"/>
      </w:pPr>
      <w:r>
        <w:t>135</w:t>
      </w:r>
      <w:r>
        <w:rPr>
          <w:spacing w:val="36"/>
        </w:rPr>
        <w:t xml:space="preserve">  </w:t>
      </w:r>
      <w:r>
        <w:t>часов:</w:t>
      </w:r>
      <w:r>
        <w:rPr>
          <w:spacing w:val="34"/>
        </w:rPr>
        <w:t xml:space="preserve">  </w:t>
      </w:r>
      <w:r>
        <w:t>в</w:t>
      </w:r>
      <w:r>
        <w:rPr>
          <w:spacing w:val="35"/>
        </w:rPr>
        <w:t xml:space="preserve">  </w:t>
      </w:r>
      <w:r>
        <w:t>1</w:t>
      </w:r>
      <w:r>
        <w:rPr>
          <w:spacing w:val="34"/>
        </w:rPr>
        <w:t xml:space="preserve">  </w:t>
      </w:r>
      <w:r>
        <w:t>классе</w:t>
      </w:r>
      <w:r>
        <w:rPr>
          <w:spacing w:val="37"/>
        </w:rPr>
        <w:t xml:space="preserve">  </w:t>
      </w:r>
      <w:r>
        <w:t>-</w:t>
      </w:r>
      <w:r>
        <w:rPr>
          <w:spacing w:val="35"/>
        </w:rPr>
        <w:t xml:space="preserve">  </w:t>
      </w:r>
      <w:r>
        <w:t>33</w:t>
      </w:r>
      <w:r>
        <w:rPr>
          <w:spacing w:val="34"/>
        </w:rPr>
        <w:t xml:space="preserve">  </w:t>
      </w:r>
      <w:r>
        <w:t>часа</w:t>
      </w:r>
      <w:r>
        <w:rPr>
          <w:spacing w:val="33"/>
        </w:rPr>
        <w:t xml:space="preserve">  </w:t>
      </w:r>
      <w:r>
        <w:t>(1</w:t>
      </w:r>
      <w:r>
        <w:rPr>
          <w:spacing w:val="34"/>
        </w:rPr>
        <w:t xml:space="preserve">  </w:t>
      </w:r>
      <w:r>
        <w:t>час</w:t>
      </w:r>
      <w:r>
        <w:rPr>
          <w:spacing w:val="36"/>
        </w:rPr>
        <w:t xml:space="preserve">  </w:t>
      </w:r>
      <w:r>
        <w:t>в</w:t>
      </w:r>
      <w:r>
        <w:rPr>
          <w:spacing w:val="35"/>
        </w:rPr>
        <w:t xml:space="preserve">  </w:t>
      </w:r>
      <w:r>
        <w:t>неделю),</w:t>
      </w:r>
      <w:r>
        <w:rPr>
          <w:spacing w:val="35"/>
        </w:rPr>
        <w:t xml:space="preserve">  </w:t>
      </w:r>
      <w:r>
        <w:t>во</w:t>
      </w:r>
      <w:r>
        <w:rPr>
          <w:spacing w:val="36"/>
        </w:rPr>
        <w:t xml:space="preserve">  </w:t>
      </w:r>
      <w:r>
        <w:t>2</w:t>
      </w:r>
      <w:r>
        <w:rPr>
          <w:spacing w:val="34"/>
        </w:rPr>
        <w:t xml:space="preserve">  </w:t>
      </w:r>
      <w:r>
        <w:t>классе</w:t>
      </w:r>
      <w:r>
        <w:rPr>
          <w:spacing w:val="36"/>
        </w:rPr>
        <w:t xml:space="preserve">  </w:t>
      </w:r>
      <w:r>
        <w:t>–</w:t>
      </w:r>
      <w:r>
        <w:rPr>
          <w:spacing w:val="34"/>
        </w:rPr>
        <w:t xml:space="preserve">  </w:t>
      </w:r>
      <w:r>
        <w:t>34</w:t>
      </w:r>
      <w:r>
        <w:rPr>
          <w:spacing w:val="34"/>
        </w:rPr>
        <w:t xml:space="preserve">  </w:t>
      </w:r>
      <w:r>
        <w:t>часа</w:t>
      </w:r>
      <w:r>
        <w:rPr>
          <w:spacing w:val="36"/>
        </w:rPr>
        <w:t xml:space="preserve">  </w:t>
      </w:r>
      <w:r>
        <w:t>(1</w:t>
      </w:r>
      <w:r>
        <w:rPr>
          <w:spacing w:val="34"/>
        </w:rPr>
        <w:t xml:space="preserve">  </w:t>
      </w:r>
      <w:r>
        <w:t>час в</w:t>
      </w:r>
      <w:r>
        <w:rPr>
          <w:spacing w:val="37"/>
        </w:rPr>
        <w:t xml:space="preserve">  </w:t>
      </w:r>
      <w:r>
        <w:t>неделю),</w:t>
      </w:r>
      <w:r>
        <w:rPr>
          <w:spacing w:val="37"/>
        </w:rPr>
        <w:t xml:space="preserve">  </w:t>
      </w:r>
      <w:r>
        <w:t>в</w:t>
      </w:r>
      <w:r>
        <w:rPr>
          <w:spacing w:val="35"/>
        </w:rPr>
        <w:t xml:space="preserve">  </w:t>
      </w:r>
      <w:r>
        <w:t>3</w:t>
      </w:r>
      <w:r>
        <w:rPr>
          <w:spacing w:val="36"/>
        </w:rPr>
        <w:t xml:space="preserve">  </w:t>
      </w:r>
      <w:r>
        <w:t>классе</w:t>
      </w:r>
      <w:r>
        <w:rPr>
          <w:spacing w:val="37"/>
        </w:rPr>
        <w:t xml:space="preserve">  </w:t>
      </w:r>
      <w:r>
        <w:t>–</w:t>
      </w:r>
      <w:r>
        <w:rPr>
          <w:spacing w:val="37"/>
        </w:rPr>
        <w:t xml:space="preserve">  </w:t>
      </w:r>
      <w:r>
        <w:t>34</w:t>
      </w:r>
      <w:r>
        <w:rPr>
          <w:spacing w:val="36"/>
        </w:rPr>
        <w:t xml:space="preserve">  </w:t>
      </w:r>
      <w:r>
        <w:t>часа</w:t>
      </w:r>
      <w:r>
        <w:rPr>
          <w:spacing w:val="36"/>
        </w:rPr>
        <w:t xml:space="preserve">  </w:t>
      </w:r>
      <w:r>
        <w:t>(1</w:t>
      </w:r>
      <w:r>
        <w:rPr>
          <w:spacing w:val="36"/>
        </w:rPr>
        <w:t xml:space="preserve">  </w:t>
      </w:r>
      <w:r>
        <w:t>час</w:t>
      </w:r>
      <w:r>
        <w:rPr>
          <w:spacing w:val="36"/>
        </w:rPr>
        <w:t xml:space="preserve">  </w:t>
      </w:r>
      <w:r>
        <w:t>в</w:t>
      </w:r>
      <w:r>
        <w:rPr>
          <w:spacing w:val="37"/>
        </w:rPr>
        <w:t xml:space="preserve">  </w:t>
      </w:r>
      <w:r>
        <w:t>неделю),</w:t>
      </w:r>
      <w:r>
        <w:rPr>
          <w:spacing w:val="37"/>
        </w:rPr>
        <w:t xml:space="preserve">  </w:t>
      </w:r>
      <w:r>
        <w:t>в</w:t>
      </w:r>
      <w:r>
        <w:rPr>
          <w:spacing w:val="35"/>
        </w:rPr>
        <w:t xml:space="preserve">  </w:t>
      </w:r>
      <w:r>
        <w:t>4</w:t>
      </w:r>
      <w:r>
        <w:rPr>
          <w:spacing w:val="36"/>
        </w:rPr>
        <w:t xml:space="preserve">  </w:t>
      </w:r>
      <w:r>
        <w:t>классе</w:t>
      </w:r>
      <w:r>
        <w:rPr>
          <w:spacing w:val="38"/>
        </w:rPr>
        <w:t xml:space="preserve">  </w:t>
      </w:r>
      <w:r>
        <w:t>–</w:t>
      </w:r>
      <w:r>
        <w:rPr>
          <w:spacing w:val="36"/>
        </w:rPr>
        <w:t xml:space="preserve">  </w:t>
      </w:r>
      <w:r>
        <w:t>34</w:t>
      </w:r>
      <w:r>
        <w:rPr>
          <w:spacing w:val="36"/>
        </w:rPr>
        <w:t xml:space="preserve">  </w:t>
      </w:r>
      <w:r>
        <w:t>часа</w:t>
      </w:r>
      <w:r>
        <w:rPr>
          <w:spacing w:val="36"/>
        </w:rPr>
        <w:t xml:space="preserve">  </w:t>
      </w:r>
      <w:r>
        <w:t>(1</w:t>
      </w:r>
      <w:r>
        <w:rPr>
          <w:spacing w:val="34"/>
        </w:rPr>
        <w:t xml:space="preserve">  </w:t>
      </w:r>
      <w:r>
        <w:t>час в неделю).</w:t>
      </w:r>
    </w:p>
    <w:p w:rsidR="00033849" w:rsidRDefault="00721D58">
      <w:pPr>
        <w:pStyle w:val="a5"/>
        <w:numPr>
          <w:ilvl w:val="2"/>
          <w:numId w:val="55"/>
        </w:numPr>
        <w:tabs>
          <w:tab w:val="left" w:pos="1907"/>
        </w:tabs>
        <w:spacing w:before="2" w:line="360" w:lineRule="auto"/>
        <w:ind w:right="165" w:firstLine="710"/>
        <w:jc w:val="both"/>
        <w:rPr>
          <w:sz w:val="24"/>
        </w:rPr>
      </w:pPr>
      <w:r>
        <w:rPr>
          <w:sz w:val="24"/>
        </w:rPr>
        <w:t>При разработке рабочей программы по музыке образовательная организация вправе</w:t>
      </w:r>
      <w:r>
        <w:rPr>
          <w:spacing w:val="-3"/>
          <w:sz w:val="24"/>
        </w:rPr>
        <w:t xml:space="preserve"> </w:t>
      </w:r>
      <w:r>
        <w:rPr>
          <w:sz w:val="24"/>
        </w:rPr>
        <w:t>использовать</w:t>
      </w:r>
      <w:r>
        <w:rPr>
          <w:spacing w:val="-1"/>
          <w:sz w:val="24"/>
        </w:rPr>
        <w:t xml:space="preserve"> </w:t>
      </w:r>
      <w:r>
        <w:rPr>
          <w:sz w:val="24"/>
        </w:rPr>
        <w:t>возможности сетевого взаимодействия,</w:t>
      </w:r>
      <w:r>
        <w:rPr>
          <w:spacing w:val="-5"/>
          <w:sz w:val="24"/>
        </w:rPr>
        <w:t xml:space="preserve"> </w:t>
      </w:r>
      <w:r>
        <w:rPr>
          <w:sz w:val="24"/>
        </w:rPr>
        <w:t>в том</w:t>
      </w:r>
      <w:r>
        <w:rPr>
          <w:spacing w:val="-1"/>
          <w:sz w:val="24"/>
        </w:rPr>
        <w:t xml:space="preserve"> </w:t>
      </w:r>
      <w:r>
        <w:rPr>
          <w:sz w:val="24"/>
        </w:rPr>
        <w:t>числе с</w:t>
      </w:r>
      <w:r>
        <w:rPr>
          <w:spacing w:val="-8"/>
          <w:sz w:val="24"/>
        </w:rPr>
        <w:t xml:space="preserve"> </w:t>
      </w:r>
      <w:r>
        <w:rPr>
          <w:sz w:val="24"/>
        </w:rPr>
        <w:t>организациями системы дополнительного образования детей, учреждениями культуры, организациями культурно- досуговой сферы (театры, музеи, творческие союзы).</w:t>
      </w:r>
    </w:p>
    <w:p w:rsidR="00033849" w:rsidRDefault="00721D58">
      <w:pPr>
        <w:pStyle w:val="a3"/>
        <w:tabs>
          <w:tab w:val="left" w:pos="3035"/>
          <w:tab w:val="left" w:pos="4850"/>
          <w:tab w:val="left" w:pos="6928"/>
          <w:tab w:val="left" w:pos="9203"/>
        </w:tabs>
        <w:spacing w:line="360" w:lineRule="auto"/>
        <w:ind w:right="165"/>
      </w:pPr>
      <w: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w:t>
      </w:r>
      <w:r>
        <w:rPr>
          <w:spacing w:val="-2"/>
        </w:rPr>
        <w:t>действиях,</w:t>
      </w:r>
      <w:r>
        <w:tab/>
      </w:r>
      <w:r>
        <w:rPr>
          <w:spacing w:val="-10"/>
        </w:rPr>
        <w:t>в</w:t>
      </w:r>
      <w:r>
        <w:tab/>
      </w:r>
      <w:r>
        <w:rPr>
          <w:spacing w:val="-4"/>
        </w:rPr>
        <w:t>том</w:t>
      </w:r>
      <w:r>
        <w:tab/>
      </w:r>
      <w:r>
        <w:rPr>
          <w:spacing w:val="-2"/>
        </w:rPr>
        <w:t>числе</w:t>
      </w:r>
      <w:r>
        <w:tab/>
      </w:r>
      <w:r>
        <w:rPr>
          <w:spacing w:val="-2"/>
        </w:rPr>
        <w:t xml:space="preserve">основанных </w:t>
      </w:r>
      <w:r>
        <w:t>на</w:t>
      </w:r>
      <w:r>
        <w:rPr>
          <w:spacing w:val="64"/>
        </w:rPr>
        <w:t xml:space="preserve">  </w:t>
      </w:r>
      <w:r>
        <w:t>межпредметных</w:t>
      </w:r>
      <w:r>
        <w:rPr>
          <w:spacing w:val="62"/>
        </w:rPr>
        <w:t xml:space="preserve">  </w:t>
      </w:r>
      <w:r>
        <w:t>связях</w:t>
      </w:r>
      <w:r>
        <w:rPr>
          <w:spacing w:val="62"/>
        </w:rPr>
        <w:t xml:space="preserve">  </w:t>
      </w:r>
      <w:r>
        <w:t>с</w:t>
      </w:r>
      <w:r>
        <w:rPr>
          <w:spacing w:val="64"/>
        </w:rPr>
        <w:t xml:space="preserve">  </w:t>
      </w:r>
      <w:r>
        <w:t>такими</w:t>
      </w:r>
      <w:r>
        <w:rPr>
          <w:spacing w:val="63"/>
        </w:rPr>
        <w:t xml:space="preserve">  </w:t>
      </w:r>
      <w:r>
        <w:t>дисциплинами</w:t>
      </w:r>
      <w:r>
        <w:rPr>
          <w:spacing w:val="63"/>
        </w:rPr>
        <w:t xml:space="preserve">  </w:t>
      </w:r>
      <w:r>
        <w:t>образовательной</w:t>
      </w:r>
      <w:r>
        <w:rPr>
          <w:spacing w:val="63"/>
        </w:rPr>
        <w:t xml:space="preserve">  </w:t>
      </w:r>
      <w:r>
        <w:t>программы,</w:t>
      </w:r>
      <w:r>
        <w:rPr>
          <w:spacing w:val="63"/>
        </w:rPr>
        <w:t xml:space="preserve">  </w:t>
      </w:r>
      <w:r>
        <w:t>как</w:t>
      </w:r>
    </w:p>
    <w:p w:rsidR="00033849" w:rsidRDefault="00721D58">
      <w:pPr>
        <w:pStyle w:val="a3"/>
        <w:spacing w:before="1" w:line="360" w:lineRule="auto"/>
        <w:ind w:right="162" w:firstLine="0"/>
      </w:pPr>
      <w:r>
        <w:t>«Изобразительное искусство», «Литературное чтение», «Окружающий мир», «Основы религиозной культуры и светской этики», «Иностранный язык» и другие.</w:t>
      </w:r>
    </w:p>
    <w:p w:rsidR="00033849" w:rsidRDefault="00721D58">
      <w:pPr>
        <w:pStyle w:val="a5"/>
        <w:numPr>
          <w:ilvl w:val="1"/>
          <w:numId w:val="55"/>
        </w:numPr>
        <w:tabs>
          <w:tab w:val="left" w:pos="1606"/>
        </w:tabs>
        <w:spacing w:before="3"/>
        <w:ind w:left="1606" w:hanging="662"/>
        <w:jc w:val="both"/>
        <w:rPr>
          <w:sz w:val="24"/>
        </w:rPr>
      </w:pPr>
      <w:r>
        <w:rPr>
          <w:sz w:val="24"/>
        </w:rPr>
        <w:t>Содержание</w:t>
      </w:r>
      <w:r>
        <w:rPr>
          <w:spacing w:val="-13"/>
          <w:sz w:val="24"/>
        </w:rPr>
        <w:t xml:space="preserve"> </w:t>
      </w:r>
      <w:r>
        <w:rPr>
          <w:sz w:val="24"/>
        </w:rPr>
        <w:t>обучения</w:t>
      </w:r>
      <w:r>
        <w:rPr>
          <w:spacing w:val="-3"/>
          <w:sz w:val="24"/>
        </w:rPr>
        <w:t xml:space="preserve"> </w:t>
      </w:r>
      <w:r>
        <w:rPr>
          <w:sz w:val="24"/>
        </w:rPr>
        <w:t>музыке</w:t>
      </w:r>
      <w:r>
        <w:rPr>
          <w:spacing w:val="-4"/>
          <w:sz w:val="24"/>
        </w:rPr>
        <w:t xml:space="preserve"> </w:t>
      </w:r>
      <w:r>
        <w:rPr>
          <w:sz w:val="24"/>
        </w:rPr>
        <w:t>на</w:t>
      </w:r>
      <w:r>
        <w:rPr>
          <w:spacing w:val="1"/>
          <w:sz w:val="24"/>
        </w:rPr>
        <w:t xml:space="preserve"> </w:t>
      </w:r>
      <w:r>
        <w:rPr>
          <w:sz w:val="24"/>
        </w:rPr>
        <w:t>уровне</w:t>
      </w:r>
      <w:r>
        <w:rPr>
          <w:spacing w:val="-8"/>
          <w:sz w:val="24"/>
        </w:rPr>
        <w:t xml:space="preserve"> </w:t>
      </w:r>
      <w:r>
        <w:rPr>
          <w:sz w:val="24"/>
        </w:rPr>
        <w:t>начального</w:t>
      </w:r>
      <w:r>
        <w:rPr>
          <w:spacing w:val="-3"/>
          <w:sz w:val="24"/>
        </w:rPr>
        <w:t xml:space="preserve"> </w:t>
      </w:r>
      <w:r>
        <w:rPr>
          <w:sz w:val="24"/>
        </w:rPr>
        <w:t>общего</w:t>
      </w:r>
      <w:r>
        <w:rPr>
          <w:spacing w:val="-2"/>
          <w:sz w:val="24"/>
        </w:rPr>
        <w:t xml:space="preserve"> образования.</w:t>
      </w:r>
    </w:p>
    <w:p w:rsidR="00033849" w:rsidRDefault="00721D58">
      <w:pPr>
        <w:pStyle w:val="a5"/>
        <w:numPr>
          <w:ilvl w:val="2"/>
          <w:numId w:val="55"/>
        </w:numPr>
        <w:tabs>
          <w:tab w:val="left" w:pos="1788"/>
        </w:tabs>
        <w:spacing w:before="137"/>
        <w:ind w:left="1788" w:hanging="844"/>
        <w:jc w:val="both"/>
        <w:rPr>
          <w:sz w:val="24"/>
        </w:rPr>
      </w:pPr>
      <w:r>
        <w:rPr>
          <w:sz w:val="24"/>
        </w:rPr>
        <w:t>Модуль</w:t>
      </w:r>
      <w:r>
        <w:rPr>
          <w:spacing w:val="-5"/>
          <w:sz w:val="24"/>
        </w:rPr>
        <w:t xml:space="preserve"> </w:t>
      </w:r>
      <w:r>
        <w:rPr>
          <w:sz w:val="24"/>
        </w:rPr>
        <w:t>№</w:t>
      </w:r>
      <w:r>
        <w:rPr>
          <w:spacing w:val="-4"/>
          <w:sz w:val="24"/>
        </w:rPr>
        <w:t xml:space="preserve"> </w:t>
      </w:r>
      <w:r>
        <w:rPr>
          <w:sz w:val="24"/>
        </w:rPr>
        <w:t>1</w:t>
      </w:r>
      <w:r>
        <w:rPr>
          <w:spacing w:val="-5"/>
          <w:sz w:val="24"/>
        </w:rPr>
        <w:t xml:space="preserve"> </w:t>
      </w:r>
      <w:r>
        <w:rPr>
          <w:sz w:val="24"/>
        </w:rPr>
        <w:t>«Музыкальная</w:t>
      </w:r>
      <w:r>
        <w:rPr>
          <w:spacing w:val="-5"/>
          <w:sz w:val="24"/>
        </w:rPr>
        <w:t xml:space="preserve"> </w:t>
      </w:r>
      <w:r>
        <w:rPr>
          <w:spacing w:val="-2"/>
          <w:sz w:val="24"/>
        </w:rPr>
        <w:t>грамота».</w:t>
      </w:r>
    </w:p>
    <w:p w:rsidR="00033849" w:rsidRDefault="00721D58">
      <w:pPr>
        <w:pStyle w:val="a3"/>
        <w:spacing w:before="136" w:line="360" w:lineRule="auto"/>
        <w:ind w:right="152"/>
      </w:pPr>
      <w:r>
        <w:t>Данный</w:t>
      </w:r>
      <w:r>
        <w:rPr>
          <w:spacing w:val="70"/>
        </w:rPr>
        <w:t xml:space="preserve">  </w:t>
      </w:r>
      <w:r>
        <w:t>модуль</w:t>
      </w:r>
      <w:r>
        <w:rPr>
          <w:spacing w:val="70"/>
        </w:rPr>
        <w:t xml:space="preserve">  </w:t>
      </w:r>
      <w:r>
        <w:t>является</w:t>
      </w:r>
      <w:r>
        <w:rPr>
          <w:spacing w:val="70"/>
        </w:rPr>
        <w:t xml:space="preserve">  </w:t>
      </w:r>
      <w:r>
        <w:t>вспомогательным</w:t>
      </w:r>
      <w:r>
        <w:rPr>
          <w:spacing w:val="71"/>
        </w:rPr>
        <w:t xml:space="preserve">  </w:t>
      </w:r>
      <w:r>
        <w:t>и</w:t>
      </w:r>
      <w:r>
        <w:rPr>
          <w:spacing w:val="70"/>
        </w:rPr>
        <w:t xml:space="preserve">  </w:t>
      </w:r>
      <w:r>
        <w:t>не</w:t>
      </w:r>
      <w:r>
        <w:rPr>
          <w:spacing w:val="69"/>
        </w:rPr>
        <w:t xml:space="preserve">  </w:t>
      </w:r>
      <w:r>
        <w:t>может</w:t>
      </w:r>
      <w:r>
        <w:rPr>
          <w:spacing w:val="70"/>
        </w:rPr>
        <w:t xml:space="preserve">  </w:t>
      </w:r>
      <w:r>
        <w:t>изучаться</w:t>
      </w:r>
      <w:r>
        <w:rPr>
          <w:spacing w:val="70"/>
        </w:rPr>
        <w:t xml:space="preserve">  </w:t>
      </w:r>
      <w:r>
        <w:t>в</w:t>
      </w:r>
      <w:r>
        <w:rPr>
          <w:spacing w:val="71"/>
        </w:rPr>
        <w:t xml:space="preserve">  </w:t>
      </w:r>
      <w:r>
        <w:t>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 тематического планирования</w:t>
      </w:r>
      <w:r>
        <w:rPr>
          <w:spacing w:val="-5"/>
        </w:rPr>
        <w:t xml:space="preserve"> </w:t>
      </w:r>
      <w:r>
        <w:t>возможно по арочному</w:t>
      </w:r>
      <w:r>
        <w:rPr>
          <w:spacing w:val="-5"/>
        </w:rPr>
        <w:t xml:space="preserve"> </w:t>
      </w:r>
      <w:r>
        <w:t>принципу</w:t>
      </w:r>
      <w:r>
        <w:rPr>
          <w:spacing w:val="-5"/>
        </w:rPr>
        <w:t xml:space="preserve"> </w:t>
      </w:r>
      <w:r>
        <w:t>либо на регулярной основе</w:t>
      </w:r>
      <w:r>
        <w:rPr>
          <w:spacing w:val="-1"/>
        </w:rPr>
        <w:t xml:space="preserve"> </w:t>
      </w:r>
      <w:r>
        <w:t>по 5–10</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64" w:firstLine="0"/>
      </w:pPr>
      <w:r>
        <w:t>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33849" w:rsidRDefault="00721D58">
      <w:pPr>
        <w:pStyle w:val="a5"/>
        <w:numPr>
          <w:ilvl w:val="3"/>
          <w:numId w:val="55"/>
        </w:numPr>
        <w:tabs>
          <w:tab w:val="left" w:pos="1965"/>
        </w:tabs>
        <w:spacing w:before="2"/>
        <w:ind w:left="1965" w:hanging="1021"/>
        <w:rPr>
          <w:sz w:val="24"/>
        </w:rPr>
      </w:pPr>
      <w:r>
        <w:rPr>
          <w:sz w:val="24"/>
        </w:rPr>
        <w:t>Весь мир</w:t>
      </w:r>
      <w:r>
        <w:rPr>
          <w:spacing w:val="-5"/>
          <w:sz w:val="24"/>
        </w:rPr>
        <w:t xml:space="preserve"> </w:t>
      </w:r>
      <w:r>
        <w:rPr>
          <w:sz w:val="24"/>
        </w:rPr>
        <w:t>звучит (0,5–2</w:t>
      </w:r>
      <w:r>
        <w:rPr>
          <w:spacing w:val="1"/>
          <w:sz w:val="24"/>
        </w:rPr>
        <w:t xml:space="preserve"> </w:t>
      </w:r>
      <w:r>
        <w:rPr>
          <w:spacing w:val="-2"/>
          <w:sz w:val="24"/>
        </w:rPr>
        <w:t>часа).</w:t>
      </w:r>
    </w:p>
    <w:p w:rsidR="00033849" w:rsidRDefault="00721D58">
      <w:pPr>
        <w:pStyle w:val="a3"/>
        <w:tabs>
          <w:tab w:val="left" w:pos="2478"/>
          <w:tab w:val="left" w:pos="3270"/>
          <w:tab w:val="left" w:pos="4847"/>
          <w:tab w:val="left" w:pos="8353"/>
        </w:tabs>
        <w:spacing w:before="137" w:line="362" w:lineRule="auto"/>
        <w:ind w:right="170"/>
        <w:jc w:val="left"/>
      </w:pPr>
      <w:r>
        <w:rPr>
          <w:spacing w:val="-2"/>
        </w:rPr>
        <w:t>Содержание:</w:t>
      </w:r>
      <w:r>
        <w:tab/>
      </w:r>
      <w:r>
        <w:rPr>
          <w:spacing w:val="-4"/>
        </w:rPr>
        <w:t>Звуки</w:t>
      </w:r>
      <w:r>
        <w:tab/>
      </w:r>
      <w:r>
        <w:rPr>
          <w:spacing w:val="-2"/>
        </w:rPr>
        <w:t>музыкальные</w:t>
      </w:r>
      <w:r>
        <w:tab/>
        <w:t>и</w:t>
      </w:r>
      <w:r>
        <w:rPr>
          <w:spacing w:val="80"/>
        </w:rPr>
        <w:t xml:space="preserve"> </w:t>
      </w:r>
      <w:r>
        <w:t>шумовые.</w:t>
      </w:r>
      <w:r>
        <w:rPr>
          <w:spacing w:val="80"/>
        </w:rPr>
        <w:t xml:space="preserve"> </w:t>
      </w:r>
      <w:r>
        <w:t>Свойства</w:t>
      </w:r>
      <w:r>
        <w:rPr>
          <w:spacing w:val="80"/>
        </w:rPr>
        <w:t xml:space="preserve"> </w:t>
      </w:r>
      <w:r>
        <w:t>звука:</w:t>
      </w:r>
      <w:r>
        <w:tab/>
        <w:t>высота,</w:t>
      </w:r>
      <w:r>
        <w:rPr>
          <w:spacing w:val="80"/>
        </w:rPr>
        <w:t xml:space="preserve"> </w:t>
      </w:r>
      <w:r>
        <w:t>громкость, длительность, тембр.</w:t>
      </w:r>
    </w:p>
    <w:p w:rsidR="00033849" w:rsidRDefault="00721D58">
      <w:pPr>
        <w:pStyle w:val="a3"/>
        <w:spacing w:line="273"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ind w:left="944" w:firstLine="0"/>
        <w:jc w:val="left"/>
      </w:pPr>
      <w:r>
        <w:t>знакомство</w:t>
      </w:r>
      <w:r>
        <w:rPr>
          <w:spacing w:val="-1"/>
        </w:rPr>
        <w:t xml:space="preserve"> </w:t>
      </w:r>
      <w:r>
        <w:t>со</w:t>
      </w:r>
      <w:r>
        <w:rPr>
          <w:spacing w:val="-3"/>
        </w:rPr>
        <w:t xml:space="preserve"> </w:t>
      </w:r>
      <w:r>
        <w:t>звуками</w:t>
      </w:r>
      <w:r>
        <w:rPr>
          <w:spacing w:val="-3"/>
        </w:rPr>
        <w:t xml:space="preserve"> </w:t>
      </w:r>
      <w:r>
        <w:t>музыкальными</w:t>
      </w:r>
      <w:r>
        <w:rPr>
          <w:spacing w:val="-7"/>
        </w:rPr>
        <w:t xml:space="preserve"> </w:t>
      </w:r>
      <w:r>
        <w:t>и</w:t>
      </w:r>
      <w:r>
        <w:rPr>
          <w:spacing w:val="-7"/>
        </w:rPr>
        <w:t xml:space="preserve"> </w:t>
      </w:r>
      <w:r>
        <w:rPr>
          <w:spacing w:val="-2"/>
        </w:rPr>
        <w:t>шумовыми;</w:t>
      </w:r>
    </w:p>
    <w:p w:rsidR="00033849" w:rsidRDefault="00721D58">
      <w:pPr>
        <w:pStyle w:val="a3"/>
        <w:spacing w:before="137"/>
        <w:ind w:left="944" w:firstLine="0"/>
        <w:jc w:val="left"/>
      </w:pPr>
      <w:r>
        <w:t>различение,</w:t>
      </w:r>
      <w:r>
        <w:rPr>
          <w:spacing w:val="-8"/>
        </w:rPr>
        <w:t xml:space="preserve"> </w:t>
      </w:r>
      <w:r>
        <w:t>определение</w:t>
      </w:r>
      <w:r>
        <w:rPr>
          <w:spacing w:val="-4"/>
        </w:rPr>
        <w:t xml:space="preserve"> </w:t>
      </w:r>
      <w:r>
        <w:t>на</w:t>
      </w:r>
      <w:r>
        <w:rPr>
          <w:spacing w:val="-4"/>
        </w:rPr>
        <w:t xml:space="preserve"> </w:t>
      </w:r>
      <w:r>
        <w:t>слух</w:t>
      </w:r>
      <w:r>
        <w:rPr>
          <w:spacing w:val="-8"/>
        </w:rPr>
        <w:t xml:space="preserve"> </w:t>
      </w:r>
      <w:r>
        <w:t>звуков</w:t>
      </w:r>
      <w:r>
        <w:rPr>
          <w:spacing w:val="-2"/>
        </w:rPr>
        <w:t xml:space="preserve"> </w:t>
      </w:r>
      <w:r>
        <w:t>различного</w:t>
      </w:r>
      <w:r>
        <w:rPr>
          <w:spacing w:val="1"/>
        </w:rPr>
        <w:t xml:space="preserve"> </w:t>
      </w:r>
      <w:r>
        <w:rPr>
          <w:spacing w:val="-2"/>
        </w:rPr>
        <w:t>качества;</w:t>
      </w:r>
    </w:p>
    <w:p w:rsidR="00033849" w:rsidRDefault="00721D58">
      <w:pPr>
        <w:pStyle w:val="a3"/>
        <w:spacing w:before="141" w:line="360" w:lineRule="auto"/>
        <w:jc w:val="left"/>
      </w:pPr>
      <w:r>
        <w:t>игра</w:t>
      </w:r>
      <w:r>
        <w:rPr>
          <w:spacing w:val="37"/>
        </w:rPr>
        <w:t xml:space="preserve"> </w:t>
      </w:r>
      <w:r>
        <w:t>–</w:t>
      </w:r>
      <w:r>
        <w:rPr>
          <w:spacing w:val="37"/>
        </w:rPr>
        <w:t xml:space="preserve"> </w:t>
      </w:r>
      <w:r>
        <w:t>подражание</w:t>
      </w:r>
      <w:r>
        <w:rPr>
          <w:spacing w:val="36"/>
        </w:rPr>
        <w:t xml:space="preserve"> </w:t>
      </w:r>
      <w:r>
        <w:t>звукам</w:t>
      </w:r>
      <w:r>
        <w:rPr>
          <w:spacing w:val="38"/>
        </w:rPr>
        <w:t xml:space="preserve"> </w:t>
      </w:r>
      <w:r>
        <w:t>и</w:t>
      </w:r>
      <w:r>
        <w:rPr>
          <w:spacing w:val="37"/>
        </w:rPr>
        <w:t xml:space="preserve"> </w:t>
      </w:r>
      <w:r>
        <w:t>голосам</w:t>
      </w:r>
      <w:r>
        <w:rPr>
          <w:spacing w:val="34"/>
        </w:rPr>
        <w:t xml:space="preserve"> </w:t>
      </w:r>
      <w:r>
        <w:t>природы</w:t>
      </w:r>
      <w:r>
        <w:rPr>
          <w:spacing w:val="38"/>
        </w:rPr>
        <w:t xml:space="preserve"> </w:t>
      </w:r>
      <w:r>
        <w:t>с</w:t>
      </w:r>
      <w:r>
        <w:rPr>
          <w:spacing w:val="36"/>
        </w:rPr>
        <w:t xml:space="preserve"> </w:t>
      </w:r>
      <w:r>
        <w:t>использованием</w:t>
      </w:r>
      <w:r>
        <w:rPr>
          <w:spacing w:val="34"/>
        </w:rPr>
        <w:t xml:space="preserve"> </w:t>
      </w:r>
      <w:r>
        <w:t>шумовых</w:t>
      </w:r>
      <w:r>
        <w:rPr>
          <w:spacing w:val="32"/>
        </w:rPr>
        <w:t xml:space="preserve"> </w:t>
      </w:r>
      <w:r>
        <w:t>музыкальных инструментов, вокальной импровизации;</w:t>
      </w:r>
    </w:p>
    <w:p w:rsidR="00033849" w:rsidRDefault="00721D58">
      <w:pPr>
        <w:pStyle w:val="a3"/>
        <w:tabs>
          <w:tab w:val="left" w:pos="3092"/>
          <w:tab w:val="left" w:pos="4712"/>
          <w:tab w:val="left" w:pos="6306"/>
          <w:tab w:val="left" w:pos="6752"/>
          <w:tab w:val="left" w:pos="8267"/>
          <w:tab w:val="left" w:pos="9418"/>
          <w:tab w:val="left" w:pos="9865"/>
        </w:tabs>
        <w:spacing w:line="360" w:lineRule="auto"/>
        <w:ind w:right="167"/>
        <w:jc w:val="left"/>
      </w:pPr>
      <w:r>
        <w:rPr>
          <w:spacing w:val="-2"/>
        </w:rPr>
        <w:t>артикуляционные</w:t>
      </w:r>
      <w:r>
        <w:tab/>
      </w:r>
      <w:r>
        <w:rPr>
          <w:spacing w:val="-2"/>
        </w:rPr>
        <w:t>упражнения,</w:t>
      </w:r>
      <w:r>
        <w:tab/>
      </w:r>
      <w:r>
        <w:rPr>
          <w:spacing w:val="-2"/>
        </w:rPr>
        <w:t>разучивание</w:t>
      </w:r>
      <w:r>
        <w:tab/>
      </w:r>
      <w:r>
        <w:rPr>
          <w:spacing w:val="-10"/>
        </w:rPr>
        <w:t>и</w:t>
      </w:r>
      <w:r>
        <w:tab/>
      </w:r>
      <w:r>
        <w:rPr>
          <w:spacing w:val="-2"/>
        </w:rPr>
        <w:t>исполнение</w:t>
      </w:r>
      <w:r>
        <w:tab/>
      </w:r>
      <w:r>
        <w:rPr>
          <w:spacing w:val="-2"/>
        </w:rPr>
        <w:t>попевок</w:t>
      </w:r>
      <w:r>
        <w:tab/>
      </w:r>
      <w:r>
        <w:rPr>
          <w:spacing w:val="-10"/>
        </w:rPr>
        <w:t>и</w:t>
      </w:r>
      <w:r>
        <w:tab/>
      </w:r>
      <w:r>
        <w:rPr>
          <w:spacing w:val="-2"/>
        </w:rPr>
        <w:t xml:space="preserve">песен </w:t>
      </w:r>
      <w:r>
        <w:t>с использованием звукоподражательных элементов, шумовых звуков.</w:t>
      </w:r>
    </w:p>
    <w:p w:rsidR="00033849" w:rsidRDefault="00721D58">
      <w:pPr>
        <w:pStyle w:val="a5"/>
        <w:numPr>
          <w:ilvl w:val="3"/>
          <w:numId w:val="55"/>
        </w:numPr>
        <w:tabs>
          <w:tab w:val="left" w:pos="1965"/>
        </w:tabs>
        <w:spacing w:before="1"/>
        <w:ind w:left="1965" w:hanging="1021"/>
        <w:rPr>
          <w:sz w:val="24"/>
        </w:rPr>
      </w:pPr>
      <w:r>
        <w:rPr>
          <w:sz w:val="24"/>
        </w:rPr>
        <w:t>Звукоряд</w:t>
      </w:r>
      <w:r>
        <w:rPr>
          <w:spacing w:val="-2"/>
          <w:sz w:val="24"/>
        </w:rPr>
        <w:t xml:space="preserve"> </w:t>
      </w:r>
      <w:r>
        <w:rPr>
          <w:sz w:val="24"/>
        </w:rPr>
        <w:t>(0,5–2</w:t>
      </w:r>
      <w:r>
        <w:rPr>
          <w:spacing w:val="1"/>
          <w:sz w:val="24"/>
        </w:rPr>
        <w:t xml:space="preserve"> </w:t>
      </w:r>
      <w:r>
        <w:rPr>
          <w:spacing w:val="-2"/>
          <w:sz w:val="24"/>
        </w:rPr>
        <w:t>часа).</w:t>
      </w:r>
    </w:p>
    <w:p w:rsidR="00033849" w:rsidRDefault="00721D58">
      <w:pPr>
        <w:pStyle w:val="a3"/>
        <w:spacing w:before="137" w:line="360" w:lineRule="auto"/>
        <w:ind w:left="944" w:right="2405" w:firstLine="0"/>
        <w:jc w:val="left"/>
      </w:pPr>
      <w:r>
        <w:t>Содержание:</w:t>
      </w:r>
      <w:r>
        <w:rPr>
          <w:spacing w:val="-4"/>
        </w:rPr>
        <w:t xml:space="preserve"> </w:t>
      </w:r>
      <w:r>
        <w:t>Нотный</w:t>
      </w:r>
      <w:r>
        <w:rPr>
          <w:spacing w:val="-8"/>
        </w:rPr>
        <w:t xml:space="preserve"> </w:t>
      </w:r>
      <w:r>
        <w:t>стан,</w:t>
      </w:r>
      <w:r>
        <w:rPr>
          <w:spacing w:val="-7"/>
        </w:rPr>
        <w:t xml:space="preserve"> </w:t>
      </w:r>
      <w:r>
        <w:t>скрипичный</w:t>
      </w:r>
      <w:r>
        <w:rPr>
          <w:spacing w:val="-3"/>
        </w:rPr>
        <w:t xml:space="preserve"> </w:t>
      </w:r>
      <w:r>
        <w:t>ключ.</w:t>
      </w:r>
      <w:r>
        <w:rPr>
          <w:spacing w:val="-10"/>
        </w:rPr>
        <w:t xml:space="preserve"> </w:t>
      </w:r>
      <w:r>
        <w:t>Ноты</w:t>
      </w:r>
      <w:r>
        <w:rPr>
          <w:spacing w:val="-6"/>
        </w:rPr>
        <w:t xml:space="preserve"> </w:t>
      </w:r>
      <w:r>
        <w:t>первой</w:t>
      </w:r>
      <w:r>
        <w:rPr>
          <w:spacing w:val="-8"/>
        </w:rPr>
        <w:t xml:space="preserve"> </w:t>
      </w:r>
      <w:r>
        <w:t>октавы. Виды деятельности обучающихся:</w:t>
      </w:r>
    </w:p>
    <w:p w:rsidR="00033849" w:rsidRDefault="00721D58">
      <w:pPr>
        <w:pStyle w:val="a3"/>
        <w:spacing w:line="274" w:lineRule="exact"/>
        <w:ind w:left="944" w:firstLine="0"/>
        <w:jc w:val="left"/>
      </w:pPr>
      <w:r>
        <w:t>знакомство</w:t>
      </w:r>
      <w:r>
        <w:rPr>
          <w:spacing w:val="1"/>
        </w:rPr>
        <w:t xml:space="preserve"> </w:t>
      </w:r>
      <w:r>
        <w:t>с</w:t>
      </w:r>
      <w:r>
        <w:rPr>
          <w:spacing w:val="-7"/>
        </w:rPr>
        <w:t xml:space="preserve"> </w:t>
      </w:r>
      <w:r>
        <w:t>элементами</w:t>
      </w:r>
      <w:r>
        <w:rPr>
          <w:spacing w:val="-4"/>
        </w:rPr>
        <w:t xml:space="preserve"> </w:t>
      </w:r>
      <w:r>
        <w:t xml:space="preserve">нотной </w:t>
      </w:r>
      <w:r>
        <w:rPr>
          <w:spacing w:val="-2"/>
        </w:rPr>
        <w:t>записи;</w:t>
      </w:r>
    </w:p>
    <w:p w:rsidR="00033849" w:rsidRDefault="00721D58">
      <w:pPr>
        <w:pStyle w:val="a3"/>
        <w:tabs>
          <w:tab w:val="left" w:pos="2402"/>
          <w:tab w:val="left" w:pos="2944"/>
          <w:tab w:val="left" w:pos="3966"/>
          <w:tab w:val="left" w:pos="5006"/>
          <w:tab w:val="left" w:pos="6599"/>
          <w:tab w:val="left" w:pos="7126"/>
          <w:tab w:val="left" w:pos="7880"/>
          <w:tab w:val="left" w:pos="9199"/>
          <w:tab w:val="left" w:pos="9606"/>
        </w:tabs>
        <w:spacing w:before="142" w:line="360" w:lineRule="auto"/>
        <w:ind w:right="169"/>
        <w:jc w:val="left"/>
      </w:pPr>
      <w:r>
        <w:rPr>
          <w:spacing w:val="-2"/>
        </w:rPr>
        <w:t>различение</w:t>
      </w:r>
      <w:r>
        <w:tab/>
      </w:r>
      <w:r>
        <w:rPr>
          <w:spacing w:val="-6"/>
        </w:rPr>
        <w:t>по</w:t>
      </w:r>
      <w:r>
        <w:tab/>
      </w:r>
      <w:r>
        <w:rPr>
          <w:spacing w:val="-2"/>
        </w:rPr>
        <w:t>нотной</w:t>
      </w:r>
      <w:r>
        <w:tab/>
      </w:r>
      <w:r>
        <w:rPr>
          <w:spacing w:val="-2"/>
        </w:rPr>
        <w:t>записи,</w:t>
      </w:r>
      <w:r>
        <w:tab/>
      </w:r>
      <w:r>
        <w:rPr>
          <w:spacing w:val="-2"/>
        </w:rPr>
        <w:t>определение</w:t>
      </w:r>
      <w:r>
        <w:tab/>
      </w:r>
      <w:r>
        <w:rPr>
          <w:spacing w:val="-6"/>
        </w:rPr>
        <w:t>на</w:t>
      </w:r>
      <w:r>
        <w:tab/>
      </w:r>
      <w:r>
        <w:rPr>
          <w:spacing w:val="-4"/>
        </w:rPr>
        <w:t>слух</w:t>
      </w:r>
      <w:r>
        <w:tab/>
      </w:r>
      <w:r>
        <w:rPr>
          <w:spacing w:val="-2"/>
        </w:rPr>
        <w:t>звукоряда</w:t>
      </w:r>
      <w:r>
        <w:tab/>
      </w:r>
      <w:r>
        <w:rPr>
          <w:spacing w:val="-10"/>
        </w:rPr>
        <w:t>в</w:t>
      </w:r>
      <w:r>
        <w:tab/>
      </w:r>
      <w:r>
        <w:rPr>
          <w:spacing w:val="-2"/>
        </w:rPr>
        <w:t xml:space="preserve">отличие </w:t>
      </w:r>
      <w:r>
        <w:t>от других последовательностей звуков;</w:t>
      </w:r>
    </w:p>
    <w:p w:rsidR="00033849" w:rsidRDefault="00721D58">
      <w:pPr>
        <w:pStyle w:val="a3"/>
        <w:spacing w:line="274" w:lineRule="exact"/>
        <w:ind w:left="944" w:firstLine="0"/>
        <w:jc w:val="left"/>
      </w:pPr>
      <w:r>
        <w:t>пение</w:t>
      </w:r>
      <w:r>
        <w:rPr>
          <w:spacing w:val="-1"/>
        </w:rPr>
        <w:t xml:space="preserve"> </w:t>
      </w:r>
      <w:r>
        <w:t>с</w:t>
      </w:r>
      <w:r>
        <w:rPr>
          <w:spacing w:val="-1"/>
        </w:rPr>
        <w:t xml:space="preserve"> </w:t>
      </w:r>
      <w:r>
        <w:t>названием</w:t>
      </w:r>
      <w:r>
        <w:rPr>
          <w:spacing w:val="-3"/>
        </w:rPr>
        <w:t xml:space="preserve"> </w:t>
      </w:r>
      <w:r>
        <w:t>нот,</w:t>
      </w:r>
      <w:r>
        <w:rPr>
          <w:spacing w:val="-3"/>
        </w:rPr>
        <w:t xml:space="preserve"> </w:t>
      </w:r>
      <w:r>
        <w:t>игра</w:t>
      </w:r>
      <w:r>
        <w:rPr>
          <w:spacing w:val="-6"/>
        </w:rPr>
        <w:t xml:space="preserve"> </w:t>
      </w:r>
      <w:r>
        <w:t>на</w:t>
      </w:r>
      <w:r>
        <w:rPr>
          <w:spacing w:val="-1"/>
        </w:rPr>
        <w:t xml:space="preserve"> </w:t>
      </w:r>
      <w:r>
        <w:t>металлофоне</w:t>
      </w:r>
      <w:r>
        <w:rPr>
          <w:spacing w:val="-6"/>
        </w:rPr>
        <w:t xml:space="preserve"> </w:t>
      </w:r>
      <w:r>
        <w:t>звукоряда</w:t>
      </w:r>
      <w:r>
        <w:rPr>
          <w:spacing w:val="-1"/>
        </w:rPr>
        <w:t xml:space="preserve"> </w:t>
      </w:r>
      <w:r>
        <w:t>от</w:t>
      </w:r>
      <w:r>
        <w:rPr>
          <w:spacing w:val="-4"/>
        </w:rPr>
        <w:t xml:space="preserve"> </w:t>
      </w:r>
      <w:r>
        <w:t>ноты</w:t>
      </w:r>
      <w:r>
        <w:rPr>
          <w:spacing w:val="-1"/>
        </w:rPr>
        <w:t xml:space="preserve"> </w:t>
      </w:r>
      <w:r>
        <w:rPr>
          <w:spacing w:val="-2"/>
        </w:rPr>
        <w:t>«до»;</w:t>
      </w:r>
    </w:p>
    <w:p w:rsidR="00033849" w:rsidRDefault="00721D58">
      <w:pPr>
        <w:pStyle w:val="a3"/>
        <w:tabs>
          <w:tab w:val="left" w:pos="2632"/>
          <w:tab w:val="left" w:pos="3178"/>
          <w:tab w:val="left" w:pos="4795"/>
          <w:tab w:val="left" w:pos="6301"/>
          <w:tab w:val="left" w:pos="8037"/>
          <w:tab w:val="left" w:pos="9087"/>
        </w:tabs>
        <w:spacing w:before="137" w:line="362" w:lineRule="auto"/>
        <w:ind w:right="171"/>
        <w:jc w:val="left"/>
      </w:pPr>
      <w:r>
        <w:rPr>
          <w:spacing w:val="-2"/>
        </w:rPr>
        <w:t>разучивание</w:t>
      </w:r>
      <w:r>
        <w:tab/>
      </w:r>
      <w:r>
        <w:rPr>
          <w:spacing w:val="-10"/>
        </w:rPr>
        <w:t>и</w:t>
      </w:r>
      <w:r>
        <w:tab/>
      </w:r>
      <w:r>
        <w:rPr>
          <w:spacing w:val="-2"/>
        </w:rPr>
        <w:t>исполнение</w:t>
      </w:r>
      <w:r>
        <w:tab/>
      </w:r>
      <w:r>
        <w:rPr>
          <w:spacing w:val="-2"/>
        </w:rPr>
        <w:t>вокальных</w:t>
      </w:r>
      <w:r>
        <w:tab/>
      </w:r>
      <w:r>
        <w:rPr>
          <w:spacing w:val="-2"/>
        </w:rPr>
        <w:t>упражнений,</w:t>
      </w:r>
      <w:r>
        <w:tab/>
      </w:r>
      <w:r>
        <w:rPr>
          <w:spacing w:val="-2"/>
        </w:rPr>
        <w:t>песен,</w:t>
      </w:r>
      <w:r>
        <w:tab/>
      </w:r>
      <w:r>
        <w:rPr>
          <w:spacing w:val="-2"/>
        </w:rPr>
        <w:t xml:space="preserve">построенных </w:t>
      </w:r>
      <w:r>
        <w:t>на элементах звукоряда.</w:t>
      </w:r>
    </w:p>
    <w:p w:rsidR="00033849" w:rsidRDefault="00721D58">
      <w:pPr>
        <w:pStyle w:val="a5"/>
        <w:numPr>
          <w:ilvl w:val="3"/>
          <w:numId w:val="55"/>
        </w:numPr>
        <w:tabs>
          <w:tab w:val="left" w:pos="1965"/>
        </w:tabs>
        <w:spacing w:line="273" w:lineRule="exact"/>
        <w:ind w:left="1965" w:hanging="1021"/>
        <w:rPr>
          <w:sz w:val="24"/>
        </w:rPr>
      </w:pPr>
      <w:r>
        <w:rPr>
          <w:sz w:val="24"/>
        </w:rPr>
        <w:t>Интонация</w:t>
      </w:r>
      <w:r>
        <w:rPr>
          <w:spacing w:val="-5"/>
          <w:sz w:val="24"/>
        </w:rPr>
        <w:t xml:space="preserve"> </w:t>
      </w:r>
      <w:r>
        <w:rPr>
          <w:sz w:val="24"/>
        </w:rPr>
        <w:t>(0,5–2</w:t>
      </w:r>
      <w:r>
        <w:rPr>
          <w:spacing w:val="1"/>
          <w:sz w:val="24"/>
        </w:rPr>
        <w:t xml:space="preserve"> </w:t>
      </w:r>
      <w:r>
        <w:rPr>
          <w:spacing w:val="-2"/>
          <w:sz w:val="24"/>
        </w:rPr>
        <w:t>часа).</w:t>
      </w:r>
    </w:p>
    <w:p w:rsidR="00033849" w:rsidRDefault="00721D58">
      <w:pPr>
        <w:pStyle w:val="a3"/>
        <w:spacing w:before="137" w:line="360" w:lineRule="auto"/>
        <w:ind w:left="944" w:right="3155" w:firstLine="0"/>
        <w:jc w:val="left"/>
      </w:pPr>
      <w:r>
        <w:t>Содержание:</w:t>
      </w:r>
      <w:r>
        <w:rPr>
          <w:spacing w:val="-8"/>
        </w:rPr>
        <w:t xml:space="preserve"> </w:t>
      </w:r>
      <w:r>
        <w:t>Выразительные</w:t>
      </w:r>
      <w:r>
        <w:rPr>
          <w:spacing w:val="-13"/>
        </w:rPr>
        <w:t xml:space="preserve"> </w:t>
      </w:r>
      <w:r>
        <w:t>и</w:t>
      </w:r>
      <w:r>
        <w:rPr>
          <w:spacing w:val="-12"/>
        </w:rPr>
        <w:t xml:space="preserve"> </w:t>
      </w:r>
      <w:r>
        <w:t>изобразительные</w:t>
      </w:r>
      <w:r>
        <w:rPr>
          <w:spacing w:val="-9"/>
        </w:rPr>
        <w:t xml:space="preserve"> </w:t>
      </w:r>
      <w:r>
        <w:t>интонации. Виды деятельности обучающихся:</w:t>
      </w:r>
    </w:p>
    <w:p w:rsidR="00033849" w:rsidRDefault="00721D58">
      <w:pPr>
        <w:pStyle w:val="a3"/>
        <w:spacing w:before="3" w:line="360" w:lineRule="auto"/>
        <w:ind w:right="161"/>
      </w:pPr>
      <w:r>
        <w:t>определение на слух, прослеживание по нотной записи кратких интонаций изобразительного</w:t>
      </w:r>
      <w:r>
        <w:rPr>
          <w:spacing w:val="68"/>
          <w:w w:val="150"/>
        </w:rPr>
        <w:t xml:space="preserve">  </w:t>
      </w:r>
      <w:r>
        <w:t>(ку-ку,</w:t>
      </w:r>
      <w:r>
        <w:rPr>
          <w:spacing w:val="69"/>
          <w:w w:val="150"/>
        </w:rPr>
        <w:t xml:space="preserve">  </w:t>
      </w:r>
      <w:r>
        <w:t>тик-так</w:t>
      </w:r>
      <w:r>
        <w:rPr>
          <w:spacing w:val="67"/>
          <w:w w:val="150"/>
        </w:rPr>
        <w:t xml:space="preserve">  </w:t>
      </w:r>
      <w:r>
        <w:t>и</w:t>
      </w:r>
      <w:r>
        <w:rPr>
          <w:spacing w:val="68"/>
          <w:w w:val="150"/>
        </w:rPr>
        <w:t xml:space="preserve">  </w:t>
      </w:r>
      <w:r>
        <w:t>другие)</w:t>
      </w:r>
      <w:r>
        <w:rPr>
          <w:spacing w:val="68"/>
          <w:w w:val="150"/>
        </w:rPr>
        <w:t xml:space="preserve">  </w:t>
      </w:r>
      <w:r>
        <w:t>и</w:t>
      </w:r>
      <w:r>
        <w:rPr>
          <w:spacing w:val="68"/>
          <w:w w:val="150"/>
        </w:rPr>
        <w:t xml:space="preserve">  </w:t>
      </w:r>
      <w:r>
        <w:t>выразительного</w:t>
      </w:r>
      <w:r>
        <w:rPr>
          <w:spacing w:val="68"/>
          <w:w w:val="150"/>
        </w:rPr>
        <w:t xml:space="preserve">  </w:t>
      </w:r>
      <w:r>
        <w:t>(просьба,</w:t>
      </w:r>
      <w:r>
        <w:rPr>
          <w:spacing w:val="69"/>
          <w:w w:val="150"/>
        </w:rPr>
        <w:t xml:space="preserve">  </w:t>
      </w:r>
      <w:r>
        <w:t>призыв и другие) характера;</w:t>
      </w:r>
    </w:p>
    <w:p w:rsidR="00033849" w:rsidRDefault="00721D58">
      <w:pPr>
        <w:pStyle w:val="a3"/>
        <w:spacing w:line="362" w:lineRule="auto"/>
        <w:ind w:right="171"/>
      </w:pPr>
      <w:r>
        <w:t>разучивание,</w:t>
      </w:r>
      <w:r>
        <w:rPr>
          <w:spacing w:val="70"/>
          <w:w w:val="150"/>
        </w:rPr>
        <w:t xml:space="preserve">  </w:t>
      </w:r>
      <w:r>
        <w:t>исполнение</w:t>
      </w:r>
      <w:r>
        <w:rPr>
          <w:spacing w:val="80"/>
        </w:rPr>
        <w:t xml:space="preserve">  </w:t>
      </w:r>
      <w:r>
        <w:t>попевок,</w:t>
      </w:r>
      <w:r>
        <w:rPr>
          <w:spacing w:val="67"/>
          <w:w w:val="150"/>
        </w:rPr>
        <w:t xml:space="preserve">  </w:t>
      </w:r>
      <w:r>
        <w:t>вокальных</w:t>
      </w:r>
      <w:r>
        <w:rPr>
          <w:spacing w:val="80"/>
        </w:rPr>
        <w:t xml:space="preserve">  </w:t>
      </w:r>
      <w:r>
        <w:t>упражнений,</w:t>
      </w:r>
      <w:r>
        <w:rPr>
          <w:spacing w:val="67"/>
          <w:w w:val="150"/>
        </w:rPr>
        <w:t xml:space="preserve">  </w:t>
      </w:r>
      <w:r>
        <w:t>песен,</w:t>
      </w:r>
      <w:r>
        <w:rPr>
          <w:spacing w:val="67"/>
          <w:w w:val="150"/>
        </w:rPr>
        <w:t xml:space="preserve">  </w:t>
      </w:r>
      <w:r>
        <w:t>вокальные и инструментальные импровизации на основе данных интонаций;</w:t>
      </w:r>
    </w:p>
    <w:p w:rsidR="00033849" w:rsidRDefault="00721D58">
      <w:pPr>
        <w:pStyle w:val="a3"/>
        <w:spacing w:line="360" w:lineRule="auto"/>
        <w:ind w:right="160"/>
      </w:pPr>
      <w:r>
        <w:t>слушание</w:t>
      </w:r>
      <w:r>
        <w:rPr>
          <w:spacing w:val="-3"/>
        </w:rPr>
        <w:t xml:space="preserve"> </w:t>
      </w:r>
      <w:r>
        <w:t>фрагментов</w:t>
      </w:r>
      <w:r>
        <w:rPr>
          <w:spacing w:val="-1"/>
        </w:rPr>
        <w:t xml:space="preserve"> </w:t>
      </w:r>
      <w:r>
        <w:t>музыкальных</w:t>
      </w:r>
      <w:r>
        <w:rPr>
          <w:spacing w:val="-7"/>
        </w:rPr>
        <w:t xml:space="preserve"> </w:t>
      </w:r>
      <w:r>
        <w:t>произведений,</w:t>
      </w:r>
      <w:r>
        <w:rPr>
          <w:spacing w:val="-5"/>
        </w:rPr>
        <w:t xml:space="preserve"> </w:t>
      </w:r>
      <w:r>
        <w:t>включающих</w:t>
      </w:r>
      <w:r>
        <w:rPr>
          <w:spacing w:val="-7"/>
        </w:rPr>
        <w:t xml:space="preserve"> </w:t>
      </w:r>
      <w:r>
        <w:t>примеры</w:t>
      </w:r>
      <w:r>
        <w:rPr>
          <w:spacing w:val="-5"/>
        </w:rPr>
        <w:t xml:space="preserve"> </w:t>
      </w:r>
      <w:r>
        <w:t xml:space="preserve">изобразительных </w:t>
      </w:r>
      <w:r>
        <w:rPr>
          <w:spacing w:val="-2"/>
        </w:rPr>
        <w:t>интонаций.</w:t>
      </w:r>
    </w:p>
    <w:p w:rsidR="00033849" w:rsidRDefault="00721D58">
      <w:pPr>
        <w:pStyle w:val="a5"/>
        <w:numPr>
          <w:ilvl w:val="3"/>
          <w:numId w:val="55"/>
        </w:numPr>
        <w:tabs>
          <w:tab w:val="left" w:pos="1965"/>
        </w:tabs>
        <w:spacing w:line="274" w:lineRule="exact"/>
        <w:ind w:left="1965" w:hanging="1021"/>
        <w:jc w:val="both"/>
        <w:rPr>
          <w:sz w:val="24"/>
        </w:rPr>
      </w:pPr>
      <w:r>
        <w:rPr>
          <w:sz w:val="24"/>
        </w:rPr>
        <w:t>Ритм</w:t>
      </w:r>
      <w:r>
        <w:rPr>
          <w:spacing w:val="-2"/>
          <w:sz w:val="24"/>
        </w:rPr>
        <w:t xml:space="preserve"> </w:t>
      </w:r>
      <w:r>
        <w:rPr>
          <w:sz w:val="24"/>
        </w:rPr>
        <w:t>(0,5–2</w:t>
      </w:r>
      <w:r>
        <w:rPr>
          <w:spacing w:val="2"/>
          <w:sz w:val="24"/>
        </w:rPr>
        <w:t xml:space="preserve"> </w:t>
      </w:r>
      <w:r>
        <w:rPr>
          <w:spacing w:val="-2"/>
          <w:sz w:val="24"/>
        </w:rPr>
        <w:t>часа).</w:t>
      </w:r>
    </w:p>
    <w:p w:rsidR="00033849" w:rsidRDefault="00721D58">
      <w:pPr>
        <w:pStyle w:val="a3"/>
        <w:spacing w:before="130" w:line="362" w:lineRule="auto"/>
        <w:ind w:right="174"/>
      </w:pPr>
      <w:r>
        <w:t>Содержание: Звуки длинные и короткие (восьмые и четвертные длительности), такт, тактовая черта.</w:t>
      </w:r>
    </w:p>
    <w:p w:rsidR="00033849" w:rsidRDefault="00721D58">
      <w:pPr>
        <w:pStyle w:val="a3"/>
        <w:spacing w:line="273" w:lineRule="exact"/>
        <w:ind w:left="944" w:firstLine="0"/>
      </w:pPr>
      <w:r>
        <w:t>Виды</w:t>
      </w:r>
      <w:r>
        <w:rPr>
          <w:spacing w:val="-3"/>
        </w:rPr>
        <w:t xml:space="preserve"> </w:t>
      </w:r>
      <w:r>
        <w:t>деятельности</w:t>
      </w:r>
      <w:r>
        <w:rPr>
          <w:spacing w:val="-11"/>
        </w:rPr>
        <w:t xml:space="preserve"> </w:t>
      </w:r>
      <w:r>
        <w:rPr>
          <w:spacing w:val="-2"/>
        </w:rPr>
        <w:t>обучающихся:</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line="362" w:lineRule="auto"/>
        <w:ind w:right="170"/>
        <w:jc w:val="left"/>
      </w:pPr>
      <w:r>
        <w:t>определение на слух, прослеживание по нотной записи ритмических рисунков, состоящих из различных длительностей и пауз;</w:t>
      </w:r>
    </w:p>
    <w:p w:rsidR="00033849" w:rsidRDefault="00721D58">
      <w:pPr>
        <w:pStyle w:val="a3"/>
        <w:spacing w:line="360" w:lineRule="auto"/>
        <w:jc w:val="left"/>
      </w:pPr>
      <w:r>
        <w:t>исполнение,</w:t>
      </w:r>
      <w:r>
        <w:rPr>
          <w:spacing w:val="-4"/>
        </w:rPr>
        <w:t xml:space="preserve"> </w:t>
      </w:r>
      <w:r>
        <w:t>импровизация</w:t>
      </w:r>
      <w:r>
        <w:rPr>
          <w:spacing w:val="-6"/>
        </w:rPr>
        <w:t xml:space="preserve"> </w:t>
      </w:r>
      <w:r>
        <w:t>с</w:t>
      </w:r>
      <w:r>
        <w:rPr>
          <w:spacing w:val="-2"/>
        </w:rPr>
        <w:t xml:space="preserve"> </w:t>
      </w:r>
      <w:r>
        <w:t>помощью</w:t>
      </w:r>
      <w:r>
        <w:rPr>
          <w:spacing w:val="-3"/>
        </w:rPr>
        <w:t xml:space="preserve"> </w:t>
      </w:r>
      <w:r>
        <w:t>звучащих</w:t>
      </w:r>
      <w:r>
        <w:rPr>
          <w:spacing w:val="-6"/>
        </w:rPr>
        <w:t xml:space="preserve"> </w:t>
      </w:r>
      <w:r>
        <w:t>жестов</w:t>
      </w:r>
      <w:r>
        <w:rPr>
          <w:spacing w:val="-4"/>
        </w:rPr>
        <w:t xml:space="preserve"> </w:t>
      </w:r>
      <w:r>
        <w:t>(хлопки,</w:t>
      </w:r>
      <w:r>
        <w:rPr>
          <w:spacing w:val="-4"/>
        </w:rPr>
        <w:t xml:space="preserve"> </w:t>
      </w:r>
      <w:r>
        <w:t>шлепки, притопы)</w:t>
      </w:r>
      <w:r>
        <w:rPr>
          <w:spacing w:val="-4"/>
        </w:rPr>
        <w:t xml:space="preserve"> </w:t>
      </w:r>
      <w:r>
        <w:t>и (или) ударных инструментов простых ритмов;</w:t>
      </w:r>
    </w:p>
    <w:p w:rsidR="00033849" w:rsidRDefault="00721D58">
      <w:pPr>
        <w:pStyle w:val="a3"/>
        <w:spacing w:line="362" w:lineRule="auto"/>
        <w:ind w:right="170"/>
        <w:jc w:val="left"/>
      </w:pPr>
      <w:r>
        <w:t>игра</w:t>
      </w:r>
      <w:r>
        <w:rPr>
          <w:spacing w:val="-6"/>
        </w:rPr>
        <w:t xml:space="preserve"> </w:t>
      </w:r>
      <w:r>
        <w:t>«Ритмическое</w:t>
      </w:r>
      <w:r>
        <w:rPr>
          <w:spacing w:val="-6"/>
        </w:rPr>
        <w:t xml:space="preserve"> </w:t>
      </w:r>
      <w:r>
        <w:t>эхо»,</w:t>
      </w:r>
      <w:r>
        <w:rPr>
          <w:spacing w:val="-3"/>
        </w:rPr>
        <w:t xml:space="preserve"> </w:t>
      </w:r>
      <w:r>
        <w:t>прохлопывание</w:t>
      </w:r>
      <w:r>
        <w:rPr>
          <w:spacing w:val="-6"/>
        </w:rPr>
        <w:t xml:space="preserve"> </w:t>
      </w:r>
      <w:r>
        <w:t>ритма</w:t>
      </w:r>
      <w:r>
        <w:rPr>
          <w:spacing w:val="-10"/>
        </w:rPr>
        <w:t xml:space="preserve"> </w:t>
      </w:r>
      <w:r>
        <w:t>по</w:t>
      </w:r>
      <w:r>
        <w:rPr>
          <w:spacing w:val="-1"/>
        </w:rPr>
        <w:t xml:space="preserve"> </w:t>
      </w:r>
      <w:r>
        <w:t>ритмическим</w:t>
      </w:r>
      <w:r>
        <w:rPr>
          <w:spacing w:val="-4"/>
        </w:rPr>
        <w:t xml:space="preserve"> </w:t>
      </w:r>
      <w:r>
        <w:t>карточкам,</w:t>
      </w:r>
      <w:r>
        <w:rPr>
          <w:spacing w:val="-3"/>
        </w:rPr>
        <w:t xml:space="preserve"> </w:t>
      </w:r>
      <w:r>
        <w:t>проговаривание с использованием ритмослогов;</w:t>
      </w:r>
    </w:p>
    <w:p w:rsidR="00033849" w:rsidRDefault="00721D58">
      <w:pPr>
        <w:pStyle w:val="a3"/>
        <w:spacing w:line="273" w:lineRule="exact"/>
        <w:ind w:left="944" w:firstLine="0"/>
        <w:jc w:val="left"/>
      </w:pPr>
      <w:r>
        <w:t>разучивание,</w:t>
      </w:r>
      <w:r>
        <w:rPr>
          <w:spacing w:val="-4"/>
        </w:rPr>
        <w:t xml:space="preserve"> </w:t>
      </w:r>
      <w:r>
        <w:t>исполнение</w:t>
      </w:r>
      <w:r>
        <w:rPr>
          <w:spacing w:val="-4"/>
        </w:rPr>
        <w:t xml:space="preserve"> </w:t>
      </w:r>
      <w:r>
        <w:t>на</w:t>
      </w:r>
      <w:r>
        <w:rPr>
          <w:spacing w:val="-4"/>
        </w:rPr>
        <w:t xml:space="preserve"> </w:t>
      </w:r>
      <w:r>
        <w:t>ударных</w:t>
      </w:r>
      <w:r>
        <w:rPr>
          <w:spacing w:val="-8"/>
        </w:rPr>
        <w:t xml:space="preserve"> </w:t>
      </w:r>
      <w:r>
        <w:t>инструментах</w:t>
      </w:r>
      <w:r>
        <w:rPr>
          <w:spacing w:val="-8"/>
        </w:rPr>
        <w:t xml:space="preserve"> </w:t>
      </w:r>
      <w:r>
        <w:t>ритмической</w:t>
      </w:r>
      <w:r>
        <w:rPr>
          <w:spacing w:val="-6"/>
        </w:rPr>
        <w:t xml:space="preserve"> </w:t>
      </w:r>
      <w:r>
        <w:rPr>
          <w:spacing w:val="-2"/>
        </w:rPr>
        <w:t>партитуры;</w:t>
      </w:r>
    </w:p>
    <w:p w:rsidR="00033849" w:rsidRDefault="00721D58">
      <w:pPr>
        <w:pStyle w:val="a3"/>
        <w:spacing w:before="132" w:line="360" w:lineRule="auto"/>
        <w:jc w:val="left"/>
      </w:pPr>
      <w:r>
        <w:t>слушание</w:t>
      </w:r>
      <w:r>
        <w:rPr>
          <w:spacing w:val="80"/>
          <w:w w:val="150"/>
        </w:rPr>
        <w:t xml:space="preserve"> </w:t>
      </w:r>
      <w:r>
        <w:t>музыкальных</w:t>
      </w:r>
      <w:r>
        <w:rPr>
          <w:spacing w:val="80"/>
        </w:rPr>
        <w:t xml:space="preserve"> </w:t>
      </w:r>
      <w:r>
        <w:t>произведений</w:t>
      </w:r>
      <w:r>
        <w:rPr>
          <w:spacing w:val="80"/>
        </w:rPr>
        <w:t xml:space="preserve"> </w:t>
      </w:r>
      <w:r>
        <w:t>с</w:t>
      </w:r>
      <w:r>
        <w:rPr>
          <w:spacing w:val="80"/>
          <w:w w:val="150"/>
        </w:rPr>
        <w:t xml:space="preserve"> </w:t>
      </w:r>
      <w:r>
        <w:t>ярко</w:t>
      </w:r>
      <w:r>
        <w:rPr>
          <w:spacing w:val="80"/>
          <w:w w:val="150"/>
        </w:rPr>
        <w:t xml:space="preserve"> </w:t>
      </w:r>
      <w:r>
        <w:t>выраженным</w:t>
      </w:r>
      <w:r>
        <w:rPr>
          <w:spacing w:val="80"/>
          <w:w w:val="150"/>
        </w:rPr>
        <w:t xml:space="preserve"> </w:t>
      </w:r>
      <w:r>
        <w:t>ритмическим</w:t>
      </w:r>
      <w:r>
        <w:rPr>
          <w:spacing w:val="80"/>
          <w:w w:val="150"/>
        </w:rPr>
        <w:t xml:space="preserve"> </w:t>
      </w:r>
      <w:r>
        <w:t>рисунком, воспроизведение данного ритма по памяти (хлопками);</w:t>
      </w:r>
    </w:p>
    <w:p w:rsidR="00033849" w:rsidRDefault="00721D58">
      <w:pPr>
        <w:pStyle w:val="a3"/>
        <w:spacing w:before="3"/>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7" w:line="360" w:lineRule="auto"/>
        <w:jc w:val="left"/>
      </w:pPr>
      <w:r>
        <w:t>исполнение</w:t>
      </w:r>
      <w:r>
        <w:rPr>
          <w:spacing w:val="34"/>
        </w:rPr>
        <w:t xml:space="preserve"> </w:t>
      </w:r>
      <w:r>
        <w:t>на</w:t>
      </w:r>
      <w:r>
        <w:rPr>
          <w:spacing w:val="37"/>
        </w:rPr>
        <w:t xml:space="preserve"> </w:t>
      </w:r>
      <w:r>
        <w:t>клавишных</w:t>
      </w:r>
      <w:r>
        <w:rPr>
          <w:spacing w:val="30"/>
        </w:rPr>
        <w:t xml:space="preserve"> </w:t>
      </w:r>
      <w:r>
        <w:t>или</w:t>
      </w:r>
      <w:r>
        <w:rPr>
          <w:spacing w:val="36"/>
        </w:rPr>
        <w:t xml:space="preserve"> </w:t>
      </w:r>
      <w:r>
        <w:t>духовых</w:t>
      </w:r>
      <w:r>
        <w:rPr>
          <w:spacing w:val="30"/>
        </w:rPr>
        <w:t xml:space="preserve"> </w:t>
      </w:r>
      <w:r>
        <w:t>инструментах</w:t>
      </w:r>
      <w:r>
        <w:rPr>
          <w:spacing w:val="30"/>
        </w:rPr>
        <w:t xml:space="preserve"> </w:t>
      </w:r>
      <w:r>
        <w:t>(фортепиано,</w:t>
      </w:r>
      <w:r>
        <w:rPr>
          <w:spacing w:val="37"/>
        </w:rPr>
        <w:t xml:space="preserve"> </w:t>
      </w:r>
      <w:r>
        <w:t>синтезатор,</w:t>
      </w:r>
      <w:r>
        <w:rPr>
          <w:spacing w:val="37"/>
        </w:rPr>
        <w:t xml:space="preserve"> </w:t>
      </w:r>
      <w:r>
        <w:t>свирель, блокфлейта, мелодика) попевок, остинатных формул, состоящих из различных длительностей.</w:t>
      </w:r>
    </w:p>
    <w:p w:rsidR="00033849" w:rsidRDefault="00721D58">
      <w:pPr>
        <w:pStyle w:val="a5"/>
        <w:numPr>
          <w:ilvl w:val="3"/>
          <w:numId w:val="55"/>
        </w:numPr>
        <w:tabs>
          <w:tab w:val="left" w:pos="1965"/>
        </w:tabs>
        <w:spacing w:line="274" w:lineRule="exact"/>
        <w:ind w:left="1965" w:hanging="1021"/>
        <w:rPr>
          <w:sz w:val="24"/>
        </w:rPr>
      </w:pPr>
      <w:r>
        <w:rPr>
          <w:sz w:val="24"/>
        </w:rPr>
        <w:t>Ритмический</w:t>
      </w:r>
      <w:r>
        <w:rPr>
          <w:spacing w:val="-1"/>
          <w:sz w:val="24"/>
        </w:rPr>
        <w:t xml:space="preserve"> </w:t>
      </w:r>
      <w:r>
        <w:rPr>
          <w:sz w:val="24"/>
        </w:rPr>
        <w:t>рисунок</w:t>
      </w:r>
      <w:r>
        <w:rPr>
          <w:spacing w:val="-3"/>
          <w:sz w:val="24"/>
        </w:rPr>
        <w:t xml:space="preserve"> </w:t>
      </w:r>
      <w:r>
        <w:rPr>
          <w:sz w:val="24"/>
        </w:rPr>
        <w:t>(0,5–4</w:t>
      </w:r>
      <w:r>
        <w:rPr>
          <w:spacing w:val="-5"/>
          <w:sz w:val="24"/>
        </w:rPr>
        <w:t xml:space="preserve"> </w:t>
      </w:r>
      <w:r>
        <w:rPr>
          <w:spacing w:val="-2"/>
          <w:sz w:val="24"/>
        </w:rPr>
        <w:t>часа)</w:t>
      </w:r>
      <w:r>
        <w:rPr>
          <w:spacing w:val="-2"/>
          <w:sz w:val="24"/>
          <w:vertAlign w:val="superscript"/>
        </w:rPr>
        <w:t>12</w:t>
      </w:r>
      <w:r>
        <w:rPr>
          <w:spacing w:val="-2"/>
          <w:sz w:val="24"/>
        </w:rPr>
        <w:t>.</w:t>
      </w:r>
    </w:p>
    <w:p w:rsidR="00033849" w:rsidRDefault="00721D58">
      <w:pPr>
        <w:pStyle w:val="a3"/>
        <w:tabs>
          <w:tab w:val="left" w:pos="2488"/>
          <w:tab w:val="left" w:pos="4134"/>
          <w:tab w:val="left" w:pos="5606"/>
          <w:tab w:val="left" w:pos="6445"/>
          <w:tab w:val="left" w:pos="8189"/>
          <w:tab w:val="left" w:pos="9109"/>
        </w:tabs>
        <w:spacing w:before="141" w:line="360" w:lineRule="auto"/>
        <w:ind w:right="167"/>
        <w:jc w:val="left"/>
      </w:pPr>
      <w:r>
        <w:rPr>
          <w:spacing w:val="-2"/>
        </w:rPr>
        <w:t>Содержание:</w:t>
      </w:r>
      <w:r>
        <w:tab/>
      </w:r>
      <w:r>
        <w:rPr>
          <w:spacing w:val="-2"/>
        </w:rPr>
        <w:t>Длительности</w:t>
      </w:r>
      <w:r>
        <w:tab/>
      </w:r>
      <w:r>
        <w:rPr>
          <w:spacing w:val="-2"/>
        </w:rPr>
        <w:t>половинная,</w:t>
      </w:r>
      <w:r>
        <w:tab/>
      </w:r>
      <w:r>
        <w:rPr>
          <w:spacing w:val="-2"/>
        </w:rPr>
        <w:t>целая,</w:t>
      </w:r>
      <w:r>
        <w:tab/>
      </w:r>
      <w:r>
        <w:rPr>
          <w:spacing w:val="-2"/>
        </w:rPr>
        <w:t>шестнадцатые.</w:t>
      </w:r>
      <w:r>
        <w:tab/>
      </w:r>
      <w:r>
        <w:rPr>
          <w:spacing w:val="-2"/>
        </w:rPr>
        <w:t>Паузы.</w:t>
      </w:r>
      <w:r>
        <w:tab/>
      </w:r>
      <w:r>
        <w:rPr>
          <w:spacing w:val="-2"/>
        </w:rPr>
        <w:t xml:space="preserve">Ритмические </w:t>
      </w:r>
      <w:r>
        <w:t>рисунки. Ритмическая партитура.</w:t>
      </w:r>
    </w:p>
    <w:p w:rsidR="00033849" w:rsidRDefault="00721D58">
      <w:pPr>
        <w:pStyle w:val="a3"/>
        <w:spacing w:line="274"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8" w:line="362" w:lineRule="auto"/>
        <w:ind w:right="176"/>
        <w:jc w:val="left"/>
      </w:pPr>
      <w:r>
        <w:t>определение на слух, прослеживание по нотной записи ритмических рисунков, состоящих из различных длительностей и пауз;</w:t>
      </w:r>
    </w:p>
    <w:p w:rsidR="00033849" w:rsidRDefault="00721D58">
      <w:pPr>
        <w:pStyle w:val="a3"/>
        <w:spacing w:line="360" w:lineRule="auto"/>
        <w:jc w:val="left"/>
      </w:pPr>
      <w:r>
        <w:t>исполнение,</w:t>
      </w:r>
      <w:r>
        <w:rPr>
          <w:spacing w:val="-3"/>
        </w:rPr>
        <w:t xml:space="preserve"> </w:t>
      </w:r>
      <w:r>
        <w:t>импровизация</w:t>
      </w:r>
      <w:r>
        <w:rPr>
          <w:spacing w:val="-5"/>
        </w:rPr>
        <w:t xml:space="preserve"> </w:t>
      </w:r>
      <w:r>
        <w:t>с</w:t>
      </w:r>
      <w:r>
        <w:rPr>
          <w:spacing w:val="-1"/>
        </w:rPr>
        <w:t xml:space="preserve"> </w:t>
      </w:r>
      <w:r>
        <w:t>помощью</w:t>
      </w:r>
      <w:r>
        <w:rPr>
          <w:spacing w:val="-2"/>
        </w:rPr>
        <w:t xml:space="preserve"> </w:t>
      </w:r>
      <w:r>
        <w:t>звучащих</w:t>
      </w:r>
      <w:r>
        <w:rPr>
          <w:spacing w:val="-5"/>
        </w:rPr>
        <w:t xml:space="preserve"> </w:t>
      </w:r>
      <w:r>
        <w:t>жестов</w:t>
      </w:r>
      <w:r>
        <w:rPr>
          <w:spacing w:val="-3"/>
        </w:rPr>
        <w:t xml:space="preserve"> </w:t>
      </w:r>
      <w:r>
        <w:t>(хлопки,</w:t>
      </w:r>
      <w:r>
        <w:rPr>
          <w:spacing w:val="-3"/>
        </w:rPr>
        <w:t xml:space="preserve"> </w:t>
      </w:r>
      <w:r>
        <w:t>шлепки, притопы)</w:t>
      </w:r>
      <w:r>
        <w:rPr>
          <w:spacing w:val="-3"/>
        </w:rPr>
        <w:t xml:space="preserve"> </w:t>
      </w:r>
      <w:r>
        <w:t>и (или) ударных инструментов простых ритмов;</w:t>
      </w:r>
    </w:p>
    <w:p w:rsidR="00033849" w:rsidRDefault="00721D58">
      <w:pPr>
        <w:pStyle w:val="a3"/>
        <w:spacing w:line="362" w:lineRule="auto"/>
        <w:ind w:right="170"/>
        <w:jc w:val="left"/>
      </w:pPr>
      <w:r>
        <w:t>игра</w:t>
      </w:r>
      <w:r>
        <w:rPr>
          <w:spacing w:val="-6"/>
        </w:rPr>
        <w:t xml:space="preserve"> </w:t>
      </w:r>
      <w:r>
        <w:t>«Ритмическое</w:t>
      </w:r>
      <w:r>
        <w:rPr>
          <w:spacing w:val="-6"/>
        </w:rPr>
        <w:t xml:space="preserve"> </w:t>
      </w:r>
      <w:r>
        <w:t>эхо»,</w:t>
      </w:r>
      <w:r>
        <w:rPr>
          <w:spacing w:val="-3"/>
        </w:rPr>
        <w:t xml:space="preserve"> </w:t>
      </w:r>
      <w:r>
        <w:t>прохлопывание</w:t>
      </w:r>
      <w:r>
        <w:rPr>
          <w:spacing w:val="-6"/>
        </w:rPr>
        <w:t xml:space="preserve"> </w:t>
      </w:r>
      <w:r>
        <w:t>ритма</w:t>
      </w:r>
      <w:r>
        <w:rPr>
          <w:spacing w:val="-10"/>
        </w:rPr>
        <w:t xml:space="preserve"> </w:t>
      </w:r>
      <w:r>
        <w:t>по</w:t>
      </w:r>
      <w:r>
        <w:rPr>
          <w:spacing w:val="-1"/>
        </w:rPr>
        <w:t xml:space="preserve"> </w:t>
      </w:r>
      <w:r>
        <w:t>ритмическим</w:t>
      </w:r>
      <w:r>
        <w:rPr>
          <w:spacing w:val="-4"/>
        </w:rPr>
        <w:t xml:space="preserve"> </w:t>
      </w:r>
      <w:r>
        <w:t>карточкам,</w:t>
      </w:r>
      <w:r>
        <w:rPr>
          <w:spacing w:val="-3"/>
        </w:rPr>
        <w:t xml:space="preserve"> </w:t>
      </w:r>
      <w:r>
        <w:t>проговаривание с использованием ритмослогов;</w:t>
      </w:r>
    </w:p>
    <w:p w:rsidR="00033849" w:rsidRDefault="00721D58">
      <w:pPr>
        <w:pStyle w:val="a3"/>
        <w:spacing w:line="273" w:lineRule="exact"/>
        <w:ind w:left="944" w:firstLine="0"/>
        <w:jc w:val="left"/>
      </w:pPr>
      <w:r>
        <w:t>разучивание,</w:t>
      </w:r>
      <w:r>
        <w:rPr>
          <w:spacing w:val="-4"/>
        </w:rPr>
        <w:t xml:space="preserve"> </w:t>
      </w:r>
      <w:r>
        <w:t>исполнение</w:t>
      </w:r>
      <w:r>
        <w:rPr>
          <w:spacing w:val="-4"/>
        </w:rPr>
        <w:t xml:space="preserve"> </w:t>
      </w:r>
      <w:r>
        <w:t>на</w:t>
      </w:r>
      <w:r>
        <w:rPr>
          <w:spacing w:val="-4"/>
        </w:rPr>
        <w:t xml:space="preserve"> </w:t>
      </w:r>
      <w:r>
        <w:t>ударных</w:t>
      </w:r>
      <w:r>
        <w:rPr>
          <w:spacing w:val="-8"/>
        </w:rPr>
        <w:t xml:space="preserve"> </w:t>
      </w:r>
      <w:r>
        <w:t>инструментах</w:t>
      </w:r>
      <w:r>
        <w:rPr>
          <w:spacing w:val="-8"/>
        </w:rPr>
        <w:t xml:space="preserve"> </w:t>
      </w:r>
      <w:r>
        <w:t>ритмической</w:t>
      </w:r>
      <w:r>
        <w:rPr>
          <w:spacing w:val="-6"/>
        </w:rPr>
        <w:t xml:space="preserve"> </w:t>
      </w:r>
      <w:r>
        <w:rPr>
          <w:spacing w:val="-2"/>
        </w:rPr>
        <w:t>партитуры;</w:t>
      </w:r>
    </w:p>
    <w:p w:rsidR="00033849" w:rsidRDefault="00721D58">
      <w:pPr>
        <w:pStyle w:val="a3"/>
        <w:spacing w:before="131" w:line="360" w:lineRule="auto"/>
        <w:jc w:val="left"/>
      </w:pPr>
      <w:r>
        <w:t>слушание</w:t>
      </w:r>
      <w:r>
        <w:rPr>
          <w:spacing w:val="80"/>
          <w:w w:val="150"/>
        </w:rPr>
        <w:t xml:space="preserve"> </w:t>
      </w:r>
      <w:r>
        <w:t>музыкальных</w:t>
      </w:r>
      <w:r>
        <w:rPr>
          <w:spacing w:val="80"/>
        </w:rPr>
        <w:t xml:space="preserve"> </w:t>
      </w:r>
      <w:r>
        <w:t>произведений</w:t>
      </w:r>
      <w:r>
        <w:rPr>
          <w:spacing w:val="80"/>
        </w:rPr>
        <w:t xml:space="preserve"> </w:t>
      </w:r>
      <w:r>
        <w:t>с</w:t>
      </w:r>
      <w:r>
        <w:rPr>
          <w:spacing w:val="80"/>
          <w:w w:val="150"/>
        </w:rPr>
        <w:t xml:space="preserve"> </w:t>
      </w:r>
      <w:r>
        <w:t>ярко</w:t>
      </w:r>
      <w:r>
        <w:rPr>
          <w:spacing w:val="80"/>
          <w:w w:val="150"/>
        </w:rPr>
        <w:t xml:space="preserve"> </w:t>
      </w:r>
      <w:r>
        <w:t>выраженным</w:t>
      </w:r>
      <w:r>
        <w:rPr>
          <w:spacing w:val="80"/>
          <w:w w:val="150"/>
        </w:rPr>
        <w:t xml:space="preserve"> </w:t>
      </w:r>
      <w:r>
        <w:t>ритмическим</w:t>
      </w:r>
      <w:r>
        <w:rPr>
          <w:spacing w:val="80"/>
          <w:w w:val="150"/>
        </w:rPr>
        <w:t xml:space="preserve"> </w:t>
      </w:r>
      <w:r>
        <w:t>рисунком, воспроизведение данного ритма по памяти (хлопками);</w:t>
      </w:r>
    </w:p>
    <w:p w:rsidR="00033849" w:rsidRDefault="00721D58">
      <w:pPr>
        <w:pStyle w:val="a3"/>
        <w:spacing w:before="3"/>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7" w:line="360" w:lineRule="auto"/>
        <w:jc w:val="left"/>
      </w:pPr>
      <w:r>
        <w:t>исполнение</w:t>
      </w:r>
      <w:r>
        <w:rPr>
          <w:spacing w:val="34"/>
        </w:rPr>
        <w:t xml:space="preserve"> </w:t>
      </w:r>
      <w:r>
        <w:t>на</w:t>
      </w:r>
      <w:r>
        <w:rPr>
          <w:spacing w:val="34"/>
        </w:rPr>
        <w:t xml:space="preserve"> </w:t>
      </w:r>
      <w:r>
        <w:t>клавишных</w:t>
      </w:r>
      <w:r>
        <w:rPr>
          <w:spacing w:val="30"/>
        </w:rPr>
        <w:t xml:space="preserve"> </w:t>
      </w:r>
      <w:r>
        <w:t>или</w:t>
      </w:r>
      <w:r>
        <w:rPr>
          <w:spacing w:val="36"/>
        </w:rPr>
        <w:t xml:space="preserve"> </w:t>
      </w:r>
      <w:r>
        <w:t>духовых</w:t>
      </w:r>
      <w:r>
        <w:rPr>
          <w:spacing w:val="30"/>
        </w:rPr>
        <w:t xml:space="preserve"> </w:t>
      </w:r>
      <w:r>
        <w:t>инструментах</w:t>
      </w:r>
      <w:r>
        <w:rPr>
          <w:spacing w:val="30"/>
        </w:rPr>
        <w:t xml:space="preserve"> </w:t>
      </w:r>
      <w:r>
        <w:t>(фортепиано,</w:t>
      </w:r>
      <w:r>
        <w:rPr>
          <w:spacing w:val="37"/>
        </w:rPr>
        <w:t xml:space="preserve"> </w:t>
      </w:r>
      <w:r>
        <w:t>синтезатор,</w:t>
      </w:r>
      <w:r>
        <w:rPr>
          <w:spacing w:val="37"/>
        </w:rPr>
        <w:t xml:space="preserve"> </w:t>
      </w:r>
      <w:r>
        <w:t>свирель, блокфлейта, мелодика) попевок, остинатных формул, состоящих из различных длительностей.</w:t>
      </w:r>
    </w:p>
    <w:p w:rsidR="00033849" w:rsidRDefault="00721D58">
      <w:pPr>
        <w:pStyle w:val="a5"/>
        <w:numPr>
          <w:ilvl w:val="3"/>
          <w:numId w:val="55"/>
        </w:numPr>
        <w:tabs>
          <w:tab w:val="left" w:pos="1965"/>
        </w:tabs>
        <w:spacing w:line="274" w:lineRule="exact"/>
        <w:ind w:left="1965" w:hanging="1021"/>
        <w:rPr>
          <w:sz w:val="24"/>
        </w:rPr>
      </w:pPr>
      <w:r>
        <w:rPr>
          <w:sz w:val="24"/>
        </w:rPr>
        <w:t>Размер</w:t>
      </w:r>
      <w:r>
        <w:rPr>
          <w:spacing w:val="-2"/>
          <w:sz w:val="24"/>
        </w:rPr>
        <w:t xml:space="preserve"> </w:t>
      </w:r>
      <w:r>
        <w:rPr>
          <w:sz w:val="24"/>
        </w:rPr>
        <w:t>(0,5–2</w:t>
      </w:r>
      <w:r>
        <w:rPr>
          <w:spacing w:val="-1"/>
          <w:sz w:val="24"/>
        </w:rPr>
        <w:t xml:space="preserve"> </w:t>
      </w:r>
      <w:r>
        <w:rPr>
          <w:spacing w:val="-2"/>
          <w:sz w:val="24"/>
        </w:rPr>
        <w:t>часа).</w:t>
      </w:r>
    </w:p>
    <w:p w:rsidR="00033849" w:rsidRDefault="00721D58">
      <w:pPr>
        <w:pStyle w:val="a3"/>
        <w:spacing w:before="142" w:line="360" w:lineRule="auto"/>
        <w:ind w:left="944" w:right="922" w:firstLine="0"/>
        <w:jc w:val="left"/>
      </w:pPr>
      <w:r>
        <w:t>Содержание:</w:t>
      </w:r>
      <w:r>
        <w:rPr>
          <w:spacing w:val="-4"/>
        </w:rPr>
        <w:t xml:space="preserve"> </w:t>
      </w:r>
      <w:r>
        <w:t>Равномерная</w:t>
      </w:r>
      <w:r>
        <w:rPr>
          <w:spacing w:val="-9"/>
        </w:rPr>
        <w:t xml:space="preserve"> </w:t>
      </w:r>
      <w:r>
        <w:t>пульсация.</w:t>
      </w:r>
      <w:r>
        <w:rPr>
          <w:spacing w:val="-2"/>
        </w:rPr>
        <w:t xml:space="preserve"> </w:t>
      </w:r>
      <w:r>
        <w:t>Сильные</w:t>
      </w:r>
      <w:r>
        <w:rPr>
          <w:spacing w:val="-9"/>
        </w:rPr>
        <w:t xml:space="preserve"> </w:t>
      </w:r>
      <w:r>
        <w:t>и</w:t>
      </w:r>
      <w:r>
        <w:rPr>
          <w:spacing w:val="-3"/>
        </w:rPr>
        <w:t xml:space="preserve"> </w:t>
      </w:r>
      <w:r>
        <w:t>слабые</w:t>
      </w:r>
      <w:r>
        <w:rPr>
          <w:spacing w:val="-5"/>
        </w:rPr>
        <w:t xml:space="preserve"> </w:t>
      </w:r>
      <w:r>
        <w:t>доли.</w:t>
      </w:r>
      <w:r>
        <w:rPr>
          <w:spacing w:val="-2"/>
        </w:rPr>
        <w:t xml:space="preserve"> </w:t>
      </w:r>
      <w:r>
        <w:t>Размеры</w:t>
      </w:r>
      <w:r>
        <w:rPr>
          <w:spacing w:val="-3"/>
        </w:rPr>
        <w:t xml:space="preserve"> </w:t>
      </w:r>
      <w:r>
        <w:t>2/4,</w:t>
      </w:r>
      <w:r>
        <w:rPr>
          <w:spacing w:val="-6"/>
        </w:rPr>
        <w:t xml:space="preserve"> </w:t>
      </w:r>
      <w:r>
        <w:t>3/4,</w:t>
      </w:r>
      <w:r>
        <w:rPr>
          <w:spacing w:val="-6"/>
        </w:rPr>
        <w:t xml:space="preserve"> </w:t>
      </w:r>
      <w:r>
        <w:t>4/4. Виды деятельности обучающихся:</w:t>
      </w:r>
    </w:p>
    <w:p w:rsidR="00033849" w:rsidRDefault="00721D58">
      <w:pPr>
        <w:pStyle w:val="a3"/>
        <w:tabs>
          <w:tab w:val="left" w:pos="2574"/>
          <w:tab w:val="left" w:pos="4123"/>
          <w:tab w:val="left" w:pos="4670"/>
          <w:tab w:val="left" w:pos="5754"/>
          <w:tab w:val="left" w:pos="7257"/>
          <w:tab w:val="left" w:pos="8662"/>
          <w:tab w:val="left" w:pos="9842"/>
        </w:tabs>
        <w:spacing w:line="360" w:lineRule="auto"/>
        <w:ind w:right="165"/>
        <w:jc w:val="left"/>
      </w:pPr>
      <w:r>
        <w:rPr>
          <w:spacing w:val="-2"/>
        </w:rPr>
        <w:t>ритмические</w:t>
      </w:r>
      <w:r>
        <w:tab/>
      </w:r>
      <w:r>
        <w:rPr>
          <w:spacing w:val="-2"/>
        </w:rPr>
        <w:t>упражнения</w:t>
      </w:r>
      <w:r>
        <w:tab/>
      </w:r>
      <w:r>
        <w:rPr>
          <w:spacing w:val="-6"/>
        </w:rPr>
        <w:t>на</w:t>
      </w:r>
      <w:r>
        <w:tab/>
      </w:r>
      <w:r>
        <w:rPr>
          <w:spacing w:val="-2"/>
        </w:rPr>
        <w:t>ровную</w:t>
      </w:r>
      <w:r>
        <w:tab/>
      </w:r>
      <w:r>
        <w:rPr>
          <w:spacing w:val="-2"/>
        </w:rPr>
        <w:t>пульсацию,</w:t>
      </w:r>
      <w:r>
        <w:tab/>
      </w:r>
      <w:r>
        <w:rPr>
          <w:spacing w:val="-2"/>
        </w:rPr>
        <w:t>выделение</w:t>
      </w:r>
      <w:r>
        <w:tab/>
      </w:r>
      <w:r>
        <w:rPr>
          <w:spacing w:val="-2"/>
        </w:rPr>
        <w:t>сильных</w:t>
      </w:r>
      <w:r>
        <w:tab/>
      </w:r>
      <w:r>
        <w:rPr>
          <w:spacing w:val="-2"/>
        </w:rPr>
        <w:t xml:space="preserve">долей </w:t>
      </w:r>
      <w:r>
        <w:t>в размерах 2/4, 3/4, 4/4 (звучащими жестами или на ударных инструментах);</w:t>
      </w:r>
    </w:p>
    <w:p w:rsidR="00033849" w:rsidRDefault="00721D58">
      <w:pPr>
        <w:pStyle w:val="a3"/>
        <w:spacing w:before="52"/>
        <w:ind w:left="0" w:firstLine="0"/>
        <w:jc w:val="left"/>
        <w:rPr>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719632</wp:posOffset>
                </wp:positionH>
                <wp:positionV relativeFrom="paragraph">
                  <wp:posOffset>194665</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3325C1" id="Graphic 7" o:spid="_x0000_s1026" style="position:absolute;margin-left:56.65pt;margin-top:15.3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" path="m1829435,l,,,9143r1829435,l1829435,xe" fillcolor="black" stroked="f">
                <v:path arrowok="t"/>
                <w10:wrap type="topAndBottom" anchorx="page"/>
              </v:shape>
            </w:pict>
          </mc:Fallback>
        </mc:AlternateContent>
      </w:r>
    </w:p>
    <w:p w:rsidR="00033849" w:rsidRDefault="00721D58">
      <w:pPr>
        <w:pStyle w:val="a3"/>
        <w:spacing w:before="92"/>
        <w:ind w:right="176" w:firstLine="0"/>
      </w:pPr>
      <w:r>
        <w:rPr>
          <w:vertAlign w:val="superscript"/>
        </w:rPr>
        <w:t>12</w:t>
      </w:r>
      <w:r>
        <w:t xml:space="preserve"> Данная тема в сочетании с другими темами и модулями может прорабатываться в течение значительно более длительного времени</w:t>
      </w:r>
      <w:r>
        <w:rPr>
          <w:spacing w:val="-2"/>
        </w:rPr>
        <w:t xml:space="preserve"> </w:t>
      </w:r>
      <w:r>
        <w:t>(в</w:t>
      </w:r>
      <w:r>
        <w:rPr>
          <w:spacing w:val="-2"/>
        </w:rPr>
        <w:t xml:space="preserve"> </w:t>
      </w:r>
      <w:r>
        <w:t>зависимости</w:t>
      </w:r>
      <w:r>
        <w:rPr>
          <w:spacing w:val="-2"/>
        </w:rPr>
        <w:t xml:space="preserve"> </w:t>
      </w:r>
      <w:r>
        <w:t>от</w:t>
      </w:r>
      <w:r>
        <w:rPr>
          <w:spacing w:val="-3"/>
        </w:rPr>
        <w:t xml:space="preserve"> </w:t>
      </w:r>
      <w:r>
        <w:t>количества и</w:t>
      </w:r>
      <w:r>
        <w:rPr>
          <w:spacing w:val="-2"/>
        </w:rPr>
        <w:t xml:space="preserve"> </w:t>
      </w:r>
      <w:r>
        <w:t>разнообразия конкретных ритмических рисунков, выбираемых учителем для освоения).</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определение</w:t>
      </w:r>
      <w:r>
        <w:rPr>
          <w:spacing w:val="-5"/>
        </w:rPr>
        <w:t xml:space="preserve"> </w:t>
      </w:r>
      <w:r>
        <w:t>на</w:t>
      </w:r>
      <w:r>
        <w:rPr>
          <w:spacing w:val="-7"/>
        </w:rPr>
        <w:t xml:space="preserve"> </w:t>
      </w:r>
      <w:r>
        <w:t>слух, по</w:t>
      </w:r>
      <w:r>
        <w:rPr>
          <w:spacing w:val="-2"/>
        </w:rPr>
        <w:t xml:space="preserve"> </w:t>
      </w:r>
      <w:r>
        <w:t>нотной</w:t>
      </w:r>
      <w:r>
        <w:rPr>
          <w:spacing w:val="-5"/>
        </w:rPr>
        <w:t xml:space="preserve"> </w:t>
      </w:r>
      <w:r>
        <w:t>записи</w:t>
      </w:r>
      <w:r>
        <w:rPr>
          <w:spacing w:val="-5"/>
        </w:rPr>
        <w:t xml:space="preserve"> </w:t>
      </w:r>
      <w:r>
        <w:t>размеров</w:t>
      </w:r>
      <w:r>
        <w:rPr>
          <w:spacing w:val="-1"/>
        </w:rPr>
        <w:t xml:space="preserve"> </w:t>
      </w:r>
      <w:r>
        <w:t>2/4, 3/4,</w:t>
      </w:r>
      <w:r>
        <w:rPr>
          <w:spacing w:val="1"/>
        </w:rPr>
        <w:t xml:space="preserve"> </w:t>
      </w:r>
      <w:r>
        <w:rPr>
          <w:spacing w:val="-4"/>
        </w:rPr>
        <w:t>4/4;</w:t>
      </w:r>
    </w:p>
    <w:p w:rsidR="00033849" w:rsidRDefault="00721D58">
      <w:pPr>
        <w:pStyle w:val="a3"/>
        <w:spacing w:before="142" w:line="360" w:lineRule="auto"/>
        <w:jc w:val="left"/>
      </w:pPr>
      <w:r>
        <w:t>исполнение вокальных упражнений, песен в размерах</w:t>
      </w:r>
      <w:r>
        <w:rPr>
          <w:spacing w:val="-1"/>
        </w:rPr>
        <w:t xml:space="preserve"> </w:t>
      </w:r>
      <w:r>
        <w:t>2/4, 3/4, 4/4 с хлопками-акцентами на сильную долю, элементарными дирижёрскими жестами;</w:t>
      </w:r>
    </w:p>
    <w:p w:rsidR="00033849" w:rsidRDefault="00721D58">
      <w:pPr>
        <w:pStyle w:val="a3"/>
        <w:spacing w:line="360" w:lineRule="auto"/>
        <w:jc w:val="left"/>
      </w:pPr>
      <w:r>
        <w:t>слушание</w:t>
      </w:r>
      <w:r>
        <w:rPr>
          <w:spacing w:val="80"/>
        </w:rPr>
        <w:t xml:space="preserve"> </w:t>
      </w:r>
      <w:r>
        <w:t>музыкальных</w:t>
      </w:r>
      <w:r>
        <w:rPr>
          <w:spacing w:val="80"/>
        </w:rPr>
        <w:t xml:space="preserve"> </w:t>
      </w:r>
      <w:r>
        <w:t>произведений</w:t>
      </w:r>
      <w:r>
        <w:rPr>
          <w:spacing w:val="80"/>
        </w:rPr>
        <w:t xml:space="preserve"> </w:t>
      </w:r>
      <w:r>
        <w:t>с</w:t>
      </w:r>
      <w:r>
        <w:rPr>
          <w:spacing w:val="80"/>
        </w:rPr>
        <w:t xml:space="preserve"> </w:t>
      </w:r>
      <w:r>
        <w:t>ярко</w:t>
      </w:r>
      <w:r>
        <w:rPr>
          <w:spacing w:val="80"/>
        </w:rPr>
        <w:t xml:space="preserve"> </w:t>
      </w:r>
      <w:r>
        <w:t>выраженным</w:t>
      </w:r>
      <w:r>
        <w:rPr>
          <w:spacing w:val="80"/>
        </w:rPr>
        <w:t xml:space="preserve"> </w:t>
      </w:r>
      <w:r>
        <w:t>музыкальным</w:t>
      </w:r>
      <w:r>
        <w:rPr>
          <w:spacing w:val="80"/>
        </w:rPr>
        <w:t xml:space="preserve"> </w:t>
      </w:r>
      <w:r>
        <w:t>размером,</w:t>
      </w:r>
      <w:r>
        <w:rPr>
          <w:spacing w:val="80"/>
        </w:rPr>
        <w:t xml:space="preserve"> </w:t>
      </w:r>
      <w:r>
        <w:t>танцевальные, двигательные импровизации под музыку;</w:t>
      </w:r>
    </w:p>
    <w:p w:rsidR="00033849" w:rsidRDefault="00721D58">
      <w:pPr>
        <w:pStyle w:val="a3"/>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tabs>
          <w:tab w:val="left" w:pos="2492"/>
          <w:tab w:val="left" w:pos="3077"/>
          <w:tab w:val="left" w:pos="4603"/>
          <w:tab w:val="left" w:pos="5327"/>
          <w:tab w:val="left" w:pos="6545"/>
          <w:tab w:val="left" w:pos="8315"/>
          <w:tab w:val="left" w:pos="9567"/>
        </w:tabs>
        <w:spacing w:before="137" w:line="360" w:lineRule="auto"/>
        <w:ind w:right="162"/>
        <w:jc w:val="left"/>
      </w:pPr>
      <w:r>
        <w:rPr>
          <w:spacing w:val="-2"/>
        </w:rPr>
        <w:t>исполнение</w:t>
      </w:r>
      <w:r>
        <w:tab/>
      </w:r>
      <w:r>
        <w:rPr>
          <w:spacing w:val="-6"/>
        </w:rPr>
        <w:t>на</w:t>
      </w:r>
      <w:r>
        <w:tab/>
      </w:r>
      <w:r>
        <w:rPr>
          <w:spacing w:val="-2"/>
        </w:rPr>
        <w:t>клавишных</w:t>
      </w:r>
      <w:r>
        <w:tab/>
      </w:r>
      <w:r>
        <w:rPr>
          <w:spacing w:val="-4"/>
        </w:rPr>
        <w:t>или</w:t>
      </w:r>
      <w:r>
        <w:tab/>
      </w:r>
      <w:r>
        <w:rPr>
          <w:spacing w:val="-2"/>
        </w:rPr>
        <w:t>духовых</w:t>
      </w:r>
      <w:r>
        <w:tab/>
      </w:r>
      <w:r>
        <w:rPr>
          <w:spacing w:val="-2"/>
        </w:rPr>
        <w:t>инструментах</w:t>
      </w:r>
      <w:r>
        <w:tab/>
      </w:r>
      <w:r>
        <w:rPr>
          <w:spacing w:val="-2"/>
        </w:rPr>
        <w:t>попевок,</w:t>
      </w:r>
      <w:r>
        <w:tab/>
      </w:r>
      <w:r>
        <w:rPr>
          <w:spacing w:val="-2"/>
        </w:rPr>
        <w:t xml:space="preserve">мелодий </w:t>
      </w:r>
      <w:r>
        <w:t>в размерах 2/4, 3/4, 4/4;</w:t>
      </w:r>
    </w:p>
    <w:p w:rsidR="00033849" w:rsidRDefault="00721D58">
      <w:pPr>
        <w:pStyle w:val="a3"/>
        <w:spacing w:line="274" w:lineRule="exact"/>
        <w:ind w:left="944" w:firstLine="0"/>
        <w:jc w:val="left"/>
      </w:pPr>
      <w:r>
        <w:t>вокальная</w:t>
      </w:r>
      <w:r>
        <w:rPr>
          <w:spacing w:val="-9"/>
        </w:rPr>
        <w:t xml:space="preserve"> </w:t>
      </w:r>
      <w:r>
        <w:t>и</w:t>
      </w:r>
      <w:r>
        <w:rPr>
          <w:spacing w:val="-5"/>
        </w:rPr>
        <w:t xml:space="preserve"> </w:t>
      </w:r>
      <w:r>
        <w:t>инструментальная</w:t>
      </w:r>
      <w:r>
        <w:rPr>
          <w:spacing w:val="-1"/>
        </w:rPr>
        <w:t xml:space="preserve"> </w:t>
      </w:r>
      <w:r>
        <w:t>импровизация</w:t>
      </w:r>
      <w:r>
        <w:rPr>
          <w:spacing w:val="-6"/>
        </w:rPr>
        <w:t xml:space="preserve"> </w:t>
      </w:r>
      <w:r>
        <w:t>в</w:t>
      </w:r>
      <w:r>
        <w:rPr>
          <w:spacing w:val="-9"/>
        </w:rPr>
        <w:t xml:space="preserve"> </w:t>
      </w:r>
      <w:r>
        <w:t>заданном</w:t>
      </w:r>
      <w:r>
        <w:rPr>
          <w:spacing w:val="-4"/>
        </w:rPr>
        <w:t xml:space="preserve"> </w:t>
      </w:r>
      <w:r>
        <w:rPr>
          <w:spacing w:val="-2"/>
        </w:rPr>
        <w:t>размере.</w:t>
      </w:r>
    </w:p>
    <w:p w:rsidR="00033849" w:rsidRDefault="00721D58">
      <w:pPr>
        <w:pStyle w:val="a5"/>
        <w:numPr>
          <w:ilvl w:val="3"/>
          <w:numId w:val="55"/>
        </w:numPr>
        <w:tabs>
          <w:tab w:val="left" w:pos="1965"/>
        </w:tabs>
        <w:spacing w:before="142"/>
        <w:ind w:left="1965" w:hanging="1021"/>
        <w:rPr>
          <w:sz w:val="24"/>
        </w:rPr>
      </w:pPr>
      <w:r>
        <w:rPr>
          <w:sz w:val="24"/>
        </w:rPr>
        <w:t>Музыкальный</w:t>
      </w:r>
      <w:r>
        <w:rPr>
          <w:spacing w:val="-1"/>
          <w:sz w:val="24"/>
        </w:rPr>
        <w:t xml:space="preserve"> </w:t>
      </w:r>
      <w:r>
        <w:rPr>
          <w:sz w:val="24"/>
        </w:rPr>
        <w:t>язык</w:t>
      </w:r>
      <w:r>
        <w:rPr>
          <w:spacing w:val="-3"/>
          <w:sz w:val="24"/>
        </w:rPr>
        <w:t xml:space="preserve"> </w:t>
      </w:r>
      <w:r>
        <w:rPr>
          <w:sz w:val="24"/>
        </w:rPr>
        <w:t>(1–4</w:t>
      </w:r>
      <w:r>
        <w:rPr>
          <w:spacing w:val="-5"/>
          <w:sz w:val="24"/>
        </w:rPr>
        <w:t xml:space="preserve"> </w:t>
      </w:r>
      <w:r>
        <w:rPr>
          <w:spacing w:val="-2"/>
          <w:sz w:val="24"/>
        </w:rPr>
        <w:t>часа).</w:t>
      </w:r>
    </w:p>
    <w:p w:rsidR="00033849" w:rsidRDefault="00721D58">
      <w:pPr>
        <w:pStyle w:val="a3"/>
        <w:spacing w:before="137" w:line="360" w:lineRule="auto"/>
        <w:jc w:val="left"/>
      </w:pPr>
      <w:r>
        <w:t>Содержание:</w:t>
      </w:r>
      <w:r>
        <w:rPr>
          <w:spacing w:val="40"/>
        </w:rPr>
        <w:t xml:space="preserve"> </w:t>
      </w:r>
      <w:r>
        <w:t>Темп,</w:t>
      </w:r>
      <w:r>
        <w:rPr>
          <w:spacing w:val="40"/>
        </w:rPr>
        <w:t xml:space="preserve"> </w:t>
      </w:r>
      <w:r>
        <w:t>тембр.</w:t>
      </w:r>
      <w:r>
        <w:rPr>
          <w:spacing w:val="40"/>
        </w:rPr>
        <w:t xml:space="preserve"> </w:t>
      </w:r>
      <w:r>
        <w:t>Динамика</w:t>
      </w:r>
      <w:r>
        <w:rPr>
          <w:spacing w:val="40"/>
        </w:rPr>
        <w:t xml:space="preserve"> </w:t>
      </w:r>
      <w:r>
        <w:t>(форте,</w:t>
      </w:r>
      <w:r>
        <w:rPr>
          <w:spacing w:val="40"/>
        </w:rPr>
        <w:t xml:space="preserve"> </w:t>
      </w:r>
      <w:r>
        <w:t>пиано,</w:t>
      </w:r>
      <w:r>
        <w:rPr>
          <w:spacing w:val="40"/>
        </w:rPr>
        <w:t xml:space="preserve"> </w:t>
      </w:r>
      <w:r>
        <w:t>крещендо,</w:t>
      </w:r>
      <w:r>
        <w:rPr>
          <w:spacing w:val="80"/>
        </w:rPr>
        <w:t xml:space="preserve"> </w:t>
      </w:r>
      <w:r>
        <w:t>диминуэндо).</w:t>
      </w:r>
      <w:r>
        <w:rPr>
          <w:spacing w:val="40"/>
        </w:rPr>
        <w:t xml:space="preserve"> </w:t>
      </w:r>
      <w:r>
        <w:t>Штрихи</w:t>
      </w:r>
      <w:r>
        <w:rPr>
          <w:spacing w:val="80"/>
        </w:rPr>
        <w:t xml:space="preserve"> </w:t>
      </w:r>
      <w:r>
        <w:t>(стаккато, легато, акцент).</w:t>
      </w:r>
    </w:p>
    <w:p w:rsidR="00033849" w:rsidRDefault="00721D58">
      <w:pPr>
        <w:pStyle w:val="a3"/>
        <w:spacing w:line="274" w:lineRule="exact"/>
        <w:ind w:left="944" w:firstLine="0"/>
        <w:jc w:val="left"/>
      </w:pPr>
      <w:r>
        <w:t>Виды</w:t>
      </w:r>
      <w:r>
        <w:rPr>
          <w:spacing w:val="-1"/>
        </w:rPr>
        <w:t xml:space="preserve"> </w:t>
      </w:r>
      <w:r>
        <w:t>деятельности</w:t>
      </w:r>
      <w:r>
        <w:rPr>
          <w:spacing w:val="-8"/>
        </w:rPr>
        <w:t xml:space="preserve"> </w:t>
      </w:r>
      <w:r>
        <w:rPr>
          <w:spacing w:val="-2"/>
        </w:rPr>
        <w:t>обучающихся:</w:t>
      </w:r>
    </w:p>
    <w:p w:rsidR="00033849" w:rsidRDefault="00721D58">
      <w:pPr>
        <w:pStyle w:val="a3"/>
        <w:tabs>
          <w:tab w:val="left" w:pos="2483"/>
          <w:tab w:val="left" w:pos="2958"/>
          <w:tab w:val="left" w:pos="4536"/>
          <w:tab w:val="left" w:pos="6354"/>
          <w:tab w:val="left" w:pos="7375"/>
          <w:tab w:val="left" w:pos="9246"/>
        </w:tabs>
        <w:spacing w:before="141" w:line="360" w:lineRule="auto"/>
        <w:ind w:right="173"/>
        <w:jc w:val="left"/>
      </w:pPr>
      <w:r>
        <w:rPr>
          <w:spacing w:val="-2"/>
        </w:rPr>
        <w:t>знакомство</w:t>
      </w:r>
      <w:r>
        <w:tab/>
      </w:r>
      <w:r>
        <w:rPr>
          <w:spacing w:val="-10"/>
        </w:rPr>
        <w:t>с</w:t>
      </w:r>
      <w:r>
        <w:tab/>
      </w:r>
      <w:r>
        <w:rPr>
          <w:spacing w:val="-2"/>
        </w:rPr>
        <w:t>элементами</w:t>
      </w:r>
      <w:r>
        <w:tab/>
      </w:r>
      <w:r>
        <w:rPr>
          <w:spacing w:val="-2"/>
        </w:rPr>
        <w:t>музыкального</w:t>
      </w:r>
      <w:r>
        <w:tab/>
      </w:r>
      <w:r>
        <w:rPr>
          <w:spacing w:val="-2"/>
        </w:rPr>
        <w:t>языка,</w:t>
      </w:r>
      <w:r>
        <w:tab/>
      </w:r>
      <w:r>
        <w:rPr>
          <w:spacing w:val="-2"/>
        </w:rPr>
        <w:t>специальными</w:t>
      </w:r>
      <w:r>
        <w:tab/>
      </w:r>
      <w:r>
        <w:rPr>
          <w:spacing w:val="-2"/>
        </w:rPr>
        <w:t xml:space="preserve">терминами, </w:t>
      </w:r>
      <w:r>
        <w:t>их обозначением в нотной записи;</w:t>
      </w:r>
    </w:p>
    <w:p w:rsidR="00033849" w:rsidRDefault="00721D58">
      <w:pPr>
        <w:pStyle w:val="a3"/>
        <w:spacing w:line="360" w:lineRule="auto"/>
        <w:ind w:left="944" w:firstLine="0"/>
        <w:jc w:val="left"/>
      </w:pPr>
      <w:r>
        <w:t>определение изученных элементов на слух при восприятии музыкальных произведений; наблюдение за изменением музыкального образа при</w:t>
      </w:r>
      <w:r>
        <w:rPr>
          <w:spacing w:val="26"/>
        </w:rPr>
        <w:t xml:space="preserve"> </w:t>
      </w:r>
      <w:r>
        <w:t>изменении элементов музыкального</w:t>
      </w:r>
    </w:p>
    <w:p w:rsidR="00033849" w:rsidRDefault="00721D58">
      <w:pPr>
        <w:pStyle w:val="a3"/>
        <w:spacing w:before="1"/>
        <w:ind w:firstLine="0"/>
        <w:jc w:val="left"/>
      </w:pPr>
      <w:r>
        <w:t>языка</w:t>
      </w:r>
      <w:r>
        <w:rPr>
          <w:spacing w:val="-6"/>
        </w:rPr>
        <w:t xml:space="preserve"> </w:t>
      </w:r>
      <w:r>
        <w:t>(как</w:t>
      </w:r>
      <w:r>
        <w:rPr>
          <w:spacing w:val="-5"/>
        </w:rPr>
        <w:t xml:space="preserve"> </w:t>
      </w:r>
      <w:r>
        <w:t>меняется</w:t>
      </w:r>
      <w:r>
        <w:rPr>
          <w:spacing w:val="-4"/>
        </w:rPr>
        <w:t xml:space="preserve"> </w:t>
      </w:r>
      <w:r>
        <w:t>характер</w:t>
      </w:r>
      <w:r>
        <w:rPr>
          <w:spacing w:val="-3"/>
        </w:rPr>
        <w:t xml:space="preserve"> </w:t>
      </w:r>
      <w:r>
        <w:t>музыки</w:t>
      </w:r>
      <w:r>
        <w:rPr>
          <w:spacing w:val="-2"/>
        </w:rPr>
        <w:t xml:space="preserve"> </w:t>
      </w:r>
      <w:r>
        <w:t>при</w:t>
      </w:r>
      <w:r>
        <w:rPr>
          <w:spacing w:val="-2"/>
        </w:rPr>
        <w:t xml:space="preserve"> </w:t>
      </w:r>
      <w:r>
        <w:t>изменении</w:t>
      </w:r>
      <w:r>
        <w:rPr>
          <w:spacing w:val="-2"/>
        </w:rPr>
        <w:t xml:space="preserve"> </w:t>
      </w:r>
      <w:r>
        <w:t>темпа,</w:t>
      </w:r>
      <w:r>
        <w:rPr>
          <w:spacing w:val="-6"/>
        </w:rPr>
        <w:t xml:space="preserve"> </w:t>
      </w:r>
      <w:r>
        <w:t>динамики,</w:t>
      </w:r>
      <w:r>
        <w:rPr>
          <w:spacing w:val="-5"/>
        </w:rPr>
        <w:t xml:space="preserve"> </w:t>
      </w:r>
      <w:r>
        <w:rPr>
          <w:spacing w:val="-2"/>
        </w:rPr>
        <w:t>штрихов);</w:t>
      </w:r>
    </w:p>
    <w:p w:rsidR="00033849" w:rsidRDefault="00721D58">
      <w:pPr>
        <w:pStyle w:val="a3"/>
        <w:tabs>
          <w:tab w:val="left" w:pos="2372"/>
          <w:tab w:val="left" w:pos="3687"/>
          <w:tab w:val="left" w:pos="4041"/>
          <w:tab w:val="left" w:pos="5600"/>
          <w:tab w:val="left" w:pos="7144"/>
          <w:tab w:val="left" w:pos="7945"/>
          <w:tab w:val="left" w:pos="8276"/>
          <w:tab w:val="left" w:pos="8967"/>
        </w:tabs>
        <w:spacing w:before="137" w:line="360" w:lineRule="auto"/>
        <w:ind w:right="168"/>
        <w:jc w:val="left"/>
      </w:pPr>
      <w:r>
        <w:rPr>
          <w:spacing w:val="-2"/>
        </w:rPr>
        <w:t>исполнение</w:t>
      </w:r>
      <w:r>
        <w:tab/>
      </w:r>
      <w:r>
        <w:rPr>
          <w:spacing w:val="-2"/>
        </w:rPr>
        <w:t>вокальных</w:t>
      </w:r>
      <w:r>
        <w:tab/>
      </w:r>
      <w:r>
        <w:rPr>
          <w:spacing w:val="-10"/>
        </w:rPr>
        <w:t>и</w:t>
      </w:r>
      <w:r>
        <w:tab/>
      </w:r>
      <w:r>
        <w:rPr>
          <w:spacing w:val="-2"/>
        </w:rPr>
        <w:t>ритмических</w:t>
      </w:r>
      <w:r>
        <w:tab/>
      </w:r>
      <w:r>
        <w:rPr>
          <w:spacing w:val="-2"/>
        </w:rPr>
        <w:t>упражнений,</w:t>
      </w:r>
      <w:r>
        <w:tab/>
      </w:r>
      <w:r>
        <w:rPr>
          <w:spacing w:val="-2"/>
        </w:rPr>
        <w:t>песен</w:t>
      </w:r>
      <w:r>
        <w:tab/>
      </w:r>
      <w:r>
        <w:rPr>
          <w:spacing w:val="-10"/>
        </w:rPr>
        <w:t>с</w:t>
      </w:r>
      <w:r>
        <w:tab/>
      </w:r>
      <w:r>
        <w:rPr>
          <w:spacing w:val="-4"/>
        </w:rPr>
        <w:t>ярко</w:t>
      </w:r>
      <w:r>
        <w:tab/>
      </w:r>
      <w:r>
        <w:rPr>
          <w:spacing w:val="-2"/>
        </w:rPr>
        <w:t xml:space="preserve">выраженными </w:t>
      </w:r>
      <w:r>
        <w:t>динамическими, темповыми, штриховыми красками;</w:t>
      </w:r>
    </w:p>
    <w:p w:rsidR="00033849" w:rsidRDefault="00721D58">
      <w:pPr>
        <w:pStyle w:val="a3"/>
        <w:tabs>
          <w:tab w:val="left" w:pos="5547"/>
        </w:tabs>
        <w:spacing w:line="362" w:lineRule="auto"/>
        <w:ind w:right="170"/>
        <w:jc w:val="left"/>
      </w:pPr>
      <w:r>
        <w:t>использование</w:t>
      </w:r>
      <w:r>
        <w:rPr>
          <w:spacing w:val="80"/>
        </w:rPr>
        <w:t xml:space="preserve"> </w:t>
      </w:r>
      <w:r>
        <w:t>элементов</w:t>
      </w:r>
      <w:r>
        <w:rPr>
          <w:spacing w:val="80"/>
        </w:rPr>
        <w:t xml:space="preserve"> </w:t>
      </w:r>
      <w:r>
        <w:t>музыкального</w:t>
      </w:r>
      <w:r>
        <w:tab/>
        <w:t>языка</w:t>
      </w:r>
      <w:r>
        <w:rPr>
          <w:spacing w:val="80"/>
        </w:rPr>
        <w:t xml:space="preserve"> </w:t>
      </w:r>
      <w:r>
        <w:t>для</w:t>
      </w:r>
      <w:r>
        <w:rPr>
          <w:spacing w:val="80"/>
        </w:rPr>
        <w:t xml:space="preserve"> </w:t>
      </w:r>
      <w:r>
        <w:t>создания</w:t>
      </w:r>
      <w:r>
        <w:rPr>
          <w:spacing w:val="80"/>
        </w:rPr>
        <w:t xml:space="preserve"> </w:t>
      </w:r>
      <w:r>
        <w:t>определённого</w:t>
      </w:r>
      <w:r>
        <w:rPr>
          <w:spacing w:val="80"/>
        </w:rPr>
        <w:t xml:space="preserve"> </w:t>
      </w:r>
      <w:r>
        <w:t>образа, настроения в вокальных и инструментальных импровизациях;</w:t>
      </w:r>
    </w:p>
    <w:p w:rsidR="00033849" w:rsidRDefault="00721D58">
      <w:pPr>
        <w:pStyle w:val="a3"/>
        <w:spacing w:line="273"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tabs>
          <w:tab w:val="left" w:pos="2492"/>
          <w:tab w:val="left" w:pos="3077"/>
          <w:tab w:val="left" w:pos="4603"/>
          <w:tab w:val="left" w:pos="5327"/>
          <w:tab w:val="left" w:pos="6545"/>
          <w:tab w:val="left" w:pos="8315"/>
          <w:tab w:val="left" w:pos="9557"/>
        </w:tabs>
        <w:spacing w:before="135" w:line="360" w:lineRule="auto"/>
        <w:ind w:right="172"/>
        <w:jc w:val="left"/>
      </w:pPr>
      <w:r>
        <w:rPr>
          <w:spacing w:val="-2"/>
        </w:rPr>
        <w:t>исполнение</w:t>
      </w:r>
      <w:r>
        <w:tab/>
      </w:r>
      <w:r>
        <w:rPr>
          <w:spacing w:val="-6"/>
        </w:rPr>
        <w:t>на</w:t>
      </w:r>
      <w:r>
        <w:tab/>
      </w:r>
      <w:r>
        <w:rPr>
          <w:spacing w:val="-2"/>
        </w:rPr>
        <w:t>клавишных</w:t>
      </w:r>
      <w:r>
        <w:tab/>
      </w:r>
      <w:r>
        <w:rPr>
          <w:spacing w:val="-4"/>
        </w:rPr>
        <w:t>или</w:t>
      </w:r>
      <w:r>
        <w:tab/>
      </w:r>
      <w:r>
        <w:rPr>
          <w:spacing w:val="-2"/>
        </w:rPr>
        <w:t>духовых</w:t>
      </w:r>
      <w:r>
        <w:tab/>
      </w:r>
      <w:r>
        <w:rPr>
          <w:spacing w:val="-2"/>
        </w:rPr>
        <w:t>инструментах</w:t>
      </w:r>
      <w:r>
        <w:tab/>
      </w:r>
      <w:r>
        <w:rPr>
          <w:spacing w:val="-2"/>
        </w:rPr>
        <w:t>попевок,</w:t>
      </w:r>
      <w:r>
        <w:tab/>
      </w:r>
      <w:r>
        <w:rPr>
          <w:spacing w:val="-2"/>
        </w:rPr>
        <w:t xml:space="preserve">мелодий </w:t>
      </w:r>
      <w:r>
        <w:t>с ярко выраженными динамическими, темповыми, штриховыми красками;</w:t>
      </w:r>
    </w:p>
    <w:p w:rsidR="00033849" w:rsidRDefault="00721D58">
      <w:pPr>
        <w:pStyle w:val="a3"/>
        <w:spacing w:before="3" w:line="360" w:lineRule="auto"/>
        <w:jc w:val="left"/>
      </w:pPr>
      <w:r>
        <w:t>исполнительская</w:t>
      </w:r>
      <w:r>
        <w:rPr>
          <w:spacing w:val="80"/>
        </w:rPr>
        <w:t xml:space="preserve"> </w:t>
      </w:r>
      <w:r>
        <w:t>интерпретация</w:t>
      </w:r>
      <w:r>
        <w:rPr>
          <w:spacing w:val="80"/>
        </w:rPr>
        <w:t xml:space="preserve"> </w:t>
      </w:r>
      <w:r>
        <w:t>на</w:t>
      </w:r>
      <w:r>
        <w:rPr>
          <w:spacing w:val="80"/>
        </w:rPr>
        <w:t xml:space="preserve"> </w:t>
      </w:r>
      <w:r>
        <w:t>основе</w:t>
      </w:r>
      <w:r>
        <w:rPr>
          <w:spacing w:val="80"/>
        </w:rPr>
        <w:t xml:space="preserve"> </w:t>
      </w:r>
      <w:r>
        <w:t>их</w:t>
      </w:r>
      <w:r>
        <w:rPr>
          <w:spacing w:val="80"/>
        </w:rPr>
        <w:t xml:space="preserve"> </w:t>
      </w:r>
      <w:r>
        <w:t>изменения.</w:t>
      </w:r>
      <w:r>
        <w:rPr>
          <w:spacing w:val="80"/>
        </w:rPr>
        <w:t xml:space="preserve"> </w:t>
      </w:r>
      <w:r>
        <w:t>Составление</w:t>
      </w:r>
      <w:r>
        <w:rPr>
          <w:spacing w:val="80"/>
        </w:rPr>
        <w:t xml:space="preserve"> </w:t>
      </w:r>
      <w:r>
        <w:t xml:space="preserve">музыкального </w:t>
      </w:r>
      <w:r>
        <w:rPr>
          <w:spacing w:val="-2"/>
        </w:rPr>
        <w:t>словаря.</w:t>
      </w:r>
    </w:p>
    <w:p w:rsidR="00033849" w:rsidRDefault="00721D58">
      <w:pPr>
        <w:pStyle w:val="a5"/>
        <w:numPr>
          <w:ilvl w:val="3"/>
          <w:numId w:val="55"/>
        </w:numPr>
        <w:tabs>
          <w:tab w:val="left" w:pos="1965"/>
        </w:tabs>
        <w:spacing w:line="274" w:lineRule="exact"/>
        <w:ind w:left="1965" w:hanging="1021"/>
        <w:rPr>
          <w:sz w:val="24"/>
        </w:rPr>
      </w:pPr>
      <w:r>
        <w:rPr>
          <w:sz w:val="24"/>
        </w:rPr>
        <w:t>Высота</w:t>
      </w:r>
      <w:r>
        <w:rPr>
          <w:spacing w:val="-3"/>
          <w:sz w:val="24"/>
        </w:rPr>
        <w:t xml:space="preserve"> </w:t>
      </w:r>
      <w:r>
        <w:rPr>
          <w:sz w:val="24"/>
        </w:rPr>
        <w:t>звуков (1–2</w:t>
      </w:r>
      <w:r>
        <w:rPr>
          <w:spacing w:val="-1"/>
          <w:sz w:val="24"/>
        </w:rPr>
        <w:t xml:space="preserve"> </w:t>
      </w:r>
      <w:r>
        <w:rPr>
          <w:spacing w:val="-2"/>
          <w:sz w:val="24"/>
        </w:rPr>
        <w:t>часа).</w:t>
      </w:r>
    </w:p>
    <w:p w:rsidR="00033849" w:rsidRDefault="00721D58">
      <w:pPr>
        <w:pStyle w:val="a3"/>
        <w:spacing w:before="137" w:line="362" w:lineRule="auto"/>
        <w:ind w:right="171"/>
      </w:pPr>
      <w:r>
        <w:t>Содержание:</w:t>
      </w:r>
      <w:r>
        <w:rPr>
          <w:spacing w:val="78"/>
        </w:rPr>
        <w:t xml:space="preserve">   </w:t>
      </w:r>
      <w:r>
        <w:t>Регистры.</w:t>
      </w:r>
      <w:r>
        <w:rPr>
          <w:spacing w:val="78"/>
        </w:rPr>
        <w:t xml:space="preserve">   </w:t>
      </w:r>
      <w:r>
        <w:t>Ноты</w:t>
      </w:r>
      <w:r>
        <w:rPr>
          <w:spacing w:val="78"/>
        </w:rPr>
        <w:t xml:space="preserve">   </w:t>
      </w:r>
      <w:r>
        <w:t>певческого</w:t>
      </w:r>
      <w:r>
        <w:rPr>
          <w:spacing w:val="78"/>
        </w:rPr>
        <w:t xml:space="preserve">   </w:t>
      </w:r>
      <w:r>
        <w:t>диапазона.</w:t>
      </w:r>
      <w:r>
        <w:rPr>
          <w:spacing w:val="77"/>
        </w:rPr>
        <w:t xml:space="preserve">   </w:t>
      </w:r>
      <w:r>
        <w:t>Расположение</w:t>
      </w:r>
      <w:r>
        <w:rPr>
          <w:spacing w:val="76"/>
        </w:rPr>
        <w:t xml:space="preserve">   </w:t>
      </w:r>
      <w:r>
        <w:t>нот на клавиатуре. Знаки альтерации (диезы, бемоли, бекары).</w:t>
      </w:r>
    </w:p>
    <w:p w:rsidR="00033849" w:rsidRDefault="00721D58">
      <w:pPr>
        <w:pStyle w:val="a3"/>
        <w:spacing w:line="273" w:lineRule="exact"/>
        <w:ind w:left="944" w:firstLine="0"/>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ind w:left="944" w:firstLine="0"/>
      </w:pPr>
      <w:r>
        <w:t>освоение</w:t>
      </w:r>
      <w:r>
        <w:rPr>
          <w:spacing w:val="-3"/>
        </w:rPr>
        <w:t xml:space="preserve"> </w:t>
      </w:r>
      <w:r>
        <w:t>понятий</w:t>
      </w:r>
      <w:r>
        <w:rPr>
          <w:spacing w:val="-1"/>
        </w:rPr>
        <w:t xml:space="preserve"> </w:t>
      </w:r>
      <w:r>
        <w:t>«выше-</w:t>
      </w:r>
      <w:r>
        <w:rPr>
          <w:spacing w:val="-2"/>
        </w:rPr>
        <w:t>ниже»;</w:t>
      </w:r>
    </w:p>
    <w:p w:rsidR="00033849" w:rsidRDefault="00721D58">
      <w:pPr>
        <w:pStyle w:val="a3"/>
        <w:spacing w:before="137" w:line="360" w:lineRule="auto"/>
        <w:ind w:right="175"/>
      </w:pPr>
      <w:r>
        <w:t>определение на слух принадлежности звуков к одному из регистров; прослеживание по нотной</w:t>
      </w:r>
      <w:r>
        <w:rPr>
          <w:spacing w:val="-2"/>
        </w:rPr>
        <w:t xml:space="preserve"> </w:t>
      </w:r>
      <w:r>
        <w:t>записи</w:t>
      </w:r>
      <w:r>
        <w:rPr>
          <w:spacing w:val="-2"/>
        </w:rPr>
        <w:t xml:space="preserve"> </w:t>
      </w:r>
      <w:r>
        <w:t>отдельных</w:t>
      </w:r>
      <w:r>
        <w:rPr>
          <w:spacing w:val="-3"/>
        </w:rPr>
        <w:t xml:space="preserve"> </w:t>
      </w:r>
      <w:r>
        <w:t>мотивов,</w:t>
      </w:r>
      <w:r>
        <w:rPr>
          <w:spacing w:val="-1"/>
        </w:rPr>
        <w:t xml:space="preserve"> </w:t>
      </w:r>
      <w:r>
        <w:t>фрагментов</w:t>
      </w:r>
      <w:r>
        <w:rPr>
          <w:spacing w:val="-1"/>
        </w:rPr>
        <w:t xml:space="preserve"> </w:t>
      </w:r>
      <w:r>
        <w:t>знакомых</w:t>
      </w:r>
      <w:r>
        <w:rPr>
          <w:spacing w:val="-3"/>
        </w:rPr>
        <w:t xml:space="preserve"> </w:t>
      </w:r>
      <w:r>
        <w:t>песен,</w:t>
      </w:r>
      <w:r>
        <w:rPr>
          <w:spacing w:val="-6"/>
        </w:rPr>
        <w:t xml:space="preserve"> </w:t>
      </w:r>
      <w:r>
        <w:t>вычленение</w:t>
      </w:r>
      <w:r>
        <w:rPr>
          <w:spacing w:val="-4"/>
        </w:rPr>
        <w:t xml:space="preserve"> </w:t>
      </w:r>
      <w:r>
        <w:t>знакомых</w:t>
      </w:r>
      <w:r>
        <w:rPr>
          <w:spacing w:val="-3"/>
        </w:rPr>
        <w:t xml:space="preserve"> </w:t>
      </w:r>
      <w:r>
        <w:t>нот,</w:t>
      </w:r>
      <w:r>
        <w:rPr>
          <w:spacing w:val="-1"/>
        </w:rPr>
        <w:t xml:space="preserve"> </w:t>
      </w:r>
      <w:r>
        <w:t xml:space="preserve">знаков </w:t>
      </w:r>
      <w:r>
        <w:rPr>
          <w:spacing w:val="-2"/>
        </w:rPr>
        <w:t>альтерации;</w:t>
      </w:r>
    </w:p>
    <w:p w:rsidR="00033849" w:rsidRDefault="00721D58">
      <w:pPr>
        <w:pStyle w:val="a3"/>
        <w:spacing w:before="1"/>
        <w:ind w:left="944" w:firstLine="0"/>
      </w:pPr>
      <w:r>
        <w:t>наблюдение</w:t>
      </w:r>
      <w:r>
        <w:rPr>
          <w:spacing w:val="-7"/>
        </w:rPr>
        <w:t xml:space="preserve"> </w:t>
      </w:r>
      <w:r>
        <w:t>за</w:t>
      </w:r>
      <w:r>
        <w:rPr>
          <w:spacing w:val="-4"/>
        </w:rPr>
        <w:t xml:space="preserve"> </w:t>
      </w:r>
      <w:r>
        <w:t>изменением</w:t>
      </w:r>
      <w:r>
        <w:rPr>
          <w:spacing w:val="-6"/>
        </w:rPr>
        <w:t xml:space="preserve"> </w:t>
      </w:r>
      <w:r>
        <w:t>музыкального</w:t>
      </w:r>
      <w:r>
        <w:rPr>
          <w:spacing w:val="-3"/>
        </w:rPr>
        <w:t xml:space="preserve"> </w:t>
      </w:r>
      <w:r>
        <w:t>образа</w:t>
      </w:r>
      <w:r>
        <w:rPr>
          <w:spacing w:val="-5"/>
        </w:rPr>
        <w:t xml:space="preserve"> </w:t>
      </w:r>
      <w:r>
        <w:t>при</w:t>
      </w:r>
      <w:r>
        <w:rPr>
          <w:spacing w:val="-7"/>
        </w:rPr>
        <w:t xml:space="preserve"> </w:t>
      </w:r>
      <w:r>
        <w:t>изменении</w:t>
      </w:r>
      <w:r>
        <w:rPr>
          <w:spacing w:val="-6"/>
        </w:rPr>
        <w:t xml:space="preserve"> </w:t>
      </w:r>
      <w:r>
        <w:rPr>
          <w:spacing w:val="-2"/>
        </w:rPr>
        <w:t>регистра;</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42" w:line="360" w:lineRule="auto"/>
        <w:ind w:left="944" w:firstLine="0"/>
        <w:jc w:val="left"/>
      </w:pPr>
      <w:r>
        <w:t>исполнение</w:t>
      </w:r>
      <w:r>
        <w:rPr>
          <w:spacing w:val="-3"/>
        </w:rPr>
        <w:t xml:space="preserve"> </w:t>
      </w:r>
      <w:r>
        <w:t>на</w:t>
      </w:r>
      <w:r>
        <w:rPr>
          <w:spacing w:val="-8"/>
        </w:rPr>
        <w:t xml:space="preserve"> </w:t>
      </w:r>
      <w:r>
        <w:t>клавишных</w:t>
      </w:r>
      <w:r>
        <w:rPr>
          <w:spacing w:val="-7"/>
        </w:rPr>
        <w:t xml:space="preserve"> </w:t>
      </w:r>
      <w:r>
        <w:t>или</w:t>
      </w:r>
      <w:r>
        <w:rPr>
          <w:spacing w:val="-6"/>
        </w:rPr>
        <w:t xml:space="preserve"> </w:t>
      </w:r>
      <w:r>
        <w:t>духовых</w:t>
      </w:r>
      <w:r>
        <w:rPr>
          <w:spacing w:val="-7"/>
        </w:rPr>
        <w:t xml:space="preserve"> </w:t>
      </w:r>
      <w:r>
        <w:t>инструментах</w:t>
      </w:r>
      <w:r>
        <w:rPr>
          <w:spacing w:val="-7"/>
        </w:rPr>
        <w:t xml:space="preserve"> </w:t>
      </w:r>
      <w:r>
        <w:t>попевок, кратких</w:t>
      </w:r>
      <w:r>
        <w:rPr>
          <w:spacing w:val="-7"/>
        </w:rPr>
        <w:t xml:space="preserve"> </w:t>
      </w:r>
      <w:r>
        <w:t>мелодий</w:t>
      </w:r>
      <w:r>
        <w:rPr>
          <w:spacing w:val="-1"/>
        </w:rPr>
        <w:t xml:space="preserve"> </w:t>
      </w:r>
      <w:r>
        <w:t>по</w:t>
      </w:r>
      <w:r>
        <w:rPr>
          <w:spacing w:val="-2"/>
        </w:rPr>
        <w:t xml:space="preserve"> </w:t>
      </w:r>
      <w:r>
        <w:t>нотам; выполнение упражнений на виртуальной клавиатуре.</w:t>
      </w:r>
    </w:p>
    <w:p w:rsidR="00033849" w:rsidRDefault="00721D58">
      <w:pPr>
        <w:pStyle w:val="a5"/>
        <w:numPr>
          <w:ilvl w:val="3"/>
          <w:numId w:val="55"/>
        </w:numPr>
        <w:tabs>
          <w:tab w:val="left" w:pos="1965"/>
        </w:tabs>
        <w:spacing w:line="274" w:lineRule="exact"/>
        <w:ind w:left="1965" w:hanging="1021"/>
        <w:rPr>
          <w:sz w:val="24"/>
        </w:rPr>
      </w:pPr>
      <w:r>
        <w:rPr>
          <w:sz w:val="24"/>
        </w:rPr>
        <w:t>Мелодия</w:t>
      </w:r>
      <w:r>
        <w:rPr>
          <w:spacing w:val="-4"/>
          <w:sz w:val="24"/>
        </w:rPr>
        <w:t xml:space="preserve"> </w:t>
      </w:r>
      <w:r>
        <w:rPr>
          <w:sz w:val="24"/>
        </w:rPr>
        <w:t>(1–2</w:t>
      </w:r>
      <w:r>
        <w:rPr>
          <w:spacing w:val="2"/>
          <w:sz w:val="24"/>
        </w:rPr>
        <w:t xml:space="preserve"> </w:t>
      </w:r>
      <w:r>
        <w:rPr>
          <w:spacing w:val="-2"/>
          <w:sz w:val="24"/>
        </w:rPr>
        <w:t>часа).</w:t>
      </w:r>
    </w:p>
    <w:p w:rsidR="00033849" w:rsidRDefault="00721D58">
      <w:pPr>
        <w:pStyle w:val="a3"/>
        <w:spacing w:before="136"/>
        <w:ind w:left="944" w:firstLine="0"/>
        <w:jc w:val="left"/>
      </w:pPr>
      <w:r>
        <w:t>Содержание: Мотив,</w:t>
      </w:r>
      <w:r>
        <w:rPr>
          <w:spacing w:val="3"/>
        </w:rPr>
        <w:t xml:space="preserve"> </w:t>
      </w:r>
      <w:r>
        <w:t>музыкальная</w:t>
      </w:r>
      <w:r>
        <w:rPr>
          <w:spacing w:val="4"/>
        </w:rPr>
        <w:t xml:space="preserve"> </w:t>
      </w:r>
      <w:r>
        <w:t>фраза.</w:t>
      </w:r>
      <w:r>
        <w:rPr>
          <w:spacing w:val="6"/>
        </w:rPr>
        <w:t xml:space="preserve"> </w:t>
      </w:r>
      <w:r>
        <w:t>Поступенное,</w:t>
      </w:r>
      <w:r>
        <w:rPr>
          <w:spacing w:val="3"/>
        </w:rPr>
        <w:t xml:space="preserve"> </w:t>
      </w:r>
      <w:r>
        <w:t>плавное</w:t>
      </w:r>
      <w:r>
        <w:rPr>
          <w:spacing w:val="4"/>
        </w:rPr>
        <w:t xml:space="preserve"> </w:t>
      </w:r>
      <w:r>
        <w:t>движение</w:t>
      </w:r>
      <w:r>
        <w:rPr>
          <w:spacing w:val="-5"/>
        </w:rPr>
        <w:t xml:space="preserve"> </w:t>
      </w:r>
      <w:r>
        <w:t>мелодии,</w:t>
      </w:r>
      <w:r>
        <w:rPr>
          <w:spacing w:val="3"/>
        </w:rPr>
        <w:t xml:space="preserve"> </w:t>
      </w:r>
      <w:r>
        <w:rPr>
          <w:spacing w:val="-2"/>
        </w:rPr>
        <w:t>скачки.</w:t>
      </w:r>
    </w:p>
    <w:p w:rsidR="00033849" w:rsidRDefault="00721D58">
      <w:pPr>
        <w:pStyle w:val="a3"/>
        <w:spacing w:before="142"/>
        <w:ind w:firstLine="0"/>
        <w:jc w:val="left"/>
      </w:pPr>
      <w:r>
        <w:t>Мелодический</w:t>
      </w:r>
      <w:r>
        <w:rPr>
          <w:spacing w:val="-5"/>
        </w:rPr>
        <w:t xml:space="preserve"> </w:t>
      </w:r>
      <w:r>
        <w:rPr>
          <w:spacing w:val="-2"/>
        </w:rPr>
        <w:t>рисунок.</w:t>
      </w:r>
    </w:p>
    <w:p w:rsidR="00033849" w:rsidRDefault="00721D58">
      <w:pPr>
        <w:pStyle w:val="a3"/>
        <w:spacing w:before="137"/>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line="360" w:lineRule="auto"/>
        <w:jc w:val="left"/>
      </w:pPr>
      <w:r>
        <w:t>определение</w:t>
      </w:r>
      <w:r>
        <w:rPr>
          <w:spacing w:val="80"/>
          <w:w w:val="150"/>
        </w:rPr>
        <w:t xml:space="preserve"> </w:t>
      </w:r>
      <w:r>
        <w:t>на</w:t>
      </w:r>
      <w:r>
        <w:rPr>
          <w:spacing w:val="80"/>
          <w:w w:val="150"/>
        </w:rPr>
        <w:t xml:space="preserve"> </w:t>
      </w:r>
      <w:r>
        <w:t>слух,</w:t>
      </w:r>
      <w:r>
        <w:rPr>
          <w:spacing w:val="80"/>
          <w:w w:val="150"/>
        </w:rPr>
        <w:t xml:space="preserve"> </w:t>
      </w:r>
      <w:r>
        <w:t>прослеживание</w:t>
      </w:r>
      <w:r>
        <w:rPr>
          <w:spacing w:val="80"/>
          <w:w w:val="150"/>
        </w:rPr>
        <w:t xml:space="preserve"> </w:t>
      </w:r>
      <w:r>
        <w:t>по</w:t>
      </w:r>
      <w:r>
        <w:rPr>
          <w:spacing w:val="80"/>
          <w:w w:val="150"/>
        </w:rPr>
        <w:t xml:space="preserve"> </w:t>
      </w:r>
      <w:r>
        <w:t>нотной</w:t>
      </w:r>
      <w:r>
        <w:rPr>
          <w:spacing w:val="80"/>
          <w:w w:val="150"/>
        </w:rPr>
        <w:t xml:space="preserve"> </w:t>
      </w:r>
      <w:r>
        <w:t>записи</w:t>
      </w:r>
      <w:r>
        <w:rPr>
          <w:spacing w:val="80"/>
          <w:w w:val="150"/>
        </w:rPr>
        <w:t xml:space="preserve"> </w:t>
      </w:r>
      <w:r>
        <w:t>мелодических</w:t>
      </w:r>
      <w:r>
        <w:rPr>
          <w:spacing w:val="80"/>
          <w:w w:val="150"/>
        </w:rPr>
        <w:t xml:space="preserve"> </w:t>
      </w:r>
      <w:r>
        <w:t>рисунков</w:t>
      </w:r>
      <w:r>
        <w:rPr>
          <w:spacing w:val="80"/>
          <w:w w:val="150"/>
        </w:rPr>
        <w:t xml:space="preserve"> </w:t>
      </w:r>
      <w:r>
        <w:t>с поступенным, плавным движением, скачками, остановками;</w:t>
      </w:r>
    </w:p>
    <w:p w:rsidR="00033849" w:rsidRDefault="00721D58">
      <w:pPr>
        <w:pStyle w:val="a3"/>
        <w:spacing w:before="3" w:line="360" w:lineRule="auto"/>
        <w:jc w:val="left"/>
      </w:pPr>
      <w:r>
        <w:t>исполнение, импровизация (вокальная или на звуковысотных музыкальных инструментах) различных мелодических рисунков;</w:t>
      </w:r>
    </w:p>
    <w:p w:rsidR="00033849" w:rsidRDefault="00721D58">
      <w:pPr>
        <w:pStyle w:val="a3"/>
        <w:spacing w:line="274"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6"/>
        <w:ind w:left="944" w:firstLine="0"/>
        <w:jc w:val="left"/>
      </w:pPr>
      <w:r>
        <w:t>нахождение</w:t>
      </w:r>
      <w:r>
        <w:rPr>
          <w:spacing w:val="-5"/>
        </w:rPr>
        <w:t xml:space="preserve"> </w:t>
      </w:r>
      <w:r>
        <w:t>по</w:t>
      </w:r>
      <w:r>
        <w:rPr>
          <w:spacing w:val="-2"/>
        </w:rPr>
        <w:t xml:space="preserve"> </w:t>
      </w:r>
      <w:r>
        <w:t>нотам</w:t>
      </w:r>
      <w:r>
        <w:rPr>
          <w:spacing w:val="-6"/>
        </w:rPr>
        <w:t xml:space="preserve"> </w:t>
      </w:r>
      <w:r>
        <w:t>границ музыкальной</w:t>
      </w:r>
      <w:r>
        <w:rPr>
          <w:spacing w:val="-6"/>
        </w:rPr>
        <w:t xml:space="preserve"> </w:t>
      </w:r>
      <w:r>
        <w:t>фразы,</w:t>
      </w:r>
      <w:r>
        <w:rPr>
          <w:spacing w:val="-4"/>
        </w:rPr>
        <w:t xml:space="preserve"> </w:t>
      </w:r>
      <w:r>
        <w:rPr>
          <w:spacing w:val="-2"/>
        </w:rPr>
        <w:t>мотива;</w:t>
      </w:r>
    </w:p>
    <w:p w:rsidR="00033849" w:rsidRDefault="00721D58">
      <w:pPr>
        <w:pStyle w:val="a3"/>
        <w:spacing w:before="142" w:line="360" w:lineRule="auto"/>
        <w:jc w:val="left"/>
      </w:pPr>
      <w:r>
        <w:t>обнаружение</w:t>
      </w:r>
      <w:r>
        <w:rPr>
          <w:spacing w:val="40"/>
        </w:rPr>
        <w:t xml:space="preserve"> </w:t>
      </w:r>
      <w:r>
        <w:t>повторяющихся</w:t>
      </w:r>
      <w:r>
        <w:rPr>
          <w:spacing w:val="40"/>
        </w:rPr>
        <w:t xml:space="preserve"> </w:t>
      </w:r>
      <w:r>
        <w:t>и</w:t>
      </w:r>
      <w:r>
        <w:rPr>
          <w:spacing w:val="39"/>
        </w:rPr>
        <w:t xml:space="preserve"> </w:t>
      </w:r>
      <w:r>
        <w:t>неповторяющихся</w:t>
      </w:r>
      <w:r>
        <w:rPr>
          <w:spacing w:val="40"/>
        </w:rPr>
        <w:t xml:space="preserve"> </w:t>
      </w:r>
      <w:r>
        <w:t>мотивов,</w:t>
      </w:r>
      <w:r>
        <w:rPr>
          <w:spacing w:val="40"/>
        </w:rPr>
        <w:t xml:space="preserve"> </w:t>
      </w:r>
      <w:r>
        <w:t>музыкальных</w:t>
      </w:r>
      <w:r>
        <w:rPr>
          <w:spacing w:val="38"/>
        </w:rPr>
        <w:t xml:space="preserve"> </w:t>
      </w:r>
      <w:r>
        <w:t>фраз,</w:t>
      </w:r>
      <w:r>
        <w:rPr>
          <w:spacing w:val="40"/>
        </w:rPr>
        <w:t xml:space="preserve"> </w:t>
      </w:r>
      <w:r>
        <w:t>похожих друг на друга;</w:t>
      </w:r>
    </w:p>
    <w:p w:rsidR="00033849" w:rsidRDefault="00721D58">
      <w:pPr>
        <w:pStyle w:val="a3"/>
        <w:spacing w:line="360" w:lineRule="auto"/>
        <w:jc w:val="left"/>
      </w:pPr>
      <w:r>
        <w:t>исполнение</w:t>
      </w:r>
      <w:r>
        <w:rPr>
          <w:spacing w:val="35"/>
        </w:rPr>
        <w:t xml:space="preserve"> </w:t>
      </w:r>
      <w:r>
        <w:t>на</w:t>
      </w:r>
      <w:r>
        <w:rPr>
          <w:spacing w:val="35"/>
        </w:rPr>
        <w:t xml:space="preserve"> </w:t>
      </w:r>
      <w:r>
        <w:t>духовых,</w:t>
      </w:r>
      <w:r>
        <w:rPr>
          <w:spacing w:val="38"/>
        </w:rPr>
        <w:t xml:space="preserve"> </w:t>
      </w:r>
      <w:r>
        <w:t>клавишных</w:t>
      </w:r>
      <w:r>
        <w:rPr>
          <w:spacing w:val="31"/>
        </w:rPr>
        <w:t xml:space="preserve"> </w:t>
      </w:r>
      <w:r>
        <w:t>инструментах</w:t>
      </w:r>
      <w:r>
        <w:rPr>
          <w:spacing w:val="31"/>
        </w:rPr>
        <w:t xml:space="preserve"> </w:t>
      </w:r>
      <w:r>
        <w:t>или</w:t>
      </w:r>
      <w:r>
        <w:rPr>
          <w:spacing w:val="37"/>
        </w:rPr>
        <w:t xml:space="preserve"> </w:t>
      </w:r>
      <w:r>
        <w:t>виртуальной</w:t>
      </w:r>
      <w:r>
        <w:rPr>
          <w:spacing w:val="37"/>
        </w:rPr>
        <w:t xml:space="preserve"> </w:t>
      </w:r>
      <w:r>
        <w:t>клавиатуре</w:t>
      </w:r>
      <w:r>
        <w:rPr>
          <w:spacing w:val="35"/>
        </w:rPr>
        <w:t xml:space="preserve"> </w:t>
      </w:r>
      <w:r>
        <w:t>попевок, кратких мелодий по нотам.</w:t>
      </w:r>
    </w:p>
    <w:p w:rsidR="00033849" w:rsidRDefault="00721D58">
      <w:pPr>
        <w:pStyle w:val="a5"/>
        <w:numPr>
          <w:ilvl w:val="3"/>
          <w:numId w:val="55"/>
        </w:numPr>
        <w:tabs>
          <w:tab w:val="left" w:pos="2086"/>
        </w:tabs>
        <w:spacing w:before="1"/>
        <w:ind w:left="2086" w:hanging="1142"/>
        <w:rPr>
          <w:sz w:val="24"/>
        </w:rPr>
      </w:pPr>
      <w:r>
        <w:rPr>
          <w:sz w:val="24"/>
        </w:rPr>
        <w:t>Сопровождение</w:t>
      </w:r>
      <w:r>
        <w:rPr>
          <w:spacing w:val="-6"/>
          <w:sz w:val="24"/>
        </w:rPr>
        <w:t xml:space="preserve"> </w:t>
      </w:r>
      <w:r>
        <w:rPr>
          <w:sz w:val="24"/>
        </w:rPr>
        <w:t>(1–2</w:t>
      </w:r>
      <w:r>
        <w:rPr>
          <w:spacing w:val="1"/>
          <w:sz w:val="24"/>
        </w:rPr>
        <w:t xml:space="preserve"> </w:t>
      </w:r>
      <w:r>
        <w:rPr>
          <w:spacing w:val="-2"/>
          <w:sz w:val="24"/>
        </w:rPr>
        <w:t>часа).</w:t>
      </w:r>
    </w:p>
    <w:p w:rsidR="00033849" w:rsidRDefault="00721D58">
      <w:pPr>
        <w:pStyle w:val="a3"/>
        <w:spacing w:before="136" w:line="360" w:lineRule="auto"/>
        <w:ind w:left="944" w:right="1333" w:firstLine="0"/>
        <w:jc w:val="left"/>
      </w:pPr>
      <w:r>
        <w:t>Содержание:</w:t>
      </w:r>
      <w:r>
        <w:rPr>
          <w:spacing w:val="-6"/>
        </w:rPr>
        <w:t xml:space="preserve"> </w:t>
      </w:r>
      <w:r>
        <w:t>Аккомпанемент.</w:t>
      </w:r>
      <w:r>
        <w:rPr>
          <w:spacing w:val="-8"/>
        </w:rPr>
        <w:t xml:space="preserve"> </w:t>
      </w:r>
      <w:r>
        <w:t>Остинато.</w:t>
      </w:r>
      <w:r>
        <w:rPr>
          <w:spacing w:val="-9"/>
        </w:rPr>
        <w:t xml:space="preserve"> </w:t>
      </w:r>
      <w:r>
        <w:t>Вступление,</w:t>
      </w:r>
      <w:r>
        <w:rPr>
          <w:spacing w:val="-4"/>
        </w:rPr>
        <w:t xml:space="preserve"> </w:t>
      </w:r>
      <w:r>
        <w:t>заключение,</w:t>
      </w:r>
      <w:r>
        <w:rPr>
          <w:spacing w:val="-9"/>
        </w:rPr>
        <w:t xml:space="preserve"> </w:t>
      </w:r>
      <w:r>
        <w:t>проигрыш. Виды деятельности обучающихся:</w:t>
      </w:r>
    </w:p>
    <w:p w:rsidR="00033849" w:rsidRDefault="00721D58">
      <w:pPr>
        <w:pStyle w:val="a3"/>
        <w:tabs>
          <w:tab w:val="left" w:pos="2565"/>
          <w:tab w:val="left" w:pos="3131"/>
          <w:tab w:val="left" w:pos="3980"/>
          <w:tab w:val="left" w:pos="5884"/>
          <w:tab w:val="left" w:pos="6460"/>
          <w:tab w:val="left" w:pos="7515"/>
          <w:tab w:val="left" w:pos="8532"/>
          <w:tab w:val="left" w:pos="9764"/>
        </w:tabs>
        <w:spacing w:line="362" w:lineRule="auto"/>
        <w:ind w:right="169"/>
        <w:jc w:val="left"/>
      </w:pPr>
      <w:r>
        <w:rPr>
          <w:spacing w:val="-2"/>
        </w:rPr>
        <w:t>определение</w:t>
      </w:r>
      <w:r>
        <w:tab/>
      </w:r>
      <w:r>
        <w:rPr>
          <w:spacing w:val="-6"/>
        </w:rPr>
        <w:t>на</w:t>
      </w:r>
      <w:r>
        <w:tab/>
      </w:r>
      <w:r>
        <w:rPr>
          <w:spacing w:val="-4"/>
        </w:rPr>
        <w:t>слух,</w:t>
      </w:r>
      <w:r>
        <w:tab/>
      </w:r>
      <w:r>
        <w:rPr>
          <w:spacing w:val="-2"/>
        </w:rPr>
        <w:t>прослеживание</w:t>
      </w:r>
      <w:r>
        <w:tab/>
      </w:r>
      <w:r>
        <w:rPr>
          <w:spacing w:val="-6"/>
        </w:rPr>
        <w:t>по</w:t>
      </w:r>
      <w:r>
        <w:tab/>
      </w:r>
      <w:r>
        <w:rPr>
          <w:spacing w:val="-2"/>
        </w:rPr>
        <w:t>нотной</w:t>
      </w:r>
      <w:r>
        <w:tab/>
      </w:r>
      <w:r>
        <w:rPr>
          <w:spacing w:val="-2"/>
        </w:rPr>
        <w:t>записи</w:t>
      </w:r>
      <w:r>
        <w:tab/>
      </w:r>
      <w:r>
        <w:rPr>
          <w:spacing w:val="-2"/>
        </w:rPr>
        <w:t>главного</w:t>
      </w:r>
      <w:r>
        <w:tab/>
      </w:r>
      <w:r>
        <w:rPr>
          <w:spacing w:val="-2"/>
        </w:rPr>
        <w:t xml:space="preserve">голоса </w:t>
      </w:r>
      <w:r>
        <w:t>и сопровождения;</w:t>
      </w:r>
    </w:p>
    <w:p w:rsidR="00033849" w:rsidRDefault="00721D58">
      <w:pPr>
        <w:pStyle w:val="a3"/>
        <w:spacing w:line="360" w:lineRule="auto"/>
        <w:jc w:val="left"/>
      </w:pPr>
      <w:r>
        <w:t xml:space="preserve">различение, характеристика мелодических и ритмических особенностей главного голоса и </w:t>
      </w:r>
      <w:r>
        <w:rPr>
          <w:spacing w:val="-2"/>
        </w:rPr>
        <w:t>сопровождения;</w:t>
      </w:r>
    </w:p>
    <w:p w:rsidR="00033849" w:rsidRDefault="00721D58">
      <w:pPr>
        <w:pStyle w:val="a3"/>
        <w:spacing w:line="274" w:lineRule="exact"/>
        <w:ind w:left="944" w:firstLine="0"/>
        <w:jc w:val="left"/>
      </w:pPr>
      <w:r>
        <w:t>показ</w:t>
      </w:r>
      <w:r>
        <w:rPr>
          <w:spacing w:val="-7"/>
        </w:rPr>
        <w:t xml:space="preserve"> </w:t>
      </w:r>
      <w:r>
        <w:t>рукой</w:t>
      </w:r>
      <w:r>
        <w:rPr>
          <w:spacing w:val="1"/>
        </w:rPr>
        <w:t xml:space="preserve"> </w:t>
      </w:r>
      <w:r>
        <w:t>линии</w:t>
      </w:r>
      <w:r>
        <w:rPr>
          <w:spacing w:val="-4"/>
        </w:rPr>
        <w:t xml:space="preserve"> </w:t>
      </w:r>
      <w:r>
        <w:t>движения</w:t>
      </w:r>
      <w:r>
        <w:rPr>
          <w:spacing w:val="-5"/>
        </w:rPr>
        <w:t xml:space="preserve"> </w:t>
      </w:r>
      <w:r>
        <w:t>главного голоса</w:t>
      </w:r>
      <w:r>
        <w:rPr>
          <w:spacing w:val="-1"/>
        </w:rPr>
        <w:t xml:space="preserve"> </w:t>
      </w:r>
      <w:r>
        <w:t>и</w:t>
      </w:r>
      <w:r>
        <w:rPr>
          <w:spacing w:val="-4"/>
        </w:rPr>
        <w:t xml:space="preserve"> </w:t>
      </w:r>
      <w:r>
        <w:rPr>
          <w:spacing w:val="-2"/>
        </w:rPr>
        <w:t>аккомпанемента;</w:t>
      </w:r>
    </w:p>
    <w:p w:rsidR="00033849" w:rsidRDefault="00721D58">
      <w:pPr>
        <w:pStyle w:val="a3"/>
        <w:tabs>
          <w:tab w:val="left" w:pos="2339"/>
          <w:tab w:val="left" w:pos="3826"/>
          <w:tab w:val="left" w:pos="5111"/>
          <w:tab w:val="left" w:pos="6703"/>
          <w:tab w:val="left" w:pos="7715"/>
          <w:tab w:val="left" w:pos="9168"/>
        </w:tabs>
        <w:spacing w:before="137" w:line="360" w:lineRule="auto"/>
        <w:ind w:right="174"/>
        <w:jc w:val="left"/>
      </w:pPr>
      <w:r>
        <w:rPr>
          <w:spacing w:val="-2"/>
        </w:rPr>
        <w:t>различение</w:t>
      </w:r>
      <w:r>
        <w:tab/>
      </w:r>
      <w:r>
        <w:rPr>
          <w:spacing w:val="-2"/>
        </w:rPr>
        <w:t>простейших</w:t>
      </w:r>
      <w:r>
        <w:tab/>
      </w:r>
      <w:r>
        <w:rPr>
          <w:spacing w:val="-2"/>
        </w:rPr>
        <w:t>элементов</w:t>
      </w:r>
      <w:r>
        <w:tab/>
      </w:r>
      <w:r>
        <w:rPr>
          <w:spacing w:val="-2"/>
        </w:rPr>
        <w:t>музыкальной</w:t>
      </w:r>
      <w:r>
        <w:tab/>
      </w:r>
      <w:r>
        <w:rPr>
          <w:spacing w:val="-2"/>
        </w:rPr>
        <w:t>формы:</w:t>
      </w:r>
      <w:r>
        <w:tab/>
      </w:r>
      <w:r>
        <w:rPr>
          <w:spacing w:val="-2"/>
        </w:rPr>
        <w:t>вступление,</w:t>
      </w:r>
      <w:r>
        <w:tab/>
      </w:r>
      <w:r>
        <w:rPr>
          <w:spacing w:val="-2"/>
        </w:rPr>
        <w:t>заключение, проигрыш;</w:t>
      </w:r>
    </w:p>
    <w:p w:rsidR="00033849" w:rsidRDefault="00721D58">
      <w:pPr>
        <w:pStyle w:val="a3"/>
        <w:spacing w:line="274" w:lineRule="exact"/>
        <w:ind w:left="944" w:firstLine="0"/>
        <w:jc w:val="left"/>
      </w:pPr>
      <w:r>
        <w:t>составление</w:t>
      </w:r>
      <w:r>
        <w:rPr>
          <w:spacing w:val="-5"/>
        </w:rPr>
        <w:t xml:space="preserve"> </w:t>
      </w:r>
      <w:r>
        <w:t>наглядной</w:t>
      </w:r>
      <w:r>
        <w:rPr>
          <w:spacing w:val="-3"/>
        </w:rPr>
        <w:t xml:space="preserve"> </w:t>
      </w:r>
      <w:r>
        <w:t>графической</w:t>
      </w:r>
      <w:r>
        <w:rPr>
          <w:spacing w:val="-3"/>
        </w:rPr>
        <w:t xml:space="preserve"> </w:t>
      </w:r>
      <w:r>
        <w:rPr>
          <w:spacing w:val="-2"/>
        </w:rPr>
        <w:t>схемы;</w:t>
      </w:r>
    </w:p>
    <w:p w:rsidR="00033849" w:rsidRDefault="00721D58">
      <w:pPr>
        <w:pStyle w:val="a3"/>
        <w:spacing w:before="137" w:line="362" w:lineRule="auto"/>
        <w:jc w:val="left"/>
      </w:pPr>
      <w:r>
        <w:t>импровизация</w:t>
      </w:r>
      <w:r>
        <w:rPr>
          <w:spacing w:val="-3"/>
        </w:rPr>
        <w:t xml:space="preserve"> </w:t>
      </w:r>
      <w:r>
        <w:t>ритмического аккомпанемента</w:t>
      </w:r>
      <w:r>
        <w:rPr>
          <w:spacing w:val="-4"/>
        </w:rPr>
        <w:t xml:space="preserve"> </w:t>
      </w:r>
      <w:r>
        <w:t>к знакомой</w:t>
      </w:r>
      <w:r>
        <w:rPr>
          <w:spacing w:val="-2"/>
        </w:rPr>
        <w:t xml:space="preserve"> </w:t>
      </w:r>
      <w:r>
        <w:t>песне</w:t>
      </w:r>
      <w:r>
        <w:rPr>
          <w:spacing w:val="-4"/>
        </w:rPr>
        <w:t xml:space="preserve"> </w:t>
      </w:r>
      <w:r>
        <w:t>(звучащими</w:t>
      </w:r>
      <w:r>
        <w:rPr>
          <w:spacing w:val="-2"/>
        </w:rPr>
        <w:t xml:space="preserve"> </w:t>
      </w:r>
      <w:r>
        <w:t>жестами</w:t>
      </w:r>
      <w:r>
        <w:rPr>
          <w:spacing w:val="-2"/>
        </w:rPr>
        <w:t xml:space="preserve"> </w:t>
      </w:r>
      <w:r>
        <w:t>или</w:t>
      </w:r>
      <w:r>
        <w:rPr>
          <w:spacing w:val="-7"/>
        </w:rPr>
        <w:t xml:space="preserve"> </w:t>
      </w:r>
      <w:r>
        <w:t>на ударных инструментах);</w:t>
      </w:r>
    </w:p>
    <w:p w:rsidR="00033849" w:rsidRDefault="00721D58">
      <w:pPr>
        <w:pStyle w:val="a3"/>
        <w:spacing w:line="273"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7" w:line="360" w:lineRule="auto"/>
        <w:jc w:val="left"/>
      </w:pPr>
      <w:r>
        <w:t>импровизация,</w:t>
      </w:r>
      <w:r>
        <w:rPr>
          <w:spacing w:val="80"/>
        </w:rPr>
        <w:t xml:space="preserve"> </w:t>
      </w:r>
      <w:r>
        <w:t>сочинение</w:t>
      </w:r>
      <w:r>
        <w:rPr>
          <w:spacing w:val="80"/>
        </w:rPr>
        <w:t xml:space="preserve"> </w:t>
      </w:r>
      <w:r>
        <w:t>вступления,</w:t>
      </w:r>
      <w:r>
        <w:rPr>
          <w:spacing w:val="80"/>
        </w:rPr>
        <w:t xml:space="preserve"> </w:t>
      </w:r>
      <w:r>
        <w:t>заключения,</w:t>
      </w:r>
      <w:r>
        <w:rPr>
          <w:spacing w:val="80"/>
        </w:rPr>
        <w:t xml:space="preserve"> </w:t>
      </w:r>
      <w:r>
        <w:t>проигрыша</w:t>
      </w:r>
      <w:r>
        <w:rPr>
          <w:spacing w:val="80"/>
        </w:rPr>
        <w:t xml:space="preserve"> </w:t>
      </w:r>
      <w:r>
        <w:t>к</w:t>
      </w:r>
      <w:r>
        <w:rPr>
          <w:spacing w:val="80"/>
        </w:rPr>
        <w:t xml:space="preserve"> </w:t>
      </w:r>
      <w:r>
        <w:t>знакомой</w:t>
      </w:r>
      <w:r>
        <w:rPr>
          <w:spacing w:val="80"/>
        </w:rPr>
        <w:t xml:space="preserve"> </w:t>
      </w:r>
      <w:r>
        <w:t>мелодии, попевке, песне (вокально или на звуковысотных инструментах);</w:t>
      </w:r>
    </w:p>
    <w:p w:rsidR="00033849" w:rsidRDefault="00721D58">
      <w:pPr>
        <w:pStyle w:val="a3"/>
        <w:tabs>
          <w:tab w:val="left" w:pos="2699"/>
          <w:tab w:val="left" w:pos="4574"/>
          <w:tab w:val="left" w:pos="6708"/>
          <w:tab w:val="left" w:pos="8488"/>
          <w:tab w:val="left" w:pos="9433"/>
        </w:tabs>
        <w:spacing w:line="362" w:lineRule="auto"/>
        <w:ind w:right="172"/>
        <w:jc w:val="left"/>
      </w:pPr>
      <w:r>
        <w:rPr>
          <w:spacing w:val="-2"/>
        </w:rPr>
        <w:t>исполнение</w:t>
      </w:r>
      <w:r>
        <w:tab/>
      </w:r>
      <w:r>
        <w:rPr>
          <w:spacing w:val="-2"/>
        </w:rPr>
        <w:t>простейшего</w:t>
      </w:r>
      <w:r>
        <w:tab/>
      </w:r>
      <w:r>
        <w:rPr>
          <w:spacing w:val="-2"/>
        </w:rPr>
        <w:t>сопровождения</w:t>
      </w:r>
      <w:r>
        <w:tab/>
      </w:r>
      <w:r>
        <w:rPr>
          <w:spacing w:val="-2"/>
        </w:rPr>
        <w:t>(бурдонный</w:t>
      </w:r>
      <w:r>
        <w:tab/>
      </w:r>
      <w:r>
        <w:rPr>
          <w:spacing w:val="-4"/>
        </w:rPr>
        <w:t>бас,</w:t>
      </w:r>
      <w:r>
        <w:tab/>
      </w:r>
      <w:r>
        <w:rPr>
          <w:spacing w:val="-2"/>
        </w:rPr>
        <w:t xml:space="preserve">остинато) </w:t>
      </w:r>
      <w:r>
        <w:t>к знакомой мелодии на клавишных или духовых инструментах.</w:t>
      </w:r>
    </w:p>
    <w:p w:rsidR="00033849" w:rsidRDefault="00721D58">
      <w:pPr>
        <w:pStyle w:val="a5"/>
        <w:numPr>
          <w:ilvl w:val="3"/>
          <w:numId w:val="55"/>
        </w:numPr>
        <w:tabs>
          <w:tab w:val="left" w:pos="2086"/>
        </w:tabs>
        <w:spacing w:line="273" w:lineRule="exact"/>
        <w:ind w:left="2086" w:hanging="1142"/>
        <w:rPr>
          <w:sz w:val="24"/>
        </w:rPr>
      </w:pPr>
      <w:r>
        <w:rPr>
          <w:sz w:val="24"/>
        </w:rPr>
        <w:t>Песня (1–2</w:t>
      </w:r>
      <w:r>
        <w:rPr>
          <w:spacing w:val="-3"/>
          <w:sz w:val="24"/>
        </w:rPr>
        <w:t xml:space="preserve"> </w:t>
      </w:r>
      <w:r>
        <w:rPr>
          <w:spacing w:val="-2"/>
          <w:sz w:val="24"/>
        </w:rPr>
        <w:t>часа).</w:t>
      </w:r>
    </w:p>
    <w:p w:rsidR="00033849" w:rsidRDefault="00033849">
      <w:pPr>
        <w:spacing w:line="273" w:lineRule="exact"/>
        <w:rPr>
          <w:sz w:val="24"/>
        </w:rPr>
        <w:sectPr w:rsidR="00033849">
          <w:pgSz w:w="11910" w:h="16840"/>
          <w:pgMar w:top="960" w:right="400" w:bottom="280" w:left="900" w:header="569" w:footer="0" w:gutter="0"/>
          <w:cols w:space="720"/>
        </w:sectPr>
      </w:pPr>
    </w:p>
    <w:p w:rsidR="00033849" w:rsidRDefault="00721D58">
      <w:pPr>
        <w:pStyle w:val="a3"/>
        <w:spacing w:before="98" w:line="362" w:lineRule="auto"/>
        <w:ind w:left="944" w:right="4522" w:firstLine="0"/>
        <w:jc w:val="left"/>
      </w:pPr>
      <w:r>
        <w:t>Содержание:</w:t>
      </w:r>
      <w:r>
        <w:rPr>
          <w:spacing w:val="-9"/>
        </w:rPr>
        <w:t xml:space="preserve"> </w:t>
      </w:r>
      <w:r>
        <w:t>Куплетная</w:t>
      </w:r>
      <w:r>
        <w:rPr>
          <w:spacing w:val="-9"/>
        </w:rPr>
        <w:t xml:space="preserve"> </w:t>
      </w:r>
      <w:r>
        <w:t>форма.</w:t>
      </w:r>
      <w:r>
        <w:rPr>
          <w:spacing w:val="-11"/>
        </w:rPr>
        <w:t xml:space="preserve"> </w:t>
      </w:r>
      <w:r>
        <w:t>Запев,</w:t>
      </w:r>
      <w:r>
        <w:rPr>
          <w:spacing w:val="-11"/>
        </w:rPr>
        <w:t xml:space="preserve"> </w:t>
      </w:r>
      <w:r>
        <w:t>припев. Виды деятельности обучающихся:</w:t>
      </w:r>
    </w:p>
    <w:p w:rsidR="00033849" w:rsidRDefault="00721D58">
      <w:pPr>
        <w:pStyle w:val="a3"/>
        <w:spacing w:line="273" w:lineRule="exact"/>
        <w:ind w:left="944" w:firstLine="0"/>
        <w:jc w:val="left"/>
      </w:pPr>
      <w:r>
        <w:t>знакомство со</w:t>
      </w:r>
      <w:r>
        <w:rPr>
          <w:spacing w:val="-3"/>
        </w:rPr>
        <w:t xml:space="preserve"> </w:t>
      </w:r>
      <w:r>
        <w:t>строением</w:t>
      </w:r>
      <w:r>
        <w:rPr>
          <w:spacing w:val="-7"/>
        </w:rPr>
        <w:t xml:space="preserve"> </w:t>
      </w:r>
      <w:r>
        <w:t>куплетной</w:t>
      </w:r>
      <w:r>
        <w:rPr>
          <w:spacing w:val="-6"/>
        </w:rPr>
        <w:t xml:space="preserve"> </w:t>
      </w:r>
      <w:r>
        <w:rPr>
          <w:spacing w:val="-2"/>
        </w:rPr>
        <w:t>формы;</w:t>
      </w:r>
    </w:p>
    <w:p w:rsidR="00033849" w:rsidRDefault="00721D58">
      <w:pPr>
        <w:pStyle w:val="a3"/>
        <w:spacing w:before="137" w:line="360" w:lineRule="auto"/>
        <w:ind w:left="944" w:right="1333" w:firstLine="0"/>
        <w:jc w:val="left"/>
      </w:pPr>
      <w:r>
        <w:t>составление</w:t>
      </w:r>
      <w:r>
        <w:rPr>
          <w:spacing w:val="-10"/>
        </w:rPr>
        <w:t xml:space="preserve"> </w:t>
      </w:r>
      <w:r>
        <w:t>наглядной</w:t>
      </w:r>
      <w:r>
        <w:rPr>
          <w:spacing w:val="-8"/>
        </w:rPr>
        <w:t xml:space="preserve"> </w:t>
      </w:r>
      <w:r>
        <w:t>буквенной</w:t>
      </w:r>
      <w:r>
        <w:rPr>
          <w:spacing w:val="-8"/>
        </w:rPr>
        <w:t xml:space="preserve"> </w:t>
      </w:r>
      <w:r>
        <w:t>или</w:t>
      </w:r>
      <w:r>
        <w:rPr>
          <w:spacing w:val="-8"/>
        </w:rPr>
        <w:t xml:space="preserve"> </w:t>
      </w:r>
      <w:r>
        <w:t>графической</w:t>
      </w:r>
      <w:r>
        <w:rPr>
          <w:spacing w:val="-3"/>
        </w:rPr>
        <w:t xml:space="preserve"> </w:t>
      </w:r>
      <w:r>
        <w:t>схемы</w:t>
      </w:r>
      <w:r>
        <w:rPr>
          <w:spacing w:val="-3"/>
        </w:rPr>
        <w:t xml:space="preserve"> </w:t>
      </w:r>
      <w:r>
        <w:t>куплетной</w:t>
      </w:r>
      <w:r>
        <w:rPr>
          <w:spacing w:val="-3"/>
        </w:rPr>
        <w:t xml:space="preserve"> </w:t>
      </w:r>
      <w:r>
        <w:t>формы; исполнение песен, написанных в куплетной форме;</w:t>
      </w:r>
    </w:p>
    <w:p w:rsidR="00033849" w:rsidRDefault="00721D58">
      <w:pPr>
        <w:pStyle w:val="a3"/>
        <w:spacing w:before="3" w:line="360" w:lineRule="auto"/>
        <w:ind w:left="944" w:right="616" w:firstLine="0"/>
        <w:jc w:val="left"/>
      </w:pPr>
      <w:r>
        <w:t>различение</w:t>
      </w:r>
      <w:r>
        <w:rPr>
          <w:spacing w:val="-5"/>
        </w:rPr>
        <w:t xml:space="preserve"> </w:t>
      </w:r>
      <w:r>
        <w:t>куплетной</w:t>
      </w:r>
      <w:r>
        <w:rPr>
          <w:spacing w:val="-3"/>
        </w:rPr>
        <w:t xml:space="preserve"> </w:t>
      </w:r>
      <w:r>
        <w:t>формы</w:t>
      </w:r>
      <w:r>
        <w:rPr>
          <w:spacing w:val="-7"/>
        </w:rPr>
        <w:t xml:space="preserve"> </w:t>
      </w:r>
      <w:r>
        <w:t>при</w:t>
      </w:r>
      <w:r>
        <w:rPr>
          <w:spacing w:val="-8"/>
        </w:rPr>
        <w:t xml:space="preserve"> </w:t>
      </w:r>
      <w:r>
        <w:t>слушании</w:t>
      </w:r>
      <w:r>
        <w:rPr>
          <w:spacing w:val="-3"/>
        </w:rPr>
        <w:t xml:space="preserve"> </w:t>
      </w:r>
      <w:r>
        <w:t>незнакомых</w:t>
      </w:r>
      <w:r>
        <w:rPr>
          <w:spacing w:val="-9"/>
        </w:rPr>
        <w:t xml:space="preserve"> </w:t>
      </w:r>
      <w:r>
        <w:t>музыкальных</w:t>
      </w:r>
      <w:r>
        <w:rPr>
          <w:spacing w:val="-9"/>
        </w:rPr>
        <w:t xml:space="preserve"> </w:t>
      </w:r>
      <w:r>
        <w:t>произведений; на выбор или факультативно:</w:t>
      </w:r>
    </w:p>
    <w:p w:rsidR="00033849" w:rsidRDefault="00721D58">
      <w:pPr>
        <w:pStyle w:val="a3"/>
        <w:spacing w:line="360" w:lineRule="auto"/>
        <w:ind w:left="944" w:right="2405" w:firstLine="0"/>
        <w:jc w:val="left"/>
      </w:pPr>
      <w:r>
        <w:t>импровизация,</w:t>
      </w:r>
      <w:r>
        <w:rPr>
          <w:spacing w:val="-4"/>
        </w:rPr>
        <w:t xml:space="preserve"> </w:t>
      </w:r>
      <w:r>
        <w:t>сочинение</w:t>
      </w:r>
      <w:r>
        <w:rPr>
          <w:spacing w:val="-6"/>
        </w:rPr>
        <w:t xml:space="preserve"> </w:t>
      </w:r>
      <w:r>
        <w:t>новых</w:t>
      </w:r>
      <w:r>
        <w:rPr>
          <w:spacing w:val="-10"/>
        </w:rPr>
        <w:t xml:space="preserve"> </w:t>
      </w:r>
      <w:r>
        <w:t>куплетов</w:t>
      </w:r>
      <w:r>
        <w:rPr>
          <w:spacing w:val="-4"/>
        </w:rPr>
        <w:t xml:space="preserve"> </w:t>
      </w:r>
      <w:r>
        <w:t>к</w:t>
      </w:r>
      <w:r>
        <w:rPr>
          <w:spacing w:val="-12"/>
        </w:rPr>
        <w:t xml:space="preserve"> </w:t>
      </w:r>
      <w:r>
        <w:t>знакомой</w:t>
      </w:r>
      <w:r>
        <w:rPr>
          <w:spacing w:val="-9"/>
        </w:rPr>
        <w:t xml:space="preserve"> </w:t>
      </w:r>
      <w:r>
        <w:t>песне. 165.6.1.12. Лад (1–2 часа).</w:t>
      </w:r>
    </w:p>
    <w:p w:rsidR="00033849" w:rsidRDefault="00721D58">
      <w:pPr>
        <w:pStyle w:val="a3"/>
        <w:ind w:left="944" w:firstLine="0"/>
        <w:jc w:val="left"/>
      </w:pPr>
      <w:r>
        <w:t>Содержание:</w:t>
      </w:r>
      <w:r>
        <w:rPr>
          <w:spacing w:val="61"/>
          <w:w w:val="150"/>
        </w:rPr>
        <w:t xml:space="preserve"> </w:t>
      </w:r>
      <w:r>
        <w:t>Понятие</w:t>
      </w:r>
      <w:r>
        <w:rPr>
          <w:spacing w:val="66"/>
          <w:w w:val="150"/>
        </w:rPr>
        <w:t xml:space="preserve"> </w:t>
      </w:r>
      <w:r>
        <w:t>лада.</w:t>
      </w:r>
      <w:r>
        <w:rPr>
          <w:spacing w:val="70"/>
          <w:w w:val="150"/>
        </w:rPr>
        <w:t xml:space="preserve"> </w:t>
      </w:r>
      <w:r>
        <w:t>Семиступенные</w:t>
      </w:r>
      <w:r>
        <w:rPr>
          <w:spacing w:val="71"/>
          <w:w w:val="150"/>
        </w:rPr>
        <w:t xml:space="preserve"> </w:t>
      </w:r>
      <w:r>
        <w:t>лады</w:t>
      </w:r>
      <w:r>
        <w:rPr>
          <w:spacing w:val="66"/>
          <w:w w:val="150"/>
        </w:rPr>
        <w:t xml:space="preserve"> </w:t>
      </w:r>
      <w:r>
        <w:t>мажор</w:t>
      </w:r>
      <w:r>
        <w:rPr>
          <w:spacing w:val="63"/>
          <w:w w:val="150"/>
        </w:rPr>
        <w:t xml:space="preserve"> </w:t>
      </w:r>
      <w:r>
        <w:t>и</w:t>
      </w:r>
      <w:r>
        <w:rPr>
          <w:spacing w:val="60"/>
          <w:w w:val="150"/>
        </w:rPr>
        <w:t xml:space="preserve"> </w:t>
      </w:r>
      <w:r>
        <w:t>минор.</w:t>
      </w:r>
      <w:r>
        <w:rPr>
          <w:spacing w:val="70"/>
          <w:w w:val="150"/>
        </w:rPr>
        <w:t xml:space="preserve"> </w:t>
      </w:r>
      <w:r>
        <w:t>Краска</w:t>
      </w:r>
      <w:r>
        <w:rPr>
          <w:spacing w:val="68"/>
          <w:w w:val="150"/>
        </w:rPr>
        <w:t xml:space="preserve"> </w:t>
      </w:r>
      <w:r>
        <w:rPr>
          <w:spacing w:val="-2"/>
        </w:rPr>
        <w:t>звучания.</w:t>
      </w:r>
    </w:p>
    <w:p w:rsidR="00033849" w:rsidRDefault="00721D58">
      <w:pPr>
        <w:pStyle w:val="a3"/>
        <w:spacing w:before="137"/>
        <w:ind w:firstLine="0"/>
        <w:jc w:val="left"/>
      </w:pPr>
      <w:r>
        <w:t>Ступеневый</w:t>
      </w:r>
      <w:r>
        <w:rPr>
          <w:spacing w:val="-4"/>
        </w:rPr>
        <w:t xml:space="preserve"> </w:t>
      </w:r>
      <w:r>
        <w:rPr>
          <w:spacing w:val="-2"/>
        </w:rPr>
        <w:t>состав.</w:t>
      </w:r>
    </w:p>
    <w:p w:rsidR="00033849" w:rsidRDefault="00721D58">
      <w:pPr>
        <w:pStyle w:val="a3"/>
        <w:spacing w:before="138"/>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6" w:line="362" w:lineRule="auto"/>
        <w:ind w:left="944" w:right="4077" w:firstLine="0"/>
        <w:jc w:val="left"/>
      </w:pPr>
      <w:r>
        <w:t>определение</w:t>
      </w:r>
      <w:r>
        <w:rPr>
          <w:spacing w:val="-6"/>
        </w:rPr>
        <w:t xml:space="preserve"> </w:t>
      </w:r>
      <w:r>
        <w:t>на</w:t>
      </w:r>
      <w:r>
        <w:rPr>
          <w:spacing w:val="-11"/>
        </w:rPr>
        <w:t xml:space="preserve"> </w:t>
      </w:r>
      <w:r>
        <w:t>слух</w:t>
      </w:r>
      <w:r>
        <w:rPr>
          <w:spacing w:val="-10"/>
        </w:rPr>
        <w:t xml:space="preserve"> </w:t>
      </w:r>
      <w:r>
        <w:t>ладового</w:t>
      </w:r>
      <w:r>
        <w:rPr>
          <w:spacing w:val="-5"/>
        </w:rPr>
        <w:t xml:space="preserve"> </w:t>
      </w:r>
      <w:r>
        <w:t>наклонения</w:t>
      </w:r>
      <w:r>
        <w:rPr>
          <w:spacing w:val="-10"/>
        </w:rPr>
        <w:t xml:space="preserve"> </w:t>
      </w:r>
      <w:r>
        <w:t>музыки; игра «Солнышко – туча»;</w:t>
      </w:r>
    </w:p>
    <w:p w:rsidR="00033849" w:rsidRDefault="00721D58">
      <w:pPr>
        <w:pStyle w:val="a3"/>
        <w:spacing w:line="273" w:lineRule="exact"/>
        <w:ind w:left="944" w:firstLine="0"/>
        <w:jc w:val="left"/>
      </w:pPr>
      <w:r>
        <w:t>наблюдение</w:t>
      </w:r>
      <w:r>
        <w:rPr>
          <w:spacing w:val="-7"/>
        </w:rPr>
        <w:t xml:space="preserve"> </w:t>
      </w:r>
      <w:r>
        <w:t>за</w:t>
      </w:r>
      <w:r>
        <w:rPr>
          <w:spacing w:val="-4"/>
        </w:rPr>
        <w:t xml:space="preserve"> </w:t>
      </w:r>
      <w:r>
        <w:t>изменением</w:t>
      </w:r>
      <w:r>
        <w:rPr>
          <w:spacing w:val="-6"/>
        </w:rPr>
        <w:t xml:space="preserve"> </w:t>
      </w:r>
      <w:r>
        <w:t>музыкального</w:t>
      </w:r>
      <w:r>
        <w:rPr>
          <w:spacing w:val="-3"/>
        </w:rPr>
        <w:t xml:space="preserve"> </w:t>
      </w:r>
      <w:r>
        <w:t>образа</w:t>
      </w:r>
      <w:r>
        <w:rPr>
          <w:spacing w:val="-5"/>
        </w:rPr>
        <w:t xml:space="preserve"> </w:t>
      </w:r>
      <w:r>
        <w:t>при</w:t>
      </w:r>
      <w:r>
        <w:rPr>
          <w:spacing w:val="-7"/>
        </w:rPr>
        <w:t xml:space="preserve"> </w:t>
      </w:r>
      <w:r>
        <w:t>изменении</w:t>
      </w:r>
      <w:r>
        <w:rPr>
          <w:spacing w:val="-6"/>
        </w:rPr>
        <w:t xml:space="preserve"> </w:t>
      </w:r>
      <w:r>
        <w:rPr>
          <w:spacing w:val="-2"/>
        </w:rPr>
        <w:t>лада;</w:t>
      </w:r>
    </w:p>
    <w:p w:rsidR="00033849" w:rsidRDefault="00721D58">
      <w:pPr>
        <w:pStyle w:val="a3"/>
        <w:tabs>
          <w:tab w:val="left" w:pos="2538"/>
          <w:tab w:val="left" w:pos="3996"/>
          <w:tab w:val="left" w:pos="5674"/>
          <w:tab w:val="left" w:pos="7382"/>
          <w:tab w:val="left" w:pos="7991"/>
          <w:tab w:val="left" w:pos="9665"/>
        </w:tabs>
        <w:spacing w:before="137" w:line="360" w:lineRule="auto"/>
        <w:ind w:right="168"/>
        <w:jc w:val="left"/>
      </w:pPr>
      <w:r>
        <w:rPr>
          <w:spacing w:val="-2"/>
        </w:rPr>
        <w:t>распевания,</w:t>
      </w:r>
      <w:r>
        <w:tab/>
      </w:r>
      <w:r>
        <w:rPr>
          <w:spacing w:val="-2"/>
        </w:rPr>
        <w:t>вокальные</w:t>
      </w:r>
      <w:r>
        <w:tab/>
      </w:r>
      <w:r>
        <w:rPr>
          <w:spacing w:val="-2"/>
        </w:rPr>
        <w:t>упражнения,</w:t>
      </w:r>
      <w:r>
        <w:tab/>
      </w:r>
      <w:r>
        <w:rPr>
          <w:spacing w:val="-2"/>
        </w:rPr>
        <w:t>построенные</w:t>
      </w:r>
      <w:r>
        <w:tab/>
      </w:r>
      <w:r>
        <w:rPr>
          <w:spacing w:val="-6"/>
        </w:rPr>
        <w:t>на</w:t>
      </w:r>
      <w:r>
        <w:tab/>
      </w:r>
      <w:r>
        <w:rPr>
          <w:spacing w:val="-2"/>
        </w:rPr>
        <w:t>чередовании</w:t>
      </w:r>
      <w:r>
        <w:tab/>
      </w:r>
      <w:r>
        <w:rPr>
          <w:spacing w:val="-2"/>
        </w:rPr>
        <w:t xml:space="preserve">мажора </w:t>
      </w:r>
      <w:r>
        <w:t>и минора;</w:t>
      </w:r>
    </w:p>
    <w:p w:rsidR="00033849" w:rsidRDefault="00721D58">
      <w:pPr>
        <w:pStyle w:val="a3"/>
        <w:spacing w:before="3" w:line="360" w:lineRule="auto"/>
        <w:ind w:left="944" w:right="3669" w:firstLine="0"/>
        <w:jc w:val="left"/>
      </w:pPr>
      <w:r>
        <w:t>исполнение</w:t>
      </w:r>
      <w:r>
        <w:rPr>
          <w:spacing w:val="-5"/>
        </w:rPr>
        <w:t xml:space="preserve"> </w:t>
      </w:r>
      <w:r>
        <w:t>песен</w:t>
      </w:r>
      <w:r>
        <w:rPr>
          <w:spacing w:val="-8"/>
        </w:rPr>
        <w:t xml:space="preserve"> </w:t>
      </w:r>
      <w:r>
        <w:t>с</w:t>
      </w:r>
      <w:r>
        <w:rPr>
          <w:spacing w:val="-5"/>
        </w:rPr>
        <w:t xml:space="preserve"> </w:t>
      </w:r>
      <w:r>
        <w:t>ярко</w:t>
      </w:r>
      <w:r>
        <w:rPr>
          <w:spacing w:val="-5"/>
        </w:rPr>
        <w:t xml:space="preserve"> </w:t>
      </w:r>
      <w:r>
        <w:t>выраженной</w:t>
      </w:r>
      <w:r>
        <w:rPr>
          <w:spacing w:val="-4"/>
        </w:rPr>
        <w:t xml:space="preserve"> </w:t>
      </w:r>
      <w:r>
        <w:t>ладовой</w:t>
      </w:r>
      <w:r>
        <w:rPr>
          <w:spacing w:val="-13"/>
        </w:rPr>
        <w:t xml:space="preserve"> </w:t>
      </w:r>
      <w:r>
        <w:t>окраской; на выбор или факультативно:</w:t>
      </w:r>
    </w:p>
    <w:p w:rsidR="00033849" w:rsidRDefault="00721D58">
      <w:pPr>
        <w:pStyle w:val="a3"/>
        <w:spacing w:line="362" w:lineRule="auto"/>
        <w:ind w:left="944" w:right="5082" w:firstLine="0"/>
        <w:jc w:val="left"/>
      </w:pPr>
      <w:r>
        <w:t>импровизация, сочинение в заданном ладу; чтение</w:t>
      </w:r>
      <w:r>
        <w:rPr>
          <w:spacing w:val="-6"/>
        </w:rPr>
        <w:t xml:space="preserve"> </w:t>
      </w:r>
      <w:r>
        <w:t>сказок</w:t>
      </w:r>
      <w:r>
        <w:rPr>
          <w:spacing w:val="-11"/>
        </w:rPr>
        <w:t xml:space="preserve"> </w:t>
      </w:r>
      <w:r>
        <w:t>о</w:t>
      </w:r>
      <w:r>
        <w:rPr>
          <w:spacing w:val="-5"/>
        </w:rPr>
        <w:t xml:space="preserve"> </w:t>
      </w:r>
      <w:r>
        <w:t>нотах</w:t>
      </w:r>
      <w:r>
        <w:rPr>
          <w:spacing w:val="-10"/>
        </w:rPr>
        <w:t xml:space="preserve"> </w:t>
      </w:r>
      <w:r>
        <w:t>и</w:t>
      </w:r>
      <w:r>
        <w:rPr>
          <w:spacing w:val="-9"/>
        </w:rPr>
        <w:t xml:space="preserve"> </w:t>
      </w:r>
      <w:r>
        <w:t>музыкальных</w:t>
      </w:r>
      <w:r>
        <w:rPr>
          <w:spacing w:val="-10"/>
        </w:rPr>
        <w:t xml:space="preserve"> </w:t>
      </w:r>
      <w:r>
        <w:t>ладах. 165.6.1.13. Пентатоника (1–2 часа).</w:t>
      </w:r>
    </w:p>
    <w:p w:rsidR="00033849" w:rsidRDefault="00721D58">
      <w:pPr>
        <w:pStyle w:val="a3"/>
        <w:spacing w:line="360" w:lineRule="auto"/>
        <w:ind w:left="944" w:right="265" w:firstLine="0"/>
        <w:jc w:val="left"/>
      </w:pPr>
      <w:r>
        <w:t>Содержание:</w:t>
      </w:r>
      <w:r>
        <w:rPr>
          <w:spacing w:val="-4"/>
        </w:rPr>
        <w:t xml:space="preserve"> </w:t>
      </w:r>
      <w:r>
        <w:t>Пентатоника</w:t>
      </w:r>
      <w:r>
        <w:rPr>
          <w:spacing w:val="-2"/>
        </w:rPr>
        <w:t xml:space="preserve"> </w:t>
      </w:r>
      <w:r>
        <w:t>–</w:t>
      </w:r>
      <w:r>
        <w:rPr>
          <w:spacing w:val="-8"/>
        </w:rPr>
        <w:t xml:space="preserve"> </w:t>
      </w:r>
      <w:r>
        <w:t>пятиступенный</w:t>
      </w:r>
      <w:r>
        <w:rPr>
          <w:spacing w:val="-3"/>
        </w:rPr>
        <w:t xml:space="preserve"> </w:t>
      </w:r>
      <w:r>
        <w:t>лад,</w:t>
      </w:r>
      <w:r>
        <w:rPr>
          <w:spacing w:val="-2"/>
        </w:rPr>
        <w:t xml:space="preserve"> </w:t>
      </w:r>
      <w:r>
        <w:t>распространённый</w:t>
      </w:r>
      <w:r>
        <w:rPr>
          <w:spacing w:val="-7"/>
        </w:rPr>
        <w:t xml:space="preserve"> </w:t>
      </w:r>
      <w:r>
        <w:t>у</w:t>
      </w:r>
      <w:r>
        <w:rPr>
          <w:spacing w:val="-13"/>
        </w:rPr>
        <w:t xml:space="preserve"> </w:t>
      </w:r>
      <w:r>
        <w:t>многих</w:t>
      </w:r>
      <w:r>
        <w:rPr>
          <w:spacing w:val="-8"/>
        </w:rPr>
        <w:t xml:space="preserve"> </w:t>
      </w:r>
      <w:r>
        <w:t>народов. Виды деятельности обучающихся:</w:t>
      </w:r>
    </w:p>
    <w:p w:rsidR="00033849" w:rsidRDefault="00721D58">
      <w:pPr>
        <w:pStyle w:val="a3"/>
        <w:tabs>
          <w:tab w:val="left" w:pos="2339"/>
          <w:tab w:val="left" w:pos="4679"/>
          <w:tab w:val="left" w:pos="6559"/>
          <w:tab w:val="left" w:pos="8156"/>
          <w:tab w:val="left" w:pos="9192"/>
        </w:tabs>
        <w:spacing w:line="362" w:lineRule="auto"/>
        <w:ind w:right="172"/>
        <w:jc w:val="left"/>
      </w:pPr>
      <w:r>
        <w:rPr>
          <w:spacing w:val="-2"/>
        </w:rPr>
        <w:t>слушание</w:t>
      </w:r>
      <w:r>
        <w:tab/>
      </w:r>
      <w:r>
        <w:rPr>
          <w:spacing w:val="-2"/>
        </w:rPr>
        <w:t>инструментальных</w:t>
      </w:r>
      <w:r>
        <w:tab/>
      </w:r>
      <w:r>
        <w:rPr>
          <w:spacing w:val="-2"/>
        </w:rPr>
        <w:t>произведений,</w:t>
      </w:r>
      <w:r>
        <w:tab/>
      </w:r>
      <w:r>
        <w:rPr>
          <w:spacing w:val="-2"/>
        </w:rPr>
        <w:t>исполнение</w:t>
      </w:r>
      <w:r>
        <w:tab/>
      </w:r>
      <w:r>
        <w:rPr>
          <w:spacing w:val="-2"/>
        </w:rPr>
        <w:t>песен,</w:t>
      </w:r>
      <w:r>
        <w:tab/>
      </w:r>
      <w:r>
        <w:rPr>
          <w:spacing w:val="-2"/>
        </w:rPr>
        <w:t xml:space="preserve">написанных </w:t>
      </w:r>
      <w:r>
        <w:t>в пентатонике;</w:t>
      </w:r>
    </w:p>
    <w:p w:rsidR="00033849" w:rsidRDefault="00721D58">
      <w:pPr>
        <w:pStyle w:val="a3"/>
        <w:spacing w:line="360" w:lineRule="auto"/>
        <w:ind w:left="944" w:right="4522" w:firstLine="0"/>
        <w:jc w:val="left"/>
      </w:pPr>
      <w:r>
        <w:t>импровизация</w:t>
      </w:r>
      <w:r>
        <w:rPr>
          <w:spacing w:val="-12"/>
        </w:rPr>
        <w:t xml:space="preserve"> </w:t>
      </w:r>
      <w:r>
        <w:t>на</w:t>
      </w:r>
      <w:r>
        <w:rPr>
          <w:spacing w:val="-8"/>
        </w:rPr>
        <w:t xml:space="preserve"> </w:t>
      </w:r>
      <w:r>
        <w:t>чёрных</w:t>
      </w:r>
      <w:r>
        <w:rPr>
          <w:spacing w:val="-12"/>
        </w:rPr>
        <w:t xml:space="preserve"> </w:t>
      </w:r>
      <w:r>
        <w:t>клавишах</w:t>
      </w:r>
      <w:r>
        <w:rPr>
          <w:spacing w:val="-12"/>
        </w:rPr>
        <w:t xml:space="preserve"> </w:t>
      </w:r>
      <w:r>
        <w:t>фортепиано; на выбор или факультативно:</w:t>
      </w:r>
    </w:p>
    <w:p w:rsidR="00033849" w:rsidRDefault="00721D58">
      <w:pPr>
        <w:pStyle w:val="a3"/>
        <w:spacing w:line="362" w:lineRule="auto"/>
        <w:jc w:val="left"/>
      </w:pPr>
      <w:r>
        <w:t>импровизация</w:t>
      </w:r>
      <w:r>
        <w:rPr>
          <w:spacing w:val="80"/>
        </w:rPr>
        <w:t xml:space="preserve"> </w:t>
      </w:r>
      <w:r>
        <w:t>в</w:t>
      </w:r>
      <w:r>
        <w:rPr>
          <w:spacing w:val="80"/>
        </w:rPr>
        <w:t xml:space="preserve"> </w:t>
      </w:r>
      <w:r>
        <w:t>пентатонном</w:t>
      </w:r>
      <w:r>
        <w:rPr>
          <w:spacing w:val="80"/>
        </w:rPr>
        <w:t xml:space="preserve"> </w:t>
      </w:r>
      <w:r>
        <w:t>ладу</w:t>
      </w:r>
      <w:r>
        <w:rPr>
          <w:spacing w:val="80"/>
        </w:rPr>
        <w:t xml:space="preserve"> </w:t>
      </w:r>
      <w:r>
        <w:t>на</w:t>
      </w:r>
      <w:r>
        <w:rPr>
          <w:spacing w:val="80"/>
        </w:rPr>
        <w:t xml:space="preserve"> </w:t>
      </w:r>
      <w:r>
        <w:t>других</w:t>
      </w:r>
      <w:r>
        <w:rPr>
          <w:spacing w:val="80"/>
        </w:rPr>
        <w:t xml:space="preserve"> </w:t>
      </w:r>
      <w:r>
        <w:t>музыкальных</w:t>
      </w:r>
      <w:r>
        <w:rPr>
          <w:spacing w:val="80"/>
        </w:rPr>
        <w:t xml:space="preserve"> </w:t>
      </w:r>
      <w:r>
        <w:t>инструментах</w:t>
      </w:r>
      <w:r>
        <w:rPr>
          <w:spacing w:val="80"/>
        </w:rPr>
        <w:t xml:space="preserve"> </w:t>
      </w:r>
      <w:r>
        <w:t>(свирель,</w:t>
      </w:r>
      <w:r>
        <w:rPr>
          <w:spacing w:val="80"/>
        </w:rPr>
        <w:t xml:space="preserve"> </w:t>
      </w:r>
      <w:r>
        <w:t>блокфлейта, штабшпили со съёмными пластинами).</w:t>
      </w:r>
    </w:p>
    <w:p w:rsidR="00033849" w:rsidRDefault="00721D58">
      <w:pPr>
        <w:pStyle w:val="a5"/>
        <w:numPr>
          <w:ilvl w:val="3"/>
          <w:numId w:val="52"/>
        </w:numPr>
        <w:tabs>
          <w:tab w:val="left" w:pos="2086"/>
        </w:tabs>
        <w:spacing w:line="273" w:lineRule="exact"/>
        <w:ind w:left="2086" w:hanging="1142"/>
        <w:rPr>
          <w:sz w:val="24"/>
        </w:rPr>
      </w:pPr>
      <w:r>
        <w:rPr>
          <w:sz w:val="24"/>
        </w:rPr>
        <w:t>Ноты</w:t>
      </w:r>
      <w:r>
        <w:rPr>
          <w:spacing w:val="-1"/>
          <w:sz w:val="24"/>
        </w:rPr>
        <w:t xml:space="preserve"> </w:t>
      </w:r>
      <w:r>
        <w:rPr>
          <w:sz w:val="24"/>
        </w:rPr>
        <w:t>в</w:t>
      </w:r>
      <w:r>
        <w:rPr>
          <w:spacing w:val="3"/>
          <w:sz w:val="24"/>
        </w:rPr>
        <w:t xml:space="preserve"> </w:t>
      </w:r>
      <w:r>
        <w:rPr>
          <w:sz w:val="24"/>
        </w:rPr>
        <w:t>разных</w:t>
      </w:r>
      <w:r>
        <w:rPr>
          <w:spacing w:val="-8"/>
          <w:sz w:val="24"/>
        </w:rPr>
        <w:t xml:space="preserve"> </w:t>
      </w:r>
      <w:r>
        <w:rPr>
          <w:sz w:val="24"/>
        </w:rPr>
        <w:t>октавах</w:t>
      </w:r>
      <w:r>
        <w:rPr>
          <w:spacing w:val="-3"/>
          <w:sz w:val="24"/>
        </w:rPr>
        <w:t xml:space="preserve"> </w:t>
      </w:r>
      <w:r>
        <w:rPr>
          <w:sz w:val="24"/>
        </w:rPr>
        <w:t>(1–2</w:t>
      </w:r>
      <w:r>
        <w:rPr>
          <w:spacing w:val="2"/>
          <w:sz w:val="24"/>
        </w:rPr>
        <w:t xml:space="preserve"> </w:t>
      </w:r>
      <w:r>
        <w:rPr>
          <w:spacing w:val="-2"/>
          <w:sz w:val="24"/>
        </w:rPr>
        <w:t>часа).</w:t>
      </w:r>
    </w:p>
    <w:p w:rsidR="00033849" w:rsidRDefault="00721D58">
      <w:pPr>
        <w:pStyle w:val="a3"/>
        <w:spacing w:before="121" w:line="360" w:lineRule="auto"/>
        <w:ind w:left="944" w:right="3155" w:firstLine="0"/>
        <w:jc w:val="left"/>
      </w:pPr>
      <w:r>
        <w:t>Содержание:</w:t>
      </w:r>
      <w:r>
        <w:rPr>
          <w:spacing w:val="-4"/>
        </w:rPr>
        <w:t xml:space="preserve"> </w:t>
      </w:r>
      <w:r>
        <w:t>Ноты</w:t>
      </w:r>
      <w:r>
        <w:rPr>
          <w:spacing w:val="-7"/>
        </w:rPr>
        <w:t xml:space="preserve"> </w:t>
      </w:r>
      <w:r>
        <w:t>второй</w:t>
      </w:r>
      <w:r>
        <w:rPr>
          <w:spacing w:val="-8"/>
        </w:rPr>
        <w:t xml:space="preserve"> </w:t>
      </w:r>
      <w:r>
        <w:t>и</w:t>
      </w:r>
      <w:r>
        <w:rPr>
          <w:spacing w:val="-8"/>
        </w:rPr>
        <w:t xml:space="preserve"> </w:t>
      </w:r>
      <w:r>
        <w:t>малой</w:t>
      </w:r>
      <w:r>
        <w:rPr>
          <w:spacing w:val="-8"/>
        </w:rPr>
        <w:t xml:space="preserve"> </w:t>
      </w:r>
      <w:r>
        <w:t>октавы.</w:t>
      </w:r>
      <w:r>
        <w:rPr>
          <w:spacing w:val="-7"/>
        </w:rPr>
        <w:t xml:space="preserve"> </w:t>
      </w:r>
      <w:r>
        <w:t>Басовый</w:t>
      </w:r>
      <w:r>
        <w:rPr>
          <w:spacing w:val="-8"/>
        </w:rPr>
        <w:t xml:space="preserve"> </w:t>
      </w:r>
      <w:r>
        <w:t>ключ. Виды деятельности обучающихся:</w:t>
      </w:r>
    </w:p>
    <w:p w:rsidR="00033849" w:rsidRDefault="00721D58">
      <w:pPr>
        <w:pStyle w:val="a3"/>
        <w:spacing w:line="274" w:lineRule="exact"/>
        <w:ind w:left="944" w:firstLine="0"/>
        <w:jc w:val="left"/>
      </w:pPr>
      <w:r>
        <w:t>знакомство с</w:t>
      </w:r>
      <w:r>
        <w:rPr>
          <w:spacing w:val="-6"/>
        </w:rPr>
        <w:t xml:space="preserve"> </w:t>
      </w:r>
      <w:r>
        <w:t>нотной</w:t>
      </w:r>
      <w:r>
        <w:rPr>
          <w:spacing w:val="-5"/>
        </w:rPr>
        <w:t xml:space="preserve"> </w:t>
      </w:r>
      <w:r>
        <w:t>записью</w:t>
      </w:r>
      <w:r>
        <w:rPr>
          <w:spacing w:val="-3"/>
        </w:rPr>
        <w:t xml:space="preserve"> </w:t>
      </w:r>
      <w:r>
        <w:t>во</w:t>
      </w:r>
      <w:r>
        <w:rPr>
          <w:spacing w:val="-1"/>
        </w:rPr>
        <w:t xml:space="preserve"> </w:t>
      </w:r>
      <w:r>
        <w:t>второй</w:t>
      </w:r>
      <w:r>
        <w:rPr>
          <w:spacing w:val="-5"/>
        </w:rPr>
        <w:t xml:space="preserve"> </w:t>
      </w:r>
      <w:r>
        <w:t>и</w:t>
      </w:r>
      <w:r>
        <w:rPr>
          <w:spacing w:val="-5"/>
        </w:rPr>
        <w:t xml:space="preserve"> </w:t>
      </w:r>
      <w:r>
        <w:t>малой</w:t>
      </w:r>
      <w:r>
        <w:rPr>
          <w:spacing w:val="-4"/>
        </w:rPr>
        <w:t xml:space="preserve"> </w:t>
      </w:r>
      <w:r>
        <w:rPr>
          <w:spacing w:val="-2"/>
        </w:rPr>
        <w:t>октаве;</w:t>
      </w:r>
    </w:p>
    <w:p w:rsidR="00033849" w:rsidRDefault="00721D58">
      <w:pPr>
        <w:pStyle w:val="a3"/>
        <w:spacing w:before="142" w:line="360" w:lineRule="auto"/>
        <w:ind w:left="944" w:right="1333" w:firstLine="0"/>
        <w:jc w:val="left"/>
      </w:pPr>
      <w:r>
        <w:t>прослеживание</w:t>
      </w:r>
      <w:r>
        <w:rPr>
          <w:spacing w:val="-9"/>
        </w:rPr>
        <w:t xml:space="preserve"> </w:t>
      </w:r>
      <w:r>
        <w:t>по</w:t>
      </w:r>
      <w:r>
        <w:rPr>
          <w:spacing w:val="-4"/>
        </w:rPr>
        <w:t xml:space="preserve"> </w:t>
      </w:r>
      <w:r>
        <w:t>нотам</w:t>
      </w:r>
      <w:r>
        <w:rPr>
          <w:spacing w:val="-7"/>
        </w:rPr>
        <w:t xml:space="preserve"> </w:t>
      </w:r>
      <w:r>
        <w:t>небольших</w:t>
      </w:r>
      <w:r>
        <w:rPr>
          <w:spacing w:val="-8"/>
        </w:rPr>
        <w:t xml:space="preserve"> </w:t>
      </w:r>
      <w:r>
        <w:t>мелодий</w:t>
      </w:r>
      <w:r>
        <w:rPr>
          <w:spacing w:val="-7"/>
        </w:rPr>
        <w:t xml:space="preserve"> </w:t>
      </w:r>
      <w:r>
        <w:t>в</w:t>
      </w:r>
      <w:r>
        <w:rPr>
          <w:spacing w:val="-6"/>
        </w:rPr>
        <w:t xml:space="preserve"> </w:t>
      </w:r>
      <w:r>
        <w:t>соответствующем</w:t>
      </w:r>
      <w:r>
        <w:rPr>
          <w:spacing w:val="-3"/>
        </w:rPr>
        <w:t xml:space="preserve"> </w:t>
      </w:r>
      <w:r>
        <w:t>диапазоне; сравнение одной и той же мелодии, записанной в разных октавах;</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left="944" w:right="2578" w:firstLine="0"/>
        <w:jc w:val="left"/>
      </w:pPr>
      <w:r>
        <w:t>определение</w:t>
      </w:r>
      <w:r>
        <w:rPr>
          <w:spacing w:val="-4"/>
        </w:rPr>
        <w:t xml:space="preserve"> </w:t>
      </w:r>
      <w:r>
        <w:t>на</w:t>
      </w:r>
      <w:r>
        <w:rPr>
          <w:spacing w:val="-9"/>
        </w:rPr>
        <w:t xml:space="preserve"> </w:t>
      </w:r>
      <w:r>
        <w:t>слух,</w:t>
      </w:r>
      <w:r>
        <w:rPr>
          <w:spacing w:val="-1"/>
        </w:rPr>
        <w:t xml:space="preserve"> </w:t>
      </w:r>
      <w:r>
        <w:t>в</w:t>
      </w:r>
      <w:r>
        <w:rPr>
          <w:spacing w:val="-2"/>
        </w:rPr>
        <w:t xml:space="preserve"> </w:t>
      </w:r>
      <w:r>
        <w:t>какой</w:t>
      </w:r>
      <w:r>
        <w:rPr>
          <w:spacing w:val="-7"/>
        </w:rPr>
        <w:t xml:space="preserve"> </w:t>
      </w:r>
      <w:r>
        <w:t>октаве</w:t>
      </w:r>
      <w:r>
        <w:rPr>
          <w:spacing w:val="-4"/>
        </w:rPr>
        <w:t xml:space="preserve"> </w:t>
      </w:r>
      <w:r>
        <w:t>звучит</w:t>
      </w:r>
      <w:r>
        <w:rPr>
          <w:spacing w:val="-3"/>
        </w:rPr>
        <w:t xml:space="preserve"> </w:t>
      </w:r>
      <w:r>
        <w:t>музыкальный</w:t>
      </w:r>
      <w:r>
        <w:rPr>
          <w:spacing w:val="-7"/>
        </w:rPr>
        <w:t xml:space="preserve"> </w:t>
      </w:r>
      <w:r>
        <w:t>фрагмент; на выбор или факультативно:</w:t>
      </w:r>
    </w:p>
    <w:p w:rsidR="00033849" w:rsidRDefault="00721D58">
      <w:pPr>
        <w:pStyle w:val="a3"/>
        <w:spacing w:line="360" w:lineRule="auto"/>
        <w:jc w:val="left"/>
      </w:pPr>
      <w:r>
        <w:t>исполнение</w:t>
      </w:r>
      <w:r>
        <w:rPr>
          <w:spacing w:val="35"/>
        </w:rPr>
        <w:t xml:space="preserve"> </w:t>
      </w:r>
      <w:r>
        <w:t>на</w:t>
      </w:r>
      <w:r>
        <w:rPr>
          <w:spacing w:val="35"/>
        </w:rPr>
        <w:t xml:space="preserve"> </w:t>
      </w:r>
      <w:r>
        <w:t>духовых,</w:t>
      </w:r>
      <w:r>
        <w:rPr>
          <w:spacing w:val="38"/>
        </w:rPr>
        <w:t xml:space="preserve"> </w:t>
      </w:r>
      <w:r>
        <w:t>клавишных</w:t>
      </w:r>
      <w:r>
        <w:rPr>
          <w:spacing w:val="31"/>
        </w:rPr>
        <w:t xml:space="preserve"> </w:t>
      </w:r>
      <w:r>
        <w:t>инструментах</w:t>
      </w:r>
      <w:r>
        <w:rPr>
          <w:spacing w:val="31"/>
        </w:rPr>
        <w:t xml:space="preserve"> </w:t>
      </w:r>
      <w:r>
        <w:t>или</w:t>
      </w:r>
      <w:r>
        <w:rPr>
          <w:spacing w:val="37"/>
        </w:rPr>
        <w:t xml:space="preserve"> </w:t>
      </w:r>
      <w:r>
        <w:t>виртуальной</w:t>
      </w:r>
      <w:r>
        <w:rPr>
          <w:spacing w:val="37"/>
        </w:rPr>
        <w:t xml:space="preserve"> </w:t>
      </w:r>
      <w:r>
        <w:t>клавиатуре</w:t>
      </w:r>
      <w:r>
        <w:rPr>
          <w:spacing w:val="35"/>
        </w:rPr>
        <w:t xml:space="preserve"> </w:t>
      </w:r>
      <w:r>
        <w:t>попевок, кратких мелодий по нотам.</w:t>
      </w:r>
    </w:p>
    <w:p w:rsidR="00033849" w:rsidRDefault="00721D58">
      <w:pPr>
        <w:pStyle w:val="a5"/>
        <w:numPr>
          <w:ilvl w:val="3"/>
          <w:numId w:val="52"/>
        </w:numPr>
        <w:tabs>
          <w:tab w:val="left" w:pos="2086"/>
        </w:tabs>
        <w:spacing w:line="274" w:lineRule="exact"/>
        <w:ind w:left="2086" w:hanging="1142"/>
        <w:rPr>
          <w:sz w:val="24"/>
        </w:rPr>
      </w:pPr>
      <w:r>
        <w:rPr>
          <w:sz w:val="24"/>
        </w:rPr>
        <w:t>Дополнительные</w:t>
      </w:r>
      <w:r>
        <w:rPr>
          <w:spacing w:val="-8"/>
          <w:sz w:val="24"/>
        </w:rPr>
        <w:t xml:space="preserve"> </w:t>
      </w:r>
      <w:r>
        <w:rPr>
          <w:sz w:val="24"/>
        </w:rPr>
        <w:t>обозначения</w:t>
      </w:r>
      <w:r>
        <w:rPr>
          <w:spacing w:val="-5"/>
          <w:sz w:val="24"/>
        </w:rPr>
        <w:t xml:space="preserve"> </w:t>
      </w:r>
      <w:r>
        <w:rPr>
          <w:sz w:val="24"/>
        </w:rPr>
        <w:t>в</w:t>
      </w:r>
      <w:r>
        <w:rPr>
          <w:spacing w:val="-3"/>
          <w:sz w:val="24"/>
        </w:rPr>
        <w:t xml:space="preserve"> </w:t>
      </w:r>
      <w:r>
        <w:rPr>
          <w:sz w:val="24"/>
        </w:rPr>
        <w:t>нотах</w:t>
      </w:r>
      <w:r>
        <w:rPr>
          <w:spacing w:val="-5"/>
          <w:sz w:val="24"/>
        </w:rPr>
        <w:t xml:space="preserve"> </w:t>
      </w:r>
      <w:r>
        <w:rPr>
          <w:sz w:val="24"/>
        </w:rPr>
        <w:t>(0,5–1</w:t>
      </w:r>
      <w:r>
        <w:rPr>
          <w:spacing w:val="1"/>
          <w:sz w:val="24"/>
        </w:rPr>
        <w:t xml:space="preserve"> </w:t>
      </w:r>
      <w:r>
        <w:rPr>
          <w:spacing w:val="-2"/>
          <w:sz w:val="24"/>
        </w:rPr>
        <w:t>час).</w:t>
      </w:r>
    </w:p>
    <w:p w:rsidR="00033849" w:rsidRDefault="00721D58">
      <w:pPr>
        <w:pStyle w:val="a3"/>
        <w:spacing w:before="139" w:line="360" w:lineRule="auto"/>
        <w:ind w:left="944" w:right="2405" w:firstLine="0"/>
        <w:jc w:val="left"/>
      </w:pPr>
      <w:r>
        <w:t>Содержание:</w:t>
      </w:r>
      <w:r>
        <w:rPr>
          <w:spacing w:val="-5"/>
        </w:rPr>
        <w:t xml:space="preserve"> </w:t>
      </w:r>
      <w:r>
        <w:t>Реприза,</w:t>
      </w:r>
      <w:r>
        <w:rPr>
          <w:spacing w:val="-7"/>
        </w:rPr>
        <w:t xml:space="preserve"> </w:t>
      </w:r>
      <w:r>
        <w:t>фермата,</w:t>
      </w:r>
      <w:r>
        <w:rPr>
          <w:spacing w:val="-7"/>
        </w:rPr>
        <w:t xml:space="preserve"> </w:t>
      </w:r>
      <w:r>
        <w:t>вольта,</w:t>
      </w:r>
      <w:r>
        <w:rPr>
          <w:spacing w:val="-7"/>
        </w:rPr>
        <w:t xml:space="preserve"> </w:t>
      </w:r>
      <w:r>
        <w:t>украшения</w:t>
      </w:r>
      <w:r>
        <w:rPr>
          <w:spacing w:val="-5"/>
        </w:rPr>
        <w:t xml:space="preserve"> </w:t>
      </w:r>
      <w:r>
        <w:t>(трели,</w:t>
      </w:r>
      <w:r>
        <w:rPr>
          <w:spacing w:val="-7"/>
        </w:rPr>
        <w:t xml:space="preserve"> </w:t>
      </w:r>
      <w:r>
        <w:t>форшлаги). Виды деятельности обучающихся:</w:t>
      </w:r>
    </w:p>
    <w:p w:rsidR="00033849" w:rsidRDefault="00721D58">
      <w:pPr>
        <w:pStyle w:val="a3"/>
        <w:spacing w:line="360" w:lineRule="auto"/>
        <w:ind w:left="944" w:right="2312" w:firstLine="0"/>
        <w:jc w:val="left"/>
      </w:pPr>
      <w:r>
        <w:t>знакомство с дополнительными элементами нотной записи; исполнение</w:t>
      </w:r>
      <w:r>
        <w:rPr>
          <w:spacing w:val="-7"/>
        </w:rPr>
        <w:t xml:space="preserve"> </w:t>
      </w:r>
      <w:r>
        <w:t>песен,</w:t>
      </w:r>
      <w:r>
        <w:rPr>
          <w:spacing w:val="-4"/>
        </w:rPr>
        <w:t xml:space="preserve"> </w:t>
      </w:r>
      <w:r>
        <w:t>попевок,</w:t>
      </w:r>
      <w:r>
        <w:rPr>
          <w:spacing w:val="-8"/>
        </w:rPr>
        <w:t xml:space="preserve"> </w:t>
      </w:r>
      <w:r>
        <w:t>в</w:t>
      </w:r>
      <w:r>
        <w:rPr>
          <w:spacing w:val="-5"/>
        </w:rPr>
        <w:t xml:space="preserve"> </w:t>
      </w:r>
      <w:r>
        <w:t>которых</w:t>
      </w:r>
      <w:r>
        <w:rPr>
          <w:spacing w:val="-10"/>
        </w:rPr>
        <w:t xml:space="preserve"> </w:t>
      </w:r>
      <w:r>
        <w:t>присутствуют</w:t>
      </w:r>
      <w:r>
        <w:rPr>
          <w:spacing w:val="-6"/>
        </w:rPr>
        <w:t xml:space="preserve"> </w:t>
      </w:r>
      <w:r>
        <w:t>данные</w:t>
      </w:r>
      <w:r>
        <w:rPr>
          <w:spacing w:val="-7"/>
        </w:rPr>
        <w:t xml:space="preserve"> </w:t>
      </w:r>
      <w:r>
        <w:t>элементы. 165.6.1.16. Ритмические рисунки в размере 6/8 (1–3 часа).</w:t>
      </w:r>
    </w:p>
    <w:p w:rsidR="00033849" w:rsidRDefault="00721D58">
      <w:pPr>
        <w:pStyle w:val="a3"/>
        <w:spacing w:line="360" w:lineRule="auto"/>
        <w:ind w:left="944" w:right="1428" w:firstLine="0"/>
        <w:jc w:val="left"/>
      </w:pPr>
      <w:r>
        <w:t>Содержание:</w:t>
      </w:r>
      <w:r>
        <w:rPr>
          <w:spacing w:val="-5"/>
        </w:rPr>
        <w:t xml:space="preserve"> </w:t>
      </w:r>
      <w:r>
        <w:t>Размер</w:t>
      </w:r>
      <w:r>
        <w:rPr>
          <w:spacing w:val="-5"/>
        </w:rPr>
        <w:t xml:space="preserve"> </w:t>
      </w:r>
      <w:r>
        <w:t>6/8.</w:t>
      </w:r>
      <w:r>
        <w:rPr>
          <w:spacing w:val="-4"/>
        </w:rPr>
        <w:t xml:space="preserve"> </w:t>
      </w:r>
      <w:r>
        <w:t>Нота</w:t>
      </w:r>
      <w:r>
        <w:rPr>
          <w:spacing w:val="-10"/>
        </w:rPr>
        <w:t xml:space="preserve"> </w:t>
      </w:r>
      <w:r>
        <w:t>с</w:t>
      </w:r>
      <w:r>
        <w:rPr>
          <w:spacing w:val="-6"/>
        </w:rPr>
        <w:t xml:space="preserve"> </w:t>
      </w:r>
      <w:r>
        <w:t>точкой.</w:t>
      </w:r>
      <w:r>
        <w:rPr>
          <w:spacing w:val="-8"/>
        </w:rPr>
        <w:t xml:space="preserve"> </w:t>
      </w:r>
      <w:r>
        <w:t>Шестнадцатые.</w:t>
      </w:r>
      <w:r>
        <w:rPr>
          <w:spacing w:val="-4"/>
        </w:rPr>
        <w:t xml:space="preserve"> </w:t>
      </w:r>
      <w:r>
        <w:t>Пунктирный</w:t>
      </w:r>
      <w:r>
        <w:rPr>
          <w:spacing w:val="-5"/>
        </w:rPr>
        <w:t xml:space="preserve"> </w:t>
      </w:r>
      <w:r>
        <w:t>ритм. Виды деятельности обучающихся:</w:t>
      </w:r>
    </w:p>
    <w:p w:rsidR="00033849" w:rsidRDefault="00721D58">
      <w:pPr>
        <w:pStyle w:val="a3"/>
        <w:spacing w:line="274" w:lineRule="exact"/>
        <w:ind w:left="944" w:firstLine="0"/>
        <w:jc w:val="left"/>
      </w:pPr>
      <w:r>
        <w:t>определение</w:t>
      </w:r>
      <w:r>
        <w:rPr>
          <w:spacing w:val="33"/>
        </w:rPr>
        <w:t xml:space="preserve"> </w:t>
      </w:r>
      <w:r>
        <w:t>на</w:t>
      </w:r>
      <w:r>
        <w:rPr>
          <w:spacing w:val="30"/>
        </w:rPr>
        <w:t xml:space="preserve"> </w:t>
      </w:r>
      <w:r>
        <w:t>слух,</w:t>
      </w:r>
      <w:r>
        <w:rPr>
          <w:spacing w:val="38"/>
        </w:rPr>
        <w:t xml:space="preserve"> </w:t>
      </w:r>
      <w:r>
        <w:t>прослеживание</w:t>
      </w:r>
      <w:r>
        <w:rPr>
          <w:spacing w:val="36"/>
        </w:rPr>
        <w:t xml:space="preserve"> </w:t>
      </w:r>
      <w:r>
        <w:t>по</w:t>
      </w:r>
      <w:r>
        <w:rPr>
          <w:spacing w:val="36"/>
        </w:rPr>
        <w:t xml:space="preserve"> </w:t>
      </w:r>
      <w:r>
        <w:t>нотной</w:t>
      </w:r>
      <w:r>
        <w:rPr>
          <w:spacing w:val="32"/>
        </w:rPr>
        <w:t xml:space="preserve"> </w:t>
      </w:r>
      <w:r>
        <w:t>записи</w:t>
      </w:r>
      <w:r>
        <w:rPr>
          <w:spacing w:val="33"/>
        </w:rPr>
        <w:t xml:space="preserve"> </w:t>
      </w:r>
      <w:r>
        <w:t>ритмических</w:t>
      </w:r>
      <w:r>
        <w:rPr>
          <w:spacing w:val="31"/>
        </w:rPr>
        <w:t xml:space="preserve"> </w:t>
      </w:r>
      <w:r>
        <w:t>рисунков</w:t>
      </w:r>
      <w:r>
        <w:rPr>
          <w:spacing w:val="38"/>
        </w:rPr>
        <w:t xml:space="preserve"> </w:t>
      </w:r>
      <w:r>
        <w:t>в</w:t>
      </w:r>
      <w:r>
        <w:rPr>
          <w:spacing w:val="39"/>
        </w:rPr>
        <w:t xml:space="preserve"> </w:t>
      </w:r>
      <w:r>
        <w:rPr>
          <w:spacing w:val="-2"/>
        </w:rPr>
        <w:t>размере</w:t>
      </w:r>
    </w:p>
    <w:p w:rsidR="00033849" w:rsidRDefault="00721D58">
      <w:pPr>
        <w:pStyle w:val="a3"/>
        <w:spacing w:before="141"/>
        <w:ind w:firstLine="0"/>
        <w:jc w:val="left"/>
      </w:pPr>
      <w:r>
        <w:rPr>
          <w:spacing w:val="-4"/>
        </w:rPr>
        <w:t>6/8;</w:t>
      </w:r>
    </w:p>
    <w:p w:rsidR="00033849" w:rsidRDefault="00721D58">
      <w:pPr>
        <w:pStyle w:val="a3"/>
        <w:spacing w:before="136"/>
        <w:ind w:left="944" w:firstLine="0"/>
        <w:jc w:val="left"/>
      </w:pPr>
      <w:r>
        <w:t>исполнение,</w:t>
      </w:r>
      <w:r>
        <w:rPr>
          <w:spacing w:val="12"/>
        </w:rPr>
        <w:t xml:space="preserve"> </w:t>
      </w:r>
      <w:r>
        <w:t>импровизация</w:t>
      </w:r>
      <w:r>
        <w:rPr>
          <w:spacing w:val="17"/>
        </w:rPr>
        <w:t xml:space="preserve"> </w:t>
      </w:r>
      <w:r>
        <w:t>с</w:t>
      </w:r>
      <w:r>
        <w:rPr>
          <w:spacing w:val="11"/>
        </w:rPr>
        <w:t xml:space="preserve"> </w:t>
      </w:r>
      <w:r>
        <w:t>помощью</w:t>
      </w:r>
      <w:r>
        <w:rPr>
          <w:spacing w:val="11"/>
        </w:rPr>
        <w:t xml:space="preserve"> </w:t>
      </w:r>
      <w:r>
        <w:t>звучащих</w:t>
      </w:r>
      <w:r>
        <w:rPr>
          <w:spacing w:val="12"/>
        </w:rPr>
        <w:t xml:space="preserve"> </w:t>
      </w:r>
      <w:r>
        <w:t>жестов</w:t>
      </w:r>
      <w:r>
        <w:rPr>
          <w:spacing w:val="15"/>
        </w:rPr>
        <w:t xml:space="preserve"> </w:t>
      </w:r>
      <w:r>
        <w:t>(хлопки,</w:t>
      </w:r>
      <w:r>
        <w:rPr>
          <w:spacing w:val="14"/>
        </w:rPr>
        <w:t xml:space="preserve"> </w:t>
      </w:r>
      <w:r>
        <w:t>шлепки,</w:t>
      </w:r>
      <w:r>
        <w:rPr>
          <w:spacing w:val="14"/>
        </w:rPr>
        <w:t xml:space="preserve"> </w:t>
      </w:r>
      <w:r>
        <w:t>притопы)</w:t>
      </w:r>
      <w:r>
        <w:rPr>
          <w:spacing w:val="15"/>
        </w:rPr>
        <w:t xml:space="preserve"> </w:t>
      </w:r>
      <w:r>
        <w:rPr>
          <w:spacing w:val="-2"/>
        </w:rPr>
        <w:t>и/или</w:t>
      </w:r>
    </w:p>
    <w:p w:rsidR="00033849" w:rsidRDefault="00721D58">
      <w:pPr>
        <w:pStyle w:val="a3"/>
        <w:spacing w:before="137"/>
        <w:ind w:firstLine="0"/>
        <w:jc w:val="left"/>
      </w:pPr>
      <w:r>
        <w:t>ударных</w:t>
      </w:r>
      <w:r>
        <w:rPr>
          <w:spacing w:val="-6"/>
        </w:rPr>
        <w:t xml:space="preserve"> </w:t>
      </w:r>
      <w:r>
        <w:rPr>
          <w:spacing w:val="-2"/>
        </w:rPr>
        <w:t>инструментов;</w:t>
      </w:r>
    </w:p>
    <w:p w:rsidR="00033849" w:rsidRDefault="00721D58">
      <w:pPr>
        <w:pStyle w:val="a3"/>
        <w:spacing w:before="137" w:line="362" w:lineRule="auto"/>
        <w:jc w:val="left"/>
      </w:pPr>
      <w:r>
        <w:t>игра</w:t>
      </w:r>
      <w:r>
        <w:rPr>
          <w:spacing w:val="-6"/>
        </w:rPr>
        <w:t xml:space="preserve"> </w:t>
      </w:r>
      <w:r>
        <w:t>«Ритмическое</w:t>
      </w:r>
      <w:r>
        <w:rPr>
          <w:spacing w:val="-6"/>
        </w:rPr>
        <w:t xml:space="preserve"> </w:t>
      </w:r>
      <w:r>
        <w:t>эхо»,</w:t>
      </w:r>
      <w:r>
        <w:rPr>
          <w:spacing w:val="-3"/>
        </w:rPr>
        <w:t xml:space="preserve"> </w:t>
      </w:r>
      <w:r>
        <w:t>прохлопывание</w:t>
      </w:r>
      <w:r>
        <w:rPr>
          <w:spacing w:val="-6"/>
        </w:rPr>
        <w:t xml:space="preserve"> </w:t>
      </w:r>
      <w:r>
        <w:t>ритма</w:t>
      </w:r>
      <w:r>
        <w:rPr>
          <w:spacing w:val="-10"/>
        </w:rPr>
        <w:t xml:space="preserve"> </w:t>
      </w:r>
      <w:r>
        <w:t>по</w:t>
      </w:r>
      <w:r>
        <w:rPr>
          <w:spacing w:val="-1"/>
        </w:rPr>
        <w:t xml:space="preserve"> </w:t>
      </w:r>
      <w:r>
        <w:t>ритмическим</w:t>
      </w:r>
      <w:r>
        <w:rPr>
          <w:spacing w:val="-4"/>
        </w:rPr>
        <w:t xml:space="preserve"> </w:t>
      </w:r>
      <w:r>
        <w:t>карточкам,</w:t>
      </w:r>
      <w:r>
        <w:rPr>
          <w:spacing w:val="-3"/>
        </w:rPr>
        <w:t xml:space="preserve"> </w:t>
      </w:r>
      <w:r>
        <w:t xml:space="preserve">проговаривание </w:t>
      </w:r>
      <w:r>
        <w:rPr>
          <w:spacing w:val="-2"/>
        </w:rPr>
        <w:t>ритмослогами;</w:t>
      </w:r>
    </w:p>
    <w:p w:rsidR="00033849" w:rsidRDefault="00721D58">
      <w:pPr>
        <w:pStyle w:val="a3"/>
        <w:spacing w:line="273" w:lineRule="exact"/>
        <w:ind w:left="944" w:firstLine="0"/>
        <w:jc w:val="left"/>
      </w:pPr>
      <w:r>
        <w:t>разучивание,</w:t>
      </w:r>
      <w:r>
        <w:rPr>
          <w:spacing w:val="-4"/>
        </w:rPr>
        <w:t xml:space="preserve"> </w:t>
      </w:r>
      <w:r>
        <w:t>исполнение</w:t>
      </w:r>
      <w:r>
        <w:rPr>
          <w:spacing w:val="-4"/>
        </w:rPr>
        <w:t xml:space="preserve"> </w:t>
      </w:r>
      <w:r>
        <w:t>на</w:t>
      </w:r>
      <w:r>
        <w:rPr>
          <w:spacing w:val="-4"/>
        </w:rPr>
        <w:t xml:space="preserve"> </w:t>
      </w:r>
      <w:r>
        <w:t>ударных</w:t>
      </w:r>
      <w:r>
        <w:rPr>
          <w:spacing w:val="-8"/>
        </w:rPr>
        <w:t xml:space="preserve"> </w:t>
      </w:r>
      <w:r>
        <w:t>инструментах</w:t>
      </w:r>
      <w:r>
        <w:rPr>
          <w:spacing w:val="-8"/>
        </w:rPr>
        <w:t xml:space="preserve"> </w:t>
      </w:r>
      <w:r>
        <w:t>ритмической</w:t>
      </w:r>
      <w:r>
        <w:rPr>
          <w:spacing w:val="-6"/>
        </w:rPr>
        <w:t xml:space="preserve"> </w:t>
      </w:r>
      <w:r>
        <w:rPr>
          <w:spacing w:val="-2"/>
        </w:rPr>
        <w:t>партитуры;</w:t>
      </w:r>
    </w:p>
    <w:p w:rsidR="00033849" w:rsidRDefault="00721D58">
      <w:pPr>
        <w:pStyle w:val="a3"/>
        <w:spacing w:before="137" w:line="360" w:lineRule="auto"/>
        <w:jc w:val="left"/>
      </w:pPr>
      <w:r>
        <w:t>слушание</w:t>
      </w:r>
      <w:r>
        <w:rPr>
          <w:spacing w:val="80"/>
          <w:w w:val="150"/>
        </w:rPr>
        <w:t xml:space="preserve"> </w:t>
      </w:r>
      <w:r>
        <w:t>музыкальных</w:t>
      </w:r>
      <w:r>
        <w:rPr>
          <w:spacing w:val="80"/>
          <w:w w:val="150"/>
        </w:rPr>
        <w:t xml:space="preserve"> </w:t>
      </w:r>
      <w:r>
        <w:t>произведений</w:t>
      </w:r>
      <w:r>
        <w:rPr>
          <w:spacing w:val="80"/>
          <w:w w:val="150"/>
        </w:rPr>
        <w:t xml:space="preserve"> </w:t>
      </w:r>
      <w:r>
        <w:t>с</w:t>
      </w:r>
      <w:r>
        <w:rPr>
          <w:spacing w:val="80"/>
          <w:w w:val="150"/>
        </w:rPr>
        <w:t xml:space="preserve"> </w:t>
      </w:r>
      <w:r>
        <w:t>ярко</w:t>
      </w:r>
      <w:r>
        <w:rPr>
          <w:spacing w:val="80"/>
          <w:w w:val="150"/>
        </w:rPr>
        <w:t xml:space="preserve"> </w:t>
      </w:r>
      <w:r>
        <w:t>выраженным</w:t>
      </w:r>
      <w:r>
        <w:rPr>
          <w:spacing w:val="80"/>
          <w:w w:val="150"/>
        </w:rPr>
        <w:t xml:space="preserve"> </w:t>
      </w:r>
      <w:r>
        <w:t>ритмическим</w:t>
      </w:r>
      <w:r>
        <w:rPr>
          <w:spacing w:val="80"/>
          <w:w w:val="150"/>
        </w:rPr>
        <w:t xml:space="preserve"> </w:t>
      </w:r>
      <w:r>
        <w:t>рисунком, воспроизведение данного ритма по памяти (хлопками);</w:t>
      </w:r>
    </w:p>
    <w:p w:rsidR="00033849" w:rsidRDefault="00721D58">
      <w:pPr>
        <w:pStyle w:val="a3"/>
        <w:spacing w:before="3"/>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tabs>
          <w:tab w:val="left" w:pos="2492"/>
          <w:tab w:val="left" w:pos="3077"/>
          <w:tab w:val="left" w:pos="4603"/>
          <w:tab w:val="left" w:pos="5327"/>
          <w:tab w:val="left" w:pos="6545"/>
          <w:tab w:val="left" w:pos="8315"/>
          <w:tab w:val="left" w:pos="9557"/>
        </w:tabs>
        <w:spacing w:before="137" w:line="360" w:lineRule="auto"/>
        <w:ind w:right="172"/>
        <w:jc w:val="left"/>
      </w:pPr>
      <w:r>
        <w:rPr>
          <w:spacing w:val="-2"/>
        </w:rPr>
        <w:t>исполнение</w:t>
      </w:r>
      <w:r>
        <w:tab/>
      </w:r>
      <w:r>
        <w:rPr>
          <w:spacing w:val="-6"/>
        </w:rPr>
        <w:t>на</w:t>
      </w:r>
      <w:r>
        <w:tab/>
      </w:r>
      <w:r>
        <w:rPr>
          <w:spacing w:val="-2"/>
        </w:rPr>
        <w:t>клавишных</w:t>
      </w:r>
      <w:r>
        <w:tab/>
      </w:r>
      <w:r>
        <w:rPr>
          <w:spacing w:val="-4"/>
        </w:rPr>
        <w:t>или</w:t>
      </w:r>
      <w:r>
        <w:tab/>
      </w:r>
      <w:r>
        <w:rPr>
          <w:spacing w:val="-2"/>
        </w:rPr>
        <w:t>духовых</w:t>
      </w:r>
      <w:r>
        <w:tab/>
      </w:r>
      <w:r>
        <w:rPr>
          <w:spacing w:val="-2"/>
        </w:rPr>
        <w:t>инструментах</w:t>
      </w:r>
      <w:r>
        <w:tab/>
      </w:r>
      <w:r>
        <w:rPr>
          <w:spacing w:val="-2"/>
        </w:rPr>
        <w:t>попевок,</w:t>
      </w:r>
      <w:r>
        <w:tab/>
      </w:r>
      <w:r>
        <w:rPr>
          <w:spacing w:val="-2"/>
        </w:rPr>
        <w:t xml:space="preserve">мелодий </w:t>
      </w:r>
      <w:r>
        <w:t>и аккомпанементов в размере 6/8.</w:t>
      </w:r>
    </w:p>
    <w:p w:rsidR="00033849" w:rsidRDefault="00721D58">
      <w:pPr>
        <w:pStyle w:val="a5"/>
        <w:numPr>
          <w:ilvl w:val="3"/>
          <w:numId w:val="51"/>
        </w:numPr>
        <w:tabs>
          <w:tab w:val="left" w:pos="2086"/>
        </w:tabs>
        <w:spacing w:line="274" w:lineRule="exact"/>
        <w:ind w:left="2086" w:hanging="1142"/>
        <w:rPr>
          <w:sz w:val="24"/>
        </w:rPr>
      </w:pPr>
      <w:r>
        <w:rPr>
          <w:sz w:val="24"/>
        </w:rPr>
        <w:t>Тональность.</w:t>
      </w:r>
      <w:r>
        <w:rPr>
          <w:spacing w:val="-1"/>
          <w:sz w:val="24"/>
        </w:rPr>
        <w:t xml:space="preserve"> </w:t>
      </w:r>
      <w:r>
        <w:rPr>
          <w:sz w:val="24"/>
        </w:rPr>
        <w:t>Гамма</w:t>
      </w:r>
      <w:r>
        <w:rPr>
          <w:spacing w:val="-4"/>
          <w:sz w:val="24"/>
        </w:rPr>
        <w:t xml:space="preserve"> </w:t>
      </w:r>
      <w:r>
        <w:rPr>
          <w:sz w:val="24"/>
        </w:rPr>
        <w:t>(2–6</w:t>
      </w:r>
      <w:r>
        <w:rPr>
          <w:spacing w:val="-3"/>
          <w:sz w:val="24"/>
        </w:rPr>
        <w:t xml:space="preserve"> </w:t>
      </w:r>
      <w:r>
        <w:rPr>
          <w:spacing w:val="-2"/>
          <w:sz w:val="24"/>
        </w:rPr>
        <w:t>часов).</w:t>
      </w:r>
    </w:p>
    <w:p w:rsidR="00033849" w:rsidRDefault="00721D58">
      <w:pPr>
        <w:pStyle w:val="a3"/>
        <w:spacing w:before="142" w:line="360" w:lineRule="auto"/>
        <w:ind w:right="170"/>
        <w:jc w:val="left"/>
      </w:pPr>
      <w:r>
        <w:t>Содержание: Тоника, тональность.</w:t>
      </w:r>
      <w:r>
        <w:rPr>
          <w:spacing w:val="27"/>
        </w:rPr>
        <w:t xml:space="preserve"> </w:t>
      </w:r>
      <w:r>
        <w:t>Знаки при ключе.</w:t>
      </w:r>
      <w:r>
        <w:rPr>
          <w:spacing w:val="27"/>
        </w:rPr>
        <w:t xml:space="preserve"> </w:t>
      </w:r>
      <w:r>
        <w:t>Мажорные и минорные тональности (до 2–3 знаков при ключе).</w:t>
      </w:r>
    </w:p>
    <w:p w:rsidR="00033849" w:rsidRDefault="00721D58">
      <w:pPr>
        <w:pStyle w:val="a3"/>
        <w:spacing w:line="274"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line="362" w:lineRule="auto"/>
        <w:ind w:left="944" w:right="5082" w:firstLine="0"/>
        <w:jc w:val="left"/>
      </w:pPr>
      <w:r>
        <w:t>определение</w:t>
      </w:r>
      <w:r>
        <w:rPr>
          <w:spacing w:val="-9"/>
        </w:rPr>
        <w:t xml:space="preserve"> </w:t>
      </w:r>
      <w:r>
        <w:t>на</w:t>
      </w:r>
      <w:r>
        <w:rPr>
          <w:spacing w:val="-13"/>
        </w:rPr>
        <w:t xml:space="preserve"> </w:t>
      </w:r>
      <w:r>
        <w:t>слух</w:t>
      </w:r>
      <w:r>
        <w:rPr>
          <w:spacing w:val="-8"/>
        </w:rPr>
        <w:t xml:space="preserve"> </w:t>
      </w:r>
      <w:r>
        <w:t>устойчивых</w:t>
      </w:r>
      <w:r>
        <w:rPr>
          <w:spacing w:val="-12"/>
        </w:rPr>
        <w:t xml:space="preserve"> </w:t>
      </w:r>
      <w:r>
        <w:t>звуков; игра «устой – неустой»;</w:t>
      </w:r>
    </w:p>
    <w:p w:rsidR="00033849" w:rsidRDefault="00721D58">
      <w:pPr>
        <w:pStyle w:val="a3"/>
        <w:spacing w:line="360" w:lineRule="auto"/>
        <w:ind w:left="944" w:right="2405" w:firstLine="0"/>
        <w:jc w:val="left"/>
      </w:pPr>
      <w:r>
        <w:t>пение</w:t>
      </w:r>
      <w:r>
        <w:rPr>
          <w:spacing w:val="-5"/>
        </w:rPr>
        <w:t xml:space="preserve"> </w:t>
      </w:r>
      <w:r>
        <w:t>упражнений –</w:t>
      </w:r>
      <w:r>
        <w:rPr>
          <w:spacing w:val="-8"/>
        </w:rPr>
        <w:t xml:space="preserve"> </w:t>
      </w:r>
      <w:r>
        <w:t>гамм</w:t>
      </w:r>
      <w:r>
        <w:rPr>
          <w:spacing w:val="-6"/>
        </w:rPr>
        <w:t xml:space="preserve"> </w:t>
      </w:r>
      <w:r>
        <w:t>с</w:t>
      </w:r>
      <w:r>
        <w:rPr>
          <w:spacing w:val="-5"/>
        </w:rPr>
        <w:t xml:space="preserve"> </w:t>
      </w:r>
      <w:r>
        <w:t>названием</w:t>
      </w:r>
      <w:r>
        <w:rPr>
          <w:spacing w:val="-6"/>
        </w:rPr>
        <w:t xml:space="preserve"> </w:t>
      </w:r>
      <w:r>
        <w:t>нот,</w:t>
      </w:r>
      <w:r>
        <w:rPr>
          <w:spacing w:val="-2"/>
        </w:rPr>
        <w:t xml:space="preserve"> </w:t>
      </w:r>
      <w:r>
        <w:t>прослеживание</w:t>
      </w:r>
      <w:r>
        <w:rPr>
          <w:spacing w:val="-9"/>
        </w:rPr>
        <w:t xml:space="preserve"> </w:t>
      </w:r>
      <w:r>
        <w:t>по нотам; освоение понятия «тоника»;</w:t>
      </w:r>
    </w:p>
    <w:p w:rsidR="00033849" w:rsidRDefault="00721D58">
      <w:pPr>
        <w:pStyle w:val="a3"/>
        <w:spacing w:line="360" w:lineRule="auto"/>
        <w:jc w:val="left"/>
      </w:pPr>
      <w:r>
        <w:t xml:space="preserve">упражнение на допевание неполной музыкальной фразы до тоники «Закончи музыкальную </w:t>
      </w:r>
      <w:r>
        <w:rPr>
          <w:spacing w:val="-2"/>
        </w:rPr>
        <w:t>фразу»;</w:t>
      </w:r>
    </w:p>
    <w:p w:rsidR="00033849" w:rsidRDefault="00721D58">
      <w:pPr>
        <w:pStyle w:val="a3"/>
        <w:spacing w:line="360" w:lineRule="auto"/>
        <w:ind w:left="944" w:right="5311" w:firstLine="0"/>
        <w:jc w:val="left"/>
      </w:pPr>
      <w:r>
        <w:t>на выбор или факультативно: импровизация</w:t>
      </w:r>
      <w:r>
        <w:rPr>
          <w:spacing w:val="-15"/>
        </w:rPr>
        <w:t xml:space="preserve"> </w:t>
      </w:r>
      <w:r>
        <w:t>в</w:t>
      </w:r>
      <w:r>
        <w:rPr>
          <w:spacing w:val="-15"/>
        </w:rPr>
        <w:t xml:space="preserve"> </w:t>
      </w:r>
      <w:r>
        <w:t>заданной</w:t>
      </w:r>
      <w:r>
        <w:rPr>
          <w:spacing w:val="-12"/>
        </w:rPr>
        <w:t xml:space="preserve"> </w:t>
      </w:r>
      <w:r>
        <w:t>тональности.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5"/>
        <w:numPr>
          <w:ilvl w:val="3"/>
          <w:numId w:val="51"/>
        </w:numPr>
        <w:tabs>
          <w:tab w:val="left" w:pos="2086"/>
        </w:tabs>
        <w:spacing w:before="98"/>
        <w:ind w:left="2086" w:hanging="1142"/>
        <w:rPr>
          <w:sz w:val="24"/>
        </w:rPr>
      </w:pPr>
      <w:r>
        <w:rPr>
          <w:sz w:val="24"/>
        </w:rPr>
        <w:t>Интервалы</w:t>
      </w:r>
      <w:r>
        <w:rPr>
          <w:spacing w:val="-3"/>
          <w:sz w:val="24"/>
        </w:rPr>
        <w:t xml:space="preserve"> </w:t>
      </w:r>
      <w:r>
        <w:rPr>
          <w:sz w:val="24"/>
        </w:rPr>
        <w:t>(1–3</w:t>
      </w:r>
      <w:r>
        <w:rPr>
          <w:spacing w:val="-3"/>
          <w:sz w:val="24"/>
        </w:rPr>
        <w:t xml:space="preserve"> </w:t>
      </w:r>
      <w:r>
        <w:rPr>
          <w:spacing w:val="-2"/>
          <w:sz w:val="24"/>
        </w:rPr>
        <w:t>часа).</w:t>
      </w:r>
    </w:p>
    <w:p w:rsidR="00033849" w:rsidRDefault="00721D58">
      <w:pPr>
        <w:pStyle w:val="a3"/>
        <w:spacing w:before="142" w:line="360" w:lineRule="auto"/>
        <w:jc w:val="left"/>
      </w:pPr>
      <w:r>
        <w:t>Содержание: Понятие музыкального интервала. Тон, полутон. Консонансы: терция, кварта, квинта, секста, октава. Диссонансы: секунда, септима.</w:t>
      </w:r>
    </w:p>
    <w:p w:rsidR="00033849" w:rsidRDefault="00721D58">
      <w:pPr>
        <w:pStyle w:val="a3"/>
        <w:spacing w:line="274"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6"/>
        <w:ind w:left="944" w:firstLine="0"/>
        <w:jc w:val="left"/>
      </w:pPr>
      <w:r>
        <w:t>освоение</w:t>
      </w:r>
      <w:r>
        <w:rPr>
          <w:spacing w:val="-2"/>
        </w:rPr>
        <w:t xml:space="preserve"> </w:t>
      </w:r>
      <w:r>
        <w:t>понятия</w:t>
      </w:r>
      <w:r>
        <w:rPr>
          <w:spacing w:val="-1"/>
        </w:rPr>
        <w:t xml:space="preserve"> </w:t>
      </w:r>
      <w:r>
        <w:rPr>
          <w:spacing w:val="-2"/>
        </w:rPr>
        <w:t>«интервал»;</w:t>
      </w:r>
    </w:p>
    <w:p w:rsidR="00033849" w:rsidRDefault="00721D58">
      <w:pPr>
        <w:pStyle w:val="a3"/>
        <w:spacing w:before="142"/>
        <w:ind w:left="944" w:firstLine="0"/>
        <w:jc w:val="left"/>
      </w:pPr>
      <w:r>
        <w:t>анализ</w:t>
      </w:r>
      <w:r>
        <w:rPr>
          <w:spacing w:val="-3"/>
        </w:rPr>
        <w:t xml:space="preserve"> </w:t>
      </w:r>
      <w:r>
        <w:t>ступеневого</w:t>
      </w:r>
      <w:r>
        <w:rPr>
          <w:spacing w:val="3"/>
        </w:rPr>
        <w:t xml:space="preserve"> </w:t>
      </w:r>
      <w:r>
        <w:t>состава</w:t>
      </w:r>
      <w:r>
        <w:rPr>
          <w:spacing w:val="-7"/>
        </w:rPr>
        <w:t xml:space="preserve"> </w:t>
      </w:r>
      <w:r>
        <w:t>мажорной</w:t>
      </w:r>
      <w:r>
        <w:rPr>
          <w:spacing w:val="-5"/>
        </w:rPr>
        <w:t xml:space="preserve"> </w:t>
      </w:r>
      <w:r>
        <w:t>и минорной</w:t>
      </w:r>
      <w:r>
        <w:rPr>
          <w:spacing w:val="-5"/>
        </w:rPr>
        <w:t xml:space="preserve"> </w:t>
      </w:r>
      <w:r>
        <w:t>гаммы</w:t>
      </w:r>
      <w:r>
        <w:rPr>
          <w:spacing w:val="-3"/>
        </w:rPr>
        <w:t xml:space="preserve"> </w:t>
      </w:r>
      <w:r>
        <w:t>(тон-</w:t>
      </w:r>
      <w:r>
        <w:rPr>
          <w:spacing w:val="-2"/>
        </w:rPr>
        <w:t>полутон);</w:t>
      </w:r>
    </w:p>
    <w:p w:rsidR="00033849" w:rsidRDefault="00721D58">
      <w:pPr>
        <w:pStyle w:val="a3"/>
        <w:spacing w:before="137" w:line="360" w:lineRule="auto"/>
        <w:jc w:val="left"/>
      </w:pPr>
      <w:r>
        <w:t>различение</w:t>
      </w:r>
      <w:r>
        <w:rPr>
          <w:spacing w:val="35"/>
        </w:rPr>
        <w:t xml:space="preserve"> </w:t>
      </w:r>
      <w:r>
        <w:t>на</w:t>
      </w:r>
      <w:r>
        <w:rPr>
          <w:spacing w:val="30"/>
        </w:rPr>
        <w:t xml:space="preserve"> </w:t>
      </w:r>
      <w:r>
        <w:t>слух</w:t>
      </w:r>
      <w:r>
        <w:rPr>
          <w:spacing w:val="31"/>
        </w:rPr>
        <w:t xml:space="preserve"> </w:t>
      </w:r>
      <w:r>
        <w:t>диссонансов</w:t>
      </w:r>
      <w:r>
        <w:rPr>
          <w:spacing w:val="33"/>
        </w:rPr>
        <w:t xml:space="preserve"> </w:t>
      </w:r>
      <w:r>
        <w:t>и</w:t>
      </w:r>
      <w:r>
        <w:rPr>
          <w:spacing w:val="37"/>
        </w:rPr>
        <w:t xml:space="preserve"> </w:t>
      </w:r>
      <w:r>
        <w:t>консонансов,</w:t>
      </w:r>
      <w:r>
        <w:rPr>
          <w:spacing w:val="34"/>
        </w:rPr>
        <w:t xml:space="preserve"> </w:t>
      </w:r>
      <w:r>
        <w:t>параллельного</w:t>
      </w:r>
      <w:r>
        <w:rPr>
          <w:spacing w:val="36"/>
        </w:rPr>
        <w:t xml:space="preserve"> </w:t>
      </w:r>
      <w:r>
        <w:t>движения</w:t>
      </w:r>
      <w:r>
        <w:rPr>
          <w:spacing w:val="31"/>
        </w:rPr>
        <w:t xml:space="preserve"> </w:t>
      </w:r>
      <w:r>
        <w:t>двух</w:t>
      </w:r>
      <w:r>
        <w:rPr>
          <w:spacing w:val="31"/>
        </w:rPr>
        <w:t xml:space="preserve"> </w:t>
      </w:r>
      <w:r>
        <w:t>голосов в октаву, терцию, сексту;</w:t>
      </w:r>
    </w:p>
    <w:p w:rsidR="00033849" w:rsidRDefault="00721D58">
      <w:pPr>
        <w:pStyle w:val="a3"/>
        <w:spacing w:line="274" w:lineRule="exact"/>
        <w:ind w:left="944" w:firstLine="0"/>
        <w:jc w:val="left"/>
      </w:pPr>
      <w:r>
        <w:t>подбор</w:t>
      </w:r>
      <w:r>
        <w:rPr>
          <w:spacing w:val="-9"/>
        </w:rPr>
        <w:t xml:space="preserve"> </w:t>
      </w:r>
      <w:r>
        <w:t>эпитетов</w:t>
      </w:r>
      <w:r>
        <w:rPr>
          <w:spacing w:val="-4"/>
        </w:rPr>
        <w:t xml:space="preserve"> </w:t>
      </w:r>
      <w:r>
        <w:t>для</w:t>
      </w:r>
      <w:r>
        <w:rPr>
          <w:spacing w:val="-7"/>
        </w:rPr>
        <w:t xml:space="preserve"> </w:t>
      </w:r>
      <w:r>
        <w:t>определения</w:t>
      </w:r>
      <w:r>
        <w:rPr>
          <w:spacing w:val="-2"/>
        </w:rPr>
        <w:t xml:space="preserve"> </w:t>
      </w:r>
      <w:r>
        <w:t>краски звучания</w:t>
      </w:r>
      <w:r>
        <w:rPr>
          <w:spacing w:val="-2"/>
        </w:rPr>
        <w:t xml:space="preserve"> </w:t>
      </w:r>
      <w:r>
        <w:t>различных</w:t>
      </w:r>
      <w:r>
        <w:rPr>
          <w:spacing w:val="-6"/>
        </w:rPr>
        <w:t xml:space="preserve"> </w:t>
      </w:r>
      <w:r>
        <w:rPr>
          <w:spacing w:val="-2"/>
        </w:rPr>
        <w:t>интервалов;</w:t>
      </w:r>
    </w:p>
    <w:p w:rsidR="00033849" w:rsidRDefault="00721D58">
      <w:pPr>
        <w:pStyle w:val="a3"/>
        <w:spacing w:before="142" w:line="360" w:lineRule="auto"/>
        <w:jc w:val="left"/>
      </w:pPr>
      <w:r>
        <w:t>разучивание, исполнение попевок и песен с ярко выраженной характерной интерваликой в мелодическом движении;</w:t>
      </w:r>
    </w:p>
    <w:p w:rsidR="00033849" w:rsidRDefault="00721D58">
      <w:pPr>
        <w:pStyle w:val="a3"/>
        <w:spacing w:line="274" w:lineRule="exact"/>
        <w:ind w:left="944" w:firstLine="0"/>
        <w:jc w:val="left"/>
      </w:pPr>
      <w:r>
        <w:t xml:space="preserve">элементы </w:t>
      </w:r>
      <w:r>
        <w:rPr>
          <w:spacing w:val="-2"/>
        </w:rPr>
        <w:t>двухголосия;</w:t>
      </w:r>
    </w:p>
    <w:p w:rsidR="00033849" w:rsidRDefault="00721D58">
      <w:pPr>
        <w:pStyle w:val="a3"/>
        <w:spacing w:before="136"/>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tabs>
          <w:tab w:val="left" w:pos="2565"/>
          <w:tab w:val="left" w:pos="2977"/>
          <w:tab w:val="left" w:pos="4104"/>
          <w:tab w:val="left" w:pos="5284"/>
          <w:tab w:val="left" w:pos="6799"/>
          <w:tab w:val="left" w:pos="8603"/>
          <w:tab w:val="left" w:pos="9869"/>
        </w:tabs>
        <w:spacing w:before="142" w:line="360" w:lineRule="auto"/>
        <w:ind w:right="170"/>
        <w:jc w:val="left"/>
      </w:pPr>
      <w:r>
        <w:rPr>
          <w:spacing w:val="-2"/>
        </w:rPr>
        <w:t>досочинение</w:t>
      </w:r>
      <w:r>
        <w:tab/>
      </w:r>
      <w:r>
        <w:rPr>
          <w:spacing w:val="-10"/>
        </w:rPr>
        <w:t>к</w:t>
      </w:r>
      <w:r>
        <w:tab/>
      </w:r>
      <w:r>
        <w:rPr>
          <w:spacing w:val="-2"/>
        </w:rPr>
        <w:t>простой</w:t>
      </w:r>
      <w:r>
        <w:tab/>
      </w:r>
      <w:r>
        <w:rPr>
          <w:spacing w:val="-2"/>
        </w:rPr>
        <w:t>мелодии</w:t>
      </w:r>
      <w:r>
        <w:tab/>
      </w:r>
      <w:r>
        <w:rPr>
          <w:spacing w:val="-2"/>
        </w:rPr>
        <w:t>подголоска,</w:t>
      </w:r>
      <w:r>
        <w:tab/>
      </w:r>
      <w:r>
        <w:rPr>
          <w:spacing w:val="-2"/>
        </w:rPr>
        <w:t>повторяющего</w:t>
      </w:r>
      <w:r>
        <w:tab/>
      </w:r>
      <w:r>
        <w:rPr>
          <w:spacing w:val="-2"/>
        </w:rPr>
        <w:t>основной</w:t>
      </w:r>
      <w:r>
        <w:tab/>
      </w:r>
      <w:r>
        <w:rPr>
          <w:spacing w:val="-2"/>
        </w:rPr>
        <w:t xml:space="preserve">голос </w:t>
      </w:r>
      <w:r>
        <w:t>в терцию, октаву;</w:t>
      </w:r>
    </w:p>
    <w:p w:rsidR="00033849" w:rsidRDefault="00721D58">
      <w:pPr>
        <w:pStyle w:val="a3"/>
        <w:spacing w:line="360" w:lineRule="auto"/>
        <w:ind w:left="944" w:right="2405" w:firstLine="0"/>
        <w:jc w:val="left"/>
      </w:pPr>
      <w:r>
        <w:t>сочинение</w:t>
      </w:r>
      <w:r>
        <w:rPr>
          <w:spacing w:val="-9"/>
        </w:rPr>
        <w:t xml:space="preserve"> </w:t>
      </w:r>
      <w:r>
        <w:t>аккомпанемента</w:t>
      </w:r>
      <w:r>
        <w:rPr>
          <w:spacing w:val="-8"/>
        </w:rPr>
        <w:t xml:space="preserve"> </w:t>
      </w:r>
      <w:r>
        <w:t>на</w:t>
      </w:r>
      <w:r>
        <w:rPr>
          <w:spacing w:val="-9"/>
        </w:rPr>
        <w:t xml:space="preserve"> </w:t>
      </w:r>
      <w:r>
        <w:t>основе</w:t>
      </w:r>
      <w:r>
        <w:rPr>
          <w:spacing w:val="-9"/>
        </w:rPr>
        <w:t xml:space="preserve"> </w:t>
      </w:r>
      <w:r>
        <w:t>движения</w:t>
      </w:r>
      <w:r>
        <w:rPr>
          <w:spacing w:val="-3"/>
        </w:rPr>
        <w:t xml:space="preserve"> </w:t>
      </w:r>
      <w:r>
        <w:t>квинтами,</w:t>
      </w:r>
      <w:r>
        <w:rPr>
          <w:spacing w:val="-10"/>
        </w:rPr>
        <w:t xml:space="preserve"> </w:t>
      </w:r>
      <w:r>
        <w:t>октавами. 165.6.1.19. Гармония (1–3 часа).</w:t>
      </w:r>
    </w:p>
    <w:p w:rsidR="00033849" w:rsidRDefault="00721D58">
      <w:pPr>
        <w:pStyle w:val="a3"/>
        <w:spacing w:line="360" w:lineRule="auto"/>
        <w:jc w:val="left"/>
      </w:pPr>
      <w:r>
        <w:t>Содержание:</w:t>
      </w:r>
      <w:r>
        <w:rPr>
          <w:spacing w:val="80"/>
        </w:rPr>
        <w:t xml:space="preserve"> </w:t>
      </w:r>
      <w:r>
        <w:t>Аккорд.</w:t>
      </w:r>
      <w:r>
        <w:rPr>
          <w:spacing w:val="80"/>
        </w:rPr>
        <w:t xml:space="preserve"> </w:t>
      </w:r>
      <w:r>
        <w:t>Трезвучие</w:t>
      </w:r>
      <w:r>
        <w:rPr>
          <w:spacing w:val="80"/>
        </w:rPr>
        <w:t xml:space="preserve"> </w:t>
      </w:r>
      <w:r>
        <w:t>мажорное</w:t>
      </w:r>
      <w:r>
        <w:rPr>
          <w:spacing w:val="80"/>
        </w:rPr>
        <w:t xml:space="preserve"> </w:t>
      </w:r>
      <w:r>
        <w:t>и</w:t>
      </w:r>
      <w:r>
        <w:rPr>
          <w:spacing w:val="80"/>
        </w:rPr>
        <w:t xml:space="preserve"> </w:t>
      </w:r>
      <w:r>
        <w:t>минорное.</w:t>
      </w:r>
      <w:r>
        <w:rPr>
          <w:spacing w:val="80"/>
        </w:rPr>
        <w:t xml:space="preserve"> </w:t>
      </w:r>
      <w:r>
        <w:t>Понятие</w:t>
      </w:r>
      <w:r>
        <w:rPr>
          <w:spacing w:val="80"/>
        </w:rPr>
        <w:t xml:space="preserve"> </w:t>
      </w:r>
      <w:r>
        <w:t>фактуры.</w:t>
      </w:r>
      <w:r>
        <w:rPr>
          <w:spacing w:val="80"/>
        </w:rPr>
        <w:t xml:space="preserve"> </w:t>
      </w:r>
      <w:r>
        <w:t>Фактуры аккомпанемента бас-аккорд, аккордовая, арпеджио.</w:t>
      </w:r>
    </w:p>
    <w:p w:rsidR="00033849" w:rsidRDefault="00721D58">
      <w:pPr>
        <w:pStyle w:val="a3"/>
        <w:spacing w:line="274"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8"/>
        <w:ind w:left="944" w:firstLine="0"/>
        <w:jc w:val="left"/>
      </w:pPr>
      <w:r>
        <w:t>различение</w:t>
      </w:r>
      <w:r>
        <w:rPr>
          <w:spacing w:val="-2"/>
        </w:rPr>
        <w:t xml:space="preserve"> </w:t>
      </w:r>
      <w:r>
        <w:t>на</w:t>
      </w:r>
      <w:r>
        <w:rPr>
          <w:spacing w:val="-2"/>
        </w:rPr>
        <w:t xml:space="preserve"> </w:t>
      </w:r>
      <w:r>
        <w:t>слух</w:t>
      </w:r>
      <w:r>
        <w:rPr>
          <w:spacing w:val="-6"/>
        </w:rPr>
        <w:t xml:space="preserve"> </w:t>
      </w:r>
      <w:r>
        <w:t>интервалов</w:t>
      </w:r>
      <w:r>
        <w:rPr>
          <w:spacing w:val="-4"/>
        </w:rPr>
        <w:t xml:space="preserve"> </w:t>
      </w:r>
      <w:r>
        <w:t>и</w:t>
      </w:r>
      <w:r>
        <w:rPr>
          <w:spacing w:val="1"/>
        </w:rPr>
        <w:t xml:space="preserve"> </w:t>
      </w:r>
      <w:r>
        <w:rPr>
          <w:spacing w:val="-2"/>
        </w:rPr>
        <w:t>аккордов;</w:t>
      </w:r>
    </w:p>
    <w:p w:rsidR="00033849" w:rsidRDefault="00721D58">
      <w:pPr>
        <w:pStyle w:val="a3"/>
        <w:spacing w:before="141"/>
        <w:ind w:left="944" w:firstLine="0"/>
        <w:jc w:val="left"/>
      </w:pPr>
      <w:r>
        <w:t>различение</w:t>
      </w:r>
      <w:r>
        <w:rPr>
          <w:spacing w:val="-1"/>
        </w:rPr>
        <w:t xml:space="preserve"> </w:t>
      </w:r>
      <w:r>
        <w:t>на</w:t>
      </w:r>
      <w:r>
        <w:rPr>
          <w:spacing w:val="-1"/>
        </w:rPr>
        <w:t xml:space="preserve"> </w:t>
      </w:r>
      <w:r>
        <w:t>слух</w:t>
      </w:r>
      <w:r>
        <w:rPr>
          <w:spacing w:val="-5"/>
        </w:rPr>
        <w:t xml:space="preserve"> </w:t>
      </w:r>
      <w:r>
        <w:t>мажорных</w:t>
      </w:r>
      <w:r>
        <w:rPr>
          <w:spacing w:val="-5"/>
        </w:rPr>
        <w:t xml:space="preserve"> </w:t>
      </w:r>
      <w:r>
        <w:t>и</w:t>
      </w:r>
      <w:r>
        <w:rPr>
          <w:spacing w:val="-4"/>
        </w:rPr>
        <w:t xml:space="preserve"> </w:t>
      </w:r>
      <w:r>
        <w:t>минорных</w:t>
      </w:r>
      <w:r>
        <w:rPr>
          <w:spacing w:val="-4"/>
        </w:rPr>
        <w:t xml:space="preserve"> </w:t>
      </w:r>
      <w:r>
        <w:rPr>
          <w:spacing w:val="-2"/>
        </w:rPr>
        <w:t>аккордов;</w:t>
      </w:r>
    </w:p>
    <w:p w:rsidR="00033849" w:rsidRDefault="00721D58">
      <w:pPr>
        <w:pStyle w:val="a3"/>
        <w:tabs>
          <w:tab w:val="left" w:pos="2660"/>
          <w:tab w:val="left" w:pos="4248"/>
          <w:tab w:val="left" w:pos="5461"/>
          <w:tab w:val="left" w:pos="5970"/>
          <w:tab w:val="left" w:pos="6929"/>
          <w:tab w:val="left" w:pos="7418"/>
          <w:tab w:val="left" w:pos="9292"/>
        </w:tabs>
        <w:spacing w:before="137" w:line="360" w:lineRule="auto"/>
        <w:ind w:right="164"/>
        <w:jc w:val="left"/>
      </w:pPr>
      <w:r>
        <w:rPr>
          <w:spacing w:val="-2"/>
        </w:rPr>
        <w:t>разучивание,</w:t>
      </w:r>
      <w:r>
        <w:tab/>
      </w:r>
      <w:r>
        <w:rPr>
          <w:spacing w:val="-2"/>
        </w:rPr>
        <w:t>исполнение</w:t>
      </w:r>
      <w:r>
        <w:tab/>
      </w:r>
      <w:r>
        <w:rPr>
          <w:spacing w:val="-2"/>
        </w:rPr>
        <w:t>попевок</w:t>
      </w:r>
      <w:r>
        <w:tab/>
      </w:r>
      <w:r>
        <w:rPr>
          <w:spacing w:val="-10"/>
        </w:rPr>
        <w:t>и</w:t>
      </w:r>
      <w:r>
        <w:tab/>
      </w:r>
      <w:r>
        <w:rPr>
          <w:spacing w:val="-2"/>
        </w:rPr>
        <w:t>песен</w:t>
      </w:r>
      <w:r>
        <w:tab/>
      </w:r>
      <w:r>
        <w:rPr>
          <w:spacing w:val="-10"/>
        </w:rPr>
        <w:t>с</w:t>
      </w:r>
      <w:r>
        <w:tab/>
      </w:r>
      <w:r>
        <w:rPr>
          <w:spacing w:val="-2"/>
        </w:rPr>
        <w:t>мелодическим</w:t>
      </w:r>
      <w:r>
        <w:tab/>
      </w:r>
      <w:r>
        <w:rPr>
          <w:spacing w:val="-2"/>
        </w:rPr>
        <w:t xml:space="preserve">движением </w:t>
      </w:r>
      <w:r>
        <w:t>по звукам аккордов;</w:t>
      </w:r>
    </w:p>
    <w:p w:rsidR="00033849" w:rsidRDefault="00721D58">
      <w:pPr>
        <w:pStyle w:val="a3"/>
        <w:spacing w:line="274" w:lineRule="exact"/>
        <w:ind w:left="944" w:firstLine="0"/>
        <w:jc w:val="left"/>
      </w:pPr>
      <w:r>
        <w:t>вокальные</w:t>
      </w:r>
      <w:r>
        <w:rPr>
          <w:spacing w:val="-4"/>
        </w:rPr>
        <w:t xml:space="preserve"> </w:t>
      </w:r>
      <w:r>
        <w:t>упражнения</w:t>
      </w:r>
      <w:r>
        <w:rPr>
          <w:spacing w:val="-2"/>
        </w:rPr>
        <w:t xml:space="preserve"> </w:t>
      </w:r>
      <w:r>
        <w:t>с</w:t>
      </w:r>
      <w:r>
        <w:rPr>
          <w:spacing w:val="-3"/>
        </w:rPr>
        <w:t xml:space="preserve"> </w:t>
      </w:r>
      <w:r>
        <w:t>элементами</w:t>
      </w:r>
      <w:r>
        <w:rPr>
          <w:spacing w:val="-5"/>
        </w:rPr>
        <w:t xml:space="preserve"> </w:t>
      </w:r>
      <w:r>
        <w:rPr>
          <w:spacing w:val="-2"/>
        </w:rPr>
        <w:t>трёхголосия;</w:t>
      </w:r>
    </w:p>
    <w:p w:rsidR="00033849" w:rsidRDefault="00721D58">
      <w:pPr>
        <w:pStyle w:val="a3"/>
        <w:spacing w:before="142" w:line="360" w:lineRule="auto"/>
        <w:jc w:val="left"/>
      </w:pPr>
      <w:r>
        <w:t>определение</w:t>
      </w:r>
      <w:r>
        <w:rPr>
          <w:spacing w:val="40"/>
        </w:rPr>
        <w:t xml:space="preserve"> </w:t>
      </w:r>
      <w:r>
        <w:t>на</w:t>
      </w:r>
      <w:r>
        <w:rPr>
          <w:spacing w:val="40"/>
        </w:rPr>
        <w:t xml:space="preserve"> </w:t>
      </w:r>
      <w:r>
        <w:t>слух</w:t>
      </w:r>
      <w:r>
        <w:rPr>
          <w:spacing w:val="40"/>
        </w:rPr>
        <w:t xml:space="preserve"> </w:t>
      </w:r>
      <w:r>
        <w:t>типа</w:t>
      </w:r>
      <w:r>
        <w:rPr>
          <w:spacing w:val="40"/>
        </w:rPr>
        <w:t xml:space="preserve"> </w:t>
      </w:r>
      <w:r>
        <w:t>фактуры</w:t>
      </w:r>
      <w:r>
        <w:rPr>
          <w:spacing w:val="40"/>
        </w:rPr>
        <w:t xml:space="preserve"> </w:t>
      </w:r>
      <w:r>
        <w:t>аккомпанемента</w:t>
      </w:r>
      <w:r>
        <w:rPr>
          <w:spacing w:val="40"/>
        </w:rPr>
        <w:t xml:space="preserve"> </w:t>
      </w:r>
      <w:r>
        <w:t>исполняемых</w:t>
      </w:r>
      <w:r>
        <w:rPr>
          <w:spacing w:val="40"/>
        </w:rPr>
        <w:t xml:space="preserve"> </w:t>
      </w:r>
      <w:r>
        <w:t>песен,</w:t>
      </w:r>
      <w:r>
        <w:rPr>
          <w:spacing w:val="40"/>
        </w:rPr>
        <w:t xml:space="preserve"> </w:t>
      </w:r>
      <w:r>
        <w:t>прослушанных инструментальных произведений;</w:t>
      </w:r>
    </w:p>
    <w:p w:rsidR="00033849" w:rsidRDefault="00721D58">
      <w:pPr>
        <w:pStyle w:val="a3"/>
        <w:spacing w:line="274"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7" w:line="362" w:lineRule="auto"/>
        <w:ind w:left="944" w:right="3155" w:firstLine="0"/>
        <w:jc w:val="left"/>
      </w:pPr>
      <w:r>
        <w:t>сочинение</w:t>
      </w:r>
      <w:r>
        <w:rPr>
          <w:spacing w:val="-11"/>
        </w:rPr>
        <w:t xml:space="preserve"> </w:t>
      </w:r>
      <w:r>
        <w:t>аккордового</w:t>
      </w:r>
      <w:r>
        <w:rPr>
          <w:spacing w:val="-5"/>
        </w:rPr>
        <w:t xml:space="preserve"> </w:t>
      </w:r>
      <w:r>
        <w:t>аккомпанемента</w:t>
      </w:r>
      <w:r>
        <w:rPr>
          <w:spacing w:val="-10"/>
        </w:rPr>
        <w:t xml:space="preserve"> </w:t>
      </w:r>
      <w:r>
        <w:t>к</w:t>
      </w:r>
      <w:r>
        <w:rPr>
          <w:spacing w:val="-7"/>
        </w:rPr>
        <w:t xml:space="preserve"> </w:t>
      </w:r>
      <w:r>
        <w:t>мелодии</w:t>
      </w:r>
      <w:r>
        <w:rPr>
          <w:spacing w:val="-4"/>
        </w:rPr>
        <w:t xml:space="preserve"> </w:t>
      </w:r>
      <w:r>
        <w:t>песни. 165.6.1.20. Музыкальная форма (1–3 часа).</w:t>
      </w:r>
    </w:p>
    <w:p w:rsidR="00033849" w:rsidRDefault="00721D58">
      <w:pPr>
        <w:pStyle w:val="a3"/>
        <w:spacing w:line="273" w:lineRule="exact"/>
        <w:ind w:left="944" w:firstLine="0"/>
        <w:jc w:val="left"/>
      </w:pPr>
      <w:r>
        <w:t>Содержание:</w:t>
      </w:r>
      <w:r>
        <w:rPr>
          <w:spacing w:val="77"/>
        </w:rPr>
        <w:t xml:space="preserve"> </w:t>
      </w:r>
      <w:r>
        <w:t>Контраст</w:t>
      </w:r>
      <w:r>
        <w:rPr>
          <w:spacing w:val="50"/>
          <w:w w:val="150"/>
        </w:rPr>
        <w:t xml:space="preserve"> </w:t>
      </w:r>
      <w:r>
        <w:t>и</w:t>
      </w:r>
      <w:r>
        <w:rPr>
          <w:spacing w:val="79"/>
        </w:rPr>
        <w:t xml:space="preserve"> </w:t>
      </w:r>
      <w:r>
        <w:t>повтор</w:t>
      </w:r>
      <w:r>
        <w:rPr>
          <w:spacing w:val="79"/>
        </w:rPr>
        <w:t xml:space="preserve"> </w:t>
      </w:r>
      <w:r>
        <w:t>как</w:t>
      </w:r>
      <w:r>
        <w:rPr>
          <w:spacing w:val="78"/>
        </w:rPr>
        <w:t xml:space="preserve"> </w:t>
      </w:r>
      <w:r>
        <w:t>принципы</w:t>
      </w:r>
      <w:r>
        <w:rPr>
          <w:spacing w:val="50"/>
          <w:w w:val="150"/>
        </w:rPr>
        <w:t xml:space="preserve"> </w:t>
      </w:r>
      <w:r>
        <w:t>строения</w:t>
      </w:r>
      <w:r>
        <w:rPr>
          <w:spacing w:val="74"/>
        </w:rPr>
        <w:t xml:space="preserve"> </w:t>
      </w:r>
      <w:r>
        <w:t>музыкального</w:t>
      </w:r>
      <w:r>
        <w:rPr>
          <w:spacing w:val="54"/>
          <w:w w:val="150"/>
        </w:rPr>
        <w:t xml:space="preserve"> </w:t>
      </w:r>
      <w:r>
        <w:rPr>
          <w:spacing w:val="-2"/>
        </w:rPr>
        <w:t>произведения.</w:t>
      </w:r>
    </w:p>
    <w:p w:rsidR="00033849" w:rsidRDefault="00721D58">
      <w:pPr>
        <w:pStyle w:val="a3"/>
        <w:spacing w:before="137"/>
        <w:ind w:firstLine="0"/>
        <w:jc w:val="left"/>
      </w:pPr>
      <w:r>
        <w:t>Двухчастная,</w:t>
      </w:r>
      <w:r>
        <w:rPr>
          <w:spacing w:val="-3"/>
        </w:rPr>
        <w:t xml:space="preserve"> </w:t>
      </w:r>
      <w:r>
        <w:t>трёхчастная</w:t>
      </w:r>
      <w:r>
        <w:rPr>
          <w:spacing w:val="-2"/>
        </w:rPr>
        <w:t xml:space="preserve"> </w:t>
      </w:r>
      <w:r>
        <w:t>и</w:t>
      </w:r>
      <w:r>
        <w:rPr>
          <w:spacing w:val="-2"/>
        </w:rPr>
        <w:t xml:space="preserve"> </w:t>
      </w:r>
      <w:r>
        <w:t>трёхчастная</w:t>
      </w:r>
      <w:r>
        <w:rPr>
          <w:spacing w:val="-2"/>
        </w:rPr>
        <w:t xml:space="preserve"> </w:t>
      </w:r>
      <w:r>
        <w:t>репризная</w:t>
      </w:r>
      <w:r>
        <w:rPr>
          <w:spacing w:val="-3"/>
        </w:rPr>
        <w:t xml:space="preserve"> </w:t>
      </w:r>
      <w:r>
        <w:t>форма.</w:t>
      </w:r>
      <w:r>
        <w:rPr>
          <w:spacing w:val="-5"/>
        </w:rPr>
        <w:t xml:space="preserve"> </w:t>
      </w:r>
      <w:r>
        <w:t>Рондо:</w:t>
      </w:r>
      <w:r>
        <w:rPr>
          <w:spacing w:val="-7"/>
        </w:rPr>
        <w:t xml:space="preserve"> </w:t>
      </w:r>
      <w:r>
        <w:t>рефрен</w:t>
      </w:r>
      <w:r>
        <w:rPr>
          <w:spacing w:val="-1"/>
        </w:rPr>
        <w:t xml:space="preserve"> </w:t>
      </w:r>
      <w:r>
        <w:t>и</w:t>
      </w:r>
      <w:r>
        <w:rPr>
          <w:spacing w:val="-6"/>
        </w:rPr>
        <w:t xml:space="preserve"> </w:t>
      </w:r>
      <w:r>
        <w:rPr>
          <w:spacing w:val="-2"/>
        </w:rPr>
        <w:t>эпизоды.</w:t>
      </w:r>
    </w:p>
    <w:p w:rsidR="00033849" w:rsidRDefault="00721D58">
      <w:pPr>
        <w:pStyle w:val="a3"/>
        <w:spacing w:before="137"/>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tabs>
          <w:tab w:val="left" w:pos="2339"/>
          <w:tab w:val="left" w:pos="2790"/>
          <w:tab w:val="left" w:pos="4085"/>
          <w:tab w:val="left" w:pos="5758"/>
          <w:tab w:val="left" w:pos="7456"/>
          <w:tab w:val="left" w:pos="8794"/>
          <w:tab w:val="left" w:pos="10309"/>
        </w:tabs>
        <w:spacing w:before="137" w:line="362" w:lineRule="auto"/>
        <w:ind w:right="168"/>
        <w:jc w:val="left"/>
      </w:pPr>
      <w:r>
        <w:rPr>
          <w:spacing w:val="-2"/>
        </w:rPr>
        <w:t>знакомство</w:t>
      </w:r>
      <w:r>
        <w:tab/>
      </w:r>
      <w:r>
        <w:rPr>
          <w:spacing w:val="-6"/>
        </w:rPr>
        <w:t>со</w:t>
      </w:r>
      <w:r>
        <w:tab/>
      </w:r>
      <w:r>
        <w:rPr>
          <w:spacing w:val="-2"/>
        </w:rPr>
        <w:t>строением</w:t>
      </w:r>
      <w:r>
        <w:tab/>
      </w:r>
      <w:r>
        <w:rPr>
          <w:spacing w:val="-2"/>
        </w:rPr>
        <w:t>музыкального</w:t>
      </w:r>
      <w:r>
        <w:tab/>
      </w:r>
      <w:r>
        <w:rPr>
          <w:spacing w:val="-2"/>
        </w:rPr>
        <w:t>произведения,</w:t>
      </w:r>
      <w:r>
        <w:tab/>
      </w:r>
      <w:r>
        <w:rPr>
          <w:spacing w:val="-2"/>
        </w:rPr>
        <w:t>понятиями</w:t>
      </w:r>
      <w:r>
        <w:tab/>
      </w:r>
      <w:r>
        <w:rPr>
          <w:spacing w:val="-2"/>
        </w:rPr>
        <w:t>двухчастной</w:t>
      </w:r>
      <w:r>
        <w:tab/>
      </w:r>
      <w:r>
        <w:rPr>
          <w:spacing w:val="-10"/>
        </w:rPr>
        <w:t xml:space="preserve">и </w:t>
      </w:r>
      <w:r>
        <w:t>трёхчастной формы, рондо;</w:t>
      </w:r>
    </w:p>
    <w:p w:rsidR="00033849" w:rsidRDefault="00721D58">
      <w:pPr>
        <w:pStyle w:val="a3"/>
        <w:spacing w:line="273" w:lineRule="exact"/>
        <w:ind w:left="944" w:firstLine="0"/>
        <w:jc w:val="left"/>
      </w:pPr>
      <w:r>
        <w:t>слушание</w:t>
      </w:r>
      <w:r>
        <w:rPr>
          <w:spacing w:val="-4"/>
        </w:rPr>
        <w:t xml:space="preserve"> </w:t>
      </w:r>
      <w:r>
        <w:t>произведений:</w:t>
      </w:r>
      <w:r>
        <w:rPr>
          <w:spacing w:val="-9"/>
        </w:rPr>
        <w:t xml:space="preserve"> </w:t>
      </w:r>
      <w:r>
        <w:t>определение</w:t>
      </w:r>
      <w:r>
        <w:rPr>
          <w:spacing w:val="-1"/>
        </w:rPr>
        <w:t xml:space="preserve"> </w:t>
      </w:r>
      <w:r>
        <w:t>формы</w:t>
      </w:r>
      <w:r>
        <w:rPr>
          <w:spacing w:val="-3"/>
        </w:rPr>
        <w:t xml:space="preserve"> </w:t>
      </w:r>
      <w:r>
        <w:t>их</w:t>
      </w:r>
      <w:r>
        <w:rPr>
          <w:spacing w:val="-5"/>
        </w:rPr>
        <w:t xml:space="preserve"> </w:t>
      </w:r>
      <w:r>
        <w:t>строения</w:t>
      </w:r>
      <w:r>
        <w:rPr>
          <w:spacing w:val="-5"/>
        </w:rPr>
        <w:t xml:space="preserve"> </w:t>
      </w:r>
      <w:r>
        <w:t>на</w:t>
      </w:r>
      <w:r>
        <w:rPr>
          <w:spacing w:val="-1"/>
        </w:rPr>
        <w:t xml:space="preserve"> </w:t>
      </w:r>
      <w:r>
        <w:rPr>
          <w:spacing w:val="-2"/>
        </w:rPr>
        <w:t>слух;</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line="360" w:lineRule="auto"/>
        <w:ind w:left="944" w:right="2392" w:firstLine="0"/>
        <w:jc w:val="left"/>
      </w:pPr>
      <w:r>
        <w:t>составление наглядной буквенной или графической схемы; исполнение</w:t>
      </w:r>
      <w:r>
        <w:rPr>
          <w:spacing w:val="-5"/>
        </w:rPr>
        <w:t xml:space="preserve"> </w:t>
      </w:r>
      <w:r>
        <w:t>песен,</w:t>
      </w:r>
      <w:r>
        <w:rPr>
          <w:spacing w:val="-2"/>
        </w:rPr>
        <w:t xml:space="preserve"> </w:t>
      </w:r>
      <w:r>
        <w:t>написанных</w:t>
      </w:r>
      <w:r>
        <w:rPr>
          <w:spacing w:val="-8"/>
        </w:rPr>
        <w:t xml:space="preserve"> </w:t>
      </w:r>
      <w:r>
        <w:t>в</w:t>
      </w:r>
      <w:r>
        <w:rPr>
          <w:spacing w:val="-6"/>
        </w:rPr>
        <w:t xml:space="preserve"> </w:t>
      </w:r>
      <w:r>
        <w:t>двухчастной</w:t>
      </w:r>
      <w:r>
        <w:rPr>
          <w:spacing w:val="-7"/>
        </w:rPr>
        <w:t xml:space="preserve"> </w:t>
      </w:r>
      <w:r>
        <w:t>или</w:t>
      </w:r>
      <w:r>
        <w:rPr>
          <w:spacing w:val="-3"/>
        </w:rPr>
        <w:t xml:space="preserve"> </w:t>
      </w:r>
      <w:r>
        <w:t>трёхчастной</w:t>
      </w:r>
      <w:r>
        <w:rPr>
          <w:spacing w:val="-7"/>
        </w:rPr>
        <w:t xml:space="preserve"> </w:t>
      </w:r>
      <w:r>
        <w:t>форме; на выбор или факультативно:</w:t>
      </w:r>
    </w:p>
    <w:p w:rsidR="00033849" w:rsidRDefault="00721D58">
      <w:pPr>
        <w:pStyle w:val="a3"/>
        <w:spacing w:before="2"/>
        <w:ind w:left="944" w:firstLine="0"/>
        <w:jc w:val="left"/>
      </w:pPr>
      <w:r>
        <w:t>коллективная</w:t>
      </w:r>
      <w:r>
        <w:rPr>
          <w:spacing w:val="-11"/>
        </w:rPr>
        <w:t xml:space="preserve"> </w:t>
      </w:r>
      <w:r>
        <w:t>импровизация</w:t>
      </w:r>
      <w:r>
        <w:rPr>
          <w:spacing w:val="-8"/>
        </w:rPr>
        <w:t xml:space="preserve"> </w:t>
      </w:r>
      <w:r>
        <w:t>в</w:t>
      </w:r>
      <w:r>
        <w:rPr>
          <w:spacing w:val="-3"/>
        </w:rPr>
        <w:t xml:space="preserve"> </w:t>
      </w:r>
      <w:r>
        <w:t>форме</w:t>
      </w:r>
      <w:r>
        <w:rPr>
          <w:spacing w:val="-4"/>
        </w:rPr>
        <w:t xml:space="preserve"> </w:t>
      </w:r>
      <w:r>
        <w:t>рондо,</w:t>
      </w:r>
      <w:r>
        <w:rPr>
          <w:spacing w:val="-2"/>
        </w:rPr>
        <w:t xml:space="preserve"> </w:t>
      </w:r>
      <w:r>
        <w:t>трёхчастной</w:t>
      </w:r>
      <w:r>
        <w:rPr>
          <w:spacing w:val="-3"/>
        </w:rPr>
        <w:t xml:space="preserve"> </w:t>
      </w:r>
      <w:r>
        <w:t>репризной</w:t>
      </w:r>
      <w:r>
        <w:rPr>
          <w:spacing w:val="-2"/>
        </w:rPr>
        <w:t xml:space="preserve"> форме;</w:t>
      </w:r>
    </w:p>
    <w:p w:rsidR="00033849" w:rsidRDefault="00721D58">
      <w:pPr>
        <w:pStyle w:val="a3"/>
        <w:spacing w:before="137" w:line="362" w:lineRule="auto"/>
        <w:jc w:val="left"/>
      </w:pPr>
      <w:r>
        <w:t>создание</w:t>
      </w:r>
      <w:r>
        <w:rPr>
          <w:spacing w:val="40"/>
        </w:rPr>
        <w:t xml:space="preserve"> </w:t>
      </w:r>
      <w:r>
        <w:t>художественных</w:t>
      </w:r>
      <w:r>
        <w:rPr>
          <w:spacing w:val="40"/>
        </w:rPr>
        <w:t xml:space="preserve"> </w:t>
      </w:r>
      <w:r>
        <w:t>композиций</w:t>
      </w:r>
      <w:r>
        <w:rPr>
          <w:spacing w:val="40"/>
        </w:rPr>
        <w:t xml:space="preserve"> </w:t>
      </w:r>
      <w:r>
        <w:t>(рисунок,</w:t>
      </w:r>
      <w:r>
        <w:rPr>
          <w:spacing w:val="40"/>
        </w:rPr>
        <w:t xml:space="preserve"> </w:t>
      </w:r>
      <w:r>
        <w:t>аппликация)</w:t>
      </w:r>
      <w:r>
        <w:rPr>
          <w:spacing w:val="40"/>
        </w:rPr>
        <w:t xml:space="preserve"> </w:t>
      </w:r>
      <w:r>
        <w:t>по</w:t>
      </w:r>
      <w:r>
        <w:rPr>
          <w:spacing w:val="40"/>
        </w:rPr>
        <w:t xml:space="preserve"> </w:t>
      </w:r>
      <w:r>
        <w:t>законам</w:t>
      </w:r>
      <w:r>
        <w:rPr>
          <w:spacing w:val="40"/>
        </w:rPr>
        <w:t xml:space="preserve"> </w:t>
      </w:r>
      <w:r>
        <w:t xml:space="preserve">музыкальной </w:t>
      </w:r>
      <w:r>
        <w:rPr>
          <w:spacing w:val="-2"/>
        </w:rPr>
        <w:t>формы.</w:t>
      </w:r>
    </w:p>
    <w:p w:rsidR="00033849" w:rsidRDefault="00721D58">
      <w:pPr>
        <w:pStyle w:val="a3"/>
        <w:spacing w:line="273" w:lineRule="exact"/>
        <w:ind w:left="944" w:firstLine="0"/>
        <w:jc w:val="left"/>
      </w:pPr>
      <w:r>
        <w:t>165.6.1.21. Вариации</w:t>
      </w:r>
      <w:r>
        <w:rPr>
          <w:spacing w:val="-3"/>
        </w:rPr>
        <w:t xml:space="preserve"> </w:t>
      </w:r>
      <w:r>
        <w:t>(1–3</w:t>
      </w:r>
      <w:r>
        <w:rPr>
          <w:spacing w:val="2"/>
        </w:rPr>
        <w:t xml:space="preserve"> </w:t>
      </w:r>
      <w:r>
        <w:rPr>
          <w:spacing w:val="-2"/>
        </w:rPr>
        <w:t>часа).</w:t>
      </w:r>
    </w:p>
    <w:p w:rsidR="00033849" w:rsidRDefault="00721D58">
      <w:pPr>
        <w:pStyle w:val="a3"/>
        <w:spacing w:before="137" w:line="360" w:lineRule="auto"/>
        <w:ind w:left="944" w:right="2405" w:firstLine="0"/>
        <w:jc w:val="left"/>
      </w:pPr>
      <w:r>
        <w:t>Содержание:</w:t>
      </w:r>
      <w:r>
        <w:rPr>
          <w:spacing w:val="-6"/>
        </w:rPr>
        <w:t xml:space="preserve"> </w:t>
      </w:r>
      <w:r>
        <w:t>Варьирование</w:t>
      </w:r>
      <w:r>
        <w:rPr>
          <w:spacing w:val="-7"/>
        </w:rPr>
        <w:t xml:space="preserve"> </w:t>
      </w:r>
      <w:r>
        <w:t>как</w:t>
      </w:r>
      <w:r>
        <w:rPr>
          <w:spacing w:val="-8"/>
        </w:rPr>
        <w:t xml:space="preserve"> </w:t>
      </w:r>
      <w:r>
        <w:t>принцип</w:t>
      </w:r>
      <w:r>
        <w:rPr>
          <w:spacing w:val="-10"/>
        </w:rPr>
        <w:t xml:space="preserve"> </w:t>
      </w:r>
      <w:r>
        <w:t>развития.</w:t>
      </w:r>
      <w:r>
        <w:rPr>
          <w:spacing w:val="-9"/>
        </w:rPr>
        <w:t xml:space="preserve"> </w:t>
      </w:r>
      <w:r>
        <w:t>Тема.</w:t>
      </w:r>
      <w:r>
        <w:rPr>
          <w:spacing w:val="-9"/>
        </w:rPr>
        <w:t xml:space="preserve"> </w:t>
      </w:r>
      <w:r>
        <w:t>Вариации. Виды деятельности обучающихся:</w:t>
      </w:r>
    </w:p>
    <w:p w:rsidR="00033849" w:rsidRDefault="00721D58">
      <w:pPr>
        <w:pStyle w:val="a3"/>
        <w:spacing w:before="2" w:line="360" w:lineRule="auto"/>
        <w:ind w:left="944" w:right="3155" w:firstLine="0"/>
        <w:jc w:val="left"/>
      </w:pPr>
      <w:r>
        <w:t>слушание произведений, сочинённых в форме вариаций; наблюдение за развитием, изменением основной темы; составление</w:t>
      </w:r>
      <w:r>
        <w:rPr>
          <w:spacing w:val="-10"/>
        </w:rPr>
        <w:t xml:space="preserve"> </w:t>
      </w:r>
      <w:r>
        <w:t>наглядной</w:t>
      </w:r>
      <w:r>
        <w:rPr>
          <w:spacing w:val="-8"/>
        </w:rPr>
        <w:t xml:space="preserve"> </w:t>
      </w:r>
      <w:r>
        <w:t>буквенной</w:t>
      </w:r>
      <w:r>
        <w:rPr>
          <w:spacing w:val="-8"/>
        </w:rPr>
        <w:t xml:space="preserve"> </w:t>
      </w:r>
      <w:r>
        <w:t>или</w:t>
      </w:r>
      <w:r>
        <w:rPr>
          <w:spacing w:val="-8"/>
        </w:rPr>
        <w:t xml:space="preserve"> </w:t>
      </w:r>
      <w:r>
        <w:t>графической</w:t>
      </w:r>
      <w:r>
        <w:rPr>
          <w:spacing w:val="-4"/>
        </w:rPr>
        <w:t xml:space="preserve"> </w:t>
      </w:r>
      <w:r>
        <w:t>схемы;</w:t>
      </w:r>
    </w:p>
    <w:p w:rsidR="00033849" w:rsidRDefault="00721D58">
      <w:pPr>
        <w:pStyle w:val="a3"/>
        <w:spacing w:line="362" w:lineRule="auto"/>
        <w:ind w:left="944" w:right="1981" w:firstLine="0"/>
        <w:jc w:val="left"/>
      </w:pPr>
      <w:r>
        <w:t>исполнение</w:t>
      </w:r>
      <w:r>
        <w:rPr>
          <w:spacing w:val="-4"/>
        </w:rPr>
        <w:t xml:space="preserve"> </w:t>
      </w:r>
      <w:r>
        <w:t>ритмической</w:t>
      </w:r>
      <w:r>
        <w:rPr>
          <w:spacing w:val="-4"/>
        </w:rPr>
        <w:t xml:space="preserve"> </w:t>
      </w:r>
      <w:r>
        <w:t>партитуры,</w:t>
      </w:r>
      <w:r>
        <w:rPr>
          <w:spacing w:val="-4"/>
        </w:rPr>
        <w:t xml:space="preserve"> </w:t>
      </w:r>
      <w:r>
        <w:t>построенной</w:t>
      </w:r>
      <w:r>
        <w:rPr>
          <w:spacing w:val="-9"/>
        </w:rPr>
        <w:t xml:space="preserve"> </w:t>
      </w:r>
      <w:r>
        <w:t>по</w:t>
      </w:r>
      <w:r>
        <w:rPr>
          <w:spacing w:val="-5"/>
        </w:rPr>
        <w:t xml:space="preserve"> </w:t>
      </w:r>
      <w:r>
        <w:t>принципу</w:t>
      </w:r>
      <w:r>
        <w:rPr>
          <w:spacing w:val="-14"/>
        </w:rPr>
        <w:t xml:space="preserve"> </w:t>
      </w:r>
      <w:r>
        <w:t>вариаций; на выбор или факультативно:</w:t>
      </w:r>
    </w:p>
    <w:p w:rsidR="00033849" w:rsidRDefault="00721D58">
      <w:pPr>
        <w:pStyle w:val="a3"/>
        <w:spacing w:line="273" w:lineRule="exact"/>
        <w:ind w:left="944" w:firstLine="0"/>
        <w:jc w:val="left"/>
      </w:pPr>
      <w:r>
        <w:t>коллективная</w:t>
      </w:r>
      <w:r>
        <w:rPr>
          <w:spacing w:val="-6"/>
        </w:rPr>
        <w:t xml:space="preserve"> </w:t>
      </w:r>
      <w:r>
        <w:t>импровизация</w:t>
      </w:r>
      <w:r>
        <w:rPr>
          <w:spacing w:val="-6"/>
        </w:rPr>
        <w:t xml:space="preserve"> </w:t>
      </w:r>
      <w:r>
        <w:t>в</w:t>
      </w:r>
      <w:r>
        <w:rPr>
          <w:spacing w:val="-1"/>
        </w:rPr>
        <w:t xml:space="preserve"> </w:t>
      </w:r>
      <w:r>
        <w:t>форме</w:t>
      </w:r>
      <w:r>
        <w:rPr>
          <w:spacing w:val="-6"/>
        </w:rPr>
        <w:t xml:space="preserve"> </w:t>
      </w:r>
      <w:r>
        <w:rPr>
          <w:spacing w:val="-2"/>
        </w:rPr>
        <w:t>вариаций.</w:t>
      </w:r>
    </w:p>
    <w:p w:rsidR="00033849" w:rsidRDefault="00721D58">
      <w:pPr>
        <w:pStyle w:val="a5"/>
        <w:numPr>
          <w:ilvl w:val="2"/>
          <w:numId w:val="50"/>
        </w:numPr>
        <w:tabs>
          <w:tab w:val="left" w:pos="1788"/>
        </w:tabs>
        <w:spacing w:before="134"/>
        <w:ind w:left="1788" w:hanging="844"/>
        <w:rPr>
          <w:sz w:val="24"/>
        </w:rPr>
      </w:pPr>
      <w:r>
        <w:rPr>
          <w:sz w:val="24"/>
        </w:rPr>
        <w:t>Модуль</w:t>
      </w:r>
      <w:r>
        <w:rPr>
          <w:spacing w:val="-3"/>
          <w:sz w:val="24"/>
        </w:rPr>
        <w:t xml:space="preserve"> </w:t>
      </w:r>
      <w:r>
        <w:rPr>
          <w:sz w:val="24"/>
        </w:rPr>
        <w:t>№</w:t>
      </w:r>
      <w:r>
        <w:rPr>
          <w:spacing w:val="-3"/>
          <w:sz w:val="24"/>
        </w:rPr>
        <w:t xml:space="preserve"> </w:t>
      </w:r>
      <w:r>
        <w:rPr>
          <w:sz w:val="24"/>
        </w:rPr>
        <w:t>2</w:t>
      </w:r>
      <w:r>
        <w:rPr>
          <w:spacing w:val="-4"/>
          <w:sz w:val="24"/>
        </w:rPr>
        <w:t xml:space="preserve"> </w:t>
      </w:r>
      <w:r>
        <w:rPr>
          <w:sz w:val="24"/>
        </w:rPr>
        <w:t>«Народная</w:t>
      </w:r>
      <w:r>
        <w:rPr>
          <w:spacing w:val="-4"/>
          <w:sz w:val="24"/>
        </w:rPr>
        <w:t xml:space="preserve"> </w:t>
      </w:r>
      <w:r>
        <w:rPr>
          <w:sz w:val="24"/>
        </w:rPr>
        <w:t>музыка</w:t>
      </w:r>
      <w:r>
        <w:rPr>
          <w:spacing w:val="-4"/>
          <w:sz w:val="24"/>
        </w:rPr>
        <w:t xml:space="preserve"> </w:t>
      </w:r>
      <w:r>
        <w:rPr>
          <w:spacing w:val="-2"/>
          <w:sz w:val="24"/>
        </w:rPr>
        <w:t>России».</w:t>
      </w:r>
    </w:p>
    <w:p w:rsidR="00033849" w:rsidRDefault="00721D58">
      <w:pPr>
        <w:pStyle w:val="a3"/>
        <w:tabs>
          <w:tab w:val="left" w:pos="3266"/>
          <w:tab w:val="left" w:pos="4937"/>
          <w:tab w:val="left" w:pos="6540"/>
          <w:tab w:val="left" w:pos="9512"/>
          <w:tab w:val="left" w:pos="9679"/>
        </w:tabs>
        <w:spacing w:before="138" w:line="360" w:lineRule="auto"/>
        <w:ind w:right="162"/>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w:t>
      </w:r>
      <w:r>
        <w:rPr>
          <w:spacing w:val="-1"/>
        </w:rPr>
        <w:t xml:space="preserve"> </w:t>
      </w:r>
      <w:r>
        <w:t xml:space="preserve">освоения всего богатства и разнообразия музыки должна быть музыкальная культура родного края, своего народа, других народов нашей страны. </w:t>
      </w:r>
      <w:r>
        <w:rPr>
          <w:spacing w:val="-2"/>
        </w:rPr>
        <w:t>Необходимо</w:t>
      </w:r>
      <w:r>
        <w:tab/>
      </w:r>
      <w:r>
        <w:tab/>
      </w:r>
      <w:r>
        <w:rPr>
          <w:spacing w:val="-2"/>
        </w:rPr>
        <w:t>обеспечить</w:t>
      </w:r>
      <w:r>
        <w:tab/>
      </w:r>
      <w:r>
        <w:tab/>
      </w:r>
      <w:r>
        <w:rPr>
          <w:spacing w:val="-2"/>
        </w:rPr>
        <w:t xml:space="preserve">глубокое </w:t>
      </w:r>
      <w:r>
        <w:t xml:space="preserve">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w:t>
      </w:r>
      <w:r>
        <w:rPr>
          <w:spacing w:val="-2"/>
        </w:rPr>
        <w:t>отличать</w:t>
      </w:r>
      <w:r>
        <w:tab/>
      </w:r>
      <w:r>
        <w:rPr>
          <w:spacing w:val="-2"/>
        </w:rPr>
        <w:t>настоящую</w:t>
      </w:r>
      <w:r>
        <w:tab/>
      </w:r>
      <w:r>
        <w:tab/>
      </w:r>
      <w:r>
        <w:rPr>
          <w:spacing w:val="-2"/>
        </w:rPr>
        <w:t>народную</w:t>
      </w:r>
      <w:r>
        <w:tab/>
      </w:r>
      <w:r>
        <w:tab/>
      </w:r>
      <w:r>
        <w:rPr>
          <w:spacing w:val="-2"/>
        </w:rPr>
        <w:t xml:space="preserve">музыку </w:t>
      </w:r>
      <w:r>
        <w:t>от эстрадных шоу-программ, эксплуатирующих фольклорный колорит.</w:t>
      </w:r>
    </w:p>
    <w:p w:rsidR="00033849" w:rsidRDefault="00721D58">
      <w:pPr>
        <w:pStyle w:val="a5"/>
        <w:numPr>
          <w:ilvl w:val="3"/>
          <w:numId w:val="50"/>
        </w:numPr>
        <w:tabs>
          <w:tab w:val="left" w:pos="1965"/>
        </w:tabs>
        <w:spacing w:before="3"/>
        <w:ind w:left="1965" w:hanging="1021"/>
        <w:jc w:val="both"/>
        <w:rPr>
          <w:sz w:val="24"/>
        </w:rPr>
      </w:pPr>
      <w:r>
        <w:rPr>
          <w:sz w:val="24"/>
        </w:rPr>
        <w:t>Край,</w:t>
      </w:r>
      <w:r>
        <w:rPr>
          <w:spacing w:val="-5"/>
          <w:sz w:val="24"/>
        </w:rPr>
        <w:t xml:space="preserve"> </w:t>
      </w:r>
      <w:r>
        <w:rPr>
          <w:sz w:val="24"/>
        </w:rPr>
        <w:t>в</w:t>
      </w:r>
      <w:r>
        <w:rPr>
          <w:spacing w:val="1"/>
          <w:sz w:val="24"/>
        </w:rPr>
        <w:t xml:space="preserve"> </w:t>
      </w:r>
      <w:r>
        <w:rPr>
          <w:sz w:val="24"/>
        </w:rPr>
        <w:t>котором</w:t>
      </w:r>
      <w:r>
        <w:rPr>
          <w:spacing w:val="-2"/>
          <w:sz w:val="24"/>
        </w:rPr>
        <w:t xml:space="preserve"> </w:t>
      </w:r>
      <w:r>
        <w:rPr>
          <w:sz w:val="24"/>
        </w:rPr>
        <w:t>ты</w:t>
      </w:r>
      <w:r>
        <w:rPr>
          <w:spacing w:val="-2"/>
          <w:sz w:val="24"/>
        </w:rPr>
        <w:t xml:space="preserve"> </w:t>
      </w:r>
      <w:r>
        <w:rPr>
          <w:sz w:val="24"/>
        </w:rPr>
        <w:t>живёшь</w:t>
      </w:r>
      <w:r>
        <w:rPr>
          <w:spacing w:val="1"/>
          <w:sz w:val="24"/>
        </w:rPr>
        <w:t xml:space="preserve"> </w:t>
      </w:r>
      <w:r>
        <w:rPr>
          <w:sz w:val="24"/>
        </w:rPr>
        <w:t>(1–2</w:t>
      </w:r>
      <w:r>
        <w:rPr>
          <w:spacing w:val="-4"/>
          <w:sz w:val="24"/>
        </w:rPr>
        <w:t xml:space="preserve"> </w:t>
      </w:r>
      <w:r>
        <w:rPr>
          <w:spacing w:val="-2"/>
          <w:sz w:val="24"/>
        </w:rPr>
        <w:t>часа).</w:t>
      </w:r>
    </w:p>
    <w:p w:rsidR="00033849" w:rsidRDefault="00721D58">
      <w:pPr>
        <w:pStyle w:val="a3"/>
        <w:tabs>
          <w:tab w:val="left" w:pos="4109"/>
          <w:tab w:val="left" w:pos="6099"/>
        </w:tabs>
        <w:spacing w:before="137" w:line="360" w:lineRule="auto"/>
        <w:ind w:right="170"/>
        <w:jc w:val="left"/>
      </w:pPr>
      <w:r>
        <w:t>Содержание:</w:t>
      </w:r>
      <w:r>
        <w:rPr>
          <w:spacing w:val="80"/>
        </w:rPr>
        <w:t xml:space="preserve"> </w:t>
      </w:r>
      <w:r>
        <w:t>Музыкальные</w:t>
      </w:r>
      <w:r>
        <w:tab/>
        <w:t>традиции</w:t>
      </w:r>
      <w:r>
        <w:rPr>
          <w:spacing w:val="80"/>
        </w:rPr>
        <w:t xml:space="preserve"> </w:t>
      </w:r>
      <w:r>
        <w:t>малой</w:t>
      </w:r>
      <w:r>
        <w:tab/>
        <w:t>Родины.</w:t>
      </w:r>
      <w:r>
        <w:rPr>
          <w:spacing w:val="80"/>
        </w:rPr>
        <w:t xml:space="preserve"> </w:t>
      </w:r>
      <w:r>
        <w:t>Песни,</w:t>
      </w:r>
      <w:r>
        <w:rPr>
          <w:spacing w:val="80"/>
        </w:rPr>
        <w:t xml:space="preserve"> </w:t>
      </w:r>
      <w:r>
        <w:t>обряды,</w:t>
      </w:r>
      <w:r>
        <w:rPr>
          <w:spacing w:val="80"/>
        </w:rPr>
        <w:t xml:space="preserve"> </w:t>
      </w:r>
      <w:r>
        <w:t xml:space="preserve">музыкальные </w:t>
      </w:r>
      <w:r>
        <w:rPr>
          <w:spacing w:val="-2"/>
        </w:rPr>
        <w:t>инструменты.</w:t>
      </w:r>
    </w:p>
    <w:p w:rsidR="00033849" w:rsidRDefault="00721D58">
      <w:pPr>
        <w:pStyle w:val="a3"/>
        <w:spacing w:before="3"/>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line="360" w:lineRule="auto"/>
        <w:jc w:val="left"/>
      </w:pPr>
      <w:r>
        <w:t>разучивание,</w:t>
      </w:r>
      <w:r>
        <w:rPr>
          <w:spacing w:val="80"/>
        </w:rPr>
        <w:t xml:space="preserve"> </w:t>
      </w:r>
      <w:r>
        <w:t>исполнение</w:t>
      </w:r>
      <w:r>
        <w:rPr>
          <w:spacing w:val="40"/>
        </w:rPr>
        <w:t xml:space="preserve"> </w:t>
      </w:r>
      <w:r>
        <w:t>образцов</w:t>
      </w:r>
      <w:r>
        <w:rPr>
          <w:spacing w:val="80"/>
        </w:rPr>
        <w:t xml:space="preserve"> </w:t>
      </w:r>
      <w:r>
        <w:t>традиционного</w:t>
      </w:r>
      <w:r>
        <w:rPr>
          <w:spacing w:val="80"/>
        </w:rPr>
        <w:t xml:space="preserve"> </w:t>
      </w:r>
      <w:r>
        <w:t>фольклора</w:t>
      </w:r>
      <w:r>
        <w:rPr>
          <w:spacing w:val="80"/>
        </w:rPr>
        <w:t xml:space="preserve"> </w:t>
      </w:r>
      <w:r>
        <w:t>своей</w:t>
      </w:r>
      <w:r>
        <w:rPr>
          <w:spacing w:val="40"/>
        </w:rPr>
        <w:t xml:space="preserve"> </w:t>
      </w:r>
      <w:r>
        <w:t>местности,</w:t>
      </w:r>
      <w:r>
        <w:rPr>
          <w:spacing w:val="80"/>
        </w:rPr>
        <w:t xml:space="preserve"> </w:t>
      </w:r>
      <w:r>
        <w:t>песен, посвящённых своей малой родине, песен композиторов-земляков;</w:t>
      </w:r>
    </w:p>
    <w:p w:rsidR="00033849" w:rsidRDefault="00721D58">
      <w:pPr>
        <w:pStyle w:val="a3"/>
        <w:spacing w:line="360" w:lineRule="auto"/>
        <w:ind w:left="944" w:right="2765" w:firstLine="0"/>
        <w:jc w:val="left"/>
      </w:pPr>
      <w:r>
        <w:t>диалог</w:t>
      </w:r>
      <w:r>
        <w:rPr>
          <w:spacing w:val="-8"/>
        </w:rPr>
        <w:t xml:space="preserve"> </w:t>
      </w:r>
      <w:r>
        <w:t>с</w:t>
      </w:r>
      <w:r>
        <w:rPr>
          <w:spacing w:val="-6"/>
        </w:rPr>
        <w:t xml:space="preserve"> </w:t>
      </w:r>
      <w:r>
        <w:t>учителем</w:t>
      </w:r>
      <w:r>
        <w:rPr>
          <w:spacing w:val="-4"/>
        </w:rPr>
        <w:t xml:space="preserve"> </w:t>
      </w:r>
      <w:r>
        <w:t>о</w:t>
      </w:r>
      <w:r>
        <w:rPr>
          <w:spacing w:val="-5"/>
        </w:rPr>
        <w:t xml:space="preserve"> </w:t>
      </w:r>
      <w:r>
        <w:t>музыкальных</w:t>
      </w:r>
      <w:r>
        <w:rPr>
          <w:spacing w:val="-10"/>
        </w:rPr>
        <w:t xml:space="preserve"> </w:t>
      </w:r>
      <w:r>
        <w:t>традициях</w:t>
      </w:r>
      <w:r>
        <w:rPr>
          <w:spacing w:val="-10"/>
        </w:rPr>
        <w:t xml:space="preserve"> </w:t>
      </w:r>
      <w:r>
        <w:t>своего</w:t>
      </w:r>
      <w:r>
        <w:rPr>
          <w:spacing w:val="-2"/>
        </w:rPr>
        <w:t xml:space="preserve"> </w:t>
      </w:r>
      <w:r>
        <w:t>родного</w:t>
      </w:r>
      <w:r>
        <w:rPr>
          <w:spacing w:val="-2"/>
        </w:rPr>
        <w:t xml:space="preserve"> </w:t>
      </w:r>
      <w:r>
        <w:t>края; на выбор или факультативно:</w:t>
      </w:r>
    </w:p>
    <w:p w:rsidR="00033849" w:rsidRDefault="00721D58">
      <w:pPr>
        <w:pStyle w:val="a3"/>
        <w:spacing w:line="360" w:lineRule="auto"/>
        <w:ind w:left="944" w:right="4077" w:firstLine="0"/>
        <w:jc w:val="left"/>
      </w:pPr>
      <w:r>
        <w:t>просмотр</w:t>
      </w:r>
      <w:r>
        <w:rPr>
          <w:spacing w:val="-8"/>
        </w:rPr>
        <w:t xml:space="preserve"> </w:t>
      </w:r>
      <w:r>
        <w:t>видеофильма</w:t>
      </w:r>
      <w:r>
        <w:rPr>
          <w:spacing w:val="-13"/>
        </w:rPr>
        <w:t xml:space="preserve"> </w:t>
      </w:r>
      <w:r>
        <w:t>о</w:t>
      </w:r>
      <w:r>
        <w:rPr>
          <w:spacing w:val="-5"/>
        </w:rPr>
        <w:t xml:space="preserve"> </w:t>
      </w:r>
      <w:r>
        <w:t>культуре</w:t>
      </w:r>
      <w:r>
        <w:rPr>
          <w:spacing w:val="-9"/>
        </w:rPr>
        <w:t xml:space="preserve"> </w:t>
      </w:r>
      <w:r>
        <w:t>родного</w:t>
      </w:r>
      <w:r>
        <w:rPr>
          <w:spacing w:val="-8"/>
        </w:rPr>
        <w:t xml:space="preserve"> </w:t>
      </w:r>
      <w:r>
        <w:t>края; посещение краеведческого музея;</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посещение</w:t>
      </w:r>
      <w:r>
        <w:rPr>
          <w:spacing w:val="-6"/>
        </w:rPr>
        <w:t xml:space="preserve"> </w:t>
      </w:r>
      <w:r>
        <w:t>этнографического</w:t>
      </w:r>
      <w:r>
        <w:rPr>
          <w:spacing w:val="-1"/>
        </w:rPr>
        <w:t xml:space="preserve"> </w:t>
      </w:r>
      <w:r>
        <w:t>спектакля,</w:t>
      </w:r>
      <w:r>
        <w:rPr>
          <w:spacing w:val="-6"/>
        </w:rPr>
        <w:t xml:space="preserve"> </w:t>
      </w:r>
      <w:r>
        <w:rPr>
          <w:spacing w:val="-2"/>
        </w:rPr>
        <w:t>концерта.</w:t>
      </w:r>
    </w:p>
    <w:p w:rsidR="00033849" w:rsidRDefault="00721D58">
      <w:pPr>
        <w:pStyle w:val="a5"/>
        <w:numPr>
          <w:ilvl w:val="3"/>
          <w:numId w:val="50"/>
        </w:numPr>
        <w:tabs>
          <w:tab w:val="left" w:pos="1965"/>
        </w:tabs>
        <w:spacing w:before="142"/>
        <w:ind w:left="1965" w:hanging="1021"/>
        <w:rPr>
          <w:sz w:val="24"/>
        </w:rPr>
      </w:pPr>
      <w:r>
        <w:rPr>
          <w:sz w:val="24"/>
        </w:rPr>
        <w:t>Русский фольклор</w:t>
      </w:r>
      <w:r>
        <w:rPr>
          <w:spacing w:val="-6"/>
          <w:sz w:val="24"/>
        </w:rPr>
        <w:t xml:space="preserve"> </w:t>
      </w:r>
      <w:r>
        <w:rPr>
          <w:sz w:val="24"/>
        </w:rPr>
        <w:t xml:space="preserve">(1–3 </w:t>
      </w:r>
      <w:r>
        <w:rPr>
          <w:spacing w:val="-2"/>
          <w:sz w:val="24"/>
        </w:rPr>
        <w:t>часа).</w:t>
      </w:r>
    </w:p>
    <w:p w:rsidR="00033849" w:rsidRDefault="00721D58">
      <w:pPr>
        <w:pStyle w:val="a3"/>
        <w:spacing w:before="136" w:line="360" w:lineRule="auto"/>
        <w:jc w:val="left"/>
      </w:pPr>
      <w:r>
        <w:t>Содержание:</w:t>
      </w:r>
      <w:r>
        <w:rPr>
          <w:spacing w:val="80"/>
        </w:rPr>
        <w:t xml:space="preserve"> </w:t>
      </w:r>
      <w:r>
        <w:t>Русские</w:t>
      </w:r>
      <w:r>
        <w:rPr>
          <w:spacing w:val="80"/>
        </w:rPr>
        <w:t xml:space="preserve"> </w:t>
      </w:r>
      <w:r>
        <w:t>народные</w:t>
      </w:r>
      <w:r>
        <w:rPr>
          <w:spacing w:val="80"/>
        </w:rPr>
        <w:t xml:space="preserve"> </w:t>
      </w:r>
      <w:r>
        <w:t>песни</w:t>
      </w:r>
      <w:r>
        <w:rPr>
          <w:spacing w:val="80"/>
        </w:rPr>
        <w:t xml:space="preserve"> </w:t>
      </w:r>
      <w:r>
        <w:t>(трудовые,</w:t>
      </w:r>
      <w:r>
        <w:rPr>
          <w:spacing w:val="80"/>
        </w:rPr>
        <w:t xml:space="preserve"> </w:t>
      </w:r>
      <w:r>
        <w:t>солдатские,</w:t>
      </w:r>
      <w:r>
        <w:rPr>
          <w:spacing w:val="80"/>
        </w:rPr>
        <w:t xml:space="preserve"> </w:t>
      </w:r>
      <w:r>
        <w:t>хороводные).</w:t>
      </w:r>
      <w:r>
        <w:rPr>
          <w:spacing w:val="80"/>
        </w:rPr>
        <w:t xml:space="preserve"> </w:t>
      </w:r>
      <w:r>
        <w:t>Детский фольклор (игровые, заклички, потешки, считалки, прибаутки).</w:t>
      </w:r>
    </w:p>
    <w:p w:rsidR="00033849" w:rsidRDefault="00721D58">
      <w:pPr>
        <w:pStyle w:val="a3"/>
        <w:spacing w:line="274"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42" w:line="360" w:lineRule="auto"/>
        <w:ind w:left="944" w:right="2405" w:firstLine="0"/>
        <w:jc w:val="left"/>
      </w:pPr>
      <w:r>
        <w:t>разучивание,</w:t>
      </w:r>
      <w:r>
        <w:rPr>
          <w:spacing w:val="-4"/>
        </w:rPr>
        <w:t xml:space="preserve"> </w:t>
      </w:r>
      <w:r>
        <w:t>исполнение</w:t>
      </w:r>
      <w:r>
        <w:rPr>
          <w:spacing w:val="-7"/>
        </w:rPr>
        <w:t xml:space="preserve"> </w:t>
      </w:r>
      <w:r>
        <w:t>русских</w:t>
      </w:r>
      <w:r>
        <w:rPr>
          <w:spacing w:val="-10"/>
        </w:rPr>
        <w:t xml:space="preserve"> </w:t>
      </w:r>
      <w:r>
        <w:t>народных</w:t>
      </w:r>
      <w:r>
        <w:rPr>
          <w:spacing w:val="-10"/>
        </w:rPr>
        <w:t xml:space="preserve"> </w:t>
      </w:r>
      <w:r>
        <w:t>песен</w:t>
      </w:r>
      <w:r>
        <w:rPr>
          <w:spacing w:val="-5"/>
        </w:rPr>
        <w:t xml:space="preserve"> </w:t>
      </w:r>
      <w:r>
        <w:t>разных</w:t>
      </w:r>
      <w:r>
        <w:rPr>
          <w:spacing w:val="-10"/>
        </w:rPr>
        <w:t xml:space="preserve"> </w:t>
      </w:r>
      <w:r>
        <w:t>жанров; участие в коллективной традиционной музыкальной игре</w:t>
      </w:r>
      <w:r>
        <w:rPr>
          <w:vertAlign w:val="superscript"/>
        </w:rPr>
        <w:t>13</w:t>
      </w:r>
      <w:r>
        <w:t>;</w:t>
      </w:r>
    </w:p>
    <w:p w:rsidR="00033849" w:rsidRDefault="00721D58">
      <w:pPr>
        <w:pStyle w:val="a3"/>
        <w:spacing w:line="360" w:lineRule="auto"/>
        <w:jc w:val="left"/>
      </w:pPr>
      <w:r>
        <w:t>сочинение</w:t>
      </w:r>
      <w:r>
        <w:rPr>
          <w:spacing w:val="80"/>
        </w:rPr>
        <w:t xml:space="preserve"> </w:t>
      </w:r>
      <w:r>
        <w:t>мелодий,</w:t>
      </w:r>
      <w:r>
        <w:rPr>
          <w:spacing w:val="80"/>
          <w:w w:val="150"/>
        </w:rPr>
        <w:t xml:space="preserve"> </w:t>
      </w:r>
      <w:r>
        <w:t>вокальная</w:t>
      </w:r>
      <w:r>
        <w:rPr>
          <w:spacing w:val="80"/>
        </w:rPr>
        <w:t xml:space="preserve"> </w:t>
      </w:r>
      <w:r>
        <w:t>импровизация</w:t>
      </w:r>
      <w:r>
        <w:rPr>
          <w:spacing w:val="80"/>
          <w:w w:val="150"/>
        </w:rPr>
        <w:t xml:space="preserve"> </w:t>
      </w:r>
      <w:r>
        <w:t>на</w:t>
      </w:r>
      <w:r>
        <w:rPr>
          <w:spacing w:val="80"/>
        </w:rPr>
        <w:t xml:space="preserve"> </w:t>
      </w:r>
      <w:r>
        <w:t>основе</w:t>
      </w:r>
      <w:r>
        <w:rPr>
          <w:spacing w:val="80"/>
          <w:w w:val="150"/>
        </w:rPr>
        <w:t xml:space="preserve"> </w:t>
      </w:r>
      <w:r>
        <w:t>текстов</w:t>
      </w:r>
      <w:r>
        <w:rPr>
          <w:spacing w:val="80"/>
        </w:rPr>
        <w:t xml:space="preserve"> </w:t>
      </w:r>
      <w:r>
        <w:t>игрового</w:t>
      </w:r>
      <w:r>
        <w:rPr>
          <w:spacing w:val="80"/>
          <w:w w:val="150"/>
        </w:rPr>
        <w:t xml:space="preserve"> </w:t>
      </w:r>
      <w:r>
        <w:t xml:space="preserve">детского </w:t>
      </w:r>
      <w:r>
        <w:rPr>
          <w:spacing w:val="-2"/>
        </w:rPr>
        <w:t>фольклора;</w:t>
      </w:r>
    </w:p>
    <w:p w:rsidR="00033849" w:rsidRDefault="00721D58">
      <w:pPr>
        <w:pStyle w:val="a3"/>
        <w:spacing w:before="1" w:line="360" w:lineRule="auto"/>
        <w:jc w:val="left"/>
      </w:pPr>
      <w:r>
        <w:t>ритмическая</w:t>
      </w:r>
      <w:r>
        <w:rPr>
          <w:spacing w:val="80"/>
        </w:rPr>
        <w:t xml:space="preserve"> </w:t>
      </w:r>
      <w:r>
        <w:t>импровизация,</w:t>
      </w:r>
      <w:r>
        <w:rPr>
          <w:spacing w:val="80"/>
        </w:rPr>
        <w:t xml:space="preserve"> </w:t>
      </w:r>
      <w:r>
        <w:t>сочинение</w:t>
      </w:r>
      <w:r>
        <w:rPr>
          <w:spacing w:val="80"/>
        </w:rPr>
        <w:t xml:space="preserve"> </w:t>
      </w:r>
      <w:r>
        <w:t>аккомпанемента</w:t>
      </w:r>
      <w:r>
        <w:rPr>
          <w:spacing w:val="80"/>
        </w:rPr>
        <w:t xml:space="preserve"> </w:t>
      </w:r>
      <w:r>
        <w:t>на</w:t>
      </w:r>
      <w:r>
        <w:rPr>
          <w:spacing w:val="80"/>
        </w:rPr>
        <w:t xml:space="preserve"> </w:t>
      </w:r>
      <w:r>
        <w:t>ударных</w:t>
      </w:r>
      <w:r>
        <w:rPr>
          <w:spacing w:val="80"/>
        </w:rPr>
        <w:t xml:space="preserve"> </w:t>
      </w:r>
      <w:r>
        <w:t>инструментах</w:t>
      </w:r>
      <w:r>
        <w:rPr>
          <w:spacing w:val="80"/>
        </w:rPr>
        <w:t xml:space="preserve"> </w:t>
      </w:r>
      <w:r>
        <w:t>к</w:t>
      </w:r>
      <w:r>
        <w:rPr>
          <w:spacing w:val="40"/>
        </w:rPr>
        <w:t xml:space="preserve"> </w:t>
      </w:r>
      <w:r>
        <w:t>изученным народным песням;</w:t>
      </w:r>
    </w:p>
    <w:p w:rsidR="00033849" w:rsidRDefault="00721D58">
      <w:pPr>
        <w:pStyle w:val="a3"/>
        <w:spacing w:line="274"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6" w:line="362" w:lineRule="auto"/>
        <w:jc w:val="left"/>
      </w:pPr>
      <w:r>
        <w:t>исполнение</w:t>
      </w:r>
      <w:r>
        <w:rPr>
          <w:spacing w:val="35"/>
        </w:rPr>
        <w:t xml:space="preserve"> </w:t>
      </w:r>
      <w:r>
        <w:t>на</w:t>
      </w:r>
      <w:r>
        <w:rPr>
          <w:spacing w:val="35"/>
        </w:rPr>
        <w:t xml:space="preserve"> </w:t>
      </w:r>
      <w:r>
        <w:t>клавишных</w:t>
      </w:r>
      <w:r>
        <w:rPr>
          <w:spacing w:val="32"/>
        </w:rPr>
        <w:t xml:space="preserve"> </w:t>
      </w:r>
      <w:r>
        <w:t>или</w:t>
      </w:r>
      <w:r>
        <w:rPr>
          <w:spacing w:val="37"/>
        </w:rPr>
        <w:t xml:space="preserve"> </w:t>
      </w:r>
      <w:r>
        <w:t>духовых</w:t>
      </w:r>
      <w:r>
        <w:rPr>
          <w:spacing w:val="32"/>
        </w:rPr>
        <w:t xml:space="preserve"> </w:t>
      </w:r>
      <w:r>
        <w:t>инструментах</w:t>
      </w:r>
      <w:r>
        <w:rPr>
          <w:spacing w:val="32"/>
        </w:rPr>
        <w:t xml:space="preserve"> </w:t>
      </w:r>
      <w:r>
        <w:t>(фортепиано,</w:t>
      </w:r>
      <w:r>
        <w:rPr>
          <w:spacing w:val="38"/>
        </w:rPr>
        <w:t xml:space="preserve"> </w:t>
      </w:r>
      <w:r>
        <w:t>синтезатор,</w:t>
      </w:r>
      <w:r>
        <w:rPr>
          <w:spacing w:val="38"/>
        </w:rPr>
        <w:t xml:space="preserve"> </w:t>
      </w:r>
      <w:r>
        <w:t>свирель, блокфлейта, мелодика) мелодий народных песен, прослеживание мелодии по нотной записи.</w:t>
      </w:r>
    </w:p>
    <w:p w:rsidR="00033849" w:rsidRDefault="00721D58">
      <w:pPr>
        <w:pStyle w:val="a5"/>
        <w:numPr>
          <w:ilvl w:val="3"/>
          <w:numId w:val="50"/>
        </w:numPr>
        <w:tabs>
          <w:tab w:val="left" w:pos="1965"/>
        </w:tabs>
        <w:spacing w:line="273" w:lineRule="exact"/>
        <w:ind w:left="1965" w:hanging="1021"/>
        <w:rPr>
          <w:sz w:val="24"/>
        </w:rPr>
      </w:pPr>
      <w:r>
        <w:rPr>
          <w:sz w:val="24"/>
        </w:rPr>
        <w:t>Русские</w:t>
      </w:r>
      <w:r>
        <w:rPr>
          <w:spacing w:val="-3"/>
          <w:sz w:val="24"/>
        </w:rPr>
        <w:t xml:space="preserve"> </w:t>
      </w:r>
      <w:r>
        <w:rPr>
          <w:sz w:val="24"/>
        </w:rPr>
        <w:t>народные</w:t>
      </w:r>
      <w:r>
        <w:rPr>
          <w:spacing w:val="-7"/>
          <w:sz w:val="24"/>
        </w:rPr>
        <w:t xml:space="preserve"> </w:t>
      </w:r>
      <w:r>
        <w:rPr>
          <w:sz w:val="24"/>
        </w:rPr>
        <w:t>музыкальные</w:t>
      </w:r>
      <w:r>
        <w:rPr>
          <w:spacing w:val="-3"/>
          <w:sz w:val="24"/>
        </w:rPr>
        <w:t xml:space="preserve"> </w:t>
      </w:r>
      <w:r>
        <w:rPr>
          <w:sz w:val="24"/>
        </w:rPr>
        <w:t>инструменты (1–3</w:t>
      </w:r>
      <w:r>
        <w:rPr>
          <w:spacing w:val="-1"/>
          <w:sz w:val="24"/>
        </w:rPr>
        <w:t xml:space="preserve"> </w:t>
      </w:r>
      <w:r>
        <w:rPr>
          <w:spacing w:val="-2"/>
          <w:sz w:val="24"/>
        </w:rPr>
        <w:t>часа).</w:t>
      </w:r>
    </w:p>
    <w:p w:rsidR="00033849" w:rsidRDefault="00721D58">
      <w:pPr>
        <w:pStyle w:val="a3"/>
        <w:spacing w:before="137" w:line="360" w:lineRule="auto"/>
        <w:jc w:val="left"/>
      </w:pPr>
      <w:r>
        <w:t>Содержание:</w:t>
      </w:r>
      <w:r>
        <w:rPr>
          <w:spacing w:val="40"/>
        </w:rPr>
        <w:t xml:space="preserve"> </w:t>
      </w:r>
      <w:r>
        <w:t>Народные</w:t>
      </w:r>
      <w:r>
        <w:rPr>
          <w:spacing w:val="40"/>
        </w:rPr>
        <w:t xml:space="preserve"> </w:t>
      </w:r>
      <w:r>
        <w:t>музыкальные</w:t>
      </w:r>
      <w:r>
        <w:rPr>
          <w:spacing w:val="40"/>
        </w:rPr>
        <w:t xml:space="preserve"> </w:t>
      </w:r>
      <w:r>
        <w:t>инструменты</w:t>
      </w:r>
      <w:r>
        <w:rPr>
          <w:spacing w:val="40"/>
        </w:rPr>
        <w:t xml:space="preserve"> </w:t>
      </w:r>
      <w:r>
        <w:t>(балалайка,</w:t>
      </w:r>
      <w:r>
        <w:rPr>
          <w:spacing w:val="40"/>
        </w:rPr>
        <w:t xml:space="preserve"> </w:t>
      </w:r>
      <w:r>
        <w:t>рожок,</w:t>
      </w:r>
      <w:r>
        <w:rPr>
          <w:spacing w:val="40"/>
        </w:rPr>
        <w:t xml:space="preserve"> </w:t>
      </w:r>
      <w:r>
        <w:t>свирель,</w:t>
      </w:r>
      <w:r>
        <w:rPr>
          <w:spacing w:val="40"/>
        </w:rPr>
        <w:t xml:space="preserve"> </w:t>
      </w:r>
      <w:r>
        <w:t>гусли,</w:t>
      </w:r>
      <w:r>
        <w:rPr>
          <w:spacing w:val="80"/>
        </w:rPr>
        <w:t xml:space="preserve"> </w:t>
      </w:r>
      <w:r>
        <w:t>гармонь, ложки). Инструментальные наигрыши. Плясовые мелодии.</w:t>
      </w:r>
    </w:p>
    <w:p w:rsidR="00033849" w:rsidRDefault="00721D58">
      <w:pPr>
        <w:pStyle w:val="a3"/>
        <w:spacing w:before="3"/>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line="360" w:lineRule="auto"/>
        <w:jc w:val="left"/>
      </w:pPr>
      <w:r>
        <w:t>знакомство</w:t>
      </w:r>
      <w:r>
        <w:rPr>
          <w:spacing w:val="40"/>
        </w:rPr>
        <w:t xml:space="preserve"> </w:t>
      </w:r>
      <w:r>
        <w:t>с</w:t>
      </w:r>
      <w:r>
        <w:rPr>
          <w:spacing w:val="39"/>
        </w:rPr>
        <w:t xml:space="preserve"> </w:t>
      </w:r>
      <w:r>
        <w:t>внешним</w:t>
      </w:r>
      <w:r>
        <w:rPr>
          <w:spacing w:val="40"/>
        </w:rPr>
        <w:t xml:space="preserve"> </w:t>
      </w:r>
      <w:r>
        <w:t>видом,</w:t>
      </w:r>
      <w:r>
        <w:rPr>
          <w:spacing w:val="37"/>
        </w:rPr>
        <w:t xml:space="preserve"> </w:t>
      </w:r>
      <w:r>
        <w:t>особенностями</w:t>
      </w:r>
      <w:r>
        <w:rPr>
          <w:spacing w:val="40"/>
        </w:rPr>
        <w:t xml:space="preserve"> </w:t>
      </w:r>
      <w:r>
        <w:t>исполнения</w:t>
      </w:r>
      <w:r>
        <w:rPr>
          <w:spacing w:val="40"/>
        </w:rPr>
        <w:t xml:space="preserve"> </w:t>
      </w:r>
      <w:r>
        <w:t>и</w:t>
      </w:r>
      <w:r>
        <w:rPr>
          <w:spacing w:val="40"/>
        </w:rPr>
        <w:t xml:space="preserve"> </w:t>
      </w:r>
      <w:r>
        <w:t>звучания</w:t>
      </w:r>
      <w:r>
        <w:rPr>
          <w:spacing w:val="40"/>
        </w:rPr>
        <w:t xml:space="preserve"> </w:t>
      </w:r>
      <w:r>
        <w:t>русских</w:t>
      </w:r>
      <w:r>
        <w:rPr>
          <w:spacing w:val="40"/>
        </w:rPr>
        <w:t xml:space="preserve"> </w:t>
      </w:r>
      <w:r>
        <w:t xml:space="preserve">народных </w:t>
      </w:r>
      <w:r>
        <w:rPr>
          <w:spacing w:val="-2"/>
        </w:rPr>
        <w:t>инструментов;</w:t>
      </w:r>
    </w:p>
    <w:p w:rsidR="00033849" w:rsidRDefault="00721D58">
      <w:pPr>
        <w:pStyle w:val="a3"/>
        <w:spacing w:line="274" w:lineRule="exact"/>
        <w:ind w:left="944" w:firstLine="0"/>
        <w:jc w:val="left"/>
      </w:pPr>
      <w:r>
        <w:t>определение</w:t>
      </w:r>
      <w:r>
        <w:rPr>
          <w:spacing w:val="-1"/>
        </w:rPr>
        <w:t xml:space="preserve"> </w:t>
      </w:r>
      <w:r>
        <w:t>на</w:t>
      </w:r>
      <w:r>
        <w:rPr>
          <w:spacing w:val="-5"/>
        </w:rPr>
        <w:t xml:space="preserve"> </w:t>
      </w:r>
      <w:r>
        <w:t>слух</w:t>
      </w:r>
      <w:r>
        <w:rPr>
          <w:spacing w:val="-5"/>
        </w:rPr>
        <w:t xml:space="preserve"> </w:t>
      </w:r>
      <w:r>
        <w:t>тембров</w:t>
      </w:r>
      <w:r>
        <w:rPr>
          <w:spacing w:val="2"/>
        </w:rPr>
        <w:t xml:space="preserve"> </w:t>
      </w:r>
      <w:r>
        <w:rPr>
          <w:spacing w:val="-2"/>
        </w:rPr>
        <w:t>инструментов;</w:t>
      </w:r>
    </w:p>
    <w:p w:rsidR="00033849" w:rsidRDefault="00721D58">
      <w:pPr>
        <w:pStyle w:val="a3"/>
        <w:spacing w:before="142" w:line="360" w:lineRule="auto"/>
        <w:ind w:left="944" w:right="2578" w:firstLine="0"/>
        <w:jc w:val="left"/>
      </w:pPr>
      <w:r>
        <w:t>классификация на группы духовых, ударных, струнных; музыкальная</w:t>
      </w:r>
      <w:r>
        <w:rPr>
          <w:spacing w:val="-3"/>
        </w:rPr>
        <w:t xml:space="preserve"> </w:t>
      </w:r>
      <w:r>
        <w:t>викторина</w:t>
      </w:r>
      <w:r>
        <w:rPr>
          <w:spacing w:val="-9"/>
        </w:rPr>
        <w:t xml:space="preserve"> </w:t>
      </w:r>
      <w:r>
        <w:t>на</w:t>
      </w:r>
      <w:r>
        <w:rPr>
          <w:spacing w:val="-9"/>
        </w:rPr>
        <w:t xml:space="preserve"> </w:t>
      </w:r>
      <w:r>
        <w:t>знание</w:t>
      </w:r>
      <w:r>
        <w:rPr>
          <w:spacing w:val="-9"/>
        </w:rPr>
        <w:t xml:space="preserve"> </w:t>
      </w:r>
      <w:r>
        <w:t>тембров</w:t>
      </w:r>
      <w:r>
        <w:rPr>
          <w:spacing w:val="-3"/>
        </w:rPr>
        <w:t xml:space="preserve"> </w:t>
      </w:r>
      <w:r>
        <w:t>народных</w:t>
      </w:r>
      <w:r>
        <w:rPr>
          <w:spacing w:val="-8"/>
        </w:rPr>
        <w:t xml:space="preserve"> </w:t>
      </w:r>
      <w:r>
        <w:t>инструментов;</w:t>
      </w:r>
    </w:p>
    <w:p w:rsidR="00033849" w:rsidRDefault="00721D58">
      <w:pPr>
        <w:pStyle w:val="a3"/>
        <w:spacing w:line="360" w:lineRule="auto"/>
        <w:ind w:left="944" w:firstLine="0"/>
        <w:jc w:val="left"/>
      </w:pPr>
      <w:r>
        <w:t>двигательная игра – импровизация-подражание игре на музыкальных инструментах; слушание</w:t>
      </w:r>
      <w:r>
        <w:rPr>
          <w:spacing w:val="33"/>
        </w:rPr>
        <w:t xml:space="preserve"> </w:t>
      </w:r>
      <w:r>
        <w:t>фортепианных</w:t>
      </w:r>
      <w:r>
        <w:rPr>
          <w:spacing w:val="29"/>
        </w:rPr>
        <w:t xml:space="preserve"> </w:t>
      </w:r>
      <w:r>
        <w:t>пьес</w:t>
      </w:r>
      <w:r>
        <w:rPr>
          <w:spacing w:val="33"/>
        </w:rPr>
        <w:t xml:space="preserve"> </w:t>
      </w:r>
      <w:r>
        <w:t>композиторов,</w:t>
      </w:r>
      <w:r>
        <w:rPr>
          <w:spacing w:val="31"/>
        </w:rPr>
        <w:t xml:space="preserve"> </w:t>
      </w:r>
      <w:r>
        <w:t>исполнение</w:t>
      </w:r>
      <w:r>
        <w:rPr>
          <w:spacing w:val="33"/>
        </w:rPr>
        <w:t xml:space="preserve"> </w:t>
      </w:r>
      <w:r>
        <w:t>песен,</w:t>
      </w:r>
      <w:r>
        <w:rPr>
          <w:spacing w:val="31"/>
        </w:rPr>
        <w:t xml:space="preserve"> </w:t>
      </w:r>
      <w:r>
        <w:t>в</w:t>
      </w:r>
      <w:r>
        <w:rPr>
          <w:spacing w:val="35"/>
        </w:rPr>
        <w:t xml:space="preserve"> </w:t>
      </w:r>
      <w:r>
        <w:t>которых</w:t>
      </w:r>
      <w:r>
        <w:rPr>
          <w:spacing w:val="29"/>
        </w:rPr>
        <w:t xml:space="preserve"> </w:t>
      </w:r>
      <w:r>
        <w:t>присутствуют</w:t>
      </w:r>
    </w:p>
    <w:p w:rsidR="00033849" w:rsidRDefault="00721D58">
      <w:pPr>
        <w:pStyle w:val="a3"/>
        <w:spacing w:line="360" w:lineRule="auto"/>
        <w:ind w:left="944" w:right="1981" w:hanging="711"/>
        <w:jc w:val="left"/>
      </w:pPr>
      <w:r>
        <w:t>звукоизобразительные</w:t>
      </w:r>
      <w:r>
        <w:rPr>
          <w:spacing w:val="-4"/>
        </w:rPr>
        <w:t xml:space="preserve"> </w:t>
      </w:r>
      <w:r>
        <w:t>элементы,</w:t>
      </w:r>
      <w:r>
        <w:rPr>
          <w:spacing w:val="-8"/>
        </w:rPr>
        <w:t xml:space="preserve"> </w:t>
      </w:r>
      <w:r>
        <w:t>подражание</w:t>
      </w:r>
      <w:r>
        <w:rPr>
          <w:spacing w:val="-11"/>
        </w:rPr>
        <w:t xml:space="preserve"> </w:t>
      </w:r>
      <w:r>
        <w:t>голосам</w:t>
      </w:r>
      <w:r>
        <w:rPr>
          <w:spacing w:val="-8"/>
        </w:rPr>
        <w:t xml:space="preserve"> </w:t>
      </w:r>
      <w:r>
        <w:t>народных</w:t>
      </w:r>
      <w:r>
        <w:rPr>
          <w:spacing w:val="-10"/>
        </w:rPr>
        <w:t xml:space="preserve"> </w:t>
      </w:r>
      <w:r>
        <w:t>инструментов; на выбор или факультативно:</w:t>
      </w:r>
    </w:p>
    <w:p w:rsidR="00033849" w:rsidRDefault="00721D58">
      <w:pPr>
        <w:pStyle w:val="a3"/>
        <w:spacing w:line="360" w:lineRule="auto"/>
        <w:ind w:left="944" w:right="2405" w:firstLine="0"/>
        <w:jc w:val="left"/>
      </w:pPr>
      <w:r>
        <w:t>просмотр</w:t>
      </w:r>
      <w:r>
        <w:rPr>
          <w:spacing w:val="-8"/>
        </w:rPr>
        <w:t xml:space="preserve"> </w:t>
      </w:r>
      <w:r>
        <w:t>видеофильма</w:t>
      </w:r>
      <w:r>
        <w:rPr>
          <w:spacing w:val="-13"/>
        </w:rPr>
        <w:t xml:space="preserve"> </w:t>
      </w:r>
      <w:r>
        <w:t>о</w:t>
      </w:r>
      <w:r>
        <w:rPr>
          <w:spacing w:val="-4"/>
        </w:rPr>
        <w:t xml:space="preserve"> </w:t>
      </w:r>
      <w:r>
        <w:t>русских</w:t>
      </w:r>
      <w:r>
        <w:rPr>
          <w:spacing w:val="-12"/>
        </w:rPr>
        <w:t xml:space="preserve"> </w:t>
      </w:r>
      <w:r>
        <w:t>музыкальных</w:t>
      </w:r>
      <w:r>
        <w:rPr>
          <w:spacing w:val="-8"/>
        </w:rPr>
        <w:t xml:space="preserve"> </w:t>
      </w:r>
      <w:r>
        <w:t>инструментах; посещение музыкального или краеведческого музея;</w:t>
      </w:r>
    </w:p>
    <w:p w:rsidR="00033849" w:rsidRDefault="00721D58">
      <w:pPr>
        <w:pStyle w:val="a3"/>
        <w:spacing w:before="1"/>
        <w:ind w:left="944" w:firstLine="0"/>
        <w:jc w:val="left"/>
      </w:pPr>
      <w:r>
        <w:t>освоение</w:t>
      </w:r>
      <w:r>
        <w:rPr>
          <w:spacing w:val="-5"/>
        </w:rPr>
        <w:t xml:space="preserve"> </w:t>
      </w:r>
      <w:r>
        <w:t>простейших</w:t>
      </w:r>
      <w:r>
        <w:rPr>
          <w:spacing w:val="-6"/>
        </w:rPr>
        <w:t xml:space="preserve"> </w:t>
      </w:r>
      <w:r>
        <w:t>навыков</w:t>
      </w:r>
      <w:r>
        <w:rPr>
          <w:spacing w:val="-5"/>
        </w:rPr>
        <w:t xml:space="preserve"> </w:t>
      </w:r>
      <w:r>
        <w:t>игры</w:t>
      </w:r>
      <w:r>
        <w:rPr>
          <w:spacing w:val="-4"/>
        </w:rPr>
        <w:t xml:space="preserve"> </w:t>
      </w:r>
      <w:r>
        <w:t>на</w:t>
      </w:r>
      <w:r>
        <w:rPr>
          <w:spacing w:val="-3"/>
        </w:rPr>
        <w:t xml:space="preserve"> </w:t>
      </w:r>
      <w:r>
        <w:t>свирели,</w:t>
      </w:r>
      <w:r>
        <w:rPr>
          <w:spacing w:val="1"/>
        </w:rPr>
        <w:t xml:space="preserve"> </w:t>
      </w:r>
      <w:r>
        <w:rPr>
          <w:spacing w:val="-2"/>
        </w:rPr>
        <w:t>ложках.</w:t>
      </w:r>
    </w:p>
    <w:p w:rsidR="00033849" w:rsidRDefault="00721D58">
      <w:pPr>
        <w:pStyle w:val="a5"/>
        <w:numPr>
          <w:ilvl w:val="3"/>
          <w:numId w:val="50"/>
        </w:numPr>
        <w:tabs>
          <w:tab w:val="left" w:pos="1965"/>
        </w:tabs>
        <w:spacing w:before="137"/>
        <w:ind w:left="1965" w:hanging="1021"/>
        <w:rPr>
          <w:sz w:val="24"/>
        </w:rPr>
      </w:pPr>
      <w:r>
        <w:rPr>
          <w:sz w:val="24"/>
        </w:rPr>
        <w:t>Сказки,</w:t>
      </w:r>
      <w:r>
        <w:rPr>
          <w:spacing w:val="1"/>
          <w:sz w:val="24"/>
        </w:rPr>
        <w:t xml:space="preserve"> </w:t>
      </w:r>
      <w:r>
        <w:rPr>
          <w:sz w:val="24"/>
        </w:rPr>
        <w:t>мифы</w:t>
      </w:r>
      <w:r>
        <w:rPr>
          <w:spacing w:val="1"/>
          <w:sz w:val="24"/>
        </w:rPr>
        <w:t xml:space="preserve"> </w:t>
      </w:r>
      <w:r>
        <w:rPr>
          <w:sz w:val="24"/>
        </w:rPr>
        <w:t>и</w:t>
      </w:r>
      <w:r>
        <w:rPr>
          <w:spacing w:val="-4"/>
          <w:sz w:val="24"/>
        </w:rPr>
        <w:t xml:space="preserve"> </w:t>
      </w:r>
      <w:r>
        <w:rPr>
          <w:sz w:val="24"/>
        </w:rPr>
        <w:t>легенды</w:t>
      </w:r>
      <w:r>
        <w:rPr>
          <w:spacing w:val="-3"/>
          <w:sz w:val="24"/>
        </w:rPr>
        <w:t xml:space="preserve"> </w:t>
      </w:r>
      <w:r>
        <w:rPr>
          <w:sz w:val="24"/>
        </w:rPr>
        <w:t>(1–3</w:t>
      </w:r>
      <w:r>
        <w:rPr>
          <w:spacing w:val="-5"/>
          <w:sz w:val="24"/>
        </w:rPr>
        <w:t xml:space="preserve"> </w:t>
      </w:r>
      <w:r>
        <w:rPr>
          <w:spacing w:val="-2"/>
          <w:sz w:val="24"/>
        </w:rPr>
        <w:t>часа).</w:t>
      </w:r>
    </w:p>
    <w:p w:rsidR="00033849" w:rsidRDefault="00721D58">
      <w:pPr>
        <w:pStyle w:val="a3"/>
        <w:spacing w:before="136" w:line="360" w:lineRule="auto"/>
        <w:jc w:val="left"/>
      </w:pPr>
      <w:r>
        <w:t>Содержание:</w:t>
      </w:r>
      <w:r>
        <w:rPr>
          <w:spacing w:val="40"/>
        </w:rPr>
        <w:t xml:space="preserve"> </w:t>
      </w:r>
      <w:r>
        <w:t>Народные</w:t>
      </w:r>
      <w:r>
        <w:rPr>
          <w:spacing w:val="40"/>
        </w:rPr>
        <w:t xml:space="preserve"> </w:t>
      </w:r>
      <w:r>
        <w:t>сказители.</w:t>
      </w:r>
      <w:r>
        <w:rPr>
          <w:spacing w:val="40"/>
        </w:rPr>
        <w:t xml:space="preserve"> </w:t>
      </w:r>
      <w:r>
        <w:t>Русские</w:t>
      </w:r>
      <w:r>
        <w:rPr>
          <w:spacing w:val="40"/>
        </w:rPr>
        <w:t xml:space="preserve"> </w:t>
      </w:r>
      <w:r>
        <w:t>народные</w:t>
      </w:r>
      <w:r>
        <w:rPr>
          <w:spacing w:val="40"/>
        </w:rPr>
        <w:t xml:space="preserve"> </w:t>
      </w:r>
      <w:r>
        <w:t>сказания,</w:t>
      </w:r>
      <w:r>
        <w:rPr>
          <w:spacing w:val="40"/>
        </w:rPr>
        <w:t xml:space="preserve"> </w:t>
      </w:r>
      <w:r>
        <w:t>былины.</w:t>
      </w:r>
      <w:r>
        <w:rPr>
          <w:spacing w:val="40"/>
        </w:rPr>
        <w:t xml:space="preserve"> </w:t>
      </w:r>
      <w:r>
        <w:t>Эпос</w:t>
      </w:r>
      <w:r>
        <w:rPr>
          <w:spacing w:val="40"/>
        </w:rPr>
        <w:t xml:space="preserve"> </w:t>
      </w:r>
      <w:r>
        <w:t>народов России</w:t>
      </w:r>
      <w:r>
        <w:rPr>
          <w:vertAlign w:val="superscript"/>
        </w:rPr>
        <w:t>14</w:t>
      </w:r>
      <w:r>
        <w:t>. Сказки и легенды о музыке и музыкантах.</w:t>
      </w:r>
    </w:p>
    <w:p w:rsidR="00033849" w:rsidRDefault="00721D58">
      <w:pPr>
        <w:pStyle w:val="a3"/>
        <w:spacing w:before="55"/>
        <w:ind w:left="0" w:firstLine="0"/>
        <w:jc w:val="left"/>
        <w:rPr>
          <w:sz w:val="20"/>
        </w:rPr>
      </w:pPr>
      <w:r>
        <w:rPr>
          <w:noProof/>
          <w:lang w:eastAsia="ru-RU"/>
        </w:rPr>
        <mc:AlternateContent>
          <mc:Choice Requires="wps">
            <w:drawing>
              <wp:anchor distT="0" distB="0" distL="0" distR="0" simplePos="0" relativeHeight="487590400" behindDoc="1" locked="0" layoutInCell="1" allowOverlap="1">
                <wp:simplePos x="0" y="0"/>
                <wp:positionH relativeFrom="page">
                  <wp:posOffset>719632</wp:posOffset>
                </wp:positionH>
                <wp:positionV relativeFrom="paragraph">
                  <wp:posOffset>196498</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EACB73" id="Graphic 8" o:spid="_x0000_s1026" style="position:absolute;margin-left:56.65pt;margin-top:15.45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" path="m1829435,l,,,9143r1829435,l1829435,xe" fillcolor="black" stroked="f">
                <v:path arrowok="t"/>
                <w10:wrap type="topAndBottom" anchorx="page"/>
              </v:shape>
            </w:pict>
          </mc:Fallback>
        </mc:AlternateContent>
      </w:r>
    </w:p>
    <w:p w:rsidR="00033849" w:rsidRDefault="00721D58">
      <w:pPr>
        <w:pStyle w:val="a3"/>
        <w:spacing w:before="92"/>
        <w:ind w:right="167" w:firstLine="0"/>
      </w:pPr>
      <w:r>
        <w:rPr>
          <w:vertAlign w:val="superscript"/>
        </w:rPr>
        <w:t>13</w:t>
      </w:r>
      <w:r>
        <w:rPr>
          <w:spacing w:val="40"/>
        </w:rPr>
        <w:t xml:space="preserve"> </w:t>
      </w:r>
      <w:r>
        <w:t>По</w:t>
      </w:r>
      <w:r>
        <w:rPr>
          <w:spacing w:val="40"/>
        </w:rPr>
        <w:t xml:space="preserve"> </w:t>
      </w:r>
      <w:r>
        <w:t>выбору</w:t>
      </w:r>
      <w:r>
        <w:rPr>
          <w:spacing w:val="38"/>
        </w:rPr>
        <w:t xml:space="preserve"> </w:t>
      </w:r>
      <w:r>
        <w:t>учителя</w:t>
      </w:r>
      <w:r>
        <w:rPr>
          <w:spacing w:val="40"/>
        </w:rPr>
        <w:t xml:space="preserve"> </w:t>
      </w:r>
      <w:r>
        <w:t>могут</w:t>
      </w:r>
      <w:r>
        <w:rPr>
          <w:spacing w:val="40"/>
        </w:rPr>
        <w:t xml:space="preserve"> </w:t>
      </w:r>
      <w:r>
        <w:t>быть</w:t>
      </w:r>
      <w:r>
        <w:rPr>
          <w:spacing w:val="35"/>
        </w:rPr>
        <w:t xml:space="preserve"> </w:t>
      </w:r>
      <w:r>
        <w:t>освоены</w:t>
      </w:r>
      <w:r>
        <w:rPr>
          <w:spacing w:val="40"/>
        </w:rPr>
        <w:t xml:space="preserve"> </w:t>
      </w:r>
      <w:r>
        <w:t>игры</w:t>
      </w:r>
      <w:r>
        <w:rPr>
          <w:spacing w:val="40"/>
        </w:rPr>
        <w:t xml:space="preserve"> </w:t>
      </w:r>
      <w:r>
        <w:t>«Бояре»,</w:t>
      </w:r>
      <w:r>
        <w:rPr>
          <w:spacing w:val="40"/>
        </w:rPr>
        <w:t xml:space="preserve"> </w:t>
      </w:r>
      <w:r>
        <w:t>«Плетень»,</w:t>
      </w:r>
      <w:r>
        <w:rPr>
          <w:spacing w:val="40"/>
        </w:rPr>
        <w:t xml:space="preserve"> </w:t>
      </w:r>
      <w:r>
        <w:t>«Бабка-ёжка»,</w:t>
      </w:r>
      <w:r>
        <w:rPr>
          <w:spacing w:val="40"/>
        </w:rPr>
        <w:t xml:space="preserve"> </w:t>
      </w:r>
      <w:r>
        <w:t>«Заинька» и другие. Важным результатом освоения данного блока является готовность обучающихся играть</w:t>
      </w:r>
      <w:r>
        <w:rPr>
          <w:spacing w:val="40"/>
        </w:rPr>
        <w:t xml:space="preserve"> </w:t>
      </w:r>
      <w:r>
        <w:t>в данные игры во время перемен и после уроков.</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42"/>
        <w:ind w:left="944" w:firstLine="0"/>
        <w:jc w:val="left"/>
      </w:pPr>
      <w:r>
        <w:t>знакомство</w:t>
      </w:r>
      <w:r>
        <w:rPr>
          <w:spacing w:val="2"/>
        </w:rPr>
        <w:t xml:space="preserve"> </w:t>
      </w:r>
      <w:r>
        <w:t>с</w:t>
      </w:r>
      <w:r>
        <w:rPr>
          <w:spacing w:val="-7"/>
        </w:rPr>
        <w:t xml:space="preserve"> </w:t>
      </w:r>
      <w:r>
        <w:t>манерой</w:t>
      </w:r>
      <w:r>
        <w:rPr>
          <w:spacing w:val="-5"/>
        </w:rPr>
        <w:t xml:space="preserve"> </w:t>
      </w:r>
      <w:r>
        <w:t>сказывания</w:t>
      </w:r>
      <w:r>
        <w:rPr>
          <w:spacing w:val="-5"/>
        </w:rPr>
        <w:t xml:space="preserve"> </w:t>
      </w:r>
      <w:r>
        <w:rPr>
          <w:spacing w:val="-2"/>
        </w:rPr>
        <w:t>нараспев;</w:t>
      </w:r>
    </w:p>
    <w:p w:rsidR="00033849" w:rsidRDefault="00721D58">
      <w:pPr>
        <w:pStyle w:val="a3"/>
        <w:spacing w:before="136"/>
        <w:ind w:left="944" w:firstLine="0"/>
        <w:jc w:val="left"/>
      </w:pPr>
      <w:r>
        <w:t>слушание</w:t>
      </w:r>
      <w:r>
        <w:rPr>
          <w:spacing w:val="-8"/>
        </w:rPr>
        <w:t xml:space="preserve"> </w:t>
      </w:r>
      <w:r>
        <w:t>сказок,</w:t>
      </w:r>
      <w:r>
        <w:rPr>
          <w:spacing w:val="-2"/>
        </w:rPr>
        <w:t xml:space="preserve"> </w:t>
      </w:r>
      <w:r>
        <w:t>былин,</w:t>
      </w:r>
      <w:r>
        <w:rPr>
          <w:spacing w:val="-3"/>
        </w:rPr>
        <w:t xml:space="preserve"> </w:t>
      </w:r>
      <w:r>
        <w:t>эпических</w:t>
      </w:r>
      <w:r>
        <w:rPr>
          <w:spacing w:val="-9"/>
        </w:rPr>
        <w:t xml:space="preserve"> </w:t>
      </w:r>
      <w:r>
        <w:t>сказаний,</w:t>
      </w:r>
      <w:r>
        <w:rPr>
          <w:spacing w:val="-3"/>
        </w:rPr>
        <w:t xml:space="preserve"> </w:t>
      </w:r>
      <w:r>
        <w:t>рассказываемых</w:t>
      </w:r>
      <w:r>
        <w:rPr>
          <w:spacing w:val="-8"/>
        </w:rPr>
        <w:t xml:space="preserve"> </w:t>
      </w:r>
      <w:r>
        <w:rPr>
          <w:spacing w:val="-2"/>
        </w:rPr>
        <w:t>нараспев;</w:t>
      </w:r>
    </w:p>
    <w:p w:rsidR="00033849" w:rsidRDefault="00721D58">
      <w:pPr>
        <w:pStyle w:val="a3"/>
        <w:spacing w:before="138" w:line="360" w:lineRule="auto"/>
        <w:jc w:val="left"/>
      </w:pPr>
      <w:r>
        <w:t>в инструментальной музыке</w:t>
      </w:r>
      <w:r>
        <w:rPr>
          <w:spacing w:val="27"/>
        </w:rPr>
        <w:t xml:space="preserve"> </w:t>
      </w:r>
      <w:r>
        <w:t>определение</w:t>
      </w:r>
      <w:r>
        <w:rPr>
          <w:spacing w:val="27"/>
        </w:rPr>
        <w:t xml:space="preserve"> </w:t>
      </w:r>
      <w:r>
        <w:t xml:space="preserve">на слух музыкальных интонаций речитативного </w:t>
      </w:r>
      <w:r>
        <w:rPr>
          <w:spacing w:val="-2"/>
        </w:rPr>
        <w:t>характера;</w:t>
      </w:r>
    </w:p>
    <w:p w:rsidR="00033849" w:rsidRDefault="00721D58">
      <w:pPr>
        <w:pStyle w:val="a3"/>
        <w:spacing w:before="2" w:line="360" w:lineRule="auto"/>
        <w:ind w:left="944" w:right="616" w:firstLine="0"/>
        <w:jc w:val="left"/>
      </w:pPr>
      <w:r>
        <w:t>создание</w:t>
      </w:r>
      <w:r>
        <w:rPr>
          <w:spacing w:val="-6"/>
        </w:rPr>
        <w:t xml:space="preserve"> </w:t>
      </w:r>
      <w:r>
        <w:t>иллюстраций</w:t>
      </w:r>
      <w:r>
        <w:rPr>
          <w:spacing w:val="-4"/>
        </w:rPr>
        <w:t xml:space="preserve"> </w:t>
      </w:r>
      <w:r>
        <w:t>к</w:t>
      </w:r>
      <w:r>
        <w:rPr>
          <w:spacing w:val="-11"/>
        </w:rPr>
        <w:t xml:space="preserve"> </w:t>
      </w:r>
      <w:r>
        <w:t>прослушанным</w:t>
      </w:r>
      <w:r>
        <w:rPr>
          <w:spacing w:val="-4"/>
        </w:rPr>
        <w:t xml:space="preserve"> </w:t>
      </w:r>
      <w:r>
        <w:t>музыкальным</w:t>
      </w:r>
      <w:r>
        <w:rPr>
          <w:spacing w:val="-8"/>
        </w:rPr>
        <w:t xml:space="preserve"> </w:t>
      </w:r>
      <w:r>
        <w:t>и</w:t>
      </w:r>
      <w:r>
        <w:rPr>
          <w:spacing w:val="-4"/>
        </w:rPr>
        <w:t xml:space="preserve"> </w:t>
      </w:r>
      <w:r>
        <w:t>литературным</w:t>
      </w:r>
      <w:r>
        <w:rPr>
          <w:spacing w:val="-4"/>
        </w:rPr>
        <w:t xml:space="preserve"> </w:t>
      </w:r>
      <w:r>
        <w:t>произведениям; на выбор или факультативно:</w:t>
      </w:r>
    </w:p>
    <w:p w:rsidR="00033849" w:rsidRDefault="00721D58">
      <w:pPr>
        <w:pStyle w:val="a3"/>
        <w:spacing w:line="360" w:lineRule="auto"/>
        <w:ind w:left="944" w:right="1333" w:firstLine="0"/>
        <w:jc w:val="left"/>
      </w:pPr>
      <w:r>
        <w:t>просмотр фильмов, мультфильмов, созданных</w:t>
      </w:r>
      <w:r>
        <w:rPr>
          <w:spacing w:val="-2"/>
        </w:rPr>
        <w:t xml:space="preserve"> </w:t>
      </w:r>
      <w:r>
        <w:t>на</w:t>
      </w:r>
      <w:r>
        <w:rPr>
          <w:spacing w:val="-3"/>
        </w:rPr>
        <w:t xml:space="preserve"> </w:t>
      </w:r>
      <w:r>
        <w:t>основе былин, сказаний; речитативная</w:t>
      </w:r>
      <w:r>
        <w:rPr>
          <w:spacing w:val="-5"/>
        </w:rPr>
        <w:t xml:space="preserve"> </w:t>
      </w:r>
      <w:r>
        <w:t>импровизация</w:t>
      </w:r>
      <w:r>
        <w:rPr>
          <w:spacing w:val="-6"/>
        </w:rPr>
        <w:t xml:space="preserve"> </w:t>
      </w:r>
      <w:r>
        <w:t>–</w:t>
      </w:r>
      <w:r>
        <w:rPr>
          <w:spacing w:val="-5"/>
        </w:rPr>
        <w:t xml:space="preserve"> </w:t>
      </w:r>
      <w:r>
        <w:t>чтение</w:t>
      </w:r>
      <w:r>
        <w:rPr>
          <w:spacing w:val="-6"/>
        </w:rPr>
        <w:t xml:space="preserve"> </w:t>
      </w:r>
      <w:r>
        <w:t>нараспев</w:t>
      </w:r>
      <w:r>
        <w:rPr>
          <w:spacing w:val="-12"/>
        </w:rPr>
        <w:t xml:space="preserve"> </w:t>
      </w:r>
      <w:r>
        <w:t>фрагмента</w:t>
      </w:r>
      <w:r>
        <w:rPr>
          <w:spacing w:val="-6"/>
        </w:rPr>
        <w:t xml:space="preserve"> </w:t>
      </w:r>
      <w:r>
        <w:t>сказки,</w:t>
      </w:r>
      <w:r>
        <w:rPr>
          <w:spacing w:val="-3"/>
        </w:rPr>
        <w:t xml:space="preserve"> </w:t>
      </w:r>
      <w:r>
        <w:t>былины.</w:t>
      </w:r>
    </w:p>
    <w:p w:rsidR="00033849" w:rsidRDefault="00721D58">
      <w:pPr>
        <w:pStyle w:val="a5"/>
        <w:numPr>
          <w:ilvl w:val="3"/>
          <w:numId w:val="50"/>
        </w:numPr>
        <w:tabs>
          <w:tab w:val="left" w:pos="1965"/>
        </w:tabs>
        <w:spacing w:before="1"/>
        <w:ind w:left="1965" w:hanging="1021"/>
        <w:rPr>
          <w:sz w:val="24"/>
        </w:rPr>
      </w:pPr>
      <w:r>
        <w:rPr>
          <w:sz w:val="24"/>
        </w:rPr>
        <w:t>Жанры</w:t>
      </w:r>
      <w:r>
        <w:rPr>
          <w:spacing w:val="-3"/>
          <w:sz w:val="24"/>
        </w:rPr>
        <w:t xml:space="preserve"> </w:t>
      </w:r>
      <w:r>
        <w:rPr>
          <w:sz w:val="24"/>
        </w:rPr>
        <w:t>музыкального фольклора</w:t>
      </w:r>
      <w:r>
        <w:rPr>
          <w:spacing w:val="-6"/>
          <w:sz w:val="24"/>
        </w:rPr>
        <w:t xml:space="preserve"> </w:t>
      </w:r>
      <w:r>
        <w:rPr>
          <w:sz w:val="24"/>
        </w:rPr>
        <w:t>(2–4</w:t>
      </w:r>
      <w:r>
        <w:rPr>
          <w:spacing w:val="-4"/>
          <w:sz w:val="24"/>
        </w:rPr>
        <w:t xml:space="preserve"> </w:t>
      </w:r>
      <w:r>
        <w:rPr>
          <w:spacing w:val="-2"/>
          <w:sz w:val="24"/>
        </w:rPr>
        <w:t>часа).</w:t>
      </w:r>
    </w:p>
    <w:p w:rsidR="00033849" w:rsidRDefault="00721D58">
      <w:pPr>
        <w:pStyle w:val="a3"/>
        <w:spacing w:before="137" w:line="360" w:lineRule="auto"/>
        <w:jc w:val="left"/>
      </w:pPr>
      <w:r>
        <w:t>Содержание:</w:t>
      </w:r>
      <w:r>
        <w:rPr>
          <w:spacing w:val="80"/>
        </w:rPr>
        <w:t xml:space="preserve"> </w:t>
      </w:r>
      <w:r>
        <w:t>Фольклорные</w:t>
      </w:r>
      <w:r>
        <w:rPr>
          <w:spacing w:val="80"/>
        </w:rPr>
        <w:t xml:space="preserve"> </w:t>
      </w:r>
      <w:r>
        <w:t>жанры,</w:t>
      </w:r>
      <w:r>
        <w:rPr>
          <w:spacing w:val="80"/>
        </w:rPr>
        <w:t xml:space="preserve"> </w:t>
      </w:r>
      <w:r>
        <w:t>общие</w:t>
      </w:r>
      <w:r>
        <w:rPr>
          <w:spacing w:val="80"/>
        </w:rPr>
        <w:t xml:space="preserve"> </w:t>
      </w:r>
      <w:r>
        <w:t>для</w:t>
      </w:r>
      <w:r>
        <w:rPr>
          <w:spacing w:val="80"/>
        </w:rPr>
        <w:t xml:space="preserve"> </w:t>
      </w:r>
      <w:r>
        <w:t>всех</w:t>
      </w:r>
      <w:r>
        <w:rPr>
          <w:spacing w:val="80"/>
        </w:rPr>
        <w:t xml:space="preserve"> </w:t>
      </w:r>
      <w:r>
        <w:t>народов:</w:t>
      </w:r>
      <w:r>
        <w:rPr>
          <w:spacing w:val="80"/>
        </w:rPr>
        <w:t xml:space="preserve"> </w:t>
      </w:r>
      <w:r>
        <w:t>лирические,</w:t>
      </w:r>
      <w:r>
        <w:rPr>
          <w:spacing w:val="80"/>
        </w:rPr>
        <w:t xml:space="preserve"> </w:t>
      </w:r>
      <w:r>
        <w:t>трудовые,</w:t>
      </w:r>
      <w:r>
        <w:rPr>
          <w:spacing w:val="40"/>
        </w:rPr>
        <w:t xml:space="preserve"> </w:t>
      </w:r>
      <w:r>
        <w:t>колыбельные песни, танцы и пляски. Традиционные музыкальные инструменты.</w:t>
      </w:r>
    </w:p>
    <w:p w:rsidR="00033849" w:rsidRDefault="00721D58">
      <w:pPr>
        <w:pStyle w:val="a3"/>
        <w:spacing w:line="274"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41" w:line="360" w:lineRule="auto"/>
        <w:jc w:val="left"/>
      </w:pPr>
      <w:r>
        <w:t>различение</w:t>
      </w:r>
      <w:r>
        <w:rPr>
          <w:spacing w:val="80"/>
        </w:rPr>
        <w:t xml:space="preserve"> </w:t>
      </w:r>
      <w:r>
        <w:t>на</w:t>
      </w:r>
      <w:r>
        <w:rPr>
          <w:spacing w:val="80"/>
        </w:rPr>
        <w:t xml:space="preserve"> </w:t>
      </w:r>
      <w:r>
        <w:t>слух</w:t>
      </w:r>
      <w:r>
        <w:rPr>
          <w:spacing w:val="80"/>
        </w:rPr>
        <w:t xml:space="preserve"> </w:t>
      </w:r>
      <w:r>
        <w:t>контрастных</w:t>
      </w:r>
      <w:r>
        <w:rPr>
          <w:spacing w:val="80"/>
        </w:rPr>
        <w:t xml:space="preserve"> </w:t>
      </w:r>
      <w:r>
        <w:t>по</w:t>
      </w:r>
      <w:r>
        <w:rPr>
          <w:spacing w:val="80"/>
          <w:w w:val="150"/>
        </w:rPr>
        <w:t xml:space="preserve"> </w:t>
      </w:r>
      <w:r>
        <w:t>характеру</w:t>
      </w:r>
      <w:r>
        <w:rPr>
          <w:spacing w:val="80"/>
        </w:rPr>
        <w:t xml:space="preserve"> </w:t>
      </w:r>
      <w:r>
        <w:t>фольклорных</w:t>
      </w:r>
      <w:r>
        <w:rPr>
          <w:spacing w:val="80"/>
        </w:rPr>
        <w:t xml:space="preserve"> </w:t>
      </w:r>
      <w:r>
        <w:t>жанров:</w:t>
      </w:r>
      <w:r>
        <w:rPr>
          <w:spacing w:val="80"/>
        </w:rPr>
        <w:t xml:space="preserve"> </w:t>
      </w:r>
      <w:r>
        <w:t>колыбельная,</w:t>
      </w:r>
      <w:r>
        <w:rPr>
          <w:spacing w:val="80"/>
        </w:rPr>
        <w:t xml:space="preserve"> </w:t>
      </w:r>
      <w:r>
        <w:t>трудовая, лирическая, плясовая;</w:t>
      </w:r>
    </w:p>
    <w:p w:rsidR="00033849" w:rsidRDefault="00721D58">
      <w:pPr>
        <w:pStyle w:val="a3"/>
        <w:spacing w:line="360" w:lineRule="auto"/>
        <w:jc w:val="left"/>
      </w:pPr>
      <w:r>
        <w:t>определение,</w:t>
      </w:r>
      <w:r>
        <w:rPr>
          <w:spacing w:val="80"/>
        </w:rPr>
        <w:t xml:space="preserve"> </w:t>
      </w:r>
      <w:r>
        <w:t>характеристика</w:t>
      </w:r>
      <w:r>
        <w:rPr>
          <w:spacing w:val="80"/>
        </w:rPr>
        <w:t xml:space="preserve"> </w:t>
      </w:r>
      <w:r>
        <w:t>типичных</w:t>
      </w:r>
      <w:r>
        <w:rPr>
          <w:spacing w:val="80"/>
        </w:rPr>
        <w:t xml:space="preserve"> </w:t>
      </w:r>
      <w:r>
        <w:t>элементов</w:t>
      </w:r>
      <w:r>
        <w:rPr>
          <w:spacing w:val="80"/>
        </w:rPr>
        <w:t xml:space="preserve"> </w:t>
      </w:r>
      <w:r>
        <w:t>музыкального</w:t>
      </w:r>
      <w:r>
        <w:rPr>
          <w:spacing w:val="80"/>
        </w:rPr>
        <w:t xml:space="preserve"> </w:t>
      </w:r>
      <w:r>
        <w:t>языка</w:t>
      </w:r>
      <w:r>
        <w:rPr>
          <w:spacing w:val="80"/>
        </w:rPr>
        <w:t xml:space="preserve"> </w:t>
      </w:r>
      <w:r>
        <w:t>(темп,</w:t>
      </w:r>
      <w:r>
        <w:rPr>
          <w:spacing w:val="80"/>
        </w:rPr>
        <w:t xml:space="preserve"> </w:t>
      </w:r>
      <w:r>
        <w:t>ритм,</w:t>
      </w:r>
      <w:r>
        <w:rPr>
          <w:spacing w:val="40"/>
        </w:rPr>
        <w:t xml:space="preserve"> </w:t>
      </w:r>
      <w:r>
        <w:t>мелодия, динамика), состава исполнителей;</w:t>
      </w:r>
    </w:p>
    <w:p w:rsidR="00033849" w:rsidRDefault="00721D58">
      <w:pPr>
        <w:pStyle w:val="a3"/>
        <w:spacing w:before="1" w:line="360" w:lineRule="auto"/>
        <w:jc w:val="left"/>
      </w:pPr>
      <w:r>
        <w:t>определение</w:t>
      </w:r>
      <w:r>
        <w:rPr>
          <w:spacing w:val="40"/>
        </w:rPr>
        <w:t xml:space="preserve"> </w:t>
      </w:r>
      <w:r>
        <w:t>тембра</w:t>
      </w:r>
      <w:r>
        <w:rPr>
          <w:spacing w:val="40"/>
        </w:rPr>
        <w:t xml:space="preserve"> </w:t>
      </w:r>
      <w:r>
        <w:t>музыкальных</w:t>
      </w:r>
      <w:r>
        <w:rPr>
          <w:spacing w:val="40"/>
        </w:rPr>
        <w:t xml:space="preserve"> </w:t>
      </w:r>
      <w:r>
        <w:t>инструментов,</w:t>
      </w:r>
      <w:r>
        <w:rPr>
          <w:spacing w:val="40"/>
        </w:rPr>
        <w:t xml:space="preserve"> </w:t>
      </w:r>
      <w:r>
        <w:t>отнесение</w:t>
      </w:r>
      <w:r>
        <w:rPr>
          <w:spacing w:val="40"/>
        </w:rPr>
        <w:t xml:space="preserve"> </w:t>
      </w:r>
      <w:r>
        <w:t>к</w:t>
      </w:r>
      <w:r>
        <w:rPr>
          <w:spacing w:val="40"/>
        </w:rPr>
        <w:t xml:space="preserve"> </w:t>
      </w:r>
      <w:r>
        <w:t>одной</w:t>
      </w:r>
      <w:r>
        <w:rPr>
          <w:spacing w:val="40"/>
        </w:rPr>
        <w:t xml:space="preserve"> </w:t>
      </w:r>
      <w:r>
        <w:t>из</w:t>
      </w:r>
      <w:r>
        <w:rPr>
          <w:spacing w:val="40"/>
        </w:rPr>
        <w:t xml:space="preserve"> </w:t>
      </w:r>
      <w:r>
        <w:t>групп</w:t>
      </w:r>
      <w:r>
        <w:rPr>
          <w:spacing w:val="40"/>
        </w:rPr>
        <w:t xml:space="preserve"> </w:t>
      </w:r>
      <w:r>
        <w:t>(духовые, ударные, струнные);</w:t>
      </w:r>
    </w:p>
    <w:p w:rsidR="00033849" w:rsidRDefault="00721D58">
      <w:pPr>
        <w:pStyle w:val="a3"/>
        <w:spacing w:line="360" w:lineRule="auto"/>
        <w:jc w:val="left"/>
      </w:pPr>
      <w:r>
        <w:t>разучивание, исполнение песен разных жанров, относящихся к фольклору разных народов Российской Федерации;</w:t>
      </w:r>
    </w:p>
    <w:p w:rsidR="00033849" w:rsidRDefault="00721D58">
      <w:pPr>
        <w:pStyle w:val="a3"/>
        <w:spacing w:line="360" w:lineRule="auto"/>
        <w:jc w:val="left"/>
      </w:pPr>
      <w:r>
        <w:t>импровизации,</w:t>
      </w:r>
      <w:r>
        <w:rPr>
          <w:spacing w:val="40"/>
        </w:rPr>
        <w:t xml:space="preserve"> </w:t>
      </w:r>
      <w:r>
        <w:t>сочинение</w:t>
      </w:r>
      <w:r>
        <w:rPr>
          <w:spacing w:val="38"/>
        </w:rPr>
        <w:t xml:space="preserve"> </w:t>
      </w:r>
      <w:r>
        <w:t>к</w:t>
      </w:r>
      <w:r>
        <w:rPr>
          <w:spacing w:val="37"/>
        </w:rPr>
        <w:t xml:space="preserve"> </w:t>
      </w:r>
      <w:r>
        <w:t>ним</w:t>
      </w:r>
      <w:r>
        <w:rPr>
          <w:spacing w:val="36"/>
        </w:rPr>
        <w:t xml:space="preserve"> </w:t>
      </w:r>
      <w:r>
        <w:t>ритмических</w:t>
      </w:r>
      <w:r>
        <w:rPr>
          <w:spacing w:val="39"/>
        </w:rPr>
        <w:t xml:space="preserve"> </w:t>
      </w:r>
      <w:r>
        <w:t>аккомпанементов</w:t>
      </w:r>
      <w:r>
        <w:rPr>
          <w:spacing w:val="36"/>
        </w:rPr>
        <w:t xml:space="preserve"> </w:t>
      </w:r>
      <w:r>
        <w:t>(звучащими</w:t>
      </w:r>
      <w:r>
        <w:rPr>
          <w:spacing w:val="35"/>
        </w:rPr>
        <w:t xml:space="preserve"> </w:t>
      </w:r>
      <w:r>
        <w:t>жестами,</w:t>
      </w:r>
      <w:r>
        <w:rPr>
          <w:spacing w:val="36"/>
        </w:rPr>
        <w:t xml:space="preserve"> </w:t>
      </w:r>
      <w:r>
        <w:t>на ударных инструментах);</w:t>
      </w:r>
    </w:p>
    <w:p w:rsidR="00033849" w:rsidRDefault="00721D58">
      <w:pPr>
        <w:pStyle w:val="a3"/>
        <w:spacing w:line="274"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tabs>
          <w:tab w:val="left" w:pos="2358"/>
          <w:tab w:val="left" w:pos="2804"/>
          <w:tab w:val="left" w:pos="4185"/>
          <w:tab w:val="left" w:pos="4775"/>
          <w:tab w:val="left" w:pos="5859"/>
          <w:tab w:val="left" w:pos="7489"/>
          <w:tab w:val="left" w:pos="8582"/>
          <w:tab w:val="left" w:pos="9796"/>
        </w:tabs>
        <w:spacing w:before="138" w:line="362" w:lineRule="auto"/>
        <w:ind w:right="175"/>
        <w:jc w:val="left"/>
      </w:pPr>
      <w:r>
        <w:rPr>
          <w:spacing w:val="-2"/>
        </w:rPr>
        <w:t>исполнение</w:t>
      </w:r>
      <w:r>
        <w:tab/>
      </w:r>
      <w:r>
        <w:rPr>
          <w:spacing w:val="-6"/>
        </w:rPr>
        <w:t>на</w:t>
      </w:r>
      <w:r>
        <w:tab/>
      </w:r>
      <w:r>
        <w:rPr>
          <w:spacing w:val="-2"/>
        </w:rPr>
        <w:t>клавишных</w:t>
      </w:r>
      <w:r>
        <w:tab/>
      </w:r>
      <w:r>
        <w:rPr>
          <w:spacing w:val="-4"/>
        </w:rPr>
        <w:t>или</w:t>
      </w:r>
      <w:r>
        <w:tab/>
      </w:r>
      <w:r>
        <w:rPr>
          <w:spacing w:val="-2"/>
        </w:rPr>
        <w:t>духовых</w:t>
      </w:r>
      <w:r>
        <w:tab/>
      </w:r>
      <w:r>
        <w:rPr>
          <w:spacing w:val="-2"/>
        </w:rPr>
        <w:t>инструментах</w:t>
      </w:r>
      <w:r>
        <w:tab/>
      </w:r>
      <w:r>
        <w:rPr>
          <w:spacing w:val="-2"/>
        </w:rPr>
        <w:t>мелодий</w:t>
      </w:r>
      <w:r>
        <w:tab/>
      </w:r>
      <w:r>
        <w:rPr>
          <w:spacing w:val="-2"/>
        </w:rPr>
        <w:t>народных</w:t>
      </w:r>
      <w:r>
        <w:tab/>
      </w:r>
      <w:r>
        <w:rPr>
          <w:spacing w:val="-2"/>
        </w:rPr>
        <w:t xml:space="preserve">песен, </w:t>
      </w:r>
      <w:r>
        <w:t>прослеживание мелодии по нотной записи.</w:t>
      </w:r>
    </w:p>
    <w:p w:rsidR="00033849" w:rsidRDefault="00721D58">
      <w:pPr>
        <w:pStyle w:val="a5"/>
        <w:numPr>
          <w:ilvl w:val="3"/>
          <w:numId w:val="50"/>
        </w:numPr>
        <w:tabs>
          <w:tab w:val="left" w:pos="1965"/>
        </w:tabs>
        <w:spacing w:line="273" w:lineRule="exact"/>
        <w:ind w:left="1965" w:hanging="1021"/>
        <w:rPr>
          <w:sz w:val="24"/>
        </w:rPr>
      </w:pPr>
      <w:r>
        <w:rPr>
          <w:sz w:val="24"/>
        </w:rPr>
        <w:t>Народные</w:t>
      </w:r>
      <w:r>
        <w:rPr>
          <w:spacing w:val="-5"/>
          <w:sz w:val="24"/>
        </w:rPr>
        <w:t xml:space="preserve"> </w:t>
      </w:r>
      <w:r>
        <w:rPr>
          <w:sz w:val="24"/>
        </w:rPr>
        <w:t>праздники</w:t>
      </w:r>
      <w:r>
        <w:rPr>
          <w:spacing w:val="-3"/>
          <w:sz w:val="24"/>
        </w:rPr>
        <w:t xml:space="preserve"> </w:t>
      </w:r>
      <w:r>
        <w:rPr>
          <w:sz w:val="24"/>
        </w:rPr>
        <w:t>(1–3</w:t>
      </w:r>
      <w:r>
        <w:rPr>
          <w:spacing w:val="2"/>
          <w:sz w:val="24"/>
        </w:rPr>
        <w:t xml:space="preserve"> </w:t>
      </w:r>
      <w:r>
        <w:rPr>
          <w:spacing w:val="-2"/>
          <w:sz w:val="24"/>
        </w:rPr>
        <w:t>часа).</w:t>
      </w:r>
    </w:p>
    <w:p w:rsidR="00033849" w:rsidRDefault="00721D58">
      <w:pPr>
        <w:pStyle w:val="a3"/>
        <w:spacing w:before="137" w:line="360" w:lineRule="auto"/>
        <w:jc w:val="left"/>
      </w:pPr>
      <w:r>
        <w:t>Содержание:</w:t>
      </w:r>
      <w:r>
        <w:rPr>
          <w:spacing w:val="36"/>
        </w:rPr>
        <w:t xml:space="preserve"> </w:t>
      </w:r>
      <w:r>
        <w:t>Обряды,</w:t>
      </w:r>
      <w:r>
        <w:rPr>
          <w:spacing w:val="33"/>
        </w:rPr>
        <w:t xml:space="preserve"> </w:t>
      </w:r>
      <w:r>
        <w:t>игры,</w:t>
      </w:r>
      <w:r>
        <w:rPr>
          <w:spacing w:val="33"/>
        </w:rPr>
        <w:t xml:space="preserve"> </w:t>
      </w:r>
      <w:r>
        <w:t>хороводы,</w:t>
      </w:r>
      <w:r>
        <w:rPr>
          <w:spacing w:val="32"/>
        </w:rPr>
        <w:t xml:space="preserve"> </w:t>
      </w:r>
      <w:r>
        <w:t>праздничная</w:t>
      </w:r>
      <w:r>
        <w:rPr>
          <w:spacing w:val="35"/>
        </w:rPr>
        <w:t xml:space="preserve"> </w:t>
      </w:r>
      <w:r>
        <w:t>символика</w:t>
      </w:r>
      <w:r>
        <w:rPr>
          <w:spacing w:val="40"/>
        </w:rPr>
        <w:t xml:space="preserve"> </w:t>
      </w:r>
      <w:r>
        <w:t>–</w:t>
      </w:r>
      <w:r>
        <w:rPr>
          <w:spacing w:val="31"/>
        </w:rPr>
        <w:t xml:space="preserve"> </w:t>
      </w:r>
      <w:r>
        <w:t>на</w:t>
      </w:r>
      <w:r>
        <w:rPr>
          <w:spacing w:val="34"/>
        </w:rPr>
        <w:t xml:space="preserve"> </w:t>
      </w:r>
      <w:r>
        <w:t>примере</w:t>
      </w:r>
      <w:r>
        <w:rPr>
          <w:spacing w:val="29"/>
        </w:rPr>
        <w:t xml:space="preserve"> </w:t>
      </w:r>
      <w:r>
        <w:t>одного</w:t>
      </w:r>
      <w:r>
        <w:rPr>
          <w:spacing w:val="40"/>
        </w:rPr>
        <w:t xml:space="preserve"> </w:t>
      </w:r>
      <w:r>
        <w:t>или нескольких народных праздников</w:t>
      </w:r>
      <w:r>
        <w:rPr>
          <w:vertAlign w:val="superscript"/>
        </w:rPr>
        <w:t>15</w:t>
      </w:r>
      <w:r>
        <w:t>.</w:t>
      </w:r>
    </w:p>
    <w:p w:rsidR="00033849" w:rsidRDefault="00721D58">
      <w:pPr>
        <w:pStyle w:val="a3"/>
        <w:spacing w:before="3"/>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tabs>
          <w:tab w:val="left" w:pos="2541"/>
          <w:tab w:val="left" w:pos="3073"/>
          <w:tab w:val="left" w:pos="5020"/>
          <w:tab w:val="left" w:pos="6531"/>
          <w:tab w:val="left" w:pos="8003"/>
          <w:tab w:val="left" w:pos="9878"/>
        </w:tabs>
        <w:spacing w:before="136" w:line="360" w:lineRule="auto"/>
        <w:ind w:right="161"/>
        <w:jc w:val="left"/>
      </w:pPr>
      <w:r>
        <w:rPr>
          <w:spacing w:val="-2"/>
        </w:rPr>
        <w:t>знакомство</w:t>
      </w:r>
      <w:r>
        <w:tab/>
      </w:r>
      <w:r>
        <w:rPr>
          <w:spacing w:val="-10"/>
        </w:rPr>
        <w:t>с</w:t>
      </w:r>
      <w:r>
        <w:tab/>
      </w:r>
      <w:r>
        <w:rPr>
          <w:spacing w:val="-2"/>
        </w:rPr>
        <w:t>праздничными</w:t>
      </w:r>
      <w:r>
        <w:tab/>
      </w:r>
      <w:r>
        <w:rPr>
          <w:spacing w:val="-2"/>
        </w:rPr>
        <w:t>обычаями,</w:t>
      </w:r>
      <w:r>
        <w:tab/>
      </w:r>
      <w:r>
        <w:rPr>
          <w:spacing w:val="-2"/>
        </w:rPr>
        <w:t>обрядами,</w:t>
      </w:r>
      <w:r>
        <w:tab/>
      </w:r>
      <w:r>
        <w:rPr>
          <w:spacing w:val="-2"/>
        </w:rPr>
        <w:t>бытовавшими</w:t>
      </w:r>
      <w:r>
        <w:tab/>
      </w:r>
      <w:r>
        <w:rPr>
          <w:spacing w:val="-2"/>
        </w:rPr>
        <w:t xml:space="preserve">ранее </w:t>
      </w:r>
      <w:r>
        <w:t>и сохранившимися сегодня у различных народностей Российской Федерации;</w:t>
      </w:r>
    </w:p>
    <w:p w:rsidR="00033849" w:rsidRDefault="00721D58">
      <w:pPr>
        <w:pStyle w:val="a3"/>
        <w:spacing w:before="8"/>
        <w:ind w:left="0" w:firstLine="0"/>
        <w:jc w:val="left"/>
        <w:rPr>
          <w:sz w:val="12"/>
        </w:rPr>
      </w:pPr>
      <w:r>
        <w:rPr>
          <w:noProof/>
          <w:lang w:eastAsia="ru-RU"/>
        </w:rPr>
        <mc:AlternateContent>
          <mc:Choice Requires="wps">
            <w:drawing>
              <wp:anchor distT="0" distB="0" distL="0" distR="0" simplePos="0" relativeHeight="487590912" behindDoc="1" locked="0" layoutInCell="1" allowOverlap="1">
                <wp:simplePos x="0" y="0"/>
                <wp:positionH relativeFrom="page">
                  <wp:posOffset>719632</wp:posOffset>
                </wp:positionH>
                <wp:positionV relativeFrom="paragraph">
                  <wp:posOffset>108059</wp:posOffset>
                </wp:positionV>
                <wp:extent cx="648335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9525"/>
                        </a:xfrm>
                        <a:custGeom>
                          <a:avLst/>
                          <a:gdLst/>
                          <a:ahLst/>
                          <a:cxnLst/>
                          <a:rect l="l" t="t" r="r" b="b"/>
                          <a:pathLst>
                            <a:path w="6483350" h="9525">
                              <a:moveTo>
                                <a:pt x="6482842" y="0"/>
                              </a:moveTo>
                              <a:lnTo>
                                <a:pt x="0" y="0"/>
                              </a:lnTo>
                              <a:lnTo>
                                <a:pt x="0" y="9144"/>
                              </a:lnTo>
                              <a:lnTo>
                                <a:pt x="6482842" y="9144"/>
                              </a:lnTo>
                              <a:lnTo>
                                <a:pt x="64828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6A3CFA" id="Graphic 9" o:spid="_x0000_s1026" style="position:absolute;margin-left:56.65pt;margin-top:8.5pt;width:51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6483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" path="m6482842,l,,,9144r6482842,l6482842,xe" fillcolor="black" stroked="f">
                <v:path arrowok="t"/>
                <w10:wrap type="topAndBottom" anchorx="page"/>
              </v:shape>
            </w:pict>
          </mc:Fallback>
        </mc:AlternateContent>
      </w:r>
    </w:p>
    <w:p w:rsidR="00033849" w:rsidRDefault="00721D58">
      <w:pPr>
        <w:pStyle w:val="a3"/>
        <w:spacing w:before="95" w:line="237" w:lineRule="auto"/>
        <w:ind w:right="173" w:firstLine="0"/>
      </w:pPr>
      <w:r>
        <w:rPr>
          <w:vertAlign w:val="superscript"/>
        </w:rPr>
        <w:t>14</w:t>
      </w:r>
      <w:r>
        <w:t xml:space="preserve">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p w:rsidR="00033849" w:rsidRDefault="00721D58">
      <w:pPr>
        <w:pStyle w:val="a3"/>
        <w:spacing w:before="3"/>
        <w:ind w:right="161" w:firstLine="0"/>
      </w:pPr>
      <w:r>
        <w:rPr>
          <w:vertAlign w:val="superscript"/>
        </w:rPr>
        <w:t>15</w:t>
      </w:r>
      <w:r>
        <w:t xml:space="preserve"> По выбору учителя внимание обучающихся может быть сосредоточено на русских традиционных</w:t>
      </w:r>
      <w:r>
        <w:rPr>
          <w:spacing w:val="80"/>
          <w:w w:val="150"/>
        </w:rPr>
        <w:t xml:space="preserve">  </w:t>
      </w:r>
      <w:r>
        <w:t>народных</w:t>
      </w:r>
      <w:r>
        <w:rPr>
          <w:spacing w:val="80"/>
          <w:w w:val="150"/>
        </w:rPr>
        <w:t xml:space="preserve">  </w:t>
      </w:r>
      <w:r>
        <w:t>праздниках</w:t>
      </w:r>
      <w:r>
        <w:rPr>
          <w:spacing w:val="80"/>
          <w:w w:val="150"/>
        </w:rPr>
        <w:t xml:space="preserve">  </w:t>
      </w:r>
      <w:r>
        <w:t>(Рождество,</w:t>
      </w:r>
      <w:r>
        <w:rPr>
          <w:spacing w:val="65"/>
        </w:rPr>
        <w:t xml:space="preserve">   </w:t>
      </w:r>
      <w:r>
        <w:t>Осенины,</w:t>
      </w:r>
      <w:r>
        <w:rPr>
          <w:spacing w:val="65"/>
        </w:rPr>
        <w:t xml:space="preserve">   </w:t>
      </w:r>
      <w:r>
        <w:t>Масленица,</w:t>
      </w:r>
      <w:r>
        <w:rPr>
          <w:spacing w:val="65"/>
        </w:rPr>
        <w:t xml:space="preserve">   </w:t>
      </w:r>
      <w:r>
        <w:t>Троица) и (или) праздниках других народов России (Сабантуй, Байрам, Навруз, Ысыах).</w:t>
      </w:r>
    </w:p>
    <w:p w:rsidR="00033849" w:rsidRDefault="00033849">
      <w:pPr>
        <w:sectPr w:rsidR="00033849">
          <w:pgSz w:w="11910" w:h="16840"/>
          <w:pgMar w:top="960" w:right="400" w:bottom="280" w:left="900" w:header="569" w:footer="0" w:gutter="0"/>
          <w:cols w:space="720"/>
        </w:sectPr>
      </w:pPr>
    </w:p>
    <w:p w:rsidR="00033849" w:rsidRDefault="00721D58">
      <w:pPr>
        <w:pStyle w:val="a3"/>
        <w:tabs>
          <w:tab w:val="left" w:pos="2488"/>
          <w:tab w:val="left" w:pos="3394"/>
          <w:tab w:val="left" w:pos="5188"/>
          <w:tab w:val="left" w:pos="6532"/>
          <w:tab w:val="left" w:pos="7568"/>
          <w:tab w:val="left" w:pos="8628"/>
          <w:tab w:val="left" w:pos="9012"/>
        </w:tabs>
        <w:spacing w:before="98" w:line="362" w:lineRule="auto"/>
        <w:ind w:right="170"/>
        <w:jc w:val="left"/>
      </w:pPr>
      <w:r>
        <w:rPr>
          <w:spacing w:val="-2"/>
        </w:rPr>
        <w:t>разучивание</w:t>
      </w:r>
      <w:r>
        <w:tab/>
      </w:r>
      <w:r>
        <w:rPr>
          <w:spacing w:val="-2"/>
        </w:rPr>
        <w:t>песен,</w:t>
      </w:r>
      <w:r>
        <w:tab/>
      </w:r>
      <w:r>
        <w:rPr>
          <w:spacing w:val="-2"/>
        </w:rPr>
        <w:t>реконструкция</w:t>
      </w:r>
      <w:r>
        <w:tab/>
      </w:r>
      <w:r>
        <w:rPr>
          <w:spacing w:val="-2"/>
        </w:rPr>
        <w:t>фрагмента</w:t>
      </w:r>
      <w:r>
        <w:tab/>
      </w:r>
      <w:r>
        <w:rPr>
          <w:spacing w:val="-2"/>
        </w:rPr>
        <w:t>обряда,</w:t>
      </w:r>
      <w:r>
        <w:tab/>
      </w:r>
      <w:r>
        <w:rPr>
          <w:spacing w:val="-2"/>
        </w:rPr>
        <w:t>участие</w:t>
      </w:r>
      <w:r>
        <w:tab/>
      </w:r>
      <w:r>
        <w:rPr>
          <w:spacing w:val="-10"/>
        </w:rPr>
        <w:t>в</w:t>
      </w:r>
      <w:r>
        <w:tab/>
      </w:r>
      <w:r>
        <w:rPr>
          <w:spacing w:val="-2"/>
        </w:rPr>
        <w:t xml:space="preserve">коллективной </w:t>
      </w:r>
      <w:r>
        <w:t>традиционной игре</w:t>
      </w:r>
      <w:r>
        <w:rPr>
          <w:vertAlign w:val="superscript"/>
        </w:rPr>
        <w:t>16</w:t>
      </w:r>
      <w:r>
        <w:t>;</w:t>
      </w:r>
    </w:p>
    <w:p w:rsidR="00033849" w:rsidRDefault="00721D58">
      <w:pPr>
        <w:pStyle w:val="a3"/>
        <w:spacing w:line="273"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7" w:line="360" w:lineRule="auto"/>
        <w:ind w:left="944" w:firstLine="0"/>
        <w:jc w:val="left"/>
      </w:pPr>
      <w:r>
        <w:t>просмотр</w:t>
      </w:r>
      <w:r>
        <w:rPr>
          <w:spacing w:val="-6"/>
        </w:rPr>
        <w:t xml:space="preserve"> </w:t>
      </w:r>
      <w:r>
        <w:t>фильма</w:t>
      </w:r>
      <w:r>
        <w:rPr>
          <w:spacing w:val="-7"/>
        </w:rPr>
        <w:t xml:space="preserve"> </w:t>
      </w:r>
      <w:r>
        <w:t>(мультфильма),</w:t>
      </w:r>
      <w:r>
        <w:rPr>
          <w:spacing w:val="-4"/>
        </w:rPr>
        <w:t xml:space="preserve"> </w:t>
      </w:r>
      <w:r>
        <w:t>рассказывающего</w:t>
      </w:r>
      <w:r>
        <w:rPr>
          <w:spacing w:val="-6"/>
        </w:rPr>
        <w:t xml:space="preserve"> </w:t>
      </w:r>
      <w:r>
        <w:t>о</w:t>
      </w:r>
      <w:r>
        <w:rPr>
          <w:spacing w:val="-1"/>
        </w:rPr>
        <w:t xml:space="preserve"> </w:t>
      </w:r>
      <w:r>
        <w:t>символике</w:t>
      </w:r>
      <w:r>
        <w:rPr>
          <w:spacing w:val="-7"/>
        </w:rPr>
        <w:t xml:space="preserve"> </w:t>
      </w:r>
      <w:r>
        <w:t>фольклорного</w:t>
      </w:r>
      <w:r>
        <w:rPr>
          <w:spacing w:val="-6"/>
        </w:rPr>
        <w:t xml:space="preserve"> </w:t>
      </w:r>
      <w:r>
        <w:t>праздника; посещение театра, театрализованного представления;</w:t>
      </w:r>
    </w:p>
    <w:p w:rsidR="00033849" w:rsidRDefault="00721D58">
      <w:pPr>
        <w:pStyle w:val="a3"/>
        <w:spacing w:before="3"/>
        <w:ind w:left="944" w:firstLine="0"/>
        <w:jc w:val="left"/>
      </w:pPr>
      <w:r>
        <w:t>участие</w:t>
      </w:r>
      <w:r>
        <w:rPr>
          <w:spacing w:val="-5"/>
        </w:rPr>
        <w:t xml:space="preserve"> </w:t>
      </w:r>
      <w:r>
        <w:t>в</w:t>
      </w:r>
      <w:r>
        <w:rPr>
          <w:spacing w:val="-1"/>
        </w:rPr>
        <w:t xml:space="preserve"> </w:t>
      </w:r>
      <w:r>
        <w:t>народных</w:t>
      </w:r>
      <w:r>
        <w:rPr>
          <w:spacing w:val="-7"/>
        </w:rPr>
        <w:t xml:space="preserve"> </w:t>
      </w:r>
      <w:r>
        <w:t>гуляньях</w:t>
      </w:r>
      <w:r>
        <w:rPr>
          <w:spacing w:val="-6"/>
        </w:rPr>
        <w:t xml:space="preserve"> </w:t>
      </w:r>
      <w:r>
        <w:t>на</w:t>
      </w:r>
      <w:r>
        <w:rPr>
          <w:spacing w:val="2"/>
        </w:rPr>
        <w:t xml:space="preserve"> </w:t>
      </w:r>
      <w:r>
        <w:t>улицах</w:t>
      </w:r>
      <w:r>
        <w:rPr>
          <w:spacing w:val="-7"/>
        </w:rPr>
        <w:t xml:space="preserve"> </w:t>
      </w:r>
      <w:r>
        <w:t>родного</w:t>
      </w:r>
      <w:r>
        <w:rPr>
          <w:spacing w:val="-2"/>
        </w:rPr>
        <w:t xml:space="preserve"> </w:t>
      </w:r>
      <w:r>
        <w:t>города,</w:t>
      </w:r>
      <w:r>
        <w:rPr>
          <w:spacing w:val="-4"/>
        </w:rPr>
        <w:t xml:space="preserve"> </w:t>
      </w:r>
      <w:r>
        <w:rPr>
          <w:spacing w:val="-2"/>
        </w:rPr>
        <w:t>посёлка.</w:t>
      </w:r>
    </w:p>
    <w:p w:rsidR="00033849" w:rsidRDefault="00721D58">
      <w:pPr>
        <w:pStyle w:val="a5"/>
        <w:numPr>
          <w:ilvl w:val="3"/>
          <w:numId w:val="50"/>
        </w:numPr>
        <w:tabs>
          <w:tab w:val="left" w:pos="1965"/>
        </w:tabs>
        <w:spacing w:before="137" w:line="360" w:lineRule="auto"/>
        <w:ind w:left="944" w:right="3928" w:firstLine="0"/>
        <w:rPr>
          <w:sz w:val="24"/>
        </w:rPr>
      </w:pPr>
      <w:r>
        <w:rPr>
          <w:sz w:val="24"/>
        </w:rPr>
        <w:t>Первые артисты, народный театр (1–3 часа). Содержание:</w:t>
      </w:r>
      <w:r>
        <w:rPr>
          <w:spacing w:val="-11"/>
          <w:sz w:val="24"/>
        </w:rPr>
        <w:t xml:space="preserve"> </w:t>
      </w:r>
      <w:r>
        <w:rPr>
          <w:sz w:val="24"/>
        </w:rPr>
        <w:t>Скоморохи.</w:t>
      </w:r>
      <w:r>
        <w:rPr>
          <w:spacing w:val="-9"/>
          <w:sz w:val="24"/>
        </w:rPr>
        <w:t xml:space="preserve"> </w:t>
      </w:r>
      <w:r>
        <w:rPr>
          <w:sz w:val="24"/>
        </w:rPr>
        <w:t>Ярмарочный</w:t>
      </w:r>
      <w:r>
        <w:rPr>
          <w:spacing w:val="-10"/>
          <w:sz w:val="24"/>
        </w:rPr>
        <w:t xml:space="preserve"> </w:t>
      </w:r>
      <w:r>
        <w:rPr>
          <w:sz w:val="24"/>
        </w:rPr>
        <w:t>балаган.</w:t>
      </w:r>
      <w:r>
        <w:rPr>
          <w:spacing w:val="-13"/>
          <w:sz w:val="24"/>
        </w:rPr>
        <w:t xml:space="preserve"> </w:t>
      </w:r>
      <w:r>
        <w:rPr>
          <w:sz w:val="24"/>
        </w:rPr>
        <w:t>Вертеп. Виды деятельности обучающихся:</w:t>
      </w:r>
    </w:p>
    <w:p w:rsidR="00033849" w:rsidRDefault="00721D58">
      <w:pPr>
        <w:pStyle w:val="a3"/>
        <w:spacing w:before="1" w:line="360" w:lineRule="auto"/>
        <w:ind w:left="944" w:right="4522" w:firstLine="0"/>
        <w:jc w:val="left"/>
      </w:pPr>
      <w:r>
        <w:t>чтение</w:t>
      </w:r>
      <w:r>
        <w:rPr>
          <w:spacing w:val="-8"/>
        </w:rPr>
        <w:t xml:space="preserve"> </w:t>
      </w:r>
      <w:r>
        <w:t>учебных,</w:t>
      </w:r>
      <w:r>
        <w:rPr>
          <w:spacing w:val="-5"/>
        </w:rPr>
        <w:t xml:space="preserve"> </w:t>
      </w:r>
      <w:r>
        <w:t>справочных</w:t>
      </w:r>
      <w:r>
        <w:rPr>
          <w:spacing w:val="-11"/>
        </w:rPr>
        <w:t xml:space="preserve"> </w:t>
      </w:r>
      <w:r>
        <w:t>текстов</w:t>
      </w:r>
      <w:r>
        <w:rPr>
          <w:spacing w:val="-10"/>
        </w:rPr>
        <w:t xml:space="preserve"> </w:t>
      </w:r>
      <w:r>
        <w:t>по</w:t>
      </w:r>
      <w:r>
        <w:rPr>
          <w:spacing w:val="-4"/>
        </w:rPr>
        <w:t xml:space="preserve"> </w:t>
      </w:r>
      <w:r>
        <w:t>теме; диалог с учителем;</w:t>
      </w:r>
    </w:p>
    <w:p w:rsidR="00033849" w:rsidRDefault="00721D58">
      <w:pPr>
        <w:pStyle w:val="a3"/>
        <w:spacing w:line="360" w:lineRule="auto"/>
        <w:ind w:left="944" w:right="5462" w:firstLine="0"/>
        <w:jc w:val="left"/>
      </w:pPr>
      <w:r>
        <w:t>разучивание,</w:t>
      </w:r>
      <w:r>
        <w:rPr>
          <w:spacing w:val="-15"/>
        </w:rPr>
        <w:t xml:space="preserve"> </w:t>
      </w:r>
      <w:r>
        <w:t>исполнение</w:t>
      </w:r>
      <w:r>
        <w:rPr>
          <w:spacing w:val="-15"/>
        </w:rPr>
        <w:t xml:space="preserve"> </w:t>
      </w:r>
      <w:r>
        <w:t>скоморошин; на выбор или факультативно:</w:t>
      </w:r>
    </w:p>
    <w:p w:rsidR="00033849" w:rsidRDefault="00721D58">
      <w:pPr>
        <w:pStyle w:val="a3"/>
        <w:spacing w:before="1" w:line="360" w:lineRule="auto"/>
        <w:ind w:left="944" w:right="1333" w:firstLine="0"/>
        <w:jc w:val="left"/>
      </w:pPr>
      <w:r>
        <w:t>просмотр</w:t>
      </w:r>
      <w:r>
        <w:rPr>
          <w:spacing w:val="-9"/>
        </w:rPr>
        <w:t xml:space="preserve"> </w:t>
      </w:r>
      <w:r>
        <w:t>фильма</w:t>
      </w:r>
      <w:r>
        <w:rPr>
          <w:spacing w:val="-9"/>
        </w:rPr>
        <w:t xml:space="preserve"> </w:t>
      </w:r>
      <w:r>
        <w:t>(мультфильма),</w:t>
      </w:r>
      <w:r>
        <w:rPr>
          <w:spacing w:val="-7"/>
        </w:rPr>
        <w:t xml:space="preserve"> </w:t>
      </w:r>
      <w:r>
        <w:t>фрагмента</w:t>
      </w:r>
      <w:r>
        <w:rPr>
          <w:spacing w:val="-13"/>
        </w:rPr>
        <w:t xml:space="preserve"> </w:t>
      </w:r>
      <w:r>
        <w:t>музыкального</w:t>
      </w:r>
      <w:r>
        <w:rPr>
          <w:spacing w:val="-9"/>
        </w:rPr>
        <w:t xml:space="preserve"> </w:t>
      </w:r>
      <w:r>
        <w:t>спектакля; творческий проект – театрализованная постановка.</w:t>
      </w:r>
    </w:p>
    <w:p w:rsidR="00033849" w:rsidRDefault="00721D58">
      <w:pPr>
        <w:pStyle w:val="a5"/>
        <w:numPr>
          <w:ilvl w:val="3"/>
          <w:numId w:val="50"/>
        </w:numPr>
        <w:tabs>
          <w:tab w:val="left" w:pos="1965"/>
        </w:tabs>
        <w:spacing w:line="274" w:lineRule="exact"/>
        <w:ind w:left="1965" w:hanging="1021"/>
        <w:rPr>
          <w:sz w:val="24"/>
        </w:rPr>
      </w:pPr>
      <w:r>
        <w:rPr>
          <w:sz w:val="24"/>
        </w:rPr>
        <w:t>Фольклор</w:t>
      </w:r>
      <w:r>
        <w:rPr>
          <w:spacing w:val="-5"/>
          <w:sz w:val="24"/>
        </w:rPr>
        <w:t xml:space="preserve"> </w:t>
      </w:r>
      <w:r>
        <w:rPr>
          <w:sz w:val="24"/>
        </w:rPr>
        <w:t>народов</w:t>
      </w:r>
      <w:r>
        <w:rPr>
          <w:spacing w:val="1"/>
          <w:sz w:val="24"/>
        </w:rPr>
        <w:t xml:space="preserve"> </w:t>
      </w:r>
      <w:r>
        <w:rPr>
          <w:sz w:val="24"/>
        </w:rPr>
        <w:t>России</w:t>
      </w:r>
      <w:r>
        <w:rPr>
          <w:spacing w:val="-3"/>
          <w:sz w:val="24"/>
        </w:rPr>
        <w:t xml:space="preserve"> </w:t>
      </w:r>
      <w:r>
        <w:rPr>
          <w:sz w:val="24"/>
        </w:rPr>
        <w:t>(2–8</w:t>
      </w:r>
      <w:r>
        <w:rPr>
          <w:spacing w:val="-4"/>
          <w:sz w:val="24"/>
        </w:rPr>
        <w:t xml:space="preserve"> </w:t>
      </w:r>
      <w:r>
        <w:rPr>
          <w:spacing w:val="-2"/>
          <w:sz w:val="24"/>
        </w:rPr>
        <w:t>часов).</w:t>
      </w:r>
    </w:p>
    <w:p w:rsidR="00033849" w:rsidRDefault="00721D58">
      <w:pPr>
        <w:pStyle w:val="a3"/>
        <w:spacing w:before="137" w:line="360" w:lineRule="auto"/>
        <w:ind w:right="156"/>
      </w:pPr>
      <w:r>
        <w:t>Содержание: Музыкальные традиции, особенности народной музыки республик</w:t>
      </w:r>
      <w:r>
        <w:rPr>
          <w:spacing w:val="40"/>
        </w:rPr>
        <w:t xml:space="preserve"> </w:t>
      </w:r>
      <w:r>
        <w:t>Российской Федерации</w:t>
      </w:r>
      <w:r>
        <w:rPr>
          <w:vertAlign w:val="superscript"/>
        </w:rPr>
        <w:t>17</w:t>
      </w:r>
      <w:r>
        <w:t xml:space="preserve">. Жанры, интонации, музыкальные инструменты, музыканты- </w:t>
      </w:r>
      <w:r>
        <w:rPr>
          <w:spacing w:val="-2"/>
        </w:rPr>
        <w:t>исполнители.</w:t>
      </w:r>
    </w:p>
    <w:p w:rsidR="00033849" w:rsidRDefault="00721D58">
      <w:pPr>
        <w:pStyle w:val="a3"/>
        <w:spacing w:before="2"/>
        <w:ind w:left="944" w:firstLine="0"/>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line="362" w:lineRule="auto"/>
        <w:jc w:val="left"/>
      </w:pPr>
      <w:r>
        <w:t xml:space="preserve">знакомство с особенностями музыкального фольклора различных народностей Российской </w:t>
      </w:r>
      <w:r>
        <w:rPr>
          <w:spacing w:val="-2"/>
        </w:rPr>
        <w:t>Федерации;</w:t>
      </w:r>
    </w:p>
    <w:p w:rsidR="00033849" w:rsidRDefault="00721D58">
      <w:pPr>
        <w:pStyle w:val="a3"/>
        <w:spacing w:line="360" w:lineRule="auto"/>
        <w:jc w:val="left"/>
      </w:pPr>
      <w:r>
        <w:t>определение</w:t>
      </w:r>
      <w:r>
        <w:rPr>
          <w:spacing w:val="32"/>
        </w:rPr>
        <w:t xml:space="preserve"> </w:t>
      </w:r>
      <w:r>
        <w:t>характерных</w:t>
      </w:r>
      <w:r>
        <w:rPr>
          <w:spacing w:val="28"/>
        </w:rPr>
        <w:t xml:space="preserve"> </w:t>
      </w:r>
      <w:r>
        <w:t>черт,</w:t>
      </w:r>
      <w:r>
        <w:rPr>
          <w:spacing w:val="36"/>
        </w:rPr>
        <w:t xml:space="preserve"> </w:t>
      </w:r>
      <w:r>
        <w:t>характеристика</w:t>
      </w:r>
      <w:r>
        <w:rPr>
          <w:spacing w:val="32"/>
        </w:rPr>
        <w:t xml:space="preserve"> </w:t>
      </w:r>
      <w:r>
        <w:t>типичных</w:t>
      </w:r>
      <w:r>
        <w:rPr>
          <w:spacing w:val="28"/>
        </w:rPr>
        <w:t xml:space="preserve"> </w:t>
      </w:r>
      <w:r>
        <w:t>элементов музыкального</w:t>
      </w:r>
      <w:r>
        <w:rPr>
          <w:spacing w:val="33"/>
        </w:rPr>
        <w:t xml:space="preserve"> </w:t>
      </w:r>
      <w:r>
        <w:t>языка (ритм, лад, интонации);</w:t>
      </w:r>
    </w:p>
    <w:p w:rsidR="00033849" w:rsidRDefault="00721D58">
      <w:pPr>
        <w:pStyle w:val="a3"/>
        <w:tabs>
          <w:tab w:val="left" w:pos="2665"/>
          <w:tab w:val="left" w:pos="3749"/>
          <w:tab w:val="left" w:pos="4948"/>
          <w:tab w:val="left" w:pos="6852"/>
          <w:tab w:val="left" w:pos="8627"/>
        </w:tabs>
        <w:spacing w:line="362" w:lineRule="auto"/>
        <w:ind w:right="165"/>
        <w:jc w:val="left"/>
      </w:pPr>
      <w:r>
        <w:rPr>
          <w:spacing w:val="-2"/>
        </w:rPr>
        <w:t>разучивание</w:t>
      </w:r>
      <w:r>
        <w:tab/>
      </w:r>
      <w:r>
        <w:rPr>
          <w:spacing w:val="-2"/>
        </w:rPr>
        <w:t>песен,</w:t>
      </w:r>
      <w:r>
        <w:tab/>
      </w:r>
      <w:r>
        <w:rPr>
          <w:spacing w:val="-2"/>
        </w:rPr>
        <w:t>танцев,</w:t>
      </w:r>
      <w:r>
        <w:tab/>
      </w:r>
      <w:r>
        <w:rPr>
          <w:spacing w:val="-2"/>
        </w:rPr>
        <w:t>импровизация</w:t>
      </w:r>
      <w:r>
        <w:tab/>
      </w:r>
      <w:r>
        <w:rPr>
          <w:spacing w:val="-2"/>
        </w:rPr>
        <w:t>ритмических</w:t>
      </w:r>
      <w:r>
        <w:tab/>
      </w:r>
      <w:r>
        <w:rPr>
          <w:spacing w:val="-2"/>
        </w:rPr>
        <w:t xml:space="preserve">аккомпанементов </w:t>
      </w:r>
      <w:r>
        <w:t>на ударных инструментах;</w:t>
      </w:r>
    </w:p>
    <w:p w:rsidR="00033849" w:rsidRDefault="00721D58">
      <w:pPr>
        <w:pStyle w:val="a3"/>
        <w:spacing w:line="273"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tabs>
          <w:tab w:val="left" w:pos="2358"/>
          <w:tab w:val="left" w:pos="2804"/>
          <w:tab w:val="left" w:pos="4185"/>
          <w:tab w:val="left" w:pos="4775"/>
          <w:tab w:val="left" w:pos="5859"/>
          <w:tab w:val="left" w:pos="7489"/>
          <w:tab w:val="left" w:pos="8582"/>
          <w:tab w:val="left" w:pos="9796"/>
        </w:tabs>
        <w:spacing w:before="132" w:line="360" w:lineRule="auto"/>
        <w:ind w:right="175"/>
        <w:jc w:val="left"/>
      </w:pPr>
      <w:r>
        <w:rPr>
          <w:spacing w:val="-2"/>
        </w:rPr>
        <w:t>исполнение</w:t>
      </w:r>
      <w:r>
        <w:tab/>
      </w:r>
      <w:r>
        <w:rPr>
          <w:spacing w:val="-6"/>
        </w:rPr>
        <w:t>на</w:t>
      </w:r>
      <w:r>
        <w:tab/>
      </w:r>
      <w:r>
        <w:rPr>
          <w:spacing w:val="-2"/>
        </w:rPr>
        <w:t>клавишных</w:t>
      </w:r>
      <w:r>
        <w:tab/>
      </w:r>
      <w:r>
        <w:rPr>
          <w:spacing w:val="-4"/>
        </w:rPr>
        <w:t>или</w:t>
      </w:r>
      <w:r>
        <w:tab/>
      </w:r>
      <w:r>
        <w:rPr>
          <w:spacing w:val="-2"/>
        </w:rPr>
        <w:t>духовых</w:t>
      </w:r>
      <w:r>
        <w:tab/>
      </w:r>
      <w:r>
        <w:rPr>
          <w:spacing w:val="-2"/>
        </w:rPr>
        <w:t>инструментах</w:t>
      </w:r>
      <w:r>
        <w:tab/>
      </w:r>
      <w:r>
        <w:rPr>
          <w:spacing w:val="-2"/>
        </w:rPr>
        <w:t>мелодий</w:t>
      </w:r>
      <w:r>
        <w:tab/>
      </w:r>
      <w:r>
        <w:rPr>
          <w:spacing w:val="-2"/>
        </w:rPr>
        <w:t>народных</w:t>
      </w:r>
      <w:r>
        <w:tab/>
      </w:r>
      <w:r>
        <w:rPr>
          <w:spacing w:val="-2"/>
        </w:rPr>
        <w:t xml:space="preserve">песен, </w:t>
      </w:r>
      <w:r>
        <w:t>прослеживание мелодии по нотной записи;</w:t>
      </w:r>
    </w:p>
    <w:p w:rsidR="00033849" w:rsidRDefault="00033849">
      <w:pPr>
        <w:pStyle w:val="a3"/>
        <w:ind w:left="0" w:firstLine="0"/>
        <w:jc w:val="left"/>
        <w:rPr>
          <w:sz w:val="20"/>
        </w:rPr>
      </w:pPr>
    </w:p>
    <w:p w:rsidR="00033849" w:rsidRDefault="00721D58">
      <w:pPr>
        <w:pStyle w:val="a3"/>
        <w:spacing w:before="98"/>
        <w:ind w:left="0" w:firstLine="0"/>
        <w:jc w:val="left"/>
        <w:rPr>
          <w:sz w:val="20"/>
        </w:rPr>
      </w:pPr>
      <w:r>
        <w:rPr>
          <w:noProof/>
          <w:lang w:eastAsia="ru-RU"/>
        </w:rPr>
        <mc:AlternateContent>
          <mc:Choice Requires="wps">
            <w:drawing>
              <wp:anchor distT="0" distB="0" distL="0" distR="0" simplePos="0" relativeHeight="487591424" behindDoc="1" locked="0" layoutInCell="1" allowOverlap="1">
                <wp:simplePos x="0" y="0"/>
                <wp:positionH relativeFrom="page">
                  <wp:posOffset>719632</wp:posOffset>
                </wp:positionH>
                <wp:positionV relativeFrom="paragraph">
                  <wp:posOffset>223775</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5DFCD1" id="Graphic 10" o:spid="_x0000_s1026" style="position:absolute;margin-left:56.65pt;margin-top:17.6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" path="m1829435,l,,,9144r1829435,l1829435,xe" fillcolor="black" stroked="f">
                <v:path arrowok="t"/>
                <w10:wrap type="topAndBottom" anchorx="page"/>
              </v:shape>
            </w:pict>
          </mc:Fallback>
        </mc:AlternateContent>
      </w:r>
    </w:p>
    <w:p w:rsidR="00033849" w:rsidRDefault="00721D58">
      <w:pPr>
        <w:pStyle w:val="a3"/>
        <w:spacing w:before="92"/>
        <w:ind w:right="164" w:firstLine="0"/>
      </w:pPr>
      <w:r>
        <w:rPr>
          <w:vertAlign w:val="superscript"/>
        </w:rPr>
        <w:t>16</w:t>
      </w:r>
      <w:r>
        <w:rPr>
          <w:spacing w:val="80"/>
        </w:rPr>
        <w:t xml:space="preserve"> </w:t>
      </w:r>
      <w:r>
        <w:t>По</w:t>
      </w:r>
      <w:r>
        <w:rPr>
          <w:spacing w:val="80"/>
        </w:rPr>
        <w:t xml:space="preserve"> </w:t>
      </w:r>
      <w:r>
        <w:t>выбору</w:t>
      </w:r>
      <w:r>
        <w:rPr>
          <w:spacing w:val="80"/>
        </w:rPr>
        <w:t xml:space="preserve"> </w:t>
      </w:r>
      <w:r>
        <w:t>учителя</w:t>
      </w:r>
      <w:r>
        <w:rPr>
          <w:spacing w:val="80"/>
        </w:rPr>
        <w:t xml:space="preserve"> </w:t>
      </w:r>
      <w:r>
        <w:t>могут</w:t>
      </w:r>
      <w:r>
        <w:rPr>
          <w:spacing w:val="80"/>
        </w:rPr>
        <w:t xml:space="preserve"> </w:t>
      </w:r>
      <w:r>
        <w:t>быть</w:t>
      </w:r>
      <w:r>
        <w:rPr>
          <w:spacing w:val="80"/>
        </w:rPr>
        <w:t xml:space="preserve"> </w:t>
      </w:r>
      <w:r>
        <w:t>освоены</w:t>
      </w:r>
      <w:r>
        <w:rPr>
          <w:spacing w:val="80"/>
        </w:rPr>
        <w:t xml:space="preserve"> </w:t>
      </w:r>
      <w:r>
        <w:t>традиционные</w:t>
      </w:r>
      <w:r>
        <w:rPr>
          <w:spacing w:val="80"/>
        </w:rPr>
        <w:t xml:space="preserve"> </w:t>
      </w:r>
      <w:r>
        <w:t>игры</w:t>
      </w:r>
      <w:r>
        <w:rPr>
          <w:spacing w:val="80"/>
        </w:rPr>
        <w:t xml:space="preserve"> </w:t>
      </w:r>
      <w:r>
        <w:t>территориально</w:t>
      </w:r>
      <w:r>
        <w:rPr>
          <w:spacing w:val="80"/>
        </w:rPr>
        <w:t xml:space="preserve"> </w:t>
      </w:r>
      <w:r>
        <w:t>близких 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p w:rsidR="00033849" w:rsidRDefault="00721D58">
      <w:pPr>
        <w:pStyle w:val="a3"/>
        <w:spacing w:before="4"/>
        <w:ind w:right="161" w:firstLine="0"/>
      </w:pPr>
      <w:r>
        <w:rPr>
          <w:vertAlign w:val="superscript"/>
        </w:rPr>
        <w:t>17</w:t>
      </w:r>
      <w:r>
        <w:t xml:space="preserve"> 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jc w:val="left"/>
      </w:pPr>
      <w:r>
        <w:t>творческие,</w:t>
      </w:r>
      <w:r>
        <w:rPr>
          <w:spacing w:val="-2"/>
        </w:rPr>
        <w:t xml:space="preserve"> </w:t>
      </w:r>
      <w:r>
        <w:t>исследовательские</w:t>
      </w:r>
      <w:r>
        <w:rPr>
          <w:spacing w:val="-4"/>
        </w:rPr>
        <w:t xml:space="preserve"> </w:t>
      </w:r>
      <w:r>
        <w:t>проекты,</w:t>
      </w:r>
      <w:r>
        <w:rPr>
          <w:spacing w:val="-6"/>
        </w:rPr>
        <w:t xml:space="preserve"> </w:t>
      </w:r>
      <w:r>
        <w:t>школьные фестивали,</w:t>
      </w:r>
      <w:r>
        <w:rPr>
          <w:spacing w:val="-2"/>
        </w:rPr>
        <w:t xml:space="preserve"> </w:t>
      </w:r>
      <w:r>
        <w:t>посвящённые</w:t>
      </w:r>
      <w:r>
        <w:rPr>
          <w:spacing w:val="-4"/>
        </w:rPr>
        <w:t xml:space="preserve"> </w:t>
      </w:r>
      <w:r>
        <w:t>музыкальному творчеству народов России.</w:t>
      </w:r>
    </w:p>
    <w:p w:rsidR="00033849" w:rsidRDefault="00721D58">
      <w:pPr>
        <w:pStyle w:val="a5"/>
        <w:numPr>
          <w:ilvl w:val="3"/>
          <w:numId w:val="50"/>
        </w:numPr>
        <w:tabs>
          <w:tab w:val="left" w:pos="1965"/>
        </w:tabs>
        <w:spacing w:line="273" w:lineRule="exact"/>
        <w:ind w:left="1965" w:hanging="1021"/>
        <w:rPr>
          <w:sz w:val="24"/>
        </w:rPr>
      </w:pPr>
      <w:r>
        <w:rPr>
          <w:sz w:val="24"/>
        </w:rPr>
        <w:t>Фольклор</w:t>
      </w:r>
      <w:r>
        <w:rPr>
          <w:spacing w:val="-7"/>
          <w:sz w:val="24"/>
        </w:rPr>
        <w:t xml:space="preserve"> </w:t>
      </w:r>
      <w:r>
        <w:rPr>
          <w:sz w:val="24"/>
        </w:rPr>
        <w:t>в</w:t>
      </w:r>
      <w:r>
        <w:rPr>
          <w:spacing w:val="-3"/>
          <w:sz w:val="24"/>
        </w:rPr>
        <w:t xml:space="preserve"> </w:t>
      </w:r>
      <w:r>
        <w:rPr>
          <w:sz w:val="24"/>
        </w:rPr>
        <w:t>творчестве</w:t>
      </w:r>
      <w:r>
        <w:rPr>
          <w:spacing w:val="-5"/>
          <w:sz w:val="24"/>
        </w:rPr>
        <w:t xml:space="preserve"> </w:t>
      </w:r>
      <w:r>
        <w:rPr>
          <w:sz w:val="24"/>
        </w:rPr>
        <w:t>профессиональных</w:t>
      </w:r>
      <w:r>
        <w:rPr>
          <w:spacing w:val="-5"/>
          <w:sz w:val="24"/>
        </w:rPr>
        <w:t xml:space="preserve"> </w:t>
      </w:r>
      <w:r>
        <w:rPr>
          <w:sz w:val="24"/>
        </w:rPr>
        <w:t>музыкантов</w:t>
      </w:r>
      <w:r>
        <w:rPr>
          <w:spacing w:val="-3"/>
          <w:sz w:val="24"/>
        </w:rPr>
        <w:t xml:space="preserve"> </w:t>
      </w:r>
      <w:r>
        <w:rPr>
          <w:sz w:val="24"/>
        </w:rPr>
        <w:t>(2–8</w:t>
      </w:r>
      <w:r>
        <w:rPr>
          <w:spacing w:val="1"/>
          <w:sz w:val="24"/>
        </w:rPr>
        <w:t xml:space="preserve"> </w:t>
      </w:r>
      <w:r>
        <w:rPr>
          <w:spacing w:val="-2"/>
          <w:sz w:val="24"/>
        </w:rPr>
        <w:t>часов).</w:t>
      </w:r>
    </w:p>
    <w:p w:rsidR="00033849" w:rsidRDefault="00721D58">
      <w:pPr>
        <w:pStyle w:val="a3"/>
        <w:spacing w:before="137"/>
        <w:ind w:left="944" w:firstLine="0"/>
        <w:jc w:val="left"/>
      </w:pPr>
      <w:r>
        <w:t>Содержание:</w:t>
      </w:r>
      <w:r>
        <w:rPr>
          <w:spacing w:val="24"/>
        </w:rPr>
        <w:t xml:space="preserve">  </w:t>
      </w:r>
      <w:r>
        <w:t>Собиратели</w:t>
      </w:r>
      <w:r>
        <w:rPr>
          <w:spacing w:val="27"/>
        </w:rPr>
        <w:t xml:space="preserve">  </w:t>
      </w:r>
      <w:r>
        <w:t>фольклора.</w:t>
      </w:r>
      <w:r>
        <w:rPr>
          <w:spacing w:val="27"/>
        </w:rPr>
        <w:t xml:space="preserve">  </w:t>
      </w:r>
      <w:r>
        <w:t>Народные</w:t>
      </w:r>
      <w:r>
        <w:rPr>
          <w:spacing w:val="26"/>
        </w:rPr>
        <w:t xml:space="preserve">  </w:t>
      </w:r>
      <w:r>
        <w:t>мелодии</w:t>
      </w:r>
      <w:r>
        <w:rPr>
          <w:spacing w:val="25"/>
        </w:rPr>
        <w:t xml:space="preserve">  </w:t>
      </w:r>
      <w:r>
        <w:t>в</w:t>
      </w:r>
      <w:r>
        <w:rPr>
          <w:spacing w:val="25"/>
        </w:rPr>
        <w:t xml:space="preserve">  </w:t>
      </w:r>
      <w:r>
        <w:t>обработке</w:t>
      </w:r>
      <w:r>
        <w:rPr>
          <w:spacing w:val="26"/>
        </w:rPr>
        <w:t xml:space="preserve">  </w:t>
      </w:r>
      <w:r>
        <w:rPr>
          <w:spacing w:val="-2"/>
        </w:rPr>
        <w:t>композиторов.</w:t>
      </w:r>
    </w:p>
    <w:p w:rsidR="00033849" w:rsidRDefault="00721D58">
      <w:pPr>
        <w:pStyle w:val="a3"/>
        <w:spacing w:before="137"/>
        <w:ind w:firstLine="0"/>
        <w:jc w:val="left"/>
      </w:pPr>
      <w:r>
        <w:t>Народные</w:t>
      </w:r>
      <w:r>
        <w:rPr>
          <w:spacing w:val="-10"/>
        </w:rPr>
        <w:t xml:space="preserve"> </w:t>
      </w:r>
      <w:r>
        <w:t>жанры,</w:t>
      </w:r>
      <w:r>
        <w:rPr>
          <w:spacing w:val="1"/>
        </w:rPr>
        <w:t xml:space="preserve"> </w:t>
      </w:r>
      <w:r>
        <w:t>интонации</w:t>
      </w:r>
      <w:r>
        <w:rPr>
          <w:spacing w:val="-1"/>
        </w:rPr>
        <w:t xml:space="preserve"> </w:t>
      </w:r>
      <w:r>
        <w:t>как</w:t>
      </w:r>
      <w:r>
        <w:rPr>
          <w:spacing w:val="-7"/>
        </w:rPr>
        <w:t xml:space="preserve"> </w:t>
      </w:r>
      <w:r>
        <w:t>основа</w:t>
      </w:r>
      <w:r>
        <w:rPr>
          <w:spacing w:val="-7"/>
        </w:rPr>
        <w:t xml:space="preserve"> </w:t>
      </w:r>
      <w:r>
        <w:t>для</w:t>
      </w:r>
      <w:r>
        <w:rPr>
          <w:spacing w:val="-2"/>
        </w:rPr>
        <w:t xml:space="preserve"> </w:t>
      </w:r>
      <w:r>
        <w:t>композиторского</w:t>
      </w:r>
      <w:r>
        <w:rPr>
          <w:spacing w:val="-1"/>
        </w:rPr>
        <w:t xml:space="preserve"> </w:t>
      </w:r>
      <w:r>
        <w:rPr>
          <w:spacing w:val="-2"/>
        </w:rPr>
        <w:t>творчества.</w:t>
      </w:r>
    </w:p>
    <w:p w:rsidR="00033849" w:rsidRDefault="00721D58">
      <w:pPr>
        <w:pStyle w:val="a3"/>
        <w:spacing w:before="142"/>
        <w:ind w:left="944" w:firstLine="0"/>
        <w:jc w:val="left"/>
      </w:pPr>
      <w:r>
        <w:t>Виды</w:t>
      </w:r>
      <w:r>
        <w:rPr>
          <w:spacing w:val="-2"/>
        </w:rPr>
        <w:t xml:space="preserve"> </w:t>
      </w:r>
      <w:r>
        <w:t>деятельности</w:t>
      </w:r>
      <w:r>
        <w:rPr>
          <w:spacing w:val="-11"/>
        </w:rPr>
        <w:t xml:space="preserve"> </w:t>
      </w:r>
      <w:r>
        <w:rPr>
          <w:spacing w:val="-2"/>
        </w:rPr>
        <w:t>обучающихся:</w:t>
      </w:r>
    </w:p>
    <w:p w:rsidR="00033849" w:rsidRDefault="00721D58">
      <w:pPr>
        <w:pStyle w:val="a3"/>
        <w:spacing w:before="137"/>
        <w:ind w:left="944" w:firstLine="0"/>
        <w:jc w:val="left"/>
      </w:pPr>
      <w:r>
        <w:t>диалог</w:t>
      </w:r>
      <w:r>
        <w:rPr>
          <w:spacing w:val="-4"/>
        </w:rPr>
        <w:t xml:space="preserve"> </w:t>
      </w:r>
      <w:r>
        <w:t>с</w:t>
      </w:r>
      <w:r>
        <w:rPr>
          <w:spacing w:val="-2"/>
        </w:rPr>
        <w:t xml:space="preserve"> </w:t>
      </w:r>
      <w:r>
        <w:t>учителем</w:t>
      </w:r>
      <w:r>
        <w:rPr>
          <w:spacing w:val="-1"/>
        </w:rPr>
        <w:t xml:space="preserve"> </w:t>
      </w:r>
      <w:r>
        <w:t>о</w:t>
      </w:r>
      <w:r>
        <w:rPr>
          <w:spacing w:val="-1"/>
        </w:rPr>
        <w:t xml:space="preserve"> </w:t>
      </w:r>
      <w:r>
        <w:t>значении</w:t>
      </w:r>
      <w:r>
        <w:rPr>
          <w:spacing w:val="-4"/>
        </w:rPr>
        <w:t xml:space="preserve"> </w:t>
      </w:r>
      <w:r>
        <w:rPr>
          <w:spacing w:val="-2"/>
        </w:rPr>
        <w:t>фольклористики;</w:t>
      </w:r>
    </w:p>
    <w:p w:rsidR="00033849" w:rsidRDefault="00721D58">
      <w:pPr>
        <w:pStyle w:val="a3"/>
        <w:spacing w:before="137"/>
        <w:ind w:left="944" w:firstLine="0"/>
        <w:jc w:val="left"/>
      </w:pPr>
      <w:r>
        <w:t>чтение</w:t>
      </w:r>
      <w:r>
        <w:rPr>
          <w:spacing w:val="-7"/>
        </w:rPr>
        <w:t xml:space="preserve"> </w:t>
      </w:r>
      <w:r>
        <w:t>учебных,</w:t>
      </w:r>
      <w:r>
        <w:rPr>
          <w:spacing w:val="-2"/>
        </w:rPr>
        <w:t xml:space="preserve"> </w:t>
      </w:r>
      <w:r>
        <w:t>популярных</w:t>
      </w:r>
      <w:r>
        <w:rPr>
          <w:spacing w:val="-8"/>
        </w:rPr>
        <w:t xml:space="preserve"> </w:t>
      </w:r>
      <w:r>
        <w:t>текстов</w:t>
      </w:r>
      <w:r>
        <w:rPr>
          <w:spacing w:val="-7"/>
        </w:rPr>
        <w:t xml:space="preserve"> </w:t>
      </w:r>
      <w:r>
        <w:t>о собирателях</w:t>
      </w:r>
      <w:r>
        <w:rPr>
          <w:spacing w:val="-8"/>
        </w:rPr>
        <w:t xml:space="preserve"> </w:t>
      </w:r>
      <w:r>
        <w:rPr>
          <w:spacing w:val="-2"/>
        </w:rPr>
        <w:t>фольклора;</w:t>
      </w:r>
    </w:p>
    <w:p w:rsidR="00033849" w:rsidRDefault="00721D58">
      <w:pPr>
        <w:pStyle w:val="a3"/>
        <w:tabs>
          <w:tab w:val="left" w:pos="2277"/>
          <w:tab w:val="left" w:pos="3442"/>
          <w:tab w:val="left" w:pos="4828"/>
          <w:tab w:val="left" w:pos="6751"/>
          <w:tab w:val="left" w:pos="7313"/>
          <w:tab w:val="left" w:pos="8344"/>
          <w:tab w:val="left" w:pos="9677"/>
        </w:tabs>
        <w:spacing w:before="137" w:line="362" w:lineRule="auto"/>
        <w:ind w:right="173"/>
        <w:jc w:val="left"/>
      </w:pPr>
      <w:r>
        <w:rPr>
          <w:spacing w:val="-2"/>
        </w:rPr>
        <w:t>слушание</w:t>
      </w:r>
      <w:r>
        <w:tab/>
      </w:r>
      <w:r>
        <w:rPr>
          <w:spacing w:val="-2"/>
        </w:rPr>
        <w:t>музыки,</w:t>
      </w:r>
      <w:r>
        <w:tab/>
      </w:r>
      <w:r>
        <w:rPr>
          <w:spacing w:val="-2"/>
        </w:rPr>
        <w:t>созданной</w:t>
      </w:r>
      <w:r>
        <w:tab/>
      </w:r>
      <w:r>
        <w:rPr>
          <w:spacing w:val="-2"/>
        </w:rPr>
        <w:t>композиторами</w:t>
      </w:r>
      <w:r>
        <w:tab/>
      </w:r>
      <w:r>
        <w:rPr>
          <w:spacing w:val="-6"/>
        </w:rPr>
        <w:t>на</w:t>
      </w:r>
      <w:r>
        <w:tab/>
      </w:r>
      <w:r>
        <w:rPr>
          <w:spacing w:val="-2"/>
        </w:rPr>
        <w:t>основе</w:t>
      </w:r>
      <w:r>
        <w:tab/>
      </w:r>
      <w:r>
        <w:rPr>
          <w:spacing w:val="-2"/>
        </w:rPr>
        <w:t>народных</w:t>
      </w:r>
      <w:r>
        <w:tab/>
      </w:r>
      <w:r>
        <w:rPr>
          <w:spacing w:val="-2"/>
        </w:rPr>
        <w:t xml:space="preserve">жанров </w:t>
      </w:r>
      <w:r>
        <w:t>и интонаций;</w:t>
      </w:r>
    </w:p>
    <w:p w:rsidR="00033849" w:rsidRDefault="00721D58">
      <w:pPr>
        <w:pStyle w:val="a3"/>
        <w:spacing w:line="273" w:lineRule="exact"/>
        <w:ind w:left="944" w:firstLine="0"/>
        <w:jc w:val="left"/>
      </w:pPr>
      <w:r>
        <w:t>определение</w:t>
      </w:r>
      <w:r>
        <w:rPr>
          <w:spacing w:val="-4"/>
        </w:rPr>
        <w:t xml:space="preserve"> </w:t>
      </w:r>
      <w:r>
        <w:t>приёмов</w:t>
      </w:r>
      <w:r>
        <w:rPr>
          <w:spacing w:val="-7"/>
        </w:rPr>
        <w:t xml:space="preserve"> </w:t>
      </w:r>
      <w:r>
        <w:t>обработки,</w:t>
      </w:r>
      <w:r>
        <w:rPr>
          <w:spacing w:val="-4"/>
        </w:rPr>
        <w:t xml:space="preserve"> </w:t>
      </w:r>
      <w:r>
        <w:t>развития</w:t>
      </w:r>
      <w:r>
        <w:rPr>
          <w:spacing w:val="-5"/>
        </w:rPr>
        <w:t xml:space="preserve"> </w:t>
      </w:r>
      <w:r>
        <w:t>народных</w:t>
      </w:r>
      <w:r>
        <w:rPr>
          <w:spacing w:val="-4"/>
        </w:rPr>
        <w:t xml:space="preserve"> </w:t>
      </w:r>
      <w:r>
        <w:rPr>
          <w:spacing w:val="-2"/>
        </w:rPr>
        <w:t>мелодий;</w:t>
      </w:r>
    </w:p>
    <w:p w:rsidR="00033849" w:rsidRDefault="00721D58">
      <w:pPr>
        <w:pStyle w:val="a3"/>
        <w:spacing w:before="137"/>
        <w:ind w:left="944" w:firstLine="0"/>
        <w:jc w:val="left"/>
      </w:pPr>
      <w:r>
        <w:t>разучивание,</w:t>
      </w:r>
      <w:r>
        <w:rPr>
          <w:spacing w:val="-4"/>
        </w:rPr>
        <w:t xml:space="preserve"> </w:t>
      </w:r>
      <w:r>
        <w:t>исполнение</w:t>
      </w:r>
      <w:r>
        <w:rPr>
          <w:spacing w:val="-5"/>
        </w:rPr>
        <w:t xml:space="preserve"> </w:t>
      </w:r>
      <w:r>
        <w:t>народных</w:t>
      </w:r>
      <w:r>
        <w:rPr>
          <w:spacing w:val="-8"/>
        </w:rPr>
        <w:t xml:space="preserve"> </w:t>
      </w:r>
      <w:r>
        <w:t>песен</w:t>
      </w:r>
      <w:r>
        <w:rPr>
          <w:spacing w:val="-7"/>
        </w:rPr>
        <w:t xml:space="preserve"> </w:t>
      </w:r>
      <w:r>
        <w:t>в</w:t>
      </w:r>
      <w:r>
        <w:rPr>
          <w:spacing w:val="-3"/>
        </w:rPr>
        <w:t xml:space="preserve"> </w:t>
      </w:r>
      <w:r>
        <w:t>композиторской</w:t>
      </w:r>
      <w:r>
        <w:rPr>
          <w:spacing w:val="-11"/>
        </w:rPr>
        <w:t xml:space="preserve"> </w:t>
      </w:r>
      <w:r>
        <w:rPr>
          <w:spacing w:val="-2"/>
        </w:rPr>
        <w:t>обработке;</w:t>
      </w:r>
    </w:p>
    <w:p w:rsidR="00033849" w:rsidRDefault="00721D58">
      <w:pPr>
        <w:pStyle w:val="a3"/>
        <w:spacing w:before="137" w:line="362" w:lineRule="auto"/>
        <w:ind w:left="944" w:firstLine="0"/>
        <w:jc w:val="left"/>
      </w:pPr>
      <w:r>
        <w:t>сравнение</w:t>
      </w:r>
      <w:r>
        <w:rPr>
          <w:spacing w:val="-3"/>
        </w:rPr>
        <w:t xml:space="preserve"> </w:t>
      </w:r>
      <w:r>
        <w:t>звучания</w:t>
      </w:r>
      <w:r>
        <w:rPr>
          <w:spacing w:val="-2"/>
        </w:rPr>
        <w:t xml:space="preserve"> </w:t>
      </w:r>
      <w:r>
        <w:t>одних</w:t>
      </w:r>
      <w:r>
        <w:rPr>
          <w:spacing w:val="-7"/>
        </w:rPr>
        <w:t xml:space="preserve"> </w:t>
      </w:r>
      <w:r>
        <w:t>и</w:t>
      </w:r>
      <w:r>
        <w:rPr>
          <w:spacing w:val="-6"/>
        </w:rPr>
        <w:t xml:space="preserve"> </w:t>
      </w:r>
      <w:r>
        <w:t>тех</w:t>
      </w:r>
      <w:r>
        <w:rPr>
          <w:spacing w:val="-7"/>
        </w:rPr>
        <w:t xml:space="preserve"> </w:t>
      </w:r>
      <w:r>
        <w:t>же</w:t>
      </w:r>
      <w:r>
        <w:rPr>
          <w:spacing w:val="-3"/>
        </w:rPr>
        <w:t xml:space="preserve"> </w:t>
      </w:r>
      <w:r>
        <w:t>мелодий</w:t>
      </w:r>
      <w:r>
        <w:rPr>
          <w:spacing w:val="-6"/>
        </w:rPr>
        <w:t xml:space="preserve"> </w:t>
      </w:r>
      <w:r>
        <w:t>в</w:t>
      </w:r>
      <w:r>
        <w:rPr>
          <w:spacing w:val="-5"/>
        </w:rPr>
        <w:t xml:space="preserve"> </w:t>
      </w:r>
      <w:r>
        <w:t>народном</w:t>
      </w:r>
      <w:r>
        <w:rPr>
          <w:spacing w:val="-5"/>
        </w:rPr>
        <w:t xml:space="preserve"> </w:t>
      </w:r>
      <w:r>
        <w:t>и</w:t>
      </w:r>
      <w:r>
        <w:rPr>
          <w:spacing w:val="-1"/>
        </w:rPr>
        <w:t xml:space="preserve"> </w:t>
      </w:r>
      <w:r>
        <w:t>композиторском</w:t>
      </w:r>
      <w:r>
        <w:rPr>
          <w:spacing w:val="-5"/>
        </w:rPr>
        <w:t xml:space="preserve"> </w:t>
      </w:r>
      <w:r>
        <w:t>варианте; обсуждение аргументированных оценочных суждений на основе сравнения;</w:t>
      </w:r>
    </w:p>
    <w:p w:rsidR="00033849" w:rsidRDefault="00721D58">
      <w:pPr>
        <w:pStyle w:val="a3"/>
        <w:spacing w:line="273"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tabs>
          <w:tab w:val="left" w:pos="3256"/>
          <w:tab w:val="left" w:pos="6212"/>
          <w:tab w:val="left" w:pos="9148"/>
        </w:tabs>
        <w:spacing w:before="137" w:line="360" w:lineRule="auto"/>
        <w:ind w:right="167"/>
      </w:pPr>
      <w:r>
        <w:t xml:space="preserve">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w:t>
      </w:r>
      <w:r>
        <w:rPr>
          <w:spacing w:val="-2"/>
        </w:rPr>
        <w:t>художников,</w:t>
      </w:r>
      <w:r>
        <w:tab/>
      </w:r>
      <w:r>
        <w:rPr>
          <w:spacing w:val="-2"/>
        </w:rPr>
        <w:t>модельеров,</w:t>
      </w:r>
      <w:r>
        <w:tab/>
      </w:r>
      <w:r>
        <w:rPr>
          <w:spacing w:val="-2"/>
        </w:rPr>
        <w:t>дизайнеров,</w:t>
      </w:r>
      <w:r>
        <w:tab/>
      </w:r>
      <w:r>
        <w:rPr>
          <w:spacing w:val="-2"/>
        </w:rPr>
        <w:t xml:space="preserve">работающих </w:t>
      </w:r>
      <w:r>
        <w:t>в соответствующих техниках росписи.</w:t>
      </w:r>
    </w:p>
    <w:p w:rsidR="00033849" w:rsidRDefault="00721D58">
      <w:pPr>
        <w:pStyle w:val="a5"/>
        <w:numPr>
          <w:ilvl w:val="2"/>
          <w:numId w:val="50"/>
        </w:numPr>
        <w:tabs>
          <w:tab w:val="left" w:pos="1788"/>
        </w:tabs>
        <w:ind w:left="1788" w:hanging="844"/>
        <w:jc w:val="both"/>
        <w:rPr>
          <w:sz w:val="24"/>
        </w:rPr>
      </w:pPr>
      <w:r>
        <w:rPr>
          <w:sz w:val="24"/>
        </w:rPr>
        <w:t>Модуль</w:t>
      </w:r>
      <w:r>
        <w:rPr>
          <w:spacing w:val="-4"/>
          <w:sz w:val="24"/>
        </w:rPr>
        <w:t xml:space="preserve"> </w:t>
      </w:r>
      <w:r>
        <w:rPr>
          <w:sz w:val="24"/>
        </w:rPr>
        <w:t>№</w:t>
      </w:r>
      <w:r>
        <w:rPr>
          <w:spacing w:val="-1"/>
          <w:sz w:val="24"/>
        </w:rPr>
        <w:t xml:space="preserve"> </w:t>
      </w:r>
      <w:r>
        <w:rPr>
          <w:sz w:val="24"/>
        </w:rPr>
        <w:t>3</w:t>
      </w:r>
      <w:r>
        <w:rPr>
          <w:spacing w:val="-3"/>
          <w:sz w:val="24"/>
        </w:rPr>
        <w:t xml:space="preserve"> </w:t>
      </w:r>
      <w:r>
        <w:rPr>
          <w:sz w:val="24"/>
        </w:rPr>
        <w:t>«Музыка</w:t>
      </w:r>
      <w:r>
        <w:rPr>
          <w:spacing w:val="-3"/>
          <w:sz w:val="24"/>
        </w:rPr>
        <w:t xml:space="preserve"> </w:t>
      </w:r>
      <w:r>
        <w:rPr>
          <w:sz w:val="24"/>
        </w:rPr>
        <w:t>народов</w:t>
      </w:r>
      <w:r>
        <w:rPr>
          <w:spacing w:val="-5"/>
          <w:sz w:val="24"/>
        </w:rPr>
        <w:t xml:space="preserve"> </w:t>
      </w:r>
      <w:r>
        <w:rPr>
          <w:spacing w:val="-2"/>
          <w:sz w:val="24"/>
        </w:rPr>
        <w:t>мира».</w:t>
      </w:r>
    </w:p>
    <w:p w:rsidR="00033849" w:rsidRDefault="00721D58">
      <w:pPr>
        <w:pStyle w:val="a3"/>
        <w:spacing w:before="138"/>
        <w:ind w:left="944" w:firstLine="0"/>
      </w:pPr>
      <w:r>
        <w:t>Данный</w:t>
      </w:r>
      <w:r>
        <w:rPr>
          <w:spacing w:val="-7"/>
        </w:rPr>
        <w:t xml:space="preserve"> </w:t>
      </w:r>
      <w:r>
        <w:t>модуль</w:t>
      </w:r>
      <w:r>
        <w:rPr>
          <w:spacing w:val="-2"/>
        </w:rPr>
        <w:t xml:space="preserve"> </w:t>
      </w:r>
      <w:r>
        <w:t>является</w:t>
      </w:r>
      <w:r>
        <w:rPr>
          <w:spacing w:val="-3"/>
        </w:rPr>
        <w:t xml:space="preserve"> </w:t>
      </w:r>
      <w:r>
        <w:t>продолжением</w:t>
      </w:r>
      <w:r>
        <w:rPr>
          <w:spacing w:val="-6"/>
        </w:rPr>
        <w:t xml:space="preserve"> </w:t>
      </w:r>
      <w:r>
        <w:t>и</w:t>
      </w:r>
      <w:r>
        <w:rPr>
          <w:spacing w:val="-6"/>
        </w:rPr>
        <w:t xml:space="preserve"> </w:t>
      </w:r>
      <w:r>
        <w:t>дополнением</w:t>
      </w:r>
      <w:r>
        <w:rPr>
          <w:spacing w:val="-6"/>
        </w:rPr>
        <w:t xml:space="preserve"> </w:t>
      </w:r>
      <w:r>
        <w:t>модуля</w:t>
      </w:r>
      <w:r>
        <w:rPr>
          <w:spacing w:val="-2"/>
        </w:rPr>
        <w:t xml:space="preserve"> </w:t>
      </w:r>
      <w:r>
        <w:t>«Народная</w:t>
      </w:r>
      <w:r>
        <w:rPr>
          <w:spacing w:val="-3"/>
        </w:rPr>
        <w:t xml:space="preserve"> </w:t>
      </w:r>
      <w:r>
        <w:t>музыка</w:t>
      </w:r>
      <w:r>
        <w:rPr>
          <w:spacing w:val="-3"/>
        </w:rPr>
        <w:t xml:space="preserve"> </w:t>
      </w:r>
      <w:r>
        <w:rPr>
          <w:spacing w:val="-2"/>
        </w:rPr>
        <w:t>России».</w:t>
      </w:r>
    </w:p>
    <w:p w:rsidR="00033849" w:rsidRDefault="00721D58">
      <w:pPr>
        <w:pStyle w:val="a3"/>
        <w:tabs>
          <w:tab w:val="left" w:pos="9838"/>
        </w:tabs>
        <w:spacing w:before="141" w:line="360" w:lineRule="auto"/>
        <w:ind w:right="164" w:firstLine="0"/>
      </w:pPr>
      <w:r>
        <w:t xml:space="preserve">«Между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w:t>
      </w:r>
      <w:r>
        <w:rPr>
          <w:spacing w:val="-2"/>
        </w:rPr>
        <w:t>межнациональные</w:t>
      </w:r>
      <w:r>
        <w:tab/>
      </w:r>
      <w:r>
        <w:rPr>
          <w:spacing w:val="-2"/>
        </w:rPr>
        <w:t>семьи</w:t>
      </w:r>
    </w:p>
    <w:p w:rsidR="00033849" w:rsidRDefault="00721D58">
      <w:pPr>
        <w:pStyle w:val="a3"/>
        <w:spacing w:before="1" w:line="360" w:lineRule="auto"/>
        <w:ind w:right="173" w:firstLine="0"/>
      </w:pPr>
      <w:r>
        <w:t>с кавказскими, среднеазиатскими корнями – это реальная картина культурного разнообразия, сохраняющегося в современной России.</w:t>
      </w:r>
    </w:p>
    <w:p w:rsidR="00033849" w:rsidRDefault="00721D58">
      <w:pPr>
        <w:pStyle w:val="a3"/>
        <w:tabs>
          <w:tab w:val="left" w:pos="2258"/>
          <w:tab w:val="left" w:pos="3256"/>
          <w:tab w:val="left" w:pos="4974"/>
          <w:tab w:val="left" w:pos="5383"/>
          <w:tab w:val="left" w:pos="7416"/>
          <w:tab w:val="left" w:pos="9460"/>
        </w:tabs>
        <w:spacing w:line="360" w:lineRule="auto"/>
        <w:ind w:right="165"/>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w:t>
      </w:r>
      <w:r>
        <w:rPr>
          <w:spacing w:val="-2"/>
        </w:rPr>
        <w:t>Понимание</w:t>
      </w:r>
      <w:r>
        <w:tab/>
      </w:r>
      <w:r>
        <w:tab/>
      </w:r>
      <w:r>
        <w:tab/>
      </w:r>
      <w:r>
        <w:tab/>
      </w:r>
      <w:r>
        <w:rPr>
          <w:spacing w:val="-10"/>
        </w:rPr>
        <w:t>и</w:t>
      </w:r>
      <w:r>
        <w:tab/>
      </w:r>
      <w:r>
        <w:tab/>
      </w:r>
      <w:r>
        <w:rPr>
          <w:spacing w:val="-15"/>
        </w:rPr>
        <w:t xml:space="preserve"> </w:t>
      </w:r>
      <w:r>
        <w:rPr>
          <w:spacing w:val="-4"/>
        </w:rPr>
        <w:t xml:space="preserve">принятие </w:t>
      </w:r>
      <w:r>
        <w:t xml:space="preserve">через освоение произведений искусства – наиболее эффективный способ предупреждения </w:t>
      </w:r>
      <w:r>
        <w:rPr>
          <w:spacing w:val="-2"/>
        </w:rPr>
        <w:t>этнических</w:t>
      </w:r>
      <w:r>
        <w:tab/>
      </w:r>
      <w:r>
        <w:rPr>
          <w:spacing w:val="-10"/>
        </w:rPr>
        <w:t>и</w:t>
      </w:r>
      <w:r>
        <w:tab/>
      </w:r>
      <w:r>
        <w:rPr>
          <w:spacing w:val="-2"/>
        </w:rPr>
        <w:t>расовых</w:t>
      </w:r>
      <w:r>
        <w:tab/>
      </w:r>
      <w:r>
        <w:rPr>
          <w:spacing w:val="-2"/>
        </w:rPr>
        <w:t>предрассудков,</w:t>
      </w:r>
      <w:r>
        <w:tab/>
      </w:r>
      <w:r>
        <w:rPr>
          <w:spacing w:val="-2"/>
        </w:rPr>
        <w:t>воспитания</w:t>
      </w:r>
      <w:r>
        <w:tab/>
      </w:r>
      <w:r>
        <w:rPr>
          <w:spacing w:val="-2"/>
        </w:rPr>
        <w:t xml:space="preserve">уважения </w:t>
      </w:r>
      <w:r>
        <w:t>к представителям других народов и религий.</w:t>
      </w:r>
    </w:p>
    <w:p w:rsidR="00033849" w:rsidRDefault="00721D58">
      <w:pPr>
        <w:pStyle w:val="a5"/>
        <w:numPr>
          <w:ilvl w:val="3"/>
          <w:numId w:val="50"/>
        </w:numPr>
        <w:tabs>
          <w:tab w:val="left" w:pos="1965"/>
        </w:tabs>
        <w:ind w:left="1965" w:hanging="1021"/>
        <w:jc w:val="both"/>
        <w:rPr>
          <w:sz w:val="24"/>
        </w:rPr>
      </w:pPr>
      <w:r>
        <w:rPr>
          <w:sz w:val="24"/>
        </w:rPr>
        <w:t>Музыка</w:t>
      </w:r>
      <w:r>
        <w:rPr>
          <w:spacing w:val="-3"/>
          <w:sz w:val="24"/>
        </w:rPr>
        <w:t xml:space="preserve"> </w:t>
      </w:r>
      <w:r>
        <w:rPr>
          <w:sz w:val="24"/>
        </w:rPr>
        <w:t>наших</w:t>
      </w:r>
      <w:r>
        <w:rPr>
          <w:spacing w:val="-4"/>
          <w:sz w:val="24"/>
        </w:rPr>
        <w:t xml:space="preserve"> </w:t>
      </w:r>
      <w:r>
        <w:rPr>
          <w:sz w:val="24"/>
        </w:rPr>
        <w:t>соседей</w:t>
      </w:r>
      <w:r>
        <w:rPr>
          <w:spacing w:val="1"/>
          <w:sz w:val="24"/>
        </w:rPr>
        <w:t xml:space="preserve"> </w:t>
      </w:r>
      <w:r>
        <w:rPr>
          <w:sz w:val="24"/>
        </w:rPr>
        <w:t>(2–6</w:t>
      </w:r>
      <w:r>
        <w:rPr>
          <w:spacing w:val="-4"/>
          <w:sz w:val="24"/>
        </w:rPr>
        <w:t xml:space="preserve"> </w:t>
      </w:r>
      <w:r>
        <w:rPr>
          <w:spacing w:val="-2"/>
          <w:sz w:val="24"/>
        </w:rPr>
        <w:t>часов).</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3"/>
        <w:spacing w:before="98" w:line="362" w:lineRule="auto"/>
        <w:jc w:val="left"/>
      </w:pPr>
      <w:r>
        <w:t>Содержание:</w:t>
      </w:r>
      <w:r>
        <w:rPr>
          <w:spacing w:val="80"/>
        </w:rPr>
        <w:t xml:space="preserve"> </w:t>
      </w:r>
      <w:r>
        <w:t>Фольклор</w:t>
      </w:r>
      <w:r>
        <w:rPr>
          <w:spacing w:val="80"/>
        </w:rPr>
        <w:t xml:space="preserve"> </w:t>
      </w:r>
      <w:r>
        <w:t>и</w:t>
      </w:r>
      <w:r>
        <w:rPr>
          <w:spacing w:val="80"/>
        </w:rPr>
        <w:t xml:space="preserve"> </w:t>
      </w:r>
      <w:r>
        <w:t>музыкальные</w:t>
      </w:r>
      <w:r>
        <w:rPr>
          <w:spacing w:val="80"/>
        </w:rPr>
        <w:t xml:space="preserve"> </w:t>
      </w:r>
      <w:r>
        <w:t>традиции</w:t>
      </w:r>
      <w:r>
        <w:rPr>
          <w:spacing w:val="80"/>
        </w:rPr>
        <w:t xml:space="preserve"> </w:t>
      </w:r>
      <w:r>
        <w:t>Белоруссии,</w:t>
      </w:r>
      <w:r>
        <w:rPr>
          <w:spacing w:val="80"/>
        </w:rPr>
        <w:t xml:space="preserve"> </w:t>
      </w:r>
      <w:r>
        <w:t>Украины,</w:t>
      </w:r>
      <w:r>
        <w:rPr>
          <w:spacing w:val="80"/>
        </w:rPr>
        <w:t xml:space="preserve"> </w:t>
      </w:r>
      <w:r>
        <w:t>Прибалтики (песни, танцы, обычаи, музыкальные инструменты).</w:t>
      </w:r>
    </w:p>
    <w:p w:rsidR="00033849" w:rsidRDefault="00721D58">
      <w:pPr>
        <w:pStyle w:val="a3"/>
        <w:spacing w:line="273"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ind w:left="944" w:firstLine="0"/>
        <w:jc w:val="left"/>
      </w:pPr>
      <w:r>
        <w:t>знакомство</w:t>
      </w:r>
      <w:r>
        <w:rPr>
          <w:spacing w:val="1"/>
        </w:rPr>
        <w:t xml:space="preserve"> </w:t>
      </w:r>
      <w:r>
        <w:t>с</w:t>
      </w:r>
      <w:r>
        <w:rPr>
          <w:spacing w:val="-13"/>
        </w:rPr>
        <w:t xml:space="preserve"> </w:t>
      </w:r>
      <w:r>
        <w:t>особенностями</w:t>
      </w:r>
      <w:r>
        <w:rPr>
          <w:spacing w:val="-6"/>
        </w:rPr>
        <w:t xml:space="preserve"> </w:t>
      </w:r>
      <w:r>
        <w:t>музыкального</w:t>
      </w:r>
      <w:r>
        <w:rPr>
          <w:spacing w:val="1"/>
        </w:rPr>
        <w:t xml:space="preserve"> </w:t>
      </w:r>
      <w:r>
        <w:t>фольклора</w:t>
      </w:r>
      <w:r>
        <w:rPr>
          <w:spacing w:val="-8"/>
        </w:rPr>
        <w:t xml:space="preserve"> </w:t>
      </w:r>
      <w:r>
        <w:t>народов</w:t>
      </w:r>
      <w:r>
        <w:rPr>
          <w:spacing w:val="-5"/>
        </w:rPr>
        <w:t xml:space="preserve"> </w:t>
      </w:r>
      <w:r>
        <w:t>других</w:t>
      </w:r>
      <w:r>
        <w:rPr>
          <w:spacing w:val="-7"/>
        </w:rPr>
        <w:t xml:space="preserve"> </w:t>
      </w:r>
      <w:r>
        <w:rPr>
          <w:spacing w:val="-2"/>
        </w:rPr>
        <w:t>стран;</w:t>
      </w:r>
    </w:p>
    <w:p w:rsidR="00033849" w:rsidRDefault="00721D58">
      <w:pPr>
        <w:pStyle w:val="a3"/>
        <w:spacing w:before="137" w:line="362" w:lineRule="auto"/>
        <w:jc w:val="left"/>
      </w:pPr>
      <w:r>
        <w:t>определение</w:t>
      </w:r>
      <w:r>
        <w:rPr>
          <w:spacing w:val="80"/>
        </w:rPr>
        <w:t xml:space="preserve"> </w:t>
      </w:r>
      <w:r>
        <w:t>характерных</w:t>
      </w:r>
      <w:r>
        <w:rPr>
          <w:spacing w:val="80"/>
        </w:rPr>
        <w:t xml:space="preserve"> </w:t>
      </w:r>
      <w:r>
        <w:t>черт,</w:t>
      </w:r>
      <w:r>
        <w:rPr>
          <w:spacing w:val="80"/>
        </w:rPr>
        <w:t xml:space="preserve"> </w:t>
      </w:r>
      <w:r>
        <w:t>типичных</w:t>
      </w:r>
      <w:r>
        <w:rPr>
          <w:spacing w:val="80"/>
        </w:rPr>
        <w:t xml:space="preserve"> </w:t>
      </w:r>
      <w:r>
        <w:t>элементов</w:t>
      </w:r>
      <w:r>
        <w:rPr>
          <w:spacing w:val="80"/>
        </w:rPr>
        <w:t xml:space="preserve"> </w:t>
      </w:r>
      <w:r>
        <w:t>музыкального</w:t>
      </w:r>
      <w:r>
        <w:rPr>
          <w:spacing w:val="80"/>
        </w:rPr>
        <w:t xml:space="preserve"> </w:t>
      </w:r>
      <w:r>
        <w:t>языка</w:t>
      </w:r>
      <w:r>
        <w:rPr>
          <w:spacing w:val="80"/>
        </w:rPr>
        <w:t xml:space="preserve"> </w:t>
      </w:r>
      <w:r>
        <w:t>(ритм,</w:t>
      </w:r>
      <w:r>
        <w:rPr>
          <w:spacing w:val="80"/>
        </w:rPr>
        <w:t xml:space="preserve"> </w:t>
      </w:r>
      <w:r>
        <w:t xml:space="preserve">лад, </w:t>
      </w:r>
      <w:r>
        <w:rPr>
          <w:spacing w:val="-2"/>
        </w:rPr>
        <w:t>интонации);</w:t>
      </w:r>
    </w:p>
    <w:p w:rsidR="00033849" w:rsidRDefault="00721D58">
      <w:pPr>
        <w:pStyle w:val="a3"/>
        <w:tabs>
          <w:tab w:val="left" w:pos="2330"/>
          <w:tab w:val="left" w:pos="2656"/>
          <w:tab w:val="left" w:pos="3821"/>
          <w:tab w:val="left" w:pos="4732"/>
          <w:tab w:val="left" w:pos="6512"/>
          <w:tab w:val="left" w:pos="7936"/>
          <w:tab w:val="left" w:pos="8286"/>
          <w:tab w:val="left" w:pos="9427"/>
        </w:tabs>
        <w:spacing w:line="360" w:lineRule="auto"/>
        <w:ind w:right="167"/>
        <w:jc w:val="left"/>
      </w:pPr>
      <w:r>
        <w:rPr>
          <w:spacing w:val="-2"/>
        </w:rPr>
        <w:t>знакомство</w:t>
      </w:r>
      <w:r>
        <w:tab/>
      </w:r>
      <w:r>
        <w:rPr>
          <w:spacing w:val="-10"/>
        </w:rPr>
        <w:t>с</w:t>
      </w:r>
      <w:r>
        <w:tab/>
      </w:r>
      <w:r>
        <w:rPr>
          <w:spacing w:val="-2"/>
        </w:rPr>
        <w:t>внешним</w:t>
      </w:r>
      <w:r>
        <w:tab/>
      </w:r>
      <w:r>
        <w:rPr>
          <w:spacing w:val="-2"/>
        </w:rPr>
        <w:t>видом,</w:t>
      </w:r>
      <w:r>
        <w:tab/>
      </w:r>
      <w:r>
        <w:rPr>
          <w:spacing w:val="-2"/>
        </w:rPr>
        <w:t>особенностями</w:t>
      </w:r>
      <w:r>
        <w:tab/>
      </w:r>
      <w:r>
        <w:rPr>
          <w:spacing w:val="-2"/>
        </w:rPr>
        <w:t>исполнения</w:t>
      </w:r>
      <w:r>
        <w:tab/>
      </w:r>
      <w:r>
        <w:rPr>
          <w:spacing w:val="-10"/>
        </w:rPr>
        <w:t>и</w:t>
      </w:r>
      <w:r>
        <w:tab/>
      </w:r>
      <w:r>
        <w:rPr>
          <w:spacing w:val="-2"/>
        </w:rPr>
        <w:t>звучания</w:t>
      </w:r>
      <w:r>
        <w:tab/>
      </w:r>
      <w:r>
        <w:rPr>
          <w:spacing w:val="-2"/>
        </w:rPr>
        <w:t>народных инструментов;</w:t>
      </w:r>
    </w:p>
    <w:p w:rsidR="00033849" w:rsidRDefault="00721D58">
      <w:pPr>
        <w:pStyle w:val="a3"/>
        <w:spacing w:line="274" w:lineRule="exact"/>
        <w:ind w:left="944" w:firstLine="0"/>
        <w:jc w:val="left"/>
      </w:pPr>
      <w:r>
        <w:t>определение</w:t>
      </w:r>
      <w:r>
        <w:rPr>
          <w:spacing w:val="-1"/>
        </w:rPr>
        <w:t xml:space="preserve"> </w:t>
      </w:r>
      <w:r>
        <w:t>на</w:t>
      </w:r>
      <w:r>
        <w:rPr>
          <w:spacing w:val="-4"/>
        </w:rPr>
        <w:t xml:space="preserve"> </w:t>
      </w:r>
      <w:r>
        <w:t>слух</w:t>
      </w:r>
      <w:r>
        <w:rPr>
          <w:spacing w:val="-4"/>
        </w:rPr>
        <w:t xml:space="preserve"> </w:t>
      </w:r>
      <w:r>
        <w:t>тембров</w:t>
      </w:r>
      <w:r>
        <w:rPr>
          <w:spacing w:val="2"/>
        </w:rPr>
        <w:t xml:space="preserve"> </w:t>
      </w:r>
      <w:r>
        <w:rPr>
          <w:spacing w:val="-2"/>
        </w:rPr>
        <w:t>инструментов;</w:t>
      </w:r>
    </w:p>
    <w:p w:rsidR="00033849" w:rsidRDefault="00721D58">
      <w:pPr>
        <w:pStyle w:val="a3"/>
        <w:spacing w:before="139" w:line="360" w:lineRule="auto"/>
        <w:ind w:left="944" w:right="2578" w:firstLine="0"/>
        <w:jc w:val="left"/>
      </w:pPr>
      <w:r>
        <w:t>классификация на группы духовых, ударных, струнных; музыкальная</w:t>
      </w:r>
      <w:r>
        <w:rPr>
          <w:spacing w:val="-3"/>
        </w:rPr>
        <w:t xml:space="preserve"> </w:t>
      </w:r>
      <w:r>
        <w:t>викторина</w:t>
      </w:r>
      <w:r>
        <w:rPr>
          <w:spacing w:val="-9"/>
        </w:rPr>
        <w:t xml:space="preserve"> </w:t>
      </w:r>
      <w:r>
        <w:t>на</w:t>
      </w:r>
      <w:r>
        <w:rPr>
          <w:spacing w:val="-9"/>
        </w:rPr>
        <w:t xml:space="preserve"> </w:t>
      </w:r>
      <w:r>
        <w:t>знание</w:t>
      </w:r>
      <w:r>
        <w:rPr>
          <w:spacing w:val="-9"/>
        </w:rPr>
        <w:t xml:space="preserve"> </w:t>
      </w:r>
      <w:r>
        <w:t>тембров</w:t>
      </w:r>
      <w:r>
        <w:rPr>
          <w:spacing w:val="-3"/>
        </w:rPr>
        <w:t xml:space="preserve"> </w:t>
      </w:r>
      <w:r>
        <w:t>народных</w:t>
      </w:r>
      <w:r>
        <w:rPr>
          <w:spacing w:val="-8"/>
        </w:rPr>
        <w:t xml:space="preserve"> </w:t>
      </w:r>
      <w:r>
        <w:t>инструментов;</w:t>
      </w:r>
    </w:p>
    <w:p w:rsidR="00033849" w:rsidRDefault="00721D58">
      <w:pPr>
        <w:pStyle w:val="a3"/>
        <w:spacing w:line="274" w:lineRule="exact"/>
        <w:ind w:left="944" w:firstLine="0"/>
        <w:jc w:val="left"/>
      </w:pPr>
      <w:r>
        <w:t>двигательная</w:t>
      </w:r>
      <w:r>
        <w:rPr>
          <w:spacing w:val="-9"/>
        </w:rPr>
        <w:t xml:space="preserve"> </w:t>
      </w:r>
      <w:r>
        <w:t>игра</w:t>
      </w:r>
      <w:r>
        <w:rPr>
          <w:spacing w:val="-1"/>
        </w:rPr>
        <w:t xml:space="preserve"> </w:t>
      </w:r>
      <w:r>
        <w:t>–</w:t>
      </w:r>
      <w:r>
        <w:rPr>
          <w:spacing w:val="-7"/>
        </w:rPr>
        <w:t xml:space="preserve"> </w:t>
      </w:r>
      <w:r>
        <w:t>импровизация-подражание</w:t>
      </w:r>
      <w:r>
        <w:rPr>
          <w:spacing w:val="-3"/>
        </w:rPr>
        <w:t xml:space="preserve"> </w:t>
      </w:r>
      <w:r>
        <w:t>игре</w:t>
      </w:r>
      <w:r>
        <w:rPr>
          <w:spacing w:val="-8"/>
        </w:rPr>
        <w:t xml:space="preserve"> </w:t>
      </w:r>
      <w:r>
        <w:t>на</w:t>
      </w:r>
      <w:r>
        <w:rPr>
          <w:spacing w:val="-3"/>
        </w:rPr>
        <w:t xml:space="preserve"> </w:t>
      </w:r>
      <w:r>
        <w:t>музыкальных</w:t>
      </w:r>
      <w:r>
        <w:rPr>
          <w:spacing w:val="-6"/>
        </w:rPr>
        <w:t xml:space="preserve"> </w:t>
      </w:r>
      <w:r>
        <w:rPr>
          <w:spacing w:val="-2"/>
        </w:rPr>
        <w:t>инструментах;</w:t>
      </w:r>
    </w:p>
    <w:p w:rsidR="00033849" w:rsidRDefault="00721D58">
      <w:pPr>
        <w:pStyle w:val="a3"/>
        <w:tabs>
          <w:tab w:val="left" w:pos="2469"/>
          <w:tab w:val="left" w:pos="4104"/>
          <w:tab w:val="left" w:pos="5394"/>
          <w:tab w:val="left" w:pos="6512"/>
          <w:tab w:val="left" w:pos="8428"/>
          <w:tab w:val="left" w:pos="9608"/>
        </w:tabs>
        <w:spacing w:before="137" w:line="362" w:lineRule="auto"/>
        <w:ind w:right="165"/>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rsidR="00033849" w:rsidRDefault="00721D58">
      <w:pPr>
        <w:pStyle w:val="a3"/>
        <w:tabs>
          <w:tab w:val="left" w:pos="2445"/>
          <w:tab w:val="left" w:pos="2800"/>
          <w:tab w:val="left" w:pos="4224"/>
          <w:tab w:val="left" w:pos="5087"/>
          <w:tab w:val="left" w:pos="6061"/>
          <w:tab w:val="left" w:pos="7418"/>
          <w:tab w:val="left" w:pos="9101"/>
        </w:tabs>
        <w:spacing w:line="360" w:lineRule="auto"/>
        <w:ind w:right="176"/>
        <w:jc w:val="left"/>
      </w:pPr>
      <w:r>
        <w:rPr>
          <w:spacing w:val="-2"/>
        </w:rPr>
        <w:t>разучивание</w:t>
      </w:r>
      <w:r>
        <w:tab/>
      </w:r>
      <w:r>
        <w:rPr>
          <w:spacing w:val="-10"/>
        </w:rPr>
        <w:t>и</w:t>
      </w:r>
      <w:r>
        <w:tab/>
      </w:r>
      <w:r>
        <w:rPr>
          <w:spacing w:val="-2"/>
        </w:rPr>
        <w:t>исполнение</w:t>
      </w:r>
      <w:r>
        <w:tab/>
      </w:r>
      <w:r>
        <w:rPr>
          <w:spacing w:val="-2"/>
        </w:rPr>
        <w:t>песен,</w:t>
      </w:r>
      <w:r>
        <w:tab/>
      </w:r>
      <w:r>
        <w:rPr>
          <w:spacing w:val="-2"/>
        </w:rPr>
        <w:t>танцев,</w:t>
      </w:r>
      <w:r>
        <w:tab/>
      </w:r>
      <w:r>
        <w:rPr>
          <w:spacing w:val="-2"/>
        </w:rPr>
        <w:t>сочинение,</w:t>
      </w:r>
      <w:r>
        <w:tab/>
      </w:r>
      <w:r>
        <w:rPr>
          <w:spacing w:val="-2"/>
        </w:rPr>
        <w:t>импровизация</w:t>
      </w:r>
      <w:r>
        <w:tab/>
      </w:r>
      <w:r>
        <w:rPr>
          <w:spacing w:val="-2"/>
        </w:rPr>
        <w:t xml:space="preserve">ритмических </w:t>
      </w:r>
      <w:r>
        <w:t>аккомпанементов к ним (с помощью звучащих жестов или на ударных инструментах);</w:t>
      </w:r>
    </w:p>
    <w:p w:rsidR="00033849" w:rsidRDefault="00721D58">
      <w:pPr>
        <w:pStyle w:val="a3"/>
        <w:spacing w:line="274"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8" w:line="360" w:lineRule="auto"/>
        <w:ind w:right="170"/>
        <w:jc w:val="left"/>
      </w:pPr>
      <w:r>
        <w:t>исполнение на клавишных или духовых инструментах народных мелодий, прослеживание их по нотной записи;</w:t>
      </w:r>
    </w:p>
    <w:p w:rsidR="00033849" w:rsidRDefault="00721D58">
      <w:pPr>
        <w:pStyle w:val="a3"/>
        <w:spacing w:line="360" w:lineRule="auto"/>
        <w:jc w:val="left"/>
      </w:pPr>
      <w:r>
        <w:t>творческие, исследовательские проекты, школьные фестивали, посвящённые музыкальной культуре народов мира.</w:t>
      </w:r>
    </w:p>
    <w:p w:rsidR="00033849" w:rsidRDefault="00721D58">
      <w:pPr>
        <w:pStyle w:val="a5"/>
        <w:numPr>
          <w:ilvl w:val="3"/>
          <w:numId w:val="50"/>
        </w:numPr>
        <w:tabs>
          <w:tab w:val="left" w:pos="1965"/>
        </w:tabs>
        <w:spacing w:before="1"/>
        <w:ind w:left="1965" w:hanging="1021"/>
        <w:rPr>
          <w:sz w:val="24"/>
        </w:rPr>
      </w:pPr>
      <w:r>
        <w:rPr>
          <w:sz w:val="24"/>
        </w:rPr>
        <w:t>Кавказские</w:t>
      </w:r>
      <w:r>
        <w:rPr>
          <w:spacing w:val="-3"/>
          <w:sz w:val="24"/>
        </w:rPr>
        <w:t xml:space="preserve"> </w:t>
      </w:r>
      <w:r>
        <w:rPr>
          <w:sz w:val="24"/>
        </w:rPr>
        <w:t>мелодии и</w:t>
      </w:r>
      <w:r>
        <w:rPr>
          <w:spacing w:val="-4"/>
          <w:sz w:val="24"/>
        </w:rPr>
        <w:t xml:space="preserve"> </w:t>
      </w:r>
      <w:r>
        <w:rPr>
          <w:sz w:val="24"/>
        </w:rPr>
        <w:t>ритмы</w:t>
      </w:r>
      <w:r>
        <w:rPr>
          <w:sz w:val="24"/>
          <w:vertAlign w:val="superscript"/>
        </w:rPr>
        <w:t>18</w:t>
      </w:r>
      <w:r>
        <w:rPr>
          <w:sz w:val="24"/>
        </w:rPr>
        <w:t xml:space="preserve"> (2–6</w:t>
      </w:r>
      <w:r>
        <w:rPr>
          <w:spacing w:val="-1"/>
          <w:sz w:val="24"/>
        </w:rPr>
        <w:t xml:space="preserve"> </w:t>
      </w:r>
      <w:r>
        <w:rPr>
          <w:spacing w:val="-2"/>
          <w:sz w:val="24"/>
        </w:rPr>
        <w:t>часов).</w:t>
      </w:r>
    </w:p>
    <w:p w:rsidR="00033849" w:rsidRDefault="00721D58">
      <w:pPr>
        <w:pStyle w:val="a3"/>
        <w:spacing w:before="137" w:line="360" w:lineRule="auto"/>
        <w:ind w:right="158"/>
      </w:pPr>
      <w:r>
        <w:t>Содержание:</w:t>
      </w:r>
      <w:r>
        <w:rPr>
          <w:spacing w:val="80"/>
          <w:w w:val="150"/>
        </w:rPr>
        <w:t xml:space="preserve">  </w:t>
      </w:r>
      <w:r>
        <w:t>Музыкальные</w:t>
      </w:r>
      <w:r>
        <w:rPr>
          <w:spacing w:val="80"/>
          <w:w w:val="150"/>
        </w:rPr>
        <w:t xml:space="preserve">  </w:t>
      </w:r>
      <w:r>
        <w:t>традиции</w:t>
      </w:r>
      <w:r>
        <w:rPr>
          <w:spacing w:val="80"/>
          <w:w w:val="150"/>
        </w:rPr>
        <w:t xml:space="preserve">  </w:t>
      </w:r>
      <w:r>
        <w:t>и</w:t>
      </w:r>
      <w:r>
        <w:rPr>
          <w:spacing w:val="80"/>
          <w:w w:val="150"/>
        </w:rPr>
        <w:t xml:space="preserve">  </w:t>
      </w:r>
      <w:r>
        <w:t>праздники,</w:t>
      </w:r>
      <w:r>
        <w:rPr>
          <w:spacing w:val="80"/>
          <w:w w:val="150"/>
        </w:rPr>
        <w:t xml:space="preserve">  </w:t>
      </w:r>
      <w:r>
        <w:t>народные</w:t>
      </w:r>
      <w:r>
        <w:rPr>
          <w:spacing w:val="80"/>
          <w:w w:val="150"/>
        </w:rPr>
        <w:t xml:space="preserve">  </w:t>
      </w:r>
      <w:r>
        <w:t>инструменты и жанры. Композиторы и музыканты-исполнители Грузии, Армении, Азербайджана</w:t>
      </w:r>
      <w:r>
        <w:rPr>
          <w:vertAlign w:val="superscript"/>
        </w:rPr>
        <w:t>19</w:t>
      </w:r>
      <w:r>
        <w:t>. Близость музыкальной культуры этих стран с российскими республиками Северного Кавказа.</w:t>
      </w:r>
    </w:p>
    <w:p w:rsidR="00033849" w:rsidRDefault="00721D58">
      <w:pPr>
        <w:pStyle w:val="a3"/>
        <w:spacing w:before="1"/>
        <w:ind w:left="944" w:firstLine="0"/>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ind w:left="944" w:firstLine="0"/>
      </w:pPr>
      <w:r>
        <w:t>знакомство с</w:t>
      </w:r>
      <w:r>
        <w:rPr>
          <w:spacing w:val="-13"/>
        </w:rPr>
        <w:t xml:space="preserve"> </w:t>
      </w:r>
      <w:r>
        <w:t>особенностями</w:t>
      </w:r>
      <w:r>
        <w:rPr>
          <w:spacing w:val="-6"/>
        </w:rPr>
        <w:t xml:space="preserve"> </w:t>
      </w:r>
      <w:r>
        <w:t>музыкального фольклора</w:t>
      </w:r>
      <w:r>
        <w:rPr>
          <w:spacing w:val="-8"/>
        </w:rPr>
        <w:t xml:space="preserve"> </w:t>
      </w:r>
      <w:r>
        <w:t>народов</w:t>
      </w:r>
      <w:r>
        <w:rPr>
          <w:spacing w:val="-6"/>
        </w:rPr>
        <w:t xml:space="preserve"> </w:t>
      </w:r>
      <w:r>
        <w:t>других</w:t>
      </w:r>
      <w:r>
        <w:rPr>
          <w:spacing w:val="-7"/>
        </w:rPr>
        <w:t xml:space="preserve"> </w:t>
      </w:r>
      <w:r>
        <w:rPr>
          <w:spacing w:val="-2"/>
        </w:rPr>
        <w:t>стран;</w:t>
      </w:r>
    </w:p>
    <w:p w:rsidR="00033849" w:rsidRDefault="00721D58">
      <w:pPr>
        <w:pStyle w:val="a3"/>
        <w:spacing w:before="137" w:line="360" w:lineRule="auto"/>
        <w:ind w:right="174"/>
      </w:pPr>
      <w:r>
        <w:t xml:space="preserve">определение характерных черт, типичных элементов музыкального языка (ритм, лад, </w:t>
      </w:r>
      <w:r>
        <w:rPr>
          <w:spacing w:val="-2"/>
        </w:rPr>
        <w:t>интонации);</w:t>
      </w:r>
    </w:p>
    <w:p w:rsidR="00033849" w:rsidRDefault="00721D58">
      <w:pPr>
        <w:pStyle w:val="a3"/>
        <w:spacing w:before="3" w:line="360" w:lineRule="auto"/>
        <w:ind w:right="167"/>
      </w:pPr>
      <w:r>
        <w:t xml:space="preserve">знакомство с внешним видом, особенностями исполнения и звучания народных </w:t>
      </w:r>
      <w:r>
        <w:rPr>
          <w:spacing w:val="-2"/>
        </w:rPr>
        <w:t>инструментов;</w:t>
      </w:r>
    </w:p>
    <w:p w:rsidR="00033849" w:rsidRDefault="00721D58">
      <w:pPr>
        <w:pStyle w:val="a3"/>
        <w:spacing w:line="274" w:lineRule="exact"/>
        <w:ind w:left="944" w:firstLine="0"/>
      </w:pPr>
      <w:r>
        <w:t>определение</w:t>
      </w:r>
      <w:r>
        <w:rPr>
          <w:spacing w:val="-1"/>
        </w:rPr>
        <w:t xml:space="preserve"> </w:t>
      </w:r>
      <w:r>
        <w:t>на</w:t>
      </w:r>
      <w:r>
        <w:rPr>
          <w:spacing w:val="-5"/>
        </w:rPr>
        <w:t xml:space="preserve"> </w:t>
      </w:r>
      <w:r>
        <w:t>слух</w:t>
      </w:r>
      <w:r>
        <w:rPr>
          <w:spacing w:val="-4"/>
        </w:rPr>
        <w:t xml:space="preserve"> </w:t>
      </w:r>
      <w:r>
        <w:t>тембров</w:t>
      </w:r>
      <w:r>
        <w:rPr>
          <w:spacing w:val="2"/>
        </w:rPr>
        <w:t xml:space="preserve"> </w:t>
      </w:r>
      <w:r>
        <w:rPr>
          <w:spacing w:val="-2"/>
        </w:rPr>
        <w:t>инструментов;</w:t>
      </w:r>
    </w:p>
    <w:p w:rsidR="00033849" w:rsidRDefault="00721D58">
      <w:pPr>
        <w:pStyle w:val="a3"/>
        <w:spacing w:before="137"/>
        <w:ind w:left="944" w:firstLine="0"/>
      </w:pPr>
      <w:r>
        <w:t>классификация</w:t>
      </w:r>
      <w:r>
        <w:rPr>
          <w:spacing w:val="-6"/>
        </w:rPr>
        <w:t xml:space="preserve"> </w:t>
      </w:r>
      <w:r>
        <w:t>на</w:t>
      </w:r>
      <w:r>
        <w:rPr>
          <w:spacing w:val="-7"/>
        </w:rPr>
        <w:t xml:space="preserve"> </w:t>
      </w:r>
      <w:r>
        <w:t>группы</w:t>
      </w:r>
      <w:r>
        <w:rPr>
          <w:spacing w:val="-5"/>
        </w:rPr>
        <w:t xml:space="preserve"> </w:t>
      </w:r>
      <w:r>
        <w:t>духовых,</w:t>
      </w:r>
      <w:r>
        <w:rPr>
          <w:spacing w:val="-4"/>
        </w:rPr>
        <w:t xml:space="preserve"> </w:t>
      </w:r>
      <w:r>
        <w:t>ударных,</w:t>
      </w:r>
      <w:r>
        <w:rPr>
          <w:spacing w:val="-3"/>
        </w:rPr>
        <w:t xml:space="preserve"> </w:t>
      </w:r>
      <w:r>
        <w:rPr>
          <w:spacing w:val="-2"/>
        </w:rPr>
        <w:t>струнных;</w:t>
      </w:r>
    </w:p>
    <w:p w:rsidR="00033849" w:rsidRDefault="00721D58">
      <w:pPr>
        <w:pStyle w:val="a3"/>
        <w:spacing w:before="7"/>
        <w:ind w:left="0" w:firstLine="0"/>
        <w:jc w:val="left"/>
        <w:rPr>
          <w:sz w:val="12"/>
        </w:rPr>
      </w:pPr>
      <w:r>
        <w:rPr>
          <w:noProof/>
          <w:lang w:eastAsia="ru-RU"/>
        </w:rPr>
        <mc:AlternateContent>
          <mc:Choice Requires="wps">
            <w:drawing>
              <wp:anchor distT="0" distB="0" distL="0" distR="0" simplePos="0" relativeHeight="487591936" behindDoc="1" locked="0" layoutInCell="1" allowOverlap="1">
                <wp:simplePos x="0" y="0"/>
                <wp:positionH relativeFrom="page">
                  <wp:posOffset>719632</wp:posOffset>
                </wp:positionH>
                <wp:positionV relativeFrom="paragraph">
                  <wp:posOffset>107699</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B797C8" id="Graphic 11" o:spid="_x0000_s1026" style="position:absolute;margin-left:56.65pt;margin-top:8.5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" path="m1829435,l,,,9144r1829435,l1829435,xe" fillcolor="black" stroked="f">
                <v:path arrowok="t"/>
                <w10:wrap type="topAndBottom" anchorx="page"/>
              </v:shape>
            </w:pict>
          </mc:Fallback>
        </mc:AlternateContent>
      </w:r>
    </w:p>
    <w:p w:rsidR="00033849" w:rsidRDefault="00721D58">
      <w:pPr>
        <w:pStyle w:val="a3"/>
        <w:spacing w:before="92" w:line="242" w:lineRule="auto"/>
        <w:ind w:firstLine="0"/>
        <w:jc w:val="left"/>
      </w:pPr>
      <w:r>
        <w:rPr>
          <w:vertAlign w:val="superscript"/>
        </w:rPr>
        <w:t>18</w:t>
      </w:r>
      <w:r>
        <w:rPr>
          <w:spacing w:val="75"/>
        </w:rPr>
        <w:t xml:space="preserve"> </w:t>
      </w:r>
      <w:r>
        <w:t>Изучение</w:t>
      </w:r>
      <w:r>
        <w:rPr>
          <w:spacing w:val="72"/>
        </w:rPr>
        <w:t xml:space="preserve"> </w:t>
      </w:r>
      <w:r>
        <w:t>данного</w:t>
      </w:r>
      <w:r>
        <w:rPr>
          <w:spacing w:val="72"/>
        </w:rPr>
        <w:t xml:space="preserve"> </w:t>
      </w:r>
      <w:r>
        <w:t>блока</w:t>
      </w:r>
      <w:r>
        <w:rPr>
          <w:spacing w:val="72"/>
        </w:rPr>
        <w:t xml:space="preserve"> </w:t>
      </w:r>
      <w:r>
        <w:t>рекомендуется</w:t>
      </w:r>
      <w:r>
        <w:rPr>
          <w:spacing w:val="72"/>
        </w:rPr>
        <w:t xml:space="preserve"> </w:t>
      </w:r>
      <w:r>
        <w:t>в</w:t>
      </w:r>
      <w:r>
        <w:rPr>
          <w:spacing w:val="74"/>
        </w:rPr>
        <w:t xml:space="preserve"> </w:t>
      </w:r>
      <w:r>
        <w:t>первую</w:t>
      </w:r>
      <w:r>
        <w:rPr>
          <w:spacing w:val="72"/>
        </w:rPr>
        <w:t xml:space="preserve"> </w:t>
      </w:r>
      <w:r>
        <w:t>очередь</w:t>
      </w:r>
      <w:r>
        <w:rPr>
          <w:spacing w:val="73"/>
        </w:rPr>
        <w:t xml:space="preserve"> </w:t>
      </w:r>
      <w:r>
        <w:t>в</w:t>
      </w:r>
      <w:r>
        <w:rPr>
          <w:spacing w:val="74"/>
        </w:rPr>
        <w:t xml:space="preserve"> </w:t>
      </w:r>
      <w:r>
        <w:t>классах</w:t>
      </w:r>
      <w:r>
        <w:rPr>
          <w:spacing w:val="69"/>
        </w:rPr>
        <w:t xml:space="preserve"> </w:t>
      </w:r>
      <w:r>
        <w:t>с</w:t>
      </w:r>
      <w:r>
        <w:rPr>
          <w:spacing w:val="72"/>
        </w:rPr>
        <w:t xml:space="preserve"> </w:t>
      </w:r>
      <w:r>
        <w:t>межнациональным составом обучающихся.</w:t>
      </w:r>
    </w:p>
    <w:p w:rsidR="00033849" w:rsidRDefault="00721D58">
      <w:pPr>
        <w:pStyle w:val="a3"/>
        <w:spacing w:line="242" w:lineRule="auto"/>
        <w:ind w:right="170" w:firstLine="0"/>
        <w:jc w:val="left"/>
      </w:pPr>
      <w:r>
        <w:rPr>
          <w:vertAlign w:val="superscript"/>
        </w:rPr>
        <w:t>19</w:t>
      </w:r>
      <w:r>
        <w:rPr>
          <w:spacing w:val="80"/>
        </w:rPr>
        <w:t xml:space="preserve"> </w:t>
      </w:r>
      <w:r>
        <w:t>На</w:t>
      </w:r>
      <w:r>
        <w:rPr>
          <w:spacing w:val="80"/>
        </w:rPr>
        <w:t xml:space="preserve"> </w:t>
      </w:r>
      <w:r>
        <w:t>выбор</w:t>
      </w:r>
      <w:r>
        <w:rPr>
          <w:spacing w:val="80"/>
        </w:rPr>
        <w:t xml:space="preserve"> </w:t>
      </w:r>
      <w:r>
        <w:t>учителя</w:t>
      </w:r>
      <w:r>
        <w:rPr>
          <w:spacing w:val="80"/>
        </w:rPr>
        <w:t xml:space="preserve"> </w:t>
      </w:r>
      <w:r>
        <w:t>здесь</w:t>
      </w:r>
      <w:r>
        <w:rPr>
          <w:spacing w:val="80"/>
        </w:rPr>
        <w:t xml:space="preserve"> </w:t>
      </w:r>
      <w:r>
        <w:t>могут</w:t>
      </w:r>
      <w:r>
        <w:rPr>
          <w:spacing w:val="80"/>
        </w:rPr>
        <w:t xml:space="preserve"> </w:t>
      </w:r>
      <w:r>
        <w:t>быть</w:t>
      </w:r>
      <w:r>
        <w:rPr>
          <w:spacing w:val="80"/>
        </w:rPr>
        <w:t xml:space="preserve"> </w:t>
      </w:r>
      <w:r>
        <w:t>представлены</w:t>
      </w:r>
      <w:r>
        <w:rPr>
          <w:spacing w:val="80"/>
        </w:rPr>
        <w:t xml:space="preserve"> </w:t>
      </w:r>
      <w:r>
        <w:t>творческие</w:t>
      </w:r>
      <w:r>
        <w:rPr>
          <w:spacing w:val="80"/>
        </w:rPr>
        <w:t xml:space="preserve"> </w:t>
      </w:r>
      <w:r>
        <w:t>портреты</w:t>
      </w:r>
      <w:r>
        <w:rPr>
          <w:spacing w:val="80"/>
        </w:rPr>
        <w:t xml:space="preserve"> </w:t>
      </w:r>
      <w:r>
        <w:t>А. Хачатуряна, А. Бабаджаняна, О. Тактакишвили, К. Караева, Дж. Гаспаряна и другие.</w:t>
      </w:r>
    </w:p>
    <w:p w:rsidR="00033849" w:rsidRDefault="00033849">
      <w:pPr>
        <w:spacing w:line="242" w:lineRule="auto"/>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музыкальная</w:t>
      </w:r>
      <w:r>
        <w:rPr>
          <w:spacing w:val="-4"/>
        </w:rPr>
        <w:t xml:space="preserve"> </w:t>
      </w:r>
      <w:r>
        <w:t>викторина</w:t>
      </w:r>
      <w:r>
        <w:rPr>
          <w:spacing w:val="-7"/>
        </w:rPr>
        <w:t xml:space="preserve"> </w:t>
      </w:r>
      <w:r>
        <w:t>на</w:t>
      </w:r>
      <w:r>
        <w:rPr>
          <w:spacing w:val="-7"/>
        </w:rPr>
        <w:t xml:space="preserve"> </w:t>
      </w:r>
      <w:r>
        <w:t>знание</w:t>
      </w:r>
      <w:r>
        <w:rPr>
          <w:spacing w:val="-8"/>
        </w:rPr>
        <w:t xml:space="preserve"> </w:t>
      </w:r>
      <w:r>
        <w:t>тембров народных</w:t>
      </w:r>
      <w:r>
        <w:rPr>
          <w:spacing w:val="-6"/>
        </w:rPr>
        <w:t xml:space="preserve"> </w:t>
      </w:r>
      <w:r>
        <w:rPr>
          <w:spacing w:val="-2"/>
        </w:rPr>
        <w:t>инструментов;</w:t>
      </w:r>
    </w:p>
    <w:p w:rsidR="00033849" w:rsidRDefault="00721D58">
      <w:pPr>
        <w:pStyle w:val="a3"/>
        <w:spacing w:before="142"/>
        <w:ind w:left="944" w:firstLine="0"/>
        <w:jc w:val="left"/>
      </w:pPr>
      <w:r>
        <w:t>двигательная</w:t>
      </w:r>
      <w:r>
        <w:rPr>
          <w:spacing w:val="-9"/>
        </w:rPr>
        <w:t xml:space="preserve"> </w:t>
      </w:r>
      <w:r>
        <w:t>игра</w:t>
      </w:r>
      <w:r>
        <w:rPr>
          <w:spacing w:val="-1"/>
        </w:rPr>
        <w:t xml:space="preserve"> </w:t>
      </w:r>
      <w:r>
        <w:t>–</w:t>
      </w:r>
      <w:r>
        <w:rPr>
          <w:spacing w:val="-7"/>
        </w:rPr>
        <w:t xml:space="preserve"> </w:t>
      </w:r>
      <w:r>
        <w:t>импровизация-подражание</w:t>
      </w:r>
      <w:r>
        <w:rPr>
          <w:spacing w:val="-3"/>
        </w:rPr>
        <w:t xml:space="preserve"> </w:t>
      </w:r>
      <w:r>
        <w:t>игре</w:t>
      </w:r>
      <w:r>
        <w:rPr>
          <w:spacing w:val="-8"/>
        </w:rPr>
        <w:t xml:space="preserve"> </w:t>
      </w:r>
      <w:r>
        <w:t>на</w:t>
      </w:r>
      <w:r>
        <w:rPr>
          <w:spacing w:val="-3"/>
        </w:rPr>
        <w:t xml:space="preserve"> </w:t>
      </w:r>
      <w:r>
        <w:t>музыкальных</w:t>
      </w:r>
      <w:r>
        <w:rPr>
          <w:spacing w:val="-6"/>
        </w:rPr>
        <w:t xml:space="preserve"> </w:t>
      </w:r>
      <w:r>
        <w:rPr>
          <w:spacing w:val="-2"/>
        </w:rPr>
        <w:t>инструментах;</w:t>
      </w:r>
    </w:p>
    <w:p w:rsidR="00033849" w:rsidRDefault="00721D58">
      <w:pPr>
        <w:pStyle w:val="a3"/>
        <w:tabs>
          <w:tab w:val="left" w:pos="2469"/>
          <w:tab w:val="left" w:pos="4104"/>
          <w:tab w:val="left" w:pos="5399"/>
          <w:tab w:val="left" w:pos="6517"/>
          <w:tab w:val="left" w:pos="8426"/>
          <w:tab w:val="left" w:pos="9606"/>
        </w:tabs>
        <w:spacing w:before="136" w:line="360" w:lineRule="auto"/>
        <w:ind w:right="167"/>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rsidR="00033849" w:rsidRDefault="00721D58">
      <w:pPr>
        <w:pStyle w:val="a3"/>
        <w:tabs>
          <w:tab w:val="left" w:pos="2445"/>
          <w:tab w:val="left" w:pos="2800"/>
          <w:tab w:val="left" w:pos="4224"/>
          <w:tab w:val="left" w:pos="5087"/>
          <w:tab w:val="left" w:pos="6061"/>
          <w:tab w:val="left" w:pos="7418"/>
          <w:tab w:val="left" w:pos="9101"/>
        </w:tabs>
        <w:spacing w:line="362" w:lineRule="auto"/>
        <w:ind w:right="176"/>
        <w:jc w:val="left"/>
      </w:pPr>
      <w:r>
        <w:rPr>
          <w:spacing w:val="-2"/>
        </w:rPr>
        <w:t>разучивание</w:t>
      </w:r>
      <w:r>
        <w:tab/>
      </w:r>
      <w:r>
        <w:rPr>
          <w:spacing w:val="-10"/>
        </w:rPr>
        <w:t>и</w:t>
      </w:r>
      <w:r>
        <w:tab/>
      </w:r>
      <w:r>
        <w:rPr>
          <w:spacing w:val="-2"/>
        </w:rPr>
        <w:t>исполнение</w:t>
      </w:r>
      <w:r>
        <w:tab/>
      </w:r>
      <w:r>
        <w:rPr>
          <w:spacing w:val="-2"/>
        </w:rPr>
        <w:t>песен,</w:t>
      </w:r>
      <w:r>
        <w:tab/>
      </w:r>
      <w:r>
        <w:rPr>
          <w:spacing w:val="-2"/>
        </w:rPr>
        <w:t>танцев,</w:t>
      </w:r>
      <w:r>
        <w:tab/>
      </w:r>
      <w:r>
        <w:rPr>
          <w:spacing w:val="-2"/>
        </w:rPr>
        <w:t>сочинение,</w:t>
      </w:r>
      <w:r>
        <w:tab/>
      </w:r>
      <w:r>
        <w:rPr>
          <w:spacing w:val="-2"/>
        </w:rPr>
        <w:t>импровизация</w:t>
      </w:r>
      <w:r>
        <w:tab/>
      </w:r>
      <w:r>
        <w:rPr>
          <w:spacing w:val="-2"/>
        </w:rPr>
        <w:t xml:space="preserve">ритмических </w:t>
      </w:r>
      <w:r>
        <w:t>аккомпанементов к ним (с помощью звучащих жестов или на ударных инструментах);</w:t>
      </w:r>
    </w:p>
    <w:p w:rsidR="00033849" w:rsidRDefault="00721D58">
      <w:pPr>
        <w:pStyle w:val="a3"/>
        <w:spacing w:line="273"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6" w:line="360" w:lineRule="auto"/>
        <w:ind w:right="170"/>
        <w:jc w:val="left"/>
      </w:pPr>
      <w:r>
        <w:t>исполнение на клавишных или духовых инструментах народных мелодий, прослеживание их по нотной записи;</w:t>
      </w:r>
    </w:p>
    <w:p w:rsidR="00033849" w:rsidRDefault="00721D58">
      <w:pPr>
        <w:pStyle w:val="a3"/>
        <w:spacing w:before="2" w:line="360" w:lineRule="auto"/>
        <w:jc w:val="left"/>
      </w:pPr>
      <w:r>
        <w:t>творческие, исследовательские проекты, школьные фестивали, посвящённые музыкальной культуре народов мира.</w:t>
      </w:r>
    </w:p>
    <w:p w:rsidR="00033849" w:rsidRDefault="00721D58">
      <w:pPr>
        <w:pStyle w:val="a5"/>
        <w:numPr>
          <w:ilvl w:val="3"/>
          <w:numId w:val="50"/>
        </w:numPr>
        <w:tabs>
          <w:tab w:val="left" w:pos="1965"/>
        </w:tabs>
        <w:spacing w:line="274" w:lineRule="exact"/>
        <w:ind w:left="1965" w:hanging="1021"/>
        <w:rPr>
          <w:sz w:val="24"/>
        </w:rPr>
      </w:pPr>
      <w:r>
        <w:rPr>
          <w:sz w:val="24"/>
        </w:rPr>
        <w:t>Музыка</w:t>
      </w:r>
      <w:r>
        <w:rPr>
          <w:spacing w:val="-2"/>
          <w:sz w:val="24"/>
        </w:rPr>
        <w:t xml:space="preserve"> </w:t>
      </w:r>
      <w:r>
        <w:rPr>
          <w:sz w:val="24"/>
        </w:rPr>
        <w:t>народов</w:t>
      </w:r>
      <w:r>
        <w:rPr>
          <w:spacing w:val="-2"/>
          <w:sz w:val="24"/>
        </w:rPr>
        <w:t xml:space="preserve"> </w:t>
      </w:r>
      <w:r>
        <w:rPr>
          <w:sz w:val="24"/>
        </w:rPr>
        <w:t>Европы</w:t>
      </w:r>
      <w:r>
        <w:rPr>
          <w:spacing w:val="-3"/>
          <w:sz w:val="24"/>
        </w:rPr>
        <w:t xml:space="preserve"> </w:t>
      </w:r>
      <w:r>
        <w:rPr>
          <w:sz w:val="24"/>
        </w:rPr>
        <w:t xml:space="preserve">(2–6 </w:t>
      </w:r>
      <w:r>
        <w:rPr>
          <w:spacing w:val="-2"/>
          <w:sz w:val="24"/>
        </w:rPr>
        <w:t>часов).</w:t>
      </w:r>
    </w:p>
    <w:p w:rsidR="00033849" w:rsidRDefault="00721D58">
      <w:pPr>
        <w:pStyle w:val="a3"/>
        <w:tabs>
          <w:tab w:val="left" w:pos="2493"/>
          <w:tab w:val="left" w:pos="4195"/>
          <w:tab w:val="left" w:pos="4540"/>
          <w:tab w:val="left" w:pos="5749"/>
          <w:tab w:val="left" w:pos="6952"/>
          <w:tab w:val="left" w:pos="8458"/>
          <w:tab w:val="left" w:pos="9745"/>
        </w:tabs>
        <w:spacing w:before="137"/>
        <w:ind w:left="944" w:firstLine="0"/>
        <w:jc w:val="left"/>
      </w:pPr>
      <w:r>
        <w:rPr>
          <w:spacing w:val="-2"/>
        </w:rPr>
        <w:t>Содержание:</w:t>
      </w:r>
      <w:r>
        <w:tab/>
      </w:r>
      <w:r>
        <w:rPr>
          <w:spacing w:val="-2"/>
        </w:rPr>
        <w:t>Танцевальный</w:t>
      </w:r>
      <w:r>
        <w:tab/>
      </w:r>
      <w:r>
        <w:rPr>
          <w:spacing w:val="-10"/>
        </w:rPr>
        <w:t>и</w:t>
      </w:r>
      <w:r>
        <w:tab/>
      </w:r>
      <w:r>
        <w:rPr>
          <w:spacing w:val="-2"/>
        </w:rPr>
        <w:t>песенный</w:t>
      </w:r>
      <w:r>
        <w:tab/>
      </w:r>
      <w:r>
        <w:rPr>
          <w:spacing w:val="-2"/>
        </w:rPr>
        <w:t>фольклор</w:t>
      </w:r>
      <w:r>
        <w:tab/>
      </w:r>
      <w:r>
        <w:rPr>
          <w:spacing w:val="-2"/>
        </w:rPr>
        <w:t>европейских</w:t>
      </w:r>
      <w:r>
        <w:tab/>
      </w:r>
      <w:r>
        <w:rPr>
          <w:spacing w:val="-2"/>
        </w:rPr>
        <w:t>народов</w:t>
      </w:r>
      <w:r>
        <w:rPr>
          <w:spacing w:val="-2"/>
          <w:vertAlign w:val="superscript"/>
        </w:rPr>
        <w:t>20</w:t>
      </w:r>
      <w:r>
        <w:rPr>
          <w:spacing w:val="-2"/>
        </w:rPr>
        <w:t>.</w:t>
      </w:r>
      <w:r>
        <w:tab/>
      </w:r>
      <w:r>
        <w:rPr>
          <w:spacing w:val="-2"/>
        </w:rPr>
        <w:t>Канон.</w:t>
      </w:r>
    </w:p>
    <w:p w:rsidR="00033849" w:rsidRDefault="00721D58">
      <w:pPr>
        <w:pStyle w:val="a3"/>
        <w:spacing w:before="142"/>
        <w:ind w:firstLine="0"/>
        <w:jc w:val="left"/>
      </w:pPr>
      <w:r>
        <w:t>Странствующие</w:t>
      </w:r>
      <w:r>
        <w:rPr>
          <w:spacing w:val="-6"/>
        </w:rPr>
        <w:t xml:space="preserve"> </w:t>
      </w:r>
      <w:r>
        <w:t>музыканты.</w:t>
      </w:r>
      <w:r>
        <w:rPr>
          <w:spacing w:val="-3"/>
        </w:rPr>
        <w:t xml:space="preserve"> </w:t>
      </w:r>
      <w:r>
        <w:rPr>
          <w:spacing w:val="-2"/>
        </w:rPr>
        <w:t>Карнавал.</w:t>
      </w:r>
    </w:p>
    <w:p w:rsidR="00033849" w:rsidRDefault="00721D58">
      <w:pPr>
        <w:pStyle w:val="a3"/>
        <w:spacing w:before="137"/>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6"/>
        <w:ind w:left="944" w:firstLine="0"/>
        <w:jc w:val="left"/>
      </w:pPr>
      <w:r>
        <w:t>знакомство с</w:t>
      </w:r>
      <w:r>
        <w:rPr>
          <w:spacing w:val="-13"/>
        </w:rPr>
        <w:t xml:space="preserve"> </w:t>
      </w:r>
      <w:r>
        <w:t>особенностями</w:t>
      </w:r>
      <w:r>
        <w:rPr>
          <w:spacing w:val="-6"/>
        </w:rPr>
        <w:t xml:space="preserve"> </w:t>
      </w:r>
      <w:r>
        <w:t>музыкального фольклора</w:t>
      </w:r>
      <w:r>
        <w:rPr>
          <w:spacing w:val="-8"/>
        </w:rPr>
        <w:t xml:space="preserve"> </w:t>
      </w:r>
      <w:r>
        <w:t>народов</w:t>
      </w:r>
      <w:r>
        <w:rPr>
          <w:spacing w:val="-6"/>
        </w:rPr>
        <w:t xml:space="preserve"> </w:t>
      </w:r>
      <w:r>
        <w:t>других</w:t>
      </w:r>
      <w:r>
        <w:rPr>
          <w:spacing w:val="-7"/>
        </w:rPr>
        <w:t xml:space="preserve"> </w:t>
      </w:r>
      <w:r>
        <w:rPr>
          <w:spacing w:val="-2"/>
        </w:rPr>
        <w:t>стран;</w:t>
      </w:r>
    </w:p>
    <w:p w:rsidR="00033849" w:rsidRDefault="00721D58">
      <w:pPr>
        <w:pStyle w:val="a3"/>
        <w:spacing w:before="138" w:line="362" w:lineRule="auto"/>
        <w:jc w:val="left"/>
      </w:pPr>
      <w:r>
        <w:t>определение</w:t>
      </w:r>
      <w:r>
        <w:rPr>
          <w:spacing w:val="80"/>
        </w:rPr>
        <w:t xml:space="preserve"> </w:t>
      </w:r>
      <w:r>
        <w:t>характерных</w:t>
      </w:r>
      <w:r>
        <w:rPr>
          <w:spacing w:val="80"/>
        </w:rPr>
        <w:t xml:space="preserve"> </w:t>
      </w:r>
      <w:r>
        <w:t>черт,</w:t>
      </w:r>
      <w:r>
        <w:rPr>
          <w:spacing w:val="80"/>
        </w:rPr>
        <w:t xml:space="preserve"> </w:t>
      </w:r>
      <w:r>
        <w:t>типичных</w:t>
      </w:r>
      <w:r>
        <w:rPr>
          <w:spacing w:val="80"/>
        </w:rPr>
        <w:t xml:space="preserve"> </w:t>
      </w:r>
      <w:r>
        <w:t>элементов</w:t>
      </w:r>
      <w:r>
        <w:rPr>
          <w:spacing w:val="80"/>
        </w:rPr>
        <w:t xml:space="preserve"> </w:t>
      </w:r>
      <w:r>
        <w:t>музыкального</w:t>
      </w:r>
      <w:r>
        <w:rPr>
          <w:spacing w:val="80"/>
        </w:rPr>
        <w:t xml:space="preserve"> </w:t>
      </w:r>
      <w:r>
        <w:t>языка</w:t>
      </w:r>
      <w:r>
        <w:rPr>
          <w:spacing w:val="80"/>
        </w:rPr>
        <w:t xml:space="preserve"> </w:t>
      </w:r>
      <w:r>
        <w:t>(ритм,</w:t>
      </w:r>
      <w:r>
        <w:rPr>
          <w:spacing w:val="80"/>
        </w:rPr>
        <w:t xml:space="preserve"> </w:t>
      </w:r>
      <w:r>
        <w:t xml:space="preserve">лад, </w:t>
      </w:r>
      <w:r>
        <w:rPr>
          <w:spacing w:val="-2"/>
        </w:rPr>
        <w:t>интонации);</w:t>
      </w:r>
    </w:p>
    <w:p w:rsidR="00033849" w:rsidRDefault="00721D58">
      <w:pPr>
        <w:pStyle w:val="a3"/>
        <w:tabs>
          <w:tab w:val="left" w:pos="2330"/>
          <w:tab w:val="left" w:pos="2656"/>
          <w:tab w:val="left" w:pos="3821"/>
          <w:tab w:val="left" w:pos="4732"/>
          <w:tab w:val="left" w:pos="6512"/>
          <w:tab w:val="left" w:pos="7936"/>
          <w:tab w:val="left" w:pos="8286"/>
          <w:tab w:val="left" w:pos="9427"/>
        </w:tabs>
        <w:spacing w:line="360" w:lineRule="auto"/>
        <w:ind w:right="167"/>
        <w:jc w:val="left"/>
      </w:pPr>
      <w:r>
        <w:rPr>
          <w:spacing w:val="-2"/>
        </w:rPr>
        <w:t>знакомство</w:t>
      </w:r>
      <w:r>
        <w:tab/>
      </w:r>
      <w:r>
        <w:rPr>
          <w:spacing w:val="-10"/>
        </w:rPr>
        <w:t>с</w:t>
      </w:r>
      <w:r>
        <w:tab/>
      </w:r>
      <w:r>
        <w:rPr>
          <w:spacing w:val="-2"/>
        </w:rPr>
        <w:t>внешним</w:t>
      </w:r>
      <w:r>
        <w:tab/>
      </w:r>
      <w:r>
        <w:rPr>
          <w:spacing w:val="-2"/>
        </w:rPr>
        <w:t>видом,</w:t>
      </w:r>
      <w:r>
        <w:tab/>
      </w:r>
      <w:r>
        <w:rPr>
          <w:spacing w:val="-2"/>
        </w:rPr>
        <w:t>особенностями</w:t>
      </w:r>
      <w:r>
        <w:tab/>
      </w:r>
      <w:r>
        <w:rPr>
          <w:spacing w:val="-2"/>
        </w:rPr>
        <w:t>исполнения</w:t>
      </w:r>
      <w:r>
        <w:tab/>
      </w:r>
      <w:r>
        <w:rPr>
          <w:spacing w:val="-10"/>
        </w:rPr>
        <w:t>и</w:t>
      </w:r>
      <w:r>
        <w:tab/>
      </w:r>
      <w:r>
        <w:rPr>
          <w:spacing w:val="-2"/>
        </w:rPr>
        <w:t>звучания</w:t>
      </w:r>
      <w:r>
        <w:tab/>
      </w:r>
      <w:r>
        <w:rPr>
          <w:spacing w:val="-2"/>
        </w:rPr>
        <w:t>народных инструментов;</w:t>
      </w:r>
    </w:p>
    <w:p w:rsidR="00033849" w:rsidRDefault="00721D58">
      <w:pPr>
        <w:pStyle w:val="a3"/>
        <w:spacing w:line="274" w:lineRule="exact"/>
        <w:ind w:left="944" w:firstLine="0"/>
        <w:jc w:val="left"/>
      </w:pPr>
      <w:r>
        <w:t>определение</w:t>
      </w:r>
      <w:r>
        <w:rPr>
          <w:spacing w:val="-1"/>
        </w:rPr>
        <w:t xml:space="preserve"> </w:t>
      </w:r>
      <w:r>
        <w:t>на</w:t>
      </w:r>
      <w:r>
        <w:rPr>
          <w:spacing w:val="-5"/>
        </w:rPr>
        <w:t xml:space="preserve"> </w:t>
      </w:r>
      <w:r>
        <w:t>слух</w:t>
      </w:r>
      <w:r>
        <w:rPr>
          <w:spacing w:val="-5"/>
        </w:rPr>
        <w:t xml:space="preserve"> </w:t>
      </w:r>
      <w:r>
        <w:t>тембров</w:t>
      </w:r>
      <w:r>
        <w:rPr>
          <w:spacing w:val="2"/>
        </w:rPr>
        <w:t xml:space="preserve"> </w:t>
      </w:r>
      <w:r>
        <w:rPr>
          <w:spacing w:val="-2"/>
        </w:rPr>
        <w:t>инструментов;</w:t>
      </w:r>
    </w:p>
    <w:p w:rsidR="00033849" w:rsidRDefault="00721D58">
      <w:pPr>
        <w:pStyle w:val="a3"/>
        <w:spacing w:before="138" w:line="360" w:lineRule="auto"/>
        <w:ind w:left="944" w:right="2578" w:firstLine="0"/>
        <w:jc w:val="left"/>
      </w:pPr>
      <w:r>
        <w:t>классификация на группы духовых, ударных, струнных; музыкальная</w:t>
      </w:r>
      <w:r>
        <w:rPr>
          <w:spacing w:val="-3"/>
        </w:rPr>
        <w:t xml:space="preserve"> </w:t>
      </w:r>
      <w:r>
        <w:t>викторина</w:t>
      </w:r>
      <w:r>
        <w:rPr>
          <w:spacing w:val="-5"/>
        </w:rPr>
        <w:t xml:space="preserve"> </w:t>
      </w:r>
      <w:r>
        <w:t>на</w:t>
      </w:r>
      <w:r>
        <w:rPr>
          <w:spacing w:val="-9"/>
        </w:rPr>
        <w:t xml:space="preserve"> </w:t>
      </w:r>
      <w:r>
        <w:t>знание</w:t>
      </w:r>
      <w:r>
        <w:rPr>
          <w:spacing w:val="-9"/>
        </w:rPr>
        <w:t xml:space="preserve"> </w:t>
      </w:r>
      <w:r>
        <w:t>тембров</w:t>
      </w:r>
      <w:r>
        <w:rPr>
          <w:spacing w:val="-2"/>
        </w:rPr>
        <w:t xml:space="preserve"> </w:t>
      </w:r>
      <w:r>
        <w:t>народных</w:t>
      </w:r>
      <w:r>
        <w:rPr>
          <w:spacing w:val="-8"/>
        </w:rPr>
        <w:t xml:space="preserve"> </w:t>
      </w:r>
      <w:r>
        <w:t>инструментов;</w:t>
      </w:r>
    </w:p>
    <w:p w:rsidR="00033849" w:rsidRDefault="00721D58">
      <w:pPr>
        <w:pStyle w:val="a3"/>
        <w:spacing w:line="274" w:lineRule="exact"/>
        <w:ind w:left="944" w:firstLine="0"/>
        <w:jc w:val="left"/>
      </w:pPr>
      <w:r>
        <w:t>двигательная</w:t>
      </w:r>
      <w:r>
        <w:rPr>
          <w:spacing w:val="-9"/>
        </w:rPr>
        <w:t xml:space="preserve"> </w:t>
      </w:r>
      <w:r>
        <w:t>игра</w:t>
      </w:r>
      <w:r>
        <w:rPr>
          <w:spacing w:val="-1"/>
        </w:rPr>
        <w:t xml:space="preserve"> </w:t>
      </w:r>
      <w:r>
        <w:t>–</w:t>
      </w:r>
      <w:r>
        <w:rPr>
          <w:spacing w:val="-7"/>
        </w:rPr>
        <w:t xml:space="preserve"> </w:t>
      </w:r>
      <w:r>
        <w:t>импровизация-подражание</w:t>
      </w:r>
      <w:r>
        <w:rPr>
          <w:spacing w:val="-3"/>
        </w:rPr>
        <w:t xml:space="preserve"> </w:t>
      </w:r>
      <w:r>
        <w:t>игре</w:t>
      </w:r>
      <w:r>
        <w:rPr>
          <w:spacing w:val="-8"/>
        </w:rPr>
        <w:t xml:space="preserve"> </w:t>
      </w:r>
      <w:r>
        <w:t>на</w:t>
      </w:r>
      <w:r>
        <w:rPr>
          <w:spacing w:val="-3"/>
        </w:rPr>
        <w:t xml:space="preserve"> </w:t>
      </w:r>
      <w:r>
        <w:t>музыкальных</w:t>
      </w:r>
      <w:r>
        <w:rPr>
          <w:spacing w:val="-6"/>
        </w:rPr>
        <w:t xml:space="preserve"> </w:t>
      </w:r>
      <w:r>
        <w:rPr>
          <w:spacing w:val="-2"/>
        </w:rPr>
        <w:t>инструментах;</w:t>
      </w:r>
    </w:p>
    <w:p w:rsidR="00033849" w:rsidRDefault="00721D58">
      <w:pPr>
        <w:pStyle w:val="a3"/>
        <w:tabs>
          <w:tab w:val="left" w:pos="2469"/>
          <w:tab w:val="left" w:pos="4104"/>
          <w:tab w:val="left" w:pos="5394"/>
          <w:tab w:val="left" w:pos="6512"/>
          <w:tab w:val="left" w:pos="8421"/>
          <w:tab w:val="left" w:pos="9601"/>
        </w:tabs>
        <w:spacing w:before="138" w:line="362" w:lineRule="auto"/>
        <w:ind w:right="172"/>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rsidR="00033849" w:rsidRDefault="00721D58">
      <w:pPr>
        <w:pStyle w:val="a3"/>
        <w:tabs>
          <w:tab w:val="left" w:pos="2445"/>
          <w:tab w:val="left" w:pos="2800"/>
          <w:tab w:val="left" w:pos="4224"/>
          <w:tab w:val="left" w:pos="5092"/>
          <w:tab w:val="left" w:pos="6066"/>
          <w:tab w:val="left" w:pos="7423"/>
          <w:tab w:val="left" w:pos="9106"/>
        </w:tabs>
        <w:spacing w:line="360" w:lineRule="auto"/>
        <w:ind w:right="171"/>
        <w:jc w:val="left"/>
      </w:pPr>
      <w:r>
        <w:rPr>
          <w:spacing w:val="-2"/>
        </w:rPr>
        <w:t>разучивание</w:t>
      </w:r>
      <w:r>
        <w:tab/>
      </w:r>
      <w:r>
        <w:rPr>
          <w:spacing w:val="-10"/>
        </w:rPr>
        <w:t>и</w:t>
      </w:r>
      <w:r>
        <w:tab/>
      </w:r>
      <w:r>
        <w:rPr>
          <w:spacing w:val="-2"/>
        </w:rPr>
        <w:t>исполнение</w:t>
      </w:r>
      <w:r>
        <w:tab/>
      </w:r>
      <w:r>
        <w:rPr>
          <w:spacing w:val="-2"/>
        </w:rPr>
        <w:t>песен,</w:t>
      </w:r>
      <w:r>
        <w:tab/>
      </w:r>
      <w:r>
        <w:rPr>
          <w:spacing w:val="-2"/>
        </w:rPr>
        <w:t>танцев,</w:t>
      </w:r>
      <w:r>
        <w:tab/>
      </w:r>
      <w:r>
        <w:rPr>
          <w:spacing w:val="-2"/>
        </w:rPr>
        <w:t>сочинение,</w:t>
      </w:r>
      <w:r>
        <w:tab/>
      </w:r>
      <w:r>
        <w:rPr>
          <w:spacing w:val="-2"/>
        </w:rPr>
        <w:t>импровизация</w:t>
      </w:r>
      <w:r>
        <w:tab/>
      </w:r>
      <w:r>
        <w:rPr>
          <w:spacing w:val="-2"/>
        </w:rPr>
        <w:t xml:space="preserve">ритмических </w:t>
      </w:r>
      <w:r>
        <w:t>аккомпанементов к ним (с помощью звучащих жестов или на ударных инструментах);</w:t>
      </w:r>
    </w:p>
    <w:p w:rsidR="00033849" w:rsidRDefault="00721D58">
      <w:pPr>
        <w:pStyle w:val="a3"/>
        <w:spacing w:line="274"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8" w:line="360" w:lineRule="auto"/>
        <w:ind w:right="170"/>
        <w:jc w:val="left"/>
      </w:pPr>
      <w:r>
        <w:t>исполнение на клавишных или духовых инструментах народных мелодий, прослеживание их по нотной записи;</w:t>
      </w:r>
    </w:p>
    <w:p w:rsidR="00033849" w:rsidRDefault="00721D58">
      <w:pPr>
        <w:pStyle w:val="a3"/>
        <w:spacing w:line="360" w:lineRule="auto"/>
        <w:jc w:val="left"/>
      </w:pPr>
      <w:r>
        <w:rPr>
          <w:noProof/>
          <w:lang w:eastAsia="ru-RU"/>
        </w:rPr>
        <mc:AlternateContent>
          <mc:Choice Requires="wps">
            <w:drawing>
              <wp:anchor distT="0" distB="0" distL="0" distR="0" simplePos="0" relativeHeight="487592448" behindDoc="1" locked="0" layoutInCell="1" allowOverlap="1">
                <wp:simplePos x="0" y="0"/>
                <wp:positionH relativeFrom="page">
                  <wp:posOffset>719632</wp:posOffset>
                </wp:positionH>
                <wp:positionV relativeFrom="paragraph">
                  <wp:posOffset>543891</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B8DDC4" id="Graphic 12" o:spid="_x0000_s1026" style="position:absolute;margin-left:56.65pt;margin-top:42.85pt;width:144.0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" path="m1829435,l,,,9144r1829435,l1829435,xe" fillcolor="black" stroked="f">
                <v:path arrowok="t"/>
                <w10:wrap type="topAndBottom" anchorx="page"/>
              </v:shape>
            </w:pict>
          </mc:Fallback>
        </mc:AlternateContent>
      </w:r>
      <w:r>
        <w:t>творческие, исследовательские проекты, школьные фестивали, посвящённые музыкальной культуре народов мира.</w:t>
      </w:r>
    </w:p>
    <w:p w:rsidR="00033849" w:rsidRDefault="00721D58">
      <w:pPr>
        <w:pStyle w:val="a3"/>
        <w:spacing w:before="92"/>
        <w:ind w:right="159" w:firstLine="0"/>
      </w:pPr>
      <w:r>
        <w:rPr>
          <w:vertAlign w:val="superscript"/>
        </w:rPr>
        <w:t>20</w:t>
      </w:r>
      <w:r>
        <w:t xml:space="preserve"> 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26.6.3.9 этого же </w:t>
      </w:r>
      <w:r>
        <w:rPr>
          <w:spacing w:val="-2"/>
        </w:rPr>
        <w:t>модуля.</w:t>
      </w:r>
    </w:p>
    <w:p w:rsidR="00033849" w:rsidRDefault="00033849">
      <w:pPr>
        <w:sectPr w:rsidR="00033849">
          <w:pgSz w:w="11910" w:h="16840"/>
          <w:pgMar w:top="960" w:right="400" w:bottom="280" w:left="900" w:header="569" w:footer="0" w:gutter="0"/>
          <w:cols w:space="720"/>
        </w:sectPr>
      </w:pPr>
    </w:p>
    <w:p w:rsidR="00033849" w:rsidRDefault="00721D58">
      <w:pPr>
        <w:pStyle w:val="a5"/>
        <w:numPr>
          <w:ilvl w:val="3"/>
          <w:numId w:val="50"/>
        </w:numPr>
        <w:tabs>
          <w:tab w:val="left" w:pos="1965"/>
        </w:tabs>
        <w:spacing w:before="98"/>
        <w:ind w:left="1965" w:hanging="1021"/>
        <w:rPr>
          <w:sz w:val="24"/>
        </w:rPr>
      </w:pPr>
      <w:r>
        <w:rPr>
          <w:sz w:val="24"/>
        </w:rPr>
        <w:t>Музыка</w:t>
      </w:r>
      <w:r>
        <w:rPr>
          <w:spacing w:val="-3"/>
          <w:sz w:val="24"/>
        </w:rPr>
        <w:t xml:space="preserve"> </w:t>
      </w:r>
      <w:r>
        <w:rPr>
          <w:sz w:val="24"/>
        </w:rPr>
        <w:t>Испании</w:t>
      </w:r>
      <w:r>
        <w:rPr>
          <w:spacing w:val="-2"/>
          <w:sz w:val="24"/>
        </w:rPr>
        <w:t xml:space="preserve"> </w:t>
      </w:r>
      <w:r>
        <w:rPr>
          <w:sz w:val="24"/>
        </w:rPr>
        <w:t>и</w:t>
      </w:r>
      <w:r>
        <w:rPr>
          <w:spacing w:val="-5"/>
          <w:sz w:val="24"/>
        </w:rPr>
        <w:t xml:space="preserve"> </w:t>
      </w:r>
      <w:r>
        <w:rPr>
          <w:sz w:val="24"/>
        </w:rPr>
        <w:t>Латинской</w:t>
      </w:r>
      <w:r>
        <w:rPr>
          <w:spacing w:val="-1"/>
          <w:sz w:val="24"/>
        </w:rPr>
        <w:t xml:space="preserve"> </w:t>
      </w:r>
      <w:r>
        <w:rPr>
          <w:sz w:val="24"/>
        </w:rPr>
        <w:t>Америки</w:t>
      </w:r>
      <w:r>
        <w:rPr>
          <w:spacing w:val="-1"/>
          <w:sz w:val="24"/>
        </w:rPr>
        <w:t xml:space="preserve"> </w:t>
      </w:r>
      <w:r>
        <w:rPr>
          <w:sz w:val="24"/>
        </w:rPr>
        <w:t>(2–6</w:t>
      </w:r>
      <w:r>
        <w:rPr>
          <w:spacing w:val="-2"/>
          <w:sz w:val="24"/>
        </w:rPr>
        <w:t xml:space="preserve"> часов).</w:t>
      </w:r>
    </w:p>
    <w:p w:rsidR="00033849" w:rsidRDefault="00721D58">
      <w:pPr>
        <w:pStyle w:val="a3"/>
        <w:spacing w:before="142" w:line="360" w:lineRule="auto"/>
        <w:jc w:val="left"/>
      </w:pPr>
      <w:r>
        <w:t>Содержание:</w:t>
      </w:r>
      <w:r>
        <w:rPr>
          <w:spacing w:val="80"/>
        </w:rPr>
        <w:t xml:space="preserve"> </w:t>
      </w:r>
      <w:r>
        <w:t>Фламенко.</w:t>
      </w:r>
      <w:r>
        <w:rPr>
          <w:spacing w:val="80"/>
        </w:rPr>
        <w:t xml:space="preserve"> </w:t>
      </w:r>
      <w:r>
        <w:t>Искусство</w:t>
      </w:r>
      <w:r>
        <w:rPr>
          <w:spacing w:val="80"/>
        </w:rPr>
        <w:t xml:space="preserve"> </w:t>
      </w:r>
      <w:r>
        <w:t>игры</w:t>
      </w:r>
      <w:r>
        <w:rPr>
          <w:spacing w:val="80"/>
        </w:rPr>
        <w:t xml:space="preserve"> </w:t>
      </w:r>
      <w:r>
        <w:t>на</w:t>
      </w:r>
      <w:r>
        <w:rPr>
          <w:spacing w:val="80"/>
        </w:rPr>
        <w:t xml:space="preserve"> </w:t>
      </w:r>
      <w:r>
        <w:t>гитаре,</w:t>
      </w:r>
      <w:r>
        <w:rPr>
          <w:spacing w:val="80"/>
        </w:rPr>
        <w:t xml:space="preserve"> </w:t>
      </w:r>
      <w:r>
        <w:t>кастаньеты,</w:t>
      </w:r>
      <w:r>
        <w:rPr>
          <w:spacing w:val="80"/>
        </w:rPr>
        <w:t xml:space="preserve"> </w:t>
      </w:r>
      <w:r>
        <w:t>латиноамериканские ударные инструменты. Танцевальные жанры</w:t>
      </w:r>
      <w:r>
        <w:rPr>
          <w:vertAlign w:val="superscript"/>
        </w:rPr>
        <w:t>21</w:t>
      </w:r>
      <w:r>
        <w:t>. Профессиональные композиторы и исполнители</w:t>
      </w:r>
      <w:r>
        <w:rPr>
          <w:vertAlign w:val="superscript"/>
        </w:rPr>
        <w:t>22</w:t>
      </w:r>
      <w:r>
        <w:t>.</w:t>
      </w:r>
    </w:p>
    <w:p w:rsidR="00033849" w:rsidRDefault="00721D58">
      <w:pPr>
        <w:pStyle w:val="a3"/>
        <w:spacing w:line="274"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6"/>
        <w:ind w:left="944" w:firstLine="0"/>
        <w:jc w:val="left"/>
      </w:pPr>
      <w:r>
        <w:t>знакомство с</w:t>
      </w:r>
      <w:r>
        <w:rPr>
          <w:spacing w:val="-13"/>
        </w:rPr>
        <w:t xml:space="preserve"> </w:t>
      </w:r>
      <w:r>
        <w:t>особенностями</w:t>
      </w:r>
      <w:r>
        <w:rPr>
          <w:spacing w:val="-6"/>
        </w:rPr>
        <w:t xml:space="preserve"> </w:t>
      </w:r>
      <w:r>
        <w:t>музыкального фольклора</w:t>
      </w:r>
      <w:r>
        <w:rPr>
          <w:spacing w:val="-8"/>
        </w:rPr>
        <w:t xml:space="preserve"> </w:t>
      </w:r>
      <w:r>
        <w:t>народов</w:t>
      </w:r>
      <w:r>
        <w:rPr>
          <w:spacing w:val="-6"/>
        </w:rPr>
        <w:t xml:space="preserve"> </w:t>
      </w:r>
      <w:r>
        <w:t>других</w:t>
      </w:r>
      <w:r>
        <w:rPr>
          <w:spacing w:val="-7"/>
        </w:rPr>
        <w:t xml:space="preserve"> </w:t>
      </w:r>
      <w:r>
        <w:rPr>
          <w:spacing w:val="-2"/>
        </w:rPr>
        <w:t>стран;</w:t>
      </w:r>
    </w:p>
    <w:p w:rsidR="00033849" w:rsidRDefault="00721D58">
      <w:pPr>
        <w:pStyle w:val="a3"/>
        <w:spacing w:before="142" w:line="360" w:lineRule="auto"/>
        <w:jc w:val="left"/>
      </w:pPr>
      <w:r>
        <w:t>определение</w:t>
      </w:r>
      <w:r>
        <w:rPr>
          <w:spacing w:val="80"/>
        </w:rPr>
        <w:t xml:space="preserve"> </w:t>
      </w:r>
      <w:r>
        <w:t>характерных</w:t>
      </w:r>
      <w:r>
        <w:rPr>
          <w:spacing w:val="80"/>
        </w:rPr>
        <w:t xml:space="preserve"> </w:t>
      </w:r>
      <w:r>
        <w:t>черт,</w:t>
      </w:r>
      <w:r>
        <w:rPr>
          <w:spacing w:val="80"/>
        </w:rPr>
        <w:t xml:space="preserve"> </w:t>
      </w:r>
      <w:r>
        <w:t>типичных</w:t>
      </w:r>
      <w:r>
        <w:rPr>
          <w:spacing w:val="80"/>
        </w:rPr>
        <w:t xml:space="preserve"> </w:t>
      </w:r>
      <w:r>
        <w:t>элементов</w:t>
      </w:r>
      <w:r>
        <w:rPr>
          <w:spacing w:val="80"/>
        </w:rPr>
        <w:t xml:space="preserve"> </w:t>
      </w:r>
      <w:r>
        <w:t>музыкального</w:t>
      </w:r>
      <w:r>
        <w:rPr>
          <w:spacing w:val="80"/>
        </w:rPr>
        <w:t xml:space="preserve"> </w:t>
      </w:r>
      <w:r>
        <w:t>языка</w:t>
      </w:r>
      <w:r>
        <w:rPr>
          <w:spacing w:val="80"/>
        </w:rPr>
        <w:t xml:space="preserve"> </w:t>
      </w:r>
      <w:r>
        <w:t>(ритм,</w:t>
      </w:r>
      <w:r>
        <w:rPr>
          <w:spacing w:val="80"/>
        </w:rPr>
        <w:t xml:space="preserve"> </w:t>
      </w:r>
      <w:r>
        <w:t xml:space="preserve">лад, </w:t>
      </w:r>
      <w:r>
        <w:rPr>
          <w:spacing w:val="-2"/>
        </w:rPr>
        <w:t>интонации);</w:t>
      </w:r>
    </w:p>
    <w:p w:rsidR="00033849" w:rsidRDefault="00721D58">
      <w:pPr>
        <w:pStyle w:val="a3"/>
        <w:tabs>
          <w:tab w:val="left" w:pos="2330"/>
          <w:tab w:val="left" w:pos="2656"/>
          <w:tab w:val="left" w:pos="3821"/>
          <w:tab w:val="left" w:pos="4732"/>
          <w:tab w:val="left" w:pos="6512"/>
          <w:tab w:val="left" w:pos="7936"/>
          <w:tab w:val="left" w:pos="8286"/>
          <w:tab w:val="left" w:pos="9427"/>
        </w:tabs>
        <w:spacing w:line="360" w:lineRule="auto"/>
        <w:ind w:right="167"/>
        <w:jc w:val="left"/>
      </w:pPr>
      <w:r>
        <w:rPr>
          <w:spacing w:val="-2"/>
        </w:rPr>
        <w:t>знакомство</w:t>
      </w:r>
      <w:r>
        <w:tab/>
      </w:r>
      <w:r>
        <w:rPr>
          <w:spacing w:val="-10"/>
        </w:rPr>
        <w:t>с</w:t>
      </w:r>
      <w:r>
        <w:tab/>
      </w:r>
      <w:r>
        <w:rPr>
          <w:spacing w:val="-2"/>
        </w:rPr>
        <w:t>внешним</w:t>
      </w:r>
      <w:r>
        <w:tab/>
      </w:r>
      <w:r>
        <w:rPr>
          <w:spacing w:val="-2"/>
        </w:rPr>
        <w:t>видом,</w:t>
      </w:r>
      <w:r>
        <w:tab/>
      </w:r>
      <w:r>
        <w:rPr>
          <w:spacing w:val="-2"/>
        </w:rPr>
        <w:t>особенностями</w:t>
      </w:r>
      <w:r>
        <w:tab/>
      </w:r>
      <w:r>
        <w:rPr>
          <w:spacing w:val="-2"/>
        </w:rPr>
        <w:t>исполнения</w:t>
      </w:r>
      <w:r>
        <w:tab/>
      </w:r>
      <w:r>
        <w:rPr>
          <w:spacing w:val="-10"/>
        </w:rPr>
        <w:t>и</w:t>
      </w:r>
      <w:r>
        <w:tab/>
      </w:r>
      <w:r>
        <w:rPr>
          <w:spacing w:val="-2"/>
        </w:rPr>
        <w:t>звучания</w:t>
      </w:r>
      <w:r>
        <w:tab/>
      </w:r>
      <w:r>
        <w:rPr>
          <w:spacing w:val="-2"/>
        </w:rPr>
        <w:t>народных инструментов;</w:t>
      </w:r>
    </w:p>
    <w:p w:rsidR="00033849" w:rsidRDefault="00721D58">
      <w:pPr>
        <w:pStyle w:val="a3"/>
        <w:spacing w:before="1"/>
        <w:ind w:left="944" w:firstLine="0"/>
        <w:jc w:val="left"/>
      </w:pPr>
      <w:r>
        <w:t>определение</w:t>
      </w:r>
      <w:r>
        <w:rPr>
          <w:spacing w:val="-1"/>
        </w:rPr>
        <w:t xml:space="preserve"> </w:t>
      </w:r>
      <w:r>
        <w:t>на</w:t>
      </w:r>
      <w:r>
        <w:rPr>
          <w:spacing w:val="-5"/>
        </w:rPr>
        <w:t xml:space="preserve"> </w:t>
      </w:r>
      <w:r>
        <w:t>слух</w:t>
      </w:r>
      <w:r>
        <w:rPr>
          <w:spacing w:val="-5"/>
        </w:rPr>
        <w:t xml:space="preserve"> </w:t>
      </w:r>
      <w:r>
        <w:t>тембров</w:t>
      </w:r>
      <w:r>
        <w:rPr>
          <w:spacing w:val="2"/>
        </w:rPr>
        <w:t xml:space="preserve"> </w:t>
      </w:r>
      <w:r>
        <w:rPr>
          <w:spacing w:val="-2"/>
        </w:rPr>
        <w:t>инструментов;</w:t>
      </w:r>
    </w:p>
    <w:p w:rsidR="00033849" w:rsidRDefault="00721D58">
      <w:pPr>
        <w:pStyle w:val="a3"/>
        <w:spacing w:before="136" w:line="360" w:lineRule="auto"/>
        <w:ind w:left="944" w:right="2578" w:firstLine="0"/>
        <w:jc w:val="left"/>
      </w:pPr>
      <w:r>
        <w:t>классификация на группы духовых, ударных, струнных; музыкальная</w:t>
      </w:r>
      <w:r>
        <w:rPr>
          <w:spacing w:val="-3"/>
        </w:rPr>
        <w:t xml:space="preserve"> </w:t>
      </w:r>
      <w:r>
        <w:t>викторина</w:t>
      </w:r>
      <w:r>
        <w:rPr>
          <w:spacing w:val="-9"/>
        </w:rPr>
        <w:t xml:space="preserve"> </w:t>
      </w:r>
      <w:r>
        <w:t>на</w:t>
      </w:r>
      <w:r>
        <w:rPr>
          <w:spacing w:val="-9"/>
        </w:rPr>
        <w:t xml:space="preserve"> </w:t>
      </w:r>
      <w:r>
        <w:t>знание</w:t>
      </w:r>
      <w:r>
        <w:rPr>
          <w:spacing w:val="-9"/>
        </w:rPr>
        <w:t xml:space="preserve"> </w:t>
      </w:r>
      <w:r>
        <w:t>тембров</w:t>
      </w:r>
      <w:r>
        <w:rPr>
          <w:spacing w:val="-3"/>
        </w:rPr>
        <w:t xml:space="preserve"> </w:t>
      </w:r>
      <w:r>
        <w:t>народных</w:t>
      </w:r>
      <w:r>
        <w:rPr>
          <w:spacing w:val="-8"/>
        </w:rPr>
        <w:t xml:space="preserve"> </w:t>
      </w:r>
      <w:r>
        <w:t>инструментов;</w:t>
      </w:r>
    </w:p>
    <w:p w:rsidR="00033849" w:rsidRDefault="00721D58">
      <w:pPr>
        <w:pStyle w:val="a3"/>
        <w:spacing w:line="274" w:lineRule="exact"/>
        <w:ind w:left="944" w:firstLine="0"/>
        <w:jc w:val="left"/>
      </w:pPr>
      <w:r>
        <w:t>двигательная</w:t>
      </w:r>
      <w:r>
        <w:rPr>
          <w:spacing w:val="-9"/>
        </w:rPr>
        <w:t xml:space="preserve"> </w:t>
      </w:r>
      <w:r>
        <w:t>игра</w:t>
      </w:r>
      <w:r>
        <w:rPr>
          <w:spacing w:val="-1"/>
        </w:rPr>
        <w:t xml:space="preserve"> </w:t>
      </w:r>
      <w:r>
        <w:t>–</w:t>
      </w:r>
      <w:r>
        <w:rPr>
          <w:spacing w:val="-7"/>
        </w:rPr>
        <w:t xml:space="preserve"> </w:t>
      </w:r>
      <w:r>
        <w:t>импровизация-подражание</w:t>
      </w:r>
      <w:r>
        <w:rPr>
          <w:spacing w:val="-3"/>
        </w:rPr>
        <w:t xml:space="preserve"> </w:t>
      </w:r>
      <w:r>
        <w:t>игре</w:t>
      </w:r>
      <w:r>
        <w:rPr>
          <w:spacing w:val="-8"/>
        </w:rPr>
        <w:t xml:space="preserve"> </w:t>
      </w:r>
      <w:r>
        <w:t>на</w:t>
      </w:r>
      <w:r>
        <w:rPr>
          <w:spacing w:val="-3"/>
        </w:rPr>
        <w:t xml:space="preserve"> </w:t>
      </w:r>
      <w:r>
        <w:t>музыкальных</w:t>
      </w:r>
      <w:r>
        <w:rPr>
          <w:spacing w:val="-6"/>
        </w:rPr>
        <w:t xml:space="preserve"> </w:t>
      </w:r>
      <w:r>
        <w:rPr>
          <w:spacing w:val="-2"/>
        </w:rPr>
        <w:t>инструментах;</w:t>
      </w:r>
    </w:p>
    <w:p w:rsidR="00033849" w:rsidRDefault="00721D58">
      <w:pPr>
        <w:pStyle w:val="a3"/>
        <w:tabs>
          <w:tab w:val="left" w:pos="2469"/>
          <w:tab w:val="left" w:pos="4104"/>
          <w:tab w:val="left" w:pos="5394"/>
          <w:tab w:val="left" w:pos="6512"/>
          <w:tab w:val="left" w:pos="8421"/>
          <w:tab w:val="left" w:pos="9601"/>
        </w:tabs>
        <w:spacing w:before="142" w:line="360" w:lineRule="auto"/>
        <w:ind w:right="172"/>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rsidR="00033849" w:rsidRDefault="00721D58">
      <w:pPr>
        <w:pStyle w:val="a3"/>
        <w:tabs>
          <w:tab w:val="left" w:pos="2445"/>
          <w:tab w:val="left" w:pos="2800"/>
          <w:tab w:val="left" w:pos="4224"/>
          <w:tab w:val="left" w:pos="5087"/>
          <w:tab w:val="left" w:pos="6061"/>
          <w:tab w:val="left" w:pos="7418"/>
          <w:tab w:val="left" w:pos="9101"/>
        </w:tabs>
        <w:spacing w:line="360" w:lineRule="auto"/>
        <w:ind w:right="165"/>
        <w:jc w:val="left"/>
      </w:pPr>
      <w:r>
        <w:rPr>
          <w:spacing w:val="-2"/>
        </w:rPr>
        <w:t>разучивание</w:t>
      </w:r>
      <w:r>
        <w:tab/>
      </w:r>
      <w:r>
        <w:rPr>
          <w:spacing w:val="-10"/>
        </w:rPr>
        <w:t>и</w:t>
      </w:r>
      <w:r>
        <w:tab/>
      </w:r>
      <w:r>
        <w:rPr>
          <w:spacing w:val="-2"/>
        </w:rPr>
        <w:t>исполнение</w:t>
      </w:r>
      <w:r>
        <w:tab/>
      </w:r>
      <w:r>
        <w:rPr>
          <w:spacing w:val="-2"/>
        </w:rPr>
        <w:t>песен,</w:t>
      </w:r>
      <w:r>
        <w:tab/>
      </w:r>
      <w:r>
        <w:rPr>
          <w:spacing w:val="-2"/>
        </w:rPr>
        <w:t>танцев,</w:t>
      </w:r>
      <w:r>
        <w:tab/>
      </w:r>
      <w:r>
        <w:rPr>
          <w:spacing w:val="-2"/>
        </w:rPr>
        <w:t>сочинение,</w:t>
      </w:r>
      <w:r>
        <w:tab/>
      </w:r>
      <w:r>
        <w:rPr>
          <w:spacing w:val="-2"/>
        </w:rPr>
        <w:t>импровизация</w:t>
      </w:r>
      <w:r>
        <w:tab/>
      </w:r>
      <w:r>
        <w:rPr>
          <w:spacing w:val="-2"/>
        </w:rPr>
        <w:t xml:space="preserve">ритмических </w:t>
      </w:r>
      <w:r>
        <w:t>аккомпанементов к ним (с помощью звучащих жестов или на ударных инструментах);</w:t>
      </w:r>
    </w:p>
    <w:p w:rsidR="00033849" w:rsidRDefault="00721D58">
      <w:pPr>
        <w:pStyle w:val="a3"/>
        <w:spacing w:before="1"/>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6" w:line="360" w:lineRule="auto"/>
        <w:ind w:right="170"/>
        <w:jc w:val="left"/>
      </w:pPr>
      <w:r>
        <w:t>исполнение на клавишных или духовых инструментах народных мелодий, прослеживание их по нотной записи;</w:t>
      </w:r>
    </w:p>
    <w:p w:rsidR="00033849" w:rsidRDefault="00721D58">
      <w:pPr>
        <w:pStyle w:val="a3"/>
        <w:spacing w:line="362" w:lineRule="auto"/>
        <w:jc w:val="left"/>
      </w:pPr>
      <w:r>
        <w:t>творческие, исследовательские проекты, школьные фестивали, посвящённые музыкальной культуре народов мира.</w:t>
      </w:r>
    </w:p>
    <w:p w:rsidR="00033849" w:rsidRDefault="00721D58">
      <w:pPr>
        <w:pStyle w:val="a5"/>
        <w:numPr>
          <w:ilvl w:val="3"/>
          <w:numId w:val="50"/>
        </w:numPr>
        <w:tabs>
          <w:tab w:val="left" w:pos="1965"/>
        </w:tabs>
        <w:spacing w:line="273" w:lineRule="exact"/>
        <w:ind w:left="1965" w:hanging="1021"/>
        <w:rPr>
          <w:sz w:val="24"/>
        </w:rPr>
      </w:pPr>
      <w:r>
        <w:rPr>
          <w:sz w:val="24"/>
        </w:rPr>
        <w:t>Музыка</w:t>
      </w:r>
      <w:r>
        <w:rPr>
          <w:spacing w:val="-2"/>
          <w:sz w:val="24"/>
        </w:rPr>
        <w:t xml:space="preserve"> </w:t>
      </w:r>
      <w:r>
        <w:rPr>
          <w:sz w:val="24"/>
        </w:rPr>
        <w:t>США</w:t>
      </w:r>
      <w:r>
        <w:rPr>
          <w:spacing w:val="-5"/>
          <w:sz w:val="24"/>
        </w:rPr>
        <w:t xml:space="preserve"> </w:t>
      </w:r>
      <w:r>
        <w:rPr>
          <w:sz w:val="24"/>
        </w:rPr>
        <w:t xml:space="preserve">(2–6 </w:t>
      </w:r>
      <w:r>
        <w:rPr>
          <w:spacing w:val="-2"/>
          <w:sz w:val="24"/>
        </w:rPr>
        <w:t>часов).</w:t>
      </w:r>
    </w:p>
    <w:p w:rsidR="00033849" w:rsidRDefault="00721D58">
      <w:pPr>
        <w:pStyle w:val="a3"/>
        <w:spacing w:before="135" w:line="360" w:lineRule="auto"/>
        <w:jc w:val="left"/>
      </w:pPr>
      <w:r>
        <w:t>Содержание:</w:t>
      </w:r>
      <w:r>
        <w:rPr>
          <w:spacing w:val="40"/>
        </w:rPr>
        <w:t xml:space="preserve"> </w:t>
      </w:r>
      <w:r>
        <w:t>Смешение</w:t>
      </w:r>
      <w:r>
        <w:rPr>
          <w:spacing w:val="37"/>
        </w:rPr>
        <w:t xml:space="preserve"> </w:t>
      </w:r>
      <w:r>
        <w:t>традиций</w:t>
      </w:r>
      <w:r>
        <w:rPr>
          <w:spacing w:val="39"/>
        </w:rPr>
        <w:t xml:space="preserve"> </w:t>
      </w:r>
      <w:r>
        <w:t>и</w:t>
      </w:r>
      <w:r>
        <w:rPr>
          <w:spacing w:val="40"/>
        </w:rPr>
        <w:t xml:space="preserve"> </w:t>
      </w:r>
      <w:r>
        <w:t>культур</w:t>
      </w:r>
      <w:r>
        <w:rPr>
          <w:spacing w:val="40"/>
        </w:rPr>
        <w:t xml:space="preserve"> </w:t>
      </w:r>
      <w:r>
        <w:t>в</w:t>
      </w:r>
      <w:r>
        <w:rPr>
          <w:spacing w:val="40"/>
        </w:rPr>
        <w:t xml:space="preserve"> </w:t>
      </w:r>
      <w:r>
        <w:t>музыке</w:t>
      </w:r>
      <w:r>
        <w:rPr>
          <w:spacing w:val="40"/>
        </w:rPr>
        <w:t xml:space="preserve"> </w:t>
      </w:r>
      <w:r>
        <w:t>Северной</w:t>
      </w:r>
      <w:r>
        <w:rPr>
          <w:spacing w:val="39"/>
        </w:rPr>
        <w:t xml:space="preserve"> </w:t>
      </w:r>
      <w:r>
        <w:t>Америки.</w:t>
      </w:r>
      <w:r>
        <w:rPr>
          <w:spacing w:val="40"/>
        </w:rPr>
        <w:t xml:space="preserve"> </w:t>
      </w:r>
      <w:r>
        <w:t>Африканские ритмы, трудовые песни негров. Спиричуэлс. Джаз. Творчество Дж. Гершвина.</w:t>
      </w:r>
    </w:p>
    <w:p w:rsidR="00033849" w:rsidRDefault="00721D58">
      <w:pPr>
        <w:pStyle w:val="a3"/>
        <w:spacing w:before="3"/>
        <w:ind w:left="944" w:firstLine="0"/>
        <w:jc w:val="left"/>
      </w:pPr>
      <w:r>
        <w:t>Виды</w:t>
      </w:r>
      <w:r>
        <w:rPr>
          <w:spacing w:val="-3"/>
        </w:rPr>
        <w:t xml:space="preserve"> </w:t>
      </w:r>
      <w:r>
        <w:t>деятельности</w:t>
      </w:r>
      <w:r>
        <w:rPr>
          <w:spacing w:val="-10"/>
        </w:rPr>
        <w:t xml:space="preserve"> </w:t>
      </w:r>
      <w:r>
        <w:rPr>
          <w:spacing w:val="-2"/>
        </w:rPr>
        <w:t>обучающихся:</w:t>
      </w:r>
    </w:p>
    <w:p w:rsidR="00033849" w:rsidRDefault="00721D58">
      <w:pPr>
        <w:pStyle w:val="a3"/>
        <w:spacing w:before="137"/>
        <w:ind w:left="944" w:firstLine="0"/>
        <w:jc w:val="left"/>
      </w:pPr>
      <w:r>
        <w:t>знакомство с</w:t>
      </w:r>
      <w:r>
        <w:rPr>
          <w:spacing w:val="-13"/>
        </w:rPr>
        <w:t xml:space="preserve"> </w:t>
      </w:r>
      <w:r>
        <w:t>особенностями</w:t>
      </w:r>
      <w:r>
        <w:rPr>
          <w:spacing w:val="-6"/>
        </w:rPr>
        <w:t xml:space="preserve"> </w:t>
      </w:r>
      <w:r>
        <w:t>музыкального фольклора</w:t>
      </w:r>
      <w:r>
        <w:rPr>
          <w:spacing w:val="-8"/>
        </w:rPr>
        <w:t xml:space="preserve"> </w:t>
      </w:r>
      <w:r>
        <w:t>народов</w:t>
      </w:r>
      <w:r>
        <w:rPr>
          <w:spacing w:val="-6"/>
        </w:rPr>
        <w:t xml:space="preserve"> </w:t>
      </w:r>
      <w:r>
        <w:t>других</w:t>
      </w:r>
      <w:r>
        <w:rPr>
          <w:spacing w:val="-7"/>
        </w:rPr>
        <w:t xml:space="preserve"> </w:t>
      </w:r>
      <w:r>
        <w:rPr>
          <w:spacing w:val="-2"/>
        </w:rPr>
        <w:t>стран;</w:t>
      </w:r>
    </w:p>
    <w:p w:rsidR="00033849" w:rsidRDefault="00721D58">
      <w:pPr>
        <w:pStyle w:val="a3"/>
        <w:spacing w:before="137" w:line="360" w:lineRule="auto"/>
        <w:jc w:val="left"/>
      </w:pPr>
      <w:r>
        <w:t>определение</w:t>
      </w:r>
      <w:r>
        <w:rPr>
          <w:spacing w:val="80"/>
        </w:rPr>
        <w:t xml:space="preserve"> </w:t>
      </w:r>
      <w:r>
        <w:t>характерных</w:t>
      </w:r>
      <w:r>
        <w:rPr>
          <w:spacing w:val="80"/>
        </w:rPr>
        <w:t xml:space="preserve"> </w:t>
      </w:r>
      <w:r>
        <w:t>черт,</w:t>
      </w:r>
      <w:r>
        <w:rPr>
          <w:spacing w:val="80"/>
        </w:rPr>
        <w:t xml:space="preserve"> </w:t>
      </w:r>
      <w:r>
        <w:t>типичных</w:t>
      </w:r>
      <w:r>
        <w:rPr>
          <w:spacing w:val="80"/>
        </w:rPr>
        <w:t xml:space="preserve"> </w:t>
      </w:r>
      <w:r>
        <w:t>элементов</w:t>
      </w:r>
      <w:r>
        <w:rPr>
          <w:spacing w:val="80"/>
        </w:rPr>
        <w:t xml:space="preserve"> </w:t>
      </w:r>
      <w:r>
        <w:t>музыкального</w:t>
      </w:r>
      <w:r>
        <w:rPr>
          <w:spacing w:val="80"/>
        </w:rPr>
        <w:t xml:space="preserve"> </w:t>
      </w:r>
      <w:r>
        <w:t>языка</w:t>
      </w:r>
      <w:r>
        <w:rPr>
          <w:spacing w:val="80"/>
        </w:rPr>
        <w:t xml:space="preserve"> </w:t>
      </w:r>
      <w:r>
        <w:t>(ритм,</w:t>
      </w:r>
      <w:r>
        <w:rPr>
          <w:spacing w:val="80"/>
        </w:rPr>
        <w:t xml:space="preserve"> </w:t>
      </w:r>
      <w:r>
        <w:t xml:space="preserve">лад, </w:t>
      </w:r>
      <w:r>
        <w:rPr>
          <w:spacing w:val="-2"/>
        </w:rPr>
        <w:t>интонации);</w:t>
      </w:r>
    </w:p>
    <w:p w:rsidR="00033849" w:rsidRDefault="00721D58">
      <w:pPr>
        <w:pStyle w:val="a3"/>
        <w:tabs>
          <w:tab w:val="left" w:pos="2330"/>
          <w:tab w:val="left" w:pos="2656"/>
          <w:tab w:val="left" w:pos="3821"/>
          <w:tab w:val="left" w:pos="4732"/>
          <w:tab w:val="left" w:pos="6512"/>
          <w:tab w:val="left" w:pos="7936"/>
          <w:tab w:val="left" w:pos="8286"/>
          <w:tab w:val="left" w:pos="9427"/>
        </w:tabs>
        <w:spacing w:before="3" w:line="360" w:lineRule="auto"/>
        <w:ind w:right="155"/>
        <w:jc w:val="left"/>
      </w:pPr>
      <w:r>
        <w:rPr>
          <w:spacing w:val="-2"/>
        </w:rPr>
        <w:t>знакомство</w:t>
      </w:r>
      <w:r>
        <w:tab/>
      </w:r>
      <w:r>
        <w:rPr>
          <w:spacing w:val="-10"/>
        </w:rPr>
        <w:t>с</w:t>
      </w:r>
      <w:r>
        <w:tab/>
      </w:r>
      <w:r>
        <w:rPr>
          <w:spacing w:val="-2"/>
        </w:rPr>
        <w:t>внешним</w:t>
      </w:r>
      <w:r>
        <w:tab/>
      </w:r>
      <w:r>
        <w:rPr>
          <w:spacing w:val="-2"/>
        </w:rPr>
        <w:t>видом,</w:t>
      </w:r>
      <w:r>
        <w:tab/>
      </w:r>
      <w:r>
        <w:rPr>
          <w:spacing w:val="-2"/>
        </w:rPr>
        <w:t>особенностями</w:t>
      </w:r>
      <w:r>
        <w:tab/>
      </w:r>
      <w:r>
        <w:rPr>
          <w:spacing w:val="-2"/>
        </w:rPr>
        <w:t>исполнения</w:t>
      </w:r>
      <w:r>
        <w:tab/>
      </w:r>
      <w:r>
        <w:rPr>
          <w:spacing w:val="-10"/>
        </w:rPr>
        <w:t>и</w:t>
      </w:r>
      <w:r>
        <w:tab/>
      </w:r>
      <w:r>
        <w:rPr>
          <w:spacing w:val="-2"/>
        </w:rPr>
        <w:t>звучания</w:t>
      </w:r>
      <w:r>
        <w:tab/>
      </w:r>
      <w:r>
        <w:rPr>
          <w:spacing w:val="-2"/>
        </w:rPr>
        <w:t>народных инструментов;</w:t>
      </w:r>
    </w:p>
    <w:p w:rsidR="00033849" w:rsidRDefault="00721D58">
      <w:pPr>
        <w:pStyle w:val="a3"/>
        <w:spacing w:line="274" w:lineRule="exact"/>
        <w:ind w:left="944" w:firstLine="0"/>
        <w:jc w:val="left"/>
      </w:pPr>
      <w:r>
        <w:t>определение</w:t>
      </w:r>
      <w:r>
        <w:rPr>
          <w:spacing w:val="-1"/>
        </w:rPr>
        <w:t xml:space="preserve"> </w:t>
      </w:r>
      <w:r>
        <w:t>на</w:t>
      </w:r>
      <w:r>
        <w:rPr>
          <w:spacing w:val="-5"/>
        </w:rPr>
        <w:t xml:space="preserve"> </w:t>
      </w:r>
      <w:r>
        <w:t>слух</w:t>
      </w:r>
      <w:r>
        <w:rPr>
          <w:spacing w:val="-5"/>
        </w:rPr>
        <w:t xml:space="preserve"> </w:t>
      </w:r>
      <w:r>
        <w:t>тембров</w:t>
      </w:r>
      <w:r>
        <w:rPr>
          <w:spacing w:val="2"/>
        </w:rPr>
        <w:t xml:space="preserve"> </w:t>
      </w:r>
      <w:r>
        <w:rPr>
          <w:spacing w:val="-2"/>
        </w:rPr>
        <w:t>инструментов;</w:t>
      </w:r>
    </w:p>
    <w:p w:rsidR="00033849" w:rsidRDefault="00721D58">
      <w:pPr>
        <w:pStyle w:val="a3"/>
        <w:spacing w:before="54"/>
        <w:ind w:left="0" w:firstLine="0"/>
        <w:jc w:val="left"/>
        <w:rPr>
          <w:sz w:val="20"/>
        </w:rPr>
      </w:pPr>
      <w:r>
        <w:rPr>
          <w:noProof/>
          <w:lang w:eastAsia="ru-RU"/>
        </w:rPr>
        <mc:AlternateContent>
          <mc:Choice Requires="wps">
            <w:drawing>
              <wp:anchor distT="0" distB="0" distL="0" distR="0" simplePos="0" relativeHeight="487592960" behindDoc="1" locked="0" layoutInCell="1" allowOverlap="1">
                <wp:simplePos x="0" y="0"/>
                <wp:positionH relativeFrom="page">
                  <wp:posOffset>719632</wp:posOffset>
                </wp:positionH>
                <wp:positionV relativeFrom="paragraph">
                  <wp:posOffset>196137</wp:posOffset>
                </wp:positionV>
                <wp:extent cx="1829435"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48993B" id="Graphic 13" o:spid="_x0000_s1026" style="position:absolute;margin-left:56.65pt;margin-top:15.45pt;width:144.05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EgM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" path="m1829435,l,,,9144r1829435,l1829435,xe" fillcolor="black" stroked="f">
                <v:path arrowok="t"/>
                <w10:wrap type="topAndBottom" anchorx="page"/>
              </v:shape>
            </w:pict>
          </mc:Fallback>
        </mc:AlternateContent>
      </w:r>
    </w:p>
    <w:p w:rsidR="00033849" w:rsidRDefault="00721D58">
      <w:pPr>
        <w:pStyle w:val="a3"/>
        <w:spacing w:before="95" w:line="237" w:lineRule="auto"/>
        <w:ind w:right="179" w:firstLine="0"/>
      </w:pPr>
      <w:r>
        <w:rPr>
          <w:vertAlign w:val="superscript"/>
        </w:rPr>
        <w:t>21</w:t>
      </w:r>
      <w:r>
        <w:rPr>
          <w:spacing w:val="40"/>
        </w:rPr>
        <w:t xml:space="preserve"> </w:t>
      </w:r>
      <w:r>
        <w:t>На</w:t>
      </w:r>
      <w:r>
        <w:rPr>
          <w:spacing w:val="40"/>
        </w:rPr>
        <w:t xml:space="preserve"> </w:t>
      </w:r>
      <w:r>
        <w:t>выбор</w:t>
      </w:r>
      <w:r>
        <w:rPr>
          <w:spacing w:val="40"/>
        </w:rPr>
        <w:t xml:space="preserve"> </w:t>
      </w:r>
      <w:r>
        <w:t>учителя</w:t>
      </w:r>
      <w:r>
        <w:rPr>
          <w:spacing w:val="40"/>
        </w:rPr>
        <w:t xml:space="preserve"> </w:t>
      </w:r>
      <w:r>
        <w:t>могут</w:t>
      </w:r>
      <w:r>
        <w:rPr>
          <w:spacing w:val="40"/>
        </w:rPr>
        <w:t xml:space="preserve"> </w:t>
      </w:r>
      <w:r>
        <w:t>быть</w:t>
      </w:r>
      <w:r>
        <w:rPr>
          <w:spacing w:val="40"/>
        </w:rPr>
        <w:t xml:space="preserve"> </w:t>
      </w:r>
      <w:r>
        <w:t>представлены</w:t>
      </w:r>
      <w:r>
        <w:rPr>
          <w:spacing w:val="40"/>
        </w:rPr>
        <w:t xml:space="preserve"> </w:t>
      </w:r>
      <w:r>
        <w:t>болеро,</w:t>
      </w:r>
      <w:r>
        <w:rPr>
          <w:spacing w:val="40"/>
        </w:rPr>
        <w:t xml:space="preserve"> </w:t>
      </w:r>
      <w:r>
        <w:t>фанданго,</w:t>
      </w:r>
      <w:r>
        <w:rPr>
          <w:spacing w:val="40"/>
        </w:rPr>
        <w:t xml:space="preserve"> </w:t>
      </w:r>
      <w:r>
        <w:t>хота,</w:t>
      </w:r>
      <w:r>
        <w:rPr>
          <w:spacing w:val="40"/>
        </w:rPr>
        <w:t xml:space="preserve"> </w:t>
      </w:r>
      <w:r>
        <w:t>танго,</w:t>
      </w:r>
      <w:r>
        <w:rPr>
          <w:spacing w:val="40"/>
        </w:rPr>
        <w:t xml:space="preserve"> </w:t>
      </w:r>
      <w:r>
        <w:t>самба,</w:t>
      </w:r>
      <w:r>
        <w:rPr>
          <w:spacing w:val="40"/>
        </w:rPr>
        <w:t xml:space="preserve"> </w:t>
      </w:r>
      <w:r>
        <w:t>румба,</w:t>
      </w:r>
      <w:r>
        <w:rPr>
          <w:spacing w:val="40"/>
        </w:rPr>
        <w:t xml:space="preserve"> </w:t>
      </w:r>
      <w:r>
        <w:t>ча-ча-ча, сальса, босса-нова и другие.</w:t>
      </w:r>
    </w:p>
    <w:p w:rsidR="00033849" w:rsidRDefault="00721D58">
      <w:pPr>
        <w:pStyle w:val="a3"/>
        <w:spacing w:before="3"/>
        <w:ind w:right="167" w:firstLine="0"/>
      </w:pPr>
      <w:r>
        <w:rPr>
          <w:vertAlign w:val="superscript"/>
        </w:rPr>
        <w:t>22</w:t>
      </w:r>
      <w:r>
        <w:t xml:space="preserve"> На выбор учителя могут быть представлены несколько творческих портретов. Среди них, например:</w:t>
      </w:r>
      <w:r>
        <w:rPr>
          <w:spacing w:val="80"/>
          <w:w w:val="150"/>
        </w:rPr>
        <w:t xml:space="preserve"> </w:t>
      </w:r>
      <w:r>
        <w:t>Э. Гранадос,</w:t>
      </w:r>
      <w:r>
        <w:rPr>
          <w:spacing w:val="80"/>
          <w:w w:val="150"/>
        </w:rPr>
        <w:t xml:space="preserve"> </w:t>
      </w:r>
      <w:r>
        <w:t>М.</w:t>
      </w:r>
      <w:r>
        <w:rPr>
          <w:spacing w:val="-2"/>
        </w:rPr>
        <w:t xml:space="preserve"> </w:t>
      </w:r>
      <w:r>
        <w:t>де</w:t>
      </w:r>
      <w:r>
        <w:rPr>
          <w:spacing w:val="-2"/>
        </w:rPr>
        <w:t xml:space="preserve"> </w:t>
      </w:r>
      <w:r>
        <w:t>Фалья,</w:t>
      </w:r>
      <w:r>
        <w:rPr>
          <w:spacing w:val="80"/>
          <w:w w:val="150"/>
        </w:rPr>
        <w:t xml:space="preserve"> </w:t>
      </w:r>
      <w:r>
        <w:t>И. Альбенис,</w:t>
      </w:r>
      <w:r>
        <w:rPr>
          <w:spacing w:val="80"/>
          <w:w w:val="150"/>
        </w:rPr>
        <w:t xml:space="preserve"> </w:t>
      </w:r>
      <w:r>
        <w:t>П.</w:t>
      </w:r>
      <w:r>
        <w:rPr>
          <w:spacing w:val="-4"/>
        </w:rPr>
        <w:t xml:space="preserve"> </w:t>
      </w:r>
      <w:r>
        <w:t>де</w:t>
      </w:r>
      <w:r>
        <w:rPr>
          <w:spacing w:val="-2"/>
        </w:rPr>
        <w:t xml:space="preserve"> </w:t>
      </w:r>
      <w:r>
        <w:t>Сарасате,</w:t>
      </w:r>
      <w:r>
        <w:rPr>
          <w:spacing w:val="80"/>
          <w:w w:val="150"/>
        </w:rPr>
        <w:t xml:space="preserve"> </w:t>
      </w:r>
      <w:r>
        <w:t>Х. Каррерас,</w:t>
      </w:r>
      <w:r>
        <w:rPr>
          <w:spacing w:val="80"/>
          <w:w w:val="150"/>
        </w:rPr>
        <w:t xml:space="preserve"> </w:t>
      </w:r>
      <w:r>
        <w:t>М.</w:t>
      </w:r>
      <w:r>
        <w:rPr>
          <w:spacing w:val="-2"/>
        </w:rPr>
        <w:t xml:space="preserve"> </w:t>
      </w:r>
      <w:r>
        <w:t>Кабалье, Э. Вила-Лобос, А. Пьяццолла.</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left="944" w:right="2578" w:firstLine="0"/>
        <w:jc w:val="left"/>
      </w:pPr>
      <w:r>
        <w:t>классификация на группы духовых, ударных, струнных; музыкальная</w:t>
      </w:r>
      <w:r>
        <w:rPr>
          <w:spacing w:val="-3"/>
        </w:rPr>
        <w:t xml:space="preserve"> </w:t>
      </w:r>
      <w:r>
        <w:t>викторина</w:t>
      </w:r>
      <w:r>
        <w:rPr>
          <w:spacing w:val="-9"/>
        </w:rPr>
        <w:t xml:space="preserve"> </w:t>
      </w:r>
      <w:r>
        <w:t>на</w:t>
      </w:r>
      <w:r>
        <w:rPr>
          <w:spacing w:val="-9"/>
        </w:rPr>
        <w:t xml:space="preserve"> </w:t>
      </w:r>
      <w:r>
        <w:t>знание</w:t>
      </w:r>
      <w:r>
        <w:rPr>
          <w:spacing w:val="-9"/>
        </w:rPr>
        <w:t xml:space="preserve"> </w:t>
      </w:r>
      <w:r>
        <w:t>тембров</w:t>
      </w:r>
      <w:r>
        <w:rPr>
          <w:spacing w:val="-3"/>
        </w:rPr>
        <w:t xml:space="preserve"> </w:t>
      </w:r>
      <w:r>
        <w:t>народных</w:t>
      </w:r>
      <w:r>
        <w:rPr>
          <w:spacing w:val="-8"/>
        </w:rPr>
        <w:t xml:space="preserve"> </w:t>
      </w:r>
      <w:r>
        <w:t>инструментов;</w:t>
      </w:r>
    </w:p>
    <w:p w:rsidR="00033849" w:rsidRDefault="00721D58">
      <w:pPr>
        <w:pStyle w:val="a3"/>
        <w:spacing w:line="273" w:lineRule="exact"/>
        <w:ind w:left="944" w:firstLine="0"/>
        <w:jc w:val="left"/>
      </w:pPr>
      <w:r>
        <w:t>двигательная</w:t>
      </w:r>
      <w:r>
        <w:rPr>
          <w:spacing w:val="-9"/>
        </w:rPr>
        <w:t xml:space="preserve"> </w:t>
      </w:r>
      <w:r>
        <w:t>игра</w:t>
      </w:r>
      <w:r>
        <w:rPr>
          <w:spacing w:val="-1"/>
        </w:rPr>
        <w:t xml:space="preserve"> </w:t>
      </w:r>
      <w:r>
        <w:t>–</w:t>
      </w:r>
      <w:r>
        <w:rPr>
          <w:spacing w:val="-7"/>
        </w:rPr>
        <w:t xml:space="preserve"> </w:t>
      </w:r>
      <w:r>
        <w:t>импровизация-подражание</w:t>
      </w:r>
      <w:r>
        <w:rPr>
          <w:spacing w:val="-3"/>
        </w:rPr>
        <w:t xml:space="preserve"> </w:t>
      </w:r>
      <w:r>
        <w:t>игре</w:t>
      </w:r>
      <w:r>
        <w:rPr>
          <w:spacing w:val="-8"/>
        </w:rPr>
        <w:t xml:space="preserve"> </w:t>
      </w:r>
      <w:r>
        <w:t>на</w:t>
      </w:r>
      <w:r>
        <w:rPr>
          <w:spacing w:val="-3"/>
        </w:rPr>
        <w:t xml:space="preserve"> </w:t>
      </w:r>
      <w:r>
        <w:t>музыкальных</w:t>
      </w:r>
      <w:r>
        <w:rPr>
          <w:spacing w:val="-6"/>
        </w:rPr>
        <w:t xml:space="preserve"> </w:t>
      </w:r>
      <w:r>
        <w:rPr>
          <w:spacing w:val="-2"/>
        </w:rPr>
        <w:t>инструментах;</w:t>
      </w:r>
    </w:p>
    <w:p w:rsidR="00033849" w:rsidRDefault="00721D58">
      <w:pPr>
        <w:pStyle w:val="a3"/>
        <w:tabs>
          <w:tab w:val="left" w:pos="2469"/>
          <w:tab w:val="left" w:pos="4104"/>
          <w:tab w:val="left" w:pos="5394"/>
          <w:tab w:val="left" w:pos="6512"/>
          <w:tab w:val="left" w:pos="8421"/>
          <w:tab w:val="left" w:pos="9601"/>
        </w:tabs>
        <w:spacing w:before="137" w:line="360" w:lineRule="auto"/>
        <w:ind w:right="172"/>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rsidR="00033849" w:rsidRDefault="00721D58">
      <w:pPr>
        <w:pStyle w:val="a3"/>
        <w:tabs>
          <w:tab w:val="left" w:pos="2445"/>
          <w:tab w:val="left" w:pos="2800"/>
          <w:tab w:val="left" w:pos="4224"/>
          <w:tab w:val="left" w:pos="5087"/>
          <w:tab w:val="left" w:pos="6061"/>
          <w:tab w:val="left" w:pos="7418"/>
          <w:tab w:val="left" w:pos="9101"/>
        </w:tabs>
        <w:spacing w:before="3" w:line="360" w:lineRule="auto"/>
        <w:ind w:right="176"/>
        <w:jc w:val="left"/>
      </w:pPr>
      <w:r>
        <w:rPr>
          <w:spacing w:val="-2"/>
        </w:rPr>
        <w:t>разучивание</w:t>
      </w:r>
      <w:r>
        <w:tab/>
      </w:r>
      <w:r>
        <w:rPr>
          <w:spacing w:val="-10"/>
        </w:rPr>
        <w:t>и</w:t>
      </w:r>
      <w:r>
        <w:tab/>
      </w:r>
      <w:r>
        <w:rPr>
          <w:spacing w:val="-2"/>
        </w:rPr>
        <w:t>исполнение</w:t>
      </w:r>
      <w:r>
        <w:tab/>
      </w:r>
      <w:r>
        <w:rPr>
          <w:spacing w:val="-2"/>
        </w:rPr>
        <w:t>песен,</w:t>
      </w:r>
      <w:r>
        <w:tab/>
      </w:r>
      <w:r>
        <w:rPr>
          <w:spacing w:val="-2"/>
        </w:rPr>
        <w:t>танцев,</w:t>
      </w:r>
      <w:r>
        <w:tab/>
      </w:r>
      <w:r>
        <w:rPr>
          <w:spacing w:val="-2"/>
        </w:rPr>
        <w:t>сочинение,</w:t>
      </w:r>
      <w:r>
        <w:tab/>
      </w:r>
      <w:r>
        <w:rPr>
          <w:spacing w:val="-2"/>
        </w:rPr>
        <w:t>импровизация</w:t>
      </w:r>
      <w:r>
        <w:tab/>
      </w:r>
      <w:r>
        <w:rPr>
          <w:spacing w:val="-2"/>
        </w:rPr>
        <w:t xml:space="preserve">ритмических </w:t>
      </w:r>
      <w:r>
        <w:t>аккомпанементов к ним (с помощью звучащих жестов или на ударных инструментах);</w:t>
      </w:r>
    </w:p>
    <w:p w:rsidR="00033849" w:rsidRDefault="00721D58">
      <w:pPr>
        <w:pStyle w:val="a3"/>
        <w:spacing w:line="274"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7" w:line="362" w:lineRule="auto"/>
        <w:ind w:right="170"/>
        <w:jc w:val="left"/>
      </w:pPr>
      <w:r>
        <w:t>исполнение на клавишных или духовых инструментах народных мелодий, прослеживание их по нотной записи;</w:t>
      </w:r>
    </w:p>
    <w:p w:rsidR="00033849" w:rsidRDefault="00721D58">
      <w:pPr>
        <w:pStyle w:val="a3"/>
        <w:spacing w:line="360" w:lineRule="auto"/>
        <w:jc w:val="left"/>
      </w:pPr>
      <w:r>
        <w:t>творческие, исследовательские проекты, школьные фестивали, посвящённые музыкальной культуре народов мира.</w:t>
      </w:r>
    </w:p>
    <w:p w:rsidR="00033849" w:rsidRDefault="00721D58">
      <w:pPr>
        <w:pStyle w:val="a5"/>
        <w:numPr>
          <w:ilvl w:val="3"/>
          <w:numId w:val="50"/>
        </w:numPr>
        <w:tabs>
          <w:tab w:val="left" w:pos="1965"/>
        </w:tabs>
        <w:spacing w:line="274" w:lineRule="exact"/>
        <w:ind w:left="1965" w:hanging="1021"/>
        <w:rPr>
          <w:sz w:val="24"/>
        </w:rPr>
      </w:pPr>
      <w:r>
        <w:rPr>
          <w:sz w:val="24"/>
        </w:rPr>
        <w:t>Музыка Японии</w:t>
      </w:r>
      <w:r>
        <w:rPr>
          <w:spacing w:val="-3"/>
          <w:sz w:val="24"/>
        </w:rPr>
        <w:t xml:space="preserve"> </w:t>
      </w:r>
      <w:r>
        <w:rPr>
          <w:sz w:val="24"/>
        </w:rPr>
        <w:t>и</w:t>
      </w:r>
      <w:r>
        <w:rPr>
          <w:spacing w:val="-3"/>
          <w:sz w:val="24"/>
        </w:rPr>
        <w:t xml:space="preserve"> </w:t>
      </w:r>
      <w:r>
        <w:rPr>
          <w:sz w:val="24"/>
        </w:rPr>
        <w:t>Китая (2–6</w:t>
      </w:r>
      <w:r>
        <w:rPr>
          <w:spacing w:val="-3"/>
          <w:sz w:val="24"/>
        </w:rPr>
        <w:t xml:space="preserve"> </w:t>
      </w:r>
      <w:r>
        <w:rPr>
          <w:spacing w:val="-2"/>
          <w:sz w:val="24"/>
        </w:rPr>
        <w:t>часов).</w:t>
      </w:r>
    </w:p>
    <w:p w:rsidR="00033849" w:rsidRDefault="00721D58">
      <w:pPr>
        <w:pStyle w:val="a3"/>
        <w:tabs>
          <w:tab w:val="left" w:pos="2488"/>
          <w:tab w:val="left" w:pos="3558"/>
          <w:tab w:val="left" w:pos="4474"/>
          <w:tab w:val="left" w:pos="6037"/>
          <w:tab w:val="left" w:pos="7212"/>
          <w:tab w:val="left" w:pos="7989"/>
          <w:tab w:val="left" w:pos="9864"/>
        </w:tabs>
        <w:spacing w:before="138"/>
        <w:ind w:left="944" w:firstLine="0"/>
        <w:jc w:val="left"/>
      </w:pPr>
      <w:r>
        <w:rPr>
          <w:spacing w:val="-2"/>
        </w:rPr>
        <w:t>Содержание:</w:t>
      </w:r>
      <w:r>
        <w:tab/>
      </w:r>
      <w:r>
        <w:rPr>
          <w:spacing w:val="-2"/>
        </w:rPr>
        <w:t>Древние</w:t>
      </w:r>
      <w:r>
        <w:tab/>
      </w:r>
      <w:r>
        <w:rPr>
          <w:spacing w:val="-2"/>
        </w:rPr>
        <w:t>истоки</w:t>
      </w:r>
      <w:r>
        <w:tab/>
      </w:r>
      <w:r>
        <w:rPr>
          <w:spacing w:val="-2"/>
        </w:rPr>
        <w:t>музыкальной</w:t>
      </w:r>
      <w:r>
        <w:tab/>
      </w:r>
      <w:r>
        <w:rPr>
          <w:spacing w:val="-2"/>
        </w:rPr>
        <w:t>культуры</w:t>
      </w:r>
      <w:r>
        <w:tab/>
      </w:r>
      <w:r>
        <w:rPr>
          <w:spacing w:val="-2"/>
        </w:rPr>
        <w:t>стран</w:t>
      </w:r>
      <w:r>
        <w:tab/>
        <w:t>Юго-</w:t>
      </w:r>
      <w:r>
        <w:rPr>
          <w:spacing w:val="-2"/>
        </w:rPr>
        <w:t>Восточной</w:t>
      </w:r>
      <w:r>
        <w:tab/>
      </w:r>
      <w:r>
        <w:rPr>
          <w:spacing w:val="-2"/>
        </w:rPr>
        <w:t>Азии.</w:t>
      </w:r>
    </w:p>
    <w:p w:rsidR="00033849" w:rsidRDefault="00721D58">
      <w:pPr>
        <w:pStyle w:val="a3"/>
        <w:spacing w:before="137"/>
        <w:ind w:firstLine="0"/>
        <w:jc w:val="left"/>
      </w:pPr>
      <w:r>
        <w:t>Императорские</w:t>
      </w:r>
      <w:r>
        <w:rPr>
          <w:spacing w:val="-12"/>
        </w:rPr>
        <w:t xml:space="preserve"> </w:t>
      </w:r>
      <w:r>
        <w:t>церемонии,</w:t>
      </w:r>
      <w:r>
        <w:rPr>
          <w:spacing w:val="-7"/>
        </w:rPr>
        <w:t xml:space="preserve"> </w:t>
      </w:r>
      <w:r>
        <w:t>музыкальные</w:t>
      </w:r>
      <w:r>
        <w:rPr>
          <w:spacing w:val="-6"/>
        </w:rPr>
        <w:t xml:space="preserve"> </w:t>
      </w:r>
      <w:r>
        <w:t>инструменты.</w:t>
      </w:r>
      <w:r>
        <w:rPr>
          <w:spacing w:val="-2"/>
        </w:rPr>
        <w:t xml:space="preserve"> Пентатоника.</w:t>
      </w:r>
    </w:p>
    <w:p w:rsidR="00033849" w:rsidRDefault="00721D58">
      <w:pPr>
        <w:pStyle w:val="a3"/>
        <w:spacing w:before="137"/>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ind w:left="944" w:firstLine="0"/>
        <w:jc w:val="left"/>
      </w:pPr>
      <w:r>
        <w:t>знакомство с</w:t>
      </w:r>
      <w:r>
        <w:rPr>
          <w:spacing w:val="-13"/>
        </w:rPr>
        <w:t xml:space="preserve"> </w:t>
      </w:r>
      <w:r>
        <w:t>особенностями</w:t>
      </w:r>
      <w:r>
        <w:rPr>
          <w:spacing w:val="-6"/>
        </w:rPr>
        <w:t xml:space="preserve"> </w:t>
      </w:r>
      <w:r>
        <w:t>музыкального</w:t>
      </w:r>
      <w:r>
        <w:rPr>
          <w:spacing w:val="1"/>
        </w:rPr>
        <w:t xml:space="preserve"> </w:t>
      </w:r>
      <w:r>
        <w:t>фольклора</w:t>
      </w:r>
      <w:r>
        <w:rPr>
          <w:spacing w:val="-9"/>
        </w:rPr>
        <w:t xml:space="preserve"> </w:t>
      </w:r>
      <w:r>
        <w:t>народов</w:t>
      </w:r>
      <w:r>
        <w:rPr>
          <w:spacing w:val="3"/>
        </w:rPr>
        <w:t xml:space="preserve"> </w:t>
      </w:r>
      <w:r>
        <w:t>других</w:t>
      </w:r>
      <w:r>
        <w:rPr>
          <w:spacing w:val="-7"/>
        </w:rPr>
        <w:t xml:space="preserve"> </w:t>
      </w:r>
      <w:r>
        <w:rPr>
          <w:spacing w:val="-2"/>
        </w:rPr>
        <w:t>стран;</w:t>
      </w:r>
    </w:p>
    <w:p w:rsidR="00033849" w:rsidRDefault="00721D58">
      <w:pPr>
        <w:pStyle w:val="a3"/>
        <w:spacing w:before="142" w:line="360" w:lineRule="auto"/>
        <w:jc w:val="left"/>
      </w:pPr>
      <w:r>
        <w:t>определение</w:t>
      </w:r>
      <w:r>
        <w:rPr>
          <w:spacing w:val="80"/>
        </w:rPr>
        <w:t xml:space="preserve"> </w:t>
      </w:r>
      <w:r>
        <w:t>характерных</w:t>
      </w:r>
      <w:r>
        <w:rPr>
          <w:spacing w:val="80"/>
        </w:rPr>
        <w:t xml:space="preserve"> </w:t>
      </w:r>
      <w:r>
        <w:t>черт,</w:t>
      </w:r>
      <w:r>
        <w:rPr>
          <w:spacing w:val="80"/>
        </w:rPr>
        <w:t xml:space="preserve"> </w:t>
      </w:r>
      <w:r>
        <w:t>типичных</w:t>
      </w:r>
      <w:r>
        <w:rPr>
          <w:spacing w:val="80"/>
        </w:rPr>
        <w:t xml:space="preserve"> </w:t>
      </w:r>
      <w:r>
        <w:t>элементов</w:t>
      </w:r>
      <w:r>
        <w:rPr>
          <w:spacing w:val="80"/>
        </w:rPr>
        <w:t xml:space="preserve"> </w:t>
      </w:r>
      <w:r>
        <w:t>музыкального</w:t>
      </w:r>
      <w:r>
        <w:rPr>
          <w:spacing w:val="80"/>
        </w:rPr>
        <w:t xml:space="preserve"> </w:t>
      </w:r>
      <w:r>
        <w:t>языка</w:t>
      </w:r>
      <w:r>
        <w:rPr>
          <w:spacing w:val="80"/>
        </w:rPr>
        <w:t xml:space="preserve"> </w:t>
      </w:r>
      <w:r>
        <w:t>(ритм,</w:t>
      </w:r>
      <w:r>
        <w:rPr>
          <w:spacing w:val="80"/>
        </w:rPr>
        <w:t xml:space="preserve"> </w:t>
      </w:r>
      <w:r>
        <w:t xml:space="preserve">лад, </w:t>
      </w:r>
      <w:r>
        <w:rPr>
          <w:spacing w:val="-2"/>
        </w:rPr>
        <w:t>интонации);</w:t>
      </w:r>
    </w:p>
    <w:p w:rsidR="00033849" w:rsidRDefault="00721D58">
      <w:pPr>
        <w:pStyle w:val="a3"/>
        <w:tabs>
          <w:tab w:val="left" w:pos="2330"/>
          <w:tab w:val="left" w:pos="2656"/>
          <w:tab w:val="left" w:pos="3821"/>
          <w:tab w:val="left" w:pos="4732"/>
          <w:tab w:val="left" w:pos="6512"/>
          <w:tab w:val="left" w:pos="7936"/>
          <w:tab w:val="left" w:pos="8286"/>
          <w:tab w:val="left" w:pos="9427"/>
        </w:tabs>
        <w:spacing w:line="360" w:lineRule="auto"/>
        <w:ind w:right="167"/>
        <w:jc w:val="left"/>
      </w:pPr>
      <w:r>
        <w:rPr>
          <w:spacing w:val="-2"/>
        </w:rPr>
        <w:t>знакомство</w:t>
      </w:r>
      <w:r>
        <w:tab/>
      </w:r>
      <w:r>
        <w:rPr>
          <w:spacing w:val="-10"/>
        </w:rPr>
        <w:t>с</w:t>
      </w:r>
      <w:r>
        <w:tab/>
      </w:r>
      <w:r>
        <w:rPr>
          <w:spacing w:val="-2"/>
        </w:rPr>
        <w:t>внешним</w:t>
      </w:r>
      <w:r>
        <w:tab/>
      </w:r>
      <w:r>
        <w:rPr>
          <w:spacing w:val="-2"/>
        </w:rPr>
        <w:t>видом,</w:t>
      </w:r>
      <w:r>
        <w:tab/>
      </w:r>
      <w:r>
        <w:rPr>
          <w:spacing w:val="-2"/>
        </w:rPr>
        <w:t>особенностями</w:t>
      </w:r>
      <w:r>
        <w:tab/>
      </w:r>
      <w:r>
        <w:rPr>
          <w:spacing w:val="-2"/>
        </w:rPr>
        <w:t>исполнения</w:t>
      </w:r>
      <w:r>
        <w:tab/>
      </w:r>
      <w:r>
        <w:rPr>
          <w:spacing w:val="-10"/>
        </w:rPr>
        <w:t>и</w:t>
      </w:r>
      <w:r>
        <w:tab/>
      </w:r>
      <w:r>
        <w:rPr>
          <w:spacing w:val="-2"/>
        </w:rPr>
        <w:t>звучания</w:t>
      </w:r>
      <w:r>
        <w:tab/>
      </w:r>
      <w:r>
        <w:rPr>
          <w:spacing w:val="-2"/>
        </w:rPr>
        <w:t>народных инструментов;</w:t>
      </w:r>
    </w:p>
    <w:p w:rsidR="00033849" w:rsidRDefault="00721D58">
      <w:pPr>
        <w:pStyle w:val="a3"/>
        <w:ind w:left="944" w:firstLine="0"/>
        <w:jc w:val="left"/>
      </w:pPr>
      <w:r>
        <w:t>определение</w:t>
      </w:r>
      <w:r>
        <w:rPr>
          <w:spacing w:val="-1"/>
        </w:rPr>
        <w:t xml:space="preserve"> </w:t>
      </w:r>
      <w:r>
        <w:t>на</w:t>
      </w:r>
      <w:r>
        <w:rPr>
          <w:spacing w:val="-5"/>
        </w:rPr>
        <w:t xml:space="preserve"> </w:t>
      </w:r>
      <w:r>
        <w:t>слух</w:t>
      </w:r>
      <w:r>
        <w:rPr>
          <w:spacing w:val="-5"/>
        </w:rPr>
        <w:t xml:space="preserve"> </w:t>
      </w:r>
      <w:r>
        <w:t>тембров</w:t>
      </w:r>
      <w:r>
        <w:rPr>
          <w:spacing w:val="2"/>
        </w:rPr>
        <w:t xml:space="preserve"> </w:t>
      </w:r>
      <w:r>
        <w:rPr>
          <w:spacing w:val="-2"/>
        </w:rPr>
        <w:t>инструментов;</w:t>
      </w:r>
    </w:p>
    <w:p w:rsidR="00033849" w:rsidRDefault="00721D58">
      <w:pPr>
        <w:pStyle w:val="a3"/>
        <w:spacing w:before="137" w:line="360" w:lineRule="auto"/>
        <w:ind w:left="944" w:right="2578" w:firstLine="0"/>
        <w:jc w:val="left"/>
      </w:pPr>
      <w:r>
        <w:t>классификация на группы духовых, ударных, струнных; музыкальная</w:t>
      </w:r>
      <w:r>
        <w:rPr>
          <w:spacing w:val="-3"/>
        </w:rPr>
        <w:t xml:space="preserve"> </w:t>
      </w:r>
      <w:r>
        <w:t>викторина</w:t>
      </w:r>
      <w:r>
        <w:rPr>
          <w:spacing w:val="-9"/>
        </w:rPr>
        <w:t xml:space="preserve"> </w:t>
      </w:r>
      <w:r>
        <w:t>на</w:t>
      </w:r>
      <w:r>
        <w:rPr>
          <w:spacing w:val="-9"/>
        </w:rPr>
        <w:t xml:space="preserve"> </w:t>
      </w:r>
      <w:r>
        <w:t>знание</w:t>
      </w:r>
      <w:r>
        <w:rPr>
          <w:spacing w:val="-9"/>
        </w:rPr>
        <w:t xml:space="preserve"> </w:t>
      </w:r>
      <w:r>
        <w:t>тембров</w:t>
      </w:r>
      <w:r>
        <w:rPr>
          <w:spacing w:val="-3"/>
        </w:rPr>
        <w:t xml:space="preserve"> </w:t>
      </w:r>
      <w:r>
        <w:t>народных</w:t>
      </w:r>
      <w:r>
        <w:rPr>
          <w:spacing w:val="-8"/>
        </w:rPr>
        <w:t xml:space="preserve"> </w:t>
      </w:r>
      <w:r>
        <w:t>инструментов;</w:t>
      </w:r>
    </w:p>
    <w:p w:rsidR="00033849" w:rsidRDefault="00721D58">
      <w:pPr>
        <w:pStyle w:val="a3"/>
        <w:spacing w:line="274" w:lineRule="exact"/>
        <w:ind w:left="944" w:firstLine="0"/>
        <w:jc w:val="left"/>
      </w:pPr>
      <w:r>
        <w:t>двигательная</w:t>
      </w:r>
      <w:r>
        <w:rPr>
          <w:spacing w:val="-9"/>
        </w:rPr>
        <w:t xml:space="preserve"> </w:t>
      </w:r>
      <w:r>
        <w:t>игра</w:t>
      </w:r>
      <w:r>
        <w:rPr>
          <w:spacing w:val="-1"/>
        </w:rPr>
        <w:t xml:space="preserve"> </w:t>
      </w:r>
      <w:r>
        <w:t>–</w:t>
      </w:r>
      <w:r>
        <w:rPr>
          <w:spacing w:val="-7"/>
        </w:rPr>
        <w:t xml:space="preserve"> </w:t>
      </w:r>
      <w:r>
        <w:t>импровизация-подражание</w:t>
      </w:r>
      <w:r>
        <w:rPr>
          <w:spacing w:val="-3"/>
        </w:rPr>
        <w:t xml:space="preserve"> </w:t>
      </w:r>
      <w:r>
        <w:t>игре</w:t>
      </w:r>
      <w:r>
        <w:rPr>
          <w:spacing w:val="-8"/>
        </w:rPr>
        <w:t xml:space="preserve"> </w:t>
      </w:r>
      <w:r>
        <w:t>на</w:t>
      </w:r>
      <w:r>
        <w:rPr>
          <w:spacing w:val="-3"/>
        </w:rPr>
        <w:t xml:space="preserve"> </w:t>
      </w:r>
      <w:r>
        <w:t>музыкальных</w:t>
      </w:r>
      <w:r>
        <w:rPr>
          <w:spacing w:val="-6"/>
        </w:rPr>
        <w:t xml:space="preserve"> </w:t>
      </w:r>
      <w:r>
        <w:rPr>
          <w:spacing w:val="-2"/>
        </w:rPr>
        <w:t>инструментах;</w:t>
      </w:r>
    </w:p>
    <w:p w:rsidR="00033849" w:rsidRDefault="00721D58">
      <w:pPr>
        <w:pStyle w:val="a3"/>
        <w:tabs>
          <w:tab w:val="left" w:pos="2469"/>
          <w:tab w:val="left" w:pos="4104"/>
          <w:tab w:val="left" w:pos="5394"/>
          <w:tab w:val="left" w:pos="6512"/>
          <w:tab w:val="left" w:pos="8421"/>
          <w:tab w:val="left" w:pos="9601"/>
        </w:tabs>
        <w:spacing w:before="142" w:line="360" w:lineRule="auto"/>
        <w:ind w:right="172"/>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rsidR="00033849" w:rsidRDefault="00721D58">
      <w:pPr>
        <w:pStyle w:val="a3"/>
        <w:tabs>
          <w:tab w:val="left" w:pos="2445"/>
          <w:tab w:val="left" w:pos="2800"/>
          <w:tab w:val="left" w:pos="4224"/>
          <w:tab w:val="left" w:pos="5087"/>
          <w:tab w:val="left" w:pos="6061"/>
          <w:tab w:val="left" w:pos="7418"/>
          <w:tab w:val="left" w:pos="9101"/>
        </w:tabs>
        <w:spacing w:line="360" w:lineRule="auto"/>
        <w:ind w:right="176"/>
        <w:jc w:val="left"/>
      </w:pPr>
      <w:r>
        <w:rPr>
          <w:spacing w:val="-2"/>
        </w:rPr>
        <w:t>разучивание</w:t>
      </w:r>
      <w:r>
        <w:tab/>
      </w:r>
      <w:r>
        <w:rPr>
          <w:spacing w:val="-10"/>
        </w:rPr>
        <w:t>и</w:t>
      </w:r>
      <w:r>
        <w:tab/>
      </w:r>
      <w:r>
        <w:rPr>
          <w:spacing w:val="-2"/>
        </w:rPr>
        <w:t>исполнение</w:t>
      </w:r>
      <w:r>
        <w:tab/>
      </w:r>
      <w:r>
        <w:rPr>
          <w:spacing w:val="-2"/>
        </w:rPr>
        <w:t>песен,</w:t>
      </w:r>
      <w:r>
        <w:tab/>
      </w:r>
      <w:r>
        <w:rPr>
          <w:spacing w:val="-2"/>
        </w:rPr>
        <w:t>танцев,</w:t>
      </w:r>
      <w:r>
        <w:tab/>
      </w:r>
      <w:r>
        <w:rPr>
          <w:spacing w:val="-2"/>
        </w:rPr>
        <w:t>сочинение,</w:t>
      </w:r>
      <w:r>
        <w:tab/>
      </w:r>
      <w:r>
        <w:rPr>
          <w:spacing w:val="-2"/>
        </w:rPr>
        <w:t>импровизация</w:t>
      </w:r>
      <w:r>
        <w:tab/>
      </w:r>
      <w:r>
        <w:rPr>
          <w:spacing w:val="-2"/>
        </w:rPr>
        <w:t xml:space="preserve">ритмических </w:t>
      </w:r>
      <w:r>
        <w:t>аккомпанементов к ним (с помощью звучащих жестов или на ударных инструментах);</w:t>
      </w:r>
    </w:p>
    <w:p w:rsidR="00033849" w:rsidRDefault="00721D58">
      <w:pPr>
        <w:pStyle w:val="a3"/>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7" w:line="360" w:lineRule="auto"/>
        <w:ind w:right="170"/>
        <w:jc w:val="left"/>
      </w:pPr>
      <w:r>
        <w:t>исполнение на клавишных или духовых инструментах народных мелодий, прослеживание их по нотной записи;</w:t>
      </w:r>
    </w:p>
    <w:p w:rsidR="00033849" w:rsidRDefault="00721D58">
      <w:pPr>
        <w:pStyle w:val="a3"/>
        <w:spacing w:line="360" w:lineRule="auto"/>
        <w:jc w:val="left"/>
      </w:pPr>
      <w:r>
        <w:t>творческие, исследовательские проекты, школьные фестивали, посвящённые музыкальной культуре народов мира.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5"/>
        <w:numPr>
          <w:ilvl w:val="3"/>
          <w:numId w:val="50"/>
        </w:numPr>
        <w:tabs>
          <w:tab w:val="left" w:pos="1965"/>
        </w:tabs>
        <w:spacing w:before="98"/>
        <w:ind w:left="1965" w:hanging="1021"/>
        <w:rPr>
          <w:sz w:val="24"/>
        </w:rPr>
      </w:pPr>
      <w:r>
        <w:rPr>
          <w:sz w:val="24"/>
        </w:rPr>
        <w:t>Музыка</w:t>
      </w:r>
      <w:r>
        <w:rPr>
          <w:spacing w:val="-3"/>
          <w:sz w:val="24"/>
        </w:rPr>
        <w:t xml:space="preserve"> </w:t>
      </w:r>
      <w:r>
        <w:rPr>
          <w:sz w:val="24"/>
        </w:rPr>
        <w:t>Средней Азии</w:t>
      </w:r>
      <w:r>
        <w:rPr>
          <w:sz w:val="24"/>
          <w:vertAlign w:val="superscript"/>
        </w:rPr>
        <w:t>23</w:t>
      </w:r>
      <w:r>
        <w:rPr>
          <w:spacing w:val="1"/>
          <w:sz w:val="24"/>
        </w:rPr>
        <w:t xml:space="preserve"> </w:t>
      </w:r>
      <w:r>
        <w:rPr>
          <w:sz w:val="24"/>
        </w:rPr>
        <w:t>(2–6</w:t>
      </w:r>
      <w:r>
        <w:rPr>
          <w:spacing w:val="-6"/>
          <w:sz w:val="24"/>
        </w:rPr>
        <w:t xml:space="preserve"> </w:t>
      </w:r>
      <w:r>
        <w:rPr>
          <w:spacing w:val="-2"/>
          <w:sz w:val="24"/>
        </w:rPr>
        <w:t>часов).</w:t>
      </w:r>
    </w:p>
    <w:p w:rsidR="00033849" w:rsidRDefault="00721D58">
      <w:pPr>
        <w:pStyle w:val="a3"/>
        <w:tabs>
          <w:tab w:val="left" w:pos="2637"/>
          <w:tab w:val="left" w:pos="4426"/>
          <w:tab w:val="left" w:pos="5749"/>
          <w:tab w:val="left" w:pos="6239"/>
          <w:tab w:val="left" w:pos="7730"/>
          <w:tab w:val="left" w:pos="9087"/>
        </w:tabs>
        <w:spacing w:before="142" w:line="360" w:lineRule="auto"/>
        <w:ind w:right="164"/>
        <w:jc w:val="left"/>
      </w:pPr>
      <w:r>
        <w:rPr>
          <w:spacing w:val="-2"/>
        </w:rPr>
        <w:t>Содержание:</w:t>
      </w:r>
      <w:r>
        <w:tab/>
      </w:r>
      <w:r>
        <w:rPr>
          <w:spacing w:val="-2"/>
        </w:rPr>
        <w:t>Музыкальные</w:t>
      </w:r>
      <w:r>
        <w:tab/>
      </w:r>
      <w:r>
        <w:rPr>
          <w:spacing w:val="-2"/>
        </w:rPr>
        <w:t>традиции</w:t>
      </w:r>
      <w:r>
        <w:tab/>
      </w:r>
      <w:r>
        <w:rPr>
          <w:spacing w:val="-10"/>
        </w:rPr>
        <w:t>и</w:t>
      </w:r>
      <w:r>
        <w:tab/>
      </w:r>
      <w:r>
        <w:rPr>
          <w:spacing w:val="-2"/>
        </w:rPr>
        <w:t>праздники,</w:t>
      </w:r>
      <w:r>
        <w:tab/>
      </w:r>
      <w:r>
        <w:rPr>
          <w:spacing w:val="-2"/>
        </w:rPr>
        <w:t>народные</w:t>
      </w:r>
      <w:r>
        <w:tab/>
      </w:r>
      <w:r>
        <w:rPr>
          <w:spacing w:val="-2"/>
        </w:rPr>
        <w:t xml:space="preserve">инструменты </w:t>
      </w:r>
      <w:r>
        <w:t>и современные исполнители Казахстана, Киргизии, и других стран региона.</w:t>
      </w:r>
    </w:p>
    <w:p w:rsidR="00033849" w:rsidRDefault="00721D58">
      <w:pPr>
        <w:pStyle w:val="a3"/>
        <w:spacing w:line="274"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6"/>
        <w:ind w:left="944" w:firstLine="0"/>
        <w:jc w:val="left"/>
      </w:pPr>
      <w:r>
        <w:t>знакомство с</w:t>
      </w:r>
      <w:r>
        <w:rPr>
          <w:spacing w:val="-13"/>
        </w:rPr>
        <w:t xml:space="preserve"> </w:t>
      </w:r>
      <w:r>
        <w:t>особенностями</w:t>
      </w:r>
      <w:r>
        <w:rPr>
          <w:spacing w:val="-6"/>
        </w:rPr>
        <w:t xml:space="preserve"> </w:t>
      </w:r>
      <w:r>
        <w:t>музыкального фольклора</w:t>
      </w:r>
      <w:r>
        <w:rPr>
          <w:spacing w:val="-8"/>
        </w:rPr>
        <w:t xml:space="preserve"> </w:t>
      </w:r>
      <w:r>
        <w:t>народов</w:t>
      </w:r>
      <w:r>
        <w:rPr>
          <w:spacing w:val="-6"/>
        </w:rPr>
        <w:t xml:space="preserve"> </w:t>
      </w:r>
      <w:r>
        <w:t>других</w:t>
      </w:r>
      <w:r>
        <w:rPr>
          <w:spacing w:val="-7"/>
        </w:rPr>
        <w:t xml:space="preserve"> </w:t>
      </w:r>
      <w:r>
        <w:rPr>
          <w:spacing w:val="-2"/>
        </w:rPr>
        <w:t>стран;</w:t>
      </w:r>
    </w:p>
    <w:p w:rsidR="00033849" w:rsidRDefault="00721D58">
      <w:pPr>
        <w:pStyle w:val="a3"/>
        <w:spacing w:before="142" w:line="360" w:lineRule="auto"/>
        <w:jc w:val="left"/>
      </w:pPr>
      <w:r>
        <w:t>определение</w:t>
      </w:r>
      <w:r>
        <w:rPr>
          <w:spacing w:val="80"/>
        </w:rPr>
        <w:t xml:space="preserve"> </w:t>
      </w:r>
      <w:r>
        <w:t>характерных</w:t>
      </w:r>
      <w:r>
        <w:rPr>
          <w:spacing w:val="80"/>
        </w:rPr>
        <w:t xml:space="preserve"> </w:t>
      </w:r>
      <w:r>
        <w:t>черт,</w:t>
      </w:r>
      <w:r>
        <w:rPr>
          <w:spacing w:val="80"/>
        </w:rPr>
        <w:t xml:space="preserve"> </w:t>
      </w:r>
      <w:r>
        <w:t>типичных</w:t>
      </w:r>
      <w:r>
        <w:rPr>
          <w:spacing w:val="80"/>
        </w:rPr>
        <w:t xml:space="preserve"> </w:t>
      </w:r>
      <w:r>
        <w:t>элементов</w:t>
      </w:r>
      <w:r>
        <w:rPr>
          <w:spacing w:val="80"/>
        </w:rPr>
        <w:t xml:space="preserve"> </w:t>
      </w:r>
      <w:r>
        <w:t>музыкального</w:t>
      </w:r>
      <w:r>
        <w:rPr>
          <w:spacing w:val="80"/>
        </w:rPr>
        <w:t xml:space="preserve"> </w:t>
      </w:r>
      <w:r>
        <w:t>языка</w:t>
      </w:r>
      <w:r>
        <w:rPr>
          <w:spacing w:val="80"/>
        </w:rPr>
        <w:t xml:space="preserve"> </w:t>
      </w:r>
      <w:r>
        <w:t>(ритм,</w:t>
      </w:r>
      <w:r>
        <w:rPr>
          <w:spacing w:val="80"/>
        </w:rPr>
        <w:t xml:space="preserve"> </w:t>
      </w:r>
      <w:r>
        <w:t xml:space="preserve">лад, </w:t>
      </w:r>
      <w:r>
        <w:rPr>
          <w:spacing w:val="-2"/>
        </w:rPr>
        <w:t>интонации);</w:t>
      </w:r>
    </w:p>
    <w:p w:rsidR="00033849" w:rsidRDefault="00721D58">
      <w:pPr>
        <w:pStyle w:val="a3"/>
        <w:tabs>
          <w:tab w:val="left" w:pos="2330"/>
          <w:tab w:val="left" w:pos="2656"/>
          <w:tab w:val="left" w:pos="3821"/>
          <w:tab w:val="left" w:pos="4732"/>
          <w:tab w:val="left" w:pos="6512"/>
          <w:tab w:val="left" w:pos="7936"/>
          <w:tab w:val="left" w:pos="8286"/>
          <w:tab w:val="left" w:pos="9427"/>
        </w:tabs>
        <w:spacing w:line="360" w:lineRule="auto"/>
        <w:ind w:right="167"/>
        <w:jc w:val="left"/>
      </w:pPr>
      <w:r>
        <w:rPr>
          <w:spacing w:val="-2"/>
        </w:rPr>
        <w:t>знакомство</w:t>
      </w:r>
      <w:r>
        <w:tab/>
      </w:r>
      <w:r>
        <w:rPr>
          <w:spacing w:val="-10"/>
        </w:rPr>
        <w:t>с</w:t>
      </w:r>
      <w:r>
        <w:tab/>
      </w:r>
      <w:r>
        <w:rPr>
          <w:spacing w:val="-2"/>
        </w:rPr>
        <w:t>внешним</w:t>
      </w:r>
      <w:r>
        <w:tab/>
      </w:r>
      <w:r>
        <w:rPr>
          <w:spacing w:val="-2"/>
        </w:rPr>
        <w:t>видом,</w:t>
      </w:r>
      <w:r>
        <w:tab/>
      </w:r>
      <w:r>
        <w:rPr>
          <w:spacing w:val="-2"/>
        </w:rPr>
        <w:t>особенностями</w:t>
      </w:r>
      <w:r>
        <w:tab/>
      </w:r>
      <w:r>
        <w:rPr>
          <w:spacing w:val="-2"/>
        </w:rPr>
        <w:t>исполнения</w:t>
      </w:r>
      <w:r>
        <w:tab/>
      </w:r>
      <w:r>
        <w:rPr>
          <w:spacing w:val="-10"/>
        </w:rPr>
        <w:t>и</w:t>
      </w:r>
      <w:r>
        <w:tab/>
      </w:r>
      <w:r>
        <w:rPr>
          <w:spacing w:val="-2"/>
        </w:rPr>
        <w:t>звучания</w:t>
      </w:r>
      <w:r>
        <w:tab/>
      </w:r>
      <w:r>
        <w:rPr>
          <w:spacing w:val="-2"/>
        </w:rPr>
        <w:t>народных инструментов;</w:t>
      </w:r>
    </w:p>
    <w:p w:rsidR="00033849" w:rsidRDefault="00721D58">
      <w:pPr>
        <w:pStyle w:val="a3"/>
        <w:spacing w:before="1"/>
        <w:ind w:left="944" w:firstLine="0"/>
        <w:jc w:val="left"/>
      </w:pPr>
      <w:r>
        <w:t>определение</w:t>
      </w:r>
      <w:r>
        <w:rPr>
          <w:spacing w:val="-1"/>
        </w:rPr>
        <w:t xml:space="preserve"> </w:t>
      </w:r>
      <w:r>
        <w:t>на</w:t>
      </w:r>
      <w:r>
        <w:rPr>
          <w:spacing w:val="-5"/>
        </w:rPr>
        <w:t xml:space="preserve"> </w:t>
      </w:r>
      <w:r>
        <w:t>слух</w:t>
      </w:r>
      <w:r>
        <w:rPr>
          <w:spacing w:val="-5"/>
        </w:rPr>
        <w:t xml:space="preserve"> </w:t>
      </w:r>
      <w:r>
        <w:t>тембров</w:t>
      </w:r>
      <w:r>
        <w:rPr>
          <w:spacing w:val="2"/>
        </w:rPr>
        <w:t xml:space="preserve"> </w:t>
      </w:r>
      <w:r>
        <w:rPr>
          <w:spacing w:val="-2"/>
        </w:rPr>
        <w:t>инструментов;</w:t>
      </w:r>
    </w:p>
    <w:p w:rsidR="00033849" w:rsidRDefault="00721D58">
      <w:pPr>
        <w:pStyle w:val="a3"/>
        <w:spacing w:before="136" w:line="360" w:lineRule="auto"/>
        <w:ind w:left="944" w:right="2578" w:firstLine="0"/>
        <w:jc w:val="left"/>
      </w:pPr>
      <w:r>
        <w:t>классификация на группы духовых, ударных, струнных; музыкальная</w:t>
      </w:r>
      <w:r>
        <w:rPr>
          <w:spacing w:val="-2"/>
        </w:rPr>
        <w:t xml:space="preserve"> </w:t>
      </w:r>
      <w:r>
        <w:t>викторина</w:t>
      </w:r>
      <w:r>
        <w:rPr>
          <w:spacing w:val="-8"/>
        </w:rPr>
        <w:t xml:space="preserve"> </w:t>
      </w:r>
      <w:r>
        <w:t>на</w:t>
      </w:r>
      <w:r>
        <w:rPr>
          <w:spacing w:val="-8"/>
        </w:rPr>
        <w:t xml:space="preserve"> </w:t>
      </w:r>
      <w:r>
        <w:t>знание</w:t>
      </w:r>
      <w:r>
        <w:rPr>
          <w:spacing w:val="-8"/>
        </w:rPr>
        <w:t xml:space="preserve"> </w:t>
      </w:r>
      <w:r>
        <w:t>тембров</w:t>
      </w:r>
      <w:r>
        <w:rPr>
          <w:spacing w:val="-1"/>
        </w:rPr>
        <w:t xml:space="preserve"> </w:t>
      </w:r>
      <w:r>
        <w:t>народных</w:t>
      </w:r>
      <w:r>
        <w:rPr>
          <w:spacing w:val="-7"/>
        </w:rPr>
        <w:t xml:space="preserve"> </w:t>
      </w:r>
      <w:r>
        <w:t>инструментов;</w:t>
      </w:r>
    </w:p>
    <w:p w:rsidR="00033849" w:rsidRDefault="00721D58">
      <w:pPr>
        <w:pStyle w:val="a3"/>
        <w:spacing w:line="274" w:lineRule="exact"/>
        <w:ind w:left="944" w:firstLine="0"/>
        <w:jc w:val="left"/>
      </w:pPr>
      <w:r>
        <w:t>двигательная</w:t>
      </w:r>
      <w:r>
        <w:rPr>
          <w:spacing w:val="-9"/>
        </w:rPr>
        <w:t xml:space="preserve"> </w:t>
      </w:r>
      <w:r>
        <w:t>игра</w:t>
      </w:r>
      <w:r>
        <w:rPr>
          <w:spacing w:val="-1"/>
        </w:rPr>
        <w:t xml:space="preserve"> </w:t>
      </w:r>
      <w:r>
        <w:t>–</w:t>
      </w:r>
      <w:r>
        <w:rPr>
          <w:spacing w:val="-7"/>
        </w:rPr>
        <w:t xml:space="preserve"> </w:t>
      </w:r>
      <w:r>
        <w:t>импровизация-подражание</w:t>
      </w:r>
      <w:r>
        <w:rPr>
          <w:spacing w:val="-3"/>
        </w:rPr>
        <w:t xml:space="preserve"> </w:t>
      </w:r>
      <w:r>
        <w:t>игре</w:t>
      </w:r>
      <w:r>
        <w:rPr>
          <w:spacing w:val="-8"/>
        </w:rPr>
        <w:t xml:space="preserve"> </w:t>
      </w:r>
      <w:r>
        <w:t>на</w:t>
      </w:r>
      <w:r>
        <w:rPr>
          <w:spacing w:val="-3"/>
        </w:rPr>
        <w:t xml:space="preserve"> </w:t>
      </w:r>
      <w:r>
        <w:t>музыкальных</w:t>
      </w:r>
      <w:r>
        <w:rPr>
          <w:spacing w:val="-6"/>
        </w:rPr>
        <w:t xml:space="preserve"> </w:t>
      </w:r>
      <w:r>
        <w:rPr>
          <w:spacing w:val="-2"/>
        </w:rPr>
        <w:t>инструментах;</w:t>
      </w:r>
    </w:p>
    <w:p w:rsidR="00033849" w:rsidRDefault="00721D58">
      <w:pPr>
        <w:pStyle w:val="a3"/>
        <w:tabs>
          <w:tab w:val="left" w:pos="2469"/>
          <w:tab w:val="left" w:pos="4104"/>
          <w:tab w:val="left" w:pos="5394"/>
          <w:tab w:val="left" w:pos="6512"/>
          <w:tab w:val="left" w:pos="8421"/>
          <w:tab w:val="left" w:pos="9601"/>
        </w:tabs>
        <w:spacing w:before="142" w:line="360" w:lineRule="auto"/>
        <w:ind w:right="172"/>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 </w:t>
      </w:r>
      <w:r>
        <w:t>с фольклорными элементами народов России;</w:t>
      </w:r>
    </w:p>
    <w:p w:rsidR="00033849" w:rsidRDefault="00721D58">
      <w:pPr>
        <w:pStyle w:val="a3"/>
        <w:tabs>
          <w:tab w:val="left" w:pos="2445"/>
          <w:tab w:val="left" w:pos="2800"/>
          <w:tab w:val="left" w:pos="4224"/>
          <w:tab w:val="left" w:pos="5087"/>
          <w:tab w:val="left" w:pos="6061"/>
          <w:tab w:val="left" w:pos="7418"/>
          <w:tab w:val="left" w:pos="9111"/>
        </w:tabs>
        <w:spacing w:line="360" w:lineRule="auto"/>
        <w:ind w:right="166"/>
        <w:jc w:val="left"/>
      </w:pPr>
      <w:r>
        <w:rPr>
          <w:spacing w:val="-2"/>
        </w:rPr>
        <w:t>разучивание</w:t>
      </w:r>
      <w:r>
        <w:tab/>
      </w:r>
      <w:r>
        <w:rPr>
          <w:spacing w:val="-10"/>
        </w:rPr>
        <w:t>и</w:t>
      </w:r>
      <w:r>
        <w:tab/>
      </w:r>
      <w:r>
        <w:rPr>
          <w:spacing w:val="-2"/>
        </w:rPr>
        <w:t>исполнение</w:t>
      </w:r>
      <w:r>
        <w:tab/>
      </w:r>
      <w:r>
        <w:rPr>
          <w:spacing w:val="-2"/>
        </w:rPr>
        <w:t>песен,</w:t>
      </w:r>
      <w:r>
        <w:tab/>
      </w:r>
      <w:r>
        <w:rPr>
          <w:spacing w:val="-2"/>
        </w:rPr>
        <w:t>танцев,</w:t>
      </w:r>
      <w:r>
        <w:tab/>
      </w:r>
      <w:r>
        <w:rPr>
          <w:spacing w:val="-2"/>
        </w:rPr>
        <w:t>сочинение,</w:t>
      </w:r>
      <w:r>
        <w:tab/>
      </w:r>
      <w:r>
        <w:rPr>
          <w:spacing w:val="-2"/>
        </w:rPr>
        <w:t>импровизация</w:t>
      </w:r>
      <w:r>
        <w:tab/>
      </w:r>
      <w:r>
        <w:rPr>
          <w:spacing w:val="-2"/>
        </w:rPr>
        <w:t xml:space="preserve">ритмических </w:t>
      </w:r>
      <w:r>
        <w:t>аккомпанементов к ним (с помощью звучащих жестов или на ударных инструментах);</w:t>
      </w:r>
    </w:p>
    <w:p w:rsidR="00033849" w:rsidRDefault="00721D58">
      <w:pPr>
        <w:pStyle w:val="a3"/>
        <w:spacing w:before="1"/>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6" w:line="360" w:lineRule="auto"/>
        <w:ind w:right="170"/>
        <w:jc w:val="left"/>
      </w:pPr>
      <w:r>
        <w:t>исполнение на клавишных или духовых инструментах народных мелодий, прослеживание их по нотной записи;</w:t>
      </w:r>
    </w:p>
    <w:p w:rsidR="00033849" w:rsidRDefault="00721D58">
      <w:pPr>
        <w:pStyle w:val="a3"/>
        <w:spacing w:line="362" w:lineRule="auto"/>
        <w:jc w:val="left"/>
      </w:pPr>
      <w:r>
        <w:t>творческие, исследовательские проекты, школьные фестивали, посвящённые музыкальной культуре народов мира.</w:t>
      </w:r>
    </w:p>
    <w:p w:rsidR="00033849" w:rsidRDefault="00721D58">
      <w:pPr>
        <w:pStyle w:val="a5"/>
        <w:numPr>
          <w:ilvl w:val="3"/>
          <w:numId w:val="50"/>
        </w:numPr>
        <w:tabs>
          <w:tab w:val="left" w:pos="1965"/>
        </w:tabs>
        <w:spacing w:line="273" w:lineRule="exact"/>
        <w:ind w:left="1965" w:hanging="1021"/>
        <w:rPr>
          <w:sz w:val="24"/>
        </w:rPr>
      </w:pPr>
      <w:r>
        <w:rPr>
          <w:sz w:val="24"/>
        </w:rPr>
        <w:t>Певец</w:t>
      </w:r>
      <w:r>
        <w:rPr>
          <w:spacing w:val="-1"/>
          <w:sz w:val="24"/>
        </w:rPr>
        <w:t xml:space="preserve"> </w:t>
      </w:r>
      <w:r>
        <w:rPr>
          <w:sz w:val="24"/>
        </w:rPr>
        <w:t>своего</w:t>
      </w:r>
      <w:r>
        <w:rPr>
          <w:spacing w:val="3"/>
          <w:sz w:val="24"/>
        </w:rPr>
        <w:t xml:space="preserve"> </w:t>
      </w:r>
      <w:r>
        <w:rPr>
          <w:sz w:val="24"/>
        </w:rPr>
        <w:t>народа</w:t>
      </w:r>
      <w:r>
        <w:rPr>
          <w:spacing w:val="-6"/>
          <w:sz w:val="24"/>
        </w:rPr>
        <w:t xml:space="preserve"> </w:t>
      </w:r>
      <w:r>
        <w:rPr>
          <w:sz w:val="24"/>
        </w:rPr>
        <w:t>(2–6</w:t>
      </w:r>
      <w:r>
        <w:rPr>
          <w:spacing w:val="-1"/>
          <w:sz w:val="24"/>
        </w:rPr>
        <w:t xml:space="preserve"> </w:t>
      </w:r>
      <w:r>
        <w:rPr>
          <w:spacing w:val="-2"/>
          <w:sz w:val="24"/>
        </w:rPr>
        <w:t>часов).</w:t>
      </w:r>
    </w:p>
    <w:p w:rsidR="00033849" w:rsidRDefault="00721D58">
      <w:pPr>
        <w:pStyle w:val="a3"/>
        <w:spacing w:before="135" w:line="360" w:lineRule="auto"/>
        <w:jc w:val="left"/>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r>
        <w:rPr>
          <w:vertAlign w:val="superscript"/>
        </w:rPr>
        <w:t>24</w:t>
      </w:r>
      <w:r>
        <w:t>.</w:t>
      </w:r>
    </w:p>
    <w:p w:rsidR="00033849" w:rsidRDefault="00721D58">
      <w:pPr>
        <w:pStyle w:val="a3"/>
        <w:spacing w:before="3"/>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ind w:left="944" w:firstLine="0"/>
        <w:jc w:val="left"/>
      </w:pPr>
      <w:r>
        <w:t>знакомство</w:t>
      </w:r>
      <w:r>
        <w:rPr>
          <w:spacing w:val="1"/>
        </w:rPr>
        <w:t xml:space="preserve"> </w:t>
      </w:r>
      <w:r>
        <w:t>с</w:t>
      </w:r>
      <w:r>
        <w:rPr>
          <w:spacing w:val="-9"/>
        </w:rPr>
        <w:t xml:space="preserve"> </w:t>
      </w:r>
      <w:r>
        <w:t>творчеством</w:t>
      </w:r>
      <w:r>
        <w:rPr>
          <w:spacing w:val="-1"/>
        </w:rPr>
        <w:t xml:space="preserve"> </w:t>
      </w:r>
      <w:r>
        <w:rPr>
          <w:spacing w:val="-2"/>
        </w:rPr>
        <w:t>композиторов;</w:t>
      </w:r>
    </w:p>
    <w:p w:rsidR="00033849" w:rsidRDefault="00721D58">
      <w:pPr>
        <w:pStyle w:val="a3"/>
        <w:spacing w:before="137"/>
        <w:ind w:left="944" w:firstLine="0"/>
        <w:jc w:val="left"/>
      </w:pPr>
      <w:r>
        <w:t>сравнение</w:t>
      </w:r>
      <w:r>
        <w:rPr>
          <w:spacing w:val="-2"/>
        </w:rPr>
        <w:t xml:space="preserve"> </w:t>
      </w:r>
      <w:r>
        <w:t>их</w:t>
      </w:r>
      <w:r>
        <w:rPr>
          <w:spacing w:val="-5"/>
        </w:rPr>
        <w:t xml:space="preserve"> </w:t>
      </w:r>
      <w:r>
        <w:t>сочинений</w:t>
      </w:r>
      <w:r>
        <w:rPr>
          <w:spacing w:val="-4"/>
        </w:rPr>
        <w:t xml:space="preserve"> </w:t>
      </w:r>
      <w:r>
        <w:t>с</w:t>
      </w:r>
      <w:r>
        <w:rPr>
          <w:spacing w:val="-1"/>
        </w:rPr>
        <w:t xml:space="preserve"> </w:t>
      </w:r>
      <w:r>
        <w:t>народной</w:t>
      </w:r>
      <w:r>
        <w:rPr>
          <w:spacing w:val="-4"/>
        </w:rPr>
        <w:t xml:space="preserve"> </w:t>
      </w:r>
      <w:r>
        <w:rPr>
          <w:spacing w:val="-2"/>
        </w:rPr>
        <w:t>музыкой;</w:t>
      </w:r>
    </w:p>
    <w:p w:rsidR="00033849" w:rsidRDefault="00721D58">
      <w:pPr>
        <w:pStyle w:val="a3"/>
        <w:spacing w:before="137" w:line="362" w:lineRule="auto"/>
        <w:ind w:left="944" w:right="170" w:firstLine="0"/>
        <w:jc w:val="left"/>
      </w:pPr>
      <w:r>
        <w:t>определение</w:t>
      </w:r>
      <w:r>
        <w:rPr>
          <w:spacing w:val="-7"/>
        </w:rPr>
        <w:t xml:space="preserve"> </w:t>
      </w:r>
      <w:r>
        <w:t>формы,</w:t>
      </w:r>
      <w:r>
        <w:rPr>
          <w:spacing w:val="-8"/>
        </w:rPr>
        <w:t xml:space="preserve"> </w:t>
      </w:r>
      <w:r>
        <w:t>принципа</w:t>
      </w:r>
      <w:r>
        <w:rPr>
          <w:spacing w:val="-7"/>
        </w:rPr>
        <w:t xml:space="preserve"> </w:t>
      </w:r>
      <w:r>
        <w:t>развития</w:t>
      </w:r>
      <w:r>
        <w:rPr>
          <w:spacing w:val="-10"/>
        </w:rPr>
        <w:t xml:space="preserve"> </w:t>
      </w:r>
      <w:r>
        <w:t>фольклорного</w:t>
      </w:r>
      <w:r>
        <w:rPr>
          <w:spacing w:val="-6"/>
        </w:rPr>
        <w:t xml:space="preserve"> </w:t>
      </w:r>
      <w:r>
        <w:t>музыкального</w:t>
      </w:r>
      <w:r>
        <w:rPr>
          <w:spacing w:val="-6"/>
        </w:rPr>
        <w:t xml:space="preserve"> </w:t>
      </w:r>
      <w:r>
        <w:t>материала; вокализация наиболее ярких тем инструментальных сочинений;</w:t>
      </w:r>
    </w:p>
    <w:p w:rsidR="00033849" w:rsidRDefault="00721D58">
      <w:pPr>
        <w:pStyle w:val="a3"/>
        <w:spacing w:line="273" w:lineRule="exact"/>
        <w:ind w:left="944" w:firstLine="0"/>
        <w:jc w:val="left"/>
      </w:pPr>
      <w:r>
        <w:t>разучивание,</w:t>
      </w:r>
      <w:r>
        <w:rPr>
          <w:spacing w:val="-4"/>
        </w:rPr>
        <w:t xml:space="preserve"> </w:t>
      </w:r>
      <w:r>
        <w:t>исполнение</w:t>
      </w:r>
      <w:r>
        <w:rPr>
          <w:spacing w:val="-6"/>
        </w:rPr>
        <w:t xml:space="preserve"> </w:t>
      </w:r>
      <w:r>
        <w:t>доступных</w:t>
      </w:r>
      <w:r>
        <w:rPr>
          <w:spacing w:val="-10"/>
        </w:rPr>
        <w:t xml:space="preserve"> </w:t>
      </w:r>
      <w:r>
        <w:t>вокальных</w:t>
      </w:r>
      <w:r>
        <w:rPr>
          <w:spacing w:val="-9"/>
        </w:rPr>
        <w:t xml:space="preserve"> </w:t>
      </w:r>
      <w:r>
        <w:rPr>
          <w:spacing w:val="-2"/>
        </w:rPr>
        <w:t>сочинений;</w:t>
      </w:r>
    </w:p>
    <w:p w:rsidR="00033849" w:rsidRDefault="00721D58">
      <w:pPr>
        <w:pStyle w:val="a3"/>
        <w:spacing w:before="7"/>
        <w:ind w:left="0" w:firstLine="0"/>
        <w:jc w:val="left"/>
        <w:rPr>
          <w:sz w:val="12"/>
        </w:rPr>
      </w:pPr>
      <w:r>
        <w:rPr>
          <w:noProof/>
          <w:lang w:eastAsia="ru-RU"/>
        </w:rPr>
        <mc:AlternateContent>
          <mc:Choice Requires="wps">
            <w:drawing>
              <wp:anchor distT="0" distB="0" distL="0" distR="0" simplePos="0" relativeHeight="487593472" behindDoc="1" locked="0" layoutInCell="1" allowOverlap="1">
                <wp:simplePos x="0" y="0"/>
                <wp:positionH relativeFrom="page">
                  <wp:posOffset>719632</wp:posOffset>
                </wp:positionH>
                <wp:positionV relativeFrom="paragraph">
                  <wp:posOffset>107590</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9C267F" id="Graphic 14" o:spid="_x0000_s1026" style="position:absolute;margin-left:56.65pt;margin-top:8.45pt;width:144.0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NyM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" path="m1829435,l,,,9143r1829435,l1829435,xe" fillcolor="black" stroked="f">
                <v:path arrowok="t"/>
                <w10:wrap type="topAndBottom" anchorx="page"/>
              </v:shape>
            </w:pict>
          </mc:Fallback>
        </mc:AlternateContent>
      </w:r>
    </w:p>
    <w:p w:rsidR="00033849" w:rsidRDefault="00721D58">
      <w:pPr>
        <w:pStyle w:val="a3"/>
        <w:spacing w:before="95" w:line="237" w:lineRule="auto"/>
        <w:ind w:right="163" w:firstLine="0"/>
      </w:pPr>
      <w:r>
        <w:rPr>
          <w:vertAlign w:val="superscript"/>
        </w:rPr>
        <w:t>23</w:t>
      </w:r>
      <w:r>
        <w:t xml:space="preserve"> Изучение данного блока рекомендуется в первую очередь в классах с межнациональным составом обучающихся.</w:t>
      </w:r>
    </w:p>
    <w:p w:rsidR="00033849" w:rsidRDefault="00721D58">
      <w:pPr>
        <w:pStyle w:val="a3"/>
        <w:spacing w:before="4"/>
        <w:ind w:right="164" w:firstLine="0"/>
      </w:pPr>
      <w:r>
        <w:rPr>
          <w:vertAlign w:val="superscript"/>
        </w:rPr>
        <w:t>24</w:t>
      </w:r>
      <w:r>
        <w:t xml:space="preserve"> 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w:t>
      </w:r>
      <w:r>
        <w:rPr>
          <w:spacing w:val="38"/>
        </w:rPr>
        <w:t xml:space="preserve"> </w:t>
      </w:r>
      <w:r>
        <w:t>традицию,</w:t>
      </w:r>
      <w:r>
        <w:rPr>
          <w:spacing w:val="40"/>
        </w:rPr>
        <w:t xml:space="preserve"> </w:t>
      </w:r>
      <w:r>
        <w:t>могут</w:t>
      </w:r>
      <w:r>
        <w:rPr>
          <w:spacing w:val="40"/>
        </w:rPr>
        <w:t xml:space="preserve"> </w:t>
      </w:r>
      <w:r>
        <w:t>быть</w:t>
      </w:r>
      <w:r>
        <w:rPr>
          <w:spacing w:val="40"/>
        </w:rPr>
        <w:t xml:space="preserve"> </w:t>
      </w:r>
      <w:r>
        <w:t>рассмотрены</w:t>
      </w:r>
      <w:r>
        <w:rPr>
          <w:spacing w:val="40"/>
        </w:rPr>
        <w:t xml:space="preserve"> </w:t>
      </w:r>
      <w:r>
        <w:t>творческие</w:t>
      </w:r>
      <w:r>
        <w:rPr>
          <w:spacing w:val="39"/>
        </w:rPr>
        <w:t xml:space="preserve"> </w:t>
      </w:r>
      <w:r>
        <w:t>портреты</w:t>
      </w:r>
      <w:r>
        <w:rPr>
          <w:spacing w:val="38"/>
        </w:rPr>
        <w:t xml:space="preserve"> </w:t>
      </w:r>
      <w:r>
        <w:t>зарубежных</w:t>
      </w:r>
      <w:r>
        <w:rPr>
          <w:spacing w:val="35"/>
        </w:rPr>
        <w:t xml:space="preserve"> </w:t>
      </w:r>
      <w:r>
        <w:t>композиторов: Э. Грига, Ф.</w:t>
      </w:r>
      <w:r>
        <w:rPr>
          <w:spacing w:val="-2"/>
        </w:rPr>
        <w:t xml:space="preserve"> </w:t>
      </w:r>
      <w:r>
        <w:t>Шопена,</w:t>
      </w:r>
      <w:r>
        <w:rPr>
          <w:spacing w:val="19"/>
        </w:rPr>
        <w:t xml:space="preserve"> </w:t>
      </w:r>
      <w:r>
        <w:t>Ф. Листа</w:t>
      </w:r>
      <w:r>
        <w:rPr>
          <w:spacing w:val="20"/>
        </w:rPr>
        <w:t xml:space="preserve"> </w:t>
      </w:r>
      <w:r>
        <w:t>и других композиторов,</w:t>
      </w:r>
      <w:r>
        <w:rPr>
          <w:spacing w:val="19"/>
        </w:rPr>
        <w:t xml:space="preserve"> </w:t>
      </w:r>
      <w:r>
        <w:t>опиравшихся</w:t>
      </w:r>
      <w:r>
        <w:rPr>
          <w:spacing w:val="21"/>
        </w:rPr>
        <w:t xml:space="preserve"> </w:t>
      </w:r>
      <w:r>
        <w:t>на фольклорные интонации и жанры музыкального творчества своего народа.</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tabs>
          <w:tab w:val="left" w:pos="2372"/>
          <w:tab w:val="left" w:pos="2837"/>
          <w:tab w:val="left" w:pos="4238"/>
          <w:tab w:val="left" w:pos="4842"/>
          <w:tab w:val="left" w:pos="5945"/>
          <w:tab w:val="left" w:pos="7590"/>
          <w:tab w:val="left" w:pos="9499"/>
        </w:tabs>
        <w:spacing w:before="142" w:line="360" w:lineRule="auto"/>
        <w:ind w:right="174"/>
        <w:jc w:val="left"/>
      </w:pPr>
      <w:r>
        <w:rPr>
          <w:spacing w:val="-2"/>
        </w:rPr>
        <w:t>исполнение</w:t>
      </w:r>
      <w:r>
        <w:tab/>
      </w:r>
      <w:r>
        <w:rPr>
          <w:spacing w:val="-6"/>
        </w:rPr>
        <w:t>на</w:t>
      </w:r>
      <w:r>
        <w:tab/>
      </w:r>
      <w:r>
        <w:rPr>
          <w:spacing w:val="-2"/>
        </w:rPr>
        <w:t>клавишных</w:t>
      </w:r>
      <w:r>
        <w:tab/>
      </w:r>
      <w:r>
        <w:rPr>
          <w:spacing w:val="-4"/>
        </w:rPr>
        <w:t>или</w:t>
      </w:r>
      <w:r>
        <w:tab/>
      </w:r>
      <w:r>
        <w:rPr>
          <w:spacing w:val="-2"/>
        </w:rPr>
        <w:t>духовых</w:t>
      </w:r>
      <w:r>
        <w:tab/>
      </w:r>
      <w:r>
        <w:rPr>
          <w:spacing w:val="-2"/>
        </w:rPr>
        <w:t>инструментах</w:t>
      </w:r>
      <w:r>
        <w:tab/>
      </w:r>
      <w:r>
        <w:rPr>
          <w:spacing w:val="-2"/>
        </w:rPr>
        <w:t>композиторских</w:t>
      </w:r>
      <w:r>
        <w:tab/>
      </w:r>
      <w:r>
        <w:rPr>
          <w:spacing w:val="-2"/>
        </w:rPr>
        <w:t xml:space="preserve">мелодий, </w:t>
      </w:r>
      <w:r>
        <w:t>прослеживание их по нотной записи;</w:t>
      </w:r>
    </w:p>
    <w:p w:rsidR="00033849" w:rsidRDefault="00721D58">
      <w:pPr>
        <w:pStyle w:val="a3"/>
        <w:spacing w:line="274" w:lineRule="exact"/>
        <w:ind w:left="944" w:firstLine="0"/>
        <w:jc w:val="left"/>
      </w:pPr>
      <w:r>
        <w:t>творческие,</w:t>
      </w:r>
      <w:r>
        <w:rPr>
          <w:spacing w:val="-4"/>
        </w:rPr>
        <w:t xml:space="preserve"> </w:t>
      </w:r>
      <w:r>
        <w:t>исследовательские</w:t>
      </w:r>
      <w:r>
        <w:rPr>
          <w:spacing w:val="-4"/>
        </w:rPr>
        <w:t xml:space="preserve"> </w:t>
      </w:r>
      <w:r>
        <w:t>проекты,</w:t>
      </w:r>
      <w:r>
        <w:rPr>
          <w:spacing w:val="-7"/>
        </w:rPr>
        <w:t xml:space="preserve"> </w:t>
      </w:r>
      <w:r>
        <w:t>посвящённые</w:t>
      </w:r>
      <w:r>
        <w:rPr>
          <w:spacing w:val="-9"/>
        </w:rPr>
        <w:t xml:space="preserve"> </w:t>
      </w:r>
      <w:r>
        <w:t>выдающимся</w:t>
      </w:r>
      <w:r>
        <w:rPr>
          <w:spacing w:val="-7"/>
        </w:rPr>
        <w:t xml:space="preserve"> </w:t>
      </w:r>
      <w:r>
        <w:rPr>
          <w:spacing w:val="-2"/>
        </w:rPr>
        <w:t>композиторам.</w:t>
      </w:r>
    </w:p>
    <w:p w:rsidR="00033849" w:rsidRDefault="00721D58">
      <w:pPr>
        <w:pStyle w:val="a5"/>
        <w:numPr>
          <w:ilvl w:val="3"/>
          <w:numId w:val="50"/>
        </w:numPr>
        <w:tabs>
          <w:tab w:val="left" w:pos="1965"/>
        </w:tabs>
        <w:spacing w:before="136"/>
        <w:ind w:left="1965" w:hanging="1021"/>
        <w:rPr>
          <w:sz w:val="24"/>
        </w:rPr>
      </w:pPr>
      <w:r>
        <w:rPr>
          <w:sz w:val="24"/>
        </w:rPr>
        <w:t>Диалог</w:t>
      </w:r>
      <w:r>
        <w:rPr>
          <w:spacing w:val="-6"/>
          <w:sz w:val="24"/>
        </w:rPr>
        <w:t xml:space="preserve"> </w:t>
      </w:r>
      <w:r>
        <w:rPr>
          <w:sz w:val="24"/>
        </w:rPr>
        <w:t>культур</w:t>
      </w:r>
      <w:r>
        <w:rPr>
          <w:spacing w:val="-2"/>
          <w:sz w:val="24"/>
        </w:rPr>
        <w:t xml:space="preserve"> </w:t>
      </w:r>
      <w:r>
        <w:rPr>
          <w:sz w:val="24"/>
        </w:rPr>
        <w:t>(2–6</w:t>
      </w:r>
      <w:r>
        <w:rPr>
          <w:spacing w:val="-2"/>
          <w:sz w:val="24"/>
        </w:rPr>
        <w:t xml:space="preserve"> часов).</w:t>
      </w:r>
    </w:p>
    <w:p w:rsidR="00033849" w:rsidRDefault="00721D58">
      <w:pPr>
        <w:pStyle w:val="a3"/>
        <w:tabs>
          <w:tab w:val="left" w:pos="1965"/>
          <w:tab w:val="left" w:pos="3309"/>
          <w:tab w:val="left" w:pos="4786"/>
          <w:tab w:val="left" w:pos="5555"/>
          <w:tab w:val="left" w:pos="6764"/>
          <w:tab w:val="left" w:pos="7518"/>
          <w:tab w:val="left" w:pos="8904"/>
        </w:tabs>
        <w:spacing w:before="142" w:line="360" w:lineRule="auto"/>
        <w:ind w:right="160"/>
      </w:pPr>
      <w:r>
        <w:t xml:space="preserve">Содержание: Культурные связи между музыкантами разных стран. Образы, интонации </w:t>
      </w:r>
      <w:r>
        <w:rPr>
          <w:spacing w:val="-2"/>
        </w:rPr>
        <w:t>фольклора</w:t>
      </w:r>
      <w:r>
        <w:tab/>
      </w:r>
      <w:r>
        <w:rPr>
          <w:spacing w:val="-2"/>
        </w:rPr>
        <w:t>других</w:t>
      </w:r>
      <w:r>
        <w:tab/>
      </w:r>
      <w:r>
        <w:rPr>
          <w:spacing w:val="-2"/>
        </w:rPr>
        <w:t>народов</w:t>
      </w:r>
      <w:r>
        <w:tab/>
      </w:r>
      <w:r>
        <w:rPr>
          <w:spacing w:val="-10"/>
        </w:rPr>
        <w:t>и</w:t>
      </w:r>
      <w:r>
        <w:tab/>
      </w:r>
      <w:r>
        <w:rPr>
          <w:spacing w:val="-2"/>
        </w:rPr>
        <w:t>стран</w:t>
      </w:r>
      <w:r>
        <w:tab/>
      </w:r>
      <w:r>
        <w:rPr>
          <w:spacing w:val="-10"/>
        </w:rPr>
        <w:t>в</w:t>
      </w:r>
      <w:r>
        <w:tab/>
      </w:r>
      <w:r>
        <w:rPr>
          <w:spacing w:val="-2"/>
        </w:rPr>
        <w:t>музыке</w:t>
      </w:r>
      <w:r>
        <w:tab/>
      </w:r>
      <w:r>
        <w:rPr>
          <w:spacing w:val="-2"/>
        </w:rPr>
        <w:t xml:space="preserve">отечественных </w:t>
      </w:r>
      <w:r>
        <w:t>и зарубежных композиторов (в том числе образы других культур в музыке русских композиторов</w:t>
      </w:r>
      <w:r>
        <w:rPr>
          <w:spacing w:val="40"/>
        </w:rPr>
        <w:t xml:space="preserve"> </w:t>
      </w:r>
      <w:r>
        <w:t>и русские музыкальные цитаты в творчестве зарубежных композиторов).</w:t>
      </w:r>
    </w:p>
    <w:p w:rsidR="00033849" w:rsidRDefault="00721D58">
      <w:pPr>
        <w:pStyle w:val="a3"/>
        <w:spacing w:before="1"/>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6"/>
        <w:ind w:left="944" w:firstLine="0"/>
        <w:jc w:val="left"/>
      </w:pPr>
      <w:r>
        <w:t>знакомство</w:t>
      </w:r>
      <w:r>
        <w:rPr>
          <w:spacing w:val="1"/>
        </w:rPr>
        <w:t xml:space="preserve"> </w:t>
      </w:r>
      <w:r>
        <w:t>с</w:t>
      </w:r>
      <w:r>
        <w:rPr>
          <w:spacing w:val="-9"/>
        </w:rPr>
        <w:t xml:space="preserve"> </w:t>
      </w:r>
      <w:r>
        <w:t>творчеством</w:t>
      </w:r>
      <w:r>
        <w:rPr>
          <w:spacing w:val="-1"/>
        </w:rPr>
        <w:t xml:space="preserve"> </w:t>
      </w:r>
      <w:r>
        <w:rPr>
          <w:spacing w:val="-2"/>
        </w:rPr>
        <w:t>композиторов;</w:t>
      </w:r>
    </w:p>
    <w:p w:rsidR="00033849" w:rsidRDefault="00721D58">
      <w:pPr>
        <w:pStyle w:val="a3"/>
        <w:spacing w:before="138"/>
        <w:ind w:left="944" w:firstLine="0"/>
        <w:jc w:val="left"/>
      </w:pPr>
      <w:r>
        <w:t>сравнение</w:t>
      </w:r>
      <w:r>
        <w:rPr>
          <w:spacing w:val="-2"/>
        </w:rPr>
        <w:t xml:space="preserve"> </w:t>
      </w:r>
      <w:r>
        <w:t>их</w:t>
      </w:r>
      <w:r>
        <w:rPr>
          <w:spacing w:val="-5"/>
        </w:rPr>
        <w:t xml:space="preserve"> </w:t>
      </w:r>
      <w:r>
        <w:t>сочинений</w:t>
      </w:r>
      <w:r>
        <w:rPr>
          <w:spacing w:val="-4"/>
        </w:rPr>
        <w:t xml:space="preserve"> </w:t>
      </w:r>
      <w:r>
        <w:t>с</w:t>
      </w:r>
      <w:r>
        <w:rPr>
          <w:spacing w:val="-1"/>
        </w:rPr>
        <w:t xml:space="preserve"> </w:t>
      </w:r>
      <w:r>
        <w:t>народной</w:t>
      </w:r>
      <w:r>
        <w:rPr>
          <w:spacing w:val="-4"/>
        </w:rPr>
        <w:t xml:space="preserve"> </w:t>
      </w:r>
      <w:r>
        <w:rPr>
          <w:spacing w:val="-2"/>
        </w:rPr>
        <w:t>музыкой;</w:t>
      </w:r>
    </w:p>
    <w:p w:rsidR="00033849" w:rsidRDefault="00721D58">
      <w:pPr>
        <w:pStyle w:val="a3"/>
        <w:spacing w:before="137" w:line="362" w:lineRule="auto"/>
        <w:ind w:left="944" w:right="170" w:firstLine="0"/>
        <w:jc w:val="left"/>
      </w:pPr>
      <w:r>
        <w:t>определение</w:t>
      </w:r>
      <w:r>
        <w:rPr>
          <w:spacing w:val="-5"/>
        </w:rPr>
        <w:t xml:space="preserve"> </w:t>
      </w:r>
      <w:r>
        <w:t>формы,</w:t>
      </w:r>
      <w:r>
        <w:rPr>
          <w:spacing w:val="-7"/>
        </w:rPr>
        <w:t xml:space="preserve"> </w:t>
      </w:r>
      <w:r>
        <w:t>принципа</w:t>
      </w:r>
      <w:r>
        <w:rPr>
          <w:spacing w:val="-5"/>
        </w:rPr>
        <w:t xml:space="preserve"> </w:t>
      </w:r>
      <w:r>
        <w:t>развития</w:t>
      </w:r>
      <w:r>
        <w:rPr>
          <w:spacing w:val="-9"/>
        </w:rPr>
        <w:t xml:space="preserve"> </w:t>
      </w:r>
      <w:r>
        <w:t>фольклорного</w:t>
      </w:r>
      <w:r>
        <w:rPr>
          <w:spacing w:val="-4"/>
        </w:rPr>
        <w:t xml:space="preserve"> </w:t>
      </w:r>
      <w:r>
        <w:t>музыкального</w:t>
      </w:r>
      <w:r>
        <w:rPr>
          <w:spacing w:val="-4"/>
        </w:rPr>
        <w:t xml:space="preserve"> </w:t>
      </w:r>
      <w:r>
        <w:t>материала; вокализация наиболее ярких тем инструментальных сочинений;</w:t>
      </w:r>
    </w:p>
    <w:p w:rsidR="00033849" w:rsidRDefault="00721D58">
      <w:pPr>
        <w:pStyle w:val="a3"/>
        <w:spacing w:line="360" w:lineRule="auto"/>
        <w:ind w:left="944" w:right="3348" w:firstLine="0"/>
        <w:jc w:val="left"/>
      </w:pPr>
      <w:r>
        <w:t>разучивание,</w:t>
      </w:r>
      <w:r>
        <w:rPr>
          <w:spacing w:val="-7"/>
        </w:rPr>
        <w:t xml:space="preserve"> </w:t>
      </w:r>
      <w:r>
        <w:t>исполнение</w:t>
      </w:r>
      <w:r>
        <w:rPr>
          <w:spacing w:val="-9"/>
        </w:rPr>
        <w:t xml:space="preserve"> </w:t>
      </w:r>
      <w:r>
        <w:t>доступных</w:t>
      </w:r>
      <w:r>
        <w:rPr>
          <w:spacing w:val="-13"/>
        </w:rPr>
        <w:t xml:space="preserve"> </w:t>
      </w:r>
      <w:r>
        <w:t>вокальных</w:t>
      </w:r>
      <w:r>
        <w:rPr>
          <w:spacing w:val="-13"/>
        </w:rPr>
        <w:t xml:space="preserve"> </w:t>
      </w:r>
      <w:r>
        <w:t>сочинений; на выбор или факультативно:</w:t>
      </w:r>
    </w:p>
    <w:p w:rsidR="00033849" w:rsidRDefault="00721D58">
      <w:pPr>
        <w:pStyle w:val="a3"/>
        <w:spacing w:line="362" w:lineRule="auto"/>
        <w:ind w:right="174"/>
      </w:pPr>
      <w:r>
        <w:t>исполнение на клавишных или духовых инструментах композиторских мелодий, прослеживание их по нотной записи;</w:t>
      </w:r>
    </w:p>
    <w:p w:rsidR="00033849" w:rsidRDefault="00721D58">
      <w:pPr>
        <w:pStyle w:val="a3"/>
        <w:spacing w:line="273" w:lineRule="exact"/>
        <w:ind w:left="944" w:firstLine="0"/>
      </w:pPr>
      <w:r>
        <w:t>творческие,</w:t>
      </w:r>
      <w:r>
        <w:rPr>
          <w:spacing w:val="-4"/>
        </w:rPr>
        <w:t xml:space="preserve"> </w:t>
      </w:r>
      <w:r>
        <w:t>исследовательские</w:t>
      </w:r>
      <w:r>
        <w:rPr>
          <w:spacing w:val="-4"/>
        </w:rPr>
        <w:t xml:space="preserve"> </w:t>
      </w:r>
      <w:r>
        <w:t>проекты,</w:t>
      </w:r>
      <w:r>
        <w:rPr>
          <w:spacing w:val="-7"/>
        </w:rPr>
        <w:t xml:space="preserve"> </w:t>
      </w:r>
      <w:r>
        <w:t>посвящённые</w:t>
      </w:r>
      <w:r>
        <w:rPr>
          <w:spacing w:val="-9"/>
        </w:rPr>
        <w:t xml:space="preserve"> </w:t>
      </w:r>
      <w:r>
        <w:t>выдающимся</w:t>
      </w:r>
      <w:r>
        <w:rPr>
          <w:spacing w:val="-7"/>
        </w:rPr>
        <w:t xml:space="preserve"> </w:t>
      </w:r>
      <w:r>
        <w:rPr>
          <w:spacing w:val="-2"/>
        </w:rPr>
        <w:t>композиторам.</w:t>
      </w:r>
    </w:p>
    <w:p w:rsidR="00033849" w:rsidRDefault="00721D58">
      <w:pPr>
        <w:pStyle w:val="a5"/>
        <w:numPr>
          <w:ilvl w:val="2"/>
          <w:numId w:val="49"/>
        </w:numPr>
        <w:tabs>
          <w:tab w:val="left" w:pos="1788"/>
        </w:tabs>
        <w:spacing w:before="132"/>
        <w:ind w:left="1788" w:hanging="844"/>
        <w:jc w:val="both"/>
        <w:rPr>
          <w:sz w:val="24"/>
        </w:rPr>
      </w:pPr>
      <w:r>
        <w:rPr>
          <w:sz w:val="24"/>
        </w:rPr>
        <w:t>Модуль</w:t>
      </w:r>
      <w:r>
        <w:rPr>
          <w:spacing w:val="-2"/>
          <w:sz w:val="24"/>
        </w:rPr>
        <w:t xml:space="preserve"> </w:t>
      </w:r>
      <w:r>
        <w:rPr>
          <w:sz w:val="24"/>
        </w:rPr>
        <w:t>№</w:t>
      </w:r>
      <w:r>
        <w:rPr>
          <w:spacing w:val="-2"/>
          <w:sz w:val="24"/>
        </w:rPr>
        <w:t xml:space="preserve"> </w:t>
      </w:r>
      <w:r>
        <w:rPr>
          <w:sz w:val="24"/>
        </w:rPr>
        <w:t>4</w:t>
      </w:r>
      <w:r>
        <w:rPr>
          <w:spacing w:val="-3"/>
          <w:sz w:val="24"/>
        </w:rPr>
        <w:t xml:space="preserve"> </w:t>
      </w:r>
      <w:r>
        <w:rPr>
          <w:sz w:val="24"/>
        </w:rPr>
        <w:t>«Духовная</w:t>
      </w:r>
      <w:r>
        <w:rPr>
          <w:spacing w:val="-2"/>
          <w:sz w:val="24"/>
        </w:rPr>
        <w:t xml:space="preserve"> музыка».</w:t>
      </w:r>
    </w:p>
    <w:p w:rsidR="00033849" w:rsidRDefault="00721D58">
      <w:pPr>
        <w:pStyle w:val="a3"/>
        <w:spacing w:before="137" w:line="360" w:lineRule="auto"/>
        <w:ind w:right="163"/>
      </w:pPr>
      <w:r>
        <w:t>Музыкальная культура Европы и России на протяжении нескольких столетий была представлена</w:t>
      </w:r>
      <w:r>
        <w:rPr>
          <w:spacing w:val="64"/>
        </w:rPr>
        <w:t xml:space="preserve">   </w:t>
      </w:r>
      <w:r>
        <w:t>тремя</w:t>
      </w:r>
      <w:r>
        <w:rPr>
          <w:spacing w:val="80"/>
          <w:w w:val="150"/>
        </w:rPr>
        <w:t xml:space="preserve">  </w:t>
      </w:r>
      <w:r>
        <w:t>главными</w:t>
      </w:r>
      <w:r>
        <w:rPr>
          <w:spacing w:val="63"/>
        </w:rPr>
        <w:t xml:space="preserve">   </w:t>
      </w:r>
      <w:r>
        <w:t>направлениями</w:t>
      </w:r>
      <w:r>
        <w:rPr>
          <w:spacing w:val="67"/>
        </w:rPr>
        <w:t xml:space="preserve">   </w:t>
      </w:r>
      <w:r>
        <w:t>–</w:t>
      </w:r>
      <w:r>
        <w:rPr>
          <w:spacing w:val="80"/>
          <w:w w:val="150"/>
        </w:rPr>
        <w:t xml:space="preserve">  </w:t>
      </w:r>
      <w:r>
        <w:t>музыкой</w:t>
      </w:r>
      <w:r>
        <w:rPr>
          <w:spacing w:val="64"/>
        </w:rPr>
        <w:t xml:space="preserve">   </w:t>
      </w:r>
      <w:r>
        <w:t>народной,</w:t>
      </w:r>
      <w:r>
        <w:rPr>
          <w:spacing w:val="63"/>
        </w:rPr>
        <w:t xml:space="preserve">   </w:t>
      </w:r>
      <w:r>
        <w:t>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 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033849" w:rsidRDefault="00721D58">
      <w:pPr>
        <w:pStyle w:val="a5"/>
        <w:numPr>
          <w:ilvl w:val="3"/>
          <w:numId w:val="49"/>
        </w:numPr>
        <w:tabs>
          <w:tab w:val="left" w:pos="1965"/>
        </w:tabs>
        <w:spacing w:before="2"/>
        <w:ind w:left="1965" w:hanging="1021"/>
        <w:jc w:val="both"/>
        <w:rPr>
          <w:sz w:val="24"/>
        </w:rPr>
      </w:pPr>
      <w:r>
        <w:rPr>
          <w:sz w:val="24"/>
        </w:rPr>
        <w:t>Звучание</w:t>
      </w:r>
      <w:r>
        <w:rPr>
          <w:spacing w:val="-1"/>
          <w:sz w:val="24"/>
        </w:rPr>
        <w:t xml:space="preserve"> </w:t>
      </w:r>
      <w:r>
        <w:rPr>
          <w:sz w:val="24"/>
        </w:rPr>
        <w:t>храма</w:t>
      </w:r>
      <w:r>
        <w:rPr>
          <w:spacing w:val="-4"/>
          <w:sz w:val="24"/>
        </w:rPr>
        <w:t xml:space="preserve"> </w:t>
      </w:r>
      <w:r>
        <w:rPr>
          <w:sz w:val="24"/>
        </w:rPr>
        <w:t>(1–3</w:t>
      </w:r>
      <w:r>
        <w:rPr>
          <w:spacing w:val="-2"/>
          <w:sz w:val="24"/>
        </w:rPr>
        <w:t xml:space="preserve"> часа).</w:t>
      </w:r>
    </w:p>
    <w:p w:rsidR="00033849" w:rsidRDefault="00721D58">
      <w:pPr>
        <w:pStyle w:val="a3"/>
        <w:spacing w:before="137" w:line="362" w:lineRule="auto"/>
        <w:jc w:val="left"/>
      </w:pPr>
      <w:r>
        <w:t>Содержание:</w:t>
      </w:r>
      <w:r>
        <w:rPr>
          <w:spacing w:val="40"/>
        </w:rPr>
        <w:t xml:space="preserve"> </w:t>
      </w:r>
      <w:r>
        <w:t>Колокола.</w:t>
      </w:r>
      <w:r>
        <w:rPr>
          <w:spacing w:val="40"/>
        </w:rPr>
        <w:t xml:space="preserve"> </w:t>
      </w:r>
      <w:r>
        <w:t>Колокольные</w:t>
      </w:r>
      <w:r>
        <w:rPr>
          <w:spacing w:val="40"/>
        </w:rPr>
        <w:t xml:space="preserve"> </w:t>
      </w:r>
      <w:r>
        <w:t>звоны</w:t>
      </w:r>
      <w:r>
        <w:rPr>
          <w:spacing w:val="40"/>
        </w:rPr>
        <w:t xml:space="preserve"> </w:t>
      </w:r>
      <w:r>
        <w:t>(благовест,</w:t>
      </w:r>
      <w:r>
        <w:rPr>
          <w:spacing w:val="40"/>
        </w:rPr>
        <w:t xml:space="preserve"> </w:t>
      </w:r>
      <w:r>
        <w:t>трезвон</w:t>
      </w:r>
      <w:r>
        <w:rPr>
          <w:spacing w:val="40"/>
        </w:rPr>
        <w:t xml:space="preserve"> </w:t>
      </w:r>
      <w:r>
        <w:t>и</w:t>
      </w:r>
      <w:r>
        <w:rPr>
          <w:spacing w:val="40"/>
        </w:rPr>
        <w:t xml:space="preserve"> </w:t>
      </w:r>
      <w:r>
        <w:t>другие).</w:t>
      </w:r>
      <w:r>
        <w:rPr>
          <w:spacing w:val="40"/>
        </w:rPr>
        <w:t xml:space="preserve"> </w:t>
      </w:r>
      <w:r>
        <w:t>Звонарские</w:t>
      </w:r>
      <w:r>
        <w:rPr>
          <w:spacing w:val="40"/>
        </w:rPr>
        <w:t xml:space="preserve"> </w:t>
      </w:r>
      <w:r>
        <w:t>приговорки. Колокольность в музыке русских композиторов.</w:t>
      </w:r>
    </w:p>
    <w:p w:rsidR="00033849" w:rsidRDefault="00721D58">
      <w:pPr>
        <w:pStyle w:val="a3"/>
        <w:spacing w:line="273"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ind w:left="944" w:firstLine="0"/>
        <w:jc w:val="left"/>
      </w:pPr>
      <w:r>
        <w:t>обобщение</w:t>
      </w:r>
      <w:r>
        <w:rPr>
          <w:spacing w:val="-12"/>
        </w:rPr>
        <w:t xml:space="preserve"> </w:t>
      </w:r>
      <w:r>
        <w:t>жизненного</w:t>
      </w:r>
      <w:r>
        <w:rPr>
          <w:spacing w:val="-9"/>
        </w:rPr>
        <w:t xml:space="preserve"> </w:t>
      </w:r>
      <w:r>
        <w:t>опыта,</w:t>
      </w:r>
      <w:r>
        <w:rPr>
          <w:spacing w:val="-3"/>
        </w:rPr>
        <w:t xml:space="preserve"> </w:t>
      </w:r>
      <w:r>
        <w:t>связанного</w:t>
      </w:r>
      <w:r>
        <w:rPr>
          <w:spacing w:val="-1"/>
        </w:rPr>
        <w:t xml:space="preserve"> </w:t>
      </w:r>
      <w:r>
        <w:t>со</w:t>
      </w:r>
      <w:r>
        <w:rPr>
          <w:spacing w:val="-5"/>
        </w:rPr>
        <w:t xml:space="preserve"> </w:t>
      </w:r>
      <w:r>
        <w:t>звучанием</w:t>
      </w:r>
      <w:r>
        <w:rPr>
          <w:spacing w:val="-3"/>
        </w:rPr>
        <w:t xml:space="preserve"> </w:t>
      </w:r>
      <w:r>
        <w:rPr>
          <w:spacing w:val="-2"/>
        </w:rPr>
        <w:t>колоколов;</w:t>
      </w:r>
    </w:p>
    <w:p w:rsidR="00033849" w:rsidRDefault="00721D58">
      <w:pPr>
        <w:pStyle w:val="a3"/>
        <w:spacing w:before="137" w:line="360" w:lineRule="auto"/>
        <w:ind w:left="944" w:firstLine="0"/>
        <w:jc w:val="left"/>
      </w:pPr>
      <w:r>
        <w:t>диалог</w:t>
      </w:r>
      <w:r>
        <w:rPr>
          <w:spacing w:val="-6"/>
        </w:rPr>
        <w:t xml:space="preserve"> </w:t>
      </w:r>
      <w:r>
        <w:t>с</w:t>
      </w:r>
      <w:r>
        <w:rPr>
          <w:spacing w:val="-4"/>
        </w:rPr>
        <w:t xml:space="preserve"> </w:t>
      </w:r>
      <w:r>
        <w:t>учителем</w:t>
      </w:r>
      <w:r>
        <w:rPr>
          <w:spacing w:val="-3"/>
        </w:rPr>
        <w:t xml:space="preserve"> </w:t>
      </w:r>
      <w:r>
        <w:t>о традициях</w:t>
      </w:r>
      <w:r>
        <w:rPr>
          <w:spacing w:val="-8"/>
        </w:rPr>
        <w:t xml:space="preserve"> </w:t>
      </w:r>
      <w:r>
        <w:t>изготовления</w:t>
      </w:r>
      <w:r>
        <w:rPr>
          <w:spacing w:val="-4"/>
        </w:rPr>
        <w:t xml:space="preserve"> </w:t>
      </w:r>
      <w:r>
        <w:t>колоколов,</w:t>
      </w:r>
      <w:r>
        <w:rPr>
          <w:spacing w:val="-2"/>
        </w:rPr>
        <w:t xml:space="preserve"> </w:t>
      </w:r>
      <w:r>
        <w:t>значении</w:t>
      </w:r>
      <w:r>
        <w:rPr>
          <w:spacing w:val="-3"/>
        </w:rPr>
        <w:t xml:space="preserve"> </w:t>
      </w:r>
      <w:r>
        <w:t>колокольного</w:t>
      </w:r>
      <w:r>
        <w:rPr>
          <w:spacing w:val="-4"/>
        </w:rPr>
        <w:t xml:space="preserve"> </w:t>
      </w:r>
      <w:r>
        <w:t>звона; знакомство с видами колокольных звонов;</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jc w:val="left"/>
      </w:pPr>
      <w:r>
        <w:t>слушание</w:t>
      </w:r>
      <w:r>
        <w:rPr>
          <w:spacing w:val="-1"/>
        </w:rPr>
        <w:t xml:space="preserve"> </w:t>
      </w:r>
      <w:r>
        <w:t>музыки русских</w:t>
      </w:r>
      <w:r>
        <w:rPr>
          <w:spacing w:val="-4"/>
        </w:rPr>
        <w:t xml:space="preserve"> </w:t>
      </w:r>
      <w:r>
        <w:t>композиторов</w:t>
      </w:r>
      <w:r>
        <w:rPr>
          <w:vertAlign w:val="superscript"/>
        </w:rPr>
        <w:t>25</w:t>
      </w:r>
      <w:r>
        <w:t xml:space="preserve"> с</w:t>
      </w:r>
      <w:r>
        <w:rPr>
          <w:spacing w:val="-5"/>
        </w:rPr>
        <w:t xml:space="preserve"> </w:t>
      </w:r>
      <w:r>
        <w:t>ярко</w:t>
      </w:r>
      <w:r>
        <w:rPr>
          <w:spacing w:val="-1"/>
        </w:rPr>
        <w:t xml:space="preserve"> </w:t>
      </w:r>
      <w:r>
        <w:t>выраженным</w:t>
      </w:r>
      <w:r>
        <w:rPr>
          <w:spacing w:val="-4"/>
        </w:rPr>
        <w:t xml:space="preserve"> </w:t>
      </w:r>
      <w:r>
        <w:t>изобразительным</w:t>
      </w:r>
      <w:r>
        <w:rPr>
          <w:spacing w:val="-4"/>
        </w:rPr>
        <w:t xml:space="preserve"> </w:t>
      </w:r>
      <w:r>
        <w:t xml:space="preserve">элементом </w:t>
      </w:r>
      <w:r>
        <w:rPr>
          <w:spacing w:val="-2"/>
        </w:rPr>
        <w:t>колокольности;</w:t>
      </w:r>
    </w:p>
    <w:p w:rsidR="00033849" w:rsidRDefault="00721D58">
      <w:pPr>
        <w:pStyle w:val="a3"/>
        <w:spacing w:line="360" w:lineRule="auto"/>
        <w:ind w:left="944" w:firstLine="0"/>
        <w:jc w:val="left"/>
      </w:pPr>
      <w:r>
        <w:t>выявление,</w:t>
      </w:r>
      <w:r>
        <w:rPr>
          <w:spacing w:val="-10"/>
        </w:rPr>
        <w:t xml:space="preserve"> </w:t>
      </w:r>
      <w:r>
        <w:t>обсуждение</w:t>
      </w:r>
      <w:r>
        <w:rPr>
          <w:spacing w:val="-4"/>
        </w:rPr>
        <w:t xml:space="preserve"> </w:t>
      </w:r>
      <w:r>
        <w:t>характера,</w:t>
      </w:r>
      <w:r>
        <w:rPr>
          <w:spacing w:val="-6"/>
        </w:rPr>
        <w:t xml:space="preserve"> </w:t>
      </w:r>
      <w:r>
        <w:t>выразительных</w:t>
      </w:r>
      <w:r>
        <w:rPr>
          <w:spacing w:val="-12"/>
        </w:rPr>
        <w:t xml:space="preserve"> </w:t>
      </w:r>
      <w:r>
        <w:t>средств,</w:t>
      </w:r>
      <w:r>
        <w:rPr>
          <w:spacing w:val="-6"/>
        </w:rPr>
        <w:t xml:space="preserve"> </w:t>
      </w:r>
      <w:r>
        <w:t>использованных</w:t>
      </w:r>
      <w:r>
        <w:rPr>
          <w:spacing w:val="-12"/>
        </w:rPr>
        <w:t xml:space="preserve"> </w:t>
      </w:r>
      <w:r>
        <w:t>композитором; двигательная импровизация – имитация движений звонаря на колокольне;</w:t>
      </w:r>
    </w:p>
    <w:p w:rsidR="00033849" w:rsidRDefault="00721D58">
      <w:pPr>
        <w:pStyle w:val="a3"/>
        <w:spacing w:line="362" w:lineRule="auto"/>
        <w:ind w:left="944" w:right="1333" w:firstLine="0"/>
        <w:jc w:val="left"/>
      </w:pPr>
      <w:r>
        <w:t>ритмические</w:t>
      </w:r>
      <w:r>
        <w:rPr>
          <w:spacing w:val="-5"/>
        </w:rPr>
        <w:t xml:space="preserve"> </w:t>
      </w:r>
      <w:r>
        <w:t>и</w:t>
      </w:r>
      <w:r>
        <w:rPr>
          <w:spacing w:val="-8"/>
        </w:rPr>
        <w:t xml:space="preserve"> </w:t>
      </w:r>
      <w:r>
        <w:t>артикуляционные</w:t>
      </w:r>
      <w:r>
        <w:rPr>
          <w:spacing w:val="-5"/>
        </w:rPr>
        <w:t xml:space="preserve"> </w:t>
      </w:r>
      <w:r>
        <w:t>упражнения</w:t>
      </w:r>
      <w:r>
        <w:rPr>
          <w:spacing w:val="-5"/>
        </w:rPr>
        <w:t xml:space="preserve"> </w:t>
      </w:r>
      <w:r>
        <w:t>на</w:t>
      </w:r>
      <w:r>
        <w:rPr>
          <w:spacing w:val="-5"/>
        </w:rPr>
        <w:t xml:space="preserve"> </w:t>
      </w:r>
      <w:r>
        <w:t>основе</w:t>
      </w:r>
      <w:r>
        <w:rPr>
          <w:spacing w:val="-5"/>
        </w:rPr>
        <w:t xml:space="preserve"> </w:t>
      </w:r>
      <w:r>
        <w:t>звонарских</w:t>
      </w:r>
      <w:r>
        <w:rPr>
          <w:spacing w:val="-9"/>
        </w:rPr>
        <w:t xml:space="preserve"> </w:t>
      </w:r>
      <w:r>
        <w:t>приговорок; на выбор или факультативно:</w:t>
      </w:r>
    </w:p>
    <w:p w:rsidR="00033849" w:rsidRDefault="00721D58">
      <w:pPr>
        <w:pStyle w:val="a3"/>
        <w:spacing w:line="273" w:lineRule="exact"/>
        <w:ind w:left="944" w:firstLine="0"/>
        <w:jc w:val="left"/>
      </w:pPr>
      <w:r>
        <w:t>просмотр</w:t>
      </w:r>
      <w:r>
        <w:rPr>
          <w:spacing w:val="-5"/>
        </w:rPr>
        <w:t xml:space="preserve"> </w:t>
      </w:r>
      <w:r>
        <w:t>документального фильма</w:t>
      </w:r>
      <w:r>
        <w:rPr>
          <w:spacing w:val="-9"/>
        </w:rPr>
        <w:t xml:space="preserve"> </w:t>
      </w:r>
      <w:r>
        <w:t>о</w:t>
      </w:r>
      <w:r>
        <w:rPr>
          <w:spacing w:val="-4"/>
        </w:rPr>
        <w:t xml:space="preserve"> </w:t>
      </w:r>
      <w:r>
        <w:rPr>
          <w:spacing w:val="-2"/>
        </w:rPr>
        <w:t>колоколах;</w:t>
      </w:r>
    </w:p>
    <w:p w:rsidR="00033849" w:rsidRDefault="00721D58">
      <w:pPr>
        <w:pStyle w:val="a3"/>
        <w:spacing w:before="132" w:line="360" w:lineRule="auto"/>
        <w:jc w:val="left"/>
      </w:pPr>
      <w:r>
        <w:t>сочинение,</w:t>
      </w:r>
      <w:r>
        <w:rPr>
          <w:spacing w:val="80"/>
          <w:w w:val="150"/>
        </w:rPr>
        <w:t xml:space="preserve"> </w:t>
      </w:r>
      <w:r>
        <w:t>исполнение</w:t>
      </w:r>
      <w:r>
        <w:rPr>
          <w:spacing w:val="80"/>
          <w:w w:val="150"/>
        </w:rPr>
        <w:t xml:space="preserve"> </w:t>
      </w:r>
      <w:r>
        <w:t>на</w:t>
      </w:r>
      <w:r>
        <w:rPr>
          <w:spacing w:val="80"/>
          <w:w w:val="150"/>
        </w:rPr>
        <w:t xml:space="preserve"> </w:t>
      </w:r>
      <w:r>
        <w:t>фортепиано,</w:t>
      </w:r>
      <w:r>
        <w:rPr>
          <w:spacing w:val="80"/>
          <w:w w:val="150"/>
        </w:rPr>
        <w:t xml:space="preserve"> </w:t>
      </w:r>
      <w:r>
        <w:t>синтезаторе</w:t>
      </w:r>
      <w:r>
        <w:rPr>
          <w:spacing w:val="80"/>
        </w:rPr>
        <w:t xml:space="preserve"> </w:t>
      </w:r>
      <w:r>
        <w:t>или</w:t>
      </w:r>
      <w:r>
        <w:rPr>
          <w:spacing w:val="80"/>
        </w:rPr>
        <w:t xml:space="preserve"> </w:t>
      </w:r>
      <w:r>
        <w:t>металлофонах</w:t>
      </w:r>
      <w:r>
        <w:rPr>
          <w:spacing w:val="80"/>
        </w:rPr>
        <w:t xml:space="preserve"> </w:t>
      </w:r>
      <w:r>
        <w:t>композиции (импровизации), имитирующей звучание колоколов.</w:t>
      </w:r>
    </w:p>
    <w:p w:rsidR="00033849" w:rsidRDefault="00721D58">
      <w:pPr>
        <w:pStyle w:val="a5"/>
        <w:numPr>
          <w:ilvl w:val="3"/>
          <w:numId w:val="49"/>
        </w:numPr>
        <w:tabs>
          <w:tab w:val="left" w:pos="1965"/>
        </w:tabs>
        <w:spacing w:before="3"/>
        <w:ind w:left="1965" w:hanging="1021"/>
        <w:rPr>
          <w:sz w:val="24"/>
        </w:rPr>
      </w:pPr>
      <w:r>
        <w:rPr>
          <w:sz w:val="24"/>
        </w:rPr>
        <w:t>Песни</w:t>
      </w:r>
      <w:r>
        <w:rPr>
          <w:spacing w:val="-1"/>
          <w:sz w:val="24"/>
        </w:rPr>
        <w:t xml:space="preserve"> </w:t>
      </w:r>
      <w:r>
        <w:rPr>
          <w:sz w:val="24"/>
        </w:rPr>
        <w:t>верующих</w:t>
      </w:r>
      <w:r>
        <w:rPr>
          <w:spacing w:val="-6"/>
          <w:sz w:val="24"/>
        </w:rPr>
        <w:t xml:space="preserve"> </w:t>
      </w:r>
      <w:r>
        <w:rPr>
          <w:sz w:val="24"/>
        </w:rPr>
        <w:t>(1–3</w:t>
      </w:r>
      <w:r>
        <w:rPr>
          <w:spacing w:val="-1"/>
          <w:sz w:val="24"/>
        </w:rPr>
        <w:t xml:space="preserve"> </w:t>
      </w:r>
      <w:r>
        <w:rPr>
          <w:spacing w:val="-2"/>
          <w:sz w:val="24"/>
        </w:rPr>
        <w:t>часа).</w:t>
      </w:r>
    </w:p>
    <w:p w:rsidR="00033849" w:rsidRDefault="00721D58">
      <w:pPr>
        <w:pStyle w:val="a3"/>
        <w:spacing w:before="137" w:line="360" w:lineRule="auto"/>
        <w:jc w:val="left"/>
      </w:pPr>
      <w:r>
        <w:t>Содержание:</w:t>
      </w:r>
      <w:r>
        <w:rPr>
          <w:spacing w:val="40"/>
        </w:rPr>
        <w:t xml:space="preserve"> </w:t>
      </w:r>
      <w:r>
        <w:t>Молитва,</w:t>
      </w:r>
      <w:r>
        <w:rPr>
          <w:spacing w:val="40"/>
        </w:rPr>
        <w:t xml:space="preserve"> </w:t>
      </w:r>
      <w:r>
        <w:t>хорал,</w:t>
      </w:r>
      <w:r>
        <w:rPr>
          <w:spacing w:val="40"/>
        </w:rPr>
        <w:t xml:space="preserve"> </w:t>
      </w:r>
      <w:r>
        <w:t>песнопение,</w:t>
      </w:r>
      <w:r>
        <w:rPr>
          <w:spacing w:val="40"/>
        </w:rPr>
        <w:t xml:space="preserve"> </w:t>
      </w:r>
      <w:r>
        <w:t>духовный</w:t>
      </w:r>
      <w:r>
        <w:rPr>
          <w:spacing w:val="40"/>
        </w:rPr>
        <w:t xml:space="preserve"> </w:t>
      </w:r>
      <w:r>
        <w:t>стих.</w:t>
      </w:r>
      <w:r>
        <w:rPr>
          <w:spacing w:val="40"/>
        </w:rPr>
        <w:t xml:space="preserve"> </w:t>
      </w:r>
      <w:r>
        <w:t>Образы</w:t>
      </w:r>
      <w:r>
        <w:rPr>
          <w:spacing w:val="40"/>
        </w:rPr>
        <w:t xml:space="preserve"> </w:t>
      </w:r>
      <w:r>
        <w:t>духовной</w:t>
      </w:r>
      <w:r>
        <w:rPr>
          <w:spacing w:val="40"/>
        </w:rPr>
        <w:t xml:space="preserve"> </w:t>
      </w:r>
      <w:r>
        <w:t>музыки</w:t>
      </w:r>
      <w:r>
        <w:rPr>
          <w:spacing w:val="40"/>
        </w:rPr>
        <w:t xml:space="preserve"> </w:t>
      </w:r>
      <w:r>
        <w:t>в творчестве композиторов-классиков.</w:t>
      </w:r>
    </w:p>
    <w:p w:rsidR="00033849" w:rsidRDefault="00721D58">
      <w:pPr>
        <w:pStyle w:val="a3"/>
        <w:spacing w:line="274"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41" w:line="360" w:lineRule="auto"/>
        <w:ind w:left="944" w:firstLine="0"/>
        <w:jc w:val="left"/>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w:t>
      </w:r>
      <w:r>
        <w:rPr>
          <w:spacing w:val="80"/>
        </w:rPr>
        <w:t xml:space="preserve"> </w:t>
      </w:r>
      <w:r>
        <w:t>с</w:t>
      </w:r>
      <w:r>
        <w:rPr>
          <w:spacing w:val="80"/>
        </w:rPr>
        <w:t xml:space="preserve"> </w:t>
      </w:r>
      <w:r>
        <w:t>произведениями</w:t>
      </w:r>
      <w:r>
        <w:rPr>
          <w:spacing w:val="80"/>
        </w:rPr>
        <w:t xml:space="preserve"> </w:t>
      </w:r>
      <w:r>
        <w:t>светской</w:t>
      </w:r>
      <w:r>
        <w:rPr>
          <w:spacing w:val="80"/>
        </w:rPr>
        <w:t xml:space="preserve"> </w:t>
      </w:r>
      <w:r>
        <w:t>музыки,</w:t>
      </w:r>
      <w:r>
        <w:rPr>
          <w:spacing w:val="80"/>
        </w:rPr>
        <w:t xml:space="preserve"> </w:t>
      </w:r>
      <w:r>
        <w:t>в</w:t>
      </w:r>
      <w:r>
        <w:rPr>
          <w:spacing w:val="80"/>
        </w:rPr>
        <w:t xml:space="preserve"> </w:t>
      </w:r>
      <w:r>
        <w:t>которых</w:t>
      </w:r>
      <w:r>
        <w:rPr>
          <w:spacing w:val="80"/>
        </w:rPr>
        <w:t xml:space="preserve"> </w:t>
      </w:r>
      <w:r>
        <w:t>воплощены</w:t>
      </w:r>
      <w:r>
        <w:rPr>
          <w:spacing w:val="80"/>
        </w:rPr>
        <w:t xml:space="preserve"> </w:t>
      </w:r>
      <w:r>
        <w:t>молитвенные</w:t>
      </w:r>
    </w:p>
    <w:p w:rsidR="00033849" w:rsidRDefault="00721D58">
      <w:pPr>
        <w:pStyle w:val="a3"/>
        <w:spacing w:line="362" w:lineRule="auto"/>
        <w:ind w:left="944" w:right="4867" w:hanging="711"/>
        <w:jc w:val="left"/>
      </w:pPr>
      <w:r>
        <w:t>интонации,</w:t>
      </w:r>
      <w:r>
        <w:rPr>
          <w:spacing w:val="-11"/>
        </w:rPr>
        <w:t xml:space="preserve"> </w:t>
      </w:r>
      <w:r>
        <w:t>используется</w:t>
      </w:r>
      <w:r>
        <w:rPr>
          <w:spacing w:val="-9"/>
        </w:rPr>
        <w:t xml:space="preserve"> </w:t>
      </w:r>
      <w:r>
        <w:t>хоральный</w:t>
      </w:r>
      <w:r>
        <w:rPr>
          <w:spacing w:val="-8"/>
        </w:rPr>
        <w:t xml:space="preserve"> </w:t>
      </w:r>
      <w:r>
        <w:t>склад</w:t>
      </w:r>
      <w:r>
        <w:rPr>
          <w:spacing w:val="-10"/>
        </w:rPr>
        <w:t xml:space="preserve"> </w:t>
      </w:r>
      <w:r>
        <w:t>звучания; на выбор или факультативно:</w:t>
      </w:r>
    </w:p>
    <w:p w:rsidR="00033849" w:rsidRDefault="00721D58">
      <w:pPr>
        <w:pStyle w:val="a3"/>
        <w:spacing w:line="360" w:lineRule="auto"/>
        <w:ind w:left="944" w:right="2765" w:firstLine="0"/>
        <w:jc w:val="left"/>
      </w:pPr>
      <w:r>
        <w:t>просмотр документального фильма о значении молитвы; рисование</w:t>
      </w:r>
      <w:r>
        <w:rPr>
          <w:spacing w:val="-7"/>
        </w:rPr>
        <w:t xml:space="preserve"> </w:t>
      </w:r>
      <w:r>
        <w:t>по</w:t>
      </w:r>
      <w:r>
        <w:rPr>
          <w:spacing w:val="-7"/>
        </w:rPr>
        <w:t xml:space="preserve"> </w:t>
      </w:r>
      <w:r>
        <w:t>мотивам</w:t>
      </w:r>
      <w:r>
        <w:rPr>
          <w:spacing w:val="-9"/>
        </w:rPr>
        <w:t xml:space="preserve"> </w:t>
      </w:r>
      <w:r>
        <w:t>прослушанных</w:t>
      </w:r>
      <w:r>
        <w:rPr>
          <w:spacing w:val="-11"/>
        </w:rPr>
        <w:t xml:space="preserve"> </w:t>
      </w:r>
      <w:r>
        <w:t>музыкальных</w:t>
      </w:r>
      <w:r>
        <w:rPr>
          <w:spacing w:val="-11"/>
        </w:rPr>
        <w:t xml:space="preserve"> </w:t>
      </w:r>
      <w:r>
        <w:t>произведений.</w:t>
      </w:r>
    </w:p>
    <w:p w:rsidR="00033849" w:rsidRDefault="00721D58">
      <w:pPr>
        <w:pStyle w:val="a5"/>
        <w:numPr>
          <w:ilvl w:val="3"/>
          <w:numId w:val="49"/>
        </w:numPr>
        <w:tabs>
          <w:tab w:val="left" w:pos="1965"/>
        </w:tabs>
        <w:spacing w:line="274" w:lineRule="exact"/>
        <w:ind w:left="1965" w:hanging="1021"/>
        <w:rPr>
          <w:sz w:val="24"/>
        </w:rPr>
      </w:pPr>
      <w:r>
        <w:rPr>
          <w:sz w:val="24"/>
        </w:rPr>
        <w:t>Инструментальная</w:t>
      </w:r>
      <w:r>
        <w:rPr>
          <w:spacing w:val="-3"/>
          <w:sz w:val="24"/>
        </w:rPr>
        <w:t xml:space="preserve"> </w:t>
      </w:r>
      <w:r>
        <w:rPr>
          <w:sz w:val="24"/>
        </w:rPr>
        <w:t>музыка</w:t>
      </w:r>
      <w:r>
        <w:rPr>
          <w:spacing w:val="-3"/>
          <w:sz w:val="24"/>
        </w:rPr>
        <w:t xml:space="preserve"> </w:t>
      </w:r>
      <w:r>
        <w:rPr>
          <w:sz w:val="24"/>
        </w:rPr>
        <w:t>в</w:t>
      </w:r>
      <w:r>
        <w:rPr>
          <w:spacing w:val="-1"/>
          <w:sz w:val="24"/>
        </w:rPr>
        <w:t xml:space="preserve"> </w:t>
      </w:r>
      <w:r>
        <w:rPr>
          <w:sz w:val="24"/>
        </w:rPr>
        <w:t>церкви</w:t>
      </w:r>
      <w:r>
        <w:rPr>
          <w:spacing w:val="-6"/>
          <w:sz w:val="24"/>
        </w:rPr>
        <w:t xml:space="preserve"> </w:t>
      </w:r>
      <w:r>
        <w:rPr>
          <w:sz w:val="24"/>
        </w:rPr>
        <w:t>(1–3</w:t>
      </w:r>
      <w:r>
        <w:rPr>
          <w:spacing w:val="-2"/>
          <w:sz w:val="24"/>
        </w:rPr>
        <w:t xml:space="preserve"> часа).</w:t>
      </w:r>
    </w:p>
    <w:p w:rsidR="00033849" w:rsidRDefault="00721D58">
      <w:pPr>
        <w:pStyle w:val="a3"/>
        <w:spacing w:before="136" w:line="360" w:lineRule="auto"/>
        <w:ind w:left="944" w:right="2405" w:firstLine="0"/>
        <w:jc w:val="left"/>
      </w:pPr>
      <w:r>
        <w:t>Содержание:</w:t>
      </w:r>
      <w:r>
        <w:rPr>
          <w:spacing w:val="-4"/>
        </w:rPr>
        <w:t xml:space="preserve"> </w:t>
      </w:r>
      <w:r>
        <w:t>Орган</w:t>
      </w:r>
      <w:r>
        <w:rPr>
          <w:spacing w:val="-3"/>
        </w:rPr>
        <w:t xml:space="preserve"> </w:t>
      </w:r>
      <w:r>
        <w:t>и</w:t>
      </w:r>
      <w:r>
        <w:rPr>
          <w:spacing w:val="-7"/>
        </w:rPr>
        <w:t xml:space="preserve"> </w:t>
      </w:r>
      <w:r>
        <w:t>его</w:t>
      </w:r>
      <w:r>
        <w:rPr>
          <w:spacing w:val="-4"/>
        </w:rPr>
        <w:t xml:space="preserve"> </w:t>
      </w:r>
      <w:r>
        <w:t>роль</w:t>
      </w:r>
      <w:r>
        <w:rPr>
          <w:spacing w:val="-7"/>
        </w:rPr>
        <w:t xml:space="preserve"> </w:t>
      </w:r>
      <w:r>
        <w:t>в</w:t>
      </w:r>
      <w:r>
        <w:rPr>
          <w:spacing w:val="-3"/>
        </w:rPr>
        <w:t xml:space="preserve"> </w:t>
      </w:r>
      <w:r>
        <w:t>богослужении.</w:t>
      </w:r>
      <w:r>
        <w:rPr>
          <w:spacing w:val="-6"/>
        </w:rPr>
        <w:t xml:space="preserve"> </w:t>
      </w:r>
      <w:r>
        <w:t>Творчество</w:t>
      </w:r>
      <w:r>
        <w:rPr>
          <w:spacing w:val="-4"/>
        </w:rPr>
        <w:t xml:space="preserve"> </w:t>
      </w:r>
      <w:r>
        <w:t>И.С.</w:t>
      </w:r>
      <w:r>
        <w:rPr>
          <w:spacing w:val="-4"/>
        </w:rPr>
        <w:t xml:space="preserve"> </w:t>
      </w:r>
      <w:r>
        <w:t>Баха. Виды деятельности обучающихся:</w:t>
      </w:r>
    </w:p>
    <w:p w:rsidR="00033849" w:rsidRDefault="00721D58">
      <w:pPr>
        <w:pStyle w:val="a3"/>
        <w:spacing w:line="360" w:lineRule="auto"/>
        <w:jc w:val="left"/>
      </w:pPr>
      <w:r>
        <w:t>чтение</w:t>
      </w:r>
      <w:r>
        <w:rPr>
          <w:spacing w:val="40"/>
        </w:rPr>
        <w:t xml:space="preserve"> </w:t>
      </w:r>
      <w:r>
        <w:t>учебных</w:t>
      </w:r>
      <w:r>
        <w:rPr>
          <w:spacing w:val="40"/>
        </w:rPr>
        <w:t xml:space="preserve"> </w:t>
      </w:r>
      <w:r>
        <w:t>и</w:t>
      </w:r>
      <w:r>
        <w:rPr>
          <w:spacing w:val="40"/>
        </w:rPr>
        <w:t xml:space="preserve"> </w:t>
      </w:r>
      <w:r>
        <w:t>художественных</w:t>
      </w:r>
      <w:r>
        <w:rPr>
          <w:spacing w:val="40"/>
        </w:rPr>
        <w:t xml:space="preserve"> </w:t>
      </w:r>
      <w:r>
        <w:t>текстов,</w:t>
      </w:r>
      <w:r>
        <w:rPr>
          <w:spacing w:val="40"/>
        </w:rPr>
        <w:t xml:space="preserve"> </w:t>
      </w:r>
      <w:r>
        <w:t>посвящённых</w:t>
      </w:r>
      <w:r>
        <w:rPr>
          <w:spacing w:val="40"/>
        </w:rPr>
        <w:t xml:space="preserve"> </w:t>
      </w:r>
      <w:r>
        <w:t>истории</w:t>
      </w:r>
      <w:r>
        <w:rPr>
          <w:spacing w:val="40"/>
        </w:rPr>
        <w:t xml:space="preserve"> </w:t>
      </w:r>
      <w:r>
        <w:t>создания,</w:t>
      </w:r>
      <w:r>
        <w:rPr>
          <w:spacing w:val="40"/>
        </w:rPr>
        <w:t xml:space="preserve"> </w:t>
      </w:r>
      <w:r>
        <w:t>устройству органа, его роли в католическом и протестантском богослужении;</w:t>
      </w:r>
    </w:p>
    <w:p w:rsidR="00033849" w:rsidRDefault="00721D58">
      <w:pPr>
        <w:pStyle w:val="a3"/>
        <w:spacing w:before="1"/>
        <w:ind w:left="944" w:firstLine="0"/>
        <w:jc w:val="left"/>
      </w:pPr>
      <w:r>
        <w:t>ответы</w:t>
      </w:r>
      <w:r>
        <w:rPr>
          <w:spacing w:val="-3"/>
        </w:rPr>
        <w:t xml:space="preserve"> </w:t>
      </w:r>
      <w:r>
        <w:t>на</w:t>
      </w:r>
      <w:r>
        <w:rPr>
          <w:spacing w:val="-1"/>
        </w:rPr>
        <w:t xml:space="preserve"> </w:t>
      </w:r>
      <w:r>
        <w:t>вопросы</w:t>
      </w:r>
      <w:r>
        <w:rPr>
          <w:spacing w:val="1"/>
        </w:rPr>
        <w:t xml:space="preserve"> </w:t>
      </w:r>
      <w:r>
        <w:rPr>
          <w:spacing w:val="-2"/>
        </w:rPr>
        <w:t>учителя;</w:t>
      </w:r>
    </w:p>
    <w:p w:rsidR="00033849" w:rsidRDefault="00721D58">
      <w:pPr>
        <w:pStyle w:val="a3"/>
        <w:spacing w:before="136"/>
        <w:ind w:left="944" w:firstLine="0"/>
        <w:jc w:val="left"/>
      </w:pPr>
      <w:r>
        <w:t>слушание</w:t>
      </w:r>
      <w:r>
        <w:rPr>
          <w:spacing w:val="-3"/>
        </w:rPr>
        <w:t xml:space="preserve"> </w:t>
      </w:r>
      <w:r>
        <w:t>органной</w:t>
      </w:r>
      <w:r>
        <w:rPr>
          <w:spacing w:val="-5"/>
        </w:rPr>
        <w:t xml:space="preserve"> </w:t>
      </w:r>
      <w:r>
        <w:t>музыки И.С.</w:t>
      </w:r>
      <w:r>
        <w:rPr>
          <w:spacing w:val="2"/>
        </w:rPr>
        <w:t xml:space="preserve"> </w:t>
      </w:r>
      <w:r>
        <w:rPr>
          <w:spacing w:val="-4"/>
        </w:rPr>
        <w:t>Баха;</w:t>
      </w:r>
    </w:p>
    <w:p w:rsidR="00033849" w:rsidRDefault="00721D58">
      <w:pPr>
        <w:pStyle w:val="a3"/>
        <w:spacing w:before="137" w:line="360" w:lineRule="auto"/>
        <w:ind w:left="944" w:firstLine="0"/>
        <w:jc w:val="left"/>
      </w:pPr>
      <w:r>
        <w:t>описание</w:t>
      </w:r>
      <w:r>
        <w:rPr>
          <w:spacing w:val="-5"/>
        </w:rPr>
        <w:t xml:space="preserve"> </w:t>
      </w:r>
      <w:r>
        <w:t>впечатления</w:t>
      </w:r>
      <w:r>
        <w:rPr>
          <w:spacing w:val="-8"/>
        </w:rPr>
        <w:t xml:space="preserve"> </w:t>
      </w:r>
      <w:r>
        <w:t>от</w:t>
      </w:r>
      <w:r>
        <w:rPr>
          <w:spacing w:val="-7"/>
        </w:rPr>
        <w:t xml:space="preserve"> </w:t>
      </w:r>
      <w:r>
        <w:t>восприятия,</w:t>
      </w:r>
      <w:r>
        <w:rPr>
          <w:spacing w:val="-6"/>
        </w:rPr>
        <w:t xml:space="preserve"> </w:t>
      </w:r>
      <w:r>
        <w:t>характеристика</w:t>
      </w:r>
      <w:r>
        <w:rPr>
          <w:spacing w:val="-5"/>
        </w:rPr>
        <w:t xml:space="preserve"> </w:t>
      </w:r>
      <w:r>
        <w:t>музыкально-выразительных</w:t>
      </w:r>
      <w:r>
        <w:rPr>
          <w:spacing w:val="-8"/>
        </w:rPr>
        <w:t xml:space="preserve"> </w:t>
      </w:r>
      <w:r>
        <w:t>средств; игровая имитация особенностей игры на органе (во время слушания);</w:t>
      </w:r>
    </w:p>
    <w:p w:rsidR="00033849" w:rsidRDefault="00721D58">
      <w:pPr>
        <w:pStyle w:val="a3"/>
        <w:spacing w:before="3" w:line="360" w:lineRule="auto"/>
        <w:jc w:val="left"/>
      </w:pPr>
      <w:r>
        <w:t>звуковое</w:t>
      </w:r>
      <w:r>
        <w:rPr>
          <w:spacing w:val="40"/>
        </w:rPr>
        <w:t xml:space="preserve"> </w:t>
      </w:r>
      <w:r>
        <w:t>исследование</w:t>
      </w:r>
      <w:r>
        <w:rPr>
          <w:spacing w:val="40"/>
        </w:rPr>
        <w:t xml:space="preserve"> </w:t>
      </w:r>
      <w:r>
        <w:t>–</w:t>
      </w:r>
      <w:r>
        <w:rPr>
          <w:spacing w:val="40"/>
        </w:rPr>
        <w:t xml:space="preserve"> </w:t>
      </w:r>
      <w:r>
        <w:t>исполнение</w:t>
      </w:r>
      <w:r>
        <w:rPr>
          <w:spacing w:val="40"/>
        </w:rPr>
        <w:t xml:space="preserve"> </w:t>
      </w:r>
      <w:r>
        <w:t>(учителем)</w:t>
      </w:r>
      <w:r>
        <w:rPr>
          <w:spacing w:val="40"/>
        </w:rPr>
        <w:t xml:space="preserve"> </w:t>
      </w:r>
      <w:r>
        <w:t>на</w:t>
      </w:r>
      <w:r>
        <w:rPr>
          <w:spacing w:val="40"/>
        </w:rPr>
        <w:t xml:space="preserve"> </w:t>
      </w:r>
      <w:r>
        <w:t>синтезаторе</w:t>
      </w:r>
      <w:r>
        <w:rPr>
          <w:spacing w:val="40"/>
        </w:rPr>
        <w:t xml:space="preserve"> </w:t>
      </w:r>
      <w:r>
        <w:t>знакомых</w:t>
      </w:r>
      <w:r>
        <w:rPr>
          <w:spacing w:val="40"/>
        </w:rPr>
        <w:t xml:space="preserve"> </w:t>
      </w:r>
      <w:r>
        <w:t>музыкальных произведений тембром органа;</w:t>
      </w:r>
    </w:p>
    <w:p w:rsidR="00033849" w:rsidRDefault="00721D58">
      <w:pPr>
        <w:pStyle w:val="a3"/>
        <w:spacing w:line="360" w:lineRule="auto"/>
        <w:ind w:left="944" w:right="4077" w:firstLine="0"/>
        <w:jc w:val="left"/>
      </w:pPr>
      <w:r>
        <w:t>наблюдение</w:t>
      </w:r>
      <w:r>
        <w:rPr>
          <w:spacing w:val="-9"/>
        </w:rPr>
        <w:t xml:space="preserve"> </w:t>
      </w:r>
      <w:r>
        <w:t>за</w:t>
      </w:r>
      <w:r>
        <w:rPr>
          <w:spacing w:val="-9"/>
        </w:rPr>
        <w:t xml:space="preserve"> </w:t>
      </w:r>
      <w:r>
        <w:t>трансформацией</w:t>
      </w:r>
      <w:r>
        <w:rPr>
          <w:spacing w:val="-11"/>
        </w:rPr>
        <w:t xml:space="preserve"> </w:t>
      </w:r>
      <w:r>
        <w:t>музыкального</w:t>
      </w:r>
      <w:r>
        <w:rPr>
          <w:spacing w:val="-12"/>
        </w:rPr>
        <w:t xml:space="preserve"> </w:t>
      </w:r>
      <w:r>
        <w:t>образа; на выбор или факультативно:</w:t>
      </w:r>
    </w:p>
    <w:p w:rsidR="00033849" w:rsidRDefault="00721D58">
      <w:pPr>
        <w:pStyle w:val="a3"/>
        <w:spacing w:line="274" w:lineRule="exact"/>
        <w:ind w:left="944" w:firstLine="0"/>
        <w:jc w:val="left"/>
      </w:pPr>
      <w:r>
        <w:t>посещение</w:t>
      </w:r>
      <w:r>
        <w:rPr>
          <w:spacing w:val="-3"/>
        </w:rPr>
        <w:t xml:space="preserve"> </w:t>
      </w:r>
      <w:r>
        <w:t>концерта</w:t>
      </w:r>
      <w:r>
        <w:rPr>
          <w:spacing w:val="-6"/>
        </w:rPr>
        <w:t xml:space="preserve"> </w:t>
      </w:r>
      <w:r>
        <w:t xml:space="preserve">органной </w:t>
      </w:r>
      <w:r>
        <w:rPr>
          <w:spacing w:val="-2"/>
        </w:rPr>
        <w:t>музыки;</w:t>
      </w:r>
    </w:p>
    <w:p w:rsidR="00033849" w:rsidRDefault="00721D58">
      <w:pPr>
        <w:pStyle w:val="a3"/>
        <w:spacing w:before="52"/>
        <w:ind w:left="0" w:firstLine="0"/>
        <w:jc w:val="left"/>
        <w:rPr>
          <w:sz w:val="20"/>
        </w:rPr>
      </w:pPr>
      <w:r>
        <w:rPr>
          <w:noProof/>
          <w:lang w:eastAsia="ru-RU"/>
        </w:rPr>
        <mc:AlternateContent>
          <mc:Choice Requires="wps">
            <w:drawing>
              <wp:anchor distT="0" distB="0" distL="0" distR="0" simplePos="0" relativeHeight="487593984" behindDoc="1" locked="0" layoutInCell="1" allowOverlap="1">
                <wp:simplePos x="0" y="0"/>
                <wp:positionH relativeFrom="page">
                  <wp:posOffset>719632</wp:posOffset>
                </wp:positionH>
                <wp:positionV relativeFrom="paragraph">
                  <wp:posOffset>194402</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45FFC5" id="Graphic 15" o:spid="_x0000_s1026" style="position:absolute;margin-left:56.65pt;margin-top:15.3pt;width:144.0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" path="m1829435,l,,,9143r1829435,l1829435,xe" fillcolor="black" stroked="f">
                <v:path arrowok="t"/>
                <w10:wrap type="topAndBottom" anchorx="page"/>
              </v:shape>
            </w:pict>
          </mc:Fallback>
        </mc:AlternateContent>
      </w:r>
    </w:p>
    <w:p w:rsidR="00033849" w:rsidRDefault="00721D58">
      <w:pPr>
        <w:pStyle w:val="a3"/>
        <w:spacing w:before="92" w:line="242" w:lineRule="auto"/>
        <w:ind w:firstLine="0"/>
        <w:jc w:val="left"/>
      </w:pPr>
      <w:r>
        <w:rPr>
          <w:vertAlign w:val="superscript"/>
        </w:rPr>
        <w:t>25</w:t>
      </w:r>
      <w:r>
        <w:rPr>
          <w:spacing w:val="39"/>
        </w:rPr>
        <w:t xml:space="preserve"> </w:t>
      </w:r>
      <w:r>
        <w:t>По</w:t>
      </w:r>
      <w:r>
        <w:rPr>
          <w:spacing w:val="35"/>
        </w:rPr>
        <w:t xml:space="preserve"> </w:t>
      </w:r>
      <w:r>
        <w:t>выбору</w:t>
      </w:r>
      <w:r>
        <w:rPr>
          <w:spacing w:val="32"/>
        </w:rPr>
        <w:t xml:space="preserve"> </w:t>
      </w:r>
      <w:r>
        <w:t>учителя</w:t>
      </w:r>
      <w:r>
        <w:rPr>
          <w:spacing w:val="36"/>
        </w:rPr>
        <w:t xml:space="preserve"> </w:t>
      </w:r>
      <w:r>
        <w:t>в</w:t>
      </w:r>
      <w:r>
        <w:rPr>
          <w:spacing w:val="38"/>
        </w:rPr>
        <w:t xml:space="preserve"> </w:t>
      </w:r>
      <w:r>
        <w:t>данном</w:t>
      </w:r>
      <w:r>
        <w:rPr>
          <w:spacing w:val="38"/>
        </w:rPr>
        <w:t xml:space="preserve"> </w:t>
      </w:r>
      <w:r>
        <w:t>блоке</w:t>
      </w:r>
      <w:r>
        <w:rPr>
          <w:spacing w:val="31"/>
        </w:rPr>
        <w:t xml:space="preserve"> </w:t>
      </w:r>
      <w:r>
        <w:t>могут</w:t>
      </w:r>
      <w:r>
        <w:rPr>
          <w:spacing w:val="37"/>
        </w:rPr>
        <w:t xml:space="preserve"> </w:t>
      </w:r>
      <w:r>
        <w:t>звучать</w:t>
      </w:r>
      <w:r>
        <w:rPr>
          <w:spacing w:val="37"/>
        </w:rPr>
        <w:t xml:space="preserve"> </w:t>
      </w:r>
      <w:r>
        <w:t>фрагменты</w:t>
      </w:r>
      <w:r>
        <w:rPr>
          <w:spacing w:val="40"/>
        </w:rPr>
        <w:t xml:space="preserve"> </w:t>
      </w:r>
      <w:r>
        <w:t>из</w:t>
      </w:r>
      <w:r>
        <w:rPr>
          <w:spacing w:val="33"/>
        </w:rPr>
        <w:t xml:space="preserve"> </w:t>
      </w:r>
      <w:r>
        <w:t>музыкальных</w:t>
      </w:r>
      <w:r>
        <w:rPr>
          <w:spacing w:val="32"/>
        </w:rPr>
        <w:t xml:space="preserve"> </w:t>
      </w:r>
      <w:r>
        <w:t>произведений М.П. Мусоргского, П.И. Чайковского, М.И. Глинки, С.В. Рахманинова и другие.</w:t>
      </w:r>
    </w:p>
    <w:p w:rsidR="00033849" w:rsidRDefault="00033849">
      <w:pPr>
        <w:spacing w:line="242" w:lineRule="auto"/>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рассматривание</w:t>
      </w:r>
      <w:r>
        <w:rPr>
          <w:spacing w:val="-7"/>
        </w:rPr>
        <w:t xml:space="preserve"> </w:t>
      </w:r>
      <w:r>
        <w:t>иллюстраций,</w:t>
      </w:r>
      <w:r>
        <w:rPr>
          <w:spacing w:val="-7"/>
        </w:rPr>
        <w:t xml:space="preserve"> </w:t>
      </w:r>
      <w:r>
        <w:t>изображений</w:t>
      </w:r>
      <w:r>
        <w:rPr>
          <w:spacing w:val="-13"/>
        </w:rPr>
        <w:t xml:space="preserve"> </w:t>
      </w:r>
      <w:r>
        <w:rPr>
          <w:spacing w:val="-2"/>
        </w:rPr>
        <w:t>органа;</w:t>
      </w:r>
    </w:p>
    <w:p w:rsidR="00033849" w:rsidRDefault="00721D58">
      <w:pPr>
        <w:pStyle w:val="a3"/>
        <w:spacing w:before="142" w:line="360" w:lineRule="auto"/>
        <w:jc w:val="left"/>
      </w:pPr>
      <w:r>
        <w:t>проблемная</w:t>
      </w:r>
      <w:r>
        <w:rPr>
          <w:spacing w:val="40"/>
        </w:rPr>
        <w:t xml:space="preserve"> </w:t>
      </w:r>
      <w:r>
        <w:t>ситуация</w:t>
      </w:r>
      <w:r>
        <w:rPr>
          <w:spacing w:val="40"/>
        </w:rPr>
        <w:t xml:space="preserve"> </w:t>
      </w:r>
      <w:r>
        <w:t>–</w:t>
      </w:r>
      <w:r>
        <w:rPr>
          <w:spacing w:val="40"/>
        </w:rPr>
        <w:t xml:space="preserve"> </w:t>
      </w:r>
      <w:r>
        <w:t>выдвижение</w:t>
      </w:r>
      <w:r>
        <w:rPr>
          <w:spacing w:val="40"/>
        </w:rPr>
        <w:t xml:space="preserve"> </w:t>
      </w:r>
      <w:r>
        <w:t>гипотез</w:t>
      </w:r>
      <w:r>
        <w:rPr>
          <w:spacing w:val="40"/>
        </w:rPr>
        <w:t xml:space="preserve"> </w:t>
      </w:r>
      <w:r>
        <w:t>о</w:t>
      </w:r>
      <w:r>
        <w:rPr>
          <w:spacing w:val="40"/>
        </w:rPr>
        <w:t xml:space="preserve"> </w:t>
      </w:r>
      <w:r>
        <w:t>принципах</w:t>
      </w:r>
      <w:r>
        <w:rPr>
          <w:spacing w:val="40"/>
        </w:rPr>
        <w:t xml:space="preserve"> </w:t>
      </w:r>
      <w:r>
        <w:t>работы</w:t>
      </w:r>
      <w:r>
        <w:rPr>
          <w:spacing w:val="40"/>
        </w:rPr>
        <w:t xml:space="preserve"> </w:t>
      </w:r>
      <w:r>
        <w:t>этого</w:t>
      </w:r>
      <w:r>
        <w:rPr>
          <w:spacing w:val="40"/>
        </w:rPr>
        <w:t xml:space="preserve"> </w:t>
      </w:r>
      <w:r>
        <w:t>музыкального</w:t>
      </w:r>
      <w:r>
        <w:rPr>
          <w:spacing w:val="80"/>
        </w:rPr>
        <w:t xml:space="preserve"> </w:t>
      </w:r>
      <w:r>
        <w:rPr>
          <w:spacing w:val="-2"/>
        </w:rPr>
        <w:t>инструмента;</w:t>
      </w:r>
    </w:p>
    <w:p w:rsidR="00033849" w:rsidRDefault="00721D58">
      <w:pPr>
        <w:pStyle w:val="a3"/>
        <w:spacing w:line="274" w:lineRule="exact"/>
        <w:ind w:left="944" w:firstLine="0"/>
        <w:jc w:val="left"/>
      </w:pPr>
      <w:r>
        <w:t>просмотр</w:t>
      </w:r>
      <w:r>
        <w:rPr>
          <w:spacing w:val="-3"/>
        </w:rPr>
        <w:t xml:space="preserve"> </w:t>
      </w:r>
      <w:r>
        <w:t>познавательного фильма</w:t>
      </w:r>
      <w:r>
        <w:rPr>
          <w:spacing w:val="-8"/>
        </w:rPr>
        <w:t xml:space="preserve"> </w:t>
      </w:r>
      <w:r>
        <w:t>об</w:t>
      </w:r>
      <w:r>
        <w:rPr>
          <w:spacing w:val="-9"/>
        </w:rPr>
        <w:t xml:space="preserve"> </w:t>
      </w:r>
      <w:r>
        <w:rPr>
          <w:spacing w:val="-2"/>
        </w:rPr>
        <w:t>органе;</w:t>
      </w:r>
    </w:p>
    <w:p w:rsidR="00033849" w:rsidRDefault="00721D58">
      <w:pPr>
        <w:pStyle w:val="a3"/>
        <w:tabs>
          <w:tab w:val="left" w:pos="2594"/>
          <w:tab w:val="left" w:pos="4464"/>
          <w:tab w:val="left" w:pos="5793"/>
          <w:tab w:val="left" w:pos="6229"/>
          <w:tab w:val="left" w:pos="7131"/>
          <w:tab w:val="left" w:pos="8718"/>
        </w:tabs>
        <w:spacing w:before="136" w:line="362" w:lineRule="auto"/>
        <w:ind w:right="170"/>
        <w:jc w:val="left"/>
      </w:pPr>
      <w:r>
        <w:rPr>
          <w:spacing w:val="-2"/>
        </w:rPr>
        <w:t>литературное,</w:t>
      </w:r>
      <w:r>
        <w:tab/>
      </w:r>
      <w:r>
        <w:rPr>
          <w:spacing w:val="-2"/>
        </w:rPr>
        <w:t>художественное</w:t>
      </w:r>
      <w:r>
        <w:tab/>
      </w:r>
      <w:r>
        <w:rPr>
          <w:spacing w:val="-2"/>
        </w:rPr>
        <w:t>творчество</w:t>
      </w:r>
      <w:r>
        <w:tab/>
      </w:r>
      <w:r>
        <w:rPr>
          <w:spacing w:val="-6"/>
        </w:rPr>
        <w:t>на</w:t>
      </w:r>
      <w:r>
        <w:tab/>
      </w:r>
      <w:r>
        <w:rPr>
          <w:spacing w:val="-2"/>
        </w:rPr>
        <w:t>основе</w:t>
      </w:r>
      <w:r>
        <w:tab/>
      </w:r>
      <w:r>
        <w:rPr>
          <w:spacing w:val="-2"/>
        </w:rPr>
        <w:t>музыкальных</w:t>
      </w:r>
      <w:r>
        <w:tab/>
        <w:t>впечатлений</w:t>
      </w:r>
      <w:r>
        <w:rPr>
          <w:spacing w:val="80"/>
        </w:rPr>
        <w:t xml:space="preserve"> </w:t>
      </w:r>
      <w:r>
        <w:t>от восприятия органной музыки.</w:t>
      </w:r>
    </w:p>
    <w:p w:rsidR="00033849" w:rsidRDefault="00721D58">
      <w:pPr>
        <w:pStyle w:val="a5"/>
        <w:numPr>
          <w:ilvl w:val="3"/>
          <w:numId w:val="49"/>
        </w:numPr>
        <w:tabs>
          <w:tab w:val="left" w:pos="1965"/>
        </w:tabs>
        <w:spacing w:line="273" w:lineRule="exact"/>
        <w:ind w:left="1965" w:hanging="1021"/>
        <w:rPr>
          <w:sz w:val="24"/>
        </w:rPr>
      </w:pPr>
      <w:r>
        <w:rPr>
          <w:sz w:val="24"/>
        </w:rPr>
        <w:t>Искусство</w:t>
      </w:r>
      <w:r>
        <w:rPr>
          <w:spacing w:val="1"/>
          <w:sz w:val="24"/>
        </w:rPr>
        <w:t xml:space="preserve"> </w:t>
      </w:r>
      <w:r>
        <w:rPr>
          <w:sz w:val="24"/>
        </w:rPr>
        <w:t>Русской</w:t>
      </w:r>
      <w:r>
        <w:rPr>
          <w:spacing w:val="-1"/>
          <w:sz w:val="24"/>
        </w:rPr>
        <w:t xml:space="preserve"> </w:t>
      </w:r>
      <w:r>
        <w:rPr>
          <w:sz w:val="24"/>
        </w:rPr>
        <w:t>православной</w:t>
      </w:r>
      <w:r>
        <w:rPr>
          <w:spacing w:val="-6"/>
          <w:sz w:val="24"/>
        </w:rPr>
        <w:t xml:space="preserve"> </w:t>
      </w:r>
      <w:r>
        <w:rPr>
          <w:sz w:val="24"/>
        </w:rPr>
        <w:t>церкви</w:t>
      </w:r>
      <w:r>
        <w:rPr>
          <w:spacing w:val="-2"/>
          <w:sz w:val="24"/>
        </w:rPr>
        <w:t xml:space="preserve"> </w:t>
      </w:r>
      <w:r>
        <w:rPr>
          <w:sz w:val="24"/>
        </w:rPr>
        <w:t>(1–3</w:t>
      </w:r>
      <w:r>
        <w:rPr>
          <w:spacing w:val="-6"/>
          <w:sz w:val="24"/>
        </w:rPr>
        <w:t xml:space="preserve"> </w:t>
      </w:r>
      <w:r>
        <w:rPr>
          <w:spacing w:val="-2"/>
          <w:sz w:val="24"/>
        </w:rPr>
        <w:t>часа).</w:t>
      </w:r>
    </w:p>
    <w:p w:rsidR="00033849" w:rsidRDefault="00721D58">
      <w:pPr>
        <w:pStyle w:val="a3"/>
        <w:spacing w:before="138" w:line="360" w:lineRule="auto"/>
        <w:ind w:right="168"/>
      </w:pPr>
      <w:r>
        <w:t xml:space="preserve">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w:t>
      </w:r>
      <w:r>
        <w:rPr>
          <w:spacing w:val="-2"/>
        </w:rPr>
        <w:t>Богородицы.</w:t>
      </w:r>
    </w:p>
    <w:p w:rsidR="00033849" w:rsidRDefault="00721D58">
      <w:pPr>
        <w:pStyle w:val="a3"/>
        <w:spacing w:before="1"/>
        <w:ind w:left="944" w:firstLine="0"/>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line="360" w:lineRule="auto"/>
        <w:ind w:right="170"/>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033849" w:rsidRDefault="00721D58">
      <w:pPr>
        <w:pStyle w:val="a3"/>
        <w:spacing w:before="3"/>
        <w:ind w:left="944" w:firstLine="0"/>
      </w:pPr>
      <w:r>
        <w:t>прослеживание</w:t>
      </w:r>
      <w:r>
        <w:rPr>
          <w:spacing w:val="-8"/>
        </w:rPr>
        <w:t xml:space="preserve"> </w:t>
      </w:r>
      <w:r>
        <w:t>исполняемых</w:t>
      </w:r>
      <w:r>
        <w:rPr>
          <w:spacing w:val="-7"/>
        </w:rPr>
        <w:t xml:space="preserve"> </w:t>
      </w:r>
      <w:r>
        <w:t>мелодий</w:t>
      </w:r>
      <w:r>
        <w:rPr>
          <w:spacing w:val="-1"/>
        </w:rPr>
        <w:t xml:space="preserve"> </w:t>
      </w:r>
      <w:r>
        <w:t>по</w:t>
      </w:r>
      <w:r>
        <w:rPr>
          <w:spacing w:val="-2"/>
        </w:rPr>
        <w:t xml:space="preserve"> </w:t>
      </w:r>
      <w:r>
        <w:t>нотной</w:t>
      </w:r>
      <w:r>
        <w:rPr>
          <w:spacing w:val="-5"/>
        </w:rPr>
        <w:t xml:space="preserve"> </w:t>
      </w:r>
      <w:r>
        <w:rPr>
          <w:spacing w:val="-2"/>
        </w:rPr>
        <w:t>записи;</w:t>
      </w:r>
    </w:p>
    <w:p w:rsidR="00033849" w:rsidRDefault="00721D58">
      <w:pPr>
        <w:pStyle w:val="a3"/>
        <w:spacing w:before="137"/>
        <w:ind w:left="944" w:firstLine="0"/>
      </w:pPr>
      <w:r>
        <w:t>анализ</w:t>
      </w:r>
      <w:r>
        <w:rPr>
          <w:spacing w:val="-6"/>
        </w:rPr>
        <w:t xml:space="preserve"> </w:t>
      </w:r>
      <w:r>
        <w:t>типа</w:t>
      </w:r>
      <w:r>
        <w:rPr>
          <w:spacing w:val="-5"/>
        </w:rPr>
        <w:t xml:space="preserve"> </w:t>
      </w:r>
      <w:r>
        <w:t>мелодического</w:t>
      </w:r>
      <w:r>
        <w:rPr>
          <w:spacing w:val="-1"/>
        </w:rPr>
        <w:t xml:space="preserve"> </w:t>
      </w:r>
      <w:r>
        <w:t>движения,</w:t>
      </w:r>
      <w:r>
        <w:rPr>
          <w:spacing w:val="-7"/>
        </w:rPr>
        <w:t xml:space="preserve"> </w:t>
      </w:r>
      <w:r>
        <w:t>особенностей</w:t>
      </w:r>
      <w:r>
        <w:rPr>
          <w:spacing w:val="-8"/>
        </w:rPr>
        <w:t xml:space="preserve"> </w:t>
      </w:r>
      <w:r>
        <w:t>ритма,</w:t>
      </w:r>
      <w:r>
        <w:rPr>
          <w:spacing w:val="-3"/>
        </w:rPr>
        <w:t xml:space="preserve"> </w:t>
      </w:r>
      <w:r>
        <w:t>темпа,</w:t>
      </w:r>
      <w:r>
        <w:rPr>
          <w:spacing w:val="-2"/>
        </w:rPr>
        <w:t xml:space="preserve"> динамики;</w:t>
      </w:r>
    </w:p>
    <w:p w:rsidR="00033849" w:rsidRDefault="00721D58">
      <w:pPr>
        <w:pStyle w:val="a3"/>
        <w:spacing w:before="137" w:line="360" w:lineRule="auto"/>
        <w:ind w:right="179"/>
      </w:pPr>
      <w:r>
        <w:t xml:space="preserve">сопоставление произведений музыки и живописи, посвящённых святым, Христу, </w:t>
      </w:r>
      <w:r>
        <w:rPr>
          <w:spacing w:val="-2"/>
        </w:rPr>
        <w:t>Богородице;</w:t>
      </w:r>
    </w:p>
    <w:p w:rsidR="00033849" w:rsidRDefault="00721D58">
      <w:pPr>
        <w:pStyle w:val="a3"/>
        <w:spacing w:before="2"/>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7"/>
        <w:ind w:left="944" w:firstLine="0"/>
        <w:jc w:val="left"/>
      </w:pPr>
      <w:r>
        <w:t xml:space="preserve">посещение </w:t>
      </w:r>
      <w:r>
        <w:rPr>
          <w:spacing w:val="-2"/>
        </w:rPr>
        <w:t>храма;</w:t>
      </w:r>
    </w:p>
    <w:p w:rsidR="00033849" w:rsidRDefault="00721D58">
      <w:pPr>
        <w:pStyle w:val="a3"/>
        <w:spacing w:before="137"/>
        <w:ind w:left="944" w:firstLine="0"/>
        <w:jc w:val="left"/>
      </w:pPr>
      <w:r>
        <w:t>поиск</w:t>
      </w:r>
      <w:r>
        <w:rPr>
          <w:spacing w:val="-11"/>
        </w:rPr>
        <w:t xml:space="preserve"> </w:t>
      </w:r>
      <w:r>
        <w:t>в Интернете</w:t>
      </w:r>
      <w:r>
        <w:rPr>
          <w:spacing w:val="-3"/>
        </w:rPr>
        <w:t xml:space="preserve"> </w:t>
      </w:r>
      <w:r>
        <w:t>информации</w:t>
      </w:r>
      <w:r>
        <w:rPr>
          <w:spacing w:val="-10"/>
        </w:rPr>
        <w:t xml:space="preserve"> </w:t>
      </w:r>
      <w:r>
        <w:t>о</w:t>
      </w:r>
      <w:r>
        <w:rPr>
          <w:spacing w:val="3"/>
        </w:rPr>
        <w:t xml:space="preserve"> </w:t>
      </w:r>
      <w:r>
        <w:t>Крещении</w:t>
      </w:r>
      <w:r>
        <w:rPr>
          <w:spacing w:val="-1"/>
        </w:rPr>
        <w:t xml:space="preserve"> </w:t>
      </w:r>
      <w:r>
        <w:t>Руси, святых,</w:t>
      </w:r>
      <w:r>
        <w:rPr>
          <w:spacing w:val="-4"/>
        </w:rPr>
        <w:t xml:space="preserve"> </w:t>
      </w:r>
      <w:r>
        <w:t>об</w:t>
      </w:r>
      <w:r>
        <w:rPr>
          <w:spacing w:val="-3"/>
        </w:rPr>
        <w:t xml:space="preserve"> </w:t>
      </w:r>
      <w:r>
        <w:rPr>
          <w:spacing w:val="-2"/>
        </w:rPr>
        <w:t>иконах.</w:t>
      </w:r>
    </w:p>
    <w:p w:rsidR="00033849" w:rsidRDefault="00721D58">
      <w:pPr>
        <w:pStyle w:val="a5"/>
        <w:numPr>
          <w:ilvl w:val="3"/>
          <w:numId w:val="49"/>
        </w:numPr>
        <w:tabs>
          <w:tab w:val="left" w:pos="1965"/>
        </w:tabs>
        <w:spacing w:before="137"/>
        <w:ind w:left="1965" w:hanging="1021"/>
        <w:rPr>
          <w:sz w:val="24"/>
        </w:rPr>
      </w:pPr>
      <w:r>
        <w:rPr>
          <w:sz w:val="24"/>
        </w:rPr>
        <w:t>Религиозные</w:t>
      </w:r>
      <w:r>
        <w:rPr>
          <w:spacing w:val="-8"/>
          <w:sz w:val="24"/>
        </w:rPr>
        <w:t xml:space="preserve"> </w:t>
      </w:r>
      <w:r>
        <w:rPr>
          <w:sz w:val="24"/>
        </w:rPr>
        <w:t>праздники</w:t>
      </w:r>
      <w:r>
        <w:rPr>
          <w:spacing w:val="-3"/>
          <w:sz w:val="24"/>
        </w:rPr>
        <w:t xml:space="preserve"> </w:t>
      </w:r>
      <w:r>
        <w:rPr>
          <w:sz w:val="24"/>
        </w:rPr>
        <w:t>(1–3</w:t>
      </w:r>
      <w:r>
        <w:rPr>
          <w:spacing w:val="-4"/>
          <w:sz w:val="24"/>
        </w:rPr>
        <w:t xml:space="preserve"> </w:t>
      </w:r>
      <w:r>
        <w:rPr>
          <w:spacing w:val="-2"/>
          <w:sz w:val="24"/>
        </w:rPr>
        <w:t>часа).</w:t>
      </w:r>
    </w:p>
    <w:p w:rsidR="00033849" w:rsidRDefault="00721D58">
      <w:pPr>
        <w:pStyle w:val="a3"/>
        <w:spacing w:before="142" w:line="360" w:lineRule="auto"/>
        <w:jc w:val="left"/>
      </w:pPr>
      <w:r>
        <w:t>Содержание: Праздничная служба,</w:t>
      </w:r>
      <w:r>
        <w:rPr>
          <w:spacing w:val="27"/>
        </w:rPr>
        <w:t xml:space="preserve"> </w:t>
      </w:r>
      <w:r>
        <w:t xml:space="preserve">вокальная (в том числе хоровая) музыка религиозного </w:t>
      </w:r>
      <w:r>
        <w:rPr>
          <w:spacing w:val="-2"/>
        </w:rPr>
        <w:t>содержания</w:t>
      </w:r>
      <w:r>
        <w:rPr>
          <w:spacing w:val="-2"/>
          <w:vertAlign w:val="superscript"/>
        </w:rPr>
        <w:t>26</w:t>
      </w:r>
      <w:r>
        <w:rPr>
          <w:spacing w:val="-2"/>
        </w:rPr>
        <w:t>.</w:t>
      </w:r>
    </w:p>
    <w:p w:rsidR="00033849" w:rsidRDefault="00721D58">
      <w:pPr>
        <w:pStyle w:val="a3"/>
        <w:spacing w:line="274"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line="362" w:lineRule="auto"/>
        <w:jc w:val="left"/>
      </w:pPr>
      <w:r>
        <w:t>слушание</w:t>
      </w:r>
      <w:r>
        <w:rPr>
          <w:spacing w:val="40"/>
        </w:rPr>
        <w:t xml:space="preserve"> </w:t>
      </w:r>
      <w:r>
        <w:t>музыкальных</w:t>
      </w:r>
      <w:r>
        <w:rPr>
          <w:spacing w:val="40"/>
        </w:rPr>
        <w:t xml:space="preserve"> </w:t>
      </w:r>
      <w:r>
        <w:t>фрагментов</w:t>
      </w:r>
      <w:r>
        <w:rPr>
          <w:spacing w:val="40"/>
        </w:rPr>
        <w:t xml:space="preserve"> </w:t>
      </w:r>
      <w:r>
        <w:t>праздничных</w:t>
      </w:r>
      <w:r>
        <w:rPr>
          <w:spacing w:val="40"/>
        </w:rPr>
        <w:t xml:space="preserve"> </w:t>
      </w:r>
      <w:r>
        <w:t>богослужений,</w:t>
      </w:r>
      <w:r>
        <w:rPr>
          <w:spacing w:val="40"/>
        </w:rPr>
        <w:t xml:space="preserve"> </w:t>
      </w:r>
      <w:r>
        <w:t>определение</w:t>
      </w:r>
      <w:r>
        <w:rPr>
          <w:spacing w:val="40"/>
        </w:rPr>
        <w:t xml:space="preserve"> </w:t>
      </w:r>
      <w:r>
        <w:t>характера музыки, её религиозного содержания;</w:t>
      </w:r>
    </w:p>
    <w:p w:rsidR="00033849" w:rsidRDefault="00721D58">
      <w:pPr>
        <w:pStyle w:val="a3"/>
        <w:spacing w:line="360" w:lineRule="auto"/>
        <w:jc w:val="left"/>
      </w:pPr>
      <w:r>
        <w:t>разучивание (с опорой на нотный текст), исполнение доступных вокальных произведений духовной музыки;</w:t>
      </w:r>
    </w:p>
    <w:p w:rsidR="00033849" w:rsidRDefault="00721D58">
      <w:pPr>
        <w:pStyle w:val="a3"/>
        <w:spacing w:line="274" w:lineRule="exact"/>
        <w:ind w:left="944" w:firstLine="0"/>
        <w:jc w:val="left"/>
      </w:pPr>
      <w:r>
        <w:t>на выбор</w:t>
      </w:r>
      <w:r>
        <w:rPr>
          <w:spacing w:val="-3"/>
        </w:rPr>
        <w:t xml:space="preserve"> </w:t>
      </w:r>
      <w:r>
        <w:t>или</w:t>
      </w:r>
      <w:r>
        <w:rPr>
          <w:spacing w:val="3"/>
        </w:rPr>
        <w:t xml:space="preserve"> </w:t>
      </w:r>
      <w:r>
        <w:rPr>
          <w:spacing w:val="-2"/>
        </w:rPr>
        <w:t>факультативно:</w:t>
      </w:r>
    </w:p>
    <w:p w:rsidR="00033849" w:rsidRDefault="00721D58">
      <w:pPr>
        <w:pStyle w:val="a3"/>
        <w:spacing w:before="139" w:line="360" w:lineRule="auto"/>
        <w:ind w:left="944" w:right="3155" w:firstLine="0"/>
        <w:jc w:val="left"/>
      </w:pPr>
      <w:r>
        <w:t>просмотр</w:t>
      </w:r>
      <w:r>
        <w:rPr>
          <w:spacing w:val="-9"/>
        </w:rPr>
        <w:t xml:space="preserve"> </w:t>
      </w:r>
      <w:r>
        <w:t>фильма,</w:t>
      </w:r>
      <w:r>
        <w:rPr>
          <w:spacing w:val="-12"/>
        </w:rPr>
        <w:t xml:space="preserve"> </w:t>
      </w:r>
      <w:r>
        <w:t>посвящённого</w:t>
      </w:r>
      <w:r>
        <w:rPr>
          <w:spacing w:val="-9"/>
        </w:rPr>
        <w:t xml:space="preserve"> </w:t>
      </w:r>
      <w:r>
        <w:t>религиозным</w:t>
      </w:r>
      <w:r>
        <w:rPr>
          <w:spacing w:val="-12"/>
        </w:rPr>
        <w:t xml:space="preserve"> </w:t>
      </w:r>
      <w:r>
        <w:t>праздникам; посещение концерта духовной музыки;</w:t>
      </w:r>
    </w:p>
    <w:p w:rsidR="00033849" w:rsidRDefault="00721D58">
      <w:pPr>
        <w:pStyle w:val="a3"/>
        <w:spacing w:before="49"/>
        <w:ind w:left="0" w:firstLine="0"/>
        <w:jc w:val="left"/>
        <w:rPr>
          <w:sz w:val="20"/>
        </w:rPr>
      </w:pPr>
      <w:r>
        <w:rPr>
          <w:noProof/>
          <w:lang w:eastAsia="ru-RU"/>
        </w:rPr>
        <mc:AlternateContent>
          <mc:Choice Requires="wps">
            <w:drawing>
              <wp:anchor distT="0" distB="0" distL="0" distR="0" simplePos="0" relativeHeight="487594496" behindDoc="1" locked="0" layoutInCell="1" allowOverlap="1">
                <wp:simplePos x="0" y="0"/>
                <wp:positionH relativeFrom="page">
                  <wp:posOffset>719632</wp:posOffset>
                </wp:positionH>
                <wp:positionV relativeFrom="paragraph">
                  <wp:posOffset>192723</wp:posOffset>
                </wp:positionV>
                <wp:extent cx="1829435"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051E6F" id="Graphic 16" o:spid="_x0000_s1026" style="position:absolute;margin-left:56.65pt;margin-top:15.2pt;width:144.05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" path="m1829435,l,,,9143r1829435,l1829435,xe" fillcolor="black" stroked="f">
                <v:path arrowok="t"/>
                <w10:wrap type="topAndBottom" anchorx="page"/>
              </v:shape>
            </w:pict>
          </mc:Fallback>
        </mc:AlternateContent>
      </w:r>
    </w:p>
    <w:p w:rsidR="00033849" w:rsidRDefault="00721D58">
      <w:pPr>
        <w:pStyle w:val="a3"/>
        <w:spacing w:before="93"/>
        <w:ind w:right="164" w:firstLine="0"/>
      </w:pPr>
      <w:r>
        <w:rPr>
          <w:vertAlign w:val="superscript"/>
        </w:rPr>
        <w:t>26</w:t>
      </w:r>
      <w:r>
        <w:t xml:space="preserve">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w:t>
      </w:r>
      <w:r>
        <w:rPr>
          <w:spacing w:val="80"/>
        </w:rPr>
        <w:t xml:space="preserve"> </w:t>
      </w:r>
      <w:r>
        <w:t>музыки</w:t>
      </w:r>
      <w:r>
        <w:rPr>
          <w:spacing w:val="80"/>
          <w:w w:val="150"/>
        </w:rPr>
        <w:t xml:space="preserve"> </w:t>
      </w:r>
      <w:r>
        <w:t>русских</w:t>
      </w:r>
      <w:r>
        <w:rPr>
          <w:spacing w:val="80"/>
        </w:rPr>
        <w:t xml:space="preserve"> </w:t>
      </w:r>
      <w:r>
        <w:t>композиторов-классиков</w:t>
      </w:r>
      <w:r>
        <w:rPr>
          <w:spacing w:val="80"/>
          <w:w w:val="150"/>
        </w:rPr>
        <w:t xml:space="preserve"> </w:t>
      </w:r>
      <w:r>
        <w:t>(С.В. Рахманинов,</w:t>
      </w:r>
      <w:r>
        <w:rPr>
          <w:spacing w:val="80"/>
          <w:w w:val="150"/>
        </w:rPr>
        <w:t xml:space="preserve"> </w:t>
      </w:r>
      <w:r>
        <w:t>П.И.</w:t>
      </w:r>
      <w:r>
        <w:rPr>
          <w:spacing w:val="-1"/>
        </w:rPr>
        <w:t xml:space="preserve"> </w:t>
      </w:r>
      <w:r>
        <w:t>Чайковский и других композиторов).</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исследовательские</w:t>
      </w:r>
      <w:r>
        <w:rPr>
          <w:spacing w:val="-5"/>
        </w:rPr>
        <w:t xml:space="preserve"> </w:t>
      </w:r>
      <w:r>
        <w:t>проекты,</w:t>
      </w:r>
      <w:r>
        <w:rPr>
          <w:spacing w:val="-3"/>
        </w:rPr>
        <w:t xml:space="preserve"> </w:t>
      </w:r>
      <w:r>
        <w:t>посвящённые</w:t>
      </w:r>
      <w:r>
        <w:rPr>
          <w:spacing w:val="-9"/>
        </w:rPr>
        <w:t xml:space="preserve"> </w:t>
      </w:r>
      <w:r>
        <w:t>музыке</w:t>
      </w:r>
      <w:r>
        <w:rPr>
          <w:spacing w:val="-5"/>
        </w:rPr>
        <w:t xml:space="preserve"> </w:t>
      </w:r>
      <w:r>
        <w:t>религиозных</w:t>
      </w:r>
      <w:r>
        <w:rPr>
          <w:spacing w:val="-8"/>
        </w:rPr>
        <w:t xml:space="preserve"> </w:t>
      </w:r>
      <w:r>
        <w:rPr>
          <w:spacing w:val="-2"/>
        </w:rPr>
        <w:t>праздников.</w:t>
      </w:r>
    </w:p>
    <w:p w:rsidR="00033849" w:rsidRDefault="00721D58">
      <w:pPr>
        <w:pStyle w:val="a5"/>
        <w:numPr>
          <w:ilvl w:val="2"/>
          <w:numId w:val="49"/>
        </w:numPr>
        <w:tabs>
          <w:tab w:val="left" w:pos="1788"/>
        </w:tabs>
        <w:spacing w:before="142"/>
        <w:ind w:left="1788" w:hanging="844"/>
        <w:jc w:val="both"/>
        <w:rPr>
          <w:sz w:val="24"/>
        </w:rPr>
      </w:pPr>
      <w:r>
        <w:rPr>
          <w:sz w:val="24"/>
        </w:rPr>
        <w:t>Модуль</w:t>
      </w:r>
      <w:r>
        <w:rPr>
          <w:spacing w:val="-5"/>
          <w:sz w:val="24"/>
        </w:rPr>
        <w:t xml:space="preserve"> </w:t>
      </w:r>
      <w:r>
        <w:rPr>
          <w:sz w:val="24"/>
        </w:rPr>
        <w:t>№</w:t>
      </w:r>
      <w:r>
        <w:rPr>
          <w:spacing w:val="-4"/>
          <w:sz w:val="24"/>
        </w:rPr>
        <w:t xml:space="preserve"> </w:t>
      </w:r>
      <w:r>
        <w:rPr>
          <w:sz w:val="24"/>
        </w:rPr>
        <w:t>5</w:t>
      </w:r>
      <w:r>
        <w:rPr>
          <w:spacing w:val="-5"/>
          <w:sz w:val="24"/>
        </w:rPr>
        <w:t xml:space="preserve"> </w:t>
      </w:r>
      <w:r>
        <w:rPr>
          <w:sz w:val="24"/>
        </w:rPr>
        <w:t>«Классическая</w:t>
      </w:r>
      <w:r>
        <w:rPr>
          <w:spacing w:val="-4"/>
          <w:sz w:val="24"/>
        </w:rPr>
        <w:t xml:space="preserve"> </w:t>
      </w:r>
      <w:r>
        <w:rPr>
          <w:spacing w:val="-2"/>
          <w:sz w:val="24"/>
        </w:rPr>
        <w:t>музыка».</w:t>
      </w:r>
    </w:p>
    <w:p w:rsidR="00033849" w:rsidRDefault="00721D58">
      <w:pPr>
        <w:pStyle w:val="a3"/>
        <w:tabs>
          <w:tab w:val="left" w:pos="8990"/>
        </w:tabs>
        <w:spacing w:before="136" w:line="360" w:lineRule="auto"/>
        <w:ind w:right="170"/>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w:t>
      </w:r>
      <w:r>
        <w:rPr>
          <w:spacing w:val="-2"/>
        </w:rPr>
        <w:t>чувств,</w:t>
      </w:r>
      <w:r>
        <w:tab/>
      </w:r>
      <w:r>
        <w:rPr>
          <w:spacing w:val="-2"/>
        </w:rPr>
        <w:t>воплощённую</w:t>
      </w:r>
    </w:p>
    <w:p w:rsidR="00033849" w:rsidRDefault="00721D58">
      <w:pPr>
        <w:pStyle w:val="a3"/>
        <w:spacing w:before="1" w:line="360" w:lineRule="auto"/>
        <w:ind w:right="177" w:firstLine="0"/>
      </w:pPr>
      <w:r>
        <w:t>в звуках музыкальным гением великих композиторов, воспитывать их музыкальный вкус на подлинно художественных произведениях.</w:t>
      </w:r>
    </w:p>
    <w:p w:rsidR="00033849" w:rsidRDefault="00721D58">
      <w:pPr>
        <w:pStyle w:val="a5"/>
        <w:numPr>
          <w:ilvl w:val="3"/>
          <w:numId w:val="49"/>
        </w:numPr>
        <w:tabs>
          <w:tab w:val="left" w:pos="1965"/>
        </w:tabs>
        <w:spacing w:line="274" w:lineRule="exact"/>
        <w:ind w:left="1965" w:hanging="1021"/>
        <w:jc w:val="both"/>
        <w:rPr>
          <w:sz w:val="24"/>
        </w:rPr>
      </w:pPr>
      <w:r>
        <w:rPr>
          <w:sz w:val="24"/>
        </w:rPr>
        <w:t>Композитор</w:t>
      </w:r>
      <w:r>
        <w:rPr>
          <w:spacing w:val="-6"/>
          <w:sz w:val="24"/>
        </w:rPr>
        <w:t xml:space="preserve"> </w:t>
      </w:r>
      <w:r>
        <w:rPr>
          <w:sz w:val="24"/>
        </w:rPr>
        <w:t>–</w:t>
      </w:r>
      <w:r>
        <w:rPr>
          <w:spacing w:val="-6"/>
          <w:sz w:val="24"/>
        </w:rPr>
        <w:t xml:space="preserve"> </w:t>
      </w:r>
      <w:r>
        <w:rPr>
          <w:sz w:val="24"/>
        </w:rPr>
        <w:t>исполнитель</w:t>
      </w:r>
      <w:r>
        <w:rPr>
          <w:spacing w:val="1"/>
          <w:sz w:val="24"/>
        </w:rPr>
        <w:t xml:space="preserve"> </w:t>
      </w:r>
      <w:r>
        <w:rPr>
          <w:sz w:val="24"/>
        </w:rPr>
        <w:t>–</w:t>
      </w:r>
      <w:r>
        <w:rPr>
          <w:spacing w:val="-6"/>
          <w:sz w:val="24"/>
        </w:rPr>
        <w:t xml:space="preserve"> </w:t>
      </w:r>
      <w:r>
        <w:rPr>
          <w:sz w:val="24"/>
        </w:rPr>
        <w:t>слушатель</w:t>
      </w:r>
      <w:r>
        <w:rPr>
          <w:spacing w:val="-1"/>
          <w:sz w:val="24"/>
        </w:rPr>
        <w:t xml:space="preserve"> </w:t>
      </w:r>
      <w:r>
        <w:rPr>
          <w:sz w:val="24"/>
        </w:rPr>
        <w:t>(0,5–1</w:t>
      </w:r>
      <w:r>
        <w:rPr>
          <w:spacing w:val="-1"/>
          <w:sz w:val="24"/>
        </w:rPr>
        <w:t xml:space="preserve"> </w:t>
      </w:r>
      <w:r>
        <w:rPr>
          <w:spacing w:val="-2"/>
          <w:sz w:val="24"/>
        </w:rPr>
        <w:t>час).</w:t>
      </w:r>
    </w:p>
    <w:p w:rsidR="00033849" w:rsidRDefault="00721D58">
      <w:pPr>
        <w:pStyle w:val="a3"/>
        <w:spacing w:before="142" w:line="360" w:lineRule="auto"/>
        <w:ind w:right="178"/>
      </w:pPr>
      <w: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033849" w:rsidRDefault="00721D58">
      <w:pPr>
        <w:pStyle w:val="a3"/>
        <w:spacing w:line="273" w:lineRule="exact"/>
        <w:ind w:left="944" w:firstLine="0"/>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41"/>
        <w:ind w:left="944" w:firstLine="0"/>
        <w:jc w:val="left"/>
      </w:pPr>
      <w:r>
        <w:t>просмотр</w:t>
      </w:r>
      <w:r>
        <w:rPr>
          <w:spacing w:val="-3"/>
        </w:rPr>
        <w:t xml:space="preserve"> </w:t>
      </w:r>
      <w:r>
        <w:t>видеозаписи</w:t>
      </w:r>
      <w:r>
        <w:rPr>
          <w:spacing w:val="-2"/>
        </w:rPr>
        <w:t xml:space="preserve"> концерта;</w:t>
      </w:r>
    </w:p>
    <w:p w:rsidR="00033849" w:rsidRDefault="00721D58">
      <w:pPr>
        <w:pStyle w:val="a3"/>
        <w:spacing w:before="137" w:line="360" w:lineRule="auto"/>
        <w:ind w:left="944" w:right="4077" w:firstLine="0"/>
        <w:jc w:val="left"/>
      </w:pPr>
      <w:r>
        <w:t>слушание</w:t>
      </w:r>
      <w:r>
        <w:rPr>
          <w:spacing w:val="-14"/>
        </w:rPr>
        <w:t xml:space="preserve"> </w:t>
      </w:r>
      <w:r>
        <w:t>музыки,</w:t>
      </w:r>
      <w:r>
        <w:rPr>
          <w:spacing w:val="-12"/>
        </w:rPr>
        <w:t xml:space="preserve"> </w:t>
      </w:r>
      <w:r>
        <w:t>рассматривание</w:t>
      </w:r>
      <w:r>
        <w:rPr>
          <w:spacing w:val="-14"/>
        </w:rPr>
        <w:t xml:space="preserve"> </w:t>
      </w:r>
      <w:r>
        <w:t>иллюстраций; диалог с учителем по теме занятия;</w:t>
      </w:r>
    </w:p>
    <w:p w:rsidR="00033849" w:rsidRDefault="00721D58">
      <w:pPr>
        <w:pStyle w:val="a3"/>
        <w:spacing w:line="274" w:lineRule="exact"/>
        <w:ind w:left="944" w:firstLine="0"/>
        <w:jc w:val="left"/>
      </w:pPr>
      <w:r>
        <w:t>«Я</w:t>
      </w:r>
      <w:r>
        <w:rPr>
          <w:spacing w:val="-6"/>
        </w:rPr>
        <w:t xml:space="preserve"> </w:t>
      </w:r>
      <w:r>
        <w:t>–</w:t>
      </w:r>
      <w:r>
        <w:rPr>
          <w:spacing w:val="-2"/>
        </w:rPr>
        <w:t xml:space="preserve"> </w:t>
      </w:r>
      <w:r>
        <w:t>исполнитель»</w:t>
      </w:r>
      <w:r>
        <w:rPr>
          <w:spacing w:val="-6"/>
        </w:rPr>
        <w:t xml:space="preserve"> </w:t>
      </w:r>
      <w:r>
        <w:t>(игра</w:t>
      </w:r>
      <w:r>
        <w:rPr>
          <w:spacing w:val="-6"/>
        </w:rPr>
        <w:t xml:space="preserve"> </w:t>
      </w:r>
      <w:r>
        <w:t>–</w:t>
      </w:r>
      <w:r>
        <w:rPr>
          <w:spacing w:val="-2"/>
        </w:rPr>
        <w:t xml:space="preserve"> </w:t>
      </w:r>
      <w:r>
        <w:t>имитация</w:t>
      </w:r>
      <w:r>
        <w:rPr>
          <w:spacing w:val="-6"/>
        </w:rPr>
        <w:t xml:space="preserve"> </w:t>
      </w:r>
      <w:r>
        <w:t>исполнительских</w:t>
      </w:r>
      <w:r>
        <w:rPr>
          <w:spacing w:val="-6"/>
        </w:rPr>
        <w:t xml:space="preserve"> </w:t>
      </w:r>
      <w:r>
        <w:rPr>
          <w:spacing w:val="-2"/>
        </w:rPr>
        <w:t>движений);</w:t>
      </w:r>
    </w:p>
    <w:p w:rsidR="00033849" w:rsidRDefault="00721D58">
      <w:pPr>
        <w:pStyle w:val="a3"/>
        <w:spacing w:before="142" w:line="360" w:lineRule="auto"/>
        <w:ind w:left="944" w:right="1333" w:firstLine="0"/>
        <w:jc w:val="left"/>
      </w:pPr>
      <w:r>
        <w:t>игра</w:t>
      </w:r>
      <w:r>
        <w:rPr>
          <w:spacing w:val="-4"/>
        </w:rPr>
        <w:t xml:space="preserve"> </w:t>
      </w:r>
      <w:r>
        <w:t>«Я</w:t>
      </w:r>
      <w:r>
        <w:rPr>
          <w:spacing w:val="-4"/>
        </w:rPr>
        <w:t xml:space="preserve"> </w:t>
      </w:r>
      <w:r>
        <w:t>–</w:t>
      </w:r>
      <w:r>
        <w:rPr>
          <w:spacing w:val="-3"/>
        </w:rPr>
        <w:t xml:space="preserve"> </w:t>
      </w:r>
      <w:r>
        <w:t>композитор»</w:t>
      </w:r>
      <w:r>
        <w:rPr>
          <w:spacing w:val="-8"/>
        </w:rPr>
        <w:t xml:space="preserve"> </w:t>
      </w:r>
      <w:r>
        <w:t>(сочинение</w:t>
      </w:r>
      <w:r>
        <w:rPr>
          <w:spacing w:val="-9"/>
        </w:rPr>
        <w:t xml:space="preserve"> </w:t>
      </w:r>
      <w:r>
        <w:t>небольших</w:t>
      </w:r>
      <w:r>
        <w:rPr>
          <w:spacing w:val="-8"/>
        </w:rPr>
        <w:t xml:space="preserve"> </w:t>
      </w:r>
      <w:r>
        <w:t>попевок,</w:t>
      </w:r>
      <w:r>
        <w:rPr>
          <w:spacing w:val="-6"/>
        </w:rPr>
        <w:t xml:space="preserve"> </w:t>
      </w:r>
      <w:r>
        <w:t>мелодических</w:t>
      </w:r>
      <w:r>
        <w:rPr>
          <w:spacing w:val="-8"/>
        </w:rPr>
        <w:t xml:space="preserve"> </w:t>
      </w:r>
      <w:r>
        <w:t>фраз); освоение правил поведения на концерте</w:t>
      </w:r>
      <w:r>
        <w:rPr>
          <w:vertAlign w:val="superscript"/>
        </w:rPr>
        <w:t>27</w:t>
      </w:r>
      <w:r>
        <w:t>;</w:t>
      </w:r>
    </w:p>
    <w:p w:rsidR="00033849" w:rsidRDefault="00721D58">
      <w:pPr>
        <w:pStyle w:val="a3"/>
        <w:spacing w:line="274"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tabs>
          <w:tab w:val="left" w:pos="1653"/>
          <w:tab w:val="left" w:pos="2099"/>
          <w:tab w:val="left" w:pos="3364"/>
          <w:tab w:val="left" w:pos="3690"/>
          <w:tab w:val="left" w:pos="5225"/>
          <w:tab w:val="left" w:pos="6242"/>
          <w:tab w:val="left" w:pos="6822"/>
          <w:tab w:val="left" w:pos="8616"/>
          <w:tab w:val="left" w:pos="10330"/>
        </w:tabs>
        <w:spacing w:before="137" w:line="362" w:lineRule="auto"/>
        <w:ind w:right="162"/>
        <w:jc w:val="left"/>
      </w:pPr>
      <w:r>
        <w:rPr>
          <w:spacing w:val="-4"/>
        </w:rPr>
        <w:t>«Как</w:t>
      </w:r>
      <w:r>
        <w:tab/>
      </w:r>
      <w:r>
        <w:rPr>
          <w:spacing w:val="-6"/>
        </w:rPr>
        <w:t>на</w:t>
      </w:r>
      <w:r>
        <w:tab/>
      </w:r>
      <w:r>
        <w:rPr>
          <w:spacing w:val="-2"/>
        </w:rPr>
        <w:t>концерте»</w:t>
      </w:r>
      <w:r>
        <w:tab/>
      </w:r>
      <w:r>
        <w:rPr>
          <w:spacing w:val="-10"/>
        </w:rPr>
        <w:t>–</w:t>
      </w:r>
      <w:r>
        <w:tab/>
      </w:r>
      <w:r>
        <w:rPr>
          <w:spacing w:val="-2"/>
        </w:rPr>
        <w:t>выступление</w:t>
      </w:r>
      <w:r>
        <w:tab/>
      </w:r>
      <w:r>
        <w:rPr>
          <w:spacing w:val="-2"/>
        </w:rPr>
        <w:t>учителя</w:t>
      </w:r>
      <w:r>
        <w:tab/>
      </w:r>
      <w:r>
        <w:rPr>
          <w:spacing w:val="-4"/>
        </w:rPr>
        <w:t>или</w:t>
      </w:r>
      <w:r>
        <w:tab/>
      </w:r>
      <w:r>
        <w:rPr>
          <w:spacing w:val="-2"/>
        </w:rPr>
        <w:t>одноклассника,</w:t>
      </w:r>
      <w:r>
        <w:tab/>
      </w:r>
      <w:r>
        <w:rPr>
          <w:spacing w:val="-2"/>
        </w:rPr>
        <w:t>обучающегося</w:t>
      </w:r>
      <w:r>
        <w:tab/>
      </w:r>
      <w:r>
        <w:rPr>
          <w:spacing w:val="-10"/>
        </w:rPr>
        <w:t xml:space="preserve">в </w:t>
      </w:r>
      <w:r>
        <w:t>музыкальной школе, с исполнением краткого музыкального произведения;</w:t>
      </w:r>
    </w:p>
    <w:p w:rsidR="00033849" w:rsidRDefault="00721D58">
      <w:pPr>
        <w:pStyle w:val="a3"/>
        <w:spacing w:line="273" w:lineRule="exact"/>
        <w:ind w:left="944" w:firstLine="0"/>
        <w:jc w:val="left"/>
      </w:pPr>
      <w:r>
        <w:t>посещение</w:t>
      </w:r>
      <w:r>
        <w:rPr>
          <w:spacing w:val="-3"/>
        </w:rPr>
        <w:t xml:space="preserve"> </w:t>
      </w:r>
      <w:r>
        <w:t>концерта</w:t>
      </w:r>
      <w:r>
        <w:rPr>
          <w:spacing w:val="-3"/>
        </w:rPr>
        <w:t xml:space="preserve"> </w:t>
      </w:r>
      <w:r>
        <w:t>классической</w:t>
      </w:r>
      <w:r>
        <w:rPr>
          <w:spacing w:val="-5"/>
        </w:rPr>
        <w:t xml:space="preserve"> </w:t>
      </w:r>
      <w:r>
        <w:rPr>
          <w:spacing w:val="-2"/>
        </w:rPr>
        <w:t>музыки.</w:t>
      </w:r>
    </w:p>
    <w:p w:rsidR="00033849" w:rsidRDefault="00721D58">
      <w:pPr>
        <w:pStyle w:val="a5"/>
        <w:numPr>
          <w:ilvl w:val="3"/>
          <w:numId w:val="49"/>
        </w:numPr>
        <w:tabs>
          <w:tab w:val="left" w:pos="1965"/>
        </w:tabs>
        <w:spacing w:before="137"/>
        <w:ind w:left="1965" w:hanging="1021"/>
        <w:rPr>
          <w:sz w:val="24"/>
        </w:rPr>
      </w:pPr>
      <w:r>
        <w:rPr>
          <w:sz w:val="24"/>
        </w:rPr>
        <w:t>Композиторы</w:t>
      </w:r>
      <w:r>
        <w:rPr>
          <w:spacing w:val="3"/>
          <w:sz w:val="24"/>
        </w:rPr>
        <w:t xml:space="preserve"> </w:t>
      </w:r>
      <w:r>
        <w:rPr>
          <w:sz w:val="24"/>
        </w:rPr>
        <w:t>–</w:t>
      </w:r>
      <w:r>
        <w:rPr>
          <w:spacing w:val="-6"/>
          <w:sz w:val="24"/>
        </w:rPr>
        <w:t xml:space="preserve"> </w:t>
      </w:r>
      <w:r>
        <w:rPr>
          <w:sz w:val="24"/>
        </w:rPr>
        <w:t>детям</w:t>
      </w:r>
      <w:r>
        <w:rPr>
          <w:spacing w:val="-3"/>
          <w:sz w:val="24"/>
        </w:rPr>
        <w:t xml:space="preserve"> </w:t>
      </w:r>
      <w:r>
        <w:rPr>
          <w:sz w:val="24"/>
        </w:rPr>
        <w:t xml:space="preserve">(2–6 </w:t>
      </w:r>
      <w:r>
        <w:rPr>
          <w:spacing w:val="-2"/>
          <w:sz w:val="24"/>
        </w:rPr>
        <w:t>часов).</w:t>
      </w:r>
    </w:p>
    <w:p w:rsidR="00033849" w:rsidRDefault="00721D58">
      <w:pPr>
        <w:pStyle w:val="a3"/>
        <w:spacing w:before="137" w:line="362" w:lineRule="auto"/>
        <w:jc w:val="left"/>
      </w:pPr>
      <w:r>
        <w:t>Содержание:</w:t>
      </w:r>
      <w:r>
        <w:rPr>
          <w:spacing w:val="80"/>
        </w:rPr>
        <w:t xml:space="preserve"> </w:t>
      </w:r>
      <w:r>
        <w:t>Детская</w:t>
      </w:r>
      <w:r>
        <w:rPr>
          <w:spacing w:val="40"/>
        </w:rPr>
        <w:t xml:space="preserve"> </w:t>
      </w:r>
      <w:r>
        <w:t>музыка</w:t>
      </w:r>
      <w:r>
        <w:rPr>
          <w:spacing w:val="80"/>
        </w:rPr>
        <w:t xml:space="preserve"> </w:t>
      </w:r>
      <w:r>
        <w:t>П.И. Чайковского,</w:t>
      </w:r>
      <w:r>
        <w:rPr>
          <w:spacing w:val="80"/>
        </w:rPr>
        <w:t xml:space="preserve"> </w:t>
      </w:r>
      <w:r>
        <w:t>С.С. Прокофьева,</w:t>
      </w:r>
      <w:r>
        <w:rPr>
          <w:spacing w:val="80"/>
        </w:rPr>
        <w:t xml:space="preserve"> </w:t>
      </w:r>
      <w:r>
        <w:t>Д.Б.</w:t>
      </w:r>
      <w:r>
        <w:rPr>
          <w:spacing w:val="-2"/>
        </w:rPr>
        <w:t xml:space="preserve"> </w:t>
      </w:r>
      <w:r>
        <w:t>Кабалевского</w:t>
      </w:r>
      <w:r>
        <w:rPr>
          <w:spacing w:val="80"/>
        </w:rPr>
        <w:t xml:space="preserve"> </w:t>
      </w:r>
      <w:r>
        <w:t>и других композиторов. Понятие жанра. Песня, танец, марш.</w:t>
      </w:r>
    </w:p>
    <w:p w:rsidR="00033849" w:rsidRDefault="00721D58">
      <w:pPr>
        <w:pStyle w:val="a3"/>
        <w:spacing w:line="273"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line="360" w:lineRule="auto"/>
        <w:jc w:val="left"/>
      </w:pPr>
      <w:r>
        <w:t>слушание музыки, определение основного характера,</w:t>
      </w:r>
      <w:r>
        <w:rPr>
          <w:spacing w:val="25"/>
        </w:rPr>
        <w:t xml:space="preserve"> </w:t>
      </w:r>
      <w:r>
        <w:t>музыкально-выразительных средств, использованных композитором;</w:t>
      </w:r>
    </w:p>
    <w:p w:rsidR="00033849" w:rsidRDefault="00721D58">
      <w:pPr>
        <w:pStyle w:val="a3"/>
        <w:spacing w:before="3" w:line="360" w:lineRule="auto"/>
        <w:ind w:left="944" w:right="5082" w:firstLine="0"/>
        <w:jc w:val="left"/>
      </w:pPr>
      <w:r>
        <w:t>подбор</w:t>
      </w:r>
      <w:r>
        <w:rPr>
          <w:spacing w:val="-12"/>
        </w:rPr>
        <w:t xml:space="preserve"> </w:t>
      </w:r>
      <w:r>
        <w:t>эпитетов,</w:t>
      </w:r>
      <w:r>
        <w:rPr>
          <w:spacing w:val="-10"/>
        </w:rPr>
        <w:t xml:space="preserve"> </w:t>
      </w:r>
      <w:r>
        <w:t>иллюстраций</w:t>
      </w:r>
      <w:r>
        <w:rPr>
          <w:spacing w:val="-7"/>
        </w:rPr>
        <w:t xml:space="preserve"> </w:t>
      </w:r>
      <w:r>
        <w:t>к</w:t>
      </w:r>
      <w:r>
        <w:rPr>
          <w:spacing w:val="-14"/>
        </w:rPr>
        <w:t xml:space="preserve"> </w:t>
      </w:r>
      <w:r>
        <w:t>музыке; определение жанра;</w:t>
      </w:r>
    </w:p>
    <w:p w:rsidR="00033849" w:rsidRDefault="00721D58">
      <w:pPr>
        <w:pStyle w:val="a3"/>
        <w:spacing w:line="274" w:lineRule="exact"/>
        <w:ind w:left="944" w:firstLine="0"/>
        <w:jc w:val="left"/>
      </w:pPr>
      <w:r>
        <w:t>музыкальная</w:t>
      </w:r>
      <w:r>
        <w:rPr>
          <w:spacing w:val="-4"/>
        </w:rPr>
        <w:t xml:space="preserve"> </w:t>
      </w:r>
      <w:r>
        <w:rPr>
          <w:spacing w:val="-2"/>
        </w:rPr>
        <w:t>викторина;</w:t>
      </w:r>
    </w:p>
    <w:p w:rsidR="00033849" w:rsidRDefault="00721D58">
      <w:pPr>
        <w:pStyle w:val="a3"/>
        <w:spacing w:before="55"/>
        <w:ind w:left="0" w:firstLine="0"/>
        <w:jc w:val="left"/>
        <w:rPr>
          <w:sz w:val="20"/>
        </w:rPr>
      </w:pPr>
      <w:r>
        <w:rPr>
          <w:noProof/>
          <w:lang w:eastAsia="ru-RU"/>
        </w:rPr>
        <mc:AlternateContent>
          <mc:Choice Requires="wps">
            <w:drawing>
              <wp:anchor distT="0" distB="0" distL="0" distR="0" simplePos="0" relativeHeight="487595008" behindDoc="1" locked="0" layoutInCell="1" allowOverlap="1">
                <wp:simplePos x="0" y="0"/>
                <wp:positionH relativeFrom="page">
                  <wp:posOffset>719632</wp:posOffset>
                </wp:positionH>
                <wp:positionV relativeFrom="paragraph">
                  <wp:posOffset>196228</wp:posOffset>
                </wp:positionV>
                <wp:extent cx="1829435"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7CF612" id="Graphic 17" o:spid="_x0000_s1026" style="position:absolute;margin-left:56.65pt;margin-top:15.45pt;width:144.05pt;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" path="m1829435,l,,,9144r1829435,l1829435,xe" fillcolor="black" stroked="f">
                <v:path arrowok="t"/>
                <w10:wrap type="topAndBottom" anchorx="page"/>
              </v:shape>
            </w:pict>
          </mc:Fallback>
        </mc:AlternateContent>
      </w:r>
    </w:p>
    <w:p w:rsidR="00033849" w:rsidRDefault="00721D58">
      <w:pPr>
        <w:pStyle w:val="a3"/>
        <w:spacing w:before="92"/>
        <w:ind w:right="163" w:firstLine="0"/>
      </w:pPr>
      <w:r>
        <w:rPr>
          <w:vertAlign w:val="superscript"/>
        </w:rPr>
        <w:t>27</w:t>
      </w:r>
      <w:r>
        <w:t xml:space="preserve"> 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left="944" w:right="1333" w:firstLine="0"/>
        <w:jc w:val="left"/>
      </w:pPr>
      <w:r>
        <w:t>вокализация,</w:t>
      </w:r>
      <w:r>
        <w:rPr>
          <w:spacing w:val="-9"/>
        </w:rPr>
        <w:t xml:space="preserve"> </w:t>
      </w:r>
      <w:r>
        <w:t>исполнение</w:t>
      </w:r>
      <w:r>
        <w:rPr>
          <w:spacing w:val="-7"/>
        </w:rPr>
        <w:t xml:space="preserve"> </w:t>
      </w:r>
      <w:r>
        <w:t>мелодий</w:t>
      </w:r>
      <w:r>
        <w:rPr>
          <w:spacing w:val="-10"/>
        </w:rPr>
        <w:t xml:space="preserve"> </w:t>
      </w:r>
      <w:r>
        <w:t>инструментальных</w:t>
      </w:r>
      <w:r>
        <w:rPr>
          <w:spacing w:val="-10"/>
        </w:rPr>
        <w:t xml:space="preserve"> </w:t>
      </w:r>
      <w:r>
        <w:t>пьес</w:t>
      </w:r>
      <w:r>
        <w:rPr>
          <w:spacing w:val="-7"/>
        </w:rPr>
        <w:t xml:space="preserve"> </w:t>
      </w:r>
      <w:r>
        <w:t>со</w:t>
      </w:r>
      <w:r>
        <w:rPr>
          <w:spacing w:val="-3"/>
        </w:rPr>
        <w:t xml:space="preserve"> </w:t>
      </w:r>
      <w:r>
        <w:t>словами; разучивание, исполнение песен;</w:t>
      </w:r>
    </w:p>
    <w:p w:rsidR="00033849" w:rsidRDefault="00721D58">
      <w:pPr>
        <w:pStyle w:val="a3"/>
        <w:tabs>
          <w:tab w:val="left" w:pos="2421"/>
          <w:tab w:val="left" w:pos="4147"/>
          <w:tab w:val="left" w:pos="6354"/>
          <w:tab w:val="left" w:pos="6939"/>
          <w:tab w:val="left" w:pos="8330"/>
          <w:tab w:val="left" w:pos="9711"/>
        </w:tabs>
        <w:spacing w:line="360" w:lineRule="auto"/>
        <w:ind w:right="172"/>
        <w:jc w:val="left"/>
      </w:pPr>
      <w:r>
        <w:rPr>
          <w:spacing w:val="-2"/>
        </w:rPr>
        <w:t>сочинение</w:t>
      </w:r>
      <w:r>
        <w:tab/>
      </w:r>
      <w:r>
        <w:rPr>
          <w:spacing w:val="-2"/>
        </w:rPr>
        <w:t>ритмических</w:t>
      </w:r>
      <w:r>
        <w:tab/>
      </w:r>
      <w:r>
        <w:rPr>
          <w:spacing w:val="-2"/>
        </w:rPr>
        <w:t>аккомпанементов</w:t>
      </w:r>
      <w:r>
        <w:tab/>
      </w:r>
      <w:r>
        <w:rPr>
          <w:spacing w:val="-6"/>
        </w:rPr>
        <w:t>(с</w:t>
      </w:r>
      <w:r>
        <w:tab/>
      </w:r>
      <w:r>
        <w:rPr>
          <w:spacing w:val="-2"/>
        </w:rPr>
        <w:t>помощью</w:t>
      </w:r>
      <w:r>
        <w:tab/>
      </w:r>
      <w:r>
        <w:rPr>
          <w:spacing w:val="-2"/>
        </w:rPr>
        <w:t>звучащих</w:t>
      </w:r>
      <w:r>
        <w:tab/>
      </w:r>
      <w:r>
        <w:rPr>
          <w:spacing w:val="-2"/>
        </w:rPr>
        <w:t xml:space="preserve">жестов </w:t>
      </w:r>
      <w:r>
        <w:t>или ударных и шумовых инструментов) к пьесам маршевого и танцевального характера.</w:t>
      </w:r>
    </w:p>
    <w:p w:rsidR="00033849" w:rsidRDefault="00721D58">
      <w:pPr>
        <w:pStyle w:val="a5"/>
        <w:numPr>
          <w:ilvl w:val="3"/>
          <w:numId w:val="49"/>
        </w:numPr>
        <w:tabs>
          <w:tab w:val="left" w:pos="1965"/>
        </w:tabs>
        <w:spacing w:line="274" w:lineRule="exact"/>
        <w:ind w:left="1965" w:hanging="1021"/>
        <w:rPr>
          <w:sz w:val="24"/>
        </w:rPr>
      </w:pPr>
      <w:r>
        <w:rPr>
          <w:sz w:val="24"/>
        </w:rPr>
        <w:t>Оркестр (2–6</w:t>
      </w:r>
      <w:r>
        <w:rPr>
          <w:spacing w:val="1"/>
          <w:sz w:val="24"/>
        </w:rPr>
        <w:t xml:space="preserve"> </w:t>
      </w:r>
      <w:r>
        <w:rPr>
          <w:spacing w:val="-2"/>
          <w:sz w:val="24"/>
        </w:rPr>
        <w:t>часов).</w:t>
      </w:r>
    </w:p>
    <w:p w:rsidR="00033849" w:rsidRDefault="00721D58">
      <w:pPr>
        <w:pStyle w:val="a3"/>
        <w:spacing w:before="139"/>
        <w:ind w:left="944" w:firstLine="0"/>
        <w:jc w:val="left"/>
      </w:pPr>
      <w:r>
        <w:t>Содержание:</w:t>
      </w:r>
      <w:r>
        <w:rPr>
          <w:spacing w:val="28"/>
        </w:rPr>
        <w:t xml:space="preserve"> </w:t>
      </w:r>
      <w:r>
        <w:t>Оркестр</w:t>
      </w:r>
      <w:r>
        <w:rPr>
          <w:spacing w:val="33"/>
        </w:rPr>
        <w:t xml:space="preserve"> </w:t>
      </w:r>
      <w:r>
        <w:t>–</w:t>
      </w:r>
      <w:r>
        <w:rPr>
          <w:spacing w:val="30"/>
        </w:rPr>
        <w:t xml:space="preserve"> </w:t>
      </w:r>
      <w:r>
        <w:t>большой</w:t>
      </w:r>
      <w:r>
        <w:rPr>
          <w:spacing w:val="31"/>
        </w:rPr>
        <w:t xml:space="preserve"> </w:t>
      </w:r>
      <w:r>
        <w:t>коллектив</w:t>
      </w:r>
      <w:r>
        <w:rPr>
          <w:spacing w:val="27"/>
        </w:rPr>
        <w:t xml:space="preserve"> </w:t>
      </w:r>
      <w:r>
        <w:t>музыкантов.</w:t>
      </w:r>
      <w:r>
        <w:rPr>
          <w:spacing w:val="27"/>
        </w:rPr>
        <w:t xml:space="preserve"> </w:t>
      </w:r>
      <w:r>
        <w:t>Дирижёр,</w:t>
      </w:r>
      <w:r>
        <w:rPr>
          <w:spacing w:val="28"/>
        </w:rPr>
        <w:t xml:space="preserve"> </w:t>
      </w:r>
      <w:r>
        <w:t>партитура,</w:t>
      </w:r>
      <w:r>
        <w:rPr>
          <w:spacing w:val="32"/>
        </w:rPr>
        <w:t xml:space="preserve"> </w:t>
      </w:r>
      <w:r>
        <w:rPr>
          <w:spacing w:val="-2"/>
        </w:rPr>
        <w:t>репетиция.</w:t>
      </w:r>
    </w:p>
    <w:p w:rsidR="00033849" w:rsidRDefault="00721D58">
      <w:pPr>
        <w:pStyle w:val="a3"/>
        <w:spacing w:before="136"/>
        <w:ind w:firstLine="0"/>
        <w:jc w:val="left"/>
      </w:pPr>
      <w:r>
        <w:t>Жанр</w:t>
      </w:r>
      <w:r>
        <w:rPr>
          <w:spacing w:val="-5"/>
        </w:rPr>
        <w:t xml:space="preserve"> </w:t>
      </w:r>
      <w:r>
        <w:t>концерта</w:t>
      </w:r>
      <w:r>
        <w:rPr>
          <w:spacing w:val="-1"/>
        </w:rPr>
        <w:t xml:space="preserve"> </w:t>
      </w:r>
      <w:r>
        <w:t>–</w:t>
      </w:r>
      <w:r>
        <w:rPr>
          <w:spacing w:val="-7"/>
        </w:rPr>
        <w:t xml:space="preserve"> </w:t>
      </w:r>
      <w:r>
        <w:t>музыкальное</w:t>
      </w:r>
      <w:r>
        <w:rPr>
          <w:spacing w:val="-3"/>
        </w:rPr>
        <w:t xml:space="preserve"> </w:t>
      </w:r>
      <w:r>
        <w:t>соревнование</w:t>
      </w:r>
      <w:r>
        <w:rPr>
          <w:spacing w:val="-3"/>
        </w:rPr>
        <w:t xml:space="preserve"> </w:t>
      </w:r>
      <w:r>
        <w:t>солиста</w:t>
      </w:r>
      <w:r>
        <w:rPr>
          <w:spacing w:val="-3"/>
        </w:rPr>
        <w:t xml:space="preserve"> </w:t>
      </w:r>
      <w:r>
        <w:t>с</w:t>
      </w:r>
      <w:r>
        <w:rPr>
          <w:spacing w:val="-7"/>
        </w:rPr>
        <w:t xml:space="preserve"> </w:t>
      </w:r>
      <w:r>
        <w:rPr>
          <w:spacing w:val="-2"/>
        </w:rPr>
        <w:t>оркестром</w:t>
      </w:r>
      <w:r>
        <w:rPr>
          <w:spacing w:val="-2"/>
          <w:vertAlign w:val="superscript"/>
        </w:rPr>
        <w:t>28</w:t>
      </w:r>
      <w:r>
        <w:rPr>
          <w:spacing w:val="-2"/>
        </w:rPr>
        <w:t>.</w:t>
      </w:r>
    </w:p>
    <w:p w:rsidR="00033849" w:rsidRDefault="00721D58">
      <w:pPr>
        <w:pStyle w:val="a3"/>
        <w:spacing w:before="138"/>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6" w:line="362" w:lineRule="auto"/>
        <w:ind w:left="944" w:right="5082" w:firstLine="0"/>
        <w:jc w:val="left"/>
      </w:pPr>
      <w:r>
        <w:t>слушание</w:t>
      </w:r>
      <w:r>
        <w:rPr>
          <w:spacing w:val="-10"/>
        </w:rPr>
        <w:t xml:space="preserve"> </w:t>
      </w:r>
      <w:r>
        <w:t>музыки</w:t>
      </w:r>
      <w:r>
        <w:rPr>
          <w:spacing w:val="-8"/>
        </w:rPr>
        <w:t xml:space="preserve"> </w:t>
      </w:r>
      <w:r>
        <w:t>в</w:t>
      </w:r>
      <w:r>
        <w:rPr>
          <w:spacing w:val="-11"/>
        </w:rPr>
        <w:t xml:space="preserve"> </w:t>
      </w:r>
      <w:r>
        <w:t>исполнении</w:t>
      </w:r>
      <w:r>
        <w:rPr>
          <w:spacing w:val="-12"/>
        </w:rPr>
        <w:t xml:space="preserve"> </w:t>
      </w:r>
      <w:r>
        <w:t>оркестра; просмотр видеозаписи;</w:t>
      </w:r>
    </w:p>
    <w:p w:rsidR="00033849" w:rsidRDefault="00721D58">
      <w:pPr>
        <w:pStyle w:val="a3"/>
        <w:spacing w:line="273" w:lineRule="exact"/>
        <w:ind w:left="944" w:firstLine="0"/>
        <w:jc w:val="left"/>
      </w:pPr>
      <w:r>
        <w:t>диалог</w:t>
      </w:r>
      <w:r>
        <w:rPr>
          <w:spacing w:val="-5"/>
        </w:rPr>
        <w:t xml:space="preserve"> </w:t>
      </w:r>
      <w:r>
        <w:t>с</w:t>
      </w:r>
      <w:r>
        <w:rPr>
          <w:spacing w:val="-2"/>
        </w:rPr>
        <w:t xml:space="preserve"> </w:t>
      </w:r>
      <w:r>
        <w:t>учителем</w:t>
      </w:r>
      <w:r>
        <w:rPr>
          <w:spacing w:val="-1"/>
        </w:rPr>
        <w:t xml:space="preserve"> </w:t>
      </w:r>
      <w:r>
        <w:t>о</w:t>
      </w:r>
      <w:r>
        <w:rPr>
          <w:spacing w:val="2"/>
        </w:rPr>
        <w:t xml:space="preserve"> </w:t>
      </w:r>
      <w:r>
        <w:t xml:space="preserve">роли </w:t>
      </w:r>
      <w:r>
        <w:rPr>
          <w:spacing w:val="-2"/>
        </w:rPr>
        <w:t>дирижёра;</w:t>
      </w:r>
    </w:p>
    <w:p w:rsidR="00033849" w:rsidRDefault="00721D58">
      <w:pPr>
        <w:pStyle w:val="a3"/>
        <w:spacing w:before="138" w:line="360" w:lineRule="auto"/>
        <w:ind w:left="944" w:right="170" w:firstLine="0"/>
        <w:jc w:val="left"/>
      </w:pPr>
      <w:r>
        <w:t>«Я</w:t>
      </w:r>
      <w:r>
        <w:rPr>
          <w:spacing w:val="-5"/>
        </w:rPr>
        <w:t xml:space="preserve"> </w:t>
      </w:r>
      <w:r>
        <w:t>–</w:t>
      </w:r>
      <w:r>
        <w:rPr>
          <w:spacing w:val="-4"/>
        </w:rPr>
        <w:t xml:space="preserve"> </w:t>
      </w:r>
      <w:r>
        <w:t>дирижёр»</w:t>
      </w:r>
      <w:r>
        <w:rPr>
          <w:spacing w:val="-7"/>
        </w:rPr>
        <w:t xml:space="preserve"> </w:t>
      </w:r>
      <w:r>
        <w:t>–</w:t>
      </w:r>
      <w:r>
        <w:rPr>
          <w:spacing w:val="-4"/>
        </w:rPr>
        <w:t xml:space="preserve"> </w:t>
      </w:r>
      <w:r>
        <w:t>игра-имитация</w:t>
      </w:r>
      <w:r>
        <w:rPr>
          <w:spacing w:val="-8"/>
        </w:rPr>
        <w:t xml:space="preserve"> </w:t>
      </w:r>
      <w:r>
        <w:t>дирижёрских</w:t>
      </w:r>
      <w:r>
        <w:rPr>
          <w:spacing w:val="-8"/>
        </w:rPr>
        <w:t xml:space="preserve"> </w:t>
      </w:r>
      <w:r>
        <w:t>жестов</w:t>
      </w:r>
      <w:r>
        <w:rPr>
          <w:spacing w:val="-6"/>
        </w:rPr>
        <w:t xml:space="preserve"> </w:t>
      </w:r>
      <w:r>
        <w:t>во время</w:t>
      </w:r>
      <w:r>
        <w:rPr>
          <w:spacing w:val="-4"/>
        </w:rPr>
        <w:t xml:space="preserve"> </w:t>
      </w:r>
      <w:r>
        <w:t>звучания</w:t>
      </w:r>
      <w:r>
        <w:rPr>
          <w:spacing w:val="-4"/>
        </w:rPr>
        <w:t xml:space="preserve"> </w:t>
      </w:r>
      <w:r>
        <w:t>музыки; разучивание и исполнение песен соответствующей тематики;</w:t>
      </w:r>
    </w:p>
    <w:p w:rsidR="00033849" w:rsidRDefault="00721D58">
      <w:pPr>
        <w:pStyle w:val="a3"/>
        <w:spacing w:before="2"/>
        <w:ind w:left="944" w:firstLine="0"/>
        <w:jc w:val="left"/>
      </w:pPr>
      <w:r>
        <w:t>знакомство</w:t>
      </w:r>
      <w:r>
        <w:rPr>
          <w:spacing w:val="-1"/>
        </w:rPr>
        <w:t xml:space="preserve"> </w:t>
      </w:r>
      <w:r>
        <w:t>с</w:t>
      </w:r>
      <w:r>
        <w:rPr>
          <w:spacing w:val="-8"/>
        </w:rPr>
        <w:t xml:space="preserve"> </w:t>
      </w:r>
      <w:r>
        <w:t>принципом</w:t>
      </w:r>
      <w:r>
        <w:rPr>
          <w:spacing w:val="-5"/>
        </w:rPr>
        <w:t xml:space="preserve"> </w:t>
      </w:r>
      <w:r>
        <w:t>расположения</w:t>
      </w:r>
      <w:r>
        <w:rPr>
          <w:spacing w:val="-2"/>
        </w:rPr>
        <w:t xml:space="preserve"> </w:t>
      </w:r>
      <w:r>
        <w:t>партий</w:t>
      </w:r>
      <w:r>
        <w:rPr>
          <w:spacing w:val="-6"/>
        </w:rPr>
        <w:t xml:space="preserve"> </w:t>
      </w:r>
      <w:r>
        <w:t>в</w:t>
      </w:r>
      <w:r>
        <w:rPr>
          <w:spacing w:val="-1"/>
        </w:rPr>
        <w:t xml:space="preserve"> </w:t>
      </w:r>
      <w:r>
        <w:rPr>
          <w:spacing w:val="-2"/>
        </w:rPr>
        <w:t>партитуре;</w:t>
      </w:r>
    </w:p>
    <w:p w:rsidR="00033849" w:rsidRDefault="00721D58">
      <w:pPr>
        <w:pStyle w:val="a3"/>
        <w:spacing w:before="137" w:line="360" w:lineRule="auto"/>
        <w:ind w:right="170"/>
        <w:jc w:val="left"/>
      </w:pPr>
      <w:r>
        <w:t>разучивание, исполнение (с</w:t>
      </w:r>
      <w:r>
        <w:rPr>
          <w:spacing w:val="-3"/>
        </w:rPr>
        <w:t xml:space="preserve"> </w:t>
      </w:r>
      <w:r>
        <w:t>ориентацией</w:t>
      </w:r>
      <w:r>
        <w:rPr>
          <w:spacing w:val="-1"/>
        </w:rPr>
        <w:t xml:space="preserve"> </w:t>
      </w:r>
      <w:r>
        <w:t>на нотную запись) ритмической партитуры для 2– 3 ударных инструментов;</w:t>
      </w:r>
    </w:p>
    <w:p w:rsidR="00033849" w:rsidRDefault="00721D58">
      <w:pPr>
        <w:pStyle w:val="a3"/>
        <w:spacing w:line="274"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42"/>
        <w:ind w:left="944" w:firstLine="0"/>
        <w:jc w:val="left"/>
      </w:pPr>
      <w:r>
        <w:t>работа</w:t>
      </w:r>
      <w:r>
        <w:rPr>
          <w:spacing w:val="-6"/>
        </w:rPr>
        <w:t xml:space="preserve"> </w:t>
      </w:r>
      <w:r>
        <w:t>по</w:t>
      </w:r>
      <w:r>
        <w:rPr>
          <w:spacing w:val="-2"/>
        </w:rPr>
        <w:t xml:space="preserve"> </w:t>
      </w:r>
      <w:r>
        <w:t>группам</w:t>
      </w:r>
      <w:r>
        <w:rPr>
          <w:spacing w:val="1"/>
        </w:rPr>
        <w:t xml:space="preserve"> </w:t>
      </w:r>
      <w:r>
        <w:t>–</w:t>
      </w:r>
      <w:r>
        <w:rPr>
          <w:spacing w:val="-2"/>
        </w:rPr>
        <w:t xml:space="preserve"> </w:t>
      </w:r>
      <w:r>
        <w:t>сочинение</w:t>
      </w:r>
      <w:r>
        <w:rPr>
          <w:spacing w:val="-8"/>
        </w:rPr>
        <w:t xml:space="preserve"> </w:t>
      </w:r>
      <w:r>
        <w:t>своего</w:t>
      </w:r>
      <w:r>
        <w:rPr>
          <w:spacing w:val="-2"/>
        </w:rPr>
        <w:t xml:space="preserve"> </w:t>
      </w:r>
      <w:r>
        <w:t>варианта</w:t>
      </w:r>
      <w:r>
        <w:rPr>
          <w:spacing w:val="-4"/>
        </w:rPr>
        <w:t xml:space="preserve"> </w:t>
      </w:r>
      <w:r>
        <w:t>ритмической</w:t>
      </w:r>
      <w:r>
        <w:rPr>
          <w:spacing w:val="-5"/>
        </w:rPr>
        <w:t xml:space="preserve"> </w:t>
      </w:r>
      <w:r>
        <w:rPr>
          <w:spacing w:val="-2"/>
        </w:rPr>
        <w:t>партитуры.</w:t>
      </w:r>
    </w:p>
    <w:p w:rsidR="00033849" w:rsidRDefault="00721D58">
      <w:pPr>
        <w:pStyle w:val="a5"/>
        <w:numPr>
          <w:ilvl w:val="3"/>
          <w:numId w:val="49"/>
        </w:numPr>
        <w:tabs>
          <w:tab w:val="left" w:pos="1965"/>
        </w:tabs>
        <w:spacing w:before="137"/>
        <w:ind w:left="1965" w:hanging="1021"/>
        <w:rPr>
          <w:sz w:val="24"/>
        </w:rPr>
      </w:pPr>
      <w:r>
        <w:rPr>
          <w:sz w:val="24"/>
        </w:rPr>
        <w:t>Музыкальные</w:t>
      </w:r>
      <w:r>
        <w:rPr>
          <w:spacing w:val="-5"/>
          <w:sz w:val="24"/>
        </w:rPr>
        <w:t xml:space="preserve"> </w:t>
      </w:r>
      <w:r>
        <w:rPr>
          <w:sz w:val="24"/>
        </w:rPr>
        <w:t>инструменты.</w:t>
      </w:r>
      <w:r>
        <w:rPr>
          <w:spacing w:val="-2"/>
          <w:sz w:val="24"/>
        </w:rPr>
        <w:t xml:space="preserve"> </w:t>
      </w:r>
      <w:r>
        <w:rPr>
          <w:sz w:val="24"/>
        </w:rPr>
        <w:t>Фортепиано</w:t>
      </w:r>
      <w:r>
        <w:rPr>
          <w:spacing w:val="-3"/>
          <w:sz w:val="24"/>
        </w:rPr>
        <w:t xml:space="preserve"> </w:t>
      </w:r>
      <w:r>
        <w:rPr>
          <w:sz w:val="24"/>
        </w:rPr>
        <w:t>(1–2</w:t>
      </w:r>
      <w:r>
        <w:rPr>
          <w:spacing w:val="-3"/>
          <w:sz w:val="24"/>
        </w:rPr>
        <w:t xml:space="preserve"> </w:t>
      </w:r>
      <w:r>
        <w:rPr>
          <w:spacing w:val="-2"/>
          <w:sz w:val="24"/>
        </w:rPr>
        <w:t>часа).</w:t>
      </w:r>
    </w:p>
    <w:p w:rsidR="00033849" w:rsidRDefault="00721D58">
      <w:pPr>
        <w:pStyle w:val="a3"/>
        <w:spacing w:before="136" w:line="360" w:lineRule="auto"/>
        <w:jc w:val="left"/>
      </w:pPr>
      <w:r>
        <w:t>Содержание:</w:t>
      </w:r>
      <w:r>
        <w:rPr>
          <w:spacing w:val="80"/>
        </w:rPr>
        <w:t xml:space="preserve"> </w:t>
      </w:r>
      <w:r>
        <w:t>Рояль</w:t>
      </w:r>
      <w:r>
        <w:rPr>
          <w:spacing w:val="80"/>
        </w:rPr>
        <w:t xml:space="preserve"> </w:t>
      </w:r>
      <w:r>
        <w:t>и</w:t>
      </w:r>
      <w:r>
        <w:rPr>
          <w:spacing w:val="80"/>
        </w:rPr>
        <w:t xml:space="preserve"> </w:t>
      </w:r>
      <w:r>
        <w:t>пианино.</w:t>
      </w:r>
      <w:r>
        <w:rPr>
          <w:spacing w:val="80"/>
        </w:rPr>
        <w:t xml:space="preserve"> </w:t>
      </w:r>
      <w:r>
        <w:t>История</w:t>
      </w:r>
      <w:r>
        <w:rPr>
          <w:spacing w:val="80"/>
        </w:rPr>
        <w:t xml:space="preserve"> </w:t>
      </w:r>
      <w:r>
        <w:t>изобретения</w:t>
      </w:r>
      <w:r>
        <w:rPr>
          <w:spacing w:val="80"/>
        </w:rPr>
        <w:t xml:space="preserve"> </w:t>
      </w:r>
      <w:r>
        <w:t>фортепиано,</w:t>
      </w:r>
      <w:r>
        <w:rPr>
          <w:spacing w:val="80"/>
        </w:rPr>
        <w:t xml:space="preserve"> </w:t>
      </w:r>
      <w:r>
        <w:t>«секрет»</w:t>
      </w:r>
      <w:r>
        <w:rPr>
          <w:spacing w:val="80"/>
        </w:rPr>
        <w:t xml:space="preserve"> </w:t>
      </w:r>
      <w:r>
        <w:t>названия инструмента (форте + пиано). «Предки» и «наследники» фортепиано (клавесин, синтезатор).</w:t>
      </w:r>
    </w:p>
    <w:p w:rsidR="00033849" w:rsidRDefault="00721D58">
      <w:pPr>
        <w:pStyle w:val="a3"/>
        <w:spacing w:before="3"/>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ind w:left="944" w:firstLine="0"/>
        <w:jc w:val="left"/>
      </w:pPr>
      <w:r>
        <w:t>знакомство с</w:t>
      </w:r>
      <w:r>
        <w:rPr>
          <w:spacing w:val="-8"/>
        </w:rPr>
        <w:t xml:space="preserve"> </w:t>
      </w:r>
      <w:r>
        <w:t>многообразием</w:t>
      </w:r>
      <w:r>
        <w:rPr>
          <w:spacing w:val="-3"/>
        </w:rPr>
        <w:t xml:space="preserve"> </w:t>
      </w:r>
      <w:r>
        <w:t>красок</w:t>
      </w:r>
      <w:r>
        <w:rPr>
          <w:spacing w:val="-4"/>
        </w:rPr>
        <w:t xml:space="preserve"> </w:t>
      </w:r>
      <w:r>
        <w:rPr>
          <w:spacing w:val="-2"/>
        </w:rPr>
        <w:t>фортепиано;</w:t>
      </w:r>
    </w:p>
    <w:p w:rsidR="00033849" w:rsidRDefault="00721D58">
      <w:pPr>
        <w:pStyle w:val="a3"/>
        <w:spacing w:before="137"/>
        <w:ind w:left="944" w:firstLine="0"/>
        <w:jc w:val="left"/>
      </w:pPr>
      <w:r>
        <w:t>слушание</w:t>
      </w:r>
      <w:r>
        <w:rPr>
          <w:spacing w:val="-5"/>
        </w:rPr>
        <w:t xml:space="preserve"> </w:t>
      </w:r>
      <w:r>
        <w:t>фортепианных</w:t>
      </w:r>
      <w:r>
        <w:rPr>
          <w:spacing w:val="-6"/>
        </w:rPr>
        <w:t xml:space="preserve"> </w:t>
      </w:r>
      <w:r>
        <w:t>пьес</w:t>
      </w:r>
      <w:r>
        <w:rPr>
          <w:spacing w:val="-2"/>
        </w:rPr>
        <w:t xml:space="preserve"> </w:t>
      </w:r>
      <w:r>
        <w:t>в</w:t>
      </w:r>
      <w:r>
        <w:rPr>
          <w:spacing w:val="-4"/>
        </w:rPr>
        <w:t xml:space="preserve"> </w:t>
      </w:r>
      <w:r>
        <w:t>исполнении</w:t>
      </w:r>
      <w:r>
        <w:rPr>
          <w:spacing w:val="-5"/>
        </w:rPr>
        <w:t xml:space="preserve"> </w:t>
      </w:r>
      <w:r>
        <w:t>известных</w:t>
      </w:r>
      <w:r>
        <w:rPr>
          <w:spacing w:val="-5"/>
        </w:rPr>
        <w:t xml:space="preserve"> </w:t>
      </w:r>
      <w:r>
        <w:rPr>
          <w:spacing w:val="-2"/>
        </w:rPr>
        <w:t>пианистов;</w:t>
      </w:r>
    </w:p>
    <w:p w:rsidR="00033849" w:rsidRDefault="00721D58">
      <w:pPr>
        <w:pStyle w:val="a3"/>
        <w:spacing w:before="137" w:line="362" w:lineRule="auto"/>
        <w:ind w:left="944" w:firstLine="0"/>
        <w:jc w:val="left"/>
      </w:pPr>
      <w:r>
        <w:t>«Я</w:t>
      </w:r>
      <w:r>
        <w:rPr>
          <w:spacing w:val="-5"/>
        </w:rPr>
        <w:t xml:space="preserve"> </w:t>
      </w:r>
      <w:r>
        <w:t>–</w:t>
      </w:r>
      <w:r>
        <w:rPr>
          <w:spacing w:val="-3"/>
        </w:rPr>
        <w:t xml:space="preserve"> </w:t>
      </w:r>
      <w:r>
        <w:t>пианист»</w:t>
      </w:r>
      <w:r>
        <w:rPr>
          <w:spacing w:val="-6"/>
        </w:rPr>
        <w:t xml:space="preserve"> </w:t>
      </w:r>
      <w:r>
        <w:t>–</w:t>
      </w:r>
      <w:r>
        <w:rPr>
          <w:spacing w:val="-3"/>
        </w:rPr>
        <w:t xml:space="preserve"> </w:t>
      </w:r>
      <w:r>
        <w:t>игра-имитация</w:t>
      </w:r>
      <w:r>
        <w:rPr>
          <w:spacing w:val="-3"/>
        </w:rPr>
        <w:t xml:space="preserve"> </w:t>
      </w:r>
      <w:r>
        <w:t>исполнительских</w:t>
      </w:r>
      <w:r>
        <w:rPr>
          <w:spacing w:val="-8"/>
        </w:rPr>
        <w:t xml:space="preserve"> </w:t>
      </w:r>
      <w:r>
        <w:t>движений</w:t>
      </w:r>
      <w:r>
        <w:rPr>
          <w:spacing w:val="-7"/>
        </w:rPr>
        <w:t xml:space="preserve"> </w:t>
      </w:r>
      <w:r>
        <w:t>во</w:t>
      </w:r>
      <w:r>
        <w:rPr>
          <w:spacing w:val="-3"/>
        </w:rPr>
        <w:t xml:space="preserve"> </w:t>
      </w:r>
      <w:r>
        <w:t>время</w:t>
      </w:r>
      <w:r>
        <w:rPr>
          <w:spacing w:val="-8"/>
        </w:rPr>
        <w:t xml:space="preserve"> </w:t>
      </w:r>
      <w:r>
        <w:t>звучания</w:t>
      </w:r>
      <w:r>
        <w:rPr>
          <w:spacing w:val="-3"/>
        </w:rPr>
        <w:t xml:space="preserve"> </w:t>
      </w:r>
      <w:r>
        <w:t>музыки; слушание детских пьес на фортепиано в исполнении учителя;</w:t>
      </w:r>
    </w:p>
    <w:p w:rsidR="00033849" w:rsidRDefault="00721D58">
      <w:pPr>
        <w:pStyle w:val="a3"/>
        <w:spacing w:line="360" w:lineRule="auto"/>
        <w:jc w:val="left"/>
      </w:pPr>
      <w:r>
        <w:t>демонстрация</w:t>
      </w:r>
      <w:r>
        <w:rPr>
          <w:spacing w:val="75"/>
        </w:rPr>
        <w:t xml:space="preserve"> </w:t>
      </w:r>
      <w:r>
        <w:t>возможностей</w:t>
      </w:r>
      <w:r>
        <w:rPr>
          <w:spacing w:val="76"/>
        </w:rPr>
        <w:t xml:space="preserve"> </w:t>
      </w:r>
      <w:r>
        <w:t>инструмента</w:t>
      </w:r>
      <w:r>
        <w:rPr>
          <w:spacing w:val="80"/>
        </w:rPr>
        <w:t xml:space="preserve"> </w:t>
      </w:r>
      <w:r>
        <w:t>(исполнение</w:t>
      </w:r>
      <w:r>
        <w:rPr>
          <w:spacing w:val="75"/>
        </w:rPr>
        <w:t xml:space="preserve"> </w:t>
      </w:r>
      <w:r>
        <w:t>одной</w:t>
      </w:r>
      <w:r>
        <w:rPr>
          <w:spacing w:val="80"/>
        </w:rPr>
        <w:t xml:space="preserve"> </w:t>
      </w:r>
      <w:r>
        <w:t>и</w:t>
      </w:r>
      <w:r>
        <w:rPr>
          <w:spacing w:val="77"/>
        </w:rPr>
        <w:t xml:space="preserve"> </w:t>
      </w:r>
      <w:r>
        <w:t>той</w:t>
      </w:r>
      <w:r>
        <w:rPr>
          <w:spacing w:val="76"/>
        </w:rPr>
        <w:t xml:space="preserve"> </w:t>
      </w:r>
      <w:r>
        <w:t>же</w:t>
      </w:r>
      <w:r>
        <w:rPr>
          <w:spacing w:val="79"/>
        </w:rPr>
        <w:t xml:space="preserve"> </w:t>
      </w:r>
      <w:r>
        <w:t>пьесы</w:t>
      </w:r>
      <w:r>
        <w:rPr>
          <w:spacing w:val="77"/>
        </w:rPr>
        <w:t xml:space="preserve"> </w:t>
      </w:r>
      <w:r>
        <w:t>тихо</w:t>
      </w:r>
      <w:r>
        <w:rPr>
          <w:spacing w:val="80"/>
        </w:rPr>
        <w:t xml:space="preserve"> </w:t>
      </w:r>
      <w:r>
        <w:t>и громко, в разных регистрах, разными штрихами);</w:t>
      </w:r>
    </w:p>
    <w:p w:rsidR="00033849" w:rsidRDefault="00721D58">
      <w:pPr>
        <w:pStyle w:val="a3"/>
        <w:spacing w:line="362" w:lineRule="auto"/>
        <w:ind w:left="944" w:right="4867" w:firstLine="0"/>
        <w:jc w:val="left"/>
      </w:pPr>
      <w:r>
        <w:t>игра</w:t>
      </w:r>
      <w:r>
        <w:rPr>
          <w:spacing w:val="-6"/>
        </w:rPr>
        <w:t xml:space="preserve"> </w:t>
      </w:r>
      <w:r>
        <w:t>на</w:t>
      </w:r>
      <w:r>
        <w:rPr>
          <w:spacing w:val="-10"/>
        </w:rPr>
        <w:t xml:space="preserve"> </w:t>
      </w:r>
      <w:r>
        <w:t>фортепиано</w:t>
      </w:r>
      <w:r>
        <w:rPr>
          <w:spacing w:val="-5"/>
        </w:rPr>
        <w:t xml:space="preserve"> </w:t>
      </w:r>
      <w:r>
        <w:t>в</w:t>
      </w:r>
      <w:r>
        <w:rPr>
          <w:spacing w:val="-4"/>
        </w:rPr>
        <w:t xml:space="preserve"> </w:t>
      </w:r>
      <w:r>
        <w:t>ансамбле</w:t>
      </w:r>
      <w:r>
        <w:rPr>
          <w:spacing w:val="-6"/>
        </w:rPr>
        <w:t xml:space="preserve"> </w:t>
      </w:r>
      <w:r>
        <w:t>с</w:t>
      </w:r>
      <w:r>
        <w:rPr>
          <w:spacing w:val="-6"/>
        </w:rPr>
        <w:t xml:space="preserve"> </w:t>
      </w:r>
      <w:r>
        <w:t>учителем</w:t>
      </w:r>
      <w:r>
        <w:rPr>
          <w:vertAlign w:val="superscript"/>
        </w:rPr>
        <w:t>29</w:t>
      </w:r>
      <w:r>
        <w:t>; на выбор или факультативно:</w:t>
      </w:r>
    </w:p>
    <w:p w:rsidR="00033849" w:rsidRDefault="00721D58">
      <w:pPr>
        <w:pStyle w:val="a3"/>
        <w:spacing w:line="273" w:lineRule="exact"/>
        <w:ind w:left="944" w:firstLine="0"/>
        <w:jc w:val="left"/>
      </w:pPr>
      <w:r>
        <w:t>посещение</w:t>
      </w:r>
      <w:r>
        <w:rPr>
          <w:spacing w:val="-5"/>
        </w:rPr>
        <w:t xml:space="preserve"> </w:t>
      </w:r>
      <w:r>
        <w:t>концерта</w:t>
      </w:r>
      <w:r>
        <w:rPr>
          <w:spacing w:val="-4"/>
        </w:rPr>
        <w:t xml:space="preserve"> </w:t>
      </w:r>
      <w:r>
        <w:t>фортепианной</w:t>
      </w:r>
      <w:r>
        <w:rPr>
          <w:spacing w:val="-7"/>
        </w:rPr>
        <w:t xml:space="preserve"> </w:t>
      </w:r>
      <w:r>
        <w:rPr>
          <w:spacing w:val="-2"/>
        </w:rPr>
        <w:t>музыки;</w:t>
      </w:r>
    </w:p>
    <w:p w:rsidR="00033849" w:rsidRDefault="00721D58">
      <w:pPr>
        <w:pStyle w:val="a3"/>
        <w:spacing w:before="2"/>
        <w:ind w:left="0" w:firstLine="0"/>
        <w:jc w:val="left"/>
        <w:rPr>
          <w:sz w:val="12"/>
        </w:rPr>
      </w:pPr>
      <w:r>
        <w:rPr>
          <w:noProof/>
          <w:lang w:eastAsia="ru-RU"/>
        </w:rPr>
        <mc:AlternateContent>
          <mc:Choice Requires="wps">
            <w:drawing>
              <wp:anchor distT="0" distB="0" distL="0" distR="0" simplePos="0" relativeHeight="487595520" behindDoc="1" locked="0" layoutInCell="1" allowOverlap="1">
                <wp:simplePos x="0" y="0"/>
                <wp:positionH relativeFrom="page">
                  <wp:posOffset>719632</wp:posOffset>
                </wp:positionH>
                <wp:positionV relativeFrom="paragraph">
                  <wp:posOffset>104502</wp:posOffset>
                </wp:positionV>
                <wp:extent cx="1829435"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40179C" id="Graphic 18" o:spid="_x0000_s1026" style="position:absolute;margin-left:56.65pt;margin-top:8.25pt;width:144.05pt;height:.75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" path="m1829435,l,,,9143r1829435,l1829435,xe" fillcolor="black" stroked="f">
                <v:path arrowok="t"/>
                <w10:wrap type="topAndBottom" anchorx="page"/>
              </v:shape>
            </w:pict>
          </mc:Fallback>
        </mc:AlternateContent>
      </w:r>
    </w:p>
    <w:p w:rsidR="00033849" w:rsidRDefault="00721D58">
      <w:pPr>
        <w:pStyle w:val="a3"/>
        <w:spacing w:before="93"/>
        <w:ind w:right="166" w:firstLine="0"/>
      </w:pPr>
      <w:r>
        <w:rPr>
          <w:vertAlign w:val="superscript"/>
        </w:rPr>
        <w:t>28</w:t>
      </w:r>
      <w:r>
        <w:t xml:space="preserve"> В данном блоке внимание обучающихся по традиции может быть сосредоточено на звучании Первого</w:t>
      </w:r>
      <w:r>
        <w:rPr>
          <w:spacing w:val="65"/>
        </w:rPr>
        <w:t xml:space="preserve">  </w:t>
      </w:r>
      <w:r>
        <w:t>концерта</w:t>
      </w:r>
      <w:r>
        <w:rPr>
          <w:spacing w:val="63"/>
        </w:rPr>
        <w:t xml:space="preserve">  </w:t>
      </w:r>
      <w:r>
        <w:t>для</w:t>
      </w:r>
      <w:r>
        <w:rPr>
          <w:spacing w:val="64"/>
        </w:rPr>
        <w:t xml:space="preserve">  </w:t>
      </w:r>
      <w:r>
        <w:t>фортепиано</w:t>
      </w:r>
      <w:r>
        <w:rPr>
          <w:spacing w:val="64"/>
        </w:rPr>
        <w:t xml:space="preserve">  </w:t>
      </w:r>
      <w:r>
        <w:t>с</w:t>
      </w:r>
      <w:r>
        <w:rPr>
          <w:spacing w:val="61"/>
        </w:rPr>
        <w:t xml:space="preserve">  </w:t>
      </w:r>
      <w:r>
        <w:t>оркестром</w:t>
      </w:r>
      <w:r>
        <w:rPr>
          <w:spacing w:val="64"/>
        </w:rPr>
        <w:t xml:space="preserve">  </w:t>
      </w:r>
      <w:r>
        <w:t>П.И. Чайковского.</w:t>
      </w:r>
      <w:r>
        <w:rPr>
          <w:spacing w:val="65"/>
        </w:rPr>
        <w:t xml:space="preserve">  </w:t>
      </w:r>
      <w:r>
        <w:t>Однако</w:t>
      </w:r>
      <w:r>
        <w:rPr>
          <w:spacing w:val="64"/>
        </w:rPr>
        <w:t xml:space="preserve">  </w:t>
      </w:r>
      <w:r>
        <w:t>возможна и равноценная замена на концерт другого композитора с другим солирующим инструментом.</w:t>
      </w:r>
    </w:p>
    <w:p w:rsidR="00033849" w:rsidRDefault="00721D58">
      <w:pPr>
        <w:pStyle w:val="a3"/>
        <w:ind w:right="166" w:firstLine="0"/>
      </w:pPr>
      <w:r>
        <w:rPr>
          <w:vertAlign w:val="superscript"/>
        </w:rPr>
        <w:t>29</w:t>
      </w:r>
      <w:r>
        <w:t xml:space="preserve"> Игровое четырёхручие (обучающиеся играют 1–2 звука в ансамбле с развёрнутой партией учителя)</w:t>
      </w:r>
      <w:r>
        <w:rPr>
          <w:spacing w:val="-1"/>
        </w:rPr>
        <w:t xml:space="preserve"> </w:t>
      </w:r>
      <w:r>
        <w:t>ввёл</w:t>
      </w:r>
      <w:r>
        <w:rPr>
          <w:spacing w:val="-2"/>
        </w:rPr>
        <w:t xml:space="preserve"> </w:t>
      </w:r>
      <w:r>
        <w:t>в</w:t>
      </w:r>
      <w:r>
        <w:rPr>
          <w:spacing w:val="-1"/>
        </w:rPr>
        <w:t xml:space="preserve"> </w:t>
      </w:r>
      <w:r>
        <w:t>своей</w:t>
      </w:r>
      <w:r>
        <w:rPr>
          <w:spacing w:val="-1"/>
        </w:rPr>
        <w:t xml:space="preserve"> </w:t>
      </w:r>
      <w:r>
        <w:t>программе</w:t>
      </w:r>
      <w:r>
        <w:rPr>
          <w:spacing w:val="-3"/>
        </w:rPr>
        <w:t xml:space="preserve"> </w:t>
      </w:r>
      <w:r>
        <w:t>ещё</w:t>
      </w:r>
      <w:r>
        <w:rPr>
          <w:spacing w:val="-3"/>
        </w:rPr>
        <w:t xml:space="preserve"> </w:t>
      </w:r>
      <w:r>
        <w:t>Д.Б. Кабалевский. Аналогичные</w:t>
      </w:r>
      <w:r>
        <w:rPr>
          <w:spacing w:val="-3"/>
        </w:rPr>
        <w:t xml:space="preserve"> </w:t>
      </w:r>
      <w:r>
        <w:t>ансамбли</w:t>
      </w:r>
      <w:r>
        <w:rPr>
          <w:spacing w:val="-1"/>
        </w:rPr>
        <w:t xml:space="preserve"> </w:t>
      </w:r>
      <w:r>
        <w:t>есть</w:t>
      </w:r>
      <w:r>
        <w:rPr>
          <w:spacing w:val="-1"/>
        </w:rPr>
        <w:t xml:space="preserve"> </w:t>
      </w:r>
      <w:r>
        <w:t>и</w:t>
      </w:r>
      <w:r>
        <w:rPr>
          <w:spacing w:val="-1"/>
        </w:rPr>
        <w:t xml:space="preserve"> </w:t>
      </w:r>
      <w:r>
        <w:t>у</w:t>
      </w:r>
      <w:r>
        <w:rPr>
          <w:spacing w:val="-11"/>
        </w:rPr>
        <w:t xml:space="preserve"> </w:t>
      </w:r>
      <w:r>
        <w:t>классиков (парафразы на тему «та-ти-та-ти» у композиторов-членов «Могучей кучки»), и у современных композиторов (И. Красильников и другие).</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jc w:val="left"/>
      </w:pPr>
      <w:r>
        <w:t>разбираем</w:t>
      </w:r>
      <w:r>
        <w:rPr>
          <w:spacing w:val="40"/>
        </w:rPr>
        <w:t xml:space="preserve"> </w:t>
      </w:r>
      <w:r>
        <w:t>инструмент</w:t>
      </w:r>
      <w:r>
        <w:rPr>
          <w:spacing w:val="40"/>
        </w:rPr>
        <w:t xml:space="preserve"> </w:t>
      </w:r>
      <w:r>
        <w:t>–</w:t>
      </w:r>
      <w:r>
        <w:rPr>
          <w:spacing w:val="40"/>
        </w:rPr>
        <w:t xml:space="preserve"> </w:t>
      </w:r>
      <w:r>
        <w:t>наглядная</w:t>
      </w:r>
      <w:r>
        <w:rPr>
          <w:spacing w:val="40"/>
        </w:rPr>
        <w:t xml:space="preserve"> </w:t>
      </w:r>
      <w:r>
        <w:t>демонстрация</w:t>
      </w:r>
      <w:r>
        <w:rPr>
          <w:spacing w:val="40"/>
        </w:rPr>
        <w:t xml:space="preserve"> </w:t>
      </w:r>
      <w:r>
        <w:t>внутреннего</w:t>
      </w:r>
      <w:r>
        <w:rPr>
          <w:spacing w:val="40"/>
        </w:rPr>
        <w:t xml:space="preserve"> </w:t>
      </w:r>
      <w:r>
        <w:t>устройства</w:t>
      </w:r>
      <w:r>
        <w:rPr>
          <w:spacing w:val="40"/>
        </w:rPr>
        <w:t xml:space="preserve"> </w:t>
      </w:r>
      <w:r>
        <w:t xml:space="preserve">акустического </w:t>
      </w:r>
      <w:r>
        <w:rPr>
          <w:spacing w:val="-2"/>
        </w:rPr>
        <w:t>пианино;</w:t>
      </w:r>
    </w:p>
    <w:p w:rsidR="00033849" w:rsidRDefault="00721D58">
      <w:pPr>
        <w:pStyle w:val="a3"/>
        <w:spacing w:line="360" w:lineRule="auto"/>
        <w:jc w:val="left"/>
      </w:pPr>
      <w:r>
        <w:t>«Паспорт инструмента» – исследовательская работа, предполагающая подсчёт параметров (высота, ширина, количество клавиш, педалей).</w:t>
      </w:r>
    </w:p>
    <w:p w:rsidR="00033849" w:rsidRDefault="00721D58">
      <w:pPr>
        <w:pStyle w:val="a5"/>
        <w:numPr>
          <w:ilvl w:val="3"/>
          <w:numId w:val="49"/>
        </w:numPr>
        <w:tabs>
          <w:tab w:val="left" w:pos="1965"/>
        </w:tabs>
        <w:spacing w:line="274" w:lineRule="exact"/>
        <w:ind w:left="1965" w:hanging="1021"/>
        <w:rPr>
          <w:sz w:val="24"/>
        </w:rPr>
      </w:pPr>
      <w:r>
        <w:rPr>
          <w:sz w:val="24"/>
        </w:rPr>
        <w:t>Музыкальные</w:t>
      </w:r>
      <w:r>
        <w:rPr>
          <w:spacing w:val="-5"/>
          <w:sz w:val="24"/>
        </w:rPr>
        <w:t xml:space="preserve"> </w:t>
      </w:r>
      <w:r>
        <w:rPr>
          <w:sz w:val="24"/>
        </w:rPr>
        <w:t>инструменты.</w:t>
      </w:r>
      <w:r>
        <w:rPr>
          <w:spacing w:val="-1"/>
          <w:sz w:val="24"/>
        </w:rPr>
        <w:t xml:space="preserve"> </w:t>
      </w:r>
      <w:r>
        <w:rPr>
          <w:sz w:val="24"/>
        </w:rPr>
        <w:t>Флейта</w:t>
      </w:r>
      <w:r>
        <w:rPr>
          <w:spacing w:val="-4"/>
          <w:sz w:val="24"/>
        </w:rPr>
        <w:t xml:space="preserve"> </w:t>
      </w:r>
      <w:r>
        <w:rPr>
          <w:sz w:val="24"/>
        </w:rPr>
        <w:t>(1–2</w:t>
      </w:r>
      <w:r>
        <w:rPr>
          <w:spacing w:val="-3"/>
          <w:sz w:val="24"/>
        </w:rPr>
        <w:t xml:space="preserve"> </w:t>
      </w:r>
      <w:r>
        <w:rPr>
          <w:spacing w:val="-2"/>
          <w:sz w:val="24"/>
        </w:rPr>
        <w:t>часа).</w:t>
      </w:r>
    </w:p>
    <w:p w:rsidR="00033849" w:rsidRDefault="00721D58">
      <w:pPr>
        <w:pStyle w:val="a3"/>
        <w:spacing w:before="139" w:line="360" w:lineRule="auto"/>
        <w:jc w:val="left"/>
      </w:pPr>
      <w:r>
        <w:t>Содержание: Предки современной флейты. Легенда о нимфе Сиринкс. Музыка для флейты соло, флейты в сопровождении фортепиано, оркестра</w:t>
      </w:r>
      <w:r>
        <w:rPr>
          <w:vertAlign w:val="superscript"/>
        </w:rPr>
        <w:t>30</w:t>
      </w:r>
      <w:r>
        <w:t>.</w:t>
      </w:r>
    </w:p>
    <w:p w:rsidR="00033849" w:rsidRDefault="00721D58">
      <w:pPr>
        <w:pStyle w:val="a3"/>
        <w:spacing w:line="274"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6" w:line="362" w:lineRule="auto"/>
        <w:jc w:val="left"/>
      </w:pPr>
      <w:r>
        <w:t>знакомство</w:t>
      </w:r>
      <w:r>
        <w:rPr>
          <w:spacing w:val="80"/>
        </w:rPr>
        <w:t xml:space="preserve"> </w:t>
      </w:r>
      <w:r>
        <w:t>с</w:t>
      </w:r>
      <w:r>
        <w:rPr>
          <w:spacing w:val="80"/>
        </w:rPr>
        <w:t xml:space="preserve"> </w:t>
      </w:r>
      <w:r>
        <w:t>внешним</w:t>
      </w:r>
      <w:r>
        <w:rPr>
          <w:spacing w:val="80"/>
        </w:rPr>
        <w:t xml:space="preserve"> </w:t>
      </w:r>
      <w:r>
        <w:t>видом,</w:t>
      </w:r>
      <w:r>
        <w:rPr>
          <w:spacing w:val="80"/>
        </w:rPr>
        <w:t xml:space="preserve"> </w:t>
      </w:r>
      <w:r>
        <w:t>устройством</w:t>
      </w:r>
      <w:r>
        <w:rPr>
          <w:spacing w:val="80"/>
        </w:rPr>
        <w:t xml:space="preserve"> </w:t>
      </w:r>
      <w:r>
        <w:t>и</w:t>
      </w:r>
      <w:r>
        <w:rPr>
          <w:spacing w:val="80"/>
        </w:rPr>
        <w:t xml:space="preserve"> </w:t>
      </w:r>
      <w:r>
        <w:t>тембрами</w:t>
      </w:r>
      <w:r>
        <w:rPr>
          <w:spacing w:val="80"/>
        </w:rPr>
        <w:t xml:space="preserve"> </w:t>
      </w:r>
      <w:r>
        <w:t>классических</w:t>
      </w:r>
      <w:r>
        <w:rPr>
          <w:spacing w:val="80"/>
        </w:rPr>
        <w:t xml:space="preserve"> </w:t>
      </w:r>
      <w:r>
        <w:t>музыкальных</w:t>
      </w:r>
      <w:r>
        <w:rPr>
          <w:spacing w:val="40"/>
        </w:rPr>
        <w:t xml:space="preserve"> </w:t>
      </w:r>
      <w:r>
        <w:rPr>
          <w:spacing w:val="-2"/>
        </w:rPr>
        <w:t>инструментов;</w:t>
      </w:r>
    </w:p>
    <w:p w:rsidR="00033849" w:rsidRDefault="00721D58">
      <w:pPr>
        <w:pStyle w:val="a3"/>
        <w:tabs>
          <w:tab w:val="left" w:pos="2310"/>
          <w:tab w:val="left" w:pos="4065"/>
          <w:tab w:val="left" w:pos="5639"/>
          <w:tab w:val="left" w:pos="6118"/>
          <w:tab w:val="left" w:pos="7706"/>
          <w:tab w:val="left" w:pos="9135"/>
        </w:tabs>
        <w:spacing w:line="360" w:lineRule="auto"/>
        <w:ind w:right="161"/>
        <w:jc w:val="left"/>
      </w:pPr>
      <w:r>
        <w:rPr>
          <w:spacing w:val="-2"/>
        </w:rPr>
        <w:t>слушание</w:t>
      </w:r>
      <w:r>
        <w:tab/>
      </w:r>
      <w:r>
        <w:rPr>
          <w:spacing w:val="-2"/>
        </w:rPr>
        <w:t>музыкальных</w:t>
      </w:r>
      <w:r>
        <w:tab/>
      </w:r>
      <w:r>
        <w:rPr>
          <w:spacing w:val="-2"/>
        </w:rPr>
        <w:t>фрагментов</w:t>
      </w:r>
      <w:r>
        <w:tab/>
      </w:r>
      <w:r>
        <w:rPr>
          <w:spacing w:val="-10"/>
        </w:rPr>
        <w:t>в</w:t>
      </w:r>
      <w:r>
        <w:tab/>
      </w:r>
      <w:r>
        <w:rPr>
          <w:spacing w:val="-2"/>
        </w:rPr>
        <w:t>исполнении</w:t>
      </w:r>
      <w:r>
        <w:tab/>
      </w:r>
      <w:r>
        <w:rPr>
          <w:spacing w:val="-2"/>
        </w:rPr>
        <w:t>известных</w:t>
      </w:r>
      <w:r>
        <w:tab/>
      </w:r>
      <w:r>
        <w:rPr>
          <w:spacing w:val="-2"/>
        </w:rPr>
        <w:t>музыкантов- инструменталистов;</w:t>
      </w:r>
    </w:p>
    <w:p w:rsidR="00033849" w:rsidRDefault="00721D58">
      <w:pPr>
        <w:pStyle w:val="a3"/>
        <w:spacing w:line="362" w:lineRule="auto"/>
        <w:jc w:val="left"/>
      </w:pPr>
      <w:r>
        <w:t>чтение</w:t>
      </w:r>
      <w:r>
        <w:rPr>
          <w:spacing w:val="27"/>
        </w:rPr>
        <w:t xml:space="preserve"> </w:t>
      </w:r>
      <w:r>
        <w:t>учебных текстов,</w:t>
      </w:r>
      <w:r>
        <w:rPr>
          <w:spacing w:val="26"/>
        </w:rPr>
        <w:t xml:space="preserve"> </w:t>
      </w:r>
      <w:r>
        <w:t>сказок и легенд,</w:t>
      </w:r>
      <w:r>
        <w:rPr>
          <w:spacing w:val="26"/>
        </w:rPr>
        <w:t xml:space="preserve"> </w:t>
      </w:r>
      <w:r>
        <w:t>рассказывающих о</w:t>
      </w:r>
      <w:r>
        <w:rPr>
          <w:spacing w:val="28"/>
        </w:rPr>
        <w:t xml:space="preserve"> </w:t>
      </w:r>
      <w:r>
        <w:t>музыкальных инструментах, истории их появления.</w:t>
      </w:r>
    </w:p>
    <w:p w:rsidR="00033849" w:rsidRDefault="00721D58">
      <w:pPr>
        <w:pStyle w:val="a5"/>
        <w:numPr>
          <w:ilvl w:val="3"/>
          <w:numId w:val="49"/>
        </w:numPr>
        <w:tabs>
          <w:tab w:val="left" w:pos="1965"/>
        </w:tabs>
        <w:spacing w:line="273" w:lineRule="exact"/>
        <w:ind w:left="1965" w:hanging="1021"/>
        <w:rPr>
          <w:sz w:val="24"/>
        </w:rPr>
      </w:pPr>
      <w:r>
        <w:rPr>
          <w:sz w:val="24"/>
        </w:rPr>
        <w:t>Музыкальные</w:t>
      </w:r>
      <w:r>
        <w:rPr>
          <w:spacing w:val="-4"/>
          <w:sz w:val="24"/>
        </w:rPr>
        <w:t xml:space="preserve"> </w:t>
      </w:r>
      <w:r>
        <w:rPr>
          <w:sz w:val="24"/>
        </w:rPr>
        <w:t>инструменты.</w:t>
      </w:r>
      <w:r>
        <w:rPr>
          <w:spacing w:val="-2"/>
          <w:sz w:val="24"/>
        </w:rPr>
        <w:t xml:space="preserve"> </w:t>
      </w:r>
      <w:r>
        <w:rPr>
          <w:sz w:val="24"/>
        </w:rPr>
        <w:t>Скрипка,</w:t>
      </w:r>
      <w:r>
        <w:rPr>
          <w:spacing w:val="-1"/>
          <w:sz w:val="24"/>
        </w:rPr>
        <w:t xml:space="preserve"> </w:t>
      </w:r>
      <w:r>
        <w:rPr>
          <w:sz w:val="24"/>
        </w:rPr>
        <w:t>виолончель</w:t>
      </w:r>
      <w:r>
        <w:rPr>
          <w:spacing w:val="-6"/>
          <w:sz w:val="24"/>
        </w:rPr>
        <w:t xml:space="preserve"> </w:t>
      </w:r>
      <w:r>
        <w:rPr>
          <w:sz w:val="24"/>
        </w:rPr>
        <w:t>(2–4</w:t>
      </w:r>
      <w:r>
        <w:rPr>
          <w:spacing w:val="-3"/>
          <w:sz w:val="24"/>
        </w:rPr>
        <w:t xml:space="preserve"> </w:t>
      </w:r>
      <w:r>
        <w:rPr>
          <w:spacing w:val="-2"/>
          <w:sz w:val="24"/>
        </w:rPr>
        <w:t>часа).</w:t>
      </w:r>
    </w:p>
    <w:p w:rsidR="00033849" w:rsidRDefault="00721D58">
      <w:pPr>
        <w:pStyle w:val="a3"/>
        <w:spacing w:before="132" w:line="362" w:lineRule="auto"/>
        <w:ind w:right="162"/>
      </w:pPr>
      <w:r>
        <w:t xml:space="preserve">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w:t>
      </w:r>
      <w:r>
        <w:rPr>
          <w:spacing w:val="-2"/>
        </w:rPr>
        <w:t>инструменты.</w:t>
      </w:r>
    </w:p>
    <w:p w:rsidR="00033849" w:rsidRDefault="00721D58">
      <w:pPr>
        <w:pStyle w:val="a3"/>
        <w:spacing w:line="269" w:lineRule="exact"/>
        <w:ind w:left="944" w:firstLine="0"/>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ind w:left="944" w:firstLine="0"/>
      </w:pPr>
      <w:r>
        <w:t>игра-имитация</w:t>
      </w:r>
      <w:r>
        <w:rPr>
          <w:spacing w:val="-11"/>
        </w:rPr>
        <w:t xml:space="preserve"> </w:t>
      </w:r>
      <w:r>
        <w:t>исполнительских</w:t>
      </w:r>
      <w:r>
        <w:rPr>
          <w:spacing w:val="-8"/>
        </w:rPr>
        <w:t xml:space="preserve"> </w:t>
      </w:r>
      <w:r>
        <w:t>движений</w:t>
      </w:r>
      <w:r>
        <w:rPr>
          <w:spacing w:val="-8"/>
        </w:rPr>
        <w:t xml:space="preserve"> </w:t>
      </w:r>
      <w:r>
        <w:t>во</w:t>
      </w:r>
      <w:r>
        <w:rPr>
          <w:spacing w:val="-4"/>
        </w:rPr>
        <w:t xml:space="preserve"> </w:t>
      </w:r>
      <w:r>
        <w:t>время</w:t>
      </w:r>
      <w:r>
        <w:rPr>
          <w:spacing w:val="-4"/>
        </w:rPr>
        <w:t xml:space="preserve"> </w:t>
      </w:r>
      <w:r>
        <w:t>звучания</w:t>
      </w:r>
      <w:r>
        <w:rPr>
          <w:spacing w:val="-3"/>
        </w:rPr>
        <w:t xml:space="preserve"> </w:t>
      </w:r>
      <w:r>
        <w:rPr>
          <w:spacing w:val="-2"/>
        </w:rPr>
        <w:t>музыки;</w:t>
      </w:r>
    </w:p>
    <w:p w:rsidR="00033849" w:rsidRDefault="00721D58">
      <w:pPr>
        <w:pStyle w:val="a3"/>
        <w:spacing w:before="137" w:line="362" w:lineRule="auto"/>
        <w:ind w:right="161"/>
      </w:pPr>
      <w:r>
        <w:t>музыкальная викторина на знание конкретных произведений и их авторов, определения тембров звучащих инструментов;</w:t>
      </w:r>
    </w:p>
    <w:p w:rsidR="00033849" w:rsidRDefault="00721D58">
      <w:pPr>
        <w:pStyle w:val="a3"/>
        <w:spacing w:line="360" w:lineRule="auto"/>
        <w:ind w:left="944" w:right="1847" w:firstLine="0"/>
      </w:pPr>
      <w:r>
        <w:t>разучивание,</w:t>
      </w:r>
      <w:r>
        <w:rPr>
          <w:spacing w:val="-7"/>
        </w:rPr>
        <w:t xml:space="preserve"> </w:t>
      </w:r>
      <w:r>
        <w:t>исполнение</w:t>
      </w:r>
      <w:r>
        <w:rPr>
          <w:spacing w:val="-9"/>
        </w:rPr>
        <w:t xml:space="preserve"> </w:t>
      </w:r>
      <w:r>
        <w:t>песен,</w:t>
      </w:r>
      <w:r>
        <w:rPr>
          <w:spacing w:val="-11"/>
        </w:rPr>
        <w:t xml:space="preserve"> </w:t>
      </w:r>
      <w:r>
        <w:t>посвящённых</w:t>
      </w:r>
      <w:r>
        <w:rPr>
          <w:spacing w:val="-13"/>
        </w:rPr>
        <w:t xml:space="preserve"> </w:t>
      </w:r>
      <w:r>
        <w:t>музыкальным</w:t>
      </w:r>
      <w:r>
        <w:rPr>
          <w:spacing w:val="-11"/>
        </w:rPr>
        <w:t xml:space="preserve"> </w:t>
      </w:r>
      <w:r>
        <w:t>инструментам; на выбор или факультативно:</w:t>
      </w:r>
    </w:p>
    <w:p w:rsidR="00033849" w:rsidRDefault="00721D58">
      <w:pPr>
        <w:pStyle w:val="a3"/>
        <w:spacing w:line="274" w:lineRule="exact"/>
        <w:ind w:left="944" w:firstLine="0"/>
      </w:pPr>
      <w:r>
        <w:t>посещение</w:t>
      </w:r>
      <w:r>
        <w:rPr>
          <w:spacing w:val="-4"/>
        </w:rPr>
        <w:t xml:space="preserve"> </w:t>
      </w:r>
      <w:r>
        <w:t>концерта</w:t>
      </w:r>
      <w:r>
        <w:rPr>
          <w:spacing w:val="-8"/>
        </w:rPr>
        <w:t xml:space="preserve"> </w:t>
      </w:r>
      <w:r>
        <w:t>инструментальной</w:t>
      </w:r>
      <w:r>
        <w:rPr>
          <w:spacing w:val="-6"/>
        </w:rPr>
        <w:t xml:space="preserve"> </w:t>
      </w:r>
      <w:r>
        <w:rPr>
          <w:spacing w:val="-2"/>
        </w:rPr>
        <w:t>музыки;</w:t>
      </w:r>
    </w:p>
    <w:p w:rsidR="00033849" w:rsidRDefault="00721D58">
      <w:pPr>
        <w:pStyle w:val="a3"/>
        <w:tabs>
          <w:tab w:val="left" w:pos="1452"/>
          <w:tab w:val="left" w:pos="2321"/>
          <w:tab w:val="left" w:pos="4470"/>
          <w:tab w:val="left" w:pos="6140"/>
          <w:tab w:val="left" w:pos="8246"/>
          <w:tab w:val="left" w:pos="9926"/>
        </w:tabs>
        <w:spacing w:before="139" w:line="360" w:lineRule="auto"/>
        <w:ind w:right="162"/>
      </w:pPr>
      <w:r>
        <w:t xml:space="preserve">«Паспорт инструмента» – исследовательская работа, предполагающая описание внешнего </w:t>
      </w:r>
      <w:r>
        <w:rPr>
          <w:spacing w:val="-4"/>
        </w:rPr>
        <w:t>вида</w:t>
      </w:r>
      <w:r>
        <w:tab/>
      </w:r>
      <w:r>
        <w:rPr>
          <w:spacing w:val="-10"/>
        </w:rPr>
        <w:t>и</w:t>
      </w:r>
      <w:r>
        <w:tab/>
      </w:r>
      <w:r>
        <w:rPr>
          <w:spacing w:val="-2"/>
        </w:rPr>
        <w:t>особенностей</w:t>
      </w:r>
      <w:r>
        <w:tab/>
      </w:r>
      <w:r>
        <w:rPr>
          <w:spacing w:val="-2"/>
        </w:rPr>
        <w:t>звучания</w:t>
      </w:r>
      <w:r>
        <w:tab/>
      </w:r>
      <w:r>
        <w:rPr>
          <w:spacing w:val="-2"/>
        </w:rPr>
        <w:t>инструмента,</w:t>
      </w:r>
      <w:r>
        <w:tab/>
      </w:r>
      <w:r>
        <w:rPr>
          <w:spacing w:val="-2"/>
        </w:rPr>
        <w:t>способов</w:t>
      </w:r>
      <w:r>
        <w:tab/>
      </w:r>
      <w:r>
        <w:rPr>
          <w:spacing w:val="-4"/>
        </w:rPr>
        <w:t xml:space="preserve">игры </w:t>
      </w:r>
      <w:r>
        <w:t>на нём.</w:t>
      </w:r>
    </w:p>
    <w:p w:rsidR="00033849" w:rsidRDefault="00721D58">
      <w:pPr>
        <w:pStyle w:val="a5"/>
        <w:numPr>
          <w:ilvl w:val="3"/>
          <w:numId w:val="49"/>
        </w:numPr>
        <w:tabs>
          <w:tab w:val="left" w:pos="1965"/>
        </w:tabs>
        <w:spacing w:line="273" w:lineRule="exact"/>
        <w:ind w:left="1965" w:hanging="1021"/>
        <w:jc w:val="both"/>
        <w:rPr>
          <w:sz w:val="24"/>
        </w:rPr>
      </w:pPr>
      <w:r>
        <w:rPr>
          <w:sz w:val="24"/>
        </w:rPr>
        <w:t>Вокальная</w:t>
      </w:r>
      <w:r>
        <w:rPr>
          <w:spacing w:val="-6"/>
          <w:sz w:val="24"/>
        </w:rPr>
        <w:t xml:space="preserve"> </w:t>
      </w:r>
      <w:r>
        <w:rPr>
          <w:sz w:val="24"/>
        </w:rPr>
        <w:t>музыка</w:t>
      </w:r>
      <w:r>
        <w:rPr>
          <w:spacing w:val="-2"/>
          <w:sz w:val="24"/>
        </w:rPr>
        <w:t xml:space="preserve"> </w:t>
      </w:r>
      <w:r>
        <w:rPr>
          <w:sz w:val="24"/>
        </w:rPr>
        <w:t>(2–6</w:t>
      </w:r>
      <w:r>
        <w:rPr>
          <w:spacing w:val="-1"/>
          <w:sz w:val="24"/>
        </w:rPr>
        <w:t xml:space="preserve"> </w:t>
      </w:r>
      <w:r>
        <w:rPr>
          <w:spacing w:val="-2"/>
          <w:sz w:val="24"/>
        </w:rPr>
        <w:t>часов).</w:t>
      </w:r>
    </w:p>
    <w:p w:rsidR="00033849" w:rsidRDefault="00721D58">
      <w:pPr>
        <w:pStyle w:val="a3"/>
        <w:spacing w:before="142" w:line="360" w:lineRule="auto"/>
        <w:ind w:right="166"/>
      </w:pPr>
      <w:r>
        <w:t>Содержание: Человеческий голос – самый совершенный инструмент. Бережное отношение</w:t>
      </w:r>
      <w:r>
        <w:rPr>
          <w:spacing w:val="40"/>
        </w:rPr>
        <w:t xml:space="preserve"> </w:t>
      </w:r>
      <w:r>
        <w:t>к своему голосу. Известные певцы. Жанры вокальной музыки: песни, вокализы, романсы, арии из опер. Кантата. Песня, романс, вокализ, кант.</w:t>
      </w:r>
    </w:p>
    <w:p w:rsidR="00033849" w:rsidRDefault="00721D58">
      <w:pPr>
        <w:pStyle w:val="a3"/>
        <w:spacing w:line="273" w:lineRule="exact"/>
        <w:ind w:left="944" w:firstLine="0"/>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6"/>
        <w:ind w:left="944" w:firstLine="0"/>
      </w:pPr>
      <w:r>
        <w:t>определение</w:t>
      </w:r>
      <w:r>
        <w:rPr>
          <w:spacing w:val="42"/>
        </w:rPr>
        <w:t xml:space="preserve"> </w:t>
      </w:r>
      <w:r>
        <w:t>на</w:t>
      </w:r>
      <w:r>
        <w:rPr>
          <w:spacing w:val="49"/>
        </w:rPr>
        <w:t xml:space="preserve"> </w:t>
      </w:r>
      <w:r>
        <w:t>слух</w:t>
      </w:r>
      <w:r>
        <w:rPr>
          <w:spacing w:val="45"/>
        </w:rPr>
        <w:t xml:space="preserve"> </w:t>
      </w:r>
      <w:r>
        <w:t>типов</w:t>
      </w:r>
      <w:r>
        <w:rPr>
          <w:spacing w:val="47"/>
        </w:rPr>
        <w:t xml:space="preserve"> </w:t>
      </w:r>
      <w:r>
        <w:t>человеческих</w:t>
      </w:r>
      <w:r>
        <w:rPr>
          <w:spacing w:val="45"/>
        </w:rPr>
        <w:t xml:space="preserve"> </w:t>
      </w:r>
      <w:r>
        <w:t>голосов</w:t>
      </w:r>
      <w:r>
        <w:rPr>
          <w:spacing w:val="47"/>
        </w:rPr>
        <w:t xml:space="preserve"> </w:t>
      </w:r>
      <w:r>
        <w:t>(детские,</w:t>
      </w:r>
      <w:r>
        <w:rPr>
          <w:spacing w:val="48"/>
        </w:rPr>
        <w:t xml:space="preserve"> </w:t>
      </w:r>
      <w:r>
        <w:t>мужские,</w:t>
      </w:r>
      <w:r>
        <w:rPr>
          <w:spacing w:val="51"/>
        </w:rPr>
        <w:t xml:space="preserve"> </w:t>
      </w:r>
      <w:r>
        <w:t>женские),</w:t>
      </w:r>
      <w:r>
        <w:rPr>
          <w:spacing w:val="48"/>
        </w:rPr>
        <w:t xml:space="preserve"> </w:t>
      </w:r>
      <w:r>
        <w:rPr>
          <w:spacing w:val="-2"/>
        </w:rPr>
        <w:t>тембров</w:t>
      </w:r>
    </w:p>
    <w:p w:rsidR="00033849" w:rsidRDefault="00721D58">
      <w:pPr>
        <w:pStyle w:val="a3"/>
        <w:spacing w:before="54"/>
        <w:ind w:left="0" w:firstLine="0"/>
        <w:jc w:val="left"/>
        <w:rPr>
          <w:sz w:val="20"/>
        </w:rPr>
      </w:pPr>
      <w:r>
        <w:rPr>
          <w:noProof/>
          <w:lang w:eastAsia="ru-RU"/>
        </w:rPr>
        <mc:AlternateContent>
          <mc:Choice Requires="wps">
            <w:drawing>
              <wp:anchor distT="0" distB="0" distL="0" distR="0" simplePos="0" relativeHeight="487596032" behindDoc="1" locked="0" layoutInCell="1" allowOverlap="1">
                <wp:simplePos x="0" y="0"/>
                <wp:positionH relativeFrom="page">
                  <wp:posOffset>719632</wp:posOffset>
                </wp:positionH>
                <wp:positionV relativeFrom="paragraph">
                  <wp:posOffset>196091</wp:posOffset>
                </wp:positionV>
                <wp:extent cx="182943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F95A1E" id="Graphic 19" o:spid="_x0000_s1026" style="position:absolute;margin-left:56.65pt;margin-top:15.45pt;width:144.05pt;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" path="m1829435,l,,,9143r1829435,l1829435,xe" fillcolor="black" stroked="f">
                <v:path arrowok="t"/>
                <w10:wrap type="topAndBottom" anchorx="page"/>
              </v:shape>
            </w:pict>
          </mc:Fallback>
        </mc:AlternateContent>
      </w:r>
    </w:p>
    <w:p w:rsidR="00033849" w:rsidRDefault="00721D58">
      <w:pPr>
        <w:pStyle w:val="a3"/>
        <w:spacing w:before="92"/>
        <w:ind w:firstLine="0"/>
        <w:jc w:val="left"/>
      </w:pPr>
      <w:r>
        <w:rPr>
          <w:vertAlign w:val="superscript"/>
        </w:rPr>
        <w:t>30</w:t>
      </w:r>
      <w:r>
        <w:rPr>
          <w:spacing w:val="61"/>
          <w:w w:val="150"/>
        </w:rPr>
        <w:t xml:space="preserve"> </w:t>
      </w:r>
      <w:r>
        <w:t>В</w:t>
      </w:r>
      <w:r>
        <w:rPr>
          <w:spacing w:val="57"/>
          <w:w w:val="150"/>
        </w:rPr>
        <w:t xml:space="preserve"> </w:t>
      </w:r>
      <w:r>
        <w:t>данном</w:t>
      </w:r>
      <w:r>
        <w:rPr>
          <w:spacing w:val="60"/>
          <w:w w:val="150"/>
        </w:rPr>
        <w:t xml:space="preserve"> </w:t>
      </w:r>
      <w:r>
        <w:t>блоке</w:t>
      </w:r>
      <w:r>
        <w:rPr>
          <w:spacing w:val="58"/>
          <w:w w:val="150"/>
        </w:rPr>
        <w:t xml:space="preserve"> </w:t>
      </w:r>
      <w:r>
        <w:t>могут</w:t>
      </w:r>
      <w:r>
        <w:rPr>
          <w:spacing w:val="64"/>
          <w:w w:val="150"/>
        </w:rPr>
        <w:t xml:space="preserve"> </w:t>
      </w:r>
      <w:r>
        <w:t>быть</w:t>
      </w:r>
      <w:r>
        <w:rPr>
          <w:spacing w:val="60"/>
          <w:w w:val="150"/>
        </w:rPr>
        <w:t xml:space="preserve"> </w:t>
      </w:r>
      <w:r>
        <w:t>представлены</w:t>
      </w:r>
      <w:r>
        <w:rPr>
          <w:spacing w:val="61"/>
          <w:w w:val="150"/>
        </w:rPr>
        <w:t xml:space="preserve"> </w:t>
      </w:r>
      <w:r>
        <w:t>такие</w:t>
      </w:r>
      <w:r>
        <w:rPr>
          <w:spacing w:val="60"/>
          <w:w w:val="150"/>
        </w:rPr>
        <w:t xml:space="preserve"> </w:t>
      </w:r>
      <w:r>
        <w:t>произведения,</w:t>
      </w:r>
      <w:r>
        <w:rPr>
          <w:spacing w:val="61"/>
          <w:w w:val="150"/>
        </w:rPr>
        <w:t xml:space="preserve"> </w:t>
      </w:r>
      <w:r>
        <w:t>как</w:t>
      </w:r>
      <w:r>
        <w:rPr>
          <w:spacing w:val="57"/>
          <w:w w:val="150"/>
        </w:rPr>
        <w:t xml:space="preserve"> </w:t>
      </w:r>
      <w:r>
        <w:t>«Шутка»</w:t>
      </w:r>
      <w:r>
        <w:rPr>
          <w:spacing w:val="54"/>
          <w:w w:val="150"/>
        </w:rPr>
        <w:t xml:space="preserve"> </w:t>
      </w:r>
      <w:r>
        <w:t>И.С.</w:t>
      </w:r>
      <w:r>
        <w:rPr>
          <w:spacing w:val="7"/>
        </w:rPr>
        <w:t xml:space="preserve"> </w:t>
      </w:r>
      <w:r>
        <w:rPr>
          <w:spacing w:val="-2"/>
        </w:rPr>
        <w:t>Баха,</w:t>
      </w:r>
    </w:p>
    <w:p w:rsidR="00033849" w:rsidRDefault="00721D58">
      <w:pPr>
        <w:pStyle w:val="a3"/>
        <w:spacing w:before="3"/>
        <w:ind w:firstLine="0"/>
        <w:jc w:val="left"/>
      </w:pPr>
      <w:r>
        <w:t>«Мелодия»</w:t>
      </w:r>
      <w:r>
        <w:rPr>
          <w:spacing w:val="-9"/>
        </w:rPr>
        <w:t xml:space="preserve"> </w:t>
      </w:r>
      <w:r>
        <w:t>из</w:t>
      </w:r>
      <w:r>
        <w:rPr>
          <w:spacing w:val="-5"/>
        </w:rPr>
        <w:t xml:space="preserve"> </w:t>
      </w:r>
      <w:r>
        <w:t>оперы</w:t>
      </w:r>
      <w:r>
        <w:rPr>
          <w:spacing w:val="-5"/>
        </w:rPr>
        <w:t xml:space="preserve"> </w:t>
      </w:r>
      <w:r>
        <w:t>«Орфей</w:t>
      </w:r>
      <w:r>
        <w:rPr>
          <w:spacing w:val="-1"/>
        </w:rPr>
        <w:t xml:space="preserve"> </w:t>
      </w:r>
      <w:r>
        <w:t>и</w:t>
      </w:r>
      <w:r>
        <w:rPr>
          <w:spacing w:val="-1"/>
        </w:rPr>
        <w:t xml:space="preserve"> </w:t>
      </w:r>
      <w:r>
        <w:t>Эвридика»</w:t>
      </w:r>
      <w:r>
        <w:rPr>
          <w:spacing w:val="-6"/>
        </w:rPr>
        <w:t xml:space="preserve"> </w:t>
      </w:r>
      <w:r>
        <w:t>К.В.</w:t>
      </w:r>
      <w:r>
        <w:rPr>
          <w:spacing w:val="6"/>
        </w:rPr>
        <w:t xml:space="preserve"> </w:t>
      </w:r>
      <w:r>
        <w:t>Глюка, «Сиринкс»</w:t>
      </w:r>
      <w:r>
        <w:rPr>
          <w:spacing w:val="-6"/>
        </w:rPr>
        <w:t xml:space="preserve"> </w:t>
      </w:r>
      <w:r>
        <w:t>К.</w:t>
      </w:r>
      <w:r>
        <w:rPr>
          <w:spacing w:val="3"/>
        </w:rPr>
        <w:t xml:space="preserve"> </w:t>
      </w:r>
      <w:r>
        <w:rPr>
          <w:spacing w:val="-2"/>
        </w:rPr>
        <w:t>Дебюсси.</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left="944" w:right="5311" w:hanging="711"/>
        <w:jc w:val="left"/>
      </w:pPr>
      <w:r>
        <w:t>голосов профессиональных вокалистов; знакомство</w:t>
      </w:r>
      <w:r>
        <w:rPr>
          <w:spacing w:val="-6"/>
        </w:rPr>
        <w:t xml:space="preserve"> </w:t>
      </w:r>
      <w:r>
        <w:t>с</w:t>
      </w:r>
      <w:r>
        <w:rPr>
          <w:spacing w:val="-14"/>
        </w:rPr>
        <w:t xml:space="preserve"> </w:t>
      </w:r>
      <w:r>
        <w:t>жанрами</w:t>
      </w:r>
      <w:r>
        <w:rPr>
          <w:spacing w:val="-6"/>
        </w:rPr>
        <w:t xml:space="preserve"> </w:t>
      </w:r>
      <w:r>
        <w:t>вокальной</w:t>
      </w:r>
      <w:r>
        <w:rPr>
          <w:spacing w:val="-13"/>
        </w:rPr>
        <w:t xml:space="preserve"> </w:t>
      </w:r>
      <w:r>
        <w:t>музыки;</w:t>
      </w:r>
    </w:p>
    <w:p w:rsidR="00033849" w:rsidRDefault="00721D58">
      <w:pPr>
        <w:pStyle w:val="a3"/>
        <w:spacing w:line="360" w:lineRule="auto"/>
        <w:ind w:left="944" w:right="2578" w:firstLine="0"/>
        <w:jc w:val="left"/>
      </w:pPr>
      <w:r>
        <w:t>слушание вокальных произведений композиторов-классиков; освоение</w:t>
      </w:r>
      <w:r>
        <w:rPr>
          <w:spacing w:val="-11"/>
        </w:rPr>
        <w:t xml:space="preserve"> </w:t>
      </w:r>
      <w:r>
        <w:t>комплекса</w:t>
      </w:r>
      <w:r>
        <w:rPr>
          <w:spacing w:val="-11"/>
        </w:rPr>
        <w:t xml:space="preserve"> </w:t>
      </w:r>
      <w:r>
        <w:t>дыхательных,</w:t>
      </w:r>
      <w:r>
        <w:rPr>
          <w:spacing w:val="-9"/>
        </w:rPr>
        <w:t xml:space="preserve"> </w:t>
      </w:r>
      <w:r>
        <w:t>артикуляционных</w:t>
      </w:r>
      <w:r>
        <w:rPr>
          <w:spacing w:val="-11"/>
        </w:rPr>
        <w:t xml:space="preserve"> </w:t>
      </w:r>
      <w:r>
        <w:t>упражнений;</w:t>
      </w:r>
    </w:p>
    <w:p w:rsidR="00033849" w:rsidRDefault="00721D58">
      <w:pPr>
        <w:pStyle w:val="a3"/>
        <w:spacing w:line="362" w:lineRule="auto"/>
        <w:ind w:left="944" w:right="1333" w:firstLine="0"/>
        <w:jc w:val="left"/>
      </w:pPr>
      <w:r>
        <w:t>вокальные</w:t>
      </w:r>
      <w:r>
        <w:rPr>
          <w:spacing w:val="-4"/>
        </w:rPr>
        <w:t xml:space="preserve"> </w:t>
      </w:r>
      <w:r>
        <w:t>упражнения</w:t>
      </w:r>
      <w:r>
        <w:rPr>
          <w:spacing w:val="-4"/>
        </w:rPr>
        <w:t xml:space="preserve"> </w:t>
      </w:r>
      <w:r>
        <w:t>на</w:t>
      </w:r>
      <w:r>
        <w:rPr>
          <w:spacing w:val="-4"/>
        </w:rPr>
        <w:t xml:space="preserve"> </w:t>
      </w:r>
      <w:r>
        <w:t>развитие</w:t>
      </w:r>
      <w:r>
        <w:rPr>
          <w:spacing w:val="-9"/>
        </w:rPr>
        <w:t xml:space="preserve"> </w:t>
      </w:r>
      <w:r>
        <w:t>гибкости</w:t>
      </w:r>
      <w:r>
        <w:rPr>
          <w:spacing w:val="-6"/>
        </w:rPr>
        <w:t xml:space="preserve"> </w:t>
      </w:r>
      <w:r>
        <w:t>голоса,</w:t>
      </w:r>
      <w:r>
        <w:rPr>
          <w:spacing w:val="-6"/>
        </w:rPr>
        <w:t xml:space="preserve"> </w:t>
      </w:r>
      <w:r>
        <w:t>расширения</w:t>
      </w:r>
      <w:r>
        <w:rPr>
          <w:spacing w:val="-8"/>
        </w:rPr>
        <w:t xml:space="preserve"> </w:t>
      </w:r>
      <w:r>
        <w:t>его</w:t>
      </w:r>
      <w:r>
        <w:rPr>
          <w:spacing w:val="-4"/>
        </w:rPr>
        <w:t xml:space="preserve"> </w:t>
      </w:r>
      <w:r>
        <w:t>диапазона; проблемная ситуация: что значит красивое пение;</w:t>
      </w:r>
    </w:p>
    <w:p w:rsidR="00033849" w:rsidRDefault="00721D58">
      <w:pPr>
        <w:pStyle w:val="a3"/>
        <w:spacing w:line="360" w:lineRule="auto"/>
        <w:ind w:left="944" w:firstLine="0"/>
        <w:jc w:val="left"/>
      </w:pPr>
      <w:r>
        <w:t>музыкальная</w:t>
      </w:r>
      <w:r>
        <w:rPr>
          <w:spacing w:val="-1"/>
        </w:rPr>
        <w:t xml:space="preserve"> </w:t>
      </w:r>
      <w:r>
        <w:t>викторина</w:t>
      </w:r>
      <w:r>
        <w:rPr>
          <w:spacing w:val="-7"/>
        </w:rPr>
        <w:t xml:space="preserve"> </w:t>
      </w:r>
      <w:r>
        <w:t>на</w:t>
      </w:r>
      <w:r>
        <w:rPr>
          <w:spacing w:val="-7"/>
        </w:rPr>
        <w:t xml:space="preserve"> </w:t>
      </w:r>
      <w:r>
        <w:t>знание</w:t>
      </w:r>
      <w:r>
        <w:rPr>
          <w:spacing w:val="-7"/>
        </w:rPr>
        <w:t xml:space="preserve"> </w:t>
      </w:r>
      <w:r>
        <w:t>вокальных</w:t>
      </w:r>
      <w:r>
        <w:rPr>
          <w:spacing w:val="-6"/>
        </w:rPr>
        <w:t xml:space="preserve"> </w:t>
      </w:r>
      <w:r>
        <w:t>музыкальных</w:t>
      </w:r>
      <w:r>
        <w:rPr>
          <w:spacing w:val="-6"/>
        </w:rPr>
        <w:t xml:space="preserve"> </w:t>
      </w:r>
      <w:r>
        <w:t>произведений и</w:t>
      </w:r>
      <w:r>
        <w:rPr>
          <w:spacing w:val="-5"/>
        </w:rPr>
        <w:t xml:space="preserve"> </w:t>
      </w:r>
      <w:r>
        <w:t>их</w:t>
      </w:r>
      <w:r>
        <w:rPr>
          <w:spacing w:val="-6"/>
        </w:rPr>
        <w:t xml:space="preserve"> </w:t>
      </w:r>
      <w:r>
        <w:t>авторов; разучивание, исполнение вокальных произведений композиторов-классиков;</w:t>
      </w:r>
    </w:p>
    <w:p w:rsidR="00033849" w:rsidRDefault="00721D58">
      <w:pPr>
        <w:pStyle w:val="a3"/>
        <w:spacing w:line="274"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4" w:line="360" w:lineRule="auto"/>
        <w:ind w:left="944" w:right="5082" w:firstLine="0"/>
        <w:jc w:val="left"/>
      </w:pPr>
      <w:r>
        <w:t>посещение</w:t>
      </w:r>
      <w:r>
        <w:rPr>
          <w:spacing w:val="-13"/>
        </w:rPr>
        <w:t xml:space="preserve"> </w:t>
      </w:r>
      <w:r>
        <w:t>концерта</w:t>
      </w:r>
      <w:r>
        <w:rPr>
          <w:spacing w:val="-15"/>
        </w:rPr>
        <w:t xml:space="preserve"> </w:t>
      </w:r>
      <w:r>
        <w:t>вокальной</w:t>
      </w:r>
      <w:r>
        <w:rPr>
          <w:spacing w:val="-15"/>
        </w:rPr>
        <w:t xml:space="preserve"> </w:t>
      </w:r>
      <w:r>
        <w:t>музыки; школьный конкурс юных вокалистов.</w:t>
      </w:r>
    </w:p>
    <w:p w:rsidR="00033849" w:rsidRDefault="00721D58">
      <w:pPr>
        <w:pStyle w:val="a5"/>
        <w:numPr>
          <w:ilvl w:val="3"/>
          <w:numId w:val="49"/>
        </w:numPr>
        <w:tabs>
          <w:tab w:val="left" w:pos="1965"/>
        </w:tabs>
        <w:spacing w:line="274" w:lineRule="exact"/>
        <w:ind w:left="1965" w:hanging="1021"/>
        <w:rPr>
          <w:sz w:val="24"/>
        </w:rPr>
      </w:pPr>
      <w:r>
        <w:rPr>
          <w:sz w:val="24"/>
        </w:rPr>
        <w:t>Инструментальная</w:t>
      </w:r>
      <w:r>
        <w:rPr>
          <w:spacing w:val="-4"/>
          <w:sz w:val="24"/>
        </w:rPr>
        <w:t xml:space="preserve"> </w:t>
      </w:r>
      <w:r>
        <w:rPr>
          <w:sz w:val="24"/>
        </w:rPr>
        <w:t>музыка</w:t>
      </w:r>
      <w:r>
        <w:rPr>
          <w:spacing w:val="-3"/>
          <w:sz w:val="24"/>
        </w:rPr>
        <w:t xml:space="preserve"> </w:t>
      </w:r>
      <w:r>
        <w:rPr>
          <w:sz w:val="24"/>
        </w:rPr>
        <w:t>(2–6</w:t>
      </w:r>
      <w:r>
        <w:rPr>
          <w:spacing w:val="-3"/>
          <w:sz w:val="24"/>
        </w:rPr>
        <w:t xml:space="preserve"> </w:t>
      </w:r>
      <w:r>
        <w:rPr>
          <w:spacing w:val="-2"/>
          <w:sz w:val="24"/>
        </w:rPr>
        <w:t>часов).</w:t>
      </w:r>
    </w:p>
    <w:p w:rsidR="00033849" w:rsidRDefault="00721D58">
      <w:pPr>
        <w:pStyle w:val="a3"/>
        <w:spacing w:before="137"/>
        <w:ind w:left="944" w:firstLine="0"/>
        <w:jc w:val="left"/>
      </w:pPr>
      <w:r>
        <w:t>Содержание:</w:t>
      </w:r>
      <w:r>
        <w:rPr>
          <w:spacing w:val="66"/>
        </w:rPr>
        <w:t xml:space="preserve"> </w:t>
      </w:r>
      <w:r>
        <w:t>Жанры</w:t>
      </w:r>
      <w:r>
        <w:rPr>
          <w:spacing w:val="68"/>
        </w:rPr>
        <w:t xml:space="preserve"> </w:t>
      </w:r>
      <w:r>
        <w:t>камерной</w:t>
      </w:r>
      <w:r>
        <w:rPr>
          <w:spacing w:val="63"/>
        </w:rPr>
        <w:t xml:space="preserve"> </w:t>
      </w:r>
      <w:r>
        <w:t>инструментальной</w:t>
      </w:r>
      <w:r>
        <w:rPr>
          <w:spacing w:val="68"/>
        </w:rPr>
        <w:t xml:space="preserve"> </w:t>
      </w:r>
      <w:r>
        <w:t>музыки:</w:t>
      </w:r>
      <w:r>
        <w:rPr>
          <w:spacing w:val="67"/>
        </w:rPr>
        <w:t xml:space="preserve"> </w:t>
      </w:r>
      <w:r>
        <w:t>этюд,</w:t>
      </w:r>
      <w:r>
        <w:rPr>
          <w:spacing w:val="68"/>
        </w:rPr>
        <w:t xml:space="preserve"> </w:t>
      </w:r>
      <w:r>
        <w:t>пьеса.</w:t>
      </w:r>
      <w:r>
        <w:rPr>
          <w:spacing w:val="69"/>
        </w:rPr>
        <w:t xml:space="preserve"> </w:t>
      </w:r>
      <w:r>
        <w:t>Альбом.</w:t>
      </w:r>
      <w:r>
        <w:rPr>
          <w:spacing w:val="69"/>
        </w:rPr>
        <w:t xml:space="preserve"> </w:t>
      </w:r>
      <w:r>
        <w:rPr>
          <w:spacing w:val="-2"/>
        </w:rPr>
        <w:t>Цикл.</w:t>
      </w:r>
    </w:p>
    <w:p w:rsidR="00033849" w:rsidRDefault="00721D58">
      <w:pPr>
        <w:pStyle w:val="a3"/>
        <w:spacing w:before="141"/>
        <w:ind w:firstLine="0"/>
        <w:jc w:val="left"/>
      </w:pPr>
      <w:r>
        <w:t xml:space="preserve">Сюита. Соната. </w:t>
      </w:r>
      <w:r>
        <w:rPr>
          <w:spacing w:val="-2"/>
        </w:rPr>
        <w:t>Квартет.</w:t>
      </w:r>
    </w:p>
    <w:p w:rsidR="00033849" w:rsidRDefault="00721D58">
      <w:pPr>
        <w:pStyle w:val="a3"/>
        <w:spacing w:before="137"/>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line="360" w:lineRule="auto"/>
        <w:ind w:left="944" w:right="3155" w:firstLine="0"/>
        <w:jc w:val="left"/>
      </w:pPr>
      <w:r>
        <w:t>знакомство</w:t>
      </w:r>
      <w:r>
        <w:rPr>
          <w:spacing w:val="-4"/>
        </w:rPr>
        <w:t xml:space="preserve"> </w:t>
      </w:r>
      <w:r>
        <w:t>с</w:t>
      </w:r>
      <w:r>
        <w:rPr>
          <w:spacing w:val="-13"/>
        </w:rPr>
        <w:t xml:space="preserve"> </w:t>
      </w:r>
      <w:r>
        <w:t>жанрами</w:t>
      </w:r>
      <w:r>
        <w:rPr>
          <w:spacing w:val="-7"/>
        </w:rPr>
        <w:t xml:space="preserve"> </w:t>
      </w:r>
      <w:r>
        <w:t>камерной</w:t>
      </w:r>
      <w:r>
        <w:rPr>
          <w:spacing w:val="-11"/>
        </w:rPr>
        <w:t xml:space="preserve"> </w:t>
      </w:r>
      <w:r>
        <w:t>инструментальной</w:t>
      </w:r>
      <w:r>
        <w:rPr>
          <w:spacing w:val="-11"/>
        </w:rPr>
        <w:t xml:space="preserve"> </w:t>
      </w:r>
      <w:r>
        <w:t>музыки; слушание произведений композиторов-классиков;</w:t>
      </w:r>
    </w:p>
    <w:p w:rsidR="00033849" w:rsidRDefault="00721D58">
      <w:pPr>
        <w:pStyle w:val="a3"/>
        <w:spacing w:before="3" w:line="360" w:lineRule="auto"/>
        <w:ind w:left="944" w:right="4077" w:firstLine="0"/>
        <w:jc w:val="left"/>
      </w:pPr>
      <w:r>
        <w:t>определение</w:t>
      </w:r>
      <w:r>
        <w:rPr>
          <w:spacing w:val="-11"/>
        </w:rPr>
        <w:t xml:space="preserve"> </w:t>
      </w:r>
      <w:r>
        <w:t>комплекса</w:t>
      </w:r>
      <w:r>
        <w:rPr>
          <w:spacing w:val="-15"/>
        </w:rPr>
        <w:t xml:space="preserve"> </w:t>
      </w:r>
      <w:r>
        <w:t>выразительных</w:t>
      </w:r>
      <w:r>
        <w:rPr>
          <w:spacing w:val="-14"/>
        </w:rPr>
        <w:t xml:space="preserve"> </w:t>
      </w:r>
      <w:r>
        <w:t>средств; описание своего впечатления от восприятия; музыкальная викторина;</w:t>
      </w:r>
    </w:p>
    <w:p w:rsidR="00033849" w:rsidRDefault="00721D58">
      <w:pPr>
        <w:pStyle w:val="a3"/>
        <w:spacing w:line="273"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41" w:line="360" w:lineRule="auto"/>
        <w:ind w:left="944" w:right="4077" w:firstLine="0"/>
        <w:jc w:val="left"/>
      </w:pPr>
      <w:r>
        <w:t>посещение</w:t>
      </w:r>
      <w:r>
        <w:rPr>
          <w:spacing w:val="-15"/>
        </w:rPr>
        <w:t xml:space="preserve"> </w:t>
      </w:r>
      <w:r>
        <w:t>концерта</w:t>
      </w:r>
      <w:r>
        <w:rPr>
          <w:spacing w:val="-15"/>
        </w:rPr>
        <w:t xml:space="preserve"> </w:t>
      </w:r>
      <w:r>
        <w:t>инструментальной</w:t>
      </w:r>
      <w:r>
        <w:rPr>
          <w:spacing w:val="-15"/>
        </w:rPr>
        <w:t xml:space="preserve"> </w:t>
      </w:r>
      <w:r>
        <w:t>музыки; составление словаря музыкальных жанров.</w:t>
      </w:r>
    </w:p>
    <w:p w:rsidR="00033849" w:rsidRDefault="00721D58">
      <w:pPr>
        <w:pStyle w:val="a5"/>
        <w:numPr>
          <w:ilvl w:val="3"/>
          <w:numId w:val="49"/>
        </w:numPr>
        <w:tabs>
          <w:tab w:val="left" w:pos="1965"/>
        </w:tabs>
        <w:spacing w:line="274" w:lineRule="exact"/>
        <w:ind w:left="1965" w:hanging="1021"/>
        <w:rPr>
          <w:sz w:val="24"/>
        </w:rPr>
      </w:pPr>
      <w:r>
        <w:rPr>
          <w:sz w:val="24"/>
        </w:rPr>
        <w:t>Программная</w:t>
      </w:r>
      <w:r>
        <w:rPr>
          <w:spacing w:val="-3"/>
          <w:sz w:val="24"/>
        </w:rPr>
        <w:t xml:space="preserve"> </w:t>
      </w:r>
      <w:r>
        <w:rPr>
          <w:sz w:val="24"/>
        </w:rPr>
        <w:t>музыка</w:t>
      </w:r>
      <w:r>
        <w:rPr>
          <w:spacing w:val="-3"/>
          <w:sz w:val="24"/>
        </w:rPr>
        <w:t xml:space="preserve"> </w:t>
      </w:r>
      <w:r>
        <w:rPr>
          <w:sz w:val="24"/>
        </w:rPr>
        <w:t>(2–6</w:t>
      </w:r>
      <w:r>
        <w:rPr>
          <w:spacing w:val="-2"/>
          <w:sz w:val="24"/>
        </w:rPr>
        <w:t xml:space="preserve"> часов).</w:t>
      </w:r>
    </w:p>
    <w:p w:rsidR="00033849" w:rsidRDefault="00721D58">
      <w:pPr>
        <w:pStyle w:val="a3"/>
        <w:spacing w:before="138" w:line="362" w:lineRule="auto"/>
        <w:ind w:left="944" w:right="1333" w:firstLine="0"/>
        <w:jc w:val="left"/>
      </w:pPr>
      <w:r>
        <w:t>Содержание:</w:t>
      </w:r>
      <w:r>
        <w:rPr>
          <w:spacing w:val="-7"/>
        </w:rPr>
        <w:t xml:space="preserve"> </w:t>
      </w:r>
      <w:r>
        <w:t>Программное</w:t>
      </w:r>
      <w:r>
        <w:rPr>
          <w:spacing w:val="-12"/>
        </w:rPr>
        <w:t xml:space="preserve"> </w:t>
      </w:r>
      <w:r>
        <w:t>название,</w:t>
      </w:r>
      <w:r>
        <w:rPr>
          <w:spacing w:val="-9"/>
        </w:rPr>
        <w:t xml:space="preserve"> </w:t>
      </w:r>
      <w:r>
        <w:t>известный</w:t>
      </w:r>
      <w:r>
        <w:rPr>
          <w:spacing w:val="-6"/>
        </w:rPr>
        <w:t xml:space="preserve"> </w:t>
      </w:r>
      <w:r>
        <w:t>сюжет,</w:t>
      </w:r>
      <w:r>
        <w:rPr>
          <w:spacing w:val="-8"/>
        </w:rPr>
        <w:t xml:space="preserve"> </w:t>
      </w:r>
      <w:r>
        <w:t>литературный</w:t>
      </w:r>
      <w:r>
        <w:rPr>
          <w:spacing w:val="-6"/>
        </w:rPr>
        <w:t xml:space="preserve"> </w:t>
      </w:r>
      <w:r>
        <w:t>эпиграф. Виды деятельности обучающихся:</w:t>
      </w:r>
    </w:p>
    <w:p w:rsidR="00033849" w:rsidRDefault="00721D58">
      <w:pPr>
        <w:pStyle w:val="a3"/>
        <w:spacing w:line="273" w:lineRule="exact"/>
        <w:ind w:left="944" w:firstLine="0"/>
        <w:jc w:val="left"/>
      </w:pPr>
      <w:r>
        <w:t>слушание</w:t>
      </w:r>
      <w:r>
        <w:rPr>
          <w:spacing w:val="-4"/>
        </w:rPr>
        <w:t xml:space="preserve"> </w:t>
      </w:r>
      <w:r>
        <w:t>произведений</w:t>
      </w:r>
      <w:r>
        <w:rPr>
          <w:spacing w:val="-6"/>
        </w:rPr>
        <w:t xml:space="preserve"> </w:t>
      </w:r>
      <w:r>
        <w:t>программной</w:t>
      </w:r>
      <w:r>
        <w:rPr>
          <w:spacing w:val="-6"/>
        </w:rPr>
        <w:t xml:space="preserve"> </w:t>
      </w:r>
      <w:r>
        <w:rPr>
          <w:spacing w:val="-2"/>
        </w:rPr>
        <w:t>музыки;</w:t>
      </w:r>
    </w:p>
    <w:p w:rsidR="00033849" w:rsidRDefault="00721D58">
      <w:pPr>
        <w:pStyle w:val="a3"/>
        <w:spacing w:before="137" w:line="360" w:lineRule="auto"/>
        <w:ind w:left="944" w:right="265" w:firstLine="0"/>
        <w:jc w:val="left"/>
      </w:pPr>
      <w:r>
        <w:t>обсуждение</w:t>
      </w:r>
      <w:r>
        <w:rPr>
          <w:spacing w:val="-5"/>
        </w:rPr>
        <w:t xml:space="preserve"> </w:t>
      </w:r>
      <w:r>
        <w:t>музыкального</w:t>
      </w:r>
      <w:r>
        <w:rPr>
          <w:spacing w:val="-4"/>
        </w:rPr>
        <w:t xml:space="preserve"> </w:t>
      </w:r>
      <w:r>
        <w:t>образа,</w:t>
      </w:r>
      <w:r>
        <w:rPr>
          <w:spacing w:val="-7"/>
        </w:rPr>
        <w:t xml:space="preserve"> </w:t>
      </w:r>
      <w:r>
        <w:t>музыкальных</w:t>
      </w:r>
      <w:r>
        <w:rPr>
          <w:spacing w:val="-9"/>
        </w:rPr>
        <w:t xml:space="preserve"> </w:t>
      </w:r>
      <w:r>
        <w:t>средств,</w:t>
      </w:r>
      <w:r>
        <w:rPr>
          <w:spacing w:val="-3"/>
        </w:rPr>
        <w:t xml:space="preserve"> </w:t>
      </w:r>
      <w:r>
        <w:t>использованных</w:t>
      </w:r>
      <w:r>
        <w:rPr>
          <w:spacing w:val="-9"/>
        </w:rPr>
        <w:t xml:space="preserve"> </w:t>
      </w:r>
      <w:r>
        <w:t>композитором; на выбор или факультативно:</w:t>
      </w:r>
    </w:p>
    <w:p w:rsidR="00033849" w:rsidRDefault="00721D58">
      <w:pPr>
        <w:pStyle w:val="a3"/>
        <w:spacing w:before="2"/>
        <w:ind w:left="944" w:firstLine="0"/>
        <w:jc w:val="left"/>
      </w:pPr>
      <w:r>
        <w:t>рисование</w:t>
      </w:r>
      <w:r>
        <w:rPr>
          <w:spacing w:val="-6"/>
        </w:rPr>
        <w:t xml:space="preserve"> </w:t>
      </w:r>
      <w:r>
        <w:t>образов</w:t>
      </w:r>
      <w:r>
        <w:rPr>
          <w:spacing w:val="-3"/>
        </w:rPr>
        <w:t xml:space="preserve"> </w:t>
      </w:r>
      <w:r>
        <w:t>программной</w:t>
      </w:r>
      <w:r>
        <w:rPr>
          <w:spacing w:val="-4"/>
        </w:rPr>
        <w:t xml:space="preserve"> </w:t>
      </w:r>
      <w:r>
        <w:rPr>
          <w:spacing w:val="-2"/>
        </w:rPr>
        <w:t>музыки;</w:t>
      </w:r>
    </w:p>
    <w:p w:rsidR="00033849" w:rsidRDefault="00721D58">
      <w:pPr>
        <w:pStyle w:val="a3"/>
        <w:spacing w:before="137" w:line="360" w:lineRule="auto"/>
        <w:jc w:val="left"/>
      </w:pPr>
      <w:r>
        <w:t>сочинение</w:t>
      </w:r>
      <w:r>
        <w:rPr>
          <w:spacing w:val="40"/>
        </w:rPr>
        <w:t xml:space="preserve"> </w:t>
      </w:r>
      <w:r>
        <w:t>небольших</w:t>
      </w:r>
      <w:r>
        <w:rPr>
          <w:spacing w:val="40"/>
        </w:rPr>
        <w:t xml:space="preserve"> </w:t>
      </w:r>
      <w:r>
        <w:t>миниатюр</w:t>
      </w:r>
      <w:r>
        <w:rPr>
          <w:spacing w:val="40"/>
        </w:rPr>
        <w:t xml:space="preserve"> </w:t>
      </w:r>
      <w:r>
        <w:t>(вокальные</w:t>
      </w:r>
      <w:r>
        <w:rPr>
          <w:spacing w:val="40"/>
        </w:rPr>
        <w:t xml:space="preserve"> </w:t>
      </w:r>
      <w:r>
        <w:t>или</w:t>
      </w:r>
      <w:r>
        <w:rPr>
          <w:spacing w:val="40"/>
        </w:rPr>
        <w:t xml:space="preserve"> </w:t>
      </w:r>
      <w:r>
        <w:t>инструментальные</w:t>
      </w:r>
      <w:r>
        <w:rPr>
          <w:spacing w:val="40"/>
        </w:rPr>
        <w:t xml:space="preserve"> </w:t>
      </w:r>
      <w:r>
        <w:t>импровизации)</w:t>
      </w:r>
      <w:r>
        <w:rPr>
          <w:spacing w:val="40"/>
        </w:rPr>
        <w:t xml:space="preserve"> </w:t>
      </w:r>
      <w:r>
        <w:t>по заданной программе.</w:t>
      </w:r>
    </w:p>
    <w:p w:rsidR="00033849" w:rsidRDefault="00721D58">
      <w:pPr>
        <w:pStyle w:val="a5"/>
        <w:numPr>
          <w:ilvl w:val="3"/>
          <w:numId w:val="49"/>
        </w:numPr>
        <w:tabs>
          <w:tab w:val="left" w:pos="2086"/>
        </w:tabs>
        <w:spacing w:line="274" w:lineRule="exact"/>
        <w:ind w:left="2086" w:hanging="1142"/>
        <w:rPr>
          <w:sz w:val="24"/>
        </w:rPr>
      </w:pPr>
      <w:r>
        <w:rPr>
          <w:sz w:val="24"/>
        </w:rPr>
        <w:t>Симфоническая</w:t>
      </w:r>
      <w:r>
        <w:rPr>
          <w:spacing w:val="-4"/>
          <w:sz w:val="24"/>
        </w:rPr>
        <w:t xml:space="preserve"> </w:t>
      </w:r>
      <w:r>
        <w:rPr>
          <w:sz w:val="24"/>
        </w:rPr>
        <w:t>музыка</w:t>
      </w:r>
      <w:r>
        <w:rPr>
          <w:spacing w:val="-4"/>
          <w:sz w:val="24"/>
        </w:rPr>
        <w:t xml:space="preserve"> </w:t>
      </w:r>
      <w:r>
        <w:rPr>
          <w:sz w:val="24"/>
        </w:rPr>
        <w:t>(2–6</w:t>
      </w:r>
      <w:r>
        <w:rPr>
          <w:spacing w:val="-3"/>
          <w:sz w:val="24"/>
        </w:rPr>
        <w:t xml:space="preserve"> </w:t>
      </w:r>
      <w:r>
        <w:rPr>
          <w:spacing w:val="-2"/>
          <w:sz w:val="24"/>
        </w:rPr>
        <w:t>часов).</w:t>
      </w:r>
    </w:p>
    <w:p w:rsidR="00033849" w:rsidRDefault="00721D58">
      <w:pPr>
        <w:pStyle w:val="a3"/>
        <w:tabs>
          <w:tab w:val="left" w:pos="2507"/>
          <w:tab w:val="left" w:pos="4409"/>
          <w:tab w:val="left" w:pos="5493"/>
          <w:tab w:val="left" w:pos="6591"/>
          <w:tab w:val="left" w:pos="7574"/>
          <w:tab w:val="left" w:pos="9296"/>
        </w:tabs>
        <w:spacing w:before="137" w:line="362" w:lineRule="auto"/>
        <w:ind w:right="166"/>
        <w:jc w:val="left"/>
      </w:pPr>
      <w:r>
        <w:rPr>
          <w:spacing w:val="-2"/>
        </w:rPr>
        <w:t>Содержание:</w:t>
      </w:r>
      <w:r>
        <w:tab/>
      </w:r>
      <w:r>
        <w:rPr>
          <w:spacing w:val="-2"/>
        </w:rPr>
        <w:t>Симфонический</w:t>
      </w:r>
      <w:r>
        <w:tab/>
      </w:r>
      <w:r>
        <w:rPr>
          <w:spacing w:val="-2"/>
        </w:rPr>
        <w:t>оркестр.</w:t>
      </w:r>
      <w:r>
        <w:tab/>
      </w:r>
      <w:r>
        <w:rPr>
          <w:spacing w:val="-2"/>
        </w:rPr>
        <w:t>Тембры,</w:t>
      </w:r>
      <w:r>
        <w:tab/>
      </w:r>
      <w:r>
        <w:rPr>
          <w:spacing w:val="-2"/>
        </w:rPr>
        <w:t>группы</w:t>
      </w:r>
      <w:r>
        <w:tab/>
      </w:r>
      <w:r>
        <w:rPr>
          <w:spacing w:val="-2"/>
        </w:rPr>
        <w:t>инструментов.</w:t>
      </w:r>
      <w:r>
        <w:tab/>
      </w:r>
      <w:r>
        <w:rPr>
          <w:spacing w:val="-2"/>
        </w:rPr>
        <w:t xml:space="preserve">Симфония, </w:t>
      </w:r>
      <w:r>
        <w:t>симфоническая картина.</w:t>
      </w:r>
    </w:p>
    <w:p w:rsidR="00033849" w:rsidRDefault="00721D58">
      <w:pPr>
        <w:pStyle w:val="a3"/>
        <w:spacing w:line="273"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line="360" w:lineRule="auto"/>
        <w:ind w:left="944" w:right="1428" w:firstLine="0"/>
        <w:jc w:val="left"/>
      </w:pPr>
      <w:r>
        <w:t>знакомство</w:t>
      </w:r>
      <w:r>
        <w:rPr>
          <w:spacing w:val="-4"/>
        </w:rPr>
        <w:t xml:space="preserve"> </w:t>
      </w:r>
      <w:r>
        <w:t>с</w:t>
      </w:r>
      <w:r>
        <w:rPr>
          <w:spacing w:val="-13"/>
        </w:rPr>
        <w:t xml:space="preserve"> </w:t>
      </w:r>
      <w:r>
        <w:t>составом</w:t>
      </w:r>
      <w:r>
        <w:rPr>
          <w:spacing w:val="-7"/>
        </w:rPr>
        <w:t xml:space="preserve"> </w:t>
      </w:r>
      <w:r>
        <w:t>симфонического</w:t>
      </w:r>
      <w:r>
        <w:rPr>
          <w:spacing w:val="-8"/>
        </w:rPr>
        <w:t xml:space="preserve"> </w:t>
      </w:r>
      <w:r>
        <w:t>оркестра,</w:t>
      </w:r>
      <w:r>
        <w:rPr>
          <w:spacing w:val="-6"/>
        </w:rPr>
        <w:t xml:space="preserve"> </w:t>
      </w:r>
      <w:r>
        <w:t>группами</w:t>
      </w:r>
      <w:r>
        <w:rPr>
          <w:spacing w:val="-7"/>
        </w:rPr>
        <w:t xml:space="preserve"> </w:t>
      </w:r>
      <w:r>
        <w:t>инструментов; определение на слух тембров инструментов симфонического оркестра; слушание фрагментов симфонической музыки;</w:t>
      </w:r>
    </w:p>
    <w:p w:rsidR="00033849" w:rsidRDefault="00721D58">
      <w:pPr>
        <w:pStyle w:val="a3"/>
        <w:spacing w:before="2" w:line="360" w:lineRule="auto"/>
        <w:ind w:left="944" w:right="6611" w:firstLine="0"/>
        <w:jc w:val="left"/>
      </w:pPr>
      <w:r>
        <w:t>«дирижирование»</w:t>
      </w:r>
      <w:r>
        <w:rPr>
          <w:spacing w:val="-15"/>
        </w:rPr>
        <w:t xml:space="preserve"> </w:t>
      </w:r>
      <w:r>
        <w:t>оркестром; музыкальная викторина;</w:t>
      </w:r>
    </w:p>
    <w:p w:rsidR="00033849" w:rsidRDefault="00721D58">
      <w:pPr>
        <w:pStyle w:val="a3"/>
        <w:spacing w:before="2"/>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7" w:line="360" w:lineRule="auto"/>
        <w:ind w:left="944" w:right="4077" w:firstLine="0"/>
        <w:jc w:val="left"/>
      </w:pPr>
      <w:r>
        <w:t>посещение</w:t>
      </w:r>
      <w:r>
        <w:rPr>
          <w:spacing w:val="-15"/>
        </w:rPr>
        <w:t xml:space="preserve"> </w:t>
      </w:r>
      <w:r>
        <w:t>концерта</w:t>
      </w:r>
      <w:r>
        <w:rPr>
          <w:spacing w:val="-13"/>
        </w:rPr>
        <w:t xml:space="preserve"> </w:t>
      </w:r>
      <w:r>
        <w:t>симфонической</w:t>
      </w:r>
      <w:r>
        <w:rPr>
          <w:spacing w:val="-15"/>
        </w:rPr>
        <w:t xml:space="preserve"> </w:t>
      </w:r>
      <w:r>
        <w:t>музыки; просмотр фильма об устройстве оркестра.</w:t>
      </w:r>
    </w:p>
    <w:p w:rsidR="00033849" w:rsidRDefault="00721D58">
      <w:pPr>
        <w:pStyle w:val="a5"/>
        <w:numPr>
          <w:ilvl w:val="3"/>
          <w:numId w:val="49"/>
        </w:numPr>
        <w:tabs>
          <w:tab w:val="left" w:pos="2086"/>
        </w:tabs>
        <w:spacing w:line="274" w:lineRule="exact"/>
        <w:ind w:left="2086" w:hanging="1142"/>
        <w:rPr>
          <w:sz w:val="24"/>
        </w:rPr>
      </w:pPr>
      <w:r>
        <w:rPr>
          <w:sz w:val="24"/>
        </w:rPr>
        <w:t>Русские</w:t>
      </w:r>
      <w:r>
        <w:rPr>
          <w:spacing w:val="-4"/>
          <w:sz w:val="24"/>
        </w:rPr>
        <w:t xml:space="preserve"> </w:t>
      </w:r>
      <w:r>
        <w:rPr>
          <w:sz w:val="24"/>
        </w:rPr>
        <w:t>композиторы-классики</w:t>
      </w:r>
      <w:r>
        <w:rPr>
          <w:spacing w:val="-6"/>
          <w:sz w:val="24"/>
        </w:rPr>
        <w:t xml:space="preserve"> </w:t>
      </w:r>
      <w:r>
        <w:rPr>
          <w:sz w:val="24"/>
        </w:rPr>
        <w:t>(2–6</w:t>
      </w:r>
      <w:r>
        <w:rPr>
          <w:spacing w:val="-6"/>
          <w:sz w:val="24"/>
        </w:rPr>
        <w:t xml:space="preserve"> </w:t>
      </w:r>
      <w:r>
        <w:rPr>
          <w:spacing w:val="-2"/>
          <w:sz w:val="24"/>
        </w:rPr>
        <w:t>часов).</w:t>
      </w:r>
    </w:p>
    <w:p w:rsidR="00033849" w:rsidRDefault="00721D58">
      <w:pPr>
        <w:pStyle w:val="a3"/>
        <w:spacing w:before="142" w:line="360" w:lineRule="auto"/>
        <w:ind w:left="944" w:right="2405" w:firstLine="0"/>
        <w:jc w:val="left"/>
      </w:pPr>
      <w:r>
        <w:t>Содержание:</w:t>
      </w:r>
      <w:r>
        <w:rPr>
          <w:spacing w:val="-11"/>
        </w:rPr>
        <w:t xml:space="preserve"> </w:t>
      </w:r>
      <w:r>
        <w:t>Творчество</w:t>
      </w:r>
      <w:r>
        <w:rPr>
          <w:spacing w:val="-8"/>
        </w:rPr>
        <w:t xml:space="preserve"> </w:t>
      </w:r>
      <w:r>
        <w:t>выдающихся</w:t>
      </w:r>
      <w:r>
        <w:rPr>
          <w:spacing w:val="-12"/>
        </w:rPr>
        <w:t xml:space="preserve"> </w:t>
      </w:r>
      <w:r>
        <w:t>отечественных</w:t>
      </w:r>
      <w:r>
        <w:rPr>
          <w:spacing w:val="-12"/>
        </w:rPr>
        <w:t xml:space="preserve"> </w:t>
      </w:r>
      <w:r>
        <w:t>композиторов. Виды деятельности обучающихся:</w:t>
      </w:r>
    </w:p>
    <w:p w:rsidR="00033849" w:rsidRDefault="00721D58">
      <w:pPr>
        <w:pStyle w:val="a3"/>
        <w:spacing w:line="360" w:lineRule="auto"/>
        <w:jc w:val="left"/>
      </w:pPr>
      <w:r>
        <w:t>знакомство</w:t>
      </w:r>
      <w:r>
        <w:rPr>
          <w:spacing w:val="80"/>
          <w:w w:val="150"/>
        </w:rPr>
        <w:t xml:space="preserve"> </w:t>
      </w:r>
      <w:r>
        <w:t>с</w:t>
      </w:r>
      <w:r>
        <w:rPr>
          <w:spacing w:val="80"/>
          <w:w w:val="150"/>
        </w:rPr>
        <w:t xml:space="preserve"> </w:t>
      </w:r>
      <w:r>
        <w:t>творчеством</w:t>
      </w:r>
      <w:r>
        <w:rPr>
          <w:spacing w:val="80"/>
          <w:w w:val="150"/>
        </w:rPr>
        <w:t xml:space="preserve"> </w:t>
      </w:r>
      <w:r>
        <w:t>выдающихся</w:t>
      </w:r>
      <w:r>
        <w:rPr>
          <w:spacing w:val="80"/>
          <w:w w:val="150"/>
        </w:rPr>
        <w:t xml:space="preserve"> </w:t>
      </w:r>
      <w:r>
        <w:t>композиторов,</w:t>
      </w:r>
      <w:r>
        <w:rPr>
          <w:spacing w:val="80"/>
          <w:w w:val="150"/>
        </w:rPr>
        <w:t xml:space="preserve"> </w:t>
      </w:r>
      <w:r>
        <w:t>отдельными</w:t>
      </w:r>
      <w:r>
        <w:rPr>
          <w:spacing w:val="80"/>
          <w:w w:val="150"/>
        </w:rPr>
        <w:t xml:space="preserve"> </w:t>
      </w:r>
      <w:r>
        <w:t>фактами</w:t>
      </w:r>
      <w:r>
        <w:rPr>
          <w:spacing w:val="80"/>
          <w:w w:val="150"/>
        </w:rPr>
        <w:t xml:space="preserve"> </w:t>
      </w:r>
      <w:r>
        <w:t>из</w:t>
      </w:r>
      <w:r>
        <w:rPr>
          <w:spacing w:val="80"/>
          <w:w w:val="150"/>
        </w:rPr>
        <w:t xml:space="preserve"> </w:t>
      </w:r>
      <w:r>
        <w:t xml:space="preserve">их </w:t>
      </w:r>
      <w:r>
        <w:rPr>
          <w:spacing w:val="-2"/>
        </w:rPr>
        <w:t>биографии;</w:t>
      </w:r>
    </w:p>
    <w:p w:rsidR="00033849" w:rsidRDefault="00721D58">
      <w:pPr>
        <w:pStyle w:val="a3"/>
        <w:spacing w:before="1"/>
        <w:ind w:left="944" w:firstLine="0"/>
        <w:jc w:val="left"/>
      </w:pPr>
      <w:r>
        <w:t>слушание</w:t>
      </w:r>
      <w:r>
        <w:rPr>
          <w:spacing w:val="-5"/>
        </w:rPr>
        <w:t xml:space="preserve"> </w:t>
      </w:r>
      <w:r>
        <w:rPr>
          <w:spacing w:val="-2"/>
        </w:rPr>
        <w:t>музыки;</w:t>
      </w:r>
    </w:p>
    <w:p w:rsidR="00033849" w:rsidRDefault="00721D58">
      <w:pPr>
        <w:pStyle w:val="a3"/>
        <w:spacing w:before="136" w:after="9" w:line="360" w:lineRule="auto"/>
        <w:ind w:left="944" w:right="1981" w:firstLine="0"/>
        <w:jc w:val="left"/>
      </w:pPr>
      <w:r>
        <w:t>фрагменты вокальных, инструментальных, симфонических сочинений; круг</w:t>
      </w:r>
      <w:r>
        <w:rPr>
          <w:spacing w:val="-3"/>
        </w:rPr>
        <w:t xml:space="preserve"> </w:t>
      </w:r>
      <w:r>
        <w:t>характерных</w:t>
      </w:r>
      <w:r>
        <w:rPr>
          <w:spacing w:val="-9"/>
        </w:rPr>
        <w:t xml:space="preserve"> </w:t>
      </w:r>
      <w:r>
        <w:t>образов</w:t>
      </w:r>
      <w:r>
        <w:rPr>
          <w:spacing w:val="-7"/>
        </w:rPr>
        <w:t xml:space="preserve"> </w:t>
      </w:r>
      <w:r>
        <w:t>(картины</w:t>
      </w:r>
      <w:r>
        <w:rPr>
          <w:spacing w:val="-4"/>
        </w:rPr>
        <w:t xml:space="preserve"> </w:t>
      </w:r>
      <w:r>
        <w:t>природы,</w:t>
      </w:r>
      <w:r>
        <w:rPr>
          <w:spacing w:val="-7"/>
        </w:rPr>
        <w:t xml:space="preserve"> </w:t>
      </w:r>
      <w:r>
        <w:t>народной</w:t>
      </w:r>
      <w:r>
        <w:rPr>
          <w:spacing w:val="-8"/>
        </w:rPr>
        <w:t xml:space="preserve"> </w:t>
      </w:r>
      <w:r>
        <w:t>жизни,</w:t>
      </w:r>
      <w:r>
        <w:rPr>
          <w:spacing w:val="-7"/>
        </w:rPr>
        <w:t xml:space="preserve"> </w:t>
      </w:r>
      <w:r>
        <w:t>истории);</w:t>
      </w:r>
    </w:p>
    <w:tbl>
      <w:tblPr>
        <w:tblStyle w:val="TableNormal"/>
        <w:tblW w:w="0" w:type="auto"/>
        <w:tblInd w:w="901" w:type="dxa"/>
        <w:tblLayout w:type="fixed"/>
        <w:tblLook w:val="01E0" w:firstRow="1" w:lastRow="1" w:firstColumn="1" w:lastColumn="1" w:noHBand="0" w:noVBand="0"/>
      </w:tblPr>
      <w:tblGrid>
        <w:gridCol w:w="8788"/>
        <w:gridCol w:w="412"/>
        <w:gridCol w:w="395"/>
      </w:tblGrid>
      <w:tr w:rsidR="00033849">
        <w:trPr>
          <w:trHeight w:val="341"/>
        </w:trPr>
        <w:tc>
          <w:tcPr>
            <w:tcW w:w="8788" w:type="dxa"/>
          </w:tcPr>
          <w:p w:rsidR="00033849" w:rsidRDefault="00721D58">
            <w:pPr>
              <w:pStyle w:val="TableParagraph"/>
              <w:spacing w:line="266" w:lineRule="exact"/>
              <w:ind w:left="50"/>
              <w:rPr>
                <w:sz w:val="24"/>
              </w:rPr>
            </w:pPr>
            <w:r>
              <w:rPr>
                <w:sz w:val="24"/>
              </w:rPr>
              <w:t>характеристика</w:t>
            </w:r>
            <w:r>
              <w:rPr>
                <w:spacing w:val="-6"/>
                <w:sz w:val="24"/>
              </w:rPr>
              <w:t xml:space="preserve"> </w:t>
            </w:r>
            <w:r>
              <w:rPr>
                <w:sz w:val="24"/>
              </w:rPr>
              <w:t>музыкальных</w:t>
            </w:r>
            <w:r>
              <w:rPr>
                <w:spacing w:val="-9"/>
                <w:sz w:val="24"/>
              </w:rPr>
              <w:t xml:space="preserve"> </w:t>
            </w:r>
            <w:r>
              <w:rPr>
                <w:sz w:val="24"/>
              </w:rPr>
              <w:t>образов,</w:t>
            </w:r>
            <w:r>
              <w:rPr>
                <w:spacing w:val="-7"/>
                <w:sz w:val="24"/>
              </w:rPr>
              <w:t xml:space="preserve"> </w:t>
            </w:r>
            <w:r>
              <w:rPr>
                <w:sz w:val="24"/>
              </w:rPr>
              <w:t>музыкально-выразительных</w:t>
            </w:r>
            <w:r>
              <w:rPr>
                <w:spacing w:val="-9"/>
                <w:sz w:val="24"/>
              </w:rPr>
              <w:t xml:space="preserve"> </w:t>
            </w:r>
            <w:r>
              <w:rPr>
                <w:spacing w:val="-2"/>
                <w:sz w:val="24"/>
              </w:rPr>
              <w:t>средств;</w:t>
            </w:r>
          </w:p>
        </w:tc>
        <w:tc>
          <w:tcPr>
            <w:tcW w:w="807" w:type="dxa"/>
            <w:gridSpan w:val="2"/>
          </w:tcPr>
          <w:p w:rsidR="00033849" w:rsidRDefault="00033849">
            <w:pPr>
              <w:pStyle w:val="TableParagraph"/>
              <w:ind w:left="0"/>
              <w:rPr>
                <w:sz w:val="24"/>
              </w:rPr>
            </w:pPr>
          </w:p>
        </w:tc>
      </w:tr>
      <w:tr w:rsidR="00033849">
        <w:trPr>
          <w:trHeight w:val="415"/>
        </w:trPr>
        <w:tc>
          <w:tcPr>
            <w:tcW w:w="8788" w:type="dxa"/>
          </w:tcPr>
          <w:p w:rsidR="00033849" w:rsidRDefault="00721D58">
            <w:pPr>
              <w:pStyle w:val="TableParagraph"/>
              <w:spacing w:before="65"/>
              <w:ind w:left="50"/>
              <w:rPr>
                <w:sz w:val="24"/>
              </w:rPr>
            </w:pPr>
            <w:r>
              <w:rPr>
                <w:sz w:val="24"/>
              </w:rPr>
              <w:t>наблюдение</w:t>
            </w:r>
            <w:r>
              <w:rPr>
                <w:spacing w:val="-4"/>
                <w:sz w:val="24"/>
              </w:rPr>
              <w:t xml:space="preserve"> </w:t>
            </w:r>
            <w:r>
              <w:rPr>
                <w:sz w:val="24"/>
              </w:rPr>
              <w:t>за</w:t>
            </w:r>
            <w:r>
              <w:rPr>
                <w:spacing w:val="-3"/>
                <w:sz w:val="24"/>
              </w:rPr>
              <w:t xml:space="preserve"> </w:t>
            </w:r>
            <w:r>
              <w:rPr>
                <w:sz w:val="24"/>
              </w:rPr>
              <w:t>развитием</w:t>
            </w:r>
            <w:r>
              <w:rPr>
                <w:spacing w:val="-4"/>
                <w:sz w:val="24"/>
              </w:rPr>
              <w:t xml:space="preserve"> </w:t>
            </w:r>
            <w:r>
              <w:rPr>
                <w:spacing w:val="-2"/>
                <w:sz w:val="24"/>
              </w:rPr>
              <w:t>музыки;</w:t>
            </w:r>
          </w:p>
        </w:tc>
        <w:tc>
          <w:tcPr>
            <w:tcW w:w="412" w:type="dxa"/>
          </w:tcPr>
          <w:p w:rsidR="00033849" w:rsidRDefault="00033849">
            <w:pPr>
              <w:pStyle w:val="TableParagraph"/>
              <w:ind w:left="0"/>
              <w:rPr>
                <w:sz w:val="24"/>
              </w:rPr>
            </w:pPr>
          </w:p>
        </w:tc>
        <w:tc>
          <w:tcPr>
            <w:tcW w:w="395" w:type="dxa"/>
          </w:tcPr>
          <w:p w:rsidR="00033849" w:rsidRDefault="00033849">
            <w:pPr>
              <w:pStyle w:val="TableParagraph"/>
              <w:ind w:left="0"/>
              <w:rPr>
                <w:sz w:val="24"/>
              </w:rPr>
            </w:pPr>
          </w:p>
        </w:tc>
      </w:tr>
      <w:tr w:rsidR="00033849">
        <w:trPr>
          <w:trHeight w:val="412"/>
        </w:trPr>
        <w:tc>
          <w:tcPr>
            <w:tcW w:w="8788" w:type="dxa"/>
          </w:tcPr>
          <w:p w:rsidR="00033849" w:rsidRDefault="00721D58">
            <w:pPr>
              <w:pStyle w:val="TableParagraph"/>
              <w:spacing w:before="63"/>
              <w:ind w:left="50"/>
              <w:rPr>
                <w:sz w:val="24"/>
              </w:rPr>
            </w:pPr>
            <w:r>
              <w:rPr>
                <w:sz w:val="24"/>
              </w:rPr>
              <w:t>определение</w:t>
            </w:r>
            <w:r>
              <w:rPr>
                <w:spacing w:val="-6"/>
                <w:sz w:val="24"/>
              </w:rPr>
              <w:t xml:space="preserve"> </w:t>
            </w:r>
            <w:r>
              <w:rPr>
                <w:sz w:val="24"/>
              </w:rPr>
              <w:t>жанра,</w:t>
            </w:r>
            <w:r>
              <w:rPr>
                <w:spacing w:val="3"/>
                <w:sz w:val="24"/>
              </w:rPr>
              <w:t xml:space="preserve"> </w:t>
            </w:r>
            <w:r>
              <w:rPr>
                <w:spacing w:val="-2"/>
                <w:sz w:val="24"/>
              </w:rPr>
              <w:t>формы;</w:t>
            </w:r>
          </w:p>
        </w:tc>
        <w:tc>
          <w:tcPr>
            <w:tcW w:w="412" w:type="dxa"/>
          </w:tcPr>
          <w:p w:rsidR="00033849" w:rsidRDefault="00033849">
            <w:pPr>
              <w:pStyle w:val="TableParagraph"/>
              <w:ind w:left="0"/>
              <w:rPr>
                <w:sz w:val="24"/>
              </w:rPr>
            </w:pPr>
          </w:p>
        </w:tc>
        <w:tc>
          <w:tcPr>
            <w:tcW w:w="395" w:type="dxa"/>
          </w:tcPr>
          <w:p w:rsidR="00033849" w:rsidRDefault="00033849">
            <w:pPr>
              <w:pStyle w:val="TableParagraph"/>
              <w:ind w:left="0"/>
              <w:rPr>
                <w:sz w:val="24"/>
              </w:rPr>
            </w:pPr>
          </w:p>
        </w:tc>
      </w:tr>
      <w:tr w:rsidR="00033849">
        <w:trPr>
          <w:trHeight w:val="413"/>
        </w:trPr>
        <w:tc>
          <w:tcPr>
            <w:tcW w:w="8788" w:type="dxa"/>
          </w:tcPr>
          <w:p w:rsidR="00033849" w:rsidRDefault="00721D58">
            <w:pPr>
              <w:pStyle w:val="TableParagraph"/>
              <w:spacing w:before="63"/>
              <w:ind w:left="50"/>
              <w:rPr>
                <w:sz w:val="24"/>
              </w:rPr>
            </w:pPr>
            <w:r>
              <w:rPr>
                <w:sz w:val="24"/>
              </w:rPr>
              <w:t>чтение</w:t>
            </w:r>
            <w:r>
              <w:rPr>
                <w:spacing w:val="-7"/>
                <w:sz w:val="24"/>
              </w:rPr>
              <w:t xml:space="preserve"> </w:t>
            </w:r>
            <w:r>
              <w:rPr>
                <w:sz w:val="24"/>
              </w:rPr>
              <w:t>учебных</w:t>
            </w:r>
            <w:r>
              <w:rPr>
                <w:spacing w:val="-7"/>
                <w:sz w:val="24"/>
              </w:rPr>
              <w:t xml:space="preserve"> </w:t>
            </w:r>
            <w:r>
              <w:rPr>
                <w:sz w:val="24"/>
              </w:rPr>
              <w:t>текстов</w:t>
            </w:r>
            <w:r>
              <w:rPr>
                <w:spacing w:val="-2"/>
                <w:sz w:val="24"/>
              </w:rPr>
              <w:t xml:space="preserve"> </w:t>
            </w:r>
            <w:r>
              <w:rPr>
                <w:sz w:val="24"/>
              </w:rPr>
              <w:t>и</w:t>
            </w:r>
            <w:r>
              <w:rPr>
                <w:spacing w:val="-3"/>
                <w:sz w:val="24"/>
              </w:rPr>
              <w:t xml:space="preserve"> </w:t>
            </w:r>
            <w:r>
              <w:rPr>
                <w:sz w:val="24"/>
              </w:rPr>
              <w:t>художественной</w:t>
            </w:r>
            <w:r>
              <w:rPr>
                <w:spacing w:val="-6"/>
                <w:sz w:val="24"/>
              </w:rPr>
              <w:t xml:space="preserve"> </w:t>
            </w:r>
            <w:r>
              <w:rPr>
                <w:sz w:val="24"/>
              </w:rPr>
              <w:t>литературы</w:t>
            </w:r>
            <w:r>
              <w:rPr>
                <w:spacing w:val="-3"/>
                <w:sz w:val="24"/>
              </w:rPr>
              <w:t xml:space="preserve"> </w:t>
            </w:r>
            <w:r>
              <w:rPr>
                <w:sz w:val="24"/>
              </w:rPr>
              <w:t>биографического</w:t>
            </w:r>
            <w:r>
              <w:rPr>
                <w:spacing w:val="6"/>
                <w:sz w:val="24"/>
              </w:rPr>
              <w:t xml:space="preserve"> </w:t>
            </w:r>
            <w:r>
              <w:rPr>
                <w:spacing w:val="-2"/>
                <w:sz w:val="24"/>
              </w:rPr>
              <w:t>характера;</w:t>
            </w:r>
          </w:p>
        </w:tc>
        <w:tc>
          <w:tcPr>
            <w:tcW w:w="412" w:type="dxa"/>
          </w:tcPr>
          <w:p w:rsidR="00033849" w:rsidRDefault="00033849">
            <w:pPr>
              <w:pStyle w:val="TableParagraph"/>
              <w:ind w:left="0"/>
              <w:rPr>
                <w:sz w:val="24"/>
              </w:rPr>
            </w:pPr>
          </w:p>
        </w:tc>
        <w:tc>
          <w:tcPr>
            <w:tcW w:w="395" w:type="dxa"/>
          </w:tcPr>
          <w:p w:rsidR="00033849" w:rsidRDefault="00033849">
            <w:pPr>
              <w:pStyle w:val="TableParagraph"/>
              <w:ind w:left="0"/>
              <w:rPr>
                <w:sz w:val="24"/>
              </w:rPr>
            </w:pPr>
          </w:p>
        </w:tc>
      </w:tr>
      <w:tr w:rsidR="00033849">
        <w:trPr>
          <w:trHeight w:val="415"/>
        </w:trPr>
        <w:tc>
          <w:tcPr>
            <w:tcW w:w="8788" w:type="dxa"/>
          </w:tcPr>
          <w:p w:rsidR="00033849" w:rsidRDefault="00721D58">
            <w:pPr>
              <w:pStyle w:val="TableParagraph"/>
              <w:spacing w:before="63"/>
              <w:ind w:left="50"/>
              <w:rPr>
                <w:sz w:val="24"/>
              </w:rPr>
            </w:pPr>
            <w:r>
              <w:rPr>
                <w:sz w:val="24"/>
              </w:rPr>
              <w:t>вокализация</w:t>
            </w:r>
            <w:r>
              <w:rPr>
                <w:spacing w:val="-7"/>
                <w:sz w:val="24"/>
              </w:rPr>
              <w:t xml:space="preserve"> </w:t>
            </w:r>
            <w:r>
              <w:rPr>
                <w:sz w:val="24"/>
              </w:rPr>
              <w:t>тем</w:t>
            </w:r>
            <w:r>
              <w:rPr>
                <w:spacing w:val="-6"/>
                <w:sz w:val="24"/>
              </w:rPr>
              <w:t xml:space="preserve"> </w:t>
            </w:r>
            <w:r>
              <w:rPr>
                <w:sz w:val="24"/>
              </w:rPr>
              <w:t>инструментальных</w:t>
            </w:r>
            <w:r>
              <w:rPr>
                <w:spacing w:val="-10"/>
                <w:sz w:val="24"/>
              </w:rPr>
              <w:t xml:space="preserve"> </w:t>
            </w:r>
            <w:r>
              <w:rPr>
                <w:spacing w:val="-2"/>
                <w:sz w:val="24"/>
              </w:rPr>
              <w:t>сочинений;</w:t>
            </w:r>
          </w:p>
        </w:tc>
        <w:tc>
          <w:tcPr>
            <w:tcW w:w="412" w:type="dxa"/>
          </w:tcPr>
          <w:p w:rsidR="00033849" w:rsidRDefault="00033849">
            <w:pPr>
              <w:pStyle w:val="TableParagraph"/>
              <w:ind w:left="0"/>
              <w:rPr>
                <w:sz w:val="24"/>
              </w:rPr>
            </w:pPr>
          </w:p>
        </w:tc>
        <w:tc>
          <w:tcPr>
            <w:tcW w:w="395" w:type="dxa"/>
          </w:tcPr>
          <w:p w:rsidR="00033849" w:rsidRDefault="00033849">
            <w:pPr>
              <w:pStyle w:val="TableParagraph"/>
              <w:ind w:left="0"/>
              <w:rPr>
                <w:sz w:val="24"/>
              </w:rPr>
            </w:pPr>
          </w:p>
        </w:tc>
      </w:tr>
      <w:tr w:rsidR="00033849">
        <w:trPr>
          <w:trHeight w:val="415"/>
        </w:trPr>
        <w:tc>
          <w:tcPr>
            <w:tcW w:w="8788" w:type="dxa"/>
          </w:tcPr>
          <w:p w:rsidR="00033849" w:rsidRDefault="00721D58">
            <w:pPr>
              <w:pStyle w:val="TableParagraph"/>
              <w:spacing w:before="65"/>
              <w:ind w:left="50"/>
              <w:rPr>
                <w:sz w:val="24"/>
              </w:rPr>
            </w:pPr>
            <w:r>
              <w:rPr>
                <w:sz w:val="24"/>
              </w:rPr>
              <w:t>разучивание,</w:t>
            </w:r>
            <w:r>
              <w:rPr>
                <w:spacing w:val="-4"/>
                <w:sz w:val="24"/>
              </w:rPr>
              <w:t xml:space="preserve"> </w:t>
            </w:r>
            <w:r>
              <w:rPr>
                <w:sz w:val="24"/>
              </w:rPr>
              <w:t>исполнение</w:t>
            </w:r>
            <w:r>
              <w:rPr>
                <w:spacing w:val="-6"/>
                <w:sz w:val="24"/>
              </w:rPr>
              <w:t xml:space="preserve"> </w:t>
            </w:r>
            <w:r>
              <w:rPr>
                <w:sz w:val="24"/>
              </w:rPr>
              <w:t>доступных</w:t>
            </w:r>
            <w:r>
              <w:rPr>
                <w:spacing w:val="-10"/>
                <w:sz w:val="24"/>
              </w:rPr>
              <w:t xml:space="preserve"> </w:t>
            </w:r>
            <w:r>
              <w:rPr>
                <w:sz w:val="24"/>
              </w:rPr>
              <w:t>вокальных</w:t>
            </w:r>
            <w:r>
              <w:rPr>
                <w:spacing w:val="-9"/>
                <w:sz w:val="24"/>
              </w:rPr>
              <w:t xml:space="preserve"> </w:t>
            </w:r>
            <w:r>
              <w:rPr>
                <w:spacing w:val="-2"/>
                <w:sz w:val="24"/>
              </w:rPr>
              <w:t>сочинений;</w:t>
            </w:r>
          </w:p>
        </w:tc>
        <w:tc>
          <w:tcPr>
            <w:tcW w:w="412" w:type="dxa"/>
          </w:tcPr>
          <w:p w:rsidR="00033849" w:rsidRDefault="00033849">
            <w:pPr>
              <w:pStyle w:val="TableParagraph"/>
              <w:ind w:left="0"/>
              <w:rPr>
                <w:sz w:val="24"/>
              </w:rPr>
            </w:pPr>
          </w:p>
        </w:tc>
        <w:tc>
          <w:tcPr>
            <w:tcW w:w="395" w:type="dxa"/>
          </w:tcPr>
          <w:p w:rsidR="00033849" w:rsidRDefault="00033849">
            <w:pPr>
              <w:pStyle w:val="TableParagraph"/>
              <w:ind w:left="0"/>
              <w:rPr>
                <w:sz w:val="24"/>
              </w:rPr>
            </w:pPr>
          </w:p>
        </w:tc>
      </w:tr>
      <w:tr w:rsidR="00033849">
        <w:trPr>
          <w:trHeight w:val="412"/>
        </w:trPr>
        <w:tc>
          <w:tcPr>
            <w:tcW w:w="8788" w:type="dxa"/>
          </w:tcPr>
          <w:p w:rsidR="00033849" w:rsidRDefault="00721D58">
            <w:pPr>
              <w:pStyle w:val="TableParagraph"/>
              <w:spacing w:before="63"/>
              <w:ind w:left="50"/>
              <w:rPr>
                <w:sz w:val="24"/>
              </w:rPr>
            </w:pPr>
            <w:r>
              <w:rPr>
                <w:sz w:val="24"/>
              </w:rPr>
              <w:t>на выбор</w:t>
            </w:r>
            <w:r>
              <w:rPr>
                <w:spacing w:val="-4"/>
                <w:sz w:val="24"/>
              </w:rPr>
              <w:t xml:space="preserve"> </w:t>
            </w:r>
            <w:r>
              <w:rPr>
                <w:sz w:val="24"/>
              </w:rPr>
              <w:t>или</w:t>
            </w:r>
            <w:r>
              <w:rPr>
                <w:spacing w:val="3"/>
                <w:sz w:val="24"/>
              </w:rPr>
              <w:t xml:space="preserve"> </w:t>
            </w:r>
            <w:r>
              <w:rPr>
                <w:spacing w:val="-2"/>
                <w:sz w:val="24"/>
              </w:rPr>
              <w:t>факультативно:</w:t>
            </w:r>
          </w:p>
        </w:tc>
        <w:tc>
          <w:tcPr>
            <w:tcW w:w="412" w:type="dxa"/>
          </w:tcPr>
          <w:p w:rsidR="00033849" w:rsidRDefault="00033849">
            <w:pPr>
              <w:pStyle w:val="TableParagraph"/>
              <w:ind w:left="0"/>
              <w:rPr>
                <w:sz w:val="24"/>
              </w:rPr>
            </w:pPr>
          </w:p>
        </w:tc>
        <w:tc>
          <w:tcPr>
            <w:tcW w:w="395" w:type="dxa"/>
          </w:tcPr>
          <w:p w:rsidR="00033849" w:rsidRDefault="00033849">
            <w:pPr>
              <w:pStyle w:val="TableParagraph"/>
              <w:ind w:left="0"/>
              <w:rPr>
                <w:sz w:val="24"/>
              </w:rPr>
            </w:pPr>
          </w:p>
        </w:tc>
      </w:tr>
      <w:tr w:rsidR="00033849">
        <w:trPr>
          <w:trHeight w:val="413"/>
        </w:trPr>
        <w:tc>
          <w:tcPr>
            <w:tcW w:w="8788" w:type="dxa"/>
          </w:tcPr>
          <w:p w:rsidR="00033849" w:rsidRDefault="00721D58">
            <w:pPr>
              <w:pStyle w:val="TableParagraph"/>
              <w:spacing w:before="63"/>
              <w:ind w:left="50"/>
              <w:rPr>
                <w:sz w:val="24"/>
              </w:rPr>
            </w:pPr>
            <w:r>
              <w:rPr>
                <w:sz w:val="24"/>
              </w:rPr>
              <w:t xml:space="preserve">посещение </w:t>
            </w:r>
            <w:r>
              <w:rPr>
                <w:spacing w:val="-2"/>
                <w:sz w:val="24"/>
              </w:rPr>
              <w:t>концерта;</w:t>
            </w:r>
          </w:p>
        </w:tc>
        <w:tc>
          <w:tcPr>
            <w:tcW w:w="412" w:type="dxa"/>
          </w:tcPr>
          <w:p w:rsidR="00033849" w:rsidRDefault="00033849">
            <w:pPr>
              <w:pStyle w:val="TableParagraph"/>
              <w:ind w:left="0"/>
              <w:rPr>
                <w:sz w:val="24"/>
              </w:rPr>
            </w:pPr>
          </w:p>
        </w:tc>
        <w:tc>
          <w:tcPr>
            <w:tcW w:w="395" w:type="dxa"/>
          </w:tcPr>
          <w:p w:rsidR="00033849" w:rsidRDefault="00033849">
            <w:pPr>
              <w:pStyle w:val="TableParagraph"/>
              <w:ind w:left="0"/>
              <w:rPr>
                <w:sz w:val="24"/>
              </w:rPr>
            </w:pPr>
          </w:p>
        </w:tc>
      </w:tr>
      <w:tr w:rsidR="00033849">
        <w:trPr>
          <w:trHeight w:val="415"/>
        </w:trPr>
        <w:tc>
          <w:tcPr>
            <w:tcW w:w="8788" w:type="dxa"/>
          </w:tcPr>
          <w:p w:rsidR="00033849" w:rsidRDefault="00721D58">
            <w:pPr>
              <w:pStyle w:val="TableParagraph"/>
              <w:spacing w:before="63"/>
              <w:ind w:left="50"/>
              <w:rPr>
                <w:sz w:val="24"/>
              </w:rPr>
            </w:pPr>
            <w:r>
              <w:rPr>
                <w:sz w:val="24"/>
              </w:rPr>
              <w:t>просмотр</w:t>
            </w:r>
            <w:r>
              <w:rPr>
                <w:spacing w:val="-5"/>
                <w:sz w:val="24"/>
              </w:rPr>
              <w:t xml:space="preserve"> </w:t>
            </w:r>
            <w:r>
              <w:rPr>
                <w:sz w:val="24"/>
              </w:rPr>
              <w:t>биографического</w:t>
            </w:r>
            <w:r>
              <w:rPr>
                <w:spacing w:val="-1"/>
                <w:sz w:val="24"/>
              </w:rPr>
              <w:t xml:space="preserve"> </w:t>
            </w:r>
            <w:r>
              <w:rPr>
                <w:spacing w:val="-2"/>
                <w:sz w:val="24"/>
              </w:rPr>
              <w:t>фильма.</w:t>
            </w:r>
          </w:p>
        </w:tc>
        <w:tc>
          <w:tcPr>
            <w:tcW w:w="412" w:type="dxa"/>
          </w:tcPr>
          <w:p w:rsidR="00033849" w:rsidRDefault="00033849">
            <w:pPr>
              <w:pStyle w:val="TableParagraph"/>
              <w:ind w:left="0"/>
              <w:rPr>
                <w:sz w:val="24"/>
              </w:rPr>
            </w:pPr>
          </w:p>
        </w:tc>
        <w:tc>
          <w:tcPr>
            <w:tcW w:w="395" w:type="dxa"/>
          </w:tcPr>
          <w:p w:rsidR="00033849" w:rsidRDefault="00033849">
            <w:pPr>
              <w:pStyle w:val="TableParagraph"/>
              <w:ind w:left="0"/>
              <w:rPr>
                <w:sz w:val="24"/>
              </w:rPr>
            </w:pPr>
          </w:p>
        </w:tc>
      </w:tr>
      <w:tr w:rsidR="00033849">
        <w:trPr>
          <w:trHeight w:val="415"/>
        </w:trPr>
        <w:tc>
          <w:tcPr>
            <w:tcW w:w="8788" w:type="dxa"/>
          </w:tcPr>
          <w:p w:rsidR="00033849" w:rsidRDefault="00721D58">
            <w:pPr>
              <w:pStyle w:val="TableParagraph"/>
              <w:spacing w:before="65"/>
              <w:ind w:left="50"/>
              <w:rPr>
                <w:sz w:val="24"/>
              </w:rPr>
            </w:pPr>
            <w:r>
              <w:rPr>
                <w:sz w:val="24"/>
              </w:rPr>
              <w:t>165.6.5.12.</w:t>
            </w:r>
            <w:r>
              <w:rPr>
                <w:spacing w:val="-6"/>
                <w:sz w:val="24"/>
              </w:rPr>
              <w:t xml:space="preserve"> </w:t>
            </w:r>
            <w:r>
              <w:rPr>
                <w:sz w:val="24"/>
              </w:rPr>
              <w:t>Европейские</w:t>
            </w:r>
            <w:r>
              <w:rPr>
                <w:spacing w:val="-3"/>
                <w:sz w:val="24"/>
              </w:rPr>
              <w:t xml:space="preserve"> </w:t>
            </w:r>
            <w:r>
              <w:rPr>
                <w:sz w:val="24"/>
              </w:rPr>
              <w:t>композиторы-классики</w:t>
            </w:r>
            <w:r>
              <w:rPr>
                <w:spacing w:val="-2"/>
                <w:sz w:val="24"/>
              </w:rPr>
              <w:t xml:space="preserve"> </w:t>
            </w:r>
            <w:r>
              <w:rPr>
                <w:sz w:val="24"/>
              </w:rPr>
              <w:t>(2–6</w:t>
            </w:r>
            <w:r>
              <w:rPr>
                <w:spacing w:val="-2"/>
                <w:sz w:val="24"/>
              </w:rPr>
              <w:t xml:space="preserve"> часов).</w:t>
            </w:r>
          </w:p>
        </w:tc>
        <w:tc>
          <w:tcPr>
            <w:tcW w:w="412" w:type="dxa"/>
          </w:tcPr>
          <w:p w:rsidR="00033849" w:rsidRDefault="00033849">
            <w:pPr>
              <w:pStyle w:val="TableParagraph"/>
              <w:ind w:left="0"/>
              <w:rPr>
                <w:sz w:val="24"/>
              </w:rPr>
            </w:pPr>
          </w:p>
        </w:tc>
        <w:tc>
          <w:tcPr>
            <w:tcW w:w="395" w:type="dxa"/>
          </w:tcPr>
          <w:p w:rsidR="00033849" w:rsidRDefault="00033849">
            <w:pPr>
              <w:pStyle w:val="TableParagraph"/>
              <w:ind w:left="0"/>
              <w:rPr>
                <w:sz w:val="24"/>
              </w:rPr>
            </w:pPr>
          </w:p>
        </w:tc>
      </w:tr>
      <w:tr w:rsidR="00033849">
        <w:trPr>
          <w:trHeight w:val="412"/>
        </w:trPr>
        <w:tc>
          <w:tcPr>
            <w:tcW w:w="8788" w:type="dxa"/>
          </w:tcPr>
          <w:p w:rsidR="00033849" w:rsidRDefault="00721D58">
            <w:pPr>
              <w:pStyle w:val="TableParagraph"/>
              <w:spacing w:before="63"/>
              <w:ind w:left="50"/>
              <w:rPr>
                <w:sz w:val="24"/>
              </w:rPr>
            </w:pPr>
            <w:r>
              <w:rPr>
                <w:sz w:val="24"/>
              </w:rPr>
              <w:t>Содержание:</w:t>
            </w:r>
            <w:r>
              <w:rPr>
                <w:spacing w:val="-9"/>
                <w:sz w:val="24"/>
              </w:rPr>
              <w:t xml:space="preserve"> </w:t>
            </w:r>
            <w:r>
              <w:rPr>
                <w:sz w:val="24"/>
              </w:rPr>
              <w:t>Творчество</w:t>
            </w:r>
            <w:r>
              <w:rPr>
                <w:spacing w:val="-3"/>
                <w:sz w:val="24"/>
              </w:rPr>
              <w:t xml:space="preserve"> </w:t>
            </w:r>
            <w:r>
              <w:rPr>
                <w:sz w:val="24"/>
              </w:rPr>
              <w:t>выдающихся</w:t>
            </w:r>
            <w:r>
              <w:rPr>
                <w:spacing w:val="-2"/>
                <w:sz w:val="24"/>
              </w:rPr>
              <w:t xml:space="preserve"> </w:t>
            </w:r>
            <w:r>
              <w:rPr>
                <w:sz w:val="24"/>
              </w:rPr>
              <w:t>зарубежных</w:t>
            </w:r>
            <w:r>
              <w:rPr>
                <w:spacing w:val="-7"/>
                <w:sz w:val="24"/>
              </w:rPr>
              <w:t xml:space="preserve"> </w:t>
            </w:r>
            <w:r>
              <w:rPr>
                <w:spacing w:val="-2"/>
                <w:sz w:val="24"/>
              </w:rPr>
              <w:t>композиторов.</w:t>
            </w:r>
          </w:p>
        </w:tc>
        <w:tc>
          <w:tcPr>
            <w:tcW w:w="412" w:type="dxa"/>
          </w:tcPr>
          <w:p w:rsidR="00033849" w:rsidRDefault="00033849">
            <w:pPr>
              <w:pStyle w:val="TableParagraph"/>
              <w:ind w:left="0"/>
              <w:rPr>
                <w:sz w:val="24"/>
              </w:rPr>
            </w:pPr>
          </w:p>
        </w:tc>
        <w:tc>
          <w:tcPr>
            <w:tcW w:w="395" w:type="dxa"/>
          </w:tcPr>
          <w:p w:rsidR="00033849" w:rsidRDefault="00033849">
            <w:pPr>
              <w:pStyle w:val="TableParagraph"/>
              <w:ind w:left="0"/>
              <w:rPr>
                <w:sz w:val="24"/>
              </w:rPr>
            </w:pPr>
          </w:p>
        </w:tc>
      </w:tr>
      <w:tr w:rsidR="00033849">
        <w:trPr>
          <w:trHeight w:val="412"/>
        </w:trPr>
        <w:tc>
          <w:tcPr>
            <w:tcW w:w="8788" w:type="dxa"/>
          </w:tcPr>
          <w:p w:rsidR="00033849" w:rsidRDefault="00721D58">
            <w:pPr>
              <w:pStyle w:val="TableParagraph"/>
              <w:spacing w:before="63"/>
              <w:ind w:left="50"/>
              <w:rPr>
                <w:sz w:val="24"/>
              </w:rPr>
            </w:pPr>
            <w:r>
              <w:rPr>
                <w:sz w:val="24"/>
              </w:rPr>
              <w:t>Виды</w:t>
            </w:r>
            <w:r>
              <w:rPr>
                <w:spacing w:val="-3"/>
                <w:sz w:val="24"/>
              </w:rPr>
              <w:t xml:space="preserve"> </w:t>
            </w:r>
            <w:r>
              <w:rPr>
                <w:sz w:val="24"/>
              </w:rPr>
              <w:t>деятельности</w:t>
            </w:r>
            <w:r>
              <w:rPr>
                <w:spacing w:val="-11"/>
                <w:sz w:val="24"/>
              </w:rPr>
              <w:t xml:space="preserve"> </w:t>
            </w:r>
            <w:r>
              <w:rPr>
                <w:spacing w:val="-2"/>
                <w:sz w:val="24"/>
              </w:rPr>
              <w:t>обучающихся:</w:t>
            </w:r>
          </w:p>
        </w:tc>
        <w:tc>
          <w:tcPr>
            <w:tcW w:w="412" w:type="dxa"/>
          </w:tcPr>
          <w:p w:rsidR="00033849" w:rsidRDefault="00033849">
            <w:pPr>
              <w:pStyle w:val="TableParagraph"/>
              <w:ind w:left="0"/>
              <w:rPr>
                <w:sz w:val="24"/>
              </w:rPr>
            </w:pPr>
          </w:p>
        </w:tc>
        <w:tc>
          <w:tcPr>
            <w:tcW w:w="395" w:type="dxa"/>
          </w:tcPr>
          <w:p w:rsidR="00033849" w:rsidRDefault="00033849">
            <w:pPr>
              <w:pStyle w:val="TableParagraph"/>
              <w:ind w:left="0"/>
              <w:rPr>
                <w:sz w:val="24"/>
              </w:rPr>
            </w:pPr>
          </w:p>
        </w:tc>
      </w:tr>
      <w:tr w:rsidR="00033849">
        <w:trPr>
          <w:trHeight w:val="339"/>
        </w:trPr>
        <w:tc>
          <w:tcPr>
            <w:tcW w:w="8788" w:type="dxa"/>
          </w:tcPr>
          <w:p w:rsidR="00033849" w:rsidRDefault="00721D58">
            <w:pPr>
              <w:pStyle w:val="TableParagraph"/>
              <w:spacing w:before="63" w:line="256" w:lineRule="exact"/>
              <w:ind w:left="50"/>
              <w:rPr>
                <w:sz w:val="24"/>
              </w:rPr>
            </w:pPr>
            <w:r>
              <w:rPr>
                <w:sz w:val="24"/>
              </w:rPr>
              <w:t>знакомство</w:t>
            </w:r>
            <w:r>
              <w:rPr>
                <w:spacing w:val="35"/>
                <w:sz w:val="24"/>
              </w:rPr>
              <w:t xml:space="preserve">  </w:t>
            </w:r>
            <w:r>
              <w:rPr>
                <w:sz w:val="24"/>
              </w:rPr>
              <w:t>с</w:t>
            </w:r>
            <w:r>
              <w:rPr>
                <w:spacing w:val="31"/>
                <w:sz w:val="24"/>
              </w:rPr>
              <w:t xml:space="preserve">  </w:t>
            </w:r>
            <w:r>
              <w:rPr>
                <w:sz w:val="24"/>
              </w:rPr>
              <w:t>творчеством</w:t>
            </w:r>
            <w:r>
              <w:rPr>
                <w:spacing w:val="31"/>
                <w:sz w:val="24"/>
              </w:rPr>
              <w:t xml:space="preserve">  </w:t>
            </w:r>
            <w:r>
              <w:rPr>
                <w:sz w:val="24"/>
              </w:rPr>
              <w:t>выдающихся</w:t>
            </w:r>
            <w:r>
              <w:rPr>
                <w:spacing w:val="34"/>
                <w:sz w:val="24"/>
              </w:rPr>
              <w:t xml:space="preserve">  </w:t>
            </w:r>
            <w:r>
              <w:rPr>
                <w:sz w:val="24"/>
              </w:rPr>
              <w:t>композиторов,</w:t>
            </w:r>
            <w:r>
              <w:rPr>
                <w:spacing w:val="29"/>
                <w:sz w:val="24"/>
              </w:rPr>
              <w:t xml:space="preserve">  </w:t>
            </w:r>
            <w:r>
              <w:rPr>
                <w:sz w:val="24"/>
              </w:rPr>
              <w:t>отдельными</w:t>
            </w:r>
            <w:r>
              <w:rPr>
                <w:spacing w:val="34"/>
                <w:sz w:val="24"/>
              </w:rPr>
              <w:t xml:space="preserve">  </w:t>
            </w:r>
            <w:r>
              <w:rPr>
                <w:spacing w:val="-2"/>
                <w:sz w:val="24"/>
              </w:rPr>
              <w:t>фактами</w:t>
            </w:r>
          </w:p>
        </w:tc>
        <w:tc>
          <w:tcPr>
            <w:tcW w:w="412" w:type="dxa"/>
          </w:tcPr>
          <w:p w:rsidR="00033849" w:rsidRDefault="00721D58">
            <w:pPr>
              <w:pStyle w:val="TableParagraph"/>
              <w:spacing w:before="63" w:line="256" w:lineRule="exact"/>
              <w:ind w:left="96"/>
              <w:rPr>
                <w:sz w:val="24"/>
              </w:rPr>
            </w:pPr>
            <w:r>
              <w:rPr>
                <w:spacing w:val="-5"/>
                <w:sz w:val="24"/>
              </w:rPr>
              <w:t>из</w:t>
            </w:r>
          </w:p>
        </w:tc>
        <w:tc>
          <w:tcPr>
            <w:tcW w:w="395" w:type="dxa"/>
          </w:tcPr>
          <w:p w:rsidR="00033849" w:rsidRDefault="00721D58">
            <w:pPr>
              <w:pStyle w:val="TableParagraph"/>
              <w:spacing w:before="63" w:line="256" w:lineRule="exact"/>
              <w:ind w:left="96"/>
              <w:rPr>
                <w:sz w:val="24"/>
              </w:rPr>
            </w:pPr>
            <w:r>
              <w:rPr>
                <w:spacing w:val="-5"/>
                <w:sz w:val="24"/>
              </w:rPr>
              <w:t>их</w:t>
            </w:r>
          </w:p>
        </w:tc>
      </w:tr>
    </w:tbl>
    <w:p w:rsidR="00033849" w:rsidRDefault="00721D58">
      <w:pPr>
        <w:pStyle w:val="a3"/>
        <w:spacing w:before="148"/>
        <w:ind w:firstLine="0"/>
        <w:jc w:val="left"/>
      </w:pPr>
      <w:r>
        <w:rPr>
          <w:spacing w:val="-2"/>
        </w:rPr>
        <w:t>биографии;</w:t>
      </w:r>
    </w:p>
    <w:p w:rsidR="00033849" w:rsidRDefault="00721D58">
      <w:pPr>
        <w:pStyle w:val="a3"/>
        <w:spacing w:before="136"/>
        <w:ind w:left="944" w:firstLine="0"/>
        <w:jc w:val="left"/>
      </w:pPr>
      <w:r>
        <w:t>слушание</w:t>
      </w:r>
      <w:r>
        <w:rPr>
          <w:spacing w:val="-5"/>
        </w:rPr>
        <w:t xml:space="preserve"> </w:t>
      </w:r>
      <w:r>
        <w:rPr>
          <w:spacing w:val="-2"/>
        </w:rPr>
        <w:t>музыки;</w:t>
      </w:r>
    </w:p>
    <w:p w:rsidR="00033849" w:rsidRDefault="00721D58">
      <w:pPr>
        <w:pStyle w:val="a3"/>
        <w:spacing w:before="137" w:line="360" w:lineRule="auto"/>
        <w:ind w:left="944" w:right="1853" w:firstLine="0"/>
        <w:jc w:val="left"/>
      </w:pPr>
      <w:r>
        <w:t>фрагменты вокальных, инструментальных, симфонических сочинений;</w:t>
      </w:r>
      <w:r>
        <w:rPr>
          <w:spacing w:val="40"/>
        </w:rPr>
        <w:t xml:space="preserve"> </w:t>
      </w:r>
      <w:r>
        <w:t>круг характерных образов (картины природы, народной жизни, истории); характеристика</w:t>
      </w:r>
      <w:r>
        <w:rPr>
          <w:spacing w:val="-7"/>
        </w:rPr>
        <w:t xml:space="preserve"> </w:t>
      </w:r>
      <w:r>
        <w:t>музыкальных</w:t>
      </w:r>
      <w:r>
        <w:rPr>
          <w:spacing w:val="-11"/>
        </w:rPr>
        <w:t xml:space="preserve"> </w:t>
      </w:r>
      <w:r>
        <w:t>образов,</w:t>
      </w:r>
      <w:r>
        <w:rPr>
          <w:spacing w:val="-9"/>
        </w:rPr>
        <w:t xml:space="preserve"> </w:t>
      </w:r>
      <w:r>
        <w:t>музыкально-выразительных</w:t>
      </w:r>
      <w:r>
        <w:rPr>
          <w:spacing w:val="-11"/>
        </w:rPr>
        <w:t xml:space="preserve"> </w:t>
      </w:r>
      <w:r>
        <w:t>средств; наблюдение за развитием музыки;</w:t>
      </w:r>
    </w:p>
    <w:p w:rsidR="00033849" w:rsidRDefault="00721D58">
      <w:pPr>
        <w:pStyle w:val="a3"/>
        <w:spacing w:before="1"/>
        <w:ind w:left="944" w:firstLine="0"/>
        <w:jc w:val="left"/>
      </w:pPr>
      <w:r>
        <w:t>определение</w:t>
      </w:r>
      <w:r>
        <w:rPr>
          <w:spacing w:val="-6"/>
        </w:rPr>
        <w:t xml:space="preserve"> </w:t>
      </w:r>
      <w:r>
        <w:t>жанра,</w:t>
      </w:r>
      <w:r>
        <w:rPr>
          <w:spacing w:val="3"/>
        </w:rPr>
        <w:t xml:space="preserve"> </w:t>
      </w:r>
      <w:r>
        <w:rPr>
          <w:spacing w:val="-2"/>
        </w:rPr>
        <w:t>формы;</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left="944" w:firstLine="0"/>
        <w:jc w:val="left"/>
      </w:pPr>
      <w:r>
        <w:t>чтение</w:t>
      </w:r>
      <w:r>
        <w:rPr>
          <w:spacing w:val="-5"/>
        </w:rPr>
        <w:t xml:space="preserve"> </w:t>
      </w:r>
      <w:r>
        <w:t>учебных</w:t>
      </w:r>
      <w:r>
        <w:rPr>
          <w:spacing w:val="-9"/>
        </w:rPr>
        <w:t xml:space="preserve"> </w:t>
      </w:r>
      <w:r>
        <w:t>текстов</w:t>
      </w:r>
      <w:r>
        <w:rPr>
          <w:spacing w:val="-4"/>
        </w:rPr>
        <w:t xml:space="preserve"> </w:t>
      </w:r>
      <w:r>
        <w:t>и</w:t>
      </w:r>
      <w:r>
        <w:rPr>
          <w:spacing w:val="-4"/>
        </w:rPr>
        <w:t xml:space="preserve"> </w:t>
      </w:r>
      <w:r>
        <w:t>художественной</w:t>
      </w:r>
      <w:r>
        <w:rPr>
          <w:spacing w:val="-8"/>
        </w:rPr>
        <w:t xml:space="preserve"> </w:t>
      </w:r>
      <w:r>
        <w:t>литературы</w:t>
      </w:r>
      <w:r>
        <w:rPr>
          <w:spacing w:val="-4"/>
        </w:rPr>
        <w:t xml:space="preserve"> </w:t>
      </w:r>
      <w:r>
        <w:t>биографического</w:t>
      </w:r>
      <w:r>
        <w:rPr>
          <w:spacing w:val="-5"/>
        </w:rPr>
        <w:t xml:space="preserve"> </w:t>
      </w:r>
      <w:r>
        <w:t>характера; вокализация тем инструментальных сочинений;</w:t>
      </w:r>
    </w:p>
    <w:p w:rsidR="00033849" w:rsidRDefault="00721D58">
      <w:pPr>
        <w:pStyle w:val="a3"/>
        <w:spacing w:line="360" w:lineRule="auto"/>
        <w:ind w:left="944" w:right="3348" w:firstLine="0"/>
        <w:jc w:val="left"/>
      </w:pPr>
      <w:r>
        <w:t>разучивание,</w:t>
      </w:r>
      <w:r>
        <w:rPr>
          <w:spacing w:val="-7"/>
        </w:rPr>
        <w:t xml:space="preserve"> </w:t>
      </w:r>
      <w:r>
        <w:t>исполнение</w:t>
      </w:r>
      <w:r>
        <w:rPr>
          <w:spacing w:val="-9"/>
        </w:rPr>
        <w:t xml:space="preserve"> </w:t>
      </w:r>
      <w:r>
        <w:t>доступных</w:t>
      </w:r>
      <w:r>
        <w:rPr>
          <w:spacing w:val="-13"/>
        </w:rPr>
        <w:t xml:space="preserve"> </w:t>
      </w:r>
      <w:r>
        <w:t>вокальных</w:t>
      </w:r>
      <w:r>
        <w:rPr>
          <w:spacing w:val="-13"/>
        </w:rPr>
        <w:t xml:space="preserve"> </w:t>
      </w:r>
      <w:r>
        <w:t>сочинений; на выбор или факультативно:</w:t>
      </w:r>
    </w:p>
    <w:p w:rsidR="00033849" w:rsidRDefault="00721D58">
      <w:pPr>
        <w:pStyle w:val="a3"/>
        <w:spacing w:line="274" w:lineRule="exact"/>
        <w:ind w:left="944" w:firstLine="0"/>
        <w:jc w:val="left"/>
      </w:pPr>
      <w:r>
        <w:t xml:space="preserve">посещение </w:t>
      </w:r>
      <w:r>
        <w:rPr>
          <w:spacing w:val="-2"/>
        </w:rPr>
        <w:t>концерта;</w:t>
      </w:r>
    </w:p>
    <w:p w:rsidR="00033849" w:rsidRDefault="00721D58">
      <w:pPr>
        <w:pStyle w:val="a3"/>
        <w:spacing w:before="139"/>
        <w:ind w:left="944" w:firstLine="0"/>
        <w:jc w:val="left"/>
      </w:pPr>
      <w:r>
        <w:t>просмотр</w:t>
      </w:r>
      <w:r>
        <w:rPr>
          <w:spacing w:val="-5"/>
        </w:rPr>
        <w:t xml:space="preserve"> </w:t>
      </w:r>
      <w:r>
        <w:t>биографического</w:t>
      </w:r>
      <w:r>
        <w:rPr>
          <w:spacing w:val="-1"/>
        </w:rPr>
        <w:t xml:space="preserve"> </w:t>
      </w:r>
      <w:r>
        <w:rPr>
          <w:spacing w:val="-2"/>
        </w:rPr>
        <w:t>фильма.</w:t>
      </w:r>
    </w:p>
    <w:p w:rsidR="00033849" w:rsidRDefault="00721D58">
      <w:pPr>
        <w:pStyle w:val="a3"/>
        <w:spacing w:before="136"/>
        <w:ind w:left="944" w:firstLine="0"/>
        <w:jc w:val="left"/>
      </w:pPr>
      <w:r>
        <w:t>165.6.5.13.</w:t>
      </w:r>
      <w:r>
        <w:rPr>
          <w:spacing w:val="-1"/>
        </w:rPr>
        <w:t xml:space="preserve"> </w:t>
      </w:r>
      <w:r>
        <w:t>Мастерство исполнителя (2–6</w:t>
      </w:r>
      <w:r>
        <w:rPr>
          <w:spacing w:val="-4"/>
        </w:rPr>
        <w:t xml:space="preserve"> </w:t>
      </w:r>
      <w:r>
        <w:rPr>
          <w:spacing w:val="-2"/>
        </w:rPr>
        <w:t>часов).</w:t>
      </w:r>
    </w:p>
    <w:p w:rsidR="00033849" w:rsidRDefault="00721D58">
      <w:pPr>
        <w:pStyle w:val="a3"/>
        <w:tabs>
          <w:tab w:val="left" w:pos="2608"/>
          <w:tab w:val="left" w:pos="4112"/>
          <w:tab w:val="left" w:pos="5771"/>
          <w:tab w:val="left" w:pos="8385"/>
        </w:tabs>
        <w:spacing w:before="138" w:line="360" w:lineRule="auto"/>
        <w:ind w:right="165"/>
        <w:jc w:val="left"/>
      </w:pPr>
      <w:r>
        <w:rPr>
          <w:spacing w:val="-2"/>
        </w:rPr>
        <w:t>Содержание:</w:t>
      </w:r>
      <w:r>
        <w:tab/>
      </w:r>
      <w:r>
        <w:rPr>
          <w:spacing w:val="-2"/>
        </w:rPr>
        <w:t>Творчество</w:t>
      </w:r>
      <w:r>
        <w:tab/>
      </w:r>
      <w:r>
        <w:rPr>
          <w:spacing w:val="-2"/>
        </w:rPr>
        <w:t>выдающихся</w:t>
      </w:r>
      <w:r>
        <w:tab/>
      </w:r>
      <w:r>
        <w:rPr>
          <w:spacing w:val="-2"/>
        </w:rPr>
        <w:t>исполнителей-певцов,</w:t>
      </w:r>
      <w:r>
        <w:tab/>
      </w:r>
      <w:r>
        <w:rPr>
          <w:spacing w:val="-2"/>
        </w:rPr>
        <w:t xml:space="preserve">инструменталистов, </w:t>
      </w:r>
      <w:r>
        <w:t>дирижёров. Консерватория, филармония, Конкурс имени П.И. Чайковского.</w:t>
      </w:r>
    </w:p>
    <w:p w:rsidR="00033849" w:rsidRDefault="00721D58">
      <w:pPr>
        <w:pStyle w:val="a3"/>
        <w:spacing w:before="2"/>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line="360" w:lineRule="auto"/>
        <w:ind w:left="944" w:right="1333" w:firstLine="0"/>
        <w:jc w:val="left"/>
      </w:pPr>
      <w:r>
        <w:t>знакомство</w:t>
      </w:r>
      <w:r>
        <w:rPr>
          <w:spacing w:val="-4"/>
        </w:rPr>
        <w:t xml:space="preserve"> </w:t>
      </w:r>
      <w:r>
        <w:t>с</w:t>
      </w:r>
      <w:r>
        <w:rPr>
          <w:spacing w:val="-13"/>
        </w:rPr>
        <w:t xml:space="preserve"> </w:t>
      </w:r>
      <w:r>
        <w:t>творчеством</w:t>
      </w:r>
      <w:r>
        <w:rPr>
          <w:spacing w:val="-7"/>
        </w:rPr>
        <w:t xml:space="preserve"> </w:t>
      </w:r>
      <w:r>
        <w:t>выдающихся</w:t>
      </w:r>
      <w:r>
        <w:rPr>
          <w:spacing w:val="-7"/>
        </w:rPr>
        <w:t xml:space="preserve"> </w:t>
      </w:r>
      <w:r>
        <w:t>исполнителей</w:t>
      </w:r>
      <w:r>
        <w:rPr>
          <w:spacing w:val="-7"/>
        </w:rPr>
        <w:t xml:space="preserve"> </w:t>
      </w:r>
      <w:r>
        <w:t>классической</w:t>
      </w:r>
      <w:r>
        <w:rPr>
          <w:spacing w:val="-11"/>
        </w:rPr>
        <w:t xml:space="preserve"> </w:t>
      </w:r>
      <w:r>
        <w:t>музыки; изучение программ, афиш консерватории, филармонии;</w:t>
      </w:r>
    </w:p>
    <w:p w:rsidR="00033849" w:rsidRDefault="00721D58">
      <w:pPr>
        <w:pStyle w:val="a3"/>
        <w:tabs>
          <w:tab w:val="left" w:pos="2387"/>
          <w:tab w:val="left" w:pos="3951"/>
          <w:tab w:val="left" w:pos="5888"/>
          <w:tab w:val="left" w:pos="6996"/>
          <w:tab w:val="left" w:pos="7519"/>
          <w:tab w:val="left" w:pos="8358"/>
          <w:tab w:val="left" w:pos="9030"/>
        </w:tabs>
        <w:spacing w:line="362" w:lineRule="auto"/>
        <w:ind w:right="175"/>
        <w:jc w:val="left"/>
      </w:pPr>
      <w:r>
        <w:rPr>
          <w:spacing w:val="-2"/>
        </w:rPr>
        <w:t>сравнение</w:t>
      </w:r>
      <w:r>
        <w:tab/>
      </w:r>
      <w:r>
        <w:rPr>
          <w:spacing w:val="-2"/>
        </w:rPr>
        <w:t>нескольких</w:t>
      </w:r>
      <w:r>
        <w:tab/>
      </w:r>
      <w:r>
        <w:rPr>
          <w:spacing w:val="-2"/>
        </w:rPr>
        <w:t>интерпретаций</w:t>
      </w:r>
      <w:r>
        <w:tab/>
      </w:r>
      <w:r>
        <w:rPr>
          <w:spacing w:val="-2"/>
        </w:rPr>
        <w:t>одного</w:t>
      </w:r>
      <w:r>
        <w:tab/>
      </w:r>
      <w:r>
        <w:rPr>
          <w:spacing w:val="-10"/>
        </w:rPr>
        <w:t>и</w:t>
      </w:r>
      <w:r>
        <w:tab/>
      </w:r>
      <w:r>
        <w:rPr>
          <w:spacing w:val="-4"/>
        </w:rPr>
        <w:t>того</w:t>
      </w:r>
      <w:r>
        <w:tab/>
      </w:r>
      <w:r>
        <w:rPr>
          <w:spacing w:val="-6"/>
        </w:rPr>
        <w:t>же</w:t>
      </w:r>
      <w:r>
        <w:tab/>
      </w:r>
      <w:r>
        <w:rPr>
          <w:spacing w:val="-2"/>
        </w:rPr>
        <w:t xml:space="preserve">произведения </w:t>
      </w:r>
      <w:r>
        <w:t>в исполнении разных музыкантов;</w:t>
      </w:r>
    </w:p>
    <w:p w:rsidR="00033849" w:rsidRDefault="00721D58">
      <w:pPr>
        <w:pStyle w:val="a3"/>
        <w:spacing w:line="360" w:lineRule="auto"/>
        <w:ind w:left="944" w:right="3155" w:firstLine="0"/>
        <w:jc w:val="left"/>
      </w:pPr>
      <w:r>
        <w:t>дискуссия</w:t>
      </w:r>
      <w:r>
        <w:rPr>
          <w:spacing w:val="-4"/>
        </w:rPr>
        <w:t xml:space="preserve"> </w:t>
      </w:r>
      <w:r>
        <w:t>на</w:t>
      </w:r>
      <w:r>
        <w:rPr>
          <w:spacing w:val="-5"/>
        </w:rPr>
        <w:t xml:space="preserve"> </w:t>
      </w:r>
      <w:r>
        <w:t>тему</w:t>
      </w:r>
      <w:r>
        <w:rPr>
          <w:spacing w:val="-9"/>
        </w:rPr>
        <w:t xml:space="preserve"> </w:t>
      </w:r>
      <w:r>
        <w:t>«Композитор</w:t>
      </w:r>
      <w:r>
        <w:rPr>
          <w:spacing w:val="-5"/>
        </w:rPr>
        <w:t xml:space="preserve"> </w:t>
      </w:r>
      <w:r>
        <w:t>–</w:t>
      </w:r>
      <w:r>
        <w:rPr>
          <w:spacing w:val="-4"/>
        </w:rPr>
        <w:t xml:space="preserve"> </w:t>
      </w:r>
      <w:r>
        <w:t>исполнитель</w:t>
      </w:r>
      <w:r>
        <w:rPr>
          <w:spacing w:val="-10"/>
        </w:rPr>
        <w:t xml:space="preserve"> </w:t>
      </w:r>
      <w:r>
        <w:t>–</w:t>
      </w:r>
      <w:r>
        <w:rPr>
          <w:spacing w:val="-4"/>
        </w:rPr>
        <w:t xml:space="preserve"> </w:t>
      </w:r>
      <w:r>
        <w:t>слушатель»; на выбор или факультативно:</w:t>
      </w:r>
    </w:p>
    <w:p w:rsidR="00033849" w:rsidRDefault="00721D58">
      <w:pPr>
        <w:pStyle w:val="a3"/>
        <w:spacing w:line="274" w:lineRule="exact"/>
        <w:ind w:left="944" w:firstLine="0"/>
        <w:jc w:val="left"/>
      </w:pPr>
      <w:r>
        <w:t>посещение</w:t>
      </w:r>
      <w:r>
        <w:rPr>
          <w:spacing w:val="-3"/>
        </w:rPr>
        <w:t xml:space="preserve"> </w:t>
      </w:r>
      <w:r>
        <w:t>концерта</w:t>
      </w:r>
      <w:r>
        <w:rPr>
          <w:spacing w:val="-3"/>
        </w:rPr>
        <w:t xml:space="preserve"> </w:t>
      </w:r>
      <w:r>
        <w:t>классической</w:t>
      </w:r>
      <w:r>
        <w:rPr>
          <w:spacing w:val="-5"/>
        </w:rPr>
        <w:t xml:space="preserve"> </w:t>
      </w:r>
      <w:r>
        <w:rPr>
          <w:spacing w:val="-2"/>
        </w:rPr>
        <w:t>музыки;</w:t>
      </w:r>
    </w:p>
    <w:p w:rsidR="00033849" w:rsidRDefault="00721D58">
      <w:pPr>
        <w:pStyle w:val="a3"/>
        <w:spacing w:before="137" w:line="360" w:lineRule="auto"/>
        <w:ind w:left="944" w:right="4077" w:firstLine="0"/>
        <w:jc w:val="left"/>
      </w:pPr>
      <w:r>
        <w:t>создание</w:t>
      </w:r>
      <w:r>
        <w:rPr>
          <w:spacing w:val="-9"/>
        </w:rPr>
        <w:t xml:space="preserve"> </w:t>
      </w:r>
      <w:r>
        <w:t>коллекции</w:t>
      </w:r>
      <w:r>
        <w:rPr>
          <w:spacing w:val="-11"/>
        </w:rPr>
        <w:t xml:space="preserve"> </w:t>
      </w:r>
      <w:r>
        <w:t>записей</w:t>
      </w:r>
      <w:r>
        <w:rPr>
          <w:spacing w:val="-11"/>
        </w:rPr>
        <w:t xml:space="preserve"> </w:t>
      </w:r>
      <w:r>
        <w:t>любимого</w:t>
      </w:r>
      <w:r>
        <w:rPr>
          <w:spacing w:val="-8"/>
        </w:rPr>
        <w:t xml:space="preserve"> </w:t>
      </w:r>
      <w:r>
        <w:t>исполнителя; деловая игра «Концертный отдел филармонии».</w:t>
      </w:r>
    </w:p>
    <w:p w:rsidR="00033849" w:rsidRDefault="00721D58">
      <w:pPr>
        <w:pStyle w:val="a5"/>
        <w:numPr>
          <w:ilvl w:val="2"/>
          <w:numId w:val="49"/>
        </w:numPr>
        <w:tabs>
          <w:tab w:val="left" w:pos="1788"/>
        </w:tabs>
        <w:spacing w:line="274" w:lineRule="exact"/>
        <w:ind w:left="1788" w:hanging="844"/>
        <w:rPr>
          <w:sz w:val="24"/>
        </w:rPr>
      </w:pPr>
      <w:r>
        <w:rPr>
          <w:sz w:val="24"/>
        </w:rPr>
        <w:t>Модуль</w:t>
      </w:r>
      <w:r>
        <w:rPr>
          <w:spacing w:val="-4"/>
          <w:sz w:val="24"/>
        </w:rPr>
        <w:t xml:space="preserve"> </w:t>
      </w:r>
      <w:r>
        <w:rPr>
          <w:sz w:val="24"/>
        </w:rPr>
        <w:t>№</w:t>
      </w:r>
      <w:r>
        <w:rPr>
          <w:spacing w:val="-4"/>
          <w:sz w:val="24"/>
        </w:rPr>
        <w:t xml:space="preserve"> </w:t>
      </w:r>
      <w:r>
        <w:rPr>
          <w:sz w:val="24"/>
        </w:rPr>
        <w:t>6</w:t>
      </w:r>
      <w:r>
        <w:rPr>
          <w:spacing w:val="-5"/>
          <w:sz w:val="24"/>
        </w:rPr>
        <w:t xml:space="preserve"> </w:t>
      </w:r>
      <w:r>
        <w:rPr>
          <w:sz w:val="24"/>
        </w:rPr>
        <w:t>«Современная</w:t>
      </w:r>
      <w:r>
        <w:rPr>
          <w:spacing w:val="-5"/>
          <w:sz w:val="24"/>
        </w:rPr>
        <w:t xml:space="preserve"> </w:t>
      </w:r>
      <w:r>
        <w:rPr>
          <w:sz w:val="24"/>
        </w:rPr>
        <w:t>музыкальная</w:t>
      </w:r>
      <w:r>
        <w:rPr>
          <w:spacing w:val="-4"/>
          <w:sz w:val="24"/>
        </w:rPr>
        <w:t xml:space="preserve"> </w:t>
      </w:r>
      <w:r>
        <w:rPr>
          <w:spacing w:val="-2"/>
          <w:sz w:val="24"/>
        </w:rPr>
        <w:t>культура».</w:t>
      </w:r>
    </w:p>
    <w:p w:rsidR="00033849" w:rsidRDefault="00721D58">
      <w:pPr>
        <w:pStyle w:val="a3"/>
        <w:tabs>
          <w:tab w:val="left" w:pos="3137"/>
          <w:tab w:val="left" w:pos="3405"/>
          <w:tab w:val="left" w:pos="5120"/>
          <w:tab w:val="left" w:pos="6026"/>
          <w:tab w:val="left" w:pos="7837"/>
          <w:tab w:val="left" w:pos="9184"/>
          <w:tab w:val="left" w:pos="9844"/>
        </w:tabs>
        <w:spacing w:before="137" w:line="360" w:lineRule="auto"/>
        <w:ind w:right="163"/>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w:t>
      </w:r>
      <w:r>
        <w:rPr>
          <w:spacing w:val="-2"/>
        </w:rPr>
        <w:t>современную</w:t>
      </w:r>
      <w:r>
        <w:tab/>
      </w:r>
      <w:r>
        <w:tab/>
      </w:r>
      <w:r>
        <w:rPr>
          <w:spacing w:val="-2"/>
        </w:rPr>
        <w:t>музыку.</w:t>
      </w:r>
      <w:r>
        <w:tab/>
      </w:r>
      <w:r>
        <w:tab/>
      </w:r>
      <w:r>
        <w:rPr>
          <w:spacing w:val="-2"/>
        </w:rPr>
        <w:t>Объективной</w:t>
      </w:r>
      <w:r>
        <w:tab/>
      </w:r>
      <w:r>
        <w:tab/>
      </w:r>
      <w:r>
        <w:rPr>
          <w:spacing w:val="-2"/>
        </w:rPr>
        <w:t xml:space="preserve">сложностью </w:t>
      </w:r>
      <w:r>
        <w:t>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w:t>
      </w:r>
      <w:r>
        <w:rPr>
          <w:spacing w:val="40"/>
        </w:rPr>
        <w:t xml:space="preserve"> </w:t>
      </w:r>
      <w:r>
        <w:t xml:space="preserve">В понятие «современная музыка» входит широкий круг явлений (от академического авангарда до </w:t>
      </w:r>
      <w:r>
        <w:rPr>
          <w:spacing w:val="-2"/>
        </w:rPr>
        <w:t>фри-джаза,</w:t>
      </w:r>
      <w:r>
        <w:tab/>
      </w:r>
      <w:r>
        <w:rPr>
          <w:spacing w:val="-6"/>
        </w:rPr>
        <w:t>от</w:t>
      </w:r>
      <w:r>
        <w:tab/>
      </w:r>
      <w:r>
        <w:tab/>
      </w:r>
      <w:r>
        <w:rPr>
          <w:spacing w:val="-2"/>
        </w:rPr>
        <w:t>эмбиента</w:t>
      </w:r>
      <w:r>
        <w:tab/>
      </w:r>
      <w:r>
        <w:rPr>
          <w:spacing w:val="-6"/>
        </w:rPr>
        <w:t>до</w:t>
      </w:r>
      <w:r>
        <w:tab/>
      </w:r>
      <w:r>
        <w:tab/>
      </w:r>
      <w:r>
        <w:rPr>
          <w:spacing w:val="-2"/>
        </w:rPr>
        <w:t xml:space="preserve">рэпа), </w:t>
      </w:r>
      <w:r>
        <w:t>для восприятия которых требуется специфический и разнообразный музыкальный опыт. Поэтому</w:t>
      </w:r>
      <w:r>
        <w:rPr>
          <w:spacing w:val="40"/>
        </w:rPr>
        <w:t xml:space="preserve"> </w:t>
      </w:r>
      <w:r>
        <w:t xml:space="preserve">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w:t>
      </w:r>
      <w:r>
        <w:rPr>
          <w:spacing w:val="-2"/>
        </w:rPr>
        <w:t>материала</w:t>
      </w:r>
    </w:p>
    <w:p w:rsidR="00033849" w:rsidRDefault="00721D58">
      <w:pPr>
        <w:pStyle w:val="a3"/>
        <w:spacing w:before="4"/>
        <w:ind w:firstLine="0"/>
      </w:pPr>
      <w:r>
        <w:t>с</w:t>
      </w:r>
      <w:r>
        <w:rPr>
          <w:spacing w:val="-3"/>
        </w:rPr>
        <w:t xml:space="preserve"> </w:t>
      </w:r>
      <w:r>
        <w:t>учётом</w:t>
      </w:r>
      <w:r>
        <w:rPr>
          <w:spacing w:val="-4"/>
        </w:rPr>
        <w:t xml:space="preserve"> </w:t>
      </w:r>
      <w:r>
        <w:t>требований</w:t>
      </w:r>
      <w:r>
        <w:rPr>
          <w:spacing w:val="-8"/>
        </w:rPr>
        <w:t xml:space="preserve"> </w:t>
      </w:r>
      <w:r>
        <w:t>художественного</w:t>
      </w:r>
      <w:r>
        <w:rPr>
          <w:spacing w:val="-4"/>
        </w:rPr>
        <w:t xml:space="preserve"> </w:t>
      </w:r>
      <w:r>
        <w:t>вкуса,</w:t>
      </w:r>
      <w:r>
        <w:rPr>
          <w:spacing w:val="-3"/>
        </w:rPr>
        <w:t xml:space="preserve"> </w:t>
      </w:r>
      <w:r>
        <w:t>эстетичного</w:t>
      </w:r>
      <w:r>
        <w:rPr>
          <w:spacing w:val="-4"/>
        </w:rPr>
        <w:t xml:space="preserve"> </w:t>
      </w:r>
      <w:r>
        <w:t>вокально-хорового</w:t>
      </w:r>
      <w:r>
        <w:rPr>
          <w:spacing w:val="-4"/>
        </w:rPr>
        <w:t xml:space="preserve"> </w:t>
      </w:r>
      <w:r>
        <w:rPr>
          <w:spacing w:val="-2"/>
        </w:rPr>
        <w:t>звучания.</w:t>
      </w:r>
    </w:p>
    <w:p w:rsidR="00033849" w:rsidRDefault="00721D58">
      <w:pPr>
        <w:pStyle w:val="a5"/>
        <w:numPr>
          <w:ilvl w:val="3"/>
          <w:numId w:val="49"/>
        </w:numPr>
        <w:tabs>
          <w:tab w:val="left" w:pos="1965"/>
        </w:tabs>
        <w:spacing w:before="137"/>
        <w:ind w:left="1965" w:hanging="1021"/>
        <w:jc w:val="both"/>
        <w:rPr>
          <w:sz w:val="24"/>
        </w:rPr>
      </w:pPr>
      <w:r>
        <w:rPr>
          <w:sz w:val="24"/>
        </w:rPr>
        <w:t>Современные</w:t>
      </w:r>
      <w:r>
        <w:rPr>
          <w:spacing w:val="-12"/>
          <w:sz w:val="24"/>
        </w:rPr>
        <w:t xml:space="preserve"> </w:t>
      </w:r>
      <w:r>
        <w:rPr>
          <w:sz w:val="24"/>
        </w:rPr>
        <w:t>обработки</w:t>
      </w:r>
      <w:r>
        <w:rPr>
          <w:spacing w:val="-1"/>
          <w:sz w:val="24"/>
        </w:rPr>
        <w:t xml:space="preserve"> </w:t>
      </w:r>
      <w:r>
        <w:rPr>
          <w:sz w:val="24"/>
        </w:rPr>
        <w:t>классической музыки (1–4</w:t>
      </w:r>
      <w:r>
        <w:rPr>
          <w:spacing w:val="-1"/>
          <w:sz w:val="24"/>
        </w:rPr>
        <w:t xml:space="preserve"> </w:t>
      </w:r>
      <w:r>
        <w:rPr>
          <w:spacing w:val="-2"/>
          <w:sz w:val="24"/>
        </w:rPr>
        <w:t>часа).</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72"/>
      </w:pPr>
      <w: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rsidR="00033849" w:rsidRDefault="00721D58">
      <w:pPr>
        <w:pStyle w:val="a3"/>
        <w:spacing w:before="2"/>
        <w:ind w:left="944" w:firstLine="0"/>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line="362" w:lineRule="auto"/>
        <w:ind w:left="944" w:right="2287" w:firstLine="0"/>
      </w:pPr>
      <w:r>
        <w:t>различение музыки классической и её современной обработки; слушание</w:t>
      </w:r>
      <w:r>
        <w:rPr>
          <w:spacing w:val="-5"/>
        </w:rPr>
        <w:t xml:space="preserve"> </w:t>
      </w:r>
      <w:r>
        <w:t>обработок</w:t>
      </w:r>
      <w:r>
        <w:rPr>
          <w:spacing w:val="-3"/>
        </w:rPr>
        <w:t xml:space="preserve"> </w:t>
      </w:r>
      <w:r>
        <w:t>классической</w:t>
      </w:r>
      <w:r>
        <w:rPr>
          <w:spacing w:val="-6"/>
        </w:rPr>
        <w:t xml:space="preserve"> </w:t>
      </w:r>
      <w:r>
        <w:t>музыки,</w:t>
      </w:r>
      <w:r>
        <w:rPr>
          <w:spacing w:val="1"/>
        </w:rPr>
        <w:t xml:space="preserve"> </w:t>
      </w:r>
      <w:r>
        <w:t>сравнение</w:t>
      </w:r>
      <w:r>
        <w:rPr>
          <w:spacing w:val="-8"/>
        </w:rPr>
        <w:t xml:space="preserve"> </w:t>
      </w:r>
      <w:r>
        <w:t>их</w:t>
      </w:r>
      <w:r>
        <w:rPr>
          <w:spacing w:val="-6"/>
        </w:rPr>
        <w:t xml:space="preserve"> </w:t>
      </w:r>
      <w:r>
        <w:t>с</w:t>
      </w:r>
      <w:r>
        <w:rPr>
          <w:spacing w:val="-2"/>
        </w:rPr>
        <w:t xml:space="preserve"> оригиналом;</w:t>
      </w:r>
    </w:p>
    <w:p w:rsidR="00033849" w:rsidRDefault="00721D58">
      <w:pPr>
        <w:pStyle w:val="a3"/>
        <w:spacing w:line="360" w:lineRule="auto"/>
        <w:jc w:val="left"/>
      </w:pPr>
      <w:r>
        <w:t>обсуждение</w:t>
      </w:r>
      <w:r>
        <w:rPr>
          <w:spacing w:val="80"/>
        </w:rPr>
        <w:t xml:space="preserve"> </w:t>
      </w:r>
      <w:r>
        <w:t>комплекса</w:t>
      </w:r>
      <w:r>
        <w:rPr>
          <w:spacing w:val="80"/>
        </w:rPr>
        <w:t xml:space="preserve"> </w:t>
      </w:r>
      <w:r>
        <w:t>выразительных</w:t>
      </w:r>
      <w:r>
        <w:rPr>
          <w:spacing w:val="80"/>
        </w:rPr>
        <w:t xml:space="preserve"> </w:t>
      </w:r>
      <w:r>
        <w:t>средств,</w:t>
      </w:r>
      <w:r>
        <w:rPr>
          <w:spacing w:val="80"/>
        </w:rPr>
        <w:t xml:space="preserve"> </w:t>
      </w:r>
      <w:r>
        <w:t>наблюдение</w:t>
      </w:r>
      <w:r>
        <w:rPr>
          <w:spacing w:val="80"/>
        </w:rPr>
        <w:t xml:space="preserve"> </w:t>
      </w:r>
      <w:r>
        <w:t>за</w:t>
      </w:r>
      <w:r>
        <w:rPr>
          <w:spacing w:val="80"/>
        </w:rPr>
        <w:t xml:space="preserve"> </w:t>
      </w:r>
      <w:r>
        <w:t>изменением</w:t>
      </w:r>
      <w:r>
        <w:rPr>
          <w:spacing w:val="80"/>
        </w:rPr>
        <w:t xml:space="preserve"> </w:t>
      </w:r>
      <w:r>
        <w:t xml:space="preserve">характера </w:t>
      </w:r>
      <w:r>
        <w:rPr>
          <w:spacing w:val="-2"/>
        </w:rPr>
        <w:t>музыки;</w:t>
      </w:r>
    </w:p>
    <w:p w:rsidR="00033849" w:rsidRDefault="00721D58">
      <w:pPr>
        <w:pStyle w:val="a3"/>
        <w:spacing w:line="362" w:lineRule="auto"/>
        <w:jc w:val="left"/>
      </w:pPr>
      <w:r>
        <w:t>вокальное</w:t>
      </w:r>
      <w:r>
        <w:rPr>
          <w:spacing w:val="30"/>
        </w:rPr>
        <w:t xml:space="preserve"> </w:t>
      </w:r>
      <w:r>
        <w:t>исполнение</w:t>
      </w:r>
      <w:r>
        <w:rPr>
          <w:spacing w:val="34"/>
        </w:rPr>
        <w:t xml:space="preserve"> </w:t>
      </w:r>
      <w:r>
        <w:t>классических</w:t>
      </w:r>
      <w:r>
        <w:rPr>
          <w:spacing w:val="31"/>
        </w:rPr>
        <w:t xml:space="preserve"> </w:t>
      </w:r>
      <w:r>
        <w:t>тем</w:t>
      </w:r>
      <w:r>
        <w:rPr>
          <w:spacing w:val="36"/>
        </w:rPr>
        <w:t xml:space="preserve"> </w:t>
      </w:r>
      <w:r>
        <w:t>в</w:t>
      </w:r>
      <w:r>
        <w:rPr>
          <w:spacing w:val="37"/>
        </w:rPr>
        <w:t xml:space="preserve"> </w:t>
      </w:r>
      <w:r>
        <w:t>сопровождении</w:t>
      </w:r>
      <w:r>
        <w:rPr>
          <w:spacing w:val="36"/>
        </w:rPr>
        <w:t xml:space="preserve"> </w:t>
      </w:r>
      <w:r>
        <w:t>современного</w:t>
      </w:r>
      <w:r>
        <w:rPr>
          <w:spacing w:val="35"/>
        </w:rPr>
        <w:t xml:space="preserve"> </w:t>
      </w:r>
      <w:r>
        <w:t xml:space="preserve">ритмизованного </w:t>
      </w:r>
      <w:r>
        <w:rPr>
          <w:spacing w:val="-2"/>
        </w:rPr>
        <w:t>аккомпанемента;</w:t>
      </w:r>
    </w:p>
    <w:p w:rsidR="00033849" w:rsidRDefault="00721D58">
      <w:pPr>
        <w:pStyle w:val="a3"/>
        <w:spacing w:line="273"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2" w:line="360" w:lineRule="auto"/>
        <w:jc w:val="left"/>
      </w:pPr>
      <w:r>
        <w:t>подбор стиля автоаккомпанемента (на клавишном синтезаторе) к известным музыкальным темам композиторов-классиков.</w:t>
      </w:r>
    </w:p>
    <w:p w:rsidR="00033849" w:rsidRDefault="00721D58">
      <w:pPr>
        <w:pStyle w:val="a5"/>
        <w:numPr>
          <w:ilvl w:val="3"/>
          <w:numId w:val="49"/>
        </w:numPr>
        <w:tabs>
          <w:tab w:val="left" w:pos="1965"/>
        </w:tabs>
        <w:spacing w:before="3"/>
        <w:ind w:left="1965" w:hanging="1021"/>
        <w:rPr>
          <w:sz w:val="24"/>
        </w:rPr>
      </w:pPr>
      <w:r>
        <w:rPr>
          <w:sz w:val="24"/>
        </w:rPr>
        <w:t>Джаз</w:t>
      </w:r>
      <w:r>
        <w:rPr>
          <w:spacing w:val="-2"/>
          <w:sz w:val="24"/>
        </w:rPr>
        <w:t xml:space="preserve"> </w:t>
      </w:r>
      <w:r>
        <w:rPr>
          <w:sz w:val="24"/>
        </w:rPr>
        <w:t>(2–4</w:t>
      </w:r>
      <w:r>
        <w:rPr>
          <w:spacing w:val="4"/>
          <w:sz w:val="24"/>
        </w:rPr>
        <w:t xml:space="preserve"> </w:t>
      </w:r>
      <w:r>
        <w:rPr>
          <w:spacing w:val="-2"/>
          <w:sz w:val="24"/>
        </w:rPr>
        <w:t>часа).</w:t>
      </w:r>
    </w:p>
    <w:p w:rsidR="00033849" w:rsidRDefault="00721D58">
      <w:pPr>
        <w:pStyle w:val="a3"/>
        <w:spacing w:before="136" w:line="360" w:lineRule="auto"/>
        <w:ind w:right="170"/>
      </w:pPr>
      <w:r>
        <w:t xml:space="preserve">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w:t>
      </w:r>
      <w:r>
        <w:rPr>
          <w:spacing w:val="-2"/>
        </w:rPr>
        <w:t>музыкантов</w:t>
      </w:r>
      <w:r>
        <w:rPr>
          <w:spacing w:val="-2"/>
          <w:vertAlign w:val="superscript"/>
        </w:rPr>
        <w:t>31</w:t>
      </w:r>
      <w:r>
        <w:rPr>
          <w:spacing w:val="-2"/>
        </w:rPr>
        <w:t>.</w:t>
      </w:r>
    </w:p>
    <w:p w:rsidR="00033849" w:rsidRDefault="00721D58">
      <w:pPr>
        <w:pStyle w:val="a3"/>
        <w:spacing w:before="2"/>
        <w:ind w:left="944" w:firstLine="0"/>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ind w:left="944" w:firstLine="0"/>
      </w:pPr>
      <w:r>
        <w:t>знакомство с</w:t>
      </w:r>
      <w:r>
        <w:rPr>
          <w:spacing w:val="-9"/>
        </w:rPr>
        <w:t xml:space="preserve"> </w:t>
      </w:r>
      <w:r>
        <w:t>творчеством</w:t>
      </w:r>
      <w:r>
        <w:rPr>
          <w:spacing w:val="-2"/>
        </w:rPr>
        <w:t xml:space="preserve"> </w:t>
      </w:r>
      <w:r>
        <w:t>джазовых</w:t>
      </w:r>
      <w:r>
        <w:rPr>
          <w:spacing w:val="-7"/>
        </w:rPr>
        <w:t xml:space="preserve"> </w:t>
      </w:r>
      <w:r>
        <w:rPr>
          <w:spacing w:val="-2"/>
        </w:rPr>
        <w:t>музыкантов;</w:t>
      </w:r>
    </w:p>
    <w:p w:rsidR="00033849" w:rsidRDefault="00721D58">
      <w:pPr>
        <w:pStyle w:val="a3"/>
        <w:spacing w:before="137" w:line="360" w:lineRule="auto"/>
        <w:ind w:right="171"/>
      </w:pPr>
      <w:r>
        <w:t>узнавание, различение на слух джазовых композиций в отличие от других музыкальных стилей и направлений;</w:t>
      </w:r>
    </w:p>
    <w:p w:rsidR="00033849" w:rsidRDefault="00721D58">
      <w:pPr>
        <w:pStyle w:val="a3"/>
        <w:spacing w:before="3" w:line="360" w:lineRule="auto"/>
        <w:ind w:right="180"/>
      </w:pPr>
      <w:r>
        <w:t xml:space="preserve">определение на слух тембров музыкальных инструментов, исполняющих джазовую </w:t>
      </w:r>
      <w:r>
        <w:rPr>
          <w:spacing w:val="-2"/>
        </w:rPr>
        <w:t>композицию;</w:t>
      </w:r>
    </w:p>
    <w:p w:rsidR="00033849" w:rsidRDefault="00721D58">
      <w:pPr>
        <w:pStyle w:val="a3"/>
        <w:spacing w:line="274" w:lineRule="exact"/>
        <w:ind w:left="944" w:firstLine="0"/>
      </w:pPr>
      <w:r>
        <w:t>разучивание,</w:t>
      </w:r>
      <w:r>
        <w:rPr>
          <w:spacing w:val="-1"/>
        </w:rPr>
        <w:t xml:space="preserve"> </w:t>
      </w:r>
      <w:r>
        <w:t>исполнение</w:t>
      </w:r>
      <w:r>
        <w:rPr>
          <w:spacing w:val="-4"/>
        </w:rPr>
        <w:t xml:space="preserve"> </w:t>
      </w:r>
      <w:r>
        <w:t>песен</w:t>
      </w:r>
      <w:r>
        <w:rPr>
          <w:spacing w:val="-6"/>
        </w:rPr>
        <w:t xml:space="preserve"> </w:t>
      </w:r>
      <w:r>
        <w:t>в</w:t>
      </w:r>
      <w:r>
        <w:rPr>
          <w:spacing w:val="-2"/>
        </w:rPr>
        <w:t xml:space="preserve"> </w:t>
      </w:r>
      <w:r>
        <w:t>джазовых</w:t>
      </w:r>
      <w:r>
        <w:rPr>
          <w:spacing w:val="-7"/>
        </w:rPr>
        <w:t xml:space="preserve"> </w:t>
      </w:r>
      <w:r>
        <w:rPr>
          <w:spacing w:val="-2"/>
        </w:rPr>
        <w:t>ритмах;</w:t>
      </w:r>
    </w:p>
    <w:p w:rsidR="00033849" w:rsidRDefault="00721D58">
      <w:pPr>
        <w:pStyle w:val="a3"/>
        <w:spacing w:before="137" w:line="362" w:lineRule="auto"/>
        <w:ind w:left="944" w:right="265" w:firstLine="0"/>
        <w:jc w:val="left"/>
      </w:pPr>
      <w:r>
        <w:t>сочинение,</w:t>
      </w:r>
      <w:r>
        <w:rPr>
          <w:spacing w:val="-8"/>
        </w:rPr>
        <w:t xml:space="preserve"> </w:t>
      </w:r>
      <w:r>
        <w:t>импровизация</w:t>
      </w:r>
      <w:r>
        <w:rPr>
          <w:spacing w:val="-10"/>
        </w:rPr>
        <w:t xml:space="preserve"> </w:t>
      </w:r>
      <w:r>
        <w:t>ритмического</w:t>
      </w:r>
      <w:r>
        <w:rPr>
          <w:spacing w:val="-2"/>
        </w:rPr>
        <w:t xml:space="preserve"> </w:t>
      </w:r>
      <w:r>
        <w:t>аккомпанемента</w:t>
      </w:r>
      <w:r>
        <w:rPr>
          <w:spacing w:val="-6"/>
        </w:rPr>
        <w:t xml:space="preserve"> </w:t>
      </w:r>
      <w:r>
        <w:t>с</w:t>
      </w:r>
      <w:r>
        <w:rPr>
          <w:spacing w:val="-6"/>
        </w:rPr>
        <w:t xml:space="preserve"> </w:t>
      </w:r>
      <w:r>
        <w:t>джазовым</w:t>
      </w:r>
      <w:r>
        <w:rPr>
          <w:spacing w:val="-4"/>
        </w:rPr>
        <w:t xml:space="preserve"> </w:t>
      </w:r>
      <w:r>
        <w:t>ритмом,</w:t>
      </w:r>
      <w:r>
        <w:rPr>
          <w:spacing w:val="-3"/>
        </w:rPr>
        <w:t xml:space="preserve"> </w:t>
      </w:r>
      <w:r>
        <w:t>синкопами; на выбор или факультативно:</w:t>
      </w:r>
    </w:p>
    <w:p w:rsidR="00033849" w:rsidRDefault="00721D58">
      <w:pPr>
        <w:pStyle w:val="a3"/>
        <w:spacing w:line="273" w:lineRule="exact"/>
        <w:ind w:left="944" w:firstLine="0"/>
        <w:jc w:val="left"/>
      </w:pPr>
      <w:r>
        <w:t>составление</w:t>
      </w:r>
      <w:r>
        <w:rPr>
          <w:spacing w:val="-10"/>
        </w:rPr>
        <w:t xml:space="preserve"> </w:t>
      </w:r>
      <w:r>
        <w:t>плейлиста,</w:t>
      </w:r>
      <w:r>
        <w:rPr>
          <w:spacing w:val="1"/>
        </w:rPr>
        <w:t xml:space="preserve"> </w:t>
      </w:r>
      <w:r>
        <w:t>коллекции</w:t>
      </w:r>
      <w:r>
        <w:rPr>
          <w:spacing w:val="-6"/>
        </w:rPr>
        <w:t xml:space="preserve"> </w:t>
      </w:r>
      <w:r>
        <w:t>записей</w:t>
      </w:r>
      <w:r>
        <w:rPr>
          <w:spacing w:val="-5"/>
        </w:rPr>
        <w:t xml:space="preserve"> </w:t>
      </w:r>
      <w:r>
        <w:t>джазовых</w:t>
      </w:r>
      <w:r>
        <w:rPr>
          <w:spacing w:val="-6"/>
        </w:rPr>
        <w:t xml:space="preserve"> </w:t>
      </w:r>
      <w:r>
        <w:rPr>
          <w:spacing w:val="-2"/>
        </w:rPr>
        <w:t>музыкантов.</w:t>
      </w:r>
    </w:p>
    <w:p w:rsidR="00033849" w:rsidRDefault="00721D58">
      <w:pPr>
        <w:pStyle w:val="a5"/>
        <w:numPr>
          <w:ilvl w:val="3"/>
          <w:numId w:val="49"/>
        </w:numPr>
        <w:tabs>
          <w:tab w:val="left" w:pos="1965"/>
        </w:tabs>
        <w:spacing w:before="137"/>
        <w:ind w:left="1965" w:hanging="1021"/>
        <w:rPr>
          <w:sz w:val="24"/>
        </w:rPr>
      </w:pPr>
      <w:r>
        <w:rPr>
          <w:sz w:val="24"/>
        </w:rPr>
        <w:t>Исполнители</w:t>
      </w:r>
      <w:r>
        <w:rPr>
          <w:spacing w:val="-7"/>
          <w:sz w:val="24"/>
        </w:rPr>
        <w:t xml:space="preserve"> </w:t>
      </w:r>
      <w:r>
        <w:rPr>
          <w:sz w:val="24"/>
        </w:rPr>
        <w:t>современной</w:t>
      </w:r>
      <w:r>
        <w:rPr>
          <w:spacing w:val="-6"/>
          <w:sz w:val="24"/>
        </w:rPr>
        <w:t xml:space="preserve"> </w:t>
      </w:r>
      <w:r>
        <w:rPr>
          <w:sz w:val="24"/>
        </w:rPr>
        <w:t>музыки</w:t>
      </w:r>
      <w:r>
        <w:rPr>
          <w:spacing w:val="-1"/>
          <w:sz w:val="24"/>
        </w:rPr>
        <w:t xml:space="preserve"> </w:t>
      </w:r>
      <w:r>
        <w:rPr>
          <w:sz w:val="24"/>
        </w:rPr>
        <w:t>(1–4</w:t>
      </w:r>
      <w:r>
        <w:rPr>
          <w:spacing w:val="-2"/>
          <w:sz w:val="24"/>
        </w:rPr>
        <w:t xml:space="preserve"> часа).</w:t>
      </w:r>
    </w:p>
    <w:p w:rsidR="00033849" w:rsidRDefault="00721D58">
      <w:pPr>
        <w:pStyle w:val="a3"/>
        <w:spacing w:before="137" w:line="362" w:lineRule="auto"/>
        <w:jc w:val="left"/>
      </w:pPr>
      <w:r>
        <w:t>Содержание:</w:t>
      </w:r>
      <w:r>
        <w:rPr>
          <w:spacing w:val="80"/>
        </w:rPr>
        <w:t xml:space="preserve"> </w:t>
      </w:r>
      <w:r>
        <w:t>Творчество</w:t>
      </w:r>
      <w:r>
        <w:rPr>
          <w:spacing w:val="80"/>
        </w:rPr>
        <w:t xml:space="preserve"> </w:t>
      </w:r>
      <w:r>
        <w:t>одного</w:t>
      </w:r>
      <w:r>
        <w:rPr>
          <w:spacing w:val="80"/>
        </w:rPr>
        <w:t xml:space="preserve"> </w:t>
      </w:r>
      <w:r>
        <w:t>или</w:t>
      </w:r>
      <w:r>
        <w:rPr>
          <w:spacing w:val="80"/>
        </w:rPr>
        <w:t xml:space="preserve"> </w:t>
      </w:r>
      <w:r>
        <w:t>нескольких</w:t>
      </w:r>
      <w:r>
        <w:rPr>
          <w:spacing w:val="80"/>
        </w:rPr>
        <w:t xml:space="preserve"> </w:t>
      </w:r>
      <w:r>
        <w:t>исполнителей</w:t>
      </w:r>
      <w:r>
        <w:rPr>
          <w:spacing w:val="80"/>
        </w:rPr>
        <w:t xml:space="preserve"> </w:t>
      </w:r>
      <w:r>
        <w:t>современной</w:t>
      </w:r>
      <w:r>
        <w:rPr>
          <w:spacing w:val="80"/>
        </w:rPr>
        <w:t xml:space="preserve"> </w:t>
      </w:r>
      <w:r>
        <w:t>музыки, популярных у молодёжи</w:t>
      </w:r>
      <w:r>
        <w:rPr>
          <w:vertAlign w:val="superscript"/>
        </w:rPr>
        <w:t>32</w:t>
      </w:r>
      <w:r>
        <w:t>.</w:t>
      </w:r>
    </w:p>
    <w:p w:rsidR="00033849" w:rsidRDefault="00721D58">
      <w:pPr>
        <w:pStyle w:val="a3"/>
        <w:spacing w:before="1"/>
        <w:ind w:left="0" w:firstLine="0"/>
        <w:jc w:val="left"/>
        <w:rPr>
          <w:sz w:val="12"/>
        </w:rPr>
      </w:pPr>
      <w:r>
        <w:rPr>
          <w:noProof/>
          <w:lang w:eastAsia="ru-RU"/>
        </w:rPr>
        <mc:AlternateContent>
          <mc:Choice Requires="wps">
            <w:drawing>
              <wp:anchor distT="0" distB="0" distL="0" distR="0" simplePos="0" relativeHeight="487596544" behindDoc="1" locked="0" layoutInCell="1" allowOverlap="1">
                <wp:simplePos x="0" y="0"/>
                <wp:positionH relativeFrom="page">
                  <wp:posOffset>719632</wp:posOffset>
                </wp:positionH>
                <wp:positionV relativeFrom="paragraph">
                  <wp:posOffset>104052</wp:posOffset>
                </wp:positionV>
                <wp:extent cx="1829435" cy="952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816F44" id="Graphic 20" o:spid="_x0000_s1026" style="position:absolute;margin-left:56.65pt;margin-top:8.2pt;width:144.05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" path="m1829435,l,,,9144r1829435,l1829435,xe" fillcolor="black" stroked="f">
                <v:path arrowok="t"/>
                <w10:wrap type="topAndBottom" anchorx="page"/>
              </v:shape>
            </w:pict>
          </mc:Fallback>
        </mc:AlternateContent>
      </w:r>
    </w:p>
    <w:p w:rsidR="00033849" w:rsidRDefault="00721D58">
      <w:pPr>
        <w:pStyle w:val="a3"/>
        <w:spacing w:before="92"/>
        <w:ind w:right="163" w:firstLine="0"/>
      </w:pPr>
      <w:r>
        <w:rPr>
          <w:vertAlign w:val="superscript"/>
        </w:rPr>
        <w:t>31</w:t>
      </w:r>
      <w:r>
        <w:t xml:space="preserve"> В данном блоке по выбору учителя может быть представлено как творчество всемирно известных джазовых музыкантов – Э.</w:t>
      </w:r>
      <w:r>
        <w:rPr>
          <w:spacing w:val="-4"/>
        </w:rPr>
        <w:t xml:space="preserve"> </w:t>
      </w:r>
      <w:r>
        <w:t>Фитцджеральд, Л. Армстронга, Д.</w:t>
      </w:r>
      <w:r>
        <w:rPr>
          <w:spacing w:val="-2"/>
        </w:rPr>
        <w:t xml:space="preserve"> </w:t>
      </w:r>
      <w:r>
        <w:t>Брубека, так и молодых джазменов своего города, региона.</w:t>
      </w:r>
    </w:p>
    <w:p w:rsidR="00033849" w:rsidRDefault="00721D58">
      <w:pPr>
        <w:pStyle w:val="a3"/>
        <w:spacing w:before="4"/>
        <w:ind w:right="169" w:firstLine="0"/>
      </w:pPr>
      <w:r>
        <w:rPr>
          <w:vertAlign w:val="superscript"/>
        </w:rPr>
        <w:t>32</w:t>
      </w:r>
      <w:r>
        <w:t xml:space="preserve"> 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42"/>
        <w:ind w:left="944" w:firstLine="0"/>
        <w:jc w:val="left"/>
      </w:pPr>
      <w:r>
        <w:t>просмотр</w:t>
      </w:r>
      <w:r>
        <w:rPr>
          <w:spacing w:val="-4"/>
        </w:rPr>
        <w:t xml:space="preserve"> </w:t>
      </w:r>
      <w:r>
        <w:t>видеоклипов</w:t>
      </w:r>
      <w:r>
        <w:rPr>
          <w:spacing w:val="-3"/>
        </w:rPr>
        <w:t xml:space="preserve"> </w:t>
      </w:r>
      <w:r>
        <w:t>современных</w:t>
      </w:r>
      <w:r>
        <w:rPr>
          <w:spacing w:val="-8"/>
        </w:rPr>
        <w:t xml:space="preserve"> </w:t>
      </w:r>
      <w:r>
        <w:rPr>
          <w:spacing w:val="-2"/>
        </w:rPr>
        <w:t>исполнителей;</w:t>
      </w:r>
    </w:p>
    <w:p w:rsidR="00033849" w:rsidRDefault="00721D58">
      <w:pPr>
        <w:pStyle w:val="a3"/>
        <w:spacing w:before="136" w:line="360" w:lineRule="auto"/>
        <w:jc w:val="left"/>
      </w:pPr>
      <w:r>
        <w:t>сравнение</w:t>
      </w:r>
      <w:r>
        <w:rPr>
          <w:spacing w:val="40"/>
        </w:rPr>
        <w:t xml:space="preserve"> </w:t>
      </w:r>
      <w:r>
        <w:t>их</w:t>
      </w:r>
      <w:r>
        <w:rPr>
          <w:spacing w:val="40"/>
        </w:rPr>
        <w:t xml:space="preserve"> </w:t>
      </w:r>
      <w:r>
        <w:t>композиций</w:t>
      </w:r>
      <w:r>
        <w:rPr>
          <w:spacing w:val="40"/>
        </w:rPr>
        <w:t xml:space="preserve"> </w:t>
      </w:r>
      <w:r>
        <w:t>с</w:t>
      </w:r>
      <w:r>
        <w:rPr>
          <w:spacing w:val="40"/>
        </w:rPr>
        <w:t xml:space="preserve"> </w:t>
      </w:r>
      <w:r>
        <w:t>другими</w:t>
      </w:r>
      <w:r>
        <w:rPr>
          <w:spacing w:val="40"/>
        </w:rPr>
        <w:t xml:space="preserve"> </w:t>
      </w:r>
      <w:r>
        <w:t>направлениями</w:t>
      </w:r>
      <w:r>
        <w:rPr>
          <w:spacing w:val="40"/>
        </w:rPr>
        <w:t xml:space="preserve"> </w:t>
      </w:r>
      <w:r>
        <w:t>и</w:t>
      </w:r>
      <w:r>
        <w:rPr>
          <w:spacing w:val="40"/>
        </w:rPr>
        <w:t xml:space="preserve"> </w:t>
      </w:r>
      <w:r>
        <w:t>стилями</w:t>
      </w:r>
      <w:r>
        <w:rPr>
          <w:spacing w:val="40"/>
        </w:rPr>
        <w:t xml:space="preserve"> </w:t>
      </w:r>
      <w:r>
        <w:t>(классикой,</w:t>
      </w:r>
      <w:r>
        <w:rPr>
          <w:spacing w:val="40"/>
        </w:rPr>
        <w:t xml:space="preserve"> </w:t>
      </w:r>
      <w:r>
        <w:t>духовной,</w:t>
      </w:r>
      <w:r>
        <w:rPr>
          <w:spacing w:val="80"/>
        </w:rPr>
        <w:t xml:space="preserve"> </w:t>
      </w:r>
      <w:r>
        <w:t>народной музыкой);</w:t>
      </w:r>
    </w:p>
    <w:p w:rsidR="00033849" w:rsidRDefault="00721D58">
      <w:pPr>
        <w:pStyle w:val="a3"/>
        <w:spacing w:line="274"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tabs>
          <w:tab w:val="left" w:pos="2483"/>
          <w:tab w:val="left" w:pos="3884"/>
          <w:tab w:val="left" w:pos="5255"/>
          <w:tab w:val="left" w:pos="6349"/>
          <w:tab w:val="left" w:pos="7965"/>
          <w:tab w:val="left" w:pos="9025"/>
          <w:tab w:val="left" w:pos="9668"/>
        </w:tabs>
        <w:spacing w:before="142" w:line="360" w:lineRule="auto"/>
        <w:ind w:right="166"/>
        <w:jc w:val="left"/>
      </w:pPr>
      <w:r>
        <w:rPr>
          <w:spacing w:val="-2"/>
        </w:rPr>
        <w:t>составление</w:t>
      </w:r>
      <w:r>
        <w:tab/>
      </w:r>
      <w:r>
        <w:rPr>
          <w:spacing w:val="-2"/>
        </w:rPr>
        <w:t>плейлиста,</w:t>
      </w:r>
      <w:r>
        <w:tab/>
      </w:r>
      <w:r>
        <w:rPr>
          <w:spacing w:val="-2"/>
        </w:rPr>
        <w:t>коллекции</w:t>
      </w:r>
      <w:r>
        <w:tab/>
      </w:r>
      <w:r>
        <w:rPr>
          <w:spacing w:val="-2"/>
        </w:rPr>
        <w:t>записей</w:t>
      </w:r>
      <w:r>
        <w:tab/>
      </w:r>
      <w:r>
        <w:rPr>
          <w:spacing w:val="-2"/>
        </w:rPr>
        <w:t>современной</w:t>
      </w:r>
      <w:r>
        <w:tab/>
      </w:r>
      <w:r>
        <w:rPr>
          <w:spacing w:val="-2"/>
        </w:rPr>
        <w:t>музыки</w:t>
      </w:r>
      <w:r>
        <w:tab/>
      </w:r>
      <w:r>
        <w:rPr>
          <w:spacing w:val="-4"/>
        </w:rPr>
        <w:t>для</w:t>
      </w:r>
      <w:r>
        <w:tab/>
      </w:r>
      <w:r>
        <w:rPr>
          <w:spacing w:val="-2"/>
        </w:rPr>
        <w:t xml:space="preserve">друзей- </w:t>
      </w:r>
      <w:r>
        <w:t>одноклассников (для проведения совместного досуга);</w:t>
      </w:r>
    </w:p>
    <w:p w:rsidR="00033849" w:rsidRDefault="00721D58">
      <w:pPr>
        <w:pStyle w:val="a3"/>
        <w:tabs>
          <w:tab w:val="left" w:pos="1874"/>
          <w:tab w:val="left" w:pos="3472"/>
          <w:tab w:val="left" w:pos="4881"/>
          <w:tab w:val="left" w:pos="5332"/>
          <w:tab w:val="left" w:pos="6310"/>
          <w:tab w:val="left" w:pos="7154"/>
          <w:tab w:val="left" w:pos="7599"/>
          <w:tab w:val="left" w:pos="9177"/>
        </w:tabs>
        <w:spacing w:line="360" w:lineRule="auto"/>
        <w:ind w:right="177"/>
        <w:jc w:val="left"/>
      </w:pPr>
      <w:r>
        <w:rPr>
          <w:spacing w:val="-2"/>
        </w:rPr>
        <w:t>съёмка</w:t>
      </w:r>
      <w:r>
        <w:tab/>
      </w:r>
      <w:r>
        <w:rPr>
          <w:spacing w:val="-2"/>
        </w:rPr>
        <w:t>собственного</w:t>
      </w:r>
      <w:r>
        <w:tab/>
      </w:r>
      <w:r>
        <w:rPr>
          <w:spacing w:val="-2"/>
        </w:rPr>
        <w:t>видеоклипа</w:t>
      </w:r>
      <w:r>
        <w:tab/>
      </w:r>
      <w:r>
        <w:rPr>
          <w:spacing w:val="-6"/>
        </w:rPr>
        <w:t>на</w:t>
      </w:r>
      <w:r>
        <w:tab/>
      </w:r>
      <w:r>
        <w:rPr>
          <w:spacing w:val="-2"/>
        </w:rPr>
        <w:t>музыку</w:t>
      </w:r>
      <w:r>
        <w:tab/>
      </w:r>
      <w:r>
        <w:rPr>
          <w:spacing w:val="-2"/>
        </w:rPr>
        <w:t>одной</w:t>
      </w:r>
      <w:r>
        <w:tab/>
      </w:r>
      <w:r>
        <w:rPr>
          <w:spacing w:val="-6"/>
        </w:rPr>
        <w:t>из</w:t>
      </w:r>
      <w:r>
        <w:tab/>
      </w:r>
      <w:r>
        <w:rPr>
          <w:spacing w:val="-2"/>
        </w:rPr>
        <w:t>современных</w:t>
      </w:r>
      <w:r>
        <w:tab/>
      </w:r>
      <w:r>
        <w:rPr>
          <w:spacing w:val="-2"/>
        </w:rPr>
        <w:t>популярных композиций.</w:t>
      </w:r>
    </w:p>
    <w:p w:rsidR="00033849" w:rsidRDefault="00721D58">
      <w:pPr>
        <w:pStyle w:val="a5"/>
        <w:numPr>
          <w:ilvl w:val="3"/>
          <w:numId w:val="49"/>
        </w:numPr>
        <w:tabs>
          <w:tab w:val="left" w:pos="1965"/>
        </w:tabs>
        <w:spacing w:before="1"/>
        <w:ind w:left="1965" w:hanging="1021"/>
        <w:rPr>
          <w:sz w:val="24"/>
        </w:rPr>
      </w:pPr>
      <w:r>
        <w:rPr>
          <w:sz w:val="24"/>
        </w:rPr>
        <w:t>Электронные</w:t>
      </w:r>
      <w:r>
        <w:rPr>
          <w:spacing w:val="-8"/>
          <w:sz w:val="24"/>
        </w:rPr>
        <w:t xml:space="preserve"> </w:t>
      </w:r>
      <w:r>
        <w:rPr>
          <w:sz w:val="24"/>
        </w:rPr>
        <w:t>музыкальные</w:t>
      </w:r>
      <w:r>
        <w:rPr>
          <w:spacing w:val="-3"/>
          <w:sz w:val="24"/>
        </w:rPr>
        <w:t xml:space="preserve"> </w:t>
      </w:r>
      <w:r>
        <w:rPr>
          <w:sz w:val="24"/>
        </w:rPr>
        <w:t>инструменты</w:t>
      </w:r>
      <w:r>
        <w:rPr>
          <w:spacing w:val="-4"/>
          <w:sz w:val="24"/>
        </w:rPr>
        <w:t xml:space="preserve"> </w:t>
      </w:r>
      <w:r>
        <w:rPr>
          <w:sz w:val="24"/>
        </w:rPr>
        <w:t>(1–4</w:t>
      </w:r>
      <w:r>
        <w:rPr>
          <w:spacing w:val="-1"/>
          <w:sz w:val="24"/>
        </w:rPr>
        <w:t xml:space="preserve"> </w:t>
      </w:r>
      <w:r>
        <w:rPr>
          <w:spacing w:val="-2"/>
          <w:sz w:val="24"/>
        </w:rPr>
        <w:t>часа).</w:t>
      </w:r>
    </w:p>
    <w:p w:rsidR="00033849" w:rsidRDefault="00721D58">
      <w:pPr>
        <w:pStyle w:val="a3"/>
        <w:spacing w:before="136" w:line="360" w:lineRule="auto"/>
        <w:ind w:right="168"/>
      </w:pPr>
      <w: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033849" w:rsidRDefault="00721D58">
      <w:pPr>
        <w:pStyle w:val="a3"/>
        <w:spacing w:before="2"/>
        <w:ind w:left="944" w:firstLine="0"/>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line="360" w:lineRule="auto"/>
        <w:ind w:right="166"/>
      </w:pPr>
      <w:r>
        <w:t xml:space="preserve">слушание музыкальных композиций в исполнении на электронных музыкальных </w:t>
      </w:r>
      <w:r>
        <w:rPr>
          <w:spacing w:val="-2"/>
        </w:rPr>
        <w:t>инструментах;</w:t>
      </w:r>
    </w:p>
    <w:p w:rsidR="00033849" w:rsidRDefault="00721D58">
      <w:pPr>
        <w:pStyle w:val="a3"/>
        <w:spacing w:line="362" w:lineRule="auto"/>
        <w:ind w:right="173"/>
      </w:pPr>
      <w:r>
        <w:t>сравнение их звучания с акустическими инструментами, обсуждение результатов</w:t>
      </w:r>
      <w:r>
        <w:rPr>
          <w:spacing w:val="40"/>
        </w:rPr>
        <w:t xml:space="preserve"> </w:t>
      </w:r>
      <w:r>
        <w:rPr>
          <w:spacing w:val="-2"/>
        </w:rPr>
        <w:t>сравнения;</w:t>
      </w:r>
    </w:p>
    <w:p w:rsidR="00033849" w:rsidRDefault="00721D58">
      <w:pPr>
        <w:pStyle w:val="a3"/>
        <w:spacing w:line="360" w:lineRule="auto"/>
        <w:ind w:left="944" w:right="1333" w:firstLine="0"/>
        <w:jc w:val="left"/>
      </w:pPr>
      <w:r>
        <w:t>подбор</w:t>
      </w:r>
      <w:r>
        <w:rPr>
          <w:spacing w:val="-8"/>
        </w:rPr>
        <w:t xml:space="preserve"> </w:t>
      </w:r>
      <w:r>
        <w:t>электронных</w:t>
      </w:r>
      <w:r>
        <w:rPr>
          <w:spacing w:val="-8"/>
        </w:rPr>
        <w:t xml:space="preserve"> </w:t>
      </w:r>
      <w:r>
        <w:t>тембров</w:t>
      </w:r>
      <w:r>
        <w:rPr>
          <w:spacing w:val="-3"/>
        </w:rPr>
        <w:t xml:space="preserve"> </w:t>
      </w:r>
      <w:r>
        <w:t>для</w:t>
      </w:r>
      <w:r>
        <w:rPr>
          <w:spacing w:val="-8"/>
        </w:rPr>
        <w:t xml:space="preserve"> </w:t>
      </w:r>
      <w:r>
        <w:t>создания</w:t>
      </w:r>
      <w:r>
        <w:rPr>
          <w:spacing w:val="-4"/>
        </w:rPr>
        <w:t xml:space="preserve"> </w:t>
      </w:r>
      <w:r>
        <w:t>музыки</w:t>
      </w:r>
      <w:r>
        <w:rPr>
          <w:spacing w:val="-3"/>
        </w:rPr>
        <w:t xml:space="preserve"> </w:t>
      </w:r>
      <w:r>
        <w:t>к</w:t>
      </w:r>
      <w:r>
        <w:rPr>
          <w:spacing w:val="-6"/>
        </w:rPr>
        <w:t xml:space="preserve"> </w:t>
      </w:r>
      <w:r>
        <w:t>фантастическому</w:t>
      </w:r>
      <w:r>
        <w:rPr>
          <w:spacing w:val="-13"/>
        </w:rPr>
        <w:t xml:space="preserve"> </w:t>
      </w:r>
      <w:r>
        <w:t>фильму; на выбор или факультативно:</w:t>
      </w:r>
    </w:p>
    <w:p w:rsidR="00033849" w:rsidRDefault="00721D58">
      <w:pPr>
        <w:pStyle w:val="a3"/>
        <w:spacing w:line="362" w:lineRule="auto"/>
        <w:ind w:left="944" w:firstLine="0"/>
        <w:jc w:val="left"/>
      </w:pPr>
      <w:r>
        <w:t>посещение</w:t>
      </w:r>
      <w:r>
        <w:rPr>
          <w:spacing w:val="-5"/>
        </w:rPr>
        <w:t xml:space="preserve"> </w:t>
      </w:r>
      <w:r>
        <w:t>музыкального магазина</w:t>
      </w:r>
      <w:r>
        <w:rPr>
          <w:spacing w:val="-9"/>
        </w:rPr>
        <w:t xml:space="preserve"> </w:t>
      </w:r>
      <w:r>
        <w:t>(отдел</w:t>
      </w:r>
      <w:r>
        <w:rPr>
          <w:spacing w:val="-4"/>
        </w:rPr>
        <w:t xml:space="preserve"> </w:t>
      </w:r>
      <w:r>
        <w:t>электронных</w:t>
      </w:r>
      <w:r>
        <w:rPr>
          <w:spacing w:val="-9"/>
        </w:rPr>
        <w:t xml:space="preserve"> </w:t>
      </w:r>
      <w:r>
        <w:t>музыкальных</w:t>
      </w:r>
      <w:r>
        <w:rPr>
          <w:spacing w:val="-9"/>
        </w:rPr>
        <w:t xml:space="preserve"> </w:t>
      </w:r>
      <w:r>
        <w:t>инструментов); просмотр фильма об электронных музыкальных инструментах;</w:t>
      </w:r>
    </w:p>
    <w:p w:rsidR="00033849" w:rsidRDefault="00721D58">
      <w:pPr>
        <w:pStyle w:val="a3"/>
        <w:spacing w:line="360" w:lineRule="auto"/>
        <w:ind w:right="173"/>
      </w:pPr>
      <w:r>
        <w:t>создание электронной композиции в компьютерных программах с готовыми семплами (например, Garage Band).</w:t>
      </w:r>
    </w:p>
    <w:p w:rsidR="00033849" w:rsidRDefault="00721D58">
      <w:pPr>
        <w:pStyle w:val="a5"/>
        <w:numPr>
          <w:ilvl w:val="2"/>
          <w:numId w:val="49"/>
        </w:numPr>
        <w:tabs>
          <w:tab w:val="left" w:pos="1788"/>
        </w:tabs>
        <w:spacing w:line="274" w:lineRule="exact"/>
        <w:ind w:left="1788" w:hanging="844"/>
        <w:jc w:val="both"/>
        <w:rPr>
          <w:sz w:val="24"/>
        </w:rPr>
      </w:pPr>
      <w:r>
        <w:rPr>
          <w:sz w:val="24"/>
        </w:rPr>
        <w:t>Модуль</w:t>
      </w:r>
      <w:r>
        <w:rPr>
          <w:spacing w:val="-2"/>
          <w:sz w:val="24"/>
        </w:rPr>
        <w:t xml:space="preserve"> </w:t>
      </w:r>
      <w:r>
        <w:rPr>
          <w:sz w:val="24"/>
        </w:rPr>
        <w:t>№</w:t>
      </w:r>
      <w:r>
        <w:rPr>
          <w:spacing w:val="-2"/>
          <w:sz w:val="24"/>
        </w:rPr>
        <w:t xml:space="preserve"> </w:t>
      </w:r>
      <w:r>
        <w:rPr>
          <w:sz w:val="24"/>
        </w:rPr>
        <w:t>7</w:t>
      </w:r>
      <w:r>
        <w:rPr>
          <w:spacing w:val="-3"/>
          <w:sz w:val="24"/>
        </w:rPr>
        <w:t xml:space="preserve"> </w:t>
      </w:r>
      <w:r>
        <w:rPr>
          <w:sz w:val="24"/>
        </w:rPr>
        <w:t>«Музыка</w:t>
      </w:r>
      <w:r>
        <w:rPr>
          <w:spacing w:val="-3"/>
          <w:sz w:val="24"/>
        </w:rPr>
        <w:t xml:space="preserve"> </w:t>
      </w:r>
      <w:r>
        <w:rPr>
          <w:sz w:val="24"/>
        </w:rPr>
        <w:t>театра</w:t>
      </w:r>
      <w:r>
        <w:rPr>
          <w:spacing w:val="-4"/>
          <w:sz w:val="24"/>
        </w:rPr>
        <w:t xml:space="preserve"> </w:t>
      </w:r>
      <w:r>
        <w:rPr>
          <w:sz w:val="24"/>
        </w:rPr>
        <w:t>и</w:t>
      </w:r>
      <w:r>
        <w:rPr>
          <w:spacing w:val="-1"/>
          <w:sz w:val="24"/>
        </w:rPr>
        <w:t xml:space="preserve"> </w:t>
      </w:r>
      <w:r>
        <w:rPr>
          <w:spacing w:val="-2"/>
          <w:sz w:val="24"/>
        </w:rPr>
        <w:t>кино».</w:t>
      </w:r>
    </w:p>
    <w:p w:rsidR="00033849" w:rsidRDefault="00721D58">
      <w:pPr>
        <w:pStyle w:val="a3"/>
        <w:spacing w:before="132" w:line="360" w:lineRule="auto"/>
        <w:ind w:right="175"/>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033849" w:rsidRDefault="00721D58">
      <w:pPr>
        <w:pStyle w:val="a3"/>
        <w:spacing w:line="360" w:lineRule="auto"/>
        <w:ind w:right="167"/>
      </w:pPr>
      <w:r>
        <w:t>Для данного модуля особенно актуально сочетание различных</w:t>
      </w:r>
      <w:r>
        <w:rPr>
          <w:spacing w:val="-4"/>
        </w:rPr>
        <w:t xml:space="preserve"> </w:t>
      </w:r>
      <w:r>
        <w:t>видов</w:t>
      </w:r>
      <w:r>
        <w:rPr>
          <w:spacing w:val="-2"/>
        </w:rPr>
        <w:t xml:space="preserve"> </w:t>
      </w:r>
      <w:r>
        <w:t>урочной</w:t>
      </w:r>
      <w:r>
        <w:rPr>
          <w:spacing w:val="-3"/>
        </w:rPr>
        <w:t xml:space="preserve"> </w:t>
      </w:r>
      <w:r>
        <w:t>и</w:t>
      </w:r>
      <w:r>
        <w:rPr>
          <w:spacing w:val="-7"/>
        </w:rPr>
        <w:t xml:space="preserve"> </w:t>
      </w:r>
      <w:r>
        <w:t>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033849" w:rsidRDefault="00721D58">
      <w:pPr>
        <w:pStyle w:val="a5"/>
        <w:numPr>
          <w:ilvl w:val="3"/>
          <w:numId w:val="49"/>
        </w:numPr>
        <w:tabs>
          <w:tab w:val="left" w:pos="1965"/>
        </w:tabs>
        <w:ind w:left="1965" w:hanging="1021"/>
        <w:jc w:val="both"/>
        <w:rPr>
          <w:sz w:val="24"/>
        </w:rPr>
      </w:pPr>
      <w:r>
        <w:rPr>
          <w:sz w:val="24"/>
        </w:rPr>
        <w:t>Музыкальная</w:t>
      </w:r>
      <w:r>
        <w:rPr>
          <w:spacing w:val="-3"/>
          <w:sz w:val="24"/>
        </w:rPr>
        <w:t xml:space="preserve"> </w:t>
      </w:r>
      <w:r>
        <w:rPr>
          <w:sz w:val="24"/>
        </w:rPr>
        <w:t>сказка</w:t>
      </w:r>
      <w:r>
        <w:rPr>
          <w:spacing w:val="-2"/>
          <w:sz w:val="24"/>
        </w:rPr>
        <w:t xml:space="preserve"> </w:t>
      </w:r>
      <w:r>
        <w:rPr>
          <w:sz w:val="24"/>
        </w:rPr>
        <w:t>на</w:t>
      </w:r>
      <w:r>
        <w:rPr>
          <w:spacing w:val="-2"/>
          <w:sz w:val="24"/>
        </w:rPr>
        <w:t xml:space="preserve"> </w:t>
      </w:r>
      <w:r>
        <w:rPr>
          <w:sz w:val="24"/>
        </w:rPr>
        <w:t>сцене,</w:t>
      </w:r>
      <w:r>
        <w:rPr>
          <w:spacing w:val="1"/>
          <w:sz w:val="24"/>
        </w:rPr>
        <w:t xml:space="preserve"> </w:t>
      </w:r>
      <w:r>
        <w:rPr>
          <w:sz w:val="24"/>
        </w:rPr>
        <w:t>на</w:t>
      </w:r>
      <w:r>
        <w:rPr>
          <w:spacing w:val="-7"/>
          <w:sz w:val="24"/>
        </w:rPr>
        <w:t xml:space="preserve"> </w:t>
      </w:r>
      <w:r>
        <w:rPr>
          <w:sz w:val="24"/>
        </w:rPr>
        <w:t>экране</w:t>
      </w:r>
      <w:r>
        <w:rPr>
          <w:spacing w:val="-2"/>
          <w:sz w:val="24"/>
        </w:rPr>
        <w:t xml:space="preserve"> </w:t>
      </w:r>
      <w:r>
        <w:rPr>
          <w:sz w:val="24"/>
        </w:rPr>
        <w:t xml:space="preserve">(2–6 </w:t>
      </w:r>
      <w:r>
        <w:rPr>
          <w:spacing w:val="-2"/>
          <w:sz w:val="24"/>
        </w:rPr>
        <w:t>часов).</w:t>
      </w:r>
    </w:p>
    <w:p w:rsidR="00033849" w:rsidRDefault="00721D58">
      <w:pPr>
        <w:pStyle w:val="a3"/>
        <w:spacing w:before="135" w:line="360" w:lineRule="auto"/>
        <w:ind w:right="167"/>
      </w:pPr>
      <w:r>
        <w:t xml:space="preserve">Содержание: Характеры персонажей, отражённые в музыке. Тембр голоса. Соло. Хор, </w:t>
      </w:r>
      <w:r>
        <w:rPr>
          <w:spacing w:val="-2"/>
        </w:rPr>
        <w:t>ансамбль.</w:t>
      </w:r>
    </w:p>
    <w:p w:rsidR="00033849" w:rsidRDefault="00721D58">
      <w:pPr>
        <w:pStyle w:val="a3"/>
        <w:spacing w:before="3"/>
        <w:ind w:left="944" w:firstLine="0"/>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7"/>
        <w:ind w:left="0" w:firstLine="0"/>
        <w:jc w:val="left"/>
        <w:rPr>
          <w:sz w:val="12"/>
        </w:rPr>
      </w:pPr>
      <w:r>
        <w:rPr>
          <w:noProof/>
          <w:lang w:eastAsia="ru-RU"/>
        </w:rPr>
        <mc:AlternateContent>
          <mc:Choice Requires="wps">
            <w:drawing>
              <wp:anchor distT="0" distB="0" distL="0" distR="0" simplePos="0" relativeHeight="487597056" behindDoc="1" locked="0" layoutInCell="1" allowOverlap="1">
                <wp:simplePos x="0" y="0"/>
                <wp:positionH relativeFrom="page">
                  <wp:posOffset>719632</wp:posOffset>
                </wp:positionH>
                <wp:positionV relativeFrom="paragraph">
                  <wp:posOffset>107333</wp:posOffset>
                </wp:positionV>
                <wp:extent cx="6483350"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9525"/>
                        </a:xfrm>
                        <a:custGeom>
                          <a:avLst/>
                          <a:gdLst/>
                          <a:ahLst/>
                          <a:cxnLst/>
                          <a:rect l="l" t="t" r="r" b="b"/>
                          <a:pathLst>
                            <a:path w="6483350" h="9525">
                              <a:moveTo>
                                <a:pt x="6482842" y="0"/>
                              </a:moveTo>
                              <a:lnTo>
                                <a:pt x="0" y="0"/>
                              </a:lnTo>
                              <a:lnTo>
                                <a:pt x="0" y="9144"/>
                              </a:lnTo>
                              <a:lnTo>
                                <a:pt x="6482842" y="9144"/>
                              </a:lnTo>
                              <a:lnTo>
                                <a:pt x="64828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1D43FF" id="Graphic 21" o:spid="_x0000_s1026" style="position:absolute;margin-left:56.65pt;margin-top:8.45pt;width:510.5pt;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6483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" path="m6482842,l,,,9144r6482842,l6482842,xe" fillcolor="black" stroked="f">
                <v:path arrowok="t"/>
                <w10:wrap type="topAndBottom" anchorx="page"/>
              </v:shape>
            </w:pict>
          </mc:Fallback>
        </mc:AlternateContent>
      </w:r>
    </w:p>
    <w:p w:rsidR="00033849" w:rsidRDefault="00721D58">
      <w:pPr>
        <w:pStyle w:val="a3"/>
        <w:spacing w:before="92"/>
        <w:ind w:firstLine="0"/>
        <w:jc w:val="left"/>
      </w:pPr>
      <w:r>
        <w:t>музыкальных</w:t>
      </w:r>
      <w:r>
        <w:rPr>
          <w:spacing w:val="-7"/>
        </w:rPr>
        <w:t xml:space="preserve"> </w:t>
      </w:r>
      <w:r>
        <w:rPr>
          <w:spacing w:val="-2"/>
        </w:rPr>
        <w:t>композиций.</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видеопросмотр</w:t>
      </w:r>
      <w:r>
        <w:rPr>
          <w:spacing w:val="-5"/>
        </w:rPr>
        <w:t xml:space="preserve"> </w:t>
      </w:r>
      <w:r>
        <w:t>музыкальной</w:t>
      </w:r>
      <w:r>
        <w:rPr>
          <w:spacing w:val="-8"/>
        </w:rPr>
        <w:t xml:space="preserve"> </w:t>
      </w:r>
      <w:r>
        <w:rPr>
          <w:spacing w:val="-2"/>
        </w:rPr>
        <w:t>сказки;</w:t>
      </w:r>
    </w:p>
    <w:p w:rsidR="00033849" w:rsidRDefault="00721D58">
      <w:pPr>
        <w:pStyle w:val="a3"/>
        <w:spacing w:before="142" w:line="360" w:lineRule="auto"/>
        <w:jc w:val="left"/>
      </w:pPr>
      <w:r>
        <w:t>обсуждение</w:t>
      </w:r>
      <w:r>
        <w:rPr>
          <w:spacing w:val="-6"/>
        </w:rPr>
        <w:t xml:space="preserve"> </w:t>
      </w:r>
      <w:r>
        <w:t>музыкально-выразительных</w:t>
      </w:r>
      <w:r>
        <w:rPr>
          <w:spacing w:val="-10"/>
        </w:rPr>
        <w:t xml:space="preserve"> </w:t>
      </w:r>
      <w:r>
        <w:t>средств,</w:t>
      </w:r>
      <w:r>
        <w:rPr>
          <w:spacing w:val="-4"/>
        </w:rPr>
        <w:t xml:space="preserve"> </w:t>
      </w:r>
      <w:r>
        <w:t>передающих</w:t>
      </w:r>
      <w:r>
        <w:rPr>
          <w:spacing w:val="-10"/>
        </w:rPr>
        <w:t xml:space="preserve"> </w:t>
      </w:r>
      <w:r>
        <w:t>повороты</w:t>
      </w:r>
      <w:r>
        <w:rPr>
          <w:spacing w:val="-7"/>
        </w:rPr>
        <w:t xml:space="preserve"> </w:t>
      </w:r>
      <w:r>
        <w:t>сюжета,</w:t>
      </w:r>
      <w:r>
        <w:rPr>
          <w:spacing w:val="-4"/>
        </w:rPr>
        <w:t xml:space="preserve"> </w:t>
      </w:r>
      <w:r>
        <w:t xml:space="preserve">характеры </w:t>
      </w:r>
      <w:r>
        <w:rPr>
          <w:spacing w:val="-2"/>
        </w:rPr>
        <w:t>героев;</w:t>
      </w:r>
    </w:p>
    <w:p w:rsidR="00033849" w:rsidRDefault="00721D58">
      <w:pPr>
        <w:pStyle w:val="a3"/>
        <w:spacing w:line="274" w:lineRule="exact"/>
        <w:ind w:left="944" w:firstLine="0"/>
        <w:jc w:val="left"/>
      </w:pPr>
      <w:r>
        <w:t>игра-викторина</w:t>
      </w:r>
      <w:r>
        <w:rPr>
          <w:spacing w:val="-5"/>
        </w:rPr>
        <w:t xml:space="preserve"> </w:t>
      </w:r>
      <w:r>
        <w:t>«Угадай</w:t>
      </w:r>
      <w:r>
        <w:rPr>
          <w:spacing w:val="-3"/>
        </w:rPr>
        <w:t xml:space="preserve"> </w:t>
      </w:r>
      <w:r>
        <w:t>по</w:t>
      </w:r>
      <w:r>
        <w:rPr>
          <w:spacing w:val="-3"/>
        </w:rPr>
        <w:t xml:space="preserve"> </w:t>
      </w:r>
      <w:r>
        <w:rPr>
          <w:spacing w:val="-2"/>
        </w:rPr>
        <w:t>голосу»;</w:t>
      </w:r>
    </w:p>
    <w:p w:rsidR="00033849" w:rsidRDefault="00721D58">
      <w:pPr>
        <w:pStyle w:val="a3"/>
        <w:spacing w:before="136" w:line="362" w:lineRule="auto"/>
        <w:ind w:left="944" w:right="711" w:firstLine="0"/>
        <w:jc w:val="left"/>
      </w:pPr>
      <w:r>
        <w:t>разучивание,</w:t>
      </w:r>
      <w:r>
        <w:rPr>
          <w:spacing w:val="-2"/>
        </w:rPr>
        <w:t xml:space="preserve"> </w:t>
      </w:r>
      <w:r>
        <w:t>исполнение</w:t>
      </w:r>
      <w:r>
        <w:rPr>
          <w:spacing w:val="-9"/>
        </w:rPr>
        <w:t xml:space="preserve"> </w:t>
      </w:r>
      <w:r>
        <w:t>отдельных</w:t>
      </w:r>
      <w:r>
        <w:rPr>
          <w:spacing w:val="-8"/>
        </w:rPr>
        <w:t xml:space="preserve"> </w:t>
      </w:r>
      <w:r>
        <w:t>номеров</w:t>
      </w:r>
      <w:r>
        <w:rPr>
          <w:spacing w:val="-3"/>
        </w:rPr>
        <w:t xml:space="preserve"> </w:t>
      </w:r>
      <w:r>
        <w:t>из</w:t>
      </w:r>
      <w:r>
        <w:rPr>
          <w:spacing w:val="-3"/>
        </w:rPr>
        <w:t xml:space="preserve"> </w:t>
      </w:r>
      <w:r>
        <w:t>детской</w:t>
      </w:r>
      <w:r>
        <w:rPr>
          <w:spacing w:val="-12"/>
        </w:rPr>
        <w:t xml:space="preserve"> </w:t>
      </w:r>
      <w:r>
        <w:t>оперы,</w:t>
      </w:r>
      <w:r>
        <w:rPr>
          <w:spacing w:val="-2"/>
        </w:rPr>
        <w:t xml:space="preserve"> </w:t>
      </w:r>
      <w:r>
        <w:t>музыкальной</w:t>
      </w:r>
      <w:r>
        <w:rPr>
          <w:spacing w:val="-7"/>
        </w:rPr>
        <w:t xml:space="preserve"> </w:t>
      </w:r>
      <w:r>
        <w:t>сказки; на выбор или факультативно:</w:t>
      </w:r>
    </w:p>
    <w:p w:rsidR="00033849" w:rsidRDefault="00721D58">
      <w:pPr>
        <w:pStyle w:val="a3"/>
        <w:spacing w:line="360" w:lineRule="auto"/>
        <w:ind w:left="944" w:right="2405" w:firstLine="0"/>
        <w:jc w:val="left"/>
      </w:pPr>
      <w:r>
        <w:t>постановка</w:t>
      </w:r>
      <w:r>
        <w:rPr>
          <w:spacing w:val="-7"/>
        </w:rPr>
        <w:t xml:space="preserve"> </w:t>
      </w:r>
      <w:r>
        <w:t>детской</w:t>
      </w:r>
      <w:r>
        <w:rPr>
          <w:spacing w:val="-10"/>
        </w:rPr>
        <w:t xml:space="preserve"> </w:t>
      </w:r>
      <w:r>
        <w:t>музыкальной</w:t>
      </w:r>
      <w:r>
        <w:rPr>
          <w:spacing w:val="-5"/>
        </w:rPr>
        <w:t xml:space="preserve"> </w:t>
      </w:r>
      <w:r>
        <w:t>сказки,</w:t>
      </w:r>
      <w:r>
        <w:rPr>
          <w:spacing w:val="-9"/>
        </w:rPr>
        <w:t xml:space="preserve"> </w:t>
      </w:r>
      <w:r>
        <w:t>спектакль</w:t>
      </w:r>
      <w:r>
        <w:rPr>
          <w:spacing w:val="-5"/>
        </w:rPr>
        <w:t xml:space="preserve"> </w:t>
      </w:r>
      <w:r>
        <w:t>для</w:t>
      </w:r>
      <w:r>
        <w:rPr>
          <w:spacing w:val="-6"/>
        </w:rPr>
        <w:t xml:space="preserve"> </w:t>
      </w:r>
      <w:r>
        <w:t>родителей; творческий проект «Озвучиваем мультфильм».</w:t>
      </w:r>
    </w:p>
    <w:p w:rsidR="00033849" w:rsidRDefault="00721D58">
      <w:pPr>
        <w:pStyle w:val="a5"/>
        <w:numPr>
          <w:ilvl w:val="3"/>
          <w:numId w:val="49"/>
        </w:numPr>
        <w:tabs>
          <w:tab w:val="left" w:pos="1965"/>
        </w:tabs>
        <w:spacing w:line="274" w:lineRule="exact"/>
        <w:ind w:left="1965" w:hanging="1021"/>
        <w:rPr>
          <w:sz w:val="24"/>
        </w:rPr>
      </w:pPr>
      <w:r>
        <w:rPr>
          <w:sz w:val="24"/>
        </w:rPr>
        <w:t>Театр</w:t>
      </w:r>
      <w:r>
        <w:rPr>
          <w:spacing w:val="-3"/>
          <w:sz w:val="24"/>
        </w:rPr>
        <w:t xml:space="preserve"> </w:t>
      </w:r>
      <w:r>
        <w:rPr>
          <w:sz w:val="24"/>
        </w:rPr>
        <w:t>оперы</w:t>
      </w:r>
      <w:r>
        <w:rPr>
          <w:spacing w:val="-2"/>
          <w:sz w:val="24"/>
        </w:rPr>
        <w:t xml:space="preserve"> </w:t>
      </w:r>
      <w:r>
        <w:rPr>
          <w:sz w:val="24"/>
        </w:rPr>
        <w:t>и</w:t>
      </w:r>
      <w:r>
        <w:rPr>
          <w:spacing w:val="2"/>
          <w:sz w:val="24"/>
        </w:rPr>
        <w:t xml:space="preserve"> </w:t>
      </w:r>
      <w:r>
        <w:rPr>
          <w:sz w:val="24"/>
        </w:rPr>
        <w:t>балета (2–6</w:t>
      </w:r>
      <w:r>
        <w:rPr>
          <w:spacing w:val="-3"/>
          <w:sz w:val="24"/>
        </w:rPr>
        <w:t xml:space="preserve"> </w:t>
      </w:r>
      <w:r>
        <w:rPr>
          <w:spacing w:val="-2"/>
          <w:sz w:val="24"/>
        </w:rPr>
        <w:t>часов).</w:t>
      </w:r>
    </w:p>
    <w:p w:rsidR="00033849" w:rsidRDefault="00721D58">
      <w:pPr>
        <w:pStyle w:val="a3"/>
        <w:spacing w:before="139" w:line="360" w:lineRule="auto"/>
        <w:jc w:val="left"/>
      </w:pPr>
      <w:r>
        <w:t>Содержание: Особенности музыкальных спектаклей. Балет. Опера. Солисты, хор, оркестр, дирижёр в музыкальном спектакле.</w:t>
      </w:r>
    </w:p>
    <w:p w:rsidR="00033849" w:rsidRDefault="00721D58">
      <w:pPr>
        <w:pStyle w:val="a3"/>
        <w:spacing w:line="274"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ind w:left="944" w:firstLine="0"/>
        <w:jc w:val="left"/>
      </w:pPr>
      <w:r>
        <w:t>знакомство</w:t>
      </w:r>
      <w:r>
        <w:rPr>
          <w:spacing w:val="-2"/>
        </w:rPr>
        <w:t xml:space="preserve"> </w:t>
      </w:r>
      <w:r>
        <w:t>со</w:t>
      </w:r>
      <w:r>
        <w:rPr>
          <w:spacing w:val="-6"/>
        </w:rPr>
        <w:t xml:space="preserve"> </w:t>
      </w:r>
      <w:r>
        <w:t>знаменитыми</w:t>
      </w:r>
      <w:r>
        <w:rPr>
          <w:spacing w:val="-9"/>
        </w:rPr>
        <w:t xml:space="preserve"> </w:t>
      </w:r>
      <w:r>
        <w:t>музыкальными</w:t>
      </w:r>
      <w:r>
        <w:rPr>
          <w:spacing w:val="-4"/>
        </w:rPr>
        <w:t xml:space="preserve"> </w:t>
      </w:r>
      <w:r>
        <w:rPr>
          <w:spacing w:val="-2"/>
        </w:rPr>
        <w:t>театрами;</w:t>
      </w:r>
    </w:p>
    <w:p w:rsidR="00033849" w:rsidRDefault="00721D58">
      <w:pPr>
        <w:pStyle w:val="a3"/>
        <w:spacing w:before="141" w:line="360" w:lineRule="auto"/>
        <w:ind w:left="944" w:right="1333" w:firstLine="0"/>
        <w:jc w:val="left"/>
      </w:pPr>
      <w:r>
        <w:t>просмотр</w:t>
      </w:r>
      <w:r>
        <w:rPr>
          <w:spacing w:val="-6"/>
        </w:rPr>
        <w:t xml:space="preserve"> </w:t>
      </w:r>
      <w:r>
        <w:t>фрагментов</w:t>
      </w:r>
      <w:r>
        <w:rPr>
          <w:spacing w:val="-9"/>
        </w:rPr>
        <w:t xml:space="preserve"> </w:t>
      </w:r>
      <w:r>
        <w:t>музыкальных</w:t>
      </w:r>
      <w:r>
        <w:rPr>
          <w:spacing w:val="-10"/>
        </w:rPr>
        <w:t xml:space="preserve"> </w:t>
      </w:r>
      <w:r>
        <w:t>спектаклей</w:t>
      </w:r>
      <w:r>
        <w:rPr>
          <w:spacing w:val="-2"/>
        </w:rPr>
        <w:t xml:space="preserve"> </w:t>
      </w:r>
      <w:r>
        <w:t>с</w:t>
      </w:r>
      <w:r>
        <w:rPr>
          <w:spacing w:val="-7"/>
        </w:rPr>
        <w:t xml:space="preserve"> </w:t>
      </w:r>
      <w:r>
        <w:t>комментариями</w:t>
      </w:r>
      <w:r>
        <w:rPr>
          <w:spacing w:val="-9"/>
        </w:rPr>
        <w:t xml:space="preserve"> </w:t>
      </w:r>
      <w:r>
        <w:t>учителя; определение особенностей балетного и оперного спектакля;</w:t>
      </w:r>
    </w:p>
    <w:p w:rsidR="00033849" w:rsidRDefault="00721D58">
      <w:pPr>
        <w:pStyle w:val="a3"/>
        <w:spacing w:line="360" w:lineRule="auto"/>
        <w:ind w:left="944" w:right="2405" w:firstLine="0"/>
        <w:jc w:val="left"/>
      </w:pPr>
      <w:r>
        <w:t>тесты</w:t>
      </w:r>
      <w:r>
        <w:rPr>
          <w:spacing w:val="-2"/>
        </w:rPr>
        <w:t xml:space="preserve"> </w:t>
      </w:r>
      <w:r>
        <w:t>или</w:t>
      </w:r>
      <w:r>
        <w:rPr>
          <w:spacing w:val="-7"/>
        </w:rPr>
        <w:t xml:space="preserve"> </w:t>
      </w:r>
      <w:r>
        <w:t>кроссворды</w:t>
      </w:r>
      <w:r>
        <w:rPr>
          <w:spacing w:val="-3"/>
        </w:rPr>
        <w:t xml:space="preserve"> </w:t>
      </w:r>
      <w:r>
        <w:t>на</w:t>
      </w:r>
      <w:r>
        <w:rPr>
          <w:spacing w:val="-14"/>
        </w:rPr>
        <w:t xml:space="preserve"> </w:t>
      </w:r>
      <w:r>
        <w:t>освоение</w:t>
      </w:r>
      <w:r>
        <w:rPr>
          <w:spacing w:val="-9"/>
        </w:rPr>
        <w:t xml:space="preserve"> </w:t>
      </w:r>
      <w:r>
        <w:t>специальных</w:t>
      </w:r>
      <w:r>
        <w:rPr>
          <w:spacing w:val="-8"/>
        </w:rPr>
        <w:t xml:space="preserve"> </w:t>
      </w:r>
      <w:r>
        <w:t>терминов; танцевальная</w:t>
      </w:r>
      <w:r>
        <w:rPr>
          <w:spacing w:val="-9"/>
        </w:rPr>
        <w:t xml:space="preserve"> </w:t>
      </w:r>
      <w:r>
        <w:t>импровизация</w:t>
      </w:r>
      <w:r>
        <w:rPr>
          <w:spacing w:val="-6"/>
        </w:rPr>
        <w:t xml:space="preserve"> </w:t>
      </w:r>
      <w:r>
        <w:t>под</w:t>
      </w:r>
      <w:r>
        <w:rPr>
          <w:spacing w:val="-8"/>
        </w:rPr>
        <w:t xml:space="preserve"> </w:t>
      </w:r>
      <w:r>
        <w:t>музыку</w:t>
      </w:r>
      <w:r>
        <w:rPr>
          <w:spacing w:val="-6"/>
        </w:rPr>
        <w:t xml:space="preserve"> </w:t>
      </w:r>
      <w:r>
        <w:t>фрагмента</w:t>
      </w:r>
      <w:r>
        <w:rPr>
          <w:spacing w:val="-2"/>
        </w:rPr>
        <w:t xml:space="preserve"> балета;</w:t>
      </w:r>
    </w:p>
    <w:p w:rsidR="00033849" w:rsidRDefault="00721D58">
      <w:pPr>
        <w:pStyle w:val="a3"/>
        <w:tabs>
          <w:tab w:val="left" w:pos="2555"/>
          <w:tab w:val="left" w:pos="3025"/>
          <w:tab w:val="left" w:pos="4569"/>
          <w:tab w:val="left" w:pos="6070"/>
          <w:tab w:val="left" w:pos="7547"/>
          <w:tab w:val="left" w:pos="8948"/>
          <w:tab w:val="left" w:pos="9888"/>
        </w:tabs>
        <w:spacing w:before="1" w:line="360" w:lineRule="auto"/>
        <w:ind w:right="170"/>
        <w:jc w:val="left"/>
      </w:pPr>
      <w:r>
        <w:rPr>
          <w:spacing w:val="-2"/>
        </w:rPr>
        <w:t>разучивание</w:t>
      </w:r>
      <w:r>
        <w:tab/>
      </w:r>
      <w:r>
        <w:rPr>
          <w:spacing w:val="-10"/>
        </w:rPr>
        <w:t>и</w:t>
      </w:r>
      <w:r>
        <w:tab/>
      </w:r>
      <w:r>
        <w:rPr>
          <w:spacing w:val="-2"/>
        </w:rPr>
        <w:t>исполнение</w:t>
      </w:r>
      <w:r>
        <w:tab/>
      </w:r>
      <w:r>
        <w:rPr>
          <w:spacing w:val="-2"/>
        </w:rPr>
        <w:t>доступного</w:t>
      </w:r>
      <w:r>
        <w:tab/>
      </w:r>
      <w:r>
        <w:rPr>
          <w:spacing w:val="-2"/>
        </w:rPr>
        <w:t>фрагмента,</w:t>
      </w:r>
      <w:r>
        <w:tab/>
      </w:r>
      <w:r>
        <w:rPr>
          <w:spacing w:val="-2"/>
        </w:rPr>
        <w:t>обработки</w:t>
      </w:r>
      <w:r>
        <w:tab/>
      </w:r>
      <w:r>
        <w:rPr>
          <w:spacing w:val="-2"/>
        </w:rPr>
        <w:t>песни</w:t>
      </w:r>
      <w:r>
        <w:tab/>
      </w:r>
      <w:r>
        <w:rPr>
          <w:spacing w:val="-2"/>
        </w:rPr>
        <w:t xml:space="preserve">(хора </w:t>
      </w:r>
      <w:r>
        <w:t>из оперы);</w:t>
      </w:r>
    </w:p>
    <w:p w:rsidR="00033849" w:rsidRDefault="00721D58">
      <w:pPr>
        <w:pStyle w:val="a3"/>
        <w:spacing w:line="360" w:lineRule="auto"/>
        <w:jc w:val="left"/>
      </w:pPr>
      <w:r>
        <w:t>«игра</w:t>
      </w:r>
      <w:r>
        <w:rPr>
          <w:spacing w:val="80"/>
        </w:rPr>
        <w:t xml:space="preserve"> </w:t>
      </w:r>
      <w:r>
        <w:t>в</w:t>
      </w:r>
      <w:r>
        <w:rPr>
          <w:spacing w:val="80"/>
        </w:rPr>
        <w:t xml:space="preserve"> </w:t>
      </w:r>
      <w:r>
        <w:t>дирижёра»</w:t>
      </w:r>
      <w:r>
        <w:rPr>
          <w:spacing w:val="80"/>
        </w:rPr>
        <w:t xml:space="preserve"> </w:t>
      </w:r>
      <w:r>
        <w:t>–</w:t>
      </w:r>
      <w:r>
        <w:rPr>
          <w:spacing w:val="80"/>
        </w:rPr>
        <w:t xml:space="preserve"> </w:t>
      </w:r>
      <w:r>
        <w:t>двигательная</w:t>
      </w:r>
      <w:r>
        <w:rPr>
          <w:spacing w:val="80"/>
        </w:rPr>
        <w:t xml:space="preserve"> </w:t>
      </w:r>
      <w:r>
        <w:t>импровизация</w:t>
      </w:r>
      <w:r>
        <w:rPr>
          <w:spacing w:val="80"/>
        </w:rPr>
        <w:t xml:space="preserve"> </w:t>
      </w:r>
      <w:r>
        <w:t>во</w:t>
      </w:r>
      <w:r>
        <w:rPr>
          <w:spacing w:val="80"/>
        </w:rPr>
        <w:t xml:space="preserve"> </w:t>
      </w:r>
      <w:r>
        <w:t>время</w:t>
      </w:r>
      <w:r>
        <w:rPr>
          <w:spacing w:val="80"/>
        </w:rPr>
        <w:t xml:space="preserve"> </w:t>
      </w:r>
      <w:r>
        <w:t>слушания</w:t>
      </w:r>
      <w:r>
        <w:rPr>
          <w:spacing w:val="80"/>
        </w:rPr>
        <w:t xml:space="preserve"> </w:t>
      </w:r>
      <w:r>
        <w:t>оркестрового</w:t>
      </w:r>
      <w:r>
        <w:rPr>
          <w:spacing w:val="40"/>
        </w:rPr>
        <w:t xml:space="preserve"> </w:t>
      </w:r>
      <w:r>
        <w:t>фрагмента музыкального спектакля;</w:t>
      </w:r>
    </w:p>
    <w:p w:rsidR="00033849" w:rsidRDefault="00721D58">
      <w:pPr>
        <w:pStyle w:val="a3"/>
        <w:spacing w:before="1"/>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6" w:line="360" w:lineRule="auto"/>
        <w:ind w:left="944" w:right="2405" w:firstLine="0"/>
        <w:jc w:val="left"/>
      </w:pPr>
      <w:r>
        <w:t>посещение</w:t>
      </w:r>
      <w:r>
        <w:rPr>
          <w:spacing w:val="-6"/>
        </w:rPr>
        <w:t xml:space="preserve"> </w:t>
      </w:r>
      <w:r>
        <w:t>спектакля</w:t>
      </w:r>
      <w:r>
        <w:rPr>
          <w:spacing w:val="-5"/>
        </w:rPr>
        <w:t xml:space="preserve"> </w:t>
      </w:r>
      <w:r>
        <w:t>или</w:t>
      </w:r>
      <w:r>
        <w:rPr>
          <w:spacing w:val="-8"/>
        </w:rPr>
        <w:t xml:space="preserve"> </w:t>
      </w:r>
      <w:r>
        <w:t>экскурсия</w:t>
      </w:r>
      <w:r>
        <w:rPr>
          <w:spacing w:val="-5"/>
        </w:rPr>
        <w:t xml:space="preserve"> </w:t>
      </w:r>
      <w:r>
        <w:t>в</w:t>
      </w:r>
      <w:r>
        <w:rPr>
          <w:spacing w:val="-4"/>
        </w:rPr>
        <w:t xml:space="preserve"> </w:t>
      </w:r>
      <w:r>
        <w:t>местный</w:t>
      </w:r>
      <w:r>
        <w:rPr>
          <w:spacing w:val="-13"/>
        </w:rPr>
        <w:t xml:space="preserve"> </w:t>
      </w:r>
      <w:r>
        <w:t>музыкальный</w:t>
      </w:r>
      <w:r>
        <w:rPr>
          <w:spacing w:val="-4"/>
        </w:rPr>
        <w:t xml:space="preserve"> </w:t>
      </w:r>
      <w:r>
        <w:t>театр; виртуальная экскурсия по Большому театру;</w:t>
      </w:r>
    </w:p>
    <w:p w:rsidR="00033849" w:rsidRDefault="00721D58">
      <w:pPr>
        <w:pStyle w:val="a3"/>
        <w:spacing w:line="274" w:lineRule="exact"/>
        <w:ind w:left="944" w:firstLine="0"/>
        <w:jc w:val="left"/>
      </w:pPr>
      <w:r>
        <w:t>рисование</w:t>
      </w:r>
      <w:r>
        <w:rPr>
          <w:spacing w:val="-7"/>
        </w:rPr>
        <w:t xml:space="preserve"> </w:t>
      </w:r>
      <w:r>
        <w:t>по</w:t>
      </w:r>
      <w:r>
        <w:rPr>
          <w:spacing w:val="-4"/>
        </w:rPr>
        <w:t xml:space="preserve"> </w:t>
      </w:r>
      <w:r>
        <w:t>мотивам</w:t>
      </w:r>
      <w:r>
        <w:rPr>
          <w:spacing w:val="-7"/>
        </w:rPr>
        <w:t xml:space="preserve"> </w:t>
      </w:r>
      <w:r>
        <w:t>музыкального</w:t>
      </w:r>
      <w:r>
        <w:rPr>
          <w:spacing w:val="-4"/>
        </w:rPr>
        <w:t xml:space="preserve"> </w:t>
      </w:r>
      <w:r>
        <w:t>спектакля,</w:t>
      </w:r>
      <w:r>
        <w:rPr>
          <w:spacing w:val="-2"/>
        </w:rPr>
        <w:t xml:space="preserve"> </w:t>
      </w:r>
      <w:r>
        <w:t>создание</w:t>
      </w:r>
      <w:r>
        <w:rPr>
          <w:spacing w:val="-4"/>
        </w:rPr>
        <w:t xml:space="preserve"> </w:t>
      </w:r>
      <w:r>
        <w:rPr>
          <w:spacing w:val="-2"/>
        </w:rPr>
        <w:t>афиши.</w:t>
      </w:r>
    </w:p>
    <w:p w:rsidR="00033849" w:rsidRDefault="00721D58">
      <w:pPr>
        <w:pStyle w:val="a5"/>
        <w:numPr>
          <w:ilvl w:val="3"/>
          <w:numId w:val="49"/>
        </w:numPr>
        <w:tabs>
          <w:tab w:val="left" w:pos="1965"/>
        </w:tabs>
        <w:spacing w:before="142"/>
        <w:ind w:left="1965" w:hanging="1021"/>
        <w:rPr>
          <w:sz w:val="24"/>
        </w:rPr>
      </w:pPr>
      <w:r>
        <w:rPr>
          <w:sz w:val="24"/>
        </w:rPr>
        <w:t>Балет.</w:t>
      </w:r>
      <w:r>
        <w:rPr>
          <w:spacing w:val="-3"/>
          <w:sz w:val="24"/>
        </w:rPr>
        <w:t xml:space="preserve"> </w:t>
      </w:r>
      <w:r>
        <w:rPr>
          <w:sz w:val="24"/>
        </w:rPr>
        <w:t>Хореография –</w:t>
      </w:r>
      <w:r>
        <w:rPr>
          <w:spacing w:val="-5"/>
          <w:sz w:val="24"/>
        </w:rPr>
        <w:t xml:space="preserve"> </w:t>
      </w:r>
      <w:r>
        <w:rPr>
          <w:sz w:val="24"/>
        </w:rPr>
        <w:t>искусство</w:t>
      </w:r>
      <w:r>
        <w:rPr>
          <w:spacing w:val="2"/>
          <w:sz w:val="24"/>
        </w:rPr>
        <w:t xml:space="preserve"> </w:t>
      </w:r>
      <w:r>
        <w:rPr>
          <w:sz w:val="24"/>
        </w:rPr>
        <w:t>танца</w:t>
      </w:r>
      <w:r>
        <w:rPr>
          <w:spacing w:val="-1"/>
          <w:sz w:val="24"/>
        </w:rPr>
        <w:t xml:space="preserve"> </w:t>
      </w:r>
      <w:r>
        <w:rPr>
          <w:sz w:val="24"/>
        </w:rPr>
        <w:t>(2–6</w:t>
      </w:r>
      <w:r>
        <w:rPr>
          <w:spacing w:val="-1"/>
          <w:sz w:val="24"/>
        </w:rPr>
        <w:t xml:space="preserve"> </w:t>
      </w:r>
      <w:r>
        <w:rPr>
          <w:spacing w:val="-2"/>
          <w:sz w:val="24"/>
        </w:rPr>
        <w:t>часов).</w:t>
      </w:r>
    </w:p>
    <w:p w:rsidR="00033849" w:rsidRDefault="00721D58">
      <w:pPr>
        <w:pStyle w:val="a3"/>
        <w:spacing w:before="137" w:line="360" w:lineRule="auto"/>
        <w:jc w:val="left"/>
      </w:pPr>
      <w:r>
        <w:t>Содержание:</w:t>
      </w:r>
      <w:r>
        <w:rPr>
          <w:spacing w:val="80"/>
        </w:rPr>
        <w:t xml:space="preserve"> </w:t>
      </w:r>
      <w:r>
        <w:t>Сольные</w:t>
      </w:r>
      <w:r>
        <w:rPr>
          <w:spacing w:val="80"/>
        </w:rPr>
        <w:t xml:space="preserve"> </w:t>
      </w:r>
      <w:r>
        <w:t>номера</w:t>
      </w:r>
      <w:r>
        <w:rPr>
          <w:spacing w:val="80"/>
        </w:rPr>
        <w:t xml:space="preserve"> </w:t>
      </w:r>
      <w:r>
        <w:t>и</w:t>
      </w:r>
      <w:r>
        <w:rPr>
          <w:spacing w:val="80"/>
        </w:rPr>
        <w:t xml:space="preserve"> </w:t>
      </w:r>
      <w:r>
        <w:t>массовые</w:t>
      </w:r>
      <w:r>
        <w:rPr>
          <w:spacing w:val="80"/>
          <w:w w:val="150"/>
        </w:rPr>
        <w:t xml:space="preserve"> </w:t>
      </w:r>
      <w:r>
        <w:t>сцены</w:t>
      </w:r>
      <w:r>
        <w:rPr>
          <w:spacing w:val="80"/>
        </w:rPr>
        <w:t xml:space="preserve"> </w:t>
      </w:r>
      <w:r>
        <w:t>балетного</w:t>
      </w:r>
      <w:r>
        <w:rPr>
          <w:spacing w:val="80"/>
          <w:w w:val="150"/>
        </w:rPr>
        <w:t xml:space="preserve"> </w:t>
      </w:r>
      <w:r>
        <w:t>спектакля.</w:t>
      </w:r>
      <w:r>
        <w:rPr>
          <w:spacing w:val="80"/>
        </w:rPr>
        <w:t xml:space="preserve"> </w:t>
      </w:r>
      <w:r>
        <w:t>Фрагменты,</w:t>
      </w:r>
      <w:r>
        <w:rPr>
          <w:spacing w:val="40"/>
        </w:rPr>
        <w:t xml:space="preserve"> </w:t>
      </w:r>
      <w:r>
        <w:t>отдельные номера из балетов отечественных композиторов</w:t>
      </w:r>
      <w:r>
        <w:rPr>
          <w:vertAlign w:val="superscript"/>
        </w:rPr>
        <w:t>33</w:t>
      </w:r>
      <w:r>
        <w:t>.</w:t>
      </w:r>
    </w:p>
    <w:p w:rsidR="00033849" w:rsidRDefault="00721D58">
      <w:pPr>
        <w:pStyle w:val="a3"/>
        <w:spacing w:line="274"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41" w:line="360" w:lineRule="auto"/>
        <w:jc w:val="left"/>
      </w:pPr>
      <w:r>
        <w:t>просмотр</w:t>
      </w:r>
      <w:r>
        <w:rPr>
          <w:spacing w:val="79"/>
        </w:rPr>
        <w:t xml:space="preserve"> </w:t>
      </w:r>
      <w:r>
        <w:t>и</w:t>
      </w:r>
      <w:r>
        <w:rPr>
          <w:spacing w:val="40"/>
        </w:rPr>
        <w:t xml:space="preserve"> </w:t>
      </w:r>
      <w:r>
        <w:t>обсуждение</w:t>
      </w:r>
      <w:r>
        <w:rPr>
          <w:spacing w:val="77"/>
        </w:rPr>
        <w:t xml:space="preserve"> </w:t>
      </w:r>
      <w:r>
        <w:t>видеозаписей</w:t>
      </w:r>
      <w:r>
        <w:rPr>
          <w:spacing w:val="80"/>
        </w:rPr>
        <w:t xml:space="preserve"> </w:t>
      </w:r>
      <w:r>
        <w:t>–</w:t>
      </w:r>
      <w:r>
        <w:rPr>
          <w:spacing w:val="79"/>
        </w:rPr>
        <w:t xml:space="preserve"> </w:t>
      </w:r>
      <w:r>
        <w:t>знакомство</w:t>
      </w:r>
      <w:r>
        <w:rPr>
          <w:spacing w:val="78"/>
        </w:rPr>
        <w:t xml:space="preserve"> </w:t>
      </w:r>
      <w:r>
        <w:t>с</w:t>
      </w:r>
      <w:r>
        <w:rPr>
          <w:spacing w:val="77"/>
        </w:rPr>
        <w:t xml:space="preserve"> </w:t>
      </w:r>
      <w:r>
        <w:t>несколькими</w:t>
      </w:r>
      <w:r>
        <w:rPr>
          <w:spacing w:val="79"/>
        </w:rPr>
        <w:t xml:space="preserve"> </w:t>
      </w:r>
      <w:r>
        <w:t>яркими</w:t>
      </w:r>
      <w:r>
        <w:rPr>
          <w:spacing w:val="79"/>
        </w:rPr>
        <w:t xml:space="preserve"> </w:t>
      </w:r>
      <w:r>
        <w:t>сольными номерами и сценами из балетов русских композиторов;</w:t>
      </w:r>
    </w:p>
    <w:p w:rsidR="00033849" w:rsidRDefault="00721D58">
      <w:pPr>
        <w:pStyle w:val="a3"/>
        <w:spacing w:line="274" w:lineRule="exact"/>
        <w:ind w:left="944" w:firstLine="0"/>
        <w:jc w:val="left"/>
      </w:pPr>
      <w:r>
        <w:t>музыкальная</w:t>
      </w:r>
      <w:r>
        <w:rPr>
          <w:spacing w:val="-2"/>
        </w:rPr>
        <w:t xml:space="preserve"> </w:t>
      </w:r>
      <w:r>
        <w:t>викторина</w:t>
      </w:r>
      <w:r>
        <w:rPr>
          <w:spacing w:val="-7"/>
        </w:rPr>
        <w:t xml:space="preserve"> </w:t>
      </w:r>
      <w:r>
        <w:t>на</w:t>
      </w:r>
      <w:r>
        <w:rPr>
          <w:spacing w:val="-8"/>
        </w:rPr>
        <w:t xml:space="preserve"> </w:t>
      </w:r>
      <w:r>
        <w:t>знание</w:t>
      </w:r>
      <w:r>
        <w:rPr>
          <w:spacing w:val="-2"/>
        </w:rPr>
        <w:t xml:space="preserve"> </w:t>
      </w:r>
      <w:r>
        <w:t>балетной</w:t>
      </w:r>
      <w:r>
        <w:rPr>
          <w:spacing w:val="-5"/>
        </w:rPr>
        <w:t xml:space="preserve"> </w:t>
      </w:r>
      <w:r>
        <w:rPr>
          <w:spacing w:val="-2"/>
        </w:rPr>
        <w:t>музыки;</w:t>
      </w:r>
    </w:p>
    <w:p w:rsidR="00033849" w:rsidRDefault="00721D58">
      <w:pPr>
        <w:pStyle w:val="a3"/>
        <w:tabs>
          <w:tab w:val="left" w:pos="2483"/>
          <w:tab w:val="left" w:pos="3868"/>
          <w:tab w:val="left" w:pos="5455"/>
          <w:tab w:val="left" w:pos="6079"/>
          <w:tab w:val="left" w:pos="7492"/>
          <w:tab w:val="left" w:pos="10321"/>
        </w:tabs>
        <w:spacing w:before="138"/>
        <w:ind w:left="944" w:firstLine="0"/>
        <w:jc w:val="left"/>
      </w:pPr>
      <w:r>
        <w:rPr>
          <w:spacing w:val="-2"/>
        </w:rPr>
        <w:t>вокализация,</w:t>
      </w:r>
      <w:r>
        <w:tab/>
      </w:r>
      <w:r>
        <w:rPr>
          <w:spacing w:val="-2"/>
        </w:rPr>
        <w:t>пропевание</w:t>
      </w:r>
      <w:r>
        <w:tab/>
      </w:r>
      <w:r>
        <w:rPr>
          <w:spacing w:val="-2"/>
        </w:rPr>
        <w:t>музыкальных</w:t>
      </w:r>
      <w:r>
        <w:tab/>
      </w:r>
      <w:r>
        <w:rPr>
          <w:spacing w:val="-4"/>
        </w:rPr>
        <w:t>тем,</w:t>
      </w:r>
      <w:r>
        <w:tab/>
      </w:r>
      <w:r>
        <w:rPr>
          <w:spacing w:val="-2"/>
        </w:rPr>
        <w:t>исполнение</w:t>
      </w:r>
      <w:r>
        <w:tab/>
        <w:t>ритмической</w:t>
      </w:r>
      <w:r>
        <w:rPr>
          <w:spacing w:val="35"/>
        </w:rPr>
        <w:t xml:space="preserve">  </w:t>
      </w:r>
      <w:r>
        <w:rPr>
          <w:spacing w:val="-2"/>
        </w:rPr>
        <w:t>партитуры</w:t>
      </w:r>
      <w:r>
        <w:tab/>
      </w:r>
      <w:r>
        <w:rPr>
          <w:spacing w:val="-10"/>
        </w:rPr>
        <w:t>–</w:t>
      </w:r>
    </w:p>
    <w:p w:rsidR="00033849" w:rsidRDefault="00721D58">
      <w:pPr>
        <w:pStyle w:val="a3"/>
        <w:spacing w:before="193"/>
        <w:ind w:left="0" w:firstLine="0"/>
        <w:jc w:val="left"/>
        <w:rPr>
          <w:sz w:val="20"/>
        </w:rPr>
      </w:pPr>
      <w:r>
        <w:rPr>
          <w:noProof/>
          <w:lang w:eastAsia="ru-RU"/>
        </w:rPr>
        <mc:AlternateContent>
          <mc:Choice Requires="wps">
            <w:drawing>
              <wp:anchor distT="0" distB="0" distL="0" distR="0" simplePos="0" relativeHeight="487597568" behindDoc="1" locked="0" layoutInCell="1" allowOverlap="1">
                <wp:simplePos x="0" y="0"/>
                <wp:positionH relativeFrom="page">
                  <wp:posOffset>719632</wp:posOffset>
                </wp:positionH>
                <wp:positionV relativeFrom="paragraph">
                  <wp:posOffset>284075</wp:posOffset>
                </wp:positionV>
                <wp:extent cx="1829435"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949BB6" id="Graphic 22" o:spid="_x0000_s1026" style="position:absolute;margin-left:56.65pt;margin-top:22.35pt;width:144.05pt;height:.75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" path="m1829435,l,,,9143r1829435,l1829435,xe" fillcolor="black" stroked="f">
                <v:path arrowok="t"/>
                <w10:wrap type="topAndBottom" anchorx="page"/>
              </v:shape>
            </w:pict>
          </mc:Fallback>
        </mc:AlternateContent>
      </w:r>
    </w:p>
    <w:p w:rsidR="00033849" w:rsidRDefault="00721D58">
      <w:pPr>
        <w:pStyle w:val="a3"/>
        <w:spacing w:before="92"/>
        <w:ind w:right="163" w:firstLine="0"/>
      </w:pPr>
      <w:r>
        <w:rPr>
          <w:vertAlign w:val="superscript"/>
        </w:rPr>
        <w:t>33</w:t>
      </w:r>
      <w:r>
        <w:rPr>
          <w:spacing w:val="80"/>
        </w:rPr>
        <w:t xml:space="preserve"> </w:t>
      </w:r>
      <w:r>
        <w:t>В</w:t>
      </w:r>
      <w:r>
        <w:rPr>
          <w:spacing w:val="80"/>
        </w:rPr>
        <w:t xml:space="preserve"> </w:t>
      </w:r>
      <w:r>
        <w:t>данном</w:t>
      </w:r>
      <w:r>
        <w:rPr>
          <w:spacing w:val="80"/>
        </w:rPr>
        <w:t xml:space="preserve"> </w:t>
      </w:r>
      <w:r>
        <w:t>блоке</w:t>
      </w:r>
      <w:r>
        <w:rPr>
          <w:spacing w:val="80"/>
        </w:rPr>
        <w:t xml:space="preserve"> </w:t>
      </w:r>
      <w:r>
        <w:t>могут</w:t>
      </w:r>
      <w:r>
        <w:rPr>
          <w:spacing w:val="80"/>
        </w:rPr>
        <w:t xml:space="preserve"> </w:t>
      </w:r>
      <w:r>
        <w:t>быть</w:t>
      </w:r>
      <w:r>
        <w:rPr>
          <w:spacing w:val="80"/>
        </w:rPr>
        <w:t xml:space="preserve"> </w:t>
      </w:r>
      <w:r>
        <w:t>представлены</w:t>
      </w:r>
      <w:r>
        <w:rPr>
          <w:spacing w:val="80"/>
        </w:rPr>
        <w:t xml:space="preserve"> </w:t>
      </w:r>
      <w:r>
        <w:t>балеты</w:t>
      </w:r>
      <w:r>
        <w:rPr>
          <w:spacing w:val="80"/>
        </w:rPr>
        <w:t xml:space="preserve"> </w:t>
      </w:r>
      <w:r>
        <w:t>П.И. Чайковского,</w:t>
      </w:r>
      <w:r>
        <w:rPr>
          <w:spacing w:val="80"/>
        </w:rPr>
        <w:t xml:space="preserve"> </w:t>
      </w:r>
      <w:r>
        <w:t>С.С.</w:t>
      </w:r>
      <w:r>
        <w:rPr>
          <w:spacing w:val="-1"/>
        </w:rPr>
        <w:t xml:space="preserve"> </w:t>
      </w:r>
      <w:r>
        <w:t>Прокофьева, А.И. Хачатуряна, В.А. Гаврилина, Р.К. Щедрина. Конкретные музыкальные спектакли и их фрагменты – на выбор учителя и в соответствии с материалом соответствующего УМК.</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left="944" w:right="5311" w:hanging="711"/>
        <w:jc w:val="left"/>
      </w:pPr>
      <w:r>
        <w:t>аккомпанемента</w:t>
      </w:r>
      <w:r>
        <w:rPr>
          <w:spacing w:val="-11"/>
        </w:rPr>
        <w:t xml:space="preserve"> </w:t>
      </w:r>
      <w:r>
        <w:t>к</w:t>
      </w:r>
      <w:r>
        <w:rPr>
          <w:spacing w:val="-8"/>
        </w:rPr>
        <w:t xml:space="preserve"> </w:t>
      </w:r>
      <w:r>
        <w:t>фрагменту</w:t>
      </w:r>
      <w:r>
        <w:rPr>
          <w:spacing w:val="-14"/>
        </w:rPr>
        <w:t xml:space="preserve"> </w:t>
      </w:r>
      <w:r>
        <w:t>балетной</w:t>
      </w:r>
      <w:r>
        <w:rPr>
          <w:spacing w:val="-10"/>
        </w:rPr>
        <w:t xml:space="preserve"> </w:t>
      </w:r>
      <w:r>
        <w:t>музыки; на выбор или факультативно:</w:t>
      </w:r>
    </w:p>
    <w:p w:rsidR="00033849" w:rsidRDefault="00721D58">
      <w:pPr>
        <w:pStyle w:val="a3"/>
        <w:spacing w:line="360" w:lineRule="auto"/>
        <w:ind w:left="944" w:right="2405" w:firstLine="0"/>
        <w:jc w:val="left"/>
      </w:pPr>
      <w:r>
        <w:t>посещение балетного спектакля или просмотр фильма-балета; исполнение</w:t>
      </w:r>
      <w:r>
        <w:rPr>
          <w:spacing w:val="-5"/>
        </w:rPr>
        <w:t xml:space="preserve"> </w:t>
      </w:r>
      <w:r>
        <w:t>на</w:t>
      </w:r>
      <w:r>
        <w:rPr>
          <w:spacing w:val="-9"/>
        </w:rPr>
        <w:t xml:space="preserve"> </w:t>
      </w:r>
      <w:r>
        <w:t>музыкальных</w:t>
      </w:r>
      <w:r>
        <w:rPr>
          <w:spacing w:val="-8"/>
        </w:rPr>
        <w:t xml:space="preserve"> </w:t>
      </w:r>
      <w:r>
        <w:t>инструментах</w:t>
      </w:r>
      <w:r>
        <w:rPr>
          <w:spacing w:val="-8"/>
        </w:rPr>
        <w:t xml:space="preserve"> </w:t>
      </w:r>
      <w:r>
        <w:t>мелодий</w:t>
      </w:r>
      <w:r>
        <w:rPr>
          <w:spacing w:val="-7"/>
        </w:rPr>
        <w:t xml:space="preserve"> </w:t>
      </w:r>
      <w:r>
        <w:t>из</w:t>
      </w:r>
      <w:r>
        <w:rPr>
          <w:spacing w:val="-7"/>
        </w:rPr>
        <w:t xml:space="preserve"> </w:t>
      </w:r>
      <w:r>
        <w:t>балетов.</w:t>
      </w:r>
    </w:p>
    <w:p w:rsidR="00033849" w:rsidRDefault="00721D58">
      <w:pPr>
        <w:pStyle w:val="a5"/>
        <w:numPr>
          <w:ilvl w:val="3"/>
          <w:numId w:val="49"/>
        </w:numPr>
        <w:tabs>
          <w:tab w:val="left" w:pos="1965"/>
        </w:tabs>
        <w:spacing w:line="274" w:lineRule="exact"/>
        <w:ind w:left="1965" w:hanging="1021"/>
        <w:rPr>
          <w:sz w:val="24"/>
        </w:rPr>
      </w:pPr>
      <w:r>
        <w:rPr>
          <w:sz w:val="24"/>
        </w:rPr>
        <w:t>Опера. Главные</w:t>
      </w:r>
      <w:r>
        <w:rPr>
          <w:spacing w:val="-5"/>
          <w:sz w:val="24"/>
        </w:rPr>
        <w:t xml:space="preserve"> </w:t>
      </w:r>
      <w:r>
        <w:rPr>
          <w:sz w:val="24"/>
        </w:rPr>
        <w:t>герои</w:t>
      </w:r>
      <w:r>
        <w:rPr>
          <w:spacing w:val="-4"/>
          <w:sz w:val="24"/>
        </w:rPr>
        <w:t xml:space="preserve"> </w:t>
      </w:r>
      <w:r>
        <w:rPr>
          <w:sz w:val="24"/>
        </w:rPr>
        <w:t>и</w:t>
      </w:r>
      <w:r>
        <w:rPr>
          <w:spacing w:val="-3"/>
          <w:sz w:val="24"/>
        </w:rPr>
        <w:t xml:space="preserve"> </w:t>
      </w:r>
      <w:r>
        <w:rPr>
          <w:sz w:val="24"/>
        </w:rPr>
        <w:t>номера</w:t>
      </w:r>
      <w:r>
        <w:rPr>
          <w:spacing w:val="-5"/>
          <w:sz w:val="24"/>
        </w:rPr>
        <w:t xml:space="preserve"> </w:t>
      </w:r>
      <w:r>
        <w:rPr>
          <w:sz w:val="24"/>
        </w:rPr>
        <w:t>оперного</w:t>
      </w:r>
      <w:r>
        <w:rPr>
          <w:spacing w:val="4"/>
          <w:sz w:val="24"/>
        </w:rPr>
        <w:t xml:space="preserve"> </w:t>
      </w:r>
      <w:r>
        <w:rPr>
          <w:sz w:val="24"/>
        </w:rPr>
        <w:t>спектакля</w:t>
      </w:r>
      <w:r>
        <w:rPr>
          <w:spacing w:val="1"/>
          <w:sz w:val="24"/>
        </w:rPr>
        <w:t xml:space="preserve"> </w:t>
      </w:r>
      <w:r>
        <w:rPr>
          <w:sz w:val="24"/>
        </w:rPr>
        <w:t>(2–6</w:t>
      </w:r>
      <w:r>
        <w:rPr>
          <w:spacing w:val="-4"/>
          <w:sz w:val="24"/>
        </w:rPr>
        <w:t xml:space="preserve"> </w:t>
      </w:r>
      <w:r>
        <w:rPr>
          <w:spacing w:val="-2"/>
          <w:sz w:val="24"/>
        </w:rPr>
        <w:t>часов).</w:t>
      </w:r>
    </w:p>
    <w:p w:rsidR="00033849" w:rsidRDefault="00721D58">
      <w:pPr>
        <w:pStyle w:val="a3"/>
        <w:spacing w:before="139" w:line="360" w:lineRule="auto"/>
        <w:jc w:val="left"/>
      </w:pPr>
      <w:r>
        <w:t>Содержание: Ария, хор, сцена, увертюра – оркестровое вступление. Отдельные номера из</w:t>
      </w:r>
      <w:r>
        <w:rPr>
          <w:spacing w:val="40"/>
        </w:rPr>
        <w:t xml:space="preserve"> </w:t>
      </w:r>
      <w:r>
        <w:t>опер русских и зарубежных композиторов</w:t>
      </w:r>
      <w:r>
        <w:rPr>
          <w:vertAlign w:val="superscript"/>
        </w:rPr>
        <w:t>34</w:t>
      </w:r>
      <w:r>
        <w:t>.</w:t>
      </w:r>
    </w:p>
    <w:p w:rsidR="00033849" w:rsidRDefault="00721D58">
      <w:pPr>
        <w:pStyle w:val="a3"/>
        <w:spacing w:line="274"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6"/>
        <w:ind w:left="944" w:firstLine="0"/>
        <w:jc w:val="left"/>
      </w:pPr>
      <w:r>
        <w:t>слушание</w:t>
      </w:r>
      <w:r>
        <w:rPr>
          <w:spacing w:val="-4"/>
        </w:rPr>
        <w:t xml:space="preserve"> </w:t>
      </w:r>
      <w:r>
        <w:t>фрагментов</w:t>
      </w:r>
      <w:r>
        <w:rPr>
          <w:spacing w:val="-5"/>
        </w:rPr>
        <w:t xml:space="preserve"> </w:t>
      </w:r>
      <w:r>
        <w:rPr>
          <w:spacing w:val="-4"/>
        </w:rPr>
        <w:t>опер;</w:t>
      </w:r>
    </w:p>
    <w:p w:rsidR="00033849" w:rsidRDefault="00721D58">
      <w:pPr>
        <w:pStyle w:val="a3"/>
        <w:tabs>
          <w:tab w:val="left" w:pos="2469"/>
          <w:tab w:val="left" w:pos="3698"/>
          <w:tab w:val="left" w:pos="4704"/>
          <w:tab w:val="left" w:pos="5774"/>
          <w:tab w:val="left" w:pos="6786"/>
          <w:tab w:val="left" w:pos="7500"/>
          <w:tab w:val="left" w:pos="7860"/>
          <w:tab w:val="left" w:pos="9658"/>
        </w:tabs>
        <w:spacing w:before="142" w:line="360" w:lineRule="auto"/>
        <w:ind w:right="172"/>
        <w:jc w:val="left"/>
      </w:pPr>
      <w:r>
        <w:rPr>
          <w:spacing w:val="-2"/>
        </w:rPr>
        <w:t>определение</w:t>
      </w:r>
      <w:r>
        <w:tab/>
      </w:r>
      <w:r>
        <w:rPr>
          <w:spacing w:val="-2"/>
        </w:rPr>
        <w:t>характера</w:t>
      </w:r>
      <w:r>
        <w:tab/>
      </w:r>
      <w:r>
        <w:rPr>
          <w:spacing w:val="-2"/>
        </w:rPr>
        <w:t>музыки</w:t>
      </w:r>
      <w:r>
        <w:tab/>
      </w:r>
      <w:r>
        <w:rPr>
          <w:spacing w:val="-2"/>
        </w:rPr>
        <w:t>сольной</w:t>
      </w:r>
      <w:r>
        <w:tab/>
      </w:r>
      <w:r>
        <w:rPr>
          <w:spacing w:val="-2"/>
        </w:rPr>
        <w:t>партии,</w:t>
      </w:r>
      <w:r>
        <w:tab/>
      </w:r>
      <w:r>
        <w:rPr>
          <w:spacing w:val="-4"/>
        </w:rPr>
        <w:t>роли</w:t>
      </w:r>
      <w:r>
        <w:tab/>
      </w:r>
      <w:r>
        <w:rPr>
          <w:spacing w:val="-10"/>
        </w:rPr>
        <w:t>и</w:t>
      </w:r>
      <w:r>
        <w:tab/>
      </w:r>
      <w:r>
        <w:rPr>
          <w:spacing w:val="-2"/>
        </w:rPr>
        <w:t>выразительных</w:t>
      </w:r>
      <w:r>
        <w:tab/>
      </w:r>
      <w:r>
        <w:rPr>
          <w:spacing w:val="-2"/>
        </w:rPr>
        <w:t xml:space="preserve">средств </w:t>
      </w:r>
      <w:r>
        <w:t>оркестрового сопровождения;</w:t>
      </w:r>
    </w:p>
    <w:p w:rsidR="00033849" w:rsidRDefault="00721D58">
      <w:pPr>
        <w:pStyle w:val="a3"/>
        <w:spacing w:line="360" w:lineRule="auto"/>
        <w:ind w:left="944" w:right="4077" w:firstLine="0"/>
        <w:jc w:val="left"/>
      </w:pPr>
      <w:r>
        <w:t>знакомство</w:t>
      </w:r>
      <w:r>
        <w:rPr>
          <w:spacing w:val="-2"/>
        </w:rPr>
        <w:t xml:space="preserve"> </w:t>
      </w:r>
      <w:r>
        <w:t>с</w:t>
      </w:r>
      <w:r>
        <w:rPr>
          <w:spacing w:val="-11"/>
        </w:rPr>
        <w:t xml:space="preserve"> </w:t>
      </w:r>
      <w:r>
        <w:t>тембрами</w:t>
      </w:r>
      <w:r>
        <w:rPr>
          <w:spacing w:val="-9"/>
        </w:rPr>
        <w:t xml:space="preserve"> </w:t>
      </w:r>
      <w:r>
        <w:t>голосов</w:t>
      </w:r>
      <w:r>
        <w:rPr>
          <w:spacing w:val="-13"/>
        </w:rPr>
        <w:t xml:space="preserve"> </w:t>
      </w:r>
      <w:r>
        <w:t>оперных</w:t>
      </w:r>
      <w:r>
        <w:rPr>
          <w:spacing w:val="-10"/>
        </w:rPr>
        <w:t xml:space="preserve"> </w:t>
      </w:r>
      <w:r>
        <w:t>певцов; освоение терминологии;</w:t>
      </w:r>
    </w:p>
    <w:p w:rsidR="00033849" w:rsidRDefault="00721D58">
      <w:pPr>
        <w:pStyle w:val="a3"/>
        <w:spacing w:before="1" w:line="360" w:lineRule="auto"/>
        <w:ind w:left="944" w:right="4077" w:firstLine="0"/>
        <w:jc w:val="left"/>
      </w:pPr>
      <w:r>
        <w:t>звучащие</w:t>
      </w:r>
      <w:r>
        <w:rPr>
          <w:spacing w:val="-5"/>
        </w:rPr>
        <w:t xml:space="preserve"> </w:t>
      </w:r>
      <w:r>
        <w:t>тесты</w:t>
      </w:r>
      <w:r>
        <w:rPr>
          <w:spacing w:val="-3"/>
        </w:rPr>
        <w:t xml:space="preserve"> </w:t>
      </w:r>
      <w:r>
        <w:t>и</w:t>
      </w:r>
      <w:r>
        <w:rPr>
          <w:spacing w:val="-8"/>
        </w:rPr>
        <w:t xml:space="preserve"> </w:t>
      </w:r>
      <w:r>
        <w:t>кроссворды</w:t>
      </w:r>
      <w:r>
        <w:rPr>
          <w:spacing w:val="-4"/>
        </w:rPr>
        <w:t xml:space="preserve"> </w:t>
      </w:r>
      <w:r>
        <w:t>на</w:t>
      </w:r>
      <w:r>
        <w:rPr>
          <w:spacing w:val="-10"/>
        </w:rPr>
        <w:t xml:space="preserve"> </w:t>
      </w:r>
      <w:r>
        <w:t>проверку</w:t>
      </w:r>
      <w:r>
        <w:rPr>
          <w:spacing w:val="-14"/>
        </w:rPr>
        <w:t xml:space="preserve"> </w:t>
      </w:r>
      <w:r>
        <w:t>знаний; разучивание, исполнение песни, хора из оперы; рисование героев, сцен из опер;</w:t>
      </w:r>
    </w:p>
    <w:p w:rsidR="00033849" w:rsidRDefault="00721D58">
      <w:pPr>
        <w:pStyle w:val="a3"/>
        <w:spacing w:line="273"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41" w:line="360" w:lineRule="auto"/>
        <w:ind w:left="944" w:right="6611" w:firstLine="0"/>
        <w:jc w:val="left"/>
      </w:pPr>
      <w:r>
        <w:t>просмотр фильма-оперы; постановка</w:t>
      </w:r>
      <w:r>
        <w:rPr>
          <w:spacing w:val="-15"/>
        </w:rPr>
        <w:t xml:space="preserve"> </w:t>
      </w:r>
      <w:r>
        <w:t>детской</w:t>
      </w:r>
      <w:r>
        <w:rPr>
          <w:spacing w:val="-15"/>
        </w:rPr>
        <w:t xml:space="preserve"> </w:t>
      </w:r>
      <w:r>
        <w:t>оперы.</w:t>
      </w:r>
    </w:p>
    <w:p w:rsidR="00033849" w:rsidRDefault="00721D58">
      <w:pPr>
        <w:pStyle w:val="a5"/>
        <w:numPr>
          <w:ilvl w:val="3"/>
          <w:numId w:val="49"/>
        </w:numPr>
        <w:tabs>
          <w:tab w:val="left" w:pos="1965"/>
        </w:tabs>
        <w:spacing w:line="274" w:lineRule="exact"/>
        <w:ind w:left="1965" w:hanging="1021"/>
        <w:rPr>
          <w:sz w:val="24"/>
        </w:rPr>
      </w:pPr>
      <w:r>
        <w:rPr>
          <w:sz w:val="24"/>
        </w:rPr>
        <w:t>Сюжет</w:t>
      </w:r>
      <w:r>
        <w:rPr>
          <w:spacing w:val="-3"/>
          <w:sz w:val="24"/>
        </w:rPr>
        <w:t xml:space="preserve"> </w:t>
      </w:r>
      <w:r>
        <w:rPr>
          <w:sz w:val="24"/>
        </w:rPr>
        <w:t>музыкального</w:t>
      </w:r>
      <w:r>
        <w:rPr>
          <w:spacing w:val="-2"/>
          <w:sz w:val="24"/>
        </w:rPr>
        <w:t xml:space="preserve"> </w:t>
      </w:r>
      <w:r>
        <w:rPr>
          <w:sz w:val="24"/>
        </w:rPr>
        <w:t>спектакля</w:t>
      </w:r>
      <w:r>
        <w:rPr>
          <w:spacing w:val="-2"/>
          <w:sz w:val="24"/>
        </w:rPr>
        <w:t xml:space="preserve"> </w:t>
      </w:r>
      <w:r>
        <w:rPr>
          <w:sz w:val="24"/>
        </w:rPr>
        <w:t>(2–3</w:t>
      </w:r>
      <w:r>
        <w:rPr>
          <w:spacing w:val="-11"/>
          <w:sz w:val="24"/>
        </w:rPr>
        <w:t xml:space="preserve"> </w:t>
      </w:r>
      <w:r>
        <w:rPr>
          <w:spacing w:val="-2"/>
          <w:sz w:val="24"/>
        </w:rPr>
        <w:t>часа).</w:t>
      </w:r>
    </w:p>
    <w:p w:rsidR="00033849" w:rsidRDefault="00721D58">
      <w:pPr>
        <w:pStyle w:val="a3"/>
        <w:spacing w:before="138" w:line="362" w:lineRule="auto"/>
        <w:jc w:val="left"/>
      </w:pPr>
      <w:r>
        <w:t>Содержание:</w:t>
      </w:r>
      <w:r>
        <w:rPr>
          <w:spacing w:val="32"/>
        </w:rPr>
        <w:t xml:space="preserve"> </w:t>
      </w:r>
      <w:r>
        <w:t>Либретто.</w:t>
      </w:r>
      <w:r>
        <w:rPr>
          <w:spacing w:val="33"/>
        </w:rPr>
        <w:t xml:space="preserve"> </w:t>
      </w:r>
      <w:r>
        <w:t>Развитие музыки</w:t>
      </w:r>
      <w:r>
        <w:rPr>
          <w:spacing w:val="32"/>
        </w:rPr>
        <w:t xml:space="preserve"> </w:t>
      </w:r>
      <w:r>
        <w:t>в</w:t>
      </w:r>
      <w:r>
        <w:rPr>
          <w:spacing w:val="33"/>
        </w:rPr>
        <w:t xml:space="preserve"> </w:t>
      </w:r>
      <w:r>
        <w:t>соответствии с</w:t>
      </w:r>
      <w:r>
        <w:rPr>
          <w:spacing w:val="30"/>
        </w:rPr>
        <w:t xml:space="preserve"> </w:t>
      </w:r>
      <w:r>
        <w:t>сюжетом.</w:t>
      </w:r>
      <w:r>
        <w:rPr>
          <w:spacing w:val="33"/>
        </w:rPr>
        <w:t xml:space="preserve"> </w:t>
      </w:r>
      <w:r>
        <w:t>Действия и</w:t>
      </w:r>
      <w:r>
        <w:rPr>
          <w:spacing w:val="32"/>
        </w:rPr>
        <w:t xml:space="preserve"> </w:t>
      </w:r>
      <w:r>
        <w:t>сцены в опере и балете. Контрастные образы, лейтмотивы.</w:t>
      </w:r>
    </w:p>
    <w:p w:rsidR="00033849" w:rsidRDefault="00721D58">
      <w:pPr>
        <w:pStyle w:val="a3"/>
        <w:spacing w:line="273"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6" w:line="360" w:lineRule="auto"/>
        <w:ind w:left="944" w:right="3155" w:firstLine="0"/>
        <w:jc w:val="left"/>
      </w:pPr>
      <w:r>
        <w:t>знакомство</w:t>
      </w:r>
      <w:r>
        <w:rPr>
          <w:spacing w:val="-3"/>
        </w:rPr>
        <w:t xml:space="preserve"> </w:t>
      </w:r>
      <w:r>
        <w:t>с</w:t>
      </w:r>
      <w:r>
        <w:rPr>
          <w:spacing w:val="-12"/>
        </w:rPr>
        <w:t xml:space="preserve"> </w:t>
      </w:r>
      <w:r>
        <w:t>либретто,</w:t>
      </w:r>
      <w:r>
        <w:rPr>
          <w:spacing w:val="-9"/>
        </w:rPr>
        <w:t xml:space="preserve"> </w:t>
      </w:r>
      <w:r>
        <w:t>структурой</w:t>
      </w:r>
      <w:r>
        <w:rPr>
          <w:spacing w:val="-10"/>
        </w:rPr>
        <w:t xml:space="preserve"> </w:t>
      </w:r>
      <w:r>
        <w:t>музыкального</w:t>
      </w:r>
      <w:r>
        <w:rPr>
          <w:spacing w:val="-7"/>
        </w:rPr>
        <w:t xml:space="preserve"> </w:t>
      </w:r>
      <w:r>
        <w:t>спектакля; пересказ либретто изученных опер и балетов;</w:t>
      </w:r>
    </w:p>
    <w:p w:rsidR="00033849" w:rsidRDefault="00721D58">
      <w:pPr>
        <w:pStyle w:val="a3"/>
        <w:spacing w:before="3" w:line="360" w:lineRule="auto"/>
        <w:jc w:val="left"/>
      </w:pPr>
      <w:r>
        <w:t>анализ</w:t>
      </w:r>
      <w:r>
        <w:rPr>
          <w:spacing w:val="35"/>
        </w:rPr>
        <w:t xml:space="preserve"> </w:t>
      </w:r>
      <w:r>
        <w:t>выразительных</w:t>
      </w:r>
      <w:r>
        <w:rPr>
          <w:spacing w:val="29"/>
        </w:rPr>
        <w:t xml:space="preserve"> </w:t>
      </w:r>
      <w:r>
        <w:t>средств,</w:t>
      </w:r>
      <w:r>
        <w:rPr>
          <w:spacing w:val="36"/>
        </w:rPr>
        <w:t xml:space="preserve"> </w:t>
      </w:r>
      <w:r>
        <w:t>создающих образы</w:t>
      </w:r>
      <w:r>
        <w:rPr>
          <w:spacing w:val="31"/>
        </w:rPr>
        <w:t xml:space="preserve"> </w:t>
      </w:r>
      <w:r>
        <w:t>главных</w:t>
      </w:r>
      <w:r>
        <w:rPr>
          <w:spacing w:val="29"/>
        </w:rPr>
        <w:t xml:space="preserve"> </w:t>
      </w:r>
      <w:r>
        <w:t>героев,</w:t>
      </w:r>
      <w:r>
        <w:rPr>
          <w:spacing w:val="32"/>
        </w:rPr>
        <w:t xml:space="preserve"> </w:t>
      </w:r>
      <w:r>
        <w:t xml:space="preserve">противоборствующих </w:t>
      </w:r>
      <w:r>
        <w:rPr>
          <w:spacing w:val="-2"/>
        </w:rPr>
        <w:t>сторон;</w:t>
      </w:r>
    </w:p>
    <w:p w:rsidR="00033849" w:rsidRDefault="00721D58">
      <w:pPr>
        <w:pStyle w:val="a3"/>
        <w:tabs>
          <w:tab w:val="left" w:pos="2407"/>
          <w:tab w:val="left" w:pos="2829"/>
          <w:tab w:val="left" w:pos="4473"/>
          <w:tab w:val="left" w:pos="5797"/>
          <w:tab w:val="left" w:pos="7605"/>
          <w:tab w:val="left" w:pos="8751"/>
        </w:tabs>
        <w:spacing w:line="360" w:lineRule="auto"/>
        <w:ind w:right="167"/>
        <w:jc w:val="left"/>
      </w:pPr>
      <w:r>
        <w:rPr>
          <w:spacing w:val="-2"/>
        </w:rPr>
        <w:t>наблюдение</w:t>
      </w:r>
      <w:r>
        <w:tab/>
      </w:r>
      <w:r>
        <w:rPr>
          <w:spacing w:val="-6"/>
        </w:rPr>
        <w:t>за</w:t>
      </w:r>
      <w:r>
        <w:tab/>
      </w:r>
      <w:r>
        <w:rPr>
          <w:spacing w:val="-2"/>
        </w:rPr>
        <w:t>музыкальным</w:t>
      </w:r>
      <w:r>
        <w:tab/>
      </w:r>
      <w:r>
        <w:rPr>
          <w:spacing w:val="-2"/>
        </w:rPr>
        <w:t>развитием,</w:t>
      </w:r>
      <w:r>
        <w:tab/>
      </w:r>
      <w:r>
        <w:rPr>
          <w:spacing w:val="-2"/>
        </w:rPr>
        <w:t>характеристика</w:t>
      </w:r>
      <w:r>
        <w:tab/>
      </w:r>
      <w:r>
        <w:rPr>
          <w:spacing w:val="-2"/>
        </w:rPr>
        <w:t>приёмов,</w:t>
      </w:r>
      <w:r>
        <w:tab/>
      </w:r>
      <w:r>
        <w:rPr>
          <w:spacing w:val="-2"/>
        </w:rPr>
        <w:t>использованных композитором;</w:t>
      </w:r>
    </w:p>
    <w:p w:rsidR="00033849" w:rsidRDefault="00721D58">
      <w:pPr>
        <w:pStyle w:val="a3"/>
        <w:spacing w:before="1" w:line="360" w:lineRule="auto"/>
        <w:jc w:val="left"/>
      </w:pPr>
      <w:r>
        <w:t>вокализация,</w:t>
      </w:r>
      <w:r>
        <w:rPr>
          <w:spacing w:val="40"/>
        </w:rPr>
        <w:t xml:space="preserve"> </w:t>
      </w:r>
      <w:r>
        <w:t>пропевание</w:t>
      </w:r>
      <w:r>
        <w:rPr>
          <w:spacing w:val="40"/>
        </w:rPr>
        <w:t xml:space="preserve"> </w:t>
      </w:r>
      <w:r>
        <w:t>музыкальных</w:t>
      </w:r>
      <w:r>
        <w:rPr>
          <w:spacing w:val="40"/>
        </w:rPr>
        <w:t xml:space="preserve"> </w:t>
      </w:r>
      <w:r>
        <w:t>тем,</w:t>
      </w:r>
      <w:r>
        <w:rPr>
          <w:spacing w:val="80"/>
        </w:rPr>
        <w:t xml:space="preserve"> </w:t>
      </w:r>
      <w:r>
        <w:t>пластическое</w:t>
      </w:r>
      <w:r>
        <w:rPr>
          <w:spacing w:val="40"/>
        </w:rPr>
        <w:t xml:space="preserve"> </w:t>
      </w:r>
      <w:r>
        <w:t>интонирование</w:t>
      </w:r>
      <w:r>
        <w:rPr>
          <w:spacing w:val="40"/>
        </w:rPr>
        <w:t xml:space="preserve"> </w:t>
      </w:r>
      <w:r>
        <w:t>оркестровых</w:t>
      </w:r>
      <w:r>
        <w:rPr>
          <w:spacing w:val="40"/>
        </w:rPr>
        <w:t xml:space="preserve"> </w:t>
      </w:r>
      <w:r>
        <w:rPr>
          <w:spacing w:val="-2"/>
        </w:rPr>
        <w:t>фрагментов;</w:t>
      </w:r>
    </w:p>
    <w:p w:rsidR="00033849" w:rsidRDefault="00721D58">
      <w:pPr>
        <w:pStyle w:val="a3"/>
        <w:spacing w:line="360" w:lineRule="auto"/>
        <w:ind w:left="944" w:right="5082" w:firstLine="0"/>
        <w:jc w:val="left"/>
      </w:pPr>
      <w:r>
        <w:rPr>
          <w:noProof/>
          <w:lang w:eastAsia="ru-RU"/>
        </w:rPr>
        <mc:AlternateContent>
          <mc:Choice Requires="wps">
            <w:drawing>
              <wp:anchor distT="0" distB="0" distL="0" distR="0" simplePos="0" relativeHeight="487598080" behindDoc="1" locked="0" layoutInCell="1" allowOverlap="1">
                <wp:simplePos x="0" y="0"/>
                <wp:positionH relativeFrom="page">
                  <wp:posOffset>719632</wp:posOffset>
                </wp:positionH>
                <wp:positionV relativeFrom="paragraph">
                  <wp:posOffset>543727</wp:posOffset>
                </wp:positionV>
                <wp:extent cx="1829435"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68093E" id="Graphic 23" o:spid="_x0000_s1026" style="position:absolute;margin-left:56.65pt;margin-top:42.8pt;width:144.05pt;height:.75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SUM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" path="m1829435,l,,,9144r1829435,l1829435,xe" fillcolor="black" stroked="f">
                <v:path arrowok="t"/>
                <w10:wrap type="topAndBottom" anchorx="page"/>
              </v:shape>
            </w:pict>
          </mc:Fallback>
        </mc:AlternateContent>
      </w:r>
      <w:r>
        <w:t>музыкальная</w:t>
      </w:r>
      <w:r>
        <w:rPr>
          <w:spacing w:val="-7"/>
        </w:rPr>
        <w:t xml:space="preserve"> </w:t>
      </w:r>
      <w:r>
        <w:t>викторина</w:t>
      </w:r>
      <w:r>
        <w:rPr>
          <w:spacing w:val="-12"/>
        </w:rPr>
        <w:t xml:space="preserve"> </w:t>
      </w:r>
      <w:r>
        <w:t>на</w:t>
      </w:r>
      <w:r>
        <w:rPr>
          <w:spacing w:val="-12"/>
        </w:rPr>
        <w:t xml:space="preserve"> </w:t>
      </w:r>
      <w:r>
        <w:t>знание</w:t>
      </w:r>
      <w:r>
        <w:rPr>
          <w:spacing w:val="-12"/>
        </w:rPr>
        <w:t xml:space="preserve"> </w:t>
      </w:r>
      <w:r>
        <w:t>музыки; звучащие и терминологические тесты;</w:t>
      </w:r>
    </w:p>
    <w:p w:rsidR="00033849" w:rsidRDefault="00721D58">
      <w:pPr>
        <w:pStyle w:val="a3"/>
        <w:spacing w:before="92"/>
        <w:ind w:right="156" w:firstLine="0"/>
      </w:pPr>
      <w:r>
        <w:rPr>
          <w:vertAlign w:val="superscript"/>
        </w:rPr>
        <w:t>34</w:t>
      </w:r>
      <w:r>
        <w:t xml:space="preserve"> В данном тематическом блоке могут быть представлены фрагменты из опер Н.А. Римского- Корсакова</w:t>
      </w:r>
      <w:r>
        <w:rPr>
          <w:spacing w:val="54"/>
        </w:rPr>
        <w:t xml:space="preserve">  </w:t>
      </w:r>
      <w:r>
        <w:t>(«Садко»,</w:t>
      </w:r>
      <w:r>
        <w:rPr>
          <w:spacing w:val="57"/>
        </w:rPr>
        <w:t xml:space="preserve">  </w:t>
      </w:r>
      <w:r>
        <w:t>«Сказка</w:t>
      </w:r>
      <w:r>
        <w:rPr>
          <w:spacing w:val="56"/>
        </w:rPr>
        <w:t xml:space="preserve">  </w:t>
      </w:r>
      <w:r>
        <w:t>о</w:t>
      </w:r>
      <w:r>
        <w:rPr>
          <w:spacing w:val="58"/>
        </w:rPr>
        <w:t xml:space="preserve">  </w:t>
      </w:r>
      <w:r>
        <w:t>царе</w:t>
      </w:r>
      <w:r>
        <w:rPr>
          <w:spacing w:val="54"/>
        </w:rPr>
        <w:t xml:space="preserve">  </w:t>
      </w:r>
      <w:r>
        <w:t>Салтане»,</w:t>
      </w:r>
      <w:r>
        <w:rPr>
          <w:spacing w:val="57"/>
        </w:rPr>
        <w:t xml:space="preserve">  </w:t>
      </w:r>
      <w:r>
        <w:t>«Снегурочка»),</w:t>
      </w:r>
      <w:r>
        <w:rPr>
          <w:spacing w:val="57"/>
        </w:rPr>
        <w:t xml:space="preserve">  </w:t>
      </w:r>
      <w:r>
        <w:t>М.И.</w:t>
      </w:r>
      <w:r>
        <w:rPr>
          <w:spacing w:val="11"/>
        </w:rPr>
        <w:t xml:space="preserve"> </w:t>
      </w:r>
      <w:r>
        <w:t>Глинки</w:t>
      </w:r>
      <w:r>
        <w:rPr>
          <w:spacing w:val="54"/>
        </w:rPr>
        <w:t xml:space="preserve">  </w:t>
      </w:r>
      <w:r>
        <w:t>(«Руслан и Людмила»), К.В. Глюка («Орфей и Эвридика»), Дж.</w:t>
      </w:r>
      <w:r>
        <w:rPr>
          <w:spacing w:val="-2"/>
        </w:rPr>
        <w:t xml:space="preserve"> </w:t>
      </w:r>
      <w:r>
        <w:t>Верди и других композиторов. Конкретизация – на выбор учителя и в соответствии с материалом соответствующего УМК.</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42"/>
        <w:ind w:left="944" w:firstLine="0"/>
        <w:jc w:val="left"/>
      </w:pPr>
      <w:r>
        <w:t>коллективное</w:t>
      </w:r>
      <w:r>
        <w:rPr>
          <w:spacing w:val="-6"/>
        </w:rPr>
        <w:t xml:space="preserve"> </w:t>
      </w:r>
      <w:r>
        <w:t>чтение</w:t>
      </w:r>
      <w:r>
        <w:rPr>
          <w:spacing w:val="-1"/>
        </w:rPr>
        <w:t xml:space="preserve"> </w:t>
      </w:r>
      <w:r>
        <w:t>либретто</w:t>
      </w:r>
      <w:r>
        <w:rPr>
          <w:spacing w:val="-1"/>
        </w:rPr>
        <w:t xml:space="preserve"> </w:t>
      </w:r>
      <w:r>
        <w:t>в</w:t>
      </w:r>
      <w:r>
        <w:rPr>
          <w:spacing w:val="-3"/>
        </w:rPr>
        <w:t xml:space="preserve"> </w:t>
      </w:r>
      <w:r>
        <w:t>жанре</w:t>
      </w:r>
      <w:r>
        <w:rPr>
          <w:spacing w:val="-5"/>
        </w:rPr>
        <w:t xml:space="preserve"> </w:t>
      </w:r>
      <w:r>
        <w:rPr>
          <w:spacing w:val="-2"/>
        </w:rPr>
        <w:t>сторителлинг;</w:t>
      </w:r>
    </w:p>
    <w:p w:rsidR="00033849" w:rsidRDefault="00721D58">
      <w:pPr>
        <w:pStyle w:val="a3"/>
        <w:spacing w:before="136" w:line="360" w:lineRule="auto"/>
        <w:ind w:left="944" w:right="1428" w:firstLine="0"/>
        <w:jc w:val="left"/>
      </w:pPr>
      <w:r>
        <w:t>создание</w:t>
      </w:r>
      <w:r>
        <w:rPr>
          <w:spacing w:val="-6"/>
        </w:rPr>
        <w:t xml:space="preserve"> </w:t>
      </w:r>
      <w:r>
        <w:t>любительского</w:t>
      </w:r>
      <w:r>
        <w:rPr>
          <w:spacing w:val="-5"/>
        </w:rPr>
        <w:t xml:space="preserve"> </w:t>
      </w:r>
      <w:r>
        <w:t>видеофильма</w:t>
      </w:r>
      <w:r>
        <w:rPr>
          <w:spacing w:val="-10"/>
        </w:rPr>
        <w:t xml:space="preserve"> </w:t>
      </w:r>
      <w:r>
        <w:t>на</w:t>
      </w:r>
      <w:r>
        <w:rPr>
          <w:spacing w:val="-10"/>
        </w:rPr>
        <w:t xml:space="preserve"> </w:t>
      </w:r>
      <w:r>
        <w:t>основе</w:t>
      </w:r>
      <w:r>
        <w:rPr>
          <w:spacing w:val="-6"/>
        </w:rPr>
        <w:t xml:space="preserve"> </w:t>
      </w:r>
      <w:r>
        <w:t>выбранного</w:t>
      </w:r>
      <w:r>
        <w:rPr>
          <w:spacing w:val="-5"/>
        </w:rPr>
        <w:t xml:space="preserve"> </w:t>
      </w:r>
      <w:r>
        <w:t>либретто; просмотр фильма-оперы или фильма-балета.</w:t>
      </w:r>
    </w:p>
    <w:p w:rsidR="00033849" w:rsidRDefault="00721D58">
      <w:pPr>
        <w:pStyle w:val="a5"/>
        <w:numPr>
          <w:ilvl w:val="3"/>
          <w:numId w:val="49"/>
        </w:numPr>
        <w:tabs>
          <w:tab w:val="left" w:pos="1965"/>
        </w:tabs>
        <w:spacing w:line="274" w:lineRule="exact"/>
        <w:ind w:left="1965" w:hanging="1021"/>
        <w:rPr>
          <w:sz w:val="24"/>
        </w:rPr>
      </w:pPr>
      <w:r>
        <w:rPr>
          <w:sz w:val="24"/>
        </w:rPr>
        <w:t>Оперетта,</w:t>
      </w:r>
      <w:r>
        <w:rPr>
          <w:spacing w:val="-4"/>
          <w:sz w:val="24"/>
        </w:rPr>
        <w:t xml:space="preserve"> </w:t>
      </w:r>
      <w:r>
        <w:rPr>
          <w:sz w:val="24"/>
        </w:rPr>
        <w:t>мюзикл</w:t>
      </w:r>
      <w:r>
        <w:rPr>
          <w:spacing w:val="-4"/>
          <w:sz w:val="24"/>
        </w:rPr>
        <w:t xml:space="preserve"> </w:t>
      </w:r>
      <w:r>
        <w:rPr>
          <w:sz w:val="24"/>
        </w:rPr>
        <w:t>(2–3</w:t>
      </w:r>
      <w:r>
        <w:rPr>
          <w:spacing w:val="1"/>
          <w:sz w:val="24"/>
        </w:rPr>
        <w:t xml:space="preserve"> </w:t>
      </w:r>
      <w:r>
        <w:rPr>
          <w:spacing w:val="-2"/>
          <w:sz w:val="24"/>
        </w:rPr>
        <w:t>часа).</w:t>
      </w:r>
    </w:p>
    <w:p w:rsidR="00033849" w:rsidRDefault="00721D58">
      <w:pPr>
        <w:pStyle w:val="a3"/>
        <w:spacing w:before="142" w:line="360" w:lineRule="auto"/>
        <w:ind w:right="176"/>
        <w:jc w:val="left"/>
      </w:pPr>
      <w:r>
        <w:t>Содержание: История возникновения и особенности жанра. Отдельные номера из оперетт И. Штрауса, И. Кальмана, мюзиклов Р. Роджерса, Ф. Лоу.</w:t>
      </w:r>
    </w:p>
    <w:p w:rsidR="00033849" w:rsidRDefault="00721D58">
      <w:pPr>
        <w:pStyle w:val="a3"/>
        <w:spacing w:line="274"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ind w:left="944" w:firstLine="0"/>
        <w:jc w:val="left"/>
      </w:pPr>
      <w:r>
        <w:t>знакомство</w:t>
      </w:r>
      <w:r>
        <w:rPr>
          <w:spacing w:val="2"/>
        </w:rPr>
        <w:t xml:space="preserve"> </w:t>
      </w:r>
      <w:r>
        <w:t>с</w:t>
      </w:r>
      <w:r>
        <w:rPr>
          <w:spacing w:val="-7"/>
        </w:rPr>
        <w:t xml:space="preserve"> </w:t>
      </w:r>
      <w:r>
        <w:t>жанрами</w:t>
      </w:r>
      <w:r>
        <w:rPr>
          <w:spacing w:val="-5"/>
        </w:rPr>
        <w:t xml:space="preserve"> </w:t>
      </w:r>
      <w:r>
        <w:t>оперетты,</w:t>
      </w:r>
      <w:r>
        <w:rPr>
          <w:spacing w:val="-4"/>
        </w:rPr>
        <w:t xml:space="preserve"> </w:t>
      </w:r>
      <w:r>
        <w:rPr>
          <w:spacing w:val="-2"/>
        </w:rPr>
        <w:t>мюзикла;</w:t>
      </w:r>
    </w:p>
    <w:p w:rsidR="00033849" w:rsidRDefault="00721D58">
      <w:pPr>
        <w:pStyle w:val="a3"/>
        <w:spacing w:before="142"/>
        <w:ind w:left="944" w:firstLine="0"/>
        <w:jc w:val="left"/>
      </w:pPr>
      <w:r>
        <w:t>слушание</w:t>
      </w:r>
      <w:r>
        <w:rPr>
          <w:spacing w:val="-4"/>
        </w:rPr>
        <w:t xml:space="preserve"> </w:t>
      </w:r>
      <w:r>
        <w:t>фрагментов</w:t>
      </w:r>
      <w:r>
        <w:rPr>
          <w:spacing w:val="-5"/>
        </w:rPr>
        <w:t xml:space="preserve"> </w:t>
      </w:r>
      <w:r>
        <w:t>из</w:t>
      </w:r>
      <w:r>
        <w:rPr>
          <w:spacing w:val="-6"/>
        </w:rPr>
        <w:t xml:space="preserve"> </w:t>
      </w:r>
      <w:r>
        <w:t>оперетт,</w:t>
      </w:r>
      <w:r>
        <w:rPr>
          <w:spacing w:val="-5"/>
        </w:rPr>
        <w:t xml:space="preserve"> </w:t>
      </w:r>
      <w:r>
        <w:t>анализ</w:t>
      </w:r>
      <w:r>
        <w:rPr>
          <w:spacing w:val="-1"/>
        </w:rPr>
        <w:t xml:space="preserve"> </w:t>
      </w:r>
      <w:r>
        <w:t>характерных</w:t>
      </w:r>
      <w:r>
        <w:rPr>
          <w:spacing w:val="-7"/>
        </w:rPr>
        <w:t xml:space="preserve"> </w:t>
      </w:r>
      <w:r>
        <w:t>особенностей</w:t>
      </w:r>
      <w:r>
        <w:rPr>
          <w:spacing w:val="-6"/>
        </w:rPr>
        <w:t xml:space="preserve"> </w:t>
      </w:r>
      <w:r>
        <w:rPr>
          <w:spacing w:val="-2"/>
        </w:rPr>
        <w:t>жанра;</w:t>
      </w:r>
    </w:p>
    <w:p w:rsidR="00033849" w:rsidRDefault="00721D58">
      <w:pPr>
        <w:pStyle w:val="a3"/>
        <w:spacing w:before="136" w:line="360" w:lineRule="auto"/>
        <w:ind w:left="944" w:firstLine="0"/>
        <w:jc w:val="left"/>
      </w:pPr>
      <w:r>
        <w:t>разучивание,</w:t>
      </w:r>
      <w:r>
        <w:rPr>
          <w:spacing w:val="-2"/>
        </w:rPr>
        <w:t xml:space="preserve"> </w:t>
      </w:r>
      <w:r>
        <w:t>исполнение</w:t>
      </w:r>
      <w:r>
        <w:rPr>
          <w:spacing w:val="-10"/>
        </w:rPr>
        <w:t xml:space="preserve"> </w:t>
      </w:r>
      <w:r>
        <w:t>отдельных</w:t>
      </w:r>
      <w:r>
        <w:rPr>
          <w:spacing w:val="-9"/>
        </w:rPr>
        <w:t xml:space="preserve"> </w:t>
      </w:r>
      <w:r>
        <w:t>номеров</w:t>
      </w:r>
      <w:r>
        <w:rPr>
          <w:spacing w:val="-3"/>
        </w:rPr>
        <w:t xml:space="preserve"> </w:t>
      </w:r>
      <w:r>
        <w:t>из</w:t>
      </w:r>
      <w:r>
        <w:rPr>
          <w:spacing w:val="-3"/>
        </w:rPr>
        <w:t xml:space="preserve"> </w:t>
      </w:r>
      <w:r>
        <w:t>популярных</w:t>
      </w:r>
      <w:r>
        <w:rPr>
          <w:spacing w:val="-9"/>
        </w:rPr>
        <w:t xml:space="preserve"> </w:t>
      </w:r>
      <w:r>
        <w:t>музыкальных</w:t>
      </w:r>
      <w:r>
        <w:rPr>
          <w:spacing w:val="-9"/>
        </w:rPr>
        <w:t xml:space="preserve"> </w:t>
      </w:r>
      <w:r>
        <w:t>спектаклей; сравнение разных постановок одного и того же мюзикла;</w:t>
      </w:r>
    </w:p>
    <w:p w:rsidR="00033849" w:rsidRDefault="00721D58">
      <w:pPr>
        <w:pStyle w:val="a3"/>
        <w:spacing w:line="274"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42" w:line="360" w:lineRule="auto"/>
        <w:ind w:left="944" w:right="1333" w:firstLine="0"/>
        <w:jc w:val="left"/>
      </w:pPr>
      <w:r>
        <w:t>посещение</w:t>
      </w:r>
      <w:r>
        <w:rPr>
          <w:spacing w:val="-5"/>
        </w:rPr>
        <w:t xml:space="preserve"> </w:t>
      </w:r>
      <w:r>
        <w:t>музыкального</w:t>
      </w:r>
      <w:r>
        <w:rPr>
          <w:spacing w:val="-1"/>
        </w:rPr>
        <w:t xml:space="preserve"> </w:t>
      </w:r>
      <w:r>
        <w:t>театра:</w:t>
      </w:r>
      <w:r>
        <w:rPr>
          <w:spacing w:val="-4"/>
        </w:rPr>
        <w:t xml:space="preserve"> </w:t>
      </w:r>
      <w:r>
        <w:t>спектакль</w:t>
      </w:r>
      <w:r>
        <w:rPr>
          <w:spacing w:val="-8"/>
        </w:rPr>
        <w:t xml:space="preserve"> </w:t>
      </w:r>
      <w:r>
        <w:t>в</w:t>
      </w:r>
      <w:r>
        <w:rPr>
          <w:spacing w:val="-7"/>
        </w:rPr>
        <w:t xml:space="preserve"> </w:t>
      </w:r>
      <w:r>
        <w:t>жанре</w:t>
      </w:r>
      <w:r>
        <w:rPr>
          <w:spacing w:val="-5"/>
        </w:rPr>
        <w:t xml:space="preserve"> </w:t>
      </w:r>
      <w:r>
        <w:t>оперетты</w:t>
      </w:r>
      <w:r>
        <w:rPr>
          <w:spacing w:val="-7"/>
        </w:rPr>
        <w:t xml:space="preserve"> </w:t>
      </w:r>
      <w:r>
        <w:t>или</w:t>
      </w:r>
      <w:r>
        <w:rPr>
          <w:spacing w:val="-8"/>
        </w:rPr>
        <w:t xml:space="preserve"> </w:t>
      </w:r>
      <w:r>
        <w:t>мюзикла; постановка фрагментов, сцен из мюзикла – спектакль для родителей.</w:t>
      </w:r>
    </w:p>
    <w:p w:rsidR="00033849" w:rsidRDefault="00721D58">
      <w:pPr>
        <w:pStyle w:val="a5"/>
        <w:numPr>
          <w:ilvl w:val="3"/>
          <w:numId w:val="49"/>
        </w:numPr>
        <w:tabs>
          <w:tab w:val="left" w:pos="1965"/>
        </w:tabs>
        <w:spacing w:line="274" w:lineRule="exact"/>
        <w:ind w:left="1965" w:hanging="1021"/>
        <w:rPr>
          <w:sz w:val="24"/>
        </w:rPr>
      </w:pPr>
      <w:r>
        <w:rPr>
          <w:sz w:val="24"/>
        </w:rPr>
        <w:t>Кто</w:t>
      </w:r>
      <w:r>
        <w:rPr>
          <w:spacing w:val="-3"/>
          <w:sz w:val="24"/>
        </w:rPr>
        <w:t xml:space="preserve"> </w:t>
      </w:r>
      <w:r>
        <w:rPr>
          <w:sz w:val="24"/>
        </w:rPr>
        <w:t>создаёт</w:t>
      </w:r>
      <w:r>
        <w:rPr>
          <w:spacing w:val="-2"/>
          <w:sz w:val="24"/>
        </w:rPr>
        <w:t xml:space="preserve"> </w:t>
      </w:r>
      <w:r>
        <w:rPr>
          <w:sz w:val="24"/>
        </w:rPr>
        <w:t>музыкальный</w:t>
      </w:r>
      <w:r>
        <w:rPr>
          <w:spacing w:val="-1"/>
          <w:sz w:val="24"/>
        </w:rPr>
        <w:t xml:space="preserve"> </w:t>
      </w:r>
      <w:r>
        <w:rPr>
          <w:sz w:val="24"/>
        </w:rPr>
        <w:t>спектакль?</w:t>
      </w:r>
      <w:r>
        <w:rPr>
          <w:spacing w:val="-3"/>
          <w:sz w:val="24"/>
        </w:rPr>
        <w:t xml:space="preserve"> </w:t>
      </w:r>
      <w:r>
        <w:rPr>
          <w:sz w:val="24"/>
        </w:rPr>
        <w:t>(2–3</w:t>
      </w:r>
      <w:r>
        <w:rPr>
          <w:spacing w:val="-2"/>
          <w:sz w:val="24"/>
        </w:rPr>
        <w:t xml:space="preserve"> часа).</w:t>
      </w:r>
    </w:p>
    <w:p w:rsidR="00033849" w:rsidRDefault="00721D58">
      <w:pPr>
        <w:pStyle w:val="a3"/>
        <w:spacing w:before="137" w:line="362" w:lineRule="auto"/>
        <w:jc w:val="left"/>
      </w:pPr>
      <w:r>
        <w:t>Содержание:</w:t>
      </w:r>
      <w:r>
        <w:rPr>
          <w:spacing w:val="80"/>
        </w:rPr>
        <w:t xml:space="preserve"> </w:t>
      </w:r>
      <w:r>
        <w:t>Профессии</w:t>
      </w:r>
      <w:r>
        <w:rPr>
          <w:spacing w:val="80"/>
        </w:rPr>
        <w:t xml:space="preserve"> </w:t>
      </w:r>
      <w:r>
        <w:t>музыкального</w:t>
      </w:r>
      <w:r>
        <w:rPr>
          <w:spacing w:val="80"/>
        </w:rPr>
        <w:t xml:space="preserve"> </w:t>
      </w:r>
      <w:r>
        <w:t>театра:</w:t>
      </w:r>
      <w:r>
        <w:rPr>
          <w:spacing w:val="80"/>
        </w:rPr>
        <w:t xml:space="preserve"> </w:t>
      </w:r>
      <w:r>
        <w:t>дирижёр,</w:t>
      </w:r>
      <w:r>
        <w:rPr>
          <w:spacing w:val="80"/>
        </w:rPr>
        <w:t xml:space="preserve"> </w:t>
      </w:r>
      <w:r>
        <w:t>режиссёр,</w:t>
      </w:r>
      <w:r>
        <w:rPr>
          <w:spacing w:val="80"/>
        </w:rPr>
        <w:t xml:space="preserve"> </w:t>
      </w:r>
      <w:r>
        <w:t>оперные</w:t>
      </w:r>
      <w:r>
        <w:rPr>
          <w:spacing w:val="80"/>
        </w:rPr>
        <w:t xml:space="preserve"> </w:t>
      </w:r>
      <w:r>
        <w:t>певцы,</w:t>
      </w:r>
      <w:r>
        <w:rPr>
          <w:spacing w:val="80"/>
        </w:rPr>
        <w:t xml:space="preserve"> </w:t>
      </w:r>
      <w:r>
        <w:t>балерины и танцовщики, художники и другие.</w:t>
      </w:r>
    </w:p>
    <w:p w:rsidR="00033849" w:rsidRDefault="00721D58">
      <w:pPr>
        <w:pStyle w:val="a3"/>
        <w:spacing w:line="273"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line="360" w:lineRule="auto"/>
        <w:ind w:left="944" w:right="221" w:firstLine="0"/>
        <w:jc w:val="left"/>
      </w:pPr>
      <w:r>
        <w:t>диалог с учителем по поводу синкретичного характера музыкального спектакля;</w:t>
      </w:r>
      <w:r>
        <w:rPr>
          <w:spacing w:val="40"/>
        </w:rPr>
        <w:t xml:space="preserve"> </w:t>
      </w:r>
      <w:r>
        <w:t>знакомство</w:t>
      </w:r>
      <w:r>
        <w:rPr>
          <w:spacing w:val="80"/>
          <w:w w:val="150"/>
        </w:rPr>
        <w:t xml:space="preserve"> </w:t>
      </w:r>
      <w:r>
        <w:t>с</w:t>
      </w:r>
      <w:r>
        <w:rPr>
          <w:spacing w:val="80"/>
          <w:w w:val="150"/>
        </w:rPr>
        <w:t xml:space="preserve"> </w:t>
      </w:r>
      <w:r>
        <w:t>миром</w:t>
      </w:r>
      <w:r>
        <w:rPr>
          <w:spacing w:val="80"/>
          <w:w w:val="150"/>
        </w:rPr>
        <w:t xml:space="preserve"> </w:t>
      </w:r>
      <w:r>
        <w:t>театральных</w:t>
      </w:r>
      <w:r>
        <w:rPr>
          <w:spacing w:val="80"/>
          <w:w w:val="150"/>
        </w:rPr>
        <w:t xml:space="preserve"> </w:t>
      </w:r>
      <w:r>
        <w:t>профессий,</w:t>
      </w:r>
      <w:r>
        <w:rPr>
          <w:spacing w:val="80"/>
          <w:w w:val="150"/>
        </w:rPr>
        <w:t xml:space="preserve"> </w:t>
      </w:r>
      <w:r>
        <w:t>творчеством</w:t>
      </w:r>
      <w:r>
        <w:rPr>
          <w:spacing w:val="80"/>
          <w:w w:val="150"/>
        </w:rPr>
        <w:t xml:space="preserve"> </w:t>
      </w:r>
      <w:r>
        <w:t>театральных</w:t>
      </w:r>
      <w:r>
        <w:rPr>
          <w:spacing w:val="80"/>
          <w:w w:val="150"/>
        </w:rPr>
        <w:t xml:space="preserve"> </w:t>
      </w:r>
      <w:r>
        <w:t>режиссёров,</w:t>
      </w:r>
    </w:p>
    <w:p w:rsidR="00033849" w:rsidRDefault="00721D58">
      <w:pPr>
        <w:pStyle w:val="a3"/>
        <w:spacing w:before="3"/>
        <w:ind w:firstLine="0"/>
        <w:jc w:val="left"/>
      </w:pPr>
      <w:r>
        <w:rPr>
          <w:spacing w:val="-2"/>
        </w:rPr>
        <w:t>художников;</w:t>
      </w:r>
    </w:p>
    <w:p w:rsidR="00033849" w:rsidRDefault="00721D58">
      <w:pPr>
        <w:pStyle w:val="a3"/>
        <w:spacing w:before="137" w:line="360" w:lineRule="auto"/>
        <w:ind w:left="944" w:right="1333" w:firstLine="0"/>
        <w:jc w:val="left"/>
      </w:pPr>
      <w:r>
        <w:t>просмотр</w:t>
      </w:r>
      <w:r>
        <w:rPr>
          <w:spacing w:val="-5"/>
        </w:rPr>
        <w:t xml:space="preserve"> </w:t>
      </w:r>
      <w:r>
        <w:t>фрагментов</w:t>
      </w:r>
      <w:r>
        <w:rPr>
          <w:spacing w:val="-7"/>
        </w:rPr>
        <w:t xml:space="preserve"> </w:t>
      </w:r>
      <w:r>
        <w:t>одного</w:t>
      </w:r>
      <w:r>
        <w:rPr>
          <w:spacing w:val="-5"/>
        </w:rPr>
        <w:t xml:space="preserve"> </w:t>
      </w:r>
      <w:r>
        <w:t>и</w:t>
      </w:r>
      <w:r>
        <w:rPr>
          <w:spacing w:val="-4"/>
        </w:rPr>
        <w:t xml:space="preserve"> </w:t>
      </w:r>
      <w:r>
        <w:t>того</w:t>
      </w:r>
      <w:r>
        <w:rPr>
          <w:spacing w:val="-5"/>
        </w:rPr>
        <w:t xml:space="preserve"> </w:t>
      </w:r>
      <w:r>
        <w:t>же</w:t>
      </w:r>
      <w:r>
        <w:rPr>
          <w:spacing w:val="-5"/>
        </w:rPr>
        <w:t xml:space="preserve"> </w:t>
      </w:r>
      <w:r>
        <w:t>спектакля</w:t>
      </w:r>
      <w:r>
        <w:rPr>
          <w:spacing w:val="-5"/>
        </w:rPr>
        <w:t xml:space="preserve"> </w:t>
      </w:r>
      <w:r>
        <w:t>в</w:t>
      </w:r>
      <w:r>
        <w:rPr>
          <w:spacing w:val="-4"/>
        </w:rPr>
        <w:t xml:space="preserve"> </w:t>
      </w:r>
      <w:r>
        <w:t>разных</w:t>
      </w:r>
      <w:r>
        <w:rPr>
          <w:spacing w:val="-9"/>
        </w:rPr>
        <w:t xml:space="preserve"> </w:t>
      </w:r>
      <w:r>
        <w:t>постановках; обсуждение различий в оформлении, режиссуре;</w:t>
      </w:r>
    </w:p>
    <w:p w:rsidR="00033849" w:rsidRDefault="00721D58">
      <w:pPr>
        <w:pStyle w:val="a3"/>
        <w:spacing w:line="362" w:lineRule="auto"/>
        <w:ind w:left="944" w:right="265" w:firstLine="0"/>
        <w:jc w:val="left"/>
      </w:pPr>
      <w:r>
        <w:t>создание</w:t>
      </w:r>
      <w:r>
        <w:rPr>
          <w:spacing w:val="-2"/>
        </w:rPr>
        <w:t xml:space="preserve"> </w:t>
      </w:r>
      <w:r>
        <w:t>эскизов</w:t>
      </w:r>
      <w:r>
        <w:rPr>
          <w:spacing w:val="-5"/>
        </w:rPr>
        <w:t xml:space="preserve"> </w:t>
      </w:r>
      <w:r>
        <w:t>костюмов</w:t>
      </w:r>
      <w:r>
        <w:rPr>
          <w:spacing w:val="-5"/>
        </w:rPr>
        <w:t xml:space="preserve"> </w:t>
      </w:r>
      <w:r>
        <w:t>и</w:t>
      </w:r>
      <w:r>
        <w:rPr>
          <w:spacing w:val="-1"/>
        </w:rPr>
        <w:t xml:space="preserve"> </w:t>
      </w:r>
      <w:r>
        <w:t>декораций</w:t>
      </w:r>
      <w:r>
        <w:rPr>
          <w:spacing w:val="-1"/>
        </w:rPr>
        <w:t xml:space="preserve"> </w:t>
      </w:r>
      <w:r>
        <w:t>к</w:t>
      </w:r>
      <w:r>
        <w:rPr>
          <w:spacing w:val="-8"/>
        </w:rPr>
        <w:t xml:space="preserve"> </w:t>
      </w:r>
      <w:r>
        <w:t>одному</w:t>
      </w:r>
      <w:r>
        <w:rPr>
          <w:spacing w:val="-12"/>
        </w:rPr>
        <w:t xml:space="preserve"> </w:t>
      </w:r>
      <w:r>
        <w:t>из</w:t>
      </w:r>
      <w:r>
        <w:rPr>
          <w:spacing w:val="-1"/>
        </w:rPr>
        <w:t xml:space="preserve"> </w:t>
      </w:r>
      <w:r>
        <w:t>изученных</w:t>
      </w:r>
      <w:r>
        <w:rPr>
          <w:spacing w:val="-7"/>
        </w:rPr>
        <w:t xml:space="preserve"> </w:t>
      </w:r>
      <w:r>
        <w:t>музыкальных</w:t>
      </w:r>
      <w:r>
        <w:rPr>
          <w:spacing w:val="-7"/>
        </w:rPr>
        <w:t xml:space="preserve"> </w:t>
      </w:r>
      <w:r>
        <w:t>спектаклей; на выбор или факультативно:</w:t>
      </w:r>
    </w:p>
    <w:p w:rsidR="00033849" w:rsidRDefault="00721D58">
      <w:pPr>
        <w:pStyle w:val="a3"/>
        <w:spacing w:line="273" w:lineRule="exact"/>
        <w:ind w:left="944" w:firstLine="0"/>
        <w:jc w:val="left"/>
      </w:pPr>
      <w:r>
        <w:t>виртуальный</w:t>
      </w:r>
      <w:r>
        <w:rPr>
          <w:spacing w:val="-4"/>
        </w:rPr>
        <w:t xml:space="preserve"> </w:t>
      </w:r>
      <w:r>
        <w:t>квест</w:t>
      </w:r>
      <w:r>
        <w:rPr>
          <w:spacing w:val="-4"/>
        </w:rPr>
        <w:t xml:space="preserve"> </w:t>
      </w:r>
      <w:r>
        <w:t>по</w:t>
      </w:r>
      <w:r>
        <w:rPr>
          <w:spacing w:val="-3"/>
        </w:rPr>
        <w:t xml:space="preserve"> </w:t>
      </w:r>
      <w:r>
        <w:t>музыкальному</w:t>
      </w:r>
      <w:r>
        <w:rPr>
          <w:spacing w:val="-13"/>
        </w:rPr>
        <w:t xml:space="preserve"> </w:t>
      </w:r>
      <w:r>
        <w:rPr>
          <w:spacing w:val="-2"/>
        </w:rPr>
        <w:t>театру.</w:t>
      </w:r>
    </w:p>
    <w:p w:rsidR="00033849" w:rsidRDefault="00721D58">
      <w:pPr>
        <w:pStyle w:val="a5"/>
        <w:numPr>
          <w:ilvl w:val="3"/>
          <w:numId w:val="49"/>
        </w:numPr>
        <w:tabs>
          <w:tab w:val="left" w:pos="1965"/>
        </w:tabs>
        <w:spacing w:before="135"/>
        <w:ind w:left="1965" w:hanging="1021"/>
        <w:rPr>
          <w:sz w:val="24"/>
        </w:rPr>
      </w:pPr>
      <w:r>
        <w:rPr>
          <w:sz w:val="24"/>
        </w:rPr>
        <w:t>Патриотическая</w:t>
      </w:r>
      <w:r>
        <w:rPr>
          <w:spacing w:val="-2"/>
          <w:sz w:val="24"/>
        </w:rPr>
        <w:t xml:space="preserve"> </w:t>
      </w:r>
      <w:r>
        <w:rPr>
          <w:sz w:val="24"/>
        </w:rPr>
        <w:t>и</w:t>
      </w:r>
      <w:r>
        <w:rPr>
          <w:spacing w:val="-4"/>
          <w:sz w:val="24"/>
        </w:rPr>
        <w:t xml:space="preserve"> </w:t>
      </w:r>
      <w:r>
        <w:rPr>
          <w:sz w:val="24"/>
        </w:rPr>
        <w:t>народная</w:t>
      </w:r>
      <w:r>
        <w:rPr>
          <w:spacing w:val="-4"/>
          <w:sz w:val="24"/>
        </w:rPr>
        <w:t xml:space="preserve"> </w:t>
      </w:r>
      <w:r>
        <w:rPr>
          <w:sz w:val="24"/>
        </w:rPr>
        <w:t>тема</w:t>
      </w:r>
      <w:r>
        <w:rPr>
          <w:spacing w:val="-6"/>
          <w:sz w:val="24"/>
        </w:rPr>
        <w:t xml:space="preserve"> </w:t>
      </w:r>
      <w:r>
        <w:rPr>
          <w:sz w:val="24"/>
        </w:rPr>
        <w:t>в</w:t>
      </w:r>
      <w:r>
        <w:rPr>
          <w:spacing w:val="2"/>
          <w:sz w:val="24"/>
        </w:rPr>
        <w:t xml:space="preserve"> </w:t>
      </w:r>
      <w:r>
        <w:rPr>
          <w:sz w:val="24"/>
        </w:rPr>
        <w:t>театре</w:t>
      </w:r>
      <w:r>
        <w:rPr>
          <w:spacing w:val="-1"/>
          <w:sz w:val="24"/>
        </w:rPr>
        <w:t xml:space="preserve"> </w:t>
      </w:r>
      <w:r>
        <w:rPr>
          <w:sz w:val="24"/>
        </w:rPr>
        <w:t>и</w:t>
      </w:r>
      <w:r>
        <w:rPr>
          <w:spacing w:val="2"/>
          <w:sz w:val="24"/>
        </w:rPr>
        <w:t xml:space="preserve"> </w:t>
      </w:r>
      <w:r>
        <w:rPr>
          <w:sz w:val="24"/>
        </w:rPr>
        <w:t>кино (2–6</w:t>
      </w:r>
      <w:r>
        <w:rPr>
          <w:spacing w:val="-4"/>
          <w:sz w:val="24"/>
        </w:rPr>
        <w:t xml:space="preserve"> </w:t>
      </w:r>
      <w:r>
        <w:rPr>
          <w:spacing w:val="-2"/>
          <w:sz w:val="24"/>
        </w:rPr>
        <w:t>часов).</w:t>
      </w:r>
    </w:p>
    <w:p w:rsidR="00033849" w:rsidRDefault="00721D58">
      <w:pPr>
        <w:pStyle w:val="a3"/>
        <w:tabs>
          <w:tab w:val="left" w:pos="2257"/>
          <w:tab w:val="left" w:pos="2978"/>
          <w:tab w:val="left" w:pos="4134"/>
          <w:tab w:val="left" w:pos="4543"/>
          <w:tab w:val="left" w:pos="5665"/>
          <w:tab w:val="left" w:pos="6212"/>
          <w:tab w:val="left" w:pos="6682"/>
          <w:tab w:val="left" w:pos="7834"/>
          <w:tab w:val="left" w:pos="8017"/>
          <w:tab w:val="left" w:pos="9663"/>
        </w:tabs>
        <w:spacing w:before="137" w:line="360" w:lineRule="auto"/>
        <w:ind w:right="166"/>
      </w:pPr>
      <w:r>
        <w:rPr>
          <w:spacing w:val="-2"/>
        </w:rPr>
        <w:t>Содержание:</w:t>
      </w:r>
      <w:r>
        <w:tab/>
      </w:r>
      <w:r>
        <w:tab/>
      </w:r>
      <w:r>
        <w:rPr>
          <w:spacing w:val="-2"/>
        </w:rPr>
        <w:t>История</w:t>
      </w:r>
      <w:r>
        <w:tab/>
      </w:r>
      <w:r>
        <w:tab/>
      </w:r>
      <w:r>
        <w:rPr>
          <w:spacing w:val="-2"/>
        </w:rPr>
        <w:t>создания,</w:t>
      </w:r>
      <w:r>
        <w:tab/>
      </w:r>
      <w:r>
        <w:tab/>
      </w:r>
      <w:r>
        <w:rPr>
          <w:spacing w:val="-2"/>
        </w:rPr>
        <w:t>значение</w:t>
      </w:r>
      <w:r>
        <w:tab/>
      </w:r>
      <w:r>
        <w:rPr>
          <w:spacing w:val="-2"/>
        </w:rPr>
        <w:t xml:space="preserve">музыкально-сценических </w:t>
      </w:r>
      <w:r>
        <w:t xml:space="preserve">и экранных произведений, посвящённых нашему народу, его истории, теме служения Отечеству. </w:t>
      </w:r>
      <w:r>
        <w:rPr>
          <w:spacing w:val="-2"/>
        </w:rPr>
        <w:t>Фрагменты,</w:t>
      </w:r>
      <w:r>
        <w:tab/>
      </w:r>
      <w:r>
        <w:rPr>
          <w:spacing w:val="-2"/>
        </w:rPr>
        <w:t>отдельные</w:t>
      </w:r>
      <w:r>
        <w:tab/>
      </w:r>
      <w:r>
        <w:rPr>
          <w:spacing w:val="-2"/>
        </w:rPr>
        <w:t>номера</w:t>
      </w:r>
      <w:r>
        <w:tab/>
      </w:r>
      <w:r>
        <w:rPr>
          <w:spacing w:val="-6"/>
        </w:rPr>
        <w:t>из</w:t>
      </w:r>
      <w:r>
        <w:tab/>
      </w:r>
      <w:r>
        <w:tab/>
      </w:r>
      <w:r>
        <w:rPr>
          <w:spacing w:val="-2"/>
        </w:rPr>
        <w:t>опер,</w:t>
      </w:r>
      <w:r>
        <w:tab/>
      </w:r>
      <w:r>
        <w:tab/>
      </w:r>
      <w:r>
        <w:rPr>
          <w:spacing w:val="-2"/>
        </w:rPr>
        <w:t>балетов,</w:t>
      </w:r>
      <w:r>
        <w:tab/>
      </w:r>
      <w:r>
        <w:rPr>
          <w:spacing w:val="-2"/>
        </w:rPr>
        <w:t xml:space="preserve">музыки </w:t>
      </w:r>
      <w:r>
        <w:t>к фильмам</w:t>
      </w:r>
      <w:r>
        <w:rPr>
          <w:vertAlign w:val="superscript"/>
        </w:rPr>
        <w:t>35</w:t>
      </w:r>
      <w:r>
        <w:t>.</w:t>
      </w:r>
    </w:p>
    <w:p w:rsidR="00033849" w:rsidRDefault="00721D58">
      <w:pPr>
        <w:pStyle w:val="a3"/>
        <w:spacing w:before="1"/>
        <w:ind w:left="944" w:firstLine="0"/>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93"/>
        <w:ind w:left="0" w:firstLine="0"/>
        <w:jc w:val="left"/>
        <w:rPr>
          <w:sz w:val="20"/>
        </w:rPr>
      </w:pPr>
      <w:r>
        <w:rPr>
          <w:noProof/>
          <w:lang w:eastAsia="ru-RU"/>
        </w:rPr>
        <mc:AlternateContent>
          <mc:Choice Requires="wps">
            <w:drawing>
              <wp:anchor distT="0" distB="0" distL="0" distR="0" simplePos="0" relativeHeight="487598592" behindDoc="1" locked="0" layoutInCell="1" allowOverlap="1">
                <wp:simplePos x="0" y="0"/>
                <wp:positionH relativeFrom="page">
                  <wp:posOffset>719632</wp:posOffset>
                </wp:positionH>
                <wp:positionV relativeFrom="paragraph">
                  <wp:posOffset>284008</wp:posOffset>
                </wp:positionV>
                <wp:extent cx="1829435"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5E84D4" id="Graphic 24" o:spid="_x0000_s1026" style="position:absolute;margin-left:56.65pt;margin-top:22.35pt;width:144.05pt;height:.75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bGM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" path="m1829435,l,,,9143r1829435,l1829435,xe" fillcolor="black" stroked="f">
                <v:path arrowok="t"/>
                <w10:wrap type="topAndBottom" anchorx="page"/>
              </v:shape>
            </w:pict>
          </mc:Fallback>
        </mc:AlternateContent>
      </w:r>
    </w:p>
    <w:p w:rsidR="00033849" w:rsidRDefault="00721D58">
      <w:pPr>
        <w:pStyle w:val="a3"/>
        <w:spacing w:before="92"/>
        <w:ind w:right="160" w:firstLine="0"/>
      </w:pPr>
      <w:r>
        <w:rPr>
          <w:vertAlign w:val="superscript"/>
        </w:rPr>
        <w:t>35</w:t>
      </w:r>
      <w:r>
        <w:rPr>
          <w:spacing w:val="80"/>
        </w:rPr>
        <w:t xml:space="preserve"> </w:t>
      </w:r>
      <w:r>
        <w:t>В</w:t>
      </w:r>
      <w:r>
        <w:rPr>
          <w:spacing w:val="80"/>
        </w:rPr>
        <w:t xml:space="preserve"> </w:t>
      </w:r>
      <w:r>
        <w:t>данном</w:t>
      </w:r>
      <w:r>
        <w:rPr>
          <w:spacing w:val="40"/>
        </w:rPr>
        <w:t xml:space="preserve"> </w:t>
      </w:r>
      <w:r>
        <w:t>блоке</w:t>
      </w:r>
      <w:r>
        <w:rPr>
          <w:spacing w:val="80"/>
        </w:rPr>
        <w:t xml:space="preserve"> </w:t>
      </w:r>
      <w:r>
        <w:t>могут</w:t>
      </w:r>
      <w:r>
        <w:rPr>
          <w:spacing w:val="80"/>
        </w:rPr>
        <w:t xml:space="preserve"> </w:t>
      </w:r>
      <w:r>
        <w:t>быть</w:t>
      </w:r>
      <w:r>
        <w:rPr>
          <w:spacing w:val="80"/>
        </w:rPr>
        <w:t xml:space="preserve"> </w:t>
      </w:r>
      <w:r>
        <w:t>освещены</w:t>
      </w:r>
      <w:r>
        <w:rPr>
          <w:spacing w:val="80"/>
        </w:rPr>
        <w:t xml:space="preserve"> </w:t>
      </w:r>
      <w:r>
        <w:t>такие</w:t>
      </w:r>
      <w:r>
        <w:rPr>
          <w:spacing w:val="80"/>
        </w:rPr>
        <w:t xml:space="preserve"> </w:t>
      </w:r>
      <w:r>
        <w:t>произведения,</w:t>
      </w:r>
      <w:r>
        <w:rPr>
          <w:spacing w:val="40"/>
        </w:rPr>
        <w:t xml:space="preserve"> </w:t>
      </w:r>
      <w:r>
        <w:t>как</w:t>
      </w:r>
      <w:r>
        <w:rPr>
          <w:spacing w:val="80"/>
        </w:rPr>
        <w:t xml:space="preserve"> </w:t>
      </w:r>
      <w:r>
        <w:t>опера</w:t>
      </w:r>
      <w:r>
        <w:rPr>
          <w:spacing w:val="80"/>
        </w:rPr>
        <w:t xml:space="preserve"> </w:t>
      </w:r>
      <w:r>
        <w:t>«Иван</w:t>
      </w:r>
      <w:r>
        <w:rPr>
          <w:spacing w:val="80"/>
        </w:rPr>
        <w:t xml:space="preserve"> </w:t>
      </w:r>
      <w:r>
        <w:t>Сусанин» М.И. Глинки,</w:t>
      </w:r>
      <w:r>
        <w:rPr>
          <w:spacing w:val="-3"/>
        </w:rPr>
        <w:t xml:space="preserve"> </w:t>
      </w:r>
      <w:r>
        <w:t>опера</w:t>
      </w:r>
      <w:r>
        <w:rPr>
          <w:spacing w:val="-2"/>
        </w:rPr>
        <w:t xml:space="preserve"> </w:t>
      </w:r>
      <w:r>
        <w:t>«Война</w:t>
      </w:r>
      <w:r>
        <w:rPr>
          <w:spacing w:val="-2"/>
        </w:rPr>
        <w:t xml:space="preserve"> </w:t>
      </w:r>
      <w:r>
        <w:t>и</w:t>
      </w:r>
      <w:r>
        <w:rPr>
          <w:spacing w:val="-5"/>
        </w:rPr>
        <w:t xml:space="preserve"> </w:t>
      </w:r>
      <w:r>
        <w:t>мир»,</w:t>
      </w:r>
      <w:r>
        <w:rPr>
          <w:spacing w:val="-4"/>
        </w:rPr>
        <w:t xml:space="preserve"> </w:t>
      </w:r>
      <w:r>
        <w:t>музыка</w:t>
      </w:r>
      <w:r>
        <w:rPr>
          <w:spacing w:val="-2"/>
        </w:rPr>
        <w:t xml:space="preserve"> </w:t>
      </w:r>
      <w:r>
        <w:t>к</w:t>
      </w:r>
      <w:r>
        <w:rPr>
          <w:spacing w:val="-3"/>
        </w:rPr>
        <w:t xml:space="preserve"> </w:t>
      </w:r>
      <w:r>
        <w:t>кинофильму</w:t>
      </w:r>
      <w:r>
        <w:rPr>
          <w:spacing w:val="-6"/>
        </w:rPr>
        <w:t xml:space="preserve"> </w:t>
      </w:r>
      <w:r>
        <w:t>«Александр</w:t>
      </w:r>
      <w:r>
        <w:rPr>
          <w:spacing w:val="-1"/>
        </w:rPr>
        <w:t xml:space="preserve"> </w:t>
      </w:r>
      <w:r>
        <w:t>Невский»</w:t>
      </w:r>
      <w:r>
        <w:rPr>
          <w:spacing w:val="-6"/>
        </w:rPr>
        <w:t xml:space="preserve"> </w:t>
      </w:r>
      <w:r>
        <w:t>С.С. Прокофьева, оперы «Борис Годунов» и «Хованщина» М.П. Мусоргского и другие произведения.</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right="170"/>
        <w:jc w:val="left"/>
      </w:pPr>
      <w:r>
        <w:t>чтение учебных</w:t>
      </w:r>
      <w:r>
        <w:rPr>
          <w:spacing w:val="-3"/>
        </w:rPr>
        <w:t xml:space="preserve"> </w:t>
      </w:r>
      <w:r>
        <w:t>и популярных</w:t>
      </w:r>
      <w:r>
        <w:rPr>
          <w:spacing w:val="-3"/>
        </w:rPr>
        <w:t xml:space="preserve"> </w:t>
      </w:r>
      <w:r>
        <w:t>текстов</w:t>
      </w:r>
      <w:r>
        <w:rPr>
          <w:spacing w:val="-2"/>
        </w:rPr>
        <w:t xml:space="preserve"> </w:t>
      </w:r>
      <w:r>
        <w:t>об</w:t>
      </w:r>
      <w:r>
        <w:rPr>
          <w:spacing w:val="-5"/>
        </w:rPr>
        <w:t xml:space="preserve"> </w:t>
      </w:r>
      <w:r>
        <w:t>истории создания</w:t>
      </w:r>
      <w:r>
        <w:rPr>
          <w:spacing w:val="-3"/>
        </w:rPr>
        <w:t xml:space="preserve"> </w:t>
      </w:r>
      <w:r>
        <w:t>патриотических</w:t>
      </w:r>
      <w:r>
        <w:rPr>
          <w:spacing w:val="-3"/>
        </w:rPr>
        <w:t xml:space="preserve"> </w:t>
      </w:r>
      <w:r>
        <w:t>опер, фильмов, о творческих поисках композиторов, создававших к ним музыку;</w:t>
      </w:r>
    </w:p>
    <w:p w:rsidR="00033849" w:rsidRDefault="00721D58">
      <w:pPr>
        <w:pStyle w:val="a3"/>
        <w:spacing w:line="273" w:lineRule="exact"/>
        <w:ind w:left="944" w:firstLine="0"/>
        <w:jc w:val="left"/>
      </w:pPr>
      <w:r>
        <w:t>диалог</w:t>
      </w:r>
      <w:r>
        <w:rPr>
          <w:spacing w:val="-1"/>
        </w:rPr>
        <w:t xml:space="preserve"> </w:t>
      </w:r>
      <w:r>
        <w:t>с</w:t>
      </w:r>
      <w:r>
        <w:rPr>
          <w:spacing w:val="1"/>
        </w:rPr>
        <w:t xml:space="preserve"> </w:t>
      </w:r>
      <w:r>
        <w:rPr>
          <w:spacing w:val="-2"/>
        </w:rPr>
        <w:t>учителем;</w:t>
      </w:r>
    </w:p>
    <w:p w:rsidR="00033849" w:rsidRDefault="00721D58">
      <w:pPr>
        <w:pStyle w:val="a3"/>
        <w:spacing w:before="137" w:line="360" w:lineRule="auto"/>
        <w:ind w:left="944" w:right="2405" w:firstLine="0"/>
        <w:jc w:val="left"/>
      </w:pPr>
      <w:r>
        <w:t>просмотр</w:t>
      </w:r>
      <w:r>
        <w:rPr>
          <w:spacing w:val="-6"/>
        </w:rPr>
        <w:t xml:space="preserve"> </w:t>
      </w:r>
      <w:r>
        <w:t>фрагментов</w:t>
      </w:r>
      <w:r>
        <w:rPr>
          <w:spacing w:val="-5"/>
        </w:rPr>
        <w:t xml:space="preserve"> </w:t>
      </w:r>
      <w:r>
        <w:t>крупных</w:t>
      </w:r>
      <w:r>
        <w:rPr>
          <w:spacing w:val="-11"/>
        </w:rPr>
        <w:t xml:space="preserve"> </w:t>
      </w:r>
      <w:r>
        <w:t>сценических</w:t>
      </w:r>
      <w:r>
        <w:rPr>
          <w:spacing w:val="-11"/>
        </w:rPr>
        <w:t xml:space="preserve"> </w:t>
      </w:r>
      <w:r>
        <w:t>произведений,</w:t>
      </w:r>
      <w:r>
        <w:rPr>
          <w:spacing w:val="-9"/>
        </w:rPr>
        <w:t xml:space="preserve"> </w:t>
      </w:r>
      <w:r>
        <w:t>фильмов; обсуждение характера героев и событий;</w:t>
      </w:r>
    </w:p>
    <w:p w:rsidR="00033849" w:rsidRDefault="00721D58">
      <w:pPr>
        <w:pStyle w:val="a3"/>
        <w:spacing w:before="3"/>
        <w:ind w:left="944" w:firstLine="0"/>
        <w:jc w:val="left"/>
      </w:pPr>
      <w:r>
        <w:t>проблемная</w:t>
      </w:r>
      <w:r>
        <w:rPr>
          <w:spacing w:val="-10"/>
        </w:rPr>
        <w:t xml:space="preserve"> </w:t>
      </w:r>
      <w:r>
        <w:t>ситуация:</w:t>
      </w:r>
      <w:r>
        <w:rPr>
          <w:spacing w:val="-2"/>
        </w:rPr>
        <w:t xml:space="preserve"> </w:t>
      </w:r>
      <w:r>
        <w:t>зачем</w:t>
      </w:r>
      <w:r>
        <w:rPr>
          <w:spacing w:val="-2"/>
        </w:rPr>
        <w:t xml:space="preserve"> </w:t>
      </w:r>
      <w:r>
        <w:t>нужна</w:t>
      </w:r>
      <w:r>
        <w:rPr>
          <w:spacing w:val="-4"/>
        </w:rPr>
        <w:t xml:space="preserve"> </w:t>
      </w:r>
      <w:r>
        <w:t>серьёзная</w:t>
      </w:r>
      <w:r>
        <w:rPr>
          <w:spacing w:val="-2"/>
        </w:rPr>
        <w:t xml:space="preserve"> музыка;</w:t>
      </w:r>
    </w:p>
    <w:p w:rsidR="00033849" w:rsidRDefault="00721D58">
      <w:pPr>
        <w:pStyle w:val="a3"/>
        <w:spacing w:before="137" w:line="360" w:lineRule="auto"/>
        <w:jc w:val="left"/>
      </w:pPr>
      <w:r>
        <w:t>разучивание, исполнение</w:t>
      </w:r>
      <w:r>
        <w:rPr>
          <w:spacing w:val="-4"/>
        </w:rPr>
        <w:t xml:space="preserve"> </w:t>
      </w:r>
      <w:r>
        <w:t>песен</w:t>
      </w:r>
      <w:r>
        <w:rPr>
          <w:spacing w:val="-3"/>
        </w:rPr>
        <w:t xml:space="preserve"> </w:t>
      </w:r>
      <w:r>
        <w:t>о Родине,</w:t>
      </w:r>
      <w:r>
        <w:rPr>
          <w:spacing w:val="-2"/>
        </w:rPr>
        <w:t xml:space="preserve"> </w:t>
      </w:r>
      <w:r>
        <w:t>нашей стране,</w:t>
      </w:r>
      <w:r>
        <w:rPr>
          <w:spacing w:val="-2"/>
        </w:rPr>
        <w:t xml:space="preserve"> </w:t>
      </w:r>
      <w:r>
        <w:t>исторических</w:t>
      </w:r>
      <w:r>
        <w:rPr>
          <w:spacing w:val="-4"/>
        </w:rPr>
        <w:t xml:space="preserve"> </w:t>
      </w:r>
      <w:r>
        <w:t>событиях</w:t>
      </w:r>
      <w:r>
        <w:rPr>
          <w:spacing w:val="-4"/>
        </w:rPr>
        <w:t xml:space="preserve"> </w:t>
      </w:r>
      <w:r>
        <w:t>и</w:t>
      </w:r>
      <w:r>
        <w:rPr>
          <w:spacing w:val="-3"/>
        </w:rPr>
        <w:t xml:space="preserve"> </w:t>
      </w:r>
      <w:r>
        <w:t xml:space="preserve">подвигах </w:t>
      </w:r>
      <w:r>
        <w:rPr>
          <w:spacing w:val="-2"/>
        </w:rPr>
        <w:t>героев;</w:t>
      </w:r>
    </w:p>
    <w:p w:rsidR="00033849" w:rsidRDefault="00721D58">
      <w:pPr>
        <w:pStyle w:val="a3"/>
        <w:spacing w:line="274"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tabs>
          <w:tab w:val="left" w:pos="2301"/>
          <w:tab w:val="left" w:pos="3184"/>
          <w:tab w:val="left" w:pos="4727"/>
          <w:tab w:val="left" w:pos="5083"/>
          <w:tab w:val="left" w:pos="6291"/>
          <w:tab w:val="left" w:pos="7544"/>
          <w:tab w:val="left" w:pos="8709"/>
        </w:tabs>
        <w:spacing w:before="141" w:line="360" w:lineRule="auto"/>
        <w:ind w:right="170"/>
        <w:jc w:val="left"/>
      </w:pPr>
      <w:r>
        <w:rPr>
          <w:spacing w:val="-2"/>
        </w:rPr>
        <w:t>посещение</w:t>
      </w:r>
      <w:r>
        <w:tab/>
      </w:r>
      <w:r>
        <w:rPr>
          <w:spacing w:val="-2"/>
        </w:rPr>
        <w:t>театра</w:t>
      </w:r>
      <w:r>
        <w:tab/>
      </w:r>
      <w:r>
        <w:rPr>
          <w:spacing w:val="-2"/>
        </w:rPr>
        <w:t>(кинотеатра)</w:t>
      </w:r>
      <w:r>
        <w:tab/>
      </w:r>
      <w:r>
        <w:rPr>
          <w:spacing w:val="-10"/>
        </w:rPr>
        <w:t>–</w:t>
      </w:r>
      <w:r>
        <w:tab/>
      </w:r>
      <w:r>
        <w:rPr>
          <w:spacing w:val="-2"/>
        </w:rPr>
        <w:t>просмотр</w:t>
      </w:r>
      <w:r>
        <w:tab/>
      </w:r>
      <w:r>
        <w:rPr>
          <w:spacing w:val="-2"/>
        </w:rPr>
        <w:t>спектакля</w:t>
      </w:r>
      <w:r>
        <w:tab/>
      </w:r>
      <w:r>
        <w:rPr>
          <w:spacing w:val="-2"/>
        </w:rPr>
        <w:t>(фильма)</w:t>
      </w:r>
      <w:r>
        <w:tab/>
      </w:r>
      <w:r>
        <w:rPr>
          <w:spacing w:val="-2"/>
        </w:rPr>
        <w:t>патриотического содержания;</w:t>
      </w:r>
    </w:p>
    <w:p w:rsidR="00033849" w:rsidRDefault="00721D58">
      <w:pPr>
        <w:pStyle w:val="a3"/>
        <w:spacing w:line="274" w:lineRule="exact"/>
        <w:ind w:left="944" w:firstLine="0"/>
        <w:jc w:val="left"/>
      </w:pPr>
      <w:r>
        <w:t>участие</w:t>
      </w:r>
      <w:r>
        <w:rPr>
          <w:spacing w:val="-7"/>
        </w:rPr>
        <w:t xml:space="preserve"> </w:t>
      </w:r>
      <w:r>
        <w:t>в</w:t>
      </w:r>
      <w:r>
        <w:rPr>
          <w:spacing w:val="-2"/>
        </w:rPr>
        <w:t xml:space="preserve"> </w:t>
      </w:r>
      <w:r>
        <w:t>концерте,</w:t>
      </w:r>
      <w:r>
        <w:rPr>
          <w:spacing w:val="-1"/>
        </w:rPr>
        <w:t xml:space="preserve"> </w:t>
      </w:r>
      <w:r>
        <w:t>фестивале,</w:t>
      </w:r>
      <w:r>
        <w:rPr>
          <w:spacing w:val="-6"/>
        </w:rPr>
        <w:t xml:space="preserve"> </w:t>
      </w:r>
      <w:r>
        <w:t>конференции</w:t>
      </w:r>
      <w:r>
        <w:rPr>
          <w:spacing w:val="-7"/>
        </w:rPr>
        <w:t xml:space="preserve"> </w:t>
      </w:r>
      <w:r>
        <w:t>патриотической</w:t>
      </w:r>
      <w:r>
        <w:rPr>
          <w:spacing w:val="-6"/>
        </w:rPr>
        <w:t xml:space="preserve"> </w:t>
      </w:r>
      <w:r>
        <w:rPr>
          <w:spacing w:val="-2"/>
        </w:rPr>
        <w:t>тематики.</w:t>
      </w:r>
    </w:p>
    <w:p w:rsidR="00033849" w:rsidRDefault="00721D58">
      <w:pPr>
        <w:pStyle w:val="a5"/>
        <w:numPr>
          <w:ilvl w:val="2"/>
          <w:numId w:val="49"/>
        </w:numPr>
        <w:tabs>
          <w:tab w:val="left" w:pos="1788"/>
        </w:tabs>
        <w:spacing w:before="137"/>
        <w:ind w:left="1788" w:hanging="844"/>
        <w:rPr>
          <w:sz w:val="24"/>
        </w:rPr>
      </w:pPr>
      <w:r>
        <w:rPr>
          <w:sz w:val="24"/>
        </w:rPr>
        <w:t>Модуль</w:t>
      </w:r>
      <w:r>
        <w:rPr>
          <w:spacing w:val="-2"/>
          <w:sz w:val="24"/>
        </w:rPr>
        <w:t xml:space="preserve"> </w:t>
      </w:r>
      <w:r>
        <w:rPr>
          <w:sz w:val="24"/>
        </w:rPr>
        <w:t>№</w:t>
      </w:r>
      <w:r>
        <w:rPr>
          <w:spacing w:val="-2"/>
          <w:sz w:val="24"/>
        </w:rPr>
        <w:t xml:space="preserve"> </w:t>
      </w:r>
      <w:r>
        <w:rPr>
          <w:sz w:val="24"/>
        </w:rPr>
        <w:t>8</w:t>
      </w:r>
      <w:r>
        <w:rPr>
          <w:spacing w:val="-3"/>
          <w:sz w:val="24"/>
        </w:rPr>
        <w:t xml:space="preserve"> </w:t>
      </w:r>
      <w:r>
        <w:rPr>
          <w:sz w:val="24"/>
        </w:rPr>
        <w:t>«Музыка</w:t>
      </w:r>
      <w:r>
        <w:rPr>
          <w:spacing w:val="-4"/>
          <w:sz w:val="24"/>
        </w:rPr>
        <w:t xml:space="preserve"> </w:t>
      </w:r>
      <w:r>
        <w:rPr>
          <w:sz w:val="24"/>
        </w:rPr>
        <w:t>в</w:t>
      </w:r>
      <w:r>
        <w:rPr>
          <w:spacing w:val="-2"/>
          <w:sz w:val="24"/>
        </w:rPr>
        <w:t xml:space="preserve"> </w:t>
      </w:r>
      <w:r>
        <w:rPr>
          <w:sz w:val="24"/>
        </w:rPr>
        <w:t>жизни</w:t>
      </w:r>
      <w:r>
        <w:rPr>
          <w:spacing w:val="-1"/>
          <w:sz w:val="24"/>
        </w:rPr>
        <w:t xml:space="preserve"> </w:t>
      </w:r>
      <w:r>
        <w:rPr>
          <w:spacing w:val="-2"/>
          <w:sz w:val="24"/>
        </w:rPr>
        <w:t>человека».</w:t>
      </w:r>
    </w:p>
    <w:p w:rsidR="00033849" w:rsidRDefault="00721D58">
      <w:pPr>
        <w:pStyle w:val="a3"/>
        <w:tabs>
          <w:tab w:val="left" w:pos="2776"/>
          <w:tab w:val="left" w:pos="3487"/>
          <w:tab w:val="left" w:pos="5506"/>
          <w:tab w:val="left" w:pos="6980"/>
          <w:tab w:val="left" w:pos="7022"/>
          <w:tab w:val="left" w:pos="9426"/>
          <w:tab w:val="left" w:pos="10120"/>
        </w:tabs>
        <w:spacing w:before="142" w:line="360" w:lineRule="auto"/>
        <w:ind w:right="158"/>
      </w:pPr>
      <w:r>
        <w:t xml:space="preserve">Главное содержание данного модуля сосредоточено вокруг рефлексивного исследования </w:t>
      </w:r>
      <w:r>
        <w:rPr>
          <w:spacing w:val="-2"/>
        </w:rPr>
        <w:t>обучающимися</w:t>
      </w:r>
      <w:r>
        <w:tab/>
      </w:r>
      <w:r>
        <w:rPr>
          <w:spacing w:val="-2"/>
        </w:rPr>
        <w:t>психологической</w:t>
      </w:r>
      <w:r>
        <w:tab/>
      </w:r>
      <w:r>
        <w:rPr>
          <w:spacing w:val="-2"/>
        </w:rPr>
        <w:t>связи</w:t>
      </w:r>
      <w:r>
        <w:tab/>
      </w:r>
      <w:r>
        <w:tab/>
      </w:r>
      <w:r>
        <w:rPr>
          <w:spacing w:val="-2"/>
        </w:rPr>
        <w:t>музыкального</w:t>
      </w:r>
      <w:r>
        <w:tab/>
      </w:r>
      <w:r>
        <w:rPr>
          <w:spacing w:val="-2"/>
        </w:rPr>
        <w:t xml:space="preserve">искусства </w:t>
      </w:r>
      <w:r>
        <w:t xml:space="preserve">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w:t>
      </w:r>
      <w:r>
        <w:rPr>
          <w:spacing w:val="-2"/>
        </w:rPr>
        <w:t>восприятии</w:t>
      </w:r>
      <w:r>
        <w:tab/>
      </w:r>
      <w:r>
        <w:tab/>
      </w:r>
      <w:r>
        <w:rPr>
          <w:spacing w:val="-2"/>
        </w:rPr>
        <w:t>произведений</w:t>
      </w:r>
      <w:r>
        <w:tab/>
      </w:r>
      <w:r>
        <w:tab/>
      </w:r>
      <w:r>
        <w:rPr>
          <w:spacing w:val="-2"/>
        </w:rPr>
        <w:t>искусства,</w:t>
      </w:r>
      <w:r>
        <w:tab/>
      </w:r>
      <w:r>
        <w:tab/>
      </w:r>
      <w:r>
        <w:rPr>
          <w:spacing w:val="-4"/>
        </w:rPr>
        <w:t xml:space="preserve">так </w:t>
      </w:r>
      <w:r>
        <w:t>и в непосредственном общении с другими людьми. Формы бытования музыки, типичный</w:t>
      </w:r>
      <w:r>
        <w:rPr>
          <w:spacing w:val="40"/>
        </w:rPr>
        <w:t xml:space="preserve"> </w:t>
      </w:r>
      <w:r>
        <w:t>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033849" w:rsidRDefault="00721D58">
      <w:pPr>
        <w:pStyle w:val="a5"/>
        <w:numPr>
          <w:ilvl w:val="3"/>
          <w:numId w:val="49"/>
        </w:numPr>
        <w:tabs>
          <w:tab w:val="left" w:pos="1965"/>
        </w:tabs>
        <w:spacing w:line="275" w:lineRule="exact"/>
        <w:ind w:left="1965" w:hanging="1021"/>
        <w:jc w:val="both"/>
        <w:rPr>
          <w:sz w:val="24"/>
        </w:rPr>
      </w:pPr>
      <w:r>
        <w:rPr>
          <w:sz w:val="24"/>
        </w:rPr>
        <w:t>Красота</w:t>
      </w:r>
      <w:r>
        <w:rPr>
          <w:spacing w:val="-4"/>
          <w:sz w:val="24"/>
        </w:rPr>
        <w:t xml:space="preserve"> </w:t>
      </w:r>
      <w:r>
        <w:rPr>
          <w:sz w:val="24"/>
        </w:rPr>
        <w:t>и</w:t>
      </w:r>
      <w:r>
        <w:rPr>
          <w:spacing w:val="1"/>
          <w:sz w:val="24"/>
        </w:rPr>
        <w:t xml:space="preserve"> </w:t>
      </w:r>
      <w:r>
        <w:rPr>
          <w:sz w:val="24"/>
        </w:rPr>
        <w:t>вдохновение</w:t>
      </w:r>
      <w:r>
        <w:rPr>
          <w:spacing w:val="-4"/>
          <w:sz w:val="24"/>
        </w:rPr>
        <w:t xml:space="preserve"> </w:t>
      </w:r>
      <w:r>
        <w:rPr>
          <w:sz w:val="24"/>
        </w:rPr>
        <w:t>(1–3</w:t>
      </w:r>
      <w:r>
        <w:rPr>
          <w:spacing w:val="1"/>
          <w:sz w:val="24"/>
        </w:rPr>
        <w:t xml:space="preserve"> </w:t>
      </w:r>
      <w:r>
        <w:rPr>
          <w:spacing w:val="-2"/>
          <w:sz w:val="24"/>
        </w:rPr>
        <w:t>часа).</w:t>
      </w:r>
    </w:p>
    <w:p w:rsidR="00033849" w:rsidRDefault="00721D58">
      <w:pPr>
        <w:pStyle w:val="a3"/>
        <w:spacing w:before="137" w:line="360" w:lineRule="auto"/>
        <w:ind w:right="164"/>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033849" w:rsidRDefault="00721D58">
      <w:pPr>
        <w:pStyle w:val="a3"/>
        <w:spacing w:before="2"/>
        <w:ind w:left="944" w:firstLine="0"/>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line="362" w:lineRule="auto"/>
        <w:ind w:left="944" w:right="1306" w:firstLine="0"/>
      </w:pPr>
      <w:r>
        <w:t>диалог с учителем о значении красоты и вдохновения в жизни человека; слушание</w:t>
      </w:r>
      <w:r>
        <w:rPr>
          <w:spacing w:val="-6"/>
        </w:rPr>
        <w:t xml:space="preserve"> </w:t>
      </w:r>
      <w:r>
        <w:t>музыки,</w:t>
      </w:r>
      <w:r>
        <w:rPr>
          <w:spacing w:val="-3"/>
        </w:rPr>
        <w:t xml:space="preserve"> </w:t>
      </w:r>
      <w:r>
        <w:t>концентрация</w:t>
      </w:r>
      <w:r>
        <w:rPr>
          <w:spacing w:val="-5"/>
        </w:rPr>
        <w:t xml:space="preserve"> </w:t>
      </w:r>
      <w:r>
        <w:t>на</w:t>
      </w:r>
      <w:r>
        <w:rPr>
          <w:spacing w:val="-10"/>
        </w:rPr>
        <w:t xml:space="preserve"> </w:t>
      </w:r>
      <w:r>
        <w:t>её</w:t>
      </w:r>
      <w:r>
        <w:rPr>
          <w:spacing w:val="-6"/>
        </w:rPr>
        <w:t xml:space="preserve"> </w:t>
      </w:r>
      <w:r>
        <w:t>восприятии,</w:t>
      </w:r>
      <w:r>
        <w:rPr>
          <w:spacing w:val="-8"/>
        </w:rPr>
        <w:t xml:space="preserve"> </w:t>
      </w:r>
      <w:r>
        <w:t>своём</w:t>
      </w:r>
      <w:r>
        <w:rPr>
          <w:spacing w:val="-8"/>
        </w:rPr>
        <w:t xml:space="preserve"> </w:t>
      </w:r>
      <w:r>
        <w:t>внутреннем</w:t>
      </w:r>
      <w:r>
        <w:rPr>
          <w:spacing w:val="-4"/>
        </w:rPr>
        <w:t xml:space="preserve"> </w:t>
      </w:r>
      <w:r>
        <w:t>состоянии;</w:t>
      </w:r>
    </w:p>
    <w:p w:rsidR="00033849" w:rsidRDefault="00721D58">
      <w:pPr>
        <w:pStyle w:val="a3"/>
        <w:spacing w:line="360" w:lineRule="auto"/>
        <w:ind w:right="169"/>
      </w:pPr>
      <w:r>
        <w:t xml:space="preserve">двигательная импровизация под музыку лирического характера «Цветы распускаются под </w:t>
      </w:r>
      <w:r>
        <w:rPr>
          <w:spacing w:val="-2"/>
        </w:rPr>
        <w:t>музыку»;</w:t>
      </w:r>
    </w:p>
    <w:p w:rsidR="00033849" w:rsidRDefault="00721D58">
      <w:pPr>
        <w:pStyle w:val="a3"/>
        <w:spacing w:line="274" w:lineRule="exact"/>
        <w:ind w:left="944" w:firstLine="0"/>
      </w:pPr>
      <w:r>
        <w:t>выстраивание</w:t>
      </w:r>
      <w:r>
        <w:rPr>
          <w:spacing w:val="-7"/>
        </w:rPr>
        <w:t xml:space="preserve"> </w:t>
      </w:r>
      <w:r>
        <w:t>хорового унисона</w:t>
      </w:r>
      <w:r>
        <w:rPr>
          <w:spacing w:val="1"/>
        </w:rPr>
        <w:t xml:space="preserve"> </w:t>
      </w:r>
      <w:r>
        <w:t>–</w:t>
      </w:r>
      <w:r>
        <w:rPr>
          <w:spacing w:val="-8"/>
        </w:rPr>
        <w:t xml:space="preserve"> </w:t>
      </w:r>
      <w:r>
        <w:t>вокального</w:t>
      </w:r>
      <w:r>
        <w:rPr>
          <w:spacing w:val="1"/>
        </w:rPr>
        <w:t xml:space="preserve"> </w:t>
      </w:r>
      <w:r>
        <w:t>и</w:t>
      </w:r>
      <w:r>
        <w:rPr>
          <w:spacing w:val="-7"/>
        </w:rPr>
        <w:t xml:space="preserve"> </w:t>
      </w:r>
      <w:r>
        <w:rPr>
          <w:spacing w:val="-2"/>
        </w:rPr>
        <w:t>психологического;</w:t>
      </w:r>
    </w:p>
    <w:p w:rsidR="00033849" w:rsidRDefault="00721D58">
      <w:pPr>
        <w:pStyle w:val="a3"/>
        <w:spacing w:before="133" w:line="362" w:lineRule="auto"/>
        <w:ind w:left="944" w:right="872" w:firstLine="0"/>
      </w:pPr>
      <w:r>
        <w:t>одновременное</w:t>
      </w:r>
      <w:r>
        <w:rPr>
          <w:spacing w:val="-6"/>
        </w:rPr>
        <w:t xml:space="preserve"> </w:t>
      </w:r>
      <w:r>
        <w:t>взятие</w:t>
      </w:r>
      <w:r>
        <w:rPr>
          <w:spacing w:val="-10"/>
        </w:rPr>
        <w:t xml:space="preserve"> </w:t>
      </w:r>
      <w:r>
        <w:t>и</w:t>
      </w:r>
      <w:r>
        <w:rPr>
          <w:spacing w:val="-4"/>
        </w:rPr>
        <w:t xml:space="preserve"> </w:t>
      </w:r>
      <w:r>
        <w:t>снятие</w:t>
      </w:r>
      <w:r>
        <w:rPr>
          <w:spacing w:val="-6"/>
        </w:rPr>
        <w:t xml:space="preserve"> </w:t>
      </w:r>
      <w:r>
        <w:t>звука,</w:t>
      </w:r>
      <w:r>
        <w:rPr>
          <w:spacing w:val="-3"/>
        </w:rPr>
        <w:t xml:space="preserve"> </w:t>
      </w:r>
      <w:r>
        <w:t>навыки</w:t>
      </w:r>
      <w:r>
        <w:rPr>
          <w:spacing w:val="-8"/>
        </w:rPr>
        <w:t xml:space="preserve"> </w:t>
      </w:r>
      <w:r>
        <w:t>певческого</w:t>
      </w:r>
      <w:r>
        <w:rPr>
          <w:spacing w:val="-1"/>
        </w:rPr>
        <w:t xml:space="preserve"> </w:t>
      </w:r>
      <w:r>
        <w:t>дыхания</w:t>
      </w:r>
      <w:r>
        <w:rPr>
          <w:spacing w:val="-5"/>
        </w:rPr>
        <w:t xml:space="preserve"> </w:t>
      </w:r>
      <w:r>
        <w:t>по</w:t>
      </w:r>
      <w:r>
        <w:rPr>
          <w:spacing w:val="-5"/>
        </w:rPr>
        <w:t xml:space="preserve"> </w:t>
      </w:r>
      <w:r>
        <w:t>руке</w:t>
      </w:r>
      <w:r>
        <w:rPr>
          <w:spacing w:val="-6"/>
        </w:rPr>
        <w:t xml:space="preserve"> </w:t>
      </w:r>
      <w:r>
        <w:t>дирижёра; разучивание, исполнение красивой песни;</w:t>
      </w:r>
    </w:p>
    <w:p w:rsidR="00033849" w:rsidRDefault="00721D58">
      <w:pPr>
        <w:pStyle w:val="a3"/>
        <w:spacing w:line="273" w:lineRule="exact"/>
        <w:ind w:left="944" w:firstLine="0"/>
      </w:pPr>
      <w:r>
        <w:t>на выбор</w:t>
      </w:r>
      <w:r>
        <w:rPr>
          <w:spacing w:val="-3"/>
        </w:rPr>
        <w:t xml:space="preserve"> </w:t>
      </w:r>
      <w:r>
        <w:t>или</w:t>
      </w:r>
      <w:r>
        <w:rPr>
          <w:spacing w:val="3"/>
        </w:rPr>
        <w:t xml:space="preserve"> </w:t>
      </w:r>
      <w:r>
        <w:rPr>
          <w:spacing w:val="-2"/>
        </w:rPr>
        <w:t>факультативно:</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ind w:left="944" w:firstLine="0"/>
      </w:pPr>
      <w:r>
        <w:t>разучивание</w:t>
      </w:r>
      <w:r>
        <w:rPr>
          <w:spacing w:val="-6"/>
        </w:rPr>
        <w:t xml:space="preserve"> </w:t>
      </w:r>
      <w:r>
        <w:t>хоровода,</w:t>
      </w:r>
      <w:r>
        <w:rPr>
          <w:spacing w:val="-3"/>
        </w:rPr>
        <w:t xml:space="preserve"> </w:t>
      </w:r>
      <w:r>
        <w:t>социальные</w:t>
      </w:r>
      <w:r>
        <w:rPr>
          <w:spacing w:val="-5"/>
        </w:rPr>
        <w:t xml:space="preserve"> </w:t>
      </w:r>
      <w:r>
        <w:rPr>
          <w:spacing w:val="-2"/>
        </w:rPr>
        <w:t>танцы.</w:t>
      </w:r>
    </w:p>
    <w:p w:rsidR="00033849" w:rsidRDefault="00721D58">
      <w:pPr>
        <w:pStyle w:val="a5"/>
        <w:numPr>
          <w:ilvl w:val="3"/>
          <w:numId w:val="49"/>
        </w:numPr>
        <w:tabs>
          <w:tab w:val="left" w:pos="1965"/>
        </w:tabs>
        <w:spacing w:before="142"/>
        <w:ind w:left="1965" w:hanging="1021"/>
        <w:jc w:val="both"/>
        <w:rPr>
          <w:sz w:val="24"/>
        </w:rPr>
      </w:pPr>
      <w:r>
        <w:rPr>
          <w:sz w:val="24"/>
        </w:rPr>
        <w:t>Музыкальные</w:t>
      </w:r>
      <w:r>
        <w:rPr>
          <w:spacing w:val="-3"/>
          <w:sz w:val="24"/>
        </w:rPr>
        <w:t xml:space="preserve"> </w:t>
      </w:r>
      <w:r>
        <w:rPr>
          <w:sz w:val="24"/>
        </w:rPr>
        <w:t>пейзажи (2–4</w:t>
      </w:r>
      <w:r>
        <w:rPr>
          <w:spacing w:val="-6"/>
          <w:sz w:val="24"/>
        </w:rPr>
        <w:t xml:space="preserve"> </w:t>
      </w:r>
      <w:r>
        <w:rPr>
          <w:spacing w:val="-2"/>
          <w:sz w:val="24"/>
        </w:rPr>
        <w:t>часа).</w:t>
      </w:r>
    </w:p>
    <w:p w:rsidR="00033849" w:rsidRDefault="00721D58">
      <w:pPr>
        <w:pStyle w:val="a3"/>
        <w:spacing w:before="136" w:line="360" w:lineRule="auto"/>
        <w:ind w:right="162"/>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033849" w:rsidRDefault="00721D58">
      <w:pPr>
        <w:pStyle w:val="a3"/>
        <w:spacing w:before="2"/>
        <w:ind w:left="944" w:firstLine="0"/>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line="360" w:lineRule="auto"/>
        <w:ind w:left="944" w:right="1333" w:firstLine="0"/>
        <w:jc w:val="left"/>
      </w:pPr>
      <w:r>
        <w:t>слушание</w:t>
      </w:r>
      <w:r>
        <w:rPr>
          <w:spacing w:val="-6"/>
        </w:rPr>
        <w:t xml:space="preserve"> </w:t>
      </w:r>
      <w:r>
        <w:t>произведений</w:t>
      </w:r>
      <w:r>
        <w:rPr>
          <w:spacing w:val="-8"/>
        </w:rPr>
        <w:t xml:space="preserve"> </w:t>
      </w:r>
      <w:r>
        <w:t>программной</w:t>
      </w:r>
      <w:r>
        <w:rPr>
          <w:spacing w:val="-8"/>
        </w:rPr>
        <w:t xml:space="preserve"> </w:t>
      </w:r>
      <w:r>
        <w:t>музыки,</w:t>
      </w:r>
      <w:r>
        <w:rPr>
          <w:spacing w:val="-7"/>
        </w:rPr>
        <w:t xml:space="preserve"> </w:t>
      </w:r>
      <w:r>
        <w:t>посвящённой</w:t>
      </w:r>
      <w:r>
        <w:rPr>
          <w:spacing w:val="-8"/>
        </w:rPr>
        <w:t xml:space="preserve"> </w:t>
      </w:r>
      <w:r>
        <w:t>образам</w:t>
      </w:r>
      <w:r>
        <w:rPr>
          <w:spacing w:val="-7"/>
        </w:rPr>
        <w:t xml:space="preserve"> </w:t>
      </w:r>
      <w:r>
        <w:t>природы; подбор эпитетов для описания настроения, характера музыки;</w:t>
      </w:r>
    </w:p>
    <w:p w:rsidR="00033849" w:rsidRDefault="00721D58">
      <w:pPr>
        <w:pStyle w:val="a3"/>
        <w:spacing w:line="362" w:lineRule="auto"/>
        <w:ind w:left="944" w:right="1333" w:firstLine="0"/>
        <w:jc w:val="left"/>
      </w:pPr>
      <w:r>
        <w:t>сопоставление</w:t>
      </w:r>
      <w:r>
        <w:rPr>
          <w:spacing w:val="-9"/>
        </w:rPr>
        <w:t xml:space="preserve"> </w:t>
      </w:r>
      <w:r>
        <w:t>музыки</w:t>
      </w:r>
      <w:r>
        <w:rPr>
          <w:spacing w:val="-7"/>
        </w:rPr>
        <w:t xml:space="preserve"> </w:t>
      </w:r>
      <w:r>
        <w:t>с</w:t>
      </w:r>
      <w:r>
        <w:rPr>
          <w:spacing w:val="-9"/>
        </w:rPr>
        <w:t xml:space="preserve"> </w:t>
      </w:r>
      <w:r>
        <w:t>произведениями</w:t>
      </w:r>
      <w:r>
        <w:rPr>
          <w:spacing w:val="-11"/>
        </w:rPr>
        <w:t xml:space="preserve"> </w:t>
      </w:r>
      <w:r>
        <w:t>изобразительного</w:t>
      </w:r>
      <w:r>
        <w:rPr>
          <w:spacing w:val="-8"/>
        </w:rPr>
        <w:t xml:space="preserve"> </w:t>
      </w:r>
      <w:r>
        <w:t>искусства; двигательная импровизация, пластическое интонирование;</w:t>
      </w:r>
    </w:p>
    <w:p w:rsidR="00033849" w:rsidRDefault="00721D58">
      <w:pPr>
        <w:pStyle w:val="a3"/>
        <w:spacing w:line="360" w:lineRule="auto"/>
        <w:ind w:left="944" w:right="2392" w:firstLine="0"/>
        <w:jc w:val="left"/>
      </w:pPr>
      <w:r>
        <w:t>разучивание,</w:t>
      </w:r>
      <w:r>
        <w:rPr>
          <w:spacing w:val="-7"/>
        </w:rPr>
        <w:t xml:space="preserve"> </w:t>
      </w:r>
      <w:r>
        <w:t>одухотворенное</w:t>
      </w:r>
      <w:r>
        <w:rPr>
          <w:spacing w:val="-9"/>
        </w:rPr>
        <w:t xml:space="preserve"> </w:t>
      </w:r>
      <w:r>
        <w:t>исполнение</w:t>
      </w:r>
      <w:r>
        <w:rPr>
          <w:spacing w:val="-9"/>
        </w:rPr>
        <w:t xml:space="preserve"> </w:t>
      </w:r>
      <w:r>
        <w:t>песен</w:t>
      </w:r>
      <w:r>
        <w:rPr>
          <w:spacing w:val="-7"/>
        </w:rPr>
        <w:t xml:space="preserve"> </w:t>
      </w:r>
      <w:r>
        <w:t>о</w:t>
      </w:r>
      <w:r>
        <w:rPr>
          <w:spacing w:val="-4"/>
        </w:rPr>
        <w:t xml:space="preserve"> </w:t>
      </w:r>
      <w:r>
        <w:t>природе,</w:t>
      </w:r>
      <w:r>
        <w:rPr>
          <w:spacing w:val="-2"/>
        </w:rPr>
        <w:t xml:space="preserve"> </w:t>
      </w:r>
      <w:r>
        <w:t>её</w:t>
      </w:r>
      <w:r>
        <w:rPr>
          <w:spacing w:val="-5"/>
        </w:rPr>
        <w:t xml:space="preserve"> </w:t>
      </w:r>
      <w:r>
        <w:t>красоте; на выбор или факультативно:</w:t>
      </w:r>
    </w:p>
    <w:p w:rsidR="00033849" w:rsidRDefault="00721D58">
      <w:pPr>
        <w:pStyle w:val="a3"/>
        <w:spacing w:line="362" w:lineRule="auto"/>
        <w:jc w:val="left"/>
      </w:pPr>
      <w:r>
        <w:t>рисование «услышанных» пейзажей и (или) абстрактная живопись</w:t>
      </w:r>
      <w:r>
        <w:rPr>
          <w:spacing w:val="32"/>
        </w:rPr>
        <w:t xml:space="preserve"> </w:t>
      </w:r>
      <w:r>
        <w:t>– передача настроения цветом, точками, линиями;</w:t>
      </w:r>
    </w:p>
    <w:p w:rsidR="00033849" w:rsidRDefault="00721D58">
      <w:pPr>
        <w:pStyle w:val="a3"/>
        <w:spacing w:line="273" w:lineRule="exact"/>
        <w:ind w:left="944" w:firstLine="0"/>
        <w:jc w:val="left"/>
      </w:pPr>
      <w:r>
        <w:t>игра-импровизация</w:t>
      </w:r>
      <w:r>
        <w:rPr>
          <w:spacing w:val="-4"/>
        </w:rPr>
        <w:t xml:space="preserve"> </w:t>
      </w:r>
      <w:r>
        <w:t>«Угадай</w:t>
      </w:r>
      <w:r>
        <w:rPr>
          <w:spacing w:val="-2"/>
        </w:rPr>
        <w:t xml:space="preserve"> </w:t>
      </w:r>
      <w:r>
        <w:t>моё</w:t>
      </w:r>
      <w:r>
        <w:rPr>
          <w:spacing w:val="-4"/>
        </w:rPr>
        <w:t xml:space="preserve"> </w:t>
      </w:r>
      <w:r>
        <w:rPr>
          <w:spacing w:val="-2"/>
        </w:rPr>
        <w:t>настроение».</w:t>
      </w:r>
    </w:p>
    <w:p w:rsidR="00033849" w:rsidRDefault="00721D58">
      <w:pPr>
        <w:pStyle w:val="a5"/>
        <w:numPr>
          <w:ilvl w:val="3"/>
          <w:numId w:val="49"/>
        </w:numPr>
        <w:tabs>
          <w:tab w:val="left" w:pos="1965"/>
        </w:tabs>
        <w:spacing w:before="130"/>
        <w:ind w:left="1965" w:hanging="1021"/>
        <w:rPr>
          <w:sz w:val="24"/>
        </w:rPr>
      </w:pPr>
      <w:r>
        <w:rPr>
          <w:sz w:val="24"/>
        </w:rPr>
        <w:t>Музыкальные</w:t>
      </w:r>
      <w:r>
        <w:rPr>
          <w:spacing w:val="-2"/>
          <w:sz w:val="24"/>
        </w:rPr>
        <w:t xml:space="preserve"> </w:t>
      </w:r>
      <w:r>
        <w:rPr>
          <w:sz w:val="24"/>
        </w:rPr>
        <w:t>портреты</w:t>
      </w:r>
      <w:r>
        <w:rPr>
          <w:spacing w:val="-3"/>
          <w:sz w:val="24"/>
        </w:rPr>
        <w:t xml:space="preserve"> </w:t>
      </w:r>
      <w:r>
        <w:rPr>
          <w:sz w:val="24"/>
        </w:rPr>
        <w:t>(2–4</w:t>
      </w:r>
      <w:r>
        <w:rPr>
          <w:spacing w:val="-4"/>
          <w:sz w:val="24"/>
        </w:rPr>
        <w:t xml:space="preserve"> </w:t>
      </w:r>
      <w:r>
        <w:rPr>
          <w:spacing w:val="-2"/>
          <w:sz w:val="24"/>
        </w:rPr>
        <w:t>часа).</w:t>
      </w:r>
    </w:p>
    <w:p w:rsidR="00033849" w:rsidRDefault="00721D58">
      <w:pPr>
        <w:pStyle w:val="a3"/>
        <w:spacing w:before="138" w:line="362" w:lineRule="auto"/>
        <w:jc w:val="left"/>
      </w:pPr>
      <w:r>
        <w:t>Содержание:</w:t>
      </w:r>
      <w:r>
        <w:rPr>
          <w:spacing w:val="80"/>
        </w:rPr>
        <w:t xml:space="preserve"> </w:t>
      </w:r>
      <w:r>
        <w:t>Музыка,</w:t>
      </w:r>
      <w:r>
        <w:rPr>
          <w:spacing w:val="80"/>
        </w:rPr>
        <w:t xml:space="preserve"> </w:t>
      </w:r>
      <w:r>
        <w:t>передающая</w:t>
      </w:r>
      <w:r>
        <w:rPr>
          <w:spacing w:val="80"/>
        </w:rPr>
        <w:t xml:space="preserve"> </w:t>
      </w:r>
      <w:r>
        <w:t>образ</w:t>
      </w:r>
      <w:r>
        <w:rPr>
          <w:spacing w:val="80"/>
        </w:rPr>
        <w:t xml:space="preserve"> </w:t>
      </w:r>
      <w:r>
        <w:t>человека,</w:t>
      </w:r>
      <w:r>
        <w:rPr>
          <w:spacing w:val="80"/>
        </w:rPr>
        <w:t xml:space="preserve"> </w:t>
      </w:r>
      <w:r>
        <w:t>его</w:t>
      </w:r>
      <w:r>
        <w:rPr>
          <w:spacing w:val="80"/>
        </w:rPr>
        <w:t xml:space="preserve"> </w:t>
      </w:r>
      <w:r>
        <w:t>походку,</w:t>
      </w:r>
      <w:r>
        <w:rPr>
          <w:spacing w:val="80"/>
        </w:rPr>
        <w:t xml:space="preserve"> </w:t>
      </w:r>
      <w:r>
        <w:t>движения,</w:t>
      </w:r>
      <w:r>
        <w:rPr>
          <w:spacing w:val="80"/>
        </w:rPr>
        <w:t xml:space="preserve"> </w:t>
      </w:r>
      <w:r>
        <w:t>характер, манеру речи. «Портреты», выраженные в музыкальных интонациях.</w:t>
      </w:r>
    </w:p>
    <w:p w:rsidR="00033849" w:rsidRDefault="00721D58">
      <w:pPr>
        <w:pStyle w:val="a3"/>
        <w:spacing w:line="273"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6" w:line="360" w:lineRule="auto"/>
        <w:jc w:val="left"/>
      </w:pPr>
      <w:r>
        <w:t>слушание произведений вокальной, программной инструментальной музыки, посвящённой образам людей, сказочных персонажей;</w:t>
      </w:r>
    </w:p>
    <w:p w:rsidR="00033849" w:rsidRDefault="00721D58">
      <w:pPr>
        <w:pStyle w:val="a3"/>
        <w:spacing w:before="3" w:line="360" w:lineRule="auto"/>
        <w:ind w:left="944" w:right="2258" w:firstLine="0"/>
        <w:jc w:val="left"/>
      </w:pPr>
      <w:r>
        <w:t>подбор эпитетов для описания настроения, характера музыки; сопоставление музыки с произведениями изобразительного искусства; двигательная</w:t>
      </w:r>
      <w:r>
        <w:rPr>
          <w:spacing w:val="-9"/>
        </w:rPr>
        <w:t xml:space="preserve"> </w:t>
      </w:r>
      <w:r>
        <w:t>импровизация</w:t>
      </w:r>
      <w:r>
        <w:rPr>
          <w:spacing w:val="-9"/>
        </w:rPr>
        <w:t xml:space="preserve"> </w:t>
      </w:r>
      <w:r>
        <w:t>в</w:t>
      </w:r>
      <w:r>
        <w:rPr>
          <w:spacing w:val="-11"/>
        </w:rPr>
        <w:t xml:space="preserve"> </w:t>
      </w:r>
      <w:r>
        <w:t>образе</w:t>
      </w:r>
      <w:r>
        <w:rPr>
          <w:spacing w:val="-5"/>
        </w:rPr>
        <w:t xml:space="preserve"> </w:t>
      </w:r>
      <w:r>
        <w:t>героя</w:t>
      </w:r>
      <w:r>
        <w:rPr>
          <w:spacing w:val="-9"/>
        </w:rPr>
        <w:t xml:space="preserve"> </w:t>
      </w:r>
      <w:r>
        <w:t>музыкального</w:t>
      </w:r>
      <w:r>
        <w:rPr>
          <w:spacing w:val="-4"/>
        </w:rPr>
        <w:t xml:space="preserve"> </w:t>
      </w:r>
      <w:r>
        <w:t>произведения; разучивание, харáктерное исполнение песни – портретной зарисовки;</w:t>
      </w:r>
      <w:r>
        <w:rPr>
          <w:spacing w:val="40"/>
        </w:rPr>
        <w:t xml:space="preserve"> </w:t>
      </w:r>
      <w:r>
        <w:t>на выбор или факультативно:</w:t>
      </w:r>
    </w:p>
    <w:p w:rsidR="00033849" w:rsidRDefault="00721D58">
      <w:pPr>
        <w:pStyle w:val="a3"/>
        <w:spacing w:line="360" w:lineRule="auto"/>
        <w:ind w:left="944" w:right="4254" w:firstLine="0"/>
        <w:jc w:val="left"/>
      </w:pPr>
      <w:r>
        <w:t>рисование,</w:t>
      </w:r>
      <w:r>
        <w:rPr>
          <w:spacing w:val="-11"/>
        </w:rPr>
        <w:t xml:space="preserve"> </w:t>
      </w:r>
      <w:r>
        <w:t>лепка</w:t>
      </w:r>
      <w:r>
        <w:rPr>
          <w:spacing w:val="-10"/>
        </w:rPr>
        <w:t xml:space="preserve"> </w:t>
      </w:r>
      <w:r>
        <w:t>героя</w:t>
      </w:r>
      <w:r>
        <w:rPr>
          <w:spacing w:val="-13"/>
        </w:rPr>
        <w:t xml:space="preserve"> </w:t>
      </w:r>
      <w:r>
        <w:t>музыкального</w:t>
      </w:r>
      <w:r>
        <w:rPr>
          <w:spacing w:val="-9"/>
        </w:rPr>
        <w:t xml:space="preserve"> </w:t>
      </w:r>
      <w:r>
        <w:t>произведения; игра-импровизация «Угадай мой характер»;</w:t>
      </w:r>
    </w:p>
    <w:p w:rsidR="00033849" w:rsidRDefault="00721D58">
      <w:pPr>
        <w:pStyle w:val="a3"/>
        <w:tabs>
          <w:tab w:val="left" w:pos="2792"/>
          <w:tab w:val="left" w:pos="3321"/>
          <w:tab w:val="left" w:pos="5186"/>
          <w:tab w:val="left" w:pos="5704"/>
          <w:tab w:val="left" w:pos="6745"/>
          <w:tab w:val="left" w:pos="8323"/>
          <w:tab w:val="left" w:pos="9791"/>
        </w:tabs>
        <w:spacing w:line="362" w:lineRule="auto"/>
        <w:ind w:right="166"/>
        <w:jc w:val="left"/>
      </w:pPr>
      <w:r>
        <w:rPr>
          <w:spacing w:val="-2"/>
        </w:rPr>
        <w:t>инсценировка</w:t>
      </w:r>
      <w:r>
        <w:tab/>
      </w:r>
      <w:r>
        <w:rPr>
          <w:spacing w:val="-10"/>
        </w:rPr>
        <w:t>–</w:t>
      </w:r>
      <w:r>
        <w:tab/>
      </w:r>
      <w:r>
        <w:rPr>
          <w:spacing w:val="-2"/>
        </w:rPr>
        <w:t>импровизация</w:t>
      </w:r>
      <w:r>
        <w:tab/>
      </w:r>
      <w:r>
        <w:rPr>
          <w:spacing w:val="-10"/>
        </w:rPr>
        <w:t>в</w:t>
      </w:r>
      <w:r>
        <w:tab/>
      </w:r>
      <w:r>
        <w:rPr>
          <w:spacing w:val="-2"/>
        </w:rPr>
        <w:t>жанре</w:t>
      </w:r>
      <w:r>
        <w:tab/>
      </w:r>
      <w:r>
        <w:rPr>
          <w:spacing w:val="-2"/>
        </w:rPr>
        <w:t>кукольного</w:t>
      </w:r>
      <w:r>
        <w:tab/>
      </w:r>
      <w:r>
        <w:rPr>
          <w:spacing w:val="-2"/>
        </w:rPr>
        <w:t>(теневого)</w:t>
      </w:r>
      <w:r>
        <w:tab/>
      </w:r>
      <w:r>
        <w:rPr>
          <w:spacing w:val="-2"/>
        </w:rPr>
        <w:t xml:space="preserve">театра </w:t>
      </w:r>
      <w:r>
        <w:t>с помощью кукол, силуэтов.</w:t>
      </w:r>
    </w:p>
    <w:p w:rsidR="00033849" w:rsidRDefault="00721D58">
      <w:pPr>
        <w:pStyle w:val="a5"/>
        <w:numPr>
          <w:ilvl w:val="3"/>
          <w:numId w:val="49"/>
        </w:numPr>
        <w:tabs>
          <w:tab w:val="left" w:pos="1965"/>
        </w:tabs>
        <w:spacing w:line="273" w:lineRule="exact"/>
        <w:ind w:left="1965" w:hanging="1021"/>
        <w:rPr>
          <w:sz w:val="24"/>
        </w:rPr>
      </w:pPr>
      <w:r>
        <w:rPr>
          <w:sz w:val="24"/>
        </w:rPr>
        <w:t>Какой</w:t>
      </w:r>
      <w:r>
        <w:rPr>
          <w:spacing w:val="-5"/>
          <w:sz w:val="24"/>
        </w:rPr>
        <w:t xml:space="preserve"> </w:t>
      </w:r>
      <w:r>
        <w:rPr>
          <w:sz w:val="24"/>
        </w:rPr>
        <w:t>же</w:t>
      </w:r>
      <w:r>
        <w:rPr>
          <w:spacing w:val="-2"/>
          <w:sz w:val="24"/>
        </w:rPr>
        <w:t xml:space="preserve"> </w:t>
      </w:r>
      <w:r>
        <w:rPr>
          <w:sz w:val="24"/>
        </w:rPr>
        <w:t>праздник</w:t>
      </w:r>
      <w:r>
        <w:rPr>
          <w:spacing w:val="-3"/>
          <w:sz w:val="24"/>
        </w:rPr>
        <w:t xml:space="preserve"> </w:t>
      </w:r>
      <w:r>
        <w:rPr>
          <w:sz w:val="24"/>
        </w:rPr>
        <w:t>без музыки?</w:t>
      </w:r>
      <w:r>
        <w:rPr>
          <w:spacing w:val="-7"/>
          <w:sz w:val="24"/>
        </w:rPr>
        <w:t xml:space="preserve"> </w:t>
      </w:r>
      <w:r>
        <w:rPr>
          <w:sz w:val="24"/>
        </w:rPr>
        <w:t xml:space="preserve">(2–4 </w:t>
      </w:r>
      <w:r>
        <w:rPr>
          <w:spacing w:val="-2"/>
          <w:sz w:val="24"/>
        </w:rPr>
        <w:t>часа).</w:t>
      </w:r>
    </w:p>
    <w:p w:rsidR="00033849" w:rsidRDefault="00721D58">
      <w:pPr>
        <w:pStyle w:val="a3"/>
        <w:tabs>
          <w:tab w:val="left" w:pos="2584"/>
          <w:tab w:val="left" w:pos="3759"/>
          <w:tab w:val="left" w:pos="5198"/>
          <w:tab w:val="left" w:pos="6661"/>
          <w:tab w:val="left" w:pos="8246"/>
          <w:tab w:val="left" w:pos="9359"/>
          <w:tab w:val="left" w:pos="9781"/>
        </w:tabs>
        <w:spacing w:before="135" w:line="360" w:lineRule="auto"/>
        <w:ind w:right="165"/>
        <w:jc w:val="left"/>
      </w:pPr>
      <w:r>
        <w:rPr>
          <w:spacing w:val="-2"/>
        </w:rPr>
        <w:t>Содержание:</w:t>
      </w:r>
      <w:r>
        <w:tab/>
      </w:r>
      <w:r>
        <w:rPr>
          <w:spacing w:val="-2"/>
        </w:rPr>
        <w:t>Музыка,</w:t>
      </w:r>
      <w:r>
        <w:tab/>
      </w:r>
      <w:r>
        <w:rPr>
          <w:spacing w:val="-2"/>
        </w:rPr>
        <w:t>создающая</w:t>
      </w:r>
      <w:r>
        <w:tab/>
      </w:r>
      <w:r>
        <w:rPr>
          <w:spacing w:val="-2"/>
        </w:rPr>
        <w:t>настроение</w:t>
      </w:r>
      <w:r>
        <w:tab/>
      </w:r>
      <w:r>
        <w:rPr>
          <w:spacing w:val="-2"/>
        </w:rPr>
        <w:t>праздника</w:t>
      </w:r>
      <w:r>
        <w:rPr>
          <w:spacing w:val="-2"/>
          <w:vertAlign w:val="superscript"/>
        </w:rPr>
        <w:t>36</w:t>
      </w:r>
      <w:r>
        <w:rPr>
          <w:spacing w:val="-2"/>
        </w:rPr>
        <w:t>.</w:t>
      </w:r>
      <w:r>
        <w:tab/>
      </w:r>
      <w:r>
        <w:rPr>
          <w:spacing w:val="-2"/>
        </w:rPr>
        <w:t>Музыка</w:t>
      </w:r>
      <w:r>
        <w:tab/>
      </w:r>
      <w:r>
        <w:rPr>
          <w:spacing w:val="-10"/>
        </w:rPr>
        <w:t>в</w:t>
      </w:r>
      <w:r>
        <w:tab/>
      </w:r>
      <w:r>
        <w:rPr>
          <w:spacing w:val="-2"/>
        </w:rPr>
        <w:t xml:space="preserve">цирке, </w:t>
      </w:r>
      <w:r>
        <w:t>на уличном шествии, спортивном празднике.</w:t>
      </w:r>
    </w:p>
    <w:p w:rsidR="00033849" w:rsidRDefault="00721D58">
      <w:pPr>
        <w:pStyle w:val="a3"/>
        <w:spacing w:before="54"/>
        <w:ind w:left="0" w:firstLine="0"/>
        <w:jc w:val="left"/>
        <w:rPr>
          <w:sz w:val="20"/>
        </w:rPr>
      </w:pPr>
      <w:r>
        <w:rPr>
          <w:noProof/>
          <w:lang w:eastAsia="ru-RU"/>
        </w:rPr>
        <mc:AlternateContent>
          <mc:Choice Requires="wps">
            <w:drawing>
              <wp:anchor distT="0" distB="0" distL="0" distR="0" simplePos="0" relativeHeight="487599104" behindDoc="1" locked="0" layoutInCell="1" allowOverlap="1">
                <wp:simplePos x="0" y="0"/>
                <wp:positionH relativeFrom="page">
                  <wp:posOffset>719632</wp:posOffset>
                </wp:positionH>
                <wp:positionV relativeFrom="paragraph">
                  <wp:posOffset>195974</wp:posOffset>
                </wp:positionV>
                <wp:extent cx="1829435" cy="952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37C72E" id="Graphic 25" o:spid="_x0000_s1026" style="position:absolute;margin-left:56.65pt;margin-top:15.45pt;width:144.05pt;height:.75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" path="m1829435,l,,,9143r1829435,l1829435,xe" fillcolor="black" stroked="f">
                <v:path arrowok="t"/>
                <w10:wrap type="topAndBottom" anchorx="page"/>
              </v:shape>
            </w:pict>
          </mc:Fallback>
        </mc:AlternateContent>
      </w:r>
    </w:p>
    <w:p w:rsidR="00033849" w:rsidRDefault="00721D58">
      <w:pPr>
        <w:pStyle w:val="a3"/>
        <w:spacing w:before="92"/>
        <w:ind w:right="161" w:firstLine="0"/>
      </w:pPr>
      <w:r>
        <w:rPr>
          <w:vertAlign w:val="superscript"/>
        </w:rPr>
        <w:t>36</w:t>
      </w:r>
      <w:r>
        <w:t xml:space="preserve"> В зависимости от времени изучения данного блока в рамках календарно-тематического планирования здесь могут быть использованы тематические песни к Новому году, 23 февраля, 8 Марта, 9 Мая и так далее.</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42"/>
        <w:ind w:left="944" w:firstLine="0"/>
        <w:jc w:val="left"/>
      </w:pPr>
      <w:r>
        <w:t>диалог</w:t>
      </w:r>
      <w:r>
        <w:rPr>
          <w:spacing w:val="-5"/>
        </w:rPr>
        <w:t xml:space="preserve"> </w:t>
      </w:r>
      <w:r>
        <w:t>с</w:t>
      </w:r>
      <w:r>
        <w:rPr>
          <w:spacing w:val="-3"/>
        </w:rPr>
        <w:t xml:space="preserve"> </w:t>
      </w:r>
      <w:r>
        <w:t>учителем о</w:t>
      </w:r>
      <w:r>
        <w:rPr>
          <w:spacing w:val="-2"/>
        </w:rPr>
        <w:t xml:space="preserve"> </w:t>
      </w:r>
      <w:r>
        <w:t>значении</w:t>
      </w:r>
      <w:r>
        <w:rPr>
          <w:spacing w:val="-5"/>
        </w:rPr>
        <w:t xml:space="preserve"> </w:t>
      </w:r>
      <w:r>
        <w:t>музыки</w:t>
      </w:r>
      <w:r>
        <w:rPr>
          <w:spacing w:val="-1"/>
        </w:rPr>
        <w:t xml:space="preserve"> </w:t>
      </w:r>
      <w:r>
        <w:t>на</w:t>
      </w:r>
      <w:r>
        <w:rPr>
          <w:spacing w:val="-2"/>
        </w:rPr>
        <w:t xml:space="preserve"> празднике;</w:t>
      </w:r>
    </w:p>
    <w:p w:rsidR="00033849" w:rsidRDefault="00721D58">
      <w:pPr>
        <w:pStyle w:val="a3"/>
        <w:spacing w:before="136"/>
        <w:ind w:left="944" w:firstLine="0"/>
        <w:jc w:val="left"/>
      </w:pPr>
      <w:r>
        <w:t>слушание</w:t>
      </w:r>
      <w:r>
        <w:rPr>
          <w:spacing w:val="-9"/>
        </w:rPr>
        <w:t xml:space="preserve"> </w:t>
      </w:r>
      <w:r>
        <w:t>произведений</w:t>
      </w:r>
      <w:r>
        <w:rPr>
          <w:spacing w:val="-10"/>
        </w:rPr>
        <w:t xml:space="preserve"> </w:t>
      </w:r>
      <w:r>
        <w:t>торжественного,</w:t>
      </w:r>
      <w:r>
        <w:rPr>
          <w:spacing w:val="-4"/>
        </w:rPr>
        <w:t xml:space="preserve"> </w:t>
      </w:r>
      <w:r>
        <w:t>праздничного</w:t>
      </w:r>
      <w:r>
        <w:rPr>
          <w:spacing w:val="-5"/>
        </w:rPr>
        <w:t xml:space="preserve"> </w:t>
      </w:r>
      <w:r>
        <w:rPr>
          <w:spacing w:val="-2"/>
        </w:rPr>
        <w:t>характера;</w:t>
      </w:r>
    </w:p>
    <w:p w:rsidR="00033849" w:rsidRDefault="00721D58">
      <w:pPr>
        <w:pStyle w:val="a3"/>
        <w:spacing w:before="138" w:line="360" w:lineRule="auto"/>
        <w:ind w:left="944" w:right="4077" w:firstLine="0"/>
        <w:jc w:val="left"/>
      </w:pPr>
      <w:r>
        <w:t>«дирижирование»</w:t>
      </w:r>
      <w:r>
        <w:rPr>
          <w:spacing w:val="-15"/>
        </w:rPr>
        <w:t xml:space="preserve"> </w:t>
      </w:r>
      <w:r>
        <w:t>фрагментами</w:t>
      </w:r>
      <w:r>
        <w:rPr>
          <w:spacing w:val="-15"/>
        </w:rPr>
        <w:t xml:space="preserve"> </w:t>
      </w:r>
      <w:r>
        <w:t>произведений; конкурс на лучшего «дирижёра»;</w:t>
      </w:r>
    </w:p>
    <w:p w:rsidR="00033849" w:rsidRDefault="00721D58">
      <w:pPr>
        <w:pStyle w:val="a3"/>
        <w:spacing w:before="2" w:line="360" w:lineRule="auto"/>
        <w:ind w:left="944" w:right="2083" w:firstLine="0"/>
      </w:pPr>
      <w:r>
        <w:t>разучивание</w:t>
      </w:r>
      <w:r>
        <w:rPr>
          <w:spacing w:val="-5"/>
        </w:rPr>
        <w:t xml:space="preserve"> </w:t>
      </w:r>
      <w:r>
        <w:t>и</w:t>
      </w:r>
      <w:r>
        <w:rPr>
          <w:spacing w:val="-3"/>
        </w:rPr>
        <w:t xml:space="preserve"> </w:t>
      </w:r>
      <w:r>
        <w:t>исполнение</w:t>
      </w:r>
      <w:r>
        <w:rPr>
          <w:spacing w:val="-5"/>
        </w:rPr>
        <w:t xml:space="preserve"> </w:t>
      </w:r>
      <w:r>
        <w:t>тематических</w:t>
      </w:r>
      <w:r>
        <w:rPr>
          <w:spacing w:val="-9"/>
        </w:rPr>
        <w:t xml:space="preserve"> </w:t>
      </w:r>
      <w:r>
        <w:t>песен</w:t>
      </w:r>
      <w:r>
        <w:rPr>
          <w:spacing w:val="-3"/>
        </w:rPr>
        <w:t xml:space="preserve"> </w:t>
      </w:r>
      <w:r>
        <w:t>к</w:t>
      </w:r>
      <w:r>
        <w:rPr>
          <w:spacing w:val="-6"/>
        </w:rPr>
        <w:t xml:space="preserve"> </w:t>
      </w:r>
      <w:r>
        <w:t>ближайшему</w:t>
      </w:r>
      <w:r>
        <w:rPr>
          <w:spacing w:val="-13"/>
        </w:rPr>
        <w:t xml:space="preserve"> </w:t>
      </w:r>
      <w:r>
        <w:t>празднику; проблемная</w:t>
      </w:r>
      <w:r>
        <w:rPr>
          <w:spacing w:val="-2"/>
        </w:rPr>
        <w:t xml:space="preserve"> </w:t>
      </w:r>
      <w:r>
        <w:t>ситуация: почему</w:t>
      </w:r>
      <w:r>
        <w:rPr>
          <w:spacing w:val="-7"/>
        </w:rPr>
        <w:t xml:space="preserve"> </w:t>
      </w:r>
      <w:r>
        <w:t>на праздниках</w:t>
      </w:r>
      <w:r>
        <w:rPr>
          <w:spacing w:val="-2"/>
        </w:rPr>
        <w:t xml:space="preserve"> </w:t>
      </w:r>
      <w:r>
        <w:t>обязательно звучит музыка; на выбор или факультативно:</w:t>
      </w:r>
    </w:p>
    <w:p w:rsidR="00033849" w:rsidRDefault="00721D58">
      <w:pPr>
        <w:pStyle w:val="a3"/>
        <w:spacing w:line="273" w:lineRule="exact"/>
        <w:ind w:left="944" w:firstLine="0"/>
      </w:pPr>
      <w:r>
        <w:t>запись</w:t>
      </w:r>
      <w:r>
        <w:rPr>
          <w:spacing w:val="-4"/>
        </w:rPr>
        <w:t xml:space="preserve"> </w:t>
      </w:r>
      <w:r>
        <w:t>видеооткрытки</w:t>
      </w:r>
      <w:r>
        <w:rPr>
          <w:spacing w:val="-2"/>
        </w:rPr>
        <w:t xml:space="preserve"> </w:t>
      </w:r>
      <w:r>
        <w:t>с</w:t>
      </w:r>
      <w:r>
        <w:rPr>
          <w:spacing w:val="-9"/>
        </w:rPr>
        <w:t xml:space="preserve"> </w:t>
      </w:r>
      <w:r>
        <w:t>музыкальным</w:t>
      </w:r>
      <w:r>
        <w:rPr>
          <w:spacing w:val="-2"/>
        </w:rPr>
        <w:t xml:space="preserve"> поздравлением;</w:t>
      </w:r>
    </w:p>
    <w:p w:rsidR="00033849" w:rsidRDefault="00721D58">
      <w:pPr>
        <w:pStyle w:val="a3"/>
        <w:spacing w:before="142"/>
        <w:ind w:left="944" w:firstLine="0"/>
        <w:jc w:val="left"/>
      </w:pPr>
      <w:r>
        <w:t>групповые</w:t>
      </w:r>
      <w:r>
        <w:rPr>
          <w:spacing w:val="-7"/>
        </w:rPr>
        <w:t xml:space="preserve"> </w:t>
      </w:r>
      <w:r>
        <w:t>творческие</w:t>
      </w:r>
      <w:r>
        <w:rPr>
          <w:spacing w:val="-4"/>
        </w:rPr>
        <w:t xml:space="preserve"> </w:t>
      </w:r>
      <w:r>
        <w:t>шутливые</w:t>
      </w:r>
      <w:r>
        <w:rPr>
          <w:spacing w:val="-4"/>
        </w:rPr>
        <w:t xml:space="preserve"> </w:t>
      </w:r>
      <w:r>
        <w:t>двигательные</w:t>
      </w:r>
      <w:r>
        <w:rPr>
          <w:spacing w:val="-9"/>
        </w:rPr>
        <w:t xml:space="preserve"> </w:t>
      </w:r>
      <w:r>
        <w:t>импровизации</w:t>
      </w:r>
      <w:r>
        <w:rPr>
          <w:spacing w:val="-2"/>
        </w:rPr>
        <w:t xml:space="preserve"> </w:t>
      </w:r>
      <w:r>
        <w:t>«Цирковая</w:t>
      </w:r>
      <w:r>
        <w:rPr>
          <w:spacing w:val="-3"/>
        </w:rPr>
        <w:t xml:space="preserve"> </w:t>
      </w:r>
      <w:r>
        <w:rPr>
          <w:spacing w:val="-2"/>
        </w:rPr>
        <w:t>труппа».</w:t>
      </w:r>
    </w:p>
    <w:p w:rsidR="00033849" w:rsidRDefault="00721D58">
      <w:pPr>
        <w:pStyle w:val="a5"/>
        <w:numPr>
          <w:ilvl w:val="3"/>
          <w:numId w:val="49"/>
        </w:numPr>
        <w:tabs>
          <w:tab w:val="left" w:pos="1965"/>
        </w:tabs>
        <w:spacing w:before="137"/>
        <w:ind w:left="1965" w:hanging="1021"/>
        <w:rPr>
          <w:sz w:val="24"/>
        </w:rPr>
      </w:pPr>
      <w:r>
        <w:rPr>
          <w:sz w:val="24"/>
        </w:rPr>
        <w:t>Танцы,</w:t>
      </w:r>
      <w:r>
        <w:rPr>
          <w:spacing w:val="-2"/>
          <w:sz w:val="24"/>
        </w:rPr>
        <w:t xml:space="preserve"> </w:t>
      </w:r>
      <w:r>
        <w:rPr>
          <w:sz w:val="24"/>
        </w:rPr>
        <w:t>игры</w:t>
      </w:r>
      <w:r>
        <w:rPr>
          <w:spacing w:val="-2"/>
          <w:sz w:val="24"/>
        </w:rPr>
        <w:t xml:space="preserve"> </w:t>
      </w:r>
      <w:r>
        <w:rPr>
          <w:sz w:val="24"/>
        </w:rPr>
        <w:t>и</w:t>
      </w:r>
      <w:r>
        <w:rPr>
          <w:spacing w:val="-3"/>
          <w:sz w:val="24"/>
        </w:rPr>
        <w:t xml:space="preserve"> </w:t>
      </w:r>
      <w:r>
        <w:rPr>
          <w:sz w:val="24"/>
        </w:rPr>
        <w:t>веселье (2–4</w:t>
      </w:r>
      <w:r>
        <w:rPr>
          <w:spacing w:val="2"/>
          <w:sz w:val="24"/>
        </w:rPr>
        <w:t xml:space="preserve"> </w:t>
      </w:r>
      <w:r>
        <w:rPr>
          <w:spacing w:val="-2"/>
          <w:sz w:val="24"/>
        </w:rPr>
        <w:t>часа).</w:t>
      </w:r>
    </w:p>
    <w:p w:rsidR="00033849" w:rsidRDefault="00721D58">
      <w:pPr>
        <w:pStyle w:val="a3"/>
        <w:spacing w:before="137" w:line="360" w:lineRule="auto"/>
        <w:jc w:val="left"/>
      </w:pPr>
      <w:r>
        <w:t>Содержание:</w:t>
      </w:r>
      <w:r>
        <w:rPr>
          <w:spacing w:val="40"/>
        </w:rPr>
        <w:t xml:space="preserve"> </w:t>
      </w:r>
      <w:r>
        <w:t>Музыка</w:t>
      </w:r>
      <w:r>
        <w:rPr>
          <w:spacing w:val="40"/>
        </w:rPr>
        <w:t xml:space="preserve"> </w:t>
      </w:r>
      <w:r>
        <w:t>–</w:t>
      </w:r>
      <w:r>
        <w:rPr>
          <w:spacing w:val="40"/>
        </w:rPr>
        <w:t xml:space="preserve"> </w:t>
      </w:r>
      <w:r>
        <w:t>игра</w:t>
      </w:r>
      <w:r>
        <w:rPr>
          <w:spacing w:val="40"/>
        </w:rPr>
        <w:t xml:space="preserve"> </w:t>
      </w:r>
      <w:r>
        <w:t>звуками.</w:t>
      </w:r>
      <w:r>
        <w:rPr>
          <w:spacing w:val="40"/>
        </w:rPr>
        <w:t xml:space="preserve"> </w:t>
      </w:r>
      <w:r>
        <w:t>Танец</w:t>
      </w:r>
      <w:r>
        <w:rPr>
          <w:spacing w:val="40"/>
        </w:rPr>
        <w:t xml:space="preserve"> </w:t>
      </w:r>
      <w:r>
        <w:t>–</w:t>
      </w:r>
      <w:r>
        <w:rPr>
          <w:spacing w:val="40"/>
        </w:rPr>
        <w:t xml:space="preserve"> </w:t>
      </w:r>
      <w:r>
        <w:t>искусство</w:t>
      </w:r>
      <w:r>
        <w:rPr>
          <w:spacing w:val="40"/>
        </w:rPr>
        <w:t xml:space="preserve"> </w:t>
      </w:r>
      <w:r>
        <w:t>и</w:t>
      </w:r>
      <w:r>
        <w:rPr>
          <w:spacing w:val="40"/>
        </w:rPr>
        <w:t xml:space="preserve"> </w:t>
      </w:r>
      <w:r>
        <w:t>радость</w:t>
      </w:r>
      <w:r>
        <w:rPr>
          <w:spacing w:val="40"/>
        </w:rPr>
        <w:t xml:space="preserve"> </w:t>
      </w:r>
      <w:r>
        <w:t>движения.</w:t>
      </w:r>
      <w:r>
        <w:rPr>
          <w:spacing w:val="40"/>
        </w:rPr>
        <w:t xml:space="preserve"> </w:t>
      </w:r>
      <w:r>
        <w:t>Примеры популярных танцев</w:t>
      </w:r>
      <w:r>
        <w:rPr>
          <w:vertAlign w:val="superscript"/>
        </w:rPr>
        <w:t>37</w:t>
      </w:r>
      <w:r>
        <w:t>.</w:t>
      </w:r>
    </w:p>
    <w:p w:rsidR="00033849" w:rsidRDefault="00721D58">
      <w:pPr>
        <w:pStyle w:val="a3"/>
        <w:spacing w:before="3"/>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6" w:line="360" w:lineRule="auto"/>
        <w:ind w:left="944" w:right="4057" w:firstLine="0"/>
        <w:jc w:val="left"/>
      </w:pPr>
      <w:r>
        <w:t>слушание,</w:t>
      </w:r>
      <w:r>
        <w:rPr>
          <w:spacing w:val="-9"/>
        </w:rPr>
        <w:t xml:space="preserve"> </w:t>
      </w:r>
      <w:r>
        <w:t>исполнение</w:t>
      </w:r>
      <w:r>
        <w:rPr>
          <w:spacing w:val="-15"/>
        </w:rPr>
        <w:t xml:space="preserve"> </w:t>
      </w:r>
      <w:r>
        <w:t>музыки</w:t>
      </w:r>
      <w:r>
        <w:rPr>
          <w:spacing w:val="-10"/>
        </w:rPr>
        <w:t xml:space="preserve"> </w:t>
      </w:r>
      <w:r>
        <w:t>скерцозного</w:t>
      </w:r>
      <w:r>
        <w:rPr>
          <w:spacing w:val="-8"/>
        </w:rPr>
        <w:t xml:space="preserve"> </w:t>
      </w:r>
      <w:r>
        <w:t xml:space="preserve">характера; разучивание, исполнение танцевальных движений; </w:t>
      </w:r>
      <w:r>
        <w:rPr>
          <w:spacing w:val="-2"/>
        </w:rPr>
        <w:t>танец-игра;</w:t>
      </w:r>
    </w:p>
    <w:p w:rsidR="00033849" w:rsidRDefault="00721D58">
      <w:pPr>
        <w:pStyle w:val="a3"/>
        <w:tabs>
          <w:tab w:val="left" w:pos="2604"/>
          <w:tab w:val="left" w:pos="4576"/>
          <w:tab w:val="left" w:pos="6846"/>
          <w:tab w:val="left" w:pos="8473"/>
          <w:tab w:val="left" w:pos="9644"/>
        </w:tabs>
        <w:spacing w:before="2" w:line="360" w:lineRule="auto"/>
        <w:ind w:right="170"/>
        <w:jc w:val="left"/>
      </w:pPr>
      <w:r>
        <w:rPr>
          <w:spacing w:val="-2"/>
        </w:rPr>
        <w:t>рефлексия</w:t>
      </w:r>
      <w:r>
        <w:tab/>
      </w:r>
      <w:r>
        <w:rPr>
          <w:spacing w:val="-2"/>
        </w:rPr>
        <w:t>собственного</w:t>
      </w:r>
      <w:r>
        <w:tab/>
      </w:r>
      <w:r>
        <w:rPr>
          <w:spacing w:val="-2"/>
        </w:rPr>
        <w:t>эмоционального</w:t>
      </w:r>
      <w:r>
        <w:tab/>
      </w:r>
      <w:r>
        <w:rPr>
          <w:spacing w:val="-2"/>
        </w:rPr>
        <w:t>состояния</w:t>
      </w:r>
      <w:r>
        <w:tab/>
      </w:r>
      <w:r>
        <w:rPr>
          <w:spacing w:val="-2"/>
        </w:rPr>
        <w:t>после</w:t>
      </w:r>
      <w:r>
        <w:tab/>
      </w:r>
      <w:r>
        <w:rPr>
          <w:spacing w:val="-2"/>
        </w:rPr>
        <w:t xml:space="preserve">участия </w:t>
      </w:r>
      <w:r>
        <w:t>в танцевальных композициях и импровизациях;</w:t>
      </w:r>
    </w:p>
    <w:p w:rsidR="00033849" w:rsidRDefault="00721D58">
      <w:pPr>
        <w:pStyle w:val="a3"/>
        <w:spacing w:line="274" w:lineRule="exact"/>
        <w:ind w:left="944" w:firstLine="0"/>
        <w:jc w:val="left"/>
      </w:pPr>
      <w:r>
        <w:t>проблемная</w:t>
      </w:r>
      <w:r>
        <w:rPr>
          <w:spacing w:val="-8"/>
        </w:rPr>
        <w:t xml:space="preserve"> </w:t>
      </w:r>
      <w:r>
        <w:t>ситуация:</w:t>
      </w:r>
      <w:r>
        <w:rPr>
          <w:spacing w:val="-3"/>
        </w:rPr>
        <w:t xml:space="preserve"> </w:t>
      </w:r>
      <w:r>
        <w:t>зачем</w:t>
      </w:r>
      <w:r>
        <w:rPr>
          <w:spacing w:val="-2"/>
        </w:rPr>
        <w:t xml:space="preserve"> </w:t>
      </w:r>
      <w:r>
        <w:t>люди</w:t>
      </w:r>
      <w:r>
        <w:rPr>
          <w:spacing w:val="-2"/>
        </w:rPr>
        <w:t xml:space="preserve"> танцуют;</w:t>
      </w:r>
    </w:p>
    <w:p w:rsidR="00033849" w:rsidRDefault="00721D58">
      <w:pPr>
        <w:pStyle w:val="a3"/>
        <w:tabs>
          <w:tab w:val="left" w:pos="2286"/>
          <w:tab w:val="left" w:pos="4478"/>
          <w:tab w:val="left" w:pos="6028"/>
          <w:tab w:val="left" w:pos="7735"/>
          <w:tab w:val="left" w:pos="8099"/>
          <w:tab w:val="left" w:pos="8910"/>
        </w:tabs>
        <w:spacing w:before="137" w:line="362" w:lineRule="auto"/>
        <w:ind w:right="165"/>
        <w:jc w:val="left"/>
      </w:pPr>
      <w:r>
        <w:rPr>
          <w:spacing w:val="-2"/>
        </w:rPr>
        <w:t>вокальная,</w:t>
      </w:r>
      <w:r>
        <w:tab/>
      </w:r>
      <w:r>
        <w:rPr>
          <w:spacing w:val="-2"/>
        </w:rPr>
        <w:t>инструментальная,</w:t>
      </w:r>
      <w:r>
        <w:tab/>
      </w:r>
      <w:r>
        <w:rPr>
          <w:spacing w:val="-2"/>
        </w:rPr>
        <w:t>ритмическая</w:t>
      </w:r>
      <w:r>
        <w:tab/>
      </w:r>
      <w:r>
        <w:rPr>
          <w:spacing w:val="-2"/>
        </w:rPr>
        <w:t>импровизация</w:t>
      </w:r>
      <w:r>
        <w:tab/>
      </w:r>
      <w:r>
        <w:rPr>
          <w:spacing w:val="-10"/>
        </w:rPr>
        <w:t>в</w:t>
      </w:r>
      <w:r>
        <w:tab/>
      </w:r>
      <w:r>
        <w:rPr>
          <w:spacing w:val="-2"/>
        </w:rPr>
        <w:t>стиле</w:t>
      </w:r>
      <w:r>
        <w:tab/>
      </w:r>
      <w:r>
        <w:rPr>
          <w:spacing w:val="-2"/>
        </w:rPr>
        <w:t xml:space="preserve">определённого </w:t>
      </w:r>
      <w:r>
        <w:t>танцевального жанра;</w:t>
      </w:r>
    </w:p>
    <w:p w:rsidR="00033849" w:rsidRDefault="00721D58">
      <w:pPr>
        <w:pStyle w:val="a3"/>
        <w:spacing w:line="273" w:lineRule="exact"/>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37" w:line="360" w:lineRule="auto"/>
        <w:jc w:val="left"/>
      </w:pPr>
      <w:r>
        <w:t>звуковая</w:t>
      </w:r>
      <w:r>
        <w:rPr>
          <w:spacing w:val="28"/>
        </w:rPr>
        <w:t xml:space="preserve"> </w:t>
      </w:r>
      <w:r>
        <w:t>комбинаторика</w:t>
      </w:r>
      <w:r>
        <w:rPr>
          <w:spacing w:val="35"/>
        </w:rPr>
        <w:t xml:space="preserve"> </w:t>
      </w:r>
      <w:r>
        <w:t>–</w:t>
      </w:r>
      <w:r>
        <w:rPr>
          <w:spacing w:val="29"/>
        </w:rPr>
        <w:t xml:space="preserve"> </w:t>
      </w:r>
      <w:r>
        <w:t>эксперименты</w:t>
      </w:r>
      <w:r>
        <w:rPr>
          <w:spacing w:val="30"/>
        </w:rPr>
        <w:t xml:space="preserve"> </w:t>
      </w:r>
      <w:r>
        <w:t>со</w:t>
      </w:r>
      <w:r>
        <w:rPr>
          <w:spacing w:val="32"/>
        </w:rPr>
        <w:t xml:space="preserve"> </w:t>
      </w:r>
      <w:r>
        <w:t>случайным</w:t>
      </w:r>
      <w:r>
        <w:rPr>
          <w:spacing w:val="34"/>
        </w:rPr>
        <w:t xml:space="preserve"> </w:t>
      </w:r>
      <w:r>
        <w:t>сочетанием</w:t>
      </w:r>
      <w:r>
        <w:rPr>
          <w:spacing w:val="30"/>
        </w:rPr>
        <w:t xml:space="preserve"> </w:t>
      </w:r>
      <w:r>
        <w:t>музыкальных</w:t>
      </w:r>
      <w:r>
        <w:rPr>
          <w:spacing w:val="28"/>
        </w:rPr>
        <w:t xml:space="preserve"> </w:t>
      </w:r>
      <w:r>
        <w:t>звуков, тембров, ритмов.</w:t>
      </w:r>
    </w:p>
    <w:p w:rsidR="00033849" w:rsidRDefault="00721D58">
      <w:pPr>
        <w:pStyle w:val="a5"/>
        <w:numPr>
          <w:ilvl w:val="3"/>
          <w:numId w:val="49"/>
        </w:numPr>
        <w:tabs>
          <w:tab w:val="left" w:pos="1965"/>
        </w:tabs>
        <w:spacing w:before="3"/>
        <w:ind w:left="1965" w:hanging="1021"/>
        <w:rPr>
          <w:sz w:val="24"/>
        </w:rPr>
      </w:pPr>
      <w:r>
        <w:rPr>
          <w:sz w:val="24"/>
        </w:rPr>
        <w:t>Музыка</w:t>
      </w:r>
      <w:r>
        <w:rPr>
          <w:spacing w:val="-2"/>
          <w:sz w:val="24"/>
        </w:rPr>
        <w:t xml:space="preserve"> </w:t>
      </w:r>
      <w:r>
        <w:rPr>
          <w:sz w:val="24"/>
        </w:rPr>
        <w:t>на</w:t>
      </w:r>
      <w:r>
        <w:rPr>
          <w:spacing w:val="-2"/>
          <w:sz w:val="24"/>
        </w:rPr>
        <w:t xml:space="preserve"> </w:t>
      </w:r>
      <w:r>
        <w:rPr>
          <w:sz w:val="24"/>
        </w:rPr>
        <w:t>войне, музыка</w:t>
      </w:r>
      <w:r>
        <w:rPr>
          <w:spacing w:val="-2"/>
          <w:sz w:val="24"/>
        </w:rPr>
        <w:t xml:space="preserve"> </w:t>
      </w:r>
      <w:r>
        <w:rPr>
          <w:sz w:val="24"/>
        </w:rPr>
        <w:t>о</w:t>
      </w:r>
      <w:r>
        <w:rPr>
          <w:spacing w:val="-1"/>
          <w:sz w:val="24"/>
        </w:rPr>
        <w:t xml:space="preserve"> </w:t>
      </w:r>
      <w:r>
        <w:rPr>
          <w:sz w:val="24"/>
        </w:rPr>
        <w:t>войне</w:t>
      </w:r>
      <w:r>
        <w:rPr>
          <w:spacing w:val="-6"/>
          <w:sz w:val="24"/>
        </w:rPr>
        <w:t xml:space="preserve"> </w:t>
      </w:r>
      <w:r>
        <w:rPr>
          <w:sz w:val="24"/>
        </w:rPr>
        <w:t>(2–4</w:t>
      </w:r>
      <w:r>
        <w:rPr>
          <w:spacing w:val="-1"/>
          <w:sz w:val="24"/>
        </w:rPr>
        <w:t xml:space="preserve"> </w:t>
      </w:r>
      <w:r>
        <w:rPr>
          <w:spacing w:val="-2"/>
          <w:sz w:val="24"/>
        </w:rPr>
        <w:t>часа).</w:t>
      </w:r>
    </w:p>
    <w:p w:rsidR="00033849" w:rsidRDefault="00721D58">
      <w:pPr>
        <w:pStyle w:val="a3"/>
        <w:spacing w:before="137" w:line="360" w:lineRule="auto"/>
        <w:jc w:val="left"/>
      </w:pPr>
      <w:r>
        <w:t>Содержание: Военная тема в музыкальном искусстве.</w:t>
      </w:r>
      <w:r>
        <w:rPr>
          <w:spacing w:val="28"/>
        </w:rPr>
        <w:t xml:space="preserve"> </w:t>
      </w:r>
      <w:r>
        <w:t>Военные песни, марши, интонации, ритмы, тембры (призывная кварта, пунктирный ритм, тембры малого барабана, трубы).</w:t>
      </w:r>
    </w:p>
    <w:p w:rsidR="00033849" w:rsidRDefault="00721D58">
      <w:pPr>
        <w:pStyle w:val="a3"/>
        <w:spacing w:line="274" w:lineRule="exact"/>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42" w:line="360" w:lineRule="auto"/>
        <w:ind w:left="944" w:right="1333" w:firstLine="0"/>
        <w:jc w:val="left"/>
      </w:pPr>
      <w:r>
        <w:t>чтение</w:t>
      </w:r>
      <w:r>
        <w:rPr>
          <w:spacing w:val="-5"/>
        </w:rPr>
        <w:t xml:space="preserve"> </w:t>
      </w:r>
      <w:r>
        <w:t>учебных</w:t>
      </w:r>
      <w:r>
        <w:rPr>
          <w:spacing w:val="-9"/>
        </w:rPr>
        <w:t xml:space="preserve"> </w:t>
      </w:r>
      <w:r>
        <w:t>и</w:t>
      </w:r>
      <w:r>
        <w:rPr>
          <w:spacing w:val="-3"/>
        </w:rPr>
        <w:t xml:space="preserve"> </w:t>
      </w:r>
      <w:r>
        <w:t>художественных</w:t>
      </w:r>
      <w:r>
        <w:rPr>
          <w:spacing w:val="-9"/>
        </w:rPr>
        <w:t xml:space="preserve"> </w:t>
      </w:r>
      <w:r>
        <w:t>текстов,</w:t>
      </w:r>
      <w:r>
        <w:rPr>
          <w:spacing w:val="-3"/>
        </w:rPr>
        <w:t xml:space="preserve"> </w:t>
      </w:r>
      <w:r>
        <w:t>посвящённых</w:t>
      </w:r>
      <w:r>
        <w:rPr>
          <w:spacing w:val="-9"/>
        </w:rPr>
        <w:t xml:space="preserve"> </w:t>
      </w:r>
      <w:r>
        <w:t>военной</w:t>
      </w:r>
      <w:r>
        <w:rPr>
          <w:spacing w:val="-8"/>
        </w:rPr>
        <w:t xml:space="preserve"> </w:t>
      </w:r>
      <w:r>
        <w:t>музыке; слушание, исполнение музыкальных произведений военной тематики; знакомство с историей их сочинения и исполнения;</w:t>
      </w:r>
    </w:p>
    <w:p w:rsidR="00033849" w:rsidRDefault="00721D58">
      <w:pPr>
        <w:pStyle w:val="a3"/>
        <w:spacing w:line="360" w:lineRule="auto"/>
        <w:jc w:val="left"/>
      </w:pPr>
      <w:r>
        <w:t>дискуссия в классе, ответы на вопросы: какие чувства вызывает эта музыка,</w:t>
      </w:r>
      <w:r>
        <w:rPr>
          <w:spacing w:val="27"/>
        </w:rPr>
        <w:t xml:space="preserve"> </w:t>
      </w:r>
      <w:r>
        <w:t>почему? Как</w:t>
      </w:r>
      <w:r>
        <w:rPr>
          <w:spacing w:val="40"/>
        </w:rPr>
        <w:t xml:space="preserve"> </w:t>
      </w:r>
      <w:r>
        <w:t>влияет на наше восприятие информация о том, как и зачем она создавалась?;</w:t>
      </w:r>
    </w:p>
    <w:p w:rsidR="00033849" w:rsidRDefault="00721D58">
      <w:pPr>
        <w:pStyle w:val="a3"/>
        <w:spacing w:before="4"/>
        <w:ind w:left="0" w:firstLine="0"/>
        <w:jc w:val="left"/>
        <w:rPr>
          <w:sz w:val="12"/>
        </w:rPr>
      </w:pPr>
      <w:r>
        <w:rPr>
          <w:noProof/>
          <w:lang w:eastAsia="ru-RU"/>
        </w:rPr>
        <mc:AlternateContent>
          <mc:Choice Requires="wps">
            <w:drawing>
              <wp:anchor distT="0" distB="0" distL="0" distR="0" simplePos="0" relativeHeight="487599616" behindDoc="1" locked="0" layoutInCell="1" allowOverlap="1">
                <wp:simplePos x="0" y="0"/>
                <wp:positionH relativeFrom="page">
                  <wp:posOffset>719632</wp:posOffset>
                </wp:positionH>
                <wp:positionV relativeFrom="paragraph">
                  <wp:posOffset>105424</wp:posOffset>
                </wp:positionV>
                <wp:extent cx="1829435"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B40F68" id="Graphic 26" o:spid="_x0000_s1026" style="position:absolute;margin-left:56.65pt;margin-top:8.3pt;width:144.05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" path="m1829435,l,,,9143r1829435,l1829435,xe" fillcolor="black" stroked="f">
                <v:path arrowok="t"/>
                <w10:wrap type="topAndBottom" anchorx="page"/>
              </v:shape>
            </w:pict>
          </mc:Fallback>
        </mc:AlternateContent>
      </w:r>
    </w:p>
    <w:p w:rsidR="00033849" w:rsidRDefault="00721D58">
      <w:pPr>
        <w:pStyle w:val="a3"/>
        <w:spacing w:before="92" w:line="242" w:lineRule="auto"/>
        <w:ind w:firstLine="0"/>
        <w:jc w:val="left"/>
      </w:pPr>
      <w:r>
        <w:rPr>
          <w:vertAlign w:val="superscript"/>
        </w:rPr>
        <w:t>37</w:t>
      </w:r>
      <w:r>
        <w:t xml:space="preserve"> 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p>
    <w:p w:rsidR="00033849" w:rsidRDefault="00033849">
      <w:pPr>
        <w:spacing w:line="242" w:lineRule="auto"/>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на выбор</w:t>
      </w:r>
      <w:r>
        <w:rPr>
          <w:spacing w:val="-4"/>
        </w:rPr>
        <w:t xml:space="preserve"> </w:t>
      </w:r>
      <w:r>
        <w:t>или</w:t>
      </w:r>
      <w:r>
        <w:rPr>
          <w:spacing w:val="3"/>
        </w:rPr>
        <w:t xml:space="preserve"> </w:t>
      </w:r>
      <w:r>
        <w:rPr>
          <w:spacing w:val="-2"/>
        </w:rPr>
        <w:t>факультативно:</w:t>
      </w:r>
    </w:p>
    <w:p w:rsidR="00033849" w:rsidRDefault="00721D58">
      <w:pPr>
        <w:pStyle w:val="a3"/>
        <w:spacing w:before="142"/>
        <w:ind w:left="944" w:firstLine="0"/>
        <w:jc w:val="left"/>
      </w:pPr>
      <w:r>
        <w:t>сочинение</w:t>
      </w:r>
      <w:r>
        <w:rPr>
          <w:spacing w:val="-7"/>
        </w:rPr>
        <w:t xml:space="preserve"> </w:t>
      </w:r>
      <w:r>
        <w:t>новой</w:t>
      </w:r>
      <w:r>
        <w:rPr>
          <w:spacing w:val="1"/>
        </w:rPr>
        <w:t xml:space="preserve"> </w:t>
      </w:r>
      <w:r>
        <w:t>песни</w:t>
      </w:r>
      <w:r>
        <w:rPr>
          <w:spacing w:val="-4"/>
        </w:rPr>
        <w:t xml:space="preserve"> </w:t>
      </w:r>
      <w:r>
        <w:t xml:space="preserve">о </w:t>
      </w:r>
      <w:r>
        <w:rPr>
          <w:spacing w:val="-2"/>
        </w:rPr>
        <w:t>войне.</w:t>
      </w:r>
    </w:p>
    <w:p w:rsidR="00033849" w:rsidRDefault="00721D58">
      <w:pPr>
        <w:pStyle w:val="a5"/>
        <w:numPr>
          <w:ilvl w:val="3"/>
          <w:numId w:val="49"/>
        </w:numPr>
        <w:tabs>
          <w:tab w:val="left" w:pos="1965"/>
        </w:tabs>
        <w:spacing w:before="136"/>
        <w:ind w:left="1965" w:hanging="1021"/>
        <w:rPr>
          <w:sz w:val="24"/>
        </w:rPr>
      </w:pPr>
      <w:r>
        <w:rPr>
          <w:sz w:val="24"/>
        </w:rPr>
        <w:t>Главный</w:t>
      </w:r>
      <w:r>
        <w:rPr>
          <w:spacing w:val="-7"/>
          <w:sz w:val="24"/>
        </w:rPr>
        <w:t xml:space="preserve"> </w:t>
      </w:r>
      <w:r>
        <w:rPr>
          <w:sz w:val="24"/>
        </w:rPr>
        <w:t>музыкальный</w:t>
      </w:r>
      <w:r>
        <w:rPr>
          <w:spacing w:val="1"/>
          <w:sz w:val="24"/>
        </w:rPr>
        <w:t xml:space="preserve"> </w:t>
      </w:r>
      <w:r>
        <w:rPr>
          <w:sz w:val="24"/>
        </w:rPr>
        <w:t>символ</w:t>
      </w:r>
      <w:r>
        <w:rPr>
          <w:spacing w:val="-5"/>
          <w:sz w:val="24"/>
        </w:rPr>
        <w:t xml:space="preserve"> </w:t>
      </w:r>
      <w:r>
        <w:rPr>
          <w:sz w:val="24"/>
        </w:rPr>
        <w:t>(2–4</w:t>
      </w:r>
      <w:r>
        <w:rPr>
          <w:spacing w:val="-5"/>
          <w:sz w:val="24"/>
        </w:rPr>
        <w:t xml:space="preserve"> </w:t>
      </w:r>
      <w:r>
        <w:rPr>
          <w:spacing w:val="-2"/>
          <w:sz w:val="24"/>
        </w:rPr>
        <w:t>часа).</w:t>
      </w:r>
    </w:p>
    <w:p w:rsidR="00033849" w:rsidRDefault="00721D58">
      <w:pPr>
        <w:pStyle w:val="a3"/>
        <w:spacing w:before="138" w:line="360" w:lineRule="auto"/>
        <w:jc w:val="left"/>
      </w:pPr>
      <w:r>
        <w:t>Содержание:</w:t>
      </w:r>
      <w:r>
        <w:rPr>
          <w:spacing w:val="80"/>
        </w:rPr>
        <w:t xml:space="preserve"> </w:t>
      </w:r>
      <w:r>
        <w:t>Гимн</w:t>
      </w:r>
      <w:r>
        <w:rPr>
          <w:spacing w:val="80"/>
        </w:rPr>
        <w:t xml:space="preserve"> </w:t>
      </w:r>
      <w:r>
        <w:t>России</w:t>
      </w:r>
      <w:r>
        <w:rPr>
          <w:spacing w:val="80"/>
        </w:rPr>
        <w:t xml:space="preserve"> </w:t>
      </w:r>
      <w:r>
        <w:t>–</w:t>
      </w:r>
      <w:r>
        <w:rPr>
          <w:spacing w:val="80"/>
        </w:rPr>
        <w:t xml:space="preserve"> </w:t>
      </w:r>
      <w:r>
        <w:t>главный</w:t>
      </w:r>
      <w:r>
        <w:rPr>
          <w:spacing w:val="80"/>
        </w:rPr>
        <w:t xml:space="preserve"> </w:t>
      </w:r>
      <w:r>
        <w:t>музыкальный</w:t>
      </w:r>
      <w:r>
        <w:rPr>
          <w:spacing w:val="80"/>
        </w:rPr>
        <w:t xml:space="preserve"> </w:t>
      </w:r>
      <w:r>
        <w:t>символ</w:t>
      </w:r>
      <w:r>
        <w:rPr>
          <w:spacing w:val="80"/>
        </w:rPr>
        <w:t xml:space="preserve"> </w:t>
      </w:r>
      <w:r>
        <w:t>нашей</w:t>
      </w:r>
      <w:r>
        <w:rPr>
          <w:spacing w:val="80"/>
        </w:rPr>
        <w:t xml:space="preserve"> </w:t>
      </w:r>
      <w:r>
        <w:t>страны.</w:t>
      </w:r>
      <w:r>
        <w:rPr>
          <w:spacing w:val="80"/>
        </w:rPr>
        <w:t xml:space="preserve"> </w:t>
      </w:r>
      <w:r>
        <w:t>Традиции исполнения Гимна России. Другие гимны.</w:t>
      </w:r>
    </w:p>
    <w:p w:rsidR="00033849" w:rsidRDefault="00721D58">
      <w:pPr>
        <w:pStyle w:val="a3"/>
        <w:spacing w:before="2"/>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7" w:line="360" w:lineRule="auto"/>
        <w:ind w:left="944" w:right="3155" w:firstLine="0"/>
        <w:jc w:val="left"/>
      </w:pPr>
      <w:r>
        <w:t>разучивание, исполнение Гимна Российской</w:t>
      </w:r>
      <w:r>
        <w:rPr>
          <w:spacing w:val="-3"/>
        </w:rPr>
        <w:t xml:space="preserve"> </w:t>
      </w:r>
      <w:r>
        <w:t>Федерации; знакомство</w:t>
      </w:r>
      <w:r>
        <w:rPr>
          <w:spacing w:val="1"/>
        </w:rPr>
        <w:t xml:space="preserve"> </w:t>
      </w:r>
      <w:r>
        <w:t>с</w:t>
      </w:r>
      <w:r>
        <w:rPr>
          <w:spacing w:val="-8"/>
        </w:rPr>
        <w:t xml:space="preserve"> </w:t>
      </w:r>
      <w:r>
        <w:t>историей</w:t>
      </w:r>
      <w:r>
        <w:rPr>
          <w:spacing w:val="-6"/>
        </w:rPr>
        <w:t xml:space="preserve"> </w:t>
      </w:r>
      <w:r>
        <w:t>создания,</w:t>
      </w:r>
      <w:r>
        <w:rPr>
          <w:spacing w:val="-5"/>
        </w:rPr>
        <w:t xml:space="preserve"> </w:t>
      </w:r>
      <w:r>
        <w:t>правилами</w:t>
      </w:r>
      <w:r>
        <w:rPr>
          <w:spacing w:val="-1"/>
        </w:rPr>
        <w:t xml:space="preserve"> </w:t>
      </w:r>
      <w:r>
        <w:rPr>
          <w:spacing w:val="-2"/>
        </w:rPr>
        <w:t>исполнения;</w:t>
      </w:r>
    </w:p>
    <w:p w:rsidR="00033849" w:rsidRDefault="00721D58">
      <w:pPr>
        <w:pStyle w:val="a3"/>
        <w:spacing w:line="362" w:lineRule="auto"/>
        <w:ind w:left="944" w:right="2405" w:firstLine="0"/>
        <w:jc w:val="left"/>
      </w:pPr>
      <w:r>
        <w:t>просмотр</w:t>
      </w:r>
      <w:r>
        <w:rPr>
          <w:spacing w:val="-7"/>
        </w:rPr>
        <w:t xml:space="preserve"> </w:t>
      </w:r>
      <w:r>
        <w:t>видеозаписей</w:t>
      </w:r>
      <w:r>
        <w:rPr>
          <w:spacing w:val="-6"/>
        </w:rPr>
        <w:t xml:space="preserve"> </w:t>
      </w:r>
      <w:r>
        <w:t>парада,</w:t>
      </w:r>
      <w:r>
        <w:rPr>
          <w:spacing w:val="-10"/>
        </w:rPr>
        <w:t xml:space="preserve"> </w:t>
      </w:r>
      <w:r>
        <w:t>церемонии</w:t>
      </w:r>
      <w:r>
        <w:rPr>
          <w:spacing w:val="-11"/>
        </w:rPr>
        <w:t xml:space="preserve"> </w:t>
      </w:r>
      <w:r>
        <w:t>награждения</w:t>
      </w:r>
      <w:r>
        <w:rPr>
          <w:spacing w:val="-7"/>
        </w:rPr>
        <w:t xml:space="preserve"> </w:t>
      </w:r>
      <w:r>
        <w:t>спортсменов; чувство гордости, понятия достоинства и чести;</w:t>
      </w:r>
    </w:p>
    <w:p w:rsidR="00033849" w:rsidRDefault="00721D58">
      <w:pPr>
        <w:pStyle w:val="a3"/>
        <w:spacing w:line="360" w:lineRule="auto"/>
        <w:ind w:left="944" w:firstLine="0"/>
        <w:jc w:val="left"/>
      </w:pPr>
      <w:r>
        <w:t>обсуждение</w:t>
      </w:r>
      <w:r>
        <w:rPr>
          <w:spacing w:val="-5"/>
        </w:rPr>
        <w:t xml:space="preserve"> </w:t>
      </w:r>
      <w:r>
        <w:t>этических</w:t>
      </w:r>
      <w:r>
        <w:rPr>
          <w:spacing w:val="-8"/>
        </w:rPr>
        <w:t xml:space="preserve"> </w:t>
      </w:r>
      <w:r>
        <w:t>вопросов,</w:t>
      </w:r>
      <w:r>
        <w:rPr>
          <w:spacing w:val="-6"/>
        </w:rPr>
        <w:t xml:space="preserve"> </w:t>
      </w:r>
      <w:r>
        <w:t>связанных</w:t>
      </w:r>
      <w:r>
        <w:rPr>
          <w:spacing w:val="-8"/>
        </w:rPr>
        <w:t xml:space="preserve"> </w:t>
      </w:r>
      <w:r>
        <w:t>с</w:t>
      </w:r>
      <w:r>
        <w:rPr>
          <w:spacing w:val="-5"/>
        </w:rPr>
        <w:t xml:space="preserve"> </w:t>
      </w:r>
      <w:r>
        <w:t>государственными</w:t>
      </w:r>
      <w:r>
        <w:rPr>
          <w:spacing w:val="-3"/>
        </w:rPr>
        <w:t xml:space="preserve"> </w:t>
      </w:r>
      <w:r>
        <w:t>символами</w:t>
      </w:r>
      <w:r>
        <w:rPr>
          <w:spacing w:val="-3"/>
        </w:rPr>
        <w:t xml:space="preserve"> </w:t>
      </w:r>
      <w:r>
        <w:t>страны; разучивание, исполнение Гимна своей республики, города, школы.</w:t>
      </w:r>
    </w:p>
    <w:p w:rsidR="00033849" w:rsidRDefault="00721D58">
      <w:pPr>
        <w:pStyle w:val="a5"/>
        <w:numPr>
          <w:ilvl w:val="3"/>
          <w:numId w:val="49"/>
        </w:numPr>
        <w:tabs>
          <w:tab w:val="left" w:pos="1965"/>
        </w:tabs>
        <w:spacing w:line="274" w:lineRule="exact"/>
        <w:ind w:left="1965" w:hanging="1021"/>
        <w:rPr>
          <w:sz w:val="24"/>
        </w:rPr>
      </w:pPr>
      <w:r>
        <w:rPr>
          <w:sz w:val="24"/>
        </w:rPr>
        <w:t>Искусство</w:t>
      </w:r>
      <w:r>
        <w:rPr>
          <w:spacing w:val="2"/>
          <w:sz w:val="24"/>
        </w:rPr>
        <w:t xml:space="preserve"> </w:t>
      </w:r>
      <w:r>
        <w:rPr>
          <w:sz w:val="24"/>
        </w:rPr>
        <w:t>времени (2–4</w:t>
      </w:r>
      <w:r>
        <w:rPr>
          <w:spacing w:val="-6"/>
          <w:sz w:val="24"/>
        </w:rPr>
        <w:t xml:space="preserve"> </w:t>
      </w:r>
      <w:r>
        <w:rPr>
          <w:spacing w:val="-2"/>
          <w:sz w:val="24"/>
        </w:rPr>
        <w:t>часа).</w:t>
      </w:r>
    </w:p>
    <w:p w:rsidR="00033849" w:rsidRDefault="00721D58">
      <w:pPr>
        <w:pStyle w:val="a3"/>
        <w:spacing w:before="137"/>
        <w:ind w:left="944" w:firstLine="0"/>
        <w:jc w:val="left"/>
      </w:pPr>
      <w:r>
        <w:t>Содержание:</w:t>
      </w:r>
      <w:r>
        <w:rPr>
          <w:spacing w:val="10"/>
        </w:rPr>
        <w:t xml:space="preserve"> </w:t>
      </w:r>
      <w:r>
        <w:t>Музыка</w:t>
      </w:r>
      <w:r>
        <w:rPr>
          <w:spacing w:val="13"/>
        </w:rPr>
        <w:t xml:space="preserve"> </w:t>
      </w:r>
      <w:r>
        <w:t>–</w:t>
      </w:r>
      <w:r>
        <w:rPr>
          <w:spacing w:val="11"/>
        </w:rPr>
        <w:t xml:space="preserve"> </w:t>
      </w:r>
      <w:r>
        <w:t>временное</w:t>
      </w:r>
      <w:r>
        <w:rPr>
          <w:spacing w:val="5"/>
        </w:rPr>
        <w:t xml:space="preserve"> </w:t>
      </w:r>
      <w:r>
        <w:t>искусство.</w:t>
      </w:r>
      <w:r>
        <w:rPr>
          <w:spacing w:val="9"/>
        </w:rPr>
        <w:t xml:space="preserve"> </w:t>
      </w:r>
      <w:r>
        <w:t>Погружение</w:t>
      </w:r>
      <w:r>
        <w:rPr>
          <w:spacing w:val="10"/>
        </w:rPr>
        <w:t xml:space="preserve"> </w:t>
      </w:r>
      <w:r>
        <w:t>в</w:t>
      </w:r>
      <w:r>
        <w:rPr>
          <w:spacing w:val="8"/>
        </w:rPr>
        <w:t xml:space="preserve"> </w:t>
      </w:r>
      <w:r>
        <w:t>поток</w:t>
      </w:r>
      <w:r>
        <w:rPr>
          <w:spacing w:val="11"/>
        </w:rPr>
        <w:t xml:space="preserve"> </w:t>
      </w:r>
      <w:r>
        <w:t>музыкального</w:t>
      </w:r>
      <w:r>
        <w:rPr>
          <w:spacing w:val="16"/>
        </w:rPr>
        <w:t xml:space="preserve"> </w:t>
      </w:r>
      <w:r>
        <w:rPr>
          <w:spacing w:val="-2"/>
        </w:rPr>
        <w:t>звучания.</w:t>
      </w:r>
    </w:p>
    <w:p w:rsidR="00033849" w:rsidRDefault="00721D58">
      <w:pPr>
        <w:pStyle w:val="a3"/>
        <w:spacing w:before="137"/>
        <w:ind w:firstLine="0"/>
        <w:jc w:val="left"/>
      </w:pPr>
      <w:r>
        <w:t>Музыкальные</w:t>
      </w:r>
      <w:r>
        <w:rPr>
          <w:spacing w:val="-6"/>
        </w:rPr>
        <w:t xml:space="preserve"> </w:t>
      </w:r>
      <w:r>
        <w:t>образы</w:t>
      </w:r>
      <w:r>
        <w:rPr>
          <w:spacing w:val="-5"/>
        </w:rPr>
        <w:t xml:space="preserve"> </w:t>
      </w:r>
      <w:r>
        <w:t>движения,</w:t>
      </w:r>
      <w:r>
        <w:rPr>
          <w:spacing w:val="-6"/>
        </w:rPr>
        <w:t xml:space="preserve"> </w:t>
      </w:r>
      <w:r>
        <w:t>изменения</w:t>
      </w:r>
      <w:r>
        <w:rPr>
          <w:spacing w:val="-2"/>
        </w:rPr>
        <w:t xml:space="preserve"> </w:t>
      </w:r>
      <w:r>
        <w:t>и</w:t>
      </w:r>
      <w:r>
        <w:rPr>
          <w:spacing w:val="-6"/>
        </w:rPr>
        <w:t xml:space="preserve"> </w:t>
      </w:r>
      <w:r>
        <w:rPr>
          <w:spacing w:val="-2"/>
        </w:rPr>
        <w:t>развития.</w:t>
      </w:r>
    </w:p>
    <w:p w:rsidR="00033849" w:rsidRDefault="00721D58">
      <w:pPr>
        <w:pStyle w:val="a3"/>
        <w:spacing w:before="136"/>
        <w:ind w:left="944" w:firstLine="0"/>
        <w:jc w:val="left"/>
      </w:pPr>
      <w:r>
        <w:t>Виды</w:t>
      </w:r>
      <w:r>
        <w:rPr>
          <w:spacing w:val="-3"/>
        </w:rPr>
        <w:t xml:space="preserve"> </w:t>
      </w:r>
      <w:r>
        <w:t>деятельности</w:t>
      </w:r>
      <w:r>
        <w:rPr>
          <w:spacing w:val="-11"/>
        </w:rPr>
        <w:t xml:space="preserve"> </w:t>
      </w:r>
      <w:r>
        <w:rPr>
          <w:spacing w:val="-2"/>
        </w:rPr>
        <w:t>обучающихся:</w:t>
      </w:r>
    </w:p>
    <w:p w:rsidR="00033849" w:rsidRDefault="00721D58">
      <w:pPr>
        <w:pStyle w:val="a3"/>
        <w:spacing w:before="138" w:line="362" w:lineRule="auto"/>
        <w:jc w:val="left"/>
      </w:pPr>
      <w:r>
        <w:t>слушание,</w:t>
      </w:r>
      <w:r>
        <w:rPr>
          <w:spacing w:val="80"/>
        </w:rPr>
        <w:t xml:space="preserve"> </w:t>
      </w:r>
      <w:r>
        <w:t>исполнение</w:t>
      </w:r>
      <w:r>
        <w:rPr>
          <w:spacing w:val="80"/>
        </w:rPr>
        <w:t xml:space="preserve"> </w:t>
      </w:r>
      <w:r>
        <w:t>музыкальных</w:t>
      </w:r>
      <w:r>
        <w:rPr>
          <w:spacing w:val="80"/>
        </w:rPr>
        <w:t xml:space="preserve"> </w:t>
      </w:r>
      <w:r>
        <w:t>произведений,</w:t>
      </w:r>
      <w:r>
        <w:rPr>
          <w:spacing w:val="80"/>
        </w:rPr>
        <w:t xml:space="preserve"> </w:t>
      </w:r>
      <w:r>
        <w:t>передающих</w:t>
      </w:r>
      <w:r>
        <w:rPr>
          <w:spacing w:val="80"/>
        </w:rPr>
        <w:t xml:space="preserve"> </w:t>
      </w:r>
      <w:r>
        <w:t>образ</w:t>
      </w:r>
      <w:r>
        <w:rPr>
          <w:spacing w:val="80"/>
        </w:rPr>
        <w:t xml:space="preserve"> </w:t>
      </w:r>
      <w:r>
        <w:t xml:space="preserve">непрерывного </w:t>
      </w:r>
      <w:r>
        <w:rPr>
          <w:spacing w:val="-2"/>
        </w:rPr>
        <w:t>движения;</w:t>
      </w:r>
    </w:p>
    <w:p w:rsidR="00033849" w:rsidRDefault="00721D58">
      <w:pPr>
        <w:pStyle w:val="a3"/>
        <w:spacing w:line="360" w:lineRule="auto"/>
        <w:jc w:val="left"/>
      </w:pPr>
      <w:r>
        <w:t>наблюдение</w:t>
      </w:r>
      <w:r>
        <w:rPr>
          <w:spacing w:val="40"/>
        </w:rPr>
        <w:t xml:space="preserve"> </w:t>
      </w:r>
      <w:r>
        <w:t>за</w:t>
      </w:r>
      <w:r>
        <w:rPr>
          <w:spacing w:val="40"/>
        </w:rPr>
        <w:t xml:space="preserve"> </w:t>
      </w:r>
      <w:r>
        <w:t>своими</w:t>
      </w:r>
      <w:r>
        <w:rPr>
          <w:spacing w:val="40"/>
        </w:rPr>
        <w:t xml:space="preserve"> </w:t>
      </w:r>
      <w:r>
        <w:t>телесными</w:t>
      </w:r>
      <w:r>
        <w:rPr>
          <w:spacing w:val="40"/>
        </w:rPr>
        <w:t xml:space="preserve"> </w:t>
      </w:r>
      <w:r>
        <w:t>реакциями</w:t>
      </w:r>
      <w:r>
        <w:rPr>
          <w:spacing w:val="40"/>
        </w:rPr>
        <w:t xml:space="preserve"> </w:t>
      </w:r>
      <w:r>
        <w:t>(дыхание,</w:t>
      </w:r>
      <w:r>
        <w:rPr>
          <w:spacing w:val="40"/>
        </w:rPr>
        <w:t xml:space="preserve"> </w:t>
      </w:r>
      <w:r>
        <w:t>пульс,</w:t>
      </w:r>
      <w:r>
        <w:rPr>
          <w:spacing w:val="40"/>
        </w:rPr>
        <w:t xml:space="preserve"> </w:t>
      </w:r>
      <w:r>
        <w:t>мышечный</w:t>
      </w:r>
      <w:r>
        <w:rPr>
          <w:spacing w:val="40"/>
        </w:rPr>
        <w:t xml:space="preserve"> </w:t>
      </w:r>
      <w:r>
        <w:t>тонус)</w:t>
      </w:r>
      <w:r>
        <w:rPr>
          <w:spacing w:val="40"/>
        </w:rPr>
        <w:t xml:space="preserve"> </w:t>
      </w:r>
      <w:r>
        <w:t>при</w:t>
      </w:r>
      <w:r>
        <w:rPr>
          <w:spacing w:val="80"/>
          <w:w w:val="150"/>
        </w:rPr>
        <w:t xml:space="preserve"> </w:t>
      </w:r>
      <w:r>
        <w:t>восприятии музыки;</w:t>
      </w:r>
    </w:p>
    <w:p w:rsidR="00033849" w:rsidRDefault="00721D58">
      <w:pPr>
        <w:pStyle w:val="a3"/>
        <w:spacing w:line="362" w:lineRule="auto"/>
        <w:ind w:left="944" w:right="3348" w:firstLine="0"/>
        <w:jc w:val="left"/>
      </w:pPr>
      <w:r>
        <w:t>проблемная</w:t>
      </w:r>
      <w:r>
        <w:rPr>
          <w:spacing w:val="-10"/>
        </w:rPr>
        <w:t xml:space="preserve"> </w:t>
      </w:r>
      <w:r>
        <w:t>ситуация:</w:t>
      </w:r>
      <w:r>
        <w:rPr>
          <w:spacing w:val="-6"/>
        </w:rPr>
        <w:t xml:space="preserve"> </w:t>
      </w:r>
      <w:r>
        <w:t>как</w:t>
      </w:r>
      <w:r>
        <w:rPr>
          <w:spacing w:val="-8"/>
        </w:rPr>
        <w:t xml:space="preserve"> </w:t>
      </w:r>
      <w:r>
        <w:t>музыка</w:t>
      </w:r>
      <w:r>
        <w:rPr>
          <w:spacing w:val="-7"/>
        </w:rPr>
        <w:t xml:space="preserve"> </w:t>
      </w:r>
      <w:r>
        <w:t>воздействует</w:t>
      </w:r>
      <w:r>
        <w:rPr>
          <w:spacing w:val="-1"/>
        </w:rPr>
        <w:t xml:space="preserve"> </w:t>
      </w:r>
      <w:r>
        <w:t>на</w:t>
      </w:r>
      <w:r>
        <w:rPr>
          <w:spacing w:val="-7"/>
        </w:rPr>
        <w:t xml:space="preserve"> </w:t>
      </w:r>
      <w:r>
        <w:t>человека; на выбор или факультативно:</w:t>
      </w:r>
    </w:p>
    <w:p w:rsidR="00033849" w:rsidRDefault="00721D58">
      <w:pPr>
        <w:pStyle w:val="a3"/>
        <w:spacing w:line="360" w:lineRule="auto"/>
        <w:jc w:val="left"/>
      </w:pPr>
      <w:r>
        <w:t>программная</w:t>
      </w:r>
      <w:r>
        <w:rPr>
          <w:spacing w:val="40"/>
        </w:rPr>
        <w:t xml:space="preserve"> </w:t>
      </w:r>
      <w:r>
        <w:t>ритмическая</w:t>
      </w:r>
      <w:r>
        <w:rPr>
          <w:spacing w:val="40"/>
        </w:rPr>
        <w:t xml:space="preserve"> </w:t>
      </w:r>
      <w:r>
        <w:t>или</w:t>
      </w:r>
      <w:r>
        <w:rPr>
          <w:spacing w:val="40"/>
        </w:rPr>
        <w:t xml:space="preserve"> </w:t>
      </w:r>
      <w:r>
        <w:t>инструментальная</w:t>
      </w:r>
      <w:r>
        <w:rPr>
          <w:spacing w:val="40"/>
        </w:rPr>
        <w:t xml:space="preserve"> </w:t>
      </w:r>
      <w:r>
        <w:t>импровизация</w:t>
      </w:r>
      <w:r>
        <w:rPr>
          <w:spacing w:val="40"/>
        </w:rPr>
        <w:t xml:space="preserve"> </w:t>
      </w:r>
      <w:r>
        <w:t>«Поезд»,</w:t>
      </w:r>
      <w:r>
        <w:rPr>
          <w:spacing w:val="40"/>
        </w:rPr>
        <w:t xml:space="preserve"> </w:t>
      </w:r>
      <w:r>
        <w:t xml:space="preserve">«Космический </w:t>
      </w:r>
      <w:r>
        <w:rPr>
          <w:spacing w:val="-2"/>
        </w:rPr>
        <w:t>корабль».</w:t>
      </w:r>
    </w:p>
    <w:p w:rsidR="00033849" w:rsidRDefault="00721D58">
      <w:pPr>
        <w:pStyle w:val="a5"/>
        <w:numPr>
          <w:ilvl w:val="1"/>
          <w:numId w:val="48"/>
        </w:numPr>
        <w:tabs>
          <w:tab w:val="left" w:pos="1725"/>
        </w:tabs>
        <w:spacing w:line="362" w:lineRule="auto"/>
        <w:ind w:right="171" w:firstLine="710"/>
        <w:rPr>
          <w:sz w:val="24"/>
        </w:rPr>
      </w:pPr>
      <w:r>
        <w:rPr>
          <w:sz w:val="24"/>
        </w:rPr>
        <w:t>Планируемые</w:t>
      </w:r>
      <w:r>
        <w:rPr>
          <w:spacing w:val="40"/>
          <w:sz w:val="24"/>
        </w:rPr>
        <w:t xml:space="preserve"> </w:t>
      </w:r>
      <w:r>
        <w:rPr>
          <w:sz w:val="24"/>
        </w:rPr>
        <w:t>результаты</w:t>
      </w:r>
      <w:r>
        <w:rPr>
          <w:spacing w:val="40"/>
          <w:sz w:val="24"/>
        </w:rPr>
        <w:t xml:space="preserve"> </w:t>
      </w:r>
      <w:r>
        <w:rPr>
          <w:sz w:val="24"/>
        </w:rPr>
        <w:t>освоения</w:t>
      </w:r>
      <w:r>
        <w:rPr>
          <w:spacing w:val="40"/>
          <w:sz w:val="24"/>
        </w:rPr>
        <w:t xml:space="preserve"> </w:t>
      </w:r>
      <w:r>
        <w:rPr>
          <w:sz w:val="24"/>
        </w:rPr>
        <w:t>программы</w:t>
      </w:r>
      <w:r>
        <w:rPr>
          <w:spacing w:val="40"/>
          <w:sz w:val="24"/>
        </w:rPr>
        <w:t xml:space="preserve"> </w:t>
      </w:r>
      <w:r>
        <w:rPr>
          <w:sz w:val="24"/>
        </w:rPr>
        <w:t>по</w:t>
      </w:r>
      <w:r>
        <w:rPr>
          <w:spacing w:val="40"/>
          <w:sz w:val="24"/>
        </w:rPr>
        <w:t xml:space="preserve"> </w:t>
      </w:r>
      <w:r>
        <w:rPr>
          <w:sz w:val="24"/>
        </w:rPr>
        <w:t>музыке</w:t>
      </w:r>
      <w:r>
        <w:rPr>
          <w:spacing w:val="40"/>
          <w:sz w:val="24"/>
        </w:rPr>
        <w:t xml:space="preserve"> </w:t>
      </w:r>
      <w:r>
        <w:rPr>
          <w:sz w:val="24"/>
        </w:rPr>
        <w:t>на</w:t>
      </w:r>
      <w:r>
        <w:rPr>
          <w:spacing w:val="40"/>
          <w:sz w:val="24"/>
        </w:rPr>
        <w:t xml:space="preserve"> </w:t>
      </w:r>
      <w:r>
        <w:rPr>
          <w:sz w:val="24"/>
        </w:rPr>
        <w:t>уровне</w:t>
      </w:r>
      <w:r>
        <w:rPr>
          <w:spacing w:val="40"/>
          <w:sz w:val="24"/>
        </w:rPr>
        <w:t xml:space="preserve"> </w:t>
      </w:r>
      <w:r>
        <w:rPr>
          <w:sz w:val="24"/>
        </w:rPr>
        <w:t>начального общего образования.</w:t>
      </w:r>
    </w:p>
    <w:p w:rsidR="00033849" w:rsidRDefault="00721D58">
      <w:pPr>
        <w:pStyle w:val="a5"/>
        <w:numPr>
          <w:ilvl w:val="2"/>
          <w:numId w:val="48"/>
        </w:numPr>
        <w:tabs>
          <w:tab w:val="left" w:pos="1907"/>
        </w:tabs>
        <w:spacing w:line="360" w:lineRule="auto"/>
        <w:ind w:right="170" w:firstLine="710"/>
        <w:rPr>
          <w:sz w:val="24"/>
        </w:rPr>
      </w:pPr>
      <w:r>
        <w:rPr>
          <w:sz w:val="24"/>
        </w:rPr>
        <w:t>В</w:t>
      </w:r>
      <w:r>
        <w:rPr>
          <w:spacing w:val="80"/>
          <w:sz w:val="24"/>
        </w:rPr>
        <w:t xml:space="preserve"> </w:t>
      </w:r>
      <w:r>
        <w:rPr>
          <w:sz w:val="24"/>
        </w:rPr>
        <w:t>результате</w:t>
      </w:r>
      <w:r>
        <w:rPr>
          <w:spacing w:val="80"/>
          <w:sz w:val="24"/>
        </w:rPr>
        <w:t xml:space="preserve"> </w:t>
      </w:r>
      <w:r>
        <w:rPr>
          <w:sz w:val="24"/>
        </w:rPr>
        <w:t>изучения</w:t>
      </w:r>
      <w:r>
        <w:rPr>
          <w:spacing w:val="80"/>
          <w:sz w:val="24"/>
        </w:rPr>
        <w:t xml:space="preserve"> </w:t>
      </w:r>
      <w:r>
        <w:rPr>
          <w:sz w:val="24"/>
        </w:rPr>
        <w:t>музыки</w:t>
      </w:r>
      <w:r>
        <w:rPr>
          <w:spacing w:val="80"/>
          <w:sz w:val="24"/>
        </w:rPr>
        <w:t xml:space="preserve"> </w:t>
      </w:r>
      <w:r>
        <w:rPr>
          <w:sz w:val="24"/>
        </w:rPr>
        <w:t>на</w:t>
      </w:r>
      <w:r>
        <w:rPr>
          <w:spacing w:val="80"/>
          <w:sz w:val="24"/>
        </w:rPr>
        <w:t xml:space="preserve"> </w:t>
      </w:r>
      <w:r>
        <w:rPr>
          <w:sz w:val="24"/>
        </w:rPr>
        <w:t>уровне</w:t>
      </w:r>
      <w:r>
        <w:rPr>
          <w:spacing w:val="80"/>
          <w:sz w:val="24"/>
        </w:rPr>
        <w:t xml:space="preserve"> </w:t>
      </w:r>
      <w:r>
        <w:rPr>
          <w:sz w:val="24"/>
        </w:rPr>
        <w:t>начального</w:t>
      </w:r>
      <w:r>
        <w:rPr>
          <w:spacing w:val="78"/>
          <w:sz w:val="24"/>
        </w:rPr>
        <w:t xml:space="preserve"> </w:t>
      </w:r>
      <w:r>
        <w:rPr>
          <w:sz w:val="24"/>
        </w:rPr>
        <w:t>общего</w:t>
      </w:r>
      <w:r>
        <w:rPr>
          <w:spacing w:val="80"/>
          <w:sz w:val="24"/>
        </w:rPr>
        <w:t xml:space="preserve"> </w:t>
      </w:r>
      <w:r>
        <w:rPr>
          <w:sz w:val="24"/>
        </w:rPr>
        <w:t>образования</w:t>
      </w:r>
      <w:r>
        <w:rPr>
          <w:spacing w:val="80"/>
          <w:sz w:val="24"/>
        </w:rPr>
        <w:t xml:space="preserve"> </w:t>
      </w:r>
      <w:r>
        <w:rPr>
          <w:sz w:val="24"/>
        </w:rPr>
        <w:t>у обучающегося будут сформированы следующие личностные результаты:</w:t>
      </w:r>
    </w:p>
    <w:p w:rsidR="00033849" w:rsidRDefault="00721D58">
      <w:pPr>
        <w:pStyle w:val="a5"/>
        <w:numPr>
          <w:ilvl w:val="0"/>
          <w:numId w:val="47"/>
        </w:numPr>
        <w:tabs>
          <w:tab w:val="left" w:pos="1207"/>
        </w:tabs>
        <w:spacing w:line="274" w:lineRule="exact"/>
        <w:ind w:left="1207" w:hanging="263"/>
        <w:rPr>
          <w:sz w:val="24"/>
        </w:rPr>
      </w:pPr>
      <w:r>
        <w:rPr>
          <w:spacing w:val="-2"/>
          <w:sz w:val="24"/>
        </w:rPr>
        <w:t>гражданско-патриотического</w:t>
      </w:r>
      <w:r>
        <w:rPr>
          <w:spacing w:val="35"/>
          <w:sz w:val="24"/>
        </w:rPr>
        <w:t xml:space="preserve"> </w:t>
      </w:r>
      <w:r>
        <w:rPr>
          <w:spacing w:val="-2"/>
          <w:sz w:val="24"/>
        </w:rPr>
        <w:t>воспитания:</w:t>
      </w:r>
    </w:p>
    <w:p w:rsidR="00033849" w:rsidRDefault="00721D58">
      <w:pPr>
        <w:pStyle w:val="a3"/>
        <w:spacing w:before="128"/>
        <w:ind w:left="944" w:firstLine="0"/>
        <w:jc w:val="left"/>
      </w:pPr>
      <w:r>
        <w:t>осознание</w:t>
      </w:r>
      <w:r>
        <w:rPr>
          <w:spacing w:val="-3"/>
        </w:rPr>
        <w:t xml:space="preserve"> </w:t>
      </w:r>
      <w:r>
        <w:t>российской</w:t>
      </w:r>
      <w:r>
        <w:rPr>
          <w:spacing w:val="-6"/>
        </w:rPr>
        <w:t xml:space="preserve"> </w:t>
      </w:r>
      <w:r>
        <w:t>гражданской</w:t>
      </w:r>
      <w:r>
        <w:rPr>
          <w:spacing w:val="-5"/>
        </w:rPr>
        <w:t xml:space="preserve"> </w:t>
      </w:r>
      <w:r>
        <w:rPr>
          <w:spacing w:val="-2"/>
        </w:rPr>
        <w:t>идентичности;</w:t>
      </w:r>
    </w:p>
    <w:p w:rsidR="00033849" w:rsidRDefault="00721D58">
      <w:pPr>
        <w:pStyle w:val="a3"/>
        <w:spacing w:before="137" w:line="360" w:lineRule="auto"/>
        <w:jc w:val="left"/>
      </w:pPr>
      <w:r>
        <w:t>знание</w:t>
      </w:r>
      <w:r>
        <w:rPr>
          <w:spacing w:val="40"/>
        </w:rPr>
        <w:t xml:space="preserve"> </w:t>
      </w:r>
      <w:r>
        <w:t>Гимна</w:t>
      </w:r>
      <w:r>
        <w:rPr>
          <w:spacing w:val="40"/>
        </w:rPr>
        <w:t xml:space="preserve"> </w:t>
      </w:r>
      <w:r>
        <w:t>России</w:t>
      </w:r>
      <w:r>
        <w:rPr>
          <w:spacing w:val="40"/>
        </w:rPr>
        <w:t xml:space="preserve"> </w:t>
      </w:r>
      <w:r>
        <w:t>и</w:t>
      </w:r>
      <w:r>
        <w:rPr>
          <w:spacing w:val="40"/>
        </w:rPr>
        <w:t xml:space="preserve"> </w:t>
      </w:r>
      <w:r>
        <w:t>традиций</w:t>
      </w:r>
      <w:r>
        <w:rPr>
          <w:spacing w:val="40"/>
        </w:rPr>
        <w:t xml:space="preserve"> </w:t>
      </w:r>
      <w:r>
        <w:t>его</w:t>
      </w:r>
      <w:r>
        <w:rPr>
          <w:spacing w:val="40"/>
        </w:rPr>
        <w:t xml:space="preserve"> </w:t>
      </w:r>
      <w:r>
        <w:t>исполнения,</w:t>
      </w:r>
      <w:r>
        <w:rPr>
          <w:spacing w:val="40"/>
        </w:rPr>
        <w:t xml:space="preserve"> </w:t>
      </w:r>
      <w:r>
        <w:t>уважение</w:t>
      </w:r>
      <w:r>
        <w:rPr>
          <w:spacing w:val="40"/>
        </w:rPr>
        <w:t xml:space="preserve"> </w:t>
      </w:r>
      <w:r>
        <w:t>музыкальных</w:t>
      </w:r>
      <w:r>
        <w:rPr>
          <w:spacing w:val="40"/>
        </w:rPr>
        <w:t xml:space="preserve"> </w:t>
      </w:r>
      <w:r>
        <w:t>символов</w:t>
      </w:r>
      <w:r>
        <w:rPr>
          <w:spacing w:val="40"/>
        </w:rPr>
        <w:t xml:space="preserve"> </w:t>
      </w:r>
      <w:r>
        <w:t>и</w:t>
      </w:r>
      <w:r>
        <w:rPr>
          <w:spacing w:val="40"/>
        </w:rPr>
        <w:t xml:space="preserve"> </w:t>
      </w:r>
      <w:r>
        <w:t>традиций республик Российской Федерации;</w:t>
      </w:r>
    </w:p>
    <w:p w:rsidR="00033849" w:rsidRDefault="00721D58">
      <w:pPr>
        <w:pStyle w:val="a3"/>
        <w:spacing w:line="360" w:lineRule="auto"/>
        <w:jc w:val="left"/>
      </w:pPr>
      <w:r>
        <w:t>проявление</w:t>
      </w:r>
      <w:r>
        <w:rPr>
          <w:spacing w:val="80"/>
        </w:rPr>
        <w:t xml:space="preserve"> </w:t>
      </w:r>
      <w:r>
        <w:t>интереса</w:t>
      </w:r>
      <w:r>
        <w:rPr>
          <w:spacing w:val="80"/>
        </w:rPr>
        <w:t xml:space="preserve"> </w:t>
      </w:r>
      <w:r>
        <w:t>к</w:t>
      </w:r>
      <w:r>
        <w:rPr>
          <w:spacing w:val="80"/>
        </w:rPr>
        <w:t xml:space="preserve"> </w:t>
      </w:r>
      <w:r>
        <w:t>освоению</w:t>
      </w:r>
      <w:r>
        <w:rPr>
          <w:spacing w:val="80"/>
        </w:rPr>
        <w:t xml:space="preserve"> </w:t>
      </w:r>
      <w:r>
        <w:t>музыкальных</w:t>
      </w:r>
      <w:r>
        <w:rPr>
          <w:spacing w:val="80"/>
        </w:rPr>
        <w:t xml:space="preserve"> </w:t>
      </w:r>
      <w:r>
        <w:t>традиций</w:t>
      </w:r>
      <w:r>
        <w:rPr>
          <w:spacing w:val="80"/>
        </w:rPr>
        <w:t xml:space="preserve"> </w:t>
      </w:r>
      <w:r>
        <w:t>своего</w:t>
      </w:r>
      <w:r>
        <w:rPr>
          <w:spacing w:val="80"/>
        </w:rPr>
        <w:t xml:space="preserve"> </w:t>
      </w:r>
      <w:r>
        <w:t>края,</w:t>
      </w:r>
      <w:r>
        <w:rPr>
          <w:spacing w:val="80"/>
        </w:rPr>
        <w:t xml:space="preserve"> </w:t>
      </w:r>
      <w:r>
        <w:t>музыкальной</w:t>
      </w:r>
      <w:r>
        <w:rPr>
          <w:spacing w:val="40"/>
        </w:rPr>
        <w:t xml:space="preserve"> </w:t>
      </w:r>
      <w:r>
        <w:t>культуры народов России;</w:t>
      </w:r>
    </w:p>
    <w:p w:rsidR="00033849" w:rsidRDefault="00721D58">
      <w:pPr>
        <w:pStyle w:val="a3"/>
        <w:spacing w:before="1"/>
        <w:ind w:left="944" w:firstLine="0"/>
        <w:jc w:val="left"/>
      </w:pPr>
      <w:r>
        <w:t>уважение</w:t>
      </w:r>
      <w:r>
        <w:rPr>
          <w:spacing w:val="-3"/>
        </w:rPr>
        <w:t xml:space="preserve"> </w:t>
      </w:r>
      <w:r>
        <w:t>к</w:t>
      </w:r>
      <w:r>
        <w:rPr>
          <w:spacing w:val="-2"/>
        </w:rPr>
        <w:t xml:space="preserve"> </w:t>
      </w:r>
      <w:r>
        <w:t>достижениям</w:t>
      </w:r>
      <w:r>
        <w:rPr>
          <w:spacing w:val="-7"/>
        </w:rPr>
        <w:t xml:space="preserve"> </w:t>
      </w:r>
      <w:r>
        <w:t>отечественных</w:t>
      </w:r>
      <w:r>
        <w:rPr>
          <w:spacing w:val="-5"/>
        </w:rPr>
        <w:t xml:space="preserve"> </w:t>
      </w:r>
      <w:r>
        <w:t>мастеров</w:t>
      </w:r>
      <w:r>
        <w:rPr>
          <w:spacing w:val="-2"/>
        </w:rPr>
        <w:t xml:space="preserve"> культуры;</w:t>
      </w:r>
    </w:p>
    <w:p w:rsidR="00033849" w:rsidRDefault="00721D58">
      <w:pPr>
        <w:pStyle w:val="a3"/>
        <w:spacing w:before="137"/>
        <w:ind w:left="944" w:firstLine="0"/>
        <w:jc w:val="left"/>
      </w:pPr>
      <w:r>
        <w:t>стремление</w:t>
      </w:r>
      <w:r>
        <w:rPr>
          <w:spacing w:val="-4"/>
        </w:rPr>
        <w:t xml:space="preserve"> </w:t>
      </w:r>
      <w:r>
        <w:t>участвовать</w:t>
      </w:r>
      <w:r>
        <w:rPr>
          <w:spacing w:val="-4"/>
        </w:rPr>
        <w:t xml:space="preserve"> </w:t>
      </w:r>
      <w:r>
        <w:t>в</w:t>
      </w:r>
      <w:r>
        <w:rPr>
          <w:spacing w:val="-4"/>
        </w:rPr>
        <w:t xml:space="preserve"> </w:t>
      </w:r>
      <w:r>
        <w:t>творческой</w:t>
      </w:r>
      <w:r>
        <w:rPr>
          <w:spacing w:val="-5"/>
        </w:rPr>
        <w:t xml:space="preserve"> </w:t>
      </w:r>
      <w:r>
        <w:t>жизни своей</w:t>
      </w:r>
      <w:r>
        <w:rPr>
          <w:spacing w:val="-5"/>
        </w:rPr>
        <w:t xml:space="preserve"> </w:t>
      </w:r>
      <w:r>
        <w:t>школы,</w:t>
      </w:r>
      <w:r>
        <w:rPr>
          <w:spacing w:val="-3"/>
        </w:rPr>
        <w:t xml:space="preserve"> </w:t>
      </w:r>
      <w:r>
        <w:t>города,</w:t>
      </w:r>
      <w:r>
        <w:rPr>
          <w:spacing w:val="1"/>
        </w:rPr>
        <w:t xml:space="preserve"> </w:t>
      </w:r>
      <w:r>
        <w:rPr>
          <w:spacing w:val="-2"/>
        </w:rPr>
        <w:t>республики;</w:t>
      </w:r>
    </w:p>
    <w:p w:rsidR="00033849" w:rsidRDefault="00033849">
      <w:pPr>
        <w:sectPr w:rsidR="00033849">
          <w:pgSz w:w="11910" w:h="16840"/>
          <w:pgMar w:top="960" w:right="400" w:bottom="280" w:left="900" w:header="569" w:footer="0" w:gutter="0"/>
          <w:cols w:space="720"/>
        </w:sectPr>
      </w:pPr>
    </w:p>
    <w:p w:rsidR="00033849" w:rsidRDefault="00721D58">
      <w:pPr>
        <w:pStyle w:val="a5"/>
        <w:numPr>
          <w:ilvl w:val="0"/>
          <w:numId w:val="47"/>
        </w:numPr>
        <w:tabs>
          <w:tab w:val="left" w:pos="1207"/>
        </w:tabs>
        <w:spacing w:before="98"/>
        <w:ind w:left="1207" w:hanging="263"/>
        <w:rPr>
          <w:sz w:val="24"/>
        </w:rPr>
      </w:pPr>
      <w:r>
        <w:rPr>
          <w:sz w:val="24"/>
        </w:rPr>
        <w:t>духовно-нравственного</w:t>
      </w:r>
      <w:r>
        <w:rPr>
          <w:spacing w:val="-12"/>
          <w:sz w:val="24"/>
        </w:rPr>
        <w:t xml:space="preserve"> </w:t>
      </w:r>
      <w:r>
        <w:rPr>
          <w:spacing w:val="-2"/>
          <w:sz w:val="24"/>
        </w:rPr>
        <w:t>воспитания:</w:t>
      </w:r>
    </w:p>
    <w:p w:rsidR="00033849" w:rsidRDefault="00721D58">
      <w:pPr>
        <w:pStyle w:val="a3"/>
        <w:spacing w:before="142"/>
        <w:ind w:left="944" w:firstLine="0"/>
        <w:jc w:val="left"/>
      </w:pPr>
      <w:r>
        <w:t>признание</w:t>
      </w:r>
      <w:r>
        <w:rPr>
          <w:spacing w:val="-12"/>
        </w:rPr>
        <w:t xml:space="preserve"> </w:t>
      </w:r>
      <w:r>
        <w:t>индивидуальности</w:t>
      </w:r>
      <w:r>
        <w:rPr>
          <w:spacing w:val="-5"/>
        </w:rPr>
        <w:t xml:space="preserve"> </w:t>
      </w:r>
      <w:r>
        <w:t>каждого</w:t>
      </w:r>
      <w:r>
        <w:rPr>
          <w:spacing w:val="-6"/>
        </w:rPr>
        <w:t xml:space="preserve"> </w:t>
      </w:r>
      <w:r>
        <w:rPr>
          <w:spacing w:val="-2"/>
        </w:rPr>
        <w:t>человека;</w:t>
      </w:r>
    </w:p>
    <w:p w:rsidR="00033849" w:rsidRDefault="00721D58">
      <w:pPr>
        <w:pStyle w:val="a3"/>
        <w:spacing w:before="136"/>
        <w:ind w:left="944" w:firstLine="0"/>
        <w:jc w:val="left"/>
      </w:pPr>
      <w:r>
        <w:t>проявление</w:t>
      </w:r>
      <w:r>
        <w:rPr>
          <w:spacing w:val="-7"/>
        </w:rPr>
        <w:t xml:space="preserve"> </w:t>
      </w:r>
      <w:r>
        <w:t>сопереживания,</w:t>
      </w:r>
      <w:r>
        <w:rPr>
          <w:spacing w:val="-2"/>
        </w:rPr>
        <w:t xml:space="preserve"> </w:t>
      </w:r>
      <w:r>
        <w:t>уважения</w:t>
      </w:r>
      <w:r>
        <w:rPr>
          <w:spacing w:val="-4"/>
        </w:rPr>
        <w:t xml:space="preserve"> </w:t>
      </w:r>
      <w:r>
        <w:t>и</w:t>
      </w:r>
      <w:r>
        <w:rPr>
          <w:spacing w:val="-7"/>
        </w:rPr>
        <w:t xml:space="preserve"> </w:t>
      </w:r>
      <w:r>
        <w:rPr>
          <w:spacing w:val="-2"/>
        </w:rPr>
        <w:t>доброжелательности;</w:t>
      </w:r>
    </w:p>
    <w:p w:rsidR="00033849" w:rsidRDefault="00721D58">
      <w:pPr>
        <w:pStyle w:val="a3"/>
        <w:spacing w:before="138" w:line="360" w:lineRule="auto"/>
        <w:jc w:val="left"/>
      </w:pPr>
      <w:r>
        <w:t>готовность</w:t>
      </w:r>
      <w:r>
        <w:rPr>
          <w:spacing w:val="40"/>
        </w:rPr>
        <w:t xml:space="preserve"> </w:t>
      </w:r>
      <w:r>
        <w:t>придерживаться</w:t>
      </w:r>
      <w:r>
        <w:rPr>
          <w:spacing w:val="40"/>
        </w:rPr>
        <w:t xml:space="preserve"> </w:t>
      </w:r>
      <w:r>
        <w:t>принципов</w:t>
      </w:r>
      <w:r>
        <w:rPr>
          <w:spacing w:val="40"/>
        </w:rPr>
        <w:t xml:space="preserve"> </w:t>
      </w:r>
      <w:r>
        <w:t>взаимопомощи</w:t>
      </w:r>
      <w:r>
        <w:rPr>
          <w:spacing w:val="40"/>
        </w:rPr>
        <w:t xml:space="preserve"> </w:t>
      </w:r>
      <w:r>
        <w:t>и</w:t>
      </w:r>
      <w:r>
        <w:rPr>
          <w:spacing w:val="40"/>
        </w:rPr>
        <w:t xml:space="preserve"> </w:t>
      </w:r>
      <w:r>
        <w:t>творческого</w:t>
      </w:r>
      <w:r>
        <w:rPr>
          <w:spacing w:val="40"/>
        </w:rPr>
        <w:t xml:space="preserve"> </w:t>
      </w:r>
      <w:r>
        <w:t>сотрудничества</w:t>
      </w:r>
      <w:r>
        <w:rPr>
          <w:spacing w:val="40"/>
        </w:rPr>
        <w:t xml:space="preserve"> </w:t>
      </w:r>
      <w:r>
        <w:t>в процессе непосредственной музыкальной и учебной деятельности;</w:t>
      </w:r>
    </w:p>
    <w:p w:rsidR="00033849" w:rsidRDefault="00721D58">
      <w:pPr>
        <w:pStyle w:val="a5"/>
        <w:numPr>
          <w:ilvl w:val="0"/>
          <w:numId w:val="47"/>
        </w:numPr>
        <w:tabs>
          <w:tab w:val="left" w:pos="1207"/>
        </w:tabs>
        <w:spacing w:before="2"/>
        <w:ind w:left="1207" w:hanging="263"/>
        <w:rPr>
          <w:sz w:val="24"/>
        </w:rPr>
      </w:pPr>
      <w:r>
        <w:rPr>
          <w:sz w:val="24"/>
        </w:rPr>
        <w:t>эстетического</w:t>
      </w:r>
      <w:r>
        <w:rPr>
          <w:spacing w:val="-8"/>
          <w:sz w:val="24"/>
        </w:rPr>
        <w:t xml:space="preserve"> </w:t>
      </w:r>
      <w:r>
        <w:rPr>
          <w:spacing w:val="-2"/>
          <w:sz w:val="24"/>
        </w:rPr>
        <w:t>воспитания:</w:t>
      </w:r>
    </w:p>
    <w:p w:rsidR="00033849" w:rsidRDefault="00721D58">
      <w:pPr>
        <w:pStyle w:val="a3"/>
        <w:tabs>
          <w:tab w:val="left" w:pos="3121"/>
          <w:tab w:val="left" w:pos="3605"/>
          <w:tab w:val="left" w:pos="5106"/>
          <w:tab w:val="left" w:pos="6099"/>
          <w:tab w:val="left" w:pos="7538"/>
          <w:tab w:val="left" w:pos="9331"/>
        </w:tabs>
        <w:spacing w:before="137" w:line="360" w:lineRule="auto"/>
        <w:ind w:right="173"/>
        <w:jc w:val="left"/>
      </w:pPr>
      <w:r>
        <w:rPr>
          <w:spacing w:val="-2"/>
        </w:rPr>
        <w:t>восприимчивость</w:t>
      </w:r>
      <w:r>
        <w:tab/>
      </w:r>
      <w:r>
        <w:rPr>
          <w:spacing w:val="-10"/>
        </w:rPr>
        <w:t>к</w:t>
      </w:r>
      <w:r>
        <w:tab/>
      </w:r>
      <w:r>
        <w:rPr>
          <w:spacing w:val="-2"/>
        </w:rPr>
        <w:t>различным</w:t>
      </w:r>
      <w:r>
        <w:tab/>
      </w:r>
      <w:r>
        <w:rPr>
          <w:spacing w:val="-2"/>
        </w:rPr>
        <w:t>видам</w:t>
      </w:r>
      <w:r>
        <w:tab/>
      </w:r>
      <w:r>
        <w:rPr>
          <w:spacing w:val="-2"/>
        </w:rPr>
        <w:t>искусства,</w:t>
      </w:r>
      <w:r>
        <w:tab/>
      </w:r>
      <w:r>
        <w:rPr>
          <w:spacing w:val="-2"/>
        </w:rPr>
        <w:t>музыкальным</w:t>
      </w:r>
      <w:r>
        <w:tab/>
      </w:r>
      <w:r>
        <w:rPr>
          <w:spacing w:val="-2"/>
        </w:rPr>
        <w:t xml:space="preserve">традициям </w:t>
      </w:r>
      <w:r>
        <w:t>и творчеству своего и других народов;</w:t>
      </w:r>
    </w:p>
    <w:p w:rsidR="00033849" w:rsidRDefault="00721D58">
      <w:pPr>
        <w:pStyle w:val="a3"/>
        <w:spacing w:line="362" w:lineRule="auto"/>
        <w:ind w:left="944" w:right="2405" w:firstLine="0"/>
        <w:jc w:val="left"/>
      </w:pPr>
      <w:r>
        <w:t>умение</w:t>
      </w:r>
      <w:r>
        <w:rPr>
          <w:spacing w:val="-7"/>
        </w:rPr>
        <w:t xml:space="preserve"> </w:t>
      </w:r>
      <w:r>
        <w:t>видеть</w:t>
      </w:r>
      <w:r>
        <w:rPr>
          <w:spacing w:val="-5"/>
        </w:rPr>
        <w:t xml:space="preserve"> </w:t>
      </w:r>
      <w:r>
        <w:t>прекрасное</w:t>
      </w:r>
      <w:r>
        <w:rPr>
          <w:spacing w:val="-7"/>
        </w:rPr>
        <w:t xml:space="preserve"> </w:t>
      </w:r>
      <w:r>
        <w:t>в</w:t>
      </w:r>
      <w:r>
        <w:rPr>
          <w:spacing w:val="-9"/>
        </w:rPr>
        <w:t xml:space="preserve"> </w:t>
      </w:r>
      <w:r>
        <w:t>жизни, наслаждаться</w:t>
      </w:r>
      <w:r>
        <w:rPr>
          <w:spacing w:val="-6"/>
        </w:rPr>
        <w:t xml:space="preserve"> </w:t>
      </w:r>
      <w:r>
        <w:t>красотой; стремление к самовыражению в разных видах искусства;</w:t>
      </w:r>
    </w:p>
    <w:p w:rsidR="00033849" w:rsidRDefault="00721D58">
      <w:pPr>
        <w:pStyle w:val="a5"/>
        <w:numPr>
          <w:ilvl w:val="0"/>
          <w:numId w:val="47"/>
        </w:numPr>
        <w:tabs>
          <w:tab w:val="left" w:pos="1206"/>
        </w:tabs>
        <w:spacing w:line="273" w:lineRule="exact"/>
        <w:ind w:left="1206" w:hanging="262"/>
        <w:rPr>
          <w:sz w:val="24"/>
        </w:rPr>
      </w:pPr>
      <w:r>
        <w:rPr>
          <w:sz w:val="24"/>
        </w:rPr>
        <w:t>ценности</w:t>
      </w:r>
      <w:r>
        <w:rPr>
          <w:spacing w:val="-7"/>
          <w:sz w:val="24"/>
        </w:rPr>
        <w:t xml:space="preserve"> </w:t>
      </w:r>
      <w:r>
        <w:rPr>
          <w:sz w:val="24"/>
        </w:rPr>
        <w:t>научного</w:t>
      </w:r>
      <w:r>
        <w:rPr>
          <w:spacing w:val="-6"/>
          <w:sz w:val="24"/>
        </w:rPr>
        <w:t xml:space="preserve"> </w:t>
      </w:r>
      <w:r>
        <w:rPr>
          <w:spacing w:val="-2"/>
          <w:sz w:val="24"/>
        </w:rPr>
        <w:t>познания:</w:t>
      </w:r>
    </w:p>
    <w:p w:rsidR="00033849" w:rsidRDefault="00721D58">
      <w:pPr>
        <w:pStyle w:val="a3"/>
        <w:tabs>
          <w:tab w:val="left" w:pos="2967"/>
          <w:tab w:val="left" w:pos="4809"/>
          <w:tab w:val="left" w:pos="5275"/>
          <w:tab w:val="left" w:pos="6536"/>
          <w:tab w:val="left" w:pos="7006"/>
          <w:tab w:val="left" w:pos="8747"/>
        </w:tabs>
        <w:spacing w:before="136" w:line="360" w:lineRule="auto"/>
        <w:ind w:right="167"/>
        <w:jc w:val="left"/>
      </w:pPr>
      <w:r>
        <w:rPr>
          <w:spacing w:val="-2"/>
        </w:rPr>
        <w:t>первоначальные</w:t>
      </w:r>
      <w:r>
        <w:tab/>
      </w:r>
      <w:r>
        <w:rPr>
          <w:spacing w:val="-2"/>
        </w:rPr>
        <w:t>представления</w:t>
      </w:r>
      <w:r>
        <w:tab/>
      </w:r>
      <w:r>
        <w:rPr>
          <w:spacing w:val="-10"/>
        </w:rPr>
        <w:t>о</w:t>
      </w:r>
      <w:r>
        <w:tab/>
      </w:r>
      <w:r>
        <w:rPr>
          <w:spacing w:val="-2"/>
        </w:rPr>
        <w:t>единстве</w:t>
      </w:r>
      <w:r>
        <w:tab/>
      </w:r>
      <w:r>
        <w:rPr>
          <w:spacing w:val="-10"/>
        </w:rPr>
        <w:t>и</w:t>
      </w:r>
      <w:r>
        <w:tab/>
      </w:r>
      <w:r>
        <w:rPr>
          <w:spacing w:val="-2"/>
        </w:rPr>
        <w:t>особенностях</w:t>
      </w:r>
      <w:r>
        <w:tab/>
      </w:r>
      <w:r>
        <w:rPr>
          <w:spacing w:val="-2"/>
        </w:rPr>
        <w:t xml:space="preserve">художественной </w:t>
      </w:r>
      <w:r>
        <w:t>и научной картины мира;</w:t>
      </w:r>
    </w:p>
    <w:p w:rsidR="00033849" w:rsidRDefault="00721D58">
      <w:pPr>
        <w:pStyle w:val="a3"/>
        <w:tabs>
          <w:tab w:val="left" w:pos="3087"/>
          <w:tab w:val="left" w:pos="4618"/>
          <w:tab w:val="left" w:pos="6321"/>
          <w:tab w:val="left" w:pos="8555"/>
        </w:tabs>
        <w:spacing w:before="2" w:line="360" w:lineRule="auto"/>
        <w:ind w:right="165"/>
        <w:jc w:val="left"/>
      </w:pPr>
      <w:r>
        <w:rPr>
          <w:spacing w:val="-2"/>
        </w:rPr>
        <w:t>познавательные</w:t>
      </w:r>
      <w:r>
        <w:tab/>
      </w:r>
      <w:r>
        <w:rPr>
          <w:spacing w:val="-2"/>
        </w:rPr>
        <w:t>интересы,</w:t>
      </w:r>
      <w:r>
        <w:tab/>
      </w:r>
      <w:r>
        <w:rPr>
          <w:spacing w:val="-2"/>
        </w:rPr>
        <w:t>активность,</w:t>
      </w:r>
      <w:r>
        <w:tab/>
      </w:r>
      <w:r>
        <w:rPr>
          <w:spacing w:val="-2"/>
        </w:rPr>
        <w:t>инициативность,</w:t>
      </w:r>
      <w:r>
        <w:tab/>
      </w:r>
      <w:r>
        <w:rPr>
          <w:spacing w:val="-2"/>
        </w:rPr>
        <w:t xml:space="preserve">любознательность </w:t>
      </w:r>
      <w:r>
        <w:t>и самостоятельность в познании;</w:t>
      </w:r>
    </w:p>
    <w:p w:rsidR="00033849" w:rsidRDefault="00721D58">
      <w:pPr>
        <w:pStyle w:val="a5"/>
        <w:numPr>
          <w:ilvl w:val="0"/>
          <w:numId w:val="47"/>
        </w:numPr>
        <w:tabs>
          <w:tab w:val="left" w:pos="1206"/>
          <w:tab w:val="left" w:pos="3333"/>
          <w:tab w:val="left" w:pos="5396"/>
          <w:tab w:val="left" w:pos="7732"/>
          <w:tab w:val="left" w:pos="9522"/>
        </w:tabs>
        <w:spacing w:line="360" w:lineRule="auto"/>
        <w:ind w:left="233" w:right="163" w:firstLine="710"/>
        <w:rPr>
          <w:sz w:val="24"/>
        </w:rPr>
      </w:pPr>
      <w:r>
        <w:rPr>
          <w:spacing w:val="-2"/>
          <w:sz w:val="24"/>
        </w:rPr>
        <w:t>физического</w:t>
      </w:r>
      <w:r>
        <w:rPr>
          <w:sz w:val="24"/>
        </w:rPr>
        <w:tab/>
      </w:r>
      <w:r>
        <w:rPr>
          <w:spacing w:val="-2"/>
          <w:sz w:val="24"/>
        </w:rPr>
        <w:t>воспитания,</w:t>
      </w:r>
      <w:r>
        <w:rPr>
          <w:sz w:val="24"/>
        </w:rPr>
        <w:tab/>
      </w:r>
      <w:r>
        <w:rPr>
          <w:spacing w:val="-2"/>
          <w:sz w:val="24"/>
        </w:rPr>
        <w:t>формирования</w:t>
      </w:r>
      <w:r>
        <w:rPr>
          <w:sz w:val="24"/>
        </w:rPr>
        <w:tab/>
      </w:r>
      <w:r>
        <w:rPr>
          <w:spacing w:val="-2"/>
          <w:sz w:val="24"/>
        </w:rPr>
        <w:t>культуры</w:t>
      </w:r>
      <w:r>
        <w:rPr>
          <w:sz w:val="24"/>
        </w:rPr>
        <w:tab/>
      </w:r>
      <w:r>
        <w:rPr>
          <w:spacing w:val="-2"/>
          <w:sz w:val="24"/>
        </w:rPr>
        <w:t xml:space="preserve">здоровья </w:t>
      </w:r>
      <w:r>
        <w:rPr>
          <w:sz w:val="24"/>
        </w:rPr>
        <w:t>и эмоционального благополучия:</w:t>
      </w:r>
    </w:p>
    <w:p w:rsidR="00033849" w:rsidRDefault="00721D58">
      <w:pPr>
        <w:pStyle w:val="a3"/>
        <w:spacing w:before="1" w:line="360" w:lineRule="auto"/>
        <w:jc w:val="left"/>
      </w:pPr>
      <w:r>
        <w:t>соблюдение</w:t>
      </w:r>
      <w:r>
        <w:rPr>
          <w:spacing w:val="29"/>
        </w:rPr>
        <w:t xml:space="preserve"> </w:t>
      </w:r>
      <w:r>
        <w:t>правил здорового</w:t>
      </w:r>
      <w:r>
        <w:rPr>
          <w:spacing w:val="30"/>
        </w:rPr>
        <w:t xml:space="preserve"> </w:t>
      </w:r>
      <w:r>
        <w:t>и</w:t>
      </w:r>
      <w:r>
        <w:rPr>
          <w:spacing w:val="27"/>
        </w:rPr>
        <w:t xml:space="preserve"> </w:t>
      </w:r>
      <w:r>
        <w:t>безопасного</w:t>
      </w:r>
      <w:r>
        <w:rPr>
          <w:spacing w:val="30"/>
        </w:rPr>
        <w:t xml:space="preserve"> </w:t>
      </w:r>
      <w:r>
        <w:t>(для</w:t>
      </w:r>
      <w:r>
        <w:rPr>
          <w:spacing w:val="31"/>
        </w:rPr>
        <w:t xml:space="preserve"> </w:t>
      </w:r>
      <w:r>
        <w:t>себя</w:t>
      </w:r>
      <w:r>
        <w:rPr>
          <w:spacing w:val="30"/>
        </w:rPr>
        <w:t xml:space="preserve"> </w:t>
      </w:r>
      <w:r>
        <w:t>и</w:t>
      </w:r>
      <w:r>
        <w:rPr>
          <w:spacing w:val="27"/>
        </w:rPr>
        <w:t xml:space="preserve"> </w:t>
      </w:r>
      <w:r>
        <w:t>других людей)</w:t>
      </w:r>
      <w:r>
        <w:rPr>
          <w:spacing w:val="27"/>
        </w:rPr>
        <w:t xml:space="preserve"> </w:t>
      </w:r>
      <w:r>
        <w:t>образа жизни</w:t>
      </w:r>
      <w:r>
        <w:rPr>
          <w:spacing w:val="27"/>
        </w:rPr>
        <w:t xml:space="preserve"> </w:t>
      </w:r>
      <w:r>
        <w:t>в окружающей среде;</w:t>
      </w:r>
    </w:p>
    <w:p w:rsidR="00033849" w:rsidRDefault="00721D58">
      <w:pPr>
        <w:pStyle w:val="a3"/>
        <w:spacing w:line="360" w:lineRule="auto"/>
        <w:ind w:right="323"/>
        <w:jc w:val="left"/>
      </w:pPr>
      <w:r>
        <w:t>бережное</w:t>
      </w:r>
      <w:r>
        <w:rPr>
          <w:spacing w:val="80"/>
        </w:rPr>
        <w:t xml:space="preserve"> </w:t>
      </w:r>
      <w:r>
        <w:t>отношение</w:t>
      </w:r>
      <w:r>
        <w:rPr>
          <w:spacing w:val="80"/>
        </w:rPr>
        <w:t xml:space="preserve"> </w:t>
      </w:r>
      <w:r>
        <w:t>к</w:t>
      </w:r>
      <w:r>
        <w:rPr>
          <w:spacing w:val="80"/>
        </w:rPr>
        <w:t xml:space="preserve"> </w:t>
      </w:r>
      <w:r>
        <w:t>физиологическим</w:t>
      </w:r>
      <w:r>
        <w:rPr>
          <w:spacing w:val="80"/>
        </w:rPr>
        <w:t xml:space="preserve"> </w:t>
      </w:r>
      <w:r>
        <w:t>системам</w:t>
      </w:r>
      <w:r>
        <w:rPr>
          <w:spacing w:val="80"/>
        </w:rPr>
        <w:t xml:space="preserve"> </w:t>
      </w:r>
      <w:r>
        <w:t>организма,</w:t>
      </w:r>
      <w:r>
        <w:rPr>
          <w:spacing w:val="80"/>
        </w:rPr>
        <w:t xml:space="preserve"> </w:t>
      </w:r>
      <w:r>
        <w:t>задействованным</w:t>
      </w:r>
      <w:r>
        <w:rPr>
          <w:spacing w:val="80"/>
        </w:rPr>
        <w:t xml:space="preserve"> </w:t>
      </w:r>
      <w:r>
        <w:t>в</w:t>
      </w:r>
      <w:r>
        <w:rPr>
          <w:spacing w:val="80"/>
        </w:rPr>
        <w:t xml:space="preserve"> </w:t>
      </w:r>
      <w:r>
        <w:t>музыкально-исполнительской деятельности (дыхание, артикуляция, музыкальный слух, голос);</w:t>
      </w:r>
    </w:p>
    <w:p w:rsidR="00033849" w:rsidRDefault="00721D58">
      <w:pPr>
        <w:pStyle w:val="a3"/>
        <w:spacing w:line="360" w:lineRule="auto"/>
        <w:jc w:val="left"/>
      </w:pPr>
      <w:r>
        <w:t>профилактика</w:t>
      </w:r>
      <w:r>
        <w:rPr>
          <w:spacing w:val="40"/>
        </w:rPr>
        <w:t xml:space="preserve"> </w:t>
      </w:r>
      <w:r>
        <w:t>умственного</w:t>
      </w:r>
      <w:r>
        <w:rPr>
          <w:spacing w:val="40"/>
        </w:rPr>
        <w:t xml:space="preserve"> </w:t>
      </w:r>
      <w:r>
        <w:t>и</w:t>
      </w:r>
      <w:r>
        <w:rPr>
          <w:spacing w:val="40"/>
        </w:rPr>
        <w:t xml:space="preserve"> </w:t>
      </w:r>
      <w:r>
        <w:t>физического</w:t>
      </w:r>
      <w:r>
        <w:rPr>
          <w:spacing w:val="40"/>
        </w:rPr>
        <w:t xml:space="preserve"> </w:t>
      </w:r>
      <w:r>
        <w:t>утомления</w:t>
      </w:r>
      <w:r>
        <w:rPr>
          <w:spacing w:val="40"/>
        </w:rPr>
        <w:t xml:space="preserve"> </w:t>
      </w:r>
      <w:r>
        <w:t>с</w:t>
      </w:r>
      <w:r>
        <w:rPr>
          <w:spacing w:val="40"/>
        </w:rPr>
        <w:t xml:space="preserve"> </w:t>
      </w:r>
      <w:r>
        <w:t>использованием</w:t>
      </w:r>
      <w:r>
        <w:rPr>
          <w:spacing w:val="40"/>
        </w:rPr>
        <w:t xml:space="preserve"> </w:t>
      </w:r>
      <w:r>
        <w:t>возможностей</w:t>
      </w:r>
      <w:r>
        <w:rPr>
          <w:spacing w:val="40"/>
        </w:rPr>
        <w:t xml:space="preserve"> </w:t>
      </w:r>
      <w:r>
        <w:rPr>
          <w:spacing w:val="-2"/>
        </w:rPr>
        <w:t>музыкотерапии;</w:t>
      </w:r>
    </w:p>
    <w:p w:rsidR="00033849" w:rsidRDefault="00721D58">
      <w:pPr>
        <w:pStyle w:val="a5"/>
        <w:numPr>
          <w:ilvl w:val="0"/>
          <w:numId w:val="47"/>
        </w:numPr>
        <w:tabs>
          <w:tab w:val="left" w:pos="1207"/>
        </w:tabs>
        <w:spacing w:line="274" w:lineRule="exact"/>
        <w:ind w:left="1207" w:hanging="263"/>
        <w:rPr>
          <w:sz w:val="24"/>
        </w:rPr>
      </w:pPr>
      <w:r>
        <w:rPr>
          <w:sz w:val="24"/>
        </w:rPr>
        <w:t>трудового</w:t>
      </w:r>
      <w:r>
        <w:rPr>
          <w:spacing w:val="-4"/>
          <w:sz w:val="24"/>
        </w:rPr>
        <w:t xml:space="preserve"> </w:t>
      </w:r>
      <w:r>
        <w:rPr>
          <w:spacing w:val="-2"/>
          <w:sz w:val="24"/>
        </w:rPr>
        <w:t>воспитания:</w:t>
      </w:r>
    </w:p>
    <w:p w:rsidR="00033849" w:rsidRDefault="00721D58">
      <w:pPr>
        <w:pStyle w:val="a3"/>
        <w:spacing w:before="138" w:line="362" w:lineRule="auto"/>
        <w:ind w:left="944" w:right="1333" w:firstLine="0"/>
        <w:jc w:val="left"/>
      </w:pPr>
      <w:r>
        <w:t>установка</w:t>
      </w:r>
      <w:r>
        <w:rPr>
          <w:spacing w:val="-6"/>
        </w:rPr>
        <w:t xml:space="preserve"> </w:t>
      </w:r>
      <w:r>
        <w:t>на</w:t>
      </w:r>
      <w:r>
        <w:rPr>
          <w:spacing w:val="-6"/>
        </w:rPr>
        <w:t xml:space="preserve"> </w:t>
      </w:r>
      <w:r>
        <w:t>посильное</w:t>
      </w:r>
      <w:r>
        <w:rPr>
          <w:spacing w:val="-6"/>
        </w:rPr>
        <w:t xml:space="preserve"> </w:t>
      </w:r>
      <w:r>
        <w:t>активное</w:t>
      </w:r>
      <w:r>
        <w:rPr>
          <w:spacing w:val="-6"/>
        </w:rPr>
        <w:t xml:space="preserve"> </w:t>
      </w:r>
      <w:r>
        <w:t>участие</w:t>
      </w:r>
      <w:r>
        <w:rPr>
          <w:spacing w:val="-7"/>
        </w:rPr>
        <w:t xml:space="preserve"> </w:t>
      </w:r>
      <w:r>
        <w:t>в</w:t>
      </w:r>
      <w:r>
        <w:rPr>
          <w:spacing w:val="-5"/>
        </w:rPr>
        <w:t xml:space="preserve"> </w:t>
      </w:r>
      <w:r>
        <w:t>практической</w:t>
      </w:r>
      <w:r>
        <w:rPr>
          <w:spacing w:val="-5"/>
        </w:rPr>
        <w:t xml:space="preserve"> </w:t>
      </w:r>
      <w:r>
        <w:t>деятельности; трудолюбие в учёбе, настойчивость</w:t>
      </w:r>
      <w:r>
        <w:rPr>
          <w:spacing w:val="-1"/>
        </w:rPr>
        <w:t xml:space="preserve"> </w:t>
      </w:r>
      <w:r>
        <w:t>в</w:t>
      </w:r>
      <w:r>
        <w:rPr>
          <w:spacing w:val="-1"/>
        </w:rPr>
        <w:t xml:space="preserve"> </w:t>
      </w:r>
      <w:r>
        <w:t>достижении поставленных</w:t>
      </w:r>
      <w:r>
        <w:rPr>
          <w:spacing w:val="-3"/>
        </w:rPr>
        <w:t xml:space="preserve"> </w:t>
      </w:r>
      <w:r>
        <w:t>целей;</w:t>
      </w:r>
    </w:p>
    <w:p w:rsidR="00033849" w:rsidRDefault="00721D58">
      <w:pPr>
        <w:pStyle w:val="a3"/>
        <w:spacing w:line="360" w:lineRule="auto"/>
        <w:ind w:left="944" w:right="1333" w:firstLine="0"/>
        <w:jc w:val="left"/>
      </w:pPr>
      <w:r>
        <w:t>интерес</w:t>
      </w:r>
      <w:r>
        <w:rPr>
          <w:spacing w:val="-5"/>
        </w:rPr>
        <w:t xml:space="preserve"> </w:t>
      </w:r>
      <w:r>
        <w:t>к</w:t>
      </w:r>
      <w:r>
        <w:rPr>
          <w:spacing w:val="-5"/>
        </w:rPr>
        <w:t xml:space="preserve"> </w:t>
      </w:r>
      <w:r>
        <w:t>практическому</w:t>
      </w:r>
      <w:r>
        <w:rPr>
          <w:spacing w:val="-13"/>
        </w:rPr>
        <w:t xml:space="preserve"> </w:t>
      </w:r>
      <w:r>
        <w:t>изучению</w:t>
      </w:r>
      <w:r>
        <w:rPr>
          <w:spacing w:val="-5"/>
        </w:rPr>
        <w:t xml:space="preserve"> </w:t>
      </w:r>
      <w:r>
        <w:t>профессий</w:t>
      </w:r>
      <w:r>
        <w:rPr>
          <w:spacing w:val="-7"/>
        </w:rPr>
        <w:t xml:space="preserve"> </w:t>
      </w:r>
      <w:r>
        <w:t>в</w:t>
      </w:r>
      <w:r>
        <w:rPr>
          <w:spacing w:val="-3"/>
        </w:rPr>
        <w:t xml:space="preserve"> </w:t>
      </w:r>
      <w:r>
        <w:t>сфере</w:t>
      </w:r>
      <w:r>
        <w:rPr>
          <w:spacing w:val="-5"/>
        </w:rPr>
        <w:t xml:space="preserve"> </w:t>
      </w:r>
      <w:r>
        <w:t>культуры</w:t>
      </w:r>
      <w:r>
        <w:rPr>
          <w:spacing w:val="-3"/>
        </w:rPr>
        <w:t xml:space="preserve"> </w:t>
      </w:r>
      <w:r>
        <w:t>и</w:t>
      </w:r>
      <w:r>
        <w:rPr>
          <w:spacing w:val="-3"/>
        </w:rPr>
        <w:t xml:space="preserve"> </w:t>
      </w:r>
      <w:r>
        <w:t>искусства; уважение к труду и результатам трудовой деятельности;</w:t>
      </w:r>
    </w:p>
    <w:p w:rsidR="00033849" w:rsidRDefault="00721D58">
      <w:pPr>
        <w:pStyle w:val="a5"/>
        <w:numPr>
          <w:ilvl w:val="0"/>
          <w:numId w:val="47"/>
        </w:numPr>
        <w:tabs>
          <w:tab w:val="left" w:pos="1206"/>
        </w:tabs>
        <w:spacing w:line="274" w:lineRule="exact"/>
        <w:ind w:left="1206" w:hanging="262"/>
        <w:rPr>
          <w:sz w:val="24"/>
        </w:rPr>
      </w:pPr>
      <w:r>
        <w:rPr>
          <w:sz w:val="24"/>
        </w:rPr>
        <w:t>экологического</w:t>
      </w:r>
      <w:r>
        <w:rPr>
          <w:spacing w:val="-12"/>
          <w:sz w:val="24"/>
        </w:rPr>
        <w:t xml:space="preserve"> </w:t>
      </w:r>
      <w:r>
        <w:rPr>
          <w:spacing w:val="-2"/>
          <w:sz w:val="24"/>
        </w:rPr>
        <w:t>воспитания:</w:t>
      </w:r>
    </w:p>
    <w:p w:rsidR="00033849" w:rsidRDefault="00721D58">
      <w:pPr>
        <w:pStyle w:val="a3"/>
        <w:spacing w:before="138"/>
        <w:ind w:left="944" w:firstLine="0"/>
      </w:pPr>
      <w:r>
        <w:t>бережное</w:t>
      </w:r>
      <w:r>
        <w:rPr>
          <w:spacing w:val="-9"/>
        </w:rPr>
        <w:t xml:space="preserve"> </w:t>
      </w:r>
      <w:r>
        <w:t>отношение</w:t>
      </w:r>
      <w:r>
        <w:rPr>
          <w:spacing w:val="-6"/>
        </w:rPr>
        <w:t xml:space="preserve"> </w:t>
      </w:r>
      <w:r>
        <w:t>к</w:t>
      </w:r>
      <w:r>
        <w:rPr>
          <w:spacing w:val="-2"/>
        </w:rPr>
        <w:t xml:space="preserve"> </w:t>
      </w:r>
      <w:r>
        <w:t>природе;</w:t>
      </w:r>
      <w:r>
        <w:rPr>
          <w:spacing w:val="-5"/>
        </w:rPr>
        <w:t xml:space="preserve"> </w:t>
      </w:r>
      <w:r>
        <w:t>неприятие</w:t>
      </w:r>
      <w:r>
        <w:rPr>
          <w:spacing w:val="-7"/>
        </w:rPr>
        <w:t xml:space="preserve"> </w:t>
      </w:r>
      <w:r>
        <w:t>действий,</w:t>
      </w:r>
      <w:r>
        <w:rPr>
          <w:spacing w:val="-3"/>
        </w:rPr>
        <w:t xml:space="preserve"> </w:t>
      </w:r>
      <w:r>
        <w:t>приносящих</w:t>
      </w:r>
      <w:r>
        <w:rPr>
          <w:spacing w:val="-5"/>
        </w:rPr>
        <w:t xml:space="preserve"> </w:t>
      </w:r>
      <w:r>
        <w:t>ей</w:t>
      </w:r>
      <w:r>
        <w:rPr>
          <w:spacing w:val="-4"/>
        </w:rPr>
        <w:t xml:space="preserve"> </w:t>
      </w:r>
      <w:r>
        <w:rPr>
          <w:spacing w:val="-2"/>
        </w:rPr>
        <w:t>вред.</w:t>
      </w:r>
    </w:p>
    <w:p w:rsidR="00033849" w:rsidRDefault="00721D58">
      <w:pPr>
        <w:pStyle w:val="a5"/>
        <w:numPr>
          <w:ilvl w:val="2"/>
          <w:numId w:val="48"/>
        </w:numPr>
        <w:tabs>
          <w:tab w:val="left" w:pos="1907"/>
        </w:tabs>
        <w:spacing w:before="137" w:line="360" w:lineRule="auto"/>
        <w:ind w:right="164" w:firstLine="710"/>
        <w:jc w:val="both"/>
        <w:rPr>
          <w:sz w:val="24"/>
        </w:rPr>
      </w:pPr>
      <w:r>
        <w:rPr>
          <w:sz w:val="24"/>
        </w:rPr>
        <w:t xml:space="preserve">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w:t>
      </w:r>
      <w:r>
        <w:rPr>
          <w:spacing w:val="-2"/>
          <w:sz w:val="24"/>
        </w:rPr>
        <w:t>действия.</w:t>
      </w:r>
    </w:p>
    <w:p w:rsidR="00033849" w:rsidRDefault="00721D58">
      <w:pPr>
        <w:pStyle w:val="a5"/>
        <w:numPr>
          <w:ilvl w:val="3"/>
          <w:numId w:val="48"/>
        </w:numPr>
        <w:tabs>
          <w:tab w:val="left" w:pos="2085"/>
        </w:tabs>
        <w:spacing w:before="1" w:line="360" w:lineRule="auto"/>
        <w:ind w:right="175" w:firstLine="710"/>
        <w:jc w:val="both"/>
        <w:rPr>
          <w:sz w:val="24"/>
        </w:rPr>
      </w:pPr>
      <w:r>
        <w:rPr>
          <w:sz w:val="24"/>
        </w:rPr>
        <w:t>У обучающегося будут сформированы следующие базовые логические действия как часть универсальных познавательных учебных действий:</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72"/>
      </w:pPr>
      <w: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w:t>
      </w:r>
      <w:r>
        <w:rPr>
          <w:spacing w:val="-2"/>
        </w:rPr>
        <w:t>признаку;</w:t>
      </w:r>
    </w:p>
    <w:p w:rsidR="00033849" w:rsidRDefault="00721D58">
      <w:pPr>
        <w:pStyle w:val="a3"/>
        <w:spacing w:before="2" w:line="360" w:lineRule="auto"/>
        <w:ind w:right="166"/>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033849" w:rsidRDefault="00721D58">
      <w:pPr>
        <w:pStyle w:val="a3"/>
        <w:spacing w:before="1" w:line="360" w:lineRule="auto"/>
        <w:ind w:right="159"/>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33849" w:rsidRDefault="00721D58">
      <w:pPr>
        <w:pStyle w:val="a3"/>
        <w:spacing w:before="2" w:line="360" w:lineRule="auto"/>
        <w:ind w:right="176"/>
      </w:pPr>
      <w:r>
        <w:t>выявлять</w:t>
      </w:r>
      <w:r>
        <w:rPr>
          <w:spacing w:val="80"/>
          <w:w w:val="150"/>
        </w:rPr>
        <w:t xml:space="preserve">  </w:t>
      </w:r>
      <w:r>
        <w:t>недостаток</w:t>
      </w:r>
      <w:r>
        <w:rPr>
          <w:spacing w:val="80"/>
          <w:w w:val="150"/>
        </w:rPr>
        <w:t xml:space="preserve">  </w:t>
      </w:r>
      <w:r>
        <w:t>информации,</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слуховой,</w:t>
      </w:r>
      <w:r>
        <w:rPr>
          <w:spacing w:val="80"/>
          <w:w w:val="150"/>
        </w:rPr>
        <w:t xml:space="preserve">  </w:t>
      </w:r>
      <w:r>
        <w:t>акустической для решения учебной (практической) задачи на основе предложенного алгоритма;</w:t>
      </w:r>
    </w:p>
    <w:p w:rsidR="00033849" w:rsidRDefault="00721D58">
      <w:pPr>
        <w:pStyle w:val="a3"/>
        <w:spacing w:line="360" w:lineRule="auto"/>
        <w:ind w:right="162"/>
      </w:pPr>
      <w:r>
        <w:t>устанавливать причинно-следственные связи в ситуациях музыкального восприятия и исполнения, делать выводы.</w:t>
      </w:r>
    </w:p>
    <w:p w:rsidR="00033849" w:rsidRDefault="00721D58">
      <w:pPr>
        <w:pStyle w:val="a5"/>
        <w:numPr>
          <w:ilvl w:val="3"/>
          <w:numId w:val="48"/>
        </w:numPr>
        <w:tabs>
          <w:tab w:val="left" w:pos="2085"/>
        </w:tabs>
        <w:spacing w:before="1" w:line="360" w:lineRule="auto"/>
        <w:ind w:right="168" w:firstLine="710"/>
        <w:jc w:val="both"/>
        <w:rPr>
          <w:sz w:val="24"/>
        </w:rPr>
      </w:pPr>
      <w:r>
        <w:rPr>
          <w:sz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033849" w:rsidRDefault="00721D58">
      <w:pPr>
        <w:pStyle w:val="a3"/>
        <w:tabs>
          <w:tab w:val="left" w:pos="2330"/>
          <w:tab w:val="left" w:pos="4225"/>
          <w:tab w:val="left" w:pos="6326"/>
          <w:tab w:val="left" w:pos="7938"/>
          <w:tab w:val="left" w:pos="8763"/>
          <w:tab w:val="left" w:pos="9858"/>
        </w:tabs>
        <w:spacing w:line="362" w:lineRule="auto"/>
        <w:ind w:right="161"/>
      </w:pPr>
      <w:r>
        <w:t xml:space="preserve">на основе предложенных учителем вопросов определять разрыв между реальным и </w:t>
      </w:r>
      <w:r>
        <w:rPr>
          <w:spacing w:val="-2"/>
        </w:rPr>
        <w:t>желательным</w:t>
      </w:r>
      <w:r>
        <w:tab/>
      </w:r>
      <w:r>
        <w:rPr>
          <w:spacing w:val="-2"/>
        </w:rPr>
        <w:t>состоянием</w:t>
      </w:r>
      <w:r>
        <w:tab/>
      </w:r>
      <w:r>
        <w:rPr>
          <w:spacing w:val="-2"/>
        </w:rPr>
        <w:t>музыкальных</w:t>
      </w:r>
      <w:r>
        <w:tab/>
      </w:r>
      <w:r>
        <w:rPr>
          <w:spacing w:val="-2"/>
        </w:rPr>
        <w:t>явлений,</w:t>
      </w:r>
      <w:r>
        <w:tab/>
      </w:r>
      <w:r>
        <w:rPr>
          <w:spacing w:val="-10"/>
        </w:rPr>
        <w:t>в</w:t>
      </w:r>
      <w:r>
        <w:tab/>
      </w:r>
      <w:r>
        <w:rPr>
          <w:spacing w:val="-4"/>
        </w:rPr>
        <w:t>том</w:t>
      </w:r>
      <w:r>
        <w:tab/>
      </w:r>
      <w:r>
        <w:rPr>
          <w:spacing w:val="-2"/>
        </w:rPr>
        <w:t xml:space="preserve">числе </w:t>
      </w:r>
      <w:r>
        <w:t>в отношении собственных музыкально-исполнительских навыков;</w:t>
      </w:r>
    </w:p>
    <w:p w:rsidR="00033849" w:rsidRDefault="00721D58">
      <w:pPr>
        <w:pStyle w:val="a3"/>
        <w:spacing w:line="360" w:lineRule="auto"/>
        <w:ind w:right="168"/>
      </w:pPr>
      <w: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r>
        <w:rPr>
          <w:spacing w:val="-2"/>
        </w:rPr>
        <w:t>музицирования;</w:t>
      </w:r>
    </w:p>
    <w:p w:rsidR="00033849" w:rsidRDefault="00721D58">
      <w:pPr>
        <w:pStyle w:val="a3"/>
        <w:spacing w:line="360" w:lineRule="auto"/>
        <w:ind w:right="174"/>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033849" w:rsidRDefault="00721D58">
      <w:pPr>
        <w:pStyle w:val="a3"/>
        <w:spacing w:line="362" w:lineRule="auto"/>
        <w:ind w:right="168"/>
      </w:pPr>
      <w:r>
        <w:t>проводить</w:t>
      </w:r>
      <w:r>
        <w:rPr>
          <w:spacing w:val="68"/>
          <w:w w:val="150"/>
        </w:rPr>
        <w:t xml:space="preserve">   </w:t>
      </w:r>
      <w:r>
        <w:t>по</w:t>
      </w:r>
      <w:r>
        <w:rPr>
          <w:spacing w:val="80"/>
        </w:rPr>
        <w:t xml:space="preserve">   </w:t>
      </w:r>
      <w:r>
        <w:t>предложенному</w:t>
      </w:r>
      <w:r>
        <w:rPr>
          <w:spacing w:val="80"/>
        </w:rPr>
        <w:t xml:space="preserve">   </w:t>
      </w:r>
      <w:r>
        <w:t>плану</w:t>
      </w:r>
      <w:r>
        <w:rPr>
          <w:spacing w:val="80"/>
        </w:rPr>
        <w:t xml:space="preserve">   </w:t>
      </w:r>
      <w:r>
        <w:t>опыт,</w:t>
      </w:r>
      <w:r>
        <w:rPr>
          <w:spacing w:val="68"/>
          <w:w w:val="150"/>
        </w:rPr>
        <w:t xml:space="preserve">   </w:t>
      </w:r>
      <w:r>
        <w:t>несложное</w:t>
      </w:r>
      <w:r>
        <w:rPr>
          <w:spacing w:val="80"/>
        </w:rPr>
        <w:t xml:space="preserve">   </w:t>
      </w:r>
      <w:r>
        <w:t>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033849" w:rsidRDefault="00721D58">
      <w:pPr>
        <w:pStyle w:val="a3"/>
        <w:spacing w:line="360" w:lineRule="auto"/>
        <w:ind w:right="173"/>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033849" w:rsidRDefault="00721D58">
      <w:pPr>
        <w:pStyle w:val="a3"/>
        <w:spacing w:line="360" w:lineRule="auto"/>
        <w:ind w:right="172"/>
      </w:pPr>
      <w:r>
        <w:t>прогнозировать возможное развитие музыкального процесса, эволюции культурных явлений в различных условиях.</w:t>
      </w:r>
    </w:p>
    <w:p w:rsidR="00033849" w:rsidRDefault="00721D58">
      <w:pPr>
        <w:pStyle w:val="a5"/>
        <w:numPr>
          <w:ilvl w:val="3"/>
          <w:numId w:val="48"/>
        </w:numPr>
        <w:tabs>
          <w:tab w:val="left" w:pos="2085"/>
        </w:tabs>
        <w:spacing w:line="360" w:lineRule="auto"/>
        <w:ind w:right="162" w:firstLine="710"/>
        <w:jc w:val="both"/>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умения</w:t>
      </w:r>
      <w:r>
        <w:rPr>
          <w:spacing w:val="80"/>
          <w:sz w:val="24"/>
        </w:rPr>
        <w:t xml:space="preserve">  </w:t>
      </w:r>
      <w:r>
        <w:rPr>
          <w:sz w:val="24"/>
        </w:rPr>
        <w:t>работать с информацией как часть универсальных познавательных учебных действий:</w:t>
      </w:r>
    </w:p>
    <w:p w:rsidR="00033849" w:rsidRDefault="00721D58">
      <w:pPr>
        <w:pStyle w:val="a3"/>
        <w:spacing w:line="274" w:lineRule="exact"/>
        <w:ind w:left="944" w:firstLine="0"/>
      </w:pPr>
      <w:r>
        <w:t>выбирать</w:t>
      </w:r>
      <w:r>
        <w:rPr>
          <w:spacing w:val="-7"/>
        </w:rPr>
        <w:t xml:space="preserve"> </w:t>
      </w:r>
      <w:r>
        <w:t>источник</w:t>
      </w:r>
      <w:r>
        <w:rPr>
          <w:spacing w:val="-6"/>
        </w:rPr>
        <w:t xml:space="preserve"> </w:t>
      </w:r>
      <w:r>
        <w:t>получения</w:t>
      </w:r>
      <w:r>
        <w:rPr>
          <w:spacing w:val="-4"/>
        </w:rPr>
        <w:t xml:space="preserve"> </w:t>
      </w:r>
      <w:r>
        <w:rPr>
          <w:spacing w:val="-2"/>
        </w:rPr>
        <w:t>информации;</w:t>
      </w:r>
    </w:p>
    <w:p w:rsidR="00033849" w:rsidRDefault="00721D58">
      <w:pPr>
        <w:pStyle w:val="a3"/>
        <w:spacing w:before="125" w:line="360" w:lineRule="auto"/>
        <w:ind w:right="174"/>
      </w:pPr>
      <w:r>
        <w:t>согласно заданному алгоритму находить в предложенном источнике информацию, представленную в явном виде;</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2723"/>
          <w:tab w:val="left" w:pos="4483"/>
          <w:tab w:val="left" w:pos="5044"/>
          <w:tab w:val="left" w:pos="7050"/>
          <w:tab w:val="left" w:pos="8829"/>
        </w:tabs>
        <w:spacing w:before="98" w:line="362" w:lineRule="auto"/>
        <w:ind w:right="165"/>
        <w:jc w:val="left"/>
      </w:pPr>
      <w:r>
        <w:rPr>
          <w:spacing w:val="-2"/>
        </w:rPr>
        <w:t>распознавать</w:t>
      </w:r>
      <w:r>
        <w:tab/>
      </w:r>
      <w:r>
        <w:rPr>
          <w:spacing w:val="-2"/>
        </w:rPr>
        <w:t>достоверную</w:t>
      </w:r>
      <w:r>
        <w:tab/>
      </w:r>
      <w:r>
        <w:rPr>
          <w:spacing w:val="-10"/>
        </w:rPr>
        <w:t>и</w:t>
      </w:r>
      <w:r>
        <w:tab/>
      </w:r>
      <w:r>
        <w:rPr>
          <w:spacing w:val="-2"/>
        </w:rPr>
        <w:t>недостоверную</w:t>
      </w:r>
      <w:r>
        <w:tab/>
      </w:r>
      <w:r>
        <w:rPr>
          <w:spacing w:val="-2"/>
        </w:rPr>
        <w:t>информацию</w:t>
      </w:r>
      <w:r>
        <w:tab/>
      </w:r>
      <w:r>
        <w:rPr>
          <w:spacing w:val="-2"/>
        </w:rPr>
        <w:t xml:space="preserve">самостоятельно </w:t>
      </w:r>
      <w:r>
        <w:t>или на основании предложенного учителем способа её проверки;</w:t>
      </w:r>
    </w:p>
    <w:p w:rsidR="00033849" w:rsidRDefault="00721D58">
      <w:pPr>
        <w:pStyle w:val="a3"/>
        <w:tabs>
          <w:tab w:val="left" w:pos="2248"/>
          <w:tab w:val="left" w:pos="2565"/>
          <w:tab w:val="left" w:pos="3769"/>
          <w:tab w:val="left" w:pos="4934"/>
          <w:tab w:val="left" w:pos="6219"/>
          <w:tab w:val="left" w:pos="7486"/>
          <w:tab w:val="left" w:pos="8752"/>
        </w:tabs>
        <w:spacing w:line="360" w:lineRule="auto"/>
        <w:ind w:right="172"/>
        <w:jc w:val="left"/>
      </w:pPr>
      <w:r>
        <w:rPr>
          <w:spacing w:val="-2"/>
        </w:rPr>
        <w:t>соблюдать</w:t>
      </w:r>
      <w:r>
        <w:tab/>
      </w:r>
      <w:r>
        <w:rPr>
          <w:spacing w:val="-10"/>
        </w:rPr>
        <w:t>с</w:t>
      </w:r>
      <w:r>
        <w:tab/>
      </w:r>
      <w:r>
        <w:rPr>
          <w:spacing w:val="-2"/>
        </w:rPr>
        <w:t>помощью</w:t>
      </w:r>
      <w:r>
        <w:tab/>
      </w:r>
      <w:r>
        <w:rPr>
          <w:spacing w:val="-2"/>
        </w:rPr>
        <w:t>взрослых</w:t>
      </w:r>
      <w:r>
        <w:tab/>
      </w:r>
      <w:r>
        <w:rPr>
          <w:spacing w:val="-2"/>
        </w:rPr>
        <w:t>(учителей,</w:t>
      </w:r>
      <w:r>
        <w:tab/>
      </w:r>
      <w:r>
        <w:rPr>
          <w:spacing w:val="-2"/>
        </w:rPr>
        <w:t>родителей</w:t>
      </w:r>
      <w:r>
        <w:tab/>
      </w:r>
      <w:r>
        <w:rPr>
          <w:spacing w:val="-2"/>
        </w:rPr>
        <w:t>(законных</w:t>
      </w:r>
      <w:r>
        <w:tab/>
      </w:r>
      <w:r>
        <w:rPr>
          <w:spacing w:val="-2"/>
        </w:rPr>
        <w:t xml:space="preserve">представителей) </w:t>
      </w:r>
      <w:r>
        <w:t>обучающихся) правила информационной безопасности при поиске информации в сети Интернет;</w:t>
      </w:r>
    </w:p>
    <w:p w:rsidR="00033849" w:rsidRDefault="00721D58">
      <w:pPr>
        <w:pStyle w:val="a3"/>
        <w:tabs>
          <w:tab w:val="left" w:pos="2900"/>
          <w:tab w:val="left" w:pos="4498"/>
          <w:tab w:val="left" w:pos="5701"/>
          <w:tab w:val="left" w:pos="7582"/>
          <w:tab w:val="left" w:pos="9088"/>
        </w:tabs>
        <w:spacing w:line="362" w:lineRule="auto"/>
        <w:ind w:right="164"/>
        <w:jc w:val="left"/>
      </w:pPr>
      <w:r>
        <w:rPr>
          <w:spacing w:val="-2"/>
        </w:rPr>
        <w:t>анализировать</w:t>
      </w:r>
      <w:r>
        <w:tab/>
      </w:r>
      <w:r>
        <w:rPr>
          <w:spacing w:val="-2"/>
        </w:rPr>
        <w:t>текстовую,</w:t>
      </w:r>
      <w:r>
        <w:tab/>
      </w:r>
      <w:r>
        <w:rPr>
          <w:spacing w:val="-2"/>
        </w:rPr>
        <w:t>видео-,</w:t>
      </w:r>
      <w:r>
        <w:tab/>
      </w:r>
      <w:r>
        <w:rPr>
          <w:spacing w:val="-2"/>
        </w:rPr>
        <w:t>графическую,</w:t>
      </w:r>
      <w:r>
        <w:tab/>
      </w:r>
      <w:r>
        <w:rPr>
          <w:spacing w:val="-2"/>
        </w:rPr>
        <w:t>звуковую,</w:t>
      </w:r>
      <w:r>
        <w:tab/>
      </w:r>
      <w:r>
        <w:rPr>
          <w:spacing w:val="-2"/>
        </w:rPr>
        <w:t xml:space="preserve">информацию </w:t>
      </w:r>
      <w:r>
        <w:t>в соответствии с учебной задачей;</w:t>
      </w:r>
    </w:p>
    <w:p w:rsidR="00033849" w:rsidRDefault="00721D58">
      <w:pPr>
        <w:pStyle w:val="a3"/>
        <w:tabs>
          <w:tab w:val="left" w:pos="3136"/>
          <w:tab w:val="left" w:pos="5213"/>
          <w:tab w:val="left" w:pos="6624"/>
          <w:tab w:val="left" w:pos="8769"/>
          <w:tab w:val="left" w:pos="9604"/>
        </w:tabs>
        <w:spacing w:line="360" w:lineRule="auto"/>
        <w:ind w:right="164"/>
        <w:jc w:val="left"/>
      </w:pPr>
      <w:r>
        <w:rPr>
          <w:spacing w:val="-2"/>
        </w:rPr>
        <w:t>анализировать</w:t>
      </w:r>
      <w:r>
        <w:tab/>
      </w:r>
      <w:r>
        <w:rPr>
          <w:spacing w:val="-2"/>
        </w:rPr>
        <w:t>музыкальные</w:t>
      </w:r>
      <w:r>
        <w:tab/>
      </w:r>
      <w:r>
        <w:rPr>
          <w:spacing w:val="-2"/>
        </w:rPr>
        <w:t>тексты</w:t>
      </w:r>
      <w:r>
        <w:tab/>
      </w:r>
      <w:r>
        <w:rPr>
          <w:spacing w:val="-2"/>
        </w:rPr>
        <w:t>(акустические</w:t>
      </w:r>
      <w:r>
        <w:tab/>
      </w:r>
      <w:r>
        <w:rPr>
          <w:spacing w:val="-10"/>
        </w:rPr>
        <w:t>и</w:t>
      </w:r>
      <w:r>
        <w:tab/>
      </w:r>
      <w:r>
        <w:rPr>
          <w:spacing w:val="-2"/>
        </w:rPr>
        <w:t xml:space="preserve">нотные) </w:t>
      </w:r>
      <w:r>
        <w:t>по предложенному учителем алгоритму;</w:t>
      </w:r>
    </w:p>
    <w:p w:rsidR="00033849" w:rsidRDefault="00721D58">
      <w:pPr>
        <w:pStyle w:val="a3"/>
        <w:spacing w:line="274" w:lineRule="exact"/>
        <w:ind w:left="944" w:firstLine="0"/>
        <w:jc w:val="left"/>
      </w:pPr>
      <w:r>
        <w:t>самостоятельно</w:t>
      </w:r>
      <w:r>
        <w:rPr>
          <w:spacing w:val="-5"/>
        </w:rPr>
        <w:t xml:space="preserve"> </w:t>
      </w:r>
      <w:r>
        <w:t>создавать</w:t>
      </w:r>
      <w:r>
        <w:rPr>
          <w:spacing w:val="-1"/>
        </w:rPr>
        <w:t xml:space="preserve"> </w:t>
      </w:r>
      <w:r>
        <w:t>схемы,</w:t>
      </w:r>
      <w:r>
        <w:rPr>
          <w:spacing w:val="-5"/>
        </w:rPr>
        <w:t xml:space="preserve"> </w:t>
      </w:r>
      <w:r>
        <w:t>таблицы</w:t>
      </w:r>
      <w:r>
        <w:rPr>
          <w:spacing w:val="-5"/>
        </w:rPr>
        <w:t xml:space="preserve"> </w:t>
      </w:r>
      <w:r>
        <w:t>для</w:t>
      </w:r>
      <w:r>
        <w:rPr>
          <w:spacing w:val="-7"/>
        </w:rPr>
        <w:t xml:space="preserve"> </w:t>
      </w:r>
      <w:r>
        <w:t>представления</w:t>
      </w:r>
      <w:r>
        <w:rPr>
          <w:spacing w:val="-2"/>
        </w:rPr>
        <w:t xml:space="preserve"> информации.</w:t>
      </w:r>
    </w:p>
    <w:p w:rsidR="00033849" w:rsidRDefault="00721D58">
      <w:pPr>
        <w:pStyle w:val="a5"/>
        <w:numPr>
          <w:ilvl w:val="3"/>
          <w:numId w:val="48"/>
        </w:numPr>
        <w:tabs>
          <w:tab w:val="left" w:pos="2085"/>
          <w:tab w:val="left" w:pos="2504"/>
          <w:tab w:val="left" w:pos="4254"/>
          <w:tab w:val="left" w:pos="5089"/>
          <w:tab w:val="left" w:pos="6878"/>
          <w:tab w:val="left" w:pos="8302"/>
          <w:tab w:val="left" w:pos="9295"/>
          <w:tab w:val="left" w:pos="9885"/>
        </w:tabs>
        <w:spacing w:before="134" w:line="360" w:lineRule="auto"/>
        <w:ind w:right="175" w:firstLine="710"/>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4"/>
          <w:sz w:val="24"/>
        </w:rPr>
        <w:t>как</w:t>
      </w:r>
      <w:r>
        <w:rPr>
          <w:sz w:val="24"/>
        </w:rPr>
        <w:tab/>
      </w:r>
      <w:r>
        <w:rPr>
          <w:spacing w:val="-2"/>
          <w:sz w:val="24"/>
        </w:rPr>
        <w:t xml:space="preserve">часть </w:t>
      </w:r>
      <w:r>
        <w:rPr>
          <w:sz w:val="24"/>
        </w:rPr>
        <w:t>универсальных коммуникативных учебных действий:</w:t>
      </w:r>
    </w:p>
    <w:p w:rsidR="00033849" w:rsidRDefault="00721D58">
      <w:pPr>
        <w:pStyle w:val="a5"/>
        <w:numPr>
          <w:ilvl w:val="0"/>
          <w:numId w:val="46"/>
        </w:numPr>
        <w:tabs>
          <w:tab w:val="left" w:pos="1207"/>
        </w:tabs>
        <w:spacing w:line="274" w:lineRule="exact"/>
        <w:ind w:left="1207" w:hanging="263"/>
        <w:rPr>
          <w:sz w:val="24"/>
        </w:rPr>
      </w:pPr>
      <w:r>
        <w:rPr>
          <w:sz w:val="24"/>
        </w:rPr>
        <w:t>невербальная</w:t>
      </w:r>
      <w:r>
        <w:rPr>
          <w:spacing w:val="-5"/>
          <w:sz w:val="24"/>
        </w:rPr>
        <w:t xml:space="preserve"> </w:t>
      </w:r>
      <w:r>
        <w:rPr>
          <w:spacing w:val="-2"/>
          <w:sz w:val="24"/>
        </w:rPr>
        <w:t>коммуникация:</w:t>
      </w:r>
    </w:p>
    <w:p w:rsidR="00033849" w:rsidRDefault="00721D58">
      <w:pPr>
        <w:pStyle w:val="a3"/>
        <w:spacing w:before="137" w:line="362" w:lineRule="auto"/>
        <w:ind w:right="173"/>
        <w:jc w:val="left"/>
      </w:pPr>
      <w:r>
        <w:t>воспринимать</w:t>
      </w:r>
      <w:r>
        <w:rPr>
          <w:spacing w:val="80"/>
        </w:rPr>
        <w:t xml:space="preserve"> </w:t>
      </w:r>
      <w:r>
        <w:t>музыку</w:t>
      </w:r>
      <w:r>
        <w:rPr>
          <w:spacing w:val="40"/>
        </w:rPr>
        <w:t xml:space="preserve"> </w:t>
      </w:r>
      <w:r>
        <w:t>как</w:t>
      </w:r>
      <w:r>
        <w:rPr>
          <w:spacing w:val="80"/>
        </w:rPr>
        <w:t xml:space="preserve"> </w:t>
      </w:r>
      <w:r>
        <w:t>специфическую</w:t>
      </w:r>
      <w:r>
        <w:rPr>
          <w:spacing w:val="80"/>
        </w:rPr>
        <w:t xml:space="preserve"> </w:t>
      </w:r>
      <w:r>
        <w:t>форму</w:t>
      </w:r>
      <w:r>
        <w:rPr>
          <w:spacing w:val="40"/>
        </w:rPr>
        <w:t xml:space="preserve"> </w:t>
      </w:r>
      <w:r>
        <w:t>общения</w:t>
      </w:r>
      <w:r>
        <w:rPr>
          <w:spacing w:val="80"/>
        </w:rPr>
        <w:t xml:space="preserve"> </w:t>
      </w:r>
      <w:r>
        <w:t>людей,</w:t>
      </w:r>
      <w:r>
        <w:rPr>
          <w:spacing w:val="80"/>
        </w:rPr>
        <w:t xml:space="preserve"> </w:t>
      </w:r>
      <w:r>
        <w:t>стремиться</w:t>
      </w:r>
      <w:r>
        <w:rPr>
          <w:spacing w:val="80"/>
        </w:rPr>
        <w:t xml:space="preserve"> </w:t>
      </w:r>
      <w:r>
        <w:t>понять эмоционально-образное содержание музыкального высказывания;</w:t>
      </w:r>
    </w:p>
    <w:p w:rsidR="00033849" w:rsidRDefault="00721D58">
      <w:pPr>
        <w:pStyle w:val="a3"/>
        <w:tabs>
          <w:tab w:val="left" w:pos="2459"/>
          <w:tab w:val="left" w:pos="3505"/>
          <w:tab w:val="left" w:pos="4958"/>
          <w:tab w:val="left" w:pos="5539"/>
          <w:tab w:val="left" w:pos="6882"/>
          <w:tab w:val="left" w:pos="8652"/>
          <w:tab w:val="left" w:pos="9884"/>
        </w:tabs>
        <w:spacing w:line="360" w:lineRule="auto"/>
        <w:ind w:right="175"/>
        <w:jc w:val="left"/>
      </w:pPr>
      <w:r>
        <w:rPr>
          <w:spacing w:val="-2"/>
        </w:rPr>
        <w:t>выступать</w:t>
      </w:r>
      <w:r>
        <w:tab/>
      </w:r>
      <w:r>
        <w:rPr>
          <w:spacing w:val="-2"/>
        </w:rPr>
        <w:t>перед</w:t>
      </w:r>
      <w:r>
        <w:tab/>
      </w:r>
      <w:r>
        <w:rPr>
          <w:spacing w:val="-2"/>
        </w:rPr>
        <w:t>публикой</w:t>
      </w:r>
      <w:r>
        <w:tab/>
      </w:r>
      <w:r>
        <w:rPr>
          <w:spacing w:val="-10"/>
        </w:rPr>
        <w:t>в</w:t>
      </w:r>
      <w:r>
        <w:tab/>
      </w:r>
      <w:r>
        <w:rPr>
          <w:spacing w:val="-2"/>
        </w:rPr>
        <w:t>качестве</w:t>
      </w:r>
      <w:r>
        <w:tab/>
      </w:r>
      <w:r>
        <w:rPr>
          <w:spacing w:val="-2"/>
        </w:rPr>
        <w:t>исполнителя</w:t>
      </w:r>
      <w:r>
        <w:tab/>
      </w:r>
      <w:r>
        <w:rPr>
          <w:spacing w:val="-2"/>
        </w:rPr>
        <w:t>музыки</w:t>
      </w:r>
      <w:r>
        <w:tab/>
      </w:r>
      <w:r>
        <w:rPr>
          <w:spacing w:val="-2"/>
        </w:rPr>
        <w:t xml:space="preserve">(соло </w:t>
      </w:r>
      <w:r>
        <w:t>или в коллективе);</w:t>
      </w:r>
    </w:p>
    <w:p w:rsidR="00033849" w:rsidRDefault="00721D58">
      <w:pPr>
        <w:pStyle w:val="a3"/>
        <w:spacing w:line="362" w:lineRule="auto"/>
        <w:jc w:val="left"/>
      </w:pPr>
      <w:r>
        <w:t>передавать</w:t>
      </w:r>
      <w:r>
        <w:rPr>
          <w:spacing w:val="40"/>
        </w:rPr>
        <w:t xml:space="preserve"> </w:t>
      </w:r>
      <w:r>
        <w:t>в</w:t>
      </w:r>
      <w:r>
        <w:rPr>
          <w:spacing w:val="40"/>
        </w:rPr>
        <w:t xml:space="preserve"> </w:t>
      </w:r>
      <w:r>
        <w:t>собственном</w:t>
      </w:r>
      <w:r>
        <w:rPr>
          <w:spacing w:val="40"/>
        </w:rPr>
        <w:t xml:space="preserve"> </w:t>
      </w:r>
      <w:r>
        <w:t>исполнении</w:t>
      </w:r>
      <w:r>
        <w:rPr>
          <w:spacing w:val="40"/>
        </w:rPr>
        <w:t xml:space="preserve"> </w:t>
      </w:r>
      <w:r>
        <w:t>музыки</w:t>
      </w:r>
      <w:r>
        <w:rPr>
          <w:spacing w:val="40"/>
        </w:rPr>
        <w:t xml:space="preserve"> </w:t>
      </w:r>
      <w:r>
        <w:t>художественное</w:t>
      </w:r>
      <w:r>
        <w:rPr>
          <w:spacing w:val="40"/>
        </w:rPr>
        <w:t xml:space="preserve"> </w:t>
      </w:r>
      <w:r>
        <w:t>содержание,</w:t>
      </w:r>
      <w:r>
        <w:rPr>
          <w:spacing w:val="40"/>
        </w:rPr>
        <w:t xml:space="preserve"> </w:t>
      </w:r>
      <w:r>
        <w:t>выражать</w:t>
      </w:r>
      <w:r>
        <w:rPr>
          <w:spacing w:val="80"/>
        </w:rPr>
        <w:t xml:space="preserve"> </w:t>
      </w:r>
      <w:r>
        <w:t>настроение, чувства, личное отношение к исполняемому произведению;</w:t>
      </w:r>
    </w:p>
    <w:p w:rsidR="00033849" w:rsidRDefault="00721D58">
      <w:pPr>
        <w:pStyle w:val="a3"/>
        <w:spacing w:line="360" w:lineRule="auto"/>
        <w:jc w:val="left"/>
      </w:pPr>
      <w:r>
        <w:t>осознанно</w:t>
      </w:r>
      <w:r>
        <w:rPr>
          <w:spacing w:val="40"/>
        </w:rPr>
        <w:t xml:space="preserve"> </w:t>
      </w:r>
      <w:r>
        <w:t>пользоваться</w:t>
      </w:r>
      <w:r>
        <w:rPr>
          <w:spacing w:val="40"/>
        </w:rPr>
        <w:t xml:space="preserve"> </w:t>
      </w:r>
      <w:r>
        <w:t>интонационной</w:t>
      </w:r>
      <w:r>
        <w:rPr>
          <w:spacing w:val="40"/>
        </w:rPr>
        <w:t xml:space="preserve"> </w:t>
      </w:r>
      <w:r>
        <w:t>выразительностью</w:t>
      </w:r>
      <w:r>
        <w:rPr>
          <w:spacing w:val="40"/>
        </w:rPr>
        <w:t xml:space="preserve"> </w:t>
      </w:r>
      <w:r>
        <w:t>в</w:t>
      </w:r>
      <w:r>
        <w:rPr>
          <w:spacing w:val="40"/>
        </w:rPr>
        <w:t xml:space="preserve"> </w:t>
      </w:r>
      <w:r>
        <w:t>обыденной</w:t>
      </w:r>
      <w:r>
        <w:rPr>
          <w:spacing w:val="40"/>
        </w:rPr>
        <w:t xml:space="preserve"> </w:t>
      </w:r>
      <w:r>
        <w:t>речи,</w:t>
      </w:r>
      <w:r>
        <w:rPr>
          <w:spacing w:val="40"/>
        </w:rPr>
        <w:t xml:space="preserve"> </w:t>
      </w:r>
      <w:r>
        <w:t>понимать культурные нормы и значение интонации в повседневном общении;</w:t>
      </w:r>
    </w:p>
    <w:p w:rsidR="00033849" w:rsidRDefault="00721D58">
      <w:pPr>
        <w:pStyle w:val="a5"/>
        <w:numPr>
          <w:ilvl w:val="0"/>
          <w:numId w:val="46"/>
        </w:numPr>
        <w:tabs>
          <w:tab w:val="left" w:pos="1207"/>
        </w:tabs>
        <w:spacing w:line="274" w:lineRule="exact"/>
        <w:ind w:left="1207" w:hanging="263"/>
        <w:rPr>
          <w:sz w:val="24"/>
        </w:rPr>
      </w:pPr>
      <w:r>
        <w:rPr>
          <w:sz w:val="24"/>
        </w:rPr>
        <w:t>вербальная</w:t>
      </w:r>
      <w:r>
        <w:rPr>
          <w:spacing w:val="-4"/>
          <w:sz w:val="24"/>
        </w:rPr>
        <w:t xml:space="preserve"> </w:t>
      </w:r>
      <w:r>
        <w:rPr>
          <w:spacing w:val="-2"/>
          <w:sz w:val="24"/>
        </w:rPr>
        <w:t>коммуникация:</w:t>
      </w:r>
    </w:p>
    <w:p w:rsidR="00033849" w:rsidRDefault="00721D58">
      <w:pPr>
        <w:pStyle w:val="a3"/>
        <w:tabs>
          <w:tab w:val="left" w:pos="2684"/>
          <w:tab w:val="left" w:pos="3111"/>
          <w:tab w:val="left" w:pos="4995"/>
          <w:tab w:val="left" w:pos="6333"/>
          <w:tab w:val="left" w:pos="7619"/>
          <w:tab w:val="left" w:pos="8669"/>
          <w:tab w:val="left" w:pos="9081"/>
        </w:tabs>
        <w:spacing w:before="133" w:line="360" w:lineRule="auto"/>
        <w:ind w:right="155"/>
        <w:jc w:val="left"/>
      </w:pPr>
      <w:r>
        <w:rPr>
          <w:spacing w:val="-2"/>
        </w:rPr>
        <w:t>воспринимать</w:t>
      </w:r>
      <w:r>
        <w:tab/>
      </w:r>
      <w:r>
        <w:rPr>
          <w:spacing w:val="-10"/>
        </w:rPr>
        <w:t>и</w:t>
      </w:r>
      <w:r>
        <w:tab/>
      </w:r>
      <w:r>
        <w:rPr>
          <w:spacing w:val="-2"/>
        </w:rPr>
        <w:t>формулировать</w:t>
      </w:r>
      <w:r>
        <w:tab/>
      </w:r>
      <w:r>
        <w:rPr>
          <w:spacing w:val="-2"/>
        </w:rPr>
        <w:t>суждения,</w:t>
      </w:r>
      <w:r>
        <w:tab/>
      </w:r>
      <w:r>
        <w:rPr>
          <w:spacing w:val="-2"/>
        </w:rPr>
        <w:t>выражать</w:t>
      </w:r>
      <w:r>
        <w:tab/>
      </w:r>
      <w:r>
        <w:rPr>
          <w:spacing w:val="-2"/>
        </w:rPr>
        <w:t>эмоции</w:t>
      </w:r>
      <w:r>
        <w:tab/>
      </w:r>
      <w:r>
        <w:rPr>
          <w:spacing w:val="-10"/>
        </w:rPr>
        <w:t>в</w:t>
      </w:r>
      <w:r>
        <w:tab/>
      </w:r>
      <w:r>
        <w:rPr>
          <w:spacing w:val="-2"/>
        </w:rPr>
        <w:t xml:space="preserve">соответствии </w:t>
      </w:r>
      <w:r>
        <w:t>с целями и условиями общения в знакомой среде;</w:t>
      </w:r>
    </w:p>
    <w:p w:rsidR="00033849" w:rsidRDefault="00721D58">
      <w:pPr>
        <w:pStyle w:val="a3"/>
        <w:spacing w:line="360" w:lineRule="auto"/>
        <w:jc w:val="left"/>
      </w:pPr>
      <w:r>
        <w:t>проявлять уважительное отношение к собеседнику,</w:t>
      </w:r>
      <w:r>
        <w:rPr>
          <w:spacing w:val="29"/>
        </w:rPr>
        <w:t xml:space="preserve"> </w:t>
      </w:r>
      <w:r>
        <w:t xml:space="preserve">соблюдать правила ведения диалога и </w:t>
      </w:r>
      <w:r>
        <w:rPr>
          <w:spacing w:val="-2"/>
        </w:rPr>
        <w:t>дискуссии;</w:t>
      </w:r>
    </w:p>
    <w:p w:rsidR="00033849" w:rsidRDefault="00721D58">
      <w:pPr>
        <w:pStyle w:val="a3"/>
        <w:spacing w:before="1" w:line="360" w:lineRule="auto"/>
        <w:ind w:left="944" w:right="2405" w:firstLine="0"/>
        <w:jc w:val="left"/>
      </w:pPr>
      <w:r>
        <w:t>признавать</w:t>
      </w:r>
      <w:r>
        <w:rPr>
          <w:spacing w:val="-9"/>
        </w:rPr>
        <w:t xml:space="preserve"> </w:t>
      </w:r>
      <w:r>
        <w:t>возможность</w:t>
      </w:r>
      <w:r>
        <w:rPr>
          <w:spacing w:val="-5"/>
        </w:rPr>
        <w:t xml:space="preserve"> </w:t>
      </w:r>
      <w:r>
        <w:t>существования</w:t>
      </w:r>
      <w:r>
        <w:rPr>
          <w:spacing w:val="-10"/>
        </w:rPr>
        <w:t xml:space="preserve"> </w:t>
      </w:r>
      <w:r>
        <w:t>разных</w:t>
      </w:r>
      <w:r>
        <w:rPr>
          <w:spacing w:val="-10"/>
        </w:rPr>
        <w:t xml:space="preserve"> </w:t>
      </w:r>
      <w:r>
        <w:t>точек</w:t>
      </w:r>
      <w:r>
        <w:rPr>
          <w:spacing w:val="-8"/>
        </w:rPr>
        <w:t xml:space="preserve"> </w:t>
      </w:r>
      <w:r>
        <w:t>зрения; корректно и аргументированно высказывать своё мнение;</w:t>
      </w:r>
    </w:p>
    <w:p w:rsidR="00033849" w:rsidRDefault="00721D58">
      <w:pPr>
        <w:pStyle w:val="a3"/>
        <w:spacing w:line="362" w:lineRule="auto"/>
        <w:ind w:left="944" w:right="1333" w:firstLine="0"/>
        <w:jc w:val="left"/>
      </w:pPr>
      <w:r>
        <w:t>строить речевое высказывание в соответствии с поставленной задачей;</w:t>
      </w:r>
      <w:r>
        <w:rPr>
          <w:spacing w:val="40"/>
        </w:rPr>
        <w:t xml:space="preserve"> </w:t>
      </w:r>
      <w:r>
        <w:t>создавать</w:t>
      </w:r>
      <w:r>
        <w:rPr>
          <w:spacing w:val="-8"/>
        </w:rPr>
        <w:t xml:space="preserve"> </w:t>
      </w:r>
      <w:r>
        <w:t>устные</w:t>
      </w:r>
      <w:r>
        <w:rPr>
          <w:spacing w:val="-6"/>
        </w:rPr>
        <w:t xml:space="preserve"> </w:t>
      </w:r>
      <w:r>
        <w:t>и</w:t>
      </w:r>
      <w:r>
        <w:rPr>
          <w:spacing w:val="-5"/>
        </w:rPr>
        <w:t xml:space="preserve"> </w:t>
      </w:r>
      <w:r>
        <w:t>письменные</w:t>
      </w:r>
      <w:r>
        <w:rPr>
          <w:spacing w:val="-6"/>
        </w:rPr>
        <w:t xml:space="preserve"> </w:t>
      </w:r>
      <w:r>
        <w:t>тексты</w:t>
      </w:r>
      <w:r>
        <w:rPr>
          <w:spacing w:val="-7"/>
        </w:rPr>
        <w:t xml:space="preserve"> </w:t>
      </w:r>
      <w:r>
        <w:t>(описание,</w:t>
      </w:r>
      <w:r>
        <w:rPr>
          <w:spacing w:val="-4"/>
        </w:rPr>
        <w:t xml:space="preserve"> </w:t>
      </w:r>
      <w:r>
        <w:t>рассуждение,</w:t>
      </w:r>
      <w:r>
        <w:rPr>
          <w:spacing w:val="-4"/>
        </w:rPr>
        <w:t xml:space="preserve"> </w:t>
      </w:r>
      <w:r>
        <w:t>повествование); готовить небольшие публичные выступления;</w:t>
      </w:r>
    </w:p>
    <w:p w:rsidR="00033849" w:rsidRDefault="00721D58">
      <w:pPr>
        <w:pStyle w:val="a3"/>
        <w:spacing w:line="269" w:lineRule="exact"/>
        <w:ind w:left="944" w:firstLine="0"/>
        <w:jc w:val="left"/>
      </w:pPr>
      <w:r>
        <w:t>подбирать</w:t>
      </w:r>
      <w:r>
        <w:rPr>
          <w:spacing w:val="-8"/>
        </w:rPr>
        <w:t xml:space="preserve"> </w:t>
      </w:r>
      <w:r>
        <w:t>иллюстративный</w:t>
      </w:r>
      <w:r>
        <w:rPr>
          <w:spacing w:val="-7"/>
        </w:rPr>
        <w:t xml:space="preserve"> </w:t>
      </w:r>
      <w:r>
        <w:t>материал</w:t>
      </w:r>
      <w:r>
        <w:rPr>
          <w:spacing w:val="-3"/>
        </w:rPr>
        <w:t xml:space="preserve"> </w:t>
      </w:r>
      <w:r>
        <w:t>(рисунки,</w:t>
      </w:r>
      <w:r>
        <w:rPr>
          <w:spacing w:val="-2"/>
        </w:rPr>
        <w:t xml:space="preserve"> </w:t>
      </w:r>
      <w:r>
        <w:t>фото,</w:t>
      </w:r>
      <w:r>
        <w:rPr>
          <w:spacing w:val="-6"/>
        </w:rPr>
        <w:t xml:space="preserve"> </w:t>
      </w:r>
      <w:r>
        <w:t>плакаты)</w:t>
      </w:r>
      <w:r>
        <w:rPr>
          <w:spacing w:val="-5"/>
        </w:rPr>
        <w:t xml:space="preserve"> </w:t>
      </w:r>
      <w:r>
        <w:t>к</w:t>
      </w:r>
      <w:r>
        <w:rPr>
          <w:spacing w:val="-5"/>
        </w:rPr>
        <w:t xml:space="preserve"> </w:t>
      </w:r>
      <w:r>
        <w:t>тексту</w:t>
      </w:r>
      <w:r>
        <w:rPr>
          <w:spacing w:val="-3"/>
        </w:rPr>
        <w:t xml:space="preserve"> </w:t>
      </w:r>
      <w:r>
        <w:rPr>
          <w:spacing w:val="-2"/>
        </w:rPr>
        <w:t>выступления;</w:t>
      </w:r>
    </w:p>
    <w:p w:rsidR="00033849" w:rsidRDefault="00721D58">
      <w:pPr>
        <w:pStyle w:val="a5"/>
        <w:numPr>
          <w:ilvl w:val="0"/>
          <w:numId w:val="46"/>
        </w:numPr>
        <w:tabs>
          <w:tab w:val="left" w:pos="1207"/>
        </w:tabs>
        <w:spacing w:before="134"/>
        <w:ind w:left="1207" w:hanging="263"/>
        <w:rPr>
          <w:sz w:val="24"/>
        </w:rPr>
      </w:pPr>
      <w:r>
        <w:rPr>
          <w:sz w:val="24"/>
        </w:rPr>
        <w:t>совместная</w:t>
      </w:r>
      <w:r>
        <w:rPr>
          <w:spacing w:val="-10"/>
          <w:sz w:val="24"/>
        </w:rPr>
        <w:t xml:space="preserve"> </w:t>
      </w:r>
      <w:r>
        <w:rPr>
          <w:sz w:val="24"/>
        </w:rPr>
        <w:t>деятельность</w:t>
      </w:r>
      <w:r>
        <w:rPr>
          <w:spacing w:val="-7"/>
          <w:sz w:val="24"/>
        </w:rPr>
        <w:t xml:space="preserve"> </w:t>
      </w:r>
      <w:r>
        <w:rPr>
          <w:spacing w:val="-2"/>
          <w:sz w:val="24"/>
        </w:rPr>
        <w:t>(сотрудничество):</w:t>
      </w:r>
    </w:p>
    <w:p w:rsidR="00033849" w:rsidRDefault="00721D58">
      <w:pPr>
        <w:pStyle w:val="a3"/>
        <w:spacing w:before="138" w:line="360" w:lineRule="auto"/>
        <w:jc w:val="left"/>
      </w:pPr>
      <w:r>
        <w:t>стремиться</w:t>
      </w:r>
      <w:r>
        <w:rPr>
          <w:spacing w:val="80"/>
        </w:rPr>
        <w:t xml:space="preserve"> </w:t>
      </w:r>
      <w:r>
        <w:t>к</w:t>
      </w:r>
      <w:r>
        <w:rPr>
          <w:spacing w:val="40"/>
        </w:rPr>
        <w:t xml:space="preserve"> </w:t>
      </w:r>
      <w:r>
        <w:t>объединению</w:t>
      </w:r>
      <w:r>
        <w:rPr>
          <w:spacing w:val="40"/>
        </w:rPr>
        <w:t xml:space="preserve"> </w:t>
      </w:r>
      <w:r>
        <w:t>усилий,</w:t>
      </w:r>
      <w:r>
        <w:rPr>
          <w:spacing w:val="80"/>
        </w:rPr>
        <w:t xml:space="preserve"> </w:t>
      </w:r>
      <w:r>
        <w:t>эмоциональной</w:t>
      </w:r>
      <w:r>
        <w:rPr>
          <w:spacing w:val="80"/>
        </w:rPr>
        <w:t xml:space="preserve"> </w:t>
      </w:r>
      <w:r>
        <w:t>эмпатии</w:t>
      </w:r>
      <w:r>
        <w:rPr>
          <w:spacing w:val="40"/>
        </w:rPr>
        <w:t xml:space="preserve"> </w:t>
      </w:r>
      <w:r>
        <w:t>в</w:t>
      </w:r>
      <w:r>
        <w:rPr>
          <w:spacing w:val="40"/>
        </w:rPr>
        <w:t xml:space="preserve"> </w:t>
      </w:r>
      <w:r>
        <w:t>ситуациях</w:t>
      </w:r>
      <w:r>
        <w:rPr>
          <w:spacing w:val="40"/>
        </w:rPr>
        <w:t xml:space="preserve"> </w:t>
      </w:r>
      <w:r>
        <w:t>совместного восприятия, исполнения музыки;</w:t>
      </w:r>
    </w:p>
    <w:p w:rsidR="00033849" w:rsidRDefault="00721D58">
      <w:pPr>
        <w:pStyle w:val="a3"/>
        <w:tabs>
          <w:tab w:val="left" w:pos="2983"/>
          <w:tab w:val="left" w:pos="4153"/>
          <w:tab w:val="left" w:pos="5927"/>
          <w:tab w:val="left" w:pos="7371"/>
          <w:tab w:val="left" w:pos="9362"/>
        </w:tabs>
        <w:spacing w:before="2" w:line="360" w:lineRule="auto"/>
        <w:ind w:right="168"/>
        <w:jc w:val="left"/>
      </w:pPr>
      <w:r>
        <w:rPr>
          <w:spacing w:val="-2"/>
        </w:rPr>
        <w:t>переключаться</w:t>
      </w:r>
      <w:r>
        <w:tab/>
      </w:r>
      <w:r>
        <w:rPr>
          <w:spacing w:val="-4"/>
        </w:rPr>
        <w:t>между</w:t>
      </w:r>
      <w:r>
        <w:tab/>
      </w:r>
      <w:r>
        <w:rPr>
          <w:spacing w:val="-2"/>
        </w:rPr>
        <w:t>различными</w:t>
      </w:r>
      <w:r>
        <w:tab/>
      </w:r>
      <w:r>
        <w:rPr>
          <w:spacing w:val="-2"/>
        </w:rPr>
        <w:t>формами</w:t>
      </w:r>
      <w:r>
        <w:tab/>
      </w:r>
      <w:r>
        <w:rPr>
          <w:spacing w:val="-2"/>
        </w:rPr>
        <w:t>коллективной,</w:t>
      </w:r>
      <w:r>
        <w:tab/>
      </w:r>
      <w:r>
        <w:rPr>
          <w:spacing w:val="-2"/>
        </w:rPr>
        <w:t xml:space="preserve">групповой </w:t>
      </w:r>
      <w:r>
        <w:t>и</w:t>
      </w:r>
      <w:r>
        <w:rPr>
          <w:spacing w:val="25"/>
        </w:rPr>
        <w:t xml:space="preserve"> </w:t>
      </w:r>
      <w:r>
        <w:t>индивидуальной</w:t>
      </w:r>
      <w:r>
        <w:rPr>
          <w:spacing w:val="23"/>
        </w:rPr>
        <w:t xml:space="preserve"> </w:t>
      </w:r>
      <w:r>
        <w:t>работы</w:t>
      </w:r>
      <w:r>
        <w:rPr>
          <w:spacing w:val="24"/>
        </w:rPr>
        <w:t xml:space="preserve"> </w:t>
      </w:r>
      <w:r>
        <w:t>при</w:t>
      </w:r>
      <w:r>
        <w:rPr>
          <w:spacing w:val="27"/>
        </w:rPr>
        <w:t xml:space="preserve"> </w:t>
      </w:r>
      <w:r>
        <w:t>решении</w:t>
      </w:r>
      <w:r>
        <w:rPr>
          <w:spacing w:val="23"/>
        </w:rPr>
        <w:t xml:space="preserve"> </w:t>
      </w:r>
      <w:r>
        <w:t>конкретной</w:t>
      </w:r>
      <w:r>
        <w:rPr>
          <w:spacing w:val="23"/>
        </w:rPr>
        <w:t xml:space="preserve"> </w:t>
      </w:r>
      <w:r>
        <w:t>проблемы,</w:t>
      </w:r>
      <w:r>
        <w:rPr>
          <w:spacing w:val="24"/>
        </w:rPr>
        <w:t xml:space="preserve"> </w:t>
      </w:r>
      <w:r>
        <w:t>выбирать</w:t>
      </w:r>
      <w:r>
        <w:rPr>
          <w:spacing w:val="23"/>
        </w:rPr>
        <w:t xml:space="preserve"> </w:t>
      </w:r>
      <w:r>
        <w:t>наиболее</w:t>
      </w:r>
      <w:r>
        <w:rPr>
          <w:spacing w:val="27"/>
        </w:rPr>
        <w:t xml:space="preserve"> </w:t>
      </w:r>
      <w:r>
        <w:rPr>
          <w:spacing w:val="-2"/>
        </w:rPr>
        <w:t>эффективные</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firstLine="0"/>
      </w:pPr>
      <w:r>
        <w:t>формы</w:t>
      </w:r>
      <w:r>
        <w:rPr>
          <w:spacing w:val="-7"/>
        </w:rPr>
        <w:t xml:space="preserve"> </w:t>
      </w:r>
      <w:r>
        <w:t>взаимодействия</w:t>
      </w:r>
      <w:r>
        <w:rPr>
          <w:spacing w:val="-7"/>
        </w:rPr>
        <w:t xml:space="preserve"> </w:t>
      </w:r>
      <w:r>
        <w:t>при</w:t>
      </w:r>
      <w:r>
        <w:rPr>
          <w:spacing w:val="-5"/>
        </w:rPr>
        <w:t xml:space="preserve"> </w:t>
      </w:r>
      <w:r>
        <w:t>решении</w:t>
      </w:r>
      <w:r>
        <w:rPr>
          <w:spacing w:val="-1"/>
        </w:rPr>
        <w:t xml:space="preserve"> </w:t>
      </w:r>
      <w:r>
        <w:t>поставленной</w:t>
      </w:r>
      <w:r>
        <w:rPr>
          <w:spacing w:val="-5"/>
        </w:rPr>
        <w:t xml:space="preserve"> </w:t>
      </w:r>
      <w:r>
        <w:rPr>
          <w:spacing w:val="-2"/>
        </w:rPr>
        <w:t>задачи;</w:t>
      </w:r>
    </w:p>
    <w:p w:rsidR="00033849" w:rsidRDefault="00721D58">
      <w:pPr>
        <w:pStyle w:val="a3"/>
        <w:spacing w:before="142" w:line="360" w:lineRule="auto"/>
        <w:ind w:right="173"/>
      </w:pPr>
      <w:r>
        <w:t>формулировать</w:t>
      </w:r>
      <w:r>
        <w:rPr>
          <w:spacing w:val="74"/>
          <w:w w:val="150"/>
        </w:rPr>
        <w:t xml:space="preserve">   </w:t>
      </w:r>
      <w:r>
        <w:t>краткосрочные</w:t>
      </w:r>
      <w:r>
        <w:rPr>
          <w:spacing w:val="73"/>
          <w:w w:val="150"/>
        </w:rPr>
        <w:t xml:space="preserve">   </w:t>
      </w:r>
      <w:r>
        <w:t>и</w:t>
      </w:r>
      <w:r>
        <w:rPr>
          <w:spacing w:val="74"/>
          <w:w w:val="150"/>
        </w:rPr>
        <w:t xml:space="preserve">   </w:t>
      </w:r>
      <w:r>
        <w:t>долгосрочные</w:t>
      </w:r>
      <w:r>
        <w:rPr>
          <w:spacing w:val="73"/>
          <w:w w:val="150"/>
        </w:rPr>
        <w:t xml:space="preserve">   </w:t>
      </w:r>
      <w:r>
        <w:t>цели</w:t>
      </w:r>
      <w:r>
        <w:rPr>
          <w:spacing w:val="74"/>
          <w:w w:val="150"/>
        </w:rPr>
        <w:t xml:space="preserve">   </w:t>
      </w:r>
      <w:r>
        <w:t>(индивидуальные с</w:t>
      </w:r>
      <w:r>
        <w:rPr>
          <w:spacing w:val="80"/>
        </w:rPr>
        <w:t xml:space="preserve">  </w:t>
      </w:r>
      <w:r>
        <w:t>учётом</w:t>
      </w:r>
      <w:r>
        <w:rPr>
          <w:spacing w:val="80"/>
        </w:rPr>
        <w:t xml:space="preserve">  </w:t>
      </w:r>
      <w:r>
        <w:t>участия</w:t>
      </w:r>
      <w:r>
        <w:rPr>
          <w:spacing w:val="80"/>
        </w:rPr>
        <w:t xml:space="preserve">  </w:t>
      </w:r>
      <w:r>
        <w:t>в</w:t>
      </w:r>
      <w:r>
        <w:rPr>
          <w:spacing w:val="80"/>
        </w:rPr>
        <w:t xml:space="preserve">  </w:t>
      </w:r>
      <w:r>
        <w:t>коллективных</w:t>
      </w:r>
      <w:r>
        <w:rPr>
          <w:spacing w:val="80"/>
        </w:rPr>
        <w:t xml:space="preserve">  </w:t>
      </w:r>
      <w:r>
        <w:t>задачах)</w:t>
      </w:r>
      <w:r>
        <w:rPr>
          <w:spacing w:val="80"/>
        </w:rPr>
        <w:t xml:space="preserve">  </w:t>
      </w:r>
      <w:r>
        <w:t>в</w:t>
      </w:r>
      <w:r>
        <w:rPr>
          <w:spacing w:val="80"/>
        </w:rPr>
        <w:t xml:space="preserve">  </w:t>
      </w:r>
      <w:r>
        <w:t>стандартной</w:t>
      </w:r>
      <w:r>
        <w:rPr>
          <w:spacing w:val="80"/>
        </w:rPr>
        <w:t xml:space="preserve">  </w:t>
      </w:r>
      <w:r>
        <w:t>(типовой)</w:t>
      </w:r>
      <w:r>
        <w:rPr>
          <w:spacing w:val="80"/>
        </w:rPr>
        <w:t xml:space="preserve">  </w:t>
      </w:r>
      <w:r>
        <w:t>ситуации</w:t>
      </w:r>
      <w:r>
        <w:rPr>
          <w:spacing w:val="40"/>
        </w:rPr>
        <w:t xml:space="preserve"> </w:t>
      </w:r>
      <w:r>
        <w:t>на основе предложенного формата планирования, распределения промежуточных шагов и сроков;</w:t>
      </w:r>
    </w:p>
    <w:p w:rsidR="00033849" w:rsidRDefault="00721D58">
      <w:pPr>
        <w:pStyle w:val="a3"/>
        <w:spacing w:line="360" w:lineRule="auto"/>
        <w:ind w:right="17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033849" w:rsidRDefault="00721D58">
      <w:pPr>
        <w:pStyle w:val="a3"/>
        <w:spacing w:line="360" w:lineRule="auto"/>
        <w:ind w:left="944" w:right="170" w:firstLine="0"/>
      </w:pPr>
      <w:r>
        <w:t>ответственно выполнять свою часть работы; оценивать свой вклад в общий результат; выполнять</w:t>
      </w:r>
      <w:r>
        <w:rPr>
          <w:spacing w:val="72"/>
        </w:rPr>
        <w:t xml:space="preserve">    </w:t>
      </w:r>
      <w:r>
        <w:t>совместные</w:t>
      </w:r>
      <w:r>
        <w:rPr>
          <w:spacing w:val="75"/>
        </w:rPr>
        <w:t xml:space="preserve">    </w:t>
      </w:r>
      <w:r>
        <w:t>проектные,</w:t>
      </w:r>
      <w:r>
        <w:rPr>
          <w:spacing w:val="75"/>
        </w:rPr>
        <w:t xml:space="preserve">    </w:t>
      </w:r>
      <w:r>
        <w:t>творческие</w:t>
      </w:r>
      <w:r>
        <w:rPr>
          <w:spacing w:val="74"/>
        </w:rPr>
        <w:t xml:space="preserve">    </w:t>
      </w:r>
      <w:r>
        <w:t>задания</w:t>
      </w:r>
      <w:r>
        <w:rPr>
          <w:spacing w:val="75"/>
        </w:rPr>
        <w:t xml:space="preserve">    </w:t>
      </w:r>
      <w:r>
        <w:t>с</w:t>
      </w:r>
      <w:r>
        <w:rPr>
          <w:spacing w:val="74"/>
        </w:rPr>
        <w:t xml:space="preserve">    </w:t>
      </w:r>
      <w:r>
        <w:rPr>
          <w:spacing w:val="-2"/>
        </w:rPr>
        <w:t>опорой</w:t>
      </w:r>
    </w:p>
    <w:p w:rsidR="00033849" w:rsidRDefault="00721D58">
      <w:pPr>
        <w:pStyle w:val="a3"/>
        <w:spacing w:before="1"/>
        <w:ind w:firstLine="0"/>
      </w:pPr>
      <w:r>
        <w:t>на</w:t>
      </w:r>
      <w:r>
        <w:rPr>
          <w:spacing w:val="-1"/>
        </w:rPr>
        <w:t xml:space="preserve"> </w:t>
      </w:r>
      <w:r>
        <w:t>предложенные</w:t>
      </w:r>
      <w:r>
        <w:rPr>
          <w:spacing w:val="-9"/>
        </w:rPr>
        <w:t xml:space="preserve"> </w:t>
      </w:r>
      <w:r>
        <w:rPr>
          <w:spacing w:val="-2"/>
        </w:rPr>
        <w:t>образцы.</w:t>
      </w:r>
    </w:p>
    <w:p w:rsidR="00033849" w:rsidRDefault="00721D58">
      <w:pPr>
        <w:pStyle w:val="a5"/>
        <w:numPr>
          <w:ilvl w:val="3"/>
          <w:numId w:val="48"/>
        </w:numPr>
        <w:tabs>
          <w:tab w:val="left" w:pos="2084"/>
        </w:tabs>
        <w:spacing w:before="137" w:line="360" w:lineRule="auto"/>
        <w:ind w:right="168" w:firstLine="710"/>
        <w:jc w:val="both"/>
        <w:rPr>
          <w:sz w:val="24"/>
        </w:rPr>
      </w:pPr>
      <w:r>
        <w:rPr>
          <w:sz w:val="24"/>
        </w:rPr>
        <w:t>У обучающегося будут сформированы следующие умения самоорганизации как части универсальных регулятивных учебных действий:</w:t>
      </w:r>
    </w:p>
    <w:p w:rsidR="00033849" w:rsidRDefault="00721D58">
      <w:pPr>
        <w:pStyle w:val="a3"/>
        <w:spacing w:line="362" w:lineRule="auto"/>
        <w:ind w:left="944" w:right="1664" w:firstLine="0"/>
      </w:pPr>
      <w:r>
        <w:t>планировать</w:t>
      </w:r>
      <w:r>
        <w:rPr>
          <w:spacing w:val="-9"/>
        </w:rPr>
        <w:t xml:space="preserve"> </w:t>
      </w:r>
      <w:r>
        <w:t>действия</w:t>
      </w:r>
      <w:r>
        <w:rPr>
          <w:spacing w:val="-10"/>
        </w:rPr>
        <w:t xml:space="preserve"> </w:t>
      </w:r>
      <w:r>
        <w:t>по</w:t>
      </w:r>
      <w:r>
        <w:rPr>
          <w:spacing w:val="-2"/>
        </w:rPr>
        <w:t xml:space="preserve"> </w:t>
      </w:r>
      <w:r>
        <w:t>решению</w:t>
      </w:r>
      <w:r>
        <w:rPr>
          <w:spacing w:val="-8"/>
        </w:rPr>
        <w:t xml:space="preserve"> </w:t>
      </w:r>
      <w:r>
        <w:t>учебной</w:t>
      </w:r>
      <w:r>
        <w:rPr>
          <w:spacing w:val="-5"/>
        </w:rPr>
        <w:t xml:space="preserve"> </w:t>
      </w:r>
      <w:r>
        <w:t>задачи</w:t>
      </w:r>
      <w:r>
        <w:rPr>
          <w:spacing w:val="-5"/>
        </w:rPr>
        <w:t xml:space="preserve"> </w:t>
      </w:r>
      <w:r>
        <w:t>для</w:t>
      </w:r>
      <w:r>
        <w:rPr>
          <w:spacing w:val="-6"/>
        </w:rPr>
        <w:t xml:space="preserve"> </w:t>
      </w:r>
      <w:r>
        <w:t>получения</w:t>
      </w:r>
      <w:r>
        <w:rPr>
          <w:spacing w:val="-6"/>
        </w:rPr>
        <w:t xml:space="preserve"> </w:t>
      </w:r>
      <w:r>
        <w:t>результата; выстраивать последовательность выбранных действий.</w:t>
      </w:r>
    </w:p>
    <w:p w:rsidR="00033849" w:rsidRDefault="00721D58">
      <w:pPr>
        <w:pStyle w:val="a5"/>
        <w:numPr>
          <w:ilvl w:val="3"/>
          <w:numId w:val="48"/>
        </w:numPr>
        <w:tabs>
          <w:tab w:val="left" w:pos="2084"/>
        </w:tabs>
        <w:spacing w:line="360" w:lineRule="auto"/>
        <w:ind w:right="169" w:firstLine="710"/>
        <w:jc w:val="both"/>
        <w:rPr>
          <w:sz w:val="24"/>
        </w:rPr>
      </w:pPr>
      <w:r>
        <w:rPr>
          <w:sz w:val="24"/>
        </w:rPr>
        <w:t>У обучающегося будут регулятивных сформированы следующие умения самоконтроля как части универсальных учебных действий:</w:t>
      </w:r>
    </w:p>
    <w:p w:rsidR="00033849" w:rsidRDefault="00721D58">
      <w:pPr>
        <w:pStyle w:val="a3"/>
        <w:spacing w:line="362" w:lineRule="auto"/>
        <w:ind w:left="944" w:right="2931" w:firstLine="0"/>
      </w:pPr>
      <w:r>
        <w:t>устанавливать причины успеха (неудач) учебной деятельности; корректировать</w:t>
      </w:r>
      <w:r>
        <w:rPr>
          <w:spacing w:val="-8"/>
        </w:rPr>
        <w:t xml:space="preserve"> </w:t>
      </w:r>
      <w:r>
        <w:t>свои</w:t>
      </w:r>
      <w:r>
        <w:rPr>
          <w:spacing w:val="-6"/>
        </w:rPr>
        <w:t xml:space="preserve"> </w:t>
      </w:r>
      <w:r>
        <w:t>учебные</w:t>
      </w:r>
      <w:r>
        <w:rPr>
          <w:spacing w:val="-3"/>
        </w:rPr>
        <w:t xml:space="preserve"> </w:t>
      </w:r>
      <w:r>
        <w:t>действия</w:t>
      </w:r>
      <w:r>
        <w:rPr>
          <w:spacing w:val="-3"/>
        </w:rPr>
        <w:t xml:space="preserve"> </w:t>
      </w:r>
      <w:r>
        <w:t>для</w:t>
      </w:r>
      <w:r>
        <w:rPr>
          <w:spacing w:val="-2"/>
        </w:rPr>
        <w:t xml:space="preserve"> </w:t>
      </w:r>
      <w:r>
        <w:t>преодоления</w:t>
      </w:r>
      <w:r>
        <w:rPr>
          <w:spacing w:val="-7"/>
        </w:rPr>
        <w:t xml:space="preserve"> </w:t>
      </w:r>
      <w:r>
        <w:rPr>
          <w:spacing w:val="-2"/>
        </w:rPr>
        <w:t>ошибок.</w:t>
      </w:r>
    </w:p>
    <w:p w:rsidR="00033849" w:rsidRDefault="00721D58">
      <w:pPr>
        <w:pStyle w:val="a5"/>
        <w:numPr>
          <w:ilvl w:val="3"/>
          <w:numId w:val="48"/>
        </w:numPr>
        <w:tabs>
          <w:tab w:val="left" w:pos="2085"/>
          <w:tab w:val="left" w:pos="5042"/>
          <w:tab w:val="left" w:pos="9294"/>
        </w:tabs>
        <w:spacing w:line="360" w:lineRule="auto"/>
        <w:ind w:right="166" w:firstLine="710"/>
        <w:jc w:val="both"/>
        <w:rPr>
          <w:sz w:val="24"/>
        </w:rPr>
      </w:pPr>
      <w:r>
        <w:rPr>
          <w:sz w:val="24"/>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r>
        <w:rPr>
          <w:spacing w:val="-2"/>
          <w:sz w:val="24"/>
        </w:rPr>
        <w:t>эмоционального</w:t>
      </w:r>
      <w:r>
        <w:rPr>
          <w:sz w:val="24"/>
        </w:rPr>
        <w:tab/>
      </w:r>
      <w:r>
        <w:rPr>
          <w:sz w:val="24"/>
        </w:rPr>
        <w:tab/>
      </w:r>
      <w:r>
        <w:rPr>
          <w:spacing w:val="-2"/>
          <w:sz w:val="24"/>
        </w:rPr>
        <w:t>душевного</w:t>
      </w:r>
      <w:r>
        <w:rPr>
          <w:sz w:val="24"/>
        </w:rPr>
        <w:tab/>
      </w:r>
      <w:r>
        <w:rPr>
          <w:spacing w:val="-2"/>
          <w:sz w:val="24"/>
        </w:rPr>
        <w:t xml:space="preserve">равновесия </w:t>
      </w:r>
      <w:r>
        <w:rPr>
          <w:sz w:val="24"/>
        </w:rPr>
        <w:t>и так далее).</w:t>
      </w:r>
    </w:p>
    <w:p w:rsidR="00033849" w:rsidRDefault="00721D58">
      <w:pPr>
        <w:pStyle w:val="a5"/>
        <w:numPr>
          <w:ilvl w:val="2"/>
          <w:numId w:val="48"/>
        </w:numPr>
        <w:tabs>
          <w:tab w:val="left" w:pos="1908"/>
        </w:tabs>
        <w:spacing w:line="275" w:lineRule="exact"/>
        <w:ind w:left="1908" w:hanging="964"/>
        <w:jc w:val="both"/>
        <w:rPr>
          <w:sz w:val="24"/>
        </w:rPr>
      </w:pPr>
      <w:r>
        <w:rPr>
          <w:sz w:val="24"/>
        </w:rPr>
        <w:t>Предметные</w:t>
      </w:r>
      <w:r>
        <w:rPr>
          <w:spacing w:val="-12"/>
          <w:sz w:val="24"/>
        </w:rPr>
        <w:t xml:space="preserve"> </w:t>
      </w:r>
      <w:r>
        <w:rPr>
          <w:sz w:val="24"/>
        </w:rPr>
        <w:t>результаты</w:t>
      </w:r>
      <w:r>
        <w:rPr>
          <w:spacing w:val="-4"/>
          <w:sz w:val="24"/>
        </w:rPr>
        <w:t xml:space="preserve"> </w:t>
      </w:r>
      <w:r>
        <w:rPr>
          <w:sz w:val="24"/>
        </w:rPr>
        <w:t>изучения</w:t>
      </w:r>
      <w:r>
        <w:rPr>
          <w:spacing w:val="-5"/>
          <w:sz w:val="24"/>
        </w:rPr>
        <w:t xml:space="preserve"> </w:t>
      </w:r>
      <w:r>
        <w:rPr>
          <w:spacing w:val="-2"/>
          <w:sz w:val="24"/>
        </w:rPr>
        <w:t>музыки.</w:t>
      </w:r>
    </w:p>
    <w:p w:rsidR="00033849" w:rsidRDefault="00721D58">
      <w:pPr>
        <w:pStyle w:val="a5"/>
        <w:numPr>
          <w:ilvl w:val="3"/>
          <w:numId w:val="48"/>
        </w:numPr>
        <w:tabs>
          <w:tab w:val="left" w:pos="2085"/>
          <w:tab w:val="left" w:pos="2536"/>
          <w:tab w:val="left" w:pos="4010"/>
          <w:tab w:val="left" w:pos="6250"/>
          <w:tab w:val="left" w:pos="8103"/>
          <w:tab w:val="left" w:pos="9116"/>
        </w:tabs>
        <w:spacing w:before="127" w:line="360" w:lineRule="auto"/>
        <w:ind w:right="169" w:firstLine="710"/>
        <w:jc w:val="both"/>
        <w:rPr>
          <w:sz w:val="24"/>
        </w:rPr>
      </w:pPr>
      <w:r>
        <w:rPr>
          <w:sz w:val="24"/>
        </w:rPr>
        <w:t xml:space="preserve">Предметные результаты характеризуют начальный этап формирования у </w:t>
      </w:r>
      <w:r>
        <w:rPr>
          <w:spacing w:val="-2"/>
          <w:sz w:val="24"/>
        </w:rPr>
        <w:t>обучающихся</w:t>
      </w:r>
      <w:r>
        <w:rPr>
          <w:sz w:val="24"/>
        </w:rPr>
        <w:tab/>
      </w:r>
      <w:r>
        <w:rPr>
          <w:sz w:val="24"/>
        </w:rPr>
        <w:tab/>
      </w:r>
      <w:r>
        <w:rPr>
          <w:spacing w:val="-4"/>
          <w:sz w:val="24"/>
        </w:rPr>
        <w:t>основ</w:t>
      </w:r>
      <w:r>
        <w:rPr>
          <w:sz w:val="24"/>
        </w:rPr>
        <w:tab/>
      </w:r>
      <w:r>
        <w:rPr>
          <w:spacing w:val="-2"/>
          <w:sz w:val="24"/>
        </w:rPr>
        <w:t>музыкальной</w:t>
      </w:r>
      <w:r>
        <w:rPr>
          <w:sz w:val="24"/>
        </w:rPr>
        <w:tab/>
      </w:r>
      <w:r>
        <w:rPr>
          <w:spacing w:val="-2"/>
          <w:sz w:val="24"/>
        </w:rPr>
        <w:t>культуры</w:t>
      </w:r>
      <w:r>
        <w:rPr>
          <w:sz w:val="24"/>
        </w:rPr>
        <w:tab/>
      </w:r>
      <w:r>
        <w:rPr>
          <w:spacing w:val="-10"/>
          <w:sz w:val="24"/>
        </w:rPr>
        <w:t>и</w:t>
      </w:r>
      <w:r>
        <w:rPr>
          <w:sz w:val="24"/>
        </w:rPr>
        <w:tab/>
      </w:r>
      <w:r>
        <w:rPr>
          <w:spacing w:val="-2"/>
          <w:sz w:val="24"/>
        </w:rPr>
        <w:t xml:space="preserve">проявляются </w:t>
      </w:r>
      <w:r>
        <w:rPr>
          <w:sz w:val="24"/>
        </w:rPr>
        <w:t>в</w:t>
      </w:r>
      <w:r>
        <w:rPr>
          <w:spacing w:val="80"/>
          <w:sz w:val="24"/>
        </w:rPr>
        <w:t xml:space="preserve">  </w:t>
      </w:r>
      <w:r>
        <w:rPr>
          <w:sz w:val="24"/>
        </w:rPr>
        <w:t>способности</w:t>
      </w:r>
      <w:r>
        <w:rPr>
          <w:spacing w:val="80"/>
          <w:sz w:val="24"/>
        </w:rPr>
        <w:t xml:space="preserve">  </w:t>
      </w:r>
      <w:r>
        <w:rPr>
          <w:sz w:val="24"/>
        </w:rPr>
        <w:t>к</w:t>
      </w:r>
      <w:r>
        <w:rPr>
          <w:spacing w:val="80"/>
          <w:sz w:val="24"/>
        </w:rPr>
        <w:t xml:space="preserve">  </w:t>
      </w:r>
      <w:r>
        <w:rPr>
          <w:sz w:val="24"/>
        </w:rPr>
        <w:t>музыкальной</w:t>
      </w:r>
      <w:r>
        <w:rPr>
          <w:spacing w:val="80"/>
          <w:sz w:val="24"/>
        </w:rPr>
        <w:t xml:space="preserve">  </w:t>
      </w:r>
      <w:r>
        <w:rPr>
          <w:sz w:val="24"/>
        </w:rPr>
        <w:t>деятельности,</w:t>
      </w:r>
      <w:r>
        <w:rPr>
          <w:spacing w:val="80"/>
          <w:sz w:val="24"/>
        </w:rPr>
        <w:t xml:space="preserve">  </w:t>
      </w:r>
      <w:r>
        <w:rPr>
          <w:sz w:val="24"/>
        </w:rPr>
        <w:t>потребности</w:t>
      </w:r>
      <w:r>
        <w:rPr>
          <w:spacing w:val="80"/>
          <w:sz w:val="24"/>
        </w:rPr>
        <w:t xml:space="preserve">  </w:t>
      </w:r>
      <w:r>
        <w:rPr>
          <w:sz w:val="24"/>
        </w:rPr>
        <w:t>в</w:t>
      </w:r>
      <w:r>
        <w:rPr>
          <w:spacing w:val="80"/>
          <w:sz w:val="24"/>
        </w:rPr>
        <w:t xml:space="preserve">  </w:t>
      </w:r>
      <w:r>
        <w:rPr>
          <w:sz w:val="24"/>
        </w:rPr>
        <w:t>регулярном</w:t>
      </w:r>
      <w:r>
        <w:rPr>
          <w:spacing w:val="80"/>
          <w:sz w:val="24"/>
        </w:rPr>
        <w:t xml:space="preserve">  </w:t>
      </w:r>
      <w:r>
        <w:rPr>
          <w:sz w:val="24"/>
        </w:rPr>
        <w:t>общении</w:t>
      </w:r>
      <w:r>
        <w:rPr>
          <w:spacing w:val="40"/>
          <w:sz w:val="24"/>
        </w:rPr>
        <w:t xml:space="preserve"> </w:t>
      </w:r>
      <w:r>
        <w:rPr>
          <w:sz w:val="24"/>
        </w:rPr>
        <w:t>с</w:t>
      </w:r>
      <w:r>
        <w:rPr>
          <w:spacing w:val="80"/>
          <w:sz w:val="24"/>
        </w:rPr>
        <w:t xml:space="preserve">   </w:t>
      </w:r>
      <w:r>
        <w:rPr>
          <w:sz w:val="24"/>
        </w:rPr>
        <w:t>музыкальным</w:t>
      </w:r>
      <w:r>
        <w:rPr>
          <w:spacing w:val="80"/>
          <w:sz w:val="24"/>
        </w:rPr>
        <w:t xml:space="preserve">   </w:t>
      </w:r>
      <w:r>
        <w:rPr>
          <w:sz w:val="24"/>
        </w:rPr>
        <w:t>искусством,</w:t>
      </w:r>
      <w:r>
        <w:rPr>
          <w:spacing w:val="80"/>
          <w:sz w:val="24"/>
        </w:rPr>
        <w:t xml:space="preserve">   </w:t>
      </w:r>
      <w:r>
        <w:rPr>
          <w:sz w:val="24"/>
        </w:rPr>
        <w:t>позитивном</w:t>
      </w:r>
      <w:r>
        <w:rPr>
          <w:spacing w:val="80"/>
          <w:sz w:val="24"/>
        </w:rPr>
        <w:t xml:space="preserve">   </w:t>
      </w:r>
      <w:r>
        <w:rPr>
          <w:sz w:val="24"/>
        </w:rPr>
        <w:t>ценностном</w:t>
      </w:r>
      <w:r>
        <w:rPr>
          <w:spacing w:val="79"/>
          <w:sz w:val="24"/>
        </w:rPr>
        <w:t xml:space="preserve">   </w:t>
      </w:r>
      <w:r>
        <w:rPr>
          <w:sz w:val="24"/>
        </w:rPr>
        <w:t>отношении</w:t>
      </w:r>
      <w:r>
        <w:rPr>
          <w:spacing w:val="80"/>
          <w:sz w:val="24"/>
        </w:rPr>
        <w:t xml:space="preserve">   </w:t>
      </w:r>
      <w:r>
        <w:rPr>
          <w:sz w:val="24"/>
        </w:rPr>
        <w:t>к</w:t>
      </w:r>
      <w:r>
        <w:rPr>
          <w:spacing w:val="79"/>
          <w:sz w:val="24"/>
        </w:rPr>
        <w:t xml:space="preserve">   </w:t>
      </w:r>
      <w:r>
        <w:rPr>
          <w:sz w:val="24"/>
        </w:rPr>
        <w:t>музыке как важному элементу своей жизни.</w:t>
      </w:r>
    </w:p>
    <w:p w:rsidR="00033849" w:rsidRDefault="00721D58">
      <w:pPr>
        <w:pStyle w:val="a3"/>
        <w:spacing w:before="5"/>
        <w:ind w:left="944" w:firstLine="0"/>
      </w:pPr>
      <w:r>
        <w:t>Обучающиеся,</w:t>
      </w:r>
      <w:r>
        <w:rPr>
          <w:spacing w:val="-3"/>
        </w:rPr>
        <w:t xml:space="preserve"> </w:t>
      </w:r>
      <w:r>
        <w:t>освоившие</w:t>
      </w:r>
      <w:r>
        <w:rPr>
          <w:spacing w:val="-8"/>
        </w:rPr>
        <w:t xml:space="preserve"> </w:t>
      </w:r>
      <w:r>
        <w:t>основную</w:t>
      </w:r>
      <w:r>
        <w:rPr>
          <w:spacing w:val="-5"/>
        </w:rPr>
        <w:t xml:space="preserve"> </w:t>
      </w:r>
      <w:r>
        <w:t>образовательную</w:t>
      </w:r>
      <w:r>
        <w:rPr>
          <w:spacing w:val="-4"/>
        </w:rPr>
        <w:t xml:space="preserve"> </w:t>
      </w:r>
      <w:r>
        <w:t>программу</w:t>
      </w:r>
      <w:r>
        <w:rPr>
          <w:spacing w:val="-12"/>
        </w:rPr>
        <w:t xml:space="preserve"> </w:t>
      </w:r>
      <w:r>
        <w:t>по</w:t>
      </w:r>
      <w:r>
        <w:rPr>
          <w:spacing w:val="2"/>
        </w:rPr>
        <w:t xml:space="preserve"> </w:t>
      </w:r>
      <w:r>
        <w:rPr>
          <w:spacing w:val="-2"/>
        </w:rPr>
        <w:t>музыке:</w:t>
      </w:r>
    </w:p>
    <w:p w:rsidR="00033849" w:rsidRDefault="00721D58">
      <w:pPr>
        <w:pStyle w:val="a3"/>
        <w:spacing w:before="136" w:line="360" w:lineRule="auto"/>
        <w:ind w:right="167"/>
      </w:pPr>
      <w:r>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w:t>
      </w:r>
      <w:r>
        <w:rPr>
          <w:spacing w:val="-2"/>
        </w:rPr>
        <w:t>зале;</w:t>
      </w:r>
    </w:p>
    <w:p w:rsidR="00033849" w:rsidRDefault="00721D58">
      <w:pPr>
        <w:pStyle w:val="a3"/>
        <w:spacing w:line="274" w:lineRule="exact"/>
        <w:ind w:left="944" w:firstLine="0"/>
        <w:jc w:val="left"/>
      </w:pPr>
      <w:r>
        <w:t>сознательно</w:t>
      </w:r>
      <w:r>
        <w:rPr>
          <w:spacing w:val="-1"/>
        </w:rPr>
        <w:t xml:space="preserve"> </w:t>
      </w:r>
      <w:r>
        <w:t>стремятся</w:t>
      </w:r>
      <w:r>
        <w:rPr>
          <w:spacing w:val="-7"/>
        </w:rPr>
        <w:t xml:space="preserve"> </w:t>
      </w:r>
      <w:r>
        <w:t>к</w:t>
      </w:r>
      <w:r>
        <w:rPr>
          <w:spacing w:val="-4"/>
        </w:rPr>
        <w:t xml:space="preserve"> </w:t>
      </w:r>
      <w:r>
        <w:t>развитию</w:t>
      </w:r>
      <w:r>
        <w:rPr>
          <w:spacing w:val="-4"/>
        </w:rPr>
        <w:t xml:space="preserve"> </w:t>
      </w:r>
      <w:r>
        <w:t>своих</w:t>
      </w:r>
      <w:r>
        <w:rPr>
          <w:spacing w:val="-7"/>
        </w:rPr>
        <w:t xml:space="preserve"> </w:t>
      </w:r>
      <w:r>
        <w:t>музыкальных</w:t>
      </w:r>
      <w:r>
        <w:rPr>
          <w:spacing w:val="-6"/>
        </w:rPr>
        <w:t xml:space="preserve"> </w:t>
      </w:r>
      <w:r>
        <w:rPr>
          <w:spacing w:val="-2"/>
        </w:rPr>
        <w:t>способностей;</w:t>
      </w:r>
    </w:p>
    <w:p w:rsidR="00033849" w:rsidRDefault="00721D58">
      <w:pPr>
        <w:pStyle w:val="a3"/>
        <w:spacing w:before="141" w:line="360" w:lineRule="auto"/>
        <w:jc w:val="left"/>
      </w:pPr>
      <w:r>
        <w:t>осознают</w:t>
      </w:r>
      <w:r>
        <w:rPr>
          <w:spacing w:val="80"/>
        </w:rPr>
        <w:t xml:space="preserve"> </w:t>
      </w:r>
      <w:r>
        <w:t>разнообразие</w:t>
      </w:r>
      <w:r>
        <w:rPr>
          <w:spacing w:val="80"/>
        </w:rPr>
        <w:t xml:space="preserve"> </w:t>
      </w:r>
      <w:r>
        <w:t>форм</w:t>
      </w:r>
      <w:r>
        <w:rPr>
          <w:spacing w:val="80"/>
        </w:rPr>
        <w:t xml:space="preserve"> </w:t>
      </w:r>
      <w:r>
        <w:t>и</w:t>
      </w:r>
      <w:r>
        <w:rPr>
          <w:spacing w:val="80"/>
        </w:rPr>
        <w:t xml:space="preserve"> </w:t>
      </w:r>
      <w:r>
        <w:t>направлений</w:t>
      </w:r>
      <w:r>
        <w:rPr>
          <w:spacing w:val="80"/>
        </w:rPr>
        <w:t xml:space="preserve"> </w:t>
      </w:r>
      <w:r>
        <w:t>музыкального</w:t>
      </w:r>
      <w:r>
        <w:rPr>
          <w:spacing w:val="80"/>
        </w:rPr>
        <w:t xml:space="preserve"> </w:t>
      </w:r>
      <w:r>
        <w:t>искусства,</w:t>
      </w:r>
      <w:r>
        <w:rPr>
          <w:spacing w:val="80"/>
        </w:rPr>
        <w:t xml:space="preserve"> </w:t>
      </w:r>
      <w:r>
        <w:t>могут</w:t>
      </w:r>
      <w:r>
        <w:rPr>
          <w:spacing w:val="80"/>
        </w:rPr>
        <w:t xml:space="preserve"> </w:t>
      </w:r>
      <w:r>
        <w:t>назвать музыкальные</w:t>
      </w:r>
      <w:r>
        <w:rPr>
          <w:spacing w:val="11"/>
        </w:rPr>
        <w:t xml:space="preserve"> </w:t>
      </w:r>
      <w:r>
        <w:t>произведения,</w:t>
      </w:r>
      <w:r>
        <w:rPr>
          <w:spacing w:val="12"/>
        </w:rPr>
        <w:t xml:space="preserve"> </w:t>
      </w:r>
      <w:r>
        <w:t>композиторов,</w:t>
      </w:r>
      <w:r>
        <w:rPr>
          <w:spacing w:val="12"/>
        </w:rPr>
        <w:t xml:space="preserve"> </w:t>
      </w:r>
      <w:r>
        <w:t>исполнителей,</w:t>
      </w:r>
      <w:r>
        <w:rPr>
          <w:spacing w:val="12"/>
        </w:rPr>
        <w:t xml:space="preserve"> </w:t>
      </w:r>
      <w:r>
        <w:t>которые</w:t>
      </w:r>
      <w:r>
        <w:rPr>
          <w:spacing w:val="10"/>
        </w:rPr>
        <w:t xml:space="preserve"> </w:t>
      </w:r>
      <w:r>
        <w:t>им</w:t>
      </w:r>
      <w:r>
        <w:rPr>
          <w:spacing w:val="12"/>
        </w:rPr>
        <w:t xml:space="preserve"> </w:t>
      </w:r>
      <w:r>
        <w:t>нравятся,</w:t>
      </w:r>
      <w:r>
        <w:rPr>
          <w:spacing w:val="12"/>
        </w:rPr>
        <w:t xml:space="preserve"> </w:t>
      </w:r>
      <w:r>
        <w:rPr>
          <w:spacing w:val="-2"/>
        </w:rPr>
        <w:t>аргументировать</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firstLine="0"/>
        <w:jc w:val="left"/>
      </w:pPr>
      <w:r>
        <w:t xml:space="preserve">свой </w:t>
      </w:r>
      <w:r>
        <w:rPr>
          <w:spacing w:val="-2"/>
        </w:rPr>
        <w:t>выбор;</w:t>
      </w:r>
    </w:p>
    <w:p w:rsidR="00033849" w:rsidRDefault="00721D58">
      <w:pPr>
        <w:pStyle w:val="a3"/>
        <w:spacing w:before="142" w:line="360" w:lineRule="auto"/>
        <w:jc w:val="left"/>
      </w:pPr>
      <w:r>
        <w:t>имеют</w:t>
      </w:r>
      <w:r>
        <w:rPr>
          <w:spacing w:val="36"/>
        </w:rPr>
        <w:t xml:space="preserve"> </w:t>
      </w:r>
      <w:r>
        <w:t>опыт</w:t>
      </w:r>
      <w:r>
        <w:rPr>
          <w:spacing w:val="36"/>
        </w:rPr>
        <w:t xml:space="preserve"> </w:t>
      </w:r>
      <w:r>
        <w:t>восприятия,</w:t>
      </w:r>
      <w:r>
        <w:rPr>
          <w:spacing w:val="37"/>
        </w:rPr>
        <w:t xml:space="preserve"> </w:t>
      </w:r>
      <w:r>
        <w:t>исполнения</w:t>
      </w:r>
      <w:r>
        <w:rPr>
          <w:spacing w:val="35"/>
        </w:rPr>
        <w:t xml:space="preserve"> </w:t>
      </w:r>
      <w:r>
        <w:t>музыки</w:t>
      </w:r>
      <w:r>
        <w:rPr>
          <w:spacing w:val="40"/>
        </w:rPr>
        <w:t xml:space="preserve"> </w:t>
      </w:r>
      <w:r>
        <w:t>разных</w:t>
      </w:r>
      <w:r>
        <w:rPr>
          <w:spacing w:val="35"/>
        </w:rPr>
        <w:t xml:space="preserve"> </w:t>
      </w:r>
      <w:r>
        <w:t>жанров,</w:t>
      </w:r>
      <w:r>
        <w:rPr>
          <w:spacing w:val="37"/>
        </w:rPr>
        <w:t xml:space="preserve"> </w:t>
      </w:r>
      <w:r>
        <w:t>творческой</w:t>
      </w:r>
      <w:r>
        <w:rPr>
          <w:spacing w:val="40"/>
        </w:rPr>
        <w:t xml:space="preserve"> </w:t>
      </w:r>
      <w:r>
        <w:t>деятельности</w:t>
      </w:r>
      <w:r>
        <w:rPr>
          <w:spacing w:val="32"/>
        </w:rPr>
        <w:t xml:space="preserve"> </w:t>
      </w:r>
      <w:r>
        <w:t>в различных смежных видах искусства;</w:t>
      </w:r>
    </w:p>
    <w:p w:rsidR="00033849" w:rsidRDefault="00721D58">
      <w:pPr>
        <w:pStyle w:val="a3"/>
        <w:spacing w:line="360" w:lineRule="auto"/>
        <w:ind w:left="944" w:right="1333" w:firstLine="0"/>
        <w:jc w:val="left"/>
      </w:pPr>
      <w:r>
        <w:t>с</w:t>
      </w:r>
      <w:r>
        <w:rPr>
          <w:spacing w:val="-1"/>
        </w:rPr>
        <w:t xml:space="preserve"> </w:t>
      </w:r>
      <w:r>
        <w:t>уважением</w:t>
      </w:r>
      <w:r>
        <w:rPr>
          <w:spacing w:val="-8"/>
        </w:rPr>
        <w:t xml:space="preserve"> </w:t>
      </w:r>
      <w:r>
        <w:t>относятся</w:t>
      </w:r>
      <w:r>
        <w:rPr>
          <w:spacing w:val="-9"/>
        </w:rPr>
        <w:t xml:space="preserve"> </w:t>
      </w:r>
      <w:r>
        <w:t>к</w:t>
      </w:r>
      <w:r>
        <w:rPr>
          <w:spacing w:val="-7"/>
        </w:rPr>
        <w:t xml:space="preserve"> </w:t>
      </w:r>
      <w:r>
        <w:t>достижениям</w:t>
      </w:r>
      <w:r>
        <w:rPr>
          <w:spacing w:val="-8"/>
        </w:rPr>
        <w:t xml:space="preserve"> </w:t>
      </w:r>
      <w:r>
        <w:t>отечественной</w:t>
      </w:r>
      <w:r>
        <w:rPr>
          <w:spacing w:val="-8"/>
        </w:rPr>
        <w:t xml:space="preserve"> </w:t>
      </w:r>
      <w:r>
        <w:t>музыкальной</w:t>
      </w:r>
      <w:r>
        <w:rPr>
          <w:spacing w:val="-4"/>
        </w:rPr>
        <w:t xml:space="preserve"> </w:t>
      </w:r>
      <w:r>
        <w:t>культуры; стремятся к расширению своего музыкального кругозора.</w:t>
      </w:r>
    </w:p>
    <w:p w:rsidR="00033849" w:rsidRDefault="00721D58">
      <w:pPr>
        <w:pStyle w:val="a5"/>
        <w:numPr>
          <w:ilvl w:val="3"/>
          <w:numId w:val="48"/>
        </w:numPr>
        <w:tabs>
          <w:tab w:val="left" w:pos="2086"/>
        </w:tabs>
        <w:spacing w:line="360" w:lineRule="auto"/>
        <w:ind w:left="944" w:right="162" w:firstLine="0"/>
        <w:rPr>
          <w:sz w:val="24"/>
        </w:rPr>
      </w:pPr>
      <w:r>
        <w:rPr>
          <w:sz w:val="24"/>
        </w:rPr>
        <w:t>К концу изучения модуля № 1 «Музыкальная грамота» обучающийся научится: классифицировать</w:t>
      </w:r>
      <w:r>
        <w:rPr>
          <w:spacing w:val="40"/>
          <w:sz w:val="24"/>
        </w:rPr>
        <w:t xml:space="preserve"> </w:t>
      </w:r>
      <w:r>
        <w:rPr>
          <w:sz w:val="24"/>
        </w:rPr>
        <w:t>звуки:</w:t>
      </w:r>
      <w:r>
        <w:rPr>
          <w:spacing w:val="40"/>
          <w:sz w:val="24"/>
        </w:rPr>
        <w:t xml:space="preserve"> </w:t>
      </w:r>
      <w:r>
        <w:rPr>
          <w:sz w:val="24"/>
        </w:rPr>
        <w:t>шумовые</w:t>
      </w:r>
      <w:r>
        <w:rPr>
          <w:spacing w:val="40"/>
          <w:sz w:val="24"/>
        </w:rPr>
        <w:t xml:space="preserve"> </w:t>
      </w:r>
      <w:r>
        <w:rPr>
          <w:sz w:val="24"/>
        </w:rPr>
        <w:t>и</w:t>
      </w:r>
      <w:r>
        <w:rPr>
          <w:spacing w:val="40"/>
          <w:sz w:val="24"/>
        </w:rPr>
        <w:t xml:space="preserve"> </w:t>
      </w:r>
      <w:r>
        <w:rPr>
          <w:sz w:val="24"/>
        </w:rPr>
        <w:t>музыкальные,</w:t>
      </w:r>
      <w:r>
        <w:rPr>
          <w:spacing w:val="40"/>
          <w:sz w:val="24"/>
        </w:rPr>
        <w:t xml:space="preserve"> </w:t>
      </w:r>
      <w:r>
        <w:rPr>
          <w:sz w:val="24"/>
        </w:rPr>
        <w:t>длинные,</w:t>
      </w:r>
      <w:r>
        <w:rPr>
          <w:spacing w:val="40"/>
          <w:sz w:val="24"/>
        </w:rPr>
        <w:t xml:space="preserve"> </w:t>
      </w:r>
      <w:r>
        <w:rPr>
          <w:sz w:val="24"/>
        </w:rPr>
        <w:t>короткие,</w:t>
      </w:r>
      <w:r>
        <w:rPr>
          <w:spacing w:val="40"/>
          <w:sz w:val="24"/>
        </w:rPr>
        <w:t xml:space="preserve"> </w:t>
      </w:r>
      <w:r>
        <w:rPr>
          <w:sz w:val="24"/>
        </w:rPr>
        <w:t>тихие,</w:t>
      </w:r>
      <w:r>
        <w:rPr>
          <w:spacing w:val="40"/>
          <w:sz w:val="24"/>
        </w:rPr>
        <w:t xml:space="preserve"> </w:t>
      </w:r>
      <w:r>
        <w:rPr>
          <w:sz w:val="24"/>
        </w:rPr>
        <w:t>громкие,</w:t>
      </w:r>
    </w:p>
    <w:p w:rsidR="00033849" w:rsidRDefault="00721D58">
      <w:pPr>
        <w:pStyle w:val="a3"/>
        <w:spacing w:line="274" w:lineRule="exact"/>
        <w:ind w:firstLine="0"/>
        <w:jc w:val="left"/>
      </w:pPr>
      <w:r>
        <w:t>низкие,</w:t>
      </w:r>
      <w:r>
        <w:rPr>
          <w:spacing w:val="-4"/>
        </w:rPr>
        <w:t xml:space="preserve"> </w:t>
      </w:r>
      <w:r>
        <w:rPr>
          <w:spacing w:val="-2"/>
        </w:rPr>
        <w:t>высокие;</w:t>
      </w:r>
    </w:p>
    <w:p w:rsidR="00033849" w:rsidRDefault="00721D58">
      <w:pPr>
        <w:pStyle w:val="a3"/>
        <w:spacing w:before="137" w:line="362" w:lineRule="auto"/>
        <w:jc w:val="left"/>
      </w:pPr>
      <w:r>
        <w:t>различать элементы музыкального</w:t>
      </w:r>
      <w:r>
        <w:rPr>
          <w:spacing w:val="27"/>
        </w:rPr>
        <w:t xml:space="preserve"> </w:t>
      </w:r>
      <w:r>
        <w:t>языка (темп, тембр,</w:t>
      </w:r>
      <w:r>
        <w:rPr>
          <w:spacing w:val="25"/>
        </w:rPr>
        <w:t xml:space="preserve"> </w:t>
      </w:r>
      <w:r>
        <w:t>регистр,</w:t>
      </w:r>
      <w:r>
        <w:rPr>
          <w:spacing w:val="25"/>
        </w:rPr>
        <w:t xml:space="preserve"> </w:t>
      </w:r>
      <w:r>
        <w:t>динамика,</w:t>
      </w:r>
      <w:r>
        <w:rPr>
          <w:spacing w:val="25"/>
        </w:rPr>
        <w:t xml:space="preserve"> </w:t>
      </w:r>
      <w:r>
        <w:t>ритм, мелодия, аккомпанемент и другое), уметь объяснить значение соответствующих терминов;</w:t>
      </w:r>
    </w:p>
    <w:p w:rsidR="00033849" w:rsidRDefault="00721D58">
      <w:pPr>
        <w:pStyle w:val="a3"/>
        <w:spacing w:line="360" w:lineRule="auto"/>
        <w:jc w:val="left"/>
      </w:pPr>
      <w:r>
        <w:t>различать</w:t>
      </w:r>
      <w:r>
        <w:rPr>
          <w:spacing w:val="40"/>
        </w:rPr>
        <w:t xml:space="preserve"> </w:t>
      </w:r>
      <w:r>
        <w:t>изобразительные</w:t>
      </w:r>
      <w:r>
        <w:rPr>
          <w:spacing w:val="40"/>
        </w:rPr>
        <w:t xml:space="preserve"> </w:t>
      </w:r>
      <w:r>
        <w:t>и</w:t>
      </w:r>
      <w:r>
        <w:rPr>
          <w:spacing w:val="40"/>
        </w:rPr>
        <w:t xml:space="preserve"> </w:t>
      </w:r>
      <w:r>
        <w:t>выразительные</w:t>
      </w:r>
      <w:r>
        <w:rPr>
          <w:spacing w:val="40"/>
        </w:rPr>
        <w:t xml:space="preserve"> </w:t>
      </w:r>
      <w:r>
        <w:t>интонации,</w:t>
      </w:r>
      <w:r>
        <w:rPr>
          <w:spacing w:val="40"/>
        </w:rPr>
        <w:t xml:space="preserve"> </w:t>
      </w:r>
      <w:r>
        <w:t>находить</w:t>
      </w:r>
      <w:r>
        <w:rPr>
          <w:spacing w:val="40"/>
        </w:rPr>
        <w:t xml:space="preserve"> </w:t>
      </w:r>
      <w:r>
        <w:t>признаки</w:t>
      </w:r>
      <w:r>
        <w:rPr>
          <w:spacing w:val="40"/>
        </w:rPr>
        <w:t xml:space="preserve"> </w:t>
      </w:r>
      <w:r>
        <w:t>сходства</w:t>
      </w:r>
      <w:r>
        <w:rPr>
          <w:spacing w:val="40"/>
        </w:rPr>
        <w:t xml:space="preserve"> </w:t>
      </w:r>
      <w:r>
        <w:t>и различия музыкальных и речевых интонаций;</w:t>
      </w:r>
    </w:p>
    <w:p w:rsidR="00033849" w:rsidRDefault="00721D58">
      <w:pPr>
        <w:pStyle w:val="a3"/>
        <w:spacing w:line="274" w:lineRule="exact"/>
        <w:ind w:left="944" w:firstLine="0"/>
        <w:jc w:val="left"/>
      </w:pPr>
      <w:r>
        <w:t>различать</w:t>
      </w:r>
      <w:r>
        <w:rPr>
          <w:spacing w:val="-3"/>
        </w:rPr>
        <w:t xml:space="preserve"> </w:t>
      </w:r>
      <w:r>
        <w:t>на</w:t>
      </w:r>
      <w:r>
        <w:rPr>
          <w:spacing w:val="-3"/>
        </w:rPr>
        <w:t xml:space="preserve"> </w:t>
      </w:r>
      <w:r>
        <w:t>слух</w:t>
      </w:r>
      <w:r>
        <w:rPr>
          <w:spacing w:val="-6"/>
        </w:rPr>
        <w:t xml:space="preserve"> </w:t>
      </w:r>
      <w:r>
        <w:t>принципы</w:t>
      </w:r>
      <w:r>
        <w:rPr>
          <w:spacing w:val="-1"/>
        </w:rPr>
        <w:t xml:space="preserve"> </w:t>
      </w:r>
      <w:r>
        <w:t>развития:</w:t>
      </w:r>
      <w:r>
        <w:rPr>
          <w:spacing w:val="-6"/>
        </w:rPr>
        <w:t xml:space="preserve"> </w:t>
      </w:r>
      <w:r>
        <w:t>повтор,</w:t>
      </w:r>
      <w:r>
        <w:rPr>
          <w:spacing w:val="-8"/>
        </w:rPr>
        <w:t xml:space="preserve"> </w:t>
      </w:r>
      <w:r>
        <w:t>контраст,</w:t>
      </w:r>
      <w:r>
        <w:rPr>
          <w:spacing w:val="-3"/>
        </w:rPr>
        <w:t xml:space="preserve"> </w:t>
      </w:r>
      <w:r>
        <w:rPr>
          <w:spacing w:val="-2"/>
        </w:rPr>
        <w:t>варьирование;</w:t>
      </w:r>
    </w:p>
    <w:p w:rsidR="00033849" w:rsidRDefault="00721D58">
      <w:pPr>
        <w:pStyle w:val="a3"/>
        <w:tabs>
          <w:tab w:val="left" w:pos="2147"/>
          <w:tab w:val="left" w:pos="3289"/>
          <w:tab w:val="left" w:pos="4354"/>
          <w:tab w:val="left" w:pos="6022"/>
          <w:tab w:val="left" w:pos="7073"/>
          <w:tab w:val="left" w:pos="8444"/>
          <w:tab w:val="left" w:pos="8904"/>
          <w:tab w:val="left" w:pos="9586"/>
        </w:tabs>
        <w:spacing w:before="139" w:line="360" w:lineRule="auto"/>
        <w:ind w:right="170"/>
        <w:jc w:val="left"/>
      </w:pPr>
      <w:r>
        <w:rPr>
          <w:spacing w:val="-2"/>
        </w:rPr>
        <w:t>понимать</w:t>
      </w:r>
      <w:r>
        <w:tab/>
      </w:r>
      <w:r>
        <w:rPr>
          <w:spacing w:val="-2"/>
        </w:rPr>
        <w:t>значение</w:t>
      </w:r>
      <w:r>
        <w:tab/>
      </w:r>
      <w:r>
        <w:rPr>
          <w:spacing w:val="-2"/>
        </w:rPr>
        <w:t>термина</w:t>
      </w:r>
      <w:r>
        <w:tab/>
      </w:r>
      <w:r>
        <w:rPr>
          <w:spacing w:val="-2"/>
        </w:rPr>
        <w:t>«музыкальная</w:t>
      </w:r>
      <w:r>
        <w:tab/>
      </w:r>
      <w:r>
        <w:rPr>
          <w:spacing w:val="-2"/>
        </w:rPr>
        <w:t>форма»,</w:t>
      </w:r>
      <w:r>
        <w:tab/>
      </w:r>
      <w:r>
        <w:rPr>
          <w:spacing w:val="-2"/>
        </w:rPr>
        <w:t>определять</w:t>
      </w:r>
      <w:r>
        <w:tab/>
      </w:r>
      <w:r>
        <w:rPr>
          <w:spacing w:val="-6"/>
        </w:rPr>
        <w:t>на</w:t>
      </w:r>
      <w:r>
        <w:tab/>
      </w:r>
      <w:r>
        <w:rPr>
          <w:spacing w:val="-4"/>
        </w:rPr>
        <w:t>слух</w:t>
      </w:r>
      <w:r>
        <w:tab/>
      </w:r>
      <w:r>
        <w:rPr>
          <w:spacing w:val="-2"/>
        </w:rPr>
        <w:t xml:space="preserve">простые </w:t>
      </w:r>
      <w:r>
        <w:t>музыкальные формы – двухчастную, трёхчастную и трёхчастную репризную, рондо, вариации;</w:t>
      </w:r>
    </w:p>
    <w:p w:rsidR="00033849" w:rsidRDefault="00721D58">
      <w:pPr>
        <w:pStyle w:val="a3"/>
        <w:spacing w:line="360" w:lineRule="auto"/>
        <w:ind w:left="944" w:right="2405" w:firstLine="0"/>
        <w:jc w:val="left"/>
      </w:pPr>
      <w:r>
        <w:t>ориентироваться</w:t>
      </w:r>
      <w:r>
        <w:rPr>
          <w:spacing w:val="-9"/>
        </w:rPr>
        <w:t xml:space="preserve"> </w:t>
      </w:r>
      <w:r>
        <w:t>в</w:t>
      </w:r>
      <w:r>
        <w:rPr>
          <w:spacing w:val="-7"/>
        </w:rPr>
        <w:t xml:space="preserve"> </w:t>
      </w:r>
      <w:r>
        <w:t>нотной</w:t>
      </w:r>
      <w:r>
        <w:rPr>
          <w:spacing w:val="-8"/>
        </w:rPr>
        <w:t xml:space="preserve"> </w:t>
      </w:r>
      <w:r>
        <w:t>записи</w:t>
      </w:r>
      <w:r>
        <w:rPr>
          <w:spacing w:val="-3"/>
        </w:rPr>
        <w:t xml:space="preserve"> </w:t>
      </w:r>
      <w:r>
        <w:t>в</w:t>
      </w:r>
      <w:r>
        <w:rPr>
          <w:spacing w:val="-7"/>
        </w:rPr>
        <w:t xml:space="preserve"> </w:t>
      </w:r>
      <w:r>
        <w:t>пределах</w:t>
      </w:r>
      <w:r>
        <w:rPr>
          <w:spacing w:val="-9"/>
        </w:rPr>
        <w:t xml:space="preserve"> </w:t>
      </w:r>
      <w:r>
        <w:t>певческого</w:t>
      </w:r>
      <w:r>
        <w:rPr>
          <w:spacing w:val="-4"/>
        </w:rPr>
        <w:t xml:space="preserve"> </w:t>
      </w:r>
      <w:r>
        <w:t>диапазона; исполнять и создавать различные ритмические рисунки;</w:t>
      </w:r>
    </w:p>
    <w:p w:rsidR="00033849" w:rsidRDefault="00721D58">
      <w:pPr>
        <w:pStyle w:val="a3"/>
        <w:ind w:left="944" w:firstLine="0"/>
        <w:jc w:val="left"/>
      </w:pPr>
      <w:r>
        <w:t>исполнять</w:t>
      </w:r>
      <w:r>
        <w:rPr>
          <w:spacing w:val="-6"/>
        </w:rPr>
        <w:t xml:space="preserve"> </w:t>
      </w:r>
      <w:r>
        <w:t>песни</w:t>
      </w:r>
      <w:r>
        <w:rPr>
          <w:spacing w:val="-1"/>
        </w:rPr>
        <w:t xml:space="preserve"> </w:t>
      </w:r>
      <w:r>
        <w:t>с</w:t>
      </w:r>
      <w:r>
        <w:rPr>
          <w:spacing w:val="-6"/>
        </w:rPr>
        <w:t xml:space="preserve"> </w:t>
      </w:r>
      <w:r>
        <w:t>простым</w:t>
      </w:r>
      <w:r>
        <w:rPr>
          <w:spacing w:val="-4"/>
        </w:rPr>
        <w:t xml:space="preserve"> </w:t>
      </w:r>
      <w:r>
        <w:t xml:space="preserve">мелодическим </w:t>
      </w:r>
      <w:r>
        <w:rPr>
          <w:spacing w:val="-2"/>
        </w:rPr>
        <w:t>рисунком.</w:t>
      </w:r>
    </w:p>
    <w:p w:rsidR="00033849" w:rsidRDefault="00721D58">
      <w:pPr>
        <w:pStyle w:val="a5"/>
        <w:numPr>
          <w:ilvl w:val="3"/>
          <w:numId w:val="48"/>
        </w:numPr>
        <w:tabs>
          <w:tab w:val="left" w:pos="2085"/>
        </w:tabs>
        <w:spacing w:before="137" w:line="360" w:lineRule="auto"/>
        <w:ind w:right="166" w:firstLine="710"/>
        <w:rPr>
          <w:sz w:val="24"/>
        </w:rPr>
      </w:pPr>
      <w:r>
        <w:rPr>
          <w:sz w:val="24"/>
        </w:rPr>
        <w:t>К</w:t>
      </w:r>
      <w:r>
        <w:rPr>
          <w:spacing w:val="80"/>
          <w:sz w:val="24"/>
        </w:rPr>
        <w:t xml:space="preserve"> </w:t>
      </w:r>
      <w:r>
        <w:rPr>
          <w:sz w:val="24"/>
        </w:rPr>
        <w:t>концу</w:t>
      </w:r>
      <w:r>
        <w:rPr>
          <w:spacing w:val="80"/>
          <w:sz w:val="24"/>
        </w:rPr>
        <w:t xml:space="preserve"> </w:t>
      </w:r>
      <w:r>
        <w:rPr>
          <w:sz w:val="24"/>
        </w:rPr>
        <w:t>изучения</w:t>
      </w:r>
      <w:r>
        <w:rPr>
          <w:spacing w:val="80"/>
          <w:sz w:val="24"/>
        </w:rPr>
        <w:t xml:space="preserve"> </w:t>
      </w:r>
      <w:r>
        <w:rPr>
          <w:sz w:val="24"/>
        </w:rPr>
        <w:t>модуля</w:t>
      </w:r>
      <w:r>
        <w:rPr>
          <w:spacing w:val="80"/>
          <w:sz w:val="24"/>
        </w:rPr>
        <w:t xml:space="preserve"> </w:t>
      </w:r>
      <w:r>
        <w:rPr>
          <w:sz w:val="24"/>
        </w:rPr>
        <w:t>№ 2</w:t>
      </w:r>
      <w:r>
        <w:rPr>
          <w:spacing w:val="80"/>
          <w:sz w:val="24"/>
        </w:rPr>
        <w:t xml:space="preserve"> </w:t>
      </w:r>
      <w:r>
        <w:rPr>
          <w:sz w:val="24"/>
        </w:rPr>
        <w:t>«Народная</w:t>
      </w:r>
      <w:r>
        <w:rPr>
          <w:spacing w:val="80"/>
          <w:sz w:val="24"/>
        </w:rPr>
        <w:t xml:space="preserve"> </w:t>
      </w:r>
      <w:r>
        <w:rPr>
          <w:sz w:val="24"/>
        </w:rPr>
        <w:t>музыка</w:t>
      </w:r>
      <w:r>
        <w:rPr>
          <w:spacing w:val="80"/>
          <w:sz w:val="24"/>
        </w:rPr>
        <w:t xml:space="preserve"> </w:t>
      </w:r>
      <w:r>
        <w:rPr>
          <w:sz w:val="24"/>
        </w:rPr>
        <w:t>России»</w:t>
      </w:r>
      <w:r>
        <w:rPr>
          <w:spacing w:val="80"/>
          <w:sz w:val="24"/>
        </w:rPr>
        <w:t xml:space="preserve"> </w:t>
      </w:r>
      <w:r>
        <w:rPr>
          <w:sz w:val="24"/>
        </w:rPr>
        <w:t xml:space="preserve">обучающийся </w:t>
      </w:r>
      <w:r>
        <w:rPr>
          <w:spacing w:val="-2"/>
          <w:sz w:val="24"/>
        </w:rPr>
        <w:t>научится:</w:t>
      </w:r>
    </w:p>
    <w:p w:rsidR="00033849" w:rsidRDefault="00721D58">
      <w:pPr>
        <w:pStyle w:val="a3"/>
        <w:spacing w:line="362" w:lineRule="auto"/>
        <w:jc w:val="left"/>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033849" w:rsidRDefault="00721D58">
      <w:pPr>
        <w:pStyle w:val="a3"/>
        <w:tabs>
          <w:tab w:val="left" w:pos="2566"/>
          <w:tab w:val="left" w:pos="3774"/>
          <w:tab w:val="left" w:pos="5366"/>
          <w:tab w:val="left" w:pos="6948"/>
          <w:tab w:val="left" w:pos="7418"/>
          <w:tab w:val="left" w:pos="8641"/>
        </w:tabs>
        <w:spacing w:line="360" w:lineRule="auto"/>
        <w:ind w:left="944" w:right="172" w:firstLine="0"/>
        <w:jc w:val="left"/>
      </w:pPr>
      <w:r>
        <w:t xml:space="preserve">определять на слух и называть знакомые народные музыкальные инструменты; </w:t>
      </w:r>
      <w:r>
        <w:rPr>
          <w:spacing w:val="-2"/>
        </w:rPr>
        <w:t>группировать</w:t>
      </w:r>
      <w:r>
        <w:tab/>
      </w:r>
      <w:r>
        <w:rPr>
          <w:spacing w:val="-2"/>
        </w:rPr>
        <w:t>народные</w:t>
      </w:r>
      <w:r>
        <w:tab/>
      </w:r>
      <w:r>
        <w:rPr>
          <w:spacing w:val="-2"/>
        </w:rPr>
        <w:t>музыкальные</w:t>
      </w:r>
      <w:r>
        <w:tab/>
      </w:r>
      <w:r>
        <w:rPr>
          <w:spacing w:val="-2"/>
        </w:rPr>
        <w:t>инструменты</w:t>
      </w:r>
      <w:r>
        <w:tab/>
      </w:r>
      <w:r>
        <w:rPr>
          <w:spacing w:val="-6"/>
        </w:rPr>
        <w:t>по</w:t>
      </w:r>
      <w:r>
        <w:tab/>
      </w:r>
      <w:r>
        <w:rPr>
          <w:spacing w:val="-2"/>
        </w:rPr>
        <w:t>принципу</w:t>
      </w:r>
      <w:r>
        <w:tab/>
      </w:r>
      <w:r>
        <w:rPr>
          <w:spacing w:val="-2"/>
        </w:rPr>
        <w:t>звукоизвлечения:</w:t>
      </w:r>
    </w:p>
    <w:p w:rsidR="00033849" w:rsidRDefault="00721D58">
      <w:pPr>
        <w:pStyle w:val="a3"/>
        <w:spacing w:line="274" w:lineRule="exact"/>
        <w:ind w:firstLine="0"/>
        <w:jc w:val="left"/>
      </w:pPr>
      <w:r>
        <w:t>духовые,</w:t>
      </w:r>
      <w:r>
        <w:rPr>
          <w:spacing w:val="-5"/>
        </w:rPr>
        <w:t xml:space="preserve"> </w:t>
      </w:r>
      <w:r>
        <w:t>ударные,</w:t>
      </w:r>
      <w:r>
        <w:rPr>
          <w:spacing w:val="-5"/>
        </w:rPr>
        <w:t xml:space="preserve"> </w:t>
      </w:r>
      <w:r>
        <w:rPr>
          <w:spacing w:val="-2"/>
        </w:rPr>
        <w:t>струнные;</w:t>
      </w:r>
    </w:p>
    <w:p w:rsidR="00033849" w:rsidRDefault="00721D58">
      <w:pPr>
        <w:pStyle w:val="a3"/>
        <w:tabs>
          <w:tab w:val="left" w:pos="2469"/>
          <w:tab w:val="left" w:pos="4541"/>
          <w:tab w:val="left" w:pos="6297"/>
          <w:tab w:val="left" w:pos="8099"/>
          <w:tab w:val="left" w:pos="8603"/>
          <w:tab w:val="left" w:pos="9226"/>
        </w:tabs>
        <w:spacing w:before="137" w:line="360" w:lineRule="auto"/>
        <w:ind w:right="172"/>
        <w:jc w:val="left"/>
      </w:pPr>
      <w:r>
        <w:rPr>
          <w:spacing w:val="-2"/>
        </w:rPr>
        <w:t>определять</w:t>
      </w:r>
      <w:r>
        <w:tab/>
      </w:r>
      <w:r>
        <w:rPr>
          <w:spacing w:val="-2"/>
        </w:rPr>
        <w:t>принадлежность</w:t>
      </w:r>
      <w:r>
        <w:tab/>
      </w:r>
      <w:r>
        <w:rPr>
          <w:spacing w:val="-2"/>
        </w:rPr>
        <w:t>музыкальных</w:t>
      </w:r>
      <w:r>
        <w:tab/>
      </w:r>
      <w:r>
        <w:rPr>
          <w:spacing w:val="-2"/>
        </w:rPr>
        <w:t>произведений</w:t>
      </w:r>
      <w:r>
        <w:tab/>
      </w:r>
      <w:r>
        <w:rPr>
          <w:spacing w:val="-10"/>
        </w:rPr>
        <w:t>и</w:t>
      </w:r>
      <w:r>
        <w:tab/>
      </w:r>
      <w:r>
        <w:rPr>
          <w:spacing w:val="-6"/>
        </w:rPr>
        <w:t>их</w:t>
      </w:r>
      <w:r>
        <w:tab/>
      </w:r>
      <w:r>
        <w:rPr>
          <w:spacing w:val="-2"/>
        </w:rPr>
        <w:t xml:space="preserve">фрагментов </w:t>
      </w:r>
      <w:r>
        <w:t>к композиторскому или народному творчеству;</w:t>
      </w:r>
    </w:p>
    <w:p w:rsidR="00033849" w:rsidRDefault="00721D58">
      <w:pPr>
        <w:pStyle w:val="a3"/>
        <w:tabs>
          <w:tab w:val="left" w:pos="2354"/>
          <w:tab w:val="left" w:pos="3476"/>
          <w:tab w:val="left" w:pos="4541"/>
          <w:tab w:val="left" w:pos="6934"/>
          <w:tab w:val="left" w:pos="8607"/>
          <w:tab w:val="left" w:pos="9523"/>
        </w:tabs>
        <w:spacing w:line="360" w:lineRule="auto"/>
        <w:ind w:right="164"/>
        <w:jc w:val="left"/>
      </w:pPr>
      <w:r>
        <w:rPr>
          <w:spacing w:val="-2"/>
        </w:rPr>
        <w:t>различать</w:t>
      </w:r>
      <w:r>
        <w:tab/>
      </w:r>
      <w:r>
        <w:rPr>
          <w:spacing w:val="-2"/>
        </w:rPr>
        <w:t>манеру</w:t>
      </w:r>
      <w:r>
        <w:tab/>
      </w:r>
      <w:r>
        <w:rPr>
          <w:spacing w:val="-2"/>
        </w:rPr>
        <w:t>пения,</w:t>
      </w:r>
      <w:r>
        <w:tab/>
      </w:r>
      <w:r>
        <w:rPr>
          <w:spacing w:val="-2"/>
        </w:rPr>
        <w:t>инструментального</w:t>
      </w:r>
      <w:r>
        <w:tab/>
      </w:r>
      <w:r>
        <w:rPr>
          <w:spacing w:val="-2"/>
        </w:rPr>
        <w:t>исполнения,</w:t>
      </w:r>
      <w:r>
        <w:tab/>
      </w:r>
      <w:r>
        <w:rPr>
          <w:spacing w:val="-4"/>
        </w:rPr>
        <w:t>типы</w:t>
      </w:r>
      <w:r>
        <w:tab/>
      </w:r>
      <w:r>
        <w:rPr>
          <w:spacing w:val="-2"/>
        </w:rPr>
        <w:t xml:space="preserve">солистов </w:t>
      </w:r>
      <w:r>
        <w:t>и коллективов – народных и академических;</w:t>
      </w:r>
    </w:p>
    <w:p w:rsidR="00033849" w:rsidRDefault="00721D58">
      <w:pPr>
        <w:pStyle w:val="a3"/>
        <w:tabs>
          <w:tab w:val="left" w:pos="2541"/>
          <w:tab w:val="left" w:pos="4494"/>
          <w:tab w:val="left" w:pos="6677"/>
          <w:tab w:val="left" w:pos="7522"/>
          <w:tab w:val="left" w:pos="9005"/>
        </w:tabs>
        <w:spacing w:line="360" w:lineRule="auto"/>
        <w:ind w:right="172"/>
        <w:jc w:val="left"/>
      </w:pPr>
      <w:r>
        <w:rPr>
          <w:spacing w:val="-2"/>
        </w:rPr>
        <w:t>создавать</w:t>
      </w:r>
      <w:r>
        <w:tab/>
      </w:r>
      <w:r>
        <w:rPr>
          <w:spacing w:val="-2"/>
        </w:rPr>
        <w:t>ритмический</w:t>
      </w:r>
      <w:r>
        <w:tab/>
      </w:r>
      <w:r>
        <w:rPr>
          <w:spacing w:val="-2"/>
        </w:rPr>
        <w:t>аккомпанемент</w:t>
      </w:r>
      <w:r>
        <w:tab/>
      </w:r>
      <w:r>
        <w:rPr>
          <w:spacing w:val="-6"/>
        </w:rPr>
        <w:t>на</w:t>
      </w:r>
      <w:r>
        <w:tab/>
      </w:r>
      <w:r>
        <w:rPr>
          <w:spacing w:val="-2"/>
        </w:rPr>
        <w:t>ударных</w:t>
      </w:r>
      <w:r>
        <w:tab/>
      </w:r>
      <w:r>
        <w:rPr>
          <w:spacing w:val="-2"/>
        </w:rPr>
        <w:t xml:space="preserve">инструментах </w:t>
      </w:r>
      <w:r>
        <w:t>при исполнении народной песни;</w:t>
      </w:r>
    </w:p>
    <w:p w:rsidR="00033849" w:rsidRDefault="00721D58">
      <w:pPr>
        <w:pStyle w:val="a3"/>
        <w:tabs>
          <w:tab w:val="left" w:pos="2392"/>
          <w:tab w:val="left" w:pos="3773"/>
          <w:tab w:val="left" w:pos="5571"/>
          <w:tab w:val="left" w:pos="7058"/>
          <w:tab w:val="left" w:pos="8204"/>
          <w:tab w:val="left" w:pos="8699"/>
        </w:tabs>
        <w:spacing w:line="360" w:lineRule="auto"/>
        <w:ind w:right="173"/>
        <w:jc w:val="left"/>
      </w:pPr>
      <w:r>
        <w:rPr>
          <w:spacing w:val="-2"/>
        </w:rPr>
        <w:t>исполнять</w:t>
      </w:r>
      <w:r>
        <w:tab/>
      </w:r>
      <w:r>
        <w:rPr>
          <w:spacing w:val="-2"/>
        </w:rPr>
        <w:t>народные</w:t>
      </w:r>
      <w:r>
        <w:tab/>
      </w:r>
      <w:r>
        <w:rPr>
          <w:spacing w:val="-2"/>
        </w:rPr>
        <w:t>произведения</w:t>
      </w:r>
      <w:r>
        <w:tab/>
      </w:r>
      <w:r>
        <w:rPr>
          <w:spacing w:val="-2"/>
        </w:rPr>
        <w:t>различных</w:t>
      </w:r>
      <w:r>
        <w:tab/>
      </w:r>
      <w:r>
        <w:rPr>
          <w:spacing w:val="-2"/>
        </w:rPr>
        <w:t>жанров</w:t>
      </w:r>
      <w:r>
        <w:tab/>
      </w:r>
      <w:r>
        <w:rPr>
          <w:spacing w:val="-10"/>
        </w:rPr>
        <w:t>с</w:t>
      </w:r>
      <w:r>
        <w:tab/>
      </w:r>
      <w:r>
        <w:rPr>
          <w:spacing w:val="-2"/>
        </w:rPr>
        <w:t xml:space="preserve">сопровождением </w:t>
      </w:r>
      <w:r>
        <w:t>и без сопровождения;</w:t>
      </w:r>
    </w:p>
    <w:p w:rsidR="00033849" w:rsidRDefault="00721D58">
      <w:pPr>
        <w:pStyle w:val="a3"/>
        <w:tabs>
          <w:tab w:val="left" w:pos="2416"/>
          <w:tab w:val="left" w:pos="2776"/>
          <w:tab w:val="left" w:pos="4443"/>
          <w:tab w:val="left" w:pos="5143"/>
          <w:tab w:val="left" w:pos="7023"/>
          <w:tab w:val="left" w:pos="8466"/>
        </w:tabs>
        <w:spacing w:line="362" w:lineRule="auto"/>
        <w:ind w:right="166"/>
        <w:jc w:val="left"/>
      </w:pPr>
      <w:r>
        <w:rPr>
          <w:spacing w:val="-2"/>
        </w:rPr>
        <w:t>участвовать</w:t>
      </w:r>
      <w:r>
        <w:tab/>
      </w:r>
      <w:r>
        <w:rPr>
          <w:spacing w:val="-10"/>
        </w:rPr>
        <w:t>в</w:t>
      </w:r>
      <w:r>
        <w:tab/>
      </w:r>
      <w:r>
        <w:rPr>
          <w:spacing w:val="-2"/>
        </w:rPr>
        <w:t>коллективной</w:t>
      </w:r>
      <w:r>
        <w:tab/>
      </w:r>
      <w:r>
        <w:rPr>
          <w:spacing w:val="-4"/>
        </w:rPr>
        <w:t>игре</w:t>
      </w:r>
      <w:r>
        <w:tab/>
      </w:r>
      <w:r>
        <w:rPr>
          <w:spacing w:val="-2"/>
        </w:rPr>
        <w:t>(импровизации)</w:t>
      </w:r>
      <w:r>
        <w:tab/>
      </w:r>
      <w:r>
        <w:rPr>
          <w:spacing w:val="-2"/>
        </w:rPr>
        <w:t>(вокальной,</w:t>
      </w:r>
      <w:r>
        <w:tab/>
      </w:r>
      <w:r>
        <w:rPr>
          <w:spacing w:val="-2"/>
        </w:rPr>
        <w:t xml:space="preserve">инструментальной, </w:t>
      </w:r>
      <w:r>
        <w:t>танцевальной) на основе освоенных фольклорных жанров.</w:t>
      </w:r>
    </w:p>
    <w:p w:rsidR="00033849" w:rsidRDefault="00721D58">
      <w:pPr>
        <w:pStyle w:val="a5"/>
        <w:numPr>
          <w:ilvl w:val="3"/>
          <w:numId w:val="48"/>
        </w:numPr>
        <w:tabs>
          <w:tab w:val="left" w:pos="2086"/>
        </w:tabs>
        <w:spacing w:line="273" w:lineRule="exact"/>
        <w:ind w:left="2086" w:hanging="1142"/>
        <w:rPr>
          <w:sz w:val="24"/>
        </w:rPr>
      </w:pPr>
      <w:r>
        <w:rPr>
          <w:sz w:val="24"/>
        </w:rPr>
        <w:t>К</w:t>
      </w:r>
      <w:r>
        <w:rPr>
          <w:spacing w:val="-6"/>
          <w:sz w:val="24"/>
        </w:rPr>
        <w:t xml:space="preserve"> </w:t>
      </w:r>
      <w:r>
        <w:rPr>
          <w:sz w:val="24"/>
        </w:rPr>
        <w:t>концу</w:t>
      </w:r>
      <w:r>
        <w:rPr>
          <w:spacing w:val="-11"/>
          <w:sz w:val="24"/>
        </w:rPr>
        <w:t xml:space="preserve"> </w:t>
      </w:r>
      <w:r>
        <w:rPr>
          <w:sz w:val="24"/>
        </w:rPr>
        <w:t>изучения</w:t>
      </w:r>
      <w:r>
        <w:rPr>
          <w:spacing w:val="-2"/>
          <w:sz w:val="24"/>
        </w:rPr>
        <w:t xml:space="preserve"> </w:t>
      </w:r>
      <w:r>
        <w:rPr>
          <w:sz w:val="24"/>
        </w:rPr>
        <w:t>модуля</w:t>
      </w:r>
      <w:r>
        <w:rPr>
          <w:spacing w:val="-1"/>
          <w:sz w:val="24"/>
        </w:rPr>
        <w:t xml:space="preserve"> </w:t>
      </w:r>
      <w:r>
        <w:rPr>
          <w:sz w:val="24"/>
        </w:rPr>
        <w:t>№</w:t>
      </w:r>
      <w:r>
        <w:rPr>
          <w:spacing w:val="3"/>
          <w:sz w:val="24"/>
        </w:rPr>
        <w:t xml:space="preserve"> </w:t>
      </w:r>
      <w:r>
        <w:rPr>
          <w:sz w:val="24"/>
        </w:rPr>
        <w:t>3</w:t>
      </w:r>
      <w:r>
        <w:rPr>
          <w:spacing w:val="-2"/>
          <w:sz w:val="24"/>
        </w:rPr>
        <w:t xml:space="preserve"> </w:t>
      </w:r>
      <w:r>
        <w:rPr>
          <w:sz w:val="24"/>
        </w:rPr>
        <w:t>«Музыка</w:t>
      </w:r>
      <w:r>
        <w:rPr>
          <w:spacing w:val="-2"/>
          <w:sz w:val="24"/>
        </w:rPr>
        <w:t xml:space="preserve"> </w:t>
      </w:r>
      <w:r>
        <w:rPr>
          <w:sz w:val="24"/>
        </w:rPr>
        <w:t>народов</w:t>
      </w:r>
      <w:r>
        <w:rPr>
          <w:spacing w:val="-5"/>
          <w:sz w:val="24"/>
        </w:rPr>
        <w:t xml:space="preserve"> </w:t>
      </w:r>
      <w:r>
        <w:rPr>
          <w:sz w:val="24"/>
        </w:rPr>
        <w:t>мира»</w:t>
      </w:r>
      <w:r>
        <w:rPr>
          <w:spacing w:val="-6"/>
          <w:sz w:val="24"/>
        </w:rPr>
        <w:t xml:space="preserve"> </w:t>
      </w:r>
      <w:r>
        <w:rPr>
          <w:sz w:val="24"/>
        </w:rPr>
        <w:t>обучающийся</w:t>
      </w:r>
      <w:r>
        <w:rPr>
          <w:spacing w:val="-1"/>
          <w:sz w:val="24"/>
        </w:rPr>
        <w:t xml:space="preserve"> </w:t>
      </w:r>
      <w:r>
        <w:rPr>
          <w:spacing w:val="-2"/>
          <w:sz w:val="24"/>
        </w:rPr>
        <w:t>научится:</w:t>
      </w:r>
    </w:p>
    <w:p w:rsidR="00033849" w:rsidRDefault="00033849">
      <w:pPr>
        <w:spacing w:line="273" w:lineRule="exact"/>
        <w:rPr>
          <w:sz w:val="24"/>
        </w:rPr>
        <w:sectPr w:rsidR="00033849">
          <w:pgSz w:w="11910" w:h="16840"/>
          <w:pgMar w:top="960" w:right="400" w:bottom="280" w:left="900" w:header="569" w:footer="0" w:gutter="0"/>
          <w:cols w:space="720"/>
        </w:sectPr>
      </w:pPr>
    </w:p>
    <w:p w:rsidR="00033849" w:rsidRDefault="00033849">
      <w:pPr>
        <w:pStyle w:val="a3"/>
        <w:spacing w:before="239"/>
        <w:ind w:left="0" w:firstLine="0"/>
        <w:jc w:val="left"/>
      </w:pPr>
    </w:p>
    <w:p w:rsidR="00033849" w:rsidRDefault="00721D58">
      <w:pPr>
        <w:pStyle w:val="a3"/>
        <w:spacing w:before="1"/>
        <w:ind w:firstLine="0"/>
        <w:jc w:val="left"/>
      </w:pPr>
      <w:r>
        <w:rPr>
          <w:spacing w:val="-2"/>
        </w:rPr>
        <w:t>стран;</w:t>
      </w:r>
    </w:p>
    <w:p w:rsidR="00033849" w:rsidRDefault="00721D58">
      <w:pPr>
        <w:pStyle w:val="a3"/>
        <w:spacing w:before="98"/>
        <w:ind w:left="38" w:firstLine="0"/>
        <w:jc w:val="left"/>
      </w:pPr>
      <w:r>
        <w:br w:type="column"/>
        <w:t>различать</w:t>
      </w:r>
      <w:r>
        <w:rPr>
          <w:spacing w:val="34"/>
        </w:rPr>
        <w:t xml:space="preserve"> </w:t>
      </w:r>
      <w:r>
        <w:t>на</w:t>
      </w:r>
      <w:r>
        <w:rPr>
          <w:spacing w:val="27"/>
        </w:rPr>
        <w:t xml:space="preserve"> </w:t>
      </w:r>
      <w:r>
        <w:t>слух</w:t>
      </w:r>
      <w:r>
        <w:rPr>
          <w:spacing w:val="27"/>
        </w:rPr>
        <w:t xml:space="preserve"> </w:t>
      </w:r>
      <w:r>
        <w:t>и</w:t>
      </w:r>
      <w:r>
        <w:rPr>
          <w:spacing w:val="33"/>
        </w:rPr>
        <w:t xml:space="preserve"> </w:t>
      </w:r>
      <w:r>
        <w:t>исполнять</w:t>
      </w:r>
      <w:r>
        <w:rPr>
          <w:spacing w:val="29"/>
        </w:rPr>
        <w:t xml:space="preserve"> </w:t>
      </w:r>
      <w:r>
        <w:t>произведения</w:t>
      </w:r>
      <w:r>
        <w:rPr>
          <w:spacing w:val="28"/>
        </w:rPr>
        <w:t xml:space="preserve"> </w:t>
      </w:r>
      <w:r>
        <w:t>народной</w:t>
      </w:r>
      <w:r>
        <w:rPr>
          <w:spacing w:val="29"/>
        </w:rPr>
        <w:t xml:space="preserve"> </w:t>
      </w:r>
      <w:r>
        <w:t>и</w:t>
      </w:r>
      <w:r>
        <w:rPr>
          <w:spacing w:val="29"/>
        </w:rPr>
        <w:t xml:space="preserve"> </w:t>
      </w:r>
      <w:r>
        <w:t>композиторской</w:t>
      </w:r>
      <w:r>
        <w:rPr>
          <w:spacing w:val="29"/>
        </w:rPr>
        <w:t xml:space="preserve"> </w:t>
      </w:r>
      <w:r>
        <w:t>музыки</w:t>
      </w:r>
      <w:r>
        <w:rPr>
          <w:spacing w:val="34"/>
        </w:rPr>
        <w:t xml:space="preserve"> </w:t>
      </w:r>
      <w:r>
        <w:rPr>
          <w:spacing w:val="-2"/>
        </w:rPr>
        <w:t>других</w:t>
      </w:r>
    </w:p>
    <w:p w:rsidR="00033849" w:rsidRDefault="00033849">
      <w:pPr>
        <w:pStyle w:val="a3"/>
        <w:ind w:left="0" w:firstLine="0"/>
        <w:jc w:val="left"/>
      </w:pPr>
    </w:p>
    <w:p w:rsidR="00033849" w:rsidRDefault="00033849">
      <w:pPr>
        <w:pStyle w:val="a3"/>
        <w:spacing w:before="2"/>
        <w:ind w:left="0" w:firstLine="0"/>
        <w:jc w:val="left"/>
      </w:pPr>
    </w:p>
    <w:p w:rsidR="00033849" w:rsidRDefault="00721D58">
      <w:pPr>
        <w:pStyle w:val="a3"/>
        <w:tabs>
          <w:tab w:val="left" w:pos="1544"/>
          <w:tab w:val="left" w:pos="2129"/>
          <w:tab w:val="left" w:pos="2944"/>
          <w:tab w:val="left" w:pos="4992"/>
          <w:tab w:val="left" w:pos="6350"/>
          <w:tab w:val="left" w:pos="8090"/>
        </w:tabs>
        <w:ind w:left="38" w:firstLine="0"/>
        <w:jc w:val="left"/>
      </w:pPr>
      <w:r>
        <w:rPr>
          <w:spacing w:val="-2"/>
        </w:rPr>
        <w:t>определять</w:t>
      </w:r>
      <w:r>
        <w:tab/>
      </w:r>
      <w:r>
        <w:rPr>
          <w:spacing w:val="-5"/>
        </w:rPr>
        <w:t>на</w:t>
      </w:r>
      <w:r>
        <w:tab/>
      </w:r>
      <w:r>
        <w:rPr>
          <w:spacing w:val="-4"/>
        </w:rPr>
        <w:t>слух</w:t>
      </w:r>
      <w:r>
        <w:tab/>
      </w:r>
      <w:r>
        <w:rPr>
          <w:spacing w:val="-2"/>
        </w:rPr>
        <w:t>принадлежность</w:t>
      </w:r>
      <w:r>
        <w:tab/>
      </w:r>
      <w:r>
        <w:rPr>
          <w:spacing w:val="-2"/>
        </w:rPr>
        <w:t>народных</w:t>
      </w:r>
      <w:r>
        <w:tab/>
      </w:r>
      <w:r>
        <w:rPr>
          <w:spacing w:val="-2"/>
        </w:rPr>
        <w:t>музыкальных</w:t>
      </w:r>
      <w:r>
        <w:tab/>
      </w:r>
      <w:r>
        <w:rPr>
          <w:spacing w:val="-2"/>
        </w:rPr>
        <w:t>инструментов</w:t>
      </w:r>
    </w:p>
    <w:p w:rsidR="00033849" w:rsidRDefault="00033849">
      <w:pPr>
        <w:sectPr w:rsidR="00033849">
          <w:pgSz w:w="11910" w:h="16840"/>
          <w:pgMar w:top="960" w:right="400" w:bottom="280" w:left="900" w:header="569" w:footer="0" w:gutter="0"/>
          <w:cols w:num="2" w:space="720" w:equalWidth="0">
            <w:col w:w="866" w:space="40"/>
            <w:col w:w="9704"/>
          </w:cols>
        </w:sectPr>
      </w:pPr>
    </w:p>
    <w:p w:rsidR="00033849" w:rsidRDefault="00721D58">
      <w:pPr>
        <w:pStyle w:val="a3"/>
        <w:spacing w:before="138"/>
        <w:ind w:firstLine="0"/>
      </w:pPr>
      <w:r>
        <w:t>к</w:t>
      </w:r>
      <w:r>
        <w:rPr>
          <w:spacing w:val="-9"/>
        </w:rPr>
        <w:t xml:space="preserve"> </w:t>
      </w:r>
      <w:r>
        <w:t>группам</w:t>
      </w:r>
      <w:r>
        <w:rPr>
          <w:spacing w:val="-4"/>
        </w:rPr>
        <w:t xml:space="preserve"> </w:t>
      </w:r>
      <w:r>
        <w:t>духовых,</w:t>
      </w:r>
      <w:r>
        <w:rPr>
          <w:spacing w:val="-3"/>
        </w:rPr>
        <w:t xml:space="preserve"> </w:t>
      </w:r>
      <w:r>
        <w:t>струнных,</w:t>
      </w:r>
      <w:r>
        <w:rPr>
          <w:spacing w:val="1"/>
        </w:rPr>
        <w:t xml:space="preserve"> </w:t>
      </w:r>
      <w:r>
        <w:t>ударно-шумовых</w:t>
      </w:r>
      <w:r>
        <w:rPr>
          <w:spacing w:val="-9"/>
        </w:rPr>
        <w:t xml:space="preserve"> </w:t>
      </w:r>
      <w:r>
        <w:rPr>
          <w:spacing w:val="-2"/>
        </w:rPr>
        <w:t>инструментов;</w:t>
      </w:r>
    </w:p>
    <w:p w:rsidR="00033849" w:rsidRDefault="00721D58">
      <w:pPr>
        <w:pStyle w:val="a3"/>
        <w:spacing w:before="137" w:line="360" w:lineRule="auto"/>
        <w:ind w:right="166"/>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033849" w:rsidRDefault="00721D58">
      <w:pPr>
        <w:pStyle w:val="a3"/>
        <w:spacing w:before="1" w:line="360" w:lineRule="auto"/>
        <w:ind w:right="170"/>
      </w:pPr>
      <w:r>
        <w:t>различать и характеризовать фольклорные жанры музыки (песенные, танцевальные), вычленять и называть типичные жанровые признаки.</w:t>
      </w:r>
    </w:p>
    <w:p w:rsidR="00033849" w:rsidRDefault="00721D58">
      <w:pPr>
        <w:pStyle w:val="a5"/>
        <w:numPr>
          <w:ilvl w:val="3"/>
          <w:numId w:val="48"/>
        </w:numPr>
        <w:tabs>
          <w:tab w:val="left" w:pos="2086"/>
        </w:tabs>
        <w:spacing w:before="3"/>
        <w:ind w:left="2086" w:hanging="1142"/>
        <w:jc w:val="both"/>
        <w:rPr>
          <w:sz w:val="24"/>
        </w:rPr>
      </w:pPr>
      <w:r>
        <w:rPr>
          <w:sz w:val="24"/>
        </w:rPr>
        <w:t>К</w:t>
      </w:r>
      <w:r>
        <w:rPr>
          <w:spacing w:val="-6"/>
          <w:sz w:val="24"/>
        </w:rPr>
        <w:t xml:space="preserve"> </w:t>
      </w:r>
      <w:r>
        <w:rPr>
          <w:sz w:val="24"/>
        </w:rPr>
        <w:t>концу</w:t>
      </w:r>
      <w:r>
        <w:rPr>
          <w:spacing w:val="-11"/>
          <w:sz w:val="24"/>
        </w:rPr>
        <w:t xml:space="preserve"> </w:t>
      </w:r>
      <w:r>
        <w:rPr>
          <w:sz w:val="24"/>
        </w:rPr>
        <w:t>изучения</w:t>
      </w:r>
      <w:r>
        <w:rPr>
          <w:spacing w:val="-2"/>
          <w:sz w:val="24"/>
        </w:rPr>
        <w:t xml:space="preserve"> </w:t>
      </w:r>
      <w:r>
        <w:rPr>
          <w:sz w:val="24"/>
        </w:rPr>
        <w:t>модуля</w:t>
      </w:r>
      <w:r>
        <w:rPr>
          <w:spacing w:val="-1"/>
          <w:sz w:val="24"/>
        </w:rPr>
        <w:t xml:space="preserve"> </w:t>
      </w:r>
      <w:r>
        <w:rPr>
          <w:sz w:val="24"/>
        </w:rPr>
        <w:t>№</w:t>
      </w:r>
      <w:r>
        <w:rPr>
          <w:spacing w:val="3"/>
          <w:sz w:val="24"/>
        </w:rPr>
        <w:t xml:space="preserve"> </w:t>
      </w:r>
      <w:r>
        <w:rPr>
          <w:sz w:val="24"/>
        </w:rPr>
        <w:t>4</w:t>
      </w:r>
      <w:r>
        <w:rPr>
          <w:spacing w:val="-2"/>
          <w:sz w:val="24"/>
        </w:rPr>
        <w:t xml:space="preserve"> </w:t>
      </w:r>
      <w:r>
        <w:rPr>
          <w:sz w:val="24"/>
        </w:rPr>
        <w:t>«Духовная</w:t>
      </w:r>
      <w:r>
        <w:rPr>
          <w:spacing w:val="-2"/>
          <w:sz w:val="24"/>
        </w:rPr>
        <w:t xml:space="preserve"> </w:t>
      </w:r>
      <w:r>
        <w:rPr>
          <w:sz w:val="24"/>
        </w:rPr>
        <w:t>музыка»</w:t>
      </w:r>
      <w:r>
        <w:rPr>
          <w:spacing w:val="-6"/>
          <w:sz w:val="24"/>
        </w:rPr>
        <w:t xml:space="preserve"> </w:t>
      </w:r>
      <w:r>
        <w:rPr>
          <w:sz w:val="24"/>
        </w:rPr>
        <w:t>обучающийся</w:t>
      </w:r>
      <w:r>
        <w:rPr>
          <w:spacing w:val="-1"/>
          <w:sz w:val="24"/>
        </w:rPr>
        <w:t xml:space="preserve"> </w:t>
      </w:r>
      <w:r>
        <w:rPr>
          <w:spacing w:val="-2"/>
          <w:sz w:val="24"/>
        </w:rPr>
        <w:t>научится:</w:t>
      </w:r>
    </w:p>
    <w:p w:rsidR="00033849" w:rsidRDefault="00721D58">
      <w:pPr>
        <w:pStyle w:val="a3"/>
        <w:spacing w:before="137" w:line="360" w:lineRule="auto"/>
        <w:ind w:right="179"/>
      </w:pPr>
      <w:r>
        <w:t>определять характер, настроение музыкальных произведений духовной музыки, характеризовать её жизненное предназначение;</w:t>
      </w:r>
    </w:p>
    <w:p w:rsidR="00033849" w:rsidRDefault="00721D58">
      <w:pPr>
        <w:pStyle w:val="a3"/>
        <w:spacing w:line="274" w:lineRule="exact"/>
        <w:ind w:left="944" w:firstLine="0"/>
      </w:pPr>
      <w:r>
        <w:t>исполнять</w:t>
      </w:r>
      <w:r>
        <w:rPr>
          <w:spacing w:val="-4"/>
        </w:rPr>
        <w:t xml:space="preserve"> </w:t>
      </w:r>
      <w:r>
        <w:t>доступные</w:t>
      </w:r>
      <w:r>
        <w:rPr>
          <w:spacing w:val="-5"/>
        </w:rPr>
        <w:t xml:space="preserve"> </w:t>
      </w:r>
      <w:r>
        <w:t>образцы</w:t>
      </w:r>
      <w:r>
        <w:rPr>
          <w:spacing w:val="-3"/>
        </w:rPr>
        <w:t xml:space="preserve"> </w:t>
      </w:r>
      <w:r>
        <w:t>духовной</w:t>
      </w:r>
      <w:r>
        <w:rPr>
          <w:spacing w:val="-7"/>
        </w:rPr>
        <w:t xml:space="preserve"> </w:t>
      </w:r>
      <w:r>
        <w:rPr>
          <w:spacing w:val="-2"/>
        </w:rPr>
        <w:t>музыки;</w:t>
      </w:r>
    </w:p>
    <w:p w:rsidR="00033849" w:rsidRDefault="00721D58">
      <w:pPr>
        <w:pStyle w:val="a3"/>
        <w:spacing w:before="141" w:line="360" w:lineRule="auto"/>
        <w:ind w:right="170"/>
      </w:pPr>
      <w:r>
        <w:t>уметь рассказывать об особенностях исполнения, традициях звучания духовной музыки Русской православной</w:t>
      </w:r>
      <w:r>
        <w:rPr>
          <w:spacing w:val="-3"/>
        </w:rPr>
        <w:t xml:space="preserve"> </w:t>
      </w:r>
      <w:r>
        <w:t>церкви</w:t>
      </w:r>
      <w:r>
        <w:rPr>
          <w:spacing w:val="-3"/>
        </w:rPr>
        <w:t xml:space="preserve"> </w:t>
      </w:r>
      <w:r>
        <w:t>(вариативно:</w:t>
      </w:r>
      <w:r>
        <w:rPr>
          <w:spacing w:val="-4"/>
        </w:rPr>
        <w:t xml:space="preserve"> </w:t>
      </w:r>
      <w:r>
        <w:t>других</w:t>
      </w:r>
      <w:r>
        <w:rPr>
          <w:spacing w:val="-4"/>
        </w:rPr>
        <w:t xml:space="preserve"> </w:t>
      </w:r>
      <w:r>
        <w:t>конфессий</w:t>
      </w:r>
      <w:r>
        <w:rPr>
          <w:spacing w:val="-3"/>
        </w:rPr>
        <w:t xml:space="preserve"> </w:t>
      </w:r>
      <w:r>
        <w:t xml:space="preserve">согласно региональной религиозной </w:t>
      </w:r>
      <w:r>
        <w:rPr>
          <w:spacing w:val="-2"/>
        </w:rPr>
        <w:t>традиции).</w:t>
      </w:r>
    </w:p>
    <w:p w:rsidR="00033849" w:rsidRDefault="00721D58">
      <w:pPr>
        <w:pStyle w:val="a5"/>
        <w:numPr>
          <w:ilvl w:val="3"/>
          <w:numId w:val="48"/>
        </w:numPr>
        <w:tabs>
          <w:tab w:val="left" w:pos="2086"/>
        </w:tabs>
        <w:spacing w:line="273" w:lineRule="exact"/>
        <w:ind w:left="2086" w:hanging="1142"/>
        <w:jc w:val="both"/>
        <w:rPr>
          <w:sz w:val="24"/>
        </w:rPr>
      </w:pPr>
      <w:r>
        <w:rPr>
          <w:sz w:val="24"/>
        </w:rPr>
        <w:t>К</w:t>
      </w:r>
      <w:r>
        <w:rPr>
          <w:spacing w:val="-6"/>
          <w:sz w:val="24"/>
        </w:rPr>
        <w:t xml:space="preserve"> </w:t>
      </w:r>
      <w:r>
        <w:rPr>
          <w:sz w:val="24"/>
        </w:rPr>
        <w:t>концу</w:t>
      </w:r>
      <w:r>
        <w:rPr>
          <w:spacing w:val="-12"/>
          <w:sz w:val="24"/>
        </w:rPr>
        <w:t xml:space="preserve"> </w:t>
      </w:r>
      <w:r>
        <w:rPr>
          <w:sz w:val="24"/>
        </w:rPr>
        <w:t>изучения</w:t>
      </w:r>
      <w:r>
        <w:rPr>
          <w:spacing w:val="-2"/>
          <w:sz w:val="24"/>
        </w:rPr>
        <w:t xml:space="preserve"> </w:t>
      </w:r>
      <w:r>
        <w:rPr>
          <w:sz w:val="24"/>
        </w:rPr>
        <w:t>модуля</w:t>
      </w:r>
      <w:r>
        <w:rPr>
          <w:spacing w:val="-2"/>
          <w:sz w:val="24"/>
        </w:rPr>
        <w:t xml:space="preserve"> </w:t>
      </w:r>
      <w:r>
        <w:rPr>
          <w:sz w:val="24"/>
        </w:rPr>
        <w:t>№</w:t>
      </w:r>
      <w:r>
        <w:rPr>
          <w:spacing w:val="-1"/>
          <w:sz w:val="24"/>
        </w:rPr>
        <w:t xml:space="preserve"> </w:t>
      </w:r>
      <w:r>
        <w:rPr>
          <w:sz w:val="24"/>
        </w:rPr>
        <w:t>5</w:t>
      </w:r>
      <w:r>
        <w:rPr>
          <w:spacing w:val="-2"/>
          <w:sz w:val="24"/>
        </w:rPr>
        <w:t xml:space="preserve"> </w:t>
      </w:r>
      <w:r>
        <w:rPr>
          <w:sz w:val="24"/>
        </w:rPr>
        <w:t>«Классическая</w:t>
      </w:r>
      <w:r>
        <w:rPr>
          <w:spacing w:val="-2"/>
          <w:sz w:val="24"/>
        </w:rPr>
        <w:t xml:space="preserve"> </w:t>
      </w:r>
      <w:r>
        <w:rPr>
          <w:sz w:val="24"/>
        </w:rPr>
        <w:t>музыка»</w:t>
      </w:r>
      <w:r>
        <w:rPr>
          <w:spacing w:val="-6"/>
          <w:sz w:val="24"/>
        </w:rPr>
        <w:t xml:space="preserve"> </w:t>
      </w:r>
      <w:r>
        <w:rPr>
          <w:sz w:val="24"/>
        </w:rPr>
        <w:t>обучающийся</w:t>
      </w:r>
      <w:r>
        <w:rPr>
          <w:spacing w:val="-2"/>
          <w:sz w:val="24"/>
        </w:rPr>
        <w:t xml:space="preserve"> научится:</w:t>
      </w:r>
    </w:p>
    <w:p w:rsidR="00033849" w:rsidRDefault="00721D58">
      <w:pPr>
        <w:pStyle w:val="a3"/>
        <w:spacing w:before="142" w:line="360" w:lineRule="auto"/>
        <w:ind w:right="162"/>
      </w:pPr>
      <w:r>
        <w:t>различать</w:t>
      </w:r>
      <w:r>
        <w:rPr>
          <w:spacing w:val="80"/>
          <w:w w:val="150"/>
        </w:rPr>
        <w:t xml:space="preserve">  </w:t>
      </w:r>
      <w:r>
        <w:t>на</w:t>
      </w:r>
      <w:r>
        <w:rPr>
          <w:spacing w:val="80"/>
          <w:w w:val="150"/>
        </w:rPr>
        <w:t xml:space="preserve">  </w:t>
      </w:r>
      <w:r>
        <w:t>слух</w:t>
      </w:r>
      <w:r>
        <w:rPr>
          <w:spacing w:val="80"/>
          <w:w w:val="150"/>
        </w:rPr>
        <w:t xml:space="preserve">  </w:t>
      </w:r>
      <w:r>
        <w:t>произведения</w:t>
      </w:r>
      <w:r>
        <w:rPr>
          <w:spacing w:val="80"/>
          <w:w w:val="150"/>
        </w:rPr>
        <w:t xml:space="preserve">  </w:t>
      </w:r>
      <w:r>
        <w:t>классической</w:t>
      </w:r>
      <w:r>
        <w:rPr>
          <w:spacing w:val="80"/>
          <w:w w:val="150"/>
        </w:rPr>
        <w:t xml:space="preserve">  </w:t>
      </w:r>
      <w:r>
        <w:t>музыки,</w:t>
      </w:r>
      <w:r>
        <w:rPr>
          <w:spacing w:val="80"/>
          <w:w w:val="150"/>
        </w:rPr>
        <w:t xml:space="preserve">  </w:t>
      </w:r>
      <w:r>
        <w:t>называть</w:t>
      </w:r>
      <w:r>
        <w:rPr>
          <w:spacing w:val="80"/>
          <w:w w:val="150"/>
        </w:rPr>
        <w:t xml:space="preserve">  </w:t>
      </w:r>
      <w:r>
        <w:t>автора</w:t>
      </w:r>
      <w:r>
        <w:rPr>
          <w:spacing w:val="80"/>
        </w:rPr>
        <w:t xml:space="preserve"> </w:t>
      </w:r>
      <w:r>
        <w:t>и произведение, исполнительский состав;</w:t>
      </w:r>
    </w:p>
    <w:p w:rsidR="00033849" w:rsidRDefault="00721D58">
      <w:pPr>
        <w:pStyle w:val="a3"/>
        <w:spacing w:line="362" w:lineRule="auto"/>
        <w:ind w:right="171"/>
      </w:pPr>
      <w:r>
        <w:t>различать и характеризовать простейшие жанры музыки (песня, танец, марш), вычленять и называть</w:t>
      </w:r>
      <w:r>
        <w:rPr>
          <w:spacing w:val="61"/>
          <w:w w:val="150"/>
        </w:rPr>
        <w:t xml:space="preserve">    </w:t>
      </w:r>
      <w:r>
        <w:t>типичные</w:t>
      </w:r>
      <w:r>
        <w:rPr>
          <w:spacing w:val="60"/>
          <w:w w:val="150"/>
        </w:rPr>
        <w:t xml:space="preserve">    </w:t>
      </w:r>
      <w:r>
        <w:t>жанровые</w:t>
      </w:r>
      <w:r>
        <w:rPr>
          <w:spacing w:val="60"/>
          <w:w w:val="150"/>
        </w:rPr>
        <w:t xml:space="preserve">    </w:t>
      </w:r>
      <w:r>
        <w:t>признаки</w:t>
      </w:r>
      <w:r>
        <w:rPr>
          <w:spacing w:val="61"/>
          <w:w w:val="150"/>
        </w:rPr>
        <w:t xml:space="preserve">    </w:t>
      </w:r>
      <w:r>
        <w:t>песни,</w:t>
      </w:r>
      <w:r>
        <w:rPr>
          <w:spacing w:val="61"/>
          <w:w w:val="150"/>
        </w:rPr>
        <w:t xml:space="preserve">    </w:t>
      </w:r>
      <w:r>
        <w:t>танца</w:t>
      </w:r>
      <w:r>
        <w:rPr>
          <w:spacing w:val="60"/>
          <w:w w:val="150"/>
        </w:rPr>
        <w:t xml:space="preserve">    </w:t>
      </w:r>
      <w:r>
        <w:t>и</w:t>
      </w:r>
      <w:r>
        <w:rPr>
          <w:spacing w:val="61"/>
          <w:w w:val="150"/>
        </w:rPr>
        <w:t xml:space="preserve">    </w:t>
      </w:r>
      <w:r>
        <w:t>марша в сочинениях композиторов-классиков;</w:t>
      </w:r>
    </w:p>
    <w:p w:rsidR="00033849" w:rsidRDefault="00721D58">
      <w:pPr>
        <w:pStyle w:val="a3"/>
        <w:spacing w:line="360" w:lineRule="auto"/>
        <w:ind w:right="168"/>
      </w:pPr>
      <w:r>
        <w:t>различать</w:t>
      </w:r>
      <w:r>
        <w:rPr>
          <w:spacing w:val="80"/>
        </w:rPr>
        <w:t xml:space="preserve">   </w:t>
      </w:r>
      <w:r>
        <w:t>концертные</w:t>
      </w:r>
      <w:r>
        <w:rPr>
          <w:spacing w:val="80"/>
        </w:rPr>
        <w:t xml:space="preserve">   </w:t>
      </w:r>
      <w:r>
        <w:t>жанры</w:t>
      </w:r>
      <w:r>
        <w:rPr>
          <w:spacing w:val="80"/>
        </w:rPr>
        <w:t xml:space="preserve">   </w:t>
      </w:r>
      <w:r>
        <w:t>по</w:t>
      </w:r>
      <w:r>
        <w:rPr>
          <w:spacing w:val="80"/>
        </w:rPr>
        <w:t xml:space="preserve">   </w:t>
      </w:r>
      <w:r>
        <w:t>особенностям</w:t>
      </w:r>
      <w:r>
        <w:rPr>
          <w:spacing w:val="80"/>
        </w:rPr>
        <w:t xml:space="preserve">   </w:t>
      </w:r>
      <w:r>
        <w:t>исполнения</w:t>
      </w:r>
      <w:r>
        <w:rPr>
          <w:spacing w:val="80"/>
        </w:rPr>
        <w:t xml:space="preserve">   </w:t>
      </w:r>
      <w:r>
        <w:t>(камерные и симфонические, вокальные и инструментальные), знать их разновидности, приводить примеры;</w:t>
      </w:r>
    </w:p>
    <w:p w:rsidR="00033849" w:rsidRDefault="00721D58">
      <w:pPr>
        <w:pStyle w:val="a3"/>
        <w:spacing w:line="362" w:lineRule="auto"/>
        <w:ind w:right="161"/>
      </w:pPr>
      <w:r>
        <w:t xml:space="preserve">исполнять (в том числе фрагментарно, отдельными темами) сочинения композиторов- </w:t>
      </w:r>
      <w:r>
        <w:rPr>
          <w:spacing w:val="-2"/>
        </w:rPr>
        <w:t>классиков;</w:t>
      </w:r>
    </w:p>
    <w:p w:rsidR="00033849" w:rsidRDefault="00721D58">
      <w:pPr>
        <w:pStyle w:val="a3"/>
        <w:spacing w:line="360" w:lineRule="auto"/>
        <w:ind w:right="165"/>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033849" w:rsidRDefault="00721D58">
      <w:pPr>
        <w:pStyle w:val="a3"/>
        <w:spacing w:line="360" w:lineRule="auto"/>
        <w:ind w:right="172"/>
      </w:pPr>
      <w:r>
        <w:t>характеризовать</w:t>
      </w:r>
      <w:r>
        <w:rPr>
          <w:spacing w:val="80"/>
          <w:w w:val="150"/>
        </w:rPr>
        <w:t xml:space="preserve">   </w:t>
      </w:r>
      <w:r>
        <w:t>выразительные</w:t>
      </w:r>
      <w:r>
        <w:rPr>
          <w:spacing w:val="80"/>
          <w:w w:val="150"/>
        </w:rPr>
        <w:t xml:space="preserve">   </w:t>
      </w:r>
      <w:r>
        <w:t>средства,</w:t>
      </w:r>
      <w:r>
        <w:rPr>
          <w:spacing w:val="80"/>
          <w:w w:val="150"/>
        </w:rPr>
        <w:t xml:space="preserve">   </w:t>
      </w:r>
      <w:r>
        <w:t>использованные</w:t>
      </w:r>
      <w:r>
        <w:rPr>
          <w:spacing w:val="80"/>
          <w:w w:val="150"/>
        </w:rPr>
        <w:t xml:space="preserve">   </w:t>
      </w:r>
      <w:r>
        <w:t>композитором для создания музыкального образа;</w:t>
      </w:r>
    </w:p>
    <w:p w:rsidR="00033849" w:rsidRDefault="00721D58">
      <w:pPr>
        <w:pStyle w:val="a3"/>
        <w:spacing w:line="360" w:lineRule="auto"/>
        <w:ind w:right="173"/>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033849" w:rsidRDefault="00721D58">
      <w:pPr>
        <w:pStyle w:val="a5"/>
        <w:numPr>
          <w:ilvl w:val="3"/>
          <w:numId w:val="48"/>
        </w:numPr>
        <w:tabs>
          <w:tab w:val="left" w:pos="2085"/>
        </w:tabs>
        <w:spacing w:line="362" w:lineRule="auto"/>
        <w:ind w:right="175" w:firstLine="710"/>
        <w:jc w:val="both"/>
        <w:rPr>
          <w:sz w:val="24"/>
        </w:rPr>
      </w:pPr>
      <w:r>
        <w:rPr>
          <w:sz w:val="24"/>
        </w:rPr>
        <w:t>К концу изучения модуля № 6 «Современная музыкальная культура» обучающийся научится:</w:t>
      </w:r>
    </w:p>
    <w:p w:rsidR="00033849" w:rsidRDefault="00721D58">
      <w:pPr>
        <w:pStyle w:val="a3"/>
        <w:spacing w:line="273" w:lineRule="exact"/>
        <w:ind w:left="944" w:firstLine="0"/>
      </w:pPr>
      <w:r>
        <w:t>иметь</w:t>
      </w:r>
      <w:r>
        <w:rPr>
          <w:spacing w:val="43"/>
        </w:rPr>
        <w:t xml:space="preserve"> </w:t>
      </w:r>
      <w:r>
        <w:t>представление</w:t>
      </w:r>
      <w:r>
        <w:rPr>
          <w:spacing w:val="43"/>
        </w:rPr>
        <w:t xml:space="preserve"> </w:t>
      </w:r>
      <w:r>
        <w:t>о</w:t>
      </w:r>
      <w:r>
        <w:rPr>
          <w:spacing w:val="53"/>
        </w:rPr>
        <w:t xml:space="preserve"> </w:t>
      </w:r>
      <w:r>
        <w:t>разнообразии</w:t>
      </w:r>
      <w:r>
        <w:rPr>
          <w:spacing w:val="49"/>
        </w:rPr>
        <w:t xml:space="preserve"> </w:t>
      </w:r>
      <w:r>
        <w:t>современной</w:t>
      </w:r>
      <w:r>
        <w:rPr>
          <w:spacing w:val="46"/>
        </w:rPr>
        <w:t xml:space="preserve"> </w:t>
      </w:r>
      <w:r>
        <w:t>музыкальной</w:t>
      </w:r>
      <w:r>
        <w:rPr>
          <w:spacing w:val="49"/>
        </w:rPr>
        <w:t xml:space="preserve"> </w:t>
      </w:r>
      <w:r>
        <w:t>культуры,</w:t>
      </w:r>
      <w:r>
        <w:rPr>
          <w:spacing w:val="51"/>
        </w:rPr>
        <w:t xml:space="preserve"> </w:t>
      </w:r>
      <w:r>
        <w:t>стремиться</w:t>
      </w:r>
      <w:r>
        <w:rPr>
          <w:spacing w:val="45"/>
        </w:rPr>
        <w:t xml:space="preserve"> </w:t>
      </w:r>
      <w:r>
        <w:rPr>
          <w:spacing w:val="-10"/>
        </w:rPr>
        <w:t>к</w:t>
      </w:r>
    </w:p>
    <w:p w:rsidR="00033849" w:rsidRDefault="00033849">
      <w:pPr>
        <w:spacing w:line="273" w:lineRule="exact"/>
        <w:sectPr w:rsidR="00033849">
          <w:type w:val="continuous"/>
          <w:pgSz w:w="11910" w:h="16840"/>
          <w:pgMar w:top="240" w:right="400" w:bottom="0" w:left="900" w:header="569" w:footer="0" w:gutter="0"/>
          <w:cols w:space="720"/>
        </w:sectPr>
      </w:pPr>
    </w:p>
    <w:p w:rsidR="00033849" w:rsidRDefault="00721D58">
      <w:pPr>
        <w:pStyle w:val="a3"/>
        <w:spacing w:before="98"/>
        <w:ind w:firstLine="0"/>
      </w:pPr>
      <w:r>
        <w:t>расширению</w:t>
      </w:r>
      <w:r>
        <w:rPr>
          <w:spacing w:val="-6"/>
        </w:rPr>
        <w:t xml:space="preserve"> </w:t>
      </w:r>
      <w:r>
        <w:t>музыкального</w:t>
      </w:r>
      <w:r>
        <w:rPr>
          <w:spacing w:val="-4"/>
        </w:rPr>
        <w:t xml:space="preserve"> </w:t>
      </w:r>
      <w:r>
        <w:rPr>
          <w:spacing w:val="-2"/>
        </w:rPr>
        <w:t>кругозора;</w:t>
      </w:r>
    </w:p>
    <w:p w:rsidR="00033849" w:rsidRDefault="00721D58">
      <w:pPr>
        <w:pStyle w:val="a3"/>
        <w:spacing w:before="142" w:line="360" w:lineRule="auto"/>
        <w:ind w:right="166"/>
      </w:pPr>
      <w:r>
        <w:t>различать и определять на слух принадлежность музыкальных произведений, исполнительского</w:t>
      </w:r>
      <w:r>
        <w:rPr>
          <w:spacing w:val="73"/>
          <w:w w:val="150"/>
        </w:rPr>
        <w:t xml:space="preserve">   </w:t>
      </w:r>
      <w:r>
        <w:t>стиля</w:t>
      </w:r>
      <w:r>
        <w:rPr>
          <w:spacing w:val="72"/>
          <w:w w:val="150"/>
        </w:rPr>
        <w:t xml:space="preserve">   </w:t>
      </w:r>
      <w:r>
        <w:t>к</w:t>
      </w:r>
      <w:r>
        <w:rPr>
          <w:spacing w:val="73"/>
          <w:w w:val="150"/>
        </w:rPr>
        <w:t xml:space="preserve">   </w:t>
      </w:r>
      <w:r>
        <w:t>различным</w:t>
      </w:r>
      <w:r>
        <w:rPr>
          <w:spacing w:val="72"/>
          <w:w w:val="150"/>
        </w:rPr>
        <w:t xml:space="preserve">   </w:t>
      </w:r>
      <w:r>
        <w:t>направлениям</w:t>
      </w:r>
      <w:r>
        <w:rPr>
          <w:spacing w:val="72"/>
          <w:w w:val="150"/>
        </w:rPr>
        <w:t xml:space="preserve">   </w:t>
      </w:r>
      <w:r>
        <w:t>современной</w:t>
      </w:r>
      <w:r>
        <w:rPr>
          <w:spacing w:val="74"/>
          <w:w w:val="150"/>
        </w:rPr>
        <w:t xml:space="preserve">   </w:t>
      </w:r>
      <w:r>
        <w:t>музыки (в том числе эстрады, мюзикла, джаза);</w:t>
      </w:r>
    </w:p>
    <w:p w:rsidR="00033849" w:rsidRDefault="00721D58">
      <w:pPr>
        <w:pStyle w:val="a3"/>
        <w:spacing w:line="360" w:lineRule="auto"/>
        <w:ind w:right="162"/>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033849" w:rsidRDefault="00721D58">
      <w:pPr>
        <w:pStyle w:val="a3"/>
        <w:spacing w:line="360" w:lineRule="auto"/>
        <w:ind w:left="944" w:firstLine="0"/>
        <w:jc w:val="left"/>
      </w:pPr>
      <w:r>
        <w:t>исполнять современные музыкальные произведения, соблюдая певческую культуру звука. 165.10.3.8. К концу</w:t>
      </w:r>
      <w:r>
        <w:rPr>
          <w:spacing w:val="-1"/>
        </w:rPr>
        <w:t xml:space="preserve"> </w:t>
      </w:r>
      <w:r>
        <w:t>изучения модуля № 7 «Музыка театра и кино» обучающийся научится: определять</w:t>
      </w:r>
      <w:r>
        <w:rPr>
          <w:spacing w:val="80"/>
          <w:w w:val="150"/>
        </w:rPr>
        <w:t xml:space="preserve"> </w:t>
      </w:r>
      <w:r>
        <w:t>и</w:t>
      </w:r>
      <w:r>
        <w:rPr>
          <w:spacing w:val="80"/>
          <w:w w:val="150"/>
        </w:rPr>
        <w:t xml:space="preserve"> </w:t>
      </w:r>
      <w:r>
        <w:t>называть</w:t>
      </w:r>
      <w:r>
        <w:rPr>
          <w:spacing w:val="80"/>
          <w:w w:val="150"/>
        </w:rPr>
        <w:t xml:space="preserve"> </w:t>
      </w:r>
      <w:r>
        <w:t>особенности</w:t>
      </w:r>
      <w:r>
        <w:rPr>
          <w:spacing w:val="80"/>
          <w:w w:val="150"/>
        </w:rPr>
        <w:t xml:space="preserve"> </w:t>
      </w:r>
      <w:r>
        <w:t>музыкально-сценических</w:t>
      </w:r>
      <w:r>
        <w:rPr>
          <w:spacing w:val="80"/>
          <w:w w:val="150"/>
        </w:rPr>
        <w:t xml:space="preserve"> </w:t>
      </w:r>
      <w:r>
        <w:t>жанров</w:t>
      </w:r>
      <w:r>
        <w:rPr>
          <w:spacing w:val="80"/>
          <w:w w:val="150"/>
        </w:rPr>
        <w:t xml:space="preserve"> </w:t>
      </w:r>
      <w:r>
        <w:t>(опера,</w:t>
      </w:r>
      <w:r>
        <w:rPr>
          <w:spacing w:val="80"/>
          <w:w w:val="150"/>
        </w:rPr>
        <w:t xml:space="preserve"> </w:t>
      </w:r>
      <w:r>
        <w:t>балет,</w:t>
      </w:r>
    </w:p>
    <w:p w:rsidR="00033849" w:rsidRDefault="00721D58">
      <w:pPr>
        <w:pStyle w:val="a3"/>
        <w:ind w:firstLine="0"/>
        <w:jc w:val="left"/>
      </w:pPr>
      <w:r>
        <w:t>оперетта,</w:t>
      </w:r>
      <w:r>
        <w:rPr>
          <w:spacing w:val="1"/>
        </w:rPr>
        <w:t xml:space="preserve"> </w:t>
      </w:r>
      <w:r>
        <w:rPr>
          <w:spacing w:val="-2"/>
        </w:rPr>
        <w:t>мюзикл);</w:t>
      </w:r>
    </w:p>
    <w:p w:rsidR="00033849" w:rsidRDefault="00721D58">
      <w:pPr>
        <w:pStyle w:val="a3"/>
        <w:spacing w:before="137" w:line="360" w:lineRule="auto"/>
        <w:ind w:right="176"/>
      </w:pPr>
      <w:r>
        <w:t>различать</w:t>
      </w:r>
      <w:r>
        <w:rPr>
          <w:spacing w:val="65"/>
          <w:w w:val="150"/>
        </w:rPr>
        <w:t xml:space="preserve">  </w:t>
      </w:r>
      <w:r>
        <w:t>отдельные</w:t>
      </w:r>
      <w:r>
        <w:rPr>
          <w:spacing w:val="80"/>
        </w:rPr>
        <w:t xml:space="preserve">  </w:t>
      </w:r>
      <w:r>
        <w:t>номера</w:t>
      </w:r>
      <w:r>
        <w:rPr>
          <w:spacing w:val="80"/>
        </w:rPr>
        <w:t xml:space="preserve">  </w:t>
      </w:r>
      <w:r>
        <w:t>музыкального</w:t>
      </w:r>
      <w:r>
        <w:rPr>
          <w:spacing w:val="65"/>
          <w:w w:val="150"/>
        </w:rPr>
        <w:t xml:space="preserve">  </w:t>
      </w:r>
      <w:r>
        <w:t>спектакля</w:t>
      </w:r>
      <w:r>
        <w:rPr>
          <w:spacing w:val="65"/>
          <w:w w:val="150"/>
        </w:rPr>
        <w:t xml:space="preserve">  </w:t>
      </w:r>
      <w:r>
        <w:t>(ария,</w:t>
      </w:r>
      <w:r>
        <w:rPr>
          <w:spacing w:val="66"/>
          <w:w w:val="150"/>
        </w:rPr>
        <w:t xml:space="preserve">  </w:t>
      </w:r>
      <w:r>
        <w:t>хор,</w:t>
      </w:r>
      <w:r>
        <w:rPr>
          <w:spacing w:val="65"/>
          <w:w w:val="150"/>
        </w:rPr>
        <w:t xml:space="preserve">  </w:t>
      </w:r>
      <w:r>
        <w:t>увертюра и так далее), узнавать на слух</w:t>
      </w:r>
      <w:r>
        <w:rPr>
          <w:spacing w:val="-1"/>
        </w:rPr>
        <w:t xml:space="preserve"> </w:t>
      </w:r>
      <w:r>
        <w:t>и называть освоенные музыкальные произведения</w:t>
      </w:r>
      <w:r>
        <w:rPr>
          <w:spacing w:val="-1"/>
        </w:rPr>
        <w:t xml:space="preserve"> </w:t>
      </w:r>
      <w:r>
        <w:t xml:space="preserve">(фрагменты) и их </w:t>
      </w:r>
      <w:r>
        <w:rPr>
          <w:spacing w:val="-2"/>
        </w:rPr>
        <w:t>авторов;</w:t>
      </w:r>
    </w:p>
    <w:p w:rsidR="00033849" w:rsidRDefault="00721D58">
      <w:pPr>
        <w:pStyle w:val="a3"/>
        <w:spacing w:before="1" w:line="360" w:lineRule="auto"/>
        <w:ind w:right="173"/>
      </w:pPr>
      <w:r>
        <w:t>различать виды музыкальных коллективов (ансамблей, оркестров, хоров), тембры человеческих</w:t>
      </w:r>
      <w:r>
        <w:rPr>
          <w:spacing w:val="80"/>
        </w:rPr>
        <w:t xml:space="preserve">   </w:t>
      </w:r>
      <w:r>
        <w:t>голосов</w:t>
      </w:r>
      <w:r>
        <w:rPr>
          <w:spacing w:val="80"/>
        </w:rPr>
        <w:t xml:space="preserve">   </w:t>
      </w:r>
      <w:r>
        <w:t>и</w:t>
      </w:r>
      <w:r>
        <w:rPr>
          <w:spacing w:val="80"/>
        </w:rPr>
        <w:t xml:space="preserve">   </w:t>
      </w:r>
      <w:r>
        <w:t>музыкальных</w:t>
      </w:r>
      <w:r>
        <w:rPr>
          <w:spacing w:val="80"/>
        </w:rPr>
        <w:t xml:space="preserve">   </w:t>
      </w:r>
      <w:r>
        <w:t>инструментов,</w:t>
      </w:r>
      <w:r>
        <w:rPr>
          <w:spacing w:val="80"/>
        </w:rPr>
        <w:t xml:space="preserve">   </w:t>
      </w:r>
      <w:r>
        <w:t>уметь</w:t>
      </w:r>
      <w:r>
        <w:rPr>
          <w:spacing w:val="80"/>
        </w:rPr>
        <w:t xml:space="preserve">   </w:t>
      </w:r>
      <w:r>
        <w:t>определять</w:t>
      </w:r>
      <w:r>
        <w:rPr>
          <w:spacing w:val="80"/>
        </w:rPr>
        <w:t xml:space="preserve">   </w:t>
      </w:r>
      <w:r>
        <w:t>их на слух;</w:t>
      </w:r>
    </w:p>
    <w:p w:rsidR="00033849" w:rsidRDefault="00721D58">
      <w:pPr>
        <w:pStyle w:val="a3"/>
        <w:spacing w:before="2" w:line="360" w:lineRule="auto"/>
        <w:ind w:right="173"/>
      </w:pPr>
      <w:r>
        <w:t>отличать</w:t>
      </w:r>
      <w:r>
        <w:rPr>
          <w:spacing w:val="80"/>
        </w:rPr>
        <w:t xml:space="preserve">  </w:t>
      </w:r>
      <w:r>
        <w:t>черты</w:t>
      </w:r>
      <w:r>
        <w:rPr>
          <w:spacing w:val="80"/>
        </w:rPr>
        <w:t xml:space="preserve">  </w:t>
      </w:r>
      <w:r>
        <w:t>профессий,</w:t>
      </w:r>
      <w:r>
        <w:rPr>
          <w:spacing w:val="80"/>
        </w:rPr>
        <w:t xml:space="preserve">  </w:t>
      </w:r>
      <w:r>
        <w:t>связанных</w:t>
      </w:r>
      <w:r>
        <w:rPr>
          <w:spacing w:val="80"/>
        </w:rPr>
        <w:t xml:space="preserve">  </w:t>
      </w:r>
      <w:r>
        <w:t>с</w:t>
      </w:r>
      <w:r>
        <w:rPr>
          <w:spacing w:val="80"/>
        </w:rPr>
        <w:t xml:space="preserve">  </w:t>
      </w:r>
      <w:r>
        <w:t>созданием</w:t>
      </w:r>
      <w:r>
        <w:rPr>
          <w:spacing w:val="80"/>
        </w:rPr>
        <w:t xml:space="preserve">  </w:t>
      </w:r>
      <w:r>
        <w:t>музыкального</w:t>
      </w:r>
      <w:r>
        <w:rPr>
          <w:spacing w:val="80"/>
        </w:rPr>
        <w:t xml:space="preserve">  </w:t>
      </w:r>
      <w:r>
        <w:t>спектакля, и их роли в творческом процессе: композитор, музыкант, дирижёр, сценарист, режиссёр, хореограф, певец, художник и другие.</w:t>
      </w:r>
    </w:p>
    <w:p w:rsidR="00033849" w:rsidRDefault="00721D58">
      <w:pPr>
        <w:pStyle w:val="a3"/>
        <w:spacing w:line="362" w:lineRule="auto"/>
        <w:ind w:right="171"/>
      </w:pPr>
      <w:r>
        <w:t>165.10.3.9.</w:t>
      </w:r>
      <w:r>
        <w:rPr>
          <w:spacing w:val="-2"/>
        </w:rPr>
        <w:t xml:space="preserve"> </w:t>
      </w:r>
      <w:r>
        <w:t xml:space="preserve">К концу изучения модуля № 8 «Музыка в жизни человека» обучающийся </w:t>
      </w:r>
      <w:r>
        <w:rPr>
          <w:spacing w:val="-2"/>
        </w:rPr>
        <w:t>научится:</w:t>
      </w:r>
    </w:p>
    <w:p w:rsidR="00033849" w:rsidRDefault="00721D58">
      <w:pPr>
        <w:pStyle w:val="a3"/>
        <w:tabs>
          <w:tab w:val="left" w:pos="3511"/>
          <w:tab w:val="left" w:pos="6933"/>
          <w:tab w:val="left" w:pos="9654"/>
        </w:tabs>
        <w:spacing w:line="360" w:lineRule="auto"/>
        <w:ind w:right="169"/>
      </w:pPr>
      <w:r>
        <w:t xml:space="preserve">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w:t>
      </w:r>
      <w:r>
        <w:rPr>
          <w:spacing w:val="-2"/>
        </w:rPr>
        <w:t>выражающие</w:t>
      </w:r>
      <w:r>
        <w:tab/>
      </w:r>
      <w:r>
        <w:rPr>
          <w:spacing w:val="-2"/>
        </w:rPr>
        <w:t>разнообразные</w:t>
      </w:r>
      <w:r>
        <w:tab/>
      </w:r>
      <w:r>
        <w:rPr>
          <w:spacing w:val="-2"/>
        </w:rPr>
        <w:t>эмоции,</w:t>
      </w:r>
      <w:r>
        <w:tab/>
      </w:r>
      <w:r>
        <w:rPr>
          <w:spacing w:val="-2"/>
        </w:rPr>
        <w:t xml:space="preserve">чувства </w:t>
      </w:r>
      <w:r>
        <w:t>и настроения;</w:t>
      </w:r>
    </w:p>
    <w:p w:rsidR="00033849" w:rsidRDefault="00721D58">
      <w:pPr>
        <w:pStyle w:val="a3"/>
        <w:tabs>
          <w:tab w:val="left" w:pos="2228"/>
          <w:tab w:val="left" w:pos="3951"/>
          <w:tab w:val="left" w:pos="5362"/>
          <w:tab w:val="left" w:pos="7209"/>
          <w:tab w:val="left" w:pos="8845"/>
        </w:tabs>
        <w:spacing w:line="360" w:lineRule="auto"/>
        <w:ind w:right="170"/>
      </w:pPr>
      <w:r>
        <w:t xml:space="preserve">воспринимать музыкальное искусство как отражение многообразия жизни, различать </w:t>
      </w:r>
      <w:r>
        <w:rPr>
          <w:spacing w:val="-2"/>
        </w:rPr>
        <w:t>обобщённые</w:t>
      </w:r>
      <w:r>
        <w:tab/>
      </w:r>
      <w:r>
        <w:rPr>
          <w:spacing w:val="-2"/>
        </w:rPr>
        <w:t>жанровые</w:t>
      </w:r>
      <w:r>
        <w:tab/>
      </w:r>
      <w:r>
        <w:rPr>
          <w:spacing w:val="-2"/>
        </w:rPr>
        <w:t>сферы:</w:t>
      </w:r>
      <w:r>
        <w:tab/>
      </w:r>
      <w:r>
        <w:rPr>
          <w:spacing w:val="-2"/>
        </w:rPr>
        <w:t>напевность</w:t>
      </w:r>
      <w:r>
        <w:tab/>
      </w:r>
      <w:r>
        <w:rPr>
          <w:spacing w:val="-2"/>
        </w:rPr>
        <w:t>(лирика),</w:t>
      </w:r>
      <w:r>
        <w:tab/>
      </w:r>
      <w:r>
        <w:rPr>
          <w:spacing w:val="-2"/>
        </w:rPr>
        <w:t xml:space="preserve">танцевальность </w:t>
      </w:r>
      <w:r>
        <w:t>и маршевость (связь с движением), декламационность, эпос (связь со словом);</w:t>
      </w:r>
    </w:p>
    <w:p w:rsidR="00033849" w:rsidRDefault="00721D58">
      <w:pPr>
        <w:pStyle w:val="a3"/>
        <w:spacing w:line="360" w:lineRule="auto"/>
        <w:ind w:right="164"/>
      </w:pPr>
      <w:r>
        <w:t>осознавать собственные чувства и мысли, эстетические переживания, замечать прекрасное</w:t>
      </w:r>
      <w:r>
        <w:rPr>
          <w:spacing w:val="40"/>
        </w:rPr>
        <w:t xml:space="preserve"> </w:t>
      </w:r>
      <w:r>
        <w:t>в</w:t>
      </w:r>
      <w:r>
        <w:rPr>
          <w:spacing w:val="58"/>
          <w:w w:val="150"/>
        </w:rPr>
        <w:t xml:space="preserve">    </w:t>
      </w:r>
      <w:r>
        <w:t>окружающем</w:t>
      </w:r>
      <w:r>
        <w:rPr>
          <w:spacing w:val="57"/>
          <w:w w:val="150"/>
        </w:rPr>
        <w:t xml:space="preserve">    </w:t>
      </w:r>
      <w:r>
        <w:t>мире</w:t>
      </w:r>
      <w:r>
        <w:rPr>
          <w:spacing w:val="57"/>
          <w:w w:val="150"/>
        </w:rPr>
        <w:t xml:space="preserve">    </w:t>
      </w:r>
      <w:r>
        <w:t>и</w:t>
      </w:r>
      <w:r>
        <w:rPr>
          <w:spacing w:val="57"/>
          <w:w w:val="150"/>
        </w:rPr>
        <w:t xml:space="preserve">    </w:t>
      </w:r>
      <w:r>
        <w:t>в</w:t>
      </w:r>
      <w:r>
        <w:rPr>
          <w:spacing w:val="56"/>
          <w:w w:val="150"/>
        </w:rPr>
        <w:t xml:space="preserve">    </w:t>
      </w:r>
      <w:r>
        <w:t>человеке,</w:t>
      </w:r>
      <w:r>
        <w:rPr>
          <w:spacing w:val="58"/>
          <w:w w:val="150"/>
        </w:rPr>
        <w:t xml:space="preserve">    </w:t>
      </w:r>
      <w:r>
        <w:t>стремиться</w:t>
      </w:r>
      <w:r>
        <w:rPr>
          <w:spacing w:val="57"/>
          <w:w w:val="150"/>
        </w:rPr>
        <w:t xml:space="preserve">    </w:t>
      </w:r>
      <w:r>
        <w:t>к</w:t>
      </w:r>
      <w:r>
        <w:rPr>
          <w:spacing w:val="57"/>
          <w:w w:val="150"/>
        </w:rPr>
        <w:t xml:space="preserve">    </w:t>
      </w:r>
      <w:r>
        <w:t>развитию и удовлетворению эстетических потребностей.</w:t>
      </w:r>
    </w:p>
    <w:p w:rsidR="00033849" w:rsidRDefault="00033849">
      <w:pPr>
        <w:pStyle w:val="a3"/>
        <w:spacing w:before="135"/>
        <w:ind w:left="0" w:firstLine="0"/>
        <w:jc w:val="left"/>
      </w:pPr>
    </w:p>
    <w:p w:rsidR="00033849" w:rsidRDefault="00D04BBA">
      <w:pPr>
        <w:pStyle w:val="2"/>
        <w:numPr>
          <w:ilvl w:val="0"/>
          <w:numId w:val="55"/>
        </w:numPr>
        <w:tabs>
          <w:tab w:val="left" w:pos="1418"/>
        </w:tabs>
        <w:ind w:left="1418" w:hanging="479"/>
      </w:pPr>
      <w:bookmarkStart w:id="9" w:name="166._Федеральная_рабочая_программа_по_уч"/>
      <w:bookmarkEnd w:id="9"/>
      <w:r>
        <w:t>Р</w:t>
      </w:r>
      <w:r w:rsidR="00721D58">
        <w:t>абочая программа</w:t>
      </w:r>
      <w:r w:rsidR="00721D58">
        <w:rPr>
          <w:spacing w:val="-5"/>
        </w:rPr>
        <w:t xml:space="preserve"> </w:t>
      </w:r>
      <w:r w:rsidR="00721D58">
        <w:t>по учебному предмету</w:t>
      </w:r>
      <w:r w:rsidR="00721D58">
        <w:rPr>
          <w:spacing w:val="1"/>
        </w:rPr>
        <w:t xml:space="preserve"> </w:t>
      </w:r>
      <w:r w:rsidR="00721D58">
        <w:rPr>
          <w:spacing w:val="-2"/>
        </w:rPr>
        <w:t>«Технология».</w:t>
      </w:r>
    </w:p>
    <w:p w:rsidR="00033849" w:rsidRDefault="00D04BBA">
      <w:pPr>
        <w:pStyle w:val="a5"/>
        <w:numPr>
          <w:ilvl w:val="1"/>
          <w:numId w:val="55"/>
        </w:numPr>
        <w:tabs>
          <w:tab w:val="left" w:pos="1605"/>
          <w:tab w:val="left" w:pos="1917"/>
          <w:tab w:val="left" w:pos="4321"/>
          <w:tab w:val="left" w:pos="5852"/>
          <w:tab w:val="left" w:pos="8334"/>
          <w:tab w:val="left" w:pos="9342"/>
        </w:tabs>
        <w:spacing w:before="137" w:line="360" w:lineRule="auto"/>
        <w:ind w:right="164" w:firstLine="710"/>
        <w:rPr>
          <w:sz w:val="24"/>
        </w:rPr>
      </w:pPr>
      <w:r>
        <w:rPr>
          <w:sz w:val="24"/>
        </w:rPr>
        <w:t>Р</w:t>
      </w:r>
      <w:r w:rsidR="00721D58">
        <w:rPr>
          <w:sz w:val="24"/>
        </w:rPr>
        <w:t>абочая</w:t>
      </w:r>
      <w:r w:rsidR="00721D58">
        <w:rPr>
          <w:spacing w:val="37"/>
          <w:sz w:val="24"/>
        </w:rPr>
        <w:t xml:space="preserve"> </w:t>
      </w:r>
      <w:r w:rsidR="00721D58">
        <w:rPr>
          <w:sz w:val="24"/>
        </w:rPr>
        <w:t>программа</w:t>
      </w:r>
      <w:r w:rsidR="00721D58">
        <w:rPr>
          <w:spacing w:val="36"/>
          <w:sz w:val="24"/>
        </w:rPr>
        <w:t xml:space="preserve"> </w:t>
      </w:r>
      <w:r w:rsidR="00721D58">
        <w:rPr>
          <w:sz w:val="24"/>
        </w:rPr>
        <w:t>по</w:t>
      </w:r>
      <w:r w:rsidR="00721D58">
        <w:rPr>
          <w:spacing w:val="37"/>
          <w:sz w:val="24"/>
        </w:rPr>
        <w:t xml:space="preserve"> </w:t>
      </w:r>
      <w:r w:rsidR="00721D58">
        <w:rPr>
          <w:sz w:val="24"/>
        </w:rPr>
        <w:t>учебному предмету</w:t>
      </w:r>
      <w:r w:rsidR="00721D58">
        <w:rPr>
          <w:spacing w:val="32"/>
          <w:sz w:val="24"/>
        </w:rPr>
        <w:t xml:space="preserve"> </w:t>
      </w:r>
      <w:r w:rsidR="00721D58">
        <w:rPr>
          <w:sz w:val="24"/>
        </w:rPr>
        <w:t>«Технология»</w:t>
      </w:r>
      <w:r w:rsidR="00721D58">
        <w:rPr>
          <w:spacing w:val="32"/>
          <w:sz w:val="24"/>
        </w:rPr>
        <w:t xml:space="preserve"> </w:t>
      </w:r>
      <w:r w:rsidR="00721D58">
        <w:rPr>
          <w:sz w:val="24"/>
        </w:rPr>
        <w:t xml:space="preserve">(предметная </w:t>
      </w:r>
      <w:r w:rsidR="00721D58">
        <w:rPr>
          <w:spacing w:val="-2"/>
          <w:sz w:val="24"/>
        </w:rPr>
        <w:t>область</w:t>
      </w:r>
      <w:r w:rsidR="00721D58">
        <w:rPr>
          <w:sz w:val="24"/>
        </w:rPr>
        <w:tab/>
      </w:r>
      <w:r w:rsidR="00721D58">
        <w:rPr>
          <w:sz w:val="24"/>
        </w:rPr>
        <w:tab/>
      </w:r>
      <w:r w:rsidR="00721D58">
        <w:rPr>
          <w:spacing w:val="-2"/>
          <w:sz w:val="24"/>
        </w:rPr>
        <w:t>«Технология»)</w:t>
      </w:r>
      <w:r w:rsidR="00721D58">
        <w:rPr>
          <w:sz w:val="24"/>
        </w:rPr>
        <w:tab/>
      </w:r>
      <w:r w:rsidR="00721D58">
        <w:rPr>
          <w:spacing w:val="-2"/>
          <w:sz w:val="24"/>
        </w:rPr>
        <w:t>(далее</w:t>
      </w:r>
      <w:r w:rsidR="00721D58">
        <w:rPr>
          <w:sz w:val="24"/>
        </w:rPr>
        <w:tab/>
      </w:r>
      <w:r w:rsidR="00721D58">
        <w:rPr>
          <w:spacing w:val="-2"/>
          <w:sz w:val="24"/>
        </w:rPr>
        <w:t>соответственно</w:t>
      </w:r>
      <w:r w:rsidR="00721D58">
        <w:rPr>
          <w:sz w:val="24"/>
        </w:rPr>
        <w:tab/>
      </w:r>
      <w:r w:rsidR="00721D58">
        <w:rPr>
          <w:spacing w:val="-10"/>
          <w:sz w:val="24"/>
        </w:rPr>
        <w:t>–</w:t>
      </w:r>
      <w:r w:rsidR="00721D58">
        <w:rPr>
          <w:sz w:val="24"/>
        </w:rPr>
        <w:tab/>
      </w:r>
      <w:r w:rsidR="00721D58">
        <w:rPr>
          <w:spacing w:val="-2"/>
          <w:sz w:val="24"/>
        </w:rPr>
        <w:t>программа</w:t>
      </w:r>
    </w:p>
    <w:p w:rsidR="00033849" w:rsidRDefault="00033849">
      <w:pPr>
        <w:spacing w:line="360" w:lineRule="auto"/>
        <w:rPr>
          <w:sz w:val="24"/>
        </w:rPr>
        <w:sectPr w:rsidR="00033849">
          <w:pgSz w:w="11910" w:h="16840"/>
          <w:pgMar w:top="960" w:right="400" w:bottom="280" w:left="900" w:header="569" w:footer="0" w:gutter="0"/>
          <w:cols w:space="720"/>
        </w:sectPr>
      </w:pPr>
    </w:p>
    <w:p w:rsidR="00033849" w:rsidRDefault="00721D58">
      <w:pPr>
        <w:pStyle w:val="a3"/>
        <w:spacing w:before="98" w:line="362" w:lineRule="auto"/>
        <w:ind w:right="175" w:firstLine="0"/>
      </w:pPr>
      <w:r>
        <w:t>по технологии, технология) включает пояснительную записку, содержание обучения,</w:t>
      </w:r>
      <w:r>
        <w:rPr>
          <w:spacing w:val="40"/>
        </w:rPr>
        <w:t xml:space="preserve"> </w:t>
      </w:r>
      <w:r>
        <w:t>планируемые результаты освоения программы по технологии.</w:t>
      </w:r>
    </w:p>
    <w:p w:rsidR="00033849" w:rsidRDefault="00721D58">
      <w:pPr>
        <w:pStyle w:val="a5"/>
        <w:numPr>
          <w:ilvl w:val="1"/>
          <w:numId w:val="55"/>
        </w:numPr>
        <w:tabs>
          <w:tab w:val="left" w:pos="1605"/>
        </w:tabs>
        <w:spacing w:line="360" w:lineRule="auto"/>
        <w:ind w:right="173" w:firstLine="710"/>
        <w:jc w:val="both"/>
        <w:rPr>
          <w:sz w:val="24"/>
        </w:rPr>
      </w:pPr>
      <w:r>
        <w:rPr>
          <w:sz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33849" w:rsidRDefault="00721D58">
      <w:pPr>
        <w:pStyle w:val="a5"/>
        <w:numPr>
          <w:ilvl w:val="1"/>
          <w:numId w:val="55"/>
        </w:numPr>
        <w:tabs>
          <w:tab w:val="left" w:pos="1605"/>
          <w:tab w:val="left" w:pos="8547"/>
        </w:tabs>
        <w:spacing w:line="360" w:lineRule="auto"/>
        <w:ind w:right="160" w:firstLine="710"/>
        <w:jc w:val="both"/>
        <w:rPr>
          <w:sz w:val="24"/>
        </w:rPr>
      </w:pPr>
      <w:r>
        <w:rPr>
          <w:sz w:val="24"/>
        </w:rPr>
        <w:t>Содержание</w:t>
      </w:r>
      <w:r>
        <w:rPr>
          <w:spacing w:val="-3"/>
          <w:sz w:val="24"/>
        </w:rPr>
        <w:t xml:space="preserve"> </w:t>
      </w:r>
      <w:r>
        <w:rPr>
          <w:sz w:val="24"/>
        </w:rPr>
        <w:t xml:space="preserve">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Pr>
          <w:spacing w:val="-2"/>
          <w:sz w:val="24"/>
        </w:rPr>
        <w:t>(познавательных,</w:t>
      </w:r>
      <w:r>
        <w:rPr>
          <w:sz w:val="24"/>
        </w:rPr>
        <w:tab/>
      </w:r>
      <w:r>
        <w:rPr>
          <w:spacing w:val="-2"/>
          <w:sz w:val="24"/>
        </w:rPr>
        <w:t>коммуникативных</w:t>
      </w:r>
    </w:p>
    <w:p w:rsidR="00033849" w:rsidRDefault="00721D58">
      <w:pPr>
        <w:pStyle w:val="a3"/>
        <w:spacing w:line="360" w:lineRule="auto"/>
        <w:ind w:right="179" w:firstLine="0"/>
      </w:pPr>
      <w:r>
        <w:t>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033849" w:rsidRDefault="00721D58">
      <w:pPr>
        <w:pStyle w:val="a5"/>
        <w:numPr>
          <w:ilvl w:val="1"/>
          <w:numId w:val="55"/>
        </w:numPr>
        <w:tabs>
          <w:tab w:val="left" w:pos="1605"/>
        </w:tabs>
        <w:spacing w:line="360" w:lineRule="auto"/>
        <w:ind w:right="164" w:firstLine="710"/>
        <w:jc w:val="both"/>
        <w:rPr>
          <w:sz w:val="24"/>
        </w:rPr>
      </w:pPr>
      <w:r>
        <w:rPr>
          <w:sz w:val="24"/>
        </w:rPr>
        <w:t>Планируемые</w:t>
      </w:r>
      <w:r>
        <w:rPr>
          <w:spacing w:val="-5"/>
          <w:sz w:val="24"/>
        </w:rPr>
        <w:t xml:space="preserve"> </w:t>
      </w:r>
      <w:r>
        <w:rPr>
          <w:sz w:val="24"/>
        </w:rPr>
        <w:t>результаты</w:t>
      </w:r>
      <w:r>
        <w:rPr>
          <w:spacing w:val="-2"/>
          <w:sz w:val="24"/>
        </w:rPr>
        <w:t xml:space="preserve"> </w:t>
      </w:r>
      <w:r>
        <w:rPr>
          <w:sz w:val="24"/>
        </w:rPr>
        <w:t>освоения</w:t>
      </w:r>
      <w:r>
        <w:rPr>
          <w:spacing w:val="-9"/>
          <w:sz w:val="24"/>
        </w:rPr>
        <w:t xml:space="preserve"> </w:t>
      </w:r>
      <w:r>
        <w:rPr>
          <w:sz w:val="24"/>
        </w:rPr>
        <w:t>программы</w:t>
      </w:r>
      <w:r>
        <w:rPr>
          <w:spacing w:val="-7"/>
          <w:sz w:val="24"/>
        </w:rPr>
        <w:t xml:space="preserve"> </w:t>
      </w:r>
      <w:r>
        <w:rPr>
          <w:sz w:val="24"/>
        </w:rPr>
        <w:t>по технологии</w:t>
      </w:r>
      <w:r>
        <w:rPr>
          <w:spacing w:val="-8"/>
          <w:sz w:val="24"/>
        </w:rPr>
        <w:t xml:space="preserve"> </w:t>
      </w:r>
      <w:r>
        <w:rPr>
          <w:sz w:val="24"/>
        </w:rPr>
        <w:t>включают</w:t>
      </w:r>
      <w:r>
        <w:rPr>
          <w:spacing w:val="-4"/>
          <w:sz w:val="24"/>
        </w:rPr>
        <w:t xml:space="preserve"> </w:t>
      </w:r>
      <w:r>
        <w:rPr>
          <w:sz w:val="24"/>
        </w:rPr>
        <w:t>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33849" w:rsidRDefault="00721D58">
      <w:pPr>
        <w:pStyle w:val="a5"/>
        <w:numPr>
          <w:ilvl w:val="1"/>
          <w:numId w:val="55"/>
        </w:numPr>
        <w:tabs>
          <w:tab w:val="left" w:pos="1606"/>
        </w:tabs>
        <w:ind w:left="1606" w:hanging="662"/>
        <w:jc w:val="both"/>
        <w:rPr>
          <w:sz w:val="24"/>
        </w:rPr>
      </w:pPr>
      <w:r>
        <w:rPr>
          <w:sz w:val="24"/>
        </w:rPr>
        <w:t>Пояснительная</w:t>
      </w:r>
      <w:r>
        <w:rPr>
          <w:spacing w:val="-8"/>
          <w:sz w:val="24"/>
        </w:rPr>
        <w:t xml:space="preserve"> </w:t>
      </w:r>
      <w:r>
        <w:rPr>
          <w:spacing w:val="-2"/>
          <w:sz w:val="24"/>
        </w:rPr>
        <w:t>записка.</w:t>
      </w:r>
    </w:p>
    <w:p w:rsidR="00033849" w:rsidRDefault="00721D58">
      <w:pPr>
        <w:pStyle w:val="a5"/>
        <w:numPr>
          <w:ilvl w:val="2"/>
          <w:numId w:val="55"/>
        </w:numPr>
        <w:tabs>
          <w:tab w:val="left" w:pos="1787"/>
        </w:tabs>
        <w:spacing w:before="136" w:line="360" w:lineRule="auto"/>
        <w:ind w:right="165" w:firstLine="710"/>
        <w:jc w:val="both"/>
        <w:rPr>
          <w:sz w:val="24"/>
        </w:rPr>
      </w:pPr>
      <w:r>
        <w:rPr>
          <w:sz w:val="24"/>
        </w:rPr>
        <w:t>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w:t>
      </w:r>
      <w:r>
        <w:rPr>
          <w:spacing w:val="40"/>
          <w:sz w:val="24"/>
        </w:rPr>
        <w:t xml:space="preserve"> </w:t>
      </w:r>
      <w:r>
        <w:rPr>
          <w:sz w:val="24"/>
        </w:rPr>
        <w:t xml:space="preserve">воспитания и социализации обучающихся, сформулированные в федеральной программе </w:t>
      </w:r>
      <w:r>
        <w:rPr>
          <w:spacing w:val="-2"/>
          <w:sz w:val="24"/>
        </w:rPr>
        <w:t>воспитания.</w:t>
      </w:r>
    </w:p>
    <w:p w:rsidR="00033849" w:rsidRDefault="00721D58">
      <w:pPr>
        <w:pStyle w:val="a5"/>
        <w:numPr>
          <w:ilvl w:val="2"/>
          <w:numId w:val="55"/>
        </w:numPr>
        <w:tabs>
          <w:tab w:val="left" w:pos="1787"/>
        </w:tabs>
        <w:spacing w:line="360" w:lineRule="auto"/>
        <w:ind w:right="166" w:firstLine="710"/>
        <w:jc w:val="both"/>
        <w:rPr>
          <w:sz w:val="24"/>
        </w:rPr>
      </w:pPr>
      <w:r>
        <w:rPr>
          <w:sz w:val="24"/>
        </w:rPr>
        <w:t>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033849" w:rsidRDefault="00721D58">
      <w:pPr>
        <w:pStyle w:val="a5"/>
        <w:numPr>
          <w:ilvl w:val="2"/>
          <w:numId w:val="55"/>
        </w:numPr>
        <w:tabs>
          <w:tab w:val="left" w:pos="1787"/>
        </w:tabs>
        <w:spacing w:line="360" w:lineRule="auto"/>
        <w:ind w:right="166" w:firstLine="710"/>
        <w:jc w:val="both"/>
        <w:rPr>
          <w:sz w:val="24"/>
        </w:rPr>
      </w:pPr>
      <w:r>
        <w:rPr>
          <w:sz w:val="24"/>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033849" w:rsidRDefault="00721D58">
      <w:pPr>
        <w:pStyle w:val="a5"/>
        <w:numPr>
          <w:ilvl w:val="2"/>
          <w:numId w:val="55"/>
        </w:numPr>
        <w:tabs>
          <w:tab w:val="left" w:pos="1787"/>
        </w:tabs>
        <w:spacing w:line="362" w:lineRule="auto"/>
        <w:ind w:right="170" w:firstLine="710"/>
        <w:jc w:val="both"/>
        <w:rPr>
          <w:sz w:val="24"/>
        </w:rPr>
      </w:pPr>
      <w:r>
        <w:rPr>
          <w:sz w:val="24"/>
        </w:rPr>
        <w:t xml:space="preserve">В курсе технологии осуществляется реализация широкого спектра межпредметных </w:t>
      </w:r>
      <w:r>
        <w:rPr>
          <w:spacing w:val="-2"/>
          <w:sz w:val="24"/>
        </w:rPr>
        <w:t>связей.</w:t>
      </w:r>
    </w:p>
    <w:p w:rsidR="00033849" w:rsidRDefault="00033849">
      <w:pPr>
        <w:spacing w:line="362"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2" w:lineRule="auto"/>
        <w:ind w:right="168"/>
      </w:pPr>
      <w: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033849" w:rsidRDefault="00721D58">
      <w:pPr>
        <w:pStyle w:val="a3"/>
        <w:spacing w:line="360" w:lineRule="auto"/>
        <w:ind w:right="171"/>
      </w:pPr>
      <w: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033849" w:rsidRDefault="00721D58">
      <w:pPr>
        <w:pStyle w:val="a3"/>
        <w:spacing w:line="360" w:lineRule="auto"/>
        <w:ind w:right="165"/>
      </w:pPr>
      <w:r>
        <w:t xml:space="preserve">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w:t>
      </w:r>
      <w:r>
        <w:rPr>
          <w:spacing w:val="-2"/>
        </w:rPr>
        <w:t>традиции.</w:t>
      </w:r>
    </w:p>
    <w:p w:rsidR="00033849" w:rsidRDefault="00721D58">
      <w:pPr>
        <w:pStyle w:val="a3"/>
        <w:spacing w:line="360" w:lineRule="auto"/>
        <w:ind w:right="164"/>
      </w:pPr>
      <w:r>
        <w:t>Родной</w:t>
      </w:r>
      <w:r>
        <w:rPr>
          <w:spacing w:val="65"/>
        </w:rPr>
        <w:t xml:space="preserve">   </w:t>
      </w:r>
      <w:r>
        <w:t>язык</w:t>
      </w:r>
      <w:r>
        <w:rPr>
          <w:spacing w:val="66"/>
        </w:rPr>
        <w:t xml:space="preserve">   </w:t>
      </w:r>
      <w:r>
        <w:t>–</w:t>
      </w:r>
      <w:r>
        <w:rPr>
          <w:spacing w:val="64"/>
        </w:rPr>
        <w:t xml:space="preserve">   </w:t>
      </w:r>
      <w:r>
        <w:t>использование</w:t>
      </w:r>
      <w:r>
        <w:rPr>
          <w:spacing w:val="64"/>
        </w:rPr>
        <w:t xml:space="preserve">   </w:t>
      </w:r>
      <w:r>
        <w:t>важнейших</w:t>
      </w:r>
      <w:r>
        <w:rPr>
          <w:spacing w:val="64"/>
        </w:rPr>
        <w:t xml:space="preserve">   </w:t>
      </w:r>
      <w:r>
        <w:t>видов</w:t>
      </w:r>
      <w:r>
        <w:rPr>
          <w:spacing w:val="65"/>
        </w:rPr>
        <w:t xml:space="preserve">   </w:t>
      </w:r>
      <w:r>
        <w:t>речевой</w:t>
      </w:r>
      <w:r>
        <w:rPr>
          <w:spacing w:val="66"/>
        </w:rPr>
        <w:t xml:space="preserve">   </w:t>
      </w:r>
      <w:r>
        <w:t>деятельности и основных типов учебных текстов в процессе анализа заданий и обсуждения результатов практической деятельности.</w:t>
      </w:r>
    </w:p>
    <w:p w:rsidR="00033849" w:rsidRDefault="00721D58">
      <w:pPr>
        <w:pStyle w:val="a3"/>
        <w:spacing w:line="360" w:lineRule="auto"/>
        <w:ind w:right="171"/>
      </w:pPr>
      <w:r>
        <w:t>Литературное</w:t>
      </w:r>
      <w:r>
        <w:rPr>
          <w:spacing w:val="56"/>
        </w:rPr>
        <w:t xml:space="preserve">  </w:t>
      </w:r>
      <w:r>
        <w:t>чтение</w:t>
      </w:r>
      <w:r>
        <w:rPr>
          <w:spacing w:val="57"/>
        </w:rPr>
        <w:t xml:space="preserve">  </w:t>
      </w:r>
      <w:r>
        <w:t>–</w:t>
      </w:r>
      <w:r>
        <w:rPr>
          <w:spacing w:val="57"/>
        </w:rPr>
        <w:t xml:space="preserve">  </w:t>
      </w:r>
      <w:r>
        <w:t>работа</w:t>
      </w:r>
      <w:r>
        <w:rPr>
          <w:spacing w:val="57"/>
        </w:rPr>
        <w:t xml:space="preserve">  </w:t>
      </w:r>
      <w:r>
        <w:t>с</w:t>
      </w:r>
      <w:r>
        <w:rPr>
          <w:spacing w:val="56"/>
        </w:rPr>
        <w:t xml:space="preserve">  </w:t>
      </w:r>
      <w:r>
        <w:t>текстами</w:t>
      </w:r>
      <w:r>
        <w:rPr>
          <w:spacing w:val="57"/>
        </w:rPr>
        <w:t xml:space="preserve">  </w:t>
      </w:r>
      <w:r>
        <w:t>для</w:t>
      </w:r>
      <w:r>
        <w:rPr>
          <w:spacing w:val="57"/>
        </w:rPr>
        <w:t xml:space="preserve">  </w:t>
      </w:r>
      <w:r>
        <w:t>создания</w:t>
      </w:r>
      <w:r>
        <w:rPr>
          <w:spacing w:val="54"/>
        </w:rPr>
        <w:t xml:space="preserve">  </w:t>
      </w:r>
      <w:r>
        <w:t>образа,</w:t>
      </w:r>
      <w:r>
        <w:rPr>
          <w:spacing w:val="57"/>
        </w:rPr>
        <w:t xml:space="preserve">  </w:t>
      </w:r>
      <w:r>
        <w:t>реализуемого в изделии.</w:t>
      </w:r>
    </w:p>
    <w:p w:rsidR="00033849" w:rsidRDefault="00721D58">
      <w:pPr>
        <w:pStyle w:val="a5"/>
        <w:numPr>
          <w:ilvl w:val="2"/>
          <w:numId w:val="55"/>
        </w:numPr>
        <w:tabs>
          <w:tab w:val="left" w:pos="1787"/>
        </w:tabs>
        <w:spacing w:line="360" w:lineRule="auto"/>
        <w:ind w:right="161" w:firstLine="710"/>
        <w:jc w:val="both"/>
        <w:rPr>
          <w:sz w:val="24"/>
        </w:rPr>
      </w:pPr>
      <w:r>
        <w:rPr>
          <w:sz w:val="24"/>
        </w:rPr>
        <w:t>Важнейшая особенность уроков технологии в начальной школе – предметно- 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rsidR="00033849" w:rsidRDefault="00721D58">
      <w:pPr>
        <w:pStyle w:val="a5"/>
        <w:numPr>
          <w:ilvl w:val="2"/>
          <w:numId w:val="55"/>
        </w:numPr>
        <w:tabs>
          <w:tab w:val="left" w:pos="1787"/>
        </w:tabs>
        <w:spacing w:line="360" w:lineRule="auto"/>
        <w:ind w:right="168" w:firstLine="710"/>
        <w:jc w:val="both"/>
        <w:rPr>
          <w:sz w:val="24"/>
        </w:rPr>
      </w:pPr>
      <w:r>
        <w:rPr>
          <w:sz w:val="24"/>
        </w:rPr>
        <w:t>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w:t>
      </w:r>
      <w:r>
        <w:rPr>
          <w:spacing w:val="-2"/>
          <w:sz w:val="24"/>
        </w:rPr>
        <w:t xml:space="preserve"> </w:t>
      </w:r>
      <w:r>
        <w:rPr>
          <w:sz w:val="24"/>
        </w:rPr>
        <w:t>традиций своего и других народов и уважительного отношения к ним.</w:t>
      </w:r>
    </w:p>
    <w:p w:rsidR="00033849" w:rsidRDefault="00721D58">
      <w:pPr>
        <w:pStyle w:val="a5"/>
        <w:numPr>
          <w:ilvl w:val="2"/>
          <w:numId w:val="55"/>
        </w:numPr>
        <w:tabs>
          <w:tab w:val="left" w:pos="1787"/>
          <w:tab w:val="left" w:pos="3305"/>
          <w:tab w:val="left" w:pos="5459"/>
          <w:tab w:val="left" w:pos="7695"/>
          <w:tab w:val="left" w:pos="9730"/>
        </w:tabs>
        <w:spacing w:line="360" w:lineRule="auto"/>
        <w:ind w:right="166" w:firstLine="710"/>
        <w:jc w:val="both"/>
        <w:rPr>
          <w:sz w:val="24"/>
        </w:rPr>
      </w:pPr>
      <w:r>
        <w:rPr>
          <w:spacing w:val="-2"/>
          <w:sz w:val="24"/>
        </w:rPr>
        <w:t>Занятия</w:t>
      </w:r>
      <w:r>
        <w:rPr>
          <w:sz w:val="24"/>
        </w:rPr>
        <w:tab/>
      </w:r>
      <w:r>
        <w:rPr>
          <w:spacing w:val="-2"/>
          <w:sz w:val="24"/>
        </w:rPr>
        <w:t>продуктивной</w:t>
      </w:r>
      <w:r>
        <w:rPr>
          <w:sz w:val="24"/>
        </w:rPr>
        <w:tab/>
      </w:r>
      <w:r>
        <w:rPr>
          <w:spacing w:val="-2"/>
          <w:sz w:val="24"/>
        </w:rPr>
        <w:t>деятельностью</w:t>
      </w:r>
      <w:r>
        <w:rPr>
          <w:sz w:val="24"/>
        </w:rPr>
        <w:tab/>
      </w:r>
      <w:r>
        <w:rPr>
          <w:spacing w:val="-2"/>
          <w:sz w:val="24"/>
        </w:rPr>
        <w:t>закладывают</w:t>
      </w:r>
      <w:r>
        <w:rPr>
          <w:sz w:val="24"/>
        </w:rPr>
        <w:tab/>
      </w:r>
      <w:r>
        <w:rPr>
          <w:spacing w:val="-2"/>
          <w:sz w:val="24"/>
        </w:rPr>
        <w:t xml:space="preserve">основу </w:t>
      </w:r>
      <w:r>
        <w:rPr>
          <w:sz w:val="24"/>
        </w:rPr>
        <w:t>для</w:t>
      </w:r>
      <w:r>
        <w:rPr>
          <w:spacing w:val="80"/>
          <w:w w:val="150"/>
          <w:sz w:val="24"/>
        </w:rPr>
        <w:t xml:space="preserve">  </w:t>
      </w:r>
      <w:r>
        <w:rPr>
          <w:sz w:val="24"/>
        </w:rPr>
        <w:t>формирования</w:t>
      </w:r>
      <w:r>
        <w:rPr>
          <w:spacing w:val="80"/>
          <w:w w:val="150"/>
          <w:sz w:val="24"/>
        </w:rPr>
        <w:t xml:space="preserve">  </w:t>
      </w:r>
      <w:r>
        <w:rPr>
          <w:sz w:val="24"/>
        </w:rPr>
        <w:t>у</w:t>
      </w:r>
      <w:r>
        <w:rPr>
          <w:spacing w:val="80"/>
          <w:w w:val="150"/>
          <w:sz w:val="24"/>
        </w:rPr>
        <w:t xml:space="preserve">  </w:t>
      </w:r>
      <w:r>
        <w:rPr>
          <w:sz w:val="24"/>
        </w:rPr>
        <w:t>обучающихся</w:t>
      </w:r>
      <w:r>
        <w:rPr>
          <w:spacing w:val="80"/>
          <w:w w:val="150"/>
          <w:sz w:val="24"/>
        </w:rPr>
        <w:t xml:space="preserve">  </w:t>
      </w:r>
      <w:r>
        <w:rPr>
          <w:sz w:val="24"/>
        </w:rPr>
        <w:t>социально</w:t>
      </w:r>
      <w:r>
        <w:rPr>
          <w:spacing w:val="80"/>
          <w:w w:val="150"/>
          <w:sz w:val="24"/>
        </w:rPr>
        <w:t xml:space="preserve">  </w:t>
      </w:r>
      <w:r>
        <w:rPr>
          <w:sz w:val="24"/>
        </w:rPr>
        <w:t>значимых</w:t>
      </w:r>
      <w:r>
        <w:rPr>
          <w:spacing w:val="80"/>
          <w:w w:val="150"/>
          <w:sz w:val="24"/>
        </w:rPr>
        <w:t xml:space="preserve">  </w:t>
      </w:r>
      <w:r>
        <w:rPr>
          <w:sz w:val="24"/>
        </w:rPr>
        <w:t>практических</w:t>
      </w:r>
      <w:r>
        <w:rPr>
          <w:spacing w:val="80"/>
          <w:w w:val="150"/>
          <w:sz w:val="24"/>
        </w:rPr>
        <w:t xml:space="preserve">  </w:t>
      </w:r>
      <w:r>
        <w:rPr>
          <w:sz w:val="24"/>
        </w:rPr>
        <w:t>умений</w:t>
      </w:r>
      <w:r>
        <w:rPr>
          <w:spacing w:val="80"/>
          <w:sz w:val="24"/>
        </w:rPr>
        <w:t xml:space="preserve"> </w:t>
      </w:r>
      <w:r>
        <w:rPr>
          <w:sz w:val="24"/>
        </w:rPr>
        <w:t>и опыта преобразовательной творческой деятельности как предпосылки для успешной социализации личности обучающегося.</w:t>
      </w:r>
    </w:p>
    <w:p w:rsidR="00033849" w:rsidRDefault="00721D58">
      <w:pPr>
        <w:pStyle w:val="a5"/>
        <w:numPr>
          <w:ilvl w:val="2"/>
          <w:numId w:val="55"/>
        </w:numPr>
        <w:tabs>
          <w:tab w:val="left" w:pos="1787"/>
        </w:tabs>
        <w:spacing w:line="362" w:lineRule="auto"/>
        <w:ind w:right="171" w:firstLine="710"/>
        <w:jc w:val="both"/>
        <w:rPr>
          <w:sz w:val="24"/>
        </w:rPr>
      </w:pPr>
      <w:r>
        <w:rPr>
          <w:sz w:val="24"/>
        </w:rPr>
        <w:t>На</w:t>
      </w:r>
      <w:r>
        <w:rPr>
          <w:spacing w:val="-5"/>
          <w:sz w:val="24"/>
        </w:rPr>
        <w:t xml:space="preserve"> </w:t>
      </w:r>
      <w:r>
        <w:rPr>
          <w:sz w:val="24"/>
        </w:rPr>
        <w:t>уроках</w:t>
      </w:r>
      <w:r>
        <w:rPr>
          <w:spacing w:val="-8"/>
          <w:sz w:val="24"/>
        </w:rPr>
        <w:t xml:space="preserve"> </w:t>
      </w:r>
      <w:r>
        <w:rPr>
          <w:sz w:val="24"/>
        </w:rPr>
        <w:t>технологии</w:t>
      </w:r>
      <w:r>
        <w:rPr>
          <w:spacing w:val="-11"/>
          <w:sz w:val="24"/>
        </w:rPr>
        <w:t xml:space="preserve"> </w:t>
      </w:r>
      <w:r>
        <w:rPr>
          <w:sz w:val="24"/>
        </w:rPr>
        <w:t>обучающиеся</w:t>
      </w:r>
      <w:r>
        <w:rPr>
          <w:spacing w:val="-3"/>
          <w:sz w:val="24"/>
        </w:rPr>
        <w:t xml:space="preserve"> </w:t>
      </w:r>
      <w:r>
        <w:rPr>
          <w:sz w:val="24"/>
        </w:rPr>
        <w:t>овладевают</w:t>
      </w:r>
      <w:r>
        <w:rPr>
          <w:spacing w:val="-3"/>
          <w:sz w:val="24"/>
        </w:rPr>
        <w:t xml:space="preserve"> </w:t>
      </w:r>
      <w:r>
        <w:rPr>
          <w:sz w:val="24"/>
        </w:rPr>
        <w:t>основами</w:t>
      </w:r>
      <w:r>
        <w:rPr>
          <w:spacing w:val="-7"/>
          <w:sz w:val="24"/>
        </w:rPr>
        <w:t xml:space="preserve"> </w:t>
      </w:r>
      <w:r>
        <w:rPr>
          <w:sz w:val="24"/>
        </w:rPr>
        <w:t>проектной</w:t>
      </w:r>
      <w:r>
        <w:rPr>
          <w:spacing w:val="-7"/>
          <w:sz w:val="24"/>
        </w:rPr>
        <w:t xml:space="preserve"> </w:t>
      </w:r>
      <w:r>
        <w:rPr>
          <w:sz w:val="24"/>
        </w:rPr>
        <w:t>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033849" w:rsidRDefault="00721D58">
      <w:pPr>
        <w:pStyle w:val="a5"/>
        <w:numPr>
          <w:ilvl w:val="2"/>
          <w:numId w:val="55"/>
        </w:numPr>
        <w:tabs>
          <w:tab w:val="left" w:pos="1787"/>
        </w:tabs>
        <w:spacing w:line="360" w:lineRule="auto"/>
        <w:ind w:right="168" w:firstLine="710"/>
        <w:jc w:val="both"/>
        <w:rPr>
          <w:sz w:val="24"/>
        </w:rPr>
      </w:pPr>
      <w:r>
        <w:rPr>
          <w:sz w:val="24"/>
        </w:rPr>
        <w:t xml:space="preserve">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w:t>
      </w:r>
      <w:r>
        <w:rPr>
          <w:spacing w:val="-2"/>
          <w:sz w:val="24"/>
        </w:rPr>
        <w:t>представленных</w:t>
      </w:r>
    </w:p>
    <w:p w:rsidR="00033849" w:rsidRDefault="00721D58">
      <w:pPr>
        <w:pStyle w:val="a3"/>
        <w:spacing w:line="275" w:lineRule="exact"/>
        <w:ind w:firstLine="0"/>
      </w:pPr>
      <w:r>
        <w:t>в</w:t>
      </w:r>
      <w:r>
        <w:rPr>
          <w:spacing w:val="-3"/>
        </w:rPr>
        <w:t xml:space="preserve"> </w:t>
      </w:r>
      <w:r>
        <w:t>содержании</w:t>
      </w:r>
      <w:r>
        <w:rPr>
          <w:spacing w:val="-6"/>
        </w:rPr>
        <w:t xml:space="preserve"> </w:t>
      </w:r>
      <w:r>
        <w:t>учебного</w:t>
      </w:r>
      <w:r>
        <w:rPr>
          <w:spacing w:val="1"/>
        </w:rPr>
        <w:t xml:space="preserve"> </w:t>
      </w:r>
      <w:r>
        <w:rPr>
          <w:spacing w:val="-2"/>
        </w:rPr>
        <w:t>предмета.</w:t>
      </w:r>
    </w:p>
    <w:p w:rsidR="00033849" w:rsidRDefault="00721D58">
      <w:pPr>
        <w:pStyle w:val="a5"/>
        <w:numPr>
          <w:ilvl w:val="2"/>
          <w:numId w:val="55"/>
        </w:numPr>
        <w:tabs>
          <w:tab w:val="left" w:pos="1907"/>
        </w:tabs>
        <w:spacing w:before="130" w:line="360" w:lineRule="auto"/>
        <w:ind w:right="174" w:firstLine="710"/>
        <w:jc w:val="both"/>
        <w:rPr>
          <w:sz w:val="24"/>
        </w:rPr>
      </w:pPr>
      <w:r>
        <w:rPr>
          <w:sz w:val="24"/>
        </w:rPr>
        <w:t xml:space="preserve">Для реализации основной цели и концептуальной идеи данного предмета необходимо решение системы приоритетных задач: образовательных, развивающих и </w:t>
      </w:r>
      <w:r>
        <w:rPr>
          <w:spacing w:val="-2"/>
          <w:sz w:val="24"/>
        </w:rPr>
        <w:t>воспитательных.</w:t>
      </w:r>
    </w:p>
    <w:p w:rsidR="00033849" w:rsidRDefault="00721D58">
      <w:pPr>
        <w:pStyle w:val="a5"/>
        <w:numPr>
          <w:ilvl w:val="3"/>
          <w:numId w:val="55"/>
        </w:numPr>
        <w:tabs>
          <w:tab w:val="left" w:pos="2086"/>
        </w:tabs>
        <w:spacing w:before="1"/>
        <w:ind w:left="2086" w:hanging="1142"/>
        <w:jc w:val="both"/>
        <w:rPr>
          <w:sz w:val="24"/>
        </w:rPr>
      </w:pPr>
      <w:r>
        <w:rPr>
          <w:sz w:val="24"/>
        </w:rPr>
        <w:t>Образовательные</w:t>
      </w:r>
      <w:r>
        <w:rPr>
          <w:spacing w:val="-10"/>
          <w:sz w:val="24"/>
        </w:rPr>
        <w:t xml:space="preserve"> </w:t>
      </w:r>
      <w:r>
        <w:rPr>
          <w:sz w:val="24"/>
        </w:rPr>
        <w:t>задачи</w:t>
      </w:r>
      <w:r>
        <w:rPr>
          <w:spacing w:val="-3"/>
          <w:sz w:val="24"/>
        </w:rPr>
        <w:t xml:space="preserve"> </w:t>
      </w:r>
      <w:r>
        <w:rPr>
          <w:spacing w:val="-2"/>
          <w:sz w:val="24"/>
        </w:rPr>
        <w:t>курса:</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3"/>
        <w:spacing w:before="98" w:line="362" w:lineRule="auto"/>
        <w:ind w:right="165"/>
      </w:pPr>
      <w:r>
        <w:t>формирование общих представлений о культуре и организации трудовой деятельности как важной части общей культуры человека;</w:t>
      </w:r>
    </w:p>
    <w:p w:rsidR="00033849" w:rsidRDefault="00721D58">
      <w:pPr>
        <w:pStyle w:val="a3"/>
        <w:tabs>
          <w:tab w:val="left" w:pos="1404"/>
          <w:tab w:val="left" w:pos="2402"/>
          <w:tab w:val="left" w:pos="4149"/>
          <w:tab w:val="left" w:pos="6179"/>
          <w:tab w:val="left" w:pos="7806"/>
          <w:tab w:val="left" w:pos="8786"/>
        </w:tabs>
        <w:spacing w:line="360" w:lineRule="auto"/>
        <w:ind w:right="167"/>
      </w:pPr>
      <w:r>
        <w:t xml:space="preserve">становление элементарных базовых знаний и представлений о предметном (рукотворном) </w:t>
      </w:r>
      <w:r>
        <w:rPr>
          <w:spacing w:val="-4"/>
        </w:rPr>
        <w:t>мире</w:t>
      </w:r>
      <w:r>
        <w:tab/>
      </w:r>
      <w:r>
        <w:rPr>
          <w:spacing w:val="-4"/>
        </w:rPr>
        <w:t>как</w:t>
      </w:r>
      <w:r>
        <w:tab/>
      </w:r>
      <w:r>
        <w:rPr>
          <w:spacing w:val="-2"/>
        </w:rPr>
        <w:t>результате</w:t>
      </w:r>
      <w:r>
        <w:tab/>
      </w:r>
      <w:r>
        <w:rPr>
          <w:spacing w:val="-2"/>
        </w:rPr>
        <w:t>деятельности</w:t>
      </w:r>
      <w:r>
        <w:tab/>
      </w:r>
      <w:r>
        <w:rPr>
          <w:spacing w:val="-2"/>
        </w:rPr>
        <w:t>человека,</w:t>
      </w:r>
      <w:r>
        <w:tab/>
      </w:r>
      <w:r>
        <w:rPr>
          <w:spacing w:val="-4"/>
        </w:rPr>
        <w:t>его</w:t>
      </w:r>
      <w:r>
        <w:tab/>
      </w:r>
      <w:r>
        <w:rPr>
          <w:spacing w:val="-2"/>
        </w:rPr>
        <w:t xml:space="preserve">взаимодействии </w:t>
      </w:r>
      <w:r>
        <w:t>с</w:t>
      </w:r>
      <w:r>
        <w:rPr>
          <w:spacing w:val="78"/>
        </w:rPr>
        <w:t xml:space="preserve">  </w:t>
      </w:r>
      <w:r>
        <w:t>миром</w:t>
      </w:r>
      <w:r>
        <w:rPr>
          <w:spacing w:val="77"/>
        </w:rPr>
        <w:t xml:space="preserve">  </w:t>
      </w:r>
      <w:r>
        <w:t>природы,</w:t>
      </w:r>
      <w:r>
        <w:rPr>
          <w:spacing w:val="77"/>
        </w:rPr>
        <w:t xml:space="preserve">  </w:t>
      </w:r>
      <w:r>
        <w:t>правилах</w:t>
      </w:r>
      <w:r>
        <w:rPr>
          <w:spacing w:val="76"/>
        </w:rPr>
        <w:t xml:space="preserve">  </w:t>
      </w:r>
      <w:r>
        <w:t>и</w:t>
      </w:r>
      <w:r>
        <w:rPr>
          <w:spacing w:val="77"/>
        </w:rPr>
        <w:t xml:space="preserve">  </w:t>
      </w:r>
      <w:r>
        <w:t>технологиях</w:t>
      </w:r>
      <w:r>
        <w:rPr>
          <w:spacing w:val="76"/>
        </w:rPr>
        <w:t xml:space="preserve">  </w:t>
      </w:r>
      <w:r>
        <w:t>создания,</w:t>
      </w:r>
      <w:r>
        <w:rPr>
          <w:spacing w:val="77"/>
        </w:rPr>
        <w:t xml:space="preserve">  </w:t>
      </w:r>
      <w:r>
        <w:t>исторически</w:t>
      </w:r>
      <w:r>
        <w:rPr>
          <w:spacing w:val="79"/>
        </w:rPr>
        <w:t xml:space="preserve">  </w:t>
      </w:r>
      <w:r>
        <w:t>развивающихся и современных производствах и профессиях;</w:t>
      </w:r>
    </w:p>
    <w:p w:rsidR="00033849" w:rsidRDefault="00721D58">
      <w:pPr>
        <w:pStyle w:val="a3"/>
        <w:spacing w:line="360" w:lineRule="auto"/>
        <w:ind w:right="167"/>
      </w:pPr>
      <w:r>
        <w:t>формирование</w:t>
      </w:r>
      <w:r>
        <w:rPr>
          <w:spacing w:val="73"/>
        </w:rPr>
        <w:t xml:space="preserve">   </w:t>
      </w:r>
      <w:r>
        <w:t>основ</w:t>
      </w:r>
      <w:r>
        <w:rPr>
          <w:spacing w:val="74"/>
        </w:rPr>
        <w:t xml:space="preserve">   </w:t>
      </w:r>
      <w:r>
        <w:t>чертёжно-графической</w:t>
      </w:r>
      <w:r>
        <w:rPr>
          <w:spacing w:val="74"/>
        </w:rPr>
        <w:t xml:space="preserve">   </w:t>
      </w:r>
      <w:r>
        <w:t>грамотности,</w:t>
      </w:r>
      <w:r>
        <w:rPr>
          <w:spacing w:val="76"/>
        </w:rPr>
        <w:t xml:space="preserve">   </w:t>
      </w:r>
      <w:r>
        <w:t>умения</w:t>
      </w:r>
      <w:r>
        <w:rPr>
          <w:spacing w:val="75"/>
        </w:rPr>
        <w:t xml:space="preserve">   </w:t>
      </w:r>
      <w:r>
        <w:t>работать с простейшей технологической документацией (рисунок, чертёж, эскиз, схема);</w:t>
      </w:r>
    </w:p>
    <w:p w:rsidR="00033849" w:rsidRDefault="00721D58">
      <w:pPr>
        <w:pStyle w:val="a3"/>
        <w:spacing w:line="362" w:lineRule="auto"/>
        <w:ind w:right="171"/>
      </w:pPr>
      <w:r>
        <w:t>формирование элементарных знаний и представлений о различных материалах,</w:t>
      </w:r>
      <w:r>
        <w:rPr>
          <w:spacing w:val="40"/>
        </w:rPr>
        <w:t xml:space="preserve"> </w:t>
      </w:r>
      <w:r>
        <w:t>технологиях их обработки и соответствующих умений.</w:t>
      </w:r>
    </w:p>
    <w:p w:rsidR="00033849" w:rsidRDefault="00721D58">
      <w:pPr>
        <w:pStyle w:val="a5"/>
        <w:numPr>
          <w:ilvl w:val="3"/>
          <w:numId w:val="55"/>
        </w:numPr>
        <w:tabs>
          <w:tab w:val="left" w:pos="2086"/>
        </w:tabs>
        <w:spacing w:line="273" w:lineRule="exact"/>
        <w:ind w:left="2086" w:hanging="1142"/>
        <w:jc w:val="both"/>
        <w:rPr>
          <w:sz w:val="24"/>
        </w:rPr>
      </w:pPr>
      <w:r>
        <w:rPr>
          <w:sz w:val="24"/>
        </w:rPr>
        <w:t>Развивающие</w:t>
      </w:r>
      <w:r>
        <w:rPr>
          <w:spacing w:val="-8"/>
          <w:sz w:val="24"/>
        </w:rPr>
        <w:t xml:space="preserve"> </w:t>
      </w:r>
      <w:r>
        <w:rPr>
          <w:spacing w:val="-2"/>
          <w:sz w:val="24"/>
        </w:rPr>
        <w:t>задачи:</w:t>
      </w:r>
    </w:p>
    <w:p w:rsidR="00033849" w:rsidRDefault="00721D58">
      <w:pPr>
        <w:pStyle w:val="a3"/>
        <w:tabs>
          <w:tab w:val="left" w:pos="2070"/>
          <w:tab w:val="left" w:pos="3878"/>
          <w:tab w:val="left" w:pos="5207"/>
          <w:tab w:val="left" w:pos="7024"/>
          <w:tab w:val="left" w:pos="8645"/>
          <w:tab w:val="left" w:pos="9888"/>
        </w:tabs>
        <w:spacing w:before="133" w:line="360" w:lineRule="auto"/>
        <w:ind w:right="172"/>
        <w:jc w:val="left"/>
      </w:pPr>
      <w:r>
        <w:rPr>
          <w:spacing w:val="-2"/>
        </w:rPr>
        <w:t>развитие</w:t>
      </w:r>
      <w:r>
        <w:tab/>
      </w:r>
      <w:r>
        <w:rPr>
          <w:spacing w:val="-2"/>
        </w:rPr>
        <w:t>сенсомоторных</w:t>
      </w:r>
      <w:r>
        <w:tab/>
      </w:r>
      <w:r>
        <w:rPr>
          <w:spacing w:val="-2"/>
        </w:rPr>
        <w:t>процессов,</w:t>
      </w:r>
      <w:r>
        <w:tab/>
      </w:r>
      <w:r>
        <w:rPr>
          <w:spacing w:val="-2"/>
        </w:rPr>
        <w:t>психомоторной</w:t>
      </w:r>
      <w:r>
        <w:tab/>
      </w:r>
      <w:r>
        <w:rPr>
          <w:spacing w:val="-2"/>
        </w:rPr>
        <w:t>координации,</w:t>
      </w:r>
      <w:r>
        <w:tab/>
      </w:r>
      <w:r>
        <w:rPr>
          <w:spacing w:val="-2"/>
        </w:rPr>
        <w:t>глазомера</w:t>
      </w:r>
      <w:r>
        <w:tab/>
      </w:r>
      <w:r>
        <w:rPr>
          <w:spacing w:val="-2"/>
        </w:rPr>
        <w:t xml:space="preserve">через </w:t>
      </w:r>
      <w:r>
        <w:t>формирование практических умений;</w:t>
      </w:r>
    </w:p>
    <w:p w:rsidR="00033849" w:rsidRDefault="00721D58">
      <w:pPr>
        <w:pStyle w:val="a3"/>
        <w:spacing w:before="3" w:line="360" w:lineRule="auto"/>
        <w:jc w:val="left"/>
      </w:pPr>
      <w:r>
        <w:t>расширение</w:t>
      </w:r>
      <w:r>
        <w:rPr>
          <w:spacing w:val="80"/>
        </w:rPr>
        <w:t xml:space="preserve"> </w:t>
      </w:r>
      <w:r>
        <w:t>культурного</w:t>
      </w:r>
      <w:r>
        <w:rPr>
          <w:spacing w:val="80"/>
        </w:rPr>
        <w:t xml:space="preserve"> </w:t>
      </w:r>
      <w:r>
        <w:t>кругозора,</w:t>
      </w:r>
      <w:r>
        <w:rPr>
          <w:spacing w:val="80"/>
        </w:rPr>
        <w:t xml:space="preserve"> </w:t>
      </w:r>
      <w:r>
        <w:t>развитие</w:t>
      </w:r>
      <w:r>
        <w:rPr>
          <w:spacing w:val="80"/>
        </w:rPr>
        <w:t xml:space="preserve"> </w:t>
      </w:r>
      <w:r>
        <w:t>способности</w:t>
      </w:r>
      <w:r>
        <w:rPr>
          <w:spacing w:val="80"/>
        </w:rPr>
        <w:t xml:space="preserve"> </w:t>
      </w:r>
      <w:r>
        <w:t>творческого</w:t>
      </w:r>
      <w:r>
        <w:rPr>
          <w:spacing w:val="80"/>
        </w:rPr>
        <w:t xml:space="preserve"> </w:t>
      </w:r>
      <w:r>
        <w:t>использования полученных знаний и умений в практической деятельности;</w:t>
      </w:r>
    </w:p>
    <w:p w:rsidR="00033849" w:rsidRDefault="00721D58">
      <w:pPr>
        <w:pStyle w:val="a3"/>
        <w:spacing w:line="360" w:lineRule="auto"/>
        <w:jc w:val="left"/>
      </w:pPr>
      <w:r>
        <w:t>развитие</w:t>
      </w:r>
      <w:r>
        <w:rPr>
          <w:spacing w:val="40"/>
        </w:rPr>
        <w:t xml:space="preserve"> </w:t>
      </w:r>
      <w:r>
        <w:t>познавательных</w:t>
      </w:r>
      <w:r>
        <w:rPr>
          <w:spacing w:val="40"/>
        </w:rPr>
        <w:t xml:space="preserve"> </w:t>
      </w:r>
      <w:r>
        <w:t>психических</w:t>
      </w:r>
      <w:r>
        <w:rPr>
          <w:spacing w:val="40"/>
        </w:rPr>
        <w:t xml:space="preserve"> </w:t>
      </w:r>
      <w:r>
        <w:t>процессов</w:t>
      </w:r>
      <w:r>
        <w:rPr>
          <w:spacing w:val="40"/>
        </w:rPr>
        <w:t xml:space="preserve"> </w:t>
      </w:r>
      <w:r>
        <w:t>и</w:t>
      </w:r>
      <w:r>
        <w:rPr>
          <w:spacing w:val="40"/>
        </w:rPr>
        <w:t xml:space="preserve"> </w:t>
      </w:r>
      <w:r>
        <w:t>приёмов</w:t>
      </w:r>
      <w:r>
        <w:rPr>
          <w:spacing w:val="40"/>
        </w:rPr>
        <w:t xml:space="preserve"> </w:t>
      </w:r>
      <w:r>
        <w:t>умственной</w:t>
      </w:r>
      <w:r>
        <w:rPr>
          <w:spacing w:val="40"/>
        </w:rPr>
        <w:t xml:space="preserve"> </w:t>
      </w:r>
      <w:r>
        <w:t>деятельности</w:t>
      </w:r>
      <w:r>
        <w:rPr>
          <w:spacing w:val="40"/>
        </w:rPr>
        <w:t xml:space="preserve"> </w:t>
      </w:r>
      <w:r>
        <w:t>посредством включения мыслительных операций в ходе выполнения практических заданий;</w:t>
      </w:r>
    </w:p>
    <w:p w:rsidR="00033849" w:rsidRDefault="00721D58">
      <w:pPr>
        <w:pStyle w:val="a3"/>
        <w:tabs>
          <w:tab w:val="left" w:pos="2546"/>
          <w:tab w:val="left" w:pos="4168"/>
          <w:tab w:val="left" w:pos="4989"/>
          <w:tab w:val="left" w:pos="7196"/>
          <w:tab w:val="left" w:pos="9044"/>
        </w:tabs>
        <w:spacing w:line="360" w:lineRule="auto"/>
        <w:ind w:right="167"/>
        <w:jc w:val="left"/>
      </w:pPr>
      <w:r>
        <w:rPr>
          <w:spacing w:val="-2"/>
        </w:rPr>
        <w:t>развитие</w:t>
      </w:r>
      <w:r>
        <w:tab/>
      </w:r>
      <w:r>
        <w:rPr>
          <w:spacing w:val="-2"/>
        </w:rPr>
        <w:t>гибкости</w:t>
      </w:r>
      <w:r>
        <w:tab/>
      </w:r>
      <w:r>
        <w:rPr>
          <w:spacing w:val="-10"/>
        </w:rPr>
        <w:t>и</w:t>
      </w:r>
      <w:r>
        <w:tab/>
      </w:r>
      <w:r>
        <w:rPr>
          <w:spacing w:val="-2"/>
        </w:rPr>
        <w:t>вариативности</w:t>
      </w:r>
      <w:r>
        <w:tab/>
      </w:r>
      <w:r>
        <w:rPr>
          <w:spacing w:val="-2"/>
        </w:rPr>
        <w:t>мышления,</w:t>
      </w:r>
      <w:r>
        <w:tab/>
      </w:r>
      <w:r>
        <w:rPr>
          <w:spacing w:val="-2"/>
        </w:rPr>
        <w:t xml:space="preserve">способностей </w:t>
      </w:r>
      <w:r>
        <w:t>к изобретательской деятельности.</w:t>
      </w:r>
    </w:p>
    <w:p w:rsidR="00033849" w:rsidRDefault="00721D58">
      <w:pPr>
        <w:pStyle w:val="a5"/>
        <w:numPr>
          <w:ilvl w:val="3"/>
          <w:numId w:val="55"/>
        </w:numPr>
        <w:tabs>
          <w:tab w:val="left" w:pos="2086"/>
        </w:tabs>
        <w:spacing w:line="274" w:lineRule="exact"/>
        <w:ind w:left="2086" w:hanging="1142"/>
        <w:rPr>
          <w:sz w:val="24"/>
        </w:rPr>
      </w:pPr>
      <w:r>
        <w:rPr>
          <w:sz w:val="24"/>
        </w:rPr>
        <w:t>Воспитательные</w:t>
      </w:r>
      <w:r>
        <w:rPr>
          <w:spacing w:val="-11"/>
          <w:sz w:val="24"/>
        </w:rPr>
        <w:t xml:space="preserve"> </w:t>
      </w:r>
      <w:r>
        <w:rPr>
          <w:spacing w:val="-2"/>
          <w:sz w:val="24"/>
        </w:rPr>
        <w:t>задачи:</w:t>
      </w:r>
    </w:p>
    <w:p w:rsidR="00033849" w:rsidRDefault="00721D58">
      <w:pPr>
        <w:pStyle w:val="a3"/>
        <w:tabs>
          <w:tab w:val="left" w:pos="2954"/>
          <w:tab w:val="left" w:pos="6539"/>
          <w:tab w:val="left" w:pos="9178"/>
        </w:tabs>
        <w:spacing w:before="137" w:line="360" w:lineRule="auto"/>
        <w:ind w:right="161"/>
      </w:pPr>
      <w:r>
        <w:t>воспитание</w:t>
      </w:r>
      <w:r>
        <w:rPr>
          <w:spacing w:val="-2"/>
        </w:rPr>
        <w:t xml:space="preserve"> </w:t>
      </w:r>
      <w:r>
        <w:t>уважительного</w:t>
      </w:r>
      <w:r>
        <w:rPr>
          <w:spacing w:val="-1"/>
        </w:rPr>
        <w:t xml:space="preserve"> </w:t>
      </w:r>
      <w:r>
        <w:t>отношения</w:t>
      </w:r>
      <w:r>
        <w:rPr>
          <w:spacing w:val="-1"/>
        </w:rPr>
        <w:t xml:space="preserve"> </w:t>
      </w:r>
      <w:r>
        <w:t>к</w:t>
      </w:r>
      <w:r>
        <w:rPr>
          <w:spacing w:val="-3"/>
        </w:rPr>
        <w:t xml:space="preserve"> </w:t>
      </w:r>
      <w:r>
        <w:t>людям</w:t>
      </w:r>
      <w:r>
        <w:rPr>
          <w:spacing w:val="-4"/>
        </w:rPr>
        <w:t xml:space="preserve"> </w:t>
      </w:r>
      <w:r>
        <w:t>труда, к</w:t>
      </w:r>
      <w:r>
        <w:rPr>
          <w:spacing w:val="-3"/>
        </w:rPr>
        <w:t xml:space="preserve"> </w:t>
      </w:r>
      <w:r>
        <w:t>культурным традициям,</w:t>
      </w:r>
      <w:r>
        <w:rPr>
          <w:spacing w:val="-4"/>
        </w:rPr>
        <w:t xml:space="preserve"> </w:t>
      </w:r>
      <w:r>
        <w:t xml:space="preserve">понимания </w:t>
      </w:r>
      <w:r>
        <w:rPr>
          <w:spacing w:val="-2"/>
        </w:rPr>
        <w:t>ценности</w:t>
      </w:r>
      <w:r>
        <w:tab/>
      </w:r>
      <w:r>
        <w:rPr>
          <w:spacing w:val="-2"/>
        </w:rPr>
        <w:t>предшествующих</w:t>
      </w:r>
      <w:r>
        <w:tab/>
      </w:r>
      <w:r>
        <w:rPr>
          <w:spacing w:val="-2"/>
        </w:rPr>
        <w:t>культур,</w:t>
      </w:r>
      <w:r>
        <w:tab/>
      </w:r>
      <w:r>
        <w:rPr>
          <w:spacing w:val="-2"/>
        </w:rPr>
        <w:t xml:space="preserve">отражённых </w:t>
      </w:r>
      <w:r>
        <w:t>в материальном мире;</w:t>
      </w:r>
    </w:p>
    <w:p w:rsidR="00033849" w:rsidRDefault="00721D58">
      <w:pPr>
        <w:pStyle w:val="a3"/>
        <w:spacing w:before="2" w:line="362" w:lineRule="auto"/>
        <w:ind w:right="174"/>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033849" w:rsidRDefault="00721D58">
      <w:pPr>
        <w:pStyle w:val="a3"/>
        <w:spacing w:line="360" w:lineRule="auto"/>
        <w:ind w:right="169"/>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033849" w:rsidRDefault="00721D58">
      <w:pPr>
        <w:pStyle w:val="a3"/>
        <w:tabs>
          <w:tab w:val="left" w:pos="2325"/>
          <w:tab w:val="left" w:pos="3980"/>
          <w:tab w:val="left" w:pos="5765"/>
          <w:tab w:val="left" w:pos="7779"/>
          <w:tab w:val="left" w:pos="9931"/>
        </w:tabs>
        <w:spacing w:line="360" w:lineRule="auto"/>
        <w:ind w:right="165"/>
      </w:pPr>
      <w:r>
        <w:t xml:space="preserve">становление экологического сознания, внимательного и вдумчивого отношения к </w:t>
      </w:r>
      <w:r>
        <w:rPr>
          <w:spacing w:val="-2"/>
        </w:rPr>
        <w:t>окружающей</w:t>
      </w:r>
      <w:r>
        <w:tab/>
      </w:r>
      <w:r>
        <w:rPr>
          <w:spacing w:val="-2"/>
        </w:rPr>
        <w:t>природе,</w:t>
      </w:r>
      <w:r>
        <w:tab/>
      </w:r>
      <w:r>
        <w:rPr>
          <w:spacing w:val="-2"/>
        </w:rPr>
        <w:t>осознание</w:t>
      </w:r>
      <w:r>
        <w:tab/>
      </w:r>
      <w:r>
        <w:rPr>
          <w:spacing w:val="-2"/>
        </w:rPr>
        <w:t>взаимосвязи</w:t>
      </w:r>
      <w:r>
        <w:tab/>
      </w:r>
      <w:r>
        <w:rPr>
          <w:spacing w:val="-2"/>
        </w:rPr>
        <w:t>рукотворного</w:t>
      </w:r>
      <w:r>
        <w:tab/>
      </w:r>
      <w:r>
        <w:rPr>
          <w:spacing w:val="-4"/>
        </w:rPr>
        <w:t xml:space="preserve">мира </w:t>
      </w:r>
      <w:r>
        <w:t>с миром природы;</w:t>
      </w:r>
    </w:p>
    <w:p w:rsidR="00033849" w:rsidRDefault="00721D58">
      <w:pPr>
        <w:pStyle w:val="a3"/>
        <w:spacing w:line="360" w:lineRule="auto"/>
        <w:ind w:right="172"/>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033849" w:rsidRDefault="00721D58">
      <w:pPr>
        <w:pStyle w:val="a5"/>
        <w:numPr>
          <w:ilvl w:val="2"/>
          <w:numId w:val="55"/>
        </w:numPr>
        <w:tabs>
          <w:tab w:val="left" w:pos="1907"/>
          <w:tab w:val="left" w:pos="2296"/>
          <w:tab w:val="left" w:pos="3783"/>
          <w:tab w:val="left" w:pos="5098"/>
          <w:tab w:val="left" w:pos="7343"/>
          <w:tab w:val="left" w:pos="8936"/>
        </w:tabs>
        <w:spacing w:line="360" w:lineRule="auto"/>
        <w:ind w:right="160" w:firstLine="710"/>
        <w:jc w:val="both"/>
        <w:rPr>
          <w:sz w:val="24"/>
        </w:rPr>
      </w:pPr>
      <w:r>
        <w:rPr>
          <w:sz w:val="24"/>
        </w:rPr>
        <w:t xml:space="preserve">Содержание программы по технологии начинается с характеристики основных </w:t>
      </w:r>
      <w:r>
        <w:rPr>
          <w:spacing w:val="-2"/>
          <w:sz w:val="24"/>
        </w:rPr>
        <w:t>структурных</w:t>
      </w:r>
      <w:r>
        <w:rPr>
          <w:sz w:val="24"/>
        </w:rPr>
        <w:tab/>
      </w:r>
      <w:r>
        <w:rPr>
          <w:sz w:val="24"/>
        </w:rPr>
        <w:tab/>
      </w:r>
      <w:r>
        <w:rPr>
          <w:spacing w:val="-2"/>
          <w:sz w:val="24"/>
        </w:rPr>
        <w:t>единиц</w:t>
      </w:r>
      <w:r>
        <w:rPr>
          <w:sz w:val="24"/>
        </w:rPr>
        <w:tab/>
      </w:r>
      <w:r>
        <w:rPr>
          <w:spacing w:val="-4"/>
          <w:sz w:val="24"/>
        </w:rPr>
        <w:t>курса</w:t>
      </w:r>
      <w:r>
        <w:rPr>
          <w:sz w:val="24"/>
        </w:rPr>
        <w:tab/>
      </w:r>
      <w:r>
        <w:rPr>
          <w:spacing w:val="-2"/>
          <w:sz w:val="24"/>
        </w:rPr>
        <w:t>«Технология»,</w:t>
      </w:r>
      <w:r>
        <w:rPr>
          <w:sz w:val="24"/>
        </w:rPr>
        <w:tab/>
      </w:r>
      <w:r>
        <w:rPr>
          <w:spacing w:val="-2"/>
          <w:sz w:val="24"/>
        </w:rPr>
        <w:t>которые</w:t>
      </w:r>
      <w:r>
        <w:rPr>
          <w:sz w:val="24"/>
        </w:rPr>
        <w:tab/>
      </w:r>
      <w:r>
        <w:rPr>
          <w:spacing w:val="-2"/>
          <w:sz w:val="24"/>
        </w:rPr>
        <w:t xml:space="preserve">соответствуют </w:t>
      </w:r>
      <w:r>
        <w:rPr>
          <w:sz w:val="24"/>
        </w:rPr>
        <w:t>ФГОС</w:t>
      </w:r>
      <w:r>
        <w:rPr>
          <w:spacing w:val="40"/>
          <w:sz w:val="24"/>
        </w:rPr>
        <w:t xml:space="preserve"> </w:t>
      </w:r>
      <w:r>
        <w:rPr>
          <w:sz w:val="24"/>
        </w:rPr>
        <w:t>НОО</w:t>
      </w:r>
      <w:r>
        <w:rPr>
          <w:spacing w:val="40"/>
          <w:sz w:val="24"/>
        </w:rPr>
        <w:t xml:space="preserve"> </w:t>
      </w:r>
      <w:r>
        <w:rPr>
          <w:sz w:val="24"/>
        </w:rPr>
        <w:t>и</w:t>
      </w:r>
      <w:r>
        <w:rPr>
          <w:spacing w:val="39"/>
          <w:sz w:val="24"/>
        </w:rPr>
        <w:t xml:space="preserve"> </w:t>
      </w:r>
      <w:r>
        <w:rPr>
          <w:sz w:val="24"/>
        </w:rPr>
        <w:t>являются</w:t>
      </w:r>
      <w:r>
        <w:rPr>
          <w:spacing w:val="38"/>
          <w:sz w:val="24"/>
        </w:rPr>
        <w:t xml:space="preserve"> </w:t>
      </w:r>
      <w:r>
        <w:rPr>
          <w:sz w:val="24"/>
        </w:rPr>
        <w:t>общими</w:t>
      </w:r>
      <w:r>
        <w:rPr>
          <w:spacing w:val="39"/>
          <w:sz w:val="24"/>
        </w:rPr>
        <w:t xml:space="preserve"> </w:t>
      </w:r>
      <w:r>
        <w:rPr>
          <w:sz w:val="24"/>
        </w:rPr>
        <w:t>для</w:t>
      </w:r>
      <w:r>
        <w:rPr>
          <w:spacing w:val="40"/>
          <w:sz w:val="24"/>
        </w:rPr>
        <w:t xml:space="preserve"> </w:t>
      </w:r>
      <w:r>
        <w:rPr>
          <w:sz w:val="24"/>
        </w:rPr>
        <w:t>каждого</w:t>
      </w:r>
      <w:r>
        <w:rPr>
          <w:spacing w:val="40"/>
          <w:sz w:val="24"/>
        </w:rPr>
        <w:t xml:space="preserve"> </w:t>
      </w:r>
      <w:r>
        <w:rPr>
          <w:sz w:val="24"/>
        </w:rPr>
        <w:t>года</w:t>
      </w:r>
      <w:r>
        <w:rPr>
          <w:spacing w:val="37"/>
          <w:sz w:val="24"/>
        </w:rPr>
        <w:t xml:space="preserve"> </w:t>
      </w:r>
      <w:r>
        <w:rPr>
          <w:sz w:val="24"/>
        </w:rPr>
        <w:t>обучения.</w:t>
      </w:r>
      <w:r>
        <w:rPr>
          <w:spacing w:val="40"/>
          <w:sz w:val="24"/>
        </w:rPr>
        <w:t xml:space="preserve"> </w:t>
      </w:r>
      <w:r>
        <w:rPr>
          <w:sz w:val="24"/>
        </w:rPr>
        <w:t>Вместе</w:t>
      </w:r>
      <w:r>
        <w:rPr>
          <w:spacing w:val="40"/>
          <w:sz w:val="24"/>
        </w:rPr>
        <w:t xml:space="preserve"> </w:t>
      </w:r>
      <w:r>
        <w:rPr>
          <w:sz w:val="24"/>
        </w:rPr>
        <w:t>с</w:t>
      </w:r>
      <w:r>
        <w:rPr>
          <w:spacing w:val="40"/>
          <w:sz w:val="24"/>
        </w:rPr>
        <w:t xml:space="preserve"> </w:t>
      </w:r>
      <w:r>
        <w:rPr>
          <w:sz w:val="24"/>
        </w:rPr>
        <w:t>тем</w:t>
      </w:r>
      <w:r>
        <w:rPr>
          <w:spacing w:val="40"/>
          <w:sz w:val="24"/>
        </w:rPr>
        <w:t xml:space="preserve"> </w:t>
      </w:r>
      <w:r>
        <w:rPr>
          <w:sz w:val="24"/>
        </w:rPr>
        <w:t>их</w:t>
      </w:r>
      <w:r>
        <w:rPr>
          <w:spacing w:val="38"/>
          <w:sz w:val="24"/>
        </w:rPr>
        <w:t xml:space="preserve"> </w:t>
      </w:r>
      <w:r>
        <w:rPr>
          <w:sz w:val="24"/>
        </w:rPr>
        <w:t>содержательное</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2075"/>
          <w:tab w:val="left" w:pos="3922"/>
          <w:tab w:val="left" w:pos="4685"/>
          <w:tab w:val="left" w:pos="6614"/>
          <w:tab w:val="left" w:pos="8908"/>
          <w:tab w:val="left" w:pos="9777"/>
        </w:tabs>
        <w:spacing w:before="98" w:line="360" w:lineRule="auto"/>
        <w:ind w:right="157" w:firstLine="0"/>
      </w:pPr>
      <w:r>
        <w:rPr>
          <w:spacing w:val="-2"/>
        </w:rPr>
        <w:t>наполнение</w:t>
      </w:r>
      <w:r>
        <w:tab/>
      </w:r>
      <w:r>
        <w:rPr>
          <w:spacing w:val="-2"/>
        </w:rPr>
        <w:t>развивается</w:t>
      </w:r>
      <w:r>
        <w:tab/>
      </w:r>
      <w:r>
        <w:rPr>
          <w:spacing w:val="-10"/>
        </w:rPr>
        <w:t>и</w:t>
      </w:r>
      <w:r>
        <w:tab/>
      </w:r>
      <w:r>
        <w:rPr>
          <w:spacing w:val="-2"/>
        </w:rPr>
        <w:t>обогащается</w:t>
      </w:r>
      <w:r>
        <w:tab/>
      </w:r>
      <w:r>
        <w:rPr>
          <w:spacing w:val="-2"/>
        </w:rPr>
        <w:t>концентрически</w:t>
      </w:r>
      <w:r>
        <w:tab/>
      </w:r>
      <w:r>
        <w:rPr>
          <w:spacing w:val="-6"/>
        </w:rPr>
        <w:t>от</w:t>
      </w:r>
      <w:r>
        <w:tab/>
      </w:r>
      <w:r>
        <w:rPr>
          <w:spacing w:val="-2"/>
        </w:rPr>
        <w:t xml:space="preserve">класса </w:t>
      </w:r>
      <w:r>
        <w:t>к</w:t>
      </w:r>
      <w:r>
        <w:rPr>
          <w:spacing w:val="61"/>
        </w:rPr>
        <w:t xml:space="preserve">  </w:t>
      </w:r>
      <w:r>
        <w:t>классу.</w:t>
      </w:r>
      <w:r>
        <w:rPr>
          <w:spacing w:val="63"/>
        </w:rPr>
        <w:t xml:space="preserve">  </w:t>
      </w:r>
      <w:r>
        <w:t>При</w:t>
      </w:r>
      <w:r>
        <w:rPr>
          <w:spacing w:val="62"/>
        </w:rPr>
        <w:t xml:space="preserve">  </w:t>
      </w:r>
      <w:r>
        <w:t>этом</w:t>
      </w:r>
      <w:r>
        <w:rPr>
          <w:spacing w:val="65"/>
        </w:rPr>
        <w:t xml:space="preserve">  </w:t>
      </w:r>
      <w:r>
        <w:t>учитывается,</w:t>
      </w:r>
      <w:r>
        <w:rPr>
          <w:spacing w:val="63"/>
        </w:rPr>
        <w:t xml:space="preserve">  </w:t>
      </w:r>
      <w:r>
        <w:t>что</w:t>
      </w:r>
      <w:r>
        <w:rPr>
          <w:spacing w:val="65"/>
        </w:rPr>
        <w:t xml:space="preserve">  </w:t>
      </w:r>
      <w:r>
        <w:t>собственная</w:t>
      </w:r>
      <w:r>
        <w:rPr>
          <w:spacing w:val="62"/>
        </w:rPr>
        <w:t xml:space="preserve">  </w:t>
      </w:r>
      <w:r>
        <w:t>логика</w:t>
      </w:r>
      <w:r>
        <w:rPr>
          <w:spacing w:val="61"/>
        </w:rPr>
        <w:t xml:space="preserve">  </w:t>
      </w:r>
      <w:r>
        <w:t>данного</w:t>
      </w:r>
      <w:r>
        <w:rPr>
          <w:spacing w:val="64"/>
        </w:rPr>
        <w:t xml:space="preserve">  </w:t>
      </w:r>
      <w:r>
        <w:t>учебного</w:t>
      </w:r>
      <w:r>
        <w:rPr>
          <w:spacing w:val="62"/>
        </w:rPr>
        <w:t xml:space="preserve">  </w:t>
      </w:r>
      <w:r>
        <w:t>курса не является столь же</w:t>
      </w:r>
      <w:r>
        <w:rPr>
          <w:spacing w:val="-1"/>
        </w:rPr>
        <w:t xml:space="preserve"> </w:t>
      </w:r>
      <w:r>
        <w:t>жёсткой, как в ряде других учебных курсов, в которых порядок изучения тем и</w:t>
      </w:r>
      <w:r>
        <w:rPr>
          <w:spacing w:val="65"/>
          <w:w w:val="150"/>
        </w:rPr>
        <w:t xml:space="preserve">    </w:t>
      </w:r>
      <w:r>
        <w:t>их</w:t>
      </w:r>
      <w:r>
        <w:rPr>
          <w:spacing w:val="63"/>
          <w:w w:val="150"/>
        </w:rPr>
        <w:t xml:space="preserve">    </w:t>
      </w:r>
      <w:r>
        <w:t>развития</w:t>
      </w:r>
      <w:r>
        <w:rPr>
          <w:spacing w:val="63"/>
          <w:w w:val="150"/>
        </w:rPr>
        <w:t xml:space="preserve">    </w:t>
      </w:r>
      <w:r>
        <w:t>требует</w:t>
      </w:r>
      <w:r>
        <w:rPr>
          <w:spacing w:val="64"/>
          <w:w w:val="150"/>
        </w:rPr>
        <w:t xml:space="preserve">    </w:t>
      </w:r>
      <w:r>
        <w:t>строгой</w:t>
      </w:r>
      <w:r>
        <w:rPr>
          <w:spacing w:val="63"/>
          <w:w w:val="150"/>
        </w:rPr>
        <w:t xml:space="preserve">    </w:t>
      </w:r>
      <w:r>
        <w:t>и</w:t>
      </w:r>
      <w:r>
        <w:rPr>
          <w:spacing w:val="65"/>
          <w:w w:val="150"/>
        </w:rPr>
        <w:t xml:space="preserve">    </w:t>
      </w:r>
      <w:r>
        <w:t>единой</w:t>
      </w:r>
      <w:r>
        <w:rPr>
          <w:spacing w:val="63"/>
          <w:w w:val="150"/>
        </w:rPr>
        <w:t xml:space="preserve">    </w:t>
      </w:r>
      <w:r>
        <w:t>последовательности. На</w:t>
      </w:r>
      <w:r>
        <w:rPr>
          <w:spacing w:val="80"/>
        </w:rPr>
        <w:t xml:space="preserve">   </w:t>
      </w:r>
      <w:r>
        <w:t>уроках</w:t>
      </w:r>
      <w:r>
        <w:rPr>
          <w:spacing w:val="77"/>
        </w:rPr>
        <w:t xml:space="preserve">   </w:t>
      </w:r>
      <w:r>
        <w:t>технологии</w:t>
      </w:r>
      <w:r>
        <w:rPr>
          <w:spacing w:val="79"/>
        </w:rPr>
        <w:t xml:space="preserve">   </w:t>
      </w:r>
      <w:r>
        <w:t>этот</w:t>
      </w:r>
      <w:r>
        <w:rPr>
          <w:spacing w:val="79"/>
        </w:rPr>
        <w:t xml:space="preserve">   </w:t>
      </w:r>
      <w:r>
        <w:t>порядок</w:t>
      </w:r>
      <w:r>
        <w:rPr>
          <w:spacing w:val="78"/>
        </w:rPr>
        <w:t xml:space="preserve">   </w:t>
      </w:r>
      <w:r>
        <w:t>и</w:t>
      </w:r>
      <w:r>
        <w:rPr>
          <w:spacing w:val="79"/>
        </w:rPr>
        <w:t xml:space="preserve">   </w:t>
      </w:r>
      <w:r>
        <w:t>конкретное</w:t>
      </w:r>
      <w:r>
        <w:rPr>
          <w:spacing w:val="78"/>
        </w:rPr>
        <w:t xml:space="preserve">   </w:t>
      </w:r>
      <w:r>
        <w:t>наполнение</w:t>
      </w:r>
      <w:r>
        <w:rPr>
          <w:spacing w:val="80"/>
        </w:rPr>
        <w:t xml:space="preserve">   </w:t>
      </w:r>
      <w:r>
        <w:t>разделов в определённых пределах могут быть более свободными.</w:t>
      </w:r>
    </w:p>
    <w:p w:rsidR="00033849" w:rsidRDefault="00721D58">
      <w:pPr>
        <w:pStyle w:val="a5"/>
        <w:numPr>
          <w:ilvl w:val="3"/>
          <w:numId w:val="55"/>
        </w:numPr>
        <w:tabs>
          <w:tab w:val="left" w:pos="2086"/>
        </w:tabs>
        <w:spacing w:before="3"/>
        <w:ind w:left="2086" w:hanging="1142"/>
        <w:jc w:val="both"/>
        <w:rPr>
          <w:sz w:val="24"/>
        </w:rPr>
      </w:pPr>
      <w:r>
        <w:rPr>
          <w:sz w:val="24"/>
        </w:rPr>
        <w:t>Основные</w:t>
      </w:r>
      <w:r>
        <w:rPr>
          <w:spacing w:val="-7"/>
          <w:sz w:val="24"/>
        </w:rPr>
        <w:t xml:space="preserve"> </w:t>
      </w:r>
      <w:r>
        <w:rPr>
          <w:sz w:val="24"/>
        </w:rPr>
        <w:t>модули</w:t>
      </w:r>
      <w:r>
        <w:rPr>
          <w:spacing w:val="-4"/>
          <w:sz w:val="24"/>
        </w:rPr>
        <w:t xml:space="preserve"> </w:t>
      </w:r>
      <w:r>
        <w:rPr>
          <w:sz w:val="24"/>
        </w:rPr>
        <w:t>курса</w:t>
      </w:r>
      <w:r>
        <w:rPr>
          <w:spacing w:val="-1"/>
          <w:sz w:val="24"/>
        </w:rPr>
        <w:t xml:space="preserve"> </w:t>
      </w:r>
      <w:r>
        <w:rPr>
          <w:spacing w:val="-2"/>
          <w:sz w:val="24"/>
        </w:rPr>
        <w:t>«Технология»:</w:t>
      </w:r>
    </w:p>
    <w:p w:rsidR="00033849" w:rsidRDefault="00721D58">
      <w:pPr>
        <w:pStyle w:val="a3"/>
        <w:spacing w:before="137"/>
        <w:ind w:left="944" w:firstLine="0"/>
      </w:pPr>
      <w:r>
        <w:t>Технологии,</w:t>
      </w:r>
      <w:r>
        <w:rPr>
          <w:spacing w:val="-5"/>
        </w:rPr>
        <w:t xml:space="preserve"> </w:t>
      </w:r>
      <w:r>
        <w:t>профессии и</w:t>
      </w:r>
      <w:r>
        <w:rPr>
          <w:spacing w:val="-5"/>
        </w:rPr>
        <w:t xml:space="preserve"> </w:t>
      </w:r>
      <w:r>
        <w:rPr>
          <w:spacing w:val="-2"/>
        </w:rPr>
        <w:t>производства.</w:t>
      </w:r>
    </w:p>
    <w:p w:rsidR="00033849" w:rsidRDefault="00721D58">
      <w:pPr>
        <w:pStyle w:val="a3"/>
        <w:spacing w:before="137" w:line="360" w:lineRule="auto"/>
        <w:ind w:right="168"/>
      </w:pPr>
      <w:r>
        <w:t>Технологии</w:t>
      </w:r>
      <w:r>
        <w:rPr>
          <w:spacing w:val="77"/>
          <w:w w:val="150"/>
        </w:rPr>
        <w:t xml:space="preserve">  </w:t>
      </w:r>
      <w:r>
        <w:t>ручной</w:t>
      </w:r>
      <w:r>
        <w:rPr>
          <w:spacing w:val="75"/>
          <w:w w:val="150"/>
        </w:rPr>
        <w:t xml:space="preserve">  </w:t>
      </w:r>
      <w:r>
        <w:t>обработки</w:t>
      </w:r>
      <w:r>
        <w:rPr>
          <w:spacing w:val="77"/>
          <w:w w:val="150"/>
        </w:rPr>
        <w:t xml:space="preserve">  </w:t>
      </w:r>
      <w:r>
        <w:t>материалов:</w:t>
      </w:r>
      <w:r>
        <w:rPr>
          <w:spacing w:val="77"/>
          <w:w w:val="150"/>
        </w:rPr>
        <w:t xml:space="preserve">  </w:t>
      </w:r>
      <w:r>
        <w:t>технологии</w:t>
      </w:r>
      <w:r>
        <w:rPr>
          <w:spacing w:val="75"/>
          <w:w w:val="150"/>
        </w:rPr>
        <w:t xml:space="preserve">  </w:t>
      </w:r>
      <w:r>
        <w:t>работы</w:t>
      </w:r>
      <w:r>
        <w:rPr>
          <w:spacing w:val="76"/>
          <w:w w:val="150"/>
        </w:rPr>
        <w:t xml:space="preserve">  </w:t>
      </w:r>
      <w:r>
        <w:t>с</w:t>
      </w:r>
      <w:r>
        <w:rPr>
          <w:spacing w:val="76"/>
          <w:w w:val="150"/>
        </w:rPr>
        <w:t xml:space="preserve">  </w:t>
      </w:r>
      <w:r>
        <w:t>бумагой и</w:t>
      </w:r>
      <w:r>
        <w:rPr>
          <w:spacing w:val="80"/>
        </w:rPr>
        <w:t xml:space="preserve">  </w:t>
      </w:r>
      <w:r>
        <w:t>картоном,</w:t>
      </w:r>
      <w:r>
        <w:rPr>
          <w:spacing w:val="80"/>
        </w:rPr>
        <w:t xml:space="preserve">  </w:t>
      </w:r>
      <w:r>
        <w:t>технологии</w:t>
      </w:r>
      <w:r>
        <w:rPr>
          <w:spacing w:val="80"/>
        </w:rPr>
        <w:t xml:space="preserve">  </w:t>
      </w:r>
      <w:r>
        <w:t>работы</w:t>
      </w:r>
      <w:r>
        <w:rPr>
          <w:spacing w:val="80"/>
        </w:rPr>
        <w:t xml:space="preserve">  </w:t>
      </w:r>
      <w:r>
        <w:t>с</w:t>
      </w:r>
      <w:r>
        <w:rPr>
          <w:spacing w:val="80"/>
        </w:rPr>
        <w:t xml:space="preserve">  </w:t>
      </w:r>
      <w:r>
        <w:t>пластичными</w:t>
      </w:r>
      <w:r>
        <w:rPr>
          <w:spacing w:val="80"/>
        </w:rPr>
        <w:t xml:space="preserve">  </w:t>
      </w:r>
      <w:r>
        <w:t>материалами,</w:t>
      </w:r>
      <w:r>
        <w:rPr>
          <w:spacing w:val="80"/>
        </w:rPr>
        <w:t xml:space="preserve">  </w:t>
      </w:r>
      <w:r>
        <w:t>технологии</w:t>
      </w:r>
      <w:r>
        <w:rPr>
          <w:spacing w:val="80"/>
        </w:rPr>
        <w:t xml:space="preserve">  </w:t>
      </w:r>
      <w:r>
        <w:t>работы с природным материалом, технологии работы с текстильными материалами, технологии работы с другими доступными материалами</w:t>
      </w:r>
      <w:r>
        <w:rPr>
          <w:vertAlign w:val="superscript"/>
        </w:rPr>
        <w:t>38</w:t>
      </w:r>
      <w:r>
        <w:t>.</w:t>
      </w:r>
    </w:p>
    <w:p w:rsidR="00033849" w:rsidRDefault="00721D58">
      <w:pPr>
        <w:pStyle w:val="a3"/>
        <w:spacing w:before="1" w:line="360" w:lineRule="auto"/>
        <w:ind w:right="164"/>
      </w:pPr>
      <w:r>
        <w:t>Конструирование и моделирование: работа с «Конструктором»*</w:t>
      </w:r>
      <w:r>
        <w:rPr>
          <w:vertAlign w:val="superscript"/>
        </w:rPr>
        <w:t>39</w:t>
      </w:r>
      <w:r>
        <w:t>, конструирование и моделирование из бумаги, картона, пластичных материалов, природных и текстильных материалов, робототехника*.</w:t>
      </w:r>
    </w:p>
    <w:p w:rsidR="00033849" w:rsidRDefault="00721D58">
      <w:pPr>
        <w:pStyle w:val="a3"/>
        <w:spacing w:before="1"/>
        <w:ind w:left="944" w:firstLine="0"/>
      </w:pPr>
      <w:r>
        <w:rPr>
          <w:spacing w:val="-2"/>
        </w:rPr>
        <w:t>Информационно-коммуникативные</w:t>
      </w:r>
      <w:r>
        <w:rPr>
          <w:spacing w:val="41"/>
        </w:rPr>
        <w:t xml:space="preserve"> </w:t>
      </w:r>
      <w:r>
        <w:rPr>
          <w:spacing w:val="-2"/>
        </w:rPr>
        <w:t>технологии*.</w:t>
      </w:r>
    </w:p>
    <w:p w:rsidR="00033849" w:rsidRDefault="00721D58">
      <w:pPr>
        <w:pStyle w:val="a5"/>
        <w:numPr>
          <w:ilvl w:val="3"/>
          <w:numId w:val="55"/>
        </w:numPr>
        <w:tabs>
          <w:tab w:val="left" w:pos="2085"/>
          <w:tab w:val="left" w:pos="2699"/>
          <w:tab w:val="left" w:pos="3530"/>
          <w:tab w:val="left" w:pos="5137"/>
          <w:tab w:val="left" w:pos="5657"/>
          <w:tab w:val="left" w:pos="7306"/>
          <w:tab w:val="left" w:pos="8372"/>
          <w:tab w:val="left" w:pos="9140"/>
        </w:tabs>
        <w:spacing w:before="138" w:line="360" w:lineRule="auto"/>
        <w:ind w:right="163" w:firstLine="710"/>
        <w:jc w:val="both"/>
        <w:rPr>
          <w:sz w:val="24"/>
        </w:rPr>
      </w:pPr>
      <w:r>
        <w:rPr>
          <w:sz w:val="24"/>
        </w:rPr>
        <w:t>Другая специфическая черта программы состоит</w:t>
      </w:r>
      <w:r>
        <w:rPr>
          <w:spacing w:val="-2"/>
          <w:sz w:val="24"/>
        </w:rPr>
        <w:t xml:space="preserve"> </w:t>
      </w:r>
      <w:r>
        <w:rPr>
          <w:sz w:val="24"/>
        </w:rPr>
        <w:t>в том, что в</w:t>
      </w:r>
      <w:r>
        <w:rPr>
          <w:spacing w:val="-5"/>
          <w:sz w:val="24"/>
        </w:rPr>
        <w:t xml:space="preserve"> </w:t>
      </w:r>
      <w:r>
        <w:rPr>
          <w:sz w:val="24"/>
        </w:rPr>
        <w:t xml:space="preserve">общем содержании курса выделенные основные структурные единицы являются обязательными содержательными </w:t>
      </w:r>
      <w:r>
        <w:rPr>
          <w:spacing w:val="-2"/>
          <w:sz w:val="24"/>
        </w:rPr>
        <w:t>разделами</w:t>
      </w:r>
      <w:r>
        <w:rPr>
          <w:sz w:val="24"/>
        </w:rPr>
        <w:tab/>
      </w:r>
      <w:r>
        <w:rPr>
          <w:sz w:val="24"/>
        </w:rPr>
        <w:tab/>
      </w:r>
      <w:r>
        <w:rPr>
          <w:spacing w:val="-2"/>
          <w:sz w:val="24"/>
        </w:rPr>
        <w:t>авторских</w:t>
      </w:r>
      <w:r>
        <w:rPr>
          <w:sz w:val="24"/>
        </w:rPr>
        <w:tab/>
      </w:r>
      <w:r>
        <w:rPr>
          <w:spacing w:val="-2"/>
          <w:sz w:val="24"/>
        </w:rPr>
        <w:t>курсов.</w:t>
      </w:r>
      <w:r>
        <w:rPr>
          <w:sz w:val="24"/>
        </w:rPr>
        <w:tab/>
      </w:r>
      <w:r>
        <w:rPr>
          <w:spacing w:val="-4"/>
          <w:sz w:val="24"/>
        </w:rPr>
        <w:t>Они</w:t>
      </w:r>
      <w:r>
        <w:rPr>
          <w:sz w:val="24"/>
        </w:rPr>
        <w:tab/>
      </w:r>
      <w:r>
        <w:rPr>
          <w:sz w:val="24"/>
        </w:rPr>
        <w:tab/>
      </w:r>
      <w:r>
        <w:rPr>
          <w:spacing w:val="-2"/>
          <w:sz w:val="24"/>
        </w:rPr>
        <w:t xml:space="preserve">реализуются </w:t>
      </w:r>
      <w:r>
        <w:rPr>
          <w:sz w:val="24"/>
        </w:rPr>
        <w:t>на</w:t>
      </w:r>
      <w:r>
        <w:rPr>
          <w:spacing w:val="80"/>
          <w:w w:val="150"/>
          <w:sz w:val="24"/>
        </w:rPr>
        <w:t xml:space="preserve">  </w:t>
      </w:r>
      <w:r>
        <w:rPr>
          <w:sz w:val="24"/>
        </w:rPr>
        <w:t>базе</w:t>
      </w:r>
      <w:r>
        <w:rPr>
          <w:spacing w:val="80"/>
          <w:w w:val="150"/>
          <w:sz w:val="24"/>
        </w:rPr>
        <w:t xml:space="preserve">  </w:t>
      </w:r>
      <w:r>
        <w:rPr>
          <w:sz w:val="24"/>
        </w:rPr>
        <w:t>освоения</w:t>
      </w:r>
      <w:r>
        <w:rPr>
          <w:spacing w:val="80"/>
          <w:w w:val="150"/>
          <w:sz w:val="24"/>
        </w:rPr>
        <w:t xml:space="preserve">  </w:t>
      </w:r>
      <w:r>
        <w:rPr>
          <w:sz w:val="24"/>
        </w:rPr>
        <w:t>обучающимися</w:t>
      </w:r>
      <w:r>
        <w:rPr>
          <w:spacing w:val="80"/>
          <w:w w:val="150"/>
          <w:sz w:val="24"/>
        </w:rPr>
        <w:t xml:space="preserve">  </w:t>
      </w:r>
      <w:r>
        <w:rPr>
          <w:sz w:val="24"/>
        </w:rPr>
        <w:t>технологий</w:t>
      </w:r>
      <w:r>
        <w:rPr>
          <w:spacing w:val="80"/>
          <w:w w:val="150"/>
          <w:sz w:val="24"/>
        </w:rPr>
        <w:t xml:space="preserve">  </w:t>
      </w:r>
      <w:r>
        <w:rPr>
          <w:sz w:val="24"/>
        </w:rPr>
        <w:t>работы</w:t>
      </w:r>
      <w:r>
        <w:rPr>
          <w:spacing w:val="80"/>
          <w:w w:val="150"/>
          <w:sz w:val="24"/>
        </w:rPr>
        <w:t xml:space="preserve">  </w:t>
      </w:r>
      <w:r>
        <w:rPr>
          <w:sz w:val="24"/>
        </w:rPr>
        <w:t>как</w:t>
      </w:r>
      <w:r>
        <w:rPr>
          <w:spacing w:val="80"/>
          <w:w w:val="150"/>
          <w:sz w:val="24"/>
        </w:rPr>
        <w:t xml:space="preserve">  </w:t>
      </w:r>
      <w:r>
        <w:rPr>
          <w:sz w:val="24"/>
        </w:rPr>
        <w:t>с</w:t>
      </w:r>
      <w:r>
        <w:rPr>
          <w:spacing w:val="80"/>
          <w:w w:val="150"/>
          <w:sz w:val="24"/>
        </w:rPr>
        <w:t xml:space="preserve">  </w:t>
      </w:r>
      <w:r>
        <w:rPr>
          <w:sz w:val="24"/>
        </w:rPr>
        <w:t>обязательными, так</w:t>
      </w:r>
      <w:r>
        <w:rPr>
          <w:spacing w:val="70"/>
          <w:sz w:val="24"/>
        </w:rPr>
        <w:t xml:space="preserve">   </w:t>
      </w:r>
      <w:r>
        <w:rPr>
          <w:sz w:val="24"/>
        </w:rPr>
        <w:t>и</w:t>
      </w:r>
      <w:r>
        <w:rPr>
          <w:spacing w:val="69"/>
          <w:sz w:val="24"/>
        </w:rPr>
        <w:t xml:space="preserve">   </w:t>
      </w:r>
      <w:r>
        <w:rPr>
          <w:sz w:val="24"/>
        </w:rPr>
        <w:t>с</w:t>
      </w:r>
      <w:r>
        <w:rPr>
          <w:spacing w:val="70"/>
          <w:sz w:val="24"/>
        </w:rPr>
        <w:t xml:space="preserve">   </w:t>
      </w:r>
      <w:r>
        <w:rPr>
          <w:sz w:val="24"/>
        </w:rPr>
        <w:t>дополнительными</w:t>
      </w:r>
      <w:r>
        <w:rPr>
          <w:spacing w:val="68"/>
          <w:sz w:val="24"/>
        </w:rPr>
        <w:t xml:space="preserve">   </w:t>
      </w:r>
      <w:r>
        <w:rPr>
          <w:sz w:val="24"/>
        </w:rPr>
        <w:t>материалами</w:t>
      </w:r>
      <w:r>
        <w:rPr>
          <w:spacing w:val="69"/>
          <w:sz w:val="24"/>
        </w:rPr>
        <w:t xml:space="preserve">   </w:t>
      </w:r>
      <w:r>
        <w:rPr>
          <w:sz w:val="24"/>
        </w:rPr>
        <w:t>в</w:t>
      </w:r>
      <w:r>
        <w:rPr>
          <w:spacing w:val="70"/>
          <w:sz w:val="24"/>
        </w:rPr>
        <w:t xml:space="preserve">   </w:t>
      </w:r>
      <w:r>
        <w:rPr>
          <w:sz w:val="24"/>
        </w:rPr>
        <w:t>рамках</w:t>
      </w:r>
      <w:r>
        <w:rPr>
          <w:spacing w:val="69"/>
          <w:sz w:val="24"/>
        </w:rPr>
        <w:t xml:space="preserve">   </w:t>
      </w:r>
      <w:r>
        <w:rPr>
          <w:sz w:val="24"/>
        </w:rPr>
        <w:t>интегративного</w:t>
      </w:r>
      <w:r>
        <w:rPr>
          <w:spacing w:val="70"/>
          <w:sz w:val="24"/>
        </w:rPr>
        <w:t xml:space="preserve">   </w:t>
      </w:r>
      <w:r>
        <w:rPr>
          <w:sz w:val="24"/>
        </w:rPr>
        <w:t xml:space="preserve">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w:t>
      </w:r>
      <w:r>
        <w:rPr>
          <w:spacing w:val="-2"/>
          <w:sz w:val="24"/>
        </w:rPr>
        <w:t>содержания:</w:t>
      </w:r>
      <w:r>
        <w:rPr>
          <w:sz w:val="24"/>
        </w:rPr>
        <w:tab/>
      </w:r>
      <w:r>
        <w:rPr>
          <w:sz w:val="24"/>
        </w:rPr>
        <w:tab/>
      </w:r>
      <w:r>
        <w:rPr>
          <w:sz w:val="24"/>
        </w:rPr>
        <w:tab/>
      </w:r>
      <w:r>
        <w:rPr>
          <w:spacing w:val="-10"/>
          <w:sz w:val="24"/>
        </w:rPr>
        <w:t>в</w:t>
      </w:r>
      <w:r>
        <w:rPr>
          <w:sz w:val="24"/>
        </w:rPr>
        <w:tab/>
      </w:r>
      <w:r>
        <w:rPr>
          <w:sz w:val="24"/>
        </w:rPr>
        <w:tab/>
      </w:r>
      <w:r>
        <w:rPr>
          <w:spacing w:val="-2"/>
          <w:sz w:val="24"/>
        </w:rPr>
        <w:t>разной</w:t>
      </w:r>
      <w:r>
        <w:rPr>
          <w:sz w:val="24"/>
        </w:rPr>
        <w:tab/>
      </w:r>
      <w:r>
        <w:rPr>
          <w:sz w:val="24"/>
        </w:rPr>
        <w:tab/>
      </w:r>
      <w:r>
        <w:rPr>
          <w:spacing w:val="-2"/>
          <w:sz w:val="24"/>
        </w:rPr>
        <w:t xml:space="preserve">последовательности </w:t>
      </w:r>
      <w:r>
        <w:rPr>
          <w:sz w:val="24"/>
        </w:rPr>
        <w:t>и в разном объёме предъявляются для освоения те или иные технологии, на разных видах материалов,</w:t>
      </w:r>
      <w:r>
        <w:rPr>
          <w:spacing w:val="80"/>
          <w:sz w:val="24"/>
        </w:rPr>
        <w:t xml:space="preserve">   </w:t>
      </w:r>
      <w:r>
        <w:rPr>
          <w:sz w:val="24"/>
        </w:rPr>
        <w:t>изделий.</w:t>
      </w:r>
      <w:r>
        <w:rPr>
          <w:spacing w:val="80"/>
          <w:sz w:val="24"/>
        </w:rPr>
        <w:t xml:space="preserve">   </w:t>
      </w:r>
      <w:r>
        <w:rPr>
          <w:sz w:val="24"/>
        </w:rPr>
        <w:t>Однако</w:t>
      </w:r>
      <w:r>
        <w:rPr>
          <w:spacing w:val="80"/>
          <w:sz w:val="24"/>
        </w:rPr>
        <w:t xml:space="preserve">   </w:t>
      </w:r>
      <w:r>
        <w:rPr>
          <w:sz w:val="24"/>
        </w:rPr>
        <w:t>эти</w:t>
      </w:r>
      <w:r>
        <w:rPr>
          <w:spacing w:val="80"/>
          <w:sz w:val="24"/>
        </w:rPr>
        <w:t xml:space="preserve">   </w:t>
      </w:r>
      <w:r>
        <w:rPr>
          <w:sz w:val="24"/>
        </w:rPr>
        <w:t>различия</w:t>
      </w:r>
      <w:r>
        <w:rPr>
          <w:spacing w:val="80"/>
          <w:sz w:val="24"/>
        </w:rPr>
        <w:t xml:space="preserve">   </w:t>
      </w:r>
      <w:r>
        <w:rPr>
          <w:sz w:val="24"/>
        </w:rPr>
        <w:t>не</w:t>
      </w:r>
      <w:r>
        <w:rPr>
          <w:spacing w:val="80"/>
          <w:sz w:val="24"/>
        </w:rPr>
        <w:t xml:space="preserve">   </w:t>
      </w:r>
      <w:r>
        <w:rPr>
          <w:sz w:val="24"/>
        </w:rPr>
        <w:t>являются</w:t>
      </w:r>
      <w:r>
        <w:rPr>
          <w:spacing w:val="80"/>
          <w:sz w:val="24"/>
        </w:rPr>
        <w:t xml:space="preserve">   </w:t>
      </w:r>
      <w:r>
        <w:rPr>
          <w:sz w:val="24"/>
        </w:rPr>
        <w:t>существенными, так как приводят к единому результату к окончанию начального уровня образования.</w:t>
      </w:r>
    </w:p>
    <w:p w:rsidR="00033849" w:rsidRDefault="00721D58">
      <w:pPr>
        <w:pStyle w:val="a5"/>
        <w:numPr>
          <w:ilvl w:val="2"/>
          <w:numId w:val="55"/>
        </w:numPr>
        <w:tabs>
          <w:tab w:val="left" w:pos="1907"/>
        </w:tabs>
        <w:spacing w:before="1" w:line="360" w:lineRule="auto"/>
        <w:ind w:right="168" w:firstLine="710"/>
        <w:jc w:val="both"/>
        <w:rPr>
          <w:sz w:val="24"/>
        </w:rPr>
      </w:pPr>
      <w:r>
        <w:rPr>
          <w:noProof/>
          <w:lang w:eastAsia="ru-RU"/>
        </w:rPr>
        <mc:AlternateContent>
          <mc:Choice Requires="wps">
            <w:drawing>
              <wp:anchor distT="0" distB="0" distL="0" distR="0" simplePos="0" relativeHeight="487600128" behindDoc="1" locked="0" layoutInCell="1" allowOverlap="1">
                <wp:simplePos x="0" y="0"/>
                <wp:positionH relativeFrom="page">
                  <wp:posOffset>719632</wp:posOffset>
                </wp:positionH>
                <wp:positionV relativeFrom="paragraph">
                  <wp:posOffset>1335469</wp:posOffset>
                </wp:positionV>
                <wp:extent cx="1829435"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021356" id="Graphic 27" o:spid="_x0000_s1026" style="position:absolute;margin-left:56.65pt;margin-top:105.15pt;width:144.05pt;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" path="m1829435,l,,,9144r1829435,l1829435,xe" fillcolor="black" stroked="f">
                <v:path arrowok="t"/>
                <w10:wrap type="topAndBottom" anchorx="page"/>
              </v:shape>
            </w:pict>
          </mc:Fallback>
        </mc:AlternateContent>
      </w:r>
      <w:r>
        <w:rPr>
          <w:sz w:val="24"/>
        </w:rPr>
        <w:t>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w:t>
      </w:r>
      <w:r>
        <w:rPr>
          <w:spacing w:val="40"/>
          <w:sz w:val="24"/>
        </w:rPr>
        <w:t xml:space="preserve"> </w:t>
      </w:r>
      <w:r>
        <w:rPr>
          <w:sz w:val="24"/>
        </w:rPr>
        <w:t>С</w:t>
      </w:r>
      <w:r>
        <w:rPr>
          <w:spacing w:val="62"/>
          <w:sz w:val="24"/>
        </w:rPr>
        <w:t xml:space="preserve"> </w:t>
      </w:r>
      <w:r>
        <w:rPr>
          <w:sz w:val="24"/>
        </w:rPr>
        <w:t>учётом</w:t>
      </w:r>
      <w:r>
        <w:rPr>
          <w:spacing w:val="40"/>
          <w:sz w:val="24"/>
        </w:rPr>
        <w:t xml:space="preserve"> </w:t>
      </w:r>
      <w:r>
        <w:rPr>
          <w:sz w:val="24"/>
        </w:rPr>
        <w:t>того,</w:t>
      </w:r>
      <w:r>
        <w:rPr>
          <w:spacing w:val="40"/>
          <w:sz w:val="24"/>
        </w:rPr>
        <w:t xml:space="preserve"> </w:t>
      </w:r>
      <w:r>
        <w:rPr>
          <w:sz w:val="24"/>
        </w:rPr>
        <w:t>что</w:t>
      </w:r>
      <w:r>
        <w:rPr>
          <w:spacing w:val="64"/>
          <w:sz w:val="24"/>
        </w:rPr>
        <w:t xml:space="preserve"> </w:t>
      </w:r>
      <w:r>
        <w:rPr>
          <w:sz w:val="24"/>
        </w:rPr>
        <w:t>выполнение</w:t>
      </w:r>
      <w:r>
        <w:rPr>
          <w:spacing w:val="40"/>
          <w:sz w:val="24"/>
        </w:rPr>
        <w:t xml:space="preserve"> </w:t>
      </w:r>
      <w:r>
        <w:rPr>
          <w:sz w:val="24"/>
        </w:rPr>
        <w:t>правил</w:t>
      </w:r>
      <w:r>
        <w:rPr>
          <w:spacing w:val="40"/>
          <w:sz w:val="24"/>
        </w:rPr>
        <w:t xml:space="preserve"> </w:t>
      </w:r>
      <w:r>
        <w:rPr>
          <w:sz w:val="24"/>
        </w:rPr>
        <w:t>совместной</w:t>
      </w:r>
      <w:r>
        <w:rPr>
          <w:spacing w:val="40"/>
          <w:sz w:val="24"/>
        </w:rPr>
        <w:t xml:space="preserve"> </w:t>
      </w:r>
      <w:r>
        <w:rPr>
          <w:sz w:val="24"/>
        </w:rPr>
        <w:t>деятельности</w:t>
      </w:r>
      <w:r>
        <w:rPr>
          <w:spacing w:val="40"/>
          <w:sz w:val="24"/>
        </w:rPr>
        <w:t xml:space="preserve"> </w:t>
      </w:r>
      <w:r>
        <w:rPr>
          <w:sz w:val="24"/>
        </w:rPr>
        <w:t>строится</w:t>
      </w:r>
      <w:r>
        <w:rPr>
          <w:spacing w:val="40"/>
          <w:sz w:val="24"/>
        </w:rPr>
        <w:t xml:space="preserve"> </w:t>
      </w:r>
      <w:r>
        <w:rPr>
          <w:sz w:val="24"/>
        </w:rPr>
        <w:t>на</w:t>
      </w:r>
    </w:p>
    <w:p w:rsidR="00033849" w:rsidRDefault="00721D58">
      <w:pPr>
        <w:pStyle w:val="a3"/>
        <w:spacing w:before="92"/>
        <w:ind w:firstLine="0"/>
        <w:jc w:val="left"/>
      </w:pPr>
      <w:r>
        <w:rPr>
          <w:vertAlign w:val="superscript"/>
        </w:rPr>
        <w:t>38</w:t>
      </w:r>
      <w:r>
        <w:rPr>
          <w:spacing w:val="-1"/>
        </w:rPr>
        <w:t xml:space="preserve"> </w:t>
      </w:r>
      <w:r>
        <w:t>Например,</w:t>
      </w:r>
      <w:r>
        <w:rPr>
          <w:spacing w:val="-5"/>
        </w:rPr>
        <w:t xml:space="preserve"> </w:t>
      </w:r>
      <w:r>
        <w:t>пластик,</w:t>
      </w:r>
      <w:r>
        <w:rPr>
          <w:spacing w:val="-5"/>
        </w:rPr>
        <w:t xml:space="preserve"> </w:t>
      </w:r>
      <w:r>
        <w:t>поролон,</w:t>
      </w:r>
      <w:r>
        <w:rPr>
          <w:spacing w:val="-1"/>
        </w:rPr>
        <w:t xml:space="preserve"> </w:t>
      </w:r>
      <w:r>
        <w:t>фольга,</w:t>
      </w:r>
      <w:r>
        <w:rPr>
          <w:spacing w:val="-5"/>
        </w:rPr>
        <w:t xml:space="preserve"> </w:t>
      </w:r>
      <w:r>
        <w:rPr>
          <w:spacing w:val="-2"/>
        </w:rPr>
        <w:t>солома.</w:t>
      </w:r>
    </w:p>
    <w:p w:rsidR="00033849" w:rsidRDefault="00721D58">
      <w:pPr>
        <w:pStyle w:val="a3"/>
        <w:tabs>
          <w:tab w:val="left" w:pos="2023"/>
          <w:tab w:val="left" w:pos="3294"/>
          <w:tab w:val="left" w:pos="4385"/>
          <w:tab w:val="left" w:pos="5934"/>
          <w:tab w:val="left" w:pos="6318"/>
          <w:tab w:val="left" w:pos="7882"/>
          <w:tab w:val="left" w:pos="8564"/>
          <w:tab w:val="left" w:pos="8948"/>
        </w:tabs>
        <w:spacing w:before="5" w:line="237" w:lineRule="auto"/>
        <w:ind w:right="156" w:firstLine="0"/>
        <w:jc w:val="left"/>
      </w:pPr>
      <w:r>
        <w:rPr>
          <w:vertAlign w:val="superscript"/>
        </w:rPr>
        <w:t>39</w:t>
      </w:r>
      <w:r>
        <w:t xml:space="preserve"> Звёздочками</w:t>
      </w:r>
      <w:r>
        <w:tab/>
      </w:r>
      <w:r>
        <w:rPr>
          <w:spacing w:val="-2"/>
        </w:rPr>
        <w:t>отмечены</w:t>
      </w:r>
      <w:r>
        <w:tab/>
      </w:r>
      <w:r>
        <w:rPr>
          <w:spacing w:val="-2"/>
        </w:rPr>
        <w:t>модули,</w:t>
      </w:r>
      <w:r>
        <w:tab/>
      </w:r>
      <w:r>
        <w:rPr>
          <w:spacing w:val="-2"/>
        </w:rPr>
        <w:t>включённые</w:t>
      </w:r>
      <w:r>
        <w:tab/>
      </w:r>
      <w:r>
        <w:rPr>
          <w:spacing w:val="-10"/>
        </w:rPr>
        <w:t>в</w:t>
      </w:r>
      <w:r>
        <w:tab/>
      </w:r>
      <w:r>
        <w:rPr>
          <w:spacing w:val="-2"/>
        </w:rPr>
        <w:t>Приложение</w:t>
      </w:r>
      <w:r>
        <w:tab/>
        <w:t>№ 1</w:t>
      </w:r>
      <w:r>
        <w:tab/>
      </w:r>
      <w:r>
        <w:rPr>
          <w:spacing w:val="-10"/>
        </w:rPr>
        <w:t>к</w:t>
      </w:r>
      <w:r>
        <w:tab/>
      </w:r>
      <w:r>
        <w:rPr>
          <w:spacing w:val="-2"/>
        </w:rPr>
        <w:t xml:space="preserve">Федеральному </w:t>
      </w:r>
      <w:r>
        <w:t>государственному</w:t>
      </w:r>
      <w:r>
        <w:rPr>
          <w:spacing w:val="58"/>
          <w:w w:val="150"/>
        </w:rPr>
        <w:t xml:space="preserve"> </w:t>
      </w:r>
      <w:r>
        <w:t>образовательному</w:t>
      </w:r>
      <w:r>
        <w:rPr>
          <w:spacing w:val="61"/>
          <w:w w:val="150"/>
        </w:rPr>
        <w:t xml:space="preserve"> </w:t>
      </w:r>
      <w:r>
        <w:t>стандарту</w:t>
      </w:r>
      <w:r>
        <w:rPr>
          <w:spacing w:val="61"/>
          <w:w w:val="150"/>
        </w:rPr>
        <w:t xml:space="preserve"> </w:t>
      </w:r>
      <w:r>
        <w:t>начального</w:t>
      </w:r>
      <w:r>
        <w:rPr>
          <w:spacing w:val="70"/>
          <w:w w:val="150"/>
        </w:rPr>
        <w:t xml:space="preserve"> </w:t>
      </w:r>
      <w:r>
        <w:t>общего</w:t>
      </w:r>
      <w:r>
        <w:rPr>
          <w:spacing w:val="70"/>
          <w:w w:val="150"/>
        </w:rPr>
        <w:t xml:space="preserve"> </w:t>
      </w:r>
      <w:r>
        <w:t>образования</w:t>
      </w:r>
      <w:r>
        <w:rPr>
          <w:spacing w:val="66"/>
          <w:w w:val="150"/>
        </w:rPr>
        <w:t xml:space="preserve"> </w:t>
      </w:r>
      <w:r>
        <w:t>с</w:t>
      </w:r>
      <w:r>
        <w:rPr>
          <w:spacing w:val="70"/>
          <w:w w:val="150"/>
        </w:rPr>
        <w:t xml:space="preserve"> </w:t>
      </w:r>
      <w:r>
        <w:rPr>
          <w:spacing w:val="-2"/>
        </w:rPr>
        <w:t>пометкой:</w:t>
      </w:r>
    </w:p>
    <w:p w:rsidR="00033849" w:rsidRDefault="00721D58">
      <w:pPr>
        <w:pStyle w:val="a3"/>
        <w:spacing w:before="3"/>
        <w:ind w:firstLine="0"/>
        <w:jc w:val="left"/>
      </w:pPr>
      <w:r>
        <w:t>«с</w:t>
      </w:r>
      <w:r>
        <w:rPr>
          <w:spacing w:val="-4"/>
        </w:rPr>
        <w:t xml:space="preserve"> </w:t>
      </w:r>
      <w:r>
        <w:t>учётом</w:t>
      </w:r>
      <w:r>
        <w:rPr>
          <w:spacing w:val="-3"/>
        </w:rPr>
        <w:t xml:space="preserve"> </w:t>
      </w:r>
      <w:r>
        <w:t>возможностей</w:t>
      </w:r>
      <w:r>
        <w:rPr>
          <w:spacing w:val="-8"/>
        </w:rPr>
        <w:t xml:space="preserve"> </w:t>
      </w:r>
      <w:r>
        <w:t>материально-технической</w:t>
      </w:r>
      <w:r>
        <w:rPr>
          <w:spacing w:val="-4"/>
        </w:rPr>
        <w:t xml:space="preserve"> </w:t>
      </w:r>
      <w:r>
        <w:t>базы</w:t>
      </w:r>
      <w:r>
        <w:rPr>
          <w:spacing w:val="-7"/>
        </w:rPr>
        <w:t xml:space="preserve"> </w:t>
      </w:r>
      <w:r>
        <w:t>образовательной</w:t>
      </w:r>
      <w:r>
        <w:rPr>
          <w:spacing w:val="-8"/>
        </w:rPr>
        <w:t xml:space="preserve"> </w:t>
      </w:r>
      <w:r>
        <w:rPr>
          <w:spacing w:val="-2"/>
        </w:rPr>
        <w:t>организации».</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0" w:lineRule="auto"/>
        <w:ind w:right="160" w:firstLine="0"/>
      </w:pPr>
      <w:r>
        <w:t>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w:t>
      </w:r>
      <w:r>
        <w:rPr>
          <w:spacing w:val="33"/>
        </w:rPr>
        <w:t xml:space="preserve">  </w:t>
      </w:r>
      <w:r>
        <w:t>устанавливать</w:t>
      </w:r>
      <w:r>
        <w:rPr>
          <w:spacing w:val="33"/>
        </w:rPr>
        <w:t xml:space="preserve">  </w:t>
      </w:r>
      <w:r>
        <w:t>взаимоотношения),</w:t>
      </w:r>
      <w:r>
        <w:rPr>
          <w:spacing w:val="32"/>
        </w:rPr>
        <w:t xml:space="preserve">  </w:t>
      </w:r>
      <w:r>
        <w:t>их</w:t>
      </w:r>
      <w:r>
        <w:rPr>
          <w:spacing w:val="30"/>
        </w:rPr>
        <w:t xml:space="preserve">  </w:t>
      </w:r>
      <w:r>
        <w:t>перечень</w:t>
      </w:r>
      <w:r>
        <w:rPr>
          <w:spacing w:val="33"/>
        </w:rPr>
        <w:t xml:space="preserve">  </w:t>
      </w:r>
      <w:r>
        <w:t>дан</w:t>
      </w:r>
      <w:r>
        <w:rPr>
          <w:spacing w:val="32"/>
        </w:rPr>
        <w:t xml:space="preserve">  </w:t>
      </w:r>
      <w:r>
        <w:t>в</w:t>
      </w:r>
      <w:r>
        <w:rPr>
          <w:spacing w:val="34"/>
        </w:rPr>
        <w:t xml:space="preserve">  </w:t>
      </w:r>
      <w:r>
        <w:t>специальном</w:t>
      </w:r>
      <w:r>
        <w:rPr>
          <w:spacing w:val="33"/>
        </w:rPr>
        <w:t xml:space="preserve">  </w:t>
      </w:r>
      <w:r>
        <w:t>разделе</w:t>
      </w:r>
      <w:r>
        <w:rPr>
          <w:spacing w:val="39"/>
        </w:rPr>
        <w:t xml:space="preserve">  </w:t>
      </w:r>
      <w:r>
        <w:rPr>
          <w:spacing w:val="-10"/>
        </w:rPr>
        <w:t>–</w:t>
      </w:r>
    </w:p>
    <w:p w:rsidR="00033849" w:rsidRDefault="00721D58">
      <w:pPr>
        <w:pStyle w:val="a3"/>
        <w:spacing w:before="1"/>
        <w:ind w:firstLine="0"/>
      </w:pPr>
      <w:r>
        <w:t>«Совместная</w:t>
      </w:r>
      <w:r>
        <w:rPr>
          <w:spacing w:val="-2"/>
        </w:rPr>
        <w:t xml:space="preserve"> деятельность».</w:t>
      </w:r>
    </w:p>
    <w:p w:rsidR="00033849" w:rsidRDefault="00721D58">
      <w:pPr>
        <w:pStyle w:val="a5"/>
        <w:numPr>
          <w:ilvl w:val="2"/>
          <w:numId w:val="55"/>
        </w:numPr>
        <w:tabs>
          <w:tab w:val="left" w:pos="1907"/>
        </w:tabs>
        <w:spacing w:before="141" w:line="360" w:lineRule="auto"/>
        <w:ind w:right="160" w:firstLine="710"/>
        <w:jc w:val="both"/>
        <w:rPr>
          <w:sz w:val="24"/>
        </w:rPr>
      </w:pPr>
      <w:r>
        <w:rPr>
          <w:sz w:val="24"/>
        </w:rPr>
        <w:t>Общее число часов, рекомендованных для изучения иностранного языка - 135 часов:</w:t>
      </w:r>
      <w:r>
        <w:rPr>
          <w:spacing w:val="49"/>
          <w:sz w:val="24"/>
        </w:rPr>
        <w:t xml:space="preserve">  </w:t>
      </w:r>
      <w:r>
        <w:rPr>
          <w:sz w:val="24"/>
        </w:rPr>
        <w:t>в</w:t>
      </w:r>
      <w:r>
        <w:rPr>
          <w:spacing w:val="49"/>
          <w:sz w:val="24"/>
        </w:rPr>
        <w:t xml:space="preserve">  </w:t>
      </w:r>
      <w:r>
        <w:rPr>
          <w:sz w:val="24"/>
        </w:rPr>
        <w:t>1</w:t>
      </w:r>
      <w:r>
        <w:rPr>
          <w:spacing w:val="48"/>
          <w:sz w:val="24"/>
        </w:rPr>
        <w:t xml:space="preserve">  </w:t>
      </w:r>
      <w:r>
        <w:rPr>
          <w:sz w:val="24"/>
        </w:rPr>
        <w:t>классе</w:t>
      </w:r>
      <w:r>
        <w:rPr>
          <w:spacing w:val="51"/>
          <w:sz w:val="24"/>
        </w:rPr>
        <w:t xml:space="preserve">  </w:t>
      </w:r>
      <w:r>
        <w:rPr>
          <w:sz w:val="24"/>
        </w:rPr>
        <w:t>–</w:t>
      </w:r>
      <w:r>
        <w:rPr>
          <w:spacing w:val="48"/>
          <w:sz w:val="24"/>
        </w:rPr>
        <w:t xml:space="preserve">  </w:t>
      </w:r>
      <w:r>
        <w:rPr>
          <w:sz w:val="24"/>
        </w:rPr>
        <w:t>33</w:t>
      </w:r>
      <w:r>
        <w:rPr>
          <w:spacing w:val="48"/>
          <w:sz w:val="24"/>
        </w:rPr>
        <w:t xml:space="preserve">  </w:t>
      </w:r>
      <w:r>
        <w:rPr>
          <w:sz w:val="24"/>
        </w:rPr>
        <w:t>часа</w:t>
      </w:r>
      <w:r>
        <w:rPr>
          <w:spacing w:val="48"/>
          <w:sz w:val="24"/>
        </w:rPr>
        <w:t xml:space="preserve">  </w:t>
      </w:r>
      <w:r>
        <w:rPr>
          <w:sz w:val="24"/>
        </w:rPr>
        <w:t>(1</w:t>
      </w:r>
      <w:r>
        <w:rPr>
          <w:spacing w:val="48"/>
          <w:sz w:val="24"/>
        </w:rPr>
        <w:t xml:space="preserve">  </w:t>
      </w:r>
      <w:r>
        <w:rPr>
          <w:sz w:val="24"/>
        </w:rPr>
        <w:t>час</w:t>
      </w:r>
      <w:r>
        <w:rPr>
          <w:spacing w:val="48"/>
          <w:sz w:val="24"/>
        </w:rPr>
        <w:t xml:space="preserve">  </w:t>
      </w:r>
      <w:r>
        <w:rPr>
          <w:sz w:val="24"/>
        </w:rPr>
        <w:t>в</w:t>
      </w:r>
      <w:r>
        <w:rPr>
          <w:spacing w:val="49"/>
          <w:sz w:val="24"/>
        </w:rPr>
        <w:t xml:space="preserve">  </w:t>
      </w:r>
      <w:r>
        <w:rPr>
          <w:sz w:val="24"/>
        </w:rPr>
        <w:t>неделю),</w:t>
      </w:r>
      <w:r>
        <w:rPr>
          <w:spacing w:val="49"/>
          <w:sz w:val="24"/>
        </w:rPr>
        <w:t xml:space="preserve">  </w:t>
      </w:r>
      <w:r>
        <w:rPr>
          <w:sz w:val="24"/>
        </w:rPr>
        <w:t>во</w:t>
      </w:r>
      <w:r>
        <w:rPr>
          <w:spacing w:val="51"/>
          <w:sz w:val="24"/>
        </w:rPr>
        <w:t xml:space="preserve">  </w:t>
      </w:r>
      <w:r>
        <w:rPr>
          <w:sz w:val="24"/>
        </w:rPr>
        <w:t>2</w:t>
      </w:r>
      <w:r>
        <w:rPr>
          <w:spacing w:val="48"/>
          <w:sz w:val="24"/>
        </w:rPr>
        <w:t xml:space="preserve">  </w:t>
      </w:r>
      <w:r>
        <w:rPr>
          <w:sz w:val="24"/>
        </w:rPr>
        <w:t>классе</w:t>
      </w:r>
      <w:r>
        <w:rPr>
          <w:spacing w:val="53"/>
          <w:sz w:val="24"/>
        </w:rPr>
        <w:t xml:space="preserve">  </w:t>
      </w:r>
      <w:r>
        <w:rPr>
          <w:sz w:val="24"/>
        </w:rPr>
        <w:t>–</w:t>
      </w:r>
      <w:r>
        <w:rPr>
          <w:spacing w:val="48"/>
          <w:sz w:val="24"/>
        </w:rPr>
        <w:t xml:space="preserve">  </w:t>
      </w:r>
      <w:r>
        <w:rPr>
          <w:sz w:val="24"/>
        </w:rPr>
        <w:t>34</w:t>
      </w:r>
      <w:r>
        <w:rPr>
          <w:spacing w:val="48"/>
          <w:sz w:val="24"/>
        </w:rPr>
        <w:t xml:space="preserve">  </w:t>
      </w:r>
      <w:r>
        <w:rPr>
          <w:sz w:val="24"/>
        </w:rPr>
        <w:t>часа</w:t>
      </w:r>
      <w:r>
        <w:rPr>
          <w:spacing w:val="50"/>
          <w:sz w:val="24"/>
        </w:rPr>
        <w:t xml:space="preserve">  </w:t>
      </w:r>
      <w:r>
        <w:rPr>
          <w:sz w:val="24"/>
        </w:rPr>
        <w:t>(1</w:t>
      </w:r>
      <w:r>
        <w:rPr>
          <w:spacing w:val="48"/>
          <w:sz w:val="24"/>
        </w:rPr>
        <w:t xml:space="preserve">  </w:t>
      </w:r>
      <w:r>
        <w:rPr>
          <w:sz w:val="24"/>
        </w:rPr>
        <w:t>час в</w:t>
      </w:r>
      <w:r>
        <w:rPr>
          <w:spacing w:val="37"/>
          <w:sz w:val="24"/>
        </w:rPr>
        <w:t xml:space="preserve">  </w:t>
      </w:r>
      <w:r>
        <w:rPr>
          <w:sz w:val="24"/>
        </w:rPr>
        <w:t>неделю),</w:t>
      </w:r>
      <w:r>
        <w:rPr>
          <w:spacing w:val="37"/>
          <w:sz w:val="24"/>
        </w:rPr>
        <w:t xml:space="preserve">  </w:t>
      </w:r>
      <w:r>
        <w:rPr>
          <w:sz w:val="24"/>
        </w:rPr>
        <w:t>в</w:t>
      </w:r>
      <w:r>
        <w:rPr>
          <w:spacing w:val="35"/>
          <w:sz w:val="24"/>
        </w:rPr>
        <w:t xml:space="preserve">  </w:t>
      </w:r>
      <w:r>
        <w:rPr>
          <w:sz w:val="24"/>
        </w:rPr>
        <w:t>3</w:t>
      </w:r>
      <w:r>
        <w:rPr>
          <w:spacing w:val="36"/>
          <w:sz w:val="24"/>
        </w:rPr>
        <w:t xml:space="preserve">  </w:t>
      </w:r>
      <w:r>
        <w:rPr>
          <w:sz w:val="24"/>
        </w:rPr>
        <w:t>классе</w:t>
      </w:r>
      <w:r>
        <w:rPr>
          <w:spacing w:val="37"/>
          <w:sz w:val="24"/>
        </w:rPr>
        <w:t xml:space="preserve">  </w:t>
      </w:r>
      <w:r>
        <w:rPr>
          <w:sz w:val="24"/>
        </w:rPr>
        <w:t>–</w:t>
      </w:r>
      <w:r>
        <w:rPr>
          <w:spacing w:val="37"/>
          <w:sz w:val="24"/>
        </w:rPr>
        <w:t xml:space="preserve">  </w:t>
      </w:r>
      <w:r>
        <w:rPr>
          <w:sz w:val="24"/>
        </w:rPr>
        <w:t>34</w:t>
      </w:r>
      <w:r>
        <w:rPr>
          <w:spacing w:val="36"/>
          <w:sz w:val="24"/>
        </w:rPr>
        <w:t xml:space="preserve">  </w:t>
      </w:r>
      <w:r>
        <w:rPr>
          <w:sz w:val="24"/>
        </w:rPr>
        <w:t>часа</w:t>
      </w:r>
      <w:r>
        <w:rPr>
          <w:spacing w:val="36"/>
          <w:sz w:val="24"/>
        </w:rPr>
        <w:t xml:space="preserve">  </w:t>
      </w:r>
      <w:r>
        <w:rPr>
          <w:sz w:val="24"/>
        </w:rPr>
        <w:t>(1</w:t>
      </w:r>
      <w:r>
        <w:rPr>
          <w:spacing w:val="36"/>
          <w:sz w:val="24"/>
        </w:rPr>
        <w:t xml:space="preserve">  </w:t>
      </w:r>
      <w:r>
        <w:rPr>
          <w:sz w:val="24"/>
        </w:rPr>
        <w:t>час</w:t>
      </w:r>
      <w:r>
        <w:rPr>
          <w:spacing w:val="36"/>
          <w:sz w:val="24"/>
        </w:rPr>
        <w:t xml:space="preserve">  </w:t>
      </w:r>
      <w:r>
        <w:rPr>
          <w:sz w:val="24"/>
        </w:rPr>
        <w:t>в</w:t>
      </w:r>
      <w:r>
        <w:rPr>
          <w:spacing w:val="37"/>
          <w:sz w:val="24"/>
        </w:rPr>
        <w:t xml:space="preserve">  </w:t>
      </w:r>
      <w:r>
        <w:rPr>
          <w:sz w:val="24"/>
        </w:rPr>
        <w:t>неделю),</w:t>
      </w:r>
      <w:r>
        <w:rPr>
          <w:spacing w:val="37"/>
          <w:sz w:val="24"/>
        </w:rPr>
        <w:t xml:space="preserve">  </w:t>
      </w:r>
      <w:r>
        <w:rPr>
          <w:sz w:val="24"/>
        </w:rPr>
        <w:t>в</w:t>
      </w:r>
      <w:r>
        <w:rPr>
          <w:spacing w:val="35"/>
          <w:sz w:val="24"/>
        </w:rPr>
        <w:t xml:space="preserve">  </w:t>
      </w:r>
      <w:r>
        <w:rPr>
          <w:sz w:val="24"/>
        </w:rPr>
        <w:t>4</w:t>
      </w:r>
      <w:r>
        <w:rPr>
          <w:spacing w:val="36"/>
          <w:sz w:val="24"/>
        </w:rPr>
        <w:t xml:space="preserve">  </w:t>
      </w:r>
      <w:r>
        <w:rPr>
          <w:sz w:val="24"/>
        </w:rPr>
        <w:t>классе</w:t>
      </w:r>
      <w:r>
        <w:rPr>
          <w:spacing w:val="38"/>
          <w:sz w:val="24"/>
        </w:rPr>
        <w:t xml:space="preserve">  </w:t>
      </w:r>
      <w:r>
        <w:rPr>
          <w:sz w:val="24"/>
        </w:rPr>
        <w:t>–</w:t>
      </w:r>
      <w:r>
        <w:rPr>
          <w:spacing w:val="36"/>
          <w:sz w:val="24"/>
        </w:rPr>
        <w:t xml:space="preserve">  </w:t>
      </w:r>
      <w:r>
        <w:rPr>
          <w:sz w:val="24"/>
        </w:rPr>
        <w:t>34</w:t>
      </w:r>
      <w:r>
        <w:rPr>
          <w:spacing w:val="36"/>
          <w:sz w:val="24"/>
        </w:rPr>
        <w:t xml:space="preserve">  </w:t>
      </w:r>
      <w:r>
        <w:rPr>
          <w:sz w:val="24"/>
        </w:rPr>
        <w:t>часа</w:t>
      </w:r>
      <w:r>
        <w:rPr>
          <w:spacing w:val="36"/>
          <w:sz w:val="24"/>
        </w:rPr>
        <w:t xml:space="preserve">  </w:t>
      </w:r>
      <w:r>
        <w:rPr>
          <w:sz w:val="24"/>
        </w:rPr>
        <w:t>(1</w:t>
      </w:r>
      <w:r>
        <w:rPr>
          <w:spacing w:val="34"/>
          <w:sz w:val="24"/>
        </w:rPr>
        <w:t xml:space="preserve">  </w:t>
      </w:r>
      <w:r>
        <w:rPr>
          <w:sz w:val="24"/>
        </w:rPr>
        <w:t>час в неделю).</w:t>
      </w:r>
    </w:p>
    <w:p w:rsidR="00033849" w:rsidRDefault="00721D58">
      <w:pPr>
        <w:pStyle w:val="a5"/>
        <w:numPr>
          <w:ilvl w:val="3"/>
          <w:numId w:val="55"/>
        </w:numPr>
        <w:tabs>
          <w:tab w:val="left" w:pos="2085"/>
        </w:tabs>
        <w:spacing w:before="1" w:line="360" w:lineRule="auto"/>
        <w:ind w:right="170" w:firstLine="710"/>
        <w:jc w:val="both"/>
        <w:rPr>
          <w:sz w:val="24"/>
        </w:rPr>
      </w:pPr>
      <w:r>
        <w:rPr>
          <w:sz w:val="24"/>
        </w:rP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rsidR="00033849" w:rsidRDefault="00721D58">
      <w:pPr>
        <w:pStyle w:val="a5"/>
        <w:numPr>
          <w:ilvl w:val="1"/>
          <w:numId w:val="55"/>
        </w:numPr>
        <w:tabs>
          <w:tab w:val="left" w:pos="1606"/>
        </w:tabs>
        <w:spacing w:line="276" w:lineRule="exact"/>
        <w:ind w:left="1606" w:hanging="662"/>
        <w:jc w:val="both"/>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 xml:space="preserve">1 </w:t>
      </w:r>
      <w:r>
        <w:rPr>
          <w:spacing w:val="-2"/>
          <w:sz w:val="24"/>
        </w:rPr>
        <w:t>классе.</w:t>
      </w:r>
    </w:p>
    <w:p w:rsidR="00033849" w:rsidRDefault="00721D58">
      <w:pPr>
        <w:pStyle w:val="a5"/>
        <w:numPr>
          <w:ilvl w:val="2"/>
          <w:numId w:val="55"/>
        </w:numPr>
        <w:tabs>
          <w:tab w:val="left" w:pos="1788"/>
        </w:tabs>
        <w:spacing w:before="137"/>
        <w:ind w:left="1788" w:hanging="844"/>
        <w:jc w:val="both"/>
        <w:rPr>
          <w:sz w:val="24"/>
        </w:rPr>
      </w:pPr>
      <w:r>
        <w:rPr>
          <w:sz w:val="24"/>
        </w:rPr>
        <w:t>Технологии,</w:t>
      </w:r>
      <w:r>
        <w:rPr>
          <w:spacing w:val="-5"/>
          <w:sz w:val="24"/>
        </w:rPr>
        <w:t xml:space="preserve"> </w:t>
      </w:r>
      <w:r>
        <w:rPr>
          <w:sz w:val="24"/>
        </w:rPr>
        <w:t>профессии</w:t>
      </w:r>
      <w:r>
        <w:rPr>
          <w:spacing w:val="-2"/>
          <w:sz w:val="24"/>
        </w:rPr>
        <w:t xml:space="preserve"> </w:t>
      </w:r>
      <w:r>
        <w:rPr>
          <w:sz w:val="24"/>
        </w:rPr>
        <w:t>и</w:t>
      </w:r>
      <w:r>
        <w:rPr>
          <w:spacing w:val="-6"/>
          <w:sz w:val="24"/>
        </w:rPr>
        <w:t xml:space="preserve"> </w:t>
      </w:r>
      <w:r>
        <w:rPr>
          <w:sz w:val="24"/>
        </w:rPr>
        <w:t>производства</w:t>
      </w:r>
      <w:r>
        <w:rPr>
          <w:spacing w:val="-7"/>
          <w:sz w:val="24"/>
        </w:rPr>
        <w:t xml:space="preserve"> </w:t>
      </w:r>
      <w:r>
        <w:rPr>
          <w:sz w:val="24"/>
        </w:rPr>
        <w:t>(6</w:t>
      </w:r>
      <w:r>
        <w:rPr>
          <w:spacing w:val="-2"/>
          <w:sz w:val="24"/>
        </w:rPr>
        <w:t xml:space="preserve"> </w:t>
      </w:r>
      <w:r>
        <w:rPr>
          <w:spacing w:val="-4"/>
          <w:sz w:val="24"/>
        </w:rPr>
        <w:t>ч)</w:t>
      </w:r>
      <w:r>
        <w:rPr>
          <w:spacing w:val="-4"/>
          <w:sz w:val="24"/>
          <w:vertAlign w:val="superscript"/>
        </w:rPr>
        <w:t>40</w:t>
      </w:r>
      <w:r>
        <w:rPr>
          <w:spacing w:val="-4"/>
          <w:sz w:val="24"/>
        </w:rPr>
        <w:t>.</w:t>
      </w:r>
    </w:p>
    <w:p w:rsidR="00033849" w:rsidRDefault="00721D58">
      <w:pPr>
        <w:pStyle w:val="a5"/>
        <w:numPr>
          <w:ilvl w:val="3"/>
          <w:numId w:val="55"/>
        </w:numPr>
        <w:tabs>
          <w:tab w:val="left" w:pos="1964"/>
          <w:tab w:val="left" w:pos="3324"/>
          <w:tab w:val="left" w:pos="5835"/>
          <w:tab w:val="left" w:pos="9212"/>
        </w:tabs>
        <w:spacing w:before="137" w:line="360" w:lineRule="auto"/>
        <w:ind w:right="161" w:firstLine="710"/>
        <w:jc w:val="both"/>
        <w:rPr>
          <w:sz w:val="24"/>
        </w:rPr>
      </w:pPr>
      <w:r>
        <w:rPr>
          <w:sz w:val="24"/>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w:t>
      </w:r>
      <w:r>
        <w:rPr>
          <w:spacing w:val="-2"/>
          <w:sz w:val="24"/>
        </w:rPr>
        <w:t>понятие</w:t>
      </w:r>
      <w:r>
        <w:rPr>
          <w:sz w:val="24"/>
        </w:rPr>
        <w:tab/>
      </w:r>
      <w:r>
        <w:rPr>
          <w:sz w:val="24"/>
        </w:rPr>
        <w:tab/>
      </w:r>
      <w:r>
        <w:rPr>
          <w:spacing w:val="-6"/>
          <w:sz w:val="24"/>
        </w:rPr>
        <w:t>об</w:t>
      </w:r>
      <w:r>
        <w:rPr>
          <w:sz w:val="24"/>
        </w:rPr>
        <w:tab/>
      </w:r>
      <w:r>
        <w:rPr>
          <w:spacing w:val="-2"/>
          <w:sz w:val="24"/>
        </w:rPr>
        <w:t>изучаемых</w:t>
      </w:r>
      <w:r>
        <w:rPr>
          <w:sz w:val="24"/>
        </w:rPr>
        <w:tab/>
      </w:r>
      <w:r>
        <w:rPr>
          <w:spacing w:val="-2"/>
          <w:sz w:val="24"/>
        </w:rPr>
        <w:t xml:space="preserve">материалах, </w:t>
      </w:r>
      <w:r>
        <w:rPr>
          <w:sz w:val="24"/>
        </w:rPr>
        <w:t>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w:t>
      </w:r>
      <w:r>
        <w:rPr>
          <w:spacing w:val="-2"/>
          <w:sz w:val="24"/>
        </w:rPr>
        <w:t xml:space="preserve"> </w:t>
      </w:r>
      <w:r>
        <w:rPr>
          <w:sz w:val="24"/>
        </w:rPr>
        <w:t>порядка</w:t>
      </w:r>
      <w:r>
        <w:rPr>
          <w:spacing w:val="-2"/>
          <w:sz w:val="24"/>
        </w:rPr>
        <w:t xml:space="preserve"> </w:t>
      </w:r>
      <w:r>
        <w:rPr>
          <w:sz w:val="24"/>
        </w:rPr>
        <w:t>во время</w:t>
      </w:r>
      <w:r>
        <w:rPr>
          <w:spacing w:val="-6"/>
          <w:sz w:val="24"/>
        </w:rPr>
        <w:t xml:space="preserve"> </w:t>
      </w:r>
      <w:r>
        <w:rPr>
          <w:sz w:val="24"/>
        </w:rPr>
        <w:t>работы,</w:t>
      </w:r>
      <w:r>
        <w:rPr>
          <w:spacing w:val="-4"/>
          <w:sz w:val="24"/>
        </w:rPr>
        <w:t xml:space="preserve"> </w:t>
      </w:r>
      <w:r>
        <w:rPr>
          <w:sz w:val="24"/>
        </w:rPr>
        <w:t>уборка</w:t>
      </w:r>
      <w:r>
        <w:rPr>
          <w:spacing w:val="-2"/>
          <w:sz w:val="24"/>
        </w:rPr>
        <w:t xml:space="preserve"> </w:t>
      </w:r>
      <w:r>
        <w:rPr>
          <w:sz w:val="24"/>
        </w:rPr>
        <w:t>по</w:t>
      </w:r>
      <w:r>
        <w:rPr>
          <w:spacing w:val="-1"/>
          <w:sz w:val="24"/>
        </w:rPr>
        <w:t xml:space="preserve"> </w:t>
      </w:r>
      <w:r>
        <w:rPr>
          <w:sz w:val="24"/>
        </w:rPr>
        <w:t>окончании работы. Рациональное и безопасное использование и хранение инструментов.</w:t>
      </w:r>
    </w:p>
    <w:p w:rsidR="00033849" w:rsidRDefault="00721D58">
      <w:pPr>
        <w:pStyle w:val="a5"/>
        <w:numPr>
          <w:ilvl w:val="3"/>
          <w:numId w:val="55"/>
        </w:numPr>
        <w:tabs>
          <w:tab w:val="left" w:pos="1964"/>
        </w:tabs>
        <w:spacing w:before="1" w:line="362" w:lineRule="auto"/>
        <w:ind w:right="171" w:firstLine="710"/>
        <w:jc w:val="both"/>
        <w:rPr>
          <w:sz w:val="24"/>
        </w:rPr>
      </w:pPr>
      <w:r>
        <w:rPr>
          <w:sz w:val="24"/>
        </w:rPr>
        <w:t>Профессии родных и знакомых. Профессии, связанные с изучаемыми материалами и производствами. Профессии сферы обслуживания.</w:t>
      </w:r>
    </w:p>
    <w:p w:rsidR="00033849" w:rsidRDefault="00721D58">
      <w:pPr>
        <w:pStyle w:val="a5"/>
        <w:numPr>
          <w:ilvl w:val="3"/>
          <w:numId w:val="55"/>
        </w:numPr>
        <w:tabs>
          <w:tab w:val="left" w:pos="1965"/>
        </w:tabs>
        <w:spacing w:line="273" w:lineRule="exact"/>
        <w:ind w:left="1965" w:hanging="1021"/>
        <w:jc w:val="both"/>
        <w:rPr>
          <w:sz w:val="24"/>
        </w:rPr>
      </w:pPr>
      <w:r>
        <w:rPr>
          <w:sz w:val="24"/>
        </w:rPr>
        <w:t>Традиции</w:t>
      </w:r>
      <w:r>
        <w:rPr>
          <w:spacing w:val="-5"/>
          <w:sz w:val="24"/>
        </w:rPr>
        <w:t xml:space="preserve"> </w:t>
      </w:r>
      <w:r>
        <w:rPr>
          <w:sz w:val="24"/>
        </w:rPr>
        <w:t>и</w:t>
      </w:r>
      <w:r>
        <w:rPr>
          <w:spacing w:val="-4"/>
          <w:sz w:val="24"/>
        </w:rPr>
        <w:t xml:space="preserve"> </w:t>
      </w:r>
      <w:r>
        <w:rPr>
          <w:sz w:val="24"/>
        </w:rPr>
        <w:t>праздники</w:t>
      </w:r>
      <w:r>
        <w:rPr>
          <w:spacing w:val="-4"/>
          <w:sz w:val="24"/>
        </w:rPr>
        <w:t xml:space="preserve"> </w:t>
      </w:r>
      <w:r>
        <w:rPr>
          <w:sz w:val="24"/>
        </w:rPr>
        <w:t>народов</w:t>
      </w:r>
      <w:r>
        <w:rPr>
          <w:spacing w:val="-3"/>
          <w:sz w:val="24"/>
        </w:rPr>
        <w:t xml:space="preserve"> </w:t>
      </w:r>
      <w:r>
        <w:rPr>
          <w:sz w:val="24"/>
        </w:rPr>
        <w:t>России,</w:t>
      </w:r>
      <w:r>
        <w:rPr>
          <w:spacing w:val="2"/>
          <w:sz w:val="24"/>
        </w:rPr>
        <w:t xml:space="preserve"> </w:t>
      </w:r>
      <w:r>
        <w:rPr>
          <w:sz w:val="24"/>
        </w:rPr>
        <w:t>ремёсла,</w:t>
      </w:r>
      <w:r>
        <w:rPr>
          <w:spacing w:val="-7"/>
          <w:sz w:val="24"/>
        </w:rPr>
        <w:t xml:space="preserve"> </w:t>
      </w:r>
      <w:r>
        <w:rPr>
          <w:spacing w:val="-2"/>
          <w:sz w:val="24"/>
        </w:rPr>
        <w:t>обычаи.</w:t>
      </w:r>
    </w:p>
    <w:p w:rsidR="00033849" w:rsidRDefault="00721D58">
      <w:pPr>
        <w:pStyle w:val="a5"/>
        <w:numPr>
          <w:ilvl w:val="2"/>
          <w:numId w:val="55"/>
        </w:numPr>
        <w:tabs>
          <w:tab w:val="left" w:pos="1788"/>
        </w:tabs>
        <w:spacing w:before="137"/>
        <w:ind w:left="1788" w:hanging="844"/>
        <w:jc w:val="both"/>
        <w:rPr>
          <w:sz w:val="24"/>
        </w:rPr>
      </w:pPr>
      <w:r>
        <w:rPr>
          <w:sz w:val="24"/>
        </w:rPr>
        <w:t>Технологии</w:t>
      </w:r>
      <w:r>
        <w:rPr>
          <w:spacing w:val="-2"/>
          <w:sz w:val="24"/>
        </w:rPr>
        <w:t xml:space="preserve"> </w:t>
      </w:r>
      <w:r>
        <w:rPr>
          <w:sz w:val="24"/>
        </w:rPr>
        <w:t>ручной</w:t>
      </w:r>
      <w:r>
        <w:rPr>
          <w:spacing w:val="-5"/>
          <w:sz w:val="24"/>
        </w:rPr>
        <w:t xml:space="preserve"> </w:t>
      </w:r>
      <w:r>
        <w:rPr>
          <w:sz w:val="24"/>
        </w:rPr>
        <w:t>обработки</w:t>
      </w:r>
      <w:r>
        <w:rPr>
          <w:spacing w:val="-6"/>
          <w:sz w:val="24"/>
        </w:rPr>
        <w:t xml:space="preserve"> </w:t>
      </w:r>
      <w:r>
        <w:rPr>
          <w:sz w:val="24"/>
        </w:rPr>
        <w:t>материалов</w:t>
      </w:r>
      <w:r>
        <w:rPr>
          <w:spacing w:val="-5"/>
          <w:sz w:val="24"/>
        </w:rPr>
        <w:t xml:space="preserve"> </w:t>
      </w:r>
      <w:r>
        <w:rPr>
          <w:sz w:val="24"/>
        </w:rPr>
        <w:t>(15</w:t>
      </w:r>
      <w:r>
        <w:rPr>
          <w:spacing w:val="-6"/>
          <w:sz w:val="24"/>
        </w:rPr>
        <w:t xml:space="preserve"> </w:t>
      </w:r>
      <w:r>
        <w:rPr>
          <w:spacing w:val="-5"/>
          <w:sz w:val="24"/>
        </w:rPr>
        <w:t>ч).</w:t>
      </w:r>
    </w:p>
    <w:p w:rsidR="00033849" w:rsidRDefault="00721D58">
      <w:pPr>
        <w:pStyle w:val="a5"/>
        <w:numPr>
          <w:ilvl w:val="3"/>
          <w:numId w:val="55"/>
        </w:numPr>
        <w:tabs>
          <w:tab w:val="left" w:pos="1964"/>
        </w:tabs>
        <w:spacing w:before="137" w:line="362" w:lineRule="auto"/>
        <w:ind w:right="170" w:firstLine="710"/>
        <w:jc w:val="both"/>
        <w:rPr>
          <w:sz w:val="24"/>
        </w:rPr>
      </w:pPr>
      <w:r>
        <w:rPr>
          <w:sz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033849" w:rsidRDefault="00721D58">
      <w:pPr>
        <w:pStyle w:val="a5"/>
        <w:numPr>
          <w:ilvl w:val="3"/>
          <w:numId w:val="55"/>
        </w:numPr>
        <w:tabs>
          <w:tab w:val="left" w:pos="1964"/>
        </w:tabs>
        <w:spacing w:line="360" w:lineRule="auto"/>
        <w:ind w:right="168" w:firstLine="710"/>
        <w:jc w:val="both"/>
        <w:rPr>
          <w:sz w:val="24"/>
        </w:rPr>
      </w:pPr>
      <w:r>
        <w:rPr>
          <w:sz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033849" w:rsidRDefault="00033849">
      <w:pPr>
        <w:pStyle w:val="a3"/>
        <w:ind w:left="0" w:firstLine="0"/>
        <w:jc w:val="left"/>
        <w:rPr>
          <w:sz w:val="20"/>
        </w:rPr>
      </w:pPr>
    </w:p>
    <w:p w:rsidR="00033849" w:rsidRDefault="00721D58">
      <w:pPr>
        <w:pStyle w:val="a3"/>
        <w:spacing w:before="94"/>
        <w:ind w:left="0" w:firstLine="0"/>
        <w:jc w:val="left"/>
        <w:rPr>
          <w:sz w:val="20"/>
        </w:rPr>
      </w:pPr>
      <w:r>
        <w:rPr>
          <w:noProof/>
          <w:lang w:eastAsia="ru-RU"/>
        </w:rPr>
        <mc:AlternateContent>
          <mc:Choice Requires="wps">
            <w:drawing>
              <wp:anchor distT="0" distB="0" distL="0" distR="0" simplePos="0" relativeHeight="487600640" behindDoc="1" locked="0" layoutInCell="1" allowOverlap="1">
                <wp:simplePos x="0" y="0"/>
                <wp:positionH relativeFrom="page">
                  <wp:posOffset>719632</wp:posOffset>
                </wp:positionH>
                <wp:positionV relativeFrom="paragraph">
                  <wp:posOffset>221378</wp:posOffset>
                </wp:positionV>
                <wp:extent cx="1829435" cy="952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A49AE1" id="Graphic 28" o:spid="_x0000_s1026" style="position:absolute;margin-left:56.65pt;margin-top:17.45pt;width:144.05pt;height:.75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" path="m1829435,l,,,9143r1829435,l1829435,xe" fillcolor="black" stroked="f">
                <v:path arrowok="t"/>
                <w10:wrap type="topAndBottom" anchorx="page"/>
              </v:shape>
            </w:pict>
          </mc:Fallback>
        </mc:AlternateContent>
      </w:r>
    </w:p>
    <w:p w:rsidR="00033849" w:rsidRDefault="00721D58">
      <w:pPr>
        <w:pStyle w:val="a3"/>
        <w:spacing w:before="92" w:line="242" w:lineRule="auto"/>
        <w:ind w:right="170" w:firstLine="0"/>
        <w:jc w:val="left"/>
      </w:pPr>
      <w:r>
        <w:rPr>
          <w:vertAlign w:val="superscript"/>
        </w:rPr>
        <w:t>40</w:t>
      </w:r>
      <w:r>
        <w:t xml:space="preserve"> Выделение</w:t>
      </w:r>
      <w:r>
        <w:rPr>
          <w:spacing w:val="-3"/>
        </w:rPr>
        <w:t xml:space="preserve"> </w:t>
      </w:r>
      <w:r>
        <w:t>часов</w:t>
      </w:r>
      <w:r>
        <w:rPr>
          <w:spacing w:val="-1"/>
        </w:rPr>
        <w:t xml:space="preserve"> </w:t>
      </w:r>
      <w:r>
        <w:t>на</w:t>
      </w:r>
      <w:r>
        <w:rPr>
          <w:spacing w:val="-5"/>
        </w:rPr>
        <w:t xml:space="preserve"> </w:t>
      </w:r>
      <w:r>
        <w:t>изучение</w:t>
      </w:r>
      <w:r>
        <w:rPr>
          <w:spacing w:val="-3"/>
        </w:rPr>
        <w:t xml:space="preserve"> </w:t>
      </w:r>
      <w:r>
        <w:t>разделов</w:t>
      </w:r>
      <w:r>
        <w:rPr>
          <w:spacing w:val="-1"/>
        </w:rPr>
        <w:t xml:space="preserve"> </w:t>
      </w:r>
      <w:r>
        <w:t>приблизительное.</w:t>
      </w:r>
      <w:r>
        <w:rPr>
          <w:spacing w:val="-5"/>
        </w:rPr>
        <w:t xml:space="preserve"> </w:t>
      </w:r>
      <w:r>
        <w:t>Возможно</w:t>
      </w:r>
      <w:r>
        <w:rPr>
          <w:spacing w:val="-2"/>
        </w:rPr>
        <w:t xml:space="preserve"> </w:t>
      </w:r>
      <w:r>
        <w:t>их</w:t>
      </w:r>
      <w:r>
        <w:rPr>
          <w:spacing w:val="-7"/>
        </w:rPr>
        <w:t xml:space="preserve"> </w:t>
      </w:r>
      <w:r>
        <w:t>небольшое</w:t>
      </w:r>
      <w:r>
        <w:rPr>
          <w:spacing w:val="-3"/>
        </w:rPr>
        <w:t xml:space="preserve"> </w:t>
      </w:r>
      <w:r>
        <w:t>варьирование в авторских курсах предмета.</w:t>
      </w:r>
    </w:p>
    <w:p w:rsidR="00033849" w:rsidRDefault="00033849">
      <w:pPr>
        <w:spacing w:line="242" w:lineRule="auto"/>
        <w:sectPr w:rsidR="00033849">
          <w:pgSz w:w="11910" w:h="16840"/>
          <w:pgMar w:top="960" w:right="400" w:bottom="280" w:left="900" w:header="569" w:footer="0" w:gutter="0"/>
          <w:cols w:space="720"/>
        </w:sectPr>
      </w:pPr>
    </w:p>
    <w:p w:rsidR="00033849" w:rsidRDefault="00721D58">
      <w:pPr>
        <w:pStyle w:val="a5"/>
        <w:numPr>
          <w:ilvl w:val="3"/>
          <w:numId w:val="55"/>
        </w:numPr>
        <w:tabs>
          <w:tab w:val="left" w:pos="1964"/>
        </w:tabs>
        <w:spacing w:before="98" w:line="360" w:lineRule="auto"/>
        <w:ind w:right="165" w:firstLine="710"/>
        <w:jc w:val="both"/>
        <w:rPr>
          <w:sz w:val="24"/>
        </w:rPr>
      </w:pPr>
      <w:r>
        <w:rPr>
          <w:sz w:val="24"/>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w:t>
      </w:r>
      <w:r>
        <w:rPr>
          <w:spacing w:val="-2"/>
          <w:sz w:val="24"/>
        </w:rPr>
        <w:t>деталей</w:t>
      </w:r>
    </w:p>
    <w:p w:rsidR="00033849" w:rsidRDefault="00721D58">
      <w:pPr>
        <w:pStyle w:val="a3"/>
        <w:spacing w:before="3" w:line="360" w:lineRule="auto"/>
        <w:ind w:right="167" w:firstLine="0"/>
      </w:pPr>
      <w:r>
        <w:t>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033849" w:rsidRDefault="00721D58">
      <w:pPr>
        <w:pStyle w:val="a5"/>
        <w:numPr>
          <w:ilvl w:val="3"/>
          <w:numId w:val="55"/>
        </w:numPr>
        <w:tabs>
          <w:tab w:val="left" w:pos="1964"/>
          <w:tab w:val="left" w:pos="2180"/>
          <w:tab w:val="left" w:pos="3073"/>
          <w:tab w:val="left" w:pos="3980"/>
          <w:tab w:val="left" w:pos="5435"/>
          <w:tab w:val="left" w:pos="6227"/>
          <w:tab w:val="left" w:pos="7484"/>
          <w:tab w:val="left" w:pos="9033"/>
        </w:tabs>
        <w:spacing w:before="2" w:line="360" w:lineRule="auto"/>
        <w:ind w:right="168" w:firstLine="710"/>
        <w:jc w:val="both"/>
        <w:rPr>
          <w:sz w:val="24"/>
        </w:rPr>
      </w:pPr>
      <w:r>
        <w:rPr>
          <w:sz w:val="24"/>
        </w:rPr>
        <w:t xml:space="preserve">Подбор соответствующих инструментов и способов обработки материалов в </w:t>
      </w:r>
      <w:r>
        <w:rPr>
          <w:spacing w:val="-2"/>
          <w:sz w:val="24"/>
        </w:rPr>
        <w:t>зависимости</w:t>
      </w:r>
      <w:r>
        <w:rPr>
          <w:sz w:val="24"/>
        </w:rPr>
        <w:tab/>
      </w:r>
      <w:r>
        <w:rPr>
          <w:sz w:val="24"/>
        </w:rPr>
        <w:tab/>
      </w:r>
      <w:r>
        <w:rPr>
          <w:spacing w:val="-6"/>
          <w:sz w:val="24"/>
        </w:rPr>
        <w:t>от</w:t>
      </w:r>
      <w:r>
        <w:rPr>
          <w:sz w:val="24"/>
        </w:rPr>
        <w:tab/>
      </w:r>
      <w:r>
        <w:rPr>
          <w:spacing w:val="-6"/>
          <w:sz w:val="24"/>
        </w:rPr>
        <w:t>их</w:t>
      </w:r>
      <w:r>
        <w:rPr>
          <w:sz w:val="24"/>
        </w:rPr>
        <w:tab/>
      </w:r>
      <w:r>
        <w:rPr>
          <w:spacing w:val="-2"/>
          <w:sz w:val="24"/>
        </w:rPr>
        <w:t>свойств</w:t>
      </w:r>
      <w:r>
        <w:rPr>
          <w:sz w:val="24"/>
        </w:rPr>
        <w:tab/>
      </w:r>
      <w:r>
        <w:rPr>
          <w:spacing w:val="-10"/>
          <w:sz w:val="24"/>
        </w:rPr>
        <w:t>и</w:t>
      </w:r>
      <w:r>
        <w:rPr>
          <w:sz w:val="24"/>
        </w:rPr>
        <w:tab/>
      </w:r>
      <w:r>
        <w:rPr>
          <w:spacing w:val="-2"/>
          <w:sz w:val="24"/>
        </w:rPr>
        <w:t>видов</w:t>
      </w:r>
      <w:r>
        <w:rPr>
          <w:sz w:val="24"/>
        </w:rPr>
        <w:tab/>
      </w:r>
      <w:r>
        <w:rPr>
          <w:spacing w:val="-2"/>
          <w:sz w:val="24"/>
        </w:rPr>
        <w:t>изделий.</w:t>
      </w:r>
      <w:r>
        <w:rPr>
          <w:sz w:val="24"/>
        </w:rPr>
        <w:tab/>
      </w:r>
      <w:r>
        <w:rPr>
          <w:spacing w:val="-2"/>
          <w:sz w:val="24"/>
        </w:rPr>
        <w:t xml:space="preserve">Инструменты </w:t>
      </w:r>
      <w:r>
        <w:rPr>
          <w:sz w:val="24"/>
        </w:rPr>
        <w:t>и</w:t>
      </w:r>
      <w:r>
        <w:rPr>
          <w:spacing w:val="80"/>
          <w:sz w:val="24"/>
        </w:rPr>
        <w:t xml:space="preserve">  </w:t>
      </w:r>
      <w:r>
        <w:rPr>
          <w:sz w:val="24"/>
        </w:rPr>
        <w:t>приспособления</w:t>
      </w:r>
      <w:r>
        <w:rPr>
          <w:spacing w:val="79"/>
          <w:sz w:val="24"/>
        </w:rPr>
        <w:t xml:space="preserve">  </w:t>
      </w:r>
      <w:r>
        <w:rPr>
          <w:sz w:val="24"/>
        </w:rPr>
        <w:t>(ножницы,</w:t>
      </w:r>
      <w:r>
        <w:rPr>
          <w:spacing w:val="80"/>
          <w:sz w:val="24"/>
        </w:rPr>
        <w:t xml:space="preserve">  </w:t>
      </w:r>
      <w:r>
        <w:rPr>
          <w:sz w:val="24"/>
        </w:rPr>
        <w:t>линейка,</w:t>
      </w:r>
      <w:r>
        <w:rPr>
          <w:spacing w:val="80"/>
          <w:sz w:val="24"/>
        </w:rPr>
        <w:t xml:space="preserve">  </w:t>
      </w:r>
      <w:r>
        <w:rPr>
          <w:sz w:val="24"/>
        </w:rPr>
        <w:t>игла,</w:t>
      </w:r>
      <w:r>
        <w:rPr>
          <w:spacing w:val="80"/>
          <w:sz w:val="24"/>
        </w:rPr>
        <w:t xml:space="preserve">  </w:t>
      </w:r>
      <w:r>
        <w:rPr>
          <w:sz w:val="24"/>
        </w:rPr>
        <w:t>гладилка,</w:t>
      </w:r>
      <w:r>
        <w:rPr>
          <w:spacing w:val="80"/>
          <w:sz w:val="24"/>
        </w:rPr>
        <w:t xml:space="preserve">  </w:t>
      </w:r>
      <w:r>
        <w:rPr>
          <w:sz w:val="24"/>
        </w:rPr>
        <w:t>стека,</w:t>
      </w:r>
      <w:r>
        <w:rPr>
          <w:spacing w:val="80"/>
          <w:sz w:val="24"/>
        </w:rPr>
        <w:t xml:space="preserve">  </w:t>
      </w:r>
      <w:r>
        <w:rPr>
          <w:sz w:val="24"/>
        </w:rPr>
        <w:t>шаблон</w:t>
      </w:r>
      <w:r>
        <w:rPr>
          <w:spacing w:val="80"/>
          <w:sz w:val="24"/>
        </w:rPr>
        <w:t xml:space="preserve">  </w:t>
      </w:r>
      <w:r>
        <w:rPr>
          <w:sz w:val="24"/>
        </w:rPr>
        <w:t>и</w:t>
      </w:r>
      <w:r>
        <w:rPr>
          <w:spacing w:val="80"/>
          <w:sz w:val="24"/>
        </w:rPr>
        <w:t xml:space="preserve">  </w:t>
      </w:r>
      <w:r>
        <w:rPr>
          <w:sz w:val="24"/>
        </w:rPr>
        <w:t>другие), их правильное, рациональное и безопасное использование.</w:t>
      </w:r>
    </w:p>
    <w:p w:rsidR="00033849" w:rsidRDefault="00721D58">
      <w:pPr>
        <w:pStyle w:val="a5"/>
        <w:numPr>
          <w:ilvl w:val="3"/>
          <w:numId w:val="55"/>
        </w:numPr>
        <w:tabs>
          <w:tab w:val="left" w:pos="1964"/>
        </w:tabs>
        <w:spacing w:before="1" w:line="360" w:lineRule="auto"/>
        <w:ind w:right="171" w:firstLine="710"/>
        <w:jc w:val="both"/>
        <w:rPr>
          <w:sz w:val="24"/>
        </w:rPr>
      </w:pPr>
      <w:r>
        <w:rPr>
          <w:sz w:val="24"/>
        </w:rPr>
        <w:t>Пластические массы, их виды (пластилин, пластика и другое). Приёмы изготовления</w:t>
      </w:r>
      <w:r>
        <w:rPr>
          <w:spacing w:val="75"/>
          <w:sz w:val="24"/>
        </w:rPr>
        <w:t xml:space="preserve">   </w:t>
      </w:r>
      <w:r>
        <w:rPr>
          <w:sz w:val="24"/>
        </w:rPr>
        <w:t>изделий</w:t>
      </w:r>
      <w:r>
        <w:rPr>
          <w:spacing w:val="75"/>
          <w:sz w:val="24"/>
        </w:rPr>
        <w:t xml:space="preserve">   </w:t>
      </w:r>
      <w:r>
        <w:rPr>
          <w:sz w:val="24"/>
        </w:rPr>
        <w:t>доступной</w:t>
      </w:r>
      <w:r>
        <w:rPr>
          <w:spacing w:val="74"/>
          <w:sz w:val="24"/>
        </w:rPr>
        <w:t xml:space="preserve">   </w:t>
      </w:r>
      <w:r>
        <w:rPr>
          <w:sz w:val="24"/>
        </w:rPr>
        <w:t>по</w:t>
      </w:r>
      <w:r>
        <w:rPr>
          <w:spacing w:val="75"/>
          <w:sz w:val="24"/>
        </w:rPr>
        <w:t xml:space="preserve">   </w:t>
      </w:r>
      <w:r>
        <w:rPr>
          <w:sz w:val="24"/>
        </w:rPr>
        <w:t>сложности</w:t>
      </w:r>
      <w:r>
        <w:rPr>
          <w:spacing w:val="76"/>
          <w:sz w:val="24"/>
        </w:rPr>
        <w:t xml:space="preserve">   </w:t>
      </w:r>
      <w:r>
        <w:rPr>
          <w:sz w:val="24"/>
        </w:rPr>
        <w:t>формы</w:t>
      </w:r>
      <w:r>
        <w:rPr>
          <w:spacing w:val="76"/>
          <w:sz w:val="24"/>
        </w:rPr>
        <w:t xml:space="preserve">   </w:t>
      </w:r>
      <w:r>
        <w:rPr>
          <w:sz w:val="24"/>
        </w:rPr>
        <w:t>из</w:t>
      </w:r>
      <w:r>
        <w:rPr>
          <w:spacing w:val="74"/>
          <w:sz w:val="24"/>
        </w:rPr>
        <w:t xml:space="preserve">   </w:t>
      </w:r>
      <w:r>
        <w:rPr>
          <w:sz w:val="24"/>
        </w:rPr>
        <w:t>них:</w:t>
      </w:r>
      <w:r>
        <w:rPr>
          <w:spacing w:val="75"/>
          <w:sz w:val="24"/>
        </w:rPr>
        <w:t xml:space="preserve">   </w:t>
      </w:r>
      <w:r>
        <w:rPr>
          <w:sz w:val="24"/>
        </w:rPr>
        <w:t>разметка на глаз, отделение части (стекой, отрыванием), придание формы.</w:t>
      </w:r>
    </w:p>
    <w:p w:rsidR="00033849" w:rsidRDefault="00721D58">
      <w:pPr>
        <w:pStyle w:val="a5"/>
        <w:numPr>
          <w:ilvl w:val="3"/>
          <w:numId w:val="55"/>
        </w:numPr>
        <w:tabs>
          <w:tab w:val="left" w:pos="1964"/>
        </w:tabs>
        <w:spacing w:line="360" w:lineRule="auto"/>
        <w:ind w:right="162" w:firstLine="710"/>
        <w:jc w:val="both"/>
        <w:rPr>
          <w:sz w:val="24"/>
        </w:rPr>
      </w:pPr>
      <w:r>
        <w:rPr>
          <w:sz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033849" w:rsidRDefault="00721D58">
      <w:pPr>
        <w:pStyle w:val="a5"/>
        <w:numPr>
          <w:ilvl w:val="3"/>
          <w:numId w:val="55"/>
        </w:numPr>
        <w:tabs>
          <w:tab w:val="left" w:pos="1964"/>
        </w:tabs>
        <w:spacing w:line="360" w:lineRule="auto"/>
        <w:ind w:right="164" w:firstLine="710"/>
        <w:jc w:val="both"/>
        <w:rPr>
          <w:sz w:val="24"/>
        </w:rPr>
      </w:pPr>
      <w:r>
        <w:rPr>
          <w:sz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033849" w:rsidRDefault="00721D58">
      <w:pPr>
        <w:pStyle w:val="a5"/>
        <w:numPr>
          <w:ilvl w:val="3"/>
          <w:numId w:val="55"/>
        </w:numPr>
        <w:tabs>
          <w:tab w:val="left" w:pos="1964"/>
        </w:tabs>
        <w:spacing w:line="360" w:lineRule="auto"/>
        <w:ind w:right="166" w:firstLine="710"/>
        <w:jc w:val="both"/>
        <w:rPr>
          <w:sz w:val="24"/>
        </w:rPr>
      </w:pPr>
      <w:r>
        <w:rPr>
          <w:sz w:val="24"/>
        </w:rPr>
        <w:t>Общее представление о тканях (текстиле), их строении и свойствах. Швейные инструменты</w:t>
      </w:r>
      <w:r>
        <w:rPr>
          <w:spacing w:val="62"/>
          <w:w w:val="150"/>
          <w:sz w:val="24"/>
        </w:rPr>
        <w:t xml:space="preserve">   </w:t>
      </w:r>
      <w:r>
        <w:rPr>
          <w:sz w:val="24"/>
        </w:rPr>
        <w:t>и</w:t>
      </w:r>
      <w:r>
        <w:rPr>
          <w:spacing w:val="60"/>
          <w:w w:val="150"/>
          <w:sz w:val="24"/>
        </w:rPr>
        <w:t xml:space="preserve">   </w:t>
      </w:r>
      <w:r>
        <w:rPr>
          <w:sz w:val="24"/>
        </w:rPr>
        <w:t>приспособления</w:t>
      </w:r>
      <w:r>
        <w:rPr>
          <w:spacing w:val="60"/>
          <w:w w:val="150"/>
          <w:sz w:val="24"/>
        </w:rPr>
        <w:t xml:space="preserve">   </w:t>
      </w:r>
      <w:r>
        <w:rPr>
          <w:sz w:val="24"/>
        </w:rPr>
        <w:t>(иглы,</w:t>
      </w:r>
      <w:r>
        <w:rPr>
          <w:spacing w:val="61"/>
          <w:w w:val="150"/>
          <w:sz w:val="24"/>
        </w:rPr>
        <w:t xml:space="preserve">   </w:t>
      </w:r>
      <w:r>
        <w:rPr>
          <w:sz w:val="24"/>
        </w:rPr>
        <w:t>булавки</w:t>
      </w:r>
      <w:r>
        <w:rPr>
          <w:spacing w:val="62"/>
          <w:w w:val="150"/>
          <w:sz w:val="24"/>
        </w:rPr>
        <w:t xml:space="preserve">   </w:t>
      </w:r>
      <w:r>
        <w:rPr>
          <w:sz w:val="24"/>
        </w:rPr>
        <w:t>и</w:t>
      </w:r>
      <w:r>
        <w:rPr>
          <w:spacing w:val="65"/>
          <w:w w:val="150"/>
          <w:sz w:val="24"/>
        </w:rPr>
        <w:t xml:space="preserve">   </w:t>
      </w:r>
      <w:r>
        <w:rPr>
          <w:sz w:val="24"/>
        </w:rPr>
        <w:t>другие).</w:t>
      </w:r>
      <w:r>
        <w:rPr>
          <w:spacing w:val="62"/>
          <w:w w:val="150"/>
          <w:sz w:val="24"/>
        </w:rPr>
        <w:t xml:space="preserve">   </w:t>
      </w:r>
      <w:r>
        <w:rPr>
          <w:sz w:val="24"/>
        </w:rPr>
        <w:t>Отмеривание и заправка нитки в иголку, строчка прямого стежка.</w:t>
      </w:r>
    </w:p>
    <w:p w:rsidR="00033849" w:rsidRDefault="00721D58">
      <w:pPr>
        <w:pStyle w:val="a5"/>
        <w:numPr>
          <w:ilvl w:val="3"/>
          <w:numId w:val="55"/>
        </w:numPr>
        <w:tabs>
          <w:tab w:val="left" w:pos="1965"/>
        </w:tabs>
        <w:ind w:left="1965" w:hanging="1021"/>
        <w:jc w:val="both"/>
        <w:rPr>
          <w:sz w:val="24"/>
        </w:rPr>
      </w:pPr>
      <w:r>
        <w:rPr>
          <w:sz w:val="24"/>
        </w:rPr>
        <w:t>Использование</w:t>
      </w:r>
      <w:r>
        <w:rPr>
          <w:spacing w:val="-7"/>
          <w:sz w:val="24"/>
        </w:rPr>
        <w:t xml:space="preserve"> </w:t>
      </w:r>
      <w:r>
        <w:rPr>
          <w:sz w:val="24"/>
        </w:rPr>
        <w:t>дополнительных</w:t>
      </w:r>
      <w:r>
        <w:rPr>
          <w:spacing w:val="-13"/>
          <w:sz w:val="24"/>
        </w:rPr>
        <w:t xml:space="preserve"> </w:t>
      </w:r>
      <w:r>
        <w:rPr>
          <w:sz w:val="24"/>
        </w:rPr>
        <w:t>отделочных</w:t>
      </w:r>
      <w:r>
        <w:rPr>
          <w:spacing w:val="-8"/>
          <w:sz w:val="24"/>
        </w:rPr>
        <w:t xml:space="preserve"> </w:t>
      </w:r>
      <w:r>
        <w:rPr>
          <w:spacing w:val="-2"/>
          <w:sz w:val="24"/>
        </w:rPr>
        <w:t>материалов.</w:t>
      </w:r>
    </w:p>
    <w:p w:rsidR="00033849" w:rsidRDefault="00721D58">
      <w:pPr>
        <w:pStyle w:val="a5"/>
        <w:numPr>
          <w:ilvl w:val="2"/>
          <w:numId w:val="55"/>
        </w:numPr>
        <w:tabs>
          <w:tab w:val="left" w:pos="1788"/>
        </w:tabs>
        <w:spacing w:before="136"/>
        <w:ind w:left="1788" w:hanging="844"/>
        <w:jc w:val="both"/>
        <w:rPr>
          <w:sz w:val="24"/>
        </w:rPr>
      </w:pPr>
      <w:r>
        <w:rPr>
          <w:sz w:val="24"/>
        </w:rPr>
        <w:t>Конструирование</w:t>
      </w:r>
      <w:r>
        <w:rPr>
          <w:spacing w:val="-4"/>
          <w:sz w:val="24"/>
        </w:rPr>
        <w:t xml:space="preserve"> </w:t>
      </w:r>
      <w:r>
        <w:rPr>
          <w:sz w:val="24"/>
        </w:rPr>
        <w:t>и</w:t>
      </w:r>
      <w:r>
        <w:rPr>
          <w:spacing w:val="-6"/>
          <w:sz w:val="24"/>
        </w:rPr>
        <w:t xml:space="preserve"> </w:t>
      </w:r>
      <w:r>
        <w:rPr>
          <w:sz w:val="24"/>
        </w:rPr>
        <w:t>моделирование</w:t>
      </w:r>
      <w:r>
        <w:rPr>
          <w:spacing w:val="-4"/>
          <w:sz w:val="24"/>
        </w:rPr>
        <w:t xml:space="preserve"> </w:t>
      </w:r>
      <w:r>
        <w:rPr>
          <w:sz w:val="24"/>
        </w:rPr>
        <w:t>(10</w:t>
      </w:r>
      <w:r>
        <w:rPr>
          <w:spacing w:val="-11"/>
          <w:sz w:val="24"/>
        </w:rPr>
        <w:t xml:space="preserve"> </w:t>
      </w:r>
      <w:r>
        <w:rPr>
          <w:spacing w:val="-5"/>
          <w:sz w:val="24"/>
        </w:rPr>
        <w:t>ч).</w:t>
      </w:r>
    </w:p>
    <w:p w:rsidR="00033849" w:rsidRDefault="00721D58">
      <w:pPr>
        <w:pStyle w:val="a5"/>
        <w:numPr>
          <w:ilvl w:val="3"/>
          <w:numId w:val="55"/>
        </w:numPr>
        <w:tabs>
          <w:tab w:val="left" w:pos="1964"/>
        </w:tabs>
        <w:spacing w:before="142" w:line="360" w:lineRule="auto"/>
        <w:ind w:right="163" w:firstLine="710"/>
        <w:jc w:val="both"/>
        <w:rPr>
          <w:sz w:val="24"/>
        </w:rPr>
      </w:pPr>
      <w:r>
        <w:rPr>
          <w:sz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w:t>
      </w:r>
      <w:r>
        <w:rPr>
          <w:spacing w:val="80"/>
          <w:sz w:val="24"/>
        </w:rPr>
        <w:t xml:space="preserve"> </w:t>
      </w:r>
      <w:r>
        <w:rPr>
          <w:sz w:val="24"/>
        </w:rPr>
        <w:t>выполняемого</w:t>
      </w:r>
      <w:r>
        <w:rPr>
          <w:spacing w:val="80"/>
          <w:sz w:val="24"/>
        </w:rPr>
        <w:t xml:space="preserve"> </w:t>
      </w:r>
      <w:r>
        <w:rPr>
          <w:sz w:val="24"/>
        </w:rPr>
        <w:t>действия</w:t>
      </w:r>
      <w:r>
        <w:rPr>
          <w:spacing w:val="80"/>
          <w:sz w:val="24"/>
        </w:rPr>
        <w:t xml:space="preserve"> </w:t>
      </w:r>
      <w:r>
        <w:rPr>
          <w:sz w:val="24"/>
        </w:rPr>
        <w:t>и</w:t>
      </w:r>
      <w:r>
        <w:rPr>
          <w:spacing w:val="80"/>
          <w:sz w:val="24"/>
        </w:rPr>
        <w:t xml:space="preserve"> </w:t>
      </w:r>
      <w:r>
        <w:rPr>
          <w:sz w:val="24"/>
        </w:rPr>
        <w:t>результата.</w:t>
      </w:r>
      <w:r>
        <w:rPr>
          <w:spacing w:val="80"/>
          <w:sz w:val="24"/>
        </w:rPr>
        <w:t xml:space="preserve"> </w:t>
      </w:r>
      <w:r>
        <w:rPr>
          <w:sz w:val="24"/>
        </w:rPr>
        <w:t>Элементарное</w:t>
      </w:r>
      <w:r>
        <w:rPr>
          <w:spacing w:val="80"/>
          <w:sz w:val="24"/>
        </w:rPr>
        <w:t xml:space="preserve"> </w:t>
      </w:r>
      <w:r>
        <w:rPr>
          <w:sz w:val="24"/>
        </w:rPr>
        <w:t>прогнозирование</w:t>
      </w:r>
      <w:r>
        <w:rPr>
          <w:spacing w:val="80"/>
          <w:sz w:val="24"/>
        </w:rPr>
        <w:t xml:space="preserve"> </w:t>
      </w:r>
      <w:r>
        <w:rPr>
          <w:sz w:val="24"/>
        </w:rPr>
        <w:t>порядка</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2" w:lineRule="auto"/>
        <w:ind w:firstLine="0"/>
        <w:jc w:val="left"/>
      </w:pPr>
      <w:r>
        <w:t>действий</w:t>
      </w:r>
      <w:r>
        <w:rPr>
          <w:spacing w:val="80"/>
        </w:rPr>
        <w:t xml:space="preserve"> </w:t>
      </w:r>
      <w:r>
        <w:t>в</w:t>
      </w:r>
      <w:r>
        <w:rPr>
          <w:spacing w:val="80"/>
        </w:rPr>
        <w:t xml:space="preserve"> </w:t>
      </w:r>
      <w:r>
        <w:t>зависимости</w:t>
      </w:r>
      <w:r>
        <w:rPr>
          <w:spacing w:val="80"/>
        </w:rPr>
        <w:t xml:space="preserve"> </w:t>
      </w:r>
      <w:r>
        <w:t>от</w:t>
      </w:r>
      <w:r>
        <w:rPr>
          <w:spacing w:val="80"/>
        </w:rPr>
        <w:t xml:space="preserve"> </w:t>
      </w:r>
      <w:r>
        <w:t>желаемого</w:t>
      </w:r>
      <w:r>
        <w:rPr>
          <w:spacing w:val="80"/>
        </w:rPr>
        <w:t xml:space="preserve"> </w:t>
      </w:r>
      <w:r>
        <w:t>(необходимого)</w:t>
      </w:r>
      <w:r>
        <w:rPr>
          <w:spacing w:val="80"/>
        </w:rPr>
        <w:t xml:space="preserve"> </w:t>
      </w:r>
      <w:r>
        <w:t>результата,</w:t>
      </w:r>
      <w:r>
        <w:rPr>
          <w:spacing w:val="80"/>
        </w:rPr>
        <w:t xml:space="preserve"> </w:t>
      </w:r>
      <w:r>
        <w:t>выбор</w:t>
      </w:r>
      <w:r>
        <w:rPr>
          <w:spacing w:val="80"/>
        </w:rPr>
        <w:t xml:space="preserve"> </w:t>
      </w:r>
      <w:r>
        <w:t>способа</w:t>
      </w:r>
      <w:r>
        <w:rPr>
          <w:spacing w:val="80"/>
        </w:rPr>
        <w:t xml:space="preserve"> </w:t>
      </w:r>
      <w:r>
        <w:t>работы</w:t>
      </w:r>
      <w:r>
        <w:rPr>
          <w:spacing w:val="80"/>
        </w:rPr>
        <w:t xml:space="preserve"> </w:t>
      </w:r>
      <w:r>
        <w:t>в зависимости от требуемого результата (замысла).</w:t>
      </w:r>
    </w:p>
    <w:p w:rsidR="00033849" w:rsidRDefault="00721D58">
      <w:pPr>
        <w:pStyle w:val="a5"/>
        <w:numPr>
          <w:ilvl w:val="2"/>
          <w:numId w:val="55"/>
        </w:numPr>
        <w:tabs>
          <w:tab w:val="left" w:pos="1788"/>
        </w:tabs>
        <w:spacing w:line="273" w:lineRule="exact"/>
        <w:ind w:left="1788" w:hanging="844"/>
        <w:rPr>
          <w:sz w:val="24"/>
        </w:rPr>
      </w:pPr>
      <w:r>
        <w:rPr>
          <w:sz w:val="24"/>
        </w:rPr>
        <w:t>Информационно-коммуникативные</w:t>
      </w:r>
      <w:r>
        <w:rPr>
          <w:spacing w:val="-11"/>
          <w:sz w:val="24"/>
        </w:rPr>
        <w:t xml:space="preserve"> </w:t>
      </w:r>
      <w:r>
        <w:rPr>
          <w:sz w:val="24"/>
        </w:rPr>
        <w:t>технологии*</w:t>
      </w:r>
      <w:r>
        <w:rPr>
          <w:spacing w:val="-12"/>
          <w:sz w:val="24"/>
        </w:rPr>
        <w:t xml:space="preserve"> </w:t>
      </w:r>
      <w:r>
        <w:rPr>
          <w:sz w:val="24"/>
        </w:rPr>
        <w:t>(2</w:t>
      </w:r>
      <w:r>
        <w:rPr>
          <w:spacing w:val="-12"/>
          <w:sz w:val="24"/>
        </w:rPr>
        <w:t xml:space="preserve"> </w:t>
      </w:r>
      <w:r>
        <w:rPr>
          <w:spacing w:val="-5"/>
          <w:sz w:val="24"/>
        </w:rPr>
        <w:t>ч).</w:t>
      </w:r>
    </w:p>
    <w:p w:rsidR="00033849" w:rsidRDefault="00721D58">
      <w:pPr>
        <w:pStyle w:val="a5"/>
        <w:numPr>
          <w:ilvl w:val="3"/>
          <w:numId w:val="55"/>
        </w:numPr>
        <w:tabs>
          <w:tab w:val="left" w:pos="1965"/>
        </w:tabs>
        <w:spacing w:before="137"/>
        <w:ind w:left="1965" w:hanging="1021"/>
        <w:rPr>
          <w:sz w:val="24"/>
        </w:rPr>
      </w:pPr>
      <w:r>
        <w:rPr>
          <w:sz w:val="24"/>
        </w:rPr>
        <w:t>Демонстрация</w:t>
      </w:r>
      <w:r>
        <w:rPr>
          <w:spacing w:val="-10"/>
          <w:sz w:val="24"/>
        </w:rPr>
        <w:t xml:space="preserve"> </w:t>
      </w:r>
      <w:r>
        <w:rPr>
          <w:sz w:val="24"/>
        </w:rPr>
        <w:t>учителем</w:t>
      </w:r>
      <w:r>
        <w:rPr>
          <w:spacing w:val="-1"/>
          <w:sz w:val="24"/>
        </w:rPr>
        <w:t xml:space="preserve"> </w:t>
      </w:r>
      <w:r>
        <w:rPr>
          <w:sz w:val="24"/>
        </w:rPr>
        <w:t>готовых</w:t>
      </w:r>
      <w:r>
        <w:rPr>
          <w:spacing w:val="-7"/>
          <w:sz w:val="24"/>
        </w:rPr>
        <w:t xml:space="preserve"> </w:t>
      </w:r>
      <w:r>
        <w:rPr>
          <w:sz w:val="24"/>
        </w:rPr>
        <w:t>материалов</w:t>
      </w:r>
      <w:r>
        <w:rPr>
          <w:spacing w:val="-5"/>
          <w:sz w:val="24"/>
        </w:rPr>
        <w:t xml:space="preserve"> </w:t>
      </w:r>
      <w:r>
        <w:rPr>
          <w:sz w:val="24"/>
        </w:rPr>
        <w:t>на</w:t>
      </w:r>
      <w:r>
        <w:rPr>
          <w:spacing w:val="-8"/>
          <w:sz w:val="24"/>
        </w:rPr>
        <w:t xml:space="preserve"> </w:t>
      </w:r>
      <w:r>
        <w:rPr>
          <w:sz w:val="24"/>
        </w:rPr>
        <w:t>информационных</w:t>
      </w:r>
      <w:r>
        <w:rPr>
          <w:spacing w:val="-7"/>
          <w:sz w:val="24"/>
        </w:rPr>
        <w:t xml:space="preserve"> </w:t>
      </w:r>
      <w:r>
        <w:rPr>
          <w:spacing w:val="-2"/>
          <w:sz w:val="24"/>
        </w:rPr>
        <w:t>носителях.</w:t>
      </w:r>
    </w:p>
    <w:p w:rsidR="00033849" w:rsidRDefault="00721D58">
      <w:pPr>
        <w:pStyle w:val="a5"/>
        <w:numPr>
          <w:ilvl w:val="3"/>
          <w:numId w:val="55"/>
        </w:numPr>
        <w:tabs>
          <w:tab w:val="left" w:pos="1965"/>
        </w:tabs>
        <w:spacing w:before="137"/>
        <w:ind w:left="1965" w:hanging="1021"/>
        <w:rPr>
          <w:sz w:val="24"/>
        </w:rPr>
      </w:pPr>
      <w:r>
        <w:rPr>
          <w:sz w:val="24"/>
        </w:rPr>
        <w:t>Информация.</w:t>
      </w:r>
      <w:r>
        <w:rPr>
          <w:spacing w:val="-6"/>
          <w:sz w:val="24"/>
        </w:rPr>
        <w:t xml:space="preserve"> </w:t>
      </w:r>
      <w:r>
        <w:rPr>
          <w:sz w:val="24"/>
        </w:rPr>
        <w:t>Виды</w:t>
      </w:r>
      <w:r>
        <w:rPr>
          <w:spacing w:val="-5"/>
          <w:sz w:val="24"/>
        </w:rPr>
        <w:t xml:space="preserve"> </w:t>
      </w:r>
      <w:r>
        <w:rPr>
          <w:spacing w:val="-2"/>
          <w:sz w:val="24"/>
        </w:rPr>
        <w:t>информации.</w:t>
      </w:r>
    </w:p>
    <w:p w:rsidR="00033849" w:rsidRDefault="00721D58">
      <w:pPr>
        <w:pStyle w:val="a5"/>
        <w:numPr>
          <w:ilvl w:val="2"/>
          <w:numId w:val="55"/>
        </w:numPr>
        <w:tabs>
          <w:tab w:val="left" w:pos="1787"/>
        </w:tabs>
        <w:spacing w:before="142" w:line="360" w:lineRule="auto"/>
        <w:ind w:right="167" w:firstLine="710"/>
        <w:jc w:val="both"/>
        <w:rPr>
          <w:sz w:val="24"/>
        </w:rPr>
      </w:pPr>
      <w:r>
        <w:rPr>
          <w:sz w:val="24"/>
        </w:rPr>
        <w:t>Изучение</w:t>
      </w:r>
      <w:r>
        <w:rPr>
          <w:spacing w:val="80"/>
          <w:w w:val="150"/>
          <w:sz w:val="24"/>
        </w:rPr>
        <w:t xml:space="preserve">   </w:t>
      </w:r>
      <w:r>
        <w:rPr>
          <w:sz w:val="24"/>
        </w:rPr>
        <w:t>технологии</w:t>
      </w:r>
      <w:r>
        <w:rPr>
          <w:spacing w:val="80"/>
          <w:w w:val="150"/>
          <w:sz w:val="24"/>
        </w:rPr>
        <w:t xml:space="preserve">   </w:t>
      </w:r>
      <w:r>
        <w:rPr>
          <w:sz w:val="24"/>
        </w:rPr>
        <w:t>в</w:t>
      </w:r>
      <w:r>
        <w:rPr>
          <w:spacing w:val="80"/>
          <w:w w:val="150"/>
          <w:sz w:val="24"/>
        </w:rPr>
        <w:t xml:space="preserve">   </w:t>
      </w:r>
      <w:r>
        <w:rPr>
          <w:sz w:val="24"/>
        </w:rPr>
        <w:t>1</w:t>
      </w:r>
      <w:r>
        <w:rPr>
          <w:spacing w:val="80"/>
          <w:w w:val="150"/>
          <w:sz w:val="24"/>
        </w:rPr>
        <w:t xml:space="preserve">   </w:t>
      </w:r>
      <w:r>
        <w:rPr>
          <w:sz w:val="24"/>
        </w:rPr>
        <w:t>классе</w:t>
      </w:r>
      <w:r>
        <w:rPr>
          <w:spacing w:val="80"/>
          <w:w w:val="150"/>
          <w:sz w:val="24"/>
        </w:rPr>
        <w:t xml:space="preserve">   </w:t>
      </w:r>
      <w:r>
        <w:rPr>
          <w:sz w:val="24"/>
        </w:rPr>
        <w:t>способствует</w:t>
      </w:r>
      <w:r>
        <w:rPr>
          <w:spacing w:val="80"/>
          <w:w w:val="150"/>
          <w:sz w:val="24"/>
        </w:rPr>
        <w:t xml:space="preserve">   </w:t>
      </w:r>
      <w:r>
        <w:rPr>
          <w:sz w:val="24"/>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33849" w:rsidRDefault="00721D58">
      <w:pPr>
        <w:pStyle w:val="a5"/>
        <w:numPr>
          <w:ilvl w:val="3"/>
          <w:numId w:val="55"/>
        </w:numPr>
        <w:tabs>
          <w:tab w:val="left" w:pos="1964"/>
        </w:tabs>
        <w:spacing w:line="360" w:lineRule="auto"/>
        <w:ind w:right="171" w:firstLine="710"/>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3849" w:rsidRDefault="00721D58">
      <w:pPr>
        <w:pStyle w:val="a3"/>
        <w:spacing w:line="360" w:lineRule="auto"/>
        <w:ind w:left="944" w:firstLine="0"/>
        <w:jc w:val="left"/>
      </w:pPr>
      <w:r>
        <w:t>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w:t>
      </w:r>
      <w:r>
        <w:rPr>
          <w:spacing w:val="40"/>
        </w:rPr>
        <w:t xml:space="preserve"> </w:t>
      </w:r>
      <w:r>
        <w:t>устройство</w:t>
      </w:r>
      <w:r>
        <w:rPr>
          <w:spacing w:val="40"/>
        </w:rPr>
        <w:t xml:space="preserve"> </w:t>
      </w:r>
      <w:r>
        <w:t>простых</w:t>
      </w:r>
      <w:r>
        <w:rPr>
          <w:spacing w:val="40"/>
        </w:rPr>
        <w:t xml:space="preserve"> </w:t>
      </w:r>
      <w:r>
        <w:t>изделий</w:t>
      </w:r>
      <w:r>
        <w:rPr>
          <w:spacing w:val="40"/>
        </w:rPr>
        <w:t xml:space="preserve"> </w:t>
      </w:r>
      <w:r>
        <w:t>по</w:t>
      </w:r>
      <w:r>
        <w:rPr>
          <w:spacing w:val="40"/>
        </w:rPr>
        <w:t xml:space="preserve"> </w:t>
      </w:r>
      <w:r>
        <w:t>образцу,</w:t>
      </w:r>
      <w:r>
        <w:rPr>
          <w:spacing w:val="40"/>
        </w:rPr>
        <w:t xml:space="preserve"> </w:t>
      </w:r>
      <w:r>
        <w:t>рисунку,</w:t>
      </w:r>
      <w:r>
        <w:rPr>
          <w:spacing w:val="40"/>
        </w:rPr>
        <w:t xml:space="preserve"> </w:t>
      </w:r>
      <w:r>
        <w:t>выделять</w:t>
      </w:r>
      <w:r>
        <w:rPr>
          <w:spacing w:val="40"/>
        </w:rPr>
        <w:t xml:space="preserve"> </w:t>
      </w:r>
      <w:r>
        <w:t>основные</w:t>
      </w:r>
      <w:r>
        <w:rPr>
          <w:spacing w:val="40"/>
        </w:rPr>
        <w:t xml:space="preserve"> </w:t>
      </w:r>
      <w:r>
        <w:t>и</w:t>
      </w:r>
    </w:p>
    <w:p w:rsidR="00033849" w:rsidRDefault="00721D58">
      <w:pPr>
        <w:pStyle w:val="a3"/>
        <w:ind w:firstLine="0"/>
        <w:jc w:val="left"/>
      </w:pPr>
      <w:r>
        <w:t>второстепенные</w:t>
      </w:r>
      <w:r>
        <w:rPr>
          <w:spacing w:val="-8"/>
        </w:rPr>
        <w:t xml:space="preserve"> </w:t>
      </w:r>
      <w:r>
        <w:t>составляющие</w:t>
      </w:r>
      <w:r>
        <w:rPr>
          <w:spacing w:val="-3"/>
        </w:rPr>
        <w:t xml:space="preserve"> </w:t>
      </w:r>
      <w:r>
        <w:rPr>
          <w:spacing w:val="-2"/>
        </w:rPr>
        <w:t>конструкции;</w:t>
      </w:r>
    </w:p>
    <w:p w:rsidR="00033849" w:rsidRDefault="00721D58">
      <w:pPr>
        <w:pStyle w:val="a3"/>
        <w:spacing w:before="137" w:line="360" w:lineRule="auto"/>
        <w:ind w:right="164"/>
      </w:pPr>
      <w:r>
        <w:t>сравнивать</w:t>
      </w:r>
      <w:r>
        <w:rPr>
          <w:spacing w:val="79"/>
        </w:rPr>
        <w:t xml:space="preserve">  </w:t>
      </w:r>
      <w:r>
        <w:t>отдельные</w:t>
      </w:r>
      <w:r>
        <w:rPr>
          <w:spacing w:val="80"/>
        </w:rPr>
        <w:t xml:space="preserve">  </w:t>
      </w:r>
      <w:r>
        <w:t>изделия</w:t>
      </w:r>
      <w:r>
        <w:rPr>
          <w:spacing w:val="80"/>
        </w:rPr>
        <w:t xml:space="preserve">  </w:t>
      </w:r>
      <w:r>
        <w:t>(конструкции),</w:t>
      </w:r>
      <w:r>
        <w:rPr>
          <w:spacing w:val="80"/>
        </w:rPr>
        <w:t xml:space="preserve">  </w:t>
      </w:r>
      <w:r>
        <w:t>находить</w:t>
      </w:r>
      <w:r>
        <w:rPr>
          <w:spacing w:val="80"/>
        </w:rPr>
        <w:t xml:space="preserve">  </w:t>
      </w:r>
      <w:r>
        <w:t>сходство</w:t>
      </w:r>
      <w:r>
        <w:rPr>
          <w:spacing w:val="80"/>
        </w:rPr>
        <w:t xml:space="preserve">  </w:t>
      </w:r>
      <w:r>
        <w:t>и</w:t>
      </w:r>
      <w:r>
        <w:rPr>
          <w:spacing w:val="80"/>
        </w:rPr>
        <w:t xml:space="preserve">  </w:t>
      </w:r>
      <w:r>
        <w:t>различия в их устройстве.</w:t>
      </w:r>
    </w:p>
    <w:p w:rsidR="00033849" w:rsidRDefault="00721D58">
      <w:pPr>
        <w:pStyle w:val="a5"/>
        <w:numPr>
          <w:ilvl w:val="3"/>
          <w:numId w:val="55"/>
        </w:numPr>
        <w:tabs>
          <w:tab w:val="left" w:pos="1964"/>
        </w:tabs>
        <w:spacing w:before="3" w:line="360" w:lineRule="auto"/>
        <w:ind w:right="165" w:firstLine="710"/>
        <w:jc w:val="both"/>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умения</w:t>
      </w:r>
      <w:r>
        <w:rPr>
          <w:spacing w:val="80"/>
          <w:sz w:val="24"/>
        </w:rPr>
        <w:t xml:space="preserve">  </w:t>
      </w:r>
      <w:r>
        <w:rPr>
          <w:sz w:val="24"/>
        </w:rPr>
        <w:t>работать</w:t>
      </w:r>
      <w:r>
        <w:rPr>
          <w:spacing w:val="80"/>
          <w:sz w:val="24"/>
        </w:rPr>
        <w:t xml:space="preserve"> </w:t>
      </w:r>
      <w:r>
        <w:rPr>
          <w:sz w:val="24"/>
        </w:rPr>
        <w:t>с информацией как часть познавательных универсальных учебных действий:</w:t>
      </w:r>
    </w:p>
    <w:p w:rsidR="00033849" w:rsidRDefault="00721D58">
      <w:pPr>
        <w:pStyle w:val="a3"/>
        <w:spacing w:line="360" w:lineRule="auto"/>
        <w:ind w:right="177"/>
      </w:pPr>
      <w:r>
        <w:t>воспринимать</w:t>
      </w:r>
      <w:r>
        <w:rPr>
          <w:spacing w:val="80"/>
          <w:w w:val="150"/>
        </w:rPr>
        <w:t xml:space="preserve">   </w:t>
      </w:r>
      <w:r>
        <w:t>информацию</w:t>
      </w:r>
      <w:r>
        <w:rPr>
          <w:spacing w:val="80"/>
          <w:w w:val="150"/>
        </w:rPr>
        <w:t xml:space="preserve">   </w:t>
      </w:r>
      <w:r>
        <w:t>(представленную</w:t>
      </w:r>
      <w:r>
        <w:rPr>
          <w:spacing w:val="80"/>
          <w:w w:val="150"/>
        </w:rPr>
        <w:t xml:space="preserve">   </w:t>
      </w:r>
      <w:r>
        <w:t>в</w:t>
      </w:r>
      <w:r>
        <w:rPr>
          <w:spacing w:val="80"/>
          <w:w w:val="150"/>
        </w:rPr>
        <w:t xml:space="preserve">   </w:t>
      </w:r>
      <w:r>
        <w:t>объяснении</w:t>
      </w:r>
      <w:r>
        <w:rPr>
          <w:spacing w:val="80"/>
          <w:w w:val="150"/>
        </w:rPr>
        <w:t xml:space="preserve">   </w:t>
      </w:r>
      <w:r>
        <w:t>учителя или в учебнике), использовать её в работе;</w:t>
      </w:r>
    </w:p>
    <w:p w:rsidR="00033849" w:rsidRDefault="00721D58">
      <w:pPr>
        <w:pStyle w:val="a3"/>
        <w:spacing w:line="360" w:lineRule="auto"/>
        <w:ind w:right="172"/>
      </w:pPr>
      <w:r>
        <w:t>понимать и анализировать простейшую знаково-символическую информацию (схема, рисунок) и строить работу в соответствии с ней.</w:t>
      </w:r>
    </w:p>
    <w:p w:rsidR="00033849" w:rsidRDefault="00721D58">
      <w:pPr>
        <w:pStyle w:val="a5"/>
        <w:numPr>
          <w:ilvl w:val="3"/>
          <w:numId w:val="55"/>
        </w:numPr>
        <w:tabs>
          <w:tab w:val="left" w:pos="1964"/>
        </w:tabs>
        <w:spacing w:line="360" w:lineRule="auto"/>
        <w:ind w:right="172" w:firstLine="710"/>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rsidR="00033849" w:rsidRDefault="00721D58">
      <w:pPr>
        <w:pStyle w:val="a3"/>
        <w:spacing w:before="1" w:line="360" w:lineRule="auto"/>
        <w:ind w:right="170"/>
      </w:pPr>
      <w:r>
        <w:t>участвовать в коллективном обсуждении: высказывать собственное мнение, отвечать на вопросы,</w:t>
      </w:r>
      <w:r>
        <w:rPr>
          <w:spacing w:val="80"/>
          <w:w w:val="150"/>
        </w:rPr>
        <w:t xml:space="preserve">   </w:t>
      </w:r>
      <w:r>
        <w:t>выполнять</w:t>
      </w:r>
      <w:r>
        <w:rPr>
          <w:spacing w:val="80"/>
          <w:w w:val="150"/>
        </w:rPr>
        <w:t xml:space="preserve">   </w:t>
      </w:r>
      <w:r>
        <w:t>правила</w:t>
      </w:r>
      <w:r>
        <w:rPr>
          <w:spacing w:val="80"/>
          <w:w w:val="150"/>
        </w:rPr>
        <w:t xml:space="preserve">   </w:t>
      </w:r>
      <w:r>
        <w:t>этики</w:t>
      </w:r>
      <w:r>
        <w:rPr>
          <w:spacing w:val="80"/>
          <w:w w:val="150"/>
        </w:rPr>
        <w:t xml:space="preserve">   </w:t>
      </w:r>
      <w:r>
        <w:t>общения:</w:t>
      </w:r>
      <w:r>
        <w:rPr>
          <w:spacing w:val="80"/>
          <w:w w:val="150"/>
        </w:rPr>
        <w:t xml:space="preserve">   </w:t>
      </w:r>
      <w:r>
        <w:t>уважительное</w:t>
      </w:r>
      <w:r>
        <w:rPr>
          <w:spacing w:val="80"/>
          <w:w w:val="150"/>
        </w:rPr>
        <w:t xml:space="preserve">   </w:t>
      </w:r>
      <w:r>
        <w:t>отношение</w:t>
      </w:r>
      <w:r>
        <w:rPr>
          <w:spacing w:val="80"/>
        </w:rPr>
        <w:t xml:space="preserve"> </w:t>
      </w:r>
      <w:r>
        <w:t>к одноклассникам, внимание к мнению другого;</w:t>
      </w:r>
    </w:p>
    <w:p w:rsidR="00033849" w:rsidRDefault="00721D58">
      <w:pPr>
        <w:pStyle w:val="a3"/>
        <w:spacing w:line="273" w:lineRule="exact"/>
        <w:ind w:left="944" w:firstLine="0"/>
      </w:pPr>
      <w:r>
        <w:t>строить</w:t>
      </w:r>
      <w:r>
        <w:rPr>
          <w:spacing w:val="16"/>
        </w:rPr>
        <w:t xml:space="preserve"> </w:t>
      </w:r>
      <w:r>
        <w:t>несложные</w:t>
      </w:r>
      <w:r>
        <w:rPr>
          <w:spacing w:val="16"/>
        </w:rPr>
        <w:t xml:space="preserve"> </w:t>
      </w:r>
      <w:r>
        <w:t>высказывания,</w:t>
      </w:r>
      <w:r>
        <w:rPr>
          <w:spacing w:val="19"/>
        </w:rPr>
        <w:t xml:space="preserve"> </w:t>
      </w:r>
      <w:r>
        <w:t>сообщения</w:t>
      </w:r>
      <w:r>
        <w:rPr>
          <w:spacing w:val="13"/>
        </w:rPr>
        <w:t xml:space="preserve"> </w:t>
      </w:r>
      <w:r>
        <w:t>в</w:t>
      </w:r>
      <w:r>
        <w:rPr>
          <w:spacing w:val="19"/>
        </w:rPr>
        <w:t xml:space="preserve"> </w:t>
      </w:r>
      <w:r>
        <w:t>устной</w:t>
      </w:r>
      <w:r>
        <w:rPr>
          <w:spacing w:val="18"/>
        </w:rPr>
        <w:t xml:space="preserve"> </w:t>
      </w:r>
      <w:r>
        <w:t>форме</w:t>
      </w:r>
      <w:r>
        <w:rPr>
          <w:spacing w:val="16"/>
        </w:rPr>
        <w:t xml:space="preserve"> </w:t>
      </w:r>
      <w:r>
        <w:t>(по</w:t>
      </w:r>
      <w:r>
        <w:rPr>
          <w:spacing w:val="21"/>
        </w:rPr>
        <w:t xml:space="preserve"> </w:t>
      </w:r>
      <w:r>
        <w:t>содержанию</w:t>
      </w:r>
      <w:r>
        <w:rPr>
          <w:spacing w:val="16"/>
        </w:rPr>
        <w:t xml:space="preserve"> </w:t>
      </w:r>
      <w:r>
        <w:rPr>
          <w:spacing w:val="-2"/>
        </w:rPr>
        <w:t>изученных</w:t>
      </w:r>
    </w:p>
    <w:p w:rsidR="00033849" w:rsidRDefault="00721D58">
      <w:pPr>
        <w:pStyle w:val="a3"/>
        <w:spacing w:before="142"/>
        <w:ind w:firstLine="0"/>
        <w:jc w:val="left"/>
      </w:pPr>
      <w:r>
        <w:rPr>
          <w:spacing w:val="-2"/>
        </w:rPr>
        <w:t>тем).</w:t>
      </w:r>
    </w:p>
    <w:p w:rsidR="00033849" w:rsidRDefault="00721D58">
      <w:pPr>
        <w:pStyle w:val="a3"/>
        <w:spacing w:before="136"/>
        <w:ind w:left="944" w:firstLine="0"/>
        <w:jc w:val="left"/>
      </w:pPr>
      <w:r>
        <w:t>166.6.5.4</w:t>
      </w:r>
      <w:r>
        <w:rPr>
          <w:spacing w:val="58"/>
        </w:rPr>
        <w:t xml:space="preserve"> </w:t>
      </w:r>
      <w:r>
        <w:t>У</w:t>
      </w:r>
      <w:r>
        <w:rPr>
          <w:spacing w:val="53"/>
        </w:rPr>
        <w:t xml:space="preserve"> </w:t>
      </w:r>
      <w:r>
        <w:t>обучающегося</w:t>
      </w:r>
      <w:r>
        <w:rPr>
          <w:spacing w:val="60"/>
        </w:rPr>
        <w:t xml:space="preserve"> </w:t>
      </w:r>
      <w:r>
        <w:t>будут</w:t>
      </w:r>
      <w:r>
        <w:rPr>
          <w:spacing w:val="61"/>
        </w:rPr>
        <w:t xml:space="preserve"> </w:t>
      </w:r>
      <w:r>
        <w:t>сформированы</w:t>
      </w:r>
      <w:r>
        <w:rPr>
          <w:spacing w:val="61"/>
        </w:rPr>
        <w:t xml:space="preserve"> </w:t>
      </w:r>
      <w:r>
        <w:t>следующие</w:t>
      </w:r>
      <w:r>
        <w:rPr>
          <w:spacing w:val="64"/>
        </w:rPr>
        <w:t xml:space="preserve"> </w:t>
      </w:r>
      <w:r>
        <w:t>умения</w:t>
      </w:r>
      <w:r>
        <w:rPr>
          <w:spacing w:val="60"/>
        </w:rPr>
        <w:t xml:space="preserve"> </w:t>
      </w:r>
      <w:r>
        <w:t>самоорганизации</w:t>
      </w:r>
      <w:r>
        <w:rPr>
          <w:spacing w:val="56"/>
        </w:rPr>
        <w:t xml:space="preserve"> </w:t>
      </w:r>
      <w:r>
        <w:rPr>
          <w:spacing w:val="-10"/>
        </w:rPr>
        <w:t>и</w:t>
      </w:r>
    </w:p>
    <w:p w:rsidR="00033849" w:rsidRDefault="00721D58">
      <w:pPr>
        <w:pStyle w:val="a3"/>
        <w:spacing w:before="137"/>
        <w:ind w:firstLine="0"/>
        <w:jc w:val="left"/>
      </w:pPr>
      <w:r>
        <w:t>самоконтроля</w:t>
      </w:r>
      <w:r>
        <w:rPr>
          <w:spacing w:val="-11"/>
        </w:rPr>
        <w:t xml:space="preserve"> </w:t>
      </w:r>
      <w:r>
        <w:t>как</w:t>
      </w:r>
      <w:r>
        <w:rPr>
          <w:spacing w:val="-6"/>
        </w:rPr>
        <w:t xml:space="preserve"> </w:t>
      </w:r>
      <w:r>
        <w:t>часть</w:t>
      </w:r>
      <w:r>
        <w:rPr>
          <w:spacing w:val="-4"/>
        </w:rPr>
        <w:t xml:space="preserve"> </w:t>
      </w:r>
      <w:r>
        <w:t>регулятивных</w:t>
      </w:r>
      <w:r>
        <w:rPr>
          <w:spacing w:val="-4"/>
        </w:rPr>
        <w:t xml:space="preserve"> </w:t>
      </w:r>
      <w:r>
        <w:t>универсальных</w:t>
      </w:r>
      <w:r>
        <w:rPr>
          <w:spacing w:val="-5"/>
        </w:rPr>
        <w:t xml:space="preserve"> </w:t>
      </w:r>
      <w:r>
        <w:t>учебных</w:t>
      </w:r>
      <w:r>
        <w:rPr>
          <w:spacing w:val="-8"/>
        </w:rPr>
        <w:t xml:space="preserve"> </w:t>
      </w:r>
      <w:r>
        <w:rPr>
          <w:spacing w:val="-2"/>
        </w:rPr>
        <w:t>действий:</w:t>
      </w:r>
    </w:p>
    <w:p w:rsidR="00033849" w:rsidRDefault="00721D58">
      <w:pPr>
        <w:pStyle w:val="a3"/>
        <w:tabs>
          <w:tab w:val="left" w:pos="2603"/>
          <w:tab w:val="left" w:pos="3274"/>
          <w:tab w:val="left" w:pos="4353"/>
          <w:tab w:val="left" w:pos="6416"/>
          <w:tab w:val="left" w:pos="7855"/>
          <w:tab w:val="left" w:pos="9175"/>
          <w:tab w:val="left" w:pos="9697"/>
        </w:tabs>
        <w:spacing w:before="138" w:line="360" w:lineRule="auto"/>
        <w:ind w:left="944" w:right="166" w:firstLine="0"/>
        <w:jc w:val="left"/>
      </w:pPr>
      <w:r>
        <w:t xml:space="preserve">принимать и удерживать в процессе деятельности предложенную учебную задачу; </w:t>
      </w:r>
      <w:r>
        <w:rPr>
          <w:spacing w:val="-2"/>
        </w:rPr>
        <w:t>действовать</w:t>
      </w:r>
      <w:r>
        <w:tab/>
      </w:r>
      <w:r>
        <w:rPr>
          <w:spacing w:val="-5"/>
        </w:rPr>
        <w:t>по</w:t>
      </w:r>
      <w:r>
        <w:tab/>
      </w:r>
      <w:r>
        <w:rPr>
          <w:spacing w:val="-2"/>
        </w:rPr>
        <w:t>плану,</w:t>
      </w:r>
      <w:r>
        <w:tab/>
      </w:r>
      <w:r>
        <w:rPr>
          <w:spacing w:val="-2"/>
        </w:rPr>
        <w:t>предложенному</w:t>
      </w:r>
      <w:r>
        <w:tab/>
      </w:r>
      <w:r>
        <w:rPr>
          <w:spacing w:val="-2"/>
        </w:rPr>
        <w:t>учителем,</w:t>
      </w:r>
      <w:r>
        <w:tab/>
      </w:r>
      <w:r>
        <w:rPr>
          <w:spacing w:val="-2"/>
        </w:rPr>
        <w:t>работать</w:t>
      </w:r>
      <w:r>
        <w:tab/>
      </w:r>
      <w:r>
        <w:rPr>
          <w:spacing w:val="-10"/>
        </w:rPr>
        <w:t>с</w:t>
      </w:r>
      <w:r>
        <w:tab/>
      </w:r>
      <w:r>
        <w:rPr>
          <w:spacing w:val="-2"/>
        </w:rPr>
        <w:t>опорой</w:t>
      </w:r>
    </w:p>
    <w:p w:rsidR="00033849" w:rsidRDefault="00721D58">
      <w:pPr>
        <w:pStyle w:val="a3"/>
        <w:spacing w:before="2" w:line="360" w:lineRule="auto"/>
        <w:ind w:firstLine="0"/>
        <w:jc w:val="left"/>
      </w:pPr>
      <w:r>
        <w:t>на графическую инструкцию учебника, принимать участие в коллективном построении простого плана действий;</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64"/>
      </w:pPr>
      <w:r>
        <w:t>понимать и принимать критерии оценки качества работы, руководствоваться ими в процессе анализа и оценки выполненных работ;</w:t>
      </w:r>
    </w:p>
    <w:p w:rsidR="00033849" w:rsidRDefault="00721D58">
      <w:pPr>
        <w:pStyle w:val="a3"/>
        <w:spacing w:line="360" w:lineRule="auto"/>
        <w:ind w:right="169"/>
      </w:pPr>
      <w:r>
        <w:t xml:space="preserve">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w:t>
      </w:r>
      <w:r>
        <w:rPr>
          <w:spacing w:val="-2"/>
        </w:rPr>
        <w:t>работы;</w:t>
      </w:r>
    </w:p>
    <w:p w:rsidR="00033849" w:rsidRDefault="00721D58">
      <w:pPr>
        <w:pStyle w:val="a3"/>
        <w:ind w:left="944" w:firstLine="0"/>
      </w:pPr>
      <w:r>
        <w:t>выполнять</w:t>
      </w:r>
      <w:r>
        <w:rPr>
          <w:spacing w:val="-3"/>
        </w:rPr>
        <w:t xml:space="preserve"> </w:t>
      </w:r>
      <w:r>
        <w:t>несложные</w:t>
      </w:r>
      <w:r>
        <w:rPr>
          <w:spacing w:val="-7"/>
        </w:rPr>
        <w:t xml:space="preserve"> </w:t>
      </w:r>
      <w:r>
        <w:t>действия</w:t>
      </w:r>
      <w:r>
        <w:rPr>
          <w:spacing w:val="-2"/>
        </w:rPr>
        <w:t xml:space="preserve"> </w:t>
      </w:r>
      <w:r>
        <w:t>контроля</w:t>
      </w:r>
      <w:r>
        <w:rPr>
          <w:spacing w:val="-6"/>
        </w:rPr>
        <w:t xml:space="preserve"> </w:t>
      </w:r>
      <w:r>
        <w:t>и</w:t>
      </w:r>
      <w:r>
        <w:rPr>
          <w:spacing w:val="-11"/>
        </w:rPr>
        <w:t xml:space="preserve"> </w:t>
      </w:r>
      <w:r>
        <w:t>оценки по</w:t>
      </w:r>
      <w:r>
        <w:rPr>
          <w:spacing w:val="-2"/>
        </w:rPr>
        <w:t xml:space="preserve"> </w:t>
      </w:r>
      <w:r>
        <w:t xml:space="preserve">предложенным </w:t>
      </w:r>
      <w:r>
        <w:rPr>
          <w:spacing w:val="-2"/>
        </w:rPr>
        <w:t>критериям.</w:t>
      </w:r>
    </w:p>
    <w:p w:rsidR="00033849" w:rsidRDefault="00721D58">
      <w:pPr>
        <w:pStyle w:val="a3"/>
        <w:spacing w:before="136"/>
        <w:ind w:left="944" w:firstLine="0"/>
      </w:pPr>
      <w:r>
        <w:t>166.6.5.5.</w:t>
      </w:r>
      <w:r>
        <w:rPr>
          <w:spacing w:val="-8"/>
        </w:rPr>
        <w:t xml:space="preserve"> </w:t>
      </w:r>
      <w:r>
        <w:t>Совместная</w:t>
      </w:r>
      <w:r>
        <w:rPr>
          <w:spacing w:val="-4"/>
        </w:rPr>
        <w:t xml:space="preserve"> </w:t>
      </w:r>
      <w:r>
        <w:t>деятельность</w:t>
      </w:r>
      <w:r>
        <w:rPr>
          <w:spacing w:val="-6"/>
        </w:rPr>
        <w:t xml:space="preserve"> </w:t>
      </w:r>
      <w:r>
        <w:t>способствует</w:t>
      </w:r>
      <w:r>
        <w:rPr>
          <w:spacing w:val="-4"/>
        </w:rPr>
        <w:t xml:space="preserve"> </w:t>
      </w:r>
      <w:r>
        <w:t>формированию</w:t>
      </w:r>
      <w:r>
        <w:rPr>
          <w:spacing w:val="-10"/>
        </w:rPr>
        <w:t xml:space="preserve"> </w:t>
      </w:r>
      <w:r>
        <w:rPr>
          <w:spacing w:val="-2"/>
        </w:rPr>
        <w:t>умений:</w:t>
      </w:r>
    </w:p>
    <w:p w:rsidR="00033849" w:rsidRDefault="00721D58">
      <w:pPr>
        <w:pStyle w:val="a3"/>
        <w:spacing w:before="137" w:line="360" w:lineRule="auto"/>
        <w:ind w:right="163"/>
      </w:pPr>
      <w:r>
        <w:t xml:space="preserve">проявлять положительное отношение к включению в совместную работу, к простым видам </w:t>
      </w:r>
      <w:r>
        <w:rPr>
          <w:spacing w:val="-2"/>
        </w:rPr>
        <w:t>сотрудничества;</w:t>
      </w:r>
    </w:p>
    <w:p w:rsidR="00033849" w:rsidRDefault="00721D58">
      <w:pPr>
        <w:pStyle w:val="a3"/>
        <w:spacing w:before="2" w:line="360" w:lineRule="auto"/>
        <w:ind w:right="164"/>
      </w:pPr>
      <w:r>
        <w:t>принимать</w:t>
      </w:r>
      <w:r>
        <w:rPr>
          <w:spacing w:val="64"/>
        </w:rPr>
        <w:t xml:space="preserve">   </w:t>
      </w:r>
      <w:r>
        <w:t>участие</w:t>
      </w:r>
      <w:r>
        <w:rPr>
          <w:spacing w:val="64"/>
        </w:rPr>
        <w:t xml:space="preserve">   </w:t>
      </w:r>
      <w:r>
        <w:t>в</w:t>
      </w:r>
      <w:r>
        <w:rPr>
          <w:spacing w:val="65"/>
        </w:rPr>
        <w:t xml:space="preserve">   </w:t>
      </w:r>
      <w:r>
        <w:t>парных,</w:t>
      </w:r>
      <w:r>
        <w:rPr>
          <w:spacing w:val="65"/>
        </w:rPr>
        <w:t xml:space="preserve">   </w:t>
      </w:r>
      <w:r>
        <w:t>групповых,</w:t>
      </w:r>
      <w:r>
        <w:rPr>
          <w:spacing w:val="65"/>
        </w:rPr>
        <w:t xml:space="preserve">   </w:t>
      </w:r>
      <w:r>
        <w:t>коллективных</w:t>
      </w:r>
      <w:r>
        <w:rPr>
          <w:spacing w:val="63"/>
        </w:rPr>
        <w:t xml:space="preserve">   </w:t>
      </w:r>
      <w:r>
        <w:t>видах</w:t>
      </w:r>
      <w:r>
        <w:rPr>
          <w:spacing w:val="63"/>
        </w:rPr>
        <w:t xml:space="preserve">   </w:t>
      </w:r>
      <w:r>
        <w:t>работы, в процессе изготовления изделий осуществлять элементарное сотрудничество.</w:t>
      </w:r>
    </w:p>
    <w:p w:rsidR="00033849" w:rsidRDefault="00721D58">
      <w:pPr>
        <w:pStyle w:val="a5"/>
        <w:numPr>
          <w:ilvl w:val="1"/>
          <w:numId w:val="55"/>
        </w:numPr>
        <w:tabs>
          <w:tab w:val="left" w:pos="1606"/>
        </w:tabs>
        <w:spacing w:line="274" w:lineRule="exact"/>
        <w:ind w:left="1606" w:hanging="662"/>
        <w:jc w:val="both"/>
        <w:rPr>
          <w:sz w:val="24"/>
        </w:rPr>
      </w:pPr>
      <w:r>
        <w:rPr>
          <w:sz w:val="24"/>
        </w:rPr>
        <w:t>Содержание</w:t>
      </w:r>
      <w:r>
        <w:rPr>
          <w:spacing w:val="-11"/>
          <w:sz w:val="24"/>
        </w:rPr>
        <w:t xml:space="preserve"> </w:t>
      </w:r>
      <w:r>
        <w:rPr>
          <w:sz w:val="24"/>
        </w:rPr>
        <w:t>обучения во 2</w:t>
      </w:r>
      <w:r>
        <w:rPr>
          <w:spacing w:val="1"/>
          <w:sz w:val="24"/>
        </w:rPr>
        <w:t xml:space="preserve"> </w:t>
      </w:r>
      <w:r>
        <w:rPr>
          <w:spacing w:val="-2"/>
          <w:sz w:val="24"/>
        </w:rPr>
        <w:t>классе.</w:t>
      </w:r>
    </w:p>
    <w:p w:rsidR="00033849" w:rsidRDefault="00721D58">
      <w:pPr>
        <w:pStyle w:val="a5"/>
        <w:numPr>
          <w:ilvl w:val="2"/>
          <w:numId w:val="55"/>
        </w:numPr>
        <w:tabs>
          <w:tab w:val="left" w:pos="1788"/>
        </w:tabs>
        <w:spacing w:before="137"/>
        <w:ind w:left="1788" w:hanging="844"/>
        <w:jc w:val="both"/>
        <w:rPr>
          <w:sz w:val="24"/>
        </w:rPr>
      </w:pPr>
      <w:r>
        <w:rPr>
          <w:sz w:val="24"/>
        </w:rPr>
        <w:t>Технологии,</w:t>
      </w:r>
      <w:r>
        <w:rPr>
          <w:spacing w:val="-5"/>
          <w:sz w:val="24"/>
        </w:rPr>
        <w:t xml:space="preserve"> </w:t>
      </w:r>
      <w:r>
        <w:rPr>
          <w:sz w:val="24"/>
        </w:rPr>
        <w:t>профессии</w:t>
      </w:r>
      <w:r>
        <w:rPr>
          <w:spacing w:val="-2"/>
          <w:sz w:val="24"/>
        </w:rPr>
        <w:t xml:space="preserve"> </w:t>
      </w:r>
      <w:r>
        <w:rPr>
          <w:sz w:val="24"/>
        </w:rPr>
        <w:t>и</w:t>
      </w:r>
      <w:r>
        <w:rPr>
          <w:spacing w:val="-6"/>
          <w:sz w:val="24"/>
        </w:rPr>
        <w:t xml:space="preserve"> </w:t>
      </w:r>
      <w:r>
        <w:rPr>
          <w:sz w:val="24"/>
        </w:rPr>
        <w:t>производства</w:t>
      </w:r>
      <w:r>
        <w:rPr>
          <w:spacing w:val="-7"/>
          <w:sz w:val="24"/>
        </w:rPr>
        <w:t xml:space="preserve"> </w:t>
      </w:r>
      <w:r>
        <w:rPr>
          <w:sz w:val="24"/>
        </w:rPr>
        <w:t>(8</w:t>
      </w:r>
      <w:r>
        <w:rPr>
          <w:spacing w:val="-2"/>
          <w:sz w:val="24"/>
        </w:rPr>
        <w:t xml:space="preserve"> </w:t>
      </w:r>
      <w:r>
        <w:rPr>
          <w:spacing w:val="-5"/>
          <w:sz w:val="24"/>
        </w:rPr>
        <w:t>ч).</w:t>
      </w:r>
    </w:p>
    <w:p w:rsidR="00033849" w:rsidRDefault="00721D58">
      <w:pPr>
        <w:pStyle w:val="a5"/>
        <w:numPr>
          <w:ilvl w:val="3"/>
          <w:numId w:val="55"/>
        </w:numPr>
        <w:tabs>
          <w:tab w:val="left" w:pos="1964"/>
          <w:tab w:val="left" w:pos="9614"/>
        </w:tabs>
        <w:spacing w:before="142" w:line="360" w:lineRule="auto"/>
        <w:ind w:right="164" w:firstLine="710"/>
        <w:jc w:val="both"/>
        <w:rPr>
          <w:sz w:val="24"/>
        </w:rPr>
      </w:pPr>
      <w:r>
        <w:rPr>
          <w:sz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w:t>
      </w:r>
      <w:r>
        <w:rPr>
          <w:spacing w:val="-2"/>
          <w:sz w:val="24"/>
        </w:rPr>
        <w:t xml:space="preserve"> </w:t>
      </w:r>
      <w:r>
        <w:rPr>
          <w:sz w:val="24"/>
        </w:rPr>
        <w:t xml:space="preserve">(композиция,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w:t>
      </w:r>
      <w:r>
        <w:rPr>
          <w:spacing w:val="-2"/>
          <w:sz w:val="24"/>
        </w:rPr>
        <w:t>Изготовление</w:t>
      </w:r>
      <w:r>
        <w:rPr>
          <w:sz w:val="24"/>
        </w:rPr>
        <w:tab/>
      </w:r>
      <w:r>
        <w:rPr>
          <w:sz w:val="24"/>
        </w:rPr>
        <w:tab/>
      </w:r>
      <w:r>
        <w:rPr>
          <w:spacing w:val="-2"/>
          <w:sz w:val="24"/>
        </w:rPr>
        <w:t>изделий</w:t>
      </w:r>
    </w:p>
    <w:p w:rsidR="00033849" w:rsidRDefault="00721D58">
      <w:pPr>
        <w:pStyle w:val="a3"/>
        <w:ind w:firstLine="0"/>
      </w:pPr>
      <w:r>
        <w:t>из</w:t>
      </w:r>
      <w:r>
        <w:rPr>
          <w:spacing w:val="-6"/>
        </w:rPr>
        <w:t xml:space="preserve"> </w:t>
      </w:r>
      <w:r>
        <w:t>различных</w:t>
      </w:r>
      <w:r>
        <w:rPr>
          <w:spacing w:val="-9"/>
        </w:rPr>
        <w:t xml:space="preserve"> </w:t>
      </w:r>
      <w:r>
        <w:t>материалов</w:t>
      </w:r>
      <w:r>
        <w:rPr>
          <w:spacing w:val="-7"/>
        </w:rPr>
        <w:t xml:space="preserve"> </w:t>
      </w:r>
      <w:r>
        <w:t>с</w:t>
      </w:r>
      <w:r>
        <w:rPr>
          <w:spacing w:val="-5"/>
        </w:rPr>
        <w:t xml:space="preserve"> </w:t>
      </w:r>
      <w:r>
        <w:t>соблюдением</w:t>
      </w:r>
      <w:r>
        <w:rPr>
          <w:spacing w:val="-3"/>
        </w:rPr>
        <w:t xml:space="preserve"> </w:t>
      </w:r>
      <w:r>
        <w:t>этапов</w:t>
      </w:r>
      <w:r>
        <w:rPr>
          <w:spacing w:val="-4"/>
        </w:rPr>
        <w:t xml:space="preserve"> </w:t>
      </w:r>
      <w:r>
        <w:t xml:space="preserve">технологического </w:t>
      </w:r>
      <w:r>
        <w:rPr>
          <w:spacing w:val="-2"/>
        </w:rPr>
        <w:t>процесса.</w:t>
      </w:r>
    </w:p>
    <w:p w:rsidR="00033849" w:rsidRDefault="00721D58">
      <w:pPr>
        <w:pStyle w:val="a5"/>
        <w:numPr>
          <w:ilvl w:val="3"/>
          <w:numId w:val="55"/>
        </w:numPr>
        <w:tabs>
          <w:tab w:val="left" w:pos="1964"/>
        </w:tabs>
        <w:spacing w:before="137" w:line="360" w:lineRule="auto"/>
        <w:ind w:right="168" w:firstLine="710"/>
        <w:jc w:val="both"/>
        <w:rPr>
          <w:sz w:val="24"/>
        </w:rPr>
      </w:pPr>
      <w:r>
        <w:rPr>
          <w:sz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033849" w:rsidRDefault="00721D58">
      <w:pPr>
        <w:pStyle w:val="a5"/>
        <w:numPr>
          <w:ilvl w:val="3"/>
          <w:numId w:val="55"/>
        </w:numPr>
        <w:tabs>
          <w:tab w:val="left" w:pos="1964"/>
        </w:tabs>
        <w:spacing w:before="3" w:line="360" w:lineRule="auto"/>
        <w:ind w:right="174" w:firstLine="710"/>
        <w:jc w:val="both"/>
        <w:rPr>
          <w:sz w:val="24"/>
        </w:rPr>
      </w:pPr>
      <w:r>
        <w:rPr>
          <w:sz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033849" w:rsidRDefault="00721D58">
      <w:pPr>
        <w:pStyle w:val="a5"/>
        <w:numPr>
          <w:ilvl w:val="2"/>
          <w:numId w:val="55"/>
        </w:numPr>
        <w:tabs>
          <w:tab w:val="left" w:pos="1788"/>
        </w:tabs>
        <w:spacing w:line="274" w:lineRule="exact"/>
        <w:ind w:left="1788" w:hanging="844"/>
        <w:jc w:val="both"/>
        <w:rPr>
          <w:sz w:val="24"/>
        </w:rPr>
      </w:pPr>
      <w:r>
        <w:rPr>
          <w:sz w:val="24"/>
        </w:rPr>
        <w:t>Технологии</w:t>
      </w:r>
      <w:r>
        <w:rPr>
          <w:spacing w:val="-2"/>
          <w:sz w:val="24"/>
        </w:rPr>
        <w:t xml:space="preserve"> </w:t>
      </w:r>
      <w:r>
        <w:rPr>
          <w:sz w:val="24"/>
        </w:rPr>
        <w:t>ручной</w:t>
      </w:r>
      <w:r>
        <w:rPr>
          <w:spacing w:val="-5"/>
          <w:sz w:val="24"/>
        </w:rPr>
        <w:t xml:space="preserve"> </w:t>
      </w:r>
      <w:r>
        <w:rPr>
          <w:sz w:val="24"/>
        </w:rPr>
        <w:t>обработки</w:t>
      </w:r>
      <w:r>
        <w:rPr>
          <w:spacing w:val="-6"/>
          <w:sz w:val="24"/>
        </w:rPr>
        <w:t xml:space="preserve"> </w:t>
      </w:r>
      <w:r>
        <w:rPr>
          <w:sz w:val="24"/>
        </w:rPr>
        <w:t>материалов</w:t>
      </w:r>
      <w:r>
        <w:rPr>
          <w:spacing w:val="-5"/>
          <w:sz w:val="24"/>
        </w:rPr>
        <w:t xml:space="preserve"> </w:t>
      </w:r>
      <w:r>
        <w:rPr>
          <w:sz w:val="24"/>
        </w:rPr>
        <w:t>(14</w:t>
      </w:r>
      <w:r>
        <w:rPr>
          <w:spacing w:val="-6"/>
          <w:sz w:val="24"/>
        </w:rPr>
        <w:t xml:space="preserve"> </w:t>
      </w:r>
      <w:r>
        <w:rPr>
          <w:spacing w:val="-5"/>
          <w:sz w:val="24"/>
        </w:rPr>
        <w:t>ч).</w:t>
      </w:r>
    </w:p>
    <w:p w:rsidR="00033849" w:rsidRDefault="00721D58">
      <w:pPr>
        <w:pStyle w:val="a5"/>
        <w:numPr>
          <w:ilvl w:val="3"/>
          <w:numId w:val="55"/>
        </w:numPr>
        <w:tabs>
          <w:tab w:val="left" w:pos="1964"/>
        </w:tabs>
        <w:spacing w:before="137" w:line="360" w:lineRule="auto"/>
        <w:ind w:right="164" w:firstLine="710"/>
        <w:jc w:val="both"/>
        <w:rPr>
          <w:sz w:val="24"/>
        </w:rPr>
      </w:pPr>
      <w:r>
        <w:rPr>
          <w:sz w:val="24"/>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w:t>
      </w:r>
      <w:r>
        <w:rPr>
          <w:spacing w:val="-2"/>
          <w:sz w:val="24"/>
        </w:rPr>
        <w:t>свойствам.</w:t>
      </w:r>
    </w:p>
    <w:p w:rsidR="00033849" w:rsidRDefault="00721D58">
      <w:pPr>
        <w:pStyle w:val="a5"/>
        <w:numPr>
          <w:ilvl w:val="3"/>
          <w:numId w:val="55"/>
        </w:numPr>
        <w:tabs>
          <w:tab w:val="left" w:pos="1964"/>
          <w:tab w:val="left" w:pos="2085"/>
          <w:tab w:val="left" w:pos="2872"/>
          <w:tab w:val="left" w:pos="4470"/>
          <w:tab w:val="left" w:pos="6514"/>
          <w:tab w:val="left" w:pos="8064"/>
          <w:tab w:val="left" w:pos="9654"/>
        </w:tabs>
        <w:spacing w:before="1" w:line="360" w:lineRule="auto"/>
        <w:ind w:right="166" w:firstLine="710"/>
        <w:jc w:val="both"/>
        <w:rPr>
          <w:sz w:val="24"/>
        </w:rPr>
      </w:pPr>
      <w:r>
        <w:rPr>
          <w:sz w:val="24"/>
        </w:rPr>
        <w:t xml:space="preserve">Называние и выполнение основных технологических операций ручной обработки </w:t>
      </w:r>
      <w:r>
        <w:rPr>
          <w:spacing w:val="-2"/>
          <w:sz w:val="24"/>
        </w:rPr>
        <w:t>материалов</w:t>
      </w:r>
      <w:r>
        <w:rPr>
          <w:sz w:val="24"/>
        </w:rPr>
        <w:tab/>
      </w:r>
      <w:r>
        <w:rPr>
          <w:sz w:val="24"/>
        </w:rPr>
        <w:tab/>
      </w:r>
      <w:r>
        <w:rPr>
          <w:spacing w:val="-10"/>
          <w:sz w:val="24"/>
        </w:rPr>
        <w:t>в</w:t>
      </w:r>
      <w:r>
        <w:rPr>
          <w:sz w:val="24"/>
        </w:rPr>
        <w:tab/>
      </w:r>
      <w:r>
        <w:rPr>
          <w:spacing w:val="-2"/>
          <w:sz w:val="24"/>
        </w:rPr>
        <w:t>процессе</w:t>
      </w:r>
      <w:r>
        <w:rPr>
          <w:sz w:val="24"/>
        </w:rPr>
        <w:tab/>
      </w:r>
      <w:r>
        <w:rPr>
          <w:spacing w:val="-2"/>
          <w:sz w:val="24"/>
        </w:rPr>
        <w:t>изготовления</w:t>
      </w:r>
      <w:r>
        <w:rPr>
          <w:sz w:val="24"/>
        </w:rPr>
        <w:tab/>
      </w:r>
      <w:r>
        <w:rPr>
          <w:spacing w:val="-2"/>
          <w:sz w:val="24"/>
        </w:rPr>
        <w:t>изделия:</w:t>
      </w:r>
      <w:r>
        <w:rPr>
          <w:sz w:val="24"/>
        </w:rPr>
        <w:tab/>
      </w:r>
      <w:r>
        <w:rPr>
          <w:spacing w:val="-2"/>
          <w:sz w:val="24"/>
        </w:rPr>
        <w:t>разметка</w:t>
      </w:r>
      <w:r>
        <w:rPr>
          <w:sz w:val="24"/>
        </w:rPr>
        <w:tab/>
      </w:r>
      <w:r>
        <w:rPr>
          <w:spacing w:val="-4"/>
          <w:sz w:val="24"/>
        </w:rPr>
        <w:t xml:space="preserve">деталей </w:t>
      </w:r>
      <w:r>
        <w:rPr>
          <w:sz w:val="24"/>
        </w:rPr>
        <w:t>(с помощью линейки (угольника, циркуля), формообразование деталей (сгибание, складывание тонкого</w:t>
      </w:r>
      <w:r>
        <w:rPr>
          <w:spacing w:val="69"/>
          <w:sz w:val="24"/>
        </w:rPr>
        <w:t xml:space="preserve"> </w:t>
      </w:r>
      <w:r>
        <w:rPr>
          <w:sz w:val="24"/>
        </w:rPr>
        <w:t>картона</w:t>
      </w:r>
      <w:r>
        <w:rPr>
          <w:spacing w:val="59"/>
          <w:sz w:val="24"/>
        </w:rPr>
        <w:t xml:space="preserve"> </w:t>
      </w:r>
      <w:r>
        <w:rPr>
          <w:sz w:val="24"/>
        </w:rPr>
        <w:t>и</w:t>
      </w:r>
      <w:r>
        <w:rPr>
          <w:spacing w:val="66"/>
          <w:sz w:val="24"/>
        </w:rPr>
        <w:t xml:space="preserve"> </w:t>
      </w:r>
      <w:r>
        <w:rPr>
          <w:sz w:val="24"/>
        </w:rPr>
        <w:t>плотных</w:t>
      </w:r>
      <w:r>
        <w:rPr>
          <w:spacing w:val="60"/>
          <w:sz w:val="24"/>
        </w:rPr>
        <w:t xml:space="preserve"> </w:t>
      </w:r>
      <w:r>
        <w:rPr>
          <w:sz w:val="24"/>
        </w:rPr>
        <w:t>видов</w:t>
      </w:r>
      <w:r>
        <w:rPr>
          <w:spacing w:val="62"/>
          <w:sz w:val="24"/>
        </w:rPr>
        <w:t xml:space="preserve"> </w:t>
      </w:r>
      <w:r>
        <w:rPr>
          <w:sz w:val="24"/>
        </w:rPr>
        <w:t>бумаги</w:t>
      </w:r>
      <w:r>
        <w:rPr>
          <w:spacing w:val="66"/>
          <w:sz w:val="24"/>
        </w:rPr>
        <w:t xml:space="preserve"> </w:t>
      </w:r>
      <w:r>
        <w:rPr>
          <w:sz w:val="24"/>
        </w:rPr>
        <w:t>и</w:t>
      </w:r>
      <w:r>
        <w:rPr>
          <w:spacing w:val="61"/>
          <w:sz w:val="24"/>
        </w:rPr>
        <w:t xml:space="preserve"> </w:t>
      </w:r>
      <w:r>
        <w:rPr>
          <w:sz w:val="24"/>
        </w:rPr>
        <w:t>другое),</w:t>
      </w:r>
      <w:r>
        <w:rPr>
          <w:spacing w:val="62"/>
          <w:sz w:val="24"/>
        </w:rPr>
        <w:t xml:space="preserve"> </w:t>
      </w:r>
      <w:r>
        <w:rPr>
          <w:sz w:val="24"/>
        </w:rPr>
        <w:t>сборка</w:t>
      </w:r>
      <w:r>
        <w:rPr>
          <w:spacing w:val="64"/>
          <w:sz w:val="24"/>
        </w:rPr>
        <w:t xml:space="preserve"> </w:t>
      </w:r>
      <w:r>
        <w:rPr>
          <w:sz w:val="24"/>
        </w:rPr>
        <w:t>изделия</w:t>
      </w:r>
      <w:r>
        <w:rPr>
          <w:spacing w:val="65"/>
          <w:sz w:val="24"/>
        </w:rPr>
        <w:t xml:space="preserve"> </w:t>
      </w:r>
      <w:r>
        <w:rPr>
          <w:sz w:val="24"/>
        </w:rPr>
        <w:t>(сшивание).</w:t>
      </w:r>
      <w:r>
        <w:rPr>
          <w:spacing w:val="62"/>
          <w:sz w:val="24"/>
        </w:rPr>
        <w:t xml:space="preserve"> </w:t>
      </w:r>
      <w:r>
        <w:rPr>
          <w:sz w:val="24"/>
        </w:rPr>
        <w:t>Подвижное</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5633"/>
          <w:tab w:val="left" w:pos="9973"/>
        </w:tabs>
        <w:spacing w:before="98" w:line="360" w:lineRule="auto"/>
        <w:ind w:right="162" w:firstLine="0"/>
      </w:pPr>
      <w:r>
        <w:t xml:space="preserve">соединение деталей изделия. Использование соответствующих способов обработки материалов в </w:t>
      </w:r>
      <w:r>
        <w:rPr>
          <w:spacing w:val="-2"/>
        </w:rPr>
        <w:t>зависимости</w:t>
      </w:r>
      <w:r>
        <w:tab/>
      </w:r>
      <w:r>
        <w:rPr>
          <w:spacing w:val="-6"/>
        </w:rPr>
        <w:t>от</w:t>
      </w:r>
      <w:r>
        <w:tab/>
      </w:r>
      <w:r>
        <w:rPr>
          <w:spacing w:val="-4"/>
        </w:rPr>
        <w:t xml:space="preserve">вида </w:t>
      </w:r>
      <w:r>
        <w:t>и назначения изделия.</w:t>
      </w:r>
    </w:p>
    <w:p w:rsidR="00033849" w:rsidRDefault="00721D58">
      <w:pPr>
        <w:pStyle w:val="a5"/>
        <w:numPr>
          <w:ilvl w:val="3"/>
          <w:numId w:val="55"/>
        </w:numPr>
        <w:tabs>
          <w:tab w:val="left" w:pos="1552"/>
          <w:tab w:val="left" w:pos="1964"/>
          <w:tab w:val="left" w:pos="3381"/>
          <w:tab w:val="left" w:pos="5414"/>
          <w:tab w:val="left" w:pos="6206"/>
          <w:tab w:val="left" w:pos="7708"/>
          <w:tab w:val="left" w:pos="9459"/>
        </w:tabs>
        <w:spacing w:before="2" w:line="360" w:lineRule="auto"/>
        <w:ind w:right="171" w:firstLine="710"/>
        <w:jc w:val="both"/>
        <w:rPr>
          <w:sz w:val="24"/>
        </w:rPr>
      </w:pPr>
      <w:r>
        <w:rPr>
          <w:sz w:val="24"/>
        </w:rPr>
        <w:t xml:space="preserve">Виды условных графических изображений: рисунок, простейший чертёж, эскиз, </w:t>
      </w:r>
      <w:r>
        <w:rPr>
          <w:spacing w:val="-2"/>
          <w:sz w:val="24"/>
        </w:rPr>
        <w:t>схема.</w:t>
      </w:r>
      <w:r>
        <w:rPr>
          <w:sz w:val="24"/>
        </w:rPr>
        <w:tab/>
      </w:r>
      <w:r>
        <w:rPr>
          <w:spacing w:val="-2"/>
          <w:sz w:val="24"/>
        </w:rPr>
        <w:t>Чертёжные</w:t>
      </w:r>
      <w:r>
        <w:rPr>
          <w:sz w:val="24"/>
        </w:rPr>
        <w:tab/>
      </w:r>
      <w:r>
        <w:rPr>
          <w:spacing w:val="-2"/>
          <w:sz w:val="24"/>
        </w:rPr>
        <w:t>инструменты</w:t>
      </w:r>
      <w:r>
        <w:rPr>
          <w:sz w:val="24"/>
        </w:rPr>
        <w:tab/>
      </w:r>
      <w:r>
        <w:rPr>
          <w:spacing w:val="-10"/>
          <w:sz w:val="24"/>
        </w:rPr>
        <w:t>–</w:t>
      </w:r>
      <w:r>
        <w:rPr>
          <w:sz w:val="24"/>
        </w:rPr>
        <w:tab/>
      </w:r>
      <w:r>
        <w:rPr>
          <w:spacing w:val="-2"/>
          <w:sz w:val="24"/>
        </w:rPr>
        <w:t>линейка</w:t>
      </w:r>
      <w:r>
        <w:rPr>
          <w:sz w:val="24"/>
        </w:rPr>
        <w:tab/>
      </w:r>
      <w:r>
        <w:rPr>
          <w:spacing w:val="-2"/>
          <w:sz w:val="24"/>
        </w:rPr>
        <w:t>(угольник,</w:t>
      </w:r>
      <w:r>
        <w:rPr>
          <w:sz w:val="24"/>
        </w:rPr>
        <w:tab/>
      </w:r>
      <w:r>
        <w:rPr>
          <w:spacing w:val="-2"/>
          <w:sz w:val="24"/>
        </w:rPr>
        <w:t xml:space="preserve">циркуль). </w:t>
      </w:r>
      <w:r>
        <w:rPr>
          <w:sz w:val="24"/>
        </w:rPr>
        <w:t xml:space="preserve">Их функциональное назначение, конструкция. Приёмы безопасной работы колющими (циркуль) </w:t>
      </w:r>
      <w:r>
        <w:rPr>
          <w:spacing w:val="-2"/>
          <w:sz w:val="24"/>
        </w:rPr>
        <w:t>инструментами.</w:t>
      </w:r>
    </w:p>
    <w:p w:rsidR="00033849" w:rsidRDefault="00721D58">
      <w:pPr>
        <w:pStyle w:val="a5"/>
        <w:numPr>
          <w:ilvl w:val="3"/>
          <w:numId w:val="55"/>
        </w:numPr>
        <w:tabs>
          <w:tab w:val="left" w:pos="1964"/>
        </w:tabs>
        <w:spacing w:line="360" w:lineRule="auto"/>
        <w:ind w:right="158" w:firstLine="710"/>
        <w:jc w:val="both"/>
        <w:rPr>
          <w:sz w:val="24"/>
        </w:rPr>
      </w:pPr>
      <w:r>
        <w:rPr>
          <w:sz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033849" w:rsidRDefault="00721D58">
      <w:pPr>
        <w:pStyle w:val="a5"/>
        <w:numPr>
          <w:ilvl w:val="3"/>
          <w:numId w:val="55"/>
        </w:numPr>
        <w:tabs>
          <w:tab w:val="left" w:pos="1964"/>
          <w:tab w:val="left" w:pos="3156"/>
          <w:tab w:val="left" w:pos="6995"/>
          <w:tab w:val="left" w:pos="9521"/>
        </w:tabs>
        <w:spacing w:before="2" w:line="360" w:lineRule="auto"/>
        <w:ind w:right="158" w:firstLine="710"/>
        <w:jc w:val="both"/>
        <w:rPr>
          <w:sz w:val="24"/>
        </w:rPr>
      </w:pPr>
      <w:r>
        <w:rPr>
          <w:sz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w:t>
      </w:r>
      <w:r>
        <w:rPr>
          <w:spacing w:val="-2"/>
          <w:sz w:val="24"/>
        </w:rPr>
        <w:t>(общее</w:t>
      </w:r>
      <w:r>
        <w:rPr>
          <w:sz w:val="24"/>
        </w:rPr>
        <w:tab/>
      </w:r>
      <w:r>
        <w:rPr>
          <w:sz w:val="24"/>
        </w:rPr>
        <w:tab/>
      </w:r>
      <w:r>
        <w:rPr>
          <w:spacing w:val="-2"/>
          <w:sz w:val="24"/>
        </w:rPr>
        <w:t>представление),</w:t>
      </w:r>
      <w:r>
        <w:rPr>
          <w:sz w:val="24"/>
        </w:rPr>
        <w:tab/>
      </w:r>
      <w:r>
        <w:rPr>
          <w:spacing w:val="-4"/>
          <w:sz w:val="24"/>
        </w:rPr>
        <w:t>его</w:t>
      </w:r>
      <w:r>
        <w:rPr>
          <w:sz w:val="24"/>
        </w:rPr>
        <w:tab/>
      </w:r>
      <w:r>
        <w:rPr>
          <w:spacing w:val="-2"/>
          <w:sz w:val="24"/>
        </w:rPr>
        <w:t xml:space="preserve">строение </w:t>
      </w:r>
      <w:r>
        <w:rPr>
          <w:sz w:val="24"/>
        </w:rPr>
        <w:t>и</w:t>
      </w:r>
      <w:r>
        <w:rPr>
          <w:spacing w:val="61"/>
          <w:sz w:val="24"/>
        </w:rPr>
        <w:t xml:space="preserve">  </w:t>
      </w:r>
      <w:r>
        <w:rPr>
          <w:sz w:val="24"/>
        </w:rPr>
        <w:t>основные</w:t>
      </w:r>
      <w:r>
        <w:rPr>
          <w:spacing w:val="60"/>
          <w:sz w:val="24"/>
        </w:rPr>
        <w:t xml:space="preserve">  </w:t>
      </w:r>
      <w:r>
        <w:rPr>
          <w:sz w:val="24"/>
        </w:rPr>
        <w:t>свойства.</w:t>
      </w:r>
      <w:r>
        <w:rPr>
          <w:spacing w:val="64"/>
          <w:sz w:val="24"/>
        </w:rPr>
        <w:t xml:space="preserve">  </w:t>
      </w:r>
      <w:r>
        <w:rPr>
          <w:sz w:val="24"/>
        </w:rPr>
        <w:t>Строчка</w:t>
      </w:r>
      <w:r>
        <w:rPr>
          <w:spacing w:val="60"/>
          <w:sz w:val="24"/>
        </w:rPr>
        <w:t xml:space="preserve">  </w:t>
      </w:r>
      <w:r>
        <w:rPr>
          <w:sz w:val="24"/>
        </w:rPr>
        <w:t>прямого</w:t>
      </w:r>
      <w:r>
        <w:rPr>
          <w:spacing w:val="63"/>
          <w:sz w:val="24"/>
        </w:rPr>
        <w:t xml:space="preserve">  </w:t>
      </w:r>
      <w:r>
        <w:rPr>
          <w:sz w:val="24"/>
        </w:rPr>
        <w:t>стежка</w:t>
      </w:r>
      <w:r>
        <w:rPr>
          <w:spacing w:val="62"/>
          <w:sz w:val="24"/>
        </w:rPr>
        <w:t xml:space="preserve">  </w:t>
      </w:r>
      <w:r>
        <w:rPr>
          <w:sz w:val="24"/>
        </w:rPr>
        <w:t>и</w:t>
      </w:r>
      <w:r>
        <w:rPr>
          <w:spacing w:val="61"/>
          <w:sz w:val="24"/>
        </w:rPr>
        <w:t xml:space="preserve">  </w:t>
      </w:r>
      <w:r>
        <w:rPr>
          <w:sz w:val="24"/>
        </w:rPr>
        <w:t>её</w:t>
      </w:r>
      <w:r>
        <w:rPr>
          <w:spacing w:val="60"/>
          <w:sz w:val="24"/>
        </w:rPr>
        <w:t xml:space="preserve">  </w:t>
      </w:r>
      <w:r>
        <w:rPr>
          <w:sz w:val="24"/>
        </w:rPr>
        <w:t>варианты</w:t>
      </w:r>
      <w:r>
        <w:rPr>
          <w:spacing w:val="61"/>
          <w:sz w:val="24"/>
        </w:rPr>
        <w:t xml:space="preserve">  </w:t>
      </w:r>
      <w:r>
        <w:rPr>
          <w:sz w:val="24"/>
        </w:rPr>
        <w:t>(перевивы,</w:t>
      </w:r>
      <w:r>
        <w:rPr>
          <w:spacing w:val="61"/>
          <w:sz w:val="24"/>
        </w:rPr>
        <w:t xml:space="preserve">  </w:t>
      </w:r>
      <w:r>
        <w:rPr>
          <w:sz w:val="24"/>
        </w:rPr>
        <w:t>наборы) и (или) строчка косого стежка и её варианты (крестик, стебельчатая, ёлочка)</w:t>
      </w:r>
      <w:r>
        <w:rPr>
          <w:sz w:val="24"/>
          <w:vertAlign w:val="superscript"/>
        </w:rPr>
        <w:t>41</w:t>
      </w:r>
      <w:r>
        <w:rPr>
          <w:sz w:val="24"/>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w:t>
      </w:r>
      <w:r>
        <w:rPr>
          <w:spacing w:val="40"/>
          <w:sz w:val="24"/>
        </w:rPr>
        <w:t xml:space="preserve"> </w:t>
      </w:r>
      <w:r>
        <w:rPr>
          <w:sz w:val="24"/>
        </w:rPr>
        <w:t>сшивание деталей).</w:t>
      </w:r>
    </w:p>
    <w:p w:rsidR="00033849" w:rsidRDefault="00721D58">
      <w:pPr>
        <w:pStyle w:val="a5"/>
        <w:numPr>
          <w:ilvl w:val="3"/>
          <w:numId w:val="55"/>
        </w:numPr>
        <w:tabs>
          <w:tab w:val="left" w:pos="1964"/>
        </w:tabs>
        <w:spacing w:line="360" w:lineRule="auto"/>
        <w:ind w:right="172" w:firstLine="710"/>
        <w:jc w:val="both"/>
        <w:rPr>
          <w:sz w:val="24"/>
        </w:rPr>
      </w:pPr>
      <w:r>
        <w:rPr>
          <w:sz w:val="24"/>
        </w:rPr>
        <w:t>Использование дополнительных материалов (например, проволока, пряжа, бусины и другие).</w:t>
      </w:r>
    </w:p>
    <w:p w:rsidR="00033849" w:rsidRDefault="00721D58">
      <w:pPr>
        <w:pStyle w:val="a5"/>
        <w:numPr>
          <w:ilvl w:val="2"/>
          <w:numId w:val="55"/>
        </w:numPr>
        <w:tabs>
          <w:tab w:val="left" w:pos="1788"/>
        </w:tabs>
        <w:spacing w:before="3"/>
        <w:ind w:left="1788" w:hanging="844"/>
        <w:jc w:val="both"/>
        <w:rPr>
          <w:sz w:val="24"/>
        </w:rPr>
      </w:pPr>
      <w:r>
        <w:rPr>
          <w:sz w:val="24"/>
        </w:rPr>
        <w:t>Конструирование</w:t>
      </w:r>
      <w:r>
        <w:rPr>
          <w:spacing w:val="-4"/>
          <w:sz w:val="24"/>
        </w:rPr>
        <w:t xml:space="preserve"> </w:t>
      </w:r>
      <w:r>
        <w:rPr>
          <w:sz w:val="24"/>
        </w:rPr>
        <w:t>и</w:t>
      </w:r>
      <w:r>
        <w:rPr>
          <w:spacing w:val="-6"/>
          <w:sz w:val="24"/>
        </w:rPr>
        <w:t xml:space="preserve"> </w:t>
      </w:r>
      <w:r>
        <w:rPr>
          <w:sz w:val="24"/>
        </w:rPr>
        <w:t>моделирование</w:t>
      </w:r>
      <w:r>
        <w:rPr>
          <w:spacing w:val="-4"/>
          <w:sz w:val="24"/>
        </w:rPr>
        <w:t xml:space="preserve"> </w:t>
      </w:r>
      <w:r>
        <w:rPr>
          <w:sz w:val="24"/>
        </w:rPr>
        <w:t>(10</w:t>
      </w:r>
      <w:r>
        <w:rPr>
          <w:spacing w:val="-11"/>
          <w:sz w:val="24"/>
        </w:rPr>
        <w:t xml:space="preserve"> </w:t>
      </w:r>
      <w:r>
        <w:rPr>
          <w:spacing w:val="-5"/>
          <w:sz w:val="24"/>
        </w:rPr>
        <w:t>ч).</w:t>
      </w:r>
    </w:p>
    <w:p w:rsidR="00033849" w:rsidRDefault="00721D58">
      <w:pPr>
        <w:pStyle w:val="a5"/>
        <w:numPr>
          <w:ilvl w:val="3"/>
          <w:numId w:val="55"/>
        </w:numPr>
        <w:tabs>
          <w:tab w:val="left" w:pos="1964"/>
        </w:tabs>
        <w:spacing w:before="137" w:line="360" w:lineRule="auto"/>
        <w:ind w:right="166" w:firstLine="710"/>
        <w:jc w:val="both"/>
        <w:rPr>
          <w:sz w:val="24"/>
        </w:rPr>
      </w:pPr>
      <w:r>
        <w:rPr>
          <w:sz w:val="24"/>
        </w:rPr>
        <w:t>Основные</w:t>
      </w:r>
      <w:r>
        <w:rPr>
          <w:spacing w:val="80"/>
          <w:w w:val="150"/>
          <w:sz w:val="24"/>
        </w:rPr>
        <w:t xml:space="preserve">   </w:t>
      </w:r>
      <w:r>
        <w:rPr>
          <w:sz w:val="24"/>
        </w:rPr>
        <w:t>и</w:t>
      </w:r>
      <w:r>
        <w:rPr>
          <w:spacing w:val="80"/>
          <w:w w:val="150"/>
          <w:sz w:val="24"/>
        </w:rPr>
        <w:t xml:space="preserve">   </w:t>
      </w:r>
      <w:r>
        <w:rPr>
          <w:sz w:val="24"/>
        </w:rPr>
        <w:t>дополнительные</w:t>
      </w:r>
      <w:r>
        <w:rPr>
          <w:spacing w:val="80"/>
          <w:w w:val="150"/>
          <w:sz w:val="24"/>
        </w:rPr>
        <w:t xml:space="preserve">   </w:t>
      </w:r>
      <w:r>
        <w:rPr>
          <w:sz w:val="24"/>
        </w:rPr>
        <w:t>детали.</w:t>
      </w:r>
      <w:r>
        <w:rPr>
          <w:spacing w:val="80"/>
          <w:w w:val="150"/>
          <w:sz w:val="24"/>
        </w:rPr>
        <w:t xml:space="preserve">   </w:t>
      </w:r>
      <w:r>
        <w:rPr>
          <w:sz w:val="24"/>
        </w:rPr>
        <w:t>Общее</w:t>
      </w:r>
      <w:r>
        <w:rPr>
          <w:spacing w:val="80"/>
          <w:w w:val="150"/>
          <w:sz w:val="24"/>
        </w:rPr>
        <w:t xml:space="preserve">   </w:t>
      </w:r>
      <w:r>
        <w:rPr>
          <w:sz w:val="24"/>
        </w:rPr>
        <w:t>представление о</w:t>
      </w:r>
      <w:r>
        <w:rPr>
          <w:spacing w:val="80"/>
          <w:w w:val="150"/>
          <w:sz w:val="24"/>
        </w:rPr>
        <w:t xml:space="preserve">  </w:t>
      </w:r>
      <w:r>
        <w:rPr>
          <w:sz w:val="24"/>
        </w:rPr>
        <w:t>правилах</w:t>
      </w:r>
      <w:r>
        <w:rPr>
          <w:spacing w:val="80"/>
          <w:w w:val="150"/>
          <w:sz w:val="24"/>
        </w:rPr>
        <w:t xml:space="preserve">  </w:t>
      </w:r>
      <w:r>
        <w:rPr>
          <w:sz w:val="24"/>
        </w:rPr>
        <w:t>создания</w:t>
      </w:r>
      <w:r>
        <w:rPr>
          <w:spacing w:val="80"/>
          <w:w w:val="150"/>
          <w:sz w:val="24"/>
        </w:rPr>
        <w:t xml:space="preserve">  </w:t>
      </w:r>
      <w:r>
        <w:rPr>
          <w:sz w:val="24"/>
        </w:rPr>
        <w:t>гармоничной</w:t>
      </w:r>
      <w:r>
        <w:rPr>
          <w:spacing w:val="80"/>
          <w:w w:val="150"/>
          <w:sz w:val="24"/>
        </w:rPr>
        <w:t xml:space="preserve">  </w:t>
      </w:r>
      <w:r>
        <w:rPr>
          <w:sz w:val="24"/>
        </w:rPr>
        <w:t>композиции.</w:t>
      </w:r>
      <w:r>
        <w:rPr>
          <w:spacing w:val="80"/>
          <w:w w:val="150"/>
          <w:sz w:val="24"/>
        </w:rPr>
        <w:t xml:space="preserve">  </w:t>
      </w:r>
      <w:r>
        <w:rPr>
          <w:sz w:val="24"/>
        </w:rPr>
        <w:t>Симметрия,</w:t>
      </w:r>
      <w:r>
        <w:rPr>
          <w:spacing w:val="80"/>
          <w:w w:val="150"/>
          <w:sz w:val="24"/>
        </w:rPr>
        <w:t xml:space="preserve">  </w:t>
      </w:r>
      <w:r>
        <w:rPr>
          <w:sz w:val="24"/>
        </w:rPr>
        <w:t>способы</w:t>
      </w:r>
      <w:r>
        <w:rPr>
          <w:spacing w:val="80"/>
          <w:w w:val="150"/>
          <w:sz w:val="24"/>
        </w:rPr>
        <w:t xml:space="preserve">  </w:t>
      </w:r>
      <w:r>
        <w:rPr>
          <w:sz w:val="24"/>
        </w:rPr>
        <w:t>разметки</w:t>
      </w:r>
      <w:r>
        <w:rPr>
          <w:spacing w:val="40"/>
          <w:sz w:val="24"/>
        </w:rPr>
        <w:t xml:space="preserve"> </w:t>
      </w:r>
      <w:r>
        <w:rPr>
          <w:sz w:val="24"/>
        </w:rPr>
        <w:t>и конструирования симметричных форм.</w:t>
      </w:r>
    </w:p>
    <w:p w:rsidR="00033849" w:rsidRDefault="00721D58">
      <w:pPr>
        <w:pStyle w:val="a5"/>
        <w:numPr>
          <w:ilvl w:val="3"/>
          <w:numId w:val="55"/>
        </w:numPr>
        <w:tabs>
          <w:tab w:val="left" w:pos="1964"/>
        </w:tabs>
        <w:spacing w:before="2" w:line="360" w:lineRule="auto"/>
        <w:ind w:right="175" w:firstLine="710"/>
        <w:jc w:val="both"/>
        <w:rPr>
          <w:sz w:val="24"/>
        </w:rPr>
      </w:pPr>
      <w:r>
        <w:rPr>
          <w:sz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033849" w:rsidRDefault="00721D58">
      <w:pPr>
        <w:pStyle w:val="a5"/>
        <w:numPr>
          <w:ilvl w:val="2"/>
          <w:numId w:val="55"/>
        </w:numPr>
        <w:tabs>
          <w:tab w:val="left" w:pos="1788"/>
        </w:tabs>
        <w:spacing w:line="273" w:lineRule="exact"/>
        <w:ind w:left="1788" w:hanging="844"/>
        <w:jc w:val="both"/>
        <w:rPr>
          <w:sz w:val="24"/>
        </w:rPr>
      </w:pPr>
      <w:r>
        <w:rPr>
          <w:sz w:val="24"/>
        </w:rPr>
        <w:t>Информационно-коммуникативные</w:t>
      </w:r>
      <w:r>
        <w:rPr>
          <w:spacing w:val="-9"/>
          <w:sz w:val="24"/>
        </w:rPr>
        <w:t xml:space="preserve"> </w:t>
      </w:r>
      <w:r>
        <w:rPr>
          <w:sz w:val="24"/>
        </w:rPr>
        <w:t>технологии</w:t>
      </w:r>
      <w:r>
        <w:rPr>
          <w:spacing w:val="-11"/>
          <w:sz w:val="24"/>
        </w:rPr>
        <w:t xml:space="preserve"> </w:t>
      </w:r>
      <w:r>
        <w:rPr>
          <w:sz w:val="24"/>
        </w:rPr>
        <w:t>(2</w:t>
      </w:r>
      <w:r>
        <w:rPr>
          <w:spacing w:val="-12"/>
          <w:sz w:val="24"/>
        </w:rPr>
        <w:t xml:space="preserve"> </w:t>
      </w:r>
      <w:r>
        <w:rPr>
          <w:spacing w:val="-5"/>
          <w:sz w:val="24"/>
        </w:rPr>
        <w:t>ч).</w:t>
      </w:r>
    </w:p>
    <w:p w:rsidR="00033849" w:rsidRDefault="00721D58">
      <w:pPr>
        <w:pStyle w:val="a5"/>
        <w:numPr>
          <w:ilvl w:val="3"/>
          <w:numId w:val="55"/>
        </w:numPr>
        <w:tabs>
          <w:tab w:val="left" w:pos="1965"/>
        </w:tabs>
        <w:spacing w:before="137"/>
        <w:ind w:left="1965" w:hanging="1021"/>
        <w:jc w:val="both"/>
        <w:rPr>
          <w:sz w:val="24"/>
        </w:rPr>
      </w:pPr>
      <w:r>
        <w:rPr>
          <w:sz w:val="24"/>
        </w:rPr>
        <w:t>Демонстрация</w:t>
      </w:r>
      <w:r>
        <w:rPr>
          <w:spacing w:val="-10"/>
          <w:sz w:val="24"/>
        </w:rPr>
        <w:t xml:space="preserve"> </w:t>
      </w:r>
      <w:r>
        <w:rPr>
          <w:sz w:val="24"/>
        </w:rPr>
        <w:t>учителем</w:t>
      </w:r>
      <w:r>
        <w:rPr>
          <w:spacing w:val="-1"/>
          <w:sz w:val="24"/>
        </w:rPr>
        <w:t xml:space="preserve"> </w:t>
      </w:r>
      <w:r>
        <w:rPr>
          <w:sz w:val="24"/>
        </w:rPr>
        <w:t>готовых</w:t>
      </w:r>
      <w:r>
        <w:rPr>
          <w:spacing w:val="-7"/>
          <w:sz w:val="24"/>
        </w:rPr>
        <w:t xml:space="preserve"> </w:t>
      </w:r>
      <w:r>
        <w:rPr>
          <w:sz w:val="24"/>
        </w:rPr>
        <w:t>материалов</w:t>
      </w:r>
      <w:r>
        <w:rPr>
          <w:spacing w:val="-5"/>
          <w:sz w:val="24"/>
        </w:rPr>
        <w:t xml:space="preserve"> </w:t>
      </w:r>
      <w:r>
        <w:rPr>
          <w:sz w:val="24"/>
        </w:rPr>
        <w:t>на</w:t>
      </w:r>
      <w:r>
        <w:rPr>
          <w:spacing w:val="-8"/>
          <w:sz w:val="24"/>
        </w:rPr>
        <w:t xml:space="preserve"> </w:t>
      </w:r>
      <w:r>
        <w:rPr>
          <w:sz w:val="24"/>
        </w:rPr>
        <w:t>информационных</w:t>
      </w:r>
      <w:r>
        <w:rPr>
          <w:spacing w:val="-7"/>
          <w:sz w:val="24"/>
        </w:rPr>
        <w:t xml:space="preserve"> </w:t>
      </w:r>
      <w:r>
        <w:rPr>
          <w:spacing w:val="-2"/>
          <w:sz w:val="24"/>
        </w:rPr>
        <w:t>носителях*.</w:t>
      </w:r>
    </w:p>
    <w:p w:rsidR="00033849" w:rsidRDefault="00721D58">
      <w:pPr>
        <w:pStyle w:val="a5"/>
        <w:numPr>
          <w:ilvl w:val="3"/>
          <w:numId w:val="55"/>
        </w:numPr>
        <w:tabs>
          <w:tab w:val="left" w:pos="1965"/>
        </w:tabs>
        <w:spacing w:before="141"/>
        <w:ind w:left="1965" w:hanging="1021"/>
        <w:jc w:val="both"/>
        <w:rPr>
          <w:sz w:val="24"/>
        </w:rPr>
      </w:pPr>
      <w:r>
        <w:rPr>
          <w:sz w:val="24"/>
        </w:rPr>
        <w:t>Поиск</w:t>
      </w:r>
      <w:r>
        <w:rPr>
          <w:spacing w:val="-7"/>
          <w:sz w:val="24"/>
        </w:rPr>
        <w:t xml:space="preserve"> </w:t>
      </w:r>
      <w:r>
        <w:rPr>
          <w:sz w:val="24"/>
        </w:rPr>
        <w:t>информации.</w:t>
      </w:r>
      <w:r>
        <w:rPr>
          <w:spacing w:val="-5"/>
          <w:sz w:val="24"/>
        </w:rPr>
        <w:t xml:space="preserve"> </w:t>
      </w:r>
      <w:r>
        <w:rPr>
          <w:sz w:val="24"/>
        </w:rPr>
        <w:t>Интернет</w:t>
      </w:r>
      <w:r>
        <w:rPr>
          <w:spacing w:val="-6"/>
          <w:sz w:val="24"/>
        </w:rPr>
        <w:t xml:space="preserve"> </w:t>
      </w:r>
      <w:r>
        <w:rPr>
          <w:sz w:val="24"/>
        </w:rPr>
        <w:t>как</w:t>
      </w:r>
      <w:r>
        <w:rPr>
          <w:spacing w:val="-5"/>
          <w:sz w:val="24"/>
        </w:rPr>
        <w:t xml:space="preserve"> </w:t>
      </w:r>
      <w:r>
        <w:rPr>
          <w:sz w:val="24"/>
        </w:rPr>
        <w:t>источник</w:t>
      </w:r>
      <w:r>
        <w:rPr>
          <w:spacing w:val="-8"/>
          <w:sz w:val="24"/>
        </w:rPr>
        <w:t xml:space="preserve"> </w:t>
      </w:r>
      <w:r>
        <w:rPr>
          <w:spacing w:val="-2"/>
          <w:sz w:val="24"/>
        </w:rPr>
        <w:t>информации.</w:t>
      </w:r>
    </w:p>
    <w:p w:rsidR="00033849" w:rsidRDefault="00721D58">
      <w:pPr>
        <w:pStyle w:val="a3"/>
        <w:spacing w:before="7"/>
        <w:ind w:left="0" w:firstLine="0"/>
        <w:jc w:val="left"/>
        <w:rPr>
          <w:sz w:val="12"/>
        </w:rPr>
      </w:pPr>
      <w:r>
        <w:rPr>
          <w:noProof/>
          <w:lang w:eastAsia="ru-RU"/>
        </w:rPr>
        <mc:AlternateContent>
          <mc:Choice Requires="wps">
            <w:drawing>
              <wp:anchor distT="0" distB="0" distL="0" distR="0" simplePos="0" relativeHeight="487601152" behindDoc="1" locked="0" layoutInCell="1" allowOverlap="1">
                <wp:simplePos x="0" y="0"/>
                <wp:positionH relativeFrom="page">
                  <wp:posOffset>719632</wp:posOffset>
                </wp:positionH>
                <wp:positionV relativeFrom="paragraph">
                  <wp:posOffset>107664</wp:posOffset>
                </wp:positionV>
                <wp:extent cx="1829435" cy="952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D50D0" id="Graphic 29" o:spid="_x0000_s1026" style="position:absolute;margin-left:56.65pt;margin-top:8.5pt;width:144.05pt;height:.75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" path="m1829435,l,,,9144r1829435,l1829435,xe" fillcolor="black" stroked="f">
                <v:path arrowok="t"/>
                <w10:wrap type="topAndBottom" anchorx="page"/>
              </v:shape>
            </w:pict>
          </mc:Fallback>
        </mc:AlternateContent>
      </w:r>
    </w:p>
    <w:p w:rsidR="00033849" w:rsidRDefault="00721D58">
      <w:pPr>
        <w:pStyle w:val="a3"/>
        <w:spacing w:before="92"/>
        <w:ind w:firstLine="0"/>
        <w:jc w:val="left"/>
      </w:pPr>
      <w:r>
        <w:rPr>
          <w:vertAlign w:val="superscript"/>
        </w:rPr>
        <w:t>41</w:t>
      </w:r>
      <w:r>
        <w:rPr>
          <w:spacing w:val="-5"/>
        </w:rPr>
        <w:t xml:space="preserve"> </w:t>
      </w:r>
      <w:r>
        <w:t>Выбор</w:t>
      </w:r>
      <w:r>
        <w:rPr>
          <w:spacing w:val="-7"/>
        </w:rPr>
        <w:t xml:space="preserve"> </w:t>
      </w:r>
      <w:r>
        <w:t>строчек</w:t>
      </w:r>
      <w:r>
        <w:rPr>
          <w:spacing w:val="-5"/>
        </w:rPr>
        <w:t xml:space="preserve"> </w:t>
      </w:r>
      <w:r>
        <w:t>и</w:t>
      </w:r>
      <w:r>
        <w:rPr>
          <w:spacing w:val="-2"/>
        </w:rPr>
        <w:t xml:space="preserve"> </w:t>
      </w:r>
      <w:r>
        <w:t>порядка</w:t>
      </w:r>
      <w:r>
        <w:rPr>
          <w:spacing w:val="-3"/>
        </w:rPr>
        <w:t xml:space="preserve"> </w:t>
      </w:r>
      <w:r>
        <w:t>их</w:t>
      </w:r>
      <w:r>
        <w:rPr>
          <w:spacing w:val="-7"/>
        </w:rPr>
        <w:t xml:space="preserve"> </w:t>
      </w:r>
      <w:r>
        <w:t>освоения</w:t>
      </w:r>
      <w:r>
        <w:rPr>
          <w:spacing w:val="-8"/>
        </w:rPr>
        <w:t xml:space="preserve"> </w:t>
      </w:r>
      <w:r>
        <w:t>по</w:t>
      </w:r>
      <w:r>
        <w:rPr>
          <w:spacing w:val="-2"/>
        </w:rPr>
        <w:t xml:space="preserve"> </w:t>
      </w:r>
      <w:r>
        <w:t>классам</w:t>
      </w:r>
      <w:r>
        <w:rPr>
          <w:spacing w:val="-6"/>
        </w:rPr>
        <w:t xml:space="preserve"> </w:t>
      </w:r>
      <w:r>
        <w:t>определяется</w:t>
      </w:r>
      <w:r>
        <w:rPr>
          <w:spacing w:val="-4"/>
        </w:rPr>
        <w:t xml:space="preserve"> </w:t>
      </w:r>
      <w:r>
        <w:t>авторами</w:t>
      </w:r>
      <w:r>
        <w:rPr>
          <w:spacing w:val="-6"/>
        </w:rPr>
        <w:t xml:space="preserve"> </w:t>
      </w:r>
      <w:r>
        <w:rPr>
          <w:spacing w:val="-2"/>
        </w:rPr>
        <w:t>учебников.</w:t>
      </w:r>
    </w:p>
    <w:p w:rsidR="00033849" w:rsidRDefault="00033849">
      <w:pPr>
        <w:sectPr w:rsidR="00033849">
          <w:pgSz w:w="11910" w:h="16840"/>
          <w:pgMar w:top="960" w:right="400" w:bottom="280" w:left="900" w:header="569" w:footer="0" w:gutter="0"/>
          <w:cols w:space="720"/>
        </w:sectPr>
      </w:pPr>
    </w:p>
    <w:p w:rsidR="00033849" w:rsidRDefault="00721D58">
      <w:pPr>
        <w:pStyle w:val="a5"/>
        <w:numPr>
          <w:ilvl w:val="2"/>
          <w:numId w:val="55"/>
        </w:numPr>
        <w:tabs>
          <w:tab w:val="left" w:pos="1787"/>
        </w:tabs>
        <w:spacing w:before="98" w:line="360" w:lineRule="auto"/>
        <w:ind w:right="173" w:firstLine="710"/>
        <w:jc w:val="both"/>
        <w:rPr>
          <w:sz w:val="24"/>
        </w:rPr>
      </w:pPr>
      <w:r>
        <w:rPr>
          <w:sz w:val="24"/>
        </w:rPr>
        <w:t xml:space="preserve">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Pr>
          <w:spacing w:val="-2"/>
          <w:sz w:val="24"/>
        </w:rPr>
        <w:t>деятельности.</w:t>
      </w:r>
    </w:p>
    <w:p w:rsidR="00033849" w:rsidRDefault="00721D58">
      <w:pPr>
        <w:pStyle w:val="a5"/>
        <w:numPr>
          <w:ilvl w:val="3"/>
          <w:numId w:val="55"/>
        </w:numPr>
        <w:tabs>
          <w:tab w:val="left" w:pos="1964"/>
        </w:tabs>
        <w:spacing w:before="1" w:line="362" w:lineRule="auto"/>
        <w:ind w:right="171" w:firstLine="710"/>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3849" w:rsidRDefault="00721D58">
      <w:pPr>
        <w:pStyle w:val="a3"/>
        <w:spacing w:line="360" w:lineRule="auto"/>
        <w:ind w:left="944" w:right="170" w:firstLine="0"/>
      </w:pPr>
      <w:r>
        <w:t>ориентироваться в терминах, используемых в технологии (в пределах изученного); выполнять</w:t>
      </w:r>
      <w:r>
        <w:rPr>
          <w:spacing w:val="53"/>
          <w:w w:val="150"/>
        </w:rPr>
        <w:t xml:space="preserve">   </w:t>
      </w:r>
      <w:r>
        <w:t>работу</w:t>
      </w:r>
      <w:r>
        <w:rPr>
          <w:spacing w:val="50"/>
          <w:w w:val="150"/>
        </w:rPr>
        <w:t xml:space="preserve">   </w:t>
      </w:r>
      <w:r>
        <w:t>в</w:t>
      </w:r>
      <w:r>
        <w:rPr>
          <w:spacing w:val="53"/>
          <w:w w:val="150"/>
        </w:rPr>
        <w:t xml:space="preserve">   </w:t>
      </w:r>
      <w:r>
        <w:t>соответствии</w:t>
      </w:r>
      <w:r>
        <w:rPr>
          <w:spacing w:val="52"/>
          <w:w w:val="150"/>
        </w:rPr>
        <w:t xml:space="preserve">   </w:t>
      </w:r>
      <w:r>
        <w:t>с</w:t>
      </w:r>
      <w:r>
        <w:rPr>
          <w:spacing w:val="52"/>
          <w:w w:val="150"/>
        </w:rPr>
        <w:t xml:space="preserve">   </w:t>
      </w:r>
      <w:r>
        <w:t>образцом,</w:t>
      </w:r>
      <w:r>
        <w:rPr>
          <w:spacing w:val="53"/>
          <w:w w:val="150"/>
        </w:rPr>
        <w:t xml:space="preserve">   </w:t>
      </w:r>
      <w:r>
        <w:t>инструкцией,</w:t>
      </w:r>
      <w:r>
        <w:rPr>
          <w:spacing w:val="55"/>
          <w:w w:val="150"/>
        </w:rPr>
        <w:t xml:space="preserve">   </w:t>
      </w:r>
      <w:r>
        <w:rPr>
          <w:spacing w:val="-2"/>
        </w:rPr>
        <w:t>устной</w:t>
      </w:r>
    </w:p>
    <w:p w:rsidR="00033849" w:rsidRDefault="00721D58">
      <w:pPr>
        <w:pStyle w:val="a3"/>
        <w:spacing w:line="274" w:lineRule="exact"/>
        <w:ind w:firstLine="0"/>
      </w:pPr>
      <w:r>
        <w:t xml:space="preserve">или </w:t>
      </w:r>
      <w:r>
        <w:rPr>
          <w:spacing w:val="-2"/>
        </w:rPr>
        <w:t>письменной;</w:t>
      </w:r>
    </w:p>
    <w:p w:rsidR="00033849" w:rsidRDefault="00721D58">
      <w:pPr>
        <w:pStyle w:val="a3"/>
        <w:spacing w:before="138" w:line="360" w:lineRule="auto"/>
        <w:ind w:right="178"/>
      </w:pPr>
      <w:r>
        <w:t xml:space="preserve">выполнять действия анализа и синтеза, сравнения, группировки с учётом указанных </w:t>
      </w:r>
      <w:r>
        <w:rPr>
          <w:spacing w:val="-2"/>
        </w:rPr>
        <w:t>критериев;</w:t>
      </w:r>
    </w:p>
    <w:p w:rsidR="00033849" w:rsidRDefault="00721D58">
      <w:pPr>
        <w:pStyle w:val="a3"/>
        <w:spacing w:line="360" w:lineRule="auto"/>
        <w:ind w:left="944" w:right="170" w:firstLine="0"/>
        <w:jc w:val="left"/>
      </w:pPr>
      <w:r>
        <w:t>строить</w:t>
      </w:r>
      <w:r>
        <w:rPr>
          <w:spacing w:val="-5"/>
        </w:rPr>
        <w:t xml:space="preserve"> </w:t>
      </w:r>
      <w:r>
        <w:t>рассуждения,</w:t>
      </w:r>
      <w:r>
        <w:rPr>
          <w:spacing w:val="-3"/>
        </w:rPr>
        <w:t xml:space="preserve"> </w:t>
      </w:r>
      <w:r>
        <w:t>делать</w:t>
      </w:r>
      <w:r>
        <w:rPr>
          <w:spacing w:val="-4"/>
        </w:rPr>
        <w:t xml:space="preserve"> </w:t>
      </w:r>
      <w:r>
        <w:t>умозаключения,</w:t>
      </w:r>
      <w:r>
        <w:rPr>
          <w:spacing w:val="-3"/>
        </w:rPr>
        <w:t xml:space="preserve"> </w:t>
      </w:r>
      <w:r>
        <w:t>проверять</w:t>
      </w:r>
      <w:r>
        <w:rPr>
          <w:spacing w:val="-5"/>
        </w:rPr>
        <w:t xml:space="preserve"> </w:t>
      </w:r>
      <w:r>
        <w:t>их</w:t>
      </w:r>
      <w:r>
        <w:rPr>
          <w:spacing w:val="-9"/>
        </w:rPr>
        <w:t xml:space="preserve"> </w:t>
      </w:r>
      <w:r>
        <w:t>в</w:t>
      </w:r>
      <w:r>
        <w:rPr>
          <w:spacing w:val="-7"/>
        </w:rPr>
        <w:t xml:space="preserve"> </w:t>
      </w:r>
      <w:r>
        <w:t>практической</w:t>
      </w:r>
      <w:r>
        <w:rPr>
          <w:spacing w:val="-8"/>
        </w:rPr>
        <w:t xml:space="preserve"> </w:t>
      </w:r>
      <w:r>
        <w:t>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w:t>
      </w:r>
    </w:p>
    <w:p w:rsidR="00033849" w:rsidRDefault="00721D58">
      <w:pPr>
        <w:pStyle w:val="a5"/>
        <w:numPr>
          <w:ilvl w:val="3"/>
          <w:numId w:val="55"/>
        </w:numPr>
        <w:tabs>
          <w:tab w:val="left" w:pos="1964"/>
        </w:tabs>
        <w:spacing w:line="360" w:lineRule="auto"/>
        <w:ind w:right="165" w:firstLine="710"/>
        <w:jc w:val="both"/>
        <w:rPr>
          <w:sz w:val="24"/>
        </w:rPr>
      </w:pP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следующие</w:t>
      </w:r>
      <w:r>
        <w:rPr>
          <w:spacing w:val="80"/>
          <w:sz w:val="24"/>
        </w:rPr>
        <w:t xml:space="preserve">  </w:t>
      </w:r>
      <w:r>
        <w:rPr>
          <w:sz w:val="24"/>
        </w:rPr>
        <w:t>умения</w:t>
      </w:r>
      <w:r>
        <w:rPr>
          <w:spacing w:val="80"/>
          <w:sz w:val="24"/>
        </w:rPr>
        <w:t xml:space="preserve">  </w:t>
      </w:r>
      <w:r>
        <w:rPr>
          <w:sz w:val="24"/>
        </w:rPr>
        <w:t>работать</w:t>
      </w:r>
      <w:r>
        <w:rPr>
          <w:spacing w:val="80"/>
          <w:sz w:val="24"/>
        </w:rPr>
        <w:t xml:space="preserve"> </w:t>
      </w:r>
      <w:r>
        <w:rPr>
          <w:sz w:val="24"/>
        </w:rPr>
        <w:t>с информацией как часть познавательных универсальных учебных действий:</w:t>
      </w:r>
    </w:p>
    <w:p w:rsidR="00033849" w:rsidRDefault="00721D58">
      <w:pPr>
        <w:pStyle w:val="a3"/>
        <w:spacing w:line="362" w:lineRule="auto"/>
        <w:ind w:right="175"/>
      </w:pPr>
      <w:r>
        <w:t xml:space="preserve">получать информацию из учебника и других дидактических материалов, использовать её в </w:t>
      </w:r>
      <w:r>
        <w:rPr>
          <w:spacing w:val="-2"/>
        </w:rPr>
        <w:t>работе;</w:t>
      </w:r>
    </w:p>
    <w:p w:rsidR="00033849" w:rsidRDefault="00721D58">
      <w:pPr>
        <w:pStyle w:val="a3"/>
        <w:spacing w:line="360" w:lineRule="auto"/>
        <w:ind w:right="169"/>
      </w:pPr>
      <w:r>
        <w:t>понимать и анализировать знаково-символическую информацию (чертёж, эскиз, рисунок, схема) и строить работу в соответствии с ней.</w:t>
      </w:r>
    </w:p>
    <w:p w:rsidR="00033849" w:rsidRDefault="00721D58">
      <w:pPr>
        <w:pStyle w:val="a5"/>
        <w:numPr>
          <w:ilvl w:val="3"/>
          <w:numId w:val="55"/>
        </w:numPr>
        <w:tabs>
          <w:tab w:val="left" w:pos="1964"/>
        </w:tabs>
        <w:spacing w:line="362" w:lineRule="auto"/>
        <w:ind w:right="172" w:firstLine="710"/>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rsidR="00033849" w:rsidRDefault="00721D58">
      <w:pPr>
        <w:pStyle w:val="a3"/>
        <w:spacing w:line="360" w:lineRule="auto"/>
        <w:ind w:right="163"/>
      </w:pPr>
      <w: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033849" w:rsidRDefault="00721D58">
      <w:pPr>
        <w:pStyle w:val="a3"/>
        <w:spacing w:line="360" w:lineRule="auto"/>
        <w:ind w:right="176"/>
      </w:pPr>
      <w:r>
        <w:t>делиться впечатлениями о прослушанном (прочитанном) тексте, рассказе учителя, о выполненной работе, созданном изделии.</w:t>
      </w:r>
    </w:p>
    <w:p w:rsidR="00033849" w:rsidRDefault="00721D58">
      <w:pPr>
        <w:pStyle w:val="a5"/>
        <w:numPr>
          <w:ilvl w:val="3"/>
          <w:numId w:val="55"/>
        </w:numPr>
        <w:tabs>
          <w:tab w:val="left" w:pos="1964"/>
        </w:tabs>
        <w:spacing w:line="360" w:lineRule="auto"/>
        <w:ind w:right="165" w:firstLine="710"/>
        <w:jc w:val="both"/>
        <w:rPr>
          <w:sz w:val="24"/>
        </w:rPr>
      </w:pPr>
      <w:r>
        <w:rPr>
          <w:sz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33849" w:rsidRDefault="00721D58">
      <w:pPr>
        <w:pStyle w:val="a3"/>
        <w:spacing w:line="360" w:lineRule="auto"/>
        <w:ind w:left="944" w:right="5082" w:firstLine="0"/>
        <w:jc w:val="left"/>
      </w:pPr>
      <w:r>
        <w:t>понимать</w:t>
      </w:r>
      <w:r>
        <w:rPr>
          <w:spacing w:val="-11"/>
        </w:rPr>
        <w:t xml:space="preserve"> </w:t>
      </w:r>
      <w:r>
        <w:t>и</w:t>
      </w:r>
      <w:r>
        <w:rPr>
          <w:spacing w:val="-12"/>
        </w:rPr>
        <w:t xml:space="preserve"> </w:t>
      </w:r>
      <w:r>
        <w:t>принимать</w:t>
      </w:r>
      <w:r>
        <w:rPr>
          <w:spacing w:val="-11"/>
        </w:rPr>
        <w:t xml:space="preserve"> </w:t>
      </w:r>
      <w:r>
        <w:t>учебную</w:t>
      </w:r>
      <w:r>
        <w:rPr>
          <w:spacing w:val="-11"/>
        </w:rPr>
        <w:t xml:space="preserve"> </w:t>
      </w:r>
      <w:r>
        <w:t>задачу; организовывать свою деятельность;</w:t>
      </w:r>
    </w:p>
    <w:p w:rsidR="00033849" w:rsidRDefault="00721D58">
      <w:pPr>
        <w:pStyle w:val="a3"/>
        <w:spacing w:line="274" w:lineRule="exact"/>
        <w:ind w:left="944" w:firstLine="0"/>
        <w:jc w:val="left"/>
      </w:pPr>
      <w:r>
        <w:t>понимать</w:t>
      </w:r>
      <w:r>
        <w:rPr>
          <w:spacing w:val="-8"/>
        </w:rPr>
        <w:t xml:space="preserve"> </w:t>
      </w:r>
      <w:r>
        <w:t>предлагаемый</w:t>
      </w:r>
      <w:r>
        <w:rPr>
          <w:spacing w:val="-6"/>
        </w:rPr>
        <w:t xml:space="preserve"> </w:t>
      </w:r>
      <w:r>
        <w:t>план</w:t>
      </w:r>
      <w:r>
        <w:rPr>
          <w:spacing w:val="-7"/>
        </w:rPr>
        <w:t xml:space="preserve"> </w:t>
      </w:r>
      <w:r>
        <w:t>действий, действовать</w:t>
      </w:r>
      <w:r>
        <w:rPr>
          <w:spacing w:val="-3"/>
        </w:rPr>
        <w:t xml:space="preserve"> </w:t>
      </w:r>
      <w:r>
        <w:t>по</w:t>
      </w:r>
      <w:r>
        <w:rPr>
          <w:spacing w:val="-2"/>
        </w:rPr>
        <w:t xml:space="preserve"> плану;</w:t>
      </w:r>
    </w:p>
    <w:p w:rsidR="00033849" w:rsidRDefault="00721D58">
      <w:pPr>
        <w:pStyle w:val="a3"/>
        <w:tabs>
          <w:tab w:val="left" w:pos="2809"/>
          <w:tab w:val="left" w:pos="4444"/>
          <w:tab w:val="left" w:pos="5615"/>
          <w:tab w:val="left" w:pos="6215"/>
          <w:tab w:val="left" w:pos="7543"/>
          <w:tab w:val="left" w:pos="9289"/>
        </w:tabs>
        <w:spacing w:before="130" w:line="360" w:lineRule="auto"/>
        <w:ind w:right="172"/>
        <w:jc w:val="left"/>
      </w:pPr>
      <w:r>
        <w:rPr>
          <w:spacing w:val="-2"/>
        </w:rPr>
        <w:t>прогнозировать</w:t>
      </w:r>
      <w:r>
        <w:tab/>
      </w:r>
      <w:r>
        <w:rPr>
          <w:spacing w:val="-2"/>
        </w:rPr>
        <w:t>необходимые</w:t>
      </w:r>
      <w:r>
        <w:tab/>
      </w:r>
      <w:r>
        <w:rPr>
          <w:spacing w:val="-2"/>
        </w:rPr>
        <w:t>действия</w:t>
      </w:r>
      <w:r>
        <w:tab/>
      </w:r>
      <w:r>
        <w:rPr>
          <w:spacing w:val="-4"/>
        </w:rPr>
        <w:t>для</w:t>
      </w:r>
      <w:r>
        <w:tab/>
      </w:r>
      <w:r>
        <w:rPr>
          <w:spacing w:val="-2"/>
        </w:rPr>
        <w:t>получения</w:t>
      </w:r>
      <w:r>
        <w:tab/>
      </w:r>
      <w:r>
        <w:rPr>
          <w:spacing w:val="-2"/>
        </w:rPr>
        <w:t>практического</w:t>
      </w:r>
      <w:r>
        <w:tab/>
      </w:r>
      <w:r>
        <w:rPr>
          <w:spacing w:val="-2"/>
        </w:rPr>
        <w:t xml:space="preserve">результата, </w:t>
      </w:r>
      <w:r>
        <w:t>планировать работу;</w:t>
      </w:r>
    </w:p>
    <w:p w:rsidR="00033849" w:rsidRDefault="00721D58">
      <w:pPr>
        <w:pStyle w:val="a3"/>
        <w:spacing w:before="2"/>
        <w:ind w:left="944" w:firstLine="0"/>
        <w:jc w:val="left"/>
      </w:pPr>
      <w:r>
        <w:t>выполнять</w:t>
      </w:r>
      <w:r>
        <w:rPr>
          <w:spacing w:val="-1"/>
        </w:rPr>
        <w:t xml:space="preserve"> </w:t>
      </w:r>
      <w:r>
        <w:t>действия</w:t>
      </w:r>
      <w:r>
        <w:rPr>
          <w:spacing w:val="-6"/>
        </w:rPr>
        <w:t xml:space="preserve"> </w:t>
      </w:r>
      <w:r>
        <w:t>контроля</w:t>
      </w:r>
      <w:r>
        <w:rPr>
          <w:spacing w:val="-6"/>
        </w:rPr>
        <w:t xml:space="preserve"> </w:t>
      </w:r>
      <w:r>
        <w:t>и</w:t>
      </w:r>
      <w:r>
        <w:rPr>
          <w:spacing w:val="-4"/>
        </w:rPr>
        <w:t xml:space="preserve"> </w:t>
      </w:r>
      <w:r>
        <w:rPr>
          <w:spacing w:val="-2"/>
        </w:rPr>
        <w:t>оценки;</w:t>
      </w:r>
    </w:p>
    <w:p w:rsidR="00033849" w:rsidRDefault="00721D58">
      <w:pPr>
        <w:pStyle w:val="a3"/>
        <w:spacing w:before="137"/>
        <w:ind w:left="944" w:firstLine="0"/>
        <w:jc w:val="left"/>
      </w:pPr>
      <w:r>
        <w:t>воспринимать</w:t>
      </w:r>
      <w:r>
        <w:rPr>
          <w:spacing w:val="-3"/>
        </w:rPr>
        <w:t xml:space="preserve"> </w:t>
      </w:r>
      <w:r>
        <w:t>советы,</w:t>
      </w:r>
      <w:r>
        <w:rPr>
          <w:spacing w:val="-9"/>
        </w:rPr>
        <w:t xml:space="preserve"> </w:t>
      </w:r>
      <w:r>
        <w:t>оценку</w:t>
      </w:r>
      <w:r>
        <w:rPr>
          <w:spacing w:val="-6"/>
        </w:rPr>
        <w:t xml:space="preserve"> </w:t>
      </w:r>
      <w:r>
        <w:t>учителя</w:t>
      </w:r>
      <w:r>
        <w:rPr>
          <w:spacing w:val="-2"/>
        </w:rPr>
        <w:t xml:space="preserve"> </w:t>
      </w:r>
      <w:r>
        <w:t>и</w:t>
      </w:r>
      <w:r>
        <w:rPr>
          <w:spacing w:val="-5"/>
        </w:rPr>
        <w:t xml:space="preserve"> </w:t>
      </w:r>
      <w:r>
        <w:t>одноклассников, стараться</w:t>
      </w:r>
      <w:r>
        <w:rPr>
          <w:spacing w:val="-2"/>
        </w:rPr>
        <w:t xml:space="preserve"> </w:t>
      </w:r>
      <w:r>
        <w:t>учитывать</w:t>
      </w:r>
      <w:r>
        <w:rPr>
          <w:spacing w:val="-1"/>
        </w:rPr>
        <w:t xml:space="preserve"> </w:t>
      </w:r>
      <w:r>
        <w:t>их</w:t>
      </w:r>
      <w:r>
        <w:rPr>
          <w:spacing w:val="-6"/>
        </w:rPr>
        <w:t xml:space="preserve"> </w:t>
      </w:r>
      <w:r>
        <w:t>в</w:t>
      </w:r>
      <w:r>
        <w:rPr>
          <w:spacing w:val="-4"/>
        </w:rPr>
        <w:t xml:space="preserve"> </w:t>
      </w:r>
      <w:r>
        <w:rPr>
          <w:spacing w:val="-2"/>
        </w:rPr>
        <w:t>работе.</w:t>
      </w:r>
    </w:p>
    <w:p w:rsidR="00033849" w:rsidRDefault="00033849">
      <w:pPr>
        <w:sectPr w:rsidR="00033849">
          <w:pgSz w:w="11910" w:h="16840"/>
          <w:pgMar w:top="960" w:right="400" w:bottom="280" w:left="900" w:header="569" w:footer="0" w:gutter="0"/>
          <w:cols w:space="720"/>
        </w:sectPr>
      </w:pPr>
    </w:p>
    <w:p w:rsidR="00033849" w:rsidRDefault="00721D58">
      <w:pPr>
        <w:pStyle w:val="a5"/>
        <w:numPr>
          <w:ilvl w:val="3"/>
          <w:numId w:val="55"/>
        </w:numPr>
        <w:tabs>
          <w:tab w:val="left" w:pos="1964"/>
        </w:tabs>
        <w:spacing w:before="98" w:line="362" w:lineRule="auto"/>
        <w:ind w:right="161" w:firstLine="710"/>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rsidR="00033849" w:rsidRDefault="00721D58">
      <w:pPr>
        <w:pStyle w:val="a3"/>
        <w:spacing w:line="360" w:lineRule="auto"/>
        <w:ind w:right="174"/>
      </w:pPr>
      <w:r>
        <w:t>выполнять элементарную совместную деятельность в процессе изготовления изделий, осуществлять взаимопомощь;</w:t>
      </w:r>
    </w:p>
    <w:p w:rsidR="00033849" w:rsidRDefault="00721D58">
      <w:pPr>
        <w:pStyle w:val="a3"/>
        <w:spacing w:line="362" w:lineRule="auto"/>
        <w:ind w:right="173"/>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033849" w:rsidRDefault="00721D58">
      <w:pPr>
        <w:pStyle w:val="a5"/>
        <w:numPr>
          <w:ilvl w:val="1"/>
          <w:numId w:val="55"/>
        </w:numPr>
        <w:tabs>
          <w:tab w:val="left" w:pos="1606"/>
        </w:tabs>
        <w:spacing w:line="273" w:lineRule="exact"/>
        <w:ind w:left="1606" w:hanging="662"/>
        <w:jc w:val="both"/>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 xml:space="preserve">3 </w:t>
      </w:r>
      <w:r>
        <w:rPr>
          <w:spacing w:val="-2"/>
          <w:sz w:val="24"/>
        </w:rPr>
        <w:t>классе.</w:t>
      </w:r>
    </w:p>
    <w:p w:rsidR="00033849" w:rsidRDefault="00721D58">
      <w:pPr>
        <w:pStyle w:val="a5"/>
        <w:numPr>
          <w:ilvl w:val="2"/>
          <w:numId w:val="55"/>
        </w:numPr>
        <w:tabs>
          <w:tab w:val="left" w:pos="1788"/>
        </w:tabs>
        <w:spacing w:before="132"/>
        <w:ind w:left="1788" w:hanging="844"/>
        <w:jc w:val="both"/>
        <w:rPr>
          <w:sz w:val="24"/>
        </w:rPr>
      </w:pPr>
      <w:r>
        <w:rPr>
          <w:sz w:val="24"/>
        </w:rPr>
        <w:t>Технологии,</w:t>
      </w:r>
      <w:r>
        <w:rPr>
          <w:spacing w:val="-5"/>
          <w:sz w:val="24"/>
        </w:rPr>
        <w:t xml:space="preserve"> </w:t>
      </w:r>
      <w:r>
        <w:rPr>
          <w:sz w:val="24"/>
        </w:rPr>
        <w:t>профессии</w:t>
      </w:r>
      <w:r>
        <w:rPr>
          <w:spacing w:val="-2"/>
          <w:sz w:val="24"/>
        </w:rPr>
        <w:t xml:space="preserve"> </w:t>
      </w:r>
      <w:r>
        <w:rPr>
          <w:sz w:val="24"/>
        </w:rPr>
        <w:t>и</w:t>
      </w:r>
      <w:r>
        <w:rPr>
          <w:spacing w:val="-6"/>
          <w:sz w:val="24"/>
        </w:rPr>
        <w:t xml:space="preserve"> </w:t>
      </w:r>
      <w:r>
        <w:rPr>
          <w:sz w:val="24"/>
        </w:rPr>
        <w:t>производства</w:t>
      </w:r>
      <w:r>
        <w:rPr>
          <w:spacing w:val="-7"/>
          <w:sz w:val="24"/>
        </w:rPr>
        <w:t xml:space="preserve"> </w:t>
      </w:r>
      <w:r>
        <w:rPr>
          <w:sz w:val="24"/>
        </w:rPr>
        <w:t>(8</w:t>
      </w:r>
      <w:r>
        <w:rPr>
          <w:spacing w:val="-2"/>
          <w:sz w:val="24"/>
        </w:rPr>
        <w:t xml:space="preserve"> </w:t>
      </w:r>
      <w:r>
        <w:rPr>
          <w:spacing w:val="-5"/>
          <w:sz w:val="24"/>
        </w:rPr>
        <w:t>ч).</w:t>
      </w:r>
    </w:p>
    <w:p w:rsidR="00033849" w:rsidRDefault="00721D58">
      <w:pPr>
        <w:pStyle w:val="a5"/>
        <w:numPr>
          <w:ilvl w:val="3"/>
          <w:numId w:val="55"/>
        </w:numPr>
        <w:tabs>
          <w:tab w:val="left" w:pos="1964"/>
        </w:tabs>
        <w:spacing w:before="137" w:line="360" w:lineRule="auto"/>
        <w:ind w:right="167" w:firstLine="710"/>
        <w:jc w:val="both"/>
        <w:rPr>
          <w:sz w:val="24"/>
        </w:rPr>
      </w:pPr>
      <w:r>
        <w:rPr>
          <w:sz w:val="24"/>
        </w:rPr>
        <w:t>Непрерывность</w:t>
      </w:r>
      <w:r>
        <w:rPr>
          <w:spacing w:val="79"/>
          <w:w w:val="150"/>
          <w:sz w:val="24"/>
        </w:rPr>
        <w:t xml:space="preserve">  </w:t>
      </w:r>
      <w:r>
        <w:rPr>
          <w:sz w:val="24"/>
        </w:rPr>
        <w:t>процесса</w:t>
      </w:r>
      <w:r>
        <w:rPr>
          <w:spacing w:val="80"/>
          <w:w w:val="150"/>
          <w:sz w:val="24"/>
        </w:rPr>
        <w:t xml:space="preserve">  </w:t>
      </w:r>
      <w:r>
        <w:rPr>
          <w:sz w:val="24"/>
        </w:rPr>
        <w:t>деятельностного</w:t>
      </w:r>
      <w:r>
        <w:rPr>
          <w:spacing w:val="79"/>
          <w:w w:val="150"/>
          <w:sz w:val="24"/>
        </w:rPr>
        <w:t xml:space="preserve">  </w:t>
      </w:r>
      <w:r>
        <w:rPr>
          <w:sz w:val="24"/>
        </w:rPr>
        <w:t>освоения</w:t>
      </w:r>
      <w:r>
        <w:rPr>
          <w:spacing w:val="76"/>
          <w:w w:val="150"/>
          <w:sz w:val="24"/>
        </w:rPr>
        <w:t xml:space="preserve">  </w:t>
      </w:r>
      <w:r>
        <w:rPr>
          <w:sz w:val="24"/>
        </w:rPr>
        <w:t>мира</w:t>
      </w:r>
      <w:r>
        <w:rPr>
          <w:spacing w:val="80"/>
          <w:w w:val="150"/>
          <w:sz w:val="24"/>
        </w:rPr>
        <w:t xml:space="preserve">  </w:t>
      </w:r>
      <w:r>
        <w:rPr>
          <w:sz w:val="24"/>
        </w:rPr>
        <w:t xml:space="preserve">человеком и создания культуры. Материальные и духовные потребности человека как движущие силы </w:t>
      </w:r>
      <w:r>
        <w:rPr>
          <w:spacing w:val="-2"/>
          <w:sz w:val="24"/>
        </w:rPr>
        <w:t>прогресса.</w:t>
      </w:r>
    </w:p>
    <w:p w:rsidR="00033849" w:rsidRDefault="00721D58">
      <w:pPr>
        <w:pStyle w:val="a5"/>
        <w:numPr>
          <w:ilvl w:val="3"/>
          <w:numId w:val="55"/>
        </w:numPr>
        <w:tabs>
          <w:tab w:val="left" w:pos="1964"/>
          <w:tab w:val="left" w:pos="3227"/>
          <w:tab w:val="left" w:pos="5977"/>
          <w:tab w:val="left" w:pos="9062"/>
        </w:tabs>
        <w:spacing w:before="2" w:line="360" w:lineRule="auto"/>
        <w:ind w:right="159" w:firstLine="710"/>
        <w:jc w:val="both"/>
        <w:rPr>
          <w:sz w:val="24"/>
        </w:rPr>
      </w:pPr>
      <w:r>
        <w:rPr>
          <w:sz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 </w:t>
      </w:r>
      <w:r>
        <w:rPr>
          <w:spacing w:val="-2"/>
          <w:sz w:val="24"/>
        </w:rPr>
        <w:t>прикладного</w:t>
      </w:r>
      <w:r>
        <w:rPr>
          <w:sz w:val="24"/>
        </w:rPr>
        <w:tab/>
      </w:r>
      <w:r>
        <w:rPr>
          <w:sz w:val="24"/>
        </w:rPr>
        <w:tab/>
      </w:r>
      <w:r>
        <w:rPr>
          <w:spacing w:val="-2"/>
          <w:sz w:val="24"/>
        </w:rPr>
        <w:t>искусства.</w:t>
      </w:r>
      <w:r>
        <w:rPr>
          <w:sz w:val="24"/>
        </w:rPr>
        <w:tab/>
      </w:r>
      <w:r>
        <w:rPr>
          <w:spacing w:val="-2"/>
          <w:sz w:val="24"/>
        </w:rPr>
        <w:t>Современные</w:t>
      </w:r>
      <w:r>
        <w:rPr>
          <w:sz w:val="24"/>
        </w:rPr>
        <w:tab/>
      </w:r>
      <w:r>
        <w:rPr>
          <w:spacing w:val="-2"/>
          <w:sz w:val="24"/>
        </w:rPr>
        <w:t xml:space="preserve">производства </w:t>
      </w:r>
      <w:r>
        <w:rPr>
          <w:sz w:val="24"/>
        </w:rPr>
        <w:t>и</w:t>
      </w:r>
      <w:r>
        <w:rPr>
          <w:spacing w:val="80"/>
          <w:w w:val="150"/>
          <w:sz w:val="24"/>
        </w:rPr>
        <w:t xml:space="preserve">  </w:t>
      </w:r>
      <w:r>
        <w:rPr>
          <w:sz w:val="24"/>
        </w:rPr>
        <w:t>профессии,</w:t>
      </w:r>
      <w:r>
        <w:rPr>
          <w:spacing w:val="80"/>
          <w:w w:val="150"/>
          <w:sz w:val="24"/>
        </w:rPr>
        <w:t xml:space="preserve">  </w:t>
      </w:r>
      <w:r>
        <w:rPr>
          <w:sz w:val="24"/>
        </w:rPr>
        <w:t>связанные</w:t>
      </w:r>
      <w:r>
        <w:rPr>
          <w:spacing w:val="80"/>
          <w:w w:val="150"/>
          <w:sz w:val="24"/>
        </w:rPr>
        <w:t xml:space="preserve">  </w:t>
      </w:r>
      <w:r>
        <w:rPr>
          <w:sz w:val="24"/>
        </w:rPr>
        <w:t>с</w:t>
      </w:r>
      <w:r>
        <w:rPr>
          <w:spacing w:val="80"/>
          <w:w w:val="150"/>
          <w:sz w:val="24"/>
        </w:rPr>
        <w:t xml:space="preserve">  </w:t>
      </w:r>
      <w:r>
        <w:rPr>
          <w:sz w:val="24"/>
        </w:rPr>
        <w:t>обработкой</w:t>
      </w:r>
      <w:r>
        <w:rPr>
          <w:spacing w:val="80"/>
          <w:w w:val="150"/>
          <w:sz w:val="24"/>
        </w:rPr>
        <w:t xml:space="preserve">  </w:t>
      </w:r>
      <w:r>
        <w:rPr>
          <w:sz w:val="24"/>
        </w:rPr>
        <w:t>материалов,</w:t>
      </w:r>
      <w:r>
        <w:rPr>
          <w:spacing w:val="80"/>
          <w:w w:val="150"/>
          <w:sz w:val="24"/>
        </w:rPr>
        <w:t xml:space="preserve">  </w:t>
      </w:r>
      <w:r>
        <w:rPr>
          <w:sz w:val="24"/>
        </w:rPr>
        <w:t>аналогичных</w:t>
      </w:r>
      <w:r>
        <w:rPr>
          <w:spacing w:val="80"/>
          <w:w w:val="150"/>
          <w:sz w:val="24"/>
        </w:rPr>
        <w:t xml:space="preserve">  </w:t>
      </w:r>
      <w:r>
        <w:rPr>
          <w:sz w:val="24"/>
        </w:rPr>
        <w:t>используемым на уроках технологии.</w:t>
      </w:r>
    </w:p>
    <w:p w:rsidR="00033849" w:rsidRDefault="00721D58">
      <w:pPr>
        <w:pStyle w:val="a5"/>
        <w:numPr>
          <w:ilvl w:val="3"/>
          <w:numId w:val="55"/>
        </w:numPr>
        <w:tabs>
          <w:tab w:val="left" w:pos="1964"/>
        </w:tabs>
        <w:spacing w:line="360" w:lineRule="auto"/>
        <w:ind w:right="164" w:firstLine="710"/>
        <w:jc w:val="both"/>
        <w:rPr>
          <w:sz w:val="24"/>
        </w:rPr>
      </w:pPr>
      <w:r>
        <w:rPr>
          <w:sz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033849" w:rsidRDefault="00721D58">
      <w:pPr>
        <w:pStyle w:val="a5"/>
        <w:numPr>
          <w:ilvl w:val="3"/>
          <w:numId w:val="55"/>
        </w:numPr>
        <w:tabs>
          <w:tab w:val="left" w:pos="1964"/>
        </w:tabs>
        <w:spacing w:before="1" w:line="360" w:lineRule="auto"/>
        <w:ind w:right="166" w:firstLine="710"/>
        <w:jc w:val="both"/>
        <w:rPr>
          <w:sz w:val="24"/>
        </w:rPr>
      </w:pPr>
      <w:r>
        <w:rPr>
          <w:sz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w:t>
      </w:r>
      <w:r>
        <w:rPr>
          <w:spacing w:val="-4"/>
          <w:sz w:val="24"/>
        </w:rPr>
        <w:t xml:space="preserve"> </w:t>
      </w:r>
      <w:r>
        <w:rPr>
          <w:sz w:val="24"/>
        </w:rPr>
        <w:t>законов –</w:t>
      </w:r>
      <w:r>
        <w:rPr>
          <w:spacing w:val="-4"/>
          <w:sz w:val="24"/>
        </w:rPr>
        <w:t xml:space="preserve"> </w:t>
      </w:r>
      <w:r>
        <w:rPr>
          <w:sz w:val="24"/>
        </w:rPr>
        <w:t>жёсткость</w:t>
      </w:r>
      <w:r>
        <w:rPr>
          <w:spacing w:val="-3"/>
          <w:sz w:val="24"/>
        </w:rPr>
        <w:t xml:space="preserve"> </w:t>
      </w:r>
      <w:r>
        <w:rPr>
          <w:sz w:val="24"/>
        </w:rPr>
        <w:t>конструкции (трубчатые сооружения, треугольник</w:t>
      </w:r>
      <w:r>
        <w:rPr>
          <w:spacing w:val="-1"/>
          <w:sz w:val="24"/>
        </w:rPr>
        <w:t xml:space="preserve"> </w:t>
      </w:r>
      <w:r>
        <w:rPr>
          <w:sz w:val="24"/>
        </w:rPr>
        <w:t>как</w:t>
      </w:r>
      <w:r>
        <w:rPr>
          <w:spacing w:val="-1"/>
          <w:sz w:val="24"/>
        </w:rPr>
        <w:t xml:space="preserve"> </w:t>
      </w:r>
      <w:r>
        <w:rPr>
          <w:sz w:val="24"/>
        </w:rPr>
        <w:t>устойчивая геометрическая форма и другие).</w:t>
      </w:r>
    </w:p>
    <w:p w:rsidR="00033849" w:rsidRDefault="00721D58">
      <w:pPr>
        <w:pStyle w:val="a5"/>
        <w:numPr>
          <w:ilvl w:val="3"/>
          <w:numId w:val="55"/>
        </w:numPr>
        <w:tabs>
          <w:tab w:val="left" w:pos="1964"/>
        </w:tabs>
        <w:spacing w:line="360" w:lineRule="auto"/>
        <w:ind w:right="170" w:firstLine="710"/>
        <w:jc w:val="both"/>
        <w:rPr>
          <w:sz w:val="24"/>
        </w:rPr>
      </w:pPr>
      <w:r>
        <w:rPr>
          <w:sz w:val="24"/>
        </w:rPr>
        <w:t>Бережное и внимательное отношение к природе как источнику сырьевых</w:t>
      </w:r>
      <w:r>
        <w:rPr>
          <w:spacing w:val="40"/>
          <w:sz w:val="24"/>
        </w:rPr>
        <w:t xml:space="preserve"> </w:t>
      </w:r>
      <w:r>
        <w:rPr>
          <w:sz w:val="24"/>
        </w:rPr>
        <w:t>ресурсов и идей для технологий будущего.</w:t>
      </w:r>
    </w:p>
    <w:p w:rsidR="00033849" w:rsidRDefault="00721D58">
      <w:pPr>
        <w:pStyle w:val="a5"/>
        <w:numPr>
          <w:ilvl w:val="3"/>
          <w:numId w:val="55"/>
        </w:numPr>
        <w:tabs>
          <w:tab w:val="left" w:pos="1964"/>
        </w:tabs>
        <w:spacing w:before="3" w:line="360" w:lineRule="auto"/>
        <w:ind w:right="171" w:firstLine="710"/>
        <w:jc w:val="both"/>
        <w:rPr>
          <w:sz w:val="24"/>
        </w:rPr>
      </w:pPr>
      <w:r>
        <w:rPr>
          <w:sz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033849" w:rsidRDefault="00721D58">
      <w:pPr>
        <w:pStyle w:val="a5"/>
        <w:numPr>
          <w:ilvl w:val="2"/>
          <w:numId w:val="55"/>
        </w:numPr>
        <w:tabs>
          <w:tab w:val="left" w:pos="1788"/>
        </w:tabs>
        <w:spacing w:before="1"/>
        <w:ind w:left="1788" w:hanging="844"/>
        <w:jc w:val="both"/>
        <w:rPr>
          <w:sz w:val="24"/>
        </w:rPr>
      </w:pPr>
      <w:r>
        <w:rPr>
          <w:sz w:val="24"/>
        </w:rPr>
        <w:t>Технологии</w:t>
      </w:r>
      <w:r>
        <w:rPr>
          <w:spacing w:val="-2"/>
          <w:sz w:val="24"/>
        </w:rPr>
        <w:t xml:space="preserve"> </w:t>
      </w:r>
      <w:r>
        <w:rPr>
          <w:sz w:val="24"/>
        </w:rPr>
        <w:t>ручной</w:t>
      </w:r>
      <w:r>
        <w:rPr>
          <w:spacing w:val="-5"/>
          <w:sz w:val="24"/>
        </w:rPr>
        <w:t xml:space="preserve"> </w:t>
      </w:r>
      <w:r>
        <w:rPr>
          <w:sz w:val="24"/>
        </w:rPr>
        <w:t>обработки</w:t>
      </w:r>
      <w:r>
        <w:rPr>
          <w:spacing w:val="-6"/>
          <w:sz w:val="24"/>
        </w:rPr>
        <w:t xml:space="preserve"> </w:t>
      </w:r>
      <w:r>
        <w:rPr>
          <w:sz w:val="24"/>
        </w:rPr>
        <w:t>материалов</w:t>
      </w:r>
      <w:r>
        <w:rPr>
          <w:spacing w:val="-5"/>
          <w:sz w:val="24"/>
        </w:rPr>
        <w:t xml:space="preserve"> </w:t>
      </w:r>
      <w:r>
        <w:rPr>
          <w:sz w:val="24"/>
        </w:rPr>
        <w:t>(10</w:t>
      </w:r>
      <w:r>
        <w:rPr>
          <w:spacing w:val="-6"/>
          <w:sz w:val="24"/>
        </w:rPr>
        <w:t xml:space="preserve"> </w:t>
      </w:r>
      <w:r>
        <w:rPr>
          <w:spacing w:val="-5"/>
          <w:sz w:val="24"/>
        </w:rPr>
        <w:t>ч).</w:t>
      </w:r>
    </w:p>
    <w:p w:rsidR="00033849" w:rsidRDefault="00721D58">
      <w:pPr>
        <w:pStyle w:val="a5"/>
        <w:numPr>
          <w:ilvl w:val="3"/>
          <w:numId w:val="55"/>
        </w:numPr>
        <w:tabs>
          <w:tab w:val="left" w:pos="1964"/>
          <w:tab w:val="left" w:pos="2176"/>
          <w:tab w:val="left" w:pos="3606"/>
          <w:tab w:val="left" w:pos="5341"/>
          <w:tab w:val="left" w:pos="7744"/>
          <w:tab w:val="left" w:pos="9266"/>
        </w:tabs>
        <w:spacing w:before="137" w:line="360" w:lineRule="auto"/>
        <w:ind w:right="163" w:firstLine="710"/>
        <w:jc w:val="both"/>
        <w:rPr>
          <w:sz w:val="24"/>
        </w:rPr>
      </w:pPr>
      <w:r>
        <w:rPr>
          <w:sz w:val="24"/>
        </w:rPr>
        <w:t>Некоторые</w:t>
      </w:r>
      <w:r>
        <w:rPr>
          <w:spacing w:val="80"/>
          <w:sz w:val="24"/>
        </w:rPr>
        <w:t xml:space="preserve">    </w:t>
      </w:r>
      <w:r>
        <w:rPr>
          <w:sz w:val="24"/>
        </w:rPr>
        <w:t>(доступные</w:t>
      </w:r>
      <w:r>
        <w:rPr>
          <w:spacing w:val="80"/>
          <w:sz w:val="24"/>
        </w:rPr>
        <w:t xml:space="preserve">    </w:t>
      </w:r>
      <w:r>
        <w:rPr>
          <w:sz w:val="24"/>
        </w:rPr>
        <w:t>в</w:t>
      </w:r>
      <w:r>
        <w:rPr>
          <w:spacing w:val="80"/>
          <w:sz w:val="24"/>
        </w:rPr>
        <w:t xml:space="preserve">    </w:t>
      </w:r>
      <w:r>
        <w:rPr>
          <w:sz w:val="24"/>
        </w:rPr>
        <w:t>обработке)</w:t>
      </w:r>
      <w:r>
        <w:rPr>
          <w:spacing w:val="80"/>
          <w:sz w:val="24"/>
        </w:rPr>
        <w:t xml:space="preserve">    </w:t>
      </w:r>
      <w:r>
        <w:rPr>
          <w:sz w:val="24"/>
        </w:rPr>
        <w:t>виды</w:t>
      </w:r>
      <w:r>
        <w:rPr>
          <w:spacing w:val="80"/>
          <w:sz w:val="24"/>
        </w:rPr>
        <w:t xml:space="preserve">    </w:t>
      </w:r>
      <w:r>
        <w:rPr>
          <w:sz w:val="24"/>
        </w:rPr>
        <w:t xml:space="preserve">искусственных и синтетических материалов Разнообразие технологий и способов обработки материалов в </w:t>
      </w:r>
      <w:r>
        <w:rPr>
          <w:spacing w:val="-2"/>
          <w:sz w:val="24"/>
        </w:rPr>
        <w:t>различных</w:t>
      </w:r>
      <w:r>
        <w:rPr>
          <w:sz w:val="24"/>
        </w:rPr>
        <w:tab/>
      </w:r>
      <w:r>
        <w:rPr>
          <w:sz w:val="24"/>
        </w:rPr>
        <w:tab/>
      </w:r>
      <w:r>
        <w:rPr>
          <w:spacing w:val="-4"/>
          <w:sz w:val="24"/>
        </w:rPr>
        <w:t>видах</w:t>
      </w:r>
      <w:r>
        <w:rPr>
          <w:sz w:val="24"/>
        </w:rPr>
        <w:tab/>
      </w:r>
      <w:r>
        <w:rPr>
          <w:spacing w:val="-2"/>
          <w:sz w:val="24"/>
        </w:rPr>
        <w:t>изделий,</w:t>
      </w:r>
      <w:r>
        <w:rPr>
          <w:sz w:val="24"/>
        </w:rPr>
        <w:tab/>
      </w:r>
      <w:r>
        <w:rPr>
          <w:spacing w:val="-2"/>
          <w:sz w:val="24"/>
        </w:rPr>
        <w:t>сравнительный</w:t>
      </w:r>
      <w:r>
        <w:rPr>
          <w:sz w:val="24"/>
        </w:rPr>
        <w:tab/>
      </w:r>
      <w:r>
        <w:rPr>
          <w:spacing w:val="-2"/>
          <w:sz w:val="24"/>
        </w:rPr>
        <w:t>анализ</w:t>
      </w:r>
      <w:r>
        <w:rPr>
          <w:sz w:val="24"/>
        </w:rPr>
        <w:tab/>
      </w:r>
      <w:r>
        <w:rPr>
          <w:spacing w:val="-2"/>
          <w:sz w:val="24"/>
        </w:rPr>
        <w:t xml:space="preserve">технологий </w:t>
      </w:r>
      <w:r>
        <w:rPr>
          <w:sz w:val="24"/>
        </w:rPr>
        <w:t>при</w:t>
      </w:r>
      <w:r>
        <w:rPr>
          <w:spacing w:val="79"/>
          <w:sz w:val="24"/>
        </w:rPr>
        <w:t xml:space="preserve">  </w:t>
      </w:r>
      <w:r>
        <w:rPr>
          <w:sz w:val="24"/>
        </w:rPr>
        <w:t>использовании</w:t>
      </w:r>
      <w:r>
        <w:rPr>
          <w:spacing w:val="79"/>
          <w:sz w:val="24"/>
        </w:rPr>
        <w:t xml:space="preserve">  </w:t>
      </w:r>
      <w:r>
        <w:rPr>
          <w:sz w:val="24"/>
        </w:rPr>
        <w:t>того</w:t>
      </w:r>
      <w:r>
        <w:rPr>
          <w:spacing w:val="80"/>
          <w:sz w:val="24"/>
        </w:rPr>
        <w:t xml:space="preserve">  </w:t>
      </w:r>
      <w:r>
        <w:rPr>
          <w:sz w:val="24"/>
        </w:rPr>
        <w:t>или</w:t>
      </w:r>
      <w:r>
        <w:rPr>
          <w:spacing w:val="79"/>
          <w:sz w:val="24"/>
        </w:rPr>
        <w:t xml:space="preserve">  </w:t>
      </w:r>
      <w:r>
        <w:rPr>
          <w:sz w:val="24"/>
        </w:rPr>
        <w:t>иного</w:t>
      </w:r>
      <w:r>
        <w:rPr>
          <w:spacing w:val="80"/>
          <w:sz w:val="24"/>
        </w:rPr>
        <w:t xml:space="preserve">  </w:t>
      </w:r>
      <w:r>
        <w:rPr>
          <w:sz w:val="24"/>
        </w:rPr>
        <w:t>материала</w:t>
      </w:r>
      <w:r>
        <w:rPr>
          <w:spacing w:val="78"/>
          <w:sz w:val="24"/>
        </w:rPr>
        <w:t xml:space="preserve">  </w:t>
      </w:r>
      <w:r>
        <w:rPr>
          <w:sz w:val="24"/>
        </w:rPr>
        <w:t>(например,</w:t>
      </w:r>
      <w:r>
        <w:rPr>
          <w:spacing w:val="80"/>
          <w:sz w:val="24"/>
        </w:rPr>
        <w:t xml:space="preserve">  </w:t>
      </w:r>
      <w:r>
        <w:rPr>
          <w:sz w:val="24"/>
        </w:rPr>
        <w:t>аппликация</w:t>
      </w:r>
      <w:r>
        <w:rPr>
          <w:spacing w:val="78"/>
          <w:sz w:val="24"/>
        </w:rPr>
        <w:t xml:space="preserve">  </w:t>
      </w:r>
      <w:r>
        <w:rPr>
          <w:sz w:val="24"/>
        </w:rPr>
        <w:t>из</w:t>
      </w:r>
      <w:r>
        <w:rPr>
          <w:spacing w:val="79"/>
          <w:sz w:val="24"/>
        </w:rPr>
        <w:t xml:space="preserve">  </w:t>
      </w:r>
      <w:r>
        <w:rPr>
          <w:sz w:val="24"/>
        </w:rPr>
        <w:t>бумаги и</w:t>
      </w:r>
      <w:r>
        <w:rPr>
          <w:spacing w:val="61"/>
          <w:sz w:val="24"/>
        </w:rPr>
        <w:t xml:space="preserve">  </w:t>
      </w:r>
      <w:r>
        <w:rPr>
          <w:sz w:val="24"/>
        </w:rPr>
        <w:t>ткани,</w:t>
      </w:r>
      <w:r>
        <w:rPr>
          <w:spacing w:val="65"/>
          <w:sz w:val="24"/>
        </w:rPr>
        <w:t xml:space="preserve">  </w:t>
      </w:r>
      <w:r>
        <w:rPr>
          <w:sz w:val="24"/>
        </w:rPr>
        <w:t>коллаж</w:t>
      </w:r>
      <w:r>
        <w:rPr>
          <w:spacing w:val="62"/>
          <w:sz w:val="24"/>
        </w:rPr>
        <w:t xml:space="preserve">  </w:t>
      </w:r>
      <w:r>
        <w:rPr>
          <w:sz w:val="24"/>
        </w:rPr>
        <w:t>и</w:t>
      </w:r>
      <w:r>
        <w:rPr>
          <w:spacing w:val="64"/>
          <w:sz w:val="24"/>
        </w:rPr>
        <w:t xml:space="preserve">  </w:t>
      </w:r>
      <w:r>
        <w:rPr>
          <w:sz w:val="24"/>
        </w:rPr>
        <w:t>другие).</w:t>
      </w:r>
      <w:r>
        <w:rPr>
          <w:spacing w:val="64"/>
          <w:sz w:val="24"/>
        </w:rPr>
        <w:t xml:space="preserve">  </w:t>
      </w:r>
      <w:r>
        <w:rPr>
          <w:sz w:val="24"/>
        </w:rPr>
        <w:t>Выбор</w:t>
      </w:r>
      <w:r>
        <w:rPr>
          <w:spacing w:val="63"/>
          <w:sz w:val="24"/>
        </w:rPr>
        <w:t xml:space="preserve">  </w:t>
      </w:r>
      <w:r>
        <w:rPr>
          <w:sz w:val="24"/>
        </w:rPr>
        <w:t>материалов</w:t>
      </w:r>
      <w:r>
        <w:rPr>
          <w:spacing w:val="62"/>
          <w:sz w:val="24"/>
        </w:rPr>
        <w:t xml:space="preserve">  </w:t>
      </w:r>
      <w:r>
        <w:rPr>
          <w:sz w:val="24"/>
        </w:rPr>
        <w:t>по</w:t>
      </w:r>
      <w:r>
        <w:rPr>
          <w:spacing w:val="66"/>
          <w:sz w:val="24"/>
        </w:rPr>
        <w:t xml:space="preserve">  </w:t>
      </w:r>
      <w:r>
        <w:rPr>
          <w:sz w:val="24"/>
        </w:rPr>
        <w:t>их</w:t>
      </w:r>
      <w:r>
        <w:rPr>
          <w:spacing w:val="61"/>
          <w:sz w:val="24"/>
        </w:rPr>
        <w:t xml:space="preserve">  </w:t>
      </w:r>
      <w:r>
        <w:rPr>
          <w:sz w:val="24"/>
        </w:rPr>
        <w:t>декоративно-</w:t>
      </w:r>
      <w:r>
        <w:rPr>
          <w:spacing w:val="-2"/>
          <w:sz w:val="24"/>
        </w:rPr>
        <w:t>художественным</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2" w:lineRule="auto"/>
        <w:ind w:right="165" w:firstLine="0"/>
      </w:pPr>
      <w:r>
        <w:t>и технологическим свойствам, использование соответствующих способов обработки материалов в зависимости от назначения изделия.</w:t>
      </w:r>
    </w:p>
    <w:p w:rsidR="00033849" w:rsidRDefault="00721D58">
      <w:pPr>
        <w:pStyle w:val="a5"/>
        <w:numPr>
          <w:ilvl w:val="3"/>
          <w:numId w:val="55"/>
        </w:numPr>
        <w:tabs>
          <w:tab w:val="left" w:pos="1782"/>
          <w:tab w:val="left" w:pos="1964"/>
          <w:tab w:val="left" w:pos="3567"/>
          <w:tab w:val="left" w:pos="4407"/>
          <w:tab w:val="left" w:pos="6364"/>
          <w:tab w:val="left" w:pos="7943"/>
          <w:tab w:val="left" w:pos="8903"/>
        </w:tabs>
        <w:spacing w:line="360" w:lineRule="auto"/>
        <w:ind w:right="168" w:firstLine="710"/>
        <w:jc w:val="both"/>
        <w:rPr>
          <w:sz w:val="24"/>
        </w:rPr>
      </w:pPr>
      <w:r>
        <w:rPr>
          <w:sz w:val="24"/>
        </w:rPr>
        <w:t xml:space="preserve">Инструменты и приспособления (циркуль, угольник, канцелярский нож, шило и </w:t>
      </w:r>
      <w:r>
        <w:rPr>
          <w:spacing w:val="-2"/>
          <w:sz w:val="24"/>
        </w:rPr>
        <w:t>другие),</w:t>
      </w:r>
      <w:r>
        <w:rPr>
          <w:sz w:val="24"/>
        </w:rPr>
        <w:tab/>
      </w:r>
      <w:r>
        <w:rPr>
          <w:spacing w:val="-2"/>
          <w:sz w:val="24"/>
        </w:rPr>
        <w:t>называние</w:t>
      </w:r>
      <w:r>
        <w:rPr>
          <w:sz w:val="24"/>
        </w:rPr>
        <w:tab/>
      </w:r>
      <w:r>
        <w:rPr>
          <w:spacing w:val="-10"/>
          <w:sz w:val="24"/>
        </w:rPr>
        <w:t>и</w:t>
      </w:r>
      <w:r>
        <w:rPr>
          <w:sz w:val="24"/>
        </w:rPr>
        <w:tab/>
      </w:r>
      <w:r>
        <w:rPr>
          <w:spacing w:val="-2"/>
          <w:sz w:val="24"/>
        </w:rPr>
        <w:t>выполнение</w:t>
      </w:r>
      <w:r>
        <w:rPr>
          <w:sz w:val="24"/>
        </w:rPr>
        <w:tab/>
      </w:r>
      <w:r>
        <w:rPr>
          <w:spacing w:val="-2"/>
          <w:sz w:val="24"/>
        </w:rPr>
        <w:t>приёмов</w:t>
      </w:r>
      <w:r>
        <w:rPr>
          <w:sz w:val="24"/>
        </w:rPr>
        <w:tab/>
      </w:r>
      <w:r>
        <w:rPr>
          <w:spacing w:val="-6"/>
          <w:sz w:val="24"/>
        </w:rPr>
        <w:t>их</w:t>
      </w:r>
      <w:r>
        <w:rPr>
          <w:sz w:val="24"/>
        </w:rPr>
        <w:tab/>
      </w:r>
      <w:r>
        <w:rPr>
          <w:spacing w:val="-2"/>
          <w:sz w:val="24"/>
        </w:rPr>
        <w:t xml:space="preserve">рационального </w:t>
      </w:r>
      <w:r>
        <w:rPr>
          <w:sz w:val="24"/>
        </w:rPr>
        <w:t>и безопасного использования.</w:t>
      </w:r>
    </w:p>
    <w:p w:rsidR="00033849" w:rsidRDefault="00721D58">
      <w:pPr>
        <w:pStyle w:val="a5"/>
        <w:numPr>
          <w:ilvl w:val="3"/>
          <w:numId w:val="55"/>
        </w:numPr>
        <w:tabs>
          <w:tab w:val="left" w:pos="1964"/>
          <w:tab w:val="left" w:pos="3818"/>
          <w:tab w:val="left" w:pos="6688"/>
          <w:tab w:val="left" w:pos="9261"/>
        </w:tabs>
        <w:spacing w:line="360" w:lineRule="auto"/>
        <w:ind w:right="169" w:firstLine="710"/>
        <w:jc w:val="both"/>
        <w:rPr>
          <w:sz w:val="24"/>
        </w:rPr>
      </w:pPr>
      <w:r>
        <w:rPr>
          <w:sz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w:t>
      </w:r>
      <w:r>
        <w:rPr>
          <w:spacing w:val="-2"/>
          <w:sz w:val="24"/>
        </w:rPr>
        <w:t>технологических</w:t>
      </w:r>
      <w:r>
        <w:rPr>
          <w:sz w:val="24"/>
        </w:rPr>
        <w:tab/>
      </w:r>
      <w:r>
        <w:rPr>
          <w:sz w:val="24"/>
        </w:rPr>
        <w:tab/>
      </w:r>
      <w:r>
        <w:rPr>
          <w:spacing w:val="-2"/>
          <w:sz w:val="24"/>
        </w:rPr>
        <w:t>операций,</w:t>
      </w:r>
      <w:r>
        <w:rPr>
          <w:sz w:val="24"/>
        </w:rPr>
        <w:tab/>
      </w:r>
      <w:r>
        <w:rPr>
          <w:spacing w:val="-2"/>
          <w:sz w:val="24"/>
        </w:rPr>
        <w:t>подбор</w:t>
      </w:r>
      <w:r>
        <w:rPr>
          <w:sz w:val="24"/>
        </w:rPr>
        <w:tab/>
      </w:r>
      <w:r>
        <w:rPr>
          <w:spacing w:val="-2"/>
          <w:sz w:val="24"/>
        </w:rPr>
        <w:t xml:space="preserve">материалов </w:t>
      </w:r>
      <w:r>
        <w:rPr>
          <w:sz w:val="24"/>
        </w:rPr>
        <w:t xml:space="preserve">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w:t>
      </w:r>
      <w:r>
        <w:rPr>
          <w:spacing w:val="-2"/>
          <w:sz w:val="24"/>
        </w:rPr>
        <w:t>форм.</w:t>
      </w:r>
    </w:p>
    <w:p w:rsidR="00033849" w:rsidRDefault="00721D58">
      <w:pPr>
        <w:pStyle w:val="a5"/>
        <w:numPr>
          <w:ilvl w:val="3"/>
          <w:numId w:val="55"/>
        </w:numPr>
        <w:tabs>
          <w:tab w:val="left" w:pos="1964"/>
          <w:tab w:val="left" w:pos="2800"/>
          <w:tab w:val="left" w:pos="5411"/>
          <w:tab w:val="left" w:pos="7897"/>
          <w:tab w:val="left" w:pos="9697"/>
        </w:tabs>
        <w:spacing w:line="360" w:lineRule="auto"/>
        <w:ind w:right="163" w:firstLine="710"/>
        <w:jc w:val="both"/>
        <w:rPr>
          <w:sz w:val="24"/>
        </w:rPr>
      </w:pPr>
      <w:r>
        <w:rPr>
          <w:sz w:val="24"/>
        </w:rPr>
        <w:t>Технология обработки бумаги и картона. Виды картона (гофрированный,</w:t>
      </w:r>
      <w:r>
        <w:rPr>
          <w:spacing w:val="40"/>
          <w:sz w:val="24"/>
        </w:rPr>
        <w:t xml:space="preserve"> </w:t>
      </w:r>
      <w:r>
        <w:rPr>
          <w:sz w:val="24"/>
        </w:rPr>
        <w:t xml:space="preserve">толстый, тонкий, цветной и другой). Чтение и построение простого чертежа (эскиза) развёртки </w:t>
      </w:r>
      <w:r>
        <w:rPr>
          <w:spacing w:val="-2"/>
          <w:sz w:val="24"/>
        </w:rPr>
        <w:t>изделия.</w:t>
      </w:r>
      <w:r>
        <w:rPr>
          <w:sz w:val="24"/>
        </w:rPr>
        <w:tab/>
      </w:r>
      <w:r>
        <w:rPr>
          <w:sz w:val="24"/>
        </w:rPr>
        <w:tab/>
      </w:r>
      <w:r>
        <w:rPr>
          <w:spacing w:val="-2"/>
          <w:sz w:val="24"/>
        </w:rPr>
        <w:t>Разметка</w:t>
      </w:r>
      <w:r>
        <w:rPr>
          <w:sz w:val="24"/>
        </w:rPr>
        <w:tab/>
      </w:r>
      <w:r>
        <w:rPr>
          <w:spacing w:val="-2"/>
          <w:sz w:val="24"/>
        </w:rPr>
        <w:t>деталей</w:t>
      </w:r>
      <w:r>
        <w:rPr>
          <w:sz w:val="24"/>
        </w:rPr>
        <w:tab/>
      </w:r>
      <w:r>
        <w:rPr>
          <w:spacing w:val="-10"/>
          <w:sz w:val="24"/>
        </w:rPr>
        <w:t>с</w:t>
      </w:r>
      <w:r>
        <w:rPr>
          <w:sz w:val="24"/>
        </w:rPr>
        <w:tab/>
      </w:r>
      <w:r>
        <w:rPr>
          <w:spacing w:val="-2"/>
          <w:sz w:val="24"/>
        </w:rPr>
        <w:t xml:space="preserve">опорой </w:t>
      </w:r>
      <w:r>
        <w:rPr>
          <w:sz w:val="24"/>
        </w:rPr>
        <w:t>на</w:t>
      </w:r>
      <w:r>
        <w:rPr>
          <w:spacing w:val="-1"/>
          <w:sz w:val="24"/>
        </w:rPr>
        <w:t xml:space="preserve"> </w:t>
      </w:r>
      <w:r>
        <w:rPr>
          <w:sz w:val="24"/>
        </w:rPr>
        <w:t>простейший</w:t>
      </w:r>
      <w:r>
        <w:rPr>
          <w:spacing w:val="-4"/>
          <w:sz w:val="24"/>
        </w:rPr>
        <w:t xml:space="preserve"> </w:t>
      </w:r>
      <w:r>
        <w:rPr>
          <w:sz w:val="24"/>
        </w:rPr>
        <w:t>чертёж, эскиз.</w:t>
      </w:r>
      <w:r>
        <w:rPr>
          <w:spacing w:val="-3"/>
          <w:sz w:val="24"/>
        </w:rPr>
        <w:t xml:space="preserve"> </w:t>
      </w:r>
      <w:r>
        <w:rPr>
          <w:sz w:val="24"/>
        </w:rPr>
        <w:t>Решение</w:t>
      </w:r>
      <w:r>
        <w:rPr>
          <w:spacing w:val="-6"/>
          <w:sz w:val="24"/>
        </w:rPr>
        <w:t xml:space="preserve"> </w:t>
      </w:r>
      <w:r>
        <w:rPr>
          <w:sz w:val="24"/>
        </w:rPr>
        <w:t>задач</w:t>
      </w:r>
      <w:r>
        <w:rPr>
          <w:spacing w:val="-1"/>
          <w:sz w:val="24"/>
        </w:rPr>
        <w:t xml:space="preserve"> </w:t>
      </w:r>
      <w:r>
        <w:rPr>
          <w:sz w:val="24"/>
        </w:rPr>
        <w:t>на</w:t>
      </w:r>
      <w:r>
        <w:rPr>
          <w:spacing w:val="-1"/>
          <w:sz w:val="24"/>
        </w:rPr>
        <w:t xml:space="preserve"> </w:t>
      </w:r>
      <w:r>
        <w:rPr>
          <w:sz w:val="24"/>
        </w:rPr>
        <w:t>внесение</w:t>
      </w:r>
      <w:r>
        <w:rPr>
          <w:spacing w:val="-1"/>
          <w:sz w:val="24"/>
        </w:rPr>
        <w:t xml:space="preserve"> </w:t>
      </w:r>
      <w:r>
        <w:rPr>
          <w:sz w:val="24"/>
        </w:rPr>
        <w:t>необходимых</w:t>
      </w:r>
      <w:r>
        <w:rPr>
          <w:spacing w:val="-5"/>
          <w:sz w:val="24"/>
        </w:rPr>
        <w:t xml:space="preserve"> </w:t>
      </w:r>
      <w:r>
        <w:rPr>
          <w:sz w:val="24"/>
        </w:rPr>
        <w:t>дополнений и изменений в схему, чертёж, эскиз. Выполнение измерений, расчётов, несложных построений.</w:t>
      </w:r>
    </w:p>
    <w:p w:rsidR="00033849" w:rsidRDefault="00721D58">
      <w:pPr>
        <w:pStyle w:val="a5"/>
        <w:numPr>
          <w:ilvl w:val="3"/>
          <w:numId w:val="55"/>
        </w:numPr>
        <w:tabs>
          <w:tab w:val="left" w:pos="1964"/>
        </w:tabs>
        <w:spacing w:before="1" w:line="360" w:lineRule="auto"/>
        <w:ind w:right="170" w:firstLine="710"/>
        <w:jc w:val="both"/>
        <w:rPr>
          <w:sz w:val="24"/>
        </w:rPr>
      </w:pPr>
      <w:r>
        <w:rPr>
          <w:sz w:val="24"/>
        </w:rPr>
        <w:t>Выполнение рицовки на картоне с помощью канцелярского ножа, выполнение отверстий шилом.</w:t>
      </w:r>
    </w:p>
    <w:p w:rsidR="00033849" w:rsidRDefault="00721D58">
      <w:pPr>
        <w:pStyle w:val="a5"/>
        <w:numPr>
          <w:ilvl w:val="3"/>
          <w:numId w:val="55"/>
        </w:numPr>
        <w:tabs>
          <w:tab w:val="left" w:pos="1964"/>
        </w:tabs>
        <w:spacing w:line="360" w:lineRule="auto"/>
        <w:ind w:right="161" w:firstLine="710"/>
        <w:jc w:val="both"/>
        <w:rPr>
          <w:sz w:val="24"/>
        </w:rPr>
      </w:pPr>
      <w:r>
        <w:rPr>
          <w:sz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033849" w:rsidRDefault="00721D58">
      <w:pPr>
        <w:pStyle w:val="a5"/>
        <w:numPr>
          <w:ilvl w:val="3"/>
          <w:numId w:val="55"/>
        </w:numPr>
        <w:tabs>
          <w:tab w:val="left" w:pos="1964"/>
        </w:tabs>
        <w:spacing w:line="362" w:lineRule="auto"/>
        <w:ind w:right="170" w:firstLine="710"/>
        <w:jc w:val="both"/>
        <w:rPr>
          <w:sz w:val="24"/>
        </w:rPr>
      </w:pPr>
      <w:r>
        <w:rPr>
          <w:sz w:val="24"/>
        </w:rPr>
        <w:t>Использование дополнительных материалов. Комбинирование разных</w:t>
      </w:r>
      <w:r>
        <w:rPr>
          <w:spacing w:val="40"/>
          <w:sz w:val="24"/>
        </w:rPr>
        <w:t xml:space="preserve"> </w:t>
      </w:r>
      <w:r>
        <w:rPr>
          <w:sz w:val="24"/>
        </w:rPr>
        <w:t>материалов в одном изделии.</w:t>
      </w:r>
    </w:p>
    <w:p w:rsidR="00033849" w:rsidRDefault="00721D58">
      <w:pPr>
        <w:pStyle w:val="a5"/>
        <w:numPr>
          <w:ilvl w:val="2"/>
          <w:numId w:val="55"/>
        </w:numPr>
        <w:tabs>
          <w:tab w:val="left" w:pos="1788"/>
        </w:tabs>
        <w:spacing w:line="273" w:lineRule="exact"/>
        <w:ind w:left="1788" w:hanging="844"/>
        <w:jc w:val="both"/>
        <w:rPr>
          <w:sz w:val="24"/>
        </w:rPr>
      </w:pPr>
      <w:r>
        <w:rPr>
          <w:sz w:val="24"/>
        </w:rPr>
        <w:t>Конструирование</w:t>
      </w:r>
      <w:r>
        <w:rPr>
          <w:spacing w:val="-4"/>
          <w:sz w:val="24"/>
        </w:rPr>
        <w:t xml:space="preserve"> </w:t>
      </w:r>
      <w:r>
        <w:rPr>
          <w:sz w:val="24"/>
        </w:rPr>
        <w:t>и</w:t>
      </w:r>
      <w:r>
        <w:rPr>
          <w:spacing w:val="-6"/>
          <w:sz w:val="24"/>
        </w:rPr>
        <w:t xml:space="preserve"> </w:t>
      </w:r>
      <w:r>
        <w:rPr>
          <w:sz w:val="24"/>
        </w:rPr>
        <w:t>моделирование</w:t>
      </w:r>
      <w:r>
        <w:rPr>
          <w:spacing w:val="-4"/>
          <w:sz w:val="24"/>
        </w:rPr>
        <w:t xml:space="preserve"> </w:t>
      </w:r>
      <w:r>
        <w:rPr>
          <w:sz w:val="24"/>
        </w:rPr>
        <w:t>(12</w:t>
      </w:r>
      <w:r>
        <w:rPr>
          <w:spacing w:val="-11"/>
          <w:sz w:val="24"/>
        </w:rPr>
        <w:t xml:space="preserve"> </w:t>
      </w:r>
      <w:r>
        <w:rPr>
          <w:spacing w:val="-5"/>
          <w:sz w:val="24"/>
        </w:rPr>
        <w:t>ч).</w:t>
      </w:r>
    </w:p>
    <w:p w:rsidR="00033849" w:rsidRDefault="00721D58">
      <w:pPr>
        <w:pStyle w:val="a5"/>
        <w:numPr>
          <w:ilvl w:val="3"/>
          <w:numId w:val="55"/>
        </w:numPr>
        <w:tabs>
          <w:tab w:val="left" w:pos="1964"/>
          <w:tab w:val="left" w:pos="3391"/>
          <w:tab w:val="left" w:pos="6147"/>
          <w:tab w:val="left" w:pos="8820"/>
        </w:tabs>
        <w:spacing w:before="134" w:line="360" w:lineRule="auto"/>
        <w:ind w:right="159" w:firstLine="710"/>
        <w:jc w:val="both"/>
        <w:rPr>
          <w:sz w:val="24"/>
        </w:rPr>
      </w:pPr>
      <w:r>
        <w:rPr>
          <w:sz w:val="24"/>
        </w:rPr>
        <w:t>Конструирование и моделирование изделий из различных материалов, в том</w:t>
      </w:r>
      <w:r>
        <w:rPr>
          <w:spacing w:val="40"/>
          <w:sz w:val="24"/>
        </w:rPr>
        <w:t xml:space="preserve"> </w:t>
      </w:r>
      <w:r>
        <w:rPr>
          <w:sz w:val="24"/>
        </w:rPr>
        <w:t xml:space="preserve">числе наборов «Конструктор» по заданным условиям (технико-технологическим, функциональным, декоративно-художественным). Способы подвижного и неподвижного </w:t>
      </w:r>
      <w:r>
        <w:rPr>
          <w:spacing w:val="-2"/>
          <w:sz w:val="24"/>
        </w:rPr>
        <w:t>соединения</w:t>
      </w:r>
      <w:r>
        <w:rPr>
          <w:sz w:val="24"/>
        </w:rPr>
        <w:tab/>
      </w:r>
      <w:r>
        <w:rPr>
          <w:sz w:val="24"/>
        </w:rPr>
        <w:tab/>
      </w:r>
      <w:r>
        <w:rPr>
          <w:spacing w:val="-2"/>
          <w:sz w:val="24"/>
        </w:rPr>
        <w:t>деталей</w:t>
      </w:r>
      <w:r>
        <w:rPr>
          <w:sz w:val="24"/>
        </w:rPr>
        <w:tab/>
      </w:r>
      <w:r>
        <w:rPr>
          <w:spacing w:val="-2"/>
          <w:sz w:val="24"/>
        </w:rPr>
        <w:t>набора</w:t>
      </w:r>
      <w:r>
        <w:rPr>
          <w:sz w:val="24"/>
        </w:rPr>
        <w:tab/>
      </w:r>
      <w:r>
        <w:rPr>
          <w:spacing w:val="-2"/>
          <w:sz w:val="24"/>
        </w:rPr>
        <w:t xml:space="preserve">«Конструктор», </w:t>
      </w:r>
      <w:r>
        <w:rPr>
          <w:sz w:val="24"/>
        </w:rPr>
        <w:t>их использование в изделиях, жёсткость и устойчивость конструкции.</w:t>
      </w:r>
    </w:p>
    <w:p w:rsidR="00033849" w:rsidRDefault="00721D58">
      <w:pPr>
        <w:pStyle w:val="a5"/>
        <w:numPr>
          <w:ilvl w:val="3"/>
          <w:numId w:val="55"/>
        </w:numPr>
        <w:tabs>
          <w:tab w:val="left" w:pos="1964"/>
        </w:tabs>
        <w:spacing w:line="360" w:lineRule="auto"/>
        <w:ind w:right="166" w:firstLine="710"/>
        <w:jc w:val="both"/>
        <w:rPr>
          <w:sz w:val="24"/>
        </w:rPr>
      </w:pPr>
      <w:r>
        <w:rPr>
          <w:sz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w:t>
      </w:r>
      <w:r>
        <w:rPr>
          <w:spacing w:val="74"/>
          <w:sz w:val="24"/>
        </w:rPr>
        <w:t xml:space="preserve"> </w:t>
      </w:r>
      <w:r>
        <w:rPr>
          <w:sz w:val="24"/>
        </w:rPr>
        <w:t>для</w:t>
      </w:r>
      <w:r>
        <w:rPr>
          <w:spacing w:val="69"/>
          <w:sz w:val="24"/>
        </w:rPr>
        <w:t xml:space="preserve"> </w:t>
      </w:r>
      <w:r>
        <w:rPr>
          <w:sz w:val="24"/>
        </w:rPr>
        <w:t>решения</w:t>
      </w:r>
      <w:r>
        <w:rPr>
          <w:spacing w:val="69"/>
          <w:sz w:val="24"/>
        </w:rPr>
        <w:t xml:space="preserve"> </w:t>
      </w:r>
      <w:r>
        <w:rPr>
          <w:sz w:val="24"/>
        </w:rPr>
        <w:t>практических</w:t>
      </w:r>
      <w:r>
        <w:rPr>
          <w:spacing w:val="69"/>
          <w:sz w:val="24"/>
        </w:rPr>
        <w:t xml:space="preserve"> </w:t>
      </w:r>
      <w:r>
        <w:rPr>
          <w:sz w:val="24"/>
        </w:rPr>
        <w:t>задач.</w:t>
      </w:r>
      <w:r>
        <w:rPr>
          <w:spacing w:val="76"/>
          <w:sz w:val="24"/>
        </w:rPr>
        <w:t xml:space="preserve"> </w:t>
      </w:r>
      <w:r>
        <w:rPr>
          <w:sz w:val="24"/>
        </w:rPr>
        <w:t>Решение</w:t>
      </w:r>
      <w:r>
        <w:rPr>
          <w:spacing w:val="68"/>
          <w:sz w:val="24"/>
        </w:rPr>
        <w:t xml:space="preserve"> </w:t>
      </w:r>
      <w:r>
        <w:rPr>
          <w:sz w:val="24"/>
        </w:rPr>
        <w:t>задач</w:t>
      </w:r>
      <w:r>
        <w:rPr>
          <w:spacing w:val="73"/>
          <w:sz w:val="24"/>
        </w:rPr>
        <w:t xml:space="preserve"> </w:t>
      </w:r>
      <w:r>
        <w:rPr>
          <w:sz w:val="24"/>
        </w:rPr>
        <w:t>на</w:t>
      </w:r>
      <w:r>
        <w:rPr>
          <w:spacing w:val="73"/>
          <w:sz w:val="24"/>
        </w:rPr>
        <w:t xml:space="preserve"> </w:t>
      </w:r>
      <w:r>
        <w:rPr>
          <w:sz w:val="24"/>
        </w:rPr>
        <w:t>мысленную</w:t>
      </w:r>
      <w:r>
        <w:rPr>
          <w:spacing w:val="72"/>
          <w:sz w:val="24"/>
        </w:rPr>
        <w:t xml:space="preserve"> </w:t>
      </w:r>
      <w:r>
        <w:rPr>
          <w:sz w:val="24"/>
        </w:rPr>
        <w:t>трансформацию</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9119"/>
        </w:tabs>
        <w:spacing w:before="98"/>
        <w:ind w:firstLine="0"/>
      </w:pPr>
      <w:r>
        <w:rPr>
          <w:spacing w:val="-2"/>
        </w:rPr>
        <w:t>трёхмерной</w:t>
      </w:r>
      <w:r>
        <w:tab/>
      </w:r>
      <w:r>
        <w:rPr>
          <w:spacing w:val="-2"/>
        </w:rPr>
        <w:t>конструкции</w:t>
      </w:r>
    </w:p>
    <w:p w:rsidR="00033849" w:rsidRDefault="00721D58">
      <w:pPr>
        <w:pStyle w:val="a3"/>
        <w:spacing w:before="142"/>
        <w:ind w:firstLine="0"/>
      </w:pPr>
      <w:r>
        <w:t>в</w:t>
      </w:r>
      <w:r>
        <w:rPr>
          <w:spacing w:val="2"/>
        </w:rPr>
        <w:t xml:space="preserve"> </w:t>
      </w:r>
      <w:r>
        <w:t>развёртку</w:t>
      </w:r>
      <w:r>
        <w:rPr>
          <w:spacing w:val="-8"/>
        </w:rPr>
        <w:t xml:space="preserve"> </w:t>
      </w:r>
      <w:r>
        <w:t>(и</w:t>
      </w:r>
      <w:r>
        <w:rPr>
          <w:spacing w:val="3"/>
        </w:rPr>
        <w:t xml:space="preserve"> </w:t>
      </w:r>
      <w:r>
        <w:rPr>
          <w:spacing w:val="-2"/>
        </w:rPr>
        <w:t>наоборот).</w:t>
      </w:r>
    </w:p>
    <w:p w:rsidR="00033849" w:rsidRDefault="00721D58">
      <w:pPr>
        <w:pStyle w:val="a5"/>
        <w:numPr>
          <w:ilvl w:val="2"/>
          <w:numId w:val="55"/>
        </w:numPr>
        <w:tabs>
          <w:tab w:val="left" w:pos="1788"/>
        </w:tabs>
        <w:spacing w:before="136"/>
        <w:ind w:left="1788" w:hanging="844"/>
        <w:jc w:val="both"/>
        <w:rPr>
          <w:sz w:val="24"/>
        </w:rPr>
      </w:pPr>
      <w:r>
        <w:rPr>
          <w:sz w:val="24"/>
        </w:rPr>
        <w:t>Информационно-коммуникативные</w:t>
      </w:r>
      <w:r>
        <w:rPr>
          <w:spacing w:val="-9"/>
          <w:sz w:val="24"/>
        </w:rPr>
        <w:t xml:space="preserve"> </w:t>
      </w:r>
      <w:r>
        <w:rPr>
          <w:sz w:val="24"/>
        </w:rPr>
        <w:t>технологии</w:t>
      </w:r>
      <w:r>
        <w:rPr>
          <w:spacing w:val="-11"/>
          <w:sz w:val="24"/>
        </w:rPr>
        <w:t xml:space="preserve"> </w:t>
      </w:r>
      <w:r>
        <w:rPr>
          <w:sz w:val="24"/>
        </w:rPr>
        <w:t>(4</w:t>
      </w:r>
      <w:r>
        <w:rPr>
          <w:spacing w:val="-12"/>
          <w:sz w:val="24"/>
        </w:rPr>
        <w:t xml:space="preserve"> </w:t>
      </w:r>
      <w:r>
        <w:rPr>
          <w:spacing w:val="-5"/>
          <w:sz w:val="24"/>
        </w:rPr>
        <w:t>ч).</w:t>
      </w:r>
    </w:p>
    <w:p w:rsidR="00033849" w:rsidRDefault="00721D58">
      <w:pPr>
        <w:pStyle w:val="a5"/>
        <w:numPr>
          <w:ilvl w:val="3"/>
          <w:numId w:val="55"/>
        </w:numPr>
        <w:tabs>
          <w:tab w:val="left" w:pos="1964"/>
          <w:tab w:val="left" w:pos="3093"/>
          <w:tab w:val="left" w:pos="6178"/>
          <w:tab w:val="left" w:pos="8789"/>
          <w:tab w:val="left" w:pos="9360"/>
        </w:tabs>
        <w:spacing w:before="138" w:line="360" w:lineRule="auto"/>
        <w:ind w:right="161" w:firstLine="710"/>
        <w:jc w:val="both"/>
        <w:rPr>
          <w:sz w:val="24"/>
        </w:rPr>
      </w:pPr>
      <w:r>
        <w:rPr>
          <w:sz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w:t>
      </w:r>
      <w:r>
        <w:rPr>
          <w:spacing w:val="-2"/>
          <w:sz w:val="24"/>
        </w:rPr>
        <w:t>Источники</w:t>
      </w:r>
      <w:r>
        <w:rPr>
          <w:sz w:val="24"/>
        </w:rPr>
        <w:tab/>
      </w:r>
      <w:r>
        <w:rPr>
          <w:sz w:val="24"/>
        </w:rPr>
        <w:tab/>
      </w:r>
      <w:r>
        <w:rPr>
          <w:spacing w:val="-2"/>
          <w:sz w:val="24"/>
        </w:rPr>
        <w:t>информации,</w:t>
      </w:r>
      <w:r>
        <w:rPr>
          <w:sz w:val="24"/>
        </w:rPr>
        <w:tab/>
      </w:r>
      <w:r>
        <w:rPr>
          <w:spacing w:val="-2"/>
          <w:sz w:val="24"/>
        </w:rPr>
        <w:t>используемые</w:t>
      </w:r>
      <w:r>
        <w:rPr>
          <w:sz w:val="24"/>
        </w:rPr>
        <w:tab/>
      </w:r>
      <w:r>
        <w:rPr>
          <w:sz w:val="24"/>
        </w:rPr>
        <w:tab/>
      </w:r>
      <w:r>
        <w:rPr>
          <w:spacing w:val="-2"/>
          <w:sz w:val="24"/>
        </w:rPr>
        <w:t xml:space="preserve">человеком </w:t>
      </w:r>
      <w:r>
        <w:rPr>
          <w:sz w:val="24"/>
        </w:rPr>
        <w:t>в</w:t>
      </w:r>
      <w:r>
        <w:rPr>
          <w:spacing w:val="80"/>
          <w:sz w:val="24"/>
        </w:rPr>
        <w:t xml:space="preserve">   </w:t>
      </w:r>
      <w:r>
        <w:rPr>
          <w:sz w:val="24"/>
        </w:rPr>
        <w:t>быту:</w:t>
      </w:r>
      <w:r>
        <w:rPr>
          <w:spacing w:val="80"/>
          <w:sz w:val="24"/>
        </w:rPr>
        <w:t xml:space="preserve">   </w:t>
      </w:r>
      <w:r>
        <w:rPr>
          <w:sz w:val="24"/>
        </w:rPr>
        <w:t>телевидение,</w:t>
      </w:r>
      <w:r>
        <w:rPr>
          <w:spacing w:val="80"/>
          <w:sz w:val="24"/>
        </w:rPr>
        <w:t xml:space="preserve">   </w:t>
      </w:r>
      <w:r>
        <w:rPr>
          <w:sz w:val="24"/>
        </w:rPr>
        <w:t>радио,</w:t>
      </w:r>
      <w:r>
        <w:rPr>
          <w:spacing w:val="80"/>
          <w:sz w:val="24"/>
        </w:rPr>
        <w:t xml:space="preserve">   </w:t>
      </w:r>
      <w:r>
        <w:rPr>
          <w:sz w:val="24"/>
        </w:rPr>
        <w:t>печатные</w:t>
      </w:r>
      <w:r>
        <w:rPr>
          <w:spacing w:val="80"/>
          <w:sz w:val="24"/>
        </w:rPr>
        <w:t xml:space="preserve">   </w:t>
      </w:r>
      <w:r>
        <w:rPr>
          <w:sz w:val="24"/>
        </w:rPr>
        <w:t>издания,</w:t>
      </w:r>
      <w:r>
        <w:rPr>
          <w:spacing w:val="80"/>
          <w:sz w:val="24"/>
        </w:rPr>
        <w:t xml:space="preserve">   </w:t>
      </w:r>
      <w:r>
        <w:rPr>
          <w:sz w:val="24"/>
        </w:rPr>
        <w:t>персональный</w:t>
      </w:r>
      <w:r>
        <w:rPr>
          <w:spacing w:val="80"/>
          <w:sz w:val="24"/>
        </w:rPr>
        <w:t xml:space="preserve">   </w:t>
      </w:r>
      <w:r>
        <w:rPr>
          <w:sz w:val="24"/>
        </w:rPr>
        <w:t>компьютер</w:t>
      </w:r>
      <w:r>
        <w:rPr>
          <w:spacing w:val="40"/>
          <w:sz w:val="24"/>
        </w:rPr>
        <w:t xml:space="preserve"> </w:t>
      </w:r>
      <w:r>
        <w:rPr>
          <w:sz w:val="24"/>
        </w:rPr>
        <w:t xml:space="preserve">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w:t>
      </w:r>
      <w:r>
        <w:rPr>
          <w:spacing w:val="-2"/>
          <w:sz w:val="24"/>
        </w:rPr>
        <w:t>беседы</w:t>
      </w:r>
      <w:r>
        <w:rPr>
          <w:sz w:val="24"/>
        </w:rPr>
        <w:tab/>
      </w:r>
      <w:r>
        <w:rPr>
          <w:sz w:val="24"/>
        </w:rPr>
        <w:tab/>
      </w:r>
      <w:r>
        <w:rPr>
          <w:sz w:val="24"/>
        </w:rPr>
        <w:tab/>
      </w:r>
      <w:r>
        <w:rPr>
          <w:sz w:val="24"/>
        </w:rPr>
        <w:tab/>
      </w:r>
      <w:r>
        <w:rPr>
          <w:spacing w:val="-2"/>
          <w:sz w:val="24"/>
        </w:rPr>
        <w:t>(мастер-классы)</w:t>
      </w:r>
    </w:p>
    <w:p w:rsidR="00033849" w:rsidRDefault="00721D58">
      <w:pPr>
        <w:pStyle w:val="a3"/>
        <w:spacing w:before="1" w:line="360" w:lineRule="auto"/>
        <w:ind w:right="170" w:firstLine="0"/>
      </w:pPr>
      <w:r>
        <w:t>с мастерами, Интернет</w:t>
      </w:r>
      <w:r>
        <w:rPr>
          <w:vertAlign w:val="superscript"/>
        </w:rPr>
        <w:t>42</w:t>
      </w:r>
      <w:r>
        <w:t>, видео, DVD). Работа с текстовым редактором Microsoft Word или</w:t>
      </w:r>
      <w:r>
        <w:rPr>
          <w:spacing w:val="80"/>
        </w:rPr>
        <w:t xml:space="preserve"> </w:t>
      </w:r>
      <w:r>
        <w:rPr>
          <w:spacing w:val="-2"/>
        </w:rPr>
        <w:t>другим.</w:t>
      </w:r>
    </w:p>
    <w:p w:rsidR="00033849" w:rsidRDefault="00721D58">
      <w:pPr>
        <w:pStyle w:val="a5"/>
        <w:numPr>
          <w:ilvl w:val="2"/>
          <w:numId w:val="55"/>
        </w:numPr>
        <w:tabs>
          <w:tab w:val="left" w:pos="1787"/>
        </w:tabs>
        <w:spacing w:before="3" w:line="360" w:lineRule="auto"/>
        <w:ind w:right="164" w:firstLine="710"/>
        <w:jc w:val="both"/>
        <w:rPr>
          <w:sz w:val="24"/>
        </w:rPr>
      </w:pPr>
      <w:r>
        <w:rPr>
          <w:sz w:val="24"/>
        </w:rPr>
        <w:t xml:space="preserve">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Pr>
          <w:spacing w:val="-2"/>
          <w:sz w:val="24"/>
        </w:rPr>
        <w:t>деятельности.</w:t>
      </w:r>
    </w:p>
    <w:p w:rsidR="00033849" w:rsidRDefault="00721D58">
      <w:pPr>
        <w:pStyle w:val="a5"/>
        <w:numPr>
          <w:ilvl w:val="3"/>
          <w:numId w:val="55"/>
        </w:numPr>
        <w:tabs>
          <w:tab w:val="left" w:pos="1964"/>
        </w:tabs>
        <w:spacing w:line="360" w:lineRule="auto"/>
        <w:ind w:right="171" w:firstLine="710"/>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3849" w:rsidRDefault="00721D58">
      <w:pPr>
        <w:pStyle w:val="a3"/>
        <w:tabs>
          <w:tab w:val="left" w:pos="2986"/>
          <w:tab w:val="left" w:pos="3418"/>
          <w:tab w:val="left" w:pos="4756"/>
          <w:tab w:val="left" w:pos="6530"/>
          <w:tab w:val="left" w:pos="6962"/>
          <w:tab w:val="left" w:pos="8511"/>
          <w:tab w:val="left" w:pos="10184"/>
        </w:tabs>
        <w:spacing w:line="360" w:lineRule="auto"/>
        <w:ind w:right="172"/>
        <w:jc w:val="left"/>
      </w:pPr>
      <w:r>
        <w:rPr>
          <w:spacing w:val="-2"/>
        </w:rPr>
        <w:t>ориентироваться</w:t>
      </w:r>
      <w:r>
        <w:tab/>
      </w:r>
      <w:r>
        <w:rPr>
          <w:spacing w:val="-10"/>
        </w:rPr>
        <w:t>в</w:t>
      </w:r>
      <w:r>
        <w:tab/>
      </w:r>
      <w:r>
        <w:rPr>
          <w:spacing w:val="-2"/>
        </w:rPr>
        <w:t>терминах,</w:t>
      </w:r>
      <w:r>
        <w:tab/>
      </w:r>
      <w:r>
        <w:rPr>
          <w:spacing w:val="-2"/>
        </w:rPr>
        <w:t>используемых</w:t>
      </w:r>
      <w:r>
        <w:tab/>
      </w:r>
      <w:r>
        <w:rPr>
          <w:spacing w:val="-10"/>
        </w:rPr>
        <w:t>в</w:t>
      </w:r>
      <w:r>
        <w:tab/>
      </w:r>
      <w:r>
        <w:rPr>
          <w:spacing w:val="-2"/>
        </w:rPr>
        <w:t>технологии,</w:t>
      </w:r>
      <w:r>
        <w:tab/>
      </w:r>
      <w:r>
        <w:rPr>
          <w:spacing w:val="-2"/>
        </w:rPr>
        <w:t>использовать</w:t>
      </w:r>
      <w:r>
        <w:tab/>
      </w:r>
      <w:r>
        <w:rPr>
          <w:spacing w:val="-6"/>
        </w:rPr>
        <w:t xml:space="preserve">их </w:t>
      </w:r>
      <w:r>
        <w:t>в ответах на вопросы и высказываниях (в пределах изученного);</w:t>
      </w:r>
    </w:p>
    <w:p w:rsidR="00033849" w:rsidRDefault="00721D58">
      <w:pPr>
        <w:pStyle w:val="a3"/>
        <w:tabs>
          <w:tab w:val="left" w:pos="2704"/>
          <w:tab w:val="left" w:pos="3740"/>
          <w:tab w:val="left" w:pos="5615"/>
          <w:tab w:val="left" w:pos="6896"/>
          <w:tab w:val="left" w:pos="7352"/>
          <w:tab w:val="left" w:pos="8949"/>
        </w:tabs>
        <w:spacing w:before="1" w:line="360" w:lineRule="auto"/>
        <w:ind w:right="170"/>
        <w:jc w:val="left"/>
      </w:pPr>
      <w:r>
        <w:rPr>
          <w:spacing w:val="-2"/>
        </w:rPr>
        <w:t>осуществлять</w:t>
      </w:r>
      <w:r>
        <w:tab/>
      </w:r>
      <w:r>
        <w:rPr>
          <w:spacing w:val="-2"/>
        </w:rPr>
        <w:t>анализ</w:t>
      </w:r>
      <w:r>
        <w:tab/>
      </w:r>
      <w:r>
        <w:rPr>
          <w:spacing w:val="-2"/>
        </w:rPr>
        <w:t>предложенных</w:t>
      </w:r>
      <w:r>
        <w:tab/>
      </w:r>
      <w:r>
        <w:rPr>
          <w:spacing w:val="-2"/>
        </w:rPr>
        <w:t>образцов</w:t>
      </w:r>
      <w:r>
        <w:tab/>
      </w:r>
      <w:r>
        <w:rPr>
          <w:spacing w:val="-10"/>
        </w:rPr>
        <w:t>с</w:t>
      </w:r>
      <w:r>
        <w:tab/>
      </w:r>
      <w:r>
        <w:rPr>
          <w:spacing w:val="-2"/>
        </w:rPr>
        <w:t>выделением</w:t>
      </w:r>
      <w:r>
        <w:tab/>
      </w:r>
      <w:r>
        <w:rPr>
          <w:spacing w:val="-2"/>
        </w:rPr>
        <w:t xml:space="preserve">существенных </w:t>
      </w:r>
      <w:r>
        <w:t>и несущественных признаков;</w:t>
      </w:r>
    </w:p>
    <w:p w:rsidR="00033849" w:rsidRDefault="00721D58">
      <w:pPr>
        <w:pStyle w:val="a3"/>
        <w:tabs>
          <w:tab w:val="left" w:pos="2339"/>
          <w:tab w:val="left" w:pos="3322"/>
          <w:tab w:val="left" w:pos="3735"/>
          <w:tab w:val="left" w:pos="5389"/>
          <w:tab w:val="left" w:pos="5788"/>
          <w:tab w:val="left" w:pos="7466"/>
          <w:tab w:val="left" w:pos="8468"/>
          <w:tab w:val="left" w:pos="9139"/>
        </w:tabs>
        <w:spacing w:line="360" w:lineRule="auto"/>
        <w:ind w:right="174"/>
        <w:jc w:val="left"/>
      </w:pPr>
      <w:r>
        <w:rPr>
          <w:spacing w:val="-2"/>
        </w:rPr>
        <w:t>выполнять</w:t>
      </w:r>
      <w:r>
        <w:tab/>
      </w:r>
      <w:r>
        <w:rPr>
          <w:spacing w:val="-2"/>
        </w:rPr>
        <w:t>работу</w:t>
      </w:r>
      <w:r>
        <w:tab/>
      </w:r>
      <w:r>
        <w:rPr>
          <w:spacing w:val="-10"/>
        </w:rPr>
        <w:t>в</w:t>
      </w:r>
      <w:r>
        <w:tab/>
      </w:r>
      <w:r>
        <w:rPr>
          <w:spacing w:val="-2"/>
        </w:rPr>
        <w:t>соответствии</w:t>
      </w:r>
      <w:r>
        <w:tab/>
      </w:r>
      <w:r>
        <w:rPr>
          <w:spacing w:val="-10"/>
        </w:rPr>
        <w:t>с</w:t>
      </w:r>
      <w:r>
        <w:tab/>
      </w:r>
      <w:r>
        <w:rPr>
          <w:spacing w:val="-2"/>
        </w:rPr>
        <w:t>инструкцией,</w:t>
      </w:r>
      <w:r>
        <w:tab/>
      </w:r>
      <w:r>
        <w:rPr>
          <w:spacing w:val="-2"/>
        </w:rPr>
        <w:t>устной</w:t>
      </w:r>
      <w:r>
        <w:tab/>
      </w:r>
      <w:r>
        <w:rPr>
          <w:spacing w:val="-4"/>
        </w:rPr>
        <w:t>или</w:t>
      </w:r>
      <w:r>
        <w:tab/>
      </w:r>
      <w:r>
        <w:rPr>
          <w:spacing w:val="-2"/>
        </w:rPr>
        <w:t xml:space="preserve">письменной, </w:t>
      </w:r>
      <w:r>
        <w:t>а также графически представленной в схеме, таблице;</w:t>
      </w:r>
    </w:p>
    <w:p w:rsidR="00033849" w:rsidRDefault="00721D58">
      <w:pPr>
        <w:pStyle w:val="a3"/>
        <w:ind w:left="944" w:firstLine="0"/>
        <w:jc w:val="left"/>
      </w:pPr>
      <w:r>
        <w:t>определять</w:t>
      </w:r>
      <w:r>
        <w:rPr>
          <w:spacing w:val="-5"/>
        </w:rPr>
        <w:t xml:space="preserve"> </w:t>
      </w:r>
      <w:r>
        <w:t>способы</w:t>
      </w:r>
      <w:r>
        <w:rPr>
          <w:spacing w:val="-6"/>
        </w:rPr>
        <w:t xml:space="preserve"> </w:t>
      </w:r>
      <w:r>
        <w:t>доработки</w:t>
      </w:r>
      <w:r>
        <w:rPr>
          <w:spacing w:val="-2"/>
        </w:rPr>
        <w:t xml:space="preserve"> </w:t>
      </w:r>
      <w:r>
        <w:t>конструкций</w:t>
      </w:r>
      <w:r>
        <w:rPr>
          <w:spacing w:val="-2"/>
        </w:rPr>
        <w:t xml:space="preserve"> </w:t>
      </w:r>
      <w:r>
        <w:t>с</w:t>
      </w:r>
      <w:r>
        <w:rPr>
          <w:spacing w:val="-4"/>
        </w:rPr>
        <w:t xml:space="preserve"> </w:t>
      </w:r>
      <w:r>
        <w:t>учётом</w:t>
      </w:r>
      <w:r>
        <w:rPr>
          <w:spacing w:val="-2"/>
        </w:rPr>
        <w:t xml:space="preserve"> </w:t>
      </w:r>
      <w:r>
        <w:t>предложенных</w:t>
      </w:r>
      <w:r>
        <w:rPr>
          <w:spacing w:val="-2"/>
        </w:rPr>
        <w:t xml:space="preserve"> условий;</w:t>
      </w:r>
    </w:p>
    <w:p w:rsidR="00033849" w:rsidRDefault="00721D58">
      <w:pPr>
        <w:pStyle w:val="a3"/>
        <w:spacing w:before="137" w:line="360" w:lineRule="auto"/>
        <w:jc w:val="left"/>
      </w:pPr>
      <w:r>
        <w:t>классифицировать</w:t>
      </w:r>
      <w:r>
        <w:rPr>
          <w:spacing w:val="40"/>
        </w:rPr>
        <w:t xml:space="preserve"> </w:t>
      </w:r>
      <w:r>
        <w:t>изделия</w:t>
      </w:r>
      <w:r>
        <w:rPr>
          <w:spacing w:val="40"/>
        </w:rPr>
        <w:t xml:space="preserve"> </w:t>
      </w:r>
      <w:r>
        <w:t>по</w:t>
      </w:r>
      <w:r>
        <w:rPr>
          <w:spacing w:val="40"/>
        </w:rPr>
        <w:t xml:space="preserve"> </w:t>
      </w:r>
      <w:r>
        <w:t>самостоятельно</w:t>
      </w:r>
      <w:r>
        <w:rPr>
          <w:spacing w:val="40"/>
        </w:rPr>
        <w:t xml:space="preserve"> </w:t>
      </w:r>
      <w:r>
        <w:t>предложенному</w:t>
      </w:r>
      <w:r>
        <w:rPr>
          <w:spacing w:val="40"/>
        </w:rPr>
        <w:t xml:space="preserve"> </w:t>
      </w:r>
      <w:r>
        <w:t>существенному</w:t>
      </w:r>
      <w:r>
        <w:rPr>
          <w:spacing w:val="40"/>
        </w:rPr>
        <w:t xml:space="preserve"> </w:t>
      </w:r>
      <w:r>
        <w:t>признаку (используемый материал, форма, размер, назначение, способ сборки);</w:t>
      </w:r>
    </w:p>
    <w:p w:rsidR="00033849" w:rsidRDefault="00721D58">
      <w:pPr>
        <w:pStyle w:val="a3"/>
        <w:spacing w:line="362" w:lineRule="auto"/>
        <w:ind w:left="944" w:right="1333" w:firstLine="0"/>
        <w:jc w:val="left"/>
      </w:pPr>
      <w:r>
        <w:t>читать и воспроизводить простой чертёж (эскиз) развёртки изделия; восстанавливать</w:t>
      </w:r>
      <w:r>
        <w:rPr>
          <w:spacing w:val="-12"/>
        </w:rPr>
        <w:t xml:space="preserve"> </w:t>
      </w:r>
      <w:r>
        <w:t>нарушенную</w:t>
      </w:r>
      <w:r>
        <w:rPr>
          <w:spacing w:val="-11"/>
        </w:rPr>
        <w:t xml:space="preserve"> </w:t>
      </w:r>
      <w:r>
        <w:t>последовательность</w:t>
      </w:r>
      <w:r>
        <w:rPr>
          <w:spacing w:val="-9"/>
        </w:rPr>
        <w:t xml:space="preserve"> </w:t>
      </w:r>
      <w:r>
        <w:t>выполнения</w:t>
      </w:r>
      <w:r>
        <w:rPr>
          <w:spacing w:val="-14"/>
        </w:rPr>
        <w:t xml:space="preserve"> </w:t>
      </w:r>
      <w:r>
        <w:t>изделия.</w:t>
      </w:r>
    </w:p>
    <w:p w:rsidR="00033849" w:rsidRDefault="00721D58">
      <w:pPr>
        <w:pStyle w:val="a5"/>
        <w:numPr>
          <w:ilvl w:val="3"/>
          <w:numId w:val="55"/>
        </w:numPr>
        <w:tabs>
          <w:tab w:val="left" w:pos="1964"/>
          <w:tab w:val="left" w:pos="2446"/>
          <w:tab w:val="left" w:pos="4259"/>
          <w:tab w:val="left" w:pos="5154"/>
          <w:tab w:val="left" w:pos="7006"/>
          <w:tab w:val="left" w:pos="8493"/>
          <w:tab w:val="left" w:pos="9548"/>
        </w:tabs>
        <w:spacing w:line="360" w:lineRule="auto"/>
        <w:ind w:right="162" w:firstLine="710"/>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 xml:space="preserve">работать </w:t>
      </w:r>
      <w:r>
        <w:rPr>
          <w:sz w:val="24"/>
        </w:rPr>
        <w:t>с информацией как часть познавательных универсальных учебных действий:</w:t>
      </w:r>
    </w:p>
    <w:p w:rsidR="00033849" w:rsidRDefault="00721D58">
      <w:pPr>
        <w:pStyle w:val="a3"/>
        <w:spacing w:line="360" w:lineRule="auto"/>
        <w:jc w:val="left"/>
      </w:pPr>
      <w:r>
        <w:t>анализировать</w:t>
      </w:r>
      <w:r>
        <w:rPr>
          <w:spacing w:val="-2"/>
        </w:rPr>
        <w:t xml:space="preserve"> </w:t>
      </w:r>
      <w:r>
        <w:t>и использовать знаково-символические средства представления информации для создания моделей и макетов изучаемых объектов;</w:t>
      </w:r>
    </w:p>
    <w:p w:rsidR="00033849" w:rsidRDefault="00721D58">
      <w:pPr>
        <w:pStyle w:val="a3"/>
        <w:ind w:left="0" w:firstLine="0"/>
        <w:jc w:val="left"/>
        <w:rPr>
          <w:sz w:val="12"/>
        </w:rPr>
      </w:pPr>
      <w:r>
        <w:rPr>
          <w:noProof/>
          <w:lang w:eastAsia="ru-RU"/>
        </w:rPr>
        <mc:AlternateContent>
          <mc:Choice Requires="wps">
            <w:drawing>
              <wp:anchor distT="0" distB="0" distL="0" distR="0" simplePos="0" relativeHeight="487601664" behindDoc="1" locked="0" layoutInCell="1" allowOverlap="1">
                <wp:simplePos x="0" y="0"/>
                <wp:positionH relativeFrom="page">
                  <wp:posOffset>719632</wp:posOffset>
                </wp:positionH>
                <wp:positionV relativeFrom="paragraph">
                  <wp:posOffset>103315</wp:posOffset>
                </wp:positionV>
                <wp:extent cx="1829435" cy="952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C1B8FA" id="Graphic 30" o:spid="_x0000_s1026" style="position:absolute;margin-left:56.65pt;margin-top:8.15pt;width:144.05pt;height:.75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" path="m1829435,l,,,9143r1829435,l1829435,xe" fillcolor="black" stroked="f">
                <v:path arrowok="t"/>
                <w10:wrap type="topAndBottom" anchorx="page"/>
              </v:shape>
            </w:pict>
          </mc:Fallback>
        </mc:AlternateContent>
      </w:r>
    </w:p>
    <w:p w:rsidR="00033849" w:rsidRDefault="00721D58">
      <w:pPr>
        <w:pStyle w:val="a3"/>
        <w:spacing w:before="92" w:line="242" w:lineRule="auto"/>
        <w:ind w:firstLine="0"/>
        <w:jc w:val="left"/>
      </w:pPr>
      <w:r>
        <w:rPr>
          <w:vertAlign w:val="superscript"/>
        </w:rPr>
        <w:t>42</w:t>
      </w:r>
      <w:r>
        <w:t xml:space="preserve"> Практическая работа на персональном компьютере организуется в соответствии с материально- техническими возможностями образовательной организации.</w:t>
      </w:r>
    </w:p>
    <w:p w:rsidR="00033849" w:rsidRDefault="00033849">
      <w:pPr>
        <w:spacing w:line="242"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73"/>
      </w:pPr>
      <w:r>
        <w:t xml:space="preserve">на основе анализа информации производить выбор наиболее эффективных способов </w:t>
      </w:r>
      <w:r>
        <w:rPr>
          <w:spacing w:val="-2"/>
        </w:rPr>
        <w:t>работы;</w:t>
      </w:r>
    </w:p>
    <w:p w:rsidR="00033849" w:rsidRDefault="00721D58">
      <w:pPr>
        <w:pStyle w:val="a3"/>
        <w:spacing w:line="360" w:lineRule="auto"/>
        <w:ind w:right="171"/>
      </w:pPr>
      <w:r>
        <w:t>осуществлять поиск необходимой информации для выполнения учебных заданий с использованием учебной литературы;</w:t>
      </w:r>
    </w:p>
    <w:p w:rsidR="00033849" w:rsidRDefault="00721D58">
      <w:pPr>
        <w:pStyle w:val="a3"/>
        <w:tabs>
          <w:tab w:val="left" w:pos="3069"/>
          <w:tab w:val="left" w:pos="4710"/>
          <w:tab w:val="left" w:pos="9266"/>
        </w:tabs>
        <w:spacing w:line="360" w:lineRule="auto"/>
        <w:ind w:right="161"/>
      </w:pPr>
      <w:r>
        <w:rPr>
          <w:spacing w:val="-2"/>
        </w:rPr>
        <w:t>использовать</w:t>
      </w:r>
      <w:r>
        <w:tab/>
      </w:r>
      <w:r>
        <w:rPr>
          <w:spacing w:val="-2"/>
        </w:rPr>
        <w:t>средства</w:t>
      </w:r>
      <w:r>
        <w:tab/>
      </w:r>
      <w:r>
        <w:rPr>
          <w:spacing w:val="-2"/>
        </w:rPr>
        <w:t>информационно-коммуникационных</w:t>
      </w:r>
      <w:r>
        <w:tab/>
      </w:r>
      <w:r>
        <w:rPr>
          <w:spacing w:val="-2"/>
        </w:rPr>
        <w:t xml:space="preserve">технологий </w:t>
      </w:r>
      <w:r>
        <w:t>для</w:t>
      </w:r>
      <w:r>
        <w:rPr>
          <w:spacing w:val="80"/>
        </w:rPr>
        <w:t xml:space="preserve">   </w:t>
      </w:r>
      <w:r>
        <w:t>решения</w:t>
      </w:r>
      <w:r>
        <w:rPr>
          <w:spacing w:val="80"/>
        </w:rPr>
        <w:t xml:space="preserve">   </w:t>
      </w:r>
      <w:r>
        <w:t>учебных</w:t>
      </w:r>
      <w:r>
        <w:rPr>
          <w:spacing w:val="80"/>
        </w:rPr>
        <w:t xml:space="preserve">   </w:t>
      </w:r>
      <w:r>
        <w:t>и</w:t>
      </w:r>
      <w:r>
        <w:rPr>
          <w:spacing w:val="80"/>
        </w:rPr>
        <w:t xml:space="preserve">   </w:t>
      </w:r>
      <w:r>
        <w:t>практических</w:t>
      </w:r>
      <w:r>
        <w:rPr>
          <w:spacing w:val="80"/>
        </w:rPr>
        <w:t xml:space="preserve">   </w:t>
      </w:r>
      <w:r>
        <w:t>задач,</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Интернет под руководством учителя.</w:t>
      </w:r>
    </w:p>
    <w:p w:rsidR="00033849" w:rsidRDefault="00721D58">
      <w:pPr>
        <w:pStyle w:val="a5"/>
        <w:numPr>
          <w:ilvl w:val="3"/>
          <w:numId w:val="55"/>
        </w:numPr>
        <w:tabs>
          <w:tab w:val="left" w:pos="1964"/>
        </w:tabs>
        <w:spacing w:line="360" w:lineRule="auto"/>
        <w:ind w:right="172" w:firstLine="710"/>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rsidR="00033849" w:rsidRDefault="00721D58">
      <w:pPr>
        <w:pStyle w:val="a3"/>
        <w:spacing w:line="360" w:lineRule="auto"/>
        <w:ind w:left="944" w:right="172" w:firstLine="0"/>
      </w:pPr>
      <w:r>
        <w:t>строить монологическое высказывание, владеть диалогической формой коммуникации; строить</w:t>
      </w:r>
      <w:r>
        <w:rPr>
          <w:spacing w:val="1"/>
        </w:rPr>
        <w:t xml:space="preserve"> </w:t>
      </w:r>
      <w:r>
        <w:t>рассуждения</w:t>
      </w:r>
      <w:r>
        <w:rPr>
          <w:spacing w:val="7"/>
        </w:rPr>
        <w:t xml:space="preserve"> </w:t>
      </w:r>
      <w:r>
        <w:t>в</w:t>
      </w:r>
      <w:r>
        <w:rPr>
          <w:spacing w:val="4"/>
        </w:rPr>
        <w:t xml:space="preserve"> </w:t>
      </w:r>
      <w:r>
        <w:t>форме</w:t>
      </w:r>
      <w:r>
        <w:rPr>
          <w:spacing w:val="6"/>
        </w:rPr>
        <w:t xml:space="preserve"> </w:t>
      </w:r>
      <w:r>
        <w:t>связи</w:t>
      </w:r>
      <w:r>
        <w:rPr>
          <w:spacing w:val="4"/>
        </w:rPr>
        <w:t xml:space="preserve"> </w:t>
      </w:r>
      <w:r>
        <w:t>простых</w:t>
      </w:r>
      <w:r>
        <w:rPr>
          <w:spacing w:val="2"/>
        </w:rPr>
        <w:t xml:space="preserve"> </w:t>
      </w:r>
      <w:r>
        <w:t>суждений</w:t>
      </w:r>
      <w:r>
        <w:rPr>
          <w:spacing w:val="3"/>
        </w:rPr>
        <w:t xml:space="preserve"> </w:t>
      </w:r>
      <w:r>
        <w:t>об объекте,</w:t>
      </w:r>
      <w:r>
        <w:rPr>
          <w:spacing w:val="6"/>
        </w:rPr>
        <w:t xml:space="preserve"> </w:t>
      </w:r>
      <w:r>
        <w:t>его</w:t>
      </w:r>
      <w:r>
        <w:rPr>
          <w:spacing w:val="6"/>
        </w:rPr>
        <w:t xml:space="preserve"> </w:t>
      </w:r>
      <w:r>
        <w:t>строении,</w:t>
      </w:r>
      <w:r>
        <w:rPr>
          <w:spacing w:val="6"/>
        </w:rPr>
        <w:t xml:space="preserve"> </w:t>
      </w:r>
      <w:r>
        <w:rPr>
          <w:spacing w:val="-2"/>
        </w:rPr>
        <w:t>свойствах</w:t>
      </w:r>
    </w:p>
    <w:p w:rsidR="00033849" w:rsidRDefault="00721D58">
      <w:pPr>
        <w:pStyle w:val="a3"/>
        <w:spacing w:line="274" w:lineRule="exact"/>
        <w:ind w:firstLine="0"/>
      </w:pPr>
      <w:r>
        <w:t>и</w:t>
      </w:r>
      <w:r>
        <w:rPr>
          <w:spacing w:val="-1"/>
        </w:rPr>
        <w:t xml:space="preserve"> </w:t>
      </w:r>
      <w:r>
        <w:t>способах</w:t>
      </w:r>
      <w:r>
        <w:rPr>
          <w:spacing w:val="-6"/>
        </w:rPr>
        <w:t xml:space="preserve"> </w:t>
      </w:r>
      <w:r>
        <w:rPr>
          <w:spacing w:val="-2"/>
        </w:rPr>
        <w:t>создания;</w:t>
      </w:r>
    </w:p>
    <w:p w:rsidR="00033849" w:rsidRDefault="00721D58">
      <w:pPr>
        <w:pStyle w:val="a3"/>
        <w:spacing w:before="136"/>
        <w:ind w:left="944" w:firstLine="0"/>
        <w:jc w:val="left"/>
      </w:pPr>
      <w:r>
        <w:t>описывать</w:t>
      </w:r>
      <w:r>
        <w:rPr>
          <w:spacing w:val="-7"/>
        </w:rPr>
        <w:t xml:space="preserve"> </w:t>
      </w:r>
      <w:r>
        <w:t>предметы</w:t>
      </w:r>
      <w:r>
        <w:rPr>
          <w:spacing w:val="-3"/>
        </w:rPr>
        <w:t xml:space="preserve"> </w:t>
      </w:r>
      <w:r>
        <w:t>рукотворного</w:t>
      </w:r>
      <w:r>
        <w:rPr>
          <w:spacing w:val="-2"/>
        </w:rPr>
        <w:t xml:space="preserve"> </w:t>
      </w:r>
      <w:r>
        <w:t>мира,</w:t>
      </w:r>
      <w:r>
        <w:rPr>
          <w:spacing w:val="-8"/>
        </w:rPr>
        <w:t xml:space="preserve"> </w:t>
      </w:r>
      <w:r>
        <w:t>оценивать их</w:t>
      </w:r>
      <w:r>
        <w:rPr>
          <w:spacing w:val="-6"/>
        </w:rPr>
        <w:t xml:space="preserve"> </w:t>
      </w:r>
      <w:r>
        <w:rPr>
          <w:spacing w:val="-2"/>
        </w:rPr>
        <w:t>достоинства;</w:t>
      </w:r>
    </w:p>
    <w:p w:rsidR="00033849" w:rsidRDefault="00721D58">
      <w:pPr>
        <w:pStyle w:val="a3"/>
        <w:tabs>
          <w:tab w:val="left" w:pos="3020"/>
          <w:tab w:val="left" w:pos="4761"/>
          <w:tab w:val="left" w:pos="6051"/>
          <w:tab w:val="left" w:pos="8280"/>
          <w:tab w:val="left" w:pos="9402"/>
        </w:tabs>
        <w:spacing w:before="142" w:line="360" w:lineRule="auto"/>
        <w:ind w:right="165"/>
        <w:jc w:val="left"/>
      </w:pPr>
      <w:r>
        <w:rPr>
          <w:spacing w:val="-2"/>
        </w:rPr>
        <w:t>формулировать</w:t>
      </w:r>
      <w:r>
        <w:tab/>
      </w:r>
      <w:r>
        <w:rPr>
          <w:spacing w:val="-2"/>
        </w:rPr>
        <w:t>собственное</w:t>
      </w:r>
      <w:r>
        <w:tab/>
      </w:r>
      <w:r>
        <w:rPr>
          <w:spacing w:val="-2"/>
        </w:rPr>
        <w:t>мнение,</w:t>
      </w:r>
      <w:r>
        <w:tab/>
      </w:r>
      <w:r>
        <w:rPr>
          <w:spacing w:val="-2"/>
        </w:rPr>
        <w:t>аргументировать</w:t>
      </w:r>
      <w:r>
        <w:tab/>
      </w:r>
      <w:r>
        <w:rPr>
          <w:spacing w:val="-2"/>
        </w:rPr>
        <w:t>выбор</w:t>
      </w:r>
      <w:r>
        <w:tab/>
      </w:r>
      <w:r>
        <w:rPr>
          <w:spacing w:val="-2"/>
        </w:rPr>
        <w:t xml:space="preserve">вариантов </w:t>
      </w:r>
      <w:r>
        <w:t>и способов выполнения задания.</w:t>
      </w:r>
    </w:p>
    <w:p w:rsidR="00033849" w:rsidRDefault="00721D58">
      <w:pPr>
        <w:pStyle w:val="a5"/>
        <w:numPr>
          <w:ilvl w:val="3"/>
          <w:numId w:val="55"/>
        </w:numPr>
        <w:tabs>
          <w:tab w:val="left" w:pos="1964"/>
        </w:tabs>
        <w:spacing w:line="360" w:lineRule="auto"/>
        <w:ind w:right="164" w:firstLine="710"/>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умения</w:t>
      </w:r>
      <w:r>
        <w:rPr>
          <w:spacing w:val="40"/>
          <w:sz w:val="24"/>
        </w:rPr>
        <w:t xml:space="preserve"> </w:t>
      </w:r>
      <w:r>
        <w:rPr>
          <w:sz w:val="24"/>
        </w:rPr>
        <w:t>самоорганизации</w:t>
      </w:r>
      <w:r>
        <w:rPr>
          <w:spacing w:val="40"/>
          <w:sz w:val="24"/>
        </w:rPr>
        <w:t xml:space="preserve"> </w:t>
      </w:r>
      <w:r>
        <w:rPr>
          <w:sz w:val="24"/>
        </w:rPr>
        <w:t>и самоконтроля как часть регулятивных универсальных учебных действий:</w:t>
      </w:r>
    </w:p>
    <w:p w:rsidR="00033849" w:rsidRDefault="00721D58">
      <w:pPr>
        <w:pStyle w:val="a3"/>
        <w:tabs>
          <w:tab w:val="left" w:pos="2809"/>
          <w:tab w:val="left" w:pos="4444"/>
          <w:tab w:val="left" w:pos="5610"/>
          <w:tab w:val="left" w:pos="6209"/>
          <w:tab w:val="left" w:pos="7538"/>
          <w:tab w:val="left" w:pos="9284"/>
        </w:tabs>
        <w:spacing w:line="360" w:lineRule="auto"/>
        <w:ind w:left="944" w:right="177" w:firstLine="0"/>
        <w:jc w:val="left"/>
      </w:pPr>
      <w:r>
        <w:t xml:space="preserve">принимать и сохранять учебную задачу, осуществлять поиск средств для её решения; </w:t>
      </w:r>
      <w:r>
        <w:rPr>
          <w:spacing w:val="-2"/>
        </w:rPr>
        <w:t>прогнозировать</w:t>
      </w:r>
      <w:r>
        <w:tab/>
      </w:r>
      <w:r>
        <w:rPr>
          <w:spacing w:val="-2"/>
        </w:rPr>
        <w:t>необходимые</w:t>
      </w:r>
      <w:r>
        <w:tab/>
      </w:r>
      <w:r>
        <w:rPr>
          <w:spacing w:val="-2"/>
        </w:rPr>
        <w:t>действия</w:t>
      </w:r>
      <w:r>
        <w:tab/>
      </w:r>
      <w:r>
        <w:rPr>
          <w:spacing w:val="-4"/>
        </w:rPr>
        <w:t>для</w:t>
      </w:r>
      <w:r>
        <w:tab/>
      </w:r>
      <w:r>
        <w:rPr>
          <w:spacing w:val="-2"/>
        </w:rPr>
        <w:t>получения</w:t>
      </w:r>
      <w:r>
        <w:tab/>
      </w:r>
      <w:r>
        <w:rPr>
          <w:spacing w:val="-2"/>
        </w:rPr>
        <w:t>практического</w:t>
      </w:r>
      <w:r>
        <w:tab/>
      </w:r>
      <w:r>
        <w:rPr>
          <w:spacing w:val="-2"/>
        </w:rPr>
        <w:t>результата,</w:t>
      </w:r>
    </w:p>
    <w:p w:rsidR="00033849" w:rsidRDefault="00721D58">
      <w:pPr>
        <w:pStyle w:val="a3"/>
        <w:tabs>
          <w:tab w:val="left" w:pos="2392"/>
          <w:tab w:val="left" w:pos="3658"/>
          <w:tab w:val="left" w:pos="4944"/>
          <w:tab w:val="left" w:pos="5414"/>
          <w:tab w:val="left" w:pos="6550"/>
          <w:tab w:val="left" w:pos="7840"/>
          <w:tab w:val="left" w:pos="8986"/>
          <w:tab w:val="left" w:pos="9466"/>
        </w:tabs>
        <w:spacing w:line="360" w:lineRule="auto"/>
        <w:ind w:left="944" w:right="174" w:hanging="711"/>
        <w:jc w:val="left"/>
      </w:pPr>
      <w:r>
        <w:t xml:space="preserve">предлагать план действий в соответствии с поставленной задачей, действовать по плану; </w:t>
      </w:r>
      <w:r>
        <w:rPr>
          <w:spacing w:val="-2"/>
        </w:rPr>
        <w:t>выполнять</w:t>
      </w:r>
      <w:r>
        <w:tab/>
      </w:r>
      <w:r>
        <w:rPr>
          <w:spacing w:val="-2"/>
        </w:rPr>
        <w:t>действия</w:t>
      </w:r>
      <w:r>
        <w:tab/>
      </w:r>
      <w:r>
        <w:rPr>
          <w:spacing w:val="-2"/>
        </w:rPr>
        <w:t>контроля</w:t>
      </w:r>
      <w:r>
        <w:tab/>
      </w:r>
      <w:r>
        <w:rPr>
          <w:spacing w:val="-10"/>
        </w:rPr>
        <w:t>и</w:t>
      </w:r>
      <w:r>
        <w:tab/>
      </w:r>
      <w:r>
        <w:rPr>
          <w:spacing w:val="-2"/>
        </w:rPr>
        <w:t>оценки,</w:t>
      </w:r>
      <w:r>
        <w:tab/>
      </w:r>
      <w:r>
        <w:rPr>
          <w:spacing w:val="-2"/>
        </w:rPr>
        <w:t>выявлять</w:t>
      </w:r>
      <w:r>
        <w:tab/>
      </w:r>
      <w:r>
        <w:rPr>
          <w:spacing w:val="-2"/>
        </w:rPr>
        <w:t>ошибки</w:t>
      </w:r>
      <w:r>
        <w:tab/>
      </w:r>
      <w:r>
        <w:rPr>
          <w:spacing w:val="-10"/>
        </w:rPr>
        <w:t>и</w:t>
      </w:r>
      <w:r>
        <w:tab/>
      </w:r>
      <w:r>
        <w:rPr>
          <w:spacing w:val="-2"/>
        </w:rPr>
        <w:t>недочёты</w:t>
      </w:r>
    </w:p>
    <w:p w:rsidR="00033849" w:rsidRDefault="00721D58">
      <w:pPr>
        <w:pStyle w:val="a3"/>
        <w:spacing w:before="1" w:line="360" w:lineRule="auto"/>
        <w:ind w:left="944" w:right="1333" w:hanging="711"/>
        <w:jc w:val="left"/>
      </w:pPr>
      <w:r>
        <w:t>по</w:t>
      </w:r>
      <w:r>
        <w:rPr>
          <w:spacing w:val="-4"/>
        </w:rPr>
        <w:t xml:space="preserve"> </w:t>
      </w:r>
      <w:r>
        <w:t>результатам</w:t>
      </w:r>
      <w:r>
        <w:rPr>
          <w:spacing w:val="-3"/>
        </w:rPr>
        <w:t xml:space="preserve"> </w:t>
      </w:r>
      <w:r>
        <w:t>работы,</w:t>
      </w:r>
      <w:r>
        <w:rPr>
          <w:spacing w:val="-7"/>
        </w:rPr>
        <w:t xml:space="preserve"> </w:t>
      </w:r>
      <w:r>
        <w:t>устанавливать</w:t>
      </w:r>
      <w:r>
        <w:rPr>
          <w:spacing w:val="-3"/>
        </w:rPr>
        <w:t xml:space="preserve"> </w:t>
      </w:r>
      <w:r>
        <w:t>их</w:t>
      </w:r>
      <w:r>
        <w:rPr>
          <w:spacing w:val="-9"/>
        </w:rPr>
        <w:t xml:space="preserve"> </w:t>
      </w:r>
      <w:r>
        <w:t>причины</w:t>
      </w:r>
      <w:r>
        <w:rPr>
          <w:spacing w:val="-7"/>
        </w:rPr>
        <w:t xml:space="preserve"> </w:t>
      </w:r>
      <w:r>
        <w:t>и</w:t>
      </w:r>
      <w:r>
        <w:rPr>
          <w:spacing w:val="-3"/>
        </w:rPr>
        <w:t xml:space="preserve"> </w:t>
      </w:r>
      <w:r>
        <w:t>искать</w:t>
      </w:r>
      <w:r>
        <w:rPr>
          <w:spacing w:val="-7"/>
        </w:rPr>
        <w:t xml:space="preserve"> </w:t>
      </w:r>
      <w:r>
        <w:t>способы</w:t>
      </w:r>
      <w:r>
        <w:rPr>
          <w:spacing w:val="-7"/>
        </w:rPr>
        <w:t xml:space="preserve"> </w:t>
      </w:r>
      <w:r>
        <w:t>устранения; проявлять волевую саморегуляцию при выполнении задания.</w:t>
      </w:r>
    </w:p>
    <w:p w:rsidR="00033849" w:rsidRDefault="00721D58">
      <w:pPr>
        <w:pStyle w:val="a5"/>
        <w:numPr>
          <w:ilvl w:val="3"/>
          <w:numId w:val="55"/>
        </w:numPr>
        <w:tabs>
          <w:tab w:val="left" w:pos="1964"/>
          <w:tab w:val="left" w:pos="2398"/>
          <w:tab w:val="left" w:pos="4158"/>
          <w:tab w:val="left" w:pos="5007"/>
          <w:tab w:val="left" w:pos="6806"/>
          <w:tab w:val="left" w:pos="8245"/>
          <w:tab w:val="left" w:pos="9252"/>
        </w:tabs>
        <w:spacing w:line="360" w:lineRule="auto"/>
        <w:ind w:right="170" w:firstLine="710"/>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совместной деятельности:</w:t>
      </w:r>
    </w:p>
    <w:p w:rsidR="00033849" w:rsidRDefault="00721D58">
      <w:pPr>
        <w:pStyle w:val="a3"/>
        <w:spacing w:before="1" w:line="360" w:lineRule="auto"/>
        <w:jc w:val="left"/>
      </w:pPr>
      <w:r>
        <w:t>выбирать</w:t>
      </w:r>
      <w:r>
        <w:rPr>
          <w:spacing w:val="40"/>
        </w:rPr>
        <w:t xml:space="preserve"> </w:t>
      </w:r>
      <w:r>
        <w:t>себе</w:t>
      </w:r>
      <w:r>
        <w:rPr>
          <w:spacing w:val="40"/>
        </w:rPr>
        <w:t xml:space="preserve"> </w:t>
      </w:r>
      <w:r>
        <w:t>партнёров</w:t>
      </w:r>
      <w:r>
        <w:rPr>
          <w:spacing w:val="40"/>
        </w:rPr>
        <w:t xml:space="preserve"> </w:t>
      </w:r>
      <w:r>
        <w:t>по</w:t>
      </w:r>
      <w:r>
        <w:rPr>
          <w:spacing w:val="40"/>
        </w:rPr>
        <w:t xml:space="preserve"> </w:t>
      </w:r>
      <w:r>
        <w:t>совместной</w:t>
      </w:r>
      <w:r>
        <w:rPr>
          <w:spacing w:val="40"/>
        </w:rPr>
        <w:t xml:space="preserve"> </w:t>
      </w:r>
      <w:r>
        <w:t>деятельности</w:t>
      </w:r>
      <w:r>
        <w:rPr>
          <w:spacing w:val="40"/>
        </w:rPr>
        <w:t xml:space="preserve"> </w:t>
      </w:r>
      <w:r>
        <w:t>не</w:t>
      </w:r>
      <w:r>
        <w:rPr>
          <w:spacing w:val="40"/>
        </w:rPr>
        <w:t xml:space="preserve"> </w:t>
      </w:r>
      <w:r>
        <w:t>только</w:t>
      </w:r>
      <w:r>
        <w:rPr>
          <w:spacing w:val="40"/>
        </w:rPr>
        <w:t xml:space="preserve"> </w:t>
      </w:r>
      <w:r>
        <w:t>по</w:t>
      </w:r>
      <w:r>
        <w:rPr>
          <w:spacing w:val="40"/>
        </w:rPr>
        <w:t xml:space="preserve"> </w:t>
      </w:r>
      <w:r>
        <w:t>симпатии,</w:t>
      </w:r>
      <w:r>
        <w:rPr>
          <w:spacing w:val="40"/>
        </w:rPr>
        <w:t xml:space="preserve"> </w:t>
      </w:r>
      <w:r>
        <w:t>но</w:t>
      </w:r>
      <w:r>
        <w:rPr>
          <w:spacing w:val="40"/>
        </w:rPr>
        <w:t xml:space="preserve"> </w:t>
      </w:r>
      <w:r>
        <w:t>и</w:t>
      </w:r>
      <w:r>
        <w:rPr>
          <w:spacing w:val="40"/>
        </w:rPr>
        <w:t xml:space="preserve"> </w:t>
      </w:r>
      <w:r>
        <w:t>по деловым качествам;</w:t>
      </w:r>
    </w:p>
    <w:p w:rsidR="00033849" w:rsidRDefault="00721D58">
      <w:pPr>
        <w:pStyle w:val="a3"/>
        <w:spacing w:line="360" w:lineRule="auto"/>
        <w:ind w:right="170"/>
        <w:jc w:val="left"/>
      </w:pPr>
      <w:r>
        <w:t>справедливо распределять работу, договариваться, приходить к</w:t>
      </w:r>
      <w:r>
        <w:rPr>
          <w:spacing w:val="-5"/>
        </w:rPr>
        <w:t xml:space="preserve"> </w:t>
      </w:r>
      <w:r>
        <w:t>общему</w:t>
      </w:r>
      <w:r>
        <w:rPr>
          <w:spacing w:val="-3"/>
        </w:rPr>
        <w:t xml:space="preserve"> </w:t>
      </w:r>
      <w:r>
        <w:t>решению, отвечать за общий результат работы;</w:t>
      </w:r>
    </w:p>
    <w:p w:rsidR="00033849" w:rsidRDefault="00721D58">
      <w:pPr>
        <w:pStyle w:val="a3"/>
        <w:tabs>
          <w:tab w:val="left" w:pos="2695"/>
          <w:tab w:val="left" w:pos="3832"/>
          <w:tab w:val="left" w:pos="5248"/>
          <w:tab w:val="left" w:pos="7407"/>
          <w:tab w:val="left" w:pos="9144"/>
        </w:tabs>
        <w:spacing w:line="360" w:lineRule="auto"/>
        <w:ind w:right="166"/>
        <w:jc w:val="left"/>
      </w:pPr>
      <w:r>
        <w:rPr>
          <w:spacing w:val="-2"/>
        </w:rPr>
        <w:t>выполнять</w:t>
      </w:r>
      <w:r>
        <w:tab/>
      </w:r>
      <w:r>
        <w:rPr>
          <w:spacing w:val="-4"/>
        </w:rPr>
        <w:t>роли</w:t>
      </w:r>
      <w:r>
        <w:tab/>
      </w:r>
      <w:r>
        <w:rPr>
          <w:spacing w:val="-2"/>
        </w:rPr>
        <w:t>лидера,</w:t>
      </w:r>
      <w:r>
        <w:tab/>
      </w:r>
      <w:r>
        <w:rPr>
          <w:spacing w:val="-2"/>
        </w:rPr>
        <w:t>подчинённого,</w:t>
      </w:r>
      <w:r>
        <w:tab/>
      </w:r>
      <w:r>
        <w:rPr>
          <w:spacing w:val="-2"/>
        </w:rPr>
        <w:t>соблюдать</w:t>
      </w:r>
      <w:r>
        <w:tab/>
      </w:r>
      <w:r>
        <w:rPr>
          <w:spacing w:val="-2"/>
        </w:rPr>
        <w:t xml:space="preserve">равноправие </w:t>
      </w:r>
      <w:r>
        <w:t>и дружелюбие;</w:t>
      </w:r>
    </w:p>
    <w:p w:rsidR="00033849" w:rsidRDefault="00721D58">
      <w:pPr>
        <w:pStyle w:val="a3"/>
        <w:spacing w:line="360" w:lineRule="auto"/>
        <w:jc w:val="left"/>
      </w:pPr>
      <w:r>
        <w:t>осуществлять</w:t>
      </w:r>
      <w:r>
        <w:rPr>
          <w:spacing w:val="40"/>
        </w:rPr>
        <w:t xml:space="preserve"> </w:t>
      </w:r>
      <w:r>
        <w:t>взаимопомощь,</w:t>
      </w:r>
      <w:r>
        <w:rPr>
          <w:spacing w:val="40"/>
        </w:rPr>
        <w:t xml:space="preserve"> </w:t>
      </w:r>
      <w:r>
        <w:t>проявлять</w:t>
      </w:r>
      <w:r>
        <w:rPr>
          <w:spacing w:val="40"/>
        </w:rPr>
        <w:t xml:space="preserve"> </w:t>
      </w:r>
      <w:r>
        <w:t>ответственность</w:t>
      </w:r>
      <w:r>
        <w:rPr>
          <w:spacing w:val="40"/>
        </w:rPr>
        <w:t xml:space="preserve"> </w:t>
      </w:r>
      <w:r>
        <w:t>при</w:t>
      </w:r>
      <w:r>
        <w:rPr>
          <w:spacing w:val="40"/>
        </w:rPr>
        <w:t xml:space="preserve"> </w:t>
      </w:r>
      <w:r>
        <w:t>выполнении</w:t>
      </w:r>
      <w:r>
        <w:rPr>
          <w:spacing w:val="40"/>
        </w:rPr>
        <w:t xml:space="preserve"> </w:t>
      </w:r>
      <w:r>
        <w:t>своей</w:t>
      </w:r>
      <w:r>
        <w:rPr>
          <w:spacing w:val="40"/>
        </w:rPr>
        <w:t xml:space="preserve"> </w:t>
      </w:r>
      <w:r>
        <w:t>части</w:t>
      </w:r>
      <w:r>
        <w:rPr>
          <w:spacing w:val="80"/>
        </w:rPr>
        <w:t xml:space="preserve"> </w:t>
      </w:r>
      <w:r>
        <w:rPr>
          <w:spacing w:val="-2"/>
        </w:rPr>
        <w:t>работы.</w:t>
      </w:r>
    </w:p>
    <w:p w:rsidR="00033849" w:rsidRDefault="00721D58">
      <w:pPr>
        <w:pStyle w:val="a5"/>
        <w:numPr>
          <w:ilvl w:val="1"/>
          <w:numId w:val="55"/>
        </w:numPr>
        <w:tabs>
          <w:tab w:val="left" w:pos="1606"/>
        </w:tabs>
        <w:spacing w:line="274" w:lineRule="exact"/>
        <w:ind w:left="1606" w:hanging="662"/>
        <w:rPr>
          <w:sz w:val="24"/>
        </w:rPr>
      </w:pPr>
      <w:r>
        <w:rPr>
          <w:sz w:val="24"/>
        </w:rPr>
        <w:t>Содержание</w:t>
      </w:r>
      <w:r>
        <w:rPr>
          <w:spacing w:val="-11"/>
          <w:sz w:val="24"/>
        </w:rPr>
        <w:t xml:space="preserve"> </w:t>
      </w:r>
      <w:r>
        <w:rPr>
          <w:sz w:val="24"/>
        </w:rPr>
        <w:t>обучения в</w:t>
      </w:r>
      <w:r>
        <w:rPr>
          <w:spacing w:val="1"/>
          <w:sz w:val="24"/>
        </w:rPr>
        <w:t xml:space="preserve"> </w:t>
      </w:r>
      <w:r>
        <w:rPr>
          <w:sz w:val="24"/>
        </w:rPr>
        <w:t xml:space="preserve">4 </w:t>
      </w:r>
      <w:r>
        <w:rPr>
          <w:spacing w:val="-2"/>
          <w:sz w:val="24"/>
        </w:rPr>
        <w:t>классе.</w:t>
      </w:r>
    </w:p>
    <w:p w:rsidR="00033849" w:rsidRDefault="00721D58">
      <w:pPr>
        <w:pStyle w:val="a5"/>
        <w:numPr>
          <w:ilvl w:val="2"/>
          <w:numId w:val="55"/>
        </w:numPr>
        <w:tabs>
          <w:tab w:val="left" w:pos="1788"/>
        </w:tabs>
        <w:spacing w:before="139"/>
        <w:ind w:left="1788" w:hanging="844"/>
        <w:rPr>
          <w:sz w:val="24"/>
        </w:rPr>
      </w:pPr>
      <w:r>
        <w:rPr>
          <w:sz w:val="24"/>
        </w:rPr>
        <w:t>Технологии,</w:t>
      </w:r>
      <w:r>
        <w:rPr>
          <w:spacing w:val="-5"/>
          <w:sz w:val="24"/>
        </w:rPr>
        <w:t xml:space="preserve"> </w:t>
      </w:r>
      <w:r>
        <w:rPr>
          <w:sz w:val="24"/>
        </w:rPr>
        <w:t>профессии</w:t>
      </w:r>
      <w:r>
        <w:rPr>
          <w:spacing w:val="-2"/>
          <w:sz w:val="24"/>
        </w:rPr>
        <w:t xml:space="preserve"> </w:t>
      </w:r>
      <w:r>
        <w:rPr>
          <w:sz w:val="24"/>
        </w:rPr>
        <w:t>и</w:t>
      </w:r>
      <w:r>
        <w:rPr>
          <w:spacing w:val="-6"/>
          <w:sz w:val="24"/>
        </w:rPr>
        <w:t xml:space="preserve"> </w:t>
      </w:r>
      <w:r>
        <w:rPr>
          <w:sz w:val="24"/>
        </w:rPr>
        <w:t>производства</w:t>
      </w:r>
      <w:r>
        <w:rPr>
          <w:spacing w:val="-7"/>
          <w:sz w:val="24"/>
        </w:rPr>
        <w:t xml:space="preserve"> </w:t>
      </w:r>
      <w:r>
        <w:rPr>
          <w:sz w:val="24"/>
        </w:rPr>
        <w:t>(12</w:t>
      </w:r>
      <w:r>
        <w:rPr>
          <w:spacing w:val="-2"/>
          <w:sz w:val="24"/>
        </w:rPr>
        <w:t xml:space="preserve"> </w:t>
      </w:r>
      <w:r>
        <w:rPr>
          <w:spacing w:val="-5"/>
          <w:sz w:val="24"/>
        </w:rPr>
        <w:t>ч).</w:t>
      </w:r>
    </w:p>
    <w:p w:rsidR="00033849" w:rsidRDefault="00033849">
      <w:pPr>
        <w:rPr>
          <w:sz w:val="24"/>
        </w:rPr>
        <w:sectPr w:rsidR="00033849">
          <w:pgSz w:w="11910" w:h="16840"/>
          <w:pgMar w:top="960" w:right="400" w:bottom="280" w:left="900" w:header="569" w:footer="0" w:gutter="0"/>
          <w:cols w:space="720"/>
        </w:sectPr>
      </w:pPr>
    </w:p>
    <w:p w:rsidR="00033849" w:rsidRDefault="00721D58">
      <w:pPr>
        <w:pStyle w:val="a5"/>
        <w:numPr>
          <w:ilvl w:val="3"/>
          <w:numId w:val="55"/>
        </w:numPr>
        <w:tabs>
          <w:tab w:val="left" w:pos="1964"/>
          <w:tab w:val="left" w:pos="3002"/>
          <w:tab w:val="left" w:pos="6218"/>
          <w:tab w:val="left" w:pos="9127"/>
        </w:tabs>
        <w:spacing w:before="98" w:line="360" w:lineRule="auto"/>
        <w:ind w:right="164" w:firstLine="710"/>
        <w:jc w:val="both"/>
        <w:rPr>
          <w:sz w:val="24"/>
        </w:rPr>
      </w:pPr>
      <w:r>
        <w:rPr>
          <w:sz w:val="24"/>
        </w:rPr>
        <w:t>Профессии и</w:t>
      </w:r>
      <w:r>
        <w:rPr>
          <w:spacing w:val="-2"/>
          <w:sz w:val="24"/>
        </w:rPr>
        <w:t xml:space="preserve"> </w:t>
      </w:r>
      <w:r>
        <w:rPr>
          <w:sz w:val="24"/>
        </w:rPr>
        <w:t xml:space="preserve">технологии современного мира. Использование достижений науки в </w:t>
      </w:r>
      <w:r>
        <w:rPr>
          <w:spacing w:val="-2"/>
          <w:sz w:val="24"/>
        </w:rPr>
        <w:t>развитии</w:t>
      </w:r>
      <w:r>
        <w:rPr>
          <w:sz w:val="24"/>
        </w:rPr>
        <w:tab/>
      </w:r>
      <w:r>
        <w:rPr>
          <w:sz w:val="24"/>
        </w:rPr>
        <w:tab/>
      </w:r>
      <w:r>
        <w:rPr>
          <w:spacing w:val="-2"/>
          <w:sz w:val="24"/>
        </w:rPr>
        <w:t>технического</w:t>
      </w:r>
      <w:r>
        <w:rPr>
          <w:sz w:val="24"/>
        </w:rPr>
        <w:tab/>
      </w:r>
      <w:r>
        <w:rPr>
          <w:spacing w:val="-2"/>
          <w:sz w:val="24"/>
        </w:rPr>
        <w:t>прогресса.</w:t>
      </w:r>
      <w:r>
        <w:rPr>
          <w:sz w:val="24"/>
        </w:rPr>
        <w:tab/>
      </w:r>
      <w:r>
        <w:rPr>
          <w:spacing w:val="-2"/>
          <w:sz w:val="24"/>
        </w:rPr>
        <w:t xml:space="preserve">Изобретение </w:t>
      </w:r>
      <w:r>
        <w:rPr>
          <w:sz w:val="24"/>
        </w:rPr>
        <w:t>и использование синтетических материалов с</w:t>
      </w:r>
      <w:r>
        <w:rPr>
          <w:spacing w:val="-2"/>
          <w:sz w:val="24"/>
        </w:rPr>
        <w:t xml:space="preserve"> </w:t>
      </w:r>
      <w:r>
        <w:rPr>
          <w:sz w:val="24"/>
        </w:rPr>
        <w:t>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033849" w:rsidRDefault="00721D58">
      <w:pPr>
        <w:pStyle w:val="a5"/>
        <w:numPr>
          <w:ilvl w:val="3"/>
          <w:numId w:val="55"/>
        </w:numPr>
        <w:tabs>
          <w:tab w:val="left" w:pos="1965"/>
        </w:tabs>
        <w:spacing w:before="4"/>
        <w:ind w:left="1965" w:hanging="1021"/>
        <w:jc w:val="both"/>
        <w:rPr>
          <w:sz w:val="24"/>
        </w:rPr>
      </w:pPr>
      <w:r>
        <w:rPr>
          <w:sz w:val="24"/>
        </w:rPr>
        <w:t>Профессии,</w:t>
      </w:r>
      <w:r>
        <w:rPr>
          <w:spacing w:val="-6"/>
          <w:sz w:val="24"/>
        </w:rPr>
        <w:t xml:space="preserve"> </w:t>
      </w:r>
      <w:r>
        <w:rPr>
          <w:sz w:val="24"/>
        </w:rPr>
        <w:t>связанные</w:t>
      </w:r>
      <w:r>
        <w:rPr>
          <w:spacing w:val="-2"/>
          <w:sz w:val="24"/>
        </w:rPr>
        <w:t xml:space="preserve"> </w:t>
      </w:r>
      <w:r>
        <w:rPr>
          <w:sz w:val="24"/>
        </w:rPr>
        <w:t>с</w:t>
      </w:r>
      <w:r>
        <w:rPr>
          <w:spacing w:val="-11"/>
          <w:sz w:val="24"/>
        </w:rPr>
        <w:t xml:space="preserve"> </w:t>
      </w:r>
      <w:r>
        <w:rPr>
          <w:sz w:val="24"/>
        </w:rPr>
        <w:t>опасностями</w:t>
      </w:r>
      <w:r>
        <w:rPr>
          <w:spacing w:val="-4"/>
          <w:sz w:val="24"/>
        </w:rPr>
        <w:t xml:space="preserve"> </w:t>
      </w:r>
      <w:r>
        <w:rPr>
          <w:sz w:val="24"/>
        </w:rPr>
        <w:t>(пожарные,</w:t>
      </w:r>
      <w:r>
        <w:rPr>
          <w:spacing w:val="-4"/>
          <w:sz w:val="24"/>
        </w:rPr>
        <w:t xml:space="preserve"> </w:t>
      </w:r>
      <w:r>
        <w:rPr>
          <w:sz w:val="24"/>
        </w:rPr>
        <w:t>космонавты,</w:t>
      </w:r>
      <w:r>
        <w:rPr>
          <w:spacing w:val="-3"/>
          <w:sz w:val="24"/>
        </w:rPr>
        <w:t xml:space="preserve"> </w:t>
      </w:r>
      <w:r>
        <w:rPr>
          <w:sz w:val="24"/>
        </w:rPr>
        <w:t>химики и</w:t>
      </w:r>
      <w:r>
        <w:rPr>
          <w:spacing w:val="-4"/>
          <w:sz w:val="24"/>
        </w:rPr>
        <w:t xml:space="preserve"> </w:t>
      </w:r>
      <w:r>
        <w:rPr>
          <w:spacing w:val="-2"/>
          <w:sz w:val="24"/>
        </w:rPr>
        <w:t>другие).</w:t>
      </w:r>
    </w:p>
    <w:p w:rsidR="00033849" w:rsidRDefault="00721D58">
      <w:pPr>
        <w:pStyle w:val="a5"/>
        <w:numPr>
          <w:ilvl w:val="3"/>
          <w:numId w:val="55"/>
        </w:numPr>
        <w:tabs>
          <w:tab w:val="left" w:pos="1964"/>
        </w:tabs>
        <w:spacing w:before="137" w:line="360" w:lineRule="auto"/>
        <w:ind w:right="164" w:firstLine="710"/>
        <w:jc w:val="both"/>
        <w:rPr>
          <w:sz w:val="24"/>
        </w:rPr>
      </w:pPr>
      <w:r>
        <w:rPr>
          <w:sz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033849" w:rsidRDefault="00721D58">
      <w:pPr>
        <w:pStyle w:val="a5"/>
        <w:numPr>
          <w:ilvl w:val="3"/>
          <w:numId w:val="55"/>
        </w:numPr>
        <w:tabs>
          <w:tab w:val="left" w:pos="1964"/>
        </w:tabs>
        <w:spacing w:before="2" w:line="360" w:lineRule="auto"/>
        <w:ind w:right="172" w:firstLine="710"/>
        <w:jc w:val="both"/>
        <w:rPr>
          <w:sz w:val="24"/>
        </w:rPr>
      </w:pPr>
      <w:r>
        <w:rPr>
          <w:sz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w:t>
      </w:r>
      <w:r>
        <w:rPr>
          <w:spacing w:val="-2"/>
          <w:sz w:val="24"/>
        </w:rPr>
        <w:t>другое).</w:t>
      </w:r>
    </w:p>
    <w:p w:rsidR="00033849" w:rsidRDefault="00721D58">
      <w:pPr>
        <w:pStyle w:val="a5"/>
        <w:numPr>
          <w:ilvl w:val="3"/>
          <w:numId w:val="55"/>
        </w:numPr>
        <w:tabs>
          <w:tab w:val="left" w:pos="1964"/>
          <w:tab w:val="left" w:pos="2675"/>
          <w:tab w:val="left" w:pos="4643"/>
          <w:tab w:val="left" w:pos="6303"/>
          <w:tab w:val="left" w:pos="8745"/>
        </w:tabs>
        <w:spacing w:before="1" w:line="360" w:lineRule="auto"/>
        <w:ind w:right="162" w:firstLine="710"/>
        <w:jc w:val="both"/>
        <w:rPr>
          <w:sz w:val="24"/>
        </w:rPr>
      </w:pPr>
      <w:r>
        <w:rPr>
          <w:sz w:val="24"/>
        </w:rPr>
        <w:t xml:space="preserve">Элементарная творческая и проектная деятельность (реализация заданного или </w:t>
      </w:r>
      <w:r>
        <w:rPr>
          <w:spacing w:val="-2"/>
          <w:sz w:val="24"/>
        </w:rPr>
        <w:t>собственного</w:t>
      </w:r>
      <w:r>
        <w:rPr>
          <w:sz w:val="24"/>
        </w:rPr>
        <w:tab/>
      </w:r>
      <w:r>
        <w:rPr>
          <w:sz w:val="24"/>
        </w:rPr>
        <w:tab/>
      </w:r>
      <w:r>
        <w:rPr>
          <w:spacing w:val="-2"/>
          <w:sz w:val="24"/>
        </w:rPr>
        <w:t>замысла,</w:t>
      </w:r>
      <w:r>
        <w:rPr>
          <w:sz w:val="24"/>
        </w:rPr>
        <w:tab/>
      </w:r>
      <w:r>
        <w:rPr>
          <w:spacing w:val="-4"/>
          <w:sz w:val="24"/>
        </w:rPr>
        <w:t>поиск</w:t>
      </w:r>
      <w:r>
        <w:rPr>
          <w:sz w:val="24"/>
        </w:rPr>
        <w:tab/>
      </w:r>
      <w:r>
        <w:rPr>
          <w:spacing w:val="-2"/>
          <w:sz w:val="24"/>
        </w:rPr>
        <w:t>оптимальных</w:t>
      </w:r>
      <w:r>
        <w:rPr>
          <w:sz w:val="24"/>
        </w:rPr>
        <w:tab/>
      </w:r>
      <w:r>
        <w:rPr>
          <w:spacing w:val="-2"/>
          <w:sz w:val="24"/>
        </w:rPr>
        <w:t xml:space="preserve">конструктивных </w:t>
      </w:r>
      <w:r>
        <w:rPr>
          <w:sz w:val="24"/>
        </w:rPr>
        <w:t>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033849" w:rsidRDefault="00721D58">
      <w:pPr>
        <w:pStyle w:val="a5"/>
        <w:numPr>
          <w:ilvl w:val="2"/>
          <w:numId w:val="55"/>
        </w:numPr>
        <w:tabs>
          <w:tab w:val="left" w:pos="1788"/>
        </w:tabs>
        <w:spacing w:line="275" w:lineRule="exact"/>
        <w:ind w:left="1788" w:hanging="844"/>
        <w:jc w:val="both"/>
        <w:rPr>
          <w:sz w:val="24"/>
        </w:rPr>
      </w:pPr>
      <w:r>
        <w:rPr>
          <w:sz w:val="24"/>
        </w:rPr>
        <w:t>Технологии</w:t>
      </w:r>
      <w:r>
        <w:rPr>
          <w:spacing w:val="-2"/>
          <w:sz w:val="24"/>
        </w:rPr>
        <w:t xml:space="preserve"> </w:t>
      </w:r>
      <w:r>
        <w:rPr>
          <w:sz w:val="24"/>
        </w:rPr>
        <w:t>ручной</w:t>
      </w:r>
      <w:r>
        <w:rPr>
          <w:spacing w:val="-5"/>
          <w:sz w:val="24"/>
        </w:rPr>
        <w:t xml:space="preserve"> </w:t>
      </w:r>
      <w:r>
        <w:rPr>
          <w:sz w:val="24"/>
        </w:rPr>
        <w:t>обработки</w:t>
      </w:r>
      <w:r>
        <w:rPr>
          <w:spacing w:val="-6"/>
          <w:sz w:val="24"/>
        </w:rPr>
        <w:t xml:space="preserve"> </w:t>
      </w:r>
      <w:r>
        <w:rPr>
          <w:sz w:val="24"/>
        </w:rPr>
        <w:t>материалов</w:t>
      </w:r>
      <w:r>
        <w:rPr>
          <w:spacing w:val="-5"/>
          <w:sz w:val="24"/>
        </w:rPr>
        <w:t xml:space="preserve"> </w:t>
      </w:r>
      <w:r>
        <w:rPr>
          <w:sz w:val="24"/>
        </w:rPr>
        <w:t>(6</w:t>
      </w:r>
      <w:r>
        <w:rPr>
          <w:spacing w:val="-6"/>
          <w:sz w:val="24"/>
        </w:rPr>
        <w:t xml:space="preserve"> </w:t>
      </w:r>
      <w:r>
        <w:rPr>
          <w:spacing w:val="-5"/>
          <w:sz w:val="24"/>
        </w:rPr>
        <w:t>ч).</w:t>
      </w:r>
    </w:p>
    <w:p w:rsidR="00033849" w:rsidRDefault="00721D58">
      <w:pPr>
        <w:pStyle w:val="a5"/>
        <w:numPr>
          <w:ilvl w:val="3"/>
          <w:numId w:val="55"/>
        </w:numPr>
        <w:tabs>
          <w:tab w:val="left" w:pos="1964"/>
        </w:tabs>
        <w:spacing w:before="136" w:line="360" w:lineRule="auto"/>
        <w:ind w:right="167" w:firstLine="710"/>
        <w:jc w:val="both"/>
        <w:rPr>
          <w:sz w:val="24"/>
        </w:rPr>
      </w:pPr>
      <w:r>
        <w:rPr>
          <w:sz w:val="24"/>
        </w:rPr>
        <w:t>Синтетические</w:t>
      </w:r>
      <w:r>
        <w:rPr>
          <w:spacing w:val="80"/>
          <w:sz w:val="24"/>
        </w:rPr>
        <w:t xml:space="preserve">  </w:t>
      </w:r>
      <w:r>
        <w:rPr>
          <w:sz w:val="24"/>
        </w:rPr>
        <w:t>материалы</w:t>
      </w:r>
      <w:r>
        <w:rPr>
          <w:spacing w:val="80"/>
          <w:w w:val="150"/>
          <w:sz w:val="24"/>
        </w:rPr>
        <w:t xml:space="preserve">  </w:t>
      </w:r>
      <w:r>
        <w:rPr>
          <w:sz w:val="24"/>
        </w:rPr>
        <w:t>–</w:t>
      </w:r>
      <w:r>
        <w:rPr>
          <w:spacing w:val="80"/>
          <w:sz w:val="24"/>
        </w:rPr>
        <w:t xml:space="preserve">  </w:t>
      </w:r>
      <w:r>
        <w:rPr>
          <w:sz w:val="24"/>
        </w:rPr>
        <w:t>ткани,</w:t>
      </w:r>
      <w:r>
        <w:rPr>
          <w:spacing w:val="80"/>
          <w:sz w:val="24"/>
        </w:rPr>
        <w:t xml:space="preserve">  </w:t>
      </w:r>
      <w:r>
        <w:rPr>
          <w:sz w:val="24"/>
        </w:rPr>
        <w:t>полимеры</w:t>
      </w:r>
      <w:r>
        <w:rPr>
          <w:spacing w:val="80"/>
          <w:sz w:val="24"/>
        </w:rPr>
        <w:t xml:space="preserve">  </w:t>
      </w:r>
      <w:r>
        <w:rPr>
          <w:sz w:val="24"/>
        </w:rPr>
        <w:t>(пластик,</w:t>
      </w:r>
      <w:r>
        <w:rPr>
          <w:spacing w:val="80"/>
          <w:sz w:val="24"/>
        </w:rPr>
        <w:t xml:space="preserve">  </w:t>
      </w:r>
      <w:r>
        <w:rPr>
          <w:sz w:val="24"/>
        </w:rPr>
        <w:t>поролон).</w:t>
      </w:r>
      <w:r>
        <w:rPr>
          <w:spacing w:val="40"/>
          <w:sz w:val="24"/>
        </w:rPr>
        <w:t xml:space="preserve"> </w:t>
      </w:r>
      <w:r>
        <w:rPr>
          <w:sz w:val="24"/>
        </w:rPr>
        <w:t>Их свойства. Создание синтетических материалов с заданными свойствами.</w:t>
      </w:r>
    </w:p>
    <w:p w:rsidR="00033849" w:rsidRDefault="00721D58">
      <w:pPr>
        <w:pStyle w:val="a5"/>
        <w:numPr>
          <w:ilvl w:val="3"/>
          <w:numId w:val="55"/>
        </w:numPr>
        <w:tabs>
          <w:tab w:val="left" w:pos="1964"/>
          <w:tab w:val="left" w:pos="4768"/>
          <w:tab w:val="left" w:pos="9000"/>
        </w:tabs>
        <w:spacing w:before="3" w:line="360" w:lineRule="auto"/>
        <w:ind w:right="166" w:firstLine="710"/>
        <w:jc w:val="both"/>
        <w:rPr>
          <w:sz w:val="24"/>
        </w:rPr>
      </w:pPr>
      <w:r>
        <w:rPr>
          <w:sz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w:t>
      </w:r>
      <w:r>
        <w:rPr>
          <w:spacing w:val="-2"/>
          <w:sz w:val="24"/>
        </w:rPr>
        <w:t>дополнительными</w:t>
      </w:r>
      <w:r>
        <w:rPr>
          <w:sz w:val="24"/>
        </w:rPr>
        <w:tab/>
      </w:r>
      <w:r>
        <w:rPr>
          <w:spacing w:val="-2"/>
          <w:sz w:val="24"/>
        </w:rPr>
        <w:t>(изменёнными)</w:t>
      </w:r>
      <w:r>
        <w:rPr>
          <w:sz w:val="24"/>
        </w:rPr>
        <w:tab/>
      </w:r>
      <w:r>
        <w:rPr>
          <w:spacing w:val="-2"/>
          <w:sz w:val="24"/>
        </w:rPr>
        <w:t xml:space="preserve">требованиями </w:t>
      </w:r>
      <w:r>
        <w:rPr>
          <w:sz w:val="24"/>
        </w:rPr>
        <w:t>к изделию.</w:t>
      </w:r>
    </w:p>
    <w:p w:rsidR="00033849" w:rsidRDefault="00721D58">
      <w:pPr>
        <w:pStyle w:val="a5"/>
        <w:numPr>
          <w:ilvl w:val="3"/>
          <w:numId w:val="55"/>
        </w:numPr>
        <w:tabs>
          <w:tab w:val="left" w:pos="1964"/>
        </w:tabs>
        <w:spacing w:before="1" w:line="360" w:lineRule="auto"/>
        <w:ind w:right="165" w:firstLine="710"/>
        <w:jc w:val="both"/>
        <w:rPr>
          <w:sz w:val="24"/>
        </w:rPr>
      </w:pPr>
      <w:r>
        <w:rPr>
          <w:sz w:val="24"/>
        </w:rPr>
        <w:t>Технология</w:t>
      </w:r>
      <w:r>
        <w:rPr>
          <w:spacing w:val="77"/>
          <w:sz w:val="24"/>
        </w:rPr>
        <w:t xml:space="preserve">   </w:t>
      </w:r>
      <w:r>
        <w:rPr>
          <w:sz w:val="24"/>
        </w:rPr>
        <w:t>обработки</w:t>
      </w:r>
      <w:r>
        <w:rPr>
          <w:spacing w:val="80"/>
          <w:sz w:val="24"/>
        </w:rPr>
        <w:t xml:space="preserve">   </w:t>
      </w:r>
      <w:r>
        <w:rPr>
          <w:sz w:val="24"/>
        </w:rPr>
        <w:t>бумаги</w:t>
      </w:r>
      <w:r>
        <w:rPr>
          <w:spacing w:val="80"/>
          <w:sz w:val="24"/>
        </w:rPr>
        <w:t xml:space="preserve">   </w:t>
      </w:r>
      <w:r>
        <w:rPr>
          <w:sz w:val="24"/>
        </w:rPr>
        <w:t>и</w:t>
      </w:r>
      <w:r>
        <w:rPr>
          <w:spacing w:val="79"/>
          <w:sz w:val="24"/>
        </w:rPr>
        <w:t xml:space="preserve">   </w:t>
      </w:r>
      <w:r>
        <w:rPr>
          <w:sz w:val="24"/>
        </w:rPr>
        <w:t>картона.</w:t>
      </w:r>
      <w:r>
        <w:rPr>
          <w:spacing w:val="79"/>
          <w:sz w:val="24"/>
        </w:rPr>
        <w:t xml:space="preserve">   </w:t>
      </w:r>
      <w:r>
        <w:rPr>
          <w:sz w:val="24"/>
        </w:rPr>
        <w:t>Подбор</w:t>
      </w:r>
      <w:r>
        <w:rPr>
          <w:spacing w:val="78"/>
          <w:sz w:val="24"/>
        </w:rPr>
        <w:t xml:space="preserve">   </w:t>
      </w:r>
      <w:r>
        <w:rPr>
          <w:sz w:val="24"/>
        </w:rPr>
        <w:t>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033849" w:rsidRDefault="00721D58">
      <w:pPr>
        <w:pStyle w:val="a5"/>
        <w:numPr>
          <w:ilvl w:val="3"/>
          <w:numId w:val="55"/>
        </w:numPr>
        <w:tabs>
          <w:tab w:val="left" w:pos="1964"/>
        </w:tabs>
        <w:spacing w:before="1" w:line="360" w:lineRule="auto"/>
        <w:ind w:right="166" w:firstLine="710"/>
        <w:jc w:val="both"/>
        <w:rPr>
          <w:sz w:val="24"/>
        </w:rPr>
      </w:pPr>
      <w:r>
        <w:rPr>
          <w:sz w:val="24"/>
        </w:rPr>
        <w:t>Совершенствование</w:t>
      </w:r>
      <w:r>
        <w:rPr>
          <w:spacing w:val="72"/>
          <w:sz w:val="24"/>
        </w:rPr>
        <w:t xml:space="preserve">   </w:t>
      </w:r>
      <w:r>
        <w:rPr>
          <w:sz w:val="24"/>
        </w:rPr>
        <w:t>умений</w:t>
      </w:r>
      <w:r>
        <w:rPr>
          <w:spacing w:val="73"/>
          <w:sz w:val="24"/>
        </w:rPr>
        <w:t xml:space="preserve">   </w:t>
      </w:r>
      <w:r>
        <w:rPr>
          <w:sz w:val="24"/>
        </w:rPr>
        <w:t>выполнять</w:t>
      </w:r>
      <w:r>
        <w:rPr>
          <w:spacing w:val="73"/>
          <w:sz w:val="24"/>
        </w:rPr>
        <w:t xml:space="preserve">   </w:t>
      </w:r>
      <w:r>
        <w:rPr>
          <w:sz w:val="24"/>
        </w:rPr>
        <w:t>разные</w:t>
      </w:r>
      <w:r>
        <w:rPr>
          <w:spacing w:val="72"/>
          <w:sz w:val="24"/>
        </w:rPr>
        <w:t xml:space="preserve">   </w:t>
      </w:r>
      <w:r>
        <w:rPr>
          <w:sz w:val="24"/>
        </w:rPr>
        <w:t>способы</w:t>
      </w:r>
      <w:r>
        <w:rPr>
          <w:spacing w:val="73"/>
          <w:sz w:val="24"/>
        </w:rPr>
        <w:t xml:space="preserve">   </w:t>
      </w:r>
      <w:r>
        <w:rPr>
          <w:sz w:val="24"/>
        </w:rPr>
        <w:t>разметки с помощью чертёжных инструментов. Освоение доступных художественных техник.</w:t>
      </w:r>
    </w:p>
    <w:p w:rsidR="00033849" w:rsidRDefault="00721D58">
      <w:pPr>
        <w:pStyle w:val="a5"/>
        <w:numPr>
          <w:ilvl w:val="3"/>
          <w:numId w:val="55"/>
        </w:numPr>
        <w:tabs>
          <w:tab w:val="left" w:pos="1884"/>
          <w:tab w:val="left" w:pos="1964"/>
          <w:tab w:val="left" w:pos="2062"/>
          <w:tab w:val="left" w:pos="3640"/>
          <w:tab w:val="left" w:pos="3752"/>
          <w:tab w:val="left" w:pos="5969"/>
          <w:tab w:val="left" w:pos="6154"/>
          <w:tab w:val="left" w:pos="8061"/>
          <w:tab w:val="left" w:pos="8807"/>
          <w:tab w:val="left" w:pos="9088"/>
        </w:tabs>
        <w:spacing w:line="360" w:lineRule="auto"/>
        <w:ind w:right="166" w:firstLine="710"/>
        <w:jc w:val="both"/>
        <w:rPr>
          <w:sz w:val="24"/>
        </w:rPr>
      </w:pPr>
      <w:r>
        <w:rPr>
          <w:sz w:val="24"/>
        </w:rPr>
        <w:tab/>
        <w:t xml:space="preserve">Технология обработки текстильных материалов. Обобщённое представление о </w:t>
      </w:r>
      <w:r>
        <w:rPr>
          <w:spacing w:val="-2"/>
          <w:sz w:val="24"/>
        </w:rPr>
        <w:t>видах</w:t>
      </w:r>
      <w:r>
        <w:rPr>
          <w:sz w:val="24"/>
        </w:rPr>
        <w:tab/>
      </w:r>
      <w:r>
        <w:rPr>
          <w:spacing w:val="-2"/>
          <w:sz w:val="24"/>
        </w:rPr>
        <w:t>тканей</w:t>
      </w:r>
      <w:r>
        <w:rPr>
          <w:sz w:val="24"/>
        </w:rPr>
        <w:tab/>
      </w:r>
      <w:r>
        <w:rPr>
          <w:spacing w:val="-2"/>
          <w:sz w:val="24"/>
        </w:rPr>
        <w:t>(натуральные,</w:t>
      </w:r>
      <w:r>
        <w:rPr>
          <w:sz w:val="24"/>
        </w:rPr>
        <w:tab/>
      </w:r>
      <w:r>
        <w:rPr>
          <w:sz w:val="24"/>
        </w:rPr>
        <w:tab/>
      </w:r>
      <w:r>
        <w:rPr>
          <w:spacing w:val="-2"/>
          <w:sz w:val="24"/>
        </w:rPr>
        <w:t>искусственные,</w:t>
      </w:r>
      <w:r>
        <w:rPr>
          <w:sz w:val="24"/>
        </w:rPr>
        <w:tab/>
      </w:r>
      <w:r>
        <w:rPr>
          <w:sz w:val="24"/>
        </w:rPr>
        <w:tab/>
      </w:r>
      <w:r>
        <w:rPr>
          <w:spacing w:val="-2"/>
          <w:sz w:val="24"/>
        </w:rPr>
        <w:t xml:space="preserve">синтетические), </w:t>
      </w:r>
      <w:r>
        <w:rPr>
          <w:sz w:val="24"/>
        </w:rPr>
        <w:t xml:space="preserve">их свойствах и областей использования. Дизайн одежды в зависимости от её назначения, моды, </w:t>
      </w:r>
      <w:r>
        <w:rPr>
          <w:spacing w:val="-2"/>
          <w:sz w:val="24"/>
        </w:rPr>
        <w:t>времени.</w:t>
      </w:r>
      <w:r>
        <w:rPr>
          <w:sz w:val="24"/>
        </w:rPr>
        <w:tab/>
      </w:r>
      <w:r>
        <w:rPr>
          <w:sz w:val="24"/>
        </w:rPr>
        <w:tab/>
      </w:r>
      <w:r>
        <w:rPr>
          <w:sz w:val="24"/>
        </w:rPr>
        <w:tab/>
      </w:r>
      <w:r>
        <w:rPr>
          <w:spacing w:val="-2"/>
          <w:sz w:val="24"/>
        </w:rPr>
        <w:t>Подбор</w:t>
      </w:r>
      <w:r>
        <w:rPr>
          <w:sz w:val="24"/>
        </w:rPr>
        <w:tab/>
      </w:r>
      <w:r>
        <w:rPr>
          <w:sz w:val="24"/>
        </w:rPr>
        <w:tab/>
      </w:r>
      <w:r>
        <w:rPr>
          <w:spacing w:val="-2"/>
          <w:sz w:val="24"/>
        </w:rPr>
        <w:t>текстильных</w:t>
      </w:r>
      <w:r>
        <w:rPr>
          <w:sz w:val="24"/>
        </w:rPr>
        <w:tab/>
      </w:r>
      <w:r>
        <w:rPr>
          <w:spacing w:val="-2"/>
          <w:sz w:val="24"/>
        </w:rPr>
        <w:t>материалов</w:t>
      </w:r>
      <w:r>
        <w:rPr>
          <w:sz w:val="24"/>
        </w:rPr>
        <w:tab/>
      </w:r>
      <w:r>
        <w:rPr>
          <w:spacing w:val="-10"/>
          <w:sz w:val="24"/>
        </w:rPr>
        <w:t>в</w:t>
      </w:r>
      <w:r>
        <w:rPr>
          <w:sz w:val="24"/>
        </w:rPr>
        <w:tab/>
      </w:r>
      <w:r>
        <w:rPr>
          <w:sz w:val="24"/>
        </w:rPr>
        <w:tab/>
      </w:r>
      <w:r>
        <w:rPr>
          <w:spacing w:val="-2"/>
          <w:sz w:val="24"/>
        </w:rPr>
        <w:t xml:space="preserve">соответствии </w:t>
      </w:r>
      <w:r>
        <w:rPr>
          <w:sz w:val="24"/>
        </w:rPr>
        <w:t>с</w:t>
      </w:r>
      <w:r>
        <w:rPr>
          <w:spacing w:val="80"/>
          <w:w w:val="150"/>
          <w:sz w:val="24"/>
        </w:rPr>
        <w:t xml:space="preserve"> </w:t>
      </w:r>
      <w:r>
        <w:rPr>
          <w:sz w:val="24"/>
        </w:rPr>
        <w:t>замыслом,</w:t>
      </w:r>
      <w:r>
        <w:rPr>
          <w:spacing w:val="80"/>
          <w:w w:val="150"/>
          <w:sz w:val="24"/>
        </w:rPr>
        <w:t xml:space="preserve"> </w:t>
      </w:r>
      <w:r>
        <w:rPr>
          <w:sz w:val="24"/>
        </w:rPr>
        <w:t>особенностями</w:t>
      </w:r>
      <w:r>
        <w:rPr>
          <w:spacing w:val="80"/>
          <w:w w:val="150"/>
          <w:sz w:val="24"/>
        </w:rPr>
        <w:t xml:space="preserve"> </w:t>
      </w:r>
      <w:r>
        <w:rPr>
          <w:sz w:val="24"/>
        </w:rPr>
        <w:t>конструкции</w:t>
      </w:r>
      <w:r>
        <w:rPr>
          <w:spacing w:val="80"/>
          <w:w w:val="150"/>
          <w:sz w:val="24"/>
        </w:rPr>
        <w:t xml:space="preserve"> </w:t>
      </w:r>
      <w:r>
        <w:rPr>
          <w:sz w:val="24"/>
        </w:rPr>
        <w:t>изделия.</w:t>
      </w:r>
      <w:r>
        <w:rPr>
          <w:spacing w:val="80"/>
          <w:w w:val="150"/>
          <w:sz w:val="24"/>
        </w:rPr>
        <w:t xml:space="preserve"> </w:t>
      </w:r>
      <w:r>
        <w:rPr>
          <w:sz w:val="24"/>
        </w:rPr>
        <w:t>Раскрой</w:t>
      </w:r>
      <w:r>
        <w:rPr>
          <w:spacing w:val="80"/>
          <w:w w:val="150"/>
          <w:sz w:val="24"/>
        </w:rPr>
        <w:t xml:space="preserve"> </w:t>
      </w:r>
      <w:r>
        <w:rPr>
          <w:sz w:val="24"/>
        </w:rPr>
        <w:t>деталей</w:t>
      </w:r>
      <w:r>
        <w:rPr>
          <w:spacing w:val="80"/>
          <w:w w:val="150"/>
          <w:sz w:val="24"/>
        </w:rPr>
        <w:t xml:space="preserve"> </w:t>
      </w:r>
      <w:r>
        <w:rPr>
          <w:sz w:val="24"/>
        </w:rPr>
        <w:t>по</w:t>
      </w:r>
      <w:r>
        <w:rPr>
          <w:spacing w:val="80"/>
          <w:w w:val="150"/>
          <w:sz w:val="24"/>
        </w:rPr>
        <w:t xml:space="preserve"> </w:t>
      </w:r>
      <w:r>
        <w:rPr>
          <w:sz w:val="24"/>
        </w:rPr>
        <w:t>готовым</w:t>
      </w:r>
      <w:r>
        <w:rPr>
          <w:spacing w:val="80"/>
          <w:w w:val="150"/>
          <w:sz w:val="24"/>
        </w:rPr>
        <w:t xml:space="preserve"> </w:t>
      </w:r>
      <w:r>
        <w:rPr>
          <w:sz w:val="24"/>
        </w:rPr>
        <w:t>лекалам</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67" w:firstLine="0"/>
      </w:pPr>
      <w:r>
        <w:t>(выкройкам),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w:t>
      </w:r>
      <w:r>
        <w:rPr>
          <w:spacing w:val="-5"/>
        </w:rPr>
        <w:t xml:space="preserve"> </w:t>
      </w:r>
      <w:r>
        <w:t>(соединительные</w:t>
      </w:r>
      <w:r>
        <w:rPr>
          <w:spacing w:val="-8"/>
        </w:rPr>
        <w:t xml:space="preserve"> </w:t>
      </w:r>
      <w:r>
        <w:t>и</w:t>
      </w:r>
      <w:r>
        <w:rPr>
          <w:spacing w:val="-6"/>
        </w:rPr>
        <w:t xml:space="preserve"> </w:t>
      </w:r>
      <w:r>
        <w:t>отделочные). Подбор</w:t>
      </w:r>
      <w:r>
        <w:rPr>
          <w:spacing w:val="-7"/>
        </w:rPr>
        <w:t xml:space="preserve"> </w:t>
      </w:r>
      <w:r>
        <w:t>ручных</w:t>
      </w:r>
      <w:r>
        <w:rPr>
          <w:spacing w:val="-7"/>
        </w:rPr>
        <w:t xml:space="preserve"> </w:t>
      </w:r>
      <w:r>
        <w:t>строчек</w:t>
      </w:r>
      <w:r>
        <w:rPr>
          <w:spacing w:val="-4"/>
        </w:rPr>
        <w:t xml:space="preserve"> </w:t>
      </w:r>
      <w:r>
        <w:t>для</w:t>
      </w:r>
      <w:r>
        <w:rPr>
          <w:spacing w:val="-2"/>
        </w:rPr>
        <w:t xml:space="preserve"> </w:t>
      </w:r>
      <w:r>
        <w:t>сшивания</w:t>
      </w:r>
      <w:r>
        <w:rPr>
          <w:spacing w:val="-2"/>
        </w:rPr>
        <w:t xml:space="preserve"> </w:t>
      </w:r>
      <w:r>
        <w:t>и отделки изделий. Простейший ремонт изделий.</w:t>
      </w:r>
    </w:p>
    <w:p w:rsidR="00033849" w:rsidRDefault="00721D58">
      <w:pPr>
        <w:pStyle w:val="a5"/>
        <w:numPr>
          <w:ilvl w:val="3"/>
          <w:numId w:val="55"/>
        </w:numPr>
        <w:tabs>
          <w:tab w:val="left" w:pos="1964"/>
        </w:tabs>
        <w:spacing w:before="1" w:line="360" w:lineRule="auto"/>
        <w:ind w:right="164" w:firstLine="710"/>
        <w:jc w:val="both"/>
        <w:rPr>
          <w:sz w:val="24"/>
        </w:rPr>
      </w:pPr>
      <w:r>
        <w:rPr>
          <w:sz w:val="24"/>
        </w:rPr>
        <w:t>Технология</w:t>
      </w:r>
      <w:r>
        <w:rPr>
          <w:spacing w:val="-4"/>
          <w:sz w:val="24"/>
        </w:rPr>
        <w:t xml:space="preserve"> </w:t>
      </w:r>
      <w:r>
        <w:rPr>
          <w:sz w:val="24"/>
        </w:rPr>
        <w:t>обработки</w:t>
      </w:r>
      <w:r>
        <w:rPr>
          <w:spacing w:val="-3"/>
          <w:sz w:val="24"/>
        </w:rPr>
        <w:t xml:space="preserve"> </w:t>
      </w:r>
      <w:r>
        <w:rPr>
          <w:sz w:val="24"/>
        </w:rPr>
        <w:t>синтетических</w:t>
      </w:r>
      <w:r>
        <w:rPr>
          <w:spacing w:val="-4"/>
          <w:sz w:val="24"/>
        </w:rPr>
        <w:t xml:space="preserve"> </w:t>
      </w:r>
      <w:r>
        <w:rPr>
          <w:sz w:val="24"/>
        </w:rPr>
        <w:t>материалов. Пластик,</w:t>
      </w:r>
      <w:r>
        <w:rPr>
          <w:spacing w:val="-2"/>
          <w:sz w:val="24"/>
        </w:rPr>
        <w:t xml:space="preserve"> </w:t>
      </w:r>
      <w:r>
        <w:rPr>
          <w:sz w:val="24"/>
        </w:rPr>
        <w:t>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033849" w:rsidRDefault="00721D58">
      <w:pPr>
        <w:pStyle w:val="a5"/>
        <w:numPr>
          <w:ilvl w:val="3"/>
          <w:numId w:val="55"/>
        </w:numPr>
        <w:tabs>
          <w:tab w:val="left" w:pos="1965"/>
        </w:tabs>
        <w:spacing w:before="1"/>
        <w:ind w:left="1965" w:hanging="1021"/>
        <w:jc w:val="both"/>
        <w:rPr>
          <w:sz w:val="24"/>
        </w:rPr>
      </w:pPr>
      <w:r>
        <w:rPr>
          <w:sz w:val="24"/>
        </w:rPr>
        <w:t>Комбинированное</w:t>
      </w:r>
      <w:r>
        <w:rPr>
          <w:spacing w:val="-6"/>
          <w:sz w:val="24"/>
        </w:rPr>
        <w:t xml:space="preserve"> </w:t>
      </w:r>
      <w:r>
        <w:rPr>
          <w:sz w:val="24"/>
        </w:rPr>
        <w:t>использование</w:t>
      </w:r>
      <w:r>
        <w:rPr>
          <w:spacing w:val="-10"/>
          <w:sz w:val="24"/>
        </w:rPr>
        <w:t xml:space="preserve"> </w:t>
      </w:r>
      <w:r>
        <w:rPr>
          <w:sz w:val="24"/>
        </w:rPr>
        <w:t>разных</w:t>
      </w:r>
      <w:r>
        <w:rPr>
          <w:spacing w:val="-9"/>
          <w:sz w:val="24"/>
        </w:rPr>
        <w:t xml:space="preserve"> </w:t>
      </w:r>
      <w:r>
        <w:rPr>
          <w:spacing w:val="-2"/>
          <w:sz w:val="24"/>
        </w:rPr>
        <w:t>материалов.</w:t>
      </w:r>
    </w:p>
    <w:p w:rsidR="00033849" w:rsidRDefault="00721D58">
      <w:pPr>
        <w:pStyle w:val="a5"/>
        <w:numPr>
          <w:ilvl w:val="2"/>
          <w:numId w:val="55"/>
        </w:numPr>
        <w:tabs>
          <w:tab w:val="left" w:pos="1788"/>
        </w:tabs>
        <w:spacing w:before="137"/>
        <w:ind w:left="1788" w:hanging="844"/>
        <w:jc w:val="both"/>
        <w:rPr>
          <w:sz w:val="24"/>
        </w:rPr>
      </w:pPr>
      <w:r>
        <w:rPr>
          <w:sz w:val="24"/>
        </w:rPr>
        <w:t>Конструирование</w:t>
      </w:r>
      <w:r>
        <w:rPr>
          <w:spacing w:val="-4"/>
          <w:sz w:val="24"/>
        </w:rPr>
        <w:t xml:space="preserve"> </w:t>
      </w:r>
      <w:r>
        <w:rPr>
          <w:sz w:val="24"/>
        </w:rPr>
        <w:t>и</w:t>
      </w:r>
      <w:r>
        <w:rPr>
          <w:spacing w:val="-6"/>
          <w:sz w:val="24"/>
        </w:rPr>
        <w:t xml:space="preserve"> </w:t>
      </w:r>
      <w:r>
        <w:rPr>
          <w:sz w:val="24"/>
        </w:rPr>
        <w:t>моделирование</w:t>
      </w:r>
      <w:r>
        <w:rPr>
          <w:spacing w:val="-4"/>
          <w:sz w:val="24"/>
        </w:rPr>
        <w:t xml:space="preserve"> </w:t>
      </w:r>
      <w:r>
        <w:rPr>
          <w:sz w:val="24"/>
        </w:rPr>
        <w:t>(10</w:t>
      </w:r>
      <w:r>
        <w:rPr>
          <w:spacing w:val="-11"/>
          <w:sz w:val="24"/>
        </w:rPr>
        <w:t xml:space="preserve"> </w:t>
      </w:r>
      <w:r>
        <w:rPr>
          <w:spacing w:val="-5"/>
          <w:sz w:val="24"/>
        </w:rPr>
        <w:t>ч).</w:t>
      </w:r>
    </w:p>
    <w:p w:rsidR="00033849" w:rsidRDefault="00721D58">
      <w:pPr>
        <w:pStyle w:val="a5"/>
        <w:numPr>
          <w:ilvl w:val="3"/>
          <w:numId w:val="55"/>
        </w:numPr>
        <w:tabs>
          <w:tab w:val="left" w:pos="1964"/>
        </w:tabs>
        <w:spacing w:before="142" w:line="360" w:lineRule="auto"/>
        <w:ind w:right="167" w:firstLine="710"/>
        <w:jc w:val="both"/>
        <w:rPr>
          <w:sz w:val="24"/>
        </w:rPr>
      </w:pPr>
      <w:r>
        <w:rPr>
          <w:sz w:val="24"/>
        </w:rPr>
        <w:t>Современные требования к техническим устройствам (экологичность, безопасность, эргономичность и другие).</w:t>
      </w:r>
    </w:p>
    <w:p w:rsidR="00033849" w:rsidRDefault="00721D58">
      <w:pPr>
        <w:pStyle w:val="a5"/>
        <w:numPr>
          <w:ilvl w:val="3"/>
          <w:numId w:val="55"/>
        </w:numPr>
        <w:tabs>
          <w:tab w:val="left" w:pos="1964"/>
          <w:tab w:val="left" w:pos="8827"/>
        </w:tabs>
        <w:spacing w:line="360" w:lineRule="auto"/>
        <w:ind w:right="161" w:firstLine="710"/>
        <w:jc w:val="both"/>
        <w:rPr>
          <w:sz w:val="24"/>
        </w:rPr>
      </w:pPr>
      <w:r>
        <w:rPr>
          <w:sz w:val="24"/>
        </w:rPr>
        <w:t>Конструирование и моделирование изделий из различных материалов, в том</w:t>
      </w:r>
      <w:r>
        <w:rPr>
          <w:spacing w:val="40"/>
          <w:sz w:val="24"/>
        </w:rPr>
        <w:t xml:space="preserve"> </w:t>
      </w:r>
      <w:r>
        <w:rPr>
          <w:sz w:val="24"/>
        </w:rPr>
        <w:t xml:space="preserve">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w:t>
      </w:r>
      <w:r>
        <w:rPr>
          <w:spacing w:val="-2"/>
          <w:sz w:val="24"/>
        </w:rPr>
        <w:t>этапах</w:t>
      </w:r>
      <w:r>
        <w:rPr>
          <w:sz w:val="24"/>
        </w:rPr>
        <w:tab/>
      </w:r>
      <w:r>
        <w:rPr>
          <w:sz w:val="24"/>
        </w:rPr>
        <w:tab/>
      </w:r>
      <w:r>
        <w:rPr>
          <w:spacing w:val="-2"/>
          <w:sz w:val="24"/>
        </w:rPr>
        <w:t>аналитического</w:t>
      </w:r>
    </w:p>
    <w:p w:rsidR="00033849" w:rsidRDefault="00721D58">
      <w:pPr>
        <w:pStyle w:val="a3"/>
        <w:spacing w:line="360" w:lineRule="auto"/>
        <w:ind w:right="178" w:firstLine="0"/>
      </w:pPr>
      <w:r>
        <w:t>и</w:t>
      </w:r>
      <w:r>
        <w:rPr>
          <w:spacing w:val="63"/>
          <w:w w:val="150"/>
        </w:rPr>
        <w:t xml:space="preserve">   </w:t>
      </w:r>
      <w:r>
        <w:t>технологического</w:t>
      </w:r>
      <w:r>
        <w:rPr>
          <w:spacing w:val="62"/>
          <w:w w:val="150"/>
        </w:rPr>
        <w:t xml:space="preserve">   </w:t>
      </w:r>
      <w:r>
        <w:t>процесса</w:t>
      </w:r>
      <w:r>
        <w:rPr>
          <w:spacing w:val="62"/>
          <w:w w:val="150"/>
        </w:rPr>
        <w:t xml:space="preserve">   </w:t>
      </w:r>
      <w:r>
        <w:t>при</w:t>
      </w:r>
      <w:r>
        <w:rPr>
          <w:spacing w:val="61"/>
          <w:w w:val="150"/>
        </w:rPr>
        <w:t xml:space="preserve">   </w:t>
      </w:r>
      <w:r>
        <w:t>выполнении</w:t>
      </w:r>
      <w:r>
        <w:rPr>
          <w:spacing w:val="61"/>
          <w:w w:val="150"/>
        </w:rPr>
        <w:t xml:space="preserve">   </w:t>
      </w:r>
      <w:r>
        <w:t>индивидуальных</w:t>
      </w:r>
      <w:r>
        <w:rPr>
          <w:spacing w:val="80"/>
        </w:rPr>
        <w:t xml:space="preserve">   </w:t>
      </w:r>
      <w:r>
        <w:t>творческих и коллективных проектных работ.</w:t>
      </w:r>
    </w:p>
    <w:p w:rsidR="00033849" w:rsidRDefault="00721D58">
      <w:pPr>
        <w:pStyle w:val="a5"/>
        <w:numPr>
          <w:ilvl w:val="3"/>
          <w:numId w:val="55"/>
        </w:numPr>
        <w:tabs>
          <w:tab w:val="left" w:pos="1964"/>
          <w:tab w:val="left" w:pos="4372"/>
          <w:tab w:val="left" w:pos="6967"/>
          <w:tab w:val="left" w:pos="9457"/>
        </w:tabs>
        <w:spacing w:before="1" w:line="360" w:lineRule="auto"/>
        <w:ind w:right="168" w:firstLine="710"/>
        <w:jc w:val="both"/>
        <w:rPr>
          <w:sz w:val="24"/>
        </w:rPr>
      </w:pPr>
      <w:r>
        <w:rPr>
          <w:spacing w:val="-2"/>
          <w:sz w:val="24"/>
        </w:rPr>
        <w:t>Робототехника.</w:t>
      </w:r>
      <w:r>
        <w:rPr>
          <w:sz w:val="24"/>
        </w:rPr>
        <w:tab/>
      </w:r>
      <w:r>
        <w:rPr>
          <w:spacing w:val="-2"/>
          <w:sz w:val="24"/>
        </w:rPr>
        <w:t>Конструктивные,</w:t>
      </w:r>
      <w:r>
        <w:rPr>
          <w:sz w:val="24"/>
        </w:rPr>
        <w:tab/>
      </w:r>
      <w:r>
        <w:rPr>
          <w:spacing w:val="-2"/>
          <w:sz w:val="24"/>
        </w:rPr>
        <w:t>соединительные</w:t>
      </w:r>
      <w:r>
        <w:rPr>
          <w:sz w:val="24"/>
        </w:rPr>
        <w:tab/>
      </w:r>
      <w:r>
        <w:rPr>
          <w:spacing w:val="-2"/>
          <w:sz w:val="24"/>
        </w:rPr>
        <w:t xml:space="preserve">элементы </w:t>
      </w:r>
      <w:r>
        <w:rPr>
          <w:sz w:val="24"/>
        </w:rPr>
        <w:t>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33849" w:rsidRDefault="00721D58">
      <w:pPr>
        <w:pStyle w:val="a5"/>
        <w:numPr>
          <w:ilvl w:val="2"/>
          <w:numId w:val="55"/>
        </w:numPr>
        <w:tabs>
          <w:tab w:val="left" w:pos="1788"/>
        </w:tabs>
        <w:spacing w:before="1"/>
        <w:ind w:left="1788" w:hanging="844"/>
        <w:jc w:val="both"/>
        <w:rPr>
          <w:sz w:val="24"/>
        </w:rPr>
      </w:pPr>
      <w:r>
        <w:rPr>
          <w:sz w:val="24"/>
        </w:rPr>
        <w:t>Информационно-коммуникативные</w:t>
      </w:r>
      <w:r>
        <w:rPr>
          <w:spacing w:val="-9"/>
          <w:sz w:val="24"/>
        </w:rPr>
        <w:t xml:space="preserve"> </w:t>
      </w:r>
      <w:r>
        <w:rPr>
          <w:sz w:val="24"/>
        </w:rPr>
        <w:t>технологии</w:t>
      </w:r>
      <w:r>
        <w:rPr>
          <w:spacing w:val="-11"/>
          <w:sz w:val="24"/>
        </w:rPr>
        <w:t xml:space="preserve"> </w:t>
      </w:r>
      <w:r>
        <w:rPr>
          <w:sz w:val="24"/>
        </w:rPr>
        <w:t>(6</w:t>
      </w:r>
      <w:r>
        <w:rPr>
          <w:spacing w:val="-12"/>
          <w:sz w:val="24"/>
        </w:rPr>
        <w:t xml:space="preserve"> </w:t>
      </w:r>
      <w:r>
        <w:rPr>
          <w:spacing w:val="-5"/>
          <w:sz w:val="24"/>
        </w:rPr>
        <w:t>ч).</w:t>
      </w:r>
    </w:p>
    <w:p w:rsidR="00033849" w:rsidRDefault="00721D58">
      <w:pPr>
        <w:pStyle w:val="a5"/>
        <w:numPr>
          <w:ilvl w:val="3"/>
          <w:numId w:val="55"/>
        </w:numPr>
        <w:tabs>
          <w:tab w:val="left" w:pos="1964"/>
        </w:tabs>
        <w:spacing w:before="137" w:line="360" w:lineRule="auto"/>
        <w:ind w:right="163" w:firstLine="710"/>
        <w:jc w:val="both"/>
        <w:rPr>
          <w:sz w:val="24"/>
        </w:rPr>
      </w:pPr>
      <w:r>
        <w:rPr>
          <w:sz w:val="24"/>
        </w:rPr>
        <w:t>Работа с доступной информацией в Интернете</w:t>
      </w:r>
      <w:r>
        <w:rPr>
          <w:sz w:val="24"/>
          <w:vertAlign w:val="superscript"/>
        </w:rPr>
        <w:t>43</w:t>
      </w:r>
      <w:r>
        <w:rPr>
          <w:sz w:val="24"/>
        </w:rPr>
        <w:t xml:space="preserve"> и на цифровых носителях </w:t>
      </w:r>
      <w:r>
        <w:rPr>
          <w:spacing w:val="-2"/>
          <w:sz w:val="24"/>
        </w:rPr>
        <w:t>информации.</w:t>
      </w:r>
    </w:p>
    <w:p w:rsidR="00033849" w:rsidRDefault="00721D58">
      <w:pPr>
        <w:pStyle w:val="a5"/>
        <w:numPr>
          <w:ilvl w:val="3"/>
          <w:numId w:val="55"/>
        </w:numPr>
        <w:tabs>
          <w:tab w:val="left" w:pos="1964"/>
          <w:tab w:val="left" w:pos="4438"/>
          <w:tab w:val="left" w:pos="9196"/>
        </w:tabs>
        <w:spacing w:line="360" w:lineRule="auto"/>
        <w:ind w:right="165" w:firstLine="710"/>
        <w:jc w:val="both"/>
        <w:rPr>
          <w:sz w:val="24"/>
        </w:rPr>
      </w:pPr>
      <w:r>
        <w:rPr>
          <w:sz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w:t>
      </w:r>
      <w:r>
        <w:rPr>
          <w:spacing w:val="-1"/>
          <w:sz w:val="24"/>
        </w:rPr>
        <w:t xml:space="preserve"> </w:t>
      </w:r>
      <w:r>
        <w:rPr>
          <w:sz w:val="24"/>
        </w:rPr>
        <w:t>тематике</w:t>
      </w:r>
      <w:r>
        <w:rPr>
          <w:spacing w:val="-2"/>
          <w:sz w:val="24"/>
        </w:rPr>
        <w:t xml:space="preserve"> </w:t>
      </w:r>
      <w:r>
        <w:rPr>
          <w:sz w:val="24"/>
        </w:rPr>
        <w:t>творческих</w:t>
      </w:r>
      <w:r>
        <w:rPr>
          <w:spacing w:val="-6"/>
          <w:sz w:val="24"/>
        </w:rPr>
        <w:t xml:space="preserve"> </w:t>
      </w:r>
      <w:r>
        <w:rPr>
          <w:sz w:val="24"/>
        </w:rPr>
        <w:t>и проектных</w:t>
      </w:r>
      <w:r>
        <w:rPr>
          <w:spacing w:val="-6"/>
          <w:sz w:val="24"/>
        </w:rPr>
        <w:t xml:space="preserve"> </w:t>
      </w:r>
      <w:r>
        <w:rPr>
          <w:sz w:val="24"/>
        </w:rPr>
        <w:t>работ,</w:t>
      </w:r>
      <w:r>
        <w:rPr>
          <w:spacing w:val="-3"/>
          <w:sz w:val="24"/>
        </w:rPr>
        <w:t xml:space="preserve"> </w:t>
      </w:r>
      <w:r>
        <w:rPr>
          <w:sz w:val="24"/>
        </w:rPr>
        <w:t>использование</w:t>
      </w:r>
      <w:r>
        <w:rPr>
          <w:spacing w:val="-2"/>
          <w:sz w:val="24"/>
        </w:rPr>
        <w:t xml:space="preserve"> </w:t>
      </w:r>
      <w:r>
        <w:rPr>
          <w:sz w:val="24"/>
        </w:rPr>
        <w:t xml:space="preserve">рисунков </w:t>
      </w:r>
      <w:r>
        <w:rPr>
          <w:spacing w:val="-6"/>
          <w:sz w:val="24"/>
        </w:rPr>
        <w:t>из</w:t>
      </w:r>
      <w:r>
        <w:rPr>
          <w:sz w:val="24"/>
        </w:rPr>
        <w:tab/>
      </w:r>
      <w:r>
        <w:rPr>
          <w:sz w:val="24"/>
        </w:rPr>
        <w:tab/>
      </w:r>
      <w:r>
        <w:rPr>
          <w:spacing w:val="-2"/>
          <w:sz w:val="24"/>
        </w:rPr>
        <w:t>ресурса</w:t>
      </w:r>
      <w:r>
        <w:rPr>
          <w:sz w:val="24"/>
        </w:rPr>
        <w:tab/>
      </w:r>
      <w:r>
        <w:rPr>
          <w:spacing w:val="-2"/>
          <w:sz w:val="24"/>
        </w:rPr>
        <w:t xml:space="preserve">компьютера </w:t>
      </w:r>
      <w:r>
        <w:rPr>
          <w:sz w:val="24"/>
        </w:rPr>
        <w:t>в оформлении изделий и другое. Создание презентаций в программе PowerPoint или другой.</w:t>
      </w:r>
    </w:p>
    <w:p w:rsidR="00033849" w:rsidRDefault="00721D58">
      <w:pPr>
        <w:pStyle w:val="a5"/>
        <w:numPr>
          <w:ilvl w:val="2"/>
          <w:numId w:val="55"/>
        </w:numPr>
        <w:tabs>
          <w:tab w:val="left" w:pos="1787"/>
        </w:tabs>
        <w:spacing w:before="2" w:line="360" w:lineRule="auto"/>
        <w:ind w:right="161" w:firstLine="710"/>
        <w:jc w:val="both"/>
        <w:rPr>
          <w:sz w:val="24"/>
        </w:rPr>
      </w:pPr>
      <w:r>
        <w:rPr>
          <w:sz w:val="24"/>
        </w:rPr>
        <w:t xml:space="preserve">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Pr>
          <w:spacing w:val="-2"/>
          <w:sz w:val="24"/>
        </w:rPr>
        <w:t>деятельности.</w:t>
      </w:r>
    </w:p>
    <w:p w:rsidR="00033849" w:rsidRDefault="00033849">
      <w:pPr>
        <w:pStyle w:val="a3"/>
        <w:ind w:left="0" w:firstLine="0"/>
        <w:jc w:val="left"/>
        <w:rPr>
          <w:sz w:val="20"/>
        </w:rPr>
      </w:pPr>
    </w:p>
    <w:p w:rsidR="00033849" w:rsidRDefault="00721D58">
      <w:pPr>
        <w:pStyle w:val="a3"/>
        <w:spacing w:before="96"/>
        <w:ind w:left="0" w:firstLine="0"/>
        <w:jc w:val="left"/>
        <w:rPr>
          <w:sz w:val="20"/>
        </w:rPr>
      </w:pPr>
      <w:r>
        <w:rPr>
          <w:noProof/>
          <w:lang w:eastAsia="ru-RU"/>
        </w:rPr>
        <mc:AlternateContent>
          <mc:Choice Requires="wps">
            <w:drawing>
              <wp:anchor distT="0" distB="0" distL="0" distR="0" simplePos="0" relativeHeight="487602176" behindDoc="1" locked="0" layoutInCell="1" allowOverlap="1">
                <wp:simplePos x="0" y="0"/>
                <wp:positionH relativeFrom="page">
                  <wp:posOffset>719632</wp:posOffset>
                </wp:positionH>
                <wp:positionV relativeFrom="paragraph">
                  <wp:posOffset>222388</wp:posOffset>
                </wp:positionV>
                <wp:extent cx="1829435" cy="952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3CEB2F" id="Graphic 31" o:spid="_x0000_s1026" style="position:absolute;margin-left:56.65pt;margin-top:17.5pt;width:144.05pt;height:.75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" path="m1829435,l,,,9143r1829435,l1829435,xe" fillcolor="black" stroked="f">
                <v:path arrowok="t"/>
                <w10:wrap type="topAndBottom" anchorx="page"/>
              </v:shape>
            </w:pict>
          </mc:Fallback>
        </mc:AlternateContent>
      </w:r>
    </w:p>
    <w:p w:rsidR="00033849" w:rsidRDefault="00721D58">
      <w:pPr>
        <w:pStyle w:val="a3"/>
        <w:spacing w:before="92" w:line="242" w:lineRule="auto"/>
        <w:ind w:firstLine="0"/>
        <w:jc w:val="left"/>
      </w:pPr>
      <w:r>
        <w:rPr>
          <w:vertAlign w:val="superscript"/>
        </w:rPr>
        <w:t>43</w:t>
      </w:r>
      <w:r>
        <w:t xml:space="preserve"> Практическая</w:t>
      </w:r>
      <w:r>
        <w:rPr>
          <w:spacing w:val="-2"/>
        </w:rPr>
        <w:t xml:space="preserve"> </w:t>
      </w:r>
      <w:r>
        <w:t>работа</w:t>
      </w:r>
      <w:r>
        <w:rPr>
          <w:spacing w:val="-3"/>
        </w:rPr>
        <w:t xml:space="preserve"> </w:t>
      </w:r>
      <w:r>
        <w:t>на</w:t>
      </w:r>
      <w:r>
        <w:rPr>
          <w:spacing w:val="-3"/>
        </w:rPr>
        <w:t xml:space="preserve"> </w:t>
      </w:r>
      <w:r>
        <w:t>персональном</w:t>
      </w:r>
      <w:r>
        <w:rPr>
          <w:spacing w:val="-5"/>
        </w:rPr>
        <w:t xml:space="preserve"> </w:t>
      </w:r>
      <w:r>
        <w:t>компьютере</w:t>
      </w:r>
      <w:r>
        <w:rPr>
          <w:spacing w:val="-3"/>
        </w:rPr>
        <w:t xml:space="preserve"> </w:t>
      </w:r>
      <w:r>
        <w:t>организуется</w:t>
      </w:r>
      <w:r>
        <w:rPr>
          <w:spacing w:val="-3"/>
        </w:rPr>
        <w:t xml:space="preserve"> </w:t>
      </w:r>
      <w:r>
        <w:t>в</w:t>
      </w:r>
      <w:r>
        <w:rPr>
          <w:spacing w:val="-1"/>
        </w:rPr>
        <w:t xml:space="preserve"> </w:t>
      </w:r>
      <w:r>
        <w:t>соответствии</w:t>
      </w:r>
      <w:r>
        <w:rPr>
          <w:spacing w:val="-1"/>
        </w:rPr>
        <w:t xml:space="preserve"> </w:t>
      </w:r>
      <w:r>
        <w:t>с</w:t>
      </w:r>
      <w:r>
        <w:rPr>
          <w:spacing w:val="-8"/>
        </w:rPr>
        <w:t xml:space="preserve"> </w:t>
      </w:r>
      <w:r>
        <w:t>материально- техническими возможностями образовательной организации.</w:t>
      </w:r>
    </w:p>
    <w:p w:rsidR="00033849" w:rsidRDefault="00033849">
      <w:pPr>
        <w:spacing w:line="242" w:lineRule="auto"/>
        <w:sectPr w:rsidR="00033849">
          <w:pgSz w:w="11910" w:h="16840"/>
          <w:pgMar w:top="960" w:right="400" w:bottom="280" w:left="900" w:header="569" w:footer="0" w:gutter="0"/>
          <w:cols w:space="720"/>
        </w:sectPr>
      </w:pPr>
    </w:p>
    <w:p w:rsidR="00033849" w:rsidRDefault="00721D58">
      <w:pPr>
        <w:pStyle w:val="a5"/>
        <w:numPr>
          <w:ilvl w:val="3"/>
          <w:numId w:val="55"/>
        </w:numPr>
        <w:tabs>
          <w:tab w:val="left" w:pos="1964"/>
        </w:tabs>
        <w:spacing w:before="98" w:line="362" w:lineRule="auto"/>
        <w:ind w:right="171" w:firstLine="710"/>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3849" w:rsidRDefault="00721D58">
      <w:pPr>
        <w:pStyle w:val="a3"/>
        <w:spacing w:line="360" w:lineRule="auto"/>
        <w:ind w:right="172"/>
      </w:pPr>
      <w:r>
        <w:t>ориентироваться</w:t>
      </w:r>
      <w:r>
        <w:rPr>
          <w:spacing w:val="80"/>
        </w:rPr>
        <w:t xml:space="preserve">  </w:t>
      </w:r>
      <w:r>
        <w:t>в</w:t>
      </w:r>
      <w:r>
        <w:rPr>
          <w:spacing w:val="65"/>
          <w:w w:val="150"/>
        </w:rPr>
        <w:t xml:space="preserve">  </w:t>
      </w:r>
      <w:r>
        <w:t>терминах,</w:t>
      </w:r>
      <w:r>
        <w:rPr>
          <w:spacing w:val="65"/>
          <w:w w:val="150"/>
        </w:rPr>
        <w:t xml:space="preserve">  </w:t>
      </w:r>
      <w:r>
        <w:t>используемых</w:t>
      </w:r>
      <w:r>
        <w:rPr>
          <w:spacing w:val="80"/>
        </w:rPr>
        <w:t xml:space="preserve">  </w:t>
      </w:r>
      <w:r>
        <w:t>в</w:t>
      </w:r>
      <w:r>
        <w:rPr>
          <w:spacing w:val="65"/>
          <w:w w:val="150"/>
        </w:rPr>
        <w:t xml:space="preserve">  </w:t>
      </w:r>
      <w:r>
        <w:t>технологии,</w:t>
      </w:r>
      <w:r>
        <w:rPr>
          <w:spacing w:val="65"/>
          <w:w w:val="150"/>
        </w:rPr>
        <w:t xml:space="preserve">  </w:t>
      </w:r>
      <w:r>
        <w:t>использовать</w:t>
      </w:r>
      <w:r>
        <w:rPr>
          <w:spacing w:val="64"/>
          <w:w w:val="150"/>
        </w:rPr>
        <w:t xml:space="preserve">  </w:t>
      </w:r>
      <w:r>
        <w:t>их в ответах на вопросы и высказываниях (в пределах изученного);</w:t>
      </w:r>
    </w:p>
    <w:p w:rsidR="00033849" w:rsidRDefault="00721D58">
      <w:pPr>
        <w:pStyle w:val="a3"/>
        <w:spacing w:line="274" w:lineRule="exact"/>
        <w:ind w:left="944" w:firstLine="0"/>
      </w:pPr>
      <w:r>
        <w:t>анализировать</w:t>
      </w:r>
      <w:r>
        <w:rPr>
          <w:spacing w:val="-9"/>
        </w:rPr>
        <w:t xml:space="preserve"> </w:t>
      </w:r>
      <w:r>
        <w:t>конструкции</w:t>
      </w:r>
      <w:r>
        <w:rPr>
          <w:spacing w:val="-3"/>
        </w:rPr>
        <w:t xml:space="preserve"> </w:t>
      </w:r>
      <w:r>
        <w:t>предложенных</w:t>
      </w:r>
      <w:r>
        <w:rPr>
          <w:spacing w:val="-13"/>
        </w:rPr>
        <w:t xml:space="preserve"> </w:t>
      </w:r>
      <w:r>
        <w:t>образцов</w:t>
      </w:r>
      <w:r>
        <w:rPr>
          <w:spacing w:val="-3"/>
        </w:rPr>
        <w:t xml:space="preserve"> </w:t>
      </w:r>
      <w:r>
        <w:rPr>
          <w:spacing w:val="-2"/>
        </w:rPr>
        <w:t>изделий;</w:t>
      </w:r>
    </w:p>
    <w:p w:rsidR="00033849" w:rsidRDefault="00721D58">
      <w:pPr>
        <w:pStyle w:val="a3"/>
        <w:spacing w:before="139" w:line="360" w:lineRule="auto"/>
        <w:ind w:right="170"/>
      </w:pPr>
      <w:r>
        <w:t>конструировать и моделировать изделия из различных материалов по образцу, рисунку, простейшему</w:t>
      </w:r>
      <w:r>
        <w:rPr>
          <w:spacing w:val="-7"/>
        </w:rPr>
        <w:t xml:space="preserve"> </w:t>
      </w:r>
      <w:r>
        <w:t>чертежу, эскизу, схеме с использованием</w:t>
      </w:r>
      <w:r>
        <w:rPr>
          <w:spacing w:val="-5"/>
        </w:rPr>
        <w:t xml:space="preserve"> </w:t>
      </w:r>
      <w:r>
        <w:t>общепринятых</w:t>
      </w:r>
      <w:r>
        <w:rPr>
          <w:spacing w:val="-3"/>
        </w:rPr>
        <w:t xml:space="preserve"> </w:t>
      </w:r>
      <w:r>
        <w:t>условных</w:t>
      </w:r>
      <w:r>
        <w:rPr>
          <w:spacing w:val="-7"/>
        </w:rPr>
        <w:t xml:space="preserve"> </w:t>
      </w:r>
      <w:r>
        <w:t>обозначений</w:t>
      </w:r>
      <w:r>
        <w:rPr>
          <w:spacing w:val="-2"/>
        </w:rPr>
        <w:t xml:space="preserve"> </w:t>
      </w:r>
      <w:r>
        <w:t>и</w:t>
      </w:r>
      <w:r>
        <w:rPr>
          <w:spacing w:val="-2"/>
        </w:rPr>
        <w:t xml:space="preserve"> </w:t>
      </w:r>
      <w:r>
        <w:t>по заданным условиям;</w:t>
      </w:r>
    </w:p>
    <w:p w:rsidR="00033849" w:rsidRDefault="00721D58">
      <w:pPr>
        <w:pStyle w:val="a3"/>
        <w:spacing w:line="362" w:lineRule="auto"/>
        <w:ind w:right="173"/>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033849" w:rsidRDefault="00721D58">
      <w:pPr>
        <w:pStyle w:val="a3"/>
        <w:spacing w:line="273" w:lineRule="exact"/>
        <w:ind w:left="944" w:firstLine="0"/>
      </w:pPr>
      <w:r>
        <w:t>решать</w:t>
      </w:r>
      <w:r>
        <w:rPr>
          <w:spacing w:val="-1"/>
        </w:rPr>
        <w:t xml:space="preserve"> </w:t>
      </w:r>
      <w:r>
        <w:t>простые</w:t>
      </w:r>
      <w:r>
        <w:rPr>
          <w:spacing w:val="-2"/>
        </w:rPr>
        <w:t xml:space="preserve"> </w:t>
      </w:r>
      <w:r>
        <w:t>задачи на</w:t>
      </w:r>
      <w:r>
        <w:rPr>
          <w:spacing w:val="-6"/>
        </w:rPr>
        <w:t xml:space="preserve"> </w:t>
      </w:r>
      <w:r>
        <w:t>преобразование</w:t>
      </w:r>
      <w:r>
        <w:rPr>
          <w:spacing w:val="-2"/>
        </w:rPr>
        <w:t xml:space="preserve"> конструкции;</w:t>
      </w:r>
    </w:p>
    <w:p w:rsidR="00033849" w:rsidRDefault="00721D58">
      <w:pPr>
        <w:pStyle w:val="a3"/>
        <w:spacing w:before="134"/>
        <w:ind w:left="944" w:firstLine="0"/>
      </w:pPr>
      <w:r>
        <w:t>выполнять</w:t>
      </w:r>
      <w:r>
        <w:rPr>
          <w:spacing w:val="-4"/>
        </w:rPr>
        <w:t xml:space="preserve"> </w:t>
      </w:r>
      <w:r>
        <w:t>работу</w:t>
      </w:r>
      <w:r>
        <w:rPr>
          <w:spacing w:val="-11"/>
        </w:rPr>
        <w:t xml:space="preserve"> </w:t>
      </w:r>
      <w:r>
        <w:t>в</w:t>
      </w:r>
      <w:r>
        <w:rPr>
          <w:spacing w:val="-2"/>
        </w:rPr>
        <w:t xml:space="preserve"> </w:t>
      </w:r>
      <w:r>
        <w:t>соответствии</w:t>
      </w:r>
      <w:r>
        <w:rPr>
          <w:spacing w:val="-6"/>
        </w:rPr>
        <w:t xml:space="preserve"> </w:t>
      </w:r>
      <w:r>
        <w:t>с</w:t>
      </w:r>
      <w:r>
        <w:rPr>
          <w:spacing w:val="-4"/>
        </w:rPr>
        <w:t xml:space="preserve"> </w:t>
      </w:r>
      <w:r>
        <w:t>инструкцией, устной</w:t>
      </w:r>
      <w:r>
        <w:rPr>
          <w:spacing w:val="-2"/>
        </w:rPr>
        <w:t xml:space="preserve"> </w:t>
      </w:r>
      <w:r>
        <w:t>или</w:t>
      </w:r>
      <w:r>
        <w:rPr>
          <w:spacing w:val="-6"/>
        </w:rPr>
        <w:t xml:space="preserve"> </w:t>
      </w:r>
      <w:r>
        <w:rPr>
          <w:spacing w:val="-2"/>
        </w:rPr>
        <w:t>письменной;</w:t>
      </w:r>
    </w:p>
    <w:p w:rsidR="00033849" w:rsidRDefault="00721D58">
      <w:pPr>
        <w:pStyle w:val="a3"/>
        <w:tabs>
          <w:tab w:val="left" w:pos="2440"/>
          <w:tab w:val="left" w:pos="3764"/>
          <w:tab w:val="left" w:pos="4843"/>
          <w:tab w:val="left" w:pos="5289"/>
          <w:tab w:val="left" w:pos="6628"/>
          <w:tab w:val="left" w:pos="8249"/>
          <w:tab w:val="left" w:pos="9626"/>
        </w:tabs>
        <w:spacing w:before="137" w:line="362" w:lineRule="auto"/>
        <w:ind w:right="174"/>
        <w:jc w:val="left"/>
      </w:pPr>
      <w:r>
        <w:rPr>
          <w:spacing w:val="-2"/>
        </w:rPr>
        <w:t>соотносить</w:t>
      </w:r>
      <w:r>
        <w:tab/>
      </w:r>
      <w:r>
        <w:rPr>
          <w:spacing w:val="-2"/>
        </w:rPr>
        <w:t>результат</w:t>
      </w:r>
      <w:r>
        <w:tab/>
      </w:r>
      <w:r>
        <w:rPr>
          <w:spacing w:val="-2"/>
        </w:rPr>
        <w:t>работы</w:t>
      </w:r>
      <w:r>
        <w:tab/>
      </w:r>
      <w:r>
        <w:rPr>
          <w:spacing w:val="-10"/>
        </w:rPr>
        <w:t>с</w:t>
      </w:r>
      <w:r>
        <w:tab/>
      </w:r>
      <w:r>
        <w:rPr>
          <w:spacing w:val="-2"/>
        </w:rPr>
        <w:t>заданным</w:t>
      </w:r>
      <w:r>
        <w:tab/>
      </w:r>
      <w:r>
        <w:rPr>
          <w:spacing w:val="-2"/>
        </w:rPr>
        <w:t>алгоритмом,</w:t>
      </w:r>
      <w:r>
        <w:tab/>
      </w:r>
      <w:r>
        <w:rPr>
          <w:spacing w:val="-2"/>
        </w:rPr>
        <w:t>проверять</w:t>
      </w:r>
      <w:r>
        <w:tab/>
      </w:r>
      <w:r>
        <w:rPr>
          <w:spacing w:val="-2"/>
        </w:rPr>
        <w:t xml:space="preserve">изделия </w:t>
      </w:r>
      <w:r>
        <w:t>в действии, вносить необходимые дополнения и изменения;</w:t>
      </w:r>
    </w:p>
    <w:p w:rsidR="00033849" w:rsidRDefault="00721D58">
      <w:pPr>
        <w:pStyle w:val="a3"/>
        <w:spacing w:line="360" w:lineRule="auto"/>
        <w:jc w:val="left"/>
      </w:pPr>
      <w:r>
        <w:t>классифицировать</w:t>
      </w:r>
      <w:r>
        <w:rPr>
          <w:spacing w:val="40"/>
        </w:rPr>
        <w:t xml:space="preserve"> </w:t>
      </w:r>
      <w:r>
        <w:t>изделия</w:t>
      </w:r>
      <w:r>
        <w:rPr>
          <w:spacing w:val="40"/>
        </w:rPr>
        <w:t xml:space="preserve"> </w:t>
      </w:r>
      <w:r>
        <w:t>по</w:t>
      </w:r>
      <w:r>
        <w:rPr>
          <w:spacing w:val="40"/>
        </w:rPr>
        <w:t xml:space="preserve"> </w:t>
      </w:r>
      <w:r>
        <w:t>самостоятельно</w:t>
      </w:r>
      <w:r>
        <w:rPr>
          <w:spacing w:val="40"/>
        </w:rPr>
        <w:t xml:space="preserve"> </w:t>
      </w:r>
      <w:r>
        <w:t>предложенному</w:t>
      </w:r>
      <w:r>
        <w:rPr>
          <w:spacing w:val="40"/>
        </w:rPr>
        <w:t xml:space="preserve"> </w:t>
      </w:r>
      <w:r>
        <w:t>существенному</w:t>
      </w:r>
      <w:r>
        <w:rPr>
          <w:spacing w:val="40"/>
        </w:rPr>
        <w:t xml:space="preserve"> </w:t>
      </w:r>
      <w:r>
        <w:t>признаку (используемый материал, форма, размер, назначение, способ сборки);</w:t>
      </w:r>
    </w:p>
    <w:p w:rsidR="00033849" w:rsidRDefault="00721D58">
      <w:pPr>
        <w:pStyle w:val="a3"/>
        <w:spacing w:line="362" w:lineRule="auto"/>
        <w:jc w:val="left"/>
      </w:pPr>
      <w:r>
        <w:t>выполнять</w:t>
      </w:r>
      <w:r>
        <w:rPr>
          <w:spacing w:val="32"/>
        </w:rPr>
        <w:t xml:space="preserve"> </w:t>
      </w:r>
      <w:r>
        <w:t>действия</w:t>
      </w:r>
      <w:r>
        <w:rPr>
          <w:spacing w:val="30"/>
        </w:rPr>
        <w:t xml:space="preserve"> </w:t>
      </w:r>
      <w:r>
        <w:t>анализа</w:t>
      </w:r>
      <w:r>
        <w:rPr>
          <w:spacing w:val="29"/>
        </w:rPr>
        <w:t xml:space="preserve"> </w:t>
      </w:r>
      <w:r>
        <w:t>и</w:t>
      </w:r>
      <w:r>
        <w:rPr>
          <w:spacing w:val="31"/>
        </w:rPr>
        <w:t xml:space="preserve"> </w:t>
      </w:r>
      <w:r>
        <w:t>синтеза,</w:t>
      </w:r>
      <w:r>
        <w:rPr>
          <w:spacing w:val="37"/>
        </w:rPr>
        <w:t xml:space="preserve"> </w:t>
      </w:r>
      <w:r>
        <w:t>сравнения,</w:t>
      </w:r>
      <w:r>
        <w:rPr>
          <w:spacing w:val="33"/>
        </w:rPr>
        <w:t xml:space="preserve"> </w:t>
      </w:r>
      <w:r>
        <w:t>классификации</w:t>
      </w:r>
      <w:r>
        <w:rPr>
          <w:spacing w:val="36"/>
        </w:rPr>
        <w:t xml:space="preserve"> </w:t>
      </w:r>
      <w:r>
        <w:t>предметов (изделий)</w:t>
      </w:r>
      <w:r>
        <w:rPr>
          <w:spacing w:val="32"/>
        </w:rPr>
        <w:t xml:space="preserve"> </w:t>
      </w:r>
      <w:r>
        <w:t>с учётом указанных критериев;</w:t>
      </w:r>
    </w:p>
    <w:p w:rsidR="00033849" w:rsidRDefault="00721D58">
      <w:pPr>
        <w:pStyle w:val="a3"/>
        <w:spacing w:line="360" w:lineRule="auto"/>
        <w:jc w:val="left"/>
      </w:pPr>
      <w:r>
        <w:t>анализировать</w:t>
      </w:r>
      <w:r>
        <w:rPr>
          <w:spacing w:val="40"/>
        </w:rPr>
        <w:t xml:space="preserve"> </w:t>
      </w:r>
      <w:r>
        <w:t>устройство</w:t>
      </w:r>
      <w:r>
        <w:rPr>
          <w:spacing w:val="40"/>
        </w:rPr>
        <w:t xml:space="preserve"> </w:t>
      </w:r>
      <w:r>
        <w:t>простых</w:t>
      </w:r>
      <w:r>
        <w:rPr>
          <w:spacing w:val="40"/>
        </w:rPr>
        <w:t xml:space="preserve"> </w:t>
      </w:r>
      <w:r>
        <w:t>изделий</w:t>
      </w:r>
      <w:r>
        <w:rPr>
          <w:spacing w:val="40"/>
        </w:rPr>
        <w:t xml:space="preserve"> </w:t>
      </w:r>
      <w:r>
        <w:t>по</w:t>
      </w:r>
      <w:r>
        <w:rPr>
          <w:spacing w:val="40"/>
        </w:rPr>
        <w:t xml:space="preserve"> </w:t>
      </w:r>
      <w:r>
        <w:t>образцу,</w:t>
      </w:r>
      <w:r>
        <w:rPr>
          <w:spacing w:val="40"/>
        </w:rPr>
        <w:t xml:space="preserve"> </w:t>
      </w:r>
      <w:r>
        <w:t>рисунку,</w:t>
      </w:r>
      <w:r>
        <w:rPr>
          <w:spacing w:val="40"/>
        </w:rPr>
        <w:t xml:space="preserve"> </w:t>
      </w:r>
      <w:r>
        <w:t>выделять</w:t>
      </w:r>
      <w:r>
        <w:rPr>
          <w:spacing w:val="40"/>
        </w:rPr>
        <w:t xml:space="preserve"> </w:t>
      </w:r>
      <w:r>
        <w:t>основные</w:t>
      </w:r>
      <w:r>
        <w:rPr>
          <w:spacing w:val="40"/>
        </w:rPr>
        <w:t xml:space="preserve"> </w:t>
      </w:r>
      <w:r>
        <w:t>и второстепенные составляющие конструкции.</w:t>
      </w:r>
    </w:p>
    <w:p w:rsidR="00033849" w:rsidRDefault="00721D58">
      <w:pPr>
        <w:pStyle w:val="a5"/>
        <w:numPr>
          <w:ilvl w:val="3"/>
          <w:numId w:val="55"/>
        </w:numPr>
        <w:tabs>
          <w:tab w:val="left" w:pos="1964"/>
          <w:tab w:val="left" w:pos="2446"/>
          <w:tab w:val="left" w:pos="4259"/>
          <w:tab w:val="left" w:pos="5151"/>
          <w:tab w:val="left" w:pos="7003"/>
          <w:tab w:val="left" w:pos="8490"/>
          <w:tab w:val="left" w:pos="9545"/>
        </w:tabs>
        <w:spacing w:line="362" w:lineRule="auto"/>
        <w:ind w:right="165" w:firstLine="710"/>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 xml:space="preserve">работать </w:t>
      </w:r>
      <w:r>
        <w:rPr>
          <w:sz w:val="24"/>
        </w:rPr>
        <w:t>с информацией как часть познавательных универсальных учебных действий:</w:t>
      </w:r>
    </w:p>
    <w:p w:rsidR="00033849" w:rsidRDefault="00721D58">
      <w:pPr>
        <w:pStyle w:val="a3"/>
        <w:spacing w:line="360" w:lineRule="auto"/>
        <w:ind w:right="164"/>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033849" w:rsidRDefault="00721D58">
      <w:pPr>
        <w:pStyle w:val="a3"/>
        <w:spacing w:line="362" w:lineRule="auto"/>
        <w:ind w:right="174"/>
      </w:pPr>
      <w:r>
        <w:t xml:space="preserve">на основе анализа информации производить выбор наиболее эффективных способов </w:t>
      </w:r>
      <w:r>
        <w:rPr>
          <w:spacing w:val="-2"/>
        </w:rPr>
        <w:t>работы;</w:t>
      </w:r>
    </w:p>
    <w:p w:rsidR="00033849" w:rsidRDefault="00721D58">
      <w:pPr>
        <w:pStyle w:val="a3"/>
        <w:spacing w:line="360" w:lineRule="auto"/>
        <w:ind w:right="165"/>
      </w:pPr>
      <w:r>
        <w:t>использовать</w:t>
      </w:r>
      <w:r>
        <w:rPr>
          <w:spacing w:val="80"/>
        </w:rPr>
        <w:t xml:space="preserve">    </w:t>
      </w:r>
      <w:r>
        <w:t>знаково-символические</w:t>
      </w:r>
      <w:r>
        <w:rPr>
          <w:spacing w:val="60"/>
          <w:w w:val="150"/>
        </w:rPr>
        <w:t xml:space="preserve">    </w:t>
      </w:r>
      <w:r>
        <w:t>средства</w:t>
      </w:r>
      <w:r>
        <w:rPr>
          <w:spacing w:val="60"/>
          <w:w w:val="150"/>
        </w:rPr>
        <w:t xml:space="preserve">    </w:t>
      </w:r>
      <w:r>
        <w:t>для</w:t>
      </w:r>
      <w:r>
        <w:rPr>
          <w:spacing w:val="80"/>
        </w:rPr>
        <w:t xml:space="preserve">    </w:t>
      </w:r>
      <w:r>
        <w:t>решения</w:t>
      </w:r>
      <w:r>
        <w:rPr>
          <w:spacing w:val="80"/>
        </w:rPr>
        <w:t xml:space="preserve">    </w:t>
      </w:r>
      <w:r>
        <w:t>задач</w:t>
      </w:r>
      <w:r>
        <w:rPr>
          <w:spacing w:val="40"/>
        </w:rPr>
        <w:t xml:space="preserve"> </w:t>
      </w:r>
      <w:r>
        <w:t xml:space="preserve">в умственной или материализованной форме, выполнять действия моделирования, работать с </w:t>
      </w:r>
      <w:r>
        <w:rPr>
          <w:spacing w:val="-2"/>
        </w:rPr>
        <w:t>моделями;</w:t>
      </w:r>
    </w:p>
    <w:p w:rsidR="00033849" w:rsidRDefault="00721D58">
      <w:pPr>
        <w:pStyle w:val="a3"/>
        <w:spacing w:line="360" w:lineRule="auto"/>
        <w:ind w:right="170"/>
      </w:pPr>
      <w:r>
        <w:t>осуществлять</w:t>
      </w:r>
      <w:r>
        <w:rPr>
          <w:spacing w:val="80"/>
          <w:w w:val="150"/>
        </w:rPr>
        <w:t xml:space="preserve">  </w:t>
      </w:r>
      <w:r>
        <w:t>поиск</w:t>
      </w:r>
      <w:r>
        <w:rPr>
          <w:spacing w:val="80"/>
          <w:w w:val="150"/>
        </w:rPr>
        <w:t xml:space="preserve">  </w:t>
      </w:r>
      <w:r>
        <w:t>дополнительной</w:t>
      </w:r>
      <w:r>
        <w:rPr>
          <w:spacing w:val="80"/>
          <w:w w:val="150"/>
        </w:rPr>
        <w:t xml:space="preserve">  </w:t>
      </w:r>
      <w:r>
        <w:t>информации</w:t>
      </w:r>
      <w:r>
        <w:rPr>
          <w:spacing w:val="80"/>
          <w:w w:val="150"/>
        </w:rPr>
        <w:t xml:space="preserve">  </w:t>
      </w:r>
      <w:r>
        <w:t>по</w:t>
      </w:r>
      <w:r>
        <w:rPr>
          <w:spacing w:val="80"/>
          <w:w w:val="150"/>
        </w:rPr>
        <w:t xml:space="preserve">  </w:t>
      </w:r>
      <w:r>
        <w:t>тематике</w:t>
      </w:r>
      <w:r>
        <w:rPr>
          <w:spacing w:val="80"/>
          <w:w w:val="150"/>
        </w:rPr>
        <w:t xml:space="preserve">  </w:t>
      </w:r>
      <w:r>
        <w:t>творческих и проектных работ;</w:t>
      </w:r>
    </w:p>
    <w:p w:rsidR="00033849" w:rsidRDefault="00721D58">
      <w:pPr>
        <w:pStyle w:val="a3"/>
        <w:tabs>
          <w:tab w:val="left" w:pos="3069"/>
          <w:tab w:val="left" w:pos="4710"/>
          <w:tab w:val="left" w:pos="9266"/>
        </w:tabs>
        <w:spacing w:line="360" w:lineRule="auto"/>
        <w:ind w:left="944" w:right="161" w:firstLine="0"/>
      </w:pPr>
      <w:r>
        <w:t>использовать рисунки из ресурса компьютера в оформлении изделий и другое;</w:t>
      </w:r>
      <w:r>
        <w:rPr>
          <w:spacing w:val="80"/>
        </w:rPr>
        <w:t xml:space="preserve"> </w:t>
      </w:r>
      <w:r>
        <w:rPr>
          <w:spacing w:val="-2"/>
        </w:rPr>
        <w:t>использовать</w:t>
      </w:r>
      <w:r>
        <w:tab/>
      </w:r>
      <w:r>
        <w:rPr>
          <w:spacing w:val="-2"/>
        </w:rPr>
        <w:t>средства</w:t>
      </w:r>
      <w:r>
        <w:tab/>
      </w:r>
      <w:r>
        <w:rPr>
          <w:spacing w:val="-2"/>
        </w:rPr>
        <w:t>информационно-коммуникационных</w:t>
      </w:r>
      <w:r>
        <w:tab/>
      </w:r>
      <w:r>
        <w:rPr>
          <w:spacing w:val="-2"/>
        </w:rPr>
        <w:t>технологий</w:t>
      </w:r>
    </w:p>
    <w:p w:rsidR="00033849" w:rsidRDefault="00721D58">
      <w:pPr>
        <w:pStyle w:val="a3"/>
        <w:spacing w:line="362" w:lineRule="auto"/>
        <w:ind w:right="175" w:firstLine="0"/>
      </w:pPr>
      <w:r>
        <w:t>для</w:t>
      </w:r>
      <w:r>
        <w:rPr>
          <w:spacing w:val="80"/>
        </w:rPr>
        <w:t xml:space="preserve">   </w:t>
      </w:r>
      <w:r>
        <w:t>решения</w:t>
      </w:r>
      <w:r>
        <w:rPr>
          <w:spacing w:val="80"/>
        </w:rPr>
        <w:t xml:space="preserve">   </w:t>
      </w:r>
      <w:r>
        <w:t>учебных</w:t>
      </w:r>
      <w:r>
        <w:rPr>
          <w:spacing w:val="80"/>
        </w:rPr>
        <w:t xml:space="preserve">   </w:t>
      </w:r>
      <w:r>
        <w:t>и</w:t>
      </w:r>
      <w:r>
        <w:rPr>
          <w:spacing w:val="80"/>
        </w:rPr>
        <w:t xml:space="preserve">   </w:t>
      </w:r>
      <w:r>
        <w:t>практических</w:t>
      </w:r>
      <w:r>
        <w:rPr>
          <w:spacing w:val="80"/>
        </w:rPr>
        <w:t xml:space="preserve">   </w:t>
      </w:r>
      <w:r>
        <w:t>задач,</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Интернет под руководством учителя.</w:t>
      </w:r>
    </w:p>
    <w:p w:rsidR="00033849" w:rsidRDefault="00033849">
      <w:pPr>
        <w:spacing w:line="362" w:lineRule="auto"/>
        <w:sectPr w:rsidR="00033849">
          <w:pgSz w:w="11910" w:h="16840"/>
          <w:pgMar w:top="960" w:right="400" w:bottom="280" w:left="900" w:header="569" w:footer="0" w:gutter="0"/>
          <w:cols w:space="720"/>
        </w:sectPr>
      </w:pPr>
    </w:p>
    <w:p w:rsidR="00033849" w:rsidRDefault="00721D58">
      <w:pPr>
        <w:pStyle w:val="a5"/>
        <w:numPr>
          <w:ilvl w:val="3"/>
          <w:numId w:val="55"/>
        </w:numPr>
        <w:tabs>
          <w:tab w:val="left" w:pos="1964"/>
        </w:tabs>
        <w:spacing w:before="98" w:line="362" w:lineRule="auto"/>
        <w:ind w:right="172" w:firstLine="710"/>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rsidR="00033849" w:rsidRDefault="00721D58">
      <w:pPr>
        <w:pStyle w:val="a3"/>
        <w:spacing w:line="360" w:lineRule="auto"/>
        <w:ind w:right="171"/>
      </w:pPr>
      <w:r>
        <w:t>соблюдать</w:t>
      </w:r>
      <w:r>
        <w:rPr>
          <w:spacing w:val="77"/>
          <w:w w:val="150"/>
        </w:rPr>
        <w:t xml:space="preserve">  </w:t>
      </w:r>
      <w:r>
        <w:t>правила</w:t>
      </w:r>
      <w:r>
        <w:rPr>
          <w:spacing w:val="74"/>
          <w:w w:val="150"/>
        </w:rPr>
        <w:t xml:space="preserve">  </w:t>
      </w:r>
      <w:r>
        <w:t>участия</w:t>
      </w:r>
      <w:r>
        <w:rPr>
          <w:spacing w:val="76"/>
          <w:w w:val="150"/>
        </w:rPr>
        <w:t xml:space="preserve">  </w:t>
      </w:r>
      <w:r>
        <w:t>в</w:t>
      </w:r>
      <w:r>
        <w:rPr>
          <w:spacing w:val="75"/>
          <w:w w:val="150"/>
        </w:rPr>
        <w:t xml:space="preserve">  </w:t>
      </w:r>
      <w:r>
        <w:t>диалоге:</w:t>
      </w:r>
      <w:r>
        <w:rPr>
          <w:spacing w:val="77"/>
          <w:w w:val="150"/>
        </w:rPr>
        <w:t xml:space="preserve">  </w:t>
      </w:r>
      <w:r>
        <w:t>ставить</w:t>
      </w:r>
      <w:r>
        <w:rPr>
          <w:spacing w:val="72"/>
          <w:w w:val="150"/>
        </w:rPr>
        <w:t xml:space="preserve">  </w:t>
      </w:r>
      <w:r>
        <w:t>вопросы,</w:t>
      </w:r>
      <w:r>
        <w:rPr>
          <w:spacing w:val="77"/>
          <w:w w:val="150"/>
        </w:rPr>
        <w:t xml:space="preserve">  </w:t>
      </w:r>
      <w:r>
        <w:t>аргументировать и доказывать свою точку зрения, уважительно относиться к чужому мнению;</w:t>
      </w:r>
    </w:p>
    <w:p w:rsidR="00033849" w:rsidRDefault="00721D58">
      <w:pPr>
        <w:pStyle w:val="a3"/>
        <w:spacing w:line="360" w:lineRule="auto"/>
        <w:ind w:right="160"/>
      </w:pPr>
      <w:r>
        <w:t xml:space="preserve">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w:t>
      </w:r>
      <w:r>
        <w:rPr>
          <w:spacing w:val="-2"/>
        </w:rPr>
        <w:t>Федерации;</w:t>
      </w:r>
    </w:p>
    <w:p w:rsidR="00033849" w:rsidRDefault="00721D58">
      <w:pPr>
        <w:pStyle w:val="a3"/>
        <w:spacing w:line="360" w:lineRule="auto"/>
        <w:ind w:right="167"/>
      </w:pPr>
      <w:r>
        <w:t>создавать</w:t>
      </w:r>
      <w:r>
        <w:rPr>
          <w:spacing w:val="80"/>
        </w:rPr>
        <w:t xml:space="preserve">   </w:t>
      </w:r>
      <w:r>
        <w:t>тексты-рассуждения:</w:t>
      </w:r>
      <w:r>
        <w:rPr>
          <w:spacing w:val="80"/>
        </w:rPr>
        <w:t xml:space="preserve">   </w:t>
      </w:r>
      <w:r>
        <w:t>раскрывать</w:t>
      </w:r>
      <w:r>
        <w:rPr>
          <w:spacing w:val="80"/>
        </w:rPr>
        <w:t xml:space="preserve">   </w:t>
      </w:r>
      <w:r>
        <w:t>последовательность</w:t>
      </w:r>
      <w:r>
        <w:rPr>
          <w:spacing w:val="80"/>
        </w:rPr>
        <w:t xml:space="preserve">   </w:t>
      </w:r>
      <w:r>
        <w:t>операций</w:t>
      </w:r>
      <w:r>
        <w:rPr>
          <w:spacing w:val="80"/>
          <w:w w:val="150"/>
        </w:rPr>
        <w:t xml:space="preserve"> </w:t>
      </w:r>
      <w:r>
        <w:t>при работе с разными материалами;</w:t>
      </w:r>
    </w:p>
    <w:p w:rsidR="00033849" w:rsidRDefault="00721D58">
      <w:pPr>
        <w:pStyle w:val="a3"/>
        <w:spacing w:line="360" w:lineRule="auto"/>
        <w:ind w:right="167"/>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033849" w:rsidRDefault="00721D58">
      <w:pPr>
        <w:pStyle w:val="a5"/>
        <w:numPr>
          <w:ilvl w:val="3"/>
          <w:numId w:val="55"/>
        </w:numPr>
        <w:tabs>
          <w:tab w:val="left" w:pos="1964"/>
        </w:tabs>
        <w:spacing w:line="360" w:lineRule="auto"/>
        <w:ind w:right="172" w:firstLine="710"/>
        <w:jc w:val="both"/>
        <w:rPr>
          <w:sz w:val="24"/>
        </w:rPr>
      </w:pPr>
      <w:r>
        <w:rPr>
          <w:sz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33849" w:rsidRDefault="00721D58">
      <w:pPr>
        <w:pStyle w:val="a3"/>
        <w:tabs>
          <w:tab w:val="left" w:pos="2454"/>
          <w:tab w:val="left" w:pos="3763"/>
          <w:tab w:val="left" w:pos="5786"/>
          <w:tab w:val="left" w:pos="7604"/>
          <w:tab w:val="left" w:pos="8952"/>
          <w:tab w:val="left" w:pos="9638"/>
        </w:tabs>
        <w:spacing w:line="360" w:lineRule="auto"/>
        <w:ind w:right="161"/>
        <w:jc w:val="left"/>
      </w:pPr>
      <w:r>
        <w:t>понимать</w:t>
      </w:r>
      <w:r>
        <w:rPr>
          <w:spacing w:val="80"/>
        </w:rPr>
        <w:t xml:space="preserve"> </w:t>
      </w:r>
      <w:r>
        <w:t>и</w:t>
      </w:r>
      <w:r>
        <w:tab/>
      </w:r>
      <w:r>
        <w:rPr>
          <w:spacing w:val="-2"/>
        </w:rPr>
        <w:t>принимать</w:t>
      </w:r>
      <w:r>
        <w:tab/>
        <w:t>учебную</w:t>
      </w:r>
      <w:r>
        <w:rPr>
          <w:spacing w:val="80"/>
        </w:rPr>
        <w:t xml:space="preserve"> </w:t>
      </w:r>
      <w:r>
        <w:t>задачу,</w:t>
      </w:r>
      <w:r>
        <w:tab/>
      </w:r>
      <w:r>
        <w:rPr>
          <w:spacing w:val="-2"/>
        </w:rPr>
        <w:t>самостоятельно</w:t>
      </w:r>
      <w:r>
        <w:tab/>
      </w:r>
      <w:r>
        <w:rPr>
          <w:spacing w:val="-2"/>
        </w:rPr>
        <w:t>определять</w:t>
      </w:r>
      <w:r>
        <w:tab/>
      </w:r>
      <w:r>
        <w:rPr>
          <w:spacing w:val="-4"/>
        </w:rPr>
        <w:t>цели</w:t>
      </w:r>
      <w:r>
        <w:tab/>
      </w:r>
      <w:r>
        <w:rPr>
          <w:spacing w:val="-2"/>
        </w:rPr>
        <w:t xml:space="preserve">учебно- </w:t>
      </w:r>
      <w:r>
        <w:t>познавательной деятельности;</w:t>
      </w:r>
    </w:p>
    <w:p w:rsidR="00033849" w:rsidRDefault="00721D58">
      <w:pPr>
        <w:pStyle w:val="a3"/>
        <w:tabs>
          <w:tab w:val="left" w:pos="2579"/>
          <w:tab w:val="left" w:pos="4373"/>
          <w:tab w:val="left" w:pos="5414"/>
          <w:tab w:val="left" w:pos="5879"/>
          <w:tab w:val="left" w:pos="7582"/>
          <w:tab w:val="left" w:pos="8038"/>
          <w:tab w:val="left" w:pos="9794"/>
        </w:tabs>
        <w:spacing w:line="360" w:lineRule="auto"/>
        <w:ind w:right="168"/>
        <w:jc w:val="left"/>
      </w:pPr>
      <w:r>
        <w:rPr>
          <w:spacing w:val="-2"/>
        </w:rPr>
        <w:t>планировать</w:t>
      </w:r>
      <w:r>
        <w:tab/>
      </w:r>
      <w:r>
        <w:rPr>
          <w:spacing w:val="-2"/>
        </w:rPr>
        <w:t>практическую</w:t>
      </w:r>
      <w:r>
        <w:tab/>
      </w:r>
      <w:r>
        <w:rPr>
          <w:spacing w:val="-2"/>
        </w:rPr>
        <w:t>работу</w:t>
      </w:r>
      <w:r>
        <w:tab/>
      </w:r>
      <w:r>
        <w:rPr>
          <w:spacing w:val="-10"/>
        </w:rPr>
        <w:t>в</w:t>
      </w:r>
      <w:r>
        <w:tab/>
      </w:r>
      <w:r>
        <w:rPr>
          <w:spacing w:val="-2"/>
        </w:rPr>
        <w:t>соответствии</w:t>
      </w:r>
      <w:r>
        <w:tab/>
      </w:r>
      <w:r>
        <w:rPr>
          <w:spacing w:val="-10"/>
        </w:rPr>
        <w:t>с</w:t>
      </w:r>
      <w:r>
        <w:tab/>
      </w:r>
      <w:r>
        <w:rPr>
          <w:spacing w:val="-2"/>
        </w:rPr>
        <w:t>поставленной</w:t>
      </w:r>
      <w:r>
        <w:tab/>
      </w:r>
      <w:r>
        <w:rPr>
          <w:spacing w:val="-2"/>
        </w:rPr>
        <w:t xml:space="preserve">целью </w:t>
      </w:r>
      <w:r>
        <w:t>и выполнять её в соответствии с планом;</w:t>
      </w:r>
    </w:p>
    <w:p w:rsidR="00033849" w:rsidRDefault="00721D58">
      <w:pPr>
        <w:pStyle w:val="a3"/>
        <w:spacing w:before="1" w:line="360" w:lineRule="auto"/>
        <w:jc w:val="left"/>
      </w:pPr>
      <w:r>
        <w:t>на</w:t>
      </w:r>
      <w:r>
        <w:rPr>
          <w:spacing w:val="40"/>
        </w:rPr>
        <w:t xml:space="preserve"> </w:t>
      </w:r>
      <w:r>
        <w:t>основе</w:t>
      </w:r>
      <w:r>
        <w:rPr>
          <w:spacing w:val="40"/>
        </w:rPr>
        <w:t xml:space="preserve"> </w:t>
      </w:r>
      <w:r>
        <w:t>анализа</w:t>
      </w:r>
      <w:r>
        <w:rPr>
          <w:spacing w:val="40"/>
        </w:rPr>
        <w:t xml:space="preserve"> </w:t>
      </w:r>
      <w:r>
        <w:t>причинно-следственных</w:t>
      </w:r>
      <w:r>
        <w:rPr>
          <w:spacing w:val="40"/>
        </w:rPr>
        <w:t xml:space="preserve"> </w:t>
      </w:r>
      <w:r>
        <w:t>связей</w:t>
      </w:r>
      <w:r>
        <w:rPr>
          <w:spacing w:val="40"/>
        </w:rPr>
        <w:t xml:space="preserve"> </w:t>
      </w:r>
      <w:r>
        <w:t>между</w:t>
      </w:r>
      <w:r>
        <w:rPr>
          <w:spacing w:val="40"/>
        </w:rPr>
        <w:t xml:space="preserve"> </w:t>
      </w:r>
      <w:r>
        <w:t>действиями</w:t>
      </w:r>
      <w:r>
        <w:rPr>
          <w:spacing w:val="40"/>
        </w:rPr>
        <w:t xml:space="preserve"> </w:t>
      </w:r>
      <w:r>
        <w:t>и</w:t>
      </w:r>
      <w:r>
        <w:rPr>
          <w:spacing w:val="40"/>
        </w:rPr>
        <w:t xml:space="preserve"> </w:t>
      </w:r>
      <w:r>
        <w:t>их</w:t>
      </w:r>
      <w:r>
        <w:rPr>
          <w:spacing w:val="40"/>
        </w:rPr>
        <w:t xml:space="preserve"> </w:t>
      </w:r>
      <w:r>
        <w:t>результатами прогнозировать практические «шаги» для получения необходимого результата;</w:t>
      </w:r>
    </w:p>
    <w:p w:rsidR="00033849" w:rsidRDefault="00721D58">
      <w:pPr>
        <w:pStyle w:val="a3"/>
        <w:tabs>
          <w:tab w:val="left" w:pos="2281"/>
          <w:tab w:val="left" w:pos="3437"/>
          <w:tab w:val="left" w:pos="4608"/>
          <w:tab w:val="left" w:pos="6430"/>
          <w:tab w:val="left" w:pos="6790"/>
          <w:tab w:val="left" w:pos="7816"/>
          <w:tab w:val="left" w:pos="8977"/>
          <w:tab w:val="left" w:pos="9341"/>
        </w:tabs>
        <w:spacing w:line="360" w:lineRule="auto"/>
        <w:ind w:right="179"/>
        <w:jc w:val="left"/>
      </w:pPr>
      <w:r>
        <w:rPr>
          <w:spacing w:val="-2"/>
        </w:rPr>
        <w:t>выполнять</w:t>
      </w:r>
      <w:r>
        <w:tab/>
      </w:r>
      <w:r>
        <w:rPr>
          <w:spacing w:val="-2"/>
        </w:rPr>
        <w:t>действия</w:t>
      </w:r>
      <w:r>
        <w:tab/>
      </w:r>
      <w:r>
        <w:rPr>
          <w:spacing w:val="-2"/>
        </w:rPr>
        <w:t>контроля</w:t>
      </w:r>
      <w:r>
        <w:tab/>
      </w:r>
      <w:r>
        <w:rPr>
          <w:spacing w:val="-2"/>
        </w:rPr>
        <w:t>(самоконтроля)</w:t>
      </w:r>
      <w:r>
        <w:tab/>
      </w:r>
      <w:r>
        <w:rPr>
          <w:spacing w:val="-10"/>
        </w:rPr>
        <w:t>и</w:t>
      </w:r>
      <w:r>
        <w:tab/>
      </w:r>
      <w:r>
        <w:rPr>
          <w:spacing w:val="-2"/>
        </w:rPr>
        <w:t>оценки,</w:t>
      </w:r>
      <w:r>
        <w:tab/>
      </w:r>
      <w:r>
        <w:rPr>
          <w:spacing w:val="-2"/>
        </w:rPr>
        <w:t>процесса</w:t>
      </w:r>
      <w:r>
        <w:tab/>
      </w:r>
      <w:r>
        <w:rPr>
          <w:spacing w:val="-10"/>
        </w:rPr>
        <w:t>и</w:t>
      </w:r>
      <w:r>
        <w:tab/>
      </w:r>
      <w:r>
        <w:rPr>
          <w:spacing w:val="-2"/>
        </w:rPr>
        <w:t xml:space="preserve">результата </w:t>
      </w:r>
      <w:r>
        <w:t>деятельности, при необходимости вносить коррективы в выполняемые действия;</w:t>
      </w:r>
    </w:p>
    <w:p w:rsidR="00033849" w:rsidRDefault="00721D58">
      <w:pPr>
        <w:pStyle w:val="a3"/>
        <w:ind w:left="944" w:firstLine="0"/>
        <w:jc w:val="left"/>
      </w:pPr>
      <w:r>
        <w:t>проявлять</w:t>
      </w:r>
      <w:r>
        <w:rPr>
          <w:spacing w:val="-9"/>
        </w:rPr>
        <w:t xml:space="preserve"> </w:t>
      </w:r>
      <w:r>
        <w:t>волевую</w:t>
      </w:r>
      <w:r>
        <w:rPr>
          <w:spacing w:val="-6"/>
        </w:rPr>
        <w:t xml:space="preserve"> </w:t>
      </w:r>
      <w:r>
        <w:t>саморегуляцию</w:t>
      </w:r>
      <w:r>
        <w:rPr>
          <w:spacing w:val="-5"/>
        </w:rPr>
        <w:t xml:space="preserve"> </w:t>
      </w:r>
      <w:r>
        <w:t>при</w:t>
      </w:r>
      <w:r>
        <w:rPr>
          <w:spacing w:val="-2"/>
        </w:rPr>
        <w:t xml:space="preserve"> </w:t>
      </w:r>
      <w:r>
        <w:t>выполнении</w:t>
      </w:r>
      <w:r>
        <w:rPr>
          <w:spacing w:val="-2"/>
        </w:rPr>
        <w:t xml:space="preserve"> задания.</w:t>
      </w:r>
    </w:p>
    <w:p w:rsidR="00033849" w:rsidRDefault="00721D58">
      <w:pPr>
        <w:pStyle w:val="a5"/>
        <w:numPr>
          <w:ilvl w:val="3"/>
          <w:numId w:val="55"/>
        </w:numPr>
        <w:tabs>
          <w:tab w:val="left" w:pos="1964"/>
          <w:tab w:val="left" w:pos="2398"/>
          <w:tab w:val="left" w:pos="4158"/>
          <w:tab w:val="left" w:pos="5007"/>
          <w:tab w:val="left" w:pos="6806"/>
          <w:tab w:val="left" w:pos="8245"/>
          <w:tab w:val="left" w:pos="9252"/>
        </w:tabs>
        <w:spacing w:before="137" w:line="360" w:lineRule="auto"/>
        <w:ind w:right="170" w:firstLine="710"/>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spacing w:val="-2"/>
          <w:sz w:val="24"/>
        </w:rPr>
        <w:t>совместной деятельности:</w:t>
      </w:r>
    </w:p>
    <w:p w:rsidR="00033849" w:rsidRDefault="00721D58">
      <w:pPr>
        <w:pStyle w:val="a3"/>
        <w:spacing w:line="360" w:lineRule="auto"/>
        <w:ind w:right="170"/>
      </w:pPr>
      <w:r>
        <w:t>организовывать под руководством учителя совместную работу в группе: распределять</w:t>
      </w:r>
      <w:r>
        <w:rPr>
          <w:spacing w:val="40"/>
        </w:rPr>
        <w:t xml:space="preserve"> </w:t>
      </w:r>
      <w:r>
        <w:t>роли, выполнять функции руководителя или подчинённого, осуществлять продуктивное сотрудничество, взаимопомощь;</w:t>
      </w:r>
    </w:p>
    <w:p w:rsidR="00033849" w:rsidRDefault="00721D58">
      <w:pPr>
        <w:pStyle w:val="a3"/>
        <w:spacing w:line="360" w:lineRule="auto"/>
        <w:ind w:right="172"/>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033849" w:rsidRDefault="00721D58">
      <w:pPr>
        <w:pStyle w:val="a3"/>
        <w:spacing w:before="2" w:line="360" w:lineRule="auto"/>
        <w:ind w:right="17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033849" w:rsidRDefault="00721D58">
      <w:pPr>
        <w:pStyle w:val="a5"/>
        <w:numPr>
          <w:ilvl w:val="1"/>
          <w:numId w:val="55"/>
        </w:numPr>
        <w:tabs>
          <w:tab w:val="left" w:pos="1725"/>
        </w:tabs>
        <w:spacing w:line="360" w:lineRule="auto"/>
        <w:ind w:right="167" w:firstLine="710"/>
        <w:jc w:val="both"/>
        <w:rPr>
          <w:sz w:val="24"/>
        </w:rPr>
      </w:pPr>
      <w:r>
        <w:rPr>
          <w:sz w:val="24"/>
        </w:rPr>
        <w:t>Планируемые результаты освоения программы</w:t>
      </w:r>
      <w:r>
        <w:rPr>
          <w:spacing w:val="-2"/>
          <w:sz w:val="24"/>
        </w:rPr>
        <w:t xml:space="preserve"> </w:t>
      </w:r>
      <w:r>
        <w:rPr>
          <w:sz w:val="24"/>
        </w:rPr>
        <w:t>по технологии</w:t>
      </w:r>
      <w:r>
        <w:rPr>
          <w:spacing w:val="-3"/>
          <w:sz w:val="24"/>
        </w:rPr>
        <w:t xml:space="preserve"> </w:t>
      </w:r>
      <w:r>
        <w:rPr>
          <w:sz w:val="24"/>
        </w:rPr>
        <w:t>на уровне начального общего образования.</w:t>
      </w:r>
    </w:p>
    <w:p w:rsidR="00033849" w:rsidRDefault="00721D58">
      <w:pPr>
        <w:pStyle w:val="a5"/>
        <w:numPr>
          <w:ilvl w:val="2"/>
          <w:numId w:val="55"/>
        </w:numPr>
        <w:tabs>
          <w:tab w:val="left" w:pos="1907"/>
        </w:tabs>
        <w:spacing w:line="360" w:lineRule="auto"/>
        <w:ind w:right="169" w:firstLine="710"/>
        <w:jc w:val="both"/>
        <w:rPr>
          <w:sz w:val="24"/>
        </w:rPr>
      </w:pPr>
      <w:r>
        <w:rPr>
          <w:sz w:val="24"/>
        </w:rPr>
        <w:t>Личностные</w:t>
      </w:r>
      <w:r>
        <w:rPr>
          <w:spacing w:val="80"/>
          <w:w w:val="150"/>
          <w:sz w:val="24"/>
        </w:rPr>
        <w:t xml:space="preserve">   </w:t>
      </w:r>
      <w:r>
        <w:rPr>
          <w:sz w:val="24"/>
        </w:rPr>
        <w:t>результаты</w:t>
      </w:r>
      <w:r>
        <w:rPr>
          <w:spacing w:val="80"/>
          <w:w w:val="150"/>
          <w:sz w:val="24"/>
        </w:rPr>
        <w:t xml:space="preserve">   </w:t>
      </w:r>
      <w:r>
        <w:rPr>
          <w:sz w:val="24"/>
        </w:rPr>
        <w:t>освоения</w:t>
      </w:r>
      <w:r>
        <w:rPr>
          <w:spacing w:val="80"/>
          <w:w w:val="150"/>
          <w:sz w:val="24"/>
        </w:rPr>
        <w:t xml:space="preserve">   </w:t>
      </w:r>
      <w:r>
        <w:rPr>
          <w:sz w:val="24"/>
        </w:rPr>
        <w:t>программы</w:t>
      </w:r>
      <w:r>
        <w:rPr>
          <w:spacing w:val="80"/>
          <w:w w:val="150"/>
          <w:sz w:val="24"/>
        </w:rPr>
        <w:t xml:space="preserve">   </w:t>
      </w:r>
      <w:r>
        <w:rPr>
          <w:sz w:val="24"/>
        </w:rPr>
        <w:t>по</w:t>
      </w:r>
      <w:r>
        <w:rPr>
          <w:spacing w:val="80"/>
          <w:w w:val="150"/>
          <w:sz w:val="24"/>
        </w:rPr>
        <w:t xml:space="preserve">   </w:t>
      </w:r>
      <w:r>
        <w:rPr>
          <w:sz w:val="24"/>
        </w:rPr>
        <w:t>технологии на</w:t>
      </w:r>
      <w:r>
        <w:rPr>
          <w:spacing w:val="80"/>
          <w:w w:val="150"/>
          <w:sz w:val="24"/>
        </w:rPr>
        <w:t xml:space="preserve">  </w:t>
      </w:r>
      <w:r>
        <w:rPr>
          <w:sz w:val="24"/>
        </w:rPr>
        <w:t>уровне</w:t>
      </w:r>
      <w:r>
        <w:rPr>
          <w:spacing w:val="80"/>
          <w:w w:val="150"/>
          <w:sz w:val="24"/>
        </w:rPr>
        <w:t xml:space="preserve">  </w:t>
      </w:r>
      <w:r>
        <w:rPr>
          <w:sz w:val="24"/>
        </w:rPr>
        <w:t>начального</w:t>
      </w:r>
      <w:r>
        <w:rPr>
          <w:spacing w:val="80"/>
          <w:w w:val="150"/>
          <w:sz w:val="24"/>
        </w:rPr>
        <w:t xml:space="preserve">  </w:t>
      </w:r>
      <w:r>
        <w:rPr>
          <w:sz w:val="24"/>
        </w:rPr>
        <w:t>общего</w:t>
      </w:r>
      <w:r>
        <w:rPr>
          <w:spacing w:val="80"/>
          <w:w w:val="150"/>
          <w:sz w:val="24"/>
        </w:rPr>
        <w:t xml:space="preserve">  </w:t>
      </w:r>
      <w:r>
        <w:rPr>
          <w:sz w:val="24"/>
        </w:rPr>
        <w:t>образования</w:t>
      </w:r>
      <w:r>
        <w:rPr>
          <w:spacing w:val="80"/>
          <w:w w:val="150"/>
          <w:sz w:val="24"/>
        </w:rPr>
        <w:t xml:space="preserve">  </w:t>
      </w:r>
      <w:r>
        <w:rPr>
          <w:sz w:val="24"/>
        </w:rPr>
        <w:t>достигаются</w:t>
      </w:r>
      <w:r>
        <w:rPr>
          <w:spacing w:val="80"/>
          <w:w w:val="150"/>
          <w:sz w:val="24"/>
        </w:rPr>
        <w:t xml:space="preserve">  </w:t>
      </w:r>
      <w:r>
        <w:rPr>
          <w:sz w:val="24"/>
        </w:rPr>
        <w:t>в</w:t>
      </w:r>
      <w:r>
        <w:rPr>
          <w:spacing w:val="80"/>
          <w:w w:val="150"/>
          <w:sz w:val="24"/>
        </w:rPr>
        <w:t xml:space="preserve">  </w:t>
      </w:r>
      <w:r>
        <w:rPr>
          <w:sz w:val="24"/>
        </w:rPr>
        <w:t>единстве</w:t>
      </w:r>
      <w:r>
        <w:rPr>
          <w:spacing w:val="80"/>
          <w:w w:val="150"/>
          <w:sz w:val="24"/>
        </w:rPr>
        <w:t xml:space="preserve">  </w:t>
      </w:r>
      <w:r>
        <w:rPr>
          <w:sz w:val="24"/>
        </w:rPr>
        <w:t>учебной</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67" w:firstLine="0"/>
      </w:pPr>
      <w:r>
        <w:t>и воспитательной деятельности в соответствии</w:t>
      </w:r>
      <w:r>
        <w:rPr>
          <w:spacing w:val="-1"/>
        </w:rPr>
        <w:t xml:space="preserve"> </w:t>
      </w:r>
      <w:r>
        <w:t>с традиционными</w:t>
      </w:r>
      <w:r>
        <w:rPr>
          <w:spacing w:val="-1"/>
        </w:rPr>
        <w:t xml:space="preserve"> </w:t>
      </w:r>
      <w:r>
        <w:t>российскими</w:t>
      </w:r>
      <w:r>
        <w:rPr>
          <w:spacing w:val="-1"/>
        </w:rPr>
        <w:t xml:space="preserve"> </w:t>
      </w:r>
      <w:r>
        <w:t>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33849" w:rsidRDefault="00721D58">
      <w:pPr>
        <w:pStyle w:val="a3"/>
        <w:spacing w:before="1" w:line="362" w:lineRule="auto"/>
        <w:ind w:right="168"/>
      </w:pPr>
      <w: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033849" w:rsidRDefault="00721D58">
      <w:pPr>
        <w:pStyle w:val="a3"/>
        <w:spacing w:line="360" w:lineRule="auto"/>
        <w:ind w:right="169"/>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033849" w:rsidRDefault="00721D58">
      <w:pPr>
        <w:pStyle w:val="a3"/>
        <w:spacing w:line="360" w:lineRule="auto"/>
        <w:ind w:right="176"/>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033849" w:rsidRDefault="00721D58">
      <w:pPr>
        <w:pStyle w:val="a3"/>
        <w:tabs>
          <w:tab w:val="left" w:pos="2718"/>
          <w:tab w:val="left" w:pos="5912"/>
          <w:tab w:val="left" w:pos="7510"/>
          <w:tab w:val="left" w:pos="9183"/>
        </w:tabs>
        <w:spacing w:line="360" w:lineRule="auto"/>
        <w:ind w:right="161"/>
      </w:pPr>
      <w:r>
        <w:rPr>
          <w:spacing w:val="-2"/>
        </w:rPr>
        <w:t>понимание</w:t>
      </w:r>
      <w:r>
        <w:tab/>
      </w:r>
      <w:r>
        <w:rPr>
          <w:spacing w:val="-2"/>
        </w:rPr>
        <w:t>культурно-исторической</w:t>
      </w:r>
      <w:r>
        <w:tab/>
      </w:r>
      <w:r>
        <w:rPr>
          <w:spacing w:val="-2"/>
        </w:rPr>
        <w:t>ценности</w:t>
      </w:r>
      <w:r>
        <w:tab/>
      </w:r>
      <w:r>
        <w:rPr>
          <w:spacing w:val="-2"/>
        </w:rPr>
        <w:t>традиций,</w:t>
      </w:r>
      <w:r>
        <w:tab/>
      </w:r>
      <w:r>
        <w:rPr>
          <w:spacing w:val="-2"/>
        </w:rPr>
        <w:t xml:space="preserve">отражённых </w:t>
      </w:r>
      <w:r>
        <w:t>в предметном мире, чувство сопричастности к</w:t>
      </w:r>
      <w:r>
        <w:rPr>
          <w:spacing w:val="-3"/>
        </w:rPr>
        <w:t xml:space="preserve"> </w:t>
      </w:r>
      <w:r>
        <w:t>культуре своего народа, уважительное</w:t>
      </w:r>
      <w:r>
        <w:rPr>
          <w:spacing w:val="-2"/>
        </w:rPr>
        <w:t xml:space="preserve"> </w:t>
      </w:r>
      <w:r>
        <w:t>отношение к культурным традициям других народов;</w:t>
      </w:r>
    </w:p>
    <w:p w:rsidR="00033849" w:rsidRDefault="00721D58">
      <w:pPr>
        <w:pStyle w:val="a3"/>
        <w:tabs>
          <w:tab w:val="left" w:pos="2488"/>
          <w:tab w:val="left" w:pos="4194"/>
          <w:tab w:val="left" w:pos="5236"/>
          <w:tab w:val="left" w:pos="9277"/>
        </w:tabs>
        <w:spacing w:line="360" w:lineRule="auto"/>
        <w:ind w:right="162"/>
      </w:pPr>
      <w:r>
        <w:t xml:space="preserve">проявление способности к эстетической оценке окружающей предметной среды, </w:t>
      </w:r>
      <w:r>
        <w:rPr>
          <w:spacing w:val="-2"/>
        </w:rPr>
        <w:t>эстетические</w:t>
      </w:r>
      <w:r>
        <w:tab/>
      </w:r>
      <w:r>
        <w:rPr>
          <w:spacing w:val="-2"/>
        </w:rPr>
        <w:t>чувства</w:t>
      </w:r>
      <w:r>
        <w:tab/>
      </w:r>
      <w:r>
        <w:rPr>
          <w:spacing w:val="-10"/>
        </w:rPr>
        <w:t>–</w:t>
      </w:r>
      <w:r>
        <w:tab/>
      </w:r>
      <w:r>
        <w:rPr>
          <w:spacing w:val="-2"/>
        </w:rPr>
        <w:t>эмоционально-положительное</w:t>
      </w:r>
      <w:r>
        <w:tab/>
      </w:r>
      <w:r>
        <w:rPr>
          <w:spacing w:val="-2"/>
        </w:rPr>
        <w:t xml:space="preserve">восприятие </w:t>
      </w:r>
      <w:r>
        <w:t>и</w:t>
      </w:r>
      <w:r>
        <w:rPr>
          <w:spacing w:val="80"/>
        </w:rPr>
        <w:t xml:space="preserve">  </w:t>
      </w:r>
      <w:r>
        <w:t>понимание</w:t>
      </w:r>
      <w:r>
        <w:rPr>
          <w:spacing w:val="80"/>
        </w:rPr>
        <w:t xml:space="preserve">  </w:t>
      </w:r>
      <w:r>
        <w:t>красоты</w:t>
      </w:r>
      <w:r>
        <w:rPr>
          <w:spacing w:val="80"/>
        </w:rPr>
        <w:t xml:space="preserve">  </w:t>
      </w:r>
      <w:r>
        <w:t>форм</w:t>
      </w:r>
      <w:r>
        <w:rPr>
          <w:spacing w:val="80"/>
        </w:rPr>
        <w:t xml:space="preserve">  </w:t>
      </w:r>
      <w:r>
        <w:t>и</w:t>
      </w:r>
      <w:r>
        <w:rPr>
          <w:spacing w:val="80"/>
        </w:rPr>
        <w:t xml:space="preserve">  </w:t>
      </w:r>
      <w:r>
        <w:t>образов</w:t>
      </w:r>
      <w:r>
        <w:rPr>
          <w:spacing w:val="80"/>
        </w:rPr>
        <w:t xml:space="preserve">  </w:t>
      </w:r>
      <w:r>
        <w:t>природных</w:t>
      </w:r>
      <w:r>
        <w:rPr>
          <w:spacing w:val="80"/>
        </w:rPr>
        <w:t xml:space="preserve">  </w:t>
      </w:r>
      <w:r>
        <w:t>объектов,</w:t>
      </w:r>
      <w:r>
        <w:rPr>
          <w:spacing w:val="80"/>
        </w:rPr>
        <w:t xml:space="preserve">  </w:t>
      </w:r>
      <w:r>
        <w:t>образцов</w:t>
      </w:r>
      <w:r>
        <w:rPr>
          <w:spacing w:val="80"/>
        </w:rPr>
        <w:t xml:space="preserve">  </w:t>
      </w:r>
      <w:r>
        <w:t>мировой</w:t>
      </w:r>
      <w:r>
        <w:rPr>
          <w:spacing w:val="40"/>
        </w:rPr>
        <w:t xml:space="preserve"> </w:t>
      </w:r>
      <w:r>
        <w:t>и отечественной художественной культуры;</w:t>
      </w:r>
    </w:p>
    <w:p w:rsidR="00033849" w:rsidRDefault="00721D58">
      <w:pPr>
        <w:pStyle w:val="a3"/>
        <w:spacing w:line="360" w:lineRule="auto"/>
        <w:ind w:right="167"/>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w:t>
      </w:r>
      <w:r>
        <w:rPr>
          <w:spacing w:val="40"/>
        </w:rPr>
        <w:t xml:space="preserve"> </w:t>
      </w:r>
      <w:r>
        <w:t>творческому труду, работе на результат, способность к различным видам практической преобразующей деятельности;</w:t>
      </w:r>
    </w:p>
    <w:p w:rsidR="00033849" w:rsidRDefault="00721D58">
      <w:pPr>
        <w:pStyle w:val="a3"/>
        <w:spacing w:line="360" w:lineRule="auto"/>
        <w:ind w:right="170"/>
      </w:pPr>
      <w:r>
        <w:t xml:space="preserve">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w:t>
      </w:r>
      <w:r>
        <w:rPr>
          <w:spacing w:val="-2"/>
        </w:rPr>
        <w:t>проблемами;</w:t>
      </w:r>
    </w:p>
    <w:p w:rsidR="00033849" w:rsidRDefault="00721D58">
      <w:pPr>
        <w:pStyle w:val="a3"/>
        <w:spacing w:before="1" w:line="360" w:lineRule="auto"/>
        <w:ind w:right="170"/>
      </w:pPr>
      <w:r>
        <w:t>готовность вступать в сотрудничество с другими людьми с учётом этики общения, проявление толерантности и доброжелательности.</w:t>
      </w:r>
    </w:p>
    <w:p w:rsidR="00033849" w:rsidRDefault="00721D58">
      <w:pPr>
        <w:pStyle w:val="a5"/>
        <w:numPr>
          <w:ilvl w:val="2"/>
          <w:numId w:val="55"/>
        </w:numPr>
        <w:tabs>
          <w:tab w:val="left" w:pos="1907"/>
        </w:tabs>
        <w:spacing w:line="360" w:lineRule="auto"/>
        <w:ind w:right="158" w:firstLine="710"/>
        <w:jc w:val="both"/>
        <w:rPr>
          <w:sz w:val="24"/>
        </w:rPr>
      </w:pPr>
      <w:r>
        <w:rPr>
          <w:sz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3849" w:rsidRDefault="00721D58">
      <w:pPr>
        <w:pStyle w:val="a5"/>
        <w:numPr>
          <w:ilvl w:val="3"/>
          <w:numId w:val="55"/>
        </w:numPr>
        <w:tabs>
          <w:tab w:val="left" w:pos="2085"/>
        </w:tabs>
        <w:spacing w:line="360" w:lineRule="auto"/>
        <w:ind w:right="167" w:firstLine="710"/>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3849" w:rsidRDefault="00721D58">
      <w:pPr>
        <w:pStyle w:val="a3"/>
        <w:spacing w:line="360" w:lineRule="auto"/>
        <w:ind w:right="166"/>
      </w:pPr>
      <w:r>
        <w:t>ориентироваться</w:t>
      </w:r>
      <w:r>
        <w:rPr>
          <w:spacing w:val="70"/>
        </w:rPr>
        <w:t xml:space="preserve">   </w:t>
      </w:r>
      <w:r>
        <w:t>в</w:t>
      </w:r>
      <w:r>
        <w:rPr>
          <w:spacing w:val="71"/>
        </w:rPr>
        <w:t xml:space="preserve">   </w:t>
      </w:r>
      <w:r>
        <w:t>терминах</w:t>
      </w:r>
      <w:r>
        <w:rPr>
          <w:spacing w:val="70"/>
        </w:rPr>
        <w:t xml:space="preserve">   </w:t>
      </w:r>
      <w:r>
        <w:t>и</w:t>
      </w:r>
      <w:r>
        <w:rPr>
          <w:spacing w:val="70"/>
        </w:rPr>
        <w:t xml:space="preserve">   </w:t>
      </w:r>
      <w:r>
        <w:t>понятиях,</w:t>
      </w:r>
      <w:r>
        <w:rPr>
          <w:spacing w:val="72"/>
        </w:rPr>
        <w:t xml:space="preserve">   </w:t>
      </w:r>
      <w:r>
        <w:t>используемых</w:t>
      </w:r>
      <w:r>
        <w:rPr>
          <w:spacing w:val="70"/>
        </w:rPr>
        <w:t xml:space="preserve">   </w:t>
      </w:r>
      <w:r>
        <w:t>в</w:t>
      </w:r>
      <w:r>
        <w:rPr>
          <w:spacing w:val="72"/>
        </w:rPr>
        <w:t xml:space="preserve">   </w:t>
      </w:r>
      <w:r>
        <w:t>технологии (в</w:t>
      </w:r>
      <w:r>
        <w:rPr>
          <w:spacing w:val="80"/>
        </w:rPr>
        <w:t xml:space="preserve">  </w:t>
      </w:r>
      <w:r>
        <w:t>пределах</w:t>
      </w:r>
      <w:r>
        <w:rPr>
          <w:spacing w:val="80"/>
        </w:rPr>
        <w:t xml:space="preserve">  </w:t>
      </w:r>
      <w:r>
        <w:t>изученного),</w:t>
      </w:r>
      <w:r>
        <w:rPr>
          <w:spacing w:val="80"/>
        </w:rPr>
        <w:t xml:space="preserve">  </w:t>
      </w:r>
      <w:r>
        <w:t>использовать</w:t>
      </w:r>
      <w:r>
        <w:rPr>
          <w:spacing w:val="80"/>
        </w:rPr>
        <w:t xml:space="preserve">  </w:t>
      </w:r>
      <w:r>
        <w:t>изученную</w:t>
      </w:r>
      <w:r>
        <w:rPr>
          <w:spacing w:val="80"/>
        </w:rPr>
        <w:t xml:space="preserve">  </w:t>
      </w:r>
      <w:r>
        <w:t>терминологию</w:t>
      </w:r>
      <w:r>
        <w:rPr>
          <w:spacing w:val="80"/>
        </w:rPr>
        <w:t xml:space="preserve">  </w:t>
      </w:r>
      <w:r>
        <w:t>в</w:t>
      </w:r>
      <w:r>
        <w:rPr>
          <w:spacing w:val="80"/>
        </w:rPr>
        <w:t xml:space="preserve">  </w:t>
      </w:r>
      <w:r>
        <w:t>своих</w:t>
      </w:r>
      <w:r>
        <w:rPr>
          <w:spacing w:val="80"/>
        </w:rPr>
        <w:t xml:space="preserve">  </w:t>
      </w:r>
      <w:r>
        <w:t>устных и письменных высказываниях;</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75"/>
      </w:pPr>
      <w:r>
        <w:t>осуществлять</w:t>
      </w:r>
      <w:r>
        <w:rPr>
          <w:spacing w:val="66"/>
        </w:rPr>
        <w:t xml:space="preserve">   </w:t>
      </w:r>
      <w:r>
        <w:t>анализ</w:t>
      </w:r>
      <w:r>
        <w:rPr>
          <w:spacing w:val="64"/>
        </w:rPr>
        <w:t xml:space="preserve">   </w:t>
      </w:r>
      <w:r>
        <w:t>объектов</w:t>
      </w:r>
      <w:r>
        <w:rPr>
          <w:spacing w:val="64"/>
        </w:rPr>
        <w:t xml:space="preserve">   </w:t>
      </w:r>
      <w:r>
        <w:t>и</w:t>
      </w:r>
      <w:r>
        <w:rPr>
          <w:spacing w:val="66"/>
        </w:rPr>
        <w:t xml:space="preserve">   </w:t>
      </w:r>
      <w:r>
        <w:t>изделий</w:t>
      </w:r>
      <w:r>
        <w:rPr>
          <w:spacing w:val="66"/>
        </w:rPr>
        <w:t xml:space="preserve">   </w:t>
      </w:r>
      <w:r>
        <w:t>с</w:t>
      </w:r>
      <w:r>
        <w:rPr>
          <w:spacing w:val="65"/>
        </w:rPr>
        <w:t xml:space="preserve">   </w:t>
      </w:r>
      <w:r>
        <w:t>выделением</w:t>
      </w:r>
      <w:r>
        <w:rPr>
          <w:spacing w:val="66"/>
        </w:rPr>
        <w:t xml:space="preserve">   </w:t>
      </w:r>
      <w:r>
        <w:t>существенных и несущественных признаков;</w:t>
      </w:r>
    </w:p>
    <w:p w:rsidR="00033849" w:rsidRDefault="00721D58">
      <w:pPr>
        <w:pStyle w:val="a3"/>
        <w:spacing w:line="273" w:lineRule="exact"/>
        <w:ind w:left="944" w:firstLine="0"/>
      </w:pPr>
      <w:r>
        <w:t>сравнивать</w:t>
      </w:r>
      <w:r>
        <w:rPr>
          <w:spacing w:val="-6"/>
        </w:rPr>
        <w:t xml:space="preserve"> </w:t>
      </w:r>
      <w:r>
        <w:t>группы объектов</w:t>
      </w:r>
      <w:r>
        <w:rPr>
          <w:spacing w:val="-3"/>
        </w:rPr>
        <w:t xml:space="preserve"> </w:t>
      </w:r>
      <w:r>
        <w:t>(изделий),</w:t>
      </w:r>
      <w:r>
        <w:rPr>
          <w:spacing w:val="-3"/>
        </w:rPr>
        <w:t xml:space="preserve"> </w:t>
      </w:r>
      <w:r>
        <w:t>выделять</w:t>
      </w:r>
      <w:r>
        <w:rPr>
          <w:spacing w:val="-1"/>
        </w:rPr>
        <w:t xml:space="preserve"> </w:t>
      </w:r>
      <w:r>
        <w:t>в</w:t>
      </w:r>
      <w:r>
        <w:rPr>
          <w:spacing w:val="-3"/>
        </w:rPr>
        <w:t xml:space="preserve"> </w:t>
      </w:r>
      <w:r>
        <w:t>них</w:t>
      </w:r>
      <w:r>
        <w:rPr>
          <w:spacing w:val="-11"/>
        </w:rPr>
        <w:t xml:space="preserve"> </w:t>
      </w:r>
      <w:r>
        <w:t>общее</w:t>
      </w:r>
      <w:r>
        <w:rPr>
          <w:spacing w:val="-1"/>
        </w:rPr>
        <w:t xml:space="preserve"> </w:t>
      </w:r>
      <w:r>
        <w:t>и</w:t>
      </w:r>
      <w:r>
        <w:rPr>
          <w:spacing w:val="-4"/>
        </w:rPr>
        <w:t xml:space="preserve"> </w:t>
      </w:r>
      <w:r>
        <w:rPr>
          <w:spacing w:val="-2"/>
        </w:rPr>
        <w:t>различия;</w:t>
      </w:r>
    </w:p>
    <w:p w:rsidR="00033849" w:rsidRDefault="00721D58">
      <w:pPr>
        <w:pStyle w:val="a3"/>
        <w:spacing w:before="137" w:line="360" w:lineRule="auto"/>
        <w:ind w:right="168"/>
      </w:pPr>
      <w:r>
        <w:t>делать обобщения (технико-технологического и декоративно-художественного характера) по изучаемой тематике;</w:t>
      </w:r>
    </w:p>
    <w:p w:rsidR="00033849" w:rsidRDefault="00721D58">
      <w:pPr>
        <w:pStyle w:val="a3"/>
        <w:spacing w:before="3" w:line="360" w:lineRule="auto"/>
        <w:ind w:right="167"/>
      </w:pPr>
      <w:r>
        <w:t>использовать схемы, модели и простейшие чертежи в собственной практической</w:t>
      </w:r>
      <w:r>
        <w:rPr>
          <w:spacing w:val="40"/>
        </w:rPr>
        <w:t xml:space="preserve"> </w:t>
      </w:r>
      <w:r>
        <w:t>творческой деятельности;</w:t>
      </w:r>
    </w:p>
    <w:p w:rsidR="00033849" w:rsidRDefault="00721D58">
      <w:pPr>
        <w:pStyle w:val="a3"/>
        <w:spacing w:line="360" w:lineRule="auto"/>
        <w:ind w:right="174"/>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033849" w:rsidRDefault="00721D58">
      <w:pPr>
        <w:pStyle w:val="a3"/>
        <w:spacing w:line="360" w:lineRule="auto"/>
        <w:ind w:right="175"/>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33849" w:rsidRDefault="00721D58">
      <w:pPr>
        <w:pStyle w:val="a5"/>
        <w:numPr>
          <w:ilvl w:val="3"/>
          <w:numId w:val="55"/>
        </w:numPr>
        <w:tabs>
          <w:tab w:val="left" w:pos="2085"/>
        </w:tabs>
        <w:spacing w:line="360" w:lineRule="auto"/>
        <w:ind w:right="165" w:firstLine="710"/>
        <w:jc w:val="both"/>
        <w:rPr>
          <w:sz w:val="24"/>
        </w:rPr>
      </w:pPr>
      <w:r>
        <w:rPr>
          <w:sz w:val="24"/>
        </w:rPr>
        <w:t>У обучающегося будут сформированы следующие умения работать с информацией как часть познавательных универсальных учебных действий:</w:t>
      </w:r>
    </w:p>
    <w:p w:rsidR="00033849" w:rsidRDefault="00721D58">
      <w:pPr>
        <w:pStyle w:val="a3"/>
        <w:spacing w:before="1" w:line="360" w:lineRule="auto"/>
        <w:ind w:right="171"/>
      </w:pPr>
      <w:r>
        <w:t>осуществлять</w:t>
      </w:r>
      <w:r>
        <w:rPr>
          <w:spacing w:val="76"/>
        </w:rPr>
        <w:t xml:space="preserve">   </w:t>
      </w:r>
      <w:r>
        <w:t>поиск</w:t>
      </w:r>
      <w:r>
        <w:rPr>
          <w:spacing w:val="75"/>
        </w:rPr>
        <w:t xml:space="preserve">   </w:t>
      </w:r>
      <w:r>
        <w:t>необходимой</w:t>
      </w:r>
      <w:r>
        <w:rPr>
          <w:spacing w:val="76"/>
        </w:rPr>
        <w:t xml:space="preserve">   </w:t>
      </w:r>
      <w:r>
        <w:t>для</w:t>
      </w:r>
      <w:r>
        <w:rPr>
          <w:spacing w:val="76"/>
        </w:rPr>
        <w:t xml:space="preserve">   </w:t>
      </w:r>
      <w:r>
        <w:t>выполнения</w:t>
      </w:r>
      <w:r>
        <w:rPr>
          <w:spacing w:val="75"/>
        </w:rPr>
        <w:t xml:space="preserve">   </w:t>
      </w:r>
      <w:r>
        <w:t>работы</w:t>
      </w:r>
      <w:r>
        <w:rPr>
          <w:spacing w:val="75"/>
        </w:rPr>
        <w:t xml:space="preserve">   </w:t>
      </w:r>
      <w:r>
        <w:t>информации в</w:t>
      </w:r>
      <w:r>
        <w:rPr>
          <w:spacing w:val="80"/>
          <w:w w:val="150"/>
        </w:rPr>
        <w:t xml:space="preserve">  </w:t>
      </w:r>
      <w:r>
        <w:t>учебнике</w:t>
      </w:r>
      <w:r>
        <w:rPr>
          <w:spacing w:val="80"/>
          <w:w w:val="150"/>
        </w:rPr>
        <w:t xml:space="preserve">  </w:t>
      </w:r>
      <w:r>
        <w:t>и</w:t>
      </w:r>
      <w:r>
        <w:rPr>
          <w:spacing w:val="80"/>
          <w:w w:val="150"/>
        </w:rPr>
        <w:t xml:space="preserve">  </w:t>
      </w:r>
      <w:r>
        <w:t>других</w:t>
      </w:r>
      <w:r>
        <w:rPr>
          <w:spacing w:val="80"/>
          <w:w w:val="150"/>
        </w:rPr>
        <w:t xml:space="preserve">  </w:t>
      </w:r>
      <w:r>
        <w:t>доступных</w:t>
      </w:r>
      <w:r>
        <w:rPr>
          <w:spacing w:val="80"/>
          <w:w w:val="150"/>
        </w:rPr>
        <w:t xml:space="preserve">  </w:t>
      </w:r>
      <w:r>
        <w:t>источниках,</w:t>
      </w:r>
      <w:r>
        <w:rPr>
          <w:spacing w:val="80"/>
          <w:w w:val="150"/>
        </w:rPr>
        <w:t xml:space="preserve">  </w:t>
      </w:r>
      <w:r>
        <w:t>анализировать</w:t>
      </w:r>
      <w:r>
        <w:rPr>
          <w:spacing w:val="80"/>
          <w:w w:val="150"/>
        </w:rPr>
        <w:t xml:space="preserve">  </w:t>
      </w:r>
      <w:r>
        <w:t>её</w:t>
      </w:r>
      <w:r>
        <w:rPr>
          <w:spacing w:val="80"/>
          <w:w w:val="150"/>
        </w:rPr>
        <w:t xml:space="preserve">  </w:t>
      </w:r>
      <w:r>
        <w:t>и</w:t>
      </w:r>
      <w:r>
        <w:rPr>
          <w:spacing w:val="80"/>
          <w:w w:val="150"/>
        </w:rPr>
        <w:t xml:space="preserve">  </w:t>
      </w:r>
      <w:r>
        <w:t>отбирать</w:t>
      </w:r>
      <w:r>
        <w:rPr>
          <w:spacing w:val="40"/>
        </w:rPr>
        <w:t xml:space="preserve"> </w:t>
      </w:r>
      <w:r>
        <w:t>в соответствии с решаемой задачей;</w:t>
      </w:r>
    </w:p>
    <w:p w:rsidR="00033849" w:rsidRDefault="00721D58">
      <w:pPr>
        <w:pStyle w:val="a3"/>
        <w:spacing w:line="360" w:lineRule="auto"/>
        <w:ind w:right="167"/>
      </w:pPr>
      <w:r>
        <w:t>анализировать</w:t>
      </w:r>
      <w:r>
        <w:rPr>
          <w:spacing w:val="-2"/>
        </w:rPr>
        <w:t xml:space="preserve"> </w:t>
      </w:r>
      <w:r>
        <w:t>и использовать знаково-символические средства представления информации для решения задач в умственной и материализованной форме, выполнять действия</w:t>
      </w:r>
      <w:r>
        <w:rPr>
          <w:spacing w:val="40"/>
        </w:rPr>
        <w:t xml:space="preserve"> </w:t>
      </w:r>
      <w:r>
        <w:t>моделирования, работать с моделями;</w:t>
      </w:r>
    </w:p>
    <w:p w:rsidR="00033849" w:rsidRDefault="00721D58">
      <w:pPr>
        <w:pStyle w:val="a3"/>
        <w:tabs>
          <w:tab w:val="left" w:pos="3069"/>
          <w:tab w:val="left" w:pos="4710"/>
          <w:tab w:val="left" w:pos="9266"/>
        </w:tabs>
        <w:spacing w:line="360" w:lineRule="auto"/>
        <w:ind w:right="161"/>
      </w:pPr>
      <w:r>
        <w:rPr>
          <w:spacing w:val="-2"/>
        </w:rPr>
        <w:t>использовать</w:t>
      </w:r>
      <w:r>
        <w:tab/>
      </w:r>
      <w:r>
        <w:rPr>
          <w:spacing w:val="-2"/>
        </w:rPr>
        <w:t>средства</w:t>
      </w:r>
      <w:r>
        <w:tab/>
      </w:r>
      <w:r>
        <w:rPr>
          <w:spacing w:val="-2"/>
        </w:rPr>
        <w:t>информационно-коммуникационных</w:t>
      </w:r>
      <w:r>
        <w:tab/>
      </w:r>
      <w:r>
        <w:rPr>
          <w:spacing w:val="-2"/>
        </w:rPr>
        <w:t xml:space="preserve">технологий </w:t>
      </w:r>
      <w:r>
        <w:t>для</w:t>
      </w:r>
      <w:r>
        <w:rPr>
          <w:spacing w:val="80"/>
        </w:rPr>
        <w:t xml:space="preserve">   </w:t>
      </w:r>
      <w:r>
        <w:t>решения</w:t>
      </w:r>
      <w:r>
        <w:rPr>
          <w:spacing w:val="80"/>
        </w:rPr>
        <w:t xml:space="preserve">   </w:t>
      </w:r>
      <w:r>
        <w:t>учебных</w:t>
      </w:r>
      <w:r>
        <w:rPr>
          <w:spacing w:val="80"/>
        </w:rPr>
        <w:t xml:space="preserve">   </w:t>
      </w:r>
      <w:r>
        <w:t>и</w:t>
      </w:r>
      <w:r>
        <w:rPr>
          <w:spacing w:val="80"/>
        </w:rPr>
        <w:t xml:space="preserve">   </w:t>
      </w:r>
      <w:r>
        <w:t>практических</w:t>
      </w:r>
      <w:r>
        <w:rPr>
          <w:spacing w:val="80"/>
        </w:rPr>
        <w:t xml:space="preserve">   </w:t>
      </w:r>
      <w:r>
        <w:t>задач</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Интернет с контролируемым выходом), оценивать объективность информации и возможности её использования для решения конкретных учебных задач;</w:t>
      </w:r>
    </w:p>
    <w:p w:rsidR="00033849" w:rsidRDefault="00721D58">
      <w:pPr>
        <w:pStyle w:val="a3"/>
        <w:spacing w:line="360" w:lineRule="auto"/>
        <w:ind w:right="174"/>
      </w:pPr>
      <w:r>
        <w:t>следовать при выполнении работы инструкциям учителя или представленным в других информационных источниках.</w:t>
      </w:r>
    </w:p>
    <w:p w:rsidR="00033849" w:rsidRDefault="00721D58">
      <w:pPr>
        <w:pStyle w:val="a5"/>
        <w:numPr>
          <w:ilvl w:val="3"/>
          <w:numId w:val="55"/>
        </w:numPr>
        <w:tabs>
          <w:tab w:val="left" w:pos="2085"/>
        </w:tabs>
        <w:spacing w:before="2" w:line="360" w:lineRule="auto"/>
        <w:ind w:right="171" w:firstLine="710"/>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rsidR="00033849" w:rsidRDefault="00721D58">
      <w:pPr>
        <w:pStyle w:val="a3"/>
        <w:tabs>
          <w:tab w:val="left" w:pos="3097"/>
          <w:tab w:val="left" w:pos="5309"/>
          <w:tab w:val="left" w:pos="7622"/>
          <w:tab w:val="left" w:pos="10185"/>
        </w:tabs>
        <w:spacing w:line="360" w:lineRule="auto"/>
        <w:ind w:right="158"/>
      </w:pPr>
      <w: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w:t>
      </w:r>
      <w:r>
        <w:rPr>
          <w:spacing w:val="-2"/>
        </w:rPr>
        <w:t>выслушивать</w:t>
      </w:r>
      <w:r>
        <w:tab/>
      </w:r>
      <w:r>
        <w:rPr>
          <w:spacing w:val="-2"/>
        </w:rPr>
        <w:t>разные</w:t>
      </w:r>
      <w:r>
        <w:tab/>
      </w:r>
      <w:r>
        <w:rPr>
          <w:spacing w:val="-2"/>
        </w:rPr>
        <w:t>мнения,</w:t>
      </w:r>
      <w:r>
        <w:tab/>
      </w:r>
      <w:r>
        <w:rPr>
          <w:spacing w:val="-2"/>
        </w:rPr>
        <w:t>учитывать</w:t>
      </w:r>
      <w:r>
        <w:tab/>
      </w:r>
      <w:r>
        <w:rPr>
          <w:spacing w:val="-6"/>
        </w:rPr>
        <w:t xml:space="preserve">их </w:t>
      </w:r>
      <w:r>
        <w:t>в диалоге;</w:t>
      </w:r>
    </w:p>
    <w:p w:rsidR="00033849" w:rsidRDefault="00721D58">
      <w:pPr>
        <w:pStyle w:val="a3"/>
        <w:spacing w:line="360" w:lineRule="auto"/>
        <w:ind w:right="161"/>
      </w:pPr>
      <w:r>
        <w:t>создавать тексты-описания на основе наблюдений (рассматривания) изделий декоративно- прикладного искусства народов России;</w:t>
      </w:r>
    </w:p>
    <w:p w:rsidR="00033849" w:rsidRDefault="00721D58">
      <w:pPr>
        <w:pStyle w:val="a3"/>
        <w:spacing w:line="362" w:lineRule="auto"/>
        <w:ind w:right="175"/>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033849" w:rsidRDefault="00721D58">
      <w:pPr>
        <w:pStyle w:val="a3"/>
        <w:spacing w:line="273" w:lineRule="exact"/>
        <w:ind w:left="944" w:firstLine="0"/>
      </w:pPr>
      <w:r>
        <w:t>объяснять</w:t>
      </w:r>
      <w:r>
        <w:rPr>
          <w:spacing w:val="-7"/>
        </w:rPr>
        <w:t xml:space="preserve"> </w:t>
      </w:r>
      <w:r>
        <w:t>последовательность совершаемых</w:t>
      </w:r>
      <w:r>
        <w:rPr>
          <w:spacing w:val="-7"/>
        </w:rPr>
        <w:t xml:space="preserve"> </w:t>
      </w:r>
      <w:r>
        <w:t>действий</w:t>
      </w:r>
      <w:r>
        <w:rPr>
          <w:spacing w:val="-5"/>
        </w:rPr>
        <w:t xml:space="preserve"> </w:t>
      </w:r>
      <w:r>
        <w:t>при</w:t>
      </w:r>
      <w:r>
        <w:rPr>
          <w:spacing w:val="-5"/>
        </w:rPr>
        <w:t xml:space="preserve"> </w:t>
      </w:r>
      <w:r>
        <w:t>создании</w:t>
      </w:r>
      <w:r>
        <w:rPr>
          <w:spacing w:val="-5"/>
        </w:rPr>
        <w:t xml:space="preserve"> </w:t>
      </w:r>
      <w:r>
        <w:rPr>
          <w:spacing w:val="-2"/>
        </w:rPr>
        <w:t>изделия.</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5"/>
        <w:numPr>
          <w:ilvl w:val="3"/>
          <w:numId w:val="55"/>
        </w:numPr>
        <w:tabs>
          <w:tab w:val="left" w:pos="2085"/>
        </w:tabs>
        <w:spacing w:before="98" w:line="362" w:lineRule="auto"/>
        <w:ind w:right="171" w:firstLine="710"/>
        <w:rPr>
          <w:sz w:val="24"/>
        </w:rPr>
      </w:pPr>
      <w:r>
        <w:rPr>
          <w:sz w:val="24"/>
        </w:rPr>
        <w:t>У</w:t>
      </w:r>
      <w:r>
        <w:rPr>
          <w:spacing w:val="35"/>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умения</w:t>
      </w:r>
      <w:r>
        <w:rPr>
          <w:spacing w:val="40"/>
          <w:sz w:val="24"/>
        </w:rPr>
        <w:t xml:space="preserve"> </w:t>
      </w:r>
      <w:r>
        <w:rPr>
          <w:sz w:val="24"/>
        </w:rPr>
        <w:t>самоорганизации</w:t>
      </w:r>
      <w:r>
        <w:rPr>
          <w:spacing w:val="37"/>
          <w:sz w:val="24"/>
        </w:rPr>
        <w:t xml:space="preserve"> </w:t>
      </w:r>
      <w:r>
        <w:rPr>
          <w:sz w:val="24"/>
        </w:rPr>
        <w:t>и самоконтроля как часть регулятивных универсальных учебных действий:</w:t>
      </w:r>
    </w:p>
    <w:p w:rsidR="00033849" w:rsidRDefault="00721D58">
      <w:pPr>
        <w:pStyle w:val="a3"/>
        <w:spacing w:line="360" w:lineRule="auto"/>
        <w:jc w:val="left"/>
      </w:pPr>
      <w:r>
        <w:t>рационально</w:t>
      </w:r>
      <w:r>
        <w:rPr>
          <w:spacing w:val="40"/>
        </w:rPr>
        <w:t xml:space="preserve"> </w:t>
      </w:r>
      <w:r>
        <w:t>организовывать</w:t>
      </w:r>
      <w:r>
        <w:rPr>
          <w:spacing w:val="40"/>
        </w:rPr>
        <w:t xml:space="preserve"> </w:t>
      </w:r>
      <w:r>
        <w:t>свою</w:t>
      </w:r>
      <w:r>
        <w:rPr>
          <w:spacing w:val="40"/>
        </w:rPr>
        <w:t xml:space="preserve"> </w:t>
      </w:r>
      <w:r>
        <w:t>работу</w:t>
      </w:r>
      <w:r>
        <w:rPr>
          <w:spacing w:val="40"/>
        </w:rPr>
        <w:t xml:space="preserve"> </w:t>
      </w:r>
      <w:r>
        <w:t>(подготовка</w:t>
      </w:r>
      <w:r>
        <w:rPr>
          <w:spacing w:val="40"/>
        </w:rPr>
        <w:t xml:space="preserve"> </w:t>
      </w:r>
      <w:r>
        <w:t>рабочего</w:t>
      </w:r>
      <w:r>
        <w:rPr>
          <w:spacing w:val="40"/>
        </w:rPr>
        <w:t xml:space="preserve"> </w:t>
      </w:r>
      <w:r>
        <w:t>места,</w:t>
      </w:r>
      <w:r>
        <w:rPr>
          <w:spacing w:val="40"/>
        </w:rPr>
        <w:t xml:space="preserve"> </w:t>
      </w:r>
      <w:r>
        <w:t>поддержание</w:t>
      </w:r>
      <w:r>
        <w:rPr>
          <w:spacing w:val="40"/>
        </w:rPr>
        <w:t xml:space="preserve"> </w:t>
      </w:r>
      <w:r>
        <w:t>и</w:t>
      </w:r>
      <w:r>
        <w:rPr>
          <w:spacing w:val="40"/>
        </w:rPr>
        <w:t xml:space="preserve"> </w:t>
      </w:r>
      <w:r>
        <w:t>наведение порядка, уборка после работы);</w:t>
      </w:r>
    </w:p>
    <w:p w:rsidR="00033849" w:rsidRDefault="00721D58">
      <w:pPr>
        <w:pStyle w:val="a3"/>
        <w:spacing w:line="274" w:lineRule="exact"/>
        <w:ind w:left="944" w:firstLine="0"/>
        <w:jc w:val="left"/>
      </w:pPr>
      <w:r>
        <w:t>выполнять</w:t>
      </w:r>
      <w:r>
        <w:rPr>
          <w:spacing w:val="-5"/>
        </w:rPr>
        <w:t xml:space="preserve"> </w:t>
      </w:r>
      <w:r>
        <w:t>правила</w:t>
      </w:r>
      <w:r>
        <w:rPr>
          <w:spacing w:val="-5"/>
        </w:rPr>
        <w:t xml:space="preserve"> </w:t>
      </w:r>
      <w:r>
        <w:t>безопасности</w:t>
      </w:r>
      <w:r>
        <w:rPr>
          <w:spacing w:val="-7"/>
        </w:rPr>
        <w:t xml:space="preserve"> </w:t>
      </w:r>
      <w:r>
        <w:t>труда</w:t>
      </w:r>
      <w:r>
        <w:rPr>
          <w:spacing w:val="-4"/>
        </w:rPr>
        <w:t xml:space="preserve"> </w:t>
      </w:r>
      <w:r>
        <w:t>при</w:t>
      </w:r>
      <w:r>
        <w:rPr>
          <w:spacing w:val="-3"/>
        </w:rPr>
        <w:t xml:space="preserve"> </w:t>
      </w:r>
      <w:r>
        <w:t>выполнении</w:t>
      </w:r>
      <w:r>
        <w:rPr>
          <w:spacing w:val="-7"/>
        </w:rPr>
        <w:t xml:space="preserve"> </w:t>
      </w:r>
      <w:r>
        <w:rPr>
          <w:spacing w:val="-2"/>
        </w:rPr>
        <w:t>работы;</w:t>
      </w:r>
    </w:p>
    <w:p w:rsidR="00033849" w:rsidRDefault="00721D58">
      <w:pPr>
        <w:pStyle w:val="a3"/>
        <w:spacing w:before="139"/>
        <w:ind w:left="944" w:firstLine="0"/>
      </w:pPr>
      <w:r>
        <w:t>планировать</w:t>
      </w:r>
      <w:r>
        <w:rPr>
          <w:spacing w:val="-8"/>
        </w:rPr>
        <w:t xml:space="preserve"> </w:t>
      </w:r>
      <w:r>
        <w:t>работу,</w:t>
      </w:r>
      <w:r>
        <w:rPr>
          <w:spacing w:val="-1"/>
        </w:rPr>
        <w:t xml:space="preserve"> </w:t>
      </w:r>
      <w:r>
        <w:t>соотносить</w:t>
      </w:r>
      <w:r>
        <w:rPr>
          <w:spacing w:val="-1"/>
        </w:rPr>
        <w:t xml:space="preserve"> </w:t>
      </w:r>
      <w:r>
        <w:t>свои</w:t>
      </w:r>
      <w:r>
        <w:rPr>
          <w:spacing w:val="-2"/>
        </w:rPr>
        <w:t xml:space="preserve"> </w:t>
      </w:r>
      <w:r>
        <w:t>действия</w:t>
      </w:r>
      <w:r>
        <w:rPr>
          <w:spacing w:val="-8"/>
        </w:rPr>
        <w:t xml:space="preserve"> </w:t>
      </w:r>
      <w:r>
        <w:t>с</w:t>
      </w:r>
      <w:r>
        <w:rPr>
          <w:spacing w:val="-3"/>
        </w:rPr>
        <w:t xml:space="preserve"> </w:t>
      </w:r>
      <w:r>
        <w:t>поставленной</w:t>
      </w:r>
      <w:r>
        <w:rPr>
          <w:spacing w:val="-6"/>
        </w:rPr>
        <w:t xml:space="preserve"> </w:t>
      </w:r>
      <w:r>
        <w:rPr>
          <w:spacing w:val="-2"/>
        </w:rPr>
        <w:t>целью;</w:t>
      </w:r>
    </w:p>
    <w:p w:rsidR="00033849" w:rsidRDefault="00721D58">
      <w:pPr>
        <w:pStyle w:val="a3"/>
        <w:spacing w:before="136" w:line="360" w:lineRule="auto"/>
        <w:ind w:right="168"/>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33849" w:rsidRDefault="00721D58">
      <w:pPr>
        <w:pStyle w:val="a3"/>
        <w:spacing w:line="362" w:lineRule="auto"/>
        <w:ind w:right="173"/>
      </w:pPr>
      <w:r>
        <w:t>выполнять</w:t>
      </w:r>
      <w:r>
        <w:rPr>
          <w:spacing w:val="65"/>
          <w:w w:val="150"/>
        </w:rPr>
        <w:t xml:space="preserve">  </w:t>
      </w:r>
      <w:r>
        <w:t>действия</w:t>
      </w:r>
      <w:r>
        <w:rPr>
          <w:spacing w:val="65"/>
          <w:w w:val="150"/>
        </w:rPr>
        <w:t xml:space="preserve">  </w:t>
      </w:r>
      <w:r>
        <w:t>контроля</w:t>
      </w:r>
      <w:r>
        <w:rPr>
          <w:spacing w:val="65"/>
          <w:w w:val="150"/>
        </w:rPr>
        <w:t xml:space="preserve">  </w:t>
      </w:r>
      <w:r>
        <w:t>и</w:t>
      </w:r>
      <w:r>
        <w:rPr>
          <w:spacing w:val="80"/>
        </w:rPr>
        <w:t xml:space="preserve">  </w:t>
      </w:r>
      <w:r>
        <w:t>оценки,</w:t>
      </w:r>
      <w:r>
        <w:rPr>
          <w:spacing w:val="66"/>
          <w:w w:val="150"/>
        </w:rPr>
        <w:t xml:space="preserve">  </w:t>
      </w:r>
      <w:r>
        <w:t>вносить</w:t>
      </w:r>
      <w:r>
        <w:rPr>
          <w:spacing w:val="65"/>
          <w:w w:val="150"/>
        </w:rPr>
        <w:t xml:space="preserve">  </w:t>
      </w:r>
      <w:r>
        <w:t>необходимые</w:t>
      </w:r>
      <w:r>
        <w:rPr>
          <w:spacing w:val="64"/>
          <w:w w:val="150"/>
        </w:rPr>
        <w:t xml:space="preserve">  </w:t>
      </w:r>
      <w:r>
        <w:t>коррективы в действие после его завершения на основе его оценки и учёта характера сделанных ошибок;</w:t>
      </w:r>
    </w:p>
    <w:p w:rsidR="00033849" w:rsidRDefault="00721D58">
      <w:pPr>
        <w:pStyle w:val="a3"/>
        <w:spacing w:line="273" w:lineRule="exact"/>
        <w:ind w:left="944" w:firstLine="0"/>
      </w:pPr>
      <w:r>
        <w:t>проявлять</w:t>
      </w:r>
      <w:r>
        <w:rPr>
          <w:spacing w:val="-8"/>
        </w:rPr>
        <w:t xml:space="preserve"> </w:t>
      </w:r>
      <w:r>
        <w:t>волевую</w:t>
      </w:r>
      <w:r>
        <w:rPr>
          <w:spacing w:val="-4"/>
        </w:rPr>
        <w:t xml:space="preserve"> </w:t>
      </w:r>
      <w:r>
        <w:t>саморегуляцию</w:t>
      </w:r>
      <w:r>
        <w:rPr>
          <w:spacing w:val="-4"/>
        </w:rPr>
        <w:t xml:space="preserve"> </w:t>
      </w:r>
      <w:r>
        <w:t>при</w:t>
      </w:r>
      <w:r>
        <w:rPr>
          <w:spacing w:val="-1"/>
        </w:rPr>
        <w:t xml:space="preserve"> </w:t>
      </w:r>
      <w:r>
        <w:t xml:space="preserve">выполнении </w:t>
      </w:r>
      <w:r>
        <w:rPr>
          <w:spacing w:val="-2"/>
        </w:rPr>
        <w:t>работы.</w:t>
      </w:r>
    </w:p>
    <w:p w:rsidR="00033849" w:rsidRDefault="00721D58">
      <w:pPr>
        <w:pStyle w:val="a5"/>
        <w:numPr>
          <w:ilvl w:val="3"/>
          <w:numId w:val="55"/>
        </w:numPr>
        <w:tabs>
          <w:tab w:val="left" w:pos="2085"/>
        </w:tabs>
        <w:spacing w:before="136" w:line="360" w:lineRule="auto"/>
        <w:ind w:right="166" w:firstLine="710"/>
        <w:jc w:val="both"/>
        <w:rPr>
          <w:sz w:val="24"/>
        </w:rPr>
      </w:pPr>
      <w:r>
        <w:rPr>
          <w:sz w:val="24"/>
        </w:rPr>
        <w:t xml:space="preserve">У обучающегося будут сформированы следующие умения совместной </w:t>
      </w:r>
      <w:r>
        <w:rPr>
          <w:spacing w:val="-2"/>
          <w:sz w:val="24"/>
        </w:rPr>
        <w:t>деятельности:</w:t>
      </w:r>
    </w:p>
    <w:p w:rsidR="00033849" w:rsidRDefault="00721D58">
      <w:pPr>
        <w:pStyle w:val="a3"/>
        <w:spacing w:before="2" w:line="360" w:lineRule="auto"/>
        <w:ind w:right="164"/>
      </w:pPr>
      <w:r>
        <w:t>организовывать под руководством учителя и самостоятельно совместную работу в группе: обсуждать задачу, распределять роли,</w:t>
      </w:r>
      <w:r>
        <w:rPr>
          <w:spacing w:val="-2"/>
        </w:rPr>
        <w:t xml:space="preserve"> </w:t>
      </w:r>
      <w:r>
        <w:t>выполнять функции руководителя (лидера) и</w:t>
      </w:r>
      <w:r>
        <w:rPr>
          <w:spacing w:val="-3"/>
        </w:rPr>
        <w:t xml:space="preserve"> </w:t>
      </w:r>
      <w:r>
        <w:t>подчинённого, осуществлять продуктивное сотрудничество;</w:t>
      </w:r>
    </w:p>
    <w:p w:rsidR="00033849" w:rsidRDefault="00721D58">
      <w:pPr>
        <w:pStyle w:val="a3"/>
        <w:tabs>
          <w:tab w:val="left" w:pos="2185"/>
          <w:tab w:val="left" w:pos="3333"/>
          <w:tab w:val="left" w:pos="5511"/>
          <w:tab w:val="left" w:pos="7708"/>
          <w:tab w:val="left" w:pos="9081"/>
        </w:tabs>
        <w:spacing w:line="360" w:lineRule="auto"/>
        <w:ind w:right="168"/>
      </w:pPr>
      <w:r>
        <w:t xml:space="preserve">проявлять интерес к работе товарищей, в доброжелательной форме комментировать и </w:t>
      </w:r>
      <w:r>
        <w:rPr>
          <w:spacing w:val="-2"/>
        </w:rPr>
        <w:t>оценивать</w:t>
      </w:r>
      <w:r>
        <w:tab/>
      </w:r>
      <w:r>
        <w:rPr>
          <w:spacing w:val="-6"/>
        </w:rPr>
        <w:t>их</w:t>
      </w:r>
      <w:r>
        <w:tab/>
      </w:r>
      <w:r>
        <w:rPr>
          <w:spacing w:val="-2"/>
        </w:rPr>
        <w:t>достижения,</w:t>
      </w:r>
      <w:r>
        <w:tab/>
      </w:r>
      <w:r>
        <w:rPr>
          <w:spacing w:val="-2"/>
        </w:rPr>
        <w:t>высказывать</w:t>
      </w:r>
      <w:r>
        <w:tab/>
      </w:r>
      <w:r>
        <w:rPr>
          <w:spacing w:val="-4"/>
        </w:rPr>
        <w:t>свои</w:t>
      </w:r>
      <w:r>
        <w:tab/>
      </w:r>
      <w:r>
        <w:rPr>
          <w:spacing w:val="-2"/>
        </w:rPr>
        <w:t xml:space="preserve">предложения </w:t>
      </w:r>
      <w:r>
        <w:t>и пожелания, оказывать при необходимости помощь;</w:t>
      </w:r>
    </w:p>
    <w:p w:rsidR="00033849" w:rsidRDefault="00721D58">
      <w:pPr>
        <w:pStyle w:val="a3"/>
        <w:spacing w:line="360" w:lineRule="auto"/>
        <w:ind w:right="171"/>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w:t>
      </w:r>
      <w:r>
        <w:rPr>
          <w:spacing w:val="-2"/>
        </w:rPr>
        <w:t xml:space="preserve"> </w:t>
      </w:r>
      <w:r>
        <w:t>средств и способов для его практического воплощения, предъявлять аргументы для защиты продукта проектной деятельности.</w:t>
      </w:r>
    </w:p>
    <w:p w:rsidR="00033849" w:rsidRDefault="00721D58">
      <w:pPr>
        <w:pStyle w:val="a5"/>
        <w:numPr>
          <w:ilvl w:val="2"/>
          <w:numId w:val="55"/>
        </w:numPr>
        <w:tabs>
          <w:tab w:val="left" w:pos="1907"/>
        </w:tabs>
        <w:spacing w:line="360" w:lineRule="auto"/>
        <w:ind w:right="174" w:firstLine="710"/>
        <w:jc w:val="both"/>
        <w:rPr>
          <w:sz w:val="24"/>
        </w:rPr>
      </w:pPr>
      <w:r>
        <w:rPr>
          <w:sz w:val="24"/>
        </w:rPr>
        <w:t>К концу обучения в 1 классе обучающийся получит следующие предметные результаты по отдельным темам программы по технологии:</w:t>
      </w:r>
    </w:p>
    <w:p w:rsidR="00033849" w:rsidRDefault="00721D58">
      <w:pPr>
        <w:pStyle w:val="a3"/>
        <w:spacing w:before="2" w:line="360" w:lineRule="auto"/>
        <w:ind w:right="181"/>
      </w:pPr>
      <w:r>
        <w:t>правильно организовывать свой труд: своевременно подготавливать и убирать рабочее место, поддерживать порядок на нём в процессе труда;</w:t>
      </w:r>
    </w:p>
    <w:p w:rsidR="00033849" w:rsidRDefault="00721D58">
      <w:pPr>
        <w:pStyle w:val="a3"/>
        <w:spacing w:line="360" w:lineRule="auto"/>
        <w:ind w:left="944" w:right="172" w:firstLine="0"/>
      </w:pPr>
      <w:r>
        <w:t>применять правила безопасной работы ножницами, иглой и аккуратной работы с клеем; действовать</w:t>
      </w:r>
      <w:r>
        <w:rPr>
          <w:spacing w:val="80"/>
          <w:w w:val="150"/>
        </w:rPr>
        <w:t xml:space="preserve"> </w:t>
      </w:r>
      <w:r>
        <w:t>по</w:t>
      </w:r>
      <w:r>
        <w:rPr>
          <w:spacing w:val="80"/>
          <w:w w:val="150"/>
        </w:rPr>
        <w:t xml:space="preserve"> </w:t>
      </w:r>
      <w:r>
        <w:t>предложенному</w:t>
      </w:r>
      <w:r>
        <w:rPr>
          <w:spacing w:val="77"/>
          <w:w w:val="150"/>
        </w:rPr>
        <w:t xml:space="preserve"> </w:t>
      </w:r>
      <w:r>
        <w:t>образцу</w:t>
      </w:r>
      <w:r>
        <w:rPr>
          <w:spacing w:val="77"/>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правилами</w:t>
      </w:r>
      <w:r>
        <w:rPr>
          <w:spacing w:val="80"/>
          <w:w w:val="150"/>
        </w:rPr>
        <w:t xml:space="preserve"> </w:t>
      </w:r>
      <w:r>
        <w:t>рациональной</w:t>
      </w:r>
    </w:p>
    <w:p w:rsidR="00033849" w:rsidRDefault="00721D58">
      <w:pPr>
        <w:pStyle w:val="a3"/>
        <w:spacing w:before="1"/>
        <w:ind w:firstLine="0"/>
      </w:pPr>
      <w:r>
        <w:t>разметки</w:t>
      </w:r>
      <w:r>
        <w:rPr>
          <w:spacing w:val="-3"/>
        </w:rPr>
        <w:t xml:space="preserve"> </w:t>
      </w:r>
      <w:r>
        <w:t>(разметка</w:t>
      </w:r>
      <w:r>
        <w:rPr>
          <w:spacing w:val="-1"/>
        </w:rPr>
        <w:t xml:space="preserve"> </w:t>
      </w:r>
      <w:r>
        <w:t>на</w:t>
      </w:r>
      <w:r>
        <w:rPr>
          <w:spacing w:val="-2"/>
        </w:rPr>
        <w:t xml:space="preserve"> </w:t>
      </w:r>
      <w:r>
        <w:t>изнаночной</w:t>
      </w:r>
      <w:r>
        <w:rPr>
          <w:spacing w:val="-5"/>
        </w:rPr>
        <w:t xml:space="preserve"> </w:t>
      </w:r>
      <w:r>
        <w:t>стороне</w:t>
      </w:r>
      <w:r>
        <w:rPr>
          <w:spacing w:val="-7"/>
        </w:rPr>
        <w:t xml:space="preserve"> </w:t>
      </w:r>
      <w:r>
        <w:t>материала,</w:t>
      </w:r>
      <w:r>
        <w:rPr>
          <w:spacing w:val="1"/>
        </w:rPr>
        <w:t xml:space="preserve"> </w:t>
      </w:r>
      <w:r>
        <w:t>экономия</w:t>
      </w:r>
      <w:r>
        <w:rPr>
          <w:spacing w:val="-6"/>
        </w:rPr>
        <w:t xml:space="preserve"> </w:t>
      </w:r>
      <w:r>
        <w:t>материала</w:t>
      </w:r>
      <w:r>
        <w:rPr>
          <w:spacing w:val="-2"/>
        </w:rPr>
        <w:t xml:space="preserve"> </w:t>
      </w:r>
      <w:r>
        <w:t>при</w:t>
      </w:r>
      <w:r>
        <w:rPr>
          <w:spacing w:val="-4"/>
        </w:rPr>
        <w:t xml:space="preserve"> </w:t>
      </w:r>
      <w:r>
        <w:rPr>
          <w:spacing w:val="-2"/>
        </w:rPr>
        <w:t>разметке);</w:t>
      </w:r>
    </w:p>
    <w:p w:rsidR="00033849" w:rsidRDefault="00721D58">
      <w:pPr>
        <w:pStyle w:val="a3"/>
        <w:spacing w:before="137" w:line="360" w:lineRule="auto"/>
        <w:ind w:right="178"/>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033849" w:rsidRDefault="00721D58">
      <w:pPr>
        <w:pStyle w:val="a3"/>
        <w:spacing w:line="362" w:lineRule="auto"/>
        <w:ind w:right="168"/>
      </w:pPr>
      <w:r>
        <w:t>определять наименования отдельных материалов (например, бумага, картон, фольга, пластилин,</w:t>
      </w:r>
      <w:r>
        <w:rPr>
          <w:spacing w:val="35"/>
        </w:rPr>
        <w:t xml:space="preserve"> </w:t>
      </w:r>
      <w:r>
        <w:t>природные,</w:t>
      </w:r>
      <w:r>
        <w:rPr>
          <w:spacing w:val="35"/>
        </w:rPr>
        <w:t xml:space="preserve"> </w:t>
      </w:r>
      <w:r>
        <w:t>текстильные</w:t>
      </w:r>
      <w:r>
        <w:rPr>
          <w:spacing w:val="31"/>
        </w:rPr>
        <w:t xml:space="preserve"> </w:t>
      </w:r>
      <w:r>
        <w:t>материалы)</w:t>
      </w:r>
      <w:r>
        <w:rPr>
          <w:spacing w:val="34"/>
        </w:rPr>
        <w:t xml:space="preserve"> </w:t>
      </w:r>
      <w:r>
        <w:t>и</w:t>
      </w:r>
      <w:r>
        <w:rPr>
          <w:spacing w:val="38"/>
        </w:rPr>
        <w:t xml:space="preserve"> </w:t>
      </w:r>
      <w:r>
        <w:t>способы</w:t>
      </w:r>
      <w:r>
        <w:rPr>
          <w:spacing w:val="34"/>
        </w:rPr>
        <w:t xml:space="preserve"> </w:t>
      </w:r>
      <w:r>
        <w:t>их</w:t>
      </w:r>
      <w:r>
        <w:rPr>
          <w:spacing w:val="32"/>
        </w:rPr>
        <w:t xml:space="preserve"> </w:t>
      </w:r>
      <w:r>
        <w:t>обработки</w:t>
      </w:r>
      <w:r>
        <w:rPr>
          <w:spacing w:val="33"/>
        </w:rPr>
        <w:t xml:space="preserve"> </w:t>
      </w:r>
      <w:r>
        <w:t>(сгибание,</w:t>
      </w:r>
      <w:r>
        <w:rPr>
          <w:spacing w:val="30"/>
        </w:rPr>
        <w:t xml:space="preserve"> </w:t>
      </w:r>
      <w:r>
        <w:t>отрывание,</w:t>
      </w:r>
    </w:p>
    <w:p w:rsidR="00033849" w:rsidRDefault="00033849">
      <w:pPr>
        <w:spacing w:line="362"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75" w:firstLine="0"/>
      </w:pPr>
      <w:r>
        <w:t>сминание, резание, лепка и другие), выполнять доступные технологические приёмы ручной обработки материалов при изготовлении изделий;</w:t>
      </w:r>
    </w:p>
    <w:p w:rsidR="00033849" w:rsidRDefault="00721D58">
      <w:pPr>
        <w:pStyle w:val="a3"/>
        <w:spacing w:line="360" w:lineRule="auto"/>
        <w:ind w:right="174"/>
      </w:pPr>
      <w:r>
        <w:t>ориентироваться в наименованиях основных технологических операций: разметка деталей, выделение деталей, сборка изделия;</w:t>
      </w:r>
    </w:p>
    <w:p w:rsidR="00033849" w:rsidRDefault="00721D58">
      <w:pPr>
        <w:pStyle w:val="a3"/>
        <w:tabs>
          <w:tab w:val="left" w:pos="2066"/>
          <w:tab w:val="left" w:pos="3985"/>
          <w:tab w:val="left" w:pos="5799"/>
          <w:tab w:val="left" w:pos="6672"/>
          <w:tab w:val="left" w:pos="8165"/>
          <w:tab w:val="left" w:pos="9610"/>
        </w:tabs>
        <w:spacing w:line="360" w:lineRule="auto"/>
        <w:ind w:right="167"/>
      </w:pPr>
      <w:r>
        <w:t xml:space="preserve">выполнять разметку деталей сгибанием, по шаблону, на глаз, от руки, выделение деталей </w:t>
      </w:r>
      <w:r>
        <w:rPr>
          <w:spacing w:val="-2"/>
        </w:rPr>
        <w:t>способами</w:t>
      </w:r>
      <w:r>
        <w:tab/>
      </w:r>
      <w:r>
        <w:rPr>
          <w:spacing w:val="-2"/>
        </w:rPr>
        <w:t>обрывания,</w:t>
      </w:r>
      <w:r>
        <w:tab/>
      </w:r>
      <w:r>
        <w:rPr>
          <w:spacing w:val="-2"/>
        </w:rPr>
        <w:t>вырезания</w:t>
      </w:r>
      <w:r>
        <w:tab/>
      </w:r>
      <w:r>
        <w:rPr>
          <w:spacing w:val="-10"/>
        </w:rPr>
        <w:t>и</w:t>
      </w:r>
      <w:r>
        <w:tab/>
      </w:r>
      <w:r>
        <w:rPr>
          <w:spacing w:val="-2"/>
        </w:rPr>
        <w:t>другое,</w:t>
      </w:r>
      <w:r>
        <w:tab/>
      </w:r>
      <w:r>
        <w:rPr>
          <w:spacing w:val="-2"/>
        </w:rPr>
        <w:t>сборку</w:t>
      </w:r>
      <w:r>
        <w:tab/>
      </w:r>
      <w:r>
        <w:rPr>
          <w:spacing w:val="-2"/>
        </w:rPr>
        <w:t xml:space="preserve">изделий </w:t>
      </w:r>
      <w:r>
        <w:t>с помощью клея, ниток и другое;</w:t>
      </w:r>
    </w:p>
    <w:p w:rsidR="00033849" w:rsidRDefault="00721D58">
      <w:pPr>
        <w:pStyle w:val="a3"/>
        <w:ind w:left="944" w:firstLine="0"/>
      </w:pPr>
      <w:r>
        <w:t>оформлять</w:t>
      </w:r>
      <w:r>
        <w:rPr>
          <w:spacing w:val="-5"/>
        </w:rPr>
        <w:t xml:space="preserve"> </w:t>
      </w:r>
      <w:r>
        <w:t>изделия</w:t>
      </w:r>
      <w:r>
        <w:rPr>
          <w:spacing w:val="-6"/>
        </w:rPr>
        <w:t xml:space="preserve"> </w:t>
      </w:r>
      <w:r>
        <w:t>строчкой</w:t>
      </w:r>
      <w:r>
        <w:rPr>
          <w:spacing w:val="-4"/>
        </w:rPr>
        <w:t xml:space="preserve"> </w:t>
      </w:r>
      <w:r>
        <w:t>прямого</w:t>
      </w:r>
      <w:r>
        <w:rPr>
          <w:spacing w:val="3"/>
        </w:rPr>
        <w:t xml:space="preserve"> </w:t>
      </w:r>
      <w:r>
        <w:rPr>
          <w:spacing w:val="-2"/>
        </w:rPr>
        <w:t>стежка;</w:t>
      </w:r>
    </w:p>
    <w:p w:rsidR="00033849" w:rsidRDefault="00721D58">
      <w:pPr>
        <w:pStyle w:val="a3"/>
        <w:spacing w:before="134"/>
        <w:ind w:left="944" w:firstLine="0"/>
      </w:pPr>
      <w:r>
        <w:t>понимать</w:t>
      </w:r>
      <w:r>
        <w:rPr>
          <w:spacing w:val="-7"/>
        </w:rPr>
        <w:t xml:space="preserve"> </w:t>
      </w:r>
      <w:r>
        <w:t>смысл</w:t>
      </w:r>
      <w:r>
        <w:rPr>
          <w:spacing w:val="-5"/>
        </w:rPr>
        <w:t xml:space="preserve"> </w:t>
      </w:r>
      <w:r>
        <w:t>понятий</w:t>
      </w:r>
      <w:r>
        <w:rPr>
          <w:spacing w:val="-4"/>
        </w:rPr>
        <w:t xml:space="preserve"> </w:t>
      </w:r>
      <w:r>
        <w:t>«изделие»,</w:t>
      </w:r>
      <w:r>
        <w:rPr>
          <w:spacing w:val="1"/>
        </w:rPr>
        <w:t xml:space="preserve"> </w:t>
      </w:r>
      <w:r>
        <w:t>«деталь изделия»,</w:t>
      </w:r>
      <w:r>
        <w:rPr>
          <w:spacing w:val="1"/>
        </w:rPr>
        <w:t xml:space="preserve"> </w:t>
      </w:r>
      <w:r>
        <w:t>«образец»,</w:t>
      </w:r>
      <w:r>
        <w:rPr>
          <w:spacing w:val="1"/>
        </w:rPr>
        <w:t xml:space="preserve"> </w:t>
      </w:r>
      <w:r>
        <w:t>«заготовка»,</w:t>
      </w:r>
      <w:r>
        <w:rPr>
          <w:spacing w:val="2"/>
        </w:rPr>
        <w:t xml:space="preserve"> </w:t>
      </w:r>
      <w:r>
        <w:rPr>
          <w:spacing w:val="-2"/>
        </w:rPr>
        <w:t>«материал»,</w:t>
      </w:r>
    </w:p>
    <w:p w:rsidR="00033849" w:rsidRDefault="00721D58">
      <w:pPr>
        <w:pStyle w:val="a3"/>
        <w:spacing w:before="141" w:line="360" w:lineRule="auto"/>
        <w:ind w:left="944" w:right="3152" w:hanging="711"/>
      </w:pPr>
      <w:r>
        <w:t>«инструмент»,</w:t>
      </w:r>
      <w:r>
        <w:rPr>
          <w:spacing w:val="-15"/>
        </w:rPr>
        <w:t xml:space="preserve"> </w:t>
      </w:r>
      <w:r>
        <w:t>«приспособление»,</w:t>
      </w:r>
      <w:r>
        <w:rPr>
          <w:spacing w:val="-15"/>
        </w:rPr>
        <w:t xml:space="preserve"> </w:t>
      </w:r>
      <w:r>
        <w:t>«конструирование»,</w:t>
      </w:r>
      <w:r>
        <w:rPr>
          <w:spacing w:val="-15"/>
        </w:rPr>
        <w:t xml:space="preserve"> </w:t>
      </w:r>
      <w:r>
        <w:t>«аппликация»; выполнять задания с опорой на готовый план;</w:t>
      </w:r>
    </w:p>
    <w:p w:rsidR="00033849" w:rsidRDefault="00721D58">
      <w:pPr>
        <w:pStyle w:val="a3"/>
        <w:spacing w:line="360" w:lineRule="auto"/>
        <w:ind w:right="170"/>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033849" w:rsidRDefault="00721D58">
      <w:pPr>
        <w:pStyle w:val="a3"/>
        <w:spacing w:before="1" w:line="360" w:lineRule="auto"/>
        <w:ind w:right="167"/>
      </w:pPr>
      <w:r>
        <w:t>рассматривать</w:t>
      </w:r>
      <w:r>
        <w:rPr>
          <w:spacing w:val="80"/>
          <w:w w:val="150"/>
        </w:rPr>
        <w:t xml:space="preserve">   </w:t>
      </w:r>
      <w:r>
        <w:t>и</w:t>
      </w:r>
      <w:r>
        <w:rPr>
          <w:spacing w:val="80"/>
          <w:w w:val="150"/>
        </w:rPr>
        <w:t xml:space="preserve">   </w:t>
      </w:r>
      <w:r>
        <w:t>анализировать</w:t>
      </w:r>
      <w:r>
        <w:rPr>
          <w:spacing w:val="80"/>
          <w:w w:val="150"/>
        </w:rPr>
        <w:t xml:space="preserve">   </w:t>
      </w:r>
      <w:r>
        <w:t>простые</w:t>
      </w:r>
      <w:r>
        <w:rPr>
          <w:spacing w:val="79"/>
          <w:w w:val="150"/>
        </w:rPr>
        <w:t xml:space="preserve">   </w:t>
      </w:r>
      <w:r>
        <w:t>по</w:t>
      </w:r>
      <w:r>
        <w:rPr>
          <w:spacing w:val="80"/>
          <w:w w:val="150"/>
        </w:rPr>
        <w:t xml:space="preserve">   </w:t>
      </w:r>
      <w:r>
        <w:t>конструкции</w:t>
      </w:r>
      <w:r>
        <w:rPr>
          <w:spacing w:val="80"/>
          <w:w w:val="150"/>
        </w:rPr>
        <w:t xml:space="preserve">   </w:t>
      </w:r>
      <w:r>
        <w:t>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033849" w:rsidRDefault="00721D58">
      <w:pPr>
        <w:pStyle w:val="a3"/>
        <w:spacing w:before="1" w:line="360" w:lineRule="auto"/>
        <w:ind w:right="163"/>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033849" w:rsidRDefault="00721D58">
      <w:pPr>
        <w:pStyle w:val="a3"/>
        <w:spacing w:line="360" w:lineRule="auto"/>
        <w:ind w:right="176"/>
      </w:pPr>
      <w:r>
        <w:t>называть ручные инструменты (ножницы, игла, линейка) и</w:t>
      </w:r>
      <w:r>
        <w:rPr>
          <w:spacing w:val="-3"/>
        </w:rPr>
        <w:t xml:space="preserve"> </w:t>
      </w:r>
      <w:r>
        <w:t>приспособления (шаблон, стека, булавки и другие), безопасно хранить и работать ими;</w:t>
      </w:r>
    </w:p>
    <w:p w:rsidR="00033849" w:rsidRDefault="00721D58">
      <w:pPr>
        <w:pStyle w:val="a3"/>
        <w:ind w:left="944" w:firstLine="0"/>
      </w:pPr>
      <w:r>
        <w:t>различать</w:t>
      </w:r>
      <w:r>
        <w:rPr>
          <w:spacing w:val="-2"/>
        </w:rPr>
        <w:t xml:space="preserve"> </w:t>
      </w:r>
      <w:r>
        <w:t>материалы</w:t>
      </w:r>
      <w:r>
        <w:rPr>
          <w:spacing w:val="-2"/>
        </w:rPr>
        <w:t xml:space="preserve"> </w:t>
      </w:r>
      <w:r>
        <w:t>и</w:t>
      </w:r>
      <w:r>
        <w:rPr>
          <w:spacing w:val="-6"/>
        </w:rPr>
        <w:t xml:space="preserve"> </w:t>
      </w:r>
      <w:r>
        <w:t>инструменты</w:t>
      </w:r>
      <w:r>
        <w:rPr>
          <w:spacing w:val="-1"/>
        </w:rPr>
        <w:t xml:space="preserve"> </w:t>
      </w:r>
      <w:r>
        <w:t>по</w:t>
      </w:r>
      <w:r>
        <w:rPr>
          <w:spacing w:val="-2"/>
        </w:rPr>
        <w:t xml:space="preserve"> </w:t>
      </w:r>
      <w:r>
        <w:t>их</w:t>
      </w:r>
      <w:r>
        <w:rPr>
          <w:spacing w:val="-7"/>
        </w:rPr>
        <w:t xml:space="preserve"> </w:t>
      </w:r>
      <w:r>
        <w:rPr>
          <w:spacing w:val="-2"/>
        </w:rPr>
        <w:t>назначению;</w:t>
      </w:r>
    </w:p>
    <w:p w:rsidR="00033849" w:rsidRDefault="00721D58">
      <w:pPr>
        <w:pStyle w:val="a3"/>
        <w:spacing w:before="137" w:line="360" w:lineRule="auto"/>
        <w:ind w:right="174"/>
      </w:pPr>
      <w:r>
        <w:t>называть и выполнять последовательность изготовления несложных изделий: разметка, резание, сборка, отделка;</w:t>
      </w:r>
    </w:p>
    <w:p w:rsidR="00033849" w:rsidRDefault="00721D58">
      <w:pPr>
        <w:pStyle w:val="a3"/>
        <w:tabs>
          <w:tab w:val="left" w:pos="3232"/>
          <w:tab w:val="left" w:pos="5320"/>
          <w:tab w:val="left" w:pos="7062"/>
          <w:tab w:val="left" w:pos="9414"/>
        </w:tabs>
        <w:spacing w:line="360" w:lineRule="auto"/>
        <w:ind w:right="170"/>
      </w:pPr>
      <w:r>
        <w:t>качественно выполнять операции и приёмы по изготовлению несложных изделий:</w:t>
      </w:r>
      <w:r>
        <w:rPr>
          <w:spacing w:val="40"/>
        </w:rPr>
        <w:t xml:space="preserve"> </w:t>
      </w:r>
      <w:r>
        <w:t>экономно</w:t>
      </w:r>
      <w:r>
        <w:rPr>
          <w:spacing w:val="75"/>
        </w:rPr>
        <w:t xml:space="preserve">   </w:t>
      </w:r>
      <w:r>
        <w:t>выполнять</w:t>
      </w:r>
      <w:r>
        <w:rPr>
          <w:spacing w:val="76"/>
        </w:rPr>
        <w:t xml:space="preserve">   </w:t>
      </w:r>
      <w:r>
        <w:t>разметку</w:t>
      </w:r>
      <w:r>
        <w:rPr>
          <w:spacing w:val="74"/>
        </w:rPr>
        <w:t xml:space="preserve">   </w:t>
      </w:r>
      <w:r>
        <w:t>деталей</w:t>
      </w:r>
      <w:r>
        <w:rPr>
          <w:spacing w:val="76"/>
        </w:rPr>
        <w:t xml:space="preserve">   </w:t>
      </w:r>
      <w:r>
        <w:t>на</w:t>
      </w:r>
      <w:r>
        <w:rPr>
          <w:spacing w:val="75"/>
        </w:rPr>
        <w:t xml:space="preserve">   </w:t>
      </w:r>
      <w:r>
        <w:t>глаз,</w:t>
      </w:r>
      <w:r>
        <w:rPr>
          <w:spacing w:val="74"/>
        </w:rPr>
        <w:t xml:space="preserve">   </w:t>
      </w:r>
      <w:r>
        <w:t>от</w:t>
      </w:r>
      <w:r>
        <w:rPr>
          <w:spacing w:val="76"/>
        </w:rPr>
        <w:t xml:space="preserve">   </w:t>
      </w:r>
      <w:r>
        <w:t>руки,</w:t>
      </w:r>
      <w:r>
        <w:rPr>
          <w:spacing w:val="76"/>
        </w:rPr>
        <w:t xml:space="preserve">   </w:t>
      </w:r>
      <w:r>
        <w:t>по</w:t>
      </w:r>
      <w:r>
        <w:rPr>
          <w:spacing w:val="77"/>
        </w:rPr>
        <w:t xml:space="preserve">   </w:t>
      </w:r>
      <w:r>
        <w:t xml:space="preserve">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w:t>
      </w:r>
      <w:r>
        <w:rPr>
          <w:spacing w:val="-2"/>
        </w:rPr>
        <w:t>пластических</w:t>
      </w:r>
      <w:r>
        <w:tab/>
      </w:r>
      <w:r>
        <w:rPr>
          <w:spacing w:val="-4"/>
        </w:rPr>
        <w:t>масс</w:t>
      </w:r>
      <w:r>
        <w:tab/>
      </w:r>
      <w:r>
        <w:rPr>
          <w:spacing w:val="-10"/>
        </w:rPr>
        <w:t>и</w:t>
      </w:r>
      <w:r>
        <w:tab/>
      </w:r>
      <w:r>
        <w:rPr>
          <w:spacing w:val="-2"/>
        </w:rPr>
        <w:t>другое,</w:t>
      </w:r>
      <w:r>
        <w:tab/>
      </w:r>
      <w:r>
        <w:rPr>
          <w:spacing w:val="-2"/>
        </w:rPr>
        <w:t xml:space="preserve">эстетично </w:t>
      </w:r>
      <w:r>
        <w:t>и аккуратно выполнять отделку раскрашиванием, аппликацией, строчкой прямого стежка;</w:t>
      </w:r>
    </w:p>
    <w:p w:rsidR="00033849" w:rsidRDefault="00721D58">
      <w:pPr>
        <w:pStyle w:val="a3"/>
        <w:ind w:left="944" w:firstLine="0"/>
      </w:pPr>
      <w:r>
        <w:t>использовать</w:t>
      </w:r>
      <w:r>
        <w:rPr>
          <w:spacing w:val="-7"/>
        </w:rPr>
        <w:t xml:space="preserve"> </w:t>
      </w:r>
      <w:r>
        <w:t>для</w:t>
      </w:r>
      <w:r>
        <w:rPr>
          <w:spacing w:val="-3"/>
        </w:rPr>
        <w:t xml:space="preserve"> </w:t>
      </w:r>
      <w:r>
        <w:t>сушки</w:t>
      </w:r>
      <w:r>
        <w:rPr>
          <w:spacing w:val="-1"/>
        </w:rPr>
        <w:t xml:space="preserve"> </w:t>
      </w:r>
      <w:r>
        <w:t>плоских</w:t>
      </w:r>
      <w:r>
        <w:rPr>
          <w:spacing w:val="-7"/>
        </w:rPr>
        <w:t xml:space="preserve"> </w:t>
      </w:r>
      <w:r>
        <w:t>изделий</w:t>
      </w:r>
      <w:r>
        <w:rPr>
          <w:spacing w:val="-5"/>
        </w:rPr>
        <w:t xml:space="preserve"> </w:t>
      </w:r>
      <w:r>
        <w:rPr>
          <w:spacing w:val="-2"/>
        </w:rPr>
        <w:t>пресс;</w:t>
      </w:r>
    </w:p>
    <w:p w:rsidR="00033849" w:rsidRDefault="00721D58">
      <w:pPr>
        <w:pStyle w:val="a3"/>
        <w:spacing w:before="138" w:line="360" w:lineRule="auto"/>
        <w:ind w:right="164"/>
      </w:pPr>
      <w:r>
        <w:t>с помощью учителя выполнять практическую работу и самоконтроль с опорой на инструкционную карту, образец, шаблон;</w:t>
      </w:r>
    </w:p>
    <w:p w:rsidR="00033849" w:rsidRDefault="00721D58">
      <w:pPr>
        <w:pStyle w:val="a3"/>
        <w:spacing w:before="2"/>
        <w:ind w:left="944" w:firstLine="0"/>
      </w:pPr>
      <w:r>
        <w:t>различать</w:t>
      </w:r>
      <w:r>
        <w:rPr>
          <w:spacing w:val="-3"/>
        </w:rPr>
        <w:t xml:space="preserve"> </w:t>
      </w:r>
      <w:r>
        <w:t>разборные</w:t>
      </w:r>
      <w:r>
        <w:rPr>
          <w:spacing w:val="-9"/>
        </w:rPr>
        <w:t xml:space="preserve"> </w:t>
      </w:r>
      <w:r>
        <w:t>и</w:t>
      </w:r>
      <w:r>
        <w:rPr>
          <w:spacing w:val="-3"/>
        </w:rPr>
        <w:t xml:space="preserve"> </w:t>
      </w:r>
      <w:r>
        <w:t>неразборные</w:t>
      </w:r>
      <w:r>
        <w:rPr>
          <w:spacing w:val="-4"/>
        </w:rPr>
        <w:t xml:space="preserve"> </w:t>
      </w:r>
      <w:r>
        <w:t>конструкции</w:t>
      </w:r>
      <w:r>
        <w:rPr>
          <w:spacing w:val="-2"/>
        </w:rPr>
        <w:t xml:space="preserve"> </w:t>
      </w:r>
      <w:r>
        <w:t>несложных</w:t>
      </w:r>
      <w:r>
        <w:rPr>
          <w:spacing w:val="-8"/>
        </w:rPr>
        <w:t xml:space="preserve"> </w:t>
      </w:r>
      <w:r>
        <w:rPr>
          <w:spacing w:val="-2"/>
        </w:rPr>
        <w:t>изделий;</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jc w:val="left"/>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033849" w:rsidRDefault="00721D58">
      <w:pPr>
        <w:pStyle w:val="a3"/>
        <w:spacing w:line="360" w:lineRule="auto"/>
        <w:jc w:val="left"/>
      </w:pPr>
      <w:r>
        <w:t>осуществлять</w:t>
      </w:r>
      <w:r>
        <w:rPr>
          <w:spacing w:val="40"/>
        </w:rPr>
        <w:t xml:space="preserve"> </w:t>
      </w:r>
      <w:r>
        <w:t>элементарное</w:t>
      </w:r>
      <w:r>
        <w:rPr>
          <w:spacing w:val="40"/>
        </w:rPr>
        <w:t xml:space="preserve"> </w:t>
      </w:r>
      <w:r>
        <w:t>сотрудничество,</w:t>
      </w:r>
      <w:r>
        <w:rPr>
          <w:spacing w:val="40"/>
        </w:rPr>
        <w:t xml:space="preserve"> </w:t>
      </w:r>
      <w:r>
        <w:t>участвовать</w:t>
      </w:r>
      <w:r>
        <w:rPr>
          <w:spacing w:val="40"/>
        </w:rPr>
        <w:t xml:space="preserve"> </w:t>
      </w:r>
      <w:r>
        <w:t>в</w:t>
      </w:r>
      <w:r>
        <w:rPr>
          <w:spacing w:val="40"/>
        </w:rPr>
        <w:t xml:space="preserve"> </w:t>
      </w:r>
      <w:r>
        <w:t>коллективных</w:t>
      </w:r>
      <w:r>
        <w:rPr>
          <w:spacing w:val="40"/>
        </w:rPr>
        <w:t xml:space="preserve"> </w:t>
      </w:r>
      <w:r>
        <w:t>работах</w:t>
      </w:r>
      <w:r>
        <w:rPr>
          <w:spacing w:val="40"/>
        </w:rPr>
        <w:t xml:space="preserve"> </w:t>
      </w:r>
      <w:r>
        <w:t>под</w:t>
      </w:r>
      <w:r>
        <w:rPr>
          <w:spacing w:val="80"/>
          <w:w w:val="150"/>
        </w:rPr>
        <w:t xml:space="preserve"> </w:t>
      </w:r>
      <w:r>
        <w:t>руководством учителя;</w:t>
      </w:r>
    </w:p>
    <w:p w:rsidR="00033849" w:rsidRDefault="00721D58">
      <w:pPr>
        <w:pStyle w:val="a3"/>
        <w:spacing w:line="274" w:lineRule="exact"/>
        <w:ind w:left="944" w:firstLine="0"/>
        <w:jc w:val="left"/>
      </w:pPr>
      <w:r>
        <w:t>выполнять</w:t>
      </w:r>
      <w:r>
        <w:rPr>
          <w:spacing w:val="-4"/>
        </w:rPr>
        <w:t xml:space="preserve"> </w:t>
      </w:r>
      <w:r>
        <w:t>несложные</w:t>
      </w:r>
      <w:r>
        <w:rPr>
          <w:spacing w:val="-9"/>
        </w:rPr>
        <w:t xml:space="preserve"> </w:t>
      </w:r>
      <w:r>
        <w:t>коллективные</w:t>
      </w:r>
      <w:r>
        <w:rPr>
          <w:spacing w:val="-8"/>
        </w:rPr>
        <w:t xml:space="preserve"> </w:t>
      </w:r>
      <w:r>
        <w:t>работы</w:t>
      </w:r>
      <w:r>
        <w:rPr>
          <w:spacing w:val="-2"/>
        </w:rPr>
        <w:t xml:space="preserve"> </w:t>
      </w:r>
      <w:r>
        <w:t>проектного</w:t>
      </w:r>
      <w:r>
        <w:rPr>
          <w:spacing w:val="-2"/>
        </w:rPr>
        <w:t xml:space="preserve"> характера.</w:t>
      </w:r>
    </w:p>
    <w:p w:rsidR="00033849" w:rsidRDefault="00721D58">
      <w:pPr>
        <w:pStyle w:val="a5"/>
        <w:numPr>
          <w:ilvl w:val="2"/>
          <w:numId w:val="55"/>
        </w:numPr>
        <w:tabs>
          <w:tab w:val="left" w:pos="1907"/>
        </w:tabs>
        <w:spacing w:before="139" w:line="360" w:lineRule="auto"/>
        <w:ind w:right="166" w:firstLine="710"/>
        <w:rPr>
          <w:sz w:val="24"/>
        </w:rPr>
      </w:pPr>
      <w:r>
        <w:rPr>
          <w:sz w:val="24"/>
        </w:rPr>
        <w:t>К</w:t>
      </w:r>
      <w:r>
        <w:rPr>
          <w:spacing w:val="40"/>
          <w:sz w:val="24"/>
        </w:rPr>
        <w:t xml:space="preserve"> </w:t>
      </w:r>
      <w:r>
        <w:rPr>
          <w:sz w:val="24"/>
        </w:rPr>
        <w:t>концу</w:t>
      </w:r>
      <w:r>
        <w:rPr>
          <w:spacing w:val="40"/>
          <w:sz w:val="24"/>
        </w:rPr>
        <w:t xml:space="preserve"> </w:t>
      </w:r>
      <w:r>
        <w:rPr>
          <w:sz w:val="24"/>
        </w:rPr>
        <w:t>обучения</w:t>
      </w:r>
      <w:r>
        <w:rPr>
          <w:spacing w:val="40"/>
          <w:sz w:val="24"/>
        </w:rPr>
        <w:t xml:space="preserve"> </w:t>
      </w:r>
      <w:r>
        <w:rPr>
          <w:sz w:val="24"/>
        </w:rPr>
        <w:t>во</w:t>
      </w:r>
      <w:r>
        <w:rPr>
          <w:spacing w:val="40"/>
          <w:sz w:val="24"/>
        </w:rPr>
        <w:t xml:space="preserve"> </w:t>
      </w:r>
      <w:r>
        <w:rPr>
          <w:sz w:val="24"/>
        </w:rPr>
        <w:t>2</w:t>
      </w:r>
      <w:r>
        <w:rPr>
          <w:spacing w:val="40"/>
          <w:sz w:val="24"/>
        </w:rPr>
        <w:t xml:space="preserve"> </w:t>
      </w:r>
      <w:r>
        <w:rPr>
          <w:sz w:val="24"/>
        </w:rPr>
        <w:t>классе</w:t>
      </w:r>
      <w:r>
        <w:rPr>
          <w:spacing w:val="40"/>
          <w:sz w:val="24"/>
        </w:rPr>
        <w:t xml:space="preserve"> </w:t>
      </w:r>
      <w:r>
        <w:rPr>
          <w:sz w:val="24"/>
        </w:rPr>
        <w:t>обучающийся</w:t>
      </w:r>
      <w:r>
        <w:rPr>
          <w:spacing w:val="40"/>
          <w:sz w:val="24"/>
        </w:rPr>
        <w:t xml:space="preserve"> </w:t>
      </w:r>
      <w:r>
        <w:rPr>
          <w:sz w:val="24"/>
        </w:rPr>
        <w:t>получит</w:t>
      </w:r>
      <w:r>
        <w:rPr>
          <w:spacing w:val="40"/>
          <w:sz w:val="24"/>
        </w:rPr>
        <w:t xml:space="preserve"> </w:t>
      </w:r>
      <w:r>
        <w:rPr>
          <w:sz w:val="24"/>
        </w:rPr>
        <w:t>следующие</w:t>
      </w:r>
      <w:r>
        <w:rPr>
          <w:spacing w:val="40"/>
          <w:sz w:val="24"/>
        </w:rPr>
        <w:t xml:space="preserve"> </w:t>
      </w:r>
      <w:r>
        <w:rPr>
          <w:sz w:val="24"/>
        </w:rPr>
        <w:t>предметные результаты по отдельным темам программы по технологии:</w:t>
      </w:r>
    </w:p>
    <w:p w:rsidR="00033849" w:rsidRDefault="00721D58">
      <w:pPr>
        <w:pStyle w:val="a3"/>
        <w:spacing w:line="274" w:lineRule="exact"/>
        <w:ind w:left="0" w:right="178" w:firstLine="0"/>
        <w:jc w:val="right"/>
      </w:pPr>
      <w:r>
        <w:t>понимать</w:t>
      </w:r>
      <w:r>
        <w:rPr>
          <w:spacing w:val="3"/>
        </w:rPr>
        <w:t xml:space="preserve"> </w:t>
      </w:r>
      <w:r>
        <w:t>смысл</w:t>
      </w:r>
      <w:r>
        <w:rPr>
          <w:spacing w:val="5"/>
        </w:rPr>
        <w:t xml:space="preserve"> </w:t>
      </w:r>
      <w:r>
        <w:t>понятий</w:t>
      </w:r>
      <w:r>
        <w:rPr>
          <w:spacing w:val="5"/>
        </w:rPr>
        <w:t xml:space="preserve"> </w:t>
      </w:r>
      <w:r>
        <w:t>«инструкционная»</w:t>
      </w:r>
      <w:r>
        <w:rPr>
          <w:spacing w:val="4"/>
        </w:rPr>
        <w:t xml:space="preserve"> </w:t>
      </w:r>
      <w:r>
        <w:t>(«технологическая»)</w:t>
      </w:r>
      <w:r>
        <w:rPr>
          <w:spacing w:val="10"/>
        </w:rPr>
        <w:t xml:space="preserve"> </w:t>
      </w:r>
      <w:r>
        <w:t>карта,</w:t>
      </w:r>
      <w:r>
        <w:rPr>
          <w:spacing w:val="10"/>
        </w:rPr>
        <w:t xml:space="preserve"> </w:t>
      </w:r>
      <w:r>
        <w:t>«чертёж»,</w:t>
      </w:r>
      <w:r>
        <w:rPr>
          <w:spacing w:val="11"/>
        </w:rPr>
        <w:t xml:space="preserve"> </w:t>
      </w:r>
      <w:r>
        <w:rPr>
          <w:spacing w:val="-2"/>
        </w:rPr>
        <w:t>«эскиз»,</w:t>
      </w:r>
    </w:p>
    <w:p w:rsidR="00033849" w:rsidRDefault="00721D58">
      <w:pPr>
        <w:pStyle w:val="a3"/>
        <w:spacing w:before="136"/>
        <w:ind w:left="0" w:right="180" w:firstLine="0"/>
        <w:jc w:val="right"/>
      </w:pPr>
      <w:r>
        <w:t>«линии</w:t>
      </w:r>
      <w:r>
        <w:rPr>
          <w:spacing w:val="44"/>
        </w:rPr>
        <w:t xml:space="preserve"> </w:t>
      </w:r>
      <w:r>
        <w:t>чертежа»,</w:t>
      </w:r>
      <w:r>
        <w:rPr>
          <w:spacing w:val="48"/>
        </w:rPr>
        <w:t xml:space="preserve"> </w:t>
      </w:r>
      <w:r>
        <w:t>«развёртка»,</w:t>
      </w:r>
      <w:r>
        <w:rPr>
          <w:spacing w:val="48"/>
        </w:rPr>
        <w:t xml:space="preserve"> </w:t>
      </w:r>
      <w:r>
        <w:t>«макет»,</w:t>
      </w:r>
      <w:r>
        <w:rPr>
          <w:spacing w:val="49"/>
        </w:rPr>
        <w:t xml:space="preserve"> </w:t>
      </w:r>
      <w:r>
        <w:t>«модель»,</w:t>
      </w:r>
      <w:r>
        <w:rPr>
          <w:spacing w:val="48"/>
        </w:rPr>
        <w:t xml:space="preserve"> </w:t>
      </w:r>
      <w:r>
        <w:t>«технология»,</w:t>
      </w:r>
      <w:r>
        <w:rPr>
          <w:spacing w:val="44"/>
        </w:rPr>
        <w:t xml:space="preserve"> </w:t>
      </w:r>
      <w:r>
        <w:t>«технологические</w:t>
      </w:r>
      <w:r>
        <w:rPr>
          <w:spacing w:val="41"/>
        </w:rPr>
        <w:t xml:space="preserve"> </w:t>
      </w:r>
      <w:r>
        <w:rPr>
          <w:spacing w:val="-2"/>
        </w:rPr>
        <w:t>операции»,</w:t>
      </w:r>
    </w:p>
    <w:p w:rsidR="00033849" w:rsidRDefault="00721D58">
      <w:pPr>
        <w:pStyle w:val="a3"/>
        <w:tabs>
          <w:tab w:val="left" w:pos="2791"/>
          <w:tab w:val="left" w:pos="5551"/>
          <w:tab w:val="left" w:pos="7255"/>
          <w:tab w:val="left" w:pos="10192"/>
        </w:tabs>
        <w:spacing w:before="142" w:line="360" w:lineRule="auto"/>
        <w:ind w:right="165" w:firstLine="0"/>
      </w:pPr>
      <w:r>
        <w:rPr>
          <w:spacing w:val="-2"/>
        </w:rPr>
        <w:t>«способы</w:t>
      </w:r>
      <w:r>
        <w:tab/>
      </w:r>
      <w:r>
        <w:rPr>
          <w:spacing w:val="-2"/>
        </w:rPr>
        <w:t>обработки»</w:t>
      </w:r>
      <w:r>
        <w:tab/>
      </w:r>
      <w:r>
        <w:rPr>
          <w:spacing w:val="-10"/>
        </w:rPr>
        <w:t>и</w:t>
      </w:r>
      <w:r>
        <w:tab/>
      </w:r>
      <w:r>
        <w:rPr>
          <w:spacing w:val="-2"/>
        </w:rPr>
        <w:t>использовать</w:t>
      </w:r>
      <w:r>
        <w:tab/>
      </w:r>
      <w:r>
        <w:rPr>
          <w:spacing w:val="-6"/>
        </w:rPr>
        <w:t xml:space="preserve">их </w:t>
      </w:r>
      <w:r>
        <w:t>в практической деятельности;</w:t>
      </w:r>
    </w:p>
    <w:p w:rsidR="00033849" w:rsidRDefault="00721D58">
      <w:pPr>
        <w:pStyle w:val="a3"/>
        <w:spacing w:line="274" w:lineRule="exact"/>
        <w:ind w:left="944" w:firstLine="0"/>
      </w:pPr>
      <w:r>
        <w:t>выполнять</w:t>
      </w:r>
      <w:r>
        <w:rPr>
          <w:spacing w:val="-7"/>
        </w:rPr>
        <w:t xml:space="preserve"> </w:t>
      </w:r>
      <w:r>
        <w:t>задания</w:t>
      </w:r>
      <w:r>
        <w:rPr>
          <w:spacing w:val="-10"/>
        </w:rPr>
        <w:t xml:space="preserve"> </w:t>
      </w:r>
      <w:r>
        <w:t>по</w:t>
      </w:r>
      <w:r>
        <w:rPr>
          <w:spacing w:val="-3"/>
        </w:rPr>
        <w:t xml:space="preserve"> </w:t>
      </w:r>
      <w:r>
        <w:t>самостоятельно</w:t>
      </w:r>
      <w:r>
        <w:rPr>
          <w:spacing w:val="-2"/>
        </w:rPr>
        <w:t xml:space="preserve"> </w:t>
      </w:r>
      <w:r>
        <w:t>составленному</w:t>
      </w:r>
      <w:r>
        <w:rPr>
          <w:spacing w:val="-14"/>
        </w:rPr>
        <w:t xml:space="preserve"> </w:t>
      </w:r>
      <w:r>
        <w:rPr>
          <w:spacing w:val="-2"/>
        </w:rPr>
        <w:t>плану;</w:t>
      </w:r>
    </w:p>
    <w:p w:rsidR="00033849" w:rsidRDefault="00721D58">
      <w:pPr>
        <w:pStyle w:val="a3"/>
        <w:spacing w:before="137" w:line="360" w:lineRule="auto"/>
        <w:ind w:right="174"/>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033849" w:rsidRDefault="00721D58">
      <w:pPr>
        <w:pStyle w:val="a3"/>
        <w:spacing w:line="362" w:lineRule="auto"/>
        <w:ind w:right="174"/>
      </w:pPr>
      <w:r>
        <w:t>выделять, называть и применять изученные общие правила создания рукотворного мира в своей предметно-творческой деятельности;</w:t>
      </w:r>
    </w:p>
    <w:p w:rsidR="00033849" w:rsidRDefault="00721D58">
      <w:pPr>
        <w:pStyle w:val="a3"/>
        <w:spacing w:line="360" w:lineRule="auto"/>
        <w:ind w:right="172"/>
      </w:pPr>
      <w:r>
        <w:t>самостоятельно готовить рабочее место в соответствии с видом деятельности, поддерживать порядок во время работы, убирать рабочее место;</w:t>
      </w:r>
    </w:p>
    <w:p w:rsidR="00033849" w:rsidRDefault="00721D58">
      <w:pPr>
        <w:pStyle w:val="a3"/>
        <w:spacing w:line="360" w:lineRule="auto"/>
        <w:ind w:right="167"/>
      </w:pPr>
      <w:r>
        <w:t>анализировать</w:t>
      </w:r>
      <w:r>
        <w:rPr>
          <w:spacing w:val="80"/>
        </w:rPr>
        <w:t xml:space="preserve">   </w:t>
      </w:r>
      <w:r>
        <w:t>задание</w:t>
      </w:r>
      <w:r>
        <w:rPr>
          <w:spacing w:val="80"/>
        </w:rPr>
        <w:t xml:space="preserve">   </w:t>
      </w:r>
      <w:r>
        <w:t>(образец)</w:t>
      </w:r>
      <w:r>
        <w:rPr>
          <w:spacing w:val="80"/>
        </w:rPr>
        <w:t xml:space="preserve">   </w:t>
      </w:r>
      <w:r>
        <w:t>по</w:t>
      </w:r>
      <w:r>
        <w:rPr>
          <w:spacing w:val="80"/>
        </w:rPr>
        <w:t xml:space="preserve">   </w:t>
      </w:r>
      <w:r>
        <w:t>предложенным</w:t>
      </w:r>
      <w:r>
        <w:rPr>
          <w:spacing w:val="80"/>
        </w:rPr>
        <w:t xml:space="preserve">   </w:t>
      </w:r>
      <w:r>
        <w:t>вопросам,</w:t>
      </w:r>
      <w:r>
        <w:rPr>
          <w:spacing w:val="80"/>
        </w:rPr>
        <w:t xml:space="preserve">   </w:t>
      </w:r>
      <w:r>
        <w:t>памятке или</w:t>
      </w:r>
      <w:r>
        <w:rPr>
          <w:spacing w:val="80"/>
        </w:rPr>
        <w:t xml:space="preserve">   </w:t>
      </w:r>
      <w:r>
        <w:t>инструкции,</w:t>
      </w:r>
      <w:r>
        <w:rPr>
          <w:spacing w:val="80"/>
        </w:rPr>
        <w:t xml:space="preserve">   </w:t>
      </w:r>
      <w:r>
        <w:t>самостоятельно</w:t>
      </w:r>
      <w:r>
        <w:rPr>
          <w:spacing w:val="80"/>
        </w:rPr>
        <w:t xml:space="preserve">   </w:t>
      </w:r>
      <w:r>
        <w:t>выполнять</w:t>
      </w:r>
      <w:r>
        <w:rPr>
          <w:spacing w:val="80"/>
        </w:rPr>
        <w:t xml:space="preserve">   </w:t>
      </w:r>
      <w:r>
        <w:t>доступные</w:t>
      </w:r>
      <w:r>
        <w:rPr>
          <w:spacing w:val="80"/>
        </w:rPr>
        <w:t xml:space="preserve">   </w:t>
      </w:r>
      <w:r>
        <w:t>задания</w:t>
      </w:r>
      <w:r>
        <w:rPr>
          <w:spacing w:val="80"/>
        </w:rPr>
        <w:t xml:space="preserve">   </w:t>
      </w:r>
      <w:r>
        <w:t>с</w:t>
      </w:r>
      <w:r>
        <w:rPr>
          <w:spacing w:val="80"/>
        </w:rPr>
        <w:t xml:space="preserve">   </w:t>
      </w:r>
      <w:r>
        <w:t>опорой на инструкционную (технологическую) карту;</w:t>
      </w:r>
    </w:p>
    <w:p w:rsidR="00033849" w:rsidRDefault="00721D58">
      <w:pPr>
        <w:pStyle w:val="a3"/>
        <w:spacing w:line="360" w:lineRule="auto"/>
        <w:ind w:right="170"/>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033849" w:rsidRDefault="00721D58">
      <w:pPr>
        <w:pStyle w:val="a3"/>
        <w:spacing w:line="360" w:lineRule="auto"/>
        <w:ind w:right="174"/>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033849" w:rsidRDefault="00721D58">
      <w:pPr>
        <w:pStyle w:val="a3"/>
        <w:spacing w:line="362" w:lineRule="auto"/>
        <w:ind w:right="171"/>
      </w:pPr>
      <w:r>
        <w:t>выполнять</w:t>
      </w:r>
      <w:r>
        <w:rPr>
          <w:spacing w:val="80"/>
          <w:w w:val="150"/>
        </w:rPr>
        <w:t xml:space="preserve">  </w:t>
      </w:r>
      <w:r>
        <w:t>экономную</w:t>
      </w:r>
      <w:r>
        <w:rPr>
          <w:spacing w:val="80"/>
          <w:w w:val="150"/>
        </w:rPr>
        <w:t xml:space="preserve">  </w:t>
      </w:r>
      <w:r>
        <w:t>разметку</w:t>
      </w:r>
      <w:r>
        <w:rPr>
          <w:spacing w:val="80"/>
          <w:w w:val="150"/>
        </w:rPr>
        <w:t xml:space="preserve">  </w:t>
      </w:r>
      <w:r>
        <w:t>прямоугольника</w:t>
      </w:r>
      <w:r>
        <w:rPr>
          <w:spacing w:val="80"/>
          <w:w w:val="150"/>
        </w:rPr>
        <w:t xml:space="preserve">  </w:t>
      </w:r>
      <w:r>
        <w:t>(от</w:t>
      </w:r>
      <w:r>
        <w:rPr>
          <w:spacing w:val="80"/>
          <w:w w:val="150"/>
        </w:rPr>
        <w:t xml:space="preserve">  </w:t>
      </w:r>
      <w:r>
        <w:t>двух</w:t>
      </w:r>
      <w:r>
        <w:rPr>
          <w:spacing w:val="80"/>
          <w:w w:val="150"/>
        </w:rPr>
        <w:t xml:space="preserve">  </w:t>
      </w:r>
      <w:r>
        <w:t>прямых</w:t>
      </w:r>
      <w:r>
        <w:rPr>
          <w:spacing w:val="80"/>
          <w:w w:val="150"/>
        </w:rPr>
        <w:t xml:space="preserve">  </w:t>
      </w:r>
      <w:r>
        <w:t>углов и</w:t>
      </w:r>
      <w:r>
        <w:rPr>
          <w:spacing w:val="60"/>
        </w:rPr>
        <w:t xml:space="preserve">  </w:t>
      </w:r>
      <w:r>
        <w:t>одного</w:t>
      </w:r>
      <w:r>
        <w:rPr>
          <w:spacing w:val="62"/>
        </w:rPr>
        <w:t xml:space="preserve">  </w:t>
      </w:r>
      <w:r>
        <w:t>прямого</w:t>
      </w:r>
      <w:r>
        <w:rPr>
          <w:spacing w:val="62"/>
        </w:rPr>
        <w:t xml:space="preserve">  </w:t>
      </w:r>
      <w:r>
        <w:t>угла)</w:t>
      </w:r>
      <w:r>
        <w:rPr>
          <w:spacing w:val="60"/>
        </w:rPr>
        <w:t xml:space="preserve">  </w:t>
      </w:r>
      <w:r>
        <w:t>с</w:t>
      </w:r>
      <w:r>
        <w:rPr>
          <w:spacing w:val="59"/>
        </w:rPr>
        <w:t xml:space="preserve">  </w:t>
      </w:r>
      <w:r>
        <w:t>помощью</w:t>
      </w:r>
      <w:r>
        <w:rPr>
          <w:spacing w:val="58"/>
        </w:rPr>
        <w:t xml:space="preserve">  </w:t>
      </w:r>
      <w:r>
        <w:t>чертёжных</w:t>
      </w:r>
      <w:r>
        <w:rPr>
          <w:spacing w:val="57"/>
        </w:rPr>
        <w:t xml:space="preserve">  </w:t>
      </w:r>
      <w:r>
        <w:t>инструментов</w:t>
      </w:r>
      <w:r>
        <w:rPr>
          <w:spacing w:val="58"/>
        </w:rPr>
        <w:t xml:space="preserve">  </w:t>
      </w:r>
      <w:r>
        <w:t>(линейки,</w:t>
      </w:r>
      <w:r>
        <w:rPr>
          <w:spacing w:val="60"/>
        </w:rPr>
        <w:t xml:space="preserve">  </w:t>
      </w:r>
      <w:r>
        <w:t>угольника) с опорой на простейший чертёж (эскиз), чертить окружность с помощью циркуля;</w:t>
      </w:r>
    </w:p>
    <w:p w:rsidR="00033849" w:rsidRDefault="00721D58">
      <w:pPr>
        <w:pStyle w:val="a3"/>
        <w:spacing w:line="269" w:lineRule="exact"/>
        <w:ind w:left="944" w:firstLine="0"/>
      </w:pPr>
      <w:r>
        <w:t>выполнять</w:t>
      </w:r>
      <w:r>
        <w:rPr>
          <w:spacing w:val="-1"/>
        </w:rPr>
        <w:t xml:space="preserve"> </w:t>
      </w:r>
      <w:r>
        <w:rPr>
          <w:spacing w:val="-2"/>
        </w:rPr>
        <w:t>биговку;</w:t>
      </w:r>
    </w:p>
    <w:p w:rsidR="00033849" w:rsidRDefault="00721D58">
      <w:pPr>
        <w:pStyle w:val="a3"/>
        <w:spacing w:before="134" w:line="360" w:lineRule="auto"/>
        <w:ind w:right="169"/>
      </w:pPr>
      <w:r>
        <w:t>выполнять построение простейшего лекала (выкройки) правильной геометрической формы и разметку деталей кроя на ткани по нему/ней;</w:t>
      </w:r>
    </w:p>
    <w:p w:rsidR="00033849" w:rsidRDefault="00721D58">
      <w:pPr>
        <w:pStyle w:val="a3"/>
        <w:spacing w:line="274" w:lineRule="exact"/>
        <w:ind w:left="944" w:firstLine="0"/>
      </w:pPr>
      <w:r>
        <w:t>оформлять</w:t>
      </w:r>
      <w:r>
        <w:rPr>
          <w:spacing w:val="-8"/>
        </w:rPr>
        <w:t xml:space="preserve"> </w:t>
      </w:r>
      <w:r>
        <w:t>изделия</w:t>
      </w:r>
      <w:r>
        <w:rPr>
          <w:spacing w:val="-6"/>
        </w:rPr>
        <w:t xml:space="preserve"> </w:t>
      </w:r>
      <w:r>
        <w:t>и</w:t>
      </w:r>
      <w:r>
        <w:rPr>
          <w:spacing w:val="-1"/>
        </w:rPr>
        <w:t xml:space="preserve"> </w:t>
      </w:r>
      <w:r>
        <w:t>соединять</w:t>
      </w:r>
      <w:r>
        <w:rPr>
          <w:spacing w:val="-4"/>
        </w:rPr>
        <w:t xml:space="preserve"> </w:t>
      </w:r>
      <w:r>
        <w:t>детали</w:t>
      </w:r>
      <w:r>
        <w:rPr>
          <w:spacing w:val="-6"/>
        </w:rPr>
        <w:t xml:space="preserve"> </w:t>
      </w:r>
      <w:r>
        <w:t>освоенными</w:t>
      </w:r>
      <w:r>
        <w:rPr>
          <w:spacing w:val="-5"/>
        </w:rPr>
        <w:t xml:space="preserve"> </w:t>
      </w:r>
      <w:r>
        <w:t xml:space="preserve">ручными </w:t>
      </w:r>
      <w:r>
        <w:rPr>
          <w:spacing w:val="-2"/>
        </w:rPr>
        <w:t>строчками;</w:t>
      </w:r>
    </w:p>
    <w:p w:rsidR="00033849" w:rsidRDefault="00721D58">
      <w:pPr>
        <w:pStyle w:val="a3"/>
        <w:spacing w:before="142" w:line="360" w:lineRule="auto"/>
        <w:ind w:right="173"/>
      </w:pPr>
      <w:r>
        <w:t>понимать смысл понятия «развёртка» (трёхмерного предмета), соотносить объёмную конструкцию с изображениями её развёртки;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left="944" w:firstLine="0"/>
      </w:pPr>
      <w:r>
        <w:t>отличать</w:t>
      </w:r>
      <w:r>
        <w:rPr>
          <w:spacing w:val="-6"/>
        </w:rPr>
        <w:t xml:space="preserve"> </w:t>
      </w:r>
      <w:r>
        <w:t>макет</w:t>
      </w:r>
      <w:r>
        <w:rPr>
          <w:spacing w:val="-5"/>
        </w:rPr>
        <w:t xml:space="preserve"> </w:t>
      </w:r>
      <w:r>
        <w:t>от</w:t>
      </w:r>
      <w:r>
        <w:rPr>
          <w:spacing w:val="-5"/>
        </w:rPr>
        <w:t xml:space="preserve"> </w:t>
      </w:r>
      <w:r>
        <w:t>модели,</w:t>
      </w:r>
      <w:r>
        <w:rPr>
          <w:spacing w:val="1"/>
        </w:rPr>
        <w:t xml:space="preserve"> </w:t>
      </w:r>
      <w:r>
        <w:t>строить</w:t>
      </w:r>
      <w:r>
        <w:rPr>
          <w:spacing w:val="-1"/>
        </w:rPr>
        <w:t xml:space="preserve"> </w:t>
      </w:r>
      <w:r>
        <w:t>трёхмерный</w:t>
      </w:r>
      <w:r>
        <w:rPr>
          <w:spacing w:val="-5"/>
        </w:rPr>
        <w:t xml:space="preserve"> </w:t>
      </w:r>
      <w:r>
        <w:t>макет</w:t>
      </w:r>
      <w:r>
        <w:rPr>
          <w:spacing w:val="-1"/>
        </w:rPr>
        <w:t xml:space="preserve"> </w:t>
      </w:r>
      <w:r>
        <w:t>из</w:t>
      </w:r>
      <w:r>
        <w:rPr>
          <w:spacing w:val="-5"/>
        </w:rPr>
        <w:t xml:space="preserve"> </w:t>
      </w:r>
      <w:r>
        <w:t>готовой</w:t>
      </w:r>
      <w:r>
        <w:rPr>
          <w:spacing w:val="-4"/>
        </w:rPr>
        <w:t xml:space="preserve"> </w:t>
      </w:r>
      <w:r>
        <w:rPr>
          <w:spacing w:val="-2"/>
        </w:rPr>
        <w:t>развёртки;</w:t>
      </w:r>
    </w:p>
    <w:p w:rsidR="00033849" w:rsidRDefault="00721D58">
      <w:pPr>
        <w:pStyle w:val="a3"/>
        <w:spacing w:before="142" w:line="360" w:lineRule="auto"/>
        <w:ind w:right="171"/>
      </w:pPr>
      <w:r>
        <w:t>определять</w:t>
      </w:r>
      <w:r>
        <w:rPr>
          <w:spacing w:val="69"/>
          <w:w w:val="150"/>
        </w:rPr>
        <w:t xml:space="preserve">   </w:t>
      </w:r>
      <w:r>
        <w:t>неподвижный</w:t>
      </w:r>
      <w:r>
        <w:rPr>
          <w:spacing w:val="69"/>
          <w:w w:val="150"/>
        </w:rPr>
        <w:t xml:space="preserve">   </w:t>
      </w:r>
      <w:r>
        <w:t>и</w:t>
      </w:r>
      <w:r>
        <w:rPr>
          <w:spacing w:val="69"/>
          <w:w w:val="150"/>
        </w:rPr>
        <w:t xml:space="preserve">   </w:t>
      </w:r>
      <w:r>
        <w:t>подвижный</w:t>
      </w:r>
      <w:r>
        <w:rPr>
          <w:spacing w:val="69"/>
          <w:w w:val="150"/>
        </w:rPr>
        <w:t xml:space="preserve">   </w:t>
      </w:r>
      <w:r>
        <w:t>способ</w:t>
      </w:r>
      <w:r>
        <w:rPr>
          <w:spacing w:val="68"/>
          <w:w w:val="150"/>
        </w:rPr>
        <w:t xml:space="preserve">   </w:t>
      </w:r>
      <w:r>
        <w:t>соединения</w:t>
      </w:r>
      <w:r>
        <w:rPr>
          <w:spacing w:val="69"/>
          <w:w w:val="150"/>
        </w:rPr>
        <w:t xml:space="preserve">   </w:t>
      </w:r>
      <w:r>
        <w:t>деталей и выполнять подвижное и неподвижное соединения известными способами;</w:t>
      </w:r>
    </w:p>
    <w:p w:rsidR="00033849" w:rsidRDefault="00721D58">
      <w:pPr>
        <w:pStyle w:val="a3"/>
        <w:spacing w:line="360" w:lineRule="auto"/>
        <w:ind w:right="171"/>
      </w:pPr>
      <w:r>
        <w:t>конструировать</w:t>
      </w:r>
      <w:r>
        <w:rPr>
          <w:spacing w:val="76"/>
          <w:w w:val="150"/>
        </w:rPr>
        <w:t xml:space="preserve">   </w:t>
      </w:r>
      <w:r>
        <w:t>и</w:t>
      </w:r>
      <w:r>
        <w:rPr>
          <w:spacing w:val="74"/>
          <w:w w:val="150"/>
        </w:rPr>
        <w:t xml:space="preserve">   </w:t>
      </w:r>
      <w:r>
        <w:t>моделировать</w:t>
      </w:r>
      <w:r>
        <w:rPr>
          <w:spacing w:val="74"/>
          <w:w w:val="150"/>
        </w:rPr>
        <w:t xml:space="preserve">   </w:t>
      </w:r>
      <w:r>
        <w:t>изделия</w:t>
      </w:r>
      <w:r>
        <w:rPr>
          <w:spacing w:val="75"/>
          <w:w w:val="150"/>
        </w:rPr>
        <w:t xml:space="preserve">   </w:t>
      </w:r>
      <w:r>
        <w:t>из</w:t>
      </w:r>
      <w:r>
        <w:rPr>
          <w:spacing w:val="75"/>
          <w:w w:val="150"/>
        </w:rPr>
        <w:t xml:space="preserve">   </w:t>
      </w:r>
      <w:r>
        <w:t>различных</w:t>
      </w:r>
      <w:r>
        <w:rPr>
          <w:spacing w:val="74"/>
          <w:w w:val="150"/>
        </w:rPr>
        <w:t xml:space="preserve">   </w:t>
      </w:r>
      <w:r>
        <w:t>материалов по модели, простейшему чертежу или эскизу;</w:t>
      </w:r>
    </w:p>
    <w:p w:rsidR="00033849" w:rsidRDefault="00721D58">
      <w:pPr>
        <w:pStyle w:val="a3"/>
        <w:ind w:left="944" w:firstLine="0"/>
      </w:pPr>
      <w:r>
        <w:t>решать</w:t>
      </w:r>
      <w:r>
        <w:rPr>
          <w:spacing w:val="-8"/>
        </w:rPr>
        <w:t xml:space="preserve"> </w:t>
      </w:r>
      <w:r>
        <w:t>несложные</w:t>
      </w:r>
      <w:r>
        <w:rPr>
          <w:spacing w:val="-8"/>
        </w:rPr>
        <w:t xml:space="preserve"> </w:t>
      </w:r>
      <w:r>
        <w:t>конструкторско-технологические</w:t>
      </w:r>
      <w:r>
        <w:rPr>
          <w:spacing w:val="-7"/>
        </w:rPr>
        <w:t xml:space="preserve"> </w:t>
      </w:r>
      <w:r>
        <w:rPr>
          <w:spacing w:val="-2"/>
        </w:rPr>
        <w:t>задачи;</w:t>
      </w:r>
    </w:p>
    <w:p w:rsidR="00033849" w:rsidRDefault="00721D58">
      <w:pPr>
        <w:pStyle w:val="a3"/>
        <w:tabs>
          <w:tab w:val="left" w:pos="3601"/>
          <w:tab w:val="left" w:pos="5272"/>
          <w:tab w:val="left" w:pos="8568"/>
        </w:tabs>
        <w:spacing w:before="137" w:line="360" w:lineRule="auto"/>
        <w:ind w:right="168"/>
      </w:pPr>
      <w:r>
        <w:t xml:space="preserve">применять освоенные знания и практические умения (технологические, графические, </w:t>
      </w:r>
      <w:r>
        <w:rPr>
          <w:spacing w:val="-2"/>
        </w:rPr>
        <w:t>конструкторские)</w:t>
      </w:r>
      <w:r>
        <w:tab/>
      </w:r>
      <w:r>
        <w:rPr>
          <w:spacing w:val="-10"/>
        </w:rPr>
        <w:t>в</w:t>
      </w:r>
      <w:r>
        <w:tab/>
      </w:r>
      <w:r>
        <w:rPr>
          <w:spacing w:val="-2"/>
        </w:rPr>
        <w:t>самостоятельной</w:t>
      </w:r>
      <w:r>
        <w:tab/>
      </w:r>
      <w:r>
        <w:rPr>
          <w:spacing w:val="-2"/>
        </w:rPr>
        <w:t xml:space="preserve">интеллектуальной </w:t>
      </w:r>
      <w:r>
        <w:t>и практической деятельности;</w:t>
      </w:r>
    </w:p>
    <w:p w:rsidR="00033849" w:rsidRDefault="00721D58">
      <w:pPr>
        <w:pStyle w:val="a3"/>
        <w:spacing w:before="2" w:line="360" w:lineRule="auto"/>
        <w:ind w:left="944" w:right="573" w:firstLine="0"/>
      </w:pPr>
      <w:r>
        <w:t>делать</w:t>
      </w:r>
      <w:r>
        <w:rPr>
          <w:spacing w:val="-1"/>
        </w:rPr>
        <w:t xml:space="preserve"> </w:t>
      </w:r>
      <w:r>
        <w:t>выбор, какое</w:t>
      </w:r>
      <w:r>
        <w:rPr>
          <w:spacing w:val="-3"/>
        </w:rPr>
        <w:t xml:space="preserve"> </w:t>
      </w:r>
      <w:r>
        <w:t>мнение</w:t>
      </w:r>
      <w:r>
        <w:rPr>
          <w:spacing w:val="-8"/>
        </w:rPr>
        <w:t xml:space="preserve"> </w:t>
      </w:r>
      <w:r>
        <w:t>принять –</w:t>
      </w:r>
      <w:r>
        <w:rPr>
          <w:spacing w:val="-2"/>
        </w:rPr>
        <w:t xml:space="preserve"> </w:t>
      </w:r>
      <w:r>
        <w:t>своё</w:t>
      </w:r>
      <w:r>
        <w:rPr>
          <w:spacing w:val="-3"/>
        </w:rPr>
        <w:t xml:space="preserve"> </w:t>
      </w:r>
      <w:r>
        <w:t>или</w:t>
      </w:r>
      <w:r>
        <w:rPr>
          <w:spacing w:val="-6"/>
        </w:rPr>
        <w:t xml:space="preserve"> </w:t>
      </w:r>
      <w:r>
        <w:t>другое,</w:t>
      </w:r>
      <w:r>
        <w:rPr>
          <w:spacing w:val="-2"/>
        </w:rPr>
        <w:t xml:space="preserve"> </w:t>
      </w:r>
      <w:r>
        <w:t>высказанное</w:t>
      </w:r>
      <w:r>
        <w:rPr>
          <w:spacing w:val="-8"/>
        </w:rPr>
        <w:t xml:space="preserve"> </w:t>
      </w:r>
      <w:r>
        <w:t>в</w:t>
      </w:r>
      <w:r>
        <w:rPr>
          <w:spacing w:val="-1"/>
        </w:rPr>
        <w:t xml:space="preserve"> </w:t>
      </w:r>
      <w:r>
        <w:t>ходе</w:t>
      </w:r>
      <w:r>
        <w:rPr>
          <w:spacing w:val="-8"/>
        </w:rPr>
        <w:t xml:space="preserve"> </w:t>
      </w:r>
      <w:r>
        <w:t>обсуждения; выполнять работу в малых группах, осуществлять сотрудничество;</w:t>
      </w:r>
    </w:p>
    <w:p w:rsidR="00033849" w:rsidRDefault="00721D58">
      <w:pPr>
        <w:pStyle w:val="a3"/>
        <w:tabs>
          <w:tab w:val="left" w:pos="2752"/>
          <w:tab w:val="left" w:pos="4873"/>
          <w:tab w:val="left" w:pos="6773"/>
          <w:tab w:val="left" w:pos="9028"/>
        </w:tabs>
        <w:spacing w:line="360" w:lineRule="auto"/>
        <w:ind w:right="171"/>
      </w:pPr>
      <w:r>
        <w:rPr>
          <w:spacing w:val="-2"/>
        </w:rPr>
        <w:t>понимать</w:t>
      </w:r>
      <w:r>
        <w:tab/>
      </w:r>
      <w:r>
        <w:rPr>
          <w:spacing w:val="-2"/>
        </w:rPr>
        <w:t>особенности</w:t>
      </w:r>
      <w:r>
        <w:tab/>
      </w:r>
      <w:r>
        <w:rPr>
          <w:spacing w:val="-2"/>
        </w:rPr>
        <w:t>проектной</w:t>
      </w:r>
      <w:r>
        <w:tab/>
      </w:r>
      <w:r>
        <w:rPr>
          <w:spacing w:val="-2"/>
        </w:rPr>
        <w:t>деятельности,</w:t>
      </w:r>
      <w:r>
        <w:tab/>
      </w:r>
      <w:r>
        <w:rPr>
          <w:spacing w:val="-2"/>
        </w:rPr>
        <w:t xml:space="preserve">осуществлять </w:t>
      </w:r>
      <w:r>
        <w:t>под руководством учителя элементарную проектную деятельность в малых группах:</w:t>
      </w:r>
      <w:r>
        <w:rPr>
          <w:spacing w:val="40"/>
        </w:rPr>
        <w:t xml:space="preserve"> </w:t>
      </w:r>
      <w:r>
        <w:t>разрабатывать замысел, искать пути его реализации, воплощать его в продукте, демонстрировать готовый продукт;</w:t>
      </w:r>
    </w:p>
    <w:p w:rsidR="00033849" w:rsidRDefault="00721D58">
      <w:pPr>
        <w:pStyle w:val="a3"/>
        <w:ind w:left="944" w:firstLine="0"/>
      </w:pPr>
      <w:r>
        <w:t>называть</w:t>
      </w:r>
      <w:r>
        <w:rPr>
          <w:spacing w:val="-7"/>
        </w:rPr>
        <w:t xml:space="preserve"> </w:t>
      </w:r>
      <w:r>
        <w:t>профессии</w:t>
      </w:r>
      <w:r>
        <w:rPr>
          <w:spacing w:val="-2"/>
        </w:rPr>
        <w:t xml:space="preserve"> </w:t>
      </w:r>
      <w:r>
        <w:t>людей, работающих</w:t>
      </w:r>
      <w:r>
        <w:rPr>
          <w:spacing w:val="-7"/>
        </w:rPr>
        <w:t xml:space="preserve"> </w:t>
      </w:r>
      <w:r>
        <w:t>в</w:t>
      </w:r>
      <w:r>
        <w:rPr>
          <w:spacing w:val="-4"/>
        </w:rPr>
        <w:t xml:space="preserve"> </w:t>
      </w:r>
      <w:r>
        <w:t>сфере</w:t>
      </w:r>
      <w:r>
        <w:rPr>
          <w:spacing w:val="-3"/>
        </w:rPr>
        <w:t xml:space="preserve"> </w:t>
      </w:r>
      <w:r>
        <w:rPr>
          <w:spacing w:val="-2"/>
        </w:rPr>
        <w:t>обслуживания.</w:t>
      </w:r>
    </w:p>
    <w:p w:rsidR="00033849" w:rsidRDefault="00721D58">
      <w:pPr>
        <w:pStyle w:val="a5"/>
        <w:numPr>
          <w:ilvl w:val="2"/>
          <w:numId w:val="55"/>
        </w:numPr>
        <w:tabs>
          <w:tab w:val="left" w:pos="1907"/>
        </w:tabs>
        <w:spacing w:before="136" w:line="362" w:lineRule="auto"/>
        <w:ind w:right="174" w:firstLine="710"/>
        <w:jc w:val="both"/>
        <w:rPr>
          <w:sz w:val="24"/>
        </w:rPr>
      </w:pPr>
      <w:r>
        <w:rPr>
          <w:sz w:val="24"/>
        </w:rPr>
        <w:t>К концу обучения в 3 классе обучающийся получит следующие предметные результаты по отдельным темам программы по технологии:</w:t>
      </w:r>
    </w:p>
    <w:p w:rsidR="00033849" w:rsidRDefault="00721D58">
      <w:pPr>
        <w:pStyle w:val="a3"/>
        <w:spacing w:line="273" w:lineRule="exact"/>
        <w:ind w:left="944" w:firstLine="0"/>
      </w:pPr>
      <w:r>
        <w:t>понимать</w:t>
      </w:r>
      <w:r>
        <w:rPr>
          <w:spacing w:val="79"/>
        </w:rPr>
        <w:t xml:space="preserve">  </w:t>
      </w:r>
      <w:r>
        <w:t>смысл</w:t>
      </w:r>
      <w:r>
        <w:rPr>
          <w:spacing w:val="79"/>
        </w:rPr>
        <w:t xml:space="preserve">  </w:t>
      </w:r>
      <w:r>
        <w:t>понятий</w:t>
      </w:r>
      <w:r>
        <w:rPr>
          <w:spacing w:val="52"/>
          <w:w w:val="150"/>
        </w:rPr>
        <w:t xml:space="preserve">  </w:t>
      </w:r>
      <w:r>
        <w:t>«чертёж</w:t>
      </w:r>
      <w:r>
        <w:rPr>
          <w:spacing w:val="52"/>
          <w:w w:val="150"/>
        </w:rPr>
        <w:t xml:space="preserve">  </w:t>
      </w:r>
      <w:r>
        <w:t>развёртки»,</w:t>
      </w:r>
      <w:r>
        <w:rPr>
          <w:spacing w:val="52"/>
          <w:w w:val="150"/>
        </w:rPr>
        <w:t xml:space="preserve">  </w:t>
      </w:r>
      <w:r>
        <w:t>«канцелярский</w:t>
      </w:r>
      <w:r>
        <w:rPr>
          <w:spacing w:val="51"/>
          <w:w w:val="150"/>
        </w:rPr>
        <w:t xml:space="preserve">  </w:t>
      </w:r>
      <w:r>
        <w:t>нож»,</w:t>
      </w:r>
      <w:r>
        <w:rPr>
          <w:spacing w:val="52"/>
          <w:w w:val="150"/>
        </w:rPr>
        <w:t xml:space="preserve">  </w:t>
      </w:r>
      <w:r>
        <w:rPr>
          <w:spacing w:val="-2"/>
        </w:rPr>
        <w:t>«шило»,</w:t>
      </w:r>
    </w:p>
    <w:p w:rsidR="00033849" w:rsidRDefault="00721D58">
      <w:pPr>
        <w:pStyle w:val="a3"/>
        <w:spacing w:before="136"/>
        <w:ind w:firstLine="0"/>
      </w:pPr>
      <w:r>
        <w:t>«искусственный</w:t>
      </w:r>
      <w:r>
        <w:rPr>
          <w:spacing w:val="-7"/>
        </w:rPr>
        <w:t xml:space="preserve"> </w:t>
      </w:r>
      <w:r>
        <w:rPr>
          <w:spacing w:val="-2"/>
        </w:rPr>
        <w:t>материал»;</w:t>
      </w:r>
    </w:p>
    <w:p w:rsidR="00033849" w:rsidRDefault="00721D58">
      <w:pPr>
        <w:pStyle w:val="a3"/>
        <w:spacing w:before="138" w:line="362" w:lineRule="auto"/>
        <w:jc w:val="left"/>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033849" w:rsidRDefault="00721D58">
      <w:pPr>
        <w:pStyle w:val="a3"/>
        <w:spacing w:line="360" w:lineRule="auto"/>
        <w:jc w:val="left"/>
      </w:pPr>
      <w:r>
        <w:t>узнавать и называть по характерным</w:t>
      </w:r>
      <w:r>
        <w:rPr>
          <w:spacing w:val="-2"/>
        </w:rPr>
        <w:t xml:space="preserve"> </w:t>
      </w:r>
      <w:r>
        <w:t>особенностям образцов или по описанию изученные и распространённые в крае ремёсла;</w:t>
      </w:r>
    </w:p>
    <w:p w:rsidR="00033849" w:rsidRDefault="00721D58">
      <w:pPr>
        <w:pStyle w:val="a3"/>
        <w:spacing w:line="362" w:lineRule="auto"/>
        <w:jc w:val="left"/>
      </w:pPr>
      <w:r>
        <w:t>называть</w:t>
      </w:r>
      <w:r>
        <w:rPr>
          <w:spacing w:val="37"/>
        </w:rPr>
        <w:t xml:space="preserve"> </w:t>
      </w:r>
      <w:r>
        <w:t>и</w:t>
      </w:r>
      <w:r>
        <w:rPr>
          <w:spacing w:val="36"/>
        </w:rPr>
        <w:t xml:space="preserve"> </w:t>
      </w:r>
      <w:r>
        <w:t>описывать</w:t>
      </w:r>
      <w:r>
        <w:rPr>
          <w:spacing w:val="40"/>
        </w:rPr>
        <w:t xml:space="preserve"> </w:t>
      </w:r>
      <w:r>
        <w:t>свойства</w:t>
      </w:r>
      <w:r>
        <w:rPr>
          <w:spacing w:val="39"/>
        </w:rPr>
        <w:t xml:space="preserve"> </w:t>
      </w:r>
      <w:r>
        <w:t>наиболее</w:t>
      </w:r>
      <w:r>
        <w:rPr>
          <w:spacing w:val="39"/>
        </w:rPr>
        <w:t xml:space="preserve"> </w:t>
      </w:r>
      <w:r>
        <w:t>распространённых</w:t>
      </w:r>
      <w:r>
        <w:rPr>
          <w:spacing w:val="35"/>
        </w:rPr>
        <w:t xml:space="preserve"> </w:t>
      </w:r>
      <w:r>
        <w:t>изучаемых</w:t>
      </w:r>
      <w:r>
        <w:rPr>
          <w:spacing w:val="35"/>
        </w:rPr>
        <w:t xml:space="preserve"> </w:t>
      </w:r>
      <w:r>
        <w:t>искусственных</w:t>
      </w:r>
      <w:r>
        <w:rPr>
          <w:spacing w:val="35"/>
        </w:rPr>
        <w:t xml:space="preserve"> </w:t>
      </w:r>
      <w:r>
        <w:t>и синтетических материалов (бумага, металлы, текстиль и другие);</w:t>
      </w:r>
    </w:p>
    <w:p w:rsidR="00033849" w:rsidRDefault="00721D58">
      <w:pPr>
        <w:pStyle w:val="a3"/>
        <w:spacing w:line="360" w:lineRule="auto"/>
        <w:jc w:val="left"/>
      </w:pPr>
      <w:r>
        <w:t>читать</w:t>
      </w:r>
      <w:r>
        <w:rPr>
          <w:spacing w:val="80"/>
          <w:w w:val="150"/>
        </w:rPr>
        <w:t xml:space="preserve"> </w:t>
      </w:r>
      <w:r>
        <w:t>чертёж</w:t>
      </w:r>
      <w:r>
        <w:rPr>
          <w:spacing w:val="80"/>
          <w:w w:val="150"/>
        </w:rPr>
        <w:t xml:space="preserve"> </w:t>
      </w:r>
      <w:r>
        <w:t>развёртки</w:t>
      </w:r>
      <w:r>
        <w:rPr>
          <w:spacing w:val="80"/>
          <w:w w:val="150"/>
        </w:rPr>
        <w:t xml:space="preserve"> </w:t>
      </w:r>
      <w:r>
        <w:t>и</w:t>
      </w:r>
      <w:r>
        <w:rPr>
          <w:spacing w:val="80"/>
          <w:w w:val="150"/>
        </w:rPr>
        <w:t xml:space="preserve"> </w:t>
      </w:r>
      <w:r>
        <w:t>выполнять</w:t>
      </w:r>
      <w:r>
        <w:rPr>
          <w:spacing w:val="80"/>
          <w:w w:val="150"/>
        </w:rPr>
        <w:t xml:space="preserve"> </w:t>
      </w:r>
      <w:r>
        <w:t>разметку</w:t>
      </w:r>
      <w:r>
        <w:rPr>
          <w:spacing w:val="80"/>
          <w:w w:val="150"/>
        </w:rPr>
        <w:t xml:space="preserve"> </w:t>
      </w:r>
      <w:r>
        <w:t>развёрток</w:t>
      </w:r>
      <w:r>
        <w:rPr>
          <w:spacing w:val="80"/>
          <w:w w:val="150"/>
        </w:rPr>
        <w:t xml:space="preserve"> </w:t>
      </w:r>
      <w:r>
        <w:t>с</w:t>
      </w:r>
      <w:r>
        <w:rPr>
          <w:spacing w:val="80"/>
          <w:w w:val="150"/>
        </w:rPr>
        <w:t xml:space="preserve"> </w:t>
      </w:r>
      <w:r>
        <w:t>помощью</w:t>
      </w:r>
      <w:r>
        <w:rPr>
          <w:spacing w:val="80"/>
          <w:w w:val="150"/>
        </w:rPr>
        <w:t xml:space="preserve"> </w:t>
      </w:r>
      <w:r>
        <w:t>чертёжных инструментов (линейка, угольник, циркуль);</w:t>
      </w:r>
    </w:p>
    <w:p w:rsidR="00033849" w:rsidRDefault="00721D58">
      <w:pPr>
        <w:pStyle w:val="a3"/>
        <w:spacing w:line="362" w:lineRule="auto"/>
        <w:ind w:left="944" w:right="3155" w:firstLine="0"/>
        <w:jc w:val="left"/>
      </w:pPr>
      <w:r>
        <w:t>узнавать</w:t>
      </w:r>
      <w:r>
        <w:rPr>
          <w:spacing w:val="-4"/>
        </w:rPr>
        <w:t xml:space="preserve"> </w:t>
      </w:r>
      <w:r>
        <w:t>и</w:t>
      </w:r>
      <w:r>
        <w:rPr>
          <w:spacing w:val="-4"/>
        </w:rPr>
        <w:t xml:space="preserve"> </w:t>
      </w:r>
      <w:r>
        <w:t>называть</w:t>
      </w:r>
      <w:r>
        <w:rPr>
          <w:spacing w:val="-8"/>
        </w:rPr>
        <w:t xml:space="preserve"> </w:t>
      </w:r>
      <w:r>
        <w:t>линии</w:t>
      </w:r>
      <w:r>
        <w:rPr>
          <w:spacing w:val="-4"/>
        </w:rPr>
        <w:t xml:space="preserve"> </w:t>
      </w:r>
      <w:r>
        <w:t>чертежа</w:t>
      </w:r>
      <w:r>
        <w:rPr>
          <w:spacing w:val="-6"/>
        </w:rPr>
        <w:t xml:space="preserve"> </w:t>
      </w:r>
      <w:r>
        <w:t>(осевая</w:t>
      </w:r>
      <w:r>
        <w:rPr>
          <w:spacing w:val="-10"/>
        </w:rPr>
        <w:t xml:space="preserve"> </w:t>
      </w:r>
      <w:r>
        <w:t>и</w:t>
      </w:r>
      <w:r>
        <w:rPr>
          <w:spacing w:val="-9"/>
        </w:rPr>
        <w:t xml:space="preserve"> </w:t>
      </w:r>
      <w:r>
        <w:t>центровая); безопасно пользоваться канцелярским ножом, шилом;</w:t>
      </w:r>
    </w:p>
    <w:p w:rsidR="00033849" w:rsidRDefault="00721D58">
      <w:pPr>
        <w:pStyle w:val="a3"/>
        <w:spacing w:line="273" w:lineRule="exact"/>
        <w:ind w:left="944" w:firstLine="0"/>
        <w:jc w:val="left"/>
      </w:pPr>
      <w:r>
        <w:t>выполнять</w:t>
      </w:r>
      <w:r>
        <w:rPr>
          <w:spacing w:val="-1"/>
        </w:rPr>
        <w:t xml:space="preserve"> </w:t>
      </w:r>
      <w:r>
        <w:rPr>
          <w:spacing w:val="-2"/>
        </w:rPr>
        <w:t>рицовку;</w:t>
      </w:r>
    </w:p>
    <w:p w:rsidR="00033849" w:rsidRDefault="00721D58">
      <w:pPr>
        <w:pStyle w:val="a3"/>
        <w:spacing w:before="127"/>
        <w:ind w:left="944" w:firstLine="0"/>
      </w:pPr>
      <w:r>
        <w:t>выполнять</w:t>
      </w:r>
      <w:r>
        <w:rPr>
          <w:spacing w:val="-3"/>
        </w:rPr>
        <w:t xml:space="preserve"> </w:t>
      </w:r>
      <w:r>
        <w:t>соединение</w:t>
      </w:r>
      <w:r>
        <w:rPr>
          <w:spacing w:val="-7"/>
        </w:rPr>
        <w:t xml:space="preserve"> </w:t>
      </w:r>
      <w:r>
        <w:t>деталей и</w:t>
      </w:r>
      <w:r>
        <w:rPr>
          <w:spacing w:val="-5"/>
        </w:rPr>
        <w:t xml:space="preserve"> </w:t>
      </w:r>
      <w:r>
        <w:t>отделку</w:t>
      </w:r>
      <w:r>
        <w:rPr>
          <w:spacing w:val="-11"/>
        </w:rPr>
        <w:t xml:space="preserve"> </w:t>
      </w:r>
      <w:r>
        <w:t>изделия</w:t>
      </w:r>
      <w:r>
        <w:rPr>
          <w:spacing w:val="-6"/>
        </w:rPr>
        <w:t xml:space="preserve"> </w:t>
      </w:r>
      <w:r>
        <w:t>освоенными</w:t>
      </w:r>
      <w:r>
        <w:rPr>
          <w:spacing w:val="-5"/>
        </w:rPr>
        <w:t xml:space="preserve"> </w:t>
      </w:r>
      <w:r>
        <w:t xml:space="preserve">ручными </w:t>
      </w:r>
      <w:r>
        <w:rPr>
          <w:spacing w:val="-2"/>
        </w:rPr>
        <w:t>строчками;</w:t>
      </w:r>
    </w:p>
    <w:p w:rsidR="00033849" w:rsidRDefault="00721D58">
      <w:pPr>
        <w:pStyle w:val="a3"/>
        <w:tabs>
          <w:tab w:val="left" w:pos="2455"/>
          <w:tab w:val="left" w:pos="4466"/>
          <w:tab w:val="left" w:pos="5915"/>
          <w:tab w:val="left" w:pos="9436"/>
        </w:tabs>
        <w:spacing w:before="137" w:line="360" w:lineRule="auto"/>
        <w:ind w:right="165"/>
      </w:pPr>
      <w:r>
        <w:rPr>
          <w:spacing w:val="-2"/>
        </w:rPr>
        <w:t>решать</w:t>
      </w:r>
      <w:r>
        <w:tab/>
      </w:r>
      <w:r>
        <w:rPr>
          <w:spacing w:val="-2"/>
        </w:rPr>
        <w:t>простейшие</w:t>
      </w:r>
      <w:r>
        <w:tab/>
      </w:r>
      <w:r>
        <w:rPr>
          <w:spacing w:val="-2"/>
        </w:rPr>
        <w:t>задачи</w:t>
      </w:r>
      <w:r>
        <w:tab/>
      </w:r>
      <w:r>
        <w:rPr>
          <w:spacing w:val="-2"/>
        </w:rPr>
        <w:t>технико-технологического</w:t>
      </w:r>
      <w:r>
        <w:tab/>
      </w:r>
      <w:r>
        <w:rPr>
          <w:spacing w:val="-2"/>
        </w:rPr>
        <w:t xml:space="preserve">характера </w:t>
      </w:r>
      <w:r>
        <w:t>по изменению вида и способа соединения деталей: на достраивание, придание новых свойств конструкции</w:t>
      </w:r>
      <w:r>
        <w:rPr>
          <w:spacing w:val="77"/>
        </w:rPr>
        <w:t xml:space="preserve">  </w:t>
      </w:r>
      <w:r>
        <w:t>в</w:t>
      </w:r>
      <w:r>
        <w:rPr>
          <w:spacing w:val="78"/>
        </w:rPr>
        <w:t xml:space="preserve">  </w:t>
      </w:r>
      <w:r>
        <w:t>соответствии</w:t>
      </w:r>
      <w:r>
        <w:rPr>
          <w:spacing w:val="74"/>
        </w:rPr>
        <w:t xml:space="preserve">  </w:t>
      </w:r>
      <w:r>
        <w:t>с</w:t>
      </w:r>
      <w:r>
        <w:rPr>
          <w:spacing w:val="76"/>
        </w:rPr>
        <w:t xml:space="preserve">  </w:t>
      </w:r>
      <w:r>
        <w:t>новыми</w:t>
      </w:r>
      <w:r>
        <w:rPr>
          <w:spacing w:val="74"/>
        </w:rPr>
        <w:t xml:space="preserve">  </w:t>
      </w:r>
      <w:r>
        <w:t>(дополненными)</w:t>
      </w:r>
      <w:r>
        <w:rPr>
          <w:spacing w:val="75"/>
        </w:rPr>
        <w:t xml:space="preserve">  </w:t>
      </w:r>
      <w:r>
        <w:t>требованиями,</w:t>
      </w:r>
      <w:r>
        <w:rPr>
          <w:spacing w:val="75"/>
        </w:rPr>
        <w:t xml:space="preserve">  </w:t>
      </w:r>
      <w:r>
        <w:t>использовать</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3337"/>
          <w:tab w:val="left" w:pos="5390"/>
          <w:tab w:val="left" w:pos="6993"/>
          <w:tab w:val="left" w:pos="9604"/>
        </w:tabs>
        <w:spacing w:before="98" w:line="362" w:lineRule="auto"/>
        <w:ind w:right="174" w:firstLine="0"/>
      </w:pPr>
      <w:r>
        <w:rPr>
          <w:spacing w:val="-2"/>
        </w:rPr>
        <w:t>комбинированные</w:t>
      </w:r>
      <w:r>
        <w:tab/>
      </w:r>
      <w:r>
        <w:rPr>
          <w:spacing w:val="-2"/>
        </w:rPr>
        <w:t>техники</w:t>
      </w:r>
      <w:r>
        <w:tab/>
      </w:r>
      <w:r>
        <w:rPr>
          <w:spacing w:val="-4"/>
        </w:rPr>
        <w:t>при</w:t>
      </w:r>
      <w:r>
        <w:tab/>
      </w:r>
      <w:r>
        <w:rPr>
          <w:spacing w:val="-2"/>
        </w:rPr>
        <w:t>изготовлении</w:t>
      </w:r>
      <w:r>
        <w:tab/>
      </w:r>
      <w:r>
        <w:rPr>
          <w:spacing w:val="-2"/>
        </w:rPr>
        <w:t xml:space="preserve">изделий </w:t>
      </w:r>
      <w:r>
        <w:t>в соответствии с технической или декоративно-художественной задачей;</w:t>
      </w:r>
    </w:p>
    <w:p w:rsidR="00033849" w:rsidRDefault="00721D58">
      <w:pPr>
        <w:pStyle w:val="a3"/>
        <w:spacing w:line="360" w:lineRule="auto"/>
        <w:ind w:right="161"/>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033849" w:rsidRDefault="00721D58">
      <w:pPr>
        <w:pStyle w:val="a3"/>
        <w:spacing w:line="360" w:lineRule="auto"/>
        <w:ind w:right="177"/>
      </w:pPr>
      <w:r>
        <w:t>конструировать</w:t>
      </w:r>
      <w:r>
        <w:rPr>
          <w:spacing w:val="-2"/>
        </w:rPr>
        <w:t xml:space="preserve"> </w:t>
      </w:r>
      <w:r>
        <w:t>и</w:t>
      </w:r>
      <w:r>
        <w:rPr>
          <w:spacing w:val="-6"/>
        </w:rPr>
        <w:t xml:space="preserve"> </w:t>
      </w:r>
      <w:r>
        <w:t>моделировать</w:t>
      </w:r>
      <w:r>
        <w:rPr>
          <w:spacing w:val="-2"/>
        </w:rPr>
        <w:t xml:space="preserve"> </w:t>
      </w:r>
      <w:r>
        <w:t>изделия</w:t>
      </w:r>
      <w:r>
        <w:rPr>
          <w:spacing w:val="-3"/>
        </w:rPr>
        <w:t xml:space="preserve"> </w:t>
      </w:r>
      <w:r>
        <w:t>из</w:t>
      </w:r>
      <w:r>
        <w:rPr>
          <w:spacing w:val="-2"/>
        </w:rPr>
        <w:t xml:space="preserve"> </w:t>
      </w:r>
      <w:r>
        <w:t>разных</w:t>
      </w:r>
      <w:r>
        <w:rPr>
          <w:spacing w:val="-7"/>
        </w:rPr>
        <w:t xml:space="preserve"> </w:t>
      </w:r>
      <w:r>
        <w:t>материалов</w:t>
      </w:r>
      <w:r>
        <w:rPr>
          <w:spacing w:val="-5"/>
        </w:rPr>
        <w:t xml:space="preserve"> </w:t>
      </w:r>
      <w:r>
        <w:t>и</w:t>
      </w:r>
      <w:r>
        <w:rPr>
          <w:spacing w:val="-2"/>
        </w:rPr>
        <w:t xml:space="preserve"> </w:t>
      </w:r>
      <w:r>
        <w:t>наборов</w:t>
      </w:r>
      <w:r>
        <w:rPr>
          <w:spacing w:val="-2"/>
        </w:rPr>
        <w:t xml:space="preserve"> </w:t>
      </w:r>
      <w:r>
        <w:t>«Конструктор»</w:t>
      </w:r>
      <w:r>
        <w:rPr>
          <w:spacing w:val="-7"/>
        </w:rPr>
        <w:t xml:space="preserve"> </w:t>
      </w:r>
      <w:r>
        <w:t>по заданным техническим, технологическим и декоративно-художественным условиям;</w:t>
      </w:r>
    </w:p>
    <w:p w:rsidR="00033849" w:rsidRDefault="00721D58">
      <w:pPr>
        <w:pStyle w:val="a3"/>
        <w:spacing w:line="274" w:lineRule="exact"/>
        <w:ind w:left="944" w:firstLine="0"/>
      </w:pPr>
      <w:r>
        <w:t>изменять</w:t>
      </w:r>
      <w:r>
        <w:rPr>
          <w:spacing w:val="-8"/>
        </w:rPr>
        <w:t xml:space="preserve"> </w:t>
      </w:r>
      <w:r>
        <w:t>конструкцию</w:t>
      </w:r>
      <w:r>
        <w:rPr>
          <w:spacing w:val="-5"/>
        </w:rPr>
        <w:t xml:space="preserve"> </w:t>
      </w:r>
      <w:r>
        <w:t>изделия</w:t>
      </w:r>
      <w:r>
        <w:rPr>
          <w:spacing w:val="-3"/>
        </w:rPr>
        <w:t xml:space="preserve"> </w:t>
      </w:r>
      <w:r>
        <w:t>по</w:t>
      </w:r>
      <w:r>
        <w:rPr>
          <w:spacing w:val="-4"/>
        </w:rPr>
        <w:t xml:space="preserve"> </w:t>
      </w:r>
      <w:r>
        <w:t>заданным</w:t>
      </w:r>
      <w:r>
        <w:rPr>
          <w:spacing w:val="-5"/>
        </w:rPr>
        <w:t xml:space="preserve"> </w:t>
      </w:r>
      <w:r>
        <w:rPr>
          <w:spacing w:val="-2"/>
        </w:rPr>
        <w:t>условиям;</w:t>
      </w:r>
    </w:p>
    <w:p w:rsidR="00033849" w:rsidRDefault="00721D58">
      <w:pPr>
        <w:pStyle w:val="a3"/>
        <w:tabs>
          <w:tab w:val="left" w:pos="2267"/>
          <w:tab w:val="left" w:pos="3322"/>
          <w:tab w:val="left" w:pos="4857"/>
          <w:tab w:val="left" w:pos="5337"/>
          <w:tab w:val="left" w:pos="7384"/>
          <w:tab w:val="left" w:pos="8680"/>
          <w:tab w:val="left" w:pos="9145"/>
        </w:tabs>
        <w:spacing w:before="136" w:line="362" w:lineRule="auto"/>
        <w:ind w:right="172"/>
        <w:jc w:val="left"/>
      </w:pPr>
      <w:r>
        <w:rPr>
          <w:spacing w:val="-2"/>
        </w:rPr>
        <w:t>выбирать</w:t>
      </w:r>
      <w:r>
        <w:tab/>
      </w:r>
      <w:r>
        <w:rPr>
          <w:spacing w:val="-2"/>
        </w:rPr>
        <w:t>способ</w:t>
      </w:r>
      <w:r>
        <w:tab/>
      </w:r>
      <w:r>
        <w:rPr>
          <w:spacing w:val="-2"/>
        </w:rPr>
        <w:t>соединения</w:t>
      </w:r>
      <w:r>
        <w:tab/>
      </w:r>
      <w:r>
        <w:rPr>
          <w:spacing w:val="-10"/>
        </w:rPr>
        <w:t>и</w:t>
      </w:r>
      <w:r>
        <w:tab/>
      </w:r>
      <w:r>
        <w:rPr>
          <w:spacing w:val="-2"/>
        </w:rPr>
        <w:t>соединительный</w:t>
      </w:r>
      <w:r>
        <w:tab/>
      </w:r>
      <w:r>
        <w:rPr>
          <w:spacing w:val="-2"/>
        </w:rPr>
        <w:t>материал</w:t>
      </w:r>
      <w:r>
        <w:tab/>
      </w:r>
      <w:r>
        <w:rPr>
          <w:spacing w:val="-10"/>
        </w:rPr>
        <w:t>в</w:t>
      </w:r>
      <w:r>
        <w:tab/>
      </w:r>
      <w:r>
        <w:rPr>
          <w:spacing w:val="-2"/>
        </w:rPr>
        <w:t xml:space="preserve">зависимости </w:t>
      </w:r>
      <w:r>
        <w:t>от требований конструкции;</w:t>
      </w:r>
    </w:p>
    <w:p w:rsidR="00033849" w:rsidRDefault="00721D58">
      <w:pPr>
        <w:pStyle w:val="a3"/>
        <w:spacing w:line="360" w:lineRule="auto"/>
        <w:jc w:val="left"/>
      </w:pPr>
      <w:r>
        <w:t>называть</w:t>
      </w:r>
      <w:r>
        <w:rPr>
          <w:spacing w:val="40"/>
        </w:rPr>
        <w:t xml:space="preserve"> </w:t>
      </w:r>
      <w:r>
        <w:t>несколько</w:t>
      </w:r>
      <w:r>
        <w:rPr>
          <w:spacing w:val="40"/>
        </w:rPr>
        <w:t xml:space="preserve"> </w:t>
      </w:r>
      <w:r>
        <w:t>видов</w:t>
      </w:r>
      <w:r>
        <w:rPr>
          <w:spacing w:val="40"/>
        </w:rPr>
        <w:t xml:space="preserve"> </w:t>
      </w:r>
      <w:r>
        <w:t>информационных</w:t>
      </w:r>
      <w:r>
        <w:rPr>
          <w:spacing w:val="40"/>
        </w:rPr>
        <w:t xml:space="preserve"> </w:t>
      </w:r>
      <w:r>
        <w:t>технологий</w:t>
      </w:r>
      <w:r>
        <w:rPr>
          <w:spacing w:val="40"/>
        </w:rPr>
        <w:t xml:space="preserve"> </w:t>
      </w:r>
      <w:r>
        <w:t>и</w:t>
      </w:r>
      <w:r>
        <w:rPr>
          <w:spacing w:val="40"/>
        </w:rPr>
        <w:t xml:space="preserve"> </w:t>
      </w:r>
      <w:r>
        <w:t>соответствующих</w:t>
      </w:r>
      <w:r>
        <w:rPr>
          <w:spacing w:val="40"/>
        </w:rPr>
        <w:t xml:space="preserve"> </w:t>
      </w:r>
      <w:r>
        <w:t>способов</w:t>
      </w:r>
      <w:r>
        <w:rPr>
          <w:spacing w:val="80"/>
        </w:rPr>
        <w:t xml:space="preserve"> </w:t>
      </w:r>
      <w:r>
        <w:t>передачи информации (из реального окружения обучающихся);</w:t>
      </w:r>
    </w:p>
    <w:p w:rsidR="00033849" w:rsidRDefault="00721D58">
      <w:pPr>
        <w:pStyle w:val="a3"/>
        <w:tabs>
          <w:tab w:val="left" w:pos="2440"/>
          <w:tab w:val="left" w:pos="4109"/>
          <w:tab w:val="left" w:pos="5624"/>
          <w:tab w:val="left" w:pos="7169"/>
          <w:tab w:val="left" w:pos="9198"/>
        </w:tabs>
        <w:spacing w:line="362" w:lineRule="auto"/>
        <w:ind w:right="169"/>
        <w:jc w:val="left"/>
      </w:pPr>
      <w:r>
        <w:rPr>
          <w:spacing w:val="-2"/>
        </w:rPr>
        <w:t>понимать</w:t>
      </w:r>
      <w:r>
        <w:tab/>
      </w:r>
      <w:r>
        <w:rPr>
          <w:spacing w:val="-2"/>
        </w:rPr>
        <w:t>назначение</w:t>
      </w:r>
      <w:r>
        <w:tab/>
      </w:r>
      <w:r>
        <w:rPr>
          <w:spacing w:val="-2"/>
        </w:rPr>
        <w:t>основных</w:t>
      </w:r>
      <w:r>
        <w:tab/>
      </w:r>
      <w:r>
        <w:rPr>
          <w:spacing w:val="-2"/>
        </w:rPr>
        <w:t>устройств</w:t>
      </w:r>
      <w:r>
        <w:tab/>
      </w:r>
      <w:r>
        <w:rPr>
          <w:spacing w:val="-2"/>
        </w:rPr>
        <w:t>персонального</w:t>
      </w:r>
      <w:r>
        <w:tab/>
      </w:r>
      <w:r>
        <w:rPr>
          <w:spacing w:val="-2"/>
        </w:rPr>
        <w:t xml:space="preserve">компьютера </w:t>
      </w:r>
      <w:r>
        <w:t>для ввода, вывода и обработки информации;</w:t>
      </w:r>
    </w:p>
    <w:p w:rsidR="00033849" w:rsidRDefault="00721D58">
      <w:pPr>
        <w:pStyle w:val="a3"/>
        <w:spacing w:line="273" w:lineRule="exact"/>
        <w:ind w:left="944" w:firstLine="0"/>
        <w:jc w:val="left"/>
      </w:pPr>
      <w:r>
        <w:t>выполнять</w:t>
      </w:r>
      <w:r>
        <w:rPr>
          <w:spacing w:val="-7"/>
        </w:rPr>
        <w:t xml:space="preserve"> </w:t>
      </w:r>
      <w:r>
        <w:t>основные</w:t>
      </w:r>
      <w:r>
        <w:rPr>
          <w:spacing w:val="-7"/>
        </w:rPr>
        <w:t xml:space="preserve"> </w:t>
      </w:r>
      <w:r>
        <w:t>правила</w:t>
      </w:r>
      <w:r>
        <w:rPr>
          <w:spacing w:val="-8"/>
        </w:rPr>
        <w:t xml:space="preserve"> </w:t>
      </w:r>
      <w:r>
        <w:t>безопасной работы</w:t>
      </w:r>
      <w:r>
        <w:rPr>
          <w:spacing w:val="-1"/>
        </w:rPr>
        <w:t xml:space="preserve"> </w:t>
      </w:r>
      <w:r>
        <w:t>на</w:t>
      </w:r>
      <w:r>
        <w:rPr>
          <w:spacing w:val="-2"/>
        </w:rPr>
        <w:t xml:space="preserve"> компьютере;</w:t>
      </w:r>
    </w:p>
    <w:p w:rsidR="00033849" w:rsidRDefault="00721D58">
      <w:pPr>
        <w:pStyle w:val="a3"/>
        <w:spacing w:before="132" w:line="362" w:lineRule="auto"/>
        <w:ind w:right="165"/>
      </w:pPr>
      <w:r>
        <w:t xml:space="preserve">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w:t>
      </w:r>
      <w:r>
        <w:rPr>
          <w:spacing w:val="-2"/>
        </w:rPr>
        <w:t>заданий;</w:t>
      </w:r>
    </w:p>
    <w:p w:rsidR="00033849" w:rsidRDefault="00721D58">
      <w:pPr>
        <w:pStyle w:val="a3"/>
        <w:spacing w:line="360" w:lineRule="auto"/>
        <w:ind w:right="172"/>
      </w:pPr>
      <w:r>
        <w:t>выполнять проектные задания в соответствии с содержанием изученного материала на основе полученных знаний и умений.</w:t>
      </w:r>
    </w:p>
    <w:p w:rsidR="00033849" w:rsidRDefault="00721D58">
      <w:pPr>
        <w:pStyle w:val="a5"/>
        <w:numPr>
          <w:ilvl w:val="2"/>
          <w:numId w:val="55"/>
        </w:numPr>
        <w:tabs>
          <w:tab w:val="left" w:pos="1907"/>
        </w:tabs>
        <w:spacing w:line="362" w:lineRule="auto"/>
        <w:ind w:right="174" w:firstLine="710"/>
        <w:jc w:val="both"/>
        <w:rPr>
          <w:sz w:val="24"/>
        </w:rPr>
      </w:pPr>
      <w:r>
        <w:rPr>
          <w:sz w:val="24"/>
        </w:rPr>
        <w:t>К концу обучения в 4 классе обучающийся получит следующие предметные результаты по отдельным темам программы по технологии:</w:t>
      </w:r>
    </w:p>
    <w:p w:rsidR="00033849" w:rsidRDefault="00721D58">
      <w:pPr>
        <w:pStyle w:val="a3"/>
        <w:spacing w:line="360" w:lineRule="auto"/>
        <w:ind w:right="172"/>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033849" w:rsidRDefault="00721D58">
      <w:pPr>
        <w:pStyle w:val="a3"/>
        <w:spacing w:line="360" w:lineRule="auto"/>
        <w:ind w:right="171"/>
      </w:pPr>
      <w:r>
        <w:t>на</w:t>
      </w:r>
      <w:r>
        <w:rPr>
          <w:spacing w:val="74"/>
          <w:w w:val="150"/>
        </w:rPr>
        <w:t xml:space="preserve">  </w:t>
      </w:r>
      <w:r>
        <w:t>основе</w:t>
      </w:r>
      <w:r>
        <w:rPr>
          <w:spacing w:val="74"/>
          <w:w w:val="150"/>
        </w:rPr>
        <w:t xml:space="preserve">  </w:t>
      </w:r>
      <w:r>
        <w:t>анализа</w:t>
      </w:r>
      <w:r>
        <w:rPr>
          <w:spacing w:val="74"/>
          <w:w w:val="150"/>
        </w:rPr>
        <w:t xml:space="preserve">  </w:t>
      </w:r>
      <w:r>
        <w:t>задания</w:t>
      </w:r>
      <w:r>
        <w:rPr>
          <w:spacing w:val="75"/>
          <w:w w:val="150"/>
        </w:rPr>
        <w:t xml:space="preserve">  </w:t>
      </w:r>
      <w:r>
        <w:t>самостоятельно</w:t>
      </w:r>
      <w:r>
        <w:rPr>
          <w:spacing w:val="72"/>
          <w:w w:val="150"/>
        </w:rPr>
        <w:t xml:space="preserve">  </w:t>
      </w:r>
      <w:r>
        <w:t>организовывать</w:t>
      </w:r>
      <w:r>
        <w:rPr>
          <w:spacing w:val="76"/>
          <w:w w:val="150"/>
        </w:rPr>
        <w:t xml:space="preserve">  </w:t>
      </w:r>
      <w:r>
        <w:t>рабочее</w:t>
      </w:r>
      <w:r>
        <w:rPr>
          <w:spacing w:val="74"/>
          <w:w w:val="150"/>
        </w:rPr>
        <w:t xml:space="preserve">  </w:t>
      </w:r>
      <w:r>
        <w:t>место в зависимости от вида работы, осуществлять планирование трудового процесса;</w:t>
      </w:r>
    </w:p>
    <w:p w:rsidR="00033849" w:rsidRDefault="00721D58">
      <w:pPr>
        <w:pStyle w:val="a3"/>
        <w:tabs>
          <w:tab w:val="left" w:pos="2210"/>
          <w:tab w:val="left" w:pos="3683"/>
          <w:tab w:val="left" w:pos="6668"/>
          <w:tab w:val="left" w:pos="9863"/>
        </w:tabs>
        <w:spacing w:line="362" w:lineRule="auto"/>
        <w:ind w:right="167"/>
      </w:pPr>
      <w:r>
        <w:t xml:space="preserve">самостоятельно планировать и выполнять практическое задание (практическую работу) с </w:t>
      </w:r>
      <w:r>
        <w:rPr>
          <w:spacing w:val="-2"/>
        </w:rPr>
        <w:t>опорой</w:t>
      </w:r>
      <w:r>
        <w:tab/>
      </w:r>
      <w:r>
        <w:rPr>
          <w:spacing w:val="-6"/>
        </w:rPr>
        <w:t>на</w:t>
      </w:r>
      <w:r>
        <w:tab/>
      </w:r>
      <w:r>
        <w:rPr>
          <w:spacing w:val="-2"/>
        </w:rPr>
        <w:t>инструкционную</w:t>
      </w:r>
      <w:r>
        <w:tab/>
      </w:r>
      <w:r>
        <w:rPr>
          <w:spacing w:val="-2"/>
        </w:rPr>
        <w:t>(технологическую)</w:t>
      </w:r>
      <w:r>
        <w:tab/>
      </w:r>
      <w:r>
        <w:rPr>
          <w:spacing w:val="-2"/>
        </w:rPr>
        <w:t xml:space="preserve">карту </w:t>
      </w:r>
      <w:r>
        <w:t>или творческий замысел, при необходимости вносить коррективы в выполняемые действия;</w:t>
      </w:r>
    </w:p>
    <w:p w:rsidR="00033849" w:rsidRDefault="00721D58">
      <w:pPr>
        <w:pStyle w:val="a3"/>
        <w:spacing w:line="360" w:lineRule="auto"/>
        <w:ind w:right="169"/>
      </w:pPr>
      <w:r>
        <w:t>понимать элементарные основы бытовой культуры, выполнять доступные действия по самообслуживанию и доступные виды домашнего труда;</w:t>
      </w:r>
    </w:p>
    <w:p w:rsidR="00033849" w:rsidRDefault="00721D58">
      <w:pPr>
        <w:pStyle w:val="a3"/>
        <w:spacing w:line="360" w:lineRule="auto"/>
        <w:ind w:right="165"/>
      </w:pPr>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67"/>
      </w:pPr>
      <w:r>
        <w:t>выполнять символические действия моделирования, понимать и создавать простейшие</w:t>
      </w:r>
      <w:r>
        <w:rPr>
          <w:spacing w:val="40"/>
        </w:rPr>
        <w:t xml:space="preserve"> </w:t>
      </w:r>
      <w:r>
        <w:t>виды технической документации (чертёж развёртки, эскиз, технический рисунок, схему) и выполнять по ней работу;</w:t>
      </w:r>
    </w:p>
    <w:p w:rsidR="00033849" w:rsidRDefault="00721D58">
      <w:pPr>
        <w:pStyle w:val="a3"/>
        <w:tabs>
          <w:tab w:val="left" w:pos="1768"/>
          <w:tab w:val="left" w:pos="2656"/>
          <w:tab w:val="left" w:pos="4758"/>
          <w:tab w:val="left" w:pos="6380"/>
          <w:tab w:val="left" w:pos="7675"/>
          <w:tab w:val="left" w:pos="9125"/>
        </w:tabs>
        <w:spacing w:before="2" w:line="360" w:lineRule="auto"/>
        <w:ind w:right="168"/>
      </w:pPr>
      <w:r>
        <w:t xml:space="preserve">решать простейшие задачи рационализаторского характера по изменению конструкции </w:t>
      </w:r>
      <w:r>
        <w:rPr>
          <w:spacing w:val="-2"/>
        </w:rPr>
        <w:t>изделия:</w:t>
      </w:r>
      <w:r>
        <w:tab/>
      </w:r>
      <w:r>
        <w:rPr>
          <w:spacing w:val="-6"/>
        </w:rPr>
        <w:t>на</w:t>
      </w:r>
      <w:r>
        <w:tab/>
      </w:r>
      <w:r>
        <w:rPr>
          <w:spacing w:val="-2"/>
        </w:rPr>
        <w:t>достраивание,</w:t>
      </w:r>
      <w:r>
        <w:tab/>
      </w:r>
      <w:r>
        <w:rPr>
          <w:spacing w:val="-2"/>
        </w:rPr>
        <w:t>придание</w:t>
      </w:r>
      <w:r>
        <w:tab/>
      </w:r>
      <w:r>
        <w:rPr>
          <w:spacing w:val="-2"/>
        </w:rPr>
        <w:t>новых</w:t>
      </w:r>
      <w:r>
        <w:tab/>
      </w:r>
      <w:r>
        <w:rPr>
          <w:spacing w:val="-2"/>
        </w:rPr>
        <w:t>свойств</w:t>
      </w:r>
      <w:r>
        <w:tab/>
      </w:r>
      <w:r>
        <w:rPr>
          <w:spacing w:val="-2"/>
        </w:rPr>
        <w:t xml:space="preserve">конструкции </w:t>
      </w:r>
      <w:r>
        <w:t>в связи с изменением функционального назначения изделия;</w:t>
      </w:r>
    </w:p>
    <w:p w:rsidR="00033849" w:rsidRDefault="00721D58">
      <w:pPr>
        <w:pStyle w:val="a3"/>
        <w:spacing w:before="1" w:line="360" w:lineRule="auto"/>
        <w:ind w:right="165"/>
      </w:pPr>
      <w:r>
        <w:t>на основе усвоенных правил дизайна решать простейшие художественно-конструкторские задачи по созданию изделий с заданной функцией;</w:t>
      </w:r>
    </w:p>
    <w:p w:rsidR="00033849" w:rsidRDefault="00721D58">
      <w:pPr>
        <w:pStyle w:val="a3"/>
        <w:spacing w:line="360" w:lineRule="auto"/>
        <w:ind w:right="166"/>
      </w:pPr>
      <w:r>
        <w:t>создавать</w:t>
      </w:r>
      <w:r>
        <w:rPr>
          <w:spacing w:val="76"/>
          <w:w w:val="150"/>
        </w:rPr>
        <w:t xml:space="preserve">   </w:t>
      </w:r>
      <w:r>
        <w:t>небольшие</w:t>
      </w:r>
      <w:r>
        <w:rPr>
          <w:spacing w:val="75"/>
          <w:w w:val="150"/>
        </w:rPr>
        <w:t xml:space="preserve">   </w:t>
      </w:r>
      <w:r>
        <w:t>тексты,</w:t>
      </w:r>
      <w:r>
        <w:rPr>
          <w:spacing w:val="76"/>
          <w:w w:val="150"/>
        </w:rPr>
        <w:t xml:space="preserve">   </w:t>
      </w:r>
      <w:r>
        <w:t>презентации</w:t>
      </w:r>
      <w:r>
        <w:rPr>
          <w:spacing w:val="76"/>
          <w:w w:val="150"/>
        </w:rPr>
        <w:t xml:space="preserve">   </w:t>
      </w:r>
      <w:r>
        <w:t>и</w:t>
      </w:r>
      <w:r>
        <w:rPr>
          <w:spacing w:val="76"/>
          <w:w w:val="150"/>
        </w:rPr>
        <w:t xml:space="preserve">   </w:t>
      </w:r>
      <w:r>
        <w:t>печатные</w:t>
      </w:r>
      <w:r>
        <w:rPr>
          <w:spacing w:val="75"/>
          <w:w w:val="150"/>
        </w:rPr>
        <w:t xml:space="preserve">   </w:t>
      </w:r>
      <w:r>
        <w:t>публикации с использованием изображений на экране компьютера, оформлять текст (выбор шрифта, размера, цвета шрифта, выравнивание абзаца);</w:t>
      </w:r>
    </w:p>
    <w:p w:rsidR="00033849" w:rsidRDefault="00721D58">
      <w:pPr>
        <w:pStyle w:val="a3"/>
        <w:ind w:left="944" w:firstLine="0"/>
      </w:pPr>
      <w:r>
        <w:t>работать</w:t>
      </w:r>
      <w:r>
        <w:rPr>
          <w:spacing w:val="-3"/>
        </w:rPr>
        <w:t xml:space="preserve"> </w:t>
      </w:r>
      <w:r>
        <w:t>с</w:t>
      </w:r>
      <w:r>
        <w:rPr>
          <w:spacing w:val="-6"/>
        </w:rPr>
        <w:t xml:space="preserve"> </w:t>
      </w:r>
      <w:r>
        <w:t>доступной</w:t>
      </w:r>
      <w:r>
        <w:rPr>
          <w:spacing w:val="-5"/>
        </w:rPr>
        <w:t xml:space="preserve"> </w:t>
      </w:r>
      <w:r>
        <w:t>информацией,</w:t>
      </w:r>
      <w:r>
        <w:rPr>
          <w:spacing w:val="1"/>
        </w:rPr>
        <w:t xml:space="preserve"> </w:t>
      </w:r>
      <w:r>
        <w:t>работать</w:t>
      </w:r>
      <w:r>
        <w:rPr>
          <w:spacing w:val="-5"/>
        </w:rPr>
        <w:t xml:space="preserve"> </w:t>
      </w:r>
      <w:r>
        <w:t>в</w:t>
      </w:r>
      <w:r>
        <w:rPr>
          <w:spacing w:val="-4"/>
        </w:rPr>
        <w:t xml:space="preserve"> </w:t>
      </w:r>
      <w:r>
        <w:t>программах</w:t>
      </w:r>
      <w:r>
        <w:rPr>
          <w:spacing w:val="-6"/>
        </w:rPr>
        <w:t xml:space="preserve"> </w:t>
      </w:r>
      <w:r>
        <w:t>Word,</w:t>
      </w:r>
      <w:r>
        <w:rPr>
          <w:spacing w:val="-4"/>
        </w:rPr>
        <w:t xml:space="preserve"> </w:t>
      </w:r>
      <w:r>
        <w:t>Power</w:t>
      </w:r>
      <w:r>
        <w:rPr>
          <w:spacing w:val="-3"/>
        </w:rPr>
        <w:t xml:space="preserve"> </w:t>
      </w:r>
      <w:r>
        <w:rPr>
          <w:spacing w:val="-2"/>
        </w:rPr>
        <w:t>Point;</w:t>
      </w:r>
    </w:p>
    <w:p w:rsidR="00033849" w:rsidRDefault="00721D58">
      <w:pPr>
        <w:pStyle w:val="a3"/>
        <w:spacing w:before="137" w:line="360" w:lineRule="auto"/>
        <w:ind w:right="172"/>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033849" w:rsidRDefault="00721D58">
      <w:pPr>
        <w:pStyle w:val="a3"/>
        <w:spacing w:before="1" w:line="362" w:lineRule="auto"/>
        <w:ind w:right="168"/>
      </w:pPr>
      <w:r>
        <w:t>осуществлять сотрудничество в различных видах совместной деятельности, предлагать</w:t>
      </w:r>
      <w:r>
        <w:rPr>
          <w:spacing w:val="40"/>
        </w:rPr>
        <w:t xml:space="preserve"> </w:t>
      </w:r>
      <w:r>
        <w:t>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033849" w:rsidRDefault="00033849">
      <w:pPr>
        <w:pStyle w:val="a3"/>
        <w:ind w:left="0" w:firstLine="0"/>
        <w:jc w:val="left"/>
      </w:pPr>
    </w:p>
    <w:p w:rsidR="00033849" w:rsidRDefault="00033849">
      <w:pPr>
        <w:pStyle w:val="a3"/>
        <w:spacing w:before="272"/>
        <w:ind w:left="0" w:firstLine="0"/>
        <w:jc w:val="left"/>
      </w:pPr>
    </w:p>
    <w:p w:rsidR="00033849" w:rsidRDefault="00D04BBA">
      <w:pPr>
        <w:pStyle w:val="2"/>
        <w:numPr>
          <w:ilvl w:val="0"/>
          <w:numId w:val="55"/>
        </w:numPr>
        <w:tabs>
          <w:tab w:val="left" w:pos="1419"/>
        </w:tabs>
        <w:spacing w:before="1"/>
        <w:ind w:left="1419" w:hanging="480"/>
        <w:jc w:val="both"/>
      </w:pPr>
      <w:bookmarkStart w:id="10" w:name="167._Федеральная_рабочая_программа_по_уч"/>
      <w:bookmarkEnd w:id="10"/>
      <w:r>
        <w:t>Р</w:t>
      </w:r>
      <w:r w:rsidR="00721D58">
        <w:t>абочая</w:t>
      </w:r>
      <w:r w:rsidR="00721D58">
        <w:rPr>
          <w:spacing w:val="-2"/>
        </w:rPr>
        <w:t xml:space="preserve"> </w:t>
      </w:r>
      <w:r w:rsidR="00721D58">
        <w:t>программа</w:t>
      </w:r>
      <w:r w:rsidR="00721D58">
        <w:rPr>
          <w:spacing w:val="-7"/>
        </w:rPr>
        <w:t xml:space="preserve"> </w:t>
      </w:r>
      <w:r w:rsidR="00721D58">
        <w:t>по</w:t>
      </w:r>
      <w:r w:rsidR="00721D58">
        <w:rPr>
          <w:spacing w:val="-2"/>
        </w:rPr>
        <w:t xml:space="preserve"> </w:t>
      </w:r>
      <w:r w:rsidR="00721D58">
        <w:t>учебному</w:t>
      </w:r>
      <w:r w:rsidR="00721D58">
        <w:rPr>
          <w:spacing w:val="-2"/>
        </w:rPr>
        <w:t xml:space="preserve"> </w:t>
      </w:r>
      <w:r w:rsidR="00721D58">
        <w:t>предмету</w:t>
      </w:r>
      <w:r w:rsidR="00721D58">
        <w:rPr>
          <w:spacing w:val="-2"/>
        </w:rPr>
        <w:t xml:space="preserve"> </w:t>
      </w:r>
      <w:r w:rsidR="00721D58">
        <w:t>«Физическая</w:t>
      </w:r>
      <w:r w:rsidR="00721D58">
        <w:rPr>
          <w:spacing w:val="-2"/>
        </w:rPr>
        <w:t xml:space="preserve"> культура».</w:t>
      </w:r>
    </w:p>
    <w:p w:rsidR="00033849" w:rsidRDefault="00D04BBA">
      <w:pPr>
        <w:pStyle w:val="a5"/>
        <w:numPr>
          <w:ilvl w:val="1"/>
          <w:numId w:val="55"/>
        </w:numPr>
        <w:tabs>
          <w:tab w:val="left" w:pos="1605"/>
          <w:tab w:val="left" w:pos="3477"/>
          <w:tab w:val="left" w:pos="6482"/>
          <w:tab w:val="left" w:pos="9280"/>
        </w:tabs>
        <w:spacing w:before="136" w:line="360" w:lineRule="auto"/>
        <w:ind w:right="165" w:firstLine="710"/>
        <w:jc w:val="both"/>
        <w:rPr>
          <w:sz w:val="24"/>
        </w:rPr>
      </w:pPr>
      <w:r>
        <w:rPr>
          <w:sz w:val="24"/>
        </w:rPr>
        <w:t>Р</w:t>
      </w:r>
      <w:r w:rsidR="00721D58">
        <w:rPr>
          <w:sz w:val="24"/>
        </w:rPr>
        <w:t xml:space="preserve">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w:t>
      </w:r>
      <w:r w:rsidR="00721D58">
        <w:rPr>
          <w:spacing w:val="-2"/>
          <w:sz w:val="24"/>
        </w:rPr>
        <w:t>планируемые</w:t>
      </w:r>
      <w:r w:rsidR="00721D58">
        <w:rPr>
          <w:sz w:val="24"/>
        </w:rPr>
        <w:tab/>
      </w:r>
      <w:r w:rsidR="00721D58">
        <w:rPr>
          <w:sz w:val="24"/>
        </w:rPr>
        <w:tab/>
      </w:r>
      <w:r w:rsidR="00721D58">
        <w:rPr>
          <w:spacing w:val="-2"/>
          <w:sz w:val="24"/>
        </w:rPr>
        <w:t>результаты</w:t>
      </w:r>
      <w:r w:rsidR="00721D58">
        <w:rPr>
          <w:sz w:val="24"/>
        </w:rPr>
        <w:tab/>
      </w:r>
      <w:r w:rsidR="00721D58">
        <w:rPr>
          <w:spacing w:val="-2"/>
          <w:sz w:val="24"/>
        </w:rPr>
        <w:t>освоения</w:t>
      </w:r>
      <w:r w:rsidR="00721D58">
        <w:rPr>
          <w:sz w:val="24"/>
        </w:rPr>
        <w:tab/>
      </w:r>
      <w:r w:rsidR="00721D58">
        <w:rPr>
          <w:spacing w:val="-2"/>
          <w:sz w:val="24"/>
        </w:rPr>
        <w:t xml:space="preserve">программы </w:t>
      </w:r>
      <w:r w:rsidR="00721D58">
        <w:rPr>
          <w:sz w:val="24"/>
        </w:rPr>
        <w:t>по физической культуре.</w:t>
      </w:r>
    </w:p>
    <w:p w:rsidR="00033849" w:rsidRDefault="00721D58">
      <w:pPr>
        <w:pStyle w:val="2"/>
        <w:numPr>
          <w:ilvl w:val="1"/>
          <w:numId w:val="55"/>
        </w:numPr>
        <w:tabs>
          <w:tab w:val="left" w:pos="1606"/>
        </w:tabs>
        <w:spacing w:before="5"/>
        <w:ind w:left="1606" w:hanging="662"/>
        <w:jc w:val="both"/>
      </w:pPr>
      <w:r>
        <w:t>Вариант</w:t>
      </w:r>
      <w:r>
        <w:rPr>
          <w:spacing w:val="-2"/>
        </w:rPr>
        <w:t xml:space="preserve"> </w:t>
      </w:r>
      <w:r>
        <w:t>№</w:t>
      </w:r>
      <w:r>
        <w:rPr>
          <w:spacing w:val="-2"/>
        </w:rPr>
        <w:t xml:space="preserve"> </w:t>
      </w:r>
      <w:r>
        <w:rPr>
          <w:spacing w:val="-5"/>
        </w:rPr>
        <w:t>1.</w:t>
      </w:r>
    </w:p>
    <w:p w:rsidR="00033849" w:rsidRDefault="00721D58">
      <w:pPr>
        <w:pStyle w:val="a5"/>
        <w:numPr>
          <w:ilvl w:val="2"/>
          <w:numId w:val="55"/>
        </w:numPr>
        <w:tabs>
          <w:tab w:val="left" w:pos="1788"/>
        </w:tabs>
        <w:spacing w:before="132"/>
        <w:ind w:left="1788" w:hanging="844"/>
        <w:jc w:val="both"/>
        <w:rPr>
          <w:sz w:val="24"/>
        </w:rPr>
      </w:pPr>
      <w:r>
        <w:rPr>
          <w:sz w:val="24"/>
        </w:rPr>
        <w:t>Пояснительная</w:t>
      </w:r>
      <w:r>
        <w:rPr>
          <w:spacing w:val="-9"/>
          <w:sz w:val="24"/>
        </w:rPr>
        <w:t xml:space="preserve"> </w:t>
      </w:r>
      <w:r>
        <w:rPr>
          <w:spacing w:val="-2"/>
          <w:sz w:val="24"/>
        </w:rPr>
        <w:t>записка.</w:t>
      </w:r>
    </w:p>
    <w:p w:rsidR="00033849" w:rsidRDefault="00721D58">
      <w:pPr>
        <w:pStyle w:val="a5"/>
        <w:numPr>
          <w:ilvl w:val="3"/>
          <w:numId w:val="55"/>
        </w:numPr>
        <w:tabs>
          <w:tab w:val="left" w:pos="1964"/>
        </w:tabs>
        <w:spacing w:before="137" w:line="360" w:lineRule="auto"/>
        <w:ind w:right="166" w:firstLine="710"/>
        <w:jc w:val="both"/>
        <w:rPr>
          <w:sz w:val="24"/>
        </w:rPr>
      </w:pPr>
      <w:r>
        <w:rPr>
          <w:sz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w:t>
      </w:r>
      <w:r>
        <w:rPr>
          <w:spacing w:val="-7"/>
          <w:sz w:val="24"/>
        </w:rPr>
        <w:t xml:space="preserve"> </w:t>
      </w:r>
      <w:r>
        <w:rPr>
          <w:sz w:val="24"/>
        </w:rPr>
        <w:t>и</w:t>
      </w:r>
      <w:r>
        <w:rPr>
          <w:spacing w:val="-1"/>
          <w:sz w:val="24"/>
        </w:rPr>
        <w:t xml:space="preserve"> </w:t>
      </w:r>
      <w:r>
        <w:rPr>
          <w:sz w:val="24"/>
        </w:rPr>
        <w:t>социализации</w:t>
      </w:r>
      <w:r>
        <w:rPr>
          <w:spacing w:val="-11"/>
          <w:sz w:val="24"/>
        </w:rPr>
        <w:t xml:space="preserve"> </w:t>
      </w:r>
      <w:r>
        <w:rPr>
          <w:sz w:val="24"/>
        </w:rPr>
        <w:t>обучающихся, сформулированные</w:t>
      </w:r>
      <w:r>
        <w:rPr>
          <w:spacing w:val="-8"/>
          <w:sz w:val="24"/>
        </w:rPr>
        <w:t xml:space="preserve"> </w:t>
      </w:r>
      <w:r>
        <w:rPr>
          <w:sz w:val="24"/>
        </w:rPr>
        <w:t>в</w:t>
      </w:r>
      <w:r>
        <w:rPr>
          <w:spacing w:val="-1"/>
          <w:sz w:val="24"/>
        </w:rPr>
        <w:t xml:space="preserve"> </w:t>
      </w:r>
      <w:r>
        <w:rPr>
          <w:sz w:val="24"/>
        </w:rPr>
        <w:t>федеральной</w:t>
      </w:r>
      <w:r>
        <w:rPr>
          <w:spacing w:val="-6"/>
          <w:sz w:val="24"/>
        </w:rPr>
        <w:t xml:space="preserve"> </w:t>
      </w:r>
      <w:r>
        <w:rPr>
          <w:sz w:val="24"/>
        </w:rPr>
        <w:t xml:space="preserve">программе </w:t>
      </w:r>
      <w:r>
        <w:rPr>
          <w:spacing w:val="-2"/>
          <w:sz w:val="24"/>
        </w:rPr>
        <w:t>воспитания.</w:t>
      </w:r>
    </w:p>
    <w:p w:rsidR="00033849" w:rsidRDefault="00721D58">
      <w:pPr>
        <w:pStyle w:val="a3"/>
        <w:spacing w:line="360" w:lineRule="auto"/>
        <w:ind w:right="166"/>
      </w:pPr>
      <w:r>
        <w:t>Программа</w:t>
      </w:r>
      <w:r>
        <w:rPr>
          <w:spacing w:val="69"/>
        </w:rPr>
        <w:t xml:space="preserve">   </w:t>
      </w:r>
      <w:r>
        <w:t>по</w:t>
      </w:r>
      <w:r>
        <w:rPr>
          <w:spacing w:val="70"/>
        </w:rPr>
        <w:t xml:space="preserve">   </w:t>
      </w:r>
      <w:r>
        <w:t>физической</w:t>
      </w:r>
      <w:r>
        <w:rPr>
          <w:spacing w:val="69"/>
        </w:rPr>
        <w:t xml:space="preserve">   </w:t>
      </w:r>
      <w:r>
        <w:t>культуре</w:t>
      </w:r>
      <w:r>
        <w:rPr>
          <w:spacing w:val="70"/>
        </w:rPr>
        <w:t xml:space="preserve">   </w:t>
      </w:r>
      <w:r>
        <w:t>составлена</w:t>
      </w:r>
      <w:r>
        <w:rPr>
          <w:spacing w:val="67"/>
        </w:rPr>
        <w:t xml:space="preserve">   </w:t>
      </w:r>
      <w:r>
        <w:t>на</w:t>
      </w:r>
      <w:r>
        <w:rPr>
          <w:spacing w:val="67"/>
        </w:rPr>
        <w:t xml:space="preserve">   </w:t>
      </w:r>
      <w:r>
        <w:t>основе</w:t>
      </w:r>
      <w:r>
        <w:rPr>
          <w:spacing w:val="69"/>
        </w:rPr>
        <w:t xml:space="preserve">   </w:t>
      </w:r>
      <w:r>
        <w:t>требований к результатам освоения программы начального общего образования, представленных в Федеральном</w:t>
      </w:r>
      <w:r>
        <w:rPr>
          <w:spacing w:val="71"/>
        </w:rPr>
        <w:t xml:space="preserve"> </w:t>
      </w:r>
      <w:r>
        <w:t>государственном</w:t>
      </w:r>
      <w:r>
        <w:rPr>
          <w:spacing w:val="71"/>
        </w:rPr>
        <w:t xml:space="preserve"> </w:t>
      </w:r>
      <w:r>
        <w:t>образовательном</w:t>
      </w:r>
      <w:r>
        <w:rPr>
          <w:spacing w:val="76"/>
        </w:rPr>
        <w:t xml:space="preserve"> </w:t>
      </w:r>
      <w:r>
        <w:t>стандарте</w:t>
      </w:r>
      <w:r>
        <w:rPr>
          <w:spacing w:val="74"/>
        </w:rPr>
        <w:t xml:space="preserve"> </w:t>
      </w:r>
      <w:r>
        <w:t>начального</w:t>
      </w:r>
      <w:r>
        <w:rPr>
          <w:spacing w:val="74"/>
        </w:rPr>
        <w:t xml:space="preserve"> </w:t>
      </w:r>
      <w:r>
        <w:t>общего</w:t>
      </w:r>
      <w:r>
        <w:rPr>
          <w:spacing w:val="74"/>
        </w:rPr>
        <w:t xml:space="preserve"> </w:t>
      </w:r>
      <w:r>
        <w:t>образования,</w:t>
      </w:r>
      <w:r>
        <w:rPr>
          <w:spacing w:val="77"/>
        </w:rPr>
        <w:t xml:space="preserve"> </w:t>
      </w:r>
      <w:r>
        <w:t>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65" w:firstLine="0"/>
      </w:pPr>
      <w:r>
        <w:t>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033849" w:rsidRDefault="00721D58">
      <w:pPr>
        <w:pStyle w:val="a5"/>
        <w:numPr>
          <w:ilvl w:val="3"/>
          <w:numId w:val="55"/>
        </w:numPr>
        <w:tabs>
          <w:tab w:val="left" w:pos="1964"/>
        </w:tabs>
        <w:spacing w:line="360" w:lineRule="auto"/>
        <w:ind w:right="166" w:firstLine="710"/>
        <w:jc w:val="both"/>
        <w:rPr>
          <w:sz w:val="24"/>
        </w:rPr>
      </w:pPr>
      <w:r>
        <w:rPr>
          <w:sz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033849" w:rsidRDefault="00721D58">
      <w:pPr>
        <w:pStyle w:val="a5"/>
        <w:numPr>
          <w:ilvl w:val="3"/>
          <w:numId w:val="55"/>
        </w:numPr>
        <w:tabs>
          <w:tab w:val="left" w:pos="1964"/>
        </w:tabs>
        <w:spacing w:line="360" w:lineRule="auto"/>
        <w:ind w:right="170" w:firstLine="710"/>
        <w:jc w:val="both"/>
        <w:rPr>
          <w:sz w:val="24"/>
        </w:rPr>
      </w:pPr>
      <w:r>
        <w:rPr>
          <w:sz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033849" w:rsidRDefault="00721D58">
      <w:pPr>
        <w:pStyle w:val="a3"/>
        <w:spacing w:line="360" w:lineRule="auto"/>
        <w:ind w:right="171"/>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w:t>
      </w:r>
      <w:r>
        <w:rPr>
          <w:spacing w:val="80"/>
        </w:rPr>
        <w:t xml:space="preserve"> </w:t>
      </w:r>
      <w:r>
        <w:t>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w:t>
      </w:r>
      <w:r>
        <w:rPr>
          <w:spacing w:val="40"/>
        </w:rPr>
        <w:t xml:space="preserve"> </w:t>
      </w:r>
      <w:r>
        <w:t>игровой</w:t>
      </w:r>
      <w:r>
        <w:rPr>
          <w:spacing w:val="40"/>
        </w:rPr>
        <w:t xml:space="preserve"> </w:t>
      </w:r>
      <w:r>
        <w:t>ситуацией</w:t>
      </w:r>
      <w:r>
        <w:rPr>
          <w:spacing w:val="40"/>
        </w:rPr>
        <w:t xml:space="preserve"> </w:t>
      </w:r>
      <w:r>
        <w:t>и</w:t>
      </w:r>
      <w:r>
        <w:rPr>
          <w:spacing w:val="40"/>
        </w:rPr>
        <w:t xml:space="preserve"> </w:t>
      </w:r>
      <w:r>
        <w:t>оцениваются</w:t>
      </w:r>
      <w:r>
        <w:rPr>
          <w:spacing w:val="40"/>
        </w:rPr>
        <w:t xml:space="preserve"> </w:t>
      </w:r>
      <w:r>
        <w:t>по</w:t>
      </w:r>
      <w:r>
        <w:rPr>
          <w:spacing w:val="40"/>
        </w:rPr>
        <w:t xml:space="preserve"> </w:t>
      </w:r>
      <w:r>
        <w:t>эффективности</w:t>
      </w:r>
      <w:r>
        <w:rPr>
          <w:spacing w:val="40"/>
        </w:rPr>
        <w:t xml:space="preserve"> </w:t>
      </w:r>
      <w:r>
        <w:t>влияния</w:t>
      </w:r>
      <w:r>
        <w:rPr>
          <w:spacing w:val="40"/>
        </w:rPr>
        <w:t xml:space="preserve"> </w:t>
      </w:r>
      <w:r>
        <w:t>на</w:t>
      </w:r>
      <w:r>
        <w:rPr>
          <w:spacing w:val="40"/>
        </w:rPr>
        <w:t xml:space="preserve"> </w:t>
      </w:r>
      <w:r>
        <w:t>организм</w:t>
      </w:r>
      <w:r>
        <w:rPr>
          <w:spacing w:val="40"/>
        </w:rPr>
        <w:t xml:space="preserve"> </w:t>
      </w:r>
      <w:r>
        <w:t>в целом и по конечному</w:t>
      </w:r>
      <w:r>
        <w:rPr>
          <w:spacing w:val="-1"/>
        </w:rPr>
        <w:t xml:space="preserve"> </w:t>
      </w:r>
      <w:r>
        <w:t>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w:t>
      </w:r>
      <w:r>
        <w:rPr>
          <w:spacing w:val="40"/>
        </w:rPr>
        <w:t xml:space="preserve"> </w:t>
      </w:r>
      <w:r>
        <w:t>и</w:t>
      </w:r>
      <w:r>
        <w:rPr>
          <w:spacing w:val="40"/>
        </w:rPr>
        <w:t xml:space="preserve"> </w:t>
      </w:r>
      <w:r>
        <w:t>является</w:t>
      </w:r>
      <w:r>
        <w:rPr>
          <w:spacing w:val="40"/>
        </w:rPr>
        <w:t xml:space="preserve"> </w:t>
      </w:r>
      <w:r>
        <w:t>предметом</w:t>
      </w:r>
      <w:r>
        <w:rPr>
          <w:spacing w:val="40"/>
        </w:rPr>
        <w:t xml:space="preserve"> </w:t>
      </w:r>
      <w:r>
        <w:t>специализации</w:t>
      </w:r>
      <w:r>
        <w:rPr>
          <w:spacing w:val="40"/>
        </w:rPr>
        <w:t xml:space="preserve"> </w:t>
      </w:r>
      <w:r>
        <w:t>для</w:t>
      </w:r>
      <w:r>
        <w:rPr>
          <w:spacing w:val="40"/>
        </w:rPr>
        <w:t xml:space="preserve"> </w:t>
      </w:r>
      <w:r>
        <w:t>достижения</w:t>
      </w:r>
      <w:r>
        <w:rPr>
          <w:spacing w:val="40"/>
        </w:rPr>
        <w:t xml:space="preserve"> </w:t>
      </w:r>
      <w:r>
        <w:t>максимальных спортивных результатов.</w:t>
      </w:r>
    </w:p>
    <w:p w:rsidR="00033849" w:rsidRDefault="00721D58">
      <w:pPr>
        <w:pStyle w:val="a5"/>
        <w:numPr>
          <w:ilvl w:val="3"/>
          <w:numId w:val="55"/>
        </w:numPr>
        <w:tabs>
          <w:tab w:val="left" w:pos="1964"/>
        </w:tabs>
        <w:spacing w:line="360" w:lineRule="auto"/>
        <w:ind w:right="168" w:firstLine="710"/>
        <w:jc w:val="both"/>
        <w:rPr>
          <w:sz w:val="24"/>
        </w:rPr>
      </w:pPr>
      <w:r>
        <w:rPr>
          <w:sz w:val="24"/>
        </w:rPr>
        <w:t>Основные предметные результаты по учебному</w:t>
      </w:r>
      <w:r>
        <w:rPr>
          <w:spacing w:val="-3"/>
          <w:sz w:val="24"/>
        </w:rPr>
        <w:t xml:space="preserve"> </w:t>
      </w:r>
      <w:r>
        <w:rPr>
          <w:sz w:val="24"/>
        </w:rPr>
        <w:t>предмету «Физическая культура» в соответствии с Федеральным государственным</w:t>
      </w:r>
      <w:r>
        <w:rPr>
          <w:spacing w:val="-1"/>
          <w:sz w:val="24"/>
        </w:rPr>
        <w:t xml:space="preserve"> </w:t>
      </w:r>
      <w:r>
        <w:rPr>
          <w:sz w:val="24"/>
        </w:rPr>
        <w:t>образовательным стандартом</w:t>
      </w:r>
      <w:r>
        <w:rPr>
          <w:spacing w:val="-1"/>
          <w:sz w:val="24"/>
        </w:rPr>
        <w:t xml:space="preserve"> </w:t>
      </w:r>
      <w:r>
        <w:rPr>
          <w:sz w:val="24"/>
        </w:rPr>
        <w:t>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033849" w:rsidRDefault="00721D58">
      <w:pPr>
        <w:pStyle w:val="a5"/>
        <w:numPr>
          <w:ilvl w:val="3"/>
          <w:numId w:val="55"/>
        </w:numPr>
        <w:tabs>
          <w:tab w:val="left" w:pos="1964"/>
          <w:tab w:val="left" w:pos="4769"/>
          <w:tab w:val="left" w:pos="9291"/>
        </w:tabs>
        <w:spacing w:line="360" w:lineRule="auto"/>
        <w:ind w:right="168" w:firstLine="710"/>
        <w:jc w:val="both"/>
        <w:rPr>
          <w:sz w:val="24"/>
        </w:rPr>
      </w:pPr>
      <w:r>
        <w:rPr>
          <w:sz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w:t>
      </w:r>
      <w:r>
        <w:rPr>
          <w:spacing w:val="-1"/>
          <w:sz w:val="24"/>
        </w:rPr>
        <w:t xml:space="preserve"> </w:t>
      </w:r>
      <w:r>
        <w:rPr>
          <w:sz w:val="24"/>
        </w:rPr>
        <w:t>решить задачу</w:t>
      </w:r>
      <w:r>
        <w:rPr>
          <w:spacing w:val="-6"/>
          <w:sz w:val="24"/>
        </w:rPr>
        <w:t xml:space="preserve"> </w:t>
      </w:r>
      <w:r>
        <w:rPr>
          <w:sz w:val="24"/>
        </w:rPr>
        <w:t>овладения</w:t>
      </w:r>
      <w:r>
        <w:rPr>
          <w:spacing w:val="-1"/>
          <w:sz w:val="24"/>
        </w:rPr>
        <w:t xml:space="preserve"> </w:t>
      </w:r>
      <w:r>
        <w:rPr>
          <w:sz w:val="24"/>
        </w:rPr>
        <w:t xml:space="preserve">жизненно важными </w:t>
      </w:r>
      <w:r>
        <w:rPr>
          <w:spacing w:val="-2"/>
          <w:sz w:val="24"/>
        </w:rPr>
        <w:t>навыками</w:t>
      </w:r>
      <w:r>
        <w:rPr>
          <w:sz w:val="24"/>
        </w:rPr>
        <w:tab/>
      </w:r>
      <w:r>
        <w:rPr>
          <w:sz w:val="24"/>
        </w:rPr>
        <w:tab/>
      </w:r>
      <w:r>
        <w:rPr>
          <w:spacing w:val="-2"/>
          <w:sz w:val="24"/>
        </w:rPr>
        <w:t>плавания.</w:t>
      </w:r>
      <w:r>
        <w:rPr>
          <w:sz w:val="24"/>
        </w:rPr>
        <w:tab/>
      </w:r>
      <w:r>
        <w:rPr>
          <w:spacing w:val="-2"/>
          <w:sz w:val="24"/>
        </w:rPr>
        <w:t>Программа</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71" w:firstLine="0"/>
      </w:pPr>
      <w:r>
        <w:t>по</w:t>
      </w:r>
      <w:r>
        <w:rPr>
          <w:spacing w:val="71"/>
          <w:w w:val="150"/>
        </w:rPr>
        <w:t xml:space="preserve">   </w:t>
      </w:r>
      <w:r>
        <w:t>физической</w:t>
      </w:r>
      <w:r>
        <w:rPr>
          <w:spacing w:val="72"/>
          <w:w w:val="150"/>
        </w:rPr>
        <w:t xml:space="preserve">   </w:t>
      </w:r>
      <w:r>
        <w:t>культуре</w:t>
      </w:r>
      <w:r>
        <w:rPr>
          <w:spacing w:val="71"/>
          <w:w w:val="150"/>
        </w:rPr>
        <w:t xml:space="preserve">   </w:t>
      </w:r>
      <w:r>
        <w:t>включает</w:t>
      </w:r>
      <w:r>
        <w:rPr>
          <w:spacing w:val="73"/>
          <w:w w:val="150"/>
        </w:rPr>
        <w:t xml:space="preserve">   </w:t>
      </w:r>
      <w:r>
        <w:t>упражнения</w:t>
      </w:r>
      <w:r>
        <w:rPr>
          <w:spacing w:val="71"/>
          <w:w w:val="150"/>
        </w:rPr>
        <w:t xml:space="preserve">   </w:t>
      </w:r>
      <w:r>
        <w:t>для</w:t>
      </w:r>
      <w:r>
        <w:rPr>
          <w:spacing w:val="71"/>
          <w:w w:val="150"/>
        </w:rPr>
        <w:t xml:space="preserve">   </w:t>
      </w:r>
      <w:r>
        <w:t>развития</w:t>
      </w:r>
      <w:r>
        <w:rPr>
          <w:spacing w:val="70"/>
          <w:w w:val="150"/>
        </w:rPr>
        <w:t xml:space="preserve">   </w:t>
      </w:r>
      <w:r>
        <w:t xml:space="preserve">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w:t>
      </w:r>
      <w:r>
        <w:rPr>
          <w:spacing w:val="-2"/>
        </w:rPr>
        <w:t>развить.</w:t>
      </w:r>
    </w:p>
    <w:p w:rsidR="00033849" w:rsidRDefault="00721D58">
      <w:pPr>
        <w:pStyle w:val="a5"/>
        <w:numPr>
          <w:ilvl w:val="3"/>
          <w:numId w:val="55"/>
        </w:numPr>
        <w:tabs>
          <w:tab w:val="left" w:pos="1964"/>
        </w:tabs>
        <w:spacing w:before="1" w:line="360" w:lineRule="auto"/>
        <w:ind w:right="167" w:firstLine="710"/>
        <w:jc w:val="both"/>
        <w:rPr>
          <w:sz w:val="24"/>
        </w:rPr>
      </w:pPr>
      <w:r>
        <w:rPr>
          <w:sz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033849" w:rsidRDefault="00721D58">
      <w:pPr>
        <w:pStyle w:val="a5"/>
        <w:numPr>
          <w:ilvl w:val="3"/>
          <w:numId w:val="55"/>
        </w:numPr>
        <w:tabs>
          <w:tab w:val="left" w:pos="1964"/>
        </w:tabs>
        <w:spacing w:line="360" w:lineRule="auto"/>
        <w:ind w:right="169" w:firstLine="710"/>
        <w:jc w:val="both"/>
        <w:rPr>
          <w:sz w:val="24"/>
        </w:rPr>
      </w:pPr>
      <w:r>
        <w:rPr>
          <w:sz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w:t>
      </w:r>
    </w:p>
    <w:p w:rsidR="00033849" w:rsidRDefault="00721D58">
      <w:pPr>
        <w:pStyle w:val="a5"/>
        <w:numPr>
          <w:ilvl w:val="3"/>
          <w:numId w:val="55"/>
        </w:numPr>
        <w:tabs>
          <w:tab w:val="left" w:pos="1500"/>
          <w:tab w:val="left" w:pos="1964"/>
          <w:tab w:val="left" w:pos="2191"/>
          <w:tab w:val="left" w:pos="2671"/>
          <w:tab w:val="left" w:pos="3343"/>
          <w:tab w:val="left" w:pos="4125"/>
          <w:tab w:val="left" w:pos="4360"/>
          <w:tab w:val="left" w:pos="4470"/>
          <w:tab w:val="left" w:pos="5972"/>
          <w:tab w:val="left" w:pos="6026"/>
          <w:tab w:val="left" w:pos="6116"/>
          <w:tab w:val="left" w:pos="7148"/>
          <w:tab w:val="left" w:pos="7283"/>
          <w:tab w:val="left" w:pos="7648"/>
          <w:tab w:val="left" w:pos="9260"/>
          <w:tab w:val="left" w:pos="9514"/>
        </w:tabs>
        <w:spacing w:before="1" w:line="360" w:lineRule="auto"/>
        <w:ind w:right="163" w:firstLine="710"/>
        <w:jc w:val="both"/>
        <w:rPr>
          <w:sz w:val="24"/>
        </w:rPr>
      </w:pPr>
      <w:r>
        <w:rPr>
          <w:sz w:val="24"/>
        </w:rPr>
        <w:t xml:space="preserve">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w:t>
      </w:r>
      <w:r>
        <w:rPr>
          <w:spacing w:val="-2"/>
          <w:sz w:val="24"/>
        </w:rPr>
        <w:t>распределение</w:t>
      </w:r>
      <w:r>
        <w:rPr>
          <w:sz w:val="24"/>
        </w:rPr>
        <w:tab/>
      </w:r>
      <w:r>
        <w:rPr>
          <w:sz w:val="24"/>
        </w:rPr>
        <w:tab/>
      </w:r>
      <w:r>
        <w:rPr>
          <w:sz w:val="24"/>
        </w:rPr>
        <w:tab/>
      </w:r>
      <w:r>
        <w:rPr>
          <w:spacing w:val="-2"/>
          <w:sz w:val="24"/>
        </w:rPr>
        <w:t>учебных</w:t>
      </w:r>
      <w:r>
        <w:rPr>
          <w:sz w:val="24"/>
        </w:rPr>
        <w:tab/>
      </w:r>
      <w:r>
        <w:rPr>
          <w:sz w:val="24"/>
        </w:rPr>
        <w:tab/>
      </w:r>
      <w:r>
        <w:rPr>
          <w:sz w:val="24"/>
        </w:rPr>
        <w:tab/>
      </w:r>
      <w:r>
        <w:rPr>
          <w:spacing w:val="-4"/>
          <w:sz w:val="24"/>
        </w:rPr>
        <w:t>часов</w:t>
      </w:r>
      <w:r>
        <w:rPr>
          <w:sz w:val="24"/>
        </w:rPr>
        <w:tab/>
      </w:r>
      <w:r>
        <w:rPr>
          <w:spacing w:val="-6"/>
          <w:sz w:val="24"/>
        </w:rPr>
        <w:t>по</w:t>
      </w:r>
      <w:r>
        <w:rPr>
          <w:sz w:val="24"/>
        </w:rPr>
        <w:tab/>
      </w:r>
      <w:r>
        <w:rPr>
          <w:spacing w:val="-2"/>
          <w:sz w:val="24"/>
        </w:rPr>
        <w:t>тематическим</w:t>
      </w:r>
      <w:r>
        <w:rPr>
          <w:sz w:val="24"/>
        </w:rPr>
        <w:tab/>
      </w:r>
      <w:r>
        <w:rPr>
          <w:sz w:val="24"/>
        </w:rPr>
        <w:tab/>
      </w:r>
      <w:r>
        <w:rPr>
          <w:spacing w:val="-2"/>
          <w:sz w:val="24"/>
        </w:rPr>
        <w:t xml:space="preserve">разделам </w:t>
      </w:r>
      <w:r>
        <w:rPr>
          <w:sz w:val="24"/>
        </w:rPr>
        <w:t>и</w:t>
      </w:r>
      <w:r>
        <w:rPr>
          <w:spacing w:val="66"/>
          <w:sz w:val="24"/>
        </w:rPr>
        <w:t xml:space="preserve">   </w:t>
      </w:r>
      <w:r>
        <w:rPr>
          <w:sz w:val="24"/>
        </w:rPr>
        <w:t>рекомендуемую</w:t>
      </w:r>
      <w:r>
        <w:rPr>
          <w:spacing w:val="66"/>
          <w:sz w:val="24"/>
        </w:rPr>
        <w:t xml:space="preserve">   </w:t>
      </w:r>
      <w:r>
        <w:rPr>
          <w:sz w:val="24"/>
        </w:rPr>
        <w:t>последовательность</w:t>
      </w:r>
      <w:r>
        <w:rPr>
          <w:spacing w:val="65"/>
          <w:sz w:val="24"/>
        </w:rPr>
        <w:t xml:space="preserve">   </w:t>
      </w:r>
      <w:r>
        <w:rPr>
          <w:sz w:val="24"/>
        </w:rPr>
        <w:t>их</w:t>
      </w:r>
      <w:r>
        <w:rPr>
          <w:spacing w:val="64"/>
          <w:sz w:val="24"/>
        </w:rPr>
        <w:t xml:space="preserve">   </w:t>
      </w:r>
      <w:r>
        <w:rPr>
          <w:sz w:val="24"/>
        </w:rPr>
        <w:t>изучения</w:t>
      </w:r>
      <w:r>
        <w:rPr>
          <w:spacing w:val="66"/>
          <w:sz w:val="24"/>
        </w:rPr>
        <w:t xml:space="preserve">   </w:t>
      </w:r>
      <w:r>
        <w:rPr>
          <w:sz w:val="24"/>
        </w:rPr>
        <w:t>с</w:t>
      </w:r>
      <w:r>
        <w:rPr>
          <w:spacing w:val="67"/>
          <w:sz w:val="24"/>
        </w:rPr>
        <w:t xml:space="preserve">   </w:t>
      </w:r>
      <w:r>
        <w:rPr>
          <w:sz w:val="24"/>
        </w:rPr>
        <w:t>учётом</w:t>
      </w:r>
      <w:r>
        <w:rPr>
          <w:spacing w:val="67"/>
          <w:sz w:val="24"/>
        </w:rPr>
        <w:t xml:space="preserve">   </w:t>
      </w:r>
      <w:r>
        <w:rPr>
          <w:sz w:val="24"/>
        </w:rPr>
        <w:t xml:space="preserve">межпредметных и внутрипредметных связей, логики учебного процесса, возрастных особенностей обучающихся, </w:t>
      </w:r>
      <w:r>
        <w:rPr>
          <w:spacing w:val="-2"/>
          <w:sz w:val="24"/>
        </w:rPr>
        <w:t>определяет</w:t>
      </w:r>
      <w:r>
        <w:rPr>
          <w:sz w:val="24"/>
        </w:rPr>
        <w:tab/>
      </w:r>
      <w:r>
        <w:rPr>
          <w:sz w:val="24"/>
        </w:rPr>
        <w:tab/>
      </w:r>
      <w:r>
        <w:rPr>
          <w:sz w:val="24"/>
        </w:rPr>
        <w:tab/>
      </w:r>
      <w:r>
        <w:rPr>
          <w:spacing w:val="-2"/>
          <w:sz w:val="24"/>
        </w:rPr>
        <w:t>возможности</w:t>
      </w:r>
      <w:r>
        <w:rPr>
          <w:sz w:val="24"/>
        </w:rPr>
        <w:tab/>
      </w:r>
      <w:r>
        <w:rPr>
          <w:sz w:val="24"/>
        </w:rPr>
        <w:tab/>
      </w:r>
      <w:r>
        <w:rPr>
          <w:spacing w:val="-2"/>
          <w:sz w:val="24"/>
        </w:rPr>
        <w:t>предмета</w:t>
      </w:r>
      <w:r>
        <w:rPr>
          <w:sz w:val="24"/>
        </w:rPr>
        <w:tab/>
      </w:r>
      <w:r>
        <w:rPr>
          <w:sz w:val="24"/>
        </w:rPr>
        <w:tab/>
      </w:r>
      <w:r>
        <w:rPr>
          <w:sz w:val="24"/>
        </w:rPr>
        <w:tab/>
      </w:r>
      <w:r>
        <w:rPr>
          <w:spacing w:val="-4"/>
          <w:sz w:val="24"/>
        </w:rPr>
        <w:t>для</w:t>
      </w:r>
      <w:r>
        <w:rPr>
          <w:sz w:val="24"/>
        </w:rPr>
        <w:tab/>
      </w:r>
      <w:r>
        <w:rPr>
          <w:sz w:val="24"/>
        </w:rPr>
        <w:tab/>
      </w:r>
      <w:r>
        <w:rPr>
          <w:spacing w:val="-2"/>
          <w:sz w:val="24"/>
        </w:rPr>
        <w:t>реализации</w:t>
      </w:r>
      <w:r>
        <w:rPr>
          <w:sz w:val="24"/>
        </w:rPr>
        <w:tab/>
      </w:r>
      <w:r>
        <w:rPr>
          <w:spacing w:val="-2"/>
          <w:sz w:val="24"/>
        </w:rPr>
        <w:t xml:space="preserve">требований </w:t>
      </w:r>
      <w:r>
        <w:rPr>
          <w:sz w:val="24"/>
        </w:rPr>
        <w:t xml:space="preserve">к результатам освоения основной образовательной программы начального общего образования, а </w:t>
      </w:r>
      <w:r>
        <w:rPr>
          <w:spacing w:val="-2"/>
          <w:sz w:val="24"/>
        </w:rPr>
        <w:t>также</w:t>
      </w:r>
      <w:r>
        <w:rPr>
          <w:sz w:val="24"/>
        </w:rPr>
        <w:tab/>
      </w:r>
      <w:r>
        <w:rPr>
          <w:spacing w:val="-2"/>
          <w:sz w:val="24"/>
        </w:rPr>
        <w:t>требований</w:t>
      </w:r>
      <w:r>
        <w:rPr>
          <w:sz w:val="24"/>
        </w:rPr>
        <w:tab/>
      </w:r>
      <w:r>
        <w:rPr>
          <w:sz w:val="24"/>
        </w:rPr>
        <w:tab/>
      </w:r>
      <w:r>
        <w:rPr>
          <w:spacing w:val="-10"/>
          <w:sz w:val="24"/>
        </w:rPr>
        <w:t>к</w:t>
      </w:r>
      <w:r>
        <w:rPr>
          <w:sz w:val="24"/>
        </w:rPr>
        <w:tab/>
      </w:r>
      <w:r>
        <w:rPr>
          <w:spacing w:val="-2"/>
          <w:sz w:val="24"/>
        </w:rPr>
        <w:t>результатам</w:t>
      </w:r>
      <w:r>
        <w:rPr>
          <w:sz w:val="24"/>
        </w:rPr>
        <w:tab/>
      </w:r>
      <w:r>
        <w:rPr>
          <w:sz w:val="24"/>
        </w:rPr>
        <w:tab/>
      </w:r>
      <w:r>
        <w:rPr>
          <w:spacing w:val="-2"/>
          <w:sz w:val="24"/>
        </w:rPr>
        <w:t>обучения</w:t>
      </w:r>
      <w:r>
        <w:rPr>
          <w:sz w:val="24"/>
        </w:rPr>
        <w:tab/>
      </w:r>
      <w:r>
        <w:rPr>
          <w:sz w:val="24"/>
        </w:rPr>
        <w:tab/>
      </w:r>
      <w:r>
        <w:rPr>
          <w:sz w:val="24"/>
        </w:rPr>
        <w:tab/>
      </w:r>
      <w:r>
        <w:rPr>
          <w:spacing w:val="-2"/>
          <w:sz w:val="24"/>
        </w:rPr>
        <w:t>физической</w:t>
      </w:r>
      <w:r>
        <w:rPr>
          <w:sz w:val="24"/>
        </w:rPr>
        <w:tab/>
      </w:r>
      <w:r>
        <w:rPr>
          <w:sz w:val="24"/>
        </w:rPr>
        <w:tab/>
      </w:r>
      <w:r>
        <w:rPr>
          <w:spacing w:val="-17"/>
          <w:sz w:val="24"/>
        </w:rPr>
        <w:t xml:space="preserve"> </w:t>
      </w:r>
      <w:r>
        <w:rPr>
          <w:spacing w:val="-6"/>
          <w:sz w:val="24"/>
        </w:rPr>
        <w:t xml:space="preserve">культуре </w:t>
      </w:r>
      <w:r>
        <w:rPr>
          <w:sz w:val="24"/>
        </w:rPr>
        <w:t>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rsidR="00033849" w:rsidRDefault="00721D58">
      <w:pPr>
        <w:pStyle w:val="a5"/>
        <w:numPr>
          <w:ilvl w:val="3"/>
          <w:numId w:val="55"/>
        </w:numPr>
        <w:tabs>
          <w:tab w:val="left" w:pos="1964"/>
          <w:tab w:val="left" w:pos="2268"/>
          <w:tab w:val="left" w:pos="2790"/>
          <w:tab w:val="left" w:pos="4302"/>
          <w:tab w:val="left" w:pos="4866"/>
          <w:tab w:val="left" w:pos="6279"/>
          <w:tab w:val="left" w:pos="6949"/>
          <w:tab w:val="left" w:pos="7374"/>
          <w:tab w:val="left" w:pos="9411"/>
          <w:tab w:val="left" w:pos="9514"/>
        </w:tabs>
        <w:spacing w:before="4" w:line="360" w:lineRule="auto"/>
        <w:ind w:right="163" w:firstLine="710"/>
        <w:jc w:val="both"/>
        <w:rPr>
          <w:sz w:val="24"/>
        </w:rPr>
      </w:pPr>
      <w:r>
        <w:rPr>
          <w:sz w:val="24"/>
        </w:rPr>
        <w:t xml:space="preserve">В программе по физической культуре нашли своё отражение: Поручение </w:t>
      </w:r>
      <w:r>
        <w:rPr>
          <w:spacing w:val="-2"/>
          <w:sz w:val="24"/>
        </w:rPr>
        <w:t>Президента</w:t>
      </w:r>
      <w:r>
        <w:rPr>
          <w:sz w:val="24"/>
        </w:rPr>
        <w:tab/>
      </w:r>
      <w:r>
        <w:rPr>
          <w:sz w:val="24"/>
        </w:rPr>
        <w:tab/>
      </w:r>
      <w:r>
        <w:rPr>
          <w:spacing w:val="-2"/>
          <w:sz w:val="24"/>
        </w:rPr>
        <w:t>Российской</w:t>
      </w:r>
      <w:r>
        <w:rPr>
          <w:sz w:val="24"/>
        </w:rPr>
        <w:tab/>
      </w:r>
      <w:r>
        <w:rPr>
          <w:spacing w:val="-2"/>
          <w:sz w:val="24"/>
        </w:rPr>
        <w:t>Федерации</w:t>
      </w:r>
      <w:r>
        <w:rPr>
          <w:sz w:val="24"/>
        </w:rPr>
        <w:tab/>
      </w:r>
      <w:r>
        <w:rPr>
          <w:spacing w:val="-6"/>
          <w:sz w:val="24"/>
        </w:rPr>
        <w:t>об</w:t>
      </w:r>
      <w:r>
        <w:rPr>
          <w:sz w:val="24"/>
        </w:rPr>
        <w:tab/>
      </w:r>
      <w:r>
        <w:rPr>
          <w:sz w:val="24"/>
        </w:rPr>
        <w:tab/>
      </w:r>
      <w:r>
        <w:rPr>
          <w:spacing w:val="-2"/>
          <w:sz w:val="24"/>
        </w:rPr>
        <w:t>обеспечении</w:t>
      </w:r>
      <w:r>
        <w:rPr>
          <w:sz w:val="24"/>
        </w:rPr>
        <w:tab/>
      </w:r>
      <w:r>
        <w:rPr>
          <w:sz w:val="24"/>
        </w:rPr>
        <w:tab/>
      </w:r>
      <w:r>
        <w:rPr>
          <w:spacing w:val="-2"/>
          <w:sz w:val="24"/>
        </w:rPr>
        <w:t xml:space="preserve">внесения </w:t>
      </w:r>
      <w:r>
        <w:rPr>
          <w:sz w:val="24"/>
        </w:rPr>
        <w:t>в примерные основные образовательные программы дошкольного, начального общего, основного общего</w:t>
      </w:r>
      <w:r>
        <w:rPr>
          <w:spacing w:val="-2"/>
          <w:sz w:val="24"/>
        </w:rPr>
        <w:t xml:space="preserve"> </w:t>
      </w:r>
      <w:r>
        <w:rPr>
          <w:sz w:val="24"/>
        </w:rPr>
        <w:t>и</w:t>
      </w:r>
      <w:r>
        <w:rPr>
          <w:spacing w:val="-1"/>
          <w:sz w:val="24"/>
        </w:rPr>
        <w:t xml:space="preserve"> </w:t>
      </w:r>
      <w:r>
        <w:rPr>
          <w:sz w:val="24"/>
        </w:rPr>
        <w:t>среднего</w:t>
      </w:r>
      <w:r>
        <w:rPr>
          <w:spacing w:val="-2"/>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изменений,</w:t>
      </w:r>
      <w:r>
        <w:rPr>
          <w:spacing w:val="-4"/>
          <w:sz w:val="24"/>
        </w:rPr>
        <w:t xml:space="preserve"> </w:t>
      </w:r>
      <w:r>
        <w:rPr>
          <w:sz w:val="24"/>
        </w:rPr>
        <w:t>предусматривающих</w:t>
      </w:r>
      <w:r>
        <w:rPr>
          <w:spacing w:val="-6"/>
          <w:sz w:val="24"/>
        </w:rPr>
        <w:t xml:space="preserve"> </w:t>
      </w:r>
      <w:r>
        <w:rPr>
          <w:sz w:val="24"/>
        </w:rPr>
        <w:t>обязательное</w:t>
      </w:r>
      <w:r>
        <w:rPr>
          <w:spacing w:val="-3"/>
          <w:sz w:val="24"/>
        </w:rPr>
        <w:t xml:space="preserve"> </w:t>
      </w:r>
      <w:r>
        <w:rPr>
          <w:sz w:val="24"/>
        </w:rPr>
        <w:t>выполнение воспитанниками</w:t>
      </w:r>
      <w:r>
        <w:rPr>
          <w:spacing w:val="-1"/>
          <w:sz w:val="24"/>
        </w:rPr>
        <w:t xml:space="preserve"> </w:t>
      </w:r>
      <w:r>
        <w:rPr>
          <w:sz w:val="24"/>
        </w:rPr>
        <w:t>и учащимися упражнений основной гимнастики</w:t>
      </w:r>
      <w:r>
        <w:rPr>
          <w:spacing w:val="-1"/>
          <w:sz w:val="24"/>
        </w:rPr>
        <w:t xml:space="preserve"> </w:t>
      </w:r>
      <w:r>
        <w:rPr>
          <w:sz w:val="24"/>
        </w:rPr>
        <w:t>в целях</w:t>
      </w:r>
      <w:r>
        <w:rPr>
          <w:spacing w:val="-2"/>
          <w:sz w:val="24"/>
        </w:rPr>
        <w:t xml:space="preserve"> </w:t>
      </w:r>
      <w:r>
        <w:rPr>
          <w:sz w:val="24"/>
        </w:rPr>
        <w:t xml:space="preserve">их физического развития (с учётом ограничений, обусловленных состоянием здоровья), условия Концепции модернизации </w:t>
      </w:r>
      <w:r>
        <w:rPr>
          <w:spacing w:val="-2"/>
          <w:sz w:val="24"/>
        </w:rPr>
        <w:t>преподавания</w:t>
      </w:r>
      <w:r>
        <w:rPr>
          <w:sz w:val="24"/>
        </w:rPr>
        <w:tab/>
      </w:r>
      <w:r>
        <w:rPr>
          <w:sz w:val="24"/>
        </w:rPr>
        <w:tab/>
      </w:r>
      <w:r>
        <w:rPr>
          <w:sz w:val="24"/>
        </w:rPr>
        <w:tab/>
      </w:r>
      <w:r>
        <w:rPr>
          <w:spacing w:val="-2"/>
          <w:sz w:val="24"/>
        </w:rPr>
        <w:t>учебного</w:t>
      </w:r>
      <w:r>
        <w:rPr>
          <w:sz w:val="24"/>
        </w:rPr>
        <w:tab/>
      </w:r>
      <w:r>
        <w:rPr>
          <w:sz w:val="24"/>
        </w:rPr>
        <w:tab/>
      </w:r>
      <w:r>
        <w:rPr>
          <w:spacing w:val="-2"/>
          <w:sz w:val="24"/>
        </w:rPr>
        <w:t>предмета</w:t>
      </w:r>
      <w:r>
        <w:rPr>
          <w:sz w:val="24"/>
        </w:rPr>
        <w:tab/>
      </w:r>
      <w:r>
        <w:rPr>
          <w:sz w:val="24"/>
        </w:rPr>
        <w:tab/>
      </w:r>
      <w:r>
        <w:rPr>
          <w:spacing w:val="-2"/>
          <w:sz w:val="24"/>
        </w:rPr>
        <w:t>«Физическая</w:t>
      </w:r>
      <w:r>
        <w:rPr>
          <w:sz w:val="24"/>
        </w:rPr>
        <w:tab/>
      </w:r>
      <w:r>
        <w:rPr>
          <w:spacing w:val="-2"/>
          <w:sz w:val="24"/>
        </w:rPr>
        <w:t xml:space="preserve">культура» </w:t>
      </w:r>
      <w:r>
        <w:rPr>
          <w:sz w:val="24"/>
        </w:rPr>
        <w:t>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5"/>
        <w:numPr>
          <w:ilvl w:val="3"/>
          <w:numId w:val="55"/>
        </w:numPr>
        <w:tabs>
          <w:tab w:val="left" w:pos="2085"/>
        </w:tabs>
        <w:spacing w:before="98" w:line="360" w:lineRule="auto"/>
        <w:ind w:right="167" w:firstLine="710"/>
        <w:jc w:val="both"/>
        <w:rPr>
          <w:sz w:val="24"/>
        </w:rPr>
      </w:pPr>
      <w:r>
        <w:rPr>
          <w:sz w:val="24"/>
        </w:rPr>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033849" w:rsidRDefault="00721D58">
      <w:pPr>
        <w:pStyle w:val="a5"/>
        <w:numPr>
          <w:ilvl w:val="3"/>
          <w:numId w:val="55"/>
        </w:numPr>
        <w:tabs>
          <w:tab w:val="left" w:pos="2085"/>
        </w:tabs>
        <w:spacing w:before="5" w:line="360" w:lineRule="auto"/>
        <w:ind w:right="161" w:firstLine="710"/>
        <w:jc w:val="both"/>
        <w:rPr>
          <w:sz w:val="24"/>
        </w:rPr>
      </w:pPr>
      <w:r>
        <w:rPr>
          <w:sz w:val="24"/>
        </w:rP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w:t>
      </w:r>
      <w:r>
        <w:rPr>
          <w:spacing w:val="-1"/>
          <w:sz w:val="24"/>
        </w:rPr>
        <w:t xml:space="preserve"> </w:t>
      </w:r>
      <w:r>
        <w:rPr>
          <w:sz w:val="24"/>
        </w:rPr>
        <w:t>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rsidR="00033849" w:rsidRDefault="00721D58">
      <w:pPr>
        <w:pStyle w:val="a5"/>
        <w:numPr>
          <w:ilvl w:val="3"/>
          <w:numId w:val="55"/>
        </w:numPr>
        <w:tabs>
          <w:tab w:val="left" w:pos="2084"/>
          <w:tab w:val="left" w:pos="2732"/>
          <w:tab w:val="left" w:pos="3817"/>
          <w:tab w:val="left" w:pos="5439"/>
          <w:tab w:val="left" w:pos="7896"/>
          <w:tab w:val="left" w:pos="9782"/>
        </w:tabs>
        <w:spacing w:line="360" w:lineRule="auto"/>
        <w:ind w:right="169" w:firstLine="710"/>
        <w:jc w:val="both"/>
        <w:rPr>
          <w:sz w:val="24"/>
        </w:rPr>
      </w:pPr>
      <w:r>
        <w:rPr>
          <w:sz w:val="24"/>
        </w:rP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w:t>
      </w:r>
      <w:r>
        <w:rPr>
          <w:spacing w:val="-2"/>
          <w:sz w:val="24"/>
        </w:rPr>
        <w:t>использования</w:t>
      </w:r>
      <w:r>
        <w:rPr>
          <w:sz w:val="24"/>
        </w:rPr>
        <w:tab/>
      </w:r>
      <w:r>
        <w:rPr>
          <w:sz w:val="24"/>
        </w:rPr>
        <w:tab/>
      </w:r>
      <w:r>
        <w:rPr>
          <w:spacing w:val="-10"/>
          <w:sz w:val="24"/>
        </w:rPr>
        <w:t>с</w:t>
      </w:r>
      <w:r>
        <w:rPr>
          <w:sz w:val="24"/>
        </w:rPr>
        <w:tab/>
      </w:r>
      <w:r>
        <w:rPr>
          <w:spacing w:val="-4"/>
          <w:sz w:val="24"/>
        </w:rPr>
        <w:t>целью</w:t>
      </w:r>
      <w:r>
        <w:rPr>
          <w:sz w:val="24"/>
        </w:rPr>
        <w:tab/>
      </w:r>
      <w:r>
        <w:rPr>
          <w:spacing w:val="-2"/>
          <w:sz w:val="24"/>
        </w:rPr>
        <w:t>всестороннего</w:t>
      </w:r>
      <w:r>
        <w:rPr>
          <w:sz w:val="24"/>
        </w:rPr>
        <w:tab/>
      </w:r>
      <w:r>
        <w:rPr>
          <w:spacing w:val="-2"/>
          <w:sz w:val="24"/>
        </w:rPr>
        <w:t>развития</w:t>
      </w:r>
      <w:r>
        <w:rPr>
          <w:sz w:val="24"/>
        </w:rPr>
        <w:tab/>
      </w:r>
      <w:r>
        <w:rPr>
          <w:spacing w:val="-2"/>
          <w:sz w:val="24"/>
        </w:rPr>
        <w:t xml:space="preserve">людей </w:t>
      </w:r>
      <w:r>
        <w:rPr>
          <w:sz w:val="24"/>
        </w:rPr>
        <w:t>и</w:t>
      </w:r>
      <w:r>
        <w:rPr>
          <w:spacing w:val="-1"/>
          <w:sz w:val="24"/>
        </w:rPr>
        <w:t xml:space="preserve"> </w:t>
      </w:r>
      <w:r>
        <w:rPr>
          <w:sz w:val="24"/>
        </w:rPr>
        <w:t>направлена</w:t>
      </w:r>
      <w:r>
        <w:rPr>
          <w:spacing w:val="-8"/>
          <w:sz w:val="24"/>
        </w:rPr>
        <w:t xml:space="preserve"> </w:t>
      </w:r>
      <w:r>
        <w:rPr>
          <w:sz w:val="24"/>
        </w:rPr>
        <w:t>на</w:t>
      </w:r>
      <w:r>
        <w:rPr>
          <w:spacing w:val="-3"/>
          <w:sz w:val="24"/>
        </w:rPr>
        <w:t xml:space="preserve"> </w:t>
      </w:r>
      <w:r>
        <w:rPr>
          <w:sz w:val="24"/>
        </w:rPr>
        <w:t>формирование</w:t>
      </w:r>
      <w:r>
        <w:rPr>
          <w:spacing w:val="-8"/>
          <w:sz w:val="24"/>
        </w:rPr>
        <w:t xml:space="preserve"> </w:t>
      </w:r>
      <w:r>
        <w:rPr>
          <w:sz w:val="24"/>
        </w:rPr>
        <w:t>основ</w:t>
      </w:r>
      <w:r>
        <w:rPr>
          <w:spacing w:val="-1"/>
          <w:sz w:val="24"/>
        </w:rPr>
        <w:t xml:space="preserve"> </w:t>
      </w:r>
      <w:r>
        <w:rPr>
          <w:sz w:val="24"/>
        </w:rPr>
        <w:t>знаний</w:t>
      </w:r>
      <w:r>
        <w:rPr>
          <w:spacing w:val="-6"/>
          <w:sz w:val="24"/>
        </w:rPr>
        <w:t xml:space="preserve"> </w:t>
      </w:r>
      <w:r>
        <w:rPr>
          <w:sz w:val="24"/>
        </w:rPr>
        <w:t>в</w:t>
      </w:r>
      <w:r>
        <w:rPr>
          <w:spacing w:val="-10"/>
          <w:sz w:val="24"/>
        </w:rPr>
        <w:t xml:space="preserve"> </w:t>
      </w:r>
      <w:r>
        <w:rPr>
          <w:sz w:val="24"/>
        </w:rPr>
        <w:t>области</w:t>
      </w:r>
      <w:r>
        <w:rPr>
          <w:spacing w:val="-1"/>
          <w:sz w:val="24"/>
        </w:rPr>
        <w:t xml:space="preserve"> </w:t>
      </w:r>
      <w:r>
        <w:rPr>
          <w:sz w:val="24"/>
        </w:rPr>
        <w:t>физической</w:t>
      </w:r>
      <w:r>
        <w:rPr>
          <w:spacing w:val="-1"/>
          <w:sz w:val="24"/>
        </w:rPr>
        <w:t xml:space="preserve"> </w:t>
      </w:r>
      <w:r>
        <w:rPr>
          <w:sz w:val="24"/>
        </w:rPr>
        <w:t>культуры, культуры</w:t>
      </w:r>
      <w:r>
        <w:rPr>
          <w:spacing w:val="-1"/>
          <w:sz w:val="24"/>
        </w:rPr>
        <w:t xml:space="preserve"> </w:t>
      </w:r>
      <w:r>
        <w:rPr>
          <w:sz w:val="24"/>
        </w:rPr>
        <w:t xml:space="preserve">движений, воспитание устойчивых навыков выполнения основных двигательных действий, укрепление </w:t>
      </w:r>
      <w:r>
        <w:rPr>
          <w:spacing w:val="-2"/>
          <w:sz w:val="24"/>
        </w:rPr>
        <w:t>здоровья.</w:t>
      </w:r>
    </w:p>
    <w:p w:rsidR="00033849" w:rsidRDefault="00721D58">
      <w:pPr>
        <w:pStyle w:val="a5"/>
        <w:numPr>
          <w:ilvl w:val="3"/>
          <w:numId w:val="55"/>
        </w:numPr>
        <w:tabs>
          <w:tab w:val="left" w:pos="2085"/>
          <w:tab w:val="left" w:pos="2790"/>
          <w:tab w:val="left" w:pos="4858"/>
          <w:tab w:val="left" w:pos="6936"/>
          <w:tab w:val="left" w:pos="9398"/>
        </w:tabs>
        <w:spacing w:before="1" w:line="360" w:lineRule="auto"/>
        <w:ind w:right="161" w:firstLine="710"/>
        <w:jc w:val="both"/>
        <w:rPr>
          <w:sz w:val="24"/>
        </w:rPr>
      </w:pPr>
      <w:r>
        <w:rPr>
          <w:sz w:val="24"/>
        </w:rPr>
        <w:t>В</w:t>
      </w:r>
      <w:r>
        <w:rPr>
          <w:spacing w:val="80"/>
          <w:sz w:val="24"/>
        </w:rPr>
        <w:t xml:space="preserve">   </w:t>
      </w:r>
      <w:r>
        <w:rPr>
          <w:sz w:val="24"/>
        </w:rPr>
        <w:t>программе</w:t>
      </w:r>
      <w:r>
        <w:rPr>
          <w:spacing w:val="80"/>
          <w:sz w:val="24"/>
        </w:rPr>
        <w:t xml:space="preserve">   </w:t>
      </w:r>
      <w:r>
        <w:rPr>
          <w:sz w:val="24"/>
        </w:rPr>
        <w:t>по</w:t>
      </w:r>
      <w:r>
        <w:rPr>
          <w:spacing w:val="62"/>
          <w:w w:val="150"/>
          <w:sz w:val="24"/>
        </w:rPr>
        <w:t xml:space="preserve">   </w:t>
      </w:r>
      <w:r>
        <w:rPr>
          <w:sz w:val="24"/>
        </w:rPr>
        <w:t>физической</w:t>
      </w:r>
      <w:r>
        <w:rPr>
          <w:spacing w:val="61"/>
          <w:w w:val="150"/>
          <w:sz w:val="24"/>
        </w:rPr>
        <w:t xml:space="preserve">   </w:t>
      </w:r>
      <w:r>
        <w:rPr>
          <w:sz w:val="24"/>
        </w:rPr>
        <w:t>культуре</w:t>
      </w:r>
      <w:r>
        <w:rPr>
          <w:spacing w:val="62"/>
          <w:w w:val="150"/>
          <w:sz w:val="24"/>
        </w:rPr>
        <w:t xml:space="preserve">   </w:t>
      </w:r>
      <w:r>
        <w:rPr>
          <w:sz w:val="24"/>
        </w:rPr>
        <w:t>учтены</w:t>
      </w:r>
      <w:r>
        <w:rPr>
          <w:spacing w:val="61"/>
          <w:w w:val="150"/>
          <w:sz w:val="24"/>
        </w:rPr>
        <w:t xml:space="preserve">   </w:t>
      </w:r>
      <w:r>
        <w:rPr>
          <w:sz w:val="24"/>
        </w:rPr>
        <w:t xml:space="preserve">приоритеты в обучении на уровне начального образования, изложенные в Концепции модернизации </w:t>
      </w:r>
      <w:r>
        <w:rPr>
          <w:spacing w:val="-2"/>
          <w:sz w:val="24"/>
        </w:rPr>
        <w:t>преподавания</w:t>
      </w:r>
      <w:r>
        <w:rPr>
          <w:sz w:val="24"/>
        </w:rPr>
        <w:tab/>
      </w:r>
      <w:r>
        <w:rPr>
          <w:sz w:val="24"/>
        </w:rPr>
        <w:tab/>
      </w:r>
      <w:r>
        <w:rPr>
          <w:spacing w:val="-2"/>
          <w:sz w:val="24"/>
        </w:rPr>
        <w:t>учебного</w:t>
      </w:r>
      <w:r>
        <w:rPr>
          <w:sz w:val="24"/>
        </w:rPr>
        <w:tab/>
      </w:r>
      <w:r>
        <w:rPr>
          <w:spacing w:val="-2"/>
          <w:sz w:val="24"/>
        </w:rPr>
        <w:t>предмета</w:t>
      </w:r>
      <w:r>
        <w:rPr>
          <w:sz w:val="24"/>
        </w:rPr>
        <w:tab/>
      </w:r>
      <w:r>
        <w:rPr>
          <w:spacing w:val="-2"/>
          <w:sz w:val="24"/>
        </w:rPr>
        <w:t>«Физическая</w:t>
      </w:r>
      <w:r>
        <w:rPr>
          <w:sz w:val="24"/>
        </w:rPr>
        <w:tab/>
      </w:r>
      <w:r>
        <w:rPr>
          <w:spacing w:val="-2"/>
          <w:sz w:val="24"/>
        </w:rPr>
        <w:t xml:space="preserve">культура» </w:t>
      </w:r>
      <w:r>
        <w:rPr>
          <w:sz w:val="24"/>
        </w:rPr>
        <w:t>в образовательных организациях Российской Федерации, которые нашли отражение в содержании программы</w:t>
      </w:r>
      <w:r>
        <w:rPr>
          <w:spacing w:val="58"/>
          <w:w w:val="150"/>
          <w:sz w:val="24"/>
        </w:rPr>
        <w:t xml:space="preserve">    </w:t>
      </w:r>
      <w:r>
        <w:rPr>
          <w:sz w:val="24"/>
        </w:rPr>
        <w:t>по</w:t>
      </w:r>
      <w:r>
        <w:rPr>
          <w:spacing w:val="59"/>
          <w:w w:val="150"/>
          <w:sz w:val="24"/>
        </w:rPr>
        <w:t xml:space="preserve">    </w:t>
      </w:r>
      <w:r>
        <w:rPr>
          <w:sz w:val="24"/>
        </w:rPr>
        <w:t>физической</w:t>
      </w:r>
      <w:r>
        <w:rPr>
          <w:spacing w:val="58"/>
          <w:w w:val="150"/>
          <w:sz w:val="24"/>
        </w:rPr>
        <w:t xml:space="preserve">    </w:t>
      </w:r>
      <w:r>
        <w:rPr>
          <w:sz w:val="24"/>
        </w:rPr>
        <w:t>культуре</w:t>
      </w:r>
      <w:r>
        <w:rPr>
          <w:spacing w:val="58"/>
          <w:w w:val="150"/>
          <w:sz w:val="24"/>
        </w:rPr>
        <w:t xml:space="preserve">    </w:t>
      </w:r>
      <w:r>
        <w:rPr>
          <w:sz w:val="24"/>
        </w:rPr>
        <w:t>в</w:t>
      </w:r>
      <w:r>
        <w:rPr>
          <w:spacing w:val="58"/>
          <w:w w:val="150"/>
          <w:sz w:val="24"/>
        </w:rPr>
        <w:t xml:space="preserve">    </w:t>
      </w:r>
      <w:r>
        <w:rPr>
          <w:sz w:val="24"/>
        </w:rPr>
        <w:t>части</w:t>
      </w:r>
      <w:r>
        <w:rPr>
          <w:spacing w:val="58"/>
          <w:w w:val="150"/>
          <w:sz w:val="24"/>
        </w:rPr>
        <w:t xml:space="preserve">    </w:t>
      </w:r>
      <w:r>
        <w:rPr>
          <w:sz w:val="24"/>
        </w:rPr>
        <w:t>получения</w:t>
      </w:r>
      <w:r>
        <w:rPr>
          <w:spacing w:val="58"/>
          <w:w w:val="150"/>
          <w:sz w:val="24"/>
        </w:rPr>
        <w:t xml:space="preserve">    </w:t>
      </w:r>
      <w:r>
        <w:rPr>
          <w:sz w:val="24"/>
        </w:rPr>
        <w:t>знаний и умений выполнения базовых упражнений гимнастики для правильного формирования опорно- 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033849" w:rsidRDefault="00721D58">
      <w:pPr>
        <w:pStyle w:val="a5"/>
        <w:numPr>
          <w:ilvl w:val="3"/>
          <w:numId w:val="55"/>
        </w:numPr>
        <w:tabs>
          <w:tab w:val="left" w:pos="2085"/>
        </w:tabs>
        <w:spacing w:before="1" w:line="360" w:lineRule="auto"/>
        <w:ind w:right="165" w:firstLine="710"/>
        <w:jc w:val="both"/>
        <w:rPr>
          <w:sz w:val="24"/>
        </w:rPr>
      </w:pPr>
      <w:r>
        <w:rPr>
          <w:sz w:val="24"/>
        </w:rPr>
        <w:t>Программа по физической культуре обеспечивает создание условий для высокого</w:t>
      </w:r>
      <w:r>
        <w:rPr>
          <w:spacing w:val="40"/>
          <w:sz w:val="24"/>
        </w:rPr>
        <w:t xml:space="preserve"> </w:t>
      </w:r>
      <w:r>
        <w:rPr>
          <w:sz w:val="24"/>
        </w:rPr>
        <w:t>качества преподавания</w:t>
      </w:r>
      <w:r>
        <w:rPr>
          <w:spacing w:val="40"/>
          <w:sz w:val="24"/>
        </w:rPr>
        <w:t xml:space="preserve"> </w:t>
      </w:r>
      <w:r>
        <w:rPr>
          <w:sz w:val="24"/>
        </w:rPr>
        <w:t>учебного</w:t>
      </w:r>
      <w:r>
        <w:rPr>
          <w:spacing w:val="40"/>
          <w:sz w:val="24"/>
        </w:rPr>
        <w:t xml:space="preserve"> </w:t>
      </w:r>
      <w:r>
        <w:rPr>
          <w:sz w:val="24"/>
        </w:rPr>
        <w:t>предмета</w:t>
      </w:r>
      <w:r>
        <w:rPr>
          <w:spacing w:val="40"/>
          <w:sz w:val="24"/>
        </w:rPr>
        <w:t xml:space="preserve"> </w:t>
      </w:r>
      <w:r>
        <w:rPr>
          <w:sz w:val="24"/>
        </w:rPr>
        <w:t>«Физическая культура» на</w:t>
      </w:r>
      <w:r>
        <w:rPr>
          <w:spacing w:val="40"/>
          <w:sz w:val="24"/>
        </w:rPr>
        <w:t xml:space="preserve"> </w:t>
      </w:r>
      <w:r>
        <w:rPr>
          <w:sz w:val="24"/>
        </w:rPr>
        <w:t>уровне начального</w:t>
      </w:r>
      <w:r>
        <w:rPr>
          <w:spacing w:val="40"/>
          <w:sz w:val="24"/>
        </w:rPr>
        <w:t xml:space="preserve"> </w:t>
      </w:r>
      <w:r>
        <w:rPr>
          <w:sz w:val="24"/>
        </w:rPr>
        <w:t>общего</w:t>
      </w:r>
      <w:r>
        <w:rPr>
          <w:spacing w:val="40"/>
          <w:sz w:val="24"/>
        </w:rPr>
        <w:t xml:space="preserve"> </w:t>
      </w:r>
      <w:r>
        <w:rPr>
          <w:sz w:val="24"/>
        </w:rPr>
        <w:t>образования,</w:t>
      </w:r>
      <w:r>
        <w:rPr>
          <w:spacing w:val="40"/>
          <w:sz w:val="24"/>
        </w:rPr>
        <w:t xml:space="preserve"> </w:t>
      </w:r>
      <w:r>
        <w:rPr>
          <w:sz w:val="24"/>
        </w:rPr>
        <w:t>выполнение</w:t>
      </w:r>
      <w:r>
        <w:rPr>
          <w:spacing w:val="40"/>
          <w:sz w:val="24"/>
        </w:rPr>
        <w:t xml:space="preserve"> </w:t>
      </w:r>
      <w:r>
        <w:rPr>
          <w:sz w:val="24"/>
        </w:rPr>
        <w:t>требований,</w:t>
      </w:r>
      <w:r>
        <w:rPr>
          <w:spacing w:val="40"/>
          <w:sz w:val="24"/>
        </w:rPr>
        <w:t xml:space="preserve"> </w:t>
      </w:r>
      <w:r>
        <w:rPr>
          <w:sz w:val="24"/>
        </w:rPr>
        <w:t>определённых</w:t>
      </w:r>
      <w:r>
        <w:rPr>
          <w:spacing w:val="40"/>
          <w:sz w:val="24"/>
        </w:rPr>
        <w:t xml:space="preserve"> </w:t>
      </w:r>
      <w:r>
        <w:rPr>
          <w:sz w:val="24"/>
        </w:rPr>
        <w:t>статьёй</w:t>
      </w:r>
      <w:r>
        <w:rPr>
          <w:spacing w:val="40"/>
          <w:sz w:val="24"/>
        </w:rPr>
        <w:t xml:space="preserve"> </w:t>
      </w:r>
      <w:r>
        <w:rPr>
          <w:sz w:val="24"/>
        </w:rPr>
        <w:t>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профилактики</w:t>
      </w:r>
      <w:r>
        <w:rPr>
          <w:spacing w:val="40"/>
          <w:sz w:val="24"/>
        </w:rPr>
        <w:t xml:space="preserve"> </w:t>
      </w:r>
      <w:r>
        <w:rPr>
          <w:sz w:val="24"/>
        </w:rPr>
        <w:t>заболеваний</w:t>
      </w:r>
      <w:r>
        <w:rPr>
          <w:spacing w:val="40"/>
          <w:sz w:val="24"/>
        </w:rPr>
        <w:t xml:space="preserve"> </w:t>
      </w:r>
      <w:r>
        <w:rPr>
          <w:sz w:val="24"/>
        </w:rPr>
        <w:t>и</w:t>
      </w:r>
      <w:r>
        <w:rPr>
          <w:spacing w:val="40"/>
          <w:sz w:val="24"/>
        </w:rPr>
        <w:t xml:space="preserve"> </w:t>
      </w:r>
      <w:r>
        <w:rPr>
          <w:sz w:val="24"/>
        </w:rPr>
        <w:t>оздоровления</w:t>
      </w:r>
      <w:r>
        <w:rPr>
          <w:spacing w:val="40"/>
          <w:sz w:val="24"/>
        </w:rPr>
        <w:t xml:space="preserve"> </w:t>
      </w:r>
      <w:r>
        <w:rPr>
          <w:sz w:val="24"/>
        </w:rPr>
        <w:t>обучающихся,</w:t>
      </w:r>
      <w:r>
        <w:rPr>
          <w:spacing w:val="40"/>
          <w:sz w:val="24"/>
        </w:rPr>
        <w:t xml:space="preserve"> </w:t>
      </w:r>
      <w:r>
        <w:rPr>
          <w:sz w:val="24"/>
        </w:rPr>
        <w:t>способствует</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2691"/>
          <w:tab w:val="left" w:pos="6141"/>
          <w:tab w:val="left" w:pos="9520"/>
        </w:tabs>
        <w:spacing w:before="98" w:line="360" w:lineRule="auto"/>
        <w:ind w:right="163" w:firstLine="0"/>
      </w:pPr>
      <w:r>
        <w:t>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w:t>
      </w:r>
      <w:r>
        <w:rPr>
          <w:spacing w:val="25"/>
        </w:rPr>
        <w:t xml:space="preserve"> </w:t>
      </w:r>
      <w:r>
        <w:t>национальных целей развития Российской Федерации, а именно:</w:t>
      </w:r>
      <w:r>
        <w:rPr>
          <w:spacing w:val="80"/>
        </w:rPr>
        <w:t xml:space="preserve"> </w:t>
      </w:r>
      <w:r>
        <w:rPr>
          <w:spacing w:val="-6"/>
        </w:rPr>
        <w:t>а)</w:t>
      </w:r>
      <w:r>
        <w:tab/>
      </w:r>
      <w:r>
        <w:rPr>
          <w:spacing w:val="-2"/>
        </w:rPr>
        <w:t>сохранение</w:t>
      </w:r>
      <w:r>
        <w:tab/>
      </w:r>
      <w:r>
        <w:rPr>
          <w:spacing w:val="-2"/>
        </w:rPr>
        <w:t>населения,</w:t>
      </w:r>
      <w:r>
        <w:tab/>
      </w:r>
      <w:r>
        <w:rPr>
          <w:spacing w:val="-2"/>
        </w:rPr>
        <w:t xml:space="preserve">здоровье </w:t>
      </w:r>
      <w:r>
        <w:t>и благополучие людей, б) создание возможностей для самореализации и развития талантов.</w:t>
      </w:r>
    </w:p>
    <w:p w:rsidR="00033849" w:rsidRDefault="00721D58">
      <w:pPr>
        <w:pStyle w:val="a5"/>
        <w:numPr>
          <w:ilvl w:val="3"/>
          <w:numId w:val="55"/>
        </w:numPr>
        <w:tabs>
          <w:tab w:val="left" w:pos="2085"/>
        </w:tabs>
        <w:spacing w:before="4" w:line="360" w:lineRule="auto"/>
        <w:ind w:right="170" w:firstLine="710"/>
        <w:jc w:val="both"/>
        <w:rPr>
          <w:sz w:val="24"/>
        </w:rPr>
      </w:pPr>
      <w:r>
        <w:rPr>
          <w:sz w:val="24"/>
        </w:rPr>
        <w:t>Программа</w:t>
      </w:r>
      <w:r>
        <w:rPr>
          <w:spacing w:val="80"/>
          <w:w w:val="150"/>
          <w:sz w:val="24"/>
        </w:rPr>
        <w:t xml:space="preserve">  </w:t>
      </w:r>
      <w:r>
        <w:rPr>
          <w:sz w:val="24"/>
        </w:rPr>
        <w:t>по</w:t>
      </w:r>
      <w:r>
        <w:rPr>
          <w:spacing w:val="80"/>
          <w:w w:val="150"/>
          <w:sz w:val="24"/>
        </w:rPr>
        <w:t xml:space="preserve">  </w:t>
      </w:r>
      <w:r>
        <w:rPr>
          <w:sz w:val="24"/>
        </w:rPr>
        <w:t>физической</w:t>
      </w:r>
      <w:r>
        <w:rPr>
          <w:spacing w:val="80"/>
          <w:w w:val="150"/>
          <w:sz w:val="24"/>
        </w:rPr>
        <w:t xml:space="preserve">  </w:t>
      </w:r>
      <w:r>
        <w:rPr>
          <w:sz w:val="24"/>
        </w:rPr>
        <w:t>культуре</w:t>
      </w:r>
      <w:r>
        <w:rPr>
          <w:spacing w:val="80"/>
          <w:w w:val="150"/>
          <w:sz w:val="24"/>
        </w:rPr>
        <w:t xml:space="preserve">  </w:t>
      </w:r>
      <w:r>
        <w:rPr>
          <w:sz w:val="24"/>
        </w:rPr>
        <w:t>разработана</w:t>
      </w:r>
      <w:r>
        <w:rPr>
          <w:spacing w:val="80"/>
          <w:w w:val="150"/>
          <w:sz w:val="24"/>
        </w:rPr>
        <w:t xml:space="preserve">  </w:t>
      </w:r>
      <w:r>
        <w:rPr>
          <w:sz w:val="24"/>
        </w:rPr>
        <w:t>в</w:t>
      </w:r>
      <w:r>
        <w:rPr>
          <w:spacing w:val="80"/>
          <w:w w:val="150"/>
          <w:sz w:val="24"/>
        </w:rPr>
        <w:t xml:space="preserve">  </w:t>
      </w:r>
      <w:r>
        <w:rPr>
          <w:sz w:val="24"/>
        </w:rPr>
        <w:t xml:space="preserve">соответствии с требованиями Федерального государственного образовательного стандарта начального общего </w:t>
      </w:r>
      <w:r>
        <w:rPr>
          <w:spacing w:val="-2"/>
          <w:sz w:val="24"/>
        </w:rPr>
        <w:t>образования.</w:t>
      </w:r>
    </w:p>
    <w:p w:rsidR="00033849" w:rsidRDefault="00721D58">
      <w:pPr>
        <w:pStyle w:val="a5"/>
        <w:numPr>
          <w:ilvl w:val="3"/>
          <w:numId w:val="55"/>
        </w:numPr>
        <w:tabs>
          <w:tab w:val="left" w:pos="2085"/>
        </w:tabs>
        <w:spacing w:line="360" w:lineRule="auto"/>
        <w:ind w:right="171" w:firstLine="710"/>
        <w:jc w:val="both"/>
        <w:rPr>
          <w:sz w:val="24"/>
        </w:rPr>
      </w:pPr>
      <w:r>
        <w:rPr>
          <w:sz w:val="24"/>
        </w:rPr>
        <w:t>В основе программы по физической культуре лежат представления об уникальности личности каждого обучающегося начальной школы, индивидуальных</w:t>
      </w:r>
      <w:r>
        <w:rPr>
          <w:spacing w:val="80"/>
          <w:w w:val="150"/>
          <w:sz w:val="24"/>
        </w:rPr>
        <w:t xml:space="preserve"> </w:t>
      </w:r>
      <w:r>
        <w:rPr>
          <w:sz w:val="24"/>
        </w:rPr>
        <w:t>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w:t>
      </w:r>
      <w:r>
        <w:rPr>
          <w:spacing w:val="40"/>
          <w:sz w:val="24"/>
        </w:rPr>
        <w:t xml:space="preserve"> </w:t>
      </w:r>
      <w:r>
        <w:rPr>
          <w:sz w:val="24"/>
        </w:rPr>
        <w:t>единого образовательного пространства Российской Федерации.</w:t>
      </w:r>
    </w:p>
    <w:p w:rsidR="00033849" w:rsidRDefault="00721D58">
      <w:pPr>
        <w:pStyle w:val="a5"/>
        <w:numPr>
          <w:ilvl w:val="3"/>
          <w:numId w:val="55"/>
        </w:numPr>
        <w:tabs>
          <w:tab w:val="left" w:pos="2085"/>
          <w:tab w:val="left" w:pos="2488"/>
          <w:tab w:val="left" w:pos="5439"/>
          <w:tab w:val="left" w:pos="6860"/>
          <w:tab w:val="left" w:pos="8967"/>
        </w:tabs>
        <w:spacing w:line="360" w:lineRule="auto"/>
        <w:ind w:right="161" w:firstLine="710"/>
        <w:jc w:val="both"/>
        <w:rPr>
          <w:sz w:val="24"/>
        </w:rPr>
      </w:pPr>
      <w:r>
        <w:rPr>
          <w:sz w:val="24"/>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w:t>
      </w:r>
      <w:r>
        <w:rPr>
          <w:spacing w:val="-2"/>
          <w:sz w:val="24"/>
        </w:rPr>
        <w:t>активной</w:t>
      </w:r>
      <w:r>
        <w:rPr>
          <w:sz w:val="24"/>
        </w:rPr>
        <w:tab/>
      </w:r>
      <w:r>
        <w:rPr>
          <w:sz w:val="24"/>
        </w:rPr>
        <w:tab/>
      </w:r>
      <w:r>
        <w:rPr>
          <w:spacing w:val="-2"/>
          <w:sz w:val="24"/>
        </w:rPr>
        <w:t>самореализации</w:t>
      </w:r>
      <w:r>
        <w:rPr>
          <w:sz w:val="24"/>
        </w:rPr>
        <w:tab/>
      </w:r>
      <w:r>
        <w:rPr>
          <w:spacing w:val="-10"/>
          <w:sz w:val="24"/>
        </w:rPr>
        <w:t>в</w:t>
      </w:r>
      <w:r>
        <w:rPr>
          <w:sz w:val="24"/>
        </w:rPr>
        <w:tab/>
      </w:r>
      <w:r>
        <w:rPr>
          <w:spacing w:val="-2"/>
          <w:sz w:val="24"/>
        </w:rPr>
        <w:t>личной,</w:t>
      </w:r>
      <w:r>
        <w:rPr>
          <w:sz w:val="24"/>
        </w:rPr>
        <w:tab/>
      </w:r>
      <w:r>
        <w:rPr>
          <w:spacing w:val="-2"/>
          <w:sz w:val="24"/>
        </w:rPr>
        <w:t xml:space="preserve">общественной </w:t>
      </w:r>
      <w:r>
        <w:rPr>
          <w:sz w:val="24"/>
        </w:rPr>
        <w:t>и профессиональной деятельности. Обучение по программе по физической культуре позволяет формировать</w:t>
      </w:r>
      <w:r>
        <w:rPr>
          <w:spacing w:val="77"/>
          <w:sz w:val="24"/>
        </w:rPr>
        <w:t xml:space="preserve">    </w:t>
      </w:r>
      <w:r>
        <w:rPr>
          <w:sz w:val="24"/>
        </w:rPr>
        <w:t>у</w:t>
      </w:r>
      <w:r>
        <w:rPr>
          <w:spacing w:val="80"/>
          <w:w w:val="150"/>
          <w:sz w:val="24"/>
        </w:rPr>
        <w:t xml:space="preserve">   </w:t>
      </w:r>
      <w:r>
        <w:rPr>
          <w:sz w:val="24"/>
        </w:rPr>
        <w:t>обучающихся</w:t>
      </w:r>
      <w:r>
        <w:rPr>
          <w:spacing w:val="79"/>
          <w:sz w:val="24"/>
        </w:rPr>
        <w:t xml:space="preserve">    </w:t>
      </w:r>
      <w:r>
        <w:rPr>
          <w:sz w:val="24"/>
        </w:rPr>
        <w:t>установку</w:t>
      </w:r>
      <w:r>
        <w:rPr>
          <w:spacing w:val="80"/>
          <w:w w:val="150"/>
          <w:sz w:val="24"/>
        </w:rPr>
        <w:t xml:space="preserve">   </w:t>
      </w:r>
      <w:r>
        <w:rPr>
          <w:sz w:val="24"/>
        </w:rPr>
        <w:t>на</w:t>
      </w:r>
      <w:r>
        <w:rPr>
          <w:spacing w:val="77"/>
          <w:sz w:val="24"/>
        </w:rPr>
        <w:t xml:space="preserve">    </w:t>
      </w:r>
      <w:r>
        <w:rPr>
          <w:sz w:val="24"/>
        </w:rPr>
        <w:t>формирование,</w:t>
      </w:r>
      <w:r>
        <w:rPr>
          <w:spacing w:val="77"/>
          <w:sz w:val="24"/>
        </w:rPr>
        <w:t xml:space="preserve">    </w:t>
      </w:r>
      <w:r>
        <w:rPr>
          <w:sz w:val="24"/>
        </w:rPr>
        <w:t>сохранение и укрепление здоровья, освоить умения, навыки ведения здорового и безопасного образа жизни, выполнить нормы ГТО.</w:t>
      </w:r>
    </w:p>
    <w:p w:rsidR="00033849" w:rsidRDefault="00721D58">
      <w:pPr>
        <w:pStyle w:val="a5"/>
        <w:numPr>
          <w:ilvl w:val="3"/>
          <w:numId w:val="55"/>
        </w:numPr>
        <w:tabs>
          <w:tab w:val="left" w:pos="2085"/>
        </w:tabs>
        <w:spacing w:before="3" w:line="360" w:lineRule="auto"/>
        <w:ind w:right="168" w:firstLine="710"/>
        <w:jc w:val="both"/>
        <w:rPr>
          <w:sz w:val="24"/>
        </w:rPr>
      </w:pPr>
      <w:r>
        <w:rPr>
          <w:sz w:val="24"/>
        </w:rPr>
        <w:t>Содержание</w:t>
      </w:r>
      <w:r>
        <w:rPr>
          <w:spacing w:val="80"/>
          <w:sz w:val="24"/>
        </w:rPr>
        <w:t xml:space="preserve">   </w:t>
      </w:r>
      <w:r>
        <w:rPr>
          <w:sz w:val="24"/>
        </w:rPr>
        <w:t>программы</w:t>
      </w:r>
      <w:r>
        <w:rPr>
          <w:spacing w:val="80"/>
          <w:sz w:val="24"/>
        </w:rPr>
        <w:t xml:space="preserve">   </w:t>
      </w:r>
      <w:r>
        <w:rPr>
          <w:sz w:val="24"/>
        </w:rPr>
        <w:t>по</w:t>
      </w:r>
      <w:r>
        <w:rPr>
          <w:spacing w:val="80"/>
          <w:sz w:val="24"/>
        </w:rPr>
        <w:t xml:space="preserve">   </w:t>
      </w:r>
      <w:r>
        <w:rPr>
          <w:sz w:val="24"/>
        </w:rPr>
        <w:t>физической</w:t>
      </w:r>
      <w:r>
        <w:rPr>
          <w:spacing w:val="80"/>
          <w:sz w:val="24"/>
        </w:rPr>
        <w:t xml:space="preserve">   </w:t>
      </w:r>
      <w:r>
        <w:rPr>
          <w:sz w:val="24"/>
        </w:rPr>
        <w:t>культуре</w:t>
      </w:r>
      <w:r>
        <w:rPr>
          <w:spacing w:val="80"/>
          <w:sz w:val="24"/>
        </w:rPr>
        <w:t xml:space="preserve">   </w:t>
      </w:r>
      <w:r>
        <w:rPr>
          <w:sz w:val="24"/>
        </w:rPr>
        <w:t>направлено</w:t>
      </w:r>
      <w:r>
        <w:rPr>
          <w:spacing w:val="40"/>
          <w:sz w:val="24"/>
        </w:rPr>
        <w:t xml:space="preserve"> </w:t>
      </w:r>
      <w:r>
        <w:rPr>
          <w:sz w:val="24"/>
        </w:rPr>
        <w:t>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w:t>
      </w:r>
      <w:r>
        <w:rPr>
          <w:spacing w:val="40"/>
          <w:sz w:val="24"/>
        </w:rPr>
        <w:t xml:space="preserve">  </w:t>
      </w:r>
      <w:r>
        <w:rPr>
          <w:sz w:val="24"/>
        </w:rPr>
        <w:t>целеустремлённость,</w:t>
      </w:r>
      <w:r>
        <w:rPr>
          <w:spacing w:val="80"/>
          <w:w w:val="150"/>
          <w:sz w:val="24"/>
        </w:rPr>
        <w:t xml:space="preserve"> </w:t>
      </w:r>
      <w:r>
        <w:rPr>
          <w:sz w:val="24"/>
        </w:rPr>
        <w:t>воспитывает</w:t>
      </w:r>
      <w:r>
        <w:rPr>
          <w:spacing w:val="40"/>
          <w:sz w:val="24"/>
        </w:rPr>
        <w:t xml:space="preserve">  </w:t>
      </w:r>
      <w:r>
        <w:rPr>
          <w:sz w:val="24"/>
        </w:rPr>
        <w:t>этические</w:t>
      </w:r>
      <w:r>
        <w:rPr>
          <w:spacing w:val="80"/>
          <w:w w:val="150"/>
          <w:sz w:val="24"/>
        </w:rPr>
        <w:t xml:space="preserve"> </w:t>
      </w:r>
      <w:r>
        <w:rPr>
          <w:sz w:val="24"/>
        </w:rPr>
        <w:t>чувства</w:t>
      </w:r>
      <w:r>
        <w:rPr>
          <w:spacing w:val="80"/>
          <w:w w:val="150"/>
          <w:sz w:val="24"/>
        </w:rPr>
        <w:t xml:space="preserve"> </w:t>
      </w:r>
      <w:r>
        <w:rPr>
          <w:sz w:val="24"/>
        </w:rPr>
        <w:t>доброжелательности</w:t>
      </w:r>
      <w:r>
        <w:rPr>
          <w:spacing w:val="40"/>
          <w:sz w:val="24"/>
        </w:rPr>
        <w:t xml:space="preserve"> </w:t>
      </w:r>
      <w:r>
        <w:rPr>
          <w:sz w:val="24"/>
        </w:rPr>
        <w:t>и эмоционально-нравственной отзывчивости, понимания и сопереживания чувствам других</w:t>
      </w:r>
      <w:r>
        <w:rPr>
          <w:spacing w:val="40"/>
          <w:sz w:val="24"/>
        </w:rPr>
        <w:t xml:space="preserve"> </w:t>
      </w:r>
      <w:r>
        <w:rPr>
          <w:sz w:val="24"/>
        </w:rPr>
        <w:t>людей,</w:t>
      </w:r>
      <w:r>
        <w:rPr>
          <w:spacing w:val="80"/>
          <w:w w:val="150"/>
          <w:sz w:val="24"/>
        </w:rPr>
        <w:t xml:space="preserve">   </w:t>
      </w:r>
      <w:r>
        <w:rPr>
          <w:sz w:val="24"/>
        </w:rPr>
        <w:t>учит</w:t>
      </w:r>
      <w:r>
        <w:rPr>
          <w:spacing w:val="80"/>
          <w:w w:val="150"/>
          <w:sz w:val="24"/>
        </w:rPr>
        <w:t xml:space="preserve">   </w:t>
      </w:r>
      <w:r>
        <w:rPr>
          <w:sz w:val="24"/>
        </w:rPr>
        <w:t>взаимодействовать</w:t>
      </w:r>
      <w:r>
        <w:rPr>
          <w:spacing w:val="79"/>
          <w:w w:val="150"/>
          <w:sz w:val="24"/>
        </w:rPr>
        <w:t xml:space="preserve">   </w:t>
      </w:r>
      <w:r>
        <w:rPr>
          <w:sz w:val="24"/>
        </w:rPr>
        <w:t>с</w:t>
      </w:r>
      <w:r>
        <w:rPr>
          <w:spacing w:val="77"/>
          <w:w w:val="150"/>
          <w:sz w:val="24"/>
        </w:rPr>
        <w:t xml:space="preserve">   </w:t>
      </w:r>
      <w:r>
        <w:rPr>
          <w:sz w:val="24"/>
        </w:rPr>
        <w:t>окружающими</w:t>
      </w:r>
      <w:r>
        <w:rPr>
          <w:spacing w:val="79"/>
          <w:w w:val="150"/>
          <w:sz w:val="24"/>
        </w:rPr>
        <w:t xml:space="preserve">   </w:t>
      </w:r>
      <w:r>
        <w:rPr>
          <w:sz w:val="24"/>
        </w:rPr>
        <w:t>людьми</w:t>
      </w:r>
      <w:r>
        <w:rPr>
          <w:spacing w:val="79"/>
          <w:w w:val="150"/>
          <w:sz w:val="24"/>
        </w:rPr>
        <w:t xml:space="preserve">   </w:t>
      </w:r>
      <w:r>
        <w:rPr>
          <w:sz w:val="24"/>
        </w:rPr>
        <w:t>и</w:t>
      </w:r>
      <w:r>
        <w:rPr>
          <w:spacing w:val="80"/>
          <w:w w:val="150"/>
          <w:sz w:val="24"/>
        </w:rPr>
        <w:t xml:space="preserve">   </w:t>
      </w:r>
      <w:r>
        <w:rPr>
          <w:sz w:val="24"/>
        </w:rPr>
        <w:t>работать в команде, проявлять лидерские качества.</w:t>
      </w:r>
    </w:p>
    <w:p w:rsidR="00033849" w:rsidRDefault="00721D58">
      <w:pPr>
        <w:pStyle w:val="a5"/>
        <w:numPr>
          <w:ilvl w:val="3"/>
          <w:numId w:val="55"/>
        </w:numPr>
        <w:tabs>
          <w:tab w:val="left" w:pos="2085"/>
        </w:tabs>
        <w:spacing w:before="1" w:line="360" w:lineRule="auto"/>
        <w:ind w:right="166" w:firstLine="710"/>
        <w:jc w:val="both"/>
        <w:rPr>
          <w:sz w:val="24"/>
        </w:rPr>
      </w:pPr>
      <w:r>
        <w:rPr>
          <w:sz w:val="24"/>
        </w:rPr>
        <w:t>Содержание</w:t>
      </w:r>
      <w:r>
        <w:rPr>
          <w:spacing w:val="80"/>
          <w:w w:val="150"/>
          <w:sz w:val="24"/>
        </w:rPr>
        <w:t xml:space="preserve">   </w:t>
      </w:r>
      <w:r>
        <w:rPr>
          <w:sz w:val="24"/>
        </w:rPr>
        <w:t>программы</w:t>
      </w:r>
      <w:r>
        <w:rPr>
          <w:spacing w:val="80"/>
          <w:w w:val="150"/>
          <w:sz w:val="24"/>
        </w:rPr>
        <w:t xml:space="preserve">   </w:t>
      </w:r>
      <w:r>
        <w:rPr>
          <w:sz w:val="24"/>
        </w:rPr>
        <w:t>по</w:t>
      </w:r>
      <w:r>
        <w:rPr>
          <w:spacing w:val="80"/>
          <w:w w:val="150"/>
          <w:sz w:val="24"/>
        </w:rPr>
        <w:t xml:space="preserve">   </w:t>
      </w:r>
      <w:r>
        <w:rPr>
          <w:sz w:val="24"/>
        </w:rPr>
        <w:t>физической</w:t>
      </w:r>
      <w:r>
        <w:rPr>
          <w:spacing w:val="80"/>
          <w:w w:val="150"/>
          <w:sz w:val="24"/>
        </w:rPr>
        <w:t xml:space="preserve">   </w:t>
      </w:r>
      <w:r>
        <w:rPr>
          <w:sz w:val="24"/>
        </w:rPr>
        <w:t>культуре</w:t>
      </w:r>
      <w:r>
        <w:rPr>
          <w:spacing w:val="80"/>
          <w:w w:val="150"/>
          <w:sz w:val="24"/>
        </w:rPr>
        <w:t xml:space="preserve">   </w:t>
      </w:r>
      <w:r>
        <w:rPr>
          <w:sz w:val="24"/>
        </w:rPr>
        <w:t>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 спортивной деятельности на решение задач развития культуры движения, физическое воспитание.</w:t>
      </w:r>
    </w:p>
    <w:p w:rsidR="00033849" w:rsidRDefault="00721D58">
      <w:pPr>
        <w:pStyle w:val="a5"/>
        <w:numPr>
          <w:ilvl w:val="3"/>
          <w:numId w:val="55"/>
        </w:numPr>
        <w:tabs>
          <w:tab w:val="left" w:pos="2085"/>
        </w:tabs>
        <w:spacing w:line="360" w:lineRule="auto"/>
        <w:ind w:right="162" w:firstLine="710"/>
        <w:jc w:val="both"/>
        <w:rPr>
          <w:sz w:val="24"/>
        </w:rPr>
      </w:pPr>
      <w:r>
        <w:rPr>
          <w:sz w:val="24"/>
        </w:rPr>
        <w:t>Важное значение в</w:t>
      </w:r>
      <w:r>
        <w:rPr>
          <w:spacing w:val="-1"/>
          <w:sz w:val="24"/>
        </w:rPr>
        <w:t xml:space="preserve"> </w:t>
      </w:r>
      <w:r>
        <w:rPr>
          <w:sz w:val="24"/>
        </w:rPr>
        <w:t>освоении программы по физической культуре уделено играм и игровым</w:t>
      </w:r>
      <w:r>
        <w:rPr>
          <w:spacing w:val="-1"/>
          <w:sz w:val="24"/>
        </w:rPr>
        <w:t xml:space="preserve"> </w:t>
      </w:r>
      <w:r>
        <w:rPr>
          <w:sz w:val="24"/>
        </w:rPr>
        <w:t>заданиям как простейшей форме физкультурно-спортивной деятельности. В программе по</w:t>
      </w:r>
      <w:r>
        <w:rPr>
          <w:spacing w:val="77"/>
          <w:sz w:val="24"/>
        </w:rPr>
        <w:t xml:space="preserve"> </w:t>
      </w:r>
      <w:r>
        <w:rPr>
          <w:sz w:val="24"/>
        </w:rPr>
        <w:t>физической</w:t>
      </w:r>
      <w:r>
        <w:rPr>
          <w:spacing w:val="74"/>
          <w:sz w:val="24"/>
        </w:rPr>
        <w:t xml:space="preserve"> </w:t>
      </w:r>
      <w:r>
        <w:rPr>
          <w:sz w:val="24"/>
        </w:rPr>
        <w:t>культуре</w:t>
      </w:r>
      <w:r>
        <w:rPr>
          <w:spacing w:val="76"/>
          <w:sz w:val="24"/>
        </w:rPr>
        <w:t xml:space="preserve"> </w:t>
      </w:r>
      <w:r>
        <w:rPr>
          <w:sz w:val="24"/>
        </w:rPr>
        <w:t>используются</w:t>
      </w:r>
      <w:r>
        <w:rPr>
          <w:spacing w:val="77"/>
          <w:sz w:val="24"/>
        </w:rPr>
        <w:t xml:space="preserve"> </w:t>
      </w:r>
      <w:r>
        <w:rPr>
          <w:sz w:val="24"/>
        </w:rPr>
        <w:t>сюжетные</w:t>
      </w:r>
      <w:r>
        <w:rPr>
          <w:spacing w:val="72"/>
          <w:sz w:val="24"/>
        </w:rPr>
        <w:t xml:space="preserve"> </w:t>
      </w:r>
      <w:r>
        <w:rPr>
          <w:sz w:val="24"/>
        </w:rPr>
        <w:t>и</w:t>
      </w:r>
      <w:r>
        <w:rPr>
          <w:spacing w:val="74"/>
          <w:sz w:val="24"/>
        </w:rPr>
        <w:t xml:space="preserve"> </w:t>
      </w:r>
      <w:r>
        <w:rPr>
          <w:sz w:val="24"/>
        </w:rPr>
        <w:t>импровизационно-творческие</w:t>
      </w:r>
      <w:r>
        <w:rPr>
          <w:spacing w:val="72"/>
          <w:sz w:val="24"/>
        </w:rPr>
        <w:t xml:space="preserve"> </w:t>
      </w:r>
      <w:r>
        <w:rPr>
          <w:sz w:val="24"/>
        </w:rPr>
        <w:t>подвижные</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64" w:firstLine="0"/>
      </w:pPr>
      <w:r>
        <w:t>игры,</w:t>
      </w:r>
      <w:r>
        <w:rPr>
          <w:spacing w:val="80"/>
          <w:w w:val="150"/>
        </w:rPr>
        <w:t xml:space="preserve"> </w:t>
      </w:r>
      <w:r>
        <w:t>рефлексивно-метафорические</w:t>
      </w:r>
      <w:r>
        <w:rPr>
          <w:spacing w:val="40"/>
        </w:rPr>
        <w:t xml:space="preserve">  </w:t>
      </w:r>
      <w:r>
        <w:t>игры,</w:t>
      </w:r>
      <w:r>
        <w:rPr>
          <w:spacing w:val="80"/>
          <w:w w:val="150"/>
        </w:rPr>
        <w:t xml:space="preserve"> </w:t>
      </w:r>
      <w:r>
        <w:t>игры</w:t>
      </w:r>
      <w:r>
        <w:rPr>
          <w:spacing w:val="80"/>
          <w:w w:val="150"/>
        </w:rPr>
        <w:t xml:space="preserve"> </w:t>
      </w:r>
      <w:r>
        <w:t>на</w:t>
      </w:r>
      <w:r>
        <w:rPr>
          <w:spacing w:val="80"/>
          <w:w w:val="150"/>
        </w:rPr>
        <w:t xml:space="preserve"> </w:t>
      </w:r>
      <w:r>
        <w:t>основе</w:t>
      </w:r>
      <w:r>
        <w:rPr>
          <w:spacing w:val="40"/>
        </w:rPr>
        <w:t xml:space="preserve">  </w:t>
      </w:r>
      <w:r>
        <w:t>интеграции</w:t>
      </w:r>
      <w:r>
        <w:rPr>
          <w:spacing w:val="80"/>
          <w:w w:val="150"/>
        </w:rPr>
        <w:t xml:space="preserve"> </w:t>
      </w:r>
      <w:r>
        <w:t>интеллектуального</w:t>
      </w:r>
      <w:r>
        <w:rPr>
          <w:spacing w:val="40"/>
        </w:rPr>
        <w:t xml:space="preserve"> </w:t>
      </w:r>
      <w:r>
        <w:t>и</w:t>
      </w:r>
      <w:r>
        <w:rPr>
          <w:spacing w:val="-1"/>
        </w:rPr>
        <w:t xml:space="preserve"> </w:t>
      </w:r>
      <w:r>
        <w:t>двигательного</w:t>
      </w:r>
      <w:r>
        <w:rPr>
          <w:spacing w:val="-2"/>
        </w:rPr>
        <w:t xml:space="preserve"> </w:t>
      </w:r>
      <w:r>
        <w:t>компонентов.</w:t>
      </w:r>
      <w:r>
        <w:rPr>
          <w:spacing w:val="-5"/>
        </w:rPr>
        <w:t xml:space="preserve"> </w:t>
      </w:r>
      <w:r>
        <w:t>Игры</w:t>
      </w:r>
      <w:r>
        <w:rPr>
          <w:spacing w:val="-5"/>
        </w:rPr>
        <w:t xml:space="preserve"> </w:t>
      </w:r>
      <w:r>
        <w:t>повышают</w:t>
      </w:r>
      <w:r>
        <w:rPr>
          <w:spacing w:val="-6"/>
        </w:rPr>
        <w:t xml:space="preserve"> </w:t>
      </w:r>
      <w:r>
        <w:t>интерес</w:t>
      </w:r>
      <w:r>
        <w:rPr>
          <w:spacing w:val="-3"/>
        </w:rPr>
        <w:t xml:space="preserve"> </w:t>
      </w:r>
      <w:r>
        <w:t>к</w:t>
      </w:r>
      <w:r>
        <w:rPr>
          <w:spacing w:val="-4"/>
        </w:rPr>
        <w:t xml:space="preserve"> </w:t>
      </w:r>
      <w:r>
        <w:t>занятиям</w:t>
      </w:r>
      <w:r>
        <w:rPr>
          <w:spacing w:val="-1"/>
        </w:rPr>
        <w:t xml:space="preserve"> </w:t>
      </w:r>
      <w:r>
        <w:t>физической</w:t>
      </w:r>
      <w:r>
        <w:rPr>
          <w:spacing w:val="-6"/>
        </w:rPr>
        <w:t xml:space="preserve"> </w:t>
      </w:r>
      <w:r>
        <w:t>культурой, а</w:t>
      </w:r>
      <w:r>
        <w:rPr>
          <w:spacing w:val="-3"/>
        </w:rPr>
        <w:t xml:space="preserve"> </w:t>
      </w:r>
      <w:r>
        <w:t xml:space="preserve">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w:t>
      </w:r>
      <w:r>
        <w:rPr>
          <w:spacing w:val="-2"/>
        </w:rPr>
        <w:t>упражнениями</w:t>
      </w:r>
    </w:p>
    <w:p w:rsidR="00033849" w:rsidRDefault="00721D58">
      <w:pPr>
        <w:pStyle w:val="a3"/>
        <w:spacing w:before="3" w:line="360" w:lineRule="auto"/>
        <w:ind w:right="162" w:firstLine="0"/>
      </w:pPr>
      <w:r>
        <w:t>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033849" w:rsidRDefault="00721D58">
      <w:pPr>
        <w:pStyle w:val="a5"/>
        <w:numPr>
          <w:ilvl w:val="3"/>
          <w:numId w:val="55"/>
        </w:numPr>
        <w:tabs>
          <w:tab w:val="left" w:pos="2086"/>
        </w:tabs>
        <w:spacing w:before="2"/>
        <w:ind w:left="2086" w:hanging="1142"/>
        <w:jc w:val="both"/>
        <w:rPr>
          <w:sz w:val="24"/>
        </w:rPr>
      </w:pPr>
      <w:r>
        <w:rPr>
          <w:sz w:val="24"/>
        </w:rPr>
        <w:t>В</w:t>
      </w:r>
      <w:r>
        <w:rPr>
          <w:spacing w:val="65"/>
          <w:w w:val="150"/>
          <w:sz w:val="24"/>
        </w:rPr>
        <w:t xml:space="preserve"> </w:t>
      </w:r>
      <w:r>
        <w:rPr>
          <w:sz w:val="24"/>
        </w:rPr>
        <w:t>соответствии</w:t>
      </w:r>
      <w:r>
        <w:rPr>
          <w:spacing w:val="69"/>
          <w:w w:val="150"/>
          <w:sz w:val="24"/>
        </w:rPr>
        <w:t xml:space="preserve"> </w:t>
      </w:r>
      <w:r>
        <w:rPr>
          <w:sz w:val="24"/>
        </w:rPr>
        <w:t>с</w:t>
      </w:r>
      <w:r>
        <w:rPr>
          <w:spacing w:val="69"/>
          <w:w w:val="150"/>
          <w:sz w:val="24"/>
        </w:rPr>
        <w:t xml:space="preserve"> </w:t>
      </w:r>
      <w:r>
        <w:rPr>
          <w:sz w:val="24"/>
        </w:rPr>
        <w:t>ФГОС</w:t>
      </w:r>
      <w:r>
        <w:rPr>
          <w:spacing w:val="67"/>
          <w:w w:val="150"/>
          <w:sz w:val="24"/>
        </w:rPr>
        <w:t xml:space="preserve"> </w:t>
      </w:r>
      <w:r>
        <w:rPr>
          <w:sz w:val="24"/>
        </w:rPr>
        <w:t>НОО</w:t>
      </w:r>
      <w:r>
        <w:rPr>
          <w:spacing w:val="68"/>
          <w:w w:val="150"/>
          <w:sz w:val="24"/>
        </w:rPr>
        <w:t xml:space="preserve"> </w:t>
      </w:r>
      <w:r>
        <w:rPr>
          <w:sz w:val="24"/>
        </w:rPr>
        <w:t>содержание</w:t>
      </w:r>
      <w:r>
        <w:rPr>
          <w:spacing w:val="69"/>
          <w:w w:val="150"/>
          <w:sz w:val="24"/>
        </w:rPr>
        <w:t xml:space="preserve"> </w:t>
      </w:r>
      <w:r>
        <w:rPr>
          <w:sz w:val="24"/>
        </w:rPr>
        <w:t>программы</w:t>
      </w:r>
      <w:r>
        <w:rPr>
          <w:spacing w:val="70"/>
          <w:w w:val="150"/>
          <w:sz w:val="24"/>
        </w:rPr>
        <w:t xml:space="preserve"> </w:t>
      </w:r>
      <w:r>
        <w:rPr>
          <w:sz w:val="24"/>
        </w:rPr>
        <w:t>учебного</w:t>
      </w:r>
      <w:r>
        <w:rPr>
          <w:spacing w:val="74"/>
          <w:w w:val="150"/>
          <w:sz w:val="24"/>
        </w:rPr>
        <w:t xml:space="preserve"> </w:t>
      </w:r>
      <w:r>
        <w:rPr>
          <w:spacing w:val="-2"/>
          <w:sz w:val="24"/>
        </w:rPr>
        <w:t>предмета</w:t>
      </w:r>
    </w:p>
    <w:p w:rsidR="00033849" w:rsidRDefault="00721D58">
      <w:pPr>
        <w:pStyle w:val="a3"/>
        <w:spacing w:before="137"/>
        <w:ind w:firstLine="0"/>
      </w:pPr>
      <w:r>
        <w:t>«Физическая</w:t>
      </w:r>
      <w:r>
        <w:rPr>
          <w:spacing w:val="-4"/>
        </w:rPr>
        <w:t xml:space="preserve"> </w:t>
      </w:r>
      <w:r>
        <w:t>культура»</w:t>
      </w:r>
      <w:r>
        <w:rPr>
          <w:spacing w:val="-6"/>
        </w:rPr>
        <w:t xml:space="preserve"> </w:t>
      </w:r>
      <w:r>
        <w:t>состоит</w:t>
      </w:r>
      <w:r>
        <w:rPr>
          <w:spacing w:val="-6"/>
        </w:rPr>
        <w:t xml:space="preserve"> </w:t>
      </w:r>
      <w:r>
        <w:t>из</w:t>
      </w:r>
      <w:r>
        <w:rPr>
          <w:spacing w:val="-5"/>
        </w:rPr>
        <w:t xml:space="preserve"> </w:t>
      </w:r>
      <w:r>
        <w:t>следующих</w:t>
      </w:r>
      <w:r>
        <w:rPr>
          <w:spacing w:val="-1"/>
        </w:rPr>
        <w:t xml:space="preserve"> </w:t>
      </w:r>
      <w:r>
        <w:rPr>
          <w:spacing w:val="-2"/>
        </w:rPr>
        <w:t>компонентов:</w:t>
      </w:r>
    </w:p>
    <w:p w:rsidR="00033849" w:rsidRDefault="00721D58">
      <w:pPr>
        <w:pStyle w:val="a3"/>
        <w:spacing w:before="137" w:line="360" w:lineRule="auto"/>
        <w:ind w:left="944" w:right="1026" w:firstLine="0"/>
      </w:pPr>
      <w:r>
        <w:t>знания о физической культуре (информационный компонент деятельности); способы</w:t>
      </w:r>
      <w:r>
        <w:rPr>
          <w:spacing w:val="-7"/>
        </w:rPr>
        <w:t xml:space="preserve"> </w:t>
      </w:r>
      <w:r>
        <w:t>физкультурной</w:t>
      </w:r>
      <w:r>
        <w:rPr>
          <w:spacing w:val="-7"/>
        </w:rPr>
        <w:t xml:space="preserve"> </w:t>
      </w:r>
      <w:r>
        <w:t>деятельности</w:t>
      </w:r>
      <w:r>
        <w:rPr>
          <w:spacing w:val="-11"/>
        </w:rPr>
        <w:t xml:space="preserve"> </w:t>
      </w:r>
      <w:r>
        <w:t>(операциональный</w:t>
      </w:r>
      <w:r>
        <w:rPr>
          <w:spacing w:val="-11"/>
        </w:rPr>
        <w:t xml:space="preserve"> </w:t>
      </w:r>
      <w:r>
        <w:t>компонент</w:t>
      </w:r>
      <w:r>
        <w:rPr>
          <w:spacing w:val="-7"/>
        </w:rPr>
        <w:t xml:space="preserve"> </w:t>
      </w:r>
      <w:r>
        <w:t>деятельности);</w:t>
      </w:r>
    </w:p>
    <w:p w:rsidR="00033849" w:rsidRDefault="00721D58">
      <w:pPr>
        <w:pStyle w:val="a3"/>
        <w:tabs>
          <w:tab w:val="left" w:pos="2464"/>
          <w:tab w:val="left" w:pos="5459"/>
          <w:tab w:val="left" w:pos="7115"/>
        </w:tabs>
        <w:spacing w:before="3" w:line="360" w:lineRule="auto"/>
        <w:ind w:right="168"/>
      </w:pPr>
      <w:r>
        <w:t xml:space="preserve">физическое совершенствование (мотивационно-процессуальный компонент деятельности), </w:t>
      </w:r>
      <w:r>
        <w:rPr>
          <w:spacing w:val="-2"/>
        </w:rPr>
        <w:t>которое</w:t>
      </w:r>
      <w:r>
        <w:tab/>
      </w:r>
      <w:r>
        <w:rPr>
          <w:spacing w:val="-2"/>
        </w:rPr>
        <w:t>подразделяется</w:t>
      </w:r>
      <w:r>
        <w:tab/>
      </w:r>
      <w:r>
        <w:rPr>
          <w:spacing w:val="-6"/>
        </w:rPr>
        <w:t>на</w:t>
      </w:r>
      <w:r>
        <w:tab/>
      </w:r>
      <w:r>
        <w:rPr>
          <w:spacing w:val="-2"/>
        </w:rPr>
        <w:t xml:space="preserve">физкультурно-оздоровительную </w:t>
      </w:r>
      <w:r>
        <w:t>и спортивно-оздоровительную деятельность.</w:t>
      </w:r>
    </w:p>
    <w:p w:rsidR="00033849" w:rsidRDefault="00721D58">
      <w:pPr>
        <w:pStyle w:val="a5"/>
        <w:numPr>
          <w:ilvl w:val="3"/>
          <w:numId w:val="55"/>
        </w:numPr>
        <w:tabs>
          <w:tab w:val="left" w:pos="2085"/>
        </w:tabs>
        <w:spacing w:line="362" w:lineRule="auto"/>
        <w:ind w:right="168" w:firstLine="710"/>
        <w:jc w:val="both"/>
        <w:rPr>
          <w:sz w:val="24"/>
        </w:rPr>
      </w:pPr>
      <w:r>
        <w:rPr>
          <w:sz w:val="24"/>
        </w:rPr>
        <w:t>Концепция</w:t>
      </w:r>
      <w:r>
        <w:rPr>
          <w:spacing w:val="80"/>
          <w:w w:val="150"/>
          <w:sz w:val="24"/>
        </w:rPr>
        <w:t xml:space="preserve">   </w:t>
      </w:r>
      <w:r>
        <w:rPr>
          <w:sz w:val="24"/>
        </w:rPr>
        <w:t>программы</w:t>
      </w:r>
      <w:r>
        <w:rPr>
          <w:spacing w:val="80"/>
          <w:w w:val="150"/>
          <w:sz w:val="24"/>
        </w:rPr>
        <w:t xml:space="preserve">   </w:t>
      </w:r>
      <w:r>
        <w:rPr>
          <w:sz w:val="24"/>
        </w:rPr>
        <w:t>по</w:t>
      </w:r>
      <w:r>
        <w:rPr>
          <w:spacing w:val="80"/>
          <w:w w:val="150"/>
          <w:sz w:val="24"/>
        </w:rPr>
        <w:t xml:space="preserve">   </w:t>
      </w:r>
      <w:r>
        <w:rPr>
          <w:sz w:val="24"/>
        </w:rPr>
        <w:t>физической</w:t>
      </w:r>
      <w:r>
        <w:rPr>
          <w:spacing w:val="80"/>
          <w:w w:val="150"/>
          <w:sz w:val="24"/>
        </w:rPr>
        <w:t xml:space="preserve">   </w:t>
      </w:r>
      <w:r>
        <w:rPr>
          <w:sz w:val="24"/>
        </w:rPr>
        <w:t>культуре</w:t>
      </w:r>
      <w:r>
        <w:rPr>
          <w:spacing w:val="80"/>
          <w:w w:val="150"/>
          <w:sz w:val="24"/>
        </w:rPr>
        <w:t xml:space="preserve">   </w:t>
      </w:r>
      <w:r>
        <w:rPr>
          <w:sz w:val="24"/>
        </w:rPr>
        <w:t>основана на следующих принципах:</w:t>
      </w:r>
    </w:p>
    <w:p w:rsidR="00033849" w:rsidRDefault="00721D58">
      <w:pPr>
        <w:pStyle w:val="a5"/>
        <w:numPr>
          <w:ilvl w:val="4"/>
          <w:numId w:val="55"/>
        </w:numPr>
        <w:tabs>
          <w:tab w:val="left" w:pos="2267"/>
          <w:tab w:val="left" w:pos="2853"/>
          <w:tab w:val="left" w:pos="3467"/>
          <w:tab w:val="left" w:pos="3841"/>
          <w:tab w:val="left" w:pos="5142"/>
          <w:tab w:val="left" w:pos="5657"/>
          <w:tab w:val="left" w:pos="6115"/>
          <w:tab w:val="left" w:pos="6740"/>
          <w:tab w:val="left" w:pos="7680"/>
          <w:tab w:val="left" w:pos="9336"/>
          <w:tab w:val="left" w:pos="9637"/>
        </w:tabs>
        <w:spacing w:line="360" w:lineRule="auto"/>
        <w:ind w:right="163" w:firstLine="710"/>
        <w:jc w:val="both"/>
        <w:rPr>
          <w:sz w:val="24"/>
        </w:rPr>
      </w:pPr>
      <w:r>
        <w:rPr>
          <w:sz w:val="24"/>
        </w:rPr>
        <w:t>Принцип систематичности</w:t>
      </w:r>
      <w:r>
        <w:rPr>
          <w:spacing w:val="-1"/>
          <w:sz w:val="24"/>
        </w:rPr>
        <w:t xml:space="preserve"> </w:t>
      </w:r>
      <w:r>
        <w:rPr>
          <w:sz w:val="24"/>
        </w:rPr>
        <w:t>и</w:t>
      </w:r>
      <w:r>
        <w:rPr>
          <w:spacing w:val="-1"/>
          <w:sz w:val="24"/>
        </w:rPr>
        <w:t xml:space="preserve"> </w:t>
      </w:r>
      <w:r>
        <w:rPr>
          <w:sz w:val="24"/>
        </w:rPr>
        <w:t xml:space="preserve">последовательности. Принцип систематичности и </w:t>
      </w:r>
      <w:r>
        <w:rPr>
          <w:spacing w:val="-2"/>
          <w:sz w:val="24"/>
        </w:rPr>
        <w:t>последовательности</w:t>
      </w:r>
      <w:r>
        <w:rPr>
          <w:sz w:val="24"/>
        </w:rPr>
        <w:tab/>
      </w:r>
      <w:r>
        <w:rPr>
          <w:sz w:val="24"/>
        </w:rPr>
        <w:tab/>
      </w:r>
      <w:r>
        <w:rPr>
          <w:sz w:val="24"/>
        </w:rPr>
        <w:tab/>
      </w:r>
      <w:r>
        <w:rPr>
          <w:spacing w:val="-2"/>
          <w:sz w:val="24"/>
        </w:rPr>
        <w:t>предполагает</w:t>
      </w:r>
      <w:r>
        <w:rPr>
          <w:sz w:val="24"/>
        </w:rPr>
        <w:tab/>
      </w:r>
      <w:r>
        <w:rPr>
          <w:sz w:val="24"/>
        </w:rPr>
        <w:tab/>
      </w:r>
      <w:r>
        <w:rPr>
          <w:sz w:val="24"/>
        </w:rPr>
        <w:tab/>
      </w:r>
      <w:r>
        <w:rPr>
          <w:spacing w:val="-2"/>
          <w:sz w:val="24"/>
        </w:rPr>
        <w:t>регулярность</w:t>
      </w:r>
      <w:r>
        <w:rPr>
          <w:sz w:val="24"/>
        </w:rPr>
        <w:tab/>
      </w:r>
      <w:r>
        <w:rPr>
          <w:sz w:val="24"/>
        </w:rPr>
        <w:tab/>
      </w:r>
      <w:r>
        <w:rPr>
          <w:spacing w:val="-15"/>
          <w:sz w:val="24"/>
        </w:rPr>
        <w:t xml:space="preserve"> </w:t>
      </w:r>
      <w:r>
        <w:rPr>
          <w:spacing w:val="-8"/>
          <w:sz w:val="24"/>
        </w:rPr>
        <w:t xml:space="preserve">занятий </w:t>
      </w:r>
      <w:r>
        <w:rPr>
          <w:sz w:val="24"/>
        </w:rPr>
        <w:t xml:space="preserve">и систему чередования нагрузок с отдыхом, а также определённую последовательность занятий и </w:t>
      </w:r>
      <w:r>
        <w:rPr>
          <w:spacing w:val="-2"/>
          <w:sz w:val="24"/>
        </w:rPr>
        <w:t>взаимосвязь</w:t>
      </w:r>
      <w:r>
        <w:rPr>
          <w:sz w:val="24"/>
        </w:rPr>
        <w:tab/>
      </w:r>
      <w:r>
        <w:rPr>
          <w:sz w:val="24"/>
        </w:rPr>
        <w:tab/>
      </w:r>
      <w:r>
        <w:rPr>
          <w:sz w:val="24"/>
        </w:rPr>
        <w:tab/>
      </w:r>
      <w:r>
        <w:rPr>
          <w:spacing w:val="-4"/>
          <w:sz w:val="24"/>
        </w:rPr>
        <w:t>между</w:t>
      </w:r>
      <w:r>
        <w:rPr>
          <w:sz w:val="24"/>
        </w:rPr>
        <w:tab/>
      </w:r>
      <w:r>
        <w:rPr>
          <w:sz w:val="24"/>
        </w:rPr>
        <w:tab/>
      </w:r>
      <w:r>
        <w:rPr>
          <w:sz w:val="24"/>
        </w:rPr>
        <w:tab/>
      </w:r>
      <w:r>
        <w:rPr>
          <w:spacing w:val="-2"/>
          <w:sz w:val="24"/>
        </w:rPr>
        <w:t>различными</w:t>
      </w:r>
      <w:r>
        <w:rPr>
          <w:sz w:val="24"/>
        </w:rPr>
        <w:tab/>
      </w:r>
      <w:r>
        <w:rPr>
          <w:sz w:val="24"/>
        </w:rPr>
        <w:tab/>
      </w:r>
      <w:r>
        <w:rPr>
          <w:spacing w:val="-15"/>
          <w:sz w:val="24"/>
        </w:rPr>
        <w:t xml:space="preserve"> </w:t>
      </w:r>
      <w:r>
        <w:rPr>
          <w:spacing w:val="-4"/>
          <w:sz w:val="24"/>
        </w:rPr>
        <w:t xml:space="preserve">сторонами </w:t>
      </w:r>
      <w:r>
        <w:rPr>
          <w:sz w:val="24"/>
        </w:rPr>
        <w:t>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w:t>
      </w:r>
      <w:r>
        <w:rPr>
          <w:spacing w:val="40"/>
          <w:sz w:val="24"/>
        </w:rPr>
        <w:t xml:space="preserve"> </w:t>
      </w:r>
      <w:r>
        <w:rPr>
          <w:spacing w:val="-2"/>
          <w:sz w:val="24"/>
        </w:rPr>
        <w:t>навыками.</w:t>
      </w:r>
      <w:r>
        <w:rPr>
          <w:sz w:val="24"/>
        </w:rPr>
        <w:tab/>
      </w:r>
      <w:r>
        <w:rPr>
          <w:sz w:val="24"/>
        </w:rPr>
        <w:tab/>
      </w:r>
      <w:r>
        <w:rPr>
          <w:spacing w:val="-2"/>
          <w:sz w:val="24"/>
        </w:rPr>
        <w:t>Особое</w:t>
      </w:r>
      <w:r>
        <w:rPr>
          <w:sz w:val="24"/>
        </w:rPr>
        <w:tab/>
      </w:r>
      <w:r>
        <w:rPr>
          <w:sz w:val="24"/>
        </w:rPr>
        <w:tab/>
      </w:r>
      <w:r>
        <w:rPr>
          <w:spacing w:val="-2"/>
          <w:sz w:val="24"/>
        </w:rPr>
        <w:t>внимание</w:t>
      </w:r>
      <w:r>
        <w:rPr>
          <w:sz w:val="24"/>
        </w:rPr>
        <w:tab/>
      </w:r>
      <w:r>
        <w:rPr>
          <w:sz w:val="24"/>
        </w:rPr>
        <w:tab/>
      </w:r>
      <w:r>
        <w:rPr>
          <w:spacing w:val="-10"/>
          <w:sz w:val="24"/>
        </w:rPr>
        <w:t>в</w:t>
      </w:r>
      <w:r>
        <w:rPr>
          <w:sz w:val="24"/>
        </w:rPr>
        <w:tab/>
      </w:r>
      <w:r>
        <w:rPr>
          <w:spacing w:val="-2"/>
          <w:sz w:val="24"/>
        </w:rPr>
        <w:t xml:space="preserve">программе </w:t>
      </w:r>
      <w:r>
        <w:rPr>
          <w:sz w:val="24"/>
        </w:rPr>
        <w:t xml:space="preserve">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w:t>
      </w:r>
      <w:r>
        <w:rPr>
          <w:spacing w:val="-2"/>
          <w:sz w:val="24"/>
        </w:rPr>
        <w:t>последовательность</w:t>
      </w:r>
      <w:r>
        <w:rPr>
          <w:sz w:val="24"/>
        </w:rPr>
        <w:tab/>
      </w:r>
      <w:r>
        <w:rPr>
          <w:sz w:val="24"/>
        </w:rPr>
        <w:tab/>
      </w:r>
      <w:r>
        <w:rPr>
          <w:sz w:val="24"/>
        </w:rPr>
        <w:tab/>
      </w:r>
      <w:r>
        <w:rPr>
          <w:sz w:val="24"/>
        </w:rPr>
        <w:tab/>
      </w:r>
      <w:r>
        <w:rPr>
          <w:sz w:val="24"/>
        </w:rPr>
        <w:tab/>
      </w:r>
      <w:r>
        <w:rPr>
          <w:sz w:val="24"/>
        </w:rPr>
        <w:tab/>
      </w:r>
      <w:r>
        <w:rPr>
          <w:spacing w:val="-2"/>
          <w:sz w:val="24"/>
        </w:rPr>
        <w:t>самих</w:t>
      </w:r>
      <w:r>
        <w:rPr>
          <w:sz w:val="24"/>
        </w:rPr>
        <w:tab/>
      </w:r>
      <w:r>
        <w:rPr>
          <w:sz w:val="24"/>
        </w:rPr>
        <w:tab/>
      </w:r>
      <w:r>
        <w:rPr>
          <w:sz w:val="24"/>
        </w:rPr>
        <w:tab/>
      </w:r>
      <w:r>
        <w:rPr>
          <w:sz w:val="24"/>
        </w:rPr>
        <w:tab/>
      </w:r>
      <w:r>
        <w:rPr>
          <w:spacing w:val="-2"/>
          <w:sz w:val="24"/>
        </w:rPr>
        <w:t xml:space="preserve">занятий </w:t>
      </w:r>
      <w:r>
        <w:rPr>
          <w:sz w:val="24"/>
        </w:rPr>
        <w:t>на</w:t>
      </w:r>
      <w:r>
        <w:rPr>
          <w:spacing w:val="78"/>
          <w:sz w:val="24"/>
        </w:rPr>
        <w:t xml:space="preserve">  </w:t>
      </w:r>
      <w:r>
        <w:rPr>
          <w:sz w:val="24"/>
        </w:rPr>
        <w:t>протяжении</w:t>
      </w:r>
      <w:r>
        <w:rPr>
          <w:spacing w:val="77"/>
          <w:sz w:val="24"/>
        </w:rPr>
        <w:t xml:space="preserve">  </w:t>
      </w:r>
      <w:r>
        <w:rPr>
          <w:sz w:val="24"/>
        </w:rPr>
        <w:t>недельных,</w:t>
      </w:r>
      <w:r>
        <w:rPr>
          <w:spacing w:val="79"/>
          <w:sz w:val="24"/>
        </w:rPr>
        <w:t xml:space="preserve">  </w:t>
      </w:r>
      <w:r>
        <w:rPr>
          <w:sz w:val="24"/>
        </w:rPr>
        <w:t>месячных</w:t>
      </w:r>
      <w:r>
        <w:rPr>
          <w:spacing w:val="76"/>
          <w:sz w:val="24"/>
        </w:rPr>
        <w:t xml:space="preserve">  </w:t>
      </w:r>
      <w:r>
        <w:rPr>
          <w:sz w:val="24"/>
        </w:rPr>
        <w:t>и</w:t>
      </w:r>
      <w:r>
        <w:rPr>
          <w:spacing w:val="77"/>
          <w:sz w:val="24"/>
        </w:rPr>
        <w:t xml:space="preserve">  </w:t>
      </w:r>
      <w:r>
        <w:rPr>
          <w:sz w:val="24"/>
        </w:rPr>
        <w:t>других</w:t>
      </w:r>
      <w:r>
        <w:rPr>
          <w:spacing w:val="76"/>
          <w:sz w:val="24"/>
        </w:rPr>
        <w:t xml:space="preserve">  </w:t>
      </w:r>
      <w:r>
        <w:rPr>
          <w:sz w:val="24"/>
        </w:rPr>
        <w:t>циклов.</w:t>
      </w:r>
      <w:r>
        <w:rPr>
          <w:spacing w:val="77"/>
          <w:sz w:val="24"/>
        </w:rPr>
        <w:t xml:space="preserve">  </w:t>
      </w:r>
      <w:r>
        <w:rPr>
          <w:sz w:val="24"/>
        </w:rPr>
        <w:t>Принцип</w:t>
      </w:r>
      <w:r>
        <w:rPr>
          <w:spacing w:val="80"/>
          <w:sz w:val="24"/>
        </w:rPr>
        <w:t xml:space="preserve">  </w:t>
      </w:r>
      <w:r>
        <w:rPr>
          <w:sz w:val="24"/>
        </w:rPr>
        <w:t>систематичности и последовательности повышает эффективность динамики развития</w:t>
      </w:r>
      <w:r>
        <w:rPr>
          <w:spacing w:val="-1"/>
          <w:sz w:val="24"/>
        </w:rPr>
        <w:t xml:space="preserve"> </w:t>
      </w:r>
      <w:r>
        <w:rPr>
          <w:sz w:val="24"/>
        </w:rPr>
        <w:t>основных</w:t>
      </w:r>
      <w:r>
        <w:rPr>
          <w:spacing w:val="-1"/>
          <w:sz w:val="24"/>
        </w:rPr>
        <w:t xml:space="preserve"> </w:t>
      </w:r>
      <w:r>
        <w:rPr>
          <w:sz w:val="24"/>
        </w:rPr>
        <w:t>физических</w:t>
      </w:r>
      <w:r>
        <w:rPr>
          <w:spacing w:val="-1"/>
          <w:sz w:val="24"/>
        </w:rPr>
        <w:t xml:space="preserve"> </w:t>
      </w:r>
      <w:r>
        <w:rPr>
          <w:sz w:val="24"/>
        </w:rPr>
        <w:t>качеств обучающихся с учётом их сенситивного периода развития: гибкости, координации, быстроты.</w:t>
      </w:r>
    </w:p>
    <w:p w:rsidR="00033849" w:rsidRDefault="00721D58">
      <w:pPr>
        <w:pStyle w:val="a5"/>
        <w:numPr>
          <w:ilvl w:val="4"/>
          <w:numId w:val="55"/>
        </w:numPr>
        <w:tabs>
          <w:tab w:val="left" w:pos="2267"/>
          <w:tab w:val="left" w:pos="3937"/>
          <w:tab w:val="left" w:pos="6563"/>
          <w:tab w:val="left" w:pos="9649"/>
        </w:tabs>
        <w:spacing w:line="360" w:lineRule="auto"/>
        <w:ind w:right="166" w:firstLine="710"/>
        <w:jc w:val="both"/>
        <w:rPr>
          <w:sz w:val="24"/>
        </w:rPr>
      </w:pPr>
      <w:r>
        <w:rPr>
          <w:sz w:val="24"/>
        </w:rPr>
        <w:t>Принципы непрерывности и цикличности. Эти принципы выражают основные закономерности построения занятий в физическом воспитании. Они обеспечивает</w:t>
      </w:r>
      <w:r>
        <w:rPr>
          <w:spacing w:val="40"/>
          <w:sz w:val="24"/>
        </w:rPr>
        <w:t xml:space="preserve"> </w:t>
      </w:r>
      <w:r>
        <w:rPr>
          <w:spacing w:val="-2"/>
          <w:sz w:val="24"/>
        </w:rPr>
        <w:t>преемственность</w:t>
      </w:r>
      <w:r>
        <w:rPr>
          <w:sz w:val="24"/>
        </w:rPr>
        <w:tab/>
      </w:r>
      <w:r>
        <w:rPr>
          <w:sz w:val="24"/>
        </w:rPr>
        <w:tab/>
      </w:r>
      <w:r>
        <w:rPr>
          <w:spacing w:val="-4"/>
          <w:sz w:val="24"/>
        </w:rPr>
        <w:t>между</w:t>
      </w:r>
      <w:r>
        <w:rPr>
          <w:sz w:val="24"/>
        </w:rPr>
        <w:tab/>
      </w:r>
      <w:r>
        <w:rPr>
          <w:spacing w:val="-2"/>
          <w:sz w:val="24"/>
        </w:rPr>
        <w:t>занятиями,</w:t>
      </w:r>
      <w:r>
        <w:rPr>
          <w:sz w:val="24"/>
        </w:rPr>
        <w:tab/>
      </w:r>
      <w:r>
        <w:rPr>
          <w:spacing w:val="-2"/>
          <w:sz w:val="24"/>
        </w:rPr>
        <w:t xml:space="preserve">частоту </w:t>
      </w:r>
      <w:r>
        <w:rPr>
          <w:sz w:val="24"/>
        </w:rPr>
        <w:t>и суммарную протяжённость их во времени. Кроме того, принцип непрерывности тесно связан с принципом</w:t>
      </w:r>
      <w:r>
        <w:rPr>
          <w:spacing w:val="40"/>
          <w:sz w:val="24"/>
        </w:rPr>
        <w:t xml:space="preserve"> </w:t>
      </w:r>
      <w:r>
        <w:rPr>
          <w:sz w:val="24"/>
        </w:rPr>
        <w:t>системного</w:t>
      </w:r>
      <w:r>
        <w:rPr>
          <w:spacing w:val="40"/>
          <w:sz w:val="24"/>
        </w:rPr>
        <w:t xml:space="preserve"> </w:t>
      </w:r>
      <w:r>
        <w:rPr>
          <w:sz w:val="24"/>
        </w:rPr>
        <w:t>чередования</w:t>
      </w:r>
      <w:r>
        <w:rPr>
          <w:spacing w:val="40"/>
          <w:sz w:val="24"/>
        </w:rPr>
        <w:t xml:space="preserve"> </w:t>
      </w:r>
      <w:r>
        <w:rPr>
          <w:sz w:val="24"/>
        </w:rPr>
        <w:t>нагрузок</w:t>
      </w:r>
      <w:r>
        <w:rPr>
          <w:spacing w:val="40"/>
          <w:sz w:val="24"/>
        </w:rPr>
        <w:t xml:space="preserve"> </w:t>
      </w:r>
      <w:r>
        <w:rPr>
          <w:sz w:val="24"/>
        </w:rPr>
        <w:t>и</w:t>
      </w:r>
      <w:r>
        <w:rPr>
          <w:spacing w:val="40"/>
          <w:sz w:val="24"/>
        </w:rPr>
        <w:t xml:space="preserve"> </w:t>
      </w:r>
      <w:r>
        <w:rPr>
          <w:sz w:val="24"/>
        </w:rPr>
        <w:t>отдыха.</w:t>
      </w:r>
      <w:r>
        <w:rPr>
          <w:spacing w:val="40"/>
          <w:sz w:val="24"/>
        </w:rPr>
        <w:t xml:space="preserve"> </w:t>
      </w:r>
      <w:r>
        <w:rPr>
          <w:sz w:val="24"/>
        </w:rPr>
        <w:t>Принцип</w:t>
      </w:r>
      <w:r>
        <w:rPr>
          <w:spacing w:val="40"/>
          <w:sz w:val="24"/>
        </w:rPr>
        <w:t xml:space="preserve"> </w:t>
      </w:r>
      <w:r>
        <w:rPr>
          <w:sz w:val="24"/>
        </w:rPr>
        <w:t>цикличности</w:t>
      </w:r>
      <w:r>
        <w:rPr>
          <w:spacing w:val="40"/>
          <w:sz w:val="24"/>
        </w:rPr>
        <w:t xml:space="preserve"> </w:t>
      </w:r>
      <w:r>
        <w:rPr>
          <w:sz w:val="24"/>
        </w:rPr>
        <w:t>заключается</w:t>
      </w:r>
      <w:r>
        <w:rPr>
          <w:spacing w:val="40"/>
          <w:sz w:val="24"/>
        </w:rPr>
        <w:t xml:space="preserve"> </w:t>
      </w:r>
      <w:r>
        <w:rPr>
          <w:sz w:val="24"/>
        </w:rPr>
        <w:t>в</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4677"/>
          <w:tab w:val="left" w:pos="9567"/>
        </w:tabs>
        <w:spacing w:before="98" w:line="360" w:lineRule="auto"/>
        <w:ind w:right="174" w:firstLine="0"/>
      </w:pPr>
      <w:r>
        <w:rPr>
          <w:spacing w:val="-2"/>
        </w:rPr>
        <w:t>повторяющейся</w:t>
      </w:r>
      <w:r>
        <w:tab/>
      </w:r>
      <w:r>
        <w:rPr>
          <w:spacing w:val="-2"/>
        </w:rPr>
        <w:t>последовательности</w:t>
      </w:r>
      <w:r>
        <w:tab/>
      </w:r>
      <w:r>
        <w:rPr>
          <w:spacing w:val="-2"/>
        </w:rPr>
        <w:t xml:space="preserve">занятий, </w:t>
      </w:r>
      <w:r>
        <w:t xml:space="preserve">что обеспечивает повышение тренированности, улучшает физическую подготовленность </w:t>
      </w:r>
      <w:r>
        <w:rPr>
          <w:spacing w:val="-2"/>
        </w:rPr>
        <w:t>обучающегося.</w:t>
      </w:r>
    </w:p>
    <w:p w:rsidR="00033849" w:rsidRDefault="00721D58">
      <w:pPr>
        <w:pStyle w:val="a5"/>
        <w:numPr>
          <w:ilvl w:val="4"/>
          <w:numId w:val="55"/>
        </w:numPr>
        <w:tabs>
          <w:tab w:val="left" w:pos="2267"/>
          <w:tab w:val="left" w:pos="2277"/>
          <w:tab w:val="left" w:pos="3415"/>
          <w:tab w:val="left" w:pos="5512"/>
          <w:tab w:val="left" w:pos="7321"/>
          <w:tab w:val="left" w:pos="9279"/>
        </w:tabs>
        <w:spacing w:before="2" w:line="360" w:lineRule="auto"/>
        <w:ind w:right="161" w:firstLine="710"/>
        <w:jc w:val="both"/>
        <w:rPr>
          <w:sz w:val="24"/>
        </w:rPr>
      </w:pPr>
      <w:r>
        <w:rPr>
          <w:sz w:val="24"/>
        </w:rPr>
        <w:t xml:space="preserve">Принцип возрастной адекватности направлений физического воспитания. </w:t>
      </w:r>
      <w:r>
        <w:rPr>
          <w:spacing w:val="-2"/>
          <w:sz w:val="24"/>
        </w:rPr>
        <w:t>Программа</w:t>
      </w:r>
      <w:r>
        <w:rPr>
          <w:sz w:val="24"/>
        </w:rPr>
        <w:tab/>
      </w:r>
      <w:r>
        <w:rPr>
          <w:sz w:val="24"/>
        </w:rPr>
        <w:tab/>
      </w:r>
      <w:r>
        <w:rPr>
          <w:spacing w:val="-6"/>
          <w:sz w:val="24"/>
        </w:rPr>
        <w:t>по</w:t>
      </w:r>
      <w:r>
        <w:rPr>
          <w:sz w:val="24"/>
        </w:rPr>
        <w:tab/>
      </w:r>
      <w:r>
        <w:rPr>
          <w:spacing w:val="-2"/>
          <w:sz w:val="24"/>
        </w:rPr>
        <w:t>физической</w:t>
      </w:r>
      <w:r>
        <w:rPr>
          <w:sz w:val="24"/>
        </w:rPr>
        <w:tab/>
      </w:r>
      <w:r>
        <w:rPr>
          <w:spacing w:val="-2"/>
          <w:sz w:val="24"/>
        </w:rPr>
        <w:t>культуре</w:t>
      </w:r>
      <w:r>
        <w:rPr>
          <w:sz w:val="24"/>
        </w:rPr>
        <w:tab/>
      </w:r>
      <w:r>
        <w:rPr>
          <w:spacing w:val="-2"/>
          <w:sz w:val="24"/>
        </w:rPr>
        <w:t>учитывает</w:t>
      </w:r>
      <w:r>
        <w:rPr>
          <w:sz w:val="24"/>
        </w:rPr>
        <w:tab/>
      </w:r>
      <w:r>
        <w:rPr>
          <w:spacing w:val="-2"/>
          <w:sz w:val="24"/>
        </w:rPr>
        <w:t xml:space="preserve">возрастные </w:t>
      </w:r>
      <w:r>
        <w:rPr>
          <w:sz w:val="24"/>
        </w:rPr>
        <w:t>и индивидуальные особенности обучающихся, что способствует гармоничному формированию двигательных умений и навыков.</w:t>
      </w:r>
    </w:p>
    <w:p w:rsidR="00033849" w:rsidRDefault="00721D58">
      <w:pPr>
        <w:pStyle w:val="a5"/>
        <w:numPr>
          <w:ilvl w:val="4"/>
          <w:numId w:val="55"/>
        </w:numPr>
        <w:tabs>
          <w:tab w:val="left" w:pos="2267"/>
        </w:tabs>
        <w:spacing w:line="360" w:lineRule="auto"/>
        <w:ind w:right="162" w:firstLine="710"/>
        <w:jc w:val="both"/>
        <w:rPr>
          <w:sz w:val="24"/>
        </w:rPr>
      </w:pPr>
      <w:r>
        <w:rPr>
          <w:sz w:val="24"/>
        </w:rPr>
        <w:t>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033849" w:rsidRDefault="00721D58">
      <w:pPr>
        <w:pStyle w:val="a5"/>
        <w:numPr>
          <w:ilvl w:val="4"/>
          <w:numId w:val="55"/>
        </w:numPr>
        <w:tabs>
          <w:tab w:val="left" w:pos="2267"/>
        </w:tabs>
        <w:spacing w:before="2" w:line="360" w:lineRule="auto"/>
        <w:ind w:right="164" w:firstLine="710"/>
        <w:jc w:val="both"/>
        <w:rPr>
          <w:sz w:val="24"/>
        </w:rPr>
      </w:pPr>
      <w:r>
        <w:rPr>
          <w:sz w:val="24"/>
        </w:rPr>
        <w:t>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w:t>
      </w:r>
      <w:r>
        <w:rPr>
          <w:spacing w:val="-1"/>
          <w:sz w:val="24"/>
        </w:rPr>
        <w:t xml:space="preserve"> </w:t>
      </w:r>
      <w:r>
        <w:rPr>
          <w:sz w:val="24"/>
        </w:rPr>
        <w:t>зависит</w:t>
      </w:r>
      <w:r>
        <w:rPr>
          <w:spacing w:val="-5"/>
          <w:sz w:val="24"/>
        </w:rPr>
        <w:t xml:space="preserve"> </w:t>
      </w:r>
      <w:r>
        <w:rPr>
          <w:sz w:val="24"/>
        </w:rPr>
        <w:t>от</w:t>
      </w:r>
      <w:r>
        <w:rPr>
          <w:spacing w:val="-5"/>
          <w:sz w:val="24"/>
        </w:rPr>
        <w:t xml:space="preserve"> </w:t>
      </w:r>
      <w:r>
        <w:rPr>
          <w:sz w:val="24"/>
        </w:rPr>
        <w:t>уровня</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интеллектуального развития, а</w:t>
      </w:r>
      <w:r>
        <w:rPr>
          <w:spacing w:val="-7"/>
          <w:sz w:val="24"/>
        </w:rPr>
        <w:t xml:space="preserve"> </w:t>
      </w:r>
      <w:r>
        <w:rPr>
          <w:sz w:val="24"/>
        </w:rPr>
        <w:t>также</w:t>
      </w:r>
      <w:r>
        <w:rPr>
          <w:spacing w:val="-7"/>
          <w:sz w:val="24"/>
        </w:rPr>
        <w:t xml:space="preserve"> </w:t>
      </w:r>
      <w:r>
        <w:rPr>
          <w:sz w:val="24"/>
        </w:rPr>
        <w:t>от</w:t>
      </w:r>
      <w:r>
        <w:rPr>
          <w:spacing w:val="-5"/>
          <w:sz w:val="24"/>
        </w:rPr>
        <w:t xml:space="preserve"> </w:t>
      </w:r>
      <w:r>
        <w:rPr>
          <w:sz w:val="24"/>
        </w:rPr>
        <w:t>их</w:t>
      </w:r>
      <w:r>
        <w:rPr>
          <w:spacing w:val="-6"/>
          <w:sz w:val="24"/>
        </w:rPr>
        <w:t xml:space="preserve"> </w:t>
      </w:r>
      <w:r>
        <w:rPr>
          <w:sz w:val="24"/>
        </w:rPr>
        <w:t xml:space="preserve">субъективной установки, выражающейся в преднамеренном, целеустремлённом и волевом поведении </w:t>
      </w:r>
      <w:r>
        <w:rPr>
          <w:spacing w:val="-2"/>
          <w:sz w:val="24"/>
        </w:rPr>
        <w:t>обучающихся.</w:t>
      </w:r>
    </w:p>
    <w:p w:rsidR="00033849" w:rsidRDefault="00721D58">
      <w:pPr>
        <w:pStyle w:val="a5"/>
        <w:numPr>
          <w:ilvl w:val="4"/>
          <w:numId w:val="55"/>
        </w:numPr>
        <w:tabs>
          <w:tab w:val="left" w:pos="2267"/>
          <w:tab w:val="left" w:pos="2799"/>
          <w:tab w:val="left" w:pos="4795"/>
          <w:tab w:val="left" w:pos="6897"/>
          <w:tab w:val="left" w:pos="9703"/>
        </w:tabs>
        <w:spacing w:before="2" w:line="360" w:lineRule="auto"/>
        <w:ind w:right="164" w:firstLine="710"/>
        <w:jc w:val="both"/>
        <w:rPr>
          <w:sz w:val="24"/>
        </w:rPr>
      </w:pPr>
      <w:r>
        <w:rPr>
          <w:sz w:val="24"/>
        </w:rPr>
        <w:t>Принцип</w:t>
      </w:r>
      <w:r>
        <w:rPr>
          <w:spacing w:val="80"/>
          <w:sz w:val="24"/>
        </w:rPr>
        <w:t xml:space="preserve">   </w:t>
      </w:r>
      <w:r>
        <w:rPr>
          <w:sz w:val="24"/>
        </w:rPr>
        <w:t>осознанности</w:t>
      </w:r>
      <w:r>
        <w:rPr>
          <w:spacing w:val="80"/>
          <w:sz w:val="24"/>
        </w:rPr>
        <w:t xml:space="preserve">   </w:t>
      </w:r>
      <w:r>
        <w:rPr>
          <w:sz w:val="24"/>
        </w:rPr>
        <w:t>и</w:t>
      </w:r>
      <w:r>
        <w:rPr>
          <w:spacing w:val="80"/>
          <w:sz w:val="24"/>
        </w:rPr>
        <w:t xml:space="preserve">   </w:t>
      </w:r>
      <w:r>
        <w:rPr>
          <w:sz w:val="24"/>
        </w:rPr>
        <w:t>активности.</w:t>
      </w:r>
      <w:r>
        <w:rPr>
          <w:spacing w:val="80"/>
          <w:sz w:val="24"/>
        </w:rPr>
        <w:t xml:space="preserve">   </w:t>
      </w:r>
      <w:r>
        <w:rPr>
          <w:sz w:val="24"/>
        </w:rPr>
        <w:t>Принцип</w:t>
      </w:r>
      <w:r>
        <w:rPr>
          <w:spacing w:val="80"/>
          <w:sz w:val="24"/>
        </w:rPr>
        <w:t xml:space="preserve">   </w:t>
      </w:r>
      <w:r>
        <w:rPr>
          <w:sz w:val="24"/>
        </w:rPr>
        <w:t xml:space="preserve">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w:t>
      </w:r>
      <w:r>
        <w:rPr>
          <w:spacing w:val="-2"/>
          <w:sz w:val="24"/>
        </w:rPr>
        <w:t>упражнений),</w:t>
      </w:r>
      <w:r>
        <w:rPr>
          <w:sz w:val="24"/>
        </w:rPr>
        <w:tab/>
      </w:r>
      <w:r>
        <w:rPr>
          <w:sz w:val="24"/>
        </w:rPr>
        <w:tab/>
      </w:r>
      <w:r>
        <w:rPr>
          <w:spacing w:val="-2"/>
          <w:sz w:val="24"/>
        </w:rPr>
        <w:t>техники</w:t>
      </w:r>
      <w:r>
        <w:rPr>
          <w:sz w:val="24"/>
        </w:rPr>
        <w:tab/>
      </w:r>
      <w:r>
        <w:rPr>
          <w:spacing w:val="-2"/>
          <w:sz w:val="24"/>
        </w:rPr>
        <w:t>дыхания,</w:t>
      </w:r>
      <w:r>
        <w:rPr>
          <w:sz w:val="24"/>
        </w:rPr>
        <w:tab/>
      </w:r>
      <w:r>
        <w:rPr>
          <w:spacing w:val="-2"/>
          <w:sz w:val="24"/>
        </w:rPr>
        <w:t>дозированности</w:t>
      </w:r>
      <w:r>
        <w:rPr>
          <w:sz w:val="24"/>
        </w:rPr>
        <w:tab/>
      </w:r>
      <w:r>
        <w:rPr>
          <w:spacing w:val="-2"/>
          <w:sz w:val="24"/>
        </w:rPr>
        <w:t xml:space="preserve">объёма </w:t>
      </w:r>
      <w:r>
        <w:rPr>
          <w:sz w:val="24"/>
        </w:rPr>
        <w:t>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033849" w:rsidRDefault="00721D58">
      <w:pPr>
        <w:pStyle w:val="a5"/>
        <w:numPr>
          <w:ilvl w:val="4"/>
          <w:numId w:val="55"/>
        </w:numPr>
        <w:tabs>
          <w:tab w:val="left" w:pos="2267"/>
          <w:tab w:val="left" w:pos="2339"/>
          <w:tab w:val="left" w:pos="4801"/>
          <w:tab w:val="left" w:pos="5785"/>
          <w:tab w:val="left" w:pos="8102"/>
          <w:tab w:val="left" w:pos="9082"/>
        </w:tabs>
        <w:spacing w:before="2" w:line="360" w:lineRule="auto"/>
        <w:ind w:right="165" w:firstLine="710"/>
        <w:jc w:val="both"/>
        <w:rPr>
          <w:sz w:val="24"/>
        </w:rPr>
      </w:pPr>
      <w:r>
        <w:rPr>
          <w:sz w:val="24"/>
        </w:rPr>
        <w:t xml:space="preserve">Принцип динамичности. Принцип динамичности выражает общую тенденцию </w:t>
      </w:r>
      <w:r>
        <w:rPr>
          <w:spacing w:val="-2"/>
          <w:sz w:val="24"/>
        </w:rPr>
        <w:t>требований,</w:t>
      </w:r>
      <w:r>
        <w:rPr>
          <w:sz w:val="24"/>
        </w:rPr>
        <w:tab/>
      </w:r>
      <w:r>
        <w:rPr>
          <w:sz w:val="24"/>
        </w:rPr>
        <w:tab/>
      </w:r>
      <w:r>
        <w:rPr>
          <w:spacing w:val="-2"/>
          <w:sz w:val="24"/>
        </w:rPr>
        <w:t>предъявляемых</w:t>
      </w:r>
      <w:r>
        <w:rPr>
          <w:sz w:val="24"/>
        </w:rPr>
        <w:tab/>
      </w:r>
      <w:r>
        <w:rPr>
          <w:spacing w:val="-10"/>
          <w:sz w:val="24"/>
        </w:rPr>
        <w:t>к</w:t>
      </w:r>
      <w:r>
        <w:rPr>
          <w:sz w:val="24"/>
        </w:rPr>
        <w:tab/>
      </w:r>
      <w:r>
        <w:rPr>
          <w:spacing w:val="-2"/>
          <w:sz w:val="24"/>
        </w:rPr>
        <w:t>обучающимся</w:t>
      </w:r>
      <w:r>
        <w:rPr>
          <w:sz w:val="24"/>
        </w:rPr>
        <w:tab/>
      </w:r>
      <w:r>
        <w:rPr>
          <w:spacing w:val="-10"/>
          <w:sz w:val="24"/>
        </w:rPr>
        <w:t>в</w:t>
      </w:r>
      <w:r>
        <w:rPr>
          <w:sz w:val="24"/>
        </w:rPr>
        <w:tab/>
      </w:r>
      <w:r>
        <w:rPr>
          <w:spacing w:val="-2"/>
          <w:sz w:val="24"/>
        </w:rPr>
        <w:t xml:space="preserve">соответствии </w:t>
      </w:r>
      <w:r>
        <w:rPr>
          <w:sz w:val="24"/>
        </w:rPr>
        <w:t>с</w:t>
      </w:r>
      <w:r>
        <w:rPr>
          <w:spacing w:val="66"/>
          <w:sz w:val="24"/>
        </w:rPr>
        <w:t xml:space="preserve">   </w:t>
      </w:r>
      <w:r>
        <w:rPr>
          <w:sz w:val="24"/>
        </w:rPr>
        <w:t>программой</w:t>
      </w:r>
      <w:r>
        <w:rPr>
          <w:spacing w:val="65"/>
          <w:sz w:val="24"/>
        </w:rPr>
        <w:t xml:space="preserve">   </w:t>
      </w:r>
      <w:r>
        <w:rPr>
          <w:sz w:val="24"/>
        </w:rPr>
        <w:t>по</w:t>
      </w:r>
      <w:r>
        <w:rPr>
          <w:spacing w:val="68"/>
          <w:sz w:val="24"/>
        </w:rPr>
        <w:t xml:space="preserve">   </w:t>
      </w:r>
      <w:r>
        <w:rPr>
          <w:sz w:val="24"/>
        </w:rPr>
        <w:t>физической</w:t>
      </w:r>
      <w:r>
        <w:rPr>
          <w:spacing w:val="65"/>
          <w:sz w:val="24"/>
        </w:rPr>
        <w:t xml:space="preserve">   </w:t>
      </w:r>
      <w:r>
        <w:rPr>
          <w:sz w:val="24"/>
        </w:rPr>
        <w:t>культуре,</w:t>
      </w:r>
      <w:r>
        <w:rPr>
          <w:spacing w:val="67"/>
          <w:sz w:val="24"/>
        </w:rPr>
        <w:t xml:space="preserve">   </w:t>
      </w:r>
      <w:r>
        <w:rPr>
          <w:sz w:val="24"/>
        </w:rPr>
        <w:t>которая</w:t>
      </w:r>
      <w:r>
        <w:rPr>
          <w:spacing w:val="65"/>
          <w:sz w:val="24"/>
        </w:rPr>
        <w:t xml:space="preserve">   </w:t>
      </w:r>
      <w:r>
        <w:rPr>
          <w:sz w:val="24"/>
        </w:rPr>
        <w:t>заключается</w:t>
      </w:r>
      <w:r>
        <w:rPr>
          <w:spacing w:val="69"/>
          <w:sz w:val="24"/>
        </w:rPr>
        <w:t xml:space="preserve">   </w:t>
      </w:r>
      <w:r>
        <w:rPr>
          <w:sz w:val="24"/>
        </w:rPr>
        <w:t>в</w:t>
      </w:r>
      <w:r>
        <w:rPr>
          <w:spacing w:val="67"/>
          <w:sz w:val="24"/>
        </w:rPr>
        <w:t xml:space="preserve">   </w:t>
      </w:r>
      <w:r>
        <w:rPr>
          <w:sz w:val="24"/>
        </w:rPr>
        <w:t>постановке и выполнении всё более трудных новых заданий, в постепенном нарастании объёма и интенсивности и</w:t>
      </w:r>
      <w:r>
        <w:rPr>
          <w:spacing w:val="-1"/>
          <w:sz w:val="24"/>
        </w:rPr>
        <w:t xml:space="preserve"> </w:t>
      </w:r>
      <w:r>
        <w:rPr>
          <w:sz w:val="24"/>
        </w:rPr>
        <w:t>связанных</w:t>
      </w:r>
      <w:r>
        <w:rPr>
          <w:spacing w:val="-2"/>
          <w:sz w:val="24"/>
        </w:rPr>
        <w:t xml:space="preserve"> </w:t>
      </w:r>
      <w:r>
        <w:rPr>
          <w:sz w:val="24"/>
        </w:rPr>
        <w:t>с ними</w:t>
      </w:r>
      <w:r>
        <w:rPr>
          <w:spacing w:val="-1"/>
          <w:sz w:val="24"/>
        </w:rPr>
        <w:t xml:space="preserve"> </w:t>
      </w:r>
      <w:r>
        <w:rPr>
          <w:sz w:val="24"/>
        </w:rPr>
        <w:t>нагрузок. Программой</w:t>
      </w:r>
      <w:r>
        <w:rPr>
          <w:spacing w:val="-1"/>
          <w:sz w:val="24"/>
        </w:rPr>
        <w:t xml:space="preserve"> </w:t>
      </w:r>
      <w:r>
        <w:rPr>
          <w:sz w:val="24"/>
        </w:rPr>
        <w:t>по физической</w:t>
      </w:r>
      <w:r>
        <w:rPr>
          <w:spacing w:val="-1"/>
          <w:sz w:val="24"/>
        </w:rPr>
        <w:t xml:space="preserve"> </w:t>
      </w:r>
      <w:r>
        <w:rPr>
          <w:sz w:val="24"/>
        </w:rPr>
        <w:t>культуре предусмотрено регулярное обновление заданий с общей тенденцией к росту физических нагрузок.</w:t>
      </w:r>
    </w:p>
    <w:p w:rsidR="00033849" w:rsidRDefault="00721D58">
      <w:pPr>
        <w:pStyle w:val="a5"/>
        <w:numPr>
          <w:ilvl w:val="4"/>
          <w:numId w:val="55"/>
        </w:numPr>
        <w:tabs>
          <w:tab w:val="left" w:pos="2268"/>
        </w:tabs>
        <w:spacing w:line="274" w:lineRule="exact"/>
        <w:ind w:left="2268" w:hanging="1324"/>
        <w:jc w:val="both"/>
        <w:rPr>
          <w:sz w:val="24"/>
        </w:rPr>
      </w:pPr>
      <w:r>
        <w:rPr>
          <w:sz w:val="24"/>
        </w:rPr>
        <w:t>Принцип</w:t>
      </w:r>
      <w:r>
        <w:rPr>
          <w:spacing w:val="79"/>
          <w:w w:val="150"/>
          <w:sz w:val="24"/>
        </w:rPr>
        <w:t xml:space="preserve">   </w:t>
      </w:r>
      <w:r>
        <w:rPr>
          <w:sz w:val="24"/>
        </w:rPr>
        <w:t>вариативности.</w:t>
      </w:r>
      <w:r>
        <w:rPr>
          <w:spacing w:val="68"/>
          <w:sz w:val="24"/>
        </w:rPr>
        <w:t xml:space="preserve">    </w:t>
      </w:r>
      <w:r>
        <w:rPr>
          <w:sz w:val="24"/>
        </w:rPr>
        <w:t>Принцип</w:t>
      </w:r>
      <w:r>
        <w:rPr>
          <w:spacing w:val="79"/>
          <w:w w:val="150"/>
          <w:sz w:val="24"/>
        </w:rPr>
        <w:t xml:space="preserve">   </w:t>
      </w:r>
      <w:r>
        <w:rPr>
          <w:sz w:val="24"/>
        </w:rPr>
        <w:t>вариативности</w:t>
      </w:r>
      <w:r>
        <w:rPr>
          <w:spacing w:val="67"/>
          <w:sz w:val="24"/>
        </w:rPr>
        <w:t xml:space="preserve">    </w:t>
      </w:r>
      <w:r>
        <w:rPr>
          <w:spacing w:val="-2"/>
          <w:sz w:val="24"/>
        </w:rPr>
        <w:t>программы</w:t>
      </w:r>
    </w:p>
    <w:p w:rsidR="00033849" w:rsidRDefault="00033849">
      <w:pPr>
        <w:spacing w:line="274" w:lineRule="exact"/>
        <w:jc w:val="both"/>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71" w:firstLine="0"/>
      </w:pPr>
      <w:r>
        <w:t>по</w:t>
      </w:r>
      <w:r>
        <w:rPr>
          <w:spacing w:val="80"/>
          <w:w w:val="150"/>
        </w:rPr>
        <w:t xml:space="preserve">  </w:t>
      </w:r>
      <w:r>
        <w:t>физической</w:t>
      </w:r>
      <w:r>
        <w:rPr>
          <w:spacing w:val="80"/>
          <w:w w:val="150"/>
        </w:rPr>
        <w:t xml:space="preserve">  </w:t>
      </w:r>
      <w:r>
        <w:t>культуре</w:t>
      </w:r>
      <w:r>
        <w:rPr>
          <w:spacing w:val="80"/>
          <w:w w:val="150"/>
        </w:rPr>
        <w:t xml:space="preserve">  </w:t>
      </w:r>
      <w:r>
        <w:t>предполагает</w:t>
      </w:r>
      <w:r>
        <w:rPr>
          <w:spacing w:val="80"/>
          <w:w w:val="150"/>
        </w:rPr>
        <w:t xml:space="preserve">  </w:t>
      </w:r>
      <w:r>
        <w:t>многообразие</w:t>
      </w:r>
      <w:r>
        <w:rPr>
          <w:spacing w:val="80"/>
          <w:w w:val="150"/>
        </w:rPr>
        <w:t xml:space="preserve">  </w:t>
      </w:r>
      <w:r>
        <w:t>и</w:t>
      </w:r>
      <w:r>
        <w:rPr>
          <w:spacing w:val="80"/>
          <w:w w:val="150"/>
        </w:rPr>
        <w:t xml:space="preserve">  </w:t>
      </w:r>
      <w:r>
        <w:t>гибкость</w:t>
      </w:r>
      <w:r>
        <w:rPr>
          <w:spacing w:val="80"/>
          <w:w w:val="150"/>
        </w:rPr>
        <w:t xml:space="preserve">  </w:t>
      </w:r>
      <w:r>
        <w:t>используемых</w:t>
      </w:r>
      <w:r>
        <w:rPr>
          <w:spacing w:val="40"/>
        </w:rPr>
        <w:t xml:space="preserve"> </w:t>
      </w:r>
      <w:r>
        <w:t>в</w:t>
      </w:r>
      <w:r>
        <w:rPr>
          <w:spacing w:val="61"/>
        </w:rPr>
        <w:t xml:space="preserve">   </w:t>
      </w:r>
      <w:r>
        <w:t>программе</w:t>
      </w:r>
      <w:r>
        <w:rPr>
          <w:spacing w:val="80"/>
          <w:w w:val="150"/>
        </w:rPr>
        <w:t xml:space="preserve">  </w:t>
      </w:r>
      <w:r>
        <w:t>по</w:t>
      </w:r>
      <w:r>
        <w:rPr>
          <w:spacing w:val="62"/>
        </w:rPr>
        <w:t xml:space="preserve">   </w:t>
      </w:r>
      <w:r>
        <w:t>физической</w:t>
      </w:r>
      <w:r>
        <w:rPr>
          <w:spacing w:val="61"/>
        </w:rPr>
        <w:t xml:space="preserve">   </w:t>
      </w:r>
      <w:r>
        <w:t>культуре</w:t>
      </w:r>
      <w:r>
        <w:rPr>
          <w:spacing w:val="60"/>
        </w:rPr>
        <w:t xml:space="preserve">   </w:t>
      </w:r>
      <w:r>
        <w:t>форм,</w:t>
      </w:r>
      <w:r>
        <w:rPr>
          <w:spacing w:val="61"/>
        </w:rPr>
        <w:t xml:space="preserve">   </w:t>
      </w:r>
      <w:r>
        <w:t>средств</w:t>
      </w:r>
      <w:r>
        <w:rPr>
          <w:spacing w:val="80"/>
          <w:w w:val="150"/>
        </w:rPr>
        <w:t xml:space="preserve">  </w:t>
      </w:r>
      <w:r>
        <w:t>и</w:t>
      </w:r>
      <w:r>
        <w:rPr>
          <w:spacing w:val="61"/>
        </w:rPr>
        <w:t xml:space="preserve">   </w:t>
      </w:r>
      <w:r>
        <w:t>методов</w:t>
      </w:r>
      <w:r>
        <w:rPr>
          <w:spacing w:val="80"/>
          <w:w w:val="150"/>
        </w:rPr>
        <w:t xml:space="preserve">  </w:t>
      </w:r>
      <w:r>
        <w:t>обучения в</w:t>
      </w:r>
      <w:r>
        <w:rPr>
          <w:spacing w:val="80"/>
          <w:w w:val="150"/>
        </w:rPr>
        <w:t xml:space="preserve">   </w:t>
      </w:r>
      <w:r>
        <w:t>зависимости</w:t>
      </w:r>
      <w:r>
        <w:rPr>
          <w:spacing w:val="80"/>
          <w:w w:val="150"/>
        </w:rPr>
        <w:t xml:space="preserve">   </w:t>
      </w:r>
      <w:r>
        <w:t>от</w:t>
      </w:r>
      <w:r>
        <w:rPr>
          <w:spacing w:val="80"/>
          <w:w w:val="150"/>
        </w:rPr>
        <w:t xml:space="preserve">   </w:t>
      </w:r>
      <w:r>
        <w:t>физического</w:t>
      </w:r>
      <w:r>
        <w:rPr>
          <w:spacing w:val="80"/>
          <w:w w:val="150"/>
        </w:rPr>
        <w:t xml:space="preserve">   </w:t>
      </w:r>
      <w:r>
        <w:t>развития,</w:t>
      </w:r>
      <w:r>
        <w:rPr>
          <w:spacing w:val="80"/>
          <w:w w:val="150"/>
        </w:rPr>
        <w:t xml:space="preserve">   </w:t>
      </w:r>
      <w:r>
        <w:t>индивидуальных</w:t>
      </w:r>
      <w:r>
        <w:rPr>
          <w:spacing w:val="80"/>
          <w:w w:val="150"/>
        </w:rPr>
        <w:t xml:space="preserve">   </w:t>
      </w:r>
      <w:r>
        <w:t>особенностей и</w:t>
      </w:r>
      <w:r>
        <w:rPr>
          <w:spacing w:val="80"/>
          <w:w w:val="150"/>
        </w:rPr>
        <w:t xml:space="preserve">  </w:t>
      </w:r>
      <w:r>
        <w:t>функциональных</w:t>
      </w:r>
      <w:r>
        <w:rPr>
          <w:spacing w:val="77"/>
          <w:w w:val="150"/>
        </w:rPr>
        <w:t xml:space="preserve">  </w:t>
      </w:r>
      <w:r>
        <w:t>возможностей</w:t>
      </w:r>
      <w:r>
        <w:rPr>
          <w:spacing w:val="78"/>
          <w:w w:val="150"/>
        </w:rPr>
        <w:t xml:space="preserve">  </w:t>
      </w:r>
      <w:r>
        <w:t>обучающихся,</w:t>
      </w:r>
      <w:r>
        <w:rPr>
          <w:spacing w:val="80"/>
          <w:w w:val="150"/>
        </w:rPr>
        <w:t xml:space="preserve">  </w:t>
      </w:r>
      <w:r>
        <w:t>которые</w:t>
      </w:r>
      <w:r>
        <w:rPr>
          <w:spacing w:val="77"/>
          <w:w w:val="150"/>
        </w:rPr>
        <w:t xml:space="preserve">  </w:t>
      </w:r>
      <w:r>
        <w:t>описаны</w:t>
      </w:r>
      <w:r>
        <w:rPr>
          <w:spacing w:val="78"/>
          <w:w w:val="150"/>
        </w:rPr>
        <w:t xml:space="preserve">  </w:t>
      </w:r>
      <w:r>
        <w:t>в</w:t>
      </w:r>
      <w:r>
        <w:rPr>
          <w:spacing w:val="80"/>
          <w:w w:val="150"/>
        </w:rPr>
        <w:t xml:space="preserve">  </w:t>
      </w:r>
      <w:r>
        <w:t>программе по физической культуре. Соблюдение этих принципов позволит обучающимся достичь наиболее эффективных результатов.</w:t>
      </w:r>
    </w:p>
    <w:p w:rsidR="00033849" w:rsidRDefault="00721D58">
      <w:pPr>
        <w:pStyle w:val="a5"/>
        <w:numPr>
          <w:ilvl w:val="3"/>
          <w:numId w:val="55"/>
        </w:numPr>
        <w:tabs>
          <w:tab w:val="left" w:pos="1754"/>
          <w:tab w:val="left" w:pos="2085"/>
          <w:tab w:val="left" w:pos="4033"/>
          <w:tab w:val="left" w:pos="5487"/>
          <w:tab w:val="left" w:pos="6389"/>
          <w:tab w:val="left" w:pos="8184"/>
          <w:tab w:val="left" w:pos="8971"/>
        </w:tabs>
        <w:spacing w:before="3" w:line="360" w:lineRule="auto"/>
        <w:ind w:right="169" w:firstLine="710"/>
        <w:jc w:val="both"/>
        <w:rPr>
          <w:sz w:val="24"/>
        </w:rPr>
      </w:pPr>
      <w:r>
        <w:rPr>
          <w:sz w:val="24"/>
        </w:rPr>
        <w:t>Освоение программы по физической культуре предполагает соблюдение</w:t>
      </w:r>
      <w:r>
        <w:rPr>
          <w:spacing w:val="40"/>
          <w:sz w:val="24"/>
        </w:rPr>
        <w:t xml:space="preserve"> </w:t>
      </w:r>
      <w:r>
        <w:rPr>
          <w:spacing w:val="-2"/>
          <w:sz w:val="24"/>
        </w:rPr>
        <w:t>главных</w:t>
      </w:r>
      <w:r>
        <w:rPr>
          <w:sz w:val="24"/>
        </w:rPr>
        <w:tab/>
      </w:r>
      <w:r>
        <w:rPr>
          <w:spacing w:val="-2"/>
          <w:sz w:val="24"/>
        </w:rPr>
        <w:t>педагогических</w:t>
      </w:r>
      <w:r>
        <w:rPr>
          <w:sz w:val="24"/>
        </w:rPr>
        <w:tab/>
      </w:r>
      <w:r>
        <w:rPr>
          <w:spacing w:val="-2"/>
          <w:sz w:val="24"/>
        </w:rPr>
        <w:t>правил:</w:t>
      </w:r>
      <w:r>
        <w:rPr>
          <w:sz w:val="24"/>
        </w:rPr>
        <w:tab/>
      </w:r>
      <w:r>
        <w:rPr>
          <w:spacing w:val="-6"/>
          <w:sz w:val="24"/>
        </w:rPr>
        <w:t>от</w:t>
      </w:r>
      <w:r>
        <w:rPr>
          <w:sz w:val="24"/>
        </w:rPr>
        <w:tab/>
      </w:r>
      <w:r>
        <w:rPr>
          <w:spacing w:val="-2"/>
          <w:sz w:val="24"/>
        </w:rPr>
        <w:t>известного</w:t>
      </w:r>
      <w:r>
        <w:rPr>
          <w:sz w:val="24"/>
        </w:rPr>
        <w:tab/>
      </w:r>
      <w:r>
        <w:rPr>
          <w:spacing w:val="-10"/>
          <w:sz w:val="24"/>
        </w:rPr>
        <w:t>к</w:t>
      </w:r>
      <w:r>
        <w:rPr>
          <w:sz w:val="24"/>
        </w:rPr>
        <w:tab/>
      </w:r>
      <w:r>
        <w:rPr>
          <w:spacing w:val="-2"/>
          <w:sz w:val="24"/>
        </w:rPr>
        <w:t xml:space="preserve">неизвестному, </w:t>
      </w:r>
      <w:r>
        <w:rPr>
          <w:sz w:val="24"/>
        </w:rPr>
        <w:t>от</w:t>
      </w:r>
      <w:r>
        <w:rPr>
          <w:spacing w:val="-3"/>
          <w:sz w:val="24"/>
        </w:rPr>
        <w:t xml:space="preserve"> </w:t>
      </w:r>
      <w:r>
        <w:rPr>
          <w:sz w:val="24"/>
        </w:rPr>
        <w:t>лёгкого к</w:t>
      </w:r>
      <w:r>
        <w:rPr>
          <w:spacing w:val="-5"/>
          <w:sz w:val="24"/>
        </w:rPr>
        <w:t xml:space="preserve"> </w:t>
      </w:r>
      <w:r>
        <w:rPr>
          <w:sz w:val="24"/>
        </w:rPr>
        <w:t>трудному, от</w:t>
      </w:r>
      <w:r>
        <w:rPr>
          <w:spacing w:val="-3"/>
          <w:sz w:val="24"/>
        </w:rPr>
        <w:t xml:space="preserve"> </w:t>
      </w:r>
      <w:r>
        <w:rPr>
          <w:sz w:val="24"/>
        </w:rPr>
        <w:t>простого к</w:t>
      </w:r>
      <w:r>
        <w:rPr>
          <w:spacing w:val="-1"/>
          <w:sz w:val="24"/>
        </w:rPr>
        <w:t xml:space="preserve"> </w:t>
      </w:r>
      <w:r>
        <w:rPr>
          <w:sz w:val="24"/>
        </w:rPr>
        <w:t>сложному. Планирование</w:t>
      </w:r>
      <w:r>
        <w:rPr>
          <w:spacing w:val="-4"/>
          <w:sz w:val="24"/>
        </w:rPr>
        <w:t xml:space="preserve"> </w:t>
      </w:r>
      <w:r>
        <w:rPr>
          <w:sz w:val="24"/>
        </w:rPr>
        <w:t>учебного материала рекомендуется в соответствии с постепенным освоением теоретических знаний,</w:t>
      </w:r>
      <w:r>
        <w:rPr>
          <w:spacing w:val="22"/>
          <w:sz w:val="24"/>
        </w:rPr>
        <w:t xml:space="preserve"> </w:t>
      </w:r>
      <w:r>
        <w:rPr>
          <w:sz w:val="24"/>
        </w:rPr>
        <w:t>практических умений и навыков</w:t>
      </w:r>
      <w:r>
        <w:rPr>
          <w:spacing w:val="40"/>
          <w:sz w:val="24"/>
        </w:rPr>
        <w:t xml:space="preserve"> </w:t>
      </w:r>
      <w:r>
        <w:rPr>
          <w:sz w:val="24"/>
        </w:rPr>
        <w:t>в учебной и самостоятельной физкультурной, оздоровительной деятельности.</w:t>
      </w:r>
    </w:p>
    <w:p w:rsidR="00033849" w:rsidRDefault="00721D58">
      <w:pPr>
        <w:pStyle w:val="a5"/>
        <w:numPr>
          <w:ilvl w:val="3"/>
          <w:numId w:val="55"/>
        </w:numPr>
        <w:tabs>
          <w:tab w:val="left" w:pos="2085"/>
          <w:tab w:val="left" w:pos="3425"/>
          <w:tab w:val="left" w:pos="6582"/>
          <w:tab w:val="left" w:pos="9601"/>
        </w:tabs>
        <w:spacing w:line="360" w:lineRule="auto"/>
        <w:ind w:right="162" w:firstLine="710"/>
        <w:jc w:val="both"/>
        <w:rPr>
          <w:sz w:val="24"/>
        </w:rPr>
      </w:pPr>
      <w:r>
        <w:rPr>
          <w:sz w:val="24"/>
        </w:rPr>
        <w:t xml:space="preserve">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w:t>
      </w:r>
      <w:r>
        <w:rPr>
          <w:spacing w:val="-2"/>
          <w:sz w:val="24"/>
        </w:rPr>
        <w:t>учитывается</w:t>
      </w:r>
      <w:r>
        <w:rPr>
          <w:sz w:val="24"/>
        </w:rPr>
        <w:tab/>
      </w:r>
      <w:r>
        <w:rPr>
          <w:sz w:val="24"/>
        </w:rPr>
        <w:tab/>
      </w:r>
      <w:r>
        <w:rPr>
          <w:spacing w:val="-2"/>
          <w:sz w:val="24"/>
        </w:rPr>
        <w:t>взаимосвязь</w:t>
      </w:r>
      <w:r>
        <w:rPr>
          <w:sz w:val="24"/>
        </w:rPr>
        <w:tab/>
      </w:r>
      <w:r>
        <w:rPr>
          <w:spacing w:val="-2"/>
          <w:sz w:val="24"/>
        </w:rPr>
        <w:t>изучаемых</w:t>
      </w:r>
      <w:r>
        <w:rPr>
          <w:sz w:val="24"/>
        </w:rPr>
        <w:tab/>
      </w:r>
      <w:r>
        <w:rPr>
          <w:spacing w:val="-2"/>
          <w:sz w:val="24"/>
        </w:rPr>
        <w:t xml:space="preserve">явлений </w:t>
      </w:r>
      <w:r>
        <w:rPr>
          <w:sz w:val="24"/>
        </w:rPr>
        <w:t>и процессов, что позволит успешно достигнуть планируемых результатов – предметных, метапредметных и личностных.</w:t>
      </w:r>
    </w:p>
    <w:p w:rsidR="00033849" w:rsidRDefault="00721D58">
      <w:pPr>
        <w:pStyle w:val="a5"/>
        <w:numPr>
          <w:ilvl w:val="3"/>
          <w:numId w:val="55"/>
        </w:numPr>
        <w:tabs>
          <w:tab w:val="left" w:pos="2084"/>
          <w:tab w:val="left" w:pos="4855"/>
          <w:tab w:val="left" w:pos="9077"/>
        </w:tabs>
        <w:spacing w:before="3" w:line="360" w:lineRule="auto"/>
        <w:ind w:right="161" w:firstLine="710"/>
        <w:jc w:val="both"/>
        <w:rPr>
          <w:sz w:val="24"/>
        </w:rPr>
      </w:pPr>
      <w:r>
        <w:rPr>
          <w:sz w:val="24"/>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Pr>
          <w:spacing w:val="-2"/>
          <w:sz w:val="24"/>
        </w:rPr>
        <w:t>оптимизации</w:t>
      </w:r>
      <w:r>
        <w:rPr>
          <w:sz w:val="24"/>
        </w:rPr>
        <w:tab/>
      </w:r>
      <w:r>
        <w:rPr>
          <w:sz w:val="24"/>
        </w:rPr>
        <w:tab/>
      </w:r>
      <w:r>
        <w:rPr>
          <w:spacing w:val="-2"/>
          <w:sz w:val="24"/>
        </w:rPr>
        <w:t>трудовой</w:t>
      </w:r>
      <w:r>
        <w:rPr>
          <w:sz w:val="24"/>
        </w:rPr>
        <w:tab/>
      </w:r>
      <w:r>
        <w:rPr>
          <w:spacing w:val="-2"/>
          <w:sz w:val="24"/>
        </w:rPr>
        <w:t xml:space="preserve">деятельности </w:t>
      </w:r>
      <w:r>
        <w:rPr>
          <w:sz w:val="24"/>
        </w:rPr>
        <w:t>и организации активного отдыха.</w:t>
      </w:r>
    </w:p>
    <w:p w:rsidR="00033849" w:rsidRDefault="00721D58">
      <w:pPr>
        <w:pStyle w:val="a5"/>
        <w:numPr>
          <w:ilvl w:val="3"/>
          <w:numId w:val="55"/>
        </w:numPr>
        <w:tabs>
          <w:tab w:val="left" w:pos="2085"/>
        </w:tabs>
        <w:spacing w:line="360" w:lineRule="auto"/>
        <w:ind w:right="172" w:firstLine="710"/>
        <w:jc w:val="both"/>
        <w:rPr>
          <w:sz w:val="24"/>
        </w:rPr>
      </w:pPr>
      <w:r>
        <w:rPr>
          <w:sz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033849" w:rsidRDefault="00721D58">
      <w:pPr>
        <w:pStyle w:val="a5"/>
        <w:numPr>
          <w:ilvl w:val="3"/>
          <w:numId w:val="55"/>
        </w:numPr>
        <w:tabs>
          <w:tab w:val="left" w:pos="2085"/>
        </w:tabs>
        <w:spacing w:before="1" w:line="360" w:lineRule="auto"/>
        <w:ind w:right="170" w:firstLine="710"/>
        <w:jc w:val="both"/>
        <w:rPr>
          <w:sz w:val="24"/>
        </w:rPr>
      </w:pPr>
      <w:r>
        <w:rPr>
          <w:sz w:val="24"/>
        </w:rP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w:t>
      </w:r>
      <w:r>
        <w:rPr>
          <w:spacing w:val="-6"/>
          <w:sz w:val="24"/>
        </w:rPr>
        <w:t xml:space="preserve"> </w:t>
      </w:r>
      <w:r>
        <w:rPr>
          <w:sz w:val="24"/>
        </w:rPr>
        <w:t>физической</w:t>
      </w:r>
      <w:r>
        <w:rPr>
          <w:spacing w:val="-2"/>
          <w:sz w:val="24"/>
        </w:rPr>
        <w:t xml:space="preserve"> </w:t>
      </w:r>
      <w:r>
        <w:rPr>
          <w:sz w:val="24"/>
        </w:rPr>
        <w:t>культуры</w:t>
      </w:r>
      <w:r>
        <w:rPr>
          <w:spacing w:val="-2"/>
          <w:sz w:val="24"/>
        </w:rPr>
        <w:t xml:space="preserve"> </w:t>
      </w:r>
      <w:r>
        <w:rPr>
          <w:sz w:val="24"/>
        </w:rPr>
        <w:t>как</w:t>
      </w:r>
      <w:r>
        <w:rPr>
          <w:spacing w:val="-5"/>
          <w:sz w:val="24"/>
        </w:rPr>
        <w:t xml:space="preserve"> </w:t>
      </w:r>
      <w:r>
        <w:rPr>
          <w:sz w:val="24"/>
        </w:rPr>
        <w:t>науки</w:t>
      </w:r>
      <w:r>
        <w:rPr>
          <w:spacing w:val="-2"/>
          <w:sz w:val="24"/>
        </w:rPr>
        <w:t xml:space="preserve"> </w:t>
      </w:r>
      <w:r>
        <w:rPr>
          <w:sz w:val="24"/>
        </w:rPr>
        <w:t>области</w:t>
      </w:r>
      <w:r>
        <w:rPr>
          <w:spacing w:val="-6"/>
          <w:sz w:val="24"/>
        </w:rPr>
        <w:t xml:space="preserve"> </w:t>
      </w:r>
      <w:r>
        <w:rPr>
          <w:sz w:val="24"/>
        </w:rPr>
        <w:t>знаний</w:t>
      </w:r>
      <w:r>
        <w:rPr>
          <w:spacing w:val="-7"/>
          <w:sz w:val="24"/>
        </w:rPr>
        <w:t xml:space="preserve"> </w:t>
      </w:r>
      <w:r>
        <w:rPr>
          <w:sz w:val="24"/>
        </w:rPr>
        <w:t>о</w:t>
      </w:r>
      <w:r>
        <w:rPr>
          <w:spacing w:val="-3"/>
          <w:sz w:val="24"/>
        </w:rPr>
        <w:t xml:space="preserve"> </w:t>
      </w:r>
      <w:r>
        <w:rPr>
          <w:sz w:val="24"/>
        </w:rPr>
        <w:t>человеке, прикладных</w:t>
      </w:r>
      <w:r>
        <w:rPr>
          <w:spacing w:val="-3"/>
          <w:sz w:val="24"/>
        </w:rPr>
        <w:t xml:space="preserve"> </w:t>
      </w:r>
      <w:r>
        <w:rPr>
          <w:sz w:val="24"/>
        </w:rPr>
        <w:t>умениях</w:t>
      </w:r>
      <w:r>
        <w:rPr>
          <w:spacing w:val="-8"/>
          <w:sz w:val="24"/>
        </w:rPr>
        <w:t xml:space="preserve"> </w:t>
      </w:r>
      <w:r>
        <w:rPr>
          <w:sz w:val="24"/>
        </w:rPr>
        <w:t>и</w:t>
      </w:r>
      <w:r>
        <w:rPr>
          <w:spacing w:val="-2"/>
          <w:sz w:val="24"/>
        </w:rPr>
        <w:t xml:space="preserve"> </w:t>
      </w:r>
      <w:r>
        <w:rPr>
          <w:sz w:val="24"/>
        </w:rPr>
        <w:t xml:space="preserve">навыках, основанных на физических упражнениях для формирования и укрепления здоровья, физического </w:t>
      </w:r>
      <w:r>
        <w:rPr>
          <w:spacing w:val="-2"/>
          <w:sz w:val="24"/>
        </w:rPr>
        <w:t>развития</w:t>
      </w:r>
    </w:p>
    <w:p w:rsidR="00033849" w:rsidRDefault="00721D58">
      <w:pPr>
        <w:pStyle w:val="a3"/>
        <w:spacing w:line="360" w:lineRule="auto"/>
        <w:ind w:right="175" w:firstLine="0"/>
      </w:pPr>
      <w:r>
        <w:t>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033849" w:rsidRDefault="00721D58">
      <w:pPr>
        <w:pStyle w:val="a5"/>
        <w:numPr>
          <w:ilvl w:val="3"/>
          <w:numId w:val="55"/>
        </w:numPr>
        <w:tabs>
          <w:tab w:val="left" w:pos="2085"/>
        </w:tabs>
        <w:spacing w:line="360" w:lineRule="auto"/>
        <w:ind w:right="174" w:firstLine="710"/>
        <w:jc w:val="both"/>
        <w:rPr>
          <w:sz w:val="24"/>
        </w:rPr>
      </w:pPr>
      <w:r>
        <w:rPr>
          <w:sz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033849" w:rsidRDefault="00721D58">
      <w:pPr>
        <w:pStyle w:val="a5"/>
        <w:numPr>
          <w:ilvl w:val="3"/>
          <w:numId w:val="55"/>
        </w:numPr>
        <w:tabs>
          <w:tab w:val="left" w:pos="2086"/>
        </w:tabs>
        <w:ind w:left="2086" w:hanging="1142"/>
        <w:jc w:val="both"/>
        <w:rPr>
          <w:sz w:val="24"/>
        </w:rPr>
      </w:pPr>
      <w:r>
        <w:rPr>
          <w:sz w:val="24"/>
        </w:rPr>
        <w:t>В</w:t>
      </w:r>
      <w:r>
        <w:rPr>
          <w:spacing w:val="58"/>
          <w:sz w:val="24"/>
        </w:rPr>
        <w:t xml:space="preserve">  </w:t>
      </w:r>
      <w:r>
        <w:rPr>
          <w:sz w:val="24"/>
        </w:rPr>
        <w:t>содержании</w:t>
      </w:r>
      <w:r>
        <w:rPr>
          <w:spacing w:val="61"/>
          <w:sz w:val="24"/>
        </w:rPr>
        <w:t xml:space="preserve">  </w:t>
      </w:r>
      <w:r>
        <w:rPr>
          <w:sz w:val="24"/>
        </w:rPr>
        <w:t>программы</w:t>
      </w:r>
      <w:r>
        <w:rPr>
          <w:spacing w:val="58"/>
          <w:sz w:val="24"/>
        </w:rPr>
        <w:t xml:space="preserve">  </w:t>
      </w:r>
      <w:r>
        <w:rPr>
          <w:sz w:val="24"/>
        </w:rPr>
        <w:t>по</w:t>
      </w:r>
      <w:r>
        <w:rPr>
          <w:spacing w:val="59"/>
          <w:sz w:val="24"/>
        </w:rPr>
        <w:t xml:space="preserve">  </w:t>
      </w:r>
      <w:r>
        <w:rPr>
          <w:sz w:val="24"/>
        </w:rPr>
        <w:t>физической</w:t>
      </w:r>
      <w:r>
        <w:rPr>
          <w:spacing w:val="60"/>
          <w:sz w:val="24"/>
        </w:rPr>
        <w:t xml:space="preserve">  </w:t>
      </w:r>
      <w:r>
        <w:rPr>
          <w:sz w:val="24"/>
        </w:rPr>
        <w:t>культуре</w:t>
      </w:r>
      <w:r>
        <w:rPr>
          <w:spacing w:val="62"/>
          <w:sz w:val="24"/>
        </w:rPr>
        <w:t xml:space="preserve">  </w:t>
      </w:r>
      <w:r>
        <w:rPr>
          <w:sz w:val="24"/>
        </w:rPr>
        <w:t>учтены</w:t>
      </w:r>
      <w:r>
        <w:rPr>
          <w:spacing w:val="60"/>
          <w:sz w:val="24"/>
        </w:rPr>
        <w:t xml:space="preserve">  </w:t>
      </w:r>
      <w:r>
        <w:rPr>
          <w:spacing w:val="-2"/>
          <w:sz w:val="24"/>
        </w:rPr>
        <w:t>основные</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3"/>
        <w:tabs>
          <w:tab w:val="left" w:pos="2694"/>
          <w:tab w:val="left" w:pos="3693"/>
          <w:tab w:val="left" w:pos="4388"/>
          <w:tab w:val="left" w:pos="5089"/>
          <w:tab w:val="left" w:pos="6830"/>
          <w:tab w:val="left" w:pos="7243"/>
          <w:tab w:val="left" w:pos="8462"/>
          <w:tab w:val="left" w:pos="8582"/>
          <w:tab w:val="left" w:pos="9470"/>
          <w:tab w:val="left" w:pos="9527"/>
        </w:tabs>
        <w:spacing w:before="98" w:line="360" w:lineRule="auto"/>
        <w:ind w:right="161" w:firstLine="0"/>
      </w:pPr>
      <w:r>
        <w:t xml:space="preserve">направления развития познавательной активности человека, включая знания о природе (медико- </w:t>
      </w:r>
      <w:r>
        <w:rPr>
          <w:spacing w:val="-2"/>
        </w:rPr>
        <w:t>биологические</w:t>
      </w:r>
      <w:r>
        <w:tab/>
      </w:r>
      <w:r>
        <w:rPr>
          <w:spacing w:val="-2"/>
        </w:rPr>
        <w:t>основы</w:t>
      </w:r>
      <w:r>
        <w:tab/>
      </w:r>
      <w:r>
        <w:tab/>
      </w:r>
      <w:r>
        <w:rPr>
          <w:spacing w:val="-2"/>
        </w:rPr>
        <w:t>деятельности),</w:t>
      </w:r>
      <w:r>
        <w:tab/>
      </w:r>
      <w:r>
        <w:rPr>
          <w:spacing w:val="-2"/>
        </w:rPr>
        <w:t>знания</w:t>
      </w:r>
      <w:r>
        <w:tab/>
      </w:r>
      <w:r>
        <w:rPr>
          <w:spacing w:val="-10"/>
        </w:rPr>
        <w:t>о</w:t>
      </w:r>
      <w:r>
        <w:tab/>
      </w:r>
      <w:r>
        <w:tab/>
      </w:r>
      <w:r>
        <w:tab/>
      </w:r>
      <w:r>
        <w:rPr>
          <w:spacing w:val="-2"/>
        </w:rPr>
        <w:t>человеке (психолого-педагогические</w:t>
      </w:r>
      <w:r>
        <w:tab/>
      </w:r>
      <w:r>
        <w:rPr>
          <w:spacing w:val="-2"/>
        </w:rPr>
        <w:t>основы</w:t>
      </w:r>
      <w:r>
        <w:tab/>
      </w:r>
      <w:r>
        <w:rPr>
          <w:spacing w:val="-2"/>
        </w:rPr>
        <w:t>деятельности),</w:t>
      </w:r>
      <w:r>
        <w:tab/>
      </w:r>
      <w:r>
        <w:tab/>
      </w:r>
      <w:r>
        <w:rPr>
          <w:spacing w:val="-2"/>
        </w:rPr>
        <w:t>знания</w:t>
      </w:r>
      <w:r>
        <w:tab/>
      </w:r>
      <w:r>
        <w:tab/>
      </w:r>
      <w:r>
        <w:rPr>
          <w:spacing w:val="-6"/>
        </w:rPr>
        <w:t>об</w:t>
      </w:r>
      <w:r>
        <w:tab/>
      </w:r>
      <w:r>
        <w:rPr>
          <w:spacing w:val="-2"/>
        </w:rPr>
        <w:t xml:space="preserve">обществе </w:t>
      </w:r>
      <w:r>
        <w:t>(историко-социологические основы деятельности).</w:t>
      </w:r>
    </w:p>
    <w:p w:rsidR="00033849" w:rsidRDefault="00721D58">
      <w:pPr>
        <w:pStyle w:val="a5"/>
        <w:numPr>
          <w:ilvl w:val="3"/>
          <w:numId w:val="55"/>
        </w:numPr>
        <w:tabs>
          <w:tab w:val="left" w:pos="2085"/>
        </w:tabs>
        <w:spacing w:before="1" w:line="360" w:lineRule="auto"/>
        <w:ind w:right="161" w:firstLine="710"/>
        <w:jc w:val="both"/>
        <w:rPr>
          <w:sz w:val="24"/>
        </w:rPr>
      </w:pPr>
      <w:r>
        <w:rPr>
          <w:sz w:val="24"/>
        </w:rPr>
        <w:t>Задача учебного предмета состоит в формировании системы физкультурных знаний,</w:t>
      </w:r>
      <w:r>
        <w:rPr>
          <w:spacing w:val="-11"/>
          <w:sz w:val="24"/>
        </w:rPr>
        <w:t xml:space="preserve"> </w:t>
      </w:r>
      <w:r>
        <w:rPr>
          <w:sz w:val="24"/>
        </w:rPr>
        <w:t>жизненно</w:t>
      </w:r>
      <w:r>
        <w:rPr>
          <w:spacing w:val="-9"/>
          <w:sz w:val="24"/>
        </w:rPr>
        <w:t xml:space="preserve"> </w:t>
      </w:r>
      <w:r>
        <w:rPr>
          <w:sz w:val="24"/>
        </w:rPr>
        <w:t>важных</w:t>
      </w:r>
      <w:r>
        <w:rPr>
          <w:spacing w:val="-12"/>
          <w:sz w:val="24"/>
        </w:rPr>
        <w:t xml:space="preserve"> </w:t>
      </w:r>
      <w:r>
        <w:rPr>
          <w:sz w:val="24"/>
        </w:rPr>
        <w:t>прикладных</w:t>
      </w:r>
      <w:r>
        <w:rPr>
          <w:spacing w:val="-9"/>
          <w:sz w:val="24"/>
        </w:rPr>
        <w:t xml:space="preserve"> </w:t>
      </w:r>
      <w:r>
        <w:rPr>
          <w:sz w:val="24"/>
        </w:rPr>
        <w:t>умений</w:t>
      </w:r>
      <w:r>
        <w:rPr>
          <w:spacing w:val="-12"/>
          <w:sz w:val="24"/>
        </w:rPr>
        <w:t xml:space="preserve"> </w:t>
      </w:r>
      <w:r>
        <w:rPr>
          <w:sz w:val="24"/>
        </w:rPr>
        <w:t>и</w:t>
      </w:r>
      <w:r>
        <w:rPr>
          <w:spacing w:val="-8"/>
          <w:sz w:val="24"/>
        </w:rPr>
        <w:t xml:space="preserve"> </w:t>
      </w:r>
      <w:r>
        <w:rPr>
          <w:sz w:val="24"/>
        </w:rPr>
        <w:t>навыков,</w:t>
      </w:r>
      <w:r>
        <w:rPr>
          <w:spacing w:val="-11"/>
          <w:sz w:val="24"/>
        </w:rPr>
        <w:t xml:space="preserve"> </w:t>
      </w:r>
      <w:r>
        <w:rPr>
          <w:sz w:val="24"/>
        </w:rPr>
        <w:t>основанных</w:t>
      </w:r>
      <w:r>
        <w:rPr>
          <w:spacing w:val="-9"/>
          <w:sz w:val="24"/>
        </w:rPr>
        <w:t xml:space="preserve"> </w:t>
      </w:r>
      <w:r>
        <w:rPr>
          <w:sz w:val="24"/>
        </w:rPr>
        <w:t>на</w:t>
      </w:r>
      <w:r>
        <w:rPr>
          <w:spacing w:val="-9"/>
          <w:sz w:val="24"/>
        </w:rPr>
        <w:t xml:space="preserve"> </w:t>
      </w:r>
      <w:r>
        <w:rPr>
          <w:sz w:val="24"/>
        </w:rPr>
        <w:t>физических</w:t>
      </w:r>
      <w:r>
        <w:rPr>
          <w:spacing w:val="-9"/>
          <w:sz w:val="24"/>
        </w:rPr>
        <w:t xml:space="preserve"> </w:t>
      </w:r>
      <w:r>
        <w:rPr>
          <w:sz w:val="24"/>
        </w:rPr>
        <w:t>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w:t>
      </w:r>
      <w:r>
        <w:rPr>
          <w:spacing w:val="-8"/>
          <w:sz w:val="24"/>
        </w:rPr>
        <w:t xml:space="preserve"> </w:t>
      </w:r>
      <w:r>
        <w:rPr>
          <w:sz w:val="24"/>
        </w:rPr>
        <w:t>и</w:t>
      </w:r>
      <w:r>
        <w:rPr>
          <w:spacing w:val="-5"/>
          <w:sz w:val="24"/>
        </w:rPr>
        <w:t xml:space="preserve"> </w:t>
      </w:r>
      <w:r>
        <w:rPr>
          <w:sz w:val="24"/>
        </w:rPr>
        <w:t>как</w:t>
      </w:r>
      <w:r>
        <w:rPr>
          <w:spacing w:val="-7"/>
          <w:sz w:val="24"/>
        </w:rPr>
        <w:t xml:space="preserve"> </w:t>
      </w:r>
      <w:r>
        <w:rPr>
          <w:sz w:val="24"/>
        </w:rPr>
        <w:t>результат</w:t>
      </w:r>
      <w:r>
        <w:rPr>
          <w:spacing w:val="-7"/>
          <w:sz w:val="24"/>
        </w:rPr>
        <w:t xml:space="preserve"> </w:t>
      </w:r>
      <w:r>
        <w:rPr>
          <w:sz w:val="24"/>
        </w:rPr>
        <w:t>–</w:t>
      </w:r>
      <w:r>
        <w:rPr>
          <w:spacing w:val="-5"/>
          <w:sz w:val="24"/>
        </w:rPr>
        <w:t xml:space="preserve"> </w:t>
      </w:r>
      <w:r>
        <w:rPr>
          <w:sz w:val="24"/>
        </w:rPr>
        <w:t>физическое</w:t>
      </w:r>
      <w:r>
        <w:rPr>
          <w:spacing w:val="-10"/>
          <w:sz w:val="24"/>
        </w:rPr>
        <w:t xml:space="preserve"> </w:t>
      </w:r>
      <w:r>
        <w:rPr>
          <w:sz w:val="24"/>
        </w:rPr>
        <w:t>воспитание,</w:t>
      </w:r>
      <w:r>
        <w:rPr>
          <w:spacing w:val="-4"/>
          <w:sz w:val="24"/>
        </w:rPr>
        <w:t xml:space="preserve"> </w:t>
      </w:r>
      <w:r>
        <w:rPr>
          <w:sz w:val="24"/>
        </w:rPr>
        <w:t>формирование</w:t>
      </w:r>
      <w:r>
        <w:rPr>
          <w:spacing w:val="-10"/>
          <w:sz w:val="24"/>
        </w:rPr>
        <w:t xml:space="preserve"> </w:t>
      </w:r>
      <w:r>
        <w:rPr>
          <w:sz w:val="24"/>
        </w:rPr>
        <w:t>здоровья</w:t>
      </w:r>
      <w:r>
        <w:rPr>
          <w:spacing w:val="-10"/>
          <w:sz w:val="24"/>
        </w:rPr>
        <w:t xml:space="preserve"> </w:t>
      </w:r>
      <w:r>
        <w:rPr>
          <w:sz w:val="24"/>
        </w:rPr>
        <w:t>и</w:t>
      </w:r>
      <w:r>
        <w:rPr>
          <w:spacing w:val="-8"/>
          <w:sz w:val="24"/>
        </w:rPr>
        <w:t xml:space="preserve"> </w:t>
      </w:r>
      <w:r>
        <w:rPr>
          <w:sz w:val="24"/>
        </w:rPr>
        <w:t>здорового</w:t>
      </w:r>
      <w:r>
        <w:rPr>
          <w:spacing w:val="-10"/>
          <w:sz w:val="24"/>
        </w:rPr>
        <w:t xml:space="preserve"> </w:t>
      </w:r>
      <w:r>
        <w:rPr>
          <w:sz w:val="24"/>
        </w:rPr>
        <w:t xml:space="preserve">образа </w:t>
      </w:r>
      <w:r>
        <w:rPr>
          <w:spacing w:val="-2"/>
          <w:sz w:val="24"/>
        </w:rPr>
        <w:t>жизни.</w:t>
      </w:r>
    </w:p>
    <w:p w:rsidR="00033849" w:rsidRDefault="00721D58">
      <w:pPr>
        <w:pStyle w:val="a3"/>
        <w:spacing w:before="5"/>
        <w:ind w:left="944" w:firstLine="0"/>
      </w:pPr>
      <w:r>
        <w:t>Наряду</w:t>
      </w:r>
      <w:r>
        <w:rPr>
          <w:spacing w:val="-12"/>
        </w:rPr>
        <w:t xml:space="preserve"> </w:t>
      </w:r>
      <w:r>
        <w:t>с</w:t>
      </w:r>
      <w:r>
        <w:rPr>
          <w:spacing w:val="-3"/>
        </w:rPr>
        <w:t xml:space="preserve"> </w:t>
      </w:r>
      <w:r>
        <w:t>этим программа</w:t>
      </w:r>
      <w:r>
        <w:rPr>
          <w:spacing w:val="-8"/>
        </w:rPr>
        <w:t xml:space="preserve"> </w:t>
      </w:r>
      <w:r>
        <w:t>по</w:t>
      </w:r>
      <w:r>
        <w:rPr>
          <w:spacing w:val="2"/>
        </w:rPr>
        <w:t xml:space="preserve"> </w:t>
      </w:r>
      <w:r>
        <w:t>физической</w:t>
      </w:r>
      <w:r>
        <w:rPr>
          <w:spacing w:val="-6"/>
        </w:rPr>
        <w:t xml:space="preserve"> </w:t>
      </w:r>
      <w:r>
        <w:t>культуре</w:t>
      </w:r>
      <w:r>
        <w:rPr>
          <w:spacing w:val="-2"/>
        </w:rPr>
        <w:t xml:space="preserve"> обеспечивает:</w:t>
      </w:r>
    </w:p>
    <w:p w:rsidR="00033849" w:rsidRDefault="00721D58">
      <w:pPr>
        <w:pStyle w:val="a3"/>
        <w:spacing w:before="136" w:line="360" w:lineRule="auto"/>
        <w:ind w:right="170"/>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033849" w:rsidRDefault="00721D58">
      <w:pPr>
        <w:pStyle w:val="a3"/>
        <w:spacing w:line="362" w:lineRule="auto"/>
        <w:ind w:right="175"/>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033849" w:rsidRDefault="00721D58">
      <w:pPr>
        <w:pStyle w:val="a3"/>
        <w:spacing w:line="360" w:lineRule="auto"/>
        <w:ind w:right="165"/>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033849" w:rsidRDefault="00721D58">
      <w:pPr>
        <w:pStyle w:val="a3"/>
        <w:spacing w:line="360" w:lineRule="auto"/>
        <w:ind w:right="172"/>
      </w:pPr>
      <w:r>
        <w:t xml:space="preserve">государственные гарантии качества начального общего образования, личностного развития </w:t>
      </w:r>
      <w:r>
        <w:rPr>
          <w:spacing w:val="-2"/>
        </w:rPr>
        <w:t>обучающихся;</w:t>
      </w:r>
    </w:p>
    <w:p w:rsidR="00033849" w:rsidRDefault="00721D58">
      <w:pPr>
        <w:pStyle w:val="a3"/>
        <w:spacing w:line="362" w:lineRule="auto"/>
        <w:ind w:right="175"/>
      </w:pPr>
      <w:r>
        <w:t>овладение</w:t>
      </w:r>
      <w:r>
        <w:rPr>
          <w:spacing w:val="65"/>
        </w:rPr>
        <w:t xml:space="preserve">   </w:t>
      </w:r>
      <w:r>
        <w:t>современными</w:t>
      </w:r>
      <w:r>
        <w:rPr>
          <w:spacing w:val="66"/>
        </w:rPr>
        <w:t xml:space="preserve">   </w:t>
      </w:r>
      <w:r>
        <w:t>технологическими</w:t>
      </w:r>
      <w:r>
        <w:rPr>
          <w:spacing w:val="66"/>
        </w:rPr>
        <w:t xml:space="preserve">   </w:t>
      </w:r>
      <w:r>
        <w:t>средствами</w:t>
      </w:r>
      <w:r>
        <w:rPr>
          <w:spacing w:val="66"/>
        </w:rPr>
        <w:t xml:space="preserve">   </w:t>
      </w:r>
      <w:r>
        <w:t>в</w:t>
      </w:r>
      <w:r>
        <w:rPr>
          <w:spacing w:val="66"/>
        </w:rPr>
        <w:t xml:space="preserve">   </w:t>
      </w:r>
      <w:r>
        <w:t>ходе</w:t>
      </w:r>
      <w:r>
        <w:rPr>
          <w:spacing w:val="65"/>
        </w:rPr>
        <w:t xml:space="preserve">   </w:t>
      </w:r>
      <w:r>
        <w:t>обучения и</w:t>
      </w:r>
      <w:r>
        <w:rPr>
          <w:spacing w:val="69"/>
        </w:rPr>
        <w:t xml:space="preserve">  </w:t>
      </w:r>
      <w:r>
        <w:t>в</w:t>
      </w:r>
      <w:r>
        <w:rPr>
          <w:spacing w:val="67"/>
        </w:rPr>
        <w:t xml:space="preserve">  </w:t>
      </w:r>
      <w:r>
        <w:t>повседневной</w:t>
      </w:r>
      <w:r>
        <w:rPr>
          <w:spacing w:val="69"/>
        </w:rPr>
        <w:t xml:space="preserve">  </w:t>
      </w:r>
      <w:r>
        <w:t>жизни,</w:t>
      </w:r>
      <w:r>
        <w:rPr>
          <w:spacing w:val="68"/>
        </w:rPr>
        <w:t xml:space="preserve">  </w:t>
      </w:r>
      <w:r>
        <w:t>освоение</w:t>
      </w:r>
      <w:r>
        <w:rPr>
          <w:spacing w:val="66"/>
        </w:rPr>
        <w:t xml:space="preserve">  </w:t>
      </w:r>
      <w:r>
        <w:t>цифровых</w:t>
      </w:r>
      <w:r>
        <w:rPr>
          <w:spacing w:val="64"/>
        </w:rPr>
        <w:t xml:space="preserve">  </w:t>
      </w:r>
      <w:r>
        <w:t>образовательных</w:t>
      </w:r>
      <w:r>
        <w:rPr>
          <w:spacing w:val="66"/>
        </w:rPr>
        <w:t xml:space="preserve">  </w:t>
      </w:r>
      <w:r>
        <w:t>сред</w:t>
      </w:r>
      <w:r>
        <w:rPr>
          <w:spacing w:val="68"/>
        </w:rPr>
        <w:t xml:space="preserve">  </w:t>
      </w:r>
      <w:r>
        <w:t>для</w:t>
      </w:r>
      <w:r>
        <w:rPr>
          <w:spacing w:val="69"/>
        </w:rPr>
        <w:t xml:space="preserve">  </w:t>
      </w:r>
      <w:r>
        <w:t>проверки и приобретения знаний, расширения возможностей личного образовательного маршрута;</w:t>
      </w:r>
    </w:p>
    <w:p w:rsidR="00033849" w:rsidRDefault="00721D58">
      <w:pPr>
        <w:pStyle w:val="a3"/>
        <w:spacing w:line="360" w:lineRule="auto"/>
        <w:ind w:right="168"/>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033849" w:rsidRDefault="00721D58">
      <w:pPr>
        <w:pStyle w:val="a3"/>
        <w:spacing w:line="360" w:lineRule="auto"/>
        <w:ind w:right="176"/>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033849" w:rsidRDefault="00721D58">
      <w:pPr>
        <w:pStyle w:val="a5"/>
        <w:numPr>
          <w:ilvl w:val="3"/>
          <w:numId w:val="55"/>
        </w:numPr>
        <w:tabs>
          <w:tab w:val="left" w:pos="1951"/>
          <w:tab w:val="left" w:pos="2085"/>
          <w:tab w:val="left" w:pos="3769"/>
          <w:tab w:val="left" w:pos="4729"/>
          <w:tab w:val="left" w:pos="6639"/>
          <w:tab w:val="left" w:pos="8256"/>
          <w:tab w:val="left" w:pos="9082"/>
        </w:tabs>
        <w:spacing w:line="360" w:lineRule="auto"/>
        <w:ind w:right="168" w:firstLine="710"/>
        <w:jc w:val="both"/>
        <w:rPr>
          <w:sz w:val="24"/>
        </w:rPr>
      </w:pPr>
      <w:r>
        <w:rPr>
          <w:sz w:val="24"/>
        </w:rPr>
        <w:t xml:space="preserve">Приоритет индивидуального подхода в обучении позволяет обучающимся </w:t>
      </w:r>
      <w:r>
        <w:rPr>
          <w:spacing w:val="-2"/>
          <w:sz w:val="24"/>
        </w:rPr>
        <w:t>осваивать</w:t>
      </w:r>
      <w:r>
        <w:rPr>
          <w:sz w:val="24"/>
        </w:rPr>
        <w:tab/>
      </w:r>
      <w:r>
        <w:rPr>
          <w:spacing w:val="-2"/>
          <w:sz w:val="24"/>
        </w:rPr>
        <w:t>программу</w:t>
      </w:r>
      <w:r>
        <w:rPr>
          <w:sz w:val="24"/>
        </w:rPr>
        <w:tab/>
      </w:r>
      <w:r>
        <w:rPr>
          <w:spacing w:val="-6"/>
          <w:sz w:val="24"/>
        </w:rPr>
        <w:t>по</w:t>
      </w:r>
      <w:r>
        <w:rPr>
          <w:sz w:val="24"/>
        </w:rPr>
        <w:tab/>
      </w:r>
      <w:r>
        <w:rPr>
          <w:spacing w:val="-2"/>
          <w:sz w:val="24"/>
        </w:rPr>
        <w:t>физической</w:t>
      </w:r>
      <w:r>
        <w:rPr>
          <w:sz w:val="24"/>
        </w:rPr>
        <w:tab/>
      </w:r>
      <w:r>
        <w:rPr>
          <w:spacing w:val="-2"/>
          <w:sz w:val="24"/>
        </w:rPr>
        <w:t>культуре</w:t>
      </w:r>
      <w:r>
        <w:rPr>
          <w:sz w:val="24"/>
        </w:rPr>
        <w:tab/>
      </w:r>
      <w:r>
        <w:rPr>
          <w:spacing w:val="-10"/>
          <w:sz w:val="24"/>
        </w:rPr>
        <w:t>в</w:t>
      </w:r>
      <w:r>
        <w:rPr>
          <w:sz w:val="24"/>
        </w:rPr>
        <w:tab/>
      </w:r>
      <w:r>
        <w:rPr>
          <w:spacing w:val="-2"/>
          <w:sz w:val="24"/>
        </w:rPr>
        <w:t xml:space="preserve">соответствии </w:t>
      </w:r>
      <w:r>
        <w:rPr>
          <w:sz w:val="24"/>
        </w:rPr>
        <w:t>с возможностями каждого.</w:t>
      </w:r>
    </w:p>
    <w:p w:rsidR="00033849" w:rsidRDefault="00721D58">
      <w:pPr>
        <w:pStyle w:val="a5"/>
        <w:numPr>
          <w:ilvl w:val="3"/>
          <w:numId w:val="55"/>
        </w:numPr>
        <w:tabs>
          <w:tab w:val="left" w:pos="2086"/>
        </w:tabs>
        <w:ind w:left="2086" w:hanging="1142"/>
        <w:jc w:val="both"/>
        <w:rPr>
          <w:sz w:val="24"/>
        </w:rPr>
      </w:pPr>
      <w:r>
        <w:rPr>
          <w:sz w:val="24"/>
        </w:rPr>
        <w:t>Универсальными</w:t>
      </w:r>
      <w:r>
        <w:rPr>
          <w:spacing w:val="67"/>
          <w:w w:val="150"/>
          <w:sz w:val="24"/>
        </w:rPr>
        <w:t xml:space="preserve">  </w:t>
      </w:r>
      <w:r>
        <w:rPr>
          <w:sz w:val="24"/>
        </w:rPr>
        <w:t>компетенциями</w:t>
      </w:r>
      <w:r>
        <w:rPr>
          <w:spacing w:val="64"/>
          <w:w w:val="150"/>
          <w:sz w:val="24"/>
        </w:rPr>
        <w:t xml:space="preserve">  </w:t>
      </w:r>
      <w:r>
        <w:rPr>
          <w:sz w:val="24"/>
        </w:rPr>
        <w:t>обучающихся</w:t>
      </w:r>
      <w:r>
        <w:rPr>
          <w:spacing w:val="67"/>
          <w:w w:val="150"/>
          <w:sz w:val="24"/>
        </w:rPr>
        <w:t xml:space="preserve">  </w:t>
      </w:r>
      <w:r>
        <w:rPr>
          <w:sz w:val="24"/>
        </w:rPr>
        <w:t>на</w:t>
      </w:r>
      <w:r>
        <w:rPr>
          <w:spacing w:val="69"/>
          <w:w w:val="150"/>
          <w:sz w:val="24"/>
        </w:rPr>
        <w:t xml:space="preserve">  </w:t>
      </w:r>
      <w:r>
        <w:rPr>
          <w:sz w:val="24"/>
        </w:rPr>
        <w:t>этапе</w:t>
      </w:r>
      <w:r>
        <w:rPr>
          <w:spacing w:val="66"/>
          <w:w w:val="150"/>
          <w:sz w:val="24"/>
        </w:rPr>
        <w:t xml:space="preserve">  </w:t>
      </w:r>
      <w:r>
        <w:rPr>
          <w:spacing w:val="-2"/>
          <w:sz w:val="24"/>
        </w:rPr>
        <w:t>начального</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3"/>
        <w:spacing w:before="98"/>
        <w:ind w:firstLine="0"/>
      </w:pPr>
      <w:r>
        <w:t>образования</w:t>
      </w:r>
      <w:r>
        <w:rPr>
          <w:spacing w:val="-10"/>
        </w:rPr>
        <w:t xml:space="preserve"> </w:t>
      </w:r>
      <w:r>
        <w:t>по</w:t>
      </w:r>
      <w:r>
        <w:rPr>
          <w:spacing w:val="-4"/>
        </w:rPr>
        <w:t xml:space="preserve"> </w:t>
      </w:r>
      <w:r>
        <w:t>программе</w:t>
      </w:r>
      <w:r>
        <w:rPr>
          <w:spacing w:val="-4"/>
        </w:rPr>
        <w:t xml:space="preserve"> </w:t>
      </w:r>
      <w:r>
        <w:t>по</w:t>
      </w:r>
      <w:r>
        <w:rPr>
          <w:spacing w:val="-3"/>
        </w:rPr>
        <w:t xml:space="preserve"> </w:t>
      </w:r>
      <w:r>
        <w:t>физической</w:t>
      </w:r>
      <w:r>
        <w:rPr>
          <w:spacing w:val="-2"/>
        </w:rPr>
        <w:t xml:space="preserve"> </w:t>
      </w:r>
      <w:r>
        <w:t>культуре</w:t>
      </w:r>
      <w:r>
        <w:rPr>
          <w:spacing w:val="-4"/>
        </w:rPr>
        <w:t xml:space="preserve"> </w:t>
      </w:r>
      <w:r>
        <w:rPr>
          <w:spacing w:val="-2"/>
        </w:rPr>
        <w:t>являются:</w:t>
      </w:r>
    </w:p>
    <w:p w:rsidR="00033849" w:rsidRDefault="00721D58">
      <w:pPr>
        <w:pStyle w:val="a3"/>
        <w:spacing w:before="142" w:line="360" w:lineRule="auto"/>
        <w:ind w:right="170"/>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033849" w:rsidRDefault="00721D58">
      <w:pPr>
        <w:pStyle w:val="a3"/>
        <w:spacing w:line="360" w:lineRule="auto"/>
        <w:ind w:right="170"/>
      </w:pPr>
      <w:r>
        <w:t>умение активно включаться в коллективную деятельность, взаимодействовать со сверстниками</w:t>
      </w:r>
      <w:r>
        <w:rPr>
          <w:spacing w:val="80"/>
        </w:rPr>
        <w:t xml:space="preserve">   </w:t>
      </w:r>
      <w:r>
        <w:t>в</w:t>
      </w:r>
      <w:r>
        <w:rPr>
          <w:spacing w:val="80"/>
        </w:rPr>
        <w:t xml:space="preserve">   </w:t>
      </w:r>
      <w:r>
        <w:t>достижении</w:t>
      </w:r>
      <w:r>
        <w:rPr>
          <w:spacing w:val="80"/>
        </w:rPr>
        <w:t xml:space="preserve">   </w:t>
      </w:r>
      <w:r>
        <w:t>общих</w:t>
      </w:r>
      <w:r>
        <w:rPr>
          <w:spacing w:val="80"/>
        </w:rPr>
        <w:t xml:space="preserve">   </w:t>
      </w:r>
      <w:r>
        <w:t>целей,</w:t>
      </w:r>
      <w:r>
        <w:rPr>
          <w:spacing w:val="80"/>
        </w:rPr>
        <w:t xml:space="preserve">   </w:t>
      </w:r>
      <w:r>
        <w:t>проявлять</w:t>
      </w:r>
      <w:r>
        <w:rPr>
          <w:spacing w:val="80"/>
        </w:rPr>
        <w:t xml:space="preserve">   </w:t>
      </w:r>
      <w:r>
        <w:t>лидерские</w:t>
      </w:r>
      <w:r>
        <w:rPr>
          <w:spacing w:val="80"/>
        </w:rPr>
        <w:t xml:space="preserve">   </w:t>
      </w:r>
      <w:r>
        <w:t>качества</w:t>
      </w:r>
      <w:r>
        <w:rPr>
          <w:spacing w:val="80"/>
        </w:rPr>
        <w:t xml:space="preserve"> </w:t>
      </w:r>
      <w:r>
        <w:t>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033849" w:rsidRDefault="00721D58">
      <w:pPr>
        <w:pStyle w:val="a3"/>
        <w:spacing w:line="360" w:lineRule="auto"/>
        <w:ind w:right="166"/>
      </w:pPr>
      <w:r>
        <w:t>умение</w:t>
      </w:r>
      <w:r>
        <w:rPr>
          <w:spacing w:val="72"/>
          <w:w w:val="150"/>
        </w:rPr>
        <w:t xml:space="preserve">  </w:t>
      </w:r>
      <w:r>
        <w:t>доносить</w:t>
      </w:r>
      <w:r>
        <w:rPr>
          <w:spacing w:val="73"/>
          <w:w w:val="150"/>
        </w:rPr>
        <w:t xml:space="preserve">  </w:t>
      </w:r>
      <w:r>
        <w:t>информацию</w:t>
      </w:r>
      <w:r>
        <w:rPr>
          <w:spacing w:val="72"/>
          <w:w w:val="150"/>
        </w:rPr>
        <w:t xml:space="preserve">  </w:t>
      </w:r>
      <w:r>
        <w:t>в</w:t>
      </w:r>
      <w:r>
        <w:rPr>
          <w:spacing w:val="73"/>
          <w:w w:val="150"/>
        </w:rPr>
        <w:t xml:space="preserve">  </w:t>
      </w:r>
      <w:r>
        <w:t>доступной,</w:t>
      </w:r>
      <w:r>
        <w:rPr>
          <w:spacing w:val="71"/>
          <w:w w:val="150"/>
        </w:rPr>
        <w:t xml:space="preserve">  </w:t>
      </w:r>
      <w:r>
        <w:t>яркой,</w:t>
      </w:r>
      <w:r>
        <w:rPr>
          <w:spacing w:val="74"/>
          <w:w w:val="150"/>
        </w:rPr>
        <w:t xml:space="preserve">  </w:t>
      </w:r>
      <w:r>
        <w:t>эмоциональной</w:t>
      </w:r>
      <w:r>
        <w:rPr>
          <w:spacing w:val="71"/>
          <w:w w:val="150"/>
        </w:rPr>
        <w:t xml:space="preserve">  </w:t>
      </w:r>
      <w:r>
        <w:t>форме в</w:t>
      </w:r>
      <w:r>
        <w:rPr>
          <w:spacing w:val="62"/>
          <w:w w:val="150"/>
        </w:rPr>
        <w:t xml:space="preserve">  </w:t>
      </w:r>
      <w:r>
        <w:t>процессе</w:t>
      </w:r>
      <w:r>
        <w:rPr>
          <w:spacing w:val="80"/>
        </w:rPr>
        <w:t xml:space="preserve">  </w:t>
      </w:r>
      <w:r>
        <w:t>общения</w:t>
      </w:r>
      <w:r>
        <w:rPr>
          <w:spacing w:val="80"/>
        </w:rPr>
        <w:t xml:space="preserve">  </w:t>
      </w:r>
      <w:r>
        <w:t>и</w:t>
      </w:r>
      <w:r>
        <w:rPr>
          <w:spacing w:val="80"/>
        </w:rPr>
        <w:t xml:space="preserve">  </w:t>
      </w:r>
      <w:r>
        <w:t>взаимодействия</w:t>
      </w:r>
      <w:r>
        <w:rPr>
          <w:spacing w:val="61"/>
          <w:w w:val="150"/>
        </w:rPr>
        <w:t xml:space="preserve">  </w:t>
      </w:r>
      <w:r>
        <w:t>со</w:t>
      </w:r>
      <w:r>
        <w:rPr>
          <w:spacing w:val="61"/>
          <w:w w:val="150"/>
        </w:rPr>
        <w:t xml:space="preserve">  </w:t>
      </w:r>
      <w:r>
        <w:t>сверстниками</w:t>
      </w:r>
      <w:r>
        <w:rPr>
          <w:spacing w:val="80"/>
        </w:rPr>
        <w:t xml:space="preserve">  </w:t>
      </w:r>
      <w:r>
        <w:t>и</w:t>
      </w:r>
      <w:r>
        <w:rPr>
          <w:spacing w:val="80"/>
        </w:rPr>
        <w:t xml:space="preserve">  </w:t>
      </w:r>
      <w:r>
        <w:t>взрослыми</w:t>
      </w:r>
      <w:r>
        <w:rPr>
          <w:spacing w:val="80"/>
        </w:rPr>
        <w:t xml:space="preserve">  </w:t>
      </w:r>
      <w:r>
        <w:t>людьми,</w:t>
      </w:r>
      <w:r>
        <w:rPr>
          <w:spacing w:val="40"/>
        </w:rPr>
        <w:t xml:space="preserve"> </w:t>
      </w:r>
      <w:r>
        <w:t>в том числе</w:t>
      </w:r>
      <w:r>
        <w:rPr>
          <w:spacing w:val="-2"/>
        </w:rPr>
        <w:t xml:space="preserve"> </w:t>
      </w:r>
      <w:r>
        <w:t>при передаче информации на</w:t>
      </w:r>
      <w:r>
        <w:rPr>
          <w:spacing w:val="-2"/>
        </w:rPr>
        <w:t xml:space="preserve"> </w:t>
      </w:r>
      <w:r>
        <w:t>заданную тему, по</w:t>
      </w:r>
      <w:r>
        <w:rPr>
          <w:spacing w:val="-1"/>
        </w:rPr>
        <w:t xml:space="preserve"> </w:t>
      </w:r>
      <w:r>
        <w:t>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033849" w:rsidRDefault="00721D58">
      <w:pPr>
        <w:pStyle w:val="a3"/>
        <w:tabs>
          <w:tab w:val="left" w:pos="1879"/>
          <w:tab w:val="left" w:pos="3683"/>
          <w:tab w:val="left" w:pos="4562"/>
          <w:tab w:val="left" w:pos="6769"/>
          <w:tab w:val="left" w:pos="8467"/>
        </w:tabs>
        <w:spacing w:before="2" w:line="360" w:lineRule="auto"/>
        <w:ind w:right="165"/>
      </w:pPr>
      <w:r>
        <w:t xml:space="preserve">умение работать над ошибками, в том числе при выполнении физических упражнений, </w:t>
      </w:r>
      <w:r>
        <w:rPr>
          <w:spacing w:val="-2"/>
        </w:rPr>
        <w:t>слышать</w:t>
      </w:r>
      <w:r>
        <w:tab/>
      </w:r>
      <w:r>
        <w:rPr>
          <w:spacing w:val="-2"/>
        </w:rPr>
        <w:t>замечания</w:t>
      </w:r>
      <w:r>
        <w:tab/>
      </w:r>
      <w:r>
        <w:rPr>
          <w:spacing w:val="-10"/>
        </w:rPr>
        <w:t>и</w:t>
      </w:r>
      <w:r>
        <w:tab/>
      </w:r>
      <w:r>
        <w:rPr>
          <w:spacing w:val="-2"/>
        </w:rPr>
        <w:t>рекомендации</w:t>
      </w:r>
      <w:r>
        <w:tab/>
      </w:r>
      <w:r>
        <w:rPr>
          <w:spacing w:val="-2"/>
        </w:rPr>
        <w:t>педагога,</w:t>
      </w:r>
      <w:r>
        <w:tab/>
      </w:r>
      <w:r>
        <w:rPr>
          <w:spacing w:val="-2"/>
        </w:rPr>
        <w:t xml:space="preserve">концентрироваться </w:t>
      </w:r>
      <w:r>
        <w:t xml:space="preserve">при практическом выполнении заданий, ставить перед собой задачи гармоничного физического </w:t>
      </w:r>
      <w:r>
        <w:rPr>
          <w:spacing w:val="-2"/>
        </w:rPr>
        <w:t>развития.</w:t>
      </w:r>
    </w:p>
    <w:p w:rsidR="00033849" w:rsidRDefault="00721D58">
      <w:pPr>
        <w:pStyle w:val="a5"/>
        <w:numPr>
          <w:ilvl w:val="3"/>
          <w:numId w:val="55"/>
        </w:numPr>
        <w:tabs>
          <w:tab w:val="left" w:pos="2085"/>
        </w:tabs>
        <w:spacing w:line="360" w:lineRule="auto"/>
        <w:ind w:right="160" w:firstLine="710"/>
        <w:jc w:val="both"/>
        <w:rPr>
          <w:sz w:val="24"/>
        </w:rPr>
      </w:pPr>
      <w:r>
        <w:rPr>
          <w:sz w:val="24"/>
        </w:rPr>
        <w:t>Общее число часов, рекомендованных для изучения физической культуры - 405 часов: в</w:t>
      </w:r>
      <w:r>
        <w:rPr>
          <w:spacing w:val="-3"/>
          <w:sz w:val="24"/>
        </w:rPr>
        <w:t xml:space="preserve"> </w:t>
      </w:r>
      <w:r>
        <w:rPr>
          <w:sz w:val="24"/>
        </w:rPr>
        <w:t>1 классе – 99 часов (3</w:t>
      </w:r>
      <w:r>
        <w:rPr>
          <w:spacing w:val="-5"/>
          <w:sz w:val="24"/>
        </w:rPr>
        <w:t xml:space="preserve"> </w:t>
      </w:r>
      <w:r>
        <w:rPr>
          <w:sz w:val="24"/>
        </w:rPr>
        <w:t>часа</w:t>
      </w:r>
      <w:r>
        <w:rPr>
          <w:spacing w:val="-1"/>
          <w:sz w:val="24"/>
        </w:rPr>
        <w:t xml:space="preserve"> </w:t>
      </w:r>
      <w:r>
        <w:rPr>
          <w:sz w:val="24"/>
        </w:rPr>
        <w:t>в неделю), во 2 классе – 102 часа</w:t>
      </w:r>
      <w:r>
        <w:rPr>
          <w:spacing w:val="-1"/>
          <w:sz w:val="24"/>
        </w:rPr>
        <w:t xml:space="preserve"> </w:t>
      </w:r>
      <w:r>
        <w:rPr>
          <w:sz w:val="24"/>
        </w:rPr>
        <w:t>(3 часа</w:t>
      </w:r>
      <w:r>
        <w:rPr>
          <w:spacing w:val="-1"/>
          <w:sz w:val="24"/>
        </w:rPr>
        <w:t xml:space="preserve"> </w:t>
      </w:r>
      <w:r>
        <w:rPr>
          <w:sz w:val="24"/>
        </w:rPr>
        <w:t>в неделю), в 3 классе –</w:t>
      </w:r>
    </w:p>
    <w:p w:rsidR="00033849" w:rsidRDefault="00721D58">
      <w:pPr>
        <w:pStyle w:val="a3"/>
        <w:spacing w:line="360" w:lineRule="auto"/>
        <w:ind w:right="164" w:firstLine="0"/>
      </w:pPr>
      <w:r>
        <w:t>102</w:t>
      </w:r>
      <w:r>
        <w:rPr>
          <w:spacing w:val="74"/>
        </w:rPr>
        <w:t xml:space="preserve">    </w:t>
      </w:r>
      <w:r>
        <w:t>часа</w:t>
      </w:r>
      <w:r>
        <w:rPr>
          <w:spacing w:val="74"/>
        </w:rPr>
        <w:t xml:space="preserve">    </w:t>
      </w:r>
      <w:r>
        <w:t>(3</w:t>
      </w:r>
      <w:r>
        <w:rPr>
          <w:spacing w:val="80"/>
          <w:w w:val="150"/>
        </w:rPr>
        <w:t xml:space="preserve">   </w:t>
      </w:r>
      <w:r>
        <w:t>часа</w:t>
      </w:r>
      <w:r>
        <w:rPr>
          <w:spacing w:val="74"/>
        </w:rPr>
        <w:t xml:space="preserve">    </w:t>
      </w:r>
      <w:r>
        <w:t>в</w:t>
      </w:r>
      <w:r>
        <w:rPr>
          <w:spacing w:val="80"/>
          <w:w w:val="150"/>
        </w:rPr>
        <w:t xml:space="preserve">   </w:t>
      </w:r>
      <w:r>
        <w:t>неделю),</w:t>
      </w:r>
      <w:r>
        <w:rPr>
          <w:spacing w:val="80"/>
          <w:w w:val="150"/>
        </w:rPr>
        <w:t xml:space="preserve">   </w:t>
      </w:r>
      <w:r>
        <w:t>в</w:t>
      </w:r>
      <w:r>
        <w:rPr>
          <w:spacing w:val="74"/>
        </w:rPr>
        <w:t xml:space="preserve">    </w:t>
      </w:r>
      <w:r>
        <w:t>4</w:t>
      </w:r>
      <w:r>
        <w:rPr>
          <w:spacing w:val="80"/>
          <w:w w:val="150"/>
        </w:rPr>
        <w:t xml:space="preserve">   </w:t>
      </w:r>
      <w:r>
        <w:t>классе</w:t>
      </w:r>
      <w:r>
        <w:rPr>
          <w:spacing w:val="75"/>
        </w:rPr>
        <w:t xml:space="preserve">    </w:t>
      </w:r>
      <w:r>
        <w:t>–</w:t>
      </w:r>
      <w:r>
        <w:rPr>
          <w:spacing w:val="74"/>
        </w:rPr>
        <w:t xml:space="preserve">    </w:t>
      </w:r>
      <w:r>
        <w:t>102</w:t>
      </w:r>
      <w:r>
        <w:rPr>
          <w:spacing w:val="80"/>
          <w:w w:val="150"/>
        </w:rPr>
        <w:t xml:space="preserve">   </w:t>
      </w:r>
      <w:r>
        <w:t>часа (3 часа в неделю).</w:t>
      </w:r>
    </w:p>
    <w:p w:rsidR="00033849" w:rsidRDefault="00721D58">
      <w:pPr>
        <w:pStyle w:val="a5"/>
        <w:numPr>
          <w:ilvl w:val="3"/>
          <w:numId w:val="55"/>
        </w:numPr>
        <w:tabs>
          <w:tab w:val="left" w:pos="1226"/>
          <w:tab w:val="left" w:pos="2085"/>
          <w:tab w:val="left" w:pos="2584"/>
          <w:tab w:val="left" w:pos="3781"/>
          <w:tab w:val="left" w:pos="4370"/>
          <w:tab w:val="left" w:pos="5413"/>
          <w:tab w:val="left" w:pos="6738"/>
          <w:tab w:val="left" w:pos="8269"/>
          <w:tab w:val="left" w:pos="8926"/>
          <w:tab w:val="left" w:pos="9517"/>
        </w:tabs>
        <w:spacing w:before="1" w:line="360" w:lineRule="auto"/>
        <w:ind w:right="168" w:firstLine="710"/>
        <w:jc w:val="both"/>
        <w:rPr>
          <w:sz w:val="24"/>
        </w:rPr>
      </w:pPr>
      <w:r>
        <w:rPr>
          <w:sz w:val="24"/>
        </w:rPr>
        <w:t xml:space="preserve">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w:t>
      </w:r>
      <w:r>
        <w:rPr>
          <w:spacing w:val="-2"/>
          <w:sz w:val="24"/>
        </w:rPr>
        <w:t>культура»,</w:t>
      </w:r>
      <w:r>
        <w:rPr>
          <w:sz w:val="24"/>
        </w:rPr>
        <w:tab/>
      </w:r>
      <w:r>
        <w:rPr>
          <w:sz w:val="24"/>
        </w:rPr>
        <w:tab/>
      </w:r>
      <w:r>
        <w:rPr>
          <w:sz w:val="24"/>
        </w:rPr>
        <w:tab/>
      </w:r>
      <w:r>
        <w:rPr>
          <w:sz w:val="24"/>
        </w:rPr>
        <w:tab/>
      </w:r>
      <w:r>
        <w:rPr>
          <w:spacing w:val="-2"/>
          <w:sz w:val="24"/>
        </w:rPr>
        <w:t>рекомендуется</w:t>
      </w:r>
      <w:r>
        <w:rPr>
          <w:sz w:val="24"/>
        </w:rPr>
        <w:tab/>
      </w:r>
      <w:r>
        <w:rPr>
          <w:sz w:val="24"/>
        </w:rPr>
        <w:tab/>
      </w:r>
      <w:r>
        <w:rPr>
          <w:sz w:val="24"/>
        </w:rPr>
        <w:tab/>
      </w:r>
      <w:r>
        <w:rPr>
          <w:spacing w:val="-2"/>
          <w:sz w:val="24"/>
        </w:rPr>
        <w:t xml:space="preserve">реализовывать </w:t>
      </w:r>
      <w:r>
        <w:rPr>
          <w:sz w:val="24"/>
        </w:rPr>
        <w:t>на уроках</w:t>
      </w:r>
      <w:r>
        <w:rPr>
          <w:spacing w:val="-1"/>
          <w:sz w:val="24"/>
        </w:rPr>
        <w:t xml:space="preserve"> </w:t>
      </w:r>
      <w:r>
        <w:rPr>
          <w:sz w:val="24"/>
        </w:rPr>
        <w:t>физической культуры учебный план:</w:t>
      </w:r>
      <w:r>
        <w:rPr>
          <w:spacing w:val="-1"/>
          <w:sz w:val="24"/>
        </w:rPr>
        <w:t xml:space="preserve"> </w:t>
      </w:r>
      <w:r>
        <w:rPr>
          <w:sz w:val="24"/>
        </w:rPr>
        <w:t>для всех</w:t>
      </w:r>
      <w:r>
        <w:rPr>
          <w:spacing w:val="-1"/>
          <w:sz w:val="24"/>
        </w:rPr>
        <w:t xml:space="preserve"> </w:t>
      </w:r>
      <w:r>
        <w:rPr>
          <w:sz w:val="24"/>
        </w:rPr>
        <w:t>классов начального образования в</w:t>
      </w:r>
      <w:r>
        <w:rPr>
          <w:spacing w:val="-4"/>
          <w:sz w:val="24"/>
        </w:rPr>
        <w:t xml:space="preserve"> </w:t>
      </w:r>
      <w:r>
        <w:rPr>
          <w:sz w:val="24"/>
        </w:rPr>
        <w:t xml:space="preserve">объёме </w:t>
      </w:r>
      <w:r>
        <w:rPr>
          <w:spacing w:val="-6"/>
          <w:sz w:val="24"/>
        </w:rPr>
        <w:t>не</w:t>
      </w:r>
      <w:r>
        <w:rPr>
          <w:sz w:val="24"/>
        </w:rPr>
        <w:tab/>
      </w:r>
      <w:r>
        <w:rPr>
          <w:spacing w:val="-2"/>
          <w:sz w:val="24"/>
        </w:rPr>
        <w:t>менее</w:t>
      </w:r>
      <w:r>
        <w:rPr>
          <w:sz w:val="24"/>
        </w:rPr>
        <w:tab/>
      </w:r>
      <w:r>
        <w:rPr>
          <w:sz w:val="24"/>
        </w:rPr>
        <w:tab/>
      </w:r>
      <w:r>
        <w:rPr>
          <w:spacing w:val="-4"/>
          <w:sz w:val="24"/>
        </w:rPr>
        <w:t>70%</w:t>
      </w:r>
      <w:r>
        <w:rPr>
          <w:sz w:val="24"/>
        </w:rPr>
        <w:tab/>
      </w:r>
      <w:r>
        <w:rPr>
          <w:spacing w:val="-2"/>
          <w:sz w:val="24"/>
        </w:rPr>
        <w:t>учебных</w:t>
      </w:r>
      <w:r>
        <w:rPr>
          <w:sz w:val="24"/>
        </w:rPr>
        <w:tab/>
      </w:r>
      <w:r>
        <w:rPr>
          <w:spacing w:val="-2"/>
          <w:sz w:val="24"/>
        </w:rPr>
        <w:t>часов</w:t>
      </w:r>
      <w:r>
        <w:rPr>
          <w:sz w:val="24"/>
        </w:rPr>
        <w:tab/>
      </w:r>
      <w:r>
        <w:rPr>
          <w:spacing w:val="-2"/>
          <w:sz w:val="24"/>
        </w:rPr>
        <w:t>должно</w:t>
      </w:r>
      <w:r>
        <w:rPr>
          <w:sz w:val="24"/>
        </w:rPr>
        <w:tab/>
      </w:r>
      <w:r>
        <w:rPr>
          <w:spacing w:val="-4"/>
          <w:sz w:val="24"/>
        </w:rPr>
        <w:t>быть</w:t>
      </w:r>
      <w:r>
        <w:rPr>
          <w:sz w:val="24"/>
        </w:rPr>
        <w:tab/>
      </w:r>
      <w:r>
        <w:rPr>
          <w:sz w:val="24"/>
        </w:rPr>
        <w:tab/>
      </w:r>
      <w:r>
        <w:rPr>
          <w:spacing w:val="-2"/>
          <w:sz w:val="24"/>
        </w:rPr>
        <w:t xml:space="preserve">отведено </w:t>
      </w:r>
      <w:r>
        <w:rPr>
          <w:sz w:val="24"/>
        </w:rPr>
        <w:t>на выполнение физических упражнений.</w:t>
      </w:r>
    </w:p>
    <w:p w:rsidR="00033849" w:rsidRDefault="00721D58">
      <w:pPr>
        <w:pStyle w:val="a5"/>
        <w:numPr>
          <w:ilvl w:val="2"/>
          <w:numId w:val="55"/>
        </w:numPr>
        <w:tabs>
          <w:tab w:val="left" w:pos="1787"/>
        </w:tabs>
        <w:spacing w:line="362" w:lineRule="auto"/>
        <w:ind w:right="170" w:firstLine="710"/>
        <w:jc w:val="both"/>
        <w:rPr>
          <w:sz w:val="24"/>
        </w:rPr>
      </w:pPr>
      <w:r>
        <w:rPr>
          <w:sz w:val="24"/>
        </w:rPr>
        <w:t>Планируемые результаты освоения программы по физической культуре на уровне начального общего образования.</w:t>
      </w:r>
    </w:p>
    <w:p w:rsidR="00033849" w:rsidRDefault="00721D58">
      <w:pPr>
        <w:pStyle w:val="a5"/>
        <w:numPr>
          <w:ilvl w:val="3"/>
          <w:numId w:val="55"/>
        </w:numPr>
        <w:tabs>
          <w:tab w:val="left" w:pos="1964"/>
          <w:tab w:val="left" w:pos="2032"/>
          <w:tab w:val="left" w:pos="3429"/>
          <w:tab w:val="left" w:pos="5348"/>
          <w:tab w:val="left" w:pos="7277"/>
          <w:tab w:val="left" w:pos="8036"/>
          <w:tab w:val="left" w:pos="9590"/>
        </w:tabs>
        <w:spacing w:line="360" w:lineRule="auto"/>
        <w:ind w:right="161" w:firstLine="710"/>
        <w:jc w:val="both"/>
        <w:rPr>
          <w:sz w:val="24"/>
        </w:rPr>
      </w:pPr>
      <w:r>
        <w:rPr>
          <w:sz w:val="24"/>
        </w:rPr>
        <w:t xml:space="preserve">Личностные результаты освоения программы по физической культуре на уровне </w:t>
      </w:r>
      <w:r>
        <w:rPr>
          <w:spacing w:val="-2"/>
          <w:sz w:val="24"/>
        </w:rPr>
        <w:t>начального</w:t>
      </w:r>
      <w:r>
        <w:rPr>
          <w:sz w:val="24"/>
        </w:rPr>
        <w:tab/>
      </w:r>
      <w:r>
        <w:rPr>
          <w:sz w:val="24"/>
        </w:rPr>
        <w:tab/>
      </w:r>
      <w:r>
        <w:rPr>
          <w:spacing w:val="-2"/>
          <w:sz w:val="24"/>
        </w:rPr>
        <w:t>общего</w:t>
      </w:r>
      <w:r>
        <w:rPr>
          <w:sz w:val="24"/>
        </w:rPr>
        <w:tab/>
      </w:r>
      <w:r>
        <w:rPr>
          <w:spacing w:val="-2"/>
          <w:sz w:val="24"/>
        </w:rPr>
        <w:t>образования</w:t>
      </w:r>
      <w:r>
        <w:rPr>
          <w:sz w:val="24"/>
        </w:rPr>
        <w:tab/>
      </w:r>
      <w:r>
        <w:rPr>
          <w:spacing w:val="-2"/>
          <w:sz w:val="24"/>
        </w:rPr>
        <w:t>достигаются</w:t>
      </w:r>
      <w:r>
        <w:rPr>
          <w:sz w:val="24"/>
        </w:rPr>
        <w:tab/>
      </w:r>
      <w:r>
        <w:rPr>
          <w:spacing w:val="-10"/>
          <w:sz w:val="24"/>
        </w:rPr>
        <w:t>в</w:t>
      </w:r>
      <w:r>
        <w:rPr>
          <w:sz w:val="24"/>
        </w:rPr>
        <w:tab/>
      </w:r>
      <w:r>
        <w:rPr>
          <w:spacing w:val="-2"/>
          <w:sz w:val="24"/>
        </w:rPr>
        <w:t>единстве</w:t>
      </w:r>
      <w:r>
        <w:rPr>
          <w:sz w:val="24"/>
        </w:rPr>
        <w:tab/>
      </w:r>
      <w:r>
        <w:rPr>
          <w:spacing w:val="-2"/>
          <w:sz w:val="24"/>
        </w:rPr>
        <w:t xml:space="preserve">учебной </w:t>
      </w:r>
      <w:r>
        <w:rPr>
          <w:sz w:val="24"/>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2" w:lineRule="auto"/>
        <w:ind w:right="172"/>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033849" w:rsidRDefault="00721D58">
      <w:pPr>
        <w:pStyle w:val="a3"/>
        <w:spacing w:line="273" w:lineRule="exact"/>
        <w:ind w:left="944" w:firstLine="0"/>
      </w:pPr>
      <w:r>
        <w:t>Патриотическое</w:t>
      </w:r>
      <w:r>
        <w:rPr>
          <w:spacing w:val="-4"/>
        </w:rPr>
        <w:t xml:space="preserve"> </w:t>
      </w:r>
      <w:r>
        <w:rPr>
          <w:spacing w:val="-2"/>
        </w:rPr>
        <w:t>воспитание:</w:t>
      </w:r>
    </w:p>
    <w:p w:rsidR="00033849" w:rsidRDefault="00721D58">
      <w:pPr>
        <w:pStyle w:val="a3"/>
        <w:tabs>
          <w:tab w:val="left" w:pos="2008"/>
          <w:tab w:val="left" w:pos="2551"/>
          <w:tab w:val="left" w:pos="3855"/>
          <w:tab w:val="left" w:pos="5764"/>
          <w:tab w:val="left" w:pos="5934"/>
          <w:tab w:val="left" w:pos="7393"/>
          <w:tab w:val="left" w:pos="7472"/>
          <w:tab w:val="left" w:pos="9464"/>
          <w:tab w:val="left" w:pos="9620"/>
        </w:tabs>
        <w:spacing w:before="137" w:line="360" w:lineRule="auto"/>
        <w:ind w:right="171"/>
      </w:pPr>
      <w:r>
        <w:t xml:space="preserve">ценностное отношение к отечественному спортивному, культурному, историческому и </w:t>
      </w:r>
      <w:r>
        <w:rPr>
          <w:spacing w:val="-2"/>
        </w:rPr>
        <w:t>научному</w:t>
      </w:r>
      <w:r>
        <w:tab/>
      </w:r>
      <w:r>
        <w:rPr>
          <w:spacing w:val="-2"/>
        </w:rPr>
        <w:t>наследию,</w:t>
      </w:r>
      <w:r>
        <w:tab/>
      </w:r>
      <w:r>
        <w:rPr>
          <w:spacing w:val="-2"/>
        </w:rPr>
        <w:t>понимание</w:t>
      </w:r>
      <w:r>
        <w:tab/>
      </w:r>
      <w:r>
        <w:rPr>
          <w:spacing w:val="-2"/>
        </w:rPr>
        <w:t>значения</w:t>
      </w:r>
      <w:r>
        <w:tab/>
      </w:r>
      <w:r>
        <w:tab/>
      </w:r>
      <w:r>
        <w:rPr>
          <w:spacing w:val="-2"/>
        </w:rPr>
        <w:t>физической</w:t>
      </w:r>
      <w:r>
        <w:tab/>
      </w:r>
      <w:r>
        <w:rPr>
          <w:spacing w:val="-2"/>
        </w:rPr>
        <w:t xml:space="preserve">культуры </w:t>
      </w:r>
      <w:r>
        <w:t>в</w:t>
      </w:r>
      <w:r>
        <w:rPr>
          <w:spacing w:val="68"/>
          <w:w w:val="150"/>
        </w:rPr>
        <w:t xml:space="preserve">  </w:t>
      </w:r>
      <w:r>
        <w:t>жизни</w:t>
      </w:r>
      <w:r>
        <w:rPr>
          <w:spacing w:val="67"/>
          <w:w w:val="150"/>
        </w:rPr>
        <w:t xml:space="preserve">  </w:t>
      </w:r>
      <w:r>
        <w:t>современного</w:t>
      </w:r>
      <w:r>
        <w:rPr>
          <w:spacing w:val="67"/>
          <w:w w:val="150"/>
        </w:rPr>
        <w:t xml:space="preserve">  </w:t>
      </w:r>
      <w:r>
        <w:t>общества,</w:t>
      </w:r>
      <w:r>
        <w:rPr>
          <w:spacing w:val="68"/>
          <w:w w:val="150"/>
        </w:rPr>
        <w:t xml:space="preserve">  </w:t>
      </w:r>
      <w:r>
        <w:t>способность</w:t>
      </w:r>
      <w:r>
        <w:rPr>
          <w:spacing w:val="68"/>
          <w:w w:val="150"/>
        </w:rPr>
        <w:t xml:space="preserve">  </w:t>
      </w:r>
      <w:r>
        <w:t>владеть</w:t>
      </w:r>
      <w:r>
        <w:rPr>
          <w:spacing w:val="68"/>
          <w:w w:val="150"/>
        </w:rPr>
        <w:t xml:space="preserve">  </w:t>
      </w:r>
      <w:r>
        <w:t>достоверной</w:t>
      </w:r>
      <w:r>
        <w:rPr>
          <w:spacing w:val="67"/>
          <w:w w:val="150"/>
        </w:rPr>
        <w:t xml:space="preserve">  </w:t>
      </w:r>
      <w:r>
        <w:t>информацией о спортивных достижениях сборных команд по видам спорта на международной спортивной</w:t>
      </w:r>
      <w:r>
        <w:rPr>
          <w:spacing w:val="40"/>
        </w:rPr>
        <w:t xml:space="preserve"> </w:t>
      </w:r>
      <w:r>
        <w:t xml:space="preserve">арене, основных мировых и отечественных тенденциях развития физической культуры для блага </w:t>
      </w:r>
      <w:r>
        <w:rPr>
          <w:spacing w:val="-2"/>
        </w:rPr>
        <w:t>человека,</w:t>
      </w:r>
      <w:r>
        <w:tab/>
      </w:r>
      <w:r>
        <w:tab/>
      </w:r>
      <w:r>
        <w:rPr>
          <w:spacing w:val="-2"/>
        </w:rPr>
        <w:t>заинтересованность</w:t>
      </w:r>
      <w:r>
        <w:tab/>
      </w:r>
      <w:r>
        <w:tab/>
      </w:r>
      <w:r>
        <w:rPr>
          <w:spacing w:val="-10"/>
        </w:rPr>
        <w:t>в</w:t>
      </w:r>
      <w:r>
        <w:tab/>
      </w:r>
      <w:r>
        <w:rPr>
          <w:spacing w:val="-2"/>
        </w:rPr>
        <w:t>научных</w:t>
      </w:r>
      <w:r>
        <w:tab/>
      </w:r>
      <w:r>
        <w:tab/>
      </w:r>
      <w:r>
        <w:rPr>
          <w:spacing w:val="-2"/>
        </w:rPr>
        <w:t xml:space="preserve">знаниях </w:t>
      </w:r>
      <w:r>
        <w:t>о человеке.</w:t>
      </w:r>
    </w:p>
    <w:p w:rsidR="00033849" w:rsidRDefault="00721D58">
      <w:pPr>
        <w:pStyle w:val="a3"/>
        <w:spacing w:before="2"/>
        <w:ind w:left="944" w:firstLine="0"/>
      </w:pPr>
      <w:r>
        <w:t>Гражданское</w:t>
      </w:r>
      <w:r>
        <w:rPr>
          <w:spacing w:val="-1"/>
        </w:rPr>
        <w:t xml:space="preserve"> </w:t>
      </w:r>
      <w:r>
        <w:rPr>
          <w:spacing w:val="-2"/>
        </w:rPr>
        <w:t>воспитание:</w:t>
      </w:r>
    </w:p>
    <w:p w:rsidR="00033849" w:rsidRDefault="00721D58">
      <w:pPr>
        <w:pStyle w:val="a3"/>
        <w:tabs>
          <w:tab w:val="left" w:pos="2095"/>
          <w:tab w:val="left" w:pos="3266"/>
          <w:tab w:val="left" w:pos="4141"/>
          <w:tab w:val="left" w:pos="5125"/>
          <w:tab w:val="left" w:pos="5916"/>
          <w:tab w:val="left" w:pos="7903"/>
          <w:tab w:val="left" w:pos="8561"/>
          <w:tab w:val="left" w:pos="8901"/>
        </w:tabs>
        <w:spacing w:before="138" w:line="360" w:lineRule="auto"/>
        <w:ind w:right="163"/>
      </w:pPr>
      <w:r>
        <w:t>представление</w:t>
      </w:r>
      <w:r>
        <w:rPr>
          <w:spacing w:val="80"/>
        </w:rPr>
        <w:t xml:space="preserve">  </w:t>
      </w:r>
      <w:r>
        <w:t>о</w:t>
      </w:r>
      <w:r>
        <w:rPr>
          <w:spacing w:val="80"/>
        </w:rPr>
        <w:t xml:space="preserve">  </w:t>
      </w:r>
      <w:r>
        <w:t>социальных</w:t>
      </w:r>
      <w:r>
        <w:rPr>
          <w:spacing w:val="80"/>
        </w:rPr>
        <w:t xml:space="preserve">  </w:t>
      </w:r>
      <w:r>
        <w:t>нормах</w:t>
      </w:r>
      <w:r>
        <w:rPr>
          <w:spacing w:val="80"/>
        </w:rPr>
        <w:t xml:space="preserve">  </w:t>
      </w:r>
      <w:r>
        <w:t>и</w:t>
      </w:r>
      <w:r>
        <w:rPr>
          <w:spacing w:val="80"/>
        </w:rPr>
        <w:t xml:space="preserve">  </w:t>
      </w:r>
      <w:r>
        <w:t>правилах</w:t>
      </w:r>
      <w:r>
        <w:rPr>
          <w:spacing w:val="80"/>
        </w:rPr>
        <w:t xml:space="preserve">  </w:t>
      </w:r>
      <w:r>
        <w:t>межличностных</w:t>
      </w:r>
      <w:r>
        <w:rPr>
          <w:spacing w:val="80"/>
        </w:rPr>
        <w:t xml:space="preserve">  </w:t>
      </w:r>
      <w:r>
        <w:t xml:space="preserve">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w:t>
      </w:r>
      <w:r>
        <w:rPr>
          <w:spacing w:val="-2"/>
        </w:rPr>
        <w:t>проектов,</w:t>
      </w:r>
      <w:r>
        <w:tab/>
      </w:r>
      <w:r>
        <w:rPr>
          <w:spacing w:val="-2"/>
        </w:rPr>
        <w:t>стремление</w:t>
      </w:r>
      <w:r>
        <w:tab/>
      </w:r>
      <w:r>
        <w:tab/>
      </w:r>
      <w:r>
        <w:rPr>
          <w:spacing w:val="-10"/>
        </w:rPr>
        <w:t>к</w:t>
      </w:r>
      <w:r>
        <w:tab/>
      </w:r>
      <w:r>
        <w:rPr>
          <w:spacing w:val="-2"/>
        </w:rPr>
        <w:t>взаимопониманию</w:t>
      </w:r>
      <w:r>
        <w:tab/>
      </w:r>
      <w:r>
        <w:rPr>
          <w:spacing w:val="-10"/>
        </w:rPr>
        <w:t>и</w:t>
      </w:r>
      <w:r>
        <w:tab/>
      </w:r>
      <w:r>
        <w:tab/>
      </w:r>
      <w:r>
        <w:rPr>
          <w:spacing w:val="-2"/>
        </w:rPr>
        <w:t xml:space="preserve">взаимопомощи </w:t>
      </w:r>
      <w:r>
        <w:t>в</w:t>
      </w:r>
      <w:r>
        <w:rPr>
          <w:spacing w:val="80"/>
          <w:w w:val="150"/>
        </w:rPr>
        <w:t xml:space="preserve">  </w:t>
      </w:r>
      <w:r>
        <w:t>процессе</w:t>
      </w:r>
      <w:r>
        <w:rPr>
          <w:spacing w:val="78"/>
          <w:w w:val="150"/>
        </w:rPr>
        <w:t xml:space="preserve">  </w:t>
      </w:r>
      <w:r>
        <w:t>этой</w:t>
      </w:r>
      <w:r>
        <w:rPr>
          <w:spacing w:val="80"/>
          <w:w w:val="150"/>
        </w:rPr>
        <w:t xml:space="preserve">  </w:t>
      </w:r>
      <w:r>
        <w:t>учебной</w:t>
      </w:r>
      <w:r>
        <w:rPr>
          <w:spacing w:val="79"/>
          <w:w w:val="150"/>
        </w:rPr>
        <w:t xml:space="preserve">  </w:t>
      </w:r>
      <w:r>
        <w:t>деятельности,</w:t>
      </w:r>
      <w:r>
        <w:rPr>
          <w:spacing w:val="80"/>
          <w:w w:val="150"/>
        </w:rPr>
        <w:t xml:space="preserve">  </w:t>
      </w:r>
      <w:r>
        <w:t>готовность</w:t>
      </w:r>
      <w:r>
        <w:rPr>
          <w:spacing w:val="79"/>
          <w:w w:val="150"/>
        </w:rPr>
        <w:t xml:space="preserve">  </w:t>
      </w:r>
      <w:r>
        <w:t>оценивать</w:t>
      </w:r>
      <w:r>
        <w:rPr>
          <w:spacing w:val="80"/>
          <w:w w:val="150"/>
        </w:rPr>
        <w:t xml:space="preserve">  </w:t>
      </w:r>
      <w:r>
        <w:t>своё</w:t>
      </w:r>
      <w:r>
        <w:rPr>
          <w:spacing w:val="78"/>
          <w:w w:val="150"/>
        </w:rPr>
        <w:t xml:space="preserve">  </w:t>
      </w:r>
      <w:r>
        <w:t xml:space="preserve">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w:t>
      </w:r>
      <w:r>
        <w:rPr>
          <w:spacing w:val="-2"/>
        </w:rPr>
        <w:t>выполнении</w:t>
      </w:r>
      <w:r>
        <w:tab/>
      </w:r>
      <w:r>
        <w:tab/>
      </w:r>
      <w:r>
        <w:rPr>
          <w:spacing w:val="-2"/>
        </w:rPr>
        <w:t>учебных</w:t>
      </w:r>
      <w:r>
        <w:tab/>
      </w:r>
      <w:r>
        <w:tab/>
      </w:r>
      <w:r>
        <w:tab/>
      </w:r>
      <w:r>
        <w:rPr>
          <w:spacing w:val="-2"/>
        </w:rPr>
        <w:t>заданий,</w:t>
      </w:r>
      <w:r>
        <w:tab/>
      </w:r>
      <w:r>
        <w:tab/>
      </w:r>
      <w:r>
        <w:rPr>
          <w:spacing w:val="-2"/>
        </w:rPr>
        <w:t xml:space="preserve">доброжелательное </w:t>
      </w:r>
      <w:r>
        <w:t>и уважительное</w:t>
      </w:r>
      <w:r>
        <w:rPr>
          <w:spacing w:val="-1"/>
        </w:rPr>
        <w:t xml:space="preserve"> </w:t>
      </w:r>
      <w:r>
        <w:t>отношение</w:t>
      </w:r>
      <w:r>
        <w:rPr>
          <w:spacing w:val="-1"/>
        </w:rPr>
        <w:t xml:space="preserve"> </w:t>
      </w:r>
      <w:r>
        <w:t>при объяснении ошибок</w:t>
      </w:r>
      <w:r>
        <w:rPr>
          <w:spacing w:val="-1"/>
        </w:rPr>
        <w:t xml:space="preserve"> </w:t>
      </w:r>
      <w:r>
        <w:t>и способов их устранения.</w:t>
      </w:r>
    </w:p>
    <w:p w:rsidR="00033849" w:rsidRDefault="00721D58">
      <w:pPr>
        <w:pStyle w:val="a3"/>
        <w:ind w:left="944" w:firstLine="0"/>
      </w:pPr>
      <w:r>
        <w:t>Ценности</w:t>
      </w:r>
      <w:r>
        <w:rPr>
          <w:spacing w:val="-7"/>
        </w:rPr>
        <w:t xml:space="preserve"> </w:t>
      </w:r>
      <w:r>
        <w:t>научного</w:t>
      </w:r>
      <w:r>
        <w:rPr>
          <w:spacing w:val="1"/>
        </w:rPr>
        <w:t xml:space="preserve"> </w:t>
      </w:r>
      <w:r>
        <w:rPr>
          <w:spacing w:val="-2"/>
        </w:rPr>
        <w:t>познания:</w:t>
      </w:r>
    </w:p>
    <w:p w:rsidR="00033849" w:rsidRDefault="00721D58">
      <w:pPr>
        <w:pStyle w:val="a3"/>
        <w:spacing w:before="141" w:line="360" w:lineRule="auto"/>
        <w:ind w:right="161"/>
      </w:pPr>
      <w:r>
        <w:t>знание истории развития представлений о физическом развитии и воспитании человека в российской культурно-педагогической традиции;</w:t>
      </w:r>
    </w:p>
    <w:p w:rsidR="00033849" w:rsidRDefault="00721D58">
      <w:pPr>
        <w:pStyle w:val="a3"/>
        <w:spacing w:line="362" w:lineRule="auto"/>
        <w:ind w:right="172"/>
      </w:pPr>
      <w:r>
        <w:t>познавательные</w:t>
      </w:r>
      <w:r>
        <w:rPr>
          <w:spacing w:val="69"/>
          <w:w w:val="150"/>
        </w:rPr>
        <w:t xml:space="preserve">   </w:t>
      </w:r>
      <w:r>
        <w:t>мотивы,</w:t>
      </w:r>
      <w:r>
        <w:rPr>
          <w:spacing w:val="68"/>
          <w:w w:val="150"/>
        </w:rPr>
        <w:t xml:space="preserve">   </w:t>
      </w:r>
      <w:r>
        <w:t>направленные</w:t>
      </w:r>
      <w:r>
        <w:rPr>
          <w:spacing w:val="80"/>
        </w:rPr>
        <w:t xml:space="preserve">   </w:t>
      </w:r>
      <w:r>
        <w:t>на</w:t>
      </w:r>
      <w:r>
        <w:rPr>
          <w:spacing w:val="69"/>
          <w:w w:val="150"/>
        </w:rPr>
        <w:t xml:space="preserve">   </w:t>
      </w:r>
      <w:r>
        <w:t>получение</w:t>
      </w:r>
      <w:r>
        <w:rPr>
          <w:spacing w:val="69"/>
          <w:w w:val="150"/>
        </w:rPr>
        <w:t xml:space="preserve">   </w:t>
      </w:r>
      <w:r>
        <w:t>новых</w:t>
      </w:r>
      <w:r>
        <w:rPr>
          <w:spacing w:val="80"/>
        </w:rPr>
        <w:t xml:space="preserve">   </w:t>
      </w:r>
      <w:r>
        <w:t>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033849" w:rsidRDefault="00721D58">
      <w:pPr>
        <w:pStyle w:val="a3"/>
        <w:spacing w:line="360" w:lineRule="auto"/>
        <w:ind w:right="169"/>
      </w:pPr>
      <w:r>
        <w:t>познавательная</w:t>
      </w:r>
      <w:r>
        <w:rPr>
          <w:spacing w:val="-3"/>
        </w:rPr>
        <w:t xml:space="preserve"> </w:t>
      </w:r>
      <w:r>
        <w:t>и</w:t>
      </w:r>
      <w:r>
        <w:rPr>
          <w:spacing w:val="-2"/>
        </w:rPr>
        <w:t xml:space="preserve"> </w:t>
      </w:r>
      <w:r>
        <w:t>информационная</w:t>
      </w:r>
      <w:r>
        <w:rPr>
          <w:spacing w:val="-3"/>
        </w:rPr>
        <w:t xml:space="preserve"> </w:t>
      </w:r>
      <w:r>
        <w:t>культура, в</w:t>
      </w:r>
      <w:r>
        <w:rPr>
          <w:spacing w:val="-2"/>
        </w:rPr>
        <w:t xml:space="preserve"> </w:t>
      </w:r>
      <w:r>
        <w:t>том числе</w:t>
      </w:r>
      <w:r>
        <w:rPr>
          <w:spacing w:val="-4"/>
        </w:rPr>
        <w:t xml:space="preserve"> </w:t>
      </w:r>
      <w:r>
        <w:t>навыки</w:t>
      </w:r>
      <w:r>
        <w:rPr>
          <w:spacing w:val="-2"/>
        </w:rPr>
        <w:t xml:space="preserve"> </w:t>
      </w:r>
      <w:r>
        <w:t>самостоятельной</w:t>
      </w:r>
      <w:r>
        <w:rPr>
          <w:spacing w:val="-2"/>
        </w:rPr>
        <w:t xml:space="preserve"> </w:t>
      </w:r>
      <w:r>
        <w:t>работы</w:t>
      </w:r>
      <w:r>
        <w:rPr>
          <w:spacing w:val="-1"/>
        </w:rPr>
        <w:t xml:space="preserve"> </w:t>
      </w:r>
      <w:r>
        <w:t>с учебными текстами, справочной литературой, доступными техническими средствами информационных технологий;</w:t>
      </w:r>
    </w:p>
    <w:p w:rsidR="00033849" w:rsidRDefault="00721D58">
      <w:pPr>
        <w:pStyle w:val="a3"/>
        <w:spacing w:line="360" w:lineRule="auto"/>
        <w:ind w:right="159"/>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033849" w:rsidRDefault="00721D58">
      <w:pPr>
        <w:pStyle w:val="a3"/>
        <w:spacing w:line="273" w:lineRule="exact"/>
        <w:ind w:left="944" w:firstLine="0"/>
      </w:pPr>
      <w:r>
        <w:t>Формирование</w:t>
      </w:r>
      <w:r>
        <w:rPr>
          <w:spacing w:val="-8"/>
        </w:rPr>
        <w:t xml:space="preserve"> </w:t>
      </w:r>
      <w:r>
        <w:t>культуры</w:t>
      </w:r>
      <w:r>
        <w:rPr>
          <w:spacing w:val="-5"/>
        </w:rPr>
        <w:t xml:space="preserve"> </w:t>
      </w:r>
      <w:r>
        <w:rPr>
          <w:spacing w:val="-2"/>
        </w:rPr>
        <w:t>здоровья:</w:t>
      </w:r>
    </w:p>
    <w:p w:rsidR="00033849" w:rsidRDefault="00721D58">
      <w:pPr>
        <w:pStyle w:val="a3"/>
        <w:tabs>
          <w:tab w:val="left" w:pos="2258"/>
          <w:tab w:val="left" w:pos="3266"/>
          <w:tab w:val="left" w:pos="5394"/>
          <w:tab w:val="left" w:pos="7227"/>
          <w:tab w:val="left" w:pos="9319"/>
        </w:tabs>
        <w:spacing w:before="130" w:line="360" w:lineRule="auto"/>
        <w:ind w:right="167"/>
      </w:pPr>
      <w:r>
        <w:t xml:space="preserve">осознание ценности своего здоровья для себя, общества, государства, ответственное </w:t>
      </w:r>
      <w:r>
        <w:rPr>
          <w:spacing w:val="-2"/>
        </w:rPr>
        <w:t>отношение</w:t>
      </w:r>
      <w:r>
        <w:tab/>
      </w:r>
      <w:r>
        <w:rPr>
          <w:spacing w:val="-10"/>
        </w:rPr>
        <w:t>к</w:t>
      </w:r>
      <w:r>
        <w:tab/>
      </w:r>
      <w:r>
        <w:rPr>
          <w:spacing w:val="-2"/>
        </w:rPr>
        <w:t>регулярным</w:t>
      </w:r>
      <w:r>
        <w:tab/>
      </w:r>
      <w:r>
        <w:rPr>
          <w:spacing w:val="-2"/>
        </w:rPr>
        <w:t>занятиям</w:t>
      </w:r>
      <w:r>
        <w:tab/>
      </w:r>
      <w:r>
        <w:rPr>
          <w:spacing w:val="-2"/>
        </w:rPr>
        <w:t>физической</w:t>
      </w:r>
      <w:r>
        <w:tab/>
      </w:r>
      <w:r>
        <w:rPr>
          <w:spacing w:val="-2"/>
        </w:rPr>
        <w:t xml:space="preserve">культурой, </w:t>
      </w:r>
      <w:r>
        <w:t>в том числе</w:t>
      </w:r>
      <w:r>
        <w:rPr>
          <w:spacing w:val="-7"/>
        </w:rPr>
        <w:t xml:space="preserve"> </w:t>
      </w:r>
      <w:r>
        <w:t>освоению</w:t>
      </w:r>
      <w:r>
        <w:rPr>
          <w:spacing w:val="-3"/>
        </w:rPr>
        <w:t xml:space="preserve"> </w:t>
      </w:r>
      <w:r>
        <w:t>гимнастических</w:t>
      </w:r>
      <w:r>
        <w:rPr>
          <w:spacing w:val="-1"/>
        </w:rPr>
        <w:t xml:space="preserve"> </w:t>
      </w:r>
      <w:r>
        <w:t>упражнений и</w:t>
      </w:r>
      <w:r>
        <w:rPr>
          <w:spacing w:val="-5"/>
        </w:rPr>
        <w:t xml:space="preserve"> </w:t>
      </w:r>
      <w:r>
        <w:t>плавания</w:t>
      </w:r>
      <w:r>
        <w:rPr>
          <w:spacing w:val="-1"/>
        </w:rPr>
        <w:t xml:space="preserve"> </w:t>
      </w:r>
      <w:r>
        <w:t>как</w:t>
      </w:r>
      <w:r>
        <w:rPr>
          <w:spacing w:val="-3"/>
        </w:rPr>
        <w:t xml:space="preserve"> </w:t>
      </w:r>
      <w:r>
        <w:t>важных</w:t>
      </w:r>
      <w:r>
        <w:rPr>
          <w:spacing w:val="-6"/>
        </w:rPr>
        <w:t xml:space="preserve"> </w:t>
      </w:r>
      <w:r>
        <w:t>жизнеобеспечивающих</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75" w:firstLine="0"/>
      </w:pPr>
      <w:r>
        <w:t>умений,</w:t>
      </w:r>
      <w:r>
        <w:rPr>
          <w:spacing w:val="-2"/>
        </w:rPr>
        <w:t xml:space="preserve"> </w:t>
      </w:r>
      <w:r>
        <w:t>установка</w:t>
      </w:r>
      <w:r>
        <w:rPr>
          <w:spacing w:val="-5"/>
        </w:rPr>
        <w:t xml:space="preserve"> </w:t>
      </w:r>
      <w:r>
        <w:t>на</w:t>
      </w:r>
      <w:r>
        <w:rPr>
          <w:spacing w:val="-5"/>
        </w:rPr>
        <w:t xml:space="preserve"> </w:t>
      </w:r>
      <w:r>
        <w:t>здоровый</w:t>
      </w:r>
      <w:r>
        <w:rPr>
          <w:spacing w:val="-7"/>
        </w:rPr>
        <w:t xml:space="preserve"> </w:t>
      </w:r>
      <w:r>
        <w:t>образ</w:t>
      </w:r>
      <w:r>
        <w:rPr>
          <w:spacing w:val="-3"/>
        </w:rPr>
        <w:t xml:space="preserve"> </w:t>
      </w:r>
      <w:r>
        <w:t>жизни,</w:t>
      </w:r>
      <w:r>
        <w:rPr>
          <w:spacing w:val="-6"/>
        </w:rPr>
        <w:t xml:space="preserve"> </w:t>
      </w:r>
      <w:r>
        <w:t>необходимость</w:t>
      </w:r>
      <w:r>
        <w:rPr>
          <w:spacing w:val="-3"/>
        </w:rPr>
        <w:t xml:space="preserve"> </w:t>
      </w:r>
      <w:r>
        <w:t>соблюдения</w:t>
      </w:r>
      <w:r>
        <w:rPr>
          <w:spacing w:val="-4"/>
        </w:rPr>
        <w:t xml:space="preserve"> </w:t>
      </w:r>
      <w:r>
        <w:t>правил</w:t>
      </w:r>
      <w:r>
        <w:rPr>
          <w:spacing w:val="-8"/>
        </w:rPr>
        <w:t xml:space="preserve"> </w:t>
      </w:r>
      <w:r>
        <w:t>безопасности</w:t>
      </w:r>
      <w:r>
        <w:rPr>
          <w:spacing w:val="-3"/>
        </w:rPr>
        <w:t xml:space="preserve"> </w:t>
      </w:r>
      <w:r>
        <w:t>при занятиях физической культурой и спортом.</w:t>
      </w:r>
    </w:p>
    <w:p w:rsidR="00033849" w:rsidRDefault="00721D58">
      <w:pPr>
        <w:pStyle w:val="a3"/>
        <w:spacing w:line="273" w:lineRule="exact"/>
        <w:ind w:left="944" w:firstLine="0"/>
      </w:pPr>
      <w:r>
        <w:t>Экологическое</w:t>
      </w:r>
      <w:r>
        <w:rPr>
          <w:spacing w:val="-2"/>
        </w:rPr>
        <w:t xml:space="preserve"> воспитание:</w:t>
      </w:r>
    </w:p>
    <w:p w:rsidR="00033849" w:rsidRDefault="00721D58">
      <w:pPr>
        <w:pStyle w:val="a3"/>
        <w:spacing w:before="137" w:line="360" w:lineRule="auto"/>
        <w:ind w:right="169"/>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033849" w:rsidRDefault="00721D58">
      <w:pPr>
        <w:pStyle w:val="a3"/>
        <w:spacing w:before="1" w:line="360" w:lineRule="auto"/>
        <w:ind w:right="173"/>
      </w:pPr>
      <w:r>
        <w:t>экологическое мышление, умение руководствоваться им в познавательной, коммуникативной и социальной практике.</w:t>
      </w:r>
    </w:p>
    <w:p w:rsidR="00033849" w:rsidRDefault="00721D58">
      <w:pPr>
        <w:pStyle w:val="a5"/>
        <w:numPr>
          <w:ilvl w:val="3"/>
          <w:numId w:val="55"/>
        </w:numPr>
        <w:tabs>
          <w:tab w:val="left" w:pos="1964"/>
        </w:tabs>
        <w:spacing w:before="2" w:line="360" w:lineRule="auto"/>
        <w:ind w:right="170" w:firstLine="710"/>
        <w:jc w:val="both"/>
        <w:rPr>
          <w:sz w:val="24"/>
        </w:rPr>
      </w:pPr>
      <w:r>
        <w:rPr>
          <w:sz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3849" w:rsidRDefault="00721D58">
      <w:pPr>
        <w:pStyle w:val="a5"/>
        <w:numPr>
          <w:ilvl w:val="4"/>
          <w:numId w:val="55"/>
        </w:numPr>
        <w:tabs>
          <w:tab w:val="left" w:pos="2147"/>
          <w:tab w:val="left" w:pos="2992"/>
          <w:tab w:val="left" w:pos="4805"/>
          <w:tab w:val="left" w:pos="6374"/>
          <w:tab w:val="left" w:pos="8102"/>
          <w:tab w:val="left" w:pos="9034"/>
        </w:tabs>
        <w:spacing w:before="1" w:line="360" w:lineRule="auto"/>
        <w:ind w:right="171" w:firstLine="710"/>
        <w:jc w:val="both"/>
        <w:rPr>
          <w:sz w:val="24"/>
        </w:rPr>
      </w:pPr>
      <w:r>
        <w:rPr>
          <w:sz w:val="24"/>
        </w:rPr>
        <w:t xml:space="preserve">У обучающегося будут сформированы следующие базовые логические и </w:t>
      </w:r>
      <w:r>
        <w:rPr>
          <w:spacing w:val="-2"/>
          <w:sz w:val="24"/>
        </w:rPr>
        <w:t>исследовательские</w:t>
      </w:r>
      <w:r>
        <w:rPr>
          <w:sz w:val="24"/>
        </w:rPr>
        <w:tab/>
      </w:r>
      <w:r>
        <w:rPr>
          <w:sz w:val="24"/>
        </w:rPr>
        <w:tab/>
      </w:r>
      <w:r>
        <w:rPr>
          <w:spacing w:val="-2"/>
          <w:sz w:val="24"/>
        </w:rPr>
        <w:t>действия,</w:t>
      </w:r>
      <w:r>
        <w:rPr>
          <w:sz w:val="24"/>
        </w:rPr>
        <w:tab/>
      </w:r>
      <w:r>
        <w:rPr>
          <w:spacing w:val="-2"/>
          <w:sz w:val="24"/>
        </w:rPr>
        <w:t>умения</w:t>
      </w:r>
      <w:r>
        <w:rPr>
          <w:sz w:val="24"/>
        </w:rPr>
        <w:tab/>
      </w:r>
      <w:r>
        <w:rPr>
          <w:spacing w:val="-2"/>
          <w:sz w:val="24"/>
        </w:rPr>
        <w:t>работать</w:t>
      </w:r>
      <w:r>
        <w:rPr>
          <w:sz w:val="24"/>
        </w:rPr>
        <w:tab/>
      </w:r>
      <w:r>
        <w:rPr>
          <w:spacing w:val="-10"/>
          <w:sz w:val="24"/>
        </w:rPr>
        <w:t>с</w:t>
      </w:r>
      <w:r>
        <w:rPr>
          <w:sz w:val="24"/>
        </w:rPr>
        <w:tab/>
      </w:r>
      <w:r>
        <w:rPr>
          <w:spacing w:val="-2"/>
          <w:sz w:val="24"/>
        </w:rPr>
        <w:t xml:space="preserve">информацией </w:t>
      </w:r>
      <w:r>
        <w:rPr>
          <w:sz w:val="24"/>
        </w:rPr>
        <w:t>как часть познавательных универсальных учебных действий:</w:t>
      </w:r>
    </w:p>
    <w:p w:rsidR="00033849" w:rsidRDefault="00721D58">
      <w:pPr>
        <w:pStyle w:val="a3"/>
        <w:spacing w:line="360" w:lineRule="auto"/>
        <w:ind w:right="165"/>
      </w:pPr>
      <w:r>
        <w:t>ориентироваться в терминах и понятиях, используемых в физической культуре (в пределах изученного),</w:t>
      </w:r>
      <w:r>
        <w:rPr>
          <w:spacing w:val="63"/>
          <w:w w:val="150"/>
        </w:rPr>
        <w:t xml:space="preserve">    </w:t>
      </w:r>
      <w:r>
        <w:t>применять</w:t>
      </w:r>
      <w:r>
        <w:rPr>
          <w:spacing w:val="64"/>
          <w:w w:val="150"/>
        </w:rPr>
        <w:t xml:space="preserve">    </w:t>
      </w:r>
      <w:r>
        <w:t>изученную</w:t>
      </w:r>
      <w:r>
        <w:rPr>
          <w:spacing w:val="65"/>
          <w:w w:val="150"/>
        </w:rPr>
        <w:t xml:space="preserve">    </w:t>
      </w:r>
      <w:r>
        <w:t>терминологию</w:t>
      </w:r>
      <w:r>
        <w:rPr>
          <w:spacing w:val="63"/>
          <w:w w:val="150"/>
        </w:rPr>
        <w:t xml:space="preserve">    </w:t>
      </w:r>
      <w:r>
        <w:t>в</w:t>
      </w:r>
      <w:r>
        <w:rPr>
          <w:spacing w:val="63"/>
          <w:w w:val="150"/>
        </w:rPr>
        <w:t xml:space="preserve">    </w:t>
      </w:r>
      <w:r>
        <w:t>своих</w:t>
      </w:r>
      <w:r>
        <w:rPr>
          <w:spacing w:val="64"/>
          <w:w w:val="150"/>
        </w:rPr>
        <w:t xml:space="preserve">    </w:t>
      </w:r>
      <w:r>
        <w:t>устных и письменных высказываниях;</w:t>
      </w:r>
    </w:p>
    <w:p w:rsidR="00033849" w:rsidRDefault="00721D58">
      <w:pPr>
        <w:pStyle w:val="a3"/>
        <w:spacing w:line="360" w:lineRule="auto"/>
        <w:ind w:right="168"/>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033849" w:rsidRDefault="00721D58">
      <w:pPr>
        <w:pStyle w:val="a3"/>
        <w:spacing w:before="1" w:line="360" w:lineRule="auto"/>
        <w:ind w:right="173"/>
      </w:pPr>
      <w:r>
        <w:t xml:space="preserve">моделировать правила безопасного поведения при освоении физических упражнений, </w:t>
      </w:r>
      <w:r>
        <w:rPr>
          <w:spacing w:val="-2"/>
        </w:rPr>
        <w:t>плавании;</w:t>
      </w:r>
    </w:p>
    <w:p w:rsidR="00033849" w:rsidRDefault="00721D58">
      <w:pPr>
        <w:pStyle w:val="a3"/>
        <w:spacing w:line="360" w:lineRule="auto"/>
        <w:ind w:right="173"/>
      </w:pPr>
      <w:r>
        <w:t>устанавливать</w:t>
      </w:r>
      <w:r>
        <w:rPr>
          <w:spacing w:val="80"/>
          <w:w w:val="150"/>
        </w:rPr>
        <w:t xml:space="preserve">  </w:t>
      </w:r>
      <w:r>
        <w:t>связь</w:t>
      </w:r>
      <w:r>
        <w:rPr>
          <w:spacing w:val="80"/>
          <w:w w:val="150"/>
        </w:rPr>
        <w:t xml:space="preserve">  </w:t>
      </w:r>
      <w:r>
        <w:t>между</w:t>
      </w:r>
      <w:r>
        <w:rPr>
          <w:spacing w:val="80"/>
          <w:w w:val="150"/>
        </w:rPr>
        <w:t xml:space="preserve">  </w:t>
      </w:r>
      <w:r>
        <w:t>физическими</w:t>
      </w:r>
      <w:r>
        <w:rPr>
          <w:spacing w:val="80"/>
          <w:w w:val="150"/>
        </w:rPr>
        <w:t xml:space="preserve">  </w:t>
      </w:r>
      <w:r>
        <w:t>упражнениями</w:t>
      </w:r>
      <w:r>
        <w:rPr>
          <w:spacing w:val="80"/>
          <w:w w:val="150"/>
        </w:rPr>
        <w:t xml:space="preserve">  </w:t>
      </w:r>
      <w:r>
        <w:t>и</w:t>
      </w:r>
      <w:r>
        <w:rPr>
          <w:spacing w:val="80"/>
          <w:w w:val="150"/>
        </w:rPr>
        <w:t xml:space="preserve">  </w:t>
      </w:r>
      <w:r>
        <w:t>их</w:t>
      </w:r>
      <w:r>
        <w:rPr>
          <w:spacing w:val="80"/>
          <w:w w:val="150"/>
        </w:rPr>
        <w:t xml:space="preserve">  </w:t>
      </w:r>
      <w:r>
        <w:t>влиянием на развитие физических качеств;</w:t>
      </w:r>
    </w:p>
    <w:p w:rsidR="00033849" w:rsidRDefault="00721D58">
      <w:pPr>
        <w:pStyle w:val="a3"/>
        <w:tabs>
          <w:tab w:val="left" w:pos="9081"/>
        </w:tabs>
        <w:spacing w:before="1" w:line="360" w:lineRule="auto"/>
        <w:ind w:right="168"/>
      </w:pPr>
      <w:r>
        <w:t>классифицировать</w:t>
      </w:r>
      <w:r>
        <w:rPr>
          <w:spacing w:val="80"/>
        </w:rPr>
        <w:t xml:space="preserve">   </w:t>
      </w:r>
      <w:r>
        <w:t>виды</w:t>
      </w:r>
      <w:r>
        <w:rPr>
          <w:spacing w:val="80"/>
        </w:rPr>
        <w:t xml:space="preserve">   </w:t>
      </w:r>
      <w:r>
        <w:t>физических</w:t>
      </w:r>
      <w:r>
        <w:rPr>
          <w:spacing w:val="80"/>
        </w:rPr>
        <w:t xml:space="preserve">   </w:t>
      </w:r>
      <w:r>
        <w:t>упражнений</w:t>
      </w:r>
      <w:r>
        <w:rPr>
          <w:spacing w:val="80"/>
        </w:rPr>
        <w:t xml:space="preserve">   </w:t>
      </w:r>
      <w:r>
        <w:t>в</w:t>
      </w:r>
      <w:r>
        <w:tab/>
      </w:r>
      <w:r>
        <w:rPr>
          <w:spacing w:val="-2"/>
        </w:rPr>
        <w:t xml:space="preserve">соответствии </w:t>
      </w:r>
      <w: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033849" w:rsidRDefault="00721D58">
      <w:pPr>
        <w:pStyle w:val="a3"/>
        <w:spacing w:before="1" w:line="360" w:lineRule="auto"/>
        <w:ind w:right="173"/>
      </w:pPr>
      <w: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033849" w:rsidRDefault="00721D58">
      <w:pPr>
        <w:pStyle w:val="a3"/>
        <w:spacing w:line="360" w:lineRule="auto"/>
        <w:ind w:right="168"/>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033849" w:rsidRDefault="00721D58">
      <w:pPr>
        <w:pStyle w:val="a3"/>
        <w:tabs>
          <w:tab w:val="left" w:pos="1538"/>
          <w:tab w:val="left" w:pos="2614"/>
          <w:tab w:val="left" w:pos="3929"/>
          <w:tab w:val="left" w:pos="6102"/>
          <w:tab w:val="left" w:pos="7734"/>
          <w:tab w:val="left" w:pos="9663"/>
        </w:tabs>
        <w:spacing w:line="360" w:lineRule="auto"/>
        <w:ind w:right="170"/>
      </w:pPr>
      <w:r>
        <w:t>формировать умение понимать причины успеха/неуспеха учебной деятельности, в том</w:t>
      </w:r>
      <w:r>
        <w:rPr>
          <w:spacing w:val="40"/>
        </w:rPr>
        <w:t xml:space="preserve"> </w:t>
      </w:r>
      <w:r>
        <w:rPr>
          <w:spacing w:val="-4"/>
        </w:rPr>
        <w:t>числе</w:t>
      </w:r>
      <w:r>
        <w:tab/>
      </w:r>
      <w:r>
        <w:rPr>
          <w:spacing w:val="-5"/>
        </w:rPr>
        <w:t>для</w:t>
      </w:r>
      <w:r>
        <w:tab/>
      </w:r>
      <w:r>
        <w:rPr>
          <w:spacing w:val="-4"/>
        </w:rPr>
        <w:t>целей</w:t>
      </w:r>
      <w:r>
        <w:tab/>
      </w:r>
      <w:r>
        <w:rPr>
          <w:spacing w:val="-2"/>
        </w:rPr>
        <w:t>эффективного</w:t>
      </w:r>
      <w:r>
        <w:tab/>
      </w:r>
      <w:r>
        <w:rPr>
          <w:spacing w:val="-2"/>
        </w:rPr>
        <w:t>развития</w:t>
      </w:r>
      <w:r>
        <w:tab/>
      </w:r>
      <w:r>
        <w:rPr>
          <w:spacing w:val="-2"/>
        </w:rPr>
        <w:t>физических</w:t>
      </w:r>
      <w:r>
        <w:tab/>
      </w:r>
      <w:r>
        <w:rPr>
          <w:spacing w:val="-2"/>
        </w:rPr>
        <w:t>качеств</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78" w:firstLine="0"/>
      </w:pPr>
      <w:r>
        <w:t>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033849" w:rsidRDefault="00721D58">
      <w:pPr>
        <w:pStyle w:val="a3"/>
        <w:spacing w:line="360" w:lineRule="auto"/>
        <w:ind w:right="172"/>
      </w:pPr>
      <w:r>
        <w:t>овладевать базовыми предметными и межпредметными понятиями, отражающими существенные</w:t>
      </w:r>
      <w:r>
        <w:rPr>
          <w:spacing w:val="-1"/>
        </w:rPr>
        <w:t xml:space="preserve"> </w:t>
      </w:r>
      <w:r>
        <w:t>связи</w:t>
      </w:r>
      <w:r>
        <w:rPr>
          <w:spacing w:val="-4"/>
        </w:rPr>
        <w:t xml:space="preserve"> </w:t>
      </w:r>
      <w:r>
        <w:t>и</w:t>
      </w:r>
      <w:r>
        <w:rPr>
          <w:spacing w:val="-4"/>
        </w:rPr>
        <w:t xml:space="preserve"> </w:t>
      </w:r>
      <w:r>
        <w:t>отношения</w:t>
      </w:r>
      <w:r>
        <w:rPr>
          <w:spacing w:val="-5"/>
        </w:rPr>
        <w:t xml:space="preserve"> </w:t>
      </w:r>
      <w:r>
        <w:t>между</w:t>
      </w:r>
      <w:r>
        <w:rPr>
          <w:spacing w:val="-10"/>
        </w:rPr>
        <w:t xml:space="preserve"> </w:t>
      </w:r>
      <w:r>
        <w:t>объектами и</w:t>
      </w:r>
      <w:r>
        <w:rPr>
          <w:spacing w:val="-4"/>
        </w:rPr>
        <w:t xml:space="preserve"> </w:t>
      </w:r>
      <w:r>
        <w:t>процессами,</w:t>
      </w:r>
      <w:r>
        <w:rPr>
          <w:spacing w:val="-3"/>
        </w:rPr>
        <w:t xml:space="preserve"> </w:t>
      </w:r>
      <w:r>
        <w:t>использовать знания и</w:t>
      </w:r>
      <w:r>
        <w:rPr>
          <w:spacing w:val="-4"/>
        </w:rPr>
        <w:t xml:space="preserve"> </w:t>
      </w:r>
      <w:r>
        <w:t xml:space="preserve">умения в области культуры движения, эстетического восприятия в учебной деятельности иных учебных </w:t>
      </w:r>
      <w:r>
        <w:rPr>
          <w:spacing w:val="-2"/>
        </w:rPr>
        <w:t>предметов;</w:t>
      </w:r>
    </w:p>
    <w:p w:rsidR="00033849" w:rsidRDefault="00721D58">
      <w:pPr>
        <w:pStyle w:val="a3"/>
        <w:spacing w:line="360" w:lineRule="auto"/>
        <w:ind w:right="167"/>
      </w:pPr>
      <w:r>
        <w:t>использовать информацию, полученную посредством наблюдений, просмотра видеоматериалов,</w:t>
      </w:r>
      <w:r>
        <w:rPr>
          <w:spacing w:val="80"/>
        </w:rPr>
        <w:t xml:space="preserve">    </w:t>
      </w:r>
      <w:r>
        <w:t>иллюстраций,</w:t>
      </w:r>
      <w:r>
        <w:rPr>
          <w:spacing w:val="80"/>
        </w:rPr>
        <w:t xml:space="preserve">    </w:t>
      </w:r>
      <w:r>
        <w:t>для</w:t>
      </w:r>
      <w:r>
        <w:rPr>
          <w:spacing w:val="80"/>
        </w:rPr>
        <w:t xml:space="preserve">    </w:t>
      </w:r>
      <w:r>
        <w:t>эффективного</w:t>
      </w:r>
      <w:r>
        <w:rPr>
          <w:spacing w:val="80"/>
        </w:rPr>
        <w:t xml:space="preserve">    </w:t>
      </w:r>
      <w:r>
        <w:t>физического</w:t>
      </w:r>
      <w:r>
        <w:rPr>
          <w:spacing w:val="80"/>
        </w:rPr>
        <w:t xml:space="preserve">    </w:t>
      </w:r>
      <w:r>
        <w:t xml:space="preserve">развития, в том числе с использованием гимнастических, игровых, спортивных, туристических физических </w:t>
      </w:r>
      <w:r>
        <w:rPr>
          <w:spacing w:val="-2"/>
        </w:rPr>
        <w:t>упражнений;</w:t>
      </w:r>
    </w:p>
    <w:p w:rsidR="00033849" w:rsidRDefault="00721D58">
      <w:pPr>
        <w:pStyle w:val="a3"/>
        <w:tabs>
          <w:tab w:val="left" w:pos="3069"/>
          <w:tab w:val="left" w:pos="4710"/>
          <w:tab w:val="left" w:pos="9266"/>
        </w:tabs>
        <w:spacing w:line="360" w:lineRule="auto"/>
        <w:ind w:right="161"/>
      </w:pPr>
      <w:r>
        <w:rPr>
          <w:spacing w:val="-2"/>
        </w:rPr>
        <w:t>использовать</w:t>
      </w:r>
      <w:r>
        <w:tab/>
      </w:r>
      <w:r>
        <w:rPr>
          <w:spacing w:val="-2"/>
        </w:rPr>
        <w:t>средства</w:t>
      </w:r>
      <w:r>
        <w:tab/>
      </w:r>
      <w:r>
        <w:rPr>
          <w:spacing w:val="-2"/>
        </w:rPr>
        <w:t>информационно-коммуникационных</w:t>
      </w:r>
      <w:r>
        <w:tab/>
      </w:r>
      <w:r>
        <w:rPr>
          <w:spacing w:val="-2"/>
        </w:rPr>
        <w:t xml:space="preserve">технологий </w:t>
      </w:r>
      <w:r>
        <w:t>для</w:t>
      </w:r>
      <w:r>
        <w:rPr>
          <w:spacing w:val="80"/>
        </w:rPr>
        <w:t xml:space="preserve">   </w:t>
      </w:r>
      <w:r>
        <w:t>решения</w:t>
      </w:r>
      <w:r>
        <w:rPr>
          <w:spacing w:val="80"/>
        </w:rPr>
        <w:t xml:space="preserve">   </w:t>
      </w:r>
      <w:r>
        <w:t>учебных</w:t>
      </w:r>
      <w:r>
        <w:rPr>
          <w:spacing w:val="80"/>
        </w:rPr>
        <w:t xml:space="preserve">   </w:t>
      </w:r>
      <w:r>
        <w:t>и</w:t>
      </w:r>
      <w:r>
        <w:rPr>
          <w:spacing w:val="80"/>
        </w:rPr>
        <w:t xml:space="preserve">   </w:t>
      </w:r>
      <w:r>
        <w:t>практических</w:t>
      </w:r>
      <w:r>
        <w:rPr>
          <w:spacing w:val="80"/>
        </w:rPr>
        <w:t xml:space="preserve">   </w:t>
      </w:r>
      <w:r>
        <w:t>задач</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Интернет с контролируемым выходом), оценивать объективность информации и возможности её использования для решения конкретных учебных задач.</w:t>
      </w:r>
    </w:p>
    <w:p w:rsidR="00033849" w:rsidRDefault="00721D58">
      <w:pPr>
        <w:pStyle w:val="a5"/>
        <w:numPr>
          <w:ilvl w:val="4"/>
          <w:numId w:val="55"/>
        </w:numPr>
        <w:tabs>
          <w:tab w:val="left" w:pos="2147"/>
        </w:tabs>
        <w:spacing w:line="360" w:lineRule="auto"/>
        <w:ind w:right="172" w:firstLine="710"/>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rsidR="00033849" w:rsidRDefault="00721D58">
      <w:pPr>
        <w:pStyle w:val="a3"/>
        <w:tabs>
          <w:tab w:val="left" w:pos="1284"/>
          <w:tab w:val="left" w:pos="3016"/>
          <w:tab w:val="left" w:pos="5185"/>
          <w:tab w:val="left" w:pos="6701"/>
          <w:tab w:val="left" w:pos="8318"/>
          <w:tab w:val="left" w:pos="10190"/>
        </w:tabs>
        <w:spacing w:line="360" w:lineRule="auto"/>
        <w:ind w:right="167"/>
      </w:pPr>
      <w:r>
        <w:t>вступать</w:t>
      </w:r>
      <w:r>
        <w:rPr>
          <w:spacing w:val="80"/>
        </w:rPr>
        <w:t xml:space="preserve">   </w:t>
      </w:r>
      <w:r>
        <w:t>в</w:t>
      </w:r>
      <w:r>
        <w:rPr>
          <w:spacing w:val="80"/>
        </w:rPr>
        <w:t xml:space="preserve">   </w:t>
      </w:r>
      <w:r>
        <w:t>диалог,</w:t>
      </w:r>
      <w:r>
        <w:rPr>
          <w:spacing w:val="80"/>
        </w:rPr>
        <w:t xml:space="preserve">   </w:t>
      </w:r>
      <w:r>
        <w:t>задавать</w:t>
      </w:r>
      <w:r>
        <w:rPr>
          <w:spacing w:val="80"/>
        </w:rPr>
        <w:t xml:space="preserve">   </w:t>
      </w:r>
      <w:r>
        <w:t>собеседнику</w:t>
      </w:r>
      <w:r>
        <w:rPr>
          <w:spacing w:val="80"/>
        </w:rPr>
        <w:t xml:space="preserve">   </w:t>
      </w:r>
      <w:r>
        <w:t>вопросы,</w:t>
      </w:r>
      <w:r>
        <w:rPr>
          <w:spacing w:val="80"/>
        </w:rPr>
        <w:t xml:space="preserve">   </w:t>
      </w:r>
      <w:r>
        <w:t xml:space="preserve">использовать реплики-уточнения и дополнения, формулировать собственное мнение и идеи, аргументированно </w:t>
      </w:r>
      <w:r>
        <w:rPr>
          <w:spacing w:val="-6"/>
        </w:rPr>
        <w:t>их</w:t>
      </w:r>
      <w:r>
        <w:tab/>
      </w:r>
      <w:r>
        <w:rPr>
          <w:spacing w:val="-2"/>
        </w:rPr>
        <w:t>излагать,</w:t>
      </w:r>
      <w:r>
        <w:tab/>
      </w:r>
      <w:r>
        <w:rPr>
          <w:spacing w:val="-2"/>
        </w:rPr>
        <w:t>выслушивать</w:t>
      </w:r>
      <w:r>
        <w:tab/>
      </w:r>
      <w:r>
        <w:rPr>
          <w:spacing w:val="-2"/>
        </w:rPr>
        <w:t>разные</w:t>
      </w:r>
      <w:r>
        <w:tab/>
      </w:r>
      <w:r>
        <w:rPr>
          <w:spacing w:val="-2"/>
        </w:rPr>
        <w:t>мнения,</w:t>
      </w:r>
      <w:r>
        <w:tab/>
      </w:r>
      <w:r>
        <w:rPr>
          <w:spacing w:val="-2"/>
        </w:rPr>
        <w:t>учитывать</w:t>
      </w:r>
      <w:r>
        <w:tab/>
      </w:r>
      <w:r>
        <w:rPr>
          <w:spacing w:val="-6"/>
        </w:rPr>
        <w:t xml:space="preserve">их </w:t>
      </w:r>
      <w:r>
        <w:t>в диалоге;</w:t>
      </w:r>
    </w:p>
    <w:p w:rsidR="00033849" w:rsidRDefault="00721D58">
      <w:pPr>
        <w:pStyle w:val="a3"/>
        <w:spacing w:line="362" w:lineRule="auto"/>
        <w:ind w:right="180"/>
      </w:pPr>
      <w:r>
        <w:t xml:space="preserve">описывать влияние физической культуры на здоровье и эмоциональное благополучие </w:t>
      </w:r>
      <w:r>
        <w:rPr>
          <w:spacing w:val="-2"/>
        </w:rPr>
        <w:t>человека;</w:t>
      </w:r>
    </w:p>
    <w:p w:rsidR="00033849" w:rsidRDefault="00721D58">
      <w:pPr>
        <w:pStyle w:val="a3"/>
        <w:spacing w:line="360" w:lineRule="auto"/>
        <w:ind w:right="168"/>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033849" w:rsidRDefault="00721D58">
      <w:pPr>
        <w:pStyle w:val="a3"/>
        <w:spacing w:line="360" w:lineRule="auto"/>
        <w:ind w:right="168"/>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033849" w:rsidRDefault="00721D58">
      <w:pPr>
        <w:pStyle w:val="a3"/>
        <w:tabs>
          <w:tab w:val="left" w:pos="2185"/>
          <w:tab w:val="left" w:pos="3333"/>
          <w:tab w:val="left" w:pos="5511"/>
          <w:tab w:val="left" w:pos="7708"/>
          <w:tab w:val="left" w:pos="9081"/>
        </w:tabs>
        <w:spacing w:line="360" w:lineRule="auto"/>
        <w:ind w:right="168"/>
      </w:pPr>
      <w:r>
        <w:t xml:space="preserve">проявлять интерес к работе товарищей, в доброжелательной форме комментировать и </w:t>
      </w:r>
      <w:r>
        <w:rPr>
          <w:spacing w:val="-2"/>
        </w:rPr>
        <w:t>оценивать</w:t>
      </w:r>
      <w:r>
        <w:tab/>
      </w:r>
      <w:r>
        <w:rPr>
          <w:spacing w:val="-6"/>
        </w:rPr>
        <w:t>их</w:t>
      </w:r>
      <w:r>
        <w:tab/>
      </w:r>
      <w:r>
        <w:rPr>
          <w:spacing w:val="-2"/>
        </w:rPr>
        <w:t>достижения,</w:t>
      </w:r>
      <w:r>
        <w:tab/>
      </w:r>
      <w:r>
        <w:rPr>
          <w:spacing w:val="-2"/>
        </w:rPr>
        <w:t>высказывать</w:t>
      </w:r>
      <w:r>
        <w:tab/>
      </w:r>
      <w:r>
        <w:rPr>
          <w:spacing w:val="-4"/>
        </w:rPr>
        <w:t>свои</w:t>
      </w:r>
      <w:r>
        <w:tab/>
      </w:r>
      <w:r>
        <w:rPr>
          <w:spacing w:val="-2"/>
        </w:rPr>
        <w:t xml:space="preserve">предложения </w:t>
      </w:r>
      <w:r>
        <w:t>и пожелания, оказывать при необходимости помощь;</w:t>
      </w:r>
    </w:p>
    <w:p w:rsidR="00033849" w:rsidRDefault="00721D58">
      <w:pPr>
        <w:pStyle w:val="a3"/>
        <w:spacing w:line="360" w:lineRule="auto"/>
        <w:ind w:right="162"/>
      </w:pPr>
      <w:r>
        <w:t>продуктивно</w:t>
      </w:r>
      <w:r>
        <w:rPr>
          <w:spacing w:val="80"/>
        </w:rPr>
        <w:t xml:space="preserve">   </w:t>
      </w:r>
      <w:r>
        <w:t>сотрудничать</w:t>
      </w:r>
      <w:r>
        <w:rPr>
          <w:spacing w:val="80"/>
        </w:rPr>
        <w:t xml:space="preserve">   </w:t>
      </w:r>
      <w:r>
        <w:t>(общение,</w:t>
      </w:r>
      <w:r>
        <w:rPr>
          <w:spacing w:val="80"/>
        </w:rPr>
        <w:t xml:space="preserve">   </w:t>
      </w:r>
      <w:r>
        <w:t>взаимодействие)</w:t>
      </w:r>
      <w:r>
        <w:rPr>
          <w:spacing w:val="80"/>
        </w:rPr>
        <w:t xml:space="preserve">   </w:t>
      </w:r>
      <w:r>
        <w:t>со</w:t>
      </w:r>
      <w:r>
        <w:rPr>
          <w:spacing w:val="80"/>
        </w:rPr>
        <w:t xml:space="preserve">   </w:t>
      </w:r>
      <w:r>
        <w:t>сверстниками при</w:t>
      </w:r>
      <w:r>
        <w:rPr>
          <w:spacing w:val="75"/>
        </w:rPr>
        <w:t xml:space="preserve">  </w:t>
      </w:r>
      <w:r>
        <w:t>решении</w:t>
      </w:r>
      <w:r>
        <w:rPr>
          <w:spacing w:val="75"/>
        </w:rPr>
        <w:t xml:space="preserve">  </w:t>
      </w:r>
      <w:r>
        <w:t>задач</w:t>
      </w:r>
      <w:r>
        <w:rPr>
          <w:spacing w:val="74"/>
        </w:rPr>
        <w:t xml:space="preserve">  </w:t>
      </w:r>
      <w:r>
        <w:t>выполнения</w:t>
      </w:r>
      <w:r>
        <w:rPr>
          <w:spacing w:val="74"/>
        </w:rPr>
        <w:t xml:space="preserve">  </w:t>
      </w:r>
      <w:r>
        <w:t>физических</w:t>
      </w:r>
      <w:r>
        <w:rPr>
          <w:spacing w:val="74"/>
        </w:rPr>
        <w:t xml:space="preserve">  </w:t>
      </w:r>
      <w:r>
        <w:t>упражнений,</w:t>
      </w:r>
      <w:r>
        <w:rPr>
          <w:spacing w:val="75"/>
        </w:rPr>
        <w:t xml:space="preserve">  </w:t>
      </w:r>
      <w:r>
        <w:t>игровых</w:t>
      </w:r>
      <w:r>
        <w:rPr>
          <w:spacing w:val="72"/>
        </w:rPr>
        <w:t xml:space="preserve">  </w:t>
      </w:r>
      <w:r>
        <w:t>заданий</w:t>
      </w:r>
      <w:r>
        <w:rPr>
          <w:spacing w:val="75"/>
        </w:rPr>
        <w:t xml:space="preserve">  </w:t>
      </w:r>
      <w:r>
        <w:t>и</w:t>
      </w:r>
      <w:r>
        <w:rPr>
          <w:spacing w:val="72"/>
        </w:rPr>
        <w:t xml:space="preserve">  </w:t>
      </w:r>
      <w:r>
        <w:t>игр на уроках, во внеурочной и внешкольной физкультурной деятельности;</w:t>
      </w:r>
    </w:p>
    <w:p w:rsidR="00033849" w:rsidRDefault="00721D58">
      <w:pPr>
        <w:pStyle w:val="a3"/>
        <w:spacing w:line="360" w:lineRule="auto"/>
        <w:ind w:right="166"/>
      </w:pPr>
      <w:r>
        <w:t>конструктивно</w:t>
      </w:r>
      <w:r>
        <w:rPr>
          <w:spacing w:val="80"/>
          <w:w w:val="150"/>
        </w:rPr>
        <w:t xml:space="preserve">  </w:t>
      </w:r>
      <w:r>
        <w:t>разрешать</w:t>
      </w:r>
      <w:r>
        <w:rPr>
          <w:spacing w:val="80"/>
          <w:w w:val="150"/>
        </w:rPr>
        <w:t xml:space="preserve">  </w:t>
      </w:r>
      <w:r>
        <w:t>конфликты</w:t>
      </w:r>
      <w:r>
        <w:rPr>
          <w:spacing w:val="80"/>
          <w:w w:val="150"/>
        </w:rPr>
        <w:t xml:space="preserve">  </w:t>
      </w:r>
      <w:r>
        <w:t>посредством</w:t>
      </w:r>
      <w:r>
        <w:rPr>
          <w:spacing w:val="80"/>
          <w:w w:val="150"/>
        </w:rPr>
        <w:t xml:space="preserve">  </w:t>
      </w:r>
      <w:r>
        <w:t>учёта</w:t>
      </w:r>
      <w:r>
        <w:rPr>
          <w:spacing w:val="80"/>
          <w:w w:val="150"/>
        </w:rPr>
        <w:t xml:space="preserve">  </w:t>
      </w:r>
      <w:r>
        <w:t>интересов</w:t>
      </w:r>
      <w:r>
        <w:rPr>
          <w:spacing w:val="80"/>
          <w:w w:val="150"/>
        </w:rPr>
        <w:t xml:space="preserve">  </w:t>
      </w:r>
      <w:r>
        <w:t>сторон и сотрудничества.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5"/>
        <w:numPr>
          <w:ilvl w:val="4"/>
          <w:numId w:val="55"/>
        </w:numPr>
        <w:tabs>
          <w:tab w:val="left" w:pos="2136"/>
        </w:tabs>
        <w:spacing w:before="103" w:line="367" w:lineRule="auto"/>
        <w:ind w:right="172" w:firstLine="710"/>
        <w:jc w:val="both"/>
        <w:rPr>
          <w:sz w:val="24"/>
        </w:rPr>
      </w:pPr>
      <w:r>
        <w:rPr>
          <w:sz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33849" w:rsidRDefault="00721D58">
      <w:pPr>
        <w:pStyle w:val="a3"/>
        <w:spacing w:line="360" w:lineRule="auto"/>
        <w:ind w:right="185"/>
      </w:pPr>
      <w:r>
        <w:t>оценивать влияние занятий физической подготовкой на состояние своего организма</w:t>
      </w:r>
      <w:r>
        <w:rPr>
          <w:spacing w:val="80"/>
        </w:rPr>
        <w:t xml:space="preserve"> </w:t>
      </w:r>
      <w:r>
        <w:t>(снятие утомляемости, улучшение настроения, уменьшение частоты простудных заболеваний);</w:t>
      </w:r>
    </w:p>
    <w:p w:rsidR="00033849" w:rsidRDefault="00721D58">
      <w:pPr>
        <w:pStyle w:val="a3"/>
        <w:spacing w:line="360" w:lineRule="auto"/>
        <w:ind w:right="176"/>
      </w:pPr>
      <w:r>
        <w:t>контролировать</w:t>
      </w:r>
      <w:r>
        <w:rPr>
          <w:spacing w:val="80"/>
        </w:rPr>
        <w:t xml:space="preserve">   </w:t>
      </w:r>
      <w:r>
        <w:t>состояние</w:t>
      </w:r>
      <w:r>
        <w:rPr>
          <w:spacing w:val="80"/>
        </w:rPr>
        <w:t xml:space="preserve">   </w:t>
      </w:r>
      <w:r>
        <w:t>организма</w:t>
      </w:r>
      <w:r>
        <w:rPr>
          <w:spacing w:val="80"/>
        </w:rPr>
        <w:t xml:space="preserve">   </w:t>
      </w:r>
      <w:r>
        <w:t>на</w:t>
      </w:r>
      <w:r>
        <w:rPr>
          <w:spacing w:val="80"/>
        </w:rPr>
        <w:t xml:space="preserve">   </w:t>
      </w:r>
      <w:r>
        <w:t>уроках</w:t>
      </w:r>
      <w:r>
        <w:rPr>
          <w:spacing w:val="80"/>
        </w:rPr>
        <w:t xml:space="preserve">   </w:t>
      </w:r>
      <w:r>
        <w:t>физической</w:t>
      </w:r>
      <w:r>
        <w:rPr>
          <w:spacing w:val="80"/>
        </w:rPr>
        <w:t xml:space="preserve">   </w:t>
      </w:r>
      <w:r>
        <w:t xml:space="preserve">культуры и в самостоятельной повседневной физической деятельности по показателям частоты пульса и </w:t>
      </w:r>
      <w:r>
        <w:rPr>
          <w:spacing w:val="-2"/>
        </w:rPr>
        <w:t>самочувствия;</w:t>
      </w:r>
    </w:p>
    <w:p w:rsidR="00033849" w:rsidRDefault="00721D58">
      <w:pPr>
        <w:pStyle w:val="a3"/>
        <w:spacing w:line="362" w:lineRule="auto"/>
        <w:ind w:left="944" w:right="174" w:firstLine="0"/>
      </w:pPr>
      <w:r>
        <w:t>предусматривать возникновение возможных ситуаций, опасных для здоровья и жизни; проявлять</w:t>
      </w:r>
      <w:r>
        <w:rPr>
          <w:spacing w:val="30"/>
        </w:rPr>
        <w:t xml:space="preserve"> </w:t>
      </w:r>
      <w:r>
        <w:t>волевую</w:t>
      </w:r>
      <w:r>
        <w:rPr>
          <w:spacing w:val="34"/>
        </w:rPr>
        <w:t xml:space="preserve"> </w:t>
      </w:r>
      <w:r>
        <w:t>саморегуляцию</w:t>
      </w:r>
      <w:r>
        <w:rPr>
          <w:spacing w:val="34"/>
        </w:rPr>
        <w:t xml:space="preserve"> </w:t>
      </w:r>
      <w:r>
        <w:t>при</w:t>
      </w:r>
      <w:r>
        <w:rPr>
          <w:spacing w:val="37"/>
        </w:rPr>
        <w:t xml:space="preserve"> </w:t>
      </w:r>
      <w:r>
        <w:t>планировании</w:t>
      </w:r>
      <w:r>
        <w:rPr>
          <w:spacing w:val="32"/>
        </w:rPr>
        <w:t xml:space="preserve"> </w:t>
      </w:r>
      <w:r>
        <w:t>и</w:t>
      </w:r>
      <w:r>
        <w:rPr>
          <w:spacing w:val="37"/>
        </w:rPr>
        <w:t xml:space="preserve"> </w:t>
      </w:r>
      <w:r>
        <w:t>выполнении</w:t>
      </w:r>
      <w:r>
        <w:rPr>
          <w:spacing w:val="32"/>
        </w:rPr>
        <w:t xml:space="preserve"> </w:t>
      </w:r>
      <w:r>
        <w:t>намеченных</w:t>
      </w:r>
      <w:r>
        <w:rPr>
          <w:spacing w:val="32"/>
        </w:rPr>
        <w:t xml:space="preserve"> </w:t>
      </w:r>
      <w:r>
        <w:rPr>
          <w:spacing w:val="-2"/>
        </w:rPr>
        <w:t>планов</w:t>
      </w:r>
    </w:p>
    <w:p w:rsidR="00033849" w:rsidRDefault="00721D58">
      <w:pPr>
        <w:pStyle w:val="a3"/>
        <w:tabs>
          <w:tab w:val="left" w:pos="2545"/>
          <w:tab w:val="left" w:pos="4134"/>
          <w:tab w:val="left" w:pos="7204"/>
          <w:tab w:val="left" w:pos="9258"/>
        </w:tabs>
        <w:spacing w:line="360" w:lineRule="auto"/>
        <w:ind w:right="168" w:firstLine="0"/>
      </w:pPr>
      <w:r>
        <w:rPr>
          <w:spacing w:val="-2"/>
        </w:rPr>
        <w:t>организации</w:t>
      </w:r>
      <w:r>
        <w:tab/>
      </w:r>
      <w:r>
        <w:rPr>
          <w:spacing w:val="-4"/>
        </w:rPr>
        <w:t>своей</w:t>
      </w:r>
      <w:r>
        <w:tab/>
      </w:r>
      <w:r>
        <w:rPr>
          <w:spacing w:val="-2"/>
        </w:rPr>
        <w:t>жизнедеятельности,</w:t>
      </w:r>
      <w:r>
        <w:tab/>
      </w:r>
      <w:r>
        <w:rPr>
          <w:spacing w:val="-2"/>
        </w:rPr>
        <w:t>проявлять</w:t>
      </w:r>
      <w:r>
        <w:tab/>
      </w:r>
      <w:r>
        <w:rPr>
          <w:spacing w:val="-2"/>
        </w:rPr>
        <w:t xml:space="preserve">стремление </w:t>
      </w:r>
      <w:r>
        <w:t>к успешной</w:t>
      </w:r>
      <w:r>
        <w:rPr>
          <w:spacing w:val="-3"/>
        </w:rPr>
        <w:t xml:space="preserve"> </w:t>
      </w:r>
      <w:r>
        <w:t>образовательной,</w:t>
      </w:r>
      <w:r>
        <w:rPr>
          <w:spacing w:val="-2"/>
        </w:rPr>
        <w:t xml:space="preserve"> </w:t>
      </w:r>
      <w:r>
        <w:t>в</w:t>
      </w:r>
      <w:r>
        <w:rPr>
          <w:spacing w:val="-2"/>
        </w:rPr>
        <w:t xml:space="preserve"> </w:t>
      </w:r>
      <w:r>
        <w:t>том</w:t>
      </w:r>
      <w:r>
        <w:rPr>
          <w:spacing w:val="-3"/>
        </w:rPr>
        <w:t xml:space="preserve"> </w:t>
      </w:r>
      <w:r>
        <w:t>числе физкультурно-спортивной, деятельности, анализировать свои ошибки;</w:t>
      </w:r>
    </w:p>
    <w:p w:rsidR="00033849" w:rsidRDefault="00721D58">
      <w:pPr>
        <w:pStyle w:val="a3"/>
        <w:spacing w:line="360" w:lineRule="auto"/>
        <w:ind w:right="170"/>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033849" w:rsidRDefault="00721D58">
      <w:pPr>
        <w:pStyle w:val="a3"/>
        <w:spacing w:line="360" w:lineRule="auto"/>
        <w:ind w:right="176"/>
      </w:pPr>
      <w:r>
        <w:t>Предметные результаты изучения учебного предмета «Физическая культура» отражают опыт обучающихся в физкультурной деятельности.</w:t>
      </w:r>
    </w:p>
    <w:p w:rsidR="00033849" w:rsidRDefault="00721D58">
      <w:pPr>
        <w:pStyle w:val="a3"/>
        <w:tabs>
          <w:tab w:val="left" w:pos="2455"/>
          <w:tab w:val="left" w:pos="4063"/>
          <w:tab w:val="left" w:pos="6400"/>
          <w:tab w:val="left" w:pos="8876"/>
        </w:tabs>
        <w:spacing w:line="360" w:lineRule="auto"/>
        <w:ind w:right="172"/>
      </w:pPr>
      <w:r>
        <w:t>В</w:t>
      </w:r>
      <w:r>
        <w:rPr>
          <w:spacing w:val="-5"/>
        </w:rPr>
        <w:t xml:space="preserve"> </w:t>
      </w:r>
      <w:r>
        <w:t>составе</w:t>
      </w:r>
      <w:r>
        <w:rPr>
          <w:spacing w:val="-4"/>
        </w:rPr>
        <w:t xml:space="preserve"> </w:t>
      </w:r>
      <w:r>
        <w:t>предметных</w:t>
      </w:r>
      <w:r>
        <w:rPr>
          <w:spacing w:val="-8"/>
        </w:rPr>
        <w:t xml:space="preserve"> </w:t>
      </w:r>
      <w:r>
        <w:t>результатов</w:t>
      </w:r>
      <w:r>
        <w:rPr>
          <w:spacing w:val="-2"/>
        </w:rPr>
        <w:t xml:space="preserve"> </w:t>
      </w:r>
      <w:r>
        <w:t>по</w:t>
      </w:r>
      <w:r>
        <w:rPr>
          <w:spacing w:val="-3"/>
        </w:rPr>
        <w:t xml:space="preserve"> </w:t>
      </w:r>
      <w:r>
        <w:t>освоению</w:t>
      </w:r>
      <w:r>
        <w:rPr>
          <w:spacing w:val="-5"/>
        </w:rPr>
        <w:t xml:space="preserve"> </w:t>
      </w:r>
      <w:r>
        <w:t>обязательного</w:t>
      </w:r>
      <w:r>
        <w:rPr>
          <w:spacing w:val="-3"/>
        </w:rPr>
        <w:t xml:space="preserve"> </w:t>
      </w:r>
      <w:r>
        <w:t>содержания,</w:t>
      </w:r>
      <w:r>
        <w:rPr>
          <w:spacing w:val="-1"/>
        </w:rPr>
        <w:t xml:space="preserve"> </w:t>
      </w:r>
      <w:r>
        <w:t>установленного программой</w:t>
      </w:r>
      <w:r>
        <w:rPr>
          <w:spacing w:val="-4"/>
        </w:rPr>
        <w:t xml:space="preserve"> </w:t>
      </w:r>
      <w:r>
        <w:t>по</w:t>
      </w:r>
      <w:r>
        <w:rPr>
          <w:spacing w:val="-1"/>
        </w:rPr>
        <w:t xml:space="preserve"> </w:t>
      </w:r>
      <w:r>
        <w:t>физической</w:t>
      </w:r>
      <w:r>
        <w:rPr>
          <w:spacing w:val="-1"/>
        </w:rPr>
        <w:t xml:space="preserve"> </w:t>
      </w:r>
      <w:r>
        <w:t>культуре, выделяются:</w:t>
      </w:r>
      <w:r>
        <w:rPr>
          <w:spacing w:val="-1"/>
        </w:rPr>
        <w:t xml:space="preserve"> </w:t>
      </w:r>
      <w:r>
        <w:t>полученные</w:t>
      </w:r>
      <w:r>
        <w:rPr>
          <w:spacing w:val="-1"/>
        </w:rPr>
        <w:t xml:space="preserve"> </w:t>
      </w:r>
      <w:r>
        <w:t>знания,</w:t>
      </w:r>
      <w:r>
        <w:rPr>
          <w:spacing w:val="-8"/>
        </w:rPr>
        <w:t xml:space="preserve"> </w:t>
      </w:r>
      <w:r>
        <w:t>освоенные</w:t>
      </w:r>
      <w:r>
        <w:rPr>
          <w:spacing w:val="-10"/>
        </w:rPr>
        <w:t xml:space="preserve"> </w:t>
      </w:r>
      <w:r>
        <w:t xml:space="preserve">обучающимися, </w:t>
      </w:r>
      <w:r>
        <w:rPr>
          <w:spacing w:val="-2"/>
        </w:rPr>
        <w:t>умения</w:t>
      </w:r>
      <w:r>
        <w:tab/>
      </w:r>
      <w:r>
        <w:rPr>
          <w:spacing w:val="-10"/>
        </w:rPr>
        <w:t>и</w:t>
      </w:r>
      <w:r>
        <w:tab/>
      </w:r>
      <w:r>
        <w:rPr>
          <w:spacing w:val="-2"/>
        </w:rPr>
        <w:t>способы</w:t>
      </w:r>
      <w:r>
        <w:tab/>
      </w:r>
      <w:r>
        <w:rPr>
          <w:spacing w:val="-2"/>
        </w:rPr>
        <w:t>действий,</w:t>
      </w:r>
      <w:r>
        <w:tab/>
      </w:r>
      <w:r>
        <w:rPr>
          <w:spacing w:val="-2"/>
        </w:rPr>
        <w:t xml:space="preserve">специфические </w:t>
      </w:r>
      <w:r>
        <w:t>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rsidR="00033849" w:rsidRDefault="00721D58">
      <w:pPr>
        <w:pStyle w:val="a3"/>
        <w:spacing w:line="360" w:lineRule="auto"/>
        <w:ind w:right="168"/>
      </w:pPr>
      <w:r>
        <w:t>В состав предметных результатов по освоению обязательного содержания включены физические упражнения:</w:t>
      </w:r>
    </w:p>
    <w:p w:rsidR="00033849" w:rsidRDefault="00721D58">
      <w:pPr>
        <w:pStyle w:val="a3"/>
        <w:tabs>
          <w:tab w:val="left" w:pos="3530"/>
          <w:tab w:val="left" w:pos="6032"/>
          <w:tab w:val="left" w:pos="9318"/>
        </w:tabs>
        <w:spacing w:line="360" w:lineRule="auto"/>
        <w:ind w:right="164"/>
      </w:pPr>
      <w:r>
        <w:t xml:space="preserve">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w:t>
      </w:r>
      <w:r>
        <w:rPr>
          <w:spacing w:val="-2"/>
        </w:rPr>
        <w:t>строение</w:t>
      </w:r>
      <w:r>
        <w:tab/>
      </w:r>
      <w:r>
        <w:rPr>
          <w:spacing w:val="-10"/>
        </w:rPr>
        <w:t>и</w:t>
      </w:r>
      <w:r>
        <w:tab/>
      </w:r>
      <w:r>
        <w:rPr>
          <w:spacing w:val="-2"/>
        </w:rPr>
        <w:t>функции</w:t>
      </w:r>
      <w:r>
        <w:tab/>
      </w:r>
      <w:r>
        <w:rPr>
          <w:spacing w:val="-2"/>
        </w:rPr>
        <w:t xml:space="preserve">организма, </w:t>
      </w:r>
      <w:r>
        <w:t>а также правильностью, красотой и координационной сложностью всех движений;</w:t>
      </w:r>
    </w:p>
    <w:p w:rsidR="00033849" w:rsidRDefault="00721D58">
      <w:pPr>
        <w:pStyle w:val="a3"/>
        <w:tabs>
          <w:tab w:val="left" w:pos="1864"/>
          <w:tab w:val="left" w:pos="3823"/>
          <w:tab w:val="left" w:pos="5085"/>
          <w:tab w:val="left" w:pos="7071"/>
          <w:tab w:val="left" w:pos="9058"/>
        </w:tabs>
        <w:spacing w:line="360" w:lineRule="auto"/>
        <w:ind w:right="167"/>
      </w:pPr>
      <w:r>
        <w:t>игровые</w:t>
      </w:r>
      <w:r>
        <w:rPr>
          <w:spacing w:val="-3"/>
        </w:rPr>
        <w:t xml:space="preserve"> </w:t>
      </w:r>
      <w:r>
        <w:t>упражнения, состоящие</w:t>
      </w:r>
      <w:r>
        <w:rPr>
          <w:spacing w:val="-8"/>
        </w:rPr>
        <w:t xml:space="preserve"> </w:t>
      </w:r>
      <w:r>
        <w:t>из</w:t>
      </w:r>
      <w:r>
        <w:rPr>
          <w:spacing w:val="-1"/>
        </w:rPr>
        <w:t xml:space="preserve"> </w:t>
      </w:r>
      <w:r>
        <w:t>естественных</w:t>
      </w:r>
      <w:r>
        <w:rPr>
          <w:spacing w:val="-7"/>
        </w:rPr>
        <w:t xml:space="preserve"> </w:t>
      </w:r>
      <w:r>
        <w:t>видов</w:t>
      </w:r>
      <w:r>
        <w:rPr>
          <w:spacing w:val="-5"/>
        </w:rPr>
        <w:t xml:space="preserve"> </w:t>
      </w:r>
      <w:r>
        <w:t>действий</w:t>
      </w:r>
      <w:r>
        <w:rPr>
          <w:spacing w:val="-6"/>
        </w:rPr>
        <w:t xml:space="preserve"> </w:t>
      </w:r>
      <w:r>
        <w:t>(элементарных</w:t>
      </w:r>
      <w:r>
        <w:rPr>
          <w:spacing w:val="-7"/>
        </w:rPr>
        <w:t xml:space="preserve"> </w:t>
      </w:r>
      <w:r>
        <w:t xml:space="preserve">движений, </w:t>
      </w:r>
      <w:r>
        <w:rPr>
          <w:spacing w:val="-2"/>
        </w:rPr>
        <w:t>бега,</w:t>
      </w:r>
      <w:r>
        <w:tab/>
      </w:r>
      <w:r>
        <w:rPr>
          <w:spacing w:val="-2"/>
        </w:rPr>
        <w:t>бросков</w:t>
      </w:r>
      <w:r>
        <w:tab/>
      </w:r>
      <w:r>
        <w:rPr>
          <w:spacing w:val="-10"/>
        </w:rPr>
        <w:t>и</w:t>
      </w:r>
      <w:r>
        <w:tab/>
      </w:r>
      <w:r>
        <w:rPr>
          <w:spacing w:val="-2"/>
        </w:rPr>
        <w:t>других),</w:t>
      </w:r>
      <w:r>
        <w:tab/>
      </w:r>
      <w:r>
        <w:rPr>
          <w:spacing w:val="-2"/>
        </w:rPr>
        <w:t>которые</w:t>
      </w:r>
      <w:r>
        <w:tab/>
      </w:r>
      <w:r>
        <w:rPr>
          <w:spacing w:val="-2"/>
        </w:rPr>
        <w:t xml:space="preserve">выполняются </w:t>
      </w:r>
      <w:r>
        <w:t>в</w:t>
      </w:r>
      <w:r>
        <w:rPr>
          <w:spacing w:val="66"/>
          <w:w w:val="150"/>
        </w:rPr>
        <w:t xml:space="preserve">  </w:t>
      </w:r>
      <w:r>
        <w:t>разнообразных</w:t>
      </w:r>
      <w:r>
        <w:rPr>
          <w:spacing w:val="63"/>
          <w:w w:val="150"/>
        </w:rPr>
        <w:t xml:space="preserve">  </w:t>
      </w:r>
      <w:r>
        <w:t>вариантах</w:t>
      </w:r>
      <w:r>
        <w:rPr>
          <w:spacing w:val="63"/>
          <w:w w:val="150"/>
        </w:rPr>
        <w:t xml:space="preserve">  </w:t>
      </w:r>
      <w:r>
        <w:t>в</w:t>
      </w:r>
      <w:r>
        <w:rPr>
          <w:spacing w:val="66"/>
          <w:w w:val="150"/>
        </w:rPr>
        <w:t xml:space="preserve">  </w:t>
      </w:r>
      <w:r>
        <w:t>соответствии</w:t>
      </w:r>
      <w:r>
        <w:rPr>
          <w:spacing w:val="65"/>
          <w:w w:val="150"/>
        </w:rPr>
        <w:t xml:space="preserve">  </w:t>
      </w:r>
      <w:r>
        <w:t>с</w:t>
      </w:r>
      <w:r>
        <w:rPr>
          <w:spacing w:val="80"/>
        </w:rPr>
        <w:t xml:space="preserve">  </w:t>
      </w:r>
      <w:r>
        <w:t>изменяющейся</w:t>
      </w:r>
      <w:r>
        <w:rPr>
          <w:spacing w:val="65"/>
          <w:w w:val="150"/>
        </w:rPr>
        <w:t xml:space="preserve">  </w:t>
      </w:r>
      <w:r>
        <w:t>игровой</w:t>
      </w:r>
      <w:r>
        <w:rPr>
          <w:spacing w:val="65"/>
          <w:w w:val="150"/>
        </w:rPr>
        <w:t xml:space="preserve">  </w:t>
      </w:r>
      <w:r>
        <w:t>ситуацией и оцениваются по эффективности влияния на организм в целом и по конечному результату действия</w:t>
      </w:r>
      <w:r>
        <w:rPr>
          <w:spacing w:val="60"/>
          <w:w w:val="150"/>
        </w:rPr>
        <w:t xml:space="preserve">    </w:t>
      </w:r>
      <w:r>
        <w:t>(например,</w:t>
      </w:r>
      <w:r>
        <w:rPr>
          <w:spacing w:val="60"/>
          <w:w w:val="150"/>
        </w:rPr>
        <w:t xml:space="preserve">    </w:t>
      </w:r>
      <w:r>
        <w:t>точнее</w:t>
      </w:r>
      <w:r>
        <w:rPr>
          <w:spacing w:val="59"/>
          <w:w w:val="150"/>
        </w:rPr>
        <w:t xml:space="preserve">    </w:t>
      </w:r>
      <w:r>
        <w:t>бросить,</w:t>
      </w:r>
      <w:r>
        <w:rPr>
          <w:spacing w:val="59"/>
          <w:w w:val="150"/>
        </w:rPr>
        <w:t xml:space="preserve">    </w:t>
      </w:r>
      <w:r>
        <w:t>быстрее</w:t>
      </w:r>
      <w:r>
        <w:rPr>
          <w:spacing w:val="59"/>
          <w:w w:val="150"/>
        </w:rPr>
        <w:t xml:space="preserve">    </w:t>
      </w:r>
      <w:r>
        <w:t>добежать,</w:t>
      </w:r>
      <w:r>
        <w:rPr>
          <w:spacing w:val="59"/>
          <w:w w:val="150"/>
        </w:rPr>
        <w:t xml:space="preserve">    </w:t>
      </w:r>
      <w:r>
        <w:t>выполнить в соответствии с предлагаемой техникой выполнения или конечным результатом задания);</w:t>
      </w:r>
    </w:p>
    <w:p w:rsidR="00033849" w:rsidRDefault="00721D58">
      <w:pPr>
        <w:pStyle w:val="a3"/>
        <w:spacing w:line="360" w:lineRule="auto"/>
        <w:ind w:right="167"/>
      </w:pPr>
      <w:r>
        <w:t>туристические физические упражнения, включающие ходьбу, бег, прыжки, преодоление препятствий,</w:t>
      </w:r>
      <w:r>
        <w:rPr>
          <w:spacing w:val="80"/>
          <w:w w:val="150"/>
        </w:rPr>
        <w:t xml:space="preserve"> </w:t>
      </w:r>
      <w:r>
        <w:t>ходьбу</w:t>
      </w:r>
      <w:r>
        <w:rPr>
          <w:spacing w:val="79"/>
          <w:w w:val="150"/>
        </w:rPr>
        <w:t xml:space="preserve"> </w:t>
      </w:r>
      <w:r>
        <w:t>на</w:t>
      </w:r>
      <w:r>
        <w:rPr>
          <w:spacing w:val="80"/>
          <w:w w:val="150"/>
        </w:rPr>
        <w:t xml:space="preserve"> </w:t>
      </w:r>
      <w:r>
        <w:t>лыжах,</w:t>
      </w:r>
      <w:r>
        <w:rPr>
          <w:spacing w:val="80"/>
          <w:w w:val="150"/>
        </w:rPr>
        <w:t xml:space="preserve"> </w:t>
      </w:r>
      <w:r>
        <w:t>езду</w:t>
      </w:r>
      <w:r>
        <w:rPr>
          <w:spacing w:val="79"/>
          <w:w w:val="150"/>
        </w:rPr>
        <w:t xml:space="preserve"> </w:t>
      </w:r>
      <w:r>
        <w:t>на</w:t>
      </w:r>
      <w:r>
        <w:rPr>
          <w:spacing w:val="80"/>
          <w:w w:val="150"/>
        </w:rPr>
        <w:t xml:space="preserve"> </w:t>
      </w:r>
      <w:r>
        <w:t>велосипеде,</w:t>
      </w:r>
      <w:r>
        <w:rPr>
          <w:spacing w:val="80"/>
          <w:w w:val="150"/>
        </w:rPr>
        <w:t xml:space="preserve"> </w:t>
      </w:r>
      <w:r>
        <w:t>эффективность</w:t>
      </w:r>
      <w:r>
        <w:rPr>
          <w:spacing w:val="80"/>
          <w:w w:val="150"/>
        </w:rPr>
        <w:t xml:space="preserve"> </w:t>
      </w:r>
      <w:r>
        <w:t>которых</w:t>
      </w:r>
      <w:r>
        <w:rPr>
          <w:spacing w:val="79"/>
          <w:w w:val="150"/>
        </w:rPr>
        <w:t xml:space="preserve"> </w:t>
      </w:r>
      <w:r>
        <w:t>оценивается</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66" w:firstLine="0"/>
      </w:pPr>
      <w:r>
        <w:t>комплексным воздействием на организм и результативностью преодоления расстояния и препятствий на местности;</w:t>
      </w:r>
    </w:p>
    <w:p w:rsidR="00033849" w:rsidRDefault="00721D58">
      <w:pPr>
        <w:pStyle w:val="a3"/>
        <w:tabs>
          <w:tab w:val="left" w:pos="2670"/>
          <w:tab w:val="left" w:pos="3986"/>
          <w:tab w:val="left" w:pos="6208"/>
          <w:tab w:val="left" w:pos="8060"/>
          <w:tab w:val="left" w:pos="9332"/>
        </w:tabs>
        <w:spacing w:line="360" w:lineRule="auto"/>
        <w:ind w:right="162"/>
      </w:pPr>
      <w: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w:t>
      </w:r>
      <w:r>
        <w:rPr>
          <w:spacing w:val="-2"/>
        </w:rPr>
        <w:t>результатов.</w:t>
      </w:r>
      <w:r>
        <w:tab/>
      </w:r>
      <w:r>
        <w:rPr>
          <w:spacing w:val="-10"/>
        </w:rPr>
        <w:t>К</w:t>
      </w:r>
      <w:r>
        <w:tab/>
      </w:r>
      <w:r>
        <w:rPr>
          <w:spacing w:val="-2"/>
        </w:rPr>
        <w:t>последней</w:t>
      </w:r>
      <w:r>
        <w:tab/>
      </w:r>
      <w:r>
        <w:rPr>
          <w:spacing w:val="-2"/>
        </w:rPr>
        <w:t>группе</w:t>
      </w:r>
      <w:r>
        <w:tab/>
      </w:r>
      <w:r>
        <w:rPr>
          <w:spacing w:val="-10"/>
        </w:rPr>
        <w:t>в</w:t>
      </w:r>
      <w:r>
        <w:tab/>
      </w:r>
      <w:r>
        <w:rPr>
          <w:spacing w:val="-2"/>
        </w:rPr>
        <w:t xml:space="preserve">программе </w:t>
      </w:r>
      <w:r>
        <w:t>по</w:t>
      </w:r>
      <w:r>
        <w:rPr>
          <w:spacing w:val="-1"/>
        </w:rPr>
        <w:t xml:space="preserve"> </w:t>
      </w:r>
      <w:r>
        <w:t>физической</w:t>
      </w:r>
      <w:r>
        <w:rPr>
          <w:spacing w:val="-5"/>
        </w:rPr>
        <w:t xml:space="preserve"> </w:t>
      </w:r>
      <w:r>
        <w:t>культуре условно</w:t>
      </w:r>
      <w:r>
        <w:rPr>
          <w:spacing w:val="-6"/>
        </w:rPr>
        <w:t xml:space="preserve"> </w:t>
      </w:r>
      <w:r>
        <w:t>относятся</w:t>
      </w:r>
      <w:r>
        <w:rPr>
          <w:spacing w:val="-2"/>
        </w:rPr>
        <w:t xml:space="preserve"> </w:t>
      </w:r>
      <w:r>
        <w:t>некоторые</w:t>
      </w:r>
      <w:r>
        <w:rPr>
          <w:spacing w:val="-2"/>
        </w:rPr>
        <w:t xml:space="preserve"> </w:t>
      </w:r>
      <w:r>
        <w:t>физические</w:t>
      </w:r>
      <w:r>
        <w:rPr>
          <w:spacing w:val="-2"/>
        </w:rPr>
        <w:t xml:space="preserve"> </w:t>
      </w:r>
      <w:r>
        <w:t>упражнения</w:t>
      </w:r>
      <w:r>
        <w:rPr>
          <w:spacing w:val="-1"/>
        </w:rPr>
        <w:t xml:space="preserve"> </w:t>
      </w:r>
      <w:r>
        <w:t>первых</w:t>
      </w:r>
      <w:r>
        <w:rPr>
          <w:spacing w:val="-6"/>
        </w:rPr>
        <w:t xml:space="preserve"> </w:t>
      </w:r>
      <w:r>
        <w:t>трёх</w:t>
      </w:r>
      <w:r>
        <w:rPr>
          <w:spacing w:val="-6"/>
        </w:rPr>
        <w:t xml:space="preserve"> </w:t>
      </w:r>
      <w:r>
        <w:t>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033849" w:rsidRDefault="00721D58">
      <w:pPr>
        <w:pStyle w:val="a3"/>
        <w:spacing w:line="360" w:lineRule="auto"/>
        <w:ind w:right="168"/>
      </w:pPr>
      <w:r>
        <w:t>Предметные результаты представлены по годам обучения и отражают сформированность у обучающихся определённых умений.</w:t>
      </w:r>
    </w:p>
    <w:p w:rsidR="00033849" w:rsidRDefault="00721D58">
      <w:pPr>
        <w:pStyle w:val="a5"/>
        <w:numPr>
          <w:ilvl w:val="3"/>
          <w:numId w:val="55"/>
        </w:numPr>
        <w:tabs>
          <w:tab w:val="left" w:pos="1964"/>
        </w:tabs>
        <w:spacing w:line="360" w:lineRule="auto"/>
        <w:ind w:right="169" w:firstLine="710"/>
        <w:jc w:val="both"/>
        <w:rPr>
          <w:sz w:val="24"/>
        </w:rPr>
      </w:pPr>
      <w:r>
        <w:rPr>
          <w:color w:val="171717"/>
          <w:sz w:val="24"/>
        </w:rPr>
        <w:t>К концу обучения в 1 классе обучающийся получит следующие предметные результаты по отдельным темам программы по физической культуре:</w:t>
      </w:r>
    </w:p>
    <w:p w:rsidR="00033849" w:rsidRDefault="00721D58">
      <w:pPr>
        <w:pStyle w:val="a3"/>
        <w:ind w:left="944" w:firstLine="0"/>
      </w:pPr>
      <w:r>
        <w:t>Знания</w:t>
      </w:r>
      <w:r>
        <w:rPr>
          <w:spacing w:val="-5"/>
        </w:rPr>
        <w:t xml:space="preserve"> </w:t>
      </w:r>
      <w:r>
        <w:t>о физической</w:t>
      </w:r>
      <w:r>
        <w:rPr>
          <w:spacing w:val="-3"/>
        </w:rPr>
        <w:t xml:space="preserve"> </w:t>
      </w:r>
      <w:r>
        <w:rPr>
          <w:spacing w:val="-2"/>
        </w:rPr>
        <w:t>культуре:</w:t>
      </w:r>
    </w:p>
    <w:p w:rsidR="00033849" w:rsidRDefault="00721D58">
      <w:pPr>
        <w:pStyle w:val="a3"/>
        <w:spacing w:before="137" w:line="360" w:lineRule="auto"/>
        <w:ind w:right="180"/>
      </w:pPr>
      <w:r>
        <w:t xml:space="preserve">различать основные предметные области физической культуры (гимнастика, игры, туризм, </w:t>
      </w:r>
      <w:r>
        <w:rPr>
          <w:spacing w:val="-2"/>
        </w:rPr>
        <w:t>спорт);</w:t>
      </w:r>
    </w:p>
    <w:p w:rsidR="00033849" w:rsidRDefault="00721D58">
      <w:pPr>
        <w:pStyle w:val="a3"/>
        <w:tabs>
          <w:tab w:val="left" w:pos="1149"/>
          <w:tab w:val="left" w:pos="2488"/>
          <w:tab w:val="left" w:pos="3770"/>
          <w:tab w:val="left" w:pos="5943"/>
          <w:tab w:val="left" w:pos="6745"/>
          <w:tab w:val="left" w:pos="8381"/>
          <w:tab w:val="left" w:pos="9734"/>
        </w:tabs>
        <w:spacing w:line="360" w:lineRule="auto"/>
        <w:ind w:right="164"/>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w:t>
      </w:r>
      <w:r>
        <w:rPr>
          <w:spacing w:val="80"/>
        </w:rPr>
        <w:t xml:space="preserve"> </w:t>
      </w:r>
      <w:r>
        <w:rPr>
          <w:spacing w:val="-6"/>
        </w:rPr>
        <w:t>на</w:t>
      </w:r>
      <w:r>
        <w:tab/>
      </w:r>
      <w:r>
        <w:rPr>
          <w:spacing w:val="-2"/>
        </w:rPr>
        <w:t>улице,</w:t>
      </w:r>
      <w:r>
        <w:tab/>
      </w:r>
      <w:r>
        <w:rPr>
          <w:spacing w:val="-4"/>
        </w:rPr>
        <w:t>иметь</w:t>
      </w:r>
      <w:r>
        <w:tab/>
      </w:r>
      <w:r>
        <w:rPr>
          <w:spacing w:val="-2"/>
        </w:rPr>
        <w:t>представление</w:t>
      </w:r>
      <w:r>
        <w:tab/>
      </w:r>
      <w:r>
        <w:rPr>
          <w:spacing w:val="-10"/>
        </w:rPr>
        <w:t>о</w:t>
      </w:r>
      <w:r>
        <w:tab/>
      </w:r>
      <w:r>
        <w:rPr>
          <w:spacing w:val="-2"/>
        </w:rPr>
        <w:t>здоровом</w:t>
      </w:r>
      <w:r>
        <w:tab/>
      </w:r>
      <w:r>
        <w:rPr>
          <w:spacing w:val="-2"/>
        </w:rPr>
        <w:t>образе</w:t>
      </w:r>
      <w:r>
        <w:tab/>
      </w:r>
      <w:r>
        <w:rPr>
          <w:spacing w:val="-2"/>
        </w:rPr>
        <w:t xml:space="preserve">жизни, </w:t>
      </w:r>
      <w:r>
        <w:t>о важности ведения активного образа жизни, знать и формулировать основные правила безопасного</w:t>
      </w:r>
      <w:r>
        <w:rPr>
          <w:spacing w:val="80"/>
        </w:rPr>
        <w:t xml:space="preserve">    </w:t>
      </w:r>
      <w:r>
        <w:t>поведения</w:t>
      </w:r>
      <w:r>
        <w:rPr>
          <w:spacing w:val="79"/>
        </w:rPr>
        <w:t xml:space="preserve">    </w:t>
      </w:r>
      <w:r>
        <w:t>в</w:t>
      </w:r>
      <w:r>
        <w:rPr>
          <w:spacing w:val="80"/>
        </w:rPr>
        <w:t xml:space="preserve">    </w:t>
      </w:r>
      <w:r>
        <w:t>местах</w:t>
      </w:r>
      <w:r>
        <w:rPr>
          <w:spacing w:val="79"/>
        </w:rPr>
        <w:t xml:space="preserve">    </w:t>
      </w:r>
      <w:r>
        <w:t>занятий</w:t>
      </w:r>
      <w:r>
        <w:rPr>
          <w:spacing w:val="79"/>
        </w:rPr>
        <w:t xml:space="preserve">    </w:t>
      </w:r>
      <w:r>
        <w:t>физическими</w:t>
      </w:r>
      <w:r>
        <w:rPr>
          <w:spacing w:val="80"/>
        </w:rPr>
        <w:t xml:space="preserve">    </w:t>
      </w:r>
      <w:r>
        <w:t>упражнениями (в спортивном зале, на спортивной площадке, в бассейне);</w:t>
      </w:r>
    </w:p>
    <w:p w:rsidR="00033849" w:rsidRDefault="00721D58">
      <w:pPr>
        <w:pStyle w:val="a3"/>
        <w:tabs>
          <w:tab w:val="left" w:pos="1945"/>
          <w:tab w:val="left" w:pos="4215"/>
          <w:tab w:val="left" w:pos="6700"/>
          <w:tab w:val="left" w:pos="8193"/>
          <w:tab w:val="left" w:pos="10189"/>
        </w:tabs>
        <w:spacing w:before="1" w:line="360" w:lineRule="auto"/>
        <w:ind w:right="168"/>
      </w:pPr>
      <w:r>
        <w:t xml:space="preserve">знать и формулировать простейшие правила закаливания и организации самостоятельных </w:t>
      </w:r>
      <w:r>
        <w:rPr>
          <w:spacing w:val="-2"/>
        </w:rPr>
        <w:t>занятий</w:t>
      </w:r>
      <w:r>
        <w:tab/>
      </w:r>
      <w:r>
        <w:rPr>
          <w:spacing w:val="-2"/>
        </w:rPr>
        <w:t>физическими</w:t>
      </w:r>
      <w:r>
        <w:tab/>
      </w:r>
      <w:r>
        <w:rPr>
          <w:spacing w:val="-2"/>
        </w:rPr>
        <w:t>упражнениями,</w:t>
      </w:r>
      <w:r>
        <w:tab/>
      </w:r>
      <w:r>
        <w:rPr>
          <w:spacing w:val="-2"/>
        </w:rPr>
        <w:t>уметь</w:t>
      </w:r>
      <w:r>
        <w:tab/>
      </w:r>
      <w:r>
        <w:rPr>
          <w:spacing w:val="-2"/>
        </w:rPr>
        <w:t>применять</w:t>
      </w:r>
      <w:r>
        <w:tab/>
      </w:r>
      <w:r>
        <w:rPr>
          <w:spacing w:val="-6"/>
        </w:rPr>
        <w:t xml:space="preserve">их </w:t>
      </w:r>
      <w:r>
        <w:t>в повседневной жизни, понимать и раскрывать значение регулярного выполнения</w:t>
      </w:r>
      <w:r>
        <w:rPr>
          <w:spacing w:val="-2"/>
        </w:rPr>
        <w:t xml:space="preserve"> </w:t>
      </w:r>
      <w:r>
        <w:t>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rsidR="00033849" w:rsidRDefault="00721D58">
      <w:pPr>
        <w:pStyle w:val="a3"/>
        <w:spacing w:line="360" w:lineRule="auto"/>
        <w:ind w:left="944" w:right="5627" w:firstLine="0"/>
      </w:pPr>
      <w:r>
        <w:t>знать основные виды разминки. Способы</w:t>
      </w:r>
      <w:r>
        <w:rPr>
          <w:spacing w:val="-5"/>
        </w:rPr>
        <w:t xml:space="preserve"> </w:t>
      </w:r>
      <w:r>
        <w:t>физкультурной</w:t>
      </w:r>
      <w:r>
        <w:rPr>
          <w:spacing w:val="-4"/>
        </w:rPr>
        <w:t xml:space="preserve"> </w:t>
      </w:r>
      <w:r>
        <w:rPr>
          <w:spacing w:val="-2"/>
        </w:rPr>
        <w:t>деятельности.</w:t>
      </w:r>
    </w:p>
    <w:p w:rsidR="00033849" w:rsidRDefault="00721D58">
      <w:pPr>
        <w:pStyle w:val="a3"/>
        <w:spacing w:before="2" w:line="360" w:lineRule="auto"/>
        <w:ind w:right="174"/>
      </w:pPr>
      <w:r>
        <w:t xml:space="preserve">Самостоятельные занятия общеразвивающими и здоровье формирующими физическими </w:t>
      </w:r>
      <w:r>
        <w:rPr>
          <w:spacing w:val="-2"/>
        </w:rPr>
        <w:t>упражнениями:</w:t>
      </w:r>
    </w:p>
    <w:p w:rsidR="00033849" w:rsidRDefault="00721D58">
      <w:pPr>
        <w:pStyle w:val="a3"/>
        <w:spacing w:line="360" w:lineRule="auto"/>
        <w:ind w:right="173"/>
      </w:pPr>
      <w:r>
        <w:t>выбирать</w:t>
      </w:r>
      <w:r>
        <w:rPr>
          <w:spacing w:val="70"/>
        </w:rPr>
        <w:t xml:space="preserve">   </w:t>
      </w:r>
      <w:r>
        <w:t>гимнастические</w:t>
      </w:r>
      <w:r>
        <w:rPr>
          <w:spacing w:val="73"/>
        </w:rPr>
        <w:t xml:space="preserve">   </w:t>
      </w:r>
      <w:r>
        <w:t>упражнения</w:t>
      </w:r>
      <w:r>
        <w:rPr>
          <w:spacing w:val="71"/>
        </w:rPr>
        <w:t xml:space="preserve">   </w:t>
      </w:r>
      <w:r>
        <w:t>для</w:t>
      </w:r>
      <w:r>
        <w:rPr>
          <w:spacing w:val="72"/>
        </w:rPr>
        <w:t xml:space="preserve">   </w:t>
      </w:r>
      <w:r>
        <w:t>формирования</w:t>
      </w:r>
      <w:r>
        <w:rPr>
          <w:spacing w:val="70"/>
        </w:rPr>
        <w:t xml:space="preserve">   </w:t>
      </w:r>
      <w:r>
        <w:t>стопы,</w:t>
      </w:r>
      <w:r>
        <w:rPr>
          <w:spacing w:val="69"/>
        </w:rPr>
        <w:t xml:space="preserve">   </w:t>
      </w:r>
      <w:r>
        <w:t>осанки в</w:t>
      </w:r>
      <w:r>
        <w:rPr>
          <w:spacing w:val="73"/>
          <w:w w:val="150"/>
        </w:rPr>
        <w:t xml:space="preserve">  </w:t>
      </w:r>
      <w:r>
        <w:t>положении</w:t>
      </w:r>
      <w:r>
        <w:rPr>
          <w:spacing w:val="71"/>
          <w:w w:val="150"/>
        </w:rPr>
        <w:t xml:space="preserve">  </w:t>
      </w:r>
      <w:r>
        <w:t>стоя,</w:t>
      </w:r>
      <w:r>
        <w:rPr>
          <w:spacing w:val="71"/>
          <w:w w:val="150"/>
        </w:rPr>
        <w:t xml:space="preserve">  </w:t>
      </w:r>
      <w:r>
        <w:t>сидя</w:t>
      </w:r>
      <w:r>
        <w:rPr>
          <w:spacing w:val="72"/>
          <w:w w:val="150"/>
        </w:rPr>
        <w:t xml:space="preserve">  </w:t>
      </w:r>
      <w:r>
        <w:t>и</w:t>
      </w:r>
      <w:r>
        <w:rPr>
          <w:spacing w:val="71"/>
          <w:w w:val="150"/>
        </w:rPr>
        <w:t xml:space="preserve">  </w:t>
      </w:r>
      <w:r>
        <w:t>при</w:t>
      </w:r>
      <w:r>
        <w:rPr>
          <w:spacing w:val="71"/>
          <w:w w:val="150"/>
        </w:rPr>
        <w:t xml:space="preserve">  </w:t>
      </w:r>
      <w:r>
        <w:t>ходьбе,</w:t>
      </w:r>
      <w:r>
        <w:rPr>
          <w:spacing w:val="74"/>
          <w:w w:val="150"/>
        </w:rPr>
        <w:t xml:space="preserve">  </w:t>
      </w:r>
      <w:r>
        <w:t>упражнения</w:t>
      </w:r>
      <w:r>
        <w:rPr>
          <w:spacing w:val="72"/>
          <w:w w:val="150"/>
        </w:rPr>
        <w:t xml:space="preserve">  </w:t>
      </w:r>
      <w:r>
        <w:t>для</w:t>
      </w:r>
      <w:r>
        <w:rPr>
          <w:spacing w:val="73"/>
          <w:w w:val="150"/>
        </w:rPr>
        <w:t xml:space="preserve">  </w:t>
      </w:r>
      <w:r>
        <w:t>развития</w:t>
      </w:r>
      <w:r>
        <w:rPr>
          <w:spacing w:val="70"/>
          <w:w w:val="150"/>
        </w:rPr>
        <w:t xml:space="preserve">  </w:t>
      </w:r>
      <w:r>
        <w:t>гибкости и координации;</w:t>
      </w:r>
    </w:p>
    <w:p w:rsidR="00033849" w:rsidRDefault="00721D58">
      <w:pPr>
        <w:pStyle w:val="a3"/>
        <w:spacing w:line="360" w:lineRule="auto"/>
        <w:ind w:right="178"/>
      </w:pPr>
      <w:r>
        <w:t>составлять и выполнять индивидуальный распорядок дня с включением утренней гимнастики, физкультминуток, выполнения</w:t>
      </w:r>
      <w:r>
        <w:rPr>
          <w:spacing w:val="-1"/>
        </w:rPr>
        <w:t xml:space="preserve"> </w:t>
      </w:r>
      <w:r>
        <w:t>упражнений гимнастики, измерять и демонстрировать</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78" w:firstLine="0"/>
      </w:pPr>
      <w:r>
        <w:t>в записи индивидуальные показатели длины и массы тела, сравнивать их значения с рекомендуемыми для гармоничного развития значениями.</w:t>
      </w:r>
    </w:p>
    <w:p w:rsidR="00033849" w:rsidRDefault="00721D58">
      <w:pPr>
        <w:pStyle w:val="a3"/>
        <w:spacing w:line="360" w:lineRule="auto"/>
        <w:ind w:right="165"/>
      </w:pPr>
      <w:r>
        <w:t xml:space="preserve">Самостоятельные развивающие, подвижные игры и спортивные эстафеты, строевые </w:t>
      </w:r>
      <w:r>
        <w:rPr>
          <w:spacing w:val="-2"/>
        </w:rPr>
        <w:t>упражнения:</w:t>
      </w:r>
    </w:p>
    <w:p w:rsidR="00033849" w:rsidRDefault="00721D58">
      <w:pPr>
        <w:pStyle w:val="a3"/>
        <w:tabs>
          <w:tab w:val="left" w:pos="2962"/>
          <w:tab w:val="left" w:pos="3850"/>
          <w:tab w:val="left" w:pos="5453"/>
          <w:tab w:val="left" w:pos="7660"/>
          <w:tab w:val="left" w:pos="9527"/>
        </w:tabs>
        <w:spacing w:line="360" w:lineRule="auto"/>
        <w:ind w:right="160"/>
      </w:pPr>
      <w:r>
        <w:t>участвовать</w:t>
      </w:r>
      <w:r>
        <w:rPr>
          <w:spacing w:val="80"/>
        </w:rPr>
        <w:t xml:space="preserve">   </w:t>
      </w:r>
      <w:r>
        <w:t>в</w:t>
      </w:r>
      <w:r>
        <w:rPr>
          <w:spacing w:val="80"/>
        </w:rPr>
        <w:t xml:space="preserve">   </w:t>
      </w:r>
      <w:r>
        <w:t>спортивных</w:t>
      </w:r>
      <w:r>
        <w:rPr>
          <w:spacing w:val="80"/>
        </w:rPr>
        <w:t xml:space="preserve">   </w:t>
      </w:r>
      <w:r>
        <w:t>эстафетах,</w:t>
      </w:r>
      <w:r>
        <w:rPr>
          <w:spacing w:val="80"/>
        </w:rPr>
        <w:t xml:space="preserve">   </w:t>
      </w:r>
      <w:r>
        <w:t>развивающих</w:t>
      </w:r>
      <w:r>
        <w:rPr>
          <w:spacing w:val="80"/>
        </w:rPr>
        <w:t xml:space="preserve">   </w:t>
      </w:r>
      <w:r>
        <w:t>подвижных</w:t>
      </w:r>
      <w:r>
        <w:rPr>
          <w:spacing w:val="80"/>
        </w:rPr>
        <w:t xml:space="preserve">   </w:t>
      </w:r>
      <w:r>
        <w:t>играх, в</w:t>
      </w:r>
      <w:r>
        <w:rPr>
          <w:spacing w:val="78"/>
          <w:w w:val="150"/>
        </w:rPr>
        <w:t xml:space="preserve">  </w:t>
      </w:r>
      <w:r>
        <w:t>том</w:t>
      </w:r>
      <w:r>
        <w:rPr>
          <w:spacing w:val="78"/>
          <w:w w:val="150"/>
        </w:rPr>
        <w:t xml:space="preserve">  </w:t>
      </w:r>
      <w:r>
        <w:t>числе</w:t>
      </w:r>
      <w:r>
        <w:rPr>
          <w:spacing w:val="77"/>
          <w:w w:val="150"/>
        </w:rPr>
        <w:t xml:space="preserve">  </w:t>
      </w:r>
      <w:r>
        <w:t>ролевых,</w:t>
      </w:r>
      <w:r>
        <w:rPr>
          <w:spacing w:val="78"/>
          <w:w w:val="150"/>
        </w:rPr>
        <w:t xml:space="preserve">  </w:t>
      </w:r>
      <w:r>
        <w:t>с</w:t>
      </w:r>
      <w:r>
        <w:rPr>
          <w:spacing w:val="77"/>
          <w:w w:val="150"/>
        </w:rPr>
        <w:t xml:space="preserve">  </w:t>
      </w:r>
      <w:r>
        <w:t>заданиями</w:t>
      </w:r>
      <w:r>
        <w:rPr>
          <w:spacing w:val="75"/>
          <w:w w:val="150"/>
        </w:rPr>
        <w:t xml:space="preserve">  </w:t>
      </w:r>
      <w:r>
        <w:t>на</w:t>
      </w:r>
      <w:r>
        <w:rPr>
          <w:spacing w:val="77"/>
          <w:w w:val="150"/>
        </w:rPr>
        <w:t xml:space="preserve">  </w:t>
      </w:r>
      <w:r>
        <w:t>выполнение</w:t>
      </w:r>
      <w:r>
        <w:rPr>
          <w:spacing w:val="77"/>
          <w:w w:val="150"/>
        </w:rPr>
        <w:t xml:space="preserve">  </w:t>
      </w:r>
      <w:r>
        <w:t>движений</w:t>
      </w:r>
      <w:r>
        <w:rPr>
          <w:spacing w:val="78"/>
          <w:w w:val="150"/>
        </w:rPr>
        <w:t xml:space="preserve">  </w:t>
      </w:r>
      <w:r>
        <w:t>под</w:t>
      </w:r>
      <w:r>
        <w:rPr>
          <w:spacing w:val="80"/>
          <w:w w:val="150"/>
        </w:rPr>
        <w:t xml:space="preserve">  </w:t>
      </w:r>
      <w:r>
        <w:t>музыку и</w:t>
      </w:r>
      <w:r>
        <w:rPr>
          <w:spacing w:val="74"/>
          <w:w w:val="150"/>
        </w:rPr>
        <w:t xml:space="preserve">   </w:t>
      </w:r>
      <w:r>
        <w:t>с</w:t>
      </w:r>
      <w:r>
        <w:rPr>
          <w:spacing w:val="73"/>
          <w:w w:val="150"/>
        </w:rPr>
        <w:t xml:space="preserve">   </w:t>
      </w:r>
      <w:r>
        <w:t>использованием</w:t>
      </w:r>
      <w:r>
        <w:rPr>
          <w:spacing w:val="72"/>
          <w:w w:val="150"/>
        </w:rPr>
        <w:t xml:space="preserve">   </w:t>
      </w:r>
      <w:r>
        <w:t>танцевальных</w:t>
      </w:r>
      <w:r>
        <w:rPr>
          <w:spacing w:val="72"/>
          <w:w w:val="150"/>
        </w:rPr>
        <w:t xml:space="preserve">   </w:t>
      </w:r>
      <w:r>
        <w:t>шагов,</w:t>
      </w:r>
      <w:r>
        <w:rPr>
          <w:spacing w:val="72"/>
          <w:w w:val="150"/>
        </w:rPr>
        <w:t xml:space="preserve">   </w:t>
      </w:r>
      <w:r>
        <w:t>выполнять</w:t>
      </w:r>
      <w:r>
        <w:rPr>
          <w:spacing w:val="72"/>
          <w:w w:val="150"/>
        </w:rPr>
        <w:t xml:space="preserve">   </w:t>
      </w:r>
      <w:r>
        <w:t>игровые</w:t>
      </w:r>
      <w:r>
        <w:rPr>
          <w:spacing w:val="73"/>
          <w:w w:val="150"/>
        </w:rPr>
        <w:t xml:space="preserve">   </w:t>
      </w:r>
      <w:r>
        <w:t xml:space="preserve">задания для знакомства с видами спорта, плаванием, основами туристической деятельности, общаться и </w:t>
      </w:r>
      <w:r>
        <w:rPr>
          <w:spacing w:val="-2"/>
        </w:rPr>
        <w:t>взаимодействовать</w:t>
      </w:r>
      <w:r>
        <w:tab/>
      </w:r>
      <w:r>
        <w:rPr>
          <w:spacing w:val="-10"/>
        </w:rPr>
        <w:t>в</w:t>
      </w:r>
      <w:r>
        <w:tab/>
      </w:r>
      <w:r>
        <w:rPr>
          <w:spacing w:val="-2"/>
        </w:rPr>
        <w:t>игровой</w:t>
      </w:r>
      <w:r>
        <w:tab/>
      </w:r>
      <w:r>
        <w:rPr>
          <w:spacing w:val="-2"/>
        </w:rPr>
        <w:t>деятельности,</w:t>
      </w:r>
      <w:r>
        <w:tab/>
      </w:r>
      <w:r>
        <w:rPr>
          <w:spacing w:val="-2"/>
        </w:rPr>
        <w:t>выполнять</w:t>
      </w:r>
      <w:r>
        <w:tab/>
      </w:r>
      <w:r>
        <w:rPr>
          <w:spacing w:val="-2"/>
        </w:rPr>
        <w:t xml:space="preserve">команды </w:t>
      </w:r>
      <w:r>
        <w:t>и строевые упражнения.</w:t>
      </w:r>
    </w:p>
    <w:p w:rsidR="00033849" w:rsidRDefault="00721D58">
      <w:pPr>
        <w:pStyle w:val="a3"/>
        <w:spacing w:line="360" w:lineRule="auto"/>
        <w:ind w:left="944" w:right="4908" w:firstLine="0"/>
      </w:pPr>
      <w:r>
        <w:t>Физическое совершенствование. Физкультурно-оздоровительная</w:t>
      </w:r>
      <w:r>
        <w:rPr>
          <w:spacing w:val="-15"/>
        </w:rPr>
        <w:t xml:space="preserve"> </w:t>
      </w:r>
      <w:r>
        <w:rPr>
          <w:spacing w:val="-2"/>
        </w:rPr>
        <w:t>деятельность:</w:t>
      </w:r>
    </w:p>
    <w:p w:rsidR="00033849" w:rsidRDefault="00721D58">
      <w:pPr>
        <w:pStyle w:val="a3"/>
        <w:tabs>
          <w:tab w:val="left" w:pos="2834"/>
          <w:tab w:val="left" w:pos="4528"/>
          <w:tab w:val="left" w:pos="6649"/>
          <w:tab w:val="left" w:pos="9177"/>
        </w:tabs>
        <w:spacing w:line="362" w:lineRule="auto"/>
        <w:ind w:right="173"/>
      </w:pPr>
      <w:r>
        <w:rPr>
          <w:spacing w:val="-2"/>
        </w:rPr>
        <w:t>осваивать</w:t>
      </w:r>
      <w:r>
        <w:tab/>
      </w:r>
      <w:r>
        <w:rPr>
          <w:spacing w:val="-2"/>
        </w:rPr>
        <w:t>технику</w:t>
      </w:r>
      <w:r>
        <w:tab/>
      </w:r>
      <w:r>
        <w:rPr>
          <w:spacing w:val="-2"/>
        </w:rPr>
        <w:t>выполнения</w:t>
      </w:r>
      <w:r>
        <w:tab/>
      </w:r>
      <w:r>
        <w:rPr>
          <w:spacing w:val="-2"/>
        </w:rPr>
        <w:t>гимнастических</w:t>
      </w:r>
      <w:r>
        <w:tab/>
      </w:r>
      <w:r>
        <w:rPr>
          <w:spacing w:val="-2"/>
        </w:rPr>
        <w:t xml:space="preserve">упражнений </w:t>
      </w:r>
      <w:r>
        <w:t>для формирования опорно-двигательного аппарата, включая гимнастический шаг, мягкий бег;</w:t>
      </w:r>
    </w:p>
    <w:p w:rsidR="00033849" w:rsidRDefault="00721D58">
      <w:pPr>
        <w:pStyle w:val="a3"/>
        <w:spacing w:line="360" w:lineRule="auto"/>
        <w:ind w:right="161"/>
      </w:pPr>
      <w:r>
        <w:t>упражнения основной гимнастики на развитие физических качеств (гибкость,</w:t>
      </w:r>
      <w:r>
        <w:rPr>
          <w:spacing w:val="40"/>
        </w:rPr>
        <w:t xml:space="preserve"> </w:t>
      </w:r>
      <w:r>
        <w:t>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033849" w:rsidRDefault="00721D58">
      <w:pPr>
        <w:pStyle w:val="a3"/>
        <w:spacing w:line="360" w:lineRule="auto"/>
        <w:ind w:right="166"/>
      </w:pPr>
      <w:r>
        <w:t>осваивать гимнастические упражнения на развитие моторики, координационно-</w:t>
      </w:r>
      <w:r>
        <w:rPr>
          <w:spacing w:val="80"/>
        </w:rPr>
        <w:t xml:space="preserve"> </w:t>
      </w:r>
      <w:r>
        <w:t xml:space="preserve">скоростных способностей, в том числе с использованием гимнастических предметов (скакалка, </w:t>
      </w:r>
      <w:r>
        <w:rPr>
          <w:spacing w:val="-2"/>
        </w:rPr>
        <w:t>мяч);</w:t>
      </w:r>
    </w:p>
    <w:p w:rsidR="00033849" w:rsidRDefault="00721D58">
      <w:pPr>
        <w:pStyle w:val="a3"/>
        <w:spacing w:line="360" w:lineRule="auto"/>
        <w:ind w:right="159"/>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033849" w:rsidRDefault="00721D58">
      <w:pPr>
        <w:pStyle w:val="a3"/>
        <w:ind w:left="944" w:firstLine="0"/>
      </w:pPr>
      <w:r>
        <w:t>осваивать</w:t>
      </w:r>
      <w:r>
        <w:rPr>
          <w:spacing w:val="-1"/>
        </w:rPr>
        <w:t xml:space="preserve"> </w:t>
      </w:r>
      <w:r>
        <w:t>способы</w:t>
      </w:r>
      <w:r>
        <w:rPr>
          <w:spacing w:val="-5"/>
        </w:rPr>
        <w:t xml:space="preserve"> </w:t>
      </w:r>
      <w:r>
        <w:t>игровой</w:t>
      </w:r>
      <w:r>
        <w:rPr>
          <w:spacing w:val="-5"/>
        </w:rPr>
        <w:t xml:space="preserve"> </w:t>
      </w:r>
      <w:r>
        <w:rPr>
          <w:spacing w:val="-2"/>
        </w:rPr>
        <w:t>деятельности.</w:t>
      </w:r>
    </w:p>
    <w:p w:rsidR="00033849" w:rsidRDefault="00721D58">
      <w:pPr>
        <w:pStyle w:val="a5"/>
        <w:numPr>
          <w:ilvl w:val="3"/>
          <w:numId w:val="55"/>
        </w:numPr>
        <w:tabs>
          <w:tab w:val="left" w:pos="1964"/>
        </w:tabs>
        <w:spacing w:before="131" w:line="362" w:lineRule="auto"/>
        <w:ind w:right="169" w:firstLine="710"/>
        <w:jc w:val="both"/>
        <w:rPr>
          <w:sz w:val="24"/>
        </w:rPr>
      </w:pPr>
      <w:r>
        <w:rPr>
          <w:color w:val="171717"/>
          <w:sz w:val="24"/>
        </w:rPr>
        <w:t>К концу обучения во 2 классе обучающийся получит следующие предметные результаты по отдельным темам программы по физической культуре:</w:t>
      </w:r>
    </w:p>
    <w:p w:rsidR="00033849" w:rsidRDefault="00721D58">
      <w:pPr>
        <w:pStyle w:val="a3"/>
        <w:spacing w:line="273" w:lineRule="exact"/>
        <w:ind w:left="944" w:firstLine="0"/>
      </w:pPr>
      <w:r>
        <w:t>Знания</w:t>
      </w:r>
      <w:r>
        <w:rPr>
          <w:spacing w:val="-5"/>
        </w:rPr>
        <w:t xml:space="preserve"> </w:t>
      </w:r>
      <w:r>
        <w:t>о физической</w:t>
      </w:r>
      <w:r>
        <w:rPr>
          <w:spacing w:val="-3"/>
        </w:rPr>
        <w:t xml:space="preserve"> </w:t>
      </w:r>
      <w:r>
        <w:rPr>
          <w:spacing w:val="-2"/>
        </w:rPr>
        <w:t>культуре:</w:t>
      </w:r>
    </w:p>
    <w:p w:rsidR="00033849" w:rsidRDefault="00721D58">
      <w:pPr>
        <w:pStyle w:val="a3"/>
        <w:spacing w:before="137" w:line="362" w:lineRule="auto"/>
        <w:ind w:right="172"/>
      </w:pPr>
      <w:r>
        <w:t>описывать</w:t>
      </w:r>
      <w:r>
        <w:rPr>
          <w:spacing w:val="80"/>
        </w:rPr>
        <w:t xml:space="preserve">   </w:t>
      </w:r>
      <w:r>
        <w:t>технику</w:t>
      </w:r>
      <w:r>
        <w:rPr>
          <w:spacing w:val="80"/>
        </w:rPr>
        <w:t xml:space="preserve">   </w:t>
      </w:r>
      <w:r>
        <w:t>выполнения</w:t>
      </w:r>
      <w:r>
        <w:rPr>
          <w:spacing w:val="80"/>
        </w:rPr>
        <w:t xml:space="preserve">   </w:t>
      </w:r>
      <w:r>
        <w:t>освоенных</w:t>
      </w:r>
      <w:r>
        <w:rPr>
          <w:spacing w:val="80"/>
        </w:rPr>
        <w:t xml:space="preserve">   </w:t>
      </w:r>
      <w:r>
        <w:t>гимнастических</w:t>
      </w:r>
      <w:r>
        <w:rPr>
          <w:spacing w:val="80"/>
        </w:rPr>
        <w:t xml:space="preserve">   </w:t>
      </w:r>
      <w:r>
        <w:t>упражнений по видам разминки, отмечать динамику развития личных физических качеств: гибкости, силы, координационно-скоростных способностей;</w:t>
      </w:r>
    </w:p>
    <w:p w:rsidR="00033849" w:rsidRDefault="00721D58">
      <w:pPr>
        <w:pStyle w:val="a3"/>
        <w:spacing w:line="360" w:lineRule="auto"/>
        <w:ind w:right="171"/>
      </w:pPr>
      <w:r>
        <w:t>кратко излагать историю физической культуры, гимнастики, олимпийского движения, некоторых</w:t>
      </w:r>
      <w:r>
        <w:rPr>
          <w:spacing w:val="67"/>
          <w:w w:val="150"/>
        </w:rPr>
        <w:t xml:space="preserve">   </w:t>
      </w:r>
      <w:r>
        <w:t>видов</w:t>
      </w:r>
      <w:r>
        <w:rPr>
          <w:spacing w:val="69"/>
          <w:w w:val="150"/>
        </w:rPr>
        <w:t xml:space="preserve">   </w:t>
      </w:r>
      <w:r>
        <w:t>спорта,</w:t>
      </w:r>
      <w:r>
        <w:rPr>
          <w:spacing w:val="68"/>
          <w:w w:val="150"/>
        </w:rPr>
        <w:t xml:space="preserve">   </w:t>
      </w:r>
      <w:r>
        <w:t>излагать</w:t>
      </w:r>
      <w:r>
        <w:rPr>
          <w:spacing w:val="69"/>
          <w:w w:val="150"/>
        </w:rPr>
        <w:t xml:space="preserve">   </w:t>
      </w:r>
      <w:r>
        <w:t>и</w:t>
      </w:r>
      <w:r>
        <w:rPr>
          <w:spacing w:val="68"/>
          <w:w w:val="150"/>
        </w:rPr>
        <w:t xml:space="preserve">   </w:t>
      </w:r>
      <w:r>
        <w:t>находить</w:t>
      </w:r>
      <w:r>
        <w:rPr>
          <w:spacing w:val="67"/>
          <w:w w:val="150"/>
        </w:rPr>
        <w:t xml:space="preserve">   </w:t>
      </w:r>
      <w:r>
        <w:t>информацию</w:t>
      </w:r>
      <w:r>
        <w:rPr>
          <w:spacing w:val="80"/>
        </w:rPr>
        <w:t xml:space="preserve">   </w:t>
      </w:r>
      <w:r>
        <w:t>о</w:t>
      </w:r>
      <w:r>
        <w:rPr>
          <w:spacing w:val="70"/>
          <w:w w:val="150"/>
        </w:rPr>
        <w:t xml:space="preserve">   </w:t>
      </w:r>
      <w:r>
        <w:t>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w:t>
      </w:r>
      <w:r>
        <w:rPr>
          <w:spacing w:val="70"/>
        </w:rPr>
        <w:t xml:space="preserve"> </w:t>
      </w:r>
      <w:r>
        <w:t>ванн,</w:t>
      </w:r>
      <w:r>
        <w:rPr>
          <w:spacing w:val="72"/>
        </w:rPr>
        <w:t xml:space="preserve"> </w:t>
      </w:r>
      <w:r>
        <w:t>гигиенические</w:t>
      </w:r>
      <w:r>
        <w:rPr>
          <w:spacing w:val="74"/>
        </w:rPr>
        <w:t xml:space="preserve"> </w:t>
      </w:r>
      <w:r>
        <w:t>правила</w:t>
      </w:r>
      <w:r>
        <w:rPr>
          <w:spacing w:val="69"/>
        </w:rPr>
        <w:t xml:space="preserve"> </w:t>
      </w:r>
      <w:r>
        <w:t>при</w:t>
      </w:r>
      <w:r>
        <w:rPr>
          <w:spacing w:val="71"/>
        </w:rPr>
        <w:t xml:space="preserve"> </w:t>
      </w:r>
      <w:r>
        <w:t>выполнении</w:t>
      </w:r>
      <w:r>
        <w:rPr>
          <w:spacing w:val="71"/>
        </w:rPr>
        <w:t xml:space="preserve"> </w:t>
      </w:r>
      <w:r>
        <w:t>физических</w:t>
      </w:r>
      <w:r>
        <w:rPr>
          <w:spacing w:val="74"/>
        </w:rPr>
        <w:t xml:space="preserve"> </w:t>
      </w:r>
      <w:r>
        <w:t>упражнений,</w:t>
      </w:r>
      <w:r>
        <w:rPr>
          <w:spacing w:val="72"/>
        </w:rPr>
        <w:t xml:space="preserve"> </w:t>
      </w:r>
      <w:r>
        <w:t>во</w:t>
      </w:r>
      <w:r>
        <w:rPr>
          <w:spacing w:val="74"/>
        </w:rPr>
        <w:t xml:space="preserve"> </w:t>
      </w:r>
      <w:r>
        <w:t>время</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firstLine="0"/>
      </w:pPr>
      <w:r>
        <w:t>купания</w:t>
      </w:r>
      <w:r>
        <w:rPr>
          <w:spacing w:val="-4"/>
        </w:rPr>
        <w:t xml:space="preserve"> </w:t>
      </w:r>
      <w:r>
        <w:t>и</w:t>
      </w:r>
      <w:r>
        <w:rPr>
          <w:spacing w:val="-1"/>
        </w:rPr>
        <w:t xml:space="preserve"> </w:t>
      </w:r>
      <w:r>
        <w:t>занятий</w:t>
      </w:r>
      <w:r>
        <w:rPr>
          <w:spacing w:val="-6"/>
        </w:rPr>
        <w:t xml:space="preserve"> </w:t>
      </w:r>
      <w:r>
        <w:t>плаванием,</w:t>
      </w:r>
      <w:r>
        <w:rPr>
          <w:spacing w:val="-4"/>
        </w:rPr>
        <w:t xml:space="preserve"> </w:t>
      </w:r>
      <w:r>
        <w:t>характеризовать</w:t>
      </w:r>
      <w:r>
        <w:rPr>
          <w:spacing w:val="-11"/>
        </w:rPr>
        <w:t xml:space="preserve"> </w:t>
      </w:r>
      <w:r>
        <w:t>умение</w:t>
      </w:r>
      <w:r>
        <w:rPr>
          <w:spacing w:val="-2"/>
        </w:rPr>
        <w:t xml:space="preserve"> плавать.</w:t>
      </w:r>
    </w:p>
    <w:p w:rsidR="00033849" w:rsidRDefault="00721D58">
      <w:pPr>
        <w:pStyle w:val="a3"/>
        <w:spacing w:before="142"/>
        <w:ind w:left="944" w:firstLine="0"/>
      </w:pPr>
      <w:r>
        <w:t>Способы</w:t>
      </w:r>
      <w:r>
        <w:rPr>
          <w:spacing w:val="-5"/>
        </w:rPr>
        <w:t xml:space="preserve"> </w:t>
      </w:r>
      <w:r>
        <w:t>физкультурной</w:t>
      </w:r>
      <w:r>
        <w:rPr>
          <w:spacing w:val="-4"/>
        </w:rPr>
        <w:t xml:space="preserve"> </w:t>
      </w:r>
      <w:r>
        <w:rPr>
          <w:spacing w:val="-2"/>
        </w:rPr>
        <w:t>деятельности.</w:t>
      </w:r>
    </w:p>
    <w:p w:rsidR="00033849" w:rsidRDefault="00721D58">
      <w:pPr>
        <w:pStyle w:val="a3"/>
        <w:spacing w:before="136" w:line="360" w:lineRule="auto"/>
        <w:ind w:right="174"/>
      </w:pPr>
      <w:r>
        <w:t xml:space="preserve">Самостоятельные занятия общеразвивающими и здоровье формирующими физическими </w:t>
      </w:r>
      <w:r>
        <w:rPr>
          <w:spacing w:val="-2"/>
        </w:rPr>
        <w:t>упражнениями:</w:t>
      </w:r>
    </w:p>
    <w:p w:rsidR="00033849" w:rsidRDefault="00721D58">
      <w:pPr>
        <w:pStyle w:val="a3"/>
        <w:spacing w:line="360" w:lineRule="auto"/>
        <w:ind w:right="171"/>
      </w:pPr>
      <w:r>
        <w:t>выбирать</w:t>
      </w:r>
      <w:r>
        <w:rPr>
          <w:spacing w:val="-2"/>
        </w:rPr>
        <w:t xml:space="preserve"> </w:t>
      </w:r>
      <w:r>
        <w:t>и</w:t>
      </w:r>
      <w:r>
        <w:rPr>
          <w:spacing w:val="-2"/>
        </w:rPr>
        <w:t xml:space="preserve"> </w:t>
      </w:r>
      <w:r>
        <w:t>уметь</w:t>
      </w:r>
      <w:r>
        <w:rPr>
          <w:spacing w:val="-2"/>
        </w:rPr>
        <w:t xml:space="preserve"> </w:t>
      </w:r>
      <w:r>
        <w:t>составлять</w:t>
      </w:r>
      <w:r>
        <w:rPr>
          <w:spacing w:val="-3"/>
        </w:rPr>
        <w:t xml:space="preserve"> </w:t>
      </w:r>
      <w:r>
        <w:t>комплексы</w:t>
      </w:r>
      <w:r>
        <w:rPr>
          <w:spacing w:val="-2"/>
        </w:rPr>
        <w:t xml:space="preserve"> </w:t>
      </w:r>
      <w:r>
        <w:t>упражнений</w:t>
      </w:r>
      <w:r>
        <w:rPr>
          <w:spacing w:val="-7"/>
        </w:rPr>
        <w:t xml:space="preserve"> </w:t>
      </w:r>
      <w:r>
        <w:t>основной</w:t>
      </w:r>
      <w:r>
        <w:rPr>
          <w:spacing w:val="-2"/>
        </w:rPr>
        <w:t xml:space="preserve"> </w:t>
      </w:r>
      <w:r>
        <w:t>гимнастики</w:t>
      </w:r>
      <w:r>
        <w:rPr>
          <w:spacing w:val="-2"/>
        </w:rPr>
        <w:t xml:space="preserve"> </w:t>
      </w:r>
      <w:r>
        <w:t>для</w:t>
      </w:r>
      <w:r>
        <w:rPr>
          <w:spacing w:val="-3"/>
        </w:rPr>
        <w:t xml:space="preserve"> </w:t>
      </w:r>
      <w:r>
        <w:t>выполнения определённых</w:t>
      </w:r>
      <w:r>
        <w:rPr>
          <w:spacing w:val="-3"/>
        </w:rPr>
        <w:t xml:space="preserve"> </w:t>
      </w:r>
      <w:r>
        <w:t>задач,</w:t>
      </w:r>
      <w:r>
        <w:rPr>
          <w:spacing w:val="-2"/>
        </w:rPr>
        <w:t xml:space="preserve"> </w:t>
      </w:r>
      <w:r>
        <w:t>включая формирование свода стопы,</w:t>
      </w:r>
      <w:r>
        <w:rPr>
          <w:spacing w:val="-2"/>
        </w:rPr>
        <w:t xml:space="preserve"> </w:t>
      </w:r>
      <w:r>
        <w:t>укрепление определённых</w:t>
      </w:r>
      <w:r>
        <w:rPr>
          <w:spacing w:val="-3"/>
        </w:rPr>
        <w:t xml:space="preserve"> </w:t>
      </w:r>
      <w:r>
        <w:t>групп мышц, увеличение подвижности суставов;</w:t>
      </w:r>
    </w:p>
    <w:p w:rsidR="00033849" w:rsidRDefault="00721D58">
      <w:pPr>
        <w:pStyle w:val="a3"/>
        <w:tabs>
          <w:tab w:val="left" w:pos="2244"/>
          <w:tab w:val="left" w:pos="4384"/>
          <w:tab w:val="left" w:pos="6006"/>
          <w:tab w:val="left" w:pos="8593"/>
        </w:tabs>
        <w:spacing w:line="360" w:lineRule="auto"/>
        <w:ind w:right="161"/>
      </w:pPr>
      <w:r>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w:t>
      </w:r>
      <w:r>
        <w:rPr>
          <w:spacing w:val="-2"/>
        </w:rPr>
        <w:t>человека</w:t>
      </w:r>
      <w:r>
        <w:tab/>
      </w:r>
      <w:r>
        <w:rPr>
          <w:spacing w:val="-2"/>
        </w:rPr>
        <w:t>(гибкость,</w:t>
      </w:r>
      <w:r>
        <w:tab/>
      </w:r>
      <w:r>
        <w:rPr>
          <w:spacing w:val="-4"/>
        </w:rPr>
        <w:t>сила,</w:t>
      </w:r>
      <w:r>
        <w:tab/>
      </w:r>
      <w:r>
        <w:rPr>
          <w:spacing w:val="-2"/>
        </w:rPr>
        <w:t>выносливость,</w:t>
      </w:r>
      <w:r>
        <w:tab/>
      </w:r>
      <w:r>
        <w:rPr>
          <w:spacing w:val="-2"/>
        </w:rPr>
        <w:t xml:space="preserve">координационные </w:t>
      </w:r>
      <w:r>
        <w:t>и скоростные способности) и перечислять возрастной период для их эффективного развития;</w:t>
      </w:r>
    </w:p>
    <w:p w:rsidR="00033849" w:rsidRDefault="00721D58">
      <w:pPr>
        <w:pStyle w:val="a3"/>
        <w:spacing w:before="1" w:line="360" w:lineRule="auto"/>
        <w:ind w:right="166"/>
      </w:pPr>
      <w:r>
        <w:t>принимать адекватные решения в условиях игровой деятельности, оценивать правила безопасности в процессе игры;</w:t>
      </w:r>
    </w:p>
    <w:p w:rsidR="00033849" w:rsidRDefault="00721D58">
      <w:pPr>
        <w:pStyle w:val="a3"/>
        <w:spacing w:before="3"/>
        <w:ind w:left="944" w:firstLine="0"/>
      </w:pPr>
      <w:r>
        <w:t>знать</w:t>
      </w:r>
      <w:r>
        <w:rPr>
          <w:spacing w:val="-2"/>
        </w:rPr>
        <w:t xml:space="preserve"> </w:t>
      </w:r>
      <w:r>
        <w:t>основные</w:t>
      </w:r>
      <w:r>
        <w:rPr>
          <w:spacing w:val="-5"/>
        </w:rPr>
        <w:t xml:space="preserve"> </w:t>
      </w:r>
      <w:r>
        <w:t xml:space="preserve">строевые </w:t>
      </w:r>
      <w:r>
        <w:rPr>
          <w:spacing w:val="-2"/>
        </w:rPr>
        <w:t>команды.</w:t>
      </w:r>
    </w:p>
    <w:p w:rsidR="00033849" w:rsidRDefault="00721D58">
      <w:pPr>
        <w:pStyle w:val="a3"/>
        <w:spacing w:before="136" w:line="360" w:lineRule="auto"/>
        <w:ind w:left="944" w:right="170" w:firstLine="0"/>
      </w:pPr>
      <w:r>
        <w:t>Самостоятельные наблюдения за физическим развитием и физической подготовленностью: составлять</w:t>
      </w:r>
      <w:r>
        <w:rPr>
          <w:spacing w:val="62"/>
          <w:w w:val="150"/>
        </w:rPr>
        <w:t xml:space="preserve">   </w:t>
      </w:r>
      <w:r>
        <w:t>письменно</w:t>
      </w:r>
      <w:r>
        <w:rPr>
          <w:spacing w:val="64"/>
          <w:w w:val="150"/>
        </w:rPr>
        <w:t xml:space="preserve">   </w:t>
      </w:r>
      <w:r>
        <w:t>и</w:t>
      </w:r>
      <w:r>
        <w:rPr>
          <w:spacing w:val="62"/>
          <w:w w:val="150"/>
        </w:rPr>
        <w:t xml:space="preserve">   </w:t>
      </w:r>
      <w:r>
        <w:t>выполнять</w:t>
      </w:r>
      <w:r>
        <w:rPr>
          <w:spacing w:val="63"/>
          <w:w w:val="150"/>
        </w:rPr>
        <w:t xml:space="preserve">   </w:t>
      </w:r>
      <w:r>
        <w:t>индивидуальный</w:t>
      </w:r>
      <w:r>
        <w:rPr>
          <w:spacing w:val="63"/>
          <w:w w:val="150"/>
        </w:rPr>
        <w:t xml:space="preserve">   </w:t>
      </w:r>
      <w:r>
        <w:t>распорядок</w:t>
      </w:r>
      <w:r>
        <w:rPr>
          <w:spacing w:val="63"/>
          <w:w w:val="150"/>
        </w:rPr>
        <w:t xml:space="preserve">   </w:t>
      </w:r>
      <w:r>
        <w:rPr>
          <w:spacing w:val="-5"/>
        </w:rPr>
        <w:t>дня</w:t>
      </w:r>
    </w:p>
    <w:p w:rsidR="00033849" w:rsidRDefault="00721D58">
      <w:pPr>
        <w:pStyle w:val="a3"/>
        <w:tabs>
          <w:tab w:val="left" w:pos="2061"/>
          <w:tab w:val="left" w:pos="4038"/>
          <w:tab w:val="left" w:pos="5871"/>
          <w:tab w:val="left" w:pos="7617"/>
          <w:tab w:val="left" w:pos="9656"/>
        </w:tabs>
        <w:spacing w:line="360" w:lineRule="auto"/>
        <w:ind w:right="170" w:firstLine="0"/>
      </w:pPr>
      <w:r>
        <w:t xml:space="preserve">с включением утренней гимнастики, физкультминуток, регулярных упражнений гимнастики, </w:t>
      </w:r>
      <w:r>
        <w:rPr>
          <w:spacing w:val="-2"/>
        </w:rPr>
        <w:t>измерять,</w:t>
      </w:r>
      <w:r>
        <w:tab/>
      </w:r>
      <w:r>
        <w:rPr>
          <w:spacing w:val="-2"/>
        </w:rPr>
        <w:t>сравнивать</w:t>
      </w:r>
      <w:r>
        <w:tab/>
      </w:r>
      <w:r>
        <w:rPr>
          <w:spacing w:val="-2"/>
        </w:rPr>
        <w:t>динамику</w:t>
      </w:r>
      <w:r>
        <w:tab/>
      </w:r>
      <w:r>
        <w:rPr>
          <w:spacing w:val="-2"/>
        </w:rPr>
        <w:t>развития</w:t>
      </w:r>
      <w:r>
        <w:tab/>
      </w:r>
      <w:r>
        <w:rPr>
          <w:spacing w:val="-2"/>
        </w:rPr>
        <w:t>физических</w:t>
      </w:r>
      <w:r>
        <w:tab/>
      </w:r>
      <w:r>
        <w:rPr>
          <w:spacing w:val="-2"/>
        </w:rPr>
        <w:t xml:space="preserve">качеств </w:t>
      </w:r>
      <w: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033849" w:rsidRDefault="00721D58">
      <w:pPr>
        <w:pStyle w:val="a3"/>
        <w:tabs>
          <w:tab w:val="left" w:pos="9084"/>
        </w:tabs>
        <w:spacing w:line="360" w:lineRule="auto"/>
        <w:ind w:right="166"/>
      </w:pPr>
      <w:r>
        <w:t>классифицировать</w:t>
      </w:r>
      <w:r>
        <w:rPr>
          <w:spacing w:val="80"/>
        </w:rPr>
        <w:t xml:space="preserve">   </w:t>
      </w:r>
      <w:r>
        <w:t>виды</w:t>
      </w:r>
      <w:r>
        <w:rPr>
          <w:spacing w:val="80"/>
        </w:rPr>
        <w:t xml:space="preserve">   </w:t>
      </w:r>
      <w:r>
        <w:t>физических</w:t>
      </w:r>
      <w:r>
        <w:rPr>
          <w:spacing w:val="80"/>
        </w:rPr>
        <w:t xml:space="preserve">   </w:t>
      </w:r>
      <w:r>
        <w:t>упражнений</w:t>
      </w:r>
      <w:r>
        <w:rPr>
          <w:spacing w:val="80"/>
        </w:rPr>
        <w:t xml:space="preserve">   </w:t>
      </w:r>
      <w:r>
        <w:t>в</w:t>
      </w:r>
      <w:r>
        <w:tab/>
      </w:r>
      <w:r>
        <w:rPr>
          <w:spacing w:val="-2"/>
        </w:rPr>
        <w:t xml:space="preserve">соответствии </w:t>
      </w:r>
      <w: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033849" w:rsidRDefault="00721D58">
      <w:pPr>
        <w:pStyle w:val="a3"/>
        <w:spacing w:line="362" w:lineRule="auto"/>
        <w:ind w:right="170"/>
      </w:pPr>
      <w:r>
        <w:t xml:space="preserve">Самостоятельные развивающие, подвижные игры и спортивные эстафеты, командные </w:t>
      </w:r>
      <w:r>
        <w:rPr>
          <w:spacing w:val="-2"/>
        </w:rPr>
        <w:t>перестроения:</w:t>
      </w:r>
    </w:p>
    <w:p w:rsidR="00033849" w:rsidRDefault="00721D58">
      <w:pPr>
        <w:pStyle w:val="a3"/>
        <w:spacing w:line="360" w:lineRule="auto"/>
        <w:ind w:right="172"/>
      </w:pPr>
      <w:r>
        <w:t>участвовать в играх и игровых заданиях, спортивных эстафетах; устанавливать ролевое участие членов команды; выполнять перестроения.</w:t>
      </w:r>
    </w:p>
    <w:p w:rsidR="00033849" w:rsidRDefault="00721D58">
      <w:pPr>
        <w:pStyle w:val="a3"/>
        <w:spacing w:line="362" w:lineRule="auto"/>
        <w:ind w:left="944" w:right="4908" w:firstLine="0"/>
      </w:pPr>
      <w:r>
        <w:t>Физическое совершенствование. Физкультурно-оздоровительная</w:t>
      </w:r>
      <w:r>
        <w:rPr>
          <w:spacing w:val="-15"/>
        </w:rPr>
        <w:t xml:space="preserve"> </w:t>
      </w:r>
      <w:r>
        <w:rPr>
          <w:spacing w:val="-2"/>
        </w:rPr>
        <w:t>деятельность:</w:t>
      </w:r>
    </w:p>
    <w:p w:rsidR="00033849" w:rsidRDefault="00721D58">
      <w:pPr>
        <w:pStyle w:val="a3"/>
        <w:spacing w:line="360" w:lineRule="auto"/>
        <w:jc w:val="left"/>
      </w:pPr>
      <w:r>
        <w:t>осваивать</w:t>
      </w:r>
      <w:r>
        <w:rPr>
          <w:spacing w:val="40"/>
        </w:rPr>
        <w:t xml:space="preserve"> </w:t>
      </w:r>
      <w:r>
        <w:t>физические</w:t>
      </w:r>
      <w:r>
        <w:rPr>
          <w:spacing w:val="40"/>
        </w:rPr>
        <w:t xml:space="preserve"> </w:t>
      </w:r>
      <w:r>
        <w:t>упражнения</w:t>
      </w:r>
      <w:r>
        <w:rPr>
          <w:spacing w:val="40"/>
        </w:rPr>
        <w:t xml:space="preserve"> </w:t>
      </w:r>
      <w:r>
        <w:t>на</w:t>
      </w:r>
      <w:r>
        <w:rPr>
          <w:spacing w:val="40"/>
        </w:rPr>
        <w:t xml:space="preserve"> </w:t>
      </w:r>
      <w:r>
        <w:t>развитие</w:t>
      </w:r>
      <w:r>
        <w:rPr>
          <w:spacing w:val="40"/>
        </w:rPr>
        <w:t xml:space="preserve"> </w:t>
      </w:r>
      <w:r>
        <w:t>гибкости</w:t>
      </w:r>
      <w:r>
        <w:rPr>
          <w:spacing w:val="40"/>
        </w:rPr>
        <w:t xml:space="preserve"> </w:t>
      </w:r>
      <w:r>
        <w:t>и</w:t>
      </w:r>
      <w:r>
        <w:rPr>
          <w:spacing w:val="40"/>
        </w:rPr>
        <w:t xml:space="preserve"> </w:t>
      </w:r>
      <w:r>
        <w:t xml:space="preserve">координационно-скоростных </w:t>
      </w:r>
      <w:r>
        <w:rPr>
          <w:spacing w:val="-2"/>
        </w:rPr>
        <w:t>способностей;</w:t>
      </w:r>
    </w:p>
    <w:p w:rsidR="00033849" w:rsidRDefault="00721D58">
      <w:pPr>
        <w:pStyle w:val="a3"/>
        <w:spacing w:line="360" w:lineRule="auto"/>
        <w:jc w:val="left"/>
      </w:pPr>
      <w:r>
        <w:t>осваивать и демонстрировать технику перемещения гимнастическим шагом, мягким бегом вперёд, назад, прыжками, подскоками, галопом;</w:t>
      </w:r>
    </w:p>
    <w:p w:rsidR="00033849" w:rsidRDefault="00721D58">
      <w:pPr>
        <w:pStyle w:val="a3"/>
        <w:tabs>
          <w:tab w:val="left" w:pos="2962"/>
          <w:tab w:val="left" w:pos="5380"/>
          <w:tab w:val="left" w:pos="7908"/>
          <w:tab w:val="left" w:pos="9683"/>
        </w:tabs>
        <w:spacing w:line="360" w:lineRule="auto"/>
        <w:ind w:right="181"/>
        <w:jc w:val="left"/>
      </w:pPr>
      <w:r>
        <w:t>осваивать</w:t>
      </w:r>
      <w:r>
        <w:rPr>
          <w:spacing w:val="80"/>
          <w:w w:val="150"/>
        </w:rPr>
        <w:t xml:space="preserve"> </w:t>
      </w:r>
      <w:r>
        <w:t>и</w:t>
      </w:r>
      <w:r>
        <w:rPr>
          <w:spacing w:val="80"/>
          <w:w w:val="150"/>
        </w:rPr>
        <w:t xml:space="preserve"> </w:t>
      </w:r>
      <w:r>
        <w:t>демонстрировать</w:t>
      </w:r>
      <w:r>
        <w:rPr>
          <w:spacing w:val="80"/>
          <w:w w:val="150"/>
        </w:rPr>
        <w:t xml:space="preserve"> </w:t>
      </w:r>
      <w:r>
        <w:t>технику</w:t>
      </w:r>
      <w:r>
        <w:rPr>
          <w:spacing w:val="80"/>
          <w:w w:val="150"/>
        </w:rPr>
        <w:t xml:space="preserve"> </w:t>
      </w:r>
      <w:r>
        <w:t>выполнения</w:t>
      </w:r>
      <w:r>
        <w:rPr>
          <w:spacing w:val="80"/>
          <w:w w:val="150"/>
        </w:rPr>
        <w:t xml:space="preserve"> </w:t>
      </w:r>
      <w:r>
        <w:t>подводящих,</w:t>
      </w:r>
      <w:r>
        <w:rPr>
          <w:spacing w:val="80"/>
          <w:w w:val="150"/>
        </w:rPr>
        <w:t xml:space="preserve"> </w:t>
      </w:r>
      <w:r>
        <w:t>гимнастических</w:t>
      </w:r>
      <w:r>
        <w:rPr>
          <w:spacing w:val="80"/>
          <w:w w:val="150"/>
        </w:rPr>
        <w:t xml:space="preserve"> </w:t>
      </w:r>
      <w:r>
        <w:t xml:space="preserve">и </w:t>
      </w:r>
      <w:r>
        <w:rPr>
          <w:spacing w:val="-2"/>
        </w:rPr>
        <w:t>акробатических</w:t>
      </w:r>
      <w:r>
        <w:tab/>
      </w:r>
      <w:r>
        <w:rPr>
          <w:spacing w:val="-2"/>
        </w:rPr>
        <w:t>упражнений,</w:t>
      </w:r>
      <w:r>
        <w:tab/>
      </w:r>
      <w:r>
        <w:rPr>
          <w:spacing w:val="-2"/>
        </w:rPr>
        <w:t>танцевальных</w:t>
      </w:r>
      <w:r>
        <w:tab/>
      </w:r>
      <w:r>
        <w:rPr>
          <w:spacing w:val="-2"/>
        </w:rPr>
        <w:t>шагов,</w:t>
      </w:r>
      <w:r>
        <w:tab/>
      </w:r>
      <w:r>
        <w:rPr>
          <w:spacing w:val="-2"/>
        </w:rPr>
        <w:t>работы</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72" w:firstLine="0"/>
      </w:pPr>
      <w: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033849" w:rsidRDefault="00721D58">
      <w:pPr>
        <w:pStyle w:val="a3"/>
        <w:spacing w:line="360" w:lineRule="auto"/>
        <w:ind w:right="172"/>
      </w:pPr>
      <w:r>
        <w:t>демонстрировать</w:t>
      </w:r>
      <w:r>
        <w:rPr>
          <w:spacing w:val="-1"/>
        </w:rPr>
        <w:t xml:space="preserve"> </w:t>
      </w:r>
      <w:r>
        <w:t>равновесие</w:t>
      </w:r>
      <w:r>
        <w:rPr>
          <w:spacing w:val="-3"/>
        </w:rPr>
        <w:t xml:space="preserve"> </w:t>
      </w:r>
      <w:r>
        <w:t>стоя</w:t>
      </w:r>
      <w:r>
        <w:rPr>
          <w:spacing w:val="-7"/>
        </w:rPr>
        <w:t xml:space="preserve"> </w:t>
      </w:r>
      <w:r>
        <w:t>и</w:t>
      </w:r>
      <w:r>
        <w:rPr>
          <w:spacing w:val="-1"/>
        </w:rPr>
        <w:t xml:space="preserve"> </w:t>
      </w:r>
      <w:r>
        <w:t>в</w:t>
      </w:r>
      <w:r>
        <w:rPr>
          <w:spacing w:val="-1"/>
        </w:rPr>
        <w:t xml:space="preserve"> </w:t>
      </w:r>
      <w:r>
        <w:t>полуприседе</w:t>
      </w:r>
      <w:r>
        <w:rPr>
          <w:spacing w:val="-3"/>
        </w:rPr>
        <w:t xml:space="preserve"> </w:t>
      </w:r>
      <w:r>
        <w:t>на</w:t>
      </w:r>
      <w:r>
        <w:rPr>
          <w:spacing w:val="-3"/>
        </w:rPr>
        <w:t xml:space="preserve"> </w:t>
      </w:r>
      <w:r>
        <w:t>каждой</w:t>
      </w:r>
      <w:r>
        <w:rPr>
          <w:spacing w:val="-1"/>
        </w:rPr>
        <w:t xml:space="preserve"> </w:t>
      </w:r>
      <w:r>
        <w:t>ноге</w:t>
      </w:r>
      <w:r>
        <w:rPr>
          <w:spacing w:val="-3"/>
        </w:rPr>
        <w:t xml:space="preserve"> </w:t>
      </w:r>
      <w:r>
        <w:t>попеременно, прыжки</w:t>
      </w:r>
      <w:r>
        <w:rPr>
          <w:spacing w:val="-1"/>
        </w:rPr>
        <w:t xml:space="preserve"> </w:t>
      </w:r>
      <w:r>
        <w:t>на месте с полуповоротом с прямыми ногами и в группировке (в обе стороны);</w:t>
      </w:r>
    </w:p>
    <w:p w:rsidR="00033849" w:rsidRDefault="00721D58">
      <w:pPr>
        <w:pStyle w:val="a3"/>
        <w:spacing w:line="362" w:lineRule="auto"/>
        <w:ind w:right="170"/>
      </w:pPr>
      <w:r>
        <w:t>осваивать технику плавания одним или несколькими спортивными стилями плавания (при наличии материально-технического обеспечения).</w:t>
      </w:r>
    </w:p>
    <w:p w:rsidR="00033849" w:rsidRDefault="00721D58">
      <w:pPr>
        <w:pStyle w:val="a5"/>
        <w:numPr>
          <w:ilvl w:val="3"/>
          <w:numId w:val="55"/>
        </w:numPr>
        <w:tabs>
          <w:tab w:val="left" w:pos="1964"/>
        </w:tabs>
        <w:spacing w:line="360" w:lineRule="auto"/>
        <w:ind w:right="169" w:firstLine="710"/>
        <w:jc w:val="both"/>
        <w:rPr>
          <w:sz w:val="24"/>
        </w:rPr>
      </w:pPr>
      <w:r>
        <w:rPr>
          <w:color w:val="171717"/>
          <w:sz w:val="24"/>
        </w:rPr>
        <w:t>К концу обучения в 3 классе обучающийся получит следующие предметные результаты по отдельным темам программы по физической культуре:</w:t>
      </w:r>
    </w:p>
    <w:p w:rsidR="00033849" w:rsidRDefault="00721D58">
      <w:pPr>
        <w:pStyle w:val="a3"/>
        <w:spacing w:line="274" w:lineRule="exact"/>
        <w:ind w:left="944" w:firstLine="0"/>
      </w:pPr>
      <w:r>
        <w:t>Знания</w:t>
      </w:r>
      <w:r>
        <w:rPr>
          <w:spacing w:val="-4"/>
        </w:rPr>
        <w:t xml:space="preserve"> </w:t>
      </w:r>
      <w:r>
        <w:t>о физической</w:t>
      </w:r>
      <w:r>
        <w:rPr>
          <w:spacing w:val="-2"/>
        </w:rPr>
        <w:t xml:space="preserve"> культуре:</w:t>
      </w:r>
    </w:p>
    <w:p w:rsidR="00033849" w:rsidRDefault="00721D58">
      <w:pPr>
        <w:pStyle w:val="a3"/>
        <w:spacing w:before="134" w:line="360" w:lineRule="auto"/>
        <w:ind w:right="174"/>
      </w:pPr>
      <w:r>
        <w:t>представлять и описывать структуру спортивного движения в нашей стране,</w:t>
      </w:r>
      <w:r>
        <w:rPr>
          <w:spacing w:val="40"/>
        </w:rPr>
        <w:t xml:space="preserve"> </w:t>
      </w:r>
      <w:r>
        <w:t>формулировать отличие задач физической культуры от задач спорта;</w:t>
      </w:r>
    </w:p>
    <w:p w:rsidR="00033849" w:rsidRDefault="00721D58">
      <w:pPr>
        <w:pStyle w:val="a3"/>
        <w:spacing w:line="360" w:lineRule="auto"/>
        <w:ind w:right="171"/>
      </w:pPr>
      <w:r>
        <w:t>выполнять</w:t>
      </w:r>
      <w:r>
        <w:rPr>
          <w:spacing w:val="74"/>
        </w:rPr>
        <w:t xml:space="preserve">   </w:t>
      </w:r>
      <w:r>
        <w:t>задания</w:t>
      </w:r>
      <w:r>
        <w:rPr>
          <w:spacing w:val="75"/>
        </w:rPr>
        <w:t xml:space="preserve">   </w:t>
      </w:r>
      <w:r>
        <w:t>на</w:t>
      </w:r>
      <w:r>
        <w:rPr>
          <w:spacing w:val="73"/>
        </w:rPr>
        <w:t xml:space="preserve">   </w:t>
      </w:r>
      <w:r>
        <w:t>составление</w:t>
      </w:r>
      <w:r>
        <w:rPr>
          <w:spacing w:val="73"/>
        </w:rPr>
        <w:t xml:space="preserve">   </w:t>
      </w:r>
      <w:r>
        <w:t>комплексов</w:t>
      </w:r>
      <w:r>
        <w:rPr>
          <w:spacing w:val="74"/>
        </w:rPr>
        <w:t xml:space="preserve">   </w:t>
      </w:r>
      <w:r>
        <w:t>физических</w:t>
      </w:r>
      <w:r>
        <w:rPr>
          <w:spacing w:val="75"/>
        </w:rPr>
        <w:t xml:space="preserve">   </w:t>
      </w:r>
      <w:r>
        <w:t>упражнений по</w:t>
      </w:r>
      <w:r>
        <w:rPr>
          <w:spacing w:val="80"/>
        </w:rPr>
        <w:t xml:space="preserve">   </w:t>
      </w:r>
      <w:r>
        <w:t>преимущественной</w:t>
      </w:r>
      <w:r>
        <w:rPr>
          <w:spacing w:val="80"/>
        </w:rPr>
        <w:t xml:space="preserve">   </w:t>
      </w:r>
      <w:r>
        <w:t>целевой</w:t>
      </w:r>
      <w:r>
        <w:rPr>
          <w:spacing w:val="80"/>
        </w:rPr>
        <w:t xml:space="preserve">   </w:t>
      </w:r>
      <w:r>
        <w:t>направленности</w:t>
      </w:r>
      <w:r>
        <w:rPr>
          <w:spacing w:val="80"/>
        </w:rPr>
        <w:t xml:space="preserve">   </w:t>
      </w:r>
      <w:r>
        <w:t>их</w:t>
      </w:r>
      <w:r>
        <w:rPr>
          <w:spacing w:val="80"/>
        </w:rPr>
        <w:t xml:space="preserve">   </w:t>
      </w:r>
      <w:r>
        <w:t>использования,</w:t>
      </w:r>
      <w:r>
        <w:rPr>
          <w:spacing w:val="80"/>
        </w:rPr>
        <w:t xml:space="preserve">   </w:t>
      </w:r>
      <w:r>
        <w:t>находить</w:t>
      </w:r>
      <w:r>
        <w:rPr>
          <w:spacing w:val="80"/>
        </w:rPr>
        <w:t xml:space="preserve"> </w:t>
      </w:r>
      <w:r>
        <w:t>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033849" w:rsidRDefault="00721D58">
      <w:pPr>
        <w:pStyle w:val="a3"/>
        <w:spacing w:line="360" w:lineRule="auto"/>
        <w:ind w:right="168"/>
      </w:pPr>
      <w:r>
        <w:t>представлять и описывать общее строение человека, называть основные части костного скелета человека и основные группы мышц;</w:t>
      </w:r>
    </w:p>
    <w:p w:rsidR="00033849" w:rsidRDefault="00721D58">
      <w:pPr>
        <w:pStyle w:val="a3"/>
        <w:spacing w:before="1"/>
        <w:ind w:left="944" w:firstLine="0"/>
      </w:pPr>
      <w:r>
        <w:t>описывать</w:t>
      </w:r>
      <w:r>
        <w:rPr>
          <w:spacing w:val="-6"/>
        </w:rPr>
        <w:t xml:space="preserve"> </w:t>
      </w:r>
      <w:r>
        <w:t>технику</w:t>
      </w:r>
      <w:r>
        <w:rPr>
          <w:spacing w:val="-10"/>
        </w:rPr>
        <w:t xml:space="preserve"> </w:t>
      </w:r>
      <w:r>
        <w:t>выполнения</w:t>
      </w:r>
      <w:r>
        <w:rPr>
          <w:spacing w:val="-10"/>
        </w:rPr>
        <w:t xml:space="preserve"> </w:t>
      </w:r>
      <w:r>
        <w:t>освоенных</w:t>
      </w:r>
      <w:r>
        <w:rPr>
          <w:spacing w:val="-5"/>
        </w:rPr>
        <w:t xml:space="preserve"> </w:t>
      </w:r>
      <w:r>
        <w:t xml:space="preserve">физических </w:t>
      </w:r>
      <w:r>
        <w:rPr>
          <w:spacing w:val="-2"/>
        </w:rPr>
        <w:t>упражнений;</w:t>
      </w:r>
    </w:p>
    <w:p w:rsidR="00033849" w:rsidRDefault="00721D58">
      <w:pPr>
        <w:pStyle w:val="a3"/>
        <w:tabs>
          <w:tab w:val="left" w:pos="2972"/>
          <w:tab w:val="left" w:pos="4401"/>
          <w:tab w:val="left" w:pos="5663"/>
          <w:tab w:val="left" w:pos="7356"/>
          <w:tab w:val="left" w:pos="8858"/>
          <w:tab w:val="left" w:pos="9534"/>
        </w:tabs>
        <w:spacing w:before="137" w:line="360" w:lineRule="auto"/>
        <w:ind w:right="165"/>
        <w:jc w:val="left"/>
      </w:pPr>
      <w:r>
        <w:rPr>
          <w:spacing w:val="-2"/>
        </w:rPr>
        <w:t>формулировать</w:t>
      </w:r>
      <w:r>
        <w:tab/>
      </w:r>
      <w:r>
        <w:rPr>
          <w:spacing w:val="-2"/>
        </w:rPr>
        <w:t>основные</w:t>
      </w:r>
      <w:r>
        <w:tab/>
      </w:r>
      <w:r>
        <w:rPr>
          <w:spacing w:val="-2"/>
        </w:rPr>
        <w:t>правила</w:t>
      </w:r>
      <w:r>
        <w:tab/>
      </w:r>
      <w:r>
        <w:rPr>
          <w:spacing w:val="-2"/>
        </w:rPr>
        <w:t>безопасного</w:t>
      </w:r>
      <w:r>
        <w:tab/>
      </w:r>
      <w:r>
        <w:rPr>
          <w:spacing w:val="-2"/>
        </w:rPr>
        <w:t>поведения</w:t>
      </w:r>
      <w:r>
        <w:tab/>
      </w:r>
      <w:r>
        <w:rPr>
          <w:spacing w:val="-6"/>
        </w:rPr>
        <w:t>на</w:t>
      </w:r>
      <w:r>
        <w:tab/>
      </w:r>
      <w:r>
        <w:rPr>
          <w:spacing w:val="-2"/>
        </w:rPr>
        <w:t xml:space="preserve">занятиях </w:t>
      </w:r>
      <w:r>
        <w:t>по физической культуре;</w:t>
      </w:r>
    </w:p>
    <w:p w:rsidR="00033849" w:rsidRDefault="00721D58">
      <w:pPr>
        <w:pStyle w:val="a3"/>
        <w:spacing w:line="362" w:lineRule="auto"/>
        <w:jc w:val="left"/>
      </w:pPr>
      <w:r>
        <w:t>находить</w:t>
      </w:r>
      <w:r>
        <w:rPr>
          <w:spacing w:val="40"/>
        </w:rPr>
        <w:t xml:space="preserve"> </w:t>
      </w:r>
      <w:r>
        <w:t>информацию</w:t>
      </w:r>
      <w:r>
        <w:rPr>
          <w:spacing w:val="34"/>
        </w:rPr>
        <w:t xml:space="preserve"> </w:t>
      </w:r>
      <w:r>
        <w:t>о</w:t>
      </w:r>
      <w:r>
        <w:rPr>
          <w:spacing w:val="40"/>
        </w:rPr>
        <w:t xml:space="preserve"> </w:t>
      </w:r>
      <w:r>
        <w:t>возрастных</w:t>
      </w:r>
      <w:r>
        <w:rPr>
          <w:spacing w:val="40"/>
        </w:rPr>
        <w:t xml:space="preserve"> </w:t>
      </w:r>
      <w:r>
        <w:t>периодах,</w:t>
      </w:r>
      <w:r>
        <w:rPr>
          <w:spacing w:val="40"/>
        </w:rPr>
        <w:t xml:space="preserve"> </w:t>
      </w:r>
      <w:r>
        <w:t>когда</w:t>
      </w:r>
      <w:r>
        <w:rPr>
          <w:spacing w:val="39"/>
        </w:rPr>
        <w:t xml:space="preserve"> </w:t>
      </w:r>
      <w:r>
        <w:t>эффективно</w:t>
      </w:r>
      <w:r>
        <w:rPr>
          <w:spacing w:val="40"/>
        </w:rPr>
        <w:t xml:space="preserve"> </w:t>
      </w:r>
      <w:r>
        <w:t>развивается</w:t>
      </w:r>
      <w:r>
        <w:rPr>
          <w:spacing w:val="40"/>
        </w:rPr>
        <w:t xml:space="preserve"> </w:t>
      </w:r>
      <w:r>
        <w:t>каждое</w:t>
      </w:r>
      <w:r>
        <w:rPr>
          <w:spacing w:val="35"/>
        </w:rPr>
        <w:t xml:space="preserve"> </w:t>
      </w:r>
      <w:r>
        <w:t>из следующих физических качеств: гибкость, координация, быстрота, сила, выносливость;</w:t>
      </w:r>
    </w:p>
    <w:p w:rsidR="00033849" w:rsidRDefault="00721D58">
      <w:pPr>
        <w:pStyle w:val="a3"/>
        <w:spacing w:line="360" w:lineRule="auto"/>
        <w:jc w:val="left"/>
      </w:pPr>
      <w:r>
        <w:t>различать</w:t>
      </w:r>
      <w:r>
        <w:rPr>
          <w:spacing w:val="80"/>
        </w:rPr>
        <w:t xml:space="preserve"> </w:t>
      </w:r>
      <w:r>
        <w:t>упражнения</w:t>
      </w:r>
      <w:r>
        <w:rPr>
          <w:spacing w:val="80"/>
        </w:rPr>
        <w:t xml:space="preserve"> </w:t>
      </w:r>
      <w:r>
        <w:t>по</w:t>
      </w:r>
      <w:r>
        <w:rPr>
          <w:spacing w:val="80"/>
        </w:rPr>
        <w:t xml:space="preserve"> </w:t>
      </w:r>
      <w:r>
        <w:t>воздействию</w:t>
      </w:r>
      <w:r>
        <w:rPr>
          <w:spacing w:val="80"/>
        </w:rPr>
        <w:t xml:space="preserve"> </w:t>
      </w:r>
      <w:r>
        <w:t>на</w:t>
      </w:r>
      <w:r>
        <w:rPr>
          <w:spacing w:val="80"/>
        </w:rPr>
        <w:t xml:space="preserve"> </w:t>
      </w:r>
      <w:r>
        <w:t>развитие</w:t>
      </w:r>
      <w:r>
        <w:rPr>
          <w:spacing w:val="80"/>
        </w:rPr>
        <w:t xml:space="preserve"> </w:t>
      </w:r>
      <w:r>
        <w:t>основных</w:t>
      </w:r>
      <w:r>
        <w:rPr>
          <w:spacing w:val="80"/>
        </w:rPr>
        <w:t xml:space="preserve"> </w:t>
      </w:r>
      <w:r>
        <w:t>физических</w:t>
      </w:r>
      <w:r>
        <w:rPr>
          <w:spacing w:val="80"/>
        </w:rPr>
        <w:t xml:space="preserve"> </w:t>
      </w:r>
      <w:r>
        <w:t>качеств</w:t>
      </w:r>
      <w:r>
        <w:rPr>
          <w:spacing w:val="80"/>
        </w:rPr>
        <w:t xml:space="preserve"> </w:t>
      </w:r>
      <w:r>
        <w:t>и способностей человека;</w:t>
      </w:r>
    </w:p>
    <w:p w:rsidR="00033849" w:rsidRDefault="00721D58">
      <w:pPr>
        <w:pStyle w:val="a3"/>
        <w:spacing w:line="274" w:lineRule="exact"/>
        <w:ind w:left="944" w:firstLine="0"/>
        <w:jc w:val="left"/>
      </w:pPr>
      <w:r>
        <w:t>различать</w:t>
      </w:r>
      <w:r>
        <w:rPr>
          <w:spacing w:val="-2"/>
        </w:rPr>
        <w:t xml:space="preserve"> </w:t>
      </w:r>
      <w:r>
        <w:t>упражнения</w:t>
      </w:r>
      <w:r>
        <w:rPr>
          <w:spacing w:val="-3"/>
        </w:rPr>
        <w:t xml:space="preserve"> </w:t>
      </w:r>
      <w:r>
        <w:t>на развитие</w:t>
      </w:r>
      <w:r>
        <w:rPr>
          <w:spacing w:val="-8"/>
        </w:rPr>
        <w:t xml:space="preserve"> </w:t>
      </w:r>
      <w:r>
        <w:rPr>
          <w:spacing w:val="-2"/>
        </w:rPr>
        <w:t>моторики;</w:t>
      </w:r>
    </w:p>
    <w:p w:rsidR="00033849" w:rsidRDefault="00721D58">
      <w:pPr>
        <w:pStyle w:val="a3"/>
        <w:spacing w:before="137"/>
        <w:ind w:left="944" w:firstLine="0"/>
      </w:pPr>
      <w:r>
        <w:t>объяснять</w:t>
      </w:r>
      <w:r>
        <w:rPr>
          <w:spacing w:val="-6"/>
        </w:rPr>
        <w:t xml:space="preserve"> </w:t>
      </w:r>
      <w:r>
        <w:t>технику</w:t>
      </w:r>
      <w:r>
        <w:rPr>
          <w:spacing w:val="-9"/>
        </w:rPr>
        <w:t xml:space="preserve"> </w:t>
      </w:r>
      <w:r>
        <w:t>дыхания</w:t>
      </w:r>
      <w:r>
        <w:rPr>
          <w:spacing w:val="-1"/>
        </w:rPr>
        <w:t xml:space="preserve"> </w:t>
      </w:r>
      <w:r>
        <w:t>под</w:t>
      </w:r>
      <w:r>
        <w:rPr>
          <w:spacing w:val="-7"/>
        </w:rPr>
        <w:t xml:space="preserve"> </w:t>
      </w:r>
      <w:r>
        <w:t>водой,</w:t>
      </w:r>
      <w:r>
        <w:rPr>
          <w:spacing w:val="-3"/>
        </w:rPr>
        <w:t xml:space="preserve"> </w:t>
      </w:r>
      <w:r>
        <w:t>технику</w:t>
      </w:r>
      <w:r>
        <w:rPr>
          <w:spacing w:val="-5"/>
        </w:rPr>
        <w:t xml:space="preserve"> </w:t>
      </w:r>
      <w:r>
        <w:t>удержания тела</w:t>
      </w:r>
      <w:r>
        <w:rPr>
          <w:spacing w:val="-1"/>
        </w:rPr>
        <w:t xml:space="preserve"> </w:t>
      </w:r>
      <w:r>
        <w:t>на</w:t>
      </w:r>
      <w:r>
        <w:rPr>
          <w:spacing w:val="-1"/>
        </w:rPr>
        <w:t xml:space="preserve"> </w:t>
      </w:r>
      <w:r>
        <w:rPr>
          <w:spacing w:val="-2"/>
        </w:rPr>
        <w:t>воде;</w:t>
      </w:r>
    </w:p>
    <w:p w:rsidR="00033849" w:rsidRDefault="00721D58">
      <w:pPr>
        <w:pStyle w:val="a3"/>
        <w:spacing w:before="136" w:line="360" w:lineRule="auto"/>
        <w:ind w:right="171"/>
      </w:pPr>
      <w:r>
        <w:t>формулировать</w:t>
      </w:r>
      <w:r>
        <w:rPr>
          <w:spacing w:val="80"/>
        </w:rPr>
        <w:t xml:space="preserve">   </w:t>
      </w:r>
      <w:r>
        <w:t>основные</w:t>
      </w:r>
      <w:r>
        <w:rPr>
          <w:spacing w:val="80"/>
        </w:rPr>
        <w:t xml:space="preserve">   </w:t>
      </w:r>
      <w:r>
        <w:t>правила</w:t>
      </w:r>
      <w:r>
        <w:rPr>
          <w:spacing w:val="80"/>
        </w:rPr>
        <w:t xml:space="preserve">   </w:t>
      </w:r>
      <w:r>
        <w:t>выполнения</w:t>
      </w:r>
      <w:r>
        <w:rPr>
          <w:spacing w:val="80"/>
        </w:rPr>
        <w:t xml:space="preserve">   </w:t>
      </w:r>
      <w:r>
        <w:t>спортивных</w:t>
      </w:r>
      <w:r>
        <w:rPr>
          <w:spacing w:val="80"/>
        </w:rPr>
        <w:t xml:space="preserve">   </w:t>
      </w:r>
      <w:r>
        <w:t>упражнений (по виду спорта на выбор);</w:t>
      </w:r>
    </w:p>
    <w:p w:rsidR="00033849" w:rsidRDefault="00721D58">
      <w:pPr>
        <w:pStyle w:val="a3"/>
        <w:spacing w:line="362" w:lineRule="auto"/>
        <w:ind w:left="944" w:right="2103" w:firstLine="0"/>
      </w:pPr>
      <w:r>
        <w:t>выявлять</w:t>
      </w:r>
      <w:r>
        <w:rPr>
          <w:spacing w:val="-7"/>
        </w:rPr>
        <w:t xml:space="preserve"> </w:t>
      </w:r>
      <w:r>
        <w:t>характерные</w:t>
      </w:r>
      <w:r>
        <w:rPr>
          <w:spacing w:val="-8"/>
        </w:rPr>
        <w:t xml:space="preserve"> </w:t>
      </w:r>
      <w:r>
        <w:t>ошибки</w:t>
      </w:r>
      <w:r>
        <w:rPr>
          <w:spacing w:val="-7"/>
        </w:rPr>
        <w:t xml:space="preserve"> </w:t>
      </w:r>
      <w:r>
        <w:t>при</w:t>
      </w:r>
      <w:r>
        <w:rPr>
          <w:spacing w:val="-11"/>
        </w:rPr>
        <w:t xml:space="preserve"> </w:t>
      </w:r>
      <w:r>
        <w:t>выполнении</w:t>
      </w:r>
      <w:r>
        <w:rPr>
          <w:spacing w:val="-7"/>
        </w:rPr>
        <w:t xml:space="preserve"> </w:t>
      </w:r>
      <w:r>
        <w:t>физических</w:t>
      </w:r>
      <w:r>
        <w:rPr>
          <w:spacing w:val="-7"/>
        </w:rPr>
        <w:t xml:space="preserve"> </w:t>
      </w:r>
      <w:r>
        <w:t>упражнений. Способы физкультурной деятельности.</w:t>
      </w:r>
    </w:p>
    <w:p w:rsidR="00033849" w:rsidRDefault="00721D58">
      <w:pPr>
        <w:pStyle w:val="a3"/>
        <w:spacing w:line="360" w:lineRule="auto"/>
        <w:ind w:right="174"/>
      </w:pPr>
      <w:r>
        <w:t xml:space="preserve">Самостоятельные занятия общеразвивающими и здоровье формирующими физическими </w:t>
      </w:r>
      <w:r>
        <w:rPr>
          <w:spacing w:val="-2"/>
        </w:rPr>
        <w:t>упражнениями:</w:t>
      </w:r>
    </w:p>
    <w:p w:rsidR="00033849" w:rsidRDefault="00721D58">
      <w:pPr>
        <w:pStyle w:val="a3"/>
        <w:tabs>
          <w:tab w:val="left" w:pos="3409"/>
          <w:tab w:val="left" w:pos="6030"/>
          <w:tab w:val="left" w:pos="9177"/>
        </w:tabs>
        <w:spacing w:line="360" w:lineRule="auto"/>
        <w:ind w:right="168"/>
      </w:pPr>
      <w:r>
        <w:t xml:space="preserve">самостоятельно проводить разминку по её видам: общую, партерную, разминку у опоры, </w:t>
      </w:r>
      <w:r>
        <w:rPr>
          <w:spacing w:val="-2"/>
        </w:rPr>
        <w:t>характеризовать</w:t>
      </w:r>
      <w:r>
        <w:tab/>
      </w:r>
      <w:r>
        <w:rPr>
          <w:spacing w:val="-2"/>
        </w:rPr>
        <w:t>комплексы</w:t>
      </w:r>
      <w:r>
        <w:tab/>
      </w:r>
      <w:r>
        <w:rPr>
          <w:spacing w:val="-2"/>
        </w:rPr>
        <w:t>гимнастических</w:t>
      </w:r>
      <w:r>
        <w:tab/>
      </w:r>
      <w:r>
        <w:rPr>
          <w:spacing w:val="-2"/>
        </w:rPr>
        <w:t xml:space="preserve">упражнений </w:t>
      </w:r>
      <w:r>
        <w:t>по целевому назначению;</w:t>
      </w:r>
    </w:p>
    <w:p w:rsidR="00033849" w:rsidRDefault="00721D58">
      <w:pPr>
        <w:pStyle w:val="a3"/>
        <w:ind w:left="944" w:firstLine="0"/>
      </w:pPr>
      <w:r>
        <w:t>организовывать</w:t>
      </w:r>
      <w:r>
        <w:rPr>
          <w:spacing w:val="53"/>
        </w:rPr>
        <w:t xml:space="preserve">   </w:t>
      </w:r>
      <w:r>
        <w:t>проведение</w:t>
      </w:r>
      <w:r>
        <w:rPr>
          <w:spacing w:val="56"/>
        </w:rPr>
        <w:t xml:space="preserve">   </w:t>
      </w:r>
      <w:r>
        <w:t>игр,</w:t>
      </w:r>
      <w:r>
        <w:rPr>
          <w:spacing w:val="56"/>
        </w:rPr>
        <w:t xml:space="preserve">   </w:t>
      </w:r>
      <w:r>
        <w:t>игровых</w:t>
      </w:r>
      <w:r>
        <w:rPr>
          <w:spacing w:val="55"/>
        </w:rPr>
        <w:t xml:space="preserve">   </w:t>
      </w:r>
      <w:r>
        <w:t>заданий</w:t>
      </w:r>
      <w:r>
        <w:rPr>
          <w:spacing w:val="57"/>
        </w:rPr>
        <w:t xml:space="preserve">   </w:t>
      </w:r>
      <w:r>
        <w:t>и</w:t>
      </w:r>
      <w:r>
        <w:rPr>
          <w:spacing w:val="55"/>
        </w:rPr>
        <w:t xml:space="preserve">   </w:t>
      </w:r>
      <w:r>
        <w:t>спортивных</w:t>
      </w:r>
      <w:r>
        <w:rPr>
          <w:spacing w:val="56"/>
        </w:rPr>
        <w:t xml:space="preserve">   </w:t>
      </w:r>
      <w:r>
        <w:rPr>
          <w:spacing w:val="-2"/>
        </w:rPr>
        <w:t>эстафет</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firstLine="0"/>
      </w:pPr>
      <w:r>
        <w:t xml:space="preserve">(на </w:t>
      </w:r>
      <w:r>
        <w:rPr>
          <w:spacing w:val="-2"/>
        </w:rPr>
        <w:t>выбор).</w:t>
      </w:r>
    </w:p>
    <w:p w:rsidR="00033849" w:rsidRDefault="00721D58">
      <w:pPr>
        <w:pStyle w:val="a3"/>
        <w:spacing w:before="142" w:line="360" w:lineRule="auto"/>
        <w:ind w:left="944" w:right="162" w:firstLine="0"/>
      </w:pPr>
      <w:r>
        <w:t>Самостоятельные наблюдения за физическим развитием и физической подготовленностью: определять</w:t>
      </w:r>
      <w:r>
        <w:rPr>
          <w:spacing w:val="79"/>
          <w:w w:val="150"/>
        </w:rPr>
        <w:t xml:space="preserve"> </w:t>
      </w:r>
      <w:r>
        <w:t>максимально</w:t>
      </w:r>
      <w:r>
        <w:rPr>
          <w:spacing w:val="26"/>
        </w:rPr>
        <w:t xml:space="preserve">  </w:t>
      </w:r>
      <w:r>
        <w:t>допустимую</w:t>
      </w:r>
      <w:r>
        <w:rPr>
          <w:spacing w:val="78"/>
          <w:w w:val="150"/>
        </w:rPr>
        <w:t xml:space="preserve"> </w:t>
      </w:r>
      <w:r>
        <w:t>для</w:t>
      </w:r>
      <w:r>
        <w:rPr>
          <w:spacing w:val="26"/>
        </w:rPr>
        <w:t xml:space="preserve">  </w:t>
      </w:r>
      <w:r>
        <w:t>себя</w:t>
      </w:r>
      <w:r>
        <w:rPr>
          <w:spacing w:val="79"/>
          <w:w w:val="150"/>
        </w:rPr>
        <w:t xml:space="preserve"> </w:t>
      </w:r>
      <w:r>
        <w:t>нагрузку</w:t>
      </w:r>
      <w:r>
        <w:rPr>
          <w:spacing w:val="74"/>
          <w:w w:val="150"/>
        </w:rPr>
        <w:t xml:space="preserve"> </w:t>
      </w:r>
      <w:r>
        <w:t>(амплитуду</w:t>
      </w:r>
      <w:r>
        <w:rPr>
          <w:spacing w:val="73"/>
          <w:w w:val="150"/>
        </w:rPr>
        <w:t xml:space="preserve"> </w:t>
      </w:r>
      <w:r>
        <w:t>движения)</w:t>
      </w:r>
      <w:r>
        <w:rPr>
          <w:spacing w:val="25"/>
        </w:rPr>
        <w:t xml:space="preserve">  </w:t>
      </w:r>
      <w:r>
        <w:rPr>
          <w:spacing w:val="-5"/>
        </w:rPr>
        <w:t>при</w:t>
      </w:r>
    </w:p>
    <w:p w:rsidR="00033849" w:rsidRDefault="00721D58">
      <w:pPr>
        <w:pStyle w:val="a3"/>
        <w:spacing w:line="360" w:lineRule="auto"/>
        <w:ind w:right="183" w:firstLine="0"/>
      </w:pPr>
      <w:r>
        <w:t>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033849" w:rsidRDefault="00721D58">
      <w:pPr>
        <w:pStyle w:val="a3"/>
        <w:spacing w:line="360" w:lineRule="auto"/>
        <w:ind w:right="173"/>
      </w:pPr>
      <w:r>
        <w:t xml:space="preserve">проводить наблюдения за своим дыханием при выполнении упражнений основной </w:t>
      </w:r>
      <w:r>
        <w:rPr>
          <w:spacing w:val="-2"/>
        </w:rPr>
        <w:t>гимнастики.</w:t>
      </w:r>
    </w:p>
    <w:p w:rsidR="00033849" w:rsidRDefault="00721D58">
      <w:pPr>
        <w:pStyle w:val="a3"/>
        <w:spacing w:line="360" w:lineRule="auto"/>
        <w:ind w:left="944" w:right="2004" w:firstLine="0"/>
      </w:pPr>
      <w:r>
        <w:t>Самостоятельные</w:t>
      </w:r>
      <w:r>
        <w:rPr>
          <w:spacing w:val="-8"/>
        </w:rPr>
        <w:t xml:space="preserve"> </w:t>
      </w:r>
      <w:r>
        <w:t>развивающие,</w:t>
      </w:r>
      <w:r>
        <w:rPr>
          <w:spacing w:val="-5"/>
        </w:rPr>
        <w:t xml:space="preserve"> </w:t>
      </w:r>
      <w:r>
        <w:t>подвижные</w:t>
      </w:r>
      <w:r>
        <w:rPr>
          <w:spacing w:val="-8"/>
        </w:rPr>
        <w:t xml:space="preserve"> </w:t>
      </w:r>
      <w:r>
        <w:t>игры</w:t>
      </w:r>
      <w:r>
        <w:rPr>
          <w:spacing w:val="-6"/>
        </w:rPr>
        <w:t xml:space="preserve"> </w:t>
      </w:r>
      <w:r>
        <w:t>и</w:t>
      </w:r>
      <w:r>
        <w:rPr>
          <w:spacing w:val="-10"/>
        </w:rPr>
        <w:t xml:space="preserve"> </w:t>
      </w:r>
      <w:r>
        <w:t>спортивные</w:t>
      </w:r>
      <w:r>
        <w:rPr>
          <w:spacing w:val="-8"/>
        </w:rPr>
        <w:t xml:space="preserve"> </w:t>
      </w:r>
      <w:r>
        <w:t>эстафеты: составлять, организовывать и проводить игры и игровые задания;</w:t>
      </w:r>
    </w:p>
    <w:p w:rsidR="00033849" w:rsidRDefault="00721D58">
      <w:pPr>
        <w:pStyle w:val="a3"/>
        <w:spacing w:before="1" w:line="360" w:lineRule="auto"/>
        <w:ind w:right="158"/>
      </w:pPr>
      <w:r>
        <w:t>выполнять</w:t>
      </w:r>
      <w:r>
        <w:rPr>
          <w:spacing w:val="80"/>
          <w:w w:val="150"/>
        </w:rPr>
        <w:t xml:space="preserve">   </w:t>
      </w:r>
      <w:r>
        <w:t>ролевые</w:t>
      </w:r>
      <w:r>
        <w:rPr>
          <w:spacing w:val="80"/>
          <w:w w:val="150"/>
        </w:rPr>
        <w:t xml:space="preserve">   </w:t>
      </w:r>
      <w:r>
        <w:t>задания</w:t>
      </w:r>
      <w:r>
        <w:rPr>
          <w:spacing w:val="80"/>
          <w:w w:val="150"/>
        </w:rPr>
        <w:t xml:space="preserve">   </w:t>
      </w:r>
      <w:r>
        <w:t>при</w:t>
      </w:r>
      <w:r>
        <w:rPr>
          <w:spacing w:val="80"/>
          <w:w w:val="150"/>
        </w:rPr>
        <w:t xml:space="preserve">   </w:t>
      </w:r>
      <w:r>
        <w:t>проведении</w:t>
      </w:r>
      <w:r>
        <w:rPr>
          <w:spacing w:val="80"/>
          <w:w w:val="150"/>
        </w:rPr>
        <w:t xml:space="preserve">   </w:t>
      </w:r>
      <w:r>
        <w:t>спортивных</w:t>
      </w:r>
      <w:r>
        <w:rPr>
          <w:spacing w:val="80"/>
          <w:w w:val="150"/>
        </w:rPr>
        <w:t xml:space="preserve">   </w:t>
      </w:r>
      <w:r>
        <w:t>эстафет с гимнастическим предметом/без гимнастического предмета (организатор эстафеты, главный судья, капитан, член команды).</w:t>
      </w:r>
    </w:p>
    <w:p w:rsidR="00033849" w:rsidRDefault="00721D58">
      <w:pPr>
        <w:pStyle w:val="a3"/>
        <w:spacing w:line="362" w:lineRule="auto"/>
        <w:ind w:left="944" w:right="4908" w:firstLine="0"/>
      </w:pPr>
      <w:r>
        <w:t>Физическое совершенствование. Физкультурно-оздоровительная</w:t>
      </w:r>
      <w:r>
        <w:rPr>
          <w:spacing w:val="-15"/>
        </w:rPr>
        <w:t xml:space="preserve"> </w:t>
      </w:r>
      <w:r>
        <w:rPr>
          <w:spacing w:val="-2"/>
        </w:rPr>
        <w:t>деятельность:</w:t>
      </w:r>
    </w:p>
    <w:p w:rsidR="00033849" w:rsidRDefault="00721D58">
      <w:pPr>
        <w:pStyle w:val="a3"/>
        <w:spacing w:line="360" w:lineRule="auto"/>
        <w:ind w:right="165"/>
      </w:pPr>
      <w:r>
        <w:t>осваивать</w:t>
      </w:r>
      <w:r>
        <w:rPr>
          <w:spacing w:val="77"/>
        </w:rPr>
        <w:t xml:space="preserve">   </w:t>
      </w:r>
      <w:r>
        <w:t>и</w:t>
      </w:r>
      <w:r>
        <w:rPr>
          <w:spacing w:val="79"/>
        </w:rPr>
        <w:t xml:space="preserve">   </w:t>
      </w:r>
      <w:r>
        <w:t>выполнять</w:t>
      </w:r>
      <w:r>
        <w:rPr>
          <w:spacing w:val="79"/>
        </w:rPr>
        <w:t xml:space="preserve">   </w:t>
      </w:r>
      <w:r>
        <w:t>технику</w:t>
      </w:r>
      <w:r>
        <w:rPr>
          <w:spacing w:val="75"/>
        </w:rPr>
        <w:t xml:space="preserve">   </w:t>
      </w:r>
      <w:r>
        <w:t>разучиваемых</w:t>
      </w:r>
      <w:r>
        <w:rPr>
          <w:spacing w:val="77"/>
        </w:rPr>
        <w:t xml:space="preserve">   </w:t>
      </w:r>
      <w:r>
        <w:t>физических</w:t>
      </w:r>
      <w:r>
        <w:rPr>
          <w:spacing w:val="79"/>
        </w:rPr>
        <w:t xml:space="preserve">   </w:t>
      </w:r>
      <w:r>
        <w:t>упражнений и комбинаций гимнастических упражнений с использованием в том числе танцевальных шагов, поворотов, прыжков;</w:t>
      </w:r>
    </w:p>
    <w:p w:rsidR="00033849" w:rsidRDefault="00721D58">
      <w:pPr>
        <w:pStyle w:val="a3"/>
        <w:spacing w:line="360" w:lineRule="auto"/>
        <w:ind w:right="173"/>
      </w:pPr>
      <w:r>
        <w:t>осваивать и выполнять технику спортивного плавания стилями (на выбор): брасс, кроль на спине, кроль;</w:t>
      </w:r>
    </w:p>
    <w:p w:rsidR="00033849" w:rsidRDefault="00721D58">
      <w:pPr>
        <w:pStyle w:val="a3"/>
        <w:spacing w:line="360" w:lineRule="auto"/>
        <w:ind w:right="176"/>
      </w:pPr>
      <w:r>
        <w:t>осваивать</w:t>
      </w:r>
      <w:r>
        <w:rPr>
          <w:spacing w:val="80"/>
        </w:rPr>
        <w:t xml:space="preserve">   </w:t>
      </w:r>
      <w:r>
        <w:t>технику</w:t>
      </w:r>
      <w:r>
        <w:rPr>
          <w:spacing w:val="80"/>
        </w:rPr>
        <w:t xml:space="preserve">   </w:t>
      </w:r>
      <w:r>
        <w:t>выполнения</w:t>
      </w:r>
      <w:r>
        <w:rPr>
          <w:spacing w:val="80"/>
        </w:rPr>
        <w:t xml:space="preserve">   </w:t>
      </w:r>
      <w:r>
        <w:t>комплексов</w:t>
      </w:r>
      <w:r>
        <w:rPr>
          <w:spacing w:val="80"/>
        </w:rPr>
        <w:t xml:space="preserve">   </w:t>
      </w:r>
      <w:r>
        <w:t>гимнастических</w:t>
      </w:r>
      <w:r>
        <w:rPr>
          <w:spacing w:val="80"/>
        </w:rPr>
        <w:t xml:space="preserve">   </w:t>
      </w:r>
      <w:r>
        <w:t>упражнений для развития гибкости, координационно-скоростных способностей;</w:t>
      </w:r>
    </w:p>
    <w:p w:rsidR="00033849" w:rsidRDefault="00721D58">
      <w:pPr>
        <w:pStyle w:val="a3"/>
        <w:spacing w:line="360" w:lineRule="auto"/>
        <w:ind w:right="170"/>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033849" w:rsidRDefault="00721D58">
      <w:pPr>
        <w:pStyle w:val="a3"/>
        <w:spacing w:line="360" w:lineRule="auto"/>
        <w:ind w:right="164"/>
      </w:pPr>
      <w:r>
        <w:t xml:space="preserve">проявлять физические качества: гибкость, координацию – и демонстрировать динамику их </w:t>
      </w:r>
      <w:r>
        <w:rPr>
          <w:spacing w:val="-2"/>
        </w:rPr>
        <w:t>развития;</w:t>
      </w:r>
    </w:p>
    <w:p w:rsidR="00033849" w:rsidRDefault="00721D58">
      <w:pPr>
        <w:pStyle w:val="a3"/>
        <w:spacing w:line="360" w:lineRule="auto"/>
        <w:ind w:right="174"/>
      </w:pPr>
      <w:r>
        <w:t>осваивать универсальные умения по самостоятельному выполнению упражнений в оздоровительных формах занятий;</w:t>
      </w:r>
    </w:p>
    <w:p w:rsidR="00033849" w:rsidRDefault="00721D58">
      <w:pPr>
        <w:pStyle w:val="a3"/>
        <w:spacing w:line="360" w:lineRule="auto"/>
        <w:ind w:left="944" w:right="5259" w:firstLine="0"/>
      </w:pPr>
      <w:r>
        <w:t>осваивать строевой и походный шаг. Спортивно-оздоровительная</w:t>
      </w:r>
      <w:r>
        <w:rPr>
          <w:spacing w:val="-15"/>
        </w:rPr>
        <w:t xml:space="preserve"> </w:t>
      </w:r>
      <w:r>
        <w:rPr>
          <w:spacing w:val="-2"/>
        </w:rPr>
        <w:t>деятельность:</w:t>
      </w:r>
    </w:p>
    <w:p w:rsidR="00033849" w:rsidRDefault="00721D58">
      <w:pPr>
        <w:pStyle w:val="a3"/>
        <w:spacing w:line="360" w:lineRule="auto"/>
        <w:jc w:val="left"/>
      </w:pPr>
      <w:r>
        <w:t>осваивать</w:t>
      </w:r>
      <w:r>
        <w:rPr>
          <w:spacing w:val="80"/>
        </w:rPr>
        <w:t xml:space="preserve"> </w:t>
      </w:r>
      <w:r>
        <w:t>и</w:t>
      </w:r>
      <w:r>
        <w:rPr>
          <w:spacing w:val="80"/>
        </w:rPr>
        <w:t xml:space="preserve"> </w:t>
      </w:r>
      <w:r>
        <w:t>демонстрировать</w:t>
      </w:r>
      <w:r>
        <w:rPr>
          <w:spacing w:val="80"/>
        </w:rPr>
        <w:t xml:space="preserve"> </w:t>
      </w:r>
      <w:r>
        <w:t>технику</w:t>
      </w:r>
      <w:r>
        <w:rPr>
          <w:spacing w:val="80"/>
        </w:rPr>
        <w:t xml:space="preserve"> </w:t>
      </w:r>
      <w:r>
        <w:t>стилей</w:t>
      </w:r>
      <w:r>
        <w:rPr>
          <w:spacing w:val="80"/>
        </w:rPr>
        <w:t xml:space="preserve"> </w:t>
      </w:r>
      <w:r>
        <w:t>спортивного</w:t>
      </w:r>
      <w:r>
        <w:rPr>
          <w:spacing w:val="80"/>
        </w:rPr>
        <w:t xml:space="preserve"> </w:t>
      </w:r>
      <w:r>
        <w:t>плавания</w:t>
      </w:r>
      <w:r>
        <w:rPr>
          <w:spacing w:val="80"/>
        </w:rPr>
        <w:t xml:space="preserve"> </w:t>
      </w:r>
      <w:r>
        <w:t>(брасс,</w:t>
      </w:r>
      <w:r>
        <w:rPr>
          <w:spacing w:val="80"/>
        </w:rPr>
        <w:t xml:space="preserve"> </w:t>
      </w:r>
      <w:r>
        <w:t>кроль)</w:t>
      </w:r>
      <w:r>
        <w:rPr>
          <w:spacing w:val="80"/>
        </w:rPr>
        <w:t xml:space="preserve"> </w:t>
      </w:r>
      <w:r>
        <w:t>с динамикой улучшения показателей скорости при плавании на определённое расстояние;</w:t>
      </w:r>
    </w:p>
    <w:p w:rsidR="00033849" w:rsidRDefault="00721D58">
      <w:pPr>
        <w:pStyle w:val="a3"/>
        <w:tabs>
          <w:tab w:val="left" w:pos="2273"/>
          <w:tab w:val="left" w:pos="3712"/>
          <w:tab w:val="left" w:pos="5678"/>
          <w:tab w:val="left" w:pos="7251"/>
          <w:tab w:val="left" w:pos="7693"/>
          <w:tab w:val="left" w:pos="9265"/>
        </w:tabs>
        <w:spacing w:line="362" w:lineRule="auto"/>
        <w:ind w:right="171"/>
        <w:jc w:val="left"/>
      </w:pPr>
      <w:r>
        <w:rPr>
          <w:spacing w:val="-2"/>
        </w:rPr>
        <w:t>осваивать</w:t>
      </w:r>
      <w:r>
        <w:tab/>
      </w:r>
      <w:r>
        <w:rPr>
          <w:spacing w:val="-2"/>
        </w:rPr>
        <w:t>комплексы</w:t>
      </w:r>
      <w:r>
        <w:tab/>
      </w:r>
      <w:r>
        <w:rPr>
          <w:spacing w:val="-2"/>
        </w:rPr>
        <w:t>гимнастических</w:t>
      </w:r>
      <w:r>
        <w:tab/>
      </w:r>
      <w:r>
        <w:rPr>
          <w:spacing w:val="-2"/>
        </w:rPr>
        <w:t>упражнений</w:t>
      </w:r>
      <w:r>
        <w:tab/>
      </w:r>
      <w:r>
        <w:rPr>
          <w:spacing w:val="-10"/>
        </w:rPr>
        <w:t>и</w:t>
      </w:r>
      <w:r>
        <w:tab/>
      </w:r>
      <w:r>
        <w:rPr>
          <w:spacing w:val="-2"/>
        </w:rPr>
        <w:t>упражнений</w:t>
      </w:r>
      <w:r>
        <w:tab/>
      </w:r>
      <w:r>
        <w:rPr>
          <w:spacing w:val="-2"/>
        </w:rPr>
        <w:t xml:space="preserve">акробатики </w:t>
      </w:r>
      <w:r>
        <w:t>с использованием и без использования гимнастических предметов (мяч, скакалка);</w:t>
      </w:r>
    </w:p>
    <w:p w:rsidR="00033849" w:rsidRDefault="00721D58">
      <w:pPr>
        <w:pStyle w:val="a3"/>
        <w:spacing w:line="273" w:lineRule="exact"/>
        <w:ind w:left="944" w:firstLine="0"/>
        <w:jc w:val="left"/>
      </w:pPr>
      <w:r>
        <w:t>осваивать</w:t>
      </w:r>
      <w:r>
        <w:rPr>
          <w:spacing w:val="26"/>
        </w:rPr>
        <w:t xml:space="preserve">  </w:t>
      </w:r>
      <w:r>
        <w:t>универсальные</w:t>
      </w:r>
      <w:r>
        <w:rPr>
          <w:spacing w:val="30"/>
        </w:rPr>
        <w:t xml:space="preserve">  </w:t>
      </w:r>
      <w:r>
        <w:t>умения</w:t>
      </w:r>
      <w:r>
        <w:rPr>
          <w:spacing w:val="28"/>
        </w:rPr>
        <w:t xml:space="preserve">  </w:t>
      </w:r>
      <w:r>
        <w:t>прыжков,</w:t>
      </w:r>
      <w:r>
        <w:rPr>
          <w:spacing w:val="27"/>
        </w:rPr>
        <w:t xml:space="preserve">  </w:t>
      </w:r>
      <w:r>
        <w:t>поворотов,</w:t>
      </w:r>
      <w:r>
        <w:rPr>
          <w:spacing w:val="29"/>
        </w:rPr>
        <w:t xml:space="preserve">  </w:t>
      </w:r>
      <w:r>
        <w:t>равновесий,</w:t>
      </w:r>
      <w:r>
        <w:rPr>
          <w:spacing w:val="26"/>
        </w:rPr>
        <w:t xml:space="preserve">  </w:t>
      </w:r>
      <w:r>
        <w:t>включая:</w:t>
      </w:r>
      <w:r>
        <w:rPr>
          <w:spacing w:val="29"/>
        </w:rPr>
        <w:t xml:space="preserve">  </w:t>
      </w:r>
      <w:r>
        <w:rPr>
          <w:spacing w:val="-2"/>
        </w:rPr>
        <w:t>серию</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line="360" w:lineRule="auto"/>
        <w:ind w:right="166" w:firstLine="0"/>
      </w:pPr>
      <w:r>
        <w:t>поворотов</w:t>
      </w:r>
      <w:r>
        <w:rPr>
          <w:spacing w:val="80"/>
          <w:w w:val="150"/>
        </w:rPr>
        <w:t xml:space="preserve">  </w:t>
      </w:r>
      <w:r>
        <w:t>и</w:t>
      </w:r>
      <w:r>
        <w:rPr>
          <w:spacing w:val="61"/>
        </w:rPr>
        <w:t xml:space="preserve">   </w:t>
      </w:r>
      <w:r>
        <w:t>прыжков</w:t>
      </w:r>
      <w:r>
        <w:rPr>
          <w:spacing w:val="61"/>
        </w:rPr>
        <w:t xml:space="preserve">   </w:t>
      </w:r>
      <w:r>
        <w:t>на</w:t>
      </w:r>
      <w:r>
        <w:rPr>
          <w:spacing w:val="60"/>
        </w:rPr>
        <w:t xml:space="preserve">   </w:t>
      </w:r>
      <w:r>
        <w:t>девяносто</w:t>
      </w:r>
      <w:r>
        <w:rPr>
          <w:spacing w:val="61"/>
        </w:rPr>
        <w:t xml:space="preserve">   </w:t>
      </w:r>
      <w:r>
        <w:t>и</w:t>
      </w:r>
      <w:r>
        <w:rPr>
          <w:spacing w:val="63"/>
        </w:rPr>
        <w:t xml:space="preserve">   </w:t>
      </w:r>
      <w:r>
        <w:t>сто</w:t>
      </w:r>
      <w:r>
        <w:rPr>
          <w:spacing w:val="62"/>
        </w:rPr>
        <w:t xml:space="preserve">   </w:t>
      </w:r>
      <w:r>
        <w:t>восемьдесят</w:t>
      </w:r>
      <w:r>
        <w:rPr>
          <w:spacing w:val="61"/>
        </w:rPr>
        <w:t xml:space="preserve">   </w:t>
      </w:r>
      <w:r>
        <w:t>градусов,</w:t>
      </w:r>
      <w:r>
        <w:rPr>
          <w:spacing w:val="61"/>
        </w:rPr>
        <w:t xml:space="preserve">   </w:t>
      </w:r>
      <w:r>
        <w:t>прыжки с</w:t>
      </w:r>
      <w:r>
        <w:rPr>
          <w:spacing w:val="52"/>
        </w:rPr>
        <w:t xml:space="preserve">  </w:t>
      </w:r>
      <w:r>
        <w:t>толчком</w:t>
      </w:r>
      <w:r>
        <w:rPr>
          <w:spacing w:val="51"/>
        </w:rPr>
        <w:t xml:space="preserve">  </w:t>
      </w:r>
      <w:r>
        <w:t>одной</w:t>
      </w:r>
      <w:r>
        <w:rPr>
          <w:spacing w:val="51"/>
        </w:rPr>
        <w:t xml:space="preserve">  </w:t>
      </w:r>
      <w:r>
        <w:t>ногой,</w:t>
      </w:r>
      <w:r>
        <w:rPr>
          <w:spacing w:val="49"/>
        </w:rPr>
        <w:t xml:space="preserve">  </w:t>
      </w:r>
      <w:r>
        <w:t>обеими</w:t>
      </w:r>
      <w:r>
        <w:rPr>
          <w:spacing w:val="51"/>
        </w:rPr>
        <w:t xml:space="preserve">  </w:t>
      </w:r>
      <w:r>
        <w:t>ногами</w:t>
      </w:r>
      <w:r>
        <w:rPr>
          <w:spacing w:val="51"/>
        </w:rPr>
        <w:t xml:space="preserve">  </w:t>
      </w:r>
      <w:r>
        <w:t>с</w:t>
      </w:r>
      <w:r>
        <w:rPr>
          <w:spacing w:val="52"/>
        </w:rPr>
        <w:t xml:space="preserve">  </w:t>
      </w:r>
      <w:r>
        <w:t>прямыми</w:t>
      </w:r>
      <w:r>
        <w:rPr>
          <w:spacing w:val="51"/>
        </w:rPr>
        <w:t xml:space="preserve">  </w:t>
      </w:r>
      <w:r>
        <w:t>и</w:t>
      </w:r>
      <w:r>
        <w:rPr>
          <w:spacing w:val="53"/>
        </w:rPr>
        <w:t xml:space="preserve">  </w:t>
      </w:r>
      <w:r>
        <w:t>согнутыми</w:t>
      </w:r>
      <w:r>
        <w:rPr>
          <w:spacing w:val="53"/>
        </w:rPr>
        <w:t xml:space="preserve">  </w:t>
      </w:r>
      <w:r>
        <w:t>коленями,</w:t>
      </w:r>
      <w:r>
        <w:rPr>
          <w:spacing w:val="51"/>
        </w:rPr>
        <w:t xml:space="preserve">  </w:t>
      </w:r>
      <w:r>
        <w:t>прямо и с полуповоротом, с места и с разбега, прыжки и подскоки через вращающуюся скакалку;</w:t>
      </w:r>
    </w:p>
    <w:p w:rsidR="00033849" w:rsidRDefault="00721D58">
      <w:pPr>
        <w:pStyle w:val="a3"/>
        <w:spacing w:before="2" w:line="360" w:lineRule="auto"/>
        <w:ind w:right="166"/>
      </w:pPr>
      <w:r>
        <w:t>осваивать универсальные умения ходьбы на лыжах (при возможных погодных условиях), бега</w:t>
      </w:r>
      <w:r>
        <w:rPr>
          <w:spacing w:val="69"/>
        </w:rPr>
        <w:t xml:space="preserve">   </w:t>
      </w:r>
      <w:r>
        <w:t>на</w:t>
      </w:r>
      <w:r>
        <w:rPr>
          <w:spacing w:val="69"/>
        </w:rPr>
        <w:t xml:space="preserve">   </w:t>
      </w:r>
      <w:r>
        <w:t>скорость,</w:t>
      </w:r>
      <w:r>
        <w:rPr>
          <w:spacing w:val="70"/>
        </w:rPr>
        <w:t xml:space="preserve">   </w:t>
      </w:r>
      <w:r>
        <w:t>метания</w:t>
      </w:r>
      <w:r>
        <w:rPr>
          <w:spacing w:val="69"/>
        </w:rPr>
        <w:t xml:space="preserve">   </w:t>
      </w:r>
      <w:r>
        <w:t>теннисного</w:t>
      </w:r>
      <w:r>
        <w:rPr>
          <w:spacing w:val="69"/>
        </w:rPr>
        <w:t xml:space="preserve">   </w:t>
      </w:r>
      <w:r>
        <w:t>мяча</w:t>
      </w:r>
      <w:r>
        <w:rPr>
          <w:spacing w:val="67"/>
        </w:rPr>
        <w:t xml:space="preserve">   </w:t>
      </w:r>
      <w:r>
        <w:t>в</w:t>
      </w:r>
      <w:r>
        <w:rPr>
          <w:spacing w:val="70"/>
        </w:rPr>
        <w:t xml:space="preserve">   </w:t>
      </w:r>
      <w:r>
        <w:t>заданную</w:t>
      </w:r>
      <w:r>
        <w:rPr>
          <w:spacing w:val="68"/>
        </w:rPr>
        <w:t xml:space="preserve">   </w:t>
      </w:r>
      <w:r>
        <w:t>цель,</w:t>
      </w:r>
      <w:r>
        <w:rPr>
          <w:spacing w:val="70"/>
        </w:rPr>
        <w:t xml:space="preserve">   </w:t>
      </w:r>
      <w:r>
        <w:t>прыжков в высоту через планку, прыжков в длину и иное;</w:t>
      </w:r>
    </w:p>
    <w:p w:rsidR="00033849" w:rsidRDefault="00721D58">
      <w:pPr>
        <w:pStyle w:val="a3"/>
        <w:spacing w:before="1" w:line="360" w:lineRule="auto"/>
        <w:ind w:right="162"/>
      </w:pPr>
      <w:r>
        <w:t>осваивать универсальные умения при выполнении специальных физических упражнений, входящих</w:t>
      </w:r>
      <w:r>
        <w:rPr>
          <w:spacing w:val="80"/>
        </w:rPr>
        <w:t xml:space="preserve">    </w:t>
      </w:r>
      <w:r>
        <w:t>в</w:t>
      </w:r>
      <w:r>
        <w:rPr>
          <w:spacing w:val="80"/>
        </w:rPr>
        <w:t xml:space="preserve">    </w:t>
      </w:r>
      <w:r>
        <w:t>программу</w:t>
      </w:r>
      <w:r>
        <w:rPr>
          <w:spacing w:val="80"/>
        </w:rPr>
        <w:t xml:space="preserve">    </w:t>
      </w:r>
      <w:r>
        <w:t>начальной</w:t>
      </w:r>
      <w:r>
        <w:rPr>
          <w:spacing w:val="80"/>
        </w:rPr>
        <w:t xml:space="preserve">    </w:t>
      </w:r>
      <w:r>
        <w:t>подготовки</w:t>
      </w:r>
      <w:r>
        <w:rPr>
          <w:spacing w:val="80"/>
        </w:rPr>
        <w:t xml:space="preserve">    </w:t>
      </w:r>
      <w:r>
        <w:t>по</w:t>
      </w:r>
      <w:r>
        <w:rPr>
          <w:spacing w:val="80"/>
        </w:rPr>
        <w:t xml:space="preserve">    </w:t>
      </w:r>
      <w:r>
        <w:t>виду</w:t>
      </w:r>
      <w:r>
        <w:rPr>
          <w:spacing w:val="80"/>
        </w:rPr>
        <w:t xml:space="preserve">    </w:t>
      </w:r>
      <w:r>
        <w:t>спорта</w:t>
      </w:r>
      <w:r>
        <w:rPr>
          <w:spacing w:val="40"/>
        </w:rPr>
        <w:t xml:space="preserve"> </w:t>
      </w:r>
      <w:r>
        <w:t>(по выбору).</w:t>
      </w:r>
    </w:p>
    <w:p w:rsidR="00033849" w:rsidRDefault="00721D58">
      <w:pPr>
        <w:pStyle w:val="a5"/>
        <w:numPr>
          <w:ilvl w:val="3"/>
          <w:numId w:val="55"/>
        </w:numPr>
        <w:tabs>
          <w:tab w:val="left" w:pos="1964"/>
        </w:tabs>
        <w:spacing w:before="2" w:line="360" w:lineRule="auto"/>
        <w:ind w:right="169" w:firstLine="710"/>
        <w:jc w:val="both"/>
        <w:rPr>
          <w:sz w:val="24"/>
        </w:rPr>
      </w:pPr>
      <w:r>
        <w:rPr>
          <w:color w:val="171717"/>
          <w:sz w:val="24"/>
        </w:rPr>
        <w:t>К концу обучения в 4 классе обучающийся получит следующие предметные результаты по отдельным темам программы по физической культуре:</w:t>
      </w:r>
    </w:p>
    <w:p w:rsidR="00033849" w:rsidRDefault="00721D58">
      <w:pPr>
        <w:pStyle w:val="a3"/>
        <w:spacing w:line="274" w:lineRule="exact"/>
        <w:ind w:left="944" w:firstLine="0"/>
      </w:pPr>
      <w:r>
        <w:t>Знания</w:t>
      </w:r>
      <w:r>
        <w:rPr>
          <w:spacing w:val="-5"/>
        </w:rPr>
        <w:t xml:space="preserve"> </w:t>
      </w:r>
      <w:r>
        <w:t>о физической</w:t>
      </w:r>
      <w:r>
        <w:rPr>
          <w:spacing w:val="-3"/>
        </w:rPr>
        <w:t xml:space="preserve"> </w:t>
      </w:r>
      <w:r>
        <w:rPr>
          <w:spacing w:val="-2"/>
        </w:rPr>
        <w:t>культуре:</w:t>
      </w:r>
    </w:p>
    <w:p w:rsidR="00033849" w:rsidRDefault="00721D58">
      <w:pPr>
        <w:pStyle w:val="a3"/>
        <w:tabs>
          <w:tab w:val="left" w:pos="2455"/>
          <w:tab w:val="left" w:pos="4043"/>
          <w:tab w:val="left" w:pos="6303"/>
          <w:tab w:val="left" w:pos="8323"/>
          <w:tab w:val="left" w:pos="9485"/>
        </w:tabs>
        <w:spacing w:before="137" w:line="360" w:lineRule="auto"/>
        <w:ind w:right="167"/>
      </w:pPr>
      <w: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w:t>
      </w:r>
      <w:r>
        <w:rPr>
          <w:spacing w:val="-2"/>
        </w:rPr>
        <w:t>раскрывать</w:t>
      </w:r>
      <w:r>
        <w:tab/>
      </w:r>
      <w:r>
        <w:rPr>
          <w:spacing w:val="-2"/>
        </w:rPr>
        <w:t>связь</w:t>
      </w:r>
      <w:r>
        <w:tab/>
      </w:r>
      <w:r>
        <w:rPr>
          <w:spacing w:val="-2"/>
        </w:rPr>
        <w:t>физической</w:t>
      </w:r>
      <w:r>
        <w:tab/>
      </w:r>
      <w:r>
        <w:rPr>
          <w:spacing w:val="-2"/>
        </w:rPr>
        <w:t>культуры</w:t>
      </w:r>
      <w:r>
        <w:tab/>
      </w:r>
      <w:r>
        <w:rPr>
          <w:spacing w:val="-10"/>
        </w:rPr>
        <w:t>с</w:t>
      </w:r>
      <w:r>
        <w:tab/>
      </w:r>
      <w:r>
        <w:rPr>
          <w:spacing w:val="-2"/>
        </w:rPr>
        <w:t xml:space="preserve">трудовой </w:t>
      </w:r>
      <w:r>
        <w:t>и военной деятельностью;</w:t>
      </w:r>
    </w:p>
    <w:p w:rsidR="00033849" w:rsidRDefault="00721D58">
      <w:pPr>
        <w:pStyle w:val="a3"/>
        <w:spacing w:line="362" w:lineRule="auto"/>
        <w:ind w:right="167"/>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033849" w:rsidRDefault="00721D58">
      <w:pPr>
        <w:pStyle w:val="a3"/>
        <w:spacing w:line="360" w:lineRule="auto"/>
        <w:ind w:right="170"/>
      </w:pPr>
      <w:r>
        <w:t>понимать</w:t>
      </w:r>
      <w:r>
        <w:rPr>
          <w:spacing w:val="74"/>
          <w:w w:val="150"/>
        </w:rPr>
        <w:t xml:space="preserve">   </w:t>
      </w:r>
      <w:r>
        <w:t>и</w:t>
      </w:r>
      <w:r>
        <w:rPr>
          <w:spacing w:val="74"/>
          <w:w w:val="150"/>
        </w:rPr>
        <w:t xml:space="preserve">   </w:t>
      </w:r>
      <w:r>
        <w:t>перечислять</w:t>
      </w:r>
      <w:r>
        <w:rPr>
          <w:spacing w:val="74"/>
          <w:w w:val="150"/>
        </w:rPr>
        <w:t xml:space="preserve">   </w:t>
      </w:r>
      <w:r>
        <w:t>физические</w:t>
      </w:r>
      <w:r>
        <w:rPr>
          <w:spacing w:val="75"/>
          <w:w w:val="150"/>
        </w:rPr>
        <w:t xml:space="preserve">   </w:t>
      </w:r>
      <w:r>
        <w:t>упражнения</w:t>
      </w:r>
      <w:r>
        <w:rPr>
          <w:spacing w:val="75"/>
          <w:w w:val="150"/>
        </w:rPr>
        <w:t xml:space="preserve">   </w:t>
      </w:r>
      <w:r>
        <w:t>в</w:t>
      </w:r>
      <w:r>
        <w:rPr>
          <w:spacing w:val="74"/>
          <w:w w:val="150"/>
        </w:rPr>
        <w:t xml:space="preserve">   </w:t>
      </w:r>
      <w:r>
        <w:t>классификации по преимущественной целевой направленности;</w:t>
      </w:r>
    </w:p>
    <w:p w:rsidR="00033849" w:rsidRDefault="00721D58">
      <w:pPr>
        <w:pStyle w:val="a3"/>
        <w:spacing w:line="362" w:lineRule="auto"/>
        <w:ind w:right="159"/>
      </w:pPr>
      <w:r>
        <w:t>формулировать основные задачи физической культуры, объяснять отличия задач физической культуры от задач спорта;</w:t>
      </w:r>
    </w:p>
    <w:p w:rsidR="00033849" w:rsidRDefault="00721D58">
      <w:pPr>
        <w:pStyle w:val="a3"/>
        <w:tabs>
          <w:tab w:val="left" w:pos="4136"/>
          <w:tab w:val="left" w:pos="9075"/>
        </w:tabs>
        <w:spacing w:line="360" w:lineRule="auto"/>
        <w:ind w:right="165"/>
      </w:pPr>
      <w: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w:t>
      </w:r>
      <w:r>
        <w:rPr>
          <w:spacing w:val="-4"/>
        </w:rPr>
        <w:t>роль</w:t>
      </w:r>
      <w:r>
        <w:tab/>
      </w:r>
      <w:r>
        <w:rPr>
          <w:spacing w:val="-2"/>
        </w:rPr>
        <w:t>туристической</w:t>
      </w:r>
      <w:r>
        <w:tab/>
      </w:r>
      <w:r>
        <w:rPr>
          <w:spacing w:val="-2"/>
        </w:rPr>
        <w:t xml:space="preserve">деятельности </w:t>
      </w:r>
      <w:r>
        <w:t>в ориентировании на местности и жизнеобеспечении в трудных ситуациях;</w:t>
      </w:r>
    </w:p>
    <w:p w:rsidR="00033849" w:rsidRDefault="00721D58">
      <w:pPr>
        <w:pStyle w:val="a3"/>
        <w:spacing w:line="360" w:lineRule="auto"/>
        <w:ind w:right="174"/>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033849" w:rsidRDefault="00721D58">
      <w:pPr>
        <w:pStyle w:val="a3"/>
        <w:spacing w:line="274" w:lineRule="exact"/>
        <w:ind w:left="944" w:firstLine="0"/>
      </w:pPr>
      <w:r>
        <w:t>знать</w:t>
      </w:r>
      <w:r>
        <w:rPr>
          <w:spacing w:val="-1"/>
        </w:rPr>
        <w:t xml:space="preserve"> </w:t>
      </w:r>
      <w:r>
        <w:t>строевые</w:t>
      </w:r>
      <w:r>
        <w:rPr>
          <w:spacing w:val="-2"/>
        </w:rPr>
        <w:t xml:space="preserve"> команды;</w:t>
      </w:r>
    </w:p>
    <w:p w:rsidR="00033849" w:rsidRDefault="00721D58">
      <w:pPr>
        <w:pStyle w:val="a3"/>
        <w:spacing w:before="135" w:line="360" w:lineRule="auto"/>
        <w:ind w:right="169"/>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033849" w:rsidRDefault="00721D58">
      <w:pPr>
        <w:pStyle w:val="a3"/>
        <w:spacing w:line="274" w:lineRule="exact"/>
        <w:ind w:left="944" w:firstLine="0"/>
      </w:pPr>
      <w:r>
        <w:t>определять</w:t>
      </w:r>
      <w:r>
        <w:rPr>
          <w:spacing w:val="-7"/>
        </w:rPr>
        <w:t xml:space="preserve"> </w:t>
      </w:r>
      <w:r>
        <w:t>ситуации,</w:t>
      </w:r>
      <w:r>
        <w:rPr>
          <w:spacing w:val="-3"/>
        </w:rPr>
        <w:t xml:space="preserve"> </w:t>
      </w:r>
      <w:r>
        <w:t>требующие</w:t>
      </w:r>
      <w:r>
        <w:rPr>
          <w:spacing w:val="-6"/>
        </w:rPr>
        <w:t xml:space="preserve"> </w:t>
      </w:r>
      <w:r>
        <w:t>применения</w:t>
      </w:r>
      <w:r>
        <w:rPr>
          <w:spacing w:val="-9"/>
        </w:rPr>
        <w:t xml:space="preserve"> </w:t>
      </w:r>
      <w:r>
        <w:t>правил</w:t>
      </w:r>
      <w:r>
        <w:rPr>
          <w:spacing w:val="-9"/>
        </w:rPr>
        <w:t xml:space="preserve"> </w:t>
      </w:r>
      <w:r>
        <w:t>предупреждения</w:t>
      </w:r>
      <w:r>
        <w:rPr>
          <w:spacing w:val="-4"/>
        </w:rPr>
        <w:t xml:space="preserve"> </w:t>
      </w:r>
      <w:r>
        <w:rPr>
          <w:spacing w:val="-2"/>
        </w:rPr>
        <w:t>травматизма;</w:t>
      </w:r>
    </w:p>
    <w:p w:rsidR="00033849" w:rsidRDefault="00721D58">
      <w:pPr>
        <w:pStyle w:val="a3"/>
        <w:spacing w:before="137" w:line="360" w:lineRule="auto"/>
        <w:ind w:right="163"/>
      </w:pPr>
      <w:r>
        <w:t>определять</w:t>
      </w:r>
      <w:r>
        <w:rPr>
          <w:spacing w:val="77"/>
        </w:rPr>
        <w:t xml:space="preserve">  </w:t>
      </w:r>
      <w:r>
        <w:t>состав</w:t>
      </w:r>
      <w:r>
        <w:rPr>
          <w:spacing w:val="77"/>
        </w:rPr>
        <w:t xml:space="preserve">  </w:t>
      </w:r>
      <w:r>
        <w:t>спортивной</w:t>
      </w:r>
      <w:r>
        <w:rPr>
          <w:spacing w:val="75"/>
        </w:rPr>
        <w:t xml:space="preserve">  </w:t>
      </w:r>
      <w:r>
        <w:t>одежды</w:t>
      </w:r>
      <w:r>
        <w:rPr>
          <w:spacing w:val="78"/>
        </w:rPr>
        <w:t xml:space="preserve">  </w:t>
      </w:r>
      <w:r>
        <w:t>в</w:t>
      </w:r>
      <w:r>
        <w:rPr>
          <w:spacing w:val="78"/>
        </w:rPr>
        <w:t xml:space="preserve">  </w:t>
      </w:r>
      <w:r>
        <w:t>зависимости</w:t>
      </w:r>
      <w:r>
        <w:rPr>
          <w:spacing w:val="77"/>
        </w:rPr>
        <w:t xml:space="preserve">  </w:t>
      </w:r>
      <w:r>
        <w:t>от</w:t>
      </w:r>
      <w:r>
        <w:rPr>
          <w:spacing w:val="77"/>
        </w:rPr>
        <w:t xml:space="preserve">  </w:t>
      </w:r>
      <w:r>
        <w:t>погодных</w:t>
      </w:r>
      <w:r>
        <w:rPr>
          <w:spacing w:val="77"/>
        </w:rPr>
        <w:t xml:space="preserve">  </w:t>
      </w:r>
      <w:r>
        <w:t>условий и условий занятий;</w:t>
      </w:r>
    </w:p>
    <w:p w:rsidR="00033849" w:rsidRDefault="00721D58">
      <w:pPr>
        <w:pStyle w:val="a3"/>
        <w:spacing w:before="2" w:line="360" w:lineRule="auto"/>
        <w:ind w:right="179"/>
      </w:pPr>
      <w:r>
        <w:t>различать гимнастические упражнения по воздействию на развитие физических качеств (сила, быстрота, координация, гибкость).</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left="944" w:firstLine="0"/>
      </w:pPr>
      <w:r>
        <w:t>Способы</w:t>
      </w:r>
      <w:r>
        <w:rPr>
          <w:spacing w:val="-5"/>
        </w:rPr>
        <w:t xml:space="preserve"> </w:t>
      </w:r>
      <w:r>
        <w:t>физкультурной</w:t>
      </w:r>
      <w:r>
        <w:rPr>
          <w:spacing w:val="-4"/>
        </w:rPr>
        <w:t xml:space="preserve"> </w:t>
      </w:r>
      <w:r>
        <w:rPr>
          <w:spacing w:val="-2"/>
        </w:rPr>
        <w:t>деятельности:</w:t>
      </w:r>
    </w:p>
    <w:p w:rsidR="00033849" w:rsidRDefault="00721D58">
      <w:pPr>
        <w:pStyle w:val="a3"/>
        <w:spacing w:before="142" w:line="360" w:lineRule="auto"/>
        <w:ind w:right="164"/>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033849" w:rsidRDefault="00721D58">
      <w:pPr>
        <w:pStyle w:val="a3"/>
        <w:spacing w:line="360" w:lineRule="auto"/>
        <w:ind w:right="164"/>
      </w:pPr>
      <w:r>
        <w:t>измерять</w:t>
      </w:r>
      <w:r>
        <w:rPr>
          <w:spacing w:val="76"/>
          <w:w w:val="150"/>
        </w:rPr>
        <w:t xml:space="preserve">   </w:t>
      </w:r>
      <w:r>
        <w:t>показатели</w:t>
      </w:r>
      <w:r>
        <w:rPr>
          <w:spacing w:val="76"/>
          <w:w w:val="150"/>
        </w:rPr>
        <w:t xml:space="preserve">   </w:t>
      </w:r>
      <w:r>
        <w:t>развития</w:t>
      </w:r>
      <w:r>
        <w:rPr>
          <w:spacing w:val="75"/>
          <w:w w:val="150"/>
        </w:rPr>
        <w:t xml:space="preserve">   </w:t>
      </w:r>
      <w:r>
        <w:t>физических</w:t>
      </w:r>
      <w:r>
        <w:rPr>
          <w:spacing w:val="75"/>
          <w:w w:val="150"/>
        </w:rPr>
        <w:t xml:space="preserve">   </w:t>
      </w:r>
      <w:r>
        <w:t>качеств</w:t>
      </w:r>
      <w:r>
        <w:rPr>
          <w:spacing w:val="76"/>
          <w:w w:val="150"/>
        </w:rPr>
        <w:t xml:space="preserve">   </w:t>
      </w:r>
      <w:r>
        <w:t>и</w:t>
      </w:r>
      <w:r>
        <w:rPr>
          <w:spacing w:val="76"/>
          <w:w w:val="150"/>
        </w:rPr>
        <w:t xml:space="preserve">   </w:t>
      </w:r>
      <w:r>
        <w:t xml:space="preserve">способностей по методикам программы по физической культуре (гибкость, координационно-скоростные </w:t>
      </w:r>
      <w:r>
        <w:rPr>
          <w:spacing w:val="-2"/>
        </w:rPr>
        <w:t>способности);</w:t>
      </w:r>
    </w:p>
    <w:p w:rsidR="00033849" w:rsidRDefault="00721D58">
      <w:pPr>
        <w:pStyle w:val="a3"/>
        <w:spacing w:line="360" w:lineRule="auto"/>
        <w:ind w:right="178"/>
      </w:pPr>
      <w:r>
        <w:t>объяснять технику разученных гимнастических упражнений и специальных физических упражнений по виду спорта (по выбору);</w:t>
      </w:r>
    </w:p>
    <w:p w:rsidR="00033849" w:rsidRDefault="00721D58">
      <w:pPr>
        <w:pStyle w:val="a3"/>
        <w:spacing w:line="274" w:lineRule="exact"/>
        <w:ind w:left="944" w:firstLine="0"/>
      </w:pPr>
      <w:r>
        <w:t>общаться</w:t>
      </w:r>
      <w:r>
        <w:rPr>
          <w:spacing w:val="-8"/>
        </w:rPr>
        <w:t xml:space="preserve"> </w:t>
      </w:r>
      <w:r>
        <w:t>и</w:t>
      </w:r>
      <w:r>
        <w:rPr>
          <w:spacing w:val="-5"/>
        </w:rPr>
        <w:t xml:space="preserve"> </w:t>
      </w:r>
      <w:r>
        <w:t>взаимодействовать</w:t>
      </w:r>
      <w:r>
        <w:rPr>
          <w:spacing w:val="-3"/>
        </w:rPr>
        <w:t xml:space="preserve"> </w:t>
      </w:r>
      <w:r>
        <w:t>в</w:t>
      </w:r>
      <w:r>
        <w:rPr>
          <w:spacing w:val="-4"/>
        </w:rPr>
        <w:t xml:space="preserve"> </w:t>
      </w:r>
      <w:r>
        <w:t>игровой</w:t>
      </w:r>
      <w:r>
        <w:rPr>
          <w:spacing w:val="1"/>
        </w:rPr>
        <w:t xml:space="preserve"> </w:t>
      </w:r>
      <w:r>
        <w:rPr>
          <w:spacing w:val="-2"/>
        </w:rPr>
        <w:t>деятельности;</w:t>
      </w:r>
    </w:p>
    <w:p w:rsidR="00033849" w:rsidRDefault="00721D58">
      <w:pPr>
        <w:pStyle w:val="a3"/>
        <w:spacing w:before="141" w:line="360" w:lineRule="auto"/>
        <w:ind w:right="170"/>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rsidR="00033849" w:rsidRDefault="00721D58">
      <w:pPr>
        <w:pStyle w:val="a3"/>
        <w:spacing w:line="362" w:lineRule="auto"/>
        <w:ind w:right="168"/>
      </w:pPr>
      <w:r>
        <w:t xml:space="preserve">составлять, организовывать и проводить подвижные игры с элементами соревновательной </w:t>
      </w:r>
      <w:r>
        <w:rPr>
          <w:spacing w:val="-2"/>
        </w:rPr>
        <w:t>деятельности.</w:t>
      </w:r>
    </w:p>
    <w:p w:rsidR="00033849" w:rsidRDefault="00721D58">
      <w:pPr>
        <w:pStyle w:val="a3"/>
        <w:spacing w:line="360" w:lineRule="auto"/>
        <w:ind w:left="944" w:right="4908" w:firstLine="0"/>
      </w:pPr>
      <w:r>
        <w:t>Физическое совершенствование Физкультурно-оздоровительная</w:t>
      </w:r>
      <w:r>
        <w:rPr>
          <w:spacing w:val="-15"/>
        </w:rPr>
        <w:t xml:space="preserve"> </w:t>
      </w:r>
      <w:r>
        <w:rPr>
          <w:spacing w:val="-2"/>
        </w:rPr>
        <w:t>деятельность:</w:t>
      </w:r>
    </w:p>
    <w:p w:rsidR="00033849" w:rsidRDefault="00721D58">
      <w:pPr>
        <w:pStyle w:val="a3"/>
        <w:spacing w:line="360" w:lineRule="auto"/>
        <w:ind w:right="161"/>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 тренировочный процесс);</w:t>
      </w:r>
    </w:p>
    <w:p w:rsidR="00033849" w:rsidRDefault="00721D58">
      <w:pPr>
        <w:pStyle w:val="a3"/>
        <w:spacing w:line="362" w:lineRule="auto"/>
        <w:ind w:right="165"/>
      </w:pPr>
      <w:r>
        <w:t>моделировать физические нагрузки для развития основных физических качеств и способностей</w:t>
      </w:r>
      <w:r>
        <w:rPr>
          <w:spacing w:val="80"/>
        </w:rPr>
        <w:t xml:space="preserve">    </w:t>
      </w:r>
      <w:r>
        <w:t>в</w:t>
      </w:r>
      <w:r>
        <w:rPr>
          <w:spacing w:val="79"/>
        </w:rPr>
        <w:t xml:space="preserve">    </w:t>
      </w:r>
      <w:r>
        <w:t>зависимости</w:t>
      </w:r>
      <w:r>
        <w:rPr>
          <w:spacing w:val="79"/>
        </w:rPr>
        <w:t xml:space="preserve">    </w:t>
      </w:r>
      <w:r>
        <w:t>от</w:t>
      </w:r>
      <w:r>
        <w:rPr>
          <w:spacing w:val="80"/>
        </w:rPr>
        <w:t xml:space="preserve">    </w:t>
      </w:r>
      <w:r>
        <w:t>уровня</w:t>
      </w:r>
      <w:r>
        <w:rPr>
          <w:spacing w:val="80"/>
        </w:rPr>
        <w:t xml:space="preserve">    </w:t>
      </w:r>
      <w:r>
        <w:t>физической</w:t>
      </w:r>
      <w:r>
        <w:rPr>
          <w:spacing w:val="80"/>
        </w:rPr>
        <w:t xml:space="preserve">    </w:t>
      </w:r>
      <w:r>
        <w:t>подготовленности и эффективности динамики развития физических качеств и способностей;</w:t>
      </w:r>
    </w:p>
    <w:p w:rsidR="00033849" w:rsidRDefault="00721D58">
      <w:pPr>
        <w:pStyle w:val="a3"/>
        <w:spacing w:line="360" w:lineRule="auto"/>
        <w:ind w:right="168"/>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033849" w:rsidRDefault="00721D58">
      <w:pPr>
        <w:pStyle w:val="a3"/>
        <w:tabs>
          <w:tab w:val="left" w:pos="1697"/>
          <w:tab w:val="left" w:pos="3678"/>
          <w:tab w:val="left" w:pos="5531"/>
          <w:tab w:val="left" w:pos="6870"/>
          <w:tab w:val="left" w:pos="9188"/>
        </w:tabs>
        <w:spacing w:line="360" w:lineRule="auto"/>
        <w:ind w:right="166"/>
      </w:pPr>
      <w: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w:t>
      </w:r>
      <w:r>
        <w:rPr>
          <w:spacing w:val="-6"/>
        </w:rPr>
        <w:t>на</w:t>
      </w:r>
      <w:r>
        <w:tab/>
      </w:r>
      <w:r>
        <w:rPr>
          <w:spacing w:val="-2"/>
        </w:rPr>
        <w:t>группы</w:t>
      </w:r>
      <w:r>
        <w:tab/>
      </w:r>
      <w:r>
        <w:rPr>
          <w:spacing w:val="-4"/>
        </w:rPr>
        <w:t>мышц</w:t>
      </w:r>
      <w:r>
        <w:tab/>
      </w:r>
      <w:r>
        <w:rPr>
          <w:spacing w:val="-10"/>
        </w:rPr>
        <w:t>в</w:t>
      </w:r>
      <w:r>
        <w:tab/>
      </w:r>
      <w:r>
        <w:rPr>
          <w:spacing w:val="-2"/>
        </w:rPr>
        <w:t>различных</w:t>
      </w:r>
      <w:r>
        <w:tab/>
      </w:r>
      <w:r>
        <w:rPr>
          <w:spacing w:val="-2"/>
        </w:rPr>
        <w:t xml:space="preserve">положениях </w:t>
      </w:r>
      <w:r>
        <w:t>(в движении, лёжа, сидя, стоя);</w:t>
      </w:r>
    </w:p>
    <w:p w:rsidR="00033849" w:rsidRDefault="00721D58">
      <w:pPr>
        <w:pStyle w:val="a3"/>
        <w:spacing w:line="362" w:lineRule="auto"/>
        <w:ind w:right="167"/>
      </w:pPr>
      <w:r>
        <w:t>принимать на себя ответственность за результаты эффективного развития собственных физических качеств.</w:t>
      </w:r>
    </w:p>
    <w:p w:rsidR="00033849" w:rsidRDefault="00721D58">
      <w:pPr>
        <w:pStyle w:val="a3"/>
        <w:spacing w:line="273" w:lineRule="exact"/>
        <w:ind w:left="944" w:firstLine="0"/>
      </w:pPr>
      <w:r>
        <w:t>Спортивно-оздоровительная</w:t>
      </w:r>
      <w:r>
        <w:rPr>
          <w:spacing w:val="-15"/>
        </w:rPr>
        <w:t xml:space="preserve"> </w:t>
      </w:r>
      <w:r>
        <w:rPr>
          <w:spacing w:val="-2"/>
        </w:rPr>
        <w:t>деятельность:</w:t>
      </w:r>
    </w:p>
    <w:p w:rsidR="00033849" w:rsidRDefault="00721D58">
      <w:pPr>
        <w:pStyle w:val="a3"/>
        <w:spacing w:before="122" w:line="360" w:lineRule="auto"/>
        <w:ind w:right="168"/>
      </w:pPr>
      <w:r>
        <w:t xml:space="preserve">осваивать и показывать универсальные умения при выполнении организующих </w:t>
      </w:r>
      <w:r>
        <w:rPr>
          <w:spacing w:val="-2"/>
        </w:rPr>
        <w:t>упражнений;</w:t>
      </w:r>
    </w:p>
    <w:p w:rsidR="00033849" w:rsidRDefault="00721D58">
      <w:pPr>
        <w:pStyle w:val="a3"/>
        <w:spacing w:line="274" w:lineRule="exact"/>
        <w:ind w:left="944" w:firstLine="0"/>
      </w:pPr>
      <w:r>
        <w:t>осваивать</w:t>
      </w:r>
      <w:r>
        <w:rPr>
          <w:spacing w:val="-2"/>
        </w:rPr>
        <w:t xml:space="preserve"> </w:t>
      </w:r>
      <w:r>
        <w:t>технику</w:t>
      </w:r>
      <w:r>
        <w:rPr>
          <w:spacing w:val="-12"/>
        </w:rPr>
        <w:t xml:space="preserve"> </w:t>
      </w:r>
      <w:r>
        <w:t>выполнения</w:t>
      </w:r>
      <w:r>
        <w:rPr>
          <w:spacing w:val="-2"/>
        </w:rPr>
        <w:t xml:space="preserve"> </w:t>
      </w:r>
      <w:r>
        <w:t>спортивных</w:t>
      </w:r>
      <w:r>
        <w:rPr>
          <w:spacing w:val="-2"/>
        </w:rPr>
        <w:t xml:space="preserve"> упражнений;</w:t>
      </w:r>
    </w:p>
    <w:p w:rsidR="00033849" w:rsidRDefault="00721D58">
      <w:pPr>
        <w:pStyle w:val="a3"/>
        <w:spacing w:before="142" w:line="360" w:lineRule="auto"/>
        <w:ind w:right="176"/>
      </w:pPr>
      <w:r>
        <w:t>осваивать</w:t>
      </w:r>
      <w:r>
        <w:rPr>
          <w:spacing w:val="80"/>
        </w:rPr>
        <w:t xml:space="preserve">  </w:t>
      </w:r>
      <w:r>
        <w:t>универсальные</w:t>
      </w:r>
      <w:r>
        <w:rPr>
          <w:spacing w:val="80"/>
        </w:rPr>
        <w:t xml:space="preserve">  </w:t>
      </w:r>
      <w:r>
        <w:t>умения</w:t>
      </w:r>
      <w:r>
        <w:rPr>
          <w:spacing w:val="80"/>
        </w:rPr>
        <w:t xml:space="preserve">  </w:t>
      </w:r>
      <w:r>
        <w:t>по</w:t>
      </w:r>
      <w:r>
        <w:rPr>
          <w:spacing w:val="80"/>
        </w:rPr>
        <w:t xml:space="preserve">  </w:t>
      </w:r>
      <w:r>
        <w:t>взаимодействию</w:t>
      </w:r>
      <w:r>
        <w:rPr>
          <w:spacing w:val="80"/>
        </w:rPr>
        <w:t xml:space="preserve">  </w:t>
      </w:r>
      <w:r>
        <w:t>в</w:t>
      </w:r>
      <w:r>
        <w:rPr>
          <w:spacing w:val="80"/>
        </w:rPr>
        <w:t xml:space="preserve">  </w:t>
      </w:r>
      <w:r>
        <w:t>парах</w:t>
      </w:r>
      <w:r>
        <w:rPr>
          <w:spacing w:val="80"/>
        </w:rPr>
        <w:t xml:space="preserve">  </w:t>
      </w:r>
      <w:r>
        <w:t>и</w:t>
      </w:r>
      <w:r>
        <w:rPr>
          <w:spacing w:val="80"/>
        </w:rPr>
        <w:t xml:space="preserve">  </w:t>
      </w:r>
      <w:r>
        <w:t>группах при разучивании специальных физических упражнений;</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2469"/>
          <w:tab w:val="left" w:pos="4148"/>
          <w:tab w:val="left" w:pos="5519"/>
          <w:tab w:val="left" w:pos="6996"/>
          <w:tab w:val="left" w:pos="8823"/>
          <w:tab w:val="left" w:pos="9442"/>
        </w:tabs>
        <w:spacing w:before="98" w:line="362" w:lineRule="auto"/>
        <w:ind w:right="168"/>
        <w:jc w:val="left"/>
      </w:pPr>
      <w:r>
        <w:rPr>
          <w:spacing w:val="-2"/>
        </w:rPr>
        <w:t>проявлять</w:t>
      </w:r>
      <w:r>
        <w:tab/>
      </w:r>
      <w:r>
        <w:rPr>
          <w:spacing w:val="-2"/>
        </w:rPr>
        <w:t>физические</w:t>
      </w:r>
      <w:r>
        <w:tab/>
      </w:r>
      <w:r>
        <w:rPr>
          <w:spacing w:val="-2"/>
        </w:rPr>
        <w:t>качества</w:t>
      </w:r>
      <w:r>
        <w:tab/>
      </w:r>
      <w:r>
        <w:rPr>
          <w:spacing w:val="-2"/>
        </w:rPr>
        <w:t>гибкости,</w:t>
      </w:r>
      <w:r>
        <w:tab/>
      </w:r>
      <w:r>
        <w:rPr>
          <w:spacing w:val="-2"/>
        </w:rPr>
        <w:t>координации</w:t>
      </w:r>
      <w:r>
        <w:tab/>
      </w:r>
      <w:r>
        <w:rPr>
          <w:spacing w:val="-10"/>
        </w:rPr>
        <w:t>и</w:t>
      </w:r>
      <w:r>
        <w:tab/>
      </w:r>
      <w:r>
        <w:rPr>
          <w:spacing w:val="-2"/>
        </w:rPr>
        <w:t xml:space="preserve">быстроты </w:t>
      </w:r>
      <w:r>
        <w:t>при выполнении специальных физических упражнений и упражнений основной гимнастики;</w:t>
      </w:r>
    </w:p>
    <w:p w:rsidR="00033849" w:rsidRDefault="00721D58">
      <w:pPr>
        <w:pStyle w:val="a3"/>
        <w:spacing w:line="360" w:lineRule="auto"/>
        <w:jc w:val="left"/>
      </w:pPr>
      <w:r>
        <w:t>выявлять</w:t>
      </w:r>
      <w:r>
        <w:rPr>
          <w:spacing w:val="40"/>
        </w:rPr>
        <w:t xml:space="preserve"> </w:t>
      </w:r>
      <w:r>
        <w:t>характерные</w:t>
      </w:r>
      <w:r>
        <w:rPr>
          <w:spacing w:val="40"/>
        </w:rPr>
        <w:t xml:space="preserve"> </w:t>
      </w:r>
      <w:r>
        <w:t>ошибки</w:t>
      </w:r>
      <w:r>
        <w:rPr>
          <w:spacing w:val="40"/>
        </w:rPr>
        <w:t xml:space="preserve"> </w:t>
      </w:r>
      <w:r>
        <w:t>при</w:t>
      </w:r>
      <w:r>
        <w:rPr>
          <w:spacing w:val="40"/>
        </w:rPr>
        <w:t xml:space="preserve"> </w:t>
      </w:r>
      <w:r>
        <w:t>выполнении</w:t>
      </w:r>
      <w:r>
        <w:rPr>
          <w:spacing w:val="40"/>
        </w:rPr>
        <w:t xml:space="preserve"> </w:t>
      </w:r>
      <w:r>
        <w:t>гимнастических</w:t>
      </w:r>
      <w:r>
        <w:rPr>
          <w:spacing w:val="40"/>
        </w:rPr>
        <w:t xml:space="preserve"> </w:t>
      </w:r>
      <w:r>
        <w:t>упражнений</w:t>
      </w:r>
      <w:r>
        <w:rPr>
          <w:spacing w:val="40"/>
        </w:rPr>
        <w:t xml:space="preserve"> </w:t>
      </w:r>
      <w:r>
        <w:t>и</w:t>
      </w:r>
      <w:r>
        <w:rPr>
          <w:spacing w:val="40"/>
        </w:rPr>
        <w:t xml:space="preserve"> </w:t>
      </w:r>
      <w:r>
        <w:t xml:space="preserve">техники </w:t>
      </w:r>
      <w:r>
        <w:rPr>
          <w:spacing w:val="-2"/>
        </w:rPr>
        <w:t>плавания;</w:t>
      </w:r>
    </w:p>
    <w:p w:rsidR="00033849" w:rsidRDefault="00721D58">
      <w:pPr>
        <w:pStyle w:val="a3"/>
        <w:spacing w:line="274" w:lineRule="exact"/>
        <w:ind w:left="944" w:firstLine="0"/>
        <w:jc w:val="left"/>
      </w:pPr>
      <w:r>
        <w:t>различать,</w:t>
      </w:r>
      <w:r>
        <w:rPr>
          <w:spacing w:val="-7"/>
        </w:rPr>
        <w:t xml:space="preserve"> </w:t>
      </w:r>
      <w:r>
        <w:t>выполнять</w:t>
      </w:r>
      <w:r>
        <w:rPr>
          <w:spacing w:val="-5"/>
        </w:rPr>
        <w:t xml:space="preserve"> </w:t>
      </w:r>
      <w:r>
        <w:t>и</w:t>
      </w:r>
      <w:r>
        <w:rPr>
          <w:spacing w:val="-5"/>
        </w:rPr>
        <w:t xml:space="preserve"> </w:t>
      </w:r>
      <w:r>
        <w:t>озвучивать</w:t>
      </w:r>
      <w:r>
        <w:rPr>
          <w:spacing w:val="-1"/>
        </w:rPr>
        <w:t xml:space="preserve"> </w:t>
      </w:r>
      <w:r>
        <w:t>строевые</w:t>
      </w:r>
      <w:r>
        <w:rPr>
          <w:spacing w:val="-2"/>
        </w:rPr>
        <w:t xml:space="preserve"> команды;</w:t>
      </w:r>
    </w:p>
    <w:p w:rsidR="00033849" w:rsidRDefault="00721D58">
      <w:pPr>
        <w:pStyle w:val="a3"/>
        <w:tabs>
          <w:tab w:val="left" w:pos="2508"/>
          <w:tab w:val="left" w:pos="4604"/>
          <w:tab w:val="left" w:pos="5900"/>
          <w:tab w:val="left" w:pos="6701"/>
          <w:tab w:val="left" w:pos="8951"/>
          <w:tab w:val="left" w:pos="9623"/>
        </w:tabs>
        <w:spacing w:before="139" w:line="360" w:lineRule="auto"/>
        <w:ind w:right="172"/>
        <w:jc w:val="left"/>
      </w:pPr>
      <w:r>
        <w:rPr>
          <w:spacing w:val="-2"/>
        </w:rPr>
        <w:t>осваивать</w:t>
      </w:r>
      <w:r>
        <w:tab/>
      </w:r>
      <w:r>
        <w:rPr>
          <w:spacing w:val="-2"/>
        </w:rPr>
        <w:t>универсальные</w:t>
      </w:r>
      <w:r>
        <w:tab/>
      </w:r>
      <w:r>
        <w:rPr>
          <w:spacing w:val="-2"/>
        </w:rPr>
        <w:t>умения</w:t>
      </w:r>
      <w:r>
        <w:tab/>
      </w:r>
      <w:r>
        <w:rPr>
          <w:spacing w:val="-6"/>
        </w:rPr>
        <w:t>по</w:t>
      </w:r>
      <w:r>
        <w:tab/>
      </w:r>
      <w:r>
        <w:rPr>
          <w:spacing w:val="-2"/>
        </w:rPr>
        <w:t>взаимодействию</w:t>
      </w:r>
      <w:r>
        <w:tab/>
      </w:r>
      <w:r>
        <w:rPr>
          <w:spacing w:val="-10"/>
        </w:rPr>
        <w:t>в</w:t>
      </w:r>
      <w:r>
        <w:tab/>
      </w:r>
      <w:r>
        <w:rPr>
          <w:spacing w:val="-4"/>
        </w:rPr>
        <w:t xml:space="preserve">группах </w:t>
      </w:r>
      <w:r>
        <w:t>при разучивании и выполнении физических упражнений;</w:t>
      </w:r>
    </w:p>
    <w:p w:rsidR="00033849" w:rsidRDefault="00721D58">
      <w:pPr>
        <w:pStyle w:val="a3"/>
        <w:spacing w:line="360" w:lineRule="auto"/>
        <w:jc w:val="left"/>
      </w:pPr>
      <w:r>
        <w:t>осваивать</w:t>
      </w:r>
      <w:r>
        <w:rPr>
          <w:spacing w:val="32"/>
        </w:rPr>
        <w:t xml:space="preserve"> </w:t>
      </w:r>
      <w:r>
        <w:t>и демонстрировать</w:t>
      </w:r>
      <w:r>
        <w:rPr>
          <w:spacing w:val="31"/>
        </w:rPr>
        <w:t xml:space="preserve"> </w:t>
      </w:r>
      <w:r>
        <w:t>технику различных стилей</w:t>
      </w:r>
      <w:r>
        <w:rPr>
          <w:spacing w:val="31"/>
        </w:rPr>
        <w:t xml:space="preserve"> </w:t>
      </w:r>
      <w:r>
        <w:t>плавания</w:t>
      </w:r>
      <w:r>
        <w:rPr>
          <w:spacing w:val="31"/>
        </w:rPr>
        <w:t xml:space="preserve"> </w:t>
      </w:r>
      <w:r>
        <w:t>(на</w:t>
      </w:r>
      <w:r>
        <w:rPr>
          <w:spacing w:val="30"/>
        </w:rPr>
        <w:t xml:space="preserve"> </w:t>
      </w:r>
      <w:r>
        <w:t>выбор),</w:t>
      </w:r>
      <w:r>
        <w:rPr>
          <w:spacing w:val="29"/>
        </w:rPr>
        <w:t xml:space="preserve"> </w:t>
      </w:r>
      <w:r>
        <w:t>выполнять плавание на скорость;</w:t>
      </w:r>
    </w:p>
    <w:p w:rsidR="00033849" w:rsidRDefault="00721D58">
      <w:pPr>
        <w:pStyle w:val="a3"/>
        <w:tabs>
          <w:tab w:val="left" w:pos="2521"/>
          <w:tab w:val="left" w:pos="3145"/>
          <w:tab w:val="left" w:pos="5404"/>
          <w:tab w:val="left" w:pos="6729"/>
          <w:tab w:val="left" w:pos="9075"/>
        </w:tabs>
        <w:spacing w:line="360" w:lineRule="auto"/>
        <w:ind w:right="166"/>
        <w:jc w:val="left"/>
      </w:pPr>
      <w:r>
        <w:rPr>
          <w:spacing w:val="-2"/>
        </w:rPr>
        <w:t>описывать</w:t>
      </w:r>
      <w:r>
        <w:tab/>
      </w:r>
      <w:r>
        <w:rPr>
          <w:spacing w:val="-10"/>
        </w:rPr>
        <w:t>и</w:t>
      </w:r>
      <w:r>
        <w:tab/>
      </w:r>
      <w:r>
        <w:rPr>
          <w:spacing w:val="-2"/>
        </w:rPr>
        <w:t>демонстрировать</w:t>
      </w:r>
      <w:r>
        <w:tab/>
      </w:r>
      <w:r>
        <w:rPr>
          <w:spacing w:val="-2"/>
        </w:rPr>
        <w:t>правила</w:t>
      </w:r>
      <w:r>
        <w:tab/>
      </w:r>
      <w:r>
        <w:rPr>
          <w:spacing w:val="-2"/>
        </w:rPr>
        <w:t>соревновательной</w:t>
      </w:r>
      <w:r>
        <w:tab/>
      </w:r>
      <w:r>
        <w:rPr>
          <w:spacing w:val="-2"/>
        </w:rPr>
        <w:t xml:space="preserve">деятельности </w:t>
      </w:r>
      <w:r>
        <w:t>по виду спорта (на выбор);</w:t>
      </w:r>
    </w:p>
    <w:p w:rsidR="00033849" w:rsidRDefault="00721D58">
      <w:pPr>
        <w:pStyle w:val="a3"/>
        <w:spacing w:line="360" w:lineRule="auto"/>
        <w:ind w:left="944" w:firstLine="0"/>
        <w:jc w:val="left"/>
      </w:pPr>
      <w:r>
        <w:t>соблюдать правила техники безопасности при занятиях физической культурой и спортом; демонстрировать</w:t>
      </w:r>
      <w:r>
        <w:rPr>
          <w:spacing w:val="80"/>
        </w:rPr>
        <w:t xml:space="preserve"> </w:t>
      </w:r>
      <w:r>
        <w:t>технику</w:t>
      </w:r>
      <w:r>
        <w:rPr>
          <w:spacing w:val="80"/>
        </w:rPr>
        <w:t xml:space="preserve"> </w:t>
      </w:r>
      <w:r>
        <w:t>удержания</w:t>
      </w:r>
      <w:r>
        <w:rPr>
          <w:spacing w:val="80"/>
        </w:rPr>
        <w:t xml:space="preserve"> </w:t>
      </w:r>
      <w:r>
        <w:t>гимнастических</w:t>
      </w:r>
      <w:r>
        <w:rPr>
          <w:spacing w:val="80"/>
        </w:rPr>
        <w:t xml:space="preserve"> </w:t>
      </w:r>
      <w:r>
        <w:t>предметов</w:t>
      </w:r>
      <w:r>
        <w:rPr>
          <w:spacing w:val="80"/>
        </w:rPr>
        <w:t xml:space="preserve"> </w:t>
      </w:r>
      <w:r>
        <w:t>(мяч,</w:t>
      </w:r>
      <w:r>
        <w:rPr>
          <w:spacing w:val="80"/>
        </w:rPr>
        <w:t xml:space="preserve"> </w:t>
      </w:r>
      <w:r>
        <w:t>скакалка)</w:t>
      </w:r>
      <w:r>
        <w:rPr>
          <w:spacing w:val="80"/>
        </w:rPr>
        <w:t xml:space="preserve"> </w:t>
      </w:r>
      <w:r>
        <w:t>при</w:t>
      </w:r>
    </w:p>
    <w:p w:rsidR="00033849" w:rsidRDefault="00721D58">
      <w:pPr>
        <w:pStyle w:val="a3"/>
        <w:spacing w:before="1"/>
        <w:ind w:firstLine="0"/>
        <w:jc w:val="left"/>
      </w:pPr>
      <w:r>
        <w:t>передаче, броске, ловле,</w:t>
      </w:r>
      <w:r>
        <w:rPr>
          <w:spacing w:val="-5"/>
        </w:rPr>
        <w:t xml:space="preserve"> </w:t>
      </w:r>
      <w:r>
        <w:t>вращении,</w:t>
      </w:r>
      <w:r>
        <w:rPr>
          <w:spacing w:val="-4"/>
        </w:rPr>
        <w:t xml:space="preserve"> </w:t>
      </w:r>
      <w:r>
        <w:rPr>
          <w:spacing w:val="-2"/>
        </w:rPr>
        <w:t>перекатах;</w:t>
      </w:r>
    </w:p>
    <w:p w:rsidR="00033849" w:rsidRDefault="00721D58">
      <w:pPr>
        <w:pStyle w:val="a3"/>
        <w:spacing w:before="137" w:line="360" w:lineRule="auto"/>
        <w:jc w:val="left"/>
      </w:pPr>
      <w:r>
        <w:t>демонстрировать</w:t>
      </w:r>
      <w:r>
        <w:rPr>
          <w:spacing w:val="38"/>
        </w:rPr>
        <w:t xml:space="preserve"> </w:t>
      </w:r>
      <w:r>
        <w:t>технику</w:t>
      </w:r>
      <w:r>
        <w:rPr>
          <w:spacing w:val="31"/>
        </w:rPr>
        <w:t xml:space="preserve"> </w:t>
      </w:r>
      <w:r>
        <w:t>выполнения</w:t>
      </w:r>
      <w:r>
        <w:rPr>
          <w:spacing w:val="36"/>
        </w:rPr>
        <w:t xml:space="preserve"> </w:t>
      </w:r>
      <w:r>
        <w:t>равновесий,</w:t>
      </w:r>
      <w:r>
        <w:rPr>
          <w:spacing w:val="38"/>
        </w:rPr>
        <w:t xml:space="preserve"> </w:t>
      </w:r>
      <w:r>
        <w:t>поворотов,</w:t>
      </w:r>
      <w:r>
        <w:rPr>
          <w:spacing w:val="34"/>
        </w:rPr>
        <w:t xml:space="preserve"> </w:t>
      </w:r>
      <w:r>
        <w:t>прыжков</w:t>
      </w:r>
      <w:r>
        <w:rPr>
          <w:spacing w:val="33"/>
        </w:rPr>
        <w:t xml:space="preserve"> </w:t>
      </w:r>
      <w:r>
        <w:t>толчком</w:t>
      </w:r>
      <w:r>
        <w:rPr>
          <w:spacing w:val="38"/>
        </w:rPr>
        <w:t xml:space="preserve"> </w:t>
      </w:r>
      <w:r>
        <w:t>с</w:t>
      </w:r>
      <w:r>
        <w:rPr>
          <w:spacing w:val="35"/>
        </w:rPr>
        <w:t xml:space="preserve"> </w:t>
      </w:r>
      <w:r>
        <w:t>одной ноги (попеременно), на месте и с разбега;</w:t>
      </w:r>
    </w:p>
    <w:p w:rsidR="00033849" w:rsidRDefault="00721D58">
      <w:pPr>
        <w:pStyle w:val="a3"/>
        <w:tabs>
          <w:tab w:val="left" w:pos="2253"/>
          <w:tab w:val="left" w:pos="3365"/>
          <w:tab w:val="left" w:pos="4909"/>
          <w:tab w:val="left" w:pos="6828"/>
          <w:tab w:val="left" w:pos="8382"/>
          <w:tab w:val="left" w:pos="9686"/>
        </w:tabs>
        <w:spacing w:line="362" w:lineRule="auto"/>
        <w:ind w:right="173"/>
        <w:jc w:val="left"/>
      </w:pPr>
      <w:r>
        <w:rPr>
          <w:spacing w:val="-2"/>
        </w:rPr>
        <w:t>осваивать</w:t>
      </w:r>
      <w:r>
        <w:tab/>
      </w:r>
      <w:r>
        <w:rPr>
          <w:spacing w:val="-2"/>
        </w:rPr>
        <w:t>технику</w:t>
      </w:r>
      <w:r>
        <w:tab/>
      </w:r>
      <w:r>
        <w:rPr>
          <w:spacing w:val="-2"/>
        </w:rPr>
        <w:t>выполнения</w:t>
      </w:r>
      <w:r>
        <w:tab/>
      </w:r>
      <w:r>
        <w:rPr>
          <w:spacing w:val="-2"/>
        </w:rPr>
        <w:t>акробатических</w:t>
      </w:r>
      <w:r>
        <w:tab/>
      </w:r>
      <w:r>
        <w:rPr>
          <w:spacing w:val="-2"/>
        </w:rPr>
        <w:t>упражнений</w:t>
      </w:r>
      <w:r>
        <w:tab/>
      </w:r>
      <w:r>
        <w:rPr>
          <w:spacing w:val="-2"/>
        </w:rPr>
        <w:t>(кувырок,</w:t>
      </w:r>
      <w:r>
        <w:tab/>
      </w:r>
      <w:r>
        <w:rPr>
          <w:spacing w:val="-2"/>
        </w:rPr>
        <w:t xml:space="preserve">колесо, </w:t>
      </w:r>
      <w:r>
        <w:t>шпагат/полушпагат, мост из различных положений по выбору, стойка на руках);</w:t>
      </w:r>
    </w:p>
    <w:p w:rsidR="00033849" w:rsidRDefault="00721D58">
      <w:pPr>
        <w:pStyle w:val="a3"/>
        <w:spacing w:line="360" w:lineRule="auto"/>
        <w:ind w:left="944" w:firstLine="0"/>
        <w:jc w:val="left"/>
      </w:pPr>
      <w:r>
        <w:t>осваивать технику танцевальных шагов, выполняемых индивидуально, парами, в группах; моделировать</w:t>
      </w:r>
      <w:r>
        <w:rPr>
          <w:spacing w:val="80"/>
        </w:rPr>
        <w:t xml:space="preserve"> </w:t>
      </w:r>
      <w:r>
        <w:t>комплексы</w:t>
      </w:r>
      <w:r>
        <w:rPr>
          <w:spacing w:val="80"/>
        </w:rPr>
        <w:t xml:space="preserve"> </w:t>
      </w:r>
      <w:r>
        <w:t>упражнений</w:t>
      </w:r>
      <w:r>
        <w:rPr>
          <w:spacing w:val="78"/>
        </w:rPr>
        <w:t xml:space="preserve"> </w:t>
      </w:r>
      <w:r>
        <w:t>общей</w:t>
      </w:r>
      <w:r>
        <w:rPr>
          <w:spacing w:val="80"/>
        </w:rPr>
        <w:t xml:space="preserve"> </w:t>
      </w:r>
      <w:r>
        <w:t>гимнастики</w:t>
      </w:r>
      <w:r>
        <w:rPr>
          <w:spacing w:val="78"/>
        </w:rPr>
        <w:t xml:space="preserve"> </w:t>
      </w:r>
      <w:r>
        <w:t>по</w:t>
      </w:r>
      <w:r>
        <w:rPr>
          <w:spacing w:val="80"/>
        </w:rPr>
        <w:t xml:space="preserve"> </w:t>
      </w:r>
      <w:r>
        <w:t>видам</w:t>
      </w:r>
      <w:r>
        <w:rPr>
          <w:spacing w:val="80"/>
        </w:rPr>
        <w:t xml:space="preserve"> </w:t>
      </w:r>
      <w:r>
        <w:t>разминки</w:t>
      </w:r>
      <w:r>
        <w:rPr>
          <w:spacing w:val="80"/>
        </w:rPr>
        <w:t xml:space="preserve"> </w:t>
      </w:r>
      <w:r>
        <w:t>(общая,</w:t>
      </w:r>
    </w:p>
    <w:p w:rsidR="00033849" w:rsidRDefault="00721D58">
      <w:pPr>
        <w:pStyle w:val="a3"/>
        <w:spacing w:line="274" w:lineRule="exact"/>
        <w:ind w:firstLine="0"/>
        <w:jc w:val="left"/>
      </w:pPr>
      <w:r>
        <w:t>партерная, у</w:t>
      </w:r>
      <w:r>
        <w:rPr>
          <w:spacing w:val="-10"/>
        </w:rPr>
        <w:t xml:space="preserve"> </w:t>
      </w:r>
      <w:r>
        <w:rPr>
          <w:spacing w:val="-2"/>
        </w:rPr>
        <w:t>опоры);</w:t>
      </w:r>
    </w:p>
    <w:p w:rsidR="00033849" w:rsidRDefault="00721D58">
      <w:pPr>
        <w:pStyle w:val="a3"/>
        <w:tabs>
          <w:tab w:val="left" w:pos="2565"/>
          <w:tab w:val="left" w:pos="4729"/>
          <w:tab w:val="left" w:pos="6077"/>
          <w:tab w:val="left" w:pos="6802"/>
          <w:tab w:val="left" w:pos="9154"/>
        </w:tabs>
        <w:spacing w:before="136" w:line="360" w:lineRule="auto"/>
        <w:ind w:right="163"/>
        <w:jc w:val="left"/>
      </w:pPr>
      <w:r>
        <w:rPr>
          <w:spacing w:val="-2"/>
        </w:rPr>
        <w:t>осваивать</w:t>
      </w:r>
      <w:r>
        <w:tab/>
      </w:r>
      <w:r>
        <w:rPr>
          <w:spacing w:val="-2"/>
        </w:rPr>
        <w:t>универсальные</w:t>
      </w:r>
      <w:r>
        <w:tab/>
      </w:r>
      <w:r>
        <w:rPr>
          <w:spacing w:val="-2"/>
        </w:rPr>
        <w:t>умения</w:t>
      </w:r>
      <w:r>
        <w:tab/>
      </w:r>
      <w:r>
        <w:rPr>
          <w:spacing w:val="-10"/>
        </w:rPr>
        <w:t>в</w:t>
      </w:r>
      <w:r>
        <w:tab/>
      </w:r>
      <w:r>
        <w:rPr>
          <w:spacing w:val="-2"/>
        </w:rPr>
        <w:t>самостоятельной</w:t>
      </w:r>
      <w:r>
        <w:tab/>
      </w:r>
      <w:r>
        <w:rPr>
          <w:spacing w:val="-2"/>
        </w:rPr>
        <w:t xml:space="preserve">организации </w:t>
      </w:r>
      <w:r>
        <w:t>и проведении подвижных игр, игровых заданий, спортивных эстафет;</w:t>
      </w:r>
    </w:p>
    <w:p w:rsidR="00033849" w:rsidRDefault="00721D58">
      <w:pPr>
        <w:pStyle w:val="a3"/>
        <w:tabs>
          <w:tab w:val="left" w:pos="2277"/>
          <w:tab w:val="left" w:pos="4152"/>
          <w:tab w:val="left" w:pos="5217"/>
          <w:tab w:val="left" w:pos="6569"/>
          <w:tab w:val="left" w:pos="7912"/>
          <w:tab w:val="left" w:pos="8348"/>
          <w:tab w:val="left" w:pos="9591"/>
        </w:tabs>
        <w:spacing w:line="360" w:lineRule="auto"/>
        <w:ind w:right="172"/>
        <w:jc w:val="left"/>
      </w:pPr>
      <w:r>
        <w:rPr>
          <w:spacing w:val="-2"/>
        </w:rPr>
        <w:t>осваивать</w:t>
      </w:r>
      <w:r>
        <w:tab/>
      </w:r>
      <w:r>
        <w:rPr>
          <w:spacing w:val="-2"/>
        </w:rPr>
        <w:t>универсальные</w:t>
      </w:r>
      <w:r>
        <w:tab/>
      </w:r>
      <w:r>
        <w:rPr>
          <w:spacing w:val="-2"/>
        </w:rPr>
        <w:t>умения</w:t>
      </w:r>
      <w:r>
        <w:tab/>
      </w:r>
      <w:r>
        <w:rPr>
          <w:spacing w:val="-2"/>
        </w:rPr>
        <w:t>управлять</w:t>
      </w:r>
      <w:r>
        <w:tab/>
      </w:r>
      <w:r>
        <w:rPr>
          <w:spacing w:val="-2"/>
        </w:rPr>
        <w:t>эмоциями</w:t>
      </w:r>
      <w:r>
        <w:tab/>
      </w:r>
      <w:r>
        <w:rPr>
          <w:spacing w:val="-10"/>
        </w:rPr>
        <w:t>в</w:t>
      </w:r>
      <w:r>
        <w:tab/>
      </w:r>
      <w:r>
        <w:rPr>
          <w:spacing w:val="-2"/>
        </w:rPr>
        <w:t>процессе</w:t>
      </w:r>
      <w:r>
        <w:tab/>
      </w:r>
      <w:r>
        <w:rPr>
          <w:spacing w:val="-2"/>
        </w:rPr>
        <w:t xml:space="preserve">учебной </w:t>
      </w:r>
      <w:r>
        <w:t>и игровой деятельности;</w:t>
      </w:r>
    </w:p>
    <w:p w:rsidR="00033849" w:rsidRDefault="00721D58">
      <w:pPr>
        <w:pStyle w:val="a3"/>
        <w:spacing w:before="1"/>
        <w:ind w:left="944" w:firstLine="0"/>
        <w:jc w:val="left"/>
      </w:pPr>
      <w:r>
        <w:t>осваивать</w:t>
      </w:r>
      <w:r>
        <w:rPr>
          <w:spacing w:val="-3"/>
        </w:rPr>
        <w:t xml:space="preserve"> </w:t>
      </w:r>
      <w:r>
        <w:t>технические</w:t>
      </w:r>
      <w:r>
        <w:rPr>
          <w:spacing w:val="-4"/>
        </w:rPr>
        <w:t xml:space="preserve"> </w:t>
      </w:r>
      <w:r>
        <w:t>действия</w:t>
      </w:r>
      <w:r>
        <w:rPr>
          <w:spacing w:val="-8"/>
        </w:rPr>
        <w:t xml:space="preserve"> </w:t>
      </w:r>
      <w:r>
        <w:t>из</w:t>
      </w:r>
      <w:r>
        <w:rPr>
          <w:spacing w:val="-2"/>
        </w:rPr>
        <w:t xml:space="preserve"> </w:t>
      </w:r>
      <w:r>
        <w:t>спортивных</w:t>
      </w:r>
      <w:r>
        <w:rPr>
          <w:spacing w:val="-7"/>
        </w:rPr>
        <w:t xml:space="preserve"> </w:t>
      </w:r>
      <w:r>
        <w:rPr>
          <w:spacing w:val="-4"/>
        </w:rPr>
        <w:t>игр.</w:t>
      </w:r>
    </w:p>
    <w:p w:rsidR="00033849" w:rsidRDefault="00721D58">
      <w:pPr>
        <w:pStyle w:val="a3"/>
        <w:spacing w:before="137"/>
        <w:ind w:left="944" w:firstLine="0"/>
        <w:jc w:val="left"/>
      </w:pPr>
      <w:r>
        <w:t>167.2.3.</w:t>
      </w:r>
      <w:r>
        <w:rPr>
          <w:spacing w:val="2"/>
        </w:rPr>
        <w:t xml:space="preserve"> </w:t>
      </w:r>
      <w:r>
        <w:t>Содержание</w:t>
      </w:r>
      <w:r>
        <w:rPr>
          <w:spacing w:val="-6"/>
        </w:rPr>
        <w:t xml:space="preserve"> </w:t>
      </w:r>
      <w:r>
        <w:t>обучения</w:t>
      </w:r>
      <w:r>
        <w:rPr>
          <w:spacing w:val="-1"/>
        </w:rPr>
        <w:t xml:space="preserve"> </w:t>
      </w:r>
      <w:r>
        <w:t>в</w:t>
      </w:r>
      <w:r>
        <w:rPr>
          <w:spacing w:val="1"/>
        </w:rPr>
        <w:t xml:space="preserve"> </w:t>
      </w:r>
      <w:r>
        <w:t>1</w:t>
      </w:r>
      <w:r>
        <w:rPr>
          <w:spacing w:val="-5"/>
        </w:rPr>
        <w:t xml:space="preserve"> </w:t>
      </w:r>
      <w:r>
        <w:rPr>
          <w:spacing w:val="-2"/>
        </w:rPr>
        <w:t>классе.</w:t>
      </w:r>
    </w:p>
    <w:p w:rsidR="00033849" w:rsidRDefault="00721D58">
      <w:pPr>
        <w:pStyle w:val="a3"/>
        <w:spacing w:before="137" w:line="360" w:lineRule="auto"/>
        <w:ind w:right="173"/>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033849" w:rsidRDefault="00721D58">
      <w:pPr>
        <w:pStyle w:val="a3"/>
        <w:spacing w:before="3" w:line="360" w:lineRule="auto"/>
        <w:ind w:right="174"/>
      </w:pPr>
      <w:r>
        <w:t>Исходные положения в физических упражнениях: стойки, упоры, седы, положения лёжа, сидя, у опоры.</w:t>
      </w:r>
    </w:p>
    <w:p w:rsidR="00033849" w:rsidRDefault="00721D58">
      <w:pPr>
        <w:pStyle w:val="a3"/>
        <w:spacing w:line="360" w:lineRule="auto"/>
        <w:ind w:right="172"/>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033849" w:rsidRDefault="00721D58">
      <w:pPr>
        <w:pStyle w:val="a3"/>
        <w:spacing w:line="360" w:lineRule="auto"/>
        <w:ind w:right="161"/>
      </w:pPr>
      <w:r>
        <w:t>Место</w:t>
      </w:r>
      <w:r>
        <w:rPr>
          <w:spacing w:val="80"/>
          <w:w w:val="150"/>
        </w:rPr>
        <w:t xml:space="preserve">  </w:t>
      </w:r>
      <w:r>
        <w:t>для</w:t>
      </w:r>
      <w:r>
        <w:rPr>
          <w:spacing w:val="77"/>
          <w:w w:val="150"/>
        </w:rPr>
        <w:t xml:space="preserve">  </w:t>
      </w:r>
      <w:r>
        <w:t>занятий</w:t>
      </w:r>
      <w:r>
        <w:rPr>
          <w:spacing w:val="80"/>
          <w:w w:val="150"/>
        </w:rPr>
        <w:t xml:space="preserve">  </w:t>
      </w:r>
      <w:r>
        <w:t>физическими</w:t>
      </w:r>
      <w:r>
        <w:rPr>
          <w:spacing w:val="80"/>
          <w:w w:val="150"/>
        </w:rPr>
        <w:t xml:space="preserve">  </w:t>
      </w:r>
      <w:r>
        <w:t>упражнениями.</w:t>
      </w:r>
      <w:r>
        <w:rPr>
          <w:spacing w:val="80"/>
          <w:w w:val="150"/>
        </w:rPr>
        <w:t xml:space="preserve">  </w:t>
      </w:r>
      <w:r>
        <w:t>Спортивное</w:t>
      </w:r>
      <w:r>
        <w:rPr>
          <w:spacing w:val="80"/>
          <w:w w:val="150"/>
        </w:rPr>
        <w:t xml:space="preserve">  </w:t>
      </w:r>
      <w:r>
        <w:t>оборудование и</w:t>
      </w:r>
      <w:r>
        <w:rPr>
          <w:spacing w:val="80"/>
        </w:rPr>
        <w:t xml:space="preserve"> </w:t>
      </w:r>
      <w:r>
        <w:t>инвентарь.</w:t>
      </w:r>
      <w:r>
        <w:rPr>
          <w:spacing w:val="80"/>
        </w:rPr>
        <w:t xml:space="preserve"> </w:t>
      </w:r>
      <w:r>
        <w:t>Одежда</w:t>
      </w:r>
      <w:r>
        <w:rPr>
          <w:spacing w:val="80"/>
        </w:rPr>
        <w:t xml:space="preserve"> </w:t>
      </w:r>
      <w:r>
        <w:t>для</w:t>
      </w:r>
      <w:r>
        <w:rPr>
          <w:spacing w:val="80"/>
        </w:rPr>
        <w:t xml:space="preserve"> </w:t>
      </w:r>
      <w:r>
        <w:t>занятий</w:t>
      </w:r>
      <w:r>
        <w:rPr>
          <w:spacing w:val="80"/>
        </w:rPr>
        <w:t xml:space="preserve"> </w:t>
      </w:r>
      <w:r>
        <w:t>физическими</w:t>
      </w:r>
      <w:r>
        <w:rPr>
          <w:spacing w:val="80"/>
        </w:rPr>
        <w:t xml:space="preserve"> </w:t>
      </w:r>
      <w:r>
        <w:t>упражнениями.</w:t>
      </w:r>
      <w:r>
        <w:rPr>
          <w:spacing w:val="80"/>
        </w:rPr>
        <w:t xml:space="preserve"> </w:t>
      </w:r>
      <w:r>
        <w:t>Техника</w:t>
      </w:r>
      <w:r>
        <w:rPr>
          <w:spacing w:val="80"/>
        </w:rPr>
        <w:t xml:space="preserve"> </w:t>
      </w:r>
      <w:r>
        <w:t>безопасности</w:t>
      </w:r>
      <w:r>
        <w:rPr>
          <w:spacing w:val="80"/>
        </w:rPr>
        <w:t xml:space="preserve"> </w:t>
      </w:r>
      <w:r>
        <w:t>при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2712"/>
          <w:tab w:val="left" w:pos="5125"/>
          <w:tab w:val="left" w:pos="7663"/>
          <w:tab w:val="left" w:pos="10075"/>
        </w:tabs>
        <w:spacing w:before="98" w:line="362" w:lineRule="auto"/>
        <w:ind w:right="176" w:firstLine="0"/>
        <w:jc w:val="left"/>
      </w:pPr>
      <w:r>
        <w:rPr>
          <w:spacing w:val="-2"/>
        </w:rPr>
        <w:t>выполнении</w:t>
      </w:r>
      <w:r>
        <w:tab/>
      </w:r>
      <w:r>
        <w:rPr>
          <w:spacing w:val="-2"/>
        </w:rPr>
        <w:t>физических</w:t>
      </w:r>
      <w:r>
        <w:tab/>
      </w:r>
      <w:r>
        <w:rPr>
          <w:spacing w:val="-2"/>
        </w:rPr>
        <w:t>упражнений,</w:t>
      </w:r>
      <w:r>
        <w:tab/>
      </w:r>
      <w:r>
        <w:rPr>
          <w:spacing w:val="-2"/>
        </w:rPr>
        <w:t>проведении</w:t>
      </w:r>
      <w:r>
        <w:tab/>
      </w:r>
      <w:r>
        <w:rPr>
          <w:spacing w:val="-4"/>
        </w:rPr>
        <w:t xml:space="preserve">игр </w:t>
      </w:r>
      <w:r>
        <w:t>и спортивных эстафет.</w:t>
      </w:r>
    </w:p>
    <w:p w:rsidR="00033849" w:rsidRDefault="00721D58">
      <w:pPr>
        <w:pStyle w:val="a3"/>
        <w:spacing w:line="360" w:lineRule="auto"/>
        <w:ind w:left="944" w:right="1333" w:firstLine="0"/>
        <w:jc w:val="left"/>
      </w:pPr>
      <w:r>
        <w:t>Распорядок</w:t>
      </w:r>
      <w:r>
        <w:rPr>
          <w:spacing w:val="-6"/>
        </w:rPr>
        <w:t xml:space="preserve"> </w:t>
      </w:r>
      <w:r>
        <w:t>дня.</w:t>
      </w:r>
      <w:r>
        <w:rPr>
          <w:spacing w:val="-7"/>
        </w:rPr>
        <w:t xml:space="preserve"> </w:t>
      </w:r>
      <w:r>
        <w:t>Личная</w:t>
      </w:r>
      <w:r>
        <w:rPr>
          <w:spacing w:val="-9"/>
        </w:rPr>
        <w:t xml:space="preserve"> </w:t>
      </w:r>
      <w:r>
        <w:t>гигиена.</w:t>
      </w:r>
      <w:r>
        <w:rPr>
          <w:spacing w:val="-7"/>
        </w:rPr>
        <w:t xml:space="preserve"> </w:t>
      </w:r>
      <w:r>
        <w:t>Основные</w:t>
      </w:r>
      <w:r>
        <w:rPr>
          <w:spacing w:val="-5"/>
        </w:rPr>
        <w:t xml:space="preserve"> </w:t>
      </w:r>
      <w:r>
        <w:t>правила</w:t>
      </w:r>
      <w:r>
        <w:rPr>
          <w:spacing w:val="-5"/>
        </w:rPr>
        <w:t xml:space="preserve"> </w:t>
      </w:r>
      <w:r>
        <w:t>личной</w:t>
      </w:r>
      <w:r>
        <w:rPr>
          <w:spacing w:val="-8"/>
        </w:rPr>
        <w:t xml:space="preserve"> </w:t>
      </w:r>
      <w:r>
        <w:t>гигиены. Самоконтроль. Строевые команды, построение, расчёт.</w:t>
      </w:r>
    </w:p>
    <w:p w:rsidR="00033849" w:rsidRDefault="00721D58">
      <w:pPr>
        <w:pStyle w:val="a3"/>
        <w:spacing w:line="274" w:lineRule="exact"/>
        <w:ind w:left="944" w:firstLine="0"/>
        <w:jc w:val="left"/>
      </w:pPr>
      <w:r>
        <w:t>Физические</w:t>
      </w:r>
      <w:r>
        <w:rPr>
          <w:spacing w:val="-2"/>
        </w:rPr>
        <w:t xml:space="preserve"> упражнения.</w:t>
      </w:r>
    </w:p>
    <w:p w:rsidR="00033849" w:rsidRDefault="00721D58">
      <w:pPr>
        <w:pStyle w:val="a3"/>
        <w:spacing w:before="139"/>
        <w:ind w:left="944" w:firstLine="0"/>
      </w:pPr>
      <w:r>
        <w:t>Упражнения</w:t>
      </w:r>
      <w:r>
        <w:rPr>
          <w:spacing w:val="-3"/>
        </w:rPr>
        <w:t xml:space="preserve"> </w:t>
      </w:r>
      <w:r>
        <w:t>по</w:t>
      </w:r>
      <w:r>
        <w:rPr>
          <w:spacing w:val="-3"/>
        </w:rPr>
        <w:t xml:space="preserve"> </w:t>
      </w:r>
      <w:r>
        <w:t>видам</w:t>
      </w:r>
      <w:r>
        <w:rPr>
          <w:spacing w:val="-1"/>
        </w:rPr>
        <w:t xml:space="preserve"> </w:t>
      </w:r>
      <w:r>
        <w:rPr>
          <w:spacing w:val="-2"/>
        </w:rPr>
        <w:t>разминки.</w:t>
      </w:r>
    </w:p>
    <w:p w:rsidR="00033849" w:rsidRDefault="00721D58">
      <w:pPr>
        <w:pStyle w:val="a3"/>
        <w:tabs>
          <w:tab w:val="left" w:pos="3502"/>
          <w:tab w:val="left" w:pos="6780"/>
          <w:tab w:val="left" w:pos="9468"/>
        </w:tabs>
        <w:spacing w:before="136" w:line="360" w:lineRule="auto"/>
        <w:ind w:right="165"/>
      </w:pPr>
      <w: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w:t>
      </w:r>
      <w:r>
        <w:rPr>
          <w:spacing w:val="-2"/>
        </w:rPr>
        <w:t>выполнения</w:t>
      </w:r>
      <w:r>
        <w:tab/>
      </w:r>
      <w:r>
        <w:rPr>
          <w:spacing w:val="-2"/>
        </w:rPr>
        <w:t>упражнений</w:t>
      </w:r>
      <w:r>
        <w:tab/>
      </w:r>
      <w:r>
        <w:rPr>
          <w:spacing w:val="-2"/>
        </w:rPr>
        <w:t>общей</w:t>
      </w:r>
      <w:r>
        <w:tab/>
      </w:r>
      <w:r>
        <w:rPr>
          <w:spacing w:val="-2"/>
        </w:rPr>
        <w:t xml:space="preserve">разминки </w:t>
      </w:r>
      <w:r>
        <w:t>с контролем дыхания: приставные шаги вперёд на полной стопе (гимнастический шаг), шаги с продвижением</w:t>
      </w:r>
      <w:r>
        <w:rPr>
          <w:spacing w:val="76"/>
        </w:rPr>
        <w:t xml:space="preserve">    </w:t>
      </w:r>
      <w:r>
        <w:t>вперёд</w:t>
      </w:r>
      <w:r>
        <w:rPr>
          <w:spacing w:val="77"/>
        </w:rPr>
        <w:t xml:space="preserve">    </w:t>
      </w:r>
      <w:r>
        <w:t>на</w:t>
      </w:r>
      <w:r>
        <w:rPr>
          <w:spacing w:val="76"/>
        </w:rPr>
        <w:t xml:space="preserve">    </w:t>
      </w:r>
      <w:r>
        <w:t>полупальцах</w:t>
      </w:r>
      <w:r>
        <w:rPr>
          <w:spacing w:val="76"/>
        </w:rPr>
        <w:t xml:space="preserve">    </w:t>
      </w:r>
      <w:r>
        <w:t>и</w:t>
      </w:r>
      <w:r>
        <w:rPr>
          <w:spacing w:val="78"/>
        </w:rPr>
        <w:t xml:space="preserve">    </w:t>
      </w:r>
      <w:r>
        <w:t>пятках</w:t>
      </w:r>
      <w:r>
        <w:rPr>
          <w:spacing w:val="76"/>
        </w:rPr>
        <w:t xml:space="preserve">    </w:t>
      </w:r>
      <w:r>
        <w:t>(«казачок»),</w:t>
      </w:r>
      <w:r>
        <w:rPr>
          <w:spacing w:val="77"/>
        </w:rPr>
        <w:t xml:space="preserve">    </w:t>
      </w:r>
      <w:r>
        <w:t>шаги с</w:t>
      </w:r>
      <w:r>
        <w:rPr>
          <w:spacing w:val="77"/>
          <w:w w:val="150"/>
        </w:rPr>
        <w:t xml:space="preserve">   </w:t>
      </w:r>
      <w:r>
        <w:t>продвижением</w:t>
      </w:r>
      <w:r>
        <w:rPr>
          <w:spacing w:val="77"/>
          <w:w w:val="150"/>
        </w:rPr>
        <w:t xml:space="preserve">   </w:t>
      </w:r>
      <w:r>
        <w:t>вперёд</w:t>
      </w:r>
      <w:r>
        <w:rPr>
          <w:spacing w:val="77"/>
          <w:w w:val="150"/>
        </w:rPr>
        <w:t xml:space="preserve">   </w:t>
      </w:r>
      <w:r>
        <w:t>на</w:t>
      </w:r>
      <w:r>
        <w:rPr>
          <w:spacing w:val="76"/>
          <w:w w:val="150"/>
        </w:rPr>
        <w:t xml:space="preserve">   </w:t>
      </w:r>
      <w:r>
        <w:t>полупальцах</w:t>
      </w:r>
      <w:r>
        <w:rPr>
          <w:spacing w:val="76"/>
          <w:w w:val="150"/>
        </w:rPr>
        <w:t xml:space="preserve">   </w:t>
      </w:r>
      <w:r>
        <w:t>с</w:t>
      </w:r>
      <w:r>
        <w:rPr>
          <w:spacing w:val="77"/>
          <w:w w:val="150"/>
        </w:rPr>
        <w:t xml:space="preserve">   </w:t>
      </w:r>
      <w:r>
        <w:t>выпрямленными</w:t>
      </w:r>
      <w:r>
        <w:rPr>
          <w:spacing w:val="76"/>
          <w:w w:val="150"/>
        </w:rPr>
        <w:t xml:space="preserve">   </w:t>
      </w:r>
      <w:r>
        <w:t>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033849" w:rsidRDefault="00721D58">
      <w:pPr>
        <w:pStyle w:val="a3"/>
        <w:spacing w:before="2" w:line="360" w:lineRule="auto"/>
        <w:ind w:right="164"/>
      </w:pPr>
      <w:r>
        <w:t>Партерная</w:t>
      </w:r>
      <w:r>
        <w:rPr>
          <w:spacing w:val="80"/>
        </w:rPr>
        <w:t xml:space="preserve">    </w:t>
      </w:r>
      <w:r>
        <w:t>разминка.</w:t>
      </w:r>
      <w:r>
        <w:rPr>
          <w:spacing w:val="80"/>
        </w:rPr>
        <w:t xml:space="preserve">    </w:t>
      </w:r>
      <w:r>
        <w:t>Освоение</w:t>
      </w:r>
      <w:r>
        <w:rPr>
          <w:spacing w:val="80"/>
        </w:rPr>
        <w:t xml:space="preserve">    </w:t>
      </w:r>
      <w:r>
        <w:t>техники</w:t>
      </w:r>
      <w:r>
        <w:rPr>
          <w:spacing w:val="80"/>
        </w:rPr>
        <w:t xml:space="preserve">    </w:t>
      </w:r>
      <w:r>
        <w:t>выполнения</w:t>
      </w:r>
      <w:r>
        <w:rPr>
          <w:spacing w:val="80"/>
        </w:rPr>
        <w:t xml:space="preserve">    </w:t>
      </w:r>
      <w:r>
        <w:t>упражнений для</w:t>
      </w:r>
      <w:r>
        <w:rPr>
          <w:spacing w:val="80"/>
        </w:rPr>
        <w:t xml:space="preserve">   </w:t>
      </w:r>
      <w:r>
        <w:t>формирования</w:t>
      </w:r>
      <w:r>
        <w:rPr>
          <w:spacing w:val="80"/>
        </w:rPr>
        <w:t xml:space="preserve">   </w:t>
      </w:r>
      <w:r>
        <w:t>и</w:t>
      </w:r>
      <w:r>
        <w:rPr>
          <w:spacing w:val="80"/>
        </w:rPr>
        <w:t xml:space="preserve">   </w:t>
      </w:r>
      <w:r>
        <w:t>развития</w:t>
      </w:r>
      <w:r>
        <w:rPr>
          <w:spacing w:val="80"/>
        </w:rPr>
        <w:t xml:space="preserve">   </w:t>
      </w:r>
      <w:r>
        <w:t>опорно-двигательного</w:t>
      </w:r>
      <w:r>
        <w:rPr>
          <w:spacing w:val="80"/>
        </w:rPr>
        <w:t xml:space="preserve">   </w:t>
      </w:r>
      <w:r>
        <w:t>аппарата:</w:t>
      </w:r>
      <w:r>
        <w:rPr>
          <w:spacing w:val="80"/>
        </w:rPr>
        <w:t xml:space="preserve">   </w:t>
      </w:r>
      <w:r>
        <w:t>упражнения для</w:t>
      </w:r>
      <w:r>
        <w:rPr>
          <w:spacing w:val="68"/>
          <w:w w:val="150"/>
        </w:rPr>
        <w:t xml:space="preserve">   </w:t>
      </w:r>
      <w:r>
        <w:t>формирования</w:t>
      </w:r>
      <w:r>
        <w:rPr>
          <w:spacing w:val="68"/>
          <w:w w:val="150"/>
        </w:rPr>
        <w:t xml:space="preserve">   </w:t>
      </w:r>
      <w:r>
        <w:t>стопы,</w:t>
      </w:r>
      <w:r>
        <w:rPr>
          <w:spacing w:val="68"/>
          <w:w w:val="150"/>
        </w:rPr>
        <w:t xml:space="preserve">   </w:t>
      </w:r>
      <w:r>
        <w:t>укрепления</w:t>
      </w:r>
      <w:r>
        <w:rPr>
          <w:spacing w:val="68"/>
          <w:w w:val="150"/>
        </w:rPr>
        <w:t xml:space="preserve">   </w:t>
      </w:r>
      <w:r>
        <w:t>мышц</w:t>
      </w:r>
      <w:r>
        <w:rPr>
          <w:spacing w:val="67"/>
          <w:w w:val="150"/>
        </w:rPr>
        <w:t xml:space="preserve">   </w:t>
      </w:r>
      <w:r>
        <w:t>стопы,</w:t>
      </w:r>
      <w:r>
        <w:rPr>
          <w:spacing w:val="67"/>
          <w:w w:val="150"/>
        </w:rPr>
        <w:t xml:space="preserve">   </w:t>
      </w:r>
      <w:r>
        <w:t>развития</w:t>
      </w:r>
      <w:r>
        <w:rPr>
          <w:spacing w:val="66"/>
          <w:w w:val="150"/>
        </w:rPr>
        <w:t xml:space="preserve">   </w:t>
      </w:r>
      <w:r>
        <w:t>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033849" w:rsidRDefault="00721D58">
      <w:pPr>
        <w:pStyle w:val="a3"/>
        <w:tabs>
          <w:tab w:val="left" w:pos="3198"/>
          <w:tab w:val="left" w:pos="4869"/>
          <w:tab w:val="left" w:pos="7441"/>
          <w:tab w:val="left" w:pos="9553"/>
        </w:tabs>
        <w:spacing w:line="360" w:lineRule="auto"/>
        <w:ind w:right="167"/>
      </w:pPr>
      <w:r>
        <w:t>Упражнения для укрепления мышц тела и развития гибкости позвоночника, упражнения</w:t>
      </w:r>
      <w:r>
        <w:rPr>
          <w:spacing w:val="40"/>
        </w:rPr>
        <w:t xml:space="preserve"> </w:t>
      </w:r>
      <w:r>
        <w:t xml:space="preserve">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w:t>
      </w:r>
      <w:r>
        <w:rPr>
          <w:spacing w:val="-2"/>
        </w:rPr>
        <w:t>позвоночника</w:t>
      </w:r>
      <w:r>
        <w:tab/>
      </w:r>
      <w:r>
        <w:rPr>
          <w:spacing w:val="-10"/>
        </w:rPr>
        <w:t>и</w:t>
      </w:r>
      <w:r>
        <w:tab/>
      </w:r>
      <w:r>
        <w:rPr>
          <w:spacing w:val="-2"/>
        </w:rPr>
        <w:t>плечевого</w:t>
      </w:r>
      <w:r>
        <w:tab/>
      </w:r>
      <w:r>
        <w:rPr>
          <w:spacing w:val="-2"/>
        </w:rPr>
        <w:t>пояса</w:t>
      </w:r>
      <w:r>
        <w:tab/>
      </w:r>
      <w:r>
        <w:rPr>
          <w:spacing w:val="-2"/>
        </w:rPr>
        <w:t xml:space="preserve">(«мост») </w:t>
      </w:r>
      <w:r>
        <w:t>из положения лёжа.</w:t>
      </w:r>
    </w:p>
    <w:p w:rsidR="00033849" w:rsidRDefault="00721D58">
      <w:pPr>
        <w:pStyle w:val="a3"/>
        <w:spacing w:before="3"/>
        <w:ind w:left="944" w:firstLine="0"/>
      </w:pPr>
      <w:r>
        <w:t>Подводящие</w:t>
      </w:r>
      <w:r>
        <w:rPr>
          <w:spacing w:val="2"/>
        </w:rPr>
        <w:t xml:space="preserve"> </w:t>
      </w:r>
      <w:r>
        <w:rPr>
          <w:spacing w:val="-2"/>
        </w:rPr>
        <w:t>упражнения</w:t>
      </w:r>
    </w:p>
    <w:p w:rsidR="00033849" w:rsidRDefault="00721D58">
      <w:pPr>
        <w:pStyle w:val="a3"/>
        <w:spacing w:before="136" w:line="360" w:lineRule="auto"/>
        <w:ind w:right="177"/>
      </w:pPr>
      <w:r>
        <w:t>Группировка,</w:t>
      </w:r>
      <w:r>
        <w:rPr>
          <w:spacing w:val="61"/>
          <w:w w:val="150"/>
        </w:rPr>
        <w:t xml:space="preserve">   </w:t>
      </w:r>
      <w:r>
        <w:t>кувырок</w:t>
      </w:r>
      <w:r>
        <w:rPr>
          <w:spacing w:val="62"/>
          <w:w w:val="150"/>
        </w:rPr>
        <w:t xml:space="preserve">   </w:t>
      </w:r>
      <w:r>
        <w:t>в</w:t>
      </w:r>
      <w:r>
        <w:rPr>
          <w:spacing w:val="61"/>
          <w:w w:val="150"/>
        </w:rPr>
        <w:t xml:space="preserve">   </w:t>
      </w:r>
      <w:r>
        <w:t>сторону,</w:t>
      </w:r>
      <w:r>
        <w:rPr>
          <w:spacing w:val="61"/>
          <w:w w:val="150"/>
        </w:rPr>
        <w:t xml:space="preserve">   </w:t>
      </w:r>
      <w:r>
        <w:t>освоение</w:t>
      </w:r>
      <w:r>
        <w:rPr>
          <w:spacing w:val="80"/>
        </w:rPr>
        <w:t xml:space="preserve">   </w:t>
      </w:r>
      <w:r>
        <w:t>подводящих</w:t>
      </w:r>
      <w:r>
        <w:rPr>
          <w:spacing w:val="61"/>
          <w:w w:val="150"/>
        </w:rPr>
        <w:t xml:space="preserve">   </w:t>
      </w:r>
      <w:r>
        <w:t>упражнений к выполнению продольных и поперечных шпагатов («ящерка»).</w:t>
      </w:r>
    </w:p>
    <w:p w:rsidR="00033849" w:rsidRDefault="00721D58">
      <w:pPr>
        <w:pStyle w:val="a3"/>
        <w:spacing w:line="274" w:lineRule="exact"/>
        <w:ind w:left="944" w:firstLine="0"/>
      </w:pPr>
      <w:r>
        <w:t>Упражнения</w:t>
      </w:r>
      <w:r>
        <w:rPr>
          <w:spacing w:val="-5"/>
        </w:rPr>
        <w:t xml:space="preserve"> </w:t>
      </w:r>
      <w:r>
        <w:t>для</w:t>
      </w:r>
      <w:r>
        <w:rPr>
          <w:spacing w:val="-3"/>
        </w:rPr>
        <w:t xml:space="preserve"> </w:t>
      </w:r>
      <w:r>
        <w:t>развития</w:t>
      </w:r>
      <w:r>
        <w:rPr>
          <w:spacing w:val="-8"/>
        </w:rPr>
        <w:t xml:space="preserve"> </w:t>
      </w:r>
      <w:r>
        <w:t>моторики</w:t>
      </w:r>
      <w:r>
        <w:rPr>
          <w:spacing w:val="-2"/>
        </w:rPr>
        <w:t xml:space="preserve"> </w:t>
      </w:r>
      <w:r>
        <w:t>и</w:t>
      </w:r>
      <w:r>
        <w:rPr>
          <w:spacing w:val="-6"/>
        </w:rPr>
        <w:t xml:space="preserve"> </w:t>
      </w:r>
      <w:r>
        <w:t>координации</w:t>
      </w:r>
      <w:r>
        <w:rPr>
          <w:spacing w:val="-2"/>
        </w:rPr>
        <w:t xml:space="preserve"> </w:t>
      </w:r>
      <w:r>
        <w:t>с</w:t>
      </w:r>
      <w:r>
        <w:rPr>
          <w:spacing w:val="-9"/>
        </w:rPr>
        <w:t xml:space="preserve"> </w:t>
      </w:r>
      <w:r>
        <w:t>гимнастическим</w:t>
      </w:r>
      <w:r>
        <w:rPr>
          <w:spacing w:val="-1"/>
        </w:rPr>
        <w:t xml:space="preserve"> </w:t>
      </w:r>
      <w:r>
        <w:rPr>
          <w:spacing w:val="-2"/>
        </w:rPr>
        <w:t>предметом.</w:t>
      </w:r>
    </w:p>
    <w:p w:rsidR="00033849" w:rsidRDefault="00721D58">
      <w:pPr>
        <w:pStyle w:val="a3"/>
        <w:spacing w:before="142" w:line="360" w:lineRule="auto"/>
        <w:ind w:right="163"/>
      </w:pPr>
      <w:r>
        <w:t>Удержание скакалки. Вращение кистью руки скакалки, сложенной вчетверо, – перед</w:t>
      </w:r>
      <w:r>
        <w:rPr>
          <w:spacing w:val="-1"/>
        </w:rPr>
        <w:t xml:space="preserve"> </w:t>
      </w:r>
      <w:r>
        <w:t>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033849" w:rsidRDefault="00721D58">
      <w:pPr>
        <w:pStyle w:val="a3"/>
        <w:spacing w:line="360" w:lineRule="auto"/>
        <w:ind w:right="161"/>
      </w:pPr>
      <w:r>
        <w:t>Удержание</w:t>
      </w:r>
      <w:r>
        <w:rPr>
          <w:spacing w:val="80"/>
        </w:rPr>
        <w:t xml:space="preserve">  </w:t>
      </w:r>
      <w:r>
        <w:t>гимнастического</w:t>
      </w:r>
      <w:r>
        <w:rPr>
          <w:spacing w:val="80"/>
        </w:rPr>
        <w:t xml:space="preserve">  </w:t>
      </w:r>
      <w:r>
        <w:t>мяча.</w:t>
      </w:r>
      <w:r>
        <w:rPr>
          <w:spacing w:val="80"/>
        </w:rPr>
        <w:t xml:space="preserve">  </w:t>
      </w:r>
      <w:r>
        <w:t>Баланс</w:t>
      </w:r>
      <w:r>
        <w:rPr>
          <w:spacing w:val="80"/>
        </w:rPr>
        <w:t xml:space="preserve">  </w:t>
      </w:r>
      <w:r>
        <w:t>мяча</w:t>
      </w:r>
      <w:r>
        <w:rPr>
          <w:spacing w:val="80"/>
        </w:rPr>
        <w:t xml:space="preserve">  </w:t>
      </w:r>
      <w:r>
        <w:t>на</w:t>
      </w:r>
      <w:r>
        <w:rPr>
          <w:spacing w:val="80"/>
        </w:rPr>
        <w:t xml:space="preserve">  </w:t>
      </w:r>
      <w:r>
        <w:t>ладони,</w:t>
      </w:r>
      <w:r>
        <w:rPr>
          <w:spacing w:val="80"/>
        </w:rPr>
        <w:t xml:space="preserve">  </w:t>
      </w:r>
      <w:r>
        <w:t>передача</w:t>
      </w:r>
      <w:r>
        <w:rPr>
          <w:spacing w:val="80"/>
        </w:rPr>
        <w:t xml:space="preserve">  </w:t>
      </w:r>
      <w:r>
        <w:t>мяча из</w:t>
      </w:r>
      <w:r>
        <w:rPr>
          <w:spacing w:val="75"/>
        </w:rPr>
        <w:t xml:space="preserve">  </w:t>
      </w:r>
      <w:r>
        <w:t>руки</w:t>
      </w:r>
      <w:r>
        <w:rPr>
          <w:spacing w:val="75"/>
        </w:rPr>
        <w:t xml:space="preserve">  </w:t>
      </w:r>
      <w:r>
        <w:t>в</w:t>
      </w:r>
      <w:r>
        <w:rPr>
          <w:spacing w:val="76"/>
        </w:rPr>
        <w:t xml:space="preserve">  </w:t>
      </w:r>
      <w:r>
        <w:t>руку.</w:t>
      </w:r>
      <w:r>
        <w:rPr>
          <w:spacing w:val="76"/>
        </w:rPr>
        <w:t xml:space="preserve">  </w:t>
      </w:r>
      <w:r>
        <w:t>Одиночный</w:t>
      </w:r>
      <w:r>
        <w:rPr>
          <w:spacing w:val="73"/>
        </w:rPr>
        <w:t xml:space="preserve">  </w:t>
      </w:r>
      <w:r>
        <w:t>отбив</w:t>
      </w:r>
      <w:r>
        <w:rPr>
          <w:spacing w:val="73"/>
        </w:rPr>
        <w:t xml:space="preserve">  </w:t>
      </w:r>
      <w:r>
        <w:t>мяча</w:t>
      </w:r>
      <w:r>
        <w:rPr>
          <w:spacing w:val="74"/>
        </w:rPr>
        <w:t xml:space="preserve">  </w:t>
      </w:r>
      <w:r>
        <w:t>от</w:t>
      </w:r>
      <w:r>
        <w:rPr>
          <w:spacing w:val="73"/>
        </w:rPr>
        <w:t xml:space="preserve">  </w:t>
      </w:r>
      <w:r>
        <w:t>пола.</w:t>
      </w:r>
      <w:r>
        <w:rPr>
          <w:spacing w:val="76"/>
        </w:rPr>
        <w:t xml:space="preserve">  </w:t>
      </w:r>
      <w:r>
        <w:t>Переброска</w:t>
      </w:r>
      <w:r>
        <w:rPr>
          <w:spacing w:val="74"/>
        </w:rPr>
        <w:t xml:space="preserve">  </w:t>
      </w:r>
      <w:r>
        <w:t>мяча</w:t>
      </w:r>
      <w:r>
        <w:rPr>
          <w:spacing w:val="74"/>
        </w:rPr>
        <w:t xml:space="preserve">  </w:t>
      </w:r>
      <w:r>
        <w:t>с</w:t>
      </w:r>
      <w:r>
        <w:rPr>
          <w:spacing w:val="80"/>
        </w:rPr>
        <w:t xml:space="preserve">  </w:t>
      </w:r>
      <w:r>
        <w:t>ладони на</w:t>
      </w:r>
      <w:r>
        <w:rPr>
          <w:spacing w:val="62"/>
        </w:rPr>
        <w:t xml:space="preserve">  </w:t>
      </w:r>
      <w:r>
        <w:t>тыльную</w:t>
      </w:r>
      <w:r>
        <w:rPr>
          <w:spacing w:val="61"/>
        </w:rPr>
        <w:t xml:space="preserve">  </w:t>
      </w:r>
      <w:r>
        <w:t>сторону</w:t>
      </w:r>
      <w:r>
        <w:rPr>
          <w:spacing w:val="57"/>
        </w:rPr>
        <w:t xml:space="preserve">  </w:t>
      </w:r>
      <w:r>
        <w:t>руки</w:t>
      </w:r>
      <w:r>
        <w:rPr>
          <w:spacing w:val="63"/>
        </w:rPr>
        <w:t xml:space="preserve">  </w:t>
      </w:r>
      <w:r>
        <w:t>и</w:t>
      </w:r>
      <w:r>
        <w:rPr>
          <w:spacing w:val="60"/>
        </w:rPr>
        <w:t xml:space="preserve">  </w:t>
      </w:r>
      <w:r>
        <w:t>обратно.</w:t>
      </w:r>
      <w:r>
        <w:rPr>
          <w:spacing w:val="61"/>
        </w:rPr>
        <w:t xml:space="preserve">  </w:t>
      </w:r>
      <w:r>
        <w:t>Перекат</w:t>
      </w:r>
      <w:r>
        <w:rPr>
          <w:spacing w:val="63"/>
        </w:rPr>
        <w:t xml:space="preserve">  </w:t>
      </w:r>
      <w:r>
        <w:t>мяча</w:t>
      </w:r>
      <w:r>
        <w:rPr>
          <w:spacing w:val="62"/>
        </w:rPr>
        <w:t xml:space="preserve">  </w:t>
      </w:r>
      <w:r>
        <w:t>по</w:t>
      </w:r>
      <w:r>
        <w:rPr>
          <w:spacing w:val="62"/>
        </w:rPr>
        <w:t xml:space="preserve">  </w:t>
      </w:r>
      <w:r>
        <w:t>полу,</w:t>
      </w:r>
      <w:r>
        <w:rPr>
          <w:spacing w:val="63"/>
        </w:rPr>
        <w:t xml:space="preserve">  </w:t>
      </w:r>
      <w:r>
        <w:t>по</w:t>
      </w:r>
      <w:r>
        <w:rPr>
          <w:spacing w:val="64"/>
        </w:rPr>
        <w:t xml:space="preserve">  </w:t>
      </w:r>
      <w:r>
        <w:t>рукам.</w:t>
      </w:r>
      <w:r>
        <w:rPr>
          <w:spacing w:val="63"/>
        </w:rPr>
        <w:t xml:space="preserve">  </w:t>
      </w:r>
      <w:r>
        <w:t>Бросок и ловля мяча. Игровые задания с мячом.</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left="944" w:right="169" w:firstLine="0"/>
      </w:pPr>
      <w:r>
        <w:t>Упражнения для развития координации и развития жизненно важных навыков и умений. Равновесие</w:t>
      </w:r>
      <w:r>
        <w:rPr>
          <w:spacing w:val="41"/>
        </w:rPr>
        <w:t xml:space="preserve">  </w:t>
      </w:r>
      <w:r>
        <w:t>–</w:t>
      </w:r>
      <w:r>
        <w:rPr>
          <w:spacing w:val="46"/>
        </w:rPr>
        <w:t xml:space="preserve">  </w:t>
      </w:r>
      <w:r>
        <w:t>колено</w:t>
      </w:r>
      <w:r>
        <w:rPr>
          <w:spacing w:val="45"/>
        </w:rPr>
        <w:t xml:space="preserve">  </w:t>
      </w:r>
      <w:r>
        <w:t>вперёд</w:t>
      </w:r>
      <w:r>
        <w:rPr>
          <w:spacing w:val="44"/>
        </w:rPr>
        <w:t xml:space="preserve">  </w:t>
      </w:r>
      <w:r>
        <w:t>попеременно</w:t>
      </w:r>
      <w:r>
        <w:rPr>
          <w:spacing w:val="46"/>
        </w:rPr>
        <w:t xml:space="preserve">  </w:t>
      </w:r>
      <w:r>
        <w:t>каждой</w:t>
      </w:r>
      <w:r>
        <w:rPr>
          <w:spacing w:val="43"/>
        </w:rPr>
        <w:t xml:space="preserve">  </w:t>
      </w:r>
      <w:r>
        <w:t>ногой.</w:t>
      </w:r>
      <w:r>
        <w:rPr>
          <w:spacing w:val="47"/>
        </w:rPr>
        <w:t xml:space="preserve">  </w:t>
      </w:r>
      <w:r>
        <w:t>Равновесие</w:t>
      </w:r>
      <w:r>
        <w:rPr>
          <w:spacing w:val="43"/>
        </w:rPr>
        <w:t xml:space="preserve">  </w:t>
      </w:r>
      <w:r>
        <w:rPr>
          <w:spacing w:val="-2"/>
        </w:rPr>
        <w:t>(«арабеск»)</w:t>
      </w:r>
    </w:p>
    <w:p w:rsidR="00033849" w:rsidRDefault="00721D58">
      <w:pPr>
        <w:pStyle w:val="a3"/>
        <w:spacing w:line="360" w:lineRule="auto"/>
        <w:ind w:right="173" w:firstLine="0"/>
      </w:pPr>
      <w:r>
        <w:t>попеременно</w:t>
      </w:r>
      <w:r>
        <w:rPr>
          <w:spacing w:val="80"/>
        </w:rPr>
        <w:t xml:space="preserve">   </w:t>
      </w:r>
      <w:r>
        <w:t>каждой</w:t>
      </w:r>
      <w:r>
        <w:rPr>
          <w:spacing w:val="79"/>
        </w:rPr>
        <w:t xml:space="preserve">   </w:t>
      </w:r>
      <w:r>
        <w:t>ногой.</w:t>
      </w:r>
      <w:r>
        <w:rPr>
          <w:spacing w:val="79"/>
        </w:rPr>
        <w:t xml:space="preserve">   </w:t>
      </w:r>
      <w:r>
        <w:t>Повороты</w:t>
      </w:r>
      <w:r>
        <w:rPr>
          <w:spacing w:val="80"/>
        </w:rPr>
        <w:t xml:space="preserve">   </w:t>
      </w:r>
      <w:r>
        <w:t>в</w:t>
      </w:r>
      <w:r>
        <w:rPr>
          <w:spacing w:val="78"/>
        </w:rPr>
        <w:t xml:space="preserve">   </w:t>
      </w:r>
      <w:r>
        <w:t>обе</w:t>
      </w:r>
      <w:r>
        <w:rPr>
          <w:spacing w:val="80"/>
        </w:rPr>
        <w:t xml:space="preserve">   </w:t>
      </w:r>
      <w:r>
        <w:t>стороны</w:t>
      </w:r>
      <w:r>
        <w:rPr>
          <w:spacing w:val="79"/>
        </w:rPr>
        <w:t xml:space="preserve">   </w:t>
      </w:r>
      <w:r>
        <w:t>на</w:t>
      </w:r>
      <w:r>
        <w:rPr>
          <w:spacing w:val="80"/>
        </w:rPr>
        <w:t xml:space="preserve">   </w:t>
      </w:r>
      <w:r>
        <w:t>сорок</w:t>
      </w:r>
      <w:r>
        <w:rPr>
          <w:spacing w:val="78"/>
        </w:rPr>
        <w:t xml:space="preserve">   </w:t>
      </w:r>
      <w:r>
        <w:t>пять и</w:t>
      </w:r>
      <w:r>
        <w:rPr>
          <w:spacing w:val="67"/>
        </w:rPr>
        <w:t xml:space="preserve">  </w:t>
      </w:r>
      <w:r>
        <w:t>девяносто</w:t>
      </w:r>
      <w:r>
        <w:rPr>
          <w:spacing w:val="67"/>
        </w:rPr>
        <w:t xml:space="preserve">  </w:t>
      </w:r>
      <w:r>
        <w:t>градусов.</w:t>
      </w:r>
      <w:r>
        <w:rPr>
          <w:spacing w:val="68"/>
        </w:rPr>
        <w:t xml:space="preserve">  </w:t>
      </w:r>
      <w:r>
        <w:t>Прыжки</w:t>
      </w:r>
      <w:r>
        <w:rPr>
          <w:spacing w:val="67"/>
        </w:rPr>
        <w:t xml:space="preserve">  </w:t>
      </w:r>
      <w:r>
        <w:t>толчком</w:t>
      </w:r>
      <w:r>
        <w:rPr>
          <w:spacing w:val="65"/>
        </w:rPr>
        <w:t xml:space="preserve">  </w:t>
      </w:r>
      <w:r>
        <w:t>с</w:t>
      </w:r>
      <w:r>
        <w:rPr>
          <w:spacing w:val="67"/>
        </w:rPr>
        <w:t xml:space="preserve">  </w:t>
      </w:r>
      <w:r>
        <w:t>двух</w:t>
      </w:r>
      <w:r>
        <w:rPr>
          <w:spacing w:val="65"/>
        </w:rPr>
        <w:t xml:space="preserve">  </w:t>
      </w:r>
      <w:r>
        <w:t>ног</w:t>
      </w:r>
      <w:r>
        <w:rPr>
          <w:spacing w:val="68"/>
        </w:rPr>
        <w:t xml:space="preserve">  </w:t>
      </w:r>
      <w:r>
        <w:t>вперёд,</w:t>
      </w:r>
      <w:r>
        <w:rPr>
          <w:spacing w:val="68"/>
        </w:rPr>
        <w:t xml:space="preserve">  </w:t>
      </w:r>
      <w:r>
        <w:t>назад,</w:t>
      </w:r>
      <w:r>
        <w:rPr>
          <w:spacing w:val="68"/>
        </w:rPr>
        <w:t xml:space="preserve">  </w:t>
      </w:r>
      <w:r>
        <w:t>с</w:t>
      </w:r>
      <w:r>
        <w:rPr>
          <w:spacing w:val="67"/>
        </w:rPr>
        <w:t xml:space="preserve">  </w:t>
      </w:r>
      <w:r>
        <w:t>поворотом на сорок пять и девяносто градусов в обе стороны.</w:t>
      </w:r>
    </w:p>
    <w:p w:rsidR="00033849" w:rsidRDefault="00721D58">
      <w:pPr>
        <w:pStyle w:val="a3"/>
        <w:spacing w:line="360" w:lineRule="auto"/>
        <w:ind w:left="944" w:right="2061" w:firstLine="0"/>
      </w:pPr>
      <w:r>
        <w:t>Освоение</w:t>
      </w:r>
      <w:r>
        <w:rPr>
          <w:spacing w:val="-13"/>
        </w:rPr>
        <w:t xml:space="preserve"> </w:t>
      </w:r>
      <w:r>
        <w:t>танцевальных</w:t>
      </w:r>
      <w:r>
        <w:rPr>
          <w:spacing w:val="-12"/>
        </w:rPr>
        <w:t xml:space="preserve"> </w:t>
      </w:r>
      <w:r>
        <w:t>шагов:</w:t>
      </w:r>
      <w:r>
        <w:rPr>
          <w:spacing w:val="-7"/>
        </w:rPr>
        <w:t xml:space="preserve"> </w:t>
      </w:r>
      <w:r>
        <w:t>«буратино»,</w:t>
      </w:r>
      <w:r>
        <w:rPr>
          <w:spacing w:val="-6"/>
        </w:rPr>
        <w:t xml:space="preserve"> </w:t>
      </w:r>
      <w:r>
        <w:t>«ковырялочка»,</w:t>
      </w:r>
      <w:r>
        <w:rPr>
          <w:spacing w:val="-6"/>
        </w:rPr>
        <w:t xml:space="preserve"> </w:t>
      </w:r>
      <w:r>
        <w:t>«верёвочка». Бег, сочетаемый с круговыми движениями руками.</w:t>
      </w:r>
    </w:p>
    <w:p w:rsidR="00033849" w:rsidRDefault="00721D58">
      <w:pPr>
        <w:pStyle w:val="a3"/>
        <w:spacing w:line="274" w:lineRule="exact"/>
        <w:ind w:left="944" w:firstLine="0"/>
      </w:pPr>
      <w:r>
        <w:t>Игры</w:t>
      </w:r>
      <w:r>
        <w:rPr>
          <w:spacing w:val="-4"/>
        </w:rPr>
        <w:t xml:space="preserve"> </w:t>
      </w:r>
      <w:r>
        <w:t>и игровые</w:t>
      </w:r>
      <w:r>
        <w:rPr>
          <w:spacing w:val="-2"/>
        </w:rPr>
        <w:t xml:space="preserve"> </w:t>
      </w:r>
      <w:r>
        <w:t>задания,</w:t>
      </w:r>
      <w:r>
        <w:rPr>
          <w:spacing w:val="-4"/>
        </w:rPr>
        <w:t xml:space="preserve"> </w:t>
      </w:r>
      <w:r>
        <w:t>спортивные</w:t>
      </w:r>
      <w:r>
        <w:rPr>
          <w:spacing w:val="-6"/>
        </w:rPr>
        <w:t xml:space="preserve"> </w:t>
      </w:r>
      <w:r>
        <w:rPr>
          <w:spacing w:val="-2"/>
        </w:rPr>
        <w:t>эстафеты.</w:t>
      </w:r>
    </w:p>
    <w:p w:rsidR="00033849" w:rsidRDefault="00721D58">
      <w:pPr>
        <w:pStyle w:val="a3"/>
        <w:tabs>
          <w:tab w:val="left" w:pos="4063"/>
          <w:tab w:val="left" w:pos="5090"/>
          <w:tab w:val="left" w:pos="6442"/>
          <w:tab w:val="left" w:pos="7757"/>
          <w:tab w:val="left" w:pos="9488"/>
        </w:tabs>
        <w:spacing w:before="136" w:line="362" w:lineRule="auto"/>
        <w:ind w:right="175"/>
        <w:jc w:val="left"/>
      </w:pPr>
      <w:r>
        <w:rPr>
          <w:spacing w:val="-2"/>
        </w:rPr>
        <w:t>Музыкально-сценические</w:t>
      </w:r>
      <w:r>
        <w:tab/>
      </w:r>
      <w:r>
        <w:rPr>
          <w:spacing w:val="-4"/>
        </w:rPr>
        <w:t>игры.</w:t>
      </w:r>
      <w:r>
        <w:tab/>
      </w:r>
      <w:r>
        <w:rPr>
          <w:spacing w:val="-2"/>
        </w:rPr>
        <w:t>Игровые</w:t>
      </w:r>
      <w:r>
        <w:tab/>
      </w:r>
      <w:r>
        <w:rPr>
          <w:spacing w:val="-2"/>
        </w:rPr>
        <w:t>задания.</w:t>
      </w:r>
      <w:r>
        <w:tab/>
      </w:r>
      <w:r>
        <w:rPr>
          <w:spacing w:val="-2"/>
        </w:rPr>
        <w:t>Спортивные</w:t>
      </w:r>
      <w:r>
        <w:tab/>
      </w:r>
      <w:r>
        <w:rPr>
          <w:spacing w:val="-2"/>
        </w:rPr>
        <w:t xml:space="preserve">эстафеты </w:t>
      </w:r>
      <w:r>
        <w:t>с мячом, со скакалкой. Спортивные игры с элементами единоборства.</w:t>
      </w:r>
    </w:p>
    <w:p w:rsidR="00033849" w:rsidRDefault="00721D58">
      <w:pPr>
        <w:pStyle w:val="a3"/>
        <w:spacing w:line="273" w:lineRule="exact"/>
        <w:ind w:left="944" w:firstLine="0"/>
        <w:jc w:val="left"/>
      </w:pPr>
      <w:r>
        <w:t>Организующие</w:t>
      </w:r>
      <w:r>
        <w:rPr>
          <w:spacing w:val="-4"/>
        </w:rPr>
        <w:t xml:space="preserve"> </w:t>
      </w:r>
      <w:r>
        <w:t>команды</w:t>
      </w:r>
      <w:r>
        <w:rPr>
          <w:spacing w:val="-5"/>
        </w:rPr>
        <w:t xml:space="preserve"> </w:t>
      </w:r>
      <w:r>
        <w:t>и</w:t>
      </w:r>
      <w:r>
        <w:rPr>
          <w:spacing w:val="-1"/>
        </w:rPr>
        <w:t xml:space="preserve"> </w:t>
      </w:r>
      <w:r>
        <w:rPr>
          <w:spacing w:val="-2"/>
        </w:rPr>
        <w:t>приёмы.</w:t>
      </w:r>
    </w:p>
    <w:p w:rsidR="00033849" w:rsidRDefault="00721D58">
      <w:pPr>
        <w:pStyle w:val="a3"/>
        <w:spacing w:before="137"/>
        <w:ind w:left="944" w:firstLine="0"/>
        <w:jc w:val="left"/>
      </w:pPr>
      <w:r>
        <w:t>Освоение</w:t>
      </w:r>
      <w:r>
        <w:rPr>
          <w:spacing w:val="-13"/>
        </w:rPr>
        <w:t xml:space="preserve"> </w:t>
      </w:r>
      <w:r>
        <w:t>универсальных</w:t>
      </w:r>
      <w:r>
        <w:rPr>
          <w:spacing w:val="-4"/>
        </w:rPr>
        <w:t xml:space="preserve"> </w:t>
      </w:r>
      <w:r>
        <w:t>умений</w:t>
      </w:r>
      <w:r>
        <w:rPr>
          <w:spacing w:val="-4"/>
        </w:rPr>
        <w:t xml:space="preserve"> </w:t>
      </w:r>
      <w:r>
        <w:t>при</w:t>
      </w:r>
      <w:r>
        <w:rPr>
          <w:spacing w:val="-4"/>
        </w:rPr>
        <w:t xml:space="preserve"> </w:t>
      </w:r>
      <w:r>
        <w:t>выполнении</w:t>
      </w:r>
      <w:r>
        <w:rPr>
          <w:spacing w:val="-8"/>
        </w:rPr>
        <w:t xml:space="preserve"> </w:t>
      </w:r>
      <w:r>
        <w:t>организующих</w:t>
      </w:r>
      <w:r>
        <w:rPr>
          <w:spacing w:val="-9"/>
        </w:rPr>
        <w:t xml:space="preserve"> </w:t>
      </w:r>
      <w:r>
        <w:rPr>
          <w:spacing w:val="-2"/>
        </w:rPr>
        <w:t>команд.</w:t>
      </w:r>
    </w:p>
    <w:p w:rsidR="00033849" w:rsidRDefault="00721D58">
      <w:pPr>
        <w:pStyle w:val="a5"/>
        <w:numPr>
          <w:ilvl w:val="2"/>
          <w:numId w:val="45"/>
        </w:numPr>
        <w:tabs>
          <w:tab w:val="left" w:pos="1788"/>
        </w:tabs>
        <w:spacing w:before="137"/>
        <w:ind w:left="1788" w:hanging="844"/>
        <w:rPr>
          <w:sz w:val="24"/>
        </w:rPr>
      </w:pPr>
      <w:r>
        <w:rPr>
          <w:sz w:val="24"/>
        </w:rPr>
        <w:t>Содержание</w:t>
      </w:r>
      <w:r>
        <w:rPr>
          <w:spacing w:val="-8"/>
          <w:sz w:val="24"/>
        </w:rPr>
        <w:t xml:space="preserve"> </w:t>
      </w:r>
      <w:r>
        <w:rPr>
          <w:sz w:val="24"/>
        </w:rPr>
        <w:t>обучения</w:t>
      </w:r>
      <w:r>
        <w:rPr>
          <w:spacing w:val="-3"/>
          <w:sz w:val="24"/>
        </w:rPr>
        <w:t xml:space="preserve"> </w:t>
      </w:r>
      <w:r>
        <w:rPr>
          <w:sz w:val="24"/>
        </w:rPr>
        <w:t>во</w:t>
      </w:r>
      <w:r>
        <w:rPr>
          <w:spacing w:val="2"/>
          <w:sz w:val="24"/>
        </w:rPr>
        <w:t xml:space="preserve"> </w:t>
      </w:r>
      <w:r>
        <w:rPr>
          <w:sz w:val="24"/>
        </w:rPr>
        <w:t>2</w:t>
      </w:r>
      <w:r>
        <w:rPr>
          <w:spacing w:val="-7"/>
          <w:sz w:val="24"/>
        </w:rPr>
        <w:t xml:space="preserve"> </w:t>
      </w:r>
      <w:r>
        <w:rPr>
          <w:spacing w:val="-2"/>
          <w:sz w:val="24"/>
        </w:rPr>
        <w:t>классе.</w:t>
      </w:r>
    </w:p>
    <w:p w:rsidR="00033849" w:rsidRDefault="00721D58">
      <w:pPr>
        <w:pStyle w:val="a3"/>
        <w:spacing w:before="142" w:line="360" w:lineRule="auto"/>
        <w:ind w:right="165"/>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033849" w:rsidRDefault="00721D58">
      <w:pPr>
        <w:pStyle w:val="a3"/>
        <w:spacing w:line="275" w:lineRule="exact"/>
        <w:ind w:left="944" w:firstLine="0"/>
      </w:pPr>
      <w:r>
        <w:t>Упражнения</w:t>
      </w:r>
      <w:r>
        <w:rPr>
          <w:spacing w:val="-3"/>
        </w:rPr>
        <w:t xml:space="preserve"> </w:t>
      </w:r>
      <w:r>
        <w:t>по</w:t>
      </w:r>
      <w:r>
        <w:rPr>
          <w:spacing w:val="-3"/>
        </w:rPr>
        <w:t xml:space="preserve"> </w:t>
      </w:r>
      <w:r>
        <w:t>видам</w:t>
      </w:r>
      <w:r>
        <w:rPr>
          <w:spacing w:val="-1"/>
        </w:rPr>
        <w:t xml:space="preserve"> </w:t>
      </w:r>
      <w:r>
        <w:rPr>
          <w:spacing w:val="-2"/>
        </w:rPr>
        <w:t>разминки.</w:t>
      </w:r>
    </w:p>
    <w:p w:rsidR="00033849" w:rsidRDefault="00721D58">
      <w:pPr>
        <w:pStyle w:val="a3"/>
        <w:tabs>
          <w:tab w:val="left" w:pos="2070"/>
          <w:tab w:val="left" w:pos="3750"/>
          <w:tab w:val="left" w:pos="5847"/>
          <w:tab w:val="left" w:pos="7948"/>
          <w:tab w:val="left" w:pos="9464"/>
        </w:tabs>
        <w:spacing w:before="136" w:line="360" w:lineRule="auto"/>
        <w:ind w:right="169"/>
      </w:pPr>
      <w:r>
        <w:t xml:space="preserve">Общая разминка. Упражнения общей разминки. Повторение разученных упражнений. </w:t>
      </w:r>
      <w:r>
        <w:rPr>
          <w:spacing w:val="-2"/>
        </w:rPr>
        <w:t>Освоение</w:t>
      </w:r>
      <w:r>
        <w:tab/>
      </w:r>
      <w:r>
        <w:rPr>
          <w:spacing w:val="-2"/>
        </w:rPr>
        <w:t>техники</w:t>
      </w:r>
      <w:r>
        <w:tab/>
      </w:r>
      <w:r>
        <w:rPr>
          <w:spacing w:val="-2"/>
        </w:rPr>
        <w:t>выполнения</w:t>
      </w:r>
      <w:r>
        <w:tab/>
      </w:r>
      <w:r>
        <w:rPr>
          <w:spacing w:val="-2"/>
        </w:rPr>
        <w:t>упражнений</w:t>
      </w:r>
      <w:r>
        <w:tab/>
      </w:r>
      <w:r>
        <w:rPr>
          <w:spacing w:val="-2"/>
        </w:rPr>
        <w:t>общей</w:t>
      </w:r>
      <w:r>
        <w:tab/>
      </w:r>
      <w:r>
        <w:rPr>
          <w:spacing w:val="-2"/>
        </w:rPr>
        <w:t xml:space="preserve">разминки </w:t>
      </w:r>
      <w:r>
        <w:t>с</w:t>
      </w:r>
      <w:r>
        <w:rPr>
          <w:spacing w:val="80"/>
          <w:w w:val="150"/>
        </w:rPr>
        <w:t xml:space="preserve">  </w:t>
      </w:r>
      <w:r>
        <w:t>контролем</w:t>
      </w:r>
      <w:r>
        <w:rPr>
          <w:spacing w:val="80"/>
          <w:w w:val="150"/>
        </w:rPr>
        <w:t xml:space="preserve">  </w:t>
      </w:r>
      <w:r>
        <w:t>дыхания:</w:t>
      </w:r>
      <w:r>
        <w:rPr>
          <w:spacing w:val="80"/>
          <w:w w:val="150"/>
        </w:rPr>
        <w:t xml:space="preserve">  </w:t>
      </w:r>
      <w:r>
        <w:t>гимнастический</w:t>
      </w:r>
      <w:r>
        <w:rPr>
          <w:spacing w:val="80"/>
          <w:w w:val="150"/>
        </w:rPr>
        <w:t xml:space="preserve">  </w:t>
      </w:r>
      <w:r>
        <w:t>бег</w:t>
      </w:r>
      <w:r>
        <w:rPr>
          <w:spacing w:val="80"/>
          <w:w w:val="150"/>
        </w:rPr>
        <w:t xml:space="preserve">  </w:t>
      </w:r>
      <w:r>
        <w:t>вперёд,</w:t>
      </w:r>
      <w:r>
        <w:rPr>
          <w:spacing w:val="80"/>
          <w:w w:val="150"/>
        </w:rPr>
        <w:t xml:space="preserve">  </w:t>
      </w:r>
      <w:r>
        <w:t>назад,</w:t>
      </w:r>
      <w:r>
        <w:rPr>
          <w:spacing w:val="80"/>
          <w:w w:val="150"/>
        </w:rPr>
        <w:t xml:space="preserve">  </w:t>
      </w:r>
      <w:r>
        <w:t>приставные</w:t>
      </w:r>
      <w:r>
        <w:rPr>
          <w:spacing w:val="80"/>
          <w:w w:val="150"/>
        </w:rPr>
        <w:t xml:space="preserve">  </w:t>
      </w:r>
      <w:r>
        <w:t>шаги</w:t>
      </w:r>
      <w:r>
        <w:rPr>
          <w:spacing w:val="40"/>
        </w:rPr>
        <w:t xml:space="preserve"> </w:t>
      </w:r>
      <w:r>
        <w:t>на</w:t>
      </w:r>
      <w:r>
        <w:rPr>
          <w:spacing w:val="67"/>
        </w:rPr>
        <w:t xml:space="preserve">  </w:t>
      </w:r>
      <w:r>
        <w:t>полной</w:t>
      </w:r>
      <w:r>
        <w:rPr>
          <w:spacing w:val="65"/>
        </w:rPr>
        <w:t xml:space="preserve">  </w:t>
      </w:r>
      <w:r>
        <w:t>стопе</w:t>
      </w:r>
      <w:r>
        <w:rPr>
          <w:spacing w:val="64"/>
        </w:rPr>
        <w:t xml:space="preserve">  </w:t>
      </w:r>
      <w:r>
        <w:t>вперёд</w:t>
      </w:r>
      <w:r>
        <w:rPr>
          <w:spacing w:val="66"/>
        </w:rPr>
        <w:t xml:space="preserve">  </w:t>
      </w:r>
      <w:r>
        <w:t>с</w:t>
      </w:r>
      <w:r>
        <w:rPr>
          <w:spacing w:val="67"/>
        </w:rPr>
        <w:t xml:space="preserve">  </w:t>
      </w:r>
      <w:r>
        <w:t>движениями</w:t>
      </w:r>
      <w:r>
        <w:rPr>
          <w:spacing w:val="67"/>
        </w:rPr>
        <w:t xml:space="preserve">  </w:t>
      </w:r>
      <w:r>
        <w:t>головой</w:t>
      </w:r>
      <w:r>
        <w:rPr>
          <w:spacing w:val="65"/>
        </w:rPr>
        <w:t xml:space="preserve">  </w:t>
      </w:r>
      <w:r>
        <w:t>в</w:t>
      </w:r>
      <w:r>
        <w:rPr>
          <w:spacing w:val="68"/>
        </w:rPr>
        <w:t xml:space="preserve">  </w:t>
      </w:r>
      <w:r>
        <w:t>стороны</w:t>
      </w:r>
      <w:r>
        <w:rPr>
          <w:spacing w:val="65"/>
        </w:rPr>
        <w:t xml:space="preserve">  </w:t>
      </w:r>
      <w:r>
        <w:t>(«индюшонок»),</w:t>
      </w:r>
      <w:r>
        <w:rPr>
          <w:spacing w:val="66"/>
        </w:rPr>
        <w:t xml:space="preserve">  </w:t>
      </w:r>
      <w:r>
        <w:t>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033849" w:rsidRDefault="00721D58">
      <w:pPr>
        <w:pStyle w:val="a3"/>
        <w:tabs>
          <w:tab w:val="left" w:pos="2545"/>
          <w:tab w:val="left" w:pos="3098"/>
          <w:tab w:val="left" w:pos="3966"/>
          <w:tab w:val="left" w:pos="5943"/>
          <w:tab w:val="left" w:pos="6149"/>
          <w:tab w:val="left" w:pos="8395"/>
          <w:tab w:val="left" w:pos="9441"/>
          <w:tab w:val="left" w:pos="10090"/>
        </w:tabs>
        <w:spacing w:before="2" w:line="360" w:lineRule="auto"/>
        <w:ind w:right="162"/>
      </w:pPr>
      <w: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w:t>
      </w:r>
      <w:r>
        <w:rPr>
          <w:spacing w:val="-2"/>
        </w:rPr>
        <w:t>упражнения</w:t>
      </w:r>
      <w:r>
        <w:tab/>
      </w:r>
      <w:r>
        <w:rPr>
          <w:spacing w:val="-4"/>
        </w:rPr>
        <w:t>для</w:t>
      </w:r>
      <w:r>
        <w:tab/>
      </w:r>
      <w:r>
        <w:tab/>
      </w:r>
      <w:r>
        <w:rPr>
          <w:spacing w:val="-2"/>
        </w:rPr>
        <w:t>развития</w:t>
      </w:r>
      <w:r>
        <w:tab/>
      </w:r>
      <w:r>
        <w:rPr>
          <w:spacing w:val="-2"/>
        </w:rPr>
        <w:t>эластичности</w:t>
      </w:r>
      <w:r>
        <w:tab/>
      </w:r>
      <w:r>
        <w:rPr>
          <w:spacing w:val="-4"/>
        </w:rPr>
        <w:t>мышц</w:t>
      </w:r>
      <w:r>
        <w:tab/>
      </w:r>
      <w:r>
        <w:tab/>
      </w:r>
      <w:r>
        <w:rPr>
          <w:spacing w:val="-4"/>
        </w:rPr>
        <w:t xml:space="preserve">ног </w:t>
      </w:r>
      <w:r>
        <w:t xml:space="preserve">и формирования выворотности стоп, упражнения для укрепления мышц ног, рук, упражнения для </w:t>
      </w:r>
      <w:r>
        <w:rPr>
          <w:spacing w:val="-2"/>
        </w:rPr>
        <w:t>увеличения</w:t>
      </w:r>
      <w:r>
        <w:tab/>
      </w:r>
      <w:r>
        <w:tab/>
      </w:r>
      <w:r>
        <w:rPr>
          <w:spacing w:val="-2"/>
        </w:rPr>
        <w:t>подвижности</w:t>
      </w:r>
      <w:r>
        <w:tab/>
      </w:r>
      <w:r>
        <w:tab/>
      </w:r>
      <w:r>
        <w:rPr>
          <w:spacing w:val="-2"/>
        </w:rPr>
        <w:t>тазобедренных,</w:t>
      </w:r>
      <w:r>
        <w:tab/>
      </w:r>
      <w:r>
        <w:tab/>
      </w:r>
      <w:r>
        <w:rPr>
          <w:spacing w:val="-2"/>
        </w:rPr>
        <w:t xml:space="preserve">коленных </w:t>
      </w:r>
      <w:r>
        <w:t>и голеностопных суставов.</w:t>
      </w:r>
    </w:p>
    <w:p w:rsidR="00033849" w:rsidRDefault="00721D58">
      <w:pPr>
        <w:pStyle w:val="a3"/>
        <w:spacing w:before="2" w:line="360" w:lineRule="auto"/>
        <w:ind w:right="178"/>
      </w:pPr>
      <w:r>
        <w:t>Освоение упражнений для укрепления мышц спины и брюшного пресса («берёзка»), упражнения</w:t>
      </w:r>
      <w:r>
        <w:rPr>
          <w:spacing w:val="36"/>
        </w:rPr>
        <w:t xml:space="preserve"> </w:t>
      </w:r>
      <w:r>
        <w:t>для</w:t>
      </w:r>
      <w:r>
        <w:rPr>
          <w:spacing w:val="36"/>
        </w:rPr>
        <w:t xml:space="preserve"> </w:t>
      </w:r>
      <w:r>
        <w:t>укрепления</w:t>
      </w:r>
      <w:r>
        <w:rPr>
          <w:spacing w:val="36"/>
        </w:rPr>
        <w:t xml:space="preserve"> </w:t>
      </w:r>
      <w:r>
        <w:t>мышц</w:t>
      </w:r>
      <w:r>
        <w:rPr>
          <w:spacing w:val="37"/>
        </w:rPr>
        <w:t xml:space="preserve"> </w:t>
      </w:r>
      <w:r>
        <w:t>спины</w:t>
      </w:r>
      <w:r>
        <w:rPr>
          <w:spacing w:val="29"/>
        </w:rPr>
        <w:t xml:space="preserve"> </w:t>
      </w:r>
      <w:r>
        <w:t>(«рыбка»,</w:t>
      </w:r>
      <w:r>
        <w:rPr>
          <w:spacing w:val="38"/>
        </w:rPr>
        <w:t xml:space="preserve"> </w:t>
      </w:r>
      <w:r>
        <w:t>«коробочка»),</w:t>
      </w:r>
      <w:r>
        <w:rPr>
          <w:spacing w:val="38"/>
        </w:rPr>
        <w:t xml:space="preserve"> </w:t>
      </w:r>
      <w:r>
        <w:t>упражнения</w:t>
      </w:r>
      <w:r>
        <w:rPr>
          <w:spacing w:val="36"/>
        </w:rPr>
        <w:t xml:space="preserve"> </w:t>
      </w:r>
      <w:r>
        <w:t>для</w:t>
      </w:r>
      <w:r>
        <w:rPr>
          <w:spacing w:val="36"/>
        </w:rPr>
        <w:t xml:space="preserve"> </w:t>
      </w:r>
      <w:r>
        <w:t>укрепления</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3329"/>
          <w:tab w:val="left" w:pos="6022"/>
          <w:tab w:val="left" w:pos="9199"/>
        </w:tabs>
        <w:spacing w:before="98" w:line="360" w:lineRule="auto"/>
        <w:ind w:right="167" w:firstLine="0"/>
      </w:pPr>
      <w:r>
        <w:rPr>
          <w:spacing w:val="-2"/>
        </w:rPr>
        <w:t>брюшного</w:t>
      </w:r>
      <w:r>
        <w:tab/>
      </w:r>
      <w:r>
        <w:rPr>
          <w:spacing w:val="-2"/>
        </w:rPr>
        <w:t>пресса</w:t>
      </w:r>
      <w:r>
        <w:tab/>
      </w:r>
      <w:r>
        <w:rPr>
          <w:spacing w:val="-2"/>
        </w:rPr>
        <w:t>(«уголок»),</w:t>
      </w:r>
      <w:r>
        <w:tab/>
      </w:r>
      <w:r>
        <w:rPr>
          <w:spacing w:val="-2"/>
        </w:rPr>
        <w:t xml:space="preserve">упражнения </w:t>
      </w:r>
      <w:r>
        <w:t>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033849" w:rsidRDefault="00721D58">
      <w:pPr>
        <w:pStyle w:val="a3"/>
        <w:tabs>
          <w:tab w:val="left" w:pos="1044"/>
          <w:tab w:val="left" w:pos="1735"/>
          <w:tab w:val="left" w:pos="2105"/>
          <w:tab w:val="left" w:pos="2311"/>
          <w:tab w:val="left" w:pos="3180"/>
          <w:tab w:val="left" w:pos="3477"/>
          <w:tab w:val="left" w:pos="4675"/>
          <w:tab w:val="left" w:pos="5085"/>
          <w:tab w:val="left" w:pos="5500"/>
          <w:tab w:val="left" w:pos="5709"/>
          <w:tab w:val="left" w:pos="7160"/>
          <w:tab w:val="left" w:pos="7195"/>
          <w:tab w:val="left" w:pos="7628"/>
          <w:tab w:val="left" w:pos="8583"/>
          <w:tab w:val="left" w:pos="8625"/>
          <w:tab w:val="left" w:pos="8828"/>
          <w:tab w:val="left" w:pos="9414"/>
          <w:tab w:val="left" w:pos="9629"/>
          <w:tab w:val="left" w:pos="9801"/>
        </w:tabs>
        <w:spacing w:before="3" w:line="360" w:lineRule="auto"/>
        <w:ind w:right="160"/>
      </w:pPr>
      <w:r>
        <w:t>Разминка</w:t>
      </w:r>
      <w:r>
        <w:rPr>
          <w:spacing w:val="-9"/>
        </w:rPr>
        <w:t xml:space="preserve"> </w:t>
      </w:r>
      <w:r>
        <w:t>у</w:t>
      </w:r>
      <w:r>
        <w:rPr>
          <w:spacing w:val="-13"/>
        </w:rPr>
        <w:t xml:space="preserve"> </w:t>
      </w:r>
      <w:r>
        <w:t>опоры.</w:t>
      </w:r>
      <w:r>
        <w:rPr>
          <w:spacing w:val="-4"/>
        </w:rPr>
        <w:t xml:space="preserve"> </w:t>
      </w:r>
      <w:r>
        <w:t>Освоение</w:t>
      </w:r>
      <w:r>
        <w:rPr>
          <w:spacing w:val="-9"/>
        </w:rPr>
        <w:t xml:space="preserve"> </w:t>
      </w:r>
      <w:r>
        <w:t>упражнений</w:t>
      </w:r>
      <w:r>
        <w:rPr>
          <w:spacing w:val="-8"/>
        </w:rPr>
        <w:t xml:space="preserve"> </w:t>
      </w:r>
      <w:r>
        <w:t>для</w:t>
      </w:r>
      <w:r>
        <w:rPr>
          <w:spacing w:val="-9"/>
        </w:rPr>
        <w:t xml:space="preserve"> </w:t>
      </w:r>
      <w:r>
        <w:t>укрепления</w:t>
      </w:r>
      <w:r>
        <w:rPr>
          <w:spacing w:val="-9"/>
        </w:rPr>
        <w:t xml:space="preserve"> </w:t>
      </w:r>
      <w:r>
        <w:t>голеностопных</w:t>
      </w:r>
      <w:r>
        <w:rPr>
          <w:spacing w:val="-9"/>
        </w:rPr>
        <w:t xml:space="preserve"> </w:t>
      </w:r>
      <w:r>
        <w:t>суставов,</w:t>
      </w:r>
      <w:r>
        <w:rPr>
          <w:spacing w:val="-7"/>
        </w:rPr>
        <w:t xml:space="preserve"> </w:t>
      </w:r>
      <w:r>
        <w:t xml:space="preserve">развития </w:t>
      </w:r>
      <w:r>
        <w:rPr>
          <w:spacing w:val="-2"/>
        </w:rPr>
        <w:t>координации</w:t>
      </w:r>
      <w:r>
        <w:tab/>
      </w:r>
      <w:r>
        <w:tab/>
      </w:r>
      <w:r>
        <w:tab/>
      </w:r>
      <w:r>
        <w:rPr>
          <w:spacing w:val="-10"/>
        </w:rPr>
        <w:t>и</w:t>
      </w:r>
      <w:r>
        <w:tab/>
      </w:r>
      <w:r>
        <w:rPr>
          <w:spacing w:val="-2"/>
        </w:rPr>
        <w:t>увеличения</w:t>
      </w:r>
      <w:r>
        <w:tab/>
      </w:r>
      <w:r>
        <w:tab/>
      </w:r>
      <w:r>
        <w:rPr>
          <w:spacing w:val="-2"/>
        </w:rPr>
        <w:t>эластичности</w:t>
      </w:r>
      <w:r>
        <w:tab/>
      </w:r>
      <w:r>
        <w:tab/>
      </w:r>
      <w:r>
        <w:rPr>
          <w:spacing w:val="-2"/>
        </w:rPr>
        <w:t>мышц:</w:t>
      </w:r>
      <w:r>
        <w:tab/>
      </w:r>
      <w:r>
        <w:tab/>
      </w:r>
      <w:r>
        <w:rPr>
          <w:spacing w:val="-4"/>
        </w:rPr>
        <w:t>стоя</w:t>
      </w:r>
      <w:r>
        <w:tab/>
      </w:r>
      <w:r>
        <w:tab/>
      </w:r>
      <w:r>
        <w:tab/>
      </w:r>
      <w:r>
        <w:rPr>
          <w:spacing w:val="-2"/>
        </w:rPr>
        <w:t xml:space="preserve">лицом </w:t>
      </w:r>
      <w: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w:t>
      </w:r>
      <w:r>
        <w:rPr>
          <w:spacing w:val="-2"/>
        </w:rPr>
        <w:t>(колени</w:t>
      </w:r>
      <w:r>
        <w:tab/>
      </w:r>
      <w:r>
        <w:tab/>
      </w:r>
      <w:r>
        <w:rPr>
          <w:spacing w:val="-2"/>
        </w:rPr>
        <w:t>вперёд,</w:t>
      </w:r>
      <w:r>
        <w:tab/>
      </w:r>
      <w:r>
        <w:rPr>
          <w:spacing w:val="-42"/>
        </w:rPr>
        <w:t xml:space="preserve"> </w:t>
      </w:r>
      <w:r>
        <w:t>вместе)</w:t>
      </w:r>
      <w:r>
        <w:tab/>
      </w:r>
      <w:r>
        <w:rPr>
          <w:spacing w:val="-10"/>
        </w:rPr>
        <w:t>–</w:t>
      </w:r>
      <w:r>
        <w:tab/>
      </w:r>
      <w:r>
        <w:tab/>
      </w:r>
      <w:r>
        <w:rPr>
          <w:spacing w:val="-2"/>
        </w:rPr>
        <w:t>вытянуть</w:t>
      </w:r>
      <w:r>
        <w:tab/>
      </w:r>
      <w:r>
        <w:rPr>
          <w:spacing w:val="-2"/>
        </w:rPr>
        <w:t>колени</w:t>
      </w:r>
      <w:r>
        <w:tab/>
      </w:r>
      <w:r>
        <w:rPr>
          <w:spacing w:val="-10"/>
        </w:rPr>
        <w:t>–</w:t>
      </w:r>
      <w:r>
        <w:tab/>
      </w:r>
      <w:r>
        <w:tab/>
      </w:r>
      <w:r>
        <w:rPr>
          <w:spacing w:val="-2"/>
        </w:rPr>
        <w:t xml:space="preserve">подняться </w:t>
      </w:r>
      <w:r>
        <w:t>на полупальцы – опустить пятки на</w:t>
      </w:r>
      <w:r>
        <w:rPr>
          <w:spacing w:val="-5"/>
        </w:rPr>
        <w:t xml:space="preserve"> </w:t>
      </w:r>
      <w:r>
        <w:t>пол в</w:t>
      </w:r>
      <w:r>
        <w:rPr>
          <w:spacing w:val="-2"/>
        </w:rPr>
        <w:t xml:space="preserve"> </w:t>
      </w:r>
      <w:r>
        <w:t>исходное</w:t>
      </w:r>
      <w:r>
        <w:rPr>
          <w:spacing w:val="-5"/>
        </w:rPr>
        <w:t xml:space="preserve"> </w:t>
      </w:r>
      <w:r>
        <w:t>положение. Наклоны туловища вперёд,</w:t>
      </w:r>
      <w:r>
        <w:rPr>
          <w:spacing w:val="-2"/>
        </w:rPr>
        <w:t xml:space="preserve"> </w:t>
      </w:r>
      <w:r>
        <w:t>назад и в</w:t>
      </w:r>
      <w:r>
        <w:rPr>
          <w:spacing w:val="80"/>
          <w:w w:val="150"/>
        </w:rPr>
        <w:t xml:space="preserve">  </w:t>
      </w:r>
      <w:r>
        <w:t>сторону</w:t>
      </w:r>
      <w:r>
        <w:rPr>
          <w:spacing w:val="80"/>
          <w:w w:val="150"/>
        </w:rPr>
        <w:t xml:space="preserve">  </w:t>
      </w:r>
      <w:r>
        <w:t>в</w:t>
      </w:r>
      <w:r>
        <w:rPr>
          <w:spacing w:val="80"/>
          <w:w w:val="150"/>
        </w:rPr>
        <w:t xml:space="preserve">  </w:t>
      </w:r>
      <w:r>
        <w:t>опоре</w:t>
      </w:r>
      <w:r>
        <w:rPr>
          <w:spacing w:val="80"/>
          <w:w w:val="150"/>
        </w:rPr>
        <w:t xml:space="preserve">  </w:t>
      </w:r>
      <w:r>
        <w:t>на</w:t>
      </w:r>
      <w:r>
        <w:rPr>
          <w:spacing w:val="80"/>
          <w:w w:val="150"/>
        </w:rPr>
        <w:t xml:space="preserve">  </w:t>
      </w:r>
      <w:r>
        <w:t>полной</w:t>
      </w:r>
      <w:r>
        <w:rPr>
          <w:spacing w:val="80"/>
          <w:w w:val="150"/>
        </w:rPr>
        <w:t xml:space="preserve">  </w:t>
      </w:r>
      <w:r>
        <w:t>стопе</w:t>
      </w:r>
      <w:r>
        <w:rPr>
          <w:spacing w:val="80"/>
          <w:w w:val="150"/>
        </w:rPr>
        <w:t xml:space="preserve">  </w:t>
      </w:r>
      <w:r>
        <w:t>и</w:t>
      </w:r>
      <w:r>
        <w:rPr>
          <w:spacing w:val="80"/>
          <w:w w:val="150"/>
        </w:rPr>
        <w:t xml:space="preserve">  </w:t>
      </w:r>
      <w:r>
        <w:t>на</w:t>
      </w:r>
      <w:r>
        <w:rPr>
          <w:spacing w:val="80"/>
          <w:w w:val="150"/>
        </w:rPr>
        <w:t xml:space="preserve">  </w:t>
      </w:r>
      <w:r>
        <w:t>носках.</w:t>
      </w:r>
      <w:r>
        <w:rPr>
          <w:spacing w:val="80"/>
          <w:w w:val="150"/>
        </w:rPr>
        <w:t xml:space="preserve">  </w:t>
      </w:r>
      <w:r>
        <w:t>Равновесие</w:t>
      </w:r>
      <w:r>
        <w:rPr>
          <w:spacing w:val="80"/>
          <w:w w:val="150"/>
        </w:rPr>
        <w:t xml:space="preserve">  </w:t>
      </w:r>
      <w:r>
        <w:t>«пассе» (в сторону, затем вперёд) в</w:t>
      </w:r>
      <w:r>
        <w:rPr>
          <w:spacing w:val="-2"/>
        </w:rPr>
        <w:t xml:space="preserve"> </w:t>
      </w:r>
      <w:r>
        <w:t>опоре</w:t>
      </w:r>
      <w:r>
        <w:rPr>
          <w:spacing w:val="-5"/>
        </w:rPr>
        <w:t xml:space="preserve"> </w:t>
      </w:r>
      <w:r>
        <w:t>на стопе и на носках. Равновесие с ногой вперёд</w:t>
      </w:r>
      <w:r>
        <w:rPr>
          <w:spacing w:val="-2"/>
        </w:rPr>
        <w:t xml:space="preserve"> </w:t>
      </w:r>
      <w:r>
        <w:t xml:space="preserve">(горизонтально) </w:t>
      </w:r>
      <w:r>
        <w:rPr>
          <w:spacing w:val="-10"/>
        </w:rPr>
        <w:t>и</w:t>
      </w:r>
      <w:r>
        <w:tab/>
      </w:r>
      <w:r>
        <w:rPr>
          <w:spacing w:val="-4"/>
        </w:rPr>
        <w:t>мах</w:t>
      </w:r>
      <w:r>
        <w:tab/>
      </w:r>
      <w:r>
        <w:tab/>
      </w:r>
      <w:r>
        <w:rPr>
          <w:spacing w:val="-2"/>
        </w:rPr>
        <w:t>вперёд</w:t>
      </w:r>
      <w:r>
        <w:tab/>
      </w:r>
      <w:r>
        <w:tab/>
      </w:r>
      <w:r>
        <w:rPr>
          <w:spacing w:val="-2"/>
        </w:rPr>
        <w:t>горизонтально.</w:t>
      </w:r>
      <w:r>
        <w:tab/>
      </w:r>
      <w:r>
        <w:tab/>
      </w:r>
      <w:r>
        <w:tab/>
      </w:r>
      <w:r>
        <w:rPr>
          <w:spacing w:val="-2"/>
        </w:rPr>
        <w:t>Приставные</w:t>
      </w:r>
      <w:r>
        <w:tab/>
      </w:r>
      <w:r>
        <w:tab/>
      </w:r>
      <w:r>
        <w:tab/>
      </w:r>
      <w:r>
        <w:rPr>
          <w:spacing w:val="-4"/>
        </w:rPr>
        <w:t>шаги</w:t>
      </w:r>
      <w:r>
        <w:tab/>
      </w:r>
      <w:r>
        <w:tab/>
      </w:r>
      <w:r>
        <w:tab/>
      </w:r>
      <w:r>
        <w:rPr>
          <w:spacing w:val="-10"/>
        </w:rPr>
        <w:t>в</w:t>
      </w:r>
      <w:r>
        <w:tab/>
      </w:r>
      <w:r>
        <w:tab/>
      </w:r>
      <w:r>
        <w:rPr>
          <w:spacing w:val="-2"/>
        </w:rPr>
        <w:t xml:space="preserve">сторону </w:t>
      </w:r>
      <w:r>
        <w:t>и</w:t>
      </w:r>
      <w:r>
        <w:rPr>
          <w:spacing w:val="40"/>
        </w:rPr>
        <w:t xml:space="preserve">  </w:t>
      </w:r>
      <w:r>
        <w:t>повороты.</w:t>
      </w:r>
      <w:r>
        <w:rPr>
          <w:spacing w:val="40"/>
        </w:rPr>
        <w:t xml:space="preserve">  </w:t>
      </w:r>
      <w:r>
        <w:t>Прыжки:</w:t>
      </w:r>
      <w:r>
        <w:rPr>
          <w:spacing w:val="40"/>
        </w:rPr>
        <w:t xml:space="preserve">  </w:t>
      </w:r>
      <w:r>
        <w:t>ноги</w:t>
      </w:r>
      <w:r>
        <w:rPr>
          <w:spacing w:val="40"/>
        </w:rPr>
        <w:t xml:space="preserve">  </w:t>
      </w:r>
      <w:r>
        <w:t>вместе</w:t>
      </w:r>
      <w:r>
        <w:rPr>
          <w:spacing w:val="40"/>
        </w:rPr>
        <w:t xml:space="preserve">  </w:t>
      </w:r>
      <w:r>
        <w:t>(с</w:t>
      </w:r>
      <w:r>
        <w:rPr>
          <w:spacing w:val="40"/>
        </w:rPr>
        <w:t xml:space="preserve">  </w:t>
      </w:r>
      <w:r>
        <w:t>прямыми</w:t>
      </w:r>
      <w:r>
        <w:rPr>
          <w:spacing w:val="40"/>
        </w:rPr>
        <w:t xml:space="preserve">  </w:t>
      </w:r>
      <w:r>
        <w:t>и</w:t>
      </w:r>
      <w:r>
        <w:rPr>
          <w:spacing w:val="40"/>
        </w:rPr>
        <w:t xml:space="preserve">  </w:t>
      </w:r>
      <w:r>
        <w:t>с</w:t>
      </w:r>
      <w:r>
        <w:rPr>
          <w:spacing w:val="40"/>
        </w:rPr>
        <w:t xml:space="preserve">  </w:t>
      </w:r>
      <w:r>
        <w:t>согнутыми</w:t>
      </w:r>
      <w:r>
        <w:rPr>
          <w:spacing w:val="40"/>
        </w:rPr>
        <w:t xml:space="preserve">  </w:t>
      </w:r>
      <w:r>
        <w:t>коленями),</w:t>
      </w:r>
      <w:r>
        <w:rPr>
          <w:spacing w:val="40"/>
        </w:rPr>
        <w:t xml:space="preserve">  </w:t>
      </w:r>
      <w:r>
        <w:t>разножка на сорок пять и девяносто градусов (вперёд и в сторону).</w:t>
      </w:r>
    </w:p>
    <w:p w:rsidR="00033849" w:rsidRDefault="00721D58">
      <w:pPr>
        <w:pStyle w:val="a3"/>
        <w:spacing w:before="3"/>
        <w:ind w:left="944" w:firstLine="0"/>
      </w:pPr>
      <w:r>
        <w:rPr>
          <w:spacing w:val="-4"/>
        </w:rPr>
        <w:t>Подводящие</w:t>
      </w:r>
      <w:r>
        <w:rPr>
          <w:spacing w:val="-8"/>
        </w:rPr>
        <w:t xml:space="preserve"> </w:t>
      </w:r>
      <w:r>
        <w:rPr>
          <w:spacing w:val="-4"/>
        </w:rPr>
        <w:t>упражнения,</w:t>
      </w:r>
      <w:r>
        <w:rPr>
          <w:spacing w:val="-9"/>
        </w:rPr>
        <w:t xml:space="preserve"> </w:t>
      </w:r>
      <w:r>
        <w:rPr>
          <w:spacing w:val="-4"/>
        </w:rPr>
        <w:t>акробатические</w:t>
      </w:r>
      <w:r>
        <w:rPr>
          <w:spacing w:val="-7"/>
        </w:rPr>
        <w:t xml:space="preserve"> </w:t>
      </w:r>
      <w:r>
        <w:rPr>
          <w:spacing w:val="-4"/>
        </w:rPr>
        <w:t>упражнения.</w:t>
      </w:r>
    </w:p>
    <w:p w:rsidR="00033849" w:rsidRDefault="00721D58">
      <w:pPr>
        <w:pStyle w:val="a3"/>
        <w:spacing w:before="137" w:line="360" w:lineRule="auto"/>
        <w:ind w:right="170"/>
      </w:pPr>
      <w:r>
        <w:t>Освоение</w:t>
      </w:r>
      <w:r>
        <w:rPr>
          <w:spacing w:val="76"/>
        </w:rPr>
        <w:t xml:space="preserve">   </w:t>
      </w:r>
      <w:r>
        <w:t>упражнений:</w:t>
      </w:r>
      <w:r>
        <w:rPr>
          <w:spacing w:val="76"/>
        </w:rPr>
        <w:t xml:space="preserve">   </w:t>
      </w:r>
      <w:r>
        <w:t>кувырок</w:t>
      </w:r>
      <w:r>
        <w:rPr>
          <w:spacing w:val="76"/>
        </w:rPr>
        <w:t xml:space="preserve">   </w:t>
      </w:r>
      <w:r>
        <w:t>вперёд,</w:t>
      </w:r>
      <w:r>
        <w:rPr>
          <w:spacing w:val="77"/>
        </w:rPr>
        <w:t xml:space="preserve">   </w:t>
      </w:r>
      <w:r>
        <w:t>назад,</w:t>
      </w:r>
      <w:r>
        <w:rPr>
          <w:spacing w:val="77"/>
        </w:rPr>
        <w:t xml:space="preserve">   </w:t>
      </w:r>
      <w:r>
        <w:t>шпагат,</w:t>
      </w:r>
      <w:r>
        <w:rPr>
          <w:spacing w:val="77"/>
        </w:rPr>
        <w:t xml:space="preserve">   </w:t>
      </w:r>
      <w:r>
        <w:t>колесо,</w:t>
      </w:r>
      <w:r>
        <w:rPr>
          <w:spacing w:val="77"/>
        </w:rPr>
        <w:t xml:space="preserve">   </w:t>
      </w:r>
      <w:r>
        <w:t>мост из положения сидя, стоя и вставание из положения мост.</w:t>
      </w:r>
    </w:p>
    <w:p w:rsidR="00033849" w:rsidRDefault="00721D58">
      <w:pPr>
        <w:pStyle w:val="a3"/>
        <w:spacing w:line="274" w:lineRule="exact"/>
        <w:ind w:left="944" w:firstLine="0"/>
      </w:pPr>
      <w:r>
        <w:t>Упражнения</w:t>
      </w:r>
      <w:r>
        <w:rPr>
          <w:spacing w:val="-5"/>
        </w:rPr>
        <w:t xml:space="preserve"> </w:t>
      </w:r>
      <w:r>
        <w:t>для</w:t>
      </w:r>
      <w:r>
        <w:rPr>
          <w:spacing w:val="-3"/>
        </w:rPr>
        <w:t xml:space="preserve"> </w:t>
      </w:r>
      <w:r>
        <w:t>развития</w:t>
      </w:r>
      <w:r>
        <w:rPr>
          <w:spacing w:val="-8"/>
        </w:rPr>
        <w:t xml:space="preserve"> </w:t>
      </w:r>
      <w:r>
        <w:t>моторики</w:t>
      </w:r>
      <w:r>
        <w:rPr>
          <w:spacing w:val="-2"/>
        </w:rPr>
        <w:t xml:space="preserve"> </w:t>
      </w:r>
      <w:r>
        <w:t>и</w:t>
      </w:r>
      <w:r>
        <w:rPr>
          <w:spacing w:val="-6"/>
        </w:rPr>
        <w:t xml:space="preserve"> </w:t>
      </w:r>
      <w:r>
        <w:t>координации</w:t>
      </w:r>
      <w:r>
        <w:rPr>
          <w:spacing w:val="-2"/>
        </w:rPr>
        <w:t xml:space="preserve"> </w:t>
      </w:r>
      <w:r>
        <w:t>с</w:t>
      </w:r>
      <w:r>
        <w:rPr>
          <w:spacing w:val="-9"/>
        </w:rPr>
        <w:t xml:space="preserve"> </w:t>
      </w:r>
      <w:r>
        <w:t>гимнастическим</w:t>
      </w:r>
      <w:r>
        <w:rPr>
          <w:spacing w:val="-1"/>
        </w:rPr>
        <w:t xml:space="preserve"> </w:t>
      </w:r>
      <w:r>
        <w:rPr>
          <w:spacing w:val="-2"/>
        </w:rPr>
        <w:t>предметом</w:t>
      </w:r>
    </w:p>
    <w:p w:rsidR="00033849" w:rsidRDefault="00721D58">
      <w:pPr>
        <w:pStyle w:val="a3"/>
        <w:spacing w:before="142" w:line="360" w:lineRule="auto"/>
        <w:ind w:right="158"/>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033849" w:rsidRDefault="00721D58">
      <w:pPr>
        <w:pStyle w:val="a3"/>
        <w:spacing w:line="273" w:lineRule="exact"/>
        <w:ind w:left="944" w:firstLine="0"/>
      </w:pPr>
      <w:r>
        <w:t>Бросок</w:t>
      </w:r>
      <w:r>
        <w:rPr>
          <w:spacing w:val="-9"/>
        </w:rPr>
        <w:t xml:space="preserve"> </w:t>
      </w:r>
      <w:r>
        <w:t>мяча</w:t>
      </w:r>
      <w:r>
        <w:rPr>
          <w:spacing w:val="-2"/>
        </w:rPr>
        <w:t xml:space="preserve"> </w:t>
      </w:r>
      <w:r>
        <w:t>в</w:t>
      </w:r>
      <w:r>
        <w:rPr>
          <w:spacing w:val="-3"/>
        </w:rPr>
        <w:t xml:space="preserve"> </w:t>
      </w:r>
      <w:r>
        <w:t>заданную</w:t>
      </w:r>
      <w:r>
        <w:rPr>
          <w:spacing w:val="-3"/>
        </w:rPr>
        <w:t xml:space="preserve"> </w:t>
      </w:r>
      <w:r>
        <w:t>плоскость</w:t>
      </w:r>
      <w:r>
        <w:rPr>
          <w:spacing w:val="-3"/>
        </w:rPr>
        <w:t xml:space="preserve"> </w:t>
      </w:r>
      <w:r>
        <w:t>и ловля</w:t>
      </w:r>
      <w:r>
        <w:rPr>
          <w:spacing w:val="-1"/>
        </w:rPr>
        <w:t xml:space="preserve"> </w:t>
      </w:r>
      <w:r>
        <w:t>мяча.</w:t>
      </w:r>
      <w:r>
        <w:rPr>
          <w:spacing w:val="2"/>
        </w:rPr>
        <w:t xml:space="preserve"> </w:t>
      </w:r>
      <w:r>
        <w:t>Серия</w:t>
      </w:r>
      <w:r>
        <w:rPr>
          <w:spacing w:val="-6"/>
        </w:rPr>
        <w:t xml:space="preserve"> </w:t>
      </w:r>
      <w:r>
        <w:t>отбивов</w:t>
      </w:r>
      <w:r>
        <w:rPr>
          <w:spacing w:val="-3"/>
        </w:rPr>
        <w:t xml:space="preserve"> </w:t>
      </w:r>
      <w:r>
        <w:rPr>
          <w:spacing w:val="-2"/>
        </w:rPr>
        <w:t>мяча.</w:t>
      </w:r>
    </w:p>
    <w:p w:rsidR="00033849" w:rsidRDefault="00721D58">
      <w:pPr>
        <w:pStyle w:val="a3"/>
        <w:spacing w:before="141" w:line="360" w:lineRule="auto"/>
        <w:ind w:right="172"/>
      </w:pPr>
      <w:r>
        <w:t>Игровые</w:t>
      </w:r>
      <w:r>
        <w:rPr>
          <w:spacing w:val="59"/>
        </w:rPr>
        <w:t xml:space="preserve">  </w:t>
      </w:r>
      <w:r>
        <w:t>задания,</w:t>
      </w:r>
      <w:r>
        <w:rPr>
          <w:spacing w:val="61"/>
        </w:rPr>
        <w:t xml:space="preserve">  </w:t>
      </w:r>
      <w:r>
        <w:t>в</w:t>
      </w:r>
      <w:r>
        <w:rPr>
          <w:spacing w:val="61"/>
        </w:rPr>
        <w:t xml:space="preserve">  </w:t>
      </w:r>
      <w:r>
        <w:t>том</w:t>
      </w:r>
      <w:r>
        <w:rPr>
          <w:spacing w:val="61"/>
        </w:rPr>
        <w:t xml:space="preserve">  </w:t>
      </w:r>
      <w:r>
        <w:t>числе</w:t>
      </w:r>
      <w:r>
        <w:rPr>
          <w:spacing w:val="62"/>
        </w:rPr>
        <w:t xml:space="preserve">  </w:t>
      </w:r>
      <w:r>
        <w:t>с</w:t>
      </w:r>
      <w:r>
        <w:rPr>
          <w:spacing w:val="59"/>
        </w:rPr>
        <w:t xml:space="preserve">  </w:t>
      </w:r>
      <w:r>
        <w:t>мячом</w:t>
      </w:r>
      <w:r>
        <w:rPr>
          <w:spacing w:val="63"/>
        </w:rPr>
        <w:t xml:space="preserve">  </w:t>
      </w:r>
      <w:r>
        <w:t>и</w:t>
      </w:r>
      <w:r>
        <w:rPr>
          <w:spacing w:val="60"/>
        </w:rPr>
        <w:t xml:space="preserve">  </w:t>
      </w:r>
      <w:r>
        <w:t>скакалкой.</w:t>
      </w:r>
      <w:r>
        <w:rPr>
          <w:spacing w:val="61"/>
        </w:rPr>
        <w:t xml:space="preserve">  </w:t>
      </w:r>
      <w:r>
        <w:t>Спортивные</w:t>
      </w:r>
      <w:r>
        <w:rPr>
          <w:spacing w:val="59"/>
        </w:rPr>
        <w:t xml:space="preserve">  </w:t>
      </w:r>
      <w:r>
        <w:t>эстафеты с</w:t>
      </w:r>
      <w:r>
        <w:rPr>
          <w:spacing w:val="64"/>
        </w:rPr>
        <w:t xml:space="preserve">   </w:t>
      </w:r>
      <w:r>
        <w:t>гимнастическим</w:t>
      </w:r>
      <w:r>
        <w:rPr>
          <w:spacing w:val="64"/>
        </w:rPr>
        <w:t xml:space="preserve">   </w:t>
      </w:r>
      <w:r>
        <w:t>предметом.</w:t>
      </w:r>
      <w:r>
        <w:rPr>
          <w:spacing w:val="63"/>
        </w:rPr>
        <w:t xml:space="preserve">   </w:t>
      </w:r>
      <w:r>
        <w:t>Спортивные</w:t>
      </w:r>
      <w:r>
        <w:rPr>
          <w:spacing w:val="64"/>
        </w:rPr>
        <w:t xml:space="preserve">   </w:t>
      </w:r>
      <w:r>
        <w:t>и</w:t>
      </w:r>
      <w:r>
        <w:rPr>
          <w:spacing w:val="80"/>
          <w:w w:val="150"/>
        </w:rPr>
        <w:t xml:space="preserve">  </w:t>
      </w:r>
      <w:r>
        <w:t>туристические</w:t>
      </w:r>
      <w:r>
        <w:rPr>
          <w:spacing w:val="64"/>
        </w:rPr>
        <w:t xml:space="preserve">   </w:t>
      </w:r>
      <w:r>
        <w:t>физические</w:t>
      </w:r>
      <w:r>
        <w:rPr>
          <w:spacing w:val="64"/>
        </w:rPr>
        <w:t xml:space="preserve">   </w:t>
      </w:r>
      <w:r>
        <w:t>игры и игровые задания.</w:t>
      </w:r>
    </w:p>
    <w:p w:rsidR="00033849" w:rsidRDefault="00721D58">
      <w:pPr>
        <w:pStyle w:val="a3"/>
        <w:spacing w:line="362" w:lineRule="auto"/>
        <w:ind w:right="172"/>
      </w:pPr>
      <w:r>
        <w:t>Комбинации</w:t>
      </w:r>
      <w:r>
        <w:rPr>
          <w:spacing w:val="80"/>
        </w:rPr>
        <w:t xml:space="preserve">   </w:t>
      </w:r>
      <w:r>
        <w:t>упражнений.</w:t>
      </w:r>
      <w:r>
        <w:rPr>
          <w:spacing w:val="80"/>
        </w:rPr>
        <w:t xml:space="preserve">   </w:t>
      </w:r>
      <w:r>
        <w:t>Осваиваем</w:t>
      </w:r>
      <w:r>
        <w:rPr>
          <w:spacing w:val="80"/>
        </w:rPr>
        <w:t xml:space="preserve">   </w:t>
      </w:r>
      <w:r>
        <w:t>соединение</w:t>
      </w:r>
      <w:r>
        <w:rPr>
          <w:spacing w:val="80"/>
        </w:rPr>
        <w:t xml:space="preserve">   </w:t>
      </w:r>
      <w:r>
        <w:t>изученных</w:t>
      </w:r>
      <w:r>
        <w:rPr>
          <w:spacing w:val="80"/>
        </w:rPr>
        <w:t xml:space="preserve">   </w:t>
      </w:r>
      <w:r>
        <w:t>упражнений в комбинации.</w:t>
      </w:r>
    </w:p>
    <w:p w:rsidR="00033849" w:rsidRDefault="00721D58">
      <w:pPr>
        <w:pStyle w:val="a3"/>
        <w:spacing w:line="273" w:lineRule="exact"/>
        <w:ind w:left="944" w:firstLine="0"/>
        <w:jc w:val="left"/>
      </w:pPr>
      <w:r>
        <w:rPr>
          <w:spacing w:val="-2"/>
        </w:rPr>
        <w:t>Пример:</w:t>
      </w:r>
    </w:p>
    <w:p w:rsidR="00033849" w:rsidRDefault="00721D58">
      <w:pPr>
        <w:pStyle w:val="a3"/>
        <w:spacing w:before="134" w:line="360" w:lineRule="auto"/>
        <w:ind w:right="160"/>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033849" w:rsidRDefault="00721D58">
      <w:pPr>
        <w:pStyle w:val="a3"/>
        <w:spacing w:before="2"/>
        <w:ind w:left="944" w:firstLine="0"/>
        <w:jc w:val="left"/>
      </w:pPr>
      <w:r>
        <w:rPr>
          <w:spacing w:val="-2"/>
        </w:rPr>
        <w:t>Пример:</w:t>
      </w:r>
    </w:p>
    <w:p w:rsidR="00033849" w:rsidRDefault="00721D58">
      <w:pPr>
        <w:pStyle w:val="a3"/>
        <w:spacing w:before="137"/>
        <w:ind w:left="944" w:firstLine="0"/>
        <w:jc w:val="left"/>
      </w:pPr>
      <w:r>
        <w:t>Исходное</w:t>
      </w:r>
      <w:r>
        <w:rPr>
          <w:spacing w:val="33"/>
        </w:rPr>
        <w:t xml:space="preserve"> </w:t>
      </w:r>
      <w:r>
        <w:t>положение:</w:t>
      </w:r>
      <w:r>
        <w:rPr>
          <w:spacing w:val="34"/>
        </w:rPr>
        <w:t xml:space="preserve"> </w:t>
      </w:r>
      <w:r>
        <w:t>сидя</w:t>
      </w:r>
      <w:r>
        <w:rPr>
          <w:spacing w:val="32"/>
        </w:rPr>
        <w:t xml:space="preserve"> </w:t>
      </w:r>
      <w:r>
        <w:t>в</w:t>
      </w:r>
      <w:r>
        <w:rPr>
          <w:spacing w:val="34"/>
        </w:rPr>
        <w:t xml:space="preserve"> </w:t>
      </w:r>
      <w:r>
        <w:t>группировке</w:t>
      </w:r>
      <w:r>
        <w:rPr>
          <w:spacing w:val="37"/>
        </w:rPr>
        <w:t xml:space="preserve"> </w:t>
      </w:r>
      <w:r>
        <w:t>–</w:t>
      </w:r>
      <w:r>
        <w:rPr>
          <w:spacing w:val="33"/>
        </w:rPr>
        <w:t xml:space="preserve"> </w:t>
      </w:r>
      <w:r>
        <w:t>кувырок</w:t>
      </w:r>
      <w:r>
        <w:rPr>
          <w:spacing w:val="31"/>
        </w:rPr>
        <w:t xml:space="preserve"> </w:t>
      </w:r>
      <w:r>
        <w:t>вперед-поворот</w:t>
      </w:r>
      <w:r>
        <w:rPr>
          <w:spacing w:val="33"/>
        </w:rPr>
        <w:t xml:space="preserve"> </w:t>
      </w:r>
      <w:r>
        <w:t>«казак»</w:t>
      </w:r>
      <w:r>
        <w:rPr>
          <w:spacing w:val="35"/>
        </w:rPr>
        <w:t xml:space="preserve"> </w:t>
      </w:r>
      <w:r>
        <w:t>–</w:t>
      </w:r>
      <w:r>
        <w:rPr>
          <w:spacing w:val="37"/>
        </w:rPr>
        <w:t xml:space="preserve"> </w:t>
      </w:r>
      <w:r>
        <w:t>подъём</w:t>
      </w:r>
      <w:r>
        <w:rPr>
          <w:spacing w:val="39"/>
        </w:rPr>
        <w:t xml:space="preserve"> </w:t>
      </w:r>
      <w:r>
        <w:rPr>
          <w:spacing w:val="-10"/>
        </w:rPr>
        <w:t>–</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firstLine="0"/>
      </w:pPr>
      <w:r>
        <w:t>стойка</w:t>
      </w:r>
      <w:r>
        <w:rPr>
          <w:spacing w:val="-7"/>
        </w:rPr>
        <w:t xml:space="preserve"> </w:t>
      </w:r>
      <w:r>
        <w:t>в</w:t>
      </w:r>
      <w:r>
        <w:rPr>
          <w:spacing w:val="-1"/>
        </w:rPr>
        <w:t xml:space="preserve"> </w:t>
      </w:r>
      <w:r>
        <w:t>VI</w:t>
      </w:r>
      <w:r>
        <w:rPr>
          <w:spacing w:val="-5"/>
        </w:rPr>
        <w:t xml:space="preserve"> </w:t>
      </w:r>
      <w:r>
        <w:t>позиции,</w:t>
      </w:r>
      <w:r>
        <w:rPr>
          <w:spacing w:val="1"/>
        </w:rPr>
        <w:t xml:space="preserve"> </w:t>
      </w:r>
      <w:r>
        <w:t xml:space="preserve">руки </w:t>
      </w:r>
      <w:r>
        <w:rPr>
          <w:spacing w:val="-2"/>
        </w:rPr>
        <w:t>опущены.</w:t>
      </w:r>
    </w:p>
    <w:p w:rsidR="00033849" w:rsidRDefault="00721D58">
      <w:pPr>
        <w:pStyle w:val="a3"/>
        <w:spacing w:before="142" w:line="360" w:lineRule="auto"/>
        <w:ind w:left="944" w:right="530" w:firstLine="0"/>
      </w:pPr>
      <w:r>
        <w:t>Упражнения</w:t>
      </w:r>
      <w:r>
        <w:rPr>
          <w:spacing w:val="-3"/>
        </w:rPr>
        <w:t xml:space="preserve"> </w:t>
      </w:r>
      <w:r>
        <w:t>для</w:t>
      </w:r>
      <w:r>
        <w:rPr>
          <w:spacing w:val="-3"/>
        </w:rPr>
        <w:t xml:space="preserve"> </w:t>
      </w:r>
      <w:r>
        <w:t>развития</w:t>
      </w:r>
      <w:r>
        <w:rPr>
          <w:spacing w:val="-8"/>
        </w:rPr>
        <w:t xml:space="preserve"> </w:t>
      </w:r>
      <w:r>
        <w:t>координации</w:t>
      </w:r>
      <w:r>
        <w:rPr>
          <w:spacing w:val="-7"/>
        </w:rPr>
        <w:t xml:space="preserve"> </w:t>
      </w:r>
      <w:r>
        <w:t>и</w:t>
      </w:r>
      <w:r>
        <w:rPr>
          <w:spacing w:val="-7"/>
        </w:rPr>
        <w:t xml:space="preserve"> </w:t>
      </w:r>
      <w:r>
        <w:t>развития</w:t>
      </w:r>
      <w:r>
        <w:rPr>
          <w:spacing w:val="-3"/>
        </w:rPr>
        <w:t xml:space="preserve"> </w:t>
      </w:r>
      <w:r>
        <w:t>жизненно</w:t>
      </w:r>
      <w:r>
        <w:rPr>
          <w:spacing w:val="-3"/>
        </w:rPr>
        <w:t xml:space="preserve"> </w:t>
      </w:r>
      <w:r>
        <w:t>важных</w:t>
      </w:r>
      <w:r>
        <w:rPr>
          <w:spacing w:val="-8"/>
        </w:rPr>
        <w:t xml:space="preserve"> </w:t>
      </w:r>
      <w:r>
        <w:t>навыков</w:t>
      </w:r>
      <w:r>
        <w:rPr>
          <w:spacing w:val="-2"/>
        </w:rPr>
        <w:t xml:space="preserve"> </w:t>
      </w:r>
      <w:r>
        <w:t>и</w:t>
      </w:r>
      <w:r>
        <w:rPr>
          <w:spacing w:val="-7"/>
        </w:rPr>
        <w:t xml:space="preserve"> </w:t>
      </w:r>
      <w:r>
        <w:t>умений. Плавательная подготовка.</w:t>
      </w:r>
    </w:p>
    <w:p w:rsidR="00033849" w:rsidRDefault="00721D58">
      <w:pPr>
        <w:pStyle w:val="a3"/>
        <w:tabs>
          <w:tab w:val="left" w:pos="2488"/>
          <w:tab w:val="left" w:pos="3936"/>
          <w:tab w:val="left" w:pos="5496"/>
          <w:tab w:val="left" w:pos="6298"/>
          <w:tab w:val="left" w:pos="7507"/>
          <w:tab w:val="left" w:pos="9177"/>
        </w:tabs>
        <w:spacing w:line="360" w:lineRule="auto"/>
        <w:ind w:right="161"/>
      </w:pPr>
      <w:r>
        <w:t xml:space="preserve">Правила поведения в бассейне. Упражнения ознакомительного плавания: освоение </w:t>
      </w:r>
      <w:r>
        <w:rPr>
          <w:spacing w:val="-2"/>
        </w:rPr>
        <w:t>универсальных</w:t>
      </w:r>
      <w:r>
        <w:tab/>
      </w:r>
      <w:r>
        <w:rPr>
          <w:spacing w:val="-2"/>
        </w:rPr>
        <w:t>умений</w:t>
      </w:r>
      <w:r>
        <w:tab/>
      </w:r>
      <w:r>
        <w:rPr>
          <w:spacing w:val="-2"/>
        </w:rPr>
        <w:t>дыхания</w:t>
      </w:r>
      <w:r>
        <w:tab/>
      </w:r>
      <w:r>
        <w:rPr>
          <w:spacing w:val="-10"/>
        </w:rPr>
        <w:t>в</w:t>
      </w:r>
      <w:r>
        <w:tab/>
      </w:r>
      <w:r>
        <w:rPr>
          <w:spacing w:val="-2"/>
        </w:rPr>
        <w:t>воде.</w:t>
      </w:r>
      <w:r>
        <w:tab/>
      </w:r>
      <w:r>
        <w:rPr>
          <w:spacing w:val="-2"/>
        </w:rPr>
        <w:t>Освоение</w:t>
      </w:r>
      <w:r>
        <w:tab/>
      </w:r>
      <w:r>
        <w:rPr>
          <w:spacing w:val="-2"/>
        </w:rPr>
        <w:t xml:space="preserve">упражнений </w:t>
      </w:r>
      <w:r>
        <w:t>для формирования навыков плавания: «поплавок», «морская звезда», «лягушонок», «весёлый дельфин». Освоение спортивных стилей плавания.</w:t>
      </w:r>
    </w:p>
    <w:p w:rsidR="00033849" w:rsidRDefault="00721D58">
      <w:pPr>
        <w:pStyle w:val="a3"/>
        <w:ind w:left="944" w:firstLine="0"/>
      </w:pPr>
      <w:r>
        <w:t xml:space="preserve">Основная </w:t>
      </w:r>
      <w:r>
        <w:rPr>
          <w:spacing w:val="-2"/>
        </w:rPr>
        <w:t>гимнастика.</w:t>
      </w:r>
    </w:p>
    <w:p w:rsidR="00033849" w:rsidRDefault="00721D58">
      <w:pPr>
        <w:pStyle w:val="a3"/>
        <w:spacing w:before="135" w:line="362" w:lineRule="auto"/>
        <w:ind w:right="172"/>
      </w:pPr>
      <w:r>
        <w:t xml:space="preserve">Освоение универсальных умений дыхания во время выполнения гимнастических </w:t>
      </w:r>
      <w:r>
        <w:rPr>
          <w:spacing w:val="-2"/>
        </w:rPr>
        <w:t>упражнений.</w:t>
      </w:r>
    </w:p>
    <w:p w:rsidR="00033849" w:rsidRDefault="00721D58">
      <w:pPr>
        <w:pStyle w:val="a3"/>
        <w:tabs>
          <w:tab w:val="left" w:pos="1662"/>
          <w:tab w:val="left" w:pos="3533"/>
          <w:tab w:val="left" w:pos="4665"/>
          <w:tab w:val="left" w:pos="5624"/>
          <w:tab w:val="left" w:pos="6171"/>
          <w:tab w:val="left" w:pos="7826"/>
          <w:tab w:val="left" w:pos="9107"/>
        </w:tabs>
        <w:spacing w:line="360" w:lineRule="auto"/>
        <w:ind w:right="170"/>
        <w:jc w:val="right"/>
      </w:pPr>
      <w:r>
        <w:t>Освоение</w:t>
      </w:r>
      <w:r>
        <w:rPr>
          <w:spacing w:val="69"/>
        </w:rPr>
        <w:t xml:space="preserve"> </w:t>
      </w:r>
      <w:r>
        <w:t>техники</w:t>
      </w:r>
      <w:r>
        <w:rPr>
          <w:spacing w:val="75"/>
        </w:rPr>
        <w:t xml:space="preserve"> </w:t>
      </w:r>
      <w:r>
        <w:t>поворотов</w:t>
      </w:r>
      <w:r>
        <w:rPr>
          <w:spacing w:val="76"/>
        </w:rPr>
        <w:t xml:space="preserve"> </w:t>
      </w:r>
      <w:r>
        <w:t>в</w:t>
      </w:r>
      <w:r>
        <w:rPr>
          <w:spacing w:val="67"/>
        </w:rPr>
        <w:t xml:space="preserve"> </w:t>
      </w:r>
      <w:r>
        <w:t>обе</w:t>
      </w:r>
      <w:r>
        <w:rPr>
          <w:spacing w:val="74"/>
        </w:rPr>
        <w:t xml:space="preserve"> </w:t>
      </w:r>
      <w:r>
        <w:t>стороны</w:t>
      </w:r>
      <w:r>
        <w:rPr>
          <w:spacing w:val="72"/>
        </w:rPr>
        <w:t xml:space="preserve"> </w:t>
      </w:r>
      <w:r>
        <w:t>на</w:t>
      </w:r>
      <w:r>
        <w:rPr>
          <w:spacing w:val="74"/>
        </w:rPr>
        <w:t xml:space="preserve"> </w:t>
      </w:r>
      <w:r>
        <w:t>сто</w:t>
      </w:r>
      <w:r>
        <w:rPr>
          <w:spacing w:val="74"/>
        </w:rPr>
        <w:t xml:space="preserve"> </w:t>
      </w:r>
      <w:r>
        <w:t>восемьдесят</w:t>
      </w:r>
      <w:r>
        <w:rPr>
          <w:spacing w:val="75"/>
        </w:rPr>
        <w:t xml:space="preserve"> </w:t>
      </w:r>
      <w:r>
        <w:t>и</w:t>
      </w:r>
      <w:r>
        <w:rPr>
          <w:spacing w:val="75"/>
        </w:rPr>
        <w:t xml:space="preserve"> </w:t>
      </w:r>
      <w:r>
        <w:t>триста</w:t>
      </w:r>
      <w:r>
        <w:rPr>
          <w:spacing w:val="74"/>
        </w:rPr>
        <w:t xml:space="preserve"> </w:t>
      </w:r>
      <w:r>
        <w:t>шестьдесят градусов</w:t>
      </w:r>
      <w:r>
        <w:rPr>
          <w:spacing w:val="40"/>
        </w:rPr>
        <w:t xml:space="preserve"> </w:t>
      </w:r>
      <w:r>
        <w:t>на</w:t>
      </w:r>
      <w:r>
        <w:rPr>
          <w:spacing w:val="30"/>
        </w:rPr>
        <w:t xml:space="preserve"> </w:t>
      </w:r>
      <w:r>
        <w:t>одной</w:t>
      </w:r>
      <w:r>
        <w:rPr>
          <w:spacing w:val="36"/>
        </w:rPr>
        <w:t xml:space="preserve"> </w:t>
      </w:r>
      <w:r>
        <w:t>ноге</w:t>
      </w:r>
      <w:r>
        <w:rPr>
          <w:spacing w:val="34"/>
        </w:rPr>
        <w:t xml:space="preserve"> </w:t>
      </w:r>
      <w:r>
        <w:t>(попеременно),</w:t>
      </w:r>
      <w:r>
        <w:rPr>
          <w:spacing w:val="37"/>
        </w:rPr>
        <w:t xml:space="preserve"> </w:t>
      </w:r>
      <w:r>
        <w:t>техники</w:t>
      </w:r>
      <w:r>
        <w:rPr>
          <w:spacing w:val="40"/>
        </w:rPr>
        <w:t xml:space="preserve"> </w:t>
      </w:r>
      <w:r>
        <w:t>выполнения</w:t>
      </w:r>
      <w:r>
        <w:rPr>
          <w:spacing w:val="35"/>
        </w:rPr>
        <w:t xml:space="preserve"> </w:t>
      </w:r>
      <w:r>
        <w:t>серии</w:t>
      </w:r>
      <w:r>
        <w:rPr>
          <w:spacing w:val="32"/>
        </w:rPr>
        <w:t xml:space="preserve"> </w:t>
      </w:r>
      <w:r>
        <w:t>поворотов</w:t>
      </w:r>
      <w:r>
        <w:rPr>
          <w:spacing w:val="40"/>
        </w:rPr>
        <w:t xml:space="preserve"> </w:t>
      </w:r>
      <w:r>
        <w:t>колено</w:t>
      </w:r>
      <w:r>
        <w:rPr>
          <w:spacing w:val="40"/>
        </w:rPr>
        <w:t xml:space="preserve"> </w:t>
      </w:r>
      <w:r>
        <w:t>вперёд,</w:t>
      </w:r>
      <w:r>
        <w:rPr>
          <w:spacing w:val="40"/>
        </w:rPr>
        <w:t xml:space="preserve"> </w:t>
      </w:r>
      <w:r>
        <w:t>в сторону,</w:t>
      </w:r>
      <w:r>
        <w:rPr>
          <w:spacing w:val="40"/>
        </w:rPr>
        <w:t xml:space="preserve"> </w:t>
      </w:r>
      <w:r>
        <w:t>поворот</w:t>
      </w:r>
      <w:r>
        <w:rPr>
          <w:spacing w:val="40"/>
        </w:rPr>
        <w:t xml:space="preserve"> </w:t>
      </w:r>
      <w:r>
        <w:t>«казак»,</w:t>
      </w:r>
      <w:r>
        <w:rPr>
          <w:spacing w:val="40"/>
        </w:rPr>
        <w:t xml:space="preserve"> </w:t>
      </w:r>
      <w:r>
        <w:t>нога</w:t>
      </w:r>
      <w:r>
        <w:rPr>
          <w:spacing w:val="39"/>
        </w:rPr>
        <w:t xml:space="preserve"> </w:t>
      </w:r>
      <w:r>
        <w:t>вперёд</w:t>
      </w:r>
      <w:r>
        <w:rPr>
          <w:spacing w:val="38"/>
        </w:rPr>
        <w:t xml:space="preserve"> </w:t>
      </w:r>
      <w:r>
        <w:t>горизонтально.</w:t>
      </w:r>
      <w:r>
        <w:rPr>
          <w:spacing w:val="40"/>
        </w:rPr>
        <w:t xml:space="preserve"> </w:t>
      </w:r>
      <w:r>
        <w:t>Освоение</w:t>
      </w:r>
      <w:r>
        <w:rPr>
          <w:spacing w:val="39"/>
        </w:rPr>
        <w:t xml:space="preserve"> </w:t>
      </w:r>
      <w:r>
        <w:t>техники</w:t>
      </w:r>
      <w:r>
        <w:rPr>
          <w:spacing w:val="40"/>
        </w:rPr>
        <w:t xml:space="preserve"> </w:t>
      </w:r>
      <w:r>
        <w:t>выполнения</w:t>
      </w:r>
      <w:r>
        <w:rPr>
          <w:spacing w:val="40"/>
        </w:rPr>
        <w:t xml:space="preserve"> </w:t>
      </w:r>
      <w:r>
        <w:t>прыжков толчком</w:t>
      </w:r>
      <w:r>
        <w:rPr>
          <w:spacing w:val="-2"/>
        </w:rPr>
        <w:t xml:space="preserve"> </w:t>
      </w:r>
      <w:r>
        <w:t>с</w:t>
      </w:r>
      <w:r>
        <w:rPr>
          <w:spacing w:val="-6"/>
        </w:rPr>
        <w:t xml:space="preserve"> </w:t>
      </w:r>
      <w:r>
        <w:t>одной</w:t>
      </w:r>
      <w:r>
        <w:rPr>
          <w:spacing w:val="-4"/>
        </w:rPr>
        <w:t xml:space="preserve"> </w:t>
      </w:r>
      <w:r>
        <w:t>ноги вперёд, с</w:t>
      </w:r>
      <w:r>
        <w:rPr>
          <w:spacing w:val="-2"/>
        </w:rPr>
        <w:t xml:space="preserve"> </w:t>
      </w:r>
      <w:r>
        <w:t>поворотом</w:t>
      </w:r>
      <w:r>
        <w:rPr>
          <w:spacing w:val="-3"/>
        </w:rPr>
        <w:t xml:space="preserve"> </w:t>
      </w:r>
      <w:r>
        <w:t>на</w:t>
      </w:r>
      <w:r>
        <w:rPr>
          <w:spacing w:val="-2"/>
        </w:rPr>
        <w:t xml:space="preserve"> </w:t>
      </w:r>
      <w:r>
        <w:t>девяносто</w:t>
      </w:r>
      <w:r>
        <w:rPr>
          <w:spacing w:val="-1"/>
        </w:rPr>
        <w:t xml:space="preserve"> </w:t>
      </w:r>
      <w:r>
        <w:t>и</w:t>
      </w:r>
      <w:r>
        <w:rPr>
          <w:spacing w:val="-4"/>
        </w:rPr>
        <w:t xml:space="preserve"> </w:t>
      </w:r>
      <w:r>
        <w:t>сто</w:t>
      </w:r>
      <w:r>
        <w:rPr>
          <w:spacing w:val="-1"/>
        </w:rPr>
        <w:t xml:space="preserve"> </w:t>
      </w:r>
      <w:r>
        <w:t>восемьдесят</w:t>
      </w:r>
      <w:r>
        <w:rPr>
          <w:spacing w:val="-1"/>
        </w:rPr>
        <w:t xml:space="preserve"> </w:t>
      </w:r>
      <w:r>
        <w:t>градусов</w:t>
      </w:r>
      <w:r>
        <w:rPr>
          <w:spacing w:val="-3"/>
        </w:rPr>
        <w:t xml:space="preserve"> </w:t>
      </w:r>
      <w:r>
        <w:t>в</w:t>
      </w:r>
      <w:r>
        <w:rPr>
          <w:spacing w:val="-3"/>
        </w:rPr>
        <w:t xml:space="preserve"> </w:t>
      </w:r>
      <w:r>
        <w:t>обе</w:t>
      </w:r>
      <w:r>
        <w:rPr>
          <w:spacing w:val="-2"/>
        </w:rPr>
        <w:t xml:space="preserve"> </w:t>
      </w:r>
      <w:r>
        <w:t xml:space="preserve">стороны. </w:t>
      </w:r>
      <w:r>
        <w:rPr>
          <w:spacing w:val="-2"/>
        </w:rPr>
        <w:t>Освоение</w:t>
      </w:r>
      <w:r>
        <w:tab/>
      </w:r>
      <w:r>
        <w:rPr>
          <w:spacing w:val="-2"/>
        </w:rPr>
        <w:t>танцевальных</w:t>
      </w:r>
      <w:r>
        <w:tab/>
      </w:r>
      <w:r>
        <w:rPr>
          <w:spacing w:val="-2"/>
        </w:rPr>
        <w:t>шагов:</w:t>
      </w:r>
      <w:r>
        <w:tab/>
      </w:r>
      <w:r>
        <w:rPr>
          <w:spacing w:val="-4"/>
        </w:rPr>
        <w:t>шаги</w:t>
      </w:r>
      <w:r>
        <w:tab/>
      </w:r>
      <w:r>
        <w:rPr>
          <w:spacing w:val="-10"/>
        </w:rPr>
        <w:t>с</w:t>
      </w:r>
      <w:r>
        <w:tab/>
      </w:r>
      <w:r>
        <w:rPr>
          <w:spacing w:val="-2"/>
        </w:rPr>
        <w:t>подскоками</w:t>
      </w:r>
      <w:r>
        <w:tab/>
      </w:r>
      <w:r>
        <w:rPr>
          <w:spacing w:val="-2"/>
        </w:rPr>
        <w:t>(вперёд,</w:t>
      </w:r>
      <w:r>
        <w:tab/>
      </w:r>
      <w:r>
        <w:rPr>
          <w:spacing w:val="-2"/>
        </w:rPr>
        <w:t>назад,</w:t>
      </w:r>
    </w:p>
    <w:p w:rsidR="00033849" w:rsidRDefault="00721D58">
      <w:pPr>
        <w:pStyle w:val="a3"/>
        <w:spacing w:line="360" w:lineRule="auto"/>
        <w:ind w:right="182" w:firstLine="0"/>
      </w:pPr>
      <w: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033849" w:rsidRDefault="00721D58">
      <w:pPr>
        <w:pStyle w:val="a3"/>
        <w:spacing w:line="360" w:lineRule="auto"/>
        <w:ind w:left="944" w:right="396" w:firstLine="0"/>
      </w:pPr>
      <w:r>
        <w:t>Освоение</w:t>
      </w:r>
      <w:r>
        <w:rPr>
          <w:spacing w:val="-8"/>
        </w:rPr>
        <w:t xml:space="preserve"> </w:t>
      </w:r>
      <w:r>
        <w:t>упражнений</w:t>
      </w:r>
      <w:r>
        <w:rPr>
          <w:spacing w:val="-1"/>
        </w:rPr>
        <w:t xml:space="preserve"> </w:t>
      </w:r>
      <w:r>
        <w:t>на</w:t>
      </w:r>
      <w:r>
        <w:rPr>
          <w:spacing w:val="-3"/>
        </w:rPr>
        <w:t xml:space="preserve"> </w:t>
      </w:r>
      <w:r>
        <w:t>развитие</w:t>
      </w:r>
      <w:r>
        <w:rPr>
          <w:spacing w:val="-8"/>
        </w:rPr>
        <w:t xml:space="preserve"> </w:t>
      </w:r>
      <w:r>
        <w:t>силы:</w:t>
      </w:r>
      <w:r>
        <w:rPr>
          <w:spacing w:val="-7"/>
        </w:rPr>
        <w:t xml:space="preserve"> </w:t>
      </w:r>
      <w:r>
        <w:t>сгибание</w:t>
      </w:r>
      <w:r>
        <w:rPr>
          <w:spacing w:val="-3"/>
        </w:rPr>
        <w:t xml:space="preserve"> </w:t>
      </w:r>
      <w:r>
        <w:t>и</w:t>
      </w:r>
      <w:r>
        <w:rPr>
          <w:spacing w:val="-6"/>
        </w:rPr>
        <w:t xml:space="preserve"> </w:t>
      </w:r>
      <w:r>
        <w:t>разгибание</w:t>
      </w:r>
      <w:r>
        <w:rPr>
          <w:spacing w:val="-8"/>
        </w:rPr>
        <w:t xml:space="preserve"> </w:t>
      </w:r>
      <w:r>
        <w:t>рук</w:t>
      </w:r>
      <w:r>
        <w:rPr>
          <w:spacing w:val="-4"/>
        </w:rPr>
        <w:t xml:space="preserve"> </w:t>
      </w:r>
      <w:r>
        <w:t>в</w:t>
      </w:r>
      <w:r>
        <w:rPr>
          <w:spacing w:val="-1"/>
        </w:rPr>
        <w:t xml:space="preserve"> </w:t>
      </w:r>
      <w:r>
        <w:t>упоре</w:t>
      </w:r>
      <w:r>
        <w:rPr>
          <w:spacing w:val="-3"/>
        </w:rPr>
        <w:t xml:space="preserve"> </w:t>
      </w:r>
      <w:r>
        <w:t>лёжа</w:t>
      </w:r>
      <w:r>
        <w:rPr>
          <w:spacing w:val="-3"/>
        </w:rPr>
        <w:t xml:space="preserve"> </w:t>
      </w:r>
      <w:r>
        <w:t>на</w:t>
      </w:r>
      <w:r>
        <w:rPr>
          <w:spacing w:val="-8"/>
        </w:rPr>
        <w:t xml:space="preserve"> </w:t>
      </w:r>
      <w:r>
        <w:t>полу. Игры и игровые задания, спортивные эстафеты.</w:t>
      </w:r>
    </w:p>
    <w:p w:rsidR="00033849" w:rsidRDefault="00721D58">
      <w:pPr>
        <w:pStyle w:val="a3"/>
        <w:spacing w:line="362" w:lineRule="auto"/>
        <w:ind w:right="173"/>
      </w:pPr>
      <w:r>
        <w:t>Ролевые</w:t>
      </w:r>
      <w:r>
        <w:rPr>
          <w:spacing w:val="76"/>
        </w:rPr>
        <w:t xml:space="preserve">  </w:t>
      </w:r>
      <w:r>
        <w:t>игры</w:t>
      </w:r>
      <w:r>
        <w:rPr>
          <w:spacing w:val="77"/>
        </w:rPr>
        <w:t xml:space="preserve">  </w:t>
      </w:r>
      <w:r>
        <w:t>и</w:t>
      </w:r>
      <w:r>
        <w:rPr>
          <w:spacing w:val="74"/>
        </w:rPr>
        <w:t xml:space="preserve">  </w:t>
      </w:r>
      <w:r>
        <w:t>игровые</w:t>
      </w:r>
      <w:r>
        <w:rPr>
          <w:spacing w:val="74"/>
        </w:rPr>
        <w:t xml:space="preserve">  </w:t>
      </w:r>
      <w:r>
        <w:t>задания</w:t>
      </w:r>
      <w:r>
        <w:rPr>
          <w:spacing w:val="76"/>
        </w:rPr>
        <w:t xml:space="preserve">  </w:t>
      </w:r>
      <w:r>
        <w:t>с</w:t>
      </w:r>
      <w:r>
        <w:rPr>
          <w:spacing w:val="76"/>
        </w:rPr>
        <w:t xml:space="preserve">  </w:t>
      </w:r>
      <w:r>
        <w:t>использованием</w:t>
      </w:r>
      <w:r>
        <w:rPr>
          <w:spacing w:val="74"/>
        </w:rPr>
        <w:t xml:space="preserve">  </w:t>
      </w:r>
      <w:r>
        <w:t>освоенных</w:t>
      </w:r>
      <w:r>
        <w:rPr>
          <w:spacing w:val="76"/>
        </w:rPr>
        <w:t xml:space="preserve">  </w:t>
      </w:r>
      <w:r>
        <w:t>упражнений и танцевальных шагов. Спортивные эстафеты с мячом, со скакалкой. Спортивные игры. Туристические игры и задания.</w:t>
      </w:r>
    </w:p>
    <w:p w:rsidR="00033849" w:rsidRDefault="00721D58">
      <w:pPr>
        <w:pStyle w:val="a3"/>
        <w:spacing w:line="269" w:lineRule="exact"/>
        <w:ind w:left="944" w:firstLine="0"/>
      </w:pPr>
      <w:r>
        <w:t>Организующие</w:t>
      </w:r>
      <w:r>
        <w:rPr>
          <w:spacing w:val="-4"/>
        </w:rPr>
        <w:t xml:space="preserve"> </w:t>
      </w:r>
      <w:r>
        <w:t>команды</w:t>
      </w:r>
      <w:r>
        <w:rPr>
          <w:spacing w:val="-5"/>
        </w:rPr>
        <w:t xml:space="preserve"> </w:t>
      </w:r>
      <w:r>
        <w:t>и</w:t>
      </w:r>
      <w:r>
        <w:rPr>
          <w:spacing w:val="-1"/>
        </w:rPr>
        <w:t xml:space="preserve"> </w:t>
      </w:r>
      <w:r>
        <w:rPr>
          <w:spacing w:val="-2"/>
        </w:rPr>
        <w:t>приёмы.</w:t>
      </w:r>
    </w:p>
    <w:p w:rsidR="00033849" w:rsidRDefault="00721D58">
      <w:pPr>
        <w:pStyle w:val="a3"/>
        <w:spacing w:before="134" w:line="360" w:lineRule="auto"/>
        <w:ind w:right="165"/>
      </w:pPr>
      <w:r>
        <w:t>Освоение</w:t>
      </w:r>
      <w:r>
        <w:rPr>
          <w:spacing w:val="80"/>
          <w:w w:val="150"/>
        </w:rPr>
        <w:t xml:space="preserve">  </w:t>
      </w:r>
      <w:r>
        <w:t>универсальных</w:t>
      </w:r>
      <w:r>
        <w:rPr>
          <w:spacing w:val="65"/>
        </w:rPr>
        <w:t xml:space="preserve">   </w:t>
      </w:r>
      <w:r>
        <w:t>умений</w:t>
      </w:r>
      <w:r>
        <w:rPr>
          <w:spacing w:val="65"/>
        </w:rPr>
        <w:t xml:space="preserve">   </w:t>
      </w:r>
      <w:r>
        <w:t>при</w:t>
      </w:r>
      <w:r>
        <w:rPr>
          <w:spacing w:val="80"/>
          <w:w w:val="150"/>
        </w:rPr>
        <w:t xml:space="preserve">  </w:t>
      </w:r>
      <w:r>
        <w:t>выполнении</w:t>
      </w:r>
      <w:r>
        <w:rPr>
          <w:spacing w:val="80"/>
          <w:w w:val="150"/>
        </w:rPr>
        <w:t xml:space="preserve">  </w:t>
      </w:r>
      <w:r>
        <w:t>организующих</w:t>
      </w:r>
      <w:r>
        <w:rPr>
          <w:spacing w:val="80"/>
          <w:w w:val="150"/>
        </w:rPr>
        <w:t xml:space="preserve">  </w:t>
      </w:r>
      <w:r>
        <w:t>команд</w:t>
      </w:r>
      <w:r>
        <w:rPr>
          <w:spacing w:val="40"/>
        </w:rPr>
        <w:t xml:space="preserve"> </w:t>
      </w:r>
      <w:r>
        <w:t>и</w:t>
      </w:r>
      <w:r>
        <w:rPr>
          <w:spacing w:val="76"/>
        </w:rPr>
        <w:t xml:space="preserve">  </w:t>
      </w:r>
      <w:r>
        <w:t>строевых</w:t>
      </w:r>
      <w:r>
        <w:rPr>
          <w:spacing w:val="75"/>
        </w:rPr>
        <w:t xml:space="preserve">  </w:t>
      </w:r>
      <w:r>
        <w:t>упражнений:</w:t>
      </w:r>
      <w:r>
        <w:rPr>
          <w:spacing w:val="75"/>
        </w:rPr>
        <w:t xml:space="preserve">  </w:t>
      </w:r>
      <w:r>
        <w:t>построение</w:t>
      </w:r>
      <w:r>
        <w:rPr>
          <w:spacing w:val="75"/>
        </w:rPr>
        <w:t xml:space="preserve">  </w:t>
      </w:r>
      <w:r>
        <w:t>и</w:t>
      </w:r>
      <w:r>
        <w:rPr>
          <w:spacing w:val="73"/>
        </w:rPr>
        <w:t xml:space="preserve">  </w:t>
      </w:r>
      <w:r>
        <w:t>перестроение</w:t>
      </w:r>
      <w:r>
        <w:rPr>
          <w:spacing w:val="75"/>
        </w:rPr>
        <w:t xml:space="preserve">  </w:t>
      </w:r>
      <w:r>
        <w:t>в</w:t>
      </w:r>
      <w:r>
        <w:rPr>
          <w:spacing w:val="74"/>
        </w:rPr>
        <w:t xml:space="preserve">  </w:t>
      </w:r>
      <w:r>
        <w:t>одну,</w:t>
      </w:r>
      <w:r>
        <w:rPr>
          <w:spacing w:val="76"/>
        </w:rPr>
        <w:t xml:space="preserve">  </w:t>
      </w:r>
      <w:r>
        <w:t>две</w:t>
      </w:r>
      <w:r>
        <w:rPr>
          <w:spacing w:val="75"/>
        </w:rPr>
        <w:t xml:space="preserve">  </w:t>
      </w:r>
      <w:r>
        <w:t>шеренги,</w:t>
      </w:r>
      <w:r>
        <w:rPr>
          <w:spacing w:val="74"/>
        </w:rPr>
        <w:t xml:space="preserve">  </w:t>
      </w:r>
      <w:r>
        <w:t>стоя на</w:t>
      </w:r>
      <w:r>
        <w:rPr>
          <w:spacing w:val="68"/>
          <w:w w:val="150"/>
        </w:rPr>
        <w:t xml:space="preserve">  </w:t>
      </w:r>
      <w:r>
        <w:t>месте,</w:t>
      </w:r>
      <w:r>
        <w:rPr>
          <w:spacing w:val="69"/>
          <w:w w:val="150"/>
        </w:rPr>
        <w:t xml:space="preserve">  </w:t>
      </w:r>
      <w:r>
        <w:t>повороты</w:t>
      </w:r>
      <w:r>
        <w:rPr>
          <w:spacing w:val="69"/>
          <w:w w:val="150"/>
        </w:rPr>
        <w:t xml:space="preserve">  </w:t>
      </w:r>
      <w:r>
        <w:t>направо</w:t>
      </w:r>
      <w:r>
        <w:rPr>
          <w:spacing w:val="68"/>
          <w:w w:val="150"/>
        </w:rPr>
        <w:t xml:space="preserve">  </w:t>
      </w:r>
      <w:r>
        <w:t>и</w:t>
      </w:r>
      <w:r>
        <w:rPr>
          <w:spacing w:val="69"/>
          <w:w w:val="150"/>
        </w:rPr>
        <w:t xml:space="preserve">  </w:t>
      </w:r>
      <w:r>
        <w:t>налево,</w:t>
      </w:r>
      <w:r>
        <w:rPr>
          <w:spacing w:val="69"/>
          <w:w w:val="150"/>
        </w:rPr>
        <w:t xml:space="preserve">  </w:t>
      </w:r>
      <w:r>
        <w:t>передвижение</w:t>
      </w:r>
      <w:r>
        <w:rPr>
          <w:spacing w:val="68"/>
          <w:w w:val="150"/>
        </w:rPr>
        <w:t xml:space="preserve">  </w:t>
      </w:r>
      <w:r>
        <w:t>в</w:t>
      </w:r>
      <w:r>
        <w:rPr>
          <w:spacing w:val="69"/>
          <w:w w:val="150"/>
        </w:rPr>
        <w:t xml:space="preserve">  </w:t>
      </w:r>
      <w:r>
        <w:t>колонне</w:t>
      </w:r>
      <w:r>
        <w:rPr>
          <w:spacing w:val="68"/>
          <w:w w:val="150"/>
        </w:rPr>
        <w:t xml:space="preserve">  </w:t>
      </w:r>
      <w:r>
        <w:t>по</w:t>
      </w:r>
      <w:r>
        <w:rPr>
          <w:spacing w:val="68"/>
          <w:w w:val="150"/>
        </w:rPr>
        <w:t xml:space="preserve">  </w:t>
      </w:r>
      <w:r>
        <w:t>одному с равномерной скоростью</w:t>
      </w:r>
    </w:p>
    <w:p w:rsidR="00033849" w:rsidRDefault="00721D58">
      <w:pPr>
        <w:pStyle w:val="a5"/>
        <w:numPr>
          <w:ilvl w:val="2"/>
          <w:numId w:val="45"/>
        </w:numPr>
        <w:tabs>
          <w:tab w:val="left" w:pos="1788"/>
        </w:tabs>
        <w:spacing w:before="1"/>
        <w:ind w:left="1788" w:hanging="844"/>
        <w:jc w:val="both"/>
        <w:rPr>
          <w:sz w:val="24"/>
        </w:rPr>
      </w:pPr>
      <w:r>
        <w:rPr>
          <w:sz w:val="24"/>
        </w:rPr>
        <w:t>Содержание</w:t>
      </w:r>
      <w:r>
        <w:rPr>
          <w:spacing w:val="-8"/>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3</w:t>
      </w:r>
      <w:r>
        <w:rPr>
          <w:spacing w:val="-6"/>
          <w:sz w:val="24"/>
        </w:rPr>
        <w:t xml:space="preserve"> </w:t>
      </w:r>
      <w:r>
        <w:rPr>
          <w:spacing w:val="-2"/>
          <w:sz w:val="24"/>
        </w:rPr>
        <w:t>классе.</w:t>
      </w:r>
    </w:p>
    <w:p w:rsidR="00033849" w:rsidRDefault="00721D58">
      <w:pPr>
        <w:pStyle w:val="a3"/>
        <w:spacing w:before="137" w:line="360" w:lineRule="auto"/>
        <w:ind w:right="165"/>
      </w:pPr>
      <w:r>
        <w:t>Нагрузка.</w:t>
      </w:r>
      <w:r>
        <w:rPr>
          <w:spacing w:val="80"/>
          <w:w w:val="150"/>
        </w:rPr>
        <w:t xml:space="preserve">  </w:t>
      </w:r>
      <w:r>
        <w:t>Влияние</w:t>
      </w:r>
      <w:r>
        <w:rPr>
          <w:spacing w:val="80"/>
          <w:w w:val="150"/>
        </w:rPr>
        <w:t xml:space="preserve">  </w:t>
      </w:r>
      <w:r>
        <w:t>нагрузки</w:t>
      </w:r>
      <w:r>
        <w:rPr>
          <w:spacing w:val="80"/>
          <w:w w:val="150"/>
        </w:rPr>
        <w:t xml:space="preserve">  </w:t>
      </w:r>
      <w:r>
        <w:t>на</w:t>
      </w:r>
      <w:r>
        <w:rPr>
          <w:spacing w:val="80"/>
          <w:w w:val="150"/>
        </w:rPr>
        <w:t xml:space="preserve">  </w:t>
      </w:r>
      <w:r>
        <w:t>мышцы.</w:t>
      </w:r>
      <w:r>
        <w:rPr>
          <w:spacing w:val="80"/>
          <w:w w:val="150"/>
        </w:rPr>
        <w:t xml:space="preserve">  </w:t>
      </w:r>
      <w:r>
        <w:t>Влияние</w:t>
      </w:r>
      <w:r>
        <w:rPr>
          <w:spacing w:val="80"/>
          <w:w w:val="150"/>
        </w:rPr>
        <w:t xml:space="preserve">  </w:t>
      </w:r>
      <w:r>
        <w:t>утренней</w:t>
      </w:r>
      <w:r>
        <w:rPr>
          <w:spacing w:val="80"/>
          <w:w w:val="150"/>
        </w:rPr>
        <w:t xml:space="preserve">  </w:t>
      </w:r>
      <w:r>
        <w:t>гимнастики</w:t>
      </w:r>
      <w:r>
        <w:rPr>
          <w:spacing w:val="80"/>
        </w:rPr>
        <w:t xml:space="preserve"> </w:t>
      </w:r>
      <w:r>
        <w:t xml:space="preserve">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w:t>
      </w:r>
      <w:r>
        <w:rPr>
          <w:spacing w:val="-2"/>
        </w:rPr>
        <w:t>разминки.</w:t>
      </w:r>
    </w:p>
    <w:p w:rsidR="00033849" w:rsidRDefault="00721D58">
      <w:pPr>
        <w:pStyle w:val="a3"/>
        <w:spacing w:line="362" w:lineRule="auto"/>
        <w:ind w:right="175"/>
      </w:pPr>
      <w:r>
        <w:t>Основные</w:t>
      </w:r>
      <w:r>
        <w:rPr>
          <w:spacing w:val="-5"/>
        </w:rPr>
        <w:t xml:space="preserve"> </w:t>
      </w:r>
      <w:r>
        <w:t>группы мышц</w:t>
      </w:r>
      <w:r>
        <w:rPr>
          <w:spacing w:val="-4"/>
        </w:rPr>
        <w:t xml:space="preserve"> </w:t>
      </w:r>
      <w:r>
        <w:t>человека.</w:t>
      </w:r>
      <w:r>
        <w:rPr>
          <w:spacing w:val="-3"/>
        </w:rPr>
        <w:t xml:space="preserve"> </w:t>
      </w:r>
      <w:r>
        <w:t>Подводящие</w:t>
      </w:r>
      <w:r>
        <w:rPr>
          <w:spacing w:val="-2"/>
        </w:rPr>
        <w:t xml:space="preserve"> </w:t>
      </w:r>
      <w:r>
        <w:t>упражнения</w:t>
      </w:r>
      <w:r>
        <w:rPr>
          <w:spacing w:val="-2"/>
        </w:rPr>
        <w:t xml:space="preserve"> </w:t>
      </w:r>
      <w:r>
        <w:t>к</w:t>
      </w:r>
      <w:r>
        <w:rPr>
          <w:spacing w:val="-3"/>
        </w:rPr>
        <w:t xml:space="preserve"> </w:t>
      </w:r>
      <w:r>
        <w:t>выполнению</w:t>
      </w:r>
      <w:r>
        <w:rPr>
          <w:spacing w:val="-3"/>
        </w:rPr>
        <w:t xml:space="preserve"> </w:t>
      </w:r>
      <w:r>
        <w:t xml:space="preserve">акробатических </w:t>
      </w:r>
      <w:r>
        <w:rPr>
          <w:spacing w:val="-2"/>
        </w:rPr>
        <w:t>упражнений.</w:t>
      </w:r>
    </w:p>
    <w:p w:rsidR="00033849" w:rsidRDefault="00721D58">
      <w:pPr>
        <w:pStyle w:val="a3"/>
        <w:spacing w:line="273" w:lineRule="exact"/>
        <w:ind w:left="944" w:firstLine="0"/>
      </w:pPr>
      <w:r>
        <w:t>Моделирование</w:t>
      </w:r>
      <w:r>
        <w:rPr>
          <w:spacing w:val="51"/>
        </w:rPr>
        <w:t xml:space="preserve"> </w:t>
      </w:r>
      <w:r>
        <w:t>физической</w:t>
      </w:r>
      <w:r>
        <w:rPr>
          <w:spacing w:val="54"/>
        </w:rPr>
        <w:t xml:space="preserve"> </w:t>
      </w:r>
      <w:r>
        <w:t>нагрузки</w:t>
      </w:r>
      <w:r>
        <w:rPr>
          <w:spacing w:val="54"/>
        </w:rPr>
        <w:t xml:space="preserve"> </w:t>
      </w:r>
      <w:r>
        <w:t>при</w:t>
      </w:r>
      <w:r>
        <w:rPr>
          <w:spacing w:val="53"/>
        </w:rPr>
        <w:t xml:space="preserve"> </w:t>
      </w:r>
      <w:r>
        <w:t>выполнении</w:t>
      </w:r>
      <w:r>
        <w:rPr>
          <w:spacing w:val="49"/>
        </w:rPr>
        <w:t xml:space="preserve"> </w:t>
      </w:r>
      <w:r>
        <w:t>гимнастических</w:t>
      </w:r>
      <w:r>
        <w:rPr>
          <w:spacing w:val="53"/>
        </w:rPr>
        <w:t xml:space="preserve"> </w:t>
      </w:r>
      <w:r>
        <w:t>упражнений</w:t>
      </w:r>
      <w:r>
        <w:rPr>
          <w:spacing w:val="54"/>
        </w:rPr>
        <w:t xml:space="preserve"> </w:t>
      </w:r>
      <w:r>
        <w:rPr>
          <w:spacing w:val="-5"/>
        </w:rPr>
        <w:t>для</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ind w:firstLine="0"/>
      </w:pPr>
      <w:r>
        <w:t>развития</w:t>
      </w:r>
      <w:r>
        <w:rPr>
          <w:spacing w:val="-10"/>
        </w:rPr>
        <w:t xml:space="preserve"> </w:t>
      </w:r>
      <w:r>
        <w:t>основных</w:t>
      </w:r>
      <w:r>
        <w:rPr>
          <w:spacing w:val="-5"/>
        </w:rPr>
        <w:t xml:space="preserve"> </w:t>
      </w:r>
      <w:r>
        <w:t>физических</w:t>
      </w:r>
      <w:r>
        <w:rPr>
          <w:spacing w:val="-5"/>
        </w:rPr>
        <w:t xml:space="preserve"> </w:t>
      </w:r>
      <w:r>
        <w:rPr>
          <w:spacing w:val="-2"/>
        </w:rPr>
        <w:t>качеств.</w:t>
      </w:r>
    </w:p>
    <w:p w:rsidR="00033849" w:rsidRDefault="00721D58">
      <w:pPr>
        <w:pStyle w:val="a3"/>
        <w:spacing w:before="142" w:line="360" w:lineRule="auto"/>
        <w:ind w:right="164"/>
      </w:pPr>
      <w:r>
        <w:t>Освоение</w:t>
      </w:r>
      <w:r>
        <w:rPr>
          <w:spacing w:val="-2"/>
        </w:rPr>
        <w:t xml:space="preserve"> </w:t>
      </w:r>
      <w:r>
        <w:t>навыков по самостоятельному</w:t>
      </w:r>
      <w:r>
        <w:rPr>
          <w:spacing w:val="-5"/>
        </w:rPr>
        <w:t xml:space="preserve"> </w:t>
      </w:r>
      <w:r>
        <w:t>ведению общей, партерной разминки и разминки у опоры в группе.</w:t>
      </w:r>
    </w:p>
    <w:p w:rsidR="00033849" w:rsidRDefault="00721D58">
      <w:pPr>
        <w:pStyle w:val="a3"/>
        <w:spacing w:line="360" w:lineRule="auto"/>
        <w:ind w:right="172"/>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033849" w:rsidRDefault="00721D58">
      <w:pPr>
        <w:pStyle w:val="a3"/>
        <w:spacing w:line="360" w:lineRule="auto"/>
        <w:ind w:right="174"/>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033849" w:rsidRDefault="00721D58">
      <w:pPr>
        <w:pStyle w:val="a3"/>
        <w:spacing w:line="362" w:lineRule="auto"/>
        <w:ind w:right="168"/>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033849" w:rsidRDefault="00721D58">
      <w:pPr>
        <w:pStyle w:val="a3"/>
        <w:spacing w:line="273" w:lineRule="exact"/>
        <w:ind w:left="944" w:firstLine="0"/>
      </w:pPr>
      <w:r>
        <w:t>Организующие</w:t>
      </w:r>
      <w:r>
        <w:rPr>
          <w:spacing w:val="-4"/>
        </w:rPr>
        <w:t xml:space="preserve"> </w:t>
      </w:r>
      <w:r>
        <w:t>команды</w:t>
      </w:r>
      <w:r>
        <w:rPr>
          <w:spacing w:val="-5"/>
        </w:rPr>
        <w:t xml:space="preserve"> </w:t>
      </w:r>
      <w:r>
        <w:t>и</w:t>
      </w:r>
      <w:r>
        <w:rPr>
          <w:spacing w:val="-1"/>
        </w:rPr>
        <w:t xml:space="preserve"> </w:t>
      </w:r>
      <w:r>
        <w:rPr>
          <w:spacing w:val="-2"/>
        </w:rPr>
        <w:t>приёмы.</w:t>
      </w:r>
    </w:p>
    <w:p w:rsidR="00033849" w:rsidRDefault="00721D58">
      <w:pPr>
        <w:pStyle w:val="a3"/>
        <w:spacing w:before="135" w:line="360" w:lineRule="auto"/>
        <w:ind w:right="170"/>
      </w:pPr>
      <w:r>
        <w:t>Выполнение</w:t>
      </w:r>
      <w:r>
        <w:rPr>
          <w:spacing w:val="69"/>
          <w:w w:val="150"/>
        </w:rPr>
        <w:t xml:space="preserve">  </w:t>
      </w:r>
      <w:r>
        <w:t>универсальных</w:t>
      </w:r>
      <w:r>
        <w:rPr>
          <w:spacing w:val="71"/>
          <w:w w:val="150"/>
        </w:rPr>
        <w:t xml:space="preserve">  </w:t>
      </w:r>
      <w:r>
        <w:t>умений</w:t>
      </w:r>
      <w:r>
        <w:rPr>
          <w:spacing w:val="72"/>
          <w:w w:val="150"/>
        </w:rPr>
        <w:t xml:space="preserve">  </w:t>
      </w:r>
      <w:r>
        <w:t>при</w:t>
      </w:r>
      <w:r>
        <w:rPr>
          <w:spacing w:val="70"/>
          <w:w w:val="150"/>
        </w:rPr>
        <w:t xml:space="preserve">  </w:t>
      </w:r>
      <w:r>
        <w:t>выполнении</w:t>
      </w:r>
      <w:r>
        <w:rPr>
          <w:spacing w:val="67"/>
          <w:w w:val="150"/>
        </w:rPr>
        <w:t xml:space="preserve">  </w:t>
      </w:r>
      <w:r>
        <w:t>организующих</w:t>
      </w:r>
      <w:r>
        <w:rPr>
          <w:spacing w:val="69"/>
          <w:w w:val="150"/>
        </w:rPr>
        <w:t xml:space="preserve">  </w:t>
      </w:r>
      <w:r>
        <w:t>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033849" w:rsidRDefault="00721D58">
      <w:pPr>
        <w:pStyle w:val="a3"/>
        <w:spacing w:before="1"/>
        <w:ind w:left="944" w:firstLine="0"/>
      </w:pPr>
      <w:r>
        <w:t>Спортивно-оздоровительная</w:t>
      </w:r>
      <w:r>
        <w:rPr>
          <w:spacing w:val="-15"/>
        </w:rPr>
        <w:t xml:space="preserve"> </w:t>
      </w:r>
      <w:r>
        <w:rPr>
          <w:spacing w:val="-2"/>
        </w:rPr>
        <w:t>деятельность.</w:t>
      </w:r>
    </w:p>
    <w:p w:rsidR="00033849" w:rsidRDefault="00721D58">
      <w:pPr>
        <w:pStyle w:val="a3"/>
        <w:spacing w:before="137" w:line="362" w:lineRule="auto"/>
        <w:ind w:right="173"/>
      </w:pPr>
      <w:r>
        <w:t xml:space="preserve">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w:t>
      </w:r>
      <w:r>
        <w:rPr>
          <w:spacing w:val="-2"/>
        </w:rPr>
        <w:t>гимнастики.</w:t>
      </w:r>
    </w:p>
    <w:p w:rsidR="00033849" w:rsidRDefault="00721D58">
      <w:pPr>
        <w:pStyle w:val="a3"/>
        <w:spacing w:line="360" w:lineRule="auto"/>
        <w:ind w:right="170"/>
      </w:pPr>
      <w:r>
        <w:t>Овладение</w:t>
      </w:r>
      <w:r>
        <w:rPr>
          <w:spacing w:val="80"/>
          <w:w w:val="150"/>
        </w:rPr>
        <w:t xml:space="preserve">   </w:t>
      </w:r>
      <w:r>
        <w:t>техникой</w:t>
      </w:r>
      <w:r>
        <w:rPr>
          <w:spacing w:val="80"/>
          <w:w w:val="150"/>
        </w:rPr>
        <w:t xml:space="preserve">   </w:t>
      </w:r>
      <w:r>
        <w:t>выполнения</w:t>
      </w:r>
      <w:r>
        <w:rPr>
          <w:spacing w:val="80"/>
          <w:w w:val="150"/>
        </w:rPr>
        <w:t xml:space="preserve">   </w:t>
      </w:r>
      <w:r>
        <w:t>упражнений</w:t>
      </w:r>
      <w:r>
        <w:rPr>
          <w:spacing w:val="80"/>
          <w:w w:val="150"/>
        </w:rPr>
        <w:t xml:space="preserve">   </w:t>
      </w:r>
      <w:r>
        <w:t>основной</w:t>
      </w:r>
      <w:r>
        <w:rPr>
          <w:spacing w:val="80"/>
          <w:w w:val="150"/>
        </w:rPr>
        <w:t xml:space="preserve">   </w:t>
      </w:r>
      <w:r>
        <w:t>гимнастики на развитие отдельных мышечных групп.</w:t>
      </w:r>
    </w:p>
    <w:p w:rsidR="00033849" w:rsidRDefault="00721D58">
      <w:pPr>
        <w:pStyle w:val="a3"/>
        <w:spacing w:line="362" w:lineRule="auto"/>
        <w:ind w:right="173"/>
      </w:pPr>
      <w:r>
        <w:t>Овладение техникой</w:t>
      </w:r>
      <w:r>
        <w:rPr>
          <w:spacing w:val="-2"/>
        </w:rPr>
        <w:t xml:space="preserve"> </w:t>
      </w:r>
      <w:r>
        <w:t>выполнения упражнений основной гимнастики с учётом особенностей режима работы мышц (динамичные, статичные).</w:t>
      </w:r>
    </w:p>
    <w:p w:rsidR="00033849" w:rsidRDefault="00721D58">
      <w:pPr>
        <w:pStyle w:val="a3"/>
        <w:spacing w:line="360" w:lineRule="auto"/>
        <w:ind w:right="164"/>
      </w:pPr>
      <w:r>
        <w:t>Овладение</w:t>
      </w:r>
      <w:r>
        <w:rPr>
          <w:spacing w:val="68"/>
        </w:rPr>
        <w:t xml:space="preserve">  </w:t>
      </w:r>
      <w:r>
        <w:t>техникой</w:t>
      </w:r>
      <w:r>
        <w:rPr>
          <w:spacing w:val="69"/>
        </w:rPr>
        <w:t xml:space="preserve">  </w:t>
      </w:r>
      <w:r>
        <w:t>выполнения</w:t>
      </w:r>
      <w:r>
        <w:rPr>
          <w:spacing w:val="68"/>
        </w:rPr>
        <w:t xml:space="preserve">  </w:t>
      </w:r>
      <w:r>
        <w:t>серии</w:t>
      </w:r>
      <w:r>
        <w:rPr>
          <w:spacing w:val="69"/>
        </w:rPr>
        <w:t xml:space="preserve">  </w:t>
      </w:r>
      <w:r>
        <w:t>поворотов</w:t>
      </w:r>
      <w:r>
        <w:rPr>
          <w:spacing w:val="69"/>
        </w:rPr>
        <w:t xml:space="preserve">  </w:t>
      </w:r>
      <w:r>
        <w:t>и</w:t>
      </w:r>
      <w:r>
        <w:rPr>
          <w:spacing w:val="69"/>
        </w:rPr>
        <w:t xml:space="preserve">  </w:t>
      </w:r>
      <w:r>
        <w:t>прыжков,</w:t>
      </w:r>
      <w:r>
        <w:rPr>
          <w:spacing w:val="67"/>
        </w:rPr>
        <w:t xml:space="preserve">  </w:t>
      </w:r>
      <w:r>
        <w:t>в</w:t>
      </w:r>
      <w:r>
        <w:rPr>
          <w:spacing w:val="69"/>
        </w:rPr>
        <w:t xml:space="preserve">  </w:t>
      </w:r>
      <w:r>
        <w:t>том</w:t>
      </w:r>
      <w:r>
        <w:rPr>
          <w:spacing w:val="69"/>
        </w:rPr>
        <w:t xml:space="preserve">  </w:t>
      </w:r>
      <w:r>
        <w:t>числе с использованием гимнастических предметов.</w:t>
      </w:r>
    </w:p>
    <w:p w:rsidR="00033849" w:rsidRDefault="00721D58">
      <w:pPr>
        <w:pStyle w:val="a3"/>
        <w:spacing w:line="360" w:lineRule="auto"/>
        <w:ind w:right="169"/>
      </w:pPr>
      <w:r>
        <w:t>Демонстрация универсальных умений: выполнение бросков гимнастического мяча в заданную плоскость</w:t>
      </w:r>
      <w:r>
        <w:rPr>
          <w:spacing w:val="-1"/>
        </w:rPr>
        <w:t xml:space="preserve"> </w:t>
      </w:r>
      <w:r>
        <w:t>пространства</w:t>
      </w:r>
      <w:r>
        <w:rPr>
          <w:spacing w:val="-3"/>
        </w:rPr>
        <w:t xml:space="preserve"> </w:t>
      </w:r>
      <w:r>
        <w:t>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033849" w:rsidRDefault="00721D58">
      <w:pPr>
        <w:pStyle w:val="a3"/>
        <w:spacing w:line="362" w:lineRule="auto"/>
        <w:ind w:right="172"/>
      </w:pPr>
      <w:r>
        <w:t>Овладение техникой плавания на дистанцию не менее 25 метров (при наличии</w:t>
      </w:r>
      <w:r>
        <w:rPr>
          <w:spacing w:val="40"/>
        </w:rPr>
        <w:t xml:space="preserve"> </w:t>
      </w:r>
      <w:r>
        <w:t>материально-технической базы).</w:t>
      </w:r>
    </w:p>
    <w:p w:rsidR="00033849" w:rsidRDefault="00721D58">
      <w:pPr>
        <w:pStyle w:val="a3"/>
        <w:spacing w:line="360" w:lineRule="auto"/>
        <w:ind w:right="157"/>
      </w:pPr>
      <w:r>
        <w:t>Освоение правил вида спорта (на выбор), освоение физических упражнений для начальной подготовки по данному виду спорта.</w:t>
      </w:r>
    </w:p>
    <w:p w:rsidR="00033849" w:rsidRDefault="00721D58">
      <w:pPr>
        <w:pStyle w:val="a3"/>
        <w:spacing w:line="274" w:lineRule="exact"/>
        <w:ind w:left="944" w:firstLine="0"/>
      </w:pPr>
      <w:r>
        <w:t>Выполнение</w:t>
      </w:r>
      <w:r>
        <w:rPr>
          <w:spacing w:val="-2"/>
        </w:rPr>
        <w:t xml:space="preserve"> </w:t>
      </w:r>
      <w:r>
        <w:t>заданий</w:t>
      </w:r>
      <w:r>
        <w:rPr>
          <w:spacing w:val="-4"/>
        </w:rPr>
        <w:t xml:space="preserve"> </w:t>
      </w:r>
      <w:r>
        <w:t>в</w:t>
      </w:r>
      <w:r>
        <w:rPr>
          <w:spacing w:val="-3"/>
        </w:rPr>
        <w:t xml:space="preserve"> </w:t>
      </w:r>
      <w:r>
        <w:t>ролевых</w:t>
      </w:r>
      <w:r>
        <w:rPr>
          <w:spacing w:val="-6"/>
        </w:rPr>
        <w:t xml:space="preserve"> </w:t>
      </w:r>
      <w:r>
        <w:t>играх</w:t>
      </w:r>
      <w:r>
        <w:rPr>
          <w:spacing w:val="-5"/>
        </w:rPr>
        <w:t xml:space="preserve"> </w:t>
      </w:r>
      <w:r>
        <w:t>и</w:t>
      </w:r>
      <w:r>
        <w:rPr>
          <w:spacing w:val="1"/>
        </w:rPr>
        <w:t xml:space="preserve"> </w:t>
      </w:r>
      <w:r>
        <w:t>игровых</w:t>
      </w:r>
      <w:r>
        <w:rPr>
          <w:spacing w:val="-5"/>
        </w:rPr>
        <w:t xml:space="preserve"> </w:t>
      </w:r>
      <w:r>
        <w:rPr>
          <w:spacing w:val="-2"/>
        </w:rPr>
        <w:t>заданий.</w:t>
      </w:r>
    </w:p>
    <w:p w:rsidR="00033849" w:rsidRDefault="00721D58">
      <w:pPr>
        <w:pStyle w:val="a3"/>
        <w:spacing w:before="121" w:line="362" w:lineRule="auto"/>
        <w:ind w:right="171"/>
      </w:pPr>
      <w:r>
        <w:t>Овладение</w:t>
      </w:r>
      <w:r>
        <w:rPr>
          <w:spacing w:val="-5"/>
        </w:rPr>
        <w:t xml:space="preserve"> </w:t>
      </w:r>
      <w:r>
        <w:t>техникой</w:t>
      </w:r>
      <w:r>
        <w:rPr>
          <w:spacing w:val="-4"/>
        </w:rPr>
        <w:t xml:space="preserve"> </w:t>
      </w:r>
      <w:r>
        <w:t>выполнения</w:t>
      </w:r>
      <w:r>
        <w:rPr>
          <w:spacing w:val="-4"/>
        </w:rPr>
        <w:t xml:space="preserve"> </w:t>
      </w:r>
      <w:r>
        <w:t>строевого</w:t>
      </w:r>
      <w:r>
        <w:rPr>
          <w:spacing w:val="-1"/>
        </w:rPr>
        <w:t xml:space="preserve"> </w:t>
      </w:r>
      <w:r>
        <w:t>шага</w:t>
      </w:r>
      <w:r>
        <w:rPr>
          <w:spacing w:val="-5"/>
        </w:rPr>
        <w:t xml:space="preserve"> </w:t>
      </w:r>
      <w:r>
        <w:t>и</w:t>
      </w:r>
      <w:r>
        <w:rPr>
          <w:spacing w:val="-4"/>
        </w:rPr>
        <w:t xml:space="preserve"> </w:t>
      </w:r>
      <w:r>
        <w:t>походного</w:t>
      </w:r>
      <w:r>
        <w:rPr>
          <w:spacing w:val="-4"/>
        </w:rPr>
        <w:t xml:space="preserve"> </w:t>
      </w:r>
      <w:r>
        <w:t>шага.</w:t>
      </w:r>
      <w:r>
        <w:rPr>
          <w:spacing w:val="-3"/>
        </w:rPr>
        <w:t xml:space="preserve"> </w:t>
      </w:r>
      <w:r>
        <w:t>Шеренги,</w:t>
      </w:r>
      <w:r>
        <w:rPr>
          <w:spacing w:val="-7"/>
        </w:rPr>
        <w:t xml:space="preserve"> </w:t>
      </w:r>
      <w:r>
        <w:t>перестроения и движение в шеренгах. Повороты на месте и в движении.</w:t>
      </w:r>
    </w:p>
    <w:p w:rsidR="00033849" w:rsidRDefault="00721D58">
      <w:pPr>
        <w:pStyle w:val="a3"/>
        <w:spacing w:line="273" w:lineRule="exact"/>
        <w:ind w:left="944" w:firstLine="0"/>
      </w:pPr>
      <w:r>
        <w:t>Различные</w:t>
      </w:r>
      <w:r>
        <w:rPr>
          <w:spacing w:val="33"/>
        </w:rPr>
        <w:t xml:space="preserve"> </w:t>
      </w:r>
      <w:r>
        <w:t>групповые</w:t>
      </w:r>
      <w:r>
        <w:rPr>
          <w:spacing w:val="40"/>
        </w:rPr>
        <w:t xml:space="preserve"> </w:t>
      </w:r>
      <w:r>
        <w:t>выступления,</w:t>
      </w:r>
      <w:r>
        <w:rPr>
          <w:spacing w:val="44"/>
        </w:rPr>
        <w:t xml:space="preserve"> </w:t>
      </w:r>
      <w:r>
        <w:t>в</w:t>
      </w:r>
      <w:r>
        <w:rPr>
          <w:spacing w:val="43"/>
        </w:rPr>
        <w:t xml:space="preserve"> </w:t>
      </w:r>
      <w:r>
        <w:t>том</w:t>
      </w:r>
      <w:r>
        <w:rPr>
          <w:spacing w:val="42"/>
        </w:rPr>
        <w:t xml:space="preserve"> </w:t>
      </w:r>
      <w:r>
        <w:t>числе</w:t>
      </w:r>
      <w:r>
        <w:rPr>
          <w:spacing w:val="41"/>
        </w:rPr>
        <w:t xml:space="preserve"> </w:t>
      </w:r>
      <w:r>
        <w:t>освоение</w:t>
      </w:r>
      <w:r>
        <w:rPr>
          <w:spacing w:val="35"/>
        </w:rPr>
        <w:t xml:space="preserve"> </w:t>
      </w:r>
      <w:r>
        <w:t>основных</w:t>
      </w:r>
      <w:r>
        <w:rPr>
          <w:spacing w:val="42"/>
        </w:rPr>
        <w:t xml:space="preserve"> </w:t>
      </w:r>
      <w:r>
        <w:t>условий</w:t>
      </w:r>
      <w:r>
        <w:rPr>
          <w:spacing w:val="42"/>
        </w:rPr>
        <w:t xml:space="preserve"> </w:t>
      </w:r>
      <w:r>
        <w:t>участия</w:t>
      </w:r>
      <w:r>
        <w:rPr>
          <w:spacing w:val="42"/>
        </w:rPr>
        <w:t xml:space="preserve"> </w:t>
      </w:r>
      <w:r>
        <w:rPr>
          <w:spacing w:val="-5"/>
        </w:rPr>
        <w:t>во</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ind w:firstLine="0"/>
        <w:jc w:val="left"/>
      </w:pPr>
      <w:r>
        <w:rPr>
          <w:spacing w:val="-2"/>
        </w:rPr>
        <w:t>флешмобах.</w:t>
      </w:r>
    </w:p>
    <w:p w:rsidR="00033849" w:rsidRDefault="00721D58">
      <w:pPr>
        <w:pStyle w:val="a5"/>
        <w:numPr>
          <w:ilvl w:val="2"/>
          <w:numId w:val="45"/>
        </w:numPr>
        <w:tabs>
          <w:tab w:val="left" w:pos="1788"/>
        </w:tabs>
        <w:spacing w:before="142"/>
        <w:ind w:left="1788" w:hanging="844"/>
        <w:jc w:val="both"/>
        <w:rPr>
          <w:sz w:val="24"/>
        </w:rPr>
      </w:pPr>
      <w:r>
        <w:rPr>
          <w:sz w:val="24"/>
        </w:rPr>
        <w:t>Содержание</w:t>
      </w:r>
      <w:r>
        <w:rPr>
          <w:spacing w:val="-8"/>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4</w:t>
      </w:r>
      <w:r>
        <w:rPr>
          <w:spacing w:val="-6"/>
          <w:sz w:val="24"/>
        </w:rPr>
        <w:t xml:space="preserve"> </w:t>
      </w:r>
      <w:r>
        <w:rPr>
          <w:spacing w:val="-2"/>
          <w:sz w:val="24"/>
        </w:rPr>
        <w:t>классе.</w:t>
      </w:r>
    </w:p>
    <w:p w:rsidR="00033849" w:rsidRDefault="00721D58">
      <w:pPr>
        <w:pStyle w:val="a3"/>
        <w:spacing w:before="136" w:line="360" w:lineRule="auto"/>
        <w:ind w:right="167"/>
      </w:pPr>
      <w:r>
        <w:t>Физическое</w:t>
      </w:r>
      <w:r>
        <w:rPr>
          <w:spacing w:val="61"/>
          <w:w w:val="150"/>
        </w:rPr>
        <w:t xml:space="preserve">    </w:t>
      </w:r>
      <w:r>
        <w:t>воспитание</w:t>
      </w:r>
      <w:r>
        <w:rPr>
          <w:spacing w:val="62"/>
          <w:w w:val="150"/>
        </w:rPr>
        <w:t xml:space="preserve">    </w:t>
      </w:r>
      <w:r>
        <w:t>и</w:t>
      </w:r>
      <w:r>
        <w:rPr>
          <w:spacing w:val="62"/>
          <w:w w:val="150"/>
        </w:rPr>
        <w:t xml:space="preserve">    </w:t>
      </w:r>
      <w:r>
        <w:t>физическое</w:t>
      </w:r>
      <w:r>
        <w:rPr>
          <w:spacing w:val="62"/>
          <w:w w:val="150"/>
        </w:rPr>
        <w:t xml:space="preserve">    </w:t>
      </w:r>
      <w:r>
        <w:t>совершенствование.</w:t>
      </w:r>
      <w:r>
        <w:rPr>
          <w:spacing w:val="62"/>
          <w:w w:val="150"/>
        </w:rPr>
        <w:t xml:space="preserve">    </w:t>
      </w:r>
      <w:r>
        <w:t>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033849" w:rsidRDefault="00721D58">
      <w:pPr>
        <w:pStyle w:val="a3"/>
        <w:tabs>
          <w:tab w:val="left" w:pos="5143"/>
          <w:tab w:val="left" w:pos="9463"/>
        </w:tabs>
        <w:spacing w:before="1" w:line="360" w:lineRule="auto"/>
        <w:ind w:right="159"/>
      </w:pPr>
      <w:r>
        <w:t>Освоение</w:t>
      </w:r>
      <w:r>
        <w:rPr>
          <w:spacing w:val="80"/>
        </w:rPr>
        <w:t xml:space="preserve">  </w:t>
      </w:r>
      <w:r>
        <w:t>методов</w:t>
      </w:r>
      <w:r>
        <w:rPr>
          <w:spacing w:val="80"/>
        </w:rPr>
        <w:t xml:space="preserve">  </w:t>
      </w:r>
      <w:r>
        <w:t>подбора</w:t>
      </w:r>
      <w:r>
        <w:rPr>
          <w:spacing w:val="80"/>
        </w:rPr>
        <w:t xml:space="preserve">  </w:t>
      </w:r>
      <w:r>
        <w:t>упражнений</w:t>
      </w:r>
      <w:r>
        <w:rPr>
          <w:spacing w:val="68"/>
          <w:w w:val="150"/>
        </w:rPr>
        <w:t xml:space="preserve">  </w:t>
      </w:r>
      <w:r>
        <w:t>для</w:t>
      </w:r>
      <w:r>
        <w:rPr>
          <w:spacing w:val="67"/>
          <w:w w:val="150"/>
        </w:rPr>
        <w:t xml:space="preserve">  </w:t>
      </w:r>
      <w:r>
        <w:t>физического</w:t>
      </w:r>
      <w:r>
        <w:rPr>
          <w:spacing w:val="67"/>
          <w:w w:val="150"/>
        </w:rPr>
        <w:t xml:space="preserve">  </w:t>
      </w:r>
      <w:r>
        <w:t xml:space="preserve">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w:t>
      </w:r>
      <w:r>
        <w:rPr>
          <w:spacing w:val="-2"/>
        </w:rPr>
        <w:t>Самостоятельное</w:t>
      </w:r>
      <w:r>
        <w:tab/>
      </w:r>
      <w:r>
        <w:rPr>
          <w:spacing w:val="-2"/>
        </w:rPr>
        <w:t>проведение</w:t>
      </w:r>
      <w:r>
        <w:tab/>
      </w:r>
      <w:r>
        <w:rPr>
          <w:spacing w:val="-2"/>
        </w:rPr>
        <w:t xml:space="preserve">разминки </w:t>
      </w:r>
      <w:r>
        <w:t>по её видам.</w:t>
      </w:r>
    </w:p>
    <w:p w:rsidR="00033849" w:rsidRDefault="00721D58">
      <w:pPr>
        <w:pStyle w:val="a3"/>
        <w:spacing w:line="360" w:lineRule="auto"/>
        <w:ind w:right="179"/>
      </w:pPr>
      <w:r>
        <w:t>Освоение</w:t>
      </w:r>
      <w:r>
        <w:rPr>
          <w:spacing w:val="80"/>
          <w:w w:val="150"/>
        </w:rPr>
        <w:t xml:space="preserve">  </w:t>
      </w:r>
      <w:r>
        <w:t>методов</w:t>
      </w:r>
      <w:r>
        <w:rPr>
          <w:spacing w:val="63"/>
        </w:rPr>
        <w:t xml:space="preserve">   </w:t>
      </w:r>
      <w:r>
        <w:t>организации</w:t>
      </w:r>
      <w:r>
        <w:rPr>
          <w:spacing w:val="63"/>
        </w:rPr>
        <w:t xml:space="preserve">   </w:t>
      </w:r>
      <w:r>
        <w:t>и</w:t>
      </w:r>
      <w:r>
        <w:rPr>
          <w:spacing w:val="63"/>
        </w:rPr>
        <w:t xml:space="preserve">   </w:t>
      </w:r>
      <w:r>
        <w:t>проведения</w:t>
      </w:r>
      <w:r>
        <w:rPr>
          <w:spacing w:val="80"/>
          <w:w w:val="150"/>
        </w:rPr>
        <w:t xml:space="preserve">  </w:t>
      </w:r>
      <w:r>
        <w:t>спортивных</w:t>
      </w:r>
      <w:r>
        <w:rPr>
          <w:spacing w:val="64"/>
        </w:rPr>
        <w:t xml:space="preserve">   </w:t>
      </w:r>
      <w:r>
        <w:t>эстафет,</w:t>
      </w:r>
      <w:r>
        <w:rPr>
          <w:spacing w:val="64"/>
        </w:rPr>
        <w:t xml:space="preserve">   </w:t>
      </w:r>
      <w:r>
        <w:t>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033849" w:rsidRDefault="00721D58">
      <w:pPr>
        <w:pStyle w:val="a3"/>
        <w:spacing w:line="362" w:lineRule="auto"/>
        <w:ind w:right="171"/>
      </w:pPr>
      <w:r>
        <w:t>Овладение техникой выполнения простейших форм борьбы. Игровые задания в рамках освоения упражнений единоборств и самообороны.</w:t>
      </w:r>
    </w:p>
    <w:p w:rsidR="00033849" w:rsidRDefault="00721D58">
      <w:pPr>
        <w:pStyle w:val="a3"/>
        <w:tabs>
          <w:tab w:val="left" w:pos="2790"/>
          <w:tab w:val="left" w:pos="4522"/>
          <w:tab w:val="left" w:pos="6725"/>
          <w:tab w:val="left" w:pos="8688"/>
          <w:tab w:val="left" w:pos="9883"/>
        </w:tabs>
        <w:spacing w:line="360" w:lineRule="auto"/>
        <w:ind w:right="172"/>
      </w:pPr>
      <w:r>
        <w:t xml:space="preserve">Освоение навыков туристической деятельности, включая сбор базового снаряжения для </w:t>
      </w:r>
      <w:r>
        <w:rPr>
          <w:spacing w:val="-2"/>
        </w:rPr>
        <w:t>туристического</w:t>
      </w:r>
      <w:r>
        <w:tab/>
      </w:r>
      <w:r>
        <w:rPr>
          <w:spacing w:val="-2"/>
        </w:rPr>
        <w:t>похода,</w:t>
      </w:r>
      <w:r>
        <w:tab/>
      </w:r>
      <w:r>
        <w:rPr>
          <w:spacing w:val="-2"/>
        </w:rPr>
        <w:t>составление</w:t>
      </w:r>
      <w:r>
        <w:tab/>
      </w:r>
      <w:r>
        <w:rPr>
          <w:spacing w:val="-2"/>
        </w:rPr>
        <w:t>маршрута</w:t>
      </w:r>
      <w:r>
        <w:tab/>
      </w:r>
      <w:r>
        <w:rPr>
          <w:spacing w:val="-6"/>
        </w:rPr>
        <w:t>на</w:t>
      </w:r>
      <w:r>
        <w:tab/>
      </w:r>
      <w:r>
        <w:rPr>
          <w:spacing w:val="-2"/>
        </w:rPr>
        <w:t xml:space="preserve">карте </w:t>
      </w:r>
      <w:r>
        <w:t>с использованием компаса.</w:t>
      </w:r>
    </w:p>
    <w:p w:rsidR="00033849" w:rsidRDefault="00721D58">
      <w:pPr>
        <w:pStyle w:val="a3"/>
        <w:spacing w:line="360" w:lineRule="auto"/>
        <w:ind w:right="178"/>
      </w:pPr>
      <w:r>
        <w:t>Освоение принципов определения максимально допустимой для себя нагрузки (амплитуды движения) при выполнении физического упражнения.</w:t>
      </w:r>
    </w:p>
    <w:p w:rsidR="00033849" w:rsidRDefault="00721D58">
      <w:pPr>
        <w:pStyle w:val="a3"/>
        <w:spacing w:line="360" w:lineRule="auto"/>
        <w:ind w:left="944" w:right="1142" w:firstLine="0"/>
      </w:pPr>
      <w:r>
        <w:t>Способы</w:t>
      </w:r>
      <w:r>
        <w:rPr>
          <w:spacing w:val="-5"/>
        </w:rPr>
        <w:t xml:space="preserve"> </w:t>
      </w:r>
      <w:r>
        <w:t>демонстрации</w:t>
      </w:r>
      <w:r>
        <w:rPr>
          <w:spacing w:val="-5"/>
        </w:rPr>
        <w:t xml:space="preserve"> </w:t>
      </w:r>
      <w:r>
        <w:t>результатов</w:t>
      </w:r>
      <w:r>
        <w:rPr>
          <w:spacing w:val="-13"/>
        </w:rPr>
        <w:t xml:space="preserve"> </w:t>
      </w:r>
      <w:r>
        <w:t>освоения</w:t>
      </w:r>
      <w:r>
        <w:rPr>
          <w:spacing w:val="-10"/>
        </w:rPr>
        <w:t xml:space="preserve"> </w:t>
      </w:r>
      <w:r>
        <w:t>программы</w:t>
      </w:r>
      <w:r>
        <w:rPr>
          <w:spacing w:val="-9"/>
        </w:rPr>
        <w:t xml:space="preserve"> </w:t>
      </w:r>
      <w:r>
        <w:t>по</w:t>
      </w:r>
      <w:r>
        <w:rPr>
          <w:spacing w:val="-6"/>
        </w:rPr>
        <w:t xml:space="preserve"> </w:t>
      </w:r>
      <w:r>
        <w:t>физической</w:t>
      </w:r>
      <w:r>
        <w:rPr>
          <w:spacing w:val="-5"/>
        </w:rPr>
        <w:t xml:space="preserve"> </w:t>
      </w:r>
      <w:r>
        <w:t>культуре. Спортивно-оздоровительная деятельность</w:t>
      </w:r>
    </w:p>
    <w:p w:rsidR="00033849" w:rsidRDefault="00721D58">
      <w:pPr>
        <w:pStyle w:val="a3"/>
        <w:spacing w:line="360" w:lineRule="auto"/>
        <w:ind w:right="171"/>
      </w:pPr>
      <w:r>
        <w:t>Овладение техникой выполнения комбинаций упражнений основной гимнастики с элементами акробатики и танцевальных шагов.</w:t>
      </w:r>
    </w:p>
    <w:p w:rsidR="00033849" w:rsidRDefault="00721D58">
      <w:pPr>
        <w:pStyle w:val="a3"/>
        <w:spacing w:line="360" w:lineRule="auto"/>
        <w:ind w:right="169"/>
      </w:pPr>
      <w:r>
        <w:t>Овладение техникой выполнения гимнастических упражнений для развития силы мышц</w:t>
      </w:r>
      <w:r>
        <w:rPr>
          <w:spacing w:val="40"/>
        </w:rPr>
        <w:t xml:space="preserve"> </w:t>
      </w:r>
      <w:r>
        <w:t>рук (для удержания собственного веса).</w:t>
      </w:r>
    </w:p>
    <w:p w:rsidR="00033849" w:rsidRDefault="00721D58">
      <w:pPr>
        <w:pStyle w:val="a3"/>
        <w:tabs>
          <w:tab w:val="left" w:pos="2868"/>
          <w:tab w:val="left" w:pos="4643"/>
          <w:tab w:val="left" w:pos="6707"/>
          <w:tab w:val="left" w:pos="9178"/>
        </w:tabs>
        <w:spacing w:line="360" w:lineRule="auto"/>
        <w:ind w:right="168"/>
      </w:pPr>
      <w:r>
        <w:rPr>
          <w:spacing w:val="-2"/>
        </w:rPr>
        <w:t>Овладение</w:t>
      </w:r>
      <w:r>
        <w:tab/>
      </w:r>
      <w:r>
        <w:rPr>
          <w:spacing w:val="-2"/>
        </w:rPr>
        <w:t>техникой</w:t>
      </w:r>
      <w:r>
        <w:tab/>
      </w:r>
      <w:r>
        <w:rPr>
          <w:spacing w:val="-2"/>
        </w:rPr>
        <w:t>выполнения</w:t>
      </w:r>
      <w:r>
        <w:tab/>
      </w:r>
      <w:r>
        <w:rPr>
          <w:spacing w:val="-2"/>
        </w:rPr>
        <w:t>гимнастических</w:t>
      </w:r>
      <w:r>
        <w:tab/>
      </w:r>
      <w:r>
        <w:rPr>
          <w:spacing w:val="-2"/>
        </w:rPr>
        <w:t xml:space="preserve">упражнений </w:t>
      </w:r>
      <w:r>
        <w:t>для сбалансированности веса и роста; эстетических движений.</w:t>
      </w:r>
    </w:p>
    <w:p w:rsidR="00033849" w:rsidRDefault="00721D58">
      <w:pPr>
        <w:pStyle w:val="a3"/>
        <w:tabs>
          <w:tab w:val="left" w:pos="2853"/>
          <w:tab w:val="left" w:pos="5060"/>
          <w:tab w:val="left" w:pos="7200"/>
          <w:tab w:val="left" w:pos="9202"/>
        </w:tabs>
        <w:spacing w:line="360" w:lineRule="auto"/>
        <w:ind w:right="171"/>
      </w:pPr>
      <w: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w:t>
      </w:r>
      <w:r>
        <w:rPr>
          <w:spacing w:val="-2"/>
        </w:rPr>
        <w:t>упражнение</w:t>
      </w:r>
      <w:r>
        <w:tab/>
      </w:r>
      <w:r>
        <w:rPr>
          <w:spacing w:val="-2"/>
        </w:rPr>
        <w:t>«волна»</w:t>
      </w:r>
      <w:r>
        <w:tab/>
      </w:r>
      <w:r>
        <w:rPr>
          <w:spacing w:val="-2"/>
        </w:rPr>
        <w:t>вперёд,</w:t>
      </w:r>
      <w:r>
        <w:tab/>
      </w:r>
      <w:r>
        <w:rPr>
          <w:spacing w:val="-2"/>
        </w:rPr>
        <w:t>назад,</w:t>
      </w:r>
      <w:r>
        <w:tab/>
      </w:r>
      <w:r>
        <w:rPr>
          <w:spacing w:val="-2"/>
        </w:rPr>
        <w:t xml:space="preserve">упражнение </w:t>
      </w:r>
      <w:r>
        <w:t>для укрепления мышц спины и увеличения эластичности мышц туловища.</w:t>
      </w:r>
    </w:p>
    <w:p w:rsidR="00033849" w:rsidRDefault="00721D58">
      <w:pPr>
        <w:pStyle w:val="a3"/>
        <w:ind w:left="944" w:firstLine="0"/>
      </w:pPr>
      <w:r>
        <w:t>Освоение</w:t>
      </w:r>
      <w:r>
        <w:rPr>
          <w:spacing w:val="72"/>
        </w:rPr>
        <w:t xml:space="preserve">  </w:t>
      </w:r>
      <w:r>
        <w:t>акробатических</w:t>
      </w:r>
      <w:r>
        <w:rPr>
          <w:spacing w:val="78"/>
        </w:rPr>
        <w:t xml:space="preserve">  </w:t>
      </w:r>
      <w:r>
        <w:t>упражнений:</w:t>
      </w:r>
      <w:r>
        <w:rPr>
          <w:spacing w:val="75"/>
        </w:rPr>
        <w:t xml:space="preserve">  </w:t>
      </w:r>
      <w:r>
        <w:t>мост</w:t>
      </w:r>
      <w:r>
        <w:rPr>
          <w:spacing w:val="76"/>
        </w:rPr>
        <w:t xml:space="preserve">  </w:t>
      </w:r>
      <w:r>
        <w:t>из</w:t>
      </w:r>
      <w:r>
        <w:rPr>
          <w:spacing w:val="76"/>
        </w:rPr>
        <w:t xml:space="preserve">  </w:t>
      </w:r>
      <w:r>
        <w:t>положения</w:t>
      </w:r>
      <w:r>
        <w:rPr>
          <w:spacing w:val="78"/>
        </w:rPr>
        <w:t xml:space="preserve">  </w:t>
      </w:r>
      <w:r>
        <w:t>стоя</w:t>
      </w:r>
      <w:r>
        <w:rPr>
          <w:spacing w:val="75"/>
        </w:rPr>
        <w:t xml:space="preserve">  </w:t>
      </w:r>
      <w:r>
        <w:t>и</w:t>
      </w:r>
      <w:r>
        <w:rPr>
          <w:spacing w:val="76"/>
        </w:rPr>
        <w:t xml:space="preserve">  </w:t>
      </w:r>
      <w:r>
        <w:rPr>
          <w:spacing w:val="-2"/>
        </w:rPr>
        <w:t>поднятие</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firstLine="0"/>
      </w:pPr>
      <w:r>
        <w:t>из</w:t>
      </w:r>
      <w:r>
        <w:rPr>
          <w:spacing w:val="-4"/>
        </w:rPr>
        <w:t xml:space="preserve"> </w:t>
      </w:r>
      <w:r>
        <w:t>моста,</w:t>
      </w:r>
      <w:r>
        <w:rPr>
          <w:spacing w:val="-6"/>
        </w:rPr>
        <w:t xml:space="preserve"> </w:t>
      </w:r>
      <w:r>
        <w:t>шпагаты:</w:t>
      </w:r>
      <w:r>
        <w:rPr>
          <w:spacing w:val="-3"/>
        </w:rPr>
        <w:t xml:space="preserve"> </w:t>
      </w:r>
      <w:r>
        <w:t>поперечный</w:t>
      </w:r>
      <w:r>
        <w:rPr>
          <w:spacing w:val="-6"/>
        </w:rPr>
        <w:t xml:space="preserve"> </w:t>
      </w:r>
      <w:r>
        <w:t>или</w:t>
      </w:r>
      <w:r>
        <w:rPr>
          <w:spacing w:val="-7"/>
        </w:rPr>
        <w:t xml:space="preserve"> </w:t>
      </w:r>
      <w:r>
        <w:t>продольный,</w:t>
      </w:r>
      <w:r>
        <w:rPr>
          <w:spacing w:val="-1"/>
        </w:rPr>
        <w:t xml:space="preserve"> </w:t>
      </w:r>
      <w:r>
        <w:t>стойка на</w:t>
      </w:r>
      <w:r>
        <w:rPr>
          <w:spacing w:val="-4"/>
        </w:rPr>
        <w:t xml:space="preserve"> </w:t>
      </w:r>
      <w:r>
        <w:t xml:space="preserve">руках, </w:t>
      </w:r>
      <w:r>
        <w:rPr>
          <w:spacing w:val="-2"/>
        </w:rPr>
        <w:t>колесо.</w:t>
      </w:r>
    </w:p>
    <w:p w:rsidR="00033849" w:rsidRDefault="00721D58">
      <w:pPr>
        <w:pStyle w:val="a3"/>
        <w:spacing w:before="142" w:line="360" w:lineRule="auto"/>
        <w:ind w:right="172"/>
      </w:pPr>
      <w:r>
        <w:t>Овладение техникой выполнения гимнастической, строевой и туристической ходьбы и равномерного бега на 60 и 100 м.</w:t>
      </w:r>
    </w:p>
    <w:p w:rsidR="00033849" w:rsidRDefault="00721D58">
      <w:pPr>
        <w:pStyle w:val="a3"/>
        <w:spacing w:line="360" w:lineRule="auto"/>
        <w:ind w:right="176"/>
      </w:pPr>
      <w:r>
        <w:t>Освоение прыжков в длину и высоту с места толчком двумя ногами, в высоту с разбега</w:t>
      </w:r>
      <w:r>
        <w:rPr>
          <w:spacing w:val="40"/>
        </w:rPr>
        <w:t xml:space="preserve"> </w:t>
      </w:r>
      <w:r>
        <w:t>(при наличии специального спортивного легкоатлетического оборудования).</w:t>
      </w:r>
    </w:p>
    <w:p w:rsidR="00033849" w:rsidRDefault="00721D58">
      <w:pPr>
        <w:pStyle w:val="a3"/>
        <w:spacing w:line="360" w:lineRule="auto"/>
        <w:ind w:right="166"/>
      </w:pPr>
      <w:r>
        <w:t>Овладение</w:t>
      </w:r>
      <w:r>
        <w:rPr>
          <w:spacing w:val="65"/>
          <w:w w:val="150"/>
        </w:rPr>
        <w:t xml:space="preserve">  </w:t>
      </w:r>
      <w:r>
        <w:t>одним</w:t>
      </w:r>
      <w:r>
        <w:rPr>
          <w:spacing w:val="67"/>
          <w:w w:val="150"/>
        </w:rPr>
        <w:t xml:space="preserve">  </w:t>
      </w:r>
      <w:r>
        <w:t>или</w:t>
      </w:r>
      <w:r>
        <w:rPr>
          <w:spacing w:val="66"/>
          <w:w w:val="150"/>
        </w:rPr>
        <w:t xml:space="preserve">  </w:t>
      </w:r>
      <w:r>
        <w:t>более</w:t>
      </w:r>
      <w:r>
        <w:rPr>
          <w:spacing w:val="68"/>
          <w:w w:val="150"/>
        </w:rPr>
        <w:t xml:space="preserve">  </w:t>
      </w:r>
      <w:r>
        <w:t>из</w:t>
      </w:r>
      <w:r>
        <w:rPr>
          <w:spacing w:val="69"/>
          <w:w w:val="150"/>
        </w:rPr>
        <w:t xml:space="preserve">  </w:t>
      </w:r>
      <w:r>
        <w:t>спортивных</w:t>
      </w:r>
      <w:r>
        <w:rPr>
          <w:spacing w:val="66"/>
          <w:w w:val="150"/>
        </w:rPr>
        <w:t xml:space="preserve">  </w:t>
      </w:r>
      <w:r>
        <w:t>стилей</w:t>
      </w:r>
      <w:r>
        <w:rPr>
          <w:spacing w:val="66"/>
          <w:w w:val="150"/>
        </w:rPr>
        <w:t xml:space="preserve">  </w:t>
      </w:r>
      <w:r>
        <w:t>плавания</w:t>
      </w:r>
      <w:r>
        <w:rPr>
          <w:spacing w:val="66"/>
          <w:w w:val="150"/>
        </w:rPr>
        <w:t xml:space="preserve">  </w:t>
      </w:r>
      <w:r>
        <w:t>на</w:t>
      </w:r>
      <w:r>
        <w:rPr>
          <w:spacing w:val="65"/>
          <w:w w:val="150"/>
        </w:rPr>
        <w:t xml:space="preserve">  </w:t>
      </w:r>
      <w:r>
        <w:t>время и дистанцию (на выбор) при наличии материально-технического обеспечения).</w:t>
      </w:r>
    </w:p>
    <w:p w:rsidR="00033849" w:rsidRDefault="00721D58">
      <w:pPr>
        <w:pStyle w:val="a3"/>
        <w:spacing w:line="360" w:lineRule="auto"/>
        <w:ind w:right="161"/>
      </w:pPr>
      <w:r>
        <w:t>Освоение</w:t>
      </w:r>
      <w:r>
        <w:rPr>
          <w:spacing w:val="-7"/>
        </w:rPr>
        <w:t xml:space="preserve"> </w:t>
      </w:r>
      <w:r>
        <w:t>правил</w:t>
      </w:r>
      <w:r>
        <w:rPr>
          <w:spacing w:val="-6"/>
        </w:rPr>
        <w:t xml:space="preserve"> </w:t>
      </w:r>
      <w:r>
        <w:t>вида</w:t>
      </w:r>
      <w:r>
        <w:rPr>
          <w:spacing w:val="-2"/>
        </w:rPr>
        <w:t xml:space="preserve"> </w:t>
      </w:r>
      <w:r>
        <w:t>спорта</w:t>
      </w:r>
      <w:r>
        <w:rPr>
          <w:spacing w:val="-2"/>
        </w:rPr>
        <w:t xml:space="preserve"> </w:t>
      </w:r>
      <w:r>
        <w:t>(на</w:t>
      </w:r>
      <w:r>
        <w:rPr>
          <w:spacing w:val="-7"/>
        </w:rPr>
        <w:t xml:space="preserve"> </w:t>
      </w:r>
      <w:r>
        <w:t>выбор)</w:t>
      </w:r>
      <w:r>
        <w:rPr>
          <w:spacing w:val="-4"/>
        </w:rPr>
        <w:t xml:space="preserve"> </w:t>
      </w:r>
      <w:r>
        <w:t>и</w:t>
      </w:r>
      <w:r>
        <w:rPr>
          <w:spacing w:val="-5"/>
        </w:rPr>
        <w:t xml:space="preserve"> </w:t>
      </w:r>
      <w:r>
        <w:t>освоение</w:t>
      </w:r>
      <w:r>
        <w:rPr>
          <w:spacing w:val="-2"/>
        </w:rPr>
        <w:t xml:space="preserve"> </w:t>
      </w:r>
      <w:r>
        <w:t>физических</w:t>
      </w:r>
      <w:r>
        <w:rPr>
          <w:spacing w:val="-1"/>
        </w:rPr>
        <w:t xml:space="preserve"> </w:t>
      </w:r>
      <w:r>
        <w:t>упражнений для</w:t>
      </w:r>
      <w:r>
        <w:rPr>
          <w:spacing w:val="-1"/>
        </w:rPr>
        <w:t xml:space="preserve"> </w:t>
      </w:r>
      <w:r>
        <w:t>начальной подготовки по данному виду спорта в соответствии со стандартами спортивной подготовки.</w:t>
      </w:r>
    </w:p>
    <w:p w:rsidR="00033849" w:rsidRDefault="00721D58">
      <w:pPr>
        <w:pStyle w:val="a3"/>
        <w:spacing w:before="1" w:line="360" w:lineRule="auto"/>
        <w:ind w:right="157"/>
      </w:pPr>
      <w:r>
        <w:t>Демонстрация универсальных умений: выполнение бросков гимнастического мяча в заданную плоскость</w:t>
      </w:r>
      <w:r>
        <w:rPr>
          <w:spacing w:val="-2"/>
        </w:rPr>
        <w:t xml:space="preserve"> </w:t>
      </w:r>
      <w:r>
        <w:t>пространства</w:t>
      </w:r>
      <w:r>
        <w:rPr>
          <w:spacing w:val="-3"/>
        </w:rPr>
        <w:t xml:space="preserve"> </w:t>
      </w:r>
      <w:r>
        <w:t>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033849" w:rsidRDefault="00721D58">
      <w:pPr>
        <w:pStyle w:val="a3"/>
        <w:spacing w:before="1"/>
        <w:ind w:left="944" w:firstLine="0"/>
      </w:pPr>
      <w:r>
        <w:t>Выполнение</w:t>
      </w:r>
      <w:r>
        <w:rPr>
          <w:spacing w:val="-7"/>
        </w:rPr>
        <w:t xml:space="preserve"> </w:t>
      </w:r>
      <w:r>
        <w:t>заданий</w:t>
      </w:r>
      <w:r>
        <w:rPr>
          <w:spacing w:val="-7"/>
        </w:rPr>
        <w:t xml:space="preserve"> </w:t>
      </w:r>
      <w:r>
        <w:t>в</w:t>
      </w:r>
      <w:r>
        <w:rPr>
          <w:spacing w:val="-7"/>
        </w:rPr>
        <w:t xml:space="preserve"> </w:t>
      </w:r>
      <w:r>
        <w:t>ролевых,</w:t>
      </w:r>
      <w:r>
        <w:rPr>
          <w:spacing w:val="-6"/>
        </w:rPr>
        <w:t xml:space="preserve"> </w:t>
      </w:r>
      <w:r>
        <w:t>туристических,</w:t>
      </w:r>
      <w:r>
        <w:rPr>
          <w:spacing w:val="-2"/>
        </w:rPr>
        <w:t xml:space="preserve"> </w:t>
      </w:r>
      <w:r>
        <w:t>спортивных</w:t>
      </w:r>
      <w:r>
        <w:rPr>
          <w:spacing w:val="-8"/>
        </w:rPr>
        <w:t xml:space="preserve"> </w:t>
      </w:r>
      <w:r>
        <w:rPr>
          <w:spacing w:val="-2"/>
        </w:rPr>
        <w:t>играх.</w:t>
      </w:r>
    </w:p>
    <w:p w:rsidR="00033849" w:rsidRDefault="00721D58">
      <w:pPr>
        <w:pStyle w:val="a3"/>
        <w:spacing w:before="136" w:line="360" w:lineRule="auto"/>
        <w:ind w:right="161"/>
      </w:pPr>
      <w:r>
        <w:t>Освоение</w:t>
      </w:r>
      <w:r>
        <w:rPr>
          <w:spacing w:val="73"/>
        </w:rPr>
        <w:t xml:space="preserve">   </w:t>
      </w:r>
      <w:r>
        <w:t>строевого</w:t>
      </w:r>
      <w:r>
        <w:rPr>
          <w:spacing w:val="75"/>
        </w:rPr>
        <w:t xml:space="preserve">   </w:t>
      </w:r>
      <w:r>
        <w:t>шага</w:t>
      </w:r>
      <w:r>
        <w:rPr>
          <w:spacing w:val="73"/>
        </w:rPr>
        <w:t xml:space="preserve">   </w:t>
      </w:r>
      <w:r>
        <w:t>и</w:t>
      </w:r>
      <w:r>
        <w:rPr>
          <w:spacing w:val="74"/>
        </w:rPr>
        <w:t xml:space="preserve">   </w:t>
      </w:r>
      <w:r>
        <w:t>походного</w:t>
      </w:r>
      <w:r>
        <w:rPr>
          <w:spacing w:val="75"/>
        </w:rPr>
        <w:t xml:space="preserve">   </w:t>
      </w:r>
      <w:r>
        <w:t>шага.</w:t>
      </w:r>
      <w:r>
        <w:rPr>
          <w:spacing w:val="76"/>
        </w:rPr>
        <w:t xml:space="preserve">   </w:t>
      </w:r>
      <w:r>
        <w:t>Шеренги,</w:t>
      </w:r>
      <w:r>
        <w:rPr>
          <w:spacing w:val="77"/>
        </w:rPr>
        <w:t xml:space="preserve">   </w:t>
      </w:r>
      <w:r>
        <w:t>перестроения и движение в шеренгах. Повороты на месте и в движении.</w:t>
      </w:r>
    </w:p>
    <w:p w:rsidR="00033849" w:rsidRDefault="00721D58">
      <w:pPr>
        <w:pStyle w:val="a3"/>
        <w:spacing w:line="362" w:lineRule="auto"/>
        <w:ind w:left="944" w:right="502" w:firstLine="0"/>
      </w:pPr>
      <w:r>
        <w:t>Овладение</w:t>
      </w:r>
      <w:r>
        <w:rPr>
          <w:spacing w:val="-5"/>
        </w:rPr>
        <w:t xml:space="preserve"> </w:t>
      </w:r>
      <w:r>
        <w:t>техникой</w:t>
      </w:r>
      <w:r>
        <w:rPr>
          <w:spacing w:val="-8"/>
        </w:rPr>
        <w:t xml:space="preserve"> </w:t>
      </w:r>
      <w:r>
        <w:t>выполнения</w:t>
      </w:r>
      <w:r>
        <w:rPr>
          <w:spacing w:val="-9"/>
        </w:rPr>
        <w:t xml:space="preserve"> </w:t>
      </w:r>
      <w:r>
        <w:t>групповых</w:t>
      </w:r>
      <w:r>
        <w:rPr>
          <w:spacing w:val="-9"/>
        </w:rPr>
        <w:t xml:space="preserve"> </w:t>
      </w:r>
      <w:r>
        <w:t>гимнастических</w:t>
      </w:r>
      <w:r>
        <w:rPr>
          <w:spacing w:val="-9"/>
        </w:rPr>
        <w:t xml:space="preserve"> </w:t>
      </w:r>
      <w:r>
        <w:t>и</w:t>
      </w:r>
      <w:r>
        <w:rPr>
          <w:spacing w:val="-3"/>
        </w:rPr>
        <w:t xml:space="preserve"> </w:t>
      </w:r>
      <w:r>
        <w:t>спортивных</w:t>
      </w:r>
      <w:r>
        <w:rPr>
          <w:spacing w:val="-4"/>
        </w:rPr>
        <w:t xml:space="preserve"> </w:t>
      </w:r>
      <w:r>
        <w:t>упражнений. Демонстрация результатов освоения программы по физической культуре.</w:t>
      </w:r>
    </w:p>
    <w:p w:rsidR="00033849" w:rsidRDefault="00033849">
      <w:pPr>
        <w:pStyle w:val="a3"/>
        <w:ind w:left="0" w:firstLine="0"/>
        <w:jc w:val="left"/>
      </w:pPr>
    </w:p>
    <w:p w:rsidR="00033849" w:rsidRDefault="00033849">
      <w:pPr>
        <w:pStyle w:val="a3"/>
        <w:spacing w:before="274"/>
        <w:ind w:left="0" w:firstLine="0"/>
        <w:jc w:val="left"/>
      </w:pPr>
    </w:p>
    <w:p w:rsidR="00033849" w:rsidRDefault="00721D58">
      <w:pPr>
        <w:pStyle w:val="2"/>
        <w:numPr>
          <w:ilvl w:val="1"/>
          <w:numId w:val="55"/>
        </w:numPr>
        <w:tabs>
          <w:tab w:val="left" w:pos="1606"/>
        </w:tabs>
        <w:ind w:left="1606" w:hanging="662"/>
        <w:jc w:val="both"/>
      </w:pPr>
      <w:r>
        <w:t>Вариант</w:t>
      </w:r>
      <w:r>
        <w:rPr>
          <w:spacing w:val="-3"/>
        </w:rPr>
        <w:t xml:space="preserve"> </w:t>
      </w:r>
      <w:r>
        <w:t>№</w:t>
      </w:r>
      <w:r>
        <w:rPr>
          <w:spacing w:val="-2"/>
        </w:rPr>
        <w:t xml:space="preserve"> </w:t>
      </w:r>
      <w:r>
        <w:rPr>
          <w:spacing w:val="-5"/>
        </w:rPr>
        <w:t>2.</w:t>
      </w:r>
    </w:p>
    <w:p w:rsidR="00033849" w:rsidRDefault="00721D58">
      <w:pPr>
        <w:pStyle w:val="a5"/>
        <w:numPr>
          <w:ilvl w:val="2"/>
          <w:numId w:val="55"/>
        </w:numPr>
        <w:tabs>
          <w:tab w:val="left" w:pos="1788"/>
        </w:tabs>
        <w:spacing w:before="137"/>
        <w:ind w:left="1788" w:hanging="844"/>
        <w:jc w:val="both"/>
        <w:rPr>
          <w:sz w:val="24"/>
        </w:rPr>
      </w:pPr>
      <w:r>
        <w:rPr>
          <w:sz w:val="24"/>
        </w:rPr>
        <w:t>Пояснительная</w:t>
      </w:r>
      <w:r>
        <w:rPr>
          <w:spacing w:val="-7"/>
          <w:sz w:val="24"/>
        </w:rPr>
        <w:t xml:space="preserve"> </w:t>
      </w:r>
      <w:r>
        <w:rPr>
          <w:spacing w:val="-2"/>
          <w:sz w:val="24"/>
        </w:rPr>
        <w:t>записка.</w:t>
      </w:r>
    </w:p>
    <w:p w:rsidR="00033849" w:rsidRDefault="00721D58">
      <w:pPr>
        <w:pStyle w:val="a5"/>
        <w:numPr>
          <w:ilvl w:val="3"/>
          <w:numId w:val="55"/>
        </w:numPr>
        <w:tabs>
          <w:tab w:val="left" w:pos="1964"/>
        </w:tabs>
        <w:spacing w:before="137" w:line="360" w:lineRule="auto"/>
        <w:ind w:right="166" w:firstLine="710"/>
        <w:jc w:val="both"/>
        <w:rPr>
          <w:sz w:val="24"/>
        </w:rPr>
      </w:pPr>
      <w:r>
        <w:rPr>
          <w:sz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w:t>
      </w:r>
      <w:r>
        <w:rPr>
          <w:spacing w:val="-7"/>
          <w:sz w:val="24"/>
        </w:rPr>
        <w:t xml:space="preserve"> </w:t>
      </w:r>
      <w:r>
        <w:rPr>
          <w:sz w:val="24"/>
        </w:rPr>
        <w:t>и</w:t>
      </w:r>
      <w:r>
        <w:rPr>
          <w:spacing w:val="-1"/>
          <w:sz w:val="24"/>
        </w:rPr>
        <w:t xml:space="preserve"> </w:t>
      </w:r>
      <w:r>
        <w:rPr>
          <w:sz w:val="24"/>
        </w:rPr>
        <w:t>социализации</w:t>
      </w:r>
      <w:r>
        <w:rPr>
          <w:spacing w:val="-11"/>
          <w:sz w:val="24"/>
        </w:rPr>
        <w:t xml:space="preserve"> </w:t>
      </w:r>
      <w:r>
        <w:rPr>
          <w:sz w:val="24"/>
        </w:rPr>
        <w:t>обучающихся, сформулированные</w:t>
      </w:r>
      <w:r>
        <w:rPr>
          <w:spacing w:val="-8"/>
          <w:sz w:val="24"/>
        </w:rPr>
        <w:t xml:space="preserve"> </w:t>
      </w:r>
      <w:r>
        <w:rPr>
          <w:sz w:val="24"/>
        </w:rPr>
        <w:t>в</w:t>
      </w:r>
      <w:r>
        <w:rPr>
          <w:spacing w:val="-1"/>
          <w:sz w:val="24"/>
        </w:rPr>
        <w:t xml:space="preserve"> </w:t>
      </w:r>
      <w:r>
        <w:rPr>
          <w:sz w:val="24"/>
        </w:rPr>
        <w:t>федеральной</w:t>
      </w:r>
      <w:r>
        <w:rPr>
          <w:spacing w:val="-6"/>
          <w:sz w:val="24"/>
        </w:rPr>
        <w:t xml:space="preserve"> </w:t>
      </w:r>
      <w:r>
        <w:rPr>
          <w:sz w:val="24"/>
        </w:rPr>
        <w:t xml:space="preserve">программе </w:t>
      </w:r>
      <w:r>
        <w:rPr>
          <w:spacing w:val="-2"/>
          <w:sz w:val="24"/>
        </w:rPr>
        <w:t>воспитания.</w:t>
      </w:r>
    </w:p>
    <w:p w:rsidR="00033849" w:rsidRDefault="00721D58">
      <w:pPr>
        <w:pStyle w:val="a3"/>
        <w:spacing w:line="360" w:lineRule="auto"/>
        <w:ind w:right="165"/>
      </w:pPr>
      <w:r>
        <w:t>Программа по физической культуре на уровне начального общего образования составлена на</w:t>
      </w:r>
      <w:r>
        <w:rPr>
          <w:spacing w:val="80"/>
          <w:w w:val="150"/>
        </w:rPr>
        <w:t xml:space="preserve">  </w:t>
      </w:r>
      <w:r>
        <w:t>основе</w:t>
      </w:r>
      <w:r>
        <w:rPr>
          <w:spacing w:val="80"/>
          <w:w w:val="150"/>
        </w:rPr>
        <w:t xml:space="preserve">  </w:t>
      </w:r>
      <w:r>
        <w:t>Требований</w:t>
      </w:r>
      <w:r>
        <w:rPr>
          <w:spacing w:val="80"/>
          <w:w w:val="150"/>
        </w:rPr>
        <w:t xml:space="preserve">  </w:t>
      </w:r>
      <w:r>
        <w:t>к</w:t>
      </w:r>
      <w:r>
        <w:rPr>
          <w:spacing w:val="80"/>
          <w:w w:val="150"/>
        </w:rPr>
        <w:t xml:space="preserve">  </w:t>
      </w:r>
      <w:r>
        <w:t>результатам</w:t>
      </w:r>
      <w:r>
        <w:rPr>
          <w:spacing w:val="80"/>
          <w:w w:val="150"/>
        </w:rPr>
        <w:t xml:space="preserve">  </w:t>
      </w:r>
      <w:r>
        <w:t>освоения</w:t>
      </w:r>
      <w:r>
        <w:rPr>
          <w:spacing w:val="80"/>
          <w:w w:val="150"/>
        </w:rPr>
        <w:t xml:space="preserve">  </w:t>
      </w:r>
      <w:r>
        <w:t>программы</w:t>
      </w:r>
      <w:r>
        <w:rPr>
          <w:spacing w:val="80"/>
          <w:w w:val="150"/>
        </w:rPr>
        <w:t xml:space="preserve">  </w:t>
      </w:r>
      <w:r>
        <w:t>начального образования,</w:t>
      </w:r>
      <w:r>
        <w:rPr>
          <w:spacing w:val="-1"/>
        </w:rPr>
        <w:t xml:space="preserve"> </w:t>
      </w:r>
      <w:r>
        <w:t>представленных в Федеральном государственном образовательном стандарте начального</w:t>
      </w:r>
      <w:r>
        <w:rPr>
          <w:spacing w:val="80"/>
          <w:w w:val="150"/>
        </w:rPr>
        <w:t xml:space="preserve">  </w:t>
      </w:r>
      <w:r>
        <w:t>общего</w:t>
      </w:r>
      <w:r>
        <w:rPr>
          <w:spacing w:val="80"/>
          <w:w w:val="150"/>
        </w:rPr>
        <w:t xml:space="preserve">  </w:t>
      </w:r>
      <w:r>
        <w:t>образования,</w:t>
      </w:r>
      <w:r>
        <w:rPr>
          <w:spacing w:val="80"/>
          <w:w w:val="150"/>
        </w:rPr>
        <w:t xml:space="preserve">  </w:t>
      </w:r>
      <w:r>
        <w:t>а</w:t>
      </w:r>
      <w:r>
        <w:rPr>
          <w:spacing w:val="80"/>
          <w:w w:val="150"/>
        </w:rPr>
        <w:t xml:space="preserve">  </w:t>
      </w:r>
      <w:r>
        <w:t>также</w:t>
      </w:r>
      <w:r>
        <w:rPr>
          <w:spacing w:val="80"/>
          <w:w w:val="150"/>
        </w:rPr>
        <w:t xml:space="preserve">  </w:t>
      </w:r>
      <w:r>
        <w:t>на</w:t>
      </w:r>
      <w:r>
        <w:rPr>
          <w:spacing w:val="80"/>
          <w:w w:val="150"/>
        </w:rPr>
        <w:t xml:space="preserve">  </w:t>
      </w:r>
      <w:r>
        <w:t>основе</w:t>
      </w:r>
      <w:r>
        <w:rPr>
          <w:spacing w:val="80"/>
          <w:w w:val="150"/>
        </w:rPr>
        <w:t xml:space="preserve">  </w:t>
      </w:r>
      <w:r>
        <w:t>характеристики планируемых</w:t>
      </w:r>
      <w:r>
        <w:rPr>
          <w:spacing w:val="-3"/>
        </w:rPr>
        <w:t xml:space="preserve"> </w:t>
      </w:r>
      <w:r>
        <w:t>результатов духовно-нравственного</w:t>
      </w:r>
      <w:r>
        <w:rPr>
          <w:spacing w:val="40"/>
        </w:rPr>
        <w:t xml:space="preserve"> </w:t>
      </w:r>
      <w:r>
        <w:t>развития,</w:t>
      </w:r>
      <w:r>
        <w:rPr>
          <w:spacing w:val="40"/>
        </w:rPr>
        <w:t xml:space="preserve"> </w:t>
      </w:r>
      <w:r>
        <w:t>воспитания</w:t>
      </w:r>
      <w:r>
        <w:rPr>
          <w:spacing w:val="40"/>
        </w:rPr>
        <w:t xml:space="preserve"> </w:t>
      </w:r>
      <w:r>
        <w:t>и</w:t>
      </w:r>
      <w:r>
        <w:rPr>
          <w:spacing w:val="40"/>
        </w:rPr>
        <w:t xml:space="preserve"> </w:t>
      </w:r>
      <w:r>
        <w:t>социализации обучающихся, представленной в федеральной программе воспитания.</w:t>
      </w:r>
    </w:p>
    <w:p w:rsidR="00033849" w:rsidRDefault="00721D58">
      <w:pPr>
        <w:pStyle w:val="a5"/>
        <w:numPr>
          <w:ilvl w:val="3"/>
          <w:numId w:val="55"/>
        </w:numPr>
        <w:tabs>
          <w:tab w:val="left" w:pos="1964"/>
          <w:tab w:val="left" w:pos="2555"/>
          <w:tab w:val="left" w:pos="4719"/>
          <w:tab w:val="left" w:pos="6581"/>
          <w:tab w:val="left" w:pos="7594"/>
          <w:tab w:val="left" w:pos="9581"/>
        </w:tabs>
        <w:spacing w:line="360" w:lineRule="auto"/>
        <w:ind w:right="166" w:firstLine="710"/>
        <w:jc w:val="both"/>
        <w:rPr>
          <w:sz w:val="24"/>
        </w:rPr>
      </w:pPr>
      <w:r>
        <w:rPr>
          <w:sz w:val="24"/>
        </w:rPr>
        <w:t xml:space="preserve">При создании программы по физической культуре учитывались потребности </w:t>
      </w:r>
      <w:r>
        <w:rPr>
          <w:spacing w:val="-2"/>
          <w:sz w:val="24"/>
        </w:rPr>
        <w:t>современного</w:t>
      </w:r>
      <w:r>
        <w:rPr>
          <w:sz w:val="24"/>
        </w:rPr>
        <w:tab/>
      </w:r>
      <w:r>
        <w:rPr>
          <w:sz w:val="24"/>
        </w:rPr>
        <w:tab/>
      </w:r>
      <w:r>
        <w:rPr>
          <w:spacing w:val="-2"/>
          <w:sz w:val="24"/>
        </w:rPr>
        <w:t>российского</w:t>
      </w:r>
      <w:r>
        <w:rPr>
          <w:sz w:val="24"/>
        </w:rPr>
        <w:tab/>
      </w:r>
      <w:r>
        <w:rPr>
          <w:spacing w:val="-2"/>
          <w:sz w:val="24"/>
        </w:rPr>
        <w:t>общества</w:t>
      </w:r>
      <w:r>
        <w:rPr>
          <w:sz w:val="24"/>
        </w:rPr>
        <w:tab/>
      </w:r>
      <w:r>
        <w:rPr>
          <w:spacing w:val="-10"/>
          <w:sz w:val="24"/>
        </w:rPr>
        <w:t>в</w:t>
      </w:r>
      <w:r>
        <w:rPr>
          <w:sz w:val="24"/>
        </w:rPr>
        <w:tab/>
      </w:r>
      <w:r>
        <w:rPr>
          <w:spacing w:val="-2"/>
          <w:sz w:val="24"/>
        </w:rPr>
        <w:t>физически</w:t>
      </w:r>
      <w:r>
        <w:rPr>
          <w:sz w:val="24"/>
        </w:rPr>
        <w:tab/>
      </w:r>
      <w:r>
        <w:rPr>
          <w:spacing w:val="-2"/>
          <w:sz w:val="24"/>
        </w:rPr>
        <w:t xml:space="preserve">крепком </w:t>
      </w:r>
      <w:r>
        <w:rPr>
          <w:sz w:val="24"/>
        </w:rPr>
        <w:t>и</w:t>
      </w:r>
      <w:r>
        <w:rPr>
          <w:spacing w:val="80"/>
          <w:w w:val="150"/>
          <w:sz w:val="24"/>
        </w:rPr>
        <w:t xml:space="preserve">   </w:t>
      </w:r>
      <w:r>
        <w:rPr>
          <w:sz w:val="24"/>
        </w:rPr>
        <w:t>деятельном</w:t>
      </w:r>
      <w:r>
        <w:rPr>
          <w:spacing w:val="79"/>
          <w:w w:val="150"/>
          <w:sz w:val="24"/>
        </w:rPr>
        <w:t xml:space="preserve">   </w:t>
      </w:r>
      <w:r>
        <w:rPr>
          <w:sz w:val="24"/>
        </w:rPr>
        <w:t>подрастающем</w:t>
      </w:r>
      <w:r>
        <w:rPr>
          <w:spacing w:val="80"/>
          <w:w w:val="150"/>
          <w:sz w:val="24"/>
        </w:rPr>
        <w:t xml:space="preserve">   </w:t>
      </w:r>
      <w:r>
        <w:rPr>
          <w:sz w:val="24"/>
        </w:rPr>
        <w:t>поколении,</w:t>
      </w:r>
      <w:r>
        <w:rPr>
          <w:spacing w:val="79"/>
          <w:w w:val="150"/>
          <w:sz w:val="24"/>
        </w:rPr>
        <w:t xml:space="preserve">   </w:t>
      </w:r>
      <w:r>
        <w:rPr>
          <w:sz w:val="24"/>
        </w:rPr>
        <w:t>способном</w:t>
      </w:r>
      <w:r>
        <w:rPr>
          <w:spacing w:val="80"/>
          <w:w w:val="150"/>
          <w:sz w:val="24"/>
        </w:rPr>
        <w:t xml:space="preserve">   </w:t>
      </w:r>
      <w:r>
        <w:rPr>
          <w:sz w:val="24"/>
        </w:rPr>
        <w:t>активно</w:t>
      </w:r>
      <w:r>
        <w:rPr>
          <w:spacing w:val="79"/>
          <w:w w:val="150"/>
          <w:sz w:val="24"/>
        </w:rPr>
        <w:t xml:space="preserve">   </w:t>
      </w:r>
      <w:r>
        <w:rPr>
          <w:sz w:val="24"/>
        </w:rPr>
        <w:t>включаться</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2" w:lineRule="auto"/>
        <w:ind w:right="174" w:firstLine="0"/>
      </w:pPr>
      <w:r>
        <w:t>в</w:t>
      </w:r>
      <w:r>
        <w:rPr>
          <w:spacing w:val="-2"/>
        </w:rPr>
        <w:t xml:space="preserve"> </w:t>
      </w:r>
      <w:r>
        <w:t>разнообразные</w:t>
      </w:r>
      <w:r>
        <w:rPr>
          <w:spacing w:val="-9"/>
        </w:rPr>
        <w:t xml:space="preserve"> </w:t>
      </w:r>
      <w:r>
        <w:t>формы</w:t>
      </w:r>
      <w:r>
        <w:rPr>
          <w:spacing w:val="-6"/>
        </w:rPr>
        <w:t xml:space="preserve"> </w:t>
      </w:r>
      <w:r>
        <w:t>здорового</w:t>
      </w:r>
      <w:r>
        <w:rPr>
          <w:spacing w:val="-3"/>
        </w:rPr>
        <w:t xml:space="preserve"> </w:t>
      </w:r>
      <w:r>
        <w:t>образа</w:t>
      </w:r>
      <w:r>
        <w:rPr>
          <w:spacing w:val="-9"/>
        </w:rPr>
        <w:t xml:space="preserve"> </w:t>
      </w:r>
      <w:r>
        <w:t>жизни,</w:t>
      </w:r>
      <w:r>
        <w:rPr>
          <w:spacing w:val="-1"/>
        </w:rPr>
        <w:t xml:space="preserve"> </w:t>
      </w:r>
      <w:r>
        <w:t>использовать</w:t>
      </w:r>
      <w:r>
        <w:rPr>
          <w:spacing w:val="-6"/>
        </w:rPr>
        <w:t xml:space="preserve"> </w:t>
      </w:r>
      <w:r>
        <w:t>ценности</w:t>
      </w:r>
      <w:r>
        <w:rPr>
          <w:spacing w:val="-2"/>
        </w:rPr>
        <w:t xml:space="preserve"> </w:t>
      </w:r>
      <w:r>
        <w:t>физической</w:t>
      </w:r>
      <w:r>
        <w:rPr>
          <w:spacing w:val="-2"/>
        </w:rPr>
        <w:t xml:space="preserve"> </w:t>
      </w:r>
      <w:r>
        <w:t>культуры</w:t>
      </w:r>
      <w:r>
        <w:rPr>
          <w:spacing w:val="-2"/>
        </w:rPr>
        <w:t xml:space="preserve"> </w:t>
      </w:r>
      <w:r>
        <w:t>для саморазвития, самоопределения и самореализации.</w:t>
      </w:r>
    </w:p>
    <w:p w:rsidR="00033849" w:rsidRDefault="00721D58">
      <w:pPr>
        <w:pStyle w:val="a5"/>
        <w:numPr>
          <w:ilvl w:val="3"/>
          <w:numId w:val="55"/>
        </w:numPr>
        <w:tabs>
          <w:tab w:val="left" w:pos="1964"/>
        </w:tabs>
        <w:spacing w:line="360" w:lineRule="auto"/>
        <w:ind w:right="169" w:firstLine="710"/>
        <w:jc w:val="both"/>
        <w:rPr>
          <w:sz w:val="24"/>
        </w:rPr>
      </w:pPr>
      <w:r>
        <w:rPr>
          <w:sz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033849" w:rsidRDefault="00721D58">
      <w:pPr>
        <w:pStyle w:val="a5"/>
        <w:numPr>
          <w:ilvl w:val="3"/>
          <w:numId w:val="55"/>
        </w:numPr>
        <w:tabs>
          <w:tab w:val="left" w:pos="1964"/>
        </w:tabs>
        <w:spacing w:line="360" w:lineRule="auto"/>
        <w:ind w:right="173" w:firstLine="710"/>
        <w:jc w:val="both"/>
        <w:rPr>
          <w:sz w:val="24"/>
        </w:rPr>
      </w:pPr>
      <w:r>
        <w:rPr>
          <w:sz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033849" w:rsidRDefault="00721D58">
      <w:pPr>
        <w:pStyle w:val="a5"/>
        <w:numPr>
          <w:ilvl w:val="3"/>
          <w:numId w:val="55"/>
        </w:numPr>
        <w:tabs>
          <w:tab w:val="left" w:pos="1964"/>
        </w:tabs>
        <w:spacing w:line="360" w:lineRule="auto"/>
        <w:ind w:right="169" w:firstLine="710"/>
        <w:jc w:val="both"/>
        <w:rPr>
          <w:sz w:val="24"/>
        </w:rPr>
      </w:pPr>
      <w:r>
        <w:rPr>
          <w:sz w:val="24"/>
        </w:rPr>
        <w:t>Целью образования по физической культуре в начальной школе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033849" w:rsidRDefault="00721D58">
      <w:pPr>
        <w:pStyle w:val="a5"/>
        <w:numPr>
          <w:ilvl w:val="3"/>
          <w:numId w:val="55"/>
        </w:numPr>
        <w:tabs>
          <w:tab w:val="left" w:pos="1964"/>
        </w:tabs>
        <w:spacing w:line="360" w:lineRule="auto"/>
        <w:ind w:right="167" w:firstLine="710"/>
        <w:jc w:val="both"/>
        <w:rPr>
          <w:sz w:val="24"/>
        </w:rPr>
      </w:pPr>
      <w:r>
        <w:rPr>
          <w:sz w:val="24"/>
        </w:rPr>
        <w:t>Развивающая</w:t>
      </w:r>
      <w:r>
        <w:rPr>
          <w:spacing w:val="-4"/>
          <w:sz w:val="24"/>
        </w:rPr>
        <w:t xml:space="preserve"> </w:t>
      </w:r>
      <w:r>
        <w:rPr>
          <w:sz w:val="24"/>
        </w:rPr>
        <w:t>ориентация учебного предмета «Физическая культура»</w:t>
      </w:r>
      <w:r>
        <w:rPr>
          <w:spacing w:val="-4"/>
          <w:sz w:val="24"/>
        </w:rPr>
        <w:t xml:space="preserve"> </w:t>
      </w:r>
      <w:r>
        <w:rPr>
          <w:sz w:val="24"/>
        </w:rPr>
        <w:t>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w:t>
      </w:r>
      <w:r>
        <w:rPr>
          <w:spacing w:val="-8"/>
          <w:sz w:val="24"/>
        </w:rPr>
        <w:t xml:space="preserve"> </w:t>
      </w:r>
      <w:r>
        <w:rPr>
          <w:sz w:val="24"/>
        </w:rPr>
        <w:t>такой</w:t>
      </w:r>
      <w:r>
        <w:rPr>
          <w:spacing w:val="-9"/>
          <w:sz w:val="24"/>
        </w:rPr>
        <w:t xml:space="preserve"> </w:t>
      </w:r>
      <w:r>
        <w:rPr>
          <w:sz w:val="24"/>
        </w:rPr>
        <w:t>ориентации является</w:t>
      </w:r>
      <w:r>
        <w:rPr>
          <w:spacing w:val="-1"/>
          <w:sz w:val="24"/>
        </w:rPr>
        <w:t xml:space="preserve"> </w:t>
      </w:r>
      <w:r>
        <w:rPr>
          <w:sz w:val="24"/>
        </w:rPr>
        <w:t>постепенное</w:t>
      </w:r>
      <w:r>
        <w:rPr>
          <w:spacing w:val="-1"/>
          <w:sz w:val="24"/>
        </w:rPr>
        <w:t xml:space="preserve"> </w:t>
      </w:r>
      <w:r>
        <w:rPr>
          <w:sz w:val="24"/>
        </w:rPr>
        <w:t xml:space="preserve">вовлечение </w:t>
      </w:r>
      <w:r>
        <w:rPr>
          <w:spacing w:val="-2"/>
          <w:sz w:val="24"/>
        </w:rPr>
        <w:t>обучающихся</w:t>
      </w:r>
    </w:p>
    <w:p w:rsidR="00033849" w:rsidRDefault="00721D58">
      <w:pPr>
        <w:pStyle w:val="a3"/>
        <w:tabs>
          <w:tab w:val="left" w:pos="2613"/>
          <w:tab w:val="left" w:pos="5238"/>
          <w:tab w:val="left" w:pos="6793"/>
          <w:tab w:val="left" w:pos="9384"/>
        </w:tabs>
        <w:spacing w:line="360" w:lineRule="auto"/>
        <w:ind w:right="168" w:firstLine="0"/>
      </w:pPr>
      <w:r>
        <w:t>в</w:t>
      </w:r>
      <w:r>
        <w:rPr>
          <w:spacing w:val="80"/>
          <w:w w:val="150"/>
        </w:rPr>
        <w:t xml:space="preserve">  </w:t>
      </w:r>
      <w:r>
        <w:t>здоровый</w:t>
      </w:r>
      <w:r>
        <w:rPr>
          <w:spacing w:val="80"/>
          <w:w w:val="150"/>
        </w:rPr>
        <w:t xml:space="preserve">  </w:t>
      </w:r>
      <w:r>
        <w:t>образ</w:t>
      </w:r>
      <w:r>
        <w:rPr>
          <w:spacing w:val="80"/>
          <w:w w:val="150"/>
        </w:rPr>
        <w:t xml:space="preserve">  </w:t>
      </w:r>
      <w:r>
        <w:t>жизни</w:t>
      </w:r>
      <w:r>
        <w:rPr>
          <w:spacing w:val="80"/>
          <w:w w:val="150"/>
        </w:rPr>
        <w:t xml:space="preserve">  </w:t>
      </w:r>
      <w:r>
        <w:t>за</w:t>
      </w:r>
      <w:r>
        <w:rPr>
          <w:spacing w:val="80"/>
          <w:w w:val="150"/>
        </w:rPr>
        <w:t xml:space="preserve">  </w:t>
      </w:r>
      <w:r>
        <w:t>счёт</w:t>
      </w:r>
      <w:r>
        <w:rPr>
          <w:spacing w:val="80"/>
          <w:w w:val="150"/>
        </w:rPr>
        <w:t xml:space="preserve">  </w:t>
      </w:r>
      <w:r>
        <w:t>овладения</w:t>
      </w:r>
      <w:r>
        <w:rPr>
          <w:spacing w:val="80"/>
          <w:w w:val="150"/>
        </w:rPr>
        <w:t xml:space="preserve">  </w:t>
      </w:r>
      <w:r>
        <w:t>ими</w:t>
      </w:r>
      <w:r>
        <w:rPr>
          <w:spacing w:val="80"/>
          <w:w w:val="150"/>
        </w:rPr>
        <w:t xml:space="preserve">  </w:t>
      </w:r>
      <w:r>
        <w:t>знаниями</w:t>
      </w:r>
      <w:r>
        <w:rPr>
          <w:spacing w:val="80"/>
          <w:w w:val="150"/>
        </w:rPr>
        <w:t xml:space="preserve">  </w:t>
      </w:r>
      <w:r>
        <w:t>и</w:t>
      </w:r>
      <w:r>
        <w:rPr>
          <w:spacing w:val="80"/>
          <w:w w:val="150"/>
        </w:rPr>
        <w:t xml:space="preserve">  </w:t>
      </w:r>
      <w:r>
        <w:t>умениями</w:t>
      </w:r>
      <w:r>
        <w:rPr>
          <w:spacing w:val="40"/>
        </w:rPr>
        <w:t xml:space="preserve"> </w:t>
      </w:r>
      <w:r>
        <w:t xml:space="preserve">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w:t>
      </w:r>
      <w:r>
        <w:rPr>
          <w:spacing w:val="-2"/>
        </w:rPr>
        <w:t>процедур,</w:t>
      </w:r>
      <w:r>
        <w:tab/>
      </w:r>
      <w:r>
        <w:rPr>
          <w:spacing w:val="-2"/>
        </w:rPr>
        <w:t>наблюдений</w:t>
      </w:r>
      <w:r>
        <w:tab/>
      </w:r>
      <w:r>
        <w:rPr>
          <w:spacing w:val="-6"/>
        </w:rPr>
        <w:t>за</w:t>
      </w:r>
      <w:r>
        <w:tab/>
      </w:r>
      <w:r>
        <w:rPr>
          <w:spacing w:val="-2"/>
        </w:rPr>
        <w:t>физическим</w:t>
      </w:r>
      <w:r>
        <w:tab/>
      </w:r>
      <w:r>
        <w:rPr>
          <w:spacing w:val="-2"/>
        </w:rPr>
        <w:t xml:space="preserve">развитием </w:t>
      </w:r>
      <w:r>
        <w:t>и физической подготовленностью.</w:t>
      </w:r>
    </w:p>
    <w:p w:rsidR="00033849" w:rsidRDefault="00721D58">
      <w:pPr>
        <w:pStyle w:val="a5"/>
        <w:numPr>
          <w:ilvl w:val="3"/>
          <w:numId w:val="55"/>
        </w:numPr>
        <w:tabs>
          <w:tab w:val="left" w:pos="1964"/>
          <w:tab w:val="left" w:pos="2282"/>
          <w:tab w:val="left" w:pos="3727"/>
          <w:tab w:val="left" w:pos="4317"/>
          <w:tab w:val="left" w:pos="5771"/>
          <w:tab w:val="left" w:pos="5886"/>
          <w:tab w:val="left" w:pos="7245"/>
          <w:tab w:val="left" w:pos="7464"/>
          <w:tab w:val="left" w:pos="9058"/>
          <w:tab w:val="left" w:pos="9481"/>
        </w:tabs>
        <w:spacing w:before="2" w:line="360" w:lineRule="auto"/>
        <w:ind w:right="170" w:firstLine="710"/>
        <w:jc w:val="both"/>
        <w:rPr>
          <w:sz w:val="24"/>
        </w:rPr>
      </w:pPr>
      <w:r>
        <w:rPr>
          <w:spacing w:val="-2"/>
          <w:sz w:val="24"/>
        </w:rPr>
        <w:t>Воспитывающее</w:t>
      </w:r>
      <w:r>
        <w:rPr>
          <w:sz w:val="24"/>
        </w:rPr>
        <w:tab/>
      </w:r>
      <w:r>
        <w:rPr>
          <w:sz w:val="24"/>
        </w:rPr>
        <w:tab/>
      </w:r>
      <w:r>
        <w:rPr>
          <w:spacing w:val="-2"/>
          <w:sz w:val="24"/>
        </w:rPr>
        <w:t>значение</w:t>
      </w:r>
      <w:r>
        <w:rPr>
          <w:sz w:val="24"/>
        </w:rPr>
        <w:tab/>
      </w:r>
      <w:r>
        <w:rPr>
          <w:sz w:val="24"/>
        </w:rPr>
        <w:tab/>
      </w:r>
      <w:r>
        <w:rPr>
          <w:spacing w:val="-2"/>
          <w:sz w:val="24"/>
        </w:rPr>
        <w:t>учебного</w:t>
      </w:r>
      <w:r>
        <w:rPr>
          <w:sz w:val="24"/>
        </w:rPr>
        <w:tab/>
      </w:r>
      <w:r>
        <w:rPr>
          <w:sz w:val="24"/>
        </w:rPr>
        <w:tab/>
      </w:r>
      <w:r>
        <w:rPr>
          <w:spacing w:val="-2"/>
          <w:sz w:val="24"/>
        </w:rPr>
        <w:t>предмета</w:t>
      </w:r>
      <w:r>
        <w:rPr>
          <w:sz w:val="24"/>
        </w:rPr>
        <w:tab/>
      </w:r>
      <w:r>
        <w:rPr>
          <w:spacing w:val="-2"/>
          <w:sz w:val="24"/>
        </w:rPr>
        <w:t xml:space="preserve">раскрывается </w:t>
      </w:r>
      <w:r>
        <w:rPr>
          <w:sz w:val="24"/>
        </w:rPr>
        <w:t xml:space="preserve">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w:t>
      </w:r>
      <w:r>
        <w:rPr>
          <w:spacing w:val="-2"/>
          <w:sz w:val="24"/>
        </w:rPr>
        <w:t>отдыха</w:t>
      </w:r>
      <w:r>
        <w:rPr>
          <w:sz w:val="24"/>
        </w:rPr>
        <w:tab/>
      </w:r>
      <w:r>
        <w:rPr>
          <w:sz w:val="24"/>
        </w:rPr>
        <w:tab/>
      </w:r>
      <w:r>
        <w:rPr>
          <w:spacing w:val="-10"/>
          <w:sz w:val="24"/>
        </w:rPr>
        <w:t>и</w:t>
      </w:r>
      <w:r>
        <w:rPr>
          <w:sz w:val="24"/>
        </w:rPr>
        <w:tab/>
      </w:r>
      <w:r>
        <w:rPr>
          <w:spacing w:val="-2"/>
          <w:sz w:val="24"/>
        </w:rPr>
        <w:t>досуга.</w:t>
      </w:r>
      <w:r>
        <w:rPr>
          <w:sz w:val="24"/>
        </w:rPr>
        <w:tab/>
      </w:r>
      <w:r>
        <w:rPr>
          <w:spacing w:val="-10"/>
          <w:sz w:val="24"/>
        </w:rPr>
        <w:t>В</w:t>
      </w:r>
      <w:r>
        <w:rPr>
          <w:sz w:val="24"/>
        </w:rPr>
        <w:tab/>
      </w:r>
      <w:r>
        <w:rPr>
          <w:spacing w:val="-2"/>
          <w:sz w:val="24"/>
        </w:rPr>
        <w:t>процессе</w:t>
      </w:r>
      <w:r>
        <w:rPr>
          <w:sz w:val="24"/>
        </w:rPr>
        <w:tab/>
      </w:r>
      <w:r>
        <w:rPr>
          <w:sz w:val="24"/>
        </w:rPr>
        <w:tab/>
      </w:r>
      <w:r>
        <w:rPr>
          <w:spacing w:val="-2"/>
          <w:sz w:val="24"/>
        </w:rPr>
        <w:t xml:space="preserve">обучения </w:t>
      </w:r>
      <w:r>
        <w:rPr>
          <w:sz w:val="24"/>
        </w:rPr>
        <w:t>у обучающихся активно формируются положительные навыки и способы поведения, общения и взаимодействия</w:t>
      </w:r>
      <w:r>
        <w:rPr>
          <w:spacing w:val="-2"/>
          <w:sz w:val="24"/>
        </w:rPr>
        <w:t xml:space="preserve"> </w:t>
      </w:r>
      <w:r>
        <w:rPr>
          <w:sz w:val="24"/>
        </w:rPr>
        <w:t>со сверстниками</w:t>
      </w:r>
      <w:r>
        <w:rPr>
          <w:spacing w:val="-1"/>
          <w:sz w:val="24"/>
        </w:rPr>
        <w:t xml:space="preserve"> </w:t>
      </w:r>
      <w:r>
        <w:rPr>
          <w:sz w:val="24"/>
        </w:rPr>
        <w:t>и</w:t>
      </w:r>
      <w:r>
        <w:rPr>
          <w:spacing w:val="-1"/>
          <w:sz w:val="24"/>
        </w:rPr>
        <w:t xml:space="preserve"> </w:t>
      </w:r>
      <w:r>
        <w:rPr>
          <w:sz w:val="24"/>
        </w:rPr>
        <w:t>учителями, оценивания</w:t>
      </w:r>
      <w:r>
        <w:rPr>
          <w:spacing w:val="-2"/>
          <w:sz w:val="24"/>
        </w:rPr>
        <w:t xml:space="preserve"> </w:t>
      </w:r>
      <w:r>
        <w:rPr>
          <w:sz w:val="24"/>
        </w:rPr>
        <w:t>своих</w:t>
      </w:r>
      <w:r>
        <w:rPr>
          <w:spacing w:val="-2"/>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поступков в процессе</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ind w:firstLine="0"/>
      </w:pPr>
      <w:r>
        <w:t>совместной</w:t>
      </w:r>
      <w:r>
        <w:rPr>
          <w:spacing w:val="-2"/>
        </w:rPr>
        <w:t xml:space="preserve"> </w:t>
      </w:r>
      <w:r>
        <w:t>коллективной</w:t>
      </w:r>
      <w:r>
        <w:rPr>
          <w:spacing w:val="-1"/>
        </w:rPr>
        <w:t xml:space="preserve"> </w:t>
      </w:r>
      <w:r>
        <w:rPr>
          <w:spacing w:val="-2"/>
        </w:rPr>
        <w:t>деятельности.</w:t>
      </w:r>
    </w:p>
    <w:p w:rsidR="00033849" w:rsidRDefault="00721D58">
      <w:pPr>
        <w:pStyle w:val="a5"/>
        <w:numPr>
          <w:ilvl w:val="3"/>
          <w:numId w:val="55"/>
        </w:numPr>
        <w:tabs>
          <w:tab w:val="left" w:pos="1964"/>
          <w:tab w:val="left" w:pos="2436"/>
          <w:tab w:val="left" w:pos="3791"/>
          <w:tab w:val="left" w:pos="4976"/>
          <w:tab w:val="left" w:pos="5471"/>
          <w:tab w:val="left" w:pos="8599"/>
          <w:tab w:val="left" w:pos="9603"/>
        </w:tabs>
        <w:spacing w:before="142" w:line="360" w:lineRule="auto"/>
        <w:ind w:right="166" w:firstLine="710"/>
        <w:jc w:val="both"/>
        <w:rPr>
          <w:sz w:val="24"/>
        </w:rPr>
      </w:pPr>
      <w:r>
        <w:rPr>
          <w:sz w:val="24"/>
        </w:rPr>
        <w:t>Методологической</w:t>
      </w:r>
      <w:r>
        <w:rPr>
          <w:spacing w:val="77"/>
          <w:sz w:val="24"/>
        </w:rPr>
        <w:t xml:space="preserve">   </w:t>
      </w:r>
      <w:r>
        <w:rPr>
          <w:sz w:val="24"/>
        </w:rPr>
        <w:t>основой</w:t>
      </w:r>
      <w:r>
        <w:rPr>
          <w:spacing w:val="78"/>
          <w:sz w:val="24"/>
        </w:rPr>
        <w:t xml:space="preserve">   </w:t>
      </w:r>
      <w:r>
        <w:rPr>
          <w:sz w:val="24"/>
        </w:rPr>
        <w:t>структуры</w:t>
      </w:r>
      <w:r>
        <w:rPr>
          <w:spacing w:val="78"/>
          <w:sz w:val="24"/>
        </w:rPr>
        <w:t xml:space="preserve">   </w:t>
      </w:r>
      <w:r>
        <w:rPr>
          <w:sz w:val="24"/>
        </w:rPr>
        <w:t>и</w:t>
      </w:r>
      <w:r>
        <w:rPr>
          <w:spacing w:val="78"/>
          <w:sz w:val="24"/>
        </w:rPr>
        <w:t xml:space="preserve">   </w:t>
      </w:r>
      <w:r>
        <w:rPr>
          <w:sz w:val="24"/>
        </w:rPr>
        <w:t>содержания</w:t>
      </w:r>
      <w:r>
        <w:rPr>
          <w:spacing w:val="78"/>
          <w:sz w:val="24"/>
        </w:rPr>
        <w:t xml:space="preserve">   </w:t>
      </w:r>
      <w:r>
        <w:rPr>
          <w:sz w:val="24"/>
        </w:rPr>
        <w:t>программы по</w:t>
      </w:r>
      <w:r>
        <w:rPr>
          <w:spacing w:val="80"/>
          <w:w w:val="150"/>
          <w:sz w:val="24"/>
        </w:rPr>
        <w:t xml:space="preserve">  </w:t>
      </w:r>
      <w:r>
        <w:rPr>
          <w:sz w:val="24"/>
        </w:rPr>
        <w:t>физической</w:t>
      </w:r>
      <w:r>
        <w:rPr>
          <w:spacing w:val="80"/>
          <w:w w:val="150"/>
          <w:sz w:val="24"/>
        </w:rPr>
        <w:t xml:space="preserve">  </w:t>
      </w:r>
      <w:r>
        <w:rPr>
          <w:sz w:val="24"/>
        </w:rPr>
        <w:t>культуре</w:t>
      </w:r>
      <w:r>
        <w:rPr>
          <w:spacing w:val="80"/>
          <w:w w:val="150"/>
          <w:sz w:val="24"/>
        </w:rPr>
        <w:t xml:space="preserve">  </w:t>
      </w:r>
      <w:r>
        <w:rPr>
          <w:sz w:val="24"/>
        </w:rPr>
        <w:t>для</w:t>
      </w:r>
      <w:r>
        <w:rPr>
          <w:spacing w:val="80"/>
          <w:w w:val="150"/>
          <w:sz w:val="24"/>
        </w:rPr>
        <w:t xml:space="preserve">  </w:t>
      </w:r>
      <w:r>
        <w:rPr>
          <w:sz w:val="24"/>
        </w:rPr>
        <w:t>начального</w:t>
      </w:r>
      <w:r>
        <w:rPr>
          <w:spacing w:val="80"/>
          <w:w w:val="150"/>
          <w:sz w:val="24"/>
        </w:rPr>
        <w:t xml:space="preserve">  </w:t>
      </w:r>
      <w:r>
        <w:rPr>
          <w:sz w:val="24"/>
        </w:rPr>
        <w:t>общего</w:t>
      </w:r>
      <w:r>
        <w:rPr>
          <w:spacing w:val="80"/>
          <w:w w:val="150"/>
          <w:sz w:val="24"/>
        </w:rPr>
        <w:t xml:space="preserve">  </w:t>
      </w:r>
      <w:r>
        <w:rPr>
          <w:sz w:val="24"/>
        </w:rPr>
        <w:t>образования</w:t>
      </w:r>
      <w:r>
        <w:rPr>
          <w:spacing w:val="80"/>
          <w:w w:val="150"/>
          <w:sz w:val="24"/>
        </w:rPr>
        <w:t xml:space="preserve">  </w:t>
      </w:r>
      <w:r>
        <w:rPr>
          <w:sz w:val="24"/>
        </w:rPr>
        <w:t>является личностно-деятельностный</w:t>
      </w:r>
      <w:r>
        <w:rPr>
          <w:spacing w:val="80"/>
          <w:sz w:val="24"/>
        </w:rPr>
        <w:t xml:space="preserve">    </w:t>
      </w:r>
      <w:r>
        <w:rPr>
          <w:sz w:val="24"/>
        </w:rPr>
        <w:t>подход,</w:t>
      </w:r>
      <w:r>
        <w:rPr>
          <w:spacing w:val="80"/>
          <w:sz w:val="24"/>
        </w:rPr>
        <w:t xml:space="preserve">    </w:t>
      </w:r>
      <w:r>
        <w:rPr>
          <w:sz w:val="24"/>
        </w:rPr>
        <w:t>ориентирующий</w:t>
      </w:r>
      <w:r>
        <w:rPr>
          <w:spacing w:val="80"/>
          <w:sz w:val="24"/>
        </w:rPr>
        <w:t xml:space="preserve">    </w:t>
      </w:r>
      <w:r>
        <w:rPr>
          <w:sz w:val="24"/>
        </w:rPr>
        <w:t>педагогический</w:t>
      </w:r>
      <w:r>
        <w:rPr>
          <w:spacing w:val="80"/>
          <w:sz w:val="24"/>
        </w:rPr>
        <w:t xml:space="preserve">    </w:t>
      </w:r>
      <w:r>
        <w:rPr>
          <w:sz w:val="24"/>
        </w:rPr>
        <w:t xml:space="preserve">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w:t>
      </w:r>
      <w:r>
        <w:rPr>
          <w:spacing w:val="-2"/>
          <w:sz w:val="24"/>
        </w:rPr>
        <w:t>оказывает</w:t>
      </w:r>
      <w:r>
        <w:rPr>
          <w:sz w:val="24"/>
        </w:rPr>
        <w:tab/>
      </w:r>
      <w:r>
        <w:rPr>
          <w:sz w:val="24"/>
        </w:rPr>
        <w:tab/>
      </w:r>
      <w:r>
        <w:rPr>
          <w:sz w:val="24"/>
        </w:rPr>
        <w:tab/>
      </w:r>
      <w:r>
        <w:rPr>
          <w:sz w:val="24"/>
        </w:rPr>
        <w:tab/>
      </w:r>
      <w:r>
        <w:rPr>
          <w:spacing w:val="-2"/>
          <w:sz w:val="24"/>
        </w:rPr>
        <w:t>активное</w:t>
      </w:r>
      <w:r>
        <w:rPr>
          <w:sz w:val="24"/>
        </w:rPr>
        <w:tab/>
      </w:r>
      <w:r>
        <w:rPr>
          <w:sz w:val="24"/>
        </w:rPr>
        <w:tab/>
      </w:r>
      <w:r>
        <w:rPr>
          <w:spacing w:val="-2"/>
          <w:sz w:val="24"/>
        </w:rPr>
        <w:t xml:space="preserve">влияние </w:t>
      </w:r>
      <w:r>
        <w:rPr>
          <w:sz w:val="24"/>
        </w:rPr>
        <w:t xml:space="preserve">на развитие психической и социальной природы обучающихся. Как и любая деятельность, она </w:t>
      </w:r>
      <w:r>
        <w:rPr>
          <w:spacing w:val="-2"/>
          <w:sz w:val="24"/>
        </w:rPr>
        <w:t>включает</w:t>
      </w:r>
      <w:r>
        <w:rPr>
          <w:sz w:val="24"/>
        </w:rPr>
        <w:tab/>
      </w:r>
      <w:r>
        <w:rPr>
          <w:sz w:val="24"/>
        </w:rPr>
        <w:tab/>
      </w:r>
      <w:r>
        <w:rPr>
          <w:spacing w:val="-10"/>
          <w:sz w:val="24"/>
        </w:rPr>
        <w:t>в</w:t>
      </w:r>
      <w:r>
        <w:rPr>
          <w:sz w:val="24"/>
        </w:rPr>
        <w:tab/>
      </w:r>
      <w:r>
        <w:rPr>
          <w:spacing w:val="-4"/>
          <w:sz w:val="24"/>
        </w:rPr>
        <w:t>себя</w:t>
      </w:r>
      <w:r>
        <w:rPr>
          <w:sz w:val="24"/>
        </w:rPr>
        <w:tab/>
      </w:r>
      <w:r>
        <w:rPr>
          <w:sz w:val="24"/>
        </w:rPr>
        <w:tab/>
      </w:r>
      <w:r>
        <w:rPr>
          <w:spacing w:val="-2"/>
          <w:sz w:val="24"/>
        </w:rPr>
        <w:t>информационный,</w:t>
      </w:r>
      <w:r>
        <w:rPr>
          <w:sz w:val="24"/>
        </w:rPr>
        <w:tab/>
      </w:r>
      <w:r>
        <w:rPr>
          <w:spacing w:val="-2"/>
          <w:sz w:val="24"/>
        </w:rPr>
        <w:t xml:space="preserve">операциональный </w:t>
      </w:r>
      <w:r>
        <w:rPr>
          <w:sz w:val="24"/>
        </w:rPr>
        <w:t>и</w:t>
      </w:r>
      <w:r>
        <w:rPr>
          <w:spacing w:val="66"/>
          <w:sz w:val="24"/>
        </w:rPr>
        <w:t xml:space="preserve">   </w:t>
      </w:r>
      <w:r>
        <w:rPr>
          <w:sz w:val="24"/>
        </w:rPr>
        <w:t>мотивационно-процессуальный</w:t>
      </w:r>
      <w:r>
        <w:rPr>
          <w:spacing w:val="67"/>
          <w:sz w:val="24"/>
        </w:rPr>
        <w:t xml:space="preserve">   </w:t>
      </w:r>
      <w:r>
        <w:rPr>
          <w:sz w:val="24"/>
        </w:rPr>
        <w:t>компоненты,</w:t>
      </w:r>
      <w:r>
        <w:rPr>
          <w:spacing w:val="66"/>
          <w:sz w:val="24"/>
        </w:rPr>
        <w:t xml:space="preserve">   </w:t>
      </w:r>
      <w:r>
        <w:rPr>
          <w:sz w:val="24"/>
        </w:rPr>
        <w:t>которые</w:t>
      </w:r>
      <w:r>
        <w:rPr>
          <w:spacing w:val="65"/>
          <w:sz w:val="24"/>
        </w:rPr>
        <w:t xml:space="preserve">   </w:t>
      </w:r>
      <w:r>
        <w:rPr>
          <w:sz w:val="24"/>
        </w:rPr>
        <w:t>находят</w:t>
      </w:r>
      <w:r>
        <w:rPr>
          <w:spacing w:val="66"/>
          <w:sz w:val="24"/>
        </w:rPr>
        <w:t xml:space="preserve">   </w:t>
      </w:r>
      <w:r>
        <w:rPr>
          <w:sz w:val="24"/>
        </w:rPr>
        <w:t>своё</w:t>
      </w:r>
      <w:r>
        <w:rPr>
          <w:spacing w:val="64"/>
          <w:sz w:val="24"/>
        </w:rPr>
        <w:t xml:space="preserve">   </w:t>
      </w:r>
      <w:r>
        <w:rPr>
          <w:sz w:val="24"/>
        </w:rPr>
        <w:t>отражение в соответствующих дидактических линиях учебного предмета.</w:t>
      </w:r>
    </w:p>
    <w:p w:rsidR="00033849" w:rsidRDefault="00721D58">
      <w:pPr>
        <w:pStyle w:val="a5"/>
        <w:numPr>
          <w:ilvl w:val="3"/>
          <w:numId w:val="55"/>
        </w:numPr>
        <w:tabs>
          <w:tab w:val="left" w:pos="1964"/>
          <w:tab w:val="left" w:pos="2627"/>
          <w:tab w:val="left" w:pos="4479"/>
          <w:tab w:val="left" w:pos="6786"/>
          <w:tab w:val="left" w:pos="7794"/>
          <w:tab w:val="left" w:pos="9589"/>
        </w:tabs>
        <w:spacing w:line="360" w:lineRule="auto"/>
        <w:ind w:right="169" w:firstLine="710"/>
        <w:jc w:val="both"/>
        <w:rPr>
          <w:sz w:val="24"/>
        </w:rPr>
      </w:pPr>
      <w:r>
        <w:rPr>
          <w:sz w:val="24"/>
        </w:rPr>
        <w:t>В</w:t>
      </w:r>
      <w:r>
        <w:rPr>
          <w:spacing w:val="80"/>
          <w:sz w:val="24"/>
        </w:rPr>
        <w:t xml:space="preserve">  </w:t>
      </w:r>
      <w:r>
        <w:rPr>
          <w:sz w:val="24"/>
        </w:rPr>
        <w:t>целях</w:t>
      </w:r>
      <w:r>
        <w:rPr>
          <w:spacing w:val="80"/>
          <w:sz w:val="24"/>
        </w:rPr>
        <w:t xml:space="preserve">  </w:t>
      </w:r>
      <w:r>
        <w:rPr>
          <w:sz w:val="24"/>
        </w:rPr>
        <w:t>усиления</w:t>
      </w:r>
      <w:r>
        <w:rPr>
          <w:spacing w:val="80"/>
          <w:sz w:val="24"/>
        </w:rPr>
        <w:t xml:space="preserve">  </w:t>
      </w:r>
      <w:r>
        <w:rPr>
          <w:sz w:val="24"/>
        </w:rPr>
        <w:t>мотивационной</w:t>
      </w:r>
      <w:r>
        <w:rPr>
          <w:spacing w:val="80"/>
          <w:sz w:val="24"/>
        </w:rPr>
        <w:t xml:space="preserve">  </w:t>
      </w:r>
      <w:r>
        <w:rPr>
          <w:sz w:val="24"/>
        </w:rPr>
        <w:t>составляющей</w:t>
      </w:r>
      <w:r>
        <w:rPr>
          <w:spacing w:val="80"/>
          <w:sz w:val="24"/>
        </w:rPr>
        <w:t xml:space="preserve">  </w:t>
      </w:r>
      <w:r>
        <w:rPr>
          <w:sz w:val="24"/>
        </w:rPr>
        <w:t>учебного</w:t>
      </w:r>
      <w:r>
        <w:rPr>
          <w:spacing w:val="80"/>
          <w:sz w:val="24"/>
        </w:rPr>
        <w:t xml:space="preserve">  </w:t>
      </w:r>
      <w:r>
        <w:rPr>
          <w:sz w:val="24"/>
        </w:rPr>
        <w:t>предмета и</w:t>
      </w:r>
      <w:r>
        <w:rPr>
          <w:spacing w:val="62"/>
          <w:sz w:val="24"/>
        </w:rPr>
        <w:t xml:space="preserve">  </w:t>
      </w:r>
      <w:r>
        <w:rPr>
          <w:sz w:val="24"/>
        </w:rPr>
        <w:t>подготовки</w:t>
      </w:r>
      <w:r>
        <w:rPr>
          <w:spacing w:val="60"/>
          <w:sz w:val="24"/>
        </w:rPr>
        <w:t xml:space="preserve">  </w:t>
      </w:r>
      <w:r>
        <w:rPr>
          <w:sz w:val="24"/>
        </w:rPr>
        <w:t>обучающихся</w:t>
      </w:r>
      <w:r>
        <w:rPr>
          <w:spacing w:val="62"/>
          <w:sz w:val="24"/>
        </w:rPr>
        <w:t xml:space="preserve">  </w:t>
      </w:r>
      <w:r>
        <w:rPr>
          <w:sz w:val="24"/>
        </w:rPr>
        <w:t>к</w:t>
      </w:r>
      <w:r>
        <w:rPr>
          <w:spacing w:val="61"/>
          <w:sz w:val="24"/>
        </w:rPr>
        <w:t xml:space="preserve">  </w:t>
      </w:r>
      <w:r>
        <w:rPr>
          <w:sz w:val="24"/>
        </w:rPr>
        <w:t>выполнению</w:t>
      </w:r>
      <w:r>
        <w:rPr>
          <w:spacing w:val="61"/>
          <w:sz w:val="24"/>
        </w:rPr>
        <w:t xml:space="preserve">  </w:t>
      </w:r>
      <w:r>
        <w:rPr>
          <w:sz w:val="24"/>
        </w:rPr>
        <w:t>комплекса</w:t>
      </w:r>
      <w:r>
        <w:rPr>
          <w:spacing w:val="61"/>
          <w:sz w:val="24"/>
        </w:rPr>
        <w:t xml:space="preserve">  </w:t>
      </w:r>
      <w:r>
        <w:rPr>
          <w:sz w:val="24"/>
        </w:rPr>
        <w:t>ГТО</w:t>
      </w:r>
      <w:r>
        <w:rPr>
          <w:spacing w:val="59"/>
          <w:sz w:val="24"/>
        </w:rPr>
        <w:t xml:space="preserve">  </w:t>
      </w:r>
      <w:r>
        <w:rPr>
          <w:sz w:val="24"/>
        </w:rPr>
        <w:t>в</w:t>
      </w:r>
      <w:r>
        <w:rPr>
          <w:spacing w:val="60"/>
          <w:sz w:val="24"/>
        </w:rPr>
        <w:t xml:space="preserve">  </w:t>
      </w:r>
      <w:r>
        <w:rPr>
          <w:sz w:val="24"/>
        </w:rPr>
        <w:t>структуру</w:t>
      </w:r>
      <w:r>
        <w:rPr>
          <w:spacing w:val="59"/>
          <w:sz w:val="24"/>
        </w:rPr>
        <w:t xml:space="preserve">  </w:t>
      </w:r>
      <w:r>
        <w:rPr>
          <w:sz w:val="24"/>
        </w:rPr>
        <w:t xml:space="preserve">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w:t>
      </w:r>
      <w:r>
        <w:rPr>
          <w:spacing w:val="-2"/>
          <w:sz w:val="24"/>
        </w:rPr>
        <w:t>удовлетворить</w:t>
      </w:r>
      <w:r>
        <w:rPr>
          <w:sz w:val="24"/>
        </w:rPr>
        <w:tab/>
      </w:r>
      <w:r>
        <w:rPr>
          <w:sz w:val="24"/>
        </w:rPr>
        <w:tab/>
      </w:r>
      <w:r>
        <w:rPr>
          <w:spacing w:val="-2"/>
          <w:sz w:val="24"/>
        </w:rPr>
        <w:t>интересы</w:t>
      </w:r>
      <w:r>
        <w:rPr>
          <w:sz w:val="24"/>
        </w:rPr>
        <w:tab/>
      </w:r>
      <w:r>
        <w:rPr>
          <w:spacing w:val="-2"/>
          <w:sz w:val="24"/>
        </w:rPr>
        <w:t>обучающихся</w:t>
      </w:r>
      <w:r>
        <w:rPr>
          <w:sz w:val="24"/>
        </w:rPr>
        <w:tab/>
      </w:r>
      <w:r>
        <w:rPr>
          <w:spacing w:val="-10"/>
          <w:sz w:val="24"/>
        </w:rPr>
        <w:t>в</w:t>
      </w:r>
      <w:r>
        <w:rPr>
          <w:sz w:val="24"/>
        </w:rPr>
        <w:tab/>
      </w:r>
      <w:r>
        <w:rPr>
          <w:spacing w:val="-2"/>
          <w:sz w:val="24"/>
        </w:rPr>
        <w:t>занятиях</w:t>
      </w:r>
      <w:r>
        <w:rPr>
          <w:sz w:val="24"/>
        </w:rPr>
        <w:tab/>
      </w:r>
      <w:r>
        <w:rPr>
          <w:spacing w:val="-2"/>
          <w:sz w:val="24"/>
        </w:rPr>
        <w:t xml:space="preserve">спортом </w:t>
      </w:r>
      <w:r>
        <w:rPr>
          <w:sz w:val="24"/>
        </w:rPr>
        <w:t>и</w:t>
      </w:r>
      <w:r>
        <w:rPr>
          <w:spacing w:val="-2"/>
          <w:sz w:val="24"/>
        </w:rPr>
        <w:t xml:space="preserve"> </w:t>
      </w:r>
      <w:r>
        <w:rPr>
          <w:sz w:val="24"/>
        </w:rPr>
        <w:t>активном</w:t>
      </w:r>
      <w:r>
        <w:rPr>
          <w:spacing w:val="-2"/>
          <w:sz w:val="24"/>
        </w:rPr>
        <w:t xml:space="preserve"> </w:t>
      </w:r>
      <w:r>
        <w:rPr>
          <w:sz w:val="24"/>
        </w:rPr>
        <w:t>участии</w:t>
      </w:r>
      <w:r>
        <w:rPr>
          <w:spacing w:val="-2"/>
          <w:sz w:val="24"/>
        </w:rPr>
        <w:t xml:space="preserve"> </w:t>
      </w:r>
      <w:r>
        <w:rPr>
          <w:sz w:val="24"/>
        </w:rPr>
        <w:t>в</w:t>
      </w:r>
      <w:r>
        <w:rPr>
          <w:spacing w:val="-2"/>
          <w:sz w:val="24"/>
        </w:rPr>
        <w:t xml:space="preserve"> </w:t>
      </w:r>
      <w:r>
        <w:rPr>
          <w:sz w:val="24"/>
        </w:rPr>
        <w:t>спортивных</w:t>
      </w:r>
      <w:r>
        <w:rPr>
          <w:spacing w:val="-7"/>
          <w:sz w:val="24"/>
        </w:rPr>
        <w:t xml:space="preserve"> </w:t>
      </w:r>
      <w:r>
        <w:rPr>
          <w:sz w:val="24"/>
        </w:rPr>
        <w:t>соревнованиях,</w:t>
      </w:r>
      <w:r>
        <w:rPr>
          <w:spacing w:val="-1"/>
          <w:sz w:val="24"/>
        </w:rPr>
        <w:t xml:space="preserve"> </w:t>
      </w:r>
      <w:r>
        <w:rPr>
          <w:sz w:val="24"/>
        </w:rPr>
        <w:t>развитии</w:t>
      </w:r>
      <w:r>
        <w:rPr>
          <w:spacing w:val="-2"/>
          <w:sz w:val="24"/>
        </w:rPr>
        <w:t xml:space="preserve"> </w:t>
      </w:r>
      <w:r>
        <w:rPr>
          <w:sz w:val="24"/>
        </w:rPr>
        <w:t>национальных</w:t>
      </w:r>
      <w:r>
        <w:rPr>
          <w:spacing w:val="-7"/>
          <w:sz w:val="24"/>
        </w:rPr>
        <w:t xml:space="preserve"> </w:t>
      </w:r>
      <w:r>
        <w:rPr>
          <w:sz w:val="24"/>
        </w:rPr>
        <w:t>форм</w:t>
      </w:r>
      <w:r>
        <w:rPr>
          <w:spacing w:val="-2"/>
          <w:sz w:val="24"/>
        </w:rPr>
        <w:t xml:space="preserve"> </w:t>
      </w:r>
      <w:r>
        <w:rPr>
          <w:sz w:val="24"/>
        </w:rPr>
        <w:t>соревновательной деятельности и систем физического воспитания.</w:t>
      </w:r>
    </w:p>
    <w:p w:rsidR="00033849" w:rsidRDefault="00721D58">
      <w:pPr>
        <w:pStyle w:val="a5"/>
        <w:numPr>
          <w:ilvl w:val="3"/>
          <w:numId w:val="55"/>
        </w:numPr>
        <w:tabs>
          <w:tab w:val="left" w:pos="2085"/>
        </w:tabs>
        <w:spacing w:line="360" w:lineRule="auto"/>
        <w:ind w:right="165" w:firstLine="710"/>
        <w:jc w:val="both"/>
        <w:rPr>
          <w:sz w:val="24"/>
        </w:rPr>
      </w:pPr>
      <w:r>
        <w:rPr>
          <w:sz w:val="24"/>
        </w:rP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Российской Федерации для занятий физической культурой и могут использоваться образовательными организациями исходя из интересов учащихся, физкультурно- 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Российской Федерации,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033849" w:rsidRDefault="00721D58">
      <w:pPr>
        <w:pStyle w:val="a5"/>
        <w:numPr>
          <w:ilvl w:val="3"/>
          <w:numId w:val="55"/>
        </w:numPr>
        <w:tabs>
          <w:tab w:val="left" w:pos="2085"/>
          <w:tab w:val="left" w:pos="2210"/>
          <w:tab w:val="left" w:pos="4014"/>
          <w:tab w:val="left" w:pos="5042"/>
          <w:tab w:val="left" w:pos="7537"/>
          <w:tab w:val="left" w:pos="9043"/>
        </w:tabs>
        <w:spacing w:before="4" w:line="360" w:lineRule="auto"/>
        <w:ind w:right="171" w:firstLine="710"/>
        <w:jc w:val="both"/>
        <w:rPr>
          <w:sz w:val="24"/>
        </w:rPr>
      </w:pPr>
      <w:r>
        <w:rPr>
          <w:sz w:val="24"/>
        </w:rPr>
        <w:t xml:space="preserve">Содержание программы по физической культуре изложено по годам обучения и </w:t>
      </w:r>
      <w:r>
        <w:rPr>
          <w:spacing w:val="-2"/>
          <w:sz w:val="24"/>
        </w:rPr>
        <w:t>раскрывает</w:t>
      </w:r>
      <w:r>
        <w:rPr>
          <w:sz w:val="24"/>
        </w:rPr>
        <w:tab/>
      </w:r>
      <w:r>
        <w:rPr>
          <w:sz w:val="24"/>
        </w:rPr>
        <w:tab/>
      </w:r>
      <w:r>
        <w:rPr>
          <w:spacing w:val="-2"/>
          <w:sz w:val="24"/>
        </w:rPr>
        <w:t>основные</w:t>
      </w:r>
      <w:r>
        <w:rPr>
          <w:sz w:val="24"/>
        </w:rPr>
        <w:tab/>
      </w:r>
      <w:r>
        <w:rPr>
          <w:spacing w:val="-6"/>
          <w:sz w:val="24"/>
        </w:rPr>
        <w:t>её</w:t>
      </w:r>
      <w:r>
        <w:rPr>
          <w:sz w:val="24"/>
        </w:rPr>
        <w:tab/>
      </w:r>
      <w:r>
        <w:rPr>
          <w:spacing w:val="-2"/>
          <w:sz w:val="24"/>
        </w:rPr>
        <w:t>содержательные</w:t>
      </w:r>
      <w:r>
        <w:rPr>
          <w:sz w:val="24"/>
        </w:rPr>
        <w:tab/>
      </w:r>
      <w:r>
        <w:rPr>
          <w:spacing w:val="-2"/>
          <w:sz w:val="24"/>
        </w:rPr>
        <w:t>линии,</w:t>
      </w:r>
      <w:r>
        <w:rPr>
          <w:sz w:val="24"/>
        </w:rPr>
        <w:tab/>
      </w:r>
      <w:r>
        <w:rPr>
          <w:spacing w:val="-2"/>
          <w:sz w:val="24"/>
        </w:rPr>
        <w:t xml:space="preserve">обязательные </w:t>
      </w:r>
      <w:r>
        <w:rPr>
          <w:sz w:val="24"/>
        </w:rPr>
        <w:t>для изучения в каждом классе: «Знания о физической культуре», «Способы самостоятельной деятельности» и «Физическое совершенствование».</w:t>
      </w:r>
    </w:p>
    <w:p w:rsidR="00033849" w:rsidRDefault="00721D58">
      <w:pPr>
        <w:pStyle w:val="a5"/>
        <w:numPr>
          <w:ilvl w:val="3"/>
          <w:numId w:val="55"/>
        </w:numPr>
        <w:tabs>
          <w:tab w:val="left" w:pos="2084"/>
          <w:tab w:val="left" w:pos="2454"/>
          <w:tab w:val="left" w:pos="4643"/>
          <w:tab w:val="left" w:pos="6883"/>
          <w:tab w:val="left" w:pos="9009"/>
        </w:tabs>
        <w:spacing w:line="360" w:lineRule="auto"/>
        <w:ind w:right="170" w:firstLine="710"/>
        <w:jc w:val="both"/>
        <w:rPr>
          <w:sz w:val="24"/>
        </w:rPr>
      </w:pPr>
      <w:r>
        <w:rPr>
          <w:sz w:val="24"/>
        </w:rPr>
        <w:t xml:space="preserve">Планируемые результаты включают в себя личностные, метапредметные и </w:t>
      </w:r>
      <w:r>
        <w:rPr>
          <w:spacing w:val="-2"/>
          <w:sz w:val="24"/>
        </w:rPr>
        <w:t>предметные</w:t>
      </w:r>
      <w:r>
        <w:rPr>
          <w:sz w:val="24"/>
        </w:rPr>
        <w:tab/>
      </w:r>
      <w:r>
        <w:rPr>
          <w:sz w:val="24"/>
        </w:rPr>
        <w:tab/>
      </w:r>
      <w:r>
        <w:rPr>
          <w:spacing w:val="-2"/>
          <w:sz w:val="24"/>
        </w:rPr>
        <w:t>результаты.</w:t>
      </w:r>
      <w:r>
        <w:rPr>
          <w:sz w:val="24"/>
        </w:rPr>
        <w:tab/>
      </w:r>
      <w:r>
        <w:rPr>
          <w:spacing w:val="-2"/>
          <w:sz w:val="24"/>
        </w:rPr>
        <w:t>Личностные</w:t>
      </w:r>
      <w:r>
        <w:rPr>
          <w:sz w:val="24"/>
        </w:rPr>
        <w:tab/>
      </w:r>
      <w:r>
        <w:rPr>
          <w:spacing w:val="-2"/>
          <w:sz w:val="24"/>
        </w:rPr>
        <w:t>результаты</w:t>
      </w:r>
      <w:r>
        <w:rPr>
          <w:sz w:val="24"/>
        </w:rPr>
        <w:tab/>
      </w:r>
      <w:r>
        <w:rPr>
          <w:spacing w:val="-2"/>
          <w:sz w:val="24"/>
        </w:rPr>
        <w:t xml:space="preserve">представлены </w:t>
      </w:r>
      <w:r>
        <w:rPr>
          <w:sz w:val="24"/>
        </w:rPr>
        <w:t>в</w:t>
      </w:r>
      <w:r>
        <w:rPr>
          <w:spacing w:val="40"/>
          <w:sz w:val="24"/>
        </w:rPr>
        <w:t xml:space="preserve">  </w:t>
      </w:r>
      <w:r>
        <w:rPr>
          <w:sz w:val="24"/>
        </w:rPr>
        <w:t>программе</w:t>
      </w:r>
      <w:r>
        <w:rPr>
          <w:spacing w:val="40"/>
          <w:sz w:val="24"/>
        </w:rPr>
        <w:t xml:space="preserve">  </w:t>
      </w:r>
      <w:r>
        <w:rPr>
          <w:sz w:val="24"/>
        </w:rPr>
        <w:t>по</w:t>
      </w:r>
      <w:r>
        <w:rPr>
          <w:spacing w:val="50"/>
          <w:sz w:val="24"/>
        </w:rPr>
        <w:t xml:space="preserve">  </w:t>
      </w:r>
      <w:r>
        <w:rPr>
          <w:sz w:val="24"/>
        </w:rPr>
        <w:t>физической</w:t>
      </w:r>
      <w:r>
        <w:rPr>
          <w:spacing w:val="40"/>
          <w:sz w:val="24"/>
        </w:rPr>
        <w:t xml:space="preserve">  </w:t>
      </w:r>
      <w:r>
        <w:rPr>
          <w:sz w:val="24"/>
        </w:rPr>
        <w:t>культуре</w:t>
      </w:r>
      <w:r>
        <w:rPr>
          <w:spacing w:val="40"/>
          <w:sz w:val="24"/>
        </w:rPr>
        <w:t xml:space="preserve">  </w:t>
      </w:r>
      <w:r>
        <w:rPr>
          <w:sz w:val="24"/>
        </w:rPr>
        <w:t>за</w:t>
      </w:r>
      <w:r>
        <w:rPr>
          <w:spacing w:val="49"/>
          <w:sz w:val="24"/>
        </w:rPr>
        <w:t xml:space="preserve">  </w:t>
      </w:r>
      <w:r>
        <w:rPr>
          <w:sz w:val="24"/>
        </w:rPr>
        <w:t>весь</w:t>
      </w:r>
      <w:r>
        <w:rPr>
          <w:spacing w:val="40"/>
          <w:sz w:val="24"/>
        </w:rPr>
        <w:t xml:space="preserve">  </w:t>
      </w:r>
      <w:r>
        <w:rPr>
          <w:sz w:val="24"/>
        </w:rPr>
        <w:t>период</w:t>
      </w:r>
      <w:r>
        <w:rPr>
          <w:spacing w:val="40"/>
          <w:sz w:val="24"/>
        </w:rPr>
        <w:t xml:space="preserve">  </w:t>
      </w:r>
      <w:r>
        <w:rPr>
          <w:sz w:val="24"/>
        </w:rPr>
        <w:t>обучения</w:t>
      </w:r>
      <w:r>
        <w:rPr>
          <w:spacing w:val="40"/>
          <w:sz w:val="24"/>
        </w:rPr>
        <w:t xml:space="preserve">  </w:t>
      </w:r>
      <w:r>
        <w:rPr>
          <w:sz w:val="24"/>
        </w:rPr>
        <w:t>в</w:t>
      </w:r>
      <w:r>
        <w:rPr>
          <w:spacing w:val="40"/>
          <w:sz w:val="24"/>
        </w:rPr>
        <w:t xml:space="preserve">  </w:t>
      </w:r>
      <w:r>
        <w:rPr>
          <w:sz w:val="24"/>
        </w:rPr>
        <w:t>начальной</w:t>
      </w:r>
      <w:r>
        <w:rPr>
          <w:spacing w:val="40"/>
          <w:sz w:val="24"/>
        </w:rPr>
        <w:t xml:space="preserve">  </w:t>
      </w:r>
      <w:r>
        <w:rPr>
          <w:sz w:val="24"/>
        </w:rPr>
        <w:t>школе,</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ind w:firstLine="0"/>
      </w:pPr>
      <w:r>
        <w:t>метапредметные</w:t>
      </w:r>
      <w:r>
        <w:rPr>
          <w:spacing w:val="-2"/>
        </w:rPr>
        <w:t xml:space="preserve"> </w:t>
      </w:r>
      <w:r>
        <w:t>и</w:t>
      </w:r>
      <w:r>
        <w:rPr>
          <w:spacing w:val="-5"/>
        </w:rPr>
        <w:t xml:space="preserve"> </w:t>
      </w:r>
      <w:r>
        <w:t>предметные</w:t>
      </w:r>
      <w:r>
        <w:rPr>
          <w:spacing w:val="-6"/>
        </w:rPr>
        <w:t xml:space="preserve"> </w:t>
      </w:r>
      <w:r>
        <w:t>результаты</w:t>
      </w:r>
      <w:r>
        <w:rPr>
          <w:spacing w:val="6"/>
        </w:rPr>
        <w:t xml:space="preserve"> </w:t>
      </w:r>
      <w:r>
        <w:t>–</w:t>
      </w:r>
      <w:r>
        <w:rPr>
          <w:spacing w:val="-1"/>
        </w:rPr>
        <w:t xml:space="preserve"> </w:t>
      </w:r>
      <w:r>
        <w:t>за</w:t>
      </w:r>
      <w:r>
        <w:rPr>
          <w:spacing w:val="-6"/>
        </w:rPr>
        <w:t xml:space="preserve"> </w:t>
      </w:r>
      <w:r>
        <w:t>каждый год</w:t>
      </w:r>
      <w:r>
        <w:rPr>
          <w:spacing w:val="-7"/>
        </w:rPr>
        <w:t xml:space="preserve"> </w:t>
      </w:r>
      <w:r>
        <w:rPr>
          <w:spacing w:val="-2"/>
        </w:rPr>
        <w:t>обучения.</w:t>
      </w:r>
    </w:p>
    <w:p w:rsidR="00033849" w:rsidRDefault="00721D58">
      <w:pPr>
        <w:pStyle w:val="a5"/>
        <w:numPr>
          <w:ilvl w:val="3"/>
          <w:numId w:val="55"/>
        </w:numPr>
        <w:tabs>
          <w:tab w:val="left" w:pos="2085"/>
          <w:tab w:val="left" w:pos="3439"/>
          <w:tab w:val="left" w:pos="9262"/>
        </w:tabs>
        <w:spacing w:before="142" w:line="360" w:lineRule="auto"/>
        <w:ind w:right="165" w:firstLine="710"/>
        <w:jc w:val="both"/>
        <w:rPr>
          <w:sz w:val="24"/>
        </w:rPr>
      </w:pPr>
      <w:r>
        <w:rPr>
          <w:sz w:val="24"/>
        </w:rPr>
        <w:t xml:space="preserve">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w:t>
      </w:r>
      <w:r>
        <w:rPr>
          <w:spacing w:val="-2"/>
          <w:sz w:val="24"/>
        </w:rPr>
        <w:t>обучения,</w:t>
      </w:r>
      <w:r>
        <w:rPr>
          <w:sz w:val="24"/>
        </w:rPr>
        <w:tab/>
      </w:r>
      <w:r>
        <w:rPr>
          <w:sz w:val="24"/>
        </w:rPr>
        <w:tab/>
      </w:r>
      <w:r>
        <w:rPr>
          <w:spacing w:val="-2"/>
          <w:sz w:val="24"/>
        </w:rPr>
        <w:t>информационно-коммуникативных</w:t>
      </w:r>
      <w:r>
        <w:rPr>
          <w:sz w:val="24"/>
        </w:rPr>
        <w:tab/>
      </w:r>
      <w:r>
        <w:rPr>
          <w:spacing w:val="-2"/>
          <w:sz w:val="24"/>
        </w:rPr>
        <w:t xml:space="preserve">технологий </w:t>
      </w:r>
      <w:r>
        <w:rPr>
          <w:sz w:val="24"/>
        </w:rPr>
        <w:t>и передового педагогического опыта.</w:t>
      </w:r>
    </w:p>
    <w:p w:rsidR="00033849" w:rsidRDefault="00721D58">
      <w:pPr>
        <w:pStyle w:val="a5"/>
        <w:numPr>
          <w:ilvl w:val="3"/>
          <w:numId w:val="55"/>
        </w:numPr>
        <w:tabs>
          <w:tab w:val="left" w:pos="2085"/>
        </w:tabs>
        <w:spacing w:line="360" w:lineRule="auto"/>
        <w:ind w:right="160" w:firstLine="710"/>
        <w:jc w:val="both"/>
        <w:rPr>
          <w:sz w:val="24"/>
        </w:rPr>
      </w:pPr>
      <w:r>
        <w:rPr>
          <w:sz w:val="24"/>
        </w:rPr>
        <w:t>Общее число часов, рекомендованных для изучения физической культуры - 405 часов: в</w:t>
      </w:r>
      <w:r>
        <w:rPr>
          <w:spacing w:val="-3"/>
          <w:sz w:val="24"/>
        </w:rPr>
        <w:t xml:space="preserve"> </w:t>
      </w:r>
      <w:r>
        <w:rPr>
          <w:sz w:val="24"/>
        </w:rPr>
        <w:t>1 классе – 99 часов (3</w:t>
      </w:r>
      <w:r>
        <w:rPr>
          <w:spacing w:val="-5"/>
          <w:sz w:val="24"/>
        </w:rPr>
        <w:t xml:space="preserve"> </w:t>
      </w:r>
      <w:r>
        <w:rPr>
          <w:sz w:val="24"/>
        </w:rPr>
        <w:t>часа</w:t>
      </w:r>
      <w:r>
        <w:rPr>
          <w:spacing w:val="-1"/>
          <w:sz w:val="24"/>
        </w:rPr>
        <w:t xml:space="preserve"> </w:t>
      </w:r>
      <w:r>
        <w:rPr>
          <w:sz w:val="24"/>
        </w:rPr>
        <w:t>в неделю), во 2 классе – 102 часа</w:t>
      </w:r>
      <w:r>
        <w:rPr>
          <w:spacing w:val="-1"/>
          <w:sz w:val="24"/>
        </w:rPr>
        <w:t xml:space="preserve"> </w:t>
      </w:r>
      <w:r>
        <w:rPr>
          <w:sz w:val="24"/>
        </w:rPr>
        <w:t>(3 часа</w:t>
      </w:r>
      <w:r>
        <w:rPr>
          <w:spacing w:val="-1"/>
          <w:sz w:val="24"/>
        </w:rPr>
        <w:t xml:space="preserve"> </w:t>
      </w:r>
      <w:r>
        <w:rPr>
          <w:sz w:val="24"/>
        </w:rPr>
        <w:t>в неделю), в 3 классе –</w:t>
      </w:r>
    </w:p>
    <w:p w:rsidR="00033849" w:rsidRDefault="00721D58">
      <w:pPr>
        <w:pStyle w:val="a3"/>
        <w:spacing w:line="360" w:lineRule="auto"/>
        <w:ind w:right="163" w:firstLine="0"/>
      </w:pPr>
      <w:r>
        <w:t>102</w:t>
      </w:r>
      <w:r>
        <w:rPr>
          <w:spacing w:val="74"/>
        </w:rPr>
        <w:t xml:space="preserve">    </w:t>
      </w:r>
      <w:r>
        <w:t>часа</w:t>
      </w:r>
      <w:r>
        <w:rPr>
          <w:spacing w:val="74"/>
        </w:rPr>
        <w:t xml:space="preserve">    </w:t>
      </w:r>
      <w:r>
        <w:t>(3</w:t>
      </w:r>
      <w:r>
        <w:rPr>
          <w:spacing w:val="80"/>
          <w:w w:val="150"/>
        </w:rPr>
        <w:t xml:space="preserve">   </w:t>
      </w:r>
      <w:r>
        <w:t>часа</w:t>
      </w:r>
      <w:r>
        <w:rPr>
          <w:spacing w:val="74"/>
        </w:rPr>
        <w:t xml:space="preserve">    </w:t>
      </w:r>
      <w:r>
        <w:t>в</w:t>
      </w:r>
      <w:r>
        <w:rPr>
          <w:spacing w:val="80"/>
          <w:w w:val="150"/>
        </w:rPr>
        <w:t xml:space="preserve">   </w:t>
      </w:r>
      <w:r>
        <w:t>неделю),</w:t>
      </w:r>
      <w:r>
        <w:rPr>
          <w:spacing w:val="80"/>
          <w:w w:val="150"/>
        </w:rPr>
        <w:t xml:space="preserve">   </w:t>
      </w:r>
      <w:r>
        <w:t>в</w:t>
      </w:r>
      <w:r>
        <w:rPr>
          <w:spacing w:val="74"/>
        </w:rPr>
        <w:t xml:space="preserve">    </w:t>
      </w:r>
      <w:r>
        <w:t>4</w:t>
      </w:r>
      <w:r>
        <w:rPr>
          <w:spacing w:val="80"/>
          <w:w w:val="150"/>
        </w:rPr>
        <w:t xml:space="preserve">   </w:t>
      </w:r>
      <w:r>
        <w:t>классе</w:t>
      </w:r>
      <w:r>
        <w:rPr>
          <w:spacing w:val="75"/>
        </w:rPr>
        <w:t xml:space="preserve">    </w:t>
      </w:r>
      <w:r>
        <w:t>–</w:t>
      </w:r>
      <w:r>
        <w:rPr>
          <w:spacing w:val="74"/>
        </w:rPr>
        <w:t xml:space="preserve">    </w:t>
      </w:r>
      <w:r>
        <w:t>102</w:t>
      </w:r>
      <w:r>
        <w:rPr>
          <w:spacing w:val="80"/>
          <w:w w:val="150"/>
        </w:rPr>
        <w:t xml:space="preserve">   </w:t>
      </w:r>
      <w:r>
        <w:t>часа (3 часа в неделю).</w:t>
      </w:r>
    </w:p>
    <w:p w:rsidR="00033849" w:rsidRDefault="00721D58">
      <w:pPr>
        <w:pStyle w:val="a5"/>
        <w:numPr>
          <w:ilvl w:val="2"/>
          <w:numId w:val="55"/>
        </w:numPr>
        <w:tabs>
          <w:tab w:val="left" w:pos="1788"/>
        </w:tabs>
        <w:spacing w:before="1"/>
        <w:ind w:left="1788" w:hanging="844"/>
        <w:jc w:val="both"/>
        <w:rPr>
          <w:sz w:val="24"/>
        </w:rPr>
      </w:pPr>
      <w:r>
        <w:rPr>
          <w:sz w:val="24"/>
        </w:rPr>
        <w:t>Содержание</w:t>
      </w:r>
      <w:r>
        <w:rPr>
          <w:spacing w:val="-8"/>
          <w:sz w:val="24"/>
        </w:rPr>
        <w:t xml:space="preserve"> </w:t>
      </w:r>
      <w:r>
        <w:rPr>
          <w:sz w:val="24"/>
        </w:rPr>
        <w:t>обучения</w:t>
      </w:r>
      <w:r>
        <w:rPr>
          <w:spacing w:val="-1"/>
          <w:sz w:val="24"/>
        </w:rPr>
        <w:t xml:space="preserve"> </w:t>
      </w:r>
      <w:r>
        <w:rPr>
          <w:sz w:val="24"/>
        </w:rPr>
        <w:t>в</w:t>
      </w:r>
      <w:r>
        <w:rPr>
          <w:spacing w:val="3"/>
          <w:sz w:val="24"/>
        </w:rPr>
        <w:t xml:space="preserve"> </w:t>
      </w:r>
      <w:r>
        <w:rPr>
          <w:color w:val="171717"/>
          <w:sz w:val="24"/>
        </w:rPr>
        <w:t>1</w:t>
      </w:r>
      <w:r>
        <w:rPr>
          <w:color w:val="171717"/>
          <w:spacing w:val="-6"/>
          <w:sz w:val="24"/>
        </w:rPr>
        <w:t xml:space="preserve"> </w:t>
      </w:r>
      <w:r>
        <w:rPr>
          <w:color w:val="171717"/>
          <w:spacing w:val="-2"/>
          <w:sz w:val="24"/>
        </w:rPr>
        <w:t>классе.</w:t>
      </w:r>
    </w:p>
    <w:p w:rsidR="00033849" w:rsidRDefault="00721D58">
      <w:pPr>
        <w:pStyle w:val="a5"/>
        <w:numPr>
          <w:ilvl w:val="3"/>
          <w:numId w:val="55"/>
        </w:numPr>
        <w:tabs>
          <w:tab w:val="left" w:pos="1965"/>
        </w:tabs>
        <w:spacing w:before="137"/>
        <w:ind w:left="1965" w:hanging="1021"/>
        <w:jc w:val="both"/>
        <w:rPr>
          <w:sz w:val="24"/>
        </w:rPr>
      </w:pPr>
      <w:r>
        <w:rPr>
          <w:sz w:val="24"/>
        </w:rPr>
        <w:t>Знания</w:t>
      </w:r>
      <w:r>
        <w:rPr>
          <w:spacing w:val="-11"/>
          <w:sz w:val="24"/>
        </w:rPr>
        <w:t xml:space="preserve"> </w:t>
      </w:r>
      <w:r>
        <w:rPr>
          <w:sz w:val="24"/>
        </w:rPr>
        <w:t>о</w:t>
      </w:r>
      <w:r>
        <w:rPr>
          <w:spacing w:val="2"/>
          <w:sz w:val="24"/>
        </w:rPr>
        <w:t xml:space="preserve"> </w:t>
      </w:r>
      <w:r>
        <w:rPr>
          <w:sz w:val="24"/>
        </w:rPr>
        <w:t xml:space="preserve">физической </w:t>
      </w:r>
      <w:r>
        <w:rPr>
          <w:spacing w:val="-2"/>
          <w:sz w:val="24"/>
        </w:rPr>
        <w:t>культуре.</w:t>
      </w:r>
    </w:p>
    <w:p w:rsidR="00033849" w:rsidRDefault="00721D58">
      <w:pPr>
        <w:pStyle w:val="a3"/>
        <w:spacing w:before="137" w:line="360" w:lineRule="auto"/>
        <w:ind w:right="166"/>
      </w:pPr>
      <w:r>
        <w:t>Понятие</w:t>
      </w:r>
      <w:r>
        <w:rPr>
          <w:spacing w:val="80"/>
          <w:w w:val="150"/>
        </w:rPr>
        <w:t xml:space="preserve">  </w:t>
      </w:r>
      <w:r>
        <w:t>«физическая</w:t>
      </w:r>
      <w:r>
        <w:rPr>
          <w:spacing w:val="64"/>
        </w:rPr>
        <w:t xml:space="preserve">   </w:t>
      </w:r>
      <w:r>
        <w:t>культура»</w:t>
      </w:r>
      <w:r>
        <w:rPr>
          <w:spacing w:val="80"/>
          <w:w w:val="150"/>
        </w:rPr>
        <w:t xml:space="preserve">  </w:t>
      </w:r>
      <w:r>
        <w:t>как</w:t>
      </w:r>
      <w:r>
        <w:rPr>
          <w:spacing w:val="65"/>
        </w:rPr>
        <w:t xml:space="preserve">   </w:t>
      </w:r>
      <w:r>
        <w:t>занятия</w:t>
      </w:r>
      <w:r>
        <w:rPr>
          <w:spacing w:val="64"/>
        </w:rPr>
        <w:t xml:space="preserve">   </w:t>
      </w:r>
      <w:r>
        <w:t>физическими</w:t>
      </w:r>
      <w:r>
        <w:rPr>
          <w:spacing w:val="80"/>
          <w:w w:val="150"/>
        </w:rPr>
        <w:t xml:space="preserve">  </w:t>
      </w:r>
      <w:r>
        <w:t>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033849" w:rsidRDefault="00721D58">
      <w:pPr>
        <w:pStyle w:val="a5"/>
        <w:numPr>
          <w:ilvl w:val="3"/>
          <w:numId w:val="55"/>
        </w:numPr>
        <w:tabs>
          <w:tab w:val="left" w:pos="1965"/>
        </w:tabs>
        <w:spacing w:before="1" w:line="360" w:lineRule="auto"/>
        <w:ind w:left="944" w:right="4241" w:firstLine="0"/>
        <w:rPr>
          <w:sz w:val="24"/>
        </w:rPr>
      </w:pPr>
      <w:r>
        <w:rPr>
          <w:sz w:val="24"/>
        </w:rPr>
        <w:t>Способы самостоятельной деятельности. Режим</w:t>
      </w:r>
      <w:r>
        <w:rPr>
          <w:spacing w:val="-7"/>
          <w:sz w:val="24"/>
        </w:rPr>
        <w:t xml:space="preserve"> </w:t>
      </w:r>
      <w:r>
        <w:rPr>
          <w:sz w:val="24"/>
        </w:rPr>
        <w:t>дня</w:t>
      </w:r>
      <w:r>
        <w:rPr>
          <w:spacing w:val="-4"/>
          <w:sz w:val="24"/>
        </w:rPr>
        <w:t xml:space="preserve"> </w:t>
      </w:r>
      <w:r>
        <w:rPr>
          <w:sz w:val="24"/>
        </w:rPr>
        <w:t>и</w:t>
      </w:r>
      <w:r>
        <w:rPr>
          <w:spacing w:val="-8"/>
          <w:sz w:val="24"/>
        </w:rPr>
        <w:t xml:space="preserve"> </w:t>
      </w:r>
      <w:r>
        <w:rPr>
          <w:sz w:val="24"/>
        </w:rPr>
        <w:t>правила</w:t>
      </w:r>
      <w:r>
        <w:rPr>
          <w:spacing w:val="-10"/>
          <w:sz w:val="24"/>
        </w:rPr>
        <w:t xml:space="preserve"> </w:t>
      </w:r>
      <w:r>
        <w:rPr>
          <w:sz w:val="24"/>
        </w:rPr>
        <w:t>его</w:t>
      </w:r>
      <w:r>
        <w:rPr>
          <w:spacing w:val="-4"/>
          <w:sz w:val="24"/>
        </w:rPr>
        <w:t xml:space="preserve"> </w:t>
      </w:r>
      <w:r>
        <w:rPr>
          <w:sz w:val="24"/>
        </w:rPr>
        <w:t>составления</w:t>
      </w:r>
      <w:r>
        <w:rPr>
          <w:spacing w:val="-9"/>
          <w:sz w:val="24"/>
        </w:rPr>
        <w:t xml:space="preserve"> </w:t>
      </w:r>
      <w:r>
        <w:rPr>
          <w:sz w:val="24"/>
        </w:rPr>
        <w:t>и</w:t>
      </w:r>
      <w:r>
        <w:rPr>
          <w:spacing w:val="-3"/>
          <w:sz w:val="24"/>
        </w:rPr>
        <w:t xml:space="preserve"> </w:t>
      </w:r>
      <w:r>
        <w:rPr>
          <w:sz w:val="24"/>
        </w:rPr>
        <w:t>соблюдения.</w:t>
      </w:r>
    </w:p>
    <w:p w:rsidR="00033849" w:rsidRDefault="00721D58">
      <w:pPr>
        <w:pStyle w:val="a5"/>
        <w:numPr>
          <w:ilvl w:val="3"/>
          <w:numId w:val="55"/>
        </w:numPr>
        <w:tabs>
          <w:tab w:val="left" w:pos="1965"/>
        </w:tabs>
        <w:spacing w:line="362" w:lineRule="auto"/>
        <w:ind w:left="944" w:right="4416" w:firstLine="0"/>
        <w:rPr>
          <w:sz w:val="24"/>
        </w:rPr>
      </w:pPr>
      <w:r>
        <w:rPr>
          <w:sz w:val="24"/>
        </w:rPr>
        <w:t>Физическое совершенствование. 167.3.2.3.1.</w:t>
      </w:r>
      <w:r>
        <w:rPr>
          <w:spacing w:val="-12"/>
          <w:sz w:val="24"/>
        </w:rPr>
        <w:t xml:space="preserve"> </w:t>
      </w:r>
      <w:r>
        <w:rPr>
          <w:sz w:val="24"/>
        </w:rPr>
        <w:t>Оздоровительная</w:t>
      </w:r>
      <w:r>
        <w:rPr>
          <w:spacing w:val="-15"/>
          <w:sz w:val="24"/>
        </w:rPr>
        <w:t xml:space="preserve"> </w:t>
      </w:r>
      <w:r>
        <w:rPr>
          <w:sz w:val="24"/>
        </w:rPr>
        <w:t>физическая</w:t>
      </w:r>
      <w:r>
        <w:rPr>
          <w:spacing w:val="-15"/>
          <w:sz w:val="24"/>
        </w:rPr>
        <w:t xml:space="preserve"> </w:t>
      </w:r>
      <w:r>
        <w:rPr>
          <w:sz w:val="24"/>
        </w:rPr>
        <w:t>культура.</w:t>
      </w:r>
    </w:p>
    <w:p w:rsidR="00033849" w:rsidRDefault="00721D58">
      <w:pPr>
        <w:pStyle w:val="a3"/>
        <w:spacing w:line="360" w:lineRule="auto"/>
        <w:ind w:right="176"/>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33849" w:rsidRDefault="00721D58">
      <w:pPr>
        <w:pStyle w:val="a3"/>
        <w:ind w:left="944" w:firstLine="0"/>
      </w:pPr>
      <w:r>
        <w:t>167.3.2.3.2.</w:t>
      </w:r>
      <w:r>
        <w:rPr>
          <w:spacing w:val="-6"/>
        </w:rPr>
        <w:t xml:space="preserve"> </w:t>
      </w:r>
      <w:r>
        <w:t>Спортивно-оздоровительная</w:t>
      </w:r>
      <w:r>
        <w:rPr>
          <w:spacing w:val="-12"/>
        </w:rPr>
        <w:t xml:space="preserve"> </w:t>
      </w:r>
      <w:r>
        <w:t>физическая</w:t>
      </w:r>
      <w:r>
        <w:rPr>
          <w:spacing w:val="-7"/>
        </w:rPr>
        <w:t xml:space="preserve"> </w:t>
      </w:r>
      <w:r>
        <w:rPr>
          <w:spacing w:val="-2"/>
        </w:rPr>
        <w:t>культура.</w:t>
      </w:r>
    </w:p>
    <w:p w:rsidR="00033849" w:rsidRDefault="00721D58">
      <w:pPr>
        <w:pStyle w:val="a3"/>
        <w:spacing w:before="134" w:line="360" w:lineRule="auto"/>
        <w:ind w:right="172"/>
      </w:pPr>
      <w:r>
        <w:t>Правила</w:t>
      </w:r>
      <w:r>
        <w:rPr>
          <w:spacing w:val="80"/>
          <w:w w:val="150"/>
        </w:rPr>
        <w:t xml:space="preserve">  </w:t>
      </w:r>
      <w:r>
        <w:t>поведения</w:t>
      </w:r>
      <w:r>
        <w:rPr>
          <w:spacing w:val="80"/>
          <w:w w:val="150"/>
        </w:rPr>
        <w:t xml:space="preserve">  </w:t>
      </w:r>
      <w:r>
        <w:t>на</w:t>
      </w:r>
      <w:r>
        <w:rPr>
          <w:spacing w:val="80"/>
          <w:w w:val="150"/>
        </w:rPr>
        <w:t xml:space="preserve">  </w:t>
      </w:r>
      <w:r>
        <w:t>уроках</w:t>
      </w:r>
      <w:r>
        <w:rPr>
          <w:spacing w:val="80"/>
          <w:w w:val="150"/>
        </w:rPr>
        <w:t xml:space="preserve">  </w:t>
      </w:r>
      <w:r>
        <w:t>физической</w:t>
      </w:r>
      <w:r>
        <w:rPr>
          <w:spacing w:val="80"/>
          <w:w w:val="150"/>
        </w:rPr>
        <w:t xml:space="preserve">  </w:t>
      </w:r>
      <w:r>
        <w:t>культуры,</w:t>
      </w:r>
      <w:r>
        <w:rPr>
          <w:spacing w:val="80"/>
          <w:w w:val="150"/>
        </w:rPr>
        <w:t xml:space="preserve">  </w:t>
      </w:r>
      <w:r>
        <w:t>подбора</w:t>
      </w:r>
      <w:r>
        <w:rPr>
          <w:spacing w:val="80"/>
          <w:w w:val="150"/>
        </w:rPr>
        <w:t xml:space="preserve">  </w:t>
      </w:r>
      <w:r>
        <w:t>одежды для занятий в спортивном зале и на открытом воздухе.</w:t>
      </w:r>
    </w:p>
    <w:p w:rsidR="00033849" w:rsidRDefault="00721D58">
      <w:pPr>
        <w:pStyle w:val="a3"/>
        <w:spacing w:line="274" w:lineRule="exact"/>
        <w:ind w:left="944" w:firstLine="0"/>
      </w:pPr>
      <w:r>
        <w:t>Гимнастика</w:t>
      </w:r>
      <w:r>
        <w:rPr>
          <w:spacing w:val="8"/>
        </w:rPr>
        <w:t xml:space="preserve"> </w:t>
      </w:r>
      <w:r>
        <w:t>с</w:t>
      </w:r>
      <w:r>
        <w:rPr>
          <w:spacing w:val="9"/>
        </w:rPr>
        <w:t xml:space="preserve"> </w:t>
      </w:r>
      <w:r>
        <w:t>основами</w:t>
      </w:r>
      <w:r>
        <w:rPr>
          <w:spacing w:val="12"/>
        </w:rPr>
        <w:t xml:space="preserve"> </w:t>
      </w:r>
      <w:r>
        <w:rPr>
          <w:spacing w:val="-2"/>
        </w:rPr>
        <w:t>акробатики.</w:t>
      </w:r>
    </w:p>
    <w:p w:rsidR="00033849" w:rsidRDefault="00721D58">
      <w:pPr>
        <w:pStyle w:val="a3"/>
        <w:tabs>
          <w:tab w:val="left" w:pos="1999"/>
          <w:tab w:val="left" w:pos="4076"/>
          <w:tab w:val="left" w:pos="6018"/>
          <w:tab w:val="left" w:pos="6902"/>
          <w:tab w:val="left" w:pos="9060"/>
          <w:tab w:val="left" w:pos="9934"/>
        </w:tabs>
        <w:spacing w:before="142" w:line="360" w:lineRule="auto"/>
        <w:ind w:right="173"/>
      </w:pPr>
      <w:r>
        <w:t xml:space="preserve">Исходные положения в физических упражнениях: стойки, упоры, седы, положения лёжа. </w:t>
      </w:r>
      <w:r>
        <w:rPr>
          <w:spacing w:val="-2"/>
        </w:rPr>
        <w:t>Строевые</w:t>
      </w:r>
      <w:r>
        <w:tab/>
      </w:r>
      <w:r>
        <w:rPr>
          <w:spacing w:val="-2"/>
        </w:rPr>
        <w:t>упражнения:</w:t>
      </w:r>
      <w:r>
        <w:tab/>
      </w:r>
      <w:r>
        <w:rPr>
          <w:spacing w:val="-2"/>
        </w:rPr>
        <w:t>построение</w:t>
      </w:r>
      <w:r>
        <w:tab/>
      </w:r>
      <w:r>
        <w:rPr>
          <w:spacing w:val="-10"/>
        </w:rPr>
        <w:t>и</w:t>
      </w:r>
      <w:r>
        <w:tab/>
      </w:r>
      <w:r>
        <w:rPr>
          <w:spacing w:val="-2"/>
        </w:rPr>
        <w:t>перестроение</w:t>
      </w:r>
      <w:r>
        <w:tab/>
      </w:r>
      <w:r>
        <w:rPr>
          <w:spacing w:val="-10"/>
        </w:rPr>
        <w:t>в</w:t>
      </w:r>
      <w:r>
        <w:tab/>
      </w:r>
      <w:r>
        <w:rPr>
          <w:spacing w:val="-4"/>
        </w:rPr>
        <w:t xml:space="preserve">одну </w:t>
      </w:r>
      <w:r>
        <w:t>и</w:t>
      </w:r>
      <w:r>
        <w:rPr>
          <w:spacing w:val="80"/>
          <w:w w:val="150"/>
        </w:rPr>
        <w:t xml:space="preserve"> </w:t>
      </w:r>
      <w:r>
        <w:t>две</w:t>
      </w:r>
      <w:r>
        <w:rPr>
          <w:spacing w:val="80"/>
          <w:w w:val="150"/>
        </w:rPr>
        <w:t xml:space="preserve"> </w:t>
      </w:r>
      <w:r>
        <w:t>шеренги,</w:t>
      </w:r>
      <w:r>
        <w:rPr>
          <w:spacing w:val="39"/>
        </w:rPr>
        <w:t xml:space="preserve">  </w:t>
      </w:r>
      <w:r>
        <w:t>стоя</w:t>
      </w:r>
      <w:r>
        <w:rPr>
          <w:spacing w:val="80"/>
          <w:w w:val="150"/>
        </w:rPr>
        <w:t xml:space="preserve"> </w:t>
      </w:r>
      <w:r>
        <w:t>на</w:t>
      </w:r>
      <w:r>
        <w:rPr>
          <w:spacing w:val="80"/>
          <w:w w:val="150"/>
        </w:rPr>
        <w:t xml:space="preserve"> </w:t>
      </w:r>
      <w:r>
        <w:t>месте,</w:t>
      </w:r>
      <w:r>
        <w:rPr>
          <w:spacing w:val="80"/>
          <w:w w:val="150"/>
        </w:rPr>
        <w:t xml:space="preserve"> </w:t>
      </w:r>
      <w:r>
        <w:t>повороты</w:t>
      </w:r>
      <w:r>
        <w:rPr>
          <w:spacing w:val="80"/>
          <w:w w:val="150"/>
        </w:rPr>
        <w:t xml:space="preserve"> </w:t>
      </w:r>
      <w:r>
        <w:t>направо</w:t>
      </w:r>
      <w:r>
        <w:rPr>
          <w:spacing w:val="80"/>
          <w:w w:val="150"/>
        </w:rPr>
        <w:t xml:space="preserve"> </w:t>
      </w:r>
      <w:r>
        <w:t>и</w:t>
      </w:r>
      <w:r>
        <w:rPr>
          <w:spacing w:val="80"/>
          <w:w w:val="150"/>
        </w:rPr>
        <w:t xml:space="preserve"> </w:t>
      </w:r>
      <w:r>
        <w:t>налево,</w:t>
      </w:r>
      <w:r>
        <w:rPr>
          <w:spacing w:val="80"/>
          <w:w w:val="150"/>
        </w:rPr>
        <w:t xml:space="preserve"> </w:t>
      </w:r>
      <w:r>
        <w:t>передвижение</w:t>
      </w:r>
      <w:r>
        <w:rPr>
          <w:spacing w:val="80"/>
          <w:w w:val="150"/>
        </w:rPr>
        <w:t xml:space="preserve"> </w:t>
      </w:r>
      <w:r>
        <w:t>в</w:t>
      </w:r>
      <w:r>
        <w:rPr>
          <w:spacing w:val="39"/>
        </w:rPr>
        <w:t xml:space="preserve">  </w:t>
      </w:r>
      <w:r>
        <w:t>колонне</w:t>
      </w:r>
      <w:r>
        <w:rPr>
          <w:spacing w:val="40"/>
        </w:rPr>
        <w:t xml:space="preserve"> </w:t>
      </w:r>
      <w:r>
        <w:t>по одному с равномерной скоростью.</w:t>
      </w:r>
    </w:p>
    <w:p w:rsidR="00033849" w:rsidRDefault="00721D58">
      <w:pPr>
        <w:pStyle w:val="a3"/>
        <w:spacing w:line="360" w:lineRule="auto"/>
        <w:ind w:right="169"/>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w:t>
      </w:r>
      <w:r>
        <w:rPr>
          <w:spacing w:val="40"/>
        </w:rPr>
        <w:t xml:space="preserve"> </w:t>
      </w:r>
      <w:r>
        <w:t>гимнастические прыжки.</w:t>
      </w:r>
    </w:p>
    <w:p w:rsidR="00033849" w:rsidRDefault="00721D58">
      <w:pPr>
        <w:pStyle w:val="a3"/>
        <w:spacing w:line="360" w:lineRule="auto"/>
        <w:ind w:right="169"/>
      </w:pPr>
      <w:r>
        <w:t>Акробатические</w:t>
      </w:r>
      <w:r>
        <w:rPr>
          <w:spacing w:val="70"/>
        </w:rPr>
        <w:t xml:space="preserve">  </w:t>
      </w:r>
      <w:r>
        <w:t>упражнения:</w:t>
      </w:r>
      <w:r>
        <w:rPr>
          <w:spacing w:val="69"/>
        </w:rPr>
        <w:t xml:space="preserve">  </w:t>
      </w:r>
      <w:r>
        <w:t>подъём</w:t>
      </w:r>
      <w:r>
        <w:rPr>
          <w:spacing w:val="67"/>
        </w:rPr>
        <w:t xml:space="preserve">  </w:t>
      </w:r>
      <w:r>
        <w:t>туловища</w:t>
      </w:r>
      <w:r>
        <w:rPr>
          <w:spacing w:val="66"/>
        </w:rPr>
        <w:t xml:space="preserve">  </w:t>
      </w:r>
      <w:r>
        <w:t>из</w:t>
      </w:r>
      <w:r>
        <w:rPr>
          <w:spacing w:val="64"/>
        </w:rPr>
        <w:t xml:space="preserve">  </w:t>
      </w:r>
      <w:r>
        <w:t>положения</w:t>
      </w:r>
      <w:r>
        <w:rPr>
          <w:spacing w:val="66"/>
        </w:rPr>
        <w:t xml:space="preserve">  </w:t>
      </w:r>
      <w:r>
        <w:t>лёжа</w:t>
      </w:r>
      <w:r>
        <w:rPr>
          <w:spacing w:val="66"/>
        </w:rPr>
        <w:t xml:space="preserve">  </w:t>
      </w:r>
      <w:r>
        <w:t>на</w:t>
      </w:r>
      <w:r>
        <w:rPr>
          <w:spacing w:val="68"/>
        </w:rPr>
        <w:t xml:space="preserve">  </w:t>
      </w:r>
      <w:r>
        <w:t>спине и животе, подъём ног из положения лёжа на животе, сгибание рук в положении упор лёжа,</w:t>
      </w:r>
      <w:r>
        <w:rPr>
          <w:spacing w:val="40"/>
        </w:rPr>
        <w:t xml:space="preserve"> </w:t>
      </w:r>
      <w:r>
        <w:t>прыжки в группировке, толчком двумя ногами, прыжки в упоре на руки, толчком двумя ногами.</w:t>
      </w:r>
    </w:p>
    <w:p w:rsidR="00033849" w:rsidRDefault="00721D58">
      <w:pPr>
        <w:pStyle w:val="a3"/>
        <w:ind w:left="944" w:firstLine="0"/>
      </w:pPr>
      <w:r>
        <w:t>Лыжная</w:t>
      </w:r>
      <w:r>
        <w:rPr>
          <w:spacing w:val="-1"/>
        </w:rPr>
        <w:t xml:space="preserve"> </w:t>
      </w:r>
      <w:r>
        <w:rPr>
          <w:spacing w:val="-2"/>
        </w:rPr>
        <w:t>подготовка.</w:t>
      </w:r>
    </w:p>
    <w:p w:rsidR="00033849" w:rsidRDefault="00033849">
      <w:pPr>
        <w:sectPr w:rsidR="00033849">
          <w:pgSz w:w="11910" w:h="16840"/>
          <w:pgMar w:top="960" w:right="400" w:bottom="280" w:left="900" w:header="569" w:footer="0" w:gutter="0"/>
          <w:cols w:space="720"/>
        </w:sectPr>
      </w:pPr>
    </w:p>
    <w:p w:rsidR="00033849" w:rsidRDefault="00721D58">
      <w:pPr>
        <w:pStyle w:val="a3"/>
        <w:tabs>
          <w:tab w:val="left" w:pos="2311"/>
          <w:tab w:val="left" w:pos="3040"/>
          <w:tab w:val="left" w:pos="3438"/>
          <w:tab w:val="left" w:pos="4302"/>
          <w:tab w:val="left" w:pos="5433"/>
          <w:tab w:val="left" w:pos="6700"/>
          <w:tab w:val="left" w:pos="7664"/>
          <w:tab w:val="left" w:pos="8930"/>
        </w:tabs>
        <w:spacing w:before="98" w:line="362" w:lineRule="auto"/>
        <w:ind w:right="168"/>
        <w:jc w:val="left"/>
      </w:pPr>
      <w:r>
        <w:rPr>
          <w:spacing w:val="-2"/>
        </w:rPr>
        <w:t>Переноска</w:t>
      </w:r>
      <w:r>
        <w:tab/>
      </w:r>
      <w:r>
        <w:rPr>
          <w:spacing w:val="-4"/>
        </w:rPr>
        <w:t>лыж</w:t>
      </w:r>
      <w:r>
        <w:tab/>
      </w:r>
      <w:r>
        <w:rPr>
          <w:spacing w:val="-12"/>
        </w:rPr>
        <w:t>к</w:t>
      </w:r>
      <w:r>
        <w:tab/>
      </w:r>
      <w:r>
        <w:rPr>
          <w:spacing w:val="-4"/>
        </w:rPr>
        <w:t>месту</w:t>
      </w:r>
      <w:r>
        <w:tab/>
      </w:r>
      <w:r>
        <w:rPr>
          <w:spacing w:val="-2"/>
        </w:rPr>
        <w:t>занятия.</w:t>
      </w:r>
      <w:r>
        <w:tab/>
      </w:r>
      <w:r>
        <w:rPr>
          <w:spacing w:val="-2"/>
        </w:rPr>
        <w:t>Основная</w:t>
      </w:r>
      <w:r>
        <w:tab/>
      </w:r>
      <w:r>
        <w:rPr>
          <w:spacing w:val="-2"/>
        </w:rPr>
        <w:t>стойка</w:t>
      </w:r>
      <w:r>
        <w:tab/>
      </w:r>
      <w:r>
        <w:rPr>
          <w:spacing w:val="-2"/>
        </w:rPr>
        <w:t>лыжника.</w:t>
      </w:r>
      <w:r>
        <w:tab/>
      </w:r>
      <w:r>
        <w:rPr>
          <w:spacing w:val="-2"/>
        </w:rPr>
        <w:t xml:space="preserve">Передвижение </w:t>
      </w:r>
      <w:r>
        <w:t>на лыжах ступающим шагом (без палок). Передвижение на лыжах скользящим шагом (без палок).</w:t>
      </w:r>
    </w:p>
    <w:p w:rsidR="00033849" w:rsidRDefault="00721D58">
      <w:pPr>
        <w:pStyle w:val="a3"/>
        <w:spacing w:line="273" w:lineRule="exact"/>
        <w:ind w:left="944" w:firstLine="0"/>
        <w:jc w:val="left"/>
      </w:pPr>
      <w:r>
        <w:t>Лёгкая</w:t>
      </w:r>
      <w:r>
        <w:rPr>
          <w:spacing w:val="-2"/>
        </w:rPr>
        <w:t xml:space="preserve"> атлетика.</w:t>
      </w:r>
    </w:p>
    <w:p w:rsidR="00033849" w:rsidRDefault="00721D58">
      <w:pPr>
        <w:pStyle w:val="a3"/>
        <w:spacing w:before="137" w:line="360" w:lineRule="auto"/>
        <w:jc w:val="left"/>
      </w:pPr>
      <w:r>
        <w:t>Равномерная ходьба и равномерный бег. Прыжки в длину и высоту с места толчком двумя ногами, в высоту с прямого разбега.</w:t>
      </w:r>
    </w:p>
    <w:p w:rsidR="00033849" w:rsidRDefault="00721D58">
      <w:pPr>
        <w:pStyle w:val="a3"/>
        <w:spacing w:before="3"/>
        <w:ind w:left="944" w:firstLine="0"/>
        <w:jc w:val="left"/>
      </w:pPr>
      <w:r>
        <w:t>Подвижные</w:t>
      </w:r>
      <w:r>
        <w:rPr>
          <w:spacing w:val="-7"/>
        </w:rPr>
        <w:t xml:space="preserve"> </w:t>
      </w:r>
      <w:r>
        <w:t>и спортивные</w:t>
      </w:r>
      <w:r>
        <w:rPr>
          <w:spacing w:val="-1"/>
        </w:rPr>
        <w:t xml:space="preserve"> </w:t>
      </w:r>
      <w:r>
        <w:rPr>
          <w:spacing w:val="-4"/>
        </w:rPr>
        <w:t>игры.</w:t>
      </w:r>
    </w:p>
    <w:p w:rsidR="00033849" w:rsidRDefault="00721D58">
      <w:pPr>
        <w:pStyle w:val="a3"/>
        <w:spacing w:before="137" w:line="360" w:lineRule="auto"/>
        <w:ind w:left="944" w:right="2405" w:firstLine="0"/>
        <w:jc w:val="left"/>
      </w:pPr>
      <w:r>
        <w:t>Считалки для самостоятельной организации подвижных игр. 167.3.2.3.3.</w:t>
      </w:r>
      <w:r>
        <w:rPr>
          <w:spacing w:val="-15"/>
        </w:rPr>
        <w:t xml:space="preserve"> </w:t>
      </w:r>
      <w:r>
        <w:t>Прикладно-ориентированная</w:t>
      </w:r>
      <w:r>
        <w:rPr>
          <w:spacing w:val="-15"/>
        </w:rPr>
        <w:t xml:space="preserve"> </w:t>
      </w:r>
      <w:r>
        <w:t>физическая</w:t>
      </w:r>
      <w:r>
        <w:rPr>
          <w:spacing w:val="-15"/>
        </w:rPr>
        <w:t xml:space="preserve"> </w:t>
      </w:r>
      <w:r>
        <w:t>культура.</w:t>
      </w:r>
    </w:p>
    <w:p w:rsidR="00033849" w:rsidRDefault="00721D58">
      <w:pPr>
        <w:pStyle w:val="a3"/>
        <w:spacing w:line="274" w:lineRule="exact"/>
        <w:ind w:left="944" w:firstLine="0"/>
        <w:jc w:val="left"/>
      </w:pPr>
      <w:r>
        <w:t>Развитие</w:t>
      </w:r>
      <w:r>
        <w:rPr>
          <w:spacing w:val="26"/>
        </w:rPr>
        <w:t xml:space="preserve">  </w:t>
      </w:r>
      <w:r>
        <w:t>основных</w:t>
      </w:r>
      <w:r>
        <w:rPr>
          <w:spacing w:val="30"/>
        </w:rPr>
        <w:t xml:space="preserve">  </w:t>
      </w:r>
      <w:r>
        <w:t>физических</w:t>
      </w:r>
      <w:r>
        <w:rPr>
          <w:spacing w:val="29"/>
        </w:rPr>
        <w:t xml:space="preserve">  </w:t>
      </w:r>
      <w:r>
        <w:t>качеств</w:t>
      </w:r>
      <w:r>
        <w:rPr>
          <w:spacing w:val="34"/>
        </w:rPr>
        <w:t xml:space="preserve">  </w:t>
      </w:r>
      <w:r>
        <w:t>средствами</w:t>
      </w:r>
      <w:r>
        <w:rPr>
          <w:spacing w:val="32"/>
        </w:rPr>
        <w:t xml:space="preserve">  </w:t>
      </w:r>
      <w:r>
        <w:t>спортивных</w:t>
      </w:r>
      <w:r>
        <w:rPr>
          <w:spacing w:val="29"/>
        </w:rPr>
        <w:t xml:space="preserve">  </w:t>
      </w:r>
      <w:r>
        <w:t>и</w:t>
      </w:r>
      <w:r>
        <w:rPr>
          <w:spacing w:val="30"/>
        </w:rPr>
        <w:t xml:space="preserve">  </w:t>
      </w:r>
      <w:r>
        <w:t>подвижных</w:t>
      </w:r>
      <w:r>
        <w:rPr>
          <w:spacing w:val="30"/>
        </w:rPr>
        <w:t xml:space="preserve">  </w:t>
      </w:r>
      <w:r>
        <w:rPr>
          <w:spacing w:val="-4"/>
        </w:rPr>
        <w:t>игр.</w:t>
      </w:r>
    </w:p>
    <w:p w:rsidR="00033849" w:rsidRDefault="00721D58">
      <w:pPr>
        <w:pStyle w:val="a3"/>
        <w:spacing w:before="141"/>
        <w:ind w:firstLine="0"/>
      </w:pPr>
      <w:r>
        <w:t>Подготовка</w:t>
      </w:r>
      <w:r>
        <w:rPr>
          <w:spacing w:val="-6"/>
        </w:rPr>
        <w:t xml:space="preserve"> </w:t>
      </w:r>
      <w:r>
        <w:t>к</w:t>
      </w:r>
      <w:r>
        <w:rPr>
          <w:spacing w:val="-4"/>
        </w:rPr>
        <w:t xml:space="preserve"> </w:t>
      </w:r>
      <w:r>
        <w:t>выполнению</w:t>
      </w:r>
      <w:r>
        <w:rPr>
          <w:spacing w:val="-8"/>
        </w:rPr>
        <w:t xml:space="preserve"> </w:t>
      </w:r>
      <w:r>
        <w:t>нормативных</w:t>
      </w:r>
      <w:r>
        <w:rPr>
          <w:spacing w:val="-7"/>
        </w:rPr>
        <w:t xml:space="preserve"> </w:t>
      </w:r>
      <w:r>
        <w:t>требований</w:t>
      </w:r>
      <w:r>
        <w:rPr>
          <w:spacing w:val="-1"/>
        </w:rPr>
        <w:t xml:space="preserve"> </w:t>
      </w:r>
      <w:r>
        <w:t>комплекса</w:t>
      </w:r>
      <w:r>
        <w:rPr>
          <w:spacing w:val="-3"/>
        </w:rPr>
        <w:t xml:space="preserve"> </w:t>
      </w:r>
      <w:r>
        <w:rPr>
          <w:spacing w:val="-4"/>
        </w:rPr>
        <w:t>ГТО.</w:t>
      </w:r>
    </w:p>
    <w:p w:rsidR="00033849" w:rsidRDefault="00721D58">
      <w:pPr>
        <w:pStyle w:val="a5"/>
        <w:numPr>
          <w:ilvl w:val="2"/>
          <w:numId w:val="55"/>
        </w:numPr>
        <w:tabs>
          <w:tab w:val="left" w:pos="1788"/>
        </w:tabs>
        <w:spacing w:before="137"/>
        <w:ind w:left="1788" w:hanging="844"/>
        <w:jc w:val="both"/>
        <w:rPr>
          <w:sz w:val="24"/>
        </w:rPr>
      </w:pPr>
      <w:r>
        <w:rPr>
          <w:sz w:val="24"/>
        </w:rPr>
        <w:t>Содержание</w:t>
      </w:r>
      <w:r>
        <w:rPr>
          <w:spacing w:val="-8"/>
          <w:sz w:val="24"/>
        </w:rPr>
        <w:t xml:space="preserve"> </w:t>
      </w:r>
      <w:r>
        <w:rPr>
          <w:sz w:val="24"/>
        </w:rPr>
        <w:t>обучения</w:t>
      </w:r>
      <w:r>
        <w:rPr>
          <w:spacing w:val="-3"/>
          <w:sz w:val="24"/>
        </w:rPr>
        <w:t xml:space="preserve"> </w:t>
      </w:r>
      <w:r>
        <w:rPr>
          <w:sz w:val="24"/>
        </w:rPr>
        <w:t>во</w:t>
      </w:r>
      <w:r>
        <w:rPr>
          <w:spacing w:val="5"/>
          <w:sz w:val="24"/>
        </w:rPr>
        <w:t xml:space="preserve"> </w:t>
      </w:r>
      <w:r>
        <w:rPr>
          <w:color w:val="171717"/>
          <w:sz w:val="24"/>
        </w:rPr>
        <w:t>2</w:t>
      </w:r>
      <w:r>
        <w:rPr>
          <w:color w:val="171717"/>
          <w:spacing w:val="-6"/>
          <w:sz w:val="24"/>
        </w:rPr>
        <w:t xml:space="preserve"> </w:t>
      </w:r>
      <w:r>
        <w:rPr>
          <w:color w:val="171717"/>
          <w:spacing w:val="-2"/>
          <w:sz w:val="24"/>
        </w:rPr>
        <w:t>классе.</w:t>
      </w:r>
    </w:p>
    <w:p w:rsidR="00033849" w:rsidRDefault="00721D58">
      <w:pPr>
        <w:pStyle w:val="a5"/>
        <w:numPr>
          <w:ilvl w:val="3"/>
          <w:numId w:val="55"/>
        </w:numPr>
        <w:tabs>
          <w:tab w:val="left" w:pos="1965"/>
        </w:tabs>
        <w:spacing w:before="138"/>
        <w:ind w:left="1965" w:hanging="1021"/>
        <w:jc w:val="both"/>
        <w:rPr>
          <w:sz w:val="24"/>
        </w:rPr>
      </w:pPr>
      <w:r>
        <w:rPr>
          <w:sz w:val="24"/>
        </w:rPr>
        <w:t>Знания</w:t>
      </w:r>
      <w:r>
        <w:rPr>
          <w:spacing w:val="-11"/>
          <w:sz w:val="24"/>
        </w:rPr>
        <w:t xml:space="preserve"> </w:t>
      </w:r>
      <w:r>
        <w:rPr>
          <w:sz w:val="24"/>
        </w:rPr>
        <w:t>о</w:t>
      </w:r>
      <w:r>
        <w:rPr>
          <w:spacing w:val="2"/>
          <w:sz w:val="24"/>
        </w:rPr>
        <w:t xml:space="preserve"> </w:t>
      </w:r>
      <w:r>
        <w:rPr>
          <w:sz w:val="24"/>
        </w:rPr>
        <w:t xml:space="preserve">физической </w:t>
      </w:r>
      <w:r>
        <w:rPr>
          <w:spacing w:val="-2"/>
          <w:sz w:val="24"/>
        </w:rPr>
        <w:t>культуре.</w:t>
      </w:r>
    </w:p>
    <w:p w:rsidR="00033849" w:rsidRDefault="00721D58">
      <w:pPr>
        <w:pStyle w:val="a3"/>
        <w:spacing w:before="136" w:line="362" w:lineRule="auto"/>
        <w:ind w:right="172"/>
      </w:pPr>
      <w:r>
        <w:t>Из истории возникновения физических упражнений и первых соревнований. Зарождение Олимпийских игр древности.</w:t>
      </w:r>
    </w:p>
    <w:p w:rsidR="00033849" w:rsidRDefault="00721D58">
      <w:pPr>
        <w:pStyle w:val="a5"/>
        <w:numPr>
          <w:ilvl w:val="3"/>
          <w:numId w:val="55"/>
        </w:numPr>
        <w:tabs>
          <w:tab w:val="left" w:pos="1965"/>
        </w:tabs>
        <w:spacing w:line="273" w:lineRule="exact"/>
        <w:ind w:left="1965" w:hanging="1021"/>
        <w:jc w:val="both"/>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033849" w:rsidRDefault="00721D58">
      <w:pPr>
        <w:pStyle w:val="a3"/>
        <w:spacing w:before="137" w:line="362" w:lineRule="auto"/>
        <w:ind w:right="172"/>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w:t>
      </w:r>
      <w:r>
        <w:rPr>
          <w:spacing w:val="40"/>
        </w:rPr>
        <w:t xml:space="preserve"> </w:t>
      </w:r>
      <w:r>
        <w:t>наблюдений по физической культуре.</w:t>
      </w:r>
    </w:p>
    <w:p w:rsidR="00033849" w:rsidRDefault="00721D58">
      <w:pPr>
        <w:pStyle w:val="a5"/>
        <w:numPr>
          <w:ilvl w:val="3"/>
          <w:numId w:val="55"/>
        </w:numPr>
        <w:tabs>
          <w:tab w:val="left" w:pos="1965"/>
        </w:tabs>
        <w:spacing w:line="360" w:lineRule="auto"/>
        <w:ind w:left="944" w:right="4421" w:firstLine="0"/>
        <w:jc w:val="both"/>
        <w:rPr>
          <w:sz w:val="24"/>
        </w:rPr>
      </w:pPr>
      <w:r>
        <w:rPr>
          <w:sz w:val="24"/>
        </w:rPr>
        <w:t>Физическое совершенствование. 167.3.3.3.1.</w:t>
      </w:r>
      <w:r>
        <w:rPr>
          <w:spacing w:val="-15"/>
          <w:sz w:val="24"/>
        </w:rPr>
        <w:t xml:space="preserve"> </w:t>
      </w:r>
      <w:r>
        <w:rPr>
          <w:sz w:val="24"/>
        </w:rPr>
        <w:t>Оздоровительная</w:t>
      </w:r>
      <w:r>
        <w:rPr>
          <w:spacing w:val="-15"/>
          <w:sz w:val="24"/>
        </w:rPr>
        <w:t xml:space="preserve"> </w:t>
      </w:r>
      <w:r>
        <w:rPr>
          <w:sz w:val="24"/>
        </w:rPr>
        <w:t>физическая</w:t>
      </w:r>
      <w:r>
        <w:rPr>
          <w:spacing w:val="-15"/>
          <w:sz w:val="24"/>
        </w:rPr>
        <w:t xml:space="preserve"> </w:t>
      </w:r>
      <w:r>
        <w:rPr>
          <w:sz w:val="24"/>
        </w:rPr>
        <w:t>культура.</w:t>
      </w:r>
    </w:p>
    <w:p w:rsidR="00033849" w:rsidRDefault="00721D58">
      <w:pPr>
        <w:pStyle w:val="a3"/>
        <w:spacing w:line="362" w:lineRule="auto"/>
        <w:ind w:right="168"/>
      </w:pPr>
      <w:r>
        <w:t>Закаливание организма обтиранием. Составление комплекса утренней зарядки и физкультминутки для занятий в домашних условиях.</w:t>
      </w:r>
    </w:p>
    <w:p w:rsidR="00033849" w:rsidRDefault="00721D58">
      <w:pPr>
        <w:pStyle w:val="a3"/>
        <w:spacing w:line="360" w:lineRule="auto"/>
        <w:ind w:left="944" w:right="3273" w:firstLine="0"/>
      </w:pPr>
      <w:r>
        <w:t>167.3.3.3.2.</w:t>
      </w:r>
      <w:r>
        <w:rPr>
          <w:spacing w:val="-15"/>
        </w:rPr>
        <w:t xml:space="preserve"> </w:t>
      </w:r>
      <w:r>
        <w:t>Спортивно-оздоровительная</w:t>
      </w:r>
      <w:r>
        <w:rPr>
          <w:spacing w:val="-15"/>
        </w:rPr>
        <w:t xml:space="preserve"> </w:t>
      </w:r>
      <w:r>
        <w:t>физическая</w:t>
      </w:r>
      <w:r>
        <w:rPr>
          <w:spacing w:val="-15"/>
        </w:rPr>
        <w:t xml:space="preserve"> </w:t>
      </w:r>
      <w:r>
        <w:t>культура. Гимнастика с основами акробатики.</w:t>
      </w:r>
    </w:p>
    <w:p w:rsidR="00033849" w:rsidRDefault="00721D58">
      <w:pPr>
        <w:pStyle w:val="a3"/>
        <w:spacing w:line="360" w:lineRule="auto"/>
        <w:ind w:right="169"/>
      </w:pPr>
      <w:r>
        <w:t>Правила поведения на занятиях гимнастикой и акробатикой. Строевые команды в построении</w:t>
      </w:r>
      <w:r>
        <w:rPr>
          <w:spacing w:val="80"/>
        </w:rPr>
        <w:t xml:space="preserve">   </w:t>
      </w:r>
      <w:r>
        <w:t>и</w:t>
      </w:r>
      <w:r>
        <w:rPr>
          <w:spacing w:val="80"/>
        </w:rPr>
        <w:t xml:space="preserve">   </w:t>
      </w:r>
      <w:r>
        <w:t>перестроении</w:t>
      </w:r>
      <w:r>
        <w:rPr>
          <w:spacing w:val="80"/>
        </w:rPr>
        <w:t xml:space="preserve">   </w:t>
      </w:r>
      <w:r>
        <w:t>в</w:t>
      </w:r>
      <w:r>
        <w:rPr>
          <w:spacing w:val="80"/>
        </w:rPr>
        <w:t xml:space="preserve">   </w:t>
      </w:r>
      <w:r>
        <w:t>одну</w:t>
      </w:r>
      <w:r>
        <w:rPr>
          <w:spacing w:val="80"/>
        </w:rPr>
        <w:t xml:space="preserve">   </w:t>
      </w:r>
      <w:r>
        <w:t>шеренгу</w:t>
      </w:r>
      <w:r>
        <w:rPr>
          <w:spacing w:val="80"/>
        </w:rPr>
        <w:t xml:space="preserve">   </w:t>
      </w:r>
      <w:r>
        <w:t>и</w:t>
      </w:r>
      <w:r>
        <w:rPr>
          <w:spacing w:val="80"/>
        </w:rPr>
        <w:t xml:space="preserve">   </w:t>
      </w:r>
      <w:r>
        <w:t>колонну</w:t>
      </w:r>
      <w:r>
        <w:rPr>
          <w:spacing w:val="80"/>
        </w:rPr>
        <w:t xml:space="preserve">   </w:t>
      </w:r>
      <w:r>
        <w:t>по</w:t>
      </w:r>
      <w:r>
        <w:rPr>
          <w:spacing w:val="80"/>
        </w:rPr>
        <w:t xml:space="preserve">   </w:t>
      </w:r>
      <w:r>
        <w:t>одному; при</w:t>
      </w:r>
      <w:r>
        <w:rPr>
          <w:spacing w:val="75"/>
        </w:rPr>
        <w:t xml:space="preserve">  </w:t>
      </w:r>
      <w:r>
        <w:t>поворотах</w:t>
      </w:r>
      <w:r>
        <w:rPr>
          <w:spacing w:val="72"/>
        </w:rPr>
        <w:t xml:space="preserve">  </w:t>
      </w:r>
      <w:r>
        <w:t>направо</w:t>
      </w:r>
      <w:r>
        <w:rPr>
          <w:spacing w:val="74"/>
        </w:rPr>
        <w:t xml:space="preserve">  </w:t>
      </w:r>
      <w:r>
        <w:t>и</w:t>
      </w:r>
      <w:r>
        <w:rPr>
          <w:spacing w:val="72"/>
        </w:rPr>
        <w:t xml:space="preserve">  </w:t>
      </w:r>
      <w:r>
        <w:t>налево,</w:t>
      </w:r>
      <w:r>
        <w:rPr>
          <w:spacing w:val="73"/>
        </w:rPr>
        <w:t xml:space="preserve">  </w:t>
      </w:r>
      <w:r>
        <w:t>стоя</w:t>
      </w:r>
      <w:r>
        <w:rPr>
          <w:spacing w:val="74"/>
        </w:rPr>
        <w:t xml:space="preserve">  </w:t>
      </w:r>
      <w:r>
        <w:t>на</w:t>
      </w:r>
      <w:r>
        <w:rPr>
          <w:spacing w:val="74"/>
        </w:rPr>
        <w:t xml:space="preserve">  </w:t>
      </w:r>
      <w:r>
        <w:t>месте</w:t>
      </w:r>
      <w:r>
        <w:rPr>
          <w:spacing w:val="72"/>
        </w:rPr>
        <w:t xml:space="preserve">  </w:t>
      </w:r>
      <w:r>
        <w:t>и</w:t>
      </w:r>
      <w:r>
        <w:rPr>
          <w:spacing w:val="75"/>
        </w:rPr>
        <w:t xml:space="preserve">  </w:t>
      </w:r>
      <w:r>
        <w:t>в</w:t>
      </w:r>
      <w:r>
        <w:rPr>
          <w:spacing w:val="73"/>
        </w:rPr>
        <w:t xml:space="preserve">  </w:t>
      </w:r>
      <w:r>
        <w:t>движении.</w:t>
      </w:r>
      <w:r>
        <w:rPr>
          <w:spacing w:val="75"/>
        </w:rPr>
        <w:t xml:space="preserve">  </w:t>
      </w:r>
      <w:r>
        <w:t>Передвижение в колонне по одному с равномерной и изменяющейся скоростью движения.</w:t>
      </w:r>
    </w:p>
    <w:p w:rsidR="00033849" w:rsidRDefault="00721D58">
      <w:pPr>
        <w:pStyle w:val="a3"/>
        <w:spacing w:line="360" w:lineRule="auto"/>
        <w:ind w:right="166"/>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033849" w:rsidRDefault="00721D58">
      <w:pPr>
        <w:pStyle w:val="a3"/>
        <w:ind w:left="944" w:firstLine="0"/>
      </w:pPr>
      <w:r>
        <w:t>Лыжная</w:t>
      </w:r>
      <w:r>
        <w:rPr>
          <w:spacing w:val="-1"/>
        </w:rPr>
        <w:t xml:space="preserve"> </w:t>
      </w:r>
      <w:r>
        <w:rPr>
          <w:spacing w:val="-2"/>
        </w:rPr>
        <w:t>подготовка.</w:t>
      </w:r>
    </w:p>
    <w:p w:rsidR="00033849" w:rsidRDefault="00721D58">
      <w:pPr>
        <w:pStyle w:val="a3"/>
        <w:spacing w:before="125" w:line="360" w:lineRule="auto"/>
        <w:ind w:right="170"/>
      </w:pPr>
      <w:r>
        <w:t>Правила поведения на занятиях лыжной подготовкой. Упражнения на лыжах:</w:t>
      </w:r>
      <w:r>
        <w:rPr>
          <w:spacing w:val="40"/>
        </w:rPr>
        <w:t xml:space="preserve"> </w:t>
      </w:r>
      <w:r>
        <w:t>передвижение</w:t>
      </w:r>
      <w:r>
        <w:rPr>
          <w:spacing w:val="80"/>
          <w:w w:val="150"/>
        </w:rPr>
        <w:t xml:space="preserve">  </w:t>
      </w:r>
      <w:r>
        <w:t>двухшажным</w:t>
      </w:r>
      <w:r>
        <w:rPr>
          <w:spacing w:val="80"/>
          <w:w w:val="150"/>
        </w:rPr>
        <w:t xml:space="preserve">  </w:t>
      </w:r>
      <w:r>
        <w:t>попеременным</w:t>
      </w:r>
      <w:r>
        <w:rPr>
          <w:spacing w:val="80"/>
          <w:w w:val="150"/>
        </w:rPr>
        <w:t xml:space="preserve">  </w:t>
      </w:r>
      <w:r>
        <w:t>ходом,</w:t>
      </w:r>
      <w:r>
        <w:rPr>
          <w:spacing w:val="80"/>
          <w:w w:val="150"/>
        </w:rPr>
        <w:t xml:space="preserve">  </w:t>
      </w:r>
      <w:r>
        <w:t>спуск</w:t>
      </w:r>
      <w:r>
        <w:rPr>
          <w:spacing w:val="80"/>
          <w:w w:val="150"/>
        </w:rPr>
        <w:t xml:space="preserve">  </w:t>
      </w:r>
      <w:r>
        <w:t>с</w:t>
      </w:r>
      <w:r>
        <w:rPr>
          <w:spacing w:val="80"/>
          <w:w w:val="150"/>
        </w:rPr>
        <w:t xml:space="preserve">  </w:t>
      </w:r>
      <w:r>
        <w:t>небольшого</w:t>
      </w:r>
      <w:r>
        <w:rPr>
          <w:spacing w:val="80"/>
          <w:w w:val="150"/>
        </w:rPr>
        <w:t xml:space="preserve">  </w:t>
      </w:r>
      <w:r>
        <w:t>склона</w:t>
      </w:r>
      <w:r>
        <w:rPr>
          <w:spacing w:val="40"/>
        </w:rPr>
        <w:t xml:space="preserve"> </w:t>
      </w:r>
      <w:r>
        <w:t>в</w:t>
      </w:r>
      <w:r>
        <w:rPr>
          <w:spacing w:val="58"/>
        </w:rPr>
        <w:t xml:space="preserve">  </w:t>
      </w:r>
      <w:r>
        <w:t>основной</w:t>
      </w:r>
      <w:r>
        <w:rPr>
          <w:spacing w:val="58"/>
        </w:rPr>
        <w:t xml:space="preserve">  </w:t>
      </w:r>
      <w:r>
        <w:t>стойке,</w:t>
      </w:r>
      <w:r>
        <w:rPr>
          <w:spacing w:val="59"/>
        </w:rPr>
        <w:t xml:space="preserve">  </w:t>
      </w:r>
      <w:r>
        <w:t>торможение</w:t>
      </w:r>
      <w:r>
        <w:rPr>
          <w:spacing w:val="59"/>
        </w:rPr>
        <w:t xml:space="preserve">  </w:t>
      </w:r>
      <w:r>
        <w:t>лыжными</w:t>
      </w:r>
      <w:r>
        <w:rPr>
          <w:spacing w:val="60"/>
        </w:rPr>
        <w:t xml:space="preserve">  </w:t>
      </w:r>
      <w:r>
        <w:t>палками</w:t>
      </w:r>
      <w:r>
        <w:rPr>
          <w:spacing w:val="58"/>
        </w:rPr>
        <w:t xml:space="preserve">  </w:t>
      </w:r>
      <w:r>
        <w:t>на</w:t>
      </w:r>
      <w:r>
        <w:rPr>
          <w:spacing w:val="57"/>
        </w:rPr>
        <w:t xml:space="preserve">  </w:t>
      </w:r>
      <w:r>
        <w:t>учебной</w:t>
      </w:r>
      <w:r>
        <w:rPr>
          <w:spacing w:val="60"/>
        </w:rPr>
        <w:t xml:space="preserve">  </w:t>
      </w:r>
      <w:r>
        <w:t>трассе</w:t>
      </w:r>
      <w:r>
        <w:rPr>
          <w:spacing w:val="57"/>
        </w:rPr>
        <w:t xml:space="preserve">  </w:t>
      </w:r>
      <w:r>
        <w:t>и</w:t>
      </w:r>
      <w:r>
        <w:rPr>
          <w:spacing w:val="60"/>
        </w:rPr>
        <w:t xml:space="preserve">  </w:t>
      </w:r>
      <w:r>
        <w:t>падением</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left="944" w:right="7947" w:hanging="711"/>
      </w:pPr>
      <w:r>
        <w:t>на</w:t>
      </w:r>
      <w:r>
        <w:rPr>
          <w:spacing w:val="-6"/>
        </w:rPr>
        <w:t xml:space="preserve"> </w:t>
      </w:r>
      <w:r>
        <w:t>бок</w:t>
      </w:r>
      <w:r>
        <w:rPr>
          <w:spacing w:val="-10"/>
        </w:rPr>
        <w:t xml:space="preserve"> </w:t>
      </w:r>
      <w:r>
        <w:t>во</w:t>
      </w:r>
      <w:r>
        <w:rPr>
          <w:spacing w:val="-5"/>
        </w:rPr>
        <w:t xml:space="preserve"> </w:t>
      </w:r>
      <w:r>
        <w:t>время</w:t>
      </w:r>
      <w:r>
        <w:rPr>
          <w:spacing w:val="-5"/>
        </w:rPr>
        <w:t xml:space="preserve"> </w:t>
      </w:r>
      <w:r>
        <w:t>спуска. Лёгкая</w:t>
      </w:r>
      <w:r>
        <w:rPr>
          <w:spacing w:val="-2"/>
        </w:rPr>
        <w:t xml:space="preserve"> атлетика.</w:t>
      </w:r>
    </w:p>
    <w:p w:rsidR="00033849" w:rsidRDefault="00721D58">
      <w:pPr>
        <w:pStyle w:val="a3"/>
        <w:tabs>
          <w:tab w:val="left" w:pos="2455"/>
          <w:tab w:val="left" w:pos="5420"/>
          <w:tab w:val="left" w:pos="7019"/>
          <w:tab w:val="left" w:pos="9207"/>
        </w:tabs>
        <w:spacing w:line="360" w:lineRule="auto"/>
        <w:ind w:right="161"/>
      </w:pPr>
      <w:r>
        <w:t>Правила</w:t>
      </w:r>
      <w:r>
        <w:rPr>
          <w:spacing w:val="78"/>
          <w:w w:val="150"/>
        </w:rPr>
        <w:t xml:space="preserve">  </w:t>
      </w:r>
      <w:r>
        <w:t>поведения</w:t>
      </w:r>
      <w:r>
        <w:rPr>
          <w:spacing w:val="76"/>
          <w:w w:val="150"/>
        </w:rPr>
        <w:t xml:space="preserve">  </w:t>
      </w:r>
      <w:r>
        <w:t>на</w:t>
      </w:r>
      <w:r>
        <w:rPr>
          <w:spacing w:val="75"/>
          <w:w w:val="150"/>
        </w:rPr>
        <w:t xml:space="preserve">  </w:t>
      </w:r>
      <w:r>
        <w:t>занятиях</w:t>
      </w:r>
      <w:r>
        <w:rPr>
          <w:spacing w:val="76"/>
          <w:w w:val="150"/>
        </w:rPr>
        <w:t xml:space="preserve">  </w:t>
      </w:r>
      <w:r>
        <w:t>лёгкой</w:t>
      </w:r>
      <w:r>
        <w:rPr>
          <w:spacing w:val="76"/>
          <w:w w:val="150"/>
        </w:rPr>
        <w:t xml:space="preserve">  </w:t>
      </w:r>
      <w:r>
        <w:t>атлетикой.</w:t>
      </w:r>
      <w:r>
        <w:rPr>
          <w:spacing w:val="79"/>
          <w:w w:val="150"/>
        </w:rPr>
        <w:t xml:space="preserve">  </w:t>
      </w:r>
      <w:r>
        <w:t>Броски</w:t>
      </w:r>
      <w:r>
        <w:rPr>
          <w:spacing w:val="76"/>
          <w:w w:val="150"/>
        </w:rPr>
        <w:t xml:space="preserve">  </w:t>
      </w:r>
      <w:r>
        <w:t>малого</w:t>
      </w:r>
      <w:r>
        <w:rPr>
          <w:spacing w:val="78"/>
          <w:w w:val="150"/>
        </w:rPr>
        <w:t xml:space="preserve">  </w:t>
      </w:r>
      <w:r>
        <w:t xml:space="preserve">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w:t>
      </w:r>
      <w:r>
        <w:rPr>
          <w:spacing w:val="-2"/>
        </w:rPr>
        <w:t>разных</w:t>
      </w:r>
      <w:r>
        <w:tab/>
      </w:r>
      <w:r>
        <w:rPr>
          <w:spacing w:val="-2"/>
        </w:rPr>
        <w:t>направлениях,</w:t>
      </w:r>
      <w:r>
        <w:tab/>
      </w:r>
      <w:r>
        <w:rPr>
          <w:spacing w:val="-10"/>
        </w:rPr>
        <w:t>с</w:t>
      </w:r>
      <w:r>
        <w:tab/>
      </w:r>
      <w:r>
        <w:rPr>
          <w:spacing w:val="-2"/>
        </w:rPr>
        <w:t>разной</w:t>
      </w:r>
      <w:r>
        <w:tab/>
      </w:r>
      <w:r>
        <w:rPr>
          <w:spacing w:val="-2"/>
        </w:rPr>
        <w:t xml:space="preserve">амплитудой </w:t>
      </w:r>
      <w:r>
        <w:t>и</w:t>
      </w:r>
      <w:r>
        <w:rPr>
          <w:spacing w:val="80"/>
        </w:rPr>
        <w:t xml:space="preserve">   </w:t>
      </w:r>
      <w:r>
        <w:t>траекторией</w:t>
      </w:r>
      <w:r>
        <w:rPr>
          <w:spacing w:val="80"/>
        </w:rPr>
        <w:t xml:space="preserve">   </w:t>
      </w:r>
      <w:r>
        <w:t>полёта.</w:t>
      </w:r>
      <w:r>
        <w:rPr>
          <w:spacing w:val="80"/>
        </w:rPr>
        <w:t xml:space="preserve">   </w:t>
      </w:r>
      <w:r>
        <w:t>Прыжок</w:t>
      </w:r>
      <w:r>
        <w:rPr>
          <w:spacing w:val="80"/>
        </w:rPr>
        <w:t xml:space="preserve">   </w:t>
      </w:r>
      <w:r>
        <w:t>в</w:t>
      </w:r>
      <w:r>
        <w:rPr>
          <w:spacing w:val="80"/>
        </w:rPr>
        <w:t xml:space="preserve">   </w:t>
      </w:r>
      <w:r>
        <w:t>высоту</w:t>
      </w:r>
      <w:r>
        <w:rPr>
          <w:spacing w:val="79"/>
        </w:rPr>
        <w:t xml:space="preserve">   </w:t>
      </w:r>
      <w:r>
        <w:t>с</w:t>
      </w:r>
      <w:r>
        <w:rPr>
          <w:spacing w:val="80"/>
        </w:rPr>
        <w:t xml:space="preserve">   </w:t>
      </w:r>
      <w:r>
        <w:t>прямого</w:t>
      </w:r>
      <w:r>
        <w:rPr>
          <w:spacing w:val="80"/>
        </w:rPr>
        <w:t xml:space="preserve">   </w:t>
      </w:r>
      <w:r>
        <w:t>разбега.</w:t>
      </w:r>
      <w:r>
        <w:rPr>
          <w:spacing w:val="80"/>
        </w:rPr>
        <w:t xml:space="preserve">   </w:t>
      </w:r>
      <w:r>
        <w:t>Ходьба по гимнастической скамейке с изменением скорости и направления движения. Беговые сложно- 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033849" w:rsidRDefault="00721D58">
      <w:pPr>
        <w:pStyle w:val="a3"/>
        <w:ind w:left="944" w:firstLine="0"/>
      </w:pPr>
      <w:r>
        <w:t>Подвижные</w:t>
      </w:r>
      <w:r>
        <w:rPr>
          <w:spacing w:val="-6"/>
        </w:rPr>
        <w:t xml:space="preserve"> </w:t>
      </w:r>
      <w:r>
        <w:rPr>
          <w:spacing w:val="-4"/>
        </w:rPr>
        <w:t>игры.</w:t>
      </w:r>
    </w:p>
    <w:p w:rsidR="00033849" w:rsidRDefault="00721D58">
      <w:pPr>
        <w:pStyle w:val="a3"/>
        <w:spacing w:before="136" w:line="360" w:lineRule="auto"/>
        <w:ind w:left="944" w:right="1259" w:firstLine="0"/>
      </w:pPr>
      <w:r>
        <w:t>Подвижные</w:t>
      </w:r>
      <w:r>
        <w:rPr>
          <w:spacing w:val="-9"/>
        </w:rPr>
        <w:t xml:space="preserve"> </w:t>
      </w:r>
      <w:r>
        <w:t>игры</w:t>
      </w:r>
      <w:r>
        <w:rPr>
          <w:spacing w:val="-3"/>
        </w:rPr>
        <w:t xml:space="preserve"> </w:t>
      </w:r>
      <w:r>
        <w:t>с</w:t>
      </w:r>
      <w:r>
        <w:rPr>
          <w:spacing w:val="-9"/>
        </w:rPr>
        <w:t xml:space="preserve"> </w:t>
      </w:r>
      <w:r>
        <w:t>техническими</w:t>
      </w:r>
      <w:r>
        <w:rPr>
          <w:spacing w:val="-3"/>
        </w:rPr>
        <w:t xml:space="preserve"> </w:t>
      </w:r>
      <w:r>
        <w:t>приёмами</w:t>
      </w:r>
      <w:r>
        <w:rPr>
          <w:spacing w:val="-3"/>
        </w:rPr>
        <w:t xml:space="preserve"> </w:t>
      </w:r>
      <w:r>
        <w:t>спортивных</w:t>
      </w:r>
      <w:r>
        <w:rPr>
          <w:spacing w:val="-8"/>
        </w:rPr>
        <w:t xml:space="preserve"> </w:t>
      </w:r>
      <w:r>
        <w:t>игр</w:t>
      </w:r>
      <w:r>
        <w:rPr>
          <w:spacing w:val="-8"/>
        </w:rPr>
        <w:t xml:space="preserve"> </w:t>
      </w:r>
      <w:r>
        <w:t>(баскетбол,</w:t>
      </w:r>
      <w:r>
        <w:rPr>
          <w:spacing w:val="-2"/>
        </w:rPr>
        <w:t xml:space="preserve"> </w:t>
      </w:r>
      <w:r>
        <w:t>футбол). 167.3.3.3.3. Прикладно-ориентированная физическая культура.</w:t>
      </w:r>
    </w:p>
    <w:p w:rsidR="00033849" w:rsidRDefault="00721D58">
      <w:pPr>
        <w:pStyle w:val="a3"/>
        <w:spacing w:before="2" w:line="360" w:lineRule="auto"/>
        <w:ind w:right="176"/>
      </w:pPr>
      <w:r>
        <w:t>Подготовка к соревнованиям по комплексу ГТО. Развитие основных физических качеств средствами подвижных и спортивных игр.</w:t>
      </w:r>
    </w:p>
    <w:p w:rsidR="00033849" w:rsidRDefault="00721D58">
      <w:pPr>
        <w:pStyle w:val="a5"/>
        <w:numPr>
          <w:ilvl w:val="2"/>
          <w:numId w:val="55"/>
        </w:numPr>
        <w:tabs>
          <w:tab w:val="left" w:pos="1788"/>
        </w:tabs>
        <w:spacing w:line="274" w:lineRule="exact"/>
        <w:ind w:left="1788" w:hanging="844"/>
        <w:jc w:val="both"/>
        <w:rPr>
          <w:sz w:val="24"/>
        </w:rPr>
      </w:pPr>
      <w:r>
        <w:rPr>
          <w:sz w:val="24"/>
        </w:rPr>
        <w:t>Содержание</w:t>
      </w:r>
      <w:r>
        <w:rPr>
          <w:spacing w:val="-8"/>
          <w:sz w:val="24"/>
        </w:rPr>
        <w:t xml:space="preserve"> </w:t>
      </w:r>
      <w:r>
        <w:rPr>
          <w:sz w:val="24"/>
        </w:rPr>
        <w:t>обучения</w:t>
      </w:r>
      <w:r>
        <w:rPr>
          <w:spacing w:val="-1"/>
          <w:sz w:val="24"/>
        </w:rPr>
        <w:t xml:space="preserve"> </w:t>
      </w:r>
      <w:r>
        <w:rPr>
          <w:sz w:val="24"/>
        </w:rPr>
        <w:t>в</w:t>
      </w:r>
      <w:r>
        <w:rPr>
          <w:spacing w:val="3"/>
          <w:sz w:val="24"/>
        </w:rPr>
        <w:t xml:space="preserve"> </w:t>
      </w:r>
      <w:r>
        <w:rPr>
          <w:color w:val="171717"/>
          <w:sz w:val="24"/>
        </w:rPr>
        <w:t>3</w:t>
      </w:r>
      <w:r>
        <w:rPr>
          <w:color w:val="171717"/>
          <w:spacing w:val="-6"/>
          <w:sz w:val="24"/>
        </w:rPr>
        <w:t xml:space="preserve"> </w:t>
      </w:r>
      <w:r>
        <w:rPr>
          <w:color w:val="171717"/>
          <w:spacing w:val="-2"/>
          <w:sz w:val="24"/>
        </w:rPr>
        <w:t>классе.</w:t>
      </w:r>
    </w:p>
    <w:p w:rsidR="00033849" w:rsidRDefault="00721D58">
      <w:pPr>
        <w:pStyle w:val="a5"/>
        <w:numPr>
          <w:ilvl w:val="3"/>
          <w:numId w:val="55"/>
        </w:numPr>
        <w:tabs>
          <w:tab w:val="left" w:pos="1965"/>
        </w:tabs>
        <w:spacing w:before="137"/>
        <w:ind w:left="1965" w:hanging="1021"/>
        <w:jc w:val="both"/>
        <w:rPr>
          <w:sz w:val="24"/>
        </w:rPr>
      </w:pPr>
      <w:r>
        <w:rPr>
          <w:sz w:val="24"/>
        </w:rPr>
        <w:t>Знания</w:t>
      </w:r>
      <w:r>
        <w:rPr>
          <w:spacing w:val="-11"/>
          <w:sz w:val="24"/>
        </w:rPr>
        <w:t xml:space="preserve"> </w:t>
      </w:r>
      <w:r>
        <w:rPr>
          <w:sz w:val="24"/>
        </w:rPr>
        <w:t>о</w:t>
      </w:r>
      <w:r>
        <w:rPr>
          <w:spacing w:val="2"/>
          <w:sz w:val="24"/>
        </w:rPr>
        <w:t xml:space="preserve"> </w:t>
      </w:r>
      <w:r>
        <w:rPr>
          <w:sz w:val="24"/>
        </w:rPr>
        <w:t xml:space="preserve">физической </w:t>
      </w:r>
      <w:r>
        <w:rPr>
          <w:spacing w:val="-2"/>
          <w:sz w:val="24"/>
        </w:rPr>
        <w:t>культуре.</w:t>
      </w:r>
    </w:p>
    <w:p w:rsidR="00033849" w:rsidRDefault="00721D58">
      <w:pPr>
        <w:pStyle w:val="a3"/>
        <w:spacing w:before="142" w:line="360" w:lineRule="auto"/>
        <w:ind w:right="170"/>
      </w:pPr>
      <w:r>
        <w:t>Из истории развития физической культуры у древних народов, населявших территорию России. История появления современного спорта.</w:t>
      </w:r>
    </w:p>
    <w:p w:rsidR="00033849" w:rsidRDefault="00721D58">
      <w:pPr>
        <w:pStyle w:val="a5"/>
        <w:numPr>
          <w:ilvl w:val="3"/>
          <w:numId w:val="55"/>
        </w:numPr>
        <w:tabs>
          <w:tab w:val="left" w:pos="1965"/>
        </w:tabs>
        <w:spacing w:line="274" w:lineRule="exact"/>
        <w:ind w:left="1965" w:hanging="1021"/>
        <w:jc w:val="both"/>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033849" w:rsidRDefault="00721D58">
      <w:pPr>
        <w:pStyle w:val="a3"/>
        <w:tabs>
          <w:tab w:val="left" w:pos="4384"/>
          <w:tab w:val="left" w:pos="8510"/>
        </w:tabs>
        <w:spacing w:before="137" w:line="360" w:lineRule="auto"/>
        <w:ind w:right="166"/>
      </w:pPr>
      <w:r>
        <w:t xml:space="preserve">Виды физических упражнений, используемых на уроках физической культуры: </w:t>
      </w:r>
      <w:r>
        <w:rPr>
          <w:spacing w:val="-2"/>
        </w:rPr>
        <w:t>общеразвивающие,</w:t>
      </w:r>
      <w:r>
        <w:tab/>
      </w:r>
      <w:r>
        <w:rPr>
          <w:spacing w:val="-2"/>
        </w:rPr>
        <w:t>подготовительные,</w:t>
      </w:r>
      <w:r>
        <w:tab/>
      </w:r>
      <w:r>
        <w:rPr>
          <w:spacing w:val="-2"/>
        </w:rPr>
        <w:t xml:space="preserve">соревновательные, </w:t>
      </w:r>
      <w:r>
        <w:t>их</w:t>
      </w:r>
      <w:r>
        <w:rPr>
          <w:spacing w:val="77"/>
        </w:rPr>
        <w:t xml:space="preserve">   </w:t>
      </w:r>
      <w:r>
        <w:t>отличительные</w:t>
      </w:r>
      <w:r>
        <w:rPr>
          <w:spacing w:val="77"/>
        </w:rPr>
        <w:t xml:space="preserve">   </w:t>
      </w:r>
      <w:r>
        <w:t>признаки</w:t>
      </w:r>
      <w:r>
        <w:rPr>
          <w:spacing w:val="78"/>
        </w:rPr>
        <w:t xml:space="preserve">   </w:t>
      </w:r>
      <w:r>
        <w:t>и</w:t>
      </w:r>
      <w:r>
        <w:rPr>
          <w:spacing w:val="78"/>
        </w:rPr>
        <w:t xml:space="preserve">   </w:t>
      </w:r>
      <w:r>
        <w:t>предназначение.</w:t>
      </w:r>
      <w:r>
        <w:rPr>
          <w:spacing w:val="80"/>
        </w:rPr>
        <w:t xml:space="preserve">   </w:t>
      </w:r>
      <w:r>
        <w:t>Способы</w:t>
      </w:r>
      <w:r>
        <w:rPr>
          <w:spacing w:val="78"/>
        </w:rPr>
        <w:t xml:space="preserve">   </w:t>
      </w:r>
      <w:r>
        <w:t>измерения</w:t>
      </w:r>
      <w:r>
        <w:rPr>
          <w:spacing w:val="77"/>
        </w:rPr>
        <w:t xml:space="preserve">   </w:t>
      </w:r>
      <w:r>
        <w:t>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033849" w:rsidRDefault="00721D58">
      <w:pPr>
        <w:pStyle w:val="a5"/>
        <w:numPr>
          <w:ilvl w:val="3"/>
          <w:numId w:val="55"/>
        </w:numPr>
        <w:tabs>
          <w:tab w:val="left" w:pos="1965"/>
        </w:tabs>
        <w:spacing w:before="2" w:line="360" w:lineRule="auto"/>
        <w:ind w:left="944" w:right="4421" w:firstLine="0"/>
        <w:jc w:val="both"/>
        <w:rPr>
          <w:sz w:val="24"/>
        </w:rPr>
      </w:pPr>
      <w:r>
        <w:rPr>
          <w:sz w:val="24"/>
        </w:rPr>
        <w:t>Физическое совершенствование. 167.3.4.3.1.</w:t>
      </w:r>
      <w:r>
        <w:rPr>
          <w:spacing w:val="-15"/>
          <w:sz w:val="24"/>
        </w:rPr>
        <w:t xml:space="preserve"> </w:t>
      </w:r>
      <w:r>
        <w:rPr>
          <w:sz w:val="24"/>
        </w:rPr>
        <w:t>Оздоровительная</w:t>
      </w:r>
      <w:r>
        <w:rPr>
          <w:spacing w:val="-15"/>
          <w:sz w:val="24"/>
        </w:rPr>
        <w:t xml:space="preserve"> </w:t>
      </w:r>
      <w:r>
        <w:rPr>
          <w:sz w:val="24"/>
        </w:rPr>
        <w:t>физическая</w:t>
      </w:r>
      <w:r>
        <w:rPr>
          <w:spacing w:val="-15"/>
          <w:sz w:val="24"/>
        </w:rPr>
        <w:t xml:space="preserve"> </w:t>
      </w:r>
      <w:r>
        <w:rPr>
          <w:sz w:val="24"/>
        </w:rPr>
        <w:t>культура.</w:t>
      </w:r>
    </w:p>
    <w:p w:rsidR="00033849" w:rsidRDefault="00721D58">
      <w:pPr>
        <w:pStyle w:val="a3"/>
        <w:spacing w:before="3" w:line="360" w:lineRule="auto"/>
        <w:ind w:right="171"/>
      </w:pPr>
      <w:r>
        <w:t>Закаливание организма при помощи обливания под душем. Упражнения дыхательной и зрительной</w:t>
      </w:r>
      <w:r>
        <w:rPr>
          <w:spacing w:val="-1"/>
        </w:rPr>
        <w:t xml:space="preserve"> </w:t>
      </w:r>
      <w:r>
        <w:t xml:space="preserve">гимнастики, их влияние на восстановление организма после умственной и физической </w:t>
      </w:r>
      <w:r>
        <w:rPr>
          <w:spacing w:val="-2"/>
        </w:rPr>
        <w:t>нагрузки.</w:t>
      </w:r>
    </w:p>
    <w:p w:rsidR="00033849" w:rsidRDefault="00721D58">
      <w:pPr>
        <w:pStyle w:val="a3"/>
        <w:spacing w:line="360" w:lineRule="auto"/>
        <w:ind w:left="944" w:right="3132" w:firstLine="0"/>
      </w:pPr>
      <w:r>
        <w:t>167.3.4.3.2. Спортивно-оздоровительная физическая культура. Гимнастика с основами акробатики.</w:t>
      </w:r>
    </w:p>
    <w:p w:rsidR="00033849" w:rsidRDefault="00721D58">
      <w:pPr>
        <w:pStyle w:val="a3"/>
        <w:spacing w:line="360" w:lineRule="auto"/>
        <w:ind w:right="185"/>
      </w:pPr>
      <w:r>
        <w:t>Строевые упражнения в движении противоходом, перестроении из колонны по одному в колонну</w:t>
      </w:r>
      <w:r>
        <w:rPr>
          <w:spacing w:val="37"/>
        </w:rPr>
        <w:t xml:space="preserve"> </w:t>
      </w:r>
      <w:r>
        <w:t>по</w:t>
      </w:r>
      <w:r>
        <w:rPr>
          <w:spacing w:val="40"/>
        </w:rPr>
        <w:t xml:space="preserve"> </w:t>
      </w:r>
      <w:r>
        <w:t>три,</w:t>
      </w:r>
      <w:r>
        <w:rPr>
          <w:spacing w:val="40"/>
        </w:rPr>
        <w:t xml:space="preserve"> </w:t>
      </w:r>
      <w:r>
        <w:t>стоя</w:t>
      </w:r>
      <w:r>
        <w:rPr>
          <w:spacing w:val="40"/>
        </w:rPr>
        <w:t xml:space="preserve"> </w:t>
      </w:r>
      <w:r>
        <w:t>на</w:t>
      </w:r>
      <w:r>
        <w:rPr>
          <w:spacing w:val="40"/>
        </w:rPr>
        <w:t xml:space="preserve"> </w:t>
      </w:r>
      <w:r>
        <w:t>месте</w:t>
      </w:r>
      <w:r>
        <w:rPr>
          <w:spacing w:val="40"/>
        </w:rPr>
        <w:t xml:space="preserve"> </w:t>
      </w:r>
      <w:r>
        <w:t>и</w:t>
      </w:r>
      <w:r>
        <w:rPr>
          <w:spacing w:val="38"/>
        </w:rPr>
        <w:t xml:space="preserve"> </w:t>
      </w:r>
      <w:r>
        <w:t>в</w:t>
      </w:r>
      <w:r>
        <w:rPr>
          <w:spacing w:val="40"/>
        </w:rPr>
        <w:t xml:space="preserve"> </w:t>
      </w:r>
      <w:r>
        <w:t>движении.</w:t>
      </w:r>
      <w:r>
        <w:rPr>
          <w:spacing w:val="40"/>
        </w:rPr>
        <w:t xml:space="preserve"> </w:t>
      </w:r>
      <w:r>
        <w:t>Упражнения</w:t>
      </w:r>
      <w:r>
        <w:rPr>
          <w:spacing w:val="37"/>
        </w:rPr>
        <w:t xml:space="preserve"> </w:t>
      </w:r>
      <w:r>
        <w:t>в</w:t>
      </w:r>
      <w:r>
        <w:rPr>
          <w:spacing w:val="40"/>
        </w:rPr>
        <w:t xml:space="preserve"> </w:t>
      </w:r>
      <w:r>
        <w:t>лазании</w:t>
      </w:r>
      <w:r>
        <w:rPr>
          <w:spacing w:val="40"/>
        </w:rPr>
        <w:t xml:space="preserve"> </w:t>
      </w:r>
      <w:r>
        <w:t>по</w:t>
      </w:r>
      <w:r>
        <w:rPr>
          <w:spacing w:val="40"/>
        </w:rPr>
        <w:t xml:space="preserve"> </w:t>
      </w:r>
      <w:r>
        <w:t>канату</w:t>
      </w:r>
      <w:r>
        <w:rPr>
          <w:spacing w:val="37"/>
        </w:rPr>
        <w:t xml:space="preserve"> </w:t>
      </w:r>
      <w:r>
        <w:t>в</w:t>
      </w:r>
      <w:r>
        <w:rPr>
          <w:spacing w:val="40"/>
        </w:rPr>
        <w:t xml:space="preserve"> </w:t>
      </w:r>
      <w:r>
        <w:t>три</w:t>
      </w:r>
      <w:r>
        <w:rPr>
          <w:spacing w:val="40"/>
        </w:rPr>
        <w:t xml:space="preserve"> </w:t>
      </w:r>
      <w:r>
        <w:t>приёма.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67" w:firstLine="0"/>
      </w:pPr>
      <w:r>
        <w:t xml:space="preserve">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w:t>
      </w:r>
      <w:r>
        <w:rPr>
          <w:spacing w:val="-2"/>
        </w:rPr>
        <w:t>ходьбой</w:t>
      </w:r>
    </w:p>
    <w:p w:rsidR="00033849" w:rsidRDefault="00721D58">
      <w:pPr>
        <w:pStyle w:val="a3"/>
        <w:spacing w:before="1" w:line="362" w:lineRule="auto"/>
        <w:ind w:right="183" w:firstLine="0"/>
      </w:pPr>
      <w:r>
        <w:t>с</w:t>
      </w:r>
      <w:r>
        <w:rPr>
          <w:spacing w:val="64"/>
        </w:rPr>
        <w:t xml:space="preserve">  </w:t>
      </w:r>
      <w:r>
        <w:t>поворотом</w:t>
      </w:r>
      <w:r>
        <w:rPr>
          <w:spacing w:val="63"/>
        </w:rPr>
        <w:t xml:space="preserve">  </w:t>
      </w:r>
      <w:r>
        <w:t>в</w:t>
      </w:r>
      <w:r>
        <w:rPr>
          <w:spacing w:val="65"/>
        </w:rPr>
        <w:t xml:space="preserve">  </w:t>
      </w:r>
      <w:r>
        <w:t>разные</w:t>
      </w:r>
      <w:r>
        <w:rPr>
          <w:spacing w:val="64"/>
        </w:rPr>
        <w:t xml:space="preserve">  </w:t>
      </w:r>
      <w:r>
        <w:t>стороны</w:t>
      </w:r>
      <w:r>
        <w:rPr>
          <w:spacing w:val="63"/>
        </w:rPr>
        <w:t xml:space="preserve">  </w:t>
      </w:r>
      <w:r>
        <w:t>и</w:t>
      </w:r>
      <w:r>
        <w:rPr>
          <w:spacing w:val="65"/>
        </w:rPr>
        <w:t xml:space="preserve">  </w:t>
      </w:r>
      <w:r>
        <w:t>движением</w:t>
      </w:r>
      <w:r>
        <w:rPr>
          <w:spacing w:val="63"/>
        </w:rPr>
        <w:t xml:space="preserve">  </w:t>
      </w:r>
      <w:r>
        <w:t>руками,</w:t>
      </w:r>
      <w:r>
        <w:rPr>
          <w:spacing w:val="65"/>
        </w:rPr>
        <w:t xml:space="preserve">  </w:t>
      </w:r>
      <w:r>
        <w:t>приставным</w:t>
      </w:r>
      <w:r>
        <w:rPr>
          <w:spacing w:val="63"/>
        </w:rPr>
        <w:t xml:space="preserve">  </w:t>
      </w:r>
      <w:r>
        <w:t>шагом</w:t>
      </w:r>
      <w:r>
        <w:rPr>
          <w:spacing w:val="63"/>
        </w:rPr>
        <w:t xml:space="preserve">  </w:t>
      </w:r>
      <w:r>
        <w:t>правым и левым боком.</w:t>
      </w:r>
    </w:p>
    <w:p w:rsidR="00033849" w:rsidRDefault="00721D58">
      <w:pPr>
        <w:pStyle w:val="a3"/>
        <w:spacing w:line="360" w:lineRule="auto"/>
        <w:ind w:right="162"/>
      </w:pPr>
      <w:r>
        <w:t>Упражнения в передвижении по гимнастической стенке: ходьба приставным шагом</w:t>
      </w:r>
      <w:r>
        <w:rPr>
          <w:spacing w:val="80"/>
          <w:w w:val="150"/>
        </w:rPr>
        <w:t xml:space="preserve"> </w:t>
      </w:r>
      <w:r>
        <w:t>правым и левым боком по нижней жерди, лазанье разноимённым способом. Прыжки через скакалку</w:t>
      </w:r>
      <w:r>
        <w:rPr>
          <w:spacing w:val="62"/>
          <w:w w:val="150"/>
        </w:rPr>
        <w:t xml:space="preserve">    </w:t>
      </w:r>
      <w:r>
        <w:t>с</w:t>
      </w:r>
      <w:r>
        <w:rPr>
          <w:spacing w:val="61"/>
          <w:w w:val="150"/>
        </w:rPr>
        <w:t xml:space="preserve">    </w:t>
      </w:r>
      <w:r>
        <w:t>изменяющейся</w:t>
      </w:r>
      <w:r>
        <w:rPr>
          <w:spacing w:val="63"/>
          <w:w w:val="150"/>
        </w:rPr>
        <w:t xml:space="preserve">    </w:t>
      </w:r>
      <w:r>
        <w:t>скоростью</w:t>
      </w:r>
      <w:r>
        <w:rPr>
          <w:spacing w:val="61"/>
          <w:w w:val="150"/>
        </w:rPr>
        <w:t xml:space="preserve">    </w:t>
      </w:r>
      <w:r>
        <w:t>вращения</w:t>
      </w:r>
      <w:r>
        <w:rPr>
          <w:spacing w:val="62"/>
          <w:w w:val="150"/>
        </w:rPr>
        <w:t xml:space="preserve">    </w:t>
      </w:r>
      <w:r>
        <w:t>на</w:t>
      </w:r>
      <w:r>
        <w:rPr>
          <w:spacing w:val="61"/>
          <w:w w:val="150"/>
        </w:rPr>
        <w:t xml:space="preserve">    </w:t>
      </w:r>
      <w:r>
        <w:t>двух</w:t>
      </w:r>
      <w:r>
        <w:rPr>
          <w:spacing w:val="62"/>
          <w:w w:val="150"/>
        </w:rPr>
        <w:t xml:space="preserve">    </w:t>
      </w:r>
      <w:r>
        <w:t>ногах и поочерёдно на правой и левой ноге, прыжки через скакалку назад с равномерной скоростью.</w:t>
      </w:r>
    </w:p>
    <w:p w:rsidR="00033849" w:rsidRDefault="00721D58">
      <w:pPr>
        <w:pStyle w:val="a3"/>
        <w:spacing w:line="360" w:lineRule="auto"/>
        <w:ind w:right="173"/>
      </w:pPr>
      <w:r>
        <w:t>Ритмическая</w:t>
      </w:r>
      <w:r>
        <w:rPr>
          <w:spacing w:val="70"/>
        </w:rPr>
        <w:t xml:space="preserve">   </w:t>
      </w:r>
      <w:r>
        <w:t>гимнастика:</w:t>
      </w:r>
      <w:r>
        <w:rPr>
          <w:spacing w:val="70"/>
        </w:rPr>
        <w:t xml:space="preserve">   </w:t>
      </w:r>
      <w:r>
        <w:t>стилизованные</w:t>
      </w:r>
      <w:r>
        <w:rPr>
          <w:spacing w:val="70"/>
        </w:rPr>
        <w:t xml:space="preserve">   </w:t>
      </w:r>
      <w:r>
        <w:t>наклоны</w:t>
      </w:r>
      <w:r>
        <w:rPr>
          <w:spacing w:val="71"/>
        </w:rPr>
        <w:t xml:space="preserve">   </w:t>
      </w:r>
      <w:r>
        <w:t>и</w:t>
      </w:r>
      <w:r>
        <w:rPr>
          <w:spacing w:val="70"/>
        </w:rPr>
        <w:t xml:space="preserve">   </w:t>
      </w:r>
      <w:r>
        <w:t>повороты</w:t>
      </w:r>
      <w:r>
        <w:rPr>
          <w:spacing w:val="71"/>
        </w:rPr>
        <w:t xml:space="preserve">   </w:t>
      </w:r>
      <w:r>
        <w:t>туловища с</w:t>
      </w:r>
      <w:r>
        <w:rPr>
          <w:spacing w:val="80"/>
          <w:w w:val="150"/>
        </w:rPr>
        <w:t xml:space="preserve">  </w:t>
      </w:r>
      <w:r>
        <w:t>изменением</w:t>
      </w:r>
      <w:r>
        <w:rPr>
          <w:spacing w:val="60"/>
        </w:rPr>
        <w:t xml:space="preserve">   </w:t>
      </w:r>
      <w:r>
        <w:t>положения</w:t>
      </w:r>
      <w:r>
        <w:rPr>
          <w:spacing w:val="80"/>
          <w:w w:val="150"/>
        </w:rPr>
        <w:t xml:space="preserve">  </w:t>
      </w:r>
      <w:r>
        <w:t>рук,</w:t>
      </w:r>
      <w:r>
        <w:rPr>
          <w:spacing w:val="60"/>
        </w:rPr>
        <w:t xml:space="preserve">   </w:t>
      </w:r>
      <w:r>
        <w:t>стилизованные</w:t>
      </w:r>
      <w:r>
        <w:rPr>
          <w:spacing w:val="80"/>
          <w:w w:val="150"/>
        </w:rPr>
        <w:t xml:space="preserve">  </w:t>
      </w:r>
      <w:r>
        <w:t>шаги</w:t>
      </w:r>
      <w:r>
        <w:rPr>
          <w:spacing w:val="80"/>
          <w:w w:val="150"/>
        </w:rPr>
        <w:t xml:space="preserve">  </w:t>
      </w:r>
      <w:r>
        <w:t>на</w:t>
      </w:r>
      <w:r>
        <w:rPr>
          <w:spacing w:val="80"/>
          <w:w w:val="150"/>
        </w:rPr>
        <w:t xml:space="preserve">  </w:t>
      </w:r>
      <w:r>
        <w:t>месте</w:t>
      </w:r>
      <w:r>
        <w:rPr>
          <w:spacing w:val="80"/>
          <w:w w:val="150"/>
        </w:rPr>
        <w:t xml:space="preserve">  </w:t>
      </w:r>
      <w:r>
        <w:t>в</w:t>
      </w:r>
      <w:r>
        <w:rPr>
          <w:spacing w:val="60"/>
        </w:rPr>
        <w:t xml:space="preserve">   </w:t>
      </w:r>
      <w:r>
        <w:t>сочетании</w:t>
      </w:r>
      <w:r>
        <w:rPr>
          <w:spacing w:val="40"/>
        </w:rPr>
        <w:t xml:space="preserve"> </w:t>
      </w:r>
      <w:r>
        <w:t>с движением рук, ног и туловища. Упражнения в танцах галоп и полька.</w:t>
      </w:r>
    </w:p>
    <w:p w:rsidR="00033849" w:rsidRDefault="00721D58">
      <w:pPr>
        <w:pStyle w:val="a3"/>
        <w:ind w:left="944" w:firstLine="0"/>
      </w:pPr>
      <w:r>
        <w:t>Лёгкая</w:t>
      </w:r>
      <w:r>
        <w:rPr>
          <w:spacing w:val="-2"/>
        </w:rPr>
        <w:t xml:space="preserve"> атлетика.</w:t>
      </w:r>
    </w:p>
    <w:p w:rsidR="00033849" w:rsidRDefault="00721D58">
      <w:pPr>
        <w:pStyle w:val="a3"/>
        <w:spacing w:before="136" w:line="360" w:lineRule="auto"/>
        <w:ind w:right="161"/>
      </w:pPr>
      <w:r>
        <w:t>Прыжок</w:t>
      </w:r>
      <w:r>
        <w:rPr>
          <w:spacing w:val="61"/>
        </w:rPr>
        <w:t xml:space="preserve">  </w:t>
      </w:r>
      <w:r>
        <w:t>в</w:t>
      </w:r>
      <w:r>
        <w:rPr>
          <w:spacing w:val="63"/>
        </w:rPr>
        <w:t xml:space="preserve">  </w:t>
      </w:r>
      <w:r>
        <w:t>длину</w:t>
      </w:r>
      <w:r>
        <w:rPr>
          <w:spacing w:val="60"/>
        </w:rPr>
        <w:t xml:space="preserve">  </w:t>
      </w:r>
      <w:r>
        <w:t>с</w:t>
      </w:r>
      <w:r>
        <w:rPr>
          <w:spacing w:val="64"/>
        </w:rPr>
        <w:t xml:space="preserve">  </w:t>
      </w:r>
      <w:r>
        <w:t>разбега,</w:t>
      </w:r>
      <w:r>
        <w:rPr>
          <w:spacing w:val="66"/>
        </w:rPr>
        <w:t xml:space="preserve">  </w:t>
      </w:r>
      <w:r>
        <w:t>способом</w:t>
      </w:r>
      <w:r>
        <w:rPr>
          <w:spacing w:val="63"/>
        </w:rPr>
        <w:t xml:space="preserve">  </w:t>
      </w:r>
      <w:r>
        <w:t>согнув</w:t>
      </w:r>
      <w:r>
        <w:rPr>
          <w:spacing w:val="65"/>
        </w:rPr>
        <w:t xml:space="preserve">  </w:t>
      </w:r>
      <w:r>
        <w:t>ноги.</w:t>
      </w:r>
      <w:r>
        <w:rPr>
          <w:spacing w:val="63"/>
        </w:rPr>
        <w:t xml:space="preserve">  </w:t>
      </w:r>
      <w:r>
        <w:t>Броски</w:t>
      </w:r>
      <w:r>
        <w:rPr>
          <w:spacing w:val="63"/>
        </w:rPr>
        <w:t xml:space="preserve">  </w:t>
      </w:r>
      <w:r>
        <w:t>набивного</w:t>
      </w:r>
      <w:r>
        <w:rPr>
          <w:spacing w:val="65"/>
        </w:rPr>
        <w:t xml:space="preserve">  </w:t>
      </w:r>
      <w:r>
        <w:t>мяча из-за</w:t>
      </w:r>
      <w:r>
        <w:rPr>
          <w:spacing w:val="52"/>
        </w:rPr>
        <w:t xml:space="preserve">  </w:t>
      </w:r>
      <w:r>
        <w:t>головы</w:t>
      </w:r>
      <w:r>
        <w:rPr>
          <w:spacing w:val="54"/>
        </w:rPr>
        <w:t xml:space="preserve">  </w:t>
      </w:r>
      <w:r>
        <w:t>в</w:t>
      </w:r>
      <w:r>
        <w:rPr>
          <w:spacing w:val="54"/>
        </w:rPr>
        <w:t xml:space="preserve">  </w:t>
      </w:r>
      <w:r>
        <w:t>положении</w:t>
      </w:r>
      <w:r>
        <w:rPr>
          <w:spacing w:val="55"/>
        </w:rPr>
        <w:t xml:space="preserve">  </w:t>
      </w:r>
      <w:r>
        <w:t>сидя</w:t>
      </w:r>
      <w:r>
        <w:rPr>
          <w:spacing w:val="53"/>
        </w:rPr>
        <w:t xml:space="preserve">  </w:t>
      </w:r>
      <w:r>
        <w:t>и</w:t>
      </w:r>
      <w:r>
        <w:rPr>
          <w:spacing w:val="53"/>
        </w:rPr>
        <w:t xml:space="preserve">  </w:t>
      </w:r>
      <w:r>
        <w:t>стоя</w:t>
      </w:r>
      <w:r>
        <w:rPr>
          <w:spacing w:val="55"/>
        </w:rPr>
        <w:t xml:space="preserve">  </w:t>
      </w:r>
      <w:r>
        <w:t>на</w:t>
      </w:r>
      <w:r>
        <w:rPr>
          <w:spacing w:val="52"/>
        </w:rPr>
        <w:t xml:space="preserve">  </w:t>
      </w:r>
      <w:r>
        <w:t>месте.</w:t>
      </w:r>
      <w:r>
        <w:rPr>
          <w:spacing w:val="54"/>
        </w:rPr>
        <w:t xml:space="preserve">  </w:t>
      </w:r>
      <w:r>
        <w:t>Беговые</w:t>
      </w:r>
      <w:r>
        <w:rPr>
          <w:spacing w:val="52"/>
        </w:rPr>
        <w:t xml:space="preserve">  </w:t>
      </w:r>
      <w:r>
        <w:t>упражнения</w:t>
      </w:r>
      <w:r>
        <w:rPr>
          <w:spacing w:val="55"/>
        </w:rPr>
        <w:t xml:space="preserve">  </w:t>
      </w:r>
      <w:r>
        <w:t>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033849" w:rsidRDefault="00721D58">
      <w:pPr>
        <w:pStyle w:val="a3"/>
        <w:ind w:left="944" w:firstLine="0"/>
      </w:pPr>
      <w:r>
        <w:t>Лыжная</w:t>
      </w:r>
      <w:r>
        <w:rPr>
          <w:spacing w:val="-1"/>
        </w:rPr>
        <w:t xml:space="preserve"> </w:t>
      </w:r>
      <w:r>
        <w:rPr>
          <w:spacing w:val="-2"/>
        </w:rPr>
        <w:t>подготовка.</w:t>
      </w:r>
    </w:p>
    <w:p w:rsidR="00033849" w:rsidRDefault="00721D58">
      <w:pPr>
        <w:pStyle w:val="a3"/>
        <w:spacing w:before="137" w:line="360" w:lineRule="auto"/>
        <w:ind w:right="172"/>
      </w:pPr>
      <w:r>
        <w:t>Передвижение одновременным двухшажным ходом. Упражнения в поворотах на лыжах переступанием стоя на месте и в движении. Торможение плугом.</w:t>
      </w:r>
    </w:p>
    <w:p w:rsidR="00033849" w:rsidRDefault="00721D58">
      <w:pPr>
        <w:pStyle w:val="a3"/>
        <w:spacing w:before="3"/>
        <w:ind w:left="944" w:firstLine="0"/>
      </w:pPr>
      <w:r>
        <w:t>Плавательная</w:t>
      </w:r>
      <w:r>
        <w:rPr>
          <w:spacing w:val="-4"/>
        </w:rPr>
        <w:t xml:space="preserve"> </w:t>
      </w:r>
      <w:r>
        <w:rPr>
          <w:spacing w:val="-2"/>
        </w:rPr>
        <w:t>подготовка.</w:t>
      </w:r>
    </w:p>
    <w:p w:rsidR="00033849" w:rsidRDefault="00721D58">
      <w:pPr>
        <w:pStyle w:val="a3"/>
        <w:spacing w:before="137" w:line="360" w:lineRule="auto"/>
        <w:ind w:right="166"/>
      </w:pPr>
      <w:r>
        <w:t>Правила поведения в бассейне. Виды современного спортивного плавания: кроль на груди</w:t>
      </w:r>
      <w:r>
        <w:rPr>
          <w:spacing w:val="40"/>
        </w:rPr>
        <w:t xml:space="preserve"> </w:t>
      </w:r>
      <w:r>
        <w:t>и спине, брас. Упражнения ознакомительного плавания: передвижение по дну ходьбой и прыжками, погружение в воду</w:t>
      </w:r>
      <w:r>
        <w:rPr>
          <w:spacing w:val="-6"/>
        </w:rPr>
        <w:t xml:space="preserve"> </w:t>
      </w:r>
      <w:r>
        <w:t>и всплывание, скольжение на</w:t>
      </w:r>
      <w:r>
        <w:rPr>
          <w:spacing w:val="-2"/>
        </w:rPr>
        <w:t xml:space="preserve"> </w:t>
      </w:r>
      <w:r>
        <w:t>воде. Упражнения</w:t>
      </w:r>
      <w:r>
        <w:rPr>
          <w:spacing w:val="-1"/>
        </w:rPr>
        <w:t xml:space="preserve"> </w:t>
      </w:r>
      <w:r>
        <w:t>в плавании кролем на груди.</w:t>
      </w:r>
    </w:p>
    <w:p w:rsidR="00033849" w:rsidRDefault="00721D58">
      <w:pPr>
        <w:pStyle w:val="a3"/>
        <w:spacing w:before="1"/>
        <w:ind w:left="944" w:firstLine="0"/>
      </w:pPr>
      <w:r>
        <w:t>Подвижные</w:t>
      </w:r>
      <w:r>
        <w:rPr>
          <w:spacing w:val="-7"/>
        </w:rPr>
        <w:t xml:space="preserve"> </w:t>
      </w:r>
      <w:r>
        <w:t>и спортивные</w:t>
      </w:r>
      <w:r>
        <w:rPr>
          <w:spacing w:val="-1"/>
        </w:rPr>
        <w:t xml:space="preserve"> </w:t>
      </w:r>
      <w:r>
        <w:rPr>
          <w:spacing w:val="-4"/>
        </w:rPr>
        <w:t>игры.</w:t>
      </w:r>
    </w:p>
    <w:p w:rsidR="00033849" w:rsidRDefault="00721D58">
      <w:pPr>
        <w:pStyle w:val="a3"/>
        <w:spacing w:before="137" w:line="360" w:lineRule="auto"/>
        <w:ind w:right="165"/>
      </w:pPr>
      <w:r>
        <w:t>Подвижные</w:t>
      </w:r>
      <w:r>
        <w:rPr>
          <w:spacing w:val="80"/>
          <w:w w:val="150"/>
        </w:rPr>
        <w:t xml:space="preserve">  </w:t>
      </w:r>
      <w:r>
        <w:t>игры</w:t>
      </w:r>
      <w:r>
        <w:rPr>
          <w:spacing w:val="80"/>
          <w:w w:val="150"/>
        </w:rPr>
        <w:t xml:space="preserve">  </w:t>
      </w:r>
      <w:r>
        <w:t>на</w:t>
      </w:r>
      <w:r>
        <w:rPr>
          <w:spacing w:val="80"/>
          <w:w w:val="150"/>
        </w:rPr>
        <w:t xml:space="preserve">  </w:t>
      </w:r>
      <w:r>
        <w:t>точность</w:t>
      </w:r>
      <w:r>
        <w:rPr>
          <w:spacing w:val="80"/>
          <w:w w:val="150"/>
        </w:rPr>
        <w:t xml:space="preserve">  </w:t>
      </w:r>
      <w:r>
        <w:t>движений</w:t>
      </w:r>
      <w:r>
        <w:rPr>
          <w:spacing w:val="80"/>
          <w:w w:val="150"/>
        </w:rPr>
        <w:t xml:space="preserve">  </w:t>
      </w:r>
      <w:r>
        <w:t>с</w:t>
      </w:r>
      <w:r>
        <w:rPr>
          <w:spacing w:val="80"/>
          <w:w w:val="150"/>
        </w:rPr>
        <w:t xml:space="preserve">  </w:t>
      </w:r>
      <w:r>
        <w:t>приёмами</w:t>
      </w:r>
      <w:r>
        <w:rPr>
          <w:spacing w:val="80"/>
          <w:w w:val="150"/>
        </w:rPr>
        <w:t xml:space="preserve">  </w:t>
      </w:r>
      <w:r>
        <w:t>спортивных</w:t>
      </w:r>
      <w:r>
        <w:rPr>
          <w:spacing w:val="80"/>
          <w:w w:val="150"/>
        </w:rPr>
        <w:t xml:space="preserve">  </w:t>
      </w:r>
      <w:r>
        <w:t>игр</w:t>
      </w:r>
      <w:r>
        <w:rPr>
          <w:spacing w:val="40"/>
        </w:rPr>
        <w:t xml:space="preserve"> </w:t>
      </w:r>
      <w:r>
        <w:t>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033849" w:rsidRDefault="00721D58">
      <w:pPr>
        <w:pStyle w:val="a3"/>
        <w:ind w:left="944" w:firstLine="0"/>
      </w:pPr>
      <w:r>
        <w:t>167.3.4.3.3.</w:t>
      </w:r>
      <w:r>
        <w:rPr>
          <w:spacing w:val="-8"/>
        </w:rPr>
        <w:t xml:space="preserve"> </w:t>
      </w:r>
      <w:r>
        <w:t>Прикладно-ориентированная</w:t>
      </w:r>
      <w:r>
        <w:rPr>
          <w:spacing w:val="-12"/>
        </w:rPr>
        <w:t xml:space="preserve"> </w:t>
      </w:r>
      <w:r>
        <w:t>физическая</w:t>
      </w:r>
      <w:r>
        <w:rPr>
          <w:spacing w:val="-8"/>
        </w:rPr>
        <w:t xml:space="preserve"> </w:t>
      </w:r>
      <w:r>
        <w:rPr>
          <w:spacing w:val="-2"/>
        </w:rPr>
        <w:t>культура.</w:t>
      </w:r>
    </w:p>
    <w:p w:rsidR="00033849" w:rsidRDefault="00721D58">
      <w:pPr>
        <w:pStyle w:val="a3"/>
        <w:spacing w:before="138" w:line="360" w:lineRule="auto"/>
        <w:ind w:right="171"/>
      </w:pPr>
      <w:r>
        <w:t>Развитие основных физических качеств средствами базовых видов спорта. Подготовка к выполнению нормативных требований комплекса ГТО.</w:t>
      </w:r>
    </w:p>
    <w:p w:rsidR="00033849" w:rsidRDefault="00721D58">
      <w:pPr>
        <w:pStyle w:val="a5"/>
        <w:numPr>
          <w:ilvl w:val="2"/>
          <w:numId w:val="55"/>
        </w:numPr>
        <w:tabs>
          <w:tab w:val="left" w:pos="1788"/>
        </w:tabs>
        <w:spacing w:before="2"/>
        <w:ind w:left="1788" w:hanging="844"/>
        <w:jc w:val="both"/>
        <w:rPr>
          <w:sz w:val="24"/>
        </w:rPr>
      </w:pPr>
      <w:r>
        <w:rPr>
          <w:sz w:val="24"/>
        </w:rPr>
        <w:t>Содержание</w:t>
      </w:r>
      <w:r>
        <w:rPr>
          <w:spacing w:val="-7"/>
          <w:sz w:val="24"/>
        </w:rPr>
        <w:t xml:space="preserve"> </w:t>
      </w:r>
      <w:r>
        <w:rPr>
          <w:sz w:val="24"/>
        </w:rPr>
        <w:t>обучения</w:t>
      </w:r>
      <w:r>
        <w:rPr>
          <w:spacing w:val="-1"/>
          <w:sz w:val="24"/>
        </w:rPr>
        <w:t xml:space="preserve"> </w:t>
      </w:r>
      <w:r>
        <w:rPr>
          <w:sz w:val="24"/>
        </w:rPr>
        <w:t>в</w:t>
      </w:r>
      <w:r>
        <w:rPr>
          <w:spacing w:val="2"/>
          <w:sz w:val="24"/>
        </w:rPr>
        <w:t xml:space="preserve"> </w:t>
      </w:r>
      <w:r>
        <w:rPr>
          <w:color w:val="171717"/>
          <w:sz w:val="24"/>
        </w:rPr>
        <w:t>4</w:t>
      </w:r>
      <w:r>
        <w:rPr>
          <w:color w:val="171717"/>
          <w:spacing w:val="-5"/>
          <w:sz w:val="24"/>
        </w:rPr>
        <w:t xml:space="preserve"> </w:t>
      </w:r>
      <w:r>
        <w:rPr>
          <w:color w:val="171717"/>
          <w:spacing w:val="-2"/>
          <w:sz w:val="24"/>
        </w:rPr>
        <w:t>классе.</w:t>
      </w:r>
    </w:p>
    <w:p w:rsidR="00033849" w:rsidRDefault="00721D58">
      <w:pPr>
        <w:pStyle w:val="a5"/>
        <w:numPr>
          <w:ilvl w:val="3"/>
          <w:numId w:val="55"/>
        </w:numPr>
        <w:tabs>
          <w:tab w:val="left" w:pos="1965"/>
        </w:tabs>
        <w:spacing w:before="137"/>
        <w:ind w:left="1965" w:hanging="1021"/>
        <w:jc w:val="both"/>
        <w:rPr>
          <w:sz w:val="24"/>
        </w:rPr>
      </w:pPr>
      <w:r>
        <w:rPr>
          <w:sz w:val="24"/>
        </w:rPr>
        <w:t>Знания</w:t>
      </w:r>
      <w:r>
        <w:rPr>
          <w:spacing w:val="-11"/>
          <w:sz w:val="24"/>
        </w:rPr>
        <w:t xml:space="preserve"> </w:t>
      </w:r>
      <w:r>
        <w:rPr>
          <w:sz w:val="24"/>
        </w:rPr>
        <w:t>о</w:t>
      </w:r>
      <w:r>
        <w:rPr>
          <w:spacing w:val="2"/>
          <w:sz w:val="24"/>
        </w:rPr>
        <w:t xml:space="preserve"> </w:t>
      </w:r>
      <w:r>
        <w:rPr>
          <w:sz w:val="24"/>
        </w:rPr>
        <w:t xml:space="preserve">физической </w:t>
      </w:r>
      <w:r>
        <w:rPr>
          <w:spacing w:val="-2"/>
          <w:sz w:val="24"/>
        </w:rPr>
        <w:t>культуре.</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3"/>
        <w:spacing w:before="98" w:line="362" w:lineRule="auto"/>
        <w:ind w:right="172"/>
      </w:pPr>
      <w:r>
        <w:t>Из истории развития физической культуры в России. Развитие национальных видов спорта в России.</w:t>
      </w:r>
    </w:p>
    <w:p w:rsidR="00033849" w:rsidRDefault="00721D58">
      <w:pPr>
        <w:pStyle w:val="a5"/>
        <w:numPr>
          <w:ilvl w:val="3"/>
          <w:numId w:val="55"/>
        </w:numPr>
        <w:tabs>
          <w:tab w:val="left" w:pos="1965"/>
        </w:tabs>
        <w:spacing w:line="273" w:lineRule="exact"/>
        <w:ind w:left="1965" w:hanging="1021"/>
        <w:jc w:val="both"/>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033849" w:rsidRDefault="00721D58">
      <w:pPr>
        <w:pStyle w:val="a3"/>
        <w:tabs>
          <w:tab w:val="left" w:pos="3510"/>
          <w:tab w:val="left" w:pos="6779"/>
          <w:tab w:val="left" w:pos="9530"/>
        </w:tabs>
        <w:spacing w:before="137" w:line="360" w:lineRule="auto"/>
        <w:ind w:right="168"/>
      </w:pPr>
      <w: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w:t>
      </w:r>
      <w:r>
        <w:rPr>
          <w:spacing w:val="-2"/>
        </w:rPr>
        <w:t>подготовкой.</w:t>
      </w:r>
      <w:r>
        <w:tab/>
      </w:r>
      <w:r>
        <w:rPr>
          <w:spacing w:val="-2"/>
        </w:rPr>
        <w:t>Определение</w:t>
      </w:r>
      <w:r>
        <w:tab/>
      </w:r>
      <w:r>
        <w:rPr>
          <w:spacing w:val="-2"/>
        </w:rPr>
        <w:t>тяжести</w:t>
      </w:r>
      <w:r>
        <w:tab/>
      </w:r>
      <w:r>
        <w:rPr>
          <w:spacing w:val="-2"/>
        </w:rPr>
        <w:t xml:space="preserve">нагрузки </w:t>
      </w:r>
      <w:r>
        <w:t>на</w:t>
      </w:r>
      <w:r>
        <w:rPr>
          <w:spacing w:val="80"/>
          <w:w w:val="150"/>
        </w:rPr>
        <w:t xml:space="preserve">  </w:t>
      </w:r>
      <w:r>
        <w:t>самостоятельных</w:t>
      </w:r>
      <w:r>
        <w:rPr>
          <w:spacing w:val="80"/>
          <w:w w:val="150"/>
        </w:rPr>
        <w:t xml:space="preserve">  </w:t>
      </w:r>
      <w:r>
        <w:t>занятиях</w:t>
      </w:r>
      <w:r>
        <w:rPr>
          <w:spacing w:val="80"/>
          <w:w w:val="150"/>
        </w:rPr>
        <w:t xml:space="preserve">  </w:t>
      </w:r>
      <w:r>
        <w:t>физической</w:t>
      </w:r>
      <w:r>
        <w:rPr>
          <w:spacing w:val="80"/>
          <w:w w:val="150"/>
        </w:rPr>
        <w:t xml:space="preserve">  </w:t>
      </w:r>
      <w:r>
        <w:t>подготовкой</w:t>
      </w:r>
      <w:r>
        <w:rPr>
          <w:spacing w:val="80"/>
          <w:w w:val="150"/>
        </w:rPr>
        <w:t xml:space="preserve">  </w:t>
      </w:r>
      <w:r>
        <w:t>по</w:t>
      </w:r>
      <w:r>
        <w:rPr>
          <w:spacing w:val="80"/>
          <w:w w:val="150"/>
        </w:rPr>
        <w:t xml:space="preserve">  </w:t>
      </w:r>
      <w:r>
        <w:t>внешним</w:t>
      </w:r>
      <w:r>
        <w:rPr>
          <w:spacing w:val="80"/>
          <w:w w:val="150"/>
        </w:rPr>
        <w:t xml:space="preserve">  </w:t>
      </w:r>
      <w:r>
        <w:t>признакам и</w:t>
      </w:r>
      <w:r>
        <w:rPr>
          <w:spacing w:val="73"/>
        </w:rPr>
        <w:t xml:space="preserve">   </w:t>
      </w:r>
      <w:r>
        <w:t>самочувствию.</w:t>
      </w:r>
      <w:r>
        <w:rPr>
          <w:spacing w:val="74"/>
        </w:rPr>
        <w:t xml:space="preserve">   </w:t>
      </w:r>
      <w:r>
        <w:t>Определение</w:t>
      </w:r>
      <w:r>
        <w:rPr>
          <w:spacing w:val="71"/>
        </w:rPr>
        <w:t xml:space="preserve">   </w:t>
      </w:r>
      <w:r>
        <w:t>возрастных</w:t>
      </w:r>
      <w:r>
        <w:rPr>
          <w:spacing w:val="70"/>
        </w:rPr>
        <w:t xml:space="preserve">   </w:t>
      </w:r>
      <w:r>
        <w:t>особенностей</w:t>
      </w:r>
      <w:r>
        <w:rPr>
          <w:spacing w:val="72"/>
        </w:rPr>
        <w:t xml:space="preserve">   </w:t>
      </w:r>
      <w:r>
        <w:t>физического</w:t>
      </w:r>
      <w:r>
        <w:rPr>
          <w:spacing w:val="73"/>
        </w:rPr>
        <w:t xml:space="preserve">   </w:t>
      </w:r>
      <w:r>
        <w:t>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033849" w:rsidRDefault="00721D58">
      <w:pPr>
        <w:pStyle w:val="a5"/>
        <w:numPr>
          <w:ilvl w:val="3"/>
          <w:numId w:val="55"/>
        </w:numPr>
        <w:tabs>
          <w:tab w:val="left" w:pos="1965"/>
        </w:tabs>
        <w:spacing w:before="2" w:line="360" w:lineRule="auto"/>
        <w:ind w:left="944" w:right="4388" w:firstLine="0"/>
        <w:jc w:val="both"/>
        <w:rPr>
          <w:sz w:val="24"/>
        </w:rPr>
      </w:pPr>
      <w:r>
        <w:rPr>
          <w:sz w:val="24"/>
        </w:rPr>
        <w:t>Физическое совершенствование. 167.3.5.3.1.</w:t>
      </w:r>
      <w:r>
        <w:rPr>
          <w:spacing w:val="-2"/>
          <w:sz w:val="24"/>
        </w:rPr>
        <w:t xml:space="preserve"> </w:t>
      </w:r>
      <w:r>
        <w:rPr>
          <w:sz w:val="24"/>
        </w:rPr>
        <w:t>Оздоровительная</w:t>
      </w:r>
      <w:r>
        <w:rPr>
          <w:spacing w:val="-6"/>
          <w:sz w:val="24"/>
        </w:rPr>
        <w:t xml:space="preserve"> </w:t>
      </w:r>
      <w:r>
        <w:rPr>
          <w:sz w:val="24"/>
        </w:rPr>
        <w:t>физическая</w:t>
      </w:r>
      <w:r>
        <w:rPr>
          <w:spacing w:val="-6"/>
          <w:sz w:val="24"/>
        </w:rPr>
        <w:t xml:space="preserve"> </w:t>
      </w:r>
      <w:r>
        <w:rPr>
          <w:sz w:val="24"/>
        </w:rPr>
        <w:t>культура.</w:t>
      </w:r>
    </w:p>
    <w:p w:rsidR="00033849" w:rsidRDefault="00721D58">
      <w:pPr>
        <w:pStyle w:val="a3"/>
        <w:spacing w:line="360" w:lineRule="auto"/>
        <w:ind w:right="167"/>
      </w:pPr>
      <w:r>
        <w:t>Оценка</w:t>
      </w:r>
      <w:r>
        <w:rPr>
          <w:spacing w:val="80"/>
          <w:w w:val="150"/>
        </w:rPr>
        <w:t xml:space="preserve">  </w:t>
      </w:r>
      <w:r>
        <w:t>состояния</w:t>
      </w:r>
      <w:r>
        <w:rPr>
          <w:spacing w:val="80"/>
          <w:w w:val="150"/>
        </w:rPr>
        <w:t xml:space="preserve">  </w:t>
      </w:r>
      <w:r>
        <w:t>осанки,</w:t>
      </w:r>
      <w:r>
        <w:rPr>
          <w:spacing w:val="80"/>
          <w:w w:val="150"/>
        </w:rPr>
        <w:t xml:space="preserve">  </w:t>
      </w:r>
      <w:r>
        <w:t>упражнения</w:t>
      </w:r>
      <w:r>
        <w:rPr>
          <w:spacing w:val="80"/>
          <w:w w:val="150"/>
        </w:rPr>
        <w:t xml:space="preserve">  </w:t>
      </w:r>
      <w:r>
        <w:t>для</w:t>
      </w:r>
      <w:r>
        <w:rPr>
          <w:spacing w:val="80"/>
          <w:w w:val="150"/>
        </w:rPr>
        <w:t xml:space="preserve">  </w:t>
      </w:r>
      <w:r>
        <w:t>профилактики</w:t>
      </w:r>
      <w:r>
        <w:rPr>
          <w:spacing w:val="80"/>
          <w:w w:val="150"/>
        </w:rPr>
        <w:t xml:space="preserve">  </w:t>
      </w:r>
      <w:r>
        <w:t>её</w:t>
      </w:r>
      <w:r>
        <w:rPr>
          <w:spacing w:val="80"/>
          <w:w w:val="150"/>
        </w:rPr>
        <w:t xml:space="preserve">  </w:t>
      </w:r>
      <w:r>
        <w:t>нарушения (на</w:t>
      </w:r>
      <w:r>
        <w:rPr>
          <w:spacing w:val="80"/>
        </w:rPr>
        <w:t xml:space="preserve">   </w:t>
      </w:r>
      <w:r>
        <w:t>расслабление</w:t>
      </w:r>
      <w:r>
        <w:rPr>
          <w:spacing w:val="80"/>
        </w:rPr>
        <w:t xml:space="preserve">   </w:t>
      </w:r>
      <w:r>
        <w:t>мышц</w:t>
      </w:r>
      <w:r>
        <w:rPr>
          <w:spacing w:val="80"/>
        </w:rPr>
        <w:t xml:space="preserve">   </w:t>
      </w:r>
      <w:r>
        <w:t>спины</w:t>
      </w:r>
      <w:r>
        <w:rPr>
          <w:spacing w:val="80"/>
        </w:rPr>
        <w:t xml:space="preserve">   </w:t>
      </w:r>
      <w:r>
        <w:t>и</w:t>
      </w:r>
      <w:r>
        <w:rPr>
          <w:spacing w:val="80"/>
        </w:rPr>
        <w:t xml:space="preserve">   </w:t>
      </w:r>
      <w:r>
        <w:t>профилактику</w:t>
      </w:r>
      <w:r>
        <w:rPr>
          <w:spacing w:val="80"/>
        </w:rPr>
        <w:t xml:space="preserve">   </w:t>
      </w:r>
      <w:r>
        <w:t>сутулости).</w:t>
      </w:r>
      <w:r>
        <w:rPr>
          <w:spacing w:val="80"/>
        </w:rPr>
        <w:t xml:space="preserve">   </w:t>
      </w:r>
      <w:r>
        <w:t>Упражнения для снижения массы тела за счёт упражнений с высокой активностью работы больших</w:t>
      </w:r>
      <w:r>
        <w:rPr>
          <w:spacing w:val="-1"/>
        </w:rPr>
        <w:t xml:space="preserve"> </w:t>
      </w:r>
      <w:r>
        <w:t xml:space="preserve">мышечных групп. Закаливающие процедуры: купание в естественных водоёмах, солнечные и воздушные </w:t>
      </w:r>
      <w:r>
        <w:rPr>
          <w:spacing w:val="-2"/>
        </w:rPr>
        <w:t>процедуры.</w:t>
      </w:r>
    </w:p>
    <w:p w:rsidR="00033849" w:rsidRDefault="00721D58">
      <w:pPr>
        <w:pStyle w:val="a3"/>
        <w:spacing w:before="3"/>
        <w:ind w:left="944" w:firstLine="0"/>
      </w:pPr>
      <w:r>
        <w:rPr>
          <w:spacing w:val="-2"/>
        </w:rPr>
        <w:t>167.3.5.3.2.</w:t>
      </w:r>
      <w:r>
        <w:rPr>
          <w:spacing w:val="18"/>
        </w:rPr>
        <w:t xml:space="preserve"> </w:t>
      </w:r>
      <w:r>
        <w:rPr>
          <w:spacing w:val="-2"/>
        </w:rPr>
        <w:t>Спортивно-оздоровительная</w:t>
      </w:r>
      <w:r>
        <w:rPr>
          <w:spacing w:val="9"/>
        </w:rPr>
        <w:t xml:space="preserve"> </w:t>
      </w:r>
      <w:r>
        <w:rPr>
          <w:spacing w:val="-2"/>
        </w:rPr>
        <w:t>физическая</w:t>
      </w:r>
      <w:r>
        <w:rPr>
          <w:spacing w:val="16"/>
        </w:rPr>
        <w:t xml:space="preserve"> </w:t>
      </w:r>
      <w:r>
        <w:rPr>
          <w:spacing w:val="-2"/>
        </w:rPr>
        <w:t>культура.</w:t>
      </w:r>
    </w:p>
    <w:p w:rsidR="00033849" w:rsidRDefault="00721D58">
      <w:pPr>
        <w:pStyle w:val="a3"/>
        <w:tabs>
          <w:tab w:val="left" w:pos="2325"/>
          <w:tab w:val="left" w:pos="4744"/>
          <w:tab w:val="left" w:pos="7369"/>
          <w:tab w:val="left" w:pos="9634"/>
        </w:tabs>
        <w:spacing w:before="137" w:line="360" w:lineRule="auto"/>
        <w:ind w:right="159"/>
      </w:pPr>
      <w:r>
        <w:t>Гимнастика</w:t>
      </w:r>
      <w:r>
        <w:rPr>
          <w:spacing w:val="80"/>
          <w:w w:val="150"/>
        </w:rPr>
        <w:t xml:space="preserve">   </w:t>
      </w:r>
      <w:r>
        <w:t>с</w:t>
      </w:r>
      <w:r>
        <w:rPr>
          <w:spacing w:val="80"/>
          <w:w w:val="150"/>
        </w:rPr>
        <w:t xml:space="preserve">   </w:t>
      </w:r>
      <w:r>
        <w:t>основами</w:t>
      </w:r>
      <w:r>
        <w:rPr>
          <w:spacing w:val="80"/>
          <w:w w:val="150"/>
        </w:rPr>
        <w:t xml:space="preserve">   </w:t>
      </w:r>
      <w:r>
        <w:t>акробатики.</w:t>
      </w:r>
      <w:r>
        <w:rPr>
          <w:spacing w:val="80"/>
          <w:w w:val="150"/>
        </w:rPr>
        <w:t xml:space="preserve">   </w:t>
      </w:r>
      <w:r>
        <w:t>Предупреждение</w:t>
      </w:r>
      <w:r>
        <w:rPr>
          <w:spacing w:val="80"/>
          <w:w w:val="150"/>
        </w:rPr>
        <w:t xml:space="preserve">   </w:t>
      </w:r>
      <w:r>
        <w:t xml:space="preserve">травматизма при выполнении гимнастических и акробатических упражнений. Акробатические комбинации из </w:t>
      </w:r>
      <w:r>
        <w:rPr>
          <w:spacing w:val="-2"/>
        </w:rPr>
        <w:t>хорошо</w:t>
      </w:r>
      <w:r>
        <w:tab/>
      </w:r>
      <w:r>
        <w:rPr>
          <w:spacing w:val="-2"/>
        </w:rPr>
        <w:t>освоенных</w:t>
      </w:r>
      <w:r>
        <w:tab/>
      </w:r>
      <w:r>
        <w:rPr>
          <w:spacing w:val="-2"/>
        </w:rPr>
        <w:t>упражнений.</w:t>
      </w:r>
      <w:r>
        <w:tab/>
      </w:r>
      <w:r>
        <w:rPr>
          <w:spacing w:val="-2"/>
        </w:rPr>
        <w:t>Опорный</w:t>
      </w:r>
      <w:r>
        <w:tab/>
      </w:r>
      <w:r>
        <w:rPr>
          <w:spacing w:val="-2"/>
        </w:rPr>
        <w:t xml:space="preserve">прыжок </w:t>
      </w:r>
      <w:r>
        <w:t>через</w:t>
      </w:r>
      <w:r>
        <w:rPr>
          <w:spacing w:val="80"/>
          <w:w w:val="150"/>
        </w:rPr>
        <w:t xml:space="preserve">  </w:t>
      </w:r>
      <w:r>
        <w:t>гимнастического</w:t>
      </w:r>
      <w:r>
        <w:rPr>
          <w:spacing w:val="68"/>
        </w:rPr>
        <w:t xml:space="preserve">   </w:t>
      </w:r>
      <w:r>
        <w:t>козла</w:t>
      </w:r>
      <w:r>
        <w:rPr>
          <w:spacing w:val="80"/>
          <w:w w:val="150"/>
        </w:rPr>
        <w:t xml:space="preserve">  </w:t>
      </w:r>
      <w:r>
        <w:t>с</w:t>
      </w:r>
      <w:r>
        <w:rPr>
          <w:spacing w:val="80"/>
          <w:w w:val="150"/>
        </w:rPr>
        <w:t xml:space="preserve">  </w:t>
      </w:r>
      <w:r>
        <w:t>разбега</w:t>
      </w:r>
      <w:r>
        <w:rPr>
          <w:spacing w:val="80"/>
          <w:w w:val="150"/>
        </w:rPr>
        <w:t xml:space="preserve">  </w:t>
      </w:r>
      <w:r>
        <w:t>способом</w:t>
      </w:r>
      <w:r>
        <w:rPr>
          <w:spacing w:val="80"/>
          <w:w w:val="150"/>
        </w:rPr>
        <w:t xml:space="preserve">  </w:t>
      </w:r>
      <w:r>
        <w:t>напрыгивания.</w:t>
      </w:r>
      <w:r>
        <w:rPr>
          <w:spacing w:val="80"/>
          <w:w w:val="150"/>
        </w:rPr>
        <w:t xml:space="preserve">  </w:t>
      </w:r>
      <w:r>
        <w:t>Упражнения</w:t>
      </w:r>
      <w:r>
        <w:rPr>
          <w:spacing w:val="80"/>
        </w:rPr>
        <w:t xml:space="preserve"> </w:t>
      </w:r>
      <w:r>
        <w:t>на низкой гимнастической перекладине: висы и упоры, подъём переворотом. Упражнения в танце</w:t>
      </w:r>
    </w:p>
    <w:p w:rsidR="00033849" w:rsidRDefault="00721D58">
      <w:pPr>
        <w:pStyle w:val="a3"/>
        <w:spacing w:line="275" w:lineRule="exact"/>
        <w:ind w:firstLine="0"/>
        <w:jc w:val="left"/>
      </w:pPr>
      <w:r>
        <w:rPr>
          <w:spacing w:val="-2"/>
        </w:rPr>
        <w:t>«Летка-енка».</w:t>
      </w:r>
    </w:p>
    <w:p w:rsidR="00033849" w:rsidRDefault="00721D58">
      <w:pPr>
        <w:pStyle w:val="a3"/>
        <w:tabs>
          <w:tab w:val="left" w:pos="2777"/>
          <w:tab w:val="left" w:pos="5086"/>
          <w:tab w:val="left" w:pos="7146"/>
          <w:tab w:val="left" w:pos="9997"/>
        </w:tabs>
        <w:spacing w:before="137" w:line="360" w:lineRule="auto"/>
        <w:ind w:right="163"/>
      </w:pPr>
      <w: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w:t>
      </w:r>
      <w:r>
        <w:rPr>
          <w:spacing w:val="-2"/>
        </w:rPr>
        <w:t>малого</w:t>
      </w:r>
      <w:r>
        <w:tab/>
      </w:r>
      <w:r>
        <w:rPr>
          <w:spacing w:val="-4"/>
        </w:rPr>
        <w:t>мяча</w:t>
      </w:r>
      <w:r>
        <w:tab/>
      </w:r>
      <w:r>
        <w:rPr>
          <w:spacing w:val="-6"/>
        </w:rPr>
        <w:t>на</w:t>
      </w:r>
      <w:r>
        <w:tab/>
      </w:r>
      <w:r>
        <w:rPr>
          <w:spacing w:val="-2"/>
        </w:rPr>
        <w:t>дальность</w:t>
      </w:r>
      <w:r>
        <w:tab/>
      </w:r>
      <w:r>
        <w:rPr>
          <w:spacing w:val="-4"/>
        </w:rPr>
        <w:t xml:space="preserve">стоя </w:t>
      </w:r>
      <w:r>
        <w:t>на месте.</w:t>
      </w:r>
    </w:p>
    <w:p w:rsidR="00033849" w:rsidRDefault="00721D58">
      <w:pPr>
        <w:pStyle w:val="a3"/>
        <w:spacing w:before="4"/>
        <w:ind w:left="944" w:firstLine="0"/>
      </w:pPr>
      <w:r>
        <w:t>Лыжная</w:t>
      </w:r>
      <w:r>
        <w:rPr>
          <w:spacing w:val="-1"/>
        </w:rPr>
        <w:t xml:space="preserve"> </w:t>
      </w:r>
      <w:r>
        <w:rPr>
          <w:spacing w:val="-2"/>
        </w:rPr>
        <w:t>подготовка.</w:t>
      </w:r>
    </w:p>
    <w:p w:rsidR="00033849" w:rsidRDefault="00721D58">
      <w:pPr>
        <w:pStyle w:val="a3"/>
        <w:spacing w:before="137" w:line="360" w:lineRule="auto"/>
        <w:ind w:right="173"/>
      </w:pPr>
      <w:r>
        <w:t>Предупреждение травматизма во время занятий лыжной подготовкой. Упражнения в передвижении на лыжах одновременным одношажным ходом.</w:t>
      </w:r>
    </w:p>
    <w:p w:rsidR="00033849" w:rsidRDefault="00721D58">
      <w:pPr>
        <w:pStyle w:val="a3"/>
        <w:spacing w:line="274" w:lineRule="exact"/>
        <w:ind w:left="944" w:firstLine="0"/>
      </w:pPr>
      <w:r>
        <w:t>Плавательная</w:t>
      </w:r>
      <w:r>
        <w:rPr>
          <w:spacing w:val="-4"/>
        </w:rPr>
        <w:t xml:space="preserve"> </w:t>
      </w:r>
      <w:r>
        <w:rPr>
          <w:spacing w:val="-2"/>
        </w:rPr>
        <w:t>подготовка.</w:t>
      </w:r>
    </w:p>
    <w:p w:rsidR="00033849" w:rsidRDefault="00721D58">
      <w:pPr>
        <w:pStyle w:val="a3"/>
        <w:spacing w:before="137" w:line="362" w:lineRule="auto"/>
        <w:ind w:right="169"/>
      </w:pPr>
      <w: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033849" w:rsidRDefault="00721D58">
      <w:pPr>
        <w:pStyle w:val="a3"/>
        <w:spacing w:line="273" w:lineRule="exact"/>
        <w:ind w:left="944" w:firstLine="0"/>
      </w:pPr>
      <w:r>
        <w:t>Подвижные</w:t>
      </w:r>
      <w:r>
        <w:rPr>
          <w:spacing w:val="-7"/>
        </w:rPr>
        <w:t xml:space="preserve"> </w:t>
      </w:r>
      <w:r>
        <w:t>и спортивные</w:t>
      </w:r>
      <w:r>
        <w:rPr>
          <w:spacing w:val="-1"/>
        </w:rPr>
        <w:t xml:space="preserve"> </w:t>
      </w:r>
      <w:r>
        <w:rPr>
          <w:spacing w:val="-4"/>
        </w:rPr>
        <w:t>игры.</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line="360" w:lineRule="auto"/>
        <w:ind w:right="163"/>
      </w:pPr>
      <w:r>
        <w:t>Предупреждение травматизма на занятиях подвижными играми. Подвижные игры общефизической</w:t>
      </w:r>
      <w:r>
        <w:rPr>
          <w:spacing w:val="80"/>
          <w:w w:val="150"/>
        </w:rPr>
        <w:t xml:space="preserve">   </w:t>
      </w:r>
      <w:r>
        <w:t>подготовки.</w:t>
      </w:r>
      <w:r>
        <w:rPr>
          <w:spacing w:val="80"/>
          <w:w w:val="150"/>
        </w:rPr>
        <w:t xml:space="preserve">   </w:t>
      </w:r>
      <w:r>
        <w:t>Волейбол:</w:t>
      </w:r>
      <w:r>
        <w:rPr>
          <w:spacing w:val="80"/>
          <w:w w:val="150"/>
        </w:rPr>
        <w:t xml:space="preserve">   </w:t>
      </w:r>
      <w:r>
        <w:t>нижняя</w:t>
      </w:r>
      <w:r>
        <w:rPr>
          <w:spacing w:val="80"/>
          <w:w w:val="150"/>
        </w:rPr>
        <w:t xml:space="preserve">   </w:t>
      </w:r>
      <w:r>
        <w:t>боковая</w:t>
      </w:r>
      <w:r>
        <w:rPr>
          <w:spacing w:val="80"/>
          <w:w w:val="150"/>
        </w:rPr>
        <w:t xml:space="preserve">   </w:t>
      </w:r>
      <w:r>
        <w:t>подача,</w:t>
      </w:r>
      <w:r>
        <w:rPr>
          <w:spacing w:val="80"/>
          <w:w w:val="150"/>
        </w:rPr>
        <w:t xml:space="preserve">   </w:t>
      </w:r>
      <w:r>
        <w:t xml:space="preserve">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w:t>
      </w:r>
      <w:r>
        <w:rPr>
          <w:spacing w:val="-2"/>
        </w:rPr>
        <w:t>деятельности.</w:t>
      </w:r>
    </w:p>
    <w:p w:rsidR="00033849" w:rsidRDefault="00721D58">
      <w:pPr>
        <w:pStyle w:val="a3"/>
        <w:spacing w:before="2"/>
        <w:ind w:left="944" w:firstLine="0"/>
      </w:pPr>
      <w:r>
        <w:t>167.3.5.3.3.</w:t>
      </w:r>
      <w:r>
        <w:rPr>
          <w:spacing w:val="-8"/>
        </w:rPr>
        <w:t xml:space="preserve"> </w:t>
      </w:r>
      <w:r>
        <w:t>Прикладно-ориентированная</w:t>
      </w:r>
      <w:r>
        <w:rPr>
          <w:spacing w:val="-12"/>
        </w:rPr>
        <w:t xml:space="preserve"> </w:t>
      </w:r>
      <w:r>
        <w:t>физическая</w:t>
      </w:r>
      <w:r>
        <w:rPr>
          <w:spacing w:val="-8"/>
        </w:rPr>
        <w:t xml:space="preserve"> </w:t>
      </w:r>
      <w:r>
        <w:rPr>
          <w:spacing w:val="-2"/>
        </w:rPr>
        <w:t>культура.</w:t>
      </w:r>
    </w:p>
    <w:p w:rsidR="00033849" w:rsidRDefault="00721D58">
      <w:pPr>
        <w:pStyle w:val="a3"/>
        <w:spacing w:before="137"/>
        <w:ind w:left="944" w:firstLine="0"/>
      </w:pPr>
      <w:r>
        <w:t>Упражнения</w:t>
      </w:r>
      <w:r>
        <w:rPr>
          <w:spacing w:val="56"/>
        </w:rPr>
        <w:t xml:space="preserve">  </w:t>
      </w:r>
      <w:r>
        <w:t>физической</w:t>
      </w:r>
      <w:r>
        <w:rPr>
          <w:spacing w:val="55"/>
        </w:rPr>
        <w:t xml:space="preserve">  </w:t>
      </w:r>
      <w:r>
        <w:t>подготовки</w:t>
      </w:r>
      <w:r>
        <w:rPr>
          <w:spacing w:val="57"/>
        </w:rPr>
        <w:t xml:space="preserve">  </w:t>
      </w:r>
      <w:r>
        <w:t>на</w:t>
      </w:r>
      <w:r>
        <w:rPr>
          <w:spacing w:val="53"/>
        </w:rPr>
        <w:t xml:space="preserve">  </w:t>
      </w:r>
      <w:r>
        <w:t>развитие</w:t>
      </w:r>
      <w:r>
        <w:rPr>
          <w:spacing w:val="53"/>
        </w:rPr>
        <w:t xml:space="preserve">  </w:t>
      </w:r>
      <w:r>
        <w:t>основных</w:t>
      </w:r>
      <w:r>
        <w:rPr>
          <w:spacing w:val="56"/>
        </w:rPr>
        <w:t xml:space="preserve">  </w:t>
      </w:r>
      <w:r>
        <w:t>физических</w:t>
      </w:r>
      <w:r>
        <w:rPr>
          <w:spacing w:val="56"/>
        </w:rPr>
        <w:t xml:space="preserve">  </w:t>
      </w:r>
      <w:r>
        <w:rPr>
          <w:spacing w:val="-2"/>
        </w:rPr>
        <w:t>качеств.</w:t>
      </w:r>
    </w:p>
    <w:p w:rsidR="00033849" w:rsidRDefault="00721D58">
      <w:pPr>
        <w:pStyle w:val="a3"/>
        <w:spacing w:before="142"/>
        <w:ind w:firstLine="0"/>
      </w:pPr>
      <w:r>
        <w:t>Подготовка</w:t>
      </w:r>
      <w:r>
        <w:rPr>
          <w:spacing w:val="-6"/>
        </w:rPr>
        <w:t xml:space="preserve"> </w:t>
      </w:r>
      <w:r>
        <w:t>к</w:t>
      </w:r>
      <w:r>
        <w:rPr>
          <w:spacing w:val="-4"/>
        </w:rPr>
        <w:t xml:space="preserve"> </w:t>
      </w:r>
      <w:r>
        <w:t>выполнению</w:t>
      </w:r>
      <w:r>
        <w:rPr>
          <w:spacing w:val="-8"/>
        </w:rPr>
        <w:t xml:space="preserve"> </w:t>
      </w:r>
      <w:r>
        <w:t>нормативных</w:t>
      </w:r>
      <w:r>
        <w:rPr>
          <w:spacing w:val="-7"/>
        </w:rPr>
        <w:t xml:space="preserve"> </w:t>
      </w:r>
      <w:r>
        <w:t>требований</w:t>
      </w:r>
      <w:r>
        <w:rPr>
          <w:spacing w:val="-1"/>
        </w:rPr>
        <w:t xml:space="preserve"> </w:t>
      </w:r>
      <w:r>
        <w:t>комплекса</w:t>
      </w:r>
      <w:r>
        <w:rPr>
          <w:spacing w:val="-3"/>
        </w:rPr>
        <w:t xml:space="preserve"> </w:t>
      </w:r>
      <w:r>
        <w:rPr>
          <w:spacing w:val="-4"/>
        </w:rPr>
        <w:t>ГТО.</w:t>
      </w:r>
    </w:p>
    <w:p w:rsidR="00033849" w:rsidRDefault="00721D58">
      <w:pPr>
        <w:pStyle w:val="a5"/>
        <w:numPr>
          <w:ilvl w:val="2"/>
          <w:numId w:val="55"/>
        </w:numPr>
        <w:tabs>
          <w:tab w:val="left" w:pos="1787"/>
        </w:tabs>
        <w:spacing w:before="137" w:line="360" w:lineRule="auto"/>
        <w:ind w:right="170" w:firstLine="710"/>
        <w:jc w:val="both"/>
        <w:rPr>
          <w:sz w:val="24"/>
        </w:rPr>
      </w:pPr>
      <w:r>
        <w:rPr>
          <w:sz w:val="24"/>
        </w:rPr>
        <w:t>Планируемые результаты освоения программы по физической культуре на уровне начального общего образования.</w:t>
      </w:r>
    </w:p>
    <w:p w:rsidR="00033849" w:rsidRDefault="00721D58">
      <w:pPr>
        <w:pStyle w:val="a5"/>
        <w:numPr>
          <w:ilvl w:val="3"/>
          <w:numId w:val="55"/>
        </w:numPr>
        <w:tabs>
          <w:tab w:val="left" w:pos="1964"/>
          <w:tab w:val="left" w:pos="2032"/>
          <w:tab w:val="left" w:pos="3429"/>
          <w:tab w:val="left" w:pos="5348"/>
          <w:tab w:val="left" w:pos="7277"/>
          <w:tab w:val="left" w:pos="8036"/>
          <w:tab w:val="left" w:pos="9590"/>
        </w:tabs>
        <w:spacing w:line="360" w:lineRule="auto"/>
        <w:ind w:right="168" w:firstLine="710"/>
        <w:jc w:val="both"/>
        <w:rPr>
          <w:sz w:val="24"/>
        </w:rPr>
      </w:pPr>
      <w:r>
        <w:rPr>
          <w:sz w:val="24"/>
        </w:rPr>
        <w:t xml:space="preserve">Личностные результаты освоения программы по физической культуре на уровне </w:t>
      </w:r>
      <w:r>
        <w:rPr>
          <w:spacing w:val="-2"/>
          <w:sz w:val="24"/>
        </w:rPr>
        <w:t>начального</w:t>
      </w:r>
      <w:r>
        <w:rPr>
          <w:sz w:val="24"/>
        </w:rPr>
        <w:tab/>
      </w:r>
      <w:r>
        <w:rPr>
          <w:sz w:val="24"/>
        </w:rPr>
        <w:tab/>
      </w:r>
      <w:r>
        <w:rPr>
          <w:spacing w:val="-2"/>
          <w:sz w:val="24"/>
        </w:rPr>
        <w:t>общего</w:t>
      </w:r>
      <w:r>
        <w:rPr>
          <w:sz w:val="24"/>
        </w:rPr>
        <w:tab/>
      </w:r>
      <w:r>
        <w:rPr>
          <w:spacing w:val="-2"/>
          <w:sz w:val="24"/>
        </w:rPr>
        <w:t>образования</w:t>
      </w:r>
      <w:r>
        <w:rPr>
          <w:sz w:val="24"/>
        </w:rPr>
        <w:tab/>
      </w:r>
      <w:r>
        <w:rPr>
          <w:spacing w:val="-2"/>
          <w:sz w:val="24"/>
        </w:rPr>
        <w:t>достигаются</w:t>
      </w:r>
      <w:r>
        <w:rPr>
          <w:sz w:val="24"/>
        </w:rPr>
        <w:tab/>
      </w:r>
      <w:r>
        <w:rPr>
          <w:spacing w:val="-10"/>
          <w:sz w:val="24"/>
        </w:rPr>
        <w:t>в</w:t>
      </w:r>
      <w:r>
        <w:rPr>
          <w:sz w:val="24"/>
        </w:rPr>
        <w:tab/>
      </w:r>
      <w:r>
        <w:rPr>
          <w:spacing w:val="-2"/>
          <w:sz w:val="24"/>
        </w:rPr>
        <w:t>единстве</w:t>
      </w:r>
      <w:r>
        <w:rPr>
          <w:sz w:val="24"/>
        </w:rPr>
        <w:tab/>
      </w:r>
      <w:r>
        <w:rPr>
          <w:spacing w:val="-2"/>
          <w:sz w:val="24"/>
        </w:rPr>
        <w:t xml:space="preserve">учебной </w:t>
      </w:r>
      <w:r>
        <w:rPr>
          <w:sz w:val="24"/>
        </w:rPr>
        <w:t>и воспитательной деятельности в соответствии</w:t>
      </w:r>
      <w:r>
        <w:rPr>
          <w:spacing w:val="-1"/>
          <w:sz w:val="24"/>
        </w:rPr>
        <w:t xml:space="preserve"> </w:t>
      </w:r>
      <w:r>
        <w:rPr>
          <w:sz w:val="24"/>
        </w:rPr>
        <w:t>с традиционными</w:t>
      </w:r>
      <w:r>
        <w:rPr>
          <w:spacing w:val="-1"/>
          <w:sz w:val="24"/>
        </w:rPr>
        <w:t xml:space="preserve"> </w:t>
      </w:r>
      <w:r>
        <w:rPr>
          <w:sz w:val="24"/>
        </w:rPr>
        <w:t>российскими</w:t>
      </w:r>
      <w:r>
        <w:rPr>
          <w:spacing w:val="-1"/>
          <w:sz w:val="24"/>
        </w:rPr>
        <w:t xml:space="preserve"> </w:t>
      </w:r>
      <w:r>
        <w:rPr>
          <w:sz w:val="24"/>
        </w:rPr>
        <w:t>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33849" w:rsidRDefault="00721D58">
      <w:pPr>
        <w:pStyle w:val="a3"/>
        <w:spacing w:before="1" w:line="360" w:lineRule="auto"/>
        <w:ind w:right="172"/>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033849" w:rsidRDefault="00721D58">
      <w:pPr>
        <w:pStyle w:val="a3"/>
        <w:tabs>
          <w:tab w:val="left" w:pos="1854"/>
          <w:tab w:val="left" w:pos="3735"/>
          <w:tab w:val="left" w:pos="4786"/>
          <w:tab w:val="left" w:pos="6178"/>
          <w:tab w:val="left" w:pos="7124"/>
          <w:tab w:val="left" w:pos="8909"/>
        </w:tabs>
        <w:spacing w:line="360" w:lineRule="auto"/>
        <w:ind w:right="169"/>
      </w:pPr>
      <w:r>
        <w:t xml:space="preserve">становление ценностного отношения к истории и развитию физической культуры народов </w:t>
      </w:r>
      <w:r>
        <w:rPr>
          <w:spacing w:val="-2"/>
        </w:rPr>
        <w:t>России,</w:t>
      </w:r>
      <w:r>
        <w:tab/>
      </w:r>
      <w:r>
        <w:rPr>
          <w:spacing w:val="-2"/>
        </w:rPr>
        <w:t>осознание</w:t>
      </w:r>
      <w:r>
        <w:tab/>
      </w:r>
      <w:r>
        <w:rPr>
          <w:spacing w:val="-6"/>
        </w:rPr>
        <w:t>её</w:t>
      </w:r>
      <w:r>
        <w:tab/>
      </w:r>
      <w:r>
        <w:rPr>
          <w:spacing w:val="-4"/>
        </w:rPr>
        <w:t>связи</w:t>
      </w:r>
      <w:r>
        <w:tab/>
      </w:r>
      <w:r>
        <w:rPr>
          <w:spacing w:val="-10"/>
        </w:rPr>
        <w:t>с</w:t>
      </w:r>
      <w:r>
        <w:tab/>
      </w:r>
      <w:r>
        <w:rPr>
          <w:spacing w:val="-2"/>
        </w:rPr>
        <w:t>трудовой</w:t>
      </w:r>
      <w:r>
        <w:tab/>
      </w:r>
      <w:r>
        <w:rPr>
          <w:spacing w:val="-2"/>
        </w:rPr>
        <w:t xml:space="preserve">деятельностью </w:t>
      </w:r>
      <w:r>
        <w:t>и укреплением здоровья человека;</w:t>
      </w:r>
    </w:p>
    <w:p w:rsidR="00033849" w:rsidRDefault="00721D58">
      <w:pPr>
        <w:pStyle w:val="a3"/>
        <w:spacing w:line="360" w:lineRule="auto"/>
        <w:ind w:right="168"/>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33849" w:rsidRDefault="00721D58">
      <w:pPr>
        <w:pStyle w:val="a3"/>
        <w:spacing w:before="2" w:line="360" w:lineRule="auto"/>
        <w:ind w:right="167"/>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033849" w:rsidRDefault="00721D58">
      <w:pPr>
        <w:pStyle w:val="a3"/>
        <w:spacing w:line="360" w:lineRule="auto"/>
        <w:ind w:right="179"/>
      </w:pPr>
      <w:r>
        <w:t>уважительное отношение к содержанию национальных подвижных игр, этнокультурным формам и видам соревновательной деятельности;</w:t>
      </w:r>
    </w:p>
    <w:p w:rsidR="00033849" w:rsidRDefault="00721D58">
      <w:pPr>
        <w:pStyle w:val="a3"/>
        <w:spacing w:before="1" w:line="360" w:lineRule="auto"/>
        <w:ind w:right="171"/>
      </w:pPr>
      <w:r>
        <w:t xml:space="preserve">стремление к формированию культуры здоровья, соблюдению правил здорового образа </w:t>
      </w:r>
      <w:r>
        <w:rPr>
          <w:spacing w:val="-2"/>
        </w:rPr>
        <w:t>жизни;</w:t>
      </w:r>
    </w:p>
    <w:p w:rsidR="00033849" w:rsidRDefault="00721D58">
      <w:pPr>
        <w:pStyle w:val="a3"/>
        <w:spacing w:line="360" w:lineRule="auto"/>
        <w:ind w:right="171"/>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w:t>
      </w:r>
      <w:r>
        <w:rPr>
          <w:spacing w:val="-2"/>
        </w:rPr>
        <w:t>показатели.</w:t>
      </w:r>
    </w:p>
    <w:p w:rsidR="00033849" w:rsidRDefault="00721D58">
      <w:pPr>
        <w:pStyle w:val="a5"/>
        <w:numPr>
          <w:ilvl w:val="3"/>
          <w:numId w:val="55"/>
        </w:numPr>
        <w:tabs>
          <w:tab w:val="left" w:pos="1964"/>
        </w:tabs>
        <w:spacing w:line="360" w:lineRule="auto"/>
        <w:ind w:right="175" w:firstLine="710"/>
        <w:jc w:val="both"/>
        <w:rPr>
          <w:sz w:val="24"/>
        </w:rPr>
      </w:pPr>
      <w:r>
        <w:rPr>
          <w:sz w:val="24"/>
        </w:rPr>
        <w:t>В результате изучения физической культуры на уровне начального общего образования</w:t>
      </w:r>
      <w:r>
        <w:rPr>
          <w:spacing w:val="80"/>
          <w:sz w:val="24"/>
        </w:rPr>
        <w:t xml:space="preserve"> </w:t>
      </w:r>
      <w:r>
        <w:rPr>
          <w:sz w:val="24"/>
        </w:rPr>
        <w:t>у</w:t>
      </w:r>
      <w:r>
        <w:rPr>
          <w:spacing w:val="80"/>
          <w:sz w:val="24"/>
        </w:rPr>
        <w:t xml:space="preserve"> </w:t>
      </w:r>
      <w:r>
        <w:rPr>
          <w:sz w:val="24"/>
        </w:rPr>
        <w:t>обучающегося</w:t>
      </w:r>
      <w:r>
        <w:rPr>
          <w:spacing w:val="80"/>
          <w:sz w:val="24"/>
        </w:rPr>
        <w:t xml:space="preserve"> </w:t>
      </w:r>
      <w:r>
        <w:rPr>
          <w:sz w:val="24"/>
        </w:rPr>
        <w:t>будут</w:t>
      </w:r>
      <w:r>
        <w:rPr>
          <w:spacing w:val="80"/>
          <w:sz w:val="24"/>
        </w:rPr>
        <w:t xml:space="preserve"> </w:t>
      </w:r>
      <w:r>
        <w:rPr>
          <w:sz w:val="24"/>
        </w:rPr>
        <w:t>сформированы</w:t>
      </w:r>
      <w:r>
        <w:rPr>
          <w:spacing w:val="80"/>
          <w:sz w:val="24"/>
        </w:rPr>
        <w:t xml:space="preserve"> </w:t>
      </w:r>
      <w:r>
        <w:rPr>
          <w:sz w:val="24"/>
        </w:rPr>
        <w:t>познавательные</w:t>
      </w:r>
      <w:r>
        <w:rPr>
          <w:spacing w:val="80"/>
          <w:sz w:val="24"/>
        </w:rPr>
        <w:t xml:space="preserve"> </w:t>
      </w:r>
      <w:r>
        <w:rPr>
          <w:sz w:val="24"/>
        </w:rPr>
        <w:t>универсальные</w:t>
      </w:r>
      <w:r>
        <w:rPr>
          <w:spacing w:val="80"/>
          <w:sz w:val="24"/>
        </w:rPr>
        <w:t xml:space="preserve"> </w:t>
      </w:r>
      <w:r>
        <w:rPr>
          <w:sz w:val="24"/>
        </w:rPr>
        <w:t>учебные</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2" w:lineRule="auto"/>
        <w:ind w:right="178" w:firstLine="0"/>
      </w:pPr>
      <w:r>
        <w:t>действия, коммуникативные универсальные учебные действия, регулятивные универсальные учебные действия, совместная деятельность.</w:t>
      </w:r>
    </w:p>
    <w:p w:rsidR="00033849" w:rsidRDefault="00721D58">
      <w:pPr>
        <w:pStyle w:val="a5"/>
        <w:numPr>
          <w:ilvl w:val="3"/>
          <w:numId w:val="55"/>
        </w:numPr>
        <w:tabs>
          <w:tab w:val="left" w:pos="1964"/>
        </w:tabs>
        <w:spacing w:line="360" w:lineRule="auto"/>
        <w:ind w:right="173" w:firstLine="710"/>
        <w:jc w:val="both"/>
        <w:rPr>
          <w:sz w:val="24"/>
        </w:rPr>
      </w:pPr>
      <w:r>
        <w:rPr>
          <w:sz w:val="24"/>
        </w:rPr>
        <w:t>По окончании 1 класса у обучающегося будут сформированы следующие универсальные учебные действия:</w:t>
      </w:r>
    </w:p>
    <w:p w:rsidR="00033849" w:rsidRDefault="00721D58">
      <w:pPr>
        <w:pStyle w:val="a5"/>
        <w:numPr>
          <w:ilvl w:val="4"/>
          <w:numId w:val="55"/>
        </w:numPr>
        <w:tabs>
          <w:tab w:val="left" w:pos="2147"/>
        </w:tabs>
        <w:spacing w:line="362" w:lineRule="auto"/>
        <w:ind w:right="171" w:firstLine="710"/>
        <w:jc w:val="both"/>
        <w:rPr>
          <w:sz w:val="24"/>
        </w:rPr>
      </w:pPr>
      <w:r>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33849" w:rsidRDefault="00721D58">
      <w:pPr>
        <w:pStyle w:val="a3"/>
        <w:spacing w:line="360" w:lineRule="auto"/>
        <w:ind w:right="169"/>
      </w:pPr>
      <w:r>
        <w:t>находить</w:t>
      </w:r>
      <w:r>
        <w:rPr>
          <w:spacing w:val="65"/>
        </w:rPr>
        <w:t xml:space="preserve">   </w:t>
      </w:r>
      <w:r>
        <w:t>общие</w:t>
      </w:r>
      <w:r>
        <w:rPr>
          <w:spacing w:val="64"/>
        </w:rPr>
        <w:t xml:space="preserve">   </w:t>
      </w:r>
      <w:r>
        <w:t>и</w:t>
      </w:r>
      <w:r>
        <w:rPr>
          <w:spacing w:val="63"/>
        </w:rPr>
        <w:t xml:space="preserve">   </w:t>
      </w:r>
      <w:r>
        <w:t>отличительные</w:t>
      </w:r>
      <w:r>
        <w:rPr>
          <w:spacing w:val="64"/>
        </w:rPr>
        <w:t xml:space="preserve">   </w:t>
      </w:r>
      <w:r>
        <w:t>признаки</w:t>
      </w:r>
      <w:r>
        <w:rPr>
          <w:spacing w:val="64"/>
        </w:rPr>
        <w:t xml:space="preserve">   </w:t>
      </w:r>
      <w:r>
        <w:t>в</w:t>
      </w:r>
      <w:r>
        <w:rPr>
          <w:spacing w:val="63"/>
        </w:rPr>
        <w:t xml:space="preserve">   </w:t>
      </w:r>
      <w:r>
        <w:t>передвижениях</w:t>
      </w:r>
      <w:r>
        <w:rPr>
          <w:spacing w:val="80"/>
          <w:w w:val="150"/>
        </w:rPr>
        <w:t xml:space="preserve">  </w:t>
      </w:r>
      <w:r>
        <w:t>человека и животных;</w:t>
      </w:r>
    </w:p>
    <w:p w:rsidR="00033849" w:rsidRDefault="00721D58">
      <w:pPr>
        <w:pStyle w:val="a3"/>
        <w:spacing w:line="362" w:lineRule="auto"/>
        <w:ind w:right="181"/>
      </w:pPr>
      <w:r>
        <w:t>устанавливать</w:t>
      </w:r>
      <w:r>
        <w:rPr>
          <w:spacing w:val="74"/>
          <w:w w:val="150"/>
        </w:rPr>
        <w:t xml:space="preserve">   </w:t>
      </w:r>
      <w:r>
        <w:t>связь</w:t>
      </w:r>
      <w:r>
        <w:rPr>
          <w:spacing w:val="72"/>
          <w:w w:val="150"/>
        </w:rPr>
        <w:t xml:space="preserve">   </w:t>
      </w:r>
      <w:r>
        <w:t>между</w:t>
      </w:r>
      <w:r>
        <w:rPr>
          <w:spacing w:val="70"/>
          <w:w w:val="150"/>
        </w:rPr>
        <w:t xml:space="preserve">   </w:t>
      </w:r>
      <w:r>
        <w:t>бытовыми</w:t>
      </w:r>
      <w:r>
        <w:rPr>
          <w:spacing w:val="74"/>
          <w:w w:val="150"/>
        </w:rPr>
        <w:t xml:space="preserve">   </w:t>
      </w:r>
      <w:r>
        <w:t>движениями</w:t>
      </w:r>
      <w:r>
        <w:rPr>
          <w:spacing w:val="74"/>
          <w:w w:val="150"/>
        </w:rPr>
        <w:t xml:space="preserve">   </w:t>
      </w:r>
      <w:r>
        <w:t>древних</w:t>
      </w:r>
      <w:r>
        <w:rPr>
          <w:spacing w:val="72"/>
          <w:w w:val="150"/>
        </w:rPr>
        <w:t xml:space="preserve">   </w:t>
      </w:r>
      <w:r>
        <w:t>людей и физическими упражнениями из современных видов спорта;</w:t>
      </w:r>
    </w:p>
    <w:p w:rsidR="00033849" w:rsidRDefault="00721D58">
      <w:pPr>
        <w:pStyle w:val="a3"/>
        <w:spacing w:line="360" w:lineRule="auto"/>
        <w:ind w:right="173"/>
      </w:pPr>
      <w:r>
        <w:t>сравнивать способы передвижения ходьбой и бегом, находить между ними общие и отличительные признаки;</w:t>
      </w:r>
    </w:p>
    <w:p w:rsidR="00033849" w:rsidRDefault="00721D58">
      <w:pPr>
        <w:pStyle w:val="a3"/>
        <w:spacing w:line="362" w:lineRule="auto"/>
        <w:ind w:right="172"/>
      </w:pPr>
      <w:r>
        <w:t xml:space="preserve">выявлять признаки правильной и неправильной осанки, приводить возможные причины её </w:t>
      </w:r>
      <w:r>
        <w:rPr>
          <w:spacing w:val="-2"/>
        </w:rPr>
        <w:t>нарушений.</w:t>
      </w:r>
    </w:p>
    <w:p w:rsidR="00033849" w:rsidRDefault="00721D58">
      <w:pPr>
        <w:pStyle w:val="a5"/>
        <w:numPr>
          <w:ilvl w:val="4"/>
          <w:numId w:val="55"/>
        </w:numPr>
        <w:tabs>
          <w:tab w:val="left" w:pos="2147"/>
        </w:tabs>
        <w:spacing w:line="360" w:lineRule="auto"/>
        <w:ind w:right="172" w:firstLine="710"/>
        <w:jc w:val="both"/>
        <w:rPr>
          <w:sz w:val="24"/>
        </w:rPr>
      </w:pPr>
      <w:r>
        <w:rPr>
          <w:sz w:val="24"/>
        </w:rPr>
        <w:t>У обучающегося будут сформированы следующие умения общения как часть коммуникативных универсальных учебных действий:</w:t>
      </w:r>
    </w:p>
    <w:p w:rsidR="00033849" w:rsidRDefault="00721D58">
      <w:pPr>
        <w:pStyle w:val="a3"/>
        <w:tabs>
          <w:tab w:val="left" w:pos="3332"/>
          <w:tab w:val="left" w:pos="5010"/>
          <w:tab w:val="left" w:pos="7212"/>
          <w:tab w:val="left" w:pos="9180"/>
        </w:tabs>
        <w:spacing w:line="362" w:lineRule="auto"/>
        <w:ind w:right="166"/>
      </w:pPr>
      <w:r>
        <w:rPr>
          <w:spacing w:val="-2"/>
        </w:rPr>
        <w:t>воспроизводить</w:t>
      </w:r>
      <w:r>
        <w:tab/>
      </w:r>
      <w:r>
        <w:rPr>
          <w:spacing w:val="-2"/>
        </w:rPr>
        <w:t>названия</w:t>
      </w:r>
      <w:r>
        <w:tab/>
      </w:r>
      <w:r>
        <w:rPr>
          <w:spacing w:val="-2"/>
        </w:rPr>
        <w:t>разучиваемых</w:t>
      </w:r>
      <w:r>
        <w:tab/>
      </w:r>
      <w:r>
        <w:rPr>
          <w:spacing w:val="-2"/>
        </w:rPr>
        <w:t>физических</w:t>
      </w:r>
      <w:r>
        <w:tab/>
      </w:r>
      <w:r>
        <w:rPr>
          <w:spacing w:val="-2"/>
        </w:rPr>
        <w:t xml:space="preserve">упражнений </w:t>
      </w:r>
      <w:r>
        <w:t>и их исходные положения;</w:t>
      </w:r>
    </w:p>
    <w:p w:rsidR="00033849" w:rsidRDefault="00721D58">
      <w:pPr>
        <w:pStyle w:val="a3"/>
        <w:spacing w:line="360" w:lineRule="auto"/>
        <w:ind w:right="170"/>
      </w:pPr>
      <w: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033849" w:rsidRDefault="00721D58">
      <w:pPr>
        <w:pStyle w:val="a3"/>
        <w:tabs>
          <w:tab w:val="left" w:pos="2224"/>
          <w:tab w:val="left" w:pos="3943"/>
          <w:tab w:val="left" w:pos="5900"/>
          <w:tab w:val="left" w:pos="6928"/>
          <w:tab w:val="left" w:pos="9293"/>
        </w:tabs>
        <w:spacing w:line="360" w:lineRule="auto"/>
        <w:ind w:right="168"/>
      </w:pPr>
      <w:r>
        <w:t>управлять эмоциями</w:t>
      </w:r>
      <w:r>
        <w:rPr>
          <w:spacing w:val="-2"/>
        </w:rPr>
        <w:t xml:space="preserve"> </w:t>
      </w:r>
      <w:r>
        <w:t>во время</w:t>
      </w:r>
      <w:r>
        <w:rPr>
          <w:spacing w:val="-3"/>
        </w:rPr>
        <w:t xml:space="preserve"> </w:t>
      </w:r>
      <w:r>
        <w:t>занятий</w:t>
      </w:r>
      <w:r>
        <w:rPr>
          <w:spacing w:val="-2"/>
        </w:rPr>
        <w:t xml:space="preserve"> </w:t>
      </w:r>
      <w:r>
        <w:t>физической</w:t>
      </w:r>
      <w:r>
        <w:rPr>
          <w:spacing w:val="-2"/>
        </w:rPr>
        <w:t xml:space="preserve"> </w:t>
      </w:r>
      <w:r>
        <w:t>культурой и</w:t>
      </w:r>
      <w:r>
        <w:rPr>
          <w:spacing w:val="-2"/>
        </w:rPr>
        <w:t xml:space="preserve"> </w:t>
      </w:r>
      <w:r>
        <w:t>проведения</w:t>
      </w:r>
      <w:r>
        <w:rPr>
          <w:spacing w:val="-3"/>
        </w:rPr>
        <w:t xml:space="preserve"> </w:t>
      </w:r>
      <w:r>
        <w:t>подвижных</w:t>
      </w:r>
      <w:r>
        <w:rPr>
          <w:spacing w:val="-3"/>
        </w:rPr>
        <w:t xml:space="preserve"> </w:t>
      </w:r>
      <w:r>
        <w:t xml:space="preserve">игр, </w:t>
      </w:r>
      <w:r>
        <w:rPr>
          <w:spacing w:val="-2"/>
        </w:rPr>
        <w:t>соблюдать</w:t>
      </w:r>
      <w:r>
        <w:tab/>
      </w:r>
      <w:r>
        <w:rPr>
          <w:spacing w:val="-2"/>
        </w:rPr>
        <w:t>правила</w:t>
      </w:r>
      <w:r>
        <w:tab/>
      </w:r>
      <w:r>
        <w:rPr>
          <w:spacing w:val="-2"/>
        </w:rPr>
        <w:t>поведения</w:t>
      </w:r>
      <w:r>
        <w:tab/>
      </w:r>
      <w:r>
        <w:rPr>
          <w:spacing w:val="-10"/>
        </w:rPr>
        <w:t>и</w:t>
      </w:r>
      <w:r>
        <w:tab/>
      </w:r>
      <w:r>
        <w:rPr>
          <w:spacing w:val="-2"/>
        </w:rPr>
        <w:t>положительно</w:t>
      </w:r>
      <w:r>
        <w:tab/>
      </w:r>
      <w:r>
        <w:rPr>
          <w:spacing w:val="-2"/>
        </w:rPr>
        <w:t xml:space="preserve">относиться </w:t>
      </w:r>
      <w:r>
        <w:t>к замечаниям других обучающихся и учителя;</w:t>
      </w:r>
    </w:p>
    <w:p w:rsidR="00033849" w:rsidRDefault="00721D58">
      <w:pPr>
        <w:pStyle w:val="a3"/>
        <w:spacing w:line="360" w:lineRule="auto"/>
        <w:ind w:right="177"/>
      </w:pPr>
      <w:r>
        <w:t xml:space="preserve">обсуждать правила проведения подвижных игр, обосновывать объективность определения </w:t>
      </w:r>
      <w:r>
        <w:rPr>
          <w:spacing w:val="-2"/>
        </w:rPr>
        <w:t>победителей.</w:t>
      </w:r>
    </w:p>
    <w:p w:rsidR="00033849" w:rsidRDefault="00721D58">
      <w:pPr>
        <w:pStyle w:val="a5"/>
        <w:numPr>
          <w:ilvl w:val="4"/>
          <w:numId w:val="55"/>
        </w:numPr>
        <w:tabs>
          <w:tab w:val="left" w:pos="2147"/>
        </w:tabs>
        <w:spacing w:line="360" w:lineRule="auto"/>
        <w:ind w:right="164" w:firstLine="710"/>
        <w:jc w:val="both"/>
        <w:rPr>
          <w:sz w:val="24"/>
        </w:rPr>
      </w:pPr>
      <w:r>
        <w:rPr>
          <w:sz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033849" w:rsidRDefault="00721D58">
      <w:pPr>
        <w:pStyle w:val="a3"/>
        <w:spacing w:line="360" w:lineRule="auto"/>
        <w:ind w:right="178"/>
      </w:pPr>
      <w:r>
        <w:t>выполнять</w:t>
      </w:r>
      <w:r>
        <w:rPr>
          <w:spacing w:val="80"/>
        </w:rPr>
        <w:t xml:space="preserve">   </w:t>
      </w:r>
      <w:r>
        <w:t>комплексы</w:t>
      </w:r>
      <w:r>
        <w:rPr>
          <w:spacing w:val="80"/>
        </w:rPr>
        <w:t xml:space="preserve">   </w:t>
      </w:r>
      <w:r>
        <w:t>физкультминуток,</w:t>
      </w:r>
      <w:r>
        <w:rPr>
          <w:spacing w:val="80"/>
        </w:rPr>
        <w:t xml:space="preserve">   </w:t>
      </w:r>
      <w:r>
        <w:t>утренней</w:t>
      </w:r>
      <w:r>
        <w:rPr>
          <w:spacing w:val="80"/>
        </w:rPr>
        <w:t xml:space="preserve">   </w:t>
      </w:r>
      <w:r>
        <w:t>зарядки,</w:t>
      </w:r>
      <w:r>
        <w:rPr>
          <w:spacing w:val="80"/>
        </w:rPr>
        <w:t xml:space="preserve">   </w:t>
      </w:r>
      <w:r>
        <w:t>упражнений по профилактике нарушения и коррекции осанки;</w:t>
      </w:r>
    </w:p>
    <w:p w:rsidR="00033849" w:rsidRDefault="00721D58">
      <w:pPr>
        <w:pStyle w:val="a3"/>
        <w:spacing w:line="360" w:lineRule="auto"/>
        <w:ind w:right="169"/>
      </w:pPr>
      <w:r>
        <w:t>выполнять</w:t>
      </w:r>
      <w:r>
        <w:rPr>
          <w:spacing w:val="80"/>
        </w:rPr>
        <w:t xml:space="preserve">  </w:t>
      </w:r>
      <w:r>
        <w:t>учебные</w:t>
      </w:r>
      <w:r>
        <w:rPr>
          <w:spacing w:val="80"/>
        </w:rPr>
        <w:t xml:space="preserve">  </w:t>
      </w:r>
      <w:r>
        <w:t>задания</w:t>
      </w:r>
      <w:r>
        <w:rPr>
          <w:spacing w:val="80"/>
        </w:rPr>
        <w:t xml:space="preserve">  </w:t>
      </w:r>
      <w:r>
        <w:t>по</w:t>
      </w:r>
      <w:r>
        <w:rPr>
          <w:spacing w:val="80"/>
        </w:rPr>
        <w:t xml:space="preserve">  </w:t>
      </w:r>
      <w:r>
        <w:t>обучению</w:t>
      </w:r>
      <w:r>
        <w:rPr>
          <w:spacing w:val="80"/>
        </w:rPr>
        <w:t xml:space="preserve">  </w:t>
      </w:r>
      <w:r>
        <w:t>новым</w:t>
      </w:r>
      <w:r>
        <w:rPr>
          <w:spacing w:val="80"/>
        </w:rPr>
        <w:t xml:space="preserve">  </w:t>
      </w:r>
      <w:r>
        <w:t>физическим</w:t>
      </w:r>
      <w:r>
        <w:rPr>
          <w:spacing w:val="80"/>
        </w:rPr>
        <w:t xml:space="preserve">  </w:t>
      </w:r>
      <w:r>
        <w:t>упражнениям</w:t>
      </w:r>
      <w:r>
        <w:rPr>
          <w:spacing w:val="80"/>
        </w:rPr>
        <w:t xml:space="preserve"> </w:t>
      </w:r>
      <w:r>
        <w:t>и развитию физических качеств;</w:t>
      </w:r>
    </w:p>
    <w:p w:rsidR="00033849" w:rsidRDefault="00721D58">
      <w:pPr>
        <w:pStyle w:val="a3"/>
        <w:spacing w:line="360" w:lineRule="auto"/>
        <w:ind w:right="171"/>
      </w:pPr>
      <w:r>
        <w:t>проявлять</w:t>
      </w:r>
      <w:r>
        <w:rPr>
          <w:spacing w:val="80"/>
        </w:rPr>
        <w:t xml:space="preserve">   </w:t>
      </w:r>
      <w:r>
        <w:t>уважительное</w:t>
      </w:r>
      <w:r>
        <w:rPr>
          <w:spacing w:val="80"/>
        </w:rPr>
        <w:t xml:space="preserve">   </w:t>
      </w:r>
      <w:r>
        <w:t>отношение</w:t>
      </w:r>
      <w:r>
        <w:rPr>
          <w:spacing w:val="78"/>
        </w:rPr>
        <w:t xml:space="preserve">   </w:t>
      </w:r>
      <w:r>
        <w:t>к</w:t>
      </w:r>
      <w:r>
        <w:rPr>
          <w:spacing w:val="80"/>
        </w:rPr>
        <w:t xml:space="preserve">   </w:t>
      </w:r>
      <w:r>
        <w:t>участникам</w:t>
      </w:r>
      <w:r>
        <w:rPr>
          <w:spacing w:val="80"/>
        </w:rPr>
        <w:t xml:space="preserve">   </w:t>
      </w:r>
      <w:r>
        <w:t>совместной</w:t>
      </w:r>
      <w:r>
        <w:rPr>
          <w:spacing w:val="80"/>
        </w:rPr>
        <w:t xml:space="preserve">   </w:t>
      </w:r>
      <w:r>
        <w:t>игровой и соревновательной деятельности.</w:t>
      </w:r>
    </w:p>
    <w:p w:rsidR="00033849" w:rsidRDefault="00721D58">
      <w:pPr>
        <w:pStyle w:val="a5"/>
        <w:numPr>
          <w:ilvl w:val="3"/>
          <w:numId w:val="55"/>
        </w:numPr>
        <w:tabs>
          <w:tab w:val="left" w:pos="1965"/>
        </w:tabs>
        <w:spacing w:line="362" w:lineRule="auto"/>
        <w:ind w:left="944" w:right="171" w:firstLine="0"/>
        <w:jc w:val="both"/>
        <w:rPr>
          <w:sz w:val="24"/>
        </w:rPr>
      </w:pPr>
      <w:r>
        <w:rPr>
          <w:sz w:val="24"/>
        </w:rPr>
        <w:t>По окончании 2 класса у обучающегося будут сформированы следующие УУД: 167.3.6.4.1. У</w:t>
      </w:r>
      <w:r>
        <w:rPr>
          <w:spacing w:val="80"/>
          <w:sz w:val="24"/>
        </w:rPr>
        <w:t xml:space="preserve"> </w:t>
      </w:r>
      <w:r>
        <w:rPr>
          <w:sz w:val="24"/>
        </w:rPr>
        <w:t>обучающегося</w:t>
      </w:r>
      <w:r>
        <w:rPr>
          <w:spacing w:val="80"/>
          <w:w w:val="150"/>
          <w:sz w:val="24"/>
        </w:rPr>
        <w:t xml:space="preserve"> </w:t>
      </w:r>
      <w:r>
        <w:rPr>
          <w:sz w:val="24"/>
        </w:rPr>
        <w:t>будут</w:t>
      </w:r>
      <w:r>
        <w:rPr>
          <w:spacing w:val="80"/>
          <w:w w:val="150"/>
          <w:sz w:val="24"/>
        </w:rPr>
        <w:t xml:space="preserve"> </w:t>
      </w:r>
      <w:r>
        <w:rPr>
          <w:sz w:val="24"/>
        </w:rPr>
        <w:t>сформированы</w:t>
      </w:r>
      <w:r>
        <w:rPr>
          <w:spacing w:val="80"/>
          <w:w w:val="150"/>
          <w:sz w:val="24"/>
        </w:rPr>
        <w:t xml:space="preserve"> </w:t>
      </w:r>
      <w:r>
        <w:rPr>
          <w:sz w:val="24"/>
        </w:rPr>
        <w:t>следующие</w:t>
      </w:r>
      <w:r>
        <w:rPr>
          <w:spacing w:val="80"/>
          <w:w w:val="150"/>
          <w:sz w:val="24"/>
        </w:rPr>
        <w:t xml:space="preserve"> </w:t>
      </w:r>
      <w:r>
        <w:rPr>
          <w:sz w:val="24"/>
        </w:rPr>
        <w:t>базовые</w:t>
      </w:r>
      <w:r>
        <w:rPr>
          <w:spacing w:val="75"/>
          <w:w w:val="150"/>
          <w:sz w:val="24"/>
        </w:rPr>
        <w:t xml:space="preserve"> </w:t>
      </w:r>
      <w:r>
        <w:rPr>
          <w:sz w:val="24"/>
        </w:rPr>
        <w:t>логические</w:t>
      </w:r>
      <w:r>
        <w:rPr>
          <w:spacing w:val="80"/>
          <w:w w:val="150"/>
          <w:sz w:val="24"/>
        </w:rPr>
        <w:t xml:space="preserve"> </w:t>
      </w:r>
      <w:r>
        <w:rPr>
          <w:sz w:val="24"/>
        </w:rPr>
        <w:t>и</w:t>
      </w:r>
    </w:p>
    <w:p w:rsidR="00033849" w:rsidRDefault="00721D58">
      <w:pPr>
        <w:pStyle w:val="a3"/>
        <w:spacing w:line="273" w:lineRule="exact"/>
        <w:ind w:firstLine="0"/>
      </w:pPr>
      <w:r>
        <w:t>исследовательские</w:t>
      </w:r>
      <w:r>
        <w:rPr>
          <w:spacing w:val="-7"/>
        </w:rPr>
        <w:t xml:space="preserve"> </w:t>
      </w:r>
      <w:r>
        <w:t>действия</w:t>
      </w:r>
      <w:r>
        <w:rPr>
          <w:spacing w:val="-10"/>
        </w:rPr>
        <w:t xml:space="preserve"> </w:t>
      </w:r>
      <w:r>
        <w:t>как</w:t>
      </w:r>
      <w:r>
        <w:rPr>
          <w:spacing w:val="-8"/>
        </w:rPr>
        <w:t xml:space="preserve"> </w:t>
      </w:r>
      <w:r>
        <w:t>часть</w:t>
      </w:r>
      <w:r>
        <w:rPr>
          <w:spacing w:val="-5"/>
        </w:rPr>
        <w:t xml:space="preserve"> </w:t>
      </w:r>
      <w:r>
        <w:t>познавательных</w:t>
      </w:r>
      <w:r>
        <w:rPr>
          <w:spacing w:val="-6"/>
        </w:rPr>
        <w:t xml:space="preserve"> </w:t>
      </w:r>
      <w:r>
        <w:t>универсальных</w:t>
      </w:r>
      <w:r>
        <w:rPr>
          <w:spacing w:val="-5"/>
        </w:rPr>
        <w:t xml:space="preserve"> </w:t>
      </w:r>
      <w:r>
        <w:t>учебных</w:t>
      </w:r>
      <w:r>
        <w:rPr>
          <w:spacing w:val="-10"/>
        </w:rPr>
        <w:t xml:space="preserve"> </w:t>
      </w:r>
      <w:r>
        <w:rPr>
          <w:spacing w:val="-2"/>
        </w:rPr>
        <w:t>действий:</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line="362" w:lineRule="auto"/>
        <w:ind w:right="171"/>
      </w:pPr>
      <w:r>
        <w:t>характеризовать понятие «физические качества», называть физические качества и определять их отличительные признаки;</w:t>
      </w:r>
    </w:p>
    <w:p w:rsidR="00033849" w:rsidRDefault="00721D58">
      <w:pPr>
        <w:pStyle w:val="a3"/>
        <w:spacing w:line="273" w:lineRule="exact"/>
        <w:ind w:left="944" w:firstLine="0"/>
      </w:pPr>
      <w:r>
        <w:t>понимать</w:t>
      </w:r>
      <w:r>
        <w:rPr>
          <w:spacing w:val="-7"/>
        </w:rPr>
        <w:t xml:space="preserve"> </w:t>
      </w:r>
      <w:r>
        <w:t>связь</w:t>
      </w:r>
      <w:r>
        <w:rPr>
          <w:spacing w:val="-6"/>
        </w:rPr>
        <w:t xml:space="preserve"> </w:t>
      </w:r>
      <w:r>
        <w:t>между</w:t>
      </w:r>
      <w:r>
        <w:rPr>
          <w:spacing w:val="-11"/>
        </w:rPr>
        <w:t xml:space="preserve"> </w:t>
      </w:r>
      <w:r>
        <w:t>закаливающими</w:t>
      </w:r>
      <w:r>
        <w:rPr>
          <w:spacing w:val="-6"/>
        </w:rPr>
        <w:t xml:space="preserve"> </w:t>
      </w:r>
      <w:r>
        <w:t>процедурами</w:t>
      </w:r>
      <w:r>
        <w:rPr>
          <w:spacing w:val="-1"/>
        </w:rPr>
        <w:t xml:space="preserve"> </w:t>
      </w:r>
      <w:r>
        <w:t>и</w:t>
      </w:r>
      <w:r>
        <w:rPr>
          <w:spacing w:val="-1"/>
        </w:rPr>
        <w:t xml:space="preserve"> </w:t>
      </w:r>
      <w:r>
        <w:t xml:space="preserve">укреплением </w:t>
      </w:r>
      <w:r>
        <w:rPr>
          <w:spacing w:val="-2"/>
        </w:rPr>
        <w:t>здоровья;</w:t>
      </w:r>
    </w:p>
    <w:p w:rsidR="00033849" w:rsidRDefault="00721D58">
      <w:pPr>
        <w:pStyle w:val="a3"/>
        <w:spacing w:before="137" w:line="360" w:lineRule="auto"/>
        <w:ind w:right="180"/>
      </w:pPr>
      <w:r>
        <w:t>выявлять отличительные признаки упражнений на развитие разных физических качеств, приводить примеры и демонстрировать их выполнение;</w:t>
      </w:r>
    </w:p>
    <w:p w:rsidR="00033849" w:rsidRDefault="00721D58">
      <w:pPr>
        <w:pStyle w:val="a3"/>
        <w:spacing w:before="3" w:line="360" w:lineRule="auto"/>
        <w:ind w:right="174"/>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033849" w:rsidRDefault="00721D58">
      <w:pPr>
        <w:pStyle w:val="a3"/>
        <w:spacing w:line="362" w:lineRule="auto"/>
        <w:ind w:right="170"/>
      </w:pPr>
      <w:r>
        <w:t>вести</w:t>
      </w:r>
      <w:r>
        <w:rPr>
          <w:spacing w:val="80"/>
        </w:rPr>
        <w:t xml:space="preserve">   </w:t>
      </w:r>
      <w:r>
        <w:t>наблюдения</w:t>
      </w:r>
      <w:r>
        <w:rPr>
          <w:spacing w:val="80"/>
        </w:rPr>
        <w:t xml:space="preserve">   </w:t>
      </w:r>
      <w:r>
        <w:t>за</w:t>
      </w:r>
      <w:r>
        <w:rPr>
          <w:spacing w:val="80"/>
        </w:rPr>
        <w:t xml:space="preserve">   </w:t>
      </w:r>
      <w:r>
        <w:t>изменениями</w:t>
      </w:r>
      <w:r>
        <w:rPr>
          <w:spacing w:val="80"/>
        </w:rPr>
        <w:t xml:space="preserve">   </w:t>
      </w:r>
      <w:r>
        <w:t>показателей</w:t>
      </w:r>
      <w:r>
        <w:rPr>
          <w:spacing w:val="80"/>
        </w:rPr>
        <w:t xml:space="preserve">   </w:t>
      </w:r>
      <w:r>
        <w:t>физического</w:t>
      </w:r>
      <w:r>
        <w:rPr>
          <w:spacing w:val="80"/>
        </w:rPr>
        <w:t xml:space="preserve">   </w:t>
      </w:r>
      <w:r>
        <w:t>развития</w:t>
      </w:r>
      <w:r>
        <w:rPr>
          <w:spacing w:val="40"/>
        </w:rPr>
        <w:t xml:space="preserve"> </w:t>
      </w:r>
      <w:r>
        <w:t>и физических качеств, проводить процедуры их измерения.</w:t>
      </w:r>
    </w:p>
    <w:p w:rsidR="00033849" w:rsidRDefault="00721D58">
      <w:pPr>
        <w:pStyle w:val="a3"/>
        <w:spacing w:line="360" w:lineRule="auto"/>
        <w:ind w:right="172"/>
      </w:pPr>
      <w:r>
        <w:t>167.3.6.4.2. У обучающегося будут сформированы следующие умения общения как часть коммуникативных универсальных учебных действий:</w:t>
      </w:r>
    </w:p>
    <w:p w:rsidR="00033849" w:rsidRDefault="00721D58">
      <w:pPr>
        <w:pStyle w:val="a3"/>
        <w:tabs>
          <w:tab w:val="left" w:pos="1419"/>
          <w:tab w:val="left" w:pos="4083"/>
          <w:tab w:val="left" w:pos="5892"/>
          <w:tab w:val="left" w:pos="7097"/>
          <w:tab w:val="left" w:pos="9016"/>
        </w:tabs>
        <w:spacing w:line="360" w:lineRule="auto"/>
        <w:ind w:right="175"/>
      </w:pPr>
      <w:r>
        <w:t>объяснять</w:t>
      </w:r>
      <w:r>
        <w:rPr>
          <w:spacing w:val="-9"/>
        </w:rPr>
        <w:t xml:space="preserve"> </w:t>
      </w:r>
      <w:r>
        <w:t>назначение</w:t>
      </w:r>
      <w:r>
        <w:rPr>
          <w:spacing w:val="-7"/>
        </w:rPr>
        <w:t xml:space="preserve"> </w:t>
      </w:r>
      <w:r>
        <w:t>упражнений</w:t>
      </w:r>
      <w:r>
        <w:rPr>
          <w:spacing w:val="-2"/>
        </w:rPr>
        <w:t xml:space="preserve"> </w:t>
      </w:r>
      <w:r>
        <w:t>утренней</w:t>
      </w:r>
      <w:r>
        <w:rPr>
          <w:spacing w:val="-5"/>
        </w:rPr>
        <w:t xml:space="preserve"> </w:t>
      </w:r>
      <w:r>
        <w:t>зарядки,</w:t>
      </w:r>
      <w:r>
        <w:rPr>
          <w:spacing w:val="-4"/>
        </w:rPr>
        <w:t xml:space="preserve"> </w:t>
      </w:r>
      <w:r>
        <w:t>приводить</w:t>
      </w:r>
      <w:r>
        <w:rPr>
          <w:spacing w:val="-5"/>
        </w:rPr>
        <w:t xml:space="preserve"> </w:t>
      </w:r>
      <w:r>
        <w:t>соответствующие</w:t>
      </w:r>
      <w:r>
        <w:rPr>
          <w:spacing w:val="-7"/>
        </w:rPr>
        <w:t xml:space="preserve"> </w:t>
      </w:r>
      <w:r>
        <w:t xml:space="preserve">примеры </w:t>
      </w:r>
      <w:r>
        <w:rPr>
          <w:spacing w:val="-6"/>
        </w:rPr>
        <w:t>её</w:t>
      </w:r>
      <w:r>
        <w:tab/>
      </w:r>
      <w:r>
        <w:rPr>
          <w:spacing w:val="-2"/>
        </w:rPr>
        <w:t>положительного</w:t>
      </w:r>
      <w:r>
        <w:tab/>
      </w:r>
      <w:r>
        <w:rPr>
          <w:spacing w:val="-2"/>
        </w:rPr>
        <w:t>влияния</w:t>
      </w:r>
      <w:r>
        <w:tab/>
      </w:r>
      <w:r>
        <w:rPr>
          <w:spacing w:val="-6"/>
        </w:rPr>
        <w:t>на</w:t>
      </w:r>
      <w:r>
        <w:tab/>
      </w:r>
      <w:r>
        <w:rPr>
          <w:spacing w:val="-2"/>
        </w:rPr>
        <w:t>организм</w:t>
      </w:r>
      <w:r>
        <w:tab/>
      </w:r>
      <w:r>
        <w:rPr>
          <w:spacing w:val="-2"/>
        </w:rPr>
        <w:t xml:space="preserve">обучающихся </w:t>
      </w:r>
      <w:r>
        <w:t>(в пределах изученного);</w:t>
      </w:r>
    </w:p>
    <w:p w:rsidR="00033849" w:rsidRDefault="00721D58">
      <w:pPr>
        <w:pStyle w:val="a3"/>
        <w:spacing w:line="360" w:lineRule="auto"/>
        <w:ind w:right="174"/>
      </w:pPr>
      <w:r>
        <w:t>исполнять роль капитана и судьи в подвижных играх, аргументированно высказывать суждения о своих действиях и принятых решениях;</w:t>
      </w:r>
    </w:p>
    <w:p w:rsidR="00033849" w:rsidRDefault="00721D58">
      <w:pPr>
        <w:pStyle w:val="a3"/>
        <w:spacing w:line="360" w:lineRule="auto"/>
        <w:ind w:right="160"/>
      </w:pPr>
      <w:r>
        <w:t>делать</w:t>
      </w:r>
      <w:r>
        <w:rPr>
          <w:spacing w:val="80"/>
          <w:w w:val="150"/>
        </w:rPr>
        <w:t xml:space="preserve">  </w:t>
      </w:r>
      <w:r>
        <w:t>небольшие</w:t>
      </w:r>
      <w:r>
        <w:rPr>
          <w:spacing w:val="79"/>
          <w:w w:val="150"/>
        </w:rPr>
        <w:t xml:space="preserve">  </w:t>
      </w:r>
      <w:r>
        <w:t>сообщения</w:t>
      </w:r>
      <w:r>
        <w:rPr>
          <w:spacing w:val="77"/>
          <w:w w:val="150"/>
        </w:rPr>
        <w:t xml:space="preserve">  </w:t>
      </w:r>
      <w:r>
        <w:t>по</w:t>
      </w:r>
      <w:r>
        <w:rPr>
          <w:spacing w:val="80"/>
          <w:w w:val="150"/>
        </w:rPr>
        <w:t xml:space="preserve">  </w:t>
      </w:r>
      <w:r>
        <w:t>истории</w:t>
      </w:r>
      <w:r>
        <w:rPr>
          <w:spacing w:val="80"/>
          <w:w w:val="150"/>
        </w:rPr>
        <w:t xml:space="preserve">  </w:t>
      </w:r>
      <w:r>
        <w:t>возникновения</w:t>
      </w:r>
      <w:r>
        <w:rPr>
          <w:spacing w:val="77"/>
          <w:w w:val="150"/>
        </w:rPr>
        <w:t xml:space="preserve">  </w:t>
      </w:r>
      <w:r>
        <w:t>подвижных</w:t>
      </w:r>
      <w:r>
        <w:rPr>
          <w:spacing w:val="80"/>
          <w:w w:val="150"/>
        </w:rPr>
        <w:t xml:space="preserve">  </w:t>
      </w:r>
      <w:r>
        <w:t>игр и спортивных соревнований, планированию режима дня, способам измерения показателей физического развития и физической подготовленности.</w:t>
      </w:r>
    </w:p>
    <w:p w:rsidR="00033849" w:rsidRDefault="00721D58">
      <w:pPr>
        <w:pStyle w:val="a3"/>
        <w:spacing w:line="362" w:lineRule="auto"/>
        <w:ind w:right="167"/>
      </w:pPr>
      <w:r>
        <w:t>167.3.6.4.3. У обучающегося будут сформированы следующие умения самоорганизации и самоконтроля как часть регулятивных универсальных учебных действий:</w:t>
      </w:r>
    </w:p>
    <w:p w:rsidR="00033849" w:rsidRDefault="00721D58">
      <w:pPr>
        <w:pStyle w:val="a3"/>
        <w:spacing w:line="360" w:lineRule="auto"/>
        <w:ind w:right="172"/>
      </w:pPr>
      <w:r>
        <w:t>соблюдать</w:t>
      </w:r>
      <w:r>
        <w:rPr>
          <w:spacing w:val="80"/>
        </w:rPr>
        <w:t xml:space="preserve">  </w:t>
      </w:r>
      <w:r>
        <w:t>правила</w:t>
      </w:r>
      <w:r>
        <w:rPr>
          <w:spacing w:val="80"/>
        </w:rPr>
        <w:t xml:space="preserve">  </w:t>
      </w:r>
      <w:r>
        <w:t>поведения</w:t>
      </w:r>
      <w:r>
        <w:rPr>
          <w:spacing w:val="80"/>
        </w:rPr>
        <w:t xml:space="preserve">  </w:t>
      </w:r>
      <w:r>
        <w:t>на</w:t>
      </w:r>
      <w:r>
        <w:rPr>
          <w:spacing w:val="80"/>
        </w:rPr>
        <w:t xml:space="preserve">  </w:t>
      </w:r>
      <w:r>
        <w:t>уроках</w:t>
      </w:r>
      <w:r>
        <w:rPr>
          <w:spacing w:val="80"/>
        </w:rPr>
        <w:t xml:space="preserve">  </w:t>
      </w:r>
      <w:r>
        <w:t>физической</w:t>
      </w:r>
      <w:r>
        <w:rPr>
          <w:spacing w:val="80"/>
        </w:rPr>
        <w:t xml:space="preserve">  </w:t>
      </w:r>
      <w:r>
        <w:t>культуры</w:t>
      </w:r>
      <w:r>
        <w:rPr>
          <w:spacing w:val="80"/>
        </w:rPr>
        <w:t xml:space="preserve">  </w:t>
      </w:r>
      <w:r>
        <w:t>с</w:t>
      </w:r>
      <w:r>
        <w:rPr>
          <w:spacing w:val="80"/>
        </w:rPr>
        <w:t xml:space="preserve">  </w:t>
      </w:r>
      <w:r>
        <w:t>учётом</w:t>
      </w:r>
      <w:r>
        <w:rPr>
          <w:spacing w:val="80"/>
        </w:rPr>
        <w:t xml:space="preserve"> </w:t>
      </w:r>
      <w:r>
        <w:t>их учебного содержания, находить в них различия (легкоатлетические, гимнастические и игровые уроки, занятия лыжной и плавательной подготовкой);</w:t>
      </w:r>
    </w:p>
    <w:p w:rsidR="00033849" w:rsidRDefault="00721D58">
      <w:pPr>
        <w:pStyle w:val="a3"/>
        <w:spacing w:line="360" w:lineRule="auto"/>
        <w:ind w:right="175"/>
      </w:pPr>
      <w:r>
        <w:t>выполнять</w:t>
      </w:r>
      <w:r>
        <w:rPr>
          <w:spacing w:val="78"/>
          <w:w w:val="150"/>
        </w:rPr>
        <w:t xml:space="preserve">  </w:t>
      </w:r>
      <w:r>
        <w:t>учебные</w:t>
      </w:r>
      <w:r>
        <w:rPr>
          <w:spacing w:val="76"/>
          <w:w w:val="150"/>
        </w:rPr>
        <w:t xml:space="preserve">  </w:t>
      </w:r>
      <w:r>
        <w:t>задания</w:t>
      </w:r>
      <w:r>
        <w:rPr>
          <w:spacing w:val="77"/>
          <w:w w:val="150"/>
        </w:rPr>
        <w:t xml:space="preserve">  </w:t>
      </w:r>
      <w:r>
        <w:t>по</w:t>
      </w:r>
      <w:r>
        <w:rPr>
          <w:spacing w:val="74"/>
          <w:w w:val="150"/>
        </w:rPr>
        <w:t xml:space="preserve">  </w:t>
      </w:r>
      <w:r>
        <w:t>освоению</w:t>
      </w:r>
      <w:r>
        <w:rPr>
          <w:spacing w:val="76"/>
          <w:w w:val="150"/>
        </w:rPr>
        <w:t xml:space="preserve">  </w:t>
      </w:r>
      <w:r>
        <w:t>новых</w:t>
      </w:r>
      <w:r>
        <w:rPr>
          <w:spacing w:val="74"/>
          <w:w w:val="150"/>
        </w:rPr>
        <w:t xml:space="preserve">  </w:t>
      </w:r>
      <w:r>
        <w:t>физических</w:t>
      </w:r>
      <w:r>
        <w:rPr>
          <w:spacing w:val="77"/>
          <w:w w:val="150"/>
        </w:rPr>
        <w:t xml:space="preserve">  </w:t>
      </w:r>
      <w:r>
        <w:t>упражнений и развитию физических качеств в соответствии с указаниями и замечаниями учителя;</w:t>
      </w:r>
    </w:p>
    <w:p w:rsidR="00033849" w:rsidRDefault="00721D58">
      <w:pPr>
        <w:pStyle w:val="a3"/>
        <w:spacing w:line="360" w:lineRule="auto"/>
        <w:ind w:right="178"/>
      </w:pPr>
      <w: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033849" w:rsidRDefault="00721D58">
      <w:pPr>
        <w:pStyle w:val="a3"/>
        <w:spacing w:line="360" w:lineRule="auto"/>
        <w:ind w:right="174"/>
      </w:pPr>
      <w: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033849" w:rsidRDefault="00721D58">
      <w:pPr>
        <w:pStyle w:val="a5"/>
        <w:numPr>
          <w:ilvl w:val="3"/>
          <w:numId w:val="55"/>
        </w:numPr>
        <w:tabs>
          <w:tab w:val="left" w:pos="1965"/>
        </w:tabs>
        <w:spacing w:line="360" w:lineRule="auto"/>
        <w:ind w:left="944" w:right="171" w:firstLine="0"/>
        <w:jc w:val="both"/>
        <w:rPr>
          <w:sz w:val="24"/>
        </w:rPr>
      </w:pPr>
      <w:r>
        <w:rPr>
          <w:sz w:val="24"/>
        </w:rPr>
        <w:t>По окончании 3 класса у обучающегося будут сформированы следующие УУД: 167.3.6.5.1. У</w:t>
      </w:r>
      <w:r>
        <w:rPr>
          <w:spacing w:val="80"/>
          <w:sz w:val="24"/>
        </w:rPr>
        <w:t xml:space="preserve"> </w:t>
      </w:r>
      <w:r>
        <w:rPr>
          <w:sz w:val="24"/>
        </w:rPr>
        <w:t>обучающегося</w:t>
      </w:r>
      <w:r>
        <w:rPr>
          <w:spacing w:val="80"/>
          <w:w w:val="150"/>
          <w:sz w:val="24"/>
        </w:rPr>
        <w:t xml:space="preserve"> </w:t>
      </w:r>
      <w:r>
        <w:rPr>
          <w:sz w:val="24"/>
        </w:rPr>
        <w:t>будут</w:t>
      </w:r>
      <w:r>
        <w:rPr>
          <w:spacing w:val="80"/>
          <w:w w:val="150"/>
          <w:sz w:val="24"/>
        </w:rPr>
        <w:t xml:space="preserve"> </w:t>
      </w:r>
      <w:r>
        <w:rPr>
          <w:sz w:val="24"/>
        </w:rPr>
        <w:t>сформированы</w:t>
      </w:r>
      <w:r>
        <w:rPr>
          <w:spacing w:val="80"/>
          <w:w w:val="150"/>
          <w:sz w:val="24"/>
        </w:rPr>
        <w:t xml:space="preserve"> </w:t>
      </w:r>
      <w:r>
        <w:rPr>
          <w:sz w:val="24"/>
        </w:rPr>
        <w:t>следующие</w:t>
      </w:r>
      <w:r>
        <w:rPr>
          <w:spacing w:val="80"/>
          <w:w w:val="150"/>
          <w:sz w:val="24"/>
        </w:rPr>
        <w:t xml:space="preserve"> </w:t>
      </w:r>
      <w:r>
        <w:rPr>
          <w:sz w:val="24"/>
        </w:rPr>
        <w:t>базовые</w:t>
      </w:r>
      <w:r>
        <w:rPr>
          <w:spacing w:val="75"/>
          <w:w w:val="150"/>
          <w:sz w:val="24"/>
        </w:rPr>
        <w:t xml:space="preserve"> </w:t>
      </w:r>
      <w:r>
        <w:rPr>
          <w:sz w:val="24"/>
        </w:rPr>
        <w:t>логические</w:t>
      </w:r>
      <w:r>
        <w:rPr>
          <w:spacing w:val="80"/>
          <w:w w:val="150"/>
          <w:sz w:val="24"/>
        </w:rPr>
        <w:t xml:space="preserve"> </w:t>
      </w:r>
      <w:r>
        <w:rPr>
          <w:sz w:val="24"/>
        </w:rPr>
        <w:t>и</w:t>
      </w:r>
    </w:p>
    <w:p w:rsidR="00033849" w:rsidRDefault="00721D58">
      <w:pPr>
        <w:pStyle w:val="a3"/>
        <w:spacing w:line="362" w:lineRule="auto"/>
        <w:ind w:left="944" w:right="175" w:hanging="711"/>
      </w:pPr>
      <w:r>
        <w:t>исследовательские действия как часть познавательных универсальных учебных действий: понимать историческую связь развития физических упражнений с трудовыми действиями,</w:t>
      </w:r>
    </w:p>
    <w:p w:rsidR="00033849" w:rsidRDefault="00721D58">
      <w:pPr>
        <w:pStyle w:val="a3"/>
        <w:spacing w:line="273" w:lineRule="exact"/>
        <w:ind w:firstLine="0"/>
      </w:pPr>
      <w:r>
        <w:t>приводить</w:t>
      </w:r>
      <w:r>
        <w:rPr>
          <w:spacing w:val="-8"/>
        </w:rPr>
        <w:t xml:space="preserve"> </w:t>
      </w:r>
      <w:r>
        <w:t>примеры</w:t>
      </w:r>
      <w:r>
        <w:rPr>
          <w:spacing w:val="-2"/>
        </w:rPr>
        <w:t xml:space="preserve"> </w:t>
      </w:r>
      <w:r>
        <w:t>упражнений</w:t>
      </w:r>
      <w:r>
        <w:rPr>
          <w:spacing w:val="-2"/>
        </w:rPr>
        <w:t xml:space="preserve"> </w:t>
      </w:r>
      <w:r>
        <w:t>древних</w:t>
      </w:r>
      <w:r>
        <w:rPr>
          <w:spacing w:val="-7"/>
        </w:rPr>
        <w:t xml:space="preserve"> </w:t>
      </w:r>
      <w:r>
        <w:t>людей</w:t>
      </w:r>
      <w:r>
        <w:rPr>
          <w:spacing w:val="-2"/>
        </w:rPr>
        <w:t xml:space="preserve"> </w:t>
      </w:r>
      <w:r>
        <w:t>в</w:t>
      </w:r>
      <w:r>
        <w:rPr>
          <w:spacing w:val="-6"/>
        </w:rPr>
        <w:t xml:space="preserve"> </w:t>
      </w:r>
      <w:r>
        <w:t>современных</w:t>
      </w:r>
      <w:r>
        <w:rPr>
          <w:spacing w:val="-7"/>
        </w:rPr>
        <w:t xml:space="preserve"> </w:t>
      </w:r>
      <w:r>
        <w:t>спортивных</w:t>
      </w:r>
      <w:r>
        <w:rPr>
          <w:spacing w:val="-7"/>
        </w:rPr>
        <w:t xml:space="preserve"> </w:t>
      </w:r>
      <w:r>
        <w:rPr>
          <w:spacing w:val="-2"/>
        </w:rPr>
        <w:t>соревнованиях;</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line="362" w:lineRule="auto"/>
        <w:ind w:right="173"/>
      </w:pPr>
      <w:r>
        <w:t>объяснять</w:t>
      </w:r>
      <w:r>
        <w:rPr>
          <w:spacing w:val="80"/>
          <w:w w:val="150"/>
        </w:rPr>
        <w:t xml:space="preserve">  </w:t>
      </w:r>
      <w:r>
        <w:t>понятие</w:t>
      </w:r>
      <w:r>
        <w:rPr>
          <w:spacing w:val="80"/>
          <w:w w:val="150"/>
        </w:rPr>
        <w:t xml:space="preserve">  </w:t>
      </w:r>
      <w:r>
        <w:t>«дозировка</w:t>
      </w:r>
      <w:r>
        <w:rPr>
          <w:spacing w:val="80"/>
          <w:w w:val="150"/>
        </w:rPr>
        <w:t xml:space="preserve">  </w:t>
      </w:r>
      <w:r>
        <w:t>нагрузки»,</w:t>
      </w:r>
      <w:r>
        <w:rPr>
          <w:spacing w:val="80"/>
          <w:w w:val="150"/>
        </w:rPr>
        <w:t xml:space="preserve">  </w:t>
      </w:r>
      <w:r>
        <w:t>правильно</w:t>
      </w:r>
      <w:r>
        <w:rPr>
          <w:spacing w:val="80"/>
          <w:w w:val="150"/>
        </w:rPr>
        <w:t xml:space="preserve">  </w:t>
      </w:r>
      <w:r>
        <w:t>применять</w:t>
      </w:r>
      <w:r>
        <w:rPr>
          <w:spacing w:val="80"/>
          <w:w w:val="150"/>
        </w:rPr>
        <w:t xml:space="preserve">  </w:t>
      </w:r>
      <w:r>
        <w:t>способы</w:t>
      </w:r>
      <w:r>
        <w:rPr>
          <w:spacing w:val="80"/>
        </w:rPr>
        <w:t xml:space="preserve"> </w:t>
      </w:r>
      <w:r>
        <w:t>её регулирования на занятиях физической культурой;</w:t>
      </w:r>
    </w:p>
    <w:p w:rsidR="00033849" w:rsidRDefault="00721D58">
      <w:pPr>
        <w:pStyle w:val="a3"/>
        <w:spacing w:line="360" w:lineRule="auto"/>
        <w:ind w:right="162"/>
      </w:pPr>
      <w: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033849" w:rsidRDefault="00721D58">
      <w:pPr>
        <w:pStyle w:val="a3"/>
        <w:spacing w:line="360" w:lineRule="auto"/>
        <w:ind w:right="173"/>
      </w:pPr>
      <w: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033849" w:rsidRDefault="00721D58">
      <w:pPr>
        <w:pStyle w:val="a3"/>
        <w:spacing w:line="360" w:lineRule="auto"/>
        <w:ind w:right="172"/>
      </w:pPr>
      <w:r>
        <w:t>вести</w:t>
      </w:r>
      <w:r>
        <w:rPr>
          <w:spacing w:val="69"/>
          <w:w w:val="150"/>
        </w:rPr>
        <w:t xml:space="preserve">   </w:t>
      </w:r>
      <w:r>
        <w:t>наблюдения</w:t>
      </w:r>
      <w:r>
        <w:rPr>
          <w:spacing w:val="68"/>
          <w:w w:val="150"/>
        </w:rPr>
        <w:t xml:space="preserve">   </w:t>
      </w:r>
      <w:r>
        <w:t>за</w:t>
      </w:r>
      <w:r>
        <w:rPr>
          <w:spacing w:val="70"/>
          <w:w w:val="150"/>
        </w:rPr>
        <w:t xml:space="preserve">   </w:t>
      </w:r>
      <w:r>
        <w:t>динамикой</w:t>
      </w:r>
      <w:r>
        <w:rPr>
          <w:spacing w:val="69"/>
          <w:w w:val="150"/>
        </w:rPr>
        <w:t xml:space="preserve">   </w:t>
      </w:r>
      <w:r>
        <w:t>показателей</w:t>
      </w:r>
      <w:r>
        <w:rPr>
          <w:spacing w:val="69"/>
          <w:w w:val="150"/>
        </w:rPr>
        <w:t xml:space="preserve">   </w:t>
      </w:r>
      <w:r>
        <w:t>физического</w:t>
      </w:r>
      <w:r>
        <w:rPr>
          <w:spacing w:val="70"/>
          <w:w w:val="150"/>
        </w:rPr>
        <w:t xml:space="preserve">   </w:t>
      </w:r>
      <w:r>
        <w:t xml:space="preserve">развития и физических качеств в течение учебного года, определять их приросты по учебным четвертям </w:t>
      </w:r>
      <w:r>
        <w:rPr>
          <w:spacing w:val="-2"/>
        </w:rPr>
        <w:t>(триместрам).</w:t>
      </w:r>
    </w:p>
    <w:p w:rsidR="00033849" w:rsidRDefault="00721D58">
      <w:pPr>
        <w:pStyle w:val="a3"/>
        <w:spacing w:line="360" w:lineRule="auto"/>
        <w:ind w:right="161"/>
      </w:pPr>
      <w:r>
        <w:t>167.3.6.5.2. У обучающегося будут сформированы следующие умения общения как часть коммуникативных универсальных учебных действий:</w:t>
      </w:r>
    </w:p>
    <w:p w:rsidR="00033849" w:rsidRDefault="00721D58">
      <w:pPr>
        <w:pStyle w:val="a3"/>
        <w:spacing w:line="362" w:lineRule="auto"/>
        <w:ind w:right="177"/>
      </w:pPr>
      <w:r>
        <w:t>организовывать совместные подвижные игры, принимать в них активное участие с соблюдением правил и норм этического поведения;</w:t>
      </w:r>
    </w:p>
    <w:p w:rsidR="00033849" w:rsidRDefault="00721D58">
      <w:pPr>
        <w:pStyle w:val="a3"/>
        <w:spacing w:line="360" w:lineRule="auto"/>
        <w:ind w:right="163"/>
      </w:pPr>
      <w:r>
        <w:t>правильно использовать строевые команды, названия</w:t>
      </w:r>
      <w:r>
        <w:rPr>
          <w:spacing w:val="-1"/>
        </w:rPr>
        <w:t xml:space="preserve"> </w:t>
      </w:r>
      <w:r>
        <w:t>упражнений и способов деятельности во время совместного выполнения учебных заданий;</w:t>
      </w:r>
    </w:p>
    <w:p w:rsidR="00033849" w:rsidRDefault="00721D58">
      <w:pPr>
        <w:pStyle w:val="a3"/>
        <w:spacing w:line="362" w:lineRule="auto"/>
        <w:ind w:right="173"/>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033849" w:rsidRDefault="00721D58">
      <w:pPr>
        <w:pStyle w:val="a3"/>
        <w:spacing w:line="360" w:lineRule="auto"/>
        <w:ind w:right="167"/>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033849" w:rsidRDefault="00721D58">
      <w:pPr>
        <w:pStyle w:val="a3"/>
        <w:spacing w:line="362" w:lineRule="auto"/>
        <w:ind w:right="167"/>
      </w:pPr>
      <w:r>
        <w:t>167.3.6.5.3. У обучающегося будут сформированы следующие умения самоорганизации и самоконтроля как часть регулятивных универсальных учебных действий:</w:t>
      </w:r>
    </w:p>
    <w:p w:rsidR="00033849" w:rsidRDefault="00721D58">
      <w:pPr>
        <w:pStyle w:val="a3"/>
        <w:spacing w:line="360" w:lineRule="auto"/>
        <w:ind w:right="174"/>
      </w:pPr>
      <w:r>
        <w:t>контролировать</w:t>
      </w:r>
      <w:r>
        <w:rPr>
          <w:spacing w:val="80"/>
        </w:rPr>
        <w:t xml:space="preserve">   </w:t>
      </w:r>
      <w:r>
        <w:t>выполнение</w:t>
      </w:r>
      <w:r>
        <w:rPr>
          <w:spacing w:val="80"/>
        </w:rPr>
        <w:t xml:space="preserve">   </w:t>
      </w:r>
      <w:r>
        <w:t>физических</w:t>
      </w:r>
      <w:r>
        <w:rPr>
          <w:spacing w:val="80"/>
        </w:rPr>
        <w:t xml:space="preserve">   </w:t>
      </w:r>
      <w:r>
        <w:t>упражнений,</w:t>
      </w:r>
      <w:r>
        <w:rPr>
          <w:spacing w:val="80"/>
        </w:rPr>
        <w:t xml:space="preserve">   </w:t>
      </w:r>
      <w:r>
        <w:t>корректировать</w:t>
      </w:r>
      <w:r>
        <w:rPr>
          <w:spacing w:val="80"/>
        </w:rPr>
        <w:t xml:space="preserve">   </w:t>
      </w:r>
      <w:r>
        <w:t>их на основе сравнения с заданными образцами;</w:t>
      </w:r>
    </w:p>
    <w:p w:rsidR="00033849" w:rsidRDefault="00721D58">
      <w:pPr>
        <w:pStyle w:val="a3"/>
        <w:spacing w:line="362" w:lineRule="auto"/>
        <w:ind w:right="174"/>
      </w:pPr>
      <w: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033849" w:rsidRDefault="00721D58">
      <w:pPr>
        <w:pStyle w:val="a3"/>
        <w:spacing w:line="360" w:lineRule="auto"/>
        <w:ind w:right="170"/>
      </w:pPr>
      <w:r>
        <w:t xml:space="preserve">оценивать сложность возникающих игровых задач, предлагать их совместное коллективное </w:t>
      </w:r>
      <w:r>
        <w:rPr>
          <w:spacing w:val="-2"/>
        </w:rPr>
        <w:t>решение.</w:t>
      </w:r>
    </w:p>
    <w:p w:rsidR="00033849" w:rsidRDefault="00721D58">
      <w:pPr>
        <w:pStyle w:val="a5"/>
        <w:numPr>
          <w:ilvl w:val="3"/>
          <w:numId w:val="55"/>
        </w:numPr>
        <w:tabs>
          <w:tab w:val="left" w:pos="1965"/>
        </w:tabs>
        <w:spacing w:line="362" w:lineRule="auto"/>
        <w:ind w:left="944" w:right="171" w:firstLine="0"/>
        <w:jc w:val="both"/>
        <w:rPr>
          <w:sz w:val="24"/>
        </w:rPr>
      </w:pPr>
      <w:r>
        <w:rPr>
          <w:sz w:val="24"/>
        </w:rPr>
        <w:t>По окончании 4 класса у обучающегося будут сформированы следующие УУД: 167.3.6.6.1. У</w:t>
      </w:r>
      <w:r>
        <w:rPr>
          <w:spacing w:val="80"/>
          <w:sz w:val="24"/>
        </w:rPr>
        <w:t xml:space="preserve"> </w:t>
      </w:r>
      <w:r>
        <w:rPr>
          <w:sz w:val="24"/>
        </w:rPr>
        <w:t>обучающегося</w:t>
      </w:r>
      <w:r>
        <w:rPr>
          <w:spacing w:val="80"/>
          <w:w w:val="150"/>
          <w:sz w:val="24"/>
        </w:rPr>
        <w:t xml:space="preserve"> </w:t>
      </w:r>
      <w:r>
        <w:rPr>
          <w:sz w:val="24"/>
        </w:rPr>
        <w:t>будут</w:t>
      </w:r>
      <w:r>
        <w:rPr>
          <w:spacing w:val="80"/>
          <w:w w:val="150"/>
          <w:sz w:val="24"/>
        </w:rPr>
        <w:t xml:space="preserve"> </w:t>
      </w:r>
      <w:r>
        <w:rPr>
          <w:sz w:val="24"/>
        </w:rPr>
        <w:t>сформированы</w:t>
      </w:r>
      <w:r>
        <w:rPr>
          <w:spacing w:val="80"/>
          <w:w w:val="150"/>
          <w:sz w:val="24"/>
        </w:rPr>
        <w:t xml:space="preserve"> </w:t>
      </w:r>
      <w:r>
        <w:rPr>
          <w:sz w:val="24"/>
        </w:rPr>
        <w:t>следующие</w:t>
      </w:r>
      <w:r>
        <w:rPr>
          <w:spacing w:val="80"/>
          <w:w w:val="150"/>
          <w:sz w:val="24"/>
        </w:rPr>
        <w:t xml:space="preserve"> </w:t>
      </w:r>
      <w:r>
        <w:rPr>
          <w:sz w:val="24"/>
        </w:rPr>
        <w:t>базовые</w:t>
      </w:r>
      <w:r>
        <w:rPr>
          <w:spacing w:val="75"/>
          <w:w w:val="150"/>
          <w:sz w:val="24"/>
        </w:rPr>
        <w:t xml:space="preserve"> </w:t>
      </w:r>
      <w:r>
        <w:rPr>
          <w:sz w:val="24"/>
        </w:rPr>
        <w:t>логические</w:t>
      </w:r>
      <w:r>
        <w:rPr>
          <w:spacing w:val="80"/>
          <w:w w:val="150"/>
          <w:sz w:val="24"/>
        </w:rPr>
        <w:t xml:space="preserve"> </w:t>
      </w:r>
      <w:r>
        <w:rPr>
          <w:sz w:val="24"/>
        </w:rPr>
        <w:t>и</w:t>
      </w:r>
    </w:p>
    <w:p w:rsidR="00033849" w:rsidRDefault="00721D58">
      <w:pPr>
        <w:pStyle w:val="a3"/>
        <w:spacing w:line="273" w:lineRule="exact"/>
        <w:ind w:firstLine="0"/>
      </w:pPr>
      <w:r>
        <w:t>исследовательские</w:t>
      </w:r>
      <w:r>
        <w:rPr>
          <w:spacing w:val="-7"/>
        </w:rPr>
        <w:t xml:space="preserve"> </w:t>
      </w:r>
      <w:r>
        <w:t>действия</w:t>
      </w:r>
      <w:r>
        <w:rPr>
          <w:spacing w:val="-10"/>
        </w:rPr>
        <w:t xml:space="preserve"> </w:t>
      </w:r>
      <w:r>
        <w:t>как</w:t>
      </w:r>
      <w:r>
        <w:rPr>
          <w:spacing w:val="-8"/>
        </w:rPr>
        <w:t xml:space="preserve"> </w:t>
      </w:r>
      <w:r>
        <w:t>часть</w:t>
      </w:r>
      <w:r>
        <w:rPr>
          <w:spacing w:val="-5"/>
        </w:rPr>
        <w:t xml:space="preserve"> </w:t>
      </w:r>
      <w:r>
        <w:t>познавательных</w:t>
      </w:r>
      <w:r>
        <w:rPr>
          <w:spacing w:val="-6"/>
        </w:rPr>
        <w:t xml:space="preserve"> </w:t>
      </w:r>
      <w:r>
        <w:t>универсальных</w:t>
      </w:r>
      <w:r>
        <w:rPr>
          <w:spacing w:val="-5"/>
        </w:rPr>
        <w:t xml:space="preserve"> </w:t>
      </w:r>
      <w:r>
        <w:t>учебных</w:t>
      </w:r>
      <w:r>
        <w:rPr>
          <w:spacing w:val="-10"/>
        </w:rPr>
        <w:t xml:space="preserve"> </w:t>
      </w:r>
      <w:r>
        <w:rPr>
          <w:spacing w:val="-2"/>
        </w:rPr>
        <w:t>действий:</w:t>
      </w:r>
    </w:p>
    <w:p w:rsidR="00033849" w:rsidRDefault="00721D58">
      <w:pPr>
        <w:pStyle w:val="a3"/>
        <w:tabs>
          <w:tab w:val="left" w:pos="2401"/>
          <w:tab w:val="left" w:pos="3845"/>
          <w:tab w:val="left" w:pos="5950"/>
          <w:tab w:val="left" w:pos="7566"/>
          <w:tab w:val="left" w:pos="8785"/>
          <w:tab w:val="left" w:pos="9231"/>
        </w:tabs>
        <w:spacing w:before="114" w:line="360" w:lineRule="auto"/>
        <w:ind w:right="172"/>
        <w:jc w:val="left"/>
      </w:pPr>
      <w:r>
        <w:rPr>
          <w:spacing w:val="-2"/>
        </w:rPr>
        <w:t>сравнивать</w:t>
      </w:r>
      <w:r>
        <w:tab/>
      </w:r>
      <w:r>
        <w:rPr>
          <w:spacing w:val="-2"/>
        </w:rPr>
        <w:t>показатели</w:t>
      </w:r>
      <w:r>
        <w:tab/>
      </w:r>
      <w:r>
        <w:rPr>
          <w:spacing w:val="-2"/>
        </w:rPr>
        <w:t>индивидуального</w:t>
      </w:r>
      <w:r>
        <w:tab/>
      </w:r>
      <w:r>
        <w:rPr>
          <w:spacing w:val="-2"/>
        </w:rPr>
        <w:t>физического</w:t>
      </w:r>
      <w:r>
        <w:tab/>
      </w:r>
      <w:r>
        <w:rPr>
          <w:spacing w:val="-2"/>
        </w:rPr>
        <w:t>развития</w:t>
      </w:r>
      <w:r>
        <w:tab/>
      </w:r>
      <w:r>
        <w:rPr>
          <w:spacing w:val="-10"/>
        </w:rPr>
        <w:t>и</w:t>
      </w:r>
      <w:r>
        <w:tab/>
      </w:r>
      <w:r>
        <w:rPr>
          <w:spacing w:val="-2"/>
        </w:rPr>
        <w:t xml:space="preserve">физической </w:t>
      </w:r>
      <w:r>
        <w:t>подготовленности с возрастными стандартами, находить общие и отличительные особенности;</w:t>
      </w:r>
    </w:p>
    <w:p w:rsidR="00033849" w:rsidRDefault="00721D58">
      <w:pPr>
        <w:pStyle w:val="a3"/>
        <w:spacing w:line="362" w:lineRule="auto"/>
        <w:jc w:val="left"/>
      </w:pPr>
      <w:r>
        <w:t>выявлять отставание в развитии физических качеств от возрастных стандартов, приводить примеры физических упражнений по их устранению;</w:t>
      </w:r>
    </w:p>
    <w:p w:rsidR="00033849" w:rsidRDefault="00721D58">
      <w:pPr>
        <w:pStyle w:val="a3"/>
        <w:tabs>
          <w:tab w:val="left" w:pos="2565"/>
          <w:tab w:val="left" w:pos="4196"/>
          <w:tab w:val="left" w:pos="5874"/>
          <w:tab w:val="left" w:pos="6565"/>
          <w:tab w:val="left" w:pos="7251"/>
          <w:tab w:val="left" w:pos="8656"/>
        </w:tabs>
        <w:spacing w:line="273" w:lineRule="exact"/>
        <w:ind w:left="944" w:firstLine="0"/>
        <w:jc w:val="left"/>
      </w:pPr>
      <w:r>
        <w:rPr>
          <w:spacing w:val="-2"/>
        </w:rPr>
        <w:t>объединять</w:t>
      </w:r>
      <w:r>
        <w:tab/>
      </w:r>
      <w:r>
        <w:rPr>
          <w:spacing w:val="-2"/>
        </w:rPr>
        <w:t>физические</w:t>
      </w:r>
      <w:r>
        <w:tab/>
      </w:r>
      <w:r>
        <w:rPr>
          <w:spacing w:val="-2"/>
        </w:rPr>
        <w:t>упражнения</w:t>
      </w:r>
      <w:r>
        <w:tab/>
      </w:r>
      <w:r>
        <w:rPr>
          <w:spacing w:val="-5"/>
        </w:rPr>
        <w:t>по</w:t>
      </w:r>
      <w:r>
        <w:tab/>
      </w:r>
      <w:r>
        <w:rPr>
          <w:spacing w:val="-5"/>
        </w:rPr>
        <w:t>их</w:t>
      </w:r>
      <w:r>
        <w:tab/>
      </w:r>
      <w:r>
        <w:rPr>
          <w:spacing w:val="-2"/>
        </w:rPr>
        <w:t>целевому</w:t>
      </w:r>
      <w:r>
        <w:tab/>
      </w:r>
      <w:r>
        <w:rPr>
          <w:spacing w:val="-2"/>
        </w:rPr>
        <w:t>предназначению:</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ind w:firstLine="0"/>
      </w:pPr>
      <w:r>
        <w:t>на</w:t>
      </w:r>
      <w:r>
        <w:rPr>
          <w:spacing w:val="-5"/>
        </w:rPr>
        <w:t xml:space="preserve"> </w:t>
      </w:r>
      <w:r>
        <w:t>профилактику</w:t>
      </w:r>
      <w:r>
        <w:rPr>
          <w:spacing w:val="-11"/>
        </w:rPr>
        <w:t xml:space="preserve"> </w:t>
      </w:r>
      <w:r>
        <w:t>нарушения</w:t>
      </w:r>
      <w:r>
        <w:rPr>
          <w:spacing w:val="-1"/>
        </w:rPr>
        <w:t xml:space="preserve"> </w:t>
      </w:r>
      <w:r>
        <w:t>осанки, развитие</w:t>
      </w:r>
      <w:r>
        <w:rPr>
          <w:spacing w:val="-2"/>
        </w:rPr>
        <w:t xml:space="preserve"> </w:t>
      </w:r>
      <w:r>
        <w:t>силы,</w:t>
      </w:r>
      <w:r>
        <w:rPr>
          <w:spacing w:val="-4"/>
        </w:rPr>
        <w:t xml:space="preserve"> </w:t>
      </w:r>
      <w:r>
        <w:t>быстроты</w:t>
      </w:r>
      <w:r>
        <w:rPr>
          <w:spacing w:val="-3"/>
        </w:rPr>
        <w:t xml:space="preserve"> </w:t>
      </w:r>
      <w:r>
        <w:t>и</w:t>
      </w:r>
      <w:r>
        <w:rPr>
          <w:spacing w:val="-5"/>
        </w:rPr>
        <w:t xml:space="preserve"> </w:t>
      </w:r>
      <w:r>
        <w:rPr>
          <w:spacing w:val="-2"/>
        </w:rPr>
        <w:t>выносливости.</w:t>
      </w:r>
    </w:p>
    <w:p w:rsidR="00033849" w:rsidRDefault="00721D58">
      <w:pPr>
        <w:pStyle w:val="a3"/>
        <w:spacing w:before="142" w:line="360" w:lineRule="auto"/>
        <w:ind w:right="172"/>
      </w:pPr>
      <w:r>
        <w:t>167.3.6.6.2. У обучающегося будут сформированы следующие умения общения как часть коммуникативных универсальных учебных действий:</w:t>
      </w:r>
    </w:p>
    <w:p w:rsidR="00033849" w:rsidRDefault="00721D58">
      <w:pPr>
        <w:pStyle w:val="a3"/>
        <w:spacing w:line="360" w:lineRule="auto"/>
        <w:ind w:right="178"/>
      </w:pPr>
      <w:r>
        <w:t>взаимодействовать с учителем и обучающимися, воспроизводить ранее изученный</w:t>
      </w:r>
      <w:r>
        <w:rPr>
          <w:spacing w:val="40"/>
        </w:rPr>
        <w:t xml:space="preserve"> </w:t>
      </w:r>
      <w:r>
        <w:t>материал и отвечать на вопросы в процессе учебного диалога;</w:t>
      </w:r>
    </w:p>
    <w:p w:rsidR="00033849" w:rsidRDefault="00721D58">
      <w:pPr>
        <w:pStyle w:val="a3"/>
        <w:spacing w:line="360" w:lineRule="auto"/>
        <w:ind w:right="176"/>
      </w:pPr>
      <w:r>
        <w:t>использовать</w:t>
      </w:r>
      <w:r>
        <w:rPr>
          <w:spacing w:val="80"/>
          <w:w w:val="150"/>
        </w:rPr>
        <w:t xml:space="preserve">  </w:t>
      </w:r>
      <w:r>
        <w:t>специальные</w:t>
      </w:r>
      <w:r>
        <w:rPr>
          <w:spacing w:val="80"/>
          <w:w w:val="150"/>
        </w:rPr>
        <w:t xml:space="preserve">  </w:t>
      </w:r>
      <w:r>
        <w:t>термины</w:t>
      </w:r>
      <w:r>
        <w:rPr>
          <w:spacing w:val="80"/>
          <w:w w:val="150"/>
        </w:rPr>
        <w:t xml:space="preserve">  </w:t>
      </w:r>
      <w:r>
        <w:t>и</w:t>
      </w:r>
      <w:r>
        <w:rPr>
          <w:spacing w:val="80"/>
          <w:w w:val="150"/>
        </w:rPr>
        <w:t xml:space="preserve">  </w:t>
      </w:r>
      <w:r>
        <w:t>понятия</w:t>
      </w:r>
      <w:r>
        <w:rPr>
          <w:spacing w:val="80"/>
          <w:w w:val="150"/>
        </w:rPr>
        <w:t xml:space="preserve">  </w:t>
      </w:r>
      <w:r>
        <w:t>в</w:t>
      </w:r>
      <w:r>
        <w:rPr>
          <w:spacing w:val="80"/>
          <w:w w:val="150"/>
        </w:rPr>
        <w:t xml:space="preserve">  </w:t>
      </w:r>
      <w:r>
        <w:t>общении</w:t>
      </w:r>
      <w:r>
        <w:rPr>
          <w:spacing w:val="80"/>
          <w:w w:val="150"/>
        </w:rPr>
        <w:t xml:space="preserve">  </w:t>
      </w:r>
      <w:r>
        <w:t>с</w:t>
      </w:r>
      <w:r>
        <w:rPr>
          <w:spacing w:val="80"/>
          <w:w w:val="150"/>
        </w:rPr>
        <w:t xml:space="preserve">  </w:t>
      </w:r>
      <w:r>
        <w:t>учителем и обучающимися, применять термины при обучении новым физическим упражнениям, развитии физических качеств;</w:t>
      </w:r>
    </w:p>
    <w:p w:rsidR="00033849" w:rsidRDefault="00721D58">
      <w:pPr>
        <w:pStyle w:val="a3"/>
        <w:spacing w:line="273" w:lineRule="exact"/>
        <w:ind w:left="944" w:firstLine="0"/>
      </w:pPr>
      <w:r>
        <w:t>оказывать</w:t>
      </w:r>
      <w:r>
        <w:rPr>
          <w:spacing w:val="-4"/>
        </w:rPr>
        <w:t xml:space="preserve"> </w:t>
      </w:r>
      <w:r>
        <w:t>посильную</w:t>
      </w:r>
      <w:r>
        <w:rPr>
          <w:spacing w:val="-3"/>
        </w:rPr>
        <w:t xml:space="preserve"> </w:t>
      </w:r>
      <w:r>
        <w:t>первую</w:t>
      </w:r>
      <w:r>
        <w:rPr>
          <w:spacing w:val="-4"/>
        </w:rPr>
        <w:t xml:space="preserve"> </w:t>
      </w:r>
      <w:r>
        <w:t>помощь</w:t>
      </w:r>
      <w:r>
        <w:rPr>
          <w:spacing w:val="-6"/>
        </w:rPr>
        <w:t xml:space="preserve"> </w:t>
      </w:r>
      <w:r>
        <w:t>во</w:t>
      </w:r>
      <w:r>
        <w:rPr>
          <w:spacing w:val="-2"/>
        </w:rPr>
        <w:t xml:space="preserve"> </w:t>
      </w:r>
      <w:r>
        <w:t>время</w:t>
      </w:r>
      <w:r>
        <w:rPr>
          <w:spacing w:val="-7"/>
        </w:rPr>
        <w:t xml:space="preserve"> </w:t>
      </w:r>
      <w:r>
        <w:t>занятий</w:t>
      </w:r>
      <w:r>
        <w:rPr>
          <w:spacing w:val="-5"/>
        </w:rPr>
        <w:t xml:space="preserve"> </w:t>
      </w:r>
      <w:r>
        <w:t>физической</w:t>
      </w:r>
      <w:r>
        <w:rPr>
          <w:spacing w:val="-1"/>
        </w:rPr>
        <w:t xml:space="preserve"> </w:t>
      </w:r>
      <w:r>
        <w:rPr>
          <w:spacing w:val="-2"/>
        </w:rPr>
        <w:t>культурой.</w:t>
      </w:r>
    </w:p>
    <w:p w:rsidR="00033849" w:rsidRDefault="00721D58">
      <w:pPr>
        <w:pStyle w:val="a3"/>
        <w:spacing w:before="142" w:line="360" w:lineRule="auto"/>
        <w:jc w:val="left"/>
      </w:pPr>
      <w:r>
        <w:t>167.3.6.6.3. У</w:t>
      </w:r>
      <w:r>
        <w:rPr>
          <w:spacing w:val="26"/>
        </w:rPr>
        <w:t xml:space="preserve"> </w:t>
      </w:r>
      <w:r>
        <w:t>обучающегося</w:t>
      </w:r>
      <w:r>
        <w:rPr>
          <w:spacing w:val="32"/>
        </w:rPr>
        <w:t xml:space="preserve"> </w:t>
      </w:r>
      <w:r>
        <w:t>будут</w:t>
      </w:r>
      <w:r>
        <w:rPr>
          <w:spacing w:val="33"/>
        </w:rPr>
        <w:t xml:space="preserve"> </w:t>
      </w:r>
      <w:r>
        <w:t>сформированы</w:t>
      </w:r>
      <w:r>
        <w:rPr>
          <w:spacing w:val="34"/>
        </w:rPr>
        <w:t xml:space="preserve"> </w:t>
      </w:r>
      <w:r>
        <w:t>следующие</w:t>
      </w:r>
      <w:r>
        <w:rPr>
          <w:spacing w:val="36"/>
        </w:rPr>
        <w:t xml:space="preserve"> </w:t>
      </w:r>
      <w:r>
        <w:t>умения</w:t>
      </w:r>
      <w:r>
        <w:rPr>
          <w:spacing w:val="32"/>
        </w:rPr>
        <w:t xml:space="preserve"> </w:t>
      </w:r>
      <w:r>
        <w:t>самоорганизации</w:t>
      </w:r>
      <w:r>
        <w:rPr>
          <w:spacing w:val="33"/>
        </w:rPr>
        <w:t xml:space="preserve"> </w:t>
      </w:r>
      <w:r>
        <w:t>и самоконтроля как часть регулятивных универсальных учебных действий:</w:t>
      </w:r>
    </w:p>
    <w:p w:rsidR="00033849" w:rsidRDefault="00721D58">
      <w:pPr>
        <w:pStyle w:val="a3"/>
        <w:tabs>
          <w:tab w:val="left" w:pos="2440"/>
          <w:tab w:val="left" w:pos="3744"/>
          <w:tab w:val="left" w:pos="5006"/>
          <w:tab w:val="left" w:pos="6445"/>
          <w:tab w:val="left" w:pos="7979"/>
          <w:tab w:val="left" w:pos="8502"/>
        </w:tabs>
        <w:spacing w:line="360" w:lineRule="auto"/>
        <w:ind w:right="167"/>
        <w:jc w:val="left"/>
      </w:pPr>
      <w:r>
        <w:rPr>
          <w:spacing w:val="-2"/>
        </w:rPr>
        <w:t>выполнять</w:t>
      </w:r>
      <w:r>
        <w:tab/>
      </w:r>
      <w:r>
        <w:rPr>
          <w:spacing w:val="-2"/>
        </w:rPr>
        <w:t>указания</w:t>
      </w:r>
      <w:r>
        <w:tab/>
      </w:r>
      <w:r>
        <w:rPr>
          <w:spacing w:val="-2"/>
        </w:rPr>
        <w:t>учителя,</w:t>
      </w:r>
      <w:r>
        <w:tab/>
      </w:r>
      <w:r>
        <w:rPr>
          <w:spacing w:val="-2"/>
        </w:rPr>
        <w:t>проявлять</w:t>
      </w:r>
      <w:r>
        <w:tab/>
      </w:r>
      <w:r>
        <w:rPr>
          <w:spacing w:val="-2"/>
        </w:rPr>
        <w:t>активность</w:t>
      </w:r>
      <w:r>
        <w:tab/>
      </w:r>
      <w:r>
        <w:rPr>
          <w:spacing w:val="-10"/>
        </w:rPr>
        <w:t>и</w:t>
      </w:r>
      <w:r>
        <w:tab/>
      </w:r>
      <w:r>
        <w:rPr>
          <w:spacing w:val="-2"/>
        </w:rPr>
        <w:t xml:space="preserve">самостоятельность </w:t>
      </w:r>
      <w:r>
        <w:t>при выполнении учебных заданий;</w:t>
      </w:r>
    </w:p>
    <w:p w:rsidR="00033849" w:rsidRDefault="00721D58">
      <w:pPr>
        <w:pStyle w:val="a3"/>
        <w:spacing w:before="1" w:line="360" w:lineRule="auto"/>
        <w:jc w:val="left"/>
      </w:pPr>
      <w:r>
        <w:t>самостоятельно</w:t>
      </w:r>
      <w:r>
        <w:rPr>
          <w:spacing w:val="-3"/>
        </w:rPr>
        <w:t xml:space="preserve"> </w:t>
      </w:r>
      <w:r>
        <w:t>проводить</w:t>
      </w:r>
      <w:r>
        <w:rPr>
          <w:spacing w:val="-3"/>
        </w:rPr>
        <w:t xml:space="preserve"> </w:t>
      </w:r>
      <w:r>
        <w:t>занятия</w:t>
      </w:r>
      <w:r>
        <w:rPr>
          <w:spacing w:val="-3"/>
        </w:rPr>
        <w:t xml:space="preserve"> </w:t>
      </w:r>
      <w:r>
        <w:t>на</w:t>
      </w:r>
      <w:r>
        <w:rPr>
          <w:spacing w:val="-9"/>
        </w:rPr>
        <w:t xml:space="preserve"> </w:t>
      </w:r>
      <w:r>
        <w:t>основе</w:t>
      </w:r>
      <w:r>
        <w:rPr>
          <w:spacing w:val="-4"/>
        </w:rPr>
        <w:t xml:space="preserve"> </w:t>
      </w:r>
      <w:r>
        <w:t>изученного</w:t>
      </w:r>
      <w:r>
        <w:rPr>
          <w:spacing w:val="-3"/>
        </w:rPr>
        <w:t xml:space="preserve"> </w:t>
      </w:r>
      <w:r>
        <w:t>материала</w:t>
      </w:r>
      <w:r>
        <w:rPr>
          <w:spacing w:val="-4"/>
        </w:rPr>
        <w:t xml:space="preserve"> </w:t>
      </w:r>
      <w:r>
        <w:t>и</w:t>
      </w:r>
      <w:r>
        <w:rPr>
          <w:spacing w:val="-2"/>
        </w:rPr>
        <w:t xml:space="preserve"> </w:t>
      </w:r>
      <w:r>
        <w:t>с</w:t>
      </w:r>
      <w:r>
        <w:rPr>
          <w:spacing w:val="-4"/>
        </w:rPr>
        <w:t xml:space="preserve"> </w:t>
      </w:r>
      <w:r>
        <w:t>учётом</w:t>
      </w:r>
      <w:r>
        <w:rPr>
          <w:spacing w:val="-2"/>
        </w:rPr>
        <w:t xml:space="preserve"> </w:t>
      </w:r>
      <w:r>
        <w:t xml:space="preserve">собственных </w:t>
      </w:r>
      <w:r>
        <w:rPr>
          <w:spacing w:val="-2"/>
        </w:rPr>
        <w:t>интересов;</w:t>
      </w:r>
    </w:p>
    <w:p w:rsidR="00033849" w:rsidRDefault="00721D58">
      <w:pPr>
        <w:pStyle w:val="a3"/>
        <w:spacing w:line="360" w:lineRule="auto"/>
        <w:jc w:val="left"/>
      </w:pPr>
      <w:r>
        <w:t>оценивать</w:t>
      </w:r>
      <w:r>
        <w:rPr>
          <w:spacing w:val="-1"/>
        </w:rPr>
        <w:t xml:space="preserve"> </w:t>
      </w:r>
      <w:r>
        <w:t>свои</w:t>
      </w:r>
      <w:r>
        <w:rPr>
          <w:spacing w:val="-1"/>
        </w:rPr>
        <w:t xml:space="preserve"> </w:t>
      </w:r>
      <w:r>
        <w:t>успехи</w:t>
      </w:r>
      <w:r>
        <w:rPr>
          <w:spacing w:val="-1"/>
        </w:rPr>
        <w:t xml:space="preserve"> </w:t>
      </w:r>
      <w:r>
        <w:t>в</w:t>
      </w:r>
      <w:r>
        <w:rPr>
          <w:spacing w:val="-1"/>
        </w:rPr>
        <w:t xml:space="preserve"> </w:t>
      </w:r>
      <w:r>
        <w:t>занятиях</w:t>
      </w:r>
      <w:r>
        <w:rPr>
          <w:spacing w:val="-7"/>
        </w:rPr>
        <w:t xml:space="preserve"> </w:t>
      </w:r>
      <w:r>
        <w:t>физической</w:t>
      </w:r>
      <w:r>
        <w:rPr>
          <w:spacing w:val="-1"/>
        </w:rPr>
        <w:t xml:space="preserve"> </w:t>
      </w:r>
      <w:r>
        <w:t>культурой,</w:t>
      </w:r>
      <w:r>
        <w:rPr>
          <w:spacing w:val="-1"/>
        </w:rPr>
        <w:t xml:space="preserve"> </w:t>
      </w:r>
      <w:r>
        <w:t>проявлять</w:t>
      </w:r>
      <w:r>
        <w:rPr>
          <w:spacing w:val="-2"/>
        </w:rPr>
        <w:t xml:space="preserve"> </w:t>
      </w:r>
      <w:r>
        <w:t>стремление</w:t>
      </w:r>
      <w:r>
        <w:rPr>
          <w:spacing w:val="-3"/>
        </w:rPr>
        <w:t xml:space="preserve"> </w:t>
      </w:r>
      <w:r>
        <w:t>к</w:t>
      </w:r>
      <w:r>
        <w:rPr>
          <w:spacing w:val="-4"/>
        </w:rPr>
        <w:t xml:space="preserve"> </w:t>
      </w:r>
      <w:r>
        <w:t>развитию физических качеств, выполнению нормативных требований комплекса ГТО.</w:t>
      </w:r>
    </w:p>
    <w:p w:rsidR="00033849" w:rsidRDefault="00721D58">
      <w:pPr>
        <w:pStyle w:val="a5"/>
        <w:numPr>
          <w:ilvl w:val="3"/>
          <w:numId w:val="55"/>
        </w:numPr>
        <w:tabs>
          <w:tab w:val="left" w:pos="1964"/>
        </w:tabs>
        <w:spacing w:line="360" w:lineRule="auto"/>
        <w:ind w:right="169" w:firstLine="710"/>
        <w:rPr>
          <w:sz w:val="24"/>
        </w:rPr>
      </w:pPr>
      <w:r>
        <w:rPr>
          <w:sz w:val="24"/>
        </w:rPr>
        <w:t>К</w:t>
      </w:r>
      <w:r>
        <w:rPr>
          <w:spacing w:val="40"/>
          <w:sz w:val="24"/>
        </w:rPr>
        <w:t xml:space="preserve"> </w:t>
      </w:r>
      <w:r>
        <w:rPr>
          <w:sz w:val="24"/>
        </w:rPr>
        <w:t>концу</w:t>
      </w:r>
      <w:r>
        <w:rPr>
          <w:spacing w:val="40"/>
          <w:sz w:val="24"/>
        </w:rPr>
        <w:t xml:space="preserve"> </w:t>
      </w:r>
      <w:r>
        <w:rPr>
          <w:sz w:val="24"/>
        </w:rPr>
        <w:t>обучения</w:t>
      </w:r>
      <w:r>
        <w:rPr>
          <w:spacing w:val="40"/>
          <w:sz w:val="24"/>
        </w:rPr>
        <w:t xml:space="preserve"> </w:t>
      </w:r>
      <w:r>
        <w:rPr>
          <w:sz w:val="24"/>
        </w:rPr>
        <w:t>в</w:t>
      </w:r>
      <w:r>
        <w:rPr>
          <w:spacing w:val="40"/>
          <w:sz w:val="24"/>
        </w:rPr>
        <w:t xml:space="preserve"> </w:t>
      </w:r>
      <w:r>
        <w:rPr>
          <w:sz w:val="24"/>
        </w:rPr>
        <w:t>1</w:t>
      </w:r>
      <w:r>
        <w:rPr>
          <w:spacing w:val="40"/>
          <w:sz w:val="24"/>
        </w:rPr>
        <w:t xml:space="preserve"> </w:t>
      </w:r>
      <w:r>
        <w:rPr>
          <w:sz w:val="24"/>
        </w:rPr>
        <w:t>классе</w:t>
      </w:r>
      <w:r>
        <w:rPr>
          <w:spacing w:val="40"/>
          <w:sz w:val="24"/>
        </w:rPr>
        <w:t xml:space="preserve"> </w:t>
      </w:r>
      <w:r>
        <w:rPr>
          <w:sz w:val="24"/>
        </w:rPr>
        <w:t>обучающийся</w:t>
      </w:r>
      <w:r>
        <w:rPr>
          <w:spacing w:val="40"/>
          <w:sz w:val="24"/>
        </w:rPr>
        <w:t xml:space="preserve"> </w:t>
      </w:r>
      <w:r>
        <w:rPr>
          <w:sz w:val="24"/>
        </w:rPr>
        <w:t>получит</w:t>
      </w:r>
      <w:r>
        <w:rPr>
          <w:spacing w:val="40"/>
          <w:sz w:val="24"/>
        </w:rPr>
        <w:t xml:space="preserve"> </w:t>
      </w:r>
      <w:r>
        <w:rPr>
          <w:sz w:val="24"/>
        </w:rPr>
        <w:t>следующие</w:t>
      </w:r>
      <w:r>
        <w:rPr>
          <w:spacing w:val="40"/>
          <w:sz w:val="24"/>
        </w:rPr>
        <w:t xml:space="preserve"> </w:t>
      </w:r>
      <w:r>
        <w:rPr>
          <w:sz w:val="24"/>
        </w:rPr>
        <w:t>предметные</w:t>
      </w:r>
      <w:r>
        <w:rPr>
          <w:spacing w:val="40"/>
          <w:sz w:val="24"/>
        </w:rPr>
        <w:t xml:space="preserve"> </w:t>
      </w:r>
      <w:r>
        <w:rPr>
          <w:sz w:val="24"/>
        </w:rPr>
        <w:t>результаты по отдельным темам программы по физической культуре:</w:t>
      </w:r>
    </w:p>
    <w:p w:rsidR="00033849" w:rsidRDefault="00721D58">
      <w:pPr>
        <w:pStyle w:val="a3"/>
        <w:spacing w:line="360" w:lineRule="auto"/>
        <w:ind w:right="173"/>
      </w:pPr>
      <w:r>
        <w:t>приводить</w:t>
      </w:r>
      <w:r>
        <w:rPr>
          <w:spacing w:val="70"/>
          <w:w w:val="150"/>
        </w:rPr>
        <w:t xml:space="preserve">   </w:t>
      </w:r>
      <w:r>
        <w:t>примеры</w:t>
      </w:r>
      <w:r>
        <w:rPr>
          <w:spacing w:val="68"/>
          <w:w w:val="150"/>
        </w:rPr>
        <w:t xml:space="preserve">   </w:t>
      </w:r>
      <w:r>
        <w:t>основных</w:t>
      </w:r>
      <w:r>
        <w:rPr>
          <w:spacing w:val="69"/>
          <w:w w:val="150"/>
        </w:rPr>
        <w:t xml:space="preserve">   </w:t>
      </w:r>
      <w:r>
        <w:t>дневных</w:t>
      </w:r>
      <w:r>
        <w:rPr>
          <w:spacing w:val="69"/>
          <w:w w:val="150"/>
        </w:rPr>
        <w:t xml:space="preserve">   </w:t>
      </w:r>
      <w:r>
        <w:t>дел</w:t>
      </w:r>
      <w:r>
        <w:rPr>
          <w:spacing w:val="69"/>
          <w:w w:val="150"/>
        </w:rPr>
        <w:t xml:space="preserve">   </w:t>
      </w:r>
      <w:r>
        <w:t>и</w:t>
      </w:r>
      <w:r>
        <w:rPr>
          <w:spacing w:val="69"/>
          <w:w w:val="150"/>
        </w:rPr>
        <w:t xml:space="preserve">   </w:t>
      </w:r>
      <w:r>
        <w:t>их</w:t>
      </w:r>
      <w:r>
        <w:rPr>
          <w:spacing w:val="69"/>
          <w:w w:val="150"/>
        </w:rPr>
        <w:t xml:space="preserve">   </w:t>
      </w:r>
      <w:r>
        <w:t>распределение в индивидуальном режиме дня;</w:t>
      </w:r>
    </w:p>
    <w:p w:rsidR="00033849" w:rsidRDefault="00721D58">
      <w:pPr>
        <w:pStyle w:val="a3"/>
        <w:spacing w:before="1" w:line="360" w:lineRule="auto"/>
        <w:ind w:right="166"/>
      </w:pPr>
      <w:r>
        <w:t>соблюдать правила поведения на уроках физической культурой, приводить примеры подбора одежды для самостоятельных занятий;</w:t>
      </w:r>
    </w:p>
    <w:p w:rsidR="00033849" w:rsidRDefault="00721D58">
      <w:pPr>
        <w:pStyle w:val="a3"/>
        <w:spacing w:line="274" w:lineRule="exact"/>
        <w:ind w:left="944" w:firstLine="0"/>
      </w:pPr>
      <w:r>
        <w:t>выполнять</w:t>
      </w:r>
      <w:r>
        <w:rPr>
          <w:spacing w:val="-7"/>
        </w:rPr>
        <w:t xml:space="preserve"> </w:t>
      </w:r>
      <w:r>
        <w:t>упражнения</w:t>
      </w:r>
      <w:r>
        <w:rPr>
          <w:spacing w:val="-4"/>
        </w:rPr>
        <w:t xml:space="preserve"> </w:t>
      </w:r>
      <w:r>
        <w:t>утренней</w:t>
      </w:r>
      <w:r>
        <w:rPr>
          <w:spacing w:val="-4"/>
        </w:rPr>
        <w:t xml:space="preserve"> </w:t>
      </w:r>
      <w:r>
        <w:t>зарядки</w:t>
      </w:r>
      <w:r>
        <w:rPr>
          <w:spacing w:val="-4"/>
        </w:rPr>
        <w:t xml:space="preserve"> </w:t>
      </w:r>
      <w:r>
        <w:t>и</w:t>
      </w:r>
      <w:r>
        <w:rPr>
          <w:spacing w:val="-4"/>
        </w:rPr>
        <w:t xml:space="preserve"> </w:t>
      </w:r>
      <w:r>
        <w:rPr>
          <w:spacing w:val="-2"/>
        </w:rPr>
        <w:t>физкультминуток;</w:t>
      </w:r>
    </w:p>
    <w:p w:rsidR="00033849" w:rsidRDefault="00721D58">
      <w:pPr>
        <w:pStyle w:val="a3"/>
        <w:spacing w:before="137" w:line="362" w:lineRule="auto"/>
        <w:ind w:right="172"/>
      </w:pPr>
      <w:r>
        <w:t>анализировать</w:t>
      </w:r>
      <w:r>
        <w:rPr>
          <w:spacing w:val="80"/>
          <w:w w:val="150"/>
        </w:rPr>
        <w:t xml:space="preserve">  </w:t>
      </w:r>
      <w:r>
        <w:t>причины</w:t>
      </w:r>
      <w:r>
        <w:rPr>
          <w:spacing w:val="80"/>
          <w:w w:val="150"/>
        </w:rPr>
        <w:t xml:space="preserve">  </w:t>
      </w:r>
      <w:r>
        <w:t>нарушения</w:t>
      </w:r>
      <w:r>
        <w:rPr>
          <w:spacing w:val="80"/>
          <w:w w:val="150"/>
        </w:rPr>
        <w:t xml:space="preserve">  </w:t>
      </w:r>
      <w:r>
        <w:t>осанки</w:t>
      </w:r>
      <w:r>
        <w:rPr>
          <w:spacing w:val="80"/>
          <w:w w:val="150"/>
        </w:rPr>
        <w:t xml:space="preserve">  </w:t>
      </w:r>
      <w:r>
        <w:t>и</w:t>
      </w:r>
      <w:r>
        <w:rPr>
          <w:spacing w:val="80"/>
          <w:w w:val="150"/>
        </w:rPr>
        <w:t xml:space="preserve">  </w:t>
      </w:r>
      <w:r>
        <w:t>демонстрировать</w:t>
      </w:r>
      <w:r>
        <w:rPr>
          <w:spacing w:val="80"/>
          <w:w w:val="150"/>
        </w:rPr>
        <w:t xml:space="preserve">  </w:t>
      </w:r>
      <w:r>
        <w:t>упражнения по профилактике её нарушения;</w:t>
      </w:r>
    </w:p>
    <w:p w:rsidR="00033849" w:rsidRDefault="00721D58">
      <w:pPr>
        <w:pStyle w:val="a3"/>
        <w:spacing w:line="360" w:lineRule="auto"/>
        <w:ind w:right="168"/>
      </w:pPr>
      <w:r>
        <w:t>демонстрировать</w:t>
      </w:r>
      <w:r>
        <w:rPr>
          <w:spacing w:val="80"/>
          <w:w w:val="150"/>
        </w:rPr>
        <w:t xml:space="preserve">  </w:t>
      </w:r>
      <w:r>
        <w:t>построение</w:t>
      </w:r>
      <w:r>
        <w:rPr>
          <w:spacing w:val="80"/>
          <w:w w:val="150"/>
        </w:rPr>
        <w:t xml:space="preserve">  </w:t>
      </w:r>
      <w:r>
        <w:t>и</w:t>
      </w:r>
      <w:r>
        <w:rPr>
          <w:spacing w:val="80"/>
          <w:w w:val="150"/>
        </w:rPr>
        <w:t xml:space="preserve">  </w:t>
      </w:r>
      <w:r>
        <w:t>перестроение</w:t>
      </w:r>
      <w:r>
        <w:rPr>
          <w:spacing w:val="80"/>
          <w:w w:val="150"/>
        </w:rPr>
        <w:t xml:space="preserve">  </w:t>
      </w:r>
      <w:r>
        <w:t>из</w:t>
      </w:r>
      <w:r>
        <w:rPr>
          <w:spacing w:val="80"/>
          <w:w w:val="150"/>
        </w:rPr>
        <w:t xml:space="preserve">  </w:t>
      </w:r>
      <w:r>
        <w:t>одной</w:t>
      </w:r>
      <w:r>
        <w:rPr>
          <w:spacing w:val="80"/>
          <w:w w:val="150"/>
        </w:rPr>
        <w:t xml:space="preserve">  </w:t>
      </w:r>
      <w:r>
        <w:t>шеренги</w:t>
      </w:r>
      <w:r>
        <w:rPr>
          <w:spacing w:val="80"/>
          <w:w w:val="150"/>
        </w:rPr>
        <w:t xml:space="preserve">  </w:t>
      </w:r>
      <w:r>
        <w:t>в</w:t>
      </w:r>
      <w:r>
        <w:rPr>
          <w:spacing w:val="80"/>
          <w:w w:val="150"/>
        </w:rPr>
        <w:t xml:space="preserve">  </w:t>
      </w:r>
      <w:r>
        <w:t>две</w:t>
      </w:r>
      <w:r>
        <w:rPr>
          <w:spacing w:val="40"/>
        </w:rPr>
        <w:t xml:space="preserve"> </w:t>
      </w:r>
      <w:r>
        <w:t xml:space="preserve">и в колонну по одному, выполнять ходьбу и бег с равномерной и изменяющейся скоростью </w:t>
      </w:r>
      <w:r>
        <w:rPr>
          <w:spacing w:val="-2"/>
        </w:rPr>
        <w:t>передвижения;</w:t>
      </w:r>
    </w:p>
    <w:p w:rsidR="00033849" w:rsidRDefault="00721D58">
      <w:pPr>
        <w:pStyle w:val="a3"/>
        <w:spacing w:line="360" w:lineRule="auto"/>
        <w:ind w:right="170"/>
      </w:pPr>
      <w:r>
        <w:t>демонстрировать</w:t>
      </w:r>
      <w:r>
        <w:rPr>
          <w:spacing w:val="80"/>
        </w:rPr>
        <w:t xml:space="preserve">    </w:t>
      </w:r>
      <w:r>
        <w:t>передвижения</w:t>
      </w:r>
      <w:r>
        <w:rPr>
          <w:spacing w:val="80"/>
        </w:rPr>
        <w:t xml:space="preserve">    </w:t>
      </w:r>
      <w:r>
        <w:t>стилизованным</w:t>
      </w:r>
      <w:r>
        <w:rPr>
          <w:spacing w:val="80"/>
        </w:rPr>
        <w:t xml:space="preserve">    </w:t>
      </w:r>
      <w:r>
        <w:t>гимнастическим</w:t>
      </w:r>
      <w:r>
        <w:rPr>
          <w:spacing w:val="80"/>
        </w:rPr>
        <w:t xml:space="preserve">    </w:t>
      </w:r>
      <w:r>
        <w:t>шагом и бегом, прыжки на месте с поворотами в разные стороны и в длину</w:t>
      </w:r>
      <w:r>
        <w:rPr>
          <w:spacing w:val="-1"/>
        </w:rPr>
        <w:t xml:space="preserve"> </w:t>
      </w:r>
      <w:r>
        <w:t>толчком двумя ногами;</w:t>
      </w:r>
    </w:p>
    <w:p w:rsidR="00033849" w:rsidRDefault="00721D58">
      <w:pPr>
        <w:pStyle w:val="a3"/>
        <w:spacing w:line="360" w:lineRule="auto"/>
        <w:ind w:left="944" w:right="2432" w:firstLine="0"/>
      </w:pPr>
      <w:r>
        <w:t>передвигаться</w:t>
      </w:r>
      <w:r>
        <w:rPr>
          <w:spacing w:val="-4"/>
        </w:rPr>
        <w:t xml:space="preserve"> </w:t>
      </w:r>
      <w:r>
        <w:t>на</w:t>
      </w:r>
      <w:r>
        <w:rPr>
          <w:spacing w:val="-9"/>
        </w:rPr>
        <w:t xml:space="preserve"> </w:t>
      </w:r>
      <w:r>
        <w:t>лыжах</w:t>
      </w:r>
      <w:r>
        <w:rPr>
          <w:spacing w:val="-9"/>
        </w:rPr>
        <w:t xml:space="preserve"> </w:t>
      </w:r>
      <w:r>
        <w:t>ступающим</w:t>
      </w:r>
      <w:r>
        <w:rPr>
          <w:spacing w:val="-3"/>
        </w:rPr>
        <w:t xml:space="preserve"> </w:t>
      </w:r>
      <w:r>
        <w:t>и</w:t>
      </w:r>
      <w:r>
        <w:rPr>
          <w:spacing w:val="-3"/>
        </w:rPr>
        <w:t xml:space="preserve"> </w:t>
      </w:r>
      <w:r>
        <w:t>скользящим</w:t>
      </w:r>
      <w:r>
        <w:rPr>
          <w:spacing w:val="-7"/>
        </w:rPr>
        <w:t xml:space="preserve"> </w:t>
      </w:r>
      <w:r>
        <w:t>шагом</w:t>
      </w:r>
      <w:r>
        <w:rPr>
          <w:spacing w:val="-7"/>
        </w:rPr>
        <w:t xml:space="preserve"> </w:t>
      </w:r>
      <w:r>
        <w:t>(без</w:t>
      </w:r>
      <w:r>
        <w:rPr>
          <w:spacing w:val="-3"/>
        </w:rPr>
        <w:t xml:space="preserve"> </w:t>
      </w:r>
      <w:r>
        <w:t>палок); играть в подвижные игры с общеразвивающей направленностью.</w:t>
      </w:r>
    </w:p>
    <w:p w:rsidR="00033849" w:rsidRDefault="00721D58">
      <w:pPr>
        <w:pStyle w:val="a5"/>
        <w:numPr>
          <w:ilvl w:val="3"/>
          <w:numId w:val="55"/>
        </w:numPr>
        <w:tabs>
          <w:tab w:val="left" w:pos="1964"/>
        </w:tabs>
        <w:spacing w:line="362" w:lineRule="auto"/>
        <w:ind w:right="161" w:firstLine="710"/>
        <w:jc w:val="both"/>
        <w:rPr>
          <w:sz w:val="24"/>
        </w:rPr>
      </w:pPr>
      <w:r>
        <w:rPr>
          <w:sz w:val="24"/>
        </w:rPr>
        <w:t>К концу обучения во 2 классе обучающийся получит следующие предметные результаты по отдельным темам программы по физической культуре:</w:t>
      </w:r>
    </w:p>
    <w:p w:rsidR="00033849" w:rsidRDefault="00721D58">
      <w:pPr>
        <w:pStyle w:val="a3"/>
        <w:spacing w:line="273" w:lineRule="exact"/>
        <w:ind w:left="944" w:firstLine="0"/>
      </w:pPr>
      <w:r>
        <w:t>демонстрировать</w:t>
      </w:r>
      <w:r>
        <w:rPr>
          <w:spacing w:val="15"/>
        </w:rPr>
        <w:t xml:space="preserve"> </w:t>
      </w:r>
      <w:r>
        <w:t>примеры</w:t>
      </w:r>
      <w:r>
        <w:rPr>
          <w:spacing w:val="17"/>
        </w:rPr>
        <w:t xml:space="preserve"> </w:t>
      </w:r>
      <w:r>
        <w:t>основных</w:t>
      </w:r>
      <w:r>
        <w:rPr>
          <w:spacing w:val="15"/>
        </w:rPr>
        <w:t xml:space="preserve"> </w:t>
      </w:r>
      <w:r>
        <w:t>физических</w:t>
      </w:r>
      <w:r>
        <w:rPr>
          <w:spacing w:val="16"/>
        </w:rPr>
        <w:t xml:space="preserve"> </w:t>
      </w:r>
      <w:r>
        <w:t>качеств</w:t>
      </w:r>
      <w:r>
        <w:rPr>
          <w:spacing w:val="22"/>
        </w:rPr>
        <w:t xml:space="preserve"> </w:t>
      </w:r>
      <w:r>
        <w:t>и</w:t>
      </w:r>
      <w:r>
        <w:rPr>
          <w:spacing w:val="16"/>
        </w:rPr>
        <w:t xml:space="preserve"> </w:t>
      </w:r>
      <w:r>
        <w:t>высказывать</w:t>
      </w:r>
      <w:r>
        <w:rPr>
          <w:spacing w:val="17"/>
        </w:rPr>
        <w:t xml:space="preserve"> </w:t>
      </w:r>
      <w:r>
        <w:t>своё</w:t>
      </w:r>
      <w:r>
        <w:rPr>
          <w:spacing w:val="19"/>
        </w:rPr>
        <w:t xml:space="preserve"> </w:t>
      </w:r>
      <w:r>
        <w:t>суждение</w:t>
      </w:r>
      <w:r>
        <w:rPr>
          <w:spacing w:val="20"/>
        </w:rPr>
        <w:t xml:space="preserve"> </w:t>
      </w:r>
      <w:r>
        <w:rPr>
          <w:spacing w:val="-5"/>
        </w:rPr>
        <w:t>об</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ind w:firstLine="0"/>
      </w:pPr>
      <w:r>
        <w:t>их</w:t>
      </w:r>
      <w:r>
        <w:rPr>
          <w:spacing w:val="-9"/>
        </w:rPr>
        <w:t xml:space="preserve"> </w:t>
      </w:r>
      <w:r>
        <w:t>связи</w:t>
      </w:r>
      <w:r>
        <w:rPr>
          <w:spacing w:val="-1"/>
        </w:rPr>
        <w:t xml:space="preserve"> </w:t>
      </w:r>
      <w:r>
        <w:t>с</w:t>
      </w:r>
      <w:r>
        <w:rPr>
          <w:spacing w:val="-2"/>
        </w:rPr>
        <w:t xml:space="preserve"> </w:t>
      </w:r>
      <w:r>
        <w:t>укреплением</w:t>
      </w:r>
      <w:r>
        <w:rPr>
          <w:spacing w:val="-1"/>
        </w:rPr>
        <w:t xml:space="preserve"> </w:t>
      </w:r>
      <w:r>
        <w:t>здоровья</w:t>
      </w:r>
      <w:r>
        <w:rPr>
          <w:spacing w:val="-2"/>
        </w:rPr>
        <w:t xml:space="preserve"> </w:t>
      </w:r>
      <w:r>
        <w:t>и</w:t>
      </w:r>
      <w:r>
        <w:rPr>
          <w:spacing w:val="-5"/>
        </w:rPr>
        <w:t xml:space="preserve"> </w:t>
      </w:r>
      <w:r>
        <w:t>физическим</w:t>
      </w:r>
      <w:r>
        <w:rPr>
          <w:spacing w:val="-4"/>
        </w:rPr>
        <w:t xml:space="preserve"> </w:t>
      </w:r>
      <w:r>
        <w:rPr>
          <w:spacing w:val="-2"/>
        </w:rPr>
        <w:t>развитием;</w:t>
      </w:r>
    </w:p>
    <w:p w:rsidR="00033849" w:rsidRDefault="00721D58">
      <w:pPr>
        <w:pStyle w:val="a3"/>
        <w:spacing w:before="142" w:line="360" w:lineRule="auto"/>
        <w:ind w:right="163"/>
      </w:pPr>
      <w:r>
        <w:t>измерять показатели длины и массы тела, физических качеств с помощью специальных тестовых упражнений, вести наблюдения за их изменениями;</w:t>
      </w:r>
    </w:p>
    <w:p w:rsidR="00033849" w:rsidRDefault="00721D58">
      <w:pPr>
        <w:pStyle w:val="a3"/>
        <w:spacing w:line="360" w:lineRule="auto"/>
        <w:ind w:right="163"/>
      </w:pPr>
      <w:r>
        <w:t>выполнять броски малого (теннисного) мяча в мишень из разных исходных положений и разными</w:t>
      </w:r>
      <w:r>
        <w:rPr>
          <w:spacing w:val="-2"/>
        </w:rPr>
        <w:t xml:space="preserve"> </w:t>
      </w:r>
      <w:r>
        <w:t>способами, демонстрировать</w:t>
      </w:r>
      <w:r>
        <w:rPr>
          <w:spacing w:val="-2"/>
        </w:rPr>
        <w:t xml:space="preserve"> </w:t>
      </w:r>
      <w:r>
        <w:t>упражнения</w:t>
      </w:r>
      <w:r>
        <w:rPr>
          <w:spacing w:val="-3"/>
        </w:rPr>
        <w:t xml:space="preserve"> </w:t>
      </w:r>
      <w:r>
        <w:t>в</w:t>
      </w:r>
      <w:r>
        <w:rPr>
          <w:spacing w:val="-1"/>
        </w:rPr>
        <w:t xml:space="preserve"> </w:t>
      </w:r>
      <w:r>
        <w:t>подбрасывании</w:t>
      </w:r>
      <w:r>
        <w:rPr>
          <w:spacing w:val="-2"/>
        </w:rPr>
        <w:t xml:space="preserve"> </w:t>
      </w:r>
      <w:r>
        <w:t>гимнастического мяча</w:t>
      </w:r>
      <w:r>
        <w:rPr>
          <w:spacing w:val="-4"/>
        </w:rPr>
        <w:t xml:space="preserve"> </w:t>
      </w:r>
      <w:r>
        <w:t>правой и левой рукой, перебрасывании его с руки на руку, перекатыванию;</w:t>
      </w:r>
    </w:p>
    <w:p w:rsidR="00033849" w:rsidRDefault="00721D58">
      <w:pPr>
        <w:pStyle w:val="a3"/>
        <w:ind w:left="944" w:firstLine="0"/>
      </w:pPr>
      <w:r>
        <w:t>демонстрировать</w:t>
      </w:r>
      <w:r>
        <w:rPr>
          <w:spacing w:val="-6"/>
        </w:rPr>
        <w:t xml:space="preserve"> </w:t>
      </w:r>
      <w:r>
        <w:t>танцевальный</w:t>
      </w:r>
      <w:r>
        <w:rPr>
          <w:spacing w:val="-3"/>
        </w:rPr>
        <w:t xml:space="preserve"> </w:t>
      </w:r>
      <w:r>
        <w:t>хороводный</w:t>
      </w:r>
      <w:r>
        <w:rPr>
          <w:spacing w:val="-8"/>
        </w:rPr>
        <w:t xml:space="preserve"> </w:t>
      </w:r>
      <w:r>
        <w:t>шаг</w:t>
      </w:r>
      <w:r>
        <w:rPr>
          <w:spacing w:val="-2"/>
        </w:rPr>
        <w:t xml:space="preserve"> </w:t>
      </w:r>
      <w:r>
        <w:t>в</w:t>
      </w:r>
      <w:r>
        <w:rPr>
          <w:spacing w:val="-7"/>
        </w:rPr>
        <w:t xml:space="preserve"> </w:t>
      </w:r>
      <w:r>
        <w:t>совместном</w:t>
      </w:r>
      <w:r>
        <w:rPr>
          <w:spacing w:val="-3"/>
        </w:rPr>
        <w:t xml:space="preserve"> </w:t>
      </w:r>
      <w:r>
        <w:rPr>
          <w:spacing w:val="-2"/>
        </w:rPr>
        <w:t>передвижении;</w:t>
      </w:r>
    </w:p>
    <w:p w:rsidR="00033849" w:rsidRDefault="00721D58">
      <w:pPr>
        <w:pStyle w:val="a3"/>
        <w:spacing w:before="136" w:line="360" w:lineRule="auto"/>
        <w:jc w:val="left"/>
      </w:pPr>
      <w:r>
        <w:t>выполнять прыжки по разметкам на разное расстояние и с разной амплитудой, в высоту с</w:t>
      </w:r>
      <w:r>
        <w:rPr>
          <w:spacing w:val="40"/>
        </w:rPr>
        <w:t xml:space="preserve"> </w:t>
      </w:r>
      <w:r>
        <w:t>прямого разбега;</w:t>
      </w:r>
    </w:p>
    <w:p w:rsidR="00033849" w:rsidRDefault="00721D58">
      <w:pPr>
        <w:pStyle w:val="a3"/>
        <w:tabs>
          <w:tab w:val="left" w:pos="2848"/>
          <w:tab w:val="left" w:pos="3529"/>
          <w:tab w:val="left" w:pos="4642"/>
          <w:tab w:val="left" w:pos="6455"/>
          <w:tab w:val="left" w:pos="8186"/>
          <w:tab w:val="left" w:pos="9323"/>
        </w:tabs>
        <w:spacing w:before="3" w:line="360" w:lineRule="auto"/>
        <w:ind w:right="179"/>
        <w:jc w:val="left"/>
      </w:pPr>
      <w:r>
        <w:rPr>
          <w:spacing w:val="-2"/>
        </w:rPr>
        <w:t>передвигаться</w:t>
      </w:r>
      <w:r>
        <w:tab/>
      </w:r>
      <w:r>
        <w:rPr>
          <w:spacing w:val="-6"/>
        </w:rPr>
        <w:t>на</w:t>
      </w:r>
      <w:r>
        <w:tab/>
      </w:r>
      <w:r>
        <w:rPr>
          <w:spacing w:val="-4"/>
        </w:rPr>
        <w:t>лыжах</w:t>
      </w:r>
      <w:r>
        <w:tab/>
      </w:r>
      <w:r>
        <w:rPr>
          <w:spacing w:val="-2"/>
        </w:rPr>
        <w:t>двухшажным</w:t>
      </w:r>
      <w:r>
        <w:tab/>
      </w:r>
      <w:r>
        <w:rPr>
          <w:spacing w:val="-2"/>
        </w:rPr>
        <w:t>переменным</w:t>
      </w:r>
      <w:r>
        <w:tab/>
      </w:r>
      <w:r>
        <w:rPr>
          <w:spacing w:val="-2"/>
        </w:rPr>
        <w:t>ходом,</w:t>
      </w:r>
      <w:r>
        <w:tab/>
      </w:r>
      <w:r>
        <w:rPr>
          <w:spacing w:val="-2"/>
        </w:rPr>
        <w:t xml:space="preserve">спускаться </w:t>
      </w:r>
      <w:r>
        <w:t>с пологого склона и тормозить падением;</w:t>
      </w:r>
    </w:p>
    <w:p w:rsidR="00033849" w:rsidRDefault="00721D58">
      <w:pPr>
        <w:pStyle w:val="a3"/>
        <w:spacing w:line="360" w:lineRule="auto"/>
        <w:jc w:val="left"/>
      </w:pPr>
      <w:r>
        <w:t>организовывать и играть в подвижные игры на развитие основных физических качеств,</w:t>
      </w:r>
      <w:r>
        <w:rPr>
          <w:spacing w:val="30"/>
        </w:rPr>
        <w:t xml:space="preserve"> </w:t>
      </w:r>
      <w:r>
        <w:t>с</w:t>
      </w:r>
      <w:r>
        <w:rPr>
          <w:spacing w:val="80"/>
        </w:rPr>
        <w:t xml:space="preserve"> </w:t>
      </w:r>
      <w:r>
        <w:t>использованием технических приёмов из спортивных игр;</w:t>
      </w:r>
    </w:p>
    <w:p w:rsidR="00033849" w:rsidRDefault="00721D58">
      <w:pPr>
        <w:pStyle w:val="a3"/>
        <w:spacing w:before="1"/>
        <w:ind w:left="944" w:firstLine="0"/>
        <w:jc w:val="left"/>
      </w:pPr>
      <w:r>
        <w:t>выполнять</w:t>
      </w:r>
      <w:r>
        <w:rPr>
          <w:spacing w:val="-2"/>
        </w:rPr>
        <w:t xml:space="preserve"> </w:t>
      </w:r>
      <w:r>
        <w:t>упражнения</w:t>
      </w:r>
      <w:r>
        <w:rPr>
          <w:spacing w:val="-4"/>
        </w:rPr>
        <w:t xml:space="preserve"> </w:t>
      </w:r>
      <w:r>
        <w:t>на</w:t>
      </w:r>
      <w:r>
        <w:rPr>
          <w:spacing w:val="-5"/>
        </w:rPr>
        <w:t xml:space="preserve"> </w:t>
      </w:r>
      <w:r>
        <w:t>развитие</w:t>
      </w:r>
      <w:r>
        <w:rPr>
          <w:spacing w:val="-10"/>
        </w:rPr>
        <w:t xml:space="preserve"> </w:t>
      </w:r>
      <w:r>
        <w:t>физических</w:t>
      </w:r>
      <w:r>
        <w:rPr>
          <w:spacing w:val="-8"/>
        </w:rPr>
        <w:t xml:space="preserve"> </w:t>
      </w:r>
      <w:r>
        <w:rPr>
          <w:spacing w:val="-2"/>
        </w:rPr>
        <w:t>качеств.</w:t>
      </w:r>
    </w:p>
    <w:p w:rsidR="00033849" w:rsidRDefault="00721D58">
      <w:pPr>
        <w:pStyle w:val="a5"/>
        <w:numPr>
          <w:ilvl w:val="3"/>
          <w:numId w:val="55"/>
        </w:numPr>
        <w:tabs>
          <w:tab w:val="left" w:pos="1964"/>
        </w:tabs>
        <w:spacing w:before="136" w:line="360" w:lineRule="auto"/>
        <w:ind w:right="169" w:firstLine="710"/>
        <w:rPr>
          <w:sz w:val="24"/>
        </w:rPr>
      </w:pPr>
      <w:r>
        <w:rPr>
          <w:sz w:val="24"/>
        </w:rPr>
        <w:t>К</w:t>
      </w:r>
      <w:r>
        <w:rPr>
          <w:spacing w:val="40"/>
          <w:sz w:val="24"/>
        </w:rPr>
        <w:t xml:space="preserve"> </w:t>
      </w:r>
      <w:r>
        <w:rPr>
          <w:sz w:val="24"/>
        </w:rPr>
        <w:t>концу</w:t>
      </w:r>
      <w:r>
        <w:rPr>
          <w:spacing w:val="40"/>
          <w:sz w:val="24"/>
        </w:rPr>
        <w:t xml:space="preserve"> </w:t>
      </w:r>
      <w:r>
        <w:rPr>
          <w:sz w:val="24"/>
        </w:rPr>
        <w:t>обучения</w:t>
      </w:r>
      <w:r>
        <w:rPr>
          <w:spacing w:val="40"/>
          <w:sz w:val="24"/>
        </w:rPr>
        <w:t xml:space="preserve"> </w:t>
      </w:r>
      <w:r>
        <w:rPr>
          <w:sz w:val="24"/>
        </w:rPr>
        <w:t>в</w:t>
      </w:r>
      <w:r>
        <w:rPr>
          <w:spacing w:val="40"/>
          <w:sz w:val="24"/>
        </w:rPr>
        <w:t xml:space="preserve"> </w:t>
      </w:r>
      <w:r>
        <w:rPr>
          <w:sz w:val="24"/>
        </w:rPr>
        <w:t>3</w:t>
      </w:r>
      <w:r>
        <w:rPr>
          <w:spacing w:val="40"/>
          <w:sz w:val="24"/>
        </w:rPr>
        <w:t xml:space="preserve"> </w:t>
      </w:r>
      <w:r>
        <w:rPr>
          <w:sz w:val="24"/>
        </w:rPr>
        <w:t>классе</w:t>
      </w:r>
      <w:r>
        <w:rPr>
          <w:spacing w:val="40"/>
          <w:sz w:val="24"/>
        </w:rPr>
        <w:t xml:space="preserve"> </w:t>
      </w:r>
      <w:r>
        <w:rPr>
          <w:sz w:val="24"/>
        </w:rPr>
        <w:t>обучающийся</w:t>
      </w:r>
      <w:r>
        <w:rPr>
          <w:spacing w:val="40"/>
          <w:sz w:val="24"/>
        </w:rPr>
        <w:t xml:space="preserve"> </w:t>
      </w:r>
      <w:r>
        <w:rPr>
          <w:sz w:val="24"/>
        </w:rPr>
        <w:t>получит</w:t>
      </w:r>
      <w:r>
        <w:rPr>
          <w:spacing w:val="40"/>
          <w:sz w:val="24"/>
        </w:rPr>
        <w:t xml:space="preserve"> </w:t>
      </w:r>
      <w:r>
        <w:rPr>
          <w:sz w:val="24"/>
        </w:rPr>
        <w:t>следующие</w:t>
      </w:r>
      <w:r>
        <w:rPr>
          <w:spacing w:val="40"/>
          <w:sz w:val="24"/>
        </w:rPr>
        <w:t xml:space="preserve"> </w:t>
      </w:r>
      <w:r>
        <w:rPr>
          <w:sz w:val="24"/>
        </w:rPr>
        <w:t>предметные</w:t>
      </w:r>
      <w:r>
        <w:rPr>
          <w:spacing w:val="40"/>
          <w:sz w:val="24"/>
        </w:rPr>
        <w:t xml:space="preserve"> </w:t>
      </w:r>
      <w:r>
        <w:rPr>
          <w:sz w:val="24"/>
        </w:rPr>
        <w:t>результаты по отдельным темам программы по физической культуре:</w:t>
      </w:r>
    </w:p>
    <w:p w:rsidR="00033849" w:rsidRDefault="00721D58">
      <w:pPr>
        <w:pStyle w:val="a3"/>
        <w:spacing w:line="362" w:lineRule="auto"/>
        <w:ind w:right="164"/>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033849" w:rsidRDefault="00721D58">
      <w:pPr>
        <w:pStyle w:val="a3"/>
        <w:spacing w:line="360" w:lineRule="auto"/>
        <w:ind w:right="172"/>
      </w:pPr>
      <w:r>
        <w:t>демонстрировать примеры упражнений общеразвивающей, подготовительной и соревновательной</w:t>
      </w:r>
      <w:r>
        <w:rPr>
          <w:spacing w:val="80"/>
          <w:w w:val="150"/>
        </w:rPr>
        <w:t xml:space="preserve">   </w:t>
      </w:r>
      <w:r>
        <w:t>направленности,</w:t>
      </w:r>
      <w:r>
        <w:rPr>
          <w:spacing w:val="80"/>
          <w:w w:val="150"/>
        </w:rPr>
        <w:t xml:space="preserve">   </w:t>
      </w:r>
      <w:r>
        <w:t>раскрывать</w:t>
      </w:r>
      <w:r>
        <w:rPr>
          <w:spacing w:val="80"/>
          <w:w w:val="150"/>
        </w:rPr>
        <w:t xml:space="preserve">   </w:t>
      </w:r>
      <w:r>
        <w:t>их</w:t>
      </w:r>
      <w:r>
        <w:rPr>
          <w:spacing w:val="80"/>
          <w:w w:val="150"/>
        </w:rPr>
        <w:t xml:space="preserve">   </w:t>
      </w:r>
      <w:r>
        <w:t>целевое</w:t>
      </w:r>
      <w:r>
        <w:rPr>
          <w:spacing w:val="80"/>
          <w:w w:val="150"/>
        </w:rPr>
        <w:t xml:space="preserve">   </w:t>
      </w:r>
      <w:r>
        <w:t>предназначение на занятиях физической культурой;</w:t>
      </w:r>
    </w:p>
    <w:p w:rsidR="00033849" w:rsidRDefault="00721D58">
      <w:pPr>
        <w:pStyle w:val="a3"/>
        <w:spacing w:line="360" w:lineRule="auto"/>
        <w:ind w:right="172"/>
      </w:pPr>
      <w:r>
        <w:t>измерять</w:t>
      </w:r>
      <w:r>
        <w:rPr>
          <w:spacing w:val="55"/>
        </w:rPr>
        <w:t xml:space="preserve">  </w:t>
      </w:r>
      <w:r>
        <w:t>частоту</w:t>
      </w:r>
      <w:r>
        <w:rPr>
          <w:spacing w:val="52"/>
        </w:rPr>
        <w:t xml:space="preserve">  </w:t>
      </w:r>
      <w:r>
        <w:t>пульса</w:t>
      </w:r>
      <w:r>
        <w:rPr>
          <w:spacing w:val="56"/>
        </w:rPr>
        <w:t xml:space="preserve">  </w:t>
      </w:r>
      <w:r>
        <w:t>и</w:t>
      </w:r>
      <w:r>
        <w:rPr>
          <w:spacing w:val="55"/>
        </w:rPr>
        <w:t xml:space="preserve">  </w:t>
      </w:r>
      <w:r>
        <w:t>определять</w:t>
      </w:r>
      <w:r>
        <w:rPr>
          <w:spacing w:val="53"/>
        </w:rPr>
        <w:t xml:space="preserve">  </w:t>
      </w:r>
      <w:r>
        <w:t>физическую</w:t>
      </w:r>
      <w:r>
        <w:rPr>
          <w:spacing w:val="56"/>
        </w:rPr>
        <w:t xml:space="preserve">  </w:t>
      </w:r>
      <w:r>
        <w:t>нагрузку</w:t>
      </w:r>
      <w:r>
        <w:rPr>
          <w:spacing w:val="52"/>
        </w:rPr>
        <w:t xml:space="preserve">  </w:t>
      </w:r>
      <w:r>
        <w:t>по</w:t>
      </w:r>
      <w:r>
        <w:rPr>
          <w:spacing w:val="59"/>
        </w:rPr>
        <w:t xml:space="preserve">  </w:t>
      </w:r>
      <w:r>
        <w:t>её</w:t>
      </w:r>
      <w:r>
        <w:rPr>
          <w:spacing w:val="54"/>
        </w:rPr>
        <w:t xml:space="preserve">  </w:t>
      </w:r>
      <w:r>
        <w:t>значениям с помощью таблицы стандартных нагрузок;</w:t>
      </w:r>
    </w:p>
    <w:p w:rsidR="00033849" w:rsidRDefault="00721D58">
      <w:pPr>
        <w:pStyle w:val="a3"/>
        <w:spacing w:line="360" w:lineRule="auto"/>
        <w:ind w:right="169"/>
      </w:pPr>
      <w:r>
        <w:t>выполнять</w:t>
      </w:r>
      <w:r>
        <w:rPr>
          <w:spacing w:val="80"/>
          <w:w w:val="150"/>
        </w:rPr>
        <w:t xml:space="preserve">  </w:t>
      </w:r>
      <w:r>
        <w:t>упражнения</w:t>
      </w:r>
      <w:r>
        <w:rPr>
          <w:spacing w:val="80"/>
          <w:w w:val="150"/>
        </w:rPr>
        <w:t xml:space="preserve">  </w:t>
      </w:r>
      <w:r>
        <w:t>дыхательной</w:t>
      </w:r>
      <w:r>
        <w:rPr>
          <w:spacing w:val="80"/>
          <w:w w:val="150"/>
        </w:rPr>
        <w:t xml:space="preserve">  </w:t>
      </w:r>
      <w:r>
        <w:t>и</w:t>
      </w:r>
      <w:r>
        <w:rPr>
          <w:spacing w:val="80"/>
          <w:w w:val="150"/>
        </w:rPr>
        <w:t xml:space="preserve">  </w:t>
      </w:r>
      <w:r>
        <w:t>зрительной</w:t>
      </w:r>
      <w:r>
        <w:rPr>
          <w:spacing w:val="80"/>
          <w:w w:val="150"/>
        </w:rPr>
        <w:t xml:space="preserve">  </w:t>
      </w:r>
      <w:r>
        <w:t>гимнастики,</w:t>
      </w:r>
      <w:r>
        <w:rPr>
          <w:spacing w:val="80"/>
          <w:w w:val="150"/>
        </w:rPr>
        <w:t xml:space="preserve">  </w:t>
      </w:r>
      <w:r>
        <w:t>объяснять их связь с предупреждением появления утомления;</w:t>
      </w:r>
    </w:p>
    <w:p w:rsidR="00033849" w:rsidRDefault="00721D58">
      <w:pPr>
        <w:pStyle w:val="a3"/>
        <w:spacing w:line="360" w:lineRule="auto"/>
        <w:ind w:right="167"/>
      </w:pPr>
      <w:r>
        <w:t>выполнять</w:t>
      </w:r>
      <w:r>
        <w:rPr>
          <w:spacing w:val="80"/>
        </w:rPr>
        <w:t xml:space="preserve">  </w:t>
      </w:r>
      <w:r>
        <w:t>движение</w:t>
      </w:r>
      <w:r>
        <w:rPr>
          <w:spacing w:val="80"/>
        </w:rPr>
        <w:t xml:space="preserve">  </w:t>
      </w:r>
      <w:r>
        <w:t>противоходом</w:t>
      </w:r>
      <w:r>
        <w:rPr>
          <w:spacing w:val="80"/>
        </w:rPr>
        <w:t xml:space="preserve">  </w:t>
      </w:r>
      <w:r>
        <w:t>в</w:t>
      </w:r>
      <w:r>
        <w:rPr>
          <w:spacing w:val="80"/>
        </w:rPr>
        <w:t xml:space="preserve">  </w:t>
      </w:r>
      <w:r>
        <w:t>колонне</w:t>
      </w:r>
      <w:r>
        <w:rPr>
          <w:spacing w:val="80"/>
        </w:rPr>
        <w:t xml:space="preserve">  </w:t>
      </w:r>
      <w:r>
        <w:t>по</w:t>
      </w:r>
      <w:r>
        <w:rPr>
          <w:spacing w:val="80"/>
        </w:rPr>
        <w:t xml:space="preserve">  </w:t>
      </w:r>
      <w:r>
        <w:t>одному,</w:t>
      </w:r>
      <w:r>
        <w:rPr>
          <w:spacing w:val="80"/>
        </w:rPr>
        <w:t xml:space="preserve">  </w:t>
      </w:r>
      <w:r>
        <w:t>перестраиваться</w:t>
      </w:r>
      <w:r>
        <w:rPr>
          <w:spacing w:val="40"/>
        </w:rPr>
        <w:t xml:space="preserve"> </w:t>
      </w:r>
      <w:r>
        <w:t>из колонны по одному в колонну по три на месте и в движении;</w:t>
      </w:r>
    </w:p>
    <w:p w:rsidR="00033849" w:rsidRDefault="00721D58">
      <w:pPr>
        <w:pStyle w:val="a3"/>
        <w:spacing w:line="362" w:lineRule="auto"/>
        <w:ind w:right="163"/>
      </w:pPr>
      <w: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033849" w:rsidRDefault="00721D58">
      <w:pPr>
        <w:pStyle w:val="a3"/>
        <w:spacing w:line="360" w:lineRule="auto"/>
        <w:ind w:right="172"/>
      </w:pPr>
      <w:r>
        <w:t>передвигаться</w:t>
      </w:r>
      <w:r>
        <w:rPr>
          <w:spacing w:val="80"/>
        </w:rPr>
        <w:t xml:space="preserve">  </w:t>
      </w:r>
      <w:r>
        <w:t>по</w:t>
      </w:r>
      <w:r>
        <w:rPr>
          <w:spacing w:val="80"/>
        </w:rPr>
        <w:t xml:space="preserve">  </w:t>
      </w:r>
      <w:r>
        <w:t>нижней</w:t>
      </w:r>
      <w:r>
        <w:rPr>
          <w:spacing w:val="80"/>
        </w:rPr>
        <w:t xml:space="preserve">  </w:t>
      </w:r>
      <w:r>
        <w:t>жерди</w:t>
      </w:r>
      <w:r>
        <w:rPr>
          <w:spacing w:val="80"/>
        </w:rPr>
        <w:t xml:space="preserve">  </w:t>
      </w:r>
      <w:r>
        <w:t>гимнастической</w:t>
      </w:r>
      <w:r>
        <w:rPr>
          <w:spacing w:val="80"/>
        </w:rPr>
        <w:t xml:space="preserve">  </w:t>
      </w:r>
      <w:r>
        <w:t>стенки</w:t>
      </w:r>
      <w:r>
        <w:rPr>
          <w:spacing w:val="80"/>
        </w:rPr>
        <w:t xml:space="preserve">  </w:t>
      </w:r>
      <w:r>
        <w:t>приставным</w:t>
      </w:r>
      <w:r>
        <w:rPr>
          <w:spacing w:val="80"/>
        </w:rPr>
        <w:t xml:space="preserve">  </w:t>
      </w:r>
      <w:r>
        <w:t>шагом</w:t>
      </w:r>
      <w:r>
        <w:rPr>
          <w:spacing w:val="40"/>
        </w:rPr>
        <w:t xml:space="preserve"> </w:t>
      </w:r>
      <w:r>
        <w:t>в правую и левую сторону, лазать разноимённым способом;</w:t>
      </w:r>
    </w:p>
    <w:p w:rsidR="00033849" w:rsidRDefault="00721D58">
      <w:pPr>
        <w:pStyle w:val="a3"/>
        <w:spacing w:line="360" w:lineRule="auto"/>
        <w:ind w:right="174"/>
      </w:pPr>
      <w:r>
        <w:t>демонстрировать</w:t>
      </w:r>
      <w:r>
        <w:rPr>
          <w:spacing w:val="76"/>
          <w:w w:val="150"/>
        </w:rPr>
        <w:t xml:space="preserve">  </w:t>
      </w:r>
      <w:r>
        <w:t>прыжки</w:t>
      </w:r>
      <w:r>
        <w:rPr>
          <w:spacing w:val="78"/>
          <w:w w:val="150"/>
        </w:rPr>
        <w:t xml:space="preserve">  </w:t>
      </w:r>
      <w:r>
        <w:t>через</w:t>
      </w:r>
      <w:r>
        <w:rPr>
          <w:spacing w:val="75"/>
          <w:w w:val="150"/>
        </w:rPr>
        <w:t xml:space="preserve">  </w:t>
      </w:r>
      <w:r>
        <w:t>скакалку</w:t>
      </w:r>
      <w:r>
        <w:rPr>
          <w:spacing w:val="72"/>
          <w:w w:val="150"/>
        </w:rPr>
        <w:t xml:space="preserve">  </w:t>
      </w:r>
      <w:r>
        <w:t>на</w:t>
      </w:r>
      <w:r>
        <w:rPr>
          <w:spacing w:val="77"/>
          <w:w w:val="150"/>
        </w:rPr>
        <w:t xml:space="preserve">  </w:t>
      </w:r>
      <w:r>
        <w:t>двух</w:t>
      </w:r>
      <w:r>
        <w:rPr>
          <w:spacing w:val="75"/>
          <w:w w:val="150"/>
        </w:rPr>
        <w:t xml:space="preserve">  </w:t>
      </w:r>
      <w:r>
        <w:t>ногах</w:t>
      </w:r>
      <w:r>
        <w:rPr>
          <w:spacing w:val="75"/>
          <w:w w:val="150"/>
        </w:rPr>
        <w:t xml:space="preserve">  </w:t>
      </w:r>
      <w:r>
        <w:t>и</w:t>
      </w:r>
      <w:r>
        <w:rPr>
          <w:spacing w:val="75"/>
          <w:w w:val="150"/>
        </w:rPr>
        <w:t xml:space="preserve">  </w:t>
      </w:r>
      <w:r>
        <w:t>попеременно на правой и левой ноге;</w:t>
      </w:r>
    </w:p>
    <w:p w:rsidR="00033849" w:rsidRDefault="00721D58">
      <w:pPr>
        <w:pStyle w:val="a3"/>
        <w:spacing w:line="360" w:lineRule="auto"/>
        <w:ind w:left="944" w:right="173" w:firstLine="0"/>
      </w:pPr>
      <w:r>
        <w:t>демонстрировать упражнения ритмической гимнастики, движения танцев галоп и полька; выполнять</w:t>
      </w:r>
      <w:r>
        <w:rPr>
          <w:spacing w:val="40"/>
        </w:rPr>
        <w:t xml:space="preserve"> </w:t>
      </w:r>
      <w:r>
        <w:t>бег</w:t>
      </w:r>
      <w:r>
        <w:rPr>
          <w:spacing w:val="61"/>
        </w:rPr>
        <w:t xml:space="preserve"> </w:t>
      </w:r>
      <w:r>
        <w:t>с</w:t>
      </w:r>
      <w:r>
        <w:rPr>
          <w:spacing w:val="40"/>
        </w:rPr>
        <w:t xml:space="preserve"> </w:t>
      </w:r>
      <w:r>
        <w:t>преодолением</w:t>
      </w:r>
      <w:r>
        <w:rPr>
          <w:spacing w:val="40"/>
        </w:rPr>
        <w:t xml:space="preserve"> </w:t>
      </w:r>
      <w:r>
        <w:t>небольших</w:t>
      </w:r>
      <w:r>
        <w:rPr>
          <w:spacing w:val="40"/>
        </w:rPr>
        <w:t xml:space="preserve"> </w:t>
      </w:r>
      <w:r>
        <w:t>препятствий</w:t>
      </w:r>
      <w:r>
        <w:rPr>
          <w:spacing w:val="40"/>
        </w:rPr>
        <w:t xml:space="preserve"> </w:t>
      </w:r>
      <w:r>
        <w:t>с</w:t>
      </w:r>
      <w:r>
        <w:rPr>
          <w:spacing w:val="40"/>
        </w:rPr>
        <w:t xml:space="preserve"> </w:t>
      </w:r>
      <w:r>
        <w:t>разной</w:t>
      </w:r>
      <w:r>
        <w:rPr>
          <w:spacing w:val="40"/>
        </w:rPr>
        <w:t xml:space="preserve"> </w:t>
      </w:r>
      <w:r>
        <w:t>скоростью,</w:t>
      </w:r>
      <w:r>
        <w:rPr>
          <w:spacing w:val="40"/>
        </w:rPr>
        <w:t xml:space="preserve"> </w:t>
      </w:r>
      <w:r>
        <w:t>прыжки</w:t>
      </w:r>
      <w:r>
        <w:rPr>
          <w:spacing w:val="40"/>
        </w:rPr>
        <w:t xml:space="preserve"> </w:t>
      </w:r>
      <w:r>
        <w:t>в</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74" w:firstLine="0"/>
      </w:pPr>
      <w:r>
        <w:t>длину</w:t>
      </w:r>
      <w:r>
        <w:rPr>
          <w:spacing w:val="80"/>
          <w:w w:val="150"/>
        </w:rPr>
        <w:t xml:space="preserve">   </w:t>
      </w:r>
      <w:r>
        <w:t>с</w:t>
      </w:r>
      <w:r>
        <w:rPr>
          <w:spacing w:val="80"/>
          <w:w w:val="150"/>
        </w:rPr>
        <w:t xml:space="preserve">   </w:t>
      </w:r>
      <w:r>
        <w:t>разбега</w:t>
      </w:r>
      <w:r>
        <w:rPr>
          <w:spacing w:val="80"/>
          <w:w w:val="150"/>
        </w:rPr>
        <w:t xml:space="preserve">   </w:t>
      </w:r>
      <w:r>
        <w:t>способом</w:t>
      </w:r>
      <w:r>
        <w:rPr>
          <w:spacing w:val="80"/>
          <w:w w:val="150"/>
        </w:rPr>
        <w:t xml:space="preserve">   </w:t>
      </w:r>
      <w:r>
        <w:t>согнув</w:t>
      </w:r>
      <w:r>
        <w:rPr>
          <w:spacing w:val="80"/>
          <w:w w:val="150"/>
        </w:rPr>
        <w:t xml:space="preserve">   </w:t>
      </w:r>
      <w:r>
        <w:t>ноги,</w:t>
      </w:r>
      <w:r>
        <w:rPr>
          <w:spacing w:val="80"/>
          <w:w w:val="150"/>
        </w:rPr>
        <w:t xml:space="preserve">   </w:t>
      </w:r>
      <w:r>
        <w:t>броски</w:t>
      </w:r>
      <w:r>
        <w:rPr>
          <w:spacing w:val="80"/>
          <w:w w:val="150"/>
        </w:rPr>
        <w:t xml:space="preserve">   </w:t>
      </w:r>
      <w:r>
        <w:t>набивного</w:t>
      </w:r>
      <w:r>
        <w:rPr>
          <w:spacing w:val="80"/>
          <w:w w:val="150"/>
        </w:rPr>
        <w:t xml:space="preserve">   </w:t>
      </w:r>
      <w:r>
        <w:t>мяча из положения сидя и стоя;</w:t>
      </w:r>
    </w:p>
    <w:p w:rsidR="00033849" w:rsidRDefault="00721D58">
      <w:pPr>
        <w:pStyle w:val="a3"/>
        <w:spacing w:line="360" w:lineRule="auto"/>
        <w:ind w:right="175"/>
      </w:pPr>
      <w:r>
        <w:t>передвигаться</w:t>
      </w:r>
      <w:r>
        <w:rPr>
          <w:spacing w:val="65"/>
        </w:rPr>
        <w:t xml:space="preserve">   </w:t>
      </w:r>
      <w:r>
        <w:t>на</w:t>
      </w:r>
      <w:r>
        <w:rPr>
          <w:spacing w:val="80"/>
          <w:w w:val="150"/>
        </w:rPr>
        <w:t xml:space="preserve">  </w:t>
      </w:r>
      <w:r>
        <w:t>лыжах</w:t>
      </w:r>
      <w:r>
        <w:rPr>
          <w:spacing w:val="80"/>
          <w:w w:val="150"/>
        </w:rPr>
        <w:t xml:space="preserve">  </w:t>
      </w:r>
      <w:r>
        <w:t>одновременным</w:t>
      </w:r>
      <w:r>
        <w:rPr>
          <w:spacing w:val="65"/>
        </w:rPr>
        <w:t xml:space="preserve">   </w:t>
      </w:r>
      <w:r>
        <w:t>двухшажным</w:t>
      </w:r>
      <w:r>
        <w:rPr>
          <w:spacing w:val="64"/>
        </w:rPr>
        <w:t xml:space="preserve">   </w:t>
      </w:r>
      <w:r>
        <w:t>ходом,</w:t>
      </w:r>
      <w:r>
        <w:rPr>
          <w:spacing w:val="64"/>
        </w:rPr>
        <w:t xml:space="preserve">   </w:t>
      </w:r>
      <w:r>
        <w:t>спускаться с пологого склона в стойке лыжника и тормозить плугом;</w:t>
      </w:r>
    </w:p>
    <w:p w:rsidR="00033849" w:rsidRDefault="00721D58">
      <w:pPr>
        <w:pStyle w:val="a3"/>
        <w:spacing w:line="360" w:lineRule="auto"/>
        <w:ind w:right="170"/>
      </w:pPr>
      <w: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033849" w:rsidRDefault="00721D58">
      <w:pPr>
        <w:pStyle w:val="a3"/>
        <w:spacing w:line="360" w:lineRule="auto"/>
        <w:ind w:right="172"/>
      </w:pPr>
      <w:r>
        <w:t xml:space="preserve">выполнять упражнения на развитие физических качеств, демонстрировать приросты в их </w:t>
      </w:r>
      <w:r>
        <w:rPr>
          <w:spacing w:val="-2"/>
        </w:rPr>
        <w:t>показателях.</w:t>
      </w:r>
    </w:p>
    <w:p w:rsidR="00033849" w:rsidRDefault="00721D58">
      <w:pPr>
        <w:pStyle w:val="a5"/>
        <w:numPr>
          <w:ilvl w:val="3"/>
          <w:numId w:val="55"/>
        </w:numPr>
        <w:tabs>
          <w:tab w:val="left" w:pos="2085"/>
        </w:tabs>
        <w:spacing w:line="360" w:lineRule="auto"/>
        <w:ind w:right="159" w:firstLine="710"/>
        <w:jc w:val="both"/>
        <w:rPr>
          <w:sz w:val="24"/>
        </w:rPr>
      </w:pPr>
      <w:r>
        <w:rPr>
          <w:sz w:val="24"/>
        </w:rPr>
        <w:t>К концу обучения в 4 классе обучающийся получит следующие предметные результаты по отдельным темам программы по физической культуре:</w:t>
      </w:r>
    </w:p>
    <w:p w:rsidR="00033849" w:rsidRDefault="00721D58">
      <w:pPr>
        <w:pStyle w:val="a3"/>
        <w:spacing w:line="360" w:lineRule="auto"/>
        <w:ind w:right="172"/>
      </w:pPr>
      <w:r>
        <w:t>объяснять</w:t>
      </w:r>
      <w:r>
        <w:rPr>
          <w:spacing w:val="72"/>
        </w:rPr>
        <w:t xml:space="preserve">  </w:t>
      </w:r>
      <w:r>
        <w:t>назначение</w:t>
      </w:r>
      <w:r>
        <w:rPr>
          <w:spacing w:val="73"/>
        </w:rPr>
        <w:t xml:space="preserve">  </w:t>
      </w:r>
      <w:r>
        <w:t>комплекса</w:t>
      </w:r>
      <w:r>
        <w:rPr>
          <w:spacing w:val="73"/>
        </w:rPr>
        <w:t xml:space="preserve">  </w:t>
      </w:r>
      <w:r>
        <w:t>ГТО</w:t>
      </w:r>
      <w:r>
        <w:rPr>
          <w:spacing w:val="71"/>
        </w:rPr>
        <w:t xml:space="preserve">  </w:t>
      </w:r>
      <w:r>
        <w:t>и</w:t>
      </w:r>
      <w:r>
        <w:rPr>
          <w:spacing w:val="74"/>
        </w:rPr>
        <w:t xml:space="preserve">  </w:t>
      </w:r>
      <w:r>
        <w:t>выявлять</w:t>
      </w:r>
      <w:r>
        <w:rPr>
          <w:spacing w:val="72"/>
        </w:rPr>
        <w:t xml:space="preserve">  </w:t>
      </w:r>
      <w:r>
        <w:t>его</w:t>
      </w:r>
      <w:r>
        <w:rPr>
          <w:spacing w:val="76"/>
        </w:rPr>
        <w:t xml:space="preserve">  </w:t>
      </w:r>
      <w:r>
        <w:t>связь</w:t>
      </w:r>
      <w:r>
        <w:rPr>
          <w:spacing w:val="72"/>
        </w:rPr>
        <w:t xml:space="preserve">  </w:t>
      </w:r>
      <w:r>
        <w:t>с</w:t>
      </w:r>
      <w:r>
        <w:rPr>
          <w:spacing w:val="73"/>
        </w:rPr>
        <w:t xml:space="preserve">  </w:t>
      </w:r>
      <w:r>
        <w:t>подготовкой к труду и защите Родины;</w:t>
      </w:r>
    </w:p>
    <w:p w:rsidR="00033849" w:rsidRDefault="00721D58">
      <w:pPr>
        <w:pStyle w:val="a3"/>
        <w:spacing w:line="360" w:lineRule="auto"/>
        <w:ind w:right="172"/>
      </w:pPr>
      <w:r>
        <w:t>осознавать</w:t>
      </w:r>
      <w:r>
        <w:rPr>
          <w:spacing w:val="80"/>
          <w:w w:val="150"/>
        </w:rPr>
        <w:t xml:space="preserve">   </w:t>
      </w:r>
      <w:r>
        <w:t>положительное</w:t>
      </w:r>
      <w:r>
        <w:rPr>
          <w:spacing w:val="80"/>
          <w:w w:val="150"/>
        </w:rPr>
        <w:t xml:space="preserve">   </w:t>
      </w:r>
      <w:r>
        <w:t>влияние</w:t>
      </w:r>
      <w:r>
        <w:rPr>
          <w:spacing w:val="80"/>
          <w:w w:val="150"/>
        </w:rPr>
        <w:t xml:space="preserve">   </w:t>
      </w:r>
      <w:r>
        <w:t>занятий</w:t>
      </w:r>
      <w:r>
        <w:rPr>
          <w:spacing w:val="80"/>
          <w:w w:val="150"/>
        </w:rPr>
        <w:t xml:space="preserve">   </w:t>
      </w:r>
      <w:r>
        <w:t>физической</w:t>
      </w:r>
      <w:r>
        <w:rPr>
          <w:spacing w:val="80"/>
          <w:w w:val="150"/>
        </w:rPr>
        <w:t xml:space="preserve">   </w:t>
      </w:r>
      <w:r>
        <w:t>подготовкой на укрепление здоровья, развитие сердечно-сосудистой и дыхательной систем;</w:t>
      </w:r>
    </w:p>
    <w:p w:rsidR="00033849" w:rsidRDefault="00721D58">
      <w:pPr>
        <w:pStyle w:val="a3"/>
        <w:spacing w:line="360" w:lineRule="auto"/>
        <w:ind w:right="170"/>
      </w:pPr>
      <w:r>
        <w:t>приводить</w:t>
      </w:r>
      <w:r>
        <w:rPr>
          <w:spacing w:val="80"/>
        </w:rPr>
        <w:t xml:space="preserve">   </w:t>
      </w:r>
      <w:r>
        <w:t>примеры</w:t>
      </w:r>
      <w:r>
        <w:rPr>
          <w:spacing w:val="80"/>
        </w:rPr>
        <w:t xml:space="preserve">   </w:t>
      </w:r>
      <w:r>
        <w:t>регулирования</w:t>
      </w:r>
      <w:r>
        <w:rPr>
          <w:spacing w:val="80"/>
        </w:rPr>
        <w:t xml:space="preserve">   </w:t>
      </w:r>
      <w:r>
        <w:t>физической</w:t>
      </w:r>
      <w:r>
        <w:rPr>
          <w:spacing w:val="80"/>
        </w:rPr>
        <w:t xml:space="preserve">   </w:t>
      </w:r>
      <w:r>
        <w:t>нагрузки</w:t>
      </w:r>
      <w:r>
        <w:rPr>
          <w:spacing w:val="80"/>
        </w:rPr>
        <w:t xml:space="preserve">   </w:t>
      </w:r>
      <w:r>
        <w:t>по</w:t>
      </w:r>
      <w:r>
        <w:rPr>
          <w:spacing w:val="80"/>
        </w:rPr>
        <w:t xml:space="preserve">   </w:t>
      </w:r>
      <w:r>
        <w:t>пульсу при развитии физических качеств: силы, быстроты, выносливости и гибкости;</w:t>
      </w:r>
    </w:p>
    <w:p w:rsidR="00033849" w:rsidRDefault="00721D58">
      <w:pPr>
        <w:pStyle w:val="a3"/>
        <w:tabs>
          <w:tab w:val="left" w:pos="3092"/>
          <w:tab w:val="left" w:pos="4758"/>
          <w:tab w:val="left" w:pos="6985"/>
          <w:tab w:val="left" w:pos="9620"/>
        </w:tabs>
        <w:spacing w:before="1" w:line="360" w:lineRule="auto"/>
        <w:ind w:right="161"/>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w:t>
      </w:r>
      <w:r>
        <w:rPr>
          <w:spacing w:val="-2"/>
        </w:rPr>
        <w:t>гимнастикой</w:t>
      </w:r>
      <w:r>
        <w:tab/>
      </w:r>
      <w:r>
        <w:rPr>
          <w:spacing w:val="-10"/>
        </w:rPr>
        <w:t>и</w:t>
      </w:r>
      <w:r>
        <w:tab/>
      </w:r>
      <w:r>
        <w:rPr>
          <w:spacing w:val="-2"/>
        </w:rPr>
        <w:t>лёгкой</w:t>
      </w:r>
      <w:r>
        <w:tab/>
      </w:r>
      <w:r>
        <w:rPr>
          <w:spacing w:val="-2"/>
        </w:rPr>
        <w:t>атлетикой,</w:t>
      </w:r>
      <w:r>
        <w:tab/>
      </w:r>
      <w:r>
        <w:rPr>
          <w:spacing w:val="-2"/>
        </w:rPr>
        <w:t xml:space="preserve">лыжной </w:t>
      </w:r>
      <w:r>
        <w:t>и плавательной подготовкой;</w:t>
      </w:r>
    </w:p>
    <w:p w:rsidR="00033849" w:rsidRDefault="00721D58">
      <w:pPr>
        <w:pStyle w:val="a3"/>
        <w:ind w:left="944" w:firstLine="0"/>
      </w:pPr>
      <w:r>
        <w:t>проявлять</w:t>
      </w:r>
      <w:r>
        <w:rPr>
          <w:spacing w:val="-8"/>
        </w:rPr>
        <w:t xml:space="preserve"> </w:t>
      </w:r>
      <w:r>
        <w:t>готовность</w:t>
      </w:r>
      <w:r>
        <w:rPr>
          <w:spacing w:val="-9"/>
        </w:rPr>
        <w:t xml:space="preserve"> </w:t>
      </w:r>
      <w:r>
        <w:t>оказать</w:t>
      </w:r>
      <w:r>
        <w:rPr>
          <w:spacing w:val="-1"/>
        </w:rPr>
        <w:t xml:space="preserve"> </w:t>
      </w:r>
      <w:r>
        <w:t>первую</w:t>
      </w:r>
      <w:r>
        <w:rPr>
          <w:spacing w:val="-4"/>
        </w:rPr>
        <w:t xml:space="preserve"> </w:t>
      </w:r>
      <w:r>
        <w:t>помощь</w:t>
      </w:r>
      <w:r>
        <w:rPr>
          <w:spacing w:val="-5"/>
        </w:rPr>
        <w:t xml:space="preserve"> </w:t>
      </w:r>
      <w:r>
        <w:t>в</w:t>
      </w:r>
      <w:r>
        <w:rPr>
          <w:spacing w:val="-1"/>
        </w:rPr>
        <w:t xml:space="preserve"> </w:t>
      </w:r>
      <w:r>
        <w:t>случае</w:t>
      </w:r>
      <w:r>
        <w:rPr>
          <w:spacing w:val="-2"/>
        </w:rPr>
        <w:t xml:space="preserve"> необходимости;</w:t>
      </w:r>
    </w:p>
    <w:p w:rsidR="00033849" w:rsidRDefault="00721D58">
      <w:pPr>
        <w:pStyle w:val="a3"/>
        <w:spacing w:before="137" w:line="360" w:lineRule="auto"/>
        <w:jc w:val="left"/>
      </w:pPr>
      <w:r>
        <w:t>демонстрировать</w:t>
      </w:r>
      <w:r>
        <w:rPr>
          <w:spacing w:val="40"/>
        </w:rPr>
        <w:t xml:space="preserve"> </w:t>
      </w:r>
      <w:r>
        <w:t>акробатические</w:t>
      </w:r>
      <w:r>
        <w:rPr>
          <w:spacing w:val="40"/>
        </w:rPr>
        <w:t xml:space="preserve"> </w:t>
      </w:r>
      <w:r>
        <w:t>комбинации</w:t>
      </w:r>
      <w:r>
        <w:rPr>
          <w:spacing w:val="40"/>
        </w:rPr>
        <w:t xml:space="preserve"> </w:t>
      </w:r>
      <w:r>
        <w:t>из</w:t>
      </w:r>
      <w:r>
        <w:rPr>
          <w:spacing w:val="40"/>
        </w:rPr>
        <w:t xml:space="preserve"> </w:t>
      </w:r>
      <w:r>
        <w:t>5-7</w:t>
      </w:r>
      <w:r>
        <w:rPr>
          <w:spacing w:val="40"/>
        </w:rPr>
        <w:t xml:space="preserve"> </w:t>
      </w:r>
      <w:r>
        <w:t>хорошо</w:t>
      </w:r>
      <w:r>
        <w:rPr>
          <w:spacing w:val="40"/>
        </w:rPr>
        <w:t xml:space="preserve"> </w:t>
      </w:r>
      <w:r>
        <w:t>освоенных</w:t>
      </w:r>
      <w:r>
        <w:rPr>
          <w:spacing w:val="40"/>
        </w:rPr>
        <w:t xml:space="preserve"> </w:t>
      </w:r>
      <w:r>
        <w:t>упражнений</w:t>
      </w:r>
      <w:r>
        <w:rPr>
          <w:spacing w:val="40"/>
        </w:rPr>
        <w:t xml:space="preserve"> </w:t>
      </w:r>
      <w:r>
        <w:t>(с помощью учителя);</w:t>
      </w:r>
    </w:p>
    <w:p w:rsidR="00033849" w:rsidRDefault="00721D58">
      <w:pPr>
        <w:pStyle w:val="a3"/>
        <w:spacing w:line="362" w:lineRule="auto"/>
        <w:jc w:val="left"/>
      </w:pPr>
      <w:r>
        <w:t>демонстрировать</w:t>
      </w:r>
      <w:r>
        <w:rPr>
          <w:spacing w:val="80"/>
        </w:rPr>
        <w:t xml:space="preserve"> </w:t>
      </w:r>
      <w:r>
        <w:t>опорный</w:t>
      </w:r>
      <w:r>
        <w:rPr>
          <w:spacing w:val="80"/>
        </w:rPr>
        <w:t xml:space="preserve"> </w:t>
      </w:r>
      <w:r>
        <w:t>прыжок</w:t>
      </w:r>
      <w:r>
        <w:rPr>
          <w:spacing w:val="80"/>
        </w:rPr>
        <w:t xml:space="preserve"> </w:t>
      </w:r>
      <w:r>
        <w:t>через</w:t>
      </w:r>
      <w:r>
        <w:rPr>
          <w:spacing w:val="80"/>
        </w:rPr>
        <w:t xml:space="preserve"> </w:t>
      </w:r>
      <w:r>
        <w:t>гимнастического</w:t>
      </w:r>
      <w:r>
        <w:rPr>
          <w:spacing w:val="80"/>
        </w:rPr>
        <w:t xml:space="preserve"> </w:t>
      </w:r>
      <w:r>
        <w:t>козла</w:t>
      </w:r>
      <w:r>
        <w:rPr>
          <w:spacing w:val="80"/>
        </w:rPr>
        <w:t xml:space="preserve"> </w:t>
      </w:r>
      <w:r>
        <w:t>с</w:t>
      </w:r>
      <w:r>
        <w:rPr>
          <w:spacing w:val="80"/>
        </w:rPr>
        <w:t xml:space="preserve"> </w:t>
      </w:r>
      <w:r>
        <w:t>разбега</w:t>
      </w:r>
      <w:r>
        <w:rPr>
          <w:spacing w:val="80"/>
        </w:rPr>
        <w:t xml:space="preserve"> </w:t>
      </w:r>
      <w:r>
        <w:t xml:space="preserve">способом </w:t>
      </w:r>
      <w:r>
        <w:rPr>
          <w:spacing w:val="-2"/>
        </w:rPr>
        <w:t>напрыгивания;</w:t>
      </w:r>
    </w:p>
    <w:p w:rsidR="00033849" w:rsidRDefault="00721D58">
      <w:pPr>
        <w:pStyle w:val="a3"/>
        <w:tabs>
          <w:tab w:val="left" w:pos="3102"/>
          <w:tab w:val="left" w:pos="4493"/>
          <w:tab w:val="left" w:pos="5457"/>
          <w:tab w:val="left" w:pos="7219"/>
          <w:tab w:val="left" w:pos="7727"/>
          <w:tab w:val="left" w:pos="9218"/>
        </w:tabs>
        <w:spacing w:line="360" w:lineRule="auto"/>
        <w:ind w:right="166"/>
        <w:jc w:val="left"/>
      </w:pPr>
      <w:r>
        <w:rPr>
          <w:spacing w:val="-2"/>
        </w:rPr>
        <w:t>демонстрировать</w:t>
      </w:r>
      <w:r>
        <w:tab/>
      </w:r>
      <w:r>
        <w:rPr>
          <w:spacing w:val="-2"/>
        </w:rPr>
        <w:t>движения</w:t>
      </w:r>
      <w:r>
        <w:tab/>
      </w:r>
      <w:r>
        <w:rPr>
          <w:spacing w:val="-4"/>
        </w:rPr>
        <w:t>танца</w:t>
      </w:r>
      <w:r>
        <w:tab/>
      </w:r>
      <w:r>
        <w:rPr>
          <w:spacing w:val="-2"/>
        </w:rPr>
        <w:t>«Летка-енка»</w:t>
      </w:r>
      <w:r>
        <w:tab/>
      </w:r>
      <w:r>
        <w:rPr>
          <w:spacing w:val="-10"/>
        </w:rPr>
        <w:t>в</w:t>
      </w:r>
      <w:r>
        <w:tab/>
      </w:r>
      <w:r>
        <w:rPr>
          <w:spacing w:val="-2"/>
        </w:rPr>
        <w:t>групповом</w:t>
      </w:r>
      <w:r>
        <w:tab/>
      </w:r>
      <w:r>
        <w:rPr>
          <w:spacing w:val="-2"/>
        </w:rPr>
        <w:t xml:space="preserve">исполнении </w:t>
      </w:r>
      <w:r>
        <w:t>под музыкальное сопровождение;</w:t>
      </w:r>
    </w:p>
    <w:p w:rsidR="00033849" w:rsidRDefault="00721D58">
      <w:pPr>
        <w:pStyle w:val="a3"/>
        <w:spacing w:line="362" w:lineRule="auto"/>
        <w:ind w:left="944" w:right="3155" w:firstLine="0"/>
        <w:jc w:val="left"/>
      </w:pPr>
      <w:r>
        <w:t>выполнять прыжок в высоту с разбега перешагиванием; выполнять</w:t>
      </w:r>
      <w:r>
        <w:rPr>
          <w:spacing w:val="-7"/>
        </w:rPr>
        <w:t xml:space="preserve"> </w:t>
      </w:r>
      <w:r>
        <w:t>метание</w:t>
      </w:r>
      <w:r>
        <w:rPr>
          <w:spacing w:val="-9"/>
        </w:rPr>
        <w:t xml:space="preserve"> </w:t>
      </w:r>
      <w:r>
        <w:t>малого</w:t>
      </w:r>
      <w:r>
        <w:rPr>
          <w:spacing w:val="-4"/>
        </w:rPr>
        <w:t xml:space="preserve"> </w:t>
      </w:r>
      <w:r>
        <w:t>(теннисного)</w:t>
      </w:r>
      <w:r>
        <w:rPr>
          <w:spacing w:val="-7"/>
        </w:rPr>
        <w:t xml:space="preserve"> </w:t>
      </w:r>
      <w:r>
        <w:t>мяча</w:t>
      </w:r>
      <w:r>
        <w:rPr>
          <w:spacing w:val="-9"/>
        </w:rPr>
        <w:t xml:space="preserve"> </w:t>
      </w:r>
      <w:r>
        <w:t>на</w:t>
      </w:r>
      <w:r>
        <w:rPr>
          <w:spacing w:val="-5"/>
        </w:rPr>
        <w:t xml:space="preserve"> </w:t>
      </w:r>
      <w:r>
        <w:t>дальность;</w:t>
      </w:r>
    </w:p>
    <w:p w:rsidR="00033849" w:rsidRDefault="00721D58">
      <w:pPr>
        <w:pStyle w:val="a3"/>
        <w:tabs>
          <w:tab w:val="left" w:pos="3188"/>
          <w:tab w:val="left" w:pos="5030"/>
          <w:tab w:val="left" w:pos="6358"/>
          <w:tab w:val="left" w:pos="7922"/>
          <w:tab w:val="left" w:pos="9136"/>
          <w:tab w:val="left" w:pos="9845"/>
        </w:tabs>
        <w:spacing w:line="360" w:lineRule="auto"/>
        <w:ind w:right="176"/>
        <w:jc w:val="left"/>
      </w:pPr>
      <w:r>
        <w:rPr>
          <w:spacing w:val="-2"/>
        </w:rPr>
        <w:t>демонстрировать</w:t>
      </w:r>
      <w:r>
        <w:tab/>
      </w:r>
      <w:r>
        <w:rPr>
          <w:spacing w:val="-2"/>
        </w:rPr>
        <w:t>проплывание</w:t>
      </w:r>
      <w:r>
        <w:tab/>
      </w:r>
      <w:r>
        <w:rPr>
          <w:spacing w:val="-2"/>
        </w:rPr>
        <w:t>учебной</w:t>
      </w:r>
      <w:r>
        <w:tab/>
      </w:r>
      <w:r>
        <w:rPr>
          <w:spacing w:val="-2"/>
        </w:rPr>
        <w:t>дистанции</w:t>
      </w:r>
      <w:r>
        <w:tab/>
      </w:r>
      <w:r>
        <w:rPr>
          <w:spacing w:val="-2"/>
        </w:rPr>
        <w:t>кролем</w:t>
      </w:r>
      <w:r>
        <w:tab/>
      </w:r>
      <w:r>
        <w:rPr>
          <w:spacing w:val="-6"/>
        </w:rPr>
        <w:t>на</w:t>
      </w:r>
      <w:r>
        <w:tab/>
      </w:r>
      <w:r>
        <w:rPr>
          <w:spacing w:val="-2"/>
        </w:rPr>
        <w:t xml:space="preserve">груди </w:t>
      </w:r>
      <w:r>
        <w:t>или кролем на спине (по выбору обучающегося);</w:t>
      </w:r>
    </w:p>
    <w:p w:rsidR="00033849" w:rsidRDefault="00721D58">
      <w:pPr>
        <w:pStyle w:val="a3"/>
        <w:spacing w:line="360" w:lineRule="auto"/>
        <w:ind w:right="170"/>
        <w:jc w:val="left"/>
      </w:pPr>
      <w:r>
        <w:t>выполнять освоенные технические действия спортивных игр баскетбол, волейбол и футбол в условиях игровой деятельности;</w:t>
      </w:r>
    </w:p>
    <w:p w:rsidR="00033849" w:rsidRDefault="00721D58">
      <w:pPr>
        <w:pStyle w:val="a3"/>
        <w:spacing w:line="360" w:lineRule="auto"/>
        <w:jc w:val="left"/>
      </w:pPr>
      <w:r>
        <w:t>выполнять</w:t>
      </w:r>
      <w:r>
        <w:rPr>
          <w:spacing w:val="31"/>
        </w:rPr>
        <w:t xml:space="preserve"> </w:t>
      </w:r>
      <w:r>
        <w:t>упражнения</w:t>
      </w:r>
      <w:r>
        <w:rPr>
          <w:spacing w:val="34"/>
        </w:rPr>
        <w:t xml:space="preserve"> </w:t>
      </w:r>
      <w:r>
        <w:t>на</w:t>
      </w:r>
      <w:r>
        <w:rPr>
          <w:spacing w:val="28"/>
        </w:rPr>
        <w:t xml:space="preserve"> </w:t>
      </w:r>
      <w:r>
        <w:t>развитие</w:t>
      </w:r>
      <w:r>
        <w:rPr>
          <w:spacing w:val="28"/>
        </w:rPr>
        <w:t xml:space="preserve"> </w:t>
      </w:r>
      <w:r>
        <w:t>физических</w:t>
      </w:r>
      <w:r>
        <w:rPr>
          <w:spacing w:val="29"/>
        </w:rPr>
        <w:t xml:space="preserve"> </w:t>
      </w:r>
      <w:r>
        <w:t>качеств,</w:t>
      </w:r>
      <w:r>
        <w:rPr>
          <w:spacing w:val="36"/>
        </w:rPr>
        <w:t xml:space="preserve"> </w:t>
      </w:r>
      <w:r>
        <w:t>демонстрировать</w:t>
      </w:r>
      <w:r>
        <w:rPr>
          <w:spacing w:val="31"/>
        </w:rPr>
        <w:t xml:space="preserve"> </w:t>
      </w:r>
      <w:r>
        <w:t>приросты</w:t>
      </w:r>
      <w:r>
        <w:rPr>
          <w:spacing w:val="32"/>
        </w:rPr>
        <w:t xml:space="preserve"> </w:t>
      </w:r>
      <w:r>
        <w:t xml:space="preserve">в их </w:t>
      </w:r>
      <w:r>
        <w:rPr>
          <w:spacing w:val="-2"/>
        </w:rPr>
        <w:t>показателях.</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5"/>
        <w:numPr>
          <w:ilvl w:val="1"/>
          <w:numId w:val="55"/>
        </w:numPr>
        <w:tabs>
          <w:tab w:val="left" w:pos="1600"/>
        </w:tabs>
        <w:spacing w:before="98"/>
        <w:ind w:left="1600" w:hanging="661"/>
        <w:jc w:val="both"/>
        <w:rPr>
          <w:sz w:val="24"/>
        </w:rPr>
      </w:pPr>
      <w:bookmarkStart w:id="11" w:name="167.4._Учебный_предмет_«Физическая_культ"/>
      <w:bookmarkEnd w:id="11"/>
      <w:r>
        <w:rPr>
          <w:sz w:val="24"/>
        </w:rPr>
        <w:t>Учебный</w:t>
      </w:r>
      <w:r>
        <w:rPr>
          <w:spacing w:val="-5"/>
          <w:sz w:val="24"/>
        </w:rPr>
        <w:t xml:space="preserve"> </w:t>
      </w:r>
      <w:r>
        <w:rPr>
          <w:sz w:val="24"/>
        </w:rPr>
        <w:t>предмет</w:t>
      </w:r>
      <w:r>
        <w:rPr>
          <w:spacing w:val="-3"/>
          <w:sz w:val="24"/>
        </w:rPr>
        <w:t xml:space="preserve"> </w:t>
      </w:r>
      <w:r>
        <w:rPr>
          <w:sz w:val="24"/>
        </w:rPr>
        <w:t>«Физическая</w:t>
      </w:r>
      <w:r>
        <w:rPr>
          <w:spacing w:val="-3"/>
          <w:sz w:val="24"/>
        </w:rPr>
        <w:t xml:space="preserve"> </w:t>
      </w:r>
      <w:r>
        <w:rPr>
          <w:sz w:val="24"/>
        </w:rPr>
        <w:t>культура».</w:t>
      </w:r>
      <w:r>
        <w:rPr>
          <w:spacing w:val="-1"/>
          <w:sz w:val="24"/>
        </w:rPr>
        <w:t xml:space="preserve"> </w:t>
      </w:r>
      <w:r>
        <w:rPr>
          <w:sz w:val="24"/>
        </w:rPr>
        <w:t>Модули</w:t>
      </w:r>
      <w:r>
        <w:rPr>
          <w:spacing w:val="-2"/>
          <w:sz w:val="24"/>
        </w:rPr>
        <w:t xml:space="preserve"> </w:t>
      </w:r>
      <w:r>
        <w:rPr>
          <w:sz w:val="24"/>
        </w:rPr>
        <w:t>по</w:t>
      </w:r>
      <w:r>
        <w:rPr>
          <w:spacing w:val="-4"/>
          <w:sz w:val="24"/>
        </w:rPr>
        <w:t xml:space="preserve"> </w:t>
      </w:r>
      <w:r>
        <w:rPr>
          <w:sz w:val="24"/>
        </w:rPr>
        <w:t>видам</w:t>
      </w:r>
      <w:r>
        <w:rPr>
          <w:spacing w:val="-5"/>
          <w:sz w:val="24"/>
        </w:rPr>
        <w:t xml:space="preserve"> </w:t>
      </w:r>
      <w:r>
        <w:rPr>
          <w:spacing w:val="-2"/>
          <w:sz w:val="24"/>
        </w:rPr>
        <w:t>спорта.</w:t>
      </w:r>
    </w:p>
    <w:p w:rsidR="00033849" w:rsidRDefault="00721D58">
      <w:pPr>
        <w:pStyle w:val="a5"/>
        <w:numPr>
          <w:ilvl w:val="2"/>
          <w:numId w:val="55"/>
        </w:numPr>
        <w:tabs>
          <w:tab w:val="left" w:pos="1787"/>
        </w:tabs>
        <w:spacing w:before="142"/>
        <w:ind w:left="1787" w:hanging="843"/>
        <w:jc w:val="both"/>
        <w:rPr>
          <w:sz w:val="24"/>
        </w:rPr>
      </w:pPr>
      <w:r>
        <w:rPr>
          <w:sz w:val="24"/>
        </w:rPr>
        <w:t>Модуль</w:t>
      </w:r>
      <w:r>
        <w:rPr>
          <w:spacing w:val="-9"/>
          <w:sz w:val="24"/>
        </w:rPr>
        <w:t xml:space="preserve"> </w:t>
      </w:r>
      <w:r>
        <w:rPr>
          <w:spacing w:val="-2"/>
          <w:sz w:val="24"/>
        </w:rPr>
        <w:t>«Самбо».</w:t>
      </w:r>
    </w:p>
    <w:p w:rsidR="00033849" w:rsidRDefault="00721D58">
      <w:pPr>
        <w:pStyle w:val="a5"/>
        <w:numPr>
          <w:ilvl w:val="3"/>
          <w:numId w:val="55"/>
        </w:numPr>
        <w:tabs>
          <w:tab w:val="left" w:pos="1965"/>
        </w:tabs>
        <w:spacing w:before="136"/>
        <w:ind w:left="1965" w:hanging="1021"/>
        <w:jc w:val="both"/>
        <w:rPr>
          <w:sz w:val="24"/>
        </w:rPr>
      </w:pPr>
      <w:r>
        <w:rPr>
          <w:sz w:val="24"/>
        </w:rPr>
        <w:t>Общая</w:t>
      </w:r>
      <w:r>
        <w:rPr>
          <w:spacing w:val="-7"/>
          <w:sz w:val="24"/>
        </w:rPr>
        <w:t xml:space="preserve"> </w:t>
      </w:r>
      <w:r>
        <w:rPr>
          <w:sz w:val="24"/>
        </w:rPr>
        <w:t>характеристика</w:t>
      </w:r>
      <w:r>
        <w:rPr>
          <w:spacing w:val="-7"/>
          <w:sz w:val="24"/>
        </w:rPr>
        <w:t xml:space="preserve"> </w:t>
      </w:r>
      <w:r>
        <w:rPr>
          <w:sz w:val="24"/>
        </w:rPr>
        <w:t>модуля</w:t>
      </w:r>
      <w:r>
        <w:rPr>
          <w:spacing w:val="-1"/>
          <w:sz w:val="24"/>
        </w:rPr>
        <w:t xml:space="preserve"> </w:t>
      </w:r>
      <w:r>
        <w:rPr>
          <w:spacing w:val="-2"/>
          <w:sz w:val="24"/>
        </w:rPr>
        <w:t>«Самбо».</w:t>
      </w:r>
    </w:p>
    <w:p w:rsidR="00033849" w:rsidRDefault="00721D58">
      <w:pPr>
        <w:pStyle w:val="a3"/>
        <w:tabs>
          <w:tab w:val="left" w:pos="2987"/>
          <w:tab w:val="left" w:pos="5458"/>
          <w:tab w:val="left" w:pos="6965"/>
          <w:tab w:val="left" w:pos="9164"/>
        </w:tabs>
        <w:spacing w:before="138" w:line="360" w:lineRule="auto"/>
        <w:ind w:right="161"/>
      </w:pPr>
      <w: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w:t>
      </w:r>
      <w:r>
        <w:rPr>
          <w:spacing w:val="40"/>
        </w:rPr>
        <w:t xml:space="preserve"> </w:t>
      </w:r>
      <w:r>
        <w:rPr>
          <w:spacing w:val="-2"/>
        </w:rPr>
        <w:t>современных</w:t>
      </w:r>
      <w:r>
        <w:tab/>
      </w:r>
      <w:r>
        <w:rPr>
          <w:spacing w:val="-2"/>
        </w:rPr>
        <w:t>тенденций</w:t>
      </w:r>
      <w:r>
        <w:tab/>
      </w:r>
      <w:r>
        <w:rPr>
          <w:spacing w:val="-10"/>
        </w:rPr>
        <w:t>в</w:t>
      </w:r>
      <w:r>
        <w:tab/>
      </w:r>
      <w:r>
        <w:rPr>
          <w:spacing w:val="-2"/>
        </w:rPr>
        <w:t>системе</w:t>
      </w:r>
      <w:r>
        <w:tab/>
      </w:r>
      <w:r>
        <w:rPr>
          <w:spacing w:val="-2"/>
        </w:rPr>
        <w:t xml:space="preserve">образования </w:t>
      </w:r>
      <w:r>
        <w:t>и</w:t>
      </w:r>
      <w:r>
        <w:rPr>
          <w:spacing w:val="80"/>
        </w:rPr>
        <w:t xml:space="preserve">  </w:t>
      </w:r>
      <w:r>
        <w:t>использования</w:t>
      </w:r>
      <w:r>
        <w:rPr>
          <w:spacing w:val="80"/>
        </w:rPr>
        <w:t xml:space="preserve">  </w:t>
      </w:r>
      <w:r>
        <w:t>спортивно-ориентированных</w:t>
      </w:r>
      <w:r>
        <w:rPr>
          <w:spacing w:val="80"/>
        </w:rPr>
        <w:t xml:space="preserve">  </w:t>
      </w:r>
      <w:r>
        <w:t>форм,</w:t>
      </w:r>
      <w:r>
        <w:rPr>
          <w:spacing w:val="80"/>
        </w:rPr>
        <w:t xml:space="preserve">  </w:t>
      </w:r>
      <w:r>
        <w:t>средств</w:t>
      </w:r>
      <w:r>
        <w:rPr>
          <w:spacing w:val="80"/>
        </w:rPr>
        <w:t xml:space="preserve">  </w:t>
      </w:r>
      <w:r>
        <w:t>и</w:t>
      </w:r>
      <w:r>
        <w:rPr>
          <w:spacing w:val="80"/>
        </w:rPr>
        <w:t xml:space="preserve">  </w:t>
      </w:r>
      <w:r>
        <w:t>методов</w:t>
      </w:r>
      <w:r>
        <w:rPr>
          <w:spacing w:val="80"/>
        </w:rPr>
        <w:t xml:space="preserve">  </w:t>
      </w:r>
      <w:r>
        <w:t>обучения</w:t>
      </w:r>
      <w:r>
        <w:rPr>
          <w:spacing w:val="80"/>
        </w:rPr>
        <w:t xml:space="preserve"> </w:t>
      </w:r>
      <w:r>
        <w:t>по различным видам спорта.</w:t>
      </w:r>
    </w:p>
    <w:p w:rsidR="00033849" w:rsidRDefault="00721D58">
      <w:pPr>
        <w:pStyle w:val="a3"/>
        <w:tabs>
          <w:tab w:val="left" w:pos="3770"/>
          <w:tab w:val="left" w:pos="6679"/>
          <w:tab w:val="left" w:pos="9319"/>
        </w:tabs>
        <w:spacing w:before="3" w:line="360" w:lineRule="auto"/>
        <w:ind w:right="163"/>
      </w:pPr>
      <w:r>
        <w:t>Самбо</w:t>
      </w:r>
      <w:r>
        <w:rPr>
          <w:spacing w:val="79"/>
          <w:w w:val="150"/>
        </w:rPr>
        <w:t xml:space="preserve">  </w:t>
      </w:r>
      <w:r>
        <w:t>является</w:t>
      </w:r>
      <w:r>
        <w:rPr>
          <w:spacing w:val="77"/>
          <w:w w:val="150"/>
        </w:rPr>
        <w:t xml:space="preserve">  </w:t>
      </w:r>
      <w:r>
        <w:t>составной</w:t>
      </w:r>
      <w:r>
        <w:rPr>
          <w:spacing w:val="77"/>
          <w:w w:val="150"/>
        </w:rPr>
        <w:t xml:space="preserve">  </w:t>
      </w:r>
      <w:r>
        <w:t>частью</w:t>
      </w:r>
      <w:r>
        <w:rPr>
          <w:spacing w:val="76"/>
          <w:w w:val="150"/>
        </w:rPr>
        <w:t xml:space="preserve">  </w:t>
      </w:r>
      <w:r>
        <w:t>национальной</w:t>
      </w:r>
      <w:r>
        <w:rPr>
          <w:spacing w:val="77"/>
          <w:w w:val="150"/>
        </w:rPr>
        <w:t xml:space="preserve">  </w:t>
      </w:r>
      <w:r>
        <w:t>культуры</w:t>
      </w:r>
      <w:r>
        <w:rPr>
          <w:spacing w:val="78"/>
          <w:w w:val="150"/>
        </w:rPr>
        <w:t xml:space="preserve">  </w:t>
      </w:r>
      <w:r>
        <w:t>нашей</w:t>
      </w:r>
      <w:r>
        <w:rPr>
          <w:spacing w:val="77"/>
          <w:w w:val="150"/>
        </w:rPr>
        <w:t xml:space="preserve">  </w:t>
      </w:r>
      <w:r>
        <w:t>страны и</w:t>
      </w:r>
      <w:r>
        <w:rPr>
          <w:spacing w:val="51"/>
        </w:rPr>
        <w:t xml:space="preserve">  </w:t>
      </w:r>
      <w:r>
        <w:t>одним</w:t>
      </w:r>
      <w:r>
        <w:rPr>
          <w:spacing w:val="51"/>
        </w:rPr>
        <w:t xml:space="preserve">  </w:t>
      </w:r>
      <w:r>
        <w:t>из</w:t>
      </w:r>
      <w:r>
        <w:rPr>
          <w:spacing w:val="51"/>
        </w:rPr>
        <w:t xml:space="preserve">  </w:t>
      </w:r>
      <w:r>
        <w:t>универсальных</w:t>
      </w:r>
      <w:r>
        <w:rPr>
          <w:spacing w:val="50"/>
        </w:rPr>
        <w:t xml:space="preserve">  </w:t>
      </w:r>
      <w:r>
        <w:t>средств</w:t>
      </w:r>
      <w:r>
        <w:rPr>
          <w:spacing w:val="54"/>
        </w:rPr>
        <w:t xml:space="preserve">  </w:t>
      </w:r>
      <w:r>
        <w:t>физического</w:t>
      </w:r>
      <w:r>
        <w:rPr>
          <w:spacing w:val="53"/>
        </w:rPr>
        <w:t xml:space="preserve">  </w:t>
      </w:r>
      <w:r>
        <w:t>воспитания.</w:t>
      </w:r>
      <w:r>
        <w:rPr>
          <w:spacing w:val="51"/>
        </w:rPr>
        <w:t xml:space="preserve">  </w:t>
      </w:r>
      <w:r>
        <w:t>Самбо</w:t>
      </w:r>
      <w:r>
        <w:rPr>
          <w:spacing w:val="53"/>
        </w:rPr>
        <w:t xml:space="preserve">  </w:t>
      </w:r>
      <w:r>
        <w:t>как</w:t>
      </w:r>
      <w:r>
        <w:rPr>
          <w:spacing w:val="52"/>
        </w:rPr>
        <w:t xml:space="preserve">  </w:t>
      </w:r>
      <w:r>
        <w:t>вид</w:t>
      </w:r>
      <w:r>
        <w:rPr>
          <w:spacing w:val="40"/>
        </w:rPr>
        <w:t xml:space="preserve">  </w:t>
      </w:r>
      <w:r>
        <w:t>спорта и</w:t>
      </w:r>
      <w:r>
        <w:rPr>
          <w:spacing w:val="80"/>
        </w:rPr>
        <w:t xml:space="preserve">  </w:t>
      </w:r>
      <w:r>
        <w:t>система</w:t>
      </w:r>
      <w:r>
        <w:rPr>
          <w:spacing w:val="80"/>
        </w:rPr>
        <w:t xml:space="preserve">  </w:t>
      </w:r>
      <w:r>
        <w:t>самозащиты</w:t>
      </w:r>
      <w:r>
        <w:rPr>
          <w:spacing w:val="80"/>
        </w:rPr>
        <w:t xml:space="preserve">  </w:t>
      </w:r>
      <w:r>
        <w:t>имеют</w:t>
      </w:r>
      <w:r>
        <w:rPr>
          <w:spacing w:val="80"/>
        </w:rPr>
        <w:t xml:space="preserve">  </w:t>
      </w:r>
      <w:r>
        <w:t>большое</w:t>
      </w:r>
      <w:r>
        <w:rPr>
          <w:spacing w:val="80"/>
        </w:rPr>
        <w:t xml:space="preserve">  </w:t>
      </w:r>
      <w:r>
        <w:t>оздоровительное</w:t>
      </w:r>
      <w:r>
        <w:rPr>
          <w:spacing w:val="80"/>
        </w:rPr>
        <w:t xml:space="preserve">  </w:t>
      </w:r>
      <w:r>
        <w:t>и</w:t>
      </w:r>
      <w:r>
        <w:rPr>
          <w:spacing w:val="80"/>
        </w:rPr>
        <w:t xml:space="preserve">  </w:t>
      </w:r>
      <w:r>
        <w:t>прикладное</w:t>
      </w:r>
      <w:r>
        <w:rPr>
          <w:spacing w:val="80"/>
        </w:rPr>
        <w:t xml:space="preserve">  </w:t>
      </w:r>
      <w:r>
        <w:t xml:space="preserve">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w:t>
      </w:r>
      <w:r>
        <w:rPr>
          <w:spacing w:val="-2"/>
        </w:rPr>
        <w:t>воспитательным</w:t>
      </w:r>
      <w:r>
        <w:tab/>
      </w:r>
      <w:r>
        <w:rPr>
          <w:spacing w:val="-2"/>
        </w:rPr>
        <w:t>эффектом,</w:t>
      </w:r>
      <w:r>
        <w:tab/>
      </w:r>
      <w:r>
        <w:rPr>
          <w:spacing w:val="-2"/>
        </w:rPr>
        <w:t>которая</w:t>
      </w:r>
      <w:r>
        <w:tab/>
      </w:r>
      <w:r>
        <w:rPr>
          <w:spacing w:val="-2"/>
        </w:rPr>
        <w:t xml:space="preserve">базируется </w:t>
      </w:r>
      <w:r>
        <w:t>на истории создания и развитии самбо, героизации наших соотечественников, культуре и традициях</w:t>
      </w:r>
      <w:r>
        <w:rPr>
          <w:spacing w:val="73"/>
        </w:rPr>
        <w:t xml:space="preserve">   </w:t>
      </w:r>
      <w:r>
        <w:t>нашего</w:t>
      </w:r>
      <w:r>
        <w:rPr>
          <w:spacing w:val="75"/>
        </w:rPr>
        <w:t xml:space="preserve">   </w:t>
      </w:r>
      <w:r>
        <w:t>народа,</w:t>
      </w:r>
      <w:r>
        <w:rPr>
          <w:spacing w:val="75"/>
        </w:rPr>
        <w:t xml:space="preserve">   </w:t>
      </w:r>
      <w:r>
        <w:t>его</w:t>
      </w:r>
      <w:r>
        <w:rPr>
          <w:spacing w:val="75"/>
        </w:rPr>
        <w:t xml:space="preserve">   </w:t>
      </w:r>
      <w:r>
        <w:t>общего</w:t>
      </w:r>
      <w:r>
        <w:rPr>
          <w:spacing w:val="75"/>
        </w:rPr>
        <w:t xml:space="preserve">   </w:t>
      </w:r>
      <w:r>
        <w:t>духа,</w:t>
      </w:r>
      <w:r>
        <w:rPr>
          <w:spacing w:val="75"/>
        </w:rPr>
        <w:t xml:space="preserve">   </w:t>
      </w:r>
      <w:r>
        <w:t>сплоченности</w:t>
      </w:r>
      <w:r>
        <w:rPr>
          <w:spacing w:val="73"/>
        </w:rPr>
        <w:t xml:space="preserve">   </w:t>
      </w:r>
      <w:r>
        <w:t>и</w:t>
      </w:r>
      <w:r>
        <w:rPr>
          <w:spacing w:val="75"/>
        </w:rPr>
        <w:t xml:space="preserve">   </w:t>
      </w:r>
      <w:r>
        <w:t>стремлении к победе, что будет способствовать их патриотическому и духовному развитию.</w:t>
      </w:r>
    </w:p>
    <w:p w:rsidR="00033849" w:rsidRDefault="00721D58">
      <w:pPr>
        <w:pStyle w:val="a3"/>
        <w:tabs>
          <w:tab w:val="left" w:pos="1946"/>
          <w:tab w:val="left" w:pos="3765"/>
          <w:tab w:val="left" w:pos="5400"/>
          <w:tab w:val="left" w:pos="7314"/>
          <w:tab w:val="left" w:pos="8769"/>
          <w:tab w:val="left" w:pos="9700"/>
        </w:tabs>
        <w:spacing w:line="360" w:lineRule="auto"/>
        <w:ind w:right="162"/>
      </w:pPr>
      <w:r>
        <w:t xml:space="preserve">Средства самбо способствуют гармоничному развитию и укреплению здоровья детей </w:t>
      </w:r>
      <w:r>
        <w:rPr>
          <w:spacing w:val="-2"/>
        </w:rPr>
        <w:t>младшего</w:t>
      </w:r>
      <w:r>
        <w:tab/>
      </w:r>
      <w:r>
        <w:rPr>
          <w:spacing w:val="-2"/>
        </w:rPr>
        <w:t>школьного</w:t>
      </w:r>
      <w:r>
        <w:tab/>
      </w:r>
      <w:r>
        <w:rPr>
          <w:spacing w:val="-2"/>
        </w:rPr>
        <w:t>возраста,</w:t>
      </w:r>
      <w:r>
        <w:tab/>
      </w:r>
      <w:r>
        <w:rPr>
          <w:spacing w:val="-2"/>
        </w:rPr>
        <w:t>комплексно</w:t>
      </w:r>
      <w:r>
        <w:tab/>
      </w:r>
      <w:r>
        <w:rPr>
          <w:spacing w:val="-2"/>
        </w:rPr>
        <w:t>влияют</w:t>
      </w:r>
      <w:r>
        <w:tab/>
      </w:r>
      <w:r>
        <w:rPr>
          <w:spacing w:val="-6"/>
        </w:rPr>
        <w:t>на</w:t>
      </w:r>
      <w:r>
        <w:tab/>
      </w:r>
      <w:r>
        <w:rPr>
          <w:spacing w:val="-2"/>
        </w:rPr>
        <w:t xml:space="preserve">органы </w:t>
      </w:r>
      <w:r>
        <w:t>и</w:t>
      </w:r>
      <w:r>
        <w:rPr>
          <w:spacing w:val="58"/>
        </w:rPr>
        <w:t xml:space="preserve">  </w:t>
      </w:r>
      <w:r>
        <w:t>системы</w:t>
      </w:r>
      <w:r>
        <w:rPr>
          <w:spacing w:val="56"/>
        </w:rPr>
        <w:t xml:space="preserve">  </w:t>
      </w:r>
      <w:r>
        <w:t>растущего</w:t>
      </w:r>
      <w:r>
        <w:rPr>
          <w:spacing w:val="57"/>
        </w:rPr>
        <w:t xml:space="preserve">  </w:t>
      </w:r>
      <w:r>
        <w:t>организма,</w:t>
      </w:r>
      <w:r>
        <w:rPr>
          <w:spacing w:val="58"/>
        </w:rPr>
        <w:t xml:space="preserve">  </w:t>
      </w:r>
      <w:r>
        <w:t>укрепляя</w:t>
      </w:r>
      <w:r>
        <w:rPr>
          <w:spacing w:val="57"/>
        </w:rPr>
        <w:t xml:space="preserve">  </w:t>
      </w:r>
      <w:r>
        <w:t>и</w:t>
      </w:r>
      <w:r>
        <w:rPr>
          <w:spacing w:val="55"/>
        </w:rPr>
        <w:t xml:space="preserve">  </w:t>
      </w:r>
      <w:r>
        <w:t>повышая</w:t>
      </w:r>
      <w:r>
        <w:rPr>
          <w:spacing w:val="57"/>
        </w:rPr>
        <w:t xml:space="preserve">  </w:t>
      </w:r>
      <w:r>
        <w:t>их</w:t>
      </w:r>
      <w:r>
        <w:rPr>
          <w:spacing w:val="55"/>
        </w:rPr>
        <w:t xml:space="preserve">  </w:t>
      </w:r>
      <w:r>
        <w:t>функциональный</w:t>
      </w:r>
      <w:r>
        <w:rPr>
          <w:spacing w:val="56"/>
        </w:rPr>
        <w:t xml:space="preserve">  </w:t>
      </w:r>
      <w:r>
        <w:t>уровень, а также являются важным средством профилактики травматизма.</w:t>
      </w:r>
    </w:p>
    <w:p w:rsidR="00033849" w:rsidRDefault="00721D58">
      <w:pPr>
        <w:pStyle w:val="a3"/>
        <w:spacing w:before="1" w:line="360" w:lineRule="auto"/>
        <w:ind w:right="171"/>
      </w:pPr>
      <w: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033849" w:rsidRDefault="00721D58">
      <w:pPr>
        <w:pStyle w:val="a5"/>
        <w:numPr>
          <w:ilvl w:val="3"/>
          <w:numId w:val="55"/>
        </w:numPr>
        <w:tabs>
          <w:tab w:val="left" w:pos="1964"/>
        </w:tabs>
        <w:spacing w:line="360" w:lineRule="auto"/>
        <w:ind w:right="160" w:firstLine="710"/>
        <w:jc w:val="both"/>
        <w:rPr>
          <w:sz w:val="24"/>
        </w:rPr>
      </w:pPr>
      <w:r>
        <w:rPr>
          <w:sz w:val="24"/>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033849" w:rsidRDefault="00721D58">
      <w:pPr>
        <w:pStyle w:val="a5"/>
        <w:numPr>
          <w:ilvl w:val="3"/>
          <w:numId w:val="55"/>
        </w:numPr>
        <w:tabs>
          <w:tab w:val="left" w:pos="1965"/>
        </w:tabs>
        <w:ind w:left="1965" w:hanging="1021"/>
        <w:jc w:val="both"/>
        <w:rPr>
          <w:sz w:val="24"/>
        </w:rPr>
      </w:pPr>
      <w:r>
        <w:rPr>
          <w:sz w:val="24"/>
        </w:rPr>
        <w:t>Задачами</w:t>
      </w:r>
      <w:r>
        <w:rPr>
          <w:spacing w:val="-6"/>
          <w:sz w:val="24"/>
        </w:rPr>
        <w:t xml:space="preserve"> </w:t>
      </w:r>
      <w:r>
        <w:rPr>
          <w:sz w:val="24"/>
        </w:rPr>
        <w:t>изучения</w:t>
      </w:r>
      <w:r>
        <w:rPr>
          <w:spacing w:val="-6"/>
          <w:sz w:val="24"/>
        </w:rPr>
        <w:t xml:space="preserve"> </w:t>
      </w:r>
      <w:r>
        <w:rPr>
          <w:sz w:val="24"/>
        </w:rPr>
        <w:t>модуля</w:t>
      </w:r>
      <w:r>
        <w:rPr>
          <w:spacing w:val="-1"/>
          <w:sz w:val="24"/>
        </w:rPr>
        <w:t xml:space="preserve"> </w:t>
      </w:r>
      <w:r>
        <w:rPr>
          <w:sz w:val="24"/>
        </w:rPr>
        <w:t>«Самбо»</w:t>
      </w:r>
      <w:r>
        <w:rPr>
          <w:spacing w:val="-6"/>
          <w:sz w:val="24"/>
        </w:rPr>
        <w:t xml:space="preserve"> </w:t>
      </w:r>
      <w:r>
        <w:rPr>
          <w:spacing w:val="-2"/>
          <w:sz w:val="24"/>
        </w:rPr>
        <w:t>являются:</w:t>
      </w:r>
    </w:p>
    <w:p w:rsidR="00033849" w:rsidRDefault="00721D58">
      <w:pPr>
        <w:pStyle w:val="a3"/>
        <w:spacing w:before="136" w:line="362" w:lineRule="auto"/>
        <w:ind w:right="163"/>
      </w:pPr>
      <w:r>
        <w:t>всестороннее гармоничное развитие детей младшего школьного возраста, увеличение объёма их двигательной активности;</w:t>
      </w:r>
    </w:p>
    <w:p w:rsidR="00033849" w:rsidRDefault="00721D58">
      <w:pPr>
        <w:pStyle w:val="a3"/>
        <w:spacing w:line="273" w:lineRule="exact"/>
        <w:ind w:left="944" w:firstLine="0"/>
      </w:pPr>
      <w:r>
        <w:t>укрепление</w:t>
      </w:r>
      <w:r>
        <w:rPr>
          <w:spacing w:val="46"/>
        </w:rPr>
        <w:t xml:space="preserve">  </w:t>
      </w:r>
      <w:r>
        <w:t>физического,</w:t>
      </w:r>
      <w:r>
        <w:rPr>
          <w:spacing w:val="44"/>
        </w:rPr>
        <w:t xml:space="preserve">  </w:t>
      </w:r>
      <w:r>
        <w:t>психологического</w:t>
      </w:r>
      <w:r>
        <w:rPr>
          <w:spacing w:val="46"/>
        </w:rPr>
        <w:t xml:space="preserve">  </w:t>
      </w:r>
      <w:r>
        <w:t>и</w:t>
      </w:r>
      <w:r>
        <w:rPr>
          <w:spacing w:val="45"/>
        </w:rPr>
        <w:t xml:space="preserve">  </w:t>
      </w:r>
      <w:r>
        <w:t>социального</w:t>
      </w:r>
      <w:r>
        <w:rPr>
          <w:spacing w:val="50"/>
        </w:rPr>
        <w:t xml:space="preserve">  </w:t>
      </w:r>
      <w:r>
        <w:t>здоровья</w:t>
      </w:r>
      <w:r>
        <w:rPr>
          <w:spacing w:val="42"/>
        </w:rPr>
        <w:t xml:space="preserve">  </w:t>
      </w:r>
      <w:r>
        <w:rPr>
          <w:spacing w:val="-2"/>
        </w:rPr>
        <w:t>обучающихся,</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line="362" w:lineRule="auto"/>
        <w:ind w:right="168" w:firstLine="0"/>
      </w:pPr>
      <w:r>
        <w:t>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033849" w:rsidRDefault="00721D58">
      <w:pPr>
        <w:pStyle w:val="a3"/>
        <w:spacing w:line="360" w:lineRule="auto"/>
        <w:ind w:right="165"/>
      </w:pPr>
      <w:r>
        <w:t>формирование</w:t>
      </w:r>
      <w:r>
        <w:rPr>
          <w:spacing w:val="71"/>
        </w:rPr>
        <w:t xml:space="preserve">   </w:t>
      </w:r>
      <w:r>
        <w:t>жизненно</w:t>
      </w:r>
      <w:r>
        <w:rPr>
          <w:spacing w:val="73"/>
        </w:rPr>
        <w:t xml:space="preserve">   </w:t>
      </w:r>
      <w:r>
        <w:t>важных</w:t>
      </w:r>
      <w:r>
        <w:rPr>
          <w:spacing w:val="73"/>
        </w:rPr>
        <w:t xml:space="preserve">   </w:t>
      </w:r>
      <w:r>
        <w:t>навыков</w:t>
      </w:r>
      <w:r>
        <w:rPr>
          <w:spacing w:val="74"/>
        </w:rPr>
        <w:t xml:space="preserve">   </w:t>
      </w:r>
      <w:r>
        <w:t>самостраховки</w:t>
      </w:r>
      <w:r>
        <w:rPr>
          <w:spacing w:val="72"/>
        </w:rPr>
        <w:t xml:space="preserve">   </w:t>
      </w:r>
      <w:r>
        <w:t>и</w:t>
      </w:r>
      <w:r>
        <w:rPr>
          <w:spacing w:val="72"/>
        </w:rPr>
        <w:t xml:space="preserve">   </w:t>
      </w:r>
      <w:r>
        <w:t>самозащиты и умения применять их в различных жизненных ситуациях;</w:t>
      </w:r>
    </w:p>
    <w:p w:rsidR="00033849" w:rsidRDefault="00721D58">
      <w:pPr>
        <w:pStyle w:val="a3"/>
        <w:spacing w:line="362" w:lineRule="auto"/>
        <w:ind w:right="171"/>
      </w:pPr>
      <w:r>
        <w:t>формирование</w:t>
      </w:r>
      <w:r>
        <w:rPr>
          <w:spacing w:val="71"/>
        </w:rPr>
        <w:t xml:space="preserve">  </w:t>
      </w:r>
      <w:r>
        <w:t>общих</w:t>
      </w:r>
      <w:r>
        <w:rPr>
          <w:spacing w:val="72"/>
        </w:rPr>
        <w:t xml:space="preserve">  </w:t>
      </w:r>
      <w:r>
        <w:t>представлений</w:t>
      </w:r>
      <w:r>
        <w:rPr>
          <w:spacing w:val="72"/>
        </w:rPr>
        <w:t xml:space="preserve">  </w:t>
      </w:r>
      <w:r>
        <w:t>о</w:t>
      </w:r>
      <w:r>
        <w:rPr>
          <w:spacing w:val="72"/>
        </w:rPr>
        <w:t xml:space="preserve">  </w:t>
      </w:r>
      <w:r>
        <w:t>самбо,</w:t>
      </w:r>
      <w:r>
        <w:rPr>
          <w:spacing w:val="73"/>
        </w:rPr>
        <w:t xml:space="preserve">  </w:t>
      </w:r>
      <w:r>
        <w:t>его</w:t>
      </w:r>
      <w:r>
        <w:rPr>
          <w:spacing w:val="74"/>
        </w:rPr>
        <w:t xml:space="preserve">  </w:t>
      </w:r>
      <w:r>
        <w:t>возможностях</w:t>
      </w:r>
      <w:r>
        <w:rPr>
          <w:spacing w:val="72"/>
        </w:rPr>
        <w:t xml:space="preserve">  </w:t>
      </w:r>
      <w:r>
        <w:t>и</w:t>
      </w:r>
      <w:r>
        <w:rPr>
          <w:spacing w:val="72"/>
        </w:rPr>
        <w:t xml:space="preserve">  </w:t>
      </w:r>
      <w:r>
        <w:t>значении в процессе укрепления здоровья, физическом развитии и физической подготовке обучающихся;</w:t>
      </w:r>
    </w:p>
    <w:p w:rsidR="00033849" w:rsidRDefault="00721D58">
      <w:pPr>
        <w:pStyle w:val="a3"/>
        <w:spacing w:line="360" w:lineRule="auto"/>
        <w:ind w:right="163"/>
      </w:pPr>
      <w:r>
        <w:t>обучение</w:t>
      </w:r>
      <w:r>
        <w:rPr>
          <w:spacing w:val="63"/>
        </w:rPr>
        <w:t xml:space="preserve">   </w:t>
      </w:r>
      <w:r>
        <w:t>основам</w:t>
      </w:r>
      <w:r>
        <w:rPr>
          <w:spacing w:val="63"/>
        </w:rPr>
        <w:t xml:space="preserve">   </w:t>
      </w:r>
      <w:r>
        <w:t>техники</w:t>
      </w:r>
      <w:r>
        <w:rPr>
          <w:spacing w:val="63"/>
        </w:rPr>
        <w:t xml:space="preserve">   </w:t>
      </w:r>
      <w:r>
        <w:t>самбо,</w:t>
      </w:r>
      <w:r>
        <w:rPr>
          <w:spacing w:val="62"/>
        </w:rPr>
        <w:t xml:space="preserve">   </w:t>
      </w:r>
      <w:r>
        <w:t>безопасному</w:t>
      </w:r>
      <w:r>
        <w:rPr>
          <w:spacing w:val="62"/>
        </w:rPr>
        <w:t xml:space="preserve">   </w:t>
      </w:r>
      <w:r>
        <w:t>поведению</w:t>
      </w:r>
      <w:r>
        <w:rPr>
          <w:spacing w:val="62"/>
        </w:rPr>
        <w:t xml:space="preserve">   </w:t>
      </w:r>
      <w:r>
        <w:t>на</w:t>
      </w:r>
      <w:r>
        <w:rPr>
          <w:spacing w:val="63"/>
        </w:rPr>
        <w:t xml:space="preserve">   </w:t>
      </w:r>
      <w:r>
        <w:t>занятиях в</w:t>
      </w:r>
      <w:r>
        <w:rPr>
          <w:spacing w:val="75"/>
        </w:rPr>
        <w:t xml:space="preserve">  </w:t>
      </w:r>
      <w:r>
        <w:t>спортивном</w:t>
      </w:r>
      <w:r>
        <w:rPr>
          <w:spacing w:val="73"/>
        </w:rPr>
        <w:t xml:space="preserve">  </w:t>
      </w:r>
      <w:r>
        <w:t>зале,</w:t>
      </w:r>
      <w:r>
        <w:rPr>
          <w:spacing w:val="73"/>
        </w:rPr>
        <w:t xml:space="preserve">  </w:t>
      </w:r>
      <w:r>
        <w:t>на</w:t>
      </w:r>
      <w:r>
        <w:rPr>
          <w:spacing w:val="72"/>
        </w:rPr>
        <w:t xml:space="preserve">  </w:t>
      </w:r>
      <w:r>
        <w:t>открытых</w:t>
      </w:r>
      <w:r>
        <w:rPr>
          <w:spacing w:val="72"/>
        </w:rPr>
        <w:t xml:space="preserve">  </w:t>
      </w:r>
      <w:r>
        <w:t>плоскостных</w:t>
      </w:r>
      <w:r>
        <w:rPr>
          <w:spacing w:val="72"/>
        </w:rPr>
        <w:t xml:space="preserve">  </w:t>
      </w:r>
      <w:r>
        <w:t>сооружениях,</w:t>
      </w:r>
      <w:r>
        <w:rPr>
          <w:spacing w:val="75"/>
        </w:rPr>
        <w:t xml:space="preserve">  </w:t>
      </w:r>
      <w:r>
        <w:t>в</w:t>
      </w:r>
      <w:r>
        <w:rPr>
          <w:spacing w:val="75"/>
        </w:rPr>
        <w:t xml:space="preserve">  </w:t>
      </w:r>
      <w:r>
        <w:t>бытовых</w:t>
      </w:r>
      <w:r>
        <w:rPr>
          <w:spacing w:val="74"/>
        </w:rPr>
        <w:t xml:space="preserve">  </w:t>
      </w:r>
      <w:r>
        <w:t>условиях и в критических ситуациях;</w:t>
      </w:r>
    </w:p>
    <w:p w:rsidR="00033849" w:rsidRDefault="00721D58">
      <w:pPr>
        <w:pStyle w:val="a3"/>
        <w:spacing w:line="360" w:lineRule="auto"/>
        <w:ind w:right="162"/>
      </w:pPr>
      <w:r>
        <w:t>формирование культуры движений, обогащение двигательного опыта средствами самбо с общеразвивающей и корригирующей направленностью;</w:t>
      </w:r>
    </w:p>
    <w:p w:rsidR="00033849" w:rsidRDefault="00721D58">
      <w:pPr>
        <w:pStyle w:val="a3"/>
        <w:spacing w:line="360" w:lineRule="auto"/>
        <w:ind w:right="173"/>
      </w:pPr>
      <w:r>
        <w:t>воспитание общей культуры развития личности обучающегося средствами самбо, в том числе, для самореализации и самоопределения;</w:t>
      </w:r>
    </w:p>
    <w:p w:rsidR="00033849" w:rsidRDefault="00721D58">
      <w:pPr>
        <w:pStyle w:val="a3"/>
        <w:spacing w:line="360" w:lineRule="auto"/>
        <w:ind w:right="161"/>
      </w:pPr>
      <w:r>
        <w:t>развитие положительной мотивации и устойчивого учебно- познавательного интереса к предмету «Физическая культура»;</w:t>
      </w:r>
    </w:p>
    <w:p w:rsidR="00033849" w:rsidRDefault="00721D58">
      <w:pPr>
        <w:pStyle w:val="a3"/>
        <w:spacing w:line="360" w:lineRule="auto"/>
        <w:ind w:right="177"/>
      </w:pPr>
      <w:r>
        <w:t>удовлетворение индивидуальных потребностей обучающихся в занятиях физической культурой и спортом средствами самбо;</w:t>
      </w:r>
    </w:p>
    <w:p w:rsidR="00033849" w:rsidRDefault="00721D58">
      <w:pPr>
        <w:pStyle w:val="a3"/>
        <w:spacing w:line="360" w:lineRule="auto"/>
        <w:ind w:right="167"/>
      </w:pPr>
      <w:r>
        <w:t>популяризация</w:t>
      </w:r>
      <w:r>
        <w:rPr>
          <w:spacing w:val="78"/>
          <w:w w:val="150"/>
        </w:rPr>
        <w:t xml:space="preserve">   </w:t>
      </w:r>
      <w:r>
        <w:t>самбо,</w:t>
      </w:r>
      <w:r>
        <w:rPr>
          <w:spacing w:val="80"/>
          <w:w w:val="150"/>
        </w:rPr>
        <w:t xml:space="preserve">   </w:t>
      </w:r>
      <w:r>
        <w:t>как</w:t>
      </w:r>
      <w:r>
        <w:rPr>
          <w:spacing w:val="77"/>
          <w:w w:val="150"/>
        </w:rPr>
        <w:t xml:space="preserve">   </w:t>
      </w:r>
      <w:r>
        <w:t>вид</w:t>
      </w:r>
      <w:r>
        <w:rPr>
          <w:spacing w:val="77"/>
          <w:w w:val="150"/>
        </w:rPr>
        <w:t xml:space="preserve">   </w:t>
      </w:r>
      <w:r>
        <w:t>спорта</w:t>
      </w:r>
      <w:r>
        <w:rPr>
          <w:spacing w:val="78"/>
          <w:w w:val="150"/>
        </w:rPr>
        <w:t xml:space="preserve">   </w:t>
      </w:r>
      <w:r>
        <w:t>и</w:t>
      </w:r>
      <w:r>
        <w:rPr>
          <w:spacing w:val="78"/>
          <w:w w:val="150"/>
        </w:rPr>
        <w:t xml:space="preserve">   </w:t>
      </w:r>
      <w:r>
        <w:t>системы</w:t>
      </w:r>
      <w:r>
        <w:rPr>
          <w:spacing w:val="79"/>
          <w:w w:val="150"/>
        </w:rPr>
        <w:t xml:space="preserve">   </w:t>
      </w:r>
      <w:r>
        <w:t xml:space="preserve">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w:t>
      </w:r>
      <w:r>
        <w:rPr>
          <w:spacing w:val="-2"/>
        </w:rPr>
        <w:t>соревнованиях;</w:t>
      </w:r>
    </w:p>
    <w:p w:rsidR="00033849" w:rsidRDefault="00721D58">
      <w:pPr>
        <w:pStyle w:val="a3"/>
        <w:spacing w:line="360" w:lineRule="auto"/>
        <w:ind w:right="167"/>
      </w:pPr>
      <w:r>
        <w:t>выявление,</w:t>
      </w:r>
      <w:r>
        <w:rPr>
          <w:spacing w:val="80"/>
          <w:w w:val="150"/>
        </w:rPr>
        <w:t xml:space="preserve">  </w:t>
      </w:r>
      <w:r>
        <w:t>развитие</w:t>
      </w:r>
      <w:r>
        <w:rPr>
          <w:spacing w:val="80"/>
          <w:w w:val="150"/>
        </w:rPr>
        <w:t xml:space="preserve">  </w:t>
      </w:r>
      <w:r>
        <w:t>и</w:t>
      </w:r>
      <w:r>
        <w:rPr>
          <w:spacing w:val="80"/>
          <w:w w:val="150"/>
        </w:rPr>
        <w:t xml:space="preserve">  </w:t>
      </w:r>
      <w:r>
        <w:t>поддержка</w:t>
      </w:r>
      <w:r>
        <w:rPr>
          <w:spacing w:val="80"/>
          <w:w w:val="150"/>
        </w:rPr>
        <w:t xml:space="preserve">  </w:t>
      </w:r>
      <w:r>
        <w:t>одарённых</w:t>
      </w:r>
      <w:r>
        <w:rPr>
          <w:spacing w:val="80"/>
          <w:w w:val="150"/>
        </w:rPr>
        <w:t xml:space="preserve">  </w:t>
      </w:r>
      <w:r>
        <w:t>детей</w:t>
      </w:r>
      <w:r>
        <w:rPr>
          <w:spacing w:val="80"/>
          <w:w w:val="150"/>
        </w:rPr>
        <w:t xml:space="preserve">  </w:t>
      </w:r>
      <w:r>
        <w:t>в</w:t>
      </w:r>
      <w:r>
        <w:rPr>
          <w:spacing w:val="80"/>
          <w:w w:val="150"/>
        </w:rPr>
        <w:t xml:space="preserve">  </w:t>
      </w:r>
      <w:r>
        <w:t>области</w:t>
      </w:r>
      <w:r>
        <w:rPr>
          <w:spacing w:val="80"/>
          <w:w w:val="150"/>
        </w:rPr>
        <w:t xml:space="preserve">  </w:t>
      </w:r>
      <w:r>
        <w:t>спорта,</w:t>
      </w:r>
      <w:r>
        <w:rPr>
          <w:spacing w:val="40"/>
        </w:rPr>
        <w:t xml:space="preserve"> </w:t>
      </w:r>
      <w:r>
        <w:t>в частности самбо.</w:t>
      </w:r>
    </w:p>
    <w:p w:rsidR="00033849" w:rsidRDefault="00721D58">
      <w:pPr>
        <w:pStyle w:val="a5"/>
        <w:numPr>
          <w:ilvl w:val="3"/>
          <w:numId w:val="55"/>
        </w:numPr>
        <w:tabs>
          <w:tab w:val="left" w:pos="1965"/>
        </w:tabs>
        <w:spacing w:line="274" w:lineRule="exact"/>
        <w:ind w:left="1965" w:hanging="1021"/>
        <w:jc w:val="both"/>
        <w:rPr>
          <w:sz w:val="24"/>
        </w:rPr>
      </w:pPr>
      <w:r>
        <w:rPr>
          <w:sz w:val="24"/>
        </w:rPr>
        <w:t>Место</w:t>
      </w:r>
      <w:r>
        <w:rPr>
          <w:spacing w:val="-3"/>
          <w:sz w:val="24"/>
        </w:rPr>
        <w:t xml:space="preserve"> </w:t>
      </w:r>
      <w:r>
        <w:rPr>
          <w:sz w:val="24"/>
        </w:rPr>
        <w:t>и</w:t>
      </w:r>
      <w:r>
        <w:rPr>
          <w:spacing w:val="-2"/>
          <w:sz w:val="24"/>
        </w:rPr>
        <w:t xml:space="preserve"> </w:t>
      </w:r>
      <w:r>
        <w:rPr>
          <w:sz w:val="24"/>
        </w:rPr>
        <w:t>роль</w:t>
      </w:r>
      <w:r>
        <w:rPr>
          <w:spacing w:val="-7"/>
          <w:sz w:val="24"/>
        </w:rPr>
        <w:t xml:space="preserve"> </w:t>
      </w:r>
      <w:r>
        <w:rPr>
          <w:sz w:val="24"/>
        </w:rPr>
        <w:t>модуля</w:t>
      </w:r>
      <w:r>
        <w:rPr>
          <w:spacing w:val="2"/>
          <w:sz w:val="24"/>
        </w:rPr>
        <w:t xml:space="preserve"> </w:t>
      </w:r>
      <w:r>
        <w:rPr>
          <w:spacing w:val="-2"/>
          <w:sz w:val="24"/>
        </w:rPr>
        <w:t>«Самбо».</w:t>
      </w:r>
    </w:p>
    <w:p w:rsidR="00033849" w:rsidRDefault="00721D58">
      <w:pPr>
        <w:pStyle w:val="a3"/>
        <w:spacing w:before="133" w:line="360" w:lineRule="auto"/>
        <w:ind w:right="166"/>
      </w:pPr>
      <w:r>
        <w:t>Модуль</w:t>
      </w:r>
      <w:r>
        <w:rPr>
          <w:spacing w:val="79"/>
          <w:w w:val="150"/>
        </w:rPr>
        <w:t xml:space="preserve">  </w:t>
      </w:r>
      <w:r>
        <w:t>«Самбо»</w:t>
      </w:r>
      <w:r>
        <w:rPr>
          <w:spacing w:val="77"/>
          <w:w w:val="150"/>
        </w:rPr>
        <w:t xml:space="preserve">  </w:t>
      </w:r>
      <w:r>
        <w:t>доступен</w:t>
      </w:r>
      <w:r>
        <w:rPr>
          <w:spacing w:val="79"/>
          <w:w w:val="150"/>
        </w:rPr>
        <w:t xml:space="preserve">  </w:t>
      </w:r>
      <w:r>
        <w:t>для</w:t>
      </w:r>
      <w:r>
        <w:rPr>
          <w:spacing w:val="78"/>
          <w:w w:val="150"/>
        </w:rPr>
        <w:t xml:space="preserve">  </w:t>
      </w:r>
      <w:r>
        <w:t>освоения</w:t>
      </w:r>
      <w:r>
        <w:rPr>
          <w:spacing w:val="78"/>
          <w:w w:val="150"/>
        </w:rPr>
        <w:t xml:space="preserve">  </w:t>
      </w:r>
      <w:r>
        <w:t>всем</w:t>
      </w:r>
      <w:r>
        <w:rPr>
          <w:spacing w:val="75"/>
          <w:w w:val="150"/>
        </w:rPr>
        <w:t xml:space="preserve">  </w:t>
      </w:r>
      <w:r>
        <w:t>обучающимся,</w:t>
      </w:r>
      <w:r>
        <w:rPr>
          <w:spacing w:val="79"/>
          <w:w w:val="150"/>
        </w:rPr>
        <w:t xml:space="preserve">  </w:t>
      </w:r>
      <w:r>
        <w:t>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033849" w:rsidRDefault="00721D58">
      <w:pPr>
        <w:pStyle w:val="a3"/>
        <w:tabs>
          <w:tab w:val="left" w:pos="2377"/>
          <w:tab w:val="left" w:pos="3457"/>
          <w:tab w:val="left" w:pos="5305"/>
          <w:tab w:val="left" w:pos="7109"/>
          <w:tab w:val="left" w:pos="9398"/>
        </w:tabs>
        <w:spacing w:before="1" w:line="362" w:lineRule="auto"/>
        <w:ind w:right="161"/>
      </w:pPr>
      <w:r>
        <w:t xml:space="preserve">Специфика модуля по самбо сочетается практически со всеми базовыми видами спорта, </w:t>
      </w:r>
      <w:r>
        <w:rPr>
          <w:spacing w:val="-2"/>
        </w:rPr>
        <w:t>входящими</w:t>
      </w:r>
      <w:r>
        <w:tab/>
      </w:r>
      <w:r>
        <w:rPr>
          <w:spacing w:val="-10"/>
        </w:rPr>
        <w:t>в</w:t>
      </w:r>
      <w:r>
        <w:tab/>
      </w:r>
      <w:r>
        <w:rPr>
          <w:spacing w:val="-2"/>
        </w:rPr>
        <w:t>учебный</w:t>
      </w:r>
      <w:r>
        <w:tab/>
      </w:r>
      <w:r>
        <w:rPr>
          <w:spacing w:val="-2"/>
        </w:rPr>
        <w:t>предмет</w:t>
      </w:r>
      <w:r>
        <w:tab/>
      </w:r>
      <w:r>
        <w:rPr>
          <w:spacing w:val="-2"/>
        </w:rPr>
        <w:t>«Физическая</w:t>
      </w:r>
      <w:r>
        <w:tab/>
      </w:r>
      <w:r>
        <w:rPr>
          <w:spacing w:val="-2"/>
        </w:rPr>
        <w:t xml:space="preserve">культура» </w:t>
      </w:r>
      <w:r>
        <w:t>в</w:t>
      </w:r>
      <w:r>
        <w:rPr>
          <w:spacing w:val="2"/>
        </w:rPr>
        <w:t xml:space="preserve"> </w:t>
      </w:r>
      <w:r>
        <w:t>общеобразовательной организации</w:t>
      </w:r>
      <w:r>
        <w:rPr>
          <w:spacing w:val="5"/>
        </w:rPr>
        <w:t xml:space="preserve"> </w:t>
      </w:r>
      <w:r>
        <w:t>(легкая</w:t>
      </w:r>
      <w:r>
        <w:rPr>
          <w:spacing w:val="8"/>
        </w:rPr>
        <w:t xml:space="preserve"> </w:t>
      </w:r>
      <w:r>
        <w:t>атлетика,</w:t>
      </w:r>
      <w:r>
        <w:rPr>
          <w:spacing w:val="9"/>
        </w:rPr>
        <w:t xml:space="preserve"> </w:t>
      </w:r>
      <w:r>
        <w:t>гимнастика,</w:t>
      </w:r>
      <w:r>
        <w:rPr>
          <w:spacing w:val="6"/>
        </w:rPr>
        <w:t xml:space="preserve"> </w:t>
      </w:r>
      <w:r>
        <w:t>спортивные</w:t>
      </w:r>
      <w:r>
        <w:rPr>
          <w:spacing w:val="3"/>
        </w:rPr>
        <w:t xml:space="preserve"> </w:t>
      </w:r>
      <w:r>
        <w:t>игры)</w:t>
      </w:r>
      <w:r>
        <w:rPr>
          <w:spacing w:val="9"/>
        </w:rPr>
        <w:t xml:space="preserve"> </w:t>
      </w:r>
      <w:r>
        <w:t>и</w:t>
      </w:r>
      <w:r>
        <w:rPr>
          <w:spacing w:val="18"/>
        </w:rPr>
        <w:t xml:space="preserve"> </w:t>
      </w:r>
      <w:r>
        <w:rPr>
          <w:spacing w:val="-2"/>
        </w:rPr>
        <w:t>разделами</w:t>
      </w:r>
    </w:p>
    <w:p w:rsidR="00033849" w:rsidRDefault="00721D58">
      <w:pPr>
        <w:pStyle w:val="a3"/>
        <w:spacing w:line="360" w:lineRule="auto"/>
        <w:ind w:right="172" w:firstLine="0"/>
      </w:pPr>
      <w:r>
        <w:t xml:space="preserve">«Знания о физической культуре», «Способы самостоятельной деятельности», «Физическое </w:t>
      </w:r>
      <w:r>
        <w:rPr>
          <w:spacing w:val="-2"/>
        </w:rPr>
        <w:t>совершенствование».</w:t>
      </w:r>
    </w:p>
    <w:p w:rsidR="00033849" w:rsidRDefault="00721D58">
      <w:pPr>
        <w:pStyle w:val="a3"/>
        <w:tabs>
          <w:tab w:val="left" w:pos="4269"/>
          <w:tab w:val="left" w:pos="6563"/>
          <w:tab w:val="left" w:pos="8512"/>
          <w:tab w:val="left" w:pos="9851"/>
        </w:tabs>
        <w:spacing w:line="360" w:lineRule="auto"/>
        <w:ind w:right="161"/>
      </w:pPr>
      <w:r>
        <w:t>Интеграция модуля по самбо поможет обучающимся в освоении образовательных</w:t>
      </w:r>
      <w:r>
        <w:rPr>
          <w:spacing w:val="40"/>
        </w:rPr>
        <w:t xml:space="preserve"> </w:t>
      </w:r>
      <w:r>
        <w:t xml:space="preserve">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w:t>
      </w:r>
      <w:r>
        <w:rPr>
          <w:spacing w:val="-2"/>
        </w:rPr>
        <w:t>физкультурно-спортивного</w:t>
      </w:r>
      <w:r>
        <w:tab/>
      </w:r>
      <w:r>
        <w:rPr>
          <w:spacing w:val="-2"/>
        </w:rPr>
        <w:t>комплекса</w:t>
      </w:r>
      <w:r>
        <w:tab/>
      </w:r>
      <w:r>
        <w:rPr>
          <w:spacing w:val="-2"/>
        </w:rPr>
        <w:t>«Готов</w:t>
      </w:r>
      <w:r>
        <w:tab/>
      </w:r>
      <w:r>
        <w:rPr>
          <w:spacing w:val="-10"/>
        </w:rPr>
        <w:t>к</w:t>
      </w:r>
      <w:r>
        <w:tab/>
      </w:r>
      <w:r>
        <w:rPr>
          <w:spacing w:val="-2"/>
        </w:rPr>
        <w:t>труду</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firstLine="0"/>
        <w:jc w:val="left"/>
      </w:pPr>
      <w:r>
        <w:t>и</w:t>
      </w:r>
      <w:r>
        <w:rPr>
          <w:spacing w:val="-7"/>
        </w:rPr>
        <w:t xml:space="preserve"> </w:t>
      </w:r>
      <w:r>
        <w:t>обороне»</w:t>
      </w:r>
      <w:r>
        <w:rPr>
          <w:spacing w:val="-5"/>
        </w:rPr>
        <w:t xml:space="preserve"> </w:t>
      </w:r>
      <w:r>
        <w:t>(ГТО)</w:t>
      </w:r>
      <w:r>
        <w:rPr>
          <w:spacing w:val="-1"/>
        </w:rPr>
        <w:t xml:space="preserve"> </w:t>
      </w:r>
      <w:r>
        <w:t>и участии</w:t>
      </w:r>
      <w:r>
        <w:rPr>
          <w:spacing w:val="1"/>
        </w:rPr>
        <w:t xml:space="preserve"> </w:t>
      </w:r>
      <w:r>
        <w:t>в</w:t>
      </w:r>
      <w:r>
        <w:rPr>
          <w:spacing w:val="1"/>
        </w:rPr>
        <w:t xml:space="preserve"> </w:t>
      </w:r>
      <w:r>
        <w:t>спортивных</w:t>
      </w:r>
      <w:r>
        <w:rPr>
          <w:spacing w:val="-5"/>
        </w:rPr>
        <w:t xml:space="preserve"> </w:t>
      </w:r>
      <w:r>
        <w:rPr>
          <w:spacing w:val="-2"/>
        </w:rPr>
        <w:t>соревнованиях.</w:t>
      </w:r>
    </w:p>
    <w:p w:rsidR="00033849" w:rsidRDefault="00721D58">
      <w:pPr>
        <w:pStyle w:val="a5"/>
        <w:numPr>
          <w:ilvl w:val="3"/>
          <w:numId w:val="55"/>
        </w:numPr>
        <w:tabs>
          <w:tab w:val="left" w:pos="1965"/>
        </w:tabs>
        <w:spacing w:before="142"/>
        <w:ind w:left="1965" w:hanging="1021"/>
        <w:jc w:val="both"/>
        <w:rPr>
          <w:sz w:val="24"/>
        </w:rPr>
      </w:pPr>
      <w:r>
        <w:rPr>
          <w:sz w:val="24"/>
        </w:rPr>
        <w:t>Модуль</w:t>
      </w:r>
      <w:r>
        <w:rPr>
          <w:spacing w:val="-2"/>
          <w:sz w:val="24"/>
        </w:rPr>
        <w:t xml:space="preserve"> </w:t>
      </w:r>
      <w:r>
        <w:rPr>
          <w:sz w:val="24"/>
        </w:rPr>
        <w:t>«Самбо»</w:t>
      </w:r>
      <w:r>
        <w:rPr>
          <w:spacing w:val="-8"/>
          <w:sz w:val="24"/>
        </w:rPr>
        <w:t xml:space="preserve"> </w:t>
      </w:r>
      <w:r>
        <w:rPr>
          <w:sz w:val="24"/>
        </w:rPr>
        <w:t>может</w:t>
      </w:r>
      <w:r>
        <w:rPr>
          <w:spacing w:val="-7"/>
          <w:sz w:val="24"/>
        </w:rPr>
        <w:t xml:space="preserve"> </w:t>
      </w:r>
      <w:r>
        <w:rPr>
          <w:sz w:val="24"/>
        </w:rPr>
        <w:t>быть</w:t>
      </w:r>
      <w:r>
        <w:rPr>
          <w:spacing w:val="-3"/>
          <w:sz w:val="24"/>
        </w:rPr>
        <w:t xml:space="preserve"> </w:t>
      </w:r>
      <w:r>
        <w:rPr>
          <w:sz w:val="24"/>
        </w:rPr>
        <w:t>реализован</w:t>
      </w:r>
      <w:r>
        <w:rPr>
          <w:spacing w:val="-3"/>
          <w:sz w:val="24"/>
        </w:rPr>
        <w:t xml:space="preserve"> </w:t>
      </w:r>
      <w:r>
        <w:rPr>
          <w:sz w:val="24"/>
        </w:rPr>
        <w:t>в</w:t>
      </w:r>
      <w:r>
        <w:rPr>
          <w:spacing w:val="-6"/>
          <w:sz w:val="24"/>
        </w:rPr>
        <w:t xml:space="preserve"> </w:t>
      </w:r>
      <w:r>
        <w:rPr>
          <w:sz w:val="24"/>
        </w:rPr>
        <w:t>следующих</w:t>
      </w:r>
      <w:r>
        <w:rPr>
          <w:spacing w:val="-8"/>
          <w:sz w:val="24"/>
        </w:rPr>
        <w:t xml:space="preserve"> </w:t>
      </w:r>
      <w:r>
        <w:rPr>
          <w:spacing w:val="-2"/>
          <w:sz w:val="24"/>
        </w:rPr>
        <w:t>вариантах:</w:t>
      </w:r>
    </w:p>
    <w:p w:rsidR="00033849" w:rsidRDefault="00721D58">
      <w:pPr>
        <w:pStyle w:val="a3"/>
        <w:spacing w:before="136" w:line="360" w:lineRule="auto"/>
        <w:ind w:right="169"/>
      </w:pPr>
      <w:r>
        <w:t>при самостоятельном планировании учителем физической культуры процесса освоения обучающимися учебного материала по самбо с</w:t>
      </w:r>
      <w:r>
        <w:rPr>
          <w:spacing w:val="-3"/>
        </w:rPr>
        <w:t xml:space="preserve"> </w:t>
      </w:r>
      <w:r>
        <w:t>выбором различных</w:t>
      </w:r>
      <w:r>
        <w:rPr>
          <w:spacing w:val="-3"/>
        </w:rPr>
        <w:t xml:space="preserve"> </w:t>
      </w:r>
      <w:r>
        <w:t>технических</w:t>
      </w:r>
      <w:r>
        <w:rPr>
          <w:spacing w:val="-3"/>
        </w:rPr>
        <w:t xml:space="preserve"> </w:t>
      </w:r>
      <w:r>
        <w:t>элементов самбо, с учётом возраста и физической подготовленности обучающихся (с соответствующей дозировкой</w:t>
      </w:r>
      <w:r>
        <w:rPr>
          <w:spacing w:val="40"/>
        </w:rPr>
        <w:t xml:space="preserve"> </w:t>
      </w:r>
      <w:r>
        <w:t>и интенсивностью);</w:t>
      </w:r>
    </w:p>
    <w:p w:rsidR="00033849" w:rsidRDefault="00721D58">
      <w:pPr>
        <w:pStyle w:val="a3"/>
        <w:tabs>
          <w:tab w:val="left" w:pos="3107"/>
          <w:tab w:val="left" w:pos="6193"/>
          <w:tab w:val="left" w:pos="9019"/>
        </w:tabs>
        <w:spacing w:before="1" w:line="360" w:lineRule="auto"/>
        <w:ind w:right="155"/>
      </w:pPr>
      <w:r>
        <w:t>в</w:t>
      </w:r>
      <w:r>
        <w:rPr>
          <w:spacing w:val="69"/>
          <w:w w:val="150"/>
        </w:rPr>
        <w:t xml:space="preserve">   </w:t>
      </w:r>
      <w:r>
        <w:t>виде</w:t>
      </w:r>
      <w:r>
        <w:rPr>
          <w:spacing w:val="68"/>
          <w:w w:val="150"/>
        </w:rPr>
        <w:t xml:space="preserve">   </w:t>
      </w:r>
      <w:r>
        <w:t>целостного</w:t>
      </w:r>
      <w:r>
        <w:rPr>
          <w:spacing w:val="70"/>
          <w:w w:val="150"/>
        </w:rPr>
        <w:t xml:space="preserve">   </w:t>
      </w:r>
      <w:r>
        <w:t>последовательного</w:t>
      </w:r>
      <w:r>
        <w:rPr>
          <w:spacing w:val="69"/>
          <w:w w:val="150"/>
        </w:rPr>
        <w:t xml:space="preserve">   </w:t>
      </w:r>
      <w:r>
        <w:t>учебного</w:t>
      </w:r>
      <w:r>
        <w:rPr>
          <w:spacing w:val="70"/>
          <w:w w:val="150"/>
        </w:rPr>
        <w:t xml:space="preserve">   </w:t>
      </w:r>
      <w:r>
        <w:t>модуля,</w:t>
      </w:r>
      <w:r>
        <w:rPr>
          <w:spacing w:val="69"/>
          <w:w w:val="150"/>
        </w:rPr>
        <w:t xml:space="preserve">   </w:t>
      </w:r>
      <w:r>
        <w:t>изучаемого за счёт части учебного плана, формируемой участниками образовательных</w:t>
      </w:r>
      <w:r>
        <w:rPr>
          <w:spacing w:val="-1"/>
        </w:rPr>
        <w:t xml:space="preserve"> </w:t>
      </w:r>
      <w:r>
        <w:t xml:space="preserve">отношений из перечня, </w:t>
      </w:r>
      <w:r>
        <w:rPr>
          <w:spacing w:val="-2"/>
        </w:rPr>
        <w:t>предлагаемого</w:t>
      </w:r>
      <w:r>
        <w:tab/>
      </w:r>
      <w:r>
        <w:rPr>
          <w:spacing w:val="-2"/>
        </w:rPr>
        <w:t>образовательной</w:t>
      </w:r>
      <w:r>
        <w:tab/>
      </w:r>
      <w:r>
        <w:rPr>
          <w:spacing w:val="-2"/>
        </w:rPr>
        <w:t>организацией,</w:t>
      </w:r>
      <w:r>
        <w:tab/>
      </w:r>
      <w:r>
        <w:rPr>
          <w:spacing w:val="-2"/>
        </w:rPr>
        <w:t xml:space="preserve">включающей, </w:t>
      </w:r>
      <w: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w:t>
      </w:r>
      <w:r>
        <w:rPr>
          <w:spacing w:val="-2"/>
        </w:rPr>
        <w:t>часа);</w:t>
      </w:r>
    </w:p>
    <w:p w:rsidR="00033849" w:rsidRDefault="00721D58">
      <w:pPr>
        <w:pStyle w:val="a3"/>
        <w:tabs>
          <w:tab w:val="left" w:pos="3041"/>
          <w:tab w:val="left" w:pos="5913"/>
          <w:tab w:val="left" w:pos="9815"/>
        </w:tabs>
        <w:spacing w:before="3" w:line="360" w:lineRule="auto"/>
        <w:ind w:right="161"/>
      </w:pPr>
      <w: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w:t>
      </w:r>
      <w:r>
        <w:rPr>
          <w:spacing w:val="-2"/>
        </w:rPr>
        <w:t>видам</w:t>
      </w:r>
      <w:r>
        <w:tab/>
      </w:r>
      <w:r>
        <w:rPr>
          <w:spacing w:val="-2"/>
        </w:rPr>
        <w:t>спорта</w:t>
      </w:r>
      <w:r>
        <w:tab/>
      </w:r>
      <w:r>
        <w:rPr>
          <w:spacing w:val="-2"/>
        </w:rPr>
        <w:t>(рекомендуемый</w:t>
      </w:r>
      <w:r>
        <w:tab/>
      </w:r>
      <w:r>
        <w:rPr>
          <w:spacing w:val="-2"/>
        </w:rPr>
        <w:t xml:space="preserve">объём </w:t>
      </w:r>
      <w:r>
        <w:t>в 1 классе – 33 часа, во 2, 3, 4 классах – по 34 часа).</w:t>
      </w:r>
    </w:p>
    <w:p w:rsidR="00033849" w:rsidRDefault="00721D58">
      <w:pPr>
        <w:pStyle w:val="a5"/>
        <w:numPr>
          <w:ilvl w:val="3"/>
          <w:numId w:val="55"/>
        </w:numPr>
        <w:tabs>
          <w:tab w:val="left" w:pos="1965"/>
        </w:tabs>
        <w:spacing w:line="275" w:lineRule="exact"/>
        <w:ind w:left="1965" w:hanging="1021"/>
        <w:jc w:val="both"/>
        <w:rPr>
          <w:sz w:val="24"/>
        </w:rPr>
      </w:pPr>
      <w:r>
        <w:rPr>
          <w:sz w:val="24"/>
        </w:rPr>
        <w:t>Содержание</w:t>
      </w:r>
      <w:r>
        <w:rPr>
          <w:spacing w:val="-11"/>
          <w:sz w:val="24"/>
        </w:rPr>
        <w:t xml:space="preserve"> </w:t>
      </w:r>
      <w:r>
        <w:rPr>
          <w:sz w:val="24"/>
        </w:rPr>
        <w:t>модуля</w:t>
      </w:r>
      <w:r>
        <w:rPr>
          <w:spacing w:val="-1"/>
          <w:sz w:val="24"/>
        </w:rPr>
        <w:t xml:space="preserve"> </w:t>
      </w:r>
      <w:r>
        <w:rPr>
          <w:spacing w:val="-2"/>
          <w:sz w:val="24"/>
        </w:rPr>
        <w:t>«Самбо».</w:t>
      </w:r>
    </w:p>
    <w:p w:rsidR="00033849" w:rsidRDefault="00721D58">
      <w:pPr>
        <w:pStyle w:val="a5"/>
        <w:numPr>
          <w:ilvl w:val="0"/>
          <w:numId w:val="44"/>
        </w:numPr>
        <w:tabs>
          <w:tab w:val="left" w:pos="1207"/>
        </w:tabs>
        <w:spacing w:before="136"/>
        <w:ind w:left="1207" w:hanging="263"/>
        <w:jc w:val="both"/>
        <w:rPr>
          <w:sz w:val="24"/>
        </w:rPr>
      </w:pPr>
      <w:r>
        <w:rPr>
          <w:sz w:val="24"/>
        </w:rPr>
        <w:t>Знания</w:t>
      </w:r>
      <w:r>
        <w:rPr>
          <w:spacing w:val="-9"/>
          <w:sz w:val="24"/>
        </w:rPr>
        <w:t xml:space="preserve"> </w:t>
      </w:r>
      <w:r>
        <w:rPr>
          <w:sz w:val="24"/>
        </w:rPr>
        <w:t>о</w:t>
      </w:r>
      <w:r>
        <w:rPr>
          <w:spacing w:val="5"/>
          <w:sz w:val="24"/>
        </w:rPr>
        <w:t xml:space="preserve"> </w:t>
      </w:r>
      <w:r>
        <w:rPr>
          <w:spacing w:val="-2"/>
          <w:sz w:val="24"/>
        </w:rPr>
        <w:t>самбо.</w:t>
      </w:r>
    </w:p>
    <w:p w:rsidR="00033849" w:rsidRDefault="00721D58">
      <w:pPr>
        <w:pStyle w:val="a3"/>
        <w:spacing w:before="138"/>
        <w:ind w:left="944" w:firstLine="0"/>
      </w:pPr>
      <w:r>
        <w:t>История</w:t>
      </w:r>
      <w:r>
        <w:rPr>
          <w:spacing w:val="-5"/>
        </w:rPr>
        <w:t xml:space="preserve"> </w:t>
      </w:r>
      <w:r>
        <w:t>зарождения</w:t>
      </w:r>
      <w:r>
        <w:rPr>
          <w:spacing w:val="-5"/>
        </w:rPr>
        <w:t xml:space="preserve"> </w:t>
      </w:r>
      <w:r>
        <w:t>самбо в</w:t>
      </w:r>
      <w:r>
        <w:rPr>
          <w:spacing w:val="2"/>
        </w:rPr>
        <w:t xml:space="preserve"> </w:t>
      </w:r>
      <w:r>
        <w:rPr>
          <w:spacing w:val="-2"/>
        </w:rPr>
        <w:t>СССР.</w:t>
      </w:r>
    </w:p>
    <w:p w:rsidR="00033849" w:rsidRDefault="00721D58">
      <w:pPr>
        <w:pStyle w:val="a3"/>
        <w:spacing w:before="141"/>
        <w:ind w:left="944" w:firstLine="0"/>
      </w:pPr>
      <w:r>
        <w:t>Основоположники</w:t>
      </w:r>
      <w:r>
        <w:rPr>
          <w:spacing w:val="-3"/>
        </w:rPr>
        <w:t xml:space="preserve"> </w:t>
      </w:r>
      <w:r>
        <w:t>самбо</w:t>
      </w:r>
      <w:r>
        <w:rPr>
          <w:spacing w:val="3"/>
        </w:rPr>
        <w:t xml:space="preserve"> </w:t>
      </w:r>
      <w:r>
        <w:t>и</w:t>
      </w:r>
      <w:r>
        <w:rPr>
          <w:spacing w:val="-5"/>
        </w:rPr>
        <w:t xml:space="preserve"> </w:t>
      </w:r>
      <w:r>
        <w:t>их</w:t>
      </w:r>
      <w:r>
        <w:rPr>
          <w:spacing w:val="-6"/>
        </w:rPr>
        <w:t xml:space="preserve"> </w:t>
      </w:r>
      <w:r>
        <w:t>роль</w:t>
      </w:r>
      <w:r>
        <w:rPr>
          <w:spacing w:val="-5"/>
        </w:rPr>
        <w:t xml:space="preserve"> </w:t>
      </w:r>
      <w:r>
        <w:t>в</w:t>
      </w:r>
      <w:r>
        <w:rPr>
          <w:spacing w:val="-4"/>
        </w:rPr>
        <w:t xml:space="preserve"> </w:t>
      </w:r>
      <w:r>
        <w:t xml:space="preserve">зарождении </w:t>
      </w:r>
      <w:r>
        <w:rPr>
          <w:spacing w:val="-2"/>
        </w:rPr>
        <w:t>самбо.</w:t>
      </w:r>
    </w:p>
    <w:p w:rsidR="00033849" w:rsidRDefault="00721D58">
      <w:pPr>
        <w:pStyle w:val="a3"/>
        <w:spacing w:before="137"/>
        <w:ind w:left="944" w:firstLine="0"/>
      </w:pPr>
      <w:r>
        <w:t>Самбисты</w:t>
      </w:r>
      <w:r>
        <w:rPr>
          <w:spacing w:val="-2"/>
        </w:rPr>
        <w:t xml:space="preserve"> </w:t>
      </w:r>
      <w:r>
        <w:t>-</w:t>
      </w:r>
      <w:r>
        <w:rPr>
          <w:spacing w:val="-1"/>
        </w:rPr>
        <w:t xml:space="preserve"> </w:t>
      </w:r>
      <w:r>
        <w:t>Герои</w:t>
      </w:r>
      <w:r>
        <w:rPr>
          <w:spacing w:val="-1"/>
        </w:rPr>
        <w:t xml:space="preserve"> </w:t>
      </w:r>
      <w:r>
        <w:t>Великой</w:t>
      </w:r>
      <w:r>
        <w:rPr>
          <w:spacing w:val="-2"/>
        </w:rPr>
        <w:t xml:space="preserve"> </w:t>
      </w:r>
      <w:r>
        <w:t>Отечественной</w:t>
      </w:r>
      <w:r>
        <w:rPr>
          <w:spacing w:val="-6"/>
        </w:rPr>
        <w:t xml:space="preserve"> </w:t>
      </w:r>
      <w:r>
        <w:t>войны</w:t>
      </w:r>
      <w:r>
        <w:rPr>
          <w:spacing w:val="-1"/>
        </w:rPr>
        <w:t xml:space="preserve"> </w:t>
      </w:r>
      <w:r>
        <w:t>1941-1945</w:t>
      </w:r>
      <w:r>
        <w:rPr>
          <w:spacing w:val="-7"/>
        </w:rPr>
        <w:t xml:space="preserve"> </w:t>
      </w:r>
      <w:r>
        <w:rPr>
          <w:spacing w:val="-2"/>
        </w:rPr>
        <w:t>годов.</w:t>
      </w:r>
    </w:p>
    <w:p w:rsidR="00033849" w:rsidRDefault="00721D58">
      <w:pPr>
        <w:pStyle w:val="a3"/>
        <w:spacing w:before="137" w:line="362" w:lineRule="auto"/>
        <w:ind w:right="171"/>
      </w:pPr>
      <w:r>
        <w:t>Разнообразие направлений самбо и их основные характеристики: спортивное самбо (женское,</w:t>
      </w:r>
      <w:r>
        <w:rPr>
          <w:spacing w:val="80"/>
        </w:rPr>
        <w:t xml:space="preserve">   </w:t>
      </w:r>
      <w:r>
        <w:t>мужское),</w:t>
      </w:r>
      <w:r>
        <w:rPr>
          <w:spacing w:val="80"/>
        </w:rPr>
        <w:t xml:space="preserve">   </w:t>
      </w:r>
      <w:r>
        <w:t>боевое</w:t>
      </w:r>
      <w:r>
        <w:rPr>
          <w:spacing w:val="80"/>
        </w:rPr>
        <w:t xml:space="preserve">   </w:t>
      </w:r>
      <w:r>
        <w:t>самбо,</w:t>
      </w:r>
      <w:r>
        <w:rPr>
          <w:spacing w:val="80"/>
        </w:rPr>
        <w:t xml:space="preserve">   </w:t>
      </w:r>
      <w:r>
        <w:t>пляжное</w:t>
      </w:r>
      <w:r>
        <w:rPr>
          <w:spacing w:val="80"/>
        </w:rPr>
        <w:t xml:space="preserve">   </w:t>
      </w:r>
      <w:r>
        <w:t>самбо,</w:t>
      </w:r>
      <w:r>
        <w:rPr>
          <w:spacing w:val="80"/>
        </w:rPr>
        <w:t xml:space="preserve">   </w:t>
      </w:r>
      <w:r>
        <w:t>прикладное</w:t>
      </w:r>
      <w:r>
        <w:rPr>
          <w:spacing w:val="80"/>
        </w:rPr>
        <w:t xml:space="preserve">   </w:t>
      </w:r>
      <w:r>
        <w:t>самбо, демо самбо.</w:t>
      </w:r>
    </w:p>
    <w:p w:rsidR="00033849" w:rsidRDefault="00721D58">
      <w:pPr>
        <w:pStyle w:val="a3"/>
        <w:spacing w:line="360" w:lineRule="auto"/>
        <w:ind w:right="171"/>
      </w:pPr>
      <w:r>
        <w:t>Общие сведения о самбо и их исторические особенности (борцовский ковер самбо, экипировка спортсмена, экипировка судьи).</w:t>
      </w:r>
    </w:p>
    <w:p w:rsidR="00033849" w:rsidRDefault="00721D58">
      <w:pPr>
        <w:pStyle w:val="a3"/>
        <w:spacing w:line="274" w:lineRule="exact"/>
        <w:ind w:left="944" w:firstLine="0"/>
      </w:pPr>
      <w:r>
        <w:t>Основные</w:t>
      </w:r>
      <w:r>
        <w:rPr>
          <w:spacing w:val="-4"/>
        </w:rPr>
        <w:t xml:space="preserve"> </w:t>
      </w:r>
      <w:r>
        <w:t>сведения</w:t>
      </w:r>
      <w:r>
        <w:rPr>
          <w:spacing w:val="-6"/>
        </w:rPr>
        <w:t xml:space="preserve"> </w:t>
      </w:r>
      <w:r>
        <w:t>о</w:t>
      </w:r>
      <w:r>
        <w:rPr>
          <w:spacing w:val="1"/>
        </w:rPr>
        <w:t xml:space="preserve"> </w:t>
      </w:r>
      <w:r>
        <w:t>правилах</w:t>
      </w:r>
      <w:r>
        <w:rPr>
          <w:spacing w:val="-6"/>
        </w:rPr>
        <w:t xml:space="preserve"> </w:t>
      </w:r>
      <w:r>
        <w:rPr>
          <w:spacing w:val="-2"/>
        </w:rPr>
        <w:t>самбо.</w:t>
      </w:r>
    </w:p>
    <w:p w:rsidR="00033849" w:rsidRDefault="00721D58">
      <w:pPr>
        <w:pStyle w:val="a3"/>
        <w:spacing w:before="135" w:line="360" w:lineRule="auto"/>
        <w:ind w:left="944" w:right="3603" w:firstLine="0"/>
      </w:pPr>
      <w:r>
        <w:t>Достижения</w:t>
      </w:r>
      <w:r>
        <w:rPr>
          <w:spacing w:val="-10"/>
        </w:rPr>
        <w:t xml:space="preserve"> </w:t>
      </w:r>
      <w:r>
        <w:t>отечественных</w:t>
      </w:r>
      <w:r>
        <w:rPr>
          <w:spacing w:val="-10"/>
        </w:rPr>
        <w:t xml:space="preserve"> </w:t>
      </w:r>
      <w:r>
        <w:t>самбистов</w:t>
      </w:r>
      <w:r>
        <w:rPr>
          <w:spacing w:val="-8"/>
        </w:rPr>
        <w:t xml:space="preserve"> </w:t>
      </w:r>
      <w:r>
        <w:t>на</w:t>
      </w:r>
      <w:r>
        <w:rPr>
          <w:spacing w:val="-7"/>
        </w:rPr>
        <w:t xml:space="preserve"> </w:t>
      </w:r>
      <w:r>
        <w:t>мировом</w:t>
      </w:r>
      <w:r>
        <w:rPr>
          <w:spacing w:val="-5"/>
        </w:rPr>
        <w:t xml:space="preserve"> </w:t>
      </w:r>
      <w:r>
        <w:t>уровне. Словарь терминов и определений по самбо.</w:t>
      </w:r>
    </w:p>
    <w:p w:rsidR="00033849" w:rsidRDefault="00721D58">
      <w:pPr>
        <w:pStyle w:val="a3"/>
        <w:spacing w:line="274" w:lineRule="exact"/>
        <w:ind w:left="944" w:firstLine="0"/>
      </w:pPr>
      <w:r>
        <w:t>Игры</w:t>
      </w:r>
      <w:r>
        <w:rPr>
          <w:spacing w:val="2"/>
        </w:rPr>
        <w:t xml:space="preserve"> </w:t>
      </w:r>
      <w:r>
        <w:t>и</w:t>
      </w:r>
      <w:r>
        <w:rPr>
          <w:spacing w:val="2"/>
        </w:rPr>
        <w:t xml:space="preserve"> </w:t>
      </w:r>
      <w:r>
        <w:t>поединки</w:t>
      </w:r>
      <w:r>
        <w:rPr>
          <w:spacing w:val="2"/>
        </w:rPr>
        <w:t xml:space="preserve"> </w:t>
      </w:r>
      <w:r>
        <w:t>по</w:t>
      </w:r>
      <w:r>
        <w:rPr>
          <w:spacing w:val="6"/>
        </w:rPr>
        <w:t xml:space="preserve"> </w:t>
      </w:r>
      <w:r>
        <w:t>заданию</w:t>
      </w:r>
      <w:r>
        <w:rPr>
          <w:spacing w:val="-1"/>
        </w:rPr>
        <w:t xml:space="preserve"> </w:t>
      </w:r>
      <w:r>
        <w:t>на занятиях</w:t>
      </w:r>
      <w:r>
        <w:rPr>
          <w:spacing w:val="-3"/>
        </w:rPr>
        <w:t xml:space="preserve"> </w:t>
      </w:r>
      <w:r>
        <w:rPr>
          <w:spacing w:val="-2"/>
        </w:rPr>
        <w:t>самбо.</w:t>
      </w:r>
    </w:p>
    <w:p w:rsidR="00033849" w:rsidRDefault="00721D58">
      <w:pPr>
        <w:pStyle w:val="a3"/>
        <w:spacing w:before="138" w:line="360" w:lineRule="auto"/>
        <w:jc w:val="left"/>
      </w:pPr>
      <w:r>
        <w:t>Занятия</w:t>
      </w:r>
      <w:r>
        <w:rPr>
          <w:spacing w:val="80"/>
        </w:rPr>
        <w:t xml:space="preserve"> </w:t>
      </w:r>
      <w:r>
        <w:t>самбо</w:t>
      </w:r>
      <w:r>
        <w:rPr>
          <w:spacing w:val="80"/>
        </w:rPr>
        <w:t xml:space="preserve"> </w:t>
      </w:r>
      <w:r>
        <w:t>как</w:t>
      </w:r>
      <w:r>
        <w:rPr>
          <w:spacing w:val="80"/>
        </w:rPr>
        <w:t xml:space="preserve"> </w:t>
      </w:r>
      <w:r>
        <w:t>средство</w:t>
      </w:r>
      <w:r>
        <w:rPr>
          <w:spacing w:val="80"/>
        </w:rPr>
        <w:t xml:space="preserve"> </w:t>
      </w:r>
      <w:r>
        <w:t>укрепления</w:t>
      </w:r>
      <w:r>
        <w:rPr>
          <w:spacing w:val="80"/>
        </w:rPr>
        <w:t xml:space="preserve"> </w:t>
      </w:r>
      <w:r>
        <w:t>здоровья,</w:t>
      </w:r>
      <w:r>
        <w:rPr>
          <w:spacing w:val="80"/>
        </w:rPr>
        <w:t xml:space="preserve"> </w:t>
      </w:r>
      <w:r>
        <w:t>закаливания</w:t>
      </w:r>
      <w:r>
        <w:rPr>
          <w:spacing w:val="78"/>
        </w:rPr>
        <w:t xml:space="preserve"> </w:t>
      </w:r>
      <w:r>
        <w:t>организма</w:t>
      </w:r>
      <w:r>
        <w:rPr>
          <w:spacing w:val="80"/>
        </w:rPr>
        <w:t xml:space="preserve"> </w:t>
      </w:r>
      <w:r>
        <w:t>человека</w:t>
      </w:r>
      <w:r>
        <w:rPr>
          <w:spacing w:val="80"/>
        </w:rPr>
        <w:t xml:space="preserve"> </w:t>
      </w:r>
      <w:r>
        <w:t>и развития физических качеств.</w:t>
      </w:r>
    </w:p>
    <w:p w:rsidR="00033849" w:rsidRDefault="00721D58">
      <w:pPr>
        <w:pStyle w:val="a3"/>
        <w:spacing w:before="2"/>
        <w:ind w:left="944" w:firstLine="0"/>
        <w:jc w:val="left"/>
      </w:pPr>
      <w:r>
        <w:t>Режим</w:t>
      </w:r>
      <w:r>
        <w:rPr>
          <w:spacing w:val="-7"/>
        </w:rPr>
        <w:t xml:space="preserve"> </w:t>
      </w:r>
      <w:r>
        <w:t>дня</w:t>
      </w:r>
      <w:r>
        <w:rPr>
          <w:spacing w:val="-2"/>
        </w:rPr>
        <w:t xml:space="preserve"> </w:t>
      </w:r>
      <w:r>
        <w:t>при</w:t>
      </w:r>
      <w:r>
        <w:rPr>
          <w:spacing w:val="-6"/>
        </w:rPr>
        <w:t xml:space="preserve"> </w:t>
      </w:r>
      <w:r>
        <w:t>занятиях</w:t>
      </w:r>
      <w:r>
        <w:rPr>
          <w:spacing w:val="-7"/>
        </w:rPr>
        <w:t xml:space="preserve"> </w:t>
      </w:r>
      <w:r>
        <w:t>самбо.</w:t>
      </w:r>
      <w:r>
        <w:rPr>
          <w:spacing w:val="-5"/>
        </w:rPr>
        <w:t xml:space="preserve"> </w:t>
      </w:r>
      <w:r>
        <w:t>Дневник</w:t>
      </w:r>
      <w:r>
        <w:rPr>
          <w:spacing w:val="-3"/>
        </w:rPr>
        <w:t xml:space="preserve"> </w:t>
      </w:r>
      <w:r>
        <w:t>самонаблюдения</w:t>
      </w:r>
      <w:r>
        <w:rPr>
          <w:spacing w:val="-2"/>
        </w:rPr>
        <w:t xml:space="preserve"> самбиста.</w:t>
      </w:r>
    </w:p>
    <w:p w:rsidR="00033849" w:rsidRDefault="00721D58">
      <w:pPr>
        <w:pStyle w:val="a3"/>
        <w:spacing w:before="137"/>
        <w:ind w:left="944" w:firstLine="0"/>
        <w:jc w:val="left"/>
      </w:pPr>
      <w:r>
        <w:t>Правила</w:t>
      </w:r>
      <w:r>
        <w:rPr>
          <w:spacing w:val="-4"/>
        </w:rPr>
        <w:t xml:space="preserve"> </w:t>
      </w:r>
      <w:r>
        <w:t>личной</w:t>
      </w:r>
      <w:r>
        <w:rPr>
          <w:spacing w:val="-4"/>
        </w:rPr>
        <w:t xml:space="preserve"> </w:t>
      </w:r>
      <w:r>
        <w:t>гигиены</w:t>
      </w:r>
      <w:r>
        <w:rPr>
          <w:spacing w:val="-3"/>
        </w:rPr>
        <w:t xml:space="preserve"> </w:t>
      </w:r>
      <w:r>
        <w:t>во время</w:t>
      </w:r>
      <w:r>
        <w:rPr>
          <w:spacing w:val="-5"/>
        </w:rPr>
        <w:t xml:space="preserve"> </w:t>
      </w:r>
      <w:r>
        <w:t>занятий</w:t>
      </w:r>
      <w:r>
        <w:rPr>
          <w:spacing w:val="-4"/>
        </w:rPr>
        <w:t xml:space="preserve"> </w:t>
      </w:r>
      <w:r>
        <w:t>самбо.</w:t>
      </w:r>
      <w:r>
        <w:rPr>
          <w:spacing w:val="-3"/>
        </w:rPr>
        <w:t xml:space="preserve"> </w:t>
      </w:r>
      <w:r>
        <w:t>Правильное</w:t>
      </w:r>
      <w:r>
        <w:rPr>
          <w:spacing w:val="-6"/>
        </w:rPr>
        <w:t xml:space="preserve"> </w:t>
      </w:r>
      <w:r>
        <w:t>питание</w:t>
      </w:r>
      <w:r>
        <w:rPr>
          <w:spacing w:val="-1"/>
        </w:rPr>
        <w:t xml:space="preserve"> </w:t>
      </w:r>
      <w:r>
        <w:rPr>
          <w:spacing w:val="-2"/>
        </w:rPr>
        <w:t>самбиста.</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0" w:lineRule="auto"/>
        <w:ind w:right="160"/>
      </w:pPr>
      <w:r>
        <w:t>Правила</w:t>
      </w:r>
      <w:r>
        <w:rPr>
          <w:spacing w:val="75"/>
          <w:w w:val="150"/>
        </w:rPr>
        <w:t xml:space="preserve">  </w:t>
      </w:r>
      <w:r>
        <w:t>безопасного</w:t>
      </w:r>
      <w:r>
        <w:rPr>
          <w:spacing w:val="75"/>
          <w:w w:val="150"/>
        </w:rPr>
        <w:t xml:space="preserve">  </w:t>
      </w:r>
      <w:r>
        <w:t>поведения</w:t>
      </w:r>
      <w:r>
        <w:rPr>
          <w:spacing w:val="73"/>
          <w:w w:val="150"/>
        </w:rPr>
        <w:t xml:space="preserve">  </w:t>
      </w:r>
      <w:r>
        <w:t>при</w:t>
      </w:r>
      <w:r>
        <w:rPr>
          <w:spacing w:val="71"/>
          <w:w w:val="150"/>
        </w:rPr>
        <w:t xml:space="preserve">  </w:t>
      </w:r>
      <w:r>
        <w:t>занятиях</w:t>
      </w:r>
      <w:r>
        <w:rPr>
          <w:spacing w:val="73"/>
          <w:w w:val="150"/>
        </w:rPr>
        <w:t xml:space="preserve">  </w:t>
      </w:r>
      <w:r>
        <w:t>самбо</w:t>
      </w:r>
      <w:r>
        <w:rPr>
          <w:spacing w:val="79"/>
          <w:w w:val="150"/>
        </w:rPr>
        <w:t xml:space="preserve">  </w:t>
      </w:r>
      <w:r>
        <w:t>в</w:t>
      </w:r>
      <w:r>
        <w:rPr>
          <w:spacing w:val="74"/>
          <w:w w:val="150"/>
        </w:rPr>
        <w:t xml:space="preserve">  </w:t>
      </w:r>
      <w:r>
        <w:t>спортивном</w:t>
      </w:r>
      <w:r>
        <w:rPr>
          <w:spacing w:val="74"/>
          <w:w w:val="150"/>
        </w:rPr>
        <w:t xml:space="preserve">  </w:t>
      </w:r>
      <w:r>
        <w:t>зале (в душе, раздевалке, местах общего пользования), на открытых площадках. Форма одежды для занятий самбо.</w:t>
      </w:r>
    </w:p>
    <w:p w:rsidR="00033849" w:rsidRDefault="00721D58">
      <w:pPr>
        <w:pStyle w:val="a5"/>
        <w:numPr>
          <w:ilvl w:val="0"/>
          <w:numId w:val="44"/>
        </w:numPr>
        <w:tabs>
          <w:tab w:val="left" w:pos="1207"/>
        </w:tabs>
        <w:spacing w:before="2"/>
        <w:ind w:left="1207" w:hanging="263"/>
        <w:jc w:val="both"/>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033849" w:rsidRDefault="00721D58">
      <w:pPr>
        <w:pStyle w:val="a3"/>
        <w:spacing w:before="137" w:line="362" w:lineRule="auto"/>
        <w:jc w:val="left"/>
      </w:pPr>
      <w:r>
        <w:t>Первые</w:t>
      </w:r>
      <w:r>
        <w:rPr>
          <w:spacing w:val="28"/>
        </w:rPr>
        <w:t xml:space="preserve"> </w:t>
      </w:r>
      <w:r>
        <w:t>внешние признаки</w:t>
      </w:r>
      <w:r>
        <w:rPr>
          <w:spacing w:val="30"/>
        </w:rPr>
        <w:t xml:space="preserve"> </w:t>
      </w:r>
      <w:r>
        <w:t>утомления во</w:t>
      </w:r>
      <w:r>
        <w:rPr>
          <w:spacing w:val="29"/>
        </w:rPr>
        <w:t xml:space="preserve"> </w:t>
      </w:r>
      <w:r>
        <w:t>время</w:t>
      </w:r>
      <w:r>
        <w:rPr>
          <w:spacing w:val="29"/>
        </w:rPr>
        <w:t xml:space="preserve"> </w:t>
      </w:r>
      <w:r>
        <w:t>занятий</w:t>
      </w:r>
      <w:r>
        <w:rPr>
          <w:spacing w:val="30"/>
        </w:rPr>
        <w:t xml:space="preserve"> </w:t>
      </w:r>
      <w:r>
        <w:t>самбо.</w:t>
      </w:r>
      <w:r>
        <w:rPr>
          <w:spacing w:val="27"/>
        </w:rPr>
        <w:t xml:space="preserve"> </w:t>
      </w:r>
      <w:r>
        <w:t>Способы</w:t>
      </w:r>
      <w:r>
        <w:rPr>
          <w:spacing w:val="31"/>
        </w:rPr>
        <w:t xml:space="preserve"> </w:t>
      </w:r>
      <w:r>
        <w:t>самоконтроля</w:t>
      </w:r>
      <w:r>
        <w:rPr>
          <w:spacing w:val="30"/>
        </w:rPr>
        <w:t xml:space="preserve"> </w:t>
      </w:r>
      <w:r>
        <w:t>за физической нагрузкой.</w:t>
      </w:r>
    </w:p>
    <w:p w:rsidR="00033849" w:rsidRDefault="00721D58">
      <w:pPr>
        <w:pStyle w:val="a3"/>
        <w:tabs>
          <w:tab w:val="left" w:pos="2157"/>
          <w:tab w:val="left" w:pos="3246"/>
          <w:tab w:val="left" w:pos="4502"/>
          <w:tab w:val="left" w:pos="6004"/>
          <w:tab w:val="left" w:pos="6464"/>
          <w:tab w:val="left" w:pos="8004"/>
          <w:tab w:val="left" w:pos="9092"/>
        </w:tabs>
        <w:spacing w:line="360" w:lineRule="auto"/>
        <w:ind w:right="172"/>
        <w:jc w:val="left"/>
      </w:pPr>
      <w:r>
        <w:rPr>
          <w:spacing w:val="-2"/>
        </w:rPr>
        <w:t>Правила</w:t>
      </w:r>
      <w:r>
        <w:tab/>
      </w:r>
      <w:r>
        <w:rPr>
          <w:spacing w:val="-2"/>
        </w:rPr>
        <w:t>личной</w:t>
      </w:r>
      <w:r>
        <w:tab/>
      </w:r>
      <w:r>
        <w:rPr>
          <w:spacing w:val="-2"/>
        </w:rPr>
        <w:t>гигиены,</w:t>
      </w:r>
      <w:r>
        <w:tab/>
      </w:r>
      <w:r>
        <w:rPr>
          <w:spacing w:val="-2"/>
        </w:rPr>
        <w:t>требования</w:t>
      </w:r>
      <w:r>
        <w:tab/>
      </w:r>
      <w:r>
        <w:rPr>
          <w:spacing w:val="-10"/>
        </w:rPr>
        <w:t>к</w:t>
      </w:r>
      <w:r>
        <w:tab/>
      </w:r>
      <w:r>
        <w:rPr>
          <w:spacing w:val="-2"/>
        </w:rPr>
        <w:t>спортивной</w:t>
      </w:r>
      <w:r>
        <w:tab/>
      </w:r>
      <w:r>
        <w:rPr>
          <w:spacing w:val="-2"/>
        </w:rPr>
        <w:t>одежде</w:t>
      </w:r>
      <w:r>
        <w:tab/>
      </w:r>
      <w:r>
        <w:rPr>
          <w:spacing w:val="-2"/>
        </w:rPr>
        <w:t xml:space="preserve">(экипировке) </w:t>
      </w:r>
      <w:r>
        <w:t>для занятий самбо. Режим дня юного самбиста.</w:t>
      </w:r>
    </w:p>
    <w:p w:rsidR="00033849" w:rsidRDefault="00721D58">
      <w:pPr>
        <w:pStyle w:val="a3"/>
        <w:spacing w:line="274" w:lineRule="exact"/>
        <w:ind w:left="944" w:firstLine="0"/>
        <w:jc w:val="left"/>
      </w:pPr>
      <w:r>
        <w:t>Выбор</w:t>
      </w:r>
      <w:r>
        <w:rPr>
          <w:spacing w:val="-1"/>
        </w:rPr>
        <w:t xml:space="preserve"> </w:t>
      </w:r>
      <w:r>
        <w:t>и</w:t>
      </w:r>
      <w:r>
        <w:rPr>
          <w:spacing w:val="-5"/>
        </w:rPr>
        <w:t xml:space="preserve"> </w:t>
      </w:r>
      <w:r>
        <w:t>подготовка</w:t>
      </w:r>
      <w:r>
        <w:rPr>
          <w:spacing w:val="-1"/>
        </w:rPr>
        <w:t xml:space="preserve"> </w:t>
      </w:r>
      <w:r>
        <w:t>места</w:t>
      </w:r>
      <w:r>
        <w:rPr>
          <w:spacing w:val="-2"/>
        </w:rPr>
        <w:t xml:space="preserve"> </w:t>
      </w:r>
      <w:r>
        <w:t>для</w:t>
      </w:r>
      <w:r>
        <w:rPr>
          <w:spacing w:val="-5"/>
        </w:rPr>
        <w:t xml:space="preserve"> </w:t>
      </w:r>
      <w:r>
        <w:t>занятий</w:t>
      </w:r>
      <w:r>
        <w:rPr>
          <w:spacing w:val="-4"/>
        </w:rPr>
        <w:t xml:space="preserve"> </w:t>
      </w:r>
      <w:r>
        <w:rPr>
          <w:spacing w:val="-2"/>
        </w:rPr>
        <w:t>самбо.</w:t>
      </w:r>
    </w:p>
    <w:p w:rsidR="00033849" w:rsidRDefault="00721D58">
      <w:pPr>
        <w:pStyle w:val="a3"/>
        <w:spacing w:before="138"/>
        <w:ind w:left="944" w:firstLine="0"/>
        <w:jc w:val="left"/>
      </w:pPr>
      <w:r>
        <w:t>Правила</w:t>
      </w:r>
      <w:r>
        <w:rPr>
          <w:spacing w:val="-6"/>
        </w:rPr>
        <w:t xml:space="preserve"> </w:t>
      </w:r>
      <w:r>
        <w:t>использования</w:t>
      </w:r>
      <w:r>
        <w:rPr>
          <w:spacing w:val="-8"/>
        </w:rPr>
        <w:t xml:space="preserve"> </w:t>
      </w:r>
      <w:r>
        <w:t>спортивного</w:t>
      </w:r>
      <w:r>
        <w:rPr>
          <w:spacing w:val="-2"/>
        </w:rPr>
        <w:t xml:space="preserve"> </w:t>
      </w:r>
      <w:r>
        <w:t>инвентаря</w:t>
      </w:r>
      <w:r>
        <w:rPr>
          <w:spacing w:val="-8"/>
        </w:rPr>
        <w:t xml:space="preserve"> </w:t>
      </w:r>
      <w:r>
        <w:t>для</w:t>
      </w:r>
      <w:r>
        <w:rPr>
          <w:spacing w:val="-3"/>
        </w:rPr>
        <w:t xml:space="preserve"> </w:t>
      </w:r>
      <w:r>
        <w:t>занятий</w:t>
      </w:r>
      <w:r>
        <w:rPr>
          <w:spacing w:val="-1"/>
        </w:rPr>
        <w:t xml:space="preserve"> </w:t>
      </w:r>
      <w:r>
        <w:rPr>
          <w:spacing w:val="-2"/>
        </w:rPr>
        <w:t>самбо.</w:t>
      </w:r>
    </w:p>
    <w:p w:rsidR="00033849" w:rsidRDefault="00721D58">
      <w:pPr>
        <w:pStyle w:val="a3"/>
        <w:tabs>
          <w:tab w:val="left" w:pos="2287"/>
          <w:tab w:val="left" w:pos="2979"/>
          <w:tab w:val="left" w:pos="4788"/>
          <w:tab w:val="left" w:pos="6547"/>
          <w:tab w:val="left" w:pos="9099"/>
        </w:tabs>
        <w:spacing w:before="137" w:line="360" w:lineRule="auto"/>
        <w:ind w:right="164"/>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и имитационных упражнений для занятий самбо.</w:t>
      </w:r>
    </w:p>
    <w:p w:rsidR="00033849" w:rsidRDefault="00721D58">
      <w:pPr>
        <w:pStyle w:val="a3"/>
        <w:spacing w:line="362" w:lineRule="auto"/>
        <w:jc w:val="left"/>
      </w:pPr>
      <w:r>
        <w:t>Организация</w:t>
      </w:r>
      <w:r>
        <w:rPr>
          <w:spacing w:val="80"/>
        </w:rPr>
        <w:t xml:space="preserve"> </w:t>
      </w:r>
      <w:r>
        <w:t>и</w:t>
      </w:r>
      <w:r>
        <w:rPr>
          <w:spacing w:val="80"/>
        </w:rPr>
        <w:t xml:space="preserve"> </w:t>
      </w:r>
      <w:r>
        <w:t>проведение</w:t>
      </w:r>
      <w:r>
        <w:rPr>
          <w:spacing w:val="80"/>
        </w:rPr>
        <w:t xml:space="preserve"> </w:t>
      </w:r>
      <w:r>
        <w:t>подвижных</w:t>
      </w:r>
      <w:r>
        <w:rPr>
          <w:spacing w:val="80"/>
        </w:rPr>
        <w:t xml:space="preserve"> </w:t>
      </w:r>
      <w:r>
        <w:t>игр</w:t>
      </w:r>
      <w:r>
        <w:rPr>
          <w:spacing w:val="80"/>
        </w:rPr>
        <w:t xml:space="preserve"> </w:t>
      </w:r>
      <w:r>
        <w:t>с</w:t>
      </w:r>
      <w:r>
        <w:rPr>
          <w:spacing w:val="80"/>
        </w:rPr>
        <w:t xml:space="preserve"> </w:t>
      </w:r>
      <w:r>
        <w:t>элементами</w:t>
      </w:r>
      <w:r>
        <w:rPr>
          <w:spacing w:val="80"/>
        </w:rPr>
        <w:t xml:space="preserve"> </w:t>
      </w:r>
      <w:r>
        <w:t>самбо</w:t>
      </w:r>
      <w:r>
        <w:rPr>
          <w:spacing w:val="80"/>
        </w:rPr>
        <w:t xml:space="preserve"> </w:t>
      </w:r>
      <w:r>
        <w:t>во</w:t>
      </w:r>
      <w:r>
        <w:rPr>
          <w:spacing w:val="80"/>
        </w:rPr>
        <w:t xml:space="preserve"> </w:t>
      </w:r>
      <w:r>
        <w:t>время</w:t>
      </w:r>
      <w:r>
        <w:rPr>
          <w:spacing w:val="80"/>
        </w:rPr>
        <w:t xml:space="preserve"> </w:t>
      </w:r>
      <w:r>
        <w:t>занятий</w:t>
      </w:r>
      <w:r>
        <w:rPr>
          <w:spacing w:val="80"/>
        </w:rPr>
        <w:t xml:space="preserve"> </w:t>
      </w:r>
      <w:r>
        <w:t>и активного отдыха.</w:t>
      </w:r>
    </w:p>
    <w:p w:rsidR="00033849" w:rsidRDefault="00721D58">
      <w:pPr>
        <w:pStyle w:val="a3"/>
        <w:spacing w:line="273" w:lineRule="exact"/>
        <w:ind w:left="944" w:firstLine="0"/>
        <w:jc w:val="left"/>
      </w:pPr>
      <w:r>
        <w:t>Тестирование</w:t>
      </w:r>
      <w:r>
        <w:rPr>
          <w:spacing w:val="-10"/>
        </w:rPr>
        <w:t xml:space="preserve"> </w:t>
      </w:r>
      <w:r>
        <w:t>уровня</w:t>
      </w:r>
      <w:r>
        <w:rPr>
          <w:spacing w:val="-3"/>
        </w:rPr>
        <w:t xml:space="preserve"> </w:t>
      </w:r>
      <w:r>
        <w:t>физической</w:t>
      </w:r>
      <w:r>
        <w:rPr>
          <w:spacing w:val="-6"/>
        </w:rPr>
        <w:t xml:space="preserve"> </w:t>
      </w:r>
      <w:r>
        <w:t>подготовленности</w:t>
      </w:r>
      <w:r>
        <w:rPr>
          <w:spacing w:val="-5"/>
        </w:rPr>
        <w:t xml:space="preserve"> </w:t>
      </w:r>
      <w:r>
        <w:t>в</w:t>
      </w:r>
      <w:r>
        <w:rPr>
          <w:spacing w:val="-5"/>
        </w:rPr>
        <w:t xml:space="preserve"> </w:t>
      </w:r>
      <w:r>
        <w:rPr>
          <w:spacing w:val="-2"/>
        </w:rPr>
        <w:t>самбо.</w:t>
      </w:r>
    </w:p>
    <w:p w:rsidR="00033849" w:rsidRDefault="00721D58">
      <w:pPr>
        <w:pStyle w:val="a5"/>
        <w:numPr>
          <w:ilvl w:val="0"/>
          <w:numId w:val="44"/>
        </w:numPr>
        <w:tabs>
          <w:tab w:val="left" w:pos="1207"/>
        </w:tabs>
        <w:spacing w:before="135"/>
        <w:ind w:left="1207" w:hanging="263"/>
        <w:rPr>
          <w:sz w:val="24"/>
        </w:rPr>
      </w:pPr>
      <w:r>
        <w:rPr>
          <w:sz w:val="24"/>
        </w:rPr>
        <w:t>Физическое</w:t>
      </w:r>
      <w:r>
        <w:rPr>
          <w:spacing w:val="-8"/>
          <w:sz w:val="24"/>
        </w:rPr>
        <w:t xml:space="preserve"> </w:t>
      </w:r>
      <w:r>
        <w:rPr>
          <w:spacing w:val="-2"/>
          <w:sz w:val="24"/>
        </w:rPr>
        <w:t>совершенствование.</w:t>
      </w:r>
    </w:p>
    <w:p w:rsidR="00033849" w:rsidRDefault="00721D58">
      <w:pPr>
        <w:pStyle w:val="a3"/>
        <w:spacing w:before="137" w:line="362" w:lineRule="auto"/>
        <w:ind w:left="944" w:firstLine="0"/>
        <w:jc w:val="left"/>
      </w:pPr>
      <w:r>
        <w:t>Общеразвивающие,</w:t>
      </w:r>
      <w:r>
        <w:rPr>
          <w:spacing w:val="-7"/>
        </w:rPr>
        <w:t xml:space="preserve"> </w:t>
      </w:r>
      <w:r>
        <w:t>специальные</w:t>
      </w:r>
      <w:r>
        <w:rPr>
          <w:spacing w:val="-10"/>
        </w:rPr>
        <w:t xml:space="preserve"> </w:t>
      </w:r>
      <w:r>
        <w:t>и</w:t>
      </w:r>
      <w:r>
        <w:rPr>
          <w:spacing w:val="-4"/>
        </w:rPr>
        <w:t xml:space="preserve"> </w:t>
      </w:r>
      <w:r>
        <w:t>имитационные</w:t>
      </w:r>
      <w:r>
        <w:rPr>
          <w:spacing w:val="-6"/>
        </w:rPr>
        <w:t xml:space="preserve"> </w:t>
      </w:r>
      <w:r>
        <w:t>упражнения</w:t>
      </w:r>
      <w:r>
        <w:rPr>
          <w:spacing w:val="-5"/>
        </w:rPr>
        <w:t xml:space="preserve"> </w:t>
      </w:r>
      <w:r>
        <w:t>на</w:t>
      </w:r>
      <w:r>
        <w:rPr>
          <w:spacing w:val="-6"/>
        </w:rPr>
        <w:t xml:space="preserve"> </w:t>
      </w:r>
      <w:r>
        <w:t>занятиях</w:t>
      </w:r>
      <w:r>
        <w:rPr>
          <w:spacing w:val="-9"/>
        </w:rPr>
        <w:t xml:space="preserve"> </w:t>
      </w:r>
      <w:r>
        <w:t>самбо. Упражнения на развитие физических качеств, характерных для самбо.</w:t>
      </w:r>
    </w:p>
    <w:p w:rsidR="00033849" w:rsidRDefault="00721D58">
      <w:pPr>
        <w:pStyle w:val="a3"/>
        <w:spacing w:line="360" w:lineRule="auto"/>
        <w:ind w:right="163"/>
      </w:pPr>
      <w:r>
        <w:t>Комплексы</w:t>
      </w:r>
      <w:r>
        <w:rPr>
          <w:spacing w:val="71"/>
        </w:rPr>
        <w:t xml:space="preserve">   </w:t>
      </w:r>
      <w:r>
        <w:t>упражнений,</w:t>
      </w:r>
      <w:r>
        <w:rPr>
          <w:spacing w:val="71"/>
        </w:rPr>
        <w:t xml:space="preserve">   </w:t>
      </w:r>
      <w:r>
        <w:t>формирующие</w:t>
      </w:r>
      <w:r>
        <w:rPr>
          <w:spacing w:val="72"/>
        </w:rPr>
        <w:t xml:space="preserve">   </w:t>
      </w:r>
      <w:r>
        <w:t>двигательные</w:t>
      </w:r>
      <w:r>
        <w:rPr>
          <w:spacing w:val="70"/>
        </w:rPr>
        <w:t xml:space="preserve">   </w:t>
      </w:r>
      <w:r>
        <w:t>умения</w:t>
      </w:r>
      <w:r>
        <w:rPr>
          <w:spacing w:val="72"/>
        </w:rPr>
        <w:t xml:space="preserve">   </w:t>
      </w:r>
      <w:r>
        <w:t>и</w:t>
      </w:r>
      <w:r>
        <w:rPr>
          <w:spacing w:val="70"/>
        </w:rPr>
        <w:t xml:space="preserve">   </w:t>
      </w:r>
      <w:r>
        <w:t>навыки, а также технико-тактические действия самбиста.</w:t>
      </w:r>
    </w:p>
    <w:p w:rsidR="00033849" w:rsidRDefault="00721D58">
      <w:pPr>
        <w:pStyle w:val="a3"/>
        <w:spacing w:line="274" w:lineRule="exact"/>
        <w:ind w:left="944" w:firstLine="0"/>
      </w:pPr>
      <w:r>
        <w:t>Специально-подготовительные</w:t>
      </w:r>
      <w:r>
        <w:rPr>
          <w:spacing w:val="-12"/>
        </w:rPr>
        <w:t xml:space="preserve"> </w:t>
      </w:r>
      <w:r>
        <w:t>упражнения</w:t>
      </w:r>
      <w:r>
        <w:rPr>
          <w:spacing w:val="-11"/>
        </w:rPr>
        <w:t xml:space="preserve"> </w:t>
      </w:r>
      <w:r>
        <w:rPr>
          <w:spacing w:val="-2"/>
        </w:rPr>
        <w:t>самбо.</w:t>
      </w:r>
    </w:p>
    <w:p w:rsidR="00033849" w:rsidRDefault="00721D58">
      <w:pPr>
        <w:pStyle w:val="a3"/>
        <w:spacing w:before="139" w:line="360" w:lineRule="auto"/>
        <w:ind w:right="162"/>
      </w:pPr>
      <w:r>
        <w:t>Акробатические</w:t>
      </w:r>
      <w:r>
        <w:rPr>
          <w:spacing w:val="63"/>
          <w:w w:val="150"/>
        </w:rPr>
        <w:t xml:space="preserve">    </w:t>
      </w:r>
      <w:r>
        <w:t>элементы:</w:t>
      </w:r>
      <w:r>
        <w:rPr>
          <w:spacing w:val="62"/>
          <w:w w:val="150"/>
        </w:rPr>
        <w:t xml:space="preserve">    </w:t>
      </w:r>
      <w:r>
        <w:t>различные</w:t>
      </w:r>
      <w:r>
        <w:rPr>
          <w:spacing w:val="62"/>
          <w:w w:val="150"/>
        </w:rPr>
        <w:t xml:space="preserve">    </w:t>
      </w:r>
      <w:r>
        <w:t>виды</w:t>
      </w:r>
      <w:r>
        <w:rPr>
          <w:spacing w:val="63"/>
          <w:w w:val="150"/>
        </w:rPr>
        <w:t xml:space="preserve">    </w:t>
      </w:r>
      <w:r>
        <w:t>перекатов,</w:t>
      </w:r>
      <w:r>
        <w:rPr>
          <w:spacing w:val="63"/>
          <w:w w:val="150"/>
        </w:rPr>
        <w:t xml:space="preserve">    </w:t>
      </w:r>
      <w:r>
        <w:t>кувырков и переворотов.</w:t>
      </w:r>
    </w:p>
    <w:p w:rsidR="00033849" w:rsidRDefault="00721D58">
      <w:pPr>
        <w:pStyle w:val="a3"/>
        <w:spacing w:line="362" w:lineRule="auto"/>
        <w:ind w:right="166"/>
      </w:pPr>
      <w:r>
        <w:t>Приёмы самостраховки: на спину перекатом, на бок перекатом, при падении вперёд на</w:t>
      </w:r>
      <w:r>
        <w:rPr>
          <w:spacing w:val="40"/>
        </w:rPr>
        <w:t xml:space="preserve"> </w:t>
      </w:r>
      <w:r>
        <w:t>руки, при</w:t>
      </w:r>
      <w:r>
        <w:rPr>
          <w:spacing w:val="-1"/>
        </w:rPr>
        <w:t xml:space="preserve"> </w:t>
      </w:r>
      <w:r>
        <w:t>падении</w:t>
      </w:r>
      <w:r>
        <w:rPr>
          <w:spacing w:val="-1"/>
        </w:rPr>
        <w:t xml:space="preserve"> </w:t>
      </w:r>
      <w:r>
        <w:t>на</w:t>
      </w:r>
      <w:r>
        <w:rPr>
          <w:spacing w:val="-2"/>
        </w:rPr>
        <w:t xml:space="preserve"> </w:t>
      </w:r>
      <w:r>
        <w:t>спину</w:t>
      </w:r>
      <w:r>
        <w:rPr>
          <w:spacing w:val="-6"/>
        </w:rPr>
        <w:t xml:space="preserve"> </w:t>
      </w:r>
      <w:r>
        <w:t>через мост, на</w:t>
      </w:r>
      <w:r>
        <w:rPr>
          <w:spacing w:val="-2"/>
        </w:rPr>
        <w:t xml:space="preserve"> </w:t>
      </w:r>
      <w:r>
        <w:t>бок</w:t>
      </w:r>
      <w:r>
        <w:rPr>
          <w:spacing w:val="-3"/>
        </w:rPr>
        <w:t xml:space="preserve"> </w:t>
      </w:r>
      <w:r>
        <w:t>кувырком</w:t>
      </w:r>
      <w:r>
        <w:rPr>
          <w:spacing w:val="-1"/>
        </w:rPr>
        <w:t xml:space="preserve"> </w:t>
      </w:r>
      <w:r>
        <w:t>через</w:t>
      </w:r>
      <w:r>
        <w:rPr>
          <w:spacing w:val="-1"/>
        </w:rPr>
        <w:t xml:space="preserve"> </w:t>
      </w:r>
      <w:r>
        <w:t>плечо. Способы страховки</w:t>
      </w:r>
      <w:r>
        <w:rPr>
          <w:spacing w:val="-1"/>
        </w:rPr>
        <w:t xml:space="preserve"> </w:t>
      </w:r>
      <w:r>
        <w:t>падений преподавателем, партнёром.</w:t>
      </w:r>
    </w:p>
    <w:p w:rsidR="00033849" w:rsidRDefault="00721D58">
      <w:pPr>
        <w:pStyle w:val="a3"/>
        <w:spacing w:line="270" w:lineRule="exact"/>
        <w:ind w:left="944" w:firstLine="0"/>
      </w:pPr>
      <w:r>
        <w:t>Упражнения</w:t>
      </w:r>
      <w:r>
        <w:rPr>
          <w:spacing w:val="-4"/>
        </w:rPr>
        <w:t xml:space="preserve"> </w:t>
      </w:r>
      <w:r>
        <w:t>для</w:t>
      </w:r>
      <w:r>
        <w:rPr>
          <w:spacing w:val="-6"/>
        </w:rPr>
        <w:t xml:space="preserve"> </w:t>
      </w:r>
      <w:r>
        <w:t>приёмов</w:t>
      </w:r>
      <w:r>
        <w:rPr>
          <w:spacing w:val="-4"/>
        </w:rPr>
        <w:t xml:space="preserve"> </w:t>
      </w:r>
      <w:r>
        <w:t>в</w:t>
      </w:r>
      <w:r>
        <w:rPr>
          <w:spacing w:val="-4"/>
        </w:rPr>
        <w:t xml:space="preserve"> </w:t>
      </w:r>
      <w:r>
        <w:t>положении</w:t>
      </w:r>
      <w:r>
        <w:rPr>
          <w:spacing w:val="-6"/>
        </w:rPr>
        <w:t xml:space="preserve"> </w:t>
      </w:r>
      <w:r>
        <w:t>лёжа:</w:t>
      </w:r>
      <w:r>
        <w:rPr>
          <w:spacing w:val="-1"/>
        </w:rPr>
        <w:t xml:space="preserve"> </w:t>
      </w:r>
      <w:r>
        <w:t>удержания,</w:t>
      </w:r>
      <w:r>
        <w:rPr>
          <w:spacing w:val="1"/>
        </w:rPr>
        <w:t xml:space="preserve"> </w:t>
      </w:r>
      <w:r>
        <w:rPr>
          <w:spacing w:val="-2"/>
        </w:rPr>
        <w:t>переворачивания.</w:t>
      </w:r>
    </w:p>
    <w:p w:rsidR="00033849" w:rsidRDefault="00721D58">
      <w:pPr>
        <w:pStyle w:val="a3"/>
        <w:spacing w:before="135" w:line="362" w:lineRule="auto"/>
        <w:ind w:right="169"/>
      </w:pPr>
      <w:r>
        <w:t>Упражнения</w:t>
      </w:r>
      <w:r>
        <w:rPr>
          <w:spacing w:val="80"/>
          <w:w w:val="150"/>
        </w:rPr>
        <w:t xml:space="preserve">  </w:t>
      </w:r>
      <w:r>
        <w:t>для</w:t>
      </w:r>
      <w:r>
        <w:rPr>
          <w:spacing w:val="80"/>
          <w:w w:val="150"/>
        </w:rPr>
        <w:t xml:space="preserve">  </w:t>
      </w:r>
      <w:r>
        <w:t>бросков:</w:t>
      </w:r>
      <w:r>
        <w:rPr>
          <w:spacing w:val="80"/>
          <w:w w:val="150"/>
        </w:rPr>
        <w:t xml:space="preserve">  </w:t>
      </w:r>
      <w:r>
        <w:t>выведения</w:t>
      </w:r>
      <w:r>
        <w:rPr>
          <w:spacing w:val="80"/>
          <w:w w:val="150"/>
        </w:rPr>
        <w:t xml:space="preserve">  </w:t>
      </w:r>
      <w:r>
        <w:t>из</w:t>
      </w:r>
      <w:r>
        <w:rPr>
          <w:spacing w:val="80"/>
          <w:w w:val="150"/>
        </w:rPr>
        <w:t xml:space="preserve">  </w:t>
      </w:r>
      <w:r>
        <w:t>равновесия,</w:t>
      </w:r>
      <w:r>
        <w:rPr>
          <w:spacing w:val="80"/>
          <w:w w:val="150"/>
        </w:rPr>
        <w:t xml:space="preserve">  </w:t>
      </w:r>
      <w:r>
        <w:t>броски</w:t>
      </w:r>
      <w:r>
        <w:rPr>
          <w:spacing w:val="80"/>
          <w:w w:val="150"/>
        </w:rPr>
        <w:t xml:space="preserve">  </w:t>
      </w:r>
      <w:r>
        <w:t>захватом ноги</w:t>
      </w:r>
      <w:r>
        <w:rPr>
          <w:spacing w:val="80"/>
          <w:w w:val="150"/>
        </w:rPr>
        <w:t xml:space="preserve">  </w:t>
      </w:r>
      <w:r>
        <w:t>(ног),</w:t>
      </w:r>
      <w:r>
        <w:rPr>
          <w:spacing w:val="80"/>
          <w:w w:val="150"/>
        </w:rPr>
        <w:t xml:space="preserve">  </w:t>
      </w:r>
      <w:r>
        <w:t>подножки,</w:t>
      </w:r>
      <w:r>
        <w:rPr>
          <w:spacing w:val="80"/>
          <w:w w:val="150"/>
        </w:rPr>
        <w:t xml:space="preserve">  </w:t>
      </w:r>
      <w:r>
        <w:t>подсечки,</w:t>
      </w:r>
      <w:r>
        <w:rPr>
          <w:spacing w:val="80"/>
          <w:w w:val="150"/>
        </w:rPr>
        <w:t xml:space="preserve">  </w:t>
      </w:r>
      <w:r>
        <w:t>зацепы,</w:t>
      </w:r>
      <w:r>
        <w:rPr>
          <w:spacing w:val="80"/>
          <w:w w:val="150"/>
        </w:rPr>
        <w:t xml:space="preserve">  </w:t>
      </w:r>
      <w:r>
        <w:t>через</w:t>
      </w:r>
      <w:r>
        <w:rPr>
          <w:spacing w:val="80"/>
          <w:w w:val="150"/>
        </w:rPr>
        <w:t xml:space="preserve">  </w:t>
      </w:r>
      <w:r>
        <w:t>голову,</w:t>
      </w:r>
      <w:r>
        <w:rPr>
          <w:spacing w:val="80"/>
          <w:w w:val="150"/>
        </w:rPr>
        <w:t xml:space="preserve">  </w:t>
      </w:r>
      <w:r>
        <w:t>подхваты,</w:t>
      </w:r>
      <w:r>
        <w:rPr>
          <w:spacing w:val="80"/>
          <w:w w:val="150"/>
        </w:rPr>
        <w:t xml:space="preserve">  </w:t>
      </w:r>
      <w:r>
        <w:t>броски через бедро, через спину.</w:t>
      </w:r>
    </w:p>
    <w:p w:rsidR="00033849" w:rsidRDefault="00721D58">
      <w:pPr>
        <w:pStyle w:val="a3"/>
        <w:spacing w:line="269" w:lineRule="exact"/>
        <w:ind w:left="944" w:firstLine="0"/>
      </w:pPr>
      <w:r>
        <w:t>Упражнения</w:t>
      </w:r>
      <w:r>
        <w:rPr>
          <w:spacing w:val="-3"/>
        </w:rPr>
        <w:t xml:space="preserve"> </w:t>
      </w:r>
      <w:r>
        <w:t>для</w:t>
      </w:r>
      <w:r>
        <w:rPr>
          <w:spacing w:val="-2"/>
        </w:rPr>
        <w:t xml:space="preserve"> </w:t>
      </w:r>
      <w:r>
        <w:t>тактики:</w:t>
      </w:r>
      <w:r>
        <w:rPr>
          <w:spacing w:val="-7"/>
        </w:rPr>
        <w:t xml:space="preserve"> </w:t>
      </w:r>
      <w:r>
        <w:t>подвижные</w:t>
      </w:r>
      <w:r>
        <w:rPr>
          <w:spacing w:val="-3"/>
        </w:rPr>
        <w:t xml:space="preserve"> </w:t>
      </w:r>
      <w:r>
        <w:t>игры, игры-</w:t>
      </w:r>
      <w:r>
        <w:rPr>
          <w:spacing w:val="-2"/>
        </w:rPr>
        <w:t>задания.</w:t>
      </w:r>
    </w:p>
    <w:p w:rsidR="00033849" w:rsidRDefault="00721D58">
      <w:pPr>
        <w:pStyle w:val="a3"/>
        <w:spacing w:before="136" w:line="360" w:lineRule="auto"/>
        <w:ind w:left="944" w:right="162" w:firstLine="0"/>
      </w:pPr>
      <w:r>
        <w:t>Технико-тактические основы самбо: стойки, дистанции, захваты, перемещения. Технические</w:t>
      </w:r>
      <w:r>
        <w:rPr>
          <w:spacing w:val="54"/>
          <w:w w:val="150"/>
        </w:rPr>
        <w:t xml:space="preserve"> </w:t>
      </w:r>
      <w:r>
        <w:t>действия</w:t>
      </w:r>
      <w:r>
        <w:rPr>
          <w:spacing w:val="57"/>
          <w:w w:val="150"/>
        </w:rPr>
        <w:t xml:space="preserve"> </w:t>
      </w:r>
      <w:r>
        <w:t>самбо</w:t>
      </w:r>
      <w:r>
        <w:rPr>
          <w:spacing w:val="60"/>
          <w:w w:val="150"/>
        </w:rPr>
        <w:t xml:space="preserve"> </w:t>
      </w:r>
      <w:r>
        <w:t>в</w:t>
      </w:r>
      <w:r>
        <w:rPr>
          <w:spacing w:val="53"/>
          <w:w w:val="150"/>
        </w:rPr>
        <w:t xml:space="preserve"> </w:t>
      </w:r>
      <w:r>
        <w:t>положении</w:t>
      </w:r>
      <w:r>
        <w:rPr>
          <w:spacing w:val="51"/>
          <w:w w:val="150"/>
        </w:rPr>
        <w:t xml:space="preserve"> </w:t>
      </w:r>
      <w:r>
        <w:t>стоя.</w:t>
      </w:r>
      <w:r>
        <w:rPr>
          <w:spacing w:val="54"/>
          <w:w w:val="150"/>
        </w:rPr>
        <w:t xml:space="preserve"> </w:t>
      </w:r>
      <w:r>
        <w:t>Выведение</w:t>
      </w:r>
      <w:r>
        <w:rPr>
          <w:spacing w:val="54"/>
          <w:w w:val="150"/>
        </w:rPr>
        <w:t xml:space="preserve"> </w:t>
      </w:r>
      <w:r>
        <w:t>из</w:t>
      </w:r>
      <w:r>
        <w:rPr>
          <w:spacing w:val="56"/>
          <w:w w:val="150"/>
        </w:rPr>
        <w:t xml:space="preserve"> </w:t>
      </w:r>
      <w:r>
        <w:t>равновесия:</w:t>
      </w:r>
      <w:r>
        <w:rPr>
          <w:spacing w:val="57"/>
          <w:w w:val="150"/>
        </w:rPr>
        <w:t xml:space="preserve"> </w:t>
      </w:r>
      <w:r>
        <w:rPr>
          <w:spacing w:val="-2"/>
        </w:rPr>
        <w:t>партнёра,</w:t>
      </w:r>
    </w:p>
    <w:p w:rsidR="00033849" w:rsidRDefault="00721D58">
      <w:pPr>
        <w:pStyle w:val="a3"/>
        <w:spacing w:line="362" w:lineRule="auto"/>
        <w:ind w:right="172" w:firstLine="0"/>
      </w:pPr>
      <w:r>
        <w:t>стоящего</w:t>
      </w:r>
      <w:r>
        <w:rPr>
          <w:spacing w:val="80"/>
        </w:rPr>
        <w:t xml:space="preserve">   </w:t>
      </w:r>
      <w:r>
        <w:t>на</w:t>
      </w:r>
      <w:r>
        <w:rPr>
          <w:spacing w:val="80"/>
        </w:rPr>
        <w:t xml:space="preserve">   </w:t>
      </w:r>
      <w:r>
        <w:t>коленях,</w:t>
      </w:r>
      <w:r>
        <w:rPr>
          <w:spacing w:val="80"/>
        </w:rPr>
        <w:t xml:space="preserve">   </w:t>
      </w:r>
      <w:r>
        <w:t>скручиванием,</w:t>
      </w:r>
      <w:r>
        <w:rPr>
          <w:spacing w:val="80"/>
        </w:rPr>
        <w:t xml:space="preserve">   </w:t>
      </w:r>
      <w:r>
        <w:t>партнёра</w:t>
      </w:r>
      <w:r>
        <w:rPr>
          <w:spacing w:val="80"/>
        </w:rPr>
        <w:t xml:space="preserve">   </w:t>
      </w:r>
      <w:r>
        <w:t>в</w:t>
      </w:r>
      <w:r>
        <w:rPr>
          <w:spacing w:val="80"/>
        </w:rPr>
        <w:t xml:space="preserve">   </w:t>
      </w:r>
      <w:r>
        <w:t>упоре</w:t>
      </w:r>
      <w:r>
        <w:rPr>
          <w:spacing w:val="80"/>
        </w:rPr>
        <w:t xml:space="preserve">   </w:t>
      </w:r>
      <w:r>
        <w:t>присев</w:t>
      </w:r>
      <w:r>
        <w:rPr>
          <w:spacing w:val="80"/>
        </w:rPr>
        <w:t xml:space="preserve">   </w:t>
      </w:r>
      <w:r>
        <w:t>толчком и рывком, партнёра, стоящего на одном колене рывком, скручиванием, толчком.</w:t>
      </w:r>
    </w:p>
    <w:p w:rsidR="00033849" w:rsidRDefault="00721D58">
      <w:pPr>
        <w:pStyle w:val="a3"/>
        <w:spacing w:line="273" w:lineRule="exact"/>
        <w:ind w:left="944" w:firstLine="0"/>
      </w:pPr>
      <w:r>
        <w:t>Технические</w:t>
      </w:r>
      <w:r>
        <w:rPr>
          <w:spacing w:val="49"/>
          <w:w w:val="150"/>
        </w:rPr>
        <w:t xml:space="preserve">   </w:t>
      </w:r>
      <w:r>
        <w:t>действия</w:t>
      </w:r>
      <w:r>
        <w:rPr>
          <w:spacing w:val="51"/>
          <w:w w:val="150"/>
        </w:rPr>
        <w:t xml:space="preserve">   </w:t>
      </w:r>
      <w:r>
        <w:t>самбо</w:t>
      </w:r>
      <w:r>
        <w:rPr>
          <w:spacing w:val="50"/>
          <w:w w:val="150"/>
        </w:rPr>
        <w:t xml:space="preserve">   </w:t>
      </w:r>
      <w:r>
        <w:t>в</w:t>
      </w:r>
      <w:r>
        <w:rPr>
          <w:spacing w:val="50"/>
          <w:w w:val="150"/>
        </w:rPr>
        <w:t xml:space="preserve">   </w:t>
      </w:r>
      <w:r>
        <w:t>положении</w:t>
      </w:r>
      <w:r>
        <w:rPr>
          <w:spacing w:val="50"/>
          <w:w w:val="150"/>
        </w:rPr>
        <w:t xml:space="preserve">   </w:t>
      </w:r>
      <w:r>
        <w:t>лёжа.</w:t>
      </w:r>
      <w:r>
        <w:rPr>
          <w:spacing w:val="50"/>
          <w:w w:val="150"/>
        </w:rPr>
        <w:t xml:space="preserve">   </w:t>
      </w:r>
      <w:r>
        <w:t>Удержания:</w:t>
      </w:r>
      <w:r>
        <w:rPr>
          <w:spacing w:val="80"/>
        </w:rPr>
        <w:t xml:space="preserve">   </w:t>
      </w:r>
      <w:r>
        <w:rPr>
          <w:spacing w:val="-2"/>
        </w:rPr>
        <w:t>сбоку,</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line="360" w:lineRule="auto"/>
        <w:ind w:right="164" w:firstLine="0"/>
      </w:pPr>
      <w:r>
        <w:t>со</w:t>
      </w:r>
      <w:r>
        <w:rPr>
          <w:spacing w:val="70"/>
        </w:rPr>
        <w:t xml:space="preserve">   </w:t>
      </w:r>
      <w:r>
        <w:t>стороны</w:t>
      </w:r>
      <w:r>
        <w:rPr>
          <w:spacing w:val="67"/>
        </w:rPr>
        <w:t xml:space="preserve">   </w:t>
      </w:r>
      <w:r>
        <w:t>головы,</w:t>
      </w:r>
      <w:r>
        <w:rPr>
          <w:spacing w:val="69"/>
        </w:rPr>
        <w:t xml:space="preserve">   </w:t>
      </w:r>
      <w:r>
        <w:t>поперёк,</w:t>
      </w:r>
      <w:r>
        <w:rPr>
          <w:spacing w:val="69"/>
        </w:rPr>
        <w:t xml:space="preserve">   </w:t>
      </w:r>
      <w:r>
        <w:t>верхом,</w:t>
      </w:r>
      <w:r>
        <w:rPr>
          <w:spacing w:val="69"/>
        </w:rPr>
        <w:t xml:space="preserve">   </w:t>
      </w:r>
      <w:r>
        <w:t>со</w:t>
      </w:r>
      <w:r>
        <w:rPr>
          <w:spacing w:val="68"/>
        </w:rPr>
        <w:t xml:space="preserve">   </w:t>
      </w:r>
      <w:r>
        <w:t>стороны</w:t>
      </w:r>
      <w:r>
        <w:rPr>
          <w:spacing w:val="69"/>
        </w:rPr>
        <w:t xml:space="preserve">   </w:t>
      </w:r>
      <w:r>
        <w:t>ног.</w:t>
      </w:r>
      <w:r>
        <w:rPr>
          <w:spacing w:val="67"/>
        </w:rPr>
        <w:t xml:space="preserve">   </w:t>
      </w:r>
      <w:r>
        <w:t>Варианты</w:t>
      </w:r>
      <w:r>
        <w:rPr>
          <w:spacing w:val="68"/>
        </w:rPr>
        <w:t xml:space="preserve">   </w:t>
      </w:r>
      <w:r>
        <w:t>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w:t>
      </w:r>
    </w:p>
    <w:p w:rsidR="00033849" w:rsidRDefault="00721D58">
      <w:pPr>
        <w:pStyle w:val="a3"/>
        <w:spacing w:before="4" w:line="360" w:lineRule="auto"/>
        <w:ind w:right="173"/>
      </w:pPr>
      <w:r>
        <w:t>Основные способы тактической подготовки (сковывание, маневрирование, маскировка) отрабатываются в играх-заданиях и подвижных играх.</w:t>
      </w:r>
    </w:p>
    <w:p w:rsidR="00033849" w:rsidRDefault="00721D58">
      <w:pPr>
        <w:pStyle w:val="a3"/>
        <w:spacing w:line="360" w:lineRule="auto"/>
        <w:ind w:right="159"/>
      </w:pPr>
      <w:r>
        <w:t>Подвижные</w:t>
      </w:r>
      <w:r>
        <w:rPr>
          <w:spacing w:val="-6"/>
        </w:rPr>
        <w:t xml:space="preserve"> </w:t>
      </w:r>
      <w:r>
        <w:t>игры,</w:t>
      </w:r>
      <w:r>
        <w:rPr>
          <w:spacing w:val="-4"/>
        </w:rPr>
        <w:t xml:space="preserve"> </w:t>
      </w:r>
      <w:r>
        <w:t>в том числе</w:t>
      </w:r>
      <w:r>
        <w:rPr>
          <w:spacing w:val="-3"/>
        </w:rPr>
        <w:t xml:space="preserve"> </w:t>
      </w:r>
      <w:r>
        <w:t>с</w:t>
      </w:r>
      <w:r>
        <w:rPr>
          <w:spacing w:val="-3"/>
        </w:rPr>
        <w:t xml:space="preserve"> </w:t>
      </w:r>
      <w:r>
        <w:t>элементами</w:t>
      </w:r>
      <w:r>
        <w:rPr>
          <w:spacing w:val="-5"/>
        </w:rPr>
        <w:t xml:space="preserve"> </w:t>
      </w:r>
      <w:r>
        <w:t>единоборств</w:t>
      </w:r>
      <w:r>
        <w:rPr>
          <w:spacing w:val="-3"/>
        </w:rPr>
        <w:t xml:space="preserve"> </w:t>
      </w:r>
      <w:r>
        <w:t>(в</w:t>
      </w:r>
      <w:r>
        <w:rPr>
          <w:spacing w:val="-5"/>
        </w:rPr>
        <w:t xml:space="preserve"> </w:t>
      </w:r>
      <w:r>
        <w:t>парах, групповые, командные, с предметами и без них), эстафеты с учетом специализации самбо.</w:t>
      </w:r>
    </w:p>
    <w:p w:rsidR="00033849" w:rsidRDefault="00721D58">
      <w:pPr>
        <w:pStyle w:val="a3"/>
        <w:spacing w:before="1" w:line="360" w:lineRule="auto"/>
        <w:ind w:right="161"/>
      </w:pPr>
      <w:r>
        <w:t xml:space="preserve">Учебные, тренировочные и контрольные задания, игры с элементами единоборств, игры- задания, учебные схватки на выполнение изученных упражнений, участие в соревновательной </w:t>
      </w:r>
      <w:r>
        <w:rPr>
          <w:spacing w:val="-2"/>
        </w:rPr>
        <w:t>деятельности.</w:t>
      </w:r>
    </w:p>
    <w:p w:rsidR="00033849" w:rsidRDefault="00721D58">
      <w:pPr>
        <w:pStyle w:val="a5"/>
        <w:numPr>
          <w:ilvl w:val="3"/>
          <w:numId w:val="55"/>
        </w:numPr>
        <w:tabs>
          <w:tab w:val="left" w:pos="1964"/>
        </w:tabs>
        <w:spacing w:line="362" w:lineRule="auto"/>
        <w:ind w:right="170" w:firstLine="710"/>
        <w:jc w:val="both"/>
        <w:rPr>
          <w:sz w:val="24"/>
        </w:rPr>
      </w:pPr>
      <w:r>
        <w:rPr>
          <w:sz w:val="24"/>
        </w:rPr>
        <w:t>Содержание модуля «Самбо» направлено на достижение обучающимися личностных, метапредметных и предметных результатов обучения.</w:t>
      </w:r>
    </w:p>
    <w:p w:rsidR="00033849" w:rsidRDefault="00721D58">
      <w:pPr>
        <w:pStyle w:val="a5"/>
        <w:numPr>
          <w:ilvl w:val="4"/>
          <w:numId w:val="55"/>
        </w:numPr>
        <w:tabs>
          <w:tab w:val="left" w:pos="2146"/>
        </w:tabs>
        <w:spacing w:line="360" w:lineRule="auto"/>
        <w:ind w:right="166" w:firstLine="710"/>
        <w:jc w:val="both"/>
        <w:rPr>
          <w:sz w:val="24"/>
        </w:rPr>
      </w:pPr>
      <w:r>
        <w:rPr>
          <w:sz w:val="24"/>
        </w:rPr>
        <w:t>При изучении модуля «Самбо» на уровне начального общего образования у обучающихся будут сформированы следующие личностные результаты:</w:t>
      </w:r>
    </w:p>
    <w:p w:rsidR="00033849" w:rsidRDefault="00721D58">
      <w:pPr>
        <w:pStyle w:val="a3"/>
        <w:spacing w:line="360" w:lineRule="auto"/>
        <w:ind w:right="161"/>
      </w:pPr>
      <w:r>
        <w:t>проявление чувства гордости за свою Родину, российский народ и историю России через значимость</w:t>
      </w:r>
      <w:r>
        <w:rPr>
          <w:spacing w:val="76"/>
        </w:rPr>
        <w:t xml:space="preserve">    </w:t>
      </w:r>
      <w:r>
        <w:t>самбо,</w:t>
      </w:r>
      <w:r>
        <w:rPr>
          <w:spacing w:val="76"/>
        </w:rPr>
        <w:t xml:space="preserve">    </w:t>
      </w:r>
      <w:r>
        <w:t>подвиги</w:t>
      </w:r>
      <w:r>
        <w:rPr>
          <w:spacing w:val="80"/>
          <w:w w:val="150"/>
        </w:rPr>
        <w:t xml:space="preserve">   </w:t>
      </w:r>
      <w:r>
        <w:t>самбистов</w:t>
      </w:r>
      <w:r>
        <w:rPr>
          <w:spacing w:val="80"/>
          <w:w w:val="150"/>
        </w:rPr>
        <w:t xml:space="preserve">   </w:t>
      </w:r>
      <w:r>
        <w:t>в</w:t>
      </w:r>
      <w:r>
        <w:rPr>
          <w:spacing w:val="75"/>
        </w:rPr>
        <w:t xml:space="preserve">    </w:t>
      </w:r>
      <w:r>
        <w:t>период</w:t>
      </w:r>
      <w:r>
        <w:rPr>
          <w:spacing w:val="80"/>
          <w:w w:val="150"/>
        </w:rPr>
        <w:t xml:space="preserve">   </w:t>
      </w:r>
      <w:r>
        <w:t>военных</w:t>
      </w:r>
      <w:r>
        <w:rPr>
          <w:spacing w:val="80"/>
          <w:w w:val="150"/>
        </w:rPr>
        <w:t xml:space="preserve">   </w:t>
      </w:r>
      <w:r>
        <w:t>действий</w:t>
      </w:r>
      <w:r>
        <w:rPr>
          <w:spacing w:val="40"/>
        </w:rPr>
        <w:t xml:space="preserve"> </w:t>
      </w:r>
      <w:r>
        <w:t>и достижения отечественной сборной команды страны на мировых пространствах спорта;</w:t>
      </w:r>
    </w:p>
    <w:p w:rsidR="00033849" w:rsidRDefault="00721D58">
      <w:pPr>
        <w:pStyle w:val="a3"/>
        <w:spacing w:line="360" w:lineRule="auto"/>
        <w:ind w:right="160"/>
      </w:pPr>
      <w:r>
        <w:t>проявление</w:t>
      </w:r>
      <w:r>
        <w:rPr>
          <w:spacing w:val="66"/>
        </w:rPr>
        <w:t xml:space="preserve">   </w:t>
      </w:r>
      <w:r>
        <w:t>уважительного</w:t>
      </w:r>
      <w:r>
        <w:rPr>
          <w:spacing w:val="66"/>
        </w:rPr>
        <w:t xml:space="preserve">   </w:t>
      </w:r>
      <w:r>
        <w:t>отношения</w:t>
      </w:r>
      <w:r>
        <w:rPr>
          <w:spacing w:val="64"/>
        </w:rPr>
        <w:t xml:space="preserve">   </w:t>
      </w:r>
      <w:r>
        <w:t>к</w:t>
      </w:r>
      <w:r>
        <w:rPr>
          <w:spacing w:val="65"/>
        </w:rPr>
        <w:t xml:space="preserve">   </w:t>
      </w:r>
      <w:r>
        <w:t>сверстникам,</w:t>
      </w:r>
      <w:r>
        <w:rPr>
          <w:spacing w:val="67"/>
        </w:rPr>
        <w:t xml:space="preserve">   </w:t>
      </w:r>
      <w:r>
        <w:t>культуры</w:t>
      </w:r>
      <w:r>
        <w:rPr>
          <w:spacing w:val="67"/>
        </w:rPr>
        <w:t xml:space="preserve">   </w:t>
      </w:r>
      <w:r>
        <w:t>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033849" w:rsidRDefault="00721D58">
      <w:pPr>
        <w:pStyle w:val="a3"/>
        <w:spacing w:line="362" w:lineRule="auto"/>
        <w:ind w:right="170"/>
      </w:pPr>
      <w:r>
        <w:t xml:space="preserve">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w:t>
      </w:r>
      <w:r>
        <w:rPr>
          <w:spacing w:val="-2"/>
        </w:rPr>
        <w:t>самбо.</w:t>
      </w:r>
    </w:p>
    <w:p w:rsidR="00033849" w:rsidRDefault="00721D58">
      <w:pPr>
        <w:pStyle w:val="a5"/>
        <w:numPr>
          <w:ilvl w:val="4"/>
          <w:numId w:val="55"/>
        </w:numPr>
        <w:tabs>
          <w:tab w:val="left" w:pos="2146"/>
        </w:tabs>
        <w:spacing w:line="360" w:lineRule="auto"/>
        <w:ind w:right="162" w:firstLine="710"/>
        <w:jc w:val="both"/>
        <w:rPr>
          <w:sz w:val="24"/>
        </w:rPr>
      </w:pPr>
      <w:r>
        <w:rPr>
          <w:sz w:val="24"/>
        </w:rPr>
        <w:t>При изучении модуля «Самбо» на уровне начального общего образования у обучающихся будут сформированы следующие метапредметные результаты:</w:t>
      </w:r>
    </w:p>
    <w:p w:rsidR="00033849" w:rsidRDefault="00721D58">
      <w:pPr>
        <w:pStyle w:val="a3"/>
        <w:tabs>
          <w:tab w:val="left" w:pos="1864"/>
          <w:tab w:val="left" w:pos="3270"/>
          <w:tab w:val="left" w:pos="5622"/>
          <w:tab w:val="left" w:pos="6827"/>
          <w:tab w:val="left" w:pos="9072"/>
        </w:tabs>
        <w:spacing w:line="360" w:lineRule="auto"/>
        <w:ind w:right="161"/>
      </w:pPr>
      <w:r>
        <w:t xml:space="preserve">умение самостоятельно определять цели и задачи своего обучения средствами самбо, </w:t>
      </w:r>
      <w:r>
        <w:rPr>
          <w:spacing w:val="-2"/>
        </w:rPr>
        <w:t>развивать</w:t>
      </w:r>
      <w:r>
        <w:tab/>
      </w:r>
      <w:r>
        <w:rPr>
          <w:spacing w:val="-2"/>
        </w:rPr>
        <w:t>мотивы</w:t>
      </w:r>
      <w:r>
        <w:tab/>
        <w:t>и</w:t>
      </w:r>
      <w:r>
        <w:rPr>
          <w:spacing w:val="80"/>
        </w:rPr>
        <w:t xml:space="preserve">   </w:t>
      </w:r>
      <w:r>
        <w:t>интересы</w:t>
      </w:r>
      <w:r>
        <w:tab/>
      </w:r>
      <w:r>
        <w:rPr>
          <w:spacing w:val="-2"/>
        </w:rPr>
        <w:t>своей</w:t>
      </w:r>
      <w:r>
        <w:tab/>
      </w:r>
      <w:r>
        <w:rPr>
          <w:spacing w:val="-2"/>
        </w:rPr>
        <w:t>познавательной</w:t>
      </w:r>
      <w:r>
        <w:tab/>
      </w:r>
      <w:r>
        <w:rPr>
          <w:spacing w:val="-2"/>
        </w:rPr>
        <w:t xml:space="preserve">деятельности </w:t>
      </w:r>
      <w:r>
        <w:t>в физкультурно-спортивном направлении;</w:t>
      </w:r>
    </w:p>
    <w:p w:rsidR="00033849" w:rsidRDefault="00721D58">
      <w:pPr>
        <w:pStyle w:val="a3"/>
        <w:spacing w:line="360" w:lineRule="auto"/>
        <w:ind w:right="165"/>
      </w:pPr>
      <w:r>
        <w:t>умение планировать пути достижения целей с учетом наиболее эффективных способов решения</w:t>
      </w:r>
      <w:r>
        <w:rPr>
          <w:spacing w:val="61"/>
          <w:w w:val="150"/>
        </w:rPr>
        <w:t xml:space="preserve">   </w:t>
      </w:r>
      <w:r>
        <w:t>задач</w:t>
      </w:r>
      <w:r>
        <w:rPr>
          <w:spacing w:val="62"/>
          <w:w w:val="150"/>
        </w:rPr>
        <w:t xml:space="preserve">   </w:t>
      </w:r>
      <w:r>
        <w:t>средствами</w:t>
      </w:r>
      <w:r>
        <w:rPr>
          <w:spacing w:val="63"/>
          <w:w w:val="150"/>
        </w:rPr>
        <w:t xml:space="preserve">   </w:t>
      </w:r>
      <w:r>
        <w:t>самбо</w:t>
      </w:r>
      <w:r>
        <w:rPr>
          <w:spacing w:val="62"/>
          <w:w w:val="150"/>
        </w:rPr>
        <w:t xml:space="preserve">   </w:t>
      </w:r>
      <w:r>
        <w:t>в</w:t>
      </w:r>
      <w:r>
        <w:rPr>
          <w:spacing w:val="61"/>
          <w:w w:val="150"/>
        </w:rPr>
        <w:t xml:space="preserve">   </w:t>
      </w:r>
      <w:r>
        <w:t>учебной,</w:t>
      </w:r>
      <w:r>
        <w:rPr>
          <w:spacing w:val="61"/>
          <w:w w:val="150"/>
        </w:rPr>
        <w:t xml:space="preserve">   </w:t>
      </w:r>
      <w:r>
        <w:t>игровой,</w:t>
      </w:r>
      <w:r>
        <w:rPr>
          <w:spacing w:val="63"/>
          <w:w w:val="150"/>
        </w:rPr>
        <w:t xml:space="preserve">   </w:t>
      </w:r>
      <w:r>
        <w:t>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033849" w:rsidRDefault="00721D58">
      <w:pPr>
        <w:pStyle w:val="a3"/>
        <w:ind w:left="944" w:firstLine="0"/>
      </w:pPr>
      <w:r>
        <w:t>умение</w:t>
      </w:r>
      <w:r>
        <w:rPr>
          <w:spacing w:val="16"/>
        </w:rPr>
        <w:t xml:space="preserve"> </w:t>
      </w:r>
      <w:r>
        <w:t>владеть</w:t>
      </w:r>
      <w:r>
        <w:rPr>
          <w:spacing w:val="21"/>
        </w:rPr>
        <w:t xml:space="preserve"> </w:t>
      </w:r>
      <w:r>
        <w:t>основами</w:t>
      </w:r>
      <w:r>
        <w:rPr>
          <w:spacing w:val="21"/>
        </w:rPr>
        <w:t xml:space="preserve"> </w:t>
      </w:r>
      <w:r>
        <w:t>самоконтроля,</w:t>
      </w:r>
      <w:r>
        <w:rPr>
          <w:spacing w:val="21"/>
        </w:rPr>
        <w:t xml:space="preserve"> </w:t>
      </w:r>
      <w:r>
        <w:t>самооценки,</w:t>
      </w:r>
      <w:r>
        <w:rPr>
          <w:spacing w:val="22"/>
        </w:rPr>
        <w:t xml:space="preserve"> </w:t>
      </w:r>
      <w:r>
        <w:t>выявлять,</w:t>
      </w:r>
      <w:r>
        <w:rPr>
          <w:spacing w:val="22"/>
        </w:rPr>
        <w:t xml:space="preserve"> </w:t>
      </w:r>
      <w:r>
        <w:t>анализировать</w:t>
      </w:r>
      <w:r>
        <w:rPr>
          <w:spacing w:val="19"/>
        </w:rPr>
        <w:t xml:space="preserve"> </w:t>
      </w:r>
      <w:r>
        <w:t>и</w:t>
      </w:r>
      <w:r>
        <w:rPr>
          <w:spacing w:val="17"/>
        </w:rPr>
        <w:t xml:space="preserve"> </w:t>
      </w:r>
      <w:r>
        <w:rPr>
          <w:spacing w:val="-2"/>
        </w:rPr>
        <w:t>находить</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firstLine="0"/>
      </w:pPr>
      <w:r>
        <w:t>способы</w:t>
      </w:r>
      <w:r>
        <w:rPr>
          <w:spacing w:val="-3"/>
        </w:rPr>
        <w:t xml:space="preserve"> </w:t>
      </w:r>
      <w:r>
        <w:t>устранения</w:t>
      </w:r>
      <w:r>
        <w:rPr>
          <w:spacing w:val="-2"/>
        </w:rPr>
        <w:t xml:space="preserve"> </w:t>
      </w:r>
      <w:r>
        <w:t>ошибок</w:t>
      </w:r>
      <w:r>
        <w:rPr>
          <w:spacing w:val="-4"/>
        </w:rPr>
        <w:t xml:space="preserve"> </w:t>
      </w:r>
      <w:r>
        <w:t>при</w:t>
      </w:r>
      <w:r>
        <w:rPr>
          <w:spacing w:val="-6"/>
        </w:rPr>
        <w:t xml:space="preserve"> </w:t>
      </w:r>
      <w:r>
        <w:t>выполнении</w:t>
      </w:r>
      <w:r>
        <w:rPr>
          <w:spacing w:val="-1"/>
        </w:rPr>
        <w:t xml:space="preserve"> </w:t>
      </w:r>
      <w:r>
        <w:t>технических</w:t>
      </w:r>
      <w:r>
        <w:rPr>
          <w:spacing w:val="-6"/>
        </w:rPr>
        <w:t xml:space="preserve"> </w:t>
      </w:r>
      <w:r>
        <w:t>и</w:t>
      </w:r>
      <w:r>
        <w:rPr>
          <w:spacing w:val="-1"/>
        </w:rPr>
        <w:t xml:space="preserve"> </w:t>
      </w:r>
      <w:r>
        <w:t>тактических</w:t>
      </w:r>
      <w:r>
        <w:rPr>
          <w:spacing w:val="-7"/>
        </w:rPr>
        <w:t xml:space="preserve"> </w:t>
      </w:r>
      <w:r>
        <w:t xml:space="preserve">действий </w:t>
      </w:r>
      <w:r>
        <w:rPr>
          <w:spacing w:val="-2"/>
        </w:rPr>
        <w:t>самбо;</w:t>
      </w:r>
    </w:p>
    <w:p w:rsidR="00033849" w:rsidRDefault="00721D58">
      <w:pPr>
        <w:pStyle w:val="a3"/>
        <w:spacing w:before="142" w:line="360" w:lineRule="auto"/>
        <w:ind w:right="172"/>
      </w:pPr>
      <w:r>
        <w:t>умение организовывать совместную деятельность с учителем и сверстниками, работать индивидуально и</w:t>
      </w:r>
      <w:r>
        <w:rPr>
          <w:spacing w:val="-2"/>
        </w:rPr>
        <w:t xml:space="preserve"> </w:t>
      </w:r>
      <w:r>
        <w:t>в</w:t>
      </w:r>
      <w:r>
        <w:rPr>
          <w:spacing w:val="-2"/>
        </w:rPr>
        <w:t xml:space="preserve"> </w:t>
      </w:r>
      <w:r>
        <w:t>группе, формулировать,</w:t>
      </w:r>
      <w:r>
        <w:rPr>
          <w:spacing w:val="-1"/>
        </w:rPr>
        <w:t xml:space="preserve"> </w:t>
      </w:r>
      <w:r>
        <w:t>аргументировать</w:t>
      </w:r>
      <w:r>
        <w:rPr>
          <w:spacing w:val="-2"/>
        </w:rPr>
        <w:t xml:space="preserve"> </w:t>
      </w:r>
      <w:r>
        <w:t>и</w:t>
      </w:r>
      <w:r>
        <w:rPr>
          <w:spacing w:val="-2"/>
        </w:rPr>
        <w:t xml:space="preserve"> </w:t>
      </w:r>
      <w:r>
        <w:t>отстаивать своё мнение, соблюдать нормы информационной избирательности, этики и этикета.</w:t>
      </w:r>
    </w:p>
    <w:p w:rsidR="00033849" w:rsidRDefault="00721D58">
      <w:pPr>
        <w:pStyle w:val="a5"/>
        <w:numPr>
          <w:ilvl w:val="4"/>
          <w:numId w:val="55"/>
        </w:numPr>
        <w:tabs>
          <w:tab w:val="left" w:pos="2146"/>
        </w:tabs>
        <w:spacing w:line="362" w:lineRule="auto"/>
        <w:ind w:right="166" w:firstLine="710"/>
        <w:jc w:val="both"/>
        <w:rPr>
          <w:sz w:val="24"/>
        </w:rPr>
      </w:pPr>
      <w:r>
        <w:rPr>
          <w:sz w:val="24"/>
        </w:rPr>
        <w:t>При изучении модуля «Самбо» на уровне начального общего образования у обучающихся будут сформированы следующие предметные результаты:</w:t>
      </w:r>
    </w:p>
    <w:p w:rsidR="00033849" w:rsidRDefault="00721D58">
      <w:pPr>
        <w:pStyle w:val="a3"/>
        <w:tabs>
          <w:tab w:val="left" w:pos="1941"/>
          <w:tab w:val="left" w:pos="3352"/>
          <w:tab w:val="left" w:pos="5117"/>
          <w:tab w:val="left" w:pos="5957"/>
          <w:tab w:val="left" w:pos="7848"/>
          <w:tab w:val="left" w:pos="9475"/>
        </w:tabs>
        <w:spacing w:line="360" w:lineRule="auto"/>
        <w:ind w:right="164"/>
      </w:pPr>
      <w:r>
        <w:t xml:space="preserve">понимание значения самбо как средства повышения функциональных возможностей </w:t>
      </w:r>
      <w:r>
        <w:rPr>
          <w:spacing w:val="-2"/>
        </w:rPr>
        <w:t>основных</w:t>
      </w:r>
      <w:r>
        <w:tab/>
      </w:r>
      <w:r>
        <w:rPr>
          <w:spacing w:val="-2"/>
        </w:rPr>
        <w:t>систем</w:t>
      </w:r>
      <w:r>
        <w:tab/>
      </w:r>
      <w:r>
        <w:rPr>
          <w:spacing w:val="-2"/>
        </w:rPr>
        <w:t>организма</w:t>
      </w:r>
      <w:r>
        <w:tab/>
      </w:r>
      <w:r>
        <w:rPr>
          <w:spacing w:val="-10"/>
        </w:rPr>
        <w:t>и</w:t>
      </w:r>
      <w:r>
        <w:tab/>
      </w:r>
      <w:r>
        <w:rPr>
          <w:spacing w:val="-2"/>
        </w:rPr>
        <w:t>укрепления</w:t>
      </w:r>
      <w:r>
        <w:tab/>
      </w:r>
      <w:r>
        <w:rPr>
          <w:spacing w:val="-2"/>
        </w:rPr>
        <w:t>здоровья</w:t>
      </w:r>
      <w:r>
        <w:tab/>
      </w:r>
      <w:r>
        <w:rPr>
          <w:spacing w:val="-2"/>
        </w:rPr>
        <w:t xml:space="preserve">человека, </w:t>
      </w:r>
      <w:r>
        <w:t>а также обеспечения собственной безопасности и безопасности близких;</w:t>
      </w:r>
    </w:p>
    <w:p w:rsidR="00033849" w:rsidRDefault="00721D58">
      <w:pPr>
        <w:pStyle w:val="a3"/>
        <w:spacing w:line="360" w:lineRule="auto"/>
        <w:ind w:right="161"/>
      </w:pPr>
      <w:r>
        <w:t>умение преодолевать чувство страха перед выполнением сложно координационных упражнений из положения «стоя»;</w:t>
      </w:r>
    </w:p>
    <w:p w:rsidR="00033849" w:rsidRDefault="00721D58">
      <w:pPr>
        <w:pStyle w:val="a3"/>
        <w:spacing w:line="274" w:lineRule="exact"/>
        <w:ind w:left="944" w:firstLine="0"/>
      </w:pPr>
      <w:r>
        <w:t>умение</w:t>
      </w:r>
      <w:r>
        <w:rPr>
          <w:spacing w:val="72"/>
        </w:rPr>
        <w:t xml:space="preserve"> </w:t>
      </w:r>
      <w:r>
        <w:t>характеризовать</w:t>
      </w:r>
      <w:r>
        <w:rPr>
          <w:spacing w:val="78"/>
        </w:rPr>
        <w:t xml:space="preserve"> </w:t>
      </w:r>
      <w:r>
        <w:t>позиции,</w:t>
      </w:r>
      <w:r>
        <w:rPr>
          <w:spacing w:val="71"/>
        </w:rPr>
        <w:t xml:space="preserve"> </w:t>
      </w:r>
      <w:r>
        <w:t>технические</w:t>
      </w:r>
      <w:r>
        <w:rPr>
          <w:spacing w:val="73"/>
        </w:rPr>
        <w:t xml:space="preserve"> </w:t>
      </w:r>
      <w:r>
        <w:t>и</w:t>
      </w:r>
      <w:r>
        <w:rPr>
          <w:spacing w:val="70"/>
        </w:rPr>
        <w:t xml:space="preserve"> </w:t>
      </w:r>
      <w:r>
        <w:t>тактические</w:t>
      </w:r>
      <w:r>
        <w:rPr>
          <w:spacing w:val="73"/>
        </w:rPr>
        <w:t xml:space="preserve"> </w:t>
      </w:r>
      <w:r>
        <w:t>действия,</w:t>
      </w:r>
      <w:r>
        <w:rPr>
          <w:spacing w:val="67"/>
        </w:rPr>
        <w:t xml:space="preserve"> </w:t>
      </w:r>
      <w:r>
        <w:t>относящиеся</w:t>
      </w:r>
      <w:r>
        <w:rPr>
          <w:spacing w:val="73"/>
        </w:rPr>
        <w:t xml:space="preserve"> </w:t>
      </w:r>
      <w:r>
        <w:rPr>
          <w:spacing w:val="-10"/>
        </w:rPr>
        <w:t>к</w:t>
      </w:r>
    </w:p>
    <w:p w:rsidR="00033849" w:rsidRDefault="00721D58">
      <w:pPr>
        <w:pStyle w:val="a3"/>
        <w:spacing w:before="132"/>
        <w:ind w:firstLine="0"/>
        <w:jc w:val="left"/>
      </w:pPr>
      <w:r>
        <w:rPr>
          <w:spacing w:val="-2"/>
        </w:rPr>
        <w:t>самбо;</w:t>
      </w:r>
    </w:p>
    <w:p w:rsidR="00033849" w:rsidRDefault="00721D58">
      <w:pPr>
        <w:pStyle w:val="a3"/>
        <w:tabs>
          <w:tab w:val="left" w:pos="1869"/>
          <w:tab w:val="left" w:pos="3101"/>
          <w:tab w:val="left" w:pos="4055"/>
          <w:tab w:val="left" w:pos="4760"/>
          <w:tab w:val="left" w:pos="5682"/>
          <w:tab w:val="left" w:pos="6583"/>
          <w:tab w:val="left" w:pos="7537"/>
          <w:tab w:val="left" w:pos="8559"/>
          <w:tab w:val="left" w:pos="8909"/>
        </w:tabs>
        <w:spacing w:before="142"/>
        <w:ind w:left="944" w:firstLine="0"/>
        <w:jc w:val="left"/>
      </w:pPr>
      <w:r>
        <w:rPr>
          <w:spacing w:val="-2"/>
        </w:rPr>
        <w:t>знание</w:t>
      </w:r>
      <w:r>
        <w:tab/>
      </w:r>
      <w:r>
        <w:rPr>
          <w:spacing w:val="-2"/>
        </w:rPr>
        <w:t>основных</w:t>
      </w:r>
      <w:r>
        <w:tab/>
      </w:r>
      <w:r>
        <w:rPr>
          <w:spacing w:val="-2"/>
        </w:rPr>
        <w:t>правил</w:t>
      </w:r>
      <w:r>
        <w:tab/>
      </w:r>
      <w:r>
        <w:rPr>
          <w:spacing w:val="-4"/>
        </w:rPr>
        <w:t>вида</w:t>
      </w:r>
      <w:r>
        <w:tab/>
      </w:r>
      <w:r>
        <w:rPr>
          <w:spacing w:val="-2"/>
        </w:rPr>
        <w:t>спорта</w:t>
      </w:r>
      <w:r>
        <w:tab/>
      </w:r>
      <w:r>
        <w:rPr>
          <w:spacing w:val="-2"/>
        </w:rPr>
        <w:t>самбо,</w:t>
      </w:r>
      <w:r>
        <w:tab/>
      </w:r>
      <w:r>
        <w:rPr>
          <w:spacing w:val="-2"/>
        </w:rPr>
        <w:t>правил</w:t>
      </w:r>
      <w:r>
        <w:tab/>
      </w:r>
      <w:r>
        <w:rPr>
          <w:spacing w:val="-2"/>
        </w:rPr>
        <w:t>участия</w:t>
      </w:r>
      <w:r>
        <w:tab/>
      </w:r>
      <w:r>
        <w:rPr>
          <w:spacing w:val="-10"/>
        </w:rPr>
        <w:t>в</w:t>
      </w:r>
      <w:r>
        <w:tab/>
      </w:r>
      <w:r>
        <w:rPr>
          <w:spacing w:val="-2"/>
        </w:rPr>
        <w:t>соревнованиях</w:t>
      </w:r>
    </w:p>
    <w:p w:rsidR="00033849" w:rsidRDefault="00721D58">
      <w:pPr>
        <w:pStyle w:val="a3"/>
        <w:spacing w:before="137" w:line="360" w:lineRule="auto"/>
        <w:ind w:right="176" w:firstLine="0"/>
      </w:pPr>
      <w:r>
        <w:t xml:space="preserve">по самбо в учебной, тренировочной и соревновательной деятельности, этических норм участника </w:t>
      </w:r>
      <w:r>
        <w:rPr>
          <w:spacing w:val="-2"/>
        </w:rPr>
        <w:t>соревнований;</w:t>
      </w:r>
    </w:p>
    <w:p w:rsidR="00033849" w:rsidRDefault="00721D58">
      <w:pPr>
        <w:pStyle w:val="a3"/>
        <w:spacing w:line="360" w:lineRule="auto"/>
        <w:ind w:right="167"/>
      </w:pPr>
      <w:r>
        <w:t xml:space="preserve">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w:t>
      </w:r>
      <w:r>
        <w:rPr>
          <w:spacing w:val="-2"/>
        </w:rPr>
        <w:t>сторону;</w:t>
      </w:r>
    </w:p>
    <w:p w:rsidR="00033849" w:rsidRDefault="00721D58">
      <w:pPr>
        <w:pStyle w:val="a3"/>
        <w:spacing w:line="360" w:lineRule="auto"/>
        <w:ind w:right="178"/>
      </w:pPr>
      <w:r>
        <w:t>уметь выполнять технические действия самбо по образцу учителя (лучшего ученика), анализировать собственные действия, корректировать действия с учётом допущенных ошибок;</w:t>
      </w:r>
    </w:p>
    <w:p w:rsidR="00033849" w:rsidRDefault="00721D58">
      <w:pPr>
        <w:pStyle w:val="a3"/>
        <w:spacing w:before="2" w:line="360" w:lineRule="auto"/>
        <w:ind w:right="164"/>
      </w:pPr>
      <w:r>
        <w:t>умение</w:t>
      </w:r>
      <w:r>
        <w:rPr>
          <w:spacing w:val="80"/>
        </w:rPr>
        <w:t xml:space="preserve">  </w:t>
      </w:r>
      <w:r>
        <w:t>подбирать,</w:t>
      </w:r>
      <w:r>
        <w:rPr>
          <w:spacing w:val="80"/>
        </w:rPr>
        <w:t xml:space="preserve">  </w:t>
      </w:r>
      <w:r>
        <w:t>составлять</w:t>
      </w:r>
      <w:r>
        <w:rPr>
          <w:spacing w:val="80"/>
        </w:rPr>
        <w:t xml:space="preserve">  </w:t>
      </w:r>
      <w:r>
        <w:t>и</w:t>
      </w:r>
      <w:r>
        <w:rPr>
          <w:spacing w:val="80"/>
        </w:rPr>
        <w:t xml:space="preserve">  </w:t>
      </w:r>
      <w:r>
        <w:t>осваивать</w:t>
      </w:r>
      <w:r>
        <w:rPr>
          <w:spacing w:val="80"/>
        </w:rPr>
        <w:t xml:space="preserve">  </w:t>
      </w:r>
      <w:r>
        <w:t>самостоятельно</w:t>
      </w:r>
      <w:r>
        <w:rPr>
          <w:spacing w:val="63"/>
          <w:w w:val="150"/>
        </w:rPr>
        <w:t xml:space="preserve">  </w:t>
      </w:r>
      <w:r>
        <w:t>и</w:t>
      </w:r>
      <w:r>
        <w:rPr>
          <w:spacing w:val="80"/>
        </w:rPr>
        <w:t xml:space="preserve">  </w:t>
      </w:r>
      <w:r>
        <w:t>при</w:t>
      </w:r>
      <w:r>
        <w:rPr>
          <w:spacing w:val="80"/>
        </w:rPr>
        <w:t xml:space="preserve">  </w:t>
      </w:r>
      <w:r>
        <w:t>участии</w:t>
      </w:r>
      <w:r>
        <w:rPr>
          <w:spacing w:val="80"/>
        </w:rPr>
        <w:t xml:space="preserve"> </w:t>
      </w:r>
      <w:r>
        <w:t>и</w:t>
      </w:r>
      <w:r>
        <w:rPr>
          <w:spacing w:val="77"/>
        </w:rPr>
        <w:t xml:space="preserve">   </w:t>
      </w:r>
      <w:r>
        <w:t>помощи</w:t>
      </w:r>
      <w:r>
        <w:rPr>
          <w:spacing w:val="75"/>
        </w:rPr>
        <w:t xml:space="preserve">   </w:t>
      </w:r>
      <w:r>
        <w:t>родителей</w:t>
      </w:r>
      <w:r>
        <w:rPr>
          <w:spacing w:val="78"/>
        </w:rPr>
        <w:t xml:space="preserve">   </w:t>
      </w:r>
      <w:r>
        <w:t>простейшие</w:t>
      </w:r>
      <w:r>
        <w:rPr>
          <w:spacing w:val="75"/>
        </w:rPr>
        <w:t xml:space="preserve">   </w:t>
      </w:r>
      <w:r>
        <w:t>комплексы</w:t>
      </w:r>
      <w:r>
        <w:rPr>
          <w:spacing w:val="76"/>
        </w:rPr>
        <w:t xml:space="preserve">   </w:t>
      </w:r>
      <w:r>
        <w:t>общеразвивающих,</w:t>
      </w:r>
      <w:r>
        <w:rPr>
          <w:spacing w:val="77"/>
        </w:rPr>
        <w:t xml:space="preserve">   </w:t>
      </w:r>
      <w:r>
        <w:t>специальных и имитационных упражнений для занятий самбо;</w:t>
      </w:r>
    </w:p>
    <w:p w:rsidR="00033849" w:rsidRDefault="00721D58">
      <w:pPr>
        <w:pStyle w:val="a3"/>
        <w:tabs>
          <w:tab w:val="left" w:pos="2566"/>
          <w:tab w:val="left" w:pos="4365"/>
          <w:tab w:val="left" w:pos="6111"/>
          <w:tab w:val="left" w:pos="6936"/>
          <w:tab w:val="left" w:pos="9072"/>
        </w:tabs>
        <w:spacing w:line="360" w:lineRule="auto"/>
        <w:ind w:right="168"/>
      </w:pPr>
      <w:r>
        <w:rPr>
          <w:spacing w:val="-2"/>
        </w:rPr>
        <w:t>владение</w:t>
      </w:r>
      <w:r>
        <w:tab/>
      </w:r>
      <w:r>
        <w:rPr>
          <w:spacing w:val="-2"/>
        </w:rPr>
        <w:t>правилами</w:t>
      </w:r>
      <w:r>
        <w:tab/>
      </w:r>
      <w:r>
        <w:rPr>
          <w:spacing w:val="-2"/>
        </w:rPr>
        <w:t>поведения</w:t>
      </w:r>
      <w:r>
        <w:tab/>
      </w:r>
      <w:r>
        <w:rPr>
          <w:spacing w:val="-10"/>
        </w:rPr>
        <w:t>и</w:t>
      </w:r>
      <w:r>
        <w:tab/>
      </w:r>
      <w:r>
        <w:rPr>
          <w:spacing w:val="-2"/>
        </w:rPr>
        <w:t>требованиями</w:t>
      </w:r>
      <w:r>
        <w:tab/>
      </w:r>
      <w:r>
        <w:rPr>
          <w:spacing w:val="-2"/>
        </w:rPr>
        <w:t xml:space="preserve">безопасности </w:t>
      </w:r>
      <w:r>
        <w:t>при организации занятий самбо в спортивном зале, на открытых плоскостных сооружениях в различное время года;</w:t>
      </w:r>
    </w:p>
    <w:p w:rsidR="00033849" w:rsidRDefault="00721D58">
      <w:pPr>
        <w:pStyle w:val="a3"/>
        <w:spacing w:line="360" w:lineRule="auto"/>
        <w:ind w:right="170"/>
      </w:pPr>
      <w: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033849" w:rsidRDefault="00721D58">
      <w:pPr>
        <w:pStyle w:val="a3"/>
        <w:tabs>
          <w:tab w:val="left" w:pos="3265"/>
          <w:tab w:val="left" w:pos="5266"/>
          <w:tab w:val="left" w:pos="7358"/>
          <w:tab w:val="left" w:pos="9661"/>
        </w:tabs>
        <w:spacing w:before="1" w:line="360" w:lineRule="auto"/>
        <w:ind w:right="166"/>
      </w:pPr>
      <w:r>
        <w:t>умение</w:t>
      </w:r>
      <w:r>
        <w:rPr>
          <w:spacing w:val="80"/>
        </w:rPr>
        <w:t xml:space="preserve">   </w:t>
      </w:r>
      <w:r>
        <w:t>демонстрировать</w:t>
      </w:r>
      <w:r>
        <w:rPr>
          <w:spacing w:val="80"/>
        </w:rPr>
        <w:t xml:space="preserve">   </w:t>
      </w:r>
      <w:r>
        <w:t>общеразвивающие</w:t>
      </w:r>
      <w:r>
        <w:rPr>
          <w:spacing w:val="80"/>
        </w:rPr>
        <w:t xml:space="preserve">   </w:t>
      </w:r>
      <w:r>
        <w:t>и</w:t>
      </w:r>
      <w:r>
        <w:rPr>
          <w:spacing w:val="80"/>
        </w:rPr>
        <w:t xml:space="preserve">   </w:t>
      </w:r>
      <w:r>
        <w:t>имитационные</w:t>
      </w:r>
      <w:r>
        <w:rPr>
          <w:spacing w:val="80"/>
        </w:rPr>
        <w:t xml:space="preserve">   </w:t>
      </w:r>
      <w:r>
        <w:t xml:space="preserve">упражнения и элементарные технические действия по самбо для повышения уровня общей физической </w:t>
      </w:r>
      <w:r>
        <w:rPr>
          <w:spacing w:val="-2"/>
        </w:rPr>
        <w:t>подготовленности,</w:t>
      </w:r>
      <w:r>
        <w:tab/>
      </w:r>
      <w:r>
        <w:rPr>
          <w:spacing w:val="-2"/>
        </w:rPr>
        <w:t>развития</w:t>
      </w:r>
      <w:r>
        <w:tab/>
      </w:r>
      <w:r>
        <w:rPr>
          <w:spacing w:val="-2"/>
        </w:rPr>
        <w:t>основных</w:t>
      </w:r>
      <w:r>
        <w:tab/>
      </w:r>
      <w:r>
        <w:rPr>
          <w:spacing w:val="-2"/>
        </w:rPr>
        <w:t>физических</w:t>
      </w:r>
      <w:r>
        <w:tab/>
      </w:r>
      <w:r>
        <w:rPr>
          <w:spacing w:val="-2"/>
        </w:rPr>
        <w:t xml:space="preserve">качеств </w:t>
      </w:r>
      <w:r>
        <w:t>и предварительной подготовки к освоению базовых технических действий самбо;</w:t>
      </w:r>
    </w:p>
    <w:p w:rsidR="00033849" w:rsidRDefault="00721D58">
      <w:pPr>
        <w:pStyle w:val="a3"/>
        <w:tabs>
          <w:tab w:val="left" w:pos="1697"/>
          <w:tab w:val="left" w:pos="3271"/>
          <w:tab w:val="left" w:pos="4686"/>
          <w:tab w:val="left" w:pos="5449"/>
          <w:tab w:val="left" w:pos="6793"/>
          <w:tab w:val="left" w:pos="7657"/>
          <w:tab w:val="left" w:pos="9470"/>
        </w:tabs>
        <w:spacing w:line="360" w:lineRule="auto"/>
        <w:ind w:right="163"/>
      </w:pPr>
      <w:r>
        <w:t>умение</w:t>
      </w:r>
      <w:r>
        <w:rPr>
          <w:spacing w:val="-3"/>
        </w:rPr>
        <w:t xml:space="preserve"> </w:t>
      </w:r>
      <w:r>
        <w:t>демонстрировать</w:t>
      </w:r>
      <w:r>
        <w:rPr>
          <w:spacing w:val="-4"/>
        </w:rPr>
        <w:t xml:space="preserve"> </w:t>
      </w:r>
      <w:r>
        <w:t>элементарные</w:t>
      </w:r>
      <w:r>
        <w:rPr>
          <w:spacing w:val="-3"/>
        </w:rPr>
        <w:t xml:space="preserve"> </w:t>
      </w:r>
      <w:r>
        <w:t>навыки</w:t>
      </w:r>
      <w:r>
        <w:rPr>
          <w:spacing w:val="-7"/>
        </w:rPr>
        <w:t xml:space="preserve"> </w:t>
      </w:r>
      <w:r>
        <w:t>и</w:t>
      </w:r>
      <w:r>
        <w:rPr>
          <w:spacing w:val="-1"/>
        </w:rPr>
        <w:t xml:space="preserve"> </w:t>
      </w:r>
      <w:r>
        <w:t>элементы техники</w:t>
      </w:r>
      <w:r>
        <w:rPr>
          <w:spacing w:val="-1"/>
        </w:rPr>
        <w:t xml:space="preserve"> </w:t>
      </w:r>
      <w:r>
        <w:t>борьбы</w:t>
      </w:r>
      <w:r>
        <w:rPr>
          <w:spacing w:val="-1"/>
        </w:rPr>
        <w:t xml:space="preserve"> </w:t>
      </w:r>
      <w:r>
        <w:t>лёжа,</w:t>
      </w:r>
      <w:r>
        <w:rPr>
          <w:spacing w:val="-5"/>
        </w:rPr>
        <w:t xml:space="preserve"> </w:t>
      </w:r>
      <w:r>
        <w:t xml:space="preserve">элементы </w:t>
      </w:r>
      <w:r>
        <w:rPr>
          <w:spacing w:val="-2"/>
        </w:rPr>
        <w:t>техники</w:t>
      </w:r>
      <w:r>
        <w:tab/>
      </w:r>
      <w:r>
        <w:rPr>
          <w:spacing w:val="-2"/>
        </w:rPr>
        <w:t>способов</w:t>
      </w:r>
      <w:r>
        <w:tab/>
      </w:r>
      <w:r>
        <w:rPr>
          <w:spacing w:val="-2"/>
        </w:rPr>
        <w:t>защиты</w:t>
      </w:r>
      <w:r>
        <w:tab/>
      </w:r>
      <w:r>
        <w:rPr>
          <w:spacing w:val="-10"/>
        </w:rPr>
        <w:t>и</w:t>
      </w:r>
      <w:r>
        <w:tab/>
      </w:r>
      <w:r>
        <w:rPr>
          <w:spacing w:val="-2"/>
        </w:rPr>
        <w:t>уходов</w:t>
      </w:r>
      <w:r>
        <w:tab/>
      </w:r>
      <w:r>
        <w:rPr>
          <w:spacing w:val="-6"/>
        </w:rPr>
        <w:t>от</w:t>
      </w:r>
      <w:r>
        <w:tab/>
      </w:r>
      <w:r>
        <w:rPr>
          <w:spacing w:val="-2"/>
        </w:rPr>
        <w:t>удержаний,</w:t>
      </w:r>
      <w:r>
        <w:tab/>
      </w:r>
      <w:r>
        <w:rPr>
          <w:spacing w:val="-2"/>
        </w:rPr>
        <w:t xml:space="preserve">активные </w:t>
      </w:r>
      <w:r>
        <w:t>и пассивные способы защиты;</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1999"/>
          <w:tab w:val="left" w:pos="2373"/>
          <w:tab w:val="left" w:pos="4487"/>
          <w:tab w:val="left" w:pos="6114"/>
          <w:tab w:val="left" w:pos="7083"/>
          <w:tab w:val="left" w:pos="8406"/>
          <w:tab w:val="left" w:pos="9342"/>
        </w:tabs>
        <w:spacing w:before="98" w:line="362" w:lineRule="auto"/>
        <w:ind w:right="166"/>
        <w:jc w:val="left"/>
      </w:pPr>
      <w:r>
        <w:rPr>
          <w:spacing w:val="-2"/>
        </w:rPr>
        <w:t>участие</w:t>
      </w:r>
      <w:r>
        <w:tab/>
      </w:r>
      <w:r>
        <w:rPr>
          <w:spacing w:val="-10"/>
        </w:rPr>
        <w:t>в</w:t>
      </w:r>
      <w:r>
        <w:tab/>
      </w:r>
      <w:r>
        <w:rPr>
          <w:spacing w:val="-2"/>
        </w:rPr>
        <w:t>соревновательной</w:t>
      </w:r>
      <w:r>
        <w:tab/>
      </w:r>
      <w:r>
        <w:rPr>
          <w:spacing w:val="-2"/>
        </w:rPr>
        <w:t>деятельности</w:t>
      </w:r>
      <w:r>
        <w:tab/>
      </w:r>
      <w:r>
        <w:rPr>
          <w:spacing w:val="-2"/>
        </w:rPr>
        <w:t>внутри</w:t>
      </w:r>
      <w:r>
        <w:tab/>
      </w:r>
      <w:r>
        <w:rPr>
          <w:spacing w:val="-2"/>
        </w:rPr>
        <w:t>школьных</w:t>
      </w:r>
      <w:r>
        <w:tab/>
      </w:r>
      <w:r>
        <w:rPr>
          <w:spacing w:val="-2"/>
        </w:rPr>
        <w:t>этапов</w:t>
      </w:r>
      <w:r>
        <w:tab/>
      </w:r>
      <w:r>
        <w:rPr>
          <w:spacing w:val="-2"/>
        </w:rPr>
        <w:t xml:space="preserve">различных </w:t>
      </w:r>
      <w:r>
        <w:t>соревнований, фестивалей, конкурсов по самбо;</w:t>
      </w:r>
    </w:p>
    <w:p w:rsidR="00033849" w:rsidRDefault="00721D58">
      <w:pPr>
        <w:pStyle w:val="a3"/>
        <w:tabs>
          <w:tab w:val="left" w:pos="1912"/>
          <w:tab w:val="left" w:pos="2310"/>
          <w:tab w:val="left" w:pos="3825"/>
          <w:tab w:val="left" w:pos="5034"/>
          <w:tab w:val="left" w:pos="6568"/>
          <w:tab w:val="left" w:pos="7091"/>
          <w:tab w:val="left" w:pos="8568"/>
        </w:tabs>
        <w:spacing w:line="360" w:lineRule="auto"/>
        <w:ind w:right="169"/>
        <w:jc w:val="left"/>
      </w:pPr>
      <w:r>
        <w:rPr>
          <w:spacing w:val="-2"/>
        </w:rPr>
        <w:t>знание</w:t>
      </w:r>
      <w:r>
        <w:tab/>
      </w:r>
      <w:r>
        <w:rPr>
          <w:spacing w:val="-10"/>
        </w:rPr>
        <w:t>и</w:t>
      </w:r>
      <w:r>
        <w:tab/>
      </w:r>
      <w:r>
        <w:rPr>
          <w:spacing w:val="-2"/>
        </w:rPr>
        <w:t>выполнение</w:t>
      </w:r>
      <w:r>
        <w:tab/>
      </w:r>
      <w:r>
        <w:rPr>
          <w:spacing w:val="-2"/>
        </w:rPr>
        <w:t>тестовых</w:t>
      </w:r>
      <w:r>
        <w:tab/>
      </w:r>
      <w:r>
        <w:rPr>
          <w:spacing w:val="-2"/>
        </w:rPr>
        <w:t>упражнений</w:t>
      </w:r>
      <w:r>
        <w:tab/>
      </w:r>
      <w:r>
        <w:rPr>
          <w:spacing w:val="-6"/>
        </w:rPr>
        <w:t>по</w:t>
      </w:r>
      <w:r>
        <w:tab/>
      </w:r>
      <w:r>
        <w:rPr>
          <w:spacing w:val="-2"/>
        </w:rPr>
        <w:t>физической</w:t>
      </w:r>
      <w:r>
        <w:tab/>
      </w:r>
      <w:r>
        <w:rPr>
          <w:spacing w:val="-2"/>
        </w:rPr>
        <w:t xml:space="preserve">подготовленности </w:t>
      </w:r>
      <w:r>
        <w:t>в самбо, участие в соревнованиях по самбо.</w:t>
      </w:r>
    </w:p>
    <w:p w:rsidR="00033849" w:rsidRDefault="00721D58">
      <w:pPr>
        <w:pStyle w:val="a5"/>
        <w:numPr>
          <w:ilvl w:val="2"/>
          <w:numId w:val="55"/>
        </w:numPr>
        <w:tabs>
          <w:tab w:val="left" w:pos="1787"/>
        </w:tabs>
        <w:spacing w:line="274" w:lineRule="exact"/>
        <w:ind w:left="1787" w:hanging="843"/>
        <w:rPr>
          <w:sz w:val="24"/>
        </w:rPr>
      </w:pPr>
      <w:r>
        <w:rPr>
          <w:sz w:val="24"/>
        </w:rPr>
        <w:t>Модуль</w:t>
      </w:r>
      <w:r>
        <w:rPr>
          <w:spacing w:val="-9"/>
          <w:sz w:val="24"/>
        </w:rPr>
        <w:t xml:space="preserve"> </w:t>
      </w:r>
      <w:r>
        <w:rPr>
          <w:spacing w:val="-2"/>
          <w:sz w:val="24"/>
        </w:rPr>
        <w:t>«Гандбол».</w:t>
      </w:r>
    </w:p>
    <w:p w:rsidR="00033849" w:rsidRDefault="00721D58">
      <w:pPr>
        <w:pStyle w:val="a5"/>
        <w:numPr>
          <w:ilvl w:val="3"/>
          <w:numId w:val="55"/>
        </w:numPr>
        <w:tabs>
          <w:tab w:val="left" w:pos="1965"/>
        </w:tabs>
        <w:spacing w:before="139"/>
        <w:ind w:left="1965" w:hanging="1021"/>
        <w:jc w:val="both"/>
        <w:rPr>
          <w:sz w:val="24"/>
        </w:rPr>
      </w:pPr>
      <w:r>
        <w:rPr>
          <w:sz w:val="24"/>
        </w:rPr>
        <w:t>Пояснительная</w:t>
      </w:r>
      <w:r>
        <w:rPr>
          <w:spacing w:val="-10"/>
          <w:sz w:val="24"/>
        </w:rPr>
        <w:t xml:space="preserve"> </w:t>
      </w:r>
      <w:r>
        <w:rPr>
          <w:sz w:val="24"/>
        </w:rPr>
        <w:t>записка</w:t>
      </w:r>
      <w:r>
        <w:rPr>
          <w:spacing w:val="-6"/>
          <w:sz w:val="24"/>
        </w:rPr>
        <w:t xml:space="preserve"> </w:t>
      </w:r>
      <w:r>
        <w:rPr>
          <w:sz w:val="24"/>
        </w:rPr>
        <w:t xml:space="preserve">модуля </w:t>
      </w:r>
      <w:r>
        <w:rPr>
          <w:spacing w:val="-2"/>
          <w:sz w:val="24"/>
        </w:rPr>
        <w:t>«Гандбол».</w:t>
      </w:r>
    </w:p>
    <w:p w:rsidR="00033849" w:rsidRDefault="00721D58">
      <w:pPr>
        <w:pStyle w:val="a3"/>
        <w:spacing w:before="136" w:line="360" w:lineRule="auto"/>
        <w:ind w:right="162"/>
      </w:pPr>
      <w: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033849" w:rsidRDefault="00721D58">
      <w:pPr>
        <w:pStyle w:val="a3"/>
        <w:tabs>
          <w:tab w:val="left" w:pos="1946"/>
          <w:tab w:val="left" w:pos="3765"/>
          <w:tab w:val="left" w:pos="5400"/>
          <w:tab w:val="left" w:pos="7314"/>
          <w:tab w:val="left" w:pos="8769"/>
          <w:tab w:val="left" w:pos="9700"/>
        </w:tabs>
        <w:spacing w:line="360" w:lineRule="auto"/>
        <w:ind w:right="167"/>
      </w:pPr>
      <w:r>
        <w:t xml:space="preserve">Средства гандбола способствуют гармоничному развитию и укреплению здоровья детей </w:t>
      </w:r>
      <w:r>
        <w:rPr>
          <w:spacing w:val="-2"/>
        </w:rPr>
        <w:t>младшего</w:t>
      </w:r>
      <w:r>
        <w:tab/>
      </w:r>
      <w:r>
        <w:rPr>
          <w:spacing w:val="-2"/>
        </w:rPr>
        <w:t>школьного</w:t>
      </w:r>
      <w:r>
        <w:tab/>
      </w:r>
      <w:r>
        <w:rPr>
          <w:spacing w:val="-2"/>
        </w:rPr>
        <w:t>возраста,</w:t>
      </w:r>
      <w:r>
        <w:tab/>
      </w:r>
      <w:r>
        <w:rPr>
          <w:spacing w:val="-2"/>
        </w:rPr>
        <w:t>комплексно</w:t>
      </w:r>
      <w:r>
        <w:tab/>
      </w:r>
      <w:r>
        <w:rPr>
          <w:spacing w:val="-2"/>
        </w:rPr>
        <w:t>влияют</w:t>
      </w:r>
      <w:r>
        <w:tab/>
      </w:r>
      <w:r>
        <w:rPr>
          <w:spacing w:val="-6"/>
        </w:rPr>
        <w:t>на</w:t>
      </w:r>
      <w:r>
        <w:tab/>
      </w:r>
      <w:r>
        <w:rPr>
          <w:spacing w:val="-2"/>
        </w:rPr>
        <w:t xml:space="preserve">органы </w:t>
      </w:r>
      <w:r>
        <w:t>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w:t>
      </w:r>
      <w:r>
        <w:rPr>
          <w:spacing w:val="40"/>
        </w:rPr>
        <w:t xml:space="preserve"> </w:t>
      </w:r>
      <w:r>
        <w:t>и способствует укреплению позвоночника для формирования правильной осанки.</w:t>
      </w:r>
    </w:p>
    <w:p w:rsidR="00033849" w:rsidRDefault="00721D58">
      <w:pPr>
        <w:pStyle w:val="a3"/>
        <w:spacing w:before="3" w:line="360" w:lineRule="auto"/>
        <w:ind w:right="165"/>
      </w:pPr>
      <w:r>
        <w:t>Систематические</w:t>
      </w:r>
      <w:r>
        <w:rPr>
          <w:spacing w:val="80"/>
        </w:rPr>
        <w:t xml:space="preserve">   </w:t>
      </w:r>
      <w:r>
        <w:t>занятия</w:t>
      </w:r>
      <w:r>
        <w:rPr>
          <w:spacing w:val="80"/>
        </w:rPr>
        <w:t xml:space="preserve">   </w:t>
      </w:r>
      <w:r>
        <w:t>гандболом</w:t>
      </w:r>
      <w:r>
        <w:rPr>
          <w:spacing w:val="80"/>
        </w:rPr>
        <w:t xml:space="preserve">   </w:t>
      </w:r>
      <w:r>
        <w:t>развивают</w:t>
      </w:r>
      <w:r>
        <w:rPr>
          <w:spacing w:val="80"/>
        </w:rPr>
        <w:t xml:space="preserve">   </w:t>
      </w:r>
      <w:r>
        <w:t>такие</w:t>
      </w:r>
      <w:r>
        <w:rPr>
          <w:spacing w:val="80"/>
        </w:rPr>
        <w:t xml:space="preserve">   </w:t>
      </w:r>
      <w:r>
        <w:t>черты</w:t>
      </w:r>
      <w:r>
        <w:rPr>
          <w:spacing w:val="80"/>
        </w:rPr>
        <w:t xml:space="preserve">   </w:t>
      </w:r>
      <w:r>
        <w:t>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033849" w:rsidRDefault="00721D58">
      <w:pPr>
        <w:pStyle w:val="a5"/>
        <w:numPr>
          <w:ilvl w:val="3"/>
          <w:numId w:val="55"/>
        </w:numPr>
        <w:tabs>
          <w:tab w:val="left" w:pos="1965"/>
          <w:tab w:val="left" w:pos="3669"/>
          <w:tab w:val="left" w:pos="5272"/>
          <w:tab w:val="left" w:pos="7115"/>
          <w:tab w:val="left" w:pos="9375"/>
        </w:tabs>
        <w:spacing w:before="1" w:line="360" w:lineRule="auto"/>
        <w:ind w:right="166" w:firstLine="710"/>
        <w:jc w:val="both"/>
        <w:rPr>
          <w:sz w:val="24"/>
        </w:rPr>
      </w:pPr>
      <w:r>
        <w:rPr>
          <w:sz w:val="24"/>
        </w:rPr>
        <w:t>Целью</w:t>
      </w:r>
      <w:r>
        <w:rPr>
          <w:spacing w:val="80"/>
          <w:w w:val="150"/>
          <w:sz w:val="24"/>
        </w:rPr>
        <w:t xml:space="preserve">   </w:t>
      </w:r>
      <w:r>
        <w:rPr>
          <w:sz w:val="24"/>
        </w:rPr>
        <w:t>изучения</w:t>
      </w:r>
      <w:r>
        <w:rPr>
          <w:spacing w:val="80"/>
          <w:w w:val="150"/>
          <w:sz w:val="24"/>
        </w:rPr>
        <w:t xml:space="preserve">   </w:t>
      </w:r>
      <w:r>
        <w:rPr>
          <w:sz w:val="24"/>
        </w:rPr>
        <w:t>модуля</w:t>
      </w:r>
      <w:r>
        <w:rPr>
          <w:spacing w:val="80"/>
          <w:w w:val="150"/>
          <w:sz w:val="24"/>
        </w:rPr>
        <w:t xml:space="preserve">   </w:t>
      </w:r>
      <w:r>
        <w:rPr>
          <w:sz w:val="24"/>
        </w:rPr>
        <w:t>«Гандбол»</w:t>
      </w:r>
      <w:r>
        <w:rPr>
          <w:spacing w:val="80"/>
          <w:w w:val="150"/>
          <w:sz w:val="24"/>
        </w:rPr>
        <w:t xml:space="preserve">   </w:t>
      </w:r>
      <w:r>
        <w:rPr>
          <w:sz w:val="24"/>
        </w:rPr>
        <w:t>является</w:t>
      </w:r>
      <w:r>
        <w:rPr>
          <w:spacing w:val="80"/>
          <w:w w:val="150"/>
          <w:sz w:val="24"/>
        </w:rPr>
        <w:t xml:space="preserve">   </w:t>
      </w:r>
      <w:r>
        <w:rPr>
          <w:sz w:val="24"/>
        </w:rPr>
        <w:t>формирование у обучающихся навыков общечеловеческой культуры и социального самоопределения,</w:t>
      </w:r>
      <w:r>
        <w:rPr>
          <w:spacing w:val="40"/>
          <w:sz w:val="24"/>
        </w:rPr>
        <w:t xml:space="preserve"> </w:t>
      </w:r>
      <w:r>
        <w:rPr>
          <w:sz w:val="24"/>
        </w:rPr>
        <w:t xml:space="preserve">устойчивой мотивации к сохранению и укреплению собственного здоровья, ведению здорового </w:t>
      </w:r>
      <w:r>
        <w:rPr>
          <w:spacing w:val="-2"/>
          <w:sz w:val="24"/>
        </w:rPr>
        <w:t>образа</w:t>
      </w:r>
      <w:r>
        <w:rPr>
          <w:sz w:val="24"/>
        </w:rPr>
        <w:tab/>
      </w:r>
      <w:r>
        <w:rPr>
          <w:spacing w:val="-2"/>
          <w:sz w:val="24"/>
        </w:rPr>
        <w:t>жизни</w:t>
      </w:r>
      <w:r>
        <w:rPr>
          <w:sz w:val="24"/>
        </w:rPr>
        <w:tab/>
      </w:r>
      <w:r>
        <w:rPr>
          <w:spacing w:val="-4"/>
          <w:sz w:val="24"/>
        </w:rPr>
        <w:t>через</w:t>
      </w:r>
      <w:r>
        <w:rPr>
          <w:sz w:val="24"/>
        </w:rPr>
        <w:tab/>
      </w:r>
      <w:r>
        <w:rPr>
          <w:spacing w:val="-2"/>
          <w:sz w:val="24"/>
        </w:rPr>
        <w:t>занятия</w:t>
      </w:r>
      <w:r>
        <w:rPr>
          <w:sz w:val="24"/>
        </w:rPr>
        <w:tab/>
      </w:r>
      <w:r>
        <w:rPr>
          <w:spacing w:val="-2"/>
          <w:sz w:val="24"/>
        </w:rPr>
        <w:t>физической</w:t>
      </w:r>
      <w:r>
        <w:rPr>
          <w:sz w:val="24"/>
        </w:rPr>
        <w:tab/>
      </w:r>
      <w:r>
        <w:rPr>
          <w:spacing w:val="-2"/>
          <w:sz w:val="24"/>
        </w:rPr>
        <w:t xml:space="preserve">культурой </w:t>
      </w:r>
      <w:r>
        <w:rPr>
          <w:sz w:val="24"/>
        </w:rPr>
        <w:t>и спортом с использованием средств вида спорта «гандбол».</w:t>
      </w:r>
    </w:p>
    <w:p w:rsidR="00033849" w:rsidRDefault="00721D58">
      <w:pPr>
        <w:pStyle w:val="a5"/>
        <w:numPr>
          <w:ilvl w:val="3"/>
          <w:numId w:val="55"/>
        </w:numPr>
        <w:tabs>
          <w:tab w:val="left" w:pos="1965"/>
        </w:tabs>
        <w:spacing w:line="276" w:lineRule="exact"/>
        <w:ind w:left="1965" w:hanging="1021"/>
        <w:jc w:val="both"/>
        <w:rPr>
          <w:sz w:val="24"/>
        </w:rPr>
      </w:pPr>
      <w:r>
        <w:rPr>
          <w:sz w:val="24"/>
        </w:rPr>
        <w:t>Задачами</w:t>
      </w:r>
      <w:r>
        <w:rPr>
          <w:spacing w:val="-4"/>
          <w:sz w:val="24"/>
        </w:rPr>
        <w:t xml:space="preserve"> </w:t>
      </w:r>
      <w:r>
        <w:rPr>
          <w:sz w:val="24"/>
        </w:rPr>
        <w:t>изучения</w:t>
      </w:r>
      <w:r>
        <w:rPr>
          <w:spacing w:val="-5"/>
          <w:sz w:val="24"/>
        </w:rPr>
        <w:t xml:space="preserve"> </w:t>
      </w:r>
      <w:r>
        <w:rPr>
          <w:sz w:val="24"/>
        </w:rPr>
        <w:t>модуля «Гандбол»</w:t>
      </w:r>
      <w:r>
        <w:rPr>
          <w:spacing w:val="-8"/>
          <w:sz w:val="24"/>
        </w:rPr>
        <w:t xml:space="preserve"> </w:t>
      </w:r>
      <w:r>
        <w:rPr>
          <w:spacing w:val="-2"/>
          <w:sz w:val="24"/>
        </w:rPr>
        <w:t>являются:</w:t>
      </w:r>
    </w:p>
    <w:p w:rsidR="00033849" w:rsidRDefault="00721D58">
      <w:pPr>
        <w:pStyle w:val="a3"/>
        <w:tabs>
          <w:tab w:val="left" w:pos="2983"/>
          <w:tab w:val="left" w:pos="4988"/>
          <w:tab w:val="left" w:pos="6557"/>
          <w:tab w:val="left" w:pos="7863"/>
          <w:tab w:val="left" w:pos="9705"/>
        </w:tabs>
        <w:spacing w:before="137" w:line="360" w:lineRule="auto"/>
        <w:ind w:right="166"/>
      </w:pPr>
      <w:r>
        <w:rPr>
          <w:spacing w:val="-2"/>
        </w:rPr>
        <w:t>всестороннее</w:t>
      </w:r>
      <w:r>
        <w:tab/>
      </w:r>
      <w:r>
        <w:rPr>
          <w:spacing w:val="-2"/>
        </w:rPr>
        <w:t>гармоничное</w:t>
      </w:r>
      <w:r>
        <w:tab/>
      </w:r>
      <w:r>
        <w:rPr>
          <w:spacing w:val="-2"/>
        </w:rPr>
        <w:t>развитие</w:t>
      </w:r>
      <w:r>
        <w:tab/>
      </w:r>
      <w:r>
        <w:rPr>
          <w:spacing w:val="-2"/>
        </w:rPr>
        <w:t>детей,</w:t>
      </w:r>
      <w:r>
        <w:tab/>
      </w:r>
      <w:r>
        <w:rPr>
          <w:spacing w:val="-2"/>
        </w:rPr>
        <w:t>увеличение</w:t>
      </w:r>
      <w:r>
        <w:tab/>
      </w:r>
      <w:r>
        <w:rPr>
          <w:spacing w:val="-2"/>
        </w:rPr>
        <w:t xml:space="preserve">объёма </w:t>
      </w:r>
      <w:r>
        <w:t>их двигательной активности;</w:t>
      </w:r>
    </w:p>
    <w:p w:rsidR="00033849" w:rsidRDefault="00721D58">
      <w:pPr>
        <w:pStyle w:val="a3"/>
        <w:spacing w:before="3" w:line="360" w:lineRule="auto"/>
        <w:ind w:right="158"/>
      </w:pPr>
      <w:r>
        <w:t>укрепление физического, психологического и социального здоровья обучающихся,</w:t>
      </w:r>
      <w:r>
        <w:rPr>
          <w:spacing w:val="40"/>
        </w:rPr>
        <w:t xml:space="preserve"> </w:t>
      </w:r>
      <w:r>
        <w:t>развитие основных физических качеств и повышение функциональных возможностей их организма, обеспечение безопасности средствами;</w:t>
      </w:r>
    </w:p>
    <w:p w:rsidR="00033849" w:rsidRDefault="00721D58">
      <w:pPr>
        <w:pStyle w:val="a3"/>
        <w:spacing w:line="360" w:lineRule="auto"/>
        <w:ind w:right="174"/>
      </w:pPr>
      <w:r>
        <w:t xml:space="preserve">освоение знаний о физической культуре и спорте в целом, истории развития гандбола в </w:t>
      </w:r>
      <w:r>
        <w:rPr>
          <w:spacing w:val="-2"/>
        </w:rPr>
        <w:t>частности;</w:t>
      </w:r>
    </w:p>
    <w:p w:rsidR="00033849" w:rsidRDefault="00721D58">
      <w:pPr>
        <w:pStyle w:val="a3"/>
        <w:spacing w:line="360" w:lineRule="auto"/>
        <w:ind w:right="168"/>
      </w:pPr>
      <w:r>
        <w:t>формирование</w:t>
      </w:r>
      <w:r>
        <w:rPr>
          <w:spacing w:val="70"/>
        </w:rPr>
        <w:t xml:space="preserve">   </w:t>
      </w:r>
      <w:r>
        <w:t>общих</w:t>
      </w:r>
      <w:r>
        <w:rPr>
          <w:spacing w:val="70"/>
        </w:rPr>
        <w:t xml:space="preserve">   </w:t>
      </w:r>
      <w:r>
        <w:t>представлений</w:t>
      </w:r>
      <w:r>
        <w:rPr>
          <w:spacing w:val="69"/>
        </w:rPr>
        <w:t xml:space="preserve">   </w:t>
      </w:r>
      <w:r>
        <w:t>о</w:t>
      </w:r>
      <w:r>
        <w:rPr>
          <w:spacing w:val="72"/>
        </w:rPr>
        <w:t xml:space="preserve">   </w:t>
      </w:r>
      <w:r>
        <w:t>гандболе,</w:t>
      </w:r>
      <w:r>
        <w:rPr>
          <w:spacing w:val="70"/>
        </w:rPr>
        <w:t xml:space="preserve">   </w:t>
      </w:r>
      <w:r>
        <w:t>о</w:t>
      </w:r>
      <w:r>
        <w:rPr>
          <w:spacing w:val="73"/>
        </w:rPr>
        <w:t xml:space="preserve">   </w:t>
      </w:r>
      <w:r>
        <w:t>его</w:t>
      </w:r>
      <w:r>
        <w:rPr>
          <w:spacing w:val="72"/>
        </w:rPr>
        <w:t xml:space="preserve">   </w:t>
      </w:r>
      <w:r>
        <w:t>возможностях и</w:t>
      </w:r>
      <w:r>
        <w:rPr>
          <w:spacing w:val="69"/>
        </w:rPr>
        <w:t xml:space="preserve"> </w:t>
      </w:r>
      <w:r>
        <w:t>значении</w:t>
      </w:r>
      <w:r>
        <w:rPr>
          <w:spacing w:val="64"/>
        </w:rPr>
        <w:t xml:space="preserve"> </w:t>
      </w:r>
      <w:r>
        <w:t>в</w:t>
      </w:r>
      <w:r>
        <w:rPr>
          <w:spacing w:val="65"/>
        </w:rPr>
        <w:t xml:space="preserve"> </w:t>
      </w:r>
      <w:r>
        <w:t>процессе</w:t>
      </w:r>
      <w:r>
        <w:rPr>
          <w:spacing w:val="67"/>
        </w:rPr>
        <w:t xml:space="preserve"> </w:t>
      </w:r>
      <w:r>
        <w:t>укрепления</w:t>
      </w:r>
      <w:r>
        <w:rPr>
          <w:spacing w:val="68"/>
        </w:rPr>
        <w:t xml:space="preserve"> </w:t>
      </w:r>
      <w:r>
        <w:t>здоровья,</w:t>
      </w:r>
      <w:r>
        <w:rPr>
          <w:spacing w:val="70"/>
        </w:rPr>
        <w:t xml:space="preserve"> </w:t>
      </w:r>
      <w:r>
        <w:t>физическом</w:t>
      </w:r>
      <w:r>
        <w:rPr>
          <w:spacing w:val="65"/>
        </w:rPr>
        <w:t xml:space="preserve"> </w:t>
      </w:r>
      <w:r>
        <w:t>развитии</w:t>
      </w:r>
      <w:r>
        <w:rPr>
          <w:spacing w:val="64"/>
        </w:rPr>
        <w:t xml:space="preserve"> </w:t>
      </w:r>
      <w:r>
        <w:t>и</w:t>
      </w:r>
      <w:r>
        <w:rPr>
          <w:spacing w:val="64"/>
        </w:rPr>
        <w:t xml:space="preserve"> </w:t>
      </w:r>
      <w:r>
        <w:t>физической</w:t>
      </w:r>
      <w:r>
        <w:rPr>
          <w:spacing w:val="64"/>
        </w:rPr>
        <w:t xml:space="preserve"> </w:t>
      </w:r>
      <w:r>
        <w:t>подготовке</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firstLine="0"/>
        <w:jc w:val="left"/>
      </w:pPr>
      <w:r>
        <w:rPr>
          <w:spacing w:val="-2"/>
        </w:rPr>
        <w:t>обучающихся;</w:t>
      </w:r>
    </w:p>
    <w:p w:rsidR="00033849" w:rsidRDefault="00721D58">
      <w:pPr>
        <w:pStyle w:val="a3"/>
        <w:spacing w:before="142" w:line="360" w:lineRule="auto"/>
        <w:ind w:right="170"/>
      </w:pPr>
      <w:r>
        <w:t>формирование</w:t>
      </w:r>
      <w:r>
        <w:rPr>
          <w:spacing w:val="80"/>
        </w:rPr>
        <w:t xml:space="preserve">   </w:t>
      </w:r>
      <w:r>
        <w:t>образовательного</w:t>
      </w:r>
      <w:r>
        <w:rPr>
          <w:spacing w:val="62"/>
          <w:w w:val="150"/>
        </w:rPr>
        <w:t xml:space="preserve">   </w:t>
      </w:r>
      <w:r>
        <w:t>базиса,</w:t>
      </w:r>
      <w:r>
        <w:rPr>
          <w:spacing w:val="61"/>
          <w:w w:val="150"/>
        </w:rPr>
        <w:t xml:space="preserve">   </w:t>
      </w:r>
      <w:r>
        <w:t>основанного</w:t>
      </w:r>
      <w:r>
        <w:rPr>
          <w:spacing w:val="62"/>
          <w:w w:val="150"/>
        </w:rPr>
        <w:t xml:space="preserve">   </w:t>
      </w:r>
      <w:r>
        <w:t>как</w:t>
      </w:r>
      <w:r>
        <w:rPr>
          <w:spacing w:val="62"/>
          <w:w w:val="150"/>
        </w:rPr>
        <w:t xml:space="preserve">   </w:t>
      </w:r>
      <w:r>
        <w:t>на</w:t>
      </w:r>
      <w:r>
        <w:rPr>
          <w:spacing w:val="62"/>
          <w:w w:val="150"/>
        </w:rPr>
        <w:t xml:space="preserve">   </w:t>
      </w:r>
      <w:r>
        <w:t>знаниях и</w:t>
      </w:r>
      <w:r>
        <w:rPr>
          <w:spacing w:val="-2"/>
        </w:rPr>
        <w:t xml:space="preserve"> </w:t>
      </w:r>
      <w:r>
        <w:t>умениях</w:t>
      </w:r>
      <w:r>
        <w:rPr>
          <w:spacing w:val="-7"/>
        </w:rPr>
        <w:t xml:space="preserve"> </w:t>
      </w:r>
      <w:r>
        <w:t>в</w:t>
      </w:r>
      <w:r>
        <w:rPr>
          <w:spacing w:val="-5"/>
        </w:rPr>
        <w:t xml:space="preserve"> </w:t>
      </w:r>
      <w:r>
        <w:t>области</w:t>
      </w:r>
      <w:r>
        <w:rPr>
          <w:spacing w:val="-2"/>
        </w:rPr>
        <w:t xml:space="preserve"> </w:t>
      </w:r>
      <w:r>
        <w:t>физической</w:t>
      </w:r>
      <w:r>
        <w:rPr>
          <w:spacing w:val="-2"/>
        </w:rPr>
        <w:t xml:space="preserve"> </w:t>
      </w:r>
      <w:r>
        <w:t>культуры</w:t>
      </w:r>
      <w:r>
        <w:rPr>
          <w:spacing w:val="-2"/>
        </w:rPr>
        <w:t xml:space="preserve"> </w:t>
      </w:r>
      <w:r>
        <w:t>и</w:t>
      </w:r>
      <w:r>
        <w:rPr>
          <w:spacing w:val="-2"/>
        </w:rPr>
        <w:t xml:space="preserve"> </w:t>
      </w:r>
      <w:r>
        <w:t>спорта,</w:t>
      </w:r>
      <w:r>
        <w:rPr>
          <w:spacing w:val="-5"/>
        </w:rPr>
        <w:t xml:space="preserve"> </w:t>
      </w:r>
      <w:r>
        <w:t>так</w:t>
      </w:r>
      <w:r>
        <w:rPr>
          <w:spacing w:val="-4"/>
        </w:rPr>
        <w:t xml:space="preserve"> </w:t>
      </w:r>
      <w:r>
        <w:t>и</w:t>
      </w:r>
      <w:r>
        <w:rPr>
          <w:spacing w:val="-6"/>
        </w:rPr>
        <w:t xml:space="preserve"> </w:t>
      </w:r>
      <w:r>
        <w:t>на</w:t>
      </w:r>
      <w:r>
        <w:rPr>
          <w:spacing w:val="-3"/>
        </w:rPr>
        <w:t xml:space="preserve"> </w:t>
      </w:r>
      <w:r>
        <w:t>соответствующем</w:t>
      </w:r>
      <w:r>
        <w:rPr>
          <w:spacing w:val="-2"/>
        </w:rPr>
        <w:t xml:space="preserve"> </w:t>
      </w:r>
      <w:r>
        <w:t>культурном</w:t>
      </w:r>
      <w:r>
        <w:rPr>
          <w:spacing w:val="-2"/>
        </w:rPr>
        <w:t xml:space="preserve"> </w:t>
      </w:r>
      <w:r>
        <w:t>уровне развития личности обучающегося, создающем необходимые предпосылки для его</w:t>
      </w:r>
      <w:r>
        <w:rPr>
          <w:spacing w:val="80"/>
        </w:rPr>
        <w:t xml:space="preserve"> </w:t>
      </w:r>
      <w:r>
        <w:rPr>
          <w:spacing w:val="-2"/>
        </w:rPr>
        <w:t>самореализации;</w:t>
      </w:r>
    </w:p>
    <w:p w:rsidR="00033849" w:rsidRDefault="00721D58">
      <w:pPr>
        <w:pStyle w:val="a3"/>
        <w:spacing w:line="360" w:lineRule="auto"/>
        <w:ind w:right="167"/>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033849" w:rsidRDefault="00721D58">
      <w:pPr>
        <w:pStyle w:val="a3"/>
        <w:spacing w:line="362" w:lineRule="auto"/>
        <w:ind w:right="168"/>
      </w:pPr>
      <w:r>
        <w:t xml:space="preserve">воспитание положительных качеств личности, норм коллективного взаимодействия и </w:t>
      </w:r>
      <w:r>
        <w:rPr>
          <w:spacing w:val="-2"/>
        </w:rPr>
        <w:t>сотрудничества;</w:t>
      </w:r>
    </w:p>
    <w:p w:rsidR="00033849" w:rsidRDefault="00721D58">
      <w:pPr>
        <w:pStyle w:val="a3"/>
        <w:spacing w:line="360" w:lineRule="auto"/>
        <w:ind w:right="161"/>
      </w:pPr>
      <w:r>
        <w:t>развитие положительной мотивации и устойчивого учебно-познавательного интереса к предмету «Физическая культура»;</w:t>
      </w:r>
    </w:p>
    <w:p w:rsidR="00033849" w:rsidRDefault="00721D58">
      <w:pPr>
        <w:pStyle w:val="a3"/>
        <w:spacing w:line="274" w:lineRule="exact"/>
        <w:ind w:left="944" w:firstLine="0"/>
      </w:pPr>
      <w:r>
        <w:t>выявление,</w:t>
      </w:r>
      <w:r>
        <w:rPr>
          <w:spacing w:val="-1"/>
        </w:rPr>
        <w:t xml:space="preserve"> </w:t>
      </w:r>
      <w:r>
        <w:t>развитие</w:t>
      </w:r>
      <w:r>
        <w:rPr>
          <w:spacing w:val="-6"/>
        </w:rPr>
        <w:t xml:space="preserve"> </w:t>
      </w:r>
      <w:r>
        <w:t>и</w:t>
      </w:r>
      <w:r>
        <w:rPr>
          <w:spacing w:val="-4"/>
        </w:rPr>
        <w:t xml:space="preserve"> </w:t>
      </w:r>
      <w:r>
        <w:t>поддержка</w:t>
      </w:r>
      <w:r>
        <w:rPr>
          <w:spacing w:val="-2"/>
        </w:rPr>
        <w:t xml:space="preserve"> </w:t>
      </w:r>
      <w:r>
        <w:t>одарённых</w:t>
      </w:r>
      <w:r>
        <w:rPr>
          <w:spacing w:val="-5"/>
        </w:rPr>
        <w:t xml:space="preserve"> </w:t>
      </w:r>
      <w:r>
        <w:t>детей в</w:t>
      </w:r>
      <w:r>
        <w:rPr>
          <w:spacing w:val="-3"/>
        </w:rPr>
        <w:t xml:space="preserve"> </w:t>
      </w:r>
      <w:r>
        <w:t>области</w:t>
      </w:r>
      <w:r>
        <w:rPr>
          <w:spacing w:val="-3"/>
        </w:rPr>
        <w:t xml:space="preserve"> </w:t>
      </w:r>
      <w:r>
        <w:rPr>
          <w:spacing w:val="-2"/>
        </w:rPr>
        <w:t>спорта.</w:t>
      </w:r>
    </w:p>
    <w:p w:rsidR="00033849" w:rsidRDefault="00721D58">
      <w:pPr>
        <w:pStyle w:val="a5"/>
        <w:numPr>
          <w:ilvl w:val="3"/>
          <w:numId w:val="55"/>
        </w:numPr>
        <w:tabs>
          <w:tab w:val="left" w:pos="1965"/>
        </w:tabs>
        <w:spacing w:before="136"/>
        <w:ind w:left="1965" w:hanging="1021"/>
        <w:jc w:val="both"/>
        <w:rPr>
          <w:sz w:val="24"/>
        </w:rPr>
      </w:pPr>
      <w:r>
        <w:rPr>
          <w:sz w:val="24"/>
        </w:rPr>
        <w:t>Место</w:t>
      </w:r>
      <w:r>
        <w:rPr>
          <w:spacing w:val="-3"/>
          <w:sz w:val="24"/>
        </w:rPr>
        <w:t xml:space="preserve"> </w:t>
      </w:r>
      <w:r>
        <w:rPr>
          <w:sz w:val="24"/>
        </w:rPr>
        <w:t>и</w:t>
      </w:r>
      <w:r>
        <w:rPr>
          <w:spacing w:val="-2"/>
          <w:sz w:val="24"/>
        </w:rPr>
        <w:t xml:space="preserve"> </w:t>
      </w:r>
      <w:r>
        <w:rPr>
          <w:sz w:val="24"/>
        </w:rPr>
        <w:t>роль</w:t>
      </w:r>
      <w:r>
        <w:rPr>
          <w:spacing w:val="-7"/>
          <w:sz w:val="24"/>
        </w:rPr>
        <w:t xml:space="preserve"> </w:t>
      </w:r>
      <w:r>
        <w:rPr>
          <w:sz w:val="24"/>
        </w:rPr>
        <w:t>модуля</w:t>
      </w:r>
      <w:r>
        <w:rPr>
          <w:spacing w:val="2"/>
          <w:sz w:val="24"/>
        </w:rPr>
        <w:t xml:space="preserve"> </w:t>
      </w:r>
      <w:r>
        <w:rPr>
          <w:spacing w:val="-2"/>
          <w:sz w:val="24"/>
        </w:rPr>
        <w:t>«Гандбол».</w:t>
      </w:r>
    </w:p>
    <w:p w:rsidR="00033849" w:rsidRDefault="00721D58">
      <w:pPr>
        <w:pStyle w:val="a3"/>
        <w:spacing w:before="137" w:line="360" w:lineRule="auto"/>
        <w:ind w:right="166"/>
      </w:pPr>
      <w:r>
        <w:t>Модуль</w:t>
      </w:r>
      <w:r>
        <w:rPr>
          <w:spacing w:val="80"/>
        </w:rPr>
        <w:t xml:space="preserve">  </w:t>
      </w:r>
      <w:r>
        <w:t>«Гандбол»</w:t>
      </w:r>
      <w:r>
        <w:rPr>
          <w:spacing w:val="80"/>
        </w:rPr>
        <w:t xml:space="preserve">  </w:t>
      </w:r>
      <w:r>
        <w:t>доступен</w:t>
      </w:r>
      <w:r>
        <w:rPr>
          <w:spacing w:val="80"/>
        </w:rPr>
        <w:t xml:space="preserve">  </w:t>
      </w:r>
      <w:r>
        <w:t>для</w:t>
      </w:r>
      <w:r>
        <w:rPr>
          <w:spacing w:val="80"/>
        </w:rPr>
        <w:t xml:space="preserve">  </w:t>
      </w:r>
      <w:r>
        <w:t>освоения</w:t>
      </w:r>
      <w:r>
        <w:rPr>
          <w:spacing w:val="80"/>
        </w:rPr>
        <w:t xml:space="preserve">  </w:t>
      </w:r>
      <w:r>
        <w:t>всем</w:t>
      </w:r>
      <w:r>
        <w:rPr>
          <w:spacing w:val="80"/>
        </w:rPr>
        <w:t xml:space="preserve">  </w:t>
      </w:r>
      <w:r>
        <w:t>обучающимся,</w:t>
      </w:r>
      <w:r>
        <w:rPr>
          <w:spacing w:val="80"/>
        </w:rPr>
        <w:t xml:space="preserve">  </w:t>
      </w:r>
      <w:r>
        <w:t>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033849" w:rsidRDefault="00721D58">
      <w:pPr>
        <w:pStyle w:val="a3"/>
        <w:tabs>
          <w:tab w:val="left" w:pos="2377"/>
          <w:tab w:val="left" w:pos="3457"/>
          <w:tab w:val="left" w:pos="5305"/>
          <w:tab w:val="left" w:pos="7109"/>
          <w:tab w:val="left" w:pos="9398"/>
        </w:tabs>
        <w:spacing w:before="1" w:line="360" w:lineRule="auto"/>
        <w:ind w:right="172"/>
      </w:pPr>
      <w:r>
        <w:t>Специфика модуля по гандболу</w:t>
      </w:r>
      <w:r>
        <w:rPr>
          <w:spacing w:val="-2"/>
        </w:rPr>
        <w:t xml:space="preserve"> </w:t>
      </w:r>
      <w:r>
        <w:t xml:space="preserve">сочетается практически со всеми базовыми видами спорта, </w:t>
      </w:r>
      <w:r>
        <w:rPr>
          <w:spacing w:val="-2"/>
        </w:rPr>
        <w:t>входящими</w:t>
      </w:r>
      <w:r>
        <w:tab/>
      </w:r>
      <w:r>
        <w:rPr>
          <w:spacing w:val="-10"/>
        </w:rPr>
        <w:t>в</w:t>
      </w:r>
      <w:r>
        <w:tab/>
      </w:r>
      <w:r>
        <w:rPr>
          <w:spacing w:val="-2"/>
        </w:rPr>
        <w:t>учебный</w:t>
      </w:r>
      <w:r>
        <w:tab/>
      </w:r>
      <w:r>
        <w:rPr>
          <w:spacing w:val="-2"/>
        </w:rPr>
        <w:t>предмет</w:t>
      </w:r>
      <w:r>
        <w:tab/>
      </w:r>
      <w:r>
        <w:rPr>
          <w:spacing w:val="-2"/>
        </w:rPr>
        <w:t>«Физическая</w:t>
      </w:r>
      <w:r>
        <w:tab/>
      </w:r>
      <w:r>
        <w:rPr>
          <w:spacing w:val="-2"/>
        </w:rPr>
        <w:t xml:space="preserve">культура» </w:t>
      </w:r>
      <w:r>
        <w:t>в общеобразовательной организации (легкая атлетика, гимнастика, спортивные игры).</w:t>
      </w:r>
    </w:p>
    <w:p w:rsidR="00033849" w:rsidRDefault="00721D58">
      <w:pPr>
        <w:pStyle w:val="a3"/>
        <w:tabs>
          <w:tab w:val="left" w:pos="4270"/>
          <w:tab w:val="left" w:pos="6564"/>
          <w:tab w:val="left" w:pos="8513"/>
          <w:tab w:val="left" w:pos="9852"/>
        </w:tabs>
        <w:spacing w:line="360" w:lineRule="auto"/>
        <w:ind w:right="163" w:firstLine="566"/>
      </w:pPr>
      <w:r>
        <w:t xml:space="preserve">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w:t>
      </w:r>
      <w:r>
        <w:rPr>
          <w:spacing w:val="-2"/>
        </w:rPr>
        <w:t>физкультурно-спортивного</w:t>
      </w:r>
      <w:r>
        <w:tab/>
      </w:r>
      <w:r>
        <w:rPr>
          <w:spacing w:val="-2"/>
        </w:rPr>
        <w:t>комплекса</w:t>
      </w:r>
      <w:r>
        <w:tab/>
      </w:r>
      <w:r>
        <w:rPr>
          <w:spacing w:val="-2"/>
        </w:rPr>
        <w:t>«Готов</w:t>
      </w:r>
      <w:r>
        <w:tab/>
      </w:r>
      <w:r>
        <w:rPr>
          <w:spacing w:val="-10"/>
        </w:rPr>
        <w:t>к</w:t>
      </w:r>
      <w:r>
        <w:tab/>
      </w:r>
      <w:r>
        <w:rPr>
          <w:spacing w:val="-2"/>
        </w:rPr>
        <w:t xml:space="preserve">труду </w:t>
      </w:r>
      <w:r>
        <w:t>и обороне» (ГТО) и участии в спортивных соревнованиях.</w:t>
      </w:r>
    </w:p>
    <w:p w:rsidR="00033849" w:rsidRDefault="00721D58">
      <w:pPr>
        <w:pStyle w:val="a5"/>
        <w:numPr>
          <w:ilvl w:val="3"/>
          <w:numId w:val="55"/>
        </w:numPr>
        <w:tabs>
          <w:tab w:val="left" w:pos="1965"/>
        </w:tabs>
        <w:spacing w:before="2"/>
        <w:ind w:left="1965" w:hanging="1021"/>
        <w:jc w:val="both"/>
        <w:rPr>
          <w:sz w:val="24"/>
        </w:rPr>
      </w:pPr>
      <w:r>
        <w:rPr>
          <w:sz w:val="24"/>
        </w:rPr>
        <w:t>Модуль</w:t>
      </w:r>
      <w:r>
        <w:rPr>
          <w:spacing w:val="-1"/>
          <w:sz w:val="24"/>
        </w:rPr>
        <w:t xml:space="preserve"> </w:t>
      </w:r>
      <w:r>
        <w:rPr>
          <w:sz w:val="24"/>
        </w:rPr>
        <w:t>«Гандбол»</w:t>
      </w:r>
      <w:r>
        <w:rPr>
          <w:spacing w:val="-8"/>
          <w:sz w:val="24"/>
        </w:rPr>
        <w:t xml:space="preserve"> </w:t>
      </w:r>
      <w:r>
        <w:rPr>
          <w:sz w:val="24"/>
        </w:rPr>
        <w:t>может</w:t>
      </w:r>
      <w:r>
        <w:rPr>
          <w:spacing w:val="-7"/>
          <w:sz w:val="24"/>
        </w:rPr>
        <w:t xml:space="preserve"> </w:t>
      </w:r>
      <w:r>
        <w:rPr>
          <w:sz w:val="24"/>
        </w:rPr>
        <w:t>быть</w:t>
      </w:r>
      <w:r>
        <w:rPr>
          <w:spacing w:val="-2"/>
          <w:sz w:val="24"/>
        </w:rPr>
        <w:t xml:space="preserve"> </w:t>
      </w:r>
      <w:r>
        <w:rPr>
          <w:sz w:val="24"/>
        </w:rPr>
        <w:t>реализован</w:t>
      </w:r>
      <w:r>
        <w:rPr>
          <w:spacing w:val="-7"/>
          <w:sz w:val="24"/>
        </w:rPr>
        <w:t xml:space="preserve"> </w:t>
      </w:r>
      <w:r>
        <w:rPr>
          <w:sz w:val="24"/>
        </w:rPr>
        <w:t>в</w:t>
      </w:r>
      <w:r>
        <w:rPr>
          <w:spacing w:val="-2"/>
          <w:sz w:val="24"/>
        </w:rPr>
        <w:t xml:space="preserve"> </w:t>
      </w:r>
      <w:r>
        <w:rPr>
          <w:sz w:val="24"/>
        </w:rPr>
        <w:t>следующих</w:t>
      </w:r>
      <w:r>
        <w:rPr>
          <w:spacing w:val="-7"/>
          <w:sz w:val="24"/>
        </w:rPr>
        <w:t xml:space="preserve"> </w:t>
      </w:r>
      <w:r>
        <w:rPr>
          <w:spacing w:val="-2"/>
          <w:sz w:val="24"/>
        </w:rPr>
        <w:t>вариантах:</w:t>
      </w:r>
    </w:p>
    <w:p w:rsidR="00033849" w:rsidRDefault="00721D58">
      <w:pPr>
        <w:pStyle w:val="a3"/>
        <w:spacing w:before="136" w:line="360" w:lineRule="auto"/>
        <w:ind w:right="172"/>
      </w:pPr>
      <w:r>
        <w:t>при самостоятельном планировании учителем физической культуры процесса освоения обучающимися учебного материала по гандболу</w:t>
      </w:r>
      <w:r>
        <w:rPr>
          <w:spacing w:val="-1"/>
        </w:rPr>
        <w:t xml:space="preserve"> </w:t>
      </w:r>
      <w:r>
        <w:t>с выбором различных элементов игры в гандбол, с учётом возраста и физической подготовленности обучающихся;</w:t>
      </w:r>
    </w:p>
    <w:p w:rsidR="00033849" w:rsidRDefault="00721D58">
      <w:pPr>
        <w:pStyle w:val="a3"/>
        <w:tabs>
          <w:tab w:val="left" w:pos="1864"/>
          <w:tab w:val="left" w:pos="4263"/>
          <w:tab w:val="left" w:pos="6557"/>
          <w:tab w:val="left" w:pos="9024"/>
          <w:tab w:val="left" w:pos="9287"/>
        </w:tabs>
        <w:spacing w:before="2" w:line="360" w:lineRule="auto"/>
        <w:ind w:right="160"/>
      </w:pPr>
      <w:r>
        <w:t xml:space="preserve">в виде целостного последовательного учебного модуля, изучаемого за счёт части учебного </w:t>
      </w:r>
      <w:r>
        <w:rPr>
          <w:spacing w:val="-2"/>
        </w:rPr>
        <w:t>плана,</w:t>
      </w:r>
      <w:r>
        <w:tab/>
      </w:r>
      <w:r>
        <w:rPr>
          <w:spacing w:val="-2"/>
        </w:rPr>
        <w:t>формируемой</w:t>
      </w:r>
      <w:r>
        <w:tab/>
      </w:r>
      <w:r>
        <w:rPr>
          <w:spacing w:val="-2"/>
        </w:rPr>
        <w:t>участниками</w:t>
      </w:r>
      <w:r>
        <w:tab/>
      </w:r>
      <w:r>
        <w:rPr>
          <w:spacing w:val="-2"/>
        </w:rPr>
        <w:t>образовательных</w:t>
      </w:r>
      <w:r>
        <w:tab/>
      </w:r>
      <w:r>
        <w:tab/>
      </w:r>
      <w:r>
        <w:rPr>
          <w:spacing w:val="-2"/>
        </w:rPr>
        <w:t xml:space="preserve">отношений </w:t>
      </w:r>
      <w:r>
        <w:t>из</w:t>
      </w:r>
      <w:r>
        <w:rPr>
          <w:spacing w:val="80"/>
        </w:rPr>
        <w:t xml:space="preserve">    </w:t>
      </w:r>
      <w:r>
        <w:t>перечня,</w:t>
      </w:r>
      <w:r>
        <w:rPr>
          <w:spacing w:val="80"/>
        </w:rPr>
        <w:t xml:space="preserve">    </w:t>
      </w:r>
      <w:r>
        <w:t>предлагаемого</w:t>
      </w:r>
      <w:r>
        <w:rPr>
          <w:spacing w:val="80"/>
        </w:rPr>
        <w:t xml:space="preserve">    </w:t>
      </w:r>
      <w:r>
        <w:t>образовательной</w:t>
      </w:r>
      <w:r>
        <w:rPr>
          <w:spacing w:val="80"/>
        </w:rPr>
        <w:t xml:space="preserve">    </w:t>
      </w:r>
      <w:r>
        <w:t>организацией,</w:t>
      </w:r>
      <w:r>
        <w:rPr>
          <w:spacing w:val="80"/>
        </w:rPr>
        <w:t xml:space="preserve">    </w:t>
      </w:r>
      <w:r>
        <w:t>включающей,</w:t>
      </w:r>
      <w:r>
        <w:rPr>
          <w:spacing w:val="80"/>
          <w:w w:val="150"/>
        </w:rPr>
        <w:t xml:space="preserve"> </w:t>
      </w:r>
      <w: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w:t>
      </w:r>
      <w:r>
        <w:rPr>
          <w:spacing w:val="-2"/>
        </w:rPr>
        <w:t>интересов</w:t>
      </w:r>
      <w:r>
        <w:tab/>
      </w:r>
      <w:r>
        <w:tab/>
      </w:r>
      <w:r>
        <w:tab/>
      </w:r>
      <w:r>
        <w:tab/>
      </w:r>
      <w:r>
        <w:rPr>
          <w:spacing w:val="-2"/>
        </w:rPr>
        <w:t>обучающихся</w:t>
      </w:r>
    </w:p>
    <w:p w:rsidR="00033849" w:rsidRDefault="00721D58">
      <w:pPr>
        <w:pStyle w:val="a3"/>
        <w:spacing w:line="274" w:lineRule="exact"/>
        <w:ind w:firstLine="0"/>
      </w:pPr>
      <w:r>
        <w:t>(при</w:t>
      </w:r>
      <w:r>
        <w:rPr>
          <w:spacing w:val="13"/>
        </w:rPr>
        <w:t xml:space="preserve"> </w:t>
      </w:r>
      <w:r>
        <w:t>организации</w:t>
      </w:r>
      <w:r>
        <w:rPr>
          <w:spacing w:val="17"/>
        </w:rPr>
        <w:t xml:space="preserve"> </w:t>
      </w:r>
      <w:r>
        <w:t>и</w:t>
      </w:r>
      <w:r>
        <w:rPr>
          <w:spacing w:val="19"/>
        </w:rPr>
        <w:t xml:space="preserve"> </w:t>
      </w:r>
      <w:r>
        <w:t>проведении</w:t>
      </w:r>
      <w:r>
        <w:rPr>
          <w:spacing w:val="22"/>
        </w:rPr>
        <w:t xml:space="preserve"> </w:t>
      </w:r>
      <w:r>
        <w:t>уроков</w:t>
      </w:r>
      <w:r>
        <w:rPr>
          <w:spacing w:val="21"/>
        </w:rPr>
        <w:t xml:space="preserve"> </w:t>
      </w:r>
      <w:r>
        <w:t>физической</w:t>
      </w:r>
      <w:r>
        <w:rPr>
          <w:spacing w:val="20"/>
        </w:rPr>
        <w:t xml:space="preserve"> </w:t>
      </w:r>
      <w:r>
        <w:t>культуры</w:t>
      </w:r>
      <w:r>
        <w:rPr>
          <w:spacing w:val="21"/>
        </w:rPr>
        <w:t xml:space="preserve"> </w:t>
      </w:r>
      <w:r>
        <w:t>с</w:t>
      </w:r>
      <w:r>
        <w:rPr>
          <w:spacing w:val="19"/>
        </w:rPr>
        <w:t xml:space="preserve"> </w:t>
      </w:r>
      <w:r>
        <w:t>3-х</w:t>
      </w:r>
      <w:r>
        <w:rPr>
          <w:spacing w:val="13"/>
        </w:rPr>
        <w:t xml:space="preserve"> </w:t>
      </w:r>
      <w:r>
        <w:t>часовой</w:t>
      </w:r>
      <w:r>
        <w:rPr>
          <w:spacing w:val="16"/>
        </w:rPr>
        <w:t xml:space="preserve"> </w:t>
      </w:r>
      <w:r>
        <w:t>недельной</w:t>
      </w:r>
      <w:r>
        <w:rPr>
          <w:spacing w:val="22"/>
        </w:rPr>
        <w:t xml:space="preserve"> </w:t>
      </w:r>
      <w:r>
        <w:rPr>
          <w:spacing w:val="-2"/>
        </w:rPr>
        <w:t>нагрузкой</w:t>
      </w:r>
    </w:p>
    <w:p w:rsidR="00033849" w:rsidRDefault="00033849">
      <w:pPr>
        <w:spacing w:line="274" w:lineRule="exact"/>
        <w:sectPr w:rsidR="00033849">
          <w:pgSz w:w="11910" w:h="16840"/>
          <w:pgMar w:top="960" w:right="400" w:bottom="280" w:left="900" w:header="569" w:footer="0" w:gutter="0"/>
          <w:cols w:space="720"/>
        </w:sectPr>
      </w:pPr>
    </w:p>
    <w:p w:rsidR="00033849" w:rsidRDefault="00721D58">
      <w:pPr>
        <w:pStyle w:val="a3"/>
        <w:tabs>
          <w:tab w:val="left" w:pos="2763"/>
          <w:tab w:val="left" w:pos="4281"/>
          <w:tab w:val="left" w:pos="5284"/>
          <w:tab w:val="left" w:pos="6293"/>
          <w:tab w:val="left" w:pos="7844"/>
          <w:tab w:val="left" w:pos="8818"/>
          <w:tab w:val="left" w:pos="9947"/>
        </w:tabs>
        <w:spacing w:before="98" w:line="362" w:lineRule="auto"/>
        <w:ind w:right="162" w:firstLine="0"/>
      </w:pPr>
      <w:r>
        <w:rPr>
          <w:spacing w:val="-2"/>
        </w:rPr>
        <w:t>рекомендуемый</w:t>
      </w:r>
      <w:r>
        <w:tab/>
      </w:r>
      <w:r>
        <w:rPr>
          <w:spacing w:val="-2"/>
        </w:rPr>
        <w:t>объём</w:t>
      </w:r>
      <w:r>
        <w:tab/>
      </w:r>
      <w:r>
        <w:rPr>
          <w:spacing w:val="-10"/>
        </w:rPr>
        <w:t>в</w:t>
      </w:r>
      <w:r>
        <w:tab/>
      </w:r>
      <w:r>
        <w:rPr>
          <w:spacing w:val="-10"/>
        </w:rPr>
        <w:t>1</w:t>
      </w:r>
      <w:r>
        <w:tab/>
      </w:r>
      <w:r>
        <w:rPr>
          <w:spacing w:val="-2"/>
        </w:rPr>
        <w:t>классе</w:t>
      </w:r>
      <w:r>
        <w:tab/>
      </w:r>
      <w:r>
        <w:rPr>
          <w:spacing w:val="-10"/>
        </w:rPr>
        <w:t>-</w:t>
      </w:r>
      <w:r>
        <w:tab/>
      </w:r>
      <w:r>
        <w:rPr>
          <w:spacing w:val="-6"/>
        </w:rPr>
        <w:t>33</w:t>
      </w:r>
      <w:r>
        <w:tab/>
      </w:r>
      <w:r>
        <w:rPr>
          <w:spacing w:val="-2"/>
        </w:rPr>
        <w:t xml:space="preserve">часа, </w:t>
      </w:r>
      <w:r>
        <w:t>во 2, 3, 4 классах – по 34 часа);</w:t>
      </w:r>
    </w:p>
    <w:p w:rsidR="00033849" w:rsidRDefault="00721D58">
      <w:pPr>
        <w:pStyle w:val="a3"/>
        <w:spacing w:line="360" w:lineRule="auto"/>
        <w:ind w:right="155"/>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033849" w:rsidRDefault="00721D58">
      <w:pPr>
        <w:pStyle w:val="a5"/>
        <w:numPr>
          <w:ilvl w:val="3"/>
          <w:numId w:val="55"/>
        </w:numPr>
        <w:tabs>
          <w:tab w:val="left" w:pos="1965"/>
        </w:tabs>
        <w:ind w:left="1965" w:hanging="1021"/>
        <w:jc w:val="both"/>
        <w:rPr>
          <w:sz w:val="24"/>
        </w:rPr>
      </w:pPr>
      <w:r>
        <w:rPr>
          <w:sz w:val="24"/>
        </w:rPr>
        <w:t>Содержание</w:t>
      </w:r>
      <w:r>
        <w:rPr>
          <w:spacing w:val="-11"/>
          <w:sz w:val="24"/>
        </w:rPr>
        <w:t xml:space="preserve"> </w:t>
      </w:r>
      <w:r>
        <w:rPr>
          <w:sz w:val="24"/>
        </w:rPr>
        <w:t>модуля</w:t>
      </w:r>
      <w:r>
        <w:rPr>
          <w:spacing w:val="-1"/>
          <w:sz w:val="24"/>
        </w:rPr>
        <w:t xml:space="preserve"> </w:t>
      </w:r>
      <w:r>
        <w:rPr>
          <w:spacing w:val="-2"/>
          <w:sz w:val="24"/>
        </w:rPr>
        <w:t>«Гандбол».</w:t>
      </w:r>
    </w:p>
    <w:p w:rsidR="00033849" w:rsidRDefault="00721D58">
      <w:pPr>
        <w:pStyle w:val="a5"/>
        <w:numPr>
          <w:ilvl w:val="0"/>
          <w:numId w:val="43"/>
        </w:numPr>
        <w:tabs>
          <w:tab w:val="left" w:pos="1207"/>
        </w:tabs>
        <w:spacing w:before="135"/>
        <w:ind w:left="1207" w:hanging="263"/>
        <w:jc w:val="both"/>
        <w:rPr>
          <w:sz w:val="24"/>
        </w:rPr>
      </w:pPr>
      <w:r>
        <w:rPr>
          <w:sz w:val="24"/>
        </w:rPr>
        <w:t>Знания</w:t>
      </w:r>
      <w:r>
        <w:rPr>
          <w:spacing w:val="-9"/>
          <w:sz w:val="24"/>
        </w:rPr>
        <w:t xml:space="preserve"> </w:t>
      </w:r>
      <w:r>
        <w:rPr>
          <w:sz w:val="24"/>
        </w:rPr>
        <w:t>о</w:t>
      </w:r>
      <w:r>
        <w:rPr>
          <w:spacing w:val="1"/>
          <w:sz w:val="24"/>
        </w:rPr>
        <w:t xml:space="preserve"> </w:t>
      </w:r>
      <w:r>
        <w:rPr>
          <w:spacing w:val="-2"/>
          <w:sz w:val="24"/>
        </w:rPr>
        <w:t>гандболе.</w:t>
      </w:r>
    </w:p>
    <w:p w:rsidR="00033849" w:rsidRDefault="00721D58">
      <w:pPr>
        <w:pStyle w:val="a3"/>
        <w:spacing w:before="137"/>
        <w:ind w:left="944" w:firstLine="0"/>
        <w:jc w:val="left"/>
      </w:pPr>
      <w:r>
        <w:t>Возникновение</w:t>
      </w:r>
      <w:r>
        <w:rPr>
          <w:spacing w:val="-6"/>
        </w:rPr>
        <w:t xml:space="preserve"> </w:t>
      </w:r>
      <w:r>
        <w:t>физической</w:t>
      </w:r>
      <w:r>
        <w:rPr>
          <w:spacing w:val="-6"/>
        </w:rPr>
        <w:t xml:space="preserve"> </w:t>
      </w:r>
      <w:r>
        <w:t>культуры</w:t>
      </w:r>
      <w:r>
        <w:rPr>
          <w:spacing w:val="2"/>
        </w:rPr>
        <w:t xml:space="preserve"> </w:t>
      </w:r>
      <w:r>
        <w:t>у</w:t>
      </w:r>
      <w:r>
        <w:rPr>
          <w:spacing w:val="-11"/>
        </w:rPr>
        <w:t xml:space="preserve"> </w:t>
      </w:r>
      <w:r>
        <w:t>древних</w:t>
      </w:r>
      <w:r>
        <w:rPr>
          <w:spacing w:val="-8"/>
        </w:rPr>
        <w:t xml:space="preserve"> </w:t>
      </w:r>
      <w:r>
        <w:t>людей. Олимпийские</w:t>
      </w:r>
      <w:r>
        <w:rPr>
          <w:spacing w:val="-4"/>
        </w:rPr>
        <w:t xml:space="preserve"> </w:t>
      </w:r>
      <w:r>
        <w:t>игры</w:t>
      </w:r>
      <w:r>
        <w:rPr>
          <w:spacing w:val="-5"/>
        </w:rPr>
        <w:t xml:space="preserve"> </w:t>
      </w:r>
      <w:r>
        <w:rPr>
          <w:spacing w:val="-2"/>
        </w:rPr>
        <w:t>древности.</w:t>
      </w:r>
    </w:p>
    <w:p w:rsidR="00033849" w:rsidRDefault="00721D58">
      <w:pPr>
        <w:pStyle w:val="a3"/>
        <w:tabs>
          <w:tab w:val="left" w:pos="2132"/>
          <w:tab w:val="left" w:pos="3537"/>
          <w:tab w:val="left" w:pos="3926"/>
          <w:tab w:val="left" w:pos="4986"/>
          <w:tab w:val="left" w:pos="6118"/>
          <w:tab w:val="left" w:pos="7926"/>
          <w:tab w:val="left" w:pos="8329"/>
          <w:tab w:val="left" w:pos="9509"/>
        </w:tabs>
        <w:spacing w:before="141" w:line="360" w:lineRule="auto"/>
        <w:ind w:right="171"/>
        <w:jc w:val="left"/>
      </w:pPr>
      <w:r>
        <w:rPr>
          <w:spacing w:val="-2"/>
        </w:rPr>
        <w:t>Развитие</w:t>
      </w:r>
      <w:r>
        <w:tab/>
      </w:r>
      <w:r>
        <w:rPr>
          <w:spacing w:val="-2"/>
        </w:rPr>
        <w:t>олимпизма</w:t>
      </w:r>
      <w:r>
        <w:tab/>
      </w:r>
      <w:r>
        <w:rPr>
          <w:spacing w:val="-10"/>
        </w:rPr>
        <w:t>в</w:t>
      </w:r>
      <w:r>
        <w:tab/>
      </w:r>
      <w:r>
        <w:rPr>
          <w:spacing w:val="-2"/>
        </w:rPr>
        <w:t>России.</w:t>
      </w:r>
      <w:r>
        <w:tab/>
      </w:r>
      <w:r>
        <w:rPr>
          <w:spacing w:val="-2"/>
        </w:rPr>
        <w:t>История</w:t>
      </w:r>
      <w:r>
        <w:tab/>
      </w:r>
      <w:r>
        <w:rPr>
          <w:spacing w:val="-2"/>
        </w:rPr>
        <w:t>возникновения</w:t>
      </w:r>
      <w:r>
        <w:tab/>
      </w:r>
      <w:r>
        <w:rPr>
          <w:spacing w:val="-10"/>
        </w:rPr>
        <w:t>и</w:t>
      </w:r>
      <w:r>
        <w:tab/>
      </w:r>
      <w:r>
        <w:rPr>
          <w:spacing w:val="-2"/>
        </w:rPr>
        <w:t>развития</w:t>
      </w:r>
      <w:r>
        <w:tab/>
      </w:r>
      <w:r>
        <w:rPr>
          <w:spacing w:val="-2"/>
        </w:rPr>
        <w:t xml:space="preserve">гандбола </w:t>
      </w:r>
      <w:r>
        <w:t>и мини-гандбола.</w:t>
      </w:r>
    </w:p>
    <w:p w:rsidR="00033849" w:rsidRDefault="00721D58">
      <w:pPr>
        <w:pStyle w:val="a3"/>
        <w:tabs>
          <w:tab w:val="left" w:pos="1869"/>
          <w:tab w:val="left" w:pos="2454"/>
          <w:tab w:val="left" w:pos="4185"/>
          <w:tab w:val="left" w:pos="4549"/>
          <w:tab w:val="left" w:pos="5106"/>
          <w:tab w:val="left" w:pos="6319"/>
          <w:tab w:val="left" w:pos="7837"/>
          <w:tab w:val="left" w:pos="8201"/>
          <w:tab w:val="left" w:pos="9257"/>
        </w:tabs>
        <w:spacing w:line="360" w:lineRule="auto"/>
        <w:ind w:right="165"/>
        <w:jc w:val="left"/>
      </w:pPr>
      <w:r>
        <w:rPr>
          <w:spacing w:val="-2"/>
        </w:rPr>
        <w:t>Режим</w:t>
      </w:r>
      <w:r>
        <w:tab/>
      </w:r>
      <w:r>
        <w:rPr>
          <w:spacing w:val="-4"/>
        </w:rPr>
        <w:t>дня</w:t>
      </w:r>
      <w:r>
        <w:tab/>
      </w:r>
      <w:r>
        <w:rPr>
          <w:spacing w:val="-2"/>
        </w:rPr>
        <w:t>обучающегося</w:t>
      </w:r>
      <w:r>
        <w:tab/>
      </w:r>
      <w:r>
        <w:rPr>
          <w:spacing w:val="-10"/>
        </w:rPr>
        <w:t>и</w:t>
      </w:r>
      <w:r>
        <w:tab/>
      </w:r>
      <w:r>
        <w:rPr>
          <w:spacing w:val="-4"/>
        </w:rPr>
        <w:t>его</w:t>
      </w:r>
      <w:r>
        <w:tab/>
      </w:r>
      <w:r>
        <w:rPr>
          <w:spacing w:val="-2"/>
        </w:rPr>
        <w:t>значение.</w:t>
      </w:r>
      <w:r>
        <w:tab/>
      </w:r>
      <w:r>
        <w:rPr>
          <w:spacing w:val="-2"/>
        </w:rPr>
        <w:t>Закаливание</w:t>
      </w:r>
      <w:r>
        <w:tab/>
      </w:r>
      <w:r>
        <w:rPr>
          <w:spacing w:val="-10"/>
        </w:rPr>
        <w:t>и</w:t>
      </w:r>
      <w:r>
        <w:tab/>
      </w:r>
      <w:r>
        <w:rPr>
          <w:spacing w:val="-2"/>
        </w:rPr>
        <w:t>правила</w:t>
      </w:r>
      <w:r>
        <w:tab/>
      </w:r>
      <w:r>
        <w:rPr>
          <w:spacing w:val="-2"/>
        </w:rPr>
        <w:t xml:space="preserve">проведения </w:t>
      </w:r>
      <w:r>
        <w:t>закаливающих процедур.</w:t>
      </w:r>
    </w:p>
    <w:p w:rsidR="00033849" w:rsidRDefault="00721D58">
      <w:pPr>
        <w:pStyle w:val="a3"/>
        <w:spacing w:before="1" w:line="360" w:lineRule="auto"/>
        <w:jc w:val="left"/>
      </w:pPr>
      <w:r>
        <w:t>Основы</w:t>
      </w:r>
      <w:r>
        <w:rPr>
          <w:spacing w:val="-1"/>
        </w:rPr>
        <w:t xml:space="preserve"> </w:t>
      </w:r>
      <w:r>
        <w:t>правил</w:t>
      </w:r>
      <w:r>
        <w:rPr>
          <w:spacing w:val="-2"/>
        </w:rPr>
        <w:t xml:space="preserve"> </w:t>
      </w:r>
      <w:r>
        <w:t>безопасности</w:t>
      </w:r>
      <w:r>
        <w:rPr>
          <w:spacing w:val="-1"/>
        </w:rPr>
        <w:t xml:space="preserve"> </w:t>
      </w:r>
      <w:r>
        <w:t>и</w:t>
      </w:r>
      <w:r>
        <w:rPr>
          <w:spacing w:val="-1"/>
        </w:rPr>
        <w:t xml:space="preserve"> </w:t>
      </w:r>
      <w:r>
        <w:t>профилактики</w:t>
      </w:r>
      <w:r>
        <w:rPr>
          <w:spacing w:val="-1"/>
        </w:rPr>
        <w:t xml:space="preserve"> </w:t>
      </w:r>
      <w:r>
        <w:t>травматизма</w:t>
      </w:r>
      <w:r>
        <w:rPr>
          <w:spacing w:val="-8"/>
        </w:rPr>
        <w:t xml:space="preserve"> </w:t>
      </w:r>
      <w:r>
        <w:t>на</w:t>
      </w:r>
      <w:r>
        <w:rPr>
          <w:spacing w:val="-3"/>
        </w:rPr>
        <w:t xml:space="preserve"> </w:t>
      </w:r>
      <w:r>
        <w:t>занятиях</w:t>
      </w:r>
      <w:r>
        <w:rPr>
          <w:spacing w:val="-7"/>
        </w:rPr>
        <w:t xml:space="preserve"> </w:t>
      </w:r>
      <w:r>
        <w:t>гандболом. Правила безопасности в игровой деятельности.</w:t>
      </w:r>
    </w:p>
    <w:p w:rsidR="00033849" w:rsidRDefault="00721D58">
      <w:pPr>
        <w:pStyle w:val="a3"/>
        <w:tabs>
          <w:tab w:val="left" w:pos="2124"/>
          <w:tab w:val="left" w:pos="3726"/>
          <w:tab w:val="left" w:pos="4268"/>
          <w:tab w:val="left" w:pos="5707"/>
          <w:tab w:val="left" w:pos="7721"/>
          <w:tab w:val="left" w:pos="9231"/>
        </w:tabs>
        <w:spacing w:line="360" w:lineRule="auto"/>
        <w:ind w:right="171"/>
        <w:jc w:val="left"/>
      </w:pPr>
      <w:r>
        <w:rPr>
          <w:spacing w:val="-2"/>
        </w:rPr>
        <w:t>Первое</w:t>
      </w:r>
      <w:r>
        <w:tab/>
      </w:r>
      <w:r>
        <w:rPr>
          <w:spacing w:val="-2"/>
        </w:rPr>
        <w:t>знакомство</w:t>
      </w:r>
      <w:r>
        <w:tab/>
      </w:r>
      <w:r>
        <w:rPr>
          <w:spacing w:val="-10"/>
        </w:rPr>
        <w:t>с</w:t>
      </w:r>
      <w:r>
        <w:tab/>
      </w:r>
      <w:r>
        <w:rPr>
          <w:spacing w:val="-2"/>
        </w:rPr>
        <w:t>базовыми</w:t>
      </w:r>
      <w:r>
        <w:tab/>
      </w:r>
      <w:r>
        <w:rPr>
          <w:spacing w:val="-2"/>
        </w:rPr>
        <w:t>двигательными</w:t>
      </w:r>
      <w:r>
        <w:tab/>
      </w:r>
      <w:r>
        <w:rPr>
          <w:spacing w:val="-2"/>
        </w:rPr>
        <w:t>навыками,</w:t>
      </w:r>
      <w:r>
        <w:tab/>
      </w:r>
      <w:r>
        <w:rPr>
          <w:spacing w:val="-2"/>
        </w:rPr>
        <w:t xml:space="preserve">элементами </w:t>
      </w:r>
      <w:r>
        <w:t>и техническими приёмами гандбола.</w:t>
      </w:r>
    </w:p>
    <w:p w:rsidR="00033849" w:rsidRDefault="00721D58">
      <w:pPr>
        <w:pStyle w:val="a3"/>
        <w:spacing w:before="1" w:line="360" w:lineRule="auto"/>
        <w:ind w:left="944" w:right="5082" w:firstLine="0"/>
        <w:jc w:val="left"/>
      </w:pPr>
      <w:r>
        <w:t>Подводящие</w:t>
      </w:r>
      <w:r>
        <w:rPr>
          <w:spacing w:val="-13"/>
        </w:rPr>
        <w:t xml:space="preserve"> </w:t>
      </w:r>
      <w:r>
        <w:t>игры</w:t>
      </w:r>
      <w:r>
        <w:rPr>
          <w:spacing w:val="-7"/>
        </w:rPr>
        <w:t xml:space="preserve"> </w:t>
      </w:r>
      <w:r>
        <w:t>с</w:t>
      </w:r>
      <w:r>
        <w:rPr>
          <w:spacing w:val="-8"/>
        </w:rPr>
        <w:t xml:space="preserve"> </w:t>
      </w:r>
      <w:r>
        <w:t>элементами</w:t>
      </w:r>
      <w:r>
        <w:rPr>
          <w:spacing w:val="-11"/>
        </w:rPr>
        <w:t xml:space="preserve"> </w:t>
      </w:r>
      <w:r>
        <w:t>гандбола. Основные правила игры в гандбол.</w:t>
      </w:r>
    </w:p>
    <w:p w:rsidR="00033849" w:rsidRDefault="00721D58">
      <w:pPr>
        <w:pStyle w:val="a3"/>
        <w:spacing w:line="274" w:lineRule="exact"/>
        <w:ind w:left="944" w:firstLine="0"/>
        <w:jc w:val="left"/>
      </w:pPr>
      <w:r>
        <w:t>Организация</w:t>
      </w:r>
      <w:r>
        <w:rPr>
          <w:spacing w:val="-9"/>
        </w:rPr>
        <w:t xml:space="preserve"> </w:t>
      </w:r>
      <w:r>
        <w:t>школьных</w:t>
      </w:r>
      <w:r>
        <w:rPr>
          <w:spacing w:val="-7"/>
        </w:rPr>
        <w:t xml:space="preserve"> </w:t>
      </w:r>
      <w:r>
        <w:t>соревнований</w:t>
      </w:r>
      <w:r>
        <w:rPr>
          <w:spacing w:val="-1"/>
        </w:rPr>
        <w:t xml:space="preserve"> </w:t>
      </w:r>
      <w:r>
        <w:t>по</w:t>
      </w:r>
      <w:r>
        <w:rPr>
          <w:spacing w:val="-2"/>
        </w:rPr>
        <w:t xml:space="preserve"> </w:t>
      </w:r>
      <w:r>
        <w:t>мини-</w:t>
      </w:r>
      <w:r>
        <w:rPr>
          <w:spacing w:val="-2"/>
        </w:rPr>
        <w:t>гандболу.</w:t>
      </w:r>
    </w:p>
    <w:p w:rsidR="00033849" w:rsidRDefault="00721D58">
      <w:pPr>
        <w:pStyle w:val="a5"/>
        <w:numPr>
          <w:ilvl w:val="0"/>
          <w:numId w:val="43"/>
        </w:numPr>
        <w:tabs>
          <w:tab w:val="left" w:pos="1207"/>
        </w:tabs>
        <w:spacing w:before="137"/>
        <w:ind w:left="1207" w:hanging="263"/>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033849" w:rsidRDefault="00721D58">
      <w:pPr>
        <w:pStyle w:val="a3"/>
        <w:spacing w:before="141" w:line="360" w:lineRule="auto"/>
        <w:ind w:right="162"/>
      </w:pPr>
      <w:r>
        <w:t>Подвижные игры и правила их проведения. Организация и проведение игр специальной направленности с элементами гандбола.</w:t>
      </w:r>
    </w:p>
    <w:p w:rsidR="00033849" w:rsidRDefault="00721D58">
      <w:pPr>
        <w:pStyle w:val="a3"/>
        <w:tabs>
          <w:tab w:val="left" w:pos="1241"/>
          <w:tab w:val="left" w:pos="3256"/>
          <w:tab w:val="left" w:pos="5155"/>
          <w:tab w:val="left" w:pos="6446"/>
          <w:tab w:val="left" w:pos="8679"/>
          <w:tab w:val="left" w:pos="9601"/>
        </w:tabs>
        <w:spacing w:line="362" w:lineRule="auto"/>
        <w:ind w:right="161"/>
      </w:pPr>
      <w:r>
        <w:t xml:space="preserve">Первые внешние признаки утомления во время занятий гандболом. Способы самоконтроля </w:t>
      </w:r>
      <w:r>
        <w:rPr>
          <w:spacing w:val="-6"/>
        </w:rPr>
        <w:t>за</w:t>
      </w:r>
      <w:r>
        <w:tab/>
      </w:r>
      <w:r>
        <w:rPr>
          <w:spacing w:val="-2"/>
        </w:rPr>
        <w:t>физической</w:t>
      </w:r>
      <w:r>
        <w:tab/>
      </w:r>
      <w:r>
        <w:rPr>
          <w:spacing w:val="-2"/>
        </w:rPr>
        <w:t>нагрузкой.</w:t>
      </w:r>
      <w:r>
        <w:tab/>
      </w:r>
      <w:r>
        <w:rPr>
          <w:spacing w:val="-4"/>
        </w:rPr>
        <w:t>Роль</w:t>
      </w:r>
      <w:r>
        <w:tab/>
      </w:r>
      <w:r>
        <w:rPr>
          <w:spacing w:val="-2"/>
        </w:rPr>
        <w:t>самоконтроля</w:t>
      </w:r>
      <w:r>
        <w:tab/>
      </w:r>
      <w:r>
        <w:rPr>
          <w:spacing w:val="-10"/>
        </w:rPr>
        <w:t>в</w:t>
      </w:r>
      <w:r>
        <w:tab/>
      </w:r>
      <w:r>
        <w:rPr>
          <w:spacing w:val="-2"/>
        </w:rPr>
        <w:t xml:space="preserve">учебной </w:t>
      </w:r>
      <w:r>
        <w:t>и соревновательной деятельности.</w:t>
      </w:r>
    </w:p>
    <w:p w:rsidR="00033849" w:rsidRDefault="00721D58">
      <w:pPr>
        <w:pStyle w:val="a3"/>
        <w:spacing w:line="270" w:lineRule="exact"/>
        <w:ind w:left="944" w:firstLine="0"/>
      </w:pPr>
      <w:r>
        <w:t>Правила</w:t>
      </w:r>
      <w:r>
        <w:rPr>
          <w:spacing w:val="67"/>
          <w:w w:val="150"/>
        </w:rPr>
        <w:t xml:space="preserve"> </w:t>
      </w:r>
      <w:r>
        <w:t>личной</w:t>
      </w:r>
      <w:r>
        <w:rPr>
          <w:spacing w:val="67"/>
          <w:w w:val="150"/>
        </w:rPr>
        <w:t xml:space="preserve"> </w:t>
      </w:r>
      <w:r>
        <w:t>гигиены,</w:t>
      </w:r>
      <w:r>
        <w:rPr>
          <w:spacing w:val="67"/>
          <w:w w:val="150"/>
        </w:rPr>
        <w:t xml:space="preserve"> </w:t>
      </w:r>
      <w:r>
        <w:t>требования</w:t>
      </w:r>
      <w:r>
        <w:rPr>
          <w:spacing w:val="70"/>
          <w:w w:val="150"/>
        </w:rPr>
        <w:t xml:space="preserve"> </w:t>
      </w:r>
      <w:r>
        <w:t>к</w:t>
      </w:r>
      <w:r>
        <w:rPr>
          <w:spacing w:val="73"/>
          <w:w w:val="150"/>
        </w:rPr>
        <w:t xml:space="preserve"> </w:t>
      </w:r>
      <w:r>
        <w:t>спортивной</w:t>
      </w:r>
      <w:r>
        <w:rPr>
          <w:spacing w:val="62"/>
          <w:w w:val="150"/>
        </w:rPr>
        <w:t xml:space="preserve"> </w:t>
      </w:r>
      <w:r>
        <w:t>одежде</w:t>
      </w:r>
      <w:r>
        <w:rPr>
          <w:spacing w:val="69"/>
          <w:w w:val="150"/>
        </w:rPr>
        <w:t xml:space="preserve"> </w:t>
      </w:r>
      <w:r>
        <w:t>для</w:t>
      </w:r>
      <w:r>
        <w:rPr>
          <w:spacing w:val="71"/>
          <w:w w:val="150"/>
        </w:rPr>
        <w:t xml:space="preserve"> </w:t>
      </w:r>
      <w:r>
        <w:t>занятий</w:t>
      </w:r>
      <w:r>
        <w:rPr>
          <w:spacing w:val="67"/>
          <w:w w:val="150"/>
        </w:rPr>
        <w:t xml:space="preserve"> </w:t>
      </w:r>
      <w:r>
        <w:rPr>
          <w:spacing w:val="-2"/>
        </w:rPr>
        <w:t>гандболом.</w:t>
      </w:r>
    </w:p>
    <w:p w:rsidR="00033849" w:rsidRDefault="00721D58">
      <w:pPr>
        <w:pStyle w:val="a3"/>
        <w:spacing w:before="135"/>
        <w:ind w:firstLine="0"/>
      </w:pPr>
      <w:r>
        <w:t>Правила</w:t>
      </w:r>
      <w:r>
        <w:rPr>
          <w:spacing w:val="-6"/>
        </w:rPr>
        <w:t xml:space="preserve"> </w:t>
      </w:r>
      <w:r>
        <w:t>использования</w:t>
      </w:r>
      <w:r>
        <w:rPr>
          <w:spacing w:val="-8"/>
        </w:rPr>
        <w:t xml:space="preserve"> </w:t>
      </w:r>
      <w:r>
        <w:t>спортивного</w:t>
      </w:r>
      <w:r>
        <w:rPr>
          <w:spacing w:val="-3"/>
        </w:rPr>
        <w:t xml:space="preserve"> </w:t>
      </w:r>
      <w:r>
        <w:t>инвентаря</w:t>
      </w:r>
      <w:r>
        <w:rPr>
          <w:spacing w:val="-7"/>
        </w:rPr>
        <w:t xml:space="preserve"> </w:t>
      </w:r>
      <w:r>
        <w:t>для</w:t>
      </w:r>
      <w:r>
        <w:rPr>
          <w:spacing w:val="-3"/>
        </w:rPr>
        <w:t xml:space="preserve"> </w:t>
      </w:r>
      <w:r>
        <w:t>занятий</w:t>
      </w:r>
      <w:r>
        <w:rPr>
          <w:spacing w:val="-6"/>
        </w:rPr>
        <w:t xml:space="preserve"> </w:t>
      </w:r>
      <w:r>
        <w:rPr>
          <w:spacing w:val="-2"/>
        </w:rPr>
        <w:t>гандболом.</w:t>
      </w:r>
    </w:p>
    <w:p w:rsidR="00033849" w:rsidRDefault="00721D58">
      <w:pPr>
        <w:pStyle w:val="a3"/>
        <w:spacing w:before="137"/>
        <w:ind w:left="944" w:firstLine="0"/>
      </w:pPr>
      <w:r>
        <w:t>Режим</w:t>
      </w:r>
      <w:r>
        <w:rPr>
          <w:spacing w:val="-4"/>
        </w:rPr>
        <w:t xml:space="preserve"> </w:t>
      </w:r>
      <w:r>
        <w:t>дня</w:t>
      </w:r>
      <w:r>
        <w:rPr>
          <w:spacing w:val="-1"/>
        </w:rPr>
        <w:t xml:space="preserve"> </w:t>
      </w:r>
      <w:r>
        <w:t xml:space="preserve">юного </w:t>
      </w:r>
      <w:r>
        <w:rPr>
          <w:spacing w:val="-2"/>
        </w:rPr>
        <w:t>гандболиста.</w:t>
      </w:r>
    </w:p>
    <w:p w:rsidR="00033849" w:rsidRDefault="00721D58">
      <w:pPr>
        <w:pStyle w:val="a3"/>
        <w:spacing w:before="142" w:line="360" w:lineRule="auto"/>
        <w:ind w:right="164"/>
      </w:pPr>
      <w:r>
        <w:t>Подбор</w:t>
      </w:r>
      <w:r>
        <w:rPr>
          <w:spacing w:val="78"/>
        </w:rPr>
        <w:t xml:space="preserve">    </w:t>
      </w:r>
      <w:r>
        <w:t>и</w:t>
      </w:r>
      <w:r>
        <w:rPr>
          <w:spacing w:val="79"/>
        </w:rPr>
        <w:t xml:space="preserve">    </w:t>
      </w:r>
      <w:r>
        <w:t>составление</w:t>
      </w:r>
      <w:r>
        <w:rPr>
          <w:spacing w:val="78"/>
        </w:rPr>
        <w:t xml:space="preserve">    </w:t>
      </w:r>
      <w:r>
        <w:t>комплексов</w:t>
      </w:r>
      <w:r>
        <w:rPr>
          <w:spacing w:val="78"/>
        </w:rPr>
        <w:t xml:space="preserve">    </w:t>
      </w:r>
      <w:r>
        <w:t>общеразвивающих,</w:t>
      </w:r>
      <w:r>
        <w:rPr>
          <w:spacing w:val="79"/>
        </w:rPr>
        <w:t xml:space="preserve">    </w:t>
      </w:r>
      <w:r>
        <w:t>специальных и имитационных упражнений для занятий гандболом.</w:t>
      </w:r>
    </w:p>
    <w:p w:rsidR="00033849" w:rsidRDefault="00721D58">
      <w:pPr>
        <w:pStyle w:val="a3"/>
        <w:spacing w:line="360" w:lineRule="auto"/>
        <w:ind w:right="176"/>
      </w:pPr>
      <w:r>
        <w:t>Организация и проведение подвижных игр с элементами гандбола во время активного отдыха и каникул.</w:t>
      </w:r>
    </w:p>
    <w:p w:rsidR="00033849" w:rsidRDefault="00721D58">
      <w:pPr>
        <w:pStyle w:val="a3"/>
        <w:spacing w:line="274" w:lineRule="exact"/>
        <w:ind w:left="944" w:firstLine="0"/>
      </w:pPr>
      <w:r>
        <w:t>Тестирование</w:t>
      </w:r>
      <w:r>
        <w:rPr>
          <w:spacing w:val="-11"/>
        </w:rPr>
        <w:t xml:space="preserve"> </w:t>
      </w:r>
      <w:r>
        <w:t>уровня</w:t>
      </w:r>
      <w:r>
        <w:rPr>
          <w:spacing w:val="-3"/>
        </w:rPr>
        <w:t xml:space="preserve"> </w:t>
      </w:r>
      <w:r>
        <w:t>физической</w:t>
      </w:r>
      <w:r>
        <w:rPr>
          <w:spacing w:val="-6"/>
        </w:rPr>
        <w:t xml:space="preserve"> </w:t>
      </w:r>
      <w:r>
        <w:t>подготовленности</w:t>
      </w:r>
      <w:r>
        <w:rPr>
          <w:spacing w:val="-5"/>
        </w:rPr>
        <w:t xml:space="preserve"> </w:t>
      </w:r>
      <w:r>
        <w:t>игроков</w:t>
      </w:r>
      <w:r>
        <w:rPr>
          <w:spacing w:val="-6"/>
        </w:rPr>
        <w:t xml:space="preserve"> </w:t>
      </w:r>
      <w:r>
        <w:t>в</w:t>
      </w:r>
      <w:r>
        <w:rPr>
          <w:spacing w:val="-5"/>
        </w:rPr>
        <w:t xml:space="preserve"> </w:t>
      </w:r>
      <w:r>
        <w:rPr>
          <w:spacing w:val="-2"/>
        </w:rPr>
        <w:t>гандболе.</w:t>
      </w:r>
    </w:p>
    <w:p w:rsidR="00033849" w:rsidRDefault="00721D58">
      <w:pPr>
        <w:pStyle w:val="a5"/>
        <w:numPr>
          <w:ilvl w:val="0"/>
          <w:numId w:val="43"/>
        </w:numPr>
        <w:tabs>
          <w:tab w:val="left" w:pos="1207"/>
        </w:tabs>
        <w:spacing w:before="139"/>
        <w:ind w:left="1207" w:hanging="263"/>
        <w:rPr>
          <w:sz w:val="24"/>
        </w:rPr>
      </w:pPr>
      <w:r>
        <w:rPr>
          <w:sz w:val="24"/>
        </w:rPr>
        <w:t>Физическое</w:t>
      </w:r>
      <w:r>
        <w:rPr>
          <w:spacing w:val="-8"/>
          <w:sz w:val="24"/>
        </w:rPr>
        <w:t xml:space="preserve"> </w:t>
      </w:r>
      <w:r>
        <w:rPr>
          <w:spacing w:val="-2"/>
          <w:sz w:val="24"/>
        </w:rPr>
        <w:t>совершенствование.</w:t>
      </w:r>
    </w:p>
    <w:p w:rsidR="00033849" w:rsidRDefault="00721D58">
      <w:pPr>
        <w:pStyle w:val="a3"/>
        <w:spacing w:before="137"/>
        <w:ind w:left="944" w:firstLine="0"/>
      </w:pPr>
      <w:r>
        <w:t>Простейшие</w:t>
      </w:r>
      <w:r>
        <w:rPr>
          <w:spacing w:val="51"/>
          <w:w w:val="150"/>
        </w:rPr>
        <w:t xml:space="preserve">  </w:t>
      </w:r>
      <w:r>
        <w:t>комплексы</w:t>
      </w:r>
      <w:r>
        <w:rPr>
          <w:spacing w:val="78"/>
        </w:rPr>
        <w:t xml:space="preserve">  </w:t>
      </w:r>
      <w:r>
        <w:t>общих</w:t>
      </w:r>
      <w:r>
        <w:rPr>
          <w:spacing w:val="50"/>
          <w:w w:val="150"/>
        </w:rPr>
        <w:t xml:space="preserve">  </w:t>
      </w:r>
      <w:r>
        <w:t>и</w:t>
      </w:r>
      <w:r>
        <w:rPr>
          <w:spacing w:val="52"/>
          <w:w w:val="150"/>
        </w:rPr>
        <w:t xml:space="preserve">  </w:t>
      </w:r>
      <w:r>
        <w:t>специальных</w:t>
      </w:r>
      <w:r>
        <w:rPr>
          <w:spacing w:val="79"/>
        </w:rPr>
        <w:t xml:space="preserve">  </w:t>
      </w:r>
      <w:r>
        <w:t>подготовительных</w:t>
      </w:r>
      <w:r>
        <w:rPr>
          <w:spacing w:val="80"/>
        </w:rPr>
        <w:t xml:space="preserve">  </w:t>
      </w:r>
      <w:r>
        <w:rPr>
          <w:spacing w:val="-2"/>
        </w:rPr>
        <w:t>упражнений,</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right="174" w:firstLine="0"/>
      </w:pPr>
      <w:r>
        <w:t>необходимых для развития физических качеств, характерных для вида спорта «гандбол» и овладения техникой и тактикой игры в гандбол (мини-гандбол);</w:t>
      </w:r>
    </w:p>
    <w:p w:rsidR="00033849" w:rsidRDefault="00721D58">
      <w:pPr>
        <w:pStyle w:val="a3"/>
        <w:tabs>
          <w:tab w:val="left" w:pos="1572"/>
          <w:tab w:val="left" w:pos="2369"/>
          <w:tab w:val="left" w:pos="3693"/>
          <w:tab w:val="left" w:pos="5210"/>
          <w:tab w:val="left" w:pos="7061"/>
          <w:tab w:val="left" w:pos="7873"/>
          <w:tab w:val="left" w:pos="9946"/>
        </w:tabs>
        <w:spacing w:line="360" w:lineRule="auto"/>
        <w:ind w:right="168"/>
      </w:pPr>
      <w:r>
        <w:t>Техника</w:t>
      </w:r>
      <w:r>
        <w:rPr>
          <w:spacing w:val="80"/>
        </w:rPr>
        <w:t xml:space="preserve">   </w:t>
      </w:r>
      <w:r>
        <w:t>выполнения</w:t>
      </w:r>
      <w:r>
        <w:rPr>
          <w:spacing w:val="80"/>
        </w:rPr>
        <w:t xml:space="preserve">   </w:t>
      </w:r>
      <w:r>
        <w:t>элементов</w:t>
      </w:r>
      <w:r>
        <w:rPr>
          <w:spacing w:val="80"/>
        </w:rPr>
        <w:t xml:space="preserve">   </w:t>
      </w:r>
      <w:r>
        <w:t>из</w:t>
      </w:r>
      <w:r>
        <w:rPr>
          <w:spacing w:val="80"/>
        </w:rPr>
        <w:t xml:space="preserve">   </w:t>
      </w:r>
      <w:r>
        <w:t>базовой</w:t>
      </w:r>
      <w:r>
        <w:rPr>
          <w:spacing w:val="80"/>
        </w:rPr>
        <w:t xml:space="preserve">   </w:t>
      </w:r>
      <w:r>
        <w:t>подготовки</w:t>
      </w:r>
      <w:r>
        <w:rPr>
          <w:spacing w:val="80"/>
        </w:rPr>
        <w:t xml:space="preserve">   </w:t>
      </w:r>
      <w:r>
        <w:t>гандбола (мини-гандбола):</w:t>
      </w:r>
      <w:r>
        <w:rPr>
          <w:spacing w:val="80"/>
        </w:rPr>
        <w:t xml:space="preserve">  </w:t>
      </w:r>
      <w:r>
        <w:t>бег</w:t>
      </w:r>
      <w:r>
        <w:rPr>
          <w:spacing w:val="80"/>
        </w:rPr>
        <w:t xml:space="preserve">  </w:t>
      </w:r>
      <w:r>
        <w:t>с</w:t>
      </w:r>
      <w:r>
        <w:rPr>
          <w:spacing w:val="80"/>
        </w:rPr>
        <w:t xml:space="preserve">  </w:t>
      </w:r>
      <w:r>
        <w:t>различной</w:t>
      </w:r>
      <w:r>
        <w:rPr>
          <w:spacing w:val="80"/>
        </w:rPr>
        <w:t xml:space="preserve">  </w:t>
      </w:r>
      <w:r>
        <w:t>частотой</w:t>
      </w:r>
      <w:r>
        <w:rPr>
          <w:spacing w:val="79"/>
        </w:rPr>
        <w:t xml:space="preserve">  </w:t>
      </w:r>
      <w:r>
        <w:t>шагов,</w:t>
      </w:r>
      <w:r>
        <w:rPr>
          <w:spacing w:val="80"/>
        </w:rPr>
        <w:t xml:space="preserve">  </w:t>
      </w:r>
      <w:r>
        <w:t>подбрасывание</w:t>
      </w:r>
      <w:r>
        <w:rPr>
          <w:spacing w:val="78"/>
        </w:rPr>
        <w:t xml:space="preserve">  </w:t>
      </w:r>
      <w:r>
        <w:t>и</w:t>
      </w:r>
      <w:r>
        <w:rPr>
          <w:spacing w:val="80"/>
        </w:rPr>
        <w:t xml:space="preserve">  </w:t>
      </w:r>
      <w:r>
        <w:t>ловля</w:t>
      </w:r>
      <w:r>
        <w:rPr>
          <w:spacing w:val="79"/>
        </w:rPr>
        <w:t xml:space="preserve">  </w:t>
      </w:r>
      <w:r>
        <w:t>мяча в ходьбе, броски мяча</w:t>
      </w:r>
      <w:r>
        <w:rPr>
          <w:spacing w:val="-2"/>
        </w:rPr>
        <w:t xml:space="preserve"> </w:t>
      </w:r>
      <w:r>
        <w:t>в стену</w:t>
      </w:r>
      <w:r>
        <w:rPr>
          <w:spacing w:val="-6"/>
        </w:rPr>
        <w:t xml:space="preserve"> </w:t>
      </w:r>
      <w:r>
        <w:t>(наклонный батут) с</w:t>
      </w:r>
      <w:r>
        <w:rPr>
          <w:spacing w:val="-2"/>
        </w:rPr>
        <w:t xml:space="preserve"> </w:t>
      </w:r>
      <w:r>
        <w:t>последующей ловлей, прыжки вперед и вверх</w:t>
      </w:r>
      <w:r>
        <w:rPr>
          <w:spacing w:val="-1"/>
        </w:rPr>
        <w:t xml:space="preserve"> </w:t>
      </w:r>
      <w:r>
        <w:t xml:space="preserve">с </w:t>
      </w:r>
      <w:r>
        <w:rPr>
          <w:spacing w:val="-2"/>
        </w:rPr>
        <w:t>мячом</w:t>
      </w:r>
      <w:r>
        <w:tab/>
      </w:r>
      <w:r>
        <w:rPr>
          <w:spacing w:val="-10"/>
        </w:rPr>
        <w:t>в</w:t>
      </w:r>
      <w:r>
        <w:tab/>
      </w:r>
      <w:r>
        <w:rPr>
          <w:spacing w:val="-2"/>
        </w:rPr>
        <w:t>руках,</w:t>
      </w:r>
      <w:r>
        <w:tab/>
      </w:r>
      <w:r>
        <w:rPr>
          <w:spacing w:val="-2"/>
        </w:rPr>
        <w:t>метание</w:t>
      </w:r>
      <w:r>
        <w:tab/>
      </w:r>
      <w:r>
        <w:rPr>
          <w:spacing w:val="-2"/>
        </w:rPr>
        <w:t>теннисного</w:t>
      </w:r>
      <w:r>
        <w:tab/>
      </w:r>
      <w:r>
        <w:rPr>
          <w:spacing w:val="-10"/>
        </w:rPr>
        <w:t>и</w:t>
      </w:r>
      <w:r>
        <w:tab/>
      </w:r>
      <w:r>
        <w:rPr>
          <w:spacing w:val="-2"/>
        </w:rPr>
        <w:t>гандбольного</w:t>
      </w:r>
      <w:r>
        <w:tab/>
      </w:r>
      <w:r>
        <w:rPr>
          <w:spacing w:val="-4"/>
        </w:rPr>
        <w:t xml:space="preserve">мяча </w:t>
      </w:r>
      <w:r>
        <w:t>в статичную цель.</w:t>
      </w:r>
    </w:p>
    <w:p w:rsidR="00033849" w:rsidRDefault="00721D58">
      <w:pPr>
        <w:pStyle w:val="a3"/>
        <w:spacing w:line="360" w:lineRule="auto"/>
        <w:ind w:right="166"/>
      </w:pPr>
      <w: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033849" w:rsidRDefault="00721D58">
      <w:pPr>
        <w:pStyle w:val="a3"/>
        <w:spacing w:line="360" w:lineRule="auto"/>
        <w:ind w:right="156"/>
      </w:pPr>
      <w:r>
        <w:t>Упражнения, направленные на обучение технике владения мячом во время игры в мини- гандбол: передача, ловля, броски мяча.</w:t>
      </w:r>
    </w:p>
    <w:p w:rsidR="00033849" w:rsidRDefault="00721D58">
      <w:pPr>
        <w:pStyle w:val="a3"/>
        <w:tabs>
          <w:tab w:val="left" w:pos="2210"/>
          <w:tab w:val="left" w:pos="4124"/>
          <w:tab w:val="left" w:pos="4926"/>
          <w:tab w:val="left" w:pos="7046"/>
          <w:tab w:val="left" w:pos="8424"/>
          <w:tab w:val="left" w:pos="9926"/>
        </w:tabs>
        <w:spacing w:line="360" w:lineRule="auto"/>
        <w:ind w:right="168"/>
      </w:pPr>
      <w:r>
        <w:t xml:space="preserve">Простейшие технические приёмы с мячом из гандбола в условиях игровой деятельности. </w:t>
      </w:r>
      <w:r>
        <w:rPr>
          <w:spacing w:val="-2"/>
        </w:rPr>
        <w:t>Подводящие</w:t>
      </w:r>
      <w:r>
        <w:tab/>
      </w:r>
      <w:r>
        <w:rPr>
          <w:spacing w:val="-2"/>
        </w:rPr>
        <w:t>упражнения</w:t>
      </w:r>
      <w:r>
        <w:tab/>
      </w:r>
      <w:r>
        <w:rPr>
          <w:spacing w:val="-10"/>
        </w:rPr>
        <w:t>и</w:t>
      </w:r>
      <w:r>
        <w:tab/>
      </w:r>
      <w:r>
        <w:rPr>
          <w:spacing w:val="-2"/>
        </w:rPr>
        <w:t>элементарные</w:t>
      </w:r>
      <w:r>
        <w:tab/>
      </w:r>
      <w:r>
        <w:rPr>
          <w:spacing w:val="-2"/>
        </w:rPr>
        <w:t>формы</w:t>
      </w:r>
      <w:r>
        <w:tab/>
      </w:r>
      <w:r>
        <w:rPr>
          <w:spacing w:val="-2"/>
        </w:rPr>
        <w:t>техники</w:t>
      </w:r>
      <w:r>
        <w:tab/>
      </w:r>
      <w:r>
        <w:rPr>
          <w:spacing w:val="-4"/>
        </w:rPr>
        <w:t xml:space="preserve">игры </w:t>
      </w:r>
      <w:r>
        <w:t xml:space="preserve">в защите. Понятия: «стойка» и «передвижение», «противодействие нападающему, владеющему </w:t>
      </w:r>
      <w:r>
        <w:rPr>
          <w:spacing w:val="-2"/>
        </w:rPr>
        <w:t>мячом».</w:t>
      </w:r>
    </w:p>
    <w:p w:rsidR="00033849" w:rsidRDefault="00721D58">
      <w:pPr>
        <w:pStyle w:val="a3"/>
        <w:spacing w:line="360" w:lineRule="auto"/>
        <w:ind w:right="169"/>
      </w:pPr>
      <w: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033849" w:rsidRDefault="00721D58">
      <w:pPr>
        <w:pStyle w:val="a3"/>
        <w:spacing w:line="360" w:lineRule="auto"/>
        <w:ind w:right="162"/>
      </w:pPr>
      <w:r>
        <w:t>Подвижные игры с элементами гандбола: игры, включающие элемент соревнования, игры сюжетного характера, командные игры.</w:t>
      </w:r>
    </w:p>
    <w:p w:rsidR="00033849" w:rsidRDefault="00721D58">
      <w:pPr>
        <w:pStyle w:val="a3"/>
        <w:spacing w:before="1" w:line="360" w:lineRule="auto"/>
        <w:ind w:right="169"/>
      </w:pPr>
      <w:r>
        <w:t>Тестовые</w:t>
      </w:r>
      <w:r>
        <w:rPr>
          <w:spacing w:val="80"/>
        </w:rPr>
        <w:t xml:space="preserve">  </w:t>
      </w:r>
      <w:r>
        <w:t>упражнения</w:t>
      </w:r>
      <w:r>
        <w:rPr>
          <w:spacing w:val="80"/>
        </w:rPr>
        <w:t xml:space="preserve">  </w:t>
      </w:r>
      <w:r>
        <w:t>по</w:t>
      </w:r>
      <w:r>
        <w:rPr>
          <w:spacing w:val="80"/>
        </w:rPr>
        <w:t xml:space="preserve">  </w:t>
      </w:r>
      <w:r>
        <w:t>физической</w:t>
      </w:r>
      <w:r>
        <w:rPr>
          <w:spacing w:val="79"/>
        </w:rPr>
        <w:t xml:space="preserve">  </w:t>
      </w:r>
      <w:r>
        <w:t>подготовленности</w:t>
      </w:r>
      <w:r>
        <w:rPr>
          <w:spacing w:val="79"/>
        </w:rPr>
        <w:t xml:space="preserve">  </w:t>
      </w:r>
      <w:r>
        <w:t>в</w:t>
      </w:r>
      <w:r>
        <w:rPr>
          <w:spacing w:val="80"/>
        </w:rPr>
        <w:t xml:space="preserve">  </w:t>
      </w:r>
      <w:r>
        <w:t>гандболе.</w:t>
      </w:r>
      <w:r>
        <w:rPr>
          <w:spacing w:val="80"/>
        </w:rPr>
        <w:t xml:space="preserve">  </w:t>
      </w:r>
      <w:r>
        <w:t>Участие в соревновательной деятельности по мини-гандболу.</w:t>
      </w:r>
    </w:p>
    <w:p w:rsidR="00033849" w:rsidRDefault="00721D58">
      <w:pPr>
        <w:pStyle w:val="a5"/>
        <w:numPr>
          <w:ilvl w:val="3"/>
          <w:numId w:val="55"/>
        </w:numPr>
        <w:tabs>
          <w:tab w:val="left" w:pos="1964"/>
        </w:tabs>
        <w:spacing w:line="360" w:lineRule="auto"/>
        <w:ind w:right="175" w:firstLine="710"/>
        <w:jc w:val="both"/>
        <w:rPr>
          <w:sz w:val="24"/>
        </w:rPr>
      </w:pPr>
      <w:r>
        <w:rPr>
          <w:sz w:val="24"/>
        </w:rPr>
        <w:t>Содержание модуля «Гандбол» направлено на достижение обучающимися личностных, метапредметных и предметных результатов обучения.</w:t>
      </w:r>
    </w:p>
    <w:p w:rsidR="00033849" w:rsidRDefault="00721D58">
      <w:pPr>
        <w:pStyle w:val="a5"/>
        <w:numPr>
          <w:ilvl w:val="4"/>
          <w:numId w:val="55"/>
        </w:numPr>
        <w:tabs>
          <w:tab w:val="left" w:pos="2146"/>
        </w:tabs>
        <w:spacing w:before="1" w:line="360" w:lineRule="auto"/>
        <w:ind w:right="170" w:firstLine="710"/>
        <w:jc w:val="both"/>
        <w:rPr>
          <w:sz w:val="24"/>
        </w:rPr>
      </w:pPr>
      <w:r>
        <w:rPr>
          <w:sz w:val="24"/>
        </w:rPr>
        <w:t>При изучении модуля «Гандбол» на уровне начального общего образования у обучающихся будут сформированы следующие личностные результаты:</w:t>
      </w:r>
    </w:p>
    <w:p w:rsidR="00033849" w:rsidRDefault="00721D58">
      <w:pPr>
        <w:pStyle w:val="a3"/>
        <w:spacing w:line="362" w:lineRule="auto"/>
        <w:ind w:right="161"/>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033849" w:rsidRDefault="00721D58">
      <w:pPr>
        <w:pStyle w:val="a3"/>
        <w:spacing w:line="360" w:lineRule="auto"/>
        <w:ind w:right="160"/>
      </w:pPr>
      <w:r>
        <w:t>проявление</w:t>
      </w:r>
      <w:r>
        <w:rPr>
          <w:spacing w:val="66"/>
        </w:rPr>
        <w:t xml:space="preserve">   </w:t>
      </w:r>
      <w:r>
        <w:t>уважительного</w:t>
      </w:r>
      <w:r>
        <w:rPr>
          <w:spacing w:val="66"/>
        </w:rPr>
        <w:t xml:space="preserve">   </w:t>
      </w:r>
      <w:r>
        <w:t>отношения</w:t>
      </w:r>
      <w:r>
        <w:rPr>
          <w:spacing w:val="64"/>
        </w:rPr>
        <w:t xml:space="preserve">   </w:t>
      </w:r>
      <w:r>
        <w:t>к</w:t>
      </w:r>
      <w:r>
        <w:rPr>
          <w:spacing w:val="65"/>
        </w:rPr>
        <w:t xml:space="preserve">   </w:t>
      </w:r>
      <w:r>
        <w:t>сверстникам,</w:t>
      </w:r>
      <w:r>
        <w:rPr>
          <w:spacing w:val="67"/>
        </w:rPr>
        <w:t xml:space="preserve">   </w:t>
      </w:r>
      <w:r>
        <w:t>культуры</w:t>
      </w:r>
      <w:r>
        <w:rPr>
          <w:spacing w:val="67"/>
        </w:rPr>
        <w:t xml:space="preserve">   </w:t>
      </w:r>
      <w:r>
        <w:t>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033849" w:rsidRDefault="00721D58">
      <w:pPr>
        <w:pStyle w:val="a3"/>
        <w:tabs>
          <w:tab w:val="left" w:pos="2056"/>
          <w:tab w:val="left" w:pos="2930"/>
          <w:tab w:val="left" w:pos="4595"/>
          <w:tab w:val="left" w:pos="7272"/>
          <w:tab w:val="left" w:pos="9076"/>
        </w:tabs>
        <w:spacing w:line="360" w:lineRule="auto"/>
        <w:ind w:right="160"/>
      </w:pPr>
      <w:r>
        <w:t xml:space="preserve">понимание ценности здорового и безопасного образа жизни, усвоение правил безопасного </w:t>
      </w:r>
      <w:r>
        <w:rPr>
          <w:spacing w:val="-2"/>
        </w:rPr>
        <w:t>поведения</w:t>
      </w:r>
      <w:r>
        <w:tab/>
      </w:r>
      <w:r>
        <w:rPr>
          <w:spacing w:val="-10"/>
        </w:rPr>
        <w:t>в</w:t>
      </w:r>
      <w:r>
        <w:tab/>
      </w:r>
      <w:r>
        <w:rPr>
          <w:spacing w:val="-2"/>
        </w:rPr>
        <w:t>учебной,</w:t>
      </w:r>
      <w:r>
        <w:tab/>
      </w:r>
      <w:r>
        <w:rPr>
          <w:spacing w:val="-2"/>
        </w:rPr>
        <w:t>соревновательной,</w:t>
      </w:r>
      <w:r>
        <w:tab/>
      </w:r>
      <w:r>
        <w:rPr>
          <w:spacing w:val="-2"/>
        </w:rPr>
        <w:t>досуговой</w:t>
      </w:r>
      <w:r>
        <w:tab/>
      </w:r>
      <w:r>
        <w:rPr>
          <w:spacing w:val="-2"/>
        </w:rPr>
        <w:t>деятельности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firstLine="0"/>
      </w:pPr>
      <w:r>
        <w:t>и</w:t>
      </w:r>
      <w:r>
        <w:rPr>
          <w:spacing w:val="-4"/>
        </w:rPr>
        <w:t xml:space="preserve"> </w:t>
      </w:r>
      <w:r>
        <w:t>чрезвычайных</w:t>
      </w:r>
      <w:r>
        <w:rPr>
          <w:spacing w:val="-6"/>
        </w:rPr>
        <w:t xml:space="preserve"> </w:t>
      </w:r>
      <w:r>
        <w:t>ситуациях</w:t>
      </w:r>
      <w:r>
        <w:rPr>
          <w:spacing w:val="-7"/>
        </w:rPr>
        <w:t xml:space="preserve"> </w:t>
      </w:r>
      <w:r>
        <w:t>при</w:t>
      </w:r>
      <w:r>
        <w:rPr>
          <w:spacing w:val="-1"/>
        </w:rPr>
        <w:t xml:space="preserve"> </w:t>
      </w:r>
      <w:r>
        <w:t>занятии</w:t>
      </w:r>
      <w:r>
        <w:rPr>
          <w:spacing w:val="-5"/>
        </w:rPr>
        <w:t xml:space="preserve"> </w:t>
      </w:r>
      <w:r>
        <w:rPr>
          <w:spacing w:val="-2"/>
        </w:rPr>
        <w:t>гандболом.</w:t>
      </w:r>
    </w:p>
    <w:p w:rsidR="00033849" w:rsidRDefault="00721D58">
      <w:pPr>
        <w:pStyle w:val="a5"/>
        <w:numPr>
          <w:ilvl w:val="4"/>
          <w:numId w:val="55"/>
        </w:numPr>
        <w:tabs>
          <w:tab w:val="left" w:pos="2146"/>
        </w:tabs>
        <w:spacing w:before="142" w:line="360" w:lineRule="auto"/>
        <w:ind w:right="170" w:firstLine="710"/>
        <w:jc w:val="both"/>
        <w:rPr>
          <w:sz w:val="24"/>
        </w:rPr>
      </w:pPr>
      <w:r>
        <w:rPr>
          <w:sz w:val="24"/>
        </w:rP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033849" w:rsidRDefault="00721D58">
      <w:pPr>
        <w:pStyle w:val="a3"/>
        <w:tabs>
          <w:tab w:val="left" w:pos="1864"/>
          <w:tab w:val="left" w:pos="3270"/>
          <w:tab w:val="left" w:pos="5622"/>
          <w:tab w:val="left" w:pos="6827"/>
          <w:tab w:val="left" w:pos="9072"/>
        </w:tabs>
        <w:spacing w:line="360" w:lineRule="auto"/>
        <w:ind w:right="168"/>
      </w:pPr>
      <w:r>
        <w:t xml:space="preserve">умение самостоятельно определять цели и задачи своего обучения средствами гандбола, </w:t>
      </w:r>
      <w:r>
        <w:rPr>
          <w:spacing w:val="-2"/>
        </w:rPr>
        <w:t>развивать</w:t>
      </w:r>
      <w:r>
        <w:tab/>
      </w:r>
      <w:r>
        <w:rPr>
          <w:spacing w:val="-2"/>
        </w:rPr>
        <w:t>мотивы</w:t>
      </w:r>
      <w:r>
        <w:tab/>
        <w:t>и</w:t>
      </w:r>
      <w:r>
        <w:rPr>
          <w:spacing w:val="80"/>
        </w:rPr>
        <w:t xml:space="preserve">   </w:t>
      </w:r>
      <w:r>
        <w:t>интересы</w:t>
      </w:r>
      <w:r>
        <w:tab/>
      </w:r>
      <w:r>
        <w:rPr>
          <w:spacing w:val="-2"/>
        </w:rPr>
        <w:t>своей</w:t>
      </w:r>
      <w:r>
        <w:tab/>
      </w:r>
      <w:r>
        <w:rPr>
          <w:spacing w:val="-2"/>
        </w:rPr>
        <w:t>познавательной</w:t>
      </w:r>
      <w:r>
        <w:tab/>
      </w:r>
      <w:r>
        <w:rPr>
          <w:spacing w:val="-2"/>
        </w:rPr>
        <w:t xml:space="preserve">деятельности </w:t>
      </w:r>
      <w:r>
        <w:t>в физкультурно-спортивном направлении;</w:t>
      </w:r>
    </w:p>
    <w:p w:rsidR="00033849" w:rsidRDefault="00721D58">
      <w:pPr>
        <w:pStyle w:val="a3"/>
        <w:spacing w:line="360" w:lineRule="auto"/>
        <w:ind w:right="169"/>
      </w:pPr>
      <w: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033849" w:rsidRDefault="00721D58">
      <w:pPr>
        <w:pStyle w:val="a3"/>
        <w:spacing w:before="1" w:line="360" w:lineRule="auto"/>
        <w:ind w:right="165"/>
      </w:pPr>
      <w:r>
        <w:t>умение</w:t>
      </w:r>
      <w:r>
        <w:rPr>
          <w:spacing w:val="80"/>
          <w:w w:val="150"/>
        </w:rPr>
        <w:t xml:space="preserve">  </w:t>
      </w:r>
      <w:r>
        <w:t>владеть</w:t>
      </w:r>
      <w:r>
        <w:rPr>
          <w:spacing w:val="80"/>
          <w:w w:val="150"/>
        </w:rPr>
        <w:t xml:space="preserve">  </w:t>
      </w:r>
      <w:r>
        <w:t>основами</w:t>
      </w:r>
      <w:r>
        <w:rPr>
          <w:spacing w:val="80"/>
          <w:w w:val="150"/>
        </w:rPr>
        <w:t xml:space="preserve">  </w:t>
      </w:r>
      <w:r>
        <w:t>самоконтроля,</w:t>
      </w:r>
      <w:r>
        <w:rPr>
          <w:spacing w:val="80"/>
          <w:w w:val="150"/>
        </w:rPr>
        <w:t xml:space="preserve">  </w:t>
      </w:r>
      <w:r>
        <w:t>самооценки,</w:t>
      </w:r>
      <w:r>
        <w:rPr>
          <w:spacing w:val="80"/>
          <w:w w:val="150"/>
        </w:rPr>
        <w:t xml:space="preserve">  </w:t>
      </w:r>
      <w:r>
        <w:t>принимать</w:t>
      </w:r>
      <w:r>
        <w:rPr>
          <w:spacing w:val="80"/>
          <w:w w:val="150"/>
        </w:rPr>
        <w:t xml:space="preserve">  </w:t>
      </w:r>
      <w:r>
        <w:t>решения</w:t>
      </w:r>
      <w:r>
        <w:rPr>
          <w:spacing w:val="80"/>
        </w:rPr>
        <w:t xml:space="preserve"> </w:t>
      </w:r>
      <w:r>
        <w:t>и</w:t>
      </w:r>
      <w:r>
        <w:rPr>
          <w:spacing w:val="80"/>
        </w:rPr>
        <w:t xml:space="preserve">  </w:t>
      </w:r>
      <w:r>
        <w:t>осуществлять</w:t>
      </w:r>
      <w:r>
        <w:rPr>
          <w:spacing w:val="80"/>
        </w:rPr>
        <w:t xml:space="preserve">  </w:t>
      </w:r>
      <w:r>
        <w:t>осознанный</w:t>
      </w:r>
      <w:r>
        <w:rPr>
          <w:spacing w:val="80"/>
        </w:rPr>
        <w:t xml:space="preserve">  </w:t>
      </w:r>
      <w:r>
        <w:t>выбор</w:t>
      </w:r>
      <w:r>
        <w:rPr>
          <w:spacing w:val="80"/>
        </w:rPr>
        <w:t xml:space="preserve">  </w:t>
      </w:r>
      <w:r>
        <w:t>в</w:t>
      </w:r>
      <w:r>
        <w:rPr>
          <w:spacing w:val="80"/>
        </w:rPr>
        <w:t xml:space="preserve">  </w:t>
      </w:r>
      <w:r>
        <w:t>учебной</w:t>
      </w:r>
      <w:r>
        <w:rPr>
          <w:spacing w:val="80"/>
        </w:rPr>
        <w:t xml:space="preserve">  </w:t>
      </w:r>
      <w:r>
        <w:t>и</w:t>
      </w:r>
      <w:r>
        <w:rPr>
          <w:spacing w:val="80"/>
        </w:rPr>
        <w:t xml:space="preserve">  </w:t>
      </w:r>
      <w:r>
        <w:t>познавательной</w:t>
      </w:r>
      <w:r>
        <w:rPr>
          <w:spacing w:val="80"/>
        </w:rPr>
        <w:t xml:space="preserve">  </w:t>
      </w:r>
      <w:r>
        <w:t>деятельности,</w:t>
      </w:r>
      <w:r>
        <w:rPr>
          <w:spacing w:val="80"/>
        </w:rPr>
        <w:t xml:space="preserve"> </w:t>
      </w:r>
      <w:r>
        <w:t>при выполнении простейших техническо-тактических приёмов;</w:t>
      </w:r>
    </w:p>
    <w:p w:rsidR="00033849" w:rsidRDefault="00721D58">
      <w:pPr>
        <w:pStyle w:val="a3"/>
        <w:spacing w:line="360" w:lineRule="auto"/>
        <w:ind w:right="169"/>
      </w:pPr>
      <w:r>
        <w:t>умение организовывать совместную деятельность с учителем и сверстниками, работать индивидуально и</w:t>
      </w:r>
      <w:r>
        <w:rPr>
          <w:spacing w:val="-1"/>
        </w:rPr>
        <w:t xml:space="preserve"> </w:t>
      </w:r>
      <w:r>
        <w:t>в</w:t>
      </w:r>
      <w:r>
        <w:rPr>
          <w:spacing w:val="-1"/>
        </w:rPr>
        <w:t xml:space="preserve"> </w:t>
      </w:r>
      <w:r>
        <w:t>группе, формулировать, аргументировать</w:t>
      </w:r>
      <w:r>
        <w:rPr>
          <w:spacing w:val="-1"/>
        </w:rPr>
        <w:t xml:space="preserve"> </w:t>
      </w:r>
      <w:r>
        <w:t>и</w:t>
      </w:r>
      <w:r>
        <w:rPr>
          <w:spacing w:val="-1"/>
        </w:rPr>
        <w:t xml:space="preserve"> </w:t>
      </w:r>
      <w:r>
        <w:t>отстаивать своё мнение, соблюдать нормы информационной избирательности, этики и этикета.</w:t>
      </w:r>
    </w:p>
    <w:p w:rsidR="00033849" w:rsidRDefault="00721D58">
      <w:pPr>
        <w:pStyle w:val="a5"/>
        <w:numPr>
          <w:ilvl w:val="4"/>
          <w:numId w:val="55"/>
        </w:numPr>
        <w:tabs>
          <w:tab w:val="left" w:pos="2146"/>
        </w:tabs>
        <w:spacing w:line="360" w:lineRule="auto"/>
        <w:ind w:right="170" w:firstLine="710"/>
        <w:jc w:val="both"/>
        <w:rPr>
          <w:sz w:val="24"/>
        </w:rPr>
      </w:pPr>
      <w:r>
        <w:rPr>
          <w:sz w:val="24"/>
        </w:rPr>
        <w:t>При изучении модуля «Гандбол» на уровне начального общего образования у обучающихся будут сформированы следующие предметные результаты:</w:t>
      </w:r>
    </w:p>
    <w:p w:rsidR="00033849" w:rsidRDefault="00721D58">
      <w:pPr>
        <w:pStyle w:val="a3"/>
        <w:spacing w:before="1"/>
        <w:ind w:left="944" w:firstLine="0"/>
      </w:pPr>
      <w:r>
        <w:t>знание</w:t>
      </w:r>
      <w:r>
        <w:rPr>
          <w:spacing w:val="-4"/>
        </w:rPr>
        <w:t xml:space="preserve"> </w:t>
      </w:r>
      <w:r>
        <w:t>исторических</w:t>
      </w:r>
      <w:r>
        <w:rPr>
          <w:spacing w:val="-5"/>
        </w:rPr>
        <w:t xml:space="preserve"> </w:t>
      </w:r>
      <w:r>
        <w:t>фактов возникновения и</w:t>
      </w:r>
      <w:r>
        <w:rPr>
          <w:spacing w:val="-5"/>
        </w:rPr>
        <w:t xml:space="preserve"> </w:t>
      </w:r>
      <w:r>
        <w:t>развития</w:t>
      </w:r>
      <w:r>
        <w:rPr>
          <w:spacing w:val="-5"/>
        </w:rPr>
        <w:t xml:space="preserve"> </w:t>
      </w:r>
      <w:r>
        <w:t>гандбола</w:t>
      </w:r>
      <w:r>
        <w:rPr>
          <w:spacing w:val="-6"/>
        </w:rPr>
        <w:t xml:space="preserve"> </w:t>
      </w:r>
      <w:r>
        <w:t>и</w:t>
      </w:r>
      <w:r>
        <w:rPr>
          <w:spacing w:val="-4"/>
        </w:rPr>
        <w:t xml:space="preserve"> </w:t>
      </w:r>
      <w:r>
        <w:t>мини-</w:t>
      </w:r>
      <w:r>
        <w:rPr>
          <w:spacing w:val="-2"/>
        </w:rPr>
        <w:t>гандбола;</w:t>
      </w:r>
    </w:p>
    <w:p w:rsidR="00033849" w:rsidRDefault="00721D58">
      <w:pPr>
        <w:pStyle w:val="a3"/>
        <w:spacing w:before="137" w:line="360" w:lineRule="auto"/>
        <w:ind w:right="161"/>
      </w:pPr>
      <w:r>
        <w:t>знание основных правил игры в гандбол, мини-гандбол в учебной, соревновательной и досуговой деятельности;</w:t>
      </w:r>
    </w:p>
    <w:p w:rsidR="00033849" w:rsidRDefault="00721D58">
      <w:pPr>
        <w:pStyle w:val="a3"/>
        <w:spacing w:line="362" w:lineRule="auto"/>
        <w:ind w:right="162"/>
      </w:pPr>
      <w:r>
        <w:t>соблюдение</w:t>
      </w:r>
      <w:r>
        <w:rPr>
          <w:spacing w:val="68"/>
          <w:w w:val="150"/>
        </w:rPr>
        <w:t xml:space="preserve">  </w:t>
      </w:r>
      <w:r>
        <w:t>правил</w:t>
      </w:r>
      <w:r>
        <w:rPr>
          <w:spacing w:val="69"/>
          <w:w w:val="150"/>
        </w:rPr>
        <w:t xml:space="preserve">  </w:t>
      </w:r>
      <w:r>
        <w:t>личной</w:t>
      </w:r>
      <w:r>
        <w:rPr>
          <w:spacing w:val="66"/>
          <w:w w:val="150"/>
        </w:rPr>
        <w:t xml:space="preserve">  </w:t>
      </w:r>
      <w:r>
        <w:t>гигиены</w:t>
      </w:r>
      <w:r>
        <w:rPr>
          <w:spacing w:val="65"/>
          <w:w w:val="150"/>
        </w:rPr>
        <w:t xml:space="preserve">  </w:t>
      </w:r>
      <w:r>
        <w:t>и</w:t>
      </w:r>
      <w:r>
        <w:rPr>
          <w:spacing w:val="71"/>
          <w:w w:val="150"/>
        </w:rPr>
        <w:t xml:space="preserve">  </w:t>
      </w:r>
      <w:r>
        <w:t>ухода</w:t>
      </w:r>
      <w:r>
        <w:rPr>
          <w:spacing w:val="68"/>
          <w:w w:val="150"/>
        </w:rPr>
        <w:t xml:space="preserve">  </w:t>
      </w:r>
      <w:r>
        <w:t>за</w:t>
      </w:r>
      <w:r>
        <w:rPr>
          <w:spacing w:val="67"/>
          <w:w w:val="150"/>
        </w:rPr>
        <w:t xml:space="preserve">  </w:t>
      </w:r>
      <w:r>
        <w:t>спортивным</w:t>
      </w:r>
      <w:r>
        <w:rPr>
          <w:spacing w:val="70"/>
          <w:w w:val="150"/>
        </w:rPr>
        <w:t xml:space="preserve">  </w:t>
      </w:r>
      <w:r>
        <w:t>инвентарем и оборудованием, правил подбора спортивной одежды и обуви для занятий гандболом;</w:t>
      </w:r>
    </w:p>
    <w:p w:rsidR="00033849" w:rsidRDefault="00721D58">
      <w:pPr>
        <w:pStyle w:val="a3"/>
        <w:spacing w:line="273" w:lineRule="exact"/>
        <w:ind w:left="944" w:firstLine="0"/>
      </w:pPr>
      <w:r>
        <w:t>знание</w:t>
      </w:r>
      <w:r>
        <w:rPr>
          <w:spacing w:val="-5"/>
        </w:rPr>
        <w:t xml:space="preserve"> </w:t>
      </w:r>
      <w:r>
        <w:t>и</w:t>
      </w:r>
      <w:r>
        <w:rPr>
          <w:spacing w:val="-6"/>
        </w:rPr>
        <w:t xml:space="preserve"> </w:t>
      </w:r>
      <w:r>
        <w:t>соблюдение</w:t>
      </w:r>
      <w:r>
        <w:rPr>
          <w:spacing w:val="-2"/>
        </w:rPr>
        <w:t xml:space="preserve"> </w:t>
      </w:r>
      <w:r>
        <w:t>основных</w:t>
      </w:r>
      <w:r>
        <w:rPr>
          <w:spacing w:val="-7"/>
        </w:rPr>
        <w:t xml:space="preserve"> </w:t>
      </w:r>
      <w:r>
        <w:t>правил</w:t>
      </w:r>
      <w:r>
        <w:rPr>
          <w:spacing w:val="-1"/>
        </w:rPr>
        <w:t xml:space="preserve"> </w:t>
      </w:r>
      <w:r>
        <w:t>безопасности</w:t>
      </w:r>
      <w:r>
        <w:rPr>
          <w:spacing w:val="-5"/>
        </w:rPr>
        <w:t xml:space="preserve"> </w:t>
      </w:r>
      <w:r>
        <w:t>на</w:t>
      </w:r>
      <w:r>
        <w:rPr>
          <w:spacing w:val="-7"/>
        </w:rPr>
        <w:t xml:space="preserve"> </w:t>
      </w:r>
      <w:r>
        <w:t>занятиях</w:t>
      </w:r>
      <w:r>
        <w:rPr>
          <w:spacing w:val="-6"/>
        </w:rPr>
        <w:t xml:space="preserve"> </w:t>
      </w:r>
      <w:r>
        <w:rPr>
          <w:spacing w:val="-2"/>
        </w:rPr>
        <w:t>гандболом;</w:t>
      </w:r>
    </w:p>
    <w:p w:rsidR="00033849" w:rsidRDefault="00721D58">
      <w:pPr>
        <w:pStyle w:val="a3"/>
        <w:spacing w:before="135" w:line="362" w:lineRule="auto"/>
        <w:ind w:right="160"/>
      </w:pPr>
      <w:r>
        <w:t>умение</w:t>
      </w:r>
      <w:r>
        <w:rPr>
          <w:spacing w:val="80"/>
          <w:w w:val="150"/>
        </w:rPr>
        <w:t xml:space="preserve">  </w:t>
      </w:r>
      <w:r>
        <w:t>подбирать,</w:t>
      </w:r>
      <w:r>
        <w:rPr>
          <w:spacing w:val="80"/>
          <w:w w:val="150"/>
        </w:rPr>
        <w:t xml:space="preserve">  </w:t>
      </w:r>
      <w:r>
        <w:t>составлять</w:t>
      </w:r>
      <w:r>
        <w:rPr>
          <w:spacing w:val="80"/>
          <w:w w:val="150"/>
        </w:rPr>
        <w:t xml:space="preserve">  </w:t>
      </w:r>
      <w:r>
        <w:t>и</w:t>
      </w:r>
      <w:r>
        <w:rPr>
          <w:spacing w:val="80"/>
          <w:w w:val="150"/>
        </w:rPr>
        <w:t xml:space="preserve">  </w:t>
      </w:r>
      <w:r>
        <w:t>осваивать</w:t>
      </w:r>
      <w:r>
        <w:rPr>
          <w:spacing w:val="80"/>
          <w:w w:val="150"/>
        </w:rPr>
        <w:t xml:space="preserve">  </w:t>
      </w:r>
      <w:r>
        <w:t>самостоятельно,</w:t>
      </w:r>
      <w:r>
        <w:rPr>
          <w:spacing w:val="80"/>
          <w:w w:val="150"/>
        </w:rPr>
        <w:t xml:space="preserve">  </w:t>
      </w:r>
      <w:r>
        <w:t>при</w:t>
      </w:r>
      <w:r>
        <w:rPr>
          <w:spacing w:val="80"/>
          <w:w w:val="150"/>
        </w:rPr>
        <w:t xml:space="preserve">  </w:t>
      </w:r>
      <w:r>
        <w:t>участии</w:t>
      </w:r>
      <w:r>
        <w:rPr>
          <w:spacing w:val="40"/>
        </w:rPr>
        <w:t xml:space="preserve"> </w:t>
      </w:r>
      <w:r>
        <w:t>и</w:t>
      </w:r>
      <w:r>
        <w:rPr>
          <w:spacing w:val="77"/>
        </w:rPr>
        <w:t xml:space="preserve">   </w:t>
      </w:r>
      <w:r>
        <w:t>помощи</w:t>
      </w:r>
      <w:r>
        <w:rPr>
          <w:spacing w:val="75"/>
        </w:rPr>
        <w:t xml:space="preserve">   </w:t>
      </w:r>
      <w:r>
        <w:t>родителей</w:t>
      </w:r>
      <w:r>
        <w:rPr>
          <w:spacing w:val="78"/>
        </w:rPr>
        <w:t xml:space="preserve">   </w:t>
      </w:r>
      <w:r>
        <w:t>простейшие</w:t>
      </w:r>
      <w:r>
        <w:rPr>
          <w:spacing w:val="75"/>
        </w:rPr>
        <w:t xml:space="preserve">   </w:t>
      </w:r>
      <w:r>
        <w:t>комплексы</w:t>
      </w:r>
      <w:r>
        <w:rPr>
          <w:spacing w:val="76"/>
        </w:rPr>
        <w:t xml:space="preserve">   </w:t>
      </w:r>
      <w:r>
        <w:t>общеразвивающих,</w:t>
      </w:r>
      <w:r>
        <w:rPr>
          <w:spacing w:val="77"/>
        </w:rPr>
        <w:t xml:space="preserve">   </w:t>
      </w:r>
      <w:r>
        <w:t>специальных и имитационных упражнений для занятий гандболом;</w:t>
      </w:r>
    </w:p>
    <w:p w:rsidR="00033849" w:rsidRDefault="00721D58">
      <w:pPr>
        <w:pStyle w:val="a3"/>
        <w:spacing w:line="360" w:lineRule="auto"/>
        <w:ind w:right="172"/>
      </w:pPr>
      <w:r>
        <w:t>умение определять первые внешние признаки утомления и осуществлять самоконтроль за физической нагрузкой в процессе занятий гандболом;</w:t>
      </w:r>
    </w:p>
    <w:p w:rsidR="00033849" w:rsidRDefault="00721D58">
      <w:pPr>
        <w:pStyle w:val="a3"/>
        <w:spacing w:line="362" w:lineRule="auto"/>
        <w:ind w:right="154"/>
      </w:pPr>
      <w:r>
        <w:t>умение</w:t>
      </w:r>
      <w:r>
        <w:rPr>
          <w:spacing w:val="65"/>
        </w:rPr>
        <w:t xml:space="preserve">  </w:t>
      </w:r>
      <w:r>
        <w:t>организовывать</w:t>
      </w:r>
      <w:r>
        <w:rPr>
          <w:spacing w:val="64"/>
        </w:rPr>
        <w:t xml:space="preserve">  </w:t>
      </w:r>
      <w:r>
        <w:t>и</w:t>
      </w:r>
      <w:r>
        <w:rPr>
          <w:spacing w:val="63"/>
        </w:rPr>
        <w:t xml:space="preserve">  </w:t>
      </w:r>
      <w:r>
        <w:t>проводить</w:t>
      </w:r>
      <w:r>
        <w:rPr>
          <w:spacing w:val="65"/>
        </w:rPr>
        <w:t xml:space="preserve">  </w:t>
      </w:r>
      <w:r>
        <w:t>подвижные</w:t>
      </w:r>
      <w:r>
        <w:rPr>
          <w:spacing w:val="62"/>
        </w:rPr>
        <w:t xml:space="preserve">  </w:t>
      </w:r>
      <w:r>
        <w:t>игры</w:t>
      </w:r>
      <w:r>
        <w:rPr>
          <w:spacing w:val="66"/>
        </w:rPr>
        <w:t xml:space="preserve">  </w:t>
      </w:r>
      <w:r>
        <w:t>с</w:t>
      </w:r>
      <w:r>
        <w:rPr>
          <w:spacing w:val="62"/>
        </w:rPr>
        <w:t xml:space="preserve">  </w:t>
      </w:r>
      <w:r>
        <w:t>элементами</w:t>
      </w:r>
      <w:r>
        <w:rPr>
          <w:spacing w:val="63"/>
        </w:rPr>
        <w:t xml:space="preserve">  </w:t>
      </w:r>
      <w:r>
        <w:t>гандбола во время активного отдыха и каникул;</w:t>
      </w:r>
    </w:p>
    <w:p w:rsidR="00033849" w:rsidRDefault="00721D58">
      <w:pPr>
        <w:pStyle w:val="a3"/>
        <w:spacing w:line="360" w:lineRule="auto"/>
        <w:ind w:right="166"/>
      </w:pPr>
      <w:r>
        <w:t>знание</w:t>
      </w:r>
      <w:r>
        <w:rPr>
          <w:spacing w:val="80"/>
          <w:w w:val="150"/>
        </w:rPr>
        <w:t xml:space="preserve">   </w:t>
      </w:r>
      <w:r>
        <w:t>и</w:t>
      </w:r>
      <w:r>
        <w:rPr>
          <w:spacing w:val="80"/>
          <w:w w:val="150"/>
        </w:rPr>
        <w:t xml:space="preserve">   </w:t>
      </w:r>
      <w:r>
        <w:t>умение</w:t>
      </w:r>
      <w:r>
        <w:rPr>
          <w:spacing w:val="80"/>
          <w:w w:val="150"/>
        </w:rPr>
        <w:t xml:space="preserve">   </w:t>
      </w:r>
      <w:r>
        <w:t>демонстрировать</w:t>
      </w:r>
      <w:r>
        <w:rPr>
          <w:spacing w:val="80"/>
          <w:w w:val="150"/>
        </w:rPr>
        <w:t xml:space="preserve">   </w:t>
      </w:r>
      <w:r>
        <w:t>простейшие</w:t>
      </w:r>
      <w:r>
        <w:rPr>
          <w:spacing w:val="80"/>
          <w:w w:val="150"/>
        </w:rPr>
        <w:t xml:space="preserve">   </w:t>
      </w:r>
      <w:r>
        <w:t>комплексы</w:t>
      </w:r>
      <w:r>
        <w:rPr>
          <w:spacing w:val="80"/>
          <w:w w:val="150"/>
        </w:rPr>
        <w:t xml:space="preserve">   </w:t>
      </w:r>
      <w:r>
        <w:t>общих и специальных подготовительных упражнений, необходимых для развития физических качеств, характерных для вида спорта «гандбол»;</w:t>
      </w:r>
    </w:p>
    <w:p w:rsidR="00033849" w:rsidRDefault="00721D58">
      <w:pPr>
        <w:pStyle w:val="a3"/>
        <w:spacing w:line="360" w:lineRule="auto"/>
        <w:ind w:right="163"/>
      </w:pPr>
      <w:r>
        <w:t>знание и умение демонстрировать основные виды передвижений: бег, прыжки, остановки, повороты по игровому полю, технику держания мяча при игре в мини-гандбол (гандбол) и простейшие приёмы владения мячом;</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jc w:val="left"/>
      </w:pPr>
      <w:r>
        <w:t>умение</w:t>
      </w:r>
      <w:r>
        <w:rPr>
          <w:spacing w:val="40"/>
        </w:rPr>
        <w:t xml:space="preserve"> </w:t>
      </w:r>
      <w:r>
        <w:t>демонстрировать</w:t>
      </w:r>
      <w:r>
        <w:rPr>
          <w:spacing w:val="40"/>
        </w:rPr>
        <w:t xml:space="preserve"> </w:t>
      </w:r>
      <w:r>
        <w:t>подводящие</w:t>
      </w:r>
      <w:r>
        <w:rPr>
          <w:spacing w:val="40"/>
        </w:rPr>
        <w:t xml:space="preserve"> </w:t>
      </w:r>
      <w:r>
        <w:t>упражнения</w:t>
      </w:r>
      <w:r>
        <w:rPr>
          <w:spacing w:val="40"/>
        </w:rPr>
        <w:t xml:space="preserve"> </w:t>
      </w:r>
      <w:r>
        <w:t>и</w:t>
      </w:r>
      <w:r>
        <w:rPr>
          <w:spacing w:val="40"/>
        </w:rPr>
        <w:t xml:space="preserve"> </w:t>
      </w:r>
      <w:r>
        <w:t>элементарные</w:t>
      </w:r>
      <w:r>
        <w:rPr>
          <w:spacing w:val="40"/>
        </w:rPr>
        <w:t xml:space="preserve"> </w:t>
      </w:r>
      <w:r>
        <w:t>технические</w:t>
      </w:r>
      <w:r>
        <w:rPr>
          <w:spacing w:val="40"/>
        </w:rPr>
        <w:t xml:space="preserve"> </w:t>
      </w:r>
      <w:r>
        <w:t>приёмы игры в защите, а также основы техники игры вратаря;</w:t>
      </w:r>
    </w:p>
    <w:p w:rsidR="00033849" w:rsidRDefault="00721D58">
      <w:pPr>
        <w:pStyle w:val="a3"/>
        <w:tabs>
          <w:tab w:val="left" w:pos="1912"/>
          <w:tab w:val="left" w:pos="2310"/>
          <w:tab w:val="left" w:pos="3825"/>
          <w:tab w:val="left" w:pos="5034"/>
          <w:tab w:val="left" w:pos="6568"/>
          <w:tab w:val="left" w:pos="7091"/>
          <w:tab w:val="left" w:pos="8568"/>
        </w:tabs>
        <w:spacing w:line="360" w:lineRule="auto"/>
        <w:ind w:left="944" w:right="169" w:firstLine="0"/>
        <w:jc w:val="left"/>
      </w:pPr>
      <w:r>
        <w:t xml:space="preserve">умение взаимодействовать в парах и группах при выполнении технических действий; </w:t>
      </w:r>
      <w:r>
        <w:rPr>
          <w:spacing w:val="-2"/>
        </w:rPr>
        <w:t>знание</w:t>
      </w:r>
      <w:r>
        <w:tab/>
      </w:r>
      <w:r>
        <w:rPr>
          <w:spacing w:val="-10"/>
        </w:rPr>
        <w:t>и</w:t>
      </w:r>
      <w:r>
        <w:tab/>
      </w:r>
      <w:r>
        <w:rPr>
          <w:spacing w:val="-2"/>
        </w:rPr>
        <w:t>выполнение</w:t>
      </w:r>
      <w:r>
        <w:tab/>
      </w:r>
      <w:r>
        <w:rPr>
          <w:spacing w:val="-2"/>
        </w:rPr>
        <w:t>тестовых</w:t>
      </w:r>
      <w:r>
        <w:tab/>
      </w:r>
      <w:r>
        <w:rPr>
          <w:spacing w:val="-2"/>
        </w:rPr>
        <w:t>упражнений</w:t>
      </w:r>
      <w:r>
        <w:tab/>
      </w:r>
      <w:r>
        <w:rPr>
          <w:spacing w:val="-6"/>
        </w:rPr>
        <w:t>по</w:t>
      </w:r>
      <w:r>
        <w:tab/>
      </w:r>
      <w:r>
        <w:rPr>
          <w:spacing w:val="-2"/>
        </w:rPr>
        <w:t>физической</w:t>
      </w:r>
      <w:r>
        <w:tab/>
      </w:r>
      <w:r>
        <w:rPr>
          <w:spacing w:val="-2"/>
        </w:rPr>
        <w:t>подготовленности</w:t>
      </w:r>
    </w:p>
    <w:p w:rsidR="00033849" w:rsidRDefault="00721D58">
      <w:pPr>
        <w:pStyle w:val="a3"/>
        <w:spacing w:line="274" w:lineRule="exact"/>
        <w:ind w:firstLine="0"/>
        <w:jc w:val="left"/>
      </w:pPr>
      <w:r>
        <w:t>в</w:t>
      </w:r>
      <w:r>
        <w:rPr>
          <w:spacing w:val="3"/>
        </w:rPr>
        <w:t xml:space="preserve"> </w:t>
      </w:r>
      <w:r>
        <w:rPr>
          <w:spacing w:val="-2"/>
        </w:rPr>
        <w:t>гандболе.</w:t>
      </w:r>
    </w:p>
    <w:p w:rsidR="00033849" w:rsidRDefault="00721D58">
      <w:pPr>
        <w:pStyle w:val="a5"/>
        <w:numPr>
          <w:ilvl w:val="2"/>
          <w:numId w:val="55"/>
        </w:numPr>
        <w:tabs>
          <w:tab w:val="left" w:pos="1787"/>
        </w:tabs>
        <w:spacing w:before="139"/>
        <w:ind w:left="1787" w:hanging="843"/>
        <w:jc w:val="both"/>
        <w:rPr>
          <w:sz w:val="24"/>
        </w:rPr>
      </w:pPr>
      <w:r>
        <w:rPr>
          <w:sz w:val="24"/>
        </w:rPr>
        <w:t>Модуль</w:t>
      </w:r>
      <w:r>
        <w:rPr>
          <w:spacing w:val="-9"/>
          <w:sz w:val="24"/>
        </w:rPr>
        <w:t xml:space="preserve"> </w:t>
      </w:r>
      <w:r>
        <w:rPr>
          <w:spacing w:val="-2"/>
          <w:sz w:val="24"/>
        </w:rPr>
        <w:t>«Дзюдо».</w:t>
      </w:r>
    </w:p>
    <w:p w:rsidR="00033849" w:rsidRDefault="00721D58">
      <w:pPr>
        <w:pStyle w:val="a5"/>
        <w:numPr>
          <w:ilvl w:val="3"/>
          <w:numId w:val="55"/>
        </w:numPr>
        <w:tabs>
          <w:tab w:val="left" w:pos="1965"/>
        </w:tabs>
        <w:spacing w:before="136"/>
        <w:ind w:left="1965" w:hanging="1021"/>
        <w:jc w:val="both"/>
        <w:rPr>
          <w:sz w:val="24"/>
        </w:rPr>
      </w:pPr>
      <w:r>
        <w:rPr>
          <w:sz w:val="24"/>
        </w:rPr>
        <w:t>Пояснительная</w:t>
      </w:r>
      <w:r>
        <w:rPr>
          <w:spacing w:val="-10"/>
          <w:sz w:val="24"/>
        </w:rPr>
        <w:t xml:space="preserve"> </w:t>
      </w:r>
      <w:r>
        <w:rPr>
          <w:sz w:val="24"/>
        </w:rPr>
        <w:t>записка</w:t>
      </w:r>
      <w:r>
        <w:rPr>
          <w:spacing w:val="-7"/>
          <w:sz w:val="24"/>
        </w:rPr>
        <w:t xml:space="preserve"> </w:t>
      </w:r>
      <w:r>
        <w:rPr>
          <w:sz w:val="24"/>
        </w:rPr>
        <w:t xml:space="preserve">модуля </w:t>
      </w:r>
      <w:r>
        <w:rPr>
          <w:spacing w:val="-2"/>
          <w:sz w:val="24"/>
        </w:rPr>
        <w:t>«Дзюдо».</w:t>
      </w:r>
    </w:p>
    <w:p w:rsidR="00033849" w:rsidRDefault="00721D58">
      <w:pPr>
        <w:pStyle w:val="a3"/>
        <w:tabs>
          <w:tab w:val="left" w:pos="3626"/>
          <w:tab w:val="left" w:pos="6050"/>
          <w:tab w:val="left" w:pos="9166"/>
        </w:tabs>
        <w:spacing w:before="138" w:line="360" w:lineRule="auto"/>
        <w:ind w:right="161"/>
      </w:pPr>
      <w:r>
        <w:t xml:space="preserve">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w:t>
      </w:r>
      <w:r>
        <w:rPr>
          <w:spacing w:val="-2"/>
        </w:rPr>
        <w:t>тенденций</w:t>
      </w:r>
      <w:r>
        <w:tab/>
      </w:r>
      <w:r>
        <w:rPr>
          <w:spacing w:val="-10"/>
        </w:rPr>
        <w:t>в</w:t>
      </w:r>
      <w:r>
        <w:tab/>
      </w:r>
      <w:r>
        <w:rPr>
          <w:spacing w:val="-2"/>
        </w:rPr>
        <w:t>системе</w:t>
      </w:r>
      <w:r>
        <w:tab/>
      </w:r>
      <w:r>
        <w:rPr>
          <w:spacing w:val="-2"/>
        </w:rPr>
        <w:t xml:space="preserve">образования </w:t>
      </w:r>
      <w:r>
        <w:t>и</w:t>
      </w:r>
      <w:r>
        <w:rPr>
          <w:spacing w:val="80"/>
        </w:rPr>
        <w:t xml:space="preserve">  </w:t>
      </w:r>
      <w:r>
        <w:t>использования</w:t>
      </w:r>
      <w:r>
        <w:rPr>
          <w:spacing w:val="80"/>
        </w:rPr>
        <w:t xml:space="preserve">  </w:t>
      </w:r>
      <w:r>
        <w:t>спортивно-ориентированных</w:t>
      </w:r>
      <w:r>
        <w:rPr>
          <w:spacing w:val="80"/>
        </w:rPr>
        <w:t xml:space="preserve">  </w:t>
      </w:r>
      <w:r>
        <w:t>форм,</w:t>
      </w:r>
      <w:r>
        <w:rPr>
          <w:spacing w:val="80"/>
        </w:rPr>
        <w:t xml:space="preserve">  </w:t>
      </w:r>
      <w:r>
        <w:t>средств</w:t>
      </w:r>
      <w:r>
        <w:rPr>
          <w:spacing w:val="80"/>
        </w:rPr>
        <w:t xml:space="preserve">  </w:t>
      </w:r>
      <w:r>
        <w:t>и</w:t>
      </w:r>
      <w:r>
        <w:rPr>
          <w:spacing w:val="80"/>
        </w:rPr>
        <w:t xml:space="preserve">  </w:t>
      </w:r>
      <w:r>
        <w:t>методов</w:t>
      </w:r>
      <w:r>
        <w:rPr>
          <w:spacing w:val="80"/>
        </w:rPr>
        <w:t xml:space="preserve">  </w:t>
      </w:r>
      <w:r>
        <w:t>обучения</w:t>
      </w:r>
      <w:r>
        <w:rPr>
          <w:spacing w:val="80"/>
        </w:rPr>
        <w:t xml:space="preserve"> </w:t>
      </w:r>
      <w:r>
        <w:t>по различным видам спорта.</w:t>
      </w:r>
    </w:p>
    <w:p w:rsidR="00033849" w:rsidRDefault="00721D58">
      <w:pPr>
        <w:pStyle w:val="a3"/>
        <w:spacing w:before="3" w:line="360" w:lineRule="auto"/>
        <w:ind w:right="160"/>
      </w:pPr>
      <w: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033849" w:rsidRDefault="00721D58">
      <w:pPr>
        <w:pStyle w:val="a3"/>
        <w:tabs>
          <w:tab w:val="left" w:pos="1956"/>
          <w:tab w:val="left" w:pos="3118"/>
          <w:tab w:val="left" w:pos="5344"/>
          <w:tab w:val="left" w:pos="6750"/>
          <w:tab w:val="left" w:pos="9365"/>
        </w:tabs>
        <w:spacing w:line="360" w:lineRule="auto"/>
        <w:ind w:right="162"/>
      </w:pPr>
      <w:r>
        <w:t>Дзюдо способствует не только физическому, но и культурному, духовному развитию обучающихся, формирует вокруг себя особую атмосферу</w:t>
      </w:r>
      <w:r>
        <w:rPr>
          <w:spacing w:val="-6"/>
        </w:rPr>
        <w:t xml:space="preserve"> </w:t>
      </w:r>
      <w:r>
        <w:t xml:space="preserve">общения, увлеченности не просто видом </w:t>
      </w:r>
      <w:r>
        <w:rPr>
          <w:spacing w:val="-2"/>
        </w:rPr>
        <w:t>спорта</w:t>
      </w:r>
      <w:r>
        <w:tab/>
      </w:r>
      <w:r>
        <w:rPr>
          <w:spacing w:val="-10"/>
        </w:rPr>
        <w:t>и</w:t>
      </w:r>
      <w:r>
        <w:tab/>
      </w:r>
      <w:r>
        <w:rPr>
          <w:spacing w:val="-2"/>
        </w:rPr>
        <w:t>присущими</w:t>
      </w:r>
      <w:r>
        <w:tab/>
      </w:r>
      <w:r>
        <w:rPr>
          <w:spacing w:val="-4"/>
        </w:rPr>
        <w:t>ему</w:t>
      </w:r>
      <w:r>
        <w:tab/>
      </w:r>
      <w:r>
        <w:rPr>
          <w:spacing w:val="-2"/>
        </w:rPr>
        <w:t>двигательными</w:t>
      </w:r>
      <w:r>
        <w:tab/>
      </w:r>
      <w:r>
        <w:rPr>
          <w:spacing w:val="-2"/>
        </w:rPr>
        <w:t xml:space="preserve">навыками, </w:t>
      </w:r>
      <w:r>
        <w:t>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морально-волевому развитию, их личностному и профессиональному самоопределению.</w:t>
      </w:r>
    </w:p>
    <w:p w:rsidR="00033849" w:rsidRDefault="00721D58">
      <w:pPr>
        <w:pStyle w:val="a5"/>
        <w:numPr>
          <w:ilvl w:val="3"/>
          <w:numId w:val="55"/>
        </w:numPr>
        <w:tabs>
          <w:tab w:val="left" w:pos="1964"/>
        </w:tabs>
        <w:spacing w:before="2" w:line="360" w:lineRule="auto"/>
        <w:ind w:right="163" w:firstLine="710"/>
        <w:jc w:val="both"/>
        <w:rPr>
          <w:sz w:val="24"/>
        </w:rPr>
      </w:pPr>
      <w:r>
        <w:rPr>
          <w:sz w:val="24"/>
        </w:rPr>
        <w:t>Целью</w:t>
      </w:r>
      <w:r>
        <w:rPr>
          <w:spacing w:val="78"/>
          <w:sz w:val="24"/>
        </w:rPr>
        <w:t xml:space="preserve">    </w:t>
      </w:r>
      <w:r>
        <w:rPr>
          <w:sz w:val="24"/>
        </w:rPr>
        <w:t>изучение</w:t>
      </w:r>
      <w:r>
        <w:rPr>
          <w:spacing w:val="79"/>
          <w:sz w:val="24"/>
        </w:rPr>
        <w:t xml:space="preserve">    </w:t>
      </w:r>
      <w:r>
        <w:rPr>
          <w:sz w:val="24"/>
        </w:rPr>
        <w:t>модуля</w:t>
      </w:r>
      <w:r>
        <w:rPr>
          <w:spacing w:val="79"/>
          <w:sz w:val="24"/>
        </w:rPr>
        <w:t xml:space="preserve">    </w:t>
      </w:r>
      <w:r>
        <w:rPr>
          <w:sz w:val="24"/>
        </w:rPr>
        <w:t>«Дзюдо»</w:t>
      </w:r>
      <w:r>
        <w:rPr>
          <w:spacing w:val="77"/>
          <w:sz w:val="24"/>
        </w:rPr>
        <w:t xml:space="preserve">    </w:t>
      </w:r>
      <w:r>
        <w:rPr>
          <w:sz w:val="24"/>
        </w:rPr>
        <w:t>является</w:t>
      </w:r>
      <w:r>
        <w:rPr>
          <w:spacing w:val="78"/>
          <w:sz w:val="24"/>
        </w:rPr>
        <w:t xml:space="preserve">    </w:t>
      </w:r>
      <w:r>
        <w:rPr>
          <w:sz w:val="24"/>
        </w:rPr>
        <w:t>формирование у обучающихся навыков общечеловеческой культуры и социального самоопределения,</w:t>
      </w:r>
      <w:r>
        <w:rPr>
          <w:spacing w:val="40"/>
          <w:sz w:val="24"/>
        </w:rPr>
        <w:t xml:space="preserve"> </w:t>
      </w:r>
      <w:r>
        <w:rPr>
          <w:sz w:val="24"/>
        </w:rPr>
        <w:t>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033849" w:rsidRDefault="00721D58">
      <w:pPr>
        <w:pStyle w:val="a5"/>
        <w:numPr>
          <w:ilvl w:val="3"/>
          <w:numId w:val="55"/>
        </w:numPr>
        <w:tabs>
          <w:tab w:val="left" w:pos="1965"/>
        </w:tabs>
        <w:spacing w:line="275" w:lineRule="exact"/>
        <w:ind w:left="1965" w:hanging="1021"/>
        <w:jc w:val="both"/>
        <w:rPr>
          <w:sz w:val="24"/>
        </w:rPr>
      </w:pPr>
      <w:r>
        <w:rPr>
          <w:sz w:val="24"/>
        </w:rPr>
        <w:t>Задачами</w:t>
      </w:r>
      <w:r>
        <w:rPr>
          <w:spacing w:val="-4"/>
          <w:sz w:val="24"/>
        </w:rPr>
        <w:t xml:space="preserve"> </w:t>
      </w:r>
      <w:r>
        <w:rPr>
          <w:sz w:val="24"/>
        </w:rPr>
        <w:t>изучения</w:t>
      </w:r>
      <w:r>
        <w:rPr>
          <w:spacing w:val="-4"/>
          <w:sz w:val="24"/>
        </w:rPr>
        <w:t xml:space="preserve"> </w:t>
      </w:r>
      <w:r>
        <w:rPr>
          <w:sz w:val="24"/>
        </w:rPr>
        <w:t>модуля «Дзюдо»</w:t>
      </w:r>
      <w:r>
        <w:rPr>
          <w:spacing w:val="-8"/>
          <w:sz w:val="24"/>
        </w:rPr>
        <w:t xml:space="preserve"> </w:t>
      </w:r>
      <w:r>
        <w:rPr>
          <w:spacing w:val="-2"/>
          <w:sz w:val="24"/>
        </w:rPr>
        <w:t>являются:</w:t>
      </w:r>
    </w:p>
    <w:p w:rsidR="00033849" w:rsidRDefault="00721D58">
      <w:pPr>
        <w:pStyle w:val="a3"/>
        <w:spacing w:before="136" w:line="360" w:lineRule="auto"/>
        <w:ind w:left="944" w:right="161" w:firstLine="0"/>
      </w:pPr>
      <w:r>
        <w:t>всестороннее</w:t>
      </w:r>
      <w:r>
        <w:rPr>
          <w:spacing w:val="-5"/>
        </w:rPr>
        <w:t xml:space="preserve"> </w:t>
      </w:r>
      <w:r>
        <w:t>гармоничное развитие</w:t>
      </w:r>
      <w:r>
        <w:rPr>
          <w:spacing w:val="-6"/>
        </w:rPr>
        <w:t xml:space="preserve"> </w:t>
      </w:r>
      <w:r>
        <w:t>детей, увеличение</w:t>
      </w:r>
      <w:r>
        <w:rPr>
          <w:spacing w:val="-5"/>
        </w:rPr>
        <w:t xml:space="preserve"> </w:t>
      </w:r>
      <w:r>
        <w:t>объёма</w:t>
      </w:r>
      <w:r>
        <w:rPr>
          <w:spacing w:val="-1"/>
        </w:rPr>
        <w:t xml:space="preserve"> </w:t>
      </w:r>
      <w:r>
        <w:t>их</w:t>
      </w:r>
      <w:r>
        <w:rPr>
          <w:spacing w:val="-6"/>
        </w:rPr>
        <w:t xml:space="preserve"> </w:t>
      </w:r>
      <w:r>
        <w:t>двигательной активности; формирование</w:t>
      </w:r>
      <w:r>
        <w:rPr>
          <w:spacing w:val="8"/>
        </w:rPr>
        <w:t xml:space="preserve"> </w:t>
      </w:r>
      <w:r>
        <w:t>общих</w:t>
      </w:r>
      <w:r>
        <w:rPr>
          <w:spacing w:val="10"/>
        </w:rPr>
        <w:t xml:space="preserve"> </w:t>
      </w:r>
      <w:r>
        <w:t>представлений</w:t>
      </w:r>
      <w:r>
        <w:rPr>
          <w:spacing w:val="10"/>
        </w:rPr>
        <w:t xml:space="preserve"> </w:t>
      </w:r>
      <w:r>
        <w:t>о</w:t>
      </w:r>
      <w:r>
        <w:rPr>
          <w:spacing w:val="9"/>
        </w:rPr>
        <w:t xml:space="preserve"> </w:t>
      </w:r>
      <w:r>
        <w:t>виде</w:t>
      </w:r>
      <w:r>
        <w:rPr>
          <w:spacing w:val="12"/>
        </w:rPr>
        <w:t xml:space="preserve"> </w:t>
      </w:r>
      <w:r>
        <w:t>спорта</w:t>
      </w:r>
      <w:r>
        <w:rPr>
          <w:spacing w:val="9"/>
        </w:rPr>
        <w:t xml:space="preserve"> </w:t>
      </w:r>
      <w:r>
        <w:t>«дзюдо»,</w:t>
      </w:r>
      <w:r>
        <w:rPr>
          <w:spacing w:val="16"/>
        </w:rPr>
        <w:t xml:space="preserve"> </w:t>
      </w:r>
      <w:r>
        <w:t>его</w:t>
      </w:r>
      <w:r>
        <w:rPr>
          <w:spacing w:val="14"/>
        </w:rPr>
        <w:t xml:space="preserve"> </w:t>
      </w:r>
      <w:r>
        <w:t>возможностях</w:t>
      </w:r>
      <w:r>
        <w:rPr>
          <w:spacing w:val="10"/>
        </w:rPr>
        <w:t xml:space="preserve"> </w:t>
      </w:r>
      <w:r>
        <w:t>и</w:t>
      </w:r>
      <w:r>
        <w:rPr>
          <w:spacing w:val="14"/>
        </w:rPr>
        <w:t xml:space="preserve"> </w:t>
      </w:r>
      <w:r>
        <w:rPr>
          <w:spacing w:val="-2"/>
        </w:rPr>
        <w:t>значении</w:t>
      </w:r>
    </w:p>
    <w:p w:rsidR="00033849" w:rsidRDefault="00721D58">
      <w:pPr>
        <w:pStyle w:val="a3"/>
        <w:tabs>
          <w:tab w:val="left" w:pos="1323"/>
          <w:tab w:val="left" w:pos="3219"/>
          <w:tab w:val="left" w:pos="5375"/>
          <w:tab w:val="left" w:pos="7320"/>
          <w:tab w:val="left" w:pos="9520"/>
        </w:tabs>
        <w:spacing w:line="362" w:lineRule="auto"/>
        <w:ind w:right="162" w:firstLine="0"/>
      </w:pPr>
      <w:r>
        <w:rPr>
          <w:spacing w:val="-10"/>
        </w:rPr>
        <w:t>в</w:t>
      </w:r>
      <w:r>
        <w:tab/>
      </w:r>
      <w:r>
        <w:rPr>
          <w:spacing w:val="-2"/>
        </w:rPr>
        <w:t>процессе</w:t>
      </w:r>
      <w:r>
        <w:tab/>
      </w:r>
      <w:r>
        <w:rPr>
          <w:spacing w:val="-2"/>
        </w:rPr>
        <w:t>укрепления</w:t>
      </w:r>
      <w:r>
        <w:tab/>
      </w:r>
      <w:r>
        <w:rPr>
          <w:spacing w:val="-2"/>
        </w:rPr>
        <w:t>здоровья,</w:t>
      </w:r>
      <w:r>
        <w:tab/>
      </w:r>
      <w:r>
        <w:rPr>
          <w:spacing w:val="-2"/>
        </w:rPr>
        <w:t>физическом</w:t>
      </w:r>
      <w:r>
        <w:tab/>
      </w:r>
      <w:r>
        <w:rPr>
          <w:spacing w:val="-2"/>
        </w:rPr>
        <w:t xml:space="preserve">развитии </w:t>
      </w:r>
      <w:r>
        <w:t>и физической подготовке обучающихся;</w:t>
      </w:r>
    </w:p>
    <w:p w:rsidR="00033849" w:rsidRDefault="00721D58">
      <w:pPr>
        <w:pStyle w:val="a3"/>
        <w:spacing w:line="273" w:lineRule="exact"/>
        <w:ind w:left="944" w:firstLine="0"/>
      </w:pPr>
      <w:r>
        <w:t>развитие</w:t>
      </w:r>
      <w:r>
        <w:rPr>
          <w:spacing w:val="35"/>
        </w:rPr>
        <w:t xml:space="preserve"> </w:t>
      </w:r>
      <w:r>
        <w:t>основных</w:t>
      </w:r>
      <w:r>
        <w:rPr>
          <w:spacing w:val="38"/>
        </w:rPr>
        <w:t xml:space="preserve"> </w:t>
      </w:r>
      <w:r>
        <w:t>физических</w:t>
      </w:r>
      <w:r>
        <w:rPr>
          <w:spacing w:val="37"/>
        </w:rPr>
        <w:t xml:space="preserve"> </w:t>
      </w:r>
      <w:r>
        <w:t>качеств</w:t>
      </w:r>
      <w:r>
        <w:rPr>
          <w:spacing w:val="44"/>
        </w:rPr>
        <w:t xml:space="preserve"> </w:t>
      </w:r>
      <w:r>
        <w:t>и</w:t>
      </w:r>
      <w:r>
        <w:rPr>
          <w:spacing w:val="41"/>
        </w:rPr>
        <w:t xml:space="preserve"> </w:t>
      </w:r>
      <w:r>
        <w:t>повышение</w:t>
      </w:r>
      <w:r>
        <w:rPr>
          <w:spacing w:val="42"/>
        </w:rPr>
        <w:t xml:space="preserve"> </w:t>
      </w:r>
      <w:r>
        <w:t>функциональных</w:t>
      </w:r>
      <w:r>
        <w:rPr>
          <w:spacing w:val="39"/>
        </w:rPr>
        <w:t xml:space="preserve"> </w:t>
      </w:r>
      <w:r>
        <w:t>возможностей</w:t>
      </w:r>
      <w:r>
        <w:rPr>
          <w:spacing w:val="43"/>
        </w:rPr>
        <w:t xml:space="preserve"> </w:t>
      </w:r>
      <w:r>
        <w:rPr>
          <w:spacing w:val="-7"/>
        </w:rPr>
        <w:t>их</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tabs>
          <w:tab w:val="left" w:pos="2480"/>
          <w:tab w:val="left" w:pos="4895"/>
          <w:tab w:val="left" w:pos="6994"/>
          <w:tab w:val="left" w:pos="9381"/>
        </w:tabs>
        <w:spacing w:before="98" w:line="362" w:lineRule="auto"/>
        <w:ind w:right="165" w:firstLine="0"/>
      </w:pPr>
      <w:r>
        <w:rPr>
          <w:spacing w:val="-2"/>
        </w:rPr>
        <w:t>организма,</w:t>
      </w:r>
      <w:r>
        <w:tab/>
      </w:r>
      <w:r>
        <w:rPr>
          <w:spacing w:val="-2"/>
        </w:rPr>
        <w:t>обеспечение</w:t>
      </w:r>
      <w:r>
        <w:tab/>
      </w:r>
      <w:r>
        <w:rPr>
          <w:spacing w:val="-2"/>
        </w:rPr>
        <w:t>культуры</w:t>
      </w:r>
      <w:r>
        <w:tab/>
      </w:r>
      <w:r>
        <w:rPr>
          <w:spacing w:val="-2"/>
        </w:rPr>
        <w:t>безопасного</w:t>
      </w:r>
      <w:r>
        <w:tab/>
      </w:r>
      <w:r>
        <w:rPr>
          <w:spacing w:val="-2"/>
        </w:rPr>
        <w:t xml:space="preserve">поведения </w:t>
      </w:r>
      <w:r>
        <w:t>на занятиях по дзюдо;</w:t>
      </w:r>
    </w:p>
    <w:p w:rsidR="00033849" w:rsidRDefault="00721D58">
      <w:pPr>
        <w:pStyle w:val="a3"/>
        <w:spacing w:line="360" w:lineRule="auto"/>
        <w:ind w:right="161"/>
      </w:pPr>
      <w: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033849" w:rsidRDefault="00721D58">
      <w:pPr>
        <w:pStyle w:val="a3"/>
        <w:spacing w:line="360" w:lineRule="auto"/>
        <w:ind w:right="162"/>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033849" w:rsidRDefault="00721D58">
      <w:pPr>
        <w:pStyle w:val="a3"/>
        <w:spacing w:line="360" w:lineRule="auto"/>
        <w:ind w:right="156"/>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033849" w:rsidRDefault="00721D58">
      <w:pPr>
        <w:pStyle w:val="a3"/>
        <w:spacing w:line="360" w:lineRule="auto"/>
        <w:ind w:right="158"/>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033849" w:rsidRDefault="00721D58">
      <w:pPr>
        <w:pStyle w:val="a3"/>
        <w:spacing w:line="360" w:lineRule="auto"/>
        <w:ind w:right="160"/>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033849" w:rsidRDefault="00721D58">
      <w:pPr>
        <w:pStyle w:val="a3"/>
        <w:ind w:left="944" w:firstLine="0"/>
      </w:pPr>
      <w:r>
        <w:t>выявление, развитие</w:t>
      </w:r>
      <w:r>
        <w:rPr>
          <w:spacing w:val="-6"/>
        </w:rPr>
        <w:t xml:space="preserve"> </w:t>
      </w:r>
      <w:r>
        <w:t>и</w:t>
      </w:r>
      <w:r>
        <w:rPr>
          <w:spacing w:val="-4"/>
        </w:rPr>
        <w:t xml:space="preserve"> </w:t>
      </w:r>
      <w:r>
        <w:t>поддержка</w:t>
      </w:r>
      <w:r>
        <w:rPr>
          <w:spacing w:val="-1"/>
        </w:rPr>
        <w:t xml:space="preserve"> </w:t>
      </w:r>
      <w:r>
        <w:t>одарённых</w:t>
      </w:r>
      <w:r>
        <w:rPr>
          <w:spacing w:val="-4"/>
        </w:rPr>
        <w:t xml:space="preserve"> </w:t>
      </w:r>
      <w:r>
        <w:t>детей</w:t>
      </w:r>
      <w:r>
        <w:rPr>
          <w:spacing w:val="-1"/>
        </w:rPr>
        <w:t xml:space="preserve"> </w:t>
      </w:r>
      <w:r>
        <w:t>в</w:t>
      </w:r>
      <w:r>
        <w:rPr>
          <w:spacing w:val="-4"/>
        </w:rPr>
        <w:t xml:space="preserve"> </w:t>
      </w:r>
      <w:r>
        <w:t>области</w:t>
      </w:r>
      <w:r>
        <w:rPr>
          <w:spacing w:val="-2"/>
        </w:rPr>
        <w:t xml:space="preserve"> спорта.</w:t>
      </w:r>
    </w:p>
    <w:p w:rsidR="00033849" w:rsidRDefault="00721D58">
      <w:pPr>
        <w:pStyle w:val="a5"/>
        <w:numPr>
          <w:ilvl w:val="3"/>
          <w:numId w:val="55"/>
        </w:numPr>
        <w:tabs>
          <w:tab w:val="left" w:pos="1965"/>
        </w:tabs>
        <w:spacing w:before="135"/>
        <w:ind w:left="1965" w:hanging="1021"/>
        <w:jc w:val="both"/>
        <w:rPr>
          <w:sz w:val="24"/>
        </w:rPr>
      </w:pPr>
      <w:r>
        <w:rPr>
          <w:sz w:val="24"/>
        </w:rPr>
        <w:t>Место</w:t>
      </w:r>
      <w:r>
        <w:rPr>
          <w:spacing w:val="-2"/>
          <w:sz w:val="24"/>
        </w:rPr>
        <w:t xml:space="preserve"> </w:t>
      </w:r>
      <w:r>
        <w:rPr>
          <w:sz w:val="24"/>
        </w:rPr>
        <w:t>и</w:t>
      </w:r>
      <w:r>
        <w:rPr>
          <w:spacing w:val="-2"/>
          <w:sz w:val="24"/>
        </w:rPr>
        <w:t xml:space="preserve"> </w:t>
      </w:r>
      <w:r>
        <w:rPr>
          <w:sz w:val="24"/>
        </w:rPr>
        <w:t>роль</w:t>
      </w:r>
      <w:r>
        <w:rPr>
          <w:spacing w:val="-6"/>
          <w:sz w:val="24"/>
        </w:rPr>
        <w:t xml:space="preserve"> </w:t>
      </w:r>
      <w:r>
        <w:rPr>
          <w:sz w:val="24"/>
        </w:rPr>
        <w:t>модуля</w:t>
      </w:r>
      <w:r>
        <w:rPr>
          <w:spacing w:val="2"/>
          <w:sz w:val="24"/>
        </w:rPr>
        <w:t xml:space="preserve"> </w:t>
      </w:r>
      <w:r>
        <w:rPr>
          <w:spacing w:val="-2"/>
          <w:sz w:val="24"/>
        </w:rPr>
        <w:t>«Дзюдо».</w:t>
      </w:r>
    </w:p>
    <w:p w:rsidR="00033849" w:rsidRDefault="00721D58">
      <w:pPr>
        <w:pStyle w:val="a3"/>
        <w:spacing w:before="142" w:line="360" w:lineRule="auto"/>
        <w:ind w:right="166"/>
      </w:pPr>
      <w:r>
        <w:t>Модуль</w:t>
      </w:r>
      <w:r>
        <w:rPr>
          <w:spacing w:val="78"/>
          <w:w w:val="150"/>
        </w:rPr>
        <w:t xml:space="preserve">  </w:t>
      </w:r>
      <w:r>
        <w:t>«Дзюдо»</w:t>
      </w:r>
      <w:r>
        <w:rPr>
          <w:spacing w:val="74"/>
          <w:w w:val="150"/>
        </w:rPr>
        <w:t xml:space="preserve">  </w:t>
      </w:r>
      <w:r>
        <w:t>доступен</w:t>
      </w:r>
      <w:r>
        <w:rPr>
          <w:spacing w:val="78"/>
          <w:w w:val="150"/>
        </w:rPr>
        <w:t xml:space="preserve">  </w:t>
      </w:r>
      <w:r>
        <w:t>для</w:t>
      </w:r>
      <w:r>
        <w:rPr>
          <w:spacing w:val="77"/>
          <w:w w:val="150"/>
        </w:rPr>
        <w:t xml:space="preserve">  </w:t>
      </w:r>
      <w:r>
        <w:t>освоения</w:t>
      </w:r>
      <w:r>
        <w:rPr>
          <w:spacing w:val="77"/>
          <w:w w:val="150"/>
        </w:rPr>
        <w:t xml:space="preserve">  </w:t>
      </w:r>
      <w:r>
        <w:t>всем</w:t>
      </w:r>
      <w:r>
        <w:rPr>
          <w:spacing w:val="76"/>
          <w:w w:val="150"/>
        </w:rPr>
        <w:t xml:space="preserve">  </w:t>
      </w:r>
      <w:r>
        <w:t>обучающимся,</w:t>
      </w:r>
      <w:r>
        <w:rPr>
          <w:spacing w:val="78"/>
          <w:w w:val="150"/>
        </w:rPr>
        <w:t xml:space="preserve">  </w:t>
      </w:r>
      <w:r>
        <w:t>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033849" w:rsidRDefault="00721D58">
      <w:pPr>
        <w:pStyle w:val="a3"/>
        <w:tabs>
          <w:tab w:val="left" w:pos="2377"/>
          <w:tab w:val="left" w:pos="3457"/>
          <w:tab w:val="left" w:pos="5305"/>
          <w:tab w:val="left" w:pos="7109"/>
          <w:tab w:val="left" w:pos="9398"/>
        </w:tabs>
        <w:spacing w:line="360" w:lineRule="auto"/>
        <w:ind w:right="172"/>
      </w:pPr>
      <w:r>
        <w:t xml:space="preserve">Специфика модуля по дзюдо сочетается практически со всеми базовыми видами спорта, </w:t>
      </w:r>
      <w:r>
        <w:rPr>
          <w:spacing w:val="-2"/>
        </w:rPr>
        <w:t>входящими</w:t>
      </w:r>
      <w:r>
        <w:tab/>
      </w:r>
      <w:r>
        <w:rPr>
          <w:spacing w:val="-10"/>
        </w:rPr>
        <w:t>в</w:t>
      </w:r>
      <w:r>
        <w:tab/>
      </w:r>
      <w:r>
        <w:rPr>
          <w:spacing w:val="-2"/>
        </w:rPr>
        <w:t>учебный</w:t>
      </w:r>
      <w:r>
        <w:tab/>
      </w:r>
      <w:r>
        <w:rPr>
          <w:spacing w:val="-2"/>
        </w:rPr>
        <w:t>предмет</w:t>
      </w:r>
      <w:r>
        <w:tab/>
      </w:r>
      <w:r>
        <w:rPr>
          <w:spacing w:val="-2"/>
        </w:rPr>
        <w:t>«Физическая</w:t>
      </w:r>
      <w:r>
        <w:tab/>
      </w:r>
      <w:r>
        <w:rPr>
          <w:spacing w:val="-2"/>
        </w:rPr>
        <w:t xml:space="preserve">культура» </w:t>
      </w:r>
      <w:r>
        <w:t>в общеобразовательной организации (легкая атлетика, гимнастика, спортивные игры).</w:t>
      </w:r>
    </w:p>
    <w:p w:rsidR="00033849" w:rsidRDefault="00721D58">
      <w:pPr>
        <w:pStyle w:val="a3"/>
        <w:tabs>
          <w:tab w:val="left" w:pos="4269"/>
          <w:tab w:val="left" w:pos="6563"/>
          <w:tab w:val="left" w:pos="8512"/>
          <w:tab w:val="left" w:pos="9851"/>
        </w:tabs>
        <w:spacing w:line="360" w:lineRule="auto"/>
        <w:ind w:right="159"/>
      </w:pPr>
      <w:r>
        <w:t>Интеграция модуля по дзюдо поможет обучающимся в освоении образовательных</w:t>
      </w:r>
      <w:r>
        <w:rPr>
          <w:spacing w:val="40"/>
        </w:rPr>
        <w:t xml:space="preserve"> </w:t>
      </w:r>
      <w:r>
        <w:t xml:space="preserve">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w:t>
      </w:r>
      <w:r>
        <w:rPr>
          <w:spacing w:val="-2"/>
        </w:rPr>
        <w:t>физкультурно-спортивного</w:t>
      </w:r>
      <w:r>
        <w:tab/>
      </w:r>
      <w:r>
        <w:rPr>
          <w:spacing w:val="-2"/>
        </w:rPr>
        <w:t>комплекса</w:t>
      </w:r>
      <w:r>
        <w:tab/>
      </w:r>
      <w:r>
        <w:rPr>
          <w:spacing w:val="-2"/>
        </w:rPr>
        <w:t>«Готов</w:t>
      </w:r>
      <w:r>
        <w:tab/>
      </w:r>
      <w:r>
        <w:rPr>
          <w:spacing w:val="-10"/>
        </w:rPr>
        <w:t>к</w:t>
      </w:r>
      <w:r>
        <w:tab/>
      </w:r>
      <w:r>
        <w:rPr>
          <w:spacing w:val="-2"/>
        </w:rPr>
        <w:t xml:space="preserve">труду </w:t>
      </w:r>
      <w:r>
        <w:t>и обороне» (ГТО) и участии в спортивных соревнованиях.</w:t>
      </w:r>
    </w:p>
    <w:p w:rsidR="00033849" w:rsidRDefault="00721D58">
      <w:pPr>
        <w:pStyle w:val="a5"/>
        <w:numPr>
          <w:ilvl w:val="3"/>
          <w:numId w:val="55"/>
        </w:numPr>
        <w:tabs>
          <w:tab w:val="left" w:pos="1965"/>
        </w:tabs>
        <w:ind w:left="1965" w:hanging="1021"/>
        <w:jc w:val="both"/>
        <w:rPr>
          <w:sz w:val="24"/>
        </w:rPr>
      </w:pPr>
      <w:r>
        <w:rPr>
          <w:sz w:val="24"/>
        </w:rPr>
        <w:t>Модуль</w:t>
      </w:r>
      <w:r>
        <w:rPr>
          <w:spacing w:val="1"/>
          <w:sz w:val="24"/>
        </w:rPr>
        <w:t xml:space="preserve"> </w:t>
      </w:r>
      <w:r>
        <w:rPr>
          <w:sz w:val="24"/>
        </w:rPr>
        <w:t>«Дзюдо»</w:t>
      </w:r>
      <w:r>
        <w:rPr>
          <w:spacing w:val="-7"/>
          <w:sz w:val="24"/>
        </w:rPr>
        <w:t xml:space="preserve"> </w:t>
      </w:r>
      <w:r>
        <w:rPr>
          <w:sz w:val="24"/>
        </w:rPr>
        <w:t>может</w:t>
      </w:r>
      <w:r>
        <w:rPr>
          <w:spacing w:val="-5"/>
          <w:sz w:val="24"/>
        </w:rPr>
        <w:t xml:space="preserve"> </w:t>
      </w:r>
      <w:r>
        <w:rPr>
          <w:sz w:val="24"/>
        </w:rPr>
        <w:t>быть</w:t>
      </w:r>
      <w:r>
        <w:rPr>
          <w:spacing w:val="-1"/>
          <w:sz w:val="24"/>
        </w:rPr>
        <w:t xml:space="preserve"> </w:t>
      </w:r>
      <w:r>
        <w:rPr>
          <w:sz w:val="24"/>
        </w:rPr>
        <w:t>реализован</w:t>
      </w:r>
      <w:r>
        <w:rPr>
          <w:spacing w:val="-6"/>
          <w:sz w:val="24"/>
        </w:rPr>
        <w:t xml:space="preserve"> </w:t>
      </w:r>
      <w:r>
        <w:rPr>
          <w:sz w:val="24"/>
        </w:rPr>
        <w:t>в</w:t>
      </w:r>
      <w:r>
        <w:rPr>
          <w:spacing w:val="-6"/>
          <w:sz w:val="24"/>
        </w:rPr>
        <w:t xml:space="preserve"> </w:t>
      </w:r>
      <w:r>
        <w:rPr>
          <w:sz w:val="24"/>
        </w:rPr>
        <w:t>следующих</w:t>
      </w:r>
      <w:r>
        <w:rPr>
          <w:spacing w:val="-6"/>
          <w:sz w:val="24"/>
        </w:rPr>
        <w:t xml:space="preserve"> </w:t>
      </w:r>
      <w:r>
        <w:rPr>
          <w:spacing w:val="-2"/>
          <w:sz w:val="24"/>
        </w:rPr>
        <w:t>вариантах:</w:t>
      </w:r>
    </w:p>
    <w:p w:rsidR="00033849" w:rsidRDefault="00721D58">
      <w:pPr>
        <w:pStyle w:val="a3"/>
        <w:spacing w:before="139" w:line="360" w:lineRule="auto"/>
        <w:ind w:right="160"/>
      </w:pPr>
      <w: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033849" w:rsidRDefault="00721D58">
      <w:pPr>
        <w:pStyle w:val="a3"/>
        <w:tabs>
          <w:tab w:val="left" w:pos="3107"/>
          <w:tab w:val="left" w:pos="6193"/>
          <w:tab w:val="left" w:pos="9019"/>
        </w:tabs>
        <w:spacing w:line="360" w:lineRule="auto"/>
        <w:ind w:right="174"/>
      </w:pPr>
      <w:r>
        <w:t>в</w:t>
      </w:r>
      <w:r>
        <w:rPr>
          <w:spacing w:val="68"/>
          <w:w w:val="150"/>
        </w:rPr>
        <w:t xml:space="preserve">   </w:t>
      </w:r>
      <w:r>
        <w:t>виде</w:t>
      </w:r>
      <w:r>
        <w:rPr>
          <w:spacing w:val="67"/>
          <w:w w:val="150"/>
        </w:rPr>
        <w:t xml:space="preserve">   </w:t>
      </w:r>
      <w:r>
        <w:t>целостного</w:t>
      </w:r>
      <w:r>
        <w:rPr>
          <w:spacing w:val="69"/>
          <w:w w:val="150"/>
        </w:rPr>
        <w:t xml:space="preserve">   </w:t>
      </w:r>
      <w:r>
        <w:t>последовательного</w:t>
      </w:r>
      <w:r>
        <w:rPr>
          <w:spacing w:val="68"/>
          <w:w w:val="150"/>
        </w:rPr>
        <w:t xml:space="preserve">   </w:t>
      </w:r>
      <w:r>
        <w:t>учебного</w:t>
      </w:r>
      <w:r>
        <w:rPr>
          <w:spacing w:val="69"/>
          <w:w w:val="150"/>
        </w:rPr>
        <w:t xml:space="preserve">   </w:t>
      </w:r>
      <w:r>
        <w:t>модуля,</w:t>
      </w:r>
      <w:r>
        <w:rPr>
          <w:spacing w:val="68"/>
          <w:w w:val="150"/>
        </w:rPr>
        <w:t xml:space="preserve">   </w:t>
      </w:r>
      <w:r>
        <w:t>изучаемого за счёт части учебного плана, формируемой участниками</w:t>
      </w:r>
      <w:r>
        <w:rPr>
          <w:spacing w:val="-2"/>
        </w:rPr>
        <w:t xml:space="preserve"> </w:t>
      </w:r>
      <w:r>
        <w:t>образовательных</w:t>
      </w:r>
      <w:r>
        <w:rPr>
          <w:spacing w:val="-3"/>
        </w:rPr>
        <w:t xml:space="preserve"> </w:t>
      </w:r>
      <w:r>
        <w:t xml:space="preserve">отношений из перечня, </w:t>
      </w:r>
      <w:r>
        <w:rPr>
          <w:spacing w:val="-2"/>
        </w:rPr>
        <w:t>предлагаемого</w:t>
      </w:r>
      <w:r>
        <w:tab/>
      </w:r>
      <w:r>
        <w:rPr>
          <w:spacing w:val="-2"/>
        </w:rPr>
        <w:t>образовательной</w:t>
      </w:r>
      <w:r>
        <w:tab/>
      </w:r>
      <w:r>
        <w:rPr>
          <w:spacing w:val="-2"/>
        </w:rPr>
        <w:t>организацией,</w:t>
      </w:r>
      <w:r>
        <w:tab/>
      </w:r>
      <w:r>
        <w:rPr>
          <w:spacing w:val="-2"/>
        </w:rPr>
        <w:t xml:space="preserve">включающей, </w:t>
      </w:r>
      <w:r>
        <w:t>в</w:t>
      </w:r>
      <w:r>
        <w:rPr>
          <w:spacing w:val="40"/>
        </w:rPr>
        <w:t xml:space="preserve"> </w:t>
      </w:r>
      <w:r>
        <w:t>частности,</w:t>
      </w:r>
      <w:r>
        <w:rPr>
          <w:spacing w:val="40"/>
        </w:rPr>
        <w:t xml:space="preserve"> </w:t>
      </w:r>
      <w:r>
        <w:t>учебные</w:t>
      </w:r>
      <w:r>
        <w:rPr>
          <w:spacing w:val="40"/>
        </w:rPr>
        <w:t xml:space="preserve"> </w:t>
      </w:r>
      <w:r>
        <w:t>модули</w:t>
      </w:r>
      <w:r>
        <w:rPr>
          <w:spacing w:val="40"/>
        </w:rPr>
        <w:t xml:space="preserve"> </w:t>
      </w:r>
      <w:r>
        <w:t>по</w:t>
      </w:r>
      <w:r>
        <w:rPr>
          <w:spacing w:val="40"/>
        </w:rPr>
        <w:t xml:space="preserve"> </w:t>
      </w:r>
      <w:r>
        <w:t>выбору</w:t>
      </w:r>
      <w:r>
        <w:rPr>
          <w:spacing w:val="40"/>
        </w:rPr>
        <w:t xml:space="preserve"> </w:t>
      </w:r>
      <w:r>
        <w:t>обучающихся,</w:t>
      </w:r>
      <w:r>
        <w:rPr>
          <w:spacing w:val="40"/>
        </w:rPr>
        <w:t xml:space="preserve"> </w:t>
      </w:r>
      <w:r>
        <w:t>родителей</w:t>
      </w:r>
      <w:r>
        <w:rPr>
          <w:spacing w:val="40"/>
        </w:rPr>
        <w:t xml:space="preserve"> </w:t>
      </w:r>
      <w:r>
        <w:t>(законных</w:t>
      </w:r>
      <w:r>
        <w:rPr>
          <w:spacing w:val="40"/>
        </w:rPr>
        <w:t xml:space="preserve"> </w:t>
      </w:r>
      <w:r>
        <w:t>представителей)</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9024"/>
        </w:tabs>
        <w:spacing w:before="98" w:line="362" w:lineRule="auto"/>
        <w:ind w:right="166" w:firstLine="0"/>
      </w:pPr>
      <w:r>
        <w:t xml:space="preserve">несовершеннолетних обучающихся, в том числе предусматривающие удовлетворение различных </w:t>
      </w:r>
      <w:r>
        <w:rPr>
          <w:spacing w:val="-2"/>
        </w:rPr>
        <w:t>интересов</w:t>
      </w:r>
      <w:r>
        <w:tab/>
      </w:r>
      <w:r>
        <w:rPr>
          <w:spacing w:val="-2"/>
        </w:rPr>
        <w:t>обучающихся</w:t>
      </w:r>
    </w:p>
    <w:p w:rsidR="00033849" w:rsidRDefault="00721D58">
      <w:pPr>
        <w:pStyle w:val="a3"/>
        <w:tabs>
          <w:tab w:val="left" w:pos="2756"/>
          <w:tab w:val="left" w:pos="4264"/>
          <w:tab w:val="left" w:pos="5262"/>
          <w:tab w:val="left" w:pos="6266"/>
          <w:tab w:val="left" w:pos="7815"/>
          <w:tab w:val="left" w:pos="8818"/>
          <w:tab w:val="left" w:pos="9942"/>
        </w:tabs>
        <w:spacing w:line="360" w:lineRule="auto"/>
        <w:ind w:right="167" w:firstLine="0"/>
      </w:pPr>
      <w:r>
        <w:t xml:space="preserve">(при организации и проведении уроков физической культуры с 3-х часовой недельной нагрузкой </w:t>
      </w:r>
      <w:r>
        <w:rPr>
          <w:spacing w:val="-2"/>
        </w:rPr>
        <w:t>рекомендуемый</w:t>
      </w:r>
      <w:r>
        <w:tab/>
      </w:r>
      <w:r>
        <w:rPr>
          <w:spacing w:val="-4"/>
        </w:rPr>
        <w:t>объём</w:t>
      </w:r>
      <w:r>
        <w:tab/>
      </w:r>
      <w:r>
        <w:rPr>
          <w:spacing w:val="-10"/>
        </w:rPr>
        <w:t>в</w:t>
      </w:r>
      <w:r>
        <w:tab/>
      </w:r>
      <w:r>
        <w:rPr>
          <w:spacing w:val="-10"/>
        </w:rPr>
        <w:t>1</w:t>
      </w:r>
      <w:r>
        <w:tab/>
      </w:r>
      <w:r>
        <w:rPr>
          <w:spacing w:val="-2"/>
        </w:rPr>
        <w:t>классе</w:t>
      </w:r>
      <w:r>
        <w:tab/>
      </w:r>
      <w:r>
        <w:rPr>
          <w:spacing w:val="-10"/>
        </w:rPr>
        <w:t>–</w:t>
      </w:r>
      <w:r>
        <w:tab/>
      </w:r>
      <w:r>
        <w:rPr>
          <w:spacing w:val="-6"/>
        </w:rPr>
        <w:t>33</w:t>
      </w:r>
      <w:r>
        <w:tab/>
      </w:r>
      <w:r>
        <w:rPr>
          <w:spacing w:val="-2"/>
        </w:rPr>
        <w:t xml:space="preserve">часа, </w:t>
      </w:r>
      <w:r>
        <w:t>во 2, 3, 4 классах – по 34 часа);</w:t>
      </w:r>
    </w:p>
    <w:p w:rsidR="00033849" w:rsidRDefault="00721D58">
      <w:pPr>
        <w:pStyle w:val="a3"/>
        <w:tabs>
          <w:tab w:val="left" w:pos="3118"/>
          <w:tab w:val="left" w:pos="4540"/>
          <w:tab w:val="left" w:pos="6557"/>
          <w:tab w:val="left" w:pos="9078"/>
        </w:tabs>
        <w:spacing w:line="360" w:lineRule="auto"/>
        <w:ind w:right="160"/>
      </w:pPr>
      <w:r>
        <w:t xml:space="preserve">в виде дополнительных часов, выделяемых на спортивно-оздоровительную работу с </w:t>
      </w:r>
      <w:r>
        <w:rPr>
          <w:spacing w:val="-2"/>
        </w:rPr>
        <w:t>обучающимися</w:t>
      </w:r>
      <w:r>
        <w:tab/>
      </w:r>
      <w:r>
        <w:rPr>
          <w:spacing w:val="-10"/>
        </w:rPr>
        <w:t>в</w:t>
      </w:r>
      <w:r>
        <w:tab/>
      </w:r>
      <w:r>
        <w:rPr>
          <w:spacing w:val="-2"/>
        </w:rPr>
        <w:t>рамках</w:t>
      </w:r>
      <w:r>
        <w:tab/>
      </w:r>
      <w:r>
        <w:rPr>
          <w:spacing w:val="-2"/>
        </w:rPr>
        <w:t>внеурочной</w:t>
      </w:r>
      <w:r>
        <w:tab/>
      </w:r>
      <w:r>
        <w:rPr>
          <w:spacing w:val="-2"/>
        </w:rPr>
        <w:t xml:space="preserve">деятельности </w:t>
      </w:r>
      <w:r>
        <w:t>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rsidR="00033849" w:rsidRDefault="00721D58">
      <w:pPr>
        <w:pStyle w:val="a5"/>
        <w:numPr>
          <w:ilvl w:val="3"/>
          <w:numId w:val="55"/>
        </w:numPr>
        <w:tabs>
          <w:tab w:val="left" w:pos="1965"/>
        </w:tabs>
        <w:spacing w:line="275" w:lineRule="exact"/>
        <w:ind w:left="1965" w:hanging="1021"/>
        <w:jc w:val="both"/>
        <w:rPr>
          <w:sz w:val="24"/>
        </w:rPr>
      </w:pPr>
      <w:r>
        <w:rPr>
          <w:sz w:val="24"/>
        </w:rPr>
        <w:t>Содержание</w:t>
      </w:r>
      <w:r>
        <w:rPr>
          <w:spacing w:val="-9"/>
          <w:sz w:val="24"/>
        </w:rPr>
        <w:t xml:space="preserve"> </w:t>
      </w:r>
      <w:r>
        <w:rPr>
          <w:sz w:val="24"/>
        </w:rPr>
        <w:t>модуля</w:t>
      </w:r>
      <w:r>
        <w:rPr>
          <w:spacing w:val="-1"/>
          <w:sz w:val="24"/>
        </w:rPr>
        <w:t xml:space="preserve"> </w:t>
      </w:r>
      <w:r>
        <w:rPr>
          <w:spacing w:val="-2"/>
          <w:sz w:val="24"/>
        </w:rPr>
        <w:t>«Дзюдо».</w:t>
      </w:r>
    </w:p>
    <w:p w:rsidR="00033849" w:rsidRDefault="00721D58">
      <w:pPr>
        <w:pStyle w:val="a5"/>
        <w:numPr>
          <w:ilvl w:val="0"/>
          <w:numId w:val="42"/>
        </w:numPr>
        <w:tabs>
          <w:tab w:val="left" w:pos="1207"/>
        </w:tabs>
        <w:spacing w:before="136"/>
        <w:ind w:left="1207" w:hanging="263"/>
        <w:jc w:val="both"/>
        <w:rPr>
          <w:sz w:val="24"/>
        </w:rPr>
      </w:pPr>
      <w:r>
        <w:rPr>
          <w:sz w:val="24"/>
        </w:rPr>
        <w:t>Знания</w:t>
      </w:r>
      <w:r>
        <w:rPr>
          <w:spacing w:val="-10"/>
          <w:sz w:val="24"/>
        </w:rPr>
        <w:t xml:space="preserve"> </w:t>
      </w:r>
      <w:r>
        <w:rPr>
          <w:sz w:val="24"/>
        </w:rPr>
        <w:t>о</w:t>
      </w:r>
      <w:r>
        <w:rPr>
          <w:spacing w:val="4"/>
          <w:sz w:val="24"/>
        </w:rPr>
        <w:t xml:space="preserve"> </w:t>
      </w:r>
      <w:r>
        <w:rPr>
          <w:sz w:val="24"/>
        </w:rPr>
        <w:t>борьбе</w:t>
      </w:r>
      <w:r>
        <w:rPr>
          <w:spacing w:val="-2"/>
          <w:sz w:val="24"/>
        </w:rPr>
        <w:t xml:space="preserve"> дзюдо.</w:t>
      </w:r>
    </w:p>
    <w:p w:rsidR="00033849" w:rsidRDefault="00721D58">
      <w:pPr>
        <w:pStyle w:val="a3"/>
        <w:spacing w:before="137" w:line="360" w:lineRule="auto"/>
        <w:ind w:right="162"/>
      </w:pPr>
      <w:r>
        <w:t>История</w:t>
      </w:r>
      <w:r>
        <w:rPr>
          <w:spacing w:val="80"/>
          <w:w w:val="150"/>
        </w:rPr>
        <w:t xml:space="preserve">  </w:t>
      </w:r>
      <w:r>
        <w:t>зарождения</w:t>
      </w:r>
      <w:r>
        <w:rPr>
          <w:spacing w:val="80"/>
          <w:w w:val="150"/>
        </w:rPr>
        <w:t xml:space="preserve">  </w:t>
      </w:r>
      <w:r>
        <w:t>и</w:t>
      </w:r>
      <w:r>
        <w:rPr>
          <w:spacing w:val="80"/>
          <w:w w:val="150"/>
        </w:rPr>
        <w:t xml:space="preserve">  </w:t>
      </w:r>
      <w:r>
        <w:t>развития</w:t>
      </w:r>
      <w:r>
        <w:rPr>
          <w:spacing w:val="80"/>
          <w:w w:val="150"/>
        </w:rPr>
        <w:t xml:space="preserve">  </w:t>
      </w:r>
      <w:r>
        <w:t>дзюдо.</w:t>
      </w:r>
      <w:r>
        <w:rPr>
          <w:spacing w:val="80"/>
          <w:w w:val="150"/>
        </w:rPr>
        <w:t xml:space="preserve">  </w:t>
      </w:r>
      <w:r>
        <w:t>Известные</w:t>
      </w:r>
      <w:r>
        <w:rPr>
          <w:spacing w:val="80"/>
          <w:w w:val="150"/>
        </w:rPr>
        <w:t xml:space="preserve">  </w:t>
      </w:r>
      <w:r>
        <w:t>отечественные</w:t>
      </w:r>
      <w:r>
        <w:rPr>
          <w:spacing w:val="80"/>
          <w:w w:val="150"/>
        </w:rPr>
        <w:t xml:space="preserve">  </w:t>
      </w:r>
      <w:r>
        <w:t>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033849" w:rsidRDefault="00721D58">
      <w:pPr>
        <w:pStyle w:val="a3"/>
        <w:spacing w:before="1"/>
        <w:ind w:left="944" w:firstLine="0"/>
      </w:pPr>
      <w:r>
        <w:t>Разновидности</w:t>
      </w:r>
      <w:r>
        <w:rPr>
          <w:spacing w:val="-11"/>
        </w:rPr>
        <w:t xml:space="preserve"> </w:t>
      </w:r>
      <w:r>
        <w:t>дзюдо</w:t>
      </w:r>
      <w:r>
        <w:rPr>
          <w:spacing w:val="-7"/>
        </w:rPr>
        <w:t xml:space="preserve"> </w:t>
      </w:r>
      <w:r>
        <w:t>(спортивное</w:t>
      </w:r>
      <w:r>
        <w:rPr>
          <w:spacing w:val="-7"/>
        </w:rPr>
        <w:t xml:space="preserve"> </w:t>
      </w:r>
      <w:r>
        <w:t>(олимпийское),</w:t>
      </w:r>
      <w:r>
        <w:rPr>
          <w:spacing w:val="-4"/>
        </w:rPr>
        <w:t xml:space="preserve"> </w:t>
      </w:r>
      <w:r>
        <w:t>КАТА,</w:t>
      </w:r>
      <w:r>
        <w:rPr>
          <w:spacing w:val="-5"/>
        </w:rPr>
        <w:t xml:space="preserve"> </w:t>
      </w:r>
      <w:r>
        <w:t>КАТА-</w:t>
      </w:r>
      <w:r>
        <w:rPr>
          <w:spacing w:val="-2"/>
        </w:rPr>
        <w:t>группа).</w:t>
      </w:r>
    </w:p>
    <w:p w:rsidR="00033849" w:rsidRDefault="00721D58">
      <w:pPr>
        <w:pStyle w:val="a3"/>
        <w:spacing w:before="138" w:line="362" w:lineRule="auto"/>
        <w:ind w:right="165"/>
      </w:pPr>
      <w:r>
        <w:t>Размеры</w:t>
      </w:r>
      <w:r>
        <w:rPr>
          <w:spacing w:val="80"/>
        </w:rPr>
        <w:t xml:space="preserve">  </w:t>
      </w:r>
      <w:r>
        <w:t>ТАТАМИ,</w:t>
      </w:r>
      <w:r>
        <w:rPr>
          <w:spacing w:val="80"/>
          <w:w w:val="150"/>
        </w:rPr>
        <w:t xml:space="preserve">  </w:t>
      </w:r>
      <w:r>
        <w:t>его</w:t>
      </w:r>
      <w:r>
        <w:rPr>
          <w:spacing w:val="80"/>
          <w:w w:val="150"/>
        </w:rPr>
        <w:t xml:space="preserve">  </w:t>
      </w:r>
      <w:r>
        <w:t>допустимые</w:t>
      </w:r>
      <w:r>
        <w:rPr>
          <w:spacing w:val="80"/>
          <w:w w:val="150"/>
        </w:rPr>
        <w:t xml:space="preserve">  </w:t>
      </w:r>
      <w:r>
        <w:t>размеры,</w:t>
      </w:r>
      <w:r>
        <w:rPr>
          <w:spacing w:val="80"/>
          <w:w w:val="150"/>
        </w:rPr>
        <w:t xml:space="preserve">  </w:t>
      </w:r>
      <w:r>
        <w:t>инвентарь</w:t>
      </w:r>
      <w:r>
        <w:rPr>
          <w:spacing w:val="80"/>
        </w:rPr>
        <w:t xml:space="preserve">  </w:t>
      </w:r>
      <w:r>
        <w:t>и</w:t>
      </w:r>
      <w:r>
        <w:rPr>
          <w:spacing w:val="80"/>
        </w:rPr>
        <w:t xml:space="preserve">  </w:t>
      </w:r>
      <w:r>
        <w:t>оборудование для занятий дзюдо. Весовые категории.</w:t>
      </w:r>
    </w:p>
    <w:p w:rsidR="00033849" w:rsidRDefault="00721D58">
      <w:pPr>
        <w:pStyle w:val="a3"/>
        <w:spacing w:line="273" w:lineRule="exact"/>
        <w:ind w:left="944" w:firstLine="0"/>
      </w:pPr>
      <w:r>
        <w:t>Основные</w:t>
      </w:r>
      <w:r>
        <w:rPr>
          <w:spacing w:val="46"/>
        </w:rPr>
        <w:t xml:space="preserve">  </w:t>
      </w:r>
      <w:r>
        <w:t>правила</w:t>
      </w:r>
      <w:r>
        <w:rPr>
          <w:spacing w:val="49"/>
        </w:rPr>
        <w:t xml:space="preserve">  </w:t>
      </w:r>
      <w:r>
        <w:t>соревнований</w:t>
      </w:r>
      <w:r>
        <w:rPr>
          <w:spacing w:val="48"/>
        </w:rPr>
        <w:t xml:space="preserve">  </w:t>
      </w:r>
      <w:r>
        <w:t>по</w:t>
      </w:r>
      <w:r>
        <w:rPr>
          <w:spacing w:val="48"/>
        </w:rPr>
        <w:t xml:space="preserve">  </w:t>
      </w:r>
      <w:r>
        <w:t>дзюдо</w:t>
      </w:r>
      <w:r>
        <w:rPr>
          <w:spacing w:val="49"/>
        </w:rPr>
        <w:t xml:space="preserve">  </w:t>
      </w:r>
      <w:r>
        <w:t>(олимпийское,</w:t>
      </w:r>
      <w:r>
        <w:rPr>
          <w:spacing w:val="49"/>
        </w:rPr>
        <w:t xml:space="preserve">  </w:t>
      </w:r>
      <w:r>
        <w:t>КАТА,</w:t>
      </w:r>
      <w:r>
        <w:rPr>
          <w:spacing w:val="50"/>
        </w:rPr>
        <w:t xml:space="preserve">  </w:t>
      </w:r>
      <w:r>
        <w:t>КАТА-</w:t>
      </w:r>
      <w:r>
        <w:rPr>
          <w:spacing w:val="-2"/>
        </w:rPr>
        <w:t>группа).</w:t>
      </w:r>
    </w:p>
    <w:p w:rsidR="00033849" w:rsidRDefault="00721D58">
      <w:pPr>
        <w:pStyle w:val="a3"/>
        <w:spacing w:before="136"/>
        <w:ind w:firstLine="0"/>
      </w:pPr>
      <w:r>
        <w:t>Судейская</w:t>
      </w:r>
      <w:r>
        <w:rPr>
          <w:spacing w:val="-4"/>
        </w:rPr>
        <w:t xml:space="preserve"> </w:t>
      </w:r>
      <w:r>
        <w:t>коллегия,</w:t>
      </w:r>
      <w:r>
        <w:rPr>
          <w:spacing w:val="-8"/>
        </w:rPr>
        <w:t xml:space="preserve"> </w:t>
      </w:r>
      <w:r>
        <w:t>обслуживающая</w:t>
      </w:r>
      <w:r>
        <w:rPr>
          <w:spacing w:val="-1"/>
        </w:rPr>
        <w:t xml:space="preserve"> </w:t>
      </w:r>
      <w:r>
        <w:t>соревнования</w:t>
      </w:r>
      <w:r>
        <w:rPr>
          <w:spacing w:val="-1"/>
        </w:rPr>
        <w:t xml:space="preserve"> </w:t>
      </w:r>
      <w:r>
        <w:t>по</w:t>
      </w:r>
      <w:r>
        <w:rPr>
          <w:spacing w:val="-2"/>
        </w:rPr>
        <w:t xml:space="preserve"> </w:t>
      </w:r>
      <w:r>
        <w:t>дзюдо.</w:t>
      </w:r>
      <w:r>
        <w:rPr>
          <w:spacing w:val="-5"/>
        </w:rPr>
        <w:t xml:space="preserve"> </w:t>
      </w:r>
      <w:r>
        <w:t>Жесты</w:t>
      </w:r>
      <w:r>
        <w:rPr>
          <w:spacing w:val="-3"/>
        </w:rPr>
        <w:t xml:space="preserve"> </w:t>
      </w:r>
      <w:r>
        <w:rPr>
          <w:spacing w:val="-2"/>
        </w:rPr>
        <w:t>судьи.</w:t>
      </w:r>
    </w:p>
    <w:p w:rsidR="00033849" w:rsidRDefault="00721D58">
      <w:pPr>
        <w:pStyle w:val="a3"/>
        <w:spacing w:before="138"/>
        <w:ind w:left="944" w:firstLine="0"/>
      </w:pPr>
      <w:r>
        <w:t>Словарь</w:t>
      </w:r>
      <w:r>
        <w:rPr>
          <w:spacing w:val="-3"/>
        </w:rPr>
        <w:t xml:space="preserve"> </w:t>
      </w:r>
      <w:r>
        <w:t>терминов</w:t>
      </w:r>
      <w:r>
        <w:rPr>
          <w:spacing w:val="-2"/>
        </w:rPr>
        <w:t xml:space="preserve"> </w:t>
      </w:r>
      <w:r>
        <w:t>и</w:t>
      </w:r>
      <w:r>
        <w:rPr>
          <w:spacing w:val="-4"/>
        </w:rPr>
        <w:t xml:space="preserve"> </w:t>
      </w:r>
      <w:r>
        <w:t>определений</w:t>
      </w:r>
      <w:r>
        <w:rPr>
          <w:spacing w:val="-2"/>
        </w:rPr>
        <w:t xml:space="preserve"> </w:t>
      </w:r>
      <w:r>
        <w:t>по</w:t>
      </w:r>
      <w:r>
        <w:rPr>
          <w:spacing w:val="6"/>
        </w:rPr>
        <w:t xml:space="preserve"> </w:t>
      </w:r>
      <w:r>
        <w:rPr>
          <w:spacing w:val="-2"/>
        </w:rPr>
        <w:t>дзюдо.</w:t>
      </w:r>
    </w:p>
    <w:p w:rsidR="00033849" w:rsidRDefault="00721D58">
      <w:pPr>
        <w:pStyle w:val="a3"/>
        <w:spacing w:before="141"/>
        <w:ind w:left="944" w:firstLine="0"/>
        <w:jc w:val="left"/>
      </w:pPr>
      <w:r>
        <w:t>Дзюдо как</w:t>
      </w:r>
      <w:r>
        <w:rPr>
          <w:spacing w:val="-4"/>
        </w:rPr>
        <w:t xml:space="preserve"> </w:t>
      </w:r>
      <w:r>
        <w:t>средство</w:t>
      </w:r>
      <w:r>
        <w:rPr>
          <w:spacing w:val="-3"/>
        </w:rPr>
        <w:t xml:space="preserve"> </w:t>
      </w:r>
      <w:r>
        <w:t>укрепления</w:t>
      </w:r>
      <w:r>
        <w:rPr>
          <w:spacing w:val="-1"/>
        </w:rPr>
        <w:t xml:space="preserve"> </w:t>
      </w:r>
      <w:r>
        <w:t>здоровья,</w:t>
      </w:r>
      <w:r>
        <w:rPr>
          <w:spacing w:val="-4"/>
        </w:rPr>
        <w:t xml:space="preserve"> </w:t>
      </w:r>
      <w:r>
        <w:t>закаливания</w:t>
      </w:r>
      <w:r>
        <w:rPr>
          <w:spacing w:val="-5"/>
        </w:rPr>
        <w:t xml:space="preserve"> </w:t>
      </w:r>
      <w:r>
        <w:t>и</w:t>
      </w:r>
      <w:r>
        <w:rPr>
          <w:spacing w:val="-1"/>
        </w:rPr>
        <w:t xml:space="preserve"> </w:t>
      </w:r>
      <w:r>
        <w:t>развития</w:t>
      </w:r>
      <w:r>
        <w:rPr>
          <w:spacing w:val="-6"/>
        </w:rPr>
        <w:t xml:space="preserve"> </w:t>
      </w:r>
      <w:r>
        <w:t>физических</w:t>
      </w:r>
      <w:r>
        <w:rPr>
          <w:spacing w:val="-6"/>
        </w:rPr>
        <w:t xml:space="preserve"> </w:t>
      </w:r>
      <w:r>
        <w:rPr>
          <w:spacing w:val="-2"/>
        </w:rPr>
        <w:t>качеств.</w:t>
      </w:r>
    </w:p>
    <w:p w:rsidR="00033849" w:rsidRDefault="00721D58">
      <w:pPr>
        <w:pStyle w:val="a3"/>
        <w:tabs>
          <w:tab w:val="left" w:pos="2182"/>
          <w:tab w:val="left" w:pos="3801"/>
          <w:tab w:val="left" w:pos="5231"/>
          <w:tab w:val="left" w:pos="5827"/>
          <w:tab w:val="left" w:pos="6797"/>
          <w:tab w:val="left" w:pos="7968"/>
          <w:tab w:val="left" w:pos="9034"/>
          <w:tab w:val="left" w:pos="10086"/>
        </w:tabs>
        <w:spacing w:before="137" w:line="360" w:lineRule="auto"/>
        <w:ind w:right="160"/>
        <w:jc w:val="left"/>
      </w:pPr>
      <w:r>
        <w:rPr>
          <w:spacing w:val="-2"/>
        </w:rPr>
        <w:t>Правила</w:t>
      </w:r>
      <w:r>
        <w:tab/>
      </w:r>
      <w:r>
        <w:rPr>
          <w:spacing w:val="-2"/>
        </w:rPr>
        <w:t>безопасного</w:t>
      </w:r>
      <w:r>
        <w:tab/>
      </w:r>
      <w:r>
        <w:rPr>
          <w:spacing w:val="-2"/>
        </w:rPr>
        <w:t>поведения</w:t>
      </w:r>
      <w:r>
        <w:tab/>
      </w:r>
      <w:r>
        <w:rPr>
          <w:spacing w:val="-6"/>
        </w:rPr>
        <w:t>во</w:t>
      </w:r>
      <w:r>
        <w:tab/>
      </w:r>
      <w:r>
        <w:rPr>
          <w:spacing w:val="-2"/>
        </w:rPr>
        <w:t>время</w:t>
      </w:r>
      <w:r>
        <w:tab/>
      </w:r>
      <w:r>
        <w:rPr>
          <w:spacing w:val="-2"/>
        </w:rPr>
        <w:t>занятий</w:t>
      </w:r>
      <w:r>
        <w:tab/>
      </w:r>
      <w:r>
        <w:rPr>
          <w:spacing w:val="-2"/>
        </w:rPr>
        <w:t>дзюдо.</w:t>
      </w:r>
      <w:r>
        <w:tab/>
      </w:r>
      <w:r>
        <w:rPr>
          <w:spacing w:val="-2"/>
        </w:rPr>
        <w:t>Режим</w:t>
      </w:r>
      <w:r>
        <w:tab/>
      </w:r>
      <w:r>
        <w:rPr>
          <w:spacing w:val="-4"/>
        </w:rPr>
        <w:t xml:space="preserve">дня </w:t>
      </w:r>
      <w:r>
        <w:t>при занятиях дзюдо. Правила личной гигиены во время занятий дзюдо.</w:t>
      </w:r>
    </w:p>
    <w:p w:rsidR="00033849" w:rsidRDefault="00721D58">
      <w:pPr>
        <w:pStyle w:val="a5"/>
        <w:numPr>
          <w:ilvl w:val="0"/>
          <w:numId w:val="42"/>
        </w:numPr>
        <w:tabs>
          <w:tab w:val="left" w:pos="1207"/>
        </w:tabs>
        <w:spacing w:line="274" w:lineRule="exact"/>
        <w:ind w:left="1207" w:hanging="263"/>
        <w:rPr>
          <w:sz w:val="24"/>
        </w:rPr>
      </w:pPr>
      <w:r>
        <w:rPr>
          <w:sz w:val="24"/>
        </w:rPr>
        <w:t>Способы</w:t>
      </w:r>
      <w:r>
        <w:rPr>
          <w:spacing w:val="-5"/>
          <w:sz w:val="24"/>
        </w:rPr>
        <w:t xml:space="preserve"> </w:t>
      </w:r>
      <w:r>
        <w:rPr>
          <w:sz w:val="24"/>
        </w:rPr>
        <w:t>самостоятельной</w:t>
      </w:r>
      <w:r>
        <w:rPr>
          <w:spacing w:val="-5"/>
          <w:sz w:val="24"/>
        </w:rPr>
        <w:t xml:space="preserve"> </w:t>
      </w:r>
      <w:r>
        <w:rPr>
          <w:spacing w:val="-2"/>
          <w:sz w:val="24"/>
        </w:rPr>
        <w:t>деятельности.</w:t>
      </w:r>
    </w:p>
    <w:p w:rsidR="00033849" w:rsidRDefault="00721D58">
      <w:pPr>
        <w:pStyle w:val="a3"/>
        <w:spacing w:before="142" w:line="360" w:lineRule="auto"/>
        <w:ind w:left="944" w:right="1333" w:firstLine="0"/>
        <w:jc w:val="left"/>
      </w:pPr>
      <w:r>
        <w:t>Внешние</w:t>
      </w:r>
      <w:r>
        <w:rPr>
          <w:spacing w:val="-5"/>
        </w:rPr>
        <w:t xml:space="preserve"> </w:t>
      </w:r>
      <w:r>
        <w:t>признаки</w:t>
      </w:r>
      <w:r>
        <w:rPr>
          <w:spacing w:val="-3"/>
        </w:rPr>
        <w:t xml:space="preserve"> </w:t>
      </w:r>
      <w:r>
        <w:t>утомления.</w:t>
      </w:r>
      <w:r>
        <w:rPr>
          <w:spacing w:val="-1"/>
        </w:rPr>
        <w:t xml:space="preserve"> </w:t>
      </w:r>
      <w:r>
        <w:t>Способы</w:t>
      </w:r>
      <w:r>
        <w:rPr>
          <w:spacing w:val="-2"/>
        </w:rPr>
        <w:t xml:space="preserve"> </w:t>
      </w:r>
      <w:r>
        <w:t>самоконтроля</w:t>
      </w:r>
      <w:r>
        <w:rPr>
          <w:spacing w:val="-8"/>
        </w:rPr>
        <w:t xml:space="preserve"> </w:t>
      </w:r>
      <w:r>
        <w:t>за</w:t>
      </w:r>
      <w:r>
        <w:rPr>
          <w:spacing w:val="-9"/>
        </w:rPr>
        <w:t xml:space="preserve"> </w:t>
      </w:r>
      <w:r>
        <w:t>физической</w:t>
      </w:r>
      <w:r>
        <w:rPr>
          <w:spacing w:val="-7"/>
        </w:rPr>
        <w:t xml:space="preserve"> </w:t>
      </w:r>
      <w:r>
        <w:t>нагрузкой. Уход за спортивным инвентарем и оборудованием для занятий дзюдо.</w:t>
      </w:r>
    </w:p>
    <w:p w:rsidR="00033849" w:rsidRDefault="00721D58">
      <w:pPr>
        <w:pStyle w:val="a3"/>
        <w:tabs>
          <w:tab w:val="left" w:pos="2562"/>
          <w:tab w:val="left" w:pos="3633"/>
          <w:tab w:val="left" w:pos="4867"/>
          <w:tab w:val="left" w:pos="6369"/>
          <w:tab w:val="left" w:pos="6807"/>
          <w:tab w:val="left" w:pos="8324"/>
          <w:tab w:val="left" w:pos="9395"/>
          <w:tab w:val="left" w:pos="9841"/>
        </w:tabs>
        <w:spacing w:line="360" w:lineRule="auto"/>
        <w:ind w:right="166"/>
        <w:jc w:val="left"/>
      </w:pPr>
      <w:r>
        <w:rPr>
          <w:spacing w:val="-2"/>
        </w:rPr>
        <w:t>Соблюдение</w:t>
      </w:r>
      <w:r>
        <w:tab/>
      </w:r>
      <w:r>
        <w:rPr>
          <w:spacing w:val="-2"/>
        </w:rPr>
        <w:t>личной</w:t>
      </w:r>
      <w:r>
        <w:tab/>
      </w:r>
      <w:r>
        <w:rPr>
          <w:spacing w:val="-2"/>
        </w:rPr>
        <w:t>гигиены,</w:t>
      </w:r>
      <w:r>
        <w:tab/>
      </w:r>
      <w:r>
        <w:rPr>
          <w:spacing w:val="-2"/>
        </w:rPr>
        <w:t>требований</w:t>
      </w:r>
      <w:r>
        <w:tab/>
      </w:r>
      <w:r>
        <w:rPr>
          <w:spacing w:val="-10"/>
        </w:rPr>
        <w:t>к</w:t>
      </w:r>
      <w:r>
        <w:tab/>
      </w:r>
      <w:r>
        <w:rPr>
          <w:spacing w:val="-2"/>
        </w:rPr>
        <w:t>спортивной</w:t>
      </w:r>
      <w:r>
        <w:tab/>
      </w:r>
      <w:r>
        <w:rPr>
          <w:spacing w:val="-2"/>
        </w:rPr>
        <w:t>одежде</w:t>
      </w:r>
      <w:r>
        <w:tab/>
      </w:r>
      <w:r>
        <w:rPr>
          <w:spacing w:val="-10"/>
        </w:rPr>
        <w:t>и</w:t>
      </w:r>
      <w:r>
        <w:tab/>
      </w:r>
      <w:r>
        <w:rPr>
          <w:spacing w:val="-4"/>
        </w:rPr>
        <w:t xml:space="preserve">обуви </w:t>
      </w:r>
      <w:r>
        <w:t>для занятий дзюдо.</w:t>
      </w:r>
    </w:p>
    <w:p w:rsidR="00033849" w:rsidRDefault="00721D58">
      <w:pPr>
        <w:pStyle w:val="a3"/>
        <w:spacing w:line="360" w:lineRule="auto"/>
        <w:ind w:left="944" w:right="1333" w:firstLine="0"/>
        <w:jc w:val="left"/>
      </w:pPr>
      <w:r>
        <w:t>Составление и проведение комплексов общеразвивающих упражнений. Подвижные</w:t>
      </w:r>
      <w:r>
        <w:rPr>
          <w:spacing w:val="-6"/>
        </w:rPr>
        <w:t xml:space="preserve"> </w:t>
      </w:r>
      <w:r>
        <w:t>игры,</w:t>
      </w:r>
      <w:r>
        <w:rPr>
          <w:spacing w:val="-4"/>
        </w:rPr>
        <w:t xml:space="preserve"> </w:t>
      </w:r>
      <w:r>
        <w:t>игры с</w:t>
      </w:r>
      <w:r>
        <w:rPr>
          <w:spacing w:val="-7"/>
        </w:rPr>
        <w:t xml:space="preserve"> </w:t>
      </w:r>
      <w:r>
        <w:t>элементами</w:t>
      </w:r>
      <w:r>
        <w:rPr>
          <w:spacing w:val="-5"/>
        </w:rPr>
        <w:t xml:space="preserve"> </w:t>
      </w:r>
      <w:r>
        <w:t>единоборств и</w:t>
      </w:r>
      <w:r>
        <w:rPr>
          <w:spacing w:val="-6"/>
        </w:rPr>
        <w:t xml:space="preserve"> </w:t>
      </w:r>
      <w:r>
        <w:t>правила</w:t>
      </w:r>
      <w:r>
        <w:rPr>
          <w:spacing w:val="-6"/>
        </w:rPr>
        <w:t xml:space="preserve"> </w:t>
      </w:r>
      <w:r>
        <w:t>их</w:t>
      </w:r>
      <w:r>
        <w:rPr>
          <w:spacing w:val="-7"/>
        </w:rPr>
        <w:t xml:space="preserve"> </w:t>
      </w:r>
      <w:r>
        <w:t>проведения.</w:t>
      </w:r>
    </w:p>
    <w:p w:rsidR="00033849" w:rsidRDefault="00721D58">
      <w:pPr>
        <w:pStyle w:val="a3"/>
        <w:tabs>
          <w:tab w:val="left" w:pos="4867"/>
          <w:tab w:val="left" w:pos="9736"/>
        </w:tabs>
        <w:spacing w:line="360" w:lineRule="auto"/>
        <w:ind w:right="162"/>
      </w:pPr>
      <w:r>
        <w:t xml:space="preserve">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w:t>
      </w:r>
      <w:r>
        <w:rPr>
          <w:spacing w:val="-2"/>
        </w:rPr>
        <w:t>упражнений</w:t>
      </w:r>
      <w:r>
        <w:tab/>
      </w:r>
      <w:r>
        <w:rPr>
          <w:spacing w:val="-2"/>
        </w:rPr>
        <w:t>формирования</w:t>
      </w:r>
      <w:r>
        <w:tab/>
      </w:r>
      <w:r>
        <w:rPr>
          <w:spacing w:val="-2"/>
        </w:rPr>
        <w:t xml:space="preserve">осанки </w:t>
      </w:r>
      <w:r>
        <w:t>и профилактики плоскостопия, упражнений для развития физических качеств, упражнений для укрепления голеностопных суставов.</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left="944" w:right="989" w:firstLine="0"/>
        <w:jc w:val="left"/>
      </w:pPr>
      <w:r>
        <w:t>Основы организации самостоятельных занятий дзюдо со сверстниками. Организация</w:t>
      </w:r>
      <w:r>
        <w:rPr>
          <w:spacing w:val="-6"/>
        </w:rPr>
        <w:t xml:space="preserve"> </w:t>
      </w:r>
      <w:r>
        <w:t>и</w:t>
      </w:r>
      <w:r>
        <w:rPr>
          <w:spacing w:val="-7"/>
        </w:rPr>
        <w:t xml:space="preserve"> </w:t>
      </w:r>
      <w:r>
        <w:t>проведение</w:t>
      </w:r>
      <w:r>
        <w:rPr>
          <w:spacing w:val="-2"/>
        </w:rPr>
        <w:t xml:space="preserve"> </w:t>
      </w:r>
      <w:r>
        <w:t>игр</w:t>
      </w:r>
      <w:r>
        <w:rPr>
          <w:spacing w:val="-3"/>
        </w:rPr>
        <w:t xml:space="preserve"> </w:t>
      </w:r>
      <w:r>
        <w:t>специальной</w:t>
      </w:r>
      <w:r>
        <w:rPr>
          <w:spacing w:val="-5"/>
        </w:rPr>
        <w:t xml:space="preserve"> </w:t>
      </w:r>
      <w:r>
        <w:t>направленности</w:t>
      </w:r>
      <w:r>
        <w:rPr>
          <w:spacing w:val="-4"/>
        </w:rPr>
        <w:t xml:space="preserve"> </w:t>
      </w:r>
      <w:r>
        <w:t>с</w:t>
      </w:r>
      <w:r>
        <w:rPr>
          <w:spacing w:val="-4"/>
        </w:rPr>
        <w:t xml:space="preserve"> </w:t>
      </w:r>
      <w:r>
        <w:t>элементами</w:t>
      </w:r>
      <w:r>
        <w:rPr>
          <w:spacing w:val="-7"/>
        </w:rPr>
        <w:t xml:space="preserve"> </w:t>
      </w:r>
      <w:r>
        <w:t>дзюдо.</w:t>
      </w:r>
    </w:p>
    <w:p w:rsidR="00033849" w:rsidRDefault="00721D58">
      <w:pPr>
        <w:pStyle w:val="a3"/>
        <w:tabs>
          <w:tab w:val="left" w:pos="2307"/>
          <w:tab w:val="left" w:pos="4247"/>
          <w:tab w:val="left" w:pos="5443"/>
          <w:tab w:val="left" w:pos="6221"/>
          <w:tab w:val="left" w:pos="7887"/>
          <w:tab w:val="left" w:pos="9573"/>
        </w:tabs>
        <w:spacing w:line="360" w:lineRule="auto"/>
        <w:ind w:right="162"/>
        <w:jc w:val="left"/>
      </w:pPr>
      <w:r>
        <w:rPr>
          <w:spacing w:val="-2"/>
        </w:rPr>
        <w:t>Причины</w:t>
      </w:r>
      <w:r>
        <w:tab/>
      </w:r>
      <w:r>
        <w:rPr>
          <w:spacing w:val="-2"/>
        </w:rPr>
        <w:t>возникновения</w:t>
      </w:r>
      <w:r>
        <w:tab/>
      </w:r>
      <w:r>
        <w:rPr>
          <w:spacing w:val="-2"/>
        </w:rPr>
        <w:t>ошибок</w:t>
      </w:r>
      <w:r>
        <w:tab/>
      </w:r>
      <w:r>
        <w:rPr>
          <w:spacing w:val="-4"/>
        </w:rPr>
        <w:t>при</w:t>
      </w:r>
      <w:r>
        <w:tab/>
      </w:r>
      <w:r>
        <w:rPr>
          <w:spacing w:val="-2"/>
        </w:rPr>
        <w:t>выполнении</w:t>
      </w:r>
      <w:r>
        <w:tab/>
      </w:r>
      <w:r>
        <w:rPr>
          <w:spacing w:val="-2"/>
        </w:rPr>
        <w:t>технических</w:t>
      </w:r>
      <w:r>
        <w:tab/>
      </w:r>
      <w:r>
        <w:rPr>
          <w:spacing w:val="-2"/>
        </w:rPr>
        <w:t xml:space="preserve">приёмов </w:t>
      </w:r>
      <w:r>
        <w:t>и способы их устранения.</w:t>
      </w:r>
    </w:p>
    <w:p w:rsidR="00033849" w:rsidRDefault="00721D58">
      <w:pPr>
        <w:pStyle w:val="a3"/>
        <w:spacing w:line="362" w:lineRule="auto"/>
        <w:jc w:val="left"/>
      </w:pPr>
      <w:r>
        <w:t>Основы</w:t>
      </w:r>
      <w:r>
        <w:rPr>
          <w:spacing w:val="40"/>
        </w:rPr>
        <w:t xml:space="preserve"> </w:t>
      </w:r>
      <w:r>
        <w:t>анализа</w:t>
      </w:r>
      <w:r>
        <w:rPr>
          <w:spacing w:val="40"/>
        </w:rPr>
        <w:t xml:space="preserve"> </w:t>
      </w:r>
      <w:r>
        <w:t>собственных</w:t>
      </w:r>
      <w:r>
        <w:rPr>
          <w:spacing w:val="38"/>
        </w:rPr>
        <w:t xml:space="preserve"> </w:t>
      </w:r>
      <w:r>
        <w:t>занятий,</w:t>
      </w:r>
      <w:r>
        <w:rPr>
          <w:spacing w:val="40"/>
        </w:rPr>
        <w:t xml:space="preserve"> </w:t>
      </w:r>
      <w:r>
        <w:t>игр</w:t>
      </w:r>
      <w:r>
        <w:rPr>
          <w:spacing w:val="37"/>
        </w:rPr>
        <w:t xml:space="preserve"> </w:t>
      </w:r>
      <w:r>
        <w:t>с</w:t>
      </w:r>
      <w:r>
        <w:rPr>
          <w:spacing w:val="36"/>
        </w:rPr>
        <w:t xml:space="preserve"> </w:t>
      </w:r>
      <w:r>
        <w:t>элементами</w:t>
      </w:r>
      <w:r>
        <w:rPr>
          <w:spacing w:val="40"/>
        </w:rPr>
        <w:t xml:space="preserve"> </w:t>
      </w:r>
      <w:r>
        <w:t>борьбы,</w:t>
      </w:r>
      <w:r>
        <w:rPr>
          <w:spacing w:val="40"/>
        </w:rPr>
        <w:t xml:space="preserve"> </w:t>
      </w:r>
      <w:r>
        <w:t>игры</w:t>
      </w:r>
      <w:r>
        <w:rPr>
          <w:spacing w:val="38"/>
        </w:rPr>
        <w:t xml:space="preserve"> </w:t>
      </w:r>
      <w:r>
        <w:t>своей</w:t>
      </w:r>
      <w:r>
        <w:rPr>
          <w:spacing w:val="38"/>
        </w:rPr>
        <w:t xml:space="preserve"> </w:t>
      </w:r>
      <w:r>
        <w:t>команды</w:t>
      </w:r>
      <w:r>
        <w:rPr>
          <w:spacing w:val="39"/>
        </w:rPr>
        <w:t xml:space="preserve"> </w:t>
      </w:r>
      <w:r>
        <w:t>и игры команды соперников.</w:t>
      </w:r>
    </w:p>
    <w:p w:rsidR="00033849" w:rsidRDefault="00721D58">
      <w:pPr>
        <w:pStyle w:val="a3"/>
        <w:spacing w:line="273" w:lineRule="exact"/>
        <w:ind w:left="944" w:firstLine="0"/>
        <w:jc w:val="left"/>
      </w:pPr>
      <w:r>
        <w:t>Контрольно-тестовые</w:t>
      </w:r>
      <w:r>
        <w:rPr>
          <w:spacing w:val="-5"/>
        </w:rPr>
        <w:t xml:space="preserve"> </w:t>
      </w:r>
      <w:r>
        <w:t>упражнения</w:t>
      </w:r>
      <w:r>
        <w:rPr>
          <w:spacing w:val="-1"/>
        </w:rPr>
        <w:t xml:space="preserve"> </w:t>
      </w:r>
      <w:r>
        <w:t>по</w:t>
      </w:r>
      <w:r>
        <w:rPr>
          <w:spacing w:val="-3"/>
        </w:rPr>
        <w:t xml:space="preserve"> </w:t>
      </w:r>
      <w:r>
        <w:t>общей</w:t>
      </w:r>
      <w:r>
        <w:rPr>
          <w:spacing w:val="-5"/>
        </w:rPr>
        <w:t xml:space="preserve"> </w:t>
      </w:r>
      <w:r>
        <w:t>и</w:t>
      </w:r>
      <w:r>
        <w:rPr>
          <w:spacing w:val="-10"/>
        </w:rPr>
        <w:t xml:space="preserve"> </w:t>
      </w:r>
      <w:r>
        <w:t>специальной физической</w:t>
      </w:r>
      <w:r>
        <w:rPr>
          <w:spacing w:val="-5"/>
        </w:rPr>
        <w:t xml:space="preserve"> </w:t>
      </w:r>
      <w:r>
        <w:rPr>
          <w:spacing w:val="-2"/>
        </w:rPr>
        <w:t>подготовке.</w:t>
      </w:r>
    </w:p>
    <w:p w:rsidR="00033849" w:rsidRDefault="00721D58">
      <w:pPr>
        <w:pStyle w:val="a5"/>
        <w:numPr>
          <w:ilvl w:val="0"/>
          <w:numId w:val="42"/>
        </w:numPr>
        <w:tabs>
          <w:tab w:val="left" w:pos="1207"/>
        </w:tabs>
        <w:spacing w:before="132"/>
        <w:ind w:left="1207" w:hanging="263"/>
        <w:rPr>
          <w:sz w:val="24"/>
        </w:rPr>
      </w:pPr>
      <w:r>
        <w:rPr>
          <w:sz w:val="24"/>
        </w:rPr>
        <w:t>Физическое</w:t>
      </w:r>
      <w:r>
        <w:rPr>
          <w:spacing w:val="-6"/>
          <w:sz w:val="24"/>
        </w:rPr>
        <w:t xml:space="preserve"> </w:t>
      </w:r>
      <w:r>
        <w:rPr>
          <w:spacing w:val="-2"/>
          <w:sz w:val="24"/>
        </w:rPr>
        <w:t>совершенствование.</w:t>
      </w:r>
    </w:p>
    <w:p w:rsidR="00033849" w:rsidRDefault="00721D58">
      <w:pPr>
        <w:pStyle w:val="a3"/>
        <w:spacing w:before="137"/>
        <w:ind w:left="944" w:firstLine="0"/>
        <w:jc w:val="left"/>
      </w:pPr>
      <w:r>
        <w:t>Комплексы</w:t>
      </w:r>
      <w:r>
        <w:rPr>
          <w:spacing w:val="-11"/>
        </w:rPr>
        <w:t xml:space="preserve"> </w:t>
      </w:r>
      <w:r>
        <w:t>общеразвивающих</w:t>
      </w:r>
      <w:r>
        <w:rPr>
          <w:spacing w:val="-5"/>
        </w:rPr>
        <w:t xml:space="preserve"> </w:t>
      </w:r>
      <w:r>
        <w:t>и</w:t>
      </w:r>
      <w:r>
        <w:rPr>
          <w:spacing w:val="-1"/>
        </w:rPr>
        <w:t xml:space="preserve"> </w:t>
      </w:r>
      <w:r>
        <w:t xml:space="preserve">корригирующих </w:t>
      </w:r>
      <w:r>
        <w:rPr>
          <w:spacing w:val="-2"/>
        </w:rPr>
        <w:t>упражнений.</w:t>
      </w:r>
    </w:p>
    <w:p w:rsidR="00033849" w:rsidRDefault="00721D58">
      <w:pPr>
        <w:pStyle w:val="a3"/>
        <w:spacing w:before="142"/>
        <w:ind w:left="944" w:firstLine="0"/>
      </w:pPr>
      <w:r>
        <w:t>Упражнения</w:t>
      </w:r>
      <w:r>
        <w:rPr>
          <w:spacing w:val="-3"/>
        </w:rPr>
        <w:t xml:space="preserve"> </w:t>
      </w:r>
      <w:r>
        <w:t>на</w:t>
      </w:r>
      <w:r>
        <w:rPr>
          <w:spacing w:val="-8"/>
        </w:rPr>
        <w:t xml:space="preserve"> </w:t>
      </w:r>
      <w:r>
        <w:t>развитие</w:t>
      </w:r>
      <w:r>
        <w:rPr>
          <w:spacing w:val="-2"/>
        </w:rPr>
        <w:t xml:space="preserve"> </w:t>
      </w:r>
      <w:r>
        <w:t>физических</w:t>
      </w:r>
      <w:r>
        <w:rPr>
          <w:spacing w:val="-6"/>
        </w:rPr>
        <w:t xml:space="preserve"> </w:t>
      </w:r>
      <w:r>
        <w:t>качеств (быстроты,</w:t>
      </w:r>
      <w:r>
        <w:rPr>
          <w:spacing w:val="-3"/>
        </w:rPr>
        <w:t xml:space="preserve"> </w:t>
      </w:r>
      <w:r>
        <w:t>ловкости,</w:t>
      </w:r>
      <w:r>
        <w:rPr>
          <w:spacing w:val="-3"/>
        </w:rPr>
        <w:t xml:space="preserve"> </w:t>
      </w:r>
      <w:r>
        <w:rPr>
          <w:spacing w:val="-2"/>
        </w:rPr>
        <w:t>гибкости).</w:t>
      </w:r>
    </w:p>
    <w:p w:rsidR="00033849" w:rsidRDefault="00721D58">
      <w:pPr>
        <w:pStyle w:val="a3"/>
        <w:spacing w:before="137" w:line="360" w:lineRule="auto"/>
        <w:ind w:right="161"/>
      </w:pPr>
      <w:r>
        <w:t xml:space="preserve">Комплексы специальных упражнений для формирования технических действий борца- </w:t>
      </w:r>
      <w:r>
        <w:rPr>
          <w:spacing w:val="-2"/>
        </w:rPr>
        <w:t>дзюдоиста.</w:t>
      </w:r>
    </w:p>
    <w:p w:rsidR="00033849" w:rsidRDefault="00721D58">
      <w:pPr>
        <w:pStyle w:val="a3"/>
        <w:tabs>
          <w:tab w:val="left" w:pos="2624"/>
          <w:tab w:val="left" w:pos="3585"/>
          <w:tab w:val="left" w:pos="4991"/>
          <w:tab w:val="left" w:pos="6869"/>
          <w:tab w:val="left" w:pos="9246"/>
        </w:tabs>
        <w:spacing w:line="360" w:lineRule="auto"/>
        <w:ind w:right="162"/>
      </w:pPr>
      <w:r>
        <w:t xml:space="preserve">Разминка, её роль, назначение, средства. Комплексы специальной разминки перед </w:t>
      </w:r>
      <w:r>
        <w:rPr>
          <w:spacing w:val="-2"/>
        </w:rPr>
        <w:t>соревнованиями</w:t>
      </w:r>
      <w:r>
        <w:tab/>
      </w:r>
      <w:r>
        <w:rPr>
          <w:spacing w:val="-6"/>
        </w:rPr>
        <w:t>по</w:t>
      </w:r>
      <w:r>
        <w:tab/>
      </w:r>
      <w:r>
        <w:rPr>
          <w:spacing w:val="-2"/>
        </w:rPr>
        <w:t>дзюдо.</w:t>
      </w:r>
      <w:r>
        <w:tab/>
      </w:r>
      <w:r>
        <w:rPr>
          <w:spacing w:val="-2"/>
        </w:rPr>
        <w:t>Комплексы</w:t>
      </w:r>
      <w:r>
        <w:tab/>
      </w:r>
      <w:r>
        <w:rPr>
          <w:spacing w:val="-2"/>
        </w:rPr>
        <w:t>корригирующей</w:t>
      </w:r>
      <w:r>
        <w:tab/>
      </w:r>
      <w:r>
        <w:rPr>
          <w:spacing w:val="-2"/>
        </w:rPr>
        <w:t xml:space="preserve">гимнастики </w:t>
      </w:r>
      <w:r>
        <w:t>с использованием специальных упражнений из арсенала дзюдо.</w:t>
      </w:r>
    </w:p>
    <w:p w:rsidR="00033849" w:rsidRDefault="00721D58">
      <w:pPr>
        <w:pStyle w:val="a3"/>
        <w:spacing w:line="360" w:lineRule="auto"/>
        <w:ind w:right="160"/>
      </w:pPr>
      <w:r>
        <w:t>Внешние</w:t>
      </w:r>
      <w:r>
        <w:rPr>
          <w:spacing w:val="80"/>
          <w:w w:val="150"/>
        </w:rPr>
        <w:t xml:space="preserve">   </w:t>
      </w:r>
      <w:r>
        <w:t>признаки</w:t>
      </w:r>
      <w:r>
        <w:rPr>
          <w:spacing w:val="80"/>
          <w:w w:val="150"/>
        </w:rPr>
        <w:t xml:space="preserve">   </w:t>
      </w:r>
      <w:r>
        <w:t>утомления.</w:t>
      </w:r>
      <w:r>
        <w:rPr>
          <w:spacing w:val="80"/>
          <w:w w:val="150"/>
        </w:rPr>
        <w:t xml:space="preserve">   </w:t>
      </w:r>
      <w:r>
        <w:t>Средства</w:t>
      </w:r>
      <w:r>
        <w:rPr>
          <w:spacing w:val="80"/>
          <w:w w:val="150"/>
        </w:rPr>
        <w:t xml:space="preserve">   </w:t>
      </w:r>
      <w:r>
        <w:t>восстановления</w:t>
      </w:r>
      <w:r>
        <w:rPr>
          <w:spacing w:val="80"/>
          <w:w w:val="150"/>
        </w:rPr>
        <w:t xml:space="preserve">   </w:t>
      </w:r>
      <w:r>
        <w:t>организма после физической нагрузки.</w:t>
      </w:r>
    </w:p>
    <w:p w:rsidR="00033849" w:rsidRDefault="00721D58">
      <w:pPr>
        <w:pStyle w:val="a3"/>
        <w:spacing w:before="2"/>
        <w:ind w:left="944" w:firstLine="0"/>
      </w:pPr>
      <w:r>
        <w:t>Способы</w:t>
      </w:r>
      <w:r>
        <w:rPr>
          <w:spacing w:val="-6"/>
        </w:rPr>
        <w:t xml:space="preserve"> </w:t>
      </w:r>
      <w:r>
        <w:t>индивидуального</w:t>
      </w:r>
      <w:r>
        <w:rPr>
          <w:spacing w:val="-1"/>
        </w:rPr>
        <w:t xml:space="preserve"> </w:t>
      </w:r>
      <w:r>
        <w:t>регулирования</w:t>
      </w:r>
      <w:r>
        <w:rPr>
          <w:spacing w:val="-9"/>
        </w:rPr>
        <w:t xml:space="preserve"> </w:t>
      </w:r>
      <w:r>
        <w:t>физической</w:t>
      </w:r>
      <w:r>
        <w:rPr>
          <w:spacing w:val="-4"/>
        </w:rPr>
        <w:t xml:space="preserve"> </w:t>
      </w:r>
      <w:r>
        <w:rPr>
          <w:spacing w:val="-2"/>
        </w:rPr>
        <w:t>нагрузки.</w:t>
      </w:r>
    </w:p>
    <w:p w:rsidR="00033849" w:rsidRDefault="00721D58">
      <w:pPr>
        <w:pStyle w:val="a3"/>
        <w:spacing w:before="137" w:line="360" w:lineRule="auto"/>
        <w:ind w:right="167"/>
      </w:pPr>
      <w:r>
        <w:t>Подвижные</w:t>
      </w:r>
      <w:r>
        <w:rPr>
          <w:spacing w:val="40"/>
        </w:rPr>
        <w:t xml:space="preserve">  </w:t>
      </w:r>
      <w:r>
        <w:t>игры</w:t>
      </w:r>
      <w:r>
        <w:rPr>
          <w:spacing w:val="39"/>
        </w:rPr>
        <w:t xml:space="preserve">  </w:t>
      </w:r>
      <w:r>
        <w:t>и</w:t>
      </w:r>
      <w:r>
        <w:rPr>
          <w:spacing w:val="40"/>
        </w:rPr>
        <w:t xml:space="preserve">  </w:t>
      </w:r>
      <w:r>
        <w:t>игры</w:t>
      </w:r>
      <w:r>
        <w:rPr>
          <w:spacing w:val="40"/>
        </w:rPr>
        <w:t xml:space="preserve">  </w:t>
      </w:r>
      <w:r>
        <w:t>с</w:t>
      </w:r>
      <w:r>
        <w:rPr>
          <w:spacing w:val="40"/>
        </w:rPr>
        <w:t xml:space="preserve">  </w:t>
      </w:r>
      <w:r>
        <w:t>элементами</w:t>
      </w:r>
      <w:r>
        <w:rPr>
          <w:spacing w:val="39"/>
        </w:rPr>
        <w:t xml:space="preserve">  </w:t>
      </w:r>
      <w:r>
        <w:t>борьбы</w:t>
      </w:r>
      <w:r>
        <w:rPr>
          <w:spacing w:val="40"/>
        </w:rPr>
        <w:t xml:space="preserve">  </w:t>
      </w:r>
      <w:r>
        <w:t>с</w:t>
      </w:r>
      <w:r>
        <w:rPr>
          <w:spacing w:val="40"/>
        </w:rPr>
        <w:t xml:space="preserve">  </w:t>
      </w:r>
      <w:r>
        <w:t>предметами</w:t>
      </w:r>
      <w:r>
        <w:rPr>
          <w:spacing w:val="40"/>
        </w:rPr>
        <w:t xml:space="preserve">  </w:t>
      </w:r>
      <w:r>
        <w:t>и</w:t>
      </w:r>
      <w:r>
        <w:rPr>
          <w:spacing w:val="40"/>
        </w:rPr>
        <w:t xml:space="preserve">  </w:t>
      </w:r>
      <w:r>
        <w:t>без,</w:t>
      </w:r>
      <w:r>
        <w:rPr>
          <w:spacing w:val="40"/>
        </w:rPr>
        <w:t xml:space="preserve">  </w:t>
      </w:r>
      <w:r>
        <w:t>эстафеты с элементами дзюдо. Эстафеты на развитие физических и специальных качеств.</w:t>
      </w:r>
    </w:p>
    <w:p w:rsidR="00033849" w:rsidRDefault="00721D58">
      <w:pPr>
        <w:pStyle w:val="a3"/>
        <w:tabs>
          <w:tab w:val="left" w:pos="1932"/>
          <w:tab w:val="left" w:pos="3949"/>
          <w:tab w:val="left" w:pos="5875"/>
          <w:tab w:val="left" w:pos="6749"/>
          <w:tab w:val="left" w:pos="8204"/>
          <w:tab w:val="left" w:pos="9174"/>
        </w:tabs>
        <w:spacing w:line="360" w:lineRule="auto"/>
        <w:ind w:right="162"/>
      </w:pPr>
      <w:r>
        <w:t>Техника перемещения борца (различные способы перемещения: бег, ходьба, остановки, повороты,</w:t>
      </w:r>
      <w:r>
        <w:rPr>
          <w:spacing w:val="80"/>
        </w:rPr>
        <w:t xml:space="preserve">    </w:t>
      </w:r>
      <w:r>
        <w:t>прыжки),</w:t>
      </w:r>
      <w:r>
        <w:rPr>
          <w:spacing w:val="80"/>
        </w:rPr>
        <w:t xml:space="preserve">    </w:t>
      </w:r>
      <w:r>
        <w:t>понятия</w:t>
      </w:r>
      <w:r>
        <w:rPr>
          <w:spacing w:val="80"/>
        </w:rPr>
        <w:t xml:space="preserve">    </w:t>
      </w:r>
      <w:r>
        <w:t>и</w:t>
      </w:r>
      <w:r>
        <w:rPr>
          <w:spacing w:val="80"/>
        </w:rPr>
        <w:t xml:space="preserve">    </w:t>
      </w:r>
      <w:r>
        <w:t>характеристика</w:t>
      </w:r>
      <w:r>
        <w:rPr>
          <w:spacing w:val="80"/>
        </w:rPr>
        <w:t xml:space="preserve">    </w:t>
      </w:r>
      <w:r>
        <w:t>технических</w:t>
      </w:r>
      <w:r>
        <w:rPr>
          <w:spacing w:val="80"/>
        </w:rPr>
        <w:t xml:space="preserve">    </w:t>
      </w:r>
      <w:r>
        <w:t xml:space="preserve">действий в стойке и в партере, защит и контрприёмов, их названия и техника выполнения. Характеристика </w:t>
      </w:r>
      <w:r>
        <w:rPr>
          <w:spacing w:val="-2"/>
        </w:rPr>
        <w:t>способов</w:t>
      </w:r>
      <w:r>
        <w:tab/>
      </w:r>
      <w:r>
        <w:rPr>
          <w:spacing w:val="-2"/>
        </w:rPr>
        <w:t>тактической</w:t>
      </w:r>
      <w:r>
        <w:tab/>
      </w:r>
      <w:r>
        <w:rPr>
          <w:spacing w:val="-2"/>
        </w:rPr>
        <w:t>подготовки</w:t>
      </w:r>
      <w:r>
        <w:tab/>
      </w:r>
      <w:r>
        <w:rPr>
          <w:spacing w:val="-10"/>
        </w:rPr>
        <w:t>в</w:t>
      </w:r>
      <w:r>
        <w:tab/>
      </w:r>
      <w:r>
        <w:rPr>
          <w:spacing w:val="-2"/>
        </w:rPr>
        <w:t>дзюдо,</w:t>
      </w:r>
      <w:r>
        <w:tab/>
      </w:r>
      <w:r>
        <w:rPr>
          <w:spacing w:val="-6"/>
        </w:rPr>
        <w:t>её</w:t>
      </w:r>
      <w:r>
        <w:tab/>
      </w:r>
      <w:r>
        <w:rPr>
          <w:spacing w:val="-2"/>
        </w:rPr>
        <w:t xml:space="preserve">компоненты </w:t>
      </w:r>
      <w:r>
        <w:t>и разновидности.</w:t>
      </w:r>
    </w:p>
    <w:p w:rsidR="00033849" w:rsidRDefault="00721D58">
      <w:pPr>
        <w:pStyle w:val="a3"/>
        <w:spacing w:before="2"/>
        <w:ind w:left="944" w:firstLine="0"/>
      </w:pPr>
      <w:r>
        <w:t>Учебные</w:t>
      </w:r>
      <w:r>
        <w:rPr>
          <w:spacing w:val="-4"/>
        </w:rPr>
        <w:t xml:space="preserve"> </w:t>
      </w:r>
      <w:r>
        <w:t>поединки</w:t>
      </w:r>
      <w:r>
        <w:rPr>
          <w:spacing w:val="-3"/>
        </w:rPr>
        <w:t xml:space="preserve"> </w:t>
      </w:r>
      <w:r>
        <w:t>(борьба</w:t>
      </w:r>
      <w:r>
        <w:rPr>
          <w:spacing w:val="-1"/>
        </w:rPr>
        <w:t xml:space="preserve"> </w:t>
      </w:r>
      <w:r>
        <w:t>лёжа,</w:t>
      </w:r>
      <w:r>
        <w:rPr>
          <w:spacing w:val="-3"/>
        </w:rPr>
        <w:t xml:space="preserve"> </w:t>
      </w:r>
      <w:r>
        <w:t>борьба</w:t>
      </w:r>
      <w:r>
        <w:rPr>
          <w:spacing w:val="-6"/>
        </w:rPr>
        <w:t xml:space="preserve"> </w:t>
      </w:r>
      <w:r>
        <w:t>в</w:t>
      </w:r>
      <w:r>
        <w:rPr>
          <w:spacing w:val="1"/>
        </w:rPr>
        <w:t xml:space="preserve"> </w:t>
      </w:r>
      <w:r>
        <w:t>партере,</w:t>
      </w:r>
      <w:r>
        <w:rPr>
          <w:spacing w:val="2"/>
        </w:rPr>
        <w:t xml:space="preserve"> </w:t>
      </w:r>
      <w:r>
        <w:t>борьба</w:t>
      </w:r>
      <w:r>
        <w:rPr>
          <w:spacing w:val="-6"/>
        </w:rPr>
        <w:t xml:space="preserve"> </w:t>
      </w:r>
      <w:r>
        <w:t>на</w:t>
      </w:r>
      <w:r>
        <w:rPr>
          <w:spacing w:val="-2"/>
        </w:rPr>
        <w:t xml:space="preserve"> коленях).</w:t>
      </w:r>
    </w:p>
    <w:p w:rsidR="00033849" w:rsidRDefault="00721D58">
      <w:pPr>
        <w:pStyle w:val="a3"/>
        <w:spacing w:before="137"/>
        <w:ind w:left="944" w:firstLine="0"/>
      </w:pPr>
      <w:r>
        <w:t>Игры</w:t>
      </w:r>
      <w:r>
        <w:rPr>
          <w:spacing w:val="31"/>
        </w:rPr>
        <w:t xml:space="preserve">  </w:t>
      </w:r>
      <w:r>
        <w:t>с</w:t>
      </w:r>
      <w:r>
        <w:rPr>
          <w:spacing w:val="32"/>
        </w:rPr>
        <w:t xml:space="preserve">  </w:t>
      </w:r>
      <w:r>
        <w:t>элементами</w:t>
      </w:r>
      <w:r>
        <w:rPr>
          <w:spacing w:val="34"/>
        </w:rPr>
        <w:t xml:space="preserve">  </w:t>
      </w:r>
      <w:r>
        <w:t>единоборств,</w:t>
      </w:r>
      <w:r>
        <w:rPr>
          <w:spacing w:val="33"/>
        </w:rPr>
        <w:t xml:space="preserve">  </w:t>
      </w:r>
      <w:r>
        <w:t>технико-тактической</w:t>
      </w:r>
      <w:r>
        <w:rPr>
          <w:spacing w:val="34"/>
        </w:rPr>
        <w:t xml:space="preserve">  </w:t>
      </w:r>
      <w:r>
        <w:t>подготовка</w:t>
      </w:r>
      <w:r>
        <w:rPr>
          <w:spacing w:val="33"/>
        </w:rPr>
        <w:t xml:space="preserve">  </w:t>
      </w:r>
      <w:r>
        <w:t>борца-</w:t>
      </w:r>
      <w:r>
        <w:rPr>
          <w:spacing w:val="-2"/>
        </w:rPr>
        <w:t>дзюдоиста.</w:t>
      </w:r>
    </w:p>
    <w:p w:rsidR="00033849" w:rsidRDefault="00721D58">
      <w:pPr>
        <w:pStyle w:val="a3"/>
        <w:spacing w:before="137"/>
        <w:ind w:firstLine="0"/>
      </w:pPr>
      <w:r>
        <w:t>Участие</w:t>
      </w:r>
      <w:r>
        <w:rPr>
          <w:spacing w:val="-3"/>
        </w:rPr>
        <w:t xml:space="preserve"> </w:t>
      </w:r>
      <w:r>
        <w:t>в</w:t>
      </w:r>
      <w:r>
        <w:rPr>
          <w:spacing w:val="-1"/>
        </w:rPr>
        <w:t xml:space="preserve"> </w:t>
      </w:r>
      <w:r>
        <w:t>соревновательной</w:t>
      </w:r>
      <w:r>
        <w:rPr>
          <w:spacing w:val="1"/>
        </w:rPr>
        <w:t xml:space="preserve"> </w:t>
      </w:r>
      <w:r>
        <w:rPr>
          <w:spacing w:val="-2"/>
        </w:rPr>
        <w:t>деятельности.</w:t>
      </w:r>
    </w:p>
    <w:p w:rsidR="00033849" w:rsidRDefault="00721D58">
      <w:pPr>
        <w:pStyle w:val="a5"/>
        <w:numPr>
          <w:ilvl w:val="3"/>
          <w:numId w:val="55"/>
        </w:numPr>
        <w:tabs>
          <w:tab w:val="left" w:pos="1964"/>
        </w:tabs>
        <w:spacing w:before="137" w:line="362" w:lineRule="auto"/>
        <w:ind w:right="162" w:firstLine="710"/>
        <w:jc w:val="both"/>
        <w:rPr>
          <w:sz w:val="24"/>
        </w:rPr>
      </w:pPr>
      <w:r>
        <w:rPr>
          <w:sz w:val="24"/>
        </w:rPr>
        <w:t>Содержание модуля «Дзюдо» направлено на достижение обучающимися личностных, метапредметных и предметных результатов обучения.</w:t>
      </w:r>
    </w:p>
    <w:p w:rsidR="00033849" w:rsidRDefault="00721D58">
      <w:pPr>
        <w:pStyle w:val="a5"/>
        <w:numPr>
          <w:ilvl w:val="4"/>
          <w:numId w:val="55"/>
        </w:numPr>
        <w:tabs>
          <w:tab w:val="left" w:pos="2146"/>
        </w:tabs>
        <w:spacing w:line="360" w:lineRule="auto"/>
        <w:ind w:right="160" w:firstLine="710"/>
        <w:rPr>
          <w:sz w:val="24"/>
        </w:rPr>
      </w:pPr>
      <w:r>
        <w:rPr>
          <w:sz w:val="24"/>
        </w:rPr>
        <w:t>При</w:t>
      </w:r>
      <w:r>
        <w:rPr>
          <w:spacing w:val="40"/>
          <w:sz w:val="24"/>
        </w:rPr>
        <w:t xml:space="preserve"> </w:t>
      </w:r>
      <w:r>
        <w:rPr>
          <w:sz w:val="24"/>
        </w:rPr>
        <w:t>изучении</w:t>
      </w:r>
      <w:r>
        <w:rPr>
          <w:spacing w:val="40"/>
          <w:sz w:val="24"/>
        </w:rPr>
        <w:t xml:space="preserve"> </w:t>
      </w:r>
      <w:r>
        <w:rPr>
          <w:sz w:val="24"/>
        </w:rPr>
        <w:t>модуля</w:t>
      </w:r>
      <w:r>
        <w:rPr>
          <w:spacing w:val="40"/>
          <w:sz w:val="24"/>
        </w:rPr>
        <w:t xml:space="preserve"> </w:t>
      </w:r>
      <w:r>
        <w:rPr>
          <w:sz w:val="24"/>
        </w:rPr>
        <w:t>«Дзюдо»</w:t>
      </w:r>
      <w:r>
        <w:rPr>
          <w:spacing w:val="40"/>
          <w:sz w:val="24"/>
        </w:rPr>
        <w:t xml:space="preserve"> </w:t>
      </w:r>
      <w:r>
        <w:rPr>
          <w:sz w:val="24"/>
        </w:rPr>
        <w:t>на</w:t>
      </w:r>
      <w:r>
        <w:rPr>
          <w:spacing w:val="40"/>
          <w:sz w:val="24"/>
        </w:rPr>
        <w:t xml:space="preserve"> </w:t>
      </w:r>
      <w:r>
        <w:rPr>
          <w:sz w:val="24"/>
        </w:rPr>
        <w:t>уровне</w:t>
      </w:r>
      <w:r>
        <w:rPr>
          <w:spacing w:val="40"/>
          <w:sz w:val="24"/>
        </w:rPr>
        <w:t xml:space="preserve"> </w:t>
      </w:r>
      <w:r>
        <w:rPr>
          <w:sz w:val="24"/>
        </w:rPr>
        <w:t>начального</w:t>
      </w:r>
      <w:r>
        <w:rPr>
          <w:spacing w:val="40"/>
          <w:sz w:val="24"/>
        </w:rPr>
        <w:t xml:space="preserve"> </w:t>
      </w:r>
      <w:r>
        <w:rPr>
          <w:sz w:val="24"/>
        </w:rPr>
        <w:t>общего</w:t>
      </w:r>
      <w:r>
        <w:rPr>
          <w:spacing w:val="40"/>
          <w:sz w:val="24"/>
        </w:rPr>
        <w:t xml:space="preserve"> </w:t>
      </w:r>
      <w:r>
        <w:rPr>
          <w:sz w:val="24"/>
        </w:rPr>
        <w:t>образования</w:t>
      </w:r>
      <w:r>
        <w:rPr>
          <w:spacing w:val="40"/>
          <w:sz w:val="24"/>
        </w:rPr>
        <w:t xml:space="preserve"> </w:t>
      </w:r>
      <w:r>
        <w:rPr>
          <w:sz w:val="24"/>
        </w:rPr>
        <w:t>у обучающихся будут сформированы следующие личностные результаты:</w:t>
      </w:r>
    </w:p>
    <w:p w:rsidR="00033849" w:rsidRDefault="00721D58">
      <w:pPr>
        <w:pStyle w:val="a3"/>
        <w:spacing w:line="360" w:lineRule="auto"/>
        <w:jc w:val="left"/>
      </w:pPr>
      <w:r>
        <w:t>проявление чувства гордости</w:t>
      </w:r>
      <w:r>
        <w:rPr>
          <w:spacing w:val="29"/>
        </w:rPr>
        <w:t xml:space="preserve"> </w:t>
      </w:r>
      <w:r>
        <w:t>за свою Родину,</w:t>
      </w:r>
      <w:r>
        <w:rPr>
          <w:spacing w:val="35"/>
        </w:rPr>
        <w:t xml:space="preserve"> </w:t>
      </w:r>
      <w:r>
        <w:t>российский</w:t>
      </w:r>
      <w:r>
        <w:rPr>
          <w:spacing w:val="29"/>
        </w:rPr>
        <w:t xml:space="preserve"> </w:t>
      </w:r>
      <w:r>
        <w:t>народ и историю России</w:t>
      </w:r>
      <w:r>
        <w:rPr>
          <w:spacing w:val="29"/>
        </w:rPr>
        <w:t xml:space="preserve"> </w:t>
      </w:r>
      <w:r>
        <w:t>через достижения российских борцов-дзюдоистов и национальной сборной команды страны по дзюдо;</w:t>
      </w:r>
    </w:p>
    <w:p w:rsidR="00033849" w:rsidRDefault="00721D58">
      <w:pPr>
        <w:pStyle w:val="a3"/>
        <w:tabs>
          <w:tab w:val="left" w:pos="732"/>
          <w:tab w:val="left" w:pos="2514"/>
          <w:tab w:val="left" w:pos="2797"/>
          <w:tab w:val="left" w:pos="4362"/>
          <w:tab w:val="left" w:pos="4435"/>
          <w:tab w:val="left" w:pos="4857"/>
          <w:tab w:val="left" w:pos="5952"/>
          <w:tab w:val="left" w:pos="6451"/>
          <w:tab w:val="left" w:pos="6725"/>
          <w:tab w:val="left" w:pos="7205"/>
          <w:tab w:val="left" w:pos="8190"/>
          <w:tab w:val="left" w:pos="8809"/>
          <w:tab w:val="left" w:pos="9539"/>
          <w:tab w:val="left" w:pos="9851"/>
        </w:tabs>
        <w:spacing w:line="360" w:lineRule="auto"/>
        <w:ind w:right="160"/>
        <w:jc w:val="left"/>
      </w:pPr>
      <w:r>
        <w:rPr>
          <w:spacing w:val="-2"/>
        </w:rPr>
        <w:t>проявление</w:t>
      </w:r>
      <w:r>
        <w:tab/>
      </w:r>
      <w:r>
        <w:rPr>
          <w:spacing w:val="-2"/>
        </w:rPr>
        <w:t>уважительного</w:t>
      </w:r>
      <w:r>
        <w:tab/>
      </w:r>
      <w:r>
        <w:tab/>
      </w:r>
      <w:r>
        <w:rPr>
          <w:spacing w:val="-2"/>
        </w:rPr>
        <w:t>отношения</w:t>
      </w:r>
      <w:r>
        <w:tab/>
      </w:r>
      <w:r>
        <w:rPr>
          <w:spacing w:val="-10"/>
        </w:rPr>
        <w:t>к</w:t>
      </w:r>
      <w:r>
        <w:tab/>
      </w:r>
      <w:r>
        <w:rPr>
          <w:spacing w:val="-2"/>
        </w:rPr>
        <w:t>сверстникам,</w:t>
      </w:r>
      <w:r>
        <w:tab/>
      </w:r>
      <w:r>
        <w:rPr>
          <w:spacing w:val="-2"/>
        </w:rPr>
        <w:t>культуры</w:t>
      </w:r>
      <w:r>
        <w:tab/>
      </w:r>
      <w:r>
        <w:rPr>
          <w:spacing w:val="-2"/>
        </w:rPr>
        <w:t xml:space="preserve">общения </w:t>
      </w:r>
      <w:r>
        <w:rPr>
          <w:spacing w:val="-10"/>
        </w:rPr>
        <w:t>и</w:t>
      </w:r>
      <w:r>
        <w:tab/>
      </w:r>
      <w:r>
        <w:rPr>
          <w:spacing w:val="-2"/>
        </w:rPr>
        <w:t>взаимодействия,</w:t>
      </w:r>
      <w:r>
        <w:tab/>
      </w:r>
      <w:r>
        <w:tab/>
      </w:r>
      <w:r>
        <w:rPr>
          <w:spacing w:val="-2"/>
        </w:rPr>
        <w:t>терпимости</w:t>
      </w:r>
      <w:r>
        <w:tab/>
      </w:r>
      <w:r>
        <w:rPr>
          <w:spacing w:val="-10"/>
        </w:rPr>
        <w:t>и</w:t>
      </w:r>
      <w:r>
        <w:tab/>
      </w:r>
      <w:r>
        <w:rPr>
          <w:spacing w:val="-2"/>
        </w:rPr>
        <w:t>толерантности</w:t>
      </w:r>
      <w:r>
        <w:tab/>
      </w:r>
      <w:r>
        <w:tab/>
      </w:r>
      <w:r>
        <w:rPr>
          <w:spacing w:val="-10"/>
        </w:rPr>
        <w:t>в</w:t>
      </w:r>
      <w:r>
        <w:tab/>
      </w:r>
      <w:r>
        <w:rPr>
          <w:spacing w:val="-2"/>
        </w:rPr>
        <w:t>достижении</w:t>
      </w:r>
      <w:r>
        <w:tab/>
      </w:r>
      <w:r>
        <w:rPr>
          <w:spacing w:val="-2"/>
        </w:rPr>
        <w:t>общих</w:t>
      </w:r>
      <w:r>
        <w:tab/>
      </w:r>
      <w:r>
        <w:tab/>
      </w:r>
      <w:r>
        <w:rPr>
          <w:spacing w:val="-2"/>
        </w:rPr>
        <w:t>целей</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61" w:firstLine="0"/>
      </w:pPr>
      <w:r>
        <w:t>при</w:t>
      </w:r>
      <w:r>
        <w:rPr>
          <w:spacing w:val="80"/>
        </w:rPr>
        <w:t xml:space="preserve">   </w:t>
      </w:r>
      <w:r>
        <w:t>совместной</w:t>
      </w:r>
      <w:r>
        <w:rPr>
          <w:spacing w:val="80"/>
        </w:rPr>
        <w:t xml:space="preserve">   </w:t>
      </w:r>
      <w:r>
        <w:t>деятельности</w:t>
      </w:r>
      <w:r>
        <w:rPr>
          <w:spacing w:val="80"/>
        </w:rPr>
        <w:t xml:space="preserve">   </w:t>
      </w:r>
      <w:r>
        <w:t>(учебной,</w:t>
      </w:r>
      <w:r>
        <w:rPr>
          <w:spacing w:val="80"/>
        </w:rPr>
        <w:t xml:space="preserve">   </w:t>
      </w:r>
      <w:r>
        <w:t>тренировочной,</w:t>
      </w:r>
      <w:r>
        <w:rPr>
          <w:spacing w:val="80"/>
        </w:rPr>
        <w:t xml:space="preserve">   </w:t>
      </w:r>
      <w:r>
        <w:t>досуговой,</w:t>
      </w:r>
      <w:r>
        <w:rPr>
          <w:spacing w:val="80"/>
        </w:rPr>
        <w:t xml:space="preserve">   </w:t>
      </w:r>
      <w:r>
        <w:t>игровой</w:t>
      </w:r>
      <w:r>
        <w:rPr>
          <w:spacing w:val="80"/>
        </w:rPr>
        <w:t xml:space="preserve"> </w:t>
      </w:r>
      <w:r>
        <w:t>и соревновательной) на принципах доброжелательности и взаимопомощи;</w:t>
      </w:r>
    </w:p>
    <w:p w:rsidR="00033849" w:rsidRDefault="00721D58">
      <w:pPr>
        <w:pStyle w:val="a3"/>
        <w:spacing w:line="360" w:lineRule="auto"/>
        <w:ind w:right="163"/>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033849" w:rsidRDefault="00721D58">
      <w:pPr>
        <w:pStyle w:val="a3"/>
        <w:spacing w:line="360" w:lineRule="auto"/>
        <w:ind w:right="159"/>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033849" w:rsidRDefault="00721D58">
      <w:pPr>
        <w:pStyle w:val="a3"/>
        <w:spacing w:line="360" w:lineRule="auto"/>
        <w:ind w:right="162"/>
      </w:pPr>
      <w:r>
        <w:t>реализация</w:t>
      </w:r>
      <w:r>
        <w:rPr>
          <w:spacing w:val="66"/>
          <w:w w:val="150"/>
        </w:rPr>
        <w:t xml:space="preserve">  </w:t>
      </w:r>
      <w:r>
        <w:t>ценностей</w:t>
      </w:r>
      <w:r>
        <w:rPr>
          <w:spacing w:val="64"/>
          <w:w w:val="150"/>
        </w:rPr>
        <w:t xml:space="preserve">  </w:t>
      </w:r>
      <w:r>
        <w:t>здорового</w:t>
      </w:r>
      <w:r>
        <w:rPr>
          <w:spacing w:val="68"/>
          <w:w w:val="150"/>
        </w:rPr>
        <w:t xml:space="preserve">  </w:t>
      </w:r>
      <w:r>
        <w:t>и</w:t>
      </w:r>
      <w:r>
        <w:rPr>
          <w:spacing w:val="63"/>
          <w:w w:val="150"/>
        </w:rPr>
        <w:t xml:space="preserve">  </w:t>
      </w:r>
      <w:r>
        <w:t>безопасного</w:t>
      </w:r>
      <w:r>
        <w:rPr>
          <w:spacing w:val="66"/>
          <w:w w:val="150"/>
        </w:rPr>
        <w:t xml:space="preserve">  </w:t>
      </w:r>
      <w:r>
        <w:t>образа</w:t>
      </w:r>
      <w:r>
        <w:rPr>
          <w:spacing w:val="65"/>
          <w:w w:val="150"/>
        </w:rPr>
        <w:t xml:space="preserve">  </w:t>
      </w:r>
      <w:r>
        <w:t>жизни,</w:t>
      </w:r>
      <w:r>
        <w:rPr>
          <w:spacing w:val="66"/>
          <w:w w:val="150"/>
        </w:rPr>
        <w:t xml:space="preserve">  </w:t>
      </w:r>
      <w:r>
        <w:t>потребности в физическом самосовершенствовании, занятиях спортивно-оздоровительной деятельностью;</w:t>
      </w:r>
    </w:p>
    <w:p w:rsidR="00033849" w:rsidRDefault="00721D58">
      <w:pPr>
        <w:pStyle w:val="a3"/>
        <w:spacing w:line="360" w:lineRule="auto"/>
        <w:ind w:right="161"/>
      </w:pPr>
      <w:r>
        <w:t>проявление</w:t>
      </w:r>
      <w:r>
        <w:rPr>
          <w:spacing w:val="-6"/>
        </w:rPr>
        <w:t xml:space="preserve"> </w:t>
      </w:r>
      <w:r>
        <w:t>осознанного</w:t>
      </w:r>
      <w:r>
        <w:rPr>
          <w:spacing w:val="-1"/>
        </w:rPr>
        <w:t xml:space="preserve"> </w:t>
      </w:r>
      <w:r>
        <w:t>и</w:t>
      </w:r>
      <w:r>
        <w:rPr>
          <w:spacing w:val="-6"/>
        </w:rPr>
        <w:t xml:space="preserve"> </w:t>
      </w:r>
      <w:r>
        <w:t>ответственного</w:t>
      </w:r>
      <w:r>
        <w:rPr>
          <w:spacing w:val="-5"/>
        </w:rPr>
        <w:t xml:space="preserve"> </w:t>
      </w:r>
      <w:r>
        <w:t>отношения</w:t>
      </w:r>
      <w:r>
        <w:rPr>
          <w:spacing w:val="-2"/>
        </w:rPr>
        <w:t xml:space="preserve"> </w:t>
      </w:r>
      <w:r>
        <w:t>к</w:t>
      </w:r>
      <w:r>
        <w:rPr>
          <w:spacing w:val="-4"/>
        </w:rPr>
        <w:t xml:space="preserve"> </w:t>
      </w:r>
      <w:r>
        <w:t>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033849" w:rsidRDefault="00721D58">
      <w:pPr>
        <w:pStyle w:val="a3"/>
        <w:spacing w:line="362" w:lineRule="auto"/>
        <w:ind w:right="161"/>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033849" w:rsidRDefault="00721D58">
      <w:pPr>
        <w:pStyle w:val="a3"/>
        <w:spacing w:line="360" w:lineRule="auto"/>
        <w:ind w:right="163"/>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033849" w:rsidRDefault="00721D58">
      <w:pPr>
        <w:pStyle w:val="a3"/>
        <w:spacing w:line="360" w:lineRule="auto"/>
        <w:ind w:right="160"/>
      </w:pPr>
      <w:r>
        <w:t>проявление положительных качеств личности и управление своими эмоциями в различных ситуациях</w:t>
      </w:r>
      <w:r>
        <w:rPr>
          <w:spacing w:val="60"/>
          <w:w w:val="150"/>
        </w:rPr>
        <w:t xml:space="preserve">    </w:t>
      </w:r>
      <w:r>
        <w:t>и</w:t>
      </w:r>
      <w:r>
        <w:rPr>
          <w:spacing w:val="63"/>
          <w:w w:val="150"/>
        </w:rPr>
        <w:t xml:space="preserve">    </w:t>
      </w:r>
      <w:r>
        <w:t>условиях,</w:t>
      </w:r>
      <w:r>
        <w:rPr>
          <w:spacing w:val="62"/>
          <w:w w:val="150"/>
        </w:rPr>
        <w:t xml:space="preserve">    </w:t>
      </w:r>
      <w:r>
        <w:t>способность</w:t>
      </w:r>
      <w:r>
        <w:rPr>
          <w:spacing w:val="61"/>
          <w:w w:val="150"/>
        </w:rPr>
        <w:t xml:space="preserve">    </w:t>
      </w:r>
      <w:r>
        <w:t>к</w:t>
      </w:r>
      <w:r>
        <w:rPr>
          <w:spacing w:val="61"/>
          <w:w w:val="150"/>
        </w:rPr>
        <w:t xml:space="preserve">    </w:t>
      </w:r>
      <w:r>
        <w:t>самостоятельной,</w:t>
      </w:r>
      <w:r>
        <w:rPr>
          <w:spacing w:val="62"/>
          <w:w w:val="150"/>
        </w:rPr>
        <w:t xml:space="preserve">    </w:t>
      </w:r>
      <w:r>
        <w:t>творческой и ответственной деятельности средствами дзюдо.</w:t>
      </w:r>
    </w:p>
    <w:p w:rsidR="00033849" w:rsidRDefault="00721D58">
      <w:pPr>
        <w:pStyle w:val="a5"/>
        <w:numPr>
          <w:ilvl w:val="4"/>
          <w:numId w:val="55"/>
        </w:numPr>
        <w:tabs>
          <w:tab w:val="left" w:pos="2146"/>
        </w:tabs>
        <w:spacing w:line="360" w:lineRule="auto"/>
        <w:ind w:right="160" w:firstLine="710"/>
        <w:jc w:val="both"/>
        <w:rPr>
          <w:sz w:val="24"/>
        </w:rPr>
      </w:pPr>
      <w:r>
        <w:rPr>
          <w:sz w:val="24"/>
        </w:rPr>
        <w:t>При изучении модуля «Дзюдо» на уровне начального общего образования у обучающихся будут сформированы следующие метапредметные результаты:</w:t>
      </w:r>
    </w:p>
    <w:p w:rsidR="00033849" w:rsidRDefault="00721D58">
      <w:pPr>
        <w:pStyle w:val="a3"/>
        <w:spacing w:line="360" w:lineRule="auto"/>
        <w:ind w:right="163"/>
      </w:pPr>
      <w:r>
        <w:t>овладение способностью принимать и сохранять цели и задачи учебной деятельности, поиска средств и способов её осуществления;</w:t>
      </w:r>
    </w:p>
    <w:p w:rsidR="00033849" w:rsidRDefault="00721D58">
      <w:pPr>
        <w:pStyle w:val="a3"/>
        <w:spacing w:line="362" w:lineRule="auto"/>
        <w:ind w:right="159"/>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033849" w:rsidRDefault="00721D58">
      <w:pPr>
        <w:pStyle w:val="a3"/>
        <w:spacing w:line="360" w:lineRule="auto"/>
        <w:ind w:right="161"/>
      </w:pPr>
      <w:r>
        <w:t>умение</w:t>
      </w:r>
      <w:r>
        <w:rPr>
          <w:spacing w:val="69"/>
          <w:w w:val="150"/>
        </w:rPr>
        <w:t xml:space="preserve">   </w:t>
      </w:r>
      <w:r>
        <w:t>характеризовать</w:t>
      </w:r>
      <w:r>
        <w:rPr>
          <w:spacing w:val="70"/>
          <w:w w:val="150"/>
        </w:rPr>
        <w:t xml:space="preserve">   </w:t>
      </w:r>
      <w:r>
        <w:t>действия</w:t>
      </w:r>
      <w:r>
        <w:rPr>
          <w:spacing w:val="68"/>
          <w:w w:val="150"/>
        </w:rPr>
        <w:t xml:space="preserve">   </w:t>
      </w:r>
      <w:r>
        <w:t>и</w:t>
      </w:r>
      <w:r>
        <w:rPr>
          <w:spacing w:val="69"/>
          <w:w w:val="150"/>
        </w:rPr>
        <w:t xml:space="preserve">   </w:t>
      </w:r>
      <w:r>
        <w:t>поступки,</w:t>
      </w:r>
      <w:r>
        <w:rPr>
          <w:spacing w:val="70"/>
          <w:w w:val="150"/>
        </w:rPr>
        <w:t xml:space="preserve">   </w:t>
      </w:r>
      <w:r>
        <w:t>давать</w:t>
      </w:r>
      <w:r>
        <w:rPr>
          <w:spacing w:val="70"/>
          <w:w w:val="150"/>
        </w:rPr>
        <w:t xml:space="preserve">   </w:t>
      </w:r>
      <w:r>
        <w:t>им</w:t>
      </w:r>
      <w:r>
        <w:rPr>
          <w:spacing w:val="70"/>
          <w:w w:val="150"/>
        </w:rPr>
        <w:t xml:space="preserve">   </w:t>
      </w:r>
      <w:r>
        <w:t>анализ и объективную оценку на основе освоенных знаний и имеющегося опыта;</w:t>
      </w:r>
    </w:p>
    <w:p w:rsidR="00033849" w:rsidRDefault="00721D58">
      <w:pPr>
        <w:pStyle w:val="a3"/>
        <w:spacing w:line="362" w:lineRule="auto"/>
        <w:ind w:right="158"/>
      </w:pPr>
      <w:r>
        <w:t>понимание причин успеха или неуспеха учебной деятельности и способность конструктивно действовать даже в ситуациях неуспеха;</w:t>
      </w:r>
    </w:p>
    <w:p w:rsidR="00033849" w:rsidRDefault="00721D58">
      <w:pPr>
        <w:pStyle w:val="a3"/>
        <w:spacing w:line="360" w:lineRule="auto"/>
        <w:ind w:right="160"/>
      </w:pPr>
      <w:r>
        <w:t>определение</w:t>
      </w:r>
      <w:r>
        <w:rPr>
          <w:spacing w:val="63"/>
          <w:w w:val="150"/>
        </w:rPr>
        <w:t xml:space="preserve">  </w:t>
      </w:r>
      <w:r>
        <w:t>общей</w:t>
      </w:r>
      <w:r>
        <w:rPr>
          <w:spacing w:val="67"/>
          <w:w w:val="150"/>
        </w:rPr>
        <w:t xml:space="preserve">  </w:t>
      </w:r>
      <w:r>
        <w:t>цели</w:t>
      </w:r>
      <w:r>
        <w:rPr>
          <w:spacing w:val="66"/>
          <w:w w:val="150"/>
        </w:rPr>
        <w:t xml:space="preserve">  </w:t>
      </w:r>
      <w:r>
        <w:t>и</w:t>
      </w:r>
      <w:r>
        <w:rPr>
          <w:spacing w:val="64"/>
          <w:w w:val="150"/>
        </w:rPr>
        <w:t xml:space="preserve">  </w:t>
      </w:r>
      <w:r>
        <w:t>путей</w:t>
      </w:r>
      <w:r>
        <w:rPr>
          <w:spacing w:val="66"/>
          <w:w w:val="150"/>
        </w:rPr>
        <w:t xml:space="preserve">  </w:t>
      </w:r>
      <w:r>
        <w:t>её</w:t>
      </w:r>
      <w:r>
        <w:rPr>
          <w:spacing w:val="65"/>
          <w:w w:val="150"/>
        </w:rPr>
        <w:t xml:space="preserve">  </w:t>
      </w:r>
      <w:r>
        <w:t>достижения,</w:t>
      </w:r>
      <w:r>
        <w:rPr>
          <w:spacing w:val="67"/>
          <w:w w:val="150"/>
        </w:rPr>
        <w:t xml:space="preserve">  </w:t>
      </w:r>
      <w:r>
        <w:t>умение</w:t>
      </w:r>
      <w:r>
        <w:rPr>
          <w:spacing w:val="66"/>
          <w:w w:val="150"/>
        </w:rPr>
        <w:t xml:space="preserve">  </w:t>
      </w:r>
      <w:r>
        <w:t>договариваться о распределении функций в учебной, игровой и соревновательной деятельности, адекватная</w:t>
      </w:r>
      <w:r>
        <w:rPr>
          <w:spacing w:val="40"/>
        </w:rPr>
        <w:t xml:space="preserve"> </w:t>
      </w:r>
      <w:r>
        <w:t>оценка собственного поведения и поведения окружающих;</w:t>
      </w:r>
    </w:p>
    <w:p w:rsidR="00033849" w:rsidRDefault="00721D58">
      <w:pPr>
        <w:pStyle w:val="a3"/>
        <w:spacing w:line="362" w:lineRule="auto"/>
        <w:ind w:right="164"/>
      </w:pPr>
      <w:r>
        <w:t>обеспечение</w:t>
      </w:r>
      <w:r>
        <w:rPr>
          <w:spacing w:val="65"/>
          <w:w w:val="150"/>
        </w:rPr>
        <w:t xml:space="preserve">  </w:t>
      </w:r>
      <w:r>
        <w:t>защиты</w:t>
      </w:r>
      <w:r>
        <w:rPr>
          <w:spacing w:val="65"/>
          <w:w w:val="150"/>
        </w:rPr>
        <w:t xml:space="preserve">  </w:t>
      </w:r>
      <w:r>
        <w:t>и</w:t>
      </w:r>
      <w:r>
        <w:rPr>
          <w:spacing w:val="64"/>
          <w:w w:val="150"/>
        </w:rPr>
        <w:t xml:space="preserve">  </w:t>
      </w:r>
      <w:r>
        <w:t>сохранности</w:t>
      </w:r>
      <w:r>
        <w:rPr>
          <w:spacing w:val="65"/>
          <w:w w:val="150"/>
        </w:rPr>
        <w:t xml:space="preserve">  </w:t>
      </w:r>
      <w:r>
        <w:t>природы</w:t>
      </w:r>
      <w:r>
        <w:rPr>
          <w:spacing w:val="65"/>
          <w:w w:val="150"/>
        </w:rPr>
        <w:t xml:space="preserve">  </w:t>
      </w:r>
      <w:r>
        <w:t>во</w:t>
      </w:r>
      <w:r>
        <w:rPr>
          <w:spacing w:val="65"/>
          <w:w w:val="150"/>
        </w:rPr>
        <w:t xml:space="preserve">  </w:t>
      </w:r>
      <w:r>
        <w:t>время</w:t>
      </w:r>
      <w:r>
        <w:rPr>
          <w:spacing w:val="63"/>
          <w:w w:val="150"/>
        </w:rPr>
        <w:t xml:space="preserve">  </w:t>
      </w:r>
      <w:r>
        <w:t>активного</w:t>
      </w:r>
      <w:r>
        <w:rPr>
          <w:spacing w:val="64"/>
          <w:w w:val="150"/>
        </w:rPr>
        <w:t xml:space="preserve">  </w:t>
      </w:r>
      <w:r>
        <w:t>отдыха и занятий физической культурой;</w:t>
      </w:r>
    </w:p>
    <w:p w:rsidR="00033849" w:rsidRDefault="00721D58">
      <w:pPr>
        <w:pStyle w:val="a3"/>
        <w:spacing w:line="273" w:lineRule="exact"/>
        <w:ind w:left="944" w:firstLine="0"/>
      </w:pPr>
      <w:r>
        <w:t>организация</w:t>
      </w:r>
      <w:r>
        <w:rPr>
          <w:spacing w:val="39"/>
        </w:rPr>
        <w:t xml:space="preserve">  </w:t>
      </w:r>
      <w:r>
        <w:t>самостоятельной</w:t>
      </w:r>
      <w:r>
        <w:rPr>
          <w:spacing w:val="44"/>
        </w:rPr>
        <w:t xml:space="preserve">  </w:t>
      </w:r>
      <w:r>
        <w:t>деятельности</w:t>
      </w:r>
      <w:r>
        <w:rPr>
          <w:spacing w:val="42"/>
        </w:rPr>
        <w:t xml:space="preserve">  </w:t>
      </w:r>
      <w:r>
        <w:t>с</w:t>
      </w:r>
      <w:r>
        <w:rPr>
          <w:spacing w:val="43"/>
        </w:rPr>
        <w:t xml:space="preserve">  </w:t>
      </w:r>
      <w:r>
        <w:t>учётом</w:t>
      </w:r>
      <w:r>
        <w:rPr>
          <w:spacing w:val="44"/>
        </w:rPr>
        <w:t xml:space="preserve">  </w:t>
      </w:r>
      <w:r>
        <w:t>требований</w:t>
      </w:r>
      <w:r>
        <w:rPr>
          <w:spacing w:val="41"/>
        </w:rPr>
        <w:t xml:space="preserve">  </w:t>
      </w:r>
      <w:r>
        <w:t>её</w:t>
      </w:r>
      <w:r>
        <w:rPr>
          <w:spacing w:val="43"/>
        </w:rPr>
        <w:t xml:space="preserve">  </w:t>
      </w:r>
      <w:r>
        <w:rPr>
          <w:spacing w:val="-2"/>
        </w:rPr>
        <w:t>безопасности,</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ind w:firstLine="0"/>
      </w:pPr>
      <w:r>
        <w:t>сохранности</w:t>
      </w:r>
      <w:r>
        <w:rPr>
          <w:spacing w:val="-5"/>
        </w:rPr>
        <w:t xml:space="preserve"> </w:t>
      </w:r>
      <w:r>
        <w:t>инвентаря</w:t>
      </w:r>
      <w:r>
        <w:rPr>
          <w:spacing w:val="-4"/>
        </w:rPr>
        <w:t xml:space="preserve"> </w:t>
      </w:r>
      <w:r>
        <w:t>и</w:t>
      </w:r>
      <w:r>
        <w:rPr>
          <w:spacing w:val="-4"/>
        </w:rPr>
        <w:t xml:space="preserve"> </w:t>
      </w:r>
      <w:r>
        <w:t>оборудования,</w:t>
      </w:r>
      <w:r>
        <w:rPr>
          <w:spacing w:val="-6"/>
        </w:rPr>
        <w:t xml:space="preserve"> </w:t>
      </w:r>
      <w:r>
        <w:t>организации</w:t>
      </w:r>
      <w:r>
        <w:rPr>
          <w:spacing w:val="-2"/>
        </w:rPr>
        <w:t xml:space="preserve"> </w:t>
      </w:r>
      <w:r>
        <w:t xml:space="preserve">места </w:t>
      </w:r>
      <w:r>
        <w:rPr>
          <w:spacing w:val="-2"/>
        </w:rPr>
        <w:t>занятий;</w:t>
      </w:r>
    </w:p>
    <w:p w:rsidR="00033849" w:rsidRDefault="00721D58">
      <w:pPr>
        <w:pStyle w:val="a3"/>
        <w:spacing w:before="142" w:line="360" w:lineRule="auto"/>
        <w:ind w:right="161"/>
      </w:pPr>
      <w:r>
        <w:t xml:space="preserve">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w:t>
      </w:r>
      <w:r>
        <w:rPr>
          <w:spacing w:val="-2"/>
        </w:rPr>
        <w:t>образцами;</w:t>
      </w:r>
    </w:p>
    <w:p w:rsidR="00033849" w:rsidRDefault="00721D58">
      <w:pPr>
        <w:pStyle w:val="a3"/>
        <w:spacing w:line="362" w:lineRule="auto"/>
        <w:ind w:right="161"/>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40"/>
        </w:rPr>
        <w:t xml:space="preserve"> </w:t>
      </w:r>
      <w:r>
        <w:t>и осуществления осознанного выбора в учебной и познавательной деятельности.</w:t>
      </w:r>
    </w:p>
    <w:p w:rsidR="00033849" w:rsidRDefault="00721D58">
      <w:pPr>
        <w:pStyle w:val="a5"/>
        <w:numPr>
          <w:ilvl w:val="4"/>
          <w:numId w:val="55"/>
        </w:numPr>
        <w:tabs>
          <w:tab w:val="left" w:pos="2146"/>
        </w:tabs>
        <w:spacing w:line="360" w:lineRule="auto"/>
        <w:ind w:right="160" w:firstLine="710"/>
        <w:jc w:val="both"/>
        <w:rPr>
          <w:sz w:val="24"/>
        </w:rPr>
      </w:pPr>
      <w:r>
        <w:rPr>
          <w:sz w:val="24"/>
        </w:rPr>
        <w:t>При изучении модуля «Дзюдо» на уровне начального общего образования у обучающихся будут сформированы следующие предметные результаты:</w:t>
      </w:r>
    </w:p>
    <w:p w:rsidR="00033849" w:rsidRDefault="00721D58">
      <w:pPr>
        <w:pStyle w:val="a3"/>
        <w:spacing w:line="362" w:lineRule="auto"/>
        <w:ind w:right="161"/>
      </w:pPr>
      <w:r>
        <w:t>понимание значения занятий дзюдо как средства укрепления здоровья, закаливания и развития физических качеств человека;</w:t>
      </w:r>
    </w:p>
    <w:p w:rsidR="00033849" w:rsidRDefault="00721D58">
      <w:pPr>
        <w:pStyle w:val="a3"/>
        <w:spacing w:line="360" w:lineRule="auto"/>
        <w:ind w:right="159"/>
      </w:pPr>
      <w:r>
        <w:t>сформированность</w:t>
      </w:r>
      <w:r>
        <w:rPr>
          <w:spacing w:val="79"/>
        </w:rPr>
        <w:t xml:space="preserve">   </w:t>
      </w:r>
      <w:r>
        <w:t>знаний</w:t>
      </w:r>
      <w:r>
        <w:rPr>
          <w:spacing w:val="79"/>
        </w:rPr>
        <w:t xml:space="preserve">   </w:t>
      </w:r>
      <w:r>
        <w:t>по</w:t>
      </w:r>
      <w:r>
        <w:rPr>
          <w:spacing w:val="80"/>
        </w:rPr>
        <w:t xml:space="preserve">   </w:t>
      </w:r>
      <w:r>
        <w:t>истории</w:t>
      </w:r>
      <w:r>
        <w:rPr>
          <w:spacing w:val="79"/>
        </w:rPr>
        <w:t xml:space="preserve">   </w:t>
      </w:r>
      <w:r>
        <w:t>возникновения</w:t>
      </w:r>
      <w:r>
        <w:rPr>
          <w:spacing w:val="79"/>
        </w:rPr>
        <w:t xml:space="preserve">   </w:t>
      </w:r>
      <w:r>
        <w:t>дзюдо</w:t>
      </w:r>
      <w:r>
        <w:rPr>
          <w:spacing w:val="80"/>
        </w:rPr>
        <w:t xml:space="preserve">   </w:t>
      </w:r>
      <w:r>
        <w:t>в</w:t>
      </w:r>
      <w:r>
        <w:rPr>
          <w:spacing w:val="79"/>
        </w:rPr>
        <w:t xml:space="preserve">   </w:t>
      </w:r>
      <w:r>
        <w:t>мире и в Российской Федерации;</w:t>
      </w:r>
    </w:p>
    <w:p w:rsidR="00033849" w:rsidRDefault="00721D58">
      <w:pPr>
        <w:pStyle w:val="a3"/>
        <w:spacing w:line="362" w:lineRule="auto"/>
        <w:ind w:right="162"/>
      </w:pPr>
      <w:r>
        <w:t>представление о разновидностях дзюдо и основных правилах ведения поединков, борцовской терминологии на японском языке, весовых категориях;</w:t>
      </w:r>
    </w:p>
    <w:p w:rsidR="00033849" w:rsidRDefault="00721D58">
      <w:pPr>
        <w:pStyle w:val="a3"/>
        <w:spacing w:line="360" w:lineRule="auto"/>
        <w:ind w:right="161"/>
      </w:pPr>
      <w:r>
        <w:t>сформированность навыков безопасного поведения во время</w:t>
      </w:r>
      <w:r>
        <w:rPr>
          <w:spacing w:val="-2"/>
        </w:rPr>
        <w:t xml:space="preserve"> </w:t>
      </w:r>
      <w:r>
        <w:t>занятий дзюдо, правил</w:t>
      </w:r>
      <w:r>
        <w:rPr>
          <w:spacing w:val="-2"/>
        </w:rPr>
        <w:t xml:space="preserve"> </w:t>
      </w:r>
      <w:r>
        <w:t xml:space="preserve">личной гигиены, требований к спортивной одежде и обуви, спортивному инвентарю для занятий борьбой </w:t>
      </w:r>
      <w:r>
        <w:rPr>
          <w:spacing w:val="-2"/>
        </w:rPr>
        <w:t>дзюдо;</w:t>
      </w:r>
    </w:p>
    <w:p w:rsidR="00033849" w:rsidRDefault="00721D58">
      <w:pPr>
        <w:pStyle w:val="a3"/>
        <w:spacing w:line="360" w:lineRule="auto"/>
        <w:ind w:right="163"/>
      </w:pPr>
      <w:r>
        <w:t>сформированность</w:t>
      </w:r>
      <w:r>
        <w:rPr>
          <w:spacing w:val="-2"/>
        </w:rPr>
        <w:t xml:space="preserve"> </w:t>
      </w:r>
      <w:r>
        <w:t>навыка</w:t>
      </w:r>
      <w:r>
        <w:rPr>
          <w:spacing w:val="-4"/>
        </w:rPr>
        <w:t xml:space="preserve"> </w:t>
      </w:r>
      <w:r>
        <w:t>систематического</w:t>
      </w:r>
      <w:r>
        <w:rPr>
          <w:spacing w:val="-3"/>
        </w:rPr>
        <w:t xml:space="preserve"> </w:t>
      </w:r>
      <w:r>
        <w:t>наблюдения</w:t>
      </w:r>
      <w:r>
        <w:rPr>
          <w:spacing w:val="-3"/>
        </w:rPr>
        <w:t xml:space="preserve"> </w:t>
      </w:r>
      <w:r>
        <w:t>за</w:t>
      </w:r>
      <w:r>
        <w:rPr>
          <w:spacing w:val="-5"/>
        </w:rPr>
        <w:t xml:space="preserve"> </w:t>
      </w:r>
      <w:r>
        <w:t>своим</w:t>
      </w:r>
      <w:r>
        <w:rPr>
          <w:spacing w:val="-3"/>
        </w:rPr>
        <w:t xml:space="preserve"> </w:t>
      </w:r>
      <w:r>
        <w:t>физическим</w:t>
      </w:r>
      <w:r>
        <w:rPr>
          <w:spacing w:val="-1"/>
        </w:rPr>
        <w:t xml:space="preserve"> </w:t>
      </w:r>
      <w:r>
        <w:t xml:space="preserve">состоянием, величиной физических нагрузок, показателями физического развития и основных физических </w:t>
      </w:r>
      <w:r>
        <w:rPr>
          <w:spacing w:val="-2"/>
        </w:rPr>
        <w:t>качеств;</w:t>
      </w:r>
    </w:p>
    <w:p w:rsidR="00033849" w:rsidRDefault="00721D58">
      <w:pPr>
        <w:pStyle w:val="a3"/>
        <w:spacing w:line="360" w:lineRule="auto"/>
        <w:ind w:right="160"/>
      </w:pPr>
      <w:r>
        <w:t>сформированность</w:t>
      </w:r>
      <w:r>
        <w:rPr>
          <w:spacing w:val="71"/>
          <w:w w:val="150"/>
        </w:rPr>
        <w:t xml:space="preserve">   </w:t>
      </w:r>
      <w:r>
        <w:t>основ</w:t>
      </w:r>
      <w:r>
        <w:rPr>
          <w:spacing w:val="72"/>
          <w:w w:val="150"/>
        </w:rPr>
        <w:t xml:space="preserve">   </w:t>
      </w:r>
      <w:r>
        <w:t>организации</w:t>
      </w:r>
      <w:r>
        <w:rPr>
          <w:spacing w:val="71"/>
          <w:w w:val="150"/>
        </w:rPr>
        <w:t xml:space="preserve">   </w:t>
      </w:r>
      <w:r>
        <w:t>самостоятельных</w:t>
      </w:r>
      <w:r>
        <w:rPr>
          <w:spacing w:val="72"/>
          <w:w w:val="150"/>
        </w:rPr>
        <w:t xml:space="preserve">   </w:t>
      </w:r>
      <w:r>
        <w:t>занятий</w:t>
      </w:r>
      <w:r>
        <w:rPr>
          <w:spacing w:val="73"/>
          <w:w w:val="150"/>
        </w:rPr>
        <w:t xml:space="preserve">   </w:t>
      </w:r>
      <w:r>
        <w:t>дзюдо со</w:t>
      </w:r>
      <w:r>
        <w:rPr>
          <w:spacing w:val="80"/>
          <w:w w:val="150"/>
        </w:rPr>
        <w:t xml:space="preserve">  </w:t>
      </w:r>
      <w:r>
        <w:t>сверстниками,</w:t>
      </w:r>
      <w:r>
        <w:rPr>
          <w:spacing w:val="79"/>
          <w:w w:val="150"/>
        </w:rPr>
        <w:t xml:space="preserve">  </w:t>
      </w:r>
      <w:r>
        <w:t>организация</w:t>
      </w:r>
      <w:r>
        <w:rPr>
          <w:spacing w:val="78"/>
          <w:w w:val="150"/>
        </w:rPr>
        <w:t xml:space="preserve">  </w:t>
      </w:r>
      <w:r>
        <w:t>и</w:t>
      </w:r>
      <w:r>
        <w:rPr>
          <w:spacing w:val="78"/>
          <w:w w:val="150"/>
        </w:rPr>
        <w:t xml:space="preserve">  </w:t>
      </w:r>
      <w:r>
        <w:t>проведение</w:t>
      </w:r>
      <w:r>
        <w:rPr>
          <w:spacing w:val="80"/>
          <w:w w:val="150"/>
        </w:rPr>
        <w:t xml:space="preserve">  </w:t>
      </w:r>
      <w:r>
        <w:t>со</w:t>
      </w:r>
      <w:r>
        <w:rPr>
          <w:spacing w:val="80"/>
          <w:w w:val="150"/>
        </w:rPr>
        <w:t xml:space="preserve">  </w:t>
      </w:r>
      <w:r>
        <w:t>сверстниками</w:t>
      </w:r>
      <w:r>
        <w:rPr>
          <w:spacing w:val="78"/>
          <w:w w:val="150"/>
        </w:rPr>
        <w:t xml:space="preserve">  </w:t>
      </w:r>
      <w:r>
        <w:t>подвижных</w:t>
      </w:r>
      <w:r>
        <w:rPr>
          <w:spacing w:val="78"/>
          <w:w w:val="150"/>
        </w:rPr>
        <w:t xml:space="preserve">  </w:t>
      </w:r>
      <w:r>
        <w:t>игр с</w:t>
      </w:r>
      <w:r>
        <w:rPr>
          <w:spacing w:val="80"/>
          <w:w w:val="150"/>
        </w:rPr>
        <w:t xml:space="preserve">  </w:t>
      </w:r>
      <w:r>
        <w:t>элементами</w:t>
      </w:r>
      <w:r>
        <w:rPr>
          <w:spacing w:val="80"/>
          <w:w w:val="150"/>
        </w:rPr>
        <w:t xml:space="preserve">  </w:t>
      </w:r>
      <w:r>
        <w:t>единоборств,</w:t>
      </w:r>
      <w:r>
        <w:rPr>
          <w:spacing w:val="78"/>
          <w:w w:val="150"/>
        </w:rPr>
        <w:t xml:space="preserve">  </w:t>
      </w:r>
      <w:r>
        <w:t>выполнения</w:t>
      </w:r>
      <w:r>
        <w:rPr>
          <w:spacing w:val="80"/>
          <w:w w:val="150"/>
        </w:rPr>
        <w:t xml:space="preserve">  </w:t>
      </w:r>
      <w:r>
        <w:t>упражнений</w:t>
      </w:r>
      <w:r>
        <w:rPr>
          <w:spacing w:val="80"/>
          <w:w w:val="150"/>
        </w:rPr>
        <w:t xml:space="preserve">  </w:t>
      </w:r>
      <w:r>
        <w:t>специальной</w:t>
      </w:r>
      <w:r>
        <w:rPr>
          <w:spacing w:val="80"/>
          <w:w w:val="150"/>
        </w:rPr>
        <w:t xml:space="preserve">  </w:t>
      </w:r>
      <w:r>
        <w:t>направленности из арсенала дзюдо;</w:t>
      </w:r>
    </w:p>
    <w:p w:rsidR="00033849" w:rsidRDefault="00721D58">
      <w:pPr>
        <w:pStyle w:val="a3"/>
        <w:tabs>
          <w:tab w:val="left" w:pos="2360"/>
          <w:tab w:val="left" w:pos="4141"/>
          <w:tab w:val="left" w:pos="4943"/>
          <w:tab w:val="left" w:pos="6715"/>
          <w:tab w:val="left" w:pos="8511"/>
        </w:tabs>
        <w:spacing w:line="360" w:lineRule="auto"/>
        <w:ind w:right="162"/>
      </w:pPr>
      <w:r>
        <w:rPr>
          <w:spacing w:val="-2"/>
        </w:rPr>
        <w:t>умение</w:t>
      </w:r>
      <w:r>
        <w:tab/>
      </w:r>
      <w:r>
        <w:rPr>
          <w:spacing w:val="-2"/>
        </w:rPr>
        <w:t>составлять</w:t>
      </w:r>
      <w:r>
        <w:tab/>
      </w:r>
      <w:r>
        <w:rPr>
          <w:spacing w:val="-10"/>
        </w:rPr>
        <w:t>и</w:t>
      </w:r>
      <w:r>
        <w:tab/>
      </w:r>
      <w:r>
        <w:rPr>
          <w:spacing w:val="-2"/>
        </w:rPr>
        <w:t>выполнять</w:t>
      </w:r>
      <w:r>
        <w:tab/>
      </w:r>
      <w:r>
        <w:rPr>
          <w:spacing w:val="-2"/>
        </w:rPr>
        <w:t>комплексы</w:t>
      </w:r>
      <w:r>
        <w:tab/>
      </w:r>
      <w:r>
        <w:rPr>
          <w:spacing w:val="-2"/>
        </w:rPr>
        <w:t xml:space="preserve">общеразвивающих </w:t>
      </w:r>
      <w:r>
        <w:t>и корригирующих упражнений, упражнений на развитие быстроты, ловкости, гибкости, специальных</w:t>
      </w:r>
      <w:r>
        <w:rPr>
          <w:spacing w:val="-1"/>
        </w:rPr>
        <w:t xml:space="preserve"> </w:t>
      </w:r>
      <w:r>
        <w:t>упражнений</w:t>
      </w:r>
      <w:r>
        <w:rPr>
          <w:spacing w:val="-1"/>
        </w:rPr>
        <w:t xml:space="preserve"> </w:t>
      </w:r>
      <w:r>
        <w:t>для</w:t>
      </w:r>
      <w:r>
        <w:rPr>
          <w:spacing w:val="-2"/>
        </w:rPr>
        <w:t xml:space="preserve"> </w:t>
      </w:r>
      <w:r>
        <w:t>формирования</w:t>
      </w:r>
      <w:r>
        <w:rPr>
          <w:spacing w:val="-1"/>
        </w:rPr>
        <w:t xml:space="preserve"> </w:t>
      </w:r>
      <w:r>
        <w:t>технических</w:t>
      </w:r>
      <w:r>
        <w:rPr>
          <w:spacing w:val="-7"/>
        </w:rPr>
        <w:t xml:space="preserve"> </w:t>
      </w:r>
      <w:r>
        <w:t>действий</w:t>
      </w:r>
      <w:r>
        <w:rPr>
          <w:spacing w:val="-1"/>
        </w:rPr>
        <w:t xml:space="preserve"> </w:t>
      </w:r>
      <w:r>
        <w:t>борца</w:t>
      </w:r>
      <w:r>
        <w:rPr>
          <w:spacing w:val="-4"/>
        </w:rPr>
        <w:t xml:space="preserve"> </w:t>
      </w:r>
      <w:r>
        <w:t>дзюдоиста,</w:t>
      </w:r>
      <w:r>
        <w:rPr>
          <w:spacing w:val="-5"/>
        </w:rPr>
        <w:t xml:space="preserve"> </w:t>
      </w:r>
      <w:r>
        <w:t>методики</w:t>
      </w:r>
      <w:r>
        <w:rPr>
          <w:spacing w:val="-1"/>
        </w:rPr>
        <w:t xml:space="preserve"> </w:t>
      </w:r>
      <w:r>
        <w:t xml:space="preserve">их </w:t>
      </w:r>
      <w:r>
        <w:rPr>
          <w:spacing w:val="-2"/>
        </w:rPr>
        <w:t>выполнения;</w:t>
      </w:r>
    </w:p>
    <w:p w:rsidR="00033849" w:rsidRDefault="00721D58">
      <w:pPr>
        <w:pStyle w:val="a3"/>
        <w:tabs>
          <w:tab w:val="left" w:pos="1832"/>
          <w:tab w:val="left" w:pos="3661"/>
          <w:tab w:val="left" w:pos="5366"/>
          <w:tab w:val="left" w:pos="6192"/>
          <w:tab w:val="left" w:pos="8146"/>
          <w:tab w:val="left" w:pos="9846"/>
        </w:tabs>
        <w:spacing w:line="360" w:lineRule="auto"/>
        <w:ind w:right="159"/>
      </w:pPr>
      <w:r>
        <w:t xml:space="preserve">способность выполнять различные виды передвижений и двигательных действий: бег, </w:t>
      </w:r>
      <w:r>
        <w:rPr>
          <w:spacing w:val="-2"/>
        </w:rPr>
        <w:t>прыжки,</w:t>
      </w:r>
      <w:r>
        <w:tab/>
      </w:r>
      <w:r>
        <w:rPr>
          <w:spacing w:val="-2"/>
        </w:rPr>
        <w:t>остановки,</w:t>
      </w:r>
      <w:r>
        <w:tab/>
      </w:r>
      <w:r>
        <w:rPr>
          <w:spacing w:val="-2"/>
        </w:rPr>
        <w:t>повороты</w:t>
      </w:r>
      <w:r>
        <w:tab/>
      </w:r>
      <w:r>
        <w:rPr>
          <w:spacing w:val="-10"/>
        </w:rPr>
        <w:t>с</w:t>
      </w:r>
      <w:r>
        <w:tab/>
      </w:r>
      <w:r>
        <w:rPr>
          <w:spacing w:val="-2"/>
        </w:rPr>
        <w:t>изменением</w:t>
      </w:r>
      <w:r>
        <w:tab/>
      </w:r>
      <w:r>
        <w:rPr>
          <w:spacing w:val="-2"/>
        </w:rPr>
        <w:t>скорости,</w:t>
      </w:r>
      <w:r>
        <w:tab/>
      </w:r>
      <w:r>
        <w:rPr>
          <w:spacing w:val="-2"/>
        </w:rPr>
        <w:t xml:space="preserve">темпа </w:t>
      </w:r>
      <w:r>
        <w:t>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033849" w:rsidRDefault="00721D58">
      <w:pPr>
        <w:pStyle w:val="a3"/>
        <w:spacing w:line="362" w:lineRule="auto"/>
        <w:ind w:right="162"/>
      </w:pPr>
      <w: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033849" w:rsidRDefault="00721D58">
      <w:pPr>
        <w:pStyle w:val="a3"/>
        <w:spacing w:line="273" w:lineRule="exact"/>
        <w:ind w:left="944" w:firstLine="0"/>
      </w:pPr>
      <w:r>
        <w:t>способность</w:t>
      </w:r>
      <w:r>
        <w:rPr>
          <w:spacing w:val="10"/>
        </w:rPr>
        <w:t xml:space="preserve"> </w:t>
      </w:r>
      <w:r>
        <w:t>выполнять</w:t>
      </w:r>
      <w:r>
        <w:rPr>
          <w:spacing w:val="14"/>
        </w:rPr>
        <w:t xml:space="preserve"> </w:t>
      </w:r>
      <w:r>
        <w:t>индивидуальные</w:t>
      </w:r>
      <w:r>
        <w:rPr>
          <w:spacing w:val="16"/>
        </w:rPr>
        <w:t xml:space="preserve"> </w:t>
      </w:r>
      <w:r>
        <w:t>технические</w:t>
      </w:r>
      <w:r>
        <w:rPr>
          <w:spacing w:val="15"/>
        </w:rPr>
        <w:t xml:space="preserve"> </w:t>
      </w:r>
      <w:r>
        <w:t>элементы</w:t>
      </w:r>
      <w:r>
        <w:rPr>
          <w:spacing w:val="17"/>
        </w:rPr>
        <w:t xml:space="preserve"> </w:t>
      </w:r>
      <w:r>
        <w:t>(приёмы)</w:t>
      </w:r>
      <w:r>
        <w:rPr>
          <w:spacing w:val="18"/>
        </w:rPr>
        <w:t xml:space="preserve"> </w:t>
      </w:r>
      <w:r>
        <w:t>базовой</w:t>
      </w:r>
      <w:r>
        <w:rPr>
          <w:spacing w:val="13"/>
        </w:rPr>
        <w:t xml:space="preserve"> </w:t>
      </w:r>
      <w:r>
        <w:rPr>
          <w:spacing w:val="-2"/>
        </w:rPr>
        <w:t>техники</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ind w:firstLine="0"/>
      </w:pPr>
      <w:r>
        <w:t>в</w:t>
      </w:r>
      <w:r>
        <w:rPr>
          <w:spacing w:val="3"/>
        </w:rPr>
        <w:t xml:space="preserve"> </w:t>
      </w:r>
      <w:r>
        <w:t>партере</w:t>
      </w:r>
      <w:r>
        <w:rPr>
          <w:spacing w:val="1"/>
        </w:rPr>
        <w:t xml:space="preserve"> </w:t>
      </w:r>
      <w:r>
        <w:t>и</w:t>
      </w:r>
      <w:r>
        <w:rPr>
          <w:spacing w:val="-2"/>
        </w:rPr>
        <w:t xml:space="preserve"> стойке;</w:t>
      </w:r>
    </w:p>
    <w:p w:rsidR="00033849" w:rsidRDefault="00721D58">
      <w:pPr>
        <w:pStyle w:val="a3"/>
        <w:spacing w:before="142" w:line="360" w:lineRule="auto"/>
        <w:ind w:right="157"/>
      </w:pPr>
      <w:r>
        <w:t>способность</w:t>
      </w:r>
      <w:r>
        <w:rPr>
          <w:spacing w:val="80"/>
        </w:rPr>
        <w:t xml:space="preserve">   </w:t>
      </w:r>
      <w:r>
        <w:t>анализировать</w:t>
      </w:r>
      <w:r>
        <w:rPr>
          <w:spacing w:val="80"/>
        </w:rPr>
        <w:t xml:space="preserve">   </w:t>
      </w:r>
      <w:r>
        <w:t>выполнение</w:t>
      </w:r>
      <w:r>
        <w:rPr>
          <w:spacing w:val="80"/>
        </w:rPr>
        <w:t xml:space="preserve">   </w:t>
      </w:r>
      <w:r>
        <w:t>технического</w:t>
      </w:r>
      <w:r>
        <w:rPr>
          <w:spacing w:val="80"/>
        </w:rPr>
        <w:t xml:space="preserve">   </w:t>
      </w:r>
      <w:r>
        <w:t>действия</w:t>
      </w:r>
      <w:r>
        <w:rPr>
          <w:spacing w:val="80"/>
        </w:rPr>
        <w:t xml:space="preserve">   </w:t>
      </w:r>
      <w:r>
        <w:t>(приёма)</w:t>
      </w:r>
      <w:r>
        <w:rPr>
          <w:spacing w:val="80"/>
        </w:rPr>
        <w:t xml:space="preserve"> </w:t>
      </w:r>
      <w:r>
        <w:t>и находить способы устранения ошибок;</w:t>
      </w:r>
    </w:p>
    <w:p w:rsidR="00033849" w:rsidRDefault="00721D58">
      <w:pPr>
        <w:pStyle w:val="a3"/>
        <w:spacing w:line="274" w:lineRule="exact"/>
        <w:ind w:left="944" w:firstLine="0"/>
      </w:pPr>
      <w:r>
        <w:t>участие</w:t>
      </w:r>
      <w:r>
        <w:rPr>
          <w:spacing w:val="-5"/>
        </w:rPr>
        <w:t xml:space="preserve"> </w:t>
      </w:r>
      <w:r>
        <w:t>в учебных</w:t>
      </w:r>
      <w:r>
        <w:rPr>
          <w:spacing w:val="-6"/>
        </w:rPr>
        <w:t xml:space="preserve"> </w:t>
      </w:r>
      <w:r>
        <w:t>поединках</w:t>
      </w:r>
      <w:r>
        <w:rPr>
          <w:spacing w:val="-4"/>
        </w:rPr>
        <w:t xml:space="preserve"> </w:t>
      </w:r>
      <w:r>
        <w:t>по</w:t>
      </w:r>
      <w:r>
        <w:rPr>
          <w:spacing w:val="2"/>
        </w:rPr>
        <w:t xml:space="preserve"> </w:t>
      </w:r>
      <w:r>
        <w:t>упрощенным</w:t>
      </w:r>
      <w:r>
        <w:rPr>
          <w:spacing w:val="-7"/>
        </w:rPr>
        <w:t xml:space="preserve"> </w:t>
      </w:r>
      <w:r>
        <w:rPr>
          <w:spacing w:val="-2"/>
        </w:rPr>
        <w:t>правилам;</w:t>
      </w:r>
    </w:p>
    <w:p w:rsidR="00033849" w:rsidRDefault="00721D58">
      <w:pPr>
        <w:pStyle w:val="a3"/>
        <w:spacing w:before="136" w:line="362" w:lineRule="auto"/>
        <w:ind w:right="161"/>
      </w:pPr>
      <w: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033849" w:rsidRDefault="00721D58">
      <w:pPr>
        <w:pStyle w:val="a3"/>
        <w:spacing w:line="360" w:lineRule="auto"/>
        <w:ind w:right="155"/>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033849" w:rsidRDefault="00721D58">
      <w:pPr>
        <w:pStyle w:val="a3"/>
        <w:spacing w:line="360" w:lineRule="auto"/>
        <w:ind w:right="161"/>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033849" w:rsidRDefault="00721D58">
      <w:pPr>
        <w:pStyle w:val="a5"/>
        <w:numPr>
          <w:ilvl w:val="2"/>
          <w:numId w:val="55"/>
        </w:numPr>
        <w:tabs>
          <w:tab w:val="left" w:pos="1787"/>
        </w:tabs>
        <w:ind w:left="1787" w:hanging="843"/>
        <w:jc w:val="both"/>
        <w:rPr>
          <w:sz w:val="24"/>
        </w:rPr>
      </w:pPr>
      <w:r>
        <w:rPr>
          <w:sz w:val="24"/>
        </w:rPr>
        <w:t>Модуль</w:t>
      </w:r>
      <w:r>
        <w:rPr>
          <w:spacing w:val="-12"/>
          <w:sz w:val="24"/>
        </w:rPr>
        <w:t xml:space="preserve"> </w:t>
      </w:r>
      <w:r>
        <w:rPr>
          <w:sz w:val="24"/>
        </w:rPr>
        <w:t>«Тэг-</w:t>
      </w:r>
      <w:r>
        <w:rPr>
          <w:spacing w:val="-2"/>
          <w:sz w:val="24"/>
        </w:rPr>
        <w:t>регби».</w:t>
      </w:r>
    </w:p>
    <w:p w:rsidR="00033849" w:rsidRDefault="00721D58">
      <w:pPr>
        <w:pStyle w:val="a5"/>
        <w:numPr>
          <w:ilvl w:val="3"/>
          <w:numId w:val="55"/>
        </w:numPr>
        <w:tabs>
          <w:tab w:val="left" w:pos="1965"/>
        </w:tabs>
        <w:spacing w:before="134"/>
        <w:ind w:left="1965" w:hanging="1021"/>
        <w:jc w:val="both"/>
        <w:rPr>
          <w:sz w:val="24"/>
        </w:rPr>
      </w:pPr>
      <w:r>
        <w:rPr>
          <w:sz w:val="24"/>
        </w:rPr>
        <w:t>Пояснительная</w:t>
      </w:r>
      <w:r>
        <w:rPr>
          <w:spacing w:val="-11"/>
          <w:sz w:val="24"/>
        </w:rPr>
        <w:t xml:space="preserve"> </w:t>
      </w:r>
      <w:r>
        <w:rPr>
          <w:sz w:val="24"/>
        </w:rPr>
        <w:t>записка</w:t>
      </w:r>
      <w:r>
        <w:rPr>
          <w:spacing w:val="-5"/>
          <w:sz w:val="24"/>
        </w:rPr>
        <w:t xml:space="preserve"> </w:t>
      </w:r>
      <w:r>
        <w:rPr>
          <w:sz w:val="24"/>
        </w:rPr>
        <w:t>модуля</w:t>
      </w:r>
      <w:r>
        <w:rPr>
          <w:spacing w:val="-1"/>
          <w:sz w:val="24"/>
        </w:rPr>
        <w:t xml:space="preserve"> </w:t>
      </w:r>
      <w:r>
        <w:rPr>
          <w:sz w:val="24"/>
        </w:rPr>
        <w:t>«Тэг-</w:t>
      </w:r>
      <w:r>
        <w:rPr>
          <w:spacing w:val="-2"/>
          <w:sz w:val="24"/>
        </w:rPr>
        <w:t>регби».</w:t>
      </w:r>
    </w:p>
    <w:p w:rsidR="00033849" w:rsidRDefault="00721D58">
      <w:pPr>
        <w:pStyle w:val="a3"/>
        <w:spacing w:before="142" w:line="360" w:lineRule="auto"/>
        <w:ind w:right="162"/>
      </w:pPr>
      <w: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033849" w:rsidRDefault="00721D58">
      <w:pPr>
        <w:pStyle w:val="a3"/>
        <w:tabs>
          <w:tab w:val="left" w:pos="2661"/>
          <w:tab w:val="left" w:pos="4547"/>
          <w:tab w:val="left" w:pos="7335"/>
          <w:tab w:val="left" w:pos="9596"/>
        </w:tabs>
        <w:spacing w:line="360" w:lineRule="auto"/>
        <w:ind w:right="167"/>
      </w:pPr>
      <w:r>
        <w:t>Тэг-регби способствует формированию здорового образа жизни</w:t>
      </w:r>
      <w:r>
        <w:rPr>
          <w:spacing w:val="-2"/>
        </w:rPr>
        <w:t xml:space="preserve"> </w:t>
      </w:r>
      <w:r>
        <w:t xml:space="preserve">обучающихся, знакомит их с новым для многих видом спорта регби в адаптированном бесконтактном и не травмоопасном </w:t>
      </w:r>
      <w:r>
        <w:rPr>
          <w:spacing w:val="-2"/>
        </w:rPr>
        <w:t>варианте,</w:t>
      </w:r>
      <w:r>
        <w:tab/>
      </w:r>
      <w:r>
        <w:rPr>
          <w:spacing w:val="-4"/>
        </w:rPr>
        <w:t>дает</w:t>
      </w:r>
      <w:r>
        <w:tab/>
      </w:r>
      <w:r>
        <w:rPr>
          <w:spacing w:val="-2"/>
        </w:rPr>
        <w:t>возможность</w:t>
      </w:r>
      <w:r>
        <w:tab/>
      </w:r>
      <w:r>
        <w:rPr>
          <w:spacing w:val="-2"/>
        </w:rPr>
        <w:t>ребёнку</w:t>
      </w:r>
      <w:r>
        <w:tab/>
      </w:r>
      <w:r>
        <w:rPr>
          <w:spacing w:val="-2"/>
        </w:rPr>
        <w:t xml:space="preserve">выбрать </w:t>
      </w:r>
      <w:r>
        <w:t>для себя путь развития в командном виде спорта. Занятия тэг-регби обеспечивают постоянную двигательную активность.</w:t>
      </w:r>
    </w:p>
    <w:p w:rsidR="00033849" w:rsidRDefault="00721D58">
      <w:pPr>
        <w:pStyle w:val="a3"/>
        <w:spacing w:line="360" w:lineRule="auto"/>
        <w:ind w:right="167"/>
      </w:pPr>
      <w:r>
        <w:t xml:space="preserve">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w:t>
      </w:r>
      <w:r>
        <w:rPr>
          <w:spacing w:val="-2"/>
        </w:rPr>
        <w:t>физкультурно-оздоровительная</w:t>
      </w:r>
    </w:p>
    <w:p w:rsidR="00033849" w:rsidRDefault="00721D58">
      <w:pPr>
        <w:pStyle w:val="a3"/>
        <w:spacing w:line="362" w:lineRule="auto"/>
        <w:ind w:right="159" w:firstLine="0"/>
      </w:pPr>
      <w:r>
        <w:t>и</w:t>
      </w:r>
      <w:r>
        <w:rPr>
          <w:spacing w:val="79"/>
        </w:rPr>
        <w:t xml:space="preserve">   </w:t>
      </w:r>
      <w:r>
        <w:t>воспитательная</w:t>
      </w:r>
      <w:r>
        <w:rPr>
          <w:spacing w:val="77"/>
        </w:rPr>
        <w:t xml:space="preserve">   </w:t>
      </w:r>
      <w:r>
        <w:t>работа.</w:t>
      </w:r>
      <w:r>
        <w:rPr>
          <w:spacing w:val="78"/>
        </w:rPr>
        <w:t xml:space="preserve">   </w:t>
      </w:r>
      <w:r>
        <w:t>Алгоритм</w:t>
      </w:r>
      <w:r>
        <w:rPr>
          <w:spacing w:val="76"/>
        </w:rPr>
        <w:t xml:space="preserve">   </w:t>
      </w:r>
      <w:r>
        <w:t>обучения</w:t>
      </w:r>
      <w:r>
        <w:rPr>
          <w:spacing w:val="79"/>
        </w:rPr>
        <w:t xml:space="preserve">   </w:t>
      </w:r>
      <w:r>
        <w:t>тэг-регби</w:t>
      </w:r>
      <w:r>
        <w:rPr>
          <w:spacing w:val="79"/>
        </w:rPr>
        <w:t xml:space="preserve">   </w:t>
      </w:r>
      <w:r>
        <w:t>делает</w:t>
      </w:r>
      <w:r>
        <w:rPr>
          <w:spacing w:val="77"/>
        </w:rPr>
        <w:t xml:space="preserve">   </w:t>
      </w:r>
      <w:r>
        <w:t>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033849" w:rsidRDefault="00721D58">
      <w:pPr>
        <w:pStyle w:val="a5"/>
        <w:numPr>
          <w:ilvl w:val="3"/>
          <w:numId w:val="55"/>
        </w:numPr>
        <w:tabs>
          <w:tab w:val="left" w:pos="1964"/>
        </w:tabs>
        <w:spacing w:line="360" w:lineRule="auto"/>
        <w:ind w:right="161" w:firstLine="710"/>
        <w:jc w:val="both"/>
        <w:rPr>
          <w:sz w:val="24"/>
        </w:rPr>
      </w:pPr>
      <w:r>
        <w:rPr>
          <w:sz w:val="24"/>
        </w:rPr>
        <w:t>Целью</w:t>
      </w:r>
      <w:r>
        <w:rPr>
          <w:spacing w:val="73"/>
          <w:w w:val="150"/>
          <w:sz w:val="24"/>
        </w:rPr>
        <w:t xml:space="preserve">   </w:t>
      </w:r>
      <w:r>
        <w:rPr>
          <w:sz w:val="24"/>
        </w:rPr>
        <w:t>изучения</w:t>
      </w:r>
      <w:r>
        <w:rPr>
          <w:spacing w:val="73"/>
          <w:w w:val="150"/>
          <w:sz w:val="24"/>
        </w:rPr>
        <w:t xml:space="preserve">   </w:t>
      </w:r>
      <w:r>
        <w:rPr>
          <w:sz w:val="24"/>
        </w:rPr>
        <w:t>модуля</w:t>
      </w:r>
      <w:r>
        <w:rPr>
          <w:spacing w:val="74"/>
          <w:w w:val="150"/>
          <w:sz w:val="24"/>
        </w:rPr>
        <w:t xml:space="preserve">   </w:t>
      </w:r>
      <w:r>
        <w:rPr>
          <w:sz w:val="24"/>
        </w:rPr>
        <w:t>«Тэг-регби»</w:t>
      </w:r>
      <w:r>
        <w:rPr>
          <w:spacing w:val="72"/>
          <w:w w:val="150"/>
          <w:sz w:val="24"/>
        </w:rPr>
        <w:t xml:space="preserve">   </w:t>
      </w:r>
      <w:r>
        <w:rPr>
          <w:sz w:val="24"/>
        </w:rPr>
        <w:t>является</w:t>
      </w:r>
      <w:r>
        <w:rPr>
          <w:spacing w:val="73"/>
          <w:w w:val="150"/>
          <w:sz w:val="24"/>
        </w:rPr>
        <w:t xml:space="preserve">   </w:t>
      </w:r>
      <w:r>
        <w:rPr>
          <w:sz w:val="24"/>
        </w:rPr>
        <w:t>формирование у обучающихся навыков общечеловеческой культуры и социального самоопределения,</w:t>
      </w:r>
      <w:r>
        <w:rPr>
          <w:spacing w:val="40"/>
          <w:sz w:val="24"/>
        </w:rPr>
        <w:t xml:space="preserve"> </w:t>
      </w:r>
      <w:r>
        <w:rPr>
          <w:sz w:val="24"/>
        </w:rPr>
        <w:t>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033849" w:rsidRDefault="00721D58">
      <w:pPr>
        <w:pStyle w:val="a5"/>
        <w:numPr>
          <w:ilvl w:val="3"/>
          <w:numId w:val="55"/>
        </w:numPr>
        <w:tabs>
          <w:tab w:val="left" w:pos="1965"/>
        </w:tabs>
        <w:spacing w:line="275" w:lineRule="exact"/>
        <w:ind w:left="1965" w:hanging="1021"/>
        <w:jc w:val="both"/>
        <w:rPr>
          <w:sz w:val="24"/>
        </w:rPr>
      </w:pPr>
      <w:r>
        <w:rPr>
          <w:sz w:val="24"/>
        </w:rPr>
        <w:t>Задачами</w:t>
      </w:r>
      <w:r>
        <w:rPr>
          <w:spacing w:val="-6"/>
          <w:sz w:val="24"/>
        </w:rPr>
        <w:t xml:space="preserve"> </w:t>
      </w:r>
      <w:r>
        <w:rPr>
          <w:sz w:val="24"/>
        </w:rPr>
        <w:t>изучения</w:t>
      </w:r>
      <w:r>
        <w:rPr>
          <w:spacing w:val="-6"/>
          <w:sz w:val="24"/>
        </w:rPr>
        <w:t xml:space="preserve"> </w:t>
      </w:r>
      <w:r>
        <w:rPr>
          <w:sz w:val="24"/>
        </w:rPr>
        <w:t>модуля</w:t>
      </w:r>
      <w:r>
        <w:rPr>
          <w:spacing w:val="2"/>
          <w:sz w:val="24"/>
        </w:rPr>
        <w:t xml:space="preserve"> </w:t>
      </w:r>
      <w:r>
        <w:rPr>
          <w:sz w:val="24"/>
        </w:rPr>
        <w:t>«Тэг-регби»</w:t>
      </w:r>
      <w:r>
        <w:rPr>
          <w:spacing w:val="-9"/>
          <w:sz w:val="24"/>
        </w:rPr>
        <w:t xml:space="preserve"> </w:t>
      </w:r>
      <w:r>
        <w:rPr>
          <w:spacing w:val="-2"/>
          <w:sz w:val="24"/>
        </w:rPr>
        <w:t>являются:</w:t>
      </w:r>
    </w:p>
    <w:p w:rsidR="00033849" w:rsidRDefault="00033849">
      <w:pPr>
        <w:spacing w:line="275" w:lineRule="exact"/>
        <w:jc w:val="both"/>
        <w:rPr>
          <w:sz w:val="24"/>
        </w:rPr>
        <w:sectPr w:rsidR="00033849">
          <w:pgSz w:w="11910" w:h="16840"/>
          <w:pgMar w:top="960" w:right="400" w:bottom="280" w:left="900" w:header="569" w:footer="0" w:gutter="0"/>
          <w:cols w:space="720"/>
        </w:sectPr>
      </w:pPr>
    </w:p>
    <w:p w:rsidR="00033849" w:rsidRDefault="00721D58">
      <w:pPr>
        <w:pStyle w:val="a3"/>
        <w:spacing w:before="98" w:line="362" w:lineRule="auto"/>
        <w:ind w:right="175"/>
      </w:pPr>
      <w:r>
        <w:t>всестороннее гармоничное развитие детей младшего школьного возраста, увеличение объёма их двигательной активности;</w:t>
      </w:r>
    </w:p>
    <w:p w:rsidR="00033849" w:rsidRDefault="00721D58">
      <w:pPr>
        <w:pStyle w:val="a3"/>
        <w:spacing w:line="360" w:lineRule="auto"/>
        <w:ind w:right="168"/>
      </w:pPr>
      <w:r>
        <w:t>укрепление физического, психологического и социального здоровья обучающихся,</w:t>
      </w:r>
      <w:r>
        <w:rPr>
          <w:spacing w:val="40"/>
        </w:rPr>
        <w:t xml:space="preserve"> </w:t>
      </w:r>
      <w: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033849" w:rsidRDefault="00721D58">
      <w:pPr>
        <w:pStyle w:val="a3"/>
        <w:spacing w:line="360" w:lineRule="auto"/>
        <w:ind w:right="163"/>
      </w:pPr>
      <w:r>
        <w:t>формирование</w:t>
      </w:r>
      <w:r>
        <w:rPr>
          <w:spacing w:val="-7"/>
        </w:rPr>
        <w:t xml:space="preserve"> </w:t>
      </w:r>
      <w:r>
        <w:t>общих</w:t>
      </w:r>
      <w:r>
        <w:rPr>
          <w:spacing w:val="-6"/>
        </w:rPr>
        <w:t xml:space="preserve"> </w:t>
      </w:r>
      <w:r>
        <w:t>представлений</w:t>
      </w:r>
      <w:r>
        <w:rPr>
          <w:spacing w:val="-5"/>
        </w:rPr>
        <w:t xml:space="preserve"> </w:t>
      </w:r>
      <w:r>
        <w:t>о тэг-регби,</w:t>
      </w:r>
      <w:r>
        <w:rPr>
          <w:spacing w:val="-4"/>
        </w:rPr>
        <w:t xml:space="preserve"> </w:t>
      </w:r>
      <w:r>
        <w:t>о его</w:t>
      </w:r>
      <w:r>
        <w:rPr>
          <w:spacing w:val="-1"/>
        </w:rPr>
        <w:t xml:space="preserve"> </w:t>
      </w:r>
      <w:r>
        <w:t>истории, возможностях</w:t>
      </w:r>
      <w:r>
        <w:rPr>
          <w:spacing w:val="-5"/>
        </w:rPr>
        <w:t xml:space="preserve"> </w:t>
      </w:r>
      <w:r>
        <w:t>и значении в процессе укрепления здоровья, физическом развитии и физической подготовке обучающихся;</w:t>
      </w:r>
    </w:p>
    <w:p w:rsidR="00033849" w:rsidRDefault="00721D58">
      <w:pPr>
        <w:pStyle w:val="a3"/>
        <w:tabs>
          <w:tab w:val="left" w:pos="2348"/>
          <w:tab w:val="left" w:pos="3611"/>
          <w:tab w:val="left" w:pos="5616"/>
          <w:tab w:val="left" w:pos="7779"/>
          <w:tab w:val="left" w:pos="8519"/>
        </w:tabs>
        <w:spacing w:line="360" w:lineRule="auto"/>
        <w:ind w:right="167"/>
      </w:pPr>
      <w:r>
        <w:t xml:space="preserve">формирование образовательного фундамента, культуры движений, обогащение </w:t>
      </w:r>
      <w:r>
        <w:rPr>
          <w:spacing w:val="-2"/>
        </w:rPr>
        <w:t>двигательного</w:t>
      </w:r>
      <w:r>
        <w:tab/>
      </w:r>
      <w:r>
        <w:rPr>
          <w:spacing w:val="-4"/>
        </w:rPr>
        <w:t>опыта</w:t>
      </w:r>
      <w:r>
        <w:tab/>
      </w:r>
      <w:r>
        <w:rPr>
          <w:spacing w:val="-2"/>
        </w:rPr>
        <w:t>физическими</w:t>
      </w:r>
      <w:r>
        <w:tab/>
      </w:r>
      <w:r>
        <w:rPr>
          <w:spacing w:val="-2"/>
        </w:rPr>
        <w:t>упражнениями</w:t>
      </w:r>
      <w:r>
        <w:tab/>
      </w:r>
      <w:r>
        <w:rPr>
          <w:spacing w:val="-10"/>
        </w:rPr>
        <w:t>с</w:t>
      </w:r>
      <w:r>
        <w:tab/>
      </w:r>
      <w:r>
        <w:rPr>
          <w:spacing w:val="-2"/>
        </w:rPr>
        <w:t xml:space="preserve">общеразвивающей </w:t>
      </w:r>
      <w:r>
        <w:t>и</w:t>
      </w:r>
      <w:r>
        <w:rPr>
          <w:spacing w:val="80"/>
        </w:rPr>
        <w:t xml:space="preserve">   </w:t>
      </w:r>
      <w:r>
        <w:t>корригирующей</w:t>
      </w:r>
      <w:r>
        <w:rPr>
          <w:spacing w:val="80"/>
        </w:rPr>
        <w:t xml:space="preserve">   </w:t>
      </w:r>
      <w:r>
        <w:t>направленностью,</w:t>
      </w:r>
      <w:r>
        <w:rPr>
          <w:spacing w:val="80"/>
        </w:rPr>
        <w:t xml:space="preserve">   </w:t>
      </w:r>
      <w:r>
        <w:t>техническими</w:t>
      </w:r>
      <w:r>
        <w:rPr>
          <w:spacing w:val="80"/>
        </w:rPr>
        <w:t xml:space="preserve">   </w:t>
      </w:r>
      <w:r>
        <w:t>действиями</w:t>
      </w:r>
      <w:r>
        <w:rPr>
          <w:spacing w:val="80"/>
        </w:rPr>
        <w:t xml:space="preserve">   </w:t>
      </w:r>
      <w:r>
        <w:t>и</w:t>
      </w:r>
      <w:r>
        <w:rPr>
          <w:spacing w:val="80"/>
        </w:rPr>
        <w:t xml:space="preserve">   </w:t>
      </w:r>
      <w:r>
        <w:t xml:space="preserve">приемами </w:t>
      </w:r>
      <w:r>
        <w:rPr>
          <w:spacing w:val="-2"/>
        </w:rPr>
        <w:t>тэг-регби;</w:t>
      </w:r>
    </w:p>
    <w:p w:rsidR="00033849" w:rsidRDefault="00721D58">
      <w:pPr>
        <w:pStyle w:val="a3"/>
        <w:spacing w:line="360" w:lineRule="auto"/>
        <w:ind w:right="168"/>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033849" w:rsidRDefault="00721D58">
      <w:pPr>
        <w:pStyle w:val="a3"/>
        <w:spacing w:line="360" w:lineRule="auto"/>
        <w:ind w:right="161"/>
      </w:pPr>
      <w:r>
        <w:t>развитие положительной мотивации и устойчивого учебно-познавательного интереса к предмету «Физическая культура» средствами тэг-регби;</w:t>
      </w:r>
    </w:p>
    <w:p w:rsidR="00033849" w:rsidRDefault="00721D58">
      <w:pPr>
        <w:pStyle w:val="a3"/>
        <w:spacing w:line="362" w:lineRule="auto"/>
        <w:ind w:right="162"/>
      </w:pPr>
      <w: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033849" w:rsidRDefault="00721D58">
      <w:pPr>
        <w:pStyle w:val="a3"/>
        <w:spacing w:line="269" w:lineRule="exact"/>
        <w:ind w:left="944" w:firstLine="0"/>
      </w:pPr>
      <w:r>
        <w:t>выявление,</w:t>
      </w:r>
      <w:r>
        <w:rPr>
          <w:spacing w:val="-2"/>
        </w:rPr>
        <w:t xml:space="preserve"> </w:t>
      </w:r>
      <w:r>
        <w:t>развитие</w:t>
      </w:r>
      <w:r>
        <w:rPr>
          <w:spacing w:val="-7"/>
        </w:rPr>
        <w:t xml:space="preserve"> </w:t>
      </w:r>
      <w:r>
        <w:t>и</w:t>
      </w:r>
      <w:r>
        <w:rPr>
          <w:spacing w:val="-4"/>
        </w:rPr>
        <w:t xml:space="preserve"> </w:t>
      </w:r>
      <w:r>
        <w:t>поддержка</w:t>
      </w:r>
      <w:r>
        <w:rPr>
          <w:spacing w:val="-3"/>
        </w:rPr>
        <w:t xml:space="preserve"> </w:t>
      </w:r>
      <w:r>
        <w:t>одарённых</w:t>
      </w:r>
      <w:r>
        <w:rPr>
          <w:spacing w:val="-5"/>
        </w:rPr>
        <w:t xml:space="preserve"> </w:t>
      </w:r>
      <w:r>
        <w:t>детей</w:t>
      </w:r>
      <w:r>
        <w:rPr>
          <w:spacing w:val="-2"/>
        </w:rPr>
        <w:t xml:space="preserve"> </w:t>
      </w:r>
      <w:r>
        <w:t>в</w:t>
      </w:r>
      <w:r>
        <w:rPr>
          <w:spacing w:val="-4"/>
        </w:rPr>
        <w:t xml:space="preserve"> </w:t>
      </w:r>
      <w:r>
        <w:t>области</w:t>
      </w:r>
      <w:r>
        <w:rPr>
          <w:spacing w:val="-3"/>
        </w:rPr>
        <w:t xml:space="preserve"> </w:t>
      </w:r>
      <w:r>
        <w:rPr>
          <w:spacing w:val="-2"/>
        </w:rPr>
        <w:t>спорта.</w:t>
      </w:r>
    </w:p>
    <w:p w:rsidR="00033849" w:rsidRDefault="00721D58">
      <w:pPr>
        <w:pStyle w:val="a5"/>
        <w:numPr>
          <w:ilvl w:val="3"/>
          <w:numId w:val="55"/>
        </w:numPr>
        <w:tabs>
          <w:tab w:val="left" w:pos="1965"/>
        </w:tabs>
        <w:spacing w:before="135"/>
        <w:ind w:left="1965" w:hanging="1021"/>
        <w:jc w:val="both"/>
        <w:rPr>
          <w:sz w:val="24"/>
        </w:rPr>
      </w:pPr>
      <w:r>
        <w:rPr>
          <w:sz w:val="24"/>
        </w:rPr>
        <w:t>Место</w:t>
      </w:r>
      <w:r>
        <w:rPr>
          <w:spacing w:val="-4"/>
          <w:sz w:val="24"/>
        </w:rPr>
        <w:t xml:space="preserve"> </w:t>
      </w:r>
      <w:r>
        <w:rPr>
          <w:sz w:val="24"/>
        </w:rPr>
        <w:t>и</w:t>
      </w:r>
      <w:r>
        <w:rPr>
          <w:spacing w:val="-3"/>
          <w:sz w:val="24"/>
        </w:rPr>
        <w:t xml:space="preserve"> </w:t>
      </w:r>
      <w:r>
        <w:rPr>
          <w:sz w:val="24"/>
        </w:rPr>
        <w:t>роль</w:t>
      </w:r>
      <w:r>
        <w:rPr>
          <w:spacing w:val="-7"/>
          <w:sz w:val="24"/>
        </w:rPr>
        <w:t xml:space="preserve"> </w:t>
      </w:r>
      <w:r>
        <w:rPr>
          <w:sz w:val="24"/>
        </w:rPr>
        <w:t>модуля</w:t>
      </w:r>
      <w:r>
        <w:rPr>
          <w:spacing w:val="3"/>
          <w:sz w:val="24"/>
        </w:rPr>
        <w:t xml:space="preserve"> </w:t>
      </w:r>
      <w:r>
        <w:rPr>
          <w:sz w:val="24"/>
        </w:rPr>
        <w:t>«Тэг-</w:t>
      </w:r>
      <w:r>
        <w:rPr>
          <w:spacing w:val="-2"/>
          <w:sz w:val="24"/>
        </w:rPr>
        <w:t>регби».</w:t>
      </w:r>
    </w:p>
    <w:p w:rsidR="00033849" w:rsidRDefault="00721D58">
      <w:pPr>
        <w:pStyle w:val="a3"/>
        <w:spacing w:before="137" w:line="360" w:lineRule="auto"/>
        <w:ind w:right="166"/>
      </w:pPr>
      <w:r>
        <w:t>Модуль</w:t>
      </w:r>
      <w:r>
        <w:rPr>
          <w:spacing w:val="76"/>
        </w:rPr>
        <w:t xml:space="preserve">  </w:t>
      </w:r>
      <w:r>
        <w:t>«Тэг-регби»</w:t>
      </w:r>
      <w:r>
        <w:rPr>
          <w:spacing w:val="73"/>
        </w:rPr>
        <w:t xml:space="preserve">  </w:t>
      </w:r>
      <w:r>
        <w:t>доступен</w:t>
      </w:r>
      <w:r>
        <w:rPr>
          <w:spacing w:val="76"/>
        </w:rPr>
        <w:t xml:space="preserve">  </w:t>
      </w:r>
      <w:r>
        <w:t>для</w:t>
      </w:r>
      <w:r>
        <w:rPr>
          <w:spacing w:val="73"/>
        </w:rPr>
        <w:t xml:space="preserve">  </w:t>
      </w:r>
      <w:r>
        <w:t>освоения</w:t>
      </w:r>
      <w:r>
        <w:rPr>
          <w:spacing w:val="75"/>
        </w:rPr>
        <w:t xml:space="preserve">  </w:t>
      </w:r>
      <w:r>
        <w:t>всеми</w:t>
      </w:r>
      <w:r>
        <w:rPr>
          <w:spacing w:val="73"/>
        </w:rPr>
        <w:t xml:space="preserve">  </w:t>
      </w:r>
      <w:r>
        <w:t>обучающимся,</w:t>
      </w:r>
      <w:r>
        <w:rPr>
          <w:spacing w:val="74"/>
        </w:rPr>
        <w:t xml:space="preserve">  </w:t>
      </w:r>
      <w:r>
        <w:t>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033849" w:rsidRDefault="00721D58">
      <w:pPr>
        <w:pStyle w:val="a3"/>
        <w:spacing w:before="1" w:line="360" w:lineRule="auto"/>
        <w:ind w:right="167"/>
      </w:pPr>
      <w:r>
        <w:t>В</w:t>
      </w:r>
      <w:r>
        <w:rPr>
          <w:spacing w:val="67"/>
        </w:rPr>
        <w:t xml:space="preserve">  </w:t>
      </w:r>
      <w:r>
        <w:t>содержании</w:t>
      </w:r>
      <w:r>
        <w:rPr>
          <w:spacing w:val="66"/>
        </w:rPr>
        <w:t xml:space="preserve">  </w:t>
      </w:r>
      <w:r>
        <w:t>модуля</w:t>
      </w:r>
      <w:r>
        <w:rPr>
          <w:spacing w:val="68"/>
        </w:rPr>
        <w:t xml:space="preserve">  </w:t>
      </w:r>
      <w:r>
        <w:t>по</w:t>
      </w:r>
      <w:r>
        <w:rPr>
          <w:spacing w:val="70"/>
        </w:rPr>
        <w:t xml:space="preserve">  </w:t>
      </w:r>
      <w:r>
        <w:t>тэг-регби</w:t>
      </w:r>
      <w:r>
        <w:rPr>
          <w:spacing w:val="68"/>
        </w:rPr>
        <w:t xml:space="preserve">  </w:t>
      </w:r>
      <w:r>
        <w:t>специфика</w:t>
      </w:r>
      <w:r>
        <w:rPr>
          <w:spacing w:val="67"/>
        </w:rPr>
        <w:t xml:space="preserve">  </w:t>
      </w:r>
      <w:r>
        <w:t>регби</w:t>
      </w:r>
      <w:r>
        <w:rPr>
          <w:spacing w:val="68"/>
        </w:rPr>
        <w:t xml:space="preserve">  </w:t>
      </w:r>
      <w:r>
        <w:t>сочетается</w:t>
      </w:r>
      <w:r>
        <w:rPr>
          <w:spacing w:val="68"/>
        </w:rPr>
        <w:t xml:space="preserve">  </w:t>
      </w:r>
      <w:r>
        <w:t>практически со</w:t>
      </w:r>
      <w:r>
        <w:rPr>
          <w:spacing w:val="70"/>
          <w:w w:val="150"/>
        </w:rPr>
        <w:t xml:space="preserve">   </w:t>
      </w:r>
      <w:r>
        <w:t>всеми</w:t>
      </w:r>
      <w:r>
        <w:rPr>
          <w:spacing w:val="69"/>
          <w:w w:val="150"/>
        </w:rPr>
        <w:t xml:space="preserve">   </w:t>
      </w:r>
      <w:r>
        <w:t>базовыми</w:t>
      </w:r>
      <w:r>
        <w:rPr>
          <w:spacing w:val="69"/>
          <w:w w:val="150"/>
        </w:rPr>
        <w:t xml:space="preserve">   </w:t>
      </w:r>
      <w:r>
        <w:t>видами</w:t>
      </w:r>
      <w:r>
        <w:rPr>
          <w:spacing w:val="71"/>
          <w:w w:val="150"/>
        </w:rPr>
        <w:t xml:space="preserve">   </w:t>
      </w:r>
      <w:r>
        <w:t>спорта,</w:t>
      </w:r>
      <w:r>
        <w:rPr>
          <w:spacing w:val="71"/>
          <w:w w:val="150"/>
        </w:rPr>
        <w:t xml:space="preserve">   </w:t>
      </w:r>
      <w:r>
        <w:t>входящими</w:t>
      </w:r>
      <w:r>
        <w:rPr>
          <w:spacing w:val="69"/>
          <w:w w:val="150"/>
        </w:rPr>
        <w:t xml:space="preserve">   </w:t>
      </w:r>
      <w:r>
        <w:t>в</w:t>
      </w:r>
      <w:r>
        <w:rPr>
          <w:spacing w:val="70"/>
          <w:w w:val="150"/>
        </w:rPr>
        <w:t xml:space="preserve">   </w:t>
      </w:r>
      <w:r>
        <w:t>учебный</w:t>
      </w:r>
      <w:r>
        <w:rPr>
          <w:spacing w:val="71"/>
          <w:w w:val="150"/>
        </w:rPr>
        <w:t xml:space="preserve">   </w:t>
      </w:r>
      <w:r>
        <w:rPr>
          <w:spacing w:val="-2"/>
        </w:rPr>
        <w:t>предмет</w:t>
      </w:r>
    </w:p>
    <w:p w:rsidR="00033849" w:rsidRDefault="00721D58">
      <w:pPr>
        <w:pStyle w:val="a3"/>
        <w:spacing w:before="3" w:line="360" w:lineRule="auto"/>
        <w:ind w:right="175" w:firstLine="0"/>
      </w:pPr>
      <w:r>
        <w:t>«Физическая культура» в общеобразовательной организации (легкая атлетика, гимнастика, спортивные игры).</w:t>
      </w:r>
    </w:p>
    <w:p w:rsidR="00033849" w:rsidRDefault="00721D58">
      <w:pPr>
        <w:pStyle w:val="a3"/>
        <w:tabs>
          <w:tab w:val="left" w:pos="2249"/>
          <w:tab w:val="left" w:pos="5095"/>
          <w:tab w:val="left" w:pos="7608"/>
          <w:tab w:val="left" w:pos="9630"/>
        </w:tabs>
        <w:spacing w:line="360" w:lineRule="auto"/>
        <w:ind w:right="164"/>
      </w:pPr>
      <w:r>
        <w:t xml:space="preserve">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 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w:t>
      </w:r>
      <w:r>
        <w:rPr>
          <w:spacing w:val="-10"/>
        </w:rPr>
        <w:t>и</w:t>
      </w:r>
      <w:r>
        <w:tab/>
      </w:r>
      <w:r>
        <w:rPr>
          <w:spacing w:val="-2"/>
        </w:rPr>
        <w:t>обороне»</w:t>
      </w:r>
      <w:r>
        <w:tab/>
      </w:r>
      <w:r>
        <w:rPr>
          <w:spacing w:val="-2"/>
        </w:rPr>
        <w:t>(ГТО)</w:t>
      </w:r>
      <w:r>
        <w:tab/>
      </w:r>
      <w:r>
        <w:rPr>
          <w:spacing w:val="-10"/>
        </w:rPr>
        <w:t>и</w:t>
      </w:r>
      <w:r>
        <w:tab/>
      </w:r>
      <w:r>
        <w:rPr>
          <w:spacing w:val="-2"/>
        </w:rPr>
        <w:t xml:space="preserve">участии </w:t>
      </w:r>
      <w:r>
        <w:t>в спортивных соревнованиях.</w:t>
      </w:r>
    </w:p>
    <w:p w:rsidR="00033849" w:rsidRDefault="00721D58">
      <w:pPr>
        <w:pStyle w:val="a5"/>
        <w:numPr>
          <w:ilvl w:val="3"/>
          <w:numId w:val="55"/>
        </w:numPr>
        <w:tabs>
          <w:tab w:val="left" w:pos="1965"/>
        </w:tabs>
        <w:spacing w:line="275" w:lineRule="exact"/>
        <w:ind w:left="1965" w:hanging="1021"/>
        <w:jc w:val="both"/>
        <w:rPr>
          <w:sz w:val="24"/>
        </w:rPr>
      </w:pPr>
      <w:r>
        <w:rPr>
          <w:sz w:val="24"/>
        </w:rPr>
        <w:t>Модуль «Тэг-регби»</w:t>
      </w:r>
      <w:r>
        <w:rPr>
          <w:spacing w:val="-8"/>
          <w:sz w:val="24"/>
        </w:rPr>
        <w:t xml:space="preserve"> </w:t>
      </w:r>
      <w:r>
        <w:rPr>
          <w:sz w:val="24"/>
        </w:rPr>
        <w:t>может</w:t>
      </w:r>
      <w:r>
        <w:rPr>
          <w:spacing w:val="-4"/>
          <w:sz w:val="24"/>
        </w:rPr>
        <w:t xml:space="preserve"> </w:t>
      </w:r>
      <w:r>
        <w:rPr>
          <w:sz w:val="24"/>
        </w:rPr>
        <w:t>быть</w:t>
      </w:r>
      <w:r>
        <w:rPr>
          <w:spacing w:val="-3"/>
          <w:sz w:val="24"/>
        </w:rPr>
        <w:t xml:space="preserve"> </w:t>
      </w:r>
      <w:r>
        <w:rPr>
          <w:sz w:val="24"/>
        </w:rPr>
        <w:t>реализован</w:t>
      </w:r>
      <w:r>
        <w:rPr>
          <w:spacing w:val="-8"/>
          <w:sz w:val="24"/>
        </w:rPr>
        <w:t xml:space="preserve"> </w:t>
      </w:r>
      <w:r>
        <w:rPr>
          <w:sz w:val="24"/>
        </w:rPr>
        <w:t>в</w:t>
      </w:r>
      <w:r>
        <w:rPr>
          <w:spacing w:val="-3"/>
          <w:sz w:val="24"/>
        </w:rPr>
        <w:t xml:space="preserve"> </w:t>
      </w:r>
      <w:r>
        <w:rPr>
          <w:sz w:val="24"/>
        </w:rPr>
        <w:t>следующих</w:t>
      </w:r>
      <w:r>
        <w:rPr>
          <w:spacing w:val="-8"/>
          <w:sz w:val="24"/>
        </w:rPr>
        <w:t xml:space="preserve"> </w:t>
      </w:r>
      <w:r>
        <w:rPr>
          <w:spacing w:val="-2"/>
          <w:sz w:val="24"/>
        </w:rPr>
        <w:t>вариантах:</w:t>
      </w:r>
    </w:p>
    <w:p w:rsidR="00033849" w:rsidRDefault="00721D58">
      <w:pPr>
        <w:pStyle w:val="a3"/>
        <w:spacing w:before="140" w:line="360" w:lineRule="auto"/>
        <w:ind w:right="159"/>
      </w:pPr>
      <w:r>
        <w:t>при самостоятельном планировании учителем физической культуры процесса освоения обучающимися</w:t>
      </w:r>
      <w:r>
        <w:rPr>
          <w:spacing w:val="40"/>
        </w:rPr>
        <w:t xml:space="preserve"> </w:t>
      </w:r>
      <w:r>
        <w:t>учебного</w:t>
      </w:r>
      <w:r>
        <w:rPr>
          <w:spacing w:val="40"/>
        </w:rPr>
        <w:t xml:space="preserve"> </w:t>
      </w:r>
      <w:r>
        <w:t>материала</w:t>
      </w:r>
      <w:r>
        <w:rPr>
          <w:spacing w:val="40"/>
        </w:rPr>
        <w:t xml:space="preserve"> </w:t>
      </w:r>
      <w:r>
        <w:t>по</w:t>
      </w:r>
      <w:r>
        <w:rPr>
          <w:spacing w:val="40"/>
        </w:rPr>
        <w:t xml:space="preserve"> </w:t>
      </w:r>
      <w:r>
        <w:t>тэг-регби</w:t>
      </w:r>
      <w:r>
        <w:rPr>
          <w:spacing w:val="40"/>
        </w:rPr>
        <w:t xml:space="preserve"> </w:t>
      </w:r>
      <w:r>
        <w:t>с</w:t>
      </w:r>
      <w:r>
        <w:rPr>
          <w:spacing w:val="40"/>
        </w:rPr>
        <w:t xml:space="preserve"> </w:t>
      </w:r>
      <w:r>
        <w:t>выбором</w:t>
      </w:r>
      <w:r>
        <w:rPr>
          <w:spacing w:val="40"/>
        </w:rPr>
        <w:t xml:space="preserve"> </w:t>
      </w:r>
      <w:r>
        <w:t>различных</w:t>
      </w:r>
      <w:r>
        <w:rPr>
          <w:spacing w:val="40"/>
        </w:rPr>
        <w:t xml:space="preserve"> </w:t>
      </w:r>
      <w:r>
        <w:t>элементов</w:t>
      </w:r>
      <w:r>
        <w:rPr>
          <w:spacing w:val="40"/>
        </w:rPr>
        <w:t xml:space="preserve"> </w:t>
      </w:r>
      <w:r>
        <w:t>тэг-регби,</w:t>
      </w:r>
      <w:r>
        <w:rPr>
          <w:spacing w:val="40"/>
        </w:rPr>
        <w:t xml:space="preserve"> </w:t>
      </w:r>
      <w:r>
        <w:t>с</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firstLine="0"/>
      </w:pPr>
      <w:r>
        <w:t>учётом</w:t>
      </w:r>
      <w:r>
        <w:rPr>
          <w:spacing w:val="-4"/>
        </w:rPr>
        <w:t xml:space="preserve"> </w:t>
      </w:r>
      <w:r>
        <w:t>возраста</w:t>
      </w:r>
      <w:r>
        <w:rPr>
          <w:spacing w:val="-7"/>
        </w:rPr>
        <w:t xml:space="preserve"> </w:t>
      </w:r>
      <w:r>
        <w:t>и</w:t>
      </w:r>
      <w:r>
        <w:rPr>
          <w:spacing w:val="-1"/>
        </w:rPr>
        <w:t xml:space="preserve"> </w:t>
      </w:r>
      <w:r>
        <w:t>физической</w:t>
      </w:r>
      <w:r>
        <w:rPr>
          <w:spacing w:val="-6"/>
        </w:rPr>
        <w:t xml:space="preserve"> </w:t>
      </w:r>
      <w:r>
        <w:t>подготовленности</w:t>
      </w:r>
      <w:r>
        <w:rPr>
          <w:spacing w:val="-6"/>
        </w:rPr>
        <w:t xml:space="preserve"> </w:t>
      </w:r>
      <w:r>
        <w:rPr>
          <w:spacing w:val="-2"/>
        </w:rPr>
        <w:t>обучающихся;</w:t>
      </w:r>
    </w:p>
    <w:p w:rsidR="00033849" w:rsidRDefault="00721D58">
      <w:pPr>
        <w:pStyle w:val="a3"/>
        <w:tabs>
          <w:tab w:val="left" w:pos="2756"/>
          <w:tab w:val="left" w:pos="4264"/>
          <w:tab w:val="left" w:pos="5262"/>
          <w:tab w:val="left" w:pos="6266"/>
          <w:tab w:val="left" w:pos="7815"/>
          <w:tab w:val="left" w:pos="8818"/>
          <w:tab w:val="left" w:pos="9942"/>
        </w:tabs>
        <w:spacing w:before="142" w:line="360" w:lineRule="auto"/>
        <w:ind w:right="167"/>
      </w:pPr>
      <w:r>
        <w:t>в</w:t>
      </w:r>
      <w:r>
        <w:rPr>
          <w:spacing w:val="69"/>
          <w:w w:val="150"/>
        </w:rPr>
        <w:t xml:space="preserve">   </w:t>
      </w:r>
      <w:r>
        <w:t>виде</w:t>
      </w:r>
      <w:r>
        <w:rPr>
          <w:spacing w:val="68"/>
          <w:w w:val="150"/>
        </w:rPr>
        <w:t xml:space="preserve">   </w:t>
      </w:r>
      <w:r>
        <w:t>целостного</w:t>
      </w:r>
      <w:r>
        <w:rPr>
          <w:spacing w:val="70"/>
          <w:w w:val="150"/>
        </w:rPr>
        <w:t xml:space="preserve">   </w:t>
      </w:r>
      <w:r>
        <w:t>последовательного</w:t>
      </w:r>
      <w:r>
        <w:rPr>
          <w:spacing w:val="68"/>
          <w:w w:val="150"/>
        </w:rPr>
        <w:t xml:space="preserve">   </w:t>
      </w:r>
      <w:r>
        <w:t>учебного</w:t>
      </w:r>
      <w:r>
        <w:rPr>
          <w:spacing w:val="70"/>
          <w:w w:val="150"/>
        </w:rPr>
        <w:t xml:space="preserve">   </w:t>
      </w:r>
      <w:r>
        <w:t>модуля,</w:t>
      </w:r>
      <w:r>
        <w:rPr>
          <w:spacing w:val="69"/>
          <w:w w:val="150"/>
        </w:rPr>
        <w:t xml:space="preserve">   </w:t>
      </w:r>
      <w:r>
        <w:t>изучаемого за счёт части учебного плана, формируемой участниками</w:t>
      </w:r>
      <w:r>
        <w:rPr>
          <w:spacing w:val="-1"/>
        </w:rPr>
        <w:t xml:space="preserve"> </w:t>
      </w:r>
      <w:r>
        <w:t>образовательных</w:t>
      </w:r>
      <w:r>
        <w:rPr>
          <w:spacing w:val="-2"/>
        </w:rPr>
        <w:t xml:space="preserve"> </w:t>
      </w:r>
      <w:r>
        <w:t>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предусматривающие</w:t>
      </w:r>
      <w:r>
        <w:rPr>
          <w:spacing w:val="40"/>
        </w:rPr>
        <w:t xml:space="preserve">  </w:t>
      </w:r>
      <w:r>
        <w:t>удовлетворение</w:t>
      </w:r>
      <w:r>
        <w:rPr>
          <w:spacing w:val="40"/>
        </w:rPr>
        <w:t xml:space="preserve">  </w:t>
      </w:r>
      <w:r>
        <w:t>различных</w:t>
      </w:r>
      <w:r>
        <w:rPr>
          <w:spacing w:val="40"/>
        </w:rPr>
        <w:t xml:space="preserve">  </w:t>
      </w:r>
      <w:r>
        <w:t>интересов</w:t>
      </w:r>
      <w:r>
        <w:rPr>
          <w:spacing w:val="40"/>
        </w:rPr>
        <w:t xml:space="preserve">  </w:t>
      </w:r>
      <w:r>
        <w:t xml:space="preserve">обучающихся (при организации и проведении уроков физической культуры с 3-х часовой недельной нагрузкой </w:t>
      </w:r>
      <w:r>
        <w:rPr>
          <w:spacing w:val="-2"/>
        </w:rPr>
        <w:t>рекомендуемый</w:t>
      </w:r>
      <w:r>
        <w:tab/>
      </w:r>
      <w:r>
        <w:rPr>
          <w:spacing w:val="-4"/>
        </w:rPr>
        <w:t>объём</w:t>
      </w:r>
      <w:r>
        <w:tab/>
      </w:r>
      <w:r>
        <w:rPr>
          <w:spacing w:val="-10"/>
        </w:rPr>
        <w:t>в</w:t>
      </w:r>
      <w:r>
        <w:tab/>
      </w:r>
      <w:r>
        <w:rPr>
          <w:spacing w:val="-10"/>
        </w:rPr>
        <w:t>1</w:t>
      </w:r>
      <w:r>
        <w:tab/>
      </w:r>
      <w:r>
        <w:rPr>
          <w:spacing w:val="-2"/>
        </w:rPr>
        <w:t>классе</w:t>
      </w:r>
      <w:r>
        <w:tab/>
      </w:r>
      <w:r>
        <w:rPr>
          <w:spacing w:val="-10"/>
        </w:rPr>
        <w:t>–</w:t>
      </w:r>
      <w:r>
        <w:tab/>
      </w:r>
      <w:r>
        <w:rPr>
          <w:spacing w:val="-6"/>
        </w:rPr>
        <w:t>33</w:t>
      </w:r>
      <w:r>
        <w:tab/>
      </w:r>
      <w:r>
        <w:rPr>
          <w:spacing w:val="-2"/>
        </w:rPr>
        <w:t xml:space="preserve">часа, </w:t>
      </w:r>
      <w:r>
        <w:t>во 2, 3, 4 классах – по 34 часа);</w:t>
      </w:r>
    </w:p>
    <w:p w:rsidR="00033849" w:rsidRDefault="00721D58">
      <w:pPr>
        <w:pStyle w:val="a3"/>
        <w:spacing w:before="1" w:line="360" w:lineRule="auto"/>
        <w:ind w:right="15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033849" w:rsidRDefault="00721D58">
      <w:pPr>
        <w:pStyle w:val="a5"/>
        <w:numPr>
          <w:ilvl w:val="3"/>
          <w:numId w:val="55"/>
        </w:numPr>
        <w:tabs>
          <w:tab w:val="left" w:pos="1965"/>
        </w:tabs>
        <w:spacing w:before="1"/>
        <w:ind w:left="1965" w:hanging="1021"/>
        <w:jc w:val="both"/>
        <w:rPr>
          <w:sz w:val="24"/>
        </w:rPr>
      </w:pPr>
      <w:r>
        <w:rPr>
          <w:sz w:val="24"/>
        </w:rPr>
        <w:t>Содержание</w:t>
      </w:r>
      <w:r>
        <w:rPr>
          <w:spacing w:val="-13"/>
          <w:sz w:val="24"/>
        </w:rPr>
        <w:t xml:space="preserve"> </w:t>
      </w:r>
      <w:r>
        <w:rPr>
          <w:sz w:val="24"/>
        </w:rPr>
        <w:t>модуля «Тэг-</w:t>
      </w:r>
      <w:r>
        <w:rPr>
          <w:spacing w:val="-2"/>
          <w:sz w:val="24"/>
        </w:rPr>
        <w:t>регби».</w:t>
      </w:r>
    </w:p>
    <w:p w:rsidR="00033849" w:rsidRDefault="00721D58">
      <w:pPr>
        <w:pStyle w:val="a5"/>
        <w:numPr>
          <w:ilvl w:val="0"/>
          <w:numId w:val="41"/>
        </w:numPr>
        <w:tabs>
          <w:tab w:val="left" w:pos="1207"/>
        </w:tabs>
        <w:spacing w:before="136"/>
        <w:ind w:left="1207" w:hanging="263"/>
        <w:jc w:val="both"/>
        <w:rPr>
          <w:sz w:val="24"/>
        </w:rPr>
      </w:pPr>
      <w:r>
        <w:rPr>
          <w:sz w:val="24"/>
        </w:rPr>
        <w:t>Знания</w:t>
      </w:r>
      <w:r>
        <w:rPr>
          <w:spacing w:val="-9"/>
          <w:sz w:val="24"/>
        </w:rPr>
        <w:t xml:space="preserve"> </w:t>
      </w:r>
      <w:r>
        <w:rPr>
          <w:sz w:val="24"/>
        </w:rPr>
        <w:t>о</w:t>
      </w:r>
      <w:r>
        <w:rPr>
          <w:spacing w:val="2"/>
          <w:sz w:val="24"/>
        </w:rPr>
        <w:t xml:space="preserve"> </w:t>
      </w:r>
      <w:r>
        <w:rPr>
          <w:sz w:val="24"/>
        </w:rPr>
        <w:t>тэг-</w:t>
      </w:r>
      <w:r>
        <w:rPr>
          <w:spacing w:val="-2"/>
          <w:sz w:val="24"/>
        </w:rPr>
        <w:t>регби.</w:t>
      </w:r>
    </w:p>
    <w:p w:rsidR="00033849" w:rsidRDefault="00721D58">
      <w:pPr>
        <w:pStyle w:val="a3"/>
        <w:tabs>
          <w:tab w:val="left" w:pos="2013"/>
          <w:tab w:val="left" w:pos="2848"/>
          <w:tab w:val="left" w:pos="3918"/>
          <w:tab w:val="left" w:pos="4628"/>
          <w:tab w:val="left" w:pos="4944"/>
          <w:tab w:val="left" w:pos="6172"/>
          <w:tab w:val="left" w:pos="7290"/>
          <w:tab w:val="left" w:pos="8067"/>
          <w:tab w:val="left" w:pos="8384"/>
          <w:tab w:val="left" w:pos="9367"/>
        </w:tabs>
        <w:spacing w:before="137" w:line="360" w:lineRule="auto"/>
        <w:ind w:right="169"/>
        <w:jc w:val="left"/>
      </w:pPr>
      <w:r>
        <w:rPr>
          <w:spacing w:val="-2"/>
        </w:rPr>
        <w:t>История</w:t>
      </w:r>
      <w:r>
        <w:tab/>
      </w:r>
      <w:r>
        <w:rPr>
          <w:spacing w:val="-2"/>
        </w:rPr>
        <w:t>регби.</w:t>
      </w:r>
      <w:r>
        <w:tab/>
      </w:r>
      <w:r>
        <w:rPr>
          <w:spacing w:val="-2"/>
        </w:rPr>
        <w:t>Правила</w:t>
      </w:r>
      <w:r>
        <w:tab/>
      </w:r>
      <w:r>
        <w:rPr>
          <w:spacing w:val="-4"/>
        </w:rPr>
        <w:t>игры</w:t>
      </w:r>
      <w:r>
        <w:tab/>
      </w:r>
      <w:r>
        <w:rPr>
          <w:spacing w:val="-10"/>
        </w:rPr>
        <w:t>в</w:t>
      </w:r>
      <w:r>
        <w:tab/>
      </w:r>
      <w:r>
        <w:rPr>
          <w:spacing w:val="-2"/>
        </w:rPr>
        <w:t>тэг-регби.</w:t>
      </w:r>
      <w:r>
        <w:tab/>
      </w:r>
      <w:r>
        <w:rPr>
          <w:spacing w:val="-2"/>
        </w:rPr>
        <w:t>Развитие</w:t>
      </w:r>
      <w:r>
        <w:tab/>
      </w:r>
      <w:r>
        <w:rPr>
          <w:spacing w:val="-2"/>
        </w:rPr>
        <w:t>регби</w:t>
      </w:r>
      <w:r>
        <w:tab/>
      </w:r>
      <w:r>
        <w:rPr>
          <w:spacing w:val="-10"/>
        </w:rPr>
        <w:t>в</w:t>
      </w:r>
      <w:r>
        <w:tab/>
      </w:r>
      <w:r>
        <w:rPr>
          <w:spacing w:val="-2"/>
        </w:rPr>
        <w:t>России.</w:t>
      </w:r>
      <w:r>
        <w:tab/>
      </w:r>
      <w:r>
        <w:rPr>
          <w:spacing w:val="-2"/>
        </w:rPr>
        <w:t xml:space="preserve">Судейская </w:t>
      </w:r>
      <w:r>
        <w:t>терминология тэг-регби.</w:t>
      </w:r>
    </w:p>
    <w:p w:rsidR="00033849" w:rsidRDefault="00721D58">
      <w:pPr>
        <w:pStyle w:val="a3"/>
        <w:tabs>
          <w:tab w:val="left" w:pos="2445"/>
          <w:tab w:val="left" w:pos="4109"/>
          <w:tab w:val="left" w:pos="4776"/>
          <w:tab w:val="left" w:pos="6363"/>
          <w:tab w:val="left" w:pos="7457"/>
          <w:tab w:val="left" w:pos="8779"/>
          <w:tab w:val="left" w:pos="9191"/>
          <w:tab w:val="left" w:pos="9863"/>
        </w:tabs>
        <w:spacing w:before="3" w:line="360" w:lineRule="auto"/>
        <w:ind w:right="162"/>
        <w:jc w:val="left"/>
      </w:pPr>
      <w:r>
        <w:rPr>
          <w:spacing w:val="-2"/>
        </w:rPr>
        <w:t>Требования</w:t>
      </w:r>
      <w:r>
        <w:tab/>
      </w:r>
      <w:r>
        <w:rPr>
          <w:spacing w:val="-2"/>
        </w:rPr>
        <w:t>безопасности</w:t>
      </w:r>
      <w:r>
        <w:tab/>
      </w:r>
      <w:r>
        <w:rPr>
          <w:spacing w:val="-4"/>
        </w:rPr>
        <w:t>при</w:t>
      </w:r>
      <w:r>
        <w:tab/>
      </w:r>
      <w:r>
        <w:rPr>
          <w:spacing w:val="-2"/>
        </w:rPr>
        <w:t>организации</w:t>
      </w:r>
      <w:r>
        <w:tab/>
      </w:r>
      <w:r>
        <w:rPr>
          <w:spacing w:val="-2"/>
        </w:rPr>
        <w:t>занятий</w:t>
      </w:r>
      <w:r>
        <w:tab/>
      </w:r>
      <w:r>
        <w:rPr>
          <w:spacing w:val="-2"/>
        </w:rPr>
        <w:t>тэг-регби,</w:t>
      </w:r>
      <w:r>
        <w:tab/>
      </w:r>
      <w:r>
        <w:rPr>
          <w:spacing w:val="-10"/>
        </w:rPr>
        <w:t>в</w:t>
      </w:r>
      <w:r>
        <w:tab/>
      </w:r>
      <w:r>
        <w:rPr>
          <w:spacing w:val="-4"/>
        </w:rPr>
        <w:t>том</w:t>
      </w:r>
      <w:r>
        <w:tab/>
      </w:r>
      <w:r>
        <w:rPr>
          <w:spacing w:val="-2"/>
        </w:rPr>
        <w:t xml:space="preserve">числе </w:t>
      </w:r>
      <w:r>
        <w:t>самостоятельных. Форма и экипировка занимающегося тэг-регби.</w:t>
      </w:r>
    </w:p>
    <w:p w:rsidR="00033849" w:rsidRDefault="00721D58">
      <w:pPr>
        <w:pStyle w:val="a3"/>
        <w:spacing w:line="274" w:lineRule="exact"/>
        <w:ind w:left="944" w:firstLine="0"/>
        <w:jc w:val="left"/>
      </w:pPr>
      <w:r>
        <w:t>Гигиена</w:t>
      </w:r>
      <w:r>
        <w:rPr>
          <w:spacing w:val="-7"/>
        </w:rPr>
        <w:t xml:space="preserve"> </w:t>
      </w:r>
      <w:r>
        <w:t>и самоконтроль</w:t>
      </w:r>
      <w:r>
        <w:rPr>
          <w:spacing w:val="-2"/>
        </w:rPr>
        <w:t xml:space="preserve"> </w:t>
      </w:r>
      <w:r>
        <w:t>при занятиях</w:t>
      </w:r>
      <w:r>
        <w:rPr>
          <w:spacing w:val="-5"/>
        </w:rPr>
        <w:t xml:space="preserve"> </w:t>
      </w:r>
      <w:r>
        <w:t>тэг-</w:t>
      </w:r>
      <w:r>
        <w:rPr>
          <w:spacing w:val="-2"/>
        </w:rPr>
        <w:t>регби.</w:t>
      </w:r>
    </w:p>
    <w:p w:rsidR="00033849" w:rsidRDefault="00721D58">
      <w:pPr>
        <w:pStyle w:val="a3"/>
        <w:spacing w:before="137"/>
        <w:ind w:left="944" w:firstLine="0"/>
        <w:jc w:val="left"/>
      </w:pPr>
      <w:r>
        <w:t>Комплексы</w:t>
      </w:r>
      <w:r>
        <w:rPr>
          <w:spacing w:val="-9"/>
        </w:rPr>
        <w:t xml:space="preserve"> </w:t>
      </w:r>
      <w:r>
        <w:t>упражнений для</w:t>
      </w:r>
      <w:r>
        <w:rPr>
          <w:spacing w:val="-4"/>
        </w:rPr>
        <w:t xml:space="preserve"> </w:t>
      </w:r>
      <w:r>
        <w:t>развития</w:t>
      </w:r>
      <w:r>
        <w:rPr>
          <w:spacing w:val="-3"/>
        </w:rPr>
        <w:t xml:space="preserve"> </w:t>
      </w:r>
      <w:r>
        <w:t>различных</w:t>
      </w:r>
      <w:r>
        <w:rPr>
          <w:spacing w:val="-8"/>
        </w:rPr>
        <w:t xml:space="preserve"> </w:t>
      </w:r>
      <w:r>
        <w:t>физических</w:t>
      </w:r>
      <w:r>
        <w:rPr>
          <w:spacing w:val="-9"/>
        </w:rPr>
        <w:t xml:space="preserve"> </w:t>
      </w:r>
      <w:r>
        <w:t>качеств</w:t>
      </w:r>
      <w:r>
        <w:rPr>
          <w:spacing w:val="-1"/>
        </w:rPr>
        <w:t xml:space="preserve"> </w:t>
      </w:r>
      <w:r>
        <w:rPr>
          <w:spacing w:val="-2"/>
        </w:rPr>
        <w:t>регбиста.</w:t>
      </w:r>
    </w:p>
    <w:p w:rsidR="00033849" w:rsidRDefault="00721D58">
      <w:pPr>
        <w:pStyle w:val="a3"/>
        <w:spacing w:before="142" w:line="360" w:lineRule="auto"/>
        <w:jc w:val="left"/>
      </w:pPr>
      <w:r>
        <w:t>Понятие о спортивной этике и взаимоотношениях между обучающимися. Знание игровых амплуа. Основные термины тэг-регби.</w:t>
      </w:r>
    </w:p>
    <w:p w:rsidR="00033849" w:rsidRDefault="00721D58">
      <w:pPr>
        <w:pStyle w:val="a3"/>
        <w:spacing w:line="360" w:lineRule="auto"/>
        <w:jc w:val="left"/>
      </w:pPr>
      <w:r>
        <w:t>Воспитание</w:t>
      </w:r>
      <w:r>
        <w:rPr>
          <w:spacing w:val="80"/>
        </w:rPr>
        <w:t xml:space="preserve"> </w:t>
      </w:r>
      <w:r>
        <w:t>морально-волевых</w:t>
      </w:r>
      <w:r>
        <w:rPr>
          <w:spacing w:val="80"/>
        </w:rPr>
        <w:t xml:space="preserve"> </w:t>
      </w:r>
      <w:r>
        <w:t>качеств</w:t>
      </w:r>
      <w:r>
        <w:rPr>
          <w:spacing w:val="80"/>
        </w:rPr>
        <w:t xml:space="preserve"> </w:t>
      </w:r>
      <w:r>
        <w:t>в</w:t>
      </w:r>
      <w:r>
        <w:rPr>
          <w:spacing w:val="80"/>
        </w:rPr>
        <w:t xml:space="preserve"> </w:t>
      </w:r>
      <w:r>
        <w:t>процессе</w:t>
      </w:r>
      <w:r>
        <w:rPr>
          <w:spacing w:val="80"/>
        </w:rPr>
        <w:t xml:space="preserve"> </w:t>
      </w:r>
      <w:r>
        <w:t>занятий</w:t>
      </w:r>
      <w:r>
        <w:rPr>
          <w:spacing w:val="80"/>
        </w:rPr>
        <w:t xml:space="preserve"> </w:t>
      </w:r>
      <w:r>
        <w:t>тэг-регби:</w:t>
      </w:r>
      <w:r>
        <w:rPr>
          <w:spacing w:val="80"/>
        </w:rPr>
        <w:t xml:space="preserve"> </w:t>
      </w:r>
      <w:r>
        <w:t>сознательность, смелость, выдержка, решительность, настойчивость.</w:t>
      </w:r>
    </w:p>
    <w:p w:rsidR="00033849" w:rsidRDefault="00721D58">
      <w:pPr>
        <w:pStyle w:val="a5"/>
        <w:numPr>
          <w:ilvl w:val="0"/>
          <w:numId w:val="41"/>
        </w:numPr>
        <w:tabs>
          <w:tab w:val="left" w:pos="1207"/>
        </w:tabs>
        <w:spacing w:before="1"/>
        <w:ind w:left="1207" w:hanging="263"/>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033849" w:rsidRDefault="00721D58">
      <w:pPr>
        <w:pStyle w:val="a3"/>
        <w:spacing w:before="137"/>
        <w:ind w:left="944" w:firstLine="0"/>
        <w:jc w:val="left"/>
      </w:pPr>
      <w:r>
        <w:t>Подготовка</w:t>
      </w:r>
      <w:r>
        <w:rPr>
          <w:spacing w:val="-3"/>
        </w:rPr>
        <w:t xml:space="preserve"> </w:t>
      </w:r>
      <w:r>
        <w:t>места</w:t>
      </w:r>
      <w:r>
        <w:rPr>
          <w:spacing w:val="-1"/>
        </w:rPr>
        <w:t xml:space="preserve"> </w:t>
      </w:r>
      <w:r>
        <w:t>занятий,</w:t>
      </w:r>
      <w:r>
        <w:rPr>
          <w:spacing w:val="-2"/>
        </w:rPr>
        <w:t xml:space="preserve"> </w:t>
      </w:r>
      <w:r>
        <w:t>выбор</w:t>
      </w:r>
      <w:r>
        <w:rPr>
          <w:spacing w:val="-10"/>
        </w:rPr>
        <w:t xml:space="preserve"> </w:t>
      </w:r>
      <w:r>
        <w:t>одежды</w:t>
      </w:r>
      <w:r>
        <w:rPr>
          <w:spacing w:val="2"/>
        </w:rPr>
        <w:t xml:space="preserve"> </w:t>
      </w:r>
      <w:r>
        <w:t>и</w:t>
      </w:r>
      <w:r>
        <w:rPr>
          <w:spacing w:val="-9"/>
        </w:rPr>
        <w:t xml:space="preserve"> </w:t>
      </w:r>
      <w:r>
        <w:t>обуви</w:t>
      </w:r>
      <w:r>
        <w:rPr>
          <w:spacing w:val="2"/>
        </w:rPr>
        <w:t xml:space="preserve"> </w:t>
      </w:r>
      <w:r>
        <w:t>для занятий</w:t>
      </w:r>
      <w:r>
        <w:rPr>
          <w:spacing w:val="-3"/>
        </w:rPr>
        <w:t xml:space="preserve"> </w:t>
      </w:r>
      <w:r>
        <w:t>тэг-</w:t>
      </w:r>
      <w:r>
        <w:rPr>
          <w:spacing w:val="-2"/>
        </w:rPr>
        <w:t>регби.</w:t>
      </w:r>
    </w:p>
    <w:p w:rsidR="00033849" w:rsidRDefault="00721D58">
      <w:pPr>
        <w:pStyle w:val="a3"/>
        <w:spacing w:before="136" w:line="360" w:lineRule="auto"/>
        <w:jc w:val="left"/>
      </w:pPr>
      <w:r>
        <w:t>Организация</w:t>
      </w:r>
      <w:r>
        <w:rPr>
          <w:spacing w:val="40"/>
        </w:rPr>
        <w:t xml:space="preserve"> </w:t>
      </w:r>
      <w:r>
        <w:t>и</w:t>
      </w:r>
      <w:r>
        <w:rPr>
          <w:spacing w:val="40"/>
        </w:rPr>
        <w:t xml:space="preserve"> </w:t>
      </w:r>
      <w:r>
        <w:t>проведение</w:t>
      </w:r>
      <w:r>
        <w:rPr>
          <w:spacing w:val="40"/>
        </w:rPr>
        <w:t xml:space="preserve"> </w:t>
      </w:r>
      <w:r>
        <w:t>подвижных</w:t>
      </w:r>
      <w:r>
        <w:rPr>
          <w:spacing w:val="40"/>
        </w:rPr>
        <w:t xml:space="preserve"> </w:t>
      </w:r>
      <w:r>
        <w:t>игр</w:t>
      </w:r>
      <w:r>
        <w:rPr>
          <w:spacing w:val="40"/>
        </w:rPr>
        <w:t xml:space="preserve"> </w:t>
      </w:r>
      <w:r>
        <w:t>с</w:t>
      </w:r>
      <w:r>
        <w:rPr>
          <w:spacing w:val="40"/>
        </w:rPr>
        <w:t xml:space="preserve"> </w:t>
      </w:r>
      <w:r>
        <w:t>элементами</w:t>
      </w:r>
      <w:r>
        <w:rPr>
          <w:spacing w:val="40"/>
        </w:rPr>
        <w:t xml:space="preserve"> </w:t>
      </w:r>
      <w:r>
        <w:t>тэг-регби</w:t>
      </w:r>
      <w:r>
        <w:rPr>
          <w:spacing w:val="40"/>
        </w:rPr>
        <w:t xml:space="preserve"> </w:t>
      </w:r>
      <w:r>
        <w:t>во</w:t>
      </w:r>
      <w:r>
        <w:rPr>
          <w:spacing w:val="40"/>
        </w:rPr>
        <w:t xml:space="preserve"> </w:t>
      </w:r>
      <w:r>
        <w:t>время</w:t>
      </w:r>
      <w:r>
        <w:rPr>
          <w:spacing w:val="40"/>
        </w:rPr>
        <w:t xml:space="preserve"> </w:t>
      </w:r>
      <w:r>
        <w:t>активного отдыха и каникул.</w:t>
      </w:r>
    </w:p>
    <w:p w:rsidR="00033849" w:rsidRDefault="00721D58">
      <w:pPr>
        <w:pStyle w:val="a3"/>
        <w:spacing w:before="3" w:line="360" w:lineRule="auto"/>
        <w:jc w:val="left"/>
      </w:pPr>
      <w:r>
        <w:t>Оценка техники осваиваемых упражнений,</w:t>
      </w:r>
      <w:r>
        <w:rPr>
          <w:spacing w:val="26"/>
        </w:rPr>
        <w:t xml:space="preserve"> </w:t>
      </w:r>
      <w:r>
        <w:t xml:space="preserve">способы выявления и устранения технических </w:t>
      </w:r>
      <w:r>
        <w:rPr>
          <w:spacing w:val="-2"/>
        </w:rPr>
        <w:t>ошибок.</w:t>
      </w:r>
    </w:p>
    <w:p w:rsidR="00033849" w:rsidRDefault="00721D58">
      <w:pPr>
        <w:pStyle w:val="a3"/>
        <w:spacing w:line="274" w:lineRule="exact"/>
        <w:ind w:left="944" w:firstLine="0"/>
        <w:jc w:val="left"/>
      </w:pPr>
      <w:r>
        <w:t>Тестирование</w:t>
      </w:r>
      <w:r>
        <w:rPr>
          <w:spacing w:val="-9"/>
        </w:rPr>
        <w:t xml:space="preserve"> </w:t>
      </w:r>
      <w:r>
        <w:t>уровня</w:t>
      </w:r>
      <w:r>
        <w:rPr>
          <w:spacing w:val="-1"/>
        </w:rPr>
        <w:t xml:space="preserve"> </w:t>
      </w:r>
      <w:r>
        <w:t>физической</w:t>
      </w:r>
      <w:r>
        <w:rPr>
          <w:spacing w:val="-4"/>
        </w:rPr>
        <w:t xml:space="preserve"> </w:t>
      </w:r>
      <w:r>
        <w:t>подготовленности</w:t>
      </w:r>
      <w:r>
        <w:rPr>
          <w:spacing w:val="-4"/>
        </w:rPr>
        <w:t xml:space="preserve"> </w:t>
      </w:r>
      <w:r>
        <w:t>в</w:t>
      </w:r>
      <w:r>
        <w:rPr>
          <w:spacing w:val="-3"/>
        </w:rPr>
        <w:t xml:space="preserve"> </w:t>
      </w:r>
      <w:r>
        <w:t>тэг-</w:t>
      </w:r>
      <w:r>
        <w:rPr>
          <w:spacing w:val="-2"/>
        </w:rPr>
        <w:t>регби.</w:t>
      </w:r>
    </w:p>
    <w:p w:rsidR="00033849" w:rsidRDefault="00721D58">
      <w:pPr>
        <w:pStyle w:val="a5"/>
        <w:numPr>
          <w:ilvl w:val="0"/>
          <w:numId w:val="41"/>
        </w:numPr>
        <w:tabs>
          <w:tab w:val="left" w:pos="1207"/>
        </w:tabs>
        <w:spacing w:before="138"/>
        <w:ind w:left="1207" w:hanging="263"/>
        <w:rPr>
          <w:sz w:val="24"/>
        </w:rPr>
      </w:pPr>
      <w:r>
        <w:rPr>
          <w:sz w:val="24"/>
        </w:rPr>
        <w:t>Физическое</w:t>
      </w:r>
      <w:r>
        <w:rPr>
          <w:spacing w:val="-8"/>
          <w:sz w:val="24"/>
        </w:rPr>
        <w:t xml:space="preserve"> </w:t>
      </w:r>
      <w:r>
        <w:rPr>
          <w:spacing w:val="-2"/>
          <w:sz w:val="24"/>
        </w:rPr>
        <w:t>совершенствование.</w:t>
      </w:r>
    </w:p>
    <w:p w:rsidR="00033849" w:rsidRDefault="00721D58">
      <w:pPr>
        <w:pStyle w:val="a3"/>
        <w:spacing w:before="136" w:line="362" w:lineRule="auto"/>
        <w:jc w:val="left"/>
      </w:pPr>
      <w:r>
        <w:t>Комплексы</w:t>
      </w:r>
      <w:r>
        <w:rPr>
          <w:spacing w:val="40"/>
        </w:rPr>
        <w:t xml:space="preserve"> </w:t>
      </w:r>
      <w:r>
        <w:t>подготовительных</w:t>
      </w:r>
      <w:r>
        <w:rPr>
          <w:spacing w:val="40"/>
        </w:rPr>
        <w:t xml:space="preserve"> </w:t>
      </w:r>
      <w:r>
        <w:t>и</w:t>
      </w:r>
      <w:r>
        <w:rPr>
          <w:spacing w:val="40"/>
        </w:rPr>
        <w:t xml:space="preserve"> </w:t>
      </w:r>
      <w:r>
        <w:t>специальных</w:t>
      </w:r>
      <w:r>
        <w:rPr>
          <w:spacing w:val="40"/>
        </w:rPr>
        <w:t xml:space="preserve"> </w:t>
      </w:r>
      <w:r>
        <w:t>упражнений,</w:t>
      </w:r>
      <w:r>
        <w:rPr>
          <w:spacing w:val="40"/>
        </w:rPr>
        <w:t xml:space="preserve"> </w:t>
      </w:r>
      <w:r>
        <w:t>формирующих</w:t>
      </w:r>
      <w:r>
        <w:rPr>
          <w:spacing w:val="40"/>
        </w:rPr>
        <w:t xml:space="preserve"> </w:t>
      </w:r>
      <w:r>
        <w:t>двигательные умения и навыки во время занятий тэг-регби.</w:t>
      </w:r>
    </w:p>
    <w:p w:rsidR="00033849" w:rsidRDefault="00721D58">
      <w:pPr>
        <w:pStyle w:val="a3"/>
        <w:spacing w:line="273" w:lineRule="exact"/>
        <w:ind w:left="944" w:firstLine="0"/>
        <w:jc w:val="left"/>
      </w:pPr>
      <w:r>
        <w:t>Подвижные</w:t>
      </w:r>
      <w:r>
        <w:rPr>
          <w:spacing w:val="57"/>
        </w:rPr>
        <w:t xml:space="preserve"> </w:t>
      </w:r>
      <w:r>
        <w:t>игры</w:t>
      </w:r>
      <w:r>
        <w:rPr>
          <w:spacing w:val="63"/>
        </w:rPr>
        <w:t xml:space="preserve"> </w:t>
      </w:r>
      <w:r>
        <w:t>(без</w:t>
      </w:r>
      <w:r>
        <w:rPr>
          <w:spacing w:val="67"/>
        </w:rPr>
        <w:t xml:space="preserve"> </w:t>
      </w:r>
      <w:r>
        <w:t>мяча</w:t>
      </w:r>
      <w:r>
        <w:rPr>
          <w:spacing w:val="60"/>
        </w:rPr>
        <w:t xml:space="preserve"> </w:t>
      </w:r>
      <w:r>
        <w:t>и</w:t>
      </w:r>
      <w:r>
        <w:rPr>
          <w:spacing w:val="67"/>
        </w:rPr>
        <w:t xml:space="preserve"> </w:t>
      </w:r>
      <w:r>
        <w:t>с</w:t>
      </w:r>
      <w:r>
        <w:rPr>
          <w:spacing w:val="60"/>
        </w:rPr>
        <w:t xml:space="preserve"> </w:t>
      </w:r>
      <w:r>
        <w:t>мячом):</w:t>
      </w:r>
      <w:r>
        <w:rPr>
          <w:spacing w:val="65"/>
        </w:rPr>
        <w:t xml:space="preserve"> </w:t>
      </w:r>
      <w:r>
        <w:t>Перестрелка»,</w:t>
      </w:r>
      <w:r>
        <w:rPr>
          <w:spacing w:val="68"/>
        </w:rPr>
        <w:t xml:space="preserve"> </w:t>
      </w:r>
      <w:r>
        <w:t>«Веселые</w:t>
      </w:r>
      <w:r>
        <w:rPr>
          <w:spacing w:val="65"/>
        </w:rPr>
        <w:t xml:space="preserve"> </w:t>
      </w:r>
      <w:r>
        <w:t>старты»,</w:t>
      </w:r>
      <w:r>
        <w:rPr>
          <w:spacing w:val="68"/>
        </w:rPr>
        <w:t xml:space="preserve"> </w:t>
      </w:r>
      <w:r>
        <w:rPr>
          <w:spacing w:val="-2"/>
        </w:rPr>
        <w:t>«Регбийные</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line="360" w:lineRule="auto"/>
        <w:ind w:right="169" w:firstLine="0"/>
      </w:pPr>
      <w:r>
        <w:t>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w:t>
      </w:r>
      <w:r>
        <w:rPr>
          <w:spacing w:val="40"/>
        </w:rPr>
        <w:t xml:space="preserve"> </w:t>
      </w:r>
      <w:r>
        <w:t>«Собачки</w:t>
      </w:r>
      <w:r>
        <w:rPr>
          <w:spacing w:val="40"/>
        </w:rPr>
        <w:t xml:space="preserve"> </w:t>
      </w:r>
      <w:r>
        <w:t>4</w:t>
      </w:r>
      <w:r>
        <w:rPr>
          <w:spacing w:val="40"/>
        </w:rPr>
        <w:t xml:space="preserve"> </w:t>
      </w:r>
      <w:r>
        <w:t>против</w:t>
      </w:r>
      <w:r>
        <w:rPr>
          <w:spacing w:val="40"/>
        </w:rPr>
        <w:t xml:space="preserve"> </w:t>
      </w:r>
      <w:r>
        <w:t>2»</w:t>
      </w:r>
      <w:r>
        <w:rPr>
          <w:spacing w:val="40"/>
        </w:rPr>
        <w:t xml:space="preserve"> </w:t>
      </w:r>
      <w:r>
        <w:t>«Осалить</w:t>
      </w:r>
      <w:r>
        <w:rPr>
          <w:spacing w:val="40"/>
        </w:rPr>
        <w:t xml:space="preserve"> </w:t>
      </w:r>
      <w:r>
        <w:t>конкретного</w:t>
      </w:r>
      <w:r>
        <w:rPr>
          <w:spacing w:val="40"/>
        </w:rPr>
        <w:t xml:space="preserve"> </w:t>
      </w:r>
      <w:r>
        <w:t>игрока»,</w:t>
      </w:r>
      <w:r>
        <w:rPr>
          <w:spacing w:val="40"/>
        </w:rPr>
        <w:t xml:space="preserve"> </w:t>
      </w:r>
      <w:r>
        <w:t>«Осаль</w:t>
      </w:r>
      <w:r>
        <w:rPr>
          <w:spacing w:val="40"/>
        </w:rPr>
        <w:t xml:space="preserve"> </w:t>
      </w:r>
      <w:r>
        <w:t>в</w:t>
      </w:r>
      <w:r>
        <w:rPr>
          <w:spacing w:val="40"/>
        </w:rPr>
        <w:t xml:space="preserve"> </w:t>
      </w:r>
      <w:r>
        <w:t>цепи</w:t>
      </w:r>
      <w:r>
        <w:rPr>
          <w:spacing w:val="40"/>
        </w:rPr>
        <w:t xml:space="preserve"> </w:t>
      </w:r>
      <w:r>
        <w:t>последнего»,</w:t>
      </w:r>
    </w:p>
    <w:p w:rsidR="00033849" w:rsidRDefault="00721D58">
      <w:pPr>
        <w:pStyle w:val="a3"/>
        <w:spacing w:before="2" w:line="360" w:lineRule="auto"/>
        <w:ind w:right="169" w:firstLine="0"/>
      </w:pPr>
      <w:r>
        <w:t>«Штандр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w:t>
      </w:r>
      <w:r>
        <w:rPr>
          <w:spacing w:val="40"/>
        </w:rPr>
        <w:t xml:space="preserve">  </w:t>
      </w:r>
      <w:r>
        <w:t>«Тэг-регби</w:t>
      </w:r>
      <w:r>
        <w:rPr>
          <w:spacing w:val="40"/>
        </w:rPr>
        <w:t xml:space="preserve">  </w:t>
      </w:r>
      <w:r>
        <w:t>3х3</w:t>
      </w:r>
      <w:r>
        <w:rPr>
          <w:spacing w:val="40"/>
        </w:rPr>
        <w:t xml:space="preserve">  </w:t>
      </w:r>
      <w:r>
        <w:t>по</w:t>
      </w:r>
      <w:r>
        <w:rPr>
          <w:spacing w:val="40"/>
        </w:rPr>
        <w:t xml:space="preserve">  </w:t>
      </w:r>
      <w:r>
        <w:t>упрощенным</w:t>
      </w:r>
      <w:r>
        <w:rPr>
          <w:spacing w:val="40"/>
        </w:rPr>
        <w:t xml:space="preserve">  </w:t>
      </w:r>
      <w:r>
        <w:t>правилам»,</w:t>
      </w:r>
      <w:r>
        <w:rPr>
          <w:spacing w:val="40"/>
        </w:rPr>
        <w:t xml:space="preserve">  </w:t>
      </w:r>
      <w:r>
        <w:t>«Атака</w:t>
      </w:r>
      <w:r>
        <w:rPr>
          <w:spacing w:val="40"/>
        </w:rPr>
        <w:t xml:space="preserve">  </w:t>
      </w:r>
      <w:r>
        <w:t>города»,</w:t>
      </w:r>
      <w:r>
        <w:rPr>
          <w:spacing w:val="40"/>
        </w:rPr>
        <w:t xml:space="preserve">  </w:t>
      </w:r>
      <w:r>
        <w:t>«Атака</w:t>
      </w:r>
      <w:r>
        <w:rPr>
          <w:spacing w:val="40"/>
        </w:rPr>
        <w:t xml:space="preserve">  </w:t>
      </w:r>
      <w:r>
        <w:t>города</w:t>
      </w:r>
      <w:r>
        <w:rPr>
          <w:spacing w:val="80"/>
        </w:rPr>
        <w:t xml:space="preserve"> </w:t>
      </w:r>
      <w:r>
        <w:t>по выбору».</w:t>
      </w:r>
    </w:p>
    <w:p w:rsidR="00033849" w:rsidRDefault="00721D58">
      <w:pPr>
        <w:pStyle w:val="a3"/>
        <w:ind w:left="944" w:firstLine="0"/>
      </w:pPr>
      <w:r>
        <w:t>Индивидуальные</w:t>
      </w:r>
      <w:r>
        <w:rPr>
          <w:spacing w:val="-11"/>
        </w:rPr>
        <w:t xml:space="preserve"> </w:t>
      </w:r>
      <w:r>
        <w:t>технические</w:t>
      </w:r>
      <w:r>
        <w:rPr>
          <w:spacing w:val="-10"/>
        </w:rPr>
        <w:t xml:space="preserve"> </w:t>
      </w:r>
      <w:r>
        <w:rPr>
          <w:spacing w:val="-2"/>
        </w:rPr>
        <w:t>действия:</w:t>
      </w:r>
    </w:p>
    <w:p w:rsidR="00033849" w:rsidRDefault="00721D58">
      <w:pPr>
        <w:pStyle w:val="a3"/>
        <w:spacing w:before="137"/>
        <w:ind w:left="944" w:firstLine="0"/>
      </w:pPr>
      <w:r>
        <w:t>Техника</w:t>
      </w:r>
      <w:r>
        <w:rPr>
          <w:spacing w:val="-5"/>
        </w:rPr>
        <w:t xml:space="preserve"> </w:t>
      </w:r>
      <w:r>
        <w:t>владения</w:t>
      </w:r>
      <w:r>
        <w:rPr>
          <w:spacing w:val="-3"/>
        </w:rPr>
        <w:t xml:space="preserve"> </w:t>
      </w:r>
      <w:r>
        <w:t>регбийным</w:t>
      </w:r>
      <w:r>
        <w:rPr>
          <w:spacing w:val="-6"/>
        </w:rPr>
        <w:t xml:space="preserve"> </w:t>
      </w:r>
      <w:r>
        <w:rPr>
          <w:spacing w:val="-2"/>
        </w:rPr>
        <w:t>мячом:</w:t>
      </w:r>
    </w:p>
    <w:p w:rsidR="00033849" w:rsidRDefault="00721D58">
      <w:pPr>
        <w:pStyle w:val="a3"/>
        <w:spacing w:before="142"/>
        <w:ind w:left="944" w:firstLine="0"/>
        <w:jc w:val="left"/>
      </w:pPr>
      <w:r>
        <w:t>стойки</w:t>
      </w:r>
      <w:r>
        <w:rPr>
          <w:spacing w:val="-1"/>
        </w:rPr>
        <w:t xml:space="preserve"> </w:t>
      </w:r>
      <w:r>
        <w:t>и</w:t>
      </w:r>
      <w:r>
        <w:rPr>
          <w:spacing w:val="-1"/>
        </w:rPr>
        <w:t xml:space="preserve"> </w:t>
      </w:r>
      <w:r>
        <w:rPr>
          <w:spacing w:val="-2"/>
        </w:rPr>
        <w:t>перемещения;</w:t>
      </w:r>
    </w:p>
    <w:p w:rsidR="00033849" w:rsidRDefault="00721D58">
      <w:pPr>
        <w:pStyle w:val="a3"/>
        <w:tabs>
          <w:tab w:val="left" w:pos="2296"/>
          <w:tab w:val="left" w:pos="3213"/>
          <w:tab w:val="left" w:pos="3906"/>
          <w:tab w:val="left" w:pos="4376"/>
          <w:tab w:val="left" w:pos="5455"/>
          <w:tab w:val="left" w:pos="6880"/>
          <w:tab w:val="left" w:pos="7796"/>
          <w:tab w:val="left" w:pos="8794"/>
          <w:tab w:val="left" w:pos="9706"/>
        </w:tabs>
        <w:spacing w:before="137" w:line="360" w:lineRule="auto"/>
        <w:ind w:right="166"/>
        <w:jc w:val="left"/>
      </w:pPr>
      <w:r>
        <w:rPr>
          <w:spacing w:val="-2"/>
        </w:rPr>
        <w:t>держание</w:t>
      </w:r>
      <w:r>
        <w:tab/>
      </w:r>
      <w:r>
        <w:rPr>
          <w:spacing w:val="-4"/>
        </w:rPr>
        <w:t>мяча,</w:t>
      </w:r>
      <w:r>
        <w:tab/>
      </w:r>
      <w:r>
        <w:rPr>
          <w:spacing w:val="-4"/>
        </w:rPr>
        <w:t>бег</w:t>
      </w:r>
      <w:r>
        <w:tab/>
      </w:r>
      <w:r>
        <w:rPr>
          <w:spacing w:val="-10"/>
        </w:rPr>
        <w:t>с</w:t>
      </w:r>
      <w:r>
        <w:tab/>
      </w:r>
      <w:r>
        <w:rPr>
          <w:spacing w:val="-2"/>
        </w:rPr>
        <w:t>мячом,</w:t>
      </w:r>
      <w:r>
        <w:tab/>
      </w:r>
      <w:r>
        <w:rPr>
          <w:spacing w:val="-2"/>
        </w:rPr>
        <w:t>розыгрыш</w:t>
      </w:r>
      <w:r>
        <w:tab/>
      </w:r>
      <w:r>
        <w:rPr>
          <w:spacing w:val="-2"/>
        </w:rPr>
        <w:t>мяча,</w:t>
      </w:r>
      <w:r>
        <w:tab/>
      </w:r>
      <w:r>
        <w:rPr>
          <w:spacing w:val="-2"/>
        </w:rPr>
        <w:t>прием</w:t>
      </w:r>
      <w:r>
        <w:tab/>
      </w:r>
      <w:r>
        <w:rPr>
          <w:spacing w:val="-2"/>
        </w:rPr>
        <w:t>мяча,</w:t>
      </w:r>
      <w:r>
        <w:tab/>
      </w:r>
      <w:r>
        <w:rPr>
          <w:spacing w:val="-2"/>
        </w:rPr>
        <w:t xml:space="preserve">подбор </w:t>
      </w:r>
      <w:r>
        <w:t>и приземление мяча;</w:t>
      </w:r>
    </w:p>
    <w:p w:rsidR="00033849" w:rsidRDefault="00721D58">
      <w:pPr>
        <w:pStyle w:val="a3"/>
        <w:spacing w:line="274" w:lineRule="exact"/>
        <w:ind w:left="944" w:firstLine="0"/>
        <w:jc w:val="left"/>
      </w:pPr>
      <w:r>
        <w:rPr>
          <w:spacing w:val="-2"/>
        </w:rPr>
        <w:t>финты;</w:t>
      </w:r>
    </w:p>
    <w:p w:rsidR="00033849" w:rsidRDefault="00721D58">
      <w:pPr>
        <w:pStyle w:val="a3"/>
        <w:spacing w:before="141"/>
        <w:ind w:left="944" w:firstLine="0"/>
        <w:jc w:val="left"/>
      </w:pPr>
      <w:r>
        <w:t>передвижения</w:t>
      </w:r>
      <w:r>
        <w:rPr>
          <w:spacing w:val="-1"/>
        </w:rPr>
        <w:t xml:space="preserve"> </w:t>
      </w:r>
      <w:r>
        <w:t>с</w:t>
      </w:r>
      <w:r>
        <w:rPr>
          <w:spacing w:val="-6"/>
        </w:rPr>
        <w:t xml:space="preserve"> </w:t>
      </w:r>
      <w:r>
        <w:t>мячом</w:t>
      </w:r>
      <w:r>
        <w:rPr>
          <w:spacing w:val="-3"/>
        </w:rPr>
        <w:t xml:space="preserve"> </w:t>
      </w:r>
      <w:r>
        <w:t xml:space="preserve">по </w:t>
      </w:r>
      <w:r>
        <w:rPr>
          <w:spacing w:val="-2"/>
        </w:rPr>
        <w:t>площадке;</w:t>
      </w:r>
    </w:p>
    <w:p w:rsidR="00033849" w:rsidRDefault="00721D58">
      <w:pPr>
        <w:pStyle w:val="a3"/>
        <w:spacing w:before="137" w:line="360" w:lineRule="auto"/>
        <w:ind w:left="944" w:right="2405" w:firstLine="0"/>
        <w:jc w:val="left"/>
      </w:pPr>
      <w:r>
        <w:t>передачи</w:t>
      </w:r>
      <w:r>
        <w:rPr>
          <w:spacing w:val="-2"/>
        </w:rPr>
        <w:t xml:space="preserve"> </w:t>
      </w:r>
      <w:r>
        <w:t>мяча</w:t>
      </w:r>
      <w:r>
        <w:rPr>
          <w:spacing w:val="-4"/>
        </w:rPr>
        <w:t xml:space="preserve"> </w:t>
      </w:r>
      <w:r>
        <w:t>в</w:t>
      </w:r>
      <w:r>
        <w:rPr>
          <w:spacing w:val="-6"/>
        </w:rPr>
        <w:t xml:space="preserve"> </w:t>
      </w:r>
      <w:r>
        <w:t>парах</w:t>
      </w:r>
      <w:r>
        <w:rPr>
          <w:spacing w:val="-8"/>
        </w:rPr>
        <w:t xml:space="preserve"> </w:t>
      </w:r>
      <w:r>
        <w:t>(сбоку,</w:t>
      </w:r>
      <w:r>
        <w:rPr>
          <w:spacing w:val="-1"/>
        </w:rPr>
        <w:t xml:space="preserve"> </w:t>
      </w:r>
      <w:r>
        <w:t>снизу)</w:t>
      </w:r>
      <w:r>
        <w:rPr>
          <w:spacing w:val="-2"/>
        </w:rPr>
        <w:t xml:space="preserve"> </w:t>
      </w:r>
      <w:r>
        <w:t>стоя</w:t>
      </w:r>
      <w:r>
        <w:rPr>
          <w:spacing w:val="-3"/>
        </w:rPr>
        <w:t xml:space="preserve"> </w:t>
      </w:r>
      <w:r>
        <w:t>на</w:t>
      </w:r>
      <w:r>
        <w:rPr>
          <w:spacing w:val="-9"/>
        </w:rPr>
        <w:t xml:space="preserve"> </w:t>
      </w:r>
      <w:r>
        <w:t>месте</w:t>
      </w:r>
      <w:r>
        <w:rPr>
          <w:spacing w:val="-4"/>
        </w:rPr>
        <w:t xml:space="preserve"> </w:t>
      </w:r>
      <w:r>
        <w:t>и</w:t>
      </w:r>
      <w:r>
        <w:rPr>
          <w:spacing w:val="-2"/>
        </w:rPr>
        <w:t xml:space="preserve"> </w:t>
      </w:r>
      <w:r>
        <w:t>в</w:t>
      </w:r>
      <w:r>
        <w:rPr>
          <w:spacing w:val="-6"/>
        </w:rPr>
        <w:t xml:space="preserve"> </w:t>
      </w:r>
      <w:r>
        <w:t>движении; передачи в колоннах с перемещениями;</w:t>
      </w:r>
    </w:p>
    <w:p w:rsidR="00033849" w:rsidRDefault="00721D58">
      <w:pPr>
        <w:pStyle w:val="a3"/>
        <w:spacing w:line="360" w:lineRule="auto"/>
        <w:ind w:left="944" w:right="4867" w:firstLine="0"/>
        <w:jc w:val="left"/>
      </w:pPr>
      <w:r>
        <w:t>передача и ловля высоко летящего мяча; подбор</w:t>
      </w:r>
      <w:r>
        <w:rPr>
          <w:spacing w:val="-14"/>
        </w:rPr>
        <w:t xml:space="preserve"> </w:t>
      </w:r>
      <w:r>
        <w:t>неподвижного</w:t>
      </w:r>
      <w:r>
        <w:rPr>
          <w:spacing w:val="-8"/>
        </w:rPr>
        <w:t xml:space="preserve"> </w:t>
      </w:r>
      <w:r>
        <w:t>мяча,</w:t>
      </w:r>
      <w:r>
        <w:rPr>
          <w:spacing w:val="-9"/>
        </w:rPr>
        <w:t xml:space="preserve"> </w:t>
      </w:r>
      <w:r>
        <w:t>катящегося</w:t>
      </w:r>
      <w:r>
        <w:rPr>
          <w:spacing w:val="-11"/>
        </w:rPr>
        <w:t xml:space="preserve"> </w:t>
      </w:r>
      <w:r>
        <w:t>мяча. Тактические взаимодействия:</w:t>
      </w:r>
    </w:p>
    <w:p w:rsidR="00033849" w:rsidRDefault="00721D58">
      <w:pPr>
        <w:pStyle w:val="a3"/>
        <w:spacing w:line="360" w:lineRule="auto"/>
        <w:ind w:left="944" w:right="2405" w:firstLine="0"/>
        <w:jc w:val="left"/>
      </w:pPr>
      <w:r>
        <w:t>в</w:t>
      </w:r>
      <w:r>
        <w:rPr>
          <w:spacing w:val="-4"/>
        </w:rPr>
        <w:t xml:space="preserve"> </w:t>
      </w:r>
      <w:r>
        <w:t>парах,</w:t>
      </w:r>
      <w:r>
        <w:rPr>
          <w:spacing w:val="-3"/>
        </w:rPr>
        <w:t xml:space="preserve"> </w:t>
      </w:r>
      <w:r>
        <w:t>в</w:t>
      </w:r>
      <w:r>
        <w:rPr>
          <w:spacing w:val="-8"/>
        </w:rPr>
        <w:t xml:space="preserve"> </w:t>
      </w:r>
      <w:r>
        <w:t>тройках,</w:t>
      </w:r>
      <w:r>
        <w:rPr>
          <w:spacing w:val="-3"/>
        </w:rPr>
        <w:t xml:space="preserve"> </w:t>
      </w:r>
      <w:r>
        <w:t>кресты,</w:t>
      </w:r>
      <w:r>
        <w:rPr>
          <w:spacing w:val="-8"/>
        </w:rPr>
        <w:t xml:space="preserve"> </w:t>
      </w:r>
      <w:r>
        <w:t>забегания,</w:t>
      </w:r>
      <w:r>
        <w:rPr>
          <w:spacing w:val="-8"/>
        </w:rPr>
        <w:t xml:space="preserve"> </w:t>
      </w:r>
      <w:r>
        <w:t>смещения,</w:t>
      </w:r>
      <w:r>
        <w:rPr>
          <w:spacing w:val="-3"/>
        </w:rPr>
        <w:t xml:space="preserve"> </w:t>
      </w:r>
      <w:r>
        <w:t>линия</w:t>
      </w:r>
      <w:r>
        <w:rPr>
          <w:spacing w:val="-9"/>
        </w:rPr>
        <w:t xml:space="preserve"> </w:t>
      </w:r>
      <w:r>
        <w:t>защиты; тактические действия с учетом игровых амплуа в команде;</w:t>
      </w:r>
    </w:p>
    <w:p w:rsidR="00033849" w:rsidRDefault="00721D58">
      <w:pPr>
        <w:pStyle w:val="a3"/>
        <w:spacing w:before="2" w:line="360" w:lineRule="auto"/>
        <w:ind w:right="162"/>
      </w:pPr>
      <w:r>
        <w:t>быстрые</w:t>
      </w:r>
      <w:r>
        <w:rPr>
          <w:spacing w:val="60"/>
        </w:rPr>
        <w:t xml:space="preserve">  </w:t>
      </w:r>
      <w:r>
        <w:t>переключения</w:t>
      </w:r>
      <w:r>
        <w:rPr>
          <w:spacing w:val="58"/>
        </w:rPr>
        <w:t xml:space="preserve">  </w:t>
      </w:r>
      <w:r>
        <w:t>в</w:t>
      </w:r>
      <w:r>
        <w:rPr>
          <w:spacing w:val="59"/>
        </w:rPr>
        <w:t xml:space="preserve">  </w:t>
      </w:r>
      <w:r>
        <w:t>действиях</w:t>
      </w:r>
      <w:r>
        <w:rPr>
          <w:spacing w:val="58"/>
        </w:rPr>
        <w:t xml:space="preserve">  </w:t>
      </w:r>
      <w:r>
        <w:t>-</w:t>
      </w:r>
      <w:r>
        <w:rPr>
          <w:spacing w:val="59"/>
        </w:rPr>
        <w:t xml:space="preserve">  </w:t>
      </w:r>
      <w:r>
        <w:t>от</w:t>
      </w:r>
      <w:r>
        <w:rPr>
          <w:spacing w:val="61"/>
        </w:rPr>
        <w:t xml:space="preserve">  </w:t>
      </w:r>
      <w:r>
        <w:t>нападения</w:t>
      </w:r>
      <w:r>
        <w:rPr>
          <w:spacing w:val="58"/>
        </w:rPr>
        <w:t xml:space="preserve">  </w:t>
      </w:r>
      <w:r>
        <w:t>к</w:t>
      </w:r>
      <w:r>
        <w:rPr>
          <w:spacing w:val="57"/>
        </w:rPr>
        <w:t xml:space="preserve">  </w:t>
      </w:r>
      <w:r>
        <w:t>защите</w:t>
      </w:r>
      <w:r>
        <w:rPr>
          <w:spacing w:val="58"/>
        </w:rPr>
        <w:t xml:space="preserve">  </w:t>
      </w:r>
      <w:r>
        <w:t>и</w:t>
      </w:r>
      <w:r>
        <w:rPr>
          <w:spacing w:val="56"/>
        </w:rPr>
        <w:t xml:space="preserve">  </w:t>
      </w:r>
      <w:r>
        <w:t>от</w:t>
      </w:r>
      <w:r>
        <w:rPr>
          <w:spacing w:val="58"/>
        </w:rPr>
        <w:t xml:space="preserve">  </w:t>
      </w:r>
      <w:r>
        <w:t>защиты к нападению.</w:t>
      </w:r>
    </w:p>
    <w:p w:rsidR="00033849" w:rsidRDefault="00721D58">
      <w:pPr>
        <w:pStyle w:val="a3"/>
        <w:spacing w:line="274" w:lineRule="exact"/>
        <w:ind w:left="944" w:firstLine="0"/>
      </w:pPr>
      <w:r>
        <w:t>Учебные</w:t>
      </w:r>
      <w:r>
        <w:rPr>
          <w:spacing w:val="-4"/>
        </w:rPr>
        <w:t xml:space="preserve"> </w:t>
      </w:r>
      <w:r>
        <w:t>игры</w:t>
      </w:r>
      <w:r>
        <w:rPr>
          <w:spacing w:val="-4"/>
        </w:rPr>
        <w:t xml:space="preserve"> </w:t>
      </w:r>
      <w:r>
        <w:t>в</w:t>
      </w:r>
      <w:r>
        <w:rPr>
          <w:spacing w:val="-3"/>
        </w:rPr>
        <w:t xml:space="preserve"> </w:t>
      </w:r>
      <w:r>
        <w:t>тэг-регби</w:t>
      </w:r>
      <w:r>
        <w:rPr>
          <w:spacing w:val="-4"/>
        </w:rPr>
        <w:t xml:space="preserve"> </w:t>
      </w:r>
      <w:r>
        <w:t>по</w:t>
      </w:r>
      <w:r>
        <w:rPr>
          <w:spacing w:val="3"/>
        </w:rPr>
        <w:t xml:space="preserve"> </w:t>
      </w:r>
      <w:r>
        <w:t>упрощенным</w:t>
      </w:r>
      <w:r>
        <w:rPr>
          <w:spacing w:val="-3"/>
        </w:rPr>
        <w:t xml:space="preserve"> </w:t>
      </w:r>
      <w:r>
        <w:rPr>
          <w:spacing w:val="-2"/>
        </w:rPr>
        <w:t>правилам.</w:t>
      </w:r>
    </w:p>
    <w:p w:rsidR="00033849" w:rsidRDefault="00721D58">
      <w:pPr>
        <w:pStyle w:val="a5"/>
        <w:numPr>
          <w:ilvl w:val="3"/>
          <w:numId w:val="55"/>
        </w:numPr>
        <w:tabs>
          <w:tab w:val="left" w:pos="1964"/>
        </w:tabs>
        <w:spacing w:before="138" w:line="362" w:lineRule="auto"/>
        <w:ind w:right="171" w:firstLine="710"/>
        <w:jc w:val="both"/>
        <w:rPr>
          <w:sz w:val="24"/>
        </w:rPr>
      </w:pPr>
      <w:r>
        <w:rPr>
          <w:sz w:val="24"/>
        </w:rPr>
        <w:t>Содержание модуля «Тэг-регби» направлено на достижение обучающимися личностных, метапредметных и предметных результатов обучения.</w:t>
      </w:r>
    </w:p>
    <w:p w:rsidR="00033849" w:rsidRDefault="00721D58">
      <w:pPr>
        <w:pStyle w:val="a5"/>
        <w:numPr>
          <w:ilvl w:val="4"/>
          <w:numId w:val="55"/>
        </w:numPr>
        <w:tabs>
          <w:tab w:val="left" w:pos="2146"/>
        </w:tabs>
        <w:spacing w:line="360" w:lineRule="auto"/>
        <w:ind w:right="159" w:firstLine="710"/>
        <w:jc w:val="both"/>
        <w:rPr>
          <w:sz w:val="24"/>
        </w:rPr>
      </w:pPr>
      <w:r>
        <w:rPr>
          <w:sz w:val="24"/>
        </w:rPr>
        <w:t>При изучении модуля «Тэг-регби» на уровне начального общего образования у обучающихся будут сформированы следующие личностные результаты:</w:t>
      </w:r>
    </w:p>
    <w:p w:rsidR="00033849" w:rsidRDefault="00721D58">
      <w:pPr>
        <w:pStyle w:val="a3"/>
        <w:spacing w:line="360" w:lineRule="auto"/>
        <w:ind w:right="166"/>
      </w:pPr>
      <w:r>
        <w:t>проявление</w:t>
      </w:r>
      <w:r>
        <w:rPr>
          <w:spacing w:val="65"/>
        </w:rPr>
        <w:t xml:space="preserve">   </w:t>
      </w:r>
      <w:r>
        <w:t>уважительного</w:t>
      </w:r>
      <w:r>
        <w:rPr>
          <w:spacing w:val="66"/>
        </w:rPr>
        <w:t xml:space="preserve">   </w:t>
      </w:r>
      <w:r>
        <w:t>отношения</w:t>
      </w:r>
      <w:r>
        <w:rPr>
          <w:spacing w:val="80"/>
          <w:w w:val="150"/>
        </w:rPr>
        <w:t xml:space="preserve">  </w:t>
      </w:r>
      <w:r>
        <w:t>к</w:t>
      </w:r>
      <w:r>
        <w:rPr>
          <w:spacing w:val="65"/>
        </w:rPr>
        <w:t xml:space="preserve">   </w:t>
      </w:r>
      <w:r>
        <w:t>сверстникам,</w:t>
      </w:r>
      <w:r>
        <w:rPr>
          <w:spacing w:val="66"/>
        </w:rPr>
        <w:t xml:space="preserve">   </w:t>
      </w:r>
      <w:r>
        <w:t>культуры</w:t>
      </w:r>
      <w:r>
        <w:rPr>
          <w:spacing w:val="66"/>
        </w:rPr>
        <w:t xml:space="preserve">   </w:t>
      </w:r>
      <w:r>
        <w:t>общения и</w:t>
      </w:r>
      <w:r>
        <w:rPr>
          <w:spacing w:val="80"/>
          <w:w w:val="150"/>
        </w:rPr>
        <w:t xml:space="preserve">  </w:t>
      </w:r>
      <w:r>
        <w:t>взаимодействия</w:t>
      </w:r>
      <w:r>
        <w:rPr>
          <w:spacing w:val="80"/>
          <w:w w:val="150"/>
        </w:rPr>
        <w:t xml:space="preserve">  </w:t>
      </w:r>
      <w:r>
        <w:t>в</w:t>
      </w:r>
      <w:r>
        <w:rPr>
          <w:spacing w:val="80"/>
          <w:w w:val="150"/>
        </w:rPr>
        <w:t xml:space="preserve">  </w:t>
      </w:r>
      <w:r>
        <w:t>достижении</w:t>
      </w:r>
      <w:r>
        <w:rPr>
          <w:spacing w:val="80"/>
          <w:w w:val="150"/>
        </w:rPr>
        <w:t xml:space="preserve">  </w:t>
      </w:r>
      <w:r>
        <w:t>общих</w:t>
      </w:r>
      <w:r>
        <w:rPr>
          <w:spacing w:val="80"/>
          <w:w w:val="150"/>
        </w:rPr>
        <w:t xml:space="preserve">  </w:t>
      </w:r>
      <w:r>
        <w:t>целей</w:t>
      </w:r>
      <w:r>
        <w:rPr>
          <w:spacing w:val="80"/>
          <w:w w:val="150"/>
        </w:rPr>
        <w:t xml:space="preserve">  </w:t>
      </w:r>
      <w:r>
        <w:t>при</w:t>
      </w:r>
      <w:r>
        <w:rPr>
          <w:spacing w:val="80"/>
          <w:w w:val="150"/>
        </w:rPr>
        <w:t xml:space="preserve">  </w:t>
      </w:r>
      <w:r>
        <w:t>совместной</w:t>
      </w:r>
      <w:r>
        <w:rPr>
          <w:spacing w:val="80"/>
          <w:w w:val="150"/>
        </w:rPr>
        <w:t xml:space="preserve">  </w:t>
      </w:r>
      <w:r>
        <w:t>деятельности</w:t>
      </w:r>
      <w:r>
        <w:rPr>
          <w:spacing w:val="80"/>
        </w:rPr>
        <w:t xml:space="preserve"> </w:t>
      </w:r>
      <w:r>
        <w:t>в процессе занятий физической культурой,</w:t>
      </w:r>
      <w:r>
        <w:rPr>
          <w:spacing w:val="-1"/>
        </w:rPr>
        <w:t xml:space="preserve"> </w:t>
      </w:r>
      <w:r>
        <w:t>игровой и</w:t>
      </w:r>
      <w:r>
        <w:rPr>
          <w:spacing w:val="-2"/>
        </w:rPr>
        <w:t xml:space="preserve"> </w:t>
      </w:r>
      <w:r>
        <w:t>соревновательной деятельности</w:t>
      </w:r>
      <w:r>
        <w:rPr>
          <w:spacing w:val="-1"/>
        </w:rPr>
        <w:t xml:space="preserve"> </w:t>
      </w:r>
      <w:r>
        <w:t>по тэг-регби на принципах доброжелательности и взаимопомощи;</w:t>
      </w:r>
    </w:p>
    <w:p w:rsidR="00033849" w:rsidRDefault="00721D58">
      <w:pPr>
        <w:pStyle w:val="a3"/>
        <w:spacing w:line="360" w:lineRule="auto"/>
        <w:ind w:right="167"/>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033849" w:rsidRDefault="00721D58">
      <w:pPr>
        <w:pStyle w:val="a3"/>
        <w:ind w:left="944" w:firstLine="0"/>
      </w:pPr>
      <w:r>
        <w:t>осознание</w:t>
      </w:r>
      <w:r>
        <w:rPr>
          <w:spacing w:val="45"/>
        </w:rPr>
        <w:t xml:space="preserve"> </w:t>
      </w:r>
      <w:r>
        <w:t>значимости</w:t>
      </w:r>
      <w:r>
        <w:rPr>
          <w:spacing w:val="48"/>
        </w:rPr>
        <w:t xml:space="preserve"> </w:t>
      </w:r>
      <w:r>
        <w:t>ценностей</w:t>
      </w:r>
      <w:r>
        <w:rPr>
          <w:spacing w:val="48"/>
        </w:rPr>
        <w:t xml:space="preserve"> </w:t>
      </w:r>
      <w:r>
        <w:t>регби:</w:t>
      </w:r>
      <w:r>
        <w:rPr>
          <w:spacing w:val="48"/>
        </w:rPr>
        <w:t xml:space="preserve"> </w:t>
      </w:r>
      <w:r>
        <w:t>единство,</w:t>
      </w:r>
      <w:r>
        <w:rPr>
          <w:spacing w:val="49"/>
        </w:rPr>
        <w:t xml:space="preserve"> </w:t>
      </w:r>
      <w:r>
        <w:t>солидарность,</w:t>
      </w:r>
      <w:r>
        <w:rPr>
          <w:spacing w:val="46"/>
        </w:rPr>
        <w:t xml:space="preserve"> </w:t>
      </w:r>
      <w:r>
        <w:t>уважение,</w:t>
      </w:r>
      <w:r>
        <w:rPr>
          <w:spacing w:val="50"/>
        </w:rPr>
        <w:t xml:space="preserve"> </w:t>
      </w:r>
      <w:r>
        <w:rPr>
          <w:spacing w:val="-2"/>
        </w:rPr>
        <w:t>дисциплина,</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right="173" w:firstLine="0"/>
      </w:pPr>
      <w:r>
        <w:t>трудолюбие и упорство в достижении поставленных целей на основе представлений о нравственных нормах, социальной справедливости и свободе;</w:t>
      </w:r>
    </w:p>
    <w:p w:rsidR="00033849" w:rsidRDefault="00721D58">
      <w:pPr>
        <w:pStyle w:val="a3"/>
        <w:spacing w:line="360" w:lineRule="auto"/>
        <w:ind w:left="944" w:right="168" w:firstLine="0"/>
      </w:pPr>
      <w:r>
        <w:t>способность самостоятельного принятия решений и командного игрового взаимодействия; способность</w:t>
      </w:r>
      <w:r>
        <w:rPr>
          <w:spacing w:val="56"/>
        </w:rPr>
        <w:t xml:space="preserve"> </w:t>
      </w:r>
      <w:r>
        <w:t>принимать</w:t>
      </w:r>
      <w:r>
        <w:rPr>
          <w:spacing w:val="55"/>
        </w:rPr>
        <w:t xml:space="preserve"> </w:t>
      </w:r>
      <w:r>
        <w:t>и</w:t>
      </w:r>
      <w:r>
        <w:rPr>
          <w:spacing w:val="50"/>
        </w:rPr>
        <w:t xml:space="preserve"> </w:t>
      </w:r>
      <w:r>
        <w:t>осваивать</w:t>
      </w:r>
      <w:r>
        <w:rPr>
          <w:spacing w:val="56"/>
        </w:rPr>
        <w:t xml:space="preserve"> </w:t>
      </w:r>
      <w:r>
        <w:t>социальную</w:t>
      </w:r>
      <w:r>
        <w:rPr>
          <w:spacing w:val="54"/>
        </w:rPr>
        <w:t xml:space="preserve"> </w:t>
      </w:r>
      <w:r>
        <w:t>роль</w:t>
      </w:r>
      <w:r>
        <w:rPr>
          <w:spacing w:val="55"/>
        </w:rPr>
        <w:t xml:space="preserve"> </w:t>
      </w:r>
      <w:r>
        <w:t>обучающегося,</w:t>
      </w:r>
      <w:r>
        <w:rPr>
          <w:spacing w:val="56"/>
        </w:rPr>
        <w:t xml:space="preserve"> </w:t>
      </w:r>
      <w:r>
        <w:t>развитие</w:t>
      </w:r>
      <w:r>
        <w:rPr>
          <w:spacing w:val="54"/>
        </w:rPr>
        <w:t xml:space="preserve"> </w:t>
      </w:r>
      <w:r>
        <w:rPr>
          <w:spacing w:val="-2"/>
        </w:rPr>
        <w:t>мотивов</w:t>
      </w:r>
    </w:p>
    <w:p w:rsidR="00033849" w:rsidRDefault="00721D58">
      <w:pPr>
        <w:pStyle w:val="a3"/>
        <w:spacing w:line="362" w:lineRule="auto"/>
        <w:ind w:left="944" w:right="173" w:hanging="711"/>
      </w:pPr>
      <w:r>
        <w:t>учебной деятельности, стремление к познанию и творчеству, эстетическим потребностям;</w:t>
      </w:r>
      <w:r>
        <w:rPr>
          <w:spacing w:val="40"/>
        </w:rPr>
        <w:t xml:space="preserve"> </w:t>
      </w:r>
      <w:r>
        <w:t>оказание</w:t>
      </w:r>
      <w:r>
        <w:rPr>
          <w:spacing w:val="35"/>
        </w:rPr>
        <w:t xml:space="preserve"> </w:t>
      </w:r>
      <w:r>
        <w:t>бескорыстной</w:t>
      </w:r>
      <w:r>
        <w:rPr>
          <w:spacing w:val="37"/>
        </w:rPr>
        <w:t xml:space="preserve"> </w:t>
      </w:r>
      <w:r>
        <w:t>помощи</w:t>
      </w:r>
      <w:r>
        <w:rPr>
          <w:spacing w:val="32"/>
        </w:rPr>
        <w:t xml:space="preserve"> </w:t>
      </w:r>
      <w:r>
        <w:t>своим</w:t>
      </w:r>
      <w:r>
        <w:rPr>
          <w:spacing w:val="33"/>
        </w:rPr>
        <w:t xml:space="preserve"> </w:t>
      </w:r>
      <w:r>
        <w:t>сверстникам,</w:t>
      </w:r>
      <w:r>
        <w:rPr>
          <w:spacing w:val="37"/>
        </w:rPr>
        <w:t xml:space="preserve"> </w:t>
      </w:r>
      <w:r>
        <w:t>нахождение</w:t>
      </w:r>
      <w:r>
        <w:rPr>
          <w:spacing w:val="35"/>
        </w:rPr>
        <w:t xml:space="preserve"> </w:t>
      </w:r>
      <w:r>
        <w:t>с</w:t>
      </w:r>
      <w:r>
        <w:rPr>
          <w:spacing w:val="35"/>
        </w:rPr>
        <w:t xml:space="preserve"> </w:t>
      </w:r>
      <w:r>
        <w:t>ними</w:t>
      </w:r>
      <w:r>
        <w:rPr>
          <w:spacing w:val="32"/>
        </w:rPr>
        <w:t xml:space="preserve"> </w:t>
      </w:r>
      <w:r>
        <w:t>общего</w:t>
      </w:r>
      <w:r>
        <w:rPr>
          <w:spacing w:val="40"/>
        </w:rPr>
        <w:t xml:space="preserve"> </w:t>
      </w:r>
      <w:r>
        <w:t>языка</w:t>
      </w:r>
      <w:r>
        <w:rPr>
          <w:spacing w:val="35"/>
        </w:rPr>
        <w:t xml:space="preserve"> </w:t>
      </w:r>
      <w:r>
        <w:t>и</w:t>
      </w:r>
    </w:p>
    <w:p w:rsidR="00033849" w:rsidRDefault="00721D58">
      <w:pPr>
        <w:pStyle w:val="a3"/>
        <w:spacing w:line="273" w:lineRule="exact"/>
        <w:ind w:firstLine="0"/>
      </w:pPr>
      <w:r>
        <w:t xml:space="preserve">общих </w:t>
      </w:r>
      <w:r>
        <w:rPr>
          <w:spacing w:val="-2"/>
        </w:rPr>
        <w:t>интересов;</w:t>
      </w:r>
    </w:p>
    <w:p w:rsidR="00033849" w:rsidRDefault="00721D58">
      <w:pPr>
        <w:pStyle w:val="a3"/>
        <w:tabs>
          <w:tab w:val="left" w:pos="2191"/>
          <w:tab w:val="left" w:pos="3496"/>
          <w:tab w:val="left" w:pos="4840"/>
          <w:tab w:val="left" w:pos="5733"/>
          <w:tab w:val="left" w:pos="7436"/>
          <w:tab w:val="left" w:pos="9231"/>
        </w:tabs>
        <w:spacing w:before="132" w:line="360" w:lineRule="auto"/>
        <w:ind w:right="169"/>
      </w:pPr>
      <w:r>
        <w:t xml:space="preserve">понимание установки на безопасный, здоровый образ жизни, наличие мотивации к </w:t>
      </w:r>
      <w:r>
        <w:rPr>
          <w:spacing w:val="-2"/>
        </w:rPr>
        <w:t>творческому</w:t>
      </w:r>
      <w:r>
        <w:tab/>
      </w:r>
      <w:r>
        <w:rPr>
          <w:spacing w:val="-2"/>
        </w:rPr>
        <w:t>труду,</w:t>
      </w:r>
      <w:r>
        <w:tab/>
      </w:r>
      <w:r>
        <w:rPr>
          <w:spacing w:val="-2"/>
        </w:rPr>
        <w:t>работе</w:t>
      </w:r>
      <w:r>
        <w:tab/>
      </w:r>
      <w:r>
        <w:rPr>
          <w:spacing w:val="-6"/>
        </w:rPr>
        <w:t>на</w:t>
      </w:r>
      <w:r>
        <w:tab/>
      </w:r>
      <w:r>
        <w:rPr>
          <w:spacing w:val="-2"/>
        </w:rPr>
        <w:t>результат,</w:t>
      </w:r>
      <w:r>
        <w:tab/>
      </w:r>
      <w:r>
        <w:rPr>
          <w:spacing w:val="-2"/>
        </w:rPr>
        <w:t>бережному</w:t>
      </w:r>
      <w:r>
        <w:tab/>
      </w:r>
      <w:r>
        <w:rPr>
          <w:spacing w:val="-2"/>
        </w:rPr>
        <w:t xml:space="preserve">отношению </w:t>
      </w:r>
      <w:r>
        <w:t>к материальным и духовным ценностям.</w:t>
      </w:r>
    </w:p>
    <w:p w:rsidR="00033849" w:rsidRDefault="00721D58">
      <w:pPr>
        <w:pStyle w:val="a5"/>
        <w:numPr>
          <w:ilvl w:val="4"/>
          <w:numId w:val="55"/>
        </w:numPr>
        <w:tabs>
          <w:tab w:val="left" w:pos="2146"/>
        </w:tabs>
        <w:spacing w:before="2" w:line="360" w:lineRule="auto"/>
        <w:ind w:right="162" w:firstLine="710"/>
        <w:jc w:val="both"/>
        <w:rPr>
          <w:sz w:val="24"/>
        </w:rPr>
      </w:pPr>
      <w:r>
        <w:rPr>
          <w:sz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033849" w:rsidRDefault="00721D58">
      <w:pPr>
        <w:pStyle w:val="a3"/>
        <w:spacing w:line="362" w:lineRule="auto"/>
        <w:ind w:right="163"/>
      </w:pPr>
      <w:r>
        <w:t>восприятие тэг-регби как средства организации здорового образа жизни, профилактики вредных привычек и ассоциального поведения;</w:t>
      </w:r>
    </w:p>
    <w:p w:rsidR="00033849" w:rsidRDefault="00721D58">
      <w:pPr>
        <w:pStyle w:val="a3"/>
        <w:spacing w:line="360" w:lineRule="auto"/>
        <w:ind w:right="171"/>
      </w:pPr>
      <w:r>
        <w:t>бережное отношение к собственному здоровью и здоровью окружающих, проявление доброжелательности и</w:t>
      </w:r>
      <w:r>
        <w:rPr>
          <w:spacing w:val="-6"/>
        </w:rPr>
        <w:t xml:space="preserve"> </w:t>
      </w:r>
      <w:r>
        <w:t>отзывчивости к людям,</w:t>
      </w:r>
      <w:r>
        <w:rPr>
          <w:spacing w:val="-5"/>
        </w:rPr>
        <w:t xml:space="preserve"> </w:t>
      </w:r>
      <w:r>
        <w:t>имеющим</w:t>
      </w:r>
      <w:r>
        <w:rPr>
          <w:spacing w:val="-5"/>
        </w:rPr>
        <w:t xml:space="preserve"> </w:t>
      </w:r>
      <w:r>
        <w:t>ограниченные</w:t>
      </w:r>
      <w:r>
        <w:rPr>
          <w:spacing w:val="-3"/>
        </w:rPr>
        <w:t xml:space="preserve"> </w:t>
      </w:r>
      <w:r>
        <w:t>возможности и</w:t>
      </w:r>
      <w:r>
        <w:rPr>
          <w:spacing w:val="-1"/>
        </w:rPr>
        <w:t xml:space="preserve"> </w:t>
      </w:r>
      <w:r>
        <w:t>нарушения в состоянии здоровья;</w:t>
      </w:r>
    </w:p>
    <w:p w:rsidR="00033849" w:rsidRDefault="00721D58">
      <w:pPr>
        <w:pStyle w:val="a3"/>
        <w:spacing w:line="360" w:lineRule="auto"/>
        <w:ind w:right="163"/>
      </w:pPr>
      <w:r>
        <w:t>добросовестное</w:t>
      </w:r>
      <w:r>
        <w:rPr>
          <w:spacing w:val="75"/>
          <w:w w:val="150"/>
        </w:rPr>
        <w:t xml:space="preserve">   </w:t>
      </w:r>
      <w:r>
        <w:t>выполнение</w:t>
      </w:r>
      <w:r>
        <w:rPr>
          <w:spacing w:val="77"/>
          <w:w w:val="150"/>
        </w:rPr>
        <w:t xml:space="preserve">   </w:t>
      </w:r>
      <w:r>
        <w:t>учебных</w:t>
      </w:r>
      <w:r>
        <w:rPr>
          <w:spacing w:val="79"/>
          <w:w w:val="150"/>
        </w:rPr>
        <w:t xml:space="preserve">   </w:t>
      </w:r>
      <w:r>
        <w:t>заданий,</w:t>
      </w:r>
      <w:r>
        <w:rPr>
          <w:spacing w:val="77"/>
          <w:w w:val="150"/>
        </w:rPr>
        <w:t xml:space="preserve">   </w:t>
      </w:r>
      <w:r>
        <w:t>осознанное</w:t>
      </w:r>
      <w:r>
        <w:rPr>
          <w:spacing w:val="77"/>
          <w:w w:val="150"/>
        </w:rPr>
        <w:t xml:space="preserve">   </w:t>
      </w:r>
      <w:r>
        <w:t>стремление к освоению новых знаний и умений, качественно повышающих результативность выполнения заданий по тэг-регби;</w:t>
      </w:r>
    </w:p>
    <w:p w:rsidR="00033849" w:rsidRDefault="00721D58">
      <w:pPr>
        <w:pStyle w:val="a3"/>
        <w:spacing w:line="360" w:lineRule="auto"/>
        <w:ind w:right="170"/>
      </w:pPr>
      <w:r>
        <w:t>определение</w:t>
      </w:r>
      <w:r>
        <w:rPr>
          <w:spacing w:val="62"/>
          <w:w w:val="150"/>
        </w:rPr>
        <w:t xml:space="preserve">  </w:t>
      </w:r>
      <w:r>
        <w:t>общей</w:t>
      </w:r>
      <w:r>
        <w:rPr>
          <w:spacing w:val="66"/>
          <w:w w:val="150"/>
        </w:rPr>
        <w:t xml:space="preserve">  </w:t>
      </w:r>
      <w:r>
        <w:t>цели</w:t>
      </w:r>
      <w:r>
        <w:rPr>
          <w:spacing w:val="66"/>
          <w:w w:val="150"/>
        </w:rPr>
        <w:t xml:space="preserve">  </w:t>
      </w:r>
      <w:r>
        <w:t>и</w:t>
      </w:r>
      <w:r>
        <w:rPr>
          <w:spacing w:val="63"/>
          <w:w w:val="150"/>
        </w:rPr>
        <w:t xml:space="preserve">  </w:t>
      </w:r>
      <w:r>
        <w:t>путей</w:t>
      </w:r>
      <w:r>
        <w:rPr>
          <w:spacing w:val="66"/>
          <w:w w:val="150"/>
        </w:rPr>
        <w:t xml:space="preserve">  </w:t>
      </w:r>
      <w:r>
        <w:t>ее</w:t>
      </w:r>
      <w:r>
        <w:rPr>
          <w:spacing w:val="65"/>
          <w:w w:val="150"/>
        </w:rPr>
        <w:t xml:space="preserve">  </w:t>
      </w:r>
      <w:r>
        <w:t>достижения,</w:t>
      </w:r>
      <w:r>
        <w:rPr>
          <w:spacing w:val="66"/>
          <w:w w:val="150"/>
        </w:rPr>
        <w:t xml:space="preserve">  </w:t>
      </w:r>
      <w:r>
        <w:t>умение</w:t>
      </w:r>
      <w:r>
        <w:rPr>
          <w:spacing w:val="65"/>
          <w:w w:val="150"/>
        </w:rPr>
        <w:t xml:space="preserve">  </w:t>
      </w:r>
      <w:r>
        <w:t>договариваться о</w:t>
      </w:r>
      <w:r>
        <w:rPr>
          <w:spacing w:val="80"/>
        </w:rPr>
        <w:t xml:space="preserve">  </w:t>
      </w:r>
      <w:r>
        <w:t>распределении</w:t>
      </w:r>
      <w:r>
        <w:rPr>
          <w:spacing w:val="80"/>
        </w:rPr>
        <w:t xml:space="preserve">  </w:t>
      </w:r>
      <w:r>
        <w:t>функций</w:t>
      </w:r>
      <w:r>
        <w:rPr>
          <w:spacing w:val="80"/>
        </w:rPr>
        <w:t xml:space="preserve">  </w:t>
      </w:r>
      <w:r>
        <w:t>в</w:t>
      </w:r>
      <w:r>
        <w:rPr>
          <w:spacing w:val="80"/>
        </w:rPr>
        <w:t xml:space="preserve">  </w:t>
      </w:r>
      <w:r>
        <w:t>учебной,</w:t>
      </w:r>
      <w:r>
        <w:rPr>
          <w:spacing w:val="80"/>
        </w:rPr>
        <w:t xml:space="preserve">  </w:t>
      </w:r>
      <w:r>
        <w:t>игровой</w:t>
      </w:r>
      <w:r>
        <w:rPr>
          <w:spacing w:val="80"/>
        </w:rPr>
        <w:t xml:space="preserve">  </w:t>
      </w:r>
      <w:r>
        <w:t>и</w:t>
      </w:r>
      <w:r>
        <w:rPr>
          <w:spacing w:val="80"/>
        </w:rPr>
        <w:t xml:space="preserve">  </w:t>
      </w:r>
      <w:r>
        <w:t>соревновательной</w:t>
      </w:r>
      <w:r>
        <w:rPr>
          <w:spacing w:val="80"/>
        </w:rPr>
        <w:t xml:space="preserve">  </w:t>
      </w:r>
      <w:r>
        <w:t>деятельности, по тэг-регби;</w:t>
      </w:r>
    </w:p>
    <w:p w:rsidR="00033849" w:rsidRDefault="00721D58">
      <w:pPr>
        <w:pStyle w:val="a3"/>
        <w:spacing w:line="362" w:lineRule="auto"/>
        <w:ind w:right="162"/>
      </w:pPr>
      <w: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033849" w:rsidRDefault="00721D58">
      <w:pPr>
        <w:pStyle w:val="a3"/>
        <w:spacing w:line="360" w:lineRule="auto"/>
        <w:ind w:right="172"/>
      </w:pPr>
      <w:r>
        <w:t>способность</w:t>
      </w:r>
      <w:r>
        <w:rPr>
          <w:spacing w:val="80"/>
        </w:rPr>
        <w:t xml:space="preserve">  </w:t>
      </w:r>
      <w:r>
        <w:t>организации</w:t>
      </w:r>
      <w:r>
        <w:rPr>
          <w:spacing w:val="80"/>
        </w:rPr>
        <w:t xml:space="preserve">  </w:t>
      </w:r>
      <w:r>
        <w:t>самостоятельной</w:t>
      </w:r>
      <w:r>
        <w:rPr>
          <w:spacing w:val="80"/>
        </w:rPr>
        <w:t xml:space="preserve">  </w:t>
      </w:r>
      <w:r>
        <w:t>деятельности</w:t>
      </w:r>
      <w:r>
        <w:rPr>
          <w:spacing w:val="80"/>
        </w:rPr>
        <w:t xml:space="preserve">  </w:t>
      </w:r>
      <w:r>
        <w:t>с</w:t>
      </w:r>
      <w:r>
        <w:rPr>
          <w:spacing w:val="80"/>
        </w:rPr>
        <w:t xml:space="preserve">  </w:t>
      </w:r>
      <w:r>
        <w:t>учетом</w:t>
      </w:r>
      <w:r>
        <w:rPr>
          <w:spacing w:val="80"/>
        </w:rPr>
        <w:t xml:space="preserve">  </w:t>
      </w:r>
      <w:r>
        <w:t>требований ее безопасности, сохранности инвентаря и оборудования, организации места занятий.</w:t>
      </w:r>
    </w:p>
    <w:p w:rsidR="00033849" w:rsidRDefault="00721D58">
      <w:pPr>
        <w:pStyle w:val="a5"/>
        <w:numPr>
          <w:ilvl w:val="4"/>
          <w:numId w:val="55"/>
        </w:numPr>
        <w:tabs>
          <w:tab w:val="left" w:pos="2146"/>
        </w:tabs>
        <w:spacing w:line="362" w:lineRule="auto"/>
        <w:ind w:right="162" w:firstLine="710"/>
        <w:jc w:val="both"/>
        <w:rPr>
          <w:sz w:val="24"/>
        </w:rPr>
      </w:pPr>
      <w:r>
        <w:rPr>
          <w:sz w:val="24"/>
        </w:rPr>
        <w:t>При изучении модуля «Тэг-регби» на уровне начального общего образования у обучающихся будут сформированы следующие предметные результаты:</w:t>
      </w:r>
    </w:p>
    <w:p w:rsidR="00033849" w:rsidRDefault="00721D58">
      <w:pPr>
        <w:pStyle w:val="a3"/>
        <w:spacing w:line="360" w:lineRule="auto"/>
        <w:ind w:right="174"/>
      </w:pPr>
      <w:r>
        <w:t>знания истории и развития регби, положительного их влияния на укрепление мира и дружбы между народами;</w:t>
      </w:r>
    </w:p>
    <w:p w:rsidR="00033849" w:rsidRDefault="00721D58">
      <w:pPr>
        <w:pStyle w:val="a3"/>
        <w:spacing w:line="360" w:lineRule="auto"/>
        <w:ind w:right="169"/>
      </w:pPr>
      <w: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033849" w:rsidRDefault="00721D58">
      <w:pPr>
        <w:pStyle w:val="a3"/>
        <w:spacing w:line="360" w:lineRule="auto"/>
        <w:ind w:right="178"/>
      </w:pPr>
      <w:r>
        <w:t>способность организовывать самостоятельные занятия по формированию культуры движений, подбирать упражнения различной направленности;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63"/>
      </w:pPr>
      <w:r>
        <w:t>способность вести наблюдения за динамикой показателей физического развития, объективно оценивать их;</w:t>
      </w:r>
    </w:p>
    <w:p w:rsidR="00033849" w:rsidRDefault="00721D58">
      <w:pPr>
        <w:pStyle w:val="a3"/>
        <w:spacing w:line="360" w:lineRule="auto"/>
        <w:ind w:right="179"/>
      </w:pPr>
      <w:r>
        <w:t>способность</w:t>
      </w:r>
      <w:r>
        <w:rPr>
          <w:spacing w:val="78"/>
        </w:rPr>
        <w:t xml:space="preserve">  </w:t>
      </w:r>
      <w:r>
        <w:t>интересно</w:t>
      </w:r>
      <w:r>
        <w:rPr>
          <w:spacing w:val="80"/>
        </w:rPr>
        <w:t xml:space="preserve">  </w:t>
      </w:r>
      <w:r>
        <w:t>и</w:t>
      </w:r>
      <w:r>
        <w:rPr>
          <w:spacing w:val="78"/>
        </w:rPr>
        <w:t xml:space="preserve">  </w:t>
      </w:r>
      <w:r>
        <w:t>доступно</w:t>
      </w:r>
      <w:r>
        <w:rPr>
          <w:spacing w:val="80"/>
        </w:rPr>
        <w:t xml:space="preserve">  </w:t>
      </w:r>
      <w:r>
        <w:t>излагать</w:t>
      </w:r>
      <w:r>
        <w:rPr>
          <w:spacing w:val="80"/>
        </w:rPr>
        <w:t xml:space="preserve">  </w:t>
      </w:r>
      <w:r>
        <w:t>знания</w:t>
      </w:r>
      <w:r>
        <w:rPr>
          <w:spacing w:val="77"/>
        </w:rPr>
        <w:t xml:space="preserve">  </w:t>
      </w:r>
      <w:r>
        <w:t>о</w:t>
      </w:r>
      <w:r>
        <w:rPr>
          <w:spacing w:val="80"/>
        </w:rPr>
        <w:t xml:space="preserve">  </w:t>
      </w:r>
      <w:r>
        <w:t>физической</w:t>
      </w:r>
      <w:r>
        <w:rPr>
          <w:spacing w:val="78"/>
        </w:rPr>
        <w:t xml:space="preserve">  </w:t>
      </w:r>
      <w:r>
        <w:t>культуре и тэг-регби, грамотно пользоваться понятийным аппаратом;</w:t>
      </w:r>
    </w:p>
    <w:p w:rsidR="00033849" w:rsidRDefault="00721D58">
      <w:pPr>
        <w:pStyle w:val="a3"/>
        <w:spacing w:line="362" w:lineRule="auto"/>
        <w:ind w:right="163"/>
      </w:pPr>
      <w:r>
        <w:t>способность осуществлять судейство соревнований по тэг-регби, владеть информационными жестами судьи.</w:t>
      </w:r>
    </w:p>
    <w:p w:rsidR="00033849" w:rsidRDefault="00721D58">
      <w:pPr>
        <w:pStyle w:val="a3"/>
        <w:spacing w:line="360" w:lineRule="auto"/>
        <w:ind w:right="175"/>
      </w:pPr>
      <w: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033849" w:rsidRDefault="00721D58">
      <w:pPr>
        <w:pStyle w:val="a3"/>
        <w:tabs>
          <w:tab w:val="left" w:pos="2168"/>
          <w:tab w:val="left" w:pos="3765"/>
          <w:tab w:val="left" w:pos="4533"/>
          <w:tab w:val="left" w:pos="6210"/>
          <w:tab w:val="left" w:pos="7947"/>
          <w:tab w:val="left" w:pos="8845"/>
          <w:tab w:val="left" w:pos="9613"/>
        </w:tabs>
        <w:spacing w:line="360" w:lineRule="auto"/>
        <w:ind w:right="165"/>
      </w:pPr>
      <w:r>
        <w:t xml:space="preserve">умение выполнять физические упражнения для развития физических качеств, освоения </w:t>
      </w:r>
      <w:r>
        <w:rPr>
          <w:spacing w:val="-2"/>
        </w:rPr>
        <w:t>технических</w:t>
      </w:r>
      <w:r>
        <w:tab/>
      </w:r>
      <w:r>
        <w:rPr>
          <w:spacing w:val="-2"/>
        </w:rPr>
        <w:t>действий</w:t>
      </w:r>
      <w:r>
        <w:tab/>
      </w:r>
      <w:r>
        <w:rPr>
          <w:spacing w:val="-10"/>
        </w:rPr>
        <w:t>в</w:t>
      </w:r>
      <w:r>
        <w:tab/>
      </w:r>
      <w:r>
        <w:rPr>
          <w:spacing w:val="-2"/>
        </w:rPr>
        <w:t>тэг-регби,</w:t>
      </w:r>
      <w:r>
        <w:tab/>
      </w:r>
      <w:r>
        <w:rPr>
          <w:spacing w:val="-2"/>
        </w:rPr>
        <w:t>применять</w:t>
      </w:r>
      <w:r>
        <w:tab/>
      </w:r>
      <w:r>
        <w:rPr>
          <w:spacing w:val="-6"/>
        </w:rPr>
        <w:t>их</w:t>
      </w:r>
      <w:r>
        <w:tab/>
      </w:r>
      <w:r>
        <w:rPr>
          <w:spacing w:val="-10"/>
        </w:rPr>
        <w:t>в</w:t>
      </w:r>
      <w:r>
        <w:tab/>
      </w:r>
      <w:r>
        <w:rPr>
          <w:spacing w:val="-2"/>
        </w:rPr>
        <w:t xml:space="preserve">игровой </w:t>
      </w:r>
      <w:r>
        <w:t>и соревновательной деятельности;</w:t>
      </w:r>
    </w:p>
    <w:p w:rsidR="00033849" w:rsidRDefault="00721D58">
      <w:pPr>
        <w:pStyle w:val="a3"/>
        <w:spacing w:line="360" w:lineRule="auto"/>
        <w:ind w:right="163"/>
      </w:pPr>
      <w: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033849" w:rsidRDefault="00721D58">
      <w:pPr>
        <w:pStyle w:val="a3"/>
        <w:spacing w:line="360" w:lineRule="auto"/>
        <w:ind w:right="172"/>
      </w:pPr>
      <w:r>
        <w:t>способность проводить самостоятельные занятия по освоению новых двигательных действий</w:t>
      </w:r>
      <w:r>
        <w:rPr>
          <w:spacing w:val="80"/>
        </w:rPr>
        <w:t xml:space="preserve">    </w:t>
      </w:r>
      <w:r>
        <w:t>и</w:t>
      </w:r>
      <w:r>
        <w:rPr>
          <w:spacing w:val="80"/>
        </w:rPr>
        <w:t xml:space="preserve">    </w:t>
      </w:r>
      <w:r>
        <w:t>развитию</w:t>
      </w:r>
      <w:r>
        <w:rPr>
          <w:spacing w:val="80"/>
        </w:rPr>
        <w:t xml:space="preserve">    </w:t>
      </w:r>
      <w:r>
        <w:t>основных</w:t>
      </w:r>
      <w:r>
        <w:rPr>
          <w:spacing w:val="80"/>
        </w:rPr>
        <w:t xml:space="preserve">    </w:t>
      </w:r>
      <w:r>
        <w:t>физических</w:t>
      </w:r>
      <w:r>
        <w:rPr>
          <w:spacing w:val="80"/>
        </w:rPr>
        <w:t xml:space="preserve">    </w:t>
      </w:r>
      <w:r>
        <w:t>качеств,</w:t>
      </w:r>
      <w:r>
        <w:rPr>
          <w:spacing w:val="80"/>
        </w:rPr>
        <w:t xml:space="preserve">    </w:t>
      </w:r>
      <w:r>
        <w:t>контролировать и анализировать эффективность этих занятий.</w:t>
      </w:r>
    </w:p>
    <w:p w:rsidR="00033849" w:rsidRDefault="00721D58">
      <w:pPr>
        <w:pStyle w:val="a3"/>
        <w:tabs>
          <w:tab w:val="left" w:pos="2311"/>
          <w:tab w:val="left" w:pos="3578"/>
          <w:tab w:val="left" w:pos="5549"/>
          <w:tab w:val="left" w:pos="8001"/>
          <w:tab w:val="left" w:pos="9479"/>
        </w:tabs>
        <w:spacing w:line="360" w:lineRule="auto"/>
        <w:ind w:right="156"/>
      </w:pPr>
      <w:r>
        <w:rPr>
          <w:spacing w:val="-2"/>
        </w:rPr>
        <w:t>знание</w:t>
      </w:r>
      <w:r>
        <w:tab/>
      </w:r>
      <w:r>
        <w:rPr>
          <w:spacing w:val="-4"/>
        </w:rPr>
        <w:t>основ</w:t>
      </w:r>
      <w:r>
        <w:tab/>
      </w:r>
      <w:r>
        <w:rPr>
          <w:spacing w:val="-2"/>
        </w:rPr>
        <w:t>организации</w:t>
      </w:r>
      <w:r>
        <w:tab/>
      </w:r>
      <w:r>
        <w:rPr>
          <w:spacing w:val="-2"/>
        </w:rPr>
        <w:t>самостоятельных</w:t>
      </w:r>
      <w:r>
        <w:tab/>
      </w:r>
      <w:r>
        <w:rPr>
          <w:spacing w:val="-2"/>
        </w:rPr>
        <w:t>занятий</w:t>
      </w:r>
      <w:r>
        <w:tab/>
      </w:r>
      <w:r>
        <w:rPr>
          <w:spacing w:val="-2"/>
        </w:rPr>
        <w:t xml:space="preserve">тэг-регби </w:t>
      </w:r>
      <w:r>
        <w:t xml:space="preserve">со сверстниками, организации и проведения со сверстниками подвижных игр средствами тэг- </w:t>
      </w:r>
      <w:r>
        <w:rPr>
          <w:spacing w:val="-2"/>
        </w:rPr>
        <w:t>регби;</w:t>
      </w:r>
    </w:p>
    <w:p w:rsidR="00033849" w:rsidRDefault="00721D58">
      <w:pPr>
        <w:pStyle w:val="a3"/>
        <w:spacing w:line="362" w:lineRule="auto"/>
        <w:ind w:right="169"/>
      </w:pPr>
      <w:r>
        <w:t>умение</w:t>
      </w:r>
      <w:r>
        <w:rPr>
          <w:spacing w:val="80"/>
          <w:w w:val="150"/>
        </w:rPr>
        <w:t xml:space="preserve">   </w:t>
      </w:r>
      <w:r>
        <w:t>максимально</w:t>
      </w:r>
      <w:r>
        <w:rPr>
          <w:spacing w:val="80"/>
          <w:w w:val="150"/>
        </w:rPr>
        <w:t xml:space="preserve">   </w:t>
      </w:r>
      <w:r>
        <w:t>проявлять</w:t>
      </w:r>
      <w:r>
        <w:rPr>
          <w:spacing w:val="80"/>
          <w:w w:val="150"/>
        </w:rPr>
        <w:t xml:space="preserve">   </w:t>
      </w:r>
      <w:r>
        <w:t>физические</w:t>
      </w:r>
      <w:r>
        <w:rPr>
          <w:spacing w:val="80"/>
          <w:w w:val="150"/>
        </w:rPr>
        <w:t xml:space="preserve">   </w:t>
      </w:r>
      <w:r>
        <w:t>способности</w:t>
      </w:r>
      <w:r>
        <w:rPr>
          <w:spacing w:val="80"/>
          <w:w w:val="150"/>
        </w:rPr>
        <w:t xml:space="preserve">   </w:t>
      </w:r>
      <w:r>
        <w:t>(качества) при</w:t>
      </w:r>
      <w:r>
        <w:rPr>
          <w:spacing w:val="80"/>
        </w:rPr>
        <w:t xml:space="preserve">   </w:t>
      </w:r>
      <w:r>
        <w:t>выполнении</w:t>
      </w:r>
      <w:r>
        <w:rPr>
          <w:spacing w:val="80"/>
        </w:rPr>
        <w:t xml:space="preserve">   </w:t>
      </w:r>
      <w:r>
        <w:t>тестовых</w:t>
      </w:r>
      <w:r>
        <w:rPr>
          <w:spacing w:val="79"/>
        </w:rPr>
        <w:t xml:space="preserve">   </w:t>
      </w:r>
      <w:r>
        <w:t>упражнений</w:t>
      </w:r>
      <w:r>
        <w:rPr>
          <w:spacing w:val="80"/>
        </w:rPr>
        <w:t xml:space="preserve">   </w:t>
      </w:r>
      <w:r>
        <w:t>уровня</w:t>
      </w:r>
      <w:r>
        <w:rPr>
          <w:spacing w:val="80"/>
        </w:rPr>
        <w:t xml:space="preserve">   </w:t>
      </w:r>
      <w:r>
        <w:t>физической</w:t>
      </w:r>
      <w:r>
        <w:rPr>
          <w:spacing w:val="80"/>
        </w:rPr>
        <w:t xml:space="preserve">   </w:t>
      </w:r>
      <w:r>
        <w:t>подготовленности в тэг-регби.</w:t>
      </w:r>
    </w:p>
    <w:p w:rsidR="00033849" w:rsidRDefault="00721D58">
      <w:pPr>
        <w:pStyle w:val="a5"/>
        <w:numPr>
          <w:ilvl w:val="2"/>
          <w:numId w:val="55"/>
        </w:numPr>
        <w:tabs>
          <w:tab w:val="left" w:pos="1787"/>
        </w:tabs>
        <w:spacing w:line="269" w:lineRule="exact"/>
        <w:ind w:left="1787" w:hanging="843"/>
        <w:jc w:val="both"/>
        <w:rPr>
          <w:sz w:val="24"/>
        </w:rPr>
      </w:pPr>
      <w:r>
        <w:rPr>
          <w:sz w:val="24"/>
        </w:rPr>
        <w:t>Модуль</w:t>
      </w:r>
      <w:r>
        <w:rPr>
          <w:spacing w:val="-9"/>
          <w:sz w:val="24"/>
        </w:rPr>
        <w:t xml:space="preserve"> </w:t>
      </w:r>
      <w:r>
        <w:rPr>
          <w:spacing w:val="-2"/>
          <w:sz w:val="24"/>
        </w:rPr>
        <w:t>«Плавание».</w:t>
      </w:r>
    </w:p>
    <w:p w:rsidR="00033849" w:rsidRDefault="00721D58">
      <w:pPr>
        <w:pStyle w:val="a5"/>
        <w:numPr>
          <w:ilvl w:val="3"/>
          <w:numId w:val="55"/>
        </w:numPr>
        <w:tabs>
          <w:tab w:val="left" w:pos="1965"/>
        </w:tabs>
        <w:spacing w:before="130"/>
        <w:ind w:left="1965" w:hanging="1021"/>
        <w:jc w:val="both"/>
        <w:rPr>
          <w:sz w:val="24"/>
        </w:rPr>
      </w:pPr>
      <w:r>
        <w:rPr>
          <w:sz w:val="24"/>
        </w:rPr>
        <w:t>Пояснительная</w:t>
      </w:r>
      <w:r>
        <w:rPr>
          <w:spacing w:val="-10"/>
          <w:sz w:val="24"/>
        </w:rPr>
        <w:t xml:space="preserve"> </w:t>
      </w:r>
      <w:r>
        <w:rPr>
          <w:sz w:val="24"/>
        </w:rPr>
        <w:t>записка</w:t>
      </w:r>
      <w:r>
        <w:rPr>
          <w:spacing w:val="-4"/>
          <w:sz w:val="24"/>
        </w:rPr>
        <w:t xml:space="preserve"> </w:t>
      </w:r>
      <w:r>
        <w:rPr>
          <w:sz w:val="24"/>
        </w:rPr>
        <w:t xml:space="preserve">модуля </w:t>
      </w:r>
      <w:r>
        <w:rPr>
          <w:spacing w:val="-2"/>
          <w:sz w:val="24"/>
        </w:rPr>
        <w:t>«Плавание».</w:t>
      </w:r>
    </w:p>
    <w:p w:rsidR="00033849" w:rsidRDefault="00721D58">
      <w:pPr>
        <w:pStyle w:val="a3"/>
        <w:spacing w:before="137" w:line="360" w:lineRule="auto"/>
        <w:ind w:right="168"/>
      </w:pPr>
      <w:r>
        <w:t>Модуль «Плавание» (далее – модуль по плаванию, плавание) на уровне начального общего образования разработан для обучающихся 2 - 4 классов с целью оказания методической помощи учителю</w:t>
      </w:r>
      <w:r>
        <w:rPr>
          <w:spacing w:val="42"/>
        </w:rPr>
        <w:t xml:space="preserve">  </w:t>
      </w:r>
      <w:r>
        <w:t>физической</w:t>
      </w:r>
      <w:r>
        <w:rPr>
          <w:spacing w:val="45"/>
        </w:rPr>
        <w:t xml:space="preserve">  </w:t>
      </w:r>
      <w:r>
        <w:t>культуры</w:t>
      </w:r>
      <w:r>
        <w:rPr>
          <w:spacing w:val="48"/>
        </w:rPr>
        <w:t xml:space="preserve">  </w:t>
      </w:r>
      <w:r>
        <w:t>в</w:t>
      </w:r>
      <w:r>
        <w:rPr>
          <w:spacing w:val="46"/>
        </w:rPr>
        <w:t xml:space="preserve">  </w:t>
      </w:r>
      <w:r>
        <w:t>создании</w:t>
      </w:r>
      <w:r>
        <w:rPr>
          <w:spacing w:val="45"/>
        </w:rPr>
        <w:t xml:space="preserve">  </w:t>
      </w:r>
      <w:r>
        <w:t>рабочей</w:t>
      </w:r>
      <w:r>
        <w:rPr>
          <w:spacing w:val="43"/>
        </w:rPr>
        <w:t xml:space="preserve">  </w:t>
      </w:r>
      <w:r>
        <w:t>программы</w:t>
      </w:r>
      <w:r>
        <w:rPr>
          <w:spacing w:val="43"/>
        </w:rPr>
        <w:t xml:space="preserve">  </w:t>
      </w:r>
      <w:r>
        <w:t>по</w:t>
      </w:r>
      <w:r>
        <w:rPr>
          <w:spacing w:val="45"/>
        </w:rPr>
        <w:t xml:space="preserve">  </w:t>
      </w:r>
      <w:r>
        <w:t>учебному</w:t>
      </w:r>
      <w:r>
        <w:rPr>
          <w:spacing w:val="41"/>
        </w:rPr>
        <w:t xml:space="preserve">  </w:t>
      </w:r>
      <w:r>
        <w:rPr>
          <w:spacing w:val="-2"/>
        </w:rPr>
        <w:t>предмету</w:t>
      </w:r>
    </w:p>
    <w:p w:rsidR="00033849" w:rsidRDefault="00721D58">
      <w:pPr>
        <w:pStyle w:val="a3"/>
        <w:spacing w:before="1" w:line="360" w:lineRule="auto"/>
        <w:ind w:right="178" w:firstLine="0"/>
      </w:pPr>
      <w:r>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033849" w:rsidRDefault="00721D58">
      <w:pPr>
        <w:pStyle w:val="a3"/>
        <w:tabs>
          <w:tab w:val="left" w:pos="3276"/>
          <w:tab w:val="left" w:pos="5844"/>
          <w:tab w:val="left" w:pos="9088"/>
        </w:tabs>
        <w:spacing w:before="3" w:line="360" w:lineRule="auto"/>
        <w:ind w:right="162"/>
      </w:pPr>
      <w:r>
        <w:t xml:space="preserve">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w:t>
      </w:r>
      <w:r>
        <w:rPr>
          <w:spacing w:val="-2"/>
        </w:rPr>
        <w:t>сохранение</w:t>
      </w:r>
      <w:r>
        <w:tab/>
      </w:r>
      <w:r>
        <w:rPr>
          <w:spacing w:val="-2"/>
        </w:rPr>
        <w:t>жизни,</w:t>
      </w:r>
      <w:r>
        <w:tab/>
      </w:r>
      <w:r>
        <w:rPr>
          <w:spacing w:val="-2"/>
        </w:rPr>
        <w:t>обеспечивает</w:t>
      </w:r>
      <w:r>
        <w:tab/>
      </w:r>
      <w:r>
        <w:rPr>
          <w:spacing w:val="-2"/>
        </w:rPr>
        <w:t xml:space="preserve">безопасность </w:t>
      </w:r>
      <w:r>
        <w:t>и предотвращает несчастные случаи при нахождении его в водной среде.</w:t>
      </w:r>
    </w:p>
    <w:p w:rsidR="00033849" w:rsidRDefault="00721D58">
      <w:pPr>
        <w:pStyle w:val="a3"/>
        <w:tabs>
          <w:tab w:val="left" w:pos="1946"/>
          <w:tab w:val="left" w:pos="3765"/>
          <w:tab w:val="left" w:pos="5400"/>
          <w:tab w:val="left" w:pos="7314"/>
          <w:tab w:val="left" w:pos="8769"/>
          <w:tab w:val="left" w:pos="9700"/>
        </w:tabs>
        <w:spacing w:line="360" w:lineRule="auto"/>
        <w:ind w:right="169"/>
      </w:pPr>
      <w:r>
        <w:t xml:space="preserve">Средства плавания способствуют гармоничному развитию и укреплению здоровья детей </w:t>
      </w:r>
      <w:r>
        <w:rPr>
          <w:spacing w:val="-2"/>
        </w:rPr>
        <w:t>младшего</w:t>
      </w:r>
      <w:r>
        <w:tab/>
      </w:r>
      <w:r>
        <w:rPr>
          <w:spacing w:val="-2"/>
        </w:rPr>
        <w:t>школьного</w:t>
      </w:r>
      <w:r>
        <w:tab/>
      </w:r>
      <w:r>
        <w:rPr>
          <w:spacing w:val="-2"/>
        </w:rPr>
        <w:t>возраста,</w:t>
      </w:r>
      <w:r>
        <w:tab/>
      </w:r>
      <w:r>
        <w:rPr>
          <w:spacing w:val="-2"/>
        </w:rPr>
        <w:t>комплексно</w:t>
      </w:r>
      <w:r>
        <w:tab/>
      </w:r>
      <w:r>
        <w:rPr>
          <w:spacing w:val="-2"/>
        </w:rPr>
        <w:t>влияют</w:t>
      </w:r>
      <w:r>
        <w:tab/>
      </w:r>
      <w:r>
        <w:rPr>
          <w:spacing w:val="-5"/>
        </w:rPr>
        <w:t>на</w:t>
      </w:r>
      <w:r>
        <w:tab/>
      </w:r>
      <w:r>
        <w:rPr>
          <w:spacing w:val="-2"/>
        </w:rPr>
        <w:t>органы</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62" w:firstLine="0"/>
      </w:pPr>
      <w:r>
        <w:t>и</w:t>
      </w:r>
      <w:r>
        <w:rPr>
          <w:spacing w:val="58"/>
        </w:rPr>
        <w:t xml:space="preserve">  </w:t>
      </w:r>
      <w:r>
        <w:t>системы</w:t>
      </w:r>
      <w:r>
        <w:rPr>
          <w:spacing w:val="56"/>
        </w:rPr>
        <w:t xml:space="preserve">  </w:t>
      </w:r>
      <w:r>
        <w:t>растущего</w:t>
      </w:r>
      <w:r>
        <w:rPr>
          <w:spacing w:val="57"/>
        </w:rPr>
        <w:t xml:space="preserve">  </w:t>
      </w:r>
      <w:r>
        <w:t>организма,</w:t>
      </w:r>
      <w:r>
        <w:rPr>
          <w:spacing w:val="58"/>
        </w:rPr>
        <w:t xml:space="preserve">  </w:t>
      </w:r>
      <w:r>
        <w:t>укрепляя</w:t>
      </w:r>
      <w:r>
        <w:rPr>
          <w:spacing w:val="57"/>
        </w:rPr>
        <w:t xml:space="preserve">  </w:t>
      </w:r>
      <w:r>
        <w:t>и</w:t>
      </w:r>
      <w:r>
        <w:rPr>
          <w:spacing w:val="55"/>
        </w:rPr>
        <w:t xml:space="preserve">  </w:t>
      </w:r>
      <w:r>
        <w:t>повышая</w:t>
      </w:r>
      <w:r>
        <w:rPr>
          <w:spacing w:val="57"/>
        </w:rPr>
        <w:t xml:space="preserve">  </w:t>
      </w:r>
      <w:r>
        <w:t>их</w:t>
      </w:r>
      <w:r>
        <w:rPr>
          <w:spacing w:val="55"/>
        </w:rPr>
        <w:t xml:space="preserve">  </w:t>
      </w:r>
      <w:r>
        <w:t>функциональный</w:t>
      </w:r>
      <w:r>
        <w:rPr>
          <w:spacing w:val="56"/>
        </w:rPr>
        <w:t xml:space="preserve">  </w:t>
      </w:r>
      <w:r>
        <w:t>уровень, а также являются важным средством закаливания.</w:t>
      </w:r>
    </w:p>
    <w:p w:rsidR="00033849" w:rsidRDefault="00721D58">
      <w:pPr>
        <w:pStyle w:val="a3"/>
        <w:spacing w:line="360" w:lineRule="auto"/>
        <w:ind w:right="167"/>
      </w:pPr>
      <w:r>
        <w:t xml:space="preserve">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w:t>
      </w:r>
      <w:r>
        <w:rPr>
          <w:spacing w:val="-2"/>
        </w:rPr>
        <w:t>выносливость.</w:t>
      </w:r>
    </w:p>
    <w:p w:rsidR="00033849" w:rsidRDefault="00721D58">
      <w:pPr>
        <w:pStyle w:val="a3"/>
        <w:spacing w:line="360" w:lineRule="auto"/>
        <w:ind w:right="171"/>
      </w:pPr>
      <w:r>
        <w:t>Систематические</w:t>
      </w:r>
      <w:r>
        <w:rPr>
          <w:spacing w:val="80"/>
        </w:rPr>
        <w:t xml:space="preserve">   </w:t>
      </w:r>
      <w:r>
        <w:t>занятия</w:t>
      </w:r>
      <w:r>
        <w:rPr>
          <w:spacing w:val="80"/>
        </w:rPr>
        <w:t xml:space="preserve">   </w:t>
      </w:r>
      <w:r>
        <w:t>плаванием</w:t>
      </w:r>
      <w:r>
        <w:rPr>
          <w:spacing w:val="80"/>
        </w:rPr>
        <w:t xml:space="preserve">   </w:t>
      </w:r>
      <w:r>
        <w:t>развивают</w:t>
      </w:r>
      <w:r>
        <w:rPr>
          <w:spacing w:val="80"/>
        </w:rPr>
        <w:t xml:space="preserve">   </w:t>
      </w:r>
      <w:r>
        <w:t>такие</w:t>
      </w:r>
      <w:r>
        <w:rPr>
          <w:spacing w:val="80"/>
        </w:rPr>
        <w:t xml:space="preserve">   </w:t>
      </w:r>
      <w:r>
        <w:t>черты</w:t>
      </w:r>
      <w:r>
        <w:rPr>
          <w:spacing w:val="80"/>
        </w:rPr>
        <w:t xml:space="preserve">   </w:t>
      </w:r>
      <w:r>
        <w:t>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033849" w:rsidRDefault="00721D58">
      <w:pPr>
        <w:pStyle w:val="a5"/>
        <w:numPr>
          <w:ilvl w:val="3"/>
          <w:numId w:val="55"/>
        </w:numPr>
        <w:tabs>
          <w:tab w:val="left" w:pos="1964"/>
          <w:tab w:val="left" w:pos="3592"/>
          <w:tab w:val="left" w:pos="6539"/>
          <w:tab w:val="left" w:pos="9405"/>
        </w:tabs>
        <w:spacing w:line="360" w:lineRule="auto"/>
        <w:ind w:right="165" w:firstLine="710"/>
        <w:jc w:val="both"/>
        <w:rPr>
          <w:sz w:val="24"/>
        </w:rPr>
      </w:pPr>
      <w:r>
        <w:rPr>
          <w:sz w:val="24"/>
        </w:rPr>
        <w:t>Целью</w:t>
      </w:r>
      <w:r>
        <w:rPr>
          <w:spacing w:val="80"/>
          <w:sz w:val="24"/>
        </w:rPr>
        <w:t xml:space="preserve">  </w:t>
      </w:r>
      <w:r>
        <w:rPr>
          <w:sz w:val="24"/>
        </w:rPr>
        <w:t>изучения</w:t>
      </w:r>
      <w:r>
        <w:rPr>
          <w:spacing w:val="80"/>
          <w:sz w:val="24"/>
        </w:rPr>
        <w:t xml:space="preserve">  </w:t>
      </w:r>
      <w:r>
        <w:rPr>
          <w:sz w:val="24"/>
        </w:rPr>
        <w:t>модуля</w:t>
      </w:r>
      <w:r>
        <w:rPr>
          <w:spacing w:val="80"/>
          <w:sz w:val="24"/>
        </w:rPr>
        <w:t xml:space="preserve">  </w:t>
      </w:r>
      <w:r>
        <w:rPr>
          <w:sz w:val="24"/>
        </w:rPr>
        <w:t>«Плавание»</w:t>
      </w:r>
      <w:r>
        <w:rPr>
          <w:spacing w:val="80"/>
          <w:sz w:val="24"/>
        </w:rPr>
        <w:t xml:space="preserve">  </w:t>
      </w:r>
      <w:r>
        <w:rPr>
          <w:sz w:val="24"/>
        </w:rPr>
        <w:t>является</w:t>
      </w:r>
      <w:r>
        <w:rPr>
          <w:spacing w:val="80"/>
          <w:sz w:val="24"/>
        </w:rPr>
        <w:t xml:space="preserve">  </w:t>
      </w:r>
      <w:r>
        <w:rPr>
          <w:sz w:val="24"/>
        </w:rPr>
        <w:t>обучение</w:t>
      </w:r>
      <w:r>
        <w:rPr>
          <w:spacing w:val="80"/>
          <w:sz w:val="24"/>
        </w:rPr>
        <w:t xml:space="preserve">  </w:t>
      </w:r>
      <w:r>
        <w:rPr>
          <w:sz w:val="24"/>
        </w:rPr>
        <w:t>плаванию</w:t>
      </w:r>
      <w:r>
        <w:rPr>
          <w:spacing w:val="40"/>
          <w:sz w:val="24"/>
        </w:rPr>
        <w:t xml:space="preserve"> </w:t>
      </w:r>
      <w:r>
        <w:rPr>
          <w:sz w:val="24"/>
        </w:rPr>
        <w:t xml:space="preserve">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w:t>
      </w:r>
      <w:r>
        <w:rPr>
          <w:spacing w:val="-2"/>
          <w:sz w:val="24"/>
        </w:rPr>
        <w:t>собственного</w:t>
      </w:r>
      <w:r>
        <w:rPr>
          <w:sz w:val="24"/>
        </w:rPr>
        <w:tab/>
      </w:r>
      <w:r>
        <w:rPr>
          <w:sz w:val="24"/>
        </w:rPr>
        <w:tab/>
      </w:r>
      <w:r>
        <w:rPr>
          <w:spacing w:val="-2"/>
          <w:sz w:val="24"/>
        </w:rPr>
        <w:t>здоровья,</w:t>
      </w:r>
      <w:r>
        <w:rPr>
          <w:sz w:val="24"/>
        </w:rPr>
        <w:tab/>
      </w:r>
      <w:r>
        <w:rPr>
          <w:spacing w:val="-2"/>
          <w:sz w:val="24"/>
        </w:rPr>
        <w:t>ведению</w:t>
      </w:r>
      <w:r>
        <w:rPr>
          <w:sz w:val="24"/>
        </w:rPr>
        <w:tab/>
      </w:r>
      <w:r>
        <w:rPr>
          <w:spacing w:val="-2"/>
          <w:sz w:val="24"/>
        </w:rPr>
        <w:t xml:space="preserve">здорового </w:t>
      </w:r>
      <w:r>
        <w:rPr>
          <w:sz w:val="24"/>
        </w:rPr>
        <w:t>и</w:t>
      </w:r>
      <w:r>
        <w:rPr>
          <w:spacing w:val="71"/>
          <w:w w:val="150"/>
          <w:sz w:val="24"/>
        </w:rPr>
        <w:t xml:space="preserve">  </w:t>
      </w:r>
      <w:r>
        <w:rPr>
          <w:sz w:val="24"/>
        </w:rPr>
        <w:t>безопасного</w:t>
      </w:r>
      <w:r>
        <w:rPr>
          <w:spacing w:val="70"/>
          <w:w w:val="150"/>
          <w:sz w:val="24"/>
        </w:rPr>
        <w:t xml:space="preserve">  </w:t>
      </w:r>
      <w:r>
        <w:rPr>
          <w:sz w:val="24"/>
        </w:rPr>
        <w:t>образа</w:t>
      </w:r>
      <w:r>
        <w:rPr>
          <w:spacing w:val="70"/>
          <w:w w:val="150"/>
          <w:sz w:val="24"/>
        </w:rPr>
        <w:t xml:space="preserve">  </w:t>
      </w:r>
      <w:r>
        <w:rPr>
          <w:sz w:val="24"/>
        </w:rPr>
        <w:t>жизни</w:t>
      </w:r>
      <w:r>
        <w:rPr>
          <w:spacing w:val="71"/>
          <w:w w:val="150"/>
          <w:sz w:val="24"/>
        </w:rPr>
        <w:t xml:space="preserve">  </w:t>
      </w:r>
      <w:r>
        <w:rPr>
          <w:sz w:val="24"/>
        </w:rPr>
        <w:t>через</w:t>
      </w:r>
      <w:r>
        <w:rPr>
          <w:spacing w:val="69"/>
          <w:w w:val="150"/>
          <w:sz w:val="24"/>
        </w:rPr>
        <w:t xml:space="preserve">  </w:t>
      </w:r>
      <w:r>
        <w:rPr>
          <w:sz w:val="24"/>
        </w:rPr>
        <w:t>занятия</w:t>
      </w:r>
      <w:r>
        <w:rPr>
          <w:spacing w:val="71"/>
          <w:w w:val="150"/>
          <w:sz w:val="24"/>
        </w:rPr>
        <w:t xml:space="preserve">  </w:t>
      </w:r>
      <w:r>
        <w:rPr>
          <w:sz w:val="24"/>
        </w:rPr>
        <w:t>физической</w:t>
      </w:r>
      <w:r>
        <w:rPr>
          <w:spacing w:val="71"/>
          <w:w w:val="150"/>
          <w:sz w:val="24"/>
        </w:rPr>
        <w:t xml:space="preserve">  </w:t>
      </w:r>
      <w:r>
        <w:rPr>
          <w:sz w:val="24"/>
        </w:rPr>
        <w:t>культурой</w:t>
      </w:r>
      <w:r>
        <w:rPr>
          <w:spacing w:val="71"/>
          <w:w w:val="150"/>
          <w:sz w:val="24"/>
        </w:rPr>
        <w:t xml:space="preserve">  </w:t>
      </w:r>
      <w:r>
        <w:rPr>
          <w:sz w:val="24"/>
        </w:rPr>
        <w:t>и</w:t>
      </w:r>
      <w:r>
        <w:rPr>
          <w:spacing w:val="71"/>
          <w:w w:val="150"/>
          <w:sz w:val="24"/>
        </w:rPr>
        <w:t xml:space="preserve">  </w:t>
      </w:r>
      <w:r>
        <w:rPr>
          <w:sz w:val="24"/>
        </w:rPr>
        <w:t>спортом с использованием средств плавания.</w:t>
      </w:r>
    </w:p>
    <w:p w:rsidR="00033849" w:rsidRDefault="00721D58">
      <w:pPr>
        <w:pStyle w:val="a5"/>
        <w:numPr>
          <w:ilvl w:val="3"/>
          <w:numId w:val="55"/>
        </w:numPr>
        <w:tabs>
          <w:tab w:val="left" w:pos="1965"/>
        </w:tabs>
        <w:spacing w:line="274" w:lineRule="exact"/>
        <w:ind w:left="1965" w:hanging="1021"/>
        <w:jc w:val="both"/>
        <w:rPr>
          <w:sz w:val="24"/>
        </w:rPr>
      </w:pPr>
      <w:r>
        <w:rPr>
          <w:sz w:val="24"/>
        </w:rPr>
        <w:t>Задачами</w:t>
      </w:r>
      <w:r>
        <w:rPr>
          <w:spacing w:val="-6"/>
          <w:sz w:val="24"/>
        </w:rPr>
        <w:t xml:space="preserve"> </w:t>
      </w:r>
      <w:r>
        <w:rPr>
          <w:sz w:val="24"/>
        </w:rPr>
        <w:t>изучения</w:t>
      </w:r>
      <w:r>
        <w:rPr>
          <w:spacing w:val="-7"/>
          <w:sz w:val="24"/>
        </w:rPr>
        <w:t xml:space="preserve"> </w:t>
      </w:r>
      <w:r>
        <w:rPr>
          <w:sz w:val="24"/>
        </w:rPr>
        <w:t>модуля</w:t>
      </w:r>
      <w:r>
        <w:rPr>
          <w:spacing w:val="2"/>
          <w:sz w:val="24"/>
        </w:rPr>
        <w:t xml:space="preserve"> </w:t>
      </w:r>
      <w:r>
        <w:rPr>
          <w:sz w:val="24"/>
        </w:rPr>
        <w:t>«Плавание»</w:t>
      </w:r>
      <w:r>
        <w:rPr>
          <w:spacing w:val="-10"/>
          <w:sz w:val="24"/>
        </w:rPr>
        <w:t xml:space="preserve"> </w:t>
      </w:r>
      <w:r>
        <w:rPr>
          <w:spacing w:val="-2"/>
          <w:sz w:val="24"/>
        </w:rPr>
        <w:t>являются:</w:t>
      </w:r>
    </w:p>
    <w:p w:rsidR="00033849" w:rsidRDefault="00721D58">
      <w:pPr>
        <w:pStyle w:val="a3"/>
        <w:spacing w:before="137" w:line="362" w:lineRule="auto"/>
        <w:ind w:right="170"/>
      </w:pPr>
      <w:r>
        <w:t>всестороннее гармоничное развитие детей младшего школьного возраста, увеличение объёма их двигательной активности;</w:t>
      </w:r>
    </w:p>
    <w:p w:rsidR="00033849" w:rsidRDefault="00721D58">
      <w:pPr>
        <w:pStyle w:val="a3"/>
        <w:spacing w:line="360" w:lineRule="auto"/>
        <w:ind w:right="168"/>
      </w:pPr>
      <w:r>
        <w:t>укрепление физического, психологического и социального здоровья обучающихся,</w:t>
      </w:r>
      <w:r>
        <w:rPr>
          <w:spacing w:val="40"/>
        </w:rPr>
        <w:t xml:space="preserve"> </w:t>
      </w:r>
      <w:r>
        <w:t>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033849" w:rsidRDefault="00721D58">
      <w:pPr>
        <w:pStyle w:val="a3"/>
        <w:spacing w:line="360" w:lineRule="auto"/>
        <w:ind w:right="172"/>
      </w:pPr>
      <w:r>
        <w:t>формирование</w:t>
      </w:r>
      <w:r>
        <w:rPr>
          <w:spacing w:val="80"/>
        </w:rPr>
        <w:t xml:space="preserve">   </w:t>
      </w:r>
      <w:r>
        <w:t>жизненно</w:t>
      </w:r>
      <w:r>
        <w:rPr>
          <w:spacing w:val="80"/>
        </w:rPr>
        <w:t xml:space="preserve">   </w:t>
      </w:r>
      <w:r>
        <w:t>важного</w:t>
      </w:r>
      <w:r>
        <w:rPr>
          <w:spacing w:val="80"/>
        </w:rPr>
        <w:t xml:space="preserve">   </w:t>
      </w:r>
      <w:r>
        <w:t>навыка</w:t>
      </w:r>
      <w:r>
        <w:rPr>
          <w:spacing w:val="80"/>
        </w:rPr>
        <w:t xml:space="preserve">   </w:t>
      </w:r>
      <w:r>
        <w:t>плавания</w:t>
      </w:r>
      <w:r>
        <w:rPr>
          <w:spacing w:val="80"/>
        </w:rPr>
        <w:t xml:space="preserve">   </w:t>
      </w:r>
      <w:r>
        <w:t>и</w:t>
      </w:r>
      <w:r>
        <w:rPr>
          <w:spacing w:val="80"/>
        </w:rPr>
        <w:t xml:space="preserve">   </w:t>
      </w:r>
      <w:r>
        <w:t>умения применять его в различных условиях;</w:t>
      </w:r>
    </w:p>
    <w:p w:rsidR="00033849" w:rsidRDefault="00721D58">
      <w:pPr>
        <w:pStyle w:val="a3"/>
        <w:spacing w:line="362" w:lineRule="auto"/>
        <w:ind w:right="165"/>
      </w:pPr>
      <w:r>
        <w:t>формирование</w:t>
      </w:r>
      <w:r>
        <w:rPr>
          <w:spacing w:val="66"/>
          <w:w w:val="150"/>
        </w:rPr>
        <w:t xml:space="preserve">   </w:t>
      </w:r>
      <w:r>
        <w:t>общих</w:t>
      </w:r>
      <w:r>
        <w:rPr>
          <w:spacing w:val="67"/>
          <w:w w:val="150"/>
        </w:rPr>
        <w:t xml:space="preserve">   </w:t>
      </w:r>
      <w:r>
        <w:t>представлений</w:t>
      </w:r>
      <w:r>
        <w:rPr>
          <w:spacing w:val="66"/>
          <w:w w:val="150"/>
        </w:rPr>
        <w:t xml:space="preserve">   </w:t>
      </w:r>
      <w:r>
        <w:t>о</w:t>
      </w:r>
      <w:r>
        <w:rPr>
          <w:spacing w:val="69"/>
          <w:w w:val="150"/>
        </w:rPr>
        <w:t xml:space="preserve">   </w:t>
      </w:r>
      <w:r>
        <w:t>плавании,</w:t>
      </w:r>
      <w:r>
        <w:rPr>
          <w:spacing w:val="68"/>
          <w:w w:val="150"/>
        </w:rPr>
        <w:t xml:space="preserve">   </w:t>
      </w:r>
      <w:r>
        <w:t>его</w:t>
      </w:r>
      <w:r>
        <w:rPr>
          <w:spacing w:val="69"/>
          <w:w w:val="150"/>
        </w:rPr>
        <w:t xml:space="preserve">   </w:t>
      </w:r>
      <w:r>
        <w:t xml:space="preserve">возможностях и значении в процессе укрепления здоровья, физическом развитии и физической подготовке </w:t>
      </w:r>
      <w:r>
        <w:rPr>
          <w:spacing w:val="-2"/>
        </w:rPr>
        <w:t>обучающихся;</w:t>
      </w:r>
    </w:p>
    <w:p w:rsidR="00033849" w:rsidRDefault="00721D58">
      <w:pPr>
        <w:pStyle w:val="a3"/>
        <w:spacing w:line="360" w:lineRule="auto"/>
        <w:ind w:right="163"/>
      </w:pPr>
      <w:r>
        <w:t>обучение</w:t>
      </w:r>
      <w:r>
        <w:rPr>
          <w:spacing w:val="69"/>
          <w:w w:val="150"/>
        </w:rPr>
        <w:t xml:space="preserve">  </w:t>
      </w:r>
      <w:r>
        <w:t>основам</w:t>
      </w:r>
      <w:r>
        <w:rPr>
          <w:spacing w:val="70"/>
          <w:w w:val="150"/>
        </w:rPr>
        <w:t xml:space="preserve">  </w:t>
      </w:r>
      <w:r>
        <w:t>техники</w:t>
      </w:r>
      <w:r>
        <w:rPr>
          <w:spacing w:val="70"/>
          <w:w w:val="150"/>
        </w:rPr>
        <w:t xml:space="preserve">  </w:t>
      </w:r>
      <w:r>
        <w:t>плавания,</w:t>
      </w:r>
      <w:r>
        <w:rPr>
          <w:spacing w:val="71"/>
          <w:w w:val="150"/>
        </w:rPr>
        <w:t xml:space="preserve">  </w:t>
      </w:r>
      <w:r>
        <w:t>безопасному</w:t>
      </w:r>
      <w:r>
        <w:rPr>
          <w:spacing w:val="71"/>
          <w:w w:val="150"/>
        </w:rPr>
        <w:t xml:space="preserve">  </w:t>
      </w:r>
      <w:r>
        <w:t>поведению</w:t>
      </w:r>
      <w:r>
        <w:rPr>
          <w:spacing w:val="71"/>
          <w:w w:val="150"/>
        </w:rPr>
        <w:t xml:space="preserve">  </w:t>
      </w:r>
      <w:r>
        <w:t>на</w:t>
      </w:r>
      <w:r>
        <w:rPr>
          <w:spacing w:val="69"/>
          <w:w w:val="150"/>
        </w:rPr>
        <w:t xml:space="preserve">  </w:t>
      </w:r>
      <w:r>
        <w:t>занятиях в бассейне, отдыхе у воды, в критических ситуациях;</w:t>
      </w:r>
    </w:p>
    <w:p w:rsidR="00033849" w:rsidRDefault="00721D58">
      <w:pPr>
        <w:pStyle w:val="a3"/>
        <w:spacing w:line="362" w:lineRule="auto"/>
        <w:ind w:right="160"/>
      </w:pPr>
      <w:r>
        <w:t>формирование культуры движений, обогащение двигательного опыта средствами плавания с общеразвивающей и корригирующей направленностью;</w:t>
      </w:r>
    </w:p>
    <w:p w:rsidR="00033849" w:rsidRDefault="00721D58">
      <w:pPr>
        <w:pStyle w:val="a3"/>
        <w:spacing w:line="360" w:lineRule="auto"/>
        <w:ind w:right="175"/>
      </w:pPr>
      <w:r>
        <w:t>воспитание общей культуры развития личности обучающегося средствами плавания, в том числе, для самореализации и самоопределения;</w:t>
      </w:r>
    </w:p>
    <w:p w:rsidR="00033849" w:rsidRDefault="00721D58">
      <w:pPr>
        <w:pStyle w:val="a3"/>
        <w:spacing w:line="360" w:lineRule="auto"/>
        <w:ind w:right="159"/>
      </w:pPr>
      <w: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033849" w:rsidRDefault="00721D58">
      <w:pPr>
        <w:pStyle w:val="a3"/>
        <w:ind w:left="944" w:firstLine="0"/>
      </w:pPr>
      <w:r>
        <w:t>популяризация</w:t>
      </w:r>
      <w:r>
        <w:rPr>
          <w:spacing w:val="-6"/>
        </w:rPr>
        <w:t xml:space="preserve"> </w:t>
      </w:r>
      <w:r>
        <w:t>плавания</w:t>
      </w:r>
      <w:r>
        <w:rPr>
          <w:spacing w:val="-8"/>
        </w:rPr>
        <w:t xml:space="preserve"> </w:t>
      </w:r>
      <w:r>
        <w:t>в</w:t>
      </w:r>
      <w:r>
        <w:rPr>
          <w:spacing w:val="-7"/>
        </w:rPr>
        <w:t xml:space="preserve"> </w:t>
      </w:r>
      <w:r>
        <w:t>общеобразовательных</w:t>
      </w:r>
      <w:r>
        <w:rPr>
          <w:spacing w:val="-3"/>
        </w:rPr>
        <w:t xml:space="preserve"> </w:t>
      </w:r>
      <w:r>
        <w:t>организациях,</w:t>
      </w:r>
      <w:r>
        <w:rPr>
          <w:spacing w:val="-2"/>
        </w:rPr>
        <w:t xml:space="preserve"> </w:t>
      </w:r>
      <w:r>
        <w:t>привлечение</w:t>
      </w:r>
      <w:r>
        <w:rPr>
          <w:spacing w:val="-9"/>
        </w:rPr>
        <w:t xml:space="preserve"> </w:t>
      </w:r>
      <w:r>
        <w:rPr>
          <w:spacing w:val="-2"/>
        </w:rPr>
        <w:t>обучающихся,</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right="172" w:firstLine="0"/>
      </w:pPr>
      <w:r>
        <w:t>проявляющих</w:t>
      </w:r>
      <w:r>
        <w:rPr>
          <w:spacing w:val="-2"/>
        </w:rPr>
        <w:t xml:space="preserve"> </w:t>
      </w:r>
      <w:r>
        <w:t>повышенный интерес и способности к занятиям плаванием</w:t>
      </w:r>
      <w:r>
        <w:rPr>
          <w:spacing w:val="-1"/>
        </w:rPr>
        <w:t xml:space="preserve"> </w:t>
      </w:r>
      <w:r>
        <w:t>в школьные спортивные клубы, секции, к участию в соревнованиях;</w:t>
      </w:r>
    </w:p>
    <w:p w:rsidR="00033849" w:rsidRDefault="00721D58">
      <w:pPr>
        <w:pStyle w:val="a3"/>
        <w:spacing w:line="273" w:lineRule="exact"/>
        <w:ind w:left="944" w:firstLine="0"/>
      </w:pPr>
      <w:r>
        <w:t>выявление,</w:t>
      </w:r>
      <w:r>
        <w:rPr>
          <w:spacing w:val="-2"/>
        </w:rPr>
        <w:t xml:space="preserve"> </w:t>
      </w:r>
      <w:r>
        <w:t>развитие</w:t>
      </w:r>
      <w:r>
        <w:rPr>
          <w:spacing w:val="-7"/>
        </w:rPr>
        <w:t xml:space="preserve"> </w:t>
      </w:r>
      <w:r>
        <w:t>и</w:t>
      </w:r>
      <w:r>
        <w:rPr>
          <w:spacing w:val="-4"/>
        </w:rPr>
        <w:t xml:space="preserve"> </w:t>
      </w:r>
      <w:r>
        <w:t>поддержка</w:t>
      </w:r>
      <w:r>
        <w:rPr>
          <w:spacing w:val="-3"/>
        </w:rPr>
        <w:t xml:space="preserve"> </w:t>
      </w:r>
      <w:r>
        <w:t>одарённых</w:t>
      </w:r>
      <w:r>
        <w:rPr>
          <w:spacing w:val="-5"/>
        </w:rPr>
        <w:t xml:space="preserve"> </w:t>
      </w:r>
      <w:r>
        <w:t>детей</w:t>
      </w:r>
      <w:r>
        <w:rPr>
          <w:spacing w:val="-2"/>
        </w:rPr>
        <w:t xml:space="preserve"> </w:t>
      </w:r>
      <w:r>
        <w:t>в</w:t>
      </w:r>
      <w:r>
        <w:rPr>
          <w:spacing w:val="-4"/>
        </w:rPr>
        <w:t xml:space="preserve"> </w:t>
      </w:r>
      <w:r>
        <w:t>области</w:t>
      </w:r>
      <w:r>
        <w:rPr>
          <w:spacing w:val="-3"/>
        </w:rPr>
        <w:t xml:space="preserve"> </w:t>
      </w:r>
      <w:r>
        <w:rPr>
          <w:spacing w:val="-2"/>
        </w:rPr>
        <w:t>спорта.</w:t>
      </w:r>
    </w:p>
    <w:p w:rsidR="00033849" w:rsidRDefault="00721D58">
      <w:pPr>
        <w:pStyle w:val="a5"/>
        <w:numPr>
          <w:ilvl w:val="3"/>
          <w:numId w:val="55"/>
        </w:numPr>
        <w:tabs>
          <w:tab w:val="left" w:pos="1965"/>
        </w:tabs>
        <w:spacing w:before="137"/>
        <w:ind w:left="1965" w:hanging="1021"/>
        <w:jc w:val="both"/>
        <w:rPr>
          <w:sz w:val="24"/>
        </w:rPr>
      </w:pPr>
      <w:r>
        <w:rPr>
          <w:sz w:val="24"/>
        </w:rPr>
        <w:t>Место</w:t>
      </w:r>
      <w:r>
        <w:rPr>
          <w:spacing w:val="-3"/>
          <w:sz w:val="24"/>
        </w:rPr>
        <w:t xml:space="preserve"> </w:t>
      </w:r>
      <w:r>
        <w:rPr>
          <w:sz w:val="24"/>
        </w:rPr>
        <w:t>и</w:t>
      </w:r>
      <w:r>
        <w:rPr>
          <w:spacing w:val="-2"/>
          <w:sz w:val="24"/>
        </w:rPr>
        <w:t xml:space="preserve"> </w:t>
      </w:r>
      <w:r>
        <w:rPr>
          <w:sz w:val="24"/>
        </w:rPr>
        <w:t>роль</w:t>
      </w:r>
      <w:r>
        <w:rPr>
          <w:spacing w:val="-7"/>
          <w:sz w:val="24"/>
        </w:rPr>
        <w:t xml:space="preserve"> </w:t>
      </w:r>
      <w:r>
        <w:rPr>
          <w:sz w:val="24"/>
        </w:rPr>
        <w:t>модуля</w:t>
      </w:r>
      <w:r>
        <w:rPr>
          <w:spacing w:val="2"/>
          <w:sz w:val="24"/>
        </w:rPr>
        <w:t xml:space="preserve"> </w:t>
      </w:r>
      <w:r>
        <w:rPr>
          <w:spacing w:val="-2"/>
          <w:sz w:val="24"/>
        </w:rPr>
        <w:t>«Плавание».</w:t>
      </w:r>
    </w:p>
    <w:p w:rsidR="00033849" w:rsidRDefault="00721D58">
      <w:pPr>
        <w:pStyle w:val="a3"/>
        <w:spacing w:before="137" w:line="360" w:lineRule="auto"/>
        <w:ind w:right="161"/>
      </w:pPr>
      <w:r>
        <w:t>Модуль</w:t>
      </w:r>
      <w:r>
        <w:rPr>
          <w:spacing w:val="80"/>
        </w:rPr>
        <w:t xml:space="preserve">  </w:t>
      </w:r>
      <w:r>
        <w:t>«Плавание»</w:t>
      </w:r>
      <w:r>
        <w:rPr>
          <w:spacing w:val="80"/>
        </w:rPr>
        <w:t xml:space="preserve">  </w:t>
      </w:r>
      <w:r>
        <w:t>доступен</w:t>
      </w:r>
      <w:r>
        <w:rPr>
          <w:spacing w:val="80"/>
        </w:rPr>
        <w:t xml:space="preserve">  </w:t>
      </w:r>
      <w:r>
        <w:t>для</w:t>
      </w:r>
      <w:r>
        <w:rPr>
          <w:spacing w:val="80"/>
        </w:rPr>
        <w:t xml:space="preserve">  </w:t>
      </w:r>
      <w:r>
        <w:t>освоения</w:t>
      </w:r>
      <w:r>
        <w:rPr>
          <w:spacing w:val="80"/>
        </w:rPr>
        <w:t xml:space="preserve">  </w:t>
      </w:r>
      <w:r>
        <w:t>всем</w:t>
      </w:r>
      <w:r>
        <w:rPr>
          <w:spacing w:val="80"/>
        </w:rPr>
        <w:t xml:space="preserve">  </w:t>
      </w:r>
      <w:r>
        <w:t>обучающимся,</w:t>
      </w:r>
      <w:r>
        <w:rPr>
          <w:spacing w:val="80"/>
        </w:rPr>
        <w:t xml:space="preserve">  </w:t>
      </w:r>
      <w:r>
        <w:t>независимо от уровня</w:t>
      </w:r>
      <w:r>
        <w:rPr>
          <w:spacing w:val="-1"/>
        </w:rPr>
        <w:t xml:space="preserve"> </w:t>
      </w:r>
      <w:r>
        <w:t>их</w:t>
      </w:r>
      <w:r>
        <w:rPr>
          <w:spacing w:val="-1"/>
        </w:rPr>
        <w:t xml:space="preserve"> </w:t>
      </w:r>
      <w:r>
        <w:t>физического развития и гендерных</w:t>
      </w:r>
      <w:r>
        <w:rPr>
          <w:spacing w:val="-1"/>
        </w:rPr>
        <w:t xml:space="preserve"> </w:t>
      </w:r>
      <w:r>
        <w:t>особенностей, и расширяет спектр физкультурно- спортивных направлений в общеобразовательных организациях.</w:t>
      </w:r>
    </w:p>
    <w:p w:rsidR="00033849" w:rsidRDefault="00721D58">
      <w:pPr>
        <w:pStyle w:val="a3"/>
        <w:tabs>
          <w:tab w:val="left" w:pos="2370"/>
          <w:tab w:val="left" w:pos="3292"/>
          <w:tab w:val="left" w:pos="4948"/>
          <w:tab w:val="left" w:pos="5995"/>
          <w:tab w:val="left" w:pos="7479"/>
          <w:tab w:val="left" w:pos="9227"/>
        </w:tabs>
        <w:spacing w:before="2" w:line="360" w:lineRule="auto"/>
        <w:ind w:right="157"/>
      </w:pPr>
      <w:r>
        <w:t xml:space="preserve">Интеграция модуля по плаванию поможет обучающимся в освоении содержательных </w:t>
      </w:r>
      <w:r>
        <w:rPr>
          <w:spacing w:val="-2"/>
        </w:rPr>
        <w:t>компонентов</w:t>
      </w:r>
      <w:r>
        <w:tab/>
      </w:r>
      <w:r>
        <w:rPr>
          <w:spacing w:val="-10"/>
        </w:rPr>
        <w:t>и</w:t>
      </w:r>
      <w:r>
        <w:tab/>
      </w:r>
      <w:r>
        <w:rPr>
          <w:spacing w:val="-2"/>
        </w:rPr>
        <w:t>модулей</w:t>
      </w:r>
      <w:r>
        <w:tab/>
      </w:r>
      <w:r>
        <w:rPr>
          <w:spacing w:val="-6"/>
        </w:rPr>
        <w:t>по</w:t>
      </w:r>
      <w:r>
        <w:tab/>
      </w:r>
      <w:r>
        <w:rPr>
          <w:spacing w:val="-2"/>
        </w:rPr>
        <w:t>легкой</w:t>
      </w:r>
      <w:r>
        <w:tab/>
      </w:r>
      <w:r>
        <w:rPr>
          <w:spacing w:val="-2"/>
        </w:rPr>
        <w:t>атлетике,</w:t>
      </w:r>
      <w:r>
        <w:tab/>
      </w:r>
      <w:r>
        <w:rPr>
          <w:spacing w:val="-2"/>
        </w:rPr>
        <w:t xml:space="preserve">подвижным </w:t>
      </w:r>
      <w:r>
        <w:t>и спортивным играм, гимнастике, а также в освоении программ в рамках внеурочной</w:t>
      </w:r>
      <w:r>
        <w:rPr>
          <w:spacing w:val="40"/>
        </w:rPr>
        <w:t xml:space="preserve"> </w:t>
      </w:r>
      <w:r>
        <w:t>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w:t>
      </w:r>
      <w:r>
        <w:rPr>
          <w:spacing w:val="-2"/>
        </w:rPr>
        <w:t xml:space="preserve"> </w:t>
      </w:r>
      <w:r>
        <w:t>физкультурно-спортивного комплекса</w:t>
      </w:r>
      <w:r>
        <w:rPr>
          <w:spacing w:val="-3"/>
        </w:rPr>
        <w:t xml:space="preserve"> </w:t>
      </w:r>
      <w:r>
        <w:t>«Готов к</w:t>
      </w:r>
      <w:r>
        <w:rPr>
          <w:spacing w:val="-4"/>
        </w:rPr>
        <w:t xml:space="preserve"> </w:t>
      </w:r>
      <w:r>
        <w:t>труду</w:t>
      </w:r>
      <w:r>
        <w:rPr>
          <w:spacing w:val="-6"/>
        </w:rPr>
        <w:t xml:space="preserve"> </w:t>
      </w:r>
      <w:r>
        <w:t>и</w:t>
      </w:r>
      <w:r>
        <w:rPr>
          <w:spacing w:val="-1"/>
        </w:rPr>
        <w:t xml:space="preserve"> </w:t>
      </w:r>
      <w:r>
        <w:t>обороне»</w:t>
      </w:r>
      <w:r>
        <w:rPr>
          <w:spacing w:val="-6"/>
        </w:rPr>
        <w:t xml:space="preserve"> </w:t>
      </w:r>
      <w:r>
        <w:t>(ГТО) и</w:t>
      </w:r>
      <w:r>
        <w:rPr>
          <w:spacing w:val="-1"/>
        </w:rPr>
        <w:t xml:space="preserve"> </w:t>
      </w:r>
      <w:r>
        <w:t>участии в спортивных мероприятиях.</w:t>
      </w:r>
    </w:p>
    <w:p w:rsidR="00033849" w:rsidRDefault="00721D58">
      <w:pPr>
        <w:pStyle w:val="a3"/>
        <w:tabs>
          <w:tab w:val="left" w:pos="2239"/>
          <w:tab w:val="left" w:pos="3458"/>
          <w:tab w:val="left" w:pos="5526"/>
          <w:tab w:val="left" w:pos="6861"/>
          <w:tab w:val="left" w:pos="8704"/>
          <w:tab w:val="left" w:pos="9923"/>
        </w:tabs>
        <w:spacing w:before="2" w:line="360" w:lineRule="auto"/>
        <w:ind w:right="158"/>
      </w:pPr>
      <w:r>
        <w:t>По итогам прохождения модуля по плаванию у обучающихся возможно сформировать общие</w:t>
      </w:r>
      <w:r>
        <w:rPr>
          <w:spacing w:val="-1"/>
        </w:rPr>
        <w:t xml:space="preserve"> </w:t>
      </w:r>
      <w:r>
        <w:t xml:space="preserve">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w:t>
      </w:r>
      <w:r>
        <w:rPr>
          <w:spacing w:val="-2"/>
        </w:rPr>
        <w:t>занятиях</w:t>
      </w:r>
      <w:r>
        <w:tab/>
      </w:r>
      <w:r>
        <w:rPr>
          <w:spacing w:val="-10"/>
        </w:rPr>
        <w:t>в</w:t>
      </w:r>
      <w:r>
        <w:tab/>
      </w:r>
      <w:r>
        <w:rPr>
          <w:spacing w:val="-2"/>
        </w:rPr>
        <w:t>бассейне,</w:t>
      </w:r>
      <w:r>
        <w:tab/>
      </w:r>
      <w:r>
        <w:rPr>
          <w:spacing w:val="-6"/>
        </w:rPr>
        <w:t>на</w:t>
      </w:r>
      <w:r>
        <w:tab/>
      </w:r>
      <w:r>
        <w:rPr>
          <w:spacing w:val="-2"/>
        </w:rPr>
        <w:t>отдыхе</w:t>
      </w:r>
      <w:r>
        <w:tab/>
      </w:r>
      <w:r>
        <w:rPr>
          <w:spacing w:val="-10"/>
        </w:rPr>
        <w:t>у</w:t>
      </w:r>
      <w:r>
        <w:tab/>
      </w:r>
      <w:r>
        <w:rPr>
          <w:spacing w:val="-4"/>
        </w:rPr>
        <w:t xml:space="preserve">воды </w:t>
      </w:r>
      <w:r>
        <w:t>и в критических ситуациях.</w:t>
      </w:r>
    </w:p>
    <w:p w:rsidR="00033849" w:rsidRDefault="00721D58">
      <w:pPr>
        <w:pStyle w:val="a5"/>
        <w:numPr>
          <w:ilvl w:val="3"/>
          <w:numId w:val="55"/>
        </w:numPr>
        <w:tabs>
          <w:tab w:val="left" w:pos="1965"/>
        </w:tabs>
        <w:spacing w:line="275" w:lineRule="exact"/>
        <w:ind w:left="1965" w:hanging="1021"/>
        <w:jc w:val="both"/>
        <w:rPr>
          <w:sz w:val="24"/>
        </w:rPr>
      </w:pPr>
      <w:r>
        <w:rPr>
          <w:sz w:val="24"/>
        </w:rPr>
        <w:t>Модуль</w:t>
      </w:r>
      <w:r>
        <w:rPr>
          <w:spacing w:val="-1"/>
          <w:sz w:val="24"/>
        </w:rPr>
        <w:t xml:space="preserve"> </w:t>
      </w:r>
      <w:r>
        <w:rPr>
          <w:sz w:val="24"/>
        </w:rPr>
        <w:t>«Плавание»</w:t>
      </w:r>
      <w:r>
        <w:rPr>
          <w:spacing w:val="-9"/>
          <w:sz w:val="24"/>
        </w:rPr>
        <w:t xml:space="preserve"> </w:t>
      </w:r>
      <w:r>
        <w:rPr>
          <w:sz w:val="24"/>
        </w:rPr>
        <w:t>может</w:t>
      </w:r>
      <w:r>
        <w:rPr>
          <w:spacing w:val="-3"/>
          <w:sz w:val="24"/>
        </w:rPr>
        <w:t xml:space="preserve"> </w:t>
      </w:r>
      <w:r>
        <w:rPr>
          <w:sz w:val="24"/>
        </w:rPr>
        <w:t>быть</w:t>
      </w:r>
      <w:r>
        <w:rPr>
          <w:spacing w:val="-3"/>
          <w:sz w:val="24"/>
        </w:rPr>
        <w:t xml:space="preserve"> </w:t>
      </w:r>
      <w:r>
        <w:rPr>
          <w:sz w:val="24"/>
        </w:rPr>
        <w:t>реализован</w:t>
      </w:r>
      <w:r>
        <w:rPr>
          <w:spacing w:val="-7"/>
          <w:sz w:val="24"/>
        </w:rPr>
        <w:t xml:space="preserve"> </w:t>
      </w:r>
      <w:r>
        <w:rPr>
          <w:sz w:val="24"/>
        </w:rPr>
        <w:t>в</w:t>
      </w:r>
      <w:r>
        <w:rPr>
          <w:spacing w:val="-2"/>
          <w:sz w:val="24"/>
        </w:rPr>
        <w:t xml:space="preserve"> </w:t>
      </w:r>
      <w:r>
        <w:rPr>
          <w:sz w:val="24"/>
        </w:rPr>
        <w:t>следующих</w:t>
      </w:r>
      <w:r>
        <w:rPr>
          <w:spacing w:val="-8"/>
          <w:sz w:val="24"/>
        </w:rPr>
        <w:t xml:space="preserve"> </w:t>
      </w:r>
      <w:r>
        <w:rPr>
          <w:spacing w:val="-2"/>
          <w:sz w:val="24"/>
        </w:rPr>
        <w:t>вариантах:</w:t>
      </w:r>
    </w:p>
    <w:p w:rsidR="00033849" w:rsidRDefault="00721D58">
      <w:pPr>
        <w:pStyle w:val="a3"/>
        <w:spacing w:before="137" w:line="360" w:lineRule="auto"/>
        <w:ind w:right="172"/>
      </w:pPr>
      <w: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033849" w:rsidRDefault="00721D58">
      <w:pPr>
        <w:pStyle w:val="a3"/>
        <w:tabs>
          <w:tab w:val="left" w:pos="3107"/>
          <w:tab w:val="left" w:pos="6193"/>
          <w:tab w:val="left" w:pos="9019"/>
        </w:tabs>
        <w:spacing w:before="2" w:line="360" w:lineRule="auto"/>
        <w:ind w:right="166"/>
      </w:pPr>
      <w:r>
        <w:t>в</w:t>
      </w:r>
      <w:r>
        <w:rPr>
          <w:spacing w:val="69"/>
          <w:w w:val="150"/>
        </w:rPr>
        <w:t xml:space="preserve">   </w:t>
      </w:r>
      <w:r>
        <w:t>виде</w:t>
      </w:r>
      <w:r>
        <w:rPr>
          <w:spacing w:val="68"/>
          <w:w w:val="150"/>
        </w:rPr>
        <w:t xml:space="preserve">   </w:t>
      </w:r>
      <w:r>
        <w:t>целостного</w:t>
      </w:r>
      <w:r>
        <w:rPr>
          <w:spacing w:val="70"/>
          <w:w w:val="150"/>
        </w:rPr>
        <w:t xml:space="preserve">   </w:t>
      </w:r>
      <w:r>
        <w:t>последовательного</w:t>
      </w:r>
      <w:r>
        <w:rPr>
          <w:spacing w:val="68"/>
          <w:w w:val="150"/>
        </w:rPr>
        <w:t xml:space="preserve">   </w:t>
      </w:r>
      <w:r>
        <w:t>учебного</w:t>
      </w:r>
      <w:r>
        <w:rPr>
          <w:spacing w:val="70"/>
          <w:w w:val="150"/>
        </w:rPr>
        <w:t xml:space="preserve">   </w:t>
      </w:r>
      <w:r>
        <w:t>модуля,</w:t>
      </w:r>
      <w:r>
        <w:rPr>
          <w:spacing w:val="69"/>
          <w:w w:val="150"/>
        </w:rPr>
        <w:t xml:space="preserve">   </w:t>
      </w:r>
      <w:r>
        <w:t>изучаемого за счёт части учебного плана, формируемой участниками</w:t>
      </w:r>
      <w:r>
        <w:rPr>
          <w:spacing w:val="-1"/>
        </w:rPr>
        <w:t xml:space="preserve"> </w:t>
      </w:r>
      <w:r>
        <w:t>образовательных</w:t>
      </w:r>
      <w:r>
        <w:rPr>
          <w:spacing w:val="-2"/>
        </w:rPr>
        <w:t xml:space="preserve"> </w:t>
      </w:r>
      <w:r>
        <w:t xml:space="preserve">отношений из перечня, </w:t>
      </w:r>
      <w:r>
        <w:rPr>
          <w:spacing w:val="-2"/>
        </w:rPr>
        <w:t>предлагаемого</w:t>
      </w:r>
      <w:r>
        <w:tab/>
      </w:r>
      <w:r>
        <w:rPr>
          <w:spacing w:val="-2"/>
        </w:rPr>
        <w:t>образовательной</w:t>
      </w:r>
      <w:r>
        <w:tab/>
      </w:r>
      <w:r>
        <w:rPr>
          <w:spacing w:val="-2"/>
        </w:rPr>
        <w:t>организацией,</w:t>
      </w:r>
      <w:r>
        <w:tab/>
      </w:r>
      <w:r>
        <w:rPr>
          <w:spacing w:val="-2"/>
        </w:rPr>
        <w:t xml:space="preserve">включающей, </w:t>
      </w:r>
      <w: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w:t>
      </w:r>
      <w:r>
        <w:rPr>
          <w:spacing w:val="-2"/>
        </w:rPr>
        <w:t>интересов</w:t>
      </w:r>
      <w:r>
        <w:tab/>
      </w:r>
      <w:r>
        <w:tab/>
      </w:r>
      <w:r>
        <w:tab/>
      </w:r>
      <w:r>
        <w:rPr>
          <w:spacing w:val="-56"/>
        </w:rPr>
        <w:t xml:space="preserve"> </w:t>
      </w:r>
      <w:r>
        <w:rPr>
          <w:spacing w:val="-2"/>
        </w:rPr>
        <w:t>обучающихся</w:t>
      </w:r>
    </w:p>
    <w:p w:rsidR="00033849" w:rsidRDefault="00721D58">
      <w:pPr>
        <w:pStyle w:val="a3"/>
        <w:spacing w:before="3" w:line="360" w:lineRule="auto"/>
        <w:ind w:right="167" w:firstLine="0"/>
      </w:pPr>
      <w:r>
        <w:t>(при организации и проведении уроков физической культуры с 3-х часовой недельной нагрузкой рекомендуемый объём во 2, 3, 4 классах – по 34 часа);</w:t>
      </w:r>
    </w:p>
    <w:p w:rsidR="00033849" w:rsidRDefault="00721D58">
      <w:pPr>
        <w:pStyle w:val="a3"/>
        <w:tabs>
          <w:tab w:val="left" w:pos="3117"/>
          <w:tab w:val="left" w:pos="4537"/>
          <w:tab w:val="left" w:pos="6553"/>
          <w:tab w:val="left" w:pos="9072"/>
        </w:tabs>
        <w:spacing w:line="360" w:lineRule="auto"/>
        <w:ind w:right="163"/>
      </w:pPr>
      <w:r>
        <w:t xml:space="preserve">в виде дополнительных часов, выделяемых на спортивно-оздоровительную работу с </w:t>
      </w:r>
      <w:r>
        <w:rPr>
          <w:spacing w:val="-2"/>
        </w:rPr>
        <w:t>обучающимися</w:t>
      </w:r>
      <w:r>
        <w:tab/>
      </w:r>
      <w:r>
        <w:rPr>
          <w:spacing w:val="-10"/>
        </w:rPr>
        <w:t>в</w:t>
      </w:r>
      <w:r>
        <w:tab/>
      </w:r>
      <w:r>
        <w:rPr>
          <w:spacing w:val="-2"/>
        </w:rPr>
        <w:t>рамках</w:t>
      </w:r>
      <w:r>
        <w:tab/>
      </w:r>
      <w:r>
        <w:rPr>
          <w:spacing w:val="-2"/>
        </w:rPr>
        <w:t>внеурочной</w:t>
      </w:r>
      <w:r>
        <w:tab/>
      </w:r>
      <w:r>
        <w:rPr>
          <w:spacing w:val="-2"/>
        </w:rPr>
        <w:t xml:space="preserve">деятельности </w:t>
      </w:r>
      <w:r>
        <w:t>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5"/>
        <w:numPr>
          <w:ilvl w:val="3"/>
          <w:numId w:val="55"/>
        </w:numPr>
        <w:tabs>
          <w:tab w:val="left" w:pos="1965"/>
        </w:tabs>
        <w:spacing w:before="98"/>
        <w:ind w:left="1965" w:hanging="1021"/>
        <w:rPr>
          <w:sz w:val="24"/>
        </w:rPr>
      </w:pPr>
      <w:r>
        <w:rPr>
          <w:sz w:val="24"/>
        </w:rPr>
        <w:t>Содержание</w:t>
      </w:r>
      <w:r>
        <w:rPr>
          <w:spacing w:val="-11"/>
          <w:sz w:val="24"/>
        </w:rPr>
        <w:t xml:space="preserve"> </w:t>
      </w:r>
      <w:r>
        <w:rPr>
          <w:sz w:val="24"/>
        </w:rPr>
        <w:t>модуля</w:t>
      </w:r>
      <w:r>
        <w:rPr>
          <w:spacing w:val="-1"/>
          <w:sz w:val="24"/>
        </w:rPr>
        <w:t xml:space="preserve"> </w:t>
      </w:r>
      <w:r>
        <w:rPr>
          <w:spacing w:val="-2"/>
          <w:sz w:val="24"/>
        </w:rPr>
        <w:t>«Плавание».</w:t>
      </w:r>
    </w:p>
    <w:p w:rsidR="00033849" w:rsidRDefault="00721D58">
      <w:pPr>
        <w:pStyle w:val="a5"/>
        <w:numPr>
          <w:ilvl w:val="0"/>
          <w:numId w:val="40"/>
        </w:numPr>
        <w:tabs>
          <w:tab w:val="left" w:pos="1207"/>
        </w:tabs>
        <w:spacing w:before="142"/>
        <w:ind w:left="1207" w:hanging="263"/>
        <w:rPr>
          <w:sz w:val="24"/>
        </w:rPr>
      </w:pPr>
      <w:r>
        <w:rPr>
          <w:sz w:val="24"/>
        </w:rPr>
        <w:t>Знания</w:t>
      </w:r>
      <w:r>
        <w:rPr>
          <w:spacing w:val="-9"/>
          <w:sz w:val="24"/>
        </w:rPr>
        <w:t xml:space="preserve"> </w:t>
      </w:r>
      <w:r>
        <w:rPr>
          <w:sz w:val="24"/>
        </w:rPr>
        <w:t>о</w:t>
      </w:r>
      <w:r>
        <w:rPr>
          <w:spacing w:val="1"/>
          <w:sz w:val="24"/>
        </w:rPr>
        <w:t xml:space="preserve"> </w:t>
      </w:r>
      <w:r>
        <w:rPr>
          <w:spacing w:val="-2"/>
          <w:sz w:val="24"/>
        </w:rPr>
        <w:t>плавании.</w:t>
      </w:r>
    </w:p>
    <w:p w:rsidR="00033849" w:rsidRDefault="00721D58">
      <w:pPr>
        <w:pStyle w:val="a3"/>
        <w:tabs>
          <w:tab w:val="left" w:pos="2023"/>
          <w:tab w:val="left" w:pos="3136"/>
          <w:tab w:val="left" w:pos="4286"/>
          <w:tab w:val="left" w:pos="4833"/>
          <w:tab w:val="left" w:pos="5514"/>
          <w:tab w:val="left" w:pos="6411"/>
          <w:tab w:val="left" w:pos="6737"/>
          <w:tab w:val="left" w:pos="7514"/>
          <w:tab w:val="left" w:pos="7835"/>
          <w:tab w:val="left" w:pos="9251"/>
        </w:tabs>
        <w:spacing w:before="136" w:line="360" w:lineRule="auto"/>
        <w:ind w:right="158"/>
        <w:jc w:val="left"/>
      </w:pPr>
      <w:r>
        <w:rPr>
          <w:spacing w:val="-2"/>
        </w:rPr>
        <w:t>История</w:t>
      </w:r>
      <w:r>
        <w:tab/>
      </w:r>
      <w:r>
        <w:rPr>
          <w:spacing w:val="-2"/>
        </w:rPr>
        <w:t>развития</w:t>
      </w:r>
      <w:r>
        <w:tab/>
      </w:r>
      <w:r>
        <w:rPr>
          <w:spacing w:val="-2"/>
        </w:rPr>
        <w:t>плавания</w:t>
      </w:r>
      <w:r>
        <w:tab/>
      </w:r>
      <w:r>
        <w:rPr>
          <w:spacing w:val="-4"/>
        </w:rPr>
        <w:t>как</w:t>
      </w:r>
      <w:r>
        <w:tab/>
      </w:r>
      <w:r>
        <w:rPr>
          <w:spacing w:val="-4"/>
        </w:rPr>
        <w:t>вида</w:t>
      </w:r>
      <w:r>
        <w:tab/>
      </w:r>
      <w:r>
        <w:rPr>
          <w:spacing w:val="-2"/>
        </w:rPr>
        <w:t>спорта</w:t>
      </w:r>
      <w:r>
        <w:tab/>
      </w:r>
      <w:r>
        <w:rPr>
          <w:spacing w:val="-10"/>
        </w:rPr>
        <w:t>в</w:t>
      </w:r>
      <w:r>
        <w:tab/>
      </w:r>
      <w:r>
        <w:rPr>
          <w:spacing w:val="-2"/>
        </w:rPr>
        <w:t>мире,</w:t>
      </w:r>
      <w:r>
        <w:tab/>
      </w:r>
      <w:r>
        <w:rPr>
          <w:spacing w:val="-10"/>
        </w:rPr>
        <w:t>в</w:t>
      </w:r>
      <w:r>
        <w:tab/>
      </w:r>
      <w:r>
        <w:rPr>
          <w:spacing w:val="-2"/>
        </w:rPr>
        <w:t>Российской</w:t>
      </w:r>
      <w:r>
        <w:tab/>
      </w:r>
      <w:r>
        <w:rPr>
          <w:spacing w:val="-2"/>
        </w:rPr>
        <w:t xml:space="preserve">Федерации, </w:t>
      </w:r>
      <w:r>
        <w:t>в регионе.</w:t>
      </w:r>
    </w:p>
    <w:p w:rsidR="00033849" w:rsidRDefault="00721D58">
      <w:pPr>
        <w:pStyle w:val="a3"/>
        <w:spacing w:line="362" w:lineRule="auto"/>
        <w:jc w:val="left"/>
      </w:pPr>
      <w:r>
        <w:t>Характеристика видов плавания (спортивное плавание, синхронное плавание, водное поло, прыжки в воду).</w:t>
      </w:r>
    </w:p>
    <w:p w:rsidR="00033849" w:rsidRDefault="00721D58">
      <w:pPr>
        <w:pStyle w:val="a3"/>
        <w:spacing w:line="273" w:lineRule="exact"/>
        <w:ind w:left="944" w:firstLine="0"/>
        <w:jc w:val="left"/>
      </w:pPr>
      <w:r>
        <w:t>Характеристика</w:t>
      </w:r>
      <w:r>
        <w:rPr>
          <w:spacing w:val="-6"/>
        </w:rPr>
        <w:t xml:space="preserve"> </w:t>
      </w:r>
      <w:r>
        <w:t>стилей</w:t>
      </w:r>
      <w:r>
        <w:rPr>
          <w:spacing w:val="-3"/>
        </w:rPr>
        <w:t xml:space="preserve"> </w:t>
      </w:r>
      <w:r>
        <w:rPr>
          <w:spacing w:val="-2"/>
        </w:rPr>
        <w:t>плавания.</w:t>
      </w:r>
    </w:p>
    <w:p w:rsidR="00033849" w:rsidRDefault="00721D58">
      <w:pPr>
        <w:pStyle w:val="a3"/>
        <w:spacing w:before="136" w:line="360" w:lineRule="auto"/>
        <w:ind w:left="944" w:right="922" w:firstLine="0"/>
        <w:jc w:val="left"/>
      </w:pPr>
      <w:r>
        <w:t>Достижения</w:t>
      </w:r>
      <w:r>
        <w:rPr>
          <w:spacing w:val="-8"/>
        </w:rPr>
        <w:t xml:space="preserve"> </w:t>
      </w:r>
      <w:r>
        <w:t>отечественных</w:t>
      </w:r>
      <w:r>
        <w:rPr>
          <w:spacing w:val="-8"/>
        </w:rPr>
        <w:t xml:space="preserve"> </w:t>
      </w:r>
      <w:r>
        <w:t>пловцов</w:t>
      </w:r>
      <w:r>
        <w:rPr>
          <w:spacing w:val="-6"/>
        </w:rPr>
        <w:t xml:space="preserve"> </w:t>
      </w:r>
      <w:r>
        <w:t>на</w:t>
      </w:r>
      <w:r>
        <w:rPr>
          <w:spacing w:val="-4"/>
        </w:rPr>
        <w:t xml:space="preserve"> </w:t>
      </w:r>
      <w:r>
        <w:t>мировых</w:t>
      </w:r>
      <w:r>
        <w:rPr>
          <w:spacing w:val="-8"/>
        </w:rPr>
        <w:t xml:space="preserve"> </w:t>
      </w:r>
      <w:r>
        <w:t>первенствах</w:t>
      </w:r>
      <w:r>
        <w:rPr>
          <w:spacing w:val="-8"/>
        </w:rPr>
        <w:t xml:space="preserve"> </w:t>
      </w:r>
      <w:r>
        <w:t>и</w:t>
      </w:r>
      <w:r>
        <w:rPr>
          <w:spacing w:val="-2"/>
        </w:rPr>
        <w:t xml:space="preserve"> </w:t>
      </w:r>
      <w:r>
        <w:t>Олимпийских</w:t>
      </w:r>
      <w:r>
        <w:rPr>
          <w:spacing w:val="-8"/>
        </w:rPr>
        <w:t xml:space="preserve"> </w:t>
      </w:r>
      <w:r>
        <w:t>играх. Игры и развлечения на воде.</w:t>
      </w:r>
    </w:p>
    <w:p w:rsidR="00033849" w:rsidRDefault="00721D58">
      <w:pPr>
        <w:pStyle w:val="a3"/>
        <w:spacing w:before="2"/>
        <w:ind w:left="944" w:firstLine="0"/>
        <w:jc w:val="left"/>
      </w:pPr>
      <w:r>
        <w:t>Словарь</w:t>
      </w:r>
      <w:r>
        <w:rPr>
          <w:spacing w:val="-4"/>
        </w:rPr>
        <w:t xml:space="preserve"> </w:t>
      </w:r>
      <w:r>
        <w:t>терминов</w:t>
      </w:r>
      <w:r>
        <w:rPr>
          <w:spacing w:val="-3"/>
        </w:rPr>
        <w:t xml:space="preserve"> </w:t>
      </w:r>
      <w:r>
        <w:t>и</w:t>
      </w:r>
      <w:r>
        <w:rPr>
          <w:spacing w:val="-4"/>
        </w:rPr>
        <w:t xml:space="preserve"> </w:t>
      </w:r>
      <w:r>
        <w:t>определений</w:t>
      </w:r>
      <w:r>
        <w:rPr>
          <w:spacing w:val="-4"/>
        </w:rPr>
        <w:t xml:space="preserve"> </w:t>
      </w:r>
      <w:r>
        <w:t>по</w:t>
      </w:r>
      <w:r>
        <w:rPr>
          <w:spacing w:val="1"/>
        </w:rPr>
        <w:t xml:space="preserve"> </w:t>
      </w:r>
      <w:r>
        <w:rPr>
          <w:spacing w:val="-2"/>
        </w:rPr>
        <w:t>плаванию.</w:t>
      </w:r>
    </w:p>
    <w:p w:rsidR="00033849" w:rsidRDefault="00721D58">
      <w:pPr>
        <w:pStyle w:val="a3"/>
        <w:spacing w:before="137" w:line="360" w:lineRule="auto"/>
        <w:jc w:val="left"/>
      </w:pPr>
      <w:r>
        <w:t>Общие</w:t>
      </w:r>
      <w:r>
        <w:rPr>
          <w:spacing w:val="30"/>
        </w:rPr>
        <w:t xml:space="preserve"> </w:t>
      </w:r>
      <w:r>
        <w:t>сведения о</w:t>
      </w:r>
      <w:r>
        <w:rPr>
          <w:spacing w:val="36"/>
        </w:rPr>
        <w:t xml:space="preserve"> </w:t>
      </w:r>
      <w:r>
        <w:t>размерах плавательных бассейнов,</w:t>
      </w:r>
      <w:r>
        <w:rPr>
          <w:spacing w:val="29"/>
        </w:rPr>
        <w:t xml:space="preserve"> </w:t>
      </w:r>
      <w:r>
        <w:t>организованных местах купания</w:t>
      </w:r>
      <w:r>
        <w:rPr>
          <w:spacing w:val="31"/>
        </w:rPr>
        <w:t xml:space="preserve"> </w:t>
      </w:r>
      <w:r>
        <w:t>на открытых водоемах, инвентаре и оборудованию для занятий плаванием.</w:t>
      </w:r>
    </w:p>
    <w:p w:rsidR="00033849" w:rsidRDefault="00721D58">
      <w:pPr>
        <w:pStyle w:val="a3"/>
        <w:spacing w:line="362" w:lineRule="auto"/>
        <w:jc w:val="left"/>
      </w:pPr>
      <w:r>
        <w:t>Занятия</w:t>
      </w:r>
      <w:r>
        <w:rPr>
          <w:spacing w:val="30"/>
        </w:rPr>
        <w:t xml:space="preserve"> </w:t>
      </w:r>
      <w:r>
        <w:t>плаванием</w:t>
      </w:r>
      <w:r>
        <w:rPr>
          <w:spacing w:val="32"/>
        </w:rPr>
        <w:t xml:space="preserve"> </w:t>
      </w:r>
      <w:r>
        <w:t>как</w:t>
      </w:r>
      <w:r>
        <w:rPr>
          <w:spacing w:val="29"/>
        </w:rPr>
        <w:t xml:space="preserve"> </w:t>
      </w:r>
      <w:r>
        <w:t>средство</w:t>
      </w:r>
      <w:r>
        <w:rPr>
          <w:spacing w:val="30"/>
        </w:rPr>
        <w:t xml:space="preserve"> </w:t>
      </w:r>
      <w:r>
        <w:t>укрепления</w:t>
      </w:r>
      <w:r>
        <w:rPr>
          <w:spacing w:val="30"/>
        </w:rPr>
        <w:t xml:space="preserve"> </w:t>
      </w:r>
      <w:r>
        <w:t>здоровья,</w:t>
      </w:r>
      <w:r>
        <w:rPr>
          <w:spacing w:val="32"/>
        </w:rPr>
        <w:t xml:space="preserve"> </w:t>
      </w:r>
      <w:r>
        <w:t>закаливания организма</w:t>
      </w:r>
      <w:r>
        <w:rPr>
          <w:spacing w:val="29"/>
        </w:rPr>
        <w:t xml:space="preserve"> </w:t>
      </w:r>
      <w:r>
        <w:t>человека</w:t>
      </w:r>
      <w:r>
        <w:rPr>
          <w:spacing w:val="29"/>
        </w:rPr>
        <w:t xml:space="preserve"> </w:t>
      </w:r>
      <w:r>
        <w:t>и развития физических качеств.</w:t>
      </w:r>
    </w:p>
    <w:p w:rsidR="00033849" w:rsidRDefault="00721D58">
      <w:pPr>
        <w:pStyle w:val="a3"/>
        <w:spacing w:line="360" w:lineRule="auto"/>
        <w:ind w:left="944" w:firstLine="0"/>
        <w:jc w:val="left"/>
      </w:pPr>
      <w:r>
        <w:t>Режим дня при занятиях плаванием. Правила личной гигиены во время занятий плаванием. Правила</w:t>
      </w:r>
      <w:r>
        <w:rPr>
          <w:spacing w:val="5"/>
        </w:rPr>
        <w:t xml:space="preserve"> </w:t>
      </w:r>
      <w:r>
        <w:t>безопасного</w:t>
      </w:r>
      <w:r>
        <w:rPr>
          <w:spacing w:val="12"/>
        </w:rPr>
        <w:t xml:space="preserve"> </w:t>
      </w:r>
      <w:r>
        <w:t>поведения</w:t>
      </w:r>
      <w:r>
        <w:rPr>
          <w:spacing w:val="7"/>
        </w:rPr>
        <w:t xml:space="preserve"> </w:t>
      </w:r>
      <w:r>
        <w:t>при</w:t>
      </w:r>
      <w:r>
        <w:rPr>
          <w:spacing w:val="8"/>
        </w:rPr>
        <w:t xml:space="preserve"> </w:t>
      </w:r>
      <w:r>
        <w:t>занятиях</w:t>
      </w:r>
      <w:r>
        <w:rPr>
          <w:spacing w:val="-1"/>
        </w:rPr>
        <w:t xml:space="preserve"> </w:t>
      </w:r>
      <w:r>
        <w:t>плаванием</w:t>
      </w:r>
      <w:r>
        <w:rPr>
          <w:spacing w:val="17"/>
        </w:rPr>
        <w:t xml:space="preserve"> </w:t>
      </w:r>
      <w:r>
        <w:t>в</w:t>
      </w:r>
      <w:r>
        <w:rPr>
          <w:spacing w:val="4"/>
        </w:rPr>
        <w:t xml:space="preserve"> </w:t>
      </w:r>
      <w:r>
        <w:t>плавательном</w:t>
      </w:r>
      <w:r>
        <w:rPr>
          <w:spacing w:val="9"/>
        </w:rPr>
        <w:t xml:space="preserve"> </w:t>
      </w:r>
      <w:r>
        <w:t>бассейне</w:t>
      </w:r>
      <w:r>
        <w:rPr>
          <w:spacing w:val="9"/>
        </w:rPr>
        <w:t xml:space="preserve"> </w:t>
      </w:r>
      <w:r>
        <w:t>(в</w:t>
      </w:r>
      <w:r>
        <w:rPr>
          <w:spacing w:val="10"/>
        </w:rPr>
        <w:t xml:space="preserve"> </w:t>
      </w:r>
      <w:r>
        <w:rPr>
          <w:spacing w:val="-2"/>
        </w:rPr>
        <w:t>душе,</w:t>
      </w:r>
    </w:p>
    <w:p w:rsidR="00033849" w:rsidRDefault="00721D58">
      <w:pPr>
        <w:pStyle w:val="a3"/>
        <w:tabs>
          <w:tab w:val="left" w:pos="2042"/>
          <w:tab w:val="left" w:pos="2911"/>
          <w:tab w:val="left" w:pos="4151"/>
          <w:tab w:val="left" w:pos="5020"/>
          <w:tab w:val="left" w:pos="6666"/>
          <w:tab w:val="left" w:pos="8324"/>
          <w:tab w:val="left" w:pos="9644"/>
        </w:tabs>
        <w:spacing w:line="362" w:lineRule="auto"/>
        <w:ind w:right="163" w:firstLine="0"/>
        <w:jc w:val="left"/>
      </w:pPr>
      <w:r>
        <w:rPr>
          <w:spacing w:val="-2"/>
        </w:rPr>
        <w:t>раздевалке,</w:t>
      </w:r>
      <w:r>
        <w:tab/>
      </w:r>
      <w:r>
        <w:rPr>
          <w:spacing w:val="-6"/>
        </w:rPr>
        <w:t>на</w:t>
      </w:r>
      <w:r>
        <w:tab/>
      </w:r>
      <w:r>
        <w:rPr>
          <w:spacing w:val="-2"/>
        </w:rPr>
        <w:t>воде),</w:t>
      </w:r>
      <w:r>
        <w:tab/>
      </w:r>
      <w:r>
        <w:rPr>
          <w:spacing w:val="-6"/>
        </w:rPr>
        <w:t>на</w:t>
      </w:r>
      <w:r>
        <w:tab/>
      </w:r>
      <w:r>
        <w:rPr>
          <w:spacing w:val="-2"/>
        </w:rPr>
        <w:t>открытых</w:t>
      </w:r>
      <w:r>
        <w:tab/>
      </w:r>
      <w:r>
        <w:rPr>
          <w:spacing w:val="-2"/>
        </w:rPr>
        <w:t>водоемах.</w:t>
      </w:r>
      <w:r>
        <w:tab/>
      </w:r>
      <w:r>
        <w:rPr>
          <w:spacing w:val="-2"/>
        </w:rPr>
        <w:t>Форма</w:t>
      </w:r>
      <w:r>
        <w:tab/>
      </w:r>
      <w:r>
        <w:rPr>
          <w:spacing w:val="-2"/>
        </w:rPr>
        <w:t xml:space="preserve">одежды </w:t>
      </w:r>
      <w:r>
        <w:t>для занятий плаванием.</w:t>
      </w:r>
    </w:p>
    <w:p w:rsidR="00033849" w:rsidRDefault="00721D58">
      <w:pPr>
        <w:pStyle w:val="a5"/>
        <w:numPr>
          <w:ilvl w:val="0"/>
          <w:numId w:val="40"/>
        </w:numPr>
        <w:tabs>
          <w:tab w:val="left" w:pos="1207"/>
        </w:tabs>
        <w:spacing w:line="273" w:lineRule="exact"/>
        <w:ind w:left="1207" w:hanging="263"/>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033849" w:rsidRDefault="00721D58">
      <w:pPr>
        <w:pStyle w:val="a3"/>
        <w:spacing w:before="130" w:line="360" w:lineRule="auto"/>
        <w:jc w:val="left"/>
      </w:pPr>
      <w:r>
        <w:t>Первые</w:t>
      </w:r>
      <w:r>
        <w:rPr>
          <w:spacing w:val="40"/>
        </w:rPr>
        <w:t xml:space="preserve"> </w:t>
      </w:r>
      <w:r>
        <w:t>внешние</w:t>
      </w:r>
      <w:r>
        <w:rPr>
          <w:spacing w:val="40"/>
        </w:rPr>
        <w:t xml:space="preserve"> </w:t>
      </w:r>
      <w:r>
        <w:t>признаки</w:t>
      </w:r>
      <w:r>
        <w:rPr>
          <w:spacing w:val="40"/>
        </w:rPr>
        <w:t xml:space="preserve"> </w:t>
      </w:r>
      <w:r>
        <w:t>утомления</w:t>
      </w:r>
      <w:r>
        <w:rPr>
          <w:spacing w:val="40"/>
        </w:rPr>
        <w:t xml:space="preserve"> </w:t>
      </w:r>
      <w:r>
        <w:t>во</w:t>
      </w:r>
      <w:r>
        <w:rPr>
          <w:spacing w:val="40"/>
        </w:rPr>
        <w:t xml:space="preserve"> </w:t>
      </w:r>
      <w:r>
        <w:t>время</w:t>
      </w:r>
      <w:r>
        <w:rPr>
          <w:spacing w:val="40"/>
        </w:rPr>
        <w:t xml:space="preserve"> </w:t>
      </w:r>
      <w:r>
        <w:t>занятий</w:t>
      </w:r>
      <w:r>
        <w:rPr>
          <w:spacing w:val="40"/>
        </w:rPr>
        <w:t xml:space="preserve"> </w:t>
      </w:r>
      <w:r>
        <w:t>плаванием,</w:t>
      </w:r>
      <w:r>
        <w:rPr>
          <w:spacing w:val="40"/>
        </w:rPr>
        <w:t xml:space="preserve"> </w:t>
      </w:r>
      <w:r>
        <w:t>купания.</w:t>
      </w:r>
      <w:r>
        <w:rPr>
          <w:spacing w:val="40"/>
        </w:rPr>
        <w:t xml:space="preserve"> </w:t>
      </w:r>
      <w:r>
        <w:t>Способы</w:t>
      </w:r>
      <w:r>
        <w:rPr>
          <w:spacing w:val="40"/>
        </w:rPr>
        <w:t xml:space="preserve"> </w:t>
      </w:r>
      <w:r>
        <w:t>самоконтроля за физической нагрузкой.</w:t>
      </w:r>
    </w:p>
    <w:p w:rsidR="00033849" w:rsidRDefault="00721D58">
      <w:pPr>
        <w:pStyle w:val="a3"/>
        <w:spacing w:before="3" w:line="360" w:lineRule="auto"/>
        <w:jc w:val="left"/>
      </w:pPr>
      <w:r>
        <w:t>Правила личной гигиены, требования к спортивной одежде (плавательной экипировке) для занятий плаванием. Режим дня юного пловца.</w:t>
      </w:r>
    </w:p>
    <w:p w:rsidR="00033849" w:rsidRDefault="00721D58">
      <w:pPr>
        <w:pStyle w:val="a3"/>
        <w:spacing w:line="274" w:lineRule="exact"/>
        <w:ind w:left="944" w:firstLine="0"/>
        <w:jc w:val="left"/>
      </w:pPr>
      <w:r>
        <w:t>Выбор</w:t>
      </w:r>
      <w:r>
        <w:rPr>
          <w:spacing w:val="-4"/>
        </w:rPr>
        <w:t xml:space="preserve"> </w:t>
      </w:r>
      <w:r>
        <w:t>и</w:t>
      </w:r>
      <w:r>
        <w:rPr>
          <w:spacing w:val="-5"/>
        </w:rPr>
        <w:t xml:space="preserve"> </w:t>
      </w:r>
      <w:r>
        <w:t>подготовка</w:t>
      </w:r>
      <w:r>
        <w:rPr>
          <w:spacing w:val="-2"/>
        </w:rPr>
        <w:t xml:space="preserve"> </w:t>
      </w:r>
      <w:r>
        <w:t>места</w:t>
      </w:r>
      <w:r>
        <w:rPr>
          <w:spacing w:val="-2"/>
        </w:rPr>
        <w:t xml:space="preserve"> </w:t>
      </w:r>
      <w:r>
        <w:t>для</w:t>
      </w:r>
      <w:r>
        <w:rPr>
          <w:spacing w:val="-2"/>
        </w:rPr>
        <w:t xml:space="preserve"> </w:t>
      </w:r>
      <w:r>
        <w:t>купания</w:t>
      </w:r>
      <w:r>
        <w:rPr>
          <w:spacing w:val="-1"/>
        </w:rPr>
        <w:t xml:space="preserve"> </w:t>
      </w:r>
      <w:r>
        <w:t>в</w:t>
      </w:r>
      <w:r>
        <w:rPr>
          <w:spacing w:val="-4"/>
        </w:rPr>
        <w:t xml:space="preserve"> </w:t>
      </w:r>
      <w:r>
        <w:t>открытом</w:t>
      </w:r>
      <w:r>
        <w:rPr>
          <w:spacing w:val="1"/>
        </w:rPr>
        <w:t xml:space="preserve"> </w:t>
      </w:r>
      <w:r>
        <w:rPr>
          <w:spacing w:val="-2"/>
        </w:rPr>
        <w:t>водоеме.</w:t>
      </w:r>
    </w:p>
    <w:p w:rsidR="00033849" w:rsidRDefault="00721D58">
      <w:pPr>
        <w:pStyle w:val="a3"/>
        <w:spacing w:before="138"/>
        <w:ind w:left="944" w:firstLine="0"/>
        <w:jc w:val="left"/>
      </w:pPr>
      <w:r>
        <w:t>Правила</w:t>
      </w:r>
      <w:r>
        <w:rPr>
          <w:spacing w:val="-6"/>
        </w:rPr>
        <w:t xml:space="preserve"> </w:t>
      </w:r>
      <w:r>
        <w:t>использования</w:t>
      </w:r>
      <w:r>
        <w:rPr>
          <w:spacing w:val="-8"/>
        </w:rPr>
        <w:t xml:space="preserve"> </w:t>
      </w:r>
      <w:r>
        <w:t>спортивного</w:t>
      </w:r>
      <w:r>
        <w:rPr>
          <w:spacing w:val="-2"/>
        </w:rPr>
        <w:t xml:space="preserve"> </w:t>
      </w:r>
      <w:r>
        <w:t>инвентаря</w:t>
      </w:r>
      <w:r>
        <w:rPr>
          <w:spacing w:val="-8"/>
        </w:rPr>
        <w:t xml:space="preserve"> </w:t>
      </w:r>
      <w:r>
        <w:t>для</w:t>
      </w:r>
      <w:r>
        <w:rPr>
          <w:spacing w:val="-3"/>
        </w:rPr>
        <w:t xml:space="preserve"> </w:t>
      </w:r>
      <w:r>
        <w:t>занятий</w:t>
      </w:r>
      <w:r>
        <w:rPr>
          <w:spacing w:val="-1"/>
        </w:rPr>
        <w:t xml:space="preserve"> </w:t>
      </w:r>
      <w:r>
        <w:rPr>
          <w:spacing w:val="-2"/>
        </w:rPr>
        <w:t>плаванием.</w:t>
      </w:r>
    </w:p>
    <w:p w:rsidR="00033849" w:rsidRDefault="00721D58">
      <w:pPr>
        <w:pStyle w:val="a3"/>
        <w:tabs>
          <w:tab w:val="left" w:pos="2287"/>
          <w:tab w:val="left" w:pos="2979"/>
          <w:tab w:val="left" w:pos="4788"/>
          <w:tab w:val="left" w:pos="6547"/>
          <w:tab w:val="left" w:pos="9102"/>
        </w:tabs>
        <w:spacing w:before="141" w:line="360" w:lineRule="auto"/>
        <w:ind w:right="161"/>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и имитационных упражнений для занятий плаванием.</w:t>
      </w:r>
    </w:p>
    <w:p w:rsidR="00033849" w:rsidRDefault="00721D58">
      <w:pPr>
        <w:pStyle w:val="a3"/>
        <w:spacing w:line="360" w:lineRule="auto"/>
        <w:jc w:val="left"/>
      </w:pPr>
      <w:r>
        <w:t>Организация</w:t>
      </w:r>
      <w:r>
        <w:rPr>
          <w:spacing w:val="40"/>
        </w:rPr>
        <w:t xml:space="preserve"> </w:t>
      </w:r>
      <w:r>
        <w:t>и</w:t>
      </w:r>
      <w:r>
        <w:rPr>
          <w:spacing w:val="40"/>
        </w:rPr>
        <w:t xml:space="preserve"> </w:t>
      </w:r>
      <w:r>
        <w:t>проведение</w:t>
      </w:r>
      <w:r>
        <w:rPr>
          <w:spacing w:val="40"/>
        </w:rPr>
        <w:t xml:space="preserve"> </w:t>
      </w:r>
      <w:r>
        <w:t>подвижных</w:t>
      </w:r>
      <w:r>
        <w:rPr>
          <w:spacing w:val="40"/>
        </w:rPr>
        <w:t xml:space="preserve"> </w:t>
      </w:r>
      <w:r>
        <w:t>игр</w:t>
      </w:r>
      <w:r>
        <w:rPr>
          <w:spacing w:val="40"/>
        </w:rPr>
        <w:t xml:space="preserve"> </w:t>
      </w:r>
      <w:r>
        <w:t>с</w:t>
      </w:r>
      <w:r>
        <w:rPr>
          <w:spacing w:val="40"/>
        </w:rPr>
        <w:t xml:space="preserve"> </w:t>
      </w:r>
      <w:r>
        <w:t>элементами</w:t>
      </w:r>
      <w:r>
        <w:rPr>
          <w:spacing w:val="40"/>
        </w:rPr>
        <w:t xml:space="preserve"> </w:t>
      </w:r>
      <w:r>
        <w:t>плавания</w:t>
      </w:r>
      <w:r>
        <w:rPr>
          <w:spacing w:val="40"/>
        </w:rPr>
        <w:t xml:space="preserve"> </w:t>
      </w:r>
      <w:r>
        <w:t>во</w:t>
      </w:r>
      <w:r>
        <w:rPr>
          <w:spacing w:val="40"/>
        </w:rPr>
        <w:t xml:space="preserve"> </w:t>
      </w:r>
      <w:r>
        <w:t>время</w:t>
      </w:r>
      <w:r>
        <w:rPr>
          <w:spacing w:val="40"/>
        </w:rPr>
        <w:t xml:space="preserve"> </w:t>
      </w:r>
      <w:r>
        <w:t>активного отдыха и каникул.</w:t>
      </w:r>
    </w:p>
    <w:p w:rsidR="00033849" w:rsidRDefault="00721D58">
      <w:pPr>
        <w:pStyle w:val="a3"/>
        <w:spacing w:before="1"/>
        <w:ind w:left="944" w:firstLine="0"/>
        <w:jc w:val="left"/>
      </w:pPr>
      <w:r>
        <w:t>Тестирование</w:t>
      </w:r>
      <w:r>
        <w:rPr>
          <w:spacing w:val="-10"/>
        </w:rPr>
        <w:t xml:space="preserve"> </w:t>
      </w:r>
      <w:r>
        <w:t>уровня</w:t>
      </w:r>
      <w:r>
        <w:rPr>
          <w:spacing w:val="-3"/>
        </w:rPr>
        <w:t xml:space="preserve"> </w:t>
      </w:r>
      <w:r>
        <w:t>физической</w:t>
      </w:r>
      <w:r>
        <w:rPr>
          <w:spacing w:val="-6"/>
        </w:rPr>
        <w:t xml:space="preserve"> </w:t>
      </w:r>
      <w:r>
        <w:t>подготовленности</w:t>
      </w:r>
      <w:r>
        <w:rPr>
          <w:spacing w:val="-5"/>
        </w:rPr>
        <w:t xml:space="preserve"> </w:t>
      </w:r>
      <w:r>
        <w:t>в</w:t>
      </w:r>
      <w:r>
        <w:rPr>
          <w:spacing w:val="-5"/>
        </w:rPr>
        <w:t xml:space="preserve"> </w:t>
      </w:r>
      <w:r>
        <w:rPr>
          <w:spacing w:val="-2"/>
        </w:rPr>
        <w:t>плавании.</w:t>
      </w:r>
    </w:p>
    <w:p w:rsidR="00033849" w:rsidRDefault="00721D58">
      <w:pPr>
        <w:pStyle w:val="a5"/>
        <w:numPr>
          <w:ilvl w:val="0"/>
          <w:numId w:val="40"/>
        </w:numPr>
        <w:tabs>
          <w:tab w:val="left" w:pos="1207"/>
        </w:tabs>
        <w:spacing w:before="137"/>
        <w:ind w:left="1207" w:hanging="263"/>
        <w:rPr>
          <w:sz w:val="24"/>
        </w:rPr>
      </w:pPr>
      <w:r>
        <w:rPr>
          <w:sz w:val="24"/>
        </w:rPr>
        <w:t>Физическое</w:t>
      </w:r>
      <w:r>
        <w:rPr>
          <w:spacing w:val="-8"/>
          <w:sz w:val="24"/>
        </w:rPr>
        <w:t xml:space="preserve"> </w:t>
      </w:r>
      <w:r>
        <w:rPr>
          <w:spacing w:val="-2"/>
          <w:sz w:val="24"/>
        </w:rPr>
        <w:t>совершенствование.</w:t>
      </w:r>
    </w:p>
    <w:p w:rsidR="00033849" w:rsidRDefault="00721D58">
      <w:pPr>
        <w:pStyle w:val="a3"/>
        <w:spacing w:before="136" w:line="360" w:lineRule="auto"/>
        <w:ind w:left="944" w:right="1333" w:firstLine="0"/>
        <w:jc w:val="left"/>
      </w:pPr>
      <w:r>
        <w:t>Общеразвивающие, специальные и имитационные упражнения на суше. Упражнения</w:t>
      </w:r>
      <w:r>
        <w:rPr>
          <w:spacing w:val="-1"/>
        </w:rPr>
        <w:t xml:space="preserve"> </w:t>
      </w:r>
      <w:r>
        <w:t>на</w:t>
      </w:r>
      <w:r>
        <w:rPr>
          <w:spacing w:val="-3"/>
        </w:rPr>
        <w:t xml:space="preserve"> </w:t>
      </w:r>
      <w:r>
        <w:t>развитие</w:t>
      </w:r>
      <w:r>
        <w:rPr>
          <w:spacing w:val="-3"/>
        </w:rPr>
        <w:t xml:space="preserve"> </w:t>
      </w:r>
      <w:r>
        <w:t>физических</w:t>
      </w:r>
      <w:r>
        <w:rPr>
          <w:spacing w:val="-7"/>
        </w:rPr>
        <w:t xml:space="preserve"> </w:t>
      </w:r>
      <w:r>
        <w:t>качеств,</w:t>
      </w:r>
      <w:r>
        <w:rPr>
          <w:spacing w:val="-1"/>
        </w:rPr>
        <w:t xml:space="preserve"> </w:t>
      </w:r>
      <w:r>
        <w:t>характерных</w:t>
      </w:r>
      <w:r>
        <w:rPr>
          <w:spacing w:val="-7"/>
        </w:rPr>
        <w:t xml:space="preserve"> </w:t>
      </w:r>
      <w:r>
        <w:t>для</w:t>
      </w:r>
      <w:r>
        <w:rPr>
          <w:spacing w:val="-3"/>
        </w:rPr>
        <w:t xml:space="preserve"> </w:t>
      </w:r>
      <w:r>
        <w:t>плавания.</w:t>
      </w:r>
    </w:p>
    <w:p w:rsidR="00033849" w:rsidRDefault="00721D58">
      <w:pPr>
        <w:pStyle w:val="a3"/>
        <w:spacing w:line="360" w:lineRule="auto"/>
        <w:ind w:right="162"/>
      </w:pPr>
      <w:r>
        <w:t>Подготовительные</w:t>
      </w:r>
      <w:r>
        <w:rPr>
          <w:spacing w:val="75"/>
          <w:w w:val="150"/>
        </w:rPr>
        <w:t xml:space="preserve">   </w:t>
      </w:r>
      <w:r>
        <w:t>упражнения</w:t>
      </w:r>
      <w:r>
        <w:rPr>
          <w:spacing w:val="75"/>
          <w:w w:val="150"/>
        </w:rPr>
        <w:t xml:space="preserve">   </w:t>
      </w:r>
      <w:r>
        <w:t>для</w:t>
      </w:r>
      <w:r>
        <w:rPr>
          <w:spacing w:val="75"/>
          <w:w w:val="150"/>
        </w:rPr>
        <w:t xml:space="preserve">   </w:t>
      </w:r>
      <w:r>
        <w:t>освоения</w:t>
      </w:r>
      <w:r>
        <w:rPr>
          <w:spacing w:val="75"/>
          <w:w w:val="150"/>
        </w:rPr>
        <w:t xml:space="preserve">   </w:t>
      </w:r>
      <w:r>
        <w:t>с</w:t>
      </w:r>
      <w:r>
        <w:rPr>
          <w:spacing w:val="73"/>
          <w:w w:val="150"/>
        </w:rPr>
        <w:t xml:space="preserve">   </w:t>
      </w:r>
      <w:r>
        <w:t>водой:</w:t>
      </w:r>
      <w:r>
        <w:rPr>
          <w:spacing w:val="77"/>
          <w:w w:val="150"/>
        </w:rPr>
        <w:t xml:space="preserve">   </w:t>
      </w:r>
      <w:r>
        <w:t>упражнения для</w:t>
      </w:r>
      <w:r>
        <w:rPr>
          <w:spacing w:val="70"/>
          <w:w w:val="150"/>
        </w:rPr>
        <w:t xml:space="preserve">  </w:t>
      </w:r>
      <w:r>
        <w:t>ознакомления</w:t>
      </w:r>
      <w:r>
        <w:rPr>
          <w:spacing w:val="67"/>
          <w:w w:val="150"/>
        </w:rPr>
        <w:t xml:space="preserve">  </w:t>
      </w:r>
      <w:r>
        <w:t>с</w:t>
      </w:r>
      <w:r>
        <w:rPr>
          <w:spacing w:val="67"/>
          <w:w w:val="150"/>
        </w:rPr>
        <w:t xml:space="preserve">  </w:t>
      </w:r>
      <w:r>
        <w:t>плотностью</w:t>
      </w:r>
      <w:r>
        <w:rPr>
          <w:spacing w:val="69"/>
          <w:w w:val="150"/>
        </w:rPr>
        <w:t xml:space="preserve">  </w:t>
      </w:r>
      <w:r>
        <w:t>и</w:t>
      </w:r>
      <w:r>
        <w:rPr>
          <w:spacing w:val="65"/>
          <w:w w:val="150"/>
        </w:rPr>
        <w:t xml:space="preserve">  </w:t>
      </w:r>
      <w:r>
        <w:t>сопротивлением</w:t>
      </w:r>
      <w:r>
        <w:rPr>
          <w:spacing w:val="70"/>
          <w:w w:val="150"/>
        </w:rPr>
        <w:t xml:space="preserve">  </w:t>
      </w:r>
      <w:r>
        <w:t>воды,</w:t>
      </w:r>
      <w:r>
        <w:rPr>
          <w:spacing w:val="71"/>
          <w:w w:val="150"/>
        </w:rPr>
        <w:t xml:space="preserve">  </w:t>
      </w:r>
      <w:r>
        <w:t>погружения</w:t>
      </w:r>
      <w:r>
        <w:rPr>
          <w:spacing w:val="70"/>
          <w:w w:val="150"/>
        </w:rPr>
        <w:t xml:space="preserve">  </w:t>
      </w:r>
      <w:r>
        <w:t>в</w:t>
      </w:r>
      <w:r>
        <w:rPr>
          <w:spacing w:val="68"/>
          <w:w w:val="150"/>
        </w:rPr>
        <w:t xml:space="preserve">  </w:t>
      </w:r>
      <w:r>
        <w:t>воду с головой, подныривания и открывание</w:t>
      </w:r>
      <w:r>
        <w:rPr>
          <w:spacing w:val="-2"/>
        </w:rPr>
        <w:t xml:space="preserve"> </w:t>
      </w:r>
      <w:r>
        <w:t>глаз в</w:t>
      </w:r>
      <w:r>
        <w:rPr>
          <w:spacing w:val="-4"/>
        </w:rPr>
        <w:t xml:space="preserve"> </w:t>
      </w:r>
      <w:r>
        <w:t>воде, всплывания</w:t>
      </w:r>
      <w:r>
        <w:rPr>
          <w:spacing w:val="-1"/>
        </w:rPr>
        <w:t xml:space="preserve"> </w:t>
      </w:r>
      <w:r>
        <w:t>и лежания</w:t>
      </w:r>
      <w:r>
        <w:rPr>
          <w:spacing w:val="-1"/>
        </w:rPr>
        <w:t xml:space="preserve"> </w:t>
      </w:r>
      <w:r>
        <w:t>на</w:t>
      </w:r>
      <w:r>
        <w:rPr>
          <w:spacing w:val="-2"/>
        </w:rPr>
        <w:t xml:space="preserve"> </w:t>
      </w:r>
      <w:r>
        <w:t>воде, выдохи в</w:t>
      </w:r>
      <w:r>
        <w:rPr>
          <w:spacing w:val="-4"/>
        </w:rPr>
        <w:t xml:space="preserve"> </w:t>
      </w:r>
      <w:r>
        <w:t>воду,</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firstLine="0"/>
        <w:jc w:val="left"/>
      </w:pPr>
      <w:r>
        <w:rPr>
          <w:spacing w:val="-2"/>
        </w:rPr>
        <w:t>скольжения.</w:t>
      </w:r>
    </w:p>
    <w:p w:rsidR="00033849" w:rsidRDefault="00721D58">
      <w:pPr>
        <w:pStyle w:val="a3"/>
        <w:spacing w:before="142" w:line="360" w:lineRule="auto"/>
        <w:ind w:right="168"/>
      </w:pPr>
      <w:r>
        <w:t>Подвижные</w:t>
      </w:r>
      <w:r>
        <w:rPr>
          <w:spacing w:val="-11"/>
        </w:rPr>
        <w:t xml:space="preserve"> </w:t>
      </w:r>
      <w:r>
        <w:t>игры</w:t>
      </w:r>
      <w:r>
        <w:rPr>
          <w:spacing w:val="-5"/>
        </w:rPr>
        <w:t xml:space="preserve"> </w:t>
      </w:r>
      <w:r>
        <w:t>с</w:t>
      </w:r>
      <w:r>
        <w:rPr>
          <w:spacing w:val="-6"/>
        </w:rPr>
        <w:t xml:space="preserve"> </w:t>
      </w:r>
      <w:r>
        <w:t>элементами</w:t>
      </w:r>
      <w:r>
        <w:rPr>
          <w:spacing w:val="-5"/>
        </w:rPr>
        <w:t xml:space="preserve"> </w:t>
      </w:r>
      <w:r>
        <w:t>плавания</w:t>
      </w:r>
      <w:r>
        <w:rPr>
          <w:spacing w:val="-9"/>
        </w:rPr>
        <w:t xml:space="preserve"> </w:t>
      </w:r>
      <w:r>
        <w:t>и</w:t>
      </w:r>
      <w:r>
        <w:rPr>
          <w:spacing w:val="-5"/>
        </w:rPr>
        <w:t xml:space="preserve"> </w:t>
      </w:r>
      <w:r>
        <w:t>развлечения</w:t>
      </w:r>
      <w:r>
        <w:rPr>
          <w:spacing w:val="-6"/>
        </w:rPr>
        <w:t xml:space="preserve"> </w:t>
      </w:r>
      <w:r>
        <w:t>на</w:t>
      </w:r>
      <w:r>
        <w:rPr>
          <w:spacing w:val="-10"/>
        </w:rPr>
        <w:t xml:space="preserve"> </w:t>
      </w:r>
      <w:r>
        <w:t>воде: игры,</w:t>
      </w:r>
      <w:r>
        <w:rPr>
          <w:spacing w:val="-15"/>
        </w:rPr>
        <w:t xml:space="preserve"> </w:t>
      </w:r>
      <w:r>
        <w:t>включающие</w:t>
      </w:r>
      <w:r>
        <w:rPr>
          <w:spacing w:val="-10"/>
        </w:rPr>
        <w:t xml:space="preserve"> </w:t>
      </w:r>
      <w:r>
        <w:t>элемент соревнования</w:t>
      </w:r>
      <w:r>
        <w:rPr>
          <w:spacing w:val="-1"/>
        </w:rPr>
        <w:t xml:space="preserve"> </w:t>
      </w:r>
      <w:r>
        <w:t>и</w:t>
      </w:r>
      <w:r>
        <w:rPr>
          <w:spacing w:val="-5"/>
        </w:rPr>
        <w:t xml:space="preserve"> </w:t>
      </w:r>
      <w:r>
        <w:t>не</w:t>
      </w:r>
      <w:r>
        <w:rPr>
          <w:spacing w:val="-1"/>
        </w:rPr>
        <w:t xml:space="preserve"> </w:t>
      </w:r>
      <w:r>
        <w:t>имеющие сюжета, игры сюжетного характера, командные игры.</w:t>
      </w:r>
    </w:p>
    <w:p w:rsidR="00033849" w:rsidRDefault="00721D58">
      <w:pPr>
        <w:pStyle w:val="a3"/>
        <w:spacing w:line="360" w:lineRule="auto"/>
        <w:ind w:right="175"/>
      </w:pPr>
      <w:r>
        <w:t>Игры:</w:t>
      </w:r>
      <w:r>
        <w:rPr>
          <w:spacing w:val="51"/>
        </w:rPr>
        <w:t xml:space="preserve">  </w:t>
      </w:r>
      <w:r>
        <w:t>на</w:t>
      </w:r>
      <w:r>
        <w:rPr>
          <w:spacing w:val="40"/>
        </w:rPr>
        <w:t xml:space="preserve">  </w:t>
      </w:r>
      <w:r>
        <w:t>ознакомление</w:t>
      </w:r>
      <w:r>
        <w:rPr>
          <w:spacing w:val="40"/>
        </w:rPr>
        <w:t xml:space="preserve">  </w:t>
      </w:r>
      <w:r>
        <w:t>с</w:t>
      </w:r>
      <w:r>
        <w:rPr>
          <w:spacing w:val="40"/>
        </w:rPr>
        <w:t xml:space="preserve">  </w:t>
      </w:r>
      <w:r>
        <w:t>плотностью</w:t>
      </w:r>
      <w:r>
        <w:rPr>
          <w:spacing w:val="40"/>
        </w:rPr>
        <w:t xml:space="preserve">  </w:t>
      </w:r>
      <w:r>
        <w:t>и</w:t>
      </w:r>
      <w:r>
        <w:rPr>
          <w:spacing w:val="40"/>
        </w:rPr>
        <w:t xml:space="preserve">  </w:t>
      </w:r>
      <w:r>
        <w:t>сопротивлением</w:t>
      </w:r>
      <w:r>
        <w:rPr>
          <w:spacing w:val="51"/>
        </w:rPr>
        <w:t xml:space="preserve">  </w:t>
      </w:r>
      <w:r>
        <w:t>воды,</w:t>
      </w:r>
      <w:r>
        <w:rPr>
          <w:spacing w:val="52"/>
        </w:rPr>
        <w:t xml:space="preserve">  </w:t>
      </w:r>
      <w:r>
        <w:t>с</w:t>
      </w:r>
      <w:r>
        <w:rPr>
          <w:spacing w:val="40"/>
        </w:rPr>
        <w:t xml:space="preserve">  </w:t>
      </w:r>
      <w:r>
        <w:t>погружением</w:t>
      </w:r>
      <w:r>
        <w:rPr>
          <w:spacing w:val="40"/>
        </w:rPr>
        <w:t xml:space="preserve"> </w:t>
      </w:r>
      <w:r>
        <w:t>в</w:t>
      </w:r>
      <w:r>
        <w:rPr>
          <w:spacing w:val="40"/>
        </w:rPr>
        <w:t xml:space="preserve">  </w:t>
      </w:r>
      <w:r>
        <w:t>воду</w:t>
      </w:r>
      <w:r>
        <w:rPr>
          <w:spacing w:val="34"/>
        </w:rPr>
        <w:t xml:space="preserve">  </w:t>
      </w:r>
      <w:r>
        <w:t>с</w:t>
      </w:r>
      <w:r>
        <w:rPr>
          <w:spacing w:val="39"/>
        </w:rPr>
        <w:t xml:space="preserve">  </w:t>
      </w:r>
      <w:r>
        <w:t>головой</w:t>
      </w:r>
      <w:r>
        <w:rPr>
          <w:spacing w:val="37"/>
        </w:rPr>
        <w:t xml:space="preserve">  </w:t>
      </w:r>
      <w:r>
        <w:t>и</w:t>
      </w:r>
      <w:r>
        <w:rPr>
          <w:spacing w:val="35"/>
        </w:rPr>
        <w:t xml:space="preserve">  </w:t>
      </w:r>
      <w:r>
        <w:t>открыванием</w:t>
      </w:r>
      <w:r>
        <w:rPr>
          <w:spacing w:val="38"/>
        </w:rPr>
        <w:t xml:space="preserve">  </w:t>
      </w:r>
      <w:r>
        <w:t>глаз</w:t>
      </w:r>
      <w:r>
        <w:rPr>
          <w:spacing w:val="35"/>
        </w:rPr>
        <w:t xml:space="preserve">  </w:t>
      </w:r>
      <w:r>
        <w:t>в</w:t>
      </w:r>
      <w:r>
        <w:rPr>
          <w:spacing w:val="40"/>
        </w:rPr>
        <w:t xml:space="preserve">  </w:t>
      </w:r>
      <w:r>
        <w:t>воде,</w:t>
      </w:r>
      <w:r>
        <w:rPr>
          <w:spacing w:val="38"/>
        </w:rPr>
        <w:t xml:space="preserve">  </w:t>
      </w:r>
      <w:r>
        <w:t>с</w:t>
      </w:r>
      <w:r>
        <w:rPr>
          <w:spacing w:val="36"/>
        </w:rPr>
        <w:t xml:space="preserve">  </w:t>
      </w:r>
      <w:r>
        <w:t>всплыванием</w:t>
      </w:r>
      <w:r>
        <w:rPr>
          <w:spacing w:val="38"/>
        </w:rPr>
        <w:t xml:space="preserve">  </w:t>
      </w:r>
      <w:r>
        <w:t>и</w:t>
      </w:r>
      <w:r>
        <w:rPr>
          <w:spacing w:val="37"/>
        </w:rPr>
        <w:t xml:space="preserve">  </w:t>
      </w:r>
      <w:r>
        <w:t>лежанием</w:t>
      </w:r>
      <w:r>
        <w:rPr>
          <w:spacing w:val="40"/>
        </w:rPr>
        <w:t xml:space="preserve">  </w:t>
      </w:r>
      <w:r>
        <w:t>на</w:t>
      </w:r>
      <w:r>
        <w:rPr>
          <w:spacing w:val="34"/>
        </w:rPr>
        <w:t xml:space="preserve">  </w:t>
      </w:r>
      <w:r>
        <w:t>воде, с выдохами в воду, с прыжками в воде, с мячом.</w:t>
      </w:r>
    </w:p>
    <w:p w:rsidR="00033849" w:rsidRDefault="00721D58">
      <w:pPr>
        <w:pStyle w:val="a3"/>
        <w:spacing w:line="360" w:lineRule="auto"/>
        <w:ind w:right="150"/>
      </w:pPr>
      <w: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w:t>
      </w:r>
      <w:r>
        <w:rPr>
          <w:spacing w:val="77"/>
          <w:w w:val="150"/>
        </w:rPr>
        <w:t xml:space="preserve">   </w:t>
      </w:r>
      <w:r>
        <w:t>на</w:t>
      </w:r>
      <w:r>
        <w:rPr>
          <w:spacing w:val="77"/>
          <w:w w:val="150"/>
        </w:rPr>
        <w:t xml:space="preserve">   </w:t>
      </w:r>
      <w:r>
        <w:t>суше,</w:t>
      </w:r>
      <w:r>
        <w:rPr>
          <w:spacing w:val="80"/>
          <w:w w:val="150"/>
        </w:rPr>
        <w:t xml:space="preserve">   </w:t>
      </w:r>
      <w:r>
        <w:t>упражнения</w:t>
      </w:r>
      <w:r>
        <w:rPr>
          <w:spacing w:val="76"/>
          <w:w w:val="150"/>
        </w:rPr>
        <w:t xml:space="preserve">   </w:t>
      </w:r>
      <w:r>
        <w:t>в</w:t>
      </w:r>
      <w:r>
        <w:rPr>
          <w:spacing w:val="77"/>
          <w:w w:val="150"/>
        </w:rPr>
        <w:t xml:space="preserve">   </w:t>
      </w:r>
      <w:r>
        <w:t>воде</w:t>
      </w:r>
      <w:r>
        <w:rPr>
          <w:spacing w:val="77"/>
          <w:w w:val="150"/>
        </w:rPr>
        <w:t xml:space="preserve">   </w:t>
      </w:r>
      <w:r>
        <w:t>с</w:t>
      </w:r>
      <w:r>
        <w:rPr>
          <w:spacing w:val="77"/>
          <w:w w:val="150"/>
        </w:rPr>
        <w:t xml:space="preserve">   </w:t>
      </w:r>
      <w:r>
        <w:t>неподвижной</w:t>
      </w:r>
      <w:r>
        <w:rPr>
          <w:spacing w:val="75"/>
          <w:w w:val="150"/>
        </w:rPr>
        <w:t xml:space="preserve">   </w:t>
      </w:r>
      <w:r>
        <w:t xml:space="preserve">опорой, </w:t>
      </w:r>
      <w:r>
        <w:rPr>
          <w:spacing w:val="-2"/>
        </w:rPr>
        <w:t>с</w:t>
      </w:r>
      <w:r>
        <w:rPr>
          <w:spacing w:val="-18"/>
        </w:rPr>
        <w:t xml:space="preserve"> </w:t>
      </w:r>
      <w:r>
        <w:rPr>
          <w:spacing w:val="-2"/>
        </w:rPr>
        <w:t>подвижной</w:t>
      </w:r>
      <w:r>
        <w:rPr>
          <w:spacing w:val="-21"/>
        </w:rPr>
        <w:t xml:space="preserve"> </w:t>
      </w:r>
      <w:r>
        <w:rPr>
          <w:spacing w:val="-2"/>
        </w:rPr>
        <w:t>опорой,</w:t>
      </w:r>
      <w:r>
        <w:rPr>
          <w:spacing w:val="-13"/>
        </w:rPr>
        <w:t xml:space="preserve"> </w:t>
      </w:r>
      <w:r>
        <w:rPr>
          <w:spacing w:val="-2"/>
        </w:rPr>
        <w:t>без</w:t>
      </w:r>
      <w:r>
        <w:rPr>
          <w:spacing w:val="-26"/>
        </w:rPr>
        <w:t xml:space="preserve"> </w:t>
      </w:r>
      <w:r>
        <w:rPr>
          <w:spacing w:val="-2"/>
        </w:rPr>
        <w:t>опоры).</w:t>
      </w:r>
    </w:p>
    <w:p w:rsidR="00033849" w:rsidRDefault="00721D58">
      <w:pPr>
        <w:pStyle w:val="a3"/>
        <w:ind w:left="944" w:firstLine="0"/>
      </w:pPr>
      <w:r>
        <w:t>Учебные</w:t>
      </w:r>
      <w:r>
        <w:rPr>
          <w:spacing w:val="-4"/>
        </w:rPr>
        <w:t xml:space="preserve"> </w:t>
      </w:r>
      <w:r>
        <w:t>прыжки</w:t>
      </w:r>
      <w:r>
        <w:rPr>
          <w:spacing w:val="-4"/>
        </w:rPr>
        <w:t xml:space="preserve"> </w:t>
      </w:r>
      <w:r>
        <w:t>в</w:t>
      </w:r>
      <w:r>
        <w:rPr>
          <w:spacing w:val="-2"/>
        </w:rPr>
        <w:t xml:space="preserve"> </w:t>
      </w:r>
      <w:r>
        <w:rPr>
          <w:spacing w:val="-4"/>
        </w:rPr>
        <w:t>воду.</w:t>
      </w:r>
    </w:p>
    <w:p w:rsidR="00033849" w:rsidRDefault="00721D58">
      <w:pPr>
        <w:pStyle w:val="a3"/>
        <w:spacing w:before="137" w:line="360" w:lineRule="auto"/>
        <w:ind w:right="161"/>
      </w:pPr>
      <w:r>
        <w:rPr>
          <w:spacing w:val="-2"/>
        </w:rPr>
        <w:t>Старты</w:t>
      </w:r>
      <w:r>
        <w:rPr>
          <w:spacing w:val="-13"/>
        </w:rPr>
        <w:t xml:space="preserve"> </w:t>
      </w:r>
      <w:r>
        <w:rPr>
          <w:spacing w:val="-2"/>
        </w:rPr>
        <w:t>и</w:t>
      </w:r>
      <w:r>
        <w:rPr>
          <w:spacing w:val="-13"/>
        </w:rPr>
        <w:t xml:space="preserve"> </w:t>
      </w:r>
      <w:r>
        <w:rPr>
          <w:spacing w:val="-2"/>
        </w:rPr>
        <w:t>повороты</w:t>
      </w:r>
      <w:r>
        <w:rPr>
          <w:spacing w:val="-13"/>
        </w:rPr>
        <w:t xml:space="preserve"> </w:t>
      </w:r>
      <w:r>
        <w:rPr>
          <w:spacing w:val="-2"/>
        </w:rPr>
        <w:t>(имитационные</w:t>
      </w:r>
      <w:r>
        <w:rPr>
          <w:spacing w:val="-13"/>
        </w:rPr>
        <w:t xml:space="preserve"> </w:t>
      </w:r>
      <w:r>
        <w:rPr>
          <w:spacing w:val="-2"/>
        </w:rPr>
        <w:t>упражнения</w:t>
      </w:r>
      <w:r>
        <w:rPr>
          <w:spacing w:val="-13"/>
        </w:rPr>
        <w:t xml:space="preserve"> </w:t>
      </w:r>
      <w:r>
        <w:rPr>
          <w:spacing w:val="-2"/>
        </w:rPr>
        <w:t>на</w:t>
      </w:r>
      <w:r>
        <w:rPr>
          <w:spacing w:val="-13"/>
        </w:rPr>
        <w:t xml:space="preserve"> </w:t>
      </w:r>
      <w:r>
        <w:rPr>
          <w:spacing w:val="-2"/>
        </w:rPr>
        <w:t>суше,</w:t>
      </w:r>
      <w:r>
        <w:rPr>
          <w:spacing w:val="-13"/>
        </w:rPr>
        <w:t xml:space="preserve"> </w:t>
      </w:r>
      <w:r>
        <w:rPr>
          <w:spacing w:val="-2"/>
        </w:rPr>
        <w:t>упражнения</w:t>
      </w:r>
      <w:r>
        <w:rPr>
          <w:spacing w:val="-13"/>
        </w:rPr>
        <w:t xml:space="preserve"> </w:t>
      </w:r>
      <w:r>
        <w:rPr>
          <w:spacing w:val="-2"/>
        </w:rPr>
        <w:t>в</w:t>
      </w:r>
      <w:r>
        <w:rPr>
          <w:spacing w:val="-13"/>
        </w:rPr>
        <w:t xml:space="preserve"> </w:t>
      </w:r>
      <w:r>
        <w:rPr>
          <w:spacing w:val="-2"/>
        </w:rPr>
        <w:t>воде):</w:t>
      </w:r>
      <w:r>
        <w:rPr>
          <w:spacing w:val="-9"/>
        </w:rPr>
        <w:t xml:space="preserve"> </w:t>
      </w:r>
      <w:r>
        <w:rPr>
          <w:spacing w:val="-2"/>
        </w:rPr>
        <w:t>упражнения</w:t>
      </w:r>
      <w:r>
        <w:rPr>
          <w:spacing w:val="-10"/>
        </w:rPr>
        <w:t xml:space="preserve"> </w:t>
      </w:r>
      <w:r>
        <w:rPr>
          <w:spacing w:val="-2"/>
        </w:rPr>
        <w:t xml:space="preserve">для </w:t>
      </w:r>
      <w:r>
        <w:t>изучения</w:t>
      </w:r>
      <w:r>
        <w:rPr>
          <w:spacing w:val="-1"/>
        </w:rPr>
        <w:t xml:space="preserve"> </w:t>
      </w:r>
      <w:r>
        <w:t>старта из воды, упражнения</w:t>
      </w:r>
      <w:r>
        <w:rPr>
          <w:spacing w:val="-1"/>
        </w:rPr>
        <w:t xml:space="preserve"> </w:t>
      </w:r>
      <w:r>
        <w:t>для</w:t>
      </w:r>
      <w:r>
        <w:rPr>
          <w:spacing w:val="-6"/>
        </w:rPr>
        <w:t xml:space="preserve"> </w:t>
      </w:r>
      <w:r>
        <w:t>изучения</w:t>
      </w:r>
      <w:r>
        <w:rPr>
          <w:spacing w:val="-6"/>
        </w:rPr>
        <w:t xml:space="preserve"> </w:t>
      </w:r>
      <w:r>
        <w:t>открытого</w:t>
      </w:r>
      <w:r>
        <w:rPr>
          <w:spacing w:val="-6"/>
        </w:rPr>
        <w:t xml:space="preserve"> </w:t>
      </w:r>
      <w:r>
        <w:t>плоского</w:t>
      </w:r>
      <w:r>
        <w:rPr>
          <w:spacing w:val="-2"/>
        </w:rPr>
        <w:t xml:space="preserve"> </w:t>
      </w:r>
      <w:r>
        <w:t>поворота</w:t>
      </w:r>
      <w:r>
        <w:rPr>
          <w:spacing w:val="-7"/>
        </w:rPr>
        <w:t xml:space="preserve"> </w:t>
      </w:r>
      <w:r>
        <w:t>в</w:t>
      </w:r>
      <w:r>
        <w:rPr>
          <w:spacing w:val="-8"/>
        </w:rPr>
        <w:t xml:space="preserve"> </w:t>
      </w:r>
      <w:r>
        <w:t>кроле</w:t>
      </w:r>
      <w:r>
        <w:rPr>
          <w:spacing w:val="-7"/>
        </w:rPr>
        <w:t xml:space="preserve"> </w:t>
      </w:r>
      <w:r>
        <w:t>на</w:t>
      </w:r>
      <w:r>
        <w:rPr>
          <w:spacing w:val="-3"/>
        </w:rPr>
        <w:t xml:space="preserve"> </w:t>
      </w:r>
      <w:r>
        <w:t>груди, на</w:t>
      </w:r>
      <w:r>
        <w:rPr>
          <w:spacing w:val="-11"/>
        </w:rPr>
        <w:t xml:space="preserve"> </w:t>
      </w:r>
      <w:r>
        <w:t>спине, поворота «маятником» в брассе.</w:t>
      </w:r>
    </w:p>
    <w:p w:rsidR="00033849" w:rsidRDefault="00721D58">
      <w:pPr>
        <w:pStyle w:val="a3"/>
        <w:spacing w:before="1" w:line="360" w:lineRule="auto"/>
        <w:ind w:right="164"/>
      </w:pPr>
      <w:r>
        <w:t>Тестовые</w:t>
      </w:r>
      <w:r>
        <w:rPr>
          <w:spacing w:val="78"/>
        </w:rPr>
        <w:t xml:space="preserve">  </w:t>
      </w:r>
      <w:r>
        <w:t>упражнения</w:t>
      </w:r>
      <w:r>
        <w:rPr>
          <w:spacing w:val="80"/>
        </w:rPr>
        <w:t xml:space="preserve">  </w:t>
      </w:r>
      <w:r>
        <w:t>по</w:t>
      </w:r>
      <w:r>
        <w:rPr>
          <w:spacing w:val="80"/>
        </w:rPr>
        <w:t xml:space="preserve">  </w:t>
      </w:r>
      <w:r>
        <w:t>физической</w:t>
      </w:r>
      <w:r>
        <w:rPr>
          <w:spacing w:val="80"/>
        </w:rPr>
        <w:t xml:space="preserve">  </w:t>
      </w:r>
      <w:r>
        <w:t>подготовленности</w:t>
      </w:r>
      <w:r>
        <w:rPr>
          <w:spacing w:val="77"/>
        </w:rPr>
        <w:t xml:space="preserve">  </w:t>
      </w:r>
      <w:r>
        <w:t>в</w:t>
      </w:r>
      <w:r>
        <w:rPr>
          <w:spacing w:val="79"/>
        </w:rPr>
        <w:t xml:space="preserve">  </w:t>
      </w:r>
      <w:r>
        <w:t>плавании.</w:t>
      </w:r>
      <w:r>
        <w:rPr>
          <w:spacing w:val="79"/>
        </w:rPr>
        <w:t xml:space="preserve">  </w:t>
      </w:r>
      <w:r>
        <w:t>Участие в соревновательной деятельности.</w:t>
      </w:r>
    </w:p>
    <w:p w:rsidR="00033849" w:rsidRDefault="00721D58">
      <w:pPr>
        <w:pStyle w:val="a5"/>
        <w:numPr>
          <w:ilvl w:val="3"/>
          <w:numId w:val="55"/>
        </w:numPr>
        <w:tabs>
          <w:tab w:val="left" w:pos="1964"/>
        </w:tabs>
        <w:spacing w:line="362" w:lineRule="auto"/>
        <w:ind w:right="175" w:firstLine="710"/>
        <w:jc w:val="both"/>
        <w:rPr>
          <w:sz w:val="24"/>
        </w:rPr>
      </w:pPr>
      <w:r>
        <w:rPr>
          <w:sz w:val="24"/>
        </w:rPr>
        <w:t>Содержание модуля «Плавание» направлено на достижение обучающимися личностных, метапредметных и предметных результатов обучения.</w:t>
      </w:r>
    </w:p>
    <w:p w:rsidR="00033849" w:rsidRDefault="00721D58">
      <w:pPr>
        <w:pStyle w:val="a5"/>
        <w:numPr>
          <w:ilvl w:val="4"/>
          <w:numId w:val="55"/>
        </w:numPr>
        <w:tabs>
          <w:tab w:val="left" w:pos="2146"/>
        </w:tabs>
        <w:spacing w:line="360" w:lineRule="auto"/>
        <w:ind w:right="166" w:firstLine="710"/>
        <w:jc w:val="both"/>
        <w:rPr>
          <w:sz w:val="24"/>
        </w:rPr>
      </w:pPr>
      <w:r>
        <w:rPr>
          <w:sz w:val="24"/>
        </w:rPr>
        <w:t>При изучении модуля «Плавание» на уровне начального общего образования у обучающихся будут сформированы следующие личностные результаты:</w:t>
      </w:r>
    </w:p>
    <w:p w:rsidR="00033849" w:rsidRDefault="00721D58">
      <w:pPr>
        <w:pStyle w:val="a3"/>
        <w:spacing w:line="360" w:lineRule="auto"/>
        <w:ind w:right="161"/>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033849" w:rsidRDefault="00721D58">
      <w:pPr>
        <w:pStyle w:val="a3"/>
        <w:spacing w:line="360" w:lineRule="auto"/>
        <w:ind w:right="160"/>
      </w:pPr>
      <w:r>
        <w:t>проявление</w:t>
      </w:r>
      <w:r>
        <w:rPr>
          <w:spacing w:val="66"/>
        </w:rPr>
        <w:t xml:space="preserve">   </w:t>
      </w:r>
      <w:r>
        <w:t>уважительного</w:t>
      </w:r>
      <w:r>
        <w:rPr>
          <w:spacing w:val="66"/>
        </w:rPr>
        <w:t xml:space="preserve">   </w:t>
      </w:r>
      <w:r>
        <w:t>отношения</w:t>
      </w:r>
      <w:r>
        <w:rPr>
          <w:spacing w:val="64"/>
        </w:rPr>
        <w:t xml:space="preserve">   </w:t>
      </w:r>
      <w:r>
        <w:t>к</w:t>
      </w:r>
      <w:r>
        <w:rPr>
          <w:spacing w:val="65"/>
        </w:rPr>
        <w:t xml:space="preserve">   </w:t>
      </w:r>
      <w:r>
        <w:t>сверстникам,</w:t>
      </w:r>
      <w:r>
        <w:rPr>
          <w:spacing w:val="67"/>
        </w:rPr>
        <w:t xml:space="preserve">   </w:t>
      </w:r>
      <w:r>
        <w:t>культуры</w:t>
      </w:r>
      <w:r>
        <w:rPr>
          <w:spacing w:val="67"/>
        </w:rPr>
        <w:t xml:space="preserve">   </w:t>
      </w:r>
      <w:r>
        <w:t>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033849" w:rsidRDefault="00721D58">
      <w:pPr>
        <w:pStyle w:val="a3"/>
        <w:spacing w:line="362" w:lineRule="auto"/>
        <w:ind w:right="170"/>
      </w:pPr>
      <w:r>
        <w:t xml:space="preserve">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w:t>
      </w:r>
      <w:r>
        <w:rPr>
          <w:spacing w:val="-2"/>
        </w:rPr>
        <w:t>плаванием.</w:t>
      </w:r>
    </w:p>
    <w:p w:rsidR="00033849" w:rsidRDefault="00721D58">
      <w:pPr>
        <w:pStyle w:val="a5"/>
        <w:numPr>
          <w:ilvl w:val="4"/>
          <w:numId w:val="55"/>
        </w:numPr>
        <w:tabs>
          <w:tab w:val="left" w:pos="2146"/>
        </w:tabs>
        <w:spacing w:line="360" w:lineRule="auto"/>
        <w:ind w:right="170" w:firstLine="710"/>
        <w:jc w:val="both"/>
        <w:rPr>
          <w:sz w:val="24"/>
        </w:rPr>
      </w:pPr>
      <w:r>
        <w:rPr>
          <w:sz w:val="24"/>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033849" w:rsidRDefault="00721D58">
      <w:pPr>
        <w:pStyle w:val="a3"/>
        <w:tabs>
          <w:tab w:val="left" w:pos="1864"/>
          <w:tab w:val="left" w:pos="3270"/>
          <w:tab w:val="left" w:pos="5622"/>
          <w:tab w:val="left" w:pos="6827"/>
          <w:tab w:val="left" w:pos="9076"/>
        </w:tabs>
        <w:spacing w:line="360" w:lineRule="auto"/>
        <w:ind w:right="164"/>
      </w:pPr>
      <w:r>
        <w:t xml:space="preserve">умение самостоятельно определять цели и задачи своего обучения средствами плавания, </w:t>
      </w:r>
      <w:r>
        <w:rPr>
          <w:spacing w:val="-2"/>
        </w:rPr>
        <w:t>развивать</w:t>
      </w:r>
      <w:r>
        <w:tab/>
      </w:r>
      <w:r>
        <w:rPr>
          <w:spacing w:val="-2"/>
        </w:rPr>
        <w:t>мотивы</w:t>
      </w:r>
      <w:r>
        <w:tab/>
        <w:t>и</w:t>
      </w:r>
      <w:r>
        <w:rPr>
          <w:spacing w:val="80"/>
        </w:rPr>
        <w:t xml:space="preserve">   </w:t>
      </w:r>
      <w:r>
        <w:t>интересы</w:t>
      </w:r>
      <w:r>
        <w:tab/>
      </w:r>
      <w:r>
        <w:rPr>
          <w:spacing w:val="-2"/>
        </w:rPr>
        <w:t>своей</w:t>
      </w:r>
      <w:r>
        <w:tab/>
      </w:r>
      <w:r>
        <w:rPr>
          <w:spacing w:val="-2"/>
        </w:rPr>
        <w:t>познавательной</w:t>
      </w:r>
      <w:r>
        <w:tab/>
      </w:r>
      <w:r>
        <w:rPr>
          <w:spacing w:val="-2"/>
        </w:rPr>
        <w:t xml:space="preserve">деятельности </w:t>
      </w:r>
      <w:r>
        <w:t>в физкультурно-спортивном направлении;</w:t>
      </w:r>
    </w:p>
    <w:p w:rsidR="00033849" w:rsidRDefault="00721D58">
      <w:pPr>
        <w:pStyle w:val="a3"/>
        <w:ind w:left="944" w:firstLine="0"/>
      </w:pPr>
      <w:r>
        <w:t>умение</w:t>
      </w:r>
      <w:r>
        <w:rPr>
          <w:spacing w:val="51"/>
        </w:rPr>
        <w:t xml:space="preserve"> </w:t>
      </w:r>
      <w:r>
        <w:t>планировать</w:t>
      </w:r>
      <w:r>
        <w:rPr>
          <w:spacing w:val="57"/>
        </w:rPr>
        <w:t xml:space="preserve"> </w:t>
      </w:r>
      <w:r>
        <w:t>пути</w:t>
      </w:r>
      <w:r>
        <w:rPr>
          <w:spacing w:val="57"/>
        </w:rPr>
        <w:t xml:space="preserve"> </w:t>
      </w:r>
      <w:r>
        <w:t>достижения</w:t>
      </w:r>
      <w:r>
        <w:rPr>
          <w:spacing w:val="55"/>
        </w:rPr>
        <w:t xml:space="preserve"> </w:t>
      </w:r>
      <w:r>
        <w:t>целей</w:t>
      </w:r>
      <w:r>
        <w:rPr>
          <w:spacing w:val="51"/>
        </w:rPr>
        <w:t xml:space="preserve"> </w:t>
      </w:r>
      <w:r>
        <w:t>с</w:t>
      </w:r>
      <w:r>
        <w:rPr>
          <w:spacing w:val="59"/>
        </w:rPr>
        <w:t xml:space="preserve"> </w:t>
      </w:r>
      <w:r>
        <w:t>учетом</w:t>
      </w:r>
      <w:r>
        <w:rPr>
          <w:spacing w:val="57"/>
        </w:rPr>
        <w:t xml:space="preserve"> </w:t>
      </w:r>
      <w:r>
        <w:t>наиболее</w:t>
      </w:r>
      <w:r>
        <w:rPr>
          <w:spacing w:val="54"/>
        </w:rPr>
        <w:t xml:space="preserve"> </w:t>
      </w:r>
      <w:r>
        <w:t>эффективных</w:t>
      </w:r>
      <w:r>
        <w:rPr>
          <w:spacing w:val="50"/>
        </w:rPr>
        <w:t xml:space="preserve"> </w:t>
      </w:r>
      <w:r>
        <w:rPr>
          <w:spacing w:val="-2"/>
        </w:rPr>
        <w:t>способов</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0" w:lineRule="auto"/>
        <w:ind w:right="171" w:firstLine="0"/>
      </w:pPr>
      <w:r>
        <w:t>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033849" w:rsidRDefault="00721D58">
      <w:pPr>
        <w:pStyle w:val="a3"/>
        <w:spacing w:before="2" w:line="360" w:lineRule="auto"/>
        <w:ind w:right="165"/>
      </w:pPr>
      <w:r>
        <w:t>умение владеть основами самоконтроля, самооценки, выявлять, анализировать и находить способы</w:t>
      </w:r>
      <w:r>
        <w:rPr>
          <w:spacing w:val="58"/>
          <w:w w:val="150"/>
        </w:rPr>
        <w:t xml:space="preserve">    </w:t>
      </w:r>
      <w:r>
        <w:t>устранения</w:t>
      </w:r>
      <w:r>
        <w:rPr>
          <w:spacing w:val="80"/>
        </w:rPr>
        <w:t xml:space="preserve">    </w:t>
      </w:r>
      <w:r>
        <w:t>ошибок</w:t>
      </w:r>
      <w:r>
        <w:rPr>
          <w:spacing w:val="80"/>
        </w:rPr>
        <w:t xml:space="preserve">    </w:t>
      </w:r>
      <w:r>
        <w:t>при</w:t>
      </w:r>
      <w:r>
        <w:rPr>
          <w:spacing w:val="58"/>
          <w:w w:val="150"/>
        </w:rPr>
        <w:t xml:space="preserve">    </w:t>
      </w:r>
      <w:r>
        <w:t>выполнении</w:t>
      </w:r>
      <w:r>
        <w:rPr>
          <w:spacing w:val="80"/>
        </w:rPr>
        <w:t xml:space="preserve">    </w:t>
      </w:r>
      <w:r>
        <w:t>технических</w:t>
      </w:r>
      <w:r>
        <w:rPr>
          <w:spacing w:val="80"/>
        </w:rPr>
        <w:t xml:space="preserve">    </w:t>
      </w:r>
      <w:r>
        <w:t>приёмов</w:t>
      </w:r>
      <w:r>
        <w:rPr>
          <w:spacing w:val="40"/>
        </w:rPr>
        <w:t xml:space="preserve"> </w:t>
      </w:r>
      <w:r>
        <w:t>и способов плавания;</w:t>
      </w:r>
    </w:p>
    <w:p w:rsidR="00033849" w:rsidRDefault="00721D58">
      <w:pPr>
        <w:pStyle w:val="a3"/>
        <w:spacing w:before="1" w:line="360" w:lineRule="auto"/>
        <w:ind w:right="172"/>
      </w:pPr>
      <w:r>
        <w:t>умение организовывать совместную деятельность с учителем и сверстниками, работать индивидуально и</w:t>
      </w:r>
      <w:r>
        <w:rPr>
          <w:spacing w:val="-2"/>
        </w:rPr>
        <w:t xml:space="preserve"> </w:t>
      </w:r>
      <w:r>
        <w:t>в</w:t>
      </w:r>
      <w:r>
        <w:rPr>
          <w:spacing w:val="-2"/>
        </w:rPr>
        <w:t xml:space="preserve"> </w:t>
      </w:r>
      <w:r>
        <w:t>группе, формулировать,</w:t>
      </w:r>
      <w:r>
        <w:rPr>
          <w:spacing w:val="-1"/>
        </w:rPr>
        <w:t xml:space="preserve"> </w:t>
      </w:r>
      <w:r>
        <w:t>аргументировать</w:t>
      </w:r>
      <w:r>
        <w:rPr>
          <w:spacing w:val="-2"/>
        </w:rPr>
        <w:t xml:space="preserve"> </w:t>
      </w:r>
      <w:r>
        <w:t>и</w:t>
      </w:r>
      <w:r>
        <w:rPr>
          <w:spacing w:val="-2"/>
        </w:rPr>
        <w:t xml:space="preserve"> </w:t>
      </w:r>
      <w:r>
        <w:t>отстаивать своё мнение, соблюдать нормы информационной избирательности, этики и этикета.</w:t>
      </w:r>
    </w:p>
    <w:p w:rsidR="00033849" w:rsidRDefault="00721D58">
      <w:pPr>
        <w:pStyle w:val="a5"/>
        <w:numPr>
          <w:ilvl w:val="4"/>
          <w:numId w:val="55"/>
        </w:numPr>
        <w:tabs>
          <w:tab w:val="left" w:pos="2146"/>
        </w:tabs>
        <w:spacing w:before="2" w:line="360" w:lineRule="auto"/>
        <w:ind w:right="171" w:firstLine="710"/>
        <w:jc w:val="both"/>
        <w:rPr>
          <w:sz w:val="24"/>
        </w:rPr>
      </w:pPr>
      <w:r>
        <w:rPr>
          <w:sz w:val="24"/>
        </w:rPr>
        <w:t>При изучении модуля «Плавание» на уровне начального общего образования у обучающихся будут сформированы следующие предметные результаты:</w:t>
      </w:r>
    </w:p>
    <w:p w:rsidR="00033849" w:rsidRDefault="00721D58">
      <w:pPr>
        <w:pStyle w:val="a3"/>
        <w:spacing w:line="360" w:lineRule="auto"/>
        <w:ind w:right="173"/>
      </w:pPr>
      <w: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033849" w:rsidRDefault="00721D58">
      <w:pPr>
        <w:pStyle w:val="a3"/>
        <w:spacing w:before="1" w:line="360" w:lineRule="auto"/>
        <w:ind w:right="170"/>
      </w:pPr>
      <w:r>
        <w:t>умение</w:t>
      </w:r>
      <w:r>
        <w:rPr>
          <w:spacing w:val="73"/>
          <w:w w:val="150"/>
        </w:rPr>
        <w:t xml:space="preserve">  </w:t>
      </w:r>
      <w:r>
        <w:t>преодолевать</w:t>
      </w:r>
      <w:r>
        <w:rPr>
          <w:spacing w:val="73"/>
          <w:w w:val="150"/>
        </w:rPr>
        <w:t xml:space="preserve">  </w:t>
      </w:r>
      <w:r>
        <w:t>чувство</w:t>
      </w:r>
      <w:r>
        <w:rPr>
          <w:spacing w:val="73"/>
          <w:w w:val="150"/>
        </w:rPr>
        <w:t xml:space="preserve">  </w:t>
      </w:r>
      <w:r>
        <w:t>страха</w:t>
      </w:r>
      <w:r>
        <w:rPr>
          <w:spacing w:val="71"/>
          <w:w w:val="150"/>
        </w:rPr>
        <w:t xml:space="preserve">  </w:t>
      </w:r>
      <w:r>
        <w:t>перед</w:t>
      </w:r>
      <w:r>
        <w:rPr>
          <w:spacing w:val="70"/>
          <w:w w:val="150"/>
        </w:rPr>
        <w:t xml:space="preserve">  </w:t>
      </w:r>
      <w:r>
        <w:t>водой</w:t>
      </w:r>
      <w:r>
        <w:rPr>
          <w:spacing w:val="72"/>
          <w:w w:val="150"/>
        </w:rPr>
        <w:t xml:space="preserve">  </w:t>
      </w:r>
      <w:r>
        <w:t>и</w:t>
      </w:r>
      <w:r>
        <w:rPr>
          <w:spacing w:val="72"/>
          <w:w w:val="150"/>
        </w:rPr>
        <w:t xml:space="preserve">  </w:t>
      </w:r>
      <w:r>
        <w:t>быстро</w:t>
      </w:r>
      <w:r>
        <w:rPr>
          <w:spacing w:val="71"/>
          <w:w w:val="150"/>
        </w:rPr>
        <w:t xml:space="preserve">  </w:t>
      </w:r>
      <w:r>
        <w:t>осваиваться в водной среде после прыжка и длительного погружения;</w:t>
      </w:r>
    </w:p>
    <w:p w:rsidR="00033849" w:rsidRDefault="00721D58">
      <w:pPr>
        <w:pStyle w:val="a3"/>
        <w:spacing w:line="360" w:lineRule="auto"/>
        <w:ind w:right="162"/>
      </w:pPr>
      <w:r>
        <w:t>умение характеризовать двигательные действия, относящиеся к стилям плавания: брасс, кроль на груди, кроль на спине;</w:t>
      </w:r>
    </w:p>
    <w:p w:rsidR="00033849" w:rsidRDefault="00721D58">
      <w:pPr>
        <w:pStyle w:val="a3"/>
        <w:spacing w:line="360" w:lineRule="auto"/>
        <w:ind w:right="173"/>
      </w:pPr>
      <w:r>
        <w:t>знание правил проведения соревнований по плаванию в учебной, соревновательной и досуговой деятельности;</w:t>
      </w:r>
    </w:p>
    <w:p w:rsidR="00033849" w:rsidRDefault="00721D58">
      <w:pPr>
        <w:pStyle w:val="a3"/>
        <w:spacing w:line="362" w:lineRule="auto"/>
        <w:ind w:right="164"/>
      </w:pPr>
      <w:r>
        <w:t>умение</w:t>
      </w:r>
      <w:r>
        <w:rPr>
          <w:spacing w:val="77"/>
          <w:w w:val="150"/>
        </w:rPr>
        <w:t xml:space="preserve">  </w:t>
      </w:r>
      <w:r>
        <w:t>держаться</w:t>
      </w:r>
      <w:r>
        <w:rPr>
          <w:spacing w:val="78"/>
          <w:w w:val="150"/>
        </w:rPr>
        <w:t xml:space="preserve">  </w:t>
      </w:r>
      <w:r>
        <w:t>на</w:t>
      </w:r>
      <w:r>
        <w:rPr>
          <w:spacing w:val="77"/>
          <w:w w:val="150"/>
        </w:rPr>
        <w:t xml:space="preserve">  </w:t>
      </w:r>
      <w:r>
        <w:t>воде</w:t>
      </w:r>
      <w:r>
        <w:rPr>
          <w:spacing w:val="77"/>
          <w:w w:val="150"/>
        </w:rPr>
        <w:t xml:space="preserve">  </w:t>
      </w:r>
      <w:r>
        <w:t>в</w:t>
      </w:r>
      <w:r>
        <w:rPr>
          <w:spacing w:val="79"/>
          <w:w w:val="150"/>
        </w:rPr>
        <w:t xml:space="preserve">  </w:t>
      </w:r>
      <w:r>
        <w:t>безопорном</w:t>
      </w:r>
      <w:r>
        <w:rPr>
          <w:spacing w:val="79"/>
          <w:w w:val="150"/>
        </w:rPr>
        <w:t xml:space="preserve">  </w:t>
      </w:r>
      <w:r>
        <w:t>положении,</w:t>
      </w:r>
      <w:r>
        <w:rPr>
          <w:spacing w:val="79"/>
          <w:w w:val="150"/>
        </w:rPr>
        <w:t xml:space="preserve">  </w:t>
      </w:r>
      <w:r>
        <w:t>лежать</w:t>
      </w:r>
      <w:r>
        <w:rPr>
          <w:spacing w:val="78"/>
          <w:w w:val="150"/>
        </w:rPr>
        <w:t xml:space="preserve">  </w:t>
      </w:r>
      <w:r>
        <w:t>на</w:t>
      </w:r>
      <w:r>
        <w:rPr>
          <w:spacing w:val="75"/>
          <w:w w:val="150"/>
        </w:rPr>
        <w:t xml:space="preserve">  </w:t>
      </w:r>
      <w:r>
        <w:t>воде в</w:t>
      </w:r>
      <w:r>
        <w:rPr>
          <w:spacing w:val="48"/>
        </w:rPr>
        <w:t xml:space="preserve">  </w:t>
      </w:r>
      <w:r>
        <w:t>положениях</w:t>
      </w:r>
      <w:r>
        <w:rPr>
          <w:spacing w:val="40"/>
        </w:rPr>
        <w:t xml:space="preserve">  </w:t>
      </w:r>
      <w:r>
        <w:t>на</w:t>
      </w:r>
      <w:r>
        <w:rPr>
          <w:spacing w:val="40"/>
        </w:rPr>
        <w:t xml:space="preserve">  </w:t>
      </w:r>
      <w:r>
        <w:t>груди</w:t>
      </w:r>
      <w:r>
        <w:rPr>
          <w:spacing w:val="48"/>
        </w:rPr>
        <w:t xml:space="preserve">  </w:t>
      </w:r>
      <w:r>
        <w:t>и</w:t>
      </w:r>
      <w:r>
        <w:rPr>
          <w:spacing w:val="48"/>
        </w:rPr>
        <w:t xml:space="preserve">  </w:t>
      </w:r>
      <w:r>
        <w:t>на</w:t>
      </w:r>
      <w:r>
        <w:rPr>
          <w:spacing w:val="40"/>
        </w:rPr>
        <w:t xml:space="preserve">  </w:t>
      </w:r>
      <w:r>
        <w:t>спине,</w:t>
      </w:r>
      <w:r>
        <w:rPr>
          <w:spacing w:val="40"/>
        </w:rPr>
        <w:t xml:space="preserve">  </w:t>
      </w:r>
      <w:r>
        <w:t>правильно</w:t>
      </w:r>
      <w:r>
        <w:rPr>
          <w:spacing w:val="50"/>
        </w:rPr>
        <w:t xml:space="preserve">  </w:t>
      </w:r>
      <w:r>
        <w:t>дышать,</w:t>
      </w:r>
      <w:r>
        <w:rPr>
          <w:spacing w:val="53"/>
        </w:rPr>
        <w:t xml:space="preserve">  </w:t>
      </w:r>
      <w:r>
        <w:t>находясь</w:t>
      </w:r>
      <w:r>
        <w:rPr>
          <w:spacing w:val="40"/>
        </w:rPr>
        <w:t xml:space="preserve">  </w:t>
      </w:r>
      <w:r>
        <w:t>в</w:t>
      </w:r>
      <w:r>
        <w:rPr>
          <w:spacing w:val="48"/>
        </w:rPr>
        <w:t xml:space="preserve">  </w:t>
      </w:r>
      <w:r>
        <w:t>воде,</w:t>
      </w:r>
      <w:r>
        <w:rPr>
          <w:spacing w:val="40"/>
        </w:rPr>
        <w:t xml:space="preserve">  </w:t>
      </w:r>
      <w:r>
        <w:t>работать с плавательным инвентарем;</w:t>
      </w:r>
    </w:p>
    <w:p w:rsidR="00033849" w:rsidRDefault="00721D58">
      <w:pPr>
        <w:pStyle w:val="a3"/>
        <w:spacing w:line="360" w:lineRule="auto"/>
        <w:ind w:right="164"/>
      </w:pPr>
      <w:r>
        <w:t>умение</w:t>
      </w:r>
      <w:r>
        <w:rPr>
          <w:spacing w:val="80"/>
        </w:rPr>
        <w:t xml:space="preserve">  </w:t>
      </w:r>
      <w:r>
        <w:t>подбирать,</w:t>
      </w:r>
      <w:r>
        <w:rPr>
          <w:spacing w:val="80"/>
        </w:rPr>
        <w:t xml:space="preserve">  </w:t>
      </w:r>
      <w:r>
        <w:t>составлять</w:t>
      </w:r>
      <w:r>
        <w:rPr>
          <w:spacing w:val="80"/>
        </w:rPr>
        <w:t xml:space="preserve">  </w:t>
      </w:r>
      <w:r>
        <w:t>и</w:t>
      </w:r>
      <w:r>
        <w:rPr>
          <w:spacing w:val="80"/>
        </w:rPr>
        <w:t xml:space="preserve">  </w:t>
      </w:r>
      <w:r>
        <w:t>осваивать</w:t>
      </w:r>
      <w:r>
        <w:rPr>
          <w:spacing w:val="80"/>
        </w:rPr>
        <w:t xml:space="preserve">  </w:t>
      </w:r>
      <w:r>
        <w:t>самостоятельно</w:t>
      </w:r>
      <w:r>
        <w:rPr>
          <w:spacing w:val="63"/>
          <w:w w:val="150"/>
        </w:rPr>
        <w:t xml:space="preserve">  </w:t>
      </w:r>
      <w:r>
        <w:t>и</w:t>
      </w:r>
      <w:r>
        <w:rPr>
          <w:spacing w:val="80"/>
        </w:rPr>
        <w:t xml:space="preserve">  </w:t>
      </w:r>
      <w:r>
        <w:t>при</w:t>
      </w:r>
      <w:r>
        <w:rPr>
          <w:spacing w:val="80"/>
        </w:rPr>
        <w:t xml:space="preserve">  </w:t>
      </w:r>
      <w:r>
        <w:t>участии</w:t>
      </w:r>
      <w:r>
        <w:rPr>
          <w:spacing w:val="80"/>
        </w:rPr>
        <w:t xml:space="preserve"> </w:t>
      </w:r>
      <w:r>
        <w:t>и</w:t>
      </w:r>
      <w:r>
        <w:rPr>
          <w:spacing w:val="77"/>
        </w:rPr>
        <w:t xml:space="preserve">   </w:t>
      </w:r>
      <w:r>
        <w:t>помощи</w:t>
      </w:r>
      <w:r>
        <w:rPr>
          <w:spacing w:val="75"/>
        </w:rPr>
        <w:t xml:space="preserve">   </w:t>
      </w:r>
      <w:r>
        <w:t>родителей</w:t>
      </w:r>
      <w:r>
        <w:rPr>
          <w:spacing w:val="78"/>
        </w:rPr>
        <w:t xml:space="preserve">   </w:t>
      </w:r>
      <w:r>
        <w:t>простейшие</w:t>
      </w:r>
      <w:r>
        <w:rPr>
          <w:spacing w:val="75"/>
        </w:rPr>
        <w:t xml:space="preserve">   </w:t>
      </w:r>
      <w:r>
        <w:t>комплексы</w:t>
      </w:r>
      <w:r>
        <w:rPr>
          <w:spacing w:val="76"/>
        </w:rPr>
        <w:t xml:space="preserve">   </w:t>
      </w:r>
      <w:r>
        <w:t>общеразвивающих,</w:t>
      </w:r>
      <w:r>
        <w:rPr>
          <w:spacing w:val="77"/>
        </w:rPr>
        <w:t xml:space="preserve">   </w:t>
      </w:r>
      <w:r>
        <w:t>специальных и имитационных упражнений для занятий плаванием;</w:t>
      </w:r>
    </w:p>
    <w:p w:rsidR="00033849" w:rsidRDefault="00721D58">
      <w:pPr>
        <w:pStyle w:val="a3"/>
        <w:spacing w:line="360" w:lineRule="auto"/>
        <w:ind w:right="172"/>
      </w:pPr>
      <w: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033849" w:rsidRDefault="00721D58">
      <w:pPr>
        <w:pStyle w:val="a3"/>
        <w:tabs>
          <w:tab w:val="left" w:pos="2488"/>
          <w:tab w:val="left" w:pos="4681"/>
          <w:tab w:val="left" w:pos="6668"/>
          <w:tab w:val="left" w:pos="9379"/>
        </w:tabs>
        <w:spacing w:line="360" w:lineRule="auto"/>
        <w:ind w:right="158"/>
      </w:pPr>
      <w:r>
        <w:t>умение осуществлять самоконтроль за физической нагрузкой в процессе занятий</w:t>
      </w:r>
      <w:r>
        <w:rPr>
          <w:spacing w:val="40"/>
        </w:rPr>
        <w:t xml:space="preserve"> </w:t>
      </w:r>
      <w:r>
        <w:rPr>
          <w:spacing w:val="-2"/>
        </w:rPr>
        <w:t>плаванием,</w:t>
      </w:r>
      <w:r>
        <w:tab/>
      </w:r>
      <w:r>
        <w:rPr>
          <w:spacing w:val="-2"/>
        </w:rPr>
        <w:t>применять</w:t>
      </w:r>
      <w:r>
        <w:tab/>
      </w:r>
      <w:r>
        <w:rPr>
          <w:spacing w:val="-2"/>
        </w:rPr>
        <w:t>средства</w:t>
      </w:r>
      <w:r>
        <w:tab/>
      </w:r>
      <w:r>
        <w:rPr>
          <w:spacing w:val="-2"/>
        </w:rPr>
        <w:t>восстановления</w:t>
      </w:r>
      <w:r>
        <w:tab/>
      </w:r>
      <w:r>
        <w:rPr>
          <w:spacing w:val="-2"/>
        </w:rPr>
        <w:t xml:space="preserve">организма </w:t>
      </w:r>
      <w:r>
        <w:t>после физической нагрузки;</w:t>
      </w:r>
    </w:p>
    <w:p w:rsidR="00033849" w:rsidRDefault="00721D58">
      <w:pPr>
        <w:pStyle w:val="a3"/>
        <w:spacing w:line="360" w:lineRule="auto"/>
        <w:ind w:right="166"/>
      </w:pPr>
      <w: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033849" w:rsidRDefault="00721D58">
      <w:pPr>
        <w:pStyle w:val="a3"/>
        <w:spacing w:line="360" w:lineRule="auto"/>
        <w:ind w:right="170"/>
      </w:pPr>
      <w:r>
        <w:t>участие в соревновательной деятельности внутри школьных этапов различных соревнований, фестивалей, конкурсов по плаванию;</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58"/>
      </w:pPr>
      <w:r>
        <w:t>знание</w:t>
      </w:r>
      <w:r>
        <w:rPr>
          <w:spacing w:val="74"/>
        </w:rPr>
        <w:t xml:space="preserve">  </w:t>
      </w:r>
      <w:r>
        <w:t>и</w:t>
      </w:r>
      <w:r>
        <w:rPr>
          <w:spacing w:val="72"/>
        </w:rPr>
        <w:t xml:space="preserve">  </w:t>
      </w:r>
      <w:r>
        <w:t>выполнение</w:t>
      </w:r>
      <w:r>
        <w:rPr>
          <w:spacing w:val="74"/>
        </w:rPr>
        <w:t xml:space="preserve">  </w:t>
      </w:r>
      <w:r>
        <w:t>тестовых</w:t>
      </w:r>
      <w:r>
        <w:rPr>
          <w:spacing w:val="72"/>
        </w:rPr>
        <w:t xml:space="preserve">  </w:t>
      </w:r>
      <w:r>
        <w:t>упражнений</w:t>
      </w:r>
      <w:r>
        <w:rPr>
          <w:spacing w:val="75"/>
        </w:rPr>
        <w:t xml:space="preserve">  </w:t>
      </w:r>
      <w:r>
        <w:t>по</w:t>
      </w:r>
      <w:r>
        <w:rPr>
          <w:spacing w:val="76"/>
        </w:rPr>
        <w:t xml:space="preserve">  </w:t>
      </w:r>
      <w:r>
        <w:t>физической</w:t>
      </w:r>
      <w:r>
        <w:rPr>
          <w:spacing w:val="75"/>
        </w:rPr>
        <w:t xml:space="preserve">  </w:t>
      </w:r>
      <w:r>
        <w:t>подготовленности в плавании, участие в соревнованиях по плаванию.</w:t>
      </w:r>
    </w:p>
    <w:p w:rsidR="00033849" w:rsidRDefault="00721D58">
      <w:pPr>
        <w:pStyle w:val="a5"/>
        <w:numPr>
          <w:ilvl w:val="2"/>
          <w:numId w:val="55"/>
        </w:numPr>
        <w:tabs>
          <w:tab w:val="left" w:pos="1787"/>
        </w:tabs>
        <w:spacing w:line="273" w:lineRule="exact"/>
        <w:ind w:left="1787" w:hanging="843"/>
        <w:jc w:val="both"/>
        <w:rPr>
          <w:sz w:val="24"/>
        </w:rPr>
      </w:pPr>
      <w:r>
        <w:rPr>
          <w:sz w:val="24"/>
        </w:rPr>
        <w:t>Модуль</w:t>
      </w:r>
      <w:r>
        <w:rPr>
          <w:spacing w:val="-9"/>
          <w:sz w:val="24"/>
        </w:rPr>
        <w:t xml:space="preserve"> </w:t>
      </w:r>
      <w:r>
        <w:rPr>
          <w:spacing w:val="-2"/>
          <w:sz w:val="24"/>
        </w:rPr>
        <w:t>«Хоккей».</w:t>
      </w:r>
    </w:p>
    <w:p w:rsidR="00033849" w:rsidRDefault="00721D58">
      <w:pPr>
        <w:pStyle w:val="a5"/>
        <w:numPr>
          <w:ilvl w:val="3"/>
          <w:numId w:val="55"/>
        </w:numPr>
        <w:tabs>
          <w:tab w:val="left" w:pos="1965"/>
        </w:tabs>
        <w:spacing w:before="137"/>
        <w:ind w:left="1965" w:hanging="1021"/>
        <w:jc w:val="both"/>
        <w:rPr>
          <w:sz w:val="24"/>
        </w:rPr>
      </w:pPr>
      <w:r>
        <w:rPr>
          <w:sz w:val="24"/>
        </w:rPr>
        <w:t>Пояснительная</w:t>
      </w:r>
      <w:r>
        <w:rPr>
          <w:spacing w:val="-10"/>
          <w:sz w:val="24"/>
        </w:rPr>
        <w:t xml:space="preserve"> </w:t>
      </w:r>
      <w:r>
        <w:rPr>
          <w:sz w:val="24"/>
        </w:rPr>
        <w:t>записка</w:t>
      </w:r>
      <w:r>
        <w:rPr>
          <w:spacing w:val="-7"/>
          <w:sz w:val="24"/>
        </w:rPr>
        <w:t xml:space="preserve"> </w:t>
      </w:r>
      <w:r>
        <w:rPr>
          <w:sz w:val="24"/>
        </w:rPr>
        <w:t xml:space="preserve">модуля </w:t>
      </w:r>
      <w:r>
        <w:rPr>
          <w:spacing w:val="-2"/>
          <w:sz w:val="24"/>
        </w:rPr>
        <w:t>«Хоккей».</w:t>
      </w:r>
    </w:p>
    <w:p w:rsidR="00033849" w:rsidRDefault="00721D58">
      <w:pPr>
        <w:pStyle w:val="a3"/>
        <w:tabs>
          <w:tab w:val="left" w:pos="2987"/>
          <w:tab w:val="left" w:pos="5458"/>
          <w:tab w:val="left" w:pos="6965"/>
          <w:tab w:val="left" w:pos="9164"/>
        </w:tabs>
        <w:spacing w:before="137" w:line="360" w:lineRule="auto"/>
        <w:ind w:right="161"/>
      </w:pPr>
      <w: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w:t>
      </w:r>
      <w:r>
        <w:rPr>
          <w:spacing w:val="40"/>
        </w:rPr>
        <w:t xml:space="preserve"> </w:t>
      </w:r>
      <w:r>
        <w:rPr>
          <w:spacing w:val="-2"/>
        </w:rPr>
        <w:t>современных</w:t>
      </w:r>
      <w:r>
        <w:tab/>
      </w:r>
      <w:r>
        <w:rPr>
          <w:spacing w:val="-2"/>
        </w:rPr>
        <w:t>тенденций</w:t>
      </w:r>
      <w:r>
        <w:tab/>
      </w:r>
      <w:r>
        <w:rPr>
          <w:spacing w:val="-10"/>
        </w:rPr>
        <w:t>в</w:t>
      </w:r>
      <w:r>
        <w:tab/>
      </w:r>
      <w:r>
        <w:rPr>
          <w:spacing w:val="-2"/>
        </w:rPr>
        <w:t>системе</w:t>
      </w:r>
      <w:r>
        <w:tab/>
      </w:r>
      <w:r>
        <w:rPr>
          <w:spacing w:val="-2"/>
        </w:rPr>
        <w:t xml:space="preserve">образования </w:t>
      </w:r>
      <w:r>
        <w:t>и</w:t>
      </w:r>
      <w:r>
        <w:rPr>
          <w:spacing w:val="80"/>
        </w:rPr>
        <w:t xml:space="preserve">  </w:t>
      </w:r>
      <w:r>
        <w:t>использования</w:t>
      </w:r>
      <w:r>
        <w:rPr>
          <w:spacing w:val="80"/>
        </w:rPr>
        <w:t xml:space="preserve">  </w:t>
      </w:r>
      <w:r>
        <w:t>спортивно-ориентированных</w:t>
      </w:r>
      <w:r>
        <w:rPr>
          <w:spacing w:val="80"/>
        </w:rPr>
        <w:t xml:space="preserve">  </w:t>
      </w:r>
      <w:r>
        <w:t>форм,</w:t>
      </w:r>
      <w:r>
        <w:rPr>
          <w:spacing w:val="80"/>
        </w:rPr>
        <w:t xml:space="preserve">  </w:t>
      </w:r>
      <w:r>
        <w:t>средств</w:t>
      </w:r>
      <w:r>
        <w:rPr>
          <w:spacing w:val="80"/>
        </w:rPr>
        <w:t xml:space="preserve">  </w:t>
      </w:r>
      <w:r>
        <w:t>и</w:t>
      </w:r>
      <w:r>
        <w:rPr>
          <w:spacing w:val="80"/>
        </w:rPr>
        <w:t xml:space="preserve">  </w:t>
      </w:r>
      <w:r>
        <w:t>методов</w:t>
      </w:r>
      <w:r>
        <w:rPr>
          <w:spacing w:val="80"/>
        </w:rPr>
        <w:t xml:space="preserve">  </w:t>
      </w:r>
      <w:r>
        <w:t>обучения</w:t>
      </w:r>
      <w:r>
        <w:rPr>
          <w:spacing w:val="80"/>
        </w:rPr>
        <w:t xml:space="preserve"> </w:t>
      </w:r>
      <w:r>
        <w:t>по различным видам спорта.</w:t>
      </w:r>
    </w:p>
    <w:p w:rsidR="00033849" w:rsidRDefault="00721D58">
      <w:pPr>
        <w:pStyle w:val="a3"/>
        <w:tabs>
          <w:tab w:val="left" w:pos="2643"/>
          <w:tab w:val="left" w:pos="4814"/>
          <w:tab w:val="left" w:pos="6720"/>
          <w:tab w:val="left" w:pos="9020"/>
        </w:tabs>
        <w:spacing w:before="3" w:line="360" w:lineRule="auto"/>
        <w:ind w:right="161"/>
      </w:pPr>
      <w:r>
        <w:t>Хоккей</w:t>
      </w:r>
      <w:r>
        <w:rPr>
          <w:spacing w:val="80"/>
        </w:rPr>
        <w:t xml:space="preserve">    </w:t>
      </w:r>
      <w:r>
        <w:t>является</w:t>
      </w:r>
      <w:r>
        <w:rPr>
          <w:spacing w:val="80"/>
        </w:rPr>
        <w:t xml:space="preserve">    </w:t>
      </w:r>
      <w:r>
        <w:t>эффективным</w:t>
      </w:r>
      <w:r>
        <w:rPr>
          <w:spacing w:val="80"/>
        </w:rPr>
        <w:t xml:space="preserve">    </w:t>
      </w:r>
      <w:r>
        <w:t>средством</w:t>
      </w:r>
      <w:r>
        <w:rPr>
          <w:spacing w:val="80"/>
        </w:rPr>
        <w:t xml:space="preserve">    </w:t>
      </w:r>
      <w:r>
        <w:t>физического</w:t>
      </w:r>
      <w:r>
        <w:rPr>
          <w:spacing w:val="80"/>
        </w:rPr>
        <w:t xml:space="preserve">    </w:t>
      </w:r>
      <w:r>
        <w:t xml:space="preserve">воспитания и содействует всестороннему физическому, интеллектуальному, нравственному развитию </w:t>
      </w:r>
      <w:r>
        <w:rPr>
          <w:spacing w:val="-2"/>
        </w:rPr>
        <w:t>обучающихся,</w:t>
      </w:r>
      <w:r>
        <w:tab/>
      </w:r>
      <w:r>
        <w:rPr>
          <w:spacing w:val="-2"/>
        </w:rPr>
        <w:t>укреплению</w:t>
      </w:r>
      <w:r>
        <w:tab/>
      </w:r>
      <w:r>
        <w:rPr>
          <w:spacing w:val="-2"/>
        </w:rPr>
        <w:t>здоровья,</w:t>
      </w:r>
      <w:r>
        <w:tab/>
      </w:r>
      <w:r>
        <w:rPr>
          <w:spacing w:val="-2"/>
        </w:rPr>
        <w:t>привлечению</w:t>
      </w:r>
      <w:r>
        <w:tab/>
      </w:r>
      <w:r>
        <w:rPr>
          <w:spacing w:val="-2"/>
        </w:rPr>
        <w:t xml:space="preserve">обучающихся </w:t>
      </w:r>
      <w:r>
        <w:t>к</w:t>
      </w:r>
      <w:r>
        <w:rPr>
          <w:spacing w:val="80"/>
        </w:rPr>
        <w:t xml:space="preserve">  </w:t>
      </w:r>
      <w:r>
        <w:t>систематическим</w:t>
      </w:r>
      <w:r>
        <w:rPr>
          <w:spacing w:val="64"/>
          <w:w w:val="150"/>
        </w:rPr>
        <w:t xml:space="preserve">  </w:t>
      </w:r>
      <w:r>
        <w:t>занятиям</w:t>
      </w:r>
      <w:r>
        <w:rPr>
          <w:spacing w:val="80"/>
        </w:rPr>
        <w:t xml:space="preserve">  </w:t>
      </w:r>
      <w:r>
        <w:t>физической</w:t>
      </w:r>
      <w:r>
        <w:rPr>
          <w:spacing w:val="63"/>
          <w:w w:val="150"/>
        </w:rPr>
        <w:t xml:space="preserve">  </w:t>
      </w:r>
      <w:r>
        <w:t>культурой</w:t>
      </w:r>
      <w:r>
        <w:rPr>
          <w:spacing w:val="63"/>
          <w:w w:val="150"/>
        </w:rPr>
        <w:t xml:space="preserve">  </w:t>
      </w:r>
      <w:r>
        <w:t>и</w:t>
      </w:r>
      <w:r>
        <w:rPr>
          <w:spacing w:val="63"/>
          <w:w w:val="150"/>
        </w:rPr>
        <w:t xml:space="preserve">  </w:t>
      </w:r>
      <w:r>
        <w:t>спортом,</w:t>
      </w:r>
      <w:r>
        <w:rPr>
          <w:spacing w:val="64"/>
          <w:w w:val="150"/>
        </w:rPr>
        <w:t xml:space="preserve">  </w:t>
      </w:r>
      <w:r>
        <w:t>их</w:t>
      </w:r>
      <w:r>
        <w:rPr>
          <w:spacing w:val="80"/>
        </w:rPr>
        <w:t xml:space="preserve">  </w:t>
      </w:r>
      <w:r>
        <w:t>личностному и профессиональному самоопределению.</w:t>
      </w:r>
    </w:p>
    <w:p w:rsidR="00033849" w:rsidRDefault="00721D58">
      <w:pPr>
        <w:pStyle w:val="a3"/>
        <w:tabs>
          <w:tab w:val="left" w:pos="3037"/>
          <w:tab w:val="left" w:pos="6537"/>
          <w:tab w:val="left" w:pos="9505"/>
        </w:tabs>
        <w:spacing w:line="360" w:lineRule="auto"/>
        <w:ind w:right="161"/>
      </w:pPr>
      <w:r>
        <w:rPr>
          <w:spacing w:val="-2"/>
        </w:rPr>
        <w:t>Выполнение</w:t>
      </w:r>
      <w:r>
        <w:tab/>
      </w:r>
      <w:r>
        <w:rPr>
          <w:spacing w:val="-2"/>
        </w:rPr>
        <w:t>сложнокоординационных,</w:t>
      </w:r>
      <w:r>
        <w:tab/>
      </w:r>
      <w:r>
        <w:rPr>
          <w:spacing w:val="-2"/>
        </w:rPr>
        <w:t>технико-тактических</w:t>
      </w:r>
      <w:r>
        <w:tab/>
      </w:r>
      <w:r>
        <w:rPr>
          <w:spacing w:val="-2"/>
        </w:rPr>
        <w:t xml:space="preserve">действий </w:t>
      </w:r>
      <w:r>
        <w:t>в хоккее обеспечивает эффективное развитие физических качеств и двигательных навыков.</w:t>
      </w:r>
    </w:p>
    <w:p w:rsidR="00033849" w:rsidRDefault="00721D58">
      <w:pPr>
        <w:pStyle w:val="a3"/>
        <w:tabs>
          <w:tab w:val="left" w:pos="8943"/>
        </w:tabs>
        <w:spacing w:before="3" w:line="360" w:lineRule="auto"/>
        <w:ind w:right="163"/>
      </w:pPr>
      <w:r>
        <w:t xml:space="preserve">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w:t>
      </w:r>
      <w:r>
        <w:rPr>
          <w:spacing w:val="-2"/>
        </w:rPr>
        <w:t>трудолюбие,</w:t>
      </w:r>
      <w:r>
        <w:tab/>
      </w:r>
      <w:r>
        <w:rPr>
          <w:spacing w:val="-2"/>
        </w:rPr>
        <w:t>настойчивость</w:t>
      </w:r>
    </w:p>
    <w:p w:rsidR="00033849" w:rsidRDefault="00721D58">
      <w:pPr>
        <w:pStyle w:val="a3"/>
        <w:ind w:firstLine="0"/>
      </w:pPr>
      <w:r>
        <w:t>и</w:t>
      </w:r>
      <w:r>
        <w:rPr>
          <w:spacing w:val="-5"/>
        </w:rPr>
        <w:t xml:space="preserve"> </w:t>
      </w:r>
      <w:r>
        <w:t>целеустремленность, способность</w:t>
      </w:r>
      <w:r>
        <w:rPr>
          <w:spacing w:val="-5"/>
        </w:rPr>
        <w:t xml:space="preserve"> </w:t>
      </w:r>
      <w:r>
        <w:t>управлять</w:t>
      </w:r>
      <w:r>
        <w:rPr>
          <w:spacing w:val="-1"/>
        </w:rPr>
        <w:t xml:space="preserve"> </w:t>
      </w:r>
      <w:r>
        <w:t>своими</w:t>
      </w:r>
      <w:r>
        <w:rPr>
          <w:spacing w:val="-6"/>
        </w:rPr>
        <w:t xml:space="preserve"> </w:t>
      </w:r>
      <w:r>
        <w:rPr>
          <w:spacing w:val="-2"/>
        </w:rPr>
        <w:t>эмоциями).</w:t>
      </w:r>
    </w:p>
    <w:p w:rsidR="00033849" w:rsidRDefault="00721D58">
      <w:pPr>
        <w:pStyle w:val="a5"/>
        <w:numPr>
          <w:ilvl w:val="3"/>
          <w:numId w:val="55"/>
        </w:numPr>
        <w:tabs>
          <w:tab w:val="left" w:pos="1964"/>
        </w:tabs>
        <w:spacing w:before="137" w:line="360" w:lineRule="auto"/>
        <w:ind w:right="163" w:firstLine="710"/>
        <w:jc w:val="both"/>
        <w:rPr>
          <w:sz w:val="24"/>
        </w:rPr>
      </w:pPr>
      <w:r>
        <w:rPr>
          <w:sz w:val="24"/>
        </w:rPr>
        <w:t>Целью</w:t>
      </w:r>
      <w:r>
        <w:rPr>
          <w:spacing w:val="80"/>
          <w:w w:val="150"/>
          <w:sz w:val="24"/>
        </w:rPr>
        <w:t xml:space="preserve">   </w:t>
      </w:r>
      <w:r>
        <w:rPr>
          <w:sz w:val="24"/>
        </w:rPr>
        <w:t>изучения</w:t>
      </w:r>
      <w:r>
        <w:rPr>
          <w:spacing w:val="80"/>
          <w:w w:val="150"/>
          <w:sz w:val="24"/>
        </w:rPr>
        <w:t xml:space="preserve">   </w:t>
      </w:r>
      <w:r>
        <w:rPr>
          <w:sz w:val="24"/>
        </w:rPr>
        <w:t>модуля</w:t>
      </w:r>
      <w:r>
        <w:rPr>
          <w:spacing w:val="80"/>
          <w:w w:val="150"/>
          <w:sz w:val="24"/>
        </w:rPr>
        <w:t xml:space="preserve">   </w:t>
      </w:r>
      <w:r>
        <w:rPr>
          <w:sz w:val="24"/>
        </w:rPr>
        <w:t>«Хоккей»</w:t>
      </w:r>
      <w:r>
        <w:rPr>
          <w:spacing w:val="80"/>
          <w:w w:val="150"/>
          <w:sz w:val="24"/>
        </w:rPr>
        <w:t xml:space="preserve">   </w:t>
      </w:r>
      <w:r>
        <w:rPr>
          <w:sz w:val="24"/>
        </w:rPr>
        <w:t>является</w:t>
      </w:r>
      <w:r>
        <w:rPr>
          <w:spacing w:val="80"/>
          <w:w w:val="150"/>
          <w:sz w:val="24"/>
        </w:rPr>
        <w:t xml:space="preserve">   </w:t>
      </w:r>
      <w:r>
        <w:rPr>
          <w:sz w:val="24"/>
        </w:rPr>
        <w:t>формирование</w:t>
      </w:r>
      <w:r>
        <w:rPr>
          <w:spacing w:val="80"/>
          <w:sz w:val="24"/>
        </w:rPr>
        <w:t xml:space="preserve"> </w:t>
      </w:r>
      <w:r>
        <w:rPr>
          <w:sz w:val="24"/>
        </w:rPr>
        <w:t>у обучающихся навыков общечеловеческой культуры и социального самоопределения,</w:t>
      </w:r>
      <w:r>
        <w:rPr>
          <w:spacing w:val="40"/>
          <w:sz w:val="24"/>
        </w:rPr>
        <w:t xml:space="preserve"> </w:t>
      </w:r>
      <w:r>
        <w:rPr>
          <w:sz w:val="24"/>
        </w:rPr>
        <w:t>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033849" w:rsidRDefault="00721D58">
      <w:pPr>
        <w:pStyle w:val="a5"/>
        <w:numPr>
          <w:ilvl w:val="3"/>
          <w:numId w:val="55"/>
        </w:numPr>
        <w:tabs>
          <w:tab w:val="left" w:pos="1965"/>
        </w:tabs>
        <w:spacing w:line="276" w:lineRule="exact"/>
        <w:ind w:left="1965" w:hanging="1021"/>
        <w:jc w:val="both"/>
        <w:rPr>
          <w:sz w:val="24"/>
        </w:rPr>
      </w:pPr>
      <w:r>
        <w:rPr>
          <w:sz w:val="24"/>
        </w:rPr>
        <w:t>Задачами</w:t>
      </w:r>
      <w:r>
        <w:rPr>
          <w:spacing w:val="-5"/>
          <w:sz w:val="24"/>
        </w:rPr>
        <w:t xml:space="preserve"> </w:t>
      </w:r>
      <w:r>
        <w:rPr>
          <w:sz w:val="24"/>
        </w:rPr>
        <w:t>изучения</w:t>
      </w:r>
      <w:r>
        <w:rPr>
          <w:spacing w:val="-5"/>
          <w:sz w:val="24"/>
        </w:rPr>
        <w:t xml:space="preserve"> </w:t>
      </w:r>
      <w:r>
        <w:rPr>
          <w:sz w:val="24"/>
        </w:rPr>
        <w:t>модуля «Хоккей»</w:t>
      </w:r>
      <w:r>
        <w:rPr>
          <w:spacing w:val="-5"/>
          <w:sz w:val="24"/>
        </w:rPr>
        <w:t xml:space="preserve"> </w:t>
      </w:r>
      <w:r>
        <w:rPr>
          <w:spacing w:val="-2"/>
          <w:sz w:val="24"/>
        </w:rPr>
        <w:t>являются:</w:t>
      </w:r>
    </w:p>
    <w:p w:rsidR="00033849" w:rsidRDefault="00721D58">
      <w:pPr>
        <w:pStyle w:val="a3"/>
        <w:spacing w:before="137" w:line="362" w:lineRule="auto"/>
        <w:ind w:right="164"/>
      </w:pPr>
      <w:r>
        <w:t>всестороннее гармоничное развитие детей младшего школьного возраста, увеличение объёма их двигательной активности;</w:t>
      </w:r>
    </w:p>
    <w:p w:rsidR="00033849" w:rsidRDefault="00721D58">
      <w:pPr>
        <w:pStyle w:val="a3"/>
        <w:spacing w:line="360" w:lineRule="auto"/>
        <w:ind w:right="153"/>
      </w:pPr>
      <w:r>
        <w:t>укрепление физического, психологического и социального здоровья обучающихся,</w:t>
      </w:r>
      <w:r>
        <w:rPr>
          <w:spacing w:val="40"/>
        </w:rPr>
        <w:t xml:space="preserve"> </w:t>
      </w:r>
      <w: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033849" w:rsidRDefault="00721D58">
      <w:pPr>
        <w:pStyle w:val="a3"/>
        <w:spacing w:line="362" w:lineRule="auto"/>
        <w:ind w:right="157"/>
      </w:pPr>
      <w:r>
        <w:t xml:space="preserve">освоение знаний о физической культуре и спорте в целом, истории развития хоккея в </w:t>
      </w:r>
      <w:r>
        <w:rPr>
          <w:spacing w:val="-2"/>
        </w:rPr>
        <w:t>частности;</w:t>
      </w:r>
    </w:p>
    <w:p w:rsidR="00033849" w:rsidRDefault="00721D58">
      <w:pPr>
        <w:pStyle w:val="a3"/>
        <w:spacing w:line="273" w:lineRule="exact"/>
        <w:ind w:left="944" w:firstLine="0"/>
      </w:pPr>
      <w:r>
        <w:t>формирование</w:t>
      </w:r>
      <w:r>
        <w:rPr>
          <w:spacing w:val="64"/>
          <w:w w:val="150"/>
        </w:rPr>
        <w:t xml:space="preserve">  </w:t>
      </w:r>
      <w:r>
        <w:t>общих</w:t>
      </w:r>
      <w:r>
        <w:rPr>
          <w:spacing w:val="69"/>
          <w:w w:val="150"/>
        </w:rPr>
        <w:t xml:space="preserve">  </w:t>
      </w:r>
      <w:r>
        <w:t>представлений</w:t>
      </w:r>
      <w:r>
        <w:rPr>
          <w:spacing w:val="68"/>
          <w:w w:val="150"/>
        </w:rPr>
        <w:t xml:space="preserve">  </w:t>
      </w:r>
      <w:r>
        <w:t>о</w:t>
      </w:r>
      <w:r>
        <w:rPr>
          <w:spacing w:val="71"/>
          <w:w w:val="150"/>
        </w:rPr>
        <w:t xml:space="preserve">  </w:t>
      </w:r>
      <w:r>
        <w:t>хоккее,</w:t>
      </w:r>
      <w:r>
        <w:rPr>
          <w:spacing w:val="73"/>
          <w:w w:val="150"/>
        </w:rPr>
        <w:t xml:space="preserve">  </w:t>
      </w:r>
      <w:r>
        <w:t>его</w:t>
      </w:r>
      <w:r>
        <w:rPr>
          <w:spacing w:val="71"/>
          <w:w w:val="150"/>
        </w:rPr>
        <w:t xml:space="preserve">  </w:t>
      </w:r>
      <w:r>
        <w:t>истории,</w:t>
      </w:r>
      <w:r>
        <w:rPr>
          <w:spacing w:val="69"/>
          <w:w w:val="150"/>
        </w:rPr>
        <w:t xml:space="preserve">  </w:t>
      </w:r>
      <w:r>
        <w:rPr>
          <w:spacing w:val="-2"/>
        </w:rPr>
        <w:t>возможностях</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line="362" w:lineRule="auto"/>
        <w:ind w:right="160" w:firstLine="0"/>
      </w:pPr>
      <w:r>
        <w:t xml:space="preserve">и значении в процессе укрепления здоровья, физическом развитии и физической подготовке </w:t>
      </w:r>
      <w:r>
        <w:rPr>
          <w:spacing w:val="-2"/>
        </w:rPr>
        <w:t>обучающихся;</w:t>
      </w:r>
    </w:p>
    <w:p w:rsidR="00033849" w:rsidRDefault="00721D58">
      <w:pPr>
        <w:pStyle w:val="a3"/>
        <w:spacing w:line="360" w:lineRule="auto"/>
        <w:ind w:right="156"/>
      </w:pPr>
      <w:r>
        <w:t>формирование</w:t>
      </w:r>
      <w:r>
        <w:rPr>
          <w:spacing w:val="80"/>
          <w:w w:val="150"/>
        </w:rPr>
        <w:t xml:space="preserve">  </w:t>
      </w:r>
      <w:r>
        <w:t>образовательного</w:t>
      </w:r>
      <w:r>
        <w:rPr>
          <w:spacing w:val="80"/>
          <w:w w:val="150"/>
        </w:rPr>
        <w:t xml:space="preserve">  </w:t>
      </w:r>
      <w:r>
        <w:t>фундамента,</w:t>
      </w:r>
      <w:r>
        <w:rPr>
          <w:spacing w:val="80"/>
          <w:w w:val="150"/>
        </w:rPr>
        <w:t xml:space="preserve">  </w:t>
      </w:r>
      <w:r>
        <w:t>основанного</w:t>
      </w:r>
      <w:r>
        <w:rPr>
          <w:spacing w:val="80"/>
          <w:w w:val="150"/>
        </w:rPr>
        <w:t xml:space="preserve">  </w:t>
      </w:r>
      <w:r>
        <w:t>как</w:t>
      </w:r>
      <w:r>
        <w:rPr>
          <w:spacing w:val="80"/>
          <w:w w:val="150"/>
        </w:rPr>
        <w:t xml:space="preserve">  </w:t>
      </w:r>
      <w:r>
        <w:t>на</w:t>
      </w:r>
      <w:r>
        <w:rPr>
          <w:spacing w:val="80"/>
          <w:w w:val="150"/>
        </w:rPr>
        <w:t xml:space="preserve">  </w:t>
      </w:r>
      <w:r>
        <w:t>знаниях</w:t>
      </w:r>
      <w:r>
        <w:rPr>
          <w:spacing w:val="80"/>
        </w:rPr>
        <w:t xml:space="preserve"> </w:t>
      </w:r>
      <w:r>
        <w:t>и</w:t>
      </w:r>
      <w:r>
        <w:rPr>
          <w:spacing w:val="-1"/>
        </w:rPr>
        <w:t xml:space="preserve"> </w:t>
      </w:r>
      <w:r>
        <w:t>умениях</w:t>
      </w:r>
      <w:r>
        <w:rPr>
          <w:spacing w:val="-5"/>
        </w:rPr>
        <w:t xml:space="preserve"> </w:t>
      </w:r>
      <w:r>
        <w:t>в</w:t>
      </w:r>
      <w:r>
        <w:rPr>
          <w:spacing w:val="-5"/>
        </w:rPr>
        <w:t xml:space="preserve"> </w:t>
      </w:r>
      <w:r>
        <w:t>области физической культуры и</w:t>
      </w:r>
      <w:r>
        <w:rPr>
          <w:spacing w:val="-1"/>
        </w:rPr>
        <w:t xml:space="preserve"> </w:t>
      </w:r>
      <w:r>
        <w:t>спорта,</w:t>
      </w:r>
      <w:r>
        <w:rPr>
          <w:spacing w:val="-4"/>
        </w:rPr>
        <w:t xml:space="preserve"> </w:t>
      </w:r>
      <w:r>
        <w:t>так</w:t>
      </w:r>
      <w:r>
        <w:rPr>
          <w:spacing w:val="-4"/>
        </w:rPr>
        <w:t xml:space="preserve"> </w:t>
      </w:r>
      <w:r>
        <w:t>и</w:t>
      </w:r>
      <w:r>
        <w:rPr>
          <w:spacing w:val="-6"/>
        </w:rPr>
        <w:t xml:space="preserve"> </w:t>
      </w:r>
      <w:r>
        <w:t>на</w:t>
      </w:r>
      <w:r>
        <w:rPr>
          <w:spacing w:val="-3"/>
        </w:rPr>
        <w:t xml:space="preserve"> </w:t>
      </w:r>
      <w:r>
        <w:t>соответствующем культурном уровне развития личности обучающегося, создающем необходимые предпосылки для его</w:t>
      </w:r>
      <w:r>
        <w:rPr>
          <w:spacing w:val="80"/>
        </w:rPr>
        <w:t xml:space="preserve"> </w:t>
      </w:r>
      <w:r>
        <w:rPr>
          <w:spacing w:val="-2"/>
        </w:rPr>
        <w:t>самореализации;</w:t>
      </w:r>
    </w:p>
    <w:p w:rsidR="00033849" w:rsidRDefault="00721D58">
      <w:pPr>
        <w:pStyle w:val="a3"/>
        <w:spacing w:line="360" w:lineRule="auto"/>
        <w:ind w:right="162"/>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033849" w:rsidRDefault="00721D58">
      <w:pPr>
        <w:pStyle w:val="a3"/>
        <w:spacing w:line="360" w:lineRule="auto"/>
        <w:ind w:right="156"/>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033849" w:rsidRDefault="00721D58">
      <w:pPr>
        <w:pStyle w:val="a3"/>
        <w:spacing w:line="360" w:lineRule="auto"/>
        <w:ind w:right="158"/>
      </w:pPr>
      <w:r>
        <w:t>развитие положительной мотивации и устойчивого учебно-познавательного интереса к предмету</w:t>
      </w:r>
      <w:r>
        <w:rPr>
          <w:spacing w:val="-1"/>
        </w:rPr>
        <w:t xml:space="preserve"> </w:t>
      </w:r>
      <w:r>
        <w:t>«Физическая культура», удовлетворение индивидуальных потребностей,</w:t>
      </w:r>
      <w:r>
        <w:rPr>
          <w:spacing w:val="-3"/>
        </w:rPr>
        <w:t xml:space="preserve"> </w:t>
      </w:r>
      <w:r>
        <w:t>обучающихся в занятиях физической культурой и спортом средствами вида спорта «хоккей»;</w:t>
      </w:r>
    </w:p>
    <w:p w:rsidR="00033849" w:rsidRDefault="00721D58">
      <w:pPr>
        <w:pStyle w:val="a3"/>
        <w:tabs>
          <w:tab w:val="left" w:pos="2374"/>
          <w:tab w:val="left" w:pos="3959"/>
          <w:tab w:val="left" w:pos="4867"/>
          <w:tab w:val="left" w:pos="6936"/>
          <w:tab w:val="left" w:pos="7834"/>
          <w:tab w:val="left" w:pos="9549"/>
        </w:tabs>
        <w:spacing w:line="360" w:lineRule="auto"/>
        <w:ind w:right="161"/>
      </w:pPr>
      <w:r>
        <w:t xml:space="preserve">популяризация вида спорта «хоккей», привлечение обучающихся, проявляющих </w:t>
      </w:r>
      <w:r>
        <w:rPr>
          <w:spacing w:val="-2"/>
        </w:rPr>
        <w:t>повышенный</w:t>
      </w:r>
      <w:r>
        <w:tab/>
      </w:r>
      <w:r>
        <w:rPr>
          <w:spacing w:val="-2"/>
        </w:rPr>
        <w:t>интерес</w:t>
      </w:r>
      <w:r>
        <w:tab/>
      </w:r>
      <w:r>
        <w:rPr>
          <w:spacing w:val="-10"/>
        </w:rPr>
        <w:t>и</w:t>
      </w:r>
      <w:r>
        <w:tab/>
      </w:r>
      <w:r>
        <w:rPr>
          <w:spacing w:val="-2"/>
        </w:rPr>
        <w:t>способности</w:t>
      </w:r>
      <w:r>
        <w:tab/>
      </w:r>
      <w:r>
        <w:rPr>
          <w:spacing w:val="-10"/>
        </w:rPr>
        <w:t>к</w:t>
      </w:r>
      <w:r>
        <w:tab/>
      </w:r>
      <w:r>
        <w:rPr>
          <w:spacing w:val="-2"/>
        </w:rPr>
        <w:t>занятиям</w:t>
      </w:r>
      <w:r>
        <w:tab/>
      </w:r>
      <w:r>
        <w:rPr>
          <w:spacing w:val="-2"/>
        </w:rPr>
        <w:t xml:space="preserve">хоккеем, </w:t>
      </w:r>
      <w:r>
        <w:t>в школьные спортивные клубы, секции, к участию в соревнованиях;</w:t>
      </w:r>
    </w:p>
    <w:p w:rsidR="00033849" w:rsidRDefault="00721D58">
      <w:pPr>
        <w:pStyle w:val="a3"/>
        <w:spacing w:before="1"/>
        <w:ind w:left="944" w:firstLine="0"/>
      </w:pPr>
      <w:r>
        <w:t>выявление, развитие</w:t>
      </w:r>
      <w:r>
        <w:rPr>
          <w:spacing w:val="-6"/>
        </w:rPr>
        <w:t xml:space="preserve"> </w:t>
      </w:r>
      <w:r>
        <w:t>и</w:t>
      </w:r>
      <w:r>
        <w:rPr>
          <w:spacing w:val="-4"/>
        </w:rPr>
        <w:t xml:space="preserve"> </w:t>
      </w:r>
      <w:r>
        <w:t>поддержка</w:t>
      </w:r>
      <w:r>
        <w:rPr>
          <w:spacing w:val="-1"/>
        </w:rPr>
        <w:t xml:space="preserve"> </w:t>
      </w:r>
      <w:r>
        <w:t>одарённых</w:t>
      </w:r>
      <w:r>
        <w:rPr>
          <w:spacing w:val="-4"/>
        </w:rPr>
        <w:t xml:space="preserve"> </w:t>
      </w:r>
      <w:r>
        <w:t>детей</w:t>
      </w:r>
      <w:r>
        <w:rPr>
          <w:spacing w:val="-1"/>
        </w:rPr>
        <w:t xml:space="preserve"> </w:t>
      </w:r>
      <w:r>
        <w:t>в</w:t>
      </w:r>
      <w:r>
        <w:rPr>
          <w:spacing w:val="-4"/>
        </w:rPr>
        <w:t xml:space="preserve"> </w:t>
      </w:r>
      <w:r>
        <w:t>области</w:t>
      </w:r>
      <w:r>
        <w:rPr>
          <w:spacing w:val="-2"/>
        </w:rPr>
        <w:t xml:space="preserve"> спорта.</w:t>
      </w:r>
    </w:p>
    <w:p w:rsidR="00033849" w:rsidRDefault="00721D58">
      <w:pPr>
        <w:pStyle w:val="a5"/>
        <w:numPr>
          <w:ilvl w:val="3"/>
          <w:numId w:val="55"/>
        </w:numPr>
        <w:tabs>
          <w:tab w:val="left" w:pos="1965"/>
        </w:tabs>
        <w:spacing w:before="136"/>
        <w:ind w:left="1965" w:hanging="1021"/>
        <w:jc w:val="both"/>
        <w:rPr>
          <w:sz w:val="24"/>
        </w:rPr>
      </w:pPr>
      <w:r>
        <w:rPr>
          <w:sz w:val="24"/>
        </w:rPr>
        <w:t>Место</w:t>
      </w:r>
      <w:r>
        <w:rPr>
          <w:spacing w:val="-3"/>
          <w:sz w:val="24"/>
        </w:rPr>
        <w:t xml:space="preserve"> </w:t>
      </w:r>
      <w:r>
        <w:rPr>
          <w:sz w:val="24"/>
        </w:rPr>
        <w:t>и</w:t>
      </w:r>
      <w:r>
        <w:rPr>
          <w:spacing w:val="-2"/>
          <w:sz w:val="24"/>
        </w:rPr>
        <w:t xml:space="preserve"> </w:t>
      </w:r>
      <w:r>
        <w:rPr>
          <w:sz w:val="24"/>
        </w:rPr>
        <w:t>роль</w:t>
      </w:r>
      <w:r>
        <w:rPr>
          <w:spacing w:val="-7"/>
          <w:sz w:val="24"/>
        </w:rPr>
        <w:t xml:space="preserve"> </w:t>
      </w:r>
      <w:r>
        <w:rPr>
          <w:sz w:val="24"/>
        </w:rPr>
        <w:t>модуля</w:t>
      </w:r>
      <w:r>
        <w:rPr>
          <w:spacing w:val="2"/>
          <w:sz w:val="24"/>
        </w:rPr>
        <w:t xml:space="preserve"> </w:t>
      </w:r>
      <w:r>
        <w:rPr>
          <w:spacing w:val="-2"/>
          <w:sz w:val="24"/>
        </w:rPr>
        <w:t>«Хоккей».</w:t>
      </w:r>
    </w:p>
    <w:p w:rsidR="00033849" w:rsidRDefault="00721D58">
      <w:pPr>
        <w:pStyle w:val="a3"/>
        <w:spacing w:before="137" w:line="362" w:lineRule="auto"/>
        <w:ind w:right="161"/>
      </w:pPr>
      <w:r>
        <w:t>Модуль</w:t>
      </w:r>
      <w:r>
        <w:rPr>
          <w:spacing w:val="72"/>
          <w:w w:val="150"/>
        </w:rPr>
        <w:t xml:space="preserve">  </w:t>
      </w:r>
      <w:r>
        <w:t>«Хоккей»</w:t>
      </w:r>
      <w:r>
        <w:rPr>
          <w:spacing w:val="80"/>
        </w:rPr>
        <w:t xml:space="preserve">  </w:t>
      </w:r>
      <w:r>
        <w:t>доступен</w:t>
      </w:r>
      <w:r>
        <w:rPr>
          <w:spacing w:val="72"/>
          <w:w w:val="150"/>
        </w:rPr>
        <w:t xml:space="preserve">  </w:t>
      </w:r>
      <w:r>
        <w:t>для</w:t>
      </w:r>
      <w:r>
        <w:rPr>
          <w:spacing w:val="74"/>
          <w:w w:val="150"/>
        </w:rPr>
        <w:t xml:space="preserve">  </w:t>
      </w:r>
      <w:r>
        <w:t>освоения</w:t>
      </w:r>
      <w:r>
        <w:rPr>
          <w:spacing w:val="80"/>
        </w:rPr>
        <w:t xml:space="preserve">  </w:t>
      </w:r>
      <w:r>
        <w:t>всем</w:t>
      </w:r>
      <w:r>
        <w:rPr>
          <w:spacing w:val="80"/>
        </w:rPr>
        <w:t xml:space="preserve">  </w:t>
      </w:r>
      <w:r>
        <w:t>обучающимся,</w:t>
      </w:r>
      <w:r>
        <w:rPr>
          <w:spacing w:val="73"/>
          <w:w w:val="150"/>
        </w:rPr>
        <w:t xml:space="preserve">  </w:t>
      </w:r>
      <w:r>
        <w:t>независимо от уровня</w:t>
      </w:r>
      <w:r>
        <w:rPr>
          <w:spacing w:val="-2"/>
        </w:rPr>
        <w:t xml:space="preserve"> </w:t>
      </w:r>
      <w:r>
        <w:t>их</w:t>
      </w:r>
      <w:r>
        <w:rPr>
          <w:spacing w:val="-2"/>
        </w:rPr>
        <w:t xml:space="preserve"> </w:t>
      </w:r>
      <w:r>
        <w:t>физического развития и</w:t>
      </w:r>
      <w:r>
        <w:rPr>
          <w:spacing w:val="-1"/>
        </w:rPr>
        <w:t xml:space="preserve"> </w:t>
      </w:r>
      <w:r>
        <w:t>гендерных</w:t>
      </w:r>
      <w:r>
        <w:rPr>
          <w:spacing w:val="-2"/>
        </w:rPr>
        <w:t xml:space="preserve"> </w:t>
      </w:r>
      <w:r>
        <w:t>особенностей, и расширяет спектр физкультурно- спортивных направлений в общеобразовательных организациях.</w:t>
      </w:r>
    </w:p>
    <w:p w:rsidR="00033849" w:rsidRDefault="00721D58">
      <w:pPr>
        <w:pStyle w:val="a3"/>
        <w:spacing w:line="360" w:lineRule="auto"/>
        <w:ind w:right="161"/>
      </w:pPr>
      <w: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rsidR="00033849" w:rsidRDefault="00721D58">
      <w:pPr>
        <w:pStyle w:val="a5"/>
        <w:numPr>
          <w:ilvl w:val="3"/>
          <w:numId w:val="55"/>
        </w:numPr>
        <w:tabs>
          <w:tab w:val="left" w:pos="1965"/>
        </w:tabs>
        <w:spacing w:line="275" w:lineRule="exact"/>
        <w:ind w:left="1965" w:hanging="1021"/>
        <w:jc w:val="both"/>
        <w:rPr>
          <w:sz w:val="24"/>
        </w:rPr>
      </w:pPr>
      <w:r>
        <w:rPr>
          <w:sz w:val="24"/>
        </w:rPr>
        <w:t>Модуль</w:t>
      </w:r>
      <w:r>
        <w:rPr>
          <w:spacing w:val="-1"/>
          <w:sz w:val="24"/>
        </w:rPr>
        <w:t xml:space="preserve"> </w:t>
      </w:r>
      <w:r>
        <w:rPr>
          <w:sz w:val="24"/>
        </w:rPr>
        <w:t>«Хоккей»</w:t>
      </w:r>
      <w:r>
        <w:rPr>
          <w:spacing w:val="-8"/>
          <w:sz w:val="24"/>
        </w:rPr>
        <w:t xml:space="preserve"> </w:t>
      </w:r>
      <w:r>
        <w:rPr>
          <w:sz w:val="24"/>
        </w:rPr>
        <w:t>может</w:t>
      </w:r>
      <w:r>
        <w:rPr>
          <w:spacing w:val="-6"/>
          <w:sz w:val="24"/>
        </w:rPr>
        <w:t xml:space="preserve"> </w:t>
      </w:r>
      <w:r>
        <w:rPr>
          <w:sz w:val="24"/>
        </w:rPr>
        <w:t>быть</w:t>
      </w:r>
      <w:r>
        <w:rPr>
          <w:spacing w:val="-2"/>
          <w:sz w:val="24"/>
        </w:rPr>
        <w:t xml:space="preserve"> </w:t>
      </w:r>
      <w:r>
        <w:rPr>
          <w:sz w:val="24"/>
        </w:rPr>
        <w:t>реализован</w:t>
      </w:r>
      <w:r>
        <w:rPr>
          <w:spacing w:val="-7"/>
          <w:sz w:val="24"/>
        </w:rPr>
        <w:t xml:space="preserve"> </w:t>
      </w:r>
      <w:r>
        <w:rPr>
          <w:sz w:val="24"/>
        </w:rPr>
        <w:t>в</w:t>
      </w:r>
      <w:r>
        <w:rPr>
          <w:spacing w:val="-6"/>
          <w:sz w:val="24"/>
        </w:rPr>
        <w:t xml:space="preserve"> </w:t>
      </w:r>
      <w:r>
        <w:rPr>
          <w:sz w:val="24"/>
        </w:rPr>
        <w:t>следующих</w:t>
      </w:r>
      <w:r>
        <w:rPr>
          <w:spacing w:val="-7"/>
          <w:sz w:val="24"/>
        </w:rPr>
        <w:t xml:space="preserve"> </w:t>
      </w:r>
      <w:r>
        <w:rPr>
          <w:spacing w:val="-2"/>
          <w:sz w:val="24"/>
        </w:rPr>
        <w:t>вариантах:</w:t>
      </w:r>
    </w:p>
    <w:p w:rsidR="00033849" w:rsidRDefault="00721D58">
      <w:pPr>
        <w:pStyle w:val="a3"/>
        <w:spacing w:before="135" w:line="360" w:lineRule="auto"/>
        <w:ind w:right="170"/>
      </w:pPr>
      <w: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033849" w:rsidRDefault="00721D58">
      <w:pPr>
        <w:pStyle w:val="a3"/>
        <w:spacing w:line="360" w:lineRule="auto"/>
        <w:ind w:right="172"/>
      </w:pPr>
      <w:r>
        <w:t>в</w:t>
      </w:r>
      <w:r>
        <w:rPr>
          <w:spacing w:val="68"/>
          <w:w w:val="150"/>
        </w:rPr>
        <w:t xml:space="preserve">   </w:t>
      </w:r>
      <w:r>
        <w:t>виде</w:t>
      </w:r>
      <w:r>
        <w:rPr>
          <w:spacing w:val="67"/>
          <w:w w:val="150"/>
        </w:rPr>
        <w:t xml:space="preserve">   </w:t>
      </w:r>
      <w:r>
        <w:t>целостного</w:t>
      </w:r>
      <w:r>
        <w:rPr>
          <w:spacing w:val="69"/>
          <w:w w:val="150"/>
        </w:rPr>
        <w:t xml:space="preserve">   </w:t>
      </w:r>
      <w:r>
        <w:t>последовательного</w:t>
      </w:r>
      <w:r>
        <w:rPr>
          <w:spacing w:val="68"/>
          <w:w w:val="150"/>
        </w:rPr>
        <w:t xml:space="preserve">   </w:t>
      </w:r>
      <w:r>
        <w:t>учебного</w:t>
      </w:r>
      <w:r>
        <w:rPr>
          <w:spacing w:val="69"/>
          <w:w w:val="150"/>
        </w:rPr>
        <w:t xml:space="preserve">   </w:t>
      </w:r>
      <w:r>
        <w:t>модуля,</w:t>
      </w:r>
      <w:r>
        <w:rPr>
          <w:spacing w:val="68"/>
          <w:w w:val="150"/>
        </w:rPr>
        <w:t xml:space="preserve">   </w:t>
      </w:r>
      <w:r>
        <w:t>изучаемого за счёт части учебного плана, формируемой участниками</w:t>
      </w:r>
      <w:r>
        <w:rPr>
          <w:spacing w:val="-2"/>
        </w:rPr>
        <w:t xml:space="preserve"> </w:t>
      </w:r>
      <w:r>
        <w:t>образовательных</w:t>
      </w:r>
      <w:r>
        <w:rPr>
          <w:spacing w:val="-3"/>
        </w:rPr>
        <w:t xml:space="preserve"> </w:t>
      </w:r>
      <w:r>
        <w:t>отношений из перечня, предлагаемого образовательной организацией, включающей, в частности, учебные модули по выбору обучающихся,</w:t>
      </w:r>
      <w:r>
        <w:rPr>
          <w:spacing w:val="26"/>
        </w:rPr>
        <w:t xml:space="preserve"> </w:t>
      </w:r>
      <w:r>
        <w:t>родителей (законных представителей) несовершеннолетних обучающихся,</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66" w:firstLine="0"/>
      </w:pPr>
      <w:r>
        <w:t>в</w:t>
      </w:r>
      <w:r>
        <w:rPr>
          <w:spacing w:val="40"/>
        </w:rPr>
        <w:t xml:space="preserve">  </w:t>
      </w:r>
      <w:r>
        <w:t>том</w:t>
      </w:r>
      <w:r>
        <w:rPr>
          <w:spacing w:val="40"/>
        </w:rPr>
        <w:t xml:space="preserve">  </w:t>
      </w:r>
      <w:r>
        <w:t>числе</w:t>
      </w:r>
      <w:r>
        <w:rPr>
          <w:spacing w:val="40"/>
        </w:rPr>
        <w:t xml:space="preserve">  </w:t>
      </w:r>
      <w:r>
        <w:t>предусматривающие</w:t>
      </w:r>
      <w:r>
        <w:rPr>
          <w:spacing w:val="40"/>
        </w:rPr>
        <w:t xml:space="preserve">  </w:t>
      </w:r>
      <w:r>
        <w:t>удовлетворение</w:t>
      </w:r>
      <w:r>
        <w:rPr>
          <w:spacing w:val="40"/>
        </w:rPr>
        <w:t xml:space="preserve">  </w:t>
      </w:r>
      <w:r>
        <w:t>различных</w:t>
      </w:r>
      <w:r>
        <w:rPr>
          <w:spacing w:val="40"/>
        </w:rPr>
        <w:t xml:space="preserve">  </w:t>
      </w:r>
      <w:r>
        <w:t>интересов</w:t>
      </w:r>
      <w:r>
        <w:rPr>
          <w:spacing w:val="40"/>
        </w:rPr>
        <w:t xml:space="preserve">  </w:t>
      </w:r>
      <w:r>
        <w:t>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033849" w:rsidRDefault="00721D58">
      <w:pPr>
        <w:pStyle w:val="a3"/>
        <w:tabs>
          <w:tab w:val="left" w:pos="3041"/>
          <w:tab w:val="left" w:pos="5913"/>
          <w:tab w:val="left" w:pos="9817"/>
        </w:tabs>
        <w:spacing w:before="2" w:line="360" w:lineRule="auto"/>
        <w:ind w:right="161"/>
      </w:pPr>
      <w: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w:t>
      </w:r>
      <w:r>
        <w:rPr>
          <w:spacing w:val="-2"/>
        </w:rPr>
        <w:t>видам</w:t>
      </w:r>
      <w:r>
        <w:tab/>
      </w:r>
      <w:r>
        <w:rPr>
          <w:spacing w:val="-2"/>
        </w:rPr>
        <w:t>спорта</w:t>
      </w:r>
      <w:r>
        <w:tab/>
      </w:r>
      <w:r>
        <w:rPr>
          <w:spacing w:val="-2"/>
        </w:rPr>
        <w:t>(рекомендуемый</w:t>
      </w:r>
      <w:r>
        <w:tab/>
      </w:r>
      <w:r>
        <w:rPr>
          <w:spacing w:val="-2"/>
        </w:rPr>
        <w:t xml:space="preserve">объём </w:t>
      </w:r>
      <w:r>
        <w:t>в 1 классе – 33 часа, во 2, 3, 4 классах – по 34 часа).</w:t>
      </w:r>
    </w:p>
    <w:p w:rsidR="00033849" w:rsidRDefault="00721D58">
      <w:pPr>
        <w:pStyle w:val="a5"/>
        <w:numPr>
          <w:ilvl w:val="3"/>
          <w:numId w:val="55"/>
        </w:numPr>
        <w:tabs>
          <w:tab w:val="left" w:pos="1965"/>
        </w:tabs>
        <w:spacing w:line="275" w:lineRule="exact"/>
        <w:ind w:left="1965" w:hanging="1021"/>
        <w:jc w:val="both"/>
        <w:rPr>
          <w:sz w:val="24"/>
        </w:rPr>
      </w:pPr>
      <w:r>
        <w:rPr>
          <w:sz w:val="24"/>
        </w:rPr>
        <w:t>Содержание</w:t>
      </w:r>
      <w:r>
        <w:rPr>
          <w:spacing w:val="-11"/>
          <w:sz w:val="24"/>
        </w:rPr>
        <w:t xml:space="preserve"> </w:t>
      </w:r>
      <w:r>
        <w:rPr>
          <w:sz w:val="24"/>
        </w:rPr>
        <w:t>модуля</w:t>
      </w:r>
      <w:r>
        <w:rPr>
          <w:spacing w:val="-1"/>
          <w:sz w:val="24"/>
        </w:rPr>
        <w:t xml:space="preserve"> </w:t>
      </w:r>
      <w:r>
        <w:rPr>
          <w:spacing w:val="-2"/>
          <w:sz w:val="24"/>
        </w:rPr>
        <w:t>«Хоккей».</w:t>
      </w:r>
    </w:p>
    <w:p w:rsidR="00033849" w:rsidRDefault="00721D58">
      <w:pPr>
        <w:pStyle w:val="a5"/>
        <w:numPr>
          <w:ilvl w:val="0"/>
          <w:numId w:val="39"/>
        </w:numPr>
        <w:tabs>
          <w:tab w:val="left" w:pos="1207"/>
        </w:tabs>
        <w:spacing w:before="142"/>
        <w:ind w:left="1207" w:hanging="263"/>
        <w:rPr>
          <w:sz w:val="24"/>
        </w:rPr>
      </w:pPr>
      <w:r>
        <w:rPr>
          <w:sz w:val="24"/>
        </w:rPr>
        <w:t>Знания</w:t>
      </w:r>
      <w:r>
        <w:rPr>
          <w:spacing w:val="-10"/>
          <w:sz w:val="24"/>
        </w:rPr>
        <w:t xml:space="preserve"> </w:t>
      </w:r>
      <w:r>
        <w:rPr>
          <w:sz w:val="24"/>
        </w:rPr>
        <w:t>о</w:t>
      </w:r>
      <w:r>
        <w:rPr>
          <w:spacing w:val="6"/>
          <w:sz w:val="24"/>
        </w:rPr>
        <w:t xml:space="preserve"> </w:t>
      </w:r>
      <w:r>
        <w:rPr>
          <w:spacing w:val="-2"/>
          <w:sz w:val="24"/>
        </w:rPr>
        <w:t>хоккее.</w:t>
      </w:r>
    </w:p>
    <w:p w:rsidR="00033849" w:rsidRDefault="00721D58">
      <w:pPr>
        <w:pStyle w:val="a3"/>
        <w:tabs>
          <w:tab w:val="left" w:pos="2360"/>
          <w:tab w:val="left" w:pos="4113"/>
          <w:tab w:val="left" w:pos="5409"/>
          <w:tab w:val="left" w:pos="7296"/>
          <w:tab w:val="left" w:pos="9366"/>
        </w:tabs>
        <w:spacing w:before="136" w:line="360" w:lineRule="auto"/>
        <w:ind w:right="163"/>
        <w:jc w:val="left"/>
      </w:pPr>
      <w:r>
        <w:rPr>
          <w:spacing w:val="-2"/>
        </w:rPr>
        <w:t>История</w:t>
      </w:r>
      <w:r>
        <w:tab/>
      </w:r>
      <w:r>
        <w:rPr>
          <w:spacing w:val="-2"/>
        </w:rPr>
        <w:t>зарождения</w:t>
      </w:r>
      <w:r>
        <w:tab/>
      </w:r>
      <w:r>
        <w:rPr>
          <w:spacing w:val="-2"/>
        </w:rPr>
        <w:t>хоккея.</w:t>
      </w:r>
      <w:r>
        <w:tab/>
      </w:r>
      <w:r>
        <w:rPr>
          <w:spacing w:val="-2"/>
        </w:rPr>
        <w:t>Легендарные</w:t>
      </w:r>
      <w:r>
        <w:tab/>
      </w:r>
      <w:r>
        <w:rPr>
          <w:spacing w:val="-2"/>
        </w:rPr>
        <w:t>отечественные</w:t>
      </w:r>
      <w:r>
        <w:tab/>
      </w:r>
      <w:r>
        <w:rPr>
          <w:spacing w:val="-2"/>
        </w:rPr>
        <w:t xml:space="preserve">хоккеисты </w:t>
      </w:r>
      <w:r>
        <w:t>и тренеры.</w:t>
      </w:r>
    </w:p>
    <w:p w:rsidR="00033849" w:rsidRDefault="00721D58">
      <w:pPr>
        <w:pStyle w:val="a3"/>
        <w:spacing w:line="362" w:lineRule="auto"/>
        <w:jc w:val="left"/>
      </w:pPr>
      <w:r>
        <w:t>Достижения</w:t>
      </w:r>
      <w:r>
        <w:rPr>
          <w:spacing w:val="80"/>
        </w:rPr>
        <w:t xml:space="preserve"> </w:t>
      </w:r>
      <w:r>
        <w:t>отечественной</w:t>
      </w:r>
      <w:r>
        <w:rPr>
          <w:spacing w:val="80"/>
        </w:rPr>
        <w:t xml:space="preserve"> </w:t>
      </w:r>
      <w:r>
        <w:t>сборной</w:t>
      </w:r>
      <w:r>
        <w:rPr>
          <w:spacing w:val="80"/>
        </w:rPr>
        <w:t xml:space="preserve"> </w:t>
      </w:r>
      <w:r>
        <w:t>команды</w:t>
      </w:r>
      <w:r>
        <w:rPr>
          <w:spacing w:val="80"/>
        </w:rPr>
        <w:t xml:space="preserve"> </w:t>
      </w:r>
      <w:r>
        <w:t>страны</w:t>
      </w:r>
      <w:r>
        <w:rPr>
          <w:spacing w:val="80"/>
        </w:rPr>
        <w:t xml:space="preserve"> </w:t>
      </w:r>
      <w:r>
        <w:t>на</w:t>
      </w:r>
      <w:r>
        <w:rPr>
          <w:spacing w:val="80"/>
        </w:rPr>
        <w:t xml:space="preserve"> </w:t>
      </w:r>
      <w:r>
        <w:t>чемпионатах</w:t>
      </w:r>
      <w:r>
        <w:rPr>
          <w:spacing w:val="80"/>
        </w:rPr>
        <w:t xml:space="preserve"> </w:t>
      </w:r>
      <w:r>
        <w:t>мира,</w:t>
      </w:r>
      <w:r>
        <w:rPr>
          <w:spacing w:val="80"/>
        </w:rPr>
        <w:t xml:space="preserve"> </w:t>
      </w:r>
      <w:r>
        <w:t>Европы, Олимпийских играх</w:t>
      </w:r>
    </w:p>
    <w:p w:rsidR="00033849" w:rsidRDefault="00721D58">
      <w:pPr>
        <w:pStyle w:val="a3"/>
        <w:spacing w:line="360" w:lineRule="auto"/>
        <w:ind w:left="944" w:right="1333" w:firstLine="0"/>
        <w:jc w:val="left"/>
      </w:pPr>
      <w:r>
        <w:t>Разновидности</w:t>
      </w:r>
      <w:r>
        <w:rPr>
          <w:spacing w:val="-5"/>
        </w:rPr>
        <w:t xml:space="preserve"> </w:t>
      </w:r>
      <w:r>
        <w:t>хоккея.</w:t>
      </w:r>
      <w:r>
        <w:rPr>
          <w:spacing w:val="-1"/>
        </w:rPr>
        <w:t xml:space="preserve"> </w:t>
      </w:r>
      <w:r>
        <w:t>Правила</w:t>
      </w:r>
      <w:r>
        <w:rPr>
          <w:spacing w:val="-9"/>
        </w:rPr>
        <w:t xml:space="preserve"> </w:t>
      </w:r>
      <w:r>
        <w:t>соревнований</w:t>
      </w:r>
      <w:r>
        <w:rPr>
          <w:spacing w:val="-6"/>
        </w:rPr>
        <w:t xml:space="preserve"> </w:t>
      </w:r>
      <w:r>
        <w:t>по</w:t>
      </w:r>
      <w:r>
        <w:rPr>
          <w:spacing w:val="-4"/>
        </w:rPr>
        <w:t xml:space="preserve"> </w:t>
      </w:r>
      <w:r>
        <w:t>виду</w:t>
      </w:r>
      <w:r>
        <w:rPr>
          <w:spacing w:val="-12"/>
        </w:rPr>
        <w:t xml:space="preserve"> </w:t>
      </w:r>
      <w:r>
        <w:t>спорта</w:t>
      </w:r>
      <w:r>
        <w:rPr>
          <w:spacing w:val="-3"/>
        </w:rPr>
        <w:t xml:space="preserve"> </w:t>
      </w:r>
      <w:r>
        <w:t>«хоккей». Хоккейный словарь терминов и определений.</w:t>
      </w:r>
    </w:p>
    <w:p w:rsidR="00033849" w:rsidRDefault="00721D58">
      <w:pPr>
        <w:pStyle w:val="a3"/>
        <w:spacing w:line="362" w:lineRule="auto"/>
        <w:ind w:right="161"/>
      </w:pPr>
      <w:r>
        <w:t>Размеры</w:t>
      </w:r>
      <w:r>
        <w:rPr>
          <w:spacing w:val="80"/>
        </w:rPr>
        <w:t xml:space="preserve">  </w:t>
      </w:r>
      <w:r>
        <w:t>хоккейной</w:t>
      </w:r>
      <w:r>
        <w:rPr>
          <w:spacing w:val="80"/>
        </w:rPr>
        <w:t xml:space="preserve">  </w:t>
      </w:r>
      <w:r>
        <w:t>ледовой</w:t>
      </w:r>
      <w:r>
        <w:rPr>
          <w:spacing w:val="80"/>
        </w:rPr>
        <w:t xml:space="preserve">  </w:t>
      </w:r>
      <w:r>
        <w:t>площадки,</w:t>
      </w:r>
      <w:r>
        <w:rPr>
          <w:spacing w:val="80"/>
        </w:rPr>
        <w:t xml:space="preserve">  </w:t>
      </w:r>
      <w:r>
        <w:t>ее</w:t>
      </w:r>
      <w:r>
        <w:rPr>
          <w:spacing w:val="80"/>
        </w:rPr>
        <w:t xml:space="preserve">  </w:t>
      </w:r>
      <w:r>
        <w:t>допустимые</w:t>
      </w:r>
      <w:r>
        <w:rPr>
          <w:spacing w:val="65"/>
          <w:w w:val="150"/>
        </w:rPr>
        <w:t xml:space="preserve">  </w:t>
      </w:r>
      <w:r>
        <w:t>размеры,</w:t>
      </w:r>
      <w:r>
        <w:rPr>
          <w:spacing w:val="80"/>
        </w:rPr>
        <w:t xml:space="preserve">  </w:t>
      </w:r>
      <w:r>
        <w:t>инвентарь</w:t>
      </w:r>
      <w:r>
        <w:rPr>
          <w:spacing w:val="80"/>
        </w:rPr>
        <w:t xml:space="preserve"> </w:t>
      </w:r>
      <w:r>
        <w:t>и оборудование для игры в хоккей.</w:t>
      </w:r>
    </w:p>
    <w:p w:rsidR="00033849" w:rsidRDefault="00721D58">
      <w:pPr>
        <w:pStyle w:val="a3"/>
        <w:spacing w:line="360" w:lineRule="auto"/>
        <w:ind w:right="160"/>
      </w:pPr>
      <w:r>
        <w:t>Состав команды. Функции игроков в команде (форвард (нападающий), защитник, голкипер (вратарь). Роль капитана команды.</w:t>
      </w:r>
    </w:p>
    <w:p w:rsidR="00033849" w:rsidRDefault="00721D58">
      <w:pPr>
        <w:pStyle w:val="a3"/>
        <w:spacing w:line="360" w:lineRule="auto"/>
        <w:ind w:right="162"/>
      </w:pPr>
      <w: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033849" w:rsidRDefault="00721D58">
      <w:pPr>
        <w:pStyle w:val="a3"/>
        <w:spacing w:line="360" w:lineRule="auto"/>
        <w:ind w:right="159"/>
      </w:pPr>
      <w:r>
        <w:t>Комплексы упражнений для воспитания физических качеств хоккеиста. Здоровье формирующие факторы и средства.</w:t>
      </w:r>
    </w:p>
    <w:p w:rsidR="00033849" w:rsidRDefault="00721D58">
      <w:pPr>
        <w:pStyle w:val="a3"/>
        <w:spacing w:line="360" w:lineRule="auto"/>
        <w:ind w:right="157"/>
      </w:pPr>
      <w:r>
        <w:t>Требования безопасности при организации занятий хоккеем. Характерные травмы хоккеистов и мероприятия по их предупреждению.</w:t>
      </w:r>
    </w:p>
    <w:p w:rsidR="00033849" w:rsidRDefault="00721D58">
      <w:pPr>
        <w:pStyle w:val="a5"/>
        <w:numPr>
          <w:ilvl w:val="0"/>
          <w:numId w:val="39"/>
        </w:numPr>
        <w:tabs>
          <w:tab w:val="left" w:pos="1207"/>
        </w:tabs>
        <w:spacing w:line="274" w:lineRule="exact"/>
        <w:ind w:left="1207" w:hanging="263"/>
        <w:jc w:val="both"/>
        <w:rPr>
          <w:sz w:val="24"/>
        </w:rPr>
      </w:pPr>
      <w:r>
        <w:rPr>
          <w:sz w:val="24"/>
        </w:rPr>
        <w:t>Способы</w:t>
      </w:r>
      <w:r>
        <w:rPr>
          <w:spacing w:val="-6"/>
          <w:sz w:val="24"/>
        </w:rPr>
        <w:t xml:space="preserve"> </w:t>
      </w:r>
      <w:r>
        <w:rPr>
          <w:sz w:val="24"/>
        </w:rPr>
        <w:t>самостоятельной</w:t>
      </w:r>
      <w:r>
        <w:rPr>
          <w:spacing w:val="-4"/>
          <w:sz w:val="24"/>
        </w:rPr>
        <w:t xml:space="preserve"> </w:t>
      </w:r>
      <w:r>
        <w:rPr>
          <w:spacing w:val="-2"/>
          <w:sz w:val="24"/>
        </w:rPr>
        <w:t>деятельности.</w:t>
      </w:r>
    </w:p>
    <w:p w:rsidR="00033849" w:rsidRDefault="00721D58">
      <w:pPr>
        <w:pStyle w:val="a3"/>
        <w:spacing w:before="130" w:line="362" w:lineRule="auto"/>
        <w:ind w:left="944" w:right="557" w:firstLine="0"/>
      </w:pPr>
      <w:r>
        <w:t>Первые</w:t>
      </w:r>
      <w:r>
        <w:rPr>
          <w:spacing w:val="-5"/>
        </w:rPr>
        <w:t xml:space="preserve"> </w:t>
      </w:r>
      <w:r>
        <w:t>внешние</w:t>
      </w:r>
      <w:r>
        <w:rPr>
          <w:spacing w:val="-8"/>
        </w:rPr>
        <w:t xml:space="preserve"> </w:t>
      </w:r>
      <w:r>
        <w:t>признаки</w:t>
      </w:r>
      <w:r>
        <w:rPr>
          <w:spacing w:val="-2"/>
        </w:rPr>
        <w:t xml:space="preserve"> </w:t>
      </w:r>
      <w:r>
        <w:t>утомления.</w:t>
      </w:r>
      <w:r>
        <w:rPr>
          <w:spacing w:val="-5"/>
        </w:rPr>
        <w:t xml:space="preserve"> </w:t>
      </w:r>
      <w:r>
        <w:t>Способы</w:t>
      </w:r>
      <w:r>
        <w:rPr>
          <w:spacing w:val="-1"/>
        </w:rPr>
        <w:t xml:space="preserve"> </w:t>
      </w:r>
      <w:r>
        <w:t>самоконтроля</w:t>
      </w:r>
      <w:r>
        <w:rPr>
          <w:spacing w:val="-7"/>
        </w:rPr>
        <w:t xml:space="preserve"> </w:t>
      </w:r>
      <w:r>
        <w:t>за</w:t>
      </w:r>
      <w:r>
        <w:rPr>
          <w:spacing w:val="-5"/>
        </w:rPr>
        <w:t xml:space="preserve"> </w:t>
      </w:r>
      <w:r>
        <w:t>физической</w:t>
      </w:r>
      <w:r>
        <w:rPr>
          <w:spacing w:val="-7"/>
        </w:rPr>
        <w:t xml:space="preserve"> </w:t>
      </w:r>
      <w:r>
        <w:t>нагрузкой. Уход за хоккейным спортивным инвентарем и оборудованием.</w:t>
      </w:r>
    </w:p>
    <w:p w:rsidR="00033849" w:rsidRDefault="00721D58">
      <w:pPr>
        <w:pStyle w:val="a3"/>
        <w:spacing w:line="360" w:lineRule="auto"/>
        <w:ind w:right="166"/>
      </w:pPr>
      <w:r>
        <w:t>Соблюдение</w:t>
      </w:r>
      <w:r>
        <w:rPr>
          <w:spacing w:val="80"/>
        </w:rPr>
        <w:t xml:space="preserve">  </w:t>
      </w:r>
      <w:r>
        <w:t>личной</w:t>
      </w:r>
      <w:r>
        <w:rPr>
          <w:spacing w:val="80"/>
        </w:rPr>
        <w:t xml:space="preserve">  </w:t>
      </w:r>
      <w:r>
        <w:t>гигиены,</w:t>
      </w:r>
      <w:r>
        <w:rPr>
          <w:spacing w:val="80"/>
        </w:rPr>
        <w:t xml:space="preserve">  </w:t>
      </w:r>
      <w:r>
        <w:t>требований</w:t>
      </w:r>
      <w:r>
        <w:rPr>
          <w:spacing w:val="80"/>
        </w:rPr>
        <w:t xml:space="preserve">  </w:t>
      </w:r>
      <w:r>
        <w:t>к</w:t>
      </w:r>
      <w:r>
        <w:rPr>
          <w:spacing w:val="80"/>
        </w:rPr>
        <w:t xml:space="preserve">  </w:t>
      </w:r>
      <w:r>
        <w:t>спортивной</w:t>
      </w:r>
      <w:r>
        <w:rPr>
          <w:spacing w:val="80"/>
        </w:rPr>
        <w:t xml:space="preserve">  </w:t>
      </w:r>
      <w:r>
        <w:t>одежде</w:t>
      </w:r>
      <w:r>
        <w:rPr>
          <w:spacing w:val="80"/>
        </w:rPr>
        <w:t xml:space="preserve">  </w:t>
      </w:r>
      <w:r>
        <w:t>и</w:t>
      </w:r>
      <w:r>
        <w:rPr>
          <w:spacing w:val="80"/>
        </w:rPr>
        <w:t xml:space="preserve">  </w:t>
      </w:r>
      <w:r>
        <w:t>обуви для занятий хоккеем.</w:t>
      </w:r>
    </w:p>
    <w:p w:rsidR="00033849" w:rsidRDefault="00721D58">
      <w:pPr>
        <w:pStyle w:val="a3"/>
        <w:tabs>
          <w:tab w:val="left" w:pos="4867"/>
          <w:tab w:val="left" w:pos="9736"/>
        </w:tabs>
        <w:spacing w:line="360" w:lineRule="auto"/>
        <w:ind w:right="158"/>
      </w:pPr>
      <w:r>
        <w:t>Составление комплексов различной направленности: утренней гигиенической гимнастики, корригирующей гимнастики с элементами</w:t>
      </w:r>
      <w:r>
        <w:rPr>
          <w:spacing w:val="-1"/>
        </w:rPr>
        <w:t xml:space="preserve"> </w:t>
      </w:r>
      <w:r>
        <w:t xml:space="preserve">хоккея, дыхательной гимнастики, упражнений для глаз, </w:t>
      </w:r>
      <w:r>
        <w:rPr>
          <w:spacing w:val="-2"/>
        </w:rPr>
        <w:t>упражнений</w:t>
      </w:r>
      <w:r>
        <w:tab/>
      </w:r>
      <w:r>
        <w:rPr>
          <w:spacing w:val="-2"/>
        </w:rPr>
        <w:t>формирования</w:t>
      </w:r>
      <w:r>
        <w:tab/>
      </w:r>
      <w:r>
        <w:rPr>
          <w:spacing w:val="-2"/>
        </w:rPr>
        <w:t xml:space="preserve">осанки </w:t>
      </w:r>
      <w:r>
        <w:t>и</w:t>
      </w:r>
      <w:r>
        <w:rPr>
          <w:spacing w:val="40"/>
        </w:rPr>
        <w:t xml:space="preserve"> </w:t>
      </w:r>
      <w:r>
        <w:t>профилактики</w:t>
      </w:r>
      <w:r>
        <w:rPr>
          <w:spacing w:val="40"/>
        </w:rPr>
        <w:t xml:space="preserve"> </w:t>
      </w:r>
      <w:r>
        <w:t>плоскостопия,</w:t>
      </w:r>
      <w:r>
        <w:rPr>
          <w:spacing w:val="40"/>
        </w:rPr>
        <w:t xml:space="preserve"> </w:t>
      </w:r>
      <w:r>
        <w:t>упражнений</w:t>
      </w:r>
      <w:r>
        <w:rPr>
          <w:spacing w:val="40"/>
        </w:rPr>
        <w:t xml:space="preserve"> </w:t>
      </w:r>
      <w:r>
        <w:t>для</w:t>
      </w:r>
      <w:r>
        <w:rPr>
          <w:spacing w:val="40"/>
        </w:rPr>
        <w:t xml:space="preserve"> </w:t>
      </w:r>
      <w:r>
        <w:t>развития</w:t>
      </w:r>
      <w:r>
        <w:rPr>
          <w:spacing w:val="40"/>
        </w:rPr>
        <w:t xml:space="preserve"> </w:t>
      </w:r>
      <w:r>
        <w:t>физических</w:t>
      </w:r>
      <w:r>
        <w:rPr>
          <w:spacing w:val="40"/>
        </w:rPr>
        <w:t xml:space="preserve"> </w:t>
      </w:r>
      <w:r>
        <w:t>качеств,</w:t>
      </w:r>
      <w:r>
        <w:rPr>
          <w:spacing w:val="40"/>
        </w:rPr>
        <w:t xml:space="preserve"> </w:t>
      </w:r>
      <w:r>
        <w:t>упражнений</w:t>
      </w:r>
      <w:r>
        <w:rPr>
          <w:spacing w:val="40"/>
        </w:rPr>
        <w:t xml:space="preserve"> </w:t>
      </w:r>
      <w:r>
        <w:t>для</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firstLine="0"/>
        <w:jc w:val="left"/>
      </w:pPr>
      <w:r>
        <w:t>укрепления</w:t>
      </w:r>
      <w:r>
        <w:rPr>
          <w:spacing w:val="-2"/>
        </w:rPr>
        <w:t xml:space="preserve"> </w:t>
      </w:r>
      <w:r>
        <w:t>голеностопных</w:t>
      </w:r>
      <w:r>
        <w:rPr>
          <w:spacing w:val="-5"/>
        </w:rPr>
        <w:t xml:space="preserve"> </w:t>
      </w:r>
      <w:r>
        <w:rPr>
          <w:spacing w:val="-2"/>
        </w:rPr>
        <w:t>суставов.</w:t>
      </w:r>
    </w:p>
    <w:p w:rsidR="00033849" w:rsidRDefault="00721D58">
      <w:pPr>
        <w:pStyle w:val="a3"/>
        <w:spacing w:before="142" w:line="360" w:lineRule="auto"/>
        <w:ind w:left="944" w:right="1333" w:firstLine="0"/>
        <w:jc w:val="left"/>
      </w:pPr>
      <w:r>
        <w:t>Составление</w:t>
      </w:r>
      <w:r>
        <w:rPr>
          <w:spacing w:val="-9"/>
        </w:rPr>
        <w:t xml:space="preserve"> </w:t>
      </w:r>
      <w:r>
        <w:t>и</w:t>
      </w:r>
      <w:r>
        <w:rPr>
          <w:spacing w:val="-5"/>
        </w:rPr>
        <w:t xml:space="preserve"> </w:t>
      </w:r>
      <w:r>
        <w:t>проведение</w:t>
      </w:r>
      <w:r>
        <w:rPr>
          <w:spacing w:val="-5"/>
        </w:rPr>
        <w:t xml:space="preserve"> </w:t>
      </w:r>
      <w:r>
        <w:t>комплексов</w:t>
      </w:r>
      <w:r>
        <w:rPr>
          <w:spacing w:val="-11"/>
        </w:rPr>
        <w:t xml:space="preserve"> </w:t>
      </w:r>
      <w:r>
        <w:t>общеразвивающих</w:t>
      </w:r>
      <w:r>
        <w:rPr>
          <w:spacing w:val="-7"/>
        </w:rPr>
        <w:t xml:space="preserve"> </w:t>
      </w:r>
      <w:r>
        <w:t>упражнений. Подвижные игры и правила их проведения.</w:t>
      </w:r>
    </w:p>
    <w:p w:rsidR="00033849" w:rsidRDefault="00721D58">
      <w:pPr>
        <w:pStyle w:val="a3"/>
        <w:spacing w:line="360" w:lineRule="auto"/>
        <w:ind w:left="944" w:right="922" w:firstLine="0"/>
        <w:jc w:val="left"/>
      </w:pPr>
      <w:r>
        <w:t>Организация</w:t>
      </w:r>
      <w:r>
        <w:rPr>
          <w:spacing w:val="-6"/>
        </w:rPr>
        <w:t xml:space="preserve"> </w:t>
      </w:r>
      <w:r>
        <w:t>и</w:t>
      </w:r>
      <w:r>
        <w:rPr>
          <w:spacing w:val="-7"/>
        </w:rPr>
        <w:t xml:space="preserve"> </w:t>
      </w:r>
      <w:r>
        <w:t>проведение</w:t>
      </w:r>
      <w:r>
        <w:rPr>
          <w:spacing w:val="-2"/>
        </w:rPr>
        <w:t xml:space="preserve"> </w:t>
      </w:r>
      <w:r>
        <w:t>игр</w:t>
      </w:r>
      <w:r>
        <w:rPr>
          <w:spacing w:val="-3"/>
        </w:rPr>
        <w:t xml:space="preserve"> </w:t>
      </w:r>
      <w:r>
        <w:t>специальной</w:t>
      </w:r>
      <w:r>
        <w:rPr>
          <w:spacing w:val="-5"/>
        </w:rPr>
        <w:t xml:space="preserve"> </w:t>
      </w:r>
      <w:r>
        <w:t>направленности</w:t>
      </w:r>
      <w:r>
        <w:rPr>
          <w:spacing w:val="-4"/>
        </w:rPr>
        <w:t xml:space="preserve"> </w:t>
      </w:r>
      <w:r>
        <w:t>с</w:t>
      </w:r>
      <w:r>
        <w:rPr>
          <w:spacing w:val="-4"/>
        </w:rPr>
        <w:t xml:space="preserve"> </w:t>
      </w:r>
      <w:r>
        <w:t>элементами</w:t>
      </w:r>
      <w:r>
        <w:rPr>
          <w:spacing w:val="-6"/>
        </w:rPr>
        <w:t xml:space="preserve"> </w:t>
      </w:r>
      <w:r>
        <w:t>хоккея. Основы организации самостоятельных занятий хоккеем со сверстниками.</w:t>
      </w:r>
    </w:p>
    <w:p w:rsidR="00033849" w:rsidRDefault="00721D58">
      <w:pPr>
        <w:pStyle w:val="a3"/>
        <w:tabs>
          <w:tab w:val="left" w:pos="2307"/>
          <w:tab w:val="left" w:pos="4247"/>
          <w:tab w:val="left" w:pos="5443"/>
          <w:tab w:val="left" w:pos="6221"/>
          <w:tab w:val="left" w:pos="7887"/>
          <w:tab w:val="left" w:pos="9573"/>
        </w:tabs>
        <w:spacing w:line="360" w:lineRule="auto"/>
        <w:ind w:right="162"/>
        <w:jc w:val="left"/>
      </w:pPr>
      <w:r>
        <w:rPr>
          <w:spacing w:val="-2"/>
        </w:rPr>
        <w:t>Причины</w:t>
      </w:r>
      <w:r>
        <w:tab/>
      </w:r>
      <w:r>
        <w:rPr>
          <w:spacing w:val="-2"/>
        </w:rPr>
        <w:t>возникновения</w:t>
      </w:r>
      <w:r>
        <w:tab/>
      </w:r>
      <w:r>
        <w:rPr>
          <w:spacing w:val="-2"/>
        </w:rPr>
        <w:t>ошибок</w:t>
      </w:r>
      <w:r>
        <w:tab/>
      </w:r>
      <w:r>
        <w:rPr>
          <w:spacing w:val="-4"/>
        </w:rPr>
        <w:t>при</w:t>
      </w:r>
      <w:r>
        <w:tab/>
      </w:r>
      <w:r>
        <w:rPr>
          <w:spacing w:val="-2"/>
        </w:rPr>
        <w:t>выполнении</w:t>
      </w:r>
      <w:r>
        <w:tab/>
      </w:r>
      <w:r>
        <w:rPr>
          <w:spacing w:val="-2"/>
        </w:rPr>
        <w:t>технических</w:t>
      </w:r>
      <w:r>
        <w:tab/>
      </w:r>
      <w:r>
        <w:rPr>
          <w:spacing w:val="-2"/>
        </w:rPr>
        <w:t xml:space="preserve">приёмов </w:t>
      </w:r>
      <w:r>
        <w:t>и способы их устранения.</w:t>
      </w:r>
    </w:p>
    <w:p w:rsidR="00033849" w:rsidRDefault="00721D58">
      <w:pPr>
        <w:pStyle w:val="a3"/>
        <w:spacing w:line="274" w:lineRule="exact"/>
        <w:ind w:left="944" w:firstLine="0"/>
        <w:jc w:val="left"/>
      </w:pPr>
      <w:r>
        <w:t>Тестирование</w:t>
      </w:r>
      <w:r>
        <w:rPr>
          <w:spacing w:val="-9"/>
        </w:rPr>
        <w:t xml:space="preserve"> </w:t>
      </w:r>
      <w:r>
        <w:t>уровня</w:t>
      </w:r>
      <w:r>
        <w:rPr>
          <w:spacing w:val="-1"/>
        </w:rPr>
        <w:t xml:space="preserve"> </w:t>
      </w:r>
      <w:r>
        <w:t>физической</w:t>
      </w:r>
      <w:r>
        <w:rPr>
          <w:spacing w:val="-4"/>
        </w:rPr>
        <w:t xml:space="preserve"> </w:t>
      </w:r>
      <w:r>
        <w:t>подготовленности</w:t>
      </w:r>
      <w:r>
        <w:rPr>
          <w:spacing w:val="-3"/>
        </w:rPr>
        <w:t xml:space="preserve"> </w:t>
      </w:r>
      <w:r>
        <w:t>в</w:t>
      </w:r>
      <w:r>
        <w:rPr>
          <w:spacing w:val="-5"/>
        </w:rPr>
        <w:t xml:space="preserve"> </w:t>
      </w:r>
      <w:r>
        <w:rPr>
          <w:spacing w:val="-2"/>
        </w:rPr>
        <w:t>хоккее.</w:t>
      </w:r>
    </w:p>
    <w:p w:rsidR="00033849" w:rsidRDefault="00721D58">
      <w:pPr>
        <w:pStyle w:val="a5"/>
        <w:numPr>
          <w:ilvl w:val="0"/>
          <w:numId w:val="39"/>
        </w:numPr>
        <w:tabs>
          <w:tab w:val="left" w:pos="1207"/>
        </w:tabs>
        <w:spacing w:before="137"/>
        <w:ind w:left="1207" w:hanging="263"/>
        <w:rPr>
          <w:sz w:val="24"/>
        </w:rPr>
      </w:pPr>
      <w:r>
        <w:rPr>
          <w:sz w:val="24"/>
        </w:rPr>
        <w:t>Физическое</w:t>
      </w:r>
      <w:r>
        <w:rPr>
          <w:spacing w:val="-6"/>
          <w:sz w:val="24"/>
        </w:rPr>
        <w:t xml:space="preserve"> </w:t>
      </w:r>
      <w:r>
        <w:rPr>
          <w:spacing w:val="-2"/>
          <w:sz w:val="24"/>
        </w:rPr>
        <w:t>совершенствование.</w:t>
      </w:r>
    </w:p>
    <w:p w:rsidR="00033849" w:rsidRDefault="00721D58">
      <w:pPr>
        <w:pStyle w:val="a3"/>
        <w:spacing w:before="142"/>
        <w:ind w:left="944" w:firstLine="0"/>
      </w:pPr>
      <w:r>
        <w:t>Комплексы</w:t>
      </w:r>
      <w:r>
        <w:rPr>
          <w:spacing w:val="-11"/>
        </w:rPr>
        <w:t xml:space="preserve"> </w:t>
      </w:r>
      <w:r>
        <w:t>общеразвивающих</w:t>
      </w:r>
      <w:r>
        <w:rPr>
          <w:spacing w:val="-5"/>
        </w:rPr>
        <w:t xml:space="preserve"> </w:t>
      </w:r>
      <w:r>
        <w:t>и</w:t>
      </w:r>
      <w:r>
        <w:rPr>
          <w:spacing w:val="-1"/>
        </w:rPr>
        <w:t xml:space="preserve"> </w:t>
      </w:r>
      <w:r>
        <w:t>корригирующих</w:t>
      </w:r>
      <w:r>
        <w:rPr>
          <w:spacing w:val="1"/>
        </w:rPr>
        <w:t xml:space="preserve"> </w:t>
      </w:r>
      <w:r>
        <w:rPr>
          <w:spacing w:val="-2"/>
        </w:rPr>
        <w:t>упражнений.</w:t>
      </w:r>
    </w:p>
    <w:p w:rsidR="00033849" w:rsidRDefault="00721D58">
      <w:pPr>
        <w:pStyle w:val="a3"/>
        <w:spacing w:before="137" w:line="360" w:lineRule="auto"/>
        <w:ind w:right="162"/>
      </w:pPr>
      <w:r>
        <w:t xml:space="preserve">Упражнения, направленные на воспитание физических качеств (быстроты, ловкости, </w:t>
      </w:r>
      <w:r>
        <w:rPr>
          <w:spacing w:val="-2"/>
        </w:rPr>
        <w:t>гибкости).</w:t>
      </w:r>
    </w:p>
    <w:p w:rsidR="00033849" w:rsidRDefault="00721D58">
      <w:pPr>
        <w:pStyle w:val="a3"/>
        <w:tabs>
          <w:tab w:val="left" w:pos="1016"/>
          <w:tab w:val="left" w:pos="2062"/>
          <w:tab w:val="left" w:pos="3306"/>
          <w:tab w:val="left" w:pos="5495"/>
          <w:tab w:val="left" w:pos="7402"/>
          <w:tab w:val="left" w:pos="9092"/>
          <w:tab w:val="left" w:pos="9952"/>
        </w:tabs>
        <w:spacing w:line="360" w:lineRule="auto"/>
        <w:ind w:right="167"/>
      </w:pPr>
      <w:r>
        <w:t>Комплексы специальных упражнений для формирования технических действий хоккеиста,</w:t>
      </w:r>
      <w:r>
        <w:rPr>
          <w:spacing w:val="40"/>
        </w:rPr>
        <w:t xml:space="preserve"> </w:t>
      </w:r>
      <w:r>
        <w:rPr>
          <w:spacing w:val="-10"/>
        </w:rPr>
        <w:t>в</w:t>
      </w:r>
      <w:r>
        <w:tab/>
      </w:r>
      <w:r>
        <w:rPr>
          <w:spacing w:val="-4"/>
        </w:rPr>
        <w:t>том</w:t>
      </w:r>
      <w:r>
        <w:tab/>
      </w:r>
      <w:r>
        <w:rPr>
          <w:spacing w:val="-4"/>
        </w:rPr>
        <w:t>числе</w:t>
      </w:r>
      <w:r>
        <w:tab/>
      </w:r>
      <w:r>
        <w:rPr>
          <w:spacing w:val="-2"/>
        </w:rPr>
        <w:t>имитационные</w:t>
      </w:r>
      <w:r>
        <w:tab/>
      </w:r>
      <w:r>
        <w:rPr>
          <w:spacing w:val="-2"/>
        </w:rPr>
        <w:t>упражнения</w:t>
      </w:r>
      <w:r>
        <w:tab/>
      </w:r>
      <w:r>
        <w:rPr>
          <w:spacing w:val="-2"/>
        </w:rPr>
        <w:t>хоккеиста</w:t>
      </w:r>
      <w:r>
        <w:tab/>
      </w:r>
      <w:r>
        <w:rPr>
          <w:spacing w:val="-6"/>
        </w:rPr>
        <w:t>(в</w:t>
      </w:r>
      <w:r>
        <w:tab/>
      </w:r>
      <w:r>
        <w:rPr>
          <w:spacing w:val="-2"/>
        </w:rPr>
        <w:t xml:space="preserve">зале, </w:t>
      </w:r>
      <w:r>
        <w:t>на катке).</w:t>
      </w:r>
    </w:p>
    <w:p w:rsidR="00033849" w:rsidRDefault="00721D58">
      <w:pPr>
        <w:pStyle w:val="a3"/>
        <w:spacing w:line="360" w:lineRule="auto"/>
        <w:ind w:right="162"/>
      </w:pPr>
      <w:r>
        <w:t>Разминка, ее роль, назначение, средства. Комплексы специальной разминки перед соревнованиями по хоккею.</w:t>
      </w:r>
    </w:p>
    <w:p w:rsidR="00033849" w:rsidRDefault="00721D58">
      <w:pPr>
        <w:pStyle w:val="a3"/>
        <w:spacing w:before="2" w:line="360" w:lineRule="auto"/>
        <w:ind w:right="160"/>
      </w:pPr>
      <w:r>
        <w:t xml:space="preserve">Комплексы корригирующей гимнастики с использованием специальных хоккейных </w:t>
      </w:r>
      <w:r>
        <w:rPr>
          <w:spacing w:val="-2"/>
        </w:rPr>
        <w:t>упражнений.</w:t>
      </w:r>
    </w:p>
    <w:p w:rsidR="00033849" w:rsidRDefault="00721D58">
      <w:pPr>
        <w:pStyle w:val="a3"/>
        <w:spacing w:line="360" w:lineRule="auto"/>
        <w:ind w:right="160"/>
      </w:pPr>
      <w:r>
        <w:t>Внешние</w:t>
      </w:r>
      <w:r>
        <w:rPr>
          <w:spacing w:val="80"/>
          <w:w w:val="150"/>
        </w:rPr>
        <w:t xml:space="preserve">   </w:t>
      </w:r>
      <w:r>
        <w:t>признаки</w:t>
      </w:r>
      <w:r>
        <w:rPr>
          <w:spacing w:val="80"/>
          <w:w w:val="150"/>
        </w:rPr>
        <w:t xml:space="preserve">   </w:t>
      </w:r>
      <w:r>
        <w:t>утомления.</w:t>
      </w:r>
      <w:r>
        <w:rPr>
          <w:spacing w:val="80"/>
          <w:w w:val="150"/>
        </w:rPr>
        <w:t xml:space="preserve">   </w:t>
      </w:r>
      <w:r>
        <w:t>Средства</w:t>
      </w:r>
      <w:r>
        <w:rPr>
          <w:spacing w:val="80"/>
          <w:w w:val="150"/>
        </w:rPr>
        <w:t xml:space="preserve">   </w:t>
      </w:r>
      <w:r>
        <w:t>восстановления</w:t>
      </w:r>
      <w:r>
        <w:rPr>
          <w:spacing w:val="80"/>
          <w:w w:val="150"/>
        </w:rPr>
        <w:t xml:space="preserve">   </w:t>
      </w:r>
      <w:r>
        <w:t>организма после физической нагрузки.</w:t>
      </w:r>
    </w:p>
    <w:p w:rsidR="00033849" w:rsidRDefault="00721D58">
      <w:pPr>
        <w:pStyle w:val="a3"/>
        <w:spacing w:before="1" w:line="360" w:lineRule="auto"/>
        <w:ind w:right="160"/>
      </w:pPr>
      <w:r>
        <w:t>Способы индивидуального регулирования физической нагрузки с учетом уровня физического развития и функционального состояния организма.</w:t>
      </w:r>
    </w:p>
    <w:p w:rsidR="00033849" w:rsidRDefault="00721D58">
      <w:pPr>
        <w:pStyle w:val="a3"/>
        <w:spacing w:line="274" w:lineRule="exact"/>
        <w:ind w:left="944" w:firstLine="0"/>
      </w:pPr>
      <w:r>
        <w:t>Подвижные</w:t>
      </w:r>
      <w:r>
        <w:rPr>
          <w:spacing w:val="-7"/>
        </w:rPr>
        <w:t xml:space="preserve"> </w:t>
      </w:r>
      <w:r>
        <w:t>игры</w:t>
      </w:r>
      <w:r>
        <w:rPr>
          <w:spacing w:val="2"/>
        </w:rPr>
        <w:t xml:space="preserve"> </w:t>
      </w:r>
      <w:r>
        <w:t>с</w:t>
      </w:r>
      <w:r>
        <w:rPr>
          <w:spacing w:val="-6"/>
        </w:rPr>
        <w:t xml:space="preserve"> </w:t>
      </w:r>
      <w:r>
        <w:t>предметами</w:t>
      </w:r>
      <w:r>
        <w:rPr>
          <w:spacing w:val="-4"/>
        </w:rPr>
        <w:t xml:space="preserve"> </w:t>
      </w:r>
      <w:r>
        <w:t>и</w:t>
      </w:r>
      <w:r>
        <w:rPr>
          <w:spacing w:val="1"/>
        </w:rPr>
        <w:t xml:space="preserve"> </w:t>
      </w:r>
      <w:r>
        <w:t>без,</w:t>
      </w:r>
      <w:r>
        <w:rPr>
          <w:spacing w:val="-2"/>
        </w:rPr>
        <w:t xml:space="preserve"> </w:t>
      </w:r>
      <w:r>
        <w:t>эстафеты</w:t>
      </w:r>
      <w:r>
        <w:rPr>
          <w:spacing w:val="2"/>
        </w:rPr>
        <w:t xml:space="preserve"> </w:t>
      </w:r>
      <w:r>
        <w:t>с</w:t>
      </w:r>
      <w:r>
        <w:rPr>
          <w:spacing w:val="-1"/>
        </w:rPr>
        <w:t xml:space="preserve"> </w:t>
      </w:r>
      <w:r>
        <w:t>элементами</w:t>
      </w:r>
      <w:r>
        <w:rPr>
          <w:spacing w:val="-3"/>
        </w:rPr>
        <w:t xml:space="preserve"> </w:t>
      </w:r>
      <w:r>
        <w:rPr>
          <w:spacing w:val="-2"/>
        </w:rPr>
        <w:t>хоккея.</w:t>
      </w:r>
    </w:p>
    <w:p w:rsidR="00033849" w:rsidRDefault="00721D58">
      <w:pPr>
        <w:pStyle w:val="a3"/>
        <w:spacing w:before="137" w:line="360" w:lineRule="auto"/>
        <w:ind w:right="162"/>
      </w:pPr>
      <w:r>
        <w:t>Подвижные</w:t>
      </w:r>
      <w:r>
        <w:rPr>
          <w:spacing w:val="80"/>
        </w:rPr>
        <w:t xml:space="preserve">  </w:t>
      </w:r>
      <w:r>
        <w:t>игры,</w:t>
      </w:r>
      <w:r>
        <w:rPr>
          <w:spacing w:val="80"/>
        </w:rPr>
        <w:t xml:space="preserve">  </w:t>
      </w:r>
      <w:r>
        <w:t>игровые</w:t>
      </w:r>
      <w:r>
        <w:rPr>
          <w:spacing w:val="80"/>
        </w:rPr>
        <w:t xml:space="preserve">  </w:t>
      </w:r>
      <w:r>
        <w:t>задания</w:t>
      </w:r>
      <w:r>
        <w:rPr>
          <w:spacing w:val="80"/>
        </w:rPr>
        <w:t xml:space="preserve">  </w:t>
      </w:r>
      <w:r>
        <w:t>для</w:t>
      </w:r>
      <w:r>
        <w:rPr>
          <w:spacing w:val="80"/>
        </w:rPr>
        <w:t xml:space="preserve">  </w:t>
      </w:r>
      <w:r>
        <w:t>формирования</w:t>
      </w:r>
      <w:r>
        <w:rPr>
          <w:spacing w:val="80"/>
        </w:rPr>
        <w:t xml:space="preserve">  </w:t>
      </w:r>
      <w:r>
        <w:t>умений</w:t>
      </w:r>
      <w:r>
        <w:rPr>
          <w:spacing w:val="80"/>
        </w:rPr>
        <w:t xml:space="preserve">  </w:t>
      </w:r>
      <w:r>
        <w:t>и</w:t>
      </w:r>
      <w:r>
        <w:rPr>
          <w:spacing w:val="80"/>
        </w:rPr>
        <w:t xml:space="preserve">  </w:t>
      </w:r>
      <w:r>
        <w:t>навыков игры</w:t>
      </w:r>
      <w:r>
        <w:rPr>
          <w:spacing w:val="80"/>
          <w:w w:val="150"/>
        </w:rPr>
        <w:t xml:space="preserve">  </w:t>
      </w:r>
      <w:r>
        <w:t>в</w:t>
      </w:r>
      <w:r>
        <w:rPr>
          <w:spacing w:val="80"/>
          <w:w w:val="150"/>
        </w:rPr>
        <w:t xml:space="preserve">  </w:t>
      </w:r>
      <w:r>
        <w:t>хоккей.</w:t>
      </w:r>
      <w:r>
        <w:rPr>
          <w:spacing w:val="80"/>
          <w:w w:val="150"/>
        </w:rPr>
        <w:t xml:space="preserve">  </w:t>
      </w:r>
      <w:r>
        <w:t>Эстафеты,</w:t>
      </w:r>
      <w:r>
        <w:rPr>
          <w:spacing w:val="80"/>
          <w:w w:val="150"/>
        </w:rPr>
        <w:t xml:space="preserve">  </w:t>
      </w:r>
      <w:r>
        <w:t>направленные</w:t>
      </w:r>
      <w:r>
        <w:rPr>
          <w:spacing w:val="80"/>
          <w:w w:val="150"/>
        </w:rPr>
        <w:t xml:space="preserve">  </w:t>
      </w:r>
      <w:r>
        <w:t>на</w:t>
      </w:r>
      <w:r>
        <w:rPr>
          <w:spacing w:val="80"/>
          <w:w w:val="150"/>
        </w:rPr>
        <w:t xml:space="preserve">  </w:t>
      </w:r>
      <w:r>
        <w:t>воспитание</w:t>
      </w:r>
      <w:r>
        <w:rPr>
          <w:spacing w:val="80"/>
          <w:w w:val="150"/>
        </w:rPr>
        <w:t xml:space="preserve">  </w:t>
      </w:r>
      <w:r>
        <w:t>физических</w:t>
      </w:r>
      <w:r>
        <w:rPr>
          <w:spacing w:val="80"/>
          <w:w w:val="150"/>
        </w:rPr>
        <w:t xml:space="preserve">  </w:t>
      </w:r>
      <w:r>
        <w:t>качеств</w:t>
      </w:r>
      <w:r>
        <w:rPr>
          <w:spacing w:val="80"/>
        </w:rPr>
        <w:t xml:space="preserve"> </w:t>
      </w:r>
      <w:r>
        <w:t>и специальных навыков.</w:t>
      </w:r>
    </w:p>
    <w:p w:rsidR="00033849" w:rsidRDefault="00721D58">
      <w:pPr>
        <w:pStyle w:val="a3"/>
        <w:spacing w:before="1" w:line="360" w:lineRule="auto"/>
        <w:ind w:right="161"/>
      </w:pPr>
      <w:r>
        <w:t>Технические элементы хоккея при передвижении на коньках (бег, повороты, торможения и остановки, старты, прыжки):</w:t>
      </w:r>
    </w:p>
    <w:p w:rsidR="00033849" w:rsidRDefault="00721D58">
      <w:pPr>
        <w:pStyle w:val="a3"/>
        <w:spacing w:before="3" w:line="360" w:lineRule="auto"/>
        <w:ind w:left="944" w:right="2405" w:firstLine="0"/>
        <w:jc w:val="left"/>
      </w:pPr>
      <w:r>
        <w:t>передвижение</w:t>
      </w:r>
      <w:r>
        <w:rPr>
          <w:spacing w:val="-5"/>
        </w:rPr>
        <w:t xml:space="preserve"> </w:t>
      </w:r>
      <w:r>
        <w:t>по</w:t>
      </w:r>
      <w:r>
        <w:rPr>
          <w:spacing w:val="-6"/>
        </w:rPr>
        <w:t xml:space="preserve"> </w:t>
      </w:r>
      <w:r>
        <w:t>резиновой</w:t>
      </w:r>
      <w:r>
        <w:rPr>
          <w:spacing w:val="-8"/>
        </w:rPr>
        <w:t xml:space="preserve"> </w:t>
      </w:r>
      <w:r>
        <w:t>и</w:t>
      </w:r>
      <w:r>
        <w:rPr>
          <w:spacing w:val="-5"/>
        </w:rPr>
        <w:t xml:space="preserve"> </w:t>
      </w:r>
      <w:r>
        <w:t>уплотненной</w:t>
      </w:r>
      <w:r>
        <w:rPr>
          <w:spacing w:val="-5"/>
        </w:rPr>
        <w:t xml:space="preserve"> </w:t>
      </w:r>
      <w:r>
        <w:t>снежной</w:t>
      </w:r>
      <w:r>
        <w:rPr>
          <w:spacing w:val="-5"/>
        </w:rPr>
        <w:t xml:space="preserve"> </w:t>
      </w:r>
      <w:r>
        <w:t>дорожке; основная стойка (посадка) хоккеиста;</w:t>
      </w:r>
    </w:p>
    <w:p w:rsidR="00033849" w:rsidRDefault="00721D58">
      <w:pPr>
        <w:pStyle w:val="a3"/>
        <w:spacing w:line="274" w:lineRule="exact"/>
        <w:ind w:left="944" w:firstLine="0"/>
        <w:jc w:val="left"/>
      </w:pPr>
      <w:r>
        <w:t>скольжение</w:t>
      </w:r>
      <w:r>
        <w:rPr>
          <w:spacing w:val="-4"/>
        </w:rPr>
        <w:t xml:space="preserve"> </w:t>
      </w:r>
      <w:r>
        <w:t>на</w:t>
      </w:r>
      <w:r>
        <w:rPr>
          <w:spacing w:val="-2"/>
        </w:rPr>
        <w:t xml:space="preserve"> </w:t>
      </w:r>
      <w:r>
        <w:t>двух</w:t>
      </w:r>
      <w:r>
        <w:rPr>
          <w:spacing w:val="-5"/>
        </w:rPr>
        <w:t xml:space="preserve"> </w:t>
      </w:r>
      <w:r>
        <w:t>коньках</w:t>
      </w:r>
      <w:r>
        <w:rPr>
          <w:spacing w:val="-5"/>
        </w:rPr>
        <w:t xml:space="preserve"> </w:t>
      </w:r>
      <w:r>
        <w:t>с</w:t>
      </w:r>
      <w:r>
        <w:rPr>
          <w:spacing w:val="-2"/>
        </w:rPr>
        <w:t xml:space="preserve"> </w:t>
      </w:r>
      <w:r>
        <w:t>опорой</w:t>
      </w:r>
      <w:r>
        <w:rPr>
          <w:spacing w:val="1"/>
        </w:rPr>
        <w:t xml:space="preserve"> </w:t>
      </w:r>
      <w:r>
        <w:t>руками</w:t>
      </w:r>
      <w:r>
        <w:rPr>
          <w:spacing w:val="1"/>
        </w:rPr>
        <w:t xml:space="preserve"> </w:t>
      </w:r>
      <w:r>
        <w:t>на</w:t>
      </w:r>
      <w:r>
        <w:rPr>
          <w:spacing w:val="-2"/>
        </w:rPr>
        <w:t xml:space="preserve"> стул;</w:t>
      </w:r>
    </w:p>
    <w:p w:rsidR="00033849" w:rsidRDefault="00721D58">
      <w:pPr>
        <w:pStyle w:val="a3"/>
        <w:spacing w:before="138" w:line="360" w:lineRule="auto"/>
        <w:ind w:left="944" w:firstLine="0"/>
        <w:jc w:val="left"/>
      </w:pPr>
      <w:r>
        <w:t>скольжение</w:t>
      </w:r>
      <w:r>
        <w:rPr>
          <w:spacing w:val="-1"/>
        </w:rPr>
        <w:t xml:space="preserve"> </w:t>
      </w:r>
      <w:r>
        <w:t>на</w:t>
      </w:r>
      <w:r>
        <w:rPr>
          <w:spacing w:val="-2"/>
        </w:rPr>
        <w:t xml:space="preserve"> </w:t>
      </w:r>
      <w:r>
        <w:t>двух</w:t>
      </w:r>
      <w:r>
        <w:rPr>
          <w:spacing w:val="-6"/>
        </w:rPr>
        <w:t xml:space="preserve"> </w:t>
      </w:r>
      <w:r>
        <w:t>коньках</w:t>
      </w:r>
      <w:r>
        <w:rPr>
          <w:spacing w:val="-5"/>
        </w:rPr>
        <w:t xml:space="preserve"> </w:t>
      </w:r>
      <w:r>
        <w:t>с</w:t>
      </w:r>
      <w:r>
        <w:rPr>
          <w:spacing w:val="-2"/>
        </w:rPr>
        <w:t xml:space="preserve"> </w:t>
      </w:r>
      <w:r>
        <w:t>попеременным</w:t>
      </w:r>
      <w:r>
        <w:rPr>
          <w:spacing w:val="-2"/>
        </w:rPr>
        <w:t xml:space="preserve"> </w:t>
      </w:r>
      <w:r>
        <w:t>отталкиванием</w:t>
      </w:r>
      <w:r>
        <w:rPr>
          <w:spacing w:val="-2"/>
        </w:rPr>
        <w:t xml:space="preserve"> </w:t>
      </w:r>
      <w:r>
        <w:t>левой</w:t>
      </w:r>
      <w:r>
        <w:rPr>
          <w:spacing w:val="-5"/>
        </w:rPr>
        <w:t xml:space="preserve"> </w:t>
      </w:r>
      <w:r>
        <w:t>и</w:t>
      </w:r>
      <w:r>
        <w:rPr>
          <w:spacing w:val="-4"/>
        </w:rPr>
        <w:t xml:space="preserve"> </w:t>
      </w:r>
      <w:r>
        <w:t>правой</w:t>
      </w:r>
      <w:r>
        <w:rPr>
          <w:spacing w:val="-4"/>
        </w:rPr>
        <w:t xml:space="preserve"> </w:t>
      </w:r>
      <w:r>
        <w:t>ногой; скольжение на левом коньке после толчка правой ногой и наоборот;</w:t>
      </w:r>
    </w:p>
    <w:p w:rsidR="00033849" w:rsidRDefault="00721D58">
      <w:pPr>
        <w:pStyle w:val="a3"/>
        <w:tabs>
          <w:tab w:val="left" w:pos="1563"/>
          <w:tab w:val="left" w:pos="3292"/>
          <w:tab w:val="left" w:pos="4751"/>
          <w:tab w:val="left" w:pos="5880"/>
          <w:tab w:val="left" w:pos="6917"/>
          <w:tab w:val="left" w:pos="7968"/>
          <w:tab w:val="left" w:pos="8492"/>
          <w:tab w:val="left" w:pos="9625"/>
        </w:tabs>
        <w:spacing w:before="2" w:line="360" w:lineRule="auto"/>
        <w:ind w:right="158"/>
        <w:jc w:val="left"/>
      </w:pPr>
      <w:r>
        <w:rPr>
          <w:spacing w:val="-4"/>
        </w:rPr>
        <w:t>бег</w:t>
      </w:r>
      <w:r>
        <w:tab/>
      </w:r>
      <w:r>
        <w:rPr>
          <w:spacing w:val="-2"/>
        </w:rPr>
        <w:t>скользящими,</w:t>
      </w:r>
      <w:r>
        <w:tab/>
      </w:r>
      <w:r>
        <w:rPr>
          <w:spacing w:val="-2"/>
        </w:rPr>
        <w:t>короткими,</w:t>
      </w:r>
      <w:r>
        <w:tab/>
      </w:r>
      <w:r>
        <w:rPr>
          <w:spacing w:val="-2"/>
        </w:rPr>
        <w:t>шагами,</w:t>
      </w:r>
      <w:r>
        <w:tab/>
      </w:r>
      <w:r>
        <w:rPr>
          <w:spacing w:val="-2"/>
        </w:rPr>
        <w:t>спиной</w:t>
      </w:r>
      <w:r>
        <w:tab/>
      </w:r>
      <w:r>
        <w:rPr>
          <w:spacing w:val="-2"/>
        </w:rPr>
        <w:t>вперед,</w:t>
      </w:r>
      <w:r>
        <w:tab/>
      </w:r>
      <w:r>
        <w:rPr>
          <w:spacing w:val="-6"/>
        </w:rPr>
        <w:t>не</w:t>
      </w:r>
      <w:r>
        <w:tab/>
      </w:r>
      <w:r>
        <w:rPr>
          <w:spacing w:val="-2"/>
        </w:rPr>
        <w:t>отрывая</w:t>
      </w:r>
      <w:r>
        <w:tab/>
      </w:r>
      <w:r>
        <w:rPr>
          <w:spacing w:val="-2"/>
        </w:rPr>
        <w:t xml:space="preserve">коньков </w:t>
      </w:r>
      <w:r>
        <w:t>ото льда, спиной вперед переступанием ногами;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выпады,</w:t>
      </w:r>
      <w:r>
        <w:rPr>
          <w:spacing w:val="-4"/>
        </w:rPr>
        <w:t xml:space="preserve"> </w:t>
      </w:r>
      <w:r>
        <w:t>глубокие</w:t>
      </w:r>
      <w:r>
        <w:rPr>
          <w:spacing w:val="-3"/>
        </w:rPr>
        <w:t xml:space="preserve"> </w:t>
      </w:r>
      <w:r>
        <w:t>приседания</w:t>
      </w:r>
      <w:r>
        <w:rPr>
          <w:spacing w:val="-1"/>
        </w:rPr>
        <w:t xml:space="preserve"> </w:t>
      </w:r>
      <w:r>
        <w:t>на</w:t>
      </w:r>
      <w:r>
        <w:rPr>
          <w:spacing w:val="-3"/>
        </w:rPr>
        <w:t xml:space="preserve"> </w:t>
      </w:r>
      <w:r>
        <w:t>двух</w:t>
      </w:r>
      <w:r>
        <w:rPr>
          <w:spacing w:val="-6"/>
        </w:rPr>
        <w:t xml:space="preserve"> </w:t>
      </w:r>
      <w:r>
        <w:rPr>
          <w:spacing w:val="-2"/>
        </w:rPr>
        <w:t>ногах;</w:t>
      </w:r>
    </w:p>
    <w:p w:rsidR="00033849" w:rsidRDefault="00721D58">
      <w:pPr>
        <w:pStyle w:val="a3"/>
        <w:spacing w:before="142"/>
        <w:ind w:left="944" w:firstLine="0"/>
        <w:jc w:val="left"/>
      </w:pPr>
      <w:r>
        <w:t>падения</w:t>
      </w:r>
      <w:r>
        <w:rPr>
          <w:spacing w:val="-3"/>
        </w:rPr>
        <w:t xml:space="preserve"> </w:t>
      </w:r>
      <w:r>
        <w:t>на</w:t>
      </w:r>
      <w:r>
        <w:rPr>
          <w:spacing w:val="-3"/>
        </w:rPr>
        <w:t xml:space="preserve"> </w:t>
      </w:r>
      <w:r>
        <w:t>колени</w:t>
      </w:r>
      <w:r>
        <w:rPr>
          <w:spacing w:val="-4"/>
        </w:rPr>
        <w:t xml:space="preserve"> </w:t>
      </w:r>
      <w:r>
        <w:t>в движении с</w:t>
      </w:r>
      <w:r>
        <w:rPr>
          <w:spacing w:val="-7"/>
        </w:rPr>
        <w:t xml:space="preserve"> </w:t>
      </w:r>
      <w:r>
        <w:t>последующим</w:t>
      </w:r>
      <w:r>
        <w:rPr>
          <w:spacing w:val="1"/>
        </w:rPr>
        <w:t xml:space="preserve"> </w:t>
      </w:r>
      <w:r>
        <w:t>быстрым</w:t>
      </w:r>
      <w:r>
        <w:rPr>
          <w:spacing w:val="-3"/>
        </w:rPr>
        <w:t xml:space="preserve"> </w:t>
      </w:r>
      <w:r>
        <w:rPr>
          <w:spacing w:val="-2"/>
        </w:rPr>
        <w:t>вставанием;</w:t>
      </w:r>
    </w:p>
    <w:p w:rsidR="00033849" w:rsidRDefault="00721D58">
      <w:pPr>
        <w:pStyle w:val="a3"/>
        <w:spacing w:before="136" w:line="360" w:lineRule="auto"/>
        <w:jc w:val="left"/>
      </w:pPr>
      <w:r>
        <w:t>повороты</w:t>
      </w:r>
      <w:r>
        <w:rPr>
          <w:spacing w:val="35"/>
        </w:rPr>
        <w:t xml:space="preserve"> </w:t>
      </w:r>
      <w:r>
        <w:t>по</w:t>
      </w:r>
      <w:r>
        <w:rPr>
          <w:spacing w:val="37"/>
        </w:rPr>
        <w:t xml:space="preserve"> </w:t>
      </w:r>
      <w:r>
        <w:t>дуге</w:t>
      </w:r>
      <w:r>
        <w:rPr>
          <w:spacing w:val="36"/>
        </w:rPr>
        <w:t xml:space="preserve"> </w:t>
      </w:r>
      <w:r>
        <w:t>влево</w:t>
      </w:r>
      <w:r>
        <w:rPr>
          <w:spacing w:val="37"/>
        </w:rPr>
        <w:t xml:space="preserve"> </w:t>
      </w:r>
      <w:r>
        <w:t>и</w:t>
      </w:r>
      <w:r>
        <w:rPr>
          <w:spacing w:val="33"/>
        </w:rPr>
        <w:t xml:space="preserve"> </w:t>
      </w:r>
      <w:r>
        <w:t>вправо</w:t>
      </w:r>
      <w:r>
        <w:rPr>
          <w:spacing w:val="37"/>
        </w:rPr>
        <w:t xml:space="preserve"> </w:t>
      </w:r>
      <w:r>
        <w:t>не</w:t>
      </w:r>
      <w:r>
        <w:rPr>
          <w:spacing w:val="26"/>
        </w:rPr>
        <w:t xml:space="preserve"> </w:t>
      </w:r>
      <w:r>
        <w:t>отрывая</w:t>
      </w:r>
      <w:r>
        <w:rPr>
          <w:spacing w:val="37"/>
        </w:rPr>
        <w:t xml:space="preserve"> </w:t>
      </w:r>
      <w:r>
        <w:t>коньков</w:t>
      </w:r>
      <w:r>
        <w:rPr>
          <w:spacing w:val="30"/>
        </w:rPr>
        <w:t xml:space="preserve"> </w:t>
      </w:r>
      <w:r>
        <w:t>ото</w:t>
      </w:r>
      <w:r>
        <w:rPr>
          <w:spacing w:val="40"/>
        </w:rPr>
        <w:t xml:space="preserve"> </w:t>
      </w:r>
      <w:r>
        <w:t>льда,</w:t>
      </w:r>
      <w:r>
        <w:rPr>
          <w:spacing w:val="39"/>
        </w:rPr>
        <w:t xml:space="preserve"> </w:t>
      </w:r>
      <w:r>
        <w:t>по</w:t>
      </w:r>
      <w:r>
        <w:rPr>
          <w:spacing w:val="37"/>
        </w:rPr>
        <w:t xml:space="preserve"> </w:t>
      </w:r>
      <w:r>
        <w:t>дуге</w:t>
      </w:r>
      <w:r>
        <w:rPr>
          <w:spacing w:val="36"/>
        </w:rPr>
        <w:t xml:space="preserve"> </w:t>
      </w:r>
      <w:r>
        <w:t>толчками</w:t>
      </w:r>
      <w:r>
        <w:rPr>
          <w:spacing w:val="34"/>
        </w:rPr>
        <w:t xml:space="preserve"> </w:t>
      </w:r>
      <w:r>
        <w:t>одной (внешней) ноги (переступанием) по дуге переступанием двух ног;</w:t>
      </w:r>
    </w:p>
    <w:p w:rsidR="00033849" w:rsidRDefault="00721D58">
      <w:pPr>
        <w:pStyle w:val="a3"/>
        <w:spacing w:line="274" w:lineRule="exact"/>
        <w:ind w:left="944" w:firstLine="0"/>
        <w:jc w:val="left"/>
      </w:pPr>
      <w:r>
        <w:t>торможение</w:t>
      </w:r>
      <w:r>
        <w:rPr>
          <w:spacing w:val="-7"/>
        </w:rPr>
        <w:t xml:space="preserve"> </w:t>
      </w:r>
      <w:r>
        <w:t>«полуплугом»</w:t>
      </w:r>
      <w:r>
        <w:rPr>
          <w:spacing w:val="-6"/>
        </w:rPr>
        <w:t xml:space="preserve"> </w:t>
      </w:r>
      <w:r>
        <w:t>и</w:t>
      </w:r>
      <w:r>
        <w:rPr>
          <w:spacing w:val="-2"/>
        </w:rPr>
        <w:t xml:space="preserve"> </w:t>
      </w:r>
      <w:r>
        <w:t>«плугом»,</w:t>
      </w:r>
      <w:r>
        <w:rPr>
          <w:spacing w:val="-3"/>
        </w:rPr>
        <w:t xml:space="preserve"> </w:t>
      </w:r>
      <w:r>
        <w:rPr>
          <w:spacing w:val="-2"/>
        </w:rPr>
        <w:t>остановки;</w:t>
      </w:r>
    </w:p>
    <w:p w:rsidR="00033849" w:rsidRDefault="00721D58">
      <w:pPr>
        <w:pStyle w:val="a3"/>
        <w:spacing w:before="142" w:line="360" w:lineRule="auto"/>
        <w:jc w:val="left"/>
      </w:pPr>
      <w:r>
        <w:t>старт</w:t>
      </w:r>
      <w:r>
        <w:rPr>
          <w:spacing w:val="40"/>
        </w:rPr>
        <w:t xml:space="preserve"> </w:t>
      </w:r>
      <w:r>
        <w:t>с</w:t>
      </w:r>
      <w:r>
        <w:rPr>
          <w:spacing w:val="40"/>
        </w:rPr>
        <w:t xml:space="preserve"> </w:t>
      </w:r>
      <w:r>
        <w:t>места</w:t>
      </w:r>
      <w:r>
        <w:rPr>
          <w:spacing w:val="40"/>
        </w:rPr>
        <w:t xml:space="preserve"> </w:t>
      </w:r>
      <w:r>
        <w:t>лицом</w:t>
      </w:r>
      <w:r>
        <w:rPr>
          <w:spacing w:val="40"/>
        </w:rPr>
        <w:t xml:space="preserve"> </w:t>
      </w:r>
      <w:r>
        <w:t>вперед,</w:t>
      </w:r>
      <w:r>
        <w:rPr>
          <w:spacing w:val="40"/>
        </w:rPr>
        <w:t xml:space="preserve"> </w:t>
      </w:r>
      <w:r>
        <w:t>из</w:t>
      </w:r>
      <w:r>
        <w:rPr>
          <w:spacing w:val="40"/>
        </w:rPr>
        <w:t xml:space="preserve"> </w:t>
      </w:r>
      <w:r>
        <w:t>различных</w:t>
      </w:r>
      <w:r>
        <w:rPr>
          <w:spacing w:val="40"/>
        </w:rPr>
        <w:t xml:space="preserve"> </w:t>
      </w:r>
      <w:r>
        <w:t>положений</w:t>
      </w:r>
      <w:r>
        <w:rPr>
          <w:spacing w:val="40"/>
        </w:rPr>
        <w:t xml:space="preserve"> </w:t>
      </w:r>
      <w:r>
        <w:t>с</w:t>
      </w:r>
      <w:r>
        <w:rPr>
          <w:spacing w:val="40"/>
        </w:rPr>
        <w:t xml:space="preserve"> </w:t>
      </w:r>
      <w:r>
        <w:t>последующими</w:t>
      </w:r>
      <w:r>
        <w:rPr>
          <w:spacing w:val="40"/>
        </w:rPr>
        <w:t xml:space="preserve"> </w:t>
      </w:r>
      <w:r>
        <w:t>ускорениями</w:t>
      </w:r>
      <w:r>
        <w:rPr>
          <w:spacing w:val="40"/>
        </w:rPr>
        <w:t xml:space="preserve"> </w:t>
      </w:r>
      <w:r>
        <w:t>в заданные направления;</w:t>
      </w:r>
    </w:p>
    <w:p w:rsidR="00033849" w:rsidRDefault="00721D58">
      <w:pPr>
        <w:pStyle w:val="a3"/>
        <w:spacing w:line="274" w:lineRule="exact"/>
        <w:ind w:left="944" w:firstLine="0"/>
        <w:jc w:val="left"/>
      </w:pPr>
      <w:r>
        <w:t>прыжки</w:t>
      </w:r>
      <w:r>
        <w:rPr>
          <w:spacing w:val="-4"/>
        </w:rPr>
        <w:t xml:space="preserve"> </w:t>
      </w:r>
      <w:r>
        <w:t>толчком</w:t>
      </w:r>
      <w:r>
        <w:rPr>
          <w:spacing w:val="1"/>
        </w:rPr>
        <w:t xml:space="preserve"> </w:t>
      </w:r>
      <w:r>
        <w:t>двумя ногами</w:t>
      </w:r>
      <w:r>
        <w:rPr>
          <w:spacing w:val="-4"/>
        </w:rPr>
        <w:t xml:space="preserve"> </w:t>
      </w:r>
      <w:r>
        <w:t>вперед,</w:t>
      </w:r>
      <w:r>
        <w:rPr>
          <w:spacing w:val="-3"/>
        </w:rPr>
        <w:t xml:space="preserve"> </w:t>
      </w:r>
      <w:r>
        <w:t>в</w:t>
      </w:r>
      <w:r>
        <w:rPr>
          <w:spacing w:val="2"/>
        </w:rPr>
        <w:t xml:space="preserve"> </w:t>
      </w:r>
      <w:r>
        <w:rPr>
          <w:spacing w:val="-2"/>
        </w:rPr>
        <w:t>сторону.</w:t>
      </w:r>
    </w:p>
    <w:p w:rsidR="00033849" w:rsidRDefault="00721D58">
      <w:pPr>
        <w:pStyle w:val="a3"/>
        <w:spacing w:before="137" w:line="362" w:lineRule="auto"/>
        <w:jc w:val="left"/>
      </w:pPr>
      <w:r>
        <w:t>Технические</w:t>
      </w:r>
      <w:r>
        <w:rPr>
          <w:spacing w:val="40"/>
        </w:rPr>
        <w:t xml:space="preserve"> </w:t>
      </w:r>
      <w:r>
        <w:t>элементы</w:t>
      </w:r>
      <w:r>
        <w:rPr>
          <w:spacing w:val="40"/>
        </w:rPr>
        <w:t xml:space="preserve"> </w:t>
      </w:r>
      <w:r>
        <w:t>владения</w:t>
      </w:r>
      <w:r>
        <w:rPr>
          <w:spacing w:val="40"/>
        </w:rPr>
        <w:t xml:space="preserve"> </w:t>
      </w:r>
      <w:r>
        <w:t>клюшкой</w:t>
      </w:r>
      <w:r>
        <w:rPr>
          <w:spacing w:val="40"/>
        </w:rPr>
        <w:t xml:space="preserve"> </w:t>
      </w:r>
      <w:r>
        <w:t>и</w:t>
      </w:r>
      <w:r>
        <w:rPr>
          <w:spacing w:val="36"/>
        </w:rPr>
        <w:t xml:space="preserve"> </w:t>
      </w:r>
      <w:r>
        <w:t>шайбой</w:t>
      </w:r>
      <w:r>
        <w:rPr>
          <w:spacing w:val="40"/>
        </w:rPr>
        <w:t xml:space="preserve"> </w:t>
      </w:r>
      <w:r>
        <w:t>(ведение,</w:t>
      </w:r>
      <w:r>
        <w:rPr>
          <w:spacing w:val="40"/>
        </w:rPr>
        <w:t xml:space="preserve"> </w:t>
      </w:r>
      <w:r>
        <w:t>передачи,</w:t>
      </w:r>
      <w:r>
        <w:rPr>
          <w:spacing w:val="40"/>
        </w:rPr>
        <w:t xml:space="preserve"> </w:t>
      </w:r>
      <w:r>
        <w:t>броски,</w:t>
      </w:r>
      <w:r>
        <w:rPr>
          <w:spacing w:val="40"/>
        </w:rPr>
        <w:t xml:space="preserve"> </w:t>
      </w:r>
      <w:r>
        <w:t>удары, остановки, прием). Броски шайбы.</w:t>
      </w:r>
    </w:p>
    <w:p w:rsidR="00033849" w:rsidRDefault="00721D58">
      <w:pPr>
        <w:pStyle w:val="a3"/>
        <w:tabs>
          <w:tab w:val="left" w:pos="2696"/>
          <w:tab w:val="left" w:pos="4060"/>
          <w:tab w:val="left" w:pos="5347"/>
          <w:tab w:val="left" w:pos="6720"/>
          <w:tab w:val="left" w:pos="7901"/>
          <w:tab w:val="left" w:pos="9861"/>
        </w:tabs>
        <w:spacing w:line="360" w:lineRule="auto"/>
        <w:ind w:right="160"/>
        <w:jc w:val="left"/>
      </w:pPr>
      <w:r>
        <w:rPr>
          <w:spacing w:val="-2"/>
        </w:rPr>
        <w:t>Технические</w:t>
      </w:r>
      <w:r>
        <w:tab/>
      </w:r>
      <w:r>
        <w:rPr>
          <w:spacing w:val="-2"/>
        </w:rPr>
        <w:t>действия</w:t>
      </w:r>
      <w:r>
        <w:tab/>
      </w:r>
      <w:r>
        <w:rPr>
          <w:spacing w:val="-2"/>
        </w:rPr>
        <w:t>вратаря:</w:t>
      </w:r>
      <w:r>
        <w:tab/>
      </w:r>
      <w:r>
        <w:rPr>
          <w:spacing w:val="-2"/>
        </w:rPr>
        <w:t>основная</w:t>
      </w:r>
      <w:r>
        <w:tab/>
      </w:r>
      <w:r>
        <w:rPr>
          <w:spacing w:val="-2"/>
        </w:rPr>
        <w:t>стойка,</w:t>
      </w:r>
      <w:r>
        <w:tab/>
      </w:r>
      <w:r>
        <w:rPr>
          <w:spacing w:val="-2"/>
        </w:rPr>
        <w:t>передвижение,</w:t>
      </w:r>
      <w:r>
        <w:tab/>
      </w:r>
      <w:r>
        <w:rPr>
          <w:spacing w:val="-2"/>
        </w:rPr>
        <w:t xml:space="preserve">ловля </w:t>
      </w:r>
      <w:r>
        <w:t>и отбивание шайбы.</w:t>
      </w:r>
    </w:p>
    <w:p w:rsidR="00033849" w:rsidRDefault="00721D58">
      <w:pPr>
        <w:pStyle w:val="a3"/>
        <w:spacing w:line="274" w:lineRule="exact"/>
        <w:ind w:left="944" w:firstLine="0"/>
        <w:jc w:val="left"/>
      </w:pPr>
      <w:r>
        <w:t>Участие</w:t>
      </w:r>
      <w:r>
        <w:rPr>
          <w:spacing w:val="-4"/>
        </w:rPr>
        <w:t xml:space="preserve"> </w:t>
      </w:r>
      <w:r>
        <w:t>в</w:t>
      </w:r>
      <w:r>
        <w:rPr>
          <w:spacing w:val="-1"/>
        </w:rPr>
        <w:t xml:space="preserve"> </w:t>
      </w:r>
      <w:r>
        <w:t>соревновательной</w:t>
      </w:r>
      <w:r>
        <w:rPr>
          <w:spacing w:val="1"/>
        </w:rPr>
        <w:t xml:space="preserve"> </w:t>
      </w:r>
      <w:r>
        <w:rPr>
          <w:spacing w:val="-2"/>
        </w:rPr>
        <w:t>деятельности.</w:t>
      </w:r>
    </w:p>
    <w:p w:rsidR="00033849" w:rsidRDefault="00721D58">
      <w:pPr>
        <w:pStyle w:val="a5"/>
        <w:numPr>
          <w:ilvl w:val="3"/>
          <w:numId w:val="55"/>
        </w:numPr>
        <w:tabs>
          <w:tab w:val="left" w:pos="1964"/>
          <w:tab w:val="left" w:pos="3438"/>
          <w:tab w:val="left" w:pos="4388"/>
          <w:tab w:val="left" w:pos="5597"/>
          <w:tab w:val="left" w:pos="6988"/>
          <w:tab w:val="left" w:pos="7434"/>
          <w:tab w:val="left" w:pos="8853"/>
        </w:tabs>
        <w:spacing w:before="138" w:line="360" w:lineRule="auto"/>
        <w:ind w:right="174" w:firstLine="710"/>
        <w:rPr>
          <w:sz w:val="24"/>
        </w:rPr>
      </w:pPr>
      <w:r>
        <w:rPr>
          <w:spacing w:val="-2"/>
          <w:sz w:val="24"/>
        </w:rPr>
        <w:t>Содержание</w:t>
      </w:r>
      <w:r>
        <w:rPr>
          <w:sz w:val="24"/>
        </w:rPr>
        <w:tab/>
      </w:r>
      <w:r>
        <w:rPr>
          <w:spacing w:val="-2"/>
          <w:sz w:val="24"/>
        </w:rPr>
        <w:t>модуля</w:t>
      </w:r>
      <w:r>
        <w:rPr>
          <w:sz w:val="24"/>
        </w:rPr>
        <w:tab/>
      </w:r>
      <w:r>
        <w:rPr>
          <w:spacing w:val="-2"/>
          <w:sz w:val="24"/>
        </w:rPr>
        <w:t>«Хоккей»</w:t>
      </w:r>
      <w:r>
        <w:rPr>
          <w:sz w:val="24"/>
        </w:rPr>
        <w:tab/>
      </w:r>
      <w:r>
        <w:rPr>
          <w:spacing w:val="-2"/>
          <w:sz w:val="24"/>
        </w:rPr>
        <w:t>направлено</w:t>
      </w:r>
      <w:r>
        <w:rPr>
          <w:sz w:val="24"/>
        </w:rPr>
        <w:tab/>
      </w:r>
      <w:r>
        <w:rPr>
          <w:spacing w:val="-6"/>
          <w:sz w:val="24"/>
        </w:rPr>
        <w:t>на</w:t>
      </w:r>
      <w:r>
        <w:rPr>
          <w:sz w:val="24"/>
        </w:rPr>
        <w:tab/>
      </w:r>
      <w:r>
        <w:rPr>
          <w:spacing w:val="-2"/>
          <w:sz w:val="24"/>
        </w:rPr>
        <w:t>достижение</w:t>
      </w:r>
      <w:r>
        <w:rPr>
          <w:sz w:val="24"/>
        </w:rPr>
        <w:tab/>
      </w:r>
      <w:r>
        <w:rPr>
          <w:spacing w:val="-2"/>
          <w:sz w:val="24"/>
        </w:rPr>
        <w:t xml:space="preserve">обучающимися </w:t>
      </w:r>
      <w:r>
        <w:rPr>
          <w:sz w:val="24"/>
        </w:rPr>
        <w:t>личностных, метапредметных и предметных результатов обучения.</w:t>
      </w:r>
    </w:p>
    <w:p w:rsidR="00033849" w:rsidRDefault="00721D58">
      <w:pPr>
        <w:pStyle w:val="a5"/>
        <w:numPr>
          <w:ilvl w:val="4"/>
          <w:numId w:val="55"/>
        </w:numPr>
        <w:tabs>
          <w:tab w:val="left" w:pos="2146"/>
        </w:tabs>
        <w:spacing w:line="360" w:lineRule="auto"/>
        <w:ind w:right="168" w:firstLine="710"/>
        <w:jc w:val="both"/>
        <w:rPr>
          <w:sz w:val="24"/>
        </w:rPr>
      </w:pPr>
      <w:r>
        <w:rPr>
          <w:sz w:val="24"/>
        </w:rPr>
        <w:t>При изучении модуля «Хоккей» на уровне начального общего образования у обучающихся будут сформированы следующие личностные результаты:</w:t>
      </w:r>
    </w:p>
    <w:p w:rsidR="00033849" w:rsidRDefault="00721D58">
      <w:pPr>
        <w:pStyle w:val="a3"/>
        <w:spacing w:before="1" w:line="360" w:lineRule="auto"/>
        <w:ind w:right="161"/>
      </w:pPr>
      <w:r>
        <w:t>проявление чувства гордости за свою Родину, российский народ и историю России через достижения</w:t>
      </w:r>
      <w:r>
        <w:rPr>
          <w:spacing w:val="-1"/>
        </w:rPr>
        <w:t xml:space="preserve"> </w:t>
      </w:r>
      <w:r>
        <w:t>отечественной сборной команды страны на чемпионатах</w:t>
      </w:r>
      <w:r>
        <w:rPr>
          <w:spacing w:val="-1"/>
        </w:rPr>
        <w:t xml:space="preserve"> </w:t>
      </w:r>
      <w:r>
        <w:t xml:space="preserve">Европы, мира, Олимпийских </w:t>
      </w:r>
      <w:r>
        <w:rPr>
          <w:spacing w:val="-2"/>
        </w:rPr>
        <w:t>играх;</w:t>
      </w:r>
    </w:p>
    <w:p w:rsidR="00033849" w:rsidRDefault="00721D58">
      <w:pPr>
        <w:pStyle w:val="a3"/>
        <w:spacing w:line="360" w:lineRule="auto"/>
        <w:ind w:right="160"/>
      </w:pPr>
      <w:r>
        <w:t>проявление</w:t>
      </w:r>
      <w:r>
        <w:rPr>
          <w:spacing w:val="66"/>
        </w:rPr>
        <w:t xml:space="preserve">   </w:t>
      </w:r>
      <w:r>
        <w:t>уважительного</w:t>
      </w:r>
      <w:r>
        <w:rPr>
          <w:spacing w:val="66"/>
        </w:rPr>
        <w:t xml:space="preserve">   </w:t>
      </w:r>
      <w:r>
        <w:t>отношения</w:t>
      </w:r>
      <w:r>
        <w:rPr>
          <w:spacing w:val="64"/>
        </w:rPr>
        <w:t xml:space="preserve">   </w:t>
      </w:r>
      <w:r>
        <w:t>к</w:t>
      </w:r>
      <w:r>
        <w:rPr>
          <w:spacing w:val="65"/>
        </w:rPr>
        <w:t xml:space="preserve">   </w:t>
      </w:r>
      <w:r>
        <w:t>сверстникам,</w:t>
      </w:r>
      <w:r>
        <w:rPr>
          <w:spacing w:val="67"/>
        </w:rPr>
        <w:t xml:space="preserve">   </w:t>
      </w:r>
      <w:r>
        <w:t>культуры</w:t>
      </w:r>
      <w:r>
        <w:rPr>
          <w:spacing w:val="67"/>
        </w:rPr>
        <w:t xml:space="preserve">   </w:t>
      </w:r>
      <w:r>
        <w:t>общения и</w:t>
      </w:r>
      <w:r>
        <w:rPr>
          <w:spacing w:val="80"/>
          <w:w w:val="150"/>
        </w:rPr>
        <w:t xml:space="preserve">  </w:t>
      </w:r>
      <w:r>
        <w:t>взаимодействия,</w:t>
      </w:r>
      <w:r>
        <w:rPr>
          <w:spacing w:val="80"/>
          <w:w w:val="150"/>
        </w:rPr>
        <w:t xml:space="preserve">  </w:t>
      </w:r>
      <w:r>
        <w:t>терпимости</w:t>
      </w:r>
      <w:r>
        <w:rPr>
          <w:spacing w:val="80"/>
          <w:w w:val="150"/>
        </w:rPr>
        <w:t xml:space="preserve">  </w:t>
      </w:r>
      <w:r>
        <w:t>и</w:t>
      </w:r>
      <w:r>
        <w:rPr>
          <w:spacing w:val="80"/>
          <w:w w:val="150"/>
        </w:rPr>
        <w:t xml:space="preserve">  </w:t>
      </w:r>
      <w:r>
        <w:t>толерантности</w:t>
      </w:r>
      <w:r>
        <w:rPr>
          <w:spacing w:val="80"/>
          <w:w w:val="150"/>
        </w:rPr>
        <w:t xml:space="preserve">  </w:t>
      </w:r>
      <w:r>
        <w:t>в</w:t>
      </w:r>
      <w:r>
        <w:rPr>
          <w:spacing w:val="80"/>
          <w:w w:val="150"/>
        </w:rPr>
        <w:t xml:space="preserve">  </w:t>
      </w:r>
      <w:r>
        <w:t>достижении</w:t>
      </w:r>
      <w:r>
        <w:rPr>
          <w:spacing w:val="80"/>
          <w:w w:val="150"/>
        </w:rPr>
        <w:t xml:space="preserve">  </w:t>
      </w:r>
      <w:r>
        <w:t>общих</w:t>
      </w:r>
      <w:r>
        <w:rPr>
          <w:spacing w:val="80"/>
          <w:w w:val="150"/>
        </w:rPr>
        <w:t xml:space="preserve">  </w:t>
      </w:r>
      <w:r>
        <w:t>целей при совместной деятельности на принципах доброжелательности и взаимопомощи;</w:t>
      </w:r>
    </w:p>
    <w:p w:rsidR="00033849" w:rsidRDefault="00721D58">
      <w:pPr>
        <w:pStyle w:val="a3"/>
        <w:spacing w:line="362" w:lineRule="auto"/>
        <w:ind w:right="159"/>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033849" w:rsidRDefault="00721D58">
      <w:pPr>
        <w:pStyle w:val="a3"/>
        <w:spacing w:line="360" w:lineRule="auto"/>
        <w:ind w:right="156"/>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033849" w:rsidRDefault="00721D58">
      <w:pPr>
        <w:pStyle w:val="a3"/>
        <w:spacing w:line="362" w:lineRule="auto"/>
        <w:ind w:right="157"/>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033849" w:rsidRDefault="00721D58">
      <w:pPr>
        <w:pStyle w:val="a3"/>
        <w:spacing w:line="360" w:lineRule="auto"/>
        <w:ind w:right="161"/>
      </w:pPr>
      <w:r>
        <w:t>оказание бескорыстной помощи своим сверстникам, нахождение с ними общего языка и общих интересов;</w:t>
      </w:r>
    </w:p>
    <w:p w:rsidR="00033849" w:rsidRDefault="00721D58">
      <w:pPr>
        <w:pStyle w:val="a3"/>
        <w:tabs>
          <w:tab w:val="left" w:pos="2192"/>
          <w:tab w:val="left" w:pos="3498"/>
          <w:tab w:val="left" w:pos="4843"/>
          <w:tab w:val="left" w:pos="5736"/>
          <w:tab w:val="left" w:pos="7440"/>
          <w:tab w:val="left" w:pos="9237"/>
        </w:tabs>
        <w:spacing w:line="360" w:lineRule="auto"/>
        <w:ind w:right="158"/>
      </w:pPr>
      <w:r>
        <w:t xml:space="preserve">понимание установки на безопасный, здоровый образ жизни, наличие мотивации к </w:t>
      </w:r>
      <w:r>
        <w:rPr>
          <w:spacing w:val="-2"/>
        </w:rPr>
        <w:t>творческому</w:t>
      </w:r>
      <w:r>
        <w:tab/>
      </w:r>
      <w:r>
        <w:rPr>
          <w:spacing w:val="-2"/>
        </w:rPr>
        <w:t>труду,</w:t>
      </w:r>
      <w:r>
        <w:tab/>
      </w:r>
      <w:r>
        <w:rPr>
          <w:spacing w:val="-2"/>
        </w:rPr>
        <w:t>работе</w:t>
      </w:r>
      <w:r>
        <w:tab/>
      </w:r>
      <w:r>
        <w:rPr>
          <w:spacing w:val="-6"/>
        </w:rPr>
        <w:t>на</w:t>
      </w:r>
      <w:r>
        <w:tab/>
      </w:r>
      <w:r>
        <w:rPr>
          <w:spacing w:val="-2"/>
        </w:rPr>
        <w:t>результат,</w:t>
      </w:r>
      <w:r>
        <w:tab/>
      </w:r>
      <w:r>
        <w:rPr>
          <w:spacing w:val="-2"/>
        </w:rPr>
        <w:t>бережному</w:t>
      </w:r>
      <w:r>
        <w:tab/>
      </w:r>
      <w:r>
        <w:rPr>
          <w:spacing w:val="-2"/>
        </w:rPr>
        <w:t xml:space="preserve">отношению </w:t>
      </w:r>
      <w:r>
        <w:t>к материальным и духовным ценностям.</w:t>
      </w:r>
    </w:p>
    <w:p w:rsidR="00033849" w:rsidRDefault="00721D58">
      <w:pPr>
        <w:pStyle w:val="a5"/>
        <w:numPr>
          <w:ilvl w:val="4"/>
          <w:numId w:val="55"/>
        </w:numPr>
        <w:tabs>
          <w:tab w:val="left" w:pos="2147"/>
        </w:tabs>
        <w:ind w:left="2147" w:hanging="1203"/>
        <w:jc w:val="both"/>
        <w:rPr>
          <w:sz w:val="24"/>
        </w:rPr>
      </w:pPr>
      <w:r>
        <w:rPr>
          <w:sz w:val="24"/>
        </w:rPr>
        <w:t>При</w:t>
      </w:r>
      <w:r>
        <w:rPr>
          <w:spacing w:val="35"/>
          <w:sz w:val="24"/>
        </w:rPr>
        <w:t xml:space="preserve"> </w:t>
      </w:r>
      <w:r>
        <w:rPr>
          <w:sz w:val="24"/>
        </w:rPr>
        <w:t>изучении</w:t>
      </w:r>
      <w:r>
        <w:rPr>
          <w:spacing w:val="41"/>
          <w:sz w:val="24"/>
        </w:rPr>
        <w:t xml:space="preserve"> </w:t>
      </w:r>
      <w:r>
        <w:rPr>
          <w:sz w:val="24"/>
        </w:rPr>
        <w:t>модуля</w:t>
      </w:r>
      <w:r>
        <w:rPr>
          <w:spacing w:val="39"/>
          <w:sz w:val="24"/>
        </w:rPr>
        <w:t xml:space="preserve"> </w:t>
      </w:r>
      <w:r>
        <w:rPr>
          <w:sz w:val="24"/>
        </w:rPr>
        <w:t>«Хоккей»</w:t>
      </w:r>
      <w:r>
        <w:rPr>
          <w:spacing w:val="35"/>
          <w:sz w:val="24"/>
        </w:rPr>
        <w:t xml:space="preserve"> </w:t>
      </w:r>
      <w:r>
        <w:rPr>
          <w:sz w:val="24"/>
        </w:rPr>
        <w:t>на</w:t>
      </w:r>
      <w:r>
        <w:rPr>
          <w:spacing w:val="43"/>
          <w:sz w:val="24"/>
        </w:rPr>
        <w:t xml:space="preserve"> </w:t>
      </w:r>
      <w:r>
        <w:rPr>
          <w:sz w:val="24"/>
        </w:rPr>
        <w:t>уровне</w:t>
      </w:r>
      <w:r>
        <w:rPr>
          <w:spacing w:val="39"/>
          <w:sz w:val="24"/>
        </w:rPr>
        <w:t xml:space="preserve"> </w:t>
      </w:r>
      <w:r>
        <w:rPr>
          <w:sz w:val="24"/>
        </w:rPr>
        <w:t>начального</w:t>
      </w:r>
      <w:r>
        <w:rPr>
          <w:spacing w:val="39"/>
          <w:sz w:val="24"/>
        </w:rPr>
        <w:t xml:space="preserve"> </w:t>
      </w:r>
      <w:r>
        <w:rPr>
          <w:sz w:val="24"/>
        </w:rPr>
        <w:t>общего</w:t>
      </w:r>
      <w:r>
        <w:rPr>
          <w:spacing w:val="40"/>
          <w:sz w:val="24"/>
        </w:rPr>
        <w:t xml:space="preserve"> </w:t>
      </w:r>
      <w:r>
        <w:rPr>
          <w:sz w:val="24"/>
        </w:rPr>
        <w:t>образования</w:t>
      </w:r>
      <w:r>
        <w:rPr>
          <w:spacing w:val="40"/>
          <w:sz w:val="24"/>
        </w:rPr>
        <w:t xml:space="preserve"> </w:t>
      </w:r>
      <w:r>
        <w:rPr>
          <w:spacing w:val="-10"/>
          <w:sz w:val="24"/>
        </w:rPr>
        <w:t>у</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3"/>
        <w:spacing w:before="98"/>
        <w:ind w:firstLine="0"/>
      </w:pPr>
      <w:r>
        <w:t>обучающихся</w:t>
      </w:r>
      <w:r>
        <w:rPr>
          <w:spacing w:val="-7"/>
        </w:rPr>
        <w:t xml:space="preserve"> </w:t>
      </w:r>
      <w:r>
        <w:t>будут</w:t>
      </w:r>
      <w:r>
        <w:rPr>
          <w:spacing w:val="-4"/>
        </w:rPr>
        <w:t xml:space="preserve"> </w:t>
      </w:r>
      <w:r>
        <w:t>сформированы</w:t>
      </w:r>
      <w:r>
        <w:rPr>
          <w:spacing w:val="-4"/>
        </w:rPr>
        <w:t xml:space="preserve"> </w:t>
      </w:r>
      <w:r>
        <w:t>следующие</w:t>
      </w:r>
      <w:r>
        <w:rPr>
          <w:spacing w:val="-5"/>
        </w:rPr>
        <w:t xml:space="preserve"> </w:t>
      </w:r>
      <w:r>
        <w:t>метапредметные</w:t>
      </w:r>
      <w:r>
        <w:rPr>
          <w:spacing w:val="-9"/>
        </w:rPr>
        <w:t xml:space="preserve"> </w:t>
      </w:r>
      <w:r>
        <w:rPr>
          <w:spacing w:val="-2"/>
        </w:rPr>
        <w:t>результаты:</w:t>
      </w:r>
    </w:p>
    <w:p w:rsidR="00033849" w:rsidRDefault="00721D58">
      <w:pPr>
        <w:pStyle w:val="a3"/>
        <w:spacing w:before="142" w:line="360" w:lineRule="auto"/>
        <w:ind w:right="163"/>
      </w:pPr>
      <w:r>
        <w:t>овладение способностью принимать и сохранять цели и задачи учебной деятельности, поиска средств и способов её осуществления;</w:t>
      </w:r>
    </w:p>
    <w:p w:rsidR="00033849" w:rsidRDefault="00721D58">
      <w:pPr>
        <w:pStyle w:val="a3"/>
        <w:spacing w:line="360" w:lineRule="auto"/>
        <w:ind w:right="159"/>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033849" w:rsidRDefault="00721D58">
      <w:pPr>
        <w:pStyle w:val="a3"/>
        <w:spacing w:line="360" w:lineRule="auto"/>
        <w:ind w:right="161"/>
      </w:pPr>
      <w:r>
        <w:t>умение</w:t>
      </w:r>
      <w:r>
        <w:rPr>
          <w:spacing w:val="69"/>
          <w:w w:val="150"/>
        </w:rPr>
        <w:t xml:space="preserve">   </w:t>
      </w:r>
      <w:r>
        <w:t>характеризовать</w:t>
      </w:r>
      <w:r>
        <w:rPr>
          <w:spacing w:val="70"/>
          <w:w w:val="150"/>
        </w:rPr>
        <w:t xml:space="preserve">   </w:t>
      </w:r>
      <w:r>
        <w:t>действия</w:t>
      </w:r>
      <w:r>
        <w:rPr>
          <w:spacing w:val="68"/>
          <w:w w:val="150"/>
        </w:rPr>
        <w:t xml:space="preserve">   </w:t>
      </w:r>
      <w:r>
        <w:t>и</w:t>
      </w:r>
      <w:r>
        <w:rPr>
          <w:spacing w:val="69"/>
          <w:w w:val="150"/>
        </w:rPr>
        <w:t xml:space="preserve">   </w:t>
      </w:r>
      <w:r>
        <w:t>поступки,</w:t>
      </w:r>
      <w:r>
        <w:rPr>
          <w:spacing w:val="70"/>
          <w:w w:val="150"/>
        </w:rPr>
        <w:t xml:space="preserve">   </w:t>
      </w:r>
      <w:r>
        <w:t>давать</w:t>
      </w:r>
      <w:r>
        <w:rPr>
          <w:spacing w:val="70"/>
          <w:w w:val="150"/>
        </w:rPr>
        <w:t xml:space="preserve">   </w:t>
      </w:r>
      <w:r>
        <w:t>им</w:t>
      </w:r>
      <w:r>
        <w:rPr>
          <w:spacing w:val="70"/>
          <w:w w:val="150"/>
        </w:rPr>
        <w:t xml:space="preserve">   </w:t>
      </w:r>
      <w:r>
        <w:t>анализ и объективную оценку на основе освоенных знаний и имеющегося опыта;</w:t>
      </w:r>
    </w:p>
    <w:p w:rsidR="00033849" w:rsidRDefault="00721D58">
      <w:pPr>
        <w:pStyle w:val="a3"/>
        <w:spacing w:line="362" w:lineRule="auto"/>
        <w:ind w:right="158"/>
      </w:pPr>
      <w:r>
        <w:t>понимание причин успеха или неуспеха учебной деятельности и способность конструктивно действовать даже в ситуациях неуспеха;</w:t>
      </w:r>
    </w:p>
    <w:p w:rsidR="00033849" w:rsidRDefault="00721D58">
      <w:pPr>
        <w:pStyle w:val="a3"/>
        <w:spacing w:line="360" w:lineRule="auto"/>
        <w:ind w:right="160"/>
      </w:pPr>
      <w:r>
        <w:t>определение</w:t>
      </w:r>
      <w:r>
        <w:rPr>
          <w:spacing w:val="63"/>
          <w:w w:val="150"/>
        </w:rPr>
        <w:t xml:space="preserve">  </w:t>
      </w:r>
      <w:r>
        <w:t>общей</w:t>
      </w:r>
      <w:r>
        <w:rPr>
          <w:spacing w:val="67"/>
          <w:w w:val="150"/>
        </w:rPr>
        <w:t xml:space="preserve">  </w:t>
      </w:r>
      <w:r>
        <w:t>цели</w:t>
      </w:r>
      <w:r>
        <w:rPr>
          <w:spacing w:val="66"/>
          <w:w w:val="150"/>
        </w:rPr>
        <w:t xml:space="preserve">  </w:t>
      </w:r>
      <w:r>
        <w:t>и</w:t>
      </w:r>
      <w:r>
        <w:rPr>
          <w:spacing w:val="64"/>
          <w:w w:val="150"/>
        </w:rPr>
        <w:t xml:space="preserve">  </w:t>
      </w:r>
      <w:r>
        <w:t>путей</w:t>
      </w:r>
      <w:r>
        <w:rPr>
          <w:spacing w:val="66"/>
          <w:w w:val="150"/>
        </w:rPr>
        <w:t xml:space="preserve">  </w:t>
      </w:r>
      <w:r>
        <w:t>ее</w:t>
      </w:r>
      <w:r>
        <w:rPr>
          <w:spacing w:val="65"/>
          <w:w w:val="150"/>
        </w:rPr>
        <w:t xml:space="preserve">  </w:t>
      </w:r>
      <w:r>
        <w:t>достижения,</w:t>
      </w:r>
      <w:r>
        <w:rPr>
          <w:spacing w:val="67"/>
          <w:w w:val="150"/>
        </w:rPr>
        <w:t xml:space="preserve">  </w:t>
      </w:r>
      <w:r>
        <w:t>умение</w:t>
      </w:r>
      <w:r>
        <w:rPr>
          <w:spacing w:val="66"/>
          <w:w w:val="150"/>
        </w:rPr>
        <w:t xml:space="preserve">  </w:t>
      </w:r>
      <w:r>
        <w:t>договариваться о распределении функций в учебной, игровой и соревновательной деятельности, адекватная</w:t>
      </w:r>
      <w:r>
        <w:rPr>
          <w:spacing w:val="40"/>
        </w:rPr>
        <w:t xml:space="preserve"> </w:t>
      </w:r>
      <w:r>
        <w:t>оценка собственного поведения и поведения окружающих;</w:t>
      </w:r>
    </w:p>
    <w:p w:rsidR="00033849" w:rsidRDefault="00721D58">
      <w:pPr>
        <w:pStyle w:val="a3"/>
        <w:spacing w:line="360" w:lineRule="auto"/>
        <w:ind w:right="161"/>
      </w:pPr>
      <w:r>
        <w:t>обеспечение защиты и сохранности природы во время занятий физической культурой и активного отдыха;</w:t>
      </w:r>
    </w:p>
    <w:p w:rsidR="00033849" w:rsidRDefault="00721D58">
      <w:pPr>
        <w:pStyle w:val="a3"/>
        <w:spacing w:line="360" w:lineRule="auto"/>
        <w:ind w:right="161"/>
      </w:pPr>
      <w:r>
        <w:t>способность</w:t>
      </w:r>
      <w:r>
        <w:rPr>
          <w:spacing w:val="80"/>
        </w:rPr>
        <w:t xml:space="preserve">  </w:t>
      </w:r>
      <w:r>
        <w:t>организации</w:t>
      </w:r>
      <w:r>
        <w:rPr>
          <w:spacing w:val="80"/>
        </w:rPr>
        <w:t xml:space="preserve">  </w:t>
      </w:r>
      <w:r>
        <w:t>самостоятельной</w:t>
      </w:r>
      <w:r>
        <w:rPr>
          <w:spacing w:val="80"/>
        </w:rPr>
        <w:t xml:space="preserve">  </w:t>
      </w:r>
      <w:r>
        <w:t>деятельности</w:t>
      </w:r>
      <w:r>
        <w:rPr>
          <w:spacing w:val="80"/>
        </w:rPr>
        <w:t xml:space="preserve">  </w:t>
      </w:r>
      <w:r>
        <w:t>с</w:t>
      </w:r>
      <w:r>
        <w:rPr>
          <w:spacing w:val="80"/>
        </w:rPr>
        <w:t xml:space="preserve">  </w:t>
      </w:r>
      <w:r>
        <w:t>учетом</w:t>
      </w:r>
      <w:r>
        <w:rPr>
          <w:spacing w:val="80"/>
        </w:rPr>
        <w:t xml:space="preserve">  </w:t>
      </w:r>
      <w:r>
        <w:t>требований ее безопасности, сохранности инвентаря и оборудования, организации места занятий;</w:t>
      </w:r>
    </w:p>
    <w:p w:rsidR="00033849" w:rsidRDefault="00721D58">
      <w:pPr>
        <w:pStyle w:val="a3"/>
        <w:spacing w:line="360" w:lineRule="auto"/>
        <w:ind w:right="162"/>
      </w:pPr>
      <w:r>
        <w:t xml:space="preserve">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w:t>
      </w:r>
      <w:r>
        <w:rPr>
          <w:spacing w:val="-2"/>
        </w:rPr>
        <w:t>образцами.</w:t>
      </w:r>
    </w:p>
    <w:p w:rsidR="00033849" w:rsidRDefault="00721D58">
      <w:pPr>
        <w:pStyle w:val="a5"/>
        <w:numPr>
          <w:ilvl w:val="4"/>
          <w:numId w:val="55"/>
        </w:numPr>
        <w:tabs>
          <w:tab w:val="left" w:pos="2146"/>
        </w:tabs>
        <w:spacing w:line="362" w:lineRule="auto"/>
        <w:ind w:right="170" w:firstLine="710"/>
        <w:jc w:val="both"/>
        <w:rPr>
          <w:sz w:val="24"/>
        </w:rPr>
      </w:pPr>
      <w:r>
        <w:rPr>
          <w:sz w:val="24"/>
        </w:rPr>
        <w:t>При изучении модуля «Хоккей» на уровне начального общего образования у обучающихся будут сформированы следующие предметные результаты:</w:t>
      </w:r>
    </w:p>
    <w:p w:rsidR="00033849" w:rsidRDefault="00721D58">
      <w:pPr>
        <w:pStyle w:val="a3"/>
        <w:spacing w:line="360" w:lineRule="auto"/>
        <w:ind w:right="161"/>
      </w:pPr>
      <w:r>
        <w:t>понимание значения занятий хоккеем как средством укрепления здоровья, закаливания и воспитания физических качеств человека;</w:t>
      </w:r>
    </w:p>
    <w:p w:rsidR="00033849" w:rsidRDefault="00721D58">
      <w:pPr>
        <w:pStyle w:val="a3"/>
        <w:spacing w:line="362" w:lineRule="auto"/>
        <w:ind w:right="161"/>
      </w:pPr>
      <w: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033849" w:rsidRDefault="00721D58">
      <w:pPr>
        <w:pStyle w:val="a3"/>
        <w:spacing w:line="360" w:lineRule="auto"/>
        <w:ind w:right="161"/>
      </w:pPr>
      <w:r>
        <w:t>представление</w:t>
      </w:r>
      <w:r>
        <w:rPr>
          <w:spacing w:val="57"/>
        </w:rPr>
        <w:t xml:space="preserve">  </w:t>
      </w:r>
      <w:r>
        <w:t>о</w:t>
      </w:r>
      <w:r>
        <w:rPr>
          <w:spacing w:val="59"/>
        </w:rPr>
        <w:t xml:space="preserve">  </w:t>
      </w:r>
      <w:r>
        <w:t>разновидностях</w:t>
      </w:r>
      <w:r>
        <w:rPr>
          <w:spacing w:val="58"/>
        </w:rPr>
        <w:t xml:space="preserve">  </w:t>
      </w:r>
      <w:r>
        <w:t>хоккея</w:t>
      </w:r>
      <w:r>
        <w:rPr>
          <w:spacing w:val="57"/>
        </w:rPr>
        <w:t xml:space="preserve">  </w:t>
      </w:r>
      <w:r>
        <w:t>и</w:t>
      </w:r>
      <w:r>
        <w:rPr>
          <w:spacing w:val="58"/>
        </w:rPr>
        <w:t xml:space="preserve">  </w:t>
      </w:r>
      <w:r>
        <w:t>основных</w:t>
      </w:r>
      <w:r>
        <w:rPr>
          <w:spacing w:val="58"/>
        </w:rPr>
        <w:t xml:space="preserve">  </w:t>
      </w:r>
      <w:r>
        <w:t>правилах</w:t>
      </w:r>
      <w:r>
        <w:rPr>
          <w:spacing w:val="58"/>
        </w:rPr>
        <w:t xml:space="preserve">  </w:t>
      </w:r>
      <w:r>
        <w:t>игры</w:t>
      </w:r>
      <w:r>
        <w:rPr>
          <w:spacing w:val="59"/>
        </w:rPr>
        <w:t xml:space="preserve">  </w:t>
      </w:r>
      <w:r>
        <w:t>в</w:t>
      </w:r>
      <w:r>
        <w:rPr>
          <w:spacing w:val="58"/>
        </w:rPr>
        <w:t xml:space="preserve">  </w:t>
      </w:r>
      <w:r>
        <w:t>хоккей с</w:t>
      </w:r>
      <w:r>
        <w:rPr>
          <w:spacing w:val="40"/>
        </w:rPr>
        <w:t xml:space="preserve">  </w:t>
      </w:r>
      <w:r>
        <w:t>шайбой,</w:t>
      </w:r>
      <w:r>
        <w:rPr>
          <w:spacing w:val="40"/>
        </w:rPr>
        <w:t xml:space="preserve">  </w:t>
      </w:r>
      <w:r>
        <w:t>составе</w:t>
      </w:r>
      <w:r>
        <w:rPr>
          <w:spacing w:val="40"/>
        </w:rPr>
        <w:t xml:space="preserve">  </w:t>
      </w:r>
      <w:r>
        <w:t>хоккейной</w:t>
      </w:r>
      <w:r>
        <w:rPr>
          <w:spacing w:val="40"/>
        </w:rPr>
        <w:t xml:space="preserve">  </w:t>
      </w:r>
      <w:r>
        <w:t>команды,</w:t>
      </w:r>
      <w:r>
        <w:rPr>
          <w:spacing w:val="40"/>
        </w:rPr>
        <w:t xml:space="preserve">  </w:t>
      </w:r>
      <w:r>
        <w:t>роль</w:t>
      </w:r>
      <w:r>
        <w:rPr>
          <w:spacing w:val="40"/>
        </w:rPr>
        <w:t xml:space="preserve">  </w:t>
      </w:r>
      <w:r>
        <w:t>капитана</w:t>
      </w:r>
      <w:r>
        <w:rPr>
          <w:spacing w:val="40"/>
        </w:rPr>
        <w:t xml:space="preserve">  </w:t>
      </w:r>
      <w:r>
        <w:t>команды</w:t>
      </w:r>
      <w:r>
        <w:rPr>
          <w:spacing w:val="40"/>
        </w:rPr>
        <w:t xml:space="preserve">  </w:t>
      </w:r>
      <w:r>
        <w:t>и</w:t>
      </w:r>
      <w:r>
        <w:rPr>
          <w:spacing w:val="40"/>
        </w:rPr>
        <w:t xml:space="preserve">  </w:t>
      </w:r>
      <w:r>
        <w:t>функциях</w:t>
      </w:r>
      <w:r>
        <w:rPr>
          <w:spacing w:val="40"/>
        </w:rPr>
        <w:t xml:space="preserve">  </w:t>
      </w:r>
      <w:r>
        <w:t>игроков</w:t>
      </w:r>
      <w:r>
        <w:rPr>
          <w:spacing w:val="80"/>
        </w:rPr>
        <w:t xml:space="preserve"> </w:t>
      </w:r>
      <w:r>
        <w:t>в команде (форвард (нападающий), защитник, голкипер (вратарь);</w:t>
      </w:r>
    </w:p>
    <w:p w:rsidR="00033849" w:rsidRDefault="00721D58">
      <w:pPr>
        <w:pStyle w:val="a3"/>
        <w:spacing w:line="360" w:lineRule="auto"/>
        <w:ind w:right="159"/>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033849" w:rsidRDefault="00721D58">
      <w:pPr>
        <w:pStyle w:val="a3"/>
        <w:spacing w:line="360" w:lineRule="auto"/>
        <w:ind w:right="161"/>
      </w:pPr>
      <w:r>
        <w:t xml:space="preserve">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w:t>
      </w:r>
      <w:r>
        <w:rPr>
          <w:spacing w:val="-2"/>
        </w:rPr>
        <w:t>хоккеем;</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2000"/>
          <w:tab w:val="left" w:pos="3873"/>
          <w:tab w:val="left" w:pos="5510"/>
          <w:tab w:val="left" w:pos="7575"/>
          <w:tab w:val="left" w:pos="9539"/>
        </w:tabs>
        <w:spacing w:before="98" w:line="360" w:lineRule="auto"/>
        <w:ind w:right="161"/>
      </w:pPr>
      <w:r>
        <w:t xml:space="preserve">приобретение навыков систематического наблюдения за своим физическим состоянием, </w:t>
      </w:r>
      <w:r>
        <w:rPr>
          <w:spacing w:val="-2"/>
        </w:rPr>
        <w:t>величиной</w:t>
      </w:r>
      <w:r>
        <w:tab/>
      </w:r>
      <w:r>
        <w:rPr>
          <w:spacing w:val="-2"/>
        </w:rPr>
        <w:t>физических</w:t>
      </w:r>
      <w:r>
        <w:tab/>
      </w:r>
      <w:r>
        <w:rPr>
          <w:spacing w:val="-2"/>
        </w:rPr>
        <w:t>нагрузок,</w:t>
      </w:r>
      <w:r>
        <w:tab/>
      </w:r>
      <w:r>
        <w:rPr>
          <w:spacing w:val="-2"/>
        </w:rPr>
        <w:t>показателями</w:t>
      </w:r>
      <w:r>
        <w:tab/>
      </w:r>
      <w:r>
        <w:rPr>
          <w:spacing w:val="-2"/>
        </w:rPr>
        <w:t>физического</w:t>
      </w:r>
      <w:r>
        <w:tab/>
      </w:r>
      <w:r>
        <w:rPr>
          <w:spacing w:val="-2"/>
        </w:rPr>
        <w:t xml:space="preserve">развития </w:t>
      </w:r>
      <w:r>
        <w:t>и основных физических качеств;</w:t>
      </w:r>
    </w:p>
    <w:p w:rsidR="00033849" w:rsidRDefault="00721D58">
      <w:pPr>
        <w:pStyle w:val="a3"/>
        <w:spacing w:before="2" w:line="360" w:lineRule="auto"/>
        <w:ind w:right="163" w:firstLine="773"/>
      </w:pPr>
      <w:r>
        <w:t>знание основ организации самостоятельных занятий хоккеем со сверстниками,</w:t>
      </w:r>
      <w:r>
        <w:rPr>
          <w:spacing w:val="40"/>
        </w:rPr>
        <w:t xml:space="preserve"> </w:t>
      </w:r>
      <w:r>
        <w:t>организации и проведения со сверстниками подвижных игр с элементами хоккея;</w:t>
      </w:r>
    </w:p>
    <w:p w:rsidR="00033849" w:rsidRDefault="00721D58">
      <w:pPr>
        <w:pStyle w:val="a3"/>
        <w:spacing w:before="2" w:line="360" w:lineRule="auto"/>
        <w:ind w:right="164"/>
      </w:pPr>
      <w: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033849" w:rsidRDefault="00721D58">
      <w:pPr>
        <w:pStyle w:val="a3"/>
        <w:tabs>
          <w:tab w:val="left" w:pos="1150"/>
          <w:tab w:val="left" w:pos="3431"/>
          <w:tab w:val="left" w:pos="4468"/>
          <w:tab w:val="left" w:pos="6144"/>
          <w:tab w:val="left" w:pos="7335"/>
          <w:tab w:val="left" w:pos="9189"/>
        </w:tabs>
        <w:spacing w:line="360" w:lineRule="auto"/>
        <w:ind w:right="165"/>
      </w:pPr>
      <w:r>
        <w:t>выполнение</w:t>
      </w:r>
      <w:r>
        <w:rPr>
          <w:spacing w:val="80"/>
          <w:w w:val="150"/>
        </w:rPr>
        <w:t xml:space="preserve">   </w:t>
      </w:r>
      <w:r>
        <w:t>подготовительных</w:t>
      </w:r>
      <w:r>
        <w:rPr>
          <w:spacing w:val="79"/>
          <w:w w:val="150"/>
        </w:rPr>
        <w:t xml:space="preserve">   </w:t>
      </w:r>
      <w:r>
        <w:t>и</w:t>
      </w:r>
      <w:r>
        <w:rPr>
          <w:spacing w:val="80"/>
          <w:w w:val="150"/>
        </w:rPr>
        <w:t xml:space="preserve">   </w:t>
      </w:r>
      <w:r>
        <w:t>специальных</w:t>
      </w:r>
      <w:r>
        <w:rPr>
          <w:spacing w:val="80"/>
          <w:w w:val="150"/>
        </w:rPr>
        <w:t xml:space="preserve">   </w:t>
      </w:r>
      <w:r>
        <w:t>упражнений</w:t>
      </w:r>
      <w:r>
        <w:rPr>
          <w:spacing w:val="80"/>
          <w:w w:val="150"/>
        </w:rPr>
        <w:t xml:space="preserve">   </w:t>
      </w:r>
      <w:r>
        <w:t xml:space="preserve">хоккеиста в том числе имитационные упражнения хоккеиста (в зале, на катке), технические элементы хоккея </w:t>
      </w:r>
      <w:r>
        <w:rPr>
          <w:spacing w:val="-10"/>
        </w:rPr>
        <w:t>в</w:t>
      </w:r>
      <w:r>
        <w:tab/>
      </w:r>
      <w:r>
        <w:rPr>
          <w:spacing w:val="-2"/>
        </w:rPr>
        <w:t>передвижении</w:t>
      </w:r>
      <w:r>
        <w:tab/>
      </w:r>
      <w:r>
        <w:rPr>
          <w:spacing w:val="-6"/>
        </w:rPr>
        <w:t>на</w:t>
      </w:r>
      <w:r>
        <w:tab/>
      </w:r>
      <w:r>
        <w:rPr>
          <w:spacing w:val="-2"/>
        </w:rPr>
        <w:t>коньках:</w:t>
      </w:r>
      <w:r>
        <w:tab/>
      </w:r>
      <w:r>
        <w:rPr>
          <w:spacing w:val="-4"/>
        </w:rPr>
        <w:t>бег,</w:t>
      </w:r>
      <w:r>
        <w:tab/>
      </w:r>
      <w:r>
        <w:rPr>
          <w:spacing w:val="-2"/>
        </w:rPr>
        <w:t>повороты,</w:t>
      </w:r>
      <w:r>
        <w:tab/>
      </w:r>
      <w:r>
        <w:rPr>
          <w:spacing w:val="-2"/>
        </w:rPr>
        <w:t xml:space="preserve">торможения </w:t>
      </w:r>
      <w:r>
        <w:t>и остановки, старты, прыжки;</w:t>
      </w:r>
    </w:p>
    <w:p w:rsidR="00033849" w:rsidRDefault="00721D58">
      <w:pPr>
        <w:pStyle w:val="a3"/>
        <w:spacing w:line="362" w:lineRule="auto"/>
        <w:ind w:right="164"/>
      </w:pPr>
      <w:r>
        <w:t>выполнение</w:t>
      </w:r>
      <w:r>
        <w:rPr>
          <w:spacing w:val="77"/>
        </w:rPr>
        <w:t xml:space="preserve">    </w:t>
      </w:r>
      <w:r>
        <w:t>свободного</w:t>
      </w:r>
      <w:r>
        <w:rPr>
          <w:spacing w:val="77"/>
        </w:rPr>
        <w:t xml:space="preserve">    </w:t>
      </w:r>
      <w:r>
        <w:t>передвижения</w:t>
      </w:r>
      <w:r>
        <w:rPr>
          <w:spacing w:val="77"/>
        </w:rPr>
        <w:t xml:space="preserve">    </w:t>
      </w:r>
      <w:r>
        <w:t>на</w:t>
      </w:r>
      <w:r>
        <w:rPr>
          <w:spacing w:val="75"/>
        </w:rPr>
        <w:t xml:space="preserve">    </w:t>
      </w:r>
      <w:r>
        <w:t>коньках</w:t>
      </w:r>
      <w:r>
        <w:rPr>
          <w:spacing w:val="76"/>
        </w:rPr>
        <w:t xml:space="preserve">    </w:t>
      </w:r>
      <w:r>
        <w:t>по</w:t>
      </w:r>
      <w:r>
        <w:rPr>
          <w:spacing w:val="77"/>
        </w:rPr>
        <w:t xml:space="preserve">    </w:t>
      </w:r>
      <w:r>
        <w:t>площадке с использованием различных видов перемещений;</w:t>
      </w:r>
    </w:p>
    <w:p w:rsidR="00033849" w:rsidRDefault="00721D58">
      <w:pPr>
        <w:pStyle w:val="a3"/>
        <w:tabs>
          <w:tab w:val="left" w:pos="3316"/>
          <w:tab w:val="left" w:pos="6197"/>
          <w:tab w:val="left" w:pos="9861"/>
        </w:tabs>
        <w:spacing w:line="360" w:lineRule="auto"/>
        <w:ind w:right="160"/>
      </w:pPr>
      <w:r>
        <w:t xml:space="preserve">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w:t>
      </w:r>
      <w:r>
        <w:rPr>
          <w:spacing w:val="-2"/>
        </w:rPr>
        <w:t>основная</w:t>
      </w:r>
      <w:r>
        <w:tab/>
      </w:r>
      <w:r>
        <w:rPr>
          <w:spacing w:val="-2"/>
        </w:rPr>
        <w:t>стойка,</w:t>
      </w:r>
      <w:r>
        <w:tab/>
      </w:r>
      <w:r>
        <w:rPr>
          <w:spacing w:val="-2"/>
        </w:rPr>
        <w:t>передвижение,</w:t>
      </w:r>
      <w:r>
        <w:tab/>
      </w:r>
      <w:r>
        <w:rPr>
          <w:spacing w:val="-2"/>
        </w:rPr>
        <w:t xml:space="preserve">ловля </w:t>
      </w:r>
      <w:r>
        <w:t>и отбивание шайбы;</w:t>
      </w:r>
    </w:p>
    <w:p w:rsidR="00033849" w:rsidRDefault="00721D58">
      <w:pPr>
        <w:pStyle w:val="a3"/>
        <w:spacing w:line="360" w:lineRule="auto"/>
        <w:ind w:left="944" w:right="168" w:firstLine="0"/>
      </w:pPr>
      <w:r>
        <w:t>выполнение технического действия (приема) и находить способы устранения ошибок; участие</w:t>
      </w:r>
      <w:r>
        <w:rPr>
          <w:spacing w:val="73"/>
          <w:w w:val="150"/>
        </w:rPr>
        <w:t xml:space="preserve"> </w:t>
      </w:r>
      <w:r>
        <w:t>в</w:t>
      </w:r>
      <w:r>
        <w:rPr>
          <w:spacing w:val="26"/>
        </w:rPr>
        <w:t xml:space="preserve">  </w:t>
      </w:r>
      <w:r>
        <w:t>учебных</w:t>
      </w:r>
      <w:r>
        <w:rPr>
          <w:spacing w:val="70"/>
          <w:w w:val="150"/>
        </w:rPr>
        <w:t xml:space="preserve"> </w:t>
      </w:r>
      <w:r>
        <w:t>играх</w:t>
      </w:r>
      <w:r>
        <w:rPr>
          <w:spacing w:val="70"/>
          <w:w w:val="150"/>
        </w:rPr>
        <w:t xml:space="preserve"> </w:t>
      </w:r>
      <w:r>
        <w:t>в</w:t>
      </w:r>
      <w:r>
        <w:rPr>
          <w:spacing w:val="25"/>
        </w:rPr>
        <w:t xml:space="preserve">  </w:t>
      </w:r>
      <w:r>
        <w:t>уменьшенных</w:t>
      </w:r>
      <w:r>
        <w:rPr>
          <w:spacing w:val="73"/>
          <w:w w:val="150"/>
        </w:rPr>
        <w:t xml:space="preserve"> </w:t>
      </w:r>
      <w:r>
        <w:t>составах,</w:t>
      </w:r>
      <w:r>
        <w:rPr>
          <w:spacing w:val="77"/>
          <w:w w:val="150"/>
        </w:rPr>
        <w:t xml:space="preserve"> </w:t>
      </w:r>
      <w:r>
        <w:t>на</w:t>
      </w:r>
      <w:r>
        <w:rPr>
          <w:spacing w:val="74"/>
          <w:w w:val="150"/>
        </w:rPr>
        <w:t xml:space="preserve"> </w:t>
      </w:r>
      <w:r>
        <w:t>уменьшенной</w:t>
      </w:r>
      <w:r>
        <w:rPr>
          <w:spacing w:val="73"/>
          <w:w w:val="150"/>
        </w:rPr>
        <w:t xml:space="preserve"> </w:t>
      </w:r>
      <w:r>
        <w:t>площадке,</w:t>
      </w:r>
      <w:r>
        <w:rPr>
          <w:spacing w:val="78"/>
          <w:w w:val="150"/>
        </w:rPr>
        <w:t xml:space="preserve"> </w:t>
      </w:r>
      <w:r>
        <w:rPr>
          <w:spacing w:val="-5"/>
        </w:rPr>
        <w:t>по</w:t>
      </w:r>
    </w:p>
    <w:p w:rsidR="00033849" w:rsidRDefault="00721D58">
      <w:pPr>
        <w:pStyle w:val="a3"/>
        <w:ind w:firstLine="0"/>
      </w:pPr>
      <w:r>
        <w:t>упрощенным</w:t>
      </w:r>
      <w:r>
        <w:rPr>
          <w:spacing w:val="-2"/>
        </w:rPr>
        <w:t xml:space="preserve"> правилам;</w:t>
      </w:r>
    </w:p>
    <w:p w:rsidR="00033849" w:rsidRDefault="00721D58">
      <w:pPr>
        <w:pStyle w:val="a3"/>
        <w:spacing w:before="134" w:line="360" w:lineRule="auto"/>
        <w:ind w:right="161"/>
      </w:pPr>
      <w:r>
        <w:t>выполнение контрольно-тестовых упражнений по общей и специальной физической подготовке и оценка показателей физической подготовленности;</w:t>
      </w:r>
    </w:p>
    <w:p w:rsidR="00033849" w:rsidRDefault="00721D58">
      <w:pPr>
        <w:pStyle w:val="a3"/>
        <w:spacing w:line="360" w:lineRule="auto"/>
        <w:ind w:right="156"/>
      </w:pPr>
      <w: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033849" w:rsidRDefault="00721D58">
      <w:pPr>
        <w:pStyle w:val="a5"/>
        <w:numPr>
          <w:ilvl w:val="2"/>
          <w:numId w:val="55"/>
        </w:numPr>
        <w:tabs>
          <w:tab w:val="left" w:pos="1787"/>
        </w:tabs>
        <w:ind w:left="1787" w:hanging="843"/>
        <w:jc w:val="both"/>
        <w:rPr>
          <w:sz w:val="24"/>
        </w:rPr>
      </w:pPr>
      <w:r>
        <w:rPr>
          <w:sz w:val="24"/>
        </w:rPr>
        <w:t>Модуль</w:t>
      </w:r>
      <w:r>
        <w:rPr>
          <w:spacing w:val="-9"/>
          <w:sz w:val="24"/>
        </w:rPr>
        <w:t xml:space="preserve"> </w:t>
      </w:r>
      <w:r>
        <w:rPr>
          <w:spacing w:val="-2"/>
          <w:sz w:val="24"/>
        </w:rPr>
        <w:t>«Футбол».</w:t>
      </w:r>
    </w:p>
    <w:p w:rsidR="00033849" w:rsidRDefault="00721D58">
      <w:pPr>
        <w:pStyle w:val="a5"/>
        <w:numPr>
          <w:ilvl w:val="3"/>
          <w:numId w:val="55"/>
        </w:numPr>
        <w:tabs>
          <w:tab w:val="left" w:pos="1965"/>
        </w:tabs>
        <w:spacing w:before="137"/>
        <w:ind w:left="1965" w:hanging="1021"/>
        <w:jc w:val="both"/>
        <w:rPr>
          <w:sz w:val="24"/>
        </w:rPr>
      </w:pPr>
      <w:r>
        <w:rPr>
          <w:sz w:val="24"/>
        </w:rPr>
        <w:t>Пояснительная</w:t>
      </w:r>
      <w:r>
        <w:rPr>
          <w:spacing w:val="-10"/>
          <w:sz w:val="24"/>
        </w:rPr>
        <w:t xml:space="preserve"> </w:t>
      </w:r>
      <w:r>
        <w:rPr>
          <w:sz w:val="24"/>
        </w:rPr>
        <w:t>записка</w:t>
      </w:r>
      <w:r>
        <w:rPr>
          <w:spacing w:val="-7"/>
          <w:sz w:val="24"/>
        </w:rPr>
        <w:t xml:space="preserve"> </w:t>
      </w:r>
      <w:r>
        <w:rPr>
          <w:sz w:val="24"/>
        </w:rPr>
        <w:t xml:space="preserve">модуля </w:t>
      </w:r>
      <w:r>
        <w:rPr>
          <w:spacing w:val="-2"/>
          <w:sz w:val="24"/>
        </w:rPr>
        <w:t>«Футбол».</w:t>
      </w:r>
    </w:p>
    <w:p w:rsidR="00033849" w:rsidRDefault="00721D58">
      <w:pPr>
        <w:pStyle w:val="a3"/>
        <w:spacing w:before="141" w:line="360" w:lineRule="auto"/>
        <w:ind w:right="162"/>
      </w:pPr>
      <w: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033849" w:rsidRDefault="00721D58">
      <w:pPr>
        <w:pStyle w:val="a3"/>
        <w:spacing w:line="360" w:lineRule="auto"/>
        <w:ind w:right="161"/>
      </w:pPr>
      <w:r>
        <w:t>Футбол – самая популярная и доступная игра, которая является эффективным средством физического</w:t>
      </w:r>
      <w:r>
        <w:rPr>
          <w:spacing w:val="79"/>
        </w:rPr>
        <w:t xml:space="preserve">  </w:t>
      </w:r>
      <w:r>
        <w:t>воспитания,</w:t>
      </w:r>
      <w:r>
        <w:rPr>
          <w:spacing w:val="80"/>
        </w:rPr>
        <w:t xml:space="preserve">  </w:t>
      </w:r>
      <w:r>
        <w:t>содействует</w:t>
      </w:r>
      <w:r>
        <w:rPr>
          <w:spacing w:val="79"/>
        </w:rPr>
        <w:t xml:space="preserve">  </w:t>
      </w:r>
      <w:r>
        <w:t>всестороннему</w:t>
      </w:r>
      <w:r>
        <w:rPr>
          <w:spacing w:val="74"/>
        </w:rPr>
        <w:t xml:space="preserve">  </w:t>
      </w:r>
      <w:r>
        <w:t>физическому,</w:t>
      </w:r>
      <w:r>
        <w:rPr>
          <w:spacing w:val="80"/>
        </w:rPr>
        <w:t xml:space="preserve">  </w:t>
      </w:r>
      <w:r>
        <w:t>интеллектуальному,</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3757"/>
          <w:tab w:val="left" w:pos="6437"/>
          <w:tab w:val="left" w:pos="9385"/>
        </w:tabs>
        <w:spacing w:before="98" w:line="360" w:lineRule="auto"/>
        <w:ind w:right="161" w:firstLine="0"/>
      </w:pPr>
      <w:r>
        <w:t xml:space="preserve">нравственному развитию обучающихся, укреплению здоровья, привлечению школьников к </w:t>
      </w:r>
      <w:r>
        <w:rPr>
          <w:spacing w:val="-2"/>
        </w:rPr>
        <w:t>систематическим</w:t>
      </w:r>
      <w:r>
        <w:tab/>
      </w:r>
      <w:r>
        <w:rPr>
          <w:spacing w:val="-2"/>
        </w:rPr>
        <w:t>занятиям</w:t>
      </w:r>
      <w:r>
        <w:tab/>
      </w:r>
      <w:r>
        <w:rPr>
          <w:spacing w:val="-2"/>
        </w:rPr>
        <w:t>физической</w:t>
      </w:r>
      <w:r>
        <w:tab/>
      </w:r>
      <w:r>
        <w:rPr>
          <w:spacing w:val="-2"/>
        </w:rPr>
        <w:t xml:space="preserve">культурой </w:t>
      </w:r>
      <w:r>
        <w:t>и спортом, их личностному и профессиональному самоопределению.</w:t>
      </w:r>
    </w:p>
    <w:p w:rsidR="00033849" w:rsidRDefault="00721D58">
      <w:pPr>
        <w:pStyle w:val="a3"/>
        <w:spacing w:before="2" w:line="360" w:lineRule="auto"/>
        <w:ind w:right="163"/>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w:t>
      </w:r>
      <w:r>
        <w:rPr>
          <w:spacing w:val="-3"/>
        </w:rPr>
        <w:t xml:space="preserve"> </w:t>
      </w:r>
      <w:r>
        <w:t>команды</w:t>
      </w:r>
      <w:r>
        <w:rPr>
          <w:spacing w:val="-3"/>
        </w:rPr>
        <w:t xml:space="preserve"> </w:t>
      </w:r>
      <w:r>
        <w:t>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033849" w:rsidRDefault="00721D58">
      <w:pPr>
        <w:pStyle w:val="a3"/>
        <w:spacing w:before="2" w:line="360" w:lineRule="auto"/>
        <w:ind w:right="170"/>
      </w:pPr>
      <w: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033849" w:rsidRDefault="00721D58">
      <w:pPr>
        <w:pStyle w:val="a3"/>
        <w:tabs>
          <w:tab w:val="left" w:pos="2982"/>
          <w:tab w:val="left" w:pos="6509"/>
          <w:tab w:val="left" w:pos="8857"/>
        </w:tabs>
        <w:spacing w:before="2" w:line="360" w:lineRule="auto"/>
        <w:ind w:right="162"/>
      </w:pPr>
      <w:r>
        <w:t xml:space="preserve">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w:t>
      </w:r>
      <w:r>
        <w:rPr>
          <w:spacing w:val="-2"/>
        </w:rPr>
        <w:t>умственную</w:t>
      </w:r>
      <w:r>
        <w:tab/>
      </w:r>
      <w:r>
        <w:rPr>
          <w:spacing w:val="-2"/>
        </w:rPr>
        <w:t>работоспособность,</w:t>
      </w:r>
      <w:r>
        <w:tab/>
      </w:r>
      <w:r>
        <w:rPr>
          <w:spacing w:val="-2"/>
        </w:rPr>
        <w:t>снижает</w:t>
      </w:r>
      <w:r>
        <w:tab/>
      </w:r>
      <w:r>
        <w:rPr>
          <w:spacing w:val="-2"/>
        </w:rPr>
        <w:t xml:space="preserve">заболеваемость </w:t>
      </w:r>
      <w:r>
        <w:t>и утомление у обучающихся, возникающее в ходе учебных занятий.</w:t>
      </w:r>
    </w:p>
    <w:p w:rsidR="00033849" w:rsidRDefault="00721D58">
      <w:pPr>
        <w:pStyle w:val="a5"/>
        <w:numPr>
          <w:ilvl w:val="3"/>
          <w:numId w:val="55"/>
        </w:numPr>
        <w:tabs>
          <w:tab w:val="left" w:pos="1965"/>
          <w:tab w:val="left" w:pos="2329"/>
          <w:tab w:val="left" w:pos="3669"/>
          <w:tab w:val="left" w:pos="5272"/>
          <w:tab w:val="left" w:pos="7115"/>
          <w:tab w:val="left" w:pos="9375"/>
        </w:tabs>
        <w:spacing w:line="360" w:lineRule="auto"/>
        <w:ind w:right="161" w:firstLine="710"/>
        <w:jc w:val="both"/>
        <w:rPr>
          <w:sz w:val="24"/>
        </w:rPr>
      </w:pPr>
      <w:r>
        <w:rPr>
          <w:sz w:val="24"/>
        </w:rPr>
        <w:tab/>
        <w:t>Целями</w:t>
      </w:r>
      <w:r>
        <w:rPr>
          <w:spacing w:val="77"/>
          <w:sz w:val="24"/>
        </w:rPr>
        <w:t xml:space="preserve">   </w:t>
      </w:r>
      <w:r>
        <w:rPr>
          <w:sz w:val="24"/>
        </w:rPr>
        <w:t>изучения</w:t>
      </w:r>
      <w:r>
        <w:rPr>
          <w:spacing w:val="77"/>
          <w:sz w:val="24"/>
        </w:rPr>
        <w:t xml:space="preserve">   </w:t>
      </w:r>
      <w:r>
        <w:rPr>
          <w:sz w:val="24"/>
        </w:rPr>
        <w:t>модуля</w:t>
      </w:r>
      <w:r>
        <w:rPr>
          <w:spacing w:val="78"/>
          <w:sz w:val="24"/>
        </w:rPr>
        <w:t xml:space="preserve">   </w:t>
      </w:r>
      <w:r>
        <w:rPr>
          <w:sz w:val="24"/>
        </w:rPr>
        <w:t>«Футбол»</w:t>
      </w:r>
      <w:r>
        <w:rPr>
          <w:spacing w:val="76"/>
          <w:sz w:val="24"/>
        </w:rPr>
        <w:t xml:space="preserve">   </w:t>
      </w:r>
      <w:r>
        <w:rPr>
          <w:sz w:val="24"/>
        </w:rPr>
        <w:t>являются:</w:t>
      </w:r>
      <w:r>
        <w:rPr>
          <w:spacing w:val="79"/>
          <w:sz w:val="24"/>
        </w:rPr>
        <w:t xml:space="preserve">   </w:t>
      </w:r>
      <w:r>
        <w:rPr>
          <w:sz w:val="24"/>
        </w:rPr>
        <w:t>формирование у обучающихся навыков общечеловеческой культуры и социального самоопределения,</w:t>
      </w:r>
      <w:r>
        <w:rPr>
          <w:spacing w:val="40"/>
          <w:sz w:val="24"/>
        </w:rPr>
        <w:t xml:space="preserve"> </w:t>
      </w:r>
      <w:r>
        <w:rPr>
          <w:sz w:val="24"/>
        </w:rPr>
        <w:t xml:space="preserve">устойчивой мотивации к сохранению и укреплению собственного здоровья, ведению здорового </w:t>
      </w:r>
      <w:r>
        <w:rPr>
          <w:spacing w:val="-2"/>
          <w:sz w:val="24"/>
        </w:rPr>
        <w:t>образа</w:t>
      </w:r>
      <w:r>
        <w:rPr>
          <w:sz w:val="24"/>
        </w:rPr>
        <w:tab/>
      </w:r>
      <w:r>
        <w:rPr>
          <w:spacing w:val="-2"/>
          <w:sz w:val="24"/>
        </w:rPr>
        <w:t>жизни</w:t>
      </w:r>
      <w:r>
        <w:rPr>
          <w:sz w:val="24"/>
        </w:rPr>
        <w:tab/>
      </w:r>
      <w:r>
        <w:rPr>
          <w:spacing w:val="-4"/>
          <w:sz w:val="24"/>
        </w:rPr>
        <w:t>через</w:t>
      </w:r>
      <w:r>
        <w:rPr>
          <w:sz w:val="24"/>
        </w:rPr>
        <w:tab/>
      </w:r>
      <w:r>
        <w:rPr>
          <w:spacing w:val="-2"/>
          <w:sz w:val="24"/>
        </w:rPr>
        <w:t>занятия</w:t>
      </w:r>
      <w:r>
        <w:rPr>
          <w:sz w:val="24"/>
        </w:rPr>
        <w:tab/>
      </w:r>
      <w:r>
        <w:rPr>
          <w:spacing w:val="-2"/>
          <w:sz w:val="24"/>
        </w:rPr>
        <w:t>физической</w:t>
      </w:r>
      <w:r>
        <w:rPr>
          <w:sz w:val="24"/>
        </w:rPr>
        <w:tab/>
      </w:r>
      <w:r>
        <w:rPr>
          <w:spacing w:val="-2"/>
          <w:sz w:val="24"/>
        </w:rPr>
        <w:t xml:space="preserve">культурой </w:t>
      </w:r>
      <w:r>
        <w:rPr>
          <w:sz w:val="24"/>
        </w:rPr>
        <w:t>и спортом с использованием средств вида спорта «футбол».</w:t>
      </w:r>
    </w:p>
    <w:p w:rsidR="00033849" w:rsidRDefault="00721D58">
      <w:pPr>
        <w:pStyle w:val="a5"/>
        <w:numPr>
          <w:ilvl w:val="3"/>
          <w:numId w:val="55"/>
        </w:numPr>
        <w:tabs>
          <w:tab w:val="left" w:pos="1964"/>
        </w:tabs>
        <w:spacing w:line="275" w:lineRule="exact"/>
        <w:ind w:left="1964" w:hanging="1020"/>
        <w:jc w:val="both"/>
        <w:rPr>
          <w:sz w:val="24"/>
        </w:rPr>
      </w:pPr>
      <w:r>
        <w:rPr>
          <w:sz w:val="24"/>
        </w:rPr>
        <w:t>Задачами</w:t>
      </w:r>
      <w:r>
        <w:rPr>
          <w:spacing w:val="-5"/>
          <w:sz w:val="24"/>
        </w:rPr>
        <w:t xml:space="preserve"> </w:t>
      </w:r>
      <w:r>
        <w:rPr>
          <w:sz w:val="24"/>
        </w:rPr>
        <w:t>изучения</w:t>
      </w:r>
      <w:r>
        <w:rPr>
          <w:spacing w:val="-5"/>
          <w:sz w:val="24"/>
        </w:rPr>
        <w:t xml:space="preserve"> </w:t>
      </w:r>
      <w:r>
        <w:rPr>
          <w:sz w:val="24"/>
        </w:rPr>
        <w:t>модуля</w:t>
      </w:r>
      <w:r>
        <w:rPr>
          <w:spacing w:val="3"/>
          <w:sz w:val="24"/>
        </w:rPr>
        <w:t xml:space="preserve"> </w:t>
      </w:r>
      <w:r>
        <w:rPr>
          <w:sz w:val="24"/>
        </w:rPr>
        <w:t>«Футбол»</w:t>
      </w:r>
      <w:r>
        <w:rPr>
          <w:spacing w:val="-4"/>
          <w:sz w:val="24"/>
        </w:rPr>
        <w:t xml:space="preserve"> </w:t>
      </w:r>
      <w:r>
        <w:rPr>
          <w:spacing w:val="-2"/>
          <w:sz w:val="24"/>
        </w:rPr>
        <w:t>являются:</w:t>
      </w:r>
    </w:p>
    <w:p w:rsidR="00033849" w:rsidRDefault="00721D58">
      <w:pPr>
        <w:pStyle w:val="a3"/>
        <w:spacing w:before="137" w:line="360" w:lineRule="auto"/>
        <w:ind w:left="944" w:right="173" w:firstLine="0"/>
      </w:pPr>
      <w:r>
        <w:t>всестороннее</w:t>
      </w:r>
      <w:r>
        <w:rPr>
          <w:spacing w:val="-7"/>
        </w:rPr>
        <w:t xml:space="preserve"> </w:t>
      </w:r>
      <w:r>
        <w:t>гармоничное</w:t>
      </w:r>
      <w:r>
        <w:rPr>
          <w:spacing w:val="-2"/>
        </w:rPr>
        <w:t xml:space="preserve"> </w:t>
      </w:r>
      <w:r>
        <w:t>развитие</w:t>
      </w:r>
      <w:r>
        <w:rPr>
          <w:spacing w:val="-7"/>
        </w:rPr>
        <w:t xml:space="preserve"> </w:t>
      </w:r>
      <w:r>
        <w:t>детей, увеличение</w:t>
      </w:r>
      <w:r>
        <w:rPr>
          <w:spacing w:val="-7"/>
        </w:rPr>
        <w:t xml:space="preserve"> </w:t>
      </w:r>
      <w:r>
        <w:t>объёма</w:t>
      </w:r>
      <w:r>
        <w:rPr>
          <w:spacing w:val="-2"/>
        </w:rPr>
        <w:t xml:space="preserve"> </w:t>
      </w:r>
      <w:r>
        <w:t>их</w:t>
      </w:r>
      <w:r>
        <w:rPr>
          <w:spacing w:val="-6"/>
        </w:rPr>
        <w:t xml:space="preserve"> </w:t>
      </w:r>
      <w:r>
        <w:t>двигательной активности; формирование</w:t>
      </w:r>
      <w:r>
        <w:rPr>
          <w:spacing w:val="-7"/>
        </w:rPr>
        <w:t xml:space="preserve"> </w:t>
      </w:r>
      <w:r>
        <w:t>общих</w:t>
      </w:r>
      <w:r>
        <w:rPr>
          <w:spacing w:val="-2"/>
        </w:rPr>
        <w:t xml:space="preserve"> </w:t>
      </w:r>
      <w:r>
        <w:t>представлений</w:t>
      </w:r>
      <w:r>
        <w:rPr>
          <w:spacing w:val="-5"/>
        </w:rPr>
        <w:t xml:space="preserve"> </w:t>
      </w:r>
      <w:r>
        <w:t>о виде</w:t>
      </w:r>
      <w:r>
        <w:rPr>
          <w:spacing w:val="-3"/>
        </w:rPr>
        <w:t xml:space="preserve"> </w:t>
      </w:r>
      <w:r>
        <w:t>спорта</w:t>
      </w:r>
      <w:r>
        <w:rPr>
          <w:spacing w:val="-3"/>
        </w:rPr>
        <w:t xml:space="preserve"> </w:t>
      </w:r>
      <w:r>
        <w:t>«футбол», его возможностях</w:t>
      </w:r>
      <w:r>
        <w:rPr>
          <w:spacing w:val="-2"/>
        </w:rPr>
        <w:t xml:space="preserve"> </w:t>
      </w:r>
      <w:r>
        <w:t>и</w:t>
      </w:r>
      <w:r>
        <w:rPr>
          <w:spacing w:val="-5"/>
        </w:rPr>
        <w:t xml:space="preserve"> </w:t>
      </w:r>
      <w:r>
        <w:t>значении</w:t>
      </w:r>
    </w:p>
    <w:p w:rsidR="00033849" w:rsidRDefault="00721D58">
      <w:pPr>
        <w:pStyle w:val="a3"/>
        <w:tabs>
          <w:tab w:val="left" w:pos="1322"/>
          <w:tab w:val="left" w:pos="3218"/>
          <w:tab w:val="left" w:pos="5372"/>
          <w:tab w:val="left" w:pos="7316"/>
          <w:tab w:val="left" w:pos="9513"/>
        </w:tabs>
        <w:spacing w:before="3" w:line="360" w:lineRule="auto"/>
        <w:ind w:right="168" w:firstLine="0"/>
      </w:pPr>
      <w:r>
        <w:rPr>
          <w:spacing w:val="-10"/>
        </w:rPr>
        <w:t>в</w:t>
      </w:r>
      <w:r>
        <w:tab/>
      </w:r>
      <w:r>
        <w:rPr>
          <w:spacing w:val="-2"/>
        </w:rPr>
        <w:t>процессе</w:t>
      </w:r>
      <w:r>
        <w:tab/>
      </w:r>
      <w:r>
        <w:rPr>
          <w:spacing w:val="-2"/>
        </w:rPr>
        <w:t>укрепления</w:t>
      </w:r>
      <w:r>
        <w:tab/>
      </w:r>
      <w:r>
        <w:rPr>
          <w:spacing w:val="-2"/>
        </w:rPr>
        <w:t>здоровья,</w:t>
      </w:r>
      <w:r>
        <w:tab/>
      </w:r>
      <w:r>
        <w:rPr>
          <w:spacing w:val="-2"/>
        </w:rPr>
        <w:t>физическом</w:t>
      </w:r>
      <w:r>
        <w:tab/>
      </w:r>
      <w:r>
        <w:rPr>
          <w:spacing w:val="-2"/>
        </w:rPr>
        <w:t xml:space="preserve">развитии </w:t>
      </w:r>
      <w:r>
        <w:t>и физической подготовке обучающихся;</w:t>
      </w:r>
    </w:p>
    <w:p w:rsidR="00033849" w:rsidRDefault="00721D58">
      <w:pPr>
        <w:pStyle w:val="a3"/>
        <w:spacing w:line="362" w:lineRule="auto"/>
        <w:ind w:right="161"/>
      </w:pPr>
      <w: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033849" w:rsidRDefault="00721D58">
      <w:pPr>
        <w:pStyle w:val="a3"/>
        <w:spacing w:line="360" w:lineRule="auto"/>
        <w:ind w:right="168"/>
      </w:pPr>
      <w:r>
        <w:t>ознакомление</w:t>
      </w:r>
      <w:r>
        <w:rPr>
          <w:spacing w:val="70"/>
          <w:w w:val="150"/>
        </w:rPr>
        <w:t xml:space="preserve">   </w:t>
      </w:r>
      <w:r>
        <w:t>и</w:t>
      </w:r>
      <w:r>
        <w:rPr>
          <w:spacing w:val="67"/>
          <w:w w:val="150"/>
        </w:rPr>
        <w:t xml:space="preserve">   </w:t>
      </w:r>
      <w:r>
        <w:t>обучение</w:t>
      </w:r>
      <w:r>
        <w:rPr>
          <w:spacing w:val="70"/>
          <w:w w:val="150"/>
        </w:rPr>
        <w:t xml:space="preserve">   </w:t>
      </w:r>
      <w:r>
        <w:t>физическим</w:t>
      </w:r>
      <w:r>
        <w:rPr>
          <w:spacing w:val="71"/>
          <w:w w:val="150"/>
        </w:rPr>
        <w:t xml:space="preserve">   </w:t>
      </w:r>
      <w:r>
        <w:t>упражнениям</w:t>
      </w:r>
      <w:r>
        <w:rPr>
          <w:spacing w:val="71"/>
          <w:w w:val="150"/>
        </w:rPr>
        <w:t xml:space="preserve">   </w:t>
      </w:r>
      <w:r>
        <w:t>общеразвивающей и</w:t>
      </w:r>
      <w:r>
        <w:rPr>
          <w:spacing w:val="66"/>
        </w:rPr>
        <w:t xml:space="preserve">   </w:t>
      </w:r>
      <w:r>
        <w:t>корригирующей</w:t>
      </w:r>
      <w:r>
        <w:rPr>
          <w:spacing w:val="66"/>
        </w:rPr>
        <w:t xml:space="preserve">   </w:t>
      </w:r>
      <w:r>
        <w:t>направленности</w:t>
      </w:r>
      <w:r>
        <w:rPr>
          <w:spacing w:val="66"/>
        </w:rPr>
        <w:t xml:space="preserve">   </w:t>
      </w:r>
      <w:r>
        <w:t>посредством</w:t>
      </w:r>
      <w:r>
        <w:rPr>
          <w:spacing w:val="64"/>
        </w:rPr>
        <w:t xml:space="preserve">   </w:t>
      </w:r>
      <w:r>
        <w:t>освоения</w:t>
      </w:r>
      <w:r>
        <w:rPr>
          <w:spacing w:val="65"/>
        </w:rPr>
        <w:t xml:space="preserve">   </w:t>
      </w:r>
      <w:r>
        <w:t>технических</w:t>
      </w:r>
      <w:r>
        <w:rPr>
          <w:spacing w:val="65"/>
        </w:rPr>
        <w:t xml:space="preserve">   </w:t>
      </w:r>
      <w:r>
        <w:t>действий в футболе;</w:t>
      </w:r>
    </w:p>
    <w:p w:rsidR="00033849" w:rsidRDefault="00721D58">
      <w:pPr>
        <w:pStyle w:val="a3"/>
        <w:spacing w:line="360" w:lineRule="auto"/>
        <w:ind w:right="174"/>
      </w:pPr>
      <w:r>
        <w:t>ознакомление и освоение знаний об истории и развитии футбола, основных понятиях и современных</w:t>
      </w:r>
      <w:r>
        <w:rPr>
          <w:spacing w:val="61"/>
          <w:w w:val="150"/>
        </w:rPr>
        <w:t xml:space="preserve">   </w:t>
      </w:r>
      <w:r>
        <w:t>представлениях</w:t>
      </w:r>
      <w:r>
        <w:rPr>
          <w:spacing w:val="59"/>
          <w:w w:val="150"/>
        </w:rPr>
        <w:t xml:space="preserve">   </w:t>
      </w:r>
      <w:r>
        <w:t>о</w:t>
      </w:r>
      <w:r>
        <w:rPr>
          <w:spacing w:val="64"/>
          <w:w w:val="150"/>
        </w:rPr>
        <w:t xml:space="preserve">   </w:t>
      </w:r>
      <w:r>
        <w:t>футболе,</w:t>
      </w:r>
      <w:r>
        <w:rPr>
          <w:spacing w:val="62"/>
          <w:w w:val="150"/>
        </w:rPr>
        <w:t xml:space="preserve">   </w:t>
      </w:r>
      <w:r>
        <w:t>его</w:t>
      </w:r>
      <w:r>
        <w:rPr>
          <w:spacing w:val="63"/>
          <w:w w:val="150"/>
        </w:rPr>
        <w:t xml:space="preserve">   </w:t>
      </w:r>
      <w:r>
        <w:t>возможностях</w:t>
      </w:r>
      <w:r>
        <w:rPr>
          <w:spacing w:val="61"/>
          <w:w w:val="150"/>
        </w:rPr>
        <w:t xml:space="preserve">   </w:t>
      </w:r>
      <w:r>
        <w:t>и</w:t>
      </w:r>
      <w:r>
        <w:rPr>
          <w:spacing w:val="61"/>
          <w:w w:val="150"/>
        </w:rPr>
        <w:t xml:space="preserve">   </w:t>
      </w:r>
      <w:r>
        <w:t>значениях в процессе развития и укрепления здоровья, физическом развитии обучающихся;</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4696"/>
          <w:tab w:val="left" w:pos="9640"/>
        </w:tabs>
        <w:spacing w:before="98" w:line="360" w:lineRule="auto"/>
        <w:ind w:right="161"/>
      </w:pPr>
      <w:r>
        <w:t xml:space="preserve">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w:t>
      </w:r>
      <w:r>
        <w:rPr>
          <w:spacing w:val="-2"/>
        </w:rPr>
        <w:t>организации</w:t>
      </w:r>
      <w:r>
        <w:tab/>
      </w:r>
      <w:r>
        <w:rPr>
          <w:spacing w:val="-2"/>
        </w:rPr>
        <w:t>самостоятельных</w:t>
      </w:r>
      <w:r>
        <w:tab/>
      </w:r>
      <w:r>
        <w:rPr>
          <w:spacing w:val="-2"/>
        </w:rPr>
        <w:t xml:space="preserve">занятий </w:t>
      </w:r>
      <w:r>
        <w:t>по футболу;</w:t>
      </w:r>
    </w:p>
    <w:p w:rsidR="00033849" w:rsidRDefault="00721D58">
      <w:pPr>
        <w:pStyle w:val="a3"/>
        <w:spacing w:before="1" w:line="362" w:lineRule="auto"/>
        <w:ind w:right="167"/>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033849" w:rsidRDefault="00721D58">
      <w:pPr>
        <w:pStyle w:val="a3"/>
        <w:spacing w:line="360" w:lineRule="auto"/>
        <w:ind w:right="177"/>
      </w:pPr>
      <w:r>
        <w:t>удовлетворение индивидуальных потребностей обучающихся в занятиях физической культурой и спортом средствами футбола;</w:t>
      </w:r>
    </w:p>
    <w:p w:rsidR="00033849" w:rsidRDefault="00721D58">
      <w:pPr>
        <w:pStyle w:val="a3"/>
        <w:tabs>
          <w:tab w:val="left" w:pos="2219"/>
          <w:tab w:val="left" w:pos="4753"/>
          <w:tab w:val="left" w:pos="6754"/>
          <w:tab w:val="left" w:pos="8170"/>
          <w:tab w:val="left" w:pos="9572"/>
        </w:tabs>
        <w:spacing w:line="360" w:lineRule="auto"/>
        <w:ind w:right="169"/>
      </w:pPr>
      <w:r>
        <w:t xml:space="preserve">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w:t>
      </w:r>
      <w:r>
        <w:rPr>
          <w:spacing w:val="-2"/>
        </w:rPr>
        <w:t>клубы,</w:t>
      </w:r>
      <w:r>
        <w:tab/>
      </w:r>
      <w:r>
        <w:rPr>
          <w:spacing w:val="-2"/>
        </w:rPr>
        <w:t>футбольные</w:t>
      </w:r>
      <w:r>
        <w:tab/>
      </w:r>
      <w:r>
        <w:rPr>
          <w:spacing w:val="-2"/>
        </w:rPr>
        <w:t>секции</w:t>
      </w:r>
      <w:r>
        <w:tab/>
      </w:r>
      <w:r>
        <w:rPr>
          <w:spacing w:val="-10"/>
        </w:rPr>
        <w:t>и</w:t>
      </w:r>
      <w:r>
        <w:tab/>
      </w:r>
      <w:r>
        <w:rPr>
          <w:spacing w:val="-10"/>
        </w:rPr>
        <w:t>к</w:t>
      </w:r>
      <w:r>
        <w:tab/>
      </w:r>
      <w:r>
        <w:rPr>
          <w:spacing w:val="-2"/>
        </w:rPr>
        <w:t xml:space="preserve">участию </w:t>
      </w:r>
      <w:r>
        <w:t>в соревнованиях;</w:t>
      </w:r>
    </w:p>
    <w:p w:rsidR="00033849" w:rsidRDefault="00721D58">
      <w:pPr>
        <w:pStyle w:val="a3"/>
        <w:ind w:left="944" w:firstLine="0"/>
      </w:pPr>
      <w:r>
        <w:t>выявление,</w:t>
      </w:r>
      <w:r>
        <w:rPr>
          <w:spacing w:val="-1"/>
        </w:rPr>
        <w:t xml:space="preserve"> </w:t>
      </w:r>
      <w:r>
        <w:t>развитие</w:t>
      </w:r>
      <w:r>
        <w:rPr>
          <w:spacing w:val="-6"/>
        </w:rPr>
        <w:t xml:space="preserve"> </w:t>
      </w:r>
      <w:r>
        <w:t>и</w:t>
      </w:r>
      <w:r>
        <w:rPr>
          <w:spacing w:val="-5"/>
        </w:rPr>
        <w:t xml:space="preserve"> </w:t>
      </w:r>
      <w:r>
        <w:t>поддержка</w:t>
      </w:r>
      <w:r>
        <w:rPr>
          <w:spacing w:val="-1"/>
        </w:rPr>
        <w:t xml:space="preserve"> </w:t>
      </w:r>
      <w:r>
        <w:t>одарённых</w:t>
      </w:r>
      <w:r>
        <w:rPr>
          <w:spacing w:val="-5"/>
        </w:rPr>
        <w:t xml:space="preserve"> </w:t>
      </w:r>
      <w:r>
        <w:t>детей</w:t>
      </w:r>
      <w:r>
        <w:rPr>
          <w:spacing w:val="-1"/>
        </w:rPr>
        <w:t xml:space="preserve"> </w:t>
      </w:r>
      <w:r>
        <w:t>в</w:t>
      </w:r>
      <w:r>
        <w:rPr>
          <w:spacing w:val="-3"/>
        </w:rPr>
        <w:t xml:space="preserve"> </w:t>
      </w:r>
      <w:r>
        <w:t>области</w:t>
      </w:r>
      <w:r>
        <w:rPr>
          <w:spacing w:val="-3"/>
        </w:rPr>
        <w:t xml:space="preserve"> </w:t>
      </w:r>
      <w:r>
        <w:rPr>
          <w:spacing w:val="-2"/>
        </w:rPr>
        <w:t>спорта.</w:t>
      </w:r>
    </w:p>
    <w:p w:rsidR="00033849" w:rsidRDefault="00721D58">
      <w:pPr>
        <w:pStyle w:val="a5"/>
        <w:numPr>
          <w:ilvl w:val="3"/>
          <w:numId w:val="55"/>
        </w:numPr>
        <w:tabs>
          <w:tab w:val="left" w:pos="1965"/>
        </w:tabs>
        <w:spacing w:before="137"/>
        <w:ind w:left="1965" w:hanging="1021"/>
        <w:jc w:val="both"/>
        <w:rPr>
          <w:sz w:val="24"/>
        </w:rPr>
      </w:pPr>
      <w:r>
        <w:rPr>
          <w:sz w:val="24"/>
        </w:rPr>
        <w:t>Место</w:t>
      </w:r>
      <w:r>
        <w:rPr>
          <w:spacing w:val="-3"/>
          <w:sz w:val="24"/>
        </w:rPr>
        <w:t xml:space="preserve"> </w:t>
      </w:r>
      <w:r>
        <w:rPr>
          <w:sz w:val="24"/>
        </w:rPr>
        <w:t>и</w:t>
      </w:r>
      <w:r>
        <w:rPr>
          <w:spacing w:val="-2"/>
          <w:sz w:val="24"/>
        </w:rPr>
        <w:t xml:space="preserve"> </w:t>
      </w:r>
      <w:r>
        <w:rPr>
          <w:sz w:val="24"/>
        </w:rPr>
        <w:t>роль</w:t>
      </w:r>
      <w:r>
        <w:rPr>
          <w:spacing w:val="-7"/>
          <w:sz w:val="24"/>
        </w:rPr>
        <w:t xml:space="preserve"> </w:t>
      </w:r>
      <w:r>
        <w:rPr>
          <w:sz w:val="24"/>
        </w:rPr>
        <w:t>модуля</w:t>
      </w:r>
      <w:r>
        <w:rPr>
          <w:spacing w:val="2"/>
          <w:sz w:val="24"/>
        </w:rPr>
        <w:t xml:space="preserve"> </w:t>
      </w:r>
      <w:r>
        <w:rPr>
          <w:spacing w:val="-2"/>
          <w:sz w:val="24"/>
        </w:rPr>
        <w:t>«Футбол».</w:t>
      </w:r>
    </w:p>
    <w:p w:rsidR="00033849" w:rsidRDefault="00721D58">
      <w:pPr>
        <w:pStyle w:val="a3"/>
        <w:spacing w:before="137" w:line="360" w:lineRule="auto"/>
        <w:ind w:right="160"/>
      </w:pPr>
      <w:r>
        <w:t>Модуль</w:t>
      </w:r>
      <w:r>
        <w:rPr>
          <w:spacing w:val="80"/>
        </w:rPr>
        <w:t xml:space="preserve">  </w:t>
      </w:r>
      <w:r>
        <w:t>«Футбол»</w:t>
      </w:r>
      <w:r>
        <w:rPr>
          <w:spacing w:val="80"/>
        </w:rPr>
        <w:t xml:space="preserve">  </w:t>
      </w:r>
      <w:r>
        <w:t>доступен</w:t>
      </w:r>
      <w:r>
        <w:rPr>
          <w:spacing w:val="80"/>
        </w:rPr>
        <w:t xml:space="preserve">  </w:t>
      </w:r>
      <w:r>
        <w:t>для</w:t>
      </w:r>
      <w:r>
        <w:rPr>
          <w:spacing w:val="80"/>
        </w:rPr>
        <w:t xml:space="preserve">  </w:t>
      </w:r>
      <w:r>
        <w:t>освоения</w:t>
      </w:r>
      <w:r>
        <w:rPr>
          <w:spacing w:val="80"/>
        </w:rPr>
        <w:t xml:space="preserve">  </w:t>
      </w:r>
      <w:r>
        <w:t>всем</w:t>
      </w:r>
      <w:r>
        <w:rPr>
          <w:spacing w:val="80"/>
        </w:rPr>
        <w:t xml:space="preserve">  </w:t>
      </w:r>
      <w:r>
        <w:t>обучающимся,</w:t>
      </w:r>
      <w:r>
        <w:rPr>
          <w:spacing w:val="80"/>
        </w:rPr>
        <w:t xml:space="preserve">  </w:t>
      </w:r>
      <w:r>
        <w:t>независимо</w:t>
      </w:r>
      <w:r>
        <w:rPr>
          <w:spacing w:val="80"/>
          <w:w w:val="150"/>
        </w:rPr>
        <w:t xml:space="preserve"> </w:t>
      </w:r>
      <w:r>
        <w:t>от уровня</w:t>
      </w:r>
      <w:r>
        <w:rPr>
          <w:spacing w:val="-1"/>
        </w:rPr>
        <w:t xml:space="preserve"> </w:t>
      </w:r>
      <w:r>
        <w:t>их</w:t>
      </w:r>
      <w:r>
        <w:rPr>
          <w:spacing w:val="-1"/>
        </w:rPr>
        <w:t xml:space="preserve"> </w:t>
      </w:r>
      <w:r>
        <w:t>физического развития и гендерных</w:t>
      </w:r>
      <w:r>
        <w:rPr>
          <w:spacing w:val="-1"/>
        </w:rPr>
        <w:t xml:space="preserve"> </w:t>
      </w:r>
      <w:r>
        <w:t>особенностей, и расширяет спектр физкультурно- 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033849" w:rsidRDefault="00721D58">
      <w:pPr>
        <w:pStyle w:val="a3"/>
        <w:tabs>
          <w:tab w:val="left" w:pos="2370"/>
          <w:tab w:val="left" w:pos="3280"/>
          <w:tab w:val="left" w:pos="4948"/>
          <w:tab w:val="left" w:pos="5995"/>
          <w:tab w:val="left" w:pos="7479"/>
          <w:tab w:val="left" w:pos="8823"/>
          <w:tab w:val="left" w:pos="9227"/>
          <w:tab w:val="left" w:pos="9582"/>
        </w:tabs>
        <w:spacing w:line="360" w:lineRule="auto"/>
        <w:ind w:right="158"/>
      </w:pPr>
      <w:r>
        <w:t xml:space="preserve">Интеграция модуля по футболу поможет обучающимся в освоении содержательных </w:t>
      </w:r>
      <w:r>
        <w:rPr>
          <w:spacing w:val="-2"/>
        </w:rPr>
        <w:t>компонентов</w:t>
      </w:r>
      <w:r>
        <w:tab/>
      </w:r>
      <w:r>
        <w:rPr>
          <w:spacing w:val="-10"/>
        </w:rPr>
        <w:t>и</w:t>
      </w:r>
      <w:r>
        <w:tab/>
      </w:r>
      <w:r>
        <w:rPr>
          <w:spacing w:val="-49"/>
        </w:rPr>
        <w:t xml:space="preserve"> </w:t>
      </w:r>
      <w:r>
        <w:t>модулей</w:t>
      </w:r>
      <w:r>
        <w:tab/>
      </w:r>
      <w:r>
        <w:rPr>
          <w:spacing w:val="-6"/>
        </w:rPr>
        <w:t>по</w:t>
      </w:r>
      <w:r>
        <w:tab/>
      </w:r>
      <w:r>
        <w:rPr>
          <w:spacing w:val="-2"/>
        </w:rPr>
        <w:t>легкой</w:t>
      </w:r>
      <w:r>
        <w:tab/>
      </w:r>
      <w:r>
        <w:rPr>
          <w:spacing w:val="-2"/>
        </w:rPr>
        <w:t>атлетике,</w:t>
      </w:r>
      <w:r>
        <w:tab/>
      </w:r>
      <w:r>
        <w:tab/>
      </w:r>
      <w:r>
        <w:rPr>
          <w:spacing w:val="-2"/>
        </w:rPr>
        <w:t xml:space="preserve">подвижным </w:t>
      </w:r>
      <w:r>
        <w:t>и спортивным играм, гимнастике, а также в освоении программ в рамках внеурочной</w:t>
      </w:r>
      <w:r>
        <w:rPr>
          <w:spacing w:val="40"/>
        </w:rPr>
        <w:t xml:space="preserve"> </w:t>
      </w:r>
      <w:r>
        <w:t>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w:t>
      </w:r>
      <w:r>
        <w:rPr>
          <w:spacing w:val="80"/>
        </w:rPr>
        <w:t xml:space="preserve">   </w:t>
      </w:r>
      <w:r>
        <w:t>«Готов</w:t>
      </w:r>
      <w:r>
        <w:tab/>
        <w:t>к</w:t>
      </w:r>
      <w:r>
        <w:rPr>
          <w:spacing w:val="80"/>
        </w:rPr>
        <w:t xml:space="preserve">   </w:t>
      </w:r>
      <w:r>
        <w:t>труду</w:t>
      </w:r>
      <w:r>
        <w:rPr>
          <w:spacing w:val="80"/>
        </w:rPr>
        <w:t xml:space="preserve">   </w:t>
      </w:r>
      <w:r>
        <w:t>и</w:t>
      </w:r>
      <w:r>
        <w:rPr>
          <w:spacing w:val="80"/>
        </w:rPr>
        <w:t xml:space="preserve">   </w:t>
      </w:r>
      <w:r>
        <w:t>обороне»</w:t>
      </w:r>
      <w:r>
        <w:rPr>
          <w:spacing w:val="80"/>
        </w:rPr>
        <w:t xml:space="preserve">   </w:t>
      </w:r>
      <w:r>
        <w:t>(ГТО)</w:t>
      </w:r>
      <w:r>
        <w:tab/>
      </w:r>
      <w:r>
        <w:tab/>
      </w:r>
      <w:r>
        <w:rPr>
          <w:spacing w:val="-10"/>
        </w:rPr>
        <w:t>и</w:t>
      </w:r>
      <w:r>
        <w:tab/>
      </w:r>
      <w:r>
        <w:tab/>
      </w:r>
      <w:r>
        <w:rPr>
          <w:spacing w:val="-2"/>
        </w:rPr>
        <w:t xml:space="preserve">участию </w:t>
      </w:r>
      <w:r>
        <w:t>в спортивных мероприятиях.</w:t>
      </w:r>
    </w:p>
    <w:p w:rsidR="00033849" w:rsidRDefault="00721D58">
      <w:pPr>
        <w:pStyle w:val="a5"/>
        <w:numPr>
          <w:ilvl w:val="3"/>
          <w:numId w:val="55"/>
        </w:numPr>
        <w:tabs>
          <w:tab w:val="left" w:pos="1965"/>
        </w:tabs>
        <w:spacing w:before="1"/>
        <w:ind w:left="1965" w:hanging="1021"/>
        <w:jc w:val="both"/>
        <w:rPr>
          <w:sz w:val="24"/>
        </w:rPr>
      </w:pPr>
      <w:r>
        <w:rPr>
          <w:sz w:val="24"/>
        </w:rPr>
        <w:t>Учебный</w:t>
      </w:r>
      <w:r>
        <w:rPr>
          <w:spacing w:val="-4"/>
          <w:sz w:val="24"/>
        </w:rPr>
        <w:t xml:space="preserve"> </w:t>
      </w:r>
      <w:r>
        <w:rPr>
          <w:sz w:val="24"/>
        </w:rPr>
        <w:t>модуль</w:t>
      </w:r>
      <w:r>
        <w:rPr>
          <w:spacing w:val="1"/>
          <w:sz w:val="24"/>
        </w:rPr>
        <w:t xml:space="preserve"> </w:t>
      </w:r>
      <w:r>
        <w:rPr>
          <w:sz w:val="24"/>
        </w:rPr>
        <w:t>«Футбол»</w:t>
      </w:r>
      <w:r>
        <w:rPr>
          <w:spacing w:val="-7"/>
          <w:sz w:val="24"/>
        </w:rPr>
        <w:t xml:space="preserve"> </w:t>
      </w:r>
      <w:r>
        <w:rPr>
          <w:sz w:val="24"/>
        </w:rPr>
        <w:t>может</w:t>
      </w:r>
      <w:r>
        <w:rPr>
          <w:spacing w:val="-7"/>
          <w:sz w:val="24"/>
        </w:rPr>
        <w:t xml:space="preserve"> </w:t>
      </w:r>
      <w:r>
        <w:rPr>
          <w:sz w:val="24"/>
        </w:rPr>
        <w:t>быть</w:t>
      </w:r>
      <w:r>
        <w:rPr>
          <w:spacing w:val="-3"/>
          <w:sz w:val="24"/>
        </w:rPr>
        <w:t xml:space="preserve"> </w:t>
      </w:r>
      <w:r>
        <w:rPr>
          <w:sz w:val="24"/>
        </w:rPr>
        <w:t>реализован</w:t>
      </w:r>
      <w:r>
        <w:rPr>
          <w:spacing w:val="-7"/>
          <w:sz w:val="24"/>
        </w:rPr>
        <w:t xml:space="preserve"> </w:t>
      </w:r>
      <w:r>
        <w:rPr>
          <w:sz w:val="24"/>
        </w:rPr>
        <w:t>в</w:t>
      </w:r>
      <w:r>
        <w:rPr>
          <w:spacing w:val="-6"/>
          <w:sz w:val="24"/>
        </w:rPr>
        <w:t xml:space="preserve"> </w:t>
      </w:r>
      <w:r>
        <w:rPr>
          <w:sz w:val="24"/>
        </w:rPr>
        <w:t>следующих</w:t>
      </w:r>
      <w:r>
        <w:rPr>
          <w:spacing w:val="-7"/>
          <w:sz w:val="24"/>
        </w:rPr>
        <w:t xml:space="preserve"> </w:t>
      </w:r>
      <w:r>
        <w:rPr>
          <w:spacing w:val="-2"/>
          <w:sz w:val="24"/>
        </w:rPr>
        <w:t>вариантах:</w:t>
      </w:r>
    </w:p>
    <w:p w:rsidR="00033849" w:rsidRDefault="00721D58">
      <w:pPr>
        <w:pStyle w:val="a3"/>
        <w:spacing w:before="137" w:line="360" w:lineRule="auto"/>
        <w:ind w:right="169"/>
      </w:pPr>
      <w: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w:t>
      </w:r>
      <w:r>
        <w:rPr>
          <w:spacing w:val="40"/>
        </w:rPr>
        <w:t xml:space="preserve"> </w:t>
      </w:r>
      <w:r>
        <w:t xml:space="preserve">учётом возраста и физической подготовленности обучающихся (с соответствующей дозировкой и </w:t>
      </w:r>
      <w:r>
        <w:rPr>
          <w:spacing w:val="-2"/>
        </w:rPr>
        <w:t>интенсивностью);</w:t>
      </w:r>
    </w:p>
    <w:p w:rsidR="00033849" w:rsidRDefault="00721D58">
      <w:pPr>
        <w:pStyle w:val="a3"/>
        <w:spacing w:before="1" w:line="360" w:lineRule="auto"/>
        <w:ind w:right="174"/>
      </w:pPr>
      <w:r>
        <w:t>в</w:t>
      </w:r>
      <w:r>
        <w:rPr>
          <w:spacing w:val="68"/>
          <w:w w:val="150"/>
        </w:rPr>
        <w:t xml:space="preserve">   </w:t>
      </w:r>
      <w:r>
        <w:t>виде</w:t>
      </w:r>
      <w:r>
        <w:rPr>
          <w:spacing w:val="67"/>
          <w:w w:val="150"/>
        </w:rPr>
        <w:t xml:space="preserve">   </w:t>
      </w:r>
      <w:r>
        <w:t>целостного</w:t>
      </w:r>
      <w:r>
        <w:rPr>
          <w:spacing w:val="69"/>
          <w:w w:val="150"/>
        </w:rPr>
        <w:t xml:space="preserve">   </w:t>
      </w:r>
      <w:r>
        <w:t>последовательного</w:t>
      </w:r>
      <w:r>
        <w:rPr>
          <w:spacing w:val="68"/>
          <w:w w:val="150"/>
        </w:rPr>
        <w:t xml:space="preserve">   </w:t>
      </w:r>
      <w:r>
        <w:t>учебного</w:t>
      </w:r>
      <w:r>
        <w:rPr>
          <w:spacing w:val="69"/>
          <w:w w:val="150"/>
        </w:rPr>
        <w:t xml:space="preserve">   </w:t>
      </w:r>
      <w:r>
        <w:t>модуля,</w:t>
      </w:r>
      <w:r>
        <w:rPr>
          <w:spacing w:val="68"/>
          <w:w w:val="150"/>
        </w:rPr>
        <w:t xml:space="preserve">   </w:t>
      </w:r>
      <w:r>
        <w:t>изучаемого за счёт части учебного плана, формируемой участниками</w:t>
      </w:r>
      <w:r>
        <w:rPr>
          <w:spacing w:val="-2"/>
        </w:rPr>
        <w:t xml:space="preserve"> </w:t>
      </w:r>
      <w:r>
        <w:t>образовательных</w:t>
      </w:r>
      <w:r>
        <w:rPr>
          <w:spacing w:val="-3"/>
        </w:rPr>
        <w:t xml:space="preserve"> </w:t>
      </w:r>
      <w:r>
        <w:t>отношений из перечня, предлагаемого образовательной организацией, включающей, в частности, учебные модули по выбору обучающихся,</w:t>
      </w:r>
      <w:r>
        <w:rPr>
          <w:spacing w:val="25"/>
        </w:rPr>
        <w:t xml:space="preserve"> </w:t>
      </w:r>
      <w:r>
        <w:t>родителей (законных представителей) несовершеннолетних обучающихся,</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0" w:firstLine="0"/>
      </w:pPr>
      <w:r>
        <w:t>в</w:t>
      </w:r>
      <w:r>
        <w:rPr>
          <w:spacing w:val="40"/>
        </w:rPr>
        <w:t xml:space="preserve">  </w:t>
      </w:r>
      <w:r>
        <w:t>том</w:t>
      </w:r>
      <w:r>
        <w:rPr>
          <w:spacing w:val="40"/>
        </w:rPr>
        <w:t xml:space="preserve">  </w:t>
      </w:r>
      <w:r>
        <w:t>числе</w:t>
      </w:r>
      <w:r>
        <w:rPr>
          <w:spacing w:val="40"/>
        </w:rPr>
        <w:t xml:space="preserve">  </w:t>
      </w:r>
      <w:r>
        <w:t>предусматривающие</w:t>
      </w:r>
      <w:r>
        <w:rPr>
          <w:spacing w:val="40"/>
        </w:rPr>
        <w:t xml:space="preserve">  </w:t>
      </w:r>
      <w:r>
        <w:t>удовлетворение</w:t>
      </w:r>
      <w:r>
        <w:rPr>
          <w:spacing w:val="40"/>
        </w:rPr>
        <w:t xml:space="preserve">  </w:t>
      </w:r>
      <w:r>
        <w:t>различных</w:t>
      </w:r>
      <w:r>
        <w:rPr>
          <w:spacing w:val="40"/>
        </w:rPr>
        <w:t xml:space="preserve">  </w:t>
      </w:r>
      <w:r>
        <w:t>интересов</w:t>
      </w:r>
      <w:r>
        <w:rPr>
          <w:spacing w:val="40"/>
        </w:rPr>
        <w:t xml:space="preserve">  </w:t>
      </w:r>
      <w:r>
        <w:t>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033849" w:rsidRDefault="00721D58">
      <w:pPr>
        <w:pStyle w:val="a3"/>
        <w:spacing w:before="2" w:line="360" w:lineRule="auto"/>
        <w:ind w:right="172"/>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033849" w:rsidRDefault="00721D58">
      <w:pPr>
        <w:pStyle w:val="a5"/>
        <w:numPr>
          <w:ilvl w:val="3"/>
          <w:numId w:val="55"/>
        </w:numPr>
        <w:tabs>
          <w:tab w:val="left" w:pos="1965"/>
        </w:tabs>
        <w:spacing w:before="1"/>
        <w:ind w:left="1965" w:hanging="1021"/>
        <w:jc w:val="both"/>
        <w:rPr>
          <w:sz w:val="24"/>
        </w:rPr>
      </w:pPr>
      <w:r>
        <w:rPr>
          <w:sz w:val="24"/>
        </w:rPr>
        <w:t>Содержание</w:t>
      </w:r>
      <w:r>
        <w:rPr>
          <w:spacing w:val="-11"/>
          <w:sz w:val="24"/>
        </w:rPr>
        <w:t xml:space="preserve"> </w:t>
      </w:r>
      <w:r>
        <w:rPr>
          <w:sz w:val="24"/>
        </w:rPr>
        <w:t>модуля</w:t>
      </w:r>
      <w:r>
        <w:rPr>
          <w:spacing w:val="-1"/>
          <w:sz w:val="24"/>
        </w:rPr>
        <w:t xml:space="preserve"> </w:t>
      </w:r>
      <w:r>
        <w:rPr>
          <w:spacing w:val="-2"/>
          <w:sz w:val="24"/>
        </w:rPr>
        <w:t>«Футбол».</w:t>
      </w:r>
    </w:p>
    <w:p w:rsidR="00033849" w:rsidRDefault="00721D58">
      <w:pPr>
        <w:pStyle w:val="a5"/>
        <w:numPr>
          <w:ilvl w:val="0"/>
          <w:numId w:val="38"/>
        </w:numPr>
        <w:tabs>
          <w:tab w:val="left" w:pos="1207"/>
        </w:tabs>
        <w:spacing w:before="137"/>
        <w:ind w:left="1207" w:hanging="263"/>
        <w:jc w:val="both"/>
        <w:rPr>
          <w:sz w:val="24"/>
        </w:rPr>
      </w:pPr>
      <w:r>
        <w:rPr>
          <w:sz w:val="24"/>
        </w:rPr>
        <w:t>Знания</w:t>
      </w:r>
      <w:r>
        <w:rPr>
          <w:spacing w:val="-9"/>
          <w:sz w:val="24"/>
        </w:rPr>
        <w:t xml:space="preserve"> </w:t>
      </w:r>
      <w:r>
        <w:rPr>
          <w:sz w:val="24"/>
        </w:rPr>
        <w:t>о</w:t>
      </w:r>
      <w:r>
        <w:rPr>
          <w:spacing w:val="5"/>
          <w:sz w:val="24"/>
        </w:rPr>
        <w:t xml:space="preserve"> </w:t>
      </w:r>
      <w:r>
        <w:rPr>
          <w:spacing w:val="-2"/>
          <w:sz w:val="24"/>
        </w:rPr>
        <w:t>футболе.</w:t>
      </w:r>
    </w:p>
    <w:p w:rsidR="00033849" w:rsidRDefault="00721D58">
      <w:pPr>
        <w:pStyle w:val="a3"/>
        <w:spacing w:before="137" w:line="362" w:lineRule="auto"/>
        <w:ind w:left="944" w:right="1214" w:firstLine="0"/>
      </w:pPr>
      <w:r>
        <w:t>История</w:t>
      </w:r>
      <w:r>
        <w:rPr>
          <w:spacing w:val="-6"/>
        </w:rPr>
        <w:t xml:space="preserve"> </w:t>
      </w:r>
      <w:r>
        <w:t>зарождения</w:t>
      </w:r>
      <w:r>
        <w:rPr>
          <w:spacing w:val="-6"/>
        </w:rPr>
        <w:t xml:space="preserve"> </w:t>
      </w:r>
      <w:r>
        <w:t>футбола, как</w:t>
      </w:r>
      <w:r>
        <w:rPr>
          <w:spacing w:val="-3"/>
        </w:rPr>
        <w:t xml:space="preserve"> </w:t>
      </w:r>
      <w:r>
        <w:t>вида</w:t>
      </w:r>
      <w:r>
        <w:rPr>
          <w:spacing w:val="-2"/>
        </w:rPr>
        <w:t xml:space="preserve"> </w:t>
      </w:r>
      <w:r>
        <w:t>спорта,</w:t>
      </w:r>
      <w:r>
        <w:rPr>
          <w:spacing w:val="-4"/>
        </w:rPr>
        <w:t xml:space="preserve"> </w:t>
      </w:r>
      <w:r>
        <w:t>в мире</w:t>
      </w:r>
      <w:r>
        <w:rPr>
          <w:spacing w:val="-2"/>
        </w:rPr>
        <w:t xml:space="preserve"> </w:t>
      </w:r>
      <w:r>
        <w:t>и</w:t>
      </w:r>
      <w:r>
        <w:rPr>
          <w:spacing w:val="-5"/>
        </w:rPr>
        <w:t xml:space="preserve"> </w:t>
      </w:r>
      <w:r>
        <w:t>в</w:t>
      </w:r>
      <w:r>
        <w:rPr>
          <w:spacing w:val="-4"/>
        </w:rPr>
        <w:t xml:space="preserve"> </w:t>
      </w:r>
      <w:r>
        <w:t>Российской</w:t>
      </w:r>
      <w:r>
        <w:rPr>
          <w:spacing w:val="-5"/>
        </w:rPr>
        <w:t xml:space="preserve"> </w:t>
      </w:r>
      <w:r>
        <w:t>Федерации. Легендарные отечественные и зарубежные игроки, тренеры.</w:t>
      </w:r>
    </w:p>
    <w:p w:rsidR="00033849" w:rsidRDefault="00721D58">
      <w:pPr>
        <w:pStyle w:val="a3"/>
        <w:spacing w:line="360" w:lineRule="auto"/>
        <w:ind w:right="172"/>
      </w:pPr>
      <w:r>
        <w:t>Достижения сборных команд страны по футболу на чемпионатах Европы, мира и Олимпийских играх.</w:t>
      </w:r>
    </w:p>
    <w:p w:rsidR="00033849" w:rsidRDefault="00721D58">
      <w:pPr>
        <w:pStyle w:val="a3"/>
        <w:spacing w:line="274" w:lineRule="exact"/>
        <w:ind w:left="944" w:firstLine="0"/>
      </w:pPr>
      <w:r>
        <w:t>Футбольный</w:t>
      </w:r>
      <w:r>
        <w:rPr>
          <w:spacing w:val="55"/>
          <w:w w:val="150"/>
        </w:rPr>
        <w:t xml:space="preserve"> </w:t>
      </w:r>
      <w:r>
        <w:t>словарь</w:t>
      </w:r>
      <w:r>
        <w:rPr>
          <w:spacing w:val="55"/>
          <w:w w:val="150"/>
        </w:rPr>
        <w:t xml:space="preserve"> </w:t>
      </w:r>
      <w:r>
        <w:t>терминов</w:t>
      </w:r>
      <w:r>
        <w:rPr>
          <w:spacing w:val="61"/>
          <w:w w:val="150"/>
        </w:rPr>
        <w:t xml:space="preserve"> </w:t>
      </w:r>
      <w:r>
        <w:t>и</w:t>
      </w:r>
      <w:r>
        <w:rPr>
          <w:spacing w:val="50"/>
          <w:w w:val="150"/>
        </w:rPr>
        <w:t xml:space="preserve"> </w:t>
      </w:r>
      <w:r>
        <w:t>определений.</w:t>
      </w:r>
      <w:r>
        <w:rPr>
          <w:spacing w:val="61"/>
          <w:w w:val="150"/>
        </w:rPr>
        <w:t xml:space="preserve"> </w:t>
      </w:r>
      <w:r>
        <w:t>Спортивные</w:t>
      </w:r>
      <w:r>
        <w:rPr>
          <w:spacing w:val="58"/>
          <w:w w:val="150"/>
        </w:rPr>
        <w:t xml:space="preserve"> </w:t>
      </w:r>
      <w:r>
        <w:t>дисциплины</w:t>
      </w:r>
      <w:r>
        <w:rPr>
          <w:spacing w:val="56"/>
          <w:w w:val="150"/>
        </w:rPr>
        <w:t xml:space="preserve"> </w:t>
      </w:r>
      <w:r>
        <w:t>вида</w:t>
      </w:r>
      <w:r>
        <w:rPr>
          <w:spacing w:val="59"/>
          <w:w w:val="150"/>
        </w:rPr>
        <w:t xml:space="preserve"> </w:t>
      </w:r>
      <w:r>
        <w:rPr>
          <w:spacing w:val="-2"/>
        </w:rPr>
        <w:t>спорта</w:t>
      </w:r>
    </w:p>
    <w:p w:rsidR="00033849" w:rsidRDefault="00721D58">
      <w:pPr>
        <w:pStyle w:val="a3"/>
        <w:spacing w:before="139"/>
        <w:ind w:firstLine="0"/>
        <w:jc w:val="left"/>
      </w:pPr>
      <w:r>
        <w:rPr>
          <w:spacing w:val="-2"/>
        </w:rPr>
        <w:t>«Футбол».</w:t>
      </w:r>
    </w:p>
    <w:p w:rsidR="00033849" w:rsidRDefault="00721D58">
      <w:pPr>
        <w:pStyle w:val="a3"/>
        <w:spacing w:before="137"/>
        <w:ind w:left="944" w:firstLine="0"/>
        <w:jc w:val="left"/>
      </w:pPr>
      <w:r>
        <w:t>Состав</w:t>
      </w:r>
      <w:r>
        <w:rPr>
          <w:spacing w:val="-5"/>
        </w:rPr>
        <w:t xml:space="preserve"> </w:t>
      </w:r>
      <w:r>
        <w:t>футбольной</w:t>
      </w:r>
      <w:r>
        <w:rPr>
          <w:spacing w:val="-8"/>
        </w:rPr>
        <w:t xml:space="preserve"> </w:t>
      </w:r>
      <w:r>
        <w:t>команды,</w:t>
      </w:r>
      <w:r>
        <w:rPr>
          <w:spacing w:val="-1"/>
        </w:rPr>
        <w:t xml:space="preserve"> </w:t>
      </w:r>
      <w:r>
        <w:t>функции</w:t>
      </w:r>
      <w:r>
        <w:rPr>
          <w:spacing w:val="-3"/>
        </w:rPr>
        <w:t xml:space="preserve"> </w:t>
      </w:r>
      <w:r>
        <w:t>игроков</w:t>
      </w:r>
      <w:r>
        <w:rPr>
          <w:spacing w:val="-6"/>
        </w:rPr>
        <w:t xml:space="preserve"> </w:t>
      </w:r>
      <w:r>
        <w:t>в</w:t>
      </w:r>
      <w:r>
        <w:rPr>
          <w:spacing w:val="-3"/>
        </w:rPr>
        <w:t xml:space="preserve"> </w:t>
      </w:r>
      <w:r>
        <w:t>команде,</w:t>
      </w:r>
      <w:r>
        <w:rPr>
          <w:spacing w:val="-2"/>
        </w:rPr>
        <w:t xml:space="preserve"> </w:t>
      </w:r>
      <w:r>
        <w:t>роль</w:t>
      </w:r>
      <w:r>
        <w:rPr>
          <w:spacing w:val="-7"/>
        </w:rPr>
        <w:t xml:space="preserve"> </w:t>
      </w:r>
      <w:r>
        <w:t>капитана</w:t>
      </w:r>
      <w:r>
        <w:rPr>
          <w:spacing w:val="1"/>
        </w:rPr>
        <w:t xml:space="preserve"> </w:t>
      </w:r>
      <w:r>
        <w:rPr>
          <w:spacing w:val="-2"/>
        </w:rPr>
        <w:t>команды.</w:t>
      </w:r>
    </w:p>
    <w:p w:rsidR="00033849" w:rsidRDefault="00721D58">
      <w:pPr>
        <w:pStyle w:val="a3"/>
        <w:spacing w:before="136" w:line="360" w:lineRule="auto"/>
        <w:jc w:val="left"/>
      </w:pPr>
      <w:r>
        <w:t>Правила</w:t>
      </w:r>
      <w:r>
        <w:rPr>
          <w:spacing w:val="80"/>
        </w:rPr>
        <w:t xml:space="preserve"> </w:t>
      </w:r>
      <w:r>
        <w:t>безопасности</w:t>
      </w:r>
      <w:r>
        <w:rPr>
          <w:spacing w:val="80"/>
        </w:rPr>
        <w:t xml:space="preserve"> </w:t>
      </w:r>
      <w:r>
        <w:t>и</w:t>
      </w:r>
      <w:r>
        <w:rPr>
          <w:spacing w:val="80"/>
        </w:rPr>
        <w:t xml:space="preserve"> </w:t>
      </w:r>
      <w:r>
        <w:t>культура</w:t>
      </w:r>
      <w:r>
        <w:rPr>
          <w:spacing w:val="80"/>
        </w:rPr>
        <w:t xml:space="preserve"> </w:t>
      </w:r>
      <w:r>
        <w:t>поведения</w:t>
      </w:r>
      <w:r>
        <w:rPr>
          <w:spacing w:val="80"/>
        </w:rPr>
        <w:t xml:space="preserve"> </w:t>
      </w:r>
      <w:r>
        <w:t>во</w:t>
      </w:r>
      <w:r>
        <w:rPr>
          <w:spacing w:val="80"/>
        </w:rPr>
        <w:t xml:space="preserve"> </w:t>
      </w:r>
      <w:r>
        <w:t>время</w:t>
      </w:r>
      <w:r>
        <w:rPr>
          <w:spacing w:val="80"/>
        </w:rPr>
        <w:t xml:space="preserve"> </w:t>
      </w:r>
      <w:r>
        <w:t>посещений</w:t>
      </w:r>
      <w:r>
        <w:rPr>
          <w:spacing w:val="80"/>
        </w:rPr>
        <w:t xml:space="preserve"> </w:t>
      </w:r>
      <w:r>
        <w:t>соревнований</w:t>
      </w:r>
      <w:r>
        <w:rPr>
          <w:spacing w:val="80"/>
        </w:rPr>
        <w:t xml:space="preserve"> </w:t>
      </w:r>
      <w:r>
        <w:t>по футболу, правила поведения во время занятий футболом.</w:t>
      </w:r>
    </w:p>
    <w:p w:rsidR="00033849" w:rsidRDefault="00721D58">
      <w:pPr>
        <w:pStyle w:val="a3"/>
        <w:spacing w:before="3"/>
        <w:ind w:left="944" w:firstLine="0"/>
        <w:jc w:val="left"/>
      </w:pPr>
      <w:r>
        <w:t>Футбол,</w:t>
      </w:r>
      <w:r>
        <w:rPr>
          <w:spacing w:val="-4"/>
        </w:rPr>
        <w:t xml:space="preserve"> </w:t>
      </w:r>
      <w:r>
        <w:t>как</w:t>
      </w:r>
      <w:r>
        <w:rPr>
          <w:spacing w:val="-5"/>
        </w:rPr>
        <w:t xml:space="preserve"> </w:t>
      </w:r>
      <w:r>
        <w:t>средство</w:t>
      </w:r>
      <w:r>
        <w:rPr>
          <w:spacing w:val="1"/>
        </w:rPr>
        <w:t xml:space="preserve"> </w:t>
      </w:r>
      <w:r>
        <w:t>укрепления</w:t>
      </w:r>
      <w:r>
        <w:rPr>
          <w:spacing w:val="-3"/>
        </w:rPr>
        <w:t xml:space="preserve"> </w:t>
      </w:r>
      <w:r>
        <w:t>здоровья,</w:t>
      </w:r>
      <w:r>
        <w:rPr>
          <w:spacing w:val="-1"/>
        </w:rPr>
        <w:t xml:space="preserve"> </w:t>
      </w:r>
      <w:r>
        <w:t>закаливания</w:t>
      </w:r>
      <w:r>
        <w:rPr>
          <w:spacing w:val="-8"/>
        </w:rPr>
        <w:t xml:space="preserve"> </w:t>
      </w:r>
      <w:r>
        <w:t>и</w:t>
      </w:r>
      <w:r>
        <w:rPr>
          <w:spacing w:val="-2"/>
        </w:rPr>
        <w:t xml:space="preserve"> </w:t>
      </w:r>
      <w:r>
        <w:t>развития</w:t>
      </w:r>
      <w:r>
        <w:rPr>
          <w:spacing w:val="-8"/>
        </w:rPr>
        <w:t xml:space="preserve"> </w:t>
      </w:r>
      <w:r>
        <w:t>физических</w:t>
      </w:r>
      <w:r>
        <w:rPr>
          <w:spacing w:val="-7"/>
        </w:rPr>
        <w:t xml:space="preserve"> </w:t>
      </w:r>
      <w:r>
        <w:rPr>
          <w:spacing w:val="-2"/>
        </w:rPr>
        <w:t>качеств.</w:t>
      </w:r>
    </w:p>
    <w:p w:rsidR="00033849" w:rsidRDefault="00721D58">
      <w:pPr>
        <w:pStyle w:val="a3"/>
        <w:tabs>
          <w:tab w:val="left" w:pos="2258"/>
          <w:tab w:val="left" w:pos="3452"/>
          <w:tab w:val="left" w:pos="4747"/>
          <w:tab w:val="left" w:pos="5423"/>
          <w:tab w:val="left" w:pos="6469"/>
          <w:tab w:val="left" w:pos="7721"/>
          <w:tab w:val="left" w:pos="9236"/>
        </w:tabs>
        <w:spacing w:before="137" w:line="360" w:lineRule="auto"/>
        <w:ind w:right="170"/>
        <w:jc w:val="left"/>
      </w:pPr>
      <w:r>
        <w:rPr>
          <w:spacing w:val="-2"/>
        </w:rPr>
        <w:t>Правила</w:t>
      </w:r>
      <w:r>
        <w:tab/>
      </w:r>
      <w:r>
        <w:rPr>
          <w:spacing w:val="-2"/>
        </w:rPr>
        <w:t>личной</w:t>
      </w:r>
      <w:r>
        <w:tab/>
      </w:r>
      <w:r>
        <w:rPr>
          <w:spacing w:val="-2"/>
        </w:rPr>
        <w:t>гигиены</w:t>
      </w:r>
      <w:r>
        <w:tab/>
      </w:r>
      <w:r>
        <w:rPr>
          <w:spacing w:val="-6"/>
        </w:rPr>
        <w:t>во</w:t>
      </w:r>
      <w:r>
        <w:tab/>
      </w:r>
      <w:r>
        <w:rPr>
          <w:spacing w:val="-2"/>
        </w:rPr>
        <w:t>время</w:t>
      </w:r>
      <w:r>
        <w:tab/>
      </w:r>
      <w:r>
        <w:rPr>
          <w:spacing w:val="-2"/>
        </w:rPr>
        <w:t>занятий</w:t>
      </w:r>
      <w:r>
        <w:tab/>
      </w:r>
      <w:r>
        <w:rPr>
          <w:spacing w:val="-2"/>
        </w:rPr>
        <w:t>футболом.</w:t>
      </w:r>
      <w:r>
        <w:tab/>
      </w:r>
      <w:r>
        <w:rPr>
          <w:spacing w:val="-2"/>
        </w:rPr>
        <w:t xml:space="preserve">Требование </w:t>
      </w:r>
      <w:r>
        <w:t>к спортивной одежде и обуви, спортивному инвентарю.</w:t>
      </w:r>
    </w:p>
    <w:p w:rsidR="00033849" w:rsidRDefault="00721D58">
      <w:pPr>
        <w:pStyle w:val="a5"/>
        <w:numPr>
          <w:ilvl w:val="0"/>
          <w:numId w:val="38"/>
        </w:numPr>
        <w:tabs>
          <w:tab w:val="left" w:pos="1207"/>
        </w:tabs>
        <w:spacing w:line="274" w:lineRule="exact"/>
        <w:ind w:left="1207" w:hanging="263"/>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033849" w:rsidRDefault="00721D58">
      <w:pPr>
        <w:pStyle w:val="a3"/>
        <w:spacing w:before="142" w:line="360" w:lineRule="auto"/>
        <w:ind w:right="176"/>
      </w:pPr>
      <w:r>
        <w:t>Соблюдение</w:t>
      </w:r>
      <w:r>
        <w:rPr>
          <w:spacing w:val="80"/>
        </w:rPr>
        <w:t xml:space="preserve">  </w:t>
      </w:r>
      <w:r>
        <w:t>личной</w:t>
      </w:r>
      <w:r>
        <w:rPr>
          <w:spacing w:val="80"/>
        </w:rPr>
        <w:t xml:space="preserve">  </w:t>
      </w:r>
      <w:r>
        <w:t>гигиены,</w:t>
      </w:r>
      <w:r>
        <w:rPr>
          <w:spacing w:val="80"/>
        </w:rPr>
        <w:t xml:space="preserve">  </w:t>
      </w:r>
      <w:r>
        <w:t>требований</w:t>
      </w:r>
      <w:r>
        <w:rPr>
          <w:spacing w:val="80"/>
        </w:rPr>
        <w:t xml:space="preserve">  </w:t>
      </w:r>
      <w:r>
        <w:t>к</w:t>
      </w:r>
      <w:r>
        <w:rPr>
          <w:spacing w:val="80"/>
        </w:rPr>
        <w:t xml:space="preserve">  </w:t>
      </w:r>
      <w:r>
        <w:t>спортивной</w:t>
      </w:r>
      <w:r>
        <w:rPr>
          <w:spacing w:val="80"/>
        </w:rPr>
        <w:t xml:space="preserve">  </w:t>
      </w:r>
      <w:r>
        <w:t>одежде</w:t>
      </w:r>
      <w:r>
        <w:rPr>
          <w:spacing w:val="80"/>
        </w:rPr>
        <w:t xml:space="preserve">  </w:t>
      </w:r>
      <w:r>
        <w:t>и</w:t>
      </w:r>
      <w:r>
        <w:rPr>
          <w:spacing w:val="80"/>
        </w:rPr>
        <w:t xml:space="preserve">  </w:t>
      </w:r>
      <w:r>
        <w:t>обуви для занятий футболом.</w:t>
      </w:r>
    </w:p>
    <w:p w:rsidR="00033849" w:rsidRDefault="00721D58">
      <w:pPr>
        <w:pStyle w:val="a3"/>
        <w:spacing w:line="360" w:lineRule="auto"/>
        <w:ind w:right="176"/>
      </w:pPr>
      <w:r>
        <w:t>Первые внешние признаки утомления. Способы самоконтроля за физической нагрузкой, соблюдение питьевого режима.</w:t>
      </w:r>
    </w:p>
    <w:p w:rsidR="00033849" w:rsidRDefault="00721D58">
      <w:pPr>
        <w:pStyle w:val="a3"/>
        <w:spacing w:before="1" w:line="360" w:lineRule="auto"/>
        <w:ind w:right="173"/>
      </w:pPr>
      <w:r>
        <w:t>Уход за спортивным инвентарем и оборудованием при занятиях футболом. Основы организации самостоятельных занятий футболом.</w:t>
      </w:r>
    </w:p>
    <w:p w:rsidR="00033849" w:rsidRDefault="00721D58">
      <w:pPr>
        <w:pStyle w:val="a3"/>
        <w:spacing w:line="360" w:lineRule="auto"/>
        <w:ind w:right="172"/>
      </w:pPr>
      <w:r>
        <w:t>Организация</w:t>
      </w:r>
      <w:r>
        <w:rPr>
          <w:spacing w:val="80"/>
        </w:rPr>
        <w:t xml:space="preserve">   </w:t>
      </w:r>
      <w:r>
        <w:t>и</w:t>
      </w:r>
      <w:r>
        <w:rPr>
          <w:spacing w:val="80"/>
        </w:rPr>
        <w:t xml:space="preserve">   </w:t>
      </w:r>
      <w:r>
        <w:t>проведение</w:t>
      </w:r>
      <w:r>
        <w:rPr>
          <w:spacing w:val="80"/>
        </w:rPr>
        <w:t xml:space="preserve">   </w:t>
      </w:r>
      <w:r>
        <w:t>подвижных</w:t>
      </w:r>
      <w:r>
        <w:rPr>
          <w:spacing w:val="80"/>
        </w:rPr>
        <w:t xml:space="preserve">   </w:t>
      </w:r>
      <w:r>
        <w:t>игр</w:t>
      </w:r>
      <w:r>
        <w:rPr>
          <w:spacing w:val="80"/>
        </w:rPr>
        <w:t xml:space="preserve">   </w:t>
      </w:r>
      <w:r>
        <w:t>с</w:t>
      </w:r>
      <w:r>
        <w:rPr>
          <w:spacing w:val="80"/>
        </w:rPr>
        <w:t xml:space="preserve">   </w:t>
      </w:r>
      <w:r>
        <w:t>элементами</w:t>
      </w:r>
      <w:r>
        <w:rPr>
          <w:spacing w:val="80"/>
        </w:rPr>
        <w:t xml:space="preserve">   </w:t>
      </w:r>
      <w:r>
        <w:t>футбола со сверстниками в активной досуговой деятельности.</w:t>
      </w:r>
    </w:p>
    <w:p w:rsidR="00033849" w:rsidRDefault="00721D58">
      <w:pPr>
        <w:pStyle w:val="a3"/>
        <w:spacing w:line="360" w:lineRule="auto"/>
        <w:ind w:right="165"/>
      </w:pPr>
      <w:r>
        <w:t xml:space="preserve">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w:t>
      </w:r>
      <w:r>
        <w:rPr>
          <w:spacing w:val="-2"/>
        </w:rPr>
        <w:t>качеств.</w:t>
      </w:r>
    </w:p>
    <w:p w:rsidR="00033849" w:rsidRDefault="00721D58">
      <w:pPr>
        <w:pStyle w:val="a3"/>
        <w:spacing w:line="360" w:lineRule="auto"/>
        <w:ind w:right="173"/>
      </w:pPr>
      <w:r>
        <w:t>Причины</w:t>
      </w:r>
      <w:r>
        <w:rPr>
          <w:spacing w:val="71"/>
        </w:rPr>
        <w:t xml:space="preserve">   </w:t>
      </w:r>
      <w:r>
        <w:t>возникновения</w:t>
      </w:r>
      <w:r>
        <w:rPr>
          <w:spacing w:val="71"/>
        </w:rPr>
        <w:t xml:space="preserve">   </w:t>
      </w:r>
      <w:r>
        <w:t>ошибок</w:t>
      </w:r>
      <w:r>
        <w:rPr>
          <w:spacing w:val="72"/>
        </w:rPr>
        <w:t xml:space="preserve">   </w:t>
      </w:r>
      <w:r>
        <w:t>при</w:t>
      </w:r>
      <w:r>
        <w:rPr>
          <w:spacing w:val="71"/>
        </w:rPr>
        <w:t xml:space="preserve">   </w:t>
      </w:r>
      <w:r>
        <w:t>выполнении</w:t>
      </w:r>
      <w:r>
        <w:rPr>
          <w:spacing w:val="71"/>
        </w:rPr>
        <w:t xml:space="preserve">   </w:t>
      </w:r>
      <w:r>
        <w:t>технических</w:t>
      </w:r>
      <w:r>
        <w:rPr>
          <w:spacing w:val="71"/>
        </w:rPr>
        <w:t xml:space="preserve">   </w:t>
      </w:r>
      <w:r>
        <w:t>приёмов и способы их устранения.</w:t>
      </w:r>
    </w:p>
    <w:p w:rsidR="00033849" w:rsidRDefault="00721D58">
      <w:pPr>
        <w:pStyle w:val="a3"/>
        <w:ind w:left="944" w:firstLine="0"/>
      </w:pPr>
      <w:r>
        <w:t>Тестирование</w:t>
      </w:r>
      <w:r>
        <w:rPr>
          <w:spacing w:val="-10"/>
        </w:rPr>
        <w:t xml:space="preserve"> </w:t>
      </w:r>
      <w:r>
        <w:t>уровня</w:t>
      </w:r>
      <w:r>
        <w:rPr>
          <w:spacing w:val="-2"/>
        </w:rPr>
        <w:t xml:space="preserve"> </w:t>
      </w:r>
      <w:r>
        <w:t>физической</w:t>
      </w:r>
      <w:r>
        <w:rPr>
          <w:spacing w:val="-6"/>
        </w:rPr>
        <w:t xml:space="preserve"> </w:t>
      </w:r>
      <w:r>
        <w:t>и</w:t>
      </w:r>
      <w:r>
        <w:rPr>
          <w:spacing w:val="-6"/>
        </w:rPr>
        <w:t xml:space="preserve"> </w:t>
      </w:r>
      <w:r>
        <w:t>технической</w:t>
      </w:r>
      <w:r>
        <w:rPr>
          <w:spacing w:val="-2"/>
        </w:rPr>
        <w:t xml:space="preserve"> </w:t>
      </w:r>
      <w:r>
        <w:t>подготовленности</w:t>
      </w:r>
      <w:r>
        <w:rPr>
          <w:spacing w:val="-5"/>
        </w:rPr>
        <w:t xml:space="preserve"> </w:t>
      </w:r>
      <w:r>
        <w:t>в</w:t>
      </w:r>
      <w:r>
        <w:rPr>
          <w:spacing w:val="-4"/>
        </w:rPr>
        <w:t xml:space="preserve"> </w:t>
      </w:r>
      <w:r>
        <w:rPr>
          <w:spacing w:val="-2"/>
        </w:rPr>
        <w:t>футболе.</w:t>
      </w:r>
    </w:p>
    <w:p w:rsidR="00033849" w:rsidRDefault="00721D58">
      <w:pPr>
        <w:pStyle w:val="a5"/>
        <w:numPr>
          <w:ilvl w:val="0"/>
          <w:numId w:val="38"/>
        </w:numPr>
        <w:tabs>
          <w:tab w:val="left" w:pos="1207"/>
        </w:tabs>
        <w:spacing w:before="136"/>
        <w:ind w:left="1207" w:hanging="263"/>
        <w:jc w:val="both"/>
        <w:rPr>
          <w:sz w:val="24"/>
        </w:rPr>
      </w:pPr>
      <w:r>
        <w:rPr>
          <w:sz w:val="24"/>
        </w:rPr>
        <w:t>Физическое</w:t>
      </w:r>
      <w:r>
        <w:rPr>
          <w:spacing w:val="-8"/>
          <w:sz w:val="24"/>
        </w:rPr>
        <w:t xml:space="preserve"> </w:t>
      </w:r>
      <w:r>
        <w:rPr>
          <w:spacing w:val="-2"/>
          <w:sz w:val="24"/>
        </w:rPr>
        <w:t>совершенствование.</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3"/>
        <w:tabs>
          <w:tab w:val="left" w:pos="2541"/>
          <w:tab w:val="left" w:pos="4896"/>
          <w:tab w:val="left" w:pos="5452"/>
          <w:tab w:val="left" w:pos="7570"/>
          <w:tab w:val="left" w:pos="9253"/>
          <w:tab w:val="left" w:pos="9785"/>
        </w:tabs>
        <w:spacing w:before="98" w:line="362" w:lineRule="auto"/>
        <w:ind w:right="160"/>
        <w:jc w:val="left"/>
      </w:pPr>
      <w:r>
        <w:rPr>
          <w:spacing w:val="-2"/>
        </w:rPr>
        <w:t>Комплексы</w:t>
      </w:r>
      <w:r>
        <w:tab/>
      </w:r>
      <w:r>
        <w:rPr>
          <w:spacing w:val="-2"/>
        </w:rPr>
        <w:t>общеразвивающих</w:t>
      </w:r>
      <w:r>
        <w:tab/>
      </w:r>
      <w:r>
        <w:rPr>
          <w:spacing w:val="-10"/>
        </w:rPr>
        <w:t>и</w:t>
      </w:r>
      <w:r>
        <w:tab/>
      </w:r>
      <w:r>
        <w:rPr>
          <w:spacing w:val="-2"/>
        </w:rPr>
        <w:t>корригирующих</w:t>
      </w:r>
      <w:r>
        <w:tab/>
      </w:r>
      <w:r>
        <w:rPr>
          <w:spacing w:val="-2"/>
        </w:rPr>
        <w:t>упражнений</w:t>
      </w:r>
      <w:r>
        <w:tab/>
      </w:r>
      <w:r>
        <w:rPr>
          <w:spacing w:val="-10"/>
        </w:rPr>
        <w:t>с</w:t>
      </w:r>
      <w:r>
        <w:tab/>
      </w:r>
      <w:r>
        <w:rPr>
          <w:spacing w:val="-2"/>
        </w:rPr>
        <w:t xml:space="preserve">мячом </w:t>
      </w:r>
      <w:r>
        <w:t>и без мяча. Техника передвижения и специально-беговые упражнения.</w:t>
      </w:r>
    </w:p>
    <w:p w:rsidR="00033849" w:rsidRDefault="00721D58">
      <w:pPr>
        <w:pStyle w:val="a3"/>
        <w:spacing w:line="360" w:lineRule="auto"/>
        <w:jc w:val="left"/>
      </w:pPr>
      <w:r>
        <w:t>Комплексы</w:t>
      </w:r>
      <w:r>
        <w:rPr>
          <w:spacing w:val="80"/>
        </w:rPr>
        <w:t xml:space="preserve"> </w:t>
      </w:r>
      <w:r>
        <w:t>специальных</w:t>
      </w:r>
      <w:r>
        <w:rPr>
          <w:spacing w:val="80"/>
        </w:rPr>
        <w:t xml:space="preserve"> </w:t>
      </w:r>
      <w:r>
        <w:t>упражнений</w:t>
      </w:r>
      <w:r>
        <w:rPr>
          <w:spacing w:val="80"/>
        </w:rPr>
        <w:t xml:space="preserve"> </w:t>
      </w:r>
      <w:r>
        <w:t>для</w:t>
      </w:r>
      <w:r>
        <w:rPr>
          <w:spacing w:val="80"/>
        </w:rPr>
        <w:t xml:space="preserve"> </w:t>
      </w:r>
      <w:r>
        <w:t>развития</w:t>
      </w:r>
      <w:r>
        <w:rPr>
          <w:spacing w:val="80"/>
        </w:rPr>
        <w:t xml:space="preserve"> </w:t>
      </w:r>
      <w:r>
        <w:t>физических</w:t>
      </w:r>
      <w:r>
        <w:rPr>
          <w:spacing w:val="80"/>
        </w:rPr>
        <w:t xml:space="preserve"> </w:t>
      </w:r>
      <w:r>
        <w:t>качеств,</w:t>
      </w:r>
      <w:r>
        <w:rPr>
          <w:spacing w:val="80"/>
        </w:rPr>
        <w:t xml:space="preserve"> </w:t>
      </w:r>
      <w:r>
        <w:t>технических приемов и упражнений на частоту движений ног.</w:t>
      </w:r>
    </w:p>
    <w:p w:rsidR="00033849" w:rsidRDefault="00721D58">
      <w:pPr>
        <w:pStyle w:val="a3"/>
        <w:spacing w:line="362" w:lineRule="auto"/>
        <w:jc w:val="left"/>
      </w:pPr>
      <w:r>
        <w:t>Подвижные</w:t>
      </w:r>
      <w:r>
        <w:rPr>
          <w:spacing w:val="80"/>
        </w:rPr>
        <w:t xml:space="preserve"> </w:t>
      </w:r>
      <w:r>
        <w:t>игры</w:t>
      </w:r>
      <w:r>
        <w:rPr>
          <w:spacing w:val="80"/>
        </w:rPr>
        <w:t xml:space="preserve"> </w:t>
      </w:r>
      <w:r>
        <w:t>без</w:t>
      </w:r>
      <w:r>
        <w:rPr>
          <w:spacing w:val="80"/>
        </w:rPr>
        <w:t xml:space="preserve"> </w:t>
      </w:r>
      <w:r>
        <w:t>мячей</w:t>
      </w:r>
      <w:r>
        <w:rPr>
          <w:spacing w:val="80"/>
        </w:rPr>
        <w:t xml:space="preserve"> </w:t>
      </w:r>
      <w:r>
        <w:t>и</w:t>
      </w:r>
      <w:r>
        <w:rPr>
          <w:spacing w:val="80"/>
        </w:rPr>
        <w:t xml:space="preserve"> </w:t>
      </w:r>
      <w:r>
        <w:t>с</w:t>
      </w:r>
      <w:r>
        <w:rPr>
          <w:spacing w:val="80"/>
        </w:rPr>
        <w:t xml:space="preserve"> </w:t>
      </w:r>
      <w:r>
        <w:t>мячами.</w:t>
      </w:r>
      <w:r>
        <w:rPr>
          <w:spacing w:val="80"/>
        </w:rPr>
        <w:t xml:space="preserve"> </w:t>
      </w:r>
      <w:r>
        <w:t>Подвижные</w:t>
      </w:r>
      <w:r>
        <w:rPr>
          <w:spacing w:val="80"/>
        </w:rPr>
        <w:t xml:space="preserve"> </w:t>
      </w:r>
      <w:r>
        <w:t>игры</w:t>
      </w:r>
      <w:r>
        <w:rPr>
          <w:spacing w:val="80"/>
        </w:rPr>
        <w:t xml:space="preserve"> </w:t>
      </w:r>
      <w:r>
        <w:t>и</w:t>
      </w:r>
      <w:r>
        <w:rPr>
          <w:spacing w:val="80"/>
        </w:rPr>
        <w:t xml:space="preserve"> </w:t>
      </w:r>
      <w:r>
        <w:t>эстафеты</w:t>
      </w:r>
      <w:r>
        <w:rPr>
          <w:spacing w:val="80"/>
        </w:rPr>
        <w:t xml:space="preserve"> </w:t>
      </w:r>
      <w:r>
        <w:t>специальной направленности с элементами футбола.</w:t>
      </w:r>
    </w:p>
    <w:p w:rsidR="00033849" w:rsidRDefault="00721D58">
      <w:pPr>
        <w:pStyle w:val="a3"/>
        <w:spacing w:line="273" w:lineRule="exact"/>
        <w:ind w:left="944" w:firstLine="0"/>
        <w:jc w:val="left"/>
      </w:pPr>
      <w:r>
        <w:t>Индивидуальные</w:t>
      </w:r>
      <w:r>
        <w:rPr>
          <w:spacing w:val="-6"/>
        </w:rPr>
        <w:t xml:space="preserve"> </w:t>
      </w:r>
      <w:r>
        <w:t>технические</w:t>
      </w:r>
      <w:r>
        <w:rPr>
          <w:spacing w:val="-6"/>
        </w:rPr>
        <w:t xml:space="preserve"> </w:t>
      </w:r>
      <w:r>
        <w:t>действия</w:t>
      </w:r>
      <w:r>
        <w:rPr>
          <w:spacing w:val="-5"/>
        </w:rPr>
        <w:t xml:space="preserve"> </w:t>
      </w:r>
      <w:r>
        <w:t>с</w:t>
      </w:r>
      <w:r>
        <w:rPr>
          <w:spacing w:val="-5"/>
        </w:rPr>
        <w:t xml:space="preserve"> </w:t>
      </w:r>
      <w:r>
        <w:rPr>
          <w:spacing w:val="-2"/>
        </w:rPr>
        <w:t>мячом:</w:t>
      </w:r>
    </w:p>
    <w:p w:rsidR="00033849" w:rsidRDefault="00721D58">
      <w:pPr>
        <w:pStyle w:val="a3"/>
        <w:spacing w:before="132" w:line="360" w:lineRule="auto"/>
        <w:jc w:val="left"/>
      </w:pPr>
      <w:r>
        <w:t>ведение</w:t>
      </w:r>
      <w:r>
        <w:rPr>
          <w:spacing w:val="40"/>
        </w:rPr>
        <w:t xml:space="preserve"> </w:t>
      </w:r>
      <w:r>
        <w:t>мяча</w:t>
      </w:r>
      <w:r>
        <w:rPr>
          <w:spacing w:val="40"/>
        </w:rPr>
        <w:t xml:space="preserve"> </w:t>
      </w:r>
      <w:r>
        <w:t>ногой</w:t>
      </w:r>
      <w:r>
        <w:rPr>
          <w:spacing w:val="40"/>
        </w:rPr>
        <w:t xml:space="preserve"> </w:t>
      </w:r>
      <w:r>
        <w:t>–</w:t>
      </w:r>
      <w:r>
        <w:rPr>
          <w:spacing w:val="40"/>
        </w:rPr>
        <w:t xml:space="preserve"> </w:t>
      </w:r>
      <w:r>
        <w:t>внутренней</w:t>
      </w:r>
      <w:r>
        <w:rPr>
          <w:spacing w:val="40"/>
        </w:rPr>
        <w:t xml:space="preserve"> </w:t>
      </w:r>
      <w:r>
        <w:t>частью</w:t>
      </w:r>
      <w:r>
        <w:rPr>
          <w:spacing w:val="40"/>
        </w:rPr>
        <w:t xml:space="preserve"> </w:t>
      </w:r>
      <w:r>
        <w:t>подъема,</w:t>
      </w:r>
      <w:r>
        <w:rPr>
          <w:spacing w:val="40"/>
        </w:rPr>
        <w:t xml:space="preserve"> </w:t>
      </w:r>
      <w:r>
        <w:t>внешней</w:t>
      </w:r>
      <w:r>
        <w:rPr>
          <w:spacing w:val="40"/>
        </w:rPr>
        <w:t xml:space="preserve"> </w:t>
      </w:r>
      <w:r>
        <w:t>частью</w:t>
      </w:r>
      <w:r>
        <w:rPr>
          <w:spacing w:val="40"/>
        </w:rPr>
        <w:t xml:space="preserve"> </w:t>
      </w:r>
      <w:r>
        <w:t>подъема,</w:t>
      </w:r>
      <w:r>
        <w:rPr>
          <w:spacing w:val="40"/>
        </w:rPr>
        <w:t xml:space="preserve"> </w:t>
      </w:r>
      <w:r>
        <w:t>средней</w:t>
      </w:r>
      <w:r>
        <w:rPr>
          <w:spacing w:val="40"/>
        </w:rPr>
        <w:t xml:space="preserve"> </w:t>
      </w:r>
      <w:r>
        <w:t>частью подъема, внутренней стороной стопы;</w:t>
      </w:r>
    </w:p>
    <w:p w:rsidR="00033849" w:rsidRDefault="00721D58">
      <w:pPr>
        <w:pStyle w:val="a3"/>
        <w:spacing w:before="3" w:line="360" w:lineRule="auto"/>
        <w:ind w:left="944" w:right="170" w:firstLine="0"/>
        <w:jc w:val="left"/>
      </w:pPr>
      <w:r>
        <w:t>развороты</w:t>
      </w:r>
      <w:r>
        <w:rPr>
          <w:spacing w:val="-5"/>
        </w:rPr>
        <w:t xml:space="preserve"> </w:t>
      </w:r>
      <w:r>
        <w:t>с</w:t>
      </w:r>
      <w:r>
        <w:rPr>
          <w:spacing w:val="-4"/>
        </w:rPr>
        <w:t xml:space="preserve"> </w:t>
      </w:r>
      <w:r>
        <w:t>мячом</w:t>
      </w:r>
      <w:r>
        <w:rPr>
          <w:spacing w:val="-4"/>
        </w:rPr>
        <w:t xml:space="preserve"> </w:t>
      </w:r>
      <w:r>
        <w:t>–</w:t>
      </w:r>
      <w:r>
        <w:rPr>
          <w:spacing w:val="-8"/>
        </w:rPr>
        <w:t xml:space="preserve"> </w:t>
      </w:r>
      <w:r>
        <w:t>подошвой,</w:t>
      </w:r>
      <w:r>
        <w:rPr>
          <w:spacing w:val="-6"/>
        </w:rPr>
        <w:t xml:space="preserve"> </w:t>
      </w:r>
      <w:r>
        <w:t>внешней</w:t>
      </w:r>
      <w:r>
        <w:rPr>
          <w:spacing w:val="-2"/>
        </w:rPr>
        <w:t xml:space="preserve"> </w:t>
      </w:r>
      <w:r>
        <w:t>стороной</w:t>
      </w:r>
      <w:r>
        <w:rPr>
          <w:spacing w:val="-7"/>
        </w:rPr>
        <w:t xml:space="preserve"> </w:t>
      </w:r>
      <w:r>
        <w:t>стопы,</w:t>
      </w:r>
      <w:r>
        <w:rPr>
          <w:spacing w:val="-6"/>
        </w:rPr>
        <w:t xml:space="preserve"> </w:t>
      </w:r>
      <w:r>
        <w:t>внутренней</w:t>
      </w:r>
      <w:r>
        <w:rPr>
          <w:spacing w:val="-2"/>
        </w:rPr>
        <w:t xml:space="preserve"> </w:t>
      </w:r>
      <w:r>
        <w:t>стороной</w:t>
      </w:r>
      <w:r>
        <w:rPr>
          <w:spacing w:val="-2"/>
        </w:rPr>
        <w:t xml:space="preserve"> </w:t>
      </w:r>
      <w:r>
        <w:t>стопы; удары по мячу ногой – внутренней стороной стопы, средней частью подъема,</w:t>
      </w:r>
    </w:p>
    <w:p w:rsidR="00033849" w:rsidRDefault="00721D58">
      <w:pPr>
        <w:pStyle w:val="a3"/>
        <w:spacing w:line="274" w:lineRule="exact"/>
        <w:ind w:firstLine="0"/>
        <w:jc w:val="left"/>
      </w:pPr>
      <w:r>
        <w:t>внутренней</w:t>
      </w:r>
      <w:r>
        <w:rPr>
          <w:spacing w:val="-6"/>
        </w:rPr>
        <w:t xml:space="preserve"> </w:t>
      </w:r>
      <w:r>
        <w:t>частью</w:t>
      </w:r>
      <w:r>
        <w:rPr>
          <w:spacing w:val="-7"/>
        </w:rPr>
        <w:t xml:space="preserve"> </w:t>
      </w:r>
      <w:r>
        <w:rPr>
          <w:spacing w:val="-2"/>
        </w:rPr>
        <w:t>подъема;</w:t>
      </w:r>
    </w:p>
    <w:p w:rsidR="00033849" w:rsidRDefault="00721D58">
      <w:pPr>
        <w:pStyle w:val="a3"/>
        <w:spacing w:before="137"/>
        <w:ind w:left="944" w:firstLine="0"/>
        <w:jc w:val="left"/>
      </w:pPr>
      <w:r>
        <w:t>остановка</w:t>
      </w:r>
      <w:r>
        <w:rPr>
          <w:spacing w:val="-10"/>
        </w:rPr>
        <w:t xml:space="preserve"> </w:t>
      </w:r>
      <w:r>
        <w:t>мяча</w:t>
      </w:r>
      <w:r>
        <w:rPr>
          <w:spacing w:val="-2"/>
        </w:rPr>
        <w:t xml:space="preserve"> </w:t>
      </w:r>
      <w:r>
        <w:t>ногой</w:t>
      </w:r>
      <w:r>
        <w:rPr>
          <w:spacing w:val="2"/>
        </w:rPr>
        <w:t xml:space="preserve"> </w:t>
      </w:r>
      <w:r>
        <w:t>–</w:t>
      </w:r>
      <w:r>
        <w:rPr>
          <w:spacing w:val="-6"/>
        </w:rPr>
        <w:t xml:space="preserve"> </w:t>
      </w:r>
      <w:r>
        <w:t>подошвой,</w:t>
      </w:r>
      <w:r>
        <w:rPr>
          <w:spacing w:val="-4"/>
        </w:rPr>
        <w:t xml:space="preserve"> </w:t>
      </w:r>
      <w:r>
        <w:t>внутренней стороной</w:t>
      </w:r>
      <w:r>
        <w:rPr>
          <w:spacing w:val="-5"/>
        </w:rPr>
        <w:t xml:space="preserve"> </w:t>
      </w:r>
      <w:r>
        <w:rPr>
          <w:spacing w:val="-2"/>
        </w:rPr>
        <w:t>стопы;</w:t>
      </w:r>
    </w:p>
    <w:p w:rsidR="00033849" w:rsidRDefault="00721D58">
      <w:pPr>
        <w:pStyle w:val="a3"/>
        <w:spacing w:before="141"/>
        <w:ind w:left="944" w:firstLine="0"/>
        <w:jc w:val="left"/>
      </w:pPr>
      <w:r>
        <w:t>обманные</w:t>
      </w:r>
      <w:r>
        <w:rPr>
          <w:spacing w:val="-5"/>
        </w:rPr>
        <w:t xml:space="preserve"> </w:t>
      </w:r>
      <w:r>
        <w:t>движения</w:t>
      </w:r>
      <w:r>
        <w:rPr>
          <w:spacing w:val="-6"/>
        </w:rPr>
        <w:t xml:space="preserve"> </w:t>
      </w:r>
      <w:r>
        <w:t>(«финты»)</w:t>
      </w:r>
      <w:r>
        <w:rPr>
          <w:spacing w:val="5"/>
        </w:rPr>
        <w:t xml:space="preserve"> </w:t>
      </w:r>
      <w:r>
        <w:t>–</w:t>
      </w:r>
      <w:r>
        <w:rPr>
          <w:spacing w:val="-2"/>
        </w:rPr>
        <w:t xml:space="preserve"> </w:t>
      </w:r>
      <w:r>
        <w:t>«остановка»</w:t>
      </w:r>
      <w:r>
        <w:rPr>
          <w:spacing w:val="-6"/>
        </w:rPr>
        <w:t xml:space="preserve"> </w:t>
      </w:r>
      <w:r>
        <w:t>мяча</w:t>
      </w:r>
      <w:r>
        <w:rPr>
          <w:spacing w:val="-2"/>
        </w:rPr>
        <w:t xml:space="preserve"> </w:t>
      </w:r>
      <w:r>
        <w:t>ногой,</w:t>
      </w:r>
      <w:r>
        <w:rPr>
          <w:spacing w:val="-4"/>
        </w:rPr>
        <w:t xml:space="preserve"> </w:t>
      </w:r>
      <w:r>
        <w:t>«уход»</w:t>
      </w:r>
      <w:r>
        <w:rPr>
          <w:spacing w:val="-6"/>
        </w:rPr>
        <w:t xml:space="preserve"> </w:t>
      </w:r>
      <w:r>
        <w:t xml:space="preserve">в </w:t>
      </w:r>
      <w:r>
        <w:rPr>
          <w:spacing w:val="-2"/>
        </w:rPr>
        <w:t>сторону.</w:t>
      </w:r>
    </w:p>
    <w:p w:rsidR="00033849" w:rsidRDefault="00721D58">
      <w:pPr>
        <w:pStyle w:val="a3"/>
        <w:spacing w:before="137" w:line="360" w:lineRule="auto"/>
        <w:jc w:val="left"/>
      </w:pPr>
      <w:r>
        <w:t>Игровые</w:t>
      </w:r>
      <w:r>
        <w:rPr>
          <w:spacing w:val="-3"/>
        </w:rPr>
        <w:t xml:space="preserve"> </w:t>
      </w:r>
      <w:r>
        <w:t>упражнения</w:t>
      </w:r>
      <w:r>
        <w:rPr>
          <w:spacing w:val="-2"/>
        </w:rPr>
        <w:t xml:space="preserve"> </w:t>
      </w:r>
      <w:r>
        <w:t>в</w:t>
      </w:r>
      <w:r>
        <w:rPr>
          <w:spacing w:val="-1"/>
        </w:rPr>
        <w:t xml:space="preserve"> </w:t>
      </w:r>
      <w:r>
        <w:t>парах, в</w:t>
      </w:r>
      <w:r>
        <w:rPr>
          <w:spacing w:val="-14"/>
        </w:rPr>
        <w:t xml:space="preserve"> </w:t>
      </w:r>
      <w:r>
        <w:t>тройках</w:t>
      </w:r>
      <w:r>
        <w:rPr>
          <w:spacing w:val="-7"/>
        </w:rPr>
        <w:t xml:space="preserve"> </w:t>
      </w:r>
      <w:r>
        <w:t>и</w:t>
      </w:r>
      <w:r>
        <w:rPr>
          <w:spacing w:val="-1"/>
        </w:rPr>
        <w:t xml:space="preserve"> </w:t>
      </w:r>
      <w:r>
        <w:t>тактические</w:t>
      </w:r>
      <w:r>
        <w:rPr>
          <w:spacing w:val="-3"/>
        </w:rPr>
        <w:t xml:space="preserve"> </w:t>
      </w:r>
      <w:r>
        <w:t>действия</w:t>
      </w:r>
      <w:r>
        <w:rPr>
          <w:spacing w:val="-2"/>
        </w:rPr>
        <w:t xml:space="preserve"> </w:t>
      </w:r>
      <w:r>
        <w:t>(в</w:t>
      </w:r>
      <w:r>
        <w:rPr>
          <w:spacing w:val="-1"/>
        </w:rPr>
        <w:t xml:space="preserve"> </w:t>
      </w:r>
      <w:r>
        <w:t>процессе</w:t>
      </w:r>
      <w:r>
        <w:rPr>
          <w:spacing w:val="-3"/>
        </w:rPr>
        <w:t xml:space="preserve"> </w:t>
      </w:r>
      <w:r>
        <w:t>учебной</w:t>
      </w:r>
      <w:r>
        <w:rPr>
          <w:spacing w:val="-1"/>
        </w:rPr>
        <w:t xml:space="preserve"> </w:t>
      </w:r>
      <w:r>
        <w:t>игры</w:t>
      </w:r>
      <w:r>
        <w:rPr>
          <w:spacing w:val="-1"/>
        </w:rPr>
        <w:t xml:space="preserve"> </w:t>
      </w:r>
      <w:r>
        <w:t>и соревновательной деятельности). Игра в футбол по упрощенным правилам.</w:t>
      </w:r>
    </w:p>
    <w:p w:rsidR="00033849" w:rsidRDefault="00721D58">
      <w:pPr>
        <w:pStyle w:val="a3"/>
        <w:spacing w:line="274" w:lineRule="exact"/>
        <w:ind w:left="944" w:firstLine="0"/>
        <w:jc w:val="left"/>
      </w:pPr>
      <w:r>
        <w:t>Учебные</w:t>
      </w:r>
      <w:r>
        <w:rPr>
          <w:spacing w:val="-3"/>
        </w:rPr>
        <w:t xml:space="preserve"> </w:t>
      </w:r>
      <w:r>
        <w:t>игры,</w:t>
      </w:r>
      <w:r>
        <w:rPr>
          <w:spacing w:val="-3"/>
        </w:rPr>
        <w:t xml:space="preserve"> </w:t>
      </w:r>
      <w:r>
        <w:t>участие</w:t>
      </w:r>
      <w:r>
        <w:rPr>
          <w:spacing w:val="-2"/>
        </w:rPr>
        <w:t xml:space="preserve"> </w:t>
      </w:r>
      <w:r>
        <w:t>в</w:t>
      </w:r>
      <w:r>
        <w:rPr>
          <w:spacing w:val="-1"/>
        </w:rPr>
        <w:t xml:space="preserve"> </w:t>
      </w:r>
      <w:r>
        <w:t>фестивалях</w:t>
      </w:r>
      <w:r>
        <w:rPr>
          <w:spacing w:val="-6"/>
        </w:rPr>
        <w:t xml:space="preserve"> </w:t>
      </w:r>
      <w:r>
        <w:t>и</w:t>
      </w:r>
      <w:r>
        <w:rPr>
          <w:spacing w:val="-1"/>
        </w:rPr>
        <w:t xml:space="preserve"> </w:t>
      </w:r>
      <w:r>
        <w:t>соревновательных</w:t>
      </w:r>
      <w:r>
        <w:rPr>
          <w:spacing w:val="-7"/>
        </w:rPr>
        <w:t xml:space="preserve"> </w:t>
      </w:r>
      <w:r>
        <w:t>по</w:t>
      </w:r>
      <w:r>
        <w:rPr>
          <w:spacing w:val="3"/>
        </w:rPr>
        <w:t xml:space="preserve"> </w:t>
      </w:r>
      <w:r>
        <w:rPr>
          <w:spacing w:val="-2"/>
        </w:rPr>
        <w:t>футболу.</w:t>
      </w:r>
    </w:p>
    <w:p w:rsidR="00033849" w:rsidRDefault="00721D58">
      <w:pPr>
        <w:pStyle w:val="a3"/>
        <w:spacing w:before="142" w:line="360" w:lineRule="auto"/>
        <w:jc w:val="left"/>
      </w:pPr>
      <w:r>
        <w:t>Тестовые</w:t>
      </w:r>
      <w:r>
        <w:rPr>
          <w:spacing w:val="40"/>
        </w:rPr>
        <w:t xml:space="preserve"> </w:t>
      </w:r>
      <w:r>
        <w:t>упражнения</w:t>
      </w:r>
      <w:r>
        <w:rPr>
          <w:spacing w:val="40"/>
        </w:rPr>
        <w:t xml:space="preserve"> </w:t>
      </w:r>
      <w:r>
        <w:t>по</w:t>
      </w:r>
      <w:r>
        <w:rPr>
          <w:spacing w:val="40"/>
        </w:rPr>
        <w:t xml:space="preserve"> </w:t>
      </w:r>
      <w:r>
        <w:t>физической</w:t>
      </w:r>
      <w:r>
        <w:rPr>
          <w:spacing w:val="40"/>
        </w:rPr>
        <w:t xml:space="preserve"> </w:t>
      </w:r>
      <w:r>
        <w:t>и</w:t>
      </w:r>
      <w:r>
        <w:rPr>
          <w:spacing w:val="40"/>
        </w:rPr>
        <w:t xml:space="preserve"> </w:t>
      </w:r>
      <w:r>
        <w:t>технической</w:t>
      </w:r>
      <w:r>
        <w:rPr>
          <w:spacing w:val="40"/>
        </w:rPr>
        <w:t xml:space="preserve"> </w:t>
      </w:r>
      <w:r>
        <w:t>подготовленности</w:t>
      </w:r>
      <w:r>
        <w:rPr>
          <w:spacing w:val="40"/>
        </w:rPr>
        <w:t xml:space="preserve"> </w:t>
      </w:r>
      <w:r>
        <w:t>обучающихся</w:t>
      </w:r>
      <w:r>
        <w:rPr>
          <w:spacing w:val="40"/>
        </w:rPr>
        <w:t xml:space="preserve"> </w:t>
      </w:r>
      <w:r>
        <w:t xml:space="preserve">в </w:t>
      </w:r>
      <w:r>
        <w:rPr>
          <w:spacing w:val="-2"/>
        </w:rPr>
        <w:t>футболе.</w:t>
      </w:r>
    </w:p>
    <w:p w:rsidR="00033849" w:rsidRDefault="00721D58">
      <w:pPr>
        <w:pStyle w:val="a5"/>
        <w:numPr>
          <w:ilvl w:val="3"/>
          <w:numId w:val="55"/>
        </w:numPr>
        <w:tabs>
          <w:tab w:val="left" w:pos="1964"/>
          <w:tab w:val="left" w:pos="3546"/>
          <w:tab w:val="left" w:pos="4795"/>
          <w:tab w:val="left" w:pos="5851"/>
          <w:tab w:val="left" w:pos="7181"/>
          <w:tab w:val="left" w:pos="8679"/>
          <w:tab w:val="left" w:pos="9227"/>
        </w:tabs>
        <w:spacing w:line="360" w:lineRule="auto"/>
        <w:ind w:right="160" w:firstLine="710"/>
        <w:rPr>
          <w:sz w:val="24"/>
        </w:rPr>
      </w:pPr>
      <w:r>
        <w:rPr>
          <w:spacing w:val="-2"/>
          <w:sz w:val="24"/>
        </w:rPr>
        <w:t>Содержание</w:t>
      </w:r>
      <w:r>
        <w:rPr>
          <w:sz w:val="24"/>
        </w:rPr>
        <w:tab/>
      </w:r>
      <w:r>
        <w:rPr>
          <w:spacing w:val="-2"/>
          <w:sz w:val="24"/>
        </w:rPr>
        <w:t>учебного</w:t>
      </w:r>
      <w:r>
        <w:rPr>
          <w:sz w:val="24"/>
        </w:rPr>
        <w:tab/>
      </w:r>
      <w:r>
        <w:rPr>
          <w:spacing w:val="-2"/>
          <w:sz w:val="24"/>
        </w:rPr>
        <w:t>модуля</w:t>
      </w:r>
      <w:r>
        <w:rPr>
          <w:sz w:val="24"/>
        </w:rPr>
        <w:tab/>
      </w:r>
      <w:r>
        <w:rPr>
          <w:spacing w:val="-2"/>
          <w:sz w:val="24"/>
        </w:rPr>
        <w:t>«Футбол»</w:t>
      </w:r>
      <w:r>
        <w:rPr>
          <w:sz w:val="24"/>
        </w:rPr>
        <w:tab/>
      </w:r>
      <w:r>
        <w:rPr>
          <w:spacing w:val="-2"/>
          <w:sz w:val="24"/>
        </w:rPr>
        <w:t>направлено</w:t>
      </w:r>
      <w:r>
        <w:rPr>
          <w:sz w:val="24"/>
        </w:rPr>
        <w:tab/>
      </w:r>
      <w:r>
        <w:rPr>
          <w:spacing w:val="-6"/>
          <w:sz w:val="24"/>
        </w:rPr>
        <w:t>на</w:t>
      </w:r>
      <w:r>
        <w:rPr>
          <w:sz w:val="24"/>
        </w:rPr>
        <w:tab/>
      </w:r>
      <w:r>
        <w:rPr>
          <w:spacing w:val="-2"/>
          <w:sz w:val="24"/>
        </w:rPr>
        <w:t xml:space="preserve">достижение </w:t>
      </w:r>
      <w:r>
        <w:rPr>
          <w:sz w:val="24"/>
        </w:rPr>
        <w:t>обучающимися личностных, метапредметных и предметных результатов обучения.</w:t>
      </w:r>
    </w:p>
    <w:p w:rsidR="00033849" w:rsidRDefault="00721D58">
      <w:pPr>
        <w:pStyle w:val="a5"/>
        <w:numPr>
          <w:ilvl w:val="4"/>
          <w:numId w:val="37"/>
        </w:numPr>
        <w:tabs>
          <w:tab w:val="left" w:pos="2146"/>
        </w:tabs>
        <w:spacing w:line="360" w:lineRule="auto"/>
        <w:ind w:right="175" w:firstLine="710"/>
        <w:jc w:val="both"/>
        <w:rPr>
          <w:sz w:val="24"/>
        </w:rPr>
      </w:pPr>
      <w:r>
        <w:rPr>
          <w:sz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033849" w:rsidRDefault="00721D58">
      <w:pPr>
        <w:pStyle w:val="a3"/>
        <w:tabs>
          <w:tab w:val="left" w:pos="1864"/>
          <w:tab w:val="left" w:pos="3055"/>
          <w:tab w:val="left" w:pos="5531"/>
          <w:tab w:val="left" w:pos="7628"/>
          <w:tab w:val="left" w:pos="9591"/>
        </w:tabs>
        <w:spacing w:line="360" w:lineRule="auto"/>
        <w:ind w:right="170"/>
      </w:pPr>
      <w:r>
        <w:t xml:space="preserve">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w:t>
      </w:r>
      <w:r>
        <w:rPr>
          <w:spacing w:val="-2"/>
        </w:rPr>
        <w:t>играх</w:t>
      </w:r>
      <w:r>
        <w:tab/>
      </w:r>
      <w:r>
        <w:rPr>
          <w:spacing w:val="-10"/>
        </w:rPr>
        <w:t>и</w:t>
      </w:r>
      <w:r>
        <w:tab/>
      </w:r>
      <w:r>
        <w:rPr>
          <w:spacing w:val="-2"/>
        </w:rPr>
        <w:t>современного</w:t>
      </w:r>
      <w:r>
        <w:tab/>
      </w:r>
      <w:r>
        <w:rPr>
          <w:spacing w:val="-2"/>
        </w:rPr>
        <w:t>состояния</w:t>
      </w:r>
      <w:r>
        <w:tab/>
      </w:r>
      <w:r>
        <w:rPr>
          <w:spacing w:val="-2"/>
        </w:rPr>
        <w:t>развития</w:t>
      </w:r>
      <w:r>
        <w:tab/>
      </w:r>
      <w:r>
        <w:rPr>
          <w:spacing w:val="-2"/>
        </w:rPr>
        <w:t xml:space="preserve">футбола </w:t>
      </w:r>
      <w:r>
        <w:t>в Российской Федерации;</w:t>
      </w:r>
    </w:p>
    <w:p w:rsidR="00033849" w:rsidRDefault="00721D58">
      <w:pPr>
        <w:pStyle w:val="a3"/>
        <w:spacing w:line="360" w:lineRule="auto"/>
        <w:ind w:right="162"/>
      </w:pPr>
      <w:r>
        <w:t>проявление</w:t>
      </w:r>
      <w:r>
        <w:rPr>
          <w:spacing w:val="65"/>
        </w:rPr>
        <w:t xml:space="preserve">   </w:t>
      </w:r>
      <w:r>
        <w:t>уважительного</w:t>
      </w:r>
      <w:r>
        <w:rPr>
          <w:spacing w:val="66"/>
        </w:rPr>
        <w:t xml:space="preserve">   </w:t>
      </w:r>
      <w:r>
        <w:t>отношения</w:t>
      </w:r>
      <w:r>
        <w:rPr>
          <w:spacing w:val="80"/>
          <w:w w:val="150"/>
        </w:rPr>
        <w:t xml:space="preserve">  </w:t>
      </w:r>
      <w:r>
        <w:t>к</w:t>
      </w:r>
      <w:r>
        <w:rPr>
          <w:spacing w:val="65"/>
        </w:rPr>
        <w:t xml:space="preserve">   </w:t>
      </w:r>
      <w:r>
        <w:t>сверстникам,</w:t>
      </w:r>
      <w:r>
        <w:rPr>
          <w:spacing w:val="66"/>
        </w:rPr>
        <w:t xml:space="preserve">   </w:t>
      </w:r>
      <w:r>
        <w:t>культуры</w:t>
      </w:r>
      <w:r>
        <w:rPr>
          <w:spacing w:val="66"/>
        </w:rPr>
        <w:t xml:space="preserve">   </w:t>
      </w:r>
      <w:r>
        <w:t>общения и</w:t>
      </w:r>
      <w:r>
        <w:rPr>
          <w:spacing w:val="80"/>
          <w:w w:val="150"/>
        </w:rPr>
        <w:t xml:space="preserve">  </w:t>
      </w:r>
      <w:r>
        <w:t>взаимодействия,</w:t>
      </w:r>
      <w:r>
        <w:rPr>
          <w:spacing w:val="80"/>
          <w:w w:val="150"/>
        </w:rPr>
        <w:t xml:space="preserve">  </w:t>
      </w:r>
      <w:r>
        <w:t>терпимости</w:t>
      </w:r>
      <w:r>
        <w:rPr>
          <w:spacing w:val="80"/>
          <w:w w:val="150"/>
        </w:rPr>
        <w:t xml:space="preserve">  </w:t>
      </w:r>
      <w:r>
        <w:t>и</w:t>
      </w:r>
      <w:r>
        <w:rPr>
          <w:spacing w:val="80"/>
          <w:w w:val="150"/>
        </w:rPr>
        <w:t xml:space="preserve">  </w:t>
      </w:r>
      <w:r>
        <w:t>толерантности</w:t>
      </w:r>
      <w:r>
        <w:rPr>
          <w:spacing w:val="80"/>
          <w:w w:val="150"/>
        </w:rPr>
        <w:t xml:space="preserve">  </w:t>
      </w:r>
      <w:r>
        <w:t>в</w:t>
      </w:r>
      <w:r>
        <w:rPr>
          <w:spacing w:val="80"/>
          <w:w w:val="150"/>
        </w:rPr>
        <w:t xml:space="preserve">  </w:t>
      </w:r>
      <w:r>
        <w:t>достижении</w:t>
      </w:r>
      <w:r>
        <w:rPr>
          <w:spacing w:val="80"/>
          <w:w w:val="150"/>
        </w:rPr>
        <w:t xml:space="preserve">  </w:t>
      </w:r>
      <w:r>
        <w:t>общих</w:t>
      </w:r>
      <w:r>
        <w:rPr>
          <w:spacing w:val="80"/>
          <w:w w:val="150"/>
        </w:rPr>
        <w:t xml:space="preserve">  </w:t>
      </w:r>
      <w:r>
        <w:t>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033849" w:rsidRDefault="00721D58">
      <w:pPr>
        <w:pStyle w:val="a3"/>
        <w:tabs>
          <w:tab w:val="left" w:pos="3156"/>
          <w:tab w:val="left" w:pos="5488"/>
          <w:tab w:val="left" w:pos="9186"/>
        </w:tabs>
        <w:spacing w:line="360" w:lineRule="auto"/>
        <w:ind w:right="172"/>
      </w:pPr>
      <w:r>
        <w:t xml:space="preserve">проявление положительных качеств личности и управление своими эмоциями в различных </w:t>
      </w:r>
      <w:r>
        <w:rPr>
          <w:spacing w:val="-2"/>
        </w:rPr>
        <w:t>(нестандартных)</w:t>
      </w:r>
      <w:r>
        <w:tab/>
      </w:r>
      <w:r>
        <w:rPr>
          <w:spacing w:val="-2"/>
        </w:rPr>
        <w:t>ситуациях,</w:t>
      </w:r>
      <w:r>
        <w:tab/>
      </w:r>
      <w:r>
        <w:rPr>
          <w:spacing w:val="-2"/>
        </w:rPr>
        <w:t>дисциплинированности,</w:t>
      </w:r>
      <w:r>
        <w:tab/>
      </w:r>
      <w:r>
        <w:rPr>
          <w:spacing w:val="-2"/>
        </w:rPr>
        <w:t xml:space="preserve">трудолюбия </w:t>
      </w:r>
      <w:r>
        <w:t>и упорства достижении поставленных целей;</w:t>
      </w:r>
    </w:p>
    <w:p w:rsidR="00033849" w:rsidRDefault="00721D58">
      <w:pPr>
        <w:pStyle w:val="a3"/>
        <w:tabs>
          <w:tab w:val="left" w:pos="2191"/>
          <w:tab w:val="left" w:pos="3496"/>
          <w:tab w:val="left" w:pos="4840"/>
          <w:tab w:val="left" w:pos="5733"/>
          <w:tab w:val="left" w:pos="7436"/>
          <w:tab w:val="left" w:pos="9231"/>
        </w:tabs>
        <w:spacing w:before="1" w:line="360" w:lineRule="auto"/>
        <w:ind w:right="169"/>
      </w:pPr>
      <w:r>
        <w:t xml:space="preserve">понимание установки на безопасный, здоровый образ жизни, наличие мотивации к </w:t>
      </w:r>
      <w:r>
        <w:rPr>
          <w:spacing w:val="-2"/>
        </w:rPr>
        <w:t>творческому</w:t>
      </w:r>
      <w:r>
        <w:tab/>
      </w:r>
      <w:r>
        <w:rPr>
          <w:spacing w:val="-2"/>
        </w:rPr>
        <w:t>труду,</w:t>
      </w:r>
      <w:r>
        <w:tab/>
      </w:r>
      <w:r>
        <w:rPr>
          <w:spacing w:val="-2"/>
        </w:rPr>
        <w:t>работе</w:t>
      </w:r>
      <w:r>
        <w:tab/>
      </w:r>
      <w:r>
        <w:rPr>
          <w:spacing w:val="-5"/>
        </w:rPr>
        <w:t>на</w:t>
      </w:r>
      <w:r>
        <w:tab/>
      </w:r>
      <w:r>
        <w:rPr>
          <w:spacing w:val="-2"/>
        </w:rPr>
        <w:t>результат,</w:t>
      </w:r>
      <w:r>
        <w:tab/>
      </w:r>
      <w:r>
        <w:rPr>
          <w:spacing w:val="-2"/>
        </w:rPr>
        <w:t>бережному</w:t>
      </w:r>
      <w:r>
        <w:tab/>
      </w:r>
      <w:r>
        <w:rPr>
          <w:spacing w:val="-2"/>
        </w:rPr>
        <w:t>отношению</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firstLine="0"/>
      </w:pPr>
      <w:r>
        <w:t>к</w:t>
      </w:r>
      <w:r>
        <w:rPr>
          <w:spacing w:val="-4"/>
        </w:rPr>
        <w:t xml:space="preserve"> </w:t>
      </w:r>
      <w:r>
        <w:t>материальным</w:t>
      </w:r>
      <w:r>
        <w:rPr>
          <w:spacing w:val="-1"/>
        </w:rPr>
        <w:t xml:space="preserve"> </w:t>
      </w:r>
      <w:r>
        <w:t>и</w:t>
      </w:r>
      <w:r>
        <w:rPr>
          <w:spacing w:val="-6"/>
        </w:rPr>
        <w:t xml:space="preserve"> </w:t>
      </w:r>
      <w:r>
        <w:t xml:space="preserve">духовным </w:t>
      </w:r>
      <w:r>
        <w:rPr>
          <w:spacing w:val="-2"/>
        </w:rPr>
        <w:t>ценностям;</w:t>
      </w:r>
    </w:p>
    <w:p w:rsidR="00033849" w:rsidRDefault="00721D58">
      <w:pPr>
        <w:pStyle w:val="a3"/>
        <w:spacing w:before="142" w:line="360" w:lineRule="auto"/>
        <w:ind w:right="161"/>
      </w:pPr>
      <w:r>
        <w:t>проявление</w:t>
      </w:r>
      <w:r>
        <w:rPr>
          <w:spacing w:val="-6"/>
        </w:rPr>
        <w:t xml:space="preserve"> </w:t>
      </w:r>
      <w:r>
        <w:t>осознанного</w:t>
      </w:r>
      <w:r>
        <w:rPr>
          <w:spacing w:val="-1"/>
        </w:rPr>
        <w:t xml:space="preserve"> </w:t>
      </w:r>
      <w:r>
        <w:t>и</w:t>
      </w:r>
      <w:r>
        <w:rPr>
          <w:spacing w:val="-6"/>
        </w:rPr>
        <w:t xml:space="preserve"> </w:t>
      </w:r>
      <w:r>
        <w:t>ответственного</w:t>
      </w:r>
      <w:r>
        <w:rPr>
          <w:spacing w:val="-5"/>
        </w:rPr>
        <w:t xml:space="preserve"> </w:t>
      </w:r>
      <w:r>
        <w:t>отношения</w:t>
      </w:r>
      <w:r>
        <w:rPr>
          <w:spacing w:val="-2"/>
        </w:rPr>
        <w:t xml:space="preserve"> </w:t>
      </w:r>
      <w:r>
        <w:t>к</w:t>
      </w:r>
      <w:r>
        <w:rPr>
          <w:spacing w:val="-4"/>
        </w:rPr>
        <w:t xml:space="preserve"> </w:t>
      </w:r>
      <w:r>
        <w:t>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033849" w:rsidRDefault="00721D58">
      <w:pPr>
        <w:pStyle w:val="a3"/>
        <w:spacing w:line="362" w:lineRule="auto"/>
        <w:ind w:right="171"/>
      </w:pPr>
      <w:r>
        <w:t>167.4.7.7.2. 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033849" w:rsidRDefault="00721D58">
      <w:pPr>
        <w:pStyle w:val="a3"/>
        <w:spacing w:line="360" w:lineRule="auto"/>
        <w:ind w:right="174"/>
      </w:pPr>
      <w:r>
        <w:t>формирование способности понимать цели и задачи учебной деятельности, поиска средств и способов её осуществления;</w:t>
      </w:r>
    </w:p>
    <w:p w:rsidR="00033849" w:rsidRDefault="00721D58">
      <w:pPr>
        <w:pStyle w:val="a3"/>
        <w:spacing w:line="360" w:lineRule="auto"/>
        <w:ind w:right="167"/>
      </w:pPr>
      <w: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033849" w:rsidRDefault="00721D58">
      <w:pPr>
        <w:pStyle w:val="a3"/>
        <w:spacing w:line="362" w:lineRule="auto"/>
        <w:ind w:right="175"/>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033849" w:rsidRDefault="00721D58">
      <w:pPr>
        <w:pStyle w:val="a3"/>
        <w:spacing w:line="360" w:lineRule="auto"/>
        <w:ind w:right="165"/>
      </w:pPr>
      <w:r>
        <w:t>умение организовывать совместную деятельность с учителем и сверстниками, работать индивидуально и в группе.</w:t>
      </w:r>
    </w:p>
    <w:p w:rsidR="00033849" w:rsidRDefault="00721D58">
      <w:pPr>
        <w:pStyle w:val="a3"/>
        <w:spacing w:line="362" w:lineRule="auto"/>
        <w:ind w:right="175"/>
      </w:pPr>
      <w:r>
        <w:t>167.4.7.7.3. 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033849" w:rsidRDefault="00721D58">
      <w:pPr>
        <w:pStyle w:val="a3"/>
        <w:spacing w:line="360" w:lineRule="auto"/>
        <w:ind w:right="163"/>
      </w:pPr>
      <w:r>
        <w:t>понимание о роли и значении занятий футболом, как средством укрепления здоровья, закаливания, развития физических качеств человека;</w:t>
      </w:r>
    </w:p>
    <w:p w:rsidR="00033849" w:rsidRDefault="00721D58">
      <w:pPr>
        <w:pStyle w:val="a3"/>
        <w:spacing w:line="360" w:lineRule="auto"/>
        <w:ind w:right="160"/>
      </w:pPr>
      <w: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033849" w:rsidRDefault="00721D58">
      <w:pPr>
        <w:pStyle w:val="a3"/>
        <w:spacing w:line="360" w:lineRule="auto"/>
        <w:ind w:right="169"/>
      </w:pPr>
      <w: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033849" w:rsidRDefault="00721D58">
      <w:pPr>
        <w:pStyle w:val="a3"/>
        <w:spacing w:line="360" w:lineRule="auto"/>
        <w:ind w:right="161"/>
      </w:pPr>
      <w:r>
        <w:t>организация самостоятельных занятий футболом, подвижных игры специальной направленности с элементами футбола со сверстниками;</w:t>
      </w:r>
    </w:p>
    <w:p w:rsidR="00033849" w:rsidRDefault="00721D58">
      <w:pPr>
        <w:pStyle w:val="a3"/>
        <w:spacing w:line="362" w:lineRule="auto"/>
        <w:ind w:right="177"/>
      </w:pPr>
      <w:r>
        <w:t>выполнение комплексов общеразвивающих и корригирующих упражнений, упражнений на развитие</w:t>
      </w:r>
      <w:r>
        <w:rPr>
          <w:spacing w:val="-1"/>
        </w:rPr>
        <w:t xml:space="preserve"> </w:t>
      </w:r>
      <w:r>
        <w:t>быстроты,</w:t>
      </w:r>
      <w:r>
        <w:rPr>
          <w:spacing w:val="-3"/>
        </w:rPr>
        <w:t xml:space="preserve"> </w:t>
      </w:r>
      <w:r>
        <w:t>ловкости,</w:t>
      </w:r>
      <w:r>
        <w:rPr>
          <w:spacing w:val="-3"/>
        </w:rPr>
        <w:t xml:space="preserve"> </w:t>
      </w:r>
      <w:r>
        <w:t>гибкости, специальных</w:t>
      </w:r>
      <w:r>
        <w:rPr>
          <w:spacing w:val="-1"/>
        </w:rPr>
        <w:t xml:space="preserve"> </w:t>
      </w:r>
      <w:r>
        <w:t>упражнений для формирования</w:t>
      </w:r>
      <w:r>
        <w:rPr>
          <w:spacing w:val="-5"/>
        </w:rPr>
        <w:t xml:space="preserve"> </w:t>
      </w:r>
      <w:r>
        <w:t>технических действий футболиста;</w:t>
      </w:r>
    </w:p>
    <w:p w:rsidR="00033849" w:rsidRDefault="00721D58">
      <w:pPr>
        <w:pStyle w:val="a3"/>
        <w:spacing w:line="360" w:lineRule="auto"/>
        <w:ind w:right="169"/>
      </w:pPr>
      <w:r>
        <w:t>выполнение различных видов передвижений: бег, прыжки, остановки, повороты с изменением</w:t>
      </w:r>
      <w:r>
        <w:rPr>
          <w:spacing w:val="63"/>
          <w:w w:val="150"/>
        </w:rPr>
        <w:t xml:space="preserve">    </w:t>
      </w:r>
      <w:r>
        <w:t>скорости,</w:t>
      </w:r>
      <w:r>
        <w:rPr>
          <w:spacing w:val="64"/>
          <w:w w:val="150"/>
        </w:rPr>
        <w:t xml:space="preserve">    </w:t>
      </w:r>
      <w:r>
        <w:t>темпа</w:t>
      </w:r>
      <w:r>
        <w:rPr>
          <w:spacing w:val="63"/>
          <w:w w:val="150"/>
        </w:rPr>
        <w:t xml:space="preserve">    </w:t>
      </w:r>
      <w:r>
        <w:t>и</w:t>
      </w:r>
      <w:r>
        <w:rPr>
          <w:spacing w:val="62"/>
          <w:w w:val="150"/>
        </w:rPr>
        <w:t xml:space="preserve">    </w:t>
      </w:r>
      <w:r>
        <w:t>дистанции</w:t>
      </w:r>
      <w:r>
        <w:rPr>
          <w:spacing w:val="63"/>
          <w:w w:val="150"/>
        </w:rPr>
        <w:t xml:space="preserve">    </w:t>
      </w:r>
      <w:r>
        <w:t>в</w:t>
      </w:r>
      <w:r>
        <w:rPr>
          <w:spacing w:val="64"/>
          <w:w w:val="150"/>
        </w:rPr>
        <w:t xml:space="preserve">    </w:t>
      </w:r>
      <w:r>
        <w:t>учебной,</w:t>
      </w:r>
      <w:r>
        <w:rPr>
          <w:spacing w:val="62"/>
          <w:w w:val="150"/>
        </w:rPr>
        <w:t xml:space="preserve">    </w:t>
      </w:r>
      <w:r>
        <w:t>игровой и соревновательной деятельности;</w:t>
      </w:r>
    </w:p>
    <w:p w:rsidR="00033849" w:rsidRDefault="00721D58">
      <w:pPr>
        <w:pStyle w:val="a3"/>
        <w:spacing w:line="362" w:lineRule="auto"/>
        <w:ind w:right="174"/>
      </w:pPr>
      <w: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033849" w:rsidRDefault="00721D58">
      <w:pPr>
        <w:pStyle w:val="a3"/>
        <w:spacing w:line="273" w:lineRule="exact"/>
        <w:ind w:left="944" w:firstLine="0"/>
      </w:pPr>
      <w:r>
        <w:t>выполнение</w:t>
      </w:r>
      <w:r>
        <w:rPr>
          <w:spacing w:val="52"/>
          <w:w w:val="150"/>
        </w:rPr>
        <w:t xml:space="preserve"> </w:t>
      </w:r>
      <w:r>
        <w:t>тактических</w:t>
      </w:r>
      <w:r>
        <w:rPr>
          <w:spacing w:val="50"/>
          <w:w w:val="150"/>
        </w:rPr>
        <w:t xml:space="preserve"> </w:t>
      </w:r>
      <w:r>
        <w:t>комбинаций:</w:t>
      </w:r>
      <w:r>
        <w:rPr>
          <w:spacing w:val="52"/>
          <w:w w:val="150"/>
        </w:rPr>
        <w:t xml:space="preserve"> </w:t>
      </w:r>
      <w:r>
        <w:t>в</w:t>
      </w:r>
      <w:r>
        <w:rPr>
          <w:spacing w:val="57"/>
          <w:w w:val="150"/>
        </w:rPr>
        <w:t xml:space="preserve"> </w:t>
      </w:r>
      <w:r>
        <w:t>парах,</w:t>
      </w:r>
      <w:r>
        <w:rPr>
          <w:spacing w:val="57"/>
          <w:w w:val="150"/>
        </w:rPr>
        <w:t xml:space="preserve"> </w:t>
      </w:r>
      <w:r>
        <w:t>в</w:t>
      </w:r>
      <w:r>
        <w:rPr>
          <w:spacing w:val="57"/>
          <w:w w:val="150"/>
        </w:rPr>
        <w:t xml:space="preserve"> </w:t>
      </w:r>
      <w:r>
        <w:t>тройках</w:t>
      </w:r>
      <w:r>
        <w:rPr>
          <w:spacing w:val="51"/>
          <w:w w:val="150"/>
        </w:rPr>
        <w:t xml:space="preserve"> </w:t>
      </w:r>
      <w:r>
        <w:t>и</w:t>
      </w:r>
      <w:r>
        <w:rPr>
          <w:spacing w:val="56"/>
          <w:w w:val="150"/>
        </w:rPr>
        <w:t xml:space="preserve"> </w:t>
      </w:r>
      <w:r>
        <w:t>тактических</w:t>
      </w:r>
      <w:r>
        <w:rPr>
          <w:spacing w:val="50"/>
          <w:w w:val="150"/>
        </w:rPr>
        <w:t xml:space="preserve"> </w:t>
      </w:r>
      <w:r>
        <w:t>действия</w:t>
      </w:r>
      <w:r>
        <w:rPr>
          <w:spacing w:val="56"/>
          <w:w w:val="150"/>
        </w:rPr>
        <w:t xml:space="preserve"> </w:t>
      </w:r>
      <w:r>
        <w:rPr>
          <w:spacing w:val="-5"/>
        </w:rPr>
        <w:t>(в</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ind w:firstLine="0"/>
      </w:pPr>
      <w:r>
        <w:t>процессе</w:t>
      </w:r>
      <w:r>
        <w:rPr>
          <w:spacing w:val="-2"/>
        </w:rPr>
        <w:t xml:space="preserve"> </w:t>
      </w:r>
      <w:r>
        <w:t>учебной</w:t>
      </w:r>
      <w:r>
        <w:rPr>
          <w:spacing w:val="-7"/>
        </w:rPr>
        <w:t xml:space="preserve"> </w:t>
      </w:r>
      <w:r>
        <w:t>игры</w:t>
      </w:r>
      <w:r>
        <w:rPr>
          <w:spacing w:val="-2"/>
        </w:rPr>
        <w:t xml:space="preserve"> </w:t>
      </w:r>
      <w:r>
        <w:t>и</w:t>
      </w:r>
      <w:r>
        <w:rPr>
          <w:spacing w:val="-7"/>
        </w:rPr>
        <w:t xml:space="preserve"> </w:t>
      </w:r>
      <w:r>
        <w:t>соревновательной</w:t>
      </w:r>
      <w:r>
        <w:rPr>
          <w:spacing w:val="-6"/>
        </w:rPr>
        <w:t xml:space="preserve"> </w:t>
      </w:r>
      <w:r>
        <w:rPr>
          <w:spacing w:val="-2"/>
        </w:rPr>
        <w:t>деятельности);</w:t>
      </w:r>
    </w:p>
    <w:p w:rsidR="00033849" w:rsidRDefault="00721D58">
      <w:pPr>
        <w:pStyle w:val="a3"/>
        <w:spacing w:before="142" w:line="360" w:lineRule="auto"/>
        <w:ind w:right="164"/>
      </w:pPr>
      <w:r>
        <w:t>выполнение контрольно-тестовых упражнений по общей и специальной физической подготовленности, технической подготовки обучающихся;</w:t>
      </w:r>
    </w:p>
    <w:p w:rsidR="00033849" w:rsidRDefault="00721D58">
      <w:pPr>
        <w:pStyle w:val="a3"/>
        <w:spacing w:line="274" w:lineRule="exact"/>
        <w:ind w:left="944" w:firstLine="0"/>
      </w:pPr>
      <w:r>
        <w:t>умение</w:t>
      </w:r>
      <w:r>
        <w:rPr>
          <w:spacing w:val="-3"/>
        </w:rPr>
        <w:t xml:space="preserve"> </w:t>
      </w:r>
      <w:r>
        <w:t>излагать</w:t>
      </w:r>
      <w:r>
        <w:rPr>
          <w:spacing w:val="-4"/>
        </w:rPr>
        <w:t xml:space="preserve"> </w:t>
      </w:r>
      <w:r>
        <w:t>правила</w:t>
      </w:r>
      <w:r>
        <w:rPr>
          <w:spacing w:val="-7"/>
        </w:rPr>
        <w:t xml:space="preserve"> </w:t>
      </w:r>
      <w:r>
        <w:t>и условия</w:t>
      </w:r>
      <w:r>
        <w:rPr>
          <w:spacing w:val="-6"/>
        </w:rPr>
        <w:t xml:space="preserve"> </w:t>
      </w:r>
      <w:r>
        <w:t>подвижных</w:t>
      </w:r>
      <w:r>
        <w:rPr>
          <w:spacing w:val="-7"/>
        </w:rPr>
        <w:t xml:space="preserve"> </w:t>
      </w:r>
      <w:r>
        <w:t>игр,</w:t>
      </w:r>
      <w:r>
        <w:rPr>
          <w:spacing w:val="1"/>
        </w:rPr>
        <w:t xml:space="preserve"> </w:t>
      </w:r>
      <w:r>
        <w:t>игровых</w:t>
      </w:r>
      <w:r>
        <w:rPr>
          <w:spacing w:val="-6"/>
        </w:rPr>
        <w:t xml:space="preserve"> </w:t>
      </w:r>
      <w:r>
        <w:t>заданий,</w:t>
      </w:r>
      <w:r>
        <w:rPr>
          <w:spacing w:val="1"/>
        </w:rPr>
        <w:t xml:space="preserve"> </w:t>
      </w:r>
      <w:r>
        <w:rPr>
          <w:spacing w:val="-2"/>
        </w:rPr>
        <w:t>эстафет;</w:t>
      </w:r>
    </w:p>
    <w:p w:rsidR="00033849" w:rsidRDefault="00721D58">
      <w:pPr>
        <w:pStyle w:val="a3"/>
        <w:spacing w:before="136" w:line="362" w:lineRule="auto"/>
        <w:ind w:right="172"/>
      </w:pPr>
      <w:r>
        <w:t>участие</w:t>
      </w:r>
      <w:r>
        <w:rPr>
          <w:spacing w:val="77"/>
        </w:rPr>
        <w:t xml:space="preserve">   </w:t>
      </w:r>
      <w:r>
        <w:t>в</w:t>
      </w:r>
      <w:r>
        <w:rPr>
          <w:spacing w:val="79"/>
        </w:rPr>
        <w:t xml:space="preserve">   </w:t>
      </w:r>
      <w:r>
        <w:t>учебных</w:t>
      </w:r>
      <w:r>
        <w:rPr>
          <w:spacing w:val="75"/>
        </w:rPr>
        <w:t xml:space="preserve">   </w:t>
      </w:r>
      <w:r>
        <w:t>играх</w:t>
      </w:r>
      <w:r>
        <w:rPr>
          <w:spacing w:val="75"/>
        </w:rPr>
        <w:t xml:space="preserve">   </w:t>
      </w:r>
      <w:r>
        <w:t>и</w:t>
      </w:r>
      <w:r>
        <w:rPr>
          <w:spacing w:val="77"/>
        </w:rPr>
        <w:t xml:space="preserve">   </w:t>
      </w:r>
      <w:r>
        <w:t>фестивалях</w:t>
      </w:r>
      <w:r>
        <w:rPr>
          <w:spacing w:val="75"/>
        </w:rPr>
        <w:t xml:space="preserve">   </w:t>
      </w:r>
      <w:r>
        <w:t>в</w:t>
      </w:r>
      <w:r>
        <w:rPr>
          <w:spacing w:val="79"/>
        </w:rPr>
        <w:t xml:space="preserve">   </w:t>
      </w:r>
      <w:r>
        <w:t>уменьшенных</w:t>
      </w:r>
      <w:r>
        <w:rPr>
          <w:spacing w:val="75"/>
        </w:rPr>
        <w:t xml:space="preserve">   </w:t>
      </w:r>
      <w:r>
        <w:t>составах, на уменьшенной площадке, по упрощенным правилам;</w:t>
      </w:r>
    </w:p>
    <w:p w:rsidR="00033849" w:rsidRDefault="00721D58">
      <w:pPr>
        <w:pStyle w:val="a3"/>
        <w:spacing w:line="360" w:lineRule="auto"/>
        <w:ind w:right="175"/>
      </w:pPr>
      <w:r>
        <w:t>участие в соревновательной деятельности на внутришкольном, районном, муниципальном, городском, региональном, всероссийском уровнях;</w:t>
      </w:r>
    </w:p>
    <w:p w:rsidR="00033849" w:rsidRDefault="00721D58">
      <w:pPr>
        <w:pStyle w:val="a3"/>
        <w:spacing w:line="362" w:lineRule="auto"/>
        <w:ind w:right="174"/>
      </w:pPr>
      <w:r>
        <w:t>проявление волевых, социальных качеств личности, организованности, ответственности в учебной, игровой и соревновательной деятельности;</w:t>
      </w:r>
    </w:p>
    <w:p w:rsidR="00033849" w:rsidRDefault="00721D58">
      <w:pPr>
        <w:pStyle w:val="a3"/>
        <w:spacing w:line="360" w:lineRule="auto"/>
        <w:ind w:right="171"/>
      </w:pPr>
      <w:r>
        <w:t>проявление</w:t>
      </w:r>
      <w:r>
        <w:rPr>
          <w:spacing w:val="71"/>
          <w:w w:val="150"/>
        </w:rPr>
        <w:t xml:space="preserve">  </w:t>
      </w:r>
      <w:r>
        <w:t>уважительных</w:t>
      </w:r>
      <w:r>
        <w:rPr>
          <w:spacing w:val="70"/>
          <w:w w:val="150"/>
        </w:rPr>
        <w:t xml:space="preserve">  </w:t>
      </w:r>
      <w:r>
        <w:t>отношение</w:t>
      </w:r>
      <w:r>
        <w:rPr>
          <w:spacing w:val="71"/>
          <w:w w:val="150"/>
        </w:rPr>
        <w:t xml:space="preserve">  </w:t>
      </w:r>
      <w:r>
        <w:t>к</w:t>
      </w:r>
      <w:r>
        <w:rPr>
          <w:spacing w:val="69"/>
          <w:w w:val="150"/>
        </w:rPr>
        <w:t xml:space="preserve">  </w:t>
      </w:r>
      <w:r>
        <w:t>одноклассникам,</w:t>
      </w:r>
      <w:r>
        <w:rPr>
          <w:spacing w:val="71"/>
          <w:w w:val="150"/>
        </w:rPr>
        <w:t xml:space="preserve">  </w:t>
      </w:r>
      <w:r>
        <w:t>культуры</w:t>
      </w:r>
      <w:r>
        <w:rPr>
          <w:spacing w:val="72"/>
          <w:w w:val="150"/>
        </w:rPr>
        <w:t xml:space="preserve">  </w:t>
      </w:r>
      <w:r>
        <w:t>общения и</w:t>
      </w:r>
      <w:r>
        <w:rPr>
          <w:spacing w:val="61"/>
        </w:rPr>
        <w:t xml:space="preserve">   </w:t>
      </w:r>
      <w:r>
        <w:t>взаимодействия,</w:t>
      </w:r>
      <w:r>
        <w:rPr>
          <w:spacing w:val="61"/>
        </w:rPr>
        <w:t xml:space="preserve">   </w:t>
      </w:r>
      <w:r>
        <w:t>терпимости</w:t>
      </w:r>
      <w:r>
        <w:rPr>
          <w:spacing w:val="80"/>
          <w:w w:val="150"/>
        </w:rPr>
        <w:t xml:space="preserve">  </w:t>
      </w:r>
      <w:r>
        <w:t>и</w:t>
      </w:r>
      <w:r>
        <w:rPr>
          <w:spacing w:val="80"/>
          <w:w w:val="150"/>
        </w:rPr>
        <w:t xml:space="preserve">  </w:t>
      </w:r>
      <w:r>
        <w:t>толерантности</w:t>
      </w:r>
      <w:r>
        <w:rPr>
          <w:spacing w:val="61"/>
        </w:rPr>
        <w:t xml:space="preserve">   </w:t>
      </w:r>
      <w:r>
        <w:t>в</w:t>
      </w:r>
      <w:r>
        <w:rPr>
          <w:spacing w:val="80"/>
          <w:w w:val="150"/>
        </w:rPr>
        <w:t xml:space="preserve">  </w:t>
      </w:r>
      <w:r>
        <w:t>достижении</w:t>
      </w:r>
      <w:r>
        <w:rPr>
          <w:spacing w:val="80"/>
          <w:w w:val="150"/>
        </w:rPr>
        <w:t xml:space="preserve">  </w:t>
      </w:r>
      <w:r>
        <w:t>общих</w:t>
      </w:r>
      <w:r>
        <w:rPr>
          <w:spacing w:val="80"/>
          <w:w w:val="150"/>
        </w:rPr>
        <w:t xml:space="preserve">  </w:t>
      </w:r>
      <w:r>
        <w:t>целей</w:t>
      </w:r>
      <w:r>
        <w:rPr>
          <w:spacing w:val="40"/>
        </w:rPr>
        <w:t xml:space="preserve"> </w:t>
      </w:r>
      <w:r>
        <w:t>в учебной и игровой деятельности на занятиях футболом.</w:t>
      </w:r>
    </w:p>
    <w:p w:rsidR="00033849" w:rsidRDefault="00721D58">
      <w:pPr>
        <w:pStyle w:val="a5"/>
        <w:numPr>
          <w:ilvl w:val="2"/>
          <w:numId w:val="55"/>
        </w:numPr>
        <w:tabs>
          <w:tab w:val="left" w:pos="1787"/>
        </w:tabs>
        <w:ind w:left="1787" w:hanging="843"/>
        <w:jc w:val="both"/>
        <w:rPr>
          <w:sz w:val="24"/>
        </w:rPr>
      </w:pPr>
      <w:r>
        <w:rPr>
          <w:sz w:val="24"/>
        </w:rPr>
        <w:t>Модуль</w:t>
      </w:r>
      <w:r>
        <w:rPr>
          <w:spacing w:val="-11"/>
          <w:sz w:val="24"/>
        </w:rPr>
        <w:t xml:space="preserve"> </w:t>
      </w:r>
      <w:r>
        <w:rPr>
          <w:sz w:val="24"/>
        </w:rPr>
        <w:t>«Фитнес-</w:t>
      </w:r>
      <w:r>
        <w:rPr>
          <w:spacing w:val="-2"/>
          <w:sz w:val="24"/>
        </w:rPr>
        <w:t>аэробика».</w:t>
      </w:r>
    </w:p>
    <w:p w:rsidR="00033849" w:rsidRDefault="00721D58">
      <w:pPr>
        <w:pStyle w:val="a5"/>
        <w:numPr>
          <w:ilvl w:val="3"/>
          <w:numId w:val="55"/>
        </w:numPr>
        <w:tabs>
          <w:tab w:val="left" w:pos="1965"/>
        </w:tabs>
        <w:spacing w:before="131"/>
        <w:ind w:left="1965" w:hanging="1021"/>
        <w:jc w:val="both"/>
        <w:rPr>
          <w:sz w:val="24"/>
        </w:rPr>
      </w:pPr>
      <w:r>
        <w:rPr>
          <w:sz w:val="24"/>
        </w:rPr>
        <w:t>Пояснительная</w:t>
      </w:r>
      <w:r>
        <w:rPr>
          <w:spacing w:val="-11"/>
          <w:sz w:val="24"/>
        </w:rPr>
        <w:t xml:space="preserve"> </w:t>
      </w:r>
      <w:r>
        <w:rPr>
          <w:sz w:val="24"/>
        </w:rPr>
        <w:t>записка</w:t>
      </w:r>
      <w:r>
        <w:rPr>
          <w:spacing w:val="-7"/>
          <w:sz w:val="24"/>
        </w:rPr>
        <w:t xml:space="preserve"> </w:t>
      </w:r>
      <w:r>
        <w:rPr>
          <w:sz w:val="24"/>
        </w:rPr>
        <w:t>модуля</w:t>
      </w:r>
      <w:r>
        <w:rPr>
          <w:spacing w:val="2"/>
          <w:sz w:val="24"/>
        </w:rPr>
        <w:t xml:space="preserve"> </w:t>
      </w:r>
      <w:r>
        <w:rPr>
          <w:sz w:val="24"/>
        </w:rPr>
        <w:t>«Фитнес-</w:t>
      </w:r>
      <w:r>
        <w:rPr>
          <w:spacing w:val="-2"/>
          <w:sz w:val="24"/>
        </w:rPr>
        <w:t>аэробика».</w:t>
      </w:r>
    </w:p>
    <w:p w:rsidR="00033849" w:rsidRDefault="00721D58">
      <w:pPr>
        <w:pStyle w:val="a3"/>
        <w:tabs>
          <w:tab w:val="left" w:pos="2987"/>
          <w:tab w:val="left" w:pos="5458"/>
          <w:tab w:val="left" w:pos="6965"/>
          <w:tab w:val="left" w:pos="9164"/>
        </w:tabs>
        <w:spacing w:before="137" w:line="360" w:lineRule="auto"/>
        <w:ind w:right="168"/>
      </w:pPr>
      <w:r>
        <w:t xml:space="preserve">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r>
        <w:rPr>
          <w:spacing w:val="-2"/>
        </w:rPr>
        <w:t>современных</w:t>
      </w:r>
      <w:r>
        <w:tab/>
      </w:r>
      <w:r>
        <w:rPr>
          <w:spacing w:val="-2"/>
        </w:rPr>
        <w:t>тенденций</w:t>
      </w:r>
      <w:r>
        <w:tab/>
      </w:r>
      <w:r>
        <w:rPr>
          <w:spacing w:val="-10"/>
        </w:rPr>
        <w:t>в</w:t>
      </w:r>
      <w:r>
        <w:tab/>
      </w:r>
      <w:r>
        <w:rPr>
          <w:spacing w:val="-2"/>
        </w:rPr>
        <w:t>системе</w:t>
      </w:r>
      <w:r>
        <w:tab/>
      </w:r>
      <w:r>
        <w:rPr>
          <w:spacing w:val="-2"/>
        </w:rPr>
        <w:t xml:space="preserve">образования </w:t>
      </w:r>
      <w:r>
        <w:t>и использования спортивно-ориентированных форм, средств и методов обучения.</w:t>
      </w:r>
    </w:p>
    <w:p w:rsidR="00033849" w:rsidRDefault="00721D58">
      <w:pPr>
        <w:pStyle w:val="a3"/>
        <w:spacing w:line="360" w:lineRule="auto"/>
        <w:ind w:right="162"/>
      </w:pPr>
      <w:r>
        <w:t>Фитнес-аэробика является эффективным средством развития массового спорта и пропаганды</w:t>
      </w:r>
      <w:r>
        <w:rPr>
          <w:spacing w:val="66"/>
        </w:rPr>
        <w:t xml:space="preserve">   </w:t>
      </w:r>
      <w:r>
        <w:t>здорового</w:t>
      </w:r>
      <w:r>
        <w:rPr>
          <w:spacing w:val="65"/>
        </w:rPr>
        <w:t xml:space="preserve">   </w:t>
      </w:r>
      <w:r>
        <w:t>образа</w:t>
      </w:r>
      <w:r>
        <w:rPr>
          <w:spacing w:val="65"/>
        </w:rPr>
        <w:t xml:space="preserve">   </w:t>
      </w:r>
      <w:r>
        <w:t>жизни</w:t>
      </w:r>
      <w:r>
        <w:rPr>
          <w:spacing w:val="65"/>
        </w:rPr>
        <w:t xml:space="preserve">   </w:t>
      </w:r>
      <w:r>
        <w:t>подрастающего</w:t>
      </w:r>
      <w:r>
        <w:rPr>
          <w:spacing w:val="67"/>
        </w:rPr>
        <w:t xml:space="preserve">   </w:t>
      </w:r>
      <w:r>
        <w:t>поколения.</w:t>
      </w:r>
      <w:r>
        <w:rPr>
          <w:spacing w:val="70"/>
        </w:rPr>
        <w:t xml:space="preserve">   </w:t>
      </w:r>
      <w:r>
        <w:t>В</w:t>
      </w:r>
      <w:r>
        <w:rPr>
          <w:spacing w:val="65"/>
        </w:rPr>
        <w:t xml:space="preserve">   </w:t>
      </w:r>
      <w:r>
        <w:t>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033849" w:rsidRDefault="00721D58">
      <w:pPr>
        <w:pStyle w:val="a3"/>
        <w:tabs>
          <w:tab w:val="left" w:pos="1826"/>
          <w:tab w:val="left" w:pos="3545"/>
          <w:tab w:val="left" w:pos="5287"/>
          <w:tab w:val="left" w:pos="7110"/>
          <w:tab w:val="left" w:pos="9543"/>
        </w:tabs>
        <w:spacing w:before="2" w:line="360" w:lineRule="auto"/>
        <w:ind w:right="160"/>
      </w:pPr>
      <w:r>
        <w:t xml:space="preserve">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w:t>
      </w:r>
      <w:r>
        <w:rPr>
          <w:spacing w:val="-2"/>
        </w:rPr>
        <w:t>легкую</w:t>
      </w:r>
      <w:r>
        <w:tab/>
      </w:r>
      <w:r>
        <w:rPr>
          <w:spacing w:val="-2"/>
        </w:rPr>
        <w:t>походку,</w:t>
      </w:r>
      <w:r>
        <w:tab/>
      </w:r>
      <w:r>
        <w:rPr>
          <w:spacing w:val="-2"/>
        </w:rPr>
        <w:t>является</w:t>
      </w:r>
      <w:r>
        <w:tab/>
      </w:r>
      <w:r>
        <w:rPr>
          <w:spacing w:val="-2"/>
        </w:rPr>
        <w:t>отличной</w:t>
      </w:r>
      <w:r>
        <w:tab/>
      </w:r>
      <w:r>
        <w:rPr>
          <w:spacing w:val="-2"/>
        </w:rPr>
        <w:t>профилактикой</w:t>
      </w:r>
      <w:r>
        <w:tab/>
      </w:r>
      <w:r>
        <w:rPr>
          <w:spacing w:val="-2"/>
        </w:rPr>
        <w:t xml:space="preserve">сколиоза </w:t>
      </w:r>
      <w:r>
        <w:t>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033849" w:rsidRDefault="00721D58">
      <w:pPr>
        <w:pStyle w:val="a5"/>
        <w:numPr>
          <w:ilvl w:val="3"/>
          <w:numId w:val="55"/>
        </w:numPr>
        <w:tabs>
          <w:tab w:val="left" w:pos="2208"/>
        </w:tabs>
        <w:spacing w:line="360" w:lineRule="auto"/>
        <w:ind w:right="161" w:firstLine="710"/>
        <w:jc w:val="both"/>
        <w:rPr>
          <w:sz w:val="24"/>
        </w:rPr>
      </w:pPr>
      <w:r>
        <w:rPr>
          <w:sz w:val="24"/>
        </w:rPr>
        <w:t>Целью</w:t>
      </w:r>
      <w:r>
        <w:rPr>
          <w:spacing w:val="80"/>
          <w:sz w:val="24"/>
        </w:rPr>
        <w:t xml:space="preserve">  </w:t>
      </w:r>
      <w:r>
        <w:rPr>
          <w:sz w:val="24"/>
        </w:rPr>
        <w:t>изучения</w:t>
      </w:r>
      <w:r>
        <w:rPr>
          <w:spacing w:val="80"/>
          <w:sz w:val="24"/>
        </w:rPr>
        <w:t xml:space="preserve">  </w:t>
      </w:r>
      <w:r>
        <w:rPr>
          <w:sz w:val="24"/>
        </w:rPr>
        <w:t>модуля</w:t>
      </w:r>
      <w:r>
        <w:rPr>
          <w:spacing w:val="80"/>
          <w:sz w:val="24"/>
        </w:rPr>
        <w:t xml:space="preserve">  </w:t>
      </w:r>
      <w:r>
        <w:rPr>
          <w:sz w:val="24"/>
        </w:rPr>
        <w:t>«Фитнес-аэробика»</w:t>
      </w:r>
      <w:r>
        <w:rPr>
          <w:spacing w:val="80"/>
          <w:sz w:val="24"/>
        </w:rPr>
        <w:t xml:space="preserve">  </w:t>
      </w:r>
      <w:r>
        <w:rPr>
          <w:sz w:val="24"/>
        </w:rPr>
        <w:t>является</w:t>
      </w:r>
      <w:r>
        <w:rPr>
          <w:spacing w:val="80"/>
          <w:sz w:val="24"/>
        </w:rPr>
        <w:t xml:space="preserve">  </w:t>
      </w:r>
      <w:r>
        <w:rPr>
          <w:sz w:val="24"/>
        </w:rPr>
        <w:t>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033849" w:rsidRDefault="00721D58">
      <w:pPr>
        <w:pStyle w:val="a5"/>
        <w:numPr>
          <w:ilvl w:val="3"/>
          <w:numId w:val="55"/>
        </w:numPr>
        <w:tabs>
          <w:tab w:val="left" w:pos="1964"/>
        </w:tabs>
        <w:spacing w:before="1"/>
        <w:ind w:left="1964" w:hanging="1020"/>
        <w:jc w:val="both"/>
        <w:rPr>
          <w:sz w:val="24"/>
        </w:rPr>
      </w:pPr>
      <w:r>
        <w:rPr>
          <w:sz w:val="24"/>
        </w:rPr>
        <w:t>Задачами</w:t>
      </w:r>
      <w:r>
        <w:rPr>
          <w:spacing w:val="-8"/>
          <w:sz w:val="24"/>
        </w:rPr>
        <w:t xml:space="preserve"> </w:t>
      </w:r>
      <w:r>
        <w:rPr>
          <w:sz w:val="24"/>
        </w:rPr>
        <w:t>изучения</w:t>
      </w:r>
      <w:r>
        <w:rPr>
          <w:spacing w:val="-6"/>
          <w:sz w:val="24"/>
        </w:rPr>
        <w:t xml:space="preserve"> </w:t>
      </w:r>
      <w:r>
        <w:rPr>
          <w:sz w:val="24"/>
        </w:rPr>
        <w:t>модуля</w:t>
      </w:r>
      <w:r>
        <w:rPr>
          <w:spacing w:val="-1"/>
          <w:sz w:val="24"/>
        </w:rPr>
        <w:t xml:space="preserve"> </w:t>
      </w:r>
      <w:r>
        <w:rPr>
          <w:sz w:val="24"/>
        </w:rPr>
        <w:t>«Фитнес-аэробика»</w:t>
      </w:r>
      <w:r>
        <w:rPr>
          <w:spacing w:val="-10"/>
          <w:sz w:val="24"/>
        </w:rPr>
        <w:t xml:space="preserve"> </w:t>
      </w:r>
      <w:r>
        <w:rPr>
          <w:spacing w:val="-2"/>
          <w:sz w:val="24"/>
        </w:rPr>
        <w:t>являются:</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3"/>
        <w:spacing w:before="98" w:line="362" w:lineRule="auto"/>
        <w:ind w:left="944" w:right="161" w:firstLine="0"/>
      </w:pPr>
      <w:r>
        <w:t>всестороннее</w:t>
      </w:r>
      <w:r>
        <w:rPr>
          <w:spacing w:val="-5"/>
        </w:rPr>
        <w:t xml:space="preserve"> </w:t>
      </w:r>
      <w:r>
        <w:t>гармоничное развитие</w:t>
      </w:r>
      <w:r>
        <w:rPr>
          <w:spacing w:val="-5"/>
        </w:rPr>
        <w:t xml:space="preserve"> </w:t>
      </w:r>
      <w:r>
        <w:t>детей, увеличение</w:t>
      </w:r>
      <w:r>
        <w:rPr>
          <w:spacing w:val="-5"/>
        </w:rPr>
        <w:t xml:space="preserve"> </w:t>
      </w:r>
      <w:r>
        <w:t>объёма их</w:t>
      </w:r>
      <w:r>
        <w:rPr>
          <w:spacing w:val="-4"/>
        </w:rPr>
        <w:t xml:space="preserve"> </w:t>
      </w:r>
      <w:r>
        <w:t>двигательной активности; освоение</w:t>
      </w:r>
      <w:r>
        <w:rPr>
          <w:spacing w:val="67"/>
        </w:rPr>
        <w:t xml:space="preserve"> </w:t>
      </w:r>
      <w:r>
        <w:t>знаний</w:t>
      </w:r>
      <w:r>
        <w:rPr>
          <w:spacing w:val="62"/>
        </w:rPr>
        <w:t xml:space="preserve"> </w:t>
      </w:r>
      <w:r>
        <w:t>о</w:t>
      </w:r>
      <w:r>
        <w:rPr>
          <w:spacing w:val="71"/>
        </w:rPr>
        <w:t xml:space="preserve"> </w:t>
      </w:r>
      <w:r>
        <w:t>физической</w:t>
      </w:r>
      <w:r>
        <w:rPr>
          <w:spacing w:val="66"/>
        </w:rPr>
        <w:t xml:space="preserve"> </w:t>
      </w:r>
      <w:r>
        <w:t>культуре</w:t>
      </w:r>
      <w:r>
        <w:rPr>
          <w:spacing w:val="70"/>
        </w:rPr>
        <w:t xml:space="preserve"> </w:t>
      </w:r>
      <w:r>
        <w:t>и</w:t>
      </w:r>
      <w:r>
        <w:rPr>
          <w:spacing w:val="72"/>
        </w:rPr>
        <w:t xml:space="preserve"> </w:t>
      </w:r>
      <w:r>
        <w:t>спорте</w:t>
      </w:r>
      <w:r>
        <w:rPr>
          <w:spacing w:val="66"/>
        </w:rPr>
        <w:t xml:space="preserve"> </w:t>
      </w:r>
      <w:r>
        <w:t>в</w:t>
      </w:r>
      <w:r>
        <w:rPr>
          <w:spacing w:val="67"/>
        </w:rPr>
        <w:t xml:space="preserve"> </w:t>
      </w:r>
      <w:r>
        <w:t>целом,</w:t>
      </w:r>
      <w:r>
        <w:rPr>
          <w:spacing w:val="68"/>
        </w:rPr>
        <w:t xml:space="preserve"> </w:t>
      </w:r>
      <w:r>
        <w:t>истории</w:t>
      </w:r>
      <w:r>
        <w:rPr>
          <w:spacing w:val="67"/>
        </w:rPr>
        <w:t xml:space="preserve"> </w:t>
      </w:r>
      <w:r>
        <w:t>развития</w:t>
      </w:r>
      <w:r>
        <w:rPr>
          <w:spacing w:val="66"/>
        </w:rPr>
        <w:t xml:space="preserve"> </w:t>
      </w:r>
      <w:r>
        <w:rPr>
          <w:spacing w:val="-2"/>
        </w:rPr>
        <w:t>фитнес-</w:t>
      </w:r>
    </w:p>
    <w:p w:rsidR="00033849" w:rsidRDefault="00721D58">
      <w:pPr>
        <w:pStyle w:val="a3"/>
        <w:spacing w:line="273" w:lineRule="exact"/>
        <w:ind w:firstLine="0"/>
      </w:pPr>
      <w:r>
        <w:t>аэробики в</w:t>
      </w:r>
      <w:r>
        <w:rPr>
          <w:spacing w:val="-3"/>
        </w:rPr>
        <w:t xml:space="preserve"> </w:t>
      </w:r>
      <w:r>
        <w:rPr>
          <w:spacing w:val="-2"/>
        </w:rPr>
        <w:t>частности;</w:t>
      </w:r>
    </w:p>
    <w:p w:rsidR="00033849" w:rsidRDefault="00721D58">
      <w:pPr>
        <w:pStyle w:val="a3"/>
        <w:spacing w:before="137" w:line="360" w:lineRule="auto"/>
        <w:ind w:right="173"/>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033849" w:rsidRDefault="00721D58">
      <w:pPr>
        <w:pStyle w:val="a3"/>
        <w:spacing w:before="2" w:line="360" w:lineRule="auto"/>
        <w:ind w:right="169"/>
      </w:pPr>
      <w:r>
        <w:t>воспитание положительных качеств личности, норм коллективного взаимодействия и сотрудничества средствами фитнес-аэробики;</w:t>
      </w:r>
    </w:p>
    <w:p w:rsidR="00033849" w:rsidRDefault="00721D58">
      <w:pPr>
        <w:pStyle w:val="a3"/>
        <w:spacing w:line="362" w:lineRule="auto"/>
        <w:ind w:right="170"/>
      </w:pPr>
      <w:r>
        <w:t>популяризация вида спорта «фитнес-аэробика» среди детей и вовлечение большого количества обучающихся в занятия фитнес-аэробикой;</w:t>
      </w:r>
    </w:p>
    <w:p w:rsidR="00033849" w:rsidRDefault="00721D58">
      <w:pPr>
        <w:pStyle w:val="a3"/>
        <w:spacing w:line="273" w:lineRule="exact"/>
        <w:ind w:left="944" w:firstLine="0"/>
      </w:pPr>
      <w:r>
        <w:t>способствование</w:t>
      </w:r>
      <w:r>
        <w:rPr>
          <w:spacing w:val="-12"/>
        </w:rPr>
        <w:t xml:space="preserve"> </w:t>
      </w:r>
      <w:r>
        <w:t>развитию</w:t>
      </w:r>
      <w:r>
        <w:rPr>
          <w:spacing w:val="-6"/>
        </w:rPr>
        <w:t xml:space="preserve"> </w:t>
      </w:r>
      <w:r>
        <w:t>у</w:t>
      </w:r>
      <w:r>
        <w:rPr>
          <w:spacing w:val="-13"/>
        </w:rPr>
        <w:t xml:space="preserve"> </w:t>
      </w:r>
      <w:r>
        <w:t>обучающихся</w:t>
      </w:r>
      <w:r>
        <w:rPr>
          <w:spacing w:val="-5"/>
        </w:rPr>
        <w:t xml:space="preserve"> </w:t>
      </w:r>
      <w:r>
        <w:t>творческих</w:t>
      </w:r>
      <w:r>
        <w:rPr>
          <w:spacing w:val="-8"/>
        </w:rPr>
        <w:t xml:space="preserve"> </w:t>
      </w:r>
      <w:r>
        <w:rPr>
          <w:spacing w:val="-2"/>
        </w:rPr>
        <w:t>способностей;</w:t>
      </w:r>
    </w:p>
    <w:p w:rsidR="00033849" w:rsidRDefault="00721D58">
      <w:pPr>
        <w:pStyle w:val="a3"/>
        <w:spacing w:before="135" w:line="360" w:lineRule="auto"/>
        <w:ind w:right="161"/>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033849" w:rsidRDefault="00721D58">
      <w:pPr>
        <w:pStyle w:val="a3"/>
        <w:spacing w:before="2"/>
        <w:ind w:left="944" w:firstLine="0"/>
      </w:pPr>
      <w:r>
        <w:t>выявление,</w:t>
      </w:r>
      <w:r>
        <w:rPr>
          <w:spacing w:val="-2"/>
        </w:rPr>
        <w:t xml:space="preserve"> </w:t>
      </w:r>
      <w:r>
        <w:t>развитие</w:t>
      </w:r>
      <w:r>
        <w:rPr>
          <w:spacing w:val="-6"/>
        </w:rPr>
        <w:t xml:space="preserve"> </w:t>
      </w:r>
      <w:r>
        <w:t>и</w:t>
      </w:r>
      <w:r>
        <w:rPr>
          <w:spacing w:val="-5"/>
        </w:rPr>
        <w:t xml:space="preserve"> </w:t>
      </w:r>
      <w:r>
        <w:t>поддержка</w:t>
      </w:r>
      <w:r>
        <w:rPr>
          <w:spacing w:val="-2"/>
        </w:rPr>
        <w:t xml:space="preserve"> </w:t>
      </w:r>
      <w:r>
        <w:t>одарённых</w:t>
      </w:r>
      <w:r>
        <w:rPr>
          <w:spacing w:val="-6"/>
        </w:rPr>
        <w:t xml:space="preserve"> </w:t>
      </w:r>
      <w:r>
        <w:t>детей</w:t>
      </w:r>
      <w:r>
        <w:rPr>
          <w:spacing w:val="-1"/>
        </w:rPr>
        <w:t xml:space="preserve"> </w:t>
      </w:r>
      <w:r>
        <w:t>в</w:t>
      </w:r>
      <w:r>
        <w:rPr>
          <w:spacing w:val="-4"/>
        </w:rPr>
        <w:t xml:space="preserve"> </w:t>
      </w:r>
      <w:r>
        <w:t>области</w:t>
      </w:r>
      <w:r>
        <w:rPr>
          <w:spacing w:val="-3"/>
        </w:rPr>
        <w:t xml:space="preserve"> </w:t>
      </w:r>
      <w:r>
        <w:rPr>
          <w:spacing w:val="-2"/>
        </w:rPr>
        <w:t>спорта.</w:t>
      </w:r>
    </w:p>
    <w:p w:rsidR="00033849" w:rsidRDefault="00721D58">
      <w:pPr>
        <w:pStyle w:val="a5"/>
        <w:numPr>
          <w:ilvl w:val="3"/>
          <w:numId w:val="55"/>
        </w:numPr>
        <w:tabs>
          <w:tab w:val="left" w:pos="1965"/>
        </w:tabs>
        <w:spacing w:before="136"/>
        <w:ind w:left="1965" w:hanging="1021"/>
        <w:jc w:val="both"/>
        <w:rPr>
          <w:sz w:val="24"/>
        </w:rPr>
      </w:pPr>
      <w:r>
        <w:rPr>
          <w:sz w:val="24"/>
        </w:rPr>
        <w:t>Место</w:t>
      </w:r>
      <w:r>
        <w:rPr>
          <w:spacing w:val="-4"/>
          <w:sz w:val="24"/>
        </w:rPr>
        <w:t xml:space="preserve"> </w:t>
      </w:r>
      <w:r>
        <w:rPr>
          <w:sz w:val="24"/>
        </w:rPr>
        <w:t>и</w:t>
      </w:r>
      <w:r>
        <w:rPr>
          <w:spacing w:val="-3"/>
          <w:sz w:val="24"/>
        </w:rPr>
        <w:t xml:space="preserve"> </w:t>
      </w:r>
      <w:r>
        <w:rPr>
          <w:sz w:val="24"/>
        </w:rPr>
        <w:t>роль</w:t>
      </w:r>
      <w:r>
        <w:rPr>
          <w:spacing w:val="-7"/>
          <w:sz w:val="24"/>
        </w:rPr>
        <w:t xml:space="preserve"> </w:t>
      </w:r>
      <w:r>
        <w:rPr>
          <w:sz w:val="24"/>
        </w:rPr>
        <w:t>модуля</w:t>
      </w:r>
      <w:r>
        <w:rPr>
          <w:spacing w:val="3"/>
          <w:sz w:val="24"/>
        </w:rPr>
        <w:t xml:space="preserve"> </w:t>
      </w:r>
      <w:r>
        <w:rPr>
          <w:sz w:val="24"/>
        </w:rPr>
        <w:t>«Фитнес-</w:t>
      </w:r>
      <w:r>
        <w:rPr>
          <w:spacing w:val="-2"/>
          <w:sz w:val="24"/>
        </w:rPr>
        <w:t>аэробика».</w:t>
      </w:r>
    </w:p>
    <w:p w:rsidR="00033849" w:rsidRDefault="00721D58">
      <w:pPr>
        <w:pStyle w:val="a3"/>
        <w:tabs>
          <w:tab w:val="left" w:pos="1688"/>
          <w:tab w:val="left" w:pos="2672"/>
          <w:tab w:val="left" w:pos="4708"/>
          <w:tab w:val="left" w:pos="6350"/>
          <w:tab w:val="left" w:pos="7215"/>
          <w:tab w:val="left" w:pos="9039"/>
        </w:tabs>
        <w:spacing w:before="138" w:line="360" w:lineRule="auto"/>
        <w:ind w:right="155"/>
      </w:pPr>
      <w:r>
        <w:t xml:space="preserve">Модуль «Фитнес-аэробика» доступен для освоения всем обучающимся, независимо от </w:t>
      </w:r>
      <w:r>
        <w:rPr>
          <w:spacing w:val="-2"/>
        </w:rPr>
        <w:t>уровня</w:t>
      </w:r>
      <w:r>
        <w:tab/>
      </w:r>
      <w:r>
        <w:rPr>
          <w:spacing w:val="-6"/>
        </w:rPr>
        <w:t>их</w:t>
      </w:r>
      <w:r>
        <w:tab/>
      </w:r>
      <w:r>
        <w:rPr>
          <w:spacing w:val="-2"/>
        </w:rPr>
        <w:t>физического</w:t>
      </w:r>
      <w:r>
        <w:tab/>
      </w:r>
      <w:r>
        <w:rPr>
          <w:spacing w:val="-2"/>
        </w:rPr>
        <w:t>развития</w:t>
      </w:r>
      <w:r>
        <w:tab/>
      </w:r>
      <w:r>
        <w:rPr>
          <w:spacing w:val="-10"/>
        </w:rPr>
        <w:t>и</w:t>
      </w:r>
      <w:r>
        <w:tab/>
      </w:r>
      <w:r>
        <w:rPr>
          <w:spacing w:val="-2"/>
        </w:rPr>
        <w:t>гендерных</w:t>
      </w:r>
      <w:r>
        <w:tab/>
      </w:r>
      <w:r>
        <w:rPr>
          <w:spacing w:val="-2"/>
        </w:rPr>
        <w:t xml:space="preserve">особенностей </w:t>
      </w:r>
      <w:r>
        <w:t>и расширяет спектр физкультурно-спортивных направлений в общеобразовательных</w:t>
      </w:r>
      <w:r>
        <w:rPr>
          <w:spacing w:val="80"/>
        </w:rPr>
        <w:t xml:space="preserve"> </w:t>
      </w:r>
      <w:r>
        <w:rPr>
          <w:spacing w:val="-2"/>
        </w:rPr>
        <w:t>организациях.</w:t>
      </w:r>
    </w:p>
    <w:p w:rsidR="00033849" w:rsidRDefault="00721D58">
      <w:pPr>
        <w:pStyle w:val="a3"/>
        <w:tabs>
          <w:tab w:val="left" w:pos="1068"/>
          <w:tab w:val="left" w:pos="1659"/>
          <w:tab w:val="left" w:pos="3522"/>
          <w:tab w:val="left" w:pos="4050"/>
          <w:tab w:val="left" w:pos="4314"/>
          <w:tab w:val="left" w:pos="5880"/>
          <w:tab w:val="left" w:pos="6067"/>
          <w:tab w:val="left" w:pos="7402"/>
          <w:tab w:val="left" w:pos="7532"/>
          <w:tab w:val="left" w:pos="9208"/>
          <w:tab w:val="left" w:pos="9405"/>
        </w:tabs>
        <w:spacing w:line="360" w:lineRule="auto"/>
        <w:ind w:right="161"/>
      </w:pPr>
      <w:r>
        <w:t xml:space="preserve">Специфика модуля по фитнес-аэробике сочетается практически со всеми базовыми видами </w:t>
      </w:r>
      <w:r>
        <w:rPr>
          <w:spacing w:val="-2"/>
        </w:rPr>
        <w:t>спорта,</w:t>
      </w:r>
      <w:r>
        <w:tab/>
      </w:r>
      <w:r>
        <w:tab/>
      </w:r>
      <w:r>
        <w:rPr>
          <w:spacing w:val="-2"/>
        </w:rPr>
        <w:t>входящими</w:t>
      </w:r>
      <w:r>
        <w:tab/>
      </w:r>
      <w:r>
        <w:rPr>
          <w:spacing w:val="-10"/>
        </w:rPr>
        <w:t>в</w:t>
      </w:r>
      <w:r>
        <w:tab/>
      </w:r>
      <w:r>
        <w:tab/>
      </w:r>
      <w:r>
        <w:rPr>
          <w:spacing w:val="-2"/>
        </w:rPr>
        <w:t>учебный</w:t>
      </w:r>
      <w:r>
        <w:tab/>
      </w:r>
      <w:r>
        <w:rPr>
          <w:spacing w:val="-2"/>
        </w:rPr>
        <w:t>предмет</w:t>
      </w:r>
      <w:r>
        <w:tab/>
      </w:r>
      <w:r>
        <w:rPr>
          <w:spacing w:val="-2"/>
        </w:rPr>
        <w:t>«Физическая</w:t>
      </w:r>
      <w:r>
        <w:tab/>
      </w:r>
      <w:r>
        <w:tab/>
      </w:r>
      <w:r>
        <w:rPr>
          <w:spacing w:val="-2"/>
        </w:rPr>
        <w:t xml:space="preserve">культура» </w:t>
      </w:r>
      <w:r>
        <w:rPr>
          <w:spacing w:val="-10"/>
        </w:rPr>
        <w:t>в</w:t>
      </w:r>
      <w:r>
        <w:tab/>
      </w:r>
      <w:r>
        <w:rPr>
          <w:spacing w:val="-2"/>
        </w:rPr>
        <w:t>общеобразовательной</w:t>
      </w:r>
      <w:r>
        <w:tab/>
      </w:r>
      <w:r>
        <w:tab/>
      </w:r>
      <w:r>
        <w:rPr>
          <w:spacing w:val="-2"/>
        </w:rPr>
        <w:t>организации</w:t>
      </w:r>
      <w:r>
        <w:tab/>
      </w:r>
      <w:r>
        <w:tab/>
      </w:r>
      <w:r>
        <w:rPr>
          <w:spacing w:val="-2"/>
        </w:rPr>
        <w:t>(легкая</w:t>
      </w:r>
      <w:r>
        <w:tab/>
      </w:r>
      <w:r>
        <w:tab/>
      </w:r>
      <w:r>
        <w:rPr>
          <w:spacing w:val="-2"/>
        </w:rPr>
        <w:t>атлетика,</w:t>
      </w:r>
      <w:r>
        <w:tab/>
      </w:r>
      <w:r>
        <w:rPr>
          <w:spacing w:val="-2"/>
        </w:rPr>
        <w:t xml:space="preserve">гимнастика, </w:t>
      </w:r>
      <w:r>
        <w:t>спортивные игры).</w:t>
      </w:r>
    </w:p>
    <w:p w:rsidR="00033849" w:rsidRDefault="00721D58">
      <w:pPr>
        <w:pStyle w:val="a3"/>
        <w:tabs>
          <w:tab w:val="left" w:pos="2531"/>
          <w:tab w:val="left" w:pos="5993"/>
          <w:tab w:val="left" w:pos="7716"/>
          <w:tab w:val="left" w:pos="9089"/>
          <w:tab w:val="left" w:pos="9857"/>
        </w:tabs>
        <w:spacing w:before="1" w:line="360" w:lineRule="auto"/>
        <w:ind w:right="162"/>
      </w:pPr>
      <w:r>
        <w:t xml:space="preserve">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w:t>
      </w:r>
      <w:r>
        <w:rPr>
          <w:spacing w:val="-2"/>
        </w:rPr>
        <w:t>Всероссийского</w:t>
      </w:r>
      <w:r>
        <w:tab/>
      </w:r>
      <w:r>
        <w:rPr>
          <w:spacing w:val="-2"/>
        </w:rPr>
        <w:t>физкультурно-спортивного</w:t>
      </w:r>
      <w:r>
        <w:tab/>
      </w:r>
      <w:r>
        <w:rPr>
          <w:spacing w:val="-2"/>
        </w:rPr>
        <w:t>комплекса</w:t>
      </w:r>
      <w:r>
        <w:tab/>
      </w:r>
      <w:r>
        <w:rPr>
          <w:spacing w:val="-2"/>
        </w:rPr>
        <w:t>«Готов</w:t>
      </w:r>
      <w:r>
        <w:tab/>
      </w:r>
      <w:r>
        <w:rPr>
          <w:spacing w:val="-10"/>
        </w:rPr>
        <w:t>к</w:t>
      </w:r>
      <w:r>
        <w:tab/>
      </w:r>
      <w:r>
        <w:rPr>
          <w:spacing w:val="-2"/>
        </w:rPr>
        <w:t xml:space="preserve">труду </w:t>
      </w:r>
      <w:r>
        <w:t>и обороне» (ГТО) и участии в спортивных соревнованиях.</w:t>
      </w:r>
    </w:p>
    <w:p w:rsidR="00033849" w:rsidRDefault="00721D58">
      <w:pPr>
        <w:pStyle w:val="a5"/>
        <w:numPr>
          <w:ilvl w:val="3"/>
          <w:numId w:val="55"/>
        </w:numPr>
        <w:tabs>
          <w:tab w:val="left" w:pos="1965"/>
        </w:tabs>
        <w:spacing w:before="4"/>
        <w:ind w:left="1965" w:hanging="1021"/>
        <w:jc w:val="both"/>
        <w:rPr>
          <w:sz w:val="24"/>
        </w:rPr>
      </w:pPr>
      <w:r>
        <w:rPr>
          <w:sz w:val="24"/>
        </w:rPr>
        <w:t>Модуль</w:t>
      </w:r>
      <w:r>
        <w:rPr>
          <w:spacing w:val="-2"/>
          <w:sz w:val="24"/>
        </w:rPr>
        <w:t xml:space="preserve"> </w:t>
      </w:r>
      <w:r>
        <w:rPr>
          <w:sz w:val="24"/>
        </w:rPr>
        <w:t>«Фитнес-аэробика»</w:t>
      </w:r>
      <w:r>
        <w:rPr>
          <w:spacing w:val="-9"/>
          <w:sz w:val="24"/>
        </w:rPr>
        <w:t xml:space="preserve"> </w:t>
      </w:r>
      <w:r>
        <w:rPr>
          <w:sz w:val="24"/>
        </w:rPr>
        <w:t>может</w:t>
      </w:r>
      <w:r>
        <w:rPr>
          <w:spacing w:val="-5"/>
          <w:sz w:val="24"/>
        </w:rPr>
        <w:t xml:space="preserve"> </w:t>
      </w:r>
      <w:r>
        <w:rPr>
          <w:sz w:val="24"/>
        </w:rPr>
        <w:t>быть</w:t>
      </w:r>
      <w:r>
        <w:rPr>
          <w:spacing w:val="-3"/>
          <w:sz w:val="24"/>
        </w:rPr>
        <w:t xml:space="preserve"> </w:t>
      </w:r>
      <w:r>
        <w:rPr>
          <w:sz w:val="24"/>
        </w:rPr>
        <w:t>реализован</w:t>
      </w:r>
      <w:r>
        <w:rPr>
          <w:spacing w:val="-8"/>
          <w:sz w:val="24"/>
        </w:rPr>
        <w:t xml:space="preserve"> </w:t>
      </w:r>
      <w:r>
        <w:rPr>
          <w:sz w:val="24"/>
        </w:rPr>
        <w:t>в</w:t>
      </w:r>
      <w:r>
        <w:rPr>
          <w:spacing w:val="-4"/>
          <w:sz w:val="24"/>
        </w:rPr>
        <w:t xml:space="preserve"> </w:t>
      </w:r>
      <w:r>
        <w:rPr>
          <w:sz w:val="24"/>
        </w:rPr>
        <w:t>следующих</w:t>
      </w:r>
      <w:r>
        <w:rPr>
          <w:spacing w:val="-8"/>
          <w:sz w:val="24"/>
        </w:rPr>
        <w:t xml:space="preserve"> </w:t>
      </w:r>
      <w:r>
        <w:rPr>
          <w:spacing w:val="-2"/>
          <w:sz w:val="24"/>
        </w:rPr>
        <w:t>вариантах:</w:t>
      </w:r>
    </w:p>
    <w:p w:rsidR="00033849" w:rsidRDefault="00721D58">
      <w:pPr>
        <w:pStyle w:val="a3"/>
        <w:spacing w:before="137" w:line="360" w:lineRule="auto"/>
        <w:ind w:right="166"/>
      </w:pPr>
      <w: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w:t>
      </w:r>
      <w:r>
        <w:rPr>
          <w:spacing w:val="40"/>
        </w:rPr>
        <w:t xml:space="preserve"> </w:t>
      </w:r>
      <w:r>
        <w:t>фитнес-аэробике, с учётом возраста и физической подготовленности обучающихся;</w:t>
      </w:r>
    </w:p>
    <w:p w:rsidR="00033849" w:rsidRDefault="00721D58">
      <w:pPr>
        <w:pStyle w:val="a3"/>
        <w:spacing w:line="360" w:lineRule="auto"/>
        <w:ind w:right="166"/>
      </w:pPr>
      <w:r>
        <w:t>в</w:t>
      </w:r>
      <w:r>
        <w:rPr>
          <w:spacing w:val="69"/>
          <w:w w:val="150"/>
        </w:rPr>
        <w:t xml:space="preserve">   </w:t>
      </w:r>
      <w:r>
        <w:t>виде</w:t>
      </w:r>
      <w:r>
        <w:rPr>
          <w:spacing w:val="68"/>
          <w:w w:val="150"/>
        </w:rPr>
        <w:t xml:space="preserve">   </w:t>
      </w:r>
      <w:r>
        <w:t>целостного</w:t>
      </w:r>
      <w:r>
        <w:rPr>
          <w:spacing w:val="70"/>
          <w:w w:val="150"/>
        </w:rPr>
        <w:t xml:space="preserve">   </w:t>
      </w:r>
      <w:r>
        <w:t>последовательного</w:t>
      </w:r>
      <w:r>
        <w:rPr>
          <w:spacing w:val="68"/>
          <w:w w:val="150"/>
        </w:rPr>
        <w:t xml:space="preserve">   </w:t>
      </w:r>
      <w:r>
        <w:t>учебного</w:t>
      </w:r>
      <w:r>
        <w:rPr>
          <w:spacing w:val="70"/>
          <w:w w:val="150"/>
        </w:rPr>
        <w:t xml:space="preserve">   </w:t>
      </w:r>
      <w:r>
        <w:t>модуля,</w:t>
      </w:r>
      <w:r>
        <w:rPr>
          <w:spacing w:val="69"/>
          <w:w w:val="150"/>
        </w:rPr>
        <w:t xml:space="preserve">   </w:t>
      </w:r>
      <w:r>
        <w:t>изучаемого за счёт части учебного плана, формируемой участниками</w:t>
      </w:r>
      <w:r>
        <w:rPr>
          <w:spacing w:val="-1"/>
        </w:rPr>
        <w:t xml:space="preserve"> </w:t>
      </w:r>
      <w:r>
        <w:t>образовательных</w:t>
      </w:r>
      <w:r>
        <w:rPr>
          <w:spacing w:val="-2"/>
        </w:rPr>
        <w:t xml:space="preserve"> </w:t>
      </w:r>
      <w:r>
        <w:t>отношений из перечня, предлагаемого</w:t>
      </w:r>
      <w:r>
        <w:rPr>
          <w:spacing w:val="40"/>
        </w:rPr>
        <w:t xml:space="preserve"> </w:t>
      </w:r>
      <w:r>
        <w:t>образовательной</w:t>
      </w:r>
      <w:r>
        <w:rPr>
          <w:spacing w:val="40"/>
        </w:rPr>
        <w:t xml:space="preserve"> </w:t>
      </w:r>
      <w:r>
        <w:t>организацией,</w:t>
      </w:r>
      <w:r>
        <w:rPr>
          <w:spacing w:val="40"/>
        </w:rPr>
        <w:t xml:space="preserve"> </w:t>
      </w:r>
      <w:r>
        <w:t>включающей,</w:t>
      </w:r>
      <w:r>
        <w:rPr>
          <w:spacing w:val="40"/>
        </w:rPr>
        <w:t xml:space="preserve"> </w:t>
      </w:r>
      <w:r>
        <w:t>в</w:t>
      </w:r>
      <w:r>
        <w:rPr>
          <w:spacing w:val="40"/>
        </w:rPr>
        <w:t xml:space="preserve"> </w:t>
      </w:r>
      <w:r>
        <w:t>частности,</w:t>
      </w:r>
      <w:r>
        <w:rPr>
          <w:spacing w:val="40"/>
        </w:rPr>
        <w:t xml:space="preserve"> </w:t>
      </w:r>
      <w:r>
        <w:t>учебные</w:t>
      </w:r>
      <w:r>
        <w:rPr>
          <w:spacing w:val="40"/>
        </w:rPr>
        <w:t xml:space="preserve"> </w:t>
      </w:r>
      <w:r>
        <w:t>модули</w:t>
      </w:r>
      <w:r>
        <w:rPr>
          <w:spacing w:val="40"/>
        </w:rPr>
        <w:t xml:space="preserve"> </w:t>
      </w:r>
      <w:r>
        <w:t>по</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64" w:firstLine="0"/>
      </w:pPr>
      <w:r>
        <w:t>выбору обучающихся, родителей (законных представителей) несовершеннолетних обучающихся,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предусматривающие</w:t>
      </w:r>
      <w:r>
        <w:rPr>
          <w:spacing w:val="40"/>
        </w:rPr>
        <w:t xml:space="preserve">  </w:t>
      </w:r>
      <w:r>
        <w:t>удовлетворение</w:t>
      </w:r>
      <w:r>
        <w:rPr>
          <w:spacing w:val="40"/>
        </w:rPr>
        <w:t xml:space="preserve">  </w:t>
      </w:r>
      <w:r>
        <w:t>различных</w:t>
      </w:r>
      <w:r>
        <w:rPr>
          <w:spacing w:val="40"/>
        </w:rPr>
        <w:t xml:space="preserve">  </w:t>
      </w:r>
      <w:r>
        <w:t>интересов</w:t>
      </w:r>
      <w:r>
        <w:rPr>
          <w:spacing w:val="40"/>
        </w:rPr>
        <w:t xml:space="preserve">  </w:t>
      </w:r>
      <w:r>
        <w:t>обучающихся (при организации и проведении уроков физической культуры с 3-х часовой недельной нагрузкой рекомендуемый</w:t>
      </w:r>
      <w:r>
        <w:rPr>
          <w:spacing w:val="71"/>
        </w:rPr>
        <w:t xml:space="preserve">   </w:t>
      </w:r>
      <w:r>
        <w:t>объём</w:t>
      </w:r>
      <w:r>
        <w:rPr>
          <w:spacing w:val="71"/>
        </w:rPr>
        <w:t xml:space="preserve">   </w:t>
      </w:r>
      <w:r>
        <w:t>в</w:t>
      </w:r>
      <w:r>
        <w:rPr>
          <w:spacing w:val="71"/>
        </w:rPr>
        <w:t xml:space="preserve">   </w:t>
      </w:r>
      <w:r>
        <w:t>1</w:t>
      </w:r>
      <w:r>
        <w:rPr>
          <w:spacing w:val="70"/>
        </w:rPr>
        <w:t xml:space="preserve">   </w:t>
      </w:r>
      <w:r>
        <w:t>классе</w:t>
      </w:r>
      <w:r>
        <w:rPr>
          <w:spacing w:val="71"/>
        </w:rPr>
        <w:t xml:space="preserve">   </w:t>
      </w:r>
      <w:r>
        <w:t>-</w:t>
      </w:r>
      <w:r>
        <w:rPr>
          <w:spacing w:val="71"/>
        </w:rPr>
        <w:t xml:space="preserve">   </w:t>
      </w:r>
      <w:r>
        <w:t>33</w:t>
      </w:r>
      <w:r>
        <w:rPr>
          <w:spacing w:val="71"/>
        </w:rPr>
        <w:t xml:space="preserve">   </w:t>
      </w:r>
      <w:r>
        <w:t>часа,</w:t>
      </w:r>
      <w:r>
        <w:rPr>
          <w:spacing w:val="71"/>
        </w:rPr>
        <w:t xml:space="preserve">   </w:t>
      </w:r>
      <w:r>
        <w:t>во</w:t>
      </w:r>
      <w:r>
        <w:rPr>
          <w:spacing w:val="72"/>
        </w:rPr>
        <w:t xml:space="preserve">   </w:t>
      </w:r>
      <w:r>
        <w:t>2,</w:t>
      </w:r>
      <w:r>
        <w:rPr>
          <w:spacing w:val="72"/>
        </w:rPr>
        <w:t xml:space="preserve">   </w:t>
      </w:r>
      <w:r>
        <w:t>3,</w:t>
      </w:r>
      <w:r>
        <w:rPr>
          <w:spacing w:val="72"/>
        </w:rPr>
        <w:t xml:space="preserve">   </w:t>
      </w:r>
      <w:r>
        <w:t>4</w:t>
      </w:r>
      <w:r>
        <w:rPr>
          <w:spacing w:val="70"/>
        </w:rPr>
        <w:t xml:space="preserve">   </w:t>
      </w:r>
      <w:r>
        <w:rPr>
          <w:spacing w:val="-2"/>
        </w:rPr>
        <w:t>классах</w:t>
      </w:r>
    </w:p>
    <w:p w:rsidR="00033849" w:rsidRDefault="00721D58">
      <w:pPr>
        <w:pStyle w:val="a3"/>
        <w:spacing w:before="1"/>
        <w:ind w:firstLine="0"/>
      </w:pPr>
      <w:r>
        <w:t>по 34</w:t>
      </w:r>
      <w:r>
        <w:rPr>
          <w:spacing w:val="3"/>
        </w:rPr>
        <w:t xml:space="preserve"> </w:t>
      </w:r>
      <w:r>
        <w:rPr>
          <w:spacing w:val="-2"/>
        </w:rPr>
        <w:t>часа);</w:t>
      </w:r>
    </w:p>
    <w:p w:rsidR="00033849" w:rsidRDefault="00721D58">
      <w:pPr>
        <w:pStyle w:val="a3"/>
        <w:tabs>
          <w:tab w:val="left" w:pos="2379"/>
          <w:tab w:val="left" w:pos="4257"/>
          <w:tab w:val="left" w:pos="6077"/>
          <w:tab w:val="left" w:pos="7901"/>
          <w:tab w:val="left" w:pos="9664"/>
        </w:tabs>
        <w:spacing w:before="141" w:line="360" w:lineRule="auto"/>
        <w:ind w:right="155"/>
      </w:pPr>
      <w:r>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w:t>
      </w:r>
      <w:r>
        <w:rPr>
          <w:spacing w:val="-2"/>
        </w:rPr>
        <w:t>часа,</w:t>
      </w:r>
      <w:r>
        <w:tab/>
      </w:r>
      <w:r>
        <w:rPr>
          <w:spacing w:val="-5"/>
        </w:rPr>
        <w:t>во</w:t>
      </w:r>
      <w:r>
        <w:tab/>
      </w:r>
      <w:r>
        <w:rPr>
          <w:spacing w:val="-5"/>
        </w:rPr>
        <w:t>2,</w:t>
      </w:r>
      <w:r>
        <w:tab/>
      </w:r>
      <w:r>
        <w:rPr>
          <w:spacing w:val="-5"/>
        </w:rPr>
        <w:t>3,</w:t>
      </w:r>
      <w:r>
        <w:tab/>
      </w:r>
      <w:r>
        <w:rPr>
          <w:spacing w:val="-10"/>
        </w:rPr>
        <w:t>4</w:t>
      </w:r>
      <w:r>
        <w:tab/>
      </w:r>
      <w:r>
        <w:rPr>
          <w:spacing w:val="-2"/>
        </w:rPr>
        <w:t>классах</w:t>
      </w:r>
    </w:p>
    <w:p w:rsidR="00033849" w:rsidRDefault="00721D58">
      <w:pPr>
        <w:pStyle w:val="a3"/>
        <w:spacing w:before="1"/>
        <w:ind w:firstLine="0"/>
      </w:pPr>
      <w:r>
        <w:t>по 34</w:t>
      </w:r>
      <w:r>
        <w:rPr>
          <w:spacing w:val="3"/>
        </w:rPr>
        <w:t xml:space="preserve"> </w:t>
      </w:r>
      <w:r>
        <w:rPr>
          <w:spacing w:val="-2"/>
        </w:rPr>
        <w:t>часа).</w:t>
      </w:r>
    </w:p>
    <w:p w:rsidR="00033849" w:rsidRDefault="00721D58">
      <w:pPr>
        <w:pStyle w:val="a5"/>
        <w:numPr>
          <w:ilvl w:val="3"/>
          <w:numId w:val="55"/>
        </w:numPr>
        <w:tabs>
          <w:tab w:val="left" w:pos="1965"/>
        </w:tabs>
        <w:spacing w:before="137"/>
        <w:ind w:left="1965" w:hanging="1021"/>
        <w:jc w:val="both"/>
        <w:rPr>
          <w:sz w:val="24"/>
        </w:rPr>
      </w:pPr>
      <w:r>
        <w:rPr>
          <w:sz w:val="24"/>
        </w:rPr>
        <w:t>Содержание</w:t>
      </w:r>
      <w:r>
        <w:rPr>
          <w:spacing w:val="-12"/>
          <w:sz w:val="24"/>
        </w:rPr>
        <w:t xml:space="preserve"> </w:t>
      </w:r>
      <w:r>
        <w:rPr>
          <w:sz w:val="24"/>
        </w:rPr>
        <w:t>модуля</w:t>
      </w:r>
      <w:r>
        <w:rPr>
          <w:spacing w:val="-1"/>
          <w:sz w:val="24"/>
        </w:rPr>
        <w:t xml:space="preserve"> </w:t>
      </w:r>
      <w:r>
        <w:rPr>
          <w:sz w:val="24"/>
        </w:rPr>
        <w:t>«Фитнес-</w:t>
      </w:r>
      <w:r>
        <w:rPr>
          <w:spacing w:val="-2"/>
          <w:sz w:val="24"/>
        </w:rPr>
        <w:t>аэробика».</w:t>
      </w:r>
    </w:p>
    <w:p w:rsidR="00033849" w:rsidRDefault="00721D58">
      <w:pPr>
        <w:pStyle w:val="a5"/>
        <w:numPr>
          <w:ilvl w:val="0"/>
          <w:numId w:val="36"/>
        </w:numPr>
        <w:tabs>
          <w:tab w:val="left" w:pos="1207"/>
        </w:tabs>
        <w:spacing w:before="137"/>
        <w:ind w:left="1207" w:hanging="263"/>
        <w:jc w:val="both"/>
        <w:rPr>
          <w:sz w:val="24"/>
        </w:rPr>
      </w:pPr>
      <w:r>
        <w:rPr>
          <w:sz w:val="24"/>
        </w:rPr>
        <w:t>Знания</w:t>
      </w:r>
      <w:r>
        <w:rPr>
          <w:spacing w:val="-10"/>
          <w:sz w:val="24"/>
        </w:rPr>
        <w:t xml:space="preserve"> </w:t>
      </w:r>
      <w:r>
        <w:rPr>
          <w:sz w:val="24"/>
        </w:rPr>
        <w:t>о</w:t>
      </w:r>
      <w:r>
        <w:rPr>
          <w:spacing w:val="4"/>
          <w:sz w:val="24"/>
        </w:rPr>
        <w:t xml:space="preserve"> </w:t>
      </w:r>
      <w:r>
        <w:rPr>
          <w:sz w:val="24"/>
        </w:rPr>
        <w:t>фитнес-</w:t>
      </w:r>
      <w:r>
        <w:rPr>
          <w:spacing w:val="-2"/>
          <w:sz w:val="24"/>
        </w:rPr>
        <w:t>аэробике.</w:t>
      </w:r>
    </w:p>
    <w:p w:rsidR="00033849" w:rsidRDefault="00721D58">
      <w:pPr>
        <w:pStyle w:val="a3"/>
        <w:spacing w:before="137" w:line="362" w:lineRule="auto"/>
        <w:ind w:right="161"/>
      </w:pPr>
      <w:r>
        <w:t>История</w:t>
      </w:r>
      <w:r>
        <w:rPr>
          <w:spacing w:val="80"/>
        </w:rPr>
        <w:t xml:space="preserve">  </w:t>
      </w:r>
      <w:r>
        <w:t>развития</w:t>
      </w:r>
      <w:r>
        <w:rPr>
          <w:spacing w:val="80"/>
        </w:rPr>
        <w:t xml:space="preserve">  </w:t>
      </w:r>
      <w:r>
        <w:t>фитнеса</w:t>
      </w:r>
      <w:r>
        <w:rPr>
          <w:spacing w:val="80"/>
        </w:rPr>
        <w:t xml:space="preserve">  </w:t>
      </w:r>
      <w:r>
        <w:t>и</w:t>
      </w:r>
      <w:r>
        <w:rPr>
          <w:spacing w:val="80"/>
        </w:rPr>
        <w:t xml:space="preserve">  </w:t>
      </w:r>
      <w:r>
        <w:t>фитнес-аэробики</w:t>
      </w:r>
      <w:r>
        <w:rPr>
          <w:spacing w:val="80"/>
        </w:rPr>
        <w:t xml:space="preserve">  </w:t>
      </w:r>
      <w:r>
        <w:t>(как</w:t>
      </w:r>
      <w:r>
        <w:rPr>
          <w:spacing w:val="80"/>
        </w:rPr>
        <w:t xml:space="preserve">  </w:t>
      </w:r>
      <w:r>
        <w:t>молодого</w:t>
      </w:r>
      <w:r>
        <w:rPr>
          <w:spacing w:val="80"/>
        </w:rPr>
        <w:t xml:space="preserve">  </w:t>
      </w:r>
      <w:r>
        <w:t>вида</w:t>
      </w:r>
      <w:r>
        <w:rPr>
          <w:spacing w:val="80"/>
        </w:rPr>
        <w:t xml:space="preserve">  </w:t>
      </w:r>
      <w:r>
        <w:t>спорта)</w:t>
      </w:r>
      <w:r>
        <w:rPr>
          <w:spacing w:val="40"/>
        </w:rPr>
        <w:t xml:space="preserve"> </w:t>
      </w:r>
      <w:r>
        <w:t>в России.</w:t>
      </w:r>
    </w:p>
    <w:p w:rsidR="00033849" w:rsidRDefault="00721D58">
      <w:pPr>
        <w:pStyle w:val="a3"/>
        <w:spacing w:line="273" w:lineRule="exact"/>
        <w:ind w:left="944" w:firstLine="0"/>
      </w:pPr>
      <w:r>
        <w:t>Классификация</w:t>
      </w:r>
      <w:r>
        <w:rPr>
          <w:spacing w:val="-5"/>
        </w:rPr>
        <w:t xml:space="preserve"> </w:t>
      </w:r>
      <w:r>
        <w:t>видов</w:t>
      </w:r>
      <w:r>
        <w:rPr>
          <w:spacing w:val="-5"/>
        </w:rPr>
        <w:t xml:space="preserve"> </w:t>
      </w:r>
      <w:r>
        <w:t>фитнес-аэробики,</w:t>
      </w:r>
      <w:r>
        <w:rPr>
          <w:spacing w:val="-6"/>
        </w:rPr>
        <w:t xml:space="preserve"> </w:t>
      </w:r>
      <w:r>
        <w:t>современные</w:t>
      </w:r>
      <w:r>
        <w:rPr>
          <w:spacing w:val="-8"/>
        </w:rPr>
        <w:t xml:space="preserve"> </w:t>
      </w:r>
      <w:r>
        <w:t>тенденции</w:t>
      </w:r>
      <w:r>
        <w:rPr>
          <w:spacing w:val="-1"/>
        </w:rPr>
        <w:t xml:space="preserve"> </w:t>
      </w:r>
      <w:r>
        <w:t>её</w:t>
      </w:r>
      <w:r>
        <w:rPr>
          <w:spacing w:val="-8"/>
        </w:rPr>
        <w:t xml:space="preserve"> </w:t>
      </w:r>
      <w:r>
        <w:rPr>
          <w:spacing w:val="-2"/>
        </w:rPr>
        <w:t>развития.</w:t>
      </w:r>
    </w:p>
    <w:p w:rsidR="00033849" w:rsidRDefault="00721D58">
      <w:pPr>
        <w:pStyle w:val="a3"/>
        <w:spacing w:before="137" w:line="362" w:lineRule="auto"/>
        <w:ind w:right="161"/>
      </w:pPr>
      <w:r>
        <w:t>Требования</w:t>
      </w:r>
      <w:r>
        <w:rPr>
          <w:spacing w:val="79"/>
          <w:w w:val="150"/>
        </w:rPr>
        <w:t xml:space="preserve">   </w:t>
      </w:r>
      <w:r>
        <w:t>безопасности</w:t>
      </w:r>
      <w:r>
        <w:rPr>
          <w:spacing w:val="80"/>
          <w:w w:val="150"/>
        </w:rPr>
        <w:t xml:space="preserve">   </w:t>
      </w:r>
      <w:r>
        <w:t>при</w:t>
      </w:r>
      <w:r>
        <w:rPr>
          <w:spacing w:val="78"/>
          <w:w w:val="150"/>
        </w:rPr>
        <w:t xml:space="preserve">   </w:t>
      </w:r>
      <w:r>
        <w:t>организации</w:t>
      </w:r>
      <w:r>
        <w:rPr>
          <w:spacing w:val="80"/>
          <w:w w:val="150"/>
        </w:rPr>
        <w:t xml:space="preserve">   </w:t>
      </w:r>
      <w:r>
        <w:t>занятий</w:t>
      </w:r>
      <w:r>
        <w:rPr>
          <w:spacing w:val="80"/>
          <w:w w:val="150"/>
        </w:rPr>
        <w:t xml:space="preserve">   </w:t>
      </w:r>
      <w:r>
        <w:t xml:space="preserve">фитнес-аэробикой в хореографическом зале. Воспитание морально-волевых качеств во время занятий фитнес- </w:t>
      </w:r>
      <w:r>
        <w:rPr>
          <w:spacing w:val="-2"/>
        </w:rPr>
        <w:t>аэробикой.</w:t>
      </w:r>
    </w:p>
    <w:p w:rsidR="00033849" w:rsidRDefault="00721D58">
      <w:pPr>
        <w:pStyle w:val="a5"/>
        <w:numPr>
          <w:ilvl w:val="0"/>
          <w:numId w:val="36"/>
        </w:numPr>
        <w:tabs>
          <w:tab w:val="left" w:pos="1207"/>
        </w:tabs>
        <w:spacing w:line="269" w:lineRule="exact"/>
        <w:ind w:left="1207" w:hanging="263"/>
        <w:jc w:val="both"/>
        <w:rPr>
          <w:sz w:val="24"/>
        </w:rPr>
      </w:pPr>
      <w:r>
        <w:rPr>
          <w:sz w:val="24"/>
        </w:rPr>
        <w:t>Способы</w:t>
      </w:r>
      <w:r>
        <w:rPr>
          <w:spacing w:val="-4"/>
          <w:sz w:val="24"/>
        </w:rPr>
        <w:t xml:space="preserve"> </w:t>
      </w:r>
      <w:r>
        <w:rPr>
          <w:sz w:val="24"/>
        </w:rPr>
        <w:t>самостоятельной</w:t>
      </w:r>
      <w:r>
        <w:rPr>
          <w:spacing w:val="-4"/>
          <w:sz w:val="24"/>
        </w:rPr>
        <w:t xml:space="preserve"> </w:t>
      </w:r>
      <w:r>
        <w:rPr>
          <w:spacing w:val="-2"/>
          <w:sz w:val="24"/>
        </w:rPr>
        <w:t>деятельности.</w:t>
      </w:r>
    </w:p>
    <w:p w:rsidR="00033849" w:rsidRDefault="00721D58">
      <w:pPr>
        <w:pStyle w:val="a3"/>
        <w:spacing w:before="137"/>
        <w:ind w:left="944" w:firstLine="0"/>
      </w:pPr>
      <w:r>
        <w:t>Выбор</w:t>
      </w:r>
      <w:r>
        <w:rPr>
          <w:spacing w:val="-7"/>
        </w:rPr>
        <w:t xml:space="preserve"> </w:t>
      </w:r>
      <w:r>
        <w:t>одежды</w:t>
      </w:r>
      <w:r>
        <w:rPr>
          <w:spacing w:val="-4"/>
        </w:rPr>
        <w:t xml:space="preserve"> </w:t>
      </w:r>
      <w:r>
        <w:t>и</w:t>
      </w:r>
      <w:r>
        <w:rPr>
          <w:spacing w:val="-10"/>
        </w:rPr>
        <w:t xml:space="preserve"> </w:t>
      </w:r>
      <w:r>
        <w:t>обуви</w:t>
      </w:r>
      <w:r>
        <w:rPr>
          <w:spacing w:val="2"/>
        </w:rPr>
        <w:t xml:space="preserve"> </w:t>
      </w:r>
      <w:r>
        <w:t>для</w:t>
      </w:r>
      <w:r>
        <w:rPr>
          <w:spacing w:val="-1"/>
        </w:rPr>
        <w:t xml:space="preserve"> </w:t>
      </w:r>
      <w:r>
        <w:t>занятий</w:t>
      </w:r>
      <w:r>
        <w:rPr>
          <w:spacing w:val="-5"/>
        </w:rPr>
        <w:t xml:space="preserve"> </w:t>
      </w:r>
      <w:r>
        <w:t>фитнес-</w:t>
      </w:r>
      <w:r>
        <w:rPr>
          <w:spacing w:val="-2"/>
        </w:rPr>
        <w:t>аэробикой.</w:t>
      </w:r>
    </w:p>
    <w:p w:rsidR="00033849" w:rsidRDefault="00721D58">
      <w:pPr>
        <w:pStyle w:val="a3"/>
        <w:spacing w:before="137"/>
        <w:ind w:left="944" w:firstLine="0"/>
      </w:pPr>
      <w:r>
        <w:t>Подбор</w:t>
      </w:r>
      <w:r>
        <w:rPr>
          <w:spacing w:val="-11"/>
        </w:rPr>
        <w:t xml:space="preserve"> </w:t>
      </w:r>
      <w:r>
        <w:t>упражнений</w:t>
      </w:r>
      <w:r>
        <w:rPr>
          <w:spacing w:val="-2"/>
        </w:rPr>
        <w:t xml:space="preserve"> </w:t>
      </w:r>
      <w:r>
        <w:t>фитнес-аэробики,</w:t>
      </w:r>
      <w:r>
        <w:rPr>
          <w:spacing w:val="-10"/>
        </w:rPr>
        <w:t xml:space="preserve"> </w:t>
      </w:r>
      <w:r>
        <w:t>определение</w:t>
      </w:r>
      <w:r>
        <w:rPr>
          <w:spacing w:val="-4"/>
        </w:rPr>
        <w:t xml:space="preserve"> </w:t>
      </w:r>
      <w:r>
        <w:t>последовательности</w:t>
      </w:r>
      <w:r>
        <w:rPr>
          <w:spacing w:val="-6"/>
        </w:rPr>
        <w:t xml:space="preserve"> </w:t>
      </w:r>
      <w:r>
        <w:t>их</w:t>
      </w:r>
      <w:r>
        <w:rPr>
          <w:spacing w:val="-8"/>
        </w:rPr>
        <w:t xml:space="preserve"> </w:t>
      </w:r>
      <w:r>
        <w:rPr>
          <w:spacing w:val="-2"/>
        </w:rPr>
        <w:t>выполнения.</w:t>
      </w:r>
    </w:p>
    <w:p w:rsidR="00033849" w:rsidRDefault="00721D58">
      <w:pPr>
        <w:pStyle w:val="a3"/>
        <w:spacing w:before="141"/>
        <w:ind w:left="944" w:firstLine="0"/>
        <w:jc w:val="left"/>
      </w:pPr>
      <w:r>
        <w:t>Правила</w:t>
      </w:r>
      <w:r>
        <w:rPr>
          <w:spacing w:val="10"/>
        </w:rPr>
        <w:t xml:space="preserve"> </w:t>
      </w:r>
      <w:r>
        <w:t>личной</w:t>
      </w:r>
      <w:r>
        <w:rPr>
          <w:spacing w:val="6"/>
        </w:rPr>
        <w:t xml:space="preserve"> </w:t>
      </w:r>
      <w:r>
        <w:t>гигиены,</w:t>
      </w:r>
      <w:r>
        <w:rPr>
          <w:spacing w:val="15"/>
        </w:rPr>
        <w:t xml:space="preserve"> </w:t>
      </w:r>
      <w:r>
        <w:t>требования</w:t>
      </w:r>
      <w:r>
        <w:rPr>
          <w:spacing w:val="8"/>
        </w:rPr>
        <w:t xml:space="preserve"> </w:t>
      </w:r>
      <w:r>
        <w:t>к</w:t>
      </w:r>
      <w:r>
        <w:rPr>
          <w:spacing w:val="13"/>
        </w:rPr>
        <w:t xml:space="preserve"> </w:t>
      </w:r>
      <w:r>
        <w:t>спортивной</w:t>
      </w:r>
      <w:r>
        <w:rPr>
          <w:spacing w:val="5"/>
        </w:rPr>
        <w:t xml:space="preserve"> </w:t>
      </w:r>
      <w:r>
        <w:t>одежде</w:t>
      </w:r>
      <w:r>
        <w:rPr>
          <w:spacing w:val="13"/>
        </w:rPr>
        <w:t xml:space="preserve"> </w:t>
      </w:r>
      <w:r>
        <w:t>для</w:t>
      </w:r>
      <w:r>
        <w:rPr>
          <w:spacing w:val="13"/>
        </w:rPr>
        <w:t xml:space="preserve"> </w:t>
      </w:r>
      <w:r>
        <w:t>занятий</w:t>
      </w:r>
      <w:r>
        <w:rPr>
          <w:spacing w:val="15"/>
        </w:rPr>
        <w:t xml:space="preserve"> </w:t>
      </w:r>
      <w:r>
        <w:t>фитнес-</w:t>
      </w:r>
      <w:r>
        <w:rPr>
          <w:spacing w:val="-2"/>
        </w:rPr>
        <w:t>аэробикой.</w:t>
      </w:r>
    </w:p>
    <w:p w:rsidR="00033849" w:rsidRDefault="00721D58">
      <w:pPr>
        <w:pStyle w:val="a3"/>
        <w:spacing w:before="137"/>
        <w:ind w:firstLine="0"/>
        <w:jc w:val="left"/>
      </w:pPr>
      <w:r>
        <w:t>Правила</w:t>
      </w:r>
      <w:r>
        <w:rPr>
          <w:spacing w:val="-5"/>
        </w:rPr>
        <w:t xml:space="preserve"> </w:t>
      </w:r>
      <w:r>
        <w:t>использования</w:t>
      </w:r>
      <w:r>
        <w:rPr>
          <w:spacing w:val="-7"/>
        </w:rPr>
        <w:t xml:space="preserve"> </w:t>
      </w:r>
      <w:r>
        <w:t>спортивного</w:t>
      </w:r>
      <w:r>
        <w:rPr>
          <w:spacing w:val="-1"/>
        </w:rPr>
        <w:t xml:space="preserve"> </w:t>
      </w:r>
      <w:r>
        <w:t>инвентаря</w:t>
      </w:r>
      <w:r>
        <w:rPr>
          <w:spacing w:val="-7"/>
        </w:rPr>
        <w:t xml:space="preserve"> </w:t>
      </w:r>
      <w:r>
        <w:t>для</w:t>
      </w:r>
      <w:r>
        <w:rPr>
          <w:spacing w:val="-2"/>
        </w:rPr>
        <w:t xml:space="preserve"> </w:t>
      </w:r>
      <w:r>
        <w:t>занятий фитнес-</w:t>
      </w:r>
      <w:r>
        <w:rPr>
          <w:spacing w:val="-2"/>
        </w:rPr>
        <w:t>аэробикой.</w:t>
      </w:r>
    </w:p>
    <w:p w:rsidR="00033849" w:rsidRDefault="00721D58">
      <w:pPr>
        <w:pStyle w:val="a3"/>
        <w:spacing w:before="137"/>
        <w:ind w:left="944" w:firstLine="0"/>
        <w:jc w:val="left"/>
      </w:pPr>
      <w:r>
        <w:t>Тестирование</w:t>
      </w:r>
      <w:r>
        <w:rPr>
          <w:spacing w:val="-10"/>
        </w:rPr>
        <w:t xml:space="preserve"> </w:t>
      </w:r>
      <w:r>
        <w:t>уровня</w:t>
      </w:r>
      <w:r>
        <w:rPr>
          <w:spacing w:val="-2"/>
        </w:rPr>
        <w:t xml:space="preserve"> </w:t>
      </w:r>
      <w:r>
        <w:t>физической</w:t>
      </w:r>
      <w:r>
        <w:rPr>
          <w:spacing w:val="-5"/>
        </w:rPr>
        <w:t xml:space="preserve"> </w:t>
      </w:r>
      <w:r>
        <w:t>подготовленности</w:t>
      </w:r>
      <w:r>
        <w:rPr>
          <w:spacing w:val="-10"/>
        </w:rPr>
        <w:t xml:space="preserve"> </w:t>
      </w:r>
      <w:r>
        <w:t>обучающихся</w:t>
      </w:r>
      <w:r>
        <w:rPr>
          <w:spacing w:val="-2"/>
        </w:rPr>
        <w:t xml:space="preserve"> </w:t>
      </w:r>
      <w:r>
        <w:t>в фитнес-</w:t>
      </w:r>
      <w:r>
        <w:rPr>
          <w:spacing w:val="-2"/>
        </w:rPr>
        <w:t>аэробике.</w:t>
      </w:r>
    </w:p>
    <w:p w:rsidR="00033849" w:rsidRDefault="00721D58">
      <w:pPr>
        <w:pStyle w:val="a5"/>
        <w:numPr>
          <w:ilvl w:val="0"/>
          <w:numId w:val="36"/>
        </w:numPr>
        <w:tabs>
          <w:tab w:val="left" w:pos="1207"/>
        </w:tabs>
        <w:spacing w:before="138"/>
        <w:ind w:left="1207" w:hanging="263"/>
        <w:rPr>
          <w:sz w:val="24"/>
        </w:rPr>
      </w:pPr>
      <w:r>
        <w:rPr>
          <w:sz w:val="24"/>
        </w:rPr>
        <w:t>Физическое</w:t>
      </w:r>
      <w:r>
        <w:rPr>
          <w:spacing w:val="-8"/>
          <w:sz w:val="24"/>
        </w:rPr>
        <w:t xml:space="preserve"> </w:t>
      </w:r>
      <w:r>
        <w:rPr>
          <w:spacing w:val="-2"/>
          <w:sz w:val="24"/>
        </w:rPr>
        <w:t>совершенствование.</w:t>
      </w:r>
    </w:p>
    <w:p w:rsidR="00033849" w:rsidRDefault="00721D58">
      <w:pPr>
        <w:pStyle w:val="a3"/>
        <w:spacing w:before="141"/>
        <w:ind w:left="944" w:firstLine="0"/>
        <w:jc w:val="left"/>
      </w:pPr>
      <w:r>
        <w:t>Комплексы</w:t>
      </w:r>
      <w:r>
        <w:rPr>
          <w:spacing w:val="-11"/>
        </w:rPr>
        <w:t xml:space="preserve"> </w:t>
      </w:r>
      <w:r>
        <w:t>общеразвивающих</w:t>
      </w:r>
      <w:r>
        <w:rPr>
          <w:spacing w:val="-5"/>
        </w:rPr>
        <w:t xml:space="preserve"> </w:t>
      </w:r>
      <w:r>
        <w:t>и</w:t>
      </w:r>
      <w:r>
        <w:rPr>
          <w:spacing w:val="-1"/>
        </w:rPr>
        <w:t xml:space="preserve"> </w:t>
      </w:r>
      <w:r>
        <w:t xml:space="preserve">корригирующих </w:t>
      </w:r>
      <w:r>
        <w:rPr>
          <w:spacing w:val="-2"/>
        </w:rPr>
        <w:t>упражнений.</w:t>
      </w:r>
    </w:p>
    <w:p w:rsidR="00033849" w:rsidRDefault="00721D58">
      <w:pPr>
        <w:pStyle w:val="a3"/>
        <w:spacing w:before="137" w:line="360" w:lineRule="auto"/>
        <w:jc w:val="left"/>
      </w:pPr>
      <w:r>
        <w:t>Комплексы упражнений для развития физических качеств (гибкости, силы, выносливости, быстроты и скоростных способностей).</w:t>
      </w:r>
    </w:p>
    <w:p w:rsidR="00033849" w:rsidRDefault="00721D58">
      <w:pPr>
        <w:pStyle w:val="a3"/>
        <w:spacing w:line="362" w:lineRule="auto"/>
        <w:jc w:val="left"/>
      </w:pPr>
      <w:r>
        <w:t>Изучение</w:t>
      </w:r>
      <w:r>
        <w:rPr>
          <w:spacing w:val="40"/>
        </w:rPr>
        <w:t xml:space="preserve"> </w:t>
      </w:r>
      <w:r>
        <w:t>техники</w:t>
      </w:r>
      <w:r>
        <w:rPr>
          <w:spacing w:val="40"/>
        </w:rPr>
        <w:t xml:space="preserve"> </w:t>
      </w:r>
      <w:r>
        <w:t>двигательных</w:t>
      </w:r>
      <w:r>
        <w:rPr>
          <w:spacing w:val="40"/>
        </w:rPr>
        <w:t xml:space="preserve"> </w:t>
      </w:r>
      <w:r>
        <w:t>действий</w:t>
      </w:r>
      <w:r>
        <w:rPr>
          <w:spacing w:val="40"/>
        </w:rPr>
        <w:t xml:space="preserve"> </w:t>
      </w:r>
      <w:r>
        <w:t>(элементов)</w:t>
      </w:r>
      <w:r>
        <w:rPr>
          <w:spacing w:val="40"/>
        </w:rPr>
        <w:t xml:space="preserve"> </w:t>
      </w:r>
      <w:r>
        <w:t>фитнес-аэробики,</w:t>
      </w:r>
      <w:r>
        <w:rPr>
          <w:spacing w:val="40"/>
        </w:rPr>
        <w:t xml:space="preserve"> </w:t>
      </w:r>
      <w:r>
        <w:t>акробатических упражнений, изученные на уровне начального общего образования.</w:t>
      </w:r>
    </w:p>
    <w:p w:rsidR="00033849" w:rsidRDefault="00721D58">
      <w:pPr>
        <w:pStyle w:val="a3"/>
        <w:spacing w:line="273" w:lineRule="exact"/>
        <w:ind w:left="944" w:firstLine="0"/>
        <w:jc w:val="left"/>
      </w:pPr>
      <w:r>
        <w:t>Классическая</w:t>
      </w:r>
      <w:r>
        <w:rPr>
          <w:spacing w:val="-6"/>
        </w:rPr>
        <w:t xml:space="preserve"> </w:t>
      </w:r>
      <w:r>
        <w:rPr>
          <w:spacing w:val="-2"/>
        </w:rPr>
        <w:t>аэробика:</w:t>
      </w:r>
    </w:p>
    <w:p w:rsidR="00033849" w:rsidRDefault="00721D58">
      <w:pPr>
        <w:pStyle w:val="a3"/>
        <w:tabs>
          <w:tab w:val="left" w:pos="2109"/>
          <w:tab w:val="left" w:pos="3428"/>
          <w:tab w:val="left" w:pos="4469"/>
          <w:tab w:val="left" w:pos="6344"/>
          <w:tab w:val="left" w:pos="7215"/>
          <w:tab w:val="left" w:pos="8342"/>
          <w:tab w:val="left" w:pos="9920"/>
        </w:tabs>
        <w:spacing w:before="135" w:line="360" w:lineRule="auto"/>
        <w:ind w:right="164"/>
        <w:jc w:val="left"/>
      </w:pPr>
      <w:r>
        <w:rPr>
          <w:spacing w:val="-2"/>
        </w:rPr>
        <w:t>базовые</w:t>
      </w:r>
      <w:r>
        <w:tab/>
      </w:r>
      <w:r>
        <w:rPr>
          <w:spacing w:val="-2"/>
        </w:rPr>
        <w:t>элементы</w:t>
      </w:r>
      <w:r>
        <w:tab/>
      </w:r>
      <w:r>
        <w:rPr>
          <w:spacing w:val="-2"/>
        </w:rPr>
        <w:t>низкой</w:t>
      </w:r>
      <w:r>
        <w:tab/>
      </w:r>
      <w:r>
        <w:rPr>
          <w:spacing w:val="-2"/>
        </w:rPr>
        <w:t>интенсивности</w:t>
      </w:r>
      <w:r>
        <w:tab/>
      </w:r>
      <w:r>
        <w:rPr>
          <w:spacing w:val="-4"/>
        </w:rPr>
        <w:t>(Low</w:t>
      </w:r>
      <w:r>
        <w:tab/>
      </w:r>
      <w:r>
        <w:rPr>
          <w:spacing w:val="-2"/>
        </w:rPr>
        <w:t>impact),</w:t>
      </w:r>
      <w:r>
        <w:tab/>
      </w:r>
      <w:r>
        <w:rPr>
          <w:spacing w:val="-2"/>
        </w:rPr>
        <w:t>простейшие</w:t>
      </w:r>
      <w:r>
        <w:tab/>
      </w:r>
      <w:r>
        <w:rPr>
          <w:spacing w:val="-4"/>
        </w:rPr>
        <w:t xml:space="preserve">шаги </w:t>
      </w:r>
      <w:r>
        <w:t>и соединения шагов, базовые элементы без смены лидирующей ноги (унилатеральные);</w:t>
      </w:r>
    </w:p>
    <w:p w:rsidR="00033849" w:rsidRDefault="00721D58">
      <w:pPr>
        <w:pStyle w:val="a3"/>
        <w:spacing w:line="362" w:lineRule="auto"/>
        <w:ind w:left="944" w:right="2405" w:firstLine="0"/>
        <w:jc w:val="left"/>
      </w:pPr>
      <w:r>
        <w:t>базовые</w:t>
      </w:r>
      <w:r>
        <w:rPr>
          <w:spacing w:val="-10"/>
        </w:rPr>
        <w:t xml:space="preserve"> </w:t>
      </w:r>
      <w:r>
        <w:t>элементы</w:t>
      </w:r>
      <w:r>
        <w:rPr>
          <w:spacing w:val="-11"/>
        </w:rPr>
        <w:t xml:space="preserve"> </w:t>
      </w:r>
      <w:r>
        <w:t>со</w:t>
      </w:r>
      <w:r>
        <w:rPr>
          <w:spacing w:val="-6"/>
        </w:rPr>
        <w:t xml:space="preserve"> </w:t>
      </w:r>
      <w:r>
        <w:t>сменой</w:t>
      </w:r>
      <w:r>
        <w:rPr>
          <w:spacing w:val="-8"/>
        </w:rPr>
        <w:t xml:space="preserve"> </w:t>
      </w:r>
      <w:r>
        <w:t>лидирующей</w:t>
      </w:r>
      <w:r>
        <w:rPr>
          <w:spacing w:val="-8"/>
        </w:rPr>
        <w:t xml:space="preserve"> </w:t>
      </w:r>
      <w:r>
        <w:t>ноги</w:t>
      </w:r>
      <w:r>
        <w:rPr>
          <w:spacing w:val="-12"/>
        </w:rPr>
        <w:t xml:space="preserve"> </w:t>
      </w:r>
      <w:r>
        <w:t>(билатеральные); сочетание маршевых и синкопированных элементов;</w:t>
      </w:r>
    </w:p>
    <w:p w:rsidR="00033849" w:rsidRDefault="00721D58">
      <w:pPr>
        <w:pStyle w:val="a3"/>
        <w:spacing w:line="273" w:lineRule="exact"/>
        <w:ind w:left="944" w:firstLine="0"/>
        <w:jc w:val="left"/>
      </w:pPr>
      <w:r>
        <w:t>сочетание</w:t>
      </w:r>
      <w:r>
        <w:rPr>
          <w:spacing w:val="-7"/>
        </w:rPr>
        <w:t xml:space="preserve"> </w:t>
      </w:r>
      <w:r>
        <w:t>маршевых</w:t>
      </w:r>
      <w:r>
        <w:rPr>
          <w:spacing w:val="-5"/>
        </w:rPr>
        <w:t xml:space="preserve"> </w:t>
      </w:r>
      <w:r>
        <w:t>и</w:t>
      </w:r>
      <w:r>
        <w:rPr>
          <w:spacing w:val="1"/>
        </w:rPr>
        <w:t xml:space="preserve"> </w:t>
      </w:r>
      <w:r>
        <w:t>лифтовых</w:t>
      </w:r>
      <w:r>
        <w:rPr>
          <w:spacing w:val="-5"/>
        </w:rPr>
        <w:t xml:space="preserve"> </w:t>
      </w:r>
      <w:r>
        <w:rPr>
          <w:spacing w:val="-2"/>
        </w:rPr>
        <w:t>элементов;</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основные</w:t>
      </w:r>
      <w:r>
        <w:rPr>
          <w:spacing w:val="-1"/>
        </w:rPr>
        <w:t xml:space="preserve"> </w:t>
      </w:r>
      <w:r>
        <w:t xml:space="preserve">движения </w:t>
      </w:r>
      <w:r>
        <w:rPr>
          <w:spacing w:val="-2"/>
        </w:rPr>
        <w:t>руками;</w:t>
      </w:r>
    </w:p>
    <w:p w:rsidR="00033849" w:rsidRDefault="00721D58">
      <w:pPr>
        <w:pStyle w:val="a3"/>
        <w:spacing w:before="142" w:line="360" w:lineRule="auto"/>
        <w:ind w:left="944" w:right="2405" w:firstLine="0"/>
        <w:jc w:val="left"/>
      </w:pPr>
      <w:r>
        <w:t>выполнение</w:t>
      </w:r>
      <w:r>
        <w:rPr>
          <w:spacing w:val="-13"/>
        </w:rPr>
        <w:t xml:space="preserve"> </w:t>
      </w:r>
      <w:r>
        <w:t>упражнений</w:t>
      </w:r>
      <w:r>
        <w:rPr>
          <w:spacing w:val="-7"/>
        </w:rPr>
        <w:t xml:space="preserve"> </w:t>
      </w:r>
      <w:r>
        <w:t>без</w:t>
      </w:r>
      <w:r>
        <w:rPr>
          <w:spacing w:val="-7"/>
        </w:rPr>
        <w:t xml:space="preserve"> </w:t>
      </w:r>
      <w:r>
        <w:t>музыкального</w:t>
      </w:r>
      <w:r>
        <w:rPr>
          <w:spacing w:val="-4"/>
        </w:rPr>
        <w:t xml:space="preserve"> </w:t>
      </w:r>
      <w:r>
        <w:t>сопровождения</w:t>
      </w:r>
      <w:r>
        <w:rPr>
          <w:spacing w:val="-12"/>
        </w:rPr>
        <w:t xml:space="preserve"> </w:t>
      </w:r>
      <w:r>
        <w:t>и</w:t>
      </w:r>
      <w:r>
        <w:rPr>
          <w:spacing w:val="-11"/>
        </w:rPr>
        <w:t xml:space="preserve"> </w:t>
      </w:r>
      <w:r>
        <w:t>с</w:t>
      </w:r>
      <w:r>
        <w:rPr>
          <w:spacing w:val="-8"/>
        </w:rPr>
        <w:t xml:space="preserve"> </w:t>
      </w:r>
      <w:r>
        <w:t>ним; выполнение комбинации классической аэробики.</w:t>
      </w:r>
    </w:p>
    <w:p w:rsidR="00033849" w:rsidRDefault="00721D58">
      <w:pPr>
        <w:pStyle w:val="a3"/>
        <w:spacing w:line="274" w:lineRule="exact"/>
        <w:ind w:left="944" w:firstLine="0"/>
        <w:jc w:val="left"/>
      </w:pPr>
      <w:r>
        <w:rPr>
          <w:spacing w:val="-2"/>
        </w:rPr>
        <w:t>Степ-аэробика:</w:t>
      </w:r>
    </w:p>
    <w:p w:rsidR="00033849" w:rsidRDefault="00721D58">
      <w:pPr>
        <w:pStyle w:val="a3"/>
        <w:spacing w:before="136" w:line="362" w:lineRule="auto"/>
        <w:ind w:left="944" w:right="2405" w:firstLine="0"/>
        <w:jc w:val="left"/>
      </w:pPr>
      <w:r>
        <w:t>базовые</w:t>
      </w:r>
      <w:r>
        <w:rPr>
          <w:spacing w:val="-11"/>
        </w:rPr>
        <w:t xml:space="preserve"> </w:t>
      </w:r>
      <w:r>
        <w:t>элементы</w:t>
      </w:r>
      <w:r>
        <w:rPr>
          <w:spacing w:val="-11"/>
        </w:rPr>
        <w:t xml:space="preserve"> </w:t>
      </w:r>
      <w:r>
        <w:t>без</w:t>
      </w:r>
      <w:r>
        <w:rPr>
          <w:spacing w:val="-9"/>
        </w:rPr>
        <w:t xml:space="preserve"> </w:t>
      </w:r>
      <w:r>
        <w:t>смены</w:t>
      </w:r>
      <w:r>
        <w:rPr>
          <w:spacing w:val="-9"/>
        </w:rPr>
        <w:t xml:space="preserve"> </w:t>
      </w:r>
      <w:r>
        <w:t>лидирующей</w:t>
      </w:r>
      <w:r>
        <w:rPr>
          <w:spacing w:val="-9"/>
        </w:rPr>
        <w:t xml:space="preserve"> </w:t>
      </w:r>
      <w:r>
        <w:t>ноги</w:t>
      </w:r>
      <w:r>
        <w:rPr>
          <w:spacing w:val="-13"/>
        </w:rPr>
        <w:t xml:space="preserve"> </w:t>
      </w:r>
      <w:r>
        <w:t>(унилатеральные); сочетание маршевых и синкопированных элементов;</w:t>
      </w:r>
    </w:p>
    <w:p w:rsidR="00033849" w:rsidRDefault="00721D58">
      <w:pPr>
        <w:pStyle w:val="a3"/>
        <w:spacing w:line="360" w:lineRule="auto"/>
        <w:ind w:left="944" w:right="4522" w:firstLine="0"/>
        <w:jc w:val="left"/>
      </w:pPr>
      <w:r>
        <w:t>сочетание</w:t>
      </w:r>
      <w:r>
        <w:rPr>
          <w:spacing w:val="-15"/>
        </w:rPr>
        <w:t xml:space="preserve"> </w:t>
      </w:r>
      <w:r>
        <w:t>маршевых</w:t>
      </w:r>
      <w:r>
        <w:rPr>
          <w:spacing w:val="-15"/>
        </w:rPr>
        <w:t xml:space="preserve"> </w:t>
      </w:r>
      <w:r>
        <w:t>и</w:t>
      </w:r>
      <w:r>
        <w:rPr>
          <w:spacing w:val="-10"/>
        </w:rPr>
        <w:t xml:space="preserve"> </w:t>
      </w:r>
      <w:r>
        <w:t>лифтовых</w:t>
      </w:r>
      <w:r>
        <w:rPr>
          <w:spacing w:val="-15"/>
        </w:rPr>
        <w:t xml:space="preserve"> </w:t>
      </w:r>
      <w:r>
        <w:t>элементов; движения руками;</w:t>
      </w:r>
    </w:p>
    <w:p w:rsidR="00033849" w:rsidRDefault="00721D58">
      <w:pPr>
        <w:pStyle w:val="a3"/>
        <w:spacing w:line="362" w:lineRule="auto"/>
        <w:ind w:right="167"/>
      </w:pPr>
      <w:r>
        <w:t>выполнение упражнений и комплексов степ-аэробики с музыкальным сопровождением и без него;</w:t>
      </w:r>
    </w:p>
    <w:p w:rsidR="00033849" w:rsidRDefault="00721D58">
      <w:pPr>
        <w:pStyle w:val="a3"/>
        <w:spacing w:line="273" w:lineRule="exact"/>
        <w:ind w:left="944" w:firstLine="0"/>
      </w:pPr>
      <w:r>
        <w:t>Хореографическая</w:t>
      </w:r>
      <w:r>
        <w:rPr>
          <w:spacing w:val="-11"/>
        </w:rPr>
        <w:t xml:space="preserve"> </w:t>
      </w:r>
      <w:r>
        <w:t>и</w:t>
      </w:r>
      <w:r>
        <w:rPr>
          <w:spacing w:val="-11"/>
        </w:rPr>
        <w:t xml:space="preserve"> </w:t>
      </w:r>
      <w:r>
        <w:t>музыкальная</w:t>
      </w:r>
      <w:r>
        <w:rPr>
          <w:spacing w:val="-10"/>
        </w:rPr>
        <w:t xml:space="preserve"> </w:t>
      </w:r>
      <w:r>
        <w:rPr>
          <w:spacing w:val="-2"/>
        </w:rPr>
        <w:t>подготовка.</w:t>
      </w:r>
    </w:p>
    <w:p w:rsidR="00033849" w:rsidRDefault="00721D58">
      <w:pPr>
        <w:pStyle w:val="a3"/>
        <w:spacing w:before="133" w:line="360" w:lineRule="auto"/>
        <w:ind w:right="162"/>
      </w:pPr>
      <w: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w:t>
      </w:r>
      <w:r>
        <w:rPr>
          <w:spacing w:val="40"/>
        </w:rPr>
        <w:t xml:space="preserve"> </w:t>
      </w:r>
      <w:r>
        <w:t>понимания взаимосвязи музыки и движений. Основы музыкальной грамоты. Музыкальный</w:t>
      </w:r>
      <w:r>
        <w:rPr>
          <w:spacing w:val="40"/>
        </w:rPr>
        <w:t xml:space="preserve"> </w:t>
      </w:r>
      <w:r>
        <w:t>размер. Понятие «Музыкальный квадрат».</w:t>
      </w:r>
    </w:p>
    <w:p w:rsidR="00033849" w:rsidRDefault="00721D58">
      <w:pPr>
        <w:pStyle w:val="a5"/>
        <w:numPr>
          <w:ilvl w:val="3"/>
          <w:numId w:val="55"/>
        </w:numPr>
        <w:tabs>
          <w:tab w:val="left" w:pos="1964"/>
        </w:tabs>
        <w:spacing w:line="360" w:lineRule="auto"/>
        <w:ind w:right="164" w:firstLine="710"/>
        <w:jc w:val="both"/>
        <w:rPr>
          <w:sz w:val="24"/>
        </w:rPr>
      </w:pPr>
      <w:r>
        <w:rPr>
          <w:sz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033849" w:rsidRDefault="00721D58">
      <w:pPr>
        <w:pStyle w:val="a5"/>
        <w:numPr>
          <w:ilvl w:val="4"/>
          <w:numId w:val="55"/>
        </w:numPr>
        <w:tabs>
          <w:tab w:val="left" w:pos="2146"/>
        </w:tabs>
        <w:spacing w:before="3" w:line="360" w:lineRule="auto"/>
        <w:ind w:right="169" w:firstLine="710"/>
        <w:jc w:val="both"/>
        <w:rPr>
          <w:sz w:val="24"/>
        </w:rPr>
      </w:pPr>
      <w:r>
        <w:rPr>
          <w:sz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033849" w:rsidRDefault="00721D58">
      <w:pPr>
        <w:pStyle w:val="a3"/>
        <w:spacing w:line="362" w:lineRule="auto"/>
        <w:ind w:right="167"/>
      </w:pPr>
      <w:r>
        <w:t>воспитание</w:t>
      </w:r>
      <w:r>
        <w:rPr>
          <w:spacing w:val="67"/>
        </w:rPr>
        <w:t xml:space="preserve">   </w:t>
      </w:r>
      <w:r>
        <w:t>патриотизма,</w:t>
      </w:r>
      <w:r>
        <w:rPr>
          <w:spacing w:val="68"/>
        </w:rPr>
        <w:t xml:space="preserve">   </w:t>
      </w:r>
      <w:r>
        <w:t>уважения</w:t>
      </w:r>
      <w:r>
        <w:rPr>
          <w:spacing w:val="69"/>
        </w:rPr>
        <w:t xml:space="preserve">   </w:t>
      </w:r>
      <w:r>
        <w:t>к</w:t>
      </w:r>
      <w:r>
        <w:rPr>
          <w:spacing w:val="69"/>
        </w:rPr>
        <w:t xml:space="preserve">   </w:t>
      </w:r>
      <w:r>
        <w:t>Отечеству</w:t>
      </w:r>
      <w:r>
        <w:rPr>
          <w:spacing w:val="66"/>
        </w:rPr>
        <w:t xml:space="preserve">   </w:t>
      </w:r>
      <w:r>
        <w:t>через</w:t>
      </w:r>
      <w:r>
        <w:rPr>
          <w:spacing w:val="70"/>
        </w:rPr>
        <w:t xml:space="preserve">   </w:t>
      </w:r>
      <w:r>
        <w:t>знание</w:t>
      </w:r>
      <w:r>
        <w:rPr>
          <w:spacing w:val="69"/>
        </w:rPr>
        <w:t xml:space="preserve">   </w:t>
      </w:r>
      <w:r>
        <w:t>истории и современного состояния развития фитнес-аэробики, включая региональный, всероссийский и международный уровни;</w:t>
      </w:r>
    </w:p>
    <w:p w:rsidR="00033849" w:rsidRDefault="00721D58">
      <w:pPr>
        <w:pStyle w:val="a3"/>
        <w:spacing w:line="360" w:lineRule="auto"/>
        <w:ind w:right="160"/>
      </w:pPr>
      <w:r>
        <w:t>проявление</w:t>
      </w:r>
      <w:r>
        <w:rPr>
          <w:spacing w:val="66"/>
        </w:rPr>
        <w:t xml:space="preserve">   </w:t>
      </w:r>
      <w:r>
        <w:t>уважительного</w:t>
      </w:r>
      <w:r>
        <w:rPr>
          <w:spacing w:val="66"/>
        </w:rPr>
        <w:t xml:space="preserve">   </w:t>
      </w:r>
      <w:r>
        <w:t>отношения</w:t>
      </w:r>
      <w:r>
        <w:rPr>
          <w:spacing w:val="64"/>
        </w:rPr>
        <w:t xml:space="preserve">   </w:t>
      </w:r>
      <w:r>
        <w:t>к</w:t>
      </w:r>
      <w:r>
        <w:rPr>
          <w:spacing w:val="65"/>
        </w:rPr>
        <w:t xml:space="preserve">   </w:t>
      </w:r>
      <w:r>
        <w:t>сверстникам,</w:t>
      </w:r>
      <w:r>
        <w:rPr>
          <w:spacing w:val="67"/>
        </w:rPr>
        <w:t xml:space="preserve">   </w:t>
      </w:r>
      <w:r>
        <w:t>культуры</w:t>
      </w:r>
      <w:r>
        <w:rPr>
          <w:spacing w:val="67"/>
        </w:rPr>
        <w:t xml:space="preserve">   </w:t>
      </w:r>
      <w:r>
        <w:t>общения и</w:t>
      </w:r>
      <w:r>
        <w:rPr>
          <w:spacing w:val="80"/>
          <w:w w:val="150"/>
        </w:rPr>
        <w:t xml:space="preserve">  </w:t>
      </w:r>
      <w:r>
        <w:t>взаимодействия,</w:t>
      </w:r>
      <w:r>
        <w:rPr>
          <w:spacing w:val="80"/>
          <w:w w:val="150"/>
        </w:rPr>
        <w:t xml:space="preserve">  </w:t>
      </w:r>
      <w:r>
        <w:t>терпимости</w:t>
      </w:r>
      <w:r>
        <w:rPr>
          <w:spacing w:val="80"/>
          <w:w w:val="150"/>
        </w:rPr>
        <w:t xml:space="preserve">  </w:t>
      </w:r>
      <w:r>
        <w:t>и</w:t>
      </w:r>
      <w:r>
        <w:rPr>
          <w:spacing w:val="80"/>
          <w:w w:val="150"/>
        </w:rPr>
        <w:t xml:space="preserve">  </w:t>
      </w:r>
      <w:r>
        <w:t>толерантности</w:t>
      </w:r>
      <w:r>
        <w:rPr>
          <w:spacing w:val="80"/>
          <w:w w:val="150"/>
        </w:rPr>
        <w:t xml:space="preserve">  </w:t>
      </w:r>
      <w:r>
        <w:t>в</w:t>
      </w:r>
      <w:r>
        <w:rPr>
          <w:spacing w:val="80"/>
          <w:w w:val="150"/>
        </w:rPr>
        <w:t xml:space="preserve">  </w:t>
      </w:r>
      <w:r>
        <w:t>достижении</w:t>
      </w:r>
      <w:r>
        <w:rPr>
          <w:spacing w:val="80"/>
          <w:w w:val="150"/>
        </w:rPr>
        <w:t xml:space="preserve">  </w:t>
      </w:r>
      <w:r>
        <w:t>общих</w:t>
      </w:r>
      <w:r>
        <w:rPr>
          <w:spacing w:val="80"/>
          <w:w w:val="150"/>
        </w:rPr>
        <w:t xml:space="preserve">  </w:t>
      </w:r>
      <w:r>
        <w:t>целей при</w:t>
      </w:r>
      <w:r>
        <w:rPr>
          <w:spacing w:val="80"/>
        </w:rPr>
        <w:t xml:space="preserve">   </w:t>
      </w:r>
      <w:r>
        <w:t>совместной</w:t>
      </w:r>
      <w:r>
        <w:rPr>
          <w:spacing w:val="80"/>
        </w:rPr>
        <w:t xml:space="preserve">   </w:t>
      </w:r>
      <w:r>
        <w:t>деятельности</w:t>
      </w:r>
      <w:r>
        <w:rPr>
          <w:spacing w:val="80"/>
        </w:rPr>
        <w:t xml:space="preserve">   </w:t>
      </w:r>
      <w:r>
        <w:t>(учебной,</w:t>
      </w:r>
      <w:r>
        <w:rPr>
          <w:spacing w:val="80"/>
        </w:rPr>
        <w:t xml:space="preserve">   </w:t>
      </w:r>
      <w:r>
        <w:t>тренировочной,</w:t>
      </w:r>
      <w:r>
        <w:rPr>
          <w:spacing w:val="80"/>
        </w:rPr>
        <w:t xml:space="preserve">   </w:t>
      </w:r>
      <w:r>
        <w:t>досуговой,</w:t>
      </w:r>
      <w:r>
        <w:rPr>
          <w:spacing w:val="80"/>
        </w:rPr>
        <w:t xml:space="preserve">   </w:t>
      </w:r>
      <w:r>
        <w:t>игровой</w:t>
      </w:r>
      <w:r>
        <w:rPr>
          <w:spacing w:val="80"/>
        </w:rPr>
        <w:t xml:space="preserve"> </w:t>
      </w:r>
      <w:r>
        <w:t>и соревновательной) на принципах доброжелательности и взаимопомощи;</w:t>
      </w:r>
    </w:p>
    <w:p w:rsidR="00033849" w:rsidRDefault="00721D58">
      <w:pPr>
        <w:pStyle w:val="a3"/>
        <w:spacing w:line="360" w:lineRule="auto"/>
        <w:ind w:right="163"/>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033849" w:rsidRDefault="00721D58">
      <w:pPr>
        <w:pStyle w:val="a3"/>
        <w:spacing w:line="360" w:lineRule="auto"/>
        <w:ind w:right="159"/>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033849" w:rsidRDefault="00721D58">
      <w:pPr>
        <w:pStyle w:val="a3"/>
        <w:spacing w:line="360" w:lineRule="auto"/>
        <w:ind w:right="162"/>
      </w:pPr>
      <w:r>
        <w:t>реализация</w:t>
      </w:r>
      <w:r>
        <w:rPr>
          <w:spacing w:val="66"/>
          <w:w w:val="150"/>
        </w:rPr>
        <w:t xml:space="preserve">  </w:t>
      </w:r>
      <w:r>
        <w:t>ценностей</w:t>
      </w:r>
      <w:r>
        <w:rPr>
          <w:spacing w:val="64"/>
          <w:w w:val="150"/>
        </w:rPr>
        <w:t xml:space="preserve">  </w:t>
      </w:r>
      <w:r>
        <w:t>здорового</w:t>
      </w:r>
      <w:r>
        <w:rPr>
          <w:spacing w:val="68"/>
          <w:w w:val="150"/>
        </w:rPr>
        <w:t xml:space="preserve">  </w:t>
      </w:r>
      <w:r>
        <w:t>и</w:t>
      </w:r>
      <w:r>
        <w:rPr>
          <w:spacing w:val="63"/>
          <w:w w:val="150"/>
        </w:rPr>
        <w:t xml:space="preserve">  </w:t>
      </w:r>
      <w:r>
        <w:t>безопасного</w:t>
      </w:r>
      <w:r>
        <w:rPr>
          <w:spacing w:val="66"/>
          <w:w w:val="150"/>
        </w:rPr>
        <w:t xml:space="preserve">  </w:t>
      </w:r>
      <w:r>
        <w:t>образа</w:t>
      </w:r>
      <w:r>
        <w:rPr>
          <w:spacing w:val="65"/>
          <w:w w:val="150"/>
        </w:rPr>
        <w:t xml:space="preserve">  </w:t>
      </w:r>
      <w:r>
        <w:t>жизни,</w:t>
      </w:r>
      <w:r>
        <w:rPr>
          <w:spacing w:val="66"/>
          <w:w w:val="150"/>
        </w:rPr>
        <w:t xml:space="preserve">  </w:t>
      </w:r>
      <w:r>
        <w:t>потребности в физическом самосовершенствовании, занятиях спортивно-оздоровительной деятельностью;</w:t>
      </w:r>
    </w:p>
    <w:p w:rsidR="00033849" w:rsidRDefault="00721D58">
      <w:pPr>
        <w:pStyle w:val="a3"/>
        <w:spacing w:line="360" w:lineRule="auto"/>
        <w:ind w:right="161"/>
      </w:pPr>
      <w:r>
        <w:t>проявление</w:t>
      </w:r>
      <w:r>
        <w:rPr>
          <w:spacing w:val="-6"/>
        </w:rPr>
        <w:t xml:space="preserve"> </w:t>
      </w:r>
      <w:r>
        <w:t>осознанного</w:t>
      </w:r>
      <w:r>
        <w:rPr>
          <w:spacing w:val="-1"/>
        </w:rPr>
        <w:t xml:space="preserve"> </w:t>
      </w:r>
      <w:r>
        <w:t>и</w:t>
      </w:r>
      <w:r>
        <w:rPr>
          <w:spacing w:val="-6"/>
        </w:rPr>
        <w:t xml:space="preserve"> </w:t>
      </w:r>
      <w:r>
        <w:t>ответственного</w:t>
      </w:r>
      <w:r>
        <w:rPr>
          <w:spacing w:val="-6"/>
        </w:rPr>
        <w:t xml:space="preserve"> </w:t>
      </w:r>
      <w:r>
        <w:t>отношения</w:t>
      </w:r>
      <w:r>
        <w:rPr>
          <w:spacing w:val="-2"/>
        </w:rPr>
        <w:t xml:space="preserve"> </w:t>
      </w:r>
      <w:r>
        <w:t>к</w:t>
      </w:r>
      <w:r>
        <w:rPr>
          <w:spacing w:val="-3"/>
        </w:rPr>
        <w:t xml:space="preserve"> </w:t>
      </w:r>
      <w:r>
        <w:t>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61"/>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033849" w:rsidRDefault="00721D58">
      <w:pPr>
        <w:pStyle w:val="a3"/>
        <w:spacing w:line="360" w:lineRule="auto"/>
        <w:ind w:right="157"/>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033849" w:rsidRDefault="00721D58">
      <w:pPr>
        <w:pStyle w:val="a3"/>
        <w:spacing w:line="360" w:lineRule="auto"/>
        <w:ind w:right="160"/>
      </w:pPr>
      <w:r>
        <w:t>проявление положительных качеств личности и управление своими эмоциями в различных ситуациях</w:t>
      </w:r>
      <w:r>
        <w:rPr>
          <w:spacing w:val="60"/>
          <w:w w:val="150"/>
        </w:rPr>
        <w:t xml:space="preserve">    </w:t>
      </w:r>
      <w:r>
        <w:t>и</w:t>
      </w:r>
      <w:r>
        <w:rPr>
          <w:spacing w:val="63"/>
          <w:w w:val="150"/>
        </w:rPr>
        <w:t xml:space="preserve">    </w:t>
      </w:r>
      <w:r>
        <w:t>условиях,</w:t>
      </w:r>
      <w:r>
        <w:rPr>
          <w:spacing w:val="62"/>
          <w:w w:val="150"/>
        </w:rPr>
        <w:t xml:space="preserve">    </w:t>
      </w:r>
      <w:r>
        <w:t>способность</w:t>
      </w:r>
      <w:r>
        <w:rPr>
          <w:spacing w:val="61"/>
          <w:w w:val="150"/>
        </w:rPr>
        <w:t xml:space="preserve">    </w:t>
      </w:r>
      <w:r>
        <w:t>к</w:t>
      </w:r>
      <w:r>
        <w:rPr>
          <w:spacing w:val="61"/>
          <w:w w:val="150"/>
        </w:rPr>
        <w:t xml:space="preserve">    </w:t>
      </w:r>
      <w:r>
        <w:t>самостоятельной,</w:t>
      </w:r>
      <w:r>
        <w:rPr>
          <w:spacing w:val="62"/>
          <w:w w:val="150"/>
        </w:rPr>
        <w:t xml:space="preserve">    </w:t>
      </w:r>
      <w:r>
        <w:t>творческой и ответственной деятельности средствами фитнес-аэробики.</w:t>
      </w:r>
    </w:p>
    <w:p w:rsidR="00033849" w:rsidRDefault="00721D58">
      <w:pPr>
        <w:pStyle w:val="a5"/>
        <w:numPr>
          <w:ilvl w:val="4"/>
          <w:numId w:val="55"/>
        </w:numPr>
        <w:tabs>
          <w:tab w:val="left" w:pos="2146"/>
        </w:tabs>
        <w:spacing w:line="360" w:lineRule="auto"/>
        <w:ind w:right="170" w:firstLine="710"/>
        <w:jc w:val="both"/>
        <w:rPr>
          <w:sz w:val="24"/>
        </w:rPr>
      </w:pPr>
      <w:r>
        <w:rPr>
          <w:sz w:val="24"/>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033849" w:rsidRDefault="00721D58">
      <w:pPr>
        <w:pStyle w:val="a3"/>
        <w:spacing w:line="360" w:lineRule="auto"/>
        <w:ind w:right="161"/>
      </w:pPr>
      <w:r>
        <w:t>умение самостоятельно определять цели и задачи своего обучения средствами фитнес- аэробики,</w:t>
      </w:r>
      <w:r>
        <w:rPr>
          <w:spacing w:val="71"/>
        </w:rPr>
        <w:t xml:space="preserve">   </w:t>
      </w:r>
      <w:r>
        <w:t>развивать</w:t>
      </w:r>
      <w:r>
        <w:rPr>
          <w:spacing w:val="70"/>
        </w:rPr>
        <w:t xml:space="preserve">   </w:t>
      </w:r>
      <w:r>
        <w:t>мотивы</w:t>
      </w:r>
      <w:r>
        <w:rPr>
          <w:spacing w:val="70"/>
        </w:rPr>
        <w:t xml:space="preserve">   </w:t>
      </w:r>
      <w:r>
        <w:t>и</w:t>
      </w:r>
      <w:r>
        <w:rPr>
          <w:spacing w:val="69"/>
        </w:rPr>
        <w:t xml:space="preserve">   </w:t>
      </w:r>
      <w:r>
        <w:t>интересы</w:t>
      </w:r>
      <w:r>
        <w:rPr>
          <w:spacing w:val="71"/>
        </w:rPr>
        <w:t xml:space="preserve">   </w:t>
      </w:r>
      <w:r>
        <w:t>своей</w:t>
      </w:r>
      <w:r>
        <w:rPr>
          <w:spacing w:val="71"/>
        </w:rPr>
        <w:t xml:space="preserve">   </w:t>
      </w:r>
      <w:r>
        <w:t>познавательной</w:t>
      </w:r>
      <w:r>
        <w:rPr>
          <w:spacing w:val="69"/>
        </w:rPr>
        <w:t xml:space="preserve">   </w:t>
      </w:r>
      <w:r>
        <w:t>деятельности в физкультурно-спортивном направлении;</w:t>
      </w:r>
    </w:p>
    <w:p w:rsidR="00033849" w:rsidRDefault="00721D58">
      <w:pPr>
        <w:pStyle w:val="a3"/>
        <w:spacing w:line="362" w:lineRule="auto"/>
        <w:ind w:right="173"/>
      </w:pPr>
      <w:r>
        <w:t>умения контролировать и оценивать учебные действия, собственную деятельность, распределять нагрузку и отдых в процессе ее выполнения;</w:t>
      </w:r>
    </w:p>
    <w:p w:rsidR="00033849" w:rsidRDefault="00721D58">
      <w:pPr>
        <w:pStyle w:val="a3"/>
        <w:spacing w:line="360" w:lineRule="auto"/>
        <w:ind w:right="164"/>
      </w:pPr>
      <w: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033849" w:rsidRDefault="00721D58">
      <w:pPr>
        <w:pStyle w:val="a3"/>
        <w:spacing w:line="362" w:lineRule="auto"/>
        <w:ind w:right="168"/>
      </w:pPr>
      <w: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033849" w:rsidRDefault="00721D58">
      <w:pPr>
        <w:pStyle w:val="a3"/>
        <w:spacing w:line="360" w:lineRule="auto"/>
        <w:ind w:right="181"/>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033849" w:rsidRDefault="00721D58">
      <w:pPr>
        <w:pStyle w:val="a5"/>
        <w:numPr>
          <w:ilvl w:val="4"/>
          <w:numId w:val="55"/>
        </w:numPr>
        <w:tabs>
          <w:tab w:val="left" w:pos="2146"/>
        </w:tabs>
        <w:spacing w:line="362" w:lineRule="auto"/>
        <w:ind w:right="169" w:firstLine="710"/>
        <w:jc w:val="both"/>
        <w:rPr>
          <w:sz w:val="24"/>
        </w:rPr>
      </w:pPr>
      <w:r>
        <w:rPr>
          <w:sz w:val="24"/>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033849" w:rsidRDefault="00721D58">
      <w:pPr>
        <w:pStyle w:val="a3"/>
        <w:spacing w:line="273" w:lineRule="exact"/>
        <w:ind w:left="944" w:firstLine="0"/>
      </w:pPr>
      <w:r>
        <w:t>знания</w:t>
      </w:r>
      <w:r>
        <w:rPr>
          <w:spacing w:val="-9"/>
        </w:rPr>
        <w:t xml:space="preserve"> </w:t>
      </w:r>
      <w:r>
        <w:t>истории</w:t>
      </w:r>
      <w:r>
        <w:rPr>
          <w:spacing w:val="-6"/>
        </w:rPr>
        <w:t xml:space="preserve"> </w:t>
      </w:r>
      <w:r>
        <w:t>развития</w:t>
      </w:r>
      <w:r>
        <w:rPr>
          <w:spacing w:val="-1"/>
        </w:rPr>
        <w:t xml:space="preserve"> </w:t>
      </w:r>
      <w:r>
        <w:t>фитнес-аэробики</w:t>
      </w:r>
      <w:r>
        <w:rPr>
          <w:spacing w:val="-1"/>
        </w:rPr>
        <w:t xml:space="preserve"> </w:t>
      </w:r>
      <w:r>
        <w:t>в</w:t>
      </w:r>
      <w:r>
        <w:rPr>
          <w:spacing w:val="-5"/>
        </w:rPr>
        <w:t xml:space="preserve"> </w:t>
      </w:r>
      <w:r>
        <w:t>мире</w:t>
      </w:r>
      <w:r>
        <w:rPr>
          <w:spacing w:val="-3"/>
        </w:rPr>
        <w:t xml:space="preserve"> </w:t>
      </w:r>
      <w:r>
        <w:t xml:space="preserve">и </w:t>
      </w:r>
      <w:r>
        <w:rPr>
          <w:spacing w:val="-2"/>
        </w:rPr>
        <w:t>России;</w:t>
      </w:r>
    </w:p>
    <w:p w:rsidR="00033849" w:rsidRDefault="00721D58">
      <w:pPr>
        <w:pStyle w:val="a3"/>
        <w:spacing w:before="123" w:line="360" w:lineRule="auto"/>
        <w:ind w:right="168"/>
      </w:pPr>
      <w:r>
        <w:t>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033849" w:rsidRDefault="00721D58">
      <w:pPr>
        <w:pStyle w:val="a3"/>
        <w:spacing w:before="3" w:line="360" w:lineRule="auto"/>
        <w:ind w:right="163"/>
      </w:pPr>
      <w: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фитнес-аэробикой;</w:t>
      </w:r>
    </w:p>
    <w:p w:rsidR="00033849" w:rsidRDefault="00721D58">
      <w:pPr>
        <w:pStyle w:val="a3"/>
        <w:spacing w:line="362" w:lineRule="auto"/>
        <w:ind w:right="163" w:firstLine="773"/>
      </w:pPr>
      <w: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033849" w:rsidRDefault="00721D58">
      <w:pPr>
        <w:pStyle w:val="a3"/>
        <w:spacing w:line="360" w:lineRule="auto"/>
        <w:ind w:right="164"/>
      </w:pPr>
      <w:r>
        <w:t>способность анализировать технику выполнения упражнений фитнес-аэробики и находить способы устранения ошибок;</w:t>
      </w:r>
    </w:p>
    <w:p w:rsidR="00033849" w:rsidRDefault="00721D58">
      <w:pPr>
        <w:pStyle w:val="a3"/>
        <w:spacing w:line="360" w:lineRule="auto"/>
        <w:ind w:right="158"/>
      </w:pPr>
      <w:r>
        <w:t>выполнение</w:t>
      </w:r>
      <w:r>
        <w:rPr>
          <w:spacing w:val="80"/>
        </w:rPr>
        <w:t xml:space="preserve">   </w:t>
      </w:r>
      <w:r>
        <w:t>базовых</w:t>
      </w:r>
      <w:r>
        <w:rPr>
          <w:spacing w:val="80"/>
        </w:rPr>
        <w:t xml:space="preserve">   </w:t>
      </w:r>
      <w:r>
        <w:t>элементов</w:t>
      </w:r>
      <w:r>
        <w:rPr>
          <w:spacing w:val="80"/>
        </w:rPr>
        <w:t xml:space="preserve">   </w:t>
      </w:r>
      <w:r>
        <w:t>классической</w:t>
      </w:r>
      <w:r>
        <w:rPr>
          <w:spacing w:val="80"/>
        </w:rPr>
        <w:t xml:space="preserve">   </w:t>
      </w:r>
      <w:r>
        <w:t>и</w:t>
      </w:r>
      <w:r>
        <w:rPr>
          <w:spacing w:val="80"/>
        </w:rPr>
        <w:t xml:space="preserve">   </w:t>
      </w:r>
      <w:r>
        <w:t>степ-аэробики</w:t>
      </w:r>
      <w:r>
        <w:rPr>
          <w:spacing w:val="80"/>
        </w:rPr>
        <w:t xml:space="preserve">   </w:t>
      </w:r>
      <w:r>
        <w:t>низкой</w:t>
      </w:r>
      <w:r>
        <w:rPr>
          <w:spacing w:val="40"/>
        </w:rPr>
        <w:t xml:space="preserve"> </w:t>
      </w:r>
      <w:r>
        <w:t>и высокой интенсивности со сменой (и без смены) лидирующей ноги;</w:t>
      </w:r>
    </w:p>
    <w:p w:rsidR="00033849" w:rsidRDefault="00721D58">
      <w:pPr>
        <w:pStyle w:val="a3"/>
        <w:ind w:left="944" w:firstLine="0"/>
      </w:pPr>
      <w:r>
        <w:t>знание</w:t>
      </w:r>
      <w:r>
        <w:rPr>
          <w:spacing w:val="-9"/>
        </w:rPr>
        <w:t xml:space="preserve"> </w:t>
      </w:r>
      <w:r>
        <w:t>последовательности</w:t>
      </w:r>
      <w:r>
        <w:rPr>
          <w:spacing w:val="-8"/>
        </w:rPr>
        <w:t xml:space="preserve"> </w:t>
      </w:r>
      <w:r>
        <w:t>выполнения</w:t>
      </w:r>
      <w:r>
        <w:rPr>
          <w:spacing w:val="-5"/>
        </w:rPr>
        <w:t xml:space="preserve"> </w:t>
      </w:r>
      <w:r>
        <w:t>упражнений</w:t>
      </w:r>
      <w:r>
        <w:rPr>
          <w:spacing w:val="-4"/>
        </w:rPr>
        <w:t xml:space="preserve"> </w:t>
      </w:r>
      <w:r>
        <w:t>фитнес-</w:t>
      </w:r>
      <w:r>
        <w:rPr>
          <w:spacing w:val="-2"/>
        </w:rPr>
        <w:t>аэробики;</w:t>
      </w:r>
    </w:p>
    <w:p w:rsidR="00033849" w:rsidRDefault="00721D58">
      <w:pPr>
        <w:pStyle w:val="a3"/>
        <w:spacing w:before="132"/>
        <w:ind w:left="944" w:firstLine="0"/>
      </w:pPr>
      <w:r>
        <w:t>умение</w:t>
      </w:r>
      <w:r>
        <w:rPr>
          <w:spacing w:val="64"/>
        </w:rPr>
        <w:t xml:space="preserve">   </w:t>
      </w:r>
      <w:r>
        <w:t>сочетать</w:t>
      </w:r>
      <w:r>
        <w:rPr>
          <w:spacing w:val="65"/>
        </w:rPr>
        <w:t xml:space="preserve">   </w:t>
      </w:r>
      <w:r>
        <w:t>маршевые</w:t>
      </w:r>
      <w:r>
        <w:rPr>
          <w:spacing w:val="65"/>
        </w:rPr>
        <w:t xml:space="preserve">   </w:t>
      </w:r>
      <w:r>
        <w:t>и</w:t>
      </w:r>
      <w:r>
        <w:rPr>
          <w:spacing w:val="66"/>
        </w:rPr>
        <w:t xml:space="preserve">   </w:t>
      </w:r>
      <w:r>
        <w:t>лифтовые</w:t>
      </w:r>
      <w:r>
        <w:rPr>
          <w:spacing w:val="65"/>
        </w:rPr>
        <w:t xml:space="preserve">   </w:t>
      </w:r>
      <w:r>
        <w:t>элементы,</w:t>
      </w:r>
      <w:r>
        <w:rPr>
          <w:spacing w:val="65"/>
        </w:rPr>
        <w:t xml:space="preserve">   </w:t>
      </w:r>
      <w:r>
        <w:t>основные</w:t>
      </w:r>
      <w:r>
        <w:rPr>
          <w:spacing w:val="67"/>
        </w:rPr>
        <w:t xml:space="preserve">   </w:t>
      </w:r>
      <w:r>
        <w:rPr>
          <w:spacing w:val="-2"/>
        </w:rPr>
        <w:t>движения</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ind w:firstLine="0"/>
      </w:pPr>
      <w:r>
        <w:t>при</w:t>
      </w:r>
      <w:r>
        <w:rPr>
          <w:spacing w:val="-2"/>
        </w:rPr>
        <w:t xml:space="preserve"> </w:t>
      </w:r>
      <w:r>
        <w:t>составлении</w:t>
      </w:r>
      <w:r>
        <w:rPr>
          <w:spacing w:val="-2"/>
        </w:rPr>
        <w:t xml:space="preserve"> </w:t>
      </w:r>
      <w:r>
        <w:t>комплекса</w:t>
      </w:r>
      <w:r>
        <w:rPr>
          <w:spacing w:val="-3"/>
        </w:rPr>
        <w:t xml:space="preserve"> </w:t>
      </w:r>
      <w:r>
        <w:t>фитнес-</w:t>
      </w:r>
      <w:r>
        <w:rPr>
          <w:spacing w:val="-2"/>
        </w:rPr>
        <w:t>аэробики;</w:t>
      </w:r>
    </w:p>
    <w:p w:rsidR="00033849" w:rsidRDefault="00721D58">
      <w:pPr>
        <w:pStyle w:val="a3"/>
        <w:spacing w:before="142" w:line="360" w:lineRule="auto"/>
        <w:ind w:right="159"/>
      </w:pPr>
      <w:r>
        <w:t>умение выполнять комплексы на 8–16–32 счета из различных видов фитнес-аэробики с предметами и без, с музыкальным сопровождением и без него;</w:t>
      </w:r>
    </w:p>
    <w:p w:rsidR="00033849" w:rsidRDefault="00721D58">
      <w:pPr>
        <w:pStyle w:val="a3"/>
        <w:spacing w:line="360" w:lineRule="auto"/>
        <w:ind w:right="174"/>
      </w:pPr>
      <w:r>
        <w:t>знание основ музыкальных знаний грамоты (понятия: музыкальный квадрат, музыкальная фраза),</w:t>
      </w:r>
      <w:r>
        <w:rPr>
          <w:spacing w:val="79"/>
        </w:rPr>
        <w:t xml:space="preserve">    </w:t>
      </w:r>
      <w:r>
        <w:t>формирование</w:t>
      </w:r>
      <w:r>
        <w:rPr>
          <w:spacing w:val="78"/>
        </w:rPr>
        <w:t xml:space="preserve">    </w:t>
      </w:r>
      <w:r>
        <w:t>чувства</w:t>
      </w:r>
      <w:r>
        <w:rPr>
          <w:spacing w:val="79"/>
        </w:rPr>
        <w:t xml:space="preserve">    </w:t>
      </w:r>
      <w:r>
        <w:t>ритма,</w:t>
      </w:r>
      <w:r>
        <w:rPr>
          <w:spacing w:val="77"/>
        </w:rPr>
        <w:t xml:space="preserve">    </w:t>
      </w:r>
      <w:r>
        <w:t>понимание</w:t>
      </w:r>
      <w:r>
        <w:rPr>
          <w:spacing w:val="76"/>
        </w:rPr>
        <w:t xml:space="preserve">    </w:t>
      </w:r>
      <w:r>
        <w:t>взаимосвязи</w:t>
      </w:r>
      <w:r>
        <w:rPr>
          <w:spacing w:val="77"/>
        </w:rPr>
        <w:t xml:space="preserve">    </w:t>
      </w:r>
      <w:r>
        <w:t>музыки и движений;</w:t>
      </w:r>
    </w:p>
    <w:p w:rsidR="00033849" w:rsidRDefault="00721D58">
      <w:pPr>
        <w:pStyle w:val="a3"/>
        <w:tabs>
          <w:tab w:val="left" w:pos="1807"/>
          <w:tab w:val="left" w:pos="3769"/>
          <w:tab w:val="left" w:pos="4945"/>
          <w:tab w:val="left" w:pos="6322"/>
          <w:tab w:val="left" w:pos="7292"/>
          <w:tab w:val="left" w:pos="9791"/>
        </w:tabs>
        <w:spacing w:line="360" w:lineRule="auto"/>
        <w:ind w:right="168"/>
      </w:pPr>
      <w:r>
        <w:t xml:space="preserve">владение терминологией из основных видов фитнес-аэробики и конкретные разучиваемые </w:t>
      </w:r>
      <w:r>
        <w:rPr>
          <w:spacing w:val="-2"/>
        </w:rPr>
        <w:t>простые</w:t>
      </w:r>
      <w:r>
        <w:tab/>
      </w:r>
      <w:r>
        <w:rPr>
          <w:spacing w:val="-2"/>
        </w:rPr>
        <w:t>упражнения</w:t>
      </w:r>
      <w:r>
        <w:tab/>
      </w:r>
      <w:r>
        <w:rPr>
          <w:spacing w:val="-4"/>
        </w:rPr>
        <w:t>этих</w:t>
      </w:r>
      <w:r>
        <w:tab/>
      </w:r>
      <w:r>
        <w:rPr>
          <w:spacing w:val="-2"/>
        </w:rPr>
        <w:t>видов,</w:t>
      </w:r>
      <w:r>
        <w:tab/>
      </w:r>
      <w:r>
        <w:rPr>
          <w:spacing w:val="-6"/>
        </w:rPr>
        <w:t>их</w:t>
      </w:r>
      <w:r>
        <w:tab/>
      </w:r>
      <w:r>
        <w:rPr>
          <w:spacing w:val="-2"/>
        </w:rPr>
        <w:t>функциональный</w:t>
      </w:r>
      <w:r>
        <w:tab/>
      </w:r>
      <w:r>
        <w:rPr>
          <w:spacing w:val="-2"/>
        </w:rPr>
        <w:t xml:space="preserve">смысл </w:t>
      </w:r>
      <w:r>
        <w:t>и направленность действий.</w:t>
      </w:r>
    </w:p>
    <w:p w:rsidR="00033849" w:rsidRDefault="00721D58">
      <w:pPr>
        <w:pStyle w:val="a5"/>
        <w:numPr>
          <w:ilvl w:val="2"/>
          <w:numId w:val="55"/>
        </w:numPr>
        <w:tabs>
          <w:tab w:val="left" w:pos="1787"/>
        </w:tabs>
        <w:spacing w:before="1"/>
        <w:ind w:left="1787" w:hanging="843"/>
        <w:jc w:val="both"/>
        <w:rPr>
          <w:sz w:val="24"/>
        </w:rPr>
      </w:pPr>
      <w:r>
        <w:rPr>
          <w:sz w:val="24"/>
        </w:rPr>
        <w:t>Модуль</w:t>
      </w:r>
      <w:r>
        <w:rPr>
          <w:spacing w:val="-6"/>
          <w:sz w:val="24"/>
        </w:rPr>
        <w:t xml:space="preserve"> </w:t>
      </w:r>
      <w:r>
        <w:rPr>
          <w:sz w:val="24"/>
        </w:rPr>
        <w:t>«Спортивная</w:t>
      </w:r>
      <w:r>
        <w:rPr>
          <w:spacing w:val="-5"/>
          <w:sz w:val="24"/>
        </w:rPr>
        <w:t xml:space="preserve"> </w:t>
      </w:r>
      <w:r>
        <w:rPr>
          <w:spacing w:val="-2"/>
          <w:sz w:val="24"/>
        </w:rPr>
        <w:t>борьба».</w:t>
      </w:r>
    </w:p>
    <w:p w:rsidR="00033849" w:rsidRDefault="00721D58">
      <w:pPr>
        <w:pStyle w:val="a5"/>
        <w:numPr>
          <w:ilvl w:val="3"/>
          <w:numId w:val="55"/>
        </w:numPr>
        <w:tabs>
          <w:tab w:val="left" w:pos="1965"/>
        </w:tabs>
        <w:spacing w:before="137"/>
        <w:ind w:left="1965" w:hanging="1021"/>
        <w:jc w:val="both"/>
        <w:rPr>
          <w:sz w:val="24"/>
        </w:rPr>
      </w:pPr>
      <w:r>
        <w:rPr>
          <w:sz w:val="24"/>
        </w:rPr>
        <w:t>Пояснительная</w:t>
      </w:r>
      <w:r>
        <w:rPr>
          <w:spacing w:val="-11"/>
          <w:sz w:val="24"/>
        </w:rPr>
        <w:t xml:space="preserve"> </w:t>
      </w:r>
      <w:r>
        <w:rPr>
          <w:sz w:val="24"/>
        </w:rPr>
        <w:t>записка</w:t>
      </w:r>
      <w:r>
        <w:rPr>
          <w:spacing w:val="-6"/>
          <w:sz w:val="24"/>
        </w:rPr>
        <w:t xml:space="preserve"> </w:t>
      </w:r>
      <w:r>
        <w:rPr>
          <w:sz w:val="24"/>
        </w:rPr>
        <w:t>модуля «Спортивная</w:t>
      </w:r>
      <w:r>
        <w:rPr>
          <w:spacing w:val="-4"/>
          <w:sz w:val="24"/>
        </w:rPr>
        <w:t xml:space="preserve"> </w:t>
      </w:r>
      <w:r>
        <w:rPr>
          <w:spacing w:val="-2"/>
          <w:sz w:val="24"/>
        </w:rPr>
        <w:t>борьба».</w:t>
      </w:r>
    </w:p>
    <w:p w:rsidR="00033849" w:rsidRDefault="00721D58">
      <w:pPr>
        <w:pStyle w:val="a3"/>
        <w:tabs>
          <w:tab w:val="left" w:pos="1898"/>
          <w:tab w:val="left" w:pos="4029"/>
          <w:tab w:val="left" w:pos="6611"/>
          <w:tab w:val="left" w:pos="9312"/>
        </w:tabs>
        <w:spacing w:before="137" w:line="360" w:lineRule="auto"/>
        <w:ind w:right="162"/>
      </w:pPr>
      <w:r>
        <w:t>Модуль «Спортивная борьба» (далее – модуль по спортивной борьбе, спортивная борьба)</w:t>
      </w:r>
      <w:r>
        <w:rPr>
          <w:spacing w:val="40"/>
        </w:rPr>
        <w:t xml:space="preserve"> </w:t>
      </w:r>
      <w:r>
        <w:rPr>
          <w:spacing w:val="-6"/>
        </w:rPr>
        <w:t>на</w:t>
      </w:r>
      <w:r>
        <w:tab/>
      </w:r>
      <w:r>
        <w:rPr>
          <w:spacing w:val="-2"/>
        </w:rPr>
        <w:t>уровне</w:t>
      </w:r>
      <w:r>
        <w:tab/>
      </w:r>
      <w:r>
        <w:rPr>
          <w:spacing w:val="-2"/>
        </w:rPr>
        <w:t>начального</w:t>
      </w:r>
      <w:r>
        <w:tab/>
      </w:r>
      <w:r>
        <w:rPr>
          <w:spacing w:val="-2"/>
        </w:rPr>
        <w:t>образования</w:t>
      </w:r>
      <w:r>
        <w:tab/>
      </w:r>
      <w:r>
        <w:rPr>
          <w:spacing w:val="-2"/>
        </w:rPr>
        <w:t xml:space="preserve">разработан </w:t>
      </w:r>
      <w:r>
        <w:t>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033849" w:rsidRDefault="00721D58">
      <w:pPr>
        <w:pStyle w:val="a3"/>
        <w:tabs>
          <w:tab w:val="left" w:pos="2682"/>
          <w:tab w:val="left" w:pos="4900"/>
          <w:tab w:val="left" w:pos="6840"/>
          <w:tab w:val="left" w:pos="9183"/>
        </w:tabs>
        <w:spacing w:before="3" w:line="360" w:lineRule="auto"/>
        <w:ind w:right="161"/>
      </w:pPr>
      <w:r>
        <w:t xml:space="preserve">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w:t>
      </w:r>
      <w:r>
        <w:rPr>
          <w:spacing w:val="-2"/>
        </w:rPr>
        <w:t>обучающихся,</w:t>
      </w:r>
      <w:r>
        <w:tab/>
      </w:r>
      <w:r>
        <w:rPr>
          <w:spacing w:val="-2"/>
        </w:rPr>
        <w:t>укреплению</w:t>
      </w:r>
      <w:r>
        <w:tab/>
      </w:r>
      <w:r>
        <w:rPr>
          <w:spacing w:val="-2"/>
        </w:rPr>
        <w:t>здоровья,</w:t>
      </w:r>
      <w:r>
        <w:tab/>
      </w:r>
      <w:r>
        <w:rPr>
          <w:spacing w:val="-2"/>
        </w:rPr>
        <w:t>привлечению</w:t>
      </w:r>
      <w:r>
        <w:tab/>
      </w:r>
      <w:r>
        <w:rPr>
          <w:spacing w:val="-2"/>
        </w:rPr>
        <w:t xml:space="preserve">школьников </w:t>
      </w:r>
      <w:r>
        <w:t>к</w:t>
      </w:r>
      <w:r>
        <w:rPr>
          <w:spacing w:val="80"/>
        </w:rPr>
        <w:t xml:space="preserve">  </w:t>
      </w:r>
      <w:r>
        <w:t>систематическим</w:t>
      </w:r>
      <w:r>
        <w:rPr>
          <w:spacing w:val="64"/>
          <w:w w:val="150"/>
        </w:rPr>
        <w:t xml:space="preserve">  </w:t>
      </w:r>
      <w:r>
        <w:t>занятиям</w:t>
      </w:r>
      <w:r>
        <w:rPr>
          <w:spacing w:val="80"/>
        </w:rPr>
        <w:t xml:space="preserve">  </w:t>
      </w:r>
      <w:r>
        <w:t>физической</w:t>
      </w:r>
      <w:r>
        <w:rPr>
          <w:spacing w:val="63"/>
          <w:w w:val="150"/>
        </w:rPr>
        <w:t xml:space="preserve">  </w:t>
      </w:r>
      <w:r>
        <w:t>культурой</w:t>
      </w:r>
      <w:r>
        <w:rPr>
          <w:spacing w:val="63"/>
          <w:w w:val="150"/>
        </w:rPr>
        <w:t xml:space="preserve">  </w:t>
      </w:r>
      <w:r>
        <w:t>и</w:t>
      </w:r>
      <w:r>
        <w:rPr>
          <w:spacing w:val="63"/>
          <w:w w:val="150"/>
        </w:rPr>
        <w:t xml:space="preserve">  </w:t>
      </w:r>
      <w:r>
        <w:t>спортом,</w:t>
      </w:r>
      <w:r>
        <w:rPr>
          <w:spacing w:val="64"/>
          <w:w w:val="150"/>
        </w:rPr>
        <w:t xml:space="preserve">  </w:t>
      </w:r>
      <w:r>
        <w:t>их</w:t>
      </w:r>
      <w:r>
        <w:rPr>
          <w:spacing w:val="80"/>
        </w:rPr>
        <w:t xml:space="preserve">  </w:t>
      </w:r>
      <w:r>
        <w:t>личностному и профессиональному самоопределению.</w:t>
      </w:r>
    </w:p>
    <w:p w:rsidR="00033849" w:rsidRDefault="00721D58">
      <w:pPr>
        <w:pStyle w:val="a3"/>
        <w:tabs>
          <w:tab w:val="left" w:pos="3094"/>
          <w:tab w:val="left" w:pos="6014"/>
          <w:tab w:val="left" w:pos="8742"/>
        </w:tabs>
        <w:spacing w:line="360" w:lineRule="auto"/>
        <w:ind w:right="159"/>
      </w:pPr>
      <w: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w:t>
      </w:r>
      <w:r>
        <w:rPr>
          <w:spacing w:val="-2"/>
        </w:rPr>
        <w:t>физических</w:t>
      </w:r>
      <w:r>
        <w:tab/>
      </w:r>
      <w:r>
        <w:rPr>
          <w:spacing w:val="-2"/>
        </w:rPr>
        <w:t>упражнений</w:t>
      </w:r>
      <w:r>
        <w:tab/>
      </w:r>
      <w:r>
        <w:rPr>
          <w:spacing w:val="-2"/>
        </w:rPr>
        <w:t>различной</w:t>
      </w:r>
      <w:r>
        <w:tab/>
      </w:r>
      <w:r>
        <w:rPr>
          <w:spacing w:val="-2"/>
        </w:rPr>
        <w:t xml:space="preserve">направленности, </w:t>
      </w:r>
      <w:r>
        <w:t>что обеспечивает эффективное развитие физических качеств и двигательных навыков.</w:t>
      </w:r>
    </w:p>
    <w:p w:rsidR="00033849" w:rsidRDefault="00721D58">
      <w:pPr>
        <w:pStyle w:val="a5"/>
        <w:numPr>
          <w:ilvl w:val="3"/>
          <w:numId w:val="55"/>
        </w:numPr>
        <w:tabs>
          <w:tab w:val="left" w:pos="1964"/>
        </w:tabs>
        <w:spacing w:line="360" w:lineRule="auto"/>
        <w:ind w:right="160" w:firstLine="710"/>
        <w:jc w:val="both"/>
        <w:rPr>
          <w:sz w:val="24"/>
        </w:rPr>
      </w:pPr>
      <w:r>
        <w:rPr>
          <w:sz w:val="24"/>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033849" w:rsidRDefault="00721D58">
      <w:pPr>
        <w:pStyle w:val="a5"/>
        <w:numPr>
          <w:ilvl w:val="3"/>
          <w:numId w:val="55"/>
        </w:numPr>
        <w:tabs>
          <w:tab w:val="left" w:pos="1965"/>
        </w:tabs>
        <w:ind w:left="1965" w:hanging="1021"/>
        <w:jc w:val="both"/>
        <w:rPr>
          <w:sz w:val="24"/>
        </w:rPr>
      </w:pPr>
      <w:r>
        <w:rPr>
          <w:sz w:val="24"/>
        </w:rPr>
        <w:t>Задачами</w:t>
      </w:r>
      <w:r>
        <w:rPr>
          <w:spacing w:val="-6"/>
          <w:sz w:val="24"/>
        </w:rPr>
        <w:t xml:space="preserve"> </w:t>
      </w:r>
      <w:r>
        <w:rPr>
          <w:sz w:val="24"/>
        </w:rPr>
        <w:t>изучения</w:t>
      </w:r>
      <w:r>
        <w:rPr>
          <w:spacing w:val="-5"/>
          <w:sz w:val="24"/>
        </w:rPr>
        <w:t xml:space="preserve"> </w:t>
      </w:r>
      <w:r>
        <w:rPr>
          <w:sz w:val="24"/>
        </w:rPr>
        <w:t>модуля</w:t>
      </w:r>
      <w:r>
        <w:rPr>
          <w:spacing w:val="-1"/>
          <w:sz w:val="24"/>
        </w:rPr>
        <w:t xml:space="preserve"> </w:t>
      </w:r>
      <w:r>
        <w:rPr>
          <w:sz w:val="24"/>
        </w:rPr>
        <w:t>«Спортивная</w:t>
      </w:r>
      <w:r>
        <w:rPr>
          <w:spacing w:val="-4"/>
          <w:sz w:val="24"/>
        </w:rPr>
        <w:t xml:space="preserve"> </w:t>
      </w:r>
      <w:r>
        <w:rPr>
          <w:sz w:val="24"/>
        </w:rPr>
        <w:t>борьба»</w:t>
      </w:r>
      <w:r>
        <w:rPr>
          <w:spacing w:val="-9"/>
          <w:sz w:val="24"/>
        </w:rPr>
        <w:t xml:space="preserve"> </w:t>
      </w:r>
      <w:r>
        <w:rPr>
          <w:spacing w:val="-2"/>
          <w:sz w:val="24"/>
        </w:rPr>
        <w:t>являются:</w:t>
      </w:r>
    </w:p>
    <w:p w:rsidR="00033849" w:rsidRDefault="00721D58">
      <w:pPr>
        <w:pStyle w:val="a3"/>
        <w:spacing w:before="136" w:line="362" w:lineRule="auto"/>
        <w:ind w:left="0" w:right="162" w:firstLine="0"/>
        <w:jc w:val="right"/>
      </w:pPr>
      <w:r>
        <w:t>всестороннее</w:t>
      </w:r>
      <w:r>
        <w:rPr>
          <w:spacing w:val="-5"/>
        </w:rPr>
        <w:t xml:space="preserve"> </w:t>
      </w:r>
      <w:r>
        <w:t>гармоничное развитие</w:t>
      </w:r>
      <w:r>
        <w:rPr>
          <w:spacing w:val="-6"/>
        </w:rPr>
        <w:t xml:space="preserve"> </w:t>
      </w:r>
      <w:r>
        <w:t>детей, увеличение</w:t>
      </w:r>
      <w:r>
        <w:rPr>
          <w:spacing w:val="-5"/>
        </w:rPr>
        <w:t xml:space="preserve"> </w:t>
      </w:r>
      <w:r>
        <w:t>объёма</w:t>
      </w:r>
      <w:r>
        <w:rPr>
          <w:spacing w:val="-1"/>
        </w:rPr>
        <w:t xml:space="preserve"> </w:t>
      </w:r>
      <w:r>
        <w:t>их</w:t>
      </w:r>
      <w:r>
        <w:rPr>
          <w:spacing w:val="-6"/>
        </w:rPr>
        <w:t xml:space="preserve"> </w:t>
      </w:r>
      <w:r>
        <w:t>двигательной активности; формирование</w:t>
      </w:r>
      <w:r>
        <w:rPr>
          <w:spacing w:val="-4"/>
        </w:rPr>
        <w:t xml:space="preserve"> </w:t>
      </w:r>
      <w:r>
        <w:t>общих</w:t>
      </w:r>
      <w:r>
        <w:rPr>
          <w:spacing w:val="-2"/>
        </w:rPr>
        <w:t xml:space="preserve"> </w:t>
      </w:r>
      <w:r>
        <w:t>представлений о</w:t>
      </w:r>
      <w:r>
        <w:rPr>
          <w:spacing w:val="2"/>
        </w:rPr>
        <w:t xml:space="preserve"> </w:t>
      </w:r>
      <w:r>
        <w:t>виде</w:t>
      </w:r>
      <w:r>
        <w:rPr>
          <w:spacing w:val="1"/>
        </w:rPr>
        <w:t xml:space="preserve"> </w:t>
      </w:r>
      <w:r>
        <w:t>спорта</w:t>
      </w:r>
      <w:r>
        <w:rPr>
          <w:spacing w:val="-3"/>
        </w:rPr>
        <w:t xml:space="preserve"> </w:t>
      </w:r>
      <w:r>
        <w:t>«спортивная</w:t>
      </w:r>
      <w:r>
        <w:rPr>
          <w:spacing w:val="3"/>
        </w:rPr>
        <w:t xml:space="preserve"> </w:t>
      </w:r>
      <w:r>
        <w:t>борьба»,</w:t>
      </w:r>
      <w:r>
        <w:rPr>
          <w:spacing w:val="5"/>
        </w:rPr>
        <w:t xml:space="preserve"> </w:t>
      </w:r>
      <w:r>
        <w:t>его</w:t>
      </w:r>
      <w:r>
        <w:rPr>
          <w:spacing w:val="3"/>
        </w:rPr>
        <w:t xml:space="preserve"> </w:t>
      </w:r>
      <w:r>
        <w:rPr>
          <w:spacing w:val="-2"/>
        </w:rPr>
        <w:t>возможностях</w:t>
      </w:r>
    </w:p>
    <w:p w:rsidR="00033849" w:rsidRDefault="00721D58">
      <w:pPr>
        <w:pStyle w:val="a3"/>
        <w:tabs>
          <w:tab w:val="left" w:pos="672"/>
          <w:tab w:val="left" w:pos="2156"/>
          <w:tab w:val="left" w:pos="2813"/>
          <w:tab w:val="left" w:pos="4278"/>
          <w:tab w:val="left" w:pos="6002"/>
          <w:tab w:val="left" w:pos="7514"/>
          <w:tab w:val="left" w:pos="9287"/>
        </w:tabs>
        <w:spacing w:line="273" w:lineRule="exact"/>
        <w:ind w:left="0" w:right="161" w:firstLine="0"/>
        <w:jc w:val="right"/>
      </w:pPr>
      <w:r>
        <w:rPr>
          <w:spacing w:val="-10"/>
        </w:rPr>
        <w:t>и</w:t>
      </w:r>
      <w:r>
        <w:tab/>
      </w:r>
      <w:r>
        <w:rPr>
          <w:spacing w:val="-2"/>
        </w:rPr>
        <w:t>значении</w:t>
      </w:r>
      <w:r>
        <w:tab/>
      </w:r>
      <w:r>
        <w:rPr>
          <w:spacing w:val="-10"/>
        </w:rPr>
        <w:t>в</w:t>
      </w:r>
      <w:r>
        <w:tab/>
      </w:r>
      <w:r>
        <w:rPr>
          <w:spacing w:val="-2"/>
        </w:rPr>
        <w:t>процессе</w:t>
      </w:r>
      <w:r>
        <w:tab/>
      </w:r>
      <w:r>
        <w:rPr>
          <w:spacing w:val="-2"/>
        </w:rPr>
        <w:t>укрепления</w:t>
      </w:r>
      <w:r>
        <w:tab/>
      </w:r>
      <w:r>
        <w:rPr>
          <w:spacing w:val="-2"/>
        </w:rPr>
        <w:t>здоровья,</w:t>
      </w:r>
      <w:r>
        <w:tab/>
      </w:r>
      <w:r>
        <w:rPr>
          <w:spacing w:val="-2"/>
        </w:rPr>
        <w:t>физическом</w:t>
      </w:r>
      <w:r>
        <w:tab/>
      </w:r>
      <w:r>
        <w:rPr>
          <w:spacing w:val="-2"/>
        </w:rPr>
        <w:t>развитии</w:t>
      </w:r>
    </w:p>
    <w:p w:rsidR="00033849" w:rsidRDefault="00033849">
      <w:pPr>
        <w:spacing w:line="273" w:lineRule="exact"/>
        <w:jc w:val="right"/>
        <w:sectPr w:rsidR="00033849">
          <w:pgSz w:w="11910" w:h="16840"/>
          <w:pgMar w:top="960" w:right="400" w:bottom="280" w:left="900" w:header="569" w:footer="0" w:gutter="0"/>
          <w:cols w:space="720"/>
        </w:sectPr>
      </w:pPr>
    </w:p>
    <w:p w:rsidR="00033849" w:rsidRDefault="00721D58">
      <w:pPr>
        <w:pStyle w:val="a3"/>
        <w:spacing w:before="98"/>
        <w:ind w:firstLine="0"/>
      </w:pPr>
      <w:r>
        <w:t>и</w:t>
      </w:r>
      <w:r>
        <w:rPr>
          <w:spacing w:val="-3"/>
        </w:rPr>
        <w:t xml:space="preserve"> </w:t>
      </w:r>
      <w:r>
        <w:t>физической</w:t>
      </w:r>
      <w:r>
        <w:rPr>
          <w:spacing w:val="-2"/>
        </w:rPr>
        <w:t xml:space="preserve"> </w:t>
      </w:r>
      <w:r>
        <w:t>подготовке</w:t>
      </w:r>
      <w:r>
        <w:rPr>
          <w:spacing w:val="-7"/>
        </w:rPr>
        <w:t xml:space="preserve"> </w:t>
      </w:r>
      <w:r>
        <w:rPr>
          <w:spacing w:val="-2"/>
        </w:rPr>
        <w:t>обучающихся;</w:t>
      </w:r>
    </w:p>
    <w:p w:rsidR="00033849" w:rsidRDefault="00721D58">
      <w:pPr>
        <w:pStyle w:val="a3"/>
        <w:tabs>
          <w:tab w:val="left" w:pos="2480"/>
          <w:tab w:val="left" w:pos="4895"/>
          <w:tab w:val="left" w:pos="6994"/>
          <w:tab w:val="left" w:pos="9381"/>
        </w:tabs>
        <w:spacing w:before="142" w:line="360" w:lineRule="auto"/>
        <w:ind w:right="153"/>
      </w:pPr>
      <w:r>
        <w:t xml:space="preserve">развитие основных физических качеств и повышение функциональных возможностей их </w:t>
      </w:r>
      <w:r>
        <w:rPr>
          <w:spacing w:val="-2"/>
        </w:rPr>
        <w:t>организма,</w:t>
      </w:r>
      <w:r>
        <w:tab/>
      </w:r>
      <w:r>
        <w:rPr>
          <w:spacing w:val="-2"/>
        </w:rPr>
        <w:t>обеспечение</w:t>
      </w:r>
      <w:r>
        <w:tab/>
      </w:r>
      <w:r>
        <w:rPr>
          <w:spacing w:val="-2"/>
        </w:rPr>
        <w:t>культуры</w:t>
      </w:r>
      <w:r>
        <w:tab/>
      </w:r>
      <w:r>
        <w:rPr>
          <w:spacing w:val="-2"/>
        </w:rPr>
        <w:t>безопасного</w:t>
      </w:r>
      <w:r>
        <w:tab/>
      </w:r>
      <w:r>
        <w:rPr>
          <w:spacing w:val="-2"/>
        </w:rPr>
        <w:t xml:space="preserve">поведения </w:t>
      </w:r>
      <w:r>
        <w:t>на занятиях по спортивной борьбе;</w:t>
      </w:r>
    </w:p>
    <w:p w:rsidR="00033849" w:rsidRDefault="00721D58">
      <w:pPr>
        <w:pStyle w:val="a3"/>
        <w:spacing w:line="362" w:lineRule="auto"/>
        <w:ind w:right="161"/>
      </w:pPr>
      <w: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033849" w:rsidRDefault="00721D58">
      <w:pPr>
        <w:pStyle w:val="a3"/>
        <w:spacing w:line="360" w:lineRule="auto"/>
        <w:ind w:right="162"/>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033849" w:rsidRDefault="00721D58">
      <w:pPr>
        <w:pStyle w:val="a3"/>
        <w:spacing w:line="360" w:lineRule="auto"/>
        <w:ind w:right="156"/>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033849" w:rsidRDefault="00721D58">
      <w:pPr>
        <w:pStyle w:val="a3"/>
        <w:spacing w:line="360" w:lineRule="auto"/>
        <w:ind w:right="158"/>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033849" w:rsidRDefault="00721D58">
      <w:pPr>
        <w:pStyle w:val="a3"/>
        <w:tabs>
          <w:tab w:val="left" w:pos="2456"/>
          <w:tab w:val="left" w:pos="4631"/>
          <w:tab w:val="left" w:pos="6734"/>
          <w:tab w:val="left" w:pos="8281"/>
          <w:tab w:val="left" w:pos="9150"/>
        </w:tabs>
        <w:spacing w:line="360" w:lineRule="auto"/>
        <w:ind w:right="160"/>
      </w:pPr>
      <w:r>
        <w:t xml:space="preserve">популяризация спортивной борьбы среди подрастающего поколения, привлечение </w:t>
      </w:r>
      <w:r>
        <w:rPr>
          <w:spacing w:val="-2"/>
        </w:rPr>
        <w:t>обучающихся,</w:t>
      </w:r>
      <w:r>
        <w:tab/>
      </w:r>
      <w:r>
        <w:rPr>
          <w:spacing w:val="-2"/>
        </w:rPr>
        <w:t>проявляющих</w:t>
      </w:r>
      <w:r>
        <w:tab/>
      </w:r>
      <w:r>
        <w:rPr>
          <w:spacing w:val="-2"/>
        </w:rPr>
        <w:t>повышенный</w:t>
      </w:r>
      <w:r>
        <w:tab/>
      </w:r>
      <w:r>
        <w:rPr>
          <w:spacing w:val="-2"/>
        </w:rPr>
        <w:t>интерес</w:t>
      </w:r>
      <w:r>
        <w:tab/>
      </w:r>
      <w:r>
        <w:rPr>
          <w:spacing w:val="-10"/>
        </w:rPr>
        <w:t>и</w:t>
      </w:r>
      <w:r>
        <w:tab/>
      </w:r>
      <w:r>
        <w:rPr>
          <w:spacing w:val="-2"/>
        </w:rPr>
        <w:t xml:space="preserve">способности </w:t>
      </w:r>
      <w:r>
        <w:t>к</w:t>
      </w:r>
      <w:r>
        <w:rPr>
          <w:spacing w:val="40"/>
        </w:rPr>
        <w:t xml:space="preserve">  </w:t>
      </w:r>
      <w:r>
        <w:t>занятиям</w:t>
      </w:r>
      <w:r>
        <w:rPr>
          <w:spacing w:val="51"/>
        </w:rPr>
        <w:t xml:space="preserve">  </w:t>
      </w:r>
      <w:r>
        <w:t>спортивной</w:t>
      </w:r>
      <w:r>
        <w:rPr>
          <w:spacing w:val="40"/>
        </w:rPr>
        <w:t xml:space="preserve">  </w:t>
      </w:r>
      <w:r>
        <w:t>борьбой,</w:t>
      </w:r>
      <w:r>
        <w:rPr>
          <w:spacing w:val="40"/>
        </w:rPr>
        <w:t xml:space="preserve">  </w:t>
      </w:r>
      <w:r>
        <w:t>в</w:t>
      </w:r>
      <w:r>
        <w:rPr>
          <w:spacing w:val="40"/>
        </w:rPr>
        <w:t xml:space="preserve">  </w:t>
      </w:r>
      <w:r>
        <w:t>школьные</w:t>
      </w:r>
      <w:r>
        <w:rPr>
          <w:spacing w:val="40"/>
        </w:rPr>
        <w:t xml:space="preserve">  </w:t>
      </w:r>
      <w:r>
        <w:t>спортивные</w:t>
      </w:r>
      <w:r>
        <w:rPr>
          <w:spacing w:val="40"/>
        </w:rPr>
        <w:t xml:space="preserve">  </w:t>
      </w:r>
      <w:r>
        <w:t>клубы,</w:t>
      </w:r>
      <w:r>
        <w:rPr>
          <w:spacing w:val="51"/>
        </w:rPr>
        <w:t xml:space="preserve">  </w:t>
      </w:r>
      <w:r>
        <w:t>секции,</w:t>
      </w:r>
      <w:r>
        <w:rPr>
          <w:spacing w:val="40"/>
        </w:rPr>
        <w:t xml:space="preserve">  </w:t>
      </w:r>
      <w:r>
        <w:t>к</w:t>
      </w:r>
      <w:r>
        <w:rPr>
          <w:spacing w:val="40"/>
        </w:rPr>
        <w:t xml:space="preserve">  </w:t>
      </w:r>
      <w:r>
        <w:t>участию</w:t>
      </w:r>
      <w:r>
        <w:rPr>
          <w:spacing w:val="80"/>
        </w:rPr>
        <w:t xml:space="preserve"> </w:t>
      </w:r>
      <w:r>
        <w:t>в соревнованиях;</w:t>
      </w:r>
    </w:p>
    <w:p w:rsidR="00033849" w:rsidRDefault="00721D58">
      <w:pPr>
        <w:pStyle w:val="a3"/>
        <w:ind w:left="944" w:firstLine="0"/>
      </w:pPr>
      <w:r>
        <w:t>выявление, развитие</w:t>
      </w:r>
      <w:r>
        <w:rPr>
          <w:spacing w:val="-5"/>
        </w:rPr>
        <w:t xml:space="preserve"> </w:t>
      </w:r>
      <w:r>
        <w:t>и</w:t>
      </w:r>
      <w:r>
        <w:rPr>
          <w:spacing w:val="-4"/>
        </w:rPr>
        <w:t xml:space="preserve"> </w:t>
      </w:r>
      <w:r>
        <w:t>поддержка</w:t>
      </w:r>
      <w:r>
        <w:rPr>
          <w:spacing w:val="-2"/>
        </w:rPr>
        <w:t xml:space="preserve"> </w:t>
      </w:r>
      <w:r>
        <w:t>одарённых</w:t>
      </w:r>
      <w:r>
        <w:rPr>
          <w:spacing w:val="-5"/>
        </w:rPr>
        <w:t xml:space="preserve"> </w:t>
      </w:r>
      <w:r>
        <w:t>детей в</w:t>
      </w:r>
      <w:r>
        <w:rPr>
          <w:spacing w:val="-4"/>
        </w:rPr>
        <w:t xml:space="preserve"> </w:t>
      </w:r>
      <w:r>
        <w:t>области</w:t>
      </w:r>
      <w:r>
        <w:rPr>
          <w:spacing w:val="-2"/>
        </w:rPr>
        <w:t xml:space="preserve"> спорта.</w:t>
      </w:r>
    </w:p>
    <w:p w:rsidR="00033849" w:rsidRDefault="00721D58">
      <w:pPr>
        <w:pStyle w:val="a5"/>
        <w:numPr>
          <w:ilvl w:val="3"/>
          <w:numId w:val="55"/>
        </w:numPr>
        <w:tabs>
          <w:tab w:val="left" w:pos="1965"/>
        </w:tabs>
        <w:spacing w:before="132"/>
        <w:ind w:left="1965" w:hanging="1021"/>
        <w:jc w:val="both"/>
        <w:rPr>
          <w:sz w:val="24"/>
        </w:rPr>
      </w:pPr>
      <w:r>
        <w:rPr>
          <w:sz w:val="24"/>
        </w:rPr>
        <w:t>Место</w:t>
      </w:r>
      <w:r>
        <w:rPr>
          <w:spacing w:val="-2"/>
          <w:sz w:val="24"/>
        </w:rPr>
        <w:t xml:space="preserve"> </w:t>
      </w:r>
      <w:r>
        <w:rPr>
          <w:sz w:val="24"/>
        </w:rPr>
        <w:t>и</w:t>
      </w:r>
      <w:r>
        <w:rPr>
          <w:spacing w:val="-2"/>
          <w:sz w:val="24"/>
        </w:rPr>
        <w:t xml:space="preserve"> </w:t>
      </w:r>
      <w:r>
        <w:rPr>
          <w:sz w:val="24"/>
        </w:rPr>
        <w:t>роль</w:t>
      </w:r>
      <w:r>
        <w:rPr>
          <w:spacing w:val="-6"/>
          <w:sz w:val="24"/>
        </w:rPr>
        <w:t xml:space="preserve"> </w:t>
      </w:r>
      <w:r>
        <w:rPr>
          <w:sz w:val="24"/>
        </w:rPr>
        <w:t>модуля</w:t>
      </w:r>
      <w:r>
        <w:rPr>
          <w:spacing w:val="2"/>
          <w:sz w:val="24"/>
        </w:rPr>
        <w:t xml:space="preserve"> </w:t>
      </w:r>
      <w:r>
        <w:rPr>
          <w:sz w:val="24"/>
        </w:rPr>
        <w:t>«Спортивная</w:t>
      </w:r>
      <w:r>
        <w:rPr>
          <w:spacing w:val="-5"/>
          <w:sz w:val="24"/>
        </w:rPr>
        <w:t xml:space="preserve"> </w:t>
      </w:r>
      <w:r>
        <w:rPr>
          <w:spacing w:val="-2"/>
          <w:sz w:val="24"/>
        </w:rPr>
        <w:t>борьба».</w:t>
      </w:r>
    </w:p>
    <w:p w:rsidR="00033849" w:rsidRDefault="00721D58">
      <w:pPr>
        <w:pStyle w:val="a3"/>
        <w:tabs>
          <w:tab w:val="left" w:pos="1688"/>
          <w:tab w:val="left" w:pos="2672"/>
          <w:tab w:val="left" w:pos="4708"/>
          <w:tab w:val="left" w:pos="6350"/>
          <w:tab w:val="left" w:pos="7215"/>
          <w:tab w:val="left" w:pos="9039"/>
        </w:tabs>
        <w:spacing w:before="138" w:line="360" w:lineRule="auto"/>
        <w:ind w:right="151"/>
      </w:pPr>
      <w:r>
        <w:t xml:space="preserve">Модуль «Спортивная борьба» доступен для освоения всем обучающимся, независимо от </w:t>
      </w:r>
      <w:r>
        <w:rPr>
          <w:spacing w:val="-2"/>
        </w:rPr>
        <w:t>уровня</w:t>
      </w:r>
      <w:r>
        <w:tab/>
      </w:r>
      <w:r>
        <w:rPr>
          <w:spacing w:val="-6"/>
        </w:rPr>
        <w:t>их</w:t>
      </w:r>
      <w:r>
        <w:tab/>
      </w:r>
      <w:r>
        <w:rPr>
          <w:spacing w:val="-2"/>
        </w:rPr>
        <w:t>физического</w:t>
      </w:r>
      <w:r>
        <w:tab/>
      </w:r>
      <w:r>
        <w:rPr>
          <w:spacing w:val="-2"/>
        </w:rPr>
        <w:t>развития</w:t>
      </w:r>
      <w:r>
        <w:tab/>
      </w:r>
      <w:r>
        <w:rPr>
          <w:spacing w:val="-10"/>
        </w:rPr>
        <w:t>и</w:t>
      </w:r>
      <w:r>
        <w:tab/>
      </w:r>
      <w:r>
        <w:rPr>
          <w:spacing w:val="-2"/>
        </w:rPr>
        <w:t>гендерных</w:t>
      </w:r>
      <w:r>
        <w:tab/>
      </w:r>
      <w:r>
        <w:rPr>
          <w:spacing w:val="-2"/>
        </w:rPr>
        <w:t xml:space="preserve">особенностей </w:t>
      </w:r>
      <w:r>
        <w:t>и расширяет спектр физкультурно-спортивных направлений в общеобразовательных</w:t>
      </w:r>
      <w:r>
        <w:rPr>
          <w:spacing w:val="80"/>
        </w:rPr>
        <w:t xml:space="preserve"> </w:t>
      </w:r>
      <w:r>
        <w:rPr>
          <w:spacing w:val="-2"/>
        </w:rPr>
        <w:t>организациях.</w:t>
      </w:r>
    </w:p>
    <w:p w:rsidR="00033849" w:rsidRDefault="00721D58">
      <w:pPr>
        <w:pStyle w:val="a3"/>
        <w:tabs>
          <w:tab w:val="left" w:pos="1068"/>
          <w:tab w:val="left" w:pos="4050"/>
          <w:tab w:val="left" w:pos="6067"/>
          <w:tab w:val="left" w:pos="7532"/>
          <w:tab w:val="left" w:pos="9208"/>
        </w:tabs>
        <w:spacing w:line="360" w:lineRule="auto"/>
        <w:ind w:right="161"/>
      </w:pPr>
      <w:r>
        <w:t>Специфика модуля по спортивной борьбе сочетается практически со всеми базовыми видами</w:t>
      </w:r>
      <w:r>
        <w:rPr>
          <w:spacing w:val="67"/>
          <w:w w:val="150"/>
        </w:rPr>
        <w:t xml:space="preserve">   </w:t>
      </w:r>
      <w:r>
        <w:t>спорта,</w:t>
      </w:r>
      <w:r>
        <w:rPr>
          <w:spacing w:val="65"/>
          <w:w w:val="150"/>
        </w:rPr>
        <w:t xml:space="preserve">   </w:t>
      </w:r>
      <w:r>
        <w:t>входящими</w:t>
      </w:r>
      <w:r>
        <w:rPr>
          <w:spacing w:val="67"/>
          <w:w w:val="150"/>
        </w:rPr>
        <w:t xml:space="preserve">   </w:t>
      </w:r>
      <w:r>
        <w:t>в</w:t>
      </w:r>
      <w:r>
        <w:rPr>
          <w:spacing w:val="67"/>
          <w:w w:val="150"/>
        </w:rPr>
        <w:t xml:space="preserve">   </w:t>
      </w:r>
      <w:r>
        <w:t>учебный</w:t>
      </w:r>
      <w:r>
        <w:rPr>
          <w:spacing w:val="67"/>
          <w:w w:val="150"/>
        </w:rPr>
        <w:t xml:space="preserve">   </w:t>
      </w:r>
      <w:r>
        <w:t>предмет</w:t>
      </w:r>
      <w:r>
        <w:rPr>
          <w:spacing w:val="66"/>
          <w:w w:val="150"/>
        </w:rPr>
        <w:t xml:space="preserve">   </w:t>
      </w:r>
      <w:r>
        <w:t>«Физическая</w:t>
      </w:r>
      <w:r>
        <w:rPr>
          <w:spacing w:val="67"/>
          <w:w w:val="150"/>
        </w:rPr>
        <w:t xml:space="preserve">   </w:t>
      </w:r>
      <w:r>
        <w:t xml:space="preserve">культура» </w:t>
      </w:r>
      <w:r>
        <w:rPr>
          <w:spacing w:val="-10"/>
        </w:rPr>
        <w:t>в</w:t>
      </w:r>
      <w:r>
        <w:tab/>
      </w:r>
      <w:r>
        <w:rPr>
          <w:spacing w:val="-2"/>
        </w:rPr>
        <w:t>общеобразовательной</w:t>
      </w:r>
      <w:r>
        <w:tab/>
      </w:r>
      <w:r>
        <w:rPr>
          <w:spacing w:val="-2"/>
        </w:rPr>
        <w:t>организации</w:t>
      </w:r>
      <w:r>
        <w:tab/>
      </w:r>
      <w:r>
        <w:rPr>
          <w:spacing w:val="-2"/>
        </w:rPr>
        <w:t>(легкая</w:t>
      </w:r>
      <w:r>
        <w:tab/>
      </w:r>
      <w:r>
        <w:rPr>
          <w:spacing w:val="-2"/>
        </w:rPr>
        <w:t>атлетика,</w:t>
      </w:r>
      <w:r>
        <w:tab/>
      </w:r>
      <w:r>
        <w:rPr>
          <w:spacing w:val="-2"/>
        </w:rPr>
        <w:t xml:space="preserve">гимнастика, </w:t>
      </w:r>
      <w:r>
        <w:t>спортивные игры).</w:t>
      </w:r>
    </w:p>
    <w:p w:rsidR="00033849" w:rsidRDefault="00721D58">
      <w:pPr>
        <w:pStyle w:val="a3"/>
        <w:tabs>
          <w:tab w:val="left" w:pos="2531"/>
          <w:tab w:val="left" w:pos="5993"/>
          <w:tab w:val="left" w:pos="7716"/>
          <w:tab w:val="left" w:pos="9089"/>
          <w:tab w:val="left" w:pos="9857"/>
        </w:tabs>
        <w:spacing w:before="1" w:line="360" w:lineRule="auto"/>
        <w:ind w:right="158"/>
      </w:pPr>
      <w:r>
        <w:t xml:space="preserve">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w:t>
      </w:r>
      <w:r>
        <w:rPr>
          <w:spacing w:val="-2"/>
        </w:rPr>
        <w:t>Всероссийского</w:t>
      </w:r>
      <w:r>
        <w:tab/>
      </w:r>
      <w:r>
        <w:rPr>
          <w:spacing w:val="-2"/>
        </w:rPr>
        <w:t>физкультурно-спортивного</w:t>
      </w:r>
      <w:r>
        <w:tab/>
      </w:r>
      <w:r>
        <w:rPr>
          <w:spacing w:val="-2"/>
        </w:rPr>
        <w:t>комплекса</w:t>
      </w:r>
      <w:r>
        <w:tab/>
      </w:r>
      <w:r>
        <w:rPr>
          <w:spacing w:val="-2"/>
        </w:rPr>
        <w:t>«Готов</w:t>
      </w:r>
      <w:r>
        <w:tab/>
      </w:r>
      <w:r>
        <w:rPr>
          <w:spacing w:val="-10"/>
        </w:rPr>
        <w:t>к</w:t>
      </w:r>
      <w:r>
        <w:tab/>
      </w:r>
      <w:r>
        <w:rPr>
          <w:spacing w:val="-2"/>
        </w:rPr>
        <w:t xml:space="preserve">труду </w:t>
      </w:r>
      <w:r>
        <w:t>и обороне» (ГТО) и участии в спортивных соревнованиях.</w:t>
      </w:r>
    </w:p>
    <w:p w:rsidR="00033849" w:rsidRDefault="00721D58">
      <w:pPr>
        <w:pStyle w:val="a5"/>
        <w:numPr>
          <w:ilvl w:val="3"/>
          <w:numId w:val="55"/>
        </w:numPr>
        <w:tabs>
          <w:tab w:val="left" w:pos="1965"/>
        </w:tabs>
        <w:spacing w:line="362" w:lineRule="auto"/>
        <w:ind w:left="944" w:right="160" w:firstLine="0"/>
        <w:jc w:val="both"/>
        <w:rPr>
          <w:sz w:val="24"/>
        </w:rPr>
      </w:pPr>
      <w:r>
        <w:rPr>
          <w:sz w:val="24"/>
        </w:rPr>
        <w:t>Модуль «Спортивная борьба» может быть реализован в следующих вариантах: при</w:t>
      </w:r>
      <w:r>
        <w:rPr>
          <w:spacing w:val="40"/>
          <w:sz w:val="24"/>
        </w:rPr>
        <w:t xml:space="preserve"> </w:t>
      </w:r>
      <w:r>
        <w:rPr>
          <w:sz w:val="24"/>
        </w:rPr>
        <w:t>самостоятельном</w:t>
      </w:r>
      <w:r>
        <w:rPr>
          <w:spacing w:val="40"/>
          <w:sz w:val="24"/>
        </w:rPr>
        <w:t xml:space="preserve"> </w:t>
      </w:r>
      <w:r>
        <w:rPr>
          <w:sz w:val="24"/>
        </w:rPr>
        <w:t>планировании</w:t>
      </w:r>
      <w:r>
        <w:rPr>
          <w:spacing w:val="40"/>
          <w:sz w:val="24"/>
        </w:rPr>
        <w:t xml:space="preserve"> </w:t>
      </w:r>
      <w:r>
        <w:rPr>
          <w:sz w:val="24"/>
        </w:rPr>
        <w:t>учителем</w:t>
      </w:r>
      <w:r>
        <w:rPr>
          <w:spacing w:val="40"/>
          <w:sz w:val="24"/>
        </w:rPr>
        <w:t xml:space="preserve"> </w:t>
      </w:r>
      <w:r>
        <w:rPr>
          <w:sz w:val="24"/>
        </w:rPr>
        <w:t>физической</w:t>
      </w:r>
      <w:r>
        <w:rPr>
          <w:spacing w:val="40"/>
          <w:sz w:val="24"/>
        </w:rPr>
        <w:t xml:space="preserve"> </w:t>
      </w:r>
      <w:r>
        <w:rPr>
          <w:sz w:val="24"/>
        </w:rPr>
        <w:t>культуры</w:t>
      </w:r>
      <w:r>
        <w:rPr>
          <w:spacing w:val="40"/>
          <w:sz w:val="24"/>
        </w:rPr>
        <w:t xml:space="preserve"> </w:t>
      </w:r>
      <w:r>
        <w:rPr>
          <w:sz w:val="24"/>
        </w:rPr>
        <w:t>процесса</w:t>
      </w:r>
      <w:r>
        <w:rPr>
          <w:spacing w:val="40"/>
          <w:sz w:val="24"/>
        </w:rPr>
        <w:t xml:space="preserve"> </w:t>
      </w:r>
      <w:r>
        <w:rPr>
          <w:sz w:val="24"/>
        </w:rPr>
        <w:t>освоения</w:t>
      </w:r>
    </w:p>
    <w:p w:rsidR="00033849" w:rsidRDefault="00721D58">
      <w:pPr>
        <w:pStyle w:val="a3"/>
        <w:spacing w:line="273" w:lineRule="exact"/>
        <w:ind w:firstLine="0"/>
      </w:pPr>
      <w:r>
        <w:t>обучающимися</w:t>
      </w:r>
      <w:r>
        <w:rPr>
          <w:spacing w:val="59"/>
          <w:w w:val="150"/>
        </w:rPr>
        <w:t xml:space="preserve"> </w:t>
      </w:r>
      <w:r>
        <w:t>учебного</w:t>
      </w:r>
      <w:r>
        <w:rPr>
          <w:spacing w:val="55"/>
          <w:w w:val="150"/>
        </w:rPr>
        <w:t xml:space="preserve"> </w:t>
      </w:r>
      <w:r>
        <w:t>материала</w:t>
      </w:r>
      <w:r>
        <w:rPr>
          <w:spacing w:val="55"/>
          <w:w w:val="150"/>
        </w:rPr>
        <w:t xml:space="preserve"> </w:t>
      </w:r>
      <w:r>
        <w:t>по</w:t>
      </w:r>
      <w:r>
        <w:rPr>
          <w:spacing w:val="55"/>
          <w:w w:val="150"/>
        </w:rPr>
        <w:t xml:space="preserve"> </w:t>
      </w:r>
      <w:r>
        <w:t>спортивной</w:t>
      </w:r>
      <w:r>
        <w:rPr>
          <w:spacing w:val="52"/>
          <w:w w:val="150"/>
        </w:rPr>
        <w:t xml:space="preserve"> </w:t>
      </w:r>
      <w:r>
        <w:t>борьбе</w:t>
      </w:r>
      <w:r>
        <w:rPr>
          <w:spacing w:val="55"/>
          <w:w w:val="150"/>
        </w:rPr>
        <w:t xml:space="preserve"> </w:t>
      </w:r>
      <w:r>
        <w:t>с</w:t>
      </w:r>
      <w:r>
        <w:rPr>
          <w:spacing w:val="79"/>
        </w:rPr>
        <w:t xml:space="preserve"> </w:t>
      </w:r>
      <w:r>
        <w:t>выбором</w:t>
      </w:r>
      <w:r>
        <w:rPr>
          <w:spacing w:val="53"/>
          <w:w w:val="150"/>
        </w:rPr>
        <w:t xml:space="preserve"> </w:t>
      </w:r>
      <w:r>
        <w:t>различных</w:t>
      </w:r>
      <w:r>
        <w:rPr>
          <w:spacing w:val="52"/>
          <w:w w:val="150"/>
        </w:rPr>
        <w:t xml:space="preserve"> </w:t>
      </w:r>
      <w:r>
        <w:rPr>
          <w:spacing w:val="-2"/>
        </w:rPr>
        <w:t>элементов</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ind w:firstLine="0"/>
      </w:pPr>
      <w:r>
        <w:t>борьбы,</w:t>
      </w:r>
      <w:r>
        <w:rPr>
          <w:spacing w:val="-5"/>
        </w:rPr>
        <w:t xml:space="preserve"> </w:t>
      </w:r>
      <w:r>
        <w:t>с</w:t>
      </w:r>
      <w:r>
        <w:rPr>
          <w:spacing w:val="-3"/>
        </w:rPr>
        <w:t xml:space="preserve"> </w:t>
      </w:r>
      <w:r>
        <w:t>учётом возраста</w:t>
      </w:r>
      <w:r>
        <w:rPr>
          <w:spacing w:val="-7"/>
        </w:rPr>
        <w:t xml:space="preserve"> </w:t>
      </w:r>
      <w:r>
        <w:t>и</w:t>
      </w:r>
      <w:r>
        <w:rPr>
          <w:spacing w:val="-1"/>
        </w:rPr>
        <w:t xml:space="preserve"> </w:t>
      </w:r>
      <w:r>
        <w:t>физической</w:t>
      </w:r>
      <w:r>
        <w:rPr>
          <w:spacing w:val="-4"/>
        </w:rPr>
        <w:t xml:space="preserve"> </w:t>
      </w:r>
      <w:r>
        <w:t>подготовленности</w:t>
      </w:r>
      <w:r>
        <w:rPr>
          <w:spacing w:val="-2"/>
        </w:rPr>
        <w:t xml:space="preserve"> обучающихся;</w:t>
      </w:r>
    </w:p>
    <w:p w:rsidR="00033849" w:rsidRDefault="00721D58">
      <w:pPr>
        <w:pStyle w:val="a3"/>
        <w:tabs>
          <w:tab w:val="left" w:pos="3107"/>
          <w:tab w:val="left" w:pos="6193"/>
          <w:tab w:val="left" w:pos="9019"/>
        </w:tabs>
        <w:spacing w:before="142" w:line="360" w:lineRule="auto"/>
        <w:ind w:right="166"/>
      </w:pPr>
      <w:r>
        <w:t>в</w:t>
      </w:r>
      <w:r>
        <w:rPr>
          <w:spacing w:val="69"/>
          <w:w w:val="150"/>
        </w:rPr>
        <w:t xml:space="preserve">   </w:t>
      </w:r>
      <w:r>
        <w:t>виде</w:t>
      </w:r>
      <w:r>
        <w:rPr>
          <w:spacing w:val="68"/>
          <w:w w:val="150"/>
        </w:rPr>
        <w:t xml:space="preserve">   </w:t>
      </w:r>
      <w:r>
        <w:t>целостного</w:t>
      </w:r>
      <w:r>
        <w:rPr>
          <w:spacing w:val="70"/>
          <w:w w:val="150"/>
        </w:rPr>
        <w:t xml:space="preserve">   </w:t>
      </w:r>
      <w:r>
        <w:t>последовательного</w:t>
      </w:r>
      <w:r>
        <w:rPr>
          <w:spacing w:val="68"/>
          <w:w w:val="150"/>
        </w:rPr>
        <w:t xml:space="preserve">   </w:t>
      </w:r>
      <w:r>
        <w:t>учебного</w:t>
      </w:r>
      <w:r>
        <w:rPr>
          <w:spacing w:val="70"/>
          <w:w w:val="150"/>
        </w:rPr>
        <w:t xml:space="preserve">   </w:t>
      </w:r>
      <w:r>
        <w:t>модуля,</w:t>
      </w:r>
      <w:r>
        <w:rPr>
          <w:spacing w:val="69"/>
          <w:w w:val="150"/>
        </w:rPr>
        <w:t xml:space="preserve">   </w:t>
      </w:r>
      <w:r>
        <w:t>изучаемого за счёт части учебного плана, формируемой участниками</w:t>
      </w:r>
      <w:r>
        <w:rPr>
          <w:spacing w:val="-1"/>
        </w:rPr>
        <w:t xml:space="preserve"> </w:t>
      </w:r>
      <w:r>
        <w:t>образовательных</w:t>
      </w:r>
      <w:r>
        <w:rPr>
          <w:spacing w:val="-2"/>
        </w:rPr>
        <w:t xml:space="preserve"> </w:t>
      </w:r>
      <w:r>
        <w:t xml:space="preserve">отношений из перечня, </w:t>
      </w:r>
      <w:r>
        <w:rPr>
          <w:spacing w:val="-2"/>
        </w:rPr>
        <w:t>предлагаемого</w:t>
      </w:r>
      <w:r>
        <w:tab/>
      </w:r>
      <w:r>
        <w:rPr>
          <w:spacing w:val="-2"/>
        </w:rPr>
        <w:t>образовательной</w:t>
      </w:r>
      <w:r>
        <w:tab/>
      </w:r>
      <w:r>
        <w:rPr>
          <w:spacing w:val="-2"/>
        </w:rPr>
        <w:t>организацией,</w:t>
      </w:r>
      <w:r>
        <w:tab/>
      </w:r>
      <w:r>
        <w:rPr>
          <w:spacing w:val="-2"/>
        </w:rPr>
        <w:t xml:space="preserve">включающей, </w:t>
      </w:r>
      <w: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w:t>
      </w:r>
      <w:r>
        <w:rPr>
          <w:spacing w:val="-2"/>
        </w:rPr>
        <w:t>интересов</w:t>
      </w:r>
      <w:r>
        <w:tab/>
      </w:r>
      <w:r>
        <w:tab/>
      </w:r>
      <w:r>
        <w:tab/>
      </w:r>
      <w:r>
        <w:rPr>
          <w:spacing w:val="-56"/>
        </w:rPr>
        <w:t xml:space="preserve"> </w:t>
      </w:r>
      <w:r>
        <w:rPr>
          <w:spacing w:val="-2"/>
        </w:rPr>
        <w:t>обучающихся</w:t>
      </w:r>
    </w:p>
    <w:p w:rsidR="00033849" w:rsidRDefault="00721D58">
      <w:pPr>
        <w:pStyle w:val="a3"/>
        <w:spacing w:line="360" w:lineRule="auto"/>
        <w:ind w:right="166" w:firstLine="0"/>
      </w:pPr>
      <w:r>
        <w:t>(при организации и проведении уроков физической культуры с 3-х часовой недельной нагрузкой рекомендуемый</w:t>
      </w:r>
      <w:r>
        <w:rPr>
          <w:spacing w:val="71"/>
        </w:rPr>
        <w:t xml:space="preserve">   </w:t>
      </w:r>
      <w:r>
        <w:t>объём</w:t>
      </w:r>
      <w:r>
        <w:rPr>
          <w:spacing w:val="71"/>
        </w:rPr>
        <w:t xml:space="preserve">   </w:t>
      </w:r>
      <w:r>
        <w:t>в</w:t>
      </w:r>
      <w:r>
        <w:rPr>
          <w:spacing w:val="71"/>
        </w:rPr>
        <w:t xml:space="preserve">   </w:t>
      </w:r>
      <w:r>
        <w:t>1</w:t>
      </w:r>
      <w:r>
        <w:rPr>
          <w:spacing w:val="70"/>
        </w:rPr>
        <w:t xml:space="preserve">   </w:t>
      </w:r>
      <w:r>
        <w:t>классе</w:t>
      </w:r>
      <w:r>
        <w:rPr>
          <w:spacing w:val="71"/>
        </w:rPr>
        <w:t xml:space="preserve">   </w:t>
      </w:r>
      <w:r>
        <w:t>-</w:t>
      </w:r>
      <w:r>
        <w:rPr>
          <w:spacing w:val="71"/>
        </w:rPr>
        <w:t xml:space="preserve">   </w:t>
      </w:r>
      <w:r>
        <w:t>33</w:t>
      </w:r>
      <w:r>
        <w:rPr>
          <w:spacing w:val="71"/>
        </w:rPr>
        <w:t xml:space="preserve">   </w:t>
      </w:r>
      <w:r>
        <w:t>часа,</w:t>
      </w:r>
      <w:r>
        <w:rPr>
          <w:spacing w:val="71"/>
        </w:rPr>
        <w:t xml:space="preserve">   </w:t>
      </w:r>
      <w:r>
        <w:t>во</w:t>
      </w:r>
      <w:r>
        <w:rPr>
          <w:spacing w:val="72"/>
        </w:rPr>
        <w:t xml:space="preserve">   </w:t>
      </w:r>
      <w:r>
        <w:t>2,</w:t>
      </w:r>
      <w:r>
        <w:rPr>
          <w:spacing w:val="72"/>
        </w:rPr>
        <w:t xml:space="preserve">   </w:t>
      </w:r>
      <w:r>
        <w:t>3,</w:t>
      </w:r>
      <w:r>
        <w:rPr>
          <w:spacing w:val="72"/>
        </w:rPr>
        <w:t xml:space="preserve">   </w:t>
      </w:r>
      <w:r>
        <w:t>4</w:t>
      </w:r>
      <w:r>
        <w:rPr>
          <w:spacing w:val="70"/>
        </w:rPr>
        <w:t xml:space="preserve">   </w:t>
      </w:r>
      <w:r>
        <w:rPr>
          <w:spacing w:val="-2"/>
        </w:rPr>
        <w:t>классах</w:t>
      </w:r>
    </w:p>
    <w:p w:rsidR="00033849" w:rsidRDefault="00721D58">
      <w:pPr>
        <w:pStyle w:val="a3"/>
        <w:spacing w:before="1"/>
        <w:ind w:firstLine="0"/>
      </w:pPr>
      <w:r>
        <w:t>по</w:t>
      </w:r>
      <w:r>
        <w:rPr>
          <w:spacing w:val="2"/>
        </w:rPr>
        <w:t xml:space="preserve"> </w:t>
      </w:r>
      <w:r>
        <w:t>34</w:t>
      </w:r>
      <w:r>
        <w:rPr>
          <w:spacing w:val="3"/>
        </w:rPr>
        <w:t xml:space="preserve"> </w:t>
      </w:r>
      <w:r>
        <w:rPr>
          <w:spacing w:val="-2"/>
        </w:rPr>
        <w:t>часа);</w:t>
      </w:r>
    </w:p>
    <w:p w:rsidR="00033849" w:rsidRDefault="00721D58">
      <w:pPr>
        <w:pStyle w:val="a3"/>
        <w:tabs>
          <w:tab w:val="left" w:pos="3118"/>
          <w:tab w:val="left" w:pos="4540"/>
          <w:tab w:val="left" w:pos="6557"/>
          <w:tab w:val="left" w:pos="9078"/>
        </w:tabs>
        <w:spacing w:before="137" w:line="360" w:lineRule="auto"/>
        <w:ind w:right="155"/>
      </w:pPr>
      <w:r>
        <w:t xml:space="preserve">в виде дополнительных часов, выделяемых на спортивно-оздоровительную работу с </w:t>
      </w:r>
      <w:r>
        <w:rPr>
          <w:spacing w:val="-2"/>
        </w:rPr>
        <w:t>обучающимися</w:t>
      </w:r>
      <w:r>
        <w:tab/>
      </w:r>
      <w:r>
        <w:rPr>
          <w:spacing w:val="-10"/>
        </w:rPr>
        <w:t>в</w:t>
      </w:r>
      <w:r>
        <w:tab/>
      </w:r>
      <w:r>
        <w:rPr>
          <w:spacing w:val="-2"/>
        </w:rPr>
        <w:t>рамках</w:t>
      </w:r>
      <w:r>
        <w:tab/>
      </w:r>
      <w:r>
        <w:rPr>
          <w:spacing w:val="-2"/>
        </w:rPr>
        <w:t>внеурочной</w:t>
      </w:r>
      <w:r>
        <w:tab/>
      </w:r>
      <w:r>
        <w:rPr>
          <w:spacing w:val="-2"/>
        </w:rPr>
        <w:t xml:space="preserve">деятельности </w:t>
      </w:r>
      <w:r>
        <w:t>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по 34 часа).</w:t>
      </w:r>
    </w:p>
    <w:p w:rsidR="00033849" w:rsidRDefault="00721D58">
      <w:pPr>
        <w:pStyle w:val="a5"/>
        <w:numPr>
          <w:ilvl w:val="3"/>
          <w:numId w:val="55"/>
        </w:numPr>
        <w:tabs>
          <w:tab w:val="left" w:pos="1965"/>
        </w:tabs>
        <w:spacing w:line="276" w:lineRule="exact"/>
        <w:ind w:left="1965" w:hanging="1021"/>
        <w:jc w:val="both"/>
        <w:rPr>
          <w:sz w:val="24"/>
        </w:rPr>
      </w:pPr>
      <w:r>
        <w:rPr>
          <w:sz w:val="24"/>
        </w:rPr>
        <w:t>Содержание</w:t>
      </w:r>
      <w:r>
        <w:rPr>
          <w:spacing w:val="-8"/>
          <w:sz w:val="24"/>
        </w:rPr>
        <w:t xml:space="preserve"> </w:t>
      </w:r>
      <w:r>
        <w:rPr>
          <w:sz w:val="24"/>
        </w:rPr>
        <w:t>модуля «Спортивная</w:t>
      </w:r>
      <w:r>
        <w:rPr>
          <w:spacing w:val="-2"/>
          <w:sz w:val="24"/>
        </w:rPr>
        <w:t xml:space="preserve"> борьба».</w:t>
      </w:r>
    </w:p>
    <w:p w:rsidR="00033849" w:rsidRDefault="00721D58">
      <w:pPr>
        <w:pStyle w:val="a5"/>
        <w:numPr>
          <w:ilvl w:val="0"/>
          <w:numId w:val="35"/>
        </w:numPr>
        <w:tabs>
          <w:tab w:val="left" w:pos="1207"/>
        </w:tabs>
        <w:spacing w:before="137"/>
        <w:ind w:left="1207" w:hanging="263"/>
        <w:jc w:val="both"/>
        <w:rPr>
          <w:sz w:val="24"/>
        </w:rPr>
      </w:pPr>
      <w:r>
        <w:rPr>
          <w:sz w:val="24"/>
        </w:rPr>
        <w:t>Знания</w:t>
      </w:r>
      <w:r>
        <w:rPr>
          <w:spacing w:val="-11"/>
          <w:sz w:val="24"/>
        </w:rPr>
        <w:t xml:space="preserve"> </w:t>
      </w:r>
      <w:r>
        <w:rPr>
          <w:sz w:val="24"/>
        </w:rPr>
        <w:t>о</w:t>
      </w:r>
      <w:r>
        <w:rPr>
          <w:spacing w:val="3"/>
          <w:sz w:val="24"/>
        </w:rPr>
        <w:t xml:space="preserve"> </w:t>
      </w:r>
      <w:r>
        <w:rPr>
          <w:sz w:val="24"/>
        </w:rPr>
        <w:t xml:space="preserve">спортивной </w:t>
      </w:r>
      <w:r>
        <w:rPr>
          <w:spacing w:val="-2"/>
          <w:sz w:val="24"/>
        </w:rPr>
        <w:t>борьбе.</w:t>
      </w:r>
    </w:p>
    <w:p w:rsidR="00033849" w:rsidRDefault="00721D58">
      <w:pPr>
        <w:pStyle w:val="a3"/>
        <w:spacing w:before="142" w:line="360" w:lineRule="auto"/>
        <w:ind w:right="161"/>
      </w:pPr>
      <w:r>
        <w:t>История зарождения и развития спортивной борьбы.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033849" w:rsidRDefault="00721D58">
      <w:pPr>
        <w:pStyle w:val="a3"/>
        <w:spacing w:line="273" w:lineRule="exact"/>
        <w:ind w:left="944" w:firstLine="0"/>
      </w:pPr>
      <w:r>
        <w:t>Разновидности</w:t>
      </w:r>
      <w:r>
        <w:rPr>
          <w:spacing w:val="-6"/>
        </w:rPr>
        <w:t xml:space="preserve"> </w:t>
      </w:r>
      <w:r>
        <w:t>спортивной</w:t>
      </w:r>
      <w:r>
        <w:rPr>
          <w:spacing w:val="-4"/>
        </w:rPr>
        <w:t xml:space="preserve"> </w:t>
      </w:r>
      <w:r>
        <w:t>борьбы</w:t>
      </w:r>
      <w:r>
        <w:rPr>
          <w:spacing w:val="-5"/>
        </w:rPr>
        <w:t xml:space="preserve"> </w:t>
      </w:r>
      <w:r>
        <w:t>(вольная,</w:t>
      </w:r>
      <w:r>
        <w:rPr>
          <w:spacing w:val="-3"/>
        </w:rPr>
        <w:t xml:space="preserve"> </w:t>
      </w:r>
      <w:r>
        <w:t>греко-римская,</w:t>
      </w:r>
      <w:r>
        <w:rPr>
          <w:spacing w:val="-3"/>
        </w:rPr>
        <w:t xml:space="preserve"> </w:t>
      </w:r>
      <w:r>
        <w:t>женская</w:t>
      </w:r>
      <w:r>
        <w:rPr>
          <w:spacing w:val="-6"/>
        </w:rPr>
        <w:t xml:space="preserve"> </w:t>
      </w:r>
      <w:r>
        <w:rPr>
          <w:spacing w:val="-2"/>
        </w:rPr>
        <w:t>вольная).</w:t>
      </w:r>
    </w:p>
    <w:p w:rsidR="00033849" w:rsidRDefault="00721D58">
      <w:pPr>
        <w:pStyle w:val="a3"/>
        <w:spacing w:before="141" w:line="360" w:lineRule="auto"/>
        <w:ind w:right="161"/>
      </w:pPr>
      <w:r>
        <w:t>Размеры</w:t>
      </w:r>
      <w:r>
        <w:rPr>
          <w:spacing w:val="80"/>
          <w:w w:val="150"/>
        </w:rPr>
        <w:t xml:space="preserve">   </w:t>
      </w:r>
      <w:r>
        <w:t>борцовского</w:t>
      </w:r>
      <w:r>
        <w:rPr>
          <w:spacing w:val="80"/>
          <w:w w:val="150"/>
        </w:rPr>
        <w:t xml:space="preserve">   </w:t>
      </w:r>
      <w:r>
        <w:t>ковра,</w:t>
      </w:r>
      <w:r>
        <w:rPr>
          <w:spacing w:val="80"/>
          <w:w w:val="150"/>
        </w:rPr>
        <w:t xml:space="preserve">   </w:t>
      </w:r>
      <w:r>
        <w:t>его</w:t>
      </w:r>
      <w:r>
        <w:rPr>
          <w:spacing w:val="80"/>
          <w:w w:val="150"/>
        </w:rPr>
        <w:t xml:space="preserve">   </w:t>
      </w:r>
      <w:r>
        <w:t>допустимые</w:t>
      </w:r>
      <w:r>
        <w:rPr>
          <w:spacing w:val="80"/>
          <w:w w:val="150"/>
        </w:rPr>
        <w:t xml:space="preserve">   </w:t>
      </w:r>
      <w:r>
        <w:t>размеры,</w:t>
      </w:r>
      <w:r>
        <w:rPr>
          <w:spacing w:val="80"/>
          <w:w w:val="150"/>
        </w:rPr>
        <w:t xml:space="preserve">   </w:t>
      </w:r>
      <w:r>
        <w:t>инвентарь и оборудование для занятий спортивной борьбой. Весовые категории.</w:t>
      </w:r>
    </w:p>
    <w:p w:rsidR="00033849" w:rsidRDefault="00721D58">
      <w:pPr>
        <w:pStyle w:val="a3"/>
        <w:spacing w:line="274" w:lineRule="exact"/>
        <w:ind w:left="944" w:firstLine="0"/>
      </w:pPr>
      <w:r>
        <w:t>Основные</w:t>
      </w:r>
      <w:r>
        <w:rPr>
          <w:spacing w:val="43"/>
        </w:rPr>
        <w:t xml:space="preserve">  </w:t>
      </w:r>
      <w:r>
        <w:t>правила</w:t>
      </w:r>
      <w:r>
        <w:rPr>
          <w:spacing w:val="46"/>
        </w:rPr>
        <w:t xml:space="preserve">  </w:t>
      </w:r>
      <w:r>
        <w:t>соревнований</w:t>
      </w:r>
      <w:r>
        <w:rPr>
          <w:spacing w:val="45"/>
        </w:rPr>
        <w:t xml:space="preserve">  </w:t>
      </w:r>
      <w:r>
        <w:t>по</w:t>
      </w:r>
      <w:r>
        <w:rPr>
          <w:spacing w:val="48"/>
        </w:rPr>
        <w:t xml:space="preserve">  </w:t>
      </w:r>
      <w:r>
        <w:t>спортивной</w:t>
      </w:r>
      <w:r>
        <w:rPr>
          <w:spacing w:val="44"/>
        </w:rPr>
        <w:t xml:space="preserve">  </w:t>
      </w:r>
      <w:r>
        <w:t>борьбе</w:t>
      </w:r>
      <w:r>
        <w:rPr>
          <w:spacing w:val="44"/>
        </w:rPr>
        <w:t xml:space="preserve">  </w:t>
      </w:r>
      <w:r>
        <w:t>(вольная,</w:t>
      </w:r>
      <w:r>
        <w:rPr>
          <w:spacing w:val="45"/>
        </w:rPr>
        <w:t xml:space="preserve">  </w:t>
      </w:r>
      <w:r>
        <w:t>греко-</w:t>
      </w:r>
      <w:r>
        <w:rPr>
          <w:spacing w:val="-2"/>
        </w:rPr>
        <w:t>римская).</w:t>
      </w:r>
    </w:p>
    <w:p w:rsidR="00033849" w:rsidRDefault="00721D58">
      <w:pPr>
        <w:pStyle w:val="a3"/>
        <w:spacing w:before="138"/>
        <w:ind w:firstLine="0"/>
      </w:pPr>
      <w:r>
        <w:t>Судейская</w:t>
      </w:r>
      <w:r>
        <w:rPr>
          <w:spacing w:val="-5"/>
        </w:rPr>
        <w:t xml:space="preserve"> </w:t>
      </w:r>
      <w:r>
        <w:t>коллегия,</w:t>
      </w:r>
      <w:r>
        <w:rPr>
          <w:spacing w:val="-8"/>
        </w:rPr>
        <w:t xml:space="preserve"> </w:t>
      </w:r>
      <w:r>
        <w:t>обслуживающая</w:t>
      </w:r>
      <w:r>
        <w:rPr>
          <w:spacing w:val="-2"/>
        </w:rPr>
        <w:t xml:space="preserve"> </w:t>
      </w:r>
      <w:r>
        <w:t>соревнования</w:t>
      </w:r>
      <w:r>
        <w:rPr>
          <w:spacing w:val="-1"/>
        </w:rPr>
        <w:t xml:space="preserve"> </w:t>
      </w:r>
      <w:r>
        <w:t>по</w:t>
      </w:r>
      <w:r>
        <w:rPr>
          <w:spacing w:val="-3"/>
        </w:rPr>
        <w:t xml:space="preserve"> </w:t>
      </w:r>
      <w:r>
        <w:t>спортивной</w:t>
      </w:r>
      <w:r>
        <w:rPr>
          <w:spacing w:val="-1"/>
        </w:rPr>
        <w:t xml:space="preserve"> </w:t>
      </w:r>
      <w:r>
        <w:t>борьбе.</w:t>
      </w:r>
      <w:r>
        <w:rPr>
          <w:spacing w:val="-5"/>
        </w:rPr>
        <w:t xml:space="preserve"> </w:t>
      </w:r>
      <w:r>
        <w:t xml:space="preserve">Жесты </w:t>
      </w:r>
      <w:r>
        <w:rPr>
          <w:spacing w:val="-2"/>
        </w:rPr>
        <w:t>судьи.</w:t>
      </w:r>
    </w:p>
    <w:p w:rsidR="00033849" w:rsidRDefault="00721D58">
      <w:pPr>
        <w:pStyle w:val="a3"/>
        <w:spacing w:before="141"/>
        <w:ind w:left="944" w:firstLine="0"/>
        <w:jc w:val="left"/>
      </w:pPr>
      <w:r>
        <w:t>Словарь</w:t>
      </w:r>
      <w:r>
        <w:rPr>
          <w:spacing w:val="-7"/>
        </w:rPr>
        <w:t xml:space="preserve"> </w:t>
      </w:r>
      <w:r>
        <w:t>терминов</w:t>
      </w:r>
      <w:r>
        <w:rPr>
          <w:spacing w:val="-5"/>
        </w:rPr>
        <w:t xml:space="preserve"> </w:t>
      </w:r>
      <w:r>
        <w:t>и</w:t>
      </w:r>
      <w:r>
        <w:rPr>
          <w:spacing w:val="-6"/>
        </w:rPr>
        <w:t xml:space="preserve"> </w:t>
      </w:r>
      <w:r>
        <w:t>определений</w:t>
      </w:r>
      <w:r>
        <w:rPr>
          <w:spacing w:val="-4"/>
        </w:rPr>
        <w:t xml:space="preserve"> </w:t>
      </w:r>
      <w:r>
        <w:t>по</w:t>
      </w:r>
      <w:r>
        <w:rPr>
          <w:spacing w:val="3"/>
        </w:rPr>
        <w:t xml:space="preserve"> </w:t>
      </w:r>
      <w:r>
        <w:t xml:space="preserve">спортивной </w:t>
      </w:r>
      <w:r>
        <w:rPr>
          <w:spacing w:val="-2"/>
        </w:rPr>
        <w:t>борьбе.</w:t>
      </w:r>
    </w:p>
    <w:p w:rsidR="00033849" w:rsidRDefault="00721D58">
      <w:pPr>
        <w:pStyle w:val="a3"/>
        <w:spacing w:before="137" w:line="360" w:lineRule="auto"/>
        <w:jc w:val="left"/>
      </w:pPr>
      <w:r>
        <w:t xml:space="preserve">Спортивная борьба как средство укрепления здоровья, закаливания и развития физических </w:t>
      </w:r>
      <w:r>
        <w:rPr>
          <w:spacing w:val="-2"/>
        </w:rPr>
        <w:t>качеств.</w:t>
      </w:r>
    </w:p>
    <w:p w:rsidR="00033849" w:rsidRDefault="00721D58">
      <w:pPr>
        <w:pStyle w:val="a3"/>
        <w:spacing w:line="362" w:lineRule="auto"/>
        <w:jc w:val="left"/>
      </w:pPr>
      <w:r>
        <w:t>Правила</w:t>
      </w:r>
      <w:r>
        <w:rPr>
          <w:spacing w:val="40"/>
        </w:rPr>
        <w:t xml:space="preserve"> </w:t>
      </w:r>
      <w:r>
        <w:t>безопасного</w:t>
      </w:r>
      <w:r>
        <w:rPr>
          <w:spacing w:val="40"/>
        </w:rPr>
        <w:t xml:space="preserve"> </w:t>
      </w:r>
      <w:r>
        <w:t>поведения</w:t>
      </w:r>
      <w:r>
        <w:rPr>
          <w:spacing w:val="40"/>
        </w:rPr>
        <w:t xml:space="preserve"> </w:t>
      </w:r>
      <w:r>
        <w:t>во</w:t>
      </w:r>
      <w:r>
        <w:rPr>
          <w:spacing w:val="40"/>
        </w:rPr>
        <w:t xml:space="preserve"> </w:t>
      </w:r>
      <w:r>
        <w:t>время</w:t>
      </w:r>
      <w:r>
        <w:rPr>
          <w:spacing w:val="40"/>
        </w:rPr>
        <w:t xml:space="preserve"> </w:t>
      </w:r>
      <w:r>
        <w:t>занятий</w:t>
      </w:r>
      <w:r>
        <w:rPr>
          <w:spacing w:val="40"/>
        </w:rPr>
        <w:t xml:space="preserve"> </w:t>
      </w:r>
      <w:r>
        <w:t>спортивной</w:t>
      </w:r>
      <w:r>
        <w:rPr>
          <w:spacing w:val="40"/>
        </w:rPr>
        <w:t xml:space="preserve"> </w:t>
      </w:r>
      <w:r>
        <w:t>борьбой.</w:t>
      </w:r>
      <w:r>
        <w:rPr>
          <w:spacing w:val="40"/>
        </w:rPr>
        <w:t xml:space="preserve"> </w:t>
      </w:r>
      <w:r>
        <w:t>Режим</w:t>
      </w:r>
      <w:r>
        <w:rPr>
          <w:spacing w:val="40"/>
        </w:rPr>
        <w:t xml:space="preserve"> </w:t>
      </w:r>
      <w:r>
        <w:t>дня</w:t>
      </w:r>
      <w:r>
        <w:rPr>
          <w:spacing w:val="40"/>
        </w:rPr>
        <w:t xml:space="preserve"> </w:t>
      </w:r>
      <w:r>
        <w:t>при занятиях борьбой. Правила личной гигиены во время занятий спортивной борьбой.</w:t>
      </w:r>
    </w:p>
    <w:p w:rsidR="00033849" w:rsidRDefault="00721D58">
      <w:pPr>
        <w:pStyle w:val="a5"/>
        <w:numPr>
          <w:ilvl w:val="0"/>
          <w:numId w:val="35"/>
        </w:numPr>
        <w:tabs>
          <w:tab w:val="left" w:pos="1207"/>
        </w:tabs>
        <w:spacing w:line="273" w:lineRule="exact"/>
        <w:ind w:left="1207" w:hanging="263"/>
        <w:rPr>
          <w:sz w:val="24"/>
        </w:rPr>
      </w:pPr>
      <w:r>
        <w:rPr>
          <w:sz w:val="24"/>
        </w:rPr>
        <w:t>Способы</w:t>
      </w:r>
      <w:r>
        <w:rPr>
          <w:spacing w:val="-5"/>
          <w:sz w:val="24"/>
        </w:rPr>
        <w:t xml:space="preserve"> </w:t>
      </w:r>
      <w:r>
        <w:rPr>
          <w:sz w:val="24"/>
        </w:rPr>
        <w:t>самостоятельной</w:t>
      </w:r>
      <w:r>
        <w:rPr>
          <w:spacing w:val="-5"/>
          <w:sz w:val="24"/>
        </w:rPr>
        <w:t xml:space="preserve"> </w:t>
      </w:r>
      <w:r>
        <w:rPr>
          <w:spacing w:val="-2"/>
          <w:sz w:val="24"/>
        </w:rPr>
        <w:t>деятельности.</w:t>
      </w:r>
    </w:p>
    <w:p w:rsidR="00033849" w:rsidRDefault="00721D58">
      <w:pPr>
        <w:pStyle w:val="a3"/>
        <w:spacing w:before="135" w:line="360" w:lineRule="auto"/>
        <w:ind w:left="944" w:right="922" w:firstLine="0"/>
        <w:jc w:val="left"/>
      </w:pPr>
      <w:r>
        <w:t>Внешние признаки утомления. Способы самоконтроля за физической нагрузкой. Уход</w:t>
      </w:r>
      <w:r>
        <w:rPr>
          <w:spacing w:val="-5"/>
        </w:rPr>
        <w:t xml:space="preserve"> </w:t>
      </w:r>
      <w:r>
        <w:t>за</w:t>
      </w:r>
      <w:r>
        <w:rPr>
          <w:spacing w:val="-4"/>
        </w:rPr>
        <w:t xml:space="preserve"> </w:t>
      </w:r>
      <w:r>
        <w:t>спортивным</w:t>
      </w:r>
      <w:r>
        <w:rPr>
          <w:spacing w:val="-5"/>
        </w:rPr>
        <w:t xml:space="preserve"> </w:t>
      </w:r>
      <w:r>
        <w:t>инвентарем</w:t>
      </w:r>
      <w:r>
        <w:rPr>
          <w:spacing w:val="-1"/>
        </w:rPr>
        <w:t xml:space="preserve"> </w:t>
      </w:r>
      <w:r>
        <w:t>и</w:t>
      </w:r>
      <w:r>
        <w:rPr>
          <w:spacing w:val="-11"/>
        </w:rPr>
        <w:t xml:space="preserve"> </w:t>
      </w:r>
      <w:r>
        <w:t>оборудованием</w:t>
      </w:r>
      <w:r>
        <w:rPr>
          <w:spacing w:val="-1"/>
        </w:rPr>
        <w:t xml:space="preserve"> </w:t>
      </w:r>
      <w:r>
        <w:t>для</w:t>
      </w:r>
      <w:r>
        <w:rPr>
          <w:spacing w:val="-3"/>
        </w:rPr>
        <w:t xml:space="preserve"> </w:t>
      </w:r>
      <w:r>
        <w:t>занятий</w:t>
      </w:r>
      <w:r>
        <w:rPr>
          <w:spacing w:val="-5"/>
        </w:rPr>
        <w:t xml:space="preserve"> </w:t>
      </w:r>
      <w:r>
        <w:t>спортивной</w:t>
      </w:r>
      <w:r>
        <w:rPr>
          <w:spacing w:val="-2"/>
        </w:rPr>
        <w:t xml:space="preserve"> </w:t>
      </w:r>
      <w:r>
        <w:t>борьбой.</w:t>
      </w:r>
    </w:p>
    <w:p w:rsidR="00033849" w:rsidRDefault="00721D58">
      <w:pPr>
        <w:pStyle w:val="a3"/>
        <w:tabs>
          <w:tab w:val="left" w:pos="2562"/>
          <w:tab w:val="left" w:pos="3633"/>
          <w:tab w:val="left" w:pos="4867"/>
          <w:tab w:val="left" w:pos="6369"/>
          <w:tab w:val="left" w:pos="6807"/>
          <w:tab w:val="left" w:pos="8324"/>
          <w:tab w:val="left" w:pos="9395"/>
          <w:tab w:val="left" w:pos="9841"/>
        </w:tabs>
        <w:spacing w:line="362" w:lineRule="auto"/>
        <w:ind w:right="166"/>
        <w:jc w:val="left"/>
      </w:pPr>
      <w:r>
        <w:rPr>
          <w:spacing w:val="-2"/>
        </w:rPr>
        <w:t>Соблюдение</w:t>
      </w:r>
      <w:r>
        <w:tab/>
      </w:r>
      <w:r>
        <w:rPr>
          <w:spacing w:val="-2"/>
        </w:rPr>
        <w:t>личной</w:t>
      </w:r>
      <w:r>
        <w:tab/>
      </w:r>
      <w:r>
        <w:rPr>
          <w:spacing w:val="-2"/>
        </w:rPr>
        <w:t>гигиены,</w:t>
      </w:r>
      <w:r>
        <w:tab/>
      </w:r>
      <w:r>
        <w:rPr>
          <w:spacing w:val="-2"/>
        </w:rPr>
        <w:t>требований</w:t>
      </w:r>
      <w:r>
        <w:tab/>
      </w:r>
      <w:r>
        <w:rPr>
          <w:spacing w:val="-10"/>
        </w:rPr>
        <w:t>к</w:t>
      </w:r>
      <w:r>
        <w:tab/>
      </w:r>
      <w:r>
        <w:rPr>
          <w:spacing w:val="-2"/>
        </w:rPr>
        <w:t>спортивной</w:t>
      </w:r>
      <w:r>
        <w:tab/>
      </w:r>
      <w:r>
        <w:rPr>
          <w:spacing w:val="-2"/>
        </w:rPr>
        <w:t>одежде</w:t>
      </w:r>
      <w:r>
        <w:tab/>
      </w:r>
      <w:r>
        <w:rPr>
          <w:spacing w:val="-10"/>
        </w:rPr>
        <w:t>и</w:t>
      </w:r>
      <w:r>
        <w:tab/>
      </w:r>
      <w:r>
        <w:rPr>
          <w:spacing w:val="-4"/>
        </w:rPr>
        <w:t xml:space="preserve">обуви </w:t>
      </w:r>
      <w:r>
        <w:t>для занятий спортивной борьбой.</w:t>
      </w:r>
    </w:p>
    <w:p w:rsidR="00033849" w:rsidRDefault="00721D58">
      <w:pPr>
        <w:pStyle w:val="a3"/>
        <w:spacing w:line="273" w:lineRule="exact"/>
        <w:ind w:left="944" w:firstLine="0"/>
        <w:jc w:val="left"/>
      </w:pPr>
      <w:r>
        <w:t>Составление</w:t>
      </w:r>
      <w:r>
        <w:rPr>
          <w:spacing w:val="-8"/>
        </w:rPr>
        <w:t xml:space="preserve"> </w:t>
      </w:r>
      <w:r>
        <w:t>и проведение комплексов</w:t>
      </w:r>
      <w:r>
        <w:rPr>
          <w:spacing w:val="-7"/>
        </w:rPr>
        <w:t xml:space="preserve"> </w:t>
      </w:r>
      <w:r>
        <w:t>общеразвивающих</w:t>
      </w:r>
      <w:r>
        <w:rPr>
          <w:spacing w:val="-3"/>
        </w:rPr>
        <w:t xml:space="preserve"> </w:t>
      </w:r>
      <w:r>
        <w:rPr>
          <w:spacing w:val="-2"/>
        </w:rPr>
        <w:t>упражнений.</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ind w:left="944" w:firstLine="0"/>
      </w:pPr>
      <w:r>
        <w:t>Подвижные</w:t>
      </w:r>
      <w:r>
        <w:rPr>
          <w:spacing w:val="-6"/>
        </w:rPr>
        <w:t xml:space="preserve"> </w:t>
      </w:r>
      <w:r>
        <w:t>игры,</w:t>
      </w:r>
      <w:r>
        <w:rPr>
          <w:spacing w:val="-2"/>
        </w:rPr>
        <w:t xml:space="preserve"> </w:t>
      </w:r>
      <w:r>
        <w:t>игры</w:t>
      </w:r>
      <w:r>
        <w:rPr>
          <w:spacing w:val="3"/>
        </w:rPr>
        <w:t xml:space="preserve"> </w:t>
      </w:r>
      <w:r>
        <w:t>с</w:t>
      </w:r>
      <w:r>
        <w:rPr>
          <w:spacing w:val="-6"/>
        </w:rPr>
        <w:t xml:space="preserve"> </w:t>
      </w:r>
      <w:r>
        <w:t>элементами</w:t>
      </w:r>
      <w:r>
        <w:rPr>
          <w:spacing w:val="-3"/>
        </w:rPr>
        <w:t xml:space="preserve"> </w:t>
      </w:r>
      <w:r>
        <w:t>единоборств</w:t>
      </w:r>
      <w:r>
        <w:rPr>
          <w:spacing w:val="4"/>
        </w:rPr>
        <w:t xml:space="preserve"> </w:t>
      </w:r>
      <w:r>
        <w:t>и</w:t>
      </w:r>
      <w:r>
        <w:rPr>
          <w:spacing w:val="-4"/>
        </w:rPr>
        <w:t xml:space="preserve"> </w:t>
      </w:r>
      <w:r>
        <w:t>правила</w:t>
      </w:r>
      <w:r>
        <w:rPr>
          <w:spacing w:val="-4"/>
        </w:rPr>
        <w:t xml:space="preserve"> </w:t>
      </w:r>
      <w:r>
        <w:t>их</w:t>
      </w:r>
      <w:r>
        <w:rPr>
          <w:spacing w:val="-4"/>
        </w:rPr>
        <w:t xml:space="preserve"> </w:t>
      </w:r>
      <w:r>
        <w:rPr>
          <w:spacing w:val="-2"/>
        </w:rPr>
        <w:t>проведения.</w:t>
      </w:r>
    </w:p>
    <w:p w:rsidR="00033849" w:rsidRDefault="00721D58">
      <w:pPr>
        <w:pStyle w:val="a3"/>
        <w:tabs>
          <w:tab w:val="left" w:pos="2427"/>
          <w:tab w:val="left" w:pos="3705"/>
          <w:tab w:val="left" w:pos="5111"/>
          <w:tab w:val="left" w:pos="7306"/>
          <w:tab w:val="left" w:pos="9736"/>
        </w:tabs>
        <w:spacing w:before="142" w:line="360" w:lineRule="auto"/>
        <w:ind w:right="163"/>
      </w:pPr>
      <w:r>
        <w:t xml:space="preserve">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w:t>
      </w:r>
      <w:r>
        <w:rPr>
          <w:spacing w:val="-2"/>
        </w:rPr>
        <w:t>упражнений</w:t>
      </w:r>
      <w:r>
        <w:tab/>
      </w:r>
      <w:r>
        <w:rPr>
          <w:spacing w:val="-4"/>
        </w:rPr>
        <w:t>для</w:t>
      </w:r>
      <w:r>
        <w:tab/>
      </w:r>
      <w:r>
        <w:rPr>
          <w:spacing w:val="-4"/>
        </w:rPr>
        <w:t>глаз,</w:t>
      </w:r>
      <w:r>
        <w:tab/>
      </w:r>
      <w:r>
        <w:rPr>
          <w:spacing w:val="-2"/>
        </w:rPr>
        <w:t>упражнений</w:t>
      </w:r>
      <w:r>
        <w:tab/>
      </w:r>
      <w:r>
        <w:rPr>
          <w:spacing w:val="-2"/>
        </w:rPr>
        <w:t>формирования</w:t>
      </w:r>
      <w:r>
        <w:tab/>
      </w:r>
      <w:r>
        <w:rPr>
          <w:spacing w:val="-2"/>
        </w:rPr>
        <w:t xml:space="preserve">осанки </w:t>
      </w:r>
      <w:r>
        <w:t>и профилактики плоскостопия, упражнений для развития физических качеств, упражнений для укрепления голеностопных суставов.</w:t>
      </w:r>
    </w:p>
    <w:p w:rsidR="00033849" w:rsidRDefault="00721D58">
      <w:pPr>
        <w:pStyle w:val="a3"/>
        <w:spacing w:line="360" w:lineRule="auto"/>
        <w:ind w:right="161"/>
      </w:pPr>
      <w:r>
        <w:t>Основы</w:t>
      </w:r>
      <w:r>
        <w:rPr>
          <w:spacing w:val="80"/>
          <w:w w:val="150"/>
        </w:rPr>
        <w:t xml:space="preserve">   </w:t>
      </w:r>
      <w:r>
        <w:t>организации</w:t>
      </w:r>
      <w:r>
        <w:rPr>
          <w:spacing w:val="80"/>
          <w:w w:val="150"/>
        </w:rPr>
        <w:t xml:space="preserve">   </w:t>
      </w:r>
      <w:r>
        <w:t>самостоятельных</w:t>
      </w:r>
      <w:r>
        <w:rPr>
          <w:spacing w:val="80"/>
          <w:w w:val="150"/>
        </w:rPr>
        <w:t xml:space="preserve">   </w:t>
      </w:r>
      <w:r>
        <w:t>занятий</w:t>
      </w:r>
      <w:r>
        <w:rPr>
          <w:spacing w:val="80"/>
          <w:w w:val="150"/>
        </w:rPr>
        <w:t xml:space="preserve">   </w:t>
      </w:r>
      <w:r>
        <w:t>спортивной</w:t>
      </w:r>
      <w:r>
        <w:rPr>
          <w:spacing w:val="80"/>
          <w:w w:val="150"/>
        </w:rPr>
        <w:t xml:space="preserve">   </w:t>
      </w:r>
      <w:r>
        <w:t>борьбой со сверстниками.</w:t>
      </w:r>
    </w:p>
    <w:p w:rsidR="00033849" w:rsidRDefault="00721D58">
      <w:pPr>
        <w:pStyle w:val="a3"/>
        <w:spacing w:line="362" w:lineRule="auto"/>
        <w:ind w:right="161"/>
      </w:pPr>
      <w:r>
        <w:t xml:space="preserve">Организация и проведение игр специальной направленности с элементами спортивной </w:t>
      </w:r>
      <w:r>
        <w:rPr>
          <w:spacing w:val="-2"/>
        </w:rPr>
        <w:t>борьбы.</w:t>
      </w:r>
    </w:p>
    <w:p w:rsidR="00033849" w:rsidRDefault="00721D58">
      <w:pPr>
        <w:pStyle w:val="a3"/>
        <w:spacing w:line="360" w:lineRule="auto"/>
        <w:ind w:right="162"/>
      </w:pPr>
      <w:r>
        <w:t>Причины</w:t>
      </w:r>
      <w:r>
        <w:rPr>
          <w:spacing w:val="72"/>
        </w:rPr>
        <w:t xml:space="preserve">   </w:t>
      </w:r>
      <w:r>
        <w:t>возникновения</w:t>
      </w:r>
      <w:r>
        <w:rPr>
          <w:spacing w:val="72"/>
        </w:rPr>
        <w:t xml:space="preserve">   </w:t>
      </w:r>
      <w:r>
        <w:t>ошибок</w:t>
      </w:r>
      <w:r>
        <w:rPr>
          <w:spacing w:val="72"/>
        </w:rPr>
        <w:t xml:space="preserve">   </w:t>
      </w:r>
      <w:r>
        <w:t>при</w:t>
      </w:r>
      <w:r>
        <w:rPr>
          <w:spacing w:val="72"/>
        </w:rPr>
        <w:t xml:space="preserve">   </w:t>
      </w:r>
      <w:r>
        <w:t>выполнении</w:t>
      </w:r>
      <w:r>
        <w:rPr>
          <w:spacing w:val="72"/>
        </w:rPr>
        <w:t xml:space="preserve">   </w:t>
      </w:r>
      <w:r>
        <w:t>технических</w:t>
      </w:r>
      <w:r>
        <w:rPr>
          <w:spacing w:val="71"/>
        </w:rPr>
        <w:t xml:space="preserve">   </w:t>
      </w:r>
      <w:r>
        <w:t>приёмов и способы их устранения.</w:t>
      </w:r>
    </w:p>
    <w:p w:rsidR="00033849" w:rsidRDefault="00721D58">
      <w:pPr>
        <w:pStyle w:val="a3"/>
        <w:spacing w:line="362" w:lineRule="auto"/>
        <w:ind w:right="161"/>
      </w:pPr>
      <w:r>
        <w:t>Основы анализа собственной собственных занятий, игр с элементами борьбы, игры своей команды и игры команды соперников.</w:t>
      </w:r>
    </w:p>
    <w:p w:rsidR="00033849" w:rsidRDefault="00721D58">
      <w:pPr>
        <w:pStyle w:val="a3"/>
        <w:spacing w:line="273" w:lineRule="exact"/>
        <w:ind w:left="944" w:firstLine="0"/>
      </w:pPr>
      <w:r>
        <w:t>Контрольно-тестовые</w:t>
      </w:r>
      <w:r>
        <w:rPr>
          <w:spacing w:val="-5"/>
        </w:rPr>
        <w:t xml:space="preserve"> </w:t>
      </w:r>
      <w:r>
        <w:t>упражнения</w:t>
      </w:r>
      <w:r>
        <w:rPr>
          <w:spacing w:val="-2"/>
        </w:rPr>
        <w:t xml:space="preserve"> </w:t>
      </w:r>
      <w:r>
        <w:t>по</w:t>
      </w:r>
      <w:r>
        <w:rPr>
          <w:spacing w:val="-2"/>
        </w:rPr>
        <w:t xml:space="preserve"> </w:t>
      </w:r>
      <w:r>
        <w:t>общей</w:t>
      </w:r>
      <w:r>
        <w:rPr>
          <w:spacing w:val="-5"/>
        </w:rPr>
        <w:t xml:space="preserve"> </w:t>
      </w:r>
      <w:r>
        <w:t>и</w:t>
      </w:r>
      <w:r>
        <w:rPr>
          <w:spacing w:val="-10"/>
        </w:rPr>
        <w:t xml:space="preserve"> </w:t>
      </w:r>
      <w:r>
        <w:t>специальной физической</w:t>
      </w:r>
      <w:r>
        <w:rPr>
          <w:spacing w:val="-5"/>
        </w:rPr>
        <w:t xml:space="preserve"> </w:t>
      </w:r>
      <w:r>
        <w:rPr>
          <w:spacing w:val="-2"/>
        </w:rPr>
        <w:t>подготовке.</w:t>
      </w:r>
    </w:p>
    <w:p w:rsidR="00033849" w:rsidRDefault="00721D58">
      <w:pPr>
        <w:pStyle w:val="a5"/>
        <w:numPr>
          <w:ilvl w:val="0"/>
          <w:numId w:val="35"/>
        </w:numPr>
        <w:tabs>
          <w:tab w:val="left" w:pos="1207"/>
        </w:tabs>
        <w:spacing w:before="129"/>
        <w:ind w:left="1207" w:hanging="263"/>
        <w:jc w:val="both"/>
        <w:rPr>
          <w:sz w:val="24"/>
        </w:rPr>
      </w:pPr>
      <w:r>
        <w:rPr>
          <w:sz w:val="24"/>
        </w:rPr>
        <w:t>Физическое</w:t>
      </w:r>
      <w:r>
        <w:rPr>
          <w:spacing w:val="-6"/>
          <w:sz w:val="24"/>
        </w:rPr>
        <w:t xml:space="preserve"> </w:t>
      </w:r>
      <w:r>
        <w:rPr>
          <w:spacing w:val="-2"/>
          <w:sz w:val="24"/>
        </w:rPr>
        <w:t>совершенствование.</w:t>
      </w:r>
    </w:p>
    <w:p w:rsidR="00033849" w:rsidRDefault="00721D58">
      <w:pPr>
        <w:pStyle w:val="a3"/>
        <w:spacing w:before="138"/>
        <w:ind w:left="944" w:firstLine="0"/>
      </w:pPr>
      <w:r>
        <w:t>Комплексы</w:t>
      </w:r>
      <w:r>
        <w:rPr>
          <w:spacing w:val="-11"/>
        </w:rPr>
        <w:t xml:space="preserve"> </w:t>
      </w:r>
      <w:r>
        <w:t>общеразвивающих</w:t>
      </w:r>
      <w:r>
        <w:rPr>
          <w:spacing w:val="-5"/>
        </w:rPr>
        <w:t xml:space="preserve"> </w:t>
      </w:r>
      <w:r>
        <w:t>и</w:t>
      </w:r>
      <w:r>
        <w:rPr>
          <w:spacing w:val="-1"/>
        </w:rPr>
        <w:t xml:space="preserve"> </w:t>
      </w:r>
      <w:r>
        <w:t xml:space="preserve">корригирующих </w:t>
      </w:r>
      <w:r>
        <w:rPr>
          <w:spacing w:val="-2"/>
        </w:rPr>
        <w:t>упражнений.</w:t>
      </w:r>
    </w:p>
    <w:p w:rsidR="00033849" w:rsidRDefault="00721D58">
      <w:pPr>
        <w:pStyle w:val="a3"/>
        <w:spacing w:before="141"/>
        <w:ind w:left="944" w:firstLine="0"/>
      </w:pPr>
      <w:r>
        <w:t>Упражнения</w:t>
      </w:r>
      <w:r>
        <w:rPr>
          <w:spacing w:val="-3"/>
        </w:rPr>
        <w:t xml:space="preserve"> </w:t>
      </w:r>
      <w:r>
        <w:t>на</w:t>
      </w:r>
      <w:r>
        <w:rPr>
          <w:spacing w:val="-8"/>
        </w:rPr>
        <w:t xml:space="preserve"> </w:t>
      </w:r>
      <w:r>
        <w:t>развитие</w:t>
      </w:r>
      <w:r>
        <w:rPr>
          <w:spacing w:val="-2"/>
        </w:rPr>
        <w:t xml:space="preserve"> </w:t>
      </w:r>
      <w:r>
        <w:t>физических</w:t>
      </w:r>
      <w:r>
        <w:rPr>
          <w:spacing w:val="-6"/>
        </w:rPr>
        <w:t xml:space="preserve"> </w:t>
      </w:r>
      <w:r>
        <w:t>качеств (быстроты,</w:t>
      </w:r>
      <w:r>
        <w:rPr>
          <w:spacing w:val="-3"/>
        </w:rPr>
        <w:t xml:space="preserve"> </w:t>
      </w:r>
      <w:r>
        <w:t>ловкости,</w:t>
      </w:r>
      <w:r>
        <w:rPr>
          <w:spacing w:val="-3"/>
        </w:rPr>
        <w:t xml:space="preserve"> </w:t>
      </w:r>
      <w:r>
        <w:rPr>
          <w:spacing w:val="-2"/>
        </w:rPr>
        <w:t>гибкости).</w:t>
      </w:r>
    </w:p>
    <w:p w:rsidR="00033849" w:rsidRDefault="00721D58">
      <w:pPr>
        <w:pStyle w:val="a3"/>
        <w:spacing w:before="137"/>
        <w:ind w:left="944" w:firstLine="0"/>
      </w:pPr>
      <w:r>
        <w:t>Комплексы</w:t>
      </w:r>
      <w:r>
        <w:rPr>
          <w:spacing w:val="-9"/>
        </w:rPr>
        <w:t xml:space="preserve"> </w:t>
      </w:r>
      <w:r>
        <w:t>специальных</w:t>
      </w:r>
      <w:r>
        <w:rPr>
          <w:spacing w:val="-2"/>
        </w:rPr>
        <w:t xml:space="preserve"> </w:t>
      </w:r>
      <w:r>
        <w:t>упражнений</w:t>
      </w:r>
      <w:r>
        <w:rPr>
          <w:spacing w:val="-2"/>
        </w:rPr>
        <w:t xml:space="preserve"> </w:t>
      </w:r>
      <w:r>
        <w:t>для</w:t>
      </w:r>
      <w:r>
        <w:rPr>
          <w:spacing w:val="-5"/>
        </w:rPr>
        <w:t xml:space="preserve"> </w:t>
      </w:r>
      <w:r>
        <w:t>формирования</w:t>
      </w:r>
      <w:r>
        <w:rPr>
          <w:spacing w:val="-6"/>
        </w:rPr>
        <w:t xml:space="preserve"> </w:t>
      </w:r>
      <w:r>
        <w:t>технических</w:t>
      </w:r>
      <w:r>
        <w:rPr>
          <w:spacing w:val="-8"/>
        </w:rPr>
        <w:t xml:space="preserve"> </w:t>
      </w:r>
      <w:r>
        <w:t>действий</w:t>
      </w:r>
      <w:r>
        <w:rPr>
          <w:spacing w:val="-2"/>
        </w:rPr>
        <w:t xml:space="preserve"> борца.</w:t>
      </w:r>
    </w:p>
    <w:p w:rsidR="00033849" w:rsidRDefault="00721D58">
      <w:pPr>
        <w:pStyle w:val="a3"/>
        <w:spacing w:before="137" w:line="362" w:lineRule="auto"/>
        <w:ind w:right="162"/>
      </w:pPr>
      <w:r>
        <w:t>Разминка, её роль, назначение, средства. Комплексы специальной разминки перед соревнованиями</w:t>
      </w:r>
      <w:r>
        <w:rPr>
          <w:spacing w:val="-3"/>
        </w:rPr>
        <w:t xml:space="preserve"> </w:t>
      </w:r>
      <w:r>
        <w:t>по спортивной</w:t>
      </w:r>
      <w:r>
        <w:rPr>
          <w:spacing w:val="-4"/>
        </w:rPr>
        <w:t xml:space="preserve"> </w:t>
      </w:r>
      <w:r>
        <w:t>борьбе.</w:t>
      </w:r>
      <w:r>
        <w:rPr>
          <w:spacing w:val="-3"/>
        </w:rPr>
        <w:t xml:space="preserve"> </w:t>
      </w:r>
      <w:r>
        <w:t>Комплексы корригирующей гимнастики с</w:t>
      </w:r>
      <w:r>
        <w:rPr>
          <w:spacing w:val="-6"/>
        </w:rPr>
        <w:t xml:space="preserve"> </w:t>
      </w:r>
      <w:r>
        <w:t>использованием специальных упражнений из арсенала спортивной борьбы.</w:t>
      </w:r>
    </w:p>
    <w:p w:rsidR="00033849" w:rsidRDefault="00721D58">
      <w:pPr>
        <w:pStyle w:val="a3"/>
        <w:spacing w:line="360" w:lineRule="auto"/>
        <w:ind w:right="160"/>
      </w:pPr>
      <w:r>
        <w:t>Внешние</w:t>
      </w:r>
      <w:r>
        <w:rPr>
          <w:spacing w:val="80"/>
          <w:w w:val="150"/>
        </w:rPr>
        <w:t xml:space="preserve">   </w:t>
      </w:r>
      <w:r>
        <w:t>признаки</w:t>
      </w:r>
      <w:r>
        <w:rPr>
          <w:spacing w:val="80"/>
          <w:w w:val="150"/>
        </w:rPr>
        <w:t xml:space="preserve">   </w:t>
      </w:r>
      <w:r>
        <w:t>утомления.</w:t>
      </w:r>
      <w:r>
        <w:rPr>
          <w:spacing w:val="80"/>
          <w:w w:val="150"/>
        </w:rPr>
        <w:t xml:space="preserve">   </w:t>
      </w:r>
      <w:r>
        <w:t>Средства</w:t>
      </w:r>
      <w:r>
        <w:rPr>
          <w:spacing w:val="80"/>
          <w:w w:val="150"/>
        </w:rPr>
        <w:t xml:space="preserve">   </w:t>
      </w:r>
      <w:r>
        <w:t>восстановления</w:t>
      </w:r>
      <w:r>
        <w:rPr>
          <w:spacing w:val="80"/>
          <w:w w:val="150"/>
        </w:rPr>
        <w:t xml:space="preserve">   </w:t>
      </w:r>
      <w:r>
        <w:t>организма после физической нагрузки.</w:t>
      </w:r>
    </w:p>
    <w:p w:rsidR="00033849" w:rsidRDefault="00721D58">
      <w:pPr>
        <w:pStyle w:val="a3"/>
        <w:spacing w:line="274" w:lineRule="exact"/>
        <w:ind w:left="944" w:firstLine="0"/>
      </w:pPr>
      <w:r>
        <w:t>Способы</w:t>
      </w:r>
      <w:r>
        <w:rPr>
          <w:spacing w:val="-6"/>
        </w:rPr>
        <w:t xml:space="preserve"> </w:t>
      </w:r>
      <w:r>
        <w:t>индивидуального</w:t>
      </w:r>
      <w:r>
        <w:rPr>
          <w:spacing w:val="-1"/>
        </w:rPr>
        <w:t xml:space="preserve"> </w:t>
      </w:r>
      <w:r>
        <w:t>регулирования</w:t>
      </w:r>
      <w:r>
        <w:rPr>
          <w:spacing w:val="-9"/>
        </w:rPr>
        <w:t xml:space="preserve"> </w:t>
      </w:r>
      <w:r>
        <w:t>физической</w:t>
      </w:r>
      <w:r>
        <w:rPr>
          <w:spacing w:val="-4"/>
        </w:rPr>
        <w:t xml:space="preserve"> </w:t>
      </w:r>
      <w:r>
        <w:rPr>
          <w:spacing w:val="-2"/>
        </w:rPr>
        <w:t>нагрузки.</w:t>
      </w:r>
    </w:p>
    <w:p w:rsidR="00033849" w:rsidRDefault="00721D58">
      <w:pPr>
        <w:pStyle w:val="a3"/>
        <w:spacing w:before="135" w:line="360" w:lineRule="auto"/>
        <w:ind w:right="167"/>
      </w:pPr>
      <w:r>
        <w:t>Подвижные</w:t>
      </w:r>
      <w:r>
        <w:rPr>
          <w:spacing w:val="40"/>
        </w:rPr>
        <w:t xml:space="preserve">  </w:t>
      </w:r>
      <w:r>
        <w:t>игры</w:t>
      </w:r>
      <w:r>
        <w:rPr>
          <w:spacing w:val="39"/>
        </w:rPr>
        <w:t xml:space="preserve">  </w:t>
      </w:r>
      <w:r>
        <w:t>и</w:t>
      </w:r>
      <w:r>
        <w:rPr>
          <w:spacing w:val="40"/>
        </w:rPr>
        <w:t xml:space="preserve">  </w:t>
      </w:r>
      <w:r>
        <w:t>игры</w:t>
      </w:r>
      <w:r>
        <w:rPr>
          <w:spacing w:val="40"/>
        </w:rPr>
        <w:t xml:space="preserve">  </w:t>
      </w:r>
      <w:r>
        <w:t>с</w:t>
      </w:r>
      <w:r>
        <w:rPr>
          <w:spacing w:val="40"/>
        </w:rPr>
        <w:t xml:space="preserve">  </w:t>
      </w:r>
      <w:r>
        <w:t>элементами</w:t>
      </w:r>
      <w:r>
        <w:rPr>
          <w:spacing w:val="39"/>
        </w:rPr>
        <w:t xml:space="preserve">  </w:t>
      </w:r>
      <w:r>
        <w:t>борьбы</w:t>
      </w:r>
      <w:r>
        <w:rPr>
          <w:spacing w:val="40"/>
        </w:rPr>
        <w:t xml:space="preserve">  </w:t>
      </w:r>
      <w:r>
        <w:t>с</w:t>
      </w:r>
      <w:r>
        <w:rPr>
          <w:spacing w:val="40"/>
        </w:rPr>
        <w:t xml:space="preserve">  </w:t>
      </w:r>
      <w:r>
        <w:t>предметами</w:t>
      </w:r>
      <w:r>
        <w:rPr>
          <w:spacing w:val="40"/>
        </w:rPr>
        <w:t xml:space="preserve">  </w:t>
      </w:r>
      <w:r>
        <w:t>и</w:t>
      </w:r>
      <w:r>
        <w:rPr>
          <w:spacing w:val="40"/>
        </w:rPr>
        <w:t xml:space="preserve">  </w:t>
      </w:r>
      <w:r>
        <w:t>без,</w:t>
      </w:r>
      <w:r>
        <w:rPr>
          <w:spacing w:val="40"/>
        </w:rPr>
        <w:t xml:space="preserve">  </w:t>
      </w:r>
      <w:r>
        <w:t>эстафеты с элементами спортивной борьбы. Эстафеты на развитие физических и специальных качеств.</w:t>
      </w:r>
    </w:p>
    <w:p w:rsidR="00033849" w:rsidRDefault="00721D58">
      <w:pPr>
        <w:pStyle w:val="a3"/>
        <w:spacing w:line="360" w:lineRule="auto"/>
        <w:ind w:right="162"/>
      </w:pPr>
      <w:r>
        <w:t>Техника перемещения борца (различные способы перемещения: бег, ходьба, остановки, повороты,</w:t>
      </w:r>
      <w:r>
        <w:rPr>
          <w:spacing w:val="80"/>
        </w:rPr>
        <w:t xml:space="preserve">    </w:t>
      </w:r>
      <w:r>
        <w:t>прыжки),</w:t>
      </w:r>
      <w:r>
        <w:rPr>
          <w:spacing w:val="80"/>
        </w:rPr>
        <w:t xml:space="preserve">    </w:t>
      </w:r>
      <w:r>
        <w:t>понятия</w:t>
      </w:r>
      <w:r>
        <w:rPr>
          <w:spacing w:val="80"/>
        </w:rPr>
        <w:t xml:space="preserve">    </w:t>
      </w:r>
      <w:r>
        <w:t>и</w:t>
      </w:r>
      <w:r>
        <w:rPr>
          <w:spacing w:val="80"/>
        </w:rPr>
        <w:t xml:space="preserve">    </w:t>
      </w:r>
      <w:r>
        <w:t>характеристика</w:t>
      </w:r>
      <w:r>
        <w:rPr>
          <w:spacing w:val="80"/>
        </w:rPr>
        <w:t xml:space="preserve">    </w:t>
      </w:r>
      <w:r>
        <w:t>технических</w:t>
      </w:r>
      <w:r>
        <w:rPr>
          <w:spacing w:val="80"/>
        </w:rPr>
        <w:t xml:space="preserve">    </w:t>
      </w:r>
      <w:r>
        <w:t>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033849" w:rsidRDefault="00721D58">
      <w:pPr>
        <w:pStyle w:val="a3"/>
        <w:ind w:left="944" w:firstLine="0"/>
      </w:pPr>
      <w:r>
        <w:t>Учебные</w:t>
      </w:r>
      <w:r>
        <w:rPr>
          <w:spacing w:val="-4"/>
        </w:rPr>
        <w:t xml:space="preserve"> </w:t>
      </w:r>
      <w:r>
        <w:t>поединки</w:t>
      </w:r>
      <w:r>
        <w:rPr>
          <w:spacing w:val="-3"/>
        </w:rPr>
        <w:t xml:space="preserve"> </w:t>
      </w:r>
      <w:r>
        <w:t>(борьба</w:t>
      </w:r>
      <w:r>
        <w:rPr>
          <w:spacing w:val="-1"/>
        </w:rPr>
        <w:t xml:space="preserve"> </w:t>
      </w:r>
      <w:r>
        <w:t>лёжа,</w:t>
      </w:r>
      <w:r>
        <w:rPr>
          <w:spacing w:val="-3"/>
        </w:rPr>
        <w:t xml:space="preserve"> </w:t>
      </w:r>
      <w:r>
        <w:t>борьба</w:t>
      </w:r>
      <w:r>
        <w:rPr>
          <w:spacing w:val="-6"/>
        </w:rPr>
        <w:t xml:space="preserve"> </w:t>
      </w:r>
      <w:r>
        <w:t>в</w:t>
      </w:r>
      <w:r>
        <w:rPr>
          <w:spacing w:val="1"/>
        </w:rPr>
        <w:t xml:space="preserve"> </w:t>
      </w:r>
      <w:r>
        <w:t>партере,</w:t>
      </w:r>
      <w:r>
        <w:rPr>
          <w:spacing w:val="2"/>
        </w:rPr>
        <w:t xml:space="preserve"> </w:t>
      </w:r>
      <w:r>
        <w:t>борьба</w:t>
      </w:r>
      <w:r>
        <w:rPr>
          <w:spacing w:val="-6"/>
        </w:rPr>
        <w:t xml:space="preserve"> </w:t>
      </w:r>
      <w:r>
        <w:t>на</w:t>
      </w:r>
      <w:r>
        <w:rPr>
          <w:spacing w:val="-2"/>
        </w:rPr>
        <w:t xml:space="preserve"> коленях).</w:t>
      </w:r>
    </w:p>
    <w:p w:rsidR="00033849" w:rsidRDefault="00721D58">
      <w:pPr>
        <w:pStyle w:val="a3"/>
        <w:spacing w:before="135" w:line="360" w:lineRule="auto"/>
        <w:ind w:right="161"/>
      </w:pPr>
      <w:r>
        <w:t>Игры с элементами единоборств, технико-тактической подготовка борца. Участие в соревновательной деятельности.</w:t>
      </w:r>
    </w:p>
    <w:p w:rsidR="00033849" w:rsidRDefault="00721D58">
      <w:pPr>
        <w:pStyle w:val="a5"/>
        <w:numPr>
          <w:ilvl w:val="3"/>
          <w:numId w:val="55"/>
        </w:numPr>
        <w:tabs>
          <w:tab w:val="left" w:pos="1964"/>
        </w:tabs>
        <w:spacing w:before="3" w:line="360" w:lineRule="auto"/>
        <w:ind w:right="155" w:firstLine="710"/>
        <w:jc w:val="both"/>
        <w:rPr>
          <w:sz w:val="24"/>
        </w:rPr>
      </w:pPr>
      <w:r>
        <w:rPr>
          <w:sz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5"/>
        <w:numPr>
          <w:ilvl w:val="4"/>
          <w:numId w:val="55"/>
        </w:numPr>
        <w:tabs>
          <w:tab w:val="left" w:pos="2146"/>
        </w:tabs>
        <w:spacing w:before="98" w:line="362" w:lineRule="auto"/>
        <w:ind w:right="160" w:firstLine="710"/>
        <w:jc w:val="both"/>
        <w:rPr>
          <w:sz w:val="24"/>
        </w:rPr>
      </w:pPr>
      <w:r>
        <w:rPr>
          <w:sz w:val="24"/>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033849" w:rsidRDefault="00721D58">
      <w:pPr>
        <w:pStyle w:val="a3"/>
        <w:spacing w:line="360" w:lineRule="auto"/>
        <w:ind w:right="161"/>
      </w:pPr>
      <w: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033849" w:rsidRDefault="00721D58">
      <w:pPr>
        <w:pStyle w:val="a3"/>
        <w:spacing w:line="360" w:lineRule="auto"/>
        <w:ind w:right="160"/>
      </w:pPr>
      <w:r>
        <w:t>проявление</w:t>
      </w:r>
      <w:r>
        <w:rPr>
          <w:spacing w:val="66"/>
        </w:rPr>
        <w:t xml:space="preserve">   </w:t>
      </w:r>
      <w:r>
        <w:t>уважительного</w:t>
      </w:r>
      <w:r>
        <w:rPr>
          <w:spacing w:val="66"/>
        </w:rPr>
        <w:t xml:space="preserve">   </w:t>
      </w:r>
      <w:r>
        <w:t>отношения</w:t>
      </w:r>
      <w:r>
        <w:rPr>
          <w:spacing w:val="64"/>
        </w:rPr>
        <w:t xml:space="preserve">   </w:t>
      </w:r>
      <w:r>
        <w:t>к</w:t>
      </w:r>
      <w:r>
        <w:rPr>
          <w:spacing w:val="65"/>
        </w:rPr>
        <w:t xml:space="preserve">   </w:t>
      </w:r>
      <w:r>
        <w:t>сверстникам,</w:t>
      </w:r>
      <w:r>
        <w:rPr>
          <w:spacing w:val="67"/>
        </w:rPr>
        <w:t xml:space="preserve">   </w:t>
      </w:r>
      <w:r>
        <w:t>культуры</w:t>
      </w:r>
      <w:r>
        <w:rPr>
          <w:spacing w:val="66"/>
        </w:rPr>
        <w:t xml:space="preserve">   </w:t>
      </w:r>
      <w:r>
        <w:t>общения и</w:t>
      </w:r>
      <w:r>
        <w:rPr>
          <w:spacing w:val="80"/>
          <w:w w:val="150"/>
        </w:rPr>
        <w:t xml:space="preserve">  </w:t>
      </w:r>
      <w:r>
        <w:t>взаимодействия,</w:t>
      </w:r>
      <w:r>
        <w:rPr>
          <w:spacing w:val="80"/>
          <w:w w:val="150"/>
        </w:rPr>
        <w:t xml:space="preserve">  </w:t>
      </w:r>
      <w:r>
        <w:t>терпимости</w:t>
      </w:r>
      <w:r>
        <w:rPr>
          <w:spacing w:val="80"/>
          <w:w w:val="150"/>
        </w:rPr>
        <w:t xml:space="preserve">  </w:t>
      </w:r>
      <w:r>
        <w:t>и</w:t>
      </w:r>
      <w:r>
        <w:rPr>
          <w:spacing w:val="80"/>
          <w:w w:val="150"/>
        </w:rPr>
        <w:t xml:space="preserve">  </w:t>
      </w:r>
      <w:r>
        <w:t>толерантности</w:t>
      </w:r>
      <w:r>
        <w:rPr>
          <w:spacing w:val="80"/>
          <w:w w:val="150"/>
        </w:rPr>
        <w:t xml:space="preserve">  </w:t>
      </w:r>
      <w:r>
        <w:t>в</w:t>
      </w:r>
      <w:r>
        <w:rPr>
          <w:spacing w:val="80"/>
          <w:w w:val="150"/>
        </w:rPr>
        <w:t xml:space="preserve">  </w:t>
      </w:r>
      <w:r>
        <w:t>достижении</w:t>
      </w:r>
      <w:r>
        <w:rPr>
          <w:spacing w:val="80"/>
          <w:w w:val="150"/>
        </w:rPr>
        <w:t xml:space="preserve">  </w:t>
      </w:r>
      <w:r>
        <w:t>общих</w:t>
      </w:r>
      <w:r>
        <w:rPr>
          <w:spacing w:val="80"/>
          <w:w w:val="150"/>
        </w:rPr>
        <w:t xml:space="preserve">  </w:t>
      </w:r>
      <w:r>
        <w:t>целей при</w:t>
      </w:r>
      <w:r>
        <w:rPr>
          <w:spacing w:val="80"/>
        </w:rPr>
        <w:t xml:space="preserve">   </w:t>
      </w:r>
      <w:r>
        <w:t>совместной</w:t>
      </w:r>
      <w:r>
        <w:rPr>
          <w:spacing w:val="80"/>
        </w:rPr>
        <w:t xml:space="preserve">   </w:t>
      </w:r>
      <w:r>
        <w:t>деятельности</w:t>
      </w:r>
      <w:r>
        <w:rPr>
          <w:spacing w:val="80"/>
        </w:rPr>
        <w:t xml:space="preserve">   </w:t>
      </w:r>
      <w:r>
        <w:t>(учебной,</w:t>
      </w:r>
      <w:r>
        <w:rPr>
          <w:spacing w:val="80"/>
        </w:rPr>
        <w:t xml:space="preserve">   </w:t>
      </w:r>
      <w:r>
        <w:t>тренировочной,</w:t>
      </w:r>
      <w:r>
        <w:rPr>
          <w:spacing w:val="80"/>
        </w:rPr>
        <w:t xml:space="preserve">   </w:t>
      </w:r>
      <w:r>
        <w:t>досуговой,</w:t>
      </w:r>
      <w:r>
        <w:rPr>
          <w:spacing w:val="80"/>
        </w:rPr>
        <w:t xml:space="preserve">   </w:t>
      </w:r>
      <w:r>
        <w:t>игровой</w:t>
      </w:r>
      <w:r>
        <w:rPr>
          <w:spacing w:val="80"/>
        </w:rPr>
        <w:t xml:space="preserve"> </w:t>
      </w:r>
      <w:r>
        <w:t>и соревновательной) на принципах доброжелательности и взаимопомощи;</w:t>
      </w:r>
    </w:p>
    <w:p w:rsidR="00033849" w:rsidRDefault="00721D58">
      <w:pPr>
        <w:pStyle w:val="a3"/>
        <w:spacing w:line="362" w:lineRule="auto"/>
        <w:ind w:right="163"/>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033849" w:rsidRDefault="00721D58">
      <w:pPr>
        <w:pStyle w:val="a3"/>
        <w:spacing w:line="360" w:lineRule="auto"/>
        <w:ind w:right="159"/>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033849" w:rsidRDefault="00721D58">
      <w:pPr>
        <w:pStyle w:val="a3"/>
        <w:spacing w:line="360" w:lineRule="auto"/>
        <w:ind w:right="162"/>
      </w:pPr>
      <w:r>
        <w:t>реализация</w:t>
      </w:r>
      <w:r>
        <w:rPr>
          <w:spacing w:val="66"/>
          <w:w w:val="150"/>
        </w:rPr>
        <w:t xml:space="preserve">  </w:t>
      </w:r>
      <w:r>
        <w:t>ценностей</w:t>
      </w:r>
      <w:r>
        <w:rPr>
          <w:spacing w:val="64"/>
          <w:w w:val="150"/>
        </w:rPr>
        <w:t xml:space="preserve">  </w:t>
      </w:r>
      <w:r>
        <w:t>здорового</w:t>
      </w:r>
      <w:r>
        <w:rPr>
          <w:spacing w:val="68"/>
          <w:w w:val="150"/>
        </w:rPr>
        <w:t xml:space="preserve">  </w:t>
      </w:r>
      <w:r>
        <w:t>и</w:t>
      </w:r>
      <w:r>
        <w:rPr>
          <w:spacing w:val="63"/>
          <w:w w:val="150"/>
        </w:rPr>
        <w:t xml:space="preserve">  </w:t>
      </w:r>
      <w:r>
        <w:t>безопасного</w:t>
      </w:r>
      <w:r>
        <w:rPr>
          <w:spacing w:val="66"/>
          <w:w w:val="150"/>
        </w:rPr>
        <w:t xml:space="preserve">  </w:t>
      </w:r>
      <w:r>
        <w:t>образа</w:t>
      </w:r>
      <w:r>
        <w:rPr>
          <w:spacing w:val="65"/>
          <w:w w:val="150"/>
        </w:rPr>
        <w:t xml:space="preserve">  </w:t>
      </w:r>
      <w:r>
        <w:t>жизни,</w:t>
      </w:r>
      <w:r>
        <w:rPr>
          <w:spacing w:val="66"/>
          <w:w w:val="150"/>
        </w:rPr>
        <w:t xml:space="preserve">  </w:t>
      </w:r>
      <w:r>
        <w:t>потребности в физическом самосовершенствовании, занятиях спортивно-оздоровительной деятельностью;</w:t>
      </w:r>
    </w:p>
    <w:p w:rsidR="00033849" w:rsidRDefault="00721D58">
      <w:pPr>
        <w:pStyle w:val="a3"/>
        <w:spacing w:line="362" w:lineRule="auto"/>
        <w:ind w:right="161"/>
      </w:pPr>
      <w:r>
        <w:t>проявление</w:t>
      </w:r>
      <w:r>
        <w:rPr>
          <w:spacing w:val="-6"/>
        </w:rPr>
        <w:t xml:space="preserve"> </w:t>
      </w:r>
      <w:r>
        <w:t>осознанного</w:t>
      </w:r>
      <w:r>
        <w:rPr>
          <w:spacing w:val="-1"/>
        </w:rPr>
        <w:t xml:space="preserve"> </w:t>
      </w:r>
      <w:r>
        <w:t>и</w:t>
      </w:r>
      <w:r>
        <w:rPr>
          <w:spacing w:val="-6"/>
        </w:rPr>
        <w:t xml:space="preserve"> </w:t>
      </w:r>
      <w:r>
        <w:t>ответственного</w:t>
      </w:r>
      <w:r>
        <w:rPr>
          <w:spacing w:val="-5"/>
        </w:rPr>
        <w:t xml:space="preserve"> </w:t>
      </w:r>
      <w:r>
        <w:t>отношения</w:t>
      </w:r>
      <w:r>
        <w:rPr>
          <w:spacing w:val="-2"/>
        </w:rPr>
        <w:t xml:space="preserve"> </w:t>
      </w:r>
      <w:r>
        <w:t>к</w:t>
      </w:r>
      <w:r>
        <w:rPr>
          <w:spacing w:val="-4"/>
        </w:rPr>
        <w:t xml:space="preserve"> </w:t>
      </w:r>
      <w:r>
        <w:t>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033849" w:rsidRDefault="00721D58">
      <w:pPr>
        <w:pStyle w:val="a3"/>
        <w:spacing w:line="360" w:lineRule="auto"/>
        <w:ind w:right="161"/>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033849" w:rsidRDefault="00721D58">
      <w:pPr>
        <w:pStyle w:val="a3"/>
        <w:spacing w:line="362" w:lineRule="auto"/>
        <w:ind w:right="163" w:firstLine="773"/>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033849" w:rsidRDefault="00721D58">
      <w:pPr>
        <w:pStyle w:val="a3"/>
        <w:spacing w:line="360" w:lineRule="auto"/>
        <w:ind w:right="160"/>
      </w:pPr>
      <w:r>
        <w:t>проявление положительных качеств личности и управление своими эмоциями в различных ситуациях</w:t>
      </w:r>
      <w:r>
        <w:rPr>
          <w:spacing w:val="60"/>
          <w:w w:val="150"/>
        </w:rPr>
        <w:t xml:space="preserve">    </w:t>
      </w:r>
      <w:r>
        <w:t>и</w:t>
      </w:r>
      <w:r>
        <w:rPr>
          <w:spacing w:val="63"/>
          <w:w w:val="150"/>
        </w:rPr>
        <w:t xml:space="preserve">    </w:t>
      </w:r>
      <w:r>
        <w:t>условиях,</w:t>
      </w:r>
      <w:r>
        <w:rPr>
          <w:spacing w:val="62"/>
          <w:w w:val="150"/>
        </w:rPr>
        <w:t xml:space="preserve">    </w:t>
      </w:r>
      <w:r>
        <w:t>способность</w:t>
      </w:r>
      <w:r>
        <w:rPr>
          <w:spacing w:val="61"/>
          <w:w w:val="150"/>
        </w:rPr>
        <w:t xml:space="preserve">    </w:t>
      </w:r>
      <w:r>
        <w:t>к</w:t>
      </w:r>
      <w:r>
        <w:rPr>
          <w:spacing w:val="61"/>
          <w:w w:val="150"/>
        </w:rPr>
        <w:t xml:space="preserve">    </w:t>
      </w:r>
      <w:r>
        <w:t>самостоятельной,</w:t>
      </w:r>
      <w:r>
        <w:rPr>
          <w:spacing w:val="62"/>
          <w:w w:val="150"/>
        </w:rPr>
        <w:t xml:space="preserve">    </w:t>
      </w:r>
      <w:r>
        <w:t>творческой и ответственной деятельности средствами спортивной борьбы.</w:t>
      </w:r>
    </w:p>
    <w:p w:rsidR="00033849" w:rsidRDefault="00721D58">
      <w:pPr>
        <w:pStyle w:val="a5"/>
        <w:numPr>
          <w:ilvl w:val="4"/>
          <w:numId w:val="55"/>
        </w:numPr>
        <w:tabs>
          <w:tab w:val="left" w:pos="2146"/>
        </w:tabs>
        <w:spacing w:line="360" w:lineRule="auto"/>
        <w:ind w:right="160" w:firstLine="710"/>
        <w:jc w:val="both"/>
        <w:rPr>
          <w:sz w:val="24"/>
        </w:rPr>
      </w:pPr>
      <w:r>
        <w:rPr>
          <w:sz w:val="24"/>
        </w:rP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033849" w:rsidRDefault="00721D58">
      <w:pPr>
        <w:pStyle w:val="a3"/>
        <w:spacing w:line="360" w:lineRule="auto"/>
        <w:ind w:right="163"/>
      </w:pPr>
      <w:r>
        <w:t>овладение способностью принимать и сохранять цели и задачи учебной деятельности, поиска средств и способов её осуществления;</w:t>
      </w:r>
    </w:p>
    <w:p w:rsidR="00033849" w:rsidRDefault="00721D58">
      <w:pPr>
        <w:pStyle w:val="a3"/>
        <w:spacing w:line="360" w:lineRule="auto"/>
        <w:ind w:right="159"/>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033849" w:rsidRDefault="00721D58">
      <w:pPr>
        <w:pStyle w:val="a3"/>
        <w:spacing w:line="360" w:lineRule="auto"/>
        <w:ind w:right="159"/>
      </w:pPr>
      <w:r>
        <w:t>умение</w:t>
      </w:r>
      <w:r>
        <w:rPr>
          <w:spacing w:val="69"/>
          <w:w w:val="150"/>
        </w:rPr>
        <w:t xml:space="preserve">   </w:t>
      </w:r>
      <w:r>
        <w:t>характеризовать</w:t>
      </w:r>
      <w:r>
        <w:rPr>
          <w:spacing w:val="70"/>
          <w:w w:val="150"/>
        </w:rPr>
        <w:t xml:space="preserve">   </w:t>
      </w:r>
      <w:r>
        <w:t>действия</w:t>
      </w:r>
      <w:r>
        <w:rPr>
          <w:spacing w:val="68"/>
          <w:w w:val="150"/>
        </w:rPr>
        <w:t xml:space="preserve">   </w:t>
      </w:r>
      <w:r>
        <w:t>и</w:t>
      </w:r>
      <w:r>
        <w:rPr>
          <w:spacing w:val="69"/>
          <w:w w:val="150"/>
        </w:rPr>
        <w:t xml:space="preserve">   </w:t>
      </w:r>
      <w:r>
        <w:t>поступки,</w:t>
      </w:r>
      <w:r>
        <w:rPr>
          <w:spacing w:val="70"/>
          <w:w w:val="150"/>
        </w:rPr>
        <w:t xml:space="preserve">   </w:t>
      </w:r>
      <w:r>
        <w:t>давать</w:t>
      </w:r>
      <w:r>
        <w:rPr>
          <w:spacing w:val="70"/>
          <w:w w:val="150"/>
        </w:rPr>
        <w:t xml:space="preserve">   </w:t>
      </w:r>
      <w:r>
        <w:t>им</w:t>
      </w:r>
      <w:r>
        <w:rPr>
          <w:spacing w:val="70"/>
          <w:w w:val="150"/>
        </w:rPr>
        <w:t xml:space="preserve">   </w:t>
      </w:r>
      <w:r>
        <w:t>анализ и объективную оценку на основе освоенных знаний и имеющегося опыта;</w:t>
      </w:r>
    </w:p>
    <w:p w:rsidR="00033849" w:rsidRDefault="00721D58">
      <w:pPr>
        <w:pStyle w:val="a3"/>
        <w:spacing w:line="360" w:lineRule="auto"/>
        <w:ind w:right="158"/>
      </w:pPr>
      <w:r>
        <w:t>понимание причин успеха или неуспеха учебной деятельности и способность конструктивно действовать даже в ситуациях неуспеха;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60"/>
      </w:pPr>
      <w:r>
        <w:t>определение</w:t>
      </w:r>
      <w:r>
        <w:rPr>
          <w:spacing w:val="63"/>
          <w:w w:val="150"/>
        </w:rPr>
        <w:t xml:space="preserve">  </w:t>
      </w:r>
      <w:r>
        <w:t>общей</w:t>
      </w:r>
      <w:r>
        <w:rPr>
          <w:spacing w:val="67"/>
          <w:w w:val="150"/>
        </w:rPr>
        <w:t xml:space="preserve">  </w:t>
      </w:r>
      <w:r>
        <w:t>цели</w:t>
      </w:r>
      <w:r>
        <w:rPr>
          <w:spacing w:val="66"/>
          <w:w w:val="150"/>
        </w:rPr>
        <w:t xml:space="preserve">  </w:t>
      </w:r>
      <w:r>
        <w:t>и</w:t>
      </w:r>
      <w:r>
        <w:rPr>
          <w:spacing w:val="64"/>
          <w:w w:val="150"/>
        </w:rPr>
        <w:t xml:space="preserve">  </w:t>
      </w:r>
      <w:r>
        <w:t>путей</w:t>
      </w:r>
      <w:r>
        <w:rPr>
          <w:spacing w:val="66"/>
          <w:w w:val="150"/>
        </w:rPr>
        <w:t xml:space="preserve">  </w:t>
      </w:r>
      <w:r>
        <w:t>её</w:t>
      </w:r>
      <w:r>
        <w:rPr>
          <w:spacing w:val="65"/>
          <w:w w:val="150"/>
        </w:rPr>
        <w:t xml:space="preserve">  </w:t>
      </w:r>
      <w:r>
        <w:t>достижения,</w:t>
      </w:r>
      <w:r>
        <w:rPr>
          <w:spacing w:val="67"/>
          <w:w w:val="150"/>
        </w:rPr>
        <w:t xml:space="preserve">  </w:t>
      </w:r>
      <w:r>
        <w:t>умение</w:t>
      </w:r>
      <w:r>
        <w:rPr>
          <w:spacing w:val="66"/>
          <w:w w:val="150"/>
        </w:rPr>
        <w:t xml:space="preserve">  </w:t>
      </w:r>
      <w:r>
        <w:t>договариваться о распределении функций в учебной, игровой и соревновательной деятельности, адекватная</w:t>
      </w:r>
      <w:r>
        <w:rPr>
          <w:spacing w:val="40"/>
        </w:rPr>
        <w:t xml:space="preserve"> </w:t>
      </w:r>
      <w:r>
        <w:t>оценка собственного поведения и поведения окружающих;</w:t>
      </w:r>
    </w:p>
    <w:p w:rsidR="00033849" w:rsidRDefault="00721D58">
      <w:pPr>
        <w:pStyle w:val="a3"/>
        <w:spacing w:before="2" w:line="360" w:lineRule="auto"/>
        <w:ind w:right="164"/>
      </w:pPr>
      <w:r>
        <w:t>обеспечение</w:t>
      </w:r>
      <w:r>
        <w:rPr>
          <w:spacing w:val="65"/>
          <w:w w:val="150"/>
        </w:rPr>
        <w:t xml:space="preserve">  </w:t>
      </w:r>
      <w:r>
        <w:t>защиты</w:t>
      </w:r>
      <w:r>
        <w:rPr>
          <w:spacing w:val="65"/>
          <w:w w:val="150"/>
        </w:rPr>
        <w:t xml:space="preserve">  </w:t>
      </w:r>
      <w:r>
        <w:t>и</w:t>
      </w:r>
      <w:r>
        <w:rPr>
          <w:spacing w:val="64"/>
          <w:w w:val="150"/>
        </w:rPr>
        <w:t xml:space="preserve">  </w:t>
      </w:r>
      <w:r>
        <w:t>сохранности</w:t>
      </w:r>
      <w:r>
        <w:rPr>
          <w:spacing w:val="65"/>
          <w:w w:val="150"/>
        </w:rPr>
        <w:t xml:space="preserve">  </w:t>
      </w:r>
      <w:r>
        <w:t>природы</w:t>
      </w:r>
      <w:r>
        <w:rPr>
          <w:spacing w:val="65"/>
          <w:w w:val="150"/>
        </w:rPr>
        <w:t xml:space="preserve">  </w:t>
      </w:r>
      <w:r>
        <w:t>во</w:t>
      </w:r>
      <w:r>
        <w:rPr>
          <w:spacing w:val="65"/>
          <w:w w:val="150"/>
        </w:rPr>
        <w:t xml:space="preserve">  </w:t>
      </w:r>
      <w:r>
        <w:t>время</w:t>
      </w:r>
      <w:r>
        <w:rPr>
          <w:spacing w:val="63"/>
          <w:w w:val="150"/>
        </w:rPr>
        <w:t xml:space="preserve">  </w:t>
      </w:r>
      <w:r>
        <w:t>активного</w:t>
      </w:r>
      <w:r>
        <w:rPr>
          <w:spacing w:val="64"/>
          <w:w w:val="150"/>
        </w:rPr>
        <w:t xml:space="preserve">  </w:t>
      </w:r>
      <w:r>
        <w:t>отдыха и занятий физической культурой;</w:t>
      </w:r>
    </w:p>
    <w:p w:rsidR="00033849" w:rsidRDefault="00721D58">
      <w:pPr>
        <w:pStyle w:val="a3"/>
        <w:spacing w:before="2" w:line="360" w:lineRule="auto"/>
        <w:ind w:right="159"/>
      </w:pPr>
      <w: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033849" w:rsidRDefault="00721D58">
      <w:pPr>
        <w:pStyle w:val="a3"/>
        <w:spacing w:line="360" w:lineRule="auto"/>
        <w:ind w:right="162"/>
      </w:pPr>
      <w:r>
        <w:t xml:space="preserve">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w:t>
      </w:r>
      <w:r>
        <w:rPr>
          <w:spacing w:val="-2"/>
        </w:rPr>
        <w:t>образцами;</w:t>
      </w:r>
    </w:p>
    <w:p w:rsidR="00033849" w:rsidRDefault="00721D58">
      <w:pPr>
        <w:pStyle w:val="a3"/>
        <w:spacing w:line="360" w:lineRule="auto"/>
        <w:ind w:right="161"/>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40"/>
        </w:rPr>
        <w:t xml:space="preserve"> </w:t>
      </w:r>
      <w:r>
        <w:t>и осуществления осознанного выбора в учебной и познавательной деятельности.</w:t>
      </w:r>
    </w:p>
    <w:p w:rsidR="00033849" w:rsidRDefault="00721D58">
      <w:pPr>
        <w:pStyle w:val="a5"/>
        <w:numPr>
          <w:ilvl w:val="4"/>
          <w:numId w:val="55"/>
        </w:numPr>
        <w:tabs>
          <w:tab w:val="left" w:pos="2146"/>
        </w:tabs>
        <w:spacing w:line="362" w:lineRule="auto"/>
        <w:ind w:right="160" w:firstLine="710"/>
        <w:jc w:val="both"/>
        <w:rPr>
          <w:sz w:val="24"/>
        </w:rPr>
      </w:pPr>
      <w:r>
        <w:rPr>
          <w:sz w:val="24"/>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033849" w:rsidRDefault="00721D58">
      <w:pPr>
        <w:pStyle w:val="a3"/>
        <w:spacing w:line="360" w:lineRule="auto"/>
        <w:ind w:right="163"/>
      </w:pPr>
      <w:r>
        <w:t>понимание значения занятий спортивной борьбой как средством укрепления здоровья, закаливания и развития физических качеств человека;</w:t>
      </w:r>
    </w:p>
    <w:p w:rsidR="00033849" w:rsidRDefault="00721D58">
      <w:pPr>
        <w:pStyle w:val="a3"/>
        <w:spacing w:line="362" w:lineRule="auto"/>
        <w:ind w:right="162"/>
      </w:pPr>
      <w:r>
        <w:t>сформированность</w:t>
      </w:r>
      <w:r>
        <w:rPr>
          <w:spacing w:val="64"/>
        </w:rPr>
        <w:t xml:space="preserve">   </w:t>
      </w:r>
      <w:r>
        <w:t>знаний</w:t>
      </w:r>
      <w:r>
        <w:rPr>
          <w:spacing w:val="80"/>
          <w:w w:val="150"/>
        </w:rPr>
        <w:t xml:space="preserve">  </w:t>
      </w:r>
      <w:r>
        <w:t>по</w:t>
      </w:r>
      <w:r>
        <w:rPr>
          <w:spacing w:val="65"/>
        </w:rPr>
        <w:t xml:space="preserve">   </w:t>
      </w:r>
      <w:r>
        <w:t>истории</w:t>
      </w:r>
      <w:r>
        <w:rPr>
          <w:spacing w:val="80"/>
          <w:w w:val="150"/>
        </w:rPr>
        <w:t xml:space="preserve">  </w:t>
      </w:r>
      <w:r>
        <w:t>возникновения</w:t>
      </w:r>
      <w:r>
        <w:rPr>
          <w:spacing w:val="64"/>
        </w:rPr>
        <w:t xml:space="preserve">   </w:t>
      </w:r>
      <w:r>
        <w:t>спортивной</w:t>
      </w:r>
      <w:r>
        <w:rPr>
          <w:spacing w:val="64"/>
        </w:rPr>
        <w:t xml:space="preserve">   </w:t>
      </w:r>
      <w:r>
        <w:t>борьбы в мире и в Российской Федерации;</w:t>
      </w:r>
    </w:p>
    <w:p w:rsidR="00033849" w:rsidRDefault="00721D58">
      <w:pPr>
        <w:pStyle w:val="a3"/>
        <w:spacing w:line="360" w:lineRule="auto"/>
        <w:ind w:right="165"/>
      </w:pPr>
      <w:r>
        <w:t>представление о разновидностях спортивной борьбы и основных правилах ведения поединков, борцовской терминологии, весовых категориях;</w:t>
      </w:r>
    </w:p>
    <w:p w:rsidR="00033849" w:rsidRDefault="00721D58">
      <w:pPr>
        <w:pStyle w:val="a3"/>
        <w:tabs>
          <w:tab w:val="left" w:pos="1721"/>
          <w:tab w:val="left" w:pos="3229"/>
          <w:tab w:val="left" w:pos="4910"/>
          <w:tab w:val="left" w:pos="6855"/>
          <w:tab w:val="left" w:pos="7738"/>
          <w:tab w:val="left" w:pos="9697"/>
        </w:tabs>
        <w:spacing w:line="360" w:lineRule="auto"/>
        <w:ind w:right="163"/>
      </w:pPr>
      <w:r>
        <w:t xml:space="preserve">сформированность навыков безопасного поведения во время занятий спортивной борьбой, </w:t>
      </w:r>
      <w:r>
        <w:rPr>
          <w:spacing w:val="-2"/>
        </w:rPr>
        <w:t>правил</w:t>
      </w:r>
      <w:r>
        <w:tab/>
      </w:r>
      <w:r>
        <w:rPr>
          <w:spacing w:val="-2"/>
        </w:rPr>
        <w:t>личной</w:t>
      </w:r>
      <w:r>
        <w:tab/>
      </w:r>
      <w:r>
        <w:rPr>
          <w:spacing w:val="-2"/>
        </w:rPr>
        <w:t>гигиены,</w:t>
      </w:r>
      <w:r>
        <w:tab/>
      </w:r>
      <w:r>
        <w:rPr>
          <w:spacing w:val="-2"/>
        </w:rPr>
        <w:t>требований</w:t>
      </w:r>
      <w:r>
        <w:tab/>
      </w:r>
      <w:r>
        <w:rPr>
          <w:spacing w:val="-10"/>
        </w:rPr>
        <w:t>к</w:t>
      </w:r>
      <w:r>
        <w:tab/>
      </w:r>
      <w:r>
        <w:rPr>
          <w:spacing w:val="-2"/>
        </w:rPr>
        <w:t>спортивной</w:t>
      </w:r>
      <w:r>
        <w:tab/>
      </w:r>
      <w:r>
        <w:rPr>
          <w:spacing w:val="-2"/>
        </w:rPr>
        <w:t xml:space="preserve">одежде </w:t>
      </w:r>
      <w:r>
        <w:t>и обуви, спортивному инвентарю для занятий борьбой;</w:t>
      </w:r>
    </w:p>
    <w:p w:rsidR="00033849" w:rsidRDefault="00721D58">
      <w:pPr>
        <w:pStyle w:val="a3"/>
        <w:spacing w:line="362" w:lineRule="auto"/>
        <w:ind w:right="163"/>
      </w:pPr>
      <w:r>
        <w:t>сформированность</w:t>
      </w:r>
      <w:r>
        <w:rPr>
          <w:spacing w:val="-2"/>
        </w:rPr>
        <w:t xml:space="preserve"> </w:t>
      </w:r>
      <w:r>
        <w:t>навыка</w:t>
      </w:r>
      <w:r>
        <w:rPr>
          <w:spacing w:val="-4"/>
        </w:rPr>
        <w:t xml:space="preserve"> </w:t>
      </w:r>
      <w:r>
        <w:t>систематического</w:t>
      </w:r>
      <w:r>
        <w:rPr>
          <w:spacing w:val="-3"/>
        </w:rPr>
        <w:t xml:space="preserve"> </w:t>
      </w:r>
      <w:r>
        <w:t>наблюдения</w:t>
      </w:r>
      <w:r>
        <w:rPr>
          <w:spacing w:val="-3"/>
        </w:rPr>
        <w:t xml:space="preserve"> </w:t>
      </w:r>
      <w:r>
        <w:t>за</w:t>
      </w:r>
      <w:r>
        <w:rPr>
          <w:spacing w:val="-5"/>
        </w:rPr>
        <w:t xml:space="preserve"> </w:t>
      </w:r>
      <w:r>
        <w:t>своим</w:t>
      </w:r>
      <w:r>
        <w:rPr>
          <w:spacing w:val="-3"/>
        </w:rPr>
        <w:t xml:space="preserve"> </w:t>
      </w:r>
      <w:r>
        <w:t>физическим</w:t>
      </w:r>
      <w:r>
        <w:rPr>
          <w:spacing w:val="-1"/>
        </w:rPr>
        <w:t xml:space="preserve"> </w:t>
      </w:r>
      <w:r>
        <w:t xml:space="preserve">состоянием, величиной физических нагрузок, показателями физического развития и основных физических </w:t>
      </w:r>
      <w:r>
        <w:rPr>
          <w:spacing w:val="-2"/>
        </w:rPr>
        <w:t>качеств;</w:t>
      </w:r>
    </w:p>
    <w:p w:rsidR="00033849" w:rsidRDefault="00721D58">
      <w:pPr>
        <w:pStyle w:val="a3"/>
        <w:spacing w:line="360" w:lineRule="auto"/>
        <w:ind w:right="161"/>
      </w:pPr>
      <w:r>
        <w:t xml:space="preserve">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w:t>
      </w:r>
      <w:r>
        <w:rPr>
          <w:spacing w:val="-2"/>
        </w:rPr>
        <w:t>борьбы;</w:t>
      </w:r>
    </w:p>
    <w:p w:rsidR="00033849" w:rsidRDefault="00721D58">
      <w:pPr>
        <w:pStyle w:val="a3"/>
        <w:tabs>
          <w:tab w:val="left" w:pos="2360"/>
          <w:tab w:val="left" w:pos="4141"/>
          <w:tab w:val="left" w:pos="4943"/>
          <w:tab w:val="left" w:pos="6715"/>
          <w:tab w:val="left" w:pos="8511"/>
        </w:tabs>
        <w:spacing w:line="360" w:lineRule="auto"/>
        <w:ind w:right="158"/>
      </w:pPr>
      <w:r>
        <w:rPr>
          <w:spacing w:val="-2"/>
        </w:rPr>
        <w:t>умение</w:t>
      </w:r>
      <w:r>
        <w:tab/>
      </w:r>
      <w:r>
        <w:rPr>
          <w:spacing w:val="-2"/>
        </w:rPr>
        <w:t>составлять</w:t>
      </w:r>
      <w:r>
        <w:tab/>
      </w:r>
      <w:r>
        <w:rPr>
          <w:spacing w:val="-10"/>
        </w:rPr>
        <w:t>и</w:t>
      </w:r>
      <w:r>
        <w:tab/>
      </w:r>
      <w:r>
        <w:rPr>
          <w:spacing w:val="-2"/>
        </w:rPr>
        <w:t>выполнять</w:t>
      </w:r>
      <w:r>
        <w:tab/>
      </w:r>
      <w:r>
        <w:rPr>
          <w:spacing w:val="-2"/>
        </w:rPr>
        <w:t>комплексы</w:t>
      </w:r>
      <w:r>
        <w:tab/>
      </w:r>
      <w:r>
        <w:rPr>
          <w:spacing w:val="-2"/>
        </w:rPr>
        <w:t xml:space="preserve">общеразвивающих </w:t>
      </w:r>
      <w:r>
        <w:t xml:space="preserve">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w:t>
      </w:r>
      <w:r>
        <w:rPr>
          <w:spacing w:val="-2"/>
        </w:rPr>
        <w:t>выполнения;</w:t>
      </w:r>
    </w:p>
    <w:p w:rsidR="00033849" w:rsidRDefault="00721D58">
      <w:pPr>
        <w:pStyle w:val="a3"/>
        <w:tabs>
          <w:tab w:val="left" w:pos="1832"/>
          <w:tab w:val="left" w:pos="3661"/>
          <w:tab w:val="left" w:pos="5366"/>
          <w:tab w:val="left" w:pos="6192"/>
          <w:tab w:val="left" w:pos="8146"/>
          <w:tab w:val="left" w:pos="9846"/>
        </w:tabs>
        <w:spacing w:line="360" w:lineRule="auto"/>
        <w:ind w:right="159"/>
      </w:pPr>
      <w:r>
        <w:t xml:space="preserve">способность выполнять различные виды передвижений и двигательных действий: бег, </w:t>
      </w:r>
      <w:r>
        <w:rPr>
          <w:spacing w:val="-2"/>
        </w:rPr>
        <w:t>прыжки,</w:t>
      </w:r>
      <w:r>
        <w:tab/>
      </w:r>
      <w:r>
        <w:rPr>
          <w:spacing w:val="-2"/>
        </w:rPr>
        <w:t>остановки,</w:t>
      </w:r>
      <w:r>
        <w:tab/>
      </w:r>
      <w:r>
        <w:rPr>
          <w:spacing w:val="-2"/>
        </w:rPr>
        <w:t>повороты</w:t>
      </w:r>
      <w:r>
        <w:tab/>
      </w:r>
      <w:r>
        <w:rPr>
          <w:spacing w:val="-10"/>
        </w:rPr>
        <w:t>с</w:t>
      </w:r>
      <w:r>
        <w:tab/>
      </w:r>
      <w:r>
        <w:rPr>
          <w:spacing w:val="-2"/>
        </w:rPr>
        <w:t>изменением</w:t>
      </w:r>
      <w:r>
        <w:tab/>
      </w:r>
      <w:r>
        <w:rPr>
          <w:spacing w:val="-2"/>
        </w:rPr>
        <w:t>скорости,</w:t>
      </w:r>
      <w:r>
        <w:tab/>
      </w:r>
      <w:r>
        <w:rPr>
          <w:spacing w:val="-2"/>
        </w:rPr>
        <w:t>темпа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62" w:firstLine="0"/>
      </w:pPr>
      <w:r>
        <w:t>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033849" w:rsidRDefault="00721D58">
      <w:pPr>
        <w:pStyle w:val="a3"/>
        <w:spacing w:before="2" w:line="360" w:lineRule="auto"/>
        <w:ind w:right="162"/>
      </w:pPr>
      <w:r>
        <w:t>специальные</w:t>
      </w:r>
      <w:r>
        <w:rPr>
          <w:spacing w:val="80"/>
        </w:rPr>
        <w:t xml:space="preserve">   </w:t>
      </w:r>
      <w:r>
        <w:t>упражнения</w:t>
      </w:r>
      <w:r>
        <w:rPr>
          <w:spacing w:val="80"/>
        </w:rPr>
        <w:t xml:space="preserve">   </w:t>
      </w:r>
      <w:r>
        <w:t>из</w:t>
      </w:r>
      <w:r>
        <w:rPr>
          <w:spacing w:val="80"/>
        </w:rPr>
        <w:t xml:space="preserve">   </w:t>
      </w:r>
      <w:r>
        <w:t>арсенала</w:t>
      </w:r>
      <w:r>
        <w:rPr>
          <w:spacing w:val="80"/>
        </w:rPr>
        <w:t xml:space="preserve">   </w:t>
      </w:r>
      <w:r>
        <w:t>спортивной</w:t>
      </w:r>
      <w:r>
        <w:rPr>
          <w:spacing w:val="80"/>
        </w:rPr>
        <w:t xml:space="preserve">   </w:t>
      </w:r>
      <w:r>
        <w:t>борьбы:</w:t>
      </w:r>
      <w:r>
        <w:rPr>
          <w:spacing w:val="80"/>
        </w:rPr>
        <w:t xml:space="preserve">   </w:t>
      </w:r>
      <w:r>
        <w:t>борцовский и гимнастический мост, передвижения на мосту, забегания на борцовском мосту, перевороты и другие упражнения.</w:t>
      </w:r>
    </w:p>
    <w:p w:rsidR="00033849" w:rsidRDefault="00721D58">
      <w:pPr>
        <w:pStyle w:val="a3"/>
        <w:spacing w:before="1" w:line="360" w:lineRule="auto"/>
        <w:ind w:right="161"/>
      </w:pPr>
      <w:r>
        <w:t>способность выполнять индивидуальные технические элементы (приёмы) базовой техники</w:t>
      </w:r>
      <w:r>
        <w:rPr>
          <w:spacing w:val="40"/>
        </w:rPr>
        <w:t xml:space="preserve"> </w:t>
      </w:r>
      <w:r>
        <w:t>в партере и полустойке;</w:t>
      </w:r>
    </w:p>
    <w:p w:rsidR="00033849" w:rsidRDefault="00721D58">
      <w:pPr>
        <w:pStyle w:val="a3"/>
        <w:spacing w:line="362" w:lineRule="auto"/>
        <w:ind w:right="157"/>
      </w:pPr>
      <w:r>
        <w:t>способность</w:t>
      </w:r>
      <w:r>
        <w:rPr>
          <w:spacing w:val="80"/>
        </w:rPr>
        <w:t xml:space="preserve">   </w:t>
      </w:r>
      <w:r>
        <w:t>анализировать</w:t>
      </w:r>
      <w:r>
        <w:rPr>
          <w:spacing w:val="80"/>
        </w:rPr>
        <w:t xml:space="preserve">   </w:t>
      </w:r>
      <w:r>
        <w:t>выполнение</w:t>
      </w:r>
      <w:r>
        <w:rPr>
          <w:spacing w:val="80"/>
        </w:rPr>
        <w:t xml:space="preserve">   </w:t>
      </w:r>
      <w:r>
        <w:t>технического</w:t>
      </w:r>
      <w:r>
        <w:rPr>
          <w:spacing w:val="80"/>
        </w:rPr>
        <w:t xml:space="preserve">   </w:t>
      </w:r>
      <w:r>
        <w:t>действия</w:t>
      </w:r>
      <w:r>
        <w:rPr>
          <w:spacing w:val="80"/>
        </w:rPr>
        <w:t xml:space="preserve">   </w:t>
      </w:r>
      <w:r>
        <w:t>(приёма)</w:t>
      </w:r>
      <w:r>
        <w:rPr>
          <w:spacing w:val="80"/>
        </w:rPr>
        <w:t xml:space="preserve"> </w:t>
      </w:r>
      <w:r>
        <w:t>и находить способы устранения ошибок;</w:t>
      </w:r>
    </w:p>
    <w:p w:rsidR="00033849" w:rsidRDefault="00721D58">
      <w:pPr>
        <w:pStyle w:val="a3"/>
        <w:spacing w:line="273" w:lineRule="exact"/>
        <w:ind w:left="944" w:firstLine="0"/>
      </w:pPr>
      <w:r>
        <w:t>участие</w:t>
      </w:r>
      <w:r>
        <w:rPr>
          <w:spacing w:val="-5"/>
        </w:rPr>
        <w:t xml:space="preserve"> </w:t>
      </w:r>
      <w:r>
        <w:t>в учебных</w:t>
      </w:r>
      <w:r>
        <w:rPr>
          <w:spacing w:val="-6"/>
        </w:rPr>
        <w:t xml:space="preserve"> </w:t>
      </w:r>
      <w:r>
        <w:t>поединках</w:t>
      </w:r>
      <w:r>
        <w:rPr>
          <w:spacing w:val="-4"/>
        </w:rPr>
        <w:t xml:space="preserve"> </w:t>
      </w:r>
      <w:r>
        <w:t>по</w:t>
      </w:r>
      <w:r>
        <w:rPr>
          <w:spacing w:val="2"/>
        </w:rPr>
        <w:t xml:space="preserve"> </w:t>
      </w:r>
      <w:r>
        <w:t>упрощенным</w:t>
      </w:r>
      <w:r>
        <w:rPr>
          <w:spacing w:val="-7"/>
        </w:rPr>
        <w:t xml:space="preserve"> </w:t>
      </w:r>
      <w:r>
        <w:rPr>
          <w:spacing w:val="-2"/>
        </w:rPr>
        <w:t>правилам;</w:t>
      </w:r>
    </w:p>
    <w:p w:rsidR="00033849" w:rsidRDefault="00721D58">
      <w:pPr>
        <w:pStyle w:val="a3"/>
        <w:spacing w:before="136" w:line="360" w:lineRule="auto"/>
        <w:ind w:right="161"/>
      </w:pPr>
      <w: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033849" w:rsidRDefault="00721D58">
      <w:pPr>
        <w:pStyle w:val="a3"/>
        <w:spacing w:before="2" w:line="360" w:lineRule="auto"/>
        <w:ind w:right="155"/>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033849" w:rsidRDefault="00721D58">
      <w:pPr>
        <w:pStyle w:val="a3"/>
        <w:spacing w:line="362" w:lineRule="auto"/>
        <w:ind w:right="161"/>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033849" w:rsidRDefault="00721D58">
      <w:pPr>
        <w:pStyle w:val="a5"/>
        <w:numPr>
          <w:ilvl w:val="2"/>
          <w:numId w:val="55"/>
        </w:numPr>
        <w:tabs>
          <w:tab w:val="left" w:pos="1907"/>
        </w:tabs>
        <w:spacing w:line="269" w:lineRule="exact"/>
        <w:ind w:left="1907" w:hanging="963"/>
        <w:jc w:val="both"/>
        <w:rPr>
          <w:sz w:val="24"/>
        </w:rPr>
      </w:pPr>
      <w:r>
        <w:rPr>
          <w:sz w:val="24"/>
        </w:rPr>
        <w:t>Модуль</w:t>
      </w:r>
      <w:r>
        <w:rPr>
          <w:spacing w:val="-9"/>
          <w:sz w:val="24"/>
        </w:rPr>
        <w:t xml:space="preserve"> </w:t>
      </w:r>
      <w:r>
        <w:rPr>
          <w:spacing w:val="-2"/>
          <w:sz w:val="24"/>
        </w:rPr>
        <w:t>«Флорбол».</w:t>
      </w:r>
    </w:p>
    <w:p w:rsidR="00033849" w:rsidRDefault="00721D58">
      <w:pPr>
        <w:pStyle w:val="a5"/>
        <w:numPr>
          <w:ilvl w:val="3"/>
          <w:numId w:val="55"/>
        </w:numPr>
        <w:tabs>
          <w:tab w:val="left" w:pos="2085"/>
        </w:tabs>
        <w:spacing w:before="135"/>
        <w:ind w:left="2085" w:hanging="1141"/>
        <w:jc w:val="both"/>
        <w:rPr>
          <w:sz w:val="24"/>
        </w:rPr>
      </w:pPr>
      <w:r>
        <w:rPr>
          <w:sz w:val="24"/>
        </w:rPr>
        <w:t>Пояснительная</w:t>
      </w:r>
      <w:r>
        <w:rPr>
          <w:spacing w:val="-11"/>
          <w:sz w:val="24"/>
        </w:rPr>
        <w:t xml:space="preserve"> </w:t>
      </w:r>
      <w:r>
        <w:rPr>
          <w:sz w:val="24"/>
        </w:rPr>
        <w:t>записка</w:t>
      </w:r>
      <w:r>
        <w:rPr>
          <w:spacing w:val="-6"/>
          <w:sz w:val="24"/>
        </w:rPr>
        <w:t xml:space="preserve"> </w:t>
      </w:r>
      <w:r>
        <w:rPr>
          <w:sz w:val="24"/>
        </w:rPr>
        <w:t>модуля</w:t>
      </w:r>
      <w:r>
        <w:rPr>
          <w:spacing w:val="-1"/>
          <w:sz w:val="24"/>
        </w:rPr>
        <w:t xml:space="preserve"> </w:t>
      </w:r>
      <w:r>
        <w:rPr>
          <w:spacing w:val="-2"/>
          <w:sz w:val="24"/>
        </w:rPr>
        <w:t>«Флорбол».</w:t>
      </w:r>
    </w:p>
    <w:p w:rsidR="00033849" w:rsidRDefault="00721D58">
      <w:pPr>
        <w:pStyle w:val="a3"/>
        <w:spacing w:before="137" w:line="360" w:lineRule="auto"/>
        <w:ind w:right="162"/>
      </w:pPr>
      <w: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033849" w:rsidRDefault="00721D58">
      <w:pPr>
        <w:pStyle w:val="a3"/>
        <w:tabs>
          <w:tab w:val="left" w:pos="2682"/>
          <w:tab w:val="left" w:pos="4900"/>
          <w:tab w:val="left" w:pos="6840"/>
          <w:tab w:val="left" w:pos="9183"/>
        </w:tabs>
        <w:spacing w:before="4" w:line="360" w:lineRule="auto"/>
        <w:ind w:right="161"/>
      </w:pPr>
      <w:r>
        <w:t>Флорбол</w:t>
      </w:r>
      <w:r>
        <w:rPr>
          <w:spacing w:val="80"/>
          <w:w w:val="150"/>
        </w:rPr>
        <w:t xml:space="preserve">   </w:t>
      </w:r>
      <w:r>
        <w:t>является</w:t>
      </w:r>
      <w:r>
        <w:rPr>
          <w:spacing w:val="80"/>
          <w:w w:val="150"/>
        </w:rPr>
        <w:t xml:space="preserve">   </w:t>
      </w:r>
      <w:r>
        <w:t>эффективным</w:t>
      </w:r>
      <w:r>
        <w:rPr>
          <w:spacing w:val="80"/>
          <w:w w:val="150"/>
        </w:rPr>
        <w:t xml:space="preserve">   </w:t>
      </w:r>
      <w:r>
        <w:t>средством</w:t>
      </w:r>
      <w:r>
        <w:rPr>
          <w:spacing w:val="80"/>
          <w:w w:val="150"/>
        </w:rPr>
        <w:t xml:space="preserve">   </w:t>
      </w:r>
      <w:r>
        <w:t>физического</w:t>
      </w:r>
      <w:r>
        <w:rPr>
          <w:spacing w:val="80"/>
          <w:w w:val="150"/>
        </w:rPr>
        <w:t xml:space="preserve">   </w:t>
      </w:r>
      <w:r>
        <w:t>воспитания</w:t>
      </w:r>
      <w:r>
        <w:rPr>
          <w:spacing w:val="80"/>
        </w:rPr>
        <w:t xml:space="preserve"> </w:t>
      </w:r>
      <w:r>
        <w:t xml:space="preserve">и содействует всестороннему физическому, интеллектуальному, нравственному развитию </w:t>
      </w:r>
      <w:r>
        <w:rPr>
          <w:spacing w:val="-2"/>
        </w:rPr>
        <w:t>обучающихся,</w:t>
      </w:r>
      <w:r>
        <w:tab/>
      </w:r>
      <w:r>
        <w:rPr>
          <w:spacing w:val="-2"/>
        </w:rPr>
        <w:t>укреплению</w:t>
      </w:r>
      <w:r>
        <w:tab/>
      </w:r>
      <w:r>
        <w:rPr>
          <w:spacing w:val="-2"/>
        </w:rPr>
        <w:t>здоровья,</w:t>
      </w:r>
      <w:r>
        <w:tab/>
      </w:r>
      <w:r>
        <w:rPr>
          <w:spacing w:val="-2"/>
        </w:rPr>
        <w:t>привлечению</w:t>
      </w:r>
      <w:r>
        <w:tab/>
      </w:r>
      <w:r>
        <w:rPr>
          <w:spacing w:val="-2"/>
        </w:rPr>
        <w:t xml:space="preserve">школьников </w:t>
      </w:r>
      <w:r>
        <w:t>к</w:t>
      </w:r>
      <w:r>
        <w:rPr>
          <w:spacing w:val="80"/>
        </w:rPr>
        <w:t xml:space="preserve">  </w:t>
      </w:r>
      <w:r>
        <w:t>систематическим</w:t>
      </w:r>
      <w:r>
        <w:rPr>
          <w:spacing w:val="64"/>
          <w:w w:val="150"/>
        </w:rPr>
        <w:t xml:space="preserve">  </w:t>
      </w:r>
      <w:r>
        <w:t>занятиям</w:t>
      </w:r>
      <w:r>
        <w:rPr>
          <w:spacing w:val="80"/>
        </w:rPr>
        <w:t xml:space="preserve">  </w:t>
      </w:r>
      <w:r>
        <w:t>физической</w:t>
      </w:r>
      <w:r>
        <w:rPr>
          <w:spacing w:val="63"/>
          <w:w w:val="150"/>
        </w:rPr>
        <w:t xml:space="preserve">  </w:t>
      </w:r>
      <w:r>
        <w:t>культурой</w:t>
      </w:r>
      <w:r>
        <w:rPr>
          <w:spacing w:val="63"/>
          <w:w w:val="150"/>
        </w:rPr>
        <w:t xml:space="preserve">  </w:t>
      </w:r>
      <w:r>
        <w:t>и</w:t>
      </w:r>
      <w:r>
        <w:rPr>
          <w:spacing w:val="63"/>
          <w:w w:val="150"/>
        </w:rPr>
        <w:t xml:space="preserve">  </w:t>
      </w:r>
      <w:r>
        <w:t>спортом,</w:t>
      </w:r>
      <w:r>
        <w:rPr>
          <w:spacing w:val="64"/>
          <w:w w:val="150"/>
        </w:rPr>
        <w:t xml:space="preserve">  </w:t>
      </w:r>
      <w:r>
        <w:t>их</w:t>
      </w:r>
      <w:r>
        <w:rPr>
          <w:spacing w:val="80"/>
        </w:rPr>
        <w:t xml:space="preserve">  </w:t>
      </w:r>
      <w:r>
        <w:t>личностному и профессиональному самоопределению.</w:t>
      </w:r>
    </w:p>
    <w:p w:rsidR="00033849" w:rsidRDefault="00721D58">
      <w:pPr>
        <w:pStyle w:val="a3"/>
        <w:tabs>
          <w:tab w:val="left" w:pos="3037"/>
          <w:tab w:val="left" w:pos="6537"/>
          <w:tab w:val="left" w:pos="9505"/>
        </w:tabs>
        <w:spacing w:line="360" w:lineRule="auto"/>
        <w:ind w:right="161"/>
      </w:pPr>
      <w:r>
        <w:rPr>
          <w:spacing w:val="-2"/>
        </w:rPr>
        <w:t>Выполнение</w:t>
      </w:r>
      <w:r>
        <w:tab/>
      </w:r>
      <w:r>
        <w:rPr>
          <w:spacing w:val="-2"/>
        </w:rPr>
        <w:t>сложнокоординационных,</w:t>
      </w:r>
      <w:r>
        <w:tab/>
      </w:r>
      <w:r>
        <w:rPr>
          <w:spacing w:val="-2"/>
        </w:rPr>
        <w:t>технико-тактических</w:t>
      </w:r>
      <w:r>
        <w:tab/>
      </w:r>
      <w:r>
        <w:rPr>
          <w:spacing w:val="-2"/>
        </w:rPr>
        <w:t xml:space="preserve">действий </w:t>
      </w:r>
      <w:r>
        <w:t>во флорболе, связанных с ходьбой, бегом, борьбой за мяч, прыжками, быстрым стартом и ускорениями, резкими торможениями и</w:t>
      </w:r>
      <w:r>
        <w:rPr>
          <w:spacing w:val="-1"/>
        </w:rPr>
        <w:t xml:space="preserve"> </w:t>
      </w:r>
      <w:r>
        <w:t>остановками, ударами по мячу</w:t>
      </w:r>
      <w:r>
        <w:rPr>
          <w:spacing w:val="-2"/>
        </w:rPr>
        <w:t xml:space="preserve"> </w:t>
      </w:r>
      <w:r>
        <w:t>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w:t>
      </w:r>
      <w:r>
        <w:rPr>
          <w:spacing w:val="80"/>
        </w:rPr>
        <w:t xml:space="preserve"> </w:t>
      </w:r>
      <w:r>
        <w:t>нравственные</w:t>
      </w:r>
      <w:r>
        <w:rPr>
          <w:spacing w:val="80"/>
        </w:rPr>
        <w:t xml:space="preserve"> </w:t>
      </w:r>
      <w:r>
        <w:t>качества</w:t>
      </w:r>
      <w:r>
        <w:rPr>
          <w:spacing w:val="80"/>
        </w:rPr>
        <w:t xml:space="preserve"> </w:t>
      </w:r>
      <w:r>
        <w:t>(честность,</w:t>
      </w:r>
      <w:r>
        <w:rPr>
          <w:spacing w:val="80"/>
        </w:rPr>
        <w:t xml:space="preserve"> </w:t>
      </w:r>
      <w:r>
        <w:t>доброжелательность,</w:t>
      </w:r>
      <w:r>
        <w:rPr>
          <w:spacing w:val="80"/>
        </w:rPr>
        <w:t xml:space="preserve"> </w:t>
      </w:r>
      <w:r>
        <w:t>дисциплинированность,</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62" w:firstLine="0"/>
      </w:pPr>
      <w:r>
        <w:t>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033849" w:rsidRDefault="00721D58">
      <w:pPr>
        <w:pStyle w:val="a5"/>
        <w:numPr>
          <w:ilvl w:val="3"/>
          <w:numId w:val="55"/>
        </w:numPr>
        <w:tabs>
          <w:tab w:val="left" w:pos="2084"/>
        </w:tabs>
        <w:spacing w:before="2" w:line="360" w:lineRule="auto"/>
        <w:ind w:right="163" w:firstLine="710"/>
        <w:jc w:val="both"/>
        <w:rPr>
          <w:sz w:val="24"/>
        </w:rPr>
      </w:pPr>
      <w:r>
        <w:rPr>
          <w:sz w:val="24"/>
        </w:rPr>
        <w:t>Целью</w:t>
      </w:r>
      <w:r>
        <w:rPr>
          <w:spacing w:val="71"/>
          <w:w w:val="150"/>
          <w:sz w:val="24"/>
        </w:rPr>
        <w:t xml:space="preserve">   </w:t>
      </w:r>
      <w:r>
        <w:rPr>
          <w:sz w:val="24"/>
        </w:rPr>
        <w:t>изучение</w:t>
      </w:r>
      <w:r>
        <w:rPr>
          <w:spacing w:val="71"/>
          <w:w w:val="150"/>
          <w:sz w:val="24"/>
        </w:rPr>
        <w:t xml:space="preserve">   </w:t>
      </w:r>
      <w:r>
        <w:rPr>
          <w:sz w:val="24"/>
        </w:rPr>
        <w:t>модуля</w:t>
      </w:r>
      <w:r>
        <w:rPr>
          <w:spacing w:val="73"/>
          <w:w w:val="150"/>
          <w:sz w:val="24"/>
        </w:rPr>
        <w:t xml:space="preserve">   </w:t>
      </w:r>
      <w:r>
        <w:rPr>
          <w:sz w:val="24"/>
        </w:rPr>
        <w:t>«Флорбол»</w:t>
      </w:r>
      <w:r>
        <w:rPr>
          <w:spacing w:val="70"/>
          <w:w w:val="150"/>
          <w:sz w:val="24"/>
        </w:rPr>
        <w:t xml:space="preserve">   </w:t>
      </w:r>
      <w:r>
        <w:rPr>
          <w:sz w:val="24"/>
        </w:rPr>
        <w:t>является</w:t>
      </w:r>
      <w:r>
        <w:rPr>
          <w:spacing w:val="71"/>
          <w:w w:val="150"/>
          <w:sz w:val="24"/>
        </w:rPr>
        <w:t xml:space="preserve">   </w:t>
      </w:r>
      <w:r>
        <w:rPr>
          <w:sz w:val="24"/>
        </w:rPr>
        <w:t>формирование у обучающихся навыков общечеловеческой культуры и социального самоопределения,</w:t>
      </w:r>
      <w:r>
        <w:rPr>
          <w:spacing w:val="40"/>
          <w:sz w:val="24"/>
        </w:rPr>
        <w:t xml:space="preserve"> </w:t>
      </w:r>
      <w:r>
        <w:rPr>
          <w:sz w:val="24"/>
        </w:rPr>
        <w:t>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033849" w:rsidRDefault="00721D58">
      <w:pPr>
        <w:pStyle w:val="a5"/>
        <w:numPr>
          <w:ilvl w:val="3"/>
          <w:numId w:val="55"/>
        </w:numPr>
        <w:tabs>
          <w:tab w:val="left" w:pos="2085"/>
        </w:tabs>
        <w:spacing w:line="275" w:lineRule="exact"/>
        <w:ind w:left="2085" w:hanging="1141"/>
        <w:jc w:val="both"/>
        <w:rPr>
          <w:sz w:val="24"/>
        </w:rPr>
      </w:pPr>
      <w:r>
        <w:rPr>
          <w:sz w:val="24"/>
        </w:rPr>
        <w:t>Задачами</w:t>
      </w:r>
      <w:r>
        <w:rPr>
          <w:spacing w:val="-5"/>
          <w:sz w:val="24"/>
        </w:rPr>
        <w:t xml:space="preserve"> </w:t>
      </w:r>
      <w:r>
        <w:rPr>
          <w:sz w:val="24"/>
        </w:rPr>
        <w:t>изучения</w:t>
      </w:r>
      <w:r>
        <w:rPr>
          <w:spacing w:val="-4"/>
          <w:sz w:val="24"/>
        </w:rPr>
        <w:t xml:space="preserve"> </w:t>
      </w:r>
      <w:r>
        <w:rPr>
          <w:sz w:val="24"/>
        </w:rPr>
        <w:t>модуля «Флорбол»</w:t>
      </w:r>
      <w:r>
        <w:rPr>
          <w:spacing w:val="-8"/>
          <w:sz w:val="24"/>
        </w:rPr>
        <w:t xml:space="preserve"> </w:t>
      </w:r>
      <w:r>
        <w:rPr>
          <w:spacing w:val="-2"/>
          <w:sz w:val="24"/>
        </w:rPr>
        <w:t>являются:</w:t>
      </w:r>
    </w:p>
    <w:p w:rsidR="00033849" w:rsidRDefault="00721D58">
      <w:pPr>
        <w:pStyle w:val="a3"/>
        <w:spacing w:before="142" w:line="360" w:lineRule="auto"/>
        <w:ind w:right="159"/>
      </w:pPr>
      <w:r>
        <w:t>всестороннее</w:t>
      </w:r>
      <w:r>
        <w:rPr>
          <w:spacing w:val="80"/>
        </w:rPr>
        <w:t xml:space="preserve">  </w:t>
      </w:r>
      <w:r>
        <w:t>гармоничное</w:t>
      </w:r>
      <w:r>
        <w:rPr>
          <w:spacing w:val="80"/>
        </w:rPr>
        <w:t xml:space="preserve">  </w:t>
      </w:r>
      <w:r>
        <w:t>развитие</w:t>
      </w:r>
      <w:r>
        <w:rPr>
          <w:spacing w:val="80"/>
        </w:rPr>
        <w:t xml:space="preserve">  </w:t>
      </w:r>
      <w:r>
        <w:t>детей</w:t>
      </w:r>
      <w:r>
        <w:rPr>
          <w:spacing w:val="80"/>
        </w:rPr>
        <w:t xml:space="preserve">  </w:t>
      </w:r>
      <w:r>
        <w:t>и</w:t>
      </w:r>
      <w:r>
        <w:rPr>
          <w:spacing w:val="80"/>
        </w:rPr>
        <w:t xml:space="preserve">  </w:t>
      </w:r>
      <w:r>
        <w:t>подростков,</w:t>
      </w:r>
      <w:r>
        <w:rPr>
          <w:spacing w:val="80"/>
        </w:rPr>
        <w:t xml:space="preserve">  </w:t>
      </w:r>
      <w:r>
        <w:t>увеличение</w:t>
      </w:r>
      <w:r>
        <w:rPr>
          <w:spacing w:val="80"/>
        </w:rPr>
        <w:t xml:space="preserve">  </w:t>
      </w:r>
      <w:r>
        <w:t>объёма их двигательной активности;</w:t>
      </w:r>
    </w:p>
    <w:p w:rsidR="00033849" w:rsidRDefault="00721D58">
      <w:pPr>
        <w:pStyle w:val="a3"/>
        <w:tabs>
          <w:tab w:val="left" w:pos="1832"/>
          <w:tab w:val="left" w:pos="2600"/>
          <w:tab w:val="left" w:pos="4175"/>
          <w:tab w:val="left" w:pos="6014"/>
          <w:tab w:val="left" w:pos="7637"/>
          <w:tab w:val="left" w:pos="9520"/>
        </w:tabs>
        <w:spacing w:line="360" w:lineRule="auto"/>
        <w:ind w:right="156"/>
      </w:pPr>
      <w:r>
        <w:t xml:space="preserve">формирование общих представлений о виде спорта «флорбол», его возможностях и </w:t>
      </w:r>
      <w:r>
        <w:rPr>
          <w:spacing w:val="-2"/>
        </w:rPr>
        <w:t>значении</w:t>
      </w:r>
      <w:r>
        <w:tab/>
      </w:r>
      <w:r>
        <w:rPr>
          <w:spacing w:val="-10"/>
        </w:rPr>
        <w:t>в</w:t>
      </w:r>
      <w:r>
        <w:tab/>
      </w:r>
      <w:r>
        <w:rPr>
          <w:spacing w:val="-2"/>
        </w:rPr>
        <w:t>процессе</w:t>
      </w:r>
      <w:r>
        <w:tab/>
      </w:r>
      <w:r>
        <w:rPr>
          <w:spacing w:val="-2"/>
        </w:rPr>
        <w:t>укрепления</w:t>
      </w:r>
      <w:r>
        <w:tab/>
      </w:r>
      <w:r>
        <w:rPr>
          <w:spacing w:val="-2"/>
        </w:rPr>
        <w:t>здоровья,</w:t>
      </w:r>
      <w:r>
        <w:tab/>
      </w:r>
      <w:r>
        <w:rPr>
          <w:spacing w:val="-2"/>
        </w:rPr>
        <w:t>физическом</w:t>
      </w:r>
      <w:r>
        <w:tab/>
      </w:r>
      <w:r>
        <w:rPr>
          <w:spacing w:val="-2"/>
        </w:rPr>
        <w:t xml:space="preserve">развитии </w:t>
      </w:r>
      <w:r>
        <w:t>и физической подготовке обучающихся;</w:t>
      </w:r>
    </w:p>
    <w:p w:rsidR="00033849" w:rsidRDefault="00721D58">
      <w:pPr>
        <w:pStyle w:val="a3"/>
        <w:tabs>
          <w:tab w:val="left" w:pos="2480"/>
          <w:tab w:val="left" w:pos="4895"/>
          <w:tab w:val="left" w:pos="6994"/>
          <w:tab w:val="left" w:pos="9381"/>
        </w:tabs>
        <w:spacing w:line="360" w:lineRule="auto"/>
        <w:ind w:right="153"/>
      </w:pPr>
      <w:r>
        <w:t xml:space="preserve">развитие основных физических качеств и повышение функциональных возможностей их </w:t>
      </w:r>
      <w:r>
        <w:rPr>
          <w:spacing w:val="-2"/>
        </w:rPr>
        <w:t>организма,</w:t>
      </w:r>
      <w:r>
        <w:tab/>
      </w:r>
      <w:r>
        <w:rPr>
          <w:spacing w:val="-2"/>
        </w:rPr>
        <w:t>обеспечение</w:t>
      </w:r>
      <w:r>
        <w:tab/>
      </w:r>
      <w:r>
        <w:rPr>
          <w:spacing w:val="-2"/>
        </w:rPr>
        <w:t>культуры</w:t>
      </w:r>
      <w:r>
        <w:tab/>
      </w:r>
      <w:r>
        <w:rPr>
          <w:spacing w:val="-2"/>
        </w:rPr>
        <w:t>безопасного</w:t>
      </w:r>
      <w:r>
        <w:tab/>
      </w:r>
      <w:r>
        <w:rPr>
          <w:spacing w:val="-2"/>
        </w:rPr>
        <w:t xml:space="preserve">поведения </w:t>
      </w:r>
      <w:r>
        <w:t>на занятиях по флорболу;</w:t>
      </w:r>
    </w:p>
    <w:p w:rsidR="00033849" w:rsidRDefault="00721D58">
      <w:pPr>
        <w:pStyle w:val="a3"/>
        <w:spacing w:before="1" w:line="360" w:lineRule="auto"/>
        <w:ind w:right="161"/>
      </w:pPr>
      <w: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033849" w:rsidRDefault="00721D58">
      <w:pPr>
        <w:pStyle w:val="a3"/>
        <w:spacing w:line="362" w:lineRule="auto"/>
        <w:ind w:right="162"/>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033849" w:rsidRDefault="00721D58">
      <w:pPr>
        <w:pStyle w:val="a3"/>
        <w:spacing w:line="360" w:lineRule="auto"/>
        <w:ind w:right="156"/>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033849" w:rsidRDefault="00721D58">
      <w:pPr>
        <w:pStyle w:val="a3"/>
        <w:spacing w:line="360" w:lineRule="auto"/>
        <w:ind w:right="158"/>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033849" w:rsidRDefault="00721D58">
      <w:pPr>
        <w:pStyle w:val="a3"/>
        <w:spacing w:line="362" w:lineRule="auto"/>
        <w:ind w:right="160"/>
      </w:pPr>
      <w: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w:t>
      </w:r>
      <w:r>
        <w:rPr>
          <w:spacing w:val="40"/>
        </w:rPr>
        <w:t xml:space="preserve"> </w:t>
      </w:r>
      <w:r>
        <w:t>спортивные клубы, секции, к участию в соревнованиях;</w:t>
      </w:r>
    </w:p>
    <w:p w:rsidR="00033849" w:rsidRDefault="00721D58">
      <w:pPr>
        <w:pStyle w:val="a3"/>
        <w:spacing w:line="360" w:lineRule="auto"/>
        <w:ind w:left="944" w:right="2539" w:firstLine="0"/>
      </w:pPr>
      <w:r>
        <w:t>выявление, развитие</w:t>
      </w:r>
      <w:r>
        <w:rPr>
          <w:spacing w:val="-8"/>
        </w:rPr>
        <w:t xml:space="preserve"> </w:t>
      </w:r>
      <w:r>
        <w:t>и</w:t>
      </w:r>
      <w:r>
        <w:rPr>
          <w:spacing w:val="-6"/>
        </w:rPr>
        <w:t xml:space="preserve"> </w:t>
      </w:r>
      <w:r>
        <w:t>поддержка</w:t>
      </w:r>
      <w:r>
        <w:rPr>
          <w:spacing w:val="-3"/>
        </w:rPr>
        <w:t xml:space="preserve"> </w:t>
      </w:r>
      <w:r>
        <w:t>одарённых</w:t>
      </w:r>
      <w:r>
        <w:rPr>
          <w:spacing w:val="-7"/>
        </w:rPr>
        <w:t xml:space="preserve"> </w:t>
      </w:r>
      <w:r>
        <w:t>детей</w:t>
      </w:r>
      <w:r>
        <w:rPr>
          <w:spacing w:val="-2"/>
        </w:rPr>
        <w:t xml:space="preserve"> </w:t>
      </w:r>
      <w:r>
        <w:t>в</w:t>
      </w:r>
      <w:r>
        <w:rPr>
          <w:spacing w:val="-6"/>
        </w:rPr>
        <w:t xml:space="preserve"> </w:t>
      </w:r>
      <w:r>
        <w:t>области</w:t>
      </w:r>
      <w:r>
        <w:rPr>
          <w:spacing w:val="-5"/>
        </w:rPr>
        <w:t xml:space="preserve"> </w:t>
      </w:r>
      <w:r>
        <w:t>спорта. 167.4.10.4. Место и роль модуля «Флорбол».</w:t>
      </w:r>
    </w:p>
    <w:p w:rsidR="00033849" w:rsidRDefault="00721D58">
      <w:pPr>
        <w:pStyle w:val="a3"/>
        <w:tabs>
          <w:tab w:val="left" w:pos="5113"/>
        </w:tabs>
        <w:spacing w:line="360" w:lineRule="auto"/>
        <w:ind w:right="167"/>
      </w:pPr>
      <w:r>
        <w:t>Модуль</w:t>
      </w:r>
      <w:r>
        <w:rPr>
          <w:spacing w:val="80"/>
        </w:rPr>
        <w:t xml:space="preserve">  </w:t>
      </w:r>
      <w:r>
        <w:t>«Флорбол»</w:t>
      </w:r>
      <w:r>
        <w:rPr>
          <w:spacing w:val="80"/>
        </w:rPr>
        <w:t xml:space="preserve">  </w:t>
      </w:r>
      <w:r>
        <w:t>доступен</w:t>
      </w:r>
      <w:r>
        <w:rPr>
          <w:spacing w:val="80"/>
        </w:rPr>
        <w:t xml:space="preserve">  </w:t>
      </w:r>
      <w:r>
        <w:t>для</w:t>
      </w:r>
      <w:r>
        <w:rPr>
          <w:spacing w:val="80"/>
        </w:rPr>
        <w:t xml:space="preserve">  </w:t>
      </w:r>
      <w:r>
        <w:t>освоения</w:t>
      </w:r>
      <w:r>
        <w:rPr>
          <w:spacing w:val="80"/>
        </w:rPr>
        <w:t xml:space="preserve">  </w:t>
      </w:r>
      <w:r>
        <w:t>всем</w:t>
      </w:r>
      <w:r>
        <w:rPr>
          <w:spacing w:val="80"/>
        </w:rPr>
        <w:t xml:space="preserve">  </w:t>
      </w:r>
      <w:r>
        <w:t>обучающимся,</w:t>
      </w:r>
      <w:r>
        <w:rPr>
          <w:spacing w:val="80"/>
        </w:rPr>
        <w:t xml:space="preserve">  </w:t>
      </w:r>
      <w:r>
        <w:t>независимо от</w:t>
      </w:r>
      <w:r>
        <w:rPr>
          <w:spacing w:val="80"/>
        </w:rPr>
        <w:t xml:space="preserve">   </w:t>
      </w:r>
      <w:r>
        <w:t>уровня</w:t>
      </w:r>
      <w:r>
        <w:rPr>
          <w:spacing w:val="80"/>
        </w:rPr>
        <w:t xml:space="preserve">   </w:t>
      </w:r>
      <w:r>
        <w:t>их</w:t>
      </w:r>
      <w:r>
        <w:rPr>
          <w:spacing w:val="80"/>
        </w:rPr>
        <w:t xml:space="preserve">   </w:t>
      </w:r>
      <w:r>
        <w:t>физического</w:t>
      </w:r>
      <w:r>
        <w:tab/>
        <w:t>развития</w:t>
      </w:r>
      <w:r>
        <w:rPr>
          <w:spacing w:val="80"/>
        </w:rPr>
        <w:t xml:space="preserve">    </w:t>
      </w:r>
      <w:r>
        <w:t>и</w:t>
      </w:r>
      <w:r>
        <w:rPr>
          <w:spacing w:val="80"/>
        </w:rPr>
        <w:t xml:space="preserve">    </w:t>
      </w:r>
      <w:r>
        <w:t>гендерных</w:t>
      </w:r>
      <w:r>
        <w:rPr>
          <w:spacing w:val="80"/>
        </w:rPr>
        <w:t xml:space="preserve">    </w:t>
      </w:r>
      <w:r>
        <w:t>особенностей и расширяет спектр физкультурно-спортивных направлений в общеобразовательных</w:t>
      </w:r>
      <w:r>
        <w:rPr>
          <w:spacing w:val="80"/>
        </w:rPr>
        <w:t xml:space="preserve"> </w:t>
      </w:r>
      <w:r>
        <w:rPr>
          <w:spacing w:val="-2"/>
        </w:rPr>
        <w:t>организациях.</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2533"/>
          <w:tab w:val="left" w:pos="2854"/>
          <w:tab w:val="left" w:pos="5500"/>
          <w:tab w:val="left" w:pos="5995"/>
          <w:tab w:val="left" w:pos="7719"/>
          <w:tab w:val="left" w:pos="8324"/>
          <w:tab w:val="left" w:pos="9092"/>
          <w:tab w:val="left" w:pos="9846"/>
        </w:tabs>
        <w:spacing w:before="98" w:line="360" w:lineRule="auto"/>
        <w:ind w:right="159"/>
      </w:pPr>
      <w:r>
        <w:t xml:space="preserve">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w:t>
      </w:r>
      <w:r>
        <w:rPr>
          <w:spacing w:val="-2"/>
        </w:rPr>
        <w:t>проведении</w:t>
      </w:r>
      <w:r>
        <w:tab/>
      </w:r>
      <w:r>
        <w:tab/>
      </w:r>
      <w:r>
        <w:rPr>
          <w:spacing w:val="-2"/>
        </w:rPr>
        <w:t>спортивных</w:t>
      </w:r>
      <w:r>
        <w:tab/>
      </w:r>
      <w:r>
        <w:rPr>
          <w:spacing w:val="-2"/>
        </w:rPr>
        <w:t>мероприятий,</w:t>
      </w:r>
      <w:r>
        <w:tab/>
      </w:r>
      <w:r>
        <w:tab/>
      </w:r>
      <w:r>
        <w:rPr>
          <w:spacing w:val="-10"/>
        </w:rPr>
        <w:t>а</w:t>
      </w:r>
      <w:r>
        <w:tab/>
      </w:r>
      <w:r>
        <w:tab/>
      </w:r>
      <w:r>
        <w:rPr>
          <w:spacing w:val="-2"/>
        </w:rPr>
        <w:t xml:space="preserve">также </w:t>
      </w:r>
      <w:r>
        <w:t xml:space="preserve">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w:t>
      </w:r>
      <w:r>
        <w:rPr>
          <w:spacing w:val="-2"/>
        </w:rPr>
        <w:t>Всероссийского</w:t>
      </w:r>
      <w:r>
        <w:tab/>
      </w:r>
      <w:r>
        <w:rPr>
          <w:spacing w:val="-2"/>
        </w:rPr>
        <w:t>физкультурно-спортивного</w:t>
      </w:r>
      <w:r>
        <w:tab/>
      </w:r>
      <w:r>
        <w:tab/>
      </w:r>
      <w:r>
        <w:rPr>
          <w:spacing w:val="-2"/>
        </w:rPr>
        <w:t>комплекса</w:t>
      </w:r>
      <w:r>
        <w:tab/>
      </w:r>
      <w:r>
        <w:rPr>
          <w:spacing w:val="-2"/>
        </w:rPr>
        <w:t>«Готов</w:t>
      </w:r>
      <w:r>
        <w:tab/>
      </w:r>
      <w:r>
        <w:rPr>
          <w:spacing w:val="-10"/>
        </w:rPr>
        <w:t>к</w:t>
      </w:r>
      <w:r>
        <w:tab/>
      </w:r>
      <w:r>
        <w:rPr>
          <w:spacing w:val="-15"/>
        </w:rPr>
        <w:t xml:space="preserve"> </w:t>
      </w:r>
      <w:r>
        <w:rPr>
          <w:spacing w:val="-8"/>
        </w:rPr>
        <w:t xml:space="preserve">труду </w:t>
      </w:r>
      <w:r>
        <w:t>и обороне» (ГТО) и участии в спортивных соревнованиях.</w:t>
      </w:r>
    </w:p>
    <w:p w:rsidR="00033849" w:rsidRDefault="00721D58">
      <w:pPr>
        <w:pStyle w:val="a5"/>
        <w:numPr>
          <w:ilvl w:val="3"/>
          <w:numId w:val="34"/>
        </w:numPr>
        <w:tabs>
          <w:tab w:val="left" w:pos="2085"/>
        </w:tabs>
        <w:spacing w:before="2"/>
        <w:ind w:left="2085" w:hanging="1141"/>
        <w:jc w:val="both"/>
        <w:rPr>
          <w:sz w:val="24"/>
        </w:rPr>
      </w:pPr>
      <w:r>
        <w:rPr>
          <w:sz w:val="24"/>
        </w:rPr>
        <w:t>Модуль «Флорбол»</w:t>
      </w:r>
      <w:r>
        <w:rPr>
          <w:spacing w:val="-7"/>
          <w:sz w:val="24"/>
        </w:rPr>
        <w:t xml:space="preserve"> </w:t>
      </w:r>
      <w:r>
        <w:rPr>
          <w:sz w:val="24"/>
        </w:rPr>
        <w:t>может</w:t>
      </w:r>
      <w:r>
        <w:rPr>
          <w:spacing w:val="-2"/>
          <w:sz w:val="24"/>
        </w:rPr>
        <w:t xml:space="preserve"> </w:t>
      </w:r>
      <w:r>
        <w:rPr>
          <w:sz w:val="24"/>
        </w:rPr>
        <w:t>быть</w:t>
      </w:r>
      <w:r>
        <w:rPr>
          <w:spacing w:val="-2"/>
          <w:sz w:val="24"/>
        </w:rPr>
        <w:t xml:space="preserve"> </w:t>
      </w:r>
      <w:r>
        <w:rPr>
          <w:sz w:val="24"/>
        </w:rPr>
        <w:t>реализован</w:t>
      </w:r>
      <w:r>
        <w:rPr>
          <w:spacing w:val="-6"/>
          <w:sz w:val="24"/>
        </w:rPr>
        <w:t xml:space="preserve"> </w:t>
      </w:r>
      <w:r>
        <w:rPr>
          <w:sz w:val="24"/>
        </w:rPr>
        <w:t>в</w:t>
      </w:r>
      <w:r>
        <w:rPr>
          <w:spacing w:val="-1"/>
          <w:sz w:val="24"/>
        </w:rPr>
        <w:t xml:space="preserve"> </w:t>
      </w:r>
      <w:r>
        <w:rPr>
          <w:sz w:val="24"/>
        </w:rPr>
        <w:t>следующих</w:t>
      </w:r>
      <w:r>
        <w:rPr>
          <w:spacing w:val="-7"/>
          <w:sz w:val="24"/>
        </w:rPr>
        <w:t xml:space="preserve"> </w:t>
      </w:r>
      <w:r>
        <w:rPr>
          <w:spacing w:val="-2"/>
          <w:sz w:val="24"/>
        </w:rPr>
        <w:t>вариантах:</w:t>
      </w:r>
    </w:p>
    <w:p w:rsidR="00033849" w:rsidRDefault="00721D58">
      <w:pPr>
        <w:pStyle w:val="a3"/>
        <w:spacing w:before="137" w:line="360" w:lineRule="auto"/>
        <w:ind w:right="159"/>
      </w:pPr>
      <w: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033849" w:rsidRDefault="00721D58">
      <w:pPr>
        <w:pStyle w:val="a3"/>
        <w:spacing w:before="2" w:line="360" w:lineRule="auto"/>
        <w:ind w:right="165"/>
      </w:pPr>
      <w:r>
        <w:t>в</w:t>
      </w:r>
      <w:r>
        <w:rPr>
          <w:spacing w:val="68"/>
          <w:w w:val="150"/>
        </w:rPr>
        <w:t xml:space="preserve">   </w:t>
      </w:r>
      <w:r>
        <w:t>виде</w:t>
      </w:r>
      <w:r>
        <w:rPr>
          <w:spacing w:val="68"/>
          <w:w w:val="150"/>
        </w:rPr>
        <w:t xml:space="preserve">   </w:t>
      </w:r>
      <w:r>
        <w:t>целостного</w:t>
      </w:r>
      <w:r>
        <w:rPr>
          <w:spacing w:val="70"/>
          <w:w w:val="150"/>
        </w:rPr>
        <w:t xml:space="preserve">   </w:t>
      </w:r>
      <w:r>
        <w:t>последовательного</w:t>
      </w:r>
      <w:r>
        <w:rPr>
          <w:spacing w:val="68"/>
          <w:w w:val="150"/>
        </w:rPr>
        <w:t xml:space="preserve">   </w:t>
      </w:r>
      <w:r>
        <w:t>учебного</w:t>
      </w:r>
      <w:r>
        <w:rPr>
          <w:spacing w:val="70"/>
          <w:w w:val="150"/>
        </w:rPr>
        <w:t xml:space="preserve">   </w:t>
      </w:r>
      <w:r>
        <w:t>модуля,</w:t>
      </w:r>
      <w:r>
        <w:rPr>
          <w:spacing w:val="69"/>
          <w:w w:val="150"/>
        </w:rPr>
        <w:t xml:space="preserve">   </w:t>
      </w:r>
      <w:r>
        <w:t>изучаемого за счёт части учебного плана, формируемой участниками</w:t>
      </w:r>
      <w:r>
        <w:rPr>
          <w:spacing w:val="-1"/>
        </w:rPr>
        <w:t xml:space="preserve"> </w:t>
      </w:r>
      <w:r>
        <w:t>образовательных</w:t>
      </w:r>
      <w:r>
        <w:rPr>
          <w:spacing w:val="-1"/>
        </w:rPr>
        <w:t xml:space="preserve"> </w:t>
      </w:r>
      <w:r>
        <w:t>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предусматривающие</w:t>
      </w:r>
      <w:r>
        <w:rPr>
          <w:spacing w:val="40"/>
        </w:rPr>
        <w:t xml:space="preserve">  </w:t>
      </w:r>
      <w:r>
        <w:t>удовлетворение</w:t>
      </w:r>
      <w:r>
        <w:rPr>
          <w:spacing w:val="40"/>
        </w:rPr>
        <w:t xml:space="preserve">  </w:t>
      </w:r>
      <w:r>
        <w:t>различных</w:t>
      </w:r>
      <w:r>
        <w:rPr>
          <w:spacing w:val="40"/>
        </w:rPr>
        <w:t xml:space="preserve">  </w:t>
      </w:r>
      <w:r>
        <w:t>интересов</w:t>
      </w:r>
      <w:r>
        <w:rPr>
          <w:spacing w:val="40"/>
        </w:rPr>
        <w:t xml:space="preserve">  </w:t>
      </w:r>
      <w:r>
        <w:t>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033849" w:rsidRDefault="00721D58">
      <w:pPr>
        <w:pStyle w:val="a3"/>
        <w:tabs>
          <w:tab w:val="left" w:pos="3042"/>
          <w:tab w:val="left" w:pos="5913"/>
          <w:tab w:val="left" w:pos="9817"/>
        </w:tabs>
        <w:spacing w:before="2" w:line="360" w:lineRule="auto"/>
        <w:ind w:right="161"/>
      </w:pPr>
      <w: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w:t>
      </w:r>
      <w:r>
        <w:rPr>
          <w:spacing w:val="-2"/>
        </w:rPr>
        <w:t>видам</w:t>
      </w:r>
      <w:r>
        <w:tab/>
      </w:r>
      <w:r>
        <w:rPr>
          <w:spacing w:val="-2"/>
        </w:rPr>
        <w:t>спорта</w:t>
      </w:r>
      <w:r>
        <w:tab/>
      </w:r>
      <w:r>
        <w:rPr>
          <w:spacing w:val="-2"/>
        </w:rPr>
        <w:t>(рекомендуемый</w:t>
      </w:r>
      <w:r>
        <w:tab/>
      </w:r>
      <w:r>
        <w:rPr>
          <w:spacing w:val="-2"/>
        </w:rPr>
        <w:t xml:space="preserve">объем </w:t>
      </w:r>
      <w:r>
        <w:t>в 1 классе – 33 часа, во 2, 3, 4 классах – по 34 часа).</w:t>
      </w:r>
    </w:p>
    <w:p w:rsidR="00033849" w:rsidRDefault="00721D58">
      <w:pPr>
        <w:pStyle w:val="a5"/>
        <w:numPr>
          <w:ilvl w:val="3"/>
          <w:numId w:val="34"/>
        </w:numPr>
        <w:tabs>
          <w:tab w:val="left" w:pos="2085"/>
        </w:tabs>
        <w:spacing w:line="275" w:lineRule="exact"/>
        <w:ind w:left="2085" w:hanging="1141"/>
        <w:jc w:val="both"/>
        <w:rPr>
          <w:sz w:val="24"/>
        </w:rPr>
      </w:pPr>
      <w:r>
        <w:rPr>
          <w:sz w:val="24"/>
        </w:rPr>
        <w:t>Содержание</w:t>
      </w:r>
      <w:r>
        <w:rPr>
          <w:spacing w:val="-9"/>
          <w:sz w:val="24"/>
        </w:rPr>
        <w:t xml:space="preserve"> </w:t>
      </w:r>
      <w:r>
        <w:rPr>
          <w:sz w:val="24"/>
        </w:rPr>
        <w:t>модуля</w:t>
      </w:r>
      <w:r>
        <w:rPr>
          <w:spacing w:val="-1"/>
          <w:sz w:val="24"/>
        </w:rPr>
        <w:t xml:space="preserve"> </w:t>
      </w:r>
      <w:r>
        <w:rPr>
          <w:spacing w:val="-2"/>
          <w:sz w:val="24"/>
        </w:rPr>
        <w:t>«Флорбол».</w:t>
      </w:r>
    </w:p>
    <w:p w:rsidR="00033849" w:rsidRDefault="00721D58">
      <w:pPr>
        <w:pStyle w:val="a5"/>
        <w:numPr>
          <w:ilvl w:val="0"/>
          <w:numId w:val="33"/>
        </w:numPr>
        <w:tabs>
          <w:tab w:val="left" w:pos="1207"/>
        </w:tabs>
        <w:spacing w:before="137"/>
        <w:ind w:left="1207" w:hanging="263"/>
        <w:jc w:val="both"/>
        <w:rPr>
          <w:sz w:val="24"/>
        </w:rPr>
      </w:pPr>
      <w:r>
        <w:rPr>
          <w:sz w:val="24"/>
        </w:rPr>
        <w:t>Знания</w:t>
      </w:r>
      <w:r>
        <w:rPr>
          <w:spacing w:val="-8"/>
          <w:sz w:val="24"/>
        </w:rPr>
        <w:t xml:space="preserve"> </w:t>
      </w:r>
      <w:r>
        <w:rPr>
          <w:sz w:val="24"/>
        </w:rPr>
        <w:t>о</w:t>
      </w:r>
      <w:r>
        <w:rPr>
          <w:spacing w:val="6"/>
          <w:sz w:val="24"/>
        </w:rPr>
        <w:t xml:space="preserve"> </w:t>
      </w:r>
      <w:r>
        <w:rPr>
          <w:spacing w:val="-2"/>
          <w:sz w:val="24"/>
        </w:rPr>
        <w:t>флорболе.</w:t>
      </w:r>
    </w:p>
    <w:p w:rsidR="00033849" w:rsidRDefault="00721D58">
      <w:pPr>
        <w:pStyle w:val="a3"/>
        <w:spacing w:before="142" w:line="360" w:lineRule="auto"/>
        <w:ind w:right="163"/>
      </w:pPr>
      <w:r>
        <w:t>История</w:t>
      </w:r>
      <w:r>
        <w:rPr>
          <w:spacing w:val="67"/>
          <w:w w:val="150"/>
        </w:rPr>
        <w:t xml:space="preserve">   </w:t>
      </w:r>
      <w:r>
        <w:t>зарождения</w:t>
      </w:r>
      <w:r>
        <w:rPr>
          <w:spacing w:val="68"/>
          <w:w w:val="150"/>
        </w:rPr>
        <w:t xml:space="preserve">   </w:t>
      </w:r>
      <w:r>
        <w:t>флорбола.</w:t>
      </w:r>
      <w:r>
        <w:rPr>
          <w:spacing w:val="68"/>
          <w:w w:val="150"/>
        </w:rPr>
        <w:t xml:space="preserve">   </w:t>
      </w:r>
      <w:r>
        <w:t>Известные</w:t>
      </w:r>
      <w:r>
        <w:rPr>
          <w:spacing w:val="66"/>
          <w:w w:val="150"/>
        </w:rPr>
        <w:t xml:space="preserve">   </w:t>
      </w:r>
      <w:r>
        <w:t>отечественные</w:t>
      </w:r>
      <w:r>
        <w:rPr>
          <w:spacing w:val="67"/>
          <w:w w:val="150"/>
        </w:rPr>
        <w:t xml:space="preserve">   </w:t>
      </w:r>
      <w:r>
        <w:t>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033849" w:rsidRDefault="00721D58">
      <w:pPr>
        <w:pStyle w:val="a3"/>
        <w:spacing w:line="362" w:lineRule="auto"/>
        <w:ind w:right="167"/>
      </w:pPr>
      <w:r>
        <w:t>Разновидности</w:t>
      </w:r>
      <w:r>
        <w:rPr>
          <w:spacing w:val="80"/>
          <w:w w:val="150"/>
        </w:rPr>
        <w:t xml:space="preserve">  </w:t>
      </w:r>
      <w:r>
        <w:t>флорбола</w:t>
      </w:r>
      <w:r>
        <w:rPr>
          <w:spacing w:val="80"/>
          <w:w w:val="150"/>
        </w:rPr>
        <w:t xml:space="preserve">  </w:t>
      </w:r>
      <w:r>
        <w:t>(малый</w:t>
      </w:r>
      <w:r>
        <w:rPr>
          <w:spacing w:val="80"/>
          <w:w w:val="150"/>
        </w:rPr>
        <w:t xml:space="preserve">  </w:t>
      </w:r>
      <w:r>
        <w:t>флорбол</w:t>
      </w:r>
      <w:r>
        <w:rPr>
          <w:spacing w:val="80"/>
          <w:w w:val="150"/>
        </w:rPr>
        <w:t xml:space="preserve">  </w:t>
      </w:r>
      <w:r>
        <w:t>–</w:t>
      </w:r>
      <w:r>
        <w:rPr>
          <w:spacing w:val="80"/>
          <w:w w:val="150"/>
        </w:rPr>
        <w:t xml:space="preserve">  </w:t>
      </w:r>
      <w:r>
        <w:t>3</w:t>
      </w:r>
      <w:r>
        <w:rPr>
          <w:spacing w:val="80"/>
          <w:w w:val="150"/>
        </w:rPr>
        <w:t xml:space="preserve">  </w:t>
      </w:r>
      <w:r>
        <w:t>на</w:t>
      </w:r>
      <w:r>
        <w:rPr>
          <w:spacing w:val="80"/>
          <w:w w:val="150"/>
        </w:rPr>
        <w:t xml:space="preserve">  </w:t>
      </w:r>
      <w:r>
        <w:t>3,</w:t>
      </w:r>
      <w:r>
        <w:rPr>
          <w:spacing w:val="80"/>
          <w:w w:val="150"/>
        </w:rPr>
        <w:t xml:space="preserve">  </w:t>
      </w:r>
      <w:r>
        <w:t>классический флорбол - 5 на 5 полевых игроков).</w:t>
      </w:r>
    </w:p>
    <w:p w:rsidR="00033849" w:rsidRDefault="00721D58">
      <w:pPr>
        <w:pStyle w:val="a3"/>
        <w:spacing w:line="360" w:lineRule="auto"/>
        <w:ind w:right="156"/>
      </w:pPr>
      <w:r>
        <w:t>Размеры</w:t>
      </w:r>
      <w:r>
        <w:rPr>
          <w:spacing w:val="80"/>
        </w:rPr>
        <w:t xml:space="preserve">   </w:t>
      </w:r>
      <w:r>
        <w:t>флорбольной</w:t>
      </w:r>
      <w:r>
        <w:rPr>
          <w:spacing w:val="80"/>
        </w:rPr>
        <w:t xml:space="preserve">   </w:t>
      </w:r>
      <w:r>
        <w:t>площадки,</w:t>
      </w:r>
      <w:r>
        <w:rPr>
          <w:spacing w:val="80"/>
        </w:rPr>
        <w:t xml:space="preserve">   </w:t>
      </w:r>
      <w:r>
        <w:t>ее</w:t>
      </w:r>
      <w:r>
        <w:rPr>
          <w:spacing w:val="80"/>
        </w:rPr>
        <w:t xml:space="preserve">   </w:t>
      </w:r>
      <w:r>
        <w:t>допустимые</w:t>
      </w:r>
      <w:r>
        <w:rPr>
          <w:spacing w:val="80"/>
        </w:rPr>
        <w:t xml:space="preserve">   </w:t>
      </w:r>
      <w:r>
        <w:t>размеры,</w:t>
      </w:r>
      <w:r>
        <w:rPr>
          <w:spacing w:val="80"/>
        </w:rPr>
        <w:t xml:space="preserve">   </w:t>
      </w:r>
      <w:r>
        <w:t>инвентарь</w:t>
      </w:r>
      <w:r>
        <w:rPr>
          <w:spacing w:val="80"/>
          <w:w w:val="150"/>
        </w:rPr>
        <w:t xml:space="preserve"> </w:t>
      </w:r>
      <w:r>
        <w:t>и оборудование для игры во флорбол.</w:t>
      </w:r>
    </w:p>
    <w:p w:rsidR="00033849" w:rsidRDefault="00721D58">
      <w:pPr>
        <w:pStyle w:val="a3"/>
        <w:spacing w:line="360" w:lineRule="auto"/>
        <w:ind w:right="166"/>
      </w:pPr>
      <w:r>
        <w:t>Основные правила соревнований игры во флорбол.</w:t>
      </w:r>
      <w:r>
        <w:rPr>
          <w:spacing w:val="40"/>
        </w:rPr>
        <w:t xml:space="preserve"> </w:t>
      </w:r>
      <w:r>
        <w:t>Судейская коллегия. обслуживающая соревнования по флорболу.</w:t>
      </w:r>
      <w:r>
        <w:rPr>
          <w:spacing w:val="40"/>
        </w:rPr>
        <w:t xml:space="preserve"> </w:t>
      </w:r>
      <w:r>
        <w:t>Жесты судьи.</w:t>
      </w:r>
    </w:p>
    <w:p w:rsidR="00033849" w:rsidRDefault="00721D58">
      <w:pPr>
        <w:pStyle w:val="a3"/>
        <w:ind w:left="944" w:firstLine="0"/>
      </w:pPr>
      <w:r>
        <w:t>Флорбольный</w:t>
      </w:r>
      <w:r>
        <w:rPr>
          <w:spacing w:val="-3"/>
        </w:rPr>
        <w:t xml:space="preserve"> </w:t>
      </w:r>
      <w:r>
        <w:t>словарь</w:t>
      </w:r>
      <w:r>
        <w:rPr>
          <w:spacing w:val="-3"/>
        </w:rPr>
        <w:t xml:space="preserve"> </w:t>
      </w:r>
      <w:r>
        <w:t>терминов</w:t>
      </w:r>
      <w:r>
        <w:rPr>
          <w:spacing w:val="-3"/>
        </w:rPr>
        <w:t xml:space="preserve"> </w:t>
      </w:r>
      <w:r>
        <w:t>и</w:t>
      </w:r>
      <w:r>
        <w:rPr>
          <w:spacing w:val="-3"/>
        </w:rPr>
        <w:t xml:space="preserve"> </w:t>
      </w:r>
      <w:r>
        <w:rPr>
          <w:spacing w:val="-2"/>
        </w:rPr>
        <w:t>определений.</w:t>
      </w:r>
    </w:p>
    <w:p w:rsidR="00033849" w:rsidRDefault="00721D58">
      <w:pPr>
        <w:pStyle w:val="a3"/>
        <w:spacing w:before="131"/>
        <w:ind w:left="944" w:firstLine="0"/>
      </w:pPr>
      <w:r>
        <w:t>Флорбол</w:t>
      </w:r>
      <w:r>
        <w:rPr>
          <w:spacing w:val="-9"/>
        </w:rPr>
        <w:t xml:space="preserve"> </w:t>
      </w:r>
      <w:r>
        <w:t>как</w:t>
      </w:r>
      <w:r>
        <w:rPr>
          <w:spacing w:val="-5"/>
        </w:rPr>
        <w:t xml:space="preserve"> </w:t>
      </w:r>
      <w:r>
        <w:t>средство</w:t>
      </w:r>
      <w:r>
        <w:rPr>
          <w:spacing w:val="3"/>
        </w:rPr>
        <w:t xml:space="preserve"> </w:t>
      </w:r>
      <w:r>
        <w:t>укрепления</w:t>
      </w:r>
      <w:r>
        <w:rPr>
          <w:spacing w:val="-3"/>
        </w:rPr>
        <w:t xml:space="preserve"> </w:t>
      </w:r>
      <w:r>
        <w:t>здоровья,</w:t>
      </w:r>
      <w:r>
        <w:rPr>
          <w:spacing w:val="-5"/>
        </w:rPr>
        <w:t xml:space="preserve"> </w:t>
      </w:r>
      <w:r>
        <w:t>закаливания</w:t>
      </w:r>
      <w:r>
        <w:rPr>
          <w:spacing w:val="-1"/>
        </w:rPr>
        <w:t xml:space="preserve"> </w:t>
      </w:r>
      <w:r>
        <w:t>и</w:t>
      </w:r>
      <w:r>
        <w:rPr>
          <w:spacing w:val="-7"/>
        </w:rPr>
        <w:t xml:space="preserve"> </w:t>
      </w:r>
      <w:r>
        <w:t>развития</w:t>
      </w:r>
      <w:r>
        <w:rPr>
          <w:spacing w:val="-3"/>
        </w:rPr>
        <w:t xml:space="preserve"> </w:t>
      </w:r>
      <w:r>
        <w:t>физических</w:t>
      </w:r>
      <w:r>
        <w:rPr>
          <w:spacing w:val="-6"/>
        </w:rPr>
        <w:t xml:space="preserve"> </w:t>
      </w:r>
      <w:r>
        <w:rPr>
          <w:spacing w:val="-2"/>
        </w:rPr>
        <w:t>качеств.</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right="160"/>
      </w:pPr>
      <w:r>
        <w:t>Правила</w:t>
      </w:r>
      <w:r>
        <w:rPr>
          <w:spacing w:val="80"/>
        </w:rPr>
        <w:t xml:space="preserve">  </w:t>
      </w:r>
      <w:r>
        <w:t>безопасного</w:t>
      </w:r>
      <w:r>
        <w:rPr>
          <w:spacing w:val="80"/>
        </w:rPr>
        <w:t xml:space="preserve">  </w:t>
      </w:r>
      <w:r>
        <w:t>поведения</w:t>
      </w:r>
      <w:r>
        <w:rPr>
          <w:spacing w:val="80"/>
        </w:rPr>
        <w:t xml:space="preserve">  </w:t>
      </w:r>
      <w:r>
        <w:t>во</w:t>
      </w:r>
      <w:r>
        <w:rPr>
          <w:spacing w:val="80"/>
        </w:rPr>
        <w:t xml:space="preserve">  </w:t>
      </w:r>
      <w:r>
        <w:t>время</w:t>
      </w:r>
      <w:r>
        <w:rPr>
          <w:spacing w:val="80"/>
        </w:rPr>
        <w:t xml:space="preserve">  </w:t>
      </w:r>
      <w:r>
        <w:t>занятий</w:t>
      </w:r>
      <w:r>
        <w:rPr>
          <w:spacing w:val="80"/>
        </w:rPr>
        <w:t xml:space="preserve">  </w:t>
      </w:r>
      <w:r>
        <w:t>флорболом.</w:t>
      </w:r>
      <w:r>
        <w:rPr>
          <w:spacing w:val="80"/>
        </w:rPr>
        <w:t xml:space="preserve">  </w:t>
      </w:r>
      <w:r>
        <w:t>Режим</w:t>
      </w:r>
      <w:r>
        <w:rPr>
          <w:spacing w:val="80"/>
        </w:rPr>
        <w:t xml:space="preserve">  </w:t>
      </w:r>
      <w:r>
        <w:t>дня при занятиях флорболом. Правила личной гигиены во время занятий флорболом.</w:t>
      </w:r>
    </w:p>
    <w:p w:rsidR="00033849" w:rsidRDefault="00721D58">
      <w:pPr>
        <w:pStyle w:val="a5"/>
        <w:numPr>
          <w:ilvl w:val="0"/>
          <w:numId w:val="33"/>
        </w:numPr>
        <w:tabs>
          <w:tab w:val="left" w:pos="1207"/>
        </w:tabs>
        <w:spacing w:line="273" w:lineRule="exact"/>
        <w:ind w:left="1207" w:hanging="263"/>
        <w:jc w:val="both"/>
        <w:rPr>
          <w:sz w:val="24"/>
        </w:rPr>
      </w:pPr>
      <w:r>
        <w:rPr>
          <w:sz w:val="24"/>
        </w:rPr>
        <w:t>Способы</w:t>
      </w:r>
      <w:r>
        <w:rPr>
          <w:spacing w:val="-5"/>
          <w:sz w:val="24"/>
        </w:rPr>
        <w:t xml:space="preserve"> </w:t>
      </w:r>
      <w:r>
        <w:rPr>
          <w:sz w:val="24"/>
        </w:rPr>
        <w:t>самостоятельной</w:t>
      </w:r>
      <w:r>
        <w:rPr>
          <w:spacing w:val="-5"/>
          <w:sz w:val="24"/>
        </w:rPr>
        <w:t xml:space="preserve"> </w:t>
      </w:r>
      <w:r>
        <w:rPr>
          <w:spacing w:val="-2"/>
          <w:sz w:val="24"/>
        </w:rPr>
        <w:t>деятельности.</w:t>
      </w:r>
    </w:p>
    <w:p w:rsidR="00033849" w:rsidRDefault="00721D58">
      <w:pPr>
        <w:pStyle w:val="a3"/>
        <w:spacing w:before="137" w:line="360" w:lineRule="auto"/>
        <w:ind w:left="944" w:right="1349" w:firstLine="0"/>
      </w:pPr>
      <w:r>
        <w:t>Внешние</w:t>
      </w:r>
      <w:r>
        <w:rPr>
          <w:spacing w:val="-5"/>
        </w:rPr>
        <w:t xml:space="preserve"> </w:t>
      </w:r>
      <w:r>
        <w:t>признаки</w:t>
      </w:r>
      <w:r>
        <w:rPr>
          <w:spacing w:val="-3"/>
        </w:rPr>
        <w:t xml:space="preserve"> </w:t>
      </w:r>
      <w:r>
        <w:t>утомления.</w:t>
      </w:r>
      <w:r>
        <w:rPr>
          <w:spacing w:val="-1"/>
        </w:rPr>
        <w:t xml:space="preserve"> </w:t>
      </w:r>
      <w:r>
        <w:t>Способы</w:t>
      </w:r>
      <w:r>
        <w:rPr>
          <w:spacing w:val="-2"/>
        </w:rPr>
        <w:t xml:space="preserve"> </w:t>
      </w:r>
      <w:r>
        <w:t>самоконтроля</w:t>
      </w:r>
      <w:r>
        <w:rPr>
          <w:spacing w:val="-8"/>
        </w:rPr>
        <w:t xml:space="preserve"> </w:t>
      </w:r>
      <w:r>
        <w:t>за</w:t>
      </w:r>
      <w:r>
        <w:rPr>
          <w:spacing w:val="-9"/>
        </w:rPr>
        <w:t xml:space="preserve"> </w:t>
      </w:r>
      <w:r>
        <w:t>физической</w:t>
      </w:r>
      <w:r>
        <w:rPr>
          <w:spacing w:val="-7"/>
        </w:rPr>
        <w:t xml:space="preserve"> </w:t>
      </w:r>
      <w:r>
        <w:t>нагрузкой. Уход за флорбольным спортивным инвентарем и оборудованием.</w:t>
      </w:r>
    </w:p>
    <w:p w:rsidR="00033849" w:rsidRDefault="00721D58">
      <w:pPr>
        <w:pStyle w:val="a3"/>
        <w:spacing w:before="3" w:line="360" w:lineRule="auto"/>
        <w:ind w:right="166"/>
      </w:pPr>
      <w:r>
        <w:t>Соблюдение</w:t>
      </w:r>
      <w:r>
        <w:rPr>
          <w:spacing w:val="80"/>
        </w:rPr>
        <w:t xml:space="preserve">  </w:t>
      </w:r>
      <w:r>
        <w:t>личной</w:t>
      </w:r>
      <w:r>
        <w:rPr>
          <w:spacing w:val="80"/>
        </w:rPr>
        <w:t xml:space="preserve">  </w:t>
      </w:r>
      <w:r>
        <w:t>гигиены,</w:t>
      </w:r>
      <w:r>
        <w:rPr>
          <w:spacing w:val="80"/>
        </w:rPr>
        <w:t xml:space="preserve">  </w:t>
      </w:r>
      <w:r>
        <w:t>требований</w:t>
      </w:r>
      <w:r>
        <w:rPr>
          <w:spacing w:val="80"/>
        </w:rPr>
        <w:t xml:space="preserve">  </w:t>
      </w:r>
      <w:r>
        <w:t>к</w:t>
      </w:r>
      <w:r>
        <w:rPr>
          <w:spacing w:val="80"/>
        </w:rPr>
        <w:t xml:space="preserve">  </w:t>
      </w:r>
      <w:r>
        <w:t>спортивной</w:t>
      </w:r>
      <w:r>
        <w:rPr>
          <w:spacing w:val="80"/>
        </w:rPr>
        <w:t xml:space="preserve">  </w:t>
      </w:r>
      <w:r>
        <w:t>одежде</w:t>
      </w:r>
      <w:r>
        <w:rPr>
          <w:spacing w:val="80"/>
        </w:rPr>
        <w:t xml:space="preserve">  </w:t>
      </w:r>
      <w:r>
        <w:t>и</w:t>
      </w:r>
      <w:r>
        <w:rPr>
          <w:spacing w:val="80"/>
        </w:rPr>
        <w:t xml:space="preserve">  </w:t>
      </w:r>
      <w:r>
        <w:t>обуви для занятий флорболом.</w:t>
      </w:r>
    </w:p>
    <w:p w:rsidR="00033849" w:rsidRDefault="00721D58">
      <w:pPr>
        <w:pStyle w:val="a3"/>
        <w:spacing w:line="360" w:lineRule="auto"/>
        <w:ind w:left="944" w:right="2300" w:firstLine="0"/>
      </w:pPr>
      <w:r>
        <w:t>Составление</w:t>
      </w:r>
      <w:r>
        <w:rPr>
          <w:spacing w:val="-9"/>
        </w:rPr>
        <w:t xml:space="preserve"> </w:t>
      </w:r>
      <w:r>
        <w:t>и</w:t>
      </w:r>
      <w:r>
        <w:rPr>
          <w:spacing w:val="-5"/>
        </w:rPr>
        <w:t xml:space="preserve"> </w:t>
      </w:r>
      <w:r>
        <w:t>проведение</w:t>
      </w:r>
      <w:r>
        <w:rPr>
          <w:spacing w:val="-5"/>
        </w:rPr>
        <w:t xml:space="preserve"> </w:t>
      </w:r>
      <w:r>
        <w:t>комплексов</w:t>
      </w:r>
      <w:r>
        <w:rPr>
          <w:spacing w:val="-11"/>
        </w:rPr>
        <w:t xml:space="preserve"> </w:t>
      </w:r>
      <w:r>
        <w:t>общеразвивающих</w:t>
      </w:r>
      <w:r>
        <w:rPr>
          <w:spacing w:val="-7"/>
        </w:rPr>
        <w:t xml:space="preserve"> </w:t>
      </w:r>
      <w:r>
        <w:t>упражнений. Подвижные игры и правила их проведения.</w:t>
      </w:r>
    </w:p>
    <w:p w:rsidR="00033849" w:rsidRDefault="00721D58">
      <w:pPr>
        <w:pStyle w:val="a3"/>
        <w:tabs>
          <w:tab w:val="left" w:pos="2802"/>
          <w:tab w:val="left" w:pos="6149"/>
          <w:tab w:val="left" w:pos="9731"/>
        </w:tabs>
        <w:spacing w:line="360" w:lineRule="auto"/>
        <w:ind w:right="164"/>
      </w:pPr>
      <w:r>
        <w:t xml:space="preserve">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w:t>
      </w:r>
      <w:r>
        <w:rPr>
          <w:spacing w:val="-2"/>
        </w:rPr>
        <w:t>глаз,</w:t>
      </w:r>
      <w:r>
        <w:tab/>
      </w:r>
      <w:r>
        <w:rPr>
          <w:spacing w:val="-2"/>
        </w:rPr>
        <w:t>упражнений</w:t>
      </w:r>
      <w:r>
        <w:tab/>
      </w:r>
      <w:r>
        <w:rPr>
          <w:spacing w:val="-2"/>
        </w:rPr>
        <w:t>формирования</w:t>
      </w:r>
      <w:r>
        <w:tab/>
      </w:r>
      <w:r>
        <w:rPr>
          <w:spacing w:val="-2"/>
        </w:rPr>
        <w:t xml:space="preserve">осанки </w:t>
      </w:r>
      <w:r>
        <w:t>и профилактики плоскостопия, упражнений для развития физических качеств, упражнений для укрепления голеностопных суставов.</w:t>
      </w:r>
    </w:p>
    <w:p w:rsidR="00033849" w:rsidRDefault="00721D58">
      <w:pPr>
        <w:pStyle w:val="a3"/>
        <w:spacing w:line="360" w:lineRule="auto"/>
        <w:ind w:left="944" w:right="883" w:firstLine="0"/>
      </w:pPr>
      <w:r>
        <w:t>Основы организации самостоятельных занятий флорболом со сверстниками. Организация</w:t>
      </w:r>
      <w:r>
        <w:rPr>
          <w:spacing w:val="-7"/>
        </w:rPr>
        <w:t xml:space="preserve"> </w:t>
      </w:r>
      <w:r>
        <w:t>и</w:t>
      </w:r>
      <w:r>
        <w:rPr>
          <w:spacing w:val="-6"/>
        </w:rPr>
        <w:t xml:space="preserve"> </w:t>
      </w:r>
      <w:r>
        <w:t>проведение</w:t>
      </w:r>
      <w:r>
        <w:rPr>
          <w:spacing w:val="-1"/>
        </w:rPr>
        <w:t xml:space="preserve"> </w:t>
      </w:r>
      <w:r>
        <w:t>игр</w:t>
      </w:r>
      <w:r>
        <w:rPr>
          <w:spacing w:val="-2"/>
        </w:rPr>
        <w:t xml:space="preserve"> </w:t>
      </w:r>
      <w:r>
        <w:t>специальной</w:t>
      </w:r>
      <w:r>
        <w:rPr>
          <w:spacing w:val="-4"/>
        </w:rPr>
        <w:t xml:space="preserve"> </w:t>
      </w:r>
      <w:r>
        <w:t>направленности</w:t>
      </w:r>
      <w:r>
        <w:rPr>
          <w:spacing w:val="-3"/>
        </w:rPr>
        <w:t xml:space="preserve"> </w:t>
      </w:r>
      <w:r>
        <w:t>с</w:t>
      </w:r>
      <w:r>
        <w:rPr>
          <w:spacing w:val="-3"/>
        </w:rPr>
        <w:t xml:space="preserve"> </w:t>
      </w:r>
      <w:r>
        <w:t>элементами</w:t>
      </w:r>
      <w:r>
        <w:rPr>
          <w:spacing w:val="-4"/>
        </w:rPr>
        <w:t xml:space="preserve"> </w:t>
      </w:r>
      <w:r>
        <w:rPr>
          <w:spacing w:val="-2"/>
        </w:rPr>
        <w:t>флорбола.</w:t>
      </w:r>
    </w:p>
    <w:p w:rsidR="00033849" w:rsidRDefault="00721D58">
      <w:pPr>
        <w:pStyle w:val="a3"/>
        <w:spacing w:line="362" w:lineRule="auto"/>
        <w:ind w:right="162"/>
      </w:pPr>
      <w:r>
        <w:t>Причины</w:t>
      </w:r>
      <w:r>
        <w:rPr>
          <w:spacing w:val="72"/>
        </w:rPr>
        <w:t xml:space="preserve">   </w:t>
      </w:r>
      <w:r>
        <w:t>возникновения</w:t>
      </w:r>
      <w:r>
        <w:rPr>
          <w:spacing w:val="71"/>
        </w:rPr>
        <w:t xml:space="preserve">   </w:t>
      </w:r>
      <w:r>
        <w:t>ошибок</w:t>
      </w:r>
      <w:r>
        <w:rPr>
          <w:spacing w:val="72"/>
        </w:rPr>
        <w:t xml:space="preserve">   </w:t>
      </w:r>
      <w:r>
        <w:t>при</w:t>
      </w:r>
      <w:r>
        <w:rPr>
          <w:spacing w:val="71"/>
        </w:rPr>
        <w:t xml:space="preserve">   </w:t>
      </w:r>
      <w:r>
        <w:t>выполнении</w:t>
      </w:r>
      <w:r>
        <w:rPr>
          <w:spacing w:val="72"/>
        </w:rPr>
        <w:t xml:space="preserve">   </w:t>
      </w:r>
      <w:r>
        <w:t>технических</w:t>
      </w:r>
      <w:r>
        <w:rPr>
          <w:spacing w:val="71"/>
        </w:rPr>
        <w:t xml:space="preserve">   </w:t>
      </w:r>
      <w:r>
        <w:t>приёмов и способы их устранения.</w:t>
      </w:r>
    </w:p>
    <w:p w:rsidR="00033849" w:rsidRDefault="00721D58">
      <w:pPr>
        <w:pStyle w:val="a3"/>
        <w:spacing w:line="360" w:lineRule="auto"/>
        <w:ind w:left="944" w:right="831" w:firstLine="0"/>
      </w:pPr>
      <w:r>
        <w:t>Основы</w:t>
      </w:r>
      <w:r>
        <w:rPr>
          <w:spacing w:val="-1"/>
        </w:rPr>
        <w:t xml:space="preserve"> </w:t>
      </w:r>
      <w:r>
        <w:t>анализа</w:t>
      </w:r>
      <w:r>
        <w:rPr>
          <w:spacing w:val="-3"/>
        </w:rPr>
        <w:t xml:space="preserve"> </w:t>
      </w:r>
      <w:r>
        <w:t>собственной</w:t>
      </w:r>
      <w:r>
        <w:rPr>
          <w:spacing w:val="-4"/>
        </w:rPr>
        <w:t xml:space="preserve"> </w:t>
      </w:r>
      <w:r>
        <w:t>игры,</w:t>
      </w:r>
      <w:r>
        <w:rPr>
          <w:spacing w:val="-4"/>
        </w:rPr>
        <w:t xml:space="preserve"> </w:t>
      </w:r>
      <w:r>
        <w:t>игры</w:t>
      </w:r>
      <w:r>
        <w:rPr>
          <w:spacing w:val="-5"/>
        </w:rPr>
        <w:t xml:space="preserve"> </w:t>
      </w:r>
      <w:r>
        <w:t>своей</w:t>
      </w:r>
      <w:r>
        <w:rPr>
          <w:spacing w:val="-5"/>
        </w:rPr>
        <w:t xml:space="preserve"> </w:t>
      </w:r>
      <w:r>
        <w:t>команды</w:t>
      </w:r>
      <w:r>
        <w:rPr>
          <w:spacing w:val="-4"/>
        </w:rPr>
        <w:t xml:space="preserve"> </w:t>
      </w:r>
      <w:r>
        <w:t>и</w:t>
      </w:r>
      <w:r>
        <w:rPr>
          <w:spacing w:val="-6"/>
        </w:rPr>
        <w:t xml:space="preserve"> </w:t>
      </w:r>
      <w:r>
        <w:t>игры</w:t>
      </w:r>
      <w:r>
        <w:rPr>
          <w:spacing w:val="-1"/>
        </w:rPr>
        <w:t xml:space="preserve"> </w:t>
      </w:r>
      <w:r>
        <w:t>команды</w:t>
      </w:r>
      <w:r>
        <w:rPr>
          <w:spacing w:val="-4"/>
        </w:rPr>
        <w:t xml:space="preserve"> </w:t>
      </w:r>
      <w:r>
        <w:t>соперников. Контрольно-тестовые упражнения по общей и специальной физической подготовке.</w:t>
      </w:r>
    </w:p>
    <w:p w:rsidR="00033849" w:rsidRDefault="00721D58">
      <w:pPr>
        <w:pStyle w:val="a5"/>
        <w:numPr>
          <w:ilvl w:val="0"/>
          <w:numId w:val="33"/>
        </w:numPr>
        <w:tabs>
          <w:tab w:val="left" w:pos="1207"/>
        </w:tabs>
        <w:spacing w:line="274" w:lineRule="exact"/>
        <w:ind w:left="1207" w:hanging="263"/>
        <w:jc w:val="both"/>
        <w:rPr>
          <w:sz w:val="24"/>
        </w:rPr>
      </w:pPr>
      <w:r>
        <w:rPr>
          <w:sz w:val="24"/>
        </w:rPr>
        <w:t>Физическое</w:t>
      </w:r>
      <w:r>
        <w:rPr>
          <w:spacing w:val="-6"/>
          <w:sz w:val="24"/>
        </w:rPr>
        <w:t xml:space="preserve"> </w:t>
      </w:r>
      <w:r>
        <w:rPr>
          <w:spacing w:val="-2"/>
          <w:sz w:val="24"/>
        </w:rPr>
        <w:t>совершенствование.</w:t>
      </w:r>
    </w:p>
    <w:p w:rsidR="00033849" w:rsidRDefault="00721D58">
      <w:pPr>
        <w:pStyle w:val="a3"/>
        <w:spacing w:before="137"/>
        <w:ind w:left="944" w:firstLine="0"/>
      </w:pPr>
      <w:r>
        <w:t>Комплексы</w:t>
      </w:r>
      <w:r>
        <w:rPr>
          <w:spacing w:val="-11"/>
        </w:rPr>
        <w:t xml:space="preserve"> </w:t>
      </w:r>
      <w:r>
        <w:t>общеразвивающих</w:t>
      </w:r>
      <w:r>
        <w:rPr>
          <w:spacing w:val="-5"/>
        </w:rPr>
        <w:t xml:space="preserve"> </w:t>
      </w:r>
      <w:r>
        <w:t>и</w:t>
      </w:r>
      <w:r>
        <w:rPr>
          <w:spacing w:val="-1"/>
        </w:rPr>
        <w:t xml:space="preserve"> </w:t>
      </w:r>
      <w:r>
        <w:t xml:space="preserve">корригирующих </w:t>
      </w:r>
      <w:r>
        <w:rPr>
          <w:spacing w:val="-2"/>
        </w:rPr>
        <w:t>упражнений.</w:t>
      </w:r>
    </w:p>
    <w:p w:rsidR="00033849" w:rsidRDefault="00721D58">
      <w:pPr>
        <w:pStyle w:val="a3"/>
        <w:spacing w:before="136"/>
        <w:ind w:left="944" w:firstLine="0"/>
      </w:pPr>
      <w:r>
        <w:t>Упражнения</w:t>
      </w:r>
      <w:r>
        <w:rPr>
          <w:spacing w:val="-3"/>
        </w:rPr>
        <w:t xml:space="preserve"> </w:t>
      </w:r>
      <w:r>
        <w:t>на</w:t>
      </w:r>
      <w:r>
        <w:rPr>
          <w:spacing w:val="-8"/>
        </w:rPr>
        <w:t xml:space="preserve"> </w:t>
      </w:r>
      <w:r>
        <w:t>развитие</w:t>
      </w:r>
      <w:r>
        <w:rPr>
          <w:spacing w:val="-2"/>
        </w:rPr>
        <w:t xml:space="preserve"> </w:t>
      </w:r>
      <w:r>
        <w:t>физических</w:t>
      </w:r>
      <w:r>
        <w:rPr>
          <w:spacing w:val="-6"/>
        </w:rPr>
        <w:t xml:space="preserve"> </w:t>
      </w:r>
      <w:r>
        <w:t>качеств (быстроты,</w:t>
      </w:r>
      <w:r>
        <w:rPr>
          <w:spacing w:val="-3"/>
        </w:rPr>
        <w:t xml:space="preserve"> </w:t>
      </w:r>
      <w:r>
        <w:t>ловкости,</w:t>
      </w:r>
      <w:r>
        <w:rPr>
          <w:spacing w:val="-3"/>
        </w:rPr>
        <w:t xml:space="preserve"> </w:t>
      </w:r>
      <w:r>
        <w:rPr>
          <w:spacing w:val="-2"/>
        </w:rPr>
        <w:t>гибкости).</w:t>
      </w:r>
    </w:p>
    <w:p w:rsidR="00033849" w:rsidRDefault="00721D58">
      <w:pPr>
        <w:pStyle w:val="a3"/>
        <w:spacing w:before="137" w:line="360" w:lineRule="auto"/>
        <w:ind w:right="162"/>
      </w:pPr>
      <w:r>
        <w:t xml:space="preserve">Комплексы специальных упражнений для формирования технических действий </w:t>
      </w:r>
      <w:r>
        <w:rPr>
          <w:spacing w:val="-2"/>
        </w:rPr>
        <w:t>флорболиста.</w:t>
      </w:r>
    </w:p>
    <w:p w:rsidR="00033849" w:rsidRDefault="00721D58">
      <w:pPr>
        <w:pStyle w:val="a3"/>
        <w:tabs>
          <w:tab w:val="left" w:pos="2557"/>
          <w:tab w:val="left" w:pos="3441"/>
          <w:tab w:val="left" w:pos="5126"/>
          <w:tab w:val="left" w:pos="6936"/>
          <w:tab w:val="left" w:pos="9241"/>
        </w:tabs>
        <w:spacing w:before="3" w:line="360" w:lineRule="auto"/>
        <w:ind w:right="162"/>
      </w:pPr>
      <w:r>
        <w:t xml:space="preserve">Разминка, ее роль, назначение, средства. Комплексы специальной разминки перед </w:t>
      </w:r>
      <w:r>
        <w:rPr>
          <w:spacing w:val="-2"/>
        </w:rPr>
        <w:t>соревнованиями</w:t>
      </w:r>
      <w:r>
        <w:tab/>
      </w:r>
      <w:r>
        <w:rPr>
          <w:spacing w:val="-6"/>
        </w:rPr>
        <w:t>по</w:t>
      </w:r>
      <w:r>
        <w:tab/>
      </w:r>
      <w:r>
        <w:rPr>
          <w:spacing w:val="-2"/>
        </w:rPr>
        <w:t>флорболу.</w:t>
      </w:r>
      <w:r>
        <w:tab/>
      </w:r>
      <w:r>
        <w:rPr>
          <w:spacing w:val="-2"/>
        </w:rPr>
        <w:t>Комплексы</w:t>
      </w:r>
      <w:r>
        <w:tab/>
      </w:r>
      <w:r>
        <w:rPr>
          <w:spacing w:val="-2"/>
        </w:rPr>
        <w:t>корригирующей</w:t>
      </w:r>
      <w:r>
        <w:tab/>
      </w:r>
      <w:r>
        <w:rPr>
          <w:spacing w:val="-2"/>
        </w:rPr>
        <w:t xml:space="preserve">гимнастики </w:t>
      </w:r>
      <w:r>
        <w:t>с использованием специальных флорбольных упражнений.</w:t>
      </w:r>
    </w:p>
    <w:p w:rsidR="00033849" w:rsidRDefault="00721D58">
      <w:pPr>
        <w:pStyle w:val="a3"/>
        <w:spacing w:line="362" w:lineRule="auto"/>
        <w:ind w:right="160"/>
      </w:pPr>
      <w:r>
        <w:t>Внешние</w:t>
      </w:r>
      <w:r>
        <w:rPr>
          <w:spacing w:val="80"/>
          <w:w w:val="150"/>
        </w:rPr>
        <w:t xml:space="preserve">   </w:t>
      </w:r>
      <w:r>
        <w:t>признаки</w:t>
      </w:r>
      <w:r>
        <w:rPr>
          <w:spacing w:val="80"/>
          <w:w w:val="150"/>
        </w:rPr>
        <w:t xml:space="preserve">   </w:t>
      </w:r>
      <w:r>
        <w:t>утомления.</w:t>
      </w:r>
      <w:r>
        <w:rPr>
          <w:spacing w:val="80"/>
          <w:w w:val="150"/>
        </w:rPr>
        <w:t xml:space="preserve">   </w:t>
      </w:r>
      <w:r>
        <w:t>Средства</w:t>
      </w:r>
      <w:r>
        <w:rPr>
          <w:spacing w:val="80"/>
          <w:w w:val="150"/>
        </w:rPr>
        <w:t xml:space="preserve">   </w:t>
      </w:r>
      <w:r>
        <w:t>восстановления</w:t>
      </w:r>
      <w:r>
        <w:rPr>
          <w:spacing w:val="80"/>
          <w:w w:val="150"/>
        </w:rPr>
        <w:t xml:space="preserve">   </w:t>
      </w:r>
      <w:r>
        <w:t>организма после физической нагрузки.</w:t>
      </w:r>
    </w:p>
    <w:p w:rsidR="00033849" w:rsidRDefault="00721D58">
      <w:pPr>
        <w:pStyle w:val="a3"/>
        <w:spacing w:line="273" w:lineRule="exact"/>
        <w:ind w:left="944" w:firstLine="0"/>
      </w:pPr>
      <w:r>
        <w:t>Способы</w:t>
      </w:r>
      <w:r>
        <w:rPr>
          <w:spacing w:val="-6"/>
        </w:rPr>
        <w:t xml:space="preserve"> </w:t>
      </w:r>
      <w:r>
        <w:t>индивидуального</w:t>
      </w:r>
      <w:r>
        <w:rPr>
          <w:spacing w:val="-1"/>
        </w:rPr>
        <w:t xml:space="preserve"> </w:t>
      </w:r>
      <w:r>
        <w:t>регулирования</w:t>
      </w:r>
      <w:r>
        <w:rPr>
          <w:spacing w:val="-9"/>
        </w:rPr>
        <w:t xml:space="preserve"> </w:t>
      </w:r>
      <w:r>
        <w:t>физической</w:t>
      </w:r>
      <w:r>
        <w:rPr>
          <w:spacing w:val="-4"/>
        </w:rPr>
        <w:t xml:space="preserve"> </w:t>
      </w:r>
      <w:r>
        <w:rPr>
          <w:spacing w:val="-2"/>
        </w:rPr>
        <w:t>нагрузки.</w:t>
      </w:r>
    </w:p>
    <w:p w:rsidR="00033849" w:rsidRDefault="00721D58">
      <w:pPr>
        <w:pStyle w:val="a3"/>
        <w:spacing w:before="134" w:line="360" w:lineRule="auto"/>
        <w:ind w:right="157"/>
      </w:pPr>
      <w:r>
        <w:t>Подвижные игры с предметами и без, эстафеты с элементами флорбола. Эстафеты на развитие физических и специальных качеств.</w:t>
      </w:r>
    </w:p>
    <w:p w:rsidR="00033849" w:rsidRDefault="00721D58">
      <w:pPr>
        <w:pStyle w:val="a3"/>
        <w:spacing w:line="360" w:lineRule="auto"/>
        <w:ind w:right="161"/>
      </w:pPr>
      <w: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w:t>
      </w:r>
      <w:r>
        <w:rPr>
          <w:spacing w:val="13"/>
        </w:rPr>
        <w:t xml:space="preserve"> </w:t>
      </w:r>
      <w:r>
        <w:t>полевого</w:t>
      </w:r>
      <w:r>
        <w:rPr>
          <w:spacing w:val="18"/>
        </w:rPr>
        <w:t xml:space="preserve"> </w:t>
      </w:r>
      <w:r>
        <w:t>игрока:</w:t>
      </w:r>
      <w:r>
        <w:rPr>
          <w:spacing w:val="19"/>
        </w:rPr>
        <w:t xml:space="preserve"> </w:t>
      </w:r>
      <w:r>
        <w:t>ведение,</w:t>
      </w:r>
      <w:r>
        <w:rPr>
          <w:spacing w:val="16"/>
        </w:rPr>
        <w:t xml:space="preserve"> </w:t>
      </w:r>
      <w:r>
        <w:t>удар,</w:t>
      </w:r>
      <w:r>
        <w:rPr>
          <w:spacing w:val="20"/>
        </w:rPr>
        <w:t xml:space="preserve"> </w:t>
      </w:r>
      <w:r>
        <w:t>бросок,</w:t>
      </w:r>
      <w:r>
        <w:rPr>
          <w:spacing w:val="16"/>
        </w:rPr>
        <w:t xml:space="preserve"> </w:t>
      </w:r>
      <w:r>
        <w:t>передача,</w:t>
      </w:r>
      <w:r>
        <w:rPr>
          <w:spacing w:val="20"/>
        </w:rPr>
        <w:t xml:space="preserve"> </w:t>
      </w:r>
      <w:r>
        <w:t>прием,</w:t>
      </w:r>
      <w:r>
        <w:rPr>
          <w:spacing w:val="11"/>
        </w:rPr>
        <w:t xml:space="preserve"> </w:t>
      </w:r>
      <w:r>
        <w:t>обводка</w:t>
      </w:r>
      <w:r>
        <w:rPr>
          <w:spacing w:val="18"/>
        </w:rPr>
        <w:t xml:space="preserve"> </w:t>
      </w:r>
      <w:r>
        <w:t>и</w:t>
      </w:r>
      <w:r>
        <w:rPr>
          <w:spacing w:val="14"/>
        </w:rPr>
        <w:t xml:space="preserve"> </w:t>
      </w:r>
      <w:r>
        <w:t>обыгрывание,</w:t>
      </w:r>
      <w:r>
        <w:rPr>
          <w:spacing w:val="12"/>
        </w:rPr>
        <w:t xml:space="preserve"> </w:t>
      </w:r>
      <w:r>
        <w:t>отбор</w:t>
      </w:r>
      <w:r>
        <w:rPr>
          <w:spacing w:val="14"/>
        </w:rPr>
        <w:t xml:space="preserve"> </w:t>
      </w:r>
      <w:r>
        <w:rPr>
          <w:spacing w:val="-10"/>
        </w:rPr>
        <w:t>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firstLine="0"/>
      </w:pPr>
      <w:r>
        <w:t>перехват,</w:t>
      </w:r>
      <w:r>
        <w:rPr>
          <w:spacing w:val="-1"/>
        </w:rPr>
        <w:t xml:space="preserve"> </w:t>
      </w:r>
      <w:r>
        <w:t>розыгрыш</w:t>
      </w:r>
      <w:r>
        <w:rPr>
          <w:spacing w:val="-5"/>
        </w:rPr>
        <w:t xml:space="preserve"> </w:t>
      </w:r>
      <w:r>
        <w:t>спорного</w:t>
      </w:r>
      <w:r>
        <w:rPr>
          <w:spacing w:val="-2"/>
        </w:rPr>
        <w:t xml:space="preserve"> </w:t>
      </w:r>
      <w:r>
        <w:rPr>
          <w:spacing w:val="-4"/>
        </w:rPr>
        <w:t>мяча.</w:t>
      </w:r>
    </w:p>
    <w:p w:rsidR="00033849" w:rsidRDefault="00721D58">
      <w:pPr>
        <w:pStyle w:val="a3"/>
        <w:tabs>
          <w:tab w:val="left" w:pos="4727"/>
          <w:tab w:val="left" w:pos="9808"/>
        </w:tabs>
        <w:spacing w:before="142" w:line="360" w:lineRule="auto"/>
        <w:ind w:right="159"/>
      </w:pPr>
      <w:r>
        <w:t>Ведение мяча: различными способами дриблинга (с перекладыванием, способом «пятка- 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w:t>
      </w:r>
      <w:r>
        <w:rPr>
          <w:spacing w:val="-1"/>
        </w:rPr>
        <w:t xml:space="preserve"> </w:t>
      </w:r>
      <w:r>
        <w:t>стороной. Прием</w:t>
      </w:r>
      <w:r>
        <w:rPr>
          <w:spacing w:val="-6"/>
        </w:rPr>
        <w:t xml:space="preserve"> </w:t>
      </w:r>
      <w:r>
        <w:t>мяча: прием мяча</w:t>
      </w:r>
      <w:r>
        <w:rPr>
          <w:spacing w:val="-3"/>
        </w:rPr>
        <w:t xml:space="preserve"> </w:t>
      </w:r>
      <w:r>
        <w:t xml:space="preserve">с уступающим движением крюка клюшки </w:t>
      </w:r>
      <w:r>
        <w:rPr>
          <w:spacing w:val="-6"/>
        </w:rPr>
        <w:t>(в</w:t>
      </w:r>
      <w:r>
        <w:tab/>
      </w:r>
      <w:r>
        <w:rPr>
          <w:spacing w:val="-2"/>
        </w:rPr>
        <w:t>захват),</w:t>
      </w:r>
      <w:r>
        <w:tab/>
      </w:r>
      <w:r>
        <w:rPr>
          <w:spacing w:val="-2"/>
        </w:rPr>
        <w:t xml:space="preserve">прием </w:t>
      </w:r>
      <w:r>
        <w:t>без</w:t>
      </w:r>
      <w:r>
        <w:rPr>
          <w:spacing w:val="80"/>
          <w:w w:val="150"/>
        </w:rPr>
        <w:t xml:space="preserve">  </w:t>
      </w:r>
      <w:r>
        <w:t>уступающего</w:t>
      </w:r>
      <w:r>
        <w:rPr>
          <w:spacing w:val="80"/>
          <w:w w:val="150"/>
        </w:rPr>
        <w:t xml:space="preserve">  </w:t>
      </w:r>
      <w:r>
        <w:t>движения</w:t>
      </w:r>
      <w:r>
        <w:rPr>
          <w:spacing w:val="80"/>
          <w:w w:val="150"/>
        </w:rPr>
        <w:t xml:space="preserve">  </w:t>
      </w:r>
      <w:r>
        <w:t>крюка</w:t>
      </w:r>
      <w:r>
        <w:rPr>
          <w:spacing w:val="80"/>
          <w:w w:val="150"/>
        </w:rPr>
        <w:t xml:space="preserve">  </w:t>
      </w:r>
      <w:r>
        <w:t>клюшки</w:t>
      </w:r>
      <w:r>
        <w:rPr>
          <w:spacing w:val="80"/>
          <w:w w:val="150"/>
        </w:rPr>
        <w:t xml:space="preserve">  </w:t>
      </w:r>
      <w:r>
        <w:t>(подставка</w:t>
      </w:r>
      <w:r>
        <w:rPr>
          <w:spacing w:val="80"/>
          <w:w w:val="150"/>
        </w:rPr>
        <w:t xml:space="preserve">  </w:t>
      </w:r>
      <w:r>
        <w:t>клюшки),</w:t>
      </w:r>
      <w:r>
        <w:rPr>
          <w:spacing w:val="80"/>
          <w:w w:val="150"/>
        </w:rPr>
        <w:t xml:space="preserve">  </w:t>
      </w:r>
      <w:r>
        <w:t>с</w:t>
      </w:r>
      <w:r>
        <w:rPr>
          <w:spacing w:val="80"/>
          <w:w w:val="150"/>
        </w:rPr>
        <w:t xml:space="preserve">  </w:t>
      </w:r>
      <w:r>
        <w:t>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 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033849" w:rsidRDefault="00721D58">
      <w:pPr>
        <w:pStyle w:val="a3"/>
        <w:ind w:left="944" w:firstLine="0"/>
      </w:pPr>
      <w:r>
        <w:t>Техника</w:t>
      </w:r>
      <w:r>
        <w:rPr>
          <w:spacing w:val="-1"/>
        </w:rPr>
        <w:t xml:space="preserve"> </w:t>
      </w:r>
      <w:r>
        <w:t>игры</w:t>
      </w:r>
      <w:r>
        <w:rPr>
          <w:spacing w:val="-2"/>
        </w:rPr>
        <w:t xml:space="preserve"> вратаря:</w:t>
      </w:r>
    </w:p>
    <w:p w:rsidR="00033849" w:rsidRDefault="00721D58">
      <w:pPr>
        <w:pStyle w:val="a3"/>
        <w:spacing w:before="137"/>
        <w:ind w:left="944" w:firstLine="0"/>
      </w:pPr>
      <w:r>
        <w:t>стойка</w:t>
      </w:r>
      <w:r>
        <w:rPr>
          <w:spacing w:val="-5"/>
        </w:rPr>
        <w:t xml:space="preserve"> </w:t>
      </w:r>
      <w:r>
        <w:t>(высокая,</w:t>
      </w:r>
      <w:r>
        <w:rPr>
          <w:spacing w:val="-1"/>
        </w:rPr>
        <w:t xml:space="preserve"> </w:t>
      </w:r>
      <w:r>
        <w:t>средняя,</w:t>
      </w:r>
      <w:r>
        <w:rPr>
          <w:spacing w:val="4"/>
        </w:rPr>
        <w:t xml:space="preserve"> </w:t>
      </w:r>
      <w:r>
        <w:rPr>
          <w:spacing w:val="-2"/>
        </w:rPr>
        <w:t>низкая);</w:t>
      </w:r>
    </w:p>
    <w:p w:rsidR="00033849" w:rsidRDefault="00721D58">
      <w:pPr>
        <w:pStyle w:val="a3"/>
        <w:spacing w:before="138" w:line="360" w:lineRule="auto"/>
        <w:ind w:right="157"/>
      </w:pPr>
      <w:r>
        <w:t>элементы</w:t>
      </w:r>
      <w:r>
        <w:rPr>
          <w:spacing w:val="80"/>
          <w:w w:val="150"/>
        </w:rPr>
        <w:t xml:space="preserve">  </w:t>
      </w:r>
      <w:r>
        <w:t>техники</w:t>
      </w:r>
      <w:r>
        <w:rPr>
          <w:spacing w:val="80"/>
          <w:w w:val="150"/>
        </w:rPr>
        <w:t xml:space="preserve">  </w:t>
      </w:r>
      <w:r>
        <w:t>перемещения</w:t>
      </w:r>
      <w:r>
        <w:rPr>
          <w:spacing w:val="80"/>
          <w:w w:val="150"/>
        </w:rPr>
        <w:t xml:space="preserve">  </w:t>
      </w:r>
      <w:r>
        <w:t>(приставными</w:t>
      </w:r>
      <w:r>
        <w:rPr>
          <w:spacing w:val="80"/>
          <w:w w:val="150"/>
        </w:rPr>
        <w:t xml:space="preserve">  </w:t>
      </w:r>
      <w:r>
        <w:t>шагами,</w:t>
      </w:r>
      <w:r>
        <w:rPr>
          <w:spacing w:val="80"/>
          <w:w w:val="150"/>
        </w:rPr>
        <w:t xml:space="preserve">  </w:t>
      </w:r>
      <w:r>
        <w:t>стоя</w:t>
      </w:r>
      <w:r>
        <w:rPr>
          <w:spacing w:val="80"/>
          <w:w w:val="150"/>
        </w:rPr>
        <w:t xml:space="preserve">  </w:t>
      </w:r>
      <w:r>
        <w:t>на</w:t>
      </w:r>
      <w:r>
        <w:rPr>
          <w:spacing w:val="80"/>
          <w:w w:val="150"/>
        </w:rPr>
        <w:t xml:space="preserve">  </w:t>
      </w:r>
      <w:r>
        <w:t>коленях, на коленях толчком одной или двумя руками от пола, отталкиванием ногой от пола со стойки на колене, смешанный тип);</w:t>
      </w:r>
    </w:p>
    <w:p w:rsidR="00033849" w:rsidRDefault="00721D58">
      <w:pPr>
        <w:pStyle w:val="a3"/>
        <w:spacing w:before="1" w:line="360" w:lineRule="auto"/>
        <w:ind w:right="159"/>
      </w:pPr>
      <w: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033849" w:rsidRDefault="00721D58">
      <w:pPr>
        <w:pStyle w:val="a3"/>
        <w:spacing w:before="3"/>
        <w:ind w:left="944" w:firstLine="0"/>
      </w:pPr>
      <w:r>
        <w:t>элементы</w:t>
      </w:r>
      <w:r>
        <w:rPr>
          <w:spacing w:val="-2"/>
        </w:rPr>
        <w:t xml:space="preserve"> </w:t>
      </w:r>
      <w:r>
        <w:t>техники</w:t>
      </w:r>
      <w:r>
        <w:rPr>
          <w:spacing w:val="-1"/>
        </w:rPr>
        <w:t xml:space="preserve"> </w:t>
      </w:r>
      <w:r>
        <w:t>нападения</w:t>
      </w:r>
      <w:r>
        <w:rPr>
          <w:spacing w:val="-6"/>
        </w:rPr>
        <w:t xml:space="preserve"> </w:t>
      </w:r>
      <w:r>
        <w:t>(передача</w:t>
      </w:r>
      <w:r>
        <w:rPr>
          <w:spacing w:val="-3"/>
        </w:rPr>
        <w:t xml:space="preserve"> </w:t>
      </w:r>
      <w:r>
        <w:t>мяча</w:t>
      </w:r>
      <w:r>
        <w:rPr>
          <w:spacing w:val="-2"/>
        </w:rPr>
        <w:t xml:space="preserve"> рукой).</w:t>
      </w:r>
    </w:p>
    <w:p w:rsidR="00033849" w:rsidRDefault="00721D58">
      <w:pPr>
        <w:pStyle w:val="a3"/>
        <w:spacing w:before="137" w:line="360" w:lineRule="auto"/>
        <w:ind w:right="156"/>
      </w:pPr>
      <w:r>
        <w:t xml:space="preserve">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w:t>
      </w:r>
      <w:r>
        <w:rPr>
          <w:spacing w:val="-2"/>
        </w:rPr>
        <w:t>нападению.</w:t>
      </w:r>
    </w:p>
    <w:p w:rsidR="00033849" w:rsidRDefault="00721D58">
      <w:pPr>
        <w:pStyle w:val="a3"/>
        <w:spacing w:line="360" w:lineRule="auto"/>
        <w:ind w:right="164"/>
      </w:pPr>
      <w:r>
        <w:t>Учебные игры во флорбол. Упрощенные игры в технико-тактической подготовке флорболистов. Участие в соревновательной деятельности.</w:t>
      </w:r>
    </w:p>
    <w:p w:rsidR="00033849" w:rsidRDefault="00721D58">
      <w:pPr>
        <w:pStyle w:val="a5"/>
        <w:numPr>
          <w:ilvl w:val="3"/>
          <w:numId w:val="34"/>
        </w:numPr>
        <w:tabs>
          <w:tab w:val="left" w:pos="2084"/>
        </w:tabs>
        <w:spacing w:line="362" w:lineRule="auto"/>
        <w:ind w:left="233" w:right="162" w:firstLine="710"/>
        <w:jc w:val="both"/>
        <w:rPr>
          <w:sz w:val="24"/>
        </w:rPr>
      </w:pPr>
      <w:r>
        <w:rPr>
          <w:sz w:val="24"/>
        </w:rPr>
        <w:t>Содержание модуля «Флорбол» направлено на достижение обучающимися личностных, метапредметных и предметных результатов обучения.</w:t>
      </w:r>
    </w:p>
    <w:p w:rsidR="00033849" w:rsidRDefault="00721D58">
      <w:pPr>
        <w:pStyle w:val="a5"/>
        <w:numPr>
          <w:ilvl w:val="4"/>
          <w:numId w:val="34"/>
        </w:numPr>
        <w:tabs>
          <w:tab w:val="left" w:pos="2266"/>
        </w:tabs>
        <w:spacing w:line="360" w:lineRule="auto"/>
        <w:ind w:right="160" w:firstLine="710"/>
        <w:jc w:val="both"/>
        <w:rPr>
          <w:sz w:val="24"/>
        </w:rPr>
      </w:pPr>
      <w:r>
        <w:rPr>
          <w:sz w:val="24"/>
        </w:rPr>
        <w:t>При изучении модуля «Флорбол» на уровне начального общего образования у обучающихся будут сформированы следующие личностные результаты:</w:t>
      </w:r>
    </w:p>
    <w:p w:rsidR="00033849" w:rsidRDefault="00721D58">
      <w:pPr>
        <w:pStyle w:val="a3"/>
        <w:spacing w:line="360" w:lineRule="auto"/>
        <w:ind w:right="161"/>
      </w:pPr>
      <w: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033849" w:rsidRDefault="00721D58">
      <w:pPr>
        <w:pStyle w:val="a3"/>
        <w:spacing w:line="360" w:lineRule="auto"/>
        <w:ind w:right="160"/>
      </w:pPr>
      <w:r>
        <w:t>проявление</w:t>
      </w:r>
      <w:r>
        <w:rPr>
          <w:spacing w:val="66"/>
        </w:rPr>
        <w:t xml:space="preserve">   </w:t>
      </w:r>
      <w:r>
        <w:t>уважительного</w:t>
      </w:r>
      <w:r>
        <w:rPr>
          <w:spacing w:val="66"/>
        </w:rPr>
        <w:t xml:space="preserve">   </w:t>
      </w:r>
      <w:r>
        <w:t>отношения</w:t>
      </w:r>
      <w:r>
        <w:rPr>
          <w:spacing w:val="64"/>
        </w:rPr>
        <w:t xml:space="preserve">   </w:t>
      </w:r>
      <w:r>
        <w:t>к</w:t>
      </w:r>
      <w:r>
        <w:rPr>
          <w:spacing w:val="65"/>
        </w:rPr>
        <w:t xml:space="preserve">   </w:t>
      </w:r>
      <w:r>
        <w:t>сверстникам,</w:t>
      </w:r>
      <w:r>
        <w:rPr>
          <w:spacing w:val="67"/>
        </w:rPr>
        <w:t xml:space="preserve">   </w:t>
      </w:r>
      <w:r>
        <w:t>культуры</w:t>
      </w:r>
      <w:r>
        <w:rPr>
          <w:spacing w:val="67"/>
        </w:rPr>
        <w:t xml:space="preserve">   </w:t>
      </w:r>
      <w:r>
        <w:t>общения и</w:t>
      </w:r>
      <w:r>
        <w:rPr>
          <w:spacing w:val="80"/>
          <w:w w:val="150"/>
        </w:rPr>
        <w:t xml:space="preserve">  </w:t>
      </w:r>
      <w:r>
        <w:t>взаимодействия,</w:t>
      </w:r>
      <w:r>
        <w:rPr>
          <w:spacing w:val="62"/>
        </w:rPr>
        <w:t xml:space="preserve">   </w:t>
      </w:r>
      <w:r>
        <w:t>терпимости</w:t>
      </w:r>
      <w:r>
        <w:rPr>
          <w:spacing w:val="80"/>
          <w:w w:val="150"/>
        </w:rPr>
        <w:t xml:space="preserve">  </w:t>
      </w:r>
      <w:r>
        <w:t>и</w:t>
      </w:r>
      <w:r>
        <w:rPr>
          <w:spacing w:val="80"/>
          <w:w w:val="150"/>
        </w:rPr>
        <w:t xml:space="preserve">  </w:t>
      </w:r>
      <w:r>
        <w:t>толерантности</w:t>
      </w:r>
      <w:r>
        <w:rPr>
          <w:spacing w:val="62"/>
        </w:rPr>
        <w:t xml:space="preserve">   </w:t>
      </w:r>
      <w:r>
        <w:t>в</w:t>
      </w:r>
      <w:r>
        <w:rPr>
          <w:spacing w:val="80"/>
          <w:w w:val="150"/>
        </w:rPr>
        <w:t xml:space="preserve">  </w:t>
      </w:r>
      <w:r>
        <w:t>достижении</w:t>
      </w:r>
      <w:r>
        <w:rPr>
          <w:spacing w:val="80"/>
          <w:w w:val="150"/>
        </w:rPr>
        <w:t xml:space="preserve">  </w:t>
      </w:r>
      <w:r>
        <w:t>общих</w:t>
      </w:r>
      <w:r>
        <w:rPr>
          <w:spacing w:val="80"/>
          <w:w w:val="150"/>
        </w:rPr>
        <w:t xml:space="preserve">  </w:t>
      </w:r>
      <w:r>
        <w:t>целей</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61" w:firstLine="0"/>
      </w:pPr>
      <w:r>
        <w:t>при</w:t>
      </w:r>
      <w:r>
        <w:rPr>
          <w:spacing w:val="80"/>
        </w:rPr>
        <w:t xml:space="preserve">   </w:t>
      </w:r>
      <w:r>
        <w:t>совместной</w:t>
      </w:r>
      <w:r>
        <w:rPr>
          <w:spacing w:val="80"/>
        </w:rPr>
        <w:t xml:space="preserve">   </w:t>
      </w:r>
      <w:r>
        <w:t>деятельности</w:t>
      </w:r>
      <w:r>
        <w:rPr>
          <w:spacing w:val="80"/>
        </w:rPr>
        <w:t xml:space="preserve">   </w:t>
      </w:r>
      <w:r>
        <w:t>(учебной,</w:t>
      </w:r>
      <w:r>
        <w:rPr>
          <w:spacing w:val="80"/>
        </w:rPr>
        <w:t xml:space="preserve">   </w:t>
      </w:r>
      <w:r>
        <w:t>тренировочной,</w:t>
      </w:r>
      <w:r>
        <w:rPr>
          <w:spacing w:val="80"/>
        </w:rPr>
        <w:t xml:space="preserve">   </w:t>
      </w:r>
      <w:r>
        <w:t>досуговой,</w:t>
      </w:r>
      <w:r>
        <w:rPr>
          <w:spacing w:val="80"/>
        </w:rPr>
        <w:t xml:space="preserve">   </w:t>
      </w:r>
      <w:r>
        <w:t>игровой</w:t>
      </w:r>
      <w:r>
        <w:rPr>
          <w:spacing w:val="80"/>
        </w:rPr>
        <w:t xml:space="preserve"> </w:t>
      </w:r>
      <w:r>
        <w:t>и соревновательной) на принципах доброжелательности и взаимопомощи;</w:t>
      </w:r>
    </w:p>
    <w:p w:rsidR="00033849" w:rsidRDefault="00721D58">
      <w:pPr>
        <w:pStyle w:val="a3"/>
        <w:spacing w:line="360" w:lineRule="auto"/>
        <w:ind w:right="163"/>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033849" w:rsidRDefault="00721D58">
      <w:pPr>
        <w:pStyle w:val="a3"/>
        <w:spacing w:line="360" w:lineRule="auto"/>
        <w:ind w:right="159"/>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033849" w:rsidRDefault="00721D58">
      <w:pPr>
        <w:pStyle w:val="a3"/>
        <w:spacing w:line="360" w:lineRule="auto"/>
        <w:ind w:right="162"/>
      </w:pPr>
      <w:r>
        <w:t>реализация</w:t>
      </w:r>
      <w:r>
        <w:rPr>
          <w:spacing w:val="66"/>
          <w:w w:val="150"/>
        </w:rPr>
        <w:t xml:space="preserve">  </w:t>
      </w:r>
      <w:r>
        <w:t>ценностей</w:t>
      </w:r>
      <w:r>
        <w:rPr>
          <w:spacing w:val="64"/>
          <w:w w:val="150"/>
        </w:rPr>
        <w:t xml:space="preserve">  </w:t>
      </w:r>
      <w:r>
        <w:t>здорового</w:t>
      </w:r>
      <w:r>
        <w:rPr>
          <w:spacing w:val="68"/>
          <w:w w:val="150"/>
        </w:rPr>
        <w:t xml:space="preserve">  </w:t>
      </w:r>
      <w:r>
        <w:t>и</w:t>
      </w:r>
      <w:r>
        <w:rPr>
          <w:spacing w:val="63"/>
          <w:w w:val="150"/>
        </w:rPr>
        <w:t xml:space="preserve">  </w:t>
      </w:r>
      <w:r>
        <w:t>безопасного</w:t>
      </w:r>
      <w:r>
        <w:rPr>
          <w:spacing w:val="66"/>
          <w:w w:val="150"/>
        </w:rPr>
        <w:t xml:space="preserve">  </w:t>
      </w:r>
      <w:r>
        <w:t>образа</w:t>
      </w:r>
      <w:r>
        <w:rPr>
          <w:spacing w:val="65"/>
          <w:w w:val="150"/>
        </w:rPr>
        <w:t xml:space="preserve">  </w:t>
      </w:r>
      <w:r>
        <w:t>жизни,</w:t>
      </w:r>
      <w:r>
        <w:rPr>
          <w:spacing w:val="66"/>
          <w:w w:val="150"/>
        </w:rPr>
        <w:t xml:space="preserve">  </w:t>
      </w:r>
      <w:r>
        <w:t>потребности в физическом самосовершенствовании, занятиях спортивно-оздоровительной деятельностью;</w:t>
      </w:r>
    </w:p>
    <w:p w:rsidR="00033849" w:rsidRDefault="00721D58">
      <w:pPr>
        <w:pStyle w:val="a3"/>
        <w:spacing w:line="360" w:lineRule="auto"/>
        <w:ind w:right="161"/>
      </w:pPr>
      <w:r>
        <w:t>проявление</w:t>
      </w:r>
      <w:r>
        <w:rPr>
          <w:spacing w:val="-6"/>
        </w:rPr>
        <w:t xml:space="preserve"> </w:t>
      </w:r>
      <w:r>
        <w:t>осознанного</w:t>
      </w:r>
      <w:r>
        <w:rPr>
          <w:spacing w:val="-1"/>
        </w:rPr>
        <w:t xml:space="preserve"> </w:t>
      </w:r>
      <w:r>
        <w:t>и</w:t>
      </w:r>
      <w:r>
        <w:rPr>
          <w:spacing w:val="-6"/>
        </w:rPr>
        <w:t xml:space="preserve"> </w:t>
      </w:r>
      <w:r>
        <w:t>ответственного</w:t>
      </w:r>
      <w:r>
        <w:rPr>
          <w:spacing w:val="-5"/>
        </w:rPr>
        <w:t xml:space="preserve"> </w:t>
      </w:r>
      <w:r>
        <w:t>отношения</w:t>
      </w:r>
      <w:r>
        <w:rPr>
          <w:spacing w:val="-2"/>
        </w:rPr>
        <w:t xml:space="preserve"> </w:t>
      </w:r>
      <w:r>
        <w:t>к</w:t>
      </w:r>
      <w:r>
        <w:rPr>
          <w:spacing w:val="-4"/>
        </w:rPr>
        <w:t xml:space="preserve"> </w:t>
      </w:r>
      <w:r>
        <w:t>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033849" w:rsidRDefault="00721D58">
      <w:pPr>
        <w:pStyle w:val="a3"/>
        <w:spacing w:line="362" w:lineRule="auto"/>
        <w:ind w:right="161"/>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033849" w:rsidRDefault="00721D58">
      <w:pPr>
        <w:pStyle w:val="a3"/>
        <w:spacing w:line="360" w:lineRule="auto"/>
        <w:ind w:right="157"/>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033849" w:rsidRDefault="00721D58">
      <w:pPr>
        <w:pStyle w:val="a3"/>
        <w:spacing w:line="360" w:lineRule="auto"/>
        <w:ind w:right="160"/>
      </w:pPr>
      <w:r>
        <w:t>проявление положительных качеств личности и управление своими эмоциями в различных ситуациях</w:t>
      </w:r>
      <w:r>
        <w:rPr>
          <w:spacing w:val="60"/>
          <w:w w:val="150"/>
        </w:rPr>
        <w:t xml:space="preserve">    </w:t>
      </w:r>
      <w:r>
        <w:t>и</w:t>
      </w:r>
      <w:r>
        <w:rPr>
          <w:spacing w:val="63"/>
          <w:w w:val="150"/>
        </w:rPr>
        <w:t xml:space="preserve">    </w:t>
      </w:r>
      <w:r>
        <w:t>условиях,</w:t>
      </w:r>
      <w:r>
        <w:rPr>
          <w:spacing w:val="62"/>
          <w:w w:val="150"/>
        </w:rPr>
        <w:t xml:space="preserve">    </w:t>
      </w:r>
      <w:r>
        <w:t>способность</w:t>
      </w:r>
      <w:r>
        <w:rPr>
          <w:spacing w:val="61"/>
          <w:w w:val="150"/>
        </w:rPr>
        <w:t xml:space="preserve">    </w:t>
      </w:r>
      <w:r>
        <w:t>к</w:t>
      </w:r>
      <w:r>
        <w:rPr>
          <w:spacing w:val="61"/>
          <w:w w:val="150"/>
        </w:rPr>
        <w:t xml:space="preserve">    </w:t>
      </w:r>
      <w:r>
        <w:t>самостоятельной,</w:t>
      </w:r>
      <w:r>
        <w:rPr>
          <w:spacing w:val="62"/>
          <w:w w:val="150"/>
        </w:rPr>
        <w:t xml:space="preserve">    </w:t>
      </w:r>
      <w:r>
        <w:t>творческой и ответственной деятельности средствами флорбола.</w:t>
      </w:r>
    </w:p>
    <w:p w:rsidR="00033849" w:rsidRDefault="00721D58">
      <w:pPr>
        <w:pStyle w:val="a5"/>
        <w:numPr>
          <w:ilvl w:val="4"/>
          <w:numId w:val="34"/>
        </w:numPr>
        <w:tabs>
          <w:tab w:val="left" w:pos="2266"/>
        </w:tabs>
        <w:spacing w:line="360" w:lineRule="auto"/>
        <w:ind w:right="160" w:firstLine="710"/>
        <w:jc w:val="both"/>
        <w:rPr>
          <w:sz w:val="24"/>
        </w:rPr>
      </w:pPr>
      <w:r>
        <w:rPr>
          <w:sz w:val="24"/>
        </w:rP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033849" w:rsidRDefault="00721D58">
      <w:pPr>
        <w:pStyle w:val="a3"/>
        <w:spacing w:line="360" w:lineRule="auto"/>
        <w:ind w:right="163"/>
      </w:pPr>
      <w:r>
        <w:t>овладение способностью принимать и сохранять цели и задачи учебной деятельности, поиска средств и способов её осуществления;</w:t>
      </w:r>
    </w:p>
    <w:p w:rsidR="00033849" w:rsidRDefault="00721D58">
      <w:pPr>
        <w:pStyle w:val="a3"/>
        <w:spacing w:line="362" w:lineRule="auto"/>
        <w:ind w:right="159"/>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033849" w:rsidRDefault="00721D58">
      <w:pPr>
        <w:pStyle w:val="a3"/>
        <w:spacing w:line="360" w:lineRule="auto"/>
        <w:ind w:right="161"/>
      </w:pPr>
      <w:r>
        <w:t>умение</w:t>
      </w:r>
      <w:r>
        <w:rPr>
          <w:spacing w:val="69"/>
          <w:w w:val="150"/>
        </w:rPr>
        <w:t xml:space="preserve">   </w:t>
      </w:r>
      <w:r>
        <w:t>характеризовать</w:t>
      </w:r>
      <w:r>
        <w:rPr>
          <w:spacing w:val="70"/>
          <w:w w:val="150"/>
        </w:rPr>
        <w:t xml:space="preserve">   </w:t>
      </w:r>
      <w:r>
        <w:t>действия</w:t>
      </w:r>
      <w:r>
        <w:rPr>
          <w:spacing w:val="68"/>
          <w:w w:val="150"/>
        </w:rPr>
        <w:t xml:space="preserve">   </w:t>
      </w:r>
      <w:r>
        <w:t>и</w:t>
      </w:r>
      <w:r>
        <w:rPr>
          <w:spacing w:val="69"/>
          <w:w w:val="150"/>
        </w:rPr>
        <w:t xml:space="preserve">   </w:t>
      </w:r>
      <w:r>
        <w:t>поступки,</w:t>
      </w:r>
      <w:r>
        <w:rPr>
          <w:spacing w:val="70"/>
          <w:w w:val="150"/>
        </w:rPr>
        <w:t xml:space="preserve">   </w:t>
      </w:r>
      <w:r>
        <w:t>давать</w:t>
      </w:r>
      <w:r>
        <w:rPr>
          <w:spacing w:val="70"/>
          <w:w w:val="150"/>
        </w:rPr>
        <w:t xml:space="preserve">   </w:t>
      </w:r>
      <w:r>
        <w:t>им</w:t>
      </w:r>
      <w:r>
        <w:rPr>
          <w:spacing w:val="70"/>
          <w:w w:val="150"/>
        </w:rPr>
        <w:t xml:space="preserve">   </w:t>
      </w:r>
      <w:r>
        <w:t>анализ и объективную оценку на основе освоенных знаний и имеющегося опыта;</w:t>
      </w:r>
    </w:p>
    <w:p w:rsidR="00033849" w:rsidRDefault="00721D58">
      <w:pPr>
        <w:pStyle w:val="a3"/>
        <w:spacing w:line="362" w:lineRule="auto"/>
        <w:ind w:right="158"/>
      </w:pPr>
      <w:r>
        <w:t>понимание причин успеха или неуспеха учебной деятельности и способность конструктивно действовать даже в ситуациях неуспеха;</w:t>
      </w:r>
    </w:p>
    <w:p w:rsidR="00033849" w:rsidRDefault="00721D58">
      <w:pPr>
        <w:pStyle w:val="a3"/>
        <w:spacing w:line="360" w:lineRule="auto"/>
        <w:ind w:right="160"/>
      </w:pPr>
      <w:r>
        <w:t>определение</w:t>
      </w:r>
      <w:r>
        <w:rPr>
          <w:spacing w:val="63"/>
          <w:w w:val="150"/>
        </w:rPr>
        <w:t xml:space="preserve">  </w:t>
      </w:r>
      <w:r>
        <w:t>общей</w:t>
      </w:r>
      <w:r>
        <w:rPr>
          <w:spacing w:val="67"/>
          <w:w w:val="150"/>
        </w:rPr>
        <w:t xml:space="preserve">  </w:t>
      </w:r>
      <w:r>
        <w:t>цели</w:t>
      </w:r>
      <w:r>
        <w:rPr>
          <w:spacing w:val="66"/>
          <w:w w:val="150"/>
        </w:rPr>
        <w:t xml:space="preserve">  </w:t>
      </w:r>
      <w:r>
        <w:t>и</w:t>
      </w:r>
      <w:r>
        <w:rPr>
          <w:spacing w:val="64"/>
          <w:w w:val="150"/>
        </w:rPr>
        <w:t xml:space="preserve">  </w:t>
      </w:r>
      <w:r>
        <w:t>путей</w:t>
      </w:r>
      <w:r>
        <w:rPr>
          <w:spacing w:val="66"/>
          <w:w w:val="150"/>
        </w:rPr>
        <w:t xml:space="preserve">  </w:t>
      </w:r>
      <w:r>
        <w:t>ее</w:t>
      </w:r>
      <w:r>
        <w:rPr>
          <w:spacing w:val="65"/>
          <w:w w:val="150"/>
        </w:rPr>
        <w:t xml:space="preserve">  </w:t>
      </w:r>
      <w:r>
        <w:t>достижения,</w:t>
      </w:r>
      <w:r>
        <w:rPr>
          <w:spacing w:val="67"/>
          <w:w w:val="150"/>
        </w:rPr>
        <w:t xml:space="preserve">  </w:t>
      </w:r>
      <w:r>
        <w:t>умение</w:t>
      </w:r>
      <w:r>
        <w:rPr>
          <w:spacing w:val="66"/>
          <w:w w:val="150"/>
        </w:rPr>
        <w:t xml:space="preserve">  </w:t>
      </w:r>
      <w:r>
        <w:t>договариваться о распределении функций в учебной, игровой и соревновательной деятельности, адекватная</w:t>
      </w:r>
      <w:r>
        <w:rPr>
          <w:spacing w:val="40"/>
        </w:rPr>
        <w:t xml:space="preserve"> </w:t>
      </w:r>
      <w:r>
        <w:t>оценка собственного поведения и поведения окружающих;</w:t>
      </w:r>
    </w:p>
    <w:p w:rsidR="00033849" w:rsidRDefault="00721D58">
      <w:pPr>
        <w:pStyle w:val="a3"/>
        <w:spacing w:line="362" w:lineRule="auto"/>
        <w:ind w:right="164"/>
      </w:pPr>
      <w:r>
        <w:t>обеспечение</w:t>
      </w:r>
      <w:r>
        <w:rPr>
          <w:spacing w:val="65"/>
          <w:w w:val="150"/>
        </w:rPr>
        <w:t xml:space="preserve">  </w:t>
      </w:r>
      <w:r>
        <w:t>защиты</w:t>
      </w:r>
      <w:r>
        <w:rPr>
          <w:spacing w:val="65"/>
          <w:w w:val="150"/>
        </w:rPr>
        <w:t xml:space="preserve">  </w:t>
      </w:r>
      <w:r>
        <w:t>и</w:t>
      </w:r>
      <w:r>
        <w:rPr>
          <w:spacing w:val="64"/>
          <w:w w:val="150"/>
        </w:rPr>
        <w:t xml:space="preserve">  </w:t>
      </w:r>
      <w:r>
        <w:t>сохранности</w:t>
      </w:r>
      <w:r>
        <w:rPr>
          <w:spacing w:val="65"/>
          <w:w w:val="150"/>
        </w:rPr>
        <w:t xml:space="preserve">  </w:t>
      </w:r>
      <w:r>
        <w:t>природы</w:t>
      </w:r>
      <w:r>
        <w:rPr>
          <w:spacing w:val="65"/>
          <w:w w:val="150"/>
        </w:rPr>
        <w:t xml:space="preserve">  </w:t>
      </w:r>
      <w:r>
        <w:t>во</w:t>
      </w:r>
      <w:r>
        <w:rPr>
          <w:spacing w:val="65"/>
          <w:w w:val="150"/>
        </w:rPr>
        <w:t xml:space="preserve">  </w:t>
      </w:r>
      <w:r>
        <w:t>время</w:t>
      </w:r>
      <w:r>
        <w:rPr>
          <w:spacing w:val="63"/>
          <w:w w:val="150"/>
        </w:rPr>
        <w:t xml:space="preserve">  </w:t>
      </w:r>
      <w:r>
        <w:t>активного</w:t>
      </w:r>
      <w:r>
        <w:rPr>
          <w:spacing w:val="64"/>
          <w:w w:val="150"/>
        </w:rPr>
        <w:t xml:space="preserve">  </w:t>
      </w:r>
      <w:r>
        <w:t>отдыха и занятий физической культурой;</w:t>
      </w:r>
    </w:p>
    <w:p w:rsidR="00033849" w:rsidRDefault="00721D58">
      <w:pPr>
        <w:pStyle w:val="a3"/>
        <w:spacing w:line="273" w:lineRule="exact"/>
        <w:ind w:left="944" w:firstLine="0"/>
      </w:pPr>
      <w:r>
        <w:t>организация</w:t>
      </w:r>
      <w:r>
        <w:rPr>
          <w:spacing w:val="63"/>
          <w:w w:val="150"/>
        </w:rPr>
        <w:t xml:space="preserve">    </w:t>
      </w:r>
      <w:r>
        <w:t>самостоятельной</w:t>
      </w:r>
      <w:r>
        <w:rPr>
          <w:spacing w:val="66"/>
          <w:w w:val="150"/>
        </w:rPr>
        <w:t xml:space="preserve">    </w:t>
      </w:r>
      <w:r>
        <w:t>деятельности</w:t>
      </w:r>
      <w:r>
        <w:rPr>
          <w:spacing w:val="65"/>
          <w:w w:val="150"/>
        </w:rPr>
        <w:t xml:space="preserve">    </w:t>
      </w:r>
      <w:r>
        <w:t>с</w:t>
      </w:r>
      <w:r>
        <w:rPr>
          <w:spacing w:val="63"/>
          <w:w w:val="150"/>
        </w:rPr>
        <w:t xml:space="preserve">    </w:t>
      </w:r>
      <w:r>
        <w:t>учетом</w:t>
      </w:r>
      <w:r>
        <w:rPr>
          <w:spacing w:val="64"/>
          <w:w w:val="150"/>
        </w:rPr>
        <w:t xml:space="preserve">    </w:t>
      </w:r>
      <w:r>
        <w:rPr>
          <w:spacing w:val="-2"/>
        </w:rPr>
        <w:t>требований</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ind w:firstLine="0"/>
      </w:pPr>
      <w:r>
        <w:t>ее</w:t>
      </w:r>
      <w:r>
        <w:rPr>
          <w:spacing w:val="-3"/>
        </w:rPr>
        <w:t xml:space="preserve"> </w:t>
      </w:r>
      <w:r>
        <w:t>безопасности,</w:t>
      </w:r>
      <w:r>
        <w:rPr>
          <w:spacing w:val="1"/>
        </w:rPr>
        <w:t xml:space="preserve"> </w:t>
      </w:r>
      <w:r>
        <w:t>сохранности</w:t>
      </w:r>
      <w:r>
        <w:rPr>
          <w:spacing w:val="-2"/>
        </w:rPr>
        <w:t xml:space="preserve"> </w:t>
      </w:r>
      <w:r>
        <w:t>инвентаря</w:t>
      </w:r>
      <w:r>
        <w:rPr>
          <w:spacing w:val="-6"/>
        </w:rPr>
        <w:t xml:space="preserve"> </w:t>
      </w:r>
      <w:r>
        <w:t>и</w:t>
      </w:r>
      <w:r>
        <w:rPr>
          <w:spacing w:val="-6"/>
        </w:rPr>
        <w:t xml:space="preserve"> </w:t>
      </w:r>
      <w:r>
        <w:t>оборудования,</w:t>
      </w:r>
      <w:r>
        <w:rPr>
          <w:spacing w:val="-3"/>
        </w:rPr>
        <w:t xml:space="preserve"> </w:t>
      </w:r>
      <w:r>
        <w:t>организации</w:t>
      </w:r>
      <w:r>
        <w:rPr>
          <w:spacing w:val="-4"/>
        </w:rPr>
        <w:t xml:space="preserve"> </w:t>
      </w:r>
      <w:r>
        <w:t>места</w:t>
      </w:r>
      <w:r>
        <w:rPr>
          <w:spacing w:val="-1"/>
        </w:rPr>
        <w:t xml:space="preserve"> </w:t>
      </w:r>
      <w:r>
        <w:rPr>
          <w:spacing w:val="-2"/>
        </w:rPr>
        <w:t>занятий;</w:t>
      </w:r>
    </w:p>
    <w:p w:rsidR="00033849" w:rsidRDefault="00721D58">
      <w:pPr>
        <w:pStyle w:val="a3"/>
        <w:spacing w:before="142" w:line="360" w:lineRule="auto"/>
        <w:ind w:right="162"/>
      </w:pPr>
      <w:r>
        <w:t xml:space="preserve">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w:t>
      </w:r>
      <w:r>
        <w:rPr>
          <w:spacing w:val="-2"/>
        </w:rPr>
        <w:t>образцами;</w:t>
      </w:r>
    </w:p>
    <w:p w:rsidR="00033849" w:rsidRDefault="00721D58">
      <w:pPr>
        <w:pStyle w:val="a3"/>
        <w:spacing w:line="362" w:lineRule="auto"/>
        <w:ind w:right="161"/>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40"/>
        </w:rPr>
        <w:t xml:space="preserve"> </w:t>
      </w:r>
      <w:r>
        <w:t>и осуществления осознанного выбора в учебной и познавательной деятельности.</w:t>
      </w:r>
    </w:p>
    <w:p w:rsidR="00033849" w:rsidRDefault="00721D58">
      <w:pPr>
        <w:pStyle w:val="a5"/>
        <w:numPr>
          <w:ilvl w:val="4"/>
          <w:numId w:val="34"/>
        </w:numPr>
        <w:tabs>
          <w:tab w:val="left" w:pos="2266"/>
        </w:tabs>
        <w:spacing w:line="360" w:lineRule="auto"/>
        <w:ind w:right="160" w:firstLine="710"/>
        <w:jc w:val="both"/>
        <w:rPr>
          <w:sz w:val="24"/>
        </w:rPr>
      </w:pPr>
      <w:r>
        <w:rPr>
          <w:sz w:val="24"/>
        </w:rPr>
        <w:t>При изучении модуля «Флорбол» на уровне начального общего образования у обучающихся будут сформированы следующие предметные результаты:</w:t>
      </w:r>
    </w:p>
    <w:p w:rsidR="00033849" w:rsidRDefault="00721D58">
      <w:pPr>
        <w:pStyle w:val="a3"/>
        <w:spacing w:line="362" w:lineRule="auto"/>
        <w:ind w:right="161"/>
      </w:pPr>
      <w:r>
        <w:t>понимание</w:t>
      </w:r>
      <w:r>
        <w:rPr>
          <w:spacing w:val="-6"/>
        </w:rPr>
        <w:t xml:space="preserve"> </w:t>
      </w:r>
      <w:r>
        <w:t>значения</w:t>
      </w:r>
      <w:r>
        <w:rPr>
          <w:spacing w:val="-1"/>
        </w:rPr>
        <w:t xml:space="preserve"> </w:t>
      </w:r>
      <w:r>
        <w:t>занятий</w:t>
      </w:r>
      <w:r>
        <w:rPr>
          <w:spacing w:val="-1"/>
        </w:rPr>
        <w:t xml:space="preserve"> </w:t>
      </w:r>
      <w:r>
        <w:t>флорболом как</w:t>
      </w:r>
      <w:r>
        <w:rPr>
          <w:spacing w:val="-3"/>
        </w:rPr>
        <w:t xml:space="preserve"> </w:t>
      </w:r>
      <w:r>
        <w:t>средством укрепления</w:t>
      </w:r>
      <w:r>
        <w:rPr>
          <w:spacing w:val="-1"/>
        </w:rPr>
        <w:t xml:space="preserve"> </w:t>
      </w:r>
      <w:r>
        <w:t>здоровья,</w:t>
      </w:r>
      <w:r>
        <w:rPr>
          <w:spacing w:val="-3"/>
        </w:rPr>
        <w:t xml:space="preserve"> </w:t>
      </w:r>
      <w:r>
        <w:t>закаливания</w:t>
      </w:r>
      <w:r>
        <w:rPr>
          <w:spacing w:val="-1"/>
        </w:rPr>
        <w:t xml:space="preserve"> </w:t>
      </w:r>
      <w:r>
        <w:t>и развития физических качеств человека;</w:t>
      </w:r>
    </w:p>
    <w:p w:rsidR="00033849" w:rsidRDefault="00721D58">
      <w:pPr>
        <w:pStyle w:val="a3"/>
        <w:spacing w:line="360" w:lineRule="auto"/>
        <w:ind w:right="161"/>
      </w:pPr>
      <w:r>
        <w:t>сформированность знаний по истории возникновения игры во флорбол в мире и в Российской Федерации;</w:t>
      </w:r>
    </w:p>
    <w:p w:rsidR="00033849" w:rsidRDefault="00721D58">
      <w:pPr>
        <w:pStyle w:val="a3"/>
        <w:spacing w:line="360" w:lineRule="auto"/>
        <w:ind w:right="164"/>
      </w:pPr>
      <w: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033849" w:rsidRDefault="00721D58">
      <w:pPr>
        <w:pStyle w:val="a3"/>
        <w:spacing w:line="362" w:lineRule="auto"/>
        <w:ind w:right="160"/>
      </w:pPr>
      <w:r>
        <w:t xml:space="preserve">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w:t>
      </w:r>
      <w:r>
        <w:rPr>
          <w:spacing w:val="-2"/>
        </w:rPr>
        <w:t>флорболом;</w:t>
      </w:r>
    </w:p>
    <w:p w:rsidR="00033849" w:rsidRDefault="00721D58">
      <w:pPr>
        <w:pStyle w:val="a3"/>
        <w:spacing w:line="360" w:lineRule="auto"/>
        <w:ind w:right="163"/>
      </w:pPr>
      <w:r>
        <w:t>сформированность</w:t>
      </w:r>
      <w:r>
        <w:rPr>
          <w:spacing w:val="-2"/>
        </w:rPr>
        <w:t xml:space="preserve"> </w:t>
      </w:r>
      <w:r>
        <w:t>навыка</w:t>
      </w:r>
      <w:r>
        <w:rPr>
          <w:spacing w:val="-4"/>
        </w:rPr>
        <w:t xml:space="preserve"> </w:t>
      </w:r>
      <w:r>
        <w:t>систематического</w:t>
      </w:r>
      <w:r>
        <w:rPr>
          <w:spacing w:val="-3"/>
        </w:rPr>
        <w:t xml:space="preserve"> </w:t>
      </w:r>
      <w:r>
        <w:t>наблюдения</w:t>
      </w:r>
      <w:r>
        <w:rPr>
          <w:spacing w:val="-3"/>
        </w:rPr>
        <w:t xml:space="preserve"> </w:t>
      </w:r>
      <w:r>
        <w:t>за</w:t>
      </w:r>
      <w:r>
        <w:rPr>
          <w:spacing w:val="-5"/>
        </w:rPr>
        <w:t xml:space="preserve"> </w:t>
      </w:r>
      <w:r>
        <w:t>своим</w:t>
      </w:r>
      <w:r>
        <w:rPr>
          <w:spacing w:val="-3"/>
        </w:rPr>
        <w:t xml:space="preserve"> </w:t>
      </w:r>
      <w:r>
        <w:t>физическим</w:t>
      </w:r>
      <w:r>
        <w:rPr>
          <w:spacing w:val="-1"/>
        </w:rPr>
        <w:t xml:space="preserve"> </w:t>
      </w:r>
      <w:r>
        <w:t xml:space="preserve">состоянием, величиной физических нагрузок, показателями физического развития и основных физических </w:t>
      </w:r>
      <w:r>
        <w:rPr>
          <w:spacing w:val="-2"/>
        </w:rPr>
        <w:t>качеств;</w:t>
      </w:r>
    </w:p>
    <w:p w:rsidR="00033849" w:rsidRDefault="00721D58">
      <w:pPr>
        <w:pStyle w:val="a3"/>
        <w:spacing w:line="360" w:lineRule="auto"/>
        <w:ind w:right="157"/>
      </w:pPr>
      <w:r>
        <w:t>сформированность</w:t>
      </w:r>
      <w:r>
        <w:rPr>
          <w:spacing w:val="80"/>
          <w:w w:val="150"/>
        </w:rPr>
        <w:t xml:space="preserve">  </w:t>
      </w:r>
      <w:r>
        <w:t>основ</w:t>
      </w:r>
      <w:r>
        <w:rPr>
          <w:spacing w:val="80"/>
          <w:w w:val="150"/>
        </w:rPr>
        <w:t xml:space="preserve">  </w:t>
      </w:r>
      <w:r>
        <w:t>организации</w:t>
      </w:r>
      <w:r>
        <w:rPr>
          <w:spacing w:val="80"/>
          <w:w w:val="150"/>
        </w:rPr>
        <w:t xml:space="preserve">  </w:t>
      </w:r>
      <w:r>
        <w:t>самостоятельных</w:t>
      </w:r>
      <w:r>
        <w:rPr>
          <w:spacing w:val="80"/>
          <w:w w:val="150"/>
        </w:rPr>
        <w:t xml:space="preserve">  </w:t>
      </w:r>
      <w:r>
        <w:t>занятий</w:t>
      </w:r>
      <w:r>
        <w:rPr>
          <w:spacing w:val="80"/>
          <w:w w:val="150"/>
        </w:rPr>
        <w:t xml:space="preserve">  </w:t>
      </w:r>
      <w:r>
        <w:t>флорболом</w:t>
      </w:r>
      <w:r>
        <w:rPr>
          <w:spacing w:val="40"/>
        </w:rPr>
        <w:t xml:space="preserve"> </w:t>
      </w:r>
      <w:r>
        <w:t>со сверстниками, организация и проведение со сверстниками подвижных игр специальной направленности с элементами флорбола;</w:t>
      </w:r>
    </w:p>
    <w:p w:rsidR="00033849" w:rsidRDefault="00721D58">
      <w:pPr>
        <w:pStyle w:val="a3"/>
        <w:tabs>
          <w:tab w:val="left" w:pos="2360"/>
          <w:tab w:val="left" w:pos="4141"/>
          <w:tab w:val="left" w:pos="4943"/>
          <w:tab w:val="left" w:pos="6715"/>
          <w:tab w:val="left" w:pos="8511"/>
        </w:tabs>
        <w:spacing w:line="360" w:lineRule="auto"/>
        <w:ind w:right="162"/>
      </w:pPr>
      <w:r>
        <w:rPr>
          <w:spacing w:val="-2"/>
        </w:rPr>
        <w:t>умение</w:t>
      </w:r>
      <w:r>
        <w:tab/>
      </w:r>
      <w:r>
        <w:rPr>
          <w:spacing w:val="-2"/>
        </w:rPr>
        <w:t>составлять</w:t>
      </w:r>
      <w:r>
        <w:tab/>
      </w:r>
      <w:r>
        <w:rPr>
          <w:spacing w:val="-10"/>
        </w:rPr>
        <w:t>и</w:t>
      </w:r>
      <w:r>
        <w:tab/>
      </w:r>
      <w:r>
        <w:rPr>
          <w:spacing w:val="-2"/>
        </w:rPr>
        <w:t>выполнять</w:t>
      </w:r>
      <w:r>
        <w:tab/>
      </w:r>
      <w:r>
        <w:rPr>
          <w:spacing w:val="-2"/>
        </w:rPr>
        <w:t>комплексы</w:t>
      </w:r>
      <w:r>
        <w:tab/>
      </w:r>
      <w:r>
        <w:rPr>
          <w:spacing w:val="-2"/>
        </w:rPr>
        <w:t xml:space="preserve">общеразвивающих </w:t>
      </w:r>
      <w:r>
        <w:t xml:space="preserve">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w:t>
      </w:r>
      <w:r>
        <w:rPr>
          <w:spacing w:val="-2"/>
        </w:rPr>
        <w:t>выполнения;</w:t>
      </w:r>
    </w:p>
    <w:p w:rsidR="00033849" w:rsidRDefault="00721D58">
      <w:pPr>
        <w:pStyle w:val="a3"/>
        <w:spacing w:line="362" w:lineRule="auto"/>
        <w:ind w:right="162"/>
      </w:pPr>
      <w:r>
        <w:t>способность выполнять различные виды передвижений: бег, прыжки, остановки, повороты</w:t>
      </w:r>
      <w:r>
        <w:rPr>
          <w:spacing w:val="40"/>
        </w:rPr>
        <w:t xml:space="preserve"> </w:t>
      </w:r>
      <w:r>
        <w:t>с изменением скорости, темпа и дистанции в учебной, игровой и соревновательной деятельности;</w:t>
      </w:r>
    </w:p>
    <w:p w:rsidR="00033849" w:rsidRDefault="00721D58">
      <w:pPr>
        <w:pStyle w:val="a3"/>
        <w:tabs>
          <w:tab w:val="left" w:pos="2158"/>
          <w:tab w:val="left" w:pos="4694"/>
          <w:tab w:val="left" w:pos="6763"/>
          <w:tab w:val="left" w:pos="8689"/>
        </w:tabs>
        <w:spacing w:line="360" w:lineRule="auto"/>
        <w:ind w:right="158"/>
      </w:pPr>
      <w:r>
        <w:t>способность выполнять индивидуальные технические элементы (приемы) владения клюшкой</w:t>
      </w:r>
      <w:r>
        <w:rPr>
          <w:spacing w:val="64"/>
          <w:w w:val="150"/>
        </w:rPr>
        <w:t xml:space="preserve">   </w:t>
      </w:r>
      <w:r>
        <w:t>и</w:t>
      </w:r>
      <w:r>
        <w:rPr>
          <w:spacing w:val="62"/>
          <w:w w:val="150"/>
        </w:rPr>
        <w:t xml:space="preserve">   </w:t>
      </w:r>
      <w:r>
        <w:t>мячом</w:t>
      </w:r>
      <w:r>
        <w:rPr>
          <w:spacing w:val="62"/>
          <w:w w:val="150"/>
        </w:rPr>
        <w:t xml:space="preserve">   </w:t>
      </w:r>
      <w:r>
        <w:t>(ведение,</w:t>
      </w:r>
      <w:r>
        <w:rPr>
          <w:spacing w:val="64"/>
          <w:w w:val="150"/>
        </w:rPr>
        <w:t xml:space="preserve">   </w:t>
      </w:r>
      <w:r>
        <w:t>удар,</w:t>
      </w:r>
      <w:r>
        <w:rPr>
          <w:spacing w:val="64"/>
          <w:w w:val="150"/>
        </w:rPr>
        <w:t xml:space="preserve">   </w:t>
      </w:r>
      <w:r>
        <w:t>бросок,</w:t>
      </w:r>
      <w:r>
        <w:rPr>
          <w:spacing w:val="63"/>
          <w:w w:val="150"/>
        </w:rPr>
        <w:t xml:space="preserve">   </w:t>
      </w:r>
      <w:r>
        <w:t>передача,</w:t>
      </w:r>
      <w:r>
        <w:rPr>
          <w:spacing w:val="64"/>
          <w:w w:val="150"/>
        </w:rPr>
        <w:t xml:space="preserve">   </w:t>
      </w:r>
      <w:r>
        <w:t>прием,</w:t>
      </w:r>
      <w:r>
        <w:rPr>
          <w:spacing w:val="63"/>
          <w:w w:val="150"/>
        </w:rPr>
        <w:t xml:space="preserve">   </w:t>
      </w:r>
      <w:r>
        <w:t>обводка и обыгрывание, отбор и перехват, розыгрыш спорного мяча), основные способы держания</w:t>
      </w:r>
      <w:r>
        <w:rPr>
          <w:spacing w:val="80"/>
        </w:rPr>
        <w:t xml:space="preserve"> </w:t>
      </w:r>
      <w:r>
        <w:t>клюшки (хваты), базовые технические элементы (приемы) игры вратаря: стойка, элементы</w:t>
      </w:r>
      <w:r>
        <w:rPr>
          <w:spacing w:val="80"/>
        </w:rPr>
        <w:t xml:space="preserve"> </w:t>
      </w:r>
      <w:r>
        <w:rPr>
          <w:spacing w:val="-2"/>
        </w:rPr>
        <w:t>техники</w:t>
      </w:r>
      <w:r>
        <w:tab/>
      </w:r>
      <w:r>
        <w:rPr>
          <w:spacing w:val="-2"/>
        </w:rPr>
        <w:t>перемещения,</w:t>
      </w:r>
      <w:r>
        <w:tab/>
      </w:r>
      <w:r>
        <w:rPr>
          <w:spacing w:val="-2"/>
        </w:rPr>
        <w:t>элементы</w:t>
      </w:r>
      <w:r>
        <w:tab/>
      </w:r>
      <w:r>
        <w:rPr>
          <w:spacing w:val="-2"/>
        </w:rPr>
        <w:t>техники</w:t>
      </w:r>
      <w:r>
        <w:tab/>
      </w:r>
      <w:r>
        <w:rPr>
          <w:spacing w:val="-2"/>
        </w:rPr>
        <w:t xml:space="preserve">противодействия </w:t>
      </w:r>
      <w:r>
        <w:t>и овладения мячом, элементы техники нападения;</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62"/>
      </w:pPr>
      <w:r>
        <w:t>способность</w:t>
      </w:r>
      <w:r>
        <w:rPr>
          <w:spacing w:val="69"/>
        </w:rPr>
        <w:t xml:space="preserve">   </w:t>
      </w:r>
      <w:r>
        <w:t>выполнять</w:t>
      </w:r>
      <w:r>
        <w:rPr>
          <w:spacing w:val="69"/>
        </w:rPr>
        <w:t xml:space="preserve">   </w:t>
      </w:r>
      <w:r>
        <w:t>элементарные</w:t>
      </w:r>
      <w:r>
        <w:rPr>
          <w:spacing w:val="67"/>
        </w:rPr>
        <w:t xml:space="preserve">   </w:t>
      </w:r>
      <w:r>
        <w:t>тактические</w:t>
      </w:r>
      <w:r>
        <w:rPr>
          <w:spacing w:val="69"/>
        </w:rPr>
        <w:t xml:space="preserve">   </w:t>
      </w:r>
      <w:r>
        <w:t>комбинации:</w:t>
      </w:r>
      <w:r>
        <w:rPr>
          <w:spacing w:val="68"/>
        </w:rPr>
        <w:t xml:space="preserve">   </w:t>
      </w:r>
      <w:r>
        <w:t>в</w:t>
      </w:r>
      <w:r>
        <w:rPr>
          <w:spacing w:val="69"/>
        </w:rPr>
        <w:t xml:space="preserve">   </w:t>
      </w:r>
      <w:r>
        <w:t>парах, в тройках, тактические действия с учетом игровых амплуа в команде;</w:t>
      </w:r>
    </w:p>
    <w:p w:rsidR="00033849" w:rsidRDefault="00721D58">
      <w:pPr>
        <w:pStyle w:val="a3"/>
        <w:spacing w:line="360" w:lineRule="auto"/>
        <w:ind w:right="157"/>
      </w:pPr>
      <w:r>
        <w:t>способность</w:t>
      </w:r>
      <w:r>
        <w:rPr>
          <w:spacing w:val="80"/>
        </w:rPr>
        <w:t xml:space="preserve">   </w:t>
      </w:r>
      <w:r>
        <w:t>анализироват</w:t>
      </w:r>
      <w:r>
        <w:rPr>
          <w:i/>
        </w:rPr>
        <w:t>ь</w:t>
      </w:r>
      <w:r>
        <w:rPr>
          <w:i/>
          <w:spacing w:val="80"/>
        </w:rPr>
        <w:t xml:space="preserve">   </w:t>
      </w:r>
      <w:r>
        <w:t>выполнение</w:t>
      </w:r>
      <w:r>
        <w:rPr>
          <w:spacing w:val="80"/>
        </w:rPr>
        <w:t xml:space="preserve">   </w:t>
      </w:r>
      <w:r>
        <w:t>технического</w:t>
      </w:r>
      <w:r>
        <w:rPr>
          <w:spacing w:val="80"/>
        </w:rPr>
        <w:t xml:space="preserve">   </w:t>
      </w:r>
      <w:r>
        <w:t>действия</w:t>
      </w:r>
      <w:r>
        <w:rPr>
          <w:spacing w:val="80"/>
        </w:rPr>
        <w:t xml:space="preserve">   </w:t>
      </w:r>
      <w:r>
        <w:t>(приема)</w:t>
      </w:r>
      <w:r>
        <w:rPr>
          <w:spacing w:val="80"/>
        </w:rPr>
        <w:t xml:space="preserve"> </w:t>
      </w:r>
      <w:r>
        <w:t>и находить способы устранения ошибок;</w:t>
      </w:r>
    </w:p>
    <w:p w:rsidR="00033849" w:rsidRDefault="00721D58">
      <w:pPr>
        <w:pStyle w:val="a3"/>
        <w:spacing w:line="362" w:lineRule="auto"/>
        <w:ind w:right="168"/>
      </w:pPr>
      <w:r>
        <w:t>участие в учебных играх в уменьшенных составах, на уменьшенной площадке, по упрощенным правилам;</w:t>
      </w:r>
    </w:p>
    <w:p w:rsidR="00033849" w:rsidRDefault="00721D58">
      <w:pPr>
        <w:pStyle w:val="a3"/>
        <w:spacing w:line="360" w:lineRule="auto"/>
        <w:ind w:right="161"/>
      </w:pPr>
      <w: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033849" w:rsidRDefault="00721D58">
      <w:pPr>
        <w:pStyle w:val="a3"/>
        <w:spacing w:line="362" w:lineRule="auto"/>
        <w:ind w:right="155"/>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033849" w:rsidRDefault="00721D58">
      <w:pPr>
        <w:pStyle w:val="a3"/>
        <w:spacing w:line="360" w:lineRule="auto"/>
        <w:ind w:right="161"/>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033849" w:rsidRDefault="00721D58">
      <w:pPr>
        <w:pStyle w:val="a5"/>
        <w:numPr>
          <w:ilvl w:val="2"/>
          <w:numId w:val="55"/>
        </w:numPr>
        <w:tabs>
          <w:tab w:val="left" w:pos="1907"/>
        </w:tabs>
        <w:ind w:left="1907" w:hanging="963"/>
        <w:jc w:val="both"/>
        <w:rPr>
          <w:sz w:val="24"/>
        </w:rPr>
      </w:pPr>
      <w:r>
        <w:rPr>
          <w:sz w:val="24"/>
        </w:rPr>
        <w:t>Модуль</w:t>
      </w:r>
      <w:r>
        <w:rPr>
          <w:spacing w:val="-8"/>
          <w:sz w:val="24"/>
        </w:rPr>
        <w:t xml:space="preserve"> </w:t>
      </w:r>
      <w:r>
        <w:rPr>
          <w:sz w:val="24"/>
        </w:rPr>
        <w:t>«Легкая</w:t>
      </w:r>
      <w:r>
        <w:rPr>
          <w:spacing w:val="-8"/>
          <w:sz w:val="24"/>
        </w:rPr>
        <w:t xml:space="preserve"> </w:t>
      </w:r>
      <w:r>
        <w:rPr>
          <w:spacing w:val="-2"/>
          <w:sz w:val="24"/>
        </w:rPr>
        <w:t>атлетика».</w:t>
      </w:r>
    </w:p>
    <w:p w:rsidR="00033849" w:rsidRDefault="00721D58">
      <w:pPr>
        <w:pStyle w:val="a5"/>
        <w:numPr>
          <w:ilvl w:val="3"/>
          <w:numId w:val="55"/>
        </w:numPr>
        <w:tabs>
          <w:tab w:val="left" w:pos="2085"/>
        </w:tabs>
        <w:spacing w:before="126"/>
        <w:ind w:left="2085" w:hanging="1141"/>
        <w:jc w:val="both"/>
        <w:rPr>
          <w:sz w:val="24"/>
        </w:rPr>
      </w:pPr>
      <w:r>
        <w:rPr>
          <w:sz w:val="24"/>
        </w:rPr>
        <w:t>Пояснительная</w:t>
      </w:r>
      <w:r>
        <w:rPr>
          <w:spacing w:val="-11"/>
          <w:sz w:val="24"/>
        </w:rPr>
        <w:t xml:space="preserve"> </w:t>
      </w:r>
      <w:r>
        <w:rPr>
          <w:sz w:val="24"/>
        </w:rPr>
        <w:t>записка</w:t>
      </w:r>
      <w:r>
        <w:rPr>
          <w:spacing w:val="-7"/>
          <w:sz w:val="24"/>
        </w:rPr>
        <w:t xml:space="preserve"> </w:t>
      </w:r>
      <w:r>
        <w:rPr>
          <w:sz w:val="24"/>
        </w:rPr>
        <w:t>модуля</w:t>
      </w:r>
      <w:r>
        <w:rPr>
          <w:spacing w:val="-1"/>
          <w:sz w:val="24"/>
        </w:rPr>
        <w:t xml:space="preserve"> </w:t>
      </w:r>
      <w:r>
        <w:rPr>
          <w:sz w:val="24"/>
        </w:rPr>
        <w:t>«Легкая</w:t>
      </w:r>
      <w:r>
        <w:rPr>
          <w:spacing w:val="-6"/>
          <w:sz w:val="24"/>
        </w:rPr>
        <w:t xml:space="preserve"> </w:t>
      </w:r>
      <w:r>
        <w:rPr>
          <w:spacing w:val="-2"/>
          <w:sz w:val="24"/>
        </w:rPr>
        <w:t>атлетика».</w:t>
      </w:r>
    </w:p>
    <w:p w:rsidR="00033849" w:rsidRDefault="00721D58">
      <w:pPr>
        <w:pStyle w:val="a3"/>
        <w:spacing w:before="137" w:line="360" w:lineRule="auto"/>
        <w:ind w:right="166"/>
      </w:pPr>
      <w:r>
        <w:t xml:space="preserve">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w:t>
      </w:r>
      <w:r>
        <w:rPr>
          <w:spacing w:val="-2"/>
        </w:rPr>
        <w:t>культура»</w:t>
      </w:r>
    </w:p>
    <w:p w:rsidR="00033849" w:rsidRDefault="00721D58">
      <w:pPr>
        <w:pStyle w:val="a3"/>
        <w:spacing w:line="360" w:lineRule="auto"/>
        <w:ind w:right="161" w:firstLine="0"/>
      </w:pPr>
      <w:r>
        <w:t>с учётом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033849" w:rsidRDefault="00721D58">
      <w:pPr>
        <w:pStyle w:val="a3"/>
        <w:spacing w:before="3" w:line="360" w:lineRule="auto"/>
        <w:ind w:right="171"/>
      </w:pPr>
      <w:r>
        <w:t xml:space="preserve">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w:t>
      </w:r>
      <w:r>
        <w:rPr>
          <w:spacing w:val="-2"/>
        </w:rPr>
        <w:t>повсеместно</w:t>
      </w:r>
    </w:p>
    <w:p w:rsidR="00033849" w:rsidRDefault="00721D58">
      <w:pPr>
        <w:pStyle w:val="a3"/>
        <w:spacing w:line="276" w:lineRule="exact"/>
        <w:ind w:firstLine="0"/>
      </w:pPr>
      <w:r>
        <w:t>и в</w:t>
      </w:r>
      <w:r>
        <w:rPr>
          <w:spacing w:val="-1"/>
        </w:rPr>
        <w:t xml:space="preserve"> </w:t>
      </w:r>
      <w:r>
        <w:t>любое</w:t>
      </w:r>
      <w:r>
        <w:rPr>
          <w:spacing w:val="-4"/>
        </w:rPr>
        <w:t xml:space="preserve"> </w:t>
      </w:r>
      <w:r>
        <w:t>время</w:t>
      </w:r>
      <w:r>
        <w:rPr>
          <w:spacing w:val="-3"/>
        </w:rPr>
        <w:t xml:space="preserve"> </w:t>
      </w:r>
      <w:r>
        <w:rPr>
          <w:spacing w:val="-4"/>
        </w:rPr>
        <w:t>года.</w:t>
      </w:r>
    </w:p>
    <w:p w:rsidR="00033849" w:rsidRDefault="00721D58">
      <w:pPr>
        <w:pStyle w:val="a3"/>
        <w:tabs>
          <w:tab w:val="left" w:pos="1989"/>
          <w:tab w:val="left" w:pos="3904"/>
          <w:tab w:val="left" w:pos="5915"/>
          <w:tab w:val="left" w:pos="7604"/>
          <w:tab w:val="left" w:pos="9462"/>
        </w:tabs>
        <w:spacing w:before="137" w:line="360" w:lineRule="auto"/>
        <w:ind w:right="163"/>
      </w:pPr>
      <w:r>
        <w:t>Виды</w:t>
      </w:r>
      <w:r>
        <w:rPr>
          <w:spacing w:val="71"/>
        </w:rPr>
        <w:t xml:space="preserve">   </w:t>
      </w:r>
      <w:r>
        <w:t>легкой</w:t>
      </w:r>
      <w:r>
        <w:rPr>
          <w:spacing w:val="69"/>
        </w:rPr>
        <w:t xml:space="preserve">   </w:t>
      </w:r>
      <w:r>
        <w:t>атлетики</w:t>
      </w:r>
      <w:r>
        <w:rPr>
          <w:spacing w:val="69"/>
        </w:rPr>
        <w:t xml:space="preserve">   </w:t>
      </w:r>
      <w:r>
        <w:t>имеют</w:t>
      </w:r>
      <w:r>
        <w:rPr>
          <w:spacing w:val="69"/>
        </w:rPr>
        <w:t xml:space="preserve">   </w:t>
      </w:r>
      <w:r>
        <w:t>большое</w:t>
      </w:r>
      <w:r>
        <w:rPr>
          <w:spacing w:val="69"/>
        </w:rPr>
        <w:t xml:space="preserve">   </w:t>
      </w:r>
      <w:r>
        <w:t>оздоровительное,</w:t>
      </w:r>
      <w:r>
        <w:rPr>
          <w:spacing w:val="68"/>
        </w:rPr>
        <w:t xml:space="preserve">   </w:t>
      </w:r>
      <w:r>
        <w:t>воспитательное и</w:t>
      </w:r>
      <w:r>
        <w:rPr>
          <w:spacing w:val="80"/>
          <w:w w:val="150"/>
        </w:rPr>
        <w:t xml:space="preserve">  </w:t>
      </w:r>
      <w:r>
        <w:t>прикладное</w:t>
      </w:r>
      <w:r>
        <w:rPr>
          <w:spacing w:val="77"/>
          <w:w w:val="150"/>
        </w:rPr>
        <w:t xml:space="preserve">  </w:t>
      </w:r>
      <w:r>
        <w:t>значение,</w:t>
      </w:r>
      <w:r>
        <w:rPr>
          <w:spacing w:val="78"/>
          <w:w w:val="150"/>
        </w:rPr>
        <w:t xml:space="preserve">  </w:t>
      </w:r>
      <w:r>
        <w:t>так</w:t>
      </w:r>
      <w:r>
        <w:rPr>
          <w:spacing w:val="76"/>
          <w:w w:val="150"/>
        </w:rPr>
        <w:t xml:space="preserve">  </w:t>
      </w:r>
      <w:r>
        <w:t>как</w:t>
      </w:r>
      <w:r>
        <w:rPr>
          <w:spacing w:val="79"/>
          <w:w w:val="150"/>
        </w:rPr>
        <w:t xml:space="preserve">  </w:t>
      </w:r>
      <w:r>
        <w:t>владение</w:t>
      </w:r>
      <w:r>
        <w:rPr>
          <w:spacing w:val="79"/>
          <w:w w:val="150"/>
        </w:rPr>
        <w:t xml:space="preserve">  </w:t>
      </w:r>
      <w:r>
        <w:t>основами</w:t>
      </w:r>
      <w:r>
        <w:rPr>
          <w:spacing w:val="78"/>
          <w:w w:val="150"/>
        </w:rPr>
        <w:t xml:space="preserve">  </w:t>
      </w:r>
      <w:r>
        <w:t>техники</w:t>
      </w:r>
      <w:r>
        <w:rPr>
          <w:spacing w:val="80"/>
          <w:w w:val="150"/>
        </w:rPr>
        <w:t xml:space="preserve">  </w:t>
      </w:r>
      <w:r>
        <w:t>бега,</w:t>
      </w:r>
      <w:r>
        <w:rPr>
          <w:spacing w:val="78"/>
          <w:w w:val="150"/>
        </w:rPr>
        <w:t xml:space="preserve">  </w:t>
      </w:r>
      <w:r>
        <w:t>прыжков и метаний является жизненно необходимыми навыками каждого человека. Легкоатлетические дисциплины играют</w:t>
      </w:r>
      <w:r>
        <w:rPr>
          <w:spacing w:val="-1"/>
        </w:rPr>
        <w:t xml:space="preserve"> </w:t>
      </w:r>
      <w:r>
        <w:t>важную роль в</w:t>
      </w:r>
      <w:r>
        <w:rPr>
          <w:spacing w:val="-4"/>
        </w:rPr>
        <w:t xml:space="preserve"> </w:t>
      </w:r>
      <w:r>
        <w:t>общефизической подготовке</w:t>
      </w:r>
      <w:r>
        <w:rPr>
          <w:spacing w:val="-2"/>
        </w:rPr>
        <w:t xml:space="preserve"> </w:t>
      </w:r>
      <w:r>
        <w:t>спортсменов</w:t>
      </w:r>
      <w:r>
        <w:rPr>
          <w:spacing w:val="-4"/>
        </w:rPr>
        <w:t xml:space="preserve"> </w:t>
      </w:r>
      <w:r>
        <w:t>практически во</w:t>
      </w:r>
      <w:r>
        <w:rPr>
          <w:spacing w:val="-1"/>
        </w:rPr>
        <w:t xml:space="preserve"> </w:t>
      </w:r>
      <w:r>
        <w:t xml:space="preserve">всех </w:t>
      </w:r>
      <w:r>
        <w:rPr>
          <w:spacing w:val="-2"/>
        </w:rPr>
        <w:t>видах</w:t>
      </w:r>
      <w:r>
        <w:tab/>
      </w:r>
      <w:r>
        <w:rPr>
          <w:spacing w:val="-2"/>
        </w:rPr>
        <w:t>спорта.</w:t>
      </w:r>
      <w:r>
        <w:tab/>
      </w:r>
      <w:r>
        <w:rPr>
          <w:spacing w:val="-2"/>
        </w:rPr>
        <w:t>Беговые</w:t>
      </w:r>
      <w:r>
        <w:tab/>
      </w:r>
      <w:r>
        <w:rPr>
          <w:spacing w:val="-4"/>
        </w:rPr>
        <w:t>виды</w:t>
      </w:r>
      <w:r>
        <w:tab/>
      </w:r>
      <w:r>
        <w:rPr>
          <w:spacing w:val="-2"/>
        </w:rPr>
        <w:t>легкой</w:t>
      </w:r>
      <w:r>
        <w:tab/>
      </w:r>
      <w:r>
        <w:rPr>
          <w:spacing w:val="-2"/>
        </w:rPr>
        <w:t xml:space="preserve">атлетики, </w:t>
      </w:r>
      <w:r>
        <w:t>как средство закаливания, оказывают положительное влияние на иммунную систему организма человека,</w:t>
      </w:r>
      <w:r>
        <w:rPr>
          <w:spacing w:val="77"/>
        </w:rPr>
        <w:t xml:space="preserve">    </w:t>
      </w:r>
      <w:r>
        <w:t>повышают</w:t>
      </w:r>
      <w:r>
        <w:rPr>
          <w:spacing w:val="77"/>
        </w:rPr>
        <w:t xml:space="preserve">    </w:t>
      </w:r>
      <w:r>
        <w:t>выносливость</w:t>
      </w:r>
      <w:r>
        <w:rPr>
          <w:spacing w:val="77"/>
        </w:rPr>
        <w:t xml:space="preserve">    </w:t>
      </w:r>
      <w:r>
        <w:t>и</w:t>
      </w:r>
      <w:r>
        <w:rPr>
          <w:spacing w:val="77"/>
        </w:rPr>
        <w:t xml:space="preserve">    </w:t>
      </w:r>
      <w:r>
        <w:t>устойчивое</w:t>
      </w:r>
      <w:r>
        <w:rPr>
          <w:spacing w:val="76"/>
        </w:rPr>
        <w:t xml:space="preserve">    </w:t>
      </w:r>
      <w:r>
        <w:t>состояние</w:t>
      </w:r>
      <w:r>
        <w:rPr>
          <w:spacing w:val="75"/>
        </w:rPr>
        <w:t xml:space="preserve">    </w:t>
      </w:r>
      <w:r>
        <w:t>организма к воздействию низких температур, простудным заболеваниям.</w:t>
      </w:r>
    </w:p>
    <w:p w:rsidR="00033849" w:rsidRDefault="00721D58">
      <w:pPr>
        <w:pStyle w:val="a5"/>
        <w:numPr>
          <w:ilvl w:val="3"/>
          <w:numId w:val="55"/>
        </w:numPr>
        <w:tabs>
          <w:tab w:val="left" w:pos="2085"/>
        </w:tabs>
        <w:spacing w:before="1"/>
        <w:ind w:left="2085" w:hanging="1141"/>
        <w:jc w:val="both"/>
        <w:rPr>
          <w:sz w:val="24"/>
        </w:rPr>
      </w:pPr>
      <w:r>
        <w:rPr>
          <w:sz w:val="24"/>
        </w:rPr>
        <w:t>Целью</w:t>
      </w:r>
      <w:r>
        <w:rPr>
          <w:spacing w:val="42"/>
          <w:sz w:val="24"/>
        </w:rPr>
        <w:t xml:space="preserve">  </w:t>
      </w:r>
      <w:r>
        <w:rPr>
          <w:sz w:val="24"/>
        </w:rPr>
        <w:t>изучения</w:t>
      </w:r>
      <w:r>
        <w:rPr>
          <w:spacing w:val="42"/>
          <w:sz w:val="24"/>
        </w:rPr>
        <w:t xml:space="preserve">  </w:t>
      </w:r>
      <w:r>
        <w:rPr>
          <w:sz w:val="24"/>
        </w:rPr>
        <w:t>модуля</w:t>
      </w:r>
      <w:r>
        <w:rPr>
          <w:spacing w:val="43"/>
          <w:sz w:val="24"/>
        </w:rPr>
        <w:t xml:space="preserve">  </w:t>
      </w:r>
      <w:r>
        <w:rPr>
          <w:sz w:val="24"/>
        </w:rPr>
        <w:t>«Легкая</w:t>
      </w:r>
      <w:r>
        <w:rPr>
          <w:spacing w:val="42"/>
          <w:sz w:val="24"/>
        </w:rPr>
        <w:t xml:space="preserve">  </w:t>
      </w:r>
      <w:r>
        <w:rPr>
          <w:sz w:val="24"/>
        </w:rPr>
        <w:t>атлетика»</w:t>
      </w:r>
      <w:r>
        <w:rPr>
          <w:spacing w:val="41"/>
          <w:sz w:val="24"/>
        </w:rPr>
        <w:t xml:space="preserve">  </w:t>
      </w:r>
      <w:r>
        <w:rPr>
          <w:sz w:val="24"/>
        </w:rPr>
        <w:t>является</w:t>
      </w:r>
      <w:r>
        <w:rPr>
          <w:spacing w:val="43"/>
          <w:sz w:val="24"/>
        </w:rPr>
        <w:t xml:space="preserve">  </w:t>
      </w:r>
      <w:r>
        <w:rPr>
          <w:sz w:val="24"/>
        </w:rPr>
        <w:t>обучение</w:t>
      </w:r>
      <w:r>
        <w:rPr>
          <w:spacing w:val="42"/>
          <w:sz w:val="24"/>
        </w:rPr>
        <w:t xml:space="preserve">  </w:t>
      </w:r>
      <w:r>
        <w:rPr>
          <w:spacing w:val="-2"/>
          <w:sz w:val="24"/>
        </w:rPr>
        <w:t>основам</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3"/>
        <w:tabs>
          <w:tab w:val="left" w:pos="3256"/>
          <w:tab w:val="left" w:pos="5616"/>
          <w:tab w:val="left" w:pos="7905"/>
          <w:tab w:val="left" w:pos="9196"/>
        </w:tabs>
        <w:spacing w:before="98" w:line="360" w:lineRule="auto"/>
        <w:ind w:right="164" w:firstLine="0"/>
      </w:pPr>
      <w:r>
        <w:t xml:space="preserve">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w:t>
      </w:r>
      <w:r>
        <w:rPr>
          <w:spacing w:val="-2"/>
        </w:rPr>
        <w:t>самоопределения,</w:t>
      </w:r>
      <w:r>
        <w:tab/>
      </w:r>
      <w:r>
        <w:rPr>
          <w:spacing w:val="-2"/>
        </w:rPr>
        <w:t>устойчивой</w:t>
      </w:r>
      <w:r>
        <w:tab/>
      </w:r>
      <w:r>
        <w:rPr>
          <w:spacing w:val="-2"/>
        </w:rPr>
        <w:t>мотивации</w:t>
      </w:r>
      <w:r>
        <w:tab/>
      </w:r>
      <w:r>
        <w:rPr>
          <w:spacing w:val="-10"/>
        </w:rPr>
        <w:t>к</w:t>
      </w:r>
      <w:r>
        <w:tab/>
      </w:r>
      <w:r>
        <w:rPr>
          <w:spacing w:val="-2"/>
        </w:rPr>
        <w:t xml:space="preserve">сохранению </w:t>
      </w:r>
      <w:r>
        <w:t>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033849" w:rsidRDefault="00721D58">
      <w:pPr>
        <w:pStyle w:val="a5"/>
        <w:numPr>
          <w:ilvl w:val="3"/>
          <w:numId w:val="55"/>
        </w:numPr>
        <w:tabs>
          <w:tab w:val="left" w:pos="2085"/>
        </w:tabs>
        <w:spacing w:before="4"/>
        <w:ind w:left="2085" w:hanging="1141"/>
        <w:jc w:val="both"/>
        <w:rPr>
          <w:sz w:val="24"/>
        </w:rPr>
      </w:pPr>
      <w:r>
        <w:rPr>
          <w:sz w:val="24"/>
        </w:rPr>
        <w:t>Задачами</w:t>
      </w:r>
      <w:r>
        <w:rPr>
          <w:spacing w:val="-6"/>
          <w:sz w:val="24"/>
        </w:rPr>
        <w:t xml:space="preserve"> </w:t>
      </w:r>
      <w:r>
        <w:rPr>
          <w:sz w:val="24"/>
        </w:rPr>
        <w:t>изучения</w:t>
      </w:r>
      <w:r>
        <w:rPr>
          <w:spacing w:val="-5"/>
          <w:sz w:val="24"/>
        </w:rPr>
        <w:t xml:space="preserve"> </w:t>
      </w:r>
      <w:r>
        <w:rPr>
          <w:sz w:val="24"/>
        </w:rPr>
        <w:t>модуля</w:t>
      </w:r>
      <w:r>
        <w:rPr>
          <w:spacing w:val="50"/>
          <w:sz w:val="24"/>
        </w:rPr>
        <w:t xml:space="preserve"> </w:t>
      </w:r>
      <w:r>
        <w:rPr>
          <w:sz w:val="24"/>
        </w:rPr>
        <w:t>«Легкая</w:t>
      </w:r>
      <w:r>
        <w:rPr>
          <w:spacing w:val="-1"/>
          <w:sz w:val="24"/>
        </w:rPr>
        <w:t xml:space="preserve"> </w:t>
      </w:r>
      <w:r>
        <w:rPr>
          <w:sz w:val="24"/>
        </w:rPr>
        <w:t>атлетика»</w:t>
      </w:r>
      <w:r>
        <w:rPr>
          <w:spacing w:val="-9"/>
          <w:sz w:val="24"/>
        </w:rPr>
        <w:t xml:space="preserve"> </w:t>
      </w:r>
      <w:r>
        <w:rPr>
          <w:spacing w:val="-2"/>
          <w:sz w:val="24"/>
        </w:rPr>
        <w:t>являются:</w:t>
      </w:r>
    </w:p>
    <w:p w:rsidR="00033849" w:rsidRDefault="00721D58">
      <w:pPr>
        <w:pStyle w:val="a3"/>
        <w:spacing w:before="137" w:line="360" w:lineRule="auto"/>
        <w:ind w:right="166"/>
      </w:pPr>
      <w:r>
        <w:t>всестороннее гармоничное развитие детей и подростков, увеличение объёма их двигательной активности;</w:t>
      </w:r>
    </w:p>
    <w:p w:rsidR="00033849" w:rsidRDefault="00721D58">
      <w:pPr>
        <w:pStyle w:val="a3"/>
        <w:spacing w:line="360" w:lineRule="auto"/>
        <w:ind w:right="168"/>
      </w:pPr>
      <w:r>
        <w:t>укрепление физического, психологического и социального здоровья обучающихся,</w:t>
      </w:r>
      <w:r>
        <w:rPr>
          <w:spacing w:val="40"/>
        </w:rPr>
        <w:t xml:space="preserve"> </w:t>
      </w:r>
      <w:r>
        <w:t>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033849" w:rsidRDefault="00721D58">
      <w:pPr>
        <w:pStyle w:val="a3"/>
        <w:spacing w:line="360" w:lineRule="auto"/>
        <w:ind w:right="167"/>
      </w:pPr>
      <w:r>
        <w:t>формирование технических навыков бега, прыжков, метаний и умения применять их в различных условиях;</w:t>
      </w:r>
    </w:p>
    <w:p w:rsidR="00033849" w:rsidRDefault="00721D58">
      <w:pPr>
        <w:pStyle w:val="a3"/>
        <w:spacing w:before="3" w:line="360" w:lineRule="auto"/>
        <w:ind w:right="173"/>
      </w:pPr>
      <w:r>
        <w:t>формирование</w:t>
      </w:r>
      <w:r>
        <w:rPr>
          <w:spacing w:val="80"/>
        </w:rPr>
        <w:t xml:space="preserve">  </w:t>
      </w:r>
      <w:r>
        <w:t>общих</w:t>
      </w:r>
      <w:r>
        <w:rPr>
          <w:spacing w:val="80"/>
        </w:rPr>
        <w:t xml:space="preserve">  </w:t>
      </w:r>
      <w:r>
        <w:t>представлений</w:t>
      </w:r>
      <w:r>
        <w:rPr>
          <w:spacing w:val="80"/>
        </w:rPr>
        <w:t xml:space="preserve">  </w:t>
      </w:r>
      <w:r>
        <w:t>о</w:t>
      </w:r>
      <w:r>
        <w:rPr>
          <w:spacing w:val="75"/>
          <w:w w:val="150"/>
        </w:rPr>
        <w:t xml:space="preserve">  </w:t>
      </w:r>
      <w:r>
        <w:t>различных</w:t>
      </w:r>
      <w:r>
        <w:rPr>
          <w:spacing w:val="80"/>
        </w:rPr>
        <w:t xml:space="preserve">  </w:t>
      </w:r>
      <w:r>
        <w:t>видах</w:t>
      </w:r>
      <w:r>
        <w:rPr>
          <w:spacing w:val="80"/>
        </w:rPr>
        <w:t xml:space="preserve">  </w:t>
      </w:r>
      <w:r>
        <w:t>легкой</w:t>
      </w:r>
      <w:r>
        <w:rPr>
          <w:spacing w:val="75"/>
          <w:w w:val="150"/>
        </w:rPr>
        <w:t xml:space="preserve">  </w:t>
      </w:r>
      <w:r>
        <w:t>атлетики, их возможностях и значении в процессе укрепления здоровья, физическом развитии и физической подготовке обучающихся;</w:t>
      </w:r>
    </w:p>
    <w:p w:rsidR="00033849" w:rsidRDefault="00721D58">
      <w:pPr>
        <w:pStyle w:val="a3"/>
        <w:spacing w:line="360" w:lineRule="auto"/>
        <w:ind w:right="163"/>
      </w:pPr>
      <w:r>
        <w:t>обучение основам техники бега, прыжков и метаний, безопасному поведению на занятиях на</w:t>
      </w:r>
      <w:r>
        <w:rPr>
          <w:spacing w:val="64"/>
          <w:w w:val="150"/>
        </w:rPr>
        <w:t xml:space="preserve">    </w:t>
      </w:r>
      <w:r>
        <w:t>стадионе</w:t>
      </w:r>
      <w:r>
        <w:rPr>
          <w:spacing w:val="63"/>
          <w:w w:val="150"/>
        </w:rPr>
        <w:t xml:space="preserve">    </w:t>
      </w:r>
      <w:r>
        <w:t>(спортивной</w:t>
      </w:r>
      <w:r>
        <w:rPr>
          <w:spacing w:val="63"/>
          <w:w w:val="150"/>
        </w:rPr>
        <w:t xml:space="preserve">    </w:t>
      </w:r>
      <w:r>
        <w:t>площадке),</w:t>
      </w:r>
      <w:r>
        <w:rPr>
          <w:spacing w:val="65"/>
          <w:w w:val="150"/>
        </w:rPr>
        <w:t xml:space="preserve">    </w:t>
      </w:r>
      <w:r>
        <w:t>в</w:t>
      </w:r>
      <w:r>
        <w:rPr>
          <w:spacing w:val="64"/>
          <w:w w:val="150"/>
        </w:rPr>
        <w:t xml:space="preserve">    </w:t>
      </w:r>
      <w:r>
        <w:t>легкоатлетическом</w:t>
      </w:r>
      <w:r>
        <w:rPr>
          <w:spacing w:val="63"/>
          <w:w w:val="150"/>
        </w:rPr>
        <w:t xml:space="preserve">    </w:t>
      </w:r>
      <w:r>
        <w:t>манеже, в спортивном зале, при проведении соревнований по кроссу и различным эстафетам, отдыхе на природе, в критических ситуациях;</w:t>
      </w:r>
    </w:p>
    <w:p w:rsidR="00033849" w:rsidRDefault="00721D58">
      <w:pPr>
        <w:pStyle w:val="a3"/>
        <w:tabs>
          <w:tab w:val="left" w:pos="2310"/>
          <w:tab w:val="left" w:pos="3884"/>
          <w:tab w:val="left" w:pos="5550"/>
          <w:tab w:val="left" w:pos="7445"/>
          <w:tab w:val="left" w:pos="8521"/>
        </w:tabs>
        <w:spacing w:line="360" w:lineRule="auto"/>
        <w:ind w:right="168"/>
      </w:pPr>
      <w:r>
        <w:t xml:space="preserve">формирование культуры движений, обогащение двигательного опыта средствами </w:t>
      </w:r>
      <w:r>
        <w:rPr>
          <w:spacing w:val="-2"/>
        </w:rPr>
        <w:t>различных</w:t>
      </w:r>
      <w:r>
        <w:tab/>
      </w:r>
      <w:r>
        <w:rPr>
          <w:spacing w:val="-4"/>
        </w:rPr>
        <w:t>видов</w:t>
      </w:r>
      <w:r>
        <w:tab/>
      </w:r>
      <w:r>
        <w:rPr>
          <w:spacing w:val="-2"/>
        </w:rPr>
        <w:t>легкой</w:t>
      </w:r>
      <w:r>
        <w:tab/>
      </w:r>
      <w:r>
        <w:rPr>
          <w:spacing w:val="-2"/>
        </w:rPr>
        <w:t>атлетики</w:t>
      </w:r>
      <w:r>
        <w:tab/>
      </w:r>
      <w:r>
        <w:rPr>
          <w:spacing w:val="-10"/>
        </w:rPr>
        <w:t>с</w:t>
      </w:r>
      <w:r>
        <w:tab/>
      </w:r>
      <w:r>
        <w:rPr>
          <w:spacing w:val="-2"/>
        </w:rPr>
        <w:t xml:space="preserve">общеразвивающей </w:t>
      </w:r>
      <w:r>
        <w:t>и корригирующей направленностью;</w:t>
      </w:r>
    </w:p>
    <w:p w:rsidR="00033849" w:rsidRDefault="00721D58">
      <w:pPr>
        <w:pStyle w:val="a3"/>
        <w:spacing w:line="360" w:lineRule="auto"/>
        <w:ind w:right="174"/>
      </w:pPr>
      <w:r>
        <w:t>воспитание</w:t>
      </w:r>
      <w:r>
        <w:rPr>
          <w:spacing w:val="-9"/>
        </w:rPr>
        <w:t xml:space="preserve"> </w:t>
      </w:r>
      <w:r>
        <w:t>общей</w:t>
      </w:r>
      <w:r>
        <w:rPr>
          <w:spacing w:val="-3"/>
        </w:rPr>
        <w:t xml:space="preserve"> </w:t>
      </w:r>
      <w:r>
        <w:t>культуры развития</w:t>
      </w:r>
      <w:r>
        <w:rPr>
          <w:spacing w:val="-4"/>
        </w:rPr>
        <w:t xml:space="preserve"> </w:t>
      </w:r>
      <w:r>
        <w:t>личности</w:t>
      </w:r>
      <w:r>
        <w:rPr>
          <w:spacing w:val="-3"/>
        </w:rPr>
        <w:t xml:space="preserve"> </w:t>
      </w:r>
      <w:r>
        <w:t>обучающегося</w:t>
      </w:r>
      <w:r>
        <w:rPr>
          <w:spacing w:val="-4"/>
        </w:rPr>
        <w:t xml:space="preserve"> </w:t>
      </w:r>
      <w:r>
        <w:t>средствами</w:t>
      </w:r>
      <w:r>
        <w:rPr>
          <w:spacing w:val="-3"/>
        </w:rPr>
        <w:t xml:space="preserve"> </w:t>
      </w:r>
      <w:r>
        <w:t>легкой</w:t>
      </w:r>
      <w:r>
        <w:rPr>
          <w:spacing w:val="-3"/>
        </w:rPr>
        <w:t xml:space="preserve"> </w:t>
      </w:r>
      <w:r>
        <w:t>атлетики, в том числе, для самореализации и самоопределения;</w:t>
      </w:r>
    </w:p>
    <w:p w:rsidR="00033849" w:rsidRDefault="00721D58">
      <w:pPr>
        <w:pStyle w:val="a3"/>
        <w:spacing w:before="1" w:line="360" w:lineRule="auto"/>
        <w:ind w:right="161"/>
      </w:pPr>
      <w:r>
        <w:t>развитие положительной мотивации и устойчивого учебно-познавательного интереса к предмету</w:t>
      </w:r>
      <w:r>
        <w:rPr>
          <w:spacing w:val="-1"/>
        </w:rPr>
        <w:t xml:space="preserve"> </w:t>
      </w:r>
      <w:r>
        <w:t>«Физическая культура», удовлетворение индивидуальных</w:t>
      </w:r>
      <w:r>
        <w:rPr>
          <w:spacing w:val="-1"/>
        </w:rPr>
        <w:t xml:space="preserve"> </w:t>
      </w:r>
      <w:r>
        <w:t>потребностей,</w:t>
      </w:r>
      <w:r>
        <w:rPr>
          <w:spacing w:val="-4"/>
        </w:rPr>
        <w:t xml:space="preserve"> </w:t>
      </w:r>
      <w:r>
        <w:t>обучающихся в занятиях физической культурой и спортом средствами различных видов легкой атлетики;</w:t>
      </w:r>
    </w:p>
    <w:p w:rsidR="00033849" w:rsidRDefault="00721D58">
      <w:pPr>
        <w:pStyle w:val="a3"/>
        <w:tabs>
          <w:tab w:val="left" w:pos="2454"/>
          <w:tab w:val="left" w:pos="4628"/>
          <w:tab w:val="left" w:pos="6729"/>
          <w:tab w:val="left" w:pos="8275"/>
          <w:tab w:val="left" w:pos="9144"/>
        </w:tabs>
        <w:spacing w:line="360" w:lineRule="auto"/>
        <w:ind w:right="169"/>
      </w:pPr>
      <w:r>
        <w:t xml:space="preserve">популяризация легкой атлетики в общеобразовательных организациях, привлечение </w:t>
      </w:r>
      <w:r>
        <w:rPr>
          <w:spacing w:val="-2"/>
        </w:rPr>
        <w:t>обучающихся,</w:t>
      </w:r>
      <w:r>
        <w:tab/>
      </w:r>
      <w:r>
        <w:rPr>
          <w:spacing w:val="-2"/>
        </w:rPr>
        <w:t>проявляющих</w:t>
      </w:r>
      <w:r>
        <w:tab/>
      </w:r>
      <w:r>
        <w:rPr>
          <w:spacing w:val="-2"/>
        </w:rPr>
        <w:t>повышенный</w:t>
      </w:r>
      <w:r>
        <w:tab/>
      </w:r>
      <w:r>
        <w:rPr>
          <w:spacing w:val="-2"/>
        </w:rPr>
        <w:t>интерес</w:t>
      </w:r>
      <w:r>
        <w:tab/>
      </w:r>
      <w:r>
        <w:rPr>
          <w:spacing w:val="-10"/>
        </w:rPr>
        <w:t>и</w:t>
      </w:r>
      <w:r>
        <w:tab/>
      </w:r>
      <w:r>
        <w:rPr>
          <w:spacing w:val="-2"/>
        </w:rPr>
        <w:t xml:space="preserve">способности </w:t>
      </w:r>
      <w:r>
        <w:t>к занятиям различными видами легкой атлетики в школьные спортивные клубы, секции, к</w:t>
      </w:r>
      <w:r>
        <w:rPr>
          <w:spacing w:val="40"/>
        </w:rPr>
        <w:t xml:space="preserve"> </w:t>
      </w:r>
      <w:r>
        <w:t>участию в соревнованиях;</w:t>
      </w:r>
    </w:p>
    <w:p w:rsidR="00033849" w:rsidRDefault="00721D58">
      <w:pPr>
        <w:pStyle w:val="a3"/>
        <w:spacing w:line="360" w:lineRule="auto"/>
        <w:ind w:left="944" w:right="2547" w:firstLine="0"/>
      </w:pPr>
      <w:r>
        <w:t>выявление,</w:t>
      </w:r>
      <w:r>
        <w:rPr>
          <w:spacing w:val="-1"/>
        </w:rPr>
        <w:t xml:space="preserve"> </w:t>
      </w:r>
      <w:r>
        <w:t>развитие</w:t>
      </w:r>
      <w:r>
        <w:rPr>
          <w:spacing w:val="-9"/>
        </w:rPr>
        <w:t xml:space="preserve"> </w:t>
      </w:r>
      <w:r>
        <w:t>и</w:t>
      </w:r>
      <w:r>
        <w:rPr>
          <w:spacing w:val="-7"/>
        </w:rPr>
        <w:t xml:space="preserve"> </w:t>
      </w:r>
      <w:r>
        <w:t>поддержка</w:t>
      </w:r>
      <w:r>
        <w:rPr>
          <w:spacing w:val="-4"/>
        </w:rPr>
        <w:t xml:space="preserve"> </w:t>
      </w:r>
      <w:r>
        <w:t>одаренных</w:t>
      </w:r>
      <w:r>
        <w:rPr>
          <w:spacing w:val="-8"/>
        </w:rPr>
        <w:t xml:space="preserve"> </w:t>
      </w:r>
      <w:r>
        <w:t>детей</w:t>
      </w:r>
      <w:r>
        <w:rPr>
          <w:spacing w:val="-3"/>
        </w:rPr>
        <w:t xml:space="preserve"> </w:t>
      </w:r>
      <w:r>
        <w:t>в</w:t>
      </w:r>
      <w:r>
        <w:rPr>
          <w:spacing w:val="-6"/>
        </w:rPr>
        <w:t xml:space="preserve"> </w:t>
      </w:r>
      <w:r>
        <w:t>области</w:t>
      </w:r>
      <w:r>
        <w:rPr>
          <w:spacing w:val="-6"/>
        </w:rPr>
        <w:t xml:space="preserve"> </w:t>
      </w:r>
      <w:r>
        <w:t>спорта. 167.4.11.4. Место и роль модуля «Легкая атлетика».</w:t>
      </w:r>
    </w:p>
    <w:p w:rsidR="00033849" w:rsidRDefault="00721D58">
      <w:pPr>
        <w:pStyle w:val="a3"/>
        <w:tabs>
          <w:tab w:val="left" w:pos="1687"/>
          <w:tab w:val="left" w:pos="2671"/>
          <w:tab w:val="left" w:pos="4705"/>
          <w:tab w:val="left" w:pos="6346"/>
          <w:tab w:val="left" w:pos="7211"/>
          <w:tab w:val="left" w:pos="9034"/>
        </w:tabs>
        <w:spacing w:line="360" w:lineRule="auto"/>
        <w:ind w:right="169"/>
      </w:pPr>
      <w:r>
        <w:t xml:space="preserve">Модуль «Легкая атлетика» доступен для освоения всем обучающимся, независимо от </w:t>
      </w:r>
      <w:r>
        <w:rPr>
          <w:spacing w:val="-2"/>
        </w:rPr>
        <w:t>уровня</w:t>
      </w:r>
      <w:r>
        <w:tab/>
      </w:r>
      <w:r>
        <w:rPr>
          <w:spacing w:val="-5"/>
        </w:rPr>
        <w:t>их</w:t>
      </w:r>
      <w:r>
        <w:tab/>
      </w:r>
      <w:r>
        <w:rPr>
          <w:spacing w:val="-2"/>
        </w:rPr>
        <w:t>физического</w:t>
      </w:r>
      <w:r>
        <w:tab/>
      </w:r>
      <w:r>
        <w:rPr>
          <w:spacing w:val="-2"/>
        </w:rPr>
        <w:t>развития</w:t>
      </w:r>
      <w:r>
        <w:tab/>
      </w:r>
      <w:r>
        <w:rPr>
          <w:spacing w:val="-10"/>
        </w:rPr>
        <w:t>и</w:t>
      </w:r>
      <w:r>
        <w:tab/>
      </w:r>
      <w:r>
        <w:rPr>
          <w:spacing w:val="-2"/>
        </w:rPr>
        <w:t>гендерных</w:t>
      </w:r>
      <w:r>
        <w:tab/>
      </w:r>
      <w:r>
        <w:rPr>
          <w:spacing w:val="-2"/>
        </w:rPr>
        <w:t>особенностей</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1424"/>
          <w:tab w:val="left" w:pos="3574"/>
          <w:tab w:val="left" w:pos="5316"/>
          <w:tab w:val="left" w:pos="9129"/>
        </w:tabs>
        <w:spacing w:before="98" w:line="362" w:lineRule="auto"/>
        <w:ind w:right="159" w:firstLine="0"/>
      </w:pPr>
      <w:r>
        <w:rPr>
          <w:spacing w:val="-10"/>
        </w:rPr>
        <w:t>и</w:t>
      </w:r>
      <w:r>
        <w:tab/>
      </w:r>
      <w:r>
        <w:rPr>
          <w:spacing w:val="-2"/>
        </w:rPr>
        <w:t>расширяет</w:t>
      </w:r>
      <w:r>
        <w:tab/>
      </w:r>
      <w:r>
        <w:rPr>
          <w:spacing w:val="-2"/>
        </w:rPr>
        <w:t>спектр</w:t>
      </w:r>
      <w:r>
        <w:tab/>
      </w:r>
      <w:r>
        <w:rPr>
          <w:spacing w:val="-2"/>
        </w:rPr>
        <w:t>физкультурно-спортивных</w:t>
      </w:r>
      <w:r>
        <w:tab/>
      </w:r>
      <w:r>
        <w:rPr>
          <w:spacing w:val="-2"/>
        </w:rPr>
        <w:t xml:space="preserve">направлений </w:t>
      </w:r>
      <w:r>
        <w:t>в общеобразовательных организациях.</w:t>
      </w:r>
    </w:p>
    <w:p w:rsidR="00033849" w:rsidRDefault="00721D58">
      <w:pPr>
        <w:pStyle w:val="a3"/>
        <w:spacing w:line="360" w:lineRule="auto"/>
        <w:ind w:right="156"/>
      </w:pPr>
      <w: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w:t>
      </w:r>
      <w:r>
        <w:rPr>
          <w:spacing w:val="40"/>
        </w:rPr>
        <w:t xml:space="preserve"> </w:t>
      </w:r>
      <w:r>
        <w:t>участию в спортивных соревнованиях.</w:t>
      </w:r>
    </w:p>
    <w:p w:rsidR="00033849" w:rsidRDefault="00721D58">
      <w:pPr>
        <w:pStyle w:val="a5"/>
        <w:numPr>
          <w:ilvl w:val="3"/>
          <w:numId w:val="32"/>
        </w:numPr>
        <w:tabs>
          <w:tab w:val="left" w:pos="2085"/>
        </w:tabs>
        <w:spacing w:line="275" w:lineRule="exact"/>
        <w:ind w:left="2085" w:hanging="1141"/>
        <w:jc w:val="both"/>
        <w:rPr>
          <w:sz w:val="24"/>
        </w:rPr>
      </w:pPr>
      <w:r>
        <w:rPr>
          <w:sz w:val="24"/>
        </w:rPr>
        <w:t>Модуль</w:t>
      </w:r>
      <w:r>
        <w:rPr>
          <w:spacing w:val="-2"/>
          <w:sz w:val="24"/>
        </w:rPr>
        <w:t xml:space="preserve"> </w:t>
      </w:r>
      <w:r>
        <w:rPr>
          <w:sz w:val="24"/>
        </w:rPr>
        <w:t>«Легкая</w:t>
      </w:r>
      <w:r>
        <w:rPr>
          <w:spacing w:val="-4"/>
          <w:sz w:val="24"/>
        </w:rPr>
        <w:t xml:space="preserve"> </w:t>
      </w:r>
      <w:r>
        <w:rPr>
          <w:sz w:val="24"/>
        </w:rPr>
        <w:t>атлетика»</w:t>
      </w:r>
      <w:r>
        <w:rPr>
          <w:spacing w:val="-8"/>
          <w:sz w:val="24"/>
        </w:rPr>
        <w:t xml:space="preserve"> </w:t>
      </w:r>
      <w:r>
        <w:rPr>
          <w:sz w:val="24"/>
        </w:rPr>
        <w:t>может</w:t>
      </w:r>
      <w:r>
        <w:rPr>
          <w:spacing w:val="-4"/>
          <w:sz w:val="24"/>
        </w:rPr>
        <w:t xml:space="preserve"> </w:t>
      </w:r>
      <w:r>
        <w:rPr>
          <w:sz w:val="24"/>
        </w:rPr>
        <w:t>быть</w:t>
      </w:r>
      <w:r>
        <w:rPr>
          <w:spacing w:val="-3"/>
          <w:sz w:val="24"/>
        </w:rPr>
        <w:t xml:space="preserve"> </w:t>
      </w:r>
      <w:r>
        <w:rPr>
          <w:sz w:val="24"/>
        </w:rPr>
        <w:t>реализован</w:t>
      </w:r>
      <w:r>
        <w:rPr>
          <w:spacing w:val="-7"/>
          <w:sz w:val="24"/>
        </w:rPr>
        <w:t xml:space="preserve"> </w:t>
      </w:r>
      <w:r>
        <w:rPr>
          <w:sz w:val="24"/>
        </w:rPr>
        <w:t>в</w:t>
      </w:r>
      <w:r>
        <w:rPr>
          <w:spacing w:val="-3"/>
          <w:sz w:val="24"/>
        </w:rPr>
        <w:t xml:space="preserve"> </w:t>
      </w:r>
      <w:r>
        <w:rPr>
          <w:sz w:val="24"/>
        </w:rPr>
        <w:t>следующих</w:t>
      </w:r>
      <w:r>
        <w:rPr>
          <w:spacing w:val="-8"/>
          <w:sz w:val="24"/>
        </w:rPr>
        <w:t xml:space="preserve"> </w:t>
      </w:r>
      <w:r>
        <w:rPr>
          <w:spacing w:val="-2"/>
          <w:sz w:val="24"/>
        </w:rPr>
        <w:t>вариантах:</w:t>
      </w:r>
    </w:p>
    <w:p w:rsidR="00033849" w:rsidRDefault="00721D58">
      <w:pPr>
        <w:pStyle w:val="a3"/>
        <w:tabs>
          <w:tab w:val="left" w:pos="3037"/>
          <w:tab w:val="left" w:pos="5390"/>
          <w:tab w:val="left" w:pos="6509"/>
          <w:tab w:val="left" w:pos="9256"/>
        </w:tabs>
        <w:spacing w:before="139" w:line="360" w:lineRule="auto"/>
        <w:ind w:right="160"/>
      </w:pPr>
      <w:r>
        <w:t xml:space="preserve">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w:t>
      </w:r>
      <w:r>
        <w:rPr>
          <w:spacing w:val="-2"/>
        </w:rPr>
        <w:t>подготовленности</w:t>
      </w:r>
      <w:r>
        <w:tab/>
      </w:r>
      <w:r>
        <w:rPr>
          <w:spacing w:val="-2"/>
        </w:rPr>
        <w:t>обучающихся</w:t>
      </w:r>
      <w:r>
        <w:tab/>
      </w:r>
      <w:r>
        <w:rPr>
          <w:spacing w:val="-6"/>
        </w:rPr>
        <w:t>(с</w:t>
      </w:r>
      <w:r>
        <w:tab/>
      </w:r>
      <w:r>
        <w:rPr>
          <w:spacing w:val="-2"/>
        </w:rPr>
        <w:t>соответствующей</w:t>
      </w:r>
      <w:r>
        <w:tab/>
      </w:r>
      <w:r>
        <w:rPr>
          <w:spacing w:val="-2"/>
        </w:rPr>
        <w:t xml:space="preserve">дозировкой </w:t>
      </w:r>
      <w:r>
        <w:t>и интенсивностью);</w:t>
      </w:r>
    </w:p>
    <w:p w:rsidR="00033849" w:rsidRDefault="00721D58">
      <w:pPr>
        <w:pStyle w:val="a3"/>
        <w:tabs>
          <w:tab w:val="left" w:pos="1864"/>
          <w:tab w:val="left" w:pos="4263"/>
          <w:tab w:val="left" w:pos="6557"/>
          <w:tab w:val="left" w:pos="9024"/>
          <w:tab w:val="left" w:pos="9282"/>
        </w:tabs>
        <w:spacing w:line="360" w:lineRule="auto"/>
        <w:ind w:right="166"/>
      </w:pPr>
      <w:r>
        <w:t xml:space="preserve">в виде целостного последовательного учебного модуля, изучаемого за счёт части учебного </w:t>
      </w:r>
      <w:r>
        <w:rPr>
          <w:spacing w:val="-2"/>
        </w:rPr>
        <w:t>плана,</w:t>
      </w:r>
      <w:r>
        <w:tab/>
      </w:r>
      <w:r>
        <w:rPr>
          <w:spacing w:val="-2"/>
        </w:rPr>
        <w:t>формируемой</w:t>
      </w:r>
      <w:r>
        <w:tab/>
      </w:r>
      <w:r>
        <w:rPr>
          <w:spacing w:val="-2"/>
        </w:rPr>
        <w:t>участниками</w:t>
      </w:r>
      <w:r>
        <w:tab/>
      </w:r>
      <w:r>
        <w:rPr>
          <w:spacing w:val="-2"/>
        </w:rPr>
        <w:t>образовательных</w:t>
      </w:r>
      <w:r>
        <w:tab/>
      </w:r>
      <w:r>
        <w:tab/>
      </w:r>
      <w:r>
        <w:rPr>
          <w:spacing w:val="-2"/>
        </w:rPr>
        <w:t xml:space="preserve">отношений </w:t>
      </w:r>
      <w:r>
        <w:t>из</w:t>
      </w:r>
      <w:r>
        <w:rPr>
          <w:spacing w:val="80"/>
        </w:rPr>
        <w:t xml:space="preserve">    </w:t>
      </w:r>
      <w:r>
        <w:t>перечня,</w:t>
      </w:r>
      <w:r>
        <w:rPr>
          <w:spacing w:val="80"/>
        </w:rPr>
        <w:t xml:space="preserve">    </w:t>
      </w:r>
      <w:r>
        <w:t>предлагаемого</w:t>
      </w:r>
      <w:r>
        <w:rPr>
          <w:spacing w:val="80"/>
        </w:rPr>
        <w:t xml:space="preserve">    </w:t>
      </w:r>
      <w:r>
        <w:t>образовательной</w:t>
      </w:r>
      <w:r>
        <w:rPr>
          <w:spacing w:val="80"/>
        </w:rPr>
        <w:t xml:space="preserve">    </w:t>
      </w:r>
      <w:r>
        <w:t>организацией,</w:t>
      </w:r>
      <w:r>
        <w:rPr>
          <w:spacing w:val="80"/>
        </w:rPr>
        <w:t xml:space="preserve">    </w:t>
      </w:r>
      <w:r>
        <w:t>включающей,</w:t>
      </w:r>
      <w:r>
        <w:rPr>
          <w:spacing w:val="80"/>
        </w:rPr>
        <w:t xml:space="preserve"> </w:t>
      </w:r>
      <w: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w:t>
      </w:r>
      <w:r>
        <w:rPr>
          <w:spacing w:val="-2"/>
        </w:rPr>
        <w:t>интересов</w:t>
      </w:r>
      <w:r>
        <w:tab/>
      </w:r>
      <w:r>
        <w:tab/>
      </w:r>
      <w:r>
        <w:tab/>
      </w:r>
      <w:r>
        <w:tab/>
      </w:r>
      <w:r>
        <w:rPr>
          <w:spacing w:val="-2"/>
        </w:rPr>
        <w:t>обучающихся</w:t>
      </w:r>
    </w:p>
    <w:p w:rsidR="00033849" w:rsidRDefault="00721D58">
      <w:pPr>
        <w:pStyle w:val="a3"/>
        <w:spacing w:line="360" w:lineRule="auto"/>
        <w:ind w:right="170" w:firstLine="0"/>
      </w:pPr>
      <w: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033849" w:rsidRDefault="00721D58">
      <w:pPr>
        <w:pStyle w:val="a3"/>
        <w:tabs>
          <w:tab w:val="left" w:pos="4448"/>
          <w:tab w:val="left" w:pos="8722"/>
        </w:tabs>
        <w:spacing w:before="1" w:line="360" w:lineRule="auto"/>
        <w:ind w:right="163"/>
      </w:pPr>
      <w: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w:t>
      </w:r>
      <w:r>
        <w:rPr>
          <w:spacing w:val="-2"/>
        </w:rPr>
        <w:t>видам</w:t>
      </w:r>
      <w:r>
        <w:tab/>
      </w:r>
      <w:r>
        <w:rPr>
          <w:spacing w:val="-2"/>
        </w:rPr>
        <w:t>спорта</w:t>
      </w:r>
      <w:r>
        <w:tab/>
      </w:r>
      <w:r>
        <w:rPr>
          <w:spacing w:val="-2"/>
        </w:rPr>
        <w:t xml:space="preserve">(рекомендуемый </w:t>
      </w:r>
      <w:r>
        <w:t>объём в 1 классе – 33 часа, во 2, 3, 4 классах – по 34 часа).</w:t>
      </w:r>
    </w:p>
    <w:p w:rsidR="00033849" w:rsidRDefault="00721D58">
      <w:pPr>
        <w:pStyle w:val="a5"/>
        <w:numPr>
          <w:ilvl w:val="3"/>
          <w:numId w:val="32"/>
        </w:numPr>
        <w:tabs>
          <w:tab w:val="left" w:pos="2085"/>
        </w:tabs>
        <w:spacing w:line="276" w:lineRule="exact"/>
        <w:ind w:left="2085" w:hanging="1141"/>
        <w:jc w:val="both"/>
        <w:rPr>
          <w:sz w:val="24"/>
        </w:rPr>
      </w:pPr>
      <w:r>
        <w:rPr>
          <w:sz w:val="24"/>
        </w:rPr>
        <w:t>Содержание</w:t>
      </w:r>
      <w:r>
        <w:rPr>
          <w:spacing w:val="-12"/>
          <w:sz w:val="24"/>
        </w:rPr>
        <w:t xml:space="preserve"> </w:t>
      </w:r>
      <w:r>
        <w:rPr>
          <w:sz w:val="24"/>
        </w:rPr>
        <w:t>модуля</w:t>
      </w:r>
      <w:r>
        <w:rPr>
          <w:spacing w:val="-1"/>
          <w:sz w:val="24"/>
        </w:rPr>
        <w:t xml:space="preserve"> </w:t>
      </w:r>
      <w:r>
        <w:rPr>
          <w:sz w:val="24"/>
        </w:rPr>
        <w:t>«Легкая</w:t>
      </w:r>
      <w:r>
        <w:rPr>
          <w:spacing w:val="-6"/>
          <w:sz w:val="24"/>
        </w:rPr>
        <w:t xml:space="preserve"> </w:t>
      </w:r>
      <w:r>
        <w:rPr>
          <w:spacing w:val="-2"/>
          <w:sz w:val="24"/>
        </w:rPr>
        <w:t>атлетика».</w:t>
      </w:r>
    </w:p>
    <w:p w:rsidR="00033849" w:rsidRDefault="00721D58">
      <w:pPr>
        <w:pStyle w:val="a5"/>
        <w:numPr>
          <w:ilvl w:val="0"/>
          <w:numId w:val="31"/>
        </w:numPr>
        <w:tabs>
          <w:tab w:val="left" w:pos="1207"/>
        </w:tabs>
        <w:spacing w:before="137"/>
        <w:ind w:left="1207" w:hanging="263"/>
        <w:jc w:val="both"/>
        <w:rPr>
          <w:sz w:val="24"/>
        </w:rPr>
      </w:pPr>
      <w:r>
        <w:rPr>
          <w:sz w:val="24"/>
        </w:rPr>
        <w:t>Знания</w:t>
      </w:r>
      <w:r>
        <w:rPr>
          <w:spacing w:val="-11"/>
          <w:sz w:val="24"/>
        </w:rPr>
        <w:t xml:space="preserve"> </w:t>
      </w:r>
      <w:r>
        <w:rPr>
          <w:sz w:val="24"/>
        </w:rPr>
        <w:t>о</w:t>
      </w:r>
      <w:r>
        <w:rPr>
          <w:spacing w:val="3"/>
          <w:sz w:val="24"/>
        </w:rPr>
        <w:t xml:space="preserve"> </w:t>
      </w:r>
      <w:r>
        <w:rPr>
          <w:sz w:val="24"/>
        </w:rPr>
        <w:t xml:space="preserve">легкой </w:t>
      </w:r>
      <w:r>
        <w:rPr>
          <w:spacing w:val="-2"/>
          <w:sz w:val="24"/>
        </w:rPr>
        <w:t>атлетике.</w:t>
      </w:r>
    </w:p>
    <w:p w:rsidR="00033849" w:rsidRDefault="00721D58">
      <w:pPr>
        <w:pStyle w:val="a3"/>
        <w:spacing w:before="137" w:line="362" w:lineRule="auto"/>
        <w:ind w:left="944" w:right="1333" w:firstLine="0"/>
        <w:jc w:val="left"/>
      </w:pPr>
      <w:r>
        <w:t>Простейшие</w:t>
      </w:r>
      <w:r>
        <w:rPr>
          <w:spacing w:val="-4"/>
        </w:rPr>
        <w:t xml:space="preserve"> </w:t>
      </w:r>
      <w:r>
        <w:t>сведения</w:t>
      </w:r>
      <w:r>
        <w:rPr>
          <w:spacing w:val="-8"/>
        </w:rPr>
        <w:t xml:space="preserve"> </w:t>
      </w:r>
      <w:r>
        <w:t>из</w:t>
      </w:r>
      <w:r>
        <w:rPr>
          <w:spacing w:val="-7"/>
        </w:rPr>
        <w:t xml:space="preserve"> </w:t>
      </w:r>
      <w:r>
        <w:t>истории</w:t>
      </w:r>
      <w:r>
        <w:rPr>
          <w:spacing w:val="-2"/>
        </w:rPr>
        <w:t xml:space="preserve"> </w:t>
      </w:r>
      <w:r>
        <w:t>возникновения</w:t>
      </w:r>
      <w:r>
        <w:rPr>
          <w:spacing w:val="-3"/>
        </w:rPr>
        <w:t xml:space="preserve"> </w:t>
      </w:r>
      <w:r>
        <w:t>и</w:t>
      </w:r>
      <w:r>
        <w:rPr>
          <w:spacing w:val="-7"/>
        </w:rPr>
        <w:t xml:space="preserve"> </w:t>
      </w:r>
      <w:r>
        <w:t>развития</w:t>
      </w:r>
      <w:r>
        <w:rPr>
          <w:spacing w:val="-3"/>
        </w:rPr>
        <w:t xml:space="preserve"> </w:t>
      </w:r>
      <w:r>
        <w:t>легкой</w:t>
      </w:r>
      <w:r>
        <w:rPr>
          <w:spacing w:val="-7"/>
        </w:rPr>
        <w:t xml:space="preserve"> </w:t>
      </w:r>
      <w:r>
        <w:t>атлетики. Виды легкой атлетики (бег, прыжки, метания, спортивная ходьба).</w:t>
      </w:r>
    </w:p>
    <w:p w:rsidR="00033849" w:rsidRDefault="00721D58">
      <w:pPr>
        <w:pStyle w:val="a3"/>
        <w:spacing w:line="360" w:lineRule="auto"/>
        <w:ind w:left="944" w:firstLine="0"/>
        <w:jc w:val="left"/>
      </w:pPr>
      <w:r>
        <w:t>Простейшие</w:t>
      </w:r>
      <w:r>
        <w:rPr>
          <w:spacing w:val="-5"/>
        </w:rPr>
        <w:t xml:space="preserve"> </w:t>
      </w:r>
      <w:r>
        <w:t>правила</w:t>
      </w:r>
      <w:r>
        <w:rPr>
          <w:spacing w:val="-5"/>
        </w:rPr>
        <w:t xml:space="preserve"> </w:t>
      </w:r>
      <w:r>
        <w:t>проведения</w:t>
      </w:r>
      <w:r>
        <w:rPr>
          <w:spacing w:val="-4"/>
        </w:rPr>
        <w:t xml:space="preserve"> </w:t>
      </w:r>
      <w:r>
        <w:t>соревнований</w:t>
      </w:r>
      <w:r>
        <w:rPr>
          <w:spacing w:val="-2"/>
        </w:rPr>
        <w:t xml:space="preserve"> </w:t>
      </w:r>
      <w:r>
        <w:t>по легкой</w:t>
      </w:r>
      <w:r>
        <w:rPr>
          <w:spacing w:val="-3"/>
        </w:rPr>
        <w:t xml:space="preserve"> </w:t>
      </w:r>
      <w:r>
        <w:t>атлетике</w:t>
      </w:r>
      <w:r>
        <w:rPr>
          <w:spacing w:val="-9"/>
        </w:rPr>
        <w:t xml:space="preserve"> </w:t>
      </w:r>
      <w:r>
        <w:t>(бег,</w:t>
      </w:r>
      <w:r>
        <w:rPr>
          <w:spacing w:val="-7"/>
        </w:rPr>
        <w:t xml:space="preserve"> </w:t>
      </w:r>
      <w:r>
        <w:t>прыжки,</w:t>
      </w:r>
      <w:r>
        <w:rPr>
          <w:spacing w:val="-7"/>
        </w:rPr>
        <w:t xml:space="preserve"> </w:t>
      </w:r>
      <w:r>
        <w:t>метания). Игры и развлечения при проведении занятий по легкой атлетике.</w:t>
      </w:r>
    </w:p>
    <w:p w:rsidR="00033849" w:rsidRDefault="00721D58">
      <w:pPr>
        <w:pStyle w:val="a3"/>
        <w:spacing w:line="274" w:lineRule="exact"/>
        <w:ind w:left="944" w:firstLine="0"/>
        <w:jc w:val="left"/>
      </w:pPr>
      <w:r>
        <w:t>Словарь</w:t>
      </w:r>
      <w:r>
        <w:rPr>
          <w:spacing w:val="-7"/>
        </w:rPr>
        <w:t xml:space="preserve"> </w:t>
      </w:r>
      <w:r>
        <w:t>терминов</w:t>
      </w:r>
      <w:r>
        <w:rPr>
          <w:spacing w:val="-4"/>
        </w:rPr>
        <w:t xml:space="preserve"> </w:t>
      </w:r>
      <w:r>
        <w:t>и</w:t>
      </w:r>
      <w:r>
        <w:rPr>
          <w:spacing w:val="-4"/>
        </w:rPr>
        <w:t xml:space="preserve"> </w:t>
      </w:r>
      <w:r>
        <w:t>определений</w:t>
      </w:r>
      <w:r>
        <w:rPr>
          <w:spacing w:val="-5"/>
        </w:rPr>
        <w:t xml:space="preserve"> </w:t>
      </w:r>
      <w:r>
        <w:t>по</w:t>
      </w:r>
      <w:r>
        <w:rPr>
          <w:spacing w:val="3"/>
        </w:rPr>
        <w:t xml:space="preserve"> </w:t>
      </w:r>
      <w:r>
        <w:t>легкой</w:t>
      </w:r>
      <w:r>
        <w:rPr>
          <w:spacing w:val="1"/>
        </w:rPr>
        <w:t xml:space="preserve"> </w:t>
      </w:r>
      <w:r>
        <w:rPr>
          <w:spacing w:val="-2"/>
        </w:rPr>
        <w:t>атлетике.</w:t>
      </w:r>
    </w:p>
    <w:p w:rsidR="00033849" w:rsidRDefault="00721D58">
      <w:pPr>
        <w:pStyle w:val="a3"/>
        <w:spacing w:before="134"/>
        <w:ind w:left="944" w:firstLine="0"/>
        <w:jc w:val="left"/>
      </w:pPr>
      <w:r>
        <w:t>Общие</w:t>
      </w:r>
      <w:r>
        <w:rPr>
          <w:spacing w:val="-5"/>
        </w:rPr>
        <w:t xml:space="preserve"> </w:t>
      </w:r>
      <w:r>
        <w:t>сведения</w:t>
      </w:r>
      <w:r>
        <w:rPr>
          <w:spacing w:val="-6"/>
        </w:rPr>
        <w:t xml:space="preserve"> </w:t>
      </w:r>
      <w:r>
        <w:t>о</w:t>
      </w:r>
      <w:r>
        <w:rPr>
          <w:spacing w:val="2"/>
        </w:rPr>
        <w:t xml:space="preserve"> </w:t>
      </w:r>
      <w:r>
        <w:t>размерах</w:t>
      </w:r>
      <w:r>
        <w:rPr>
          <w:spacing w:val="-7"/>
        </w:rPr>
        <w:t xml:space="preserve"> </w:t>
      </w:r>
      <w:r>
        <w:t>стадиона</w:t>
      </w:r>
      <w:r>
        <w:rPr>
          <w:spacing w:val="-2"/>
        </w:rPr>
        <w:t xml:space="preserve"> </w:t>
      </w:r>
      <w:r>
        <w:t>и</w:t>
      </w:r>
      <w:r>
        <w:rPr>
          <w:spacing w:val="-6"/>
        </w:rPr>
        <w:t xml:space="preserve"> </w:t>
      </w:r>
      <w:r>
        <w:t>легкоатлетического</w:t>
      </w:r>
      <w:r>
        <w:rPr>
          <w:spacing w:val="-1"/>
        </w:rPr>
        <w:t xml:space="preserve"> </w:t>
      </w:r>
      <w:r>
        <w:rPr>
          <w:spacing w:val="-2"/>
        </w:rPr>
        <w:t>манежа.</w:t>
      </w:r>
    </w:p>
    <w:p w:rsidR="00033849" w:rsidRDefault="00721D58">
      <w:pPr>
        <w:pStyle w:val="a3"/>
        <w:tabs>
          <w:tab w:val="left" w:pos="6646"/>
        </w:tabs>
        <w:spacing w:before="142" w:line="360" w:lineRule="auto"/>
        <w:ind w:right="170"/>
        <w:jc w:val="left"/>
      </w:pPr>
      <w:r>
        <w:t>Занятия</w:t>
      </w:r>
      <w:r>
        <w:rPr>
          <w:spacing w:val="80"/>
        </w:rPr>
        <w:t xml:space="preserve"> </w:t>
      </w:r>
      <w:r>
        <w:t>легкой</w:t>
      </w:r>
      <w:r>
        <w:rPr>
          <w:spacing w:val="80"/>
        </w:rPr>
        <w:t xml:space="preserve"> </w:t>
      </w:r>
      <w:r>
        <w:t>атлетикой</w:t>
      </w:r>
      <w:r>
        <w:rPr>
          <w:spacing w:val="80"/>
        </w:rPr>
        <w:t xml:space="preserve"> </w:t>
      </w:r>
      <w:r>
        <w:t>(бегом)</w:t>
      </w:r>
      <w:r>
        <w:rPr>
          <w:spacing w:val="80"/>
        </w:rPr>
        <w:t xml:space="preserve"> </w:t>
      </w:r>
      <w:r>
        <w:t>как</w:t>
      </w:r>
      <w:r>
        <w:rPr>
          <w:spacing w:val="80"/>
        </w:rPr>
        <w:t xml:space="preserve"> </w:t>
      </w:r>
      <w:r>
        <w:t>средство</w:t>
      </w:r>
      <w:r>
        <w:tab/>
        <w:t>укрепления</w:t>
      </w:r>
      <w:r>
        <w:rPr>
          <w:spacing w:val="80"/>
        </w:rPr>
        <w:t xml:space="preserve"> </w:t>
      </w:r>
      <w:r>
        <w:t>здоровья,</w:t>
      </w:r>
      <w:r>
        <w:rPr>
          <w:spacing w:val="80"/>
        </w:rPr>
        <w:t xml:space="preserve"> </w:t>
      </w:r>
      <w:r>
        <w:t>закаливания организма человека и развития физических качеств.</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Режим</w:t>
      </w:r>
      <w:r>
        <w:rPr>
          <w:spacing w:val="-3"/>
        </w:rPr>
        <w:t xml:space="preserve"> </w:t>
      </w:r>
      <w:r>
        <w:t>дня</w:t>
      </w:r>
      <w:r>
        <w:rPr>
          <w:spacing w:val="1"/>
        </w:rPr>
        <w:t xml:space="preserve"> </w:t>
      </w:r>
      <w:r>
        <w:t>при</w:t>
      </w:r>
      <w:r>
        <w:rPr>
          <w:spacing w:val="-4"/>
        </w:rPr>
        <w:t xml:space="preserve"> </w:t>
      </w:r>
      <w:r>
        <w:t>занятиях</w:t>
      </w:r>
      <w:r>
        <w:rPr>
          <w:spacing w:val="-4"/>
        </w:rPr>
        <w:t xml:space="preserve"> </w:t>
      </w:r>
      <w:r>
        <w:t>легкой</w:t>
      </w:r>
      <w:r>
        <w:rPr>
          <w:spacing w:val="-3"/>
        </w:rPr>
        <w:t xml:space="preserve"> </w:t>
      </w:r>
      <w:r>
        <w:rPr>
          <w:spacing w:val="-2"/>
        </w:rPr>
        <w:t>атлетикой.</w:t>
      </w:r>
    </w:p>
    <w:p w:rsidR="00033849" w:rsidRDefault="00721D58">
      <w:pPr>
        <w:pStyle w:val="a3"/>
        <w:spacing w:before="142"/>
        <w:ind w:left="944" w:firstLine="0"/>
        <w:jc w:val="left"/>
      </w:pPr>
      <w:r>
        <w:t>Правила</w:t>
      </w:r>
      <w:r>
        <w:rPr>
          <w:spacing w:val="-4"/>
        </w:rPr>
        <w:t xml:space="preserve"> </w:t>
      </w:r>
      <w:r>
        <w:t>личной</w:t>
      </w:r>
      <w:r>
        <w:rPr>
          <w:spacing w:val="-4"/>
        </w:rPr>
        <w:t xml:space="preserve"> </w:t>
      </w:r>
      <w:r>
        <w:t>гигиены</w:t>
      </w:r>
      <w:r>
        <w:rPr>
          <w:spacing w:val="-3"/>
        </w:rPr>
        <w:t xml:space="preserve"> </w:t>
      </w:r>
      <w:r>
        <w:t>во время</w:t>
      </w:r>
      <w:r>
        <w:rPr>
          <w:spacing w:val="-5"/>
        </w:rPr>
        <w:t xml:space="preserve"> </w:t>
      </w:r>
      <w:r>
        <w:t>занятий</w:t>
      </w:r>
      <w:r>
        <w:rPr>
          <w:spacing w:val="-4"/>
        </w:rPr>
        <w:t xml:space="preserve"> </w:t>
      </w:r>
      <w:r>
        <w:t>легкой</w:t>
      </w:r>
      <w:r>
        <w:rPr>
          <w:spacing w:val="-3"/>
        </w:rPr>
        <w:t xml:space="preserve"> </w:t>
      </w:r>
      <w:r>
        <w:rPr>
          <w:spacing w:val="-2"/>
        </w:rPr>
        <w:t>атлетикой.</w:t>
      </w:r>
    </w:p>
    <w:p w:rsidR="00033849" w:rsidRDefault="00721D58">
      <w:pPr>
        <w:pStyle w:val="a3"/>
        <w:tabs>
          <w:tab w:val="left" w:pos="2076"/>
          <w:tab w:val="left" w:pos="3587"/>
          <w:tab w:val="left" w:pos="4910"/>
          <w:tab w:val="left" w:pos="5548"/>
          <w:tab w:val="left" w:pos="6709"/>
          <w:tab w:val="left" w:pos="7663"/>
          <w:tab w:val="left" w:pos="8958"/>
          <w:tab w:val="left" w:pos="9462"/>
        </w:tabs>
        <w:spacing w:before="136" w:line="360" w:lineRule="auto"/>
        <w:ind w:right="162"/>
        <w:jc w:val="left"/>
      </w:pPr>
      <w:r>
        <w:rPr>
          <w:spacing w:val="-2"/>
        </w:rPr>
        <w:t>Правила</w:t>
      </w:r>
      <w:r>
        <w:tab/>
      </w:r>
      <w:r>
        <w:rPr>
          <w:spacing w:val="-2"/>
        </w:rPr>
        <w:t>безопасного</w:t>
      </w:r>
      <w:r>
        <w:tab/>
      </w:r>
      <w:r>
        <w:rPr>
          <w:spacing w:val="-2"/>
        </w:rPr>
        <w:t>поведения</w:t>
      </w:r>
      <w:r>
        <w:tab/>
      </w:r>
      <w:r>
        <w:rPr>
          <w:spacing w:val="-4"/>
        </w:rPr>
        <w:t>при</w:t>
      </w:r>
      <w:r>
        <w:tab/>
      </w:r>
      <w:r>
        <w:rPr>
          <w:spacing w:val="-2"/>
        </w:rPr>
        <w:t>занятиях</w:t>
      </w:r>
      <w:r>
        <w:tab/>
      </w:r>
      <w:r>
        <w:rPr>
          <w:spacing w:val="-2"/>
        </w:rPr>
        <w:t>легкой</w:t>
      </w:r>
      <w:r>
        <w:tab/>
      </w:r>
      <w:r>
        <w:rPr>
          <w:spacing w:val="-2"/>
        </w:rPr>
        <w:t>атлетикой</w:t>
      </w:r>
      <w:r>
        <w:tab/>
      </w:r>
      <w:r>
        <w:rPr>
          <w:spacing w:val="-6"/>
        </w:rPr>
        <w:t>на</w:t>
      </w:r>
      <w:r>
        <w:tab/>
      </w:r>
      <w:r>
        <w:rPr>
          <w:spacing w:val="-2"/>
        </w:rPr>
        <w:t xml:space="preserve">стадионе, </w:t>
      </w:r>
      <w:r>
        <w:t>в легкоатлетическом манеже (спортивном зале) и на местности.</w:t>
      </w:r>
    </w:p>
    <w:p w:rsidR="00033849" w:rsidRDefault="00721D58">
      <w:pPr>
        <w:pStyle w:val="a3"/>
        <w:spacing w:line="274" w:lineRule="exact"/>
        <w:ind w:left="944" w:firstLine="0"/>
        <w:jc w:val="left"/>
      </w:pPr>
      <w:r>
        <w:t>Форма</w:t>
      </w:r>
      <w:r>
        <w:rPr>
          <w:spacing w:val="-10"/>
        </w:rPr>
        <w:t xml:space="preserve"> </w:t>
      </w:r>
      <w:r>
        <w:t>одежды</w:t>
      </w:r>
      <w:r>
        <w:rPr>
          <w:spacing w:val="-5"/>
        </w:rPr>
        <w:t xml:space="preserve"> </w:t>
      </w:r>
      <w:r>
        <w:t>для</w:t>
      </w:r>
      <w:r>
        <w:rPr>
          <w:spacing w:val="-2"/>
        </w:rPr>
        <w:t xml:space="preserve"> </w:t>
      </w:r>
      <w:r>
        <w:t>занятий</w:t>
      </w:r>
      <w:r>
        <w:rPr>
          <w:spacing w:val="-1"/>
        </w:rPr>
        <w:t xml:space="preserve"> </w:t>
      </w:r>
      <w:r>
        <w:t>различными</w:t>
      </w:r>
      <w:r>
        <w:rPr>
          <w:spacing w:val="-1"/>
        </w:rPr>
        <w:t xml:space="preserve"> </w:t>
      </w:r>
      <w:r>
        <w:t>видами</w:t>
      </w:r>
      <w:r>
        <w:rPr>
          <w:spacing w:val="-1"/>
        </w:rPr>
        <w:t xml:space="preserve"> </w:t>
      </w:r>
      <w:r>
        <w:t>легкой</w:t>
      </w:r>
      <w:r>
        <w:rPr>
          <w:spacing w:val="-5"/>
        </w:rPr>
        <w:t xml:space="preserve"> </w:t>
      </w:r>
      <w:r>
        <w:rPr>
          <w:spacing w:val="-2"/>
        </w:rPr>
        <w:t>атлетики.</w:t>
      </w:r>
    </w:p>
    <w:p w:rsidR="00033849" w:rsidRDefault="00721D58">
      <w:pPr>
        <w:pStyle w:val="a5"/>
        <w:numPr>
          <w:ilvl w:val="0"/>
          <w:numId w:val="31"/>
        </w:numPr>
        <w:tabs>
          <w:tab w:val="left" w:pos="1207"/>
        </w:tabs>
        <w:spacing w:before="142"/>
        <w:ind w:left="1207" w:hanging="263"/>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033849" w:rsidRDefault="00721D58">
      <w:pPr>
        <w:pStyle w:val="a3"/>
        <w:spacing w:before="137" w:line="360" w:lineRule="auto"/>
        <w:jc w:val="left"/>
      </w:pPr>
      <w:r>
        <w:t>Первые</w:t>
      </w:r>
      <w:r>
        <w:rPr>
          <w:spacing w:val="80"/>
        </w:rPr>
        <w:t xml:space="preserve"> </w:t>
      </w:r>
      <w:r>
        <w:t>внешние</w:t>
      </w:r>
      <w:r>
        <w:rPr>
          <w:spacing w:val="80"/>
        </w:rPr>
        <w:t xml:space="preserve"> </w:t>
      </w:r>
      <w:r>
        <w:t>признаки</w:t>
      </w:r>
      <w:r>
        <w:rPr>
          <w:spacing w:val="80"/>
        </w:rPr>
        <w:t xml:space="preserve"> </w:t>
      </w:r>
      <w:r>
        <w:t>утомления</w:t>
      </w:r>
      <w:r>
        <w:rPr>
          <w:spacing w:val="80"/>
        </w:rPr>
        <w:t xml:space="preserve"> </w:t>
      </w:r>
      <w:r>
        <w:t>во</w:t>
      </w:r>
      <w:r>
        <w:rPr>
          <w:spacing w:val="80"/>
        </w:rPr>
        <w:t xml:space="preserve"> </w:t>
      </w:r>
      <w:r>
        <w:t>время</w:t>
      </w:r>
      <w:r>
        <w:rPr>
          <w:spacing w:val="80"/>
        </w:rPr>
        <w:t xml:space="preserve"> </w:t>
      </w:r>
      <w:r>
        <w:t>занятий</w:t>
      </w:r>
      <w:r>
        <w:rPr>
          <w:spacing w:val="80"/>
        </w:rPr>
        <w:t xml:space="preserve"> </w:t>
      </w:r>
      <w:r>
        <w:t>легкой</w:t>
      </w:r>
      <w:r>
        <w:rPr>
          <w:spacing w:val="80"/>
        </w:rPr>
        <w:t xml:space="preserve"> </w:t>
      </w:r>
      <w:r>
        <w:t>атлетикой.</w:t>
      </w:r>
      <w:r>
        <w:rPr>
          <w:spacing w:val="80"/>
        </w:rPr>
        <w:t xml:space="preserve"> </w:t>
      </w:r>
      <w:r>
        <w:t>Способы самоконтроля за физической нагрузкой.</w:t>
      </w:r>
    </w:p>
    <w:p w:rsidR="00033849" w:rsidRDefault="00721D58">
      <w:pPr>
        <w:pStyle w:val="a3"/>
        <w:tabs>
          <w:tab w:val="left" w:pos="2061"/>
          <w:tab w:val="left" w:pos="3054"/>
          <w:tab w:val="left" w:pos="4214"/>
          <w:tab w:val="left" w:pos="5624"/>
          <w:tab w:val="left" w:pos="5984"/>
          <w:tab w:val="left" w:pos="7428"/>
          <w:tab w:val="left" w:pos="8420"/>
        </w:tabs>
        <w:spacing w:line="362" w:lineRule="auto"/>
        <w:ind w:right="173"/>
        <w:jc w:val="left"/>
      </w:pPr>
      <w:r>
        <w:rPr>
          <w:spacing w:val="-2"/>
        </w:rPr>
        <w:t>Правила</w:t>
      </w:r>
      <w:r>
        <w:tab/>
      </w:r>
      <w:r>
        <w:rPr>
          <w:spacing w:val="-2"/>
        </w:rPr>
        <w:t>личной</w:t>
      </w:r>
      <w:r>
        <w:tab/>
      </w:r>
      <w:r>
        <w:rPr>
          <w:spacing w:val="-2"/>
        </w:rPr>
        <w:t>гигиены,</w:t>
      </w:r>
      <w:r>
        <w:tab/>
      </w:r>
      <w:r>
        <w:rPr>
          <w:spacing w:val="-2"/>
        </w:rPr>
        <w:t>требования</w:t>
      </w:r>
      <w:r>
        <w:tab/>
      </w:r>
      <w:r>
        <w:rPr>
          <w:spacing w:val="-10"/>
        </w:rPr>
        <w:t>к</w:t>
      </w:r>
      <w:r>
        <w:tab/>
      </w:r>
      <w:r>
        <w:rPr>
          <w:spacing w:val="-2"/>
        </w:rPr>
        <w:t>спортивной</w:t>
      </w:r>
      <w:r>
        <w:tab/>
      </w:r>
      <w:r>
        <w:rPr>
          <w:spacing w:val="-2"/>
        </w:rPr>
        <w:t>одежде</w:t>
      </w:r>
      <w:r>
        <w:tab/>
      </w:r>
      <w:r>
        <w:rPr>
          <w:spacing w:val="-2"/>
        </w:rPr>
        <w:t xml:space="preserve">(легкоатлетической </w:t>
      </w:r>
      <w:r>
        <w:t>экипировки) для занятий различными видами легкой атлетики.</w:t>
      </w:r>
    </w:p>
    <w:p w:rsidR="00033849" w:rsidRDefault="00721D58">
      <w:pPr>
        <w:pStyle w:val="a3"/>
        <w:spacing w:line="273" w:lineRule="exact"/>
        <w:ind w:left="944" w:firstLine="0"/>
        <w:jc w:val="left"/>
      </w:pPr>
      <w:r>
        <w:t>Режим</w:t>
      </w:r>
      <w:r>
        <w:rPr>
          <w:spacing w:val="-4"/>
        </w:rPr>
        <w:t xml:space="preserve"> </w:t>
      </w:r>
      <w:r>
        <w:t>дня</w:t>
      </w:r>
      <w:r>
        <w:rPr>
          <w:spacing w:val="-1"/>
        </w:rPr>
        <w:t xml:space="preserve"> </w:t>
      </w:r>
      <w:r>
        <w:t xml:space="preserve">юного </w:t>
      </w:r>
      <w:r>
        <w:rPr>
          <w:spacing w:val="-2"/>
        </w:rPr>
        <w:t>легкоатлета.</w:t>
      </w:r>
    </w:p>
    <w:p w:rsidR="00033849" w:rsidRDefault="00721D58">
      <w:pPr>
        <w:pStyle w:val="a3"/>
        <w:tabs>
          <w:tab w:val="left" w:pos="1946"/>
          <w:tab w:val="left" w:pos="2392"/>
          <w:tab w:val="left" w:pos="3860"/>
          <w:tab w:val="left" w:pos="4757"/>
          <w:tab w:val="left" w:pos="5424"/>
          <w:tab w:val="left" w:pos="6541"/>
          <w:tab w:val="left" w:pos="7548"/>
          <w:tab w:val="left" w:pos="8901"/>
          <w:tab w:val="left" w:pos="9457"/>
        </w:tabs>
        <w:spacing w:before="135" w:line="360" w:lineRule="auto"/>
        <w:ind w:right="162"/>
        <w:jc w:val="left"/>
      </w:pPr>
      <w:r>
        <w:rPr>
          <w:spacing w:val="-2"/>
        </w:rPr>
        <w:t>Выбор</w:t>
      </w:r>
      <w:r>
        <w:tab/>
      </w:r>
      <w:r>
        <w:rPr>
          <w:spacing w:val="-10"/>
        </w:rPr>
        <w:t>и</w:t>
      </w:r>
      <w:r>
        <w:tab/>
      </w:r>
      <w:r>
        <w:rPr>
          <w:spacing w:val="-2"/>
        </w:rPr>
        <w:t>подготовка</w:t>
      </w:r>
      <w:r>
        <w:tab/>
      </w:r>
      <w:r>
        <w:rPr>
          <w:spacing w:val="-4"/>
        </w:rPr>
        <w:t>места</w:t>
      </w:r>
      <w:r>
        <w:tab/>
      </w:r>
      <w:r>
        <w:rPr>
          <w:spacing w:val="-4"/>
        </w:rPr>
        <w:t>для</w:t>
      </w:r>
      <w:r>
        <w:tab/>
      </w:r>
      <w:r>
        <w:rPr>
          <w:spacing w:val="-2"/>
        </w:rPr>
        <w:t>занятий</w:t>
      </w:r>
      <w:r>
        <w:tab/>
      </w:r>
      <w:r>
        <w:rPr>
          <w:spacing w:val="-2"/>
        </w:rPr>
        <w:t>легкой</w:t>
      </w:r>
      <w:r>
        <w:tab/>
      </w:r>
      <w:r>
        <w:rPr>
          <w:spacing w:val="-2"/>
        </w:rPr>
        <w:t>атлетикой</w:t>
      </w:r>
      <w:r>
        <w:tab/>
      </w:r>
      <w:r>
        <w:rPr>
          <w:spacing w:val="-6"/>
        </w:rPr>
        <w:t>на</w:t>
      </w:r>
      <w:r>
        <w:tab/>
      </w:r>
      <w:r>
        <w:rPr>
          <w:spacing w:val="-2"/>
        </w:rPr>
        <w:t xml:space="preserve">стадионе, </w:t>
      </w:r>
      <w:r>
        <w:t>вне стадиона, в легкоатлетическом манеже (спортивном зале).</w:t>
      </w:r>
    </w:p>
    <w:p w:rsidR="00033849" w:rsidRDefault="00721D58">
      <w:pPr>
        <w:pStyle w:val="a3"/>
        <w:spacing w:before="3" w:line="360" w:lineRule="auto"/>
        <w:jc w:val="left"/>
      </w:pPr>
      <w:r>
        <w:t>Правила</w:t>
      </w:r>
      <w:r>
        <w:rPr>
          <w:spacing w:val="40"/>
        </w:rPr>
        <w:t xml:space="preserve"> </w:t>
      </w:r>
      <w:r>
        <w:t>использования</w:t>
      </w:r>
      <w:r>
        <w:rPr>
          <w:spacing w:val="40"/>
        </w:rPr>
        <w:t xml:space="preserve"> </w:t>
      </w:r>
      <w:r>
        <w:t>спортивного</w:t>
      </w:r>
      <w:r>
        <w:rPr>
          <w:spacing w:val="40"/>
        </w:rPr>
        <w:t xml:space="preserve"> </w:t>
      </w:r>
      <w:r>
        <w:t>инвентаря</w:t>
      </w:r>
      <w:r>
        <w:rPr>
          <w:spacing w:val="40"/>
        </w:rPr>
        <w:t xml:space="preserve"> </w:t>
      </w:r>
      <w:r>
        <w:t>для</w:t>
      </w:r>
      <w:r>
        <w:rPr>
          <w:spacing w:val="40"/>
        </w:rPr>
        <w:t xml:space="preserve"> </w:t>
      </w:r>
      <w:r>
        <w:t>занятий</w:t>
      </w:r>
      <w:r>
        <w:rPr>
          <w:spacing w:val="40"/>
        </w:rPr>
        <w:t xml:space="preserve"> </w:t>
      </w:r>
      <w:r>
        <w:t>различными</w:t>
      </w:r>
      <w:r>
        <w:rPr>
          <w:spacing w:val="40"/>
        </w:rPr>
        <w:t xml:space="preserve"> </w:t>
      </w:r>
      <w:r>
        <w:t>видами</w:t>
      </w:r>
      <w:r>
        <w:rPr>
          <w:spacing w:val="40"/>
        </w:rPr>
        <w:t xml:space="preserve"> </w:t>
      </w:r>
      <w:r>
        <w:t xml:space="preserve">легкой </w:t>
      </w:r>
      <w:r>
        <w:rPr>
          <w:spacing w:val="-2"/>
        </w:rPr>
        <w:t>атлетики.</w:t>
      </w:r>
    </w:p>
    <w:p w:rsidR="00033849" w:rsidRDefault="00721D58">
      <w:pPr>
        <w:pStyle w:val="a3"/>
        <w:tabs>
          <w:tab w:val="left" w:pos="2287"/>
          <w:tab w:val="left" w:pos="2979"/>
          <w:tab w:val="left" w:pos="4788"/>
          <w:tab w:val="left" w:pos="6547"/>
          <w:tab w:val="left" w:pos="9099"/>
        </w:tabs>
        <w:spacing w:line="360" w:lineRule="auto"/>
        <w:ind w:right="164"/>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и имитационных упражнений для занятий различными видами легкой атлетики.</w:t>
      </w:r>
    </w:p>
    <w:p w:rsidR="00033849" w:rsidRDefault="00721D58">
      <w:pPr>
        <w:pStyle w:val="a3"/>
        <w:tabs>
          <w:tab w:val="left" w:pos="2593"/>
          <w:tab w:val="left" w:pos="3044"/>
          <w:tab w:val="left" w:pos="4550"/>
          <w:tab w:val="left" w:pos="6060"/>
          <w:tab w:val="left" w:pos="6731"/>
          <w:tab w:val="left" w:pos="7163"/>
          <w:tab w:val="left" w:pos="8693"/>
          <w:tab w:val="left" w:pos="9514"/>
        </w:tabs>
        <w:spacing w:line="360" w:lineRule="auto"/>
        <w:ind w:right="169"/>
        <w:jc w:val="left"/>
      </w:pPr>
      <w:r>
        <w:rPr>
          <w:spacing w:val="-2"/>
        </w:rPr>
        <w:t>Организация</w:t>
      </w:r>
      <w:r>
        <w:tab/>
      </w:r>
      <w:r>
        <w:rPr>
          <w:spacing w:val="-10"/>
        </w:rPr>
        <w:t>и</w:t>
      </w:r>
      <w:r>
        <w:tab/>
      </w:r>
      <w:r>
        <w:rPr>
          <w:spacing w:val="-2"/>
        </w:rPr>
        <w:t>проведение</w:t>
      </w:r>
      <w:r>
        <w:tab/>
      </w:r>
      <w:r>
        <w:rPr>
          <w:spacing w:val="-2"/>
        </w:rPr>
        <w:t>подвижных</w:t>
      </w:r>
      <w:r>
        <w:tab/>
      </w:r>
      <w:r>
        <w:rPr>
          <w:spacing w:val="-4"/>
        </w:rPr>
        <w:t>игр</w:t>
      </w:r>
      <w:r>
        <w:tab/>
      </w:r>
      <w:r>
        <w:rPr>
          <w:spacing w:val="-10"/>
        </w:rPr>
        <w:t>с</w:t>
      </w:r>
      <w:r>
        <w:tab/>
      </w:r>
      <w:r>
        <w:rPr>
          <w:spacing w:val="-2"/>
        </w:rPr>
        <w:t>элементами</w:t>
      </w:r>
      <w:r>
        <w:tab/>
      </w:r>
      <w:r>
        <w:rPr>
          <w:spacing w:val="-2"/>
        </w:rPr>
        <w:t>бега,</w:t>
      </w:r>
      <w:r>
        <w:tab/>
      </w:r>
      <w:r>
        <w:rPr>
          <w:spacing w:val="-2"/>
        </w:rPr>
        <w:t xml:space="preserve">прыжков </w:t>
      </w:r>
      <w:r>
        <w:t>и метаний во время активного отдыха и каникул.</w:t>
      </w:r>
    </w:p>
    <w:p w:rsidR="00033849" w:rsidRDefault="00721D58">
      <w:pPr>
        <w:pStyle w:val="a3"/>
        <w:tabs>
          <w:tab w:val="left" w:pos="2824"/>
          <w:tab w:val="left" w:pos="3994"/>
          <w:tab w:val="left" w:pos="5658"/>
          <w:tab w:val="left" w:pos="7985"/>
          <w:tab w:val="left" w:pos="8565"/>
          <w:tab w:val="left" w:pos="9515"/>
        </w:tabs>
        <w:spacing w:line="360" w:lineRule="auto"/>
        <w:ind w:right="174"/>
        <w:jc w:val="left"/>
      </w:pPr>
      <w:r>
        <w:rPr>
          <w:spacing w:val="-2"/>
        </w:rPr>
        <w:t>Тестирование</w:t>
      </w:r>
      <w:r>
        <w:tab/>
      </w:r>
      <w:r>
        <w:rPr>
          <w:spacing w:val="-2"/>
        </w:rPr>
        <w:t>уровня</w:t>
      </w:r>
      <w:r>
        <w:tab/>
      </w:r>
      <w:r>
        <w:rPr>
          <w:spacing w:val="-2"/>
        </w:rPr>
        <w:t>физической</w:t>
      </w:r>
      <w:r>
        <w:tab/>
      </w:r>
      <w:r>
        <w:rPr>
          <w:spacing w:val="-2"/>
        </w:rPr>
        <w:t>подготовленности</w:t>
      </w:r>
      <w:r>
        <w:tab/>
      </w:r>
      <w:r>
        <w:rPr>
          <w:spacing w:val="-10"/>
        </w:rPr>
        <w:t>в</w:t>
      </w:r>
      <w:r>
        <w:tab/>
      </w:r>
      <w:r>
        <w:rPr>
          <w:spacing w:val="-2"/>
        </w:rPr>
        <w:t>беге,</w:t>
      </w:r>
      <w:r>
        <w:tab/>
      </w:r>
      <w:r>
        <w:rPr>
          <w:spacing w:val="-2"/>
        </w:rPr>
        <w:t xml:space="preserve">прыжках </w:t>
      </w:r>
      <w:r>
        <w:t>и метаниях.</w:t>
      </w:r>
    </w:p>
    <w:p w:rsidR="00033849" w:rsidRDefault="00721D58">
      <w:pPr>
        <w:pStyle w:val="a5"/>
        <w:numPr>
          <w:ilvl w:val="0"/>
          <w:numId w:val="31"/>
        </w:numPr>
        <w:tabs>
          <w:tab w:val="left" w:pos="1207"/>
        </w:tabs>
        <w:spacing w:before="1"/>
        <w:ind w:left="1207" w:hanging="263"/>
        <w:rPr>
          <w:sz w:val="24"/>
        </w:rPr>
      </w:pPr>
      <w:r>
        <w:rPr>
          <w:sz w:val="24"/>
        </w:rPr>
        <w:t>Физическое</w:t>
      </w:r>
      <w:r>
        <w:rPr>
          <w:spacing w:val="-8"/>
          <w:sz w:val="24"/>
        </w:rPr>
        <w:t xml:space="preserve"> </w:t>
      </w:r>
      <w:r>
        <w:rPr>
          <w:spacing w:val="-2"/>
          <w:sz w:val="24"/>
        </w:rPr>
        <w:t>совершенствование.</w:t>
      </w:r>
    </w:p>
    <w:p w:rsidR="00033849" w:rsidRDefault="00721D58">
      <w:pPr>
        <w:pStyle w:val="a3"/>
        <w:spacing w:before="137" w:line="360" w:lineRule="auto"/>
        <w:jc w:val="left"/>
      </w:pPr>
      <w:r>
        <w:t>Общеразвивающие,</w:t>
      </w:r>
      <w:r>
        <w:rPr>
          <w:spacing w:val="30"/>
        </w:rPr>
        <w:t xml:space="preserve"> </w:t>
      </w:r>
      <w:r>
        <w:t>специальные</w:t>
      </w:r>
      <w:r>
        <w:rPr>
          <w:spacing w:val="29"/>
        </w:rPr>
        <w:t xml:space="preserve"> </w:t>
      </w:r>
      <w:r>
        <w:t>и имитационные</w:t>
      </w:r>
      <w:r>
        <w:rPr>
          <w:spacing w:val="29"/>
        </w:rPr>
        <w:t xml:space="preserve"> </w:t>
      </w:r>
      <w:r>
        <w:t>упражнения</w:t>
      </w:r>
      <w:r>
        <w:rPr>
          <w:spacing w:val="30"/>
        </w:rPr>
        <w:t xml:space="preserve"> </w:t>
      </w:r>
      <w:r>
        <w:t>в</w:t>
      </w:r>
      <w:r>
        <w:rPr>
          <w:spacing w:val="32"/>
        </w:rPr>
        <w:t xml:space="preserve"> </w:t>
      </w:r>
      <w:r>
        <w:t xml:space="preserve">различных видах легкой </w:t>
      </w:r>
      <w:r>
        <w:rPr>
          <w:spacing w:val="-2"/>
        </w:rPr>
        <w:t>атлетики.</w:t>
      </w:r>
    </w:p>
    <w:p w:rsidR="00033849" w:rsidRDefault="00721D58">
      <w:pPr>
        <w:pStyle w:val="a3"/>
        <w:spacing w:line="362" w:lineRule="auto"/>
        <w:jc w:val="left"/>
      </w:pPr>
      <w:r>
        <w:t>Упражнения</w:t>
      </w:r>
      <w:r>
        <w:rPr>
          <w:spacing w:val="40"/>
        </w:rPr>
        <w:t xml:space="preserve"> </w:t>
      </w:r>
      <w:r>
        <w:t>на</w:t>
      </w:r>
      <w:r>
        <w:rPr>
          <w:spacing w:val="40"/>
        </w:rPr>
        <w:t xml:space="preserve"> </w:t>
      </w:r>
      <w:r>
        <w:t>развитие</w:t>
      </w:r>
      <w:r>
        <w:rPr>
          <w:spacing w:val="40"/>
        </w:rPr>
        <w:t xml:space="preserve"> </w:t>
      </w:r>
      <w:r>
        <w:t>физических</w:t>
      </w:r>
      <w:r>
        <w:rPr>
          <w:spacing w:val="40"/>
        </w:rPr>
        <w:t xml:space="preserve"> </w:t>
      </w:r>
      <w:r>
        <w:t>качеств,</w:t>
      </w:r>
      <w:r>
        <w:rPr>
          <w:spacing w:val="40"/>
        </w:rPr>
        <w:t xml:space="preserve"> </w:t>
      </w:r>
      <w:r>
        <w:t>характерных</w:t>
      </w:r>
      <w:r>
        <w:rPr>
          <w:spacing w:val="40"/>
        </w:rPr>
        <w:t xml:space="preserve"> </w:t>
      </w:r>
      <w:r>
        <w:t>для</w:t>
      </w:r>
      <w:r>
        <w:rPr>
          <w:spacing w:val="40"/>
        </w:rPr>
        <w:t xml:space="preserve"> </w:t>
      </w:r>
      <w:r>
        <w:t>различных</w:t>
      </w:r>
      <w:r>
        <w:rPr>
          <w:spacing w:val="40"/>
        </w:rPr>
        <w:t xml:space="preserve"> </w:t>
      </w:r>
      <w:r>
        <w:t>видов</w:t>
      </w:r>
      <w:r>
        <w:rPr>
          <w:spacing w:val="40"/>
        </w:rPr>
        <w:t xml:space="preserve"> </w:t>
      </w:r>
      <w:r>
        <w:t xml:space="preserve">легкой </w:t>
      </w:r>
      <w:r>
        <w:rPr>
          <w:spacing w:val="-2"/>
        </w:rPr>
        <w:t>атлетики.</w:t>
      </w:r>
    </w:p>
    <w:p w:rsidR="00033849" w:rsidRDefault="00721D58">
      <w:pPr>
        <w:pStyle w:val="a3"/>
        <w:tabs>
          <w:tab w:val="left" w:pos="2617"/>
          <w:tab w:val="left" w:pos="3572"/>
          <w:tab w:val="left" w:pos="4129"/>
          <w:tab w:val="left" w:pos="5784"/>
          <w:tab w:val="left" w:pos="7333"/>
          <w:tab w:val="left" w:pos="8383"/>
          <w:tab w:val="left" w:pos="9524"/>
        </w:tabs>
        <w:spacing w:line="360" w:lineRule="auto"/>
        <w:ind w:right="171"/>
        <w:jc w:val="left"/>
      </w:pPr>
      <w:r>
        <w:rPr>
          <w:spacing w:val="-2"/>
        </w:rPr>
        <w:t>Подвижные</w:t>
      </w:r>
      <w:r>
        <w:tab/>
      </w:r>
      <w:r>
        <w:rPr>
          <w:spacing w:val="-4"/>
        </w:rPr>
        <w:t>игры</w:t>
      </w:r>
      <w:r>
        <w:tab/>
      </w:r>
      <w:r>
        <w:rPr>
          <w:spacing w:val="-10"/>
        </w:rPr>
        <w:t>с</w:t>
      </w:r>
      <w:r>
        <w:tab/>
      </w:r>
      <w:r>
        <w:rPr>
          <w:spacing w:val="-2"/>
        </w:rPr>
        <w:t>элементами</w:t>
      </w:r>
      <w:r>
        <w:tab/>
      </w:r>
      <w:r>
        <w:rPr>
          <w:spacing w:val="-2"/>
        </w:rPr>
        <w:t>различных</w:t>
      </w:r>
      <w:r>
        <w:tab/>
      </w:r>
      <w:r>
        <w:rPr>
          <w:spacing w:val="-2"/>
        </w:rPr>
        <w:t>видов</w:t>
      </w:r>
      <w:r>
        <w:tab/>
      </w:r>
      <w:r>
        <w:rPr>
          <w:spacing w:val="-2"/>
        </w:rPr>
        <w:t>легкой</w:t>
      </w:r>
      <w:r>
        <w:tab/>
      </w:r>
      <w:r>
        <w:rPr>
          <w:spacing w:val="-2"/>
        </w:rPr>
        <w:t xml:space="preserve">атлетики </w:t>
      </w:r>
      <w:r>
        <w:t>(на стадионе, в легкоатлетическом манеже (спортивном зале):</w:t>
      </w:r>
    </w:p>
    <w:p w:rsidR="00033849" w:rsidRDefault="00721D58">
      <w:pPr>
        <w:pStyle w:val="a3"/>
        <w:spacing w:line="362" w:lineRule="auto"/>
        <w:ind w:left="944" w:right="2578" w:firstLine="0"/>
        <w:jc w:val="left"/>
      </w:pPr>
      <w:r>
        <w:t>игры,</w:t>
      </w:r>
      <w:r>
        <w:rPr>
          <w:spacing w:val="-6"/>
        </w:rPr>
        <w:t xml:space="preserve"> </w:t>
      </w:r>
      <w:r>
        <w:t>включающие</w:t>
      </w:r>
      <w:r>
        <w:rPr>
          <w:spacing w:val="-5"/>
        </w:rPr>
        <w:t xml:space="preserve"> </w:t>
      </w:r>
      <w:r>
        <w:t>элемент</w:t>
      </w:r>
      <w:r>
        <w:rPr>
          <w:spacing w:val="-4"/>
        </w:rPr>
        <w:t xml:space="preserve"> </w:t>
      </w:r>
      <w:r>
        <w:t>соревнования</w:t>
      </w:r>
      <w:r>
        <w:rPr>
          <w:spacing w:val="-8"/>
        </w:rPr>
        <w:t xml:space="preserve"> </w:t>
      </w:r>
      <w:r>
        <w:t>и</w:t>
      </w:r>
      <w:r>
        <w:rPr>
          <w:spacing w:val="-3"/>
        </w:rPr>
        <w:t xml:space="preserve"> </w:t>
      </w:r>
      <w:r>
        <w:t>не</w:t>
      </w:r>
      <w:r>
        <w:rPr>
          <w:spacing w:val="-14"/>
        </w:rPr>
        <w:t xml:space="preserve"> </w:t>
      </w:r>
      <w:r>
        <w:t>имеющие</w:t>
      </w:r>
      <w:r>
        <w:rPr>
          <w:spacing w:val="-5"/>
        </w:rPr>
        <w:t xml:space="preserve"> </w:t>
      </w:r>
      <w:r>
        <w:t>сюжета; игры сюжетного характера;</w:t>
      </w:r>
    </w:p>
    <w:p w:rsidR="00033849" w:rsidRDefault="00721D58">
      <w:pPr>
        <w:pStyle w:val="a3"/>
        <w:spacing w:line="360" w:lineRule="auto"/>
        <w:ind w:left="944" w:right="7757" w:firstLine="0"/>
        <w:jc w:val="left"/>
      </w:pPr>
      <w:r>
        <w:t>командные игры; беговые</w:t>
      </w:r>
      <w:r>
        <w:rPr>
          <w:spacing w:val="-15"/>
        </w:rPr>
        <w:t xml:space="preserve"> </w:t>
      </w:r>
      <w:r>
        <w:t>эстафеты;</w:t>
      </w:r>
    </w:p>
    <w:p w:rsidR="00033849" w:rsidRDefault="00721D58">
      <w:pPr>
        <w:pStyle w:val="a3"/>
        <w:spacing w:line="360" w:lineRule="auto"/>
        <w:ind w:left="944" w:right="4522" w:firstLine="0"/>
        <w:jc w:val="left"/>
      </w:pPr>
      <w:r>
        <w:t>сочетание</w:t>
      </w:r>
      <w:r>
        <w:rPr>
          <w:spacing w:val="-8"/>
        </w:rPr>
        <w:t xml:space="preserve"> </w:t>
      </w:r>
      <w:r>
        <w:t>беговых</w:t>
      </w:r>
      <w:r>
        <w:rPr>
          <w:spacing w:val="-12"/>
        </w:rPr>
        <w:t xml:space="preserve"> </w:t>
      </w:r>
      <w:r>
        <w:t>и</w:t>
      </w:r>
      <w:r>
        <w:rPr>
          <w:spacing w:val="-7"/>
        </w:rPr>
        <w:t xml:space="preserve"> </w:t>
      </w:r>
      <w:r>
        <w:t>прыжковых</w:t>
      </w:r>
      <w:r>
        <w:rPr>
          <w:spacing w:val="-12"/>
        </w:rPr>
        <w:t xml:space="preserve"> </w:t>
      </w:r>
      <w:r>
        <w:t>дисциплин; сочетание беговых видов и видов метаний; сочетание прыжков и метаний;</w:t>
      </w:r>
    </w:p>
    <w:p w:rsidR="00033849" w:rsidRDefault="00721D58">
      <w:pPr>
        <w:pStyle w:val="a3"/>
        <w:ind w:left="944" w:firstLine="0"/>
        <w:jc w:val="left"/>
      </w:pPr>
      <w:r>
        <w:t>сочетание</w:t>
      </w:r>
      <w:r>
        <w:rPr>
          <w:spacing w:val="-2"/>
        </w:rPr>
        <w:t xml:space="preserve"> </w:t>
      </w:r>
      <w:r>
        <w:t>бега,</w:t>
      </w:r>
      <w:r>
        <w:rPr>
          <w:spacing w:val="-4"/>
        </w:rPr>
        <w:t xml:space="preserve"> </w:t>
      </w:r>
      <w:r>
        <w:t>прыжков</w:t>
      </w:r>
      <w:r>
        <w:rPr>
          <w:spacing w:val="-3"/>
        </w:rPr>
        <w:t xml:space="preserve"> </w:t>
      </w:r>
      <w:r>
        <w:t>и</w:t>
      </w:r>
      <w:r>
        <w:rPr>
          <w:spacing w:val="-4"/>
        </w:rPr>
        <w:t xml:space="preserve"> </w:t>
      </w:r>
      <w:r>
        <w:rPr>
          <w:spacing w:val="-2"/>
        </w:rPr>
        <w:t>метаний.</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right="175"/>
      </w:pPr>
      <w:r>
        <w:t>Общеразвивающие, специальные и имитационные упражнения для начального обучения основам техники бега, прыжков и метаний.</w:t>
      </w:r>
    </w:p>
    <w:p w:rsidR="00033849" w:rsidRDefault="00721D58">
      <w:pPr>
        <w:pStyle w:val="a3"/>
        <w:spacing w:line="360" w:lineRule="auto"/>
        <w:ind w:right="157"/>
      </w:pPr>
      <w:r>
        <w:t>Основы соревновательной деятельности в различных видах легкой атлетики, построенной по принципу</w:t>
      </w:r>
      <w:r>
        <w:rPr>
          <w:spacing w:val="-5"/>
        </w:rPr>
        <w:t xml:space="preserve"> </w:t>
      </w:r>
      <w:r>
        <w:t xml:space="preserve">эстафет в различных видах легкой атлетики с сочетанием элементов бега, прыжков и </w:t>
      </w:r>
      <w:r>
        <w:rPr>
          <w:spacing w:val="-2"/>
        </w:rPr>
        <w:t>метаний.</w:t>
      </w:r>
    </w:p>
    <w:p w:rsidR="00033849" w:rsidRDefault="00721D58">
      <w:pPr>
        <w:pStyle w:val="a3"/>
        <w:spacing w:line="360" w:lineRule="auto"/>
        <w:ind w:right="170"/>
      </w:pPr>
      <w:r>
        <w:t>Тестовые упражнения по оценке физической подготовленности в легкой атлетике. Участие в соревновательной деятельности.</w:t>
      </w:r>
    </w:p>
    <w:p w:rsidR="00033849" w:rsidRDefault="00721D58">
      <w:pPr>
        <w:pStyle w:val="a5"/>
        <w:numPr>
          <w:ilvl w:val="3"/>
          <w:numId w:val="32"/>
        </w:numPr>
        <w:tabs>
          <w:tab w:val="left" w:pos="2084"/>
        </w:tabs>
        <w:spacing w:line="360" w:lineRule="auto"/>
        <w:ind w:left="233" w:right="165" w:firstLine="710"/>
        <w:jc w:val="both"/>
        <w:rPr>
          <w:sz w:val="24"/>
        </w:rPr>
      </w:pPr>
      <w:r>
        <w:rPr>
          <w:sz w:val="24"/>
        </w:rPr>
        <w:t>Содержание модуля «Легкая атлетика» направлено на достижение обучающимися личностных, метапредметных и предметных результатов обучения.</w:t>
      </w:r>
    </w:p>
    <w:p w:rsidR="00033849" w:rsidRDefault="00721D58">
      <w:pPr>
        <w:pStyle w:val="a5"/>
        <w:numPr>
          <w:ilvl w:val="4"/>
          <w:numId w:val="32"/>
        </w:numPr>
        <w:tabs>
          <w:tab w:val="left" w:pos="2266"/>
        </w:tabs>
        <w:spacing w:line="360" w:lineRule="auto"/>
        <w:ind w:right="169" w:firstLine="710"/>
        <w:jc w:val="both"/>
        <w:rPr>
          <w:sz w:val="24"/>
        </w:rPr>
      </w:pPr>
      <w:r>
        <w:rPr>
          <w:sz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033849" w:rsidRDefault="00721D58">
      <w:pPr>
        <w:pStyle w:val="a3"/>
        <w:tabs>
          <w:tab w:val="left" w:pos="2877"/>
          <w:tab w:val="left" w:pos="4331"/>
          <w:tab w:val="left" w:pos="6965"/>
          <w:tab w:val="left" w:pos="9643"/>
        </w:tabs>
        <w:spacing w:line="360" w:lineRule="auto"/>
        <w:ind w:right="167"/>
      </w:pPr>
      <w:r>
        <w:t xml:space="preserve">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w:t>
      </w:r>
      <w:r>
        <w:rPr>
          <w:spacing w:val="-2"/>
        </w:rPr>
        <w:t>чемпионатах</w:t>
      </w:r>
      <w:r>
        <w:tab/>
      </w:r>
      <w:r>
        <w:rPr>
          <w:spacing w:val="-10"/>
        </w:rPr>
        <w:t>и</w:t>
      </w:r>
      <w:r>
        <w:tab/>
      </w:r>
      <w:r>
        <w:rPr>
          <w:spacing w:val="-2"/>
        </w:rPr>
        <w:t>первенствах,</w:t>
      </w:r>
      <w:r>
        <w:tab/>
      </w:r>
      <w:r>
        <w:rPr>
          <w:spacing w:val="-2"/>
        </w:rPr>
        <w:t>Чемпионатах</w:t>
      </w:r>
      <w:r>
        <w:tab/>
      </w:r>
      <w:r>
        <w:rPr>
          <w:spacing w:val="-2"/>
        </w:rPr>
        <w:t xml:space="preserve">Европы </w:t>
      </w:r>
      <w:r>
        <w:t>и Олимпийских играх;</w:t>
      </w:r>
    </w:p>
    <w:p w:rsidR="00033849" w:rsidRDefault="00721D58">
      <w:pPr>
        <w:pStyle w:val="a3"/>
        <w:spacing w:line="362" w:lineRule="auto"/>
        <w:ind w:right="171"/>
      </w:pPr>
      <w:r>
        <w:t>проявление</w:t>
      </w:r>
      <w:r>
        <w:rPr>
          <w:spacing w:val="65"/>
        </w:rPr>
        <w:t xml:space="preserve">   </w:t>
      </w:r>
      <w:r>
        <w:t>уважительного</w:t>
      </w:r>
      <w:r>
        <w:rPr>
          <w:spacing w:val="65"/>
        </w:rPr>
        <w:t xml:space="preserve">   </w:t>
      </w:r>
      <w:r>
        <w:t>отношения</w:t>
      </w:r>
      <w:r>
        <w:rPr>
          <w:spacing w:val="80"/>
          <w:w w:val="150"/>
        </w:rPr>
        <w:t xml:space="preserve">  </w:t>
      </w:r>
      <w:r>
        <w:t>к</w:t>
      </w:r>
      <w:r>
        <w:rPr>
          <w:spacing w:val="65"/>
        </w:rPr>
        <w:t xml:space="preserve">   </w:t>
      </w:r>
      <w:r>
        <w:t>сверстникам,</w:t>
      </w:r>
      <w:r>
        <w:rPr>
          <w:spacing w:val="66"/>
        </w:rPr>
        <w:t xml:space="preserve">   </w:t>
      </w:r>
      <w:r>
        <w:t>культуры</w:t>
      </w:r>
      <w:r>
        <w:rPr>
          <w:spacing w:val="66"/>
        </w:rPr>
        <w:t xml:space="preserve">   </w:t>
      </w:r>
      <w:r>
        <w:t>общения и</w:t>
      </w:r>
      <w:r>
        <w:rPr>
          <w:spacing w:val="80"/>
          <w:w w:val="150"/>
        </w:rPr>
        <w:t xml:space="preserve">  </w:t>
      </w:r>
      <w:r>
        <w:t>взаимодействия</w:t>
      </w:r>
      <w:r>
        <w:rPr>
          <w:spacing w:val="80"/>
          <w:w w:val="150"/>
        </w:rPr>
        <w:t xml:space="preserve">  </w:t>
      </w:r>
      <w:r>
        <w:t>в</w:t>
      </w:r>
      <w:r>
        <w:rPr>
          <w:spacing w:val="80"/>
          <w:w w:val="150"/>
        </w:rPr>
        <w:t xml:space="preserve">  </w:t>
      </w:r>
      <w:r>
        <w:t>достижении</w:t>
      </w:r>
      <w:r>
        <w:rPr>
          <w:spacing w:val="80"/>
          <w:w w:val="150"/>
        </w:rPr>
        <w:t xml:space="preserve">  </w:t>
      </w:r>
      <w:r>
        <w:t>общих</w:t>
      </w:r>
      <w:r>
        <w:rPr>
          <w:spacing w:val="80"/>
          <w:w w:val="150"/>
        </w:rPr>
        <w:t xml:space="preserve">  </w:t>
      </w:r>
      <w:r>
        <w:t>целей</w:t>
      </w:r>
      <w:r>
        <w:rPr>
          <w:spacing w:val="80"/>
          <w:w w:val="150"/>
        </w:rPr>
        <w:t xml:space="preserve">  </w:t>
      </w:r>
      <w:r>
        <w:t>при</w:t>
      </w:r>
      <w:r>
        <w:rPr>
          <w:spacing w:val="80"/>
          <w:w w:val="150"/>
        </w:rPr>
        <w:t xml:space="preserve">  </w:t>
      </w:r>
      <w:r>
        <w:t>совместной</w:t>
      </w:r>
      <w:r>
        <w:rPr>
          <w:spacing w:val="80"/>
          <w:w w:val="150"/>
        </w:rPr>
        <w:t xml:space="preserve">  </w:t>
      </w:r>
      <w:r>
        <w:t>деятельности на принципах доброжелательности и взаимопомощи;</w:t>
      </w:r>
    </w:p>
    <w:p w:rsidR="00033849" w:rsidRDefault="00721D58">
      <w:pPr>
        <w:pStyle w:val="a3"/>
        <w:spacing w:line="360" w:lineRule="auto"/>
        <w:ind w:right="162"/>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033849" w:rsidRDefault="00721D58">
      <w:pPr>
        <w:pStyle w:val="a3"/>
        <w:tabs>
          <w:tab w:val="left" w:pos="1826"/>
          <w:tab w:val="left" w:pos="2666"/>
          <w:tab w:val="left" w:pos="4312"/>
          <w:tab w:val="left" w:pos="5833"/>
          <w:tab w:val="left" w:pos="7766"/>
          <w:tab w:val="left" w:pos="9609"/>
        </w:tabs>
        <w:spacing w:line="360" w:lineRule="auto"/>
        <w:ind w:right="173"/>
      </w:pPr>
      <w:r>
        <w:t xml:space="preserve">проявление осознанного и ответственного отношения к собственным поступкам в решении </w:t>
      </w:r>
      <w:r>
        <w:rPr>
          <w:spacing w:val="-2"/>
        </w:rPr>
        <w:t>проблем</w:t>
      </w:r>
      <w:r>
        <w:tab/>
      </w:r>
      <w:r>
        <w:rPr>
          <w:spacing w:val="-10"/>
        </w:rPr>
        <w:t>в</w:t>
      </w:r>
      <w:r>
        <w:tab/>
      </w:r>
      <w:r>
        <w:rPr>
          <w:spacing w:val="-2"/>
        </w:rPr>
        <w:t>процессе</w:t>
      </w:r>
      <w:r>
        <w:tab/>
      </w:r>
      <w:r>
        <w:rPr>
          <w:spacing w:val="-2"/>
        </w:rPr>
        <w:t>занятий</w:t>
      </w:r>
      <w:r>
        <w:tab/>
      </w:r>
      <w:r>
        <w:rPr>
          <w:spacing w:val="-2"/>
        </w:rPr>
        <w:t>физической</w:t>
      </w:r>
      <w:r>
        <w:tab/>
      </w:r>
      <w:r>
        <w:rPr>
          <w:spacing w:val="-2"/>
        </w:rPr>
        <w:t>культурой,</w:t>
      </w:r>
      <w:r>
        <w:tab/>
      </w:r>
      <w:r>
        <w:rPr>
          <w:spacing w:val="-2"/>
        </w:rPr>
        <w:t xml:space="preserve">игровой </w:t>
      </w:r>
      <w:r>
        <w:t>и соревновательной деятельности по легкой атлетике;</w:t>
      </w:r>
    </w:p>
    <w:p w:rsidR="00033849" w:rsidRDefault="00721D58">
      <w:pPr>
        <w:pStyle w:val="a3"/>
        <w:tabs>
          <w:tab w:val="left" w:pos="2056"/>
          <w:tab w:val="left" w:pos="2930"/>
          <w:tab w:val="left" w:pos="4595"/>
          <w:tab w:val="left" w:pos="7267"/>
          <w:tab w:val="left" w:pos="9071"/>
        </w:tabs>
        <w:spacing w:line="362" w:lineRule="auto"/>
        <w:ind w:right="165"/>
      </w:pPr>
      <w:r>
        <w:t xml:space="preserve">проявление готовности соблюдать правила индивидуального и коллективного безопасного </w:t>
      </w:r>
      <w:r>
        <w:rPr>
          <w:spacing w:val="-2"/>
        </w:rPr>
        <w:t>поведения</w:t>
      </w:r>
      <w:r>
        <w:tab/>
      </w:r>
      <w:r>
        <w:rPr>
          <w:spacing w:val="-10"/>
        </w:rPr>
        <w:t>в</w:t>
      </w:r>
      <w:r>
        <w:tab/>
      </w:r>
      <w:r>
        <w:rPr>
          <w:spacing w:val="-2"/>
        </w:rPr>
        <w:t>учебной,</w:t>
      </w:r>
      <w:r>
        <w:tab/>
      </w:r>
      <w:r>
        <w:rPr>
          <w:spacing w:val="-2"/>
        </w:rPr>
        <w:t>соревновательной,</w:t>
      </w:r>
      <w:r>
        <w:tab/>
      </w:r>
      <w:r>
        <w:rPr>
          <w:spacing w:val="-2"/>
        </w:rPr>
        <w:t>досуговой</w:t>
      </w:r>
      <w:r>
        <w:tab/>
      </w:r>
      <w:r>
        <w:rPr>
          <w:spacing w:val="-2"/>
        </w:rPr>
        <w:t xml:space="preserve">деятельности </w:t>
      </w:r>
      <w:r>
        <w:t>и чрезвычайных ситуациях при занятии легкой атлетикой;</w:t>
      </w:r>
    </w:p>
    <w:p w:rsidR="00033849" w:rsidRDefault="00721D58">
      <w:pPr>
        <w:pStyle w:val="a3"/>
        <w:spacing w:line="360" w:lineRule="auto"/>
        <w:ind w:right="171"/>
      </w:pPr>
      <w:r>
        <w:t>проявление положительных качеств личности и управление своими эмоциями в различных ситуациях</w:t>
      </w:r>
      <w:r>
        <w:rPr>
          <w:spacing w:val="60"/>
          <w:w w:val="150"/>
        </w:rPr>
        <w:t xml:space="preserve">    </w:t>
      </w:r>
      <w:r>
        <w:t>и</w:t>
      </w:r>
      <w:r>
        <w:rPr>
          <w:spacing w:val="62"/>
          <w:w w:val="150"/>
        </w:rPr>
        <w:t xml:space="preserve">    </w:t>
      </w:r>
      <w:r>
        <w:t>условиях,</w:t>
      </w:r>
      <w:r>
        <w:rPr>
          <w:spacing w:val="61"/>
          <w:w w:val="150"/>
        </w:rPr>
        <w:t xml:space="preserve">    </w:t>
      </w:r>
      <w:r>
        <w:t>способность</w:t>
      </w:r>
      <w:r>
        <w:rPr>
          <w:spacing w:val="60"/>
          <w:w w:val="150"/>
        </w:rPr>
        <w:t xml:space="preserve">    </w:t>
      </w:r>
      <w:r>
        <w:t>к</w:t>
      </w:r>
      <w:r>
        <w:rPr>
          <w:spacing w:val="61"/>
          <w:w w:val="150"/>
        </w:rPr>
        <w:t xml:space="preserve">    </w:t>
      </w:r>
      <w:r>
        <w:t>самостоятельной,</w:t>
      </w:r>
      <w:r>
        <w:rPr>
          <w:spacing w:val="61"/>
          <w:w w:val="150"/>
        </w:rPr>
        <w:t xml:space="preserve">    </w:t>
      </w:r>
      <w:r>
        <w:t>творческой и ответственной деятельности средствами легкой атлетики;</w:t>
      </w:r>
    </w:p>
    <w:p w:rsidR="00033849" w:rsidRDefault="00721D58">
      <w:pPr>
        <w:pStyle w:val="a3"/>
        <w:tabs>
          <w:tab w:val="left" w:pos="2191"/>
          <w:tab w:val="left" w:pos="3496"/>
          <w:tab w:val="left" w:pos="4840"/>
          <w:tab w:val="left" w:pos="5733"/>
          <w:tab w:val="left" w:pos="7436"/>
          <w:tab w:val="left" w:pos="9231"/>
        </w:tabs>
        <w:spacing w:line="360" w:lineRule="auto"/>
        <w:ind w:right="161"/>
      </w:pPr>
      <w:r>
        <w:t xml:space="preserve">понимание установки на безопасный, здоровый образ жизни, наличие мотивации к </w:t>
      </w:r>
      <w:r>
        <w:rPr>
          <w:spacing w:val="-2"/>
        </w:rPr>
        <w:t>творческому</w:t>
      </w:r>
      <w:r>
        <w:tab/>
      </w:r>
      <w:r>
        <w:rPr>
          <w:spacing w:val="-2"/>
        </w:rPr>
        <w:t>труду,</w:t>
      </w:r>
      <w:r>
        <w:tab/>
      </w:r>
      <w:r>
        <w:rPr>
          <w:spacing w:val="-2"/>
        </w:rPr>
        <w:t>работе</w:t>
      </w:r>
      <w:r>
        <w:tab/>
      </w:r>
      <w:r>
        <w:rPr>
          <w:spacing w:val="-6"/>
        </w:rPr>
        <w:t>на</w:t>
      </w:r>
      <w:r>
        <w:tab/>
      </w:r>
      <w:r>
        <w:rPr>
          <w:spacing w:val="-2"/>
        </w:rPr>
        <w:t>результат,</w:t>
      </w:r>
      <w:r>
        <w:tab/>
      </w:r>
      <w:r>
        <w:rPr>
          <w:spacing w:val="-2"/>
        </w:rPr>
        <w:t>бережному</w:t>
      </w:r>
      <w:r>
        <w:tab/>
      </w:r>
      <w:r>
        <w:rPr>
          <w:spacing w:val="-2"/>
        </w:rPr>
        <w:t xml:space="preserve">отношению </w:t>
      </w:r>
      <w:r>
        <w:t>к материальным и духовным ценностям.</w:t>
      </w:r>
    </w:p>
    <w:p w:rsidR="00033849" w:rsidRDefault="00721D58">
      <w:pPr>
        <w:pStyle w:val="a5"/>
        <w:numPr>
          <w:ilvl w:val="4"/>
          <w:numId w:val="32"/>
        </w:numPr>
        <w:tabs>
          <w:tab w:val="left" w:pos="2266"/>
        </w:tabs>
        <w:spacing w:line="360" w:lineRule="auto"/>
        <w:ind w:right="169" w:firstLine="710"/>
        <w:jc w:val="both"/>
        <w:rPr>
          <w:sz w:val="24"/>
        </w:rPr>
      </w:pPr>
      <w:r>
        <w:rPr>
          <w:sz w:val="24"/>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033849" w:rsidRDefault="00721D58">
      <w:pPr>
        <w:pStyle w:val="a3"/>
        <w:spacing w:line="360" w:lineRule="auto"/>
        <w:ind w:right="173"/>
      </w:pPr>
      <w:r>
        <w:t>овладение способностью принимать и сохранять цели и задачи учебной деятельности, поиска средств и способов её осуществления;</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2435"/>
          <w:tab w:val="left" w:pos="4585"/>
          <w:tab w:val="left" w:pos="6273"/>
          <w:tab w:val="left" w:pos="7194"/>
          <w:tab w:val="left" w:pos="8615"/>
          <w:tab w:val="left" w:pos="9518"/>
        </w:tabs>
        <w:spacing w:before="98" w:line="360" w:lineRule="auto"/>
        <w:ind w:right="169"/>
      </w:pPr>
      <w:r>
        <w:t xml:space="preserve">умение планировать, контролировать и оценивать учебные действия, собственную </w:t>
      </w:r>
      <w:r>
        <w:rPr>
          <w:spacing w:val="-2"/>
        </w:rPr>
        <w:t>деятельность,</w:t>
      </w:r>
      <w:r>
        <w:tab/>
      </w:r>
      <w:r>
        <w:rPr>
          <w:spacing w:val="-2"/>
        </w:rPr>
        <w:t>распределять</w:t>
      </w:r>
      <w:r>
        <w:tab/>
      </w:r>
      <w:r>
        <w:rPr>
          <w:spacing w:val="-2"/>
        </w:rPr>
        <w:t>нагрузку</w:t>
      </w:r>
      <w:r>
        <w:tab/>
      </w:r>
      <w:r>
        <w:rPr>
          <w:spacing w:val="-10"/>
        </w:rPr>
        <w:t>и</w:t>
      </w:r>
      <w:r>
        <w:tab/>
      </w:r>
      <w:r>
        <w:rPr>
          <w:spacing w:val="-2"/>
        </w:rPr>
        <w:t>отдых</w:t>
      </w:r>
      <w:r>
        <w:tab/>
      </w:r>
      <w:r>
        <w:rPr>
          <w:spacing w:val="-10"/>
        </w:rPr>
        <w:t>в</w:t>
      </w:r>
      <w:r>
        <w:tab/>
      </w:r>
      <w:r>
        <w:rPr>
          <w:spacing w:val="-2"/>
        </w:rPr>
        <w:t xml:space="preserve">процессе </w:t>
      </w:r>
      <w:r>
        <w:t>ее выполнения, определять наиболее эффективные способы достижения результата;</w:t>
      </w:r>
    </w:p>
    <w:p w:rsidR="00033849" w:rsidRDefault="00721D58">
      <w:pPr>
        <w:pStyle w:val="a3"/>
        <w:spacing w:before="2" w:line="360" w:lineRule="auto"/>
        <w:ind w:right="170"/>
      </w:pPr>
      <w:r>
        <w:t>умение</w:t>
      </w:r>
      <w:r>
        <w:rPr>
          <w:spacing w:val="69"/>
          <w:w w:val="150"/>
        </w:rPr>
        <w:t xml:space="preserve">   </w:t>
      </w:r>
      <w:r>
        <w:t>характеризовать</w:t>
      </w:r>
      <w:r>
        <w:rPr>
          <w:spacing w:val="69"/>
          <w:w w:val="150"/>
        </w:rPr>
        <w:t xml:space="preserve">   </w:t>
      </w:r>
      <w:r>
        <w:t>действия</w:t>
      </w:r>
      <w:r>
        <w:rPr>
          <w:spacing w:val="67"/>
          <w:w w:val="150"/>
        </w:rPr>
        <w:t xml:space="preserve">   </w:t>
      </w:r>
      <w:r>
        <w:t>и</w:t>
      </w:r>
      <w:r>
        <w:rPr>
          <w:spacing w:val="69"/>
          <w:w w:val="150"/>
        </w:rPr>
        <w:t xml:space="preserve">   </w:t>
      </w:r>
      <w:r>
        <w:t>поступки,</w:t>
      </w:r>
      <w:r>
        <w:rPr>
          <w:spacing w:val="69"/>
          <w:w w:val="150"/>
        </w:rPr>
        <w:t xml:space="preserve">   </w:t>
      </w:r>
      <w:r>
        <w:t>давать</w:t>
      </w:r>
      <w:r>
        <w:rPr>
          <w:spacing w:val="69"/>
          <w:w w:val="150"/>
        </w:rPr>
        <w:t xml:space="preserve">   </w:t>
      </w:r>
      <w:r>
        <w:t>им</w:t>
      </w:r>
      <w:r>
        <w:rPr>
          <w:spacing w:val="69"/>
          <w:w w:val="150"/>
        </w:rPr>
        <w:t xml:space="preserve">   </w:t>
      </w:r>
      <w:r>
        <w:t>анализ и объективную оценку на основе освоенных знаний и имеющегося опыта;</w:t>
      </w:r>
    </w:p>
    <w:p w:rsidR="00033849" w:rsidRDefault="00721D58">
      <w:pPr>
        <w:pStyle w:val="a3"/>
        <w:spacing w:before="2" w:line="360" w:lineRule="auto"/>
        <w:ind w:right="164"/>
      </w:pPr>
      <w:r>
        <w:t>понимание причин успеха или неуспеха учебной деятельности и способность конструктивно действовать даже в ситуациях неуспеха;</w:t>
      </w:r>
    </w:p>
    <w:p w:rsidR="00033849" w:rsidRDefault="00721D58">
      <w:pPr>
        <w:pStyle w:val="a3"/>
        <w:spacing w:line="360" w:lineRule="auto"/>
        <w:ind w:right="171"/>
      </w:pPr>
      <w:r>
        <w:t>определение</w:t>
      </w:r>
      <w:r>
        <w:rPr>
          <w:spacing w:val="62"/>
          <w:w w:val="150"/>
        </w:rPr>
        <w:t xml:space="preserve">  </w:t>
      </w:r>
      <w:r>
        <w:t>общей</w:t>
      </w:r>
      <w:r>
        <w:rPr>
          <w:spacing w:val="66"/>
          <w:w w:val="150"/>
        </w:rPr>
        <w:t xml:space="preserve">  </w:t>
      </w:r>
      <w:r>
        <w:t>цели</w:t>
      </w:r>
      <w:r>
        <w:rPr>
          <w:spacing w:val="66"/>
          <w:w w:val="150"/>
        </w:rPr>
        <w:t xml:space="preserve">  </w:t>
      </w:r>
      <w:r>
        <w:t>и</w:t>
      </w:r>
      <w:r>
        <w:rPr>
          <w:spacing w:val="63"/>
          <w:w w:val="150"/>
        </w:rPr>
        <w:t xml:space="preserve">  </w:t>
      </w:r>
      <w:r>
        <w:t>путей</w:t>
      </w:r>
      <w:r>
        <w:rPr>
          <w:spacing w:val="66"/>
          <w:w w:val="150"/>
        </w:rPr>
        <w:t xml:space="preserve">  </w:t>
      </w:r>
      <w:r>
        <w:t>её</w:t>
      </w:r>
      <w:r>
        <w:rPr>
          <w:spacing w:val="65"/>
          <w:w w:val="150"/>
        </w:rPr>
        <w:t xml:space="preserve">  </w:t>
      </w:r>
      <w:r>
        <w:t>достижения,</w:t>
      </w:r>
      <w:r>
        <w:rPr>
          <w:spacing w:val="66"/>
          <w:w w:val="150"/>
        </w:rPr>
        <w:t xml:space="preserve">  </w:t>
      </w:r>
      <w:r>
        <w:t>умение</w:t>
      </w:r>
      <w:r>
        <w:rPr>
          <w:spacing w:val="65"/>
          <w:w w:val="150"/>
        </w:rPr>
        <w:t xml:space="preserve">  </w:t>
      </w:r>
      <w:r>
        <w:t>договариваться о распределении функций в учебной, игровой и соревновательной деятельности, адекватная</w:t>
      </w:r>
      <w:r>
        <w:rPr>
          <w:spacing w:val="40"/>
        </w:rPr>
        <w:t xml:space="preserve"> </w:t>
      </w:r>
      <w:r>
        <w:t>оценка собственного поведения и поведения окружающих;</w:t>
      </w:r>
    </w:p>
    <w:p w:rsidR="00033849" w:rsidRDefault="00721D58">
      <w:pPr>
        <w:pStyle w:val="a3"/>
        <w:spacing w:line="360" w:lineRule="auto"/>
        <w:ind w:right="173"/>
      </w:pPr>
      <w:r>
        <w:t>обеспечение</w:t>
      </w:r>
      <w:r>
        <w:rPr>
          <w:spacing w:val="65"/>
          <w:w w:val="150"/>
        </w:rPr>
        <w:t xml:space="preserve">  </w:t>
      </w:r>
      <w:r>
        <w:t>защиты</w:t>
      </w:r>
      <w:r>
        <w:rPr>
          <w:spacing w:val="64"/>
          <w:w w:val="150"/>
        </w:rPr>
        <w:t xml:space="preserve">  </w:t>
      </w:r>
      <w:r>
        <w:t>и</w:t>
      </w:r>
      <w:r>
        <w:rPr>
          <w:spacing w:val="63"/>
          <w:w w:val="150"/>
        </w:rPr>
        <w:t xml:space="preserve">  </w:t>
      </w:r>
      <w:r>
        <w:t>сохранности</w:t>
      </w:r>
      <w:r>
        <w:rPr>
          <w:spacing w:val="64"/>
          <w:w w:val="150"/>
        </w:rPr>
        <w:t xml:space="preserve">  </w:t>
      </w:r>
      <w:r>
        <w:t>природы</w:t>
      </w:r>
      <w:r>
        <w:rPr>
          <w:spacing w:val="64"/>
          <w:w w:val="150"/>
        </w:rPr>
        <w:t xml:space="preserve">  </w:t>
      </w:r>
      <w:r>
        <w:t>во</w:t>
      </w:r>
      <w:r>
        <w:rPr>
          <w:spacing w:val="65"/>
          <w:w w:val="150"/>
        </w:rPr>
        <w:t xml:space="preserve">  </w:t>
      </w:r>
      <w:r>
        <w:t>время</w:t>
      </w:r>
      <w:r>
        <w:rPr>
          <w:spacing w:val="63"/>
          <w:w w:val="150"/>
        </w:rPr>
        <w:t xml:space="preserve">  </w:t>
      </w:r>
      <w:r>
        <w:t>активного</w:t>
      </w:r>
      <w:r>
        <w:rPr>
          <w:spacing w:val="63"/>
          <w:w w:val="150"/>
        </w:rPr>
        <w:t xml:space="preserve">  </w:t>
      </w:r>
      <w:r>
        <w:t>отдыха и занятий физической культурой;</w:t>
      </w:r>
    </w:p>
    <w:p w:rsidR="00033849" w:rsidRDefault="00721D58">
      <w:pPr>
        <w:pStyle w:val="a3"/>
        <w:spacing w:line="360" w:lineRule="auto"/>
        <w:ind w:right="170"/>
      </w:pPr>
      <w:r>
        <w:t xml:space="preserve">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w:t>
      </w:r>
      <w:r>
        <w:rPr>
          <w:spacing w:val="-2"/>
        </w:rPr>
        <w:t>атлетики;</w:t>
      </w:r>
    </w:p>
    <w:p w:rsidR="00033849" w:rsidRDefault="00721D58">
      <w:pPr>
        <w:pStyle w:val="a3"/>
        <w:spacing w:line="362" w:lineRule="auto"/>
        <w:ind w:right="174"/>
      </w:pPr>
      <w:r>
        <w:t xml:space="preserve">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w:t>
      </w:r>
      <w:r>
        <w:rPr>
          <w:spacing w:val="-2"/>
        </w:rPr>
        <w:t>образцами;</w:t>
      </w:r>
    </w:p>
    <w:p w:rsidR="00033849" w:rsidRDefault="00721D58">
      <w:pPr>
        <w:pStyle w:val="a3"/>
        <w:spacing w:line="360" w:lineRule="auto"/>
        <w:ind w:right="168"/>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40"/>
        </w:rPr>
        <w:t xml:space="preserve"> </w:t>
      </w:r>
      <w:r>
        <w:t>и осуществления осознанного выбора в учебной и познавательной деятельности.</w:t>
      </w:r>
    </w:p>
    <w:p w:rsidR="00033849" w:rsidRDefault="00721D58">
      <w:pPr>
        <w:pStyle w:val="a5"/>
        <w:numPr>
          <w:ilvl w:val="4"/>
          <w:numId w:val="32"/>
        </w:numPr>
        <w:tabs>
          <w:tab w:val="left" w:pos="2266"/>
        </w:tabs>
        <w:spacing w:line="362" w:lineRule="auto"/>
        <w:ind w:right="169" w:firstLine="710"/>
        <w:jc w:val="both"/>
        <w:rPr>
          <w:sz w:val="24"/>
        </w:rPr>
      </w:pPr>
      <w:r>
        <w:rPr>
          <w:sz w:val="24"/>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033849" w:rsidRDefault="00721D58">
      <w:pPr>
        <w:pStyle w:val="a3"/>
        <w:spacing w:line="360" w:lineRule="auto"/>
        <w:ind w:right="167"/>
      </w:pPr>
      <w:r>
        <w:t>понимание роли и значении занятий легкой атлетикой для укрепления здоровья, закаливания и развития физических качеств;</w:t>
      </w:r>
    </w:p>
    <w:p w:rsidR="00033849" w:rsidRDefault="00721D58">
      <w:pPr>
        <w:pStyle w:val="a3"/>
        <w:spacing w:line="274" w:lineRule="exact"/>
        <w:ind w:left="944" w:firstLine="0"/>
      </w:pPr>
      <w:r>
        <w:t>сформированность</w:t>
      </w:r>
      <w:r>
        <w:rPr>
          <w:spacing w:val="-5"/>
        </w:rPr>
        <w:t xml:space="preserve"> </w:t>
      </w:r>
      <w:r>
        <w:t>знаний</w:t>
      </w:r>
      <w:r>
        <w:rPr>
          <w:spacing w:val="-5"/>
        </w:rPr>
        <w:t xml:space="preserve"> </w:t>
      </w:r>
      <w:r>
        <w:t>по</w:t>
      </w:r>
      <w:r>
        <w:rPr>
          <w:spacing w:val="-2"/>
        </w:rPr>
        <w:t xml:space="preserve"> </w:t>
      </w:r>
      <w:r>
        <w:t>истории</w:t>
      </w:r>
      <w:r>
        <w:rPr>
          <w:spacing w:val="-5"/>
        </w:rPr>
        <w:t xml:space="preserve"> </w:t>
      </w:r>
      <w:r>
        <w:t>возникновения</w:t>
      </w:r>
      <w:r>
        <w:rPr>
          <w:spacing w:val="-2"/>
        </w:rPr>
        <w:t xml:space="preserve"> </w:t>
      </w:r>
      <w:r>
        <w:t>и</w:t>
      </w:r>
      <w:r>
        <w:rPr>
          <w:spacing w:val="-5"/>
        </w:rPr>
        <w:t xml:space="preserve"> </w:t>
      </w:r>
      <w:r>
        <w:t>развития</w:t>
      </w:r>
      <w:r>
        <w:rPr>
          <w:spacing w:val="-7"/>
        </w:rPr>
        <w:t xml:space="preserve"> </w:t>
      </w:r>
      <w:r>
        <w:t xml:space="preserve">легкой </w:t>
      </w:r>
      <w:r>
        <w:rPr>
          <w:spacing w:val="-2"/>
        </w:rPr>
        <w:t>атлетики;</w:t>
      </w:r>
    </w:p>
    <w:p w:rsidR="00033849" w:rsidRDefault="00721D58">
      <w:pPr>
        <w:pStyle w:val="a3"/>
        <w:spacing w:before="129" w:line="360" w:lineRule="auto"/>
        <w:ind w:right="170"/>
      </w:pPr>
      <w:r>
        <w:t>сформированность</w:t>
      </w:r>
      <w:r>
        <w:rPr>
          <w:spacing w:val="63"/>
          <w:w w:val="150"/>
        </w:rPr>
        <w:t xml:space="preserve">   </w:t>
      </w:r>
      <w:r>
        <w:t>представлений</w:t>
      </w:r>
      <w:r>
        <w:rPr>
          <w:spacing w:val="63"/>
          <w:w w:val="150"/>
        </w:rPr>
        <w:t xml:space="preserve">   </w:t>
      </w:r>
      <w:r>
        <w:t>о</w:t>
      </w:r>
      <w:r>
        <w:rPr>
          <w:spacing w:val="64"/>
          <w:w w:val="150"/>
        </w:rPr>
        <w:t xml:space="preserve">   </w:t>
      </w:r>
      <w:r>
        <w:t>различных</w:t>
      </w:r>
      <w:r>
        <w:rPr>
          <w:spacing w:val="62"/>
          <w:w w:val="150"/>
        </w:rPr>
        <w:t xml:space="preserve">   </w:t>
      </w:r>
      <w:r>
        <w:t>видах</w:t>
      </w:r>
      <w:r>
        <w:rPr>
          <w:spacing w:val="62"/>
          <w:w w:val="150"/>
        </w:rPr>
        <w:t xml:space="preserve">   </w:t>
      </w:r>
      <w:r>
        <w:t>бега,</w:t>
      </w:r>
      <w:r>
        <w:rPr>
          <w:spacing w:val="65"/>
          <w:w w:val="150"/>
        </w:rPr>
        <w:t xml:space="preserve">   </w:t>
      </w:r>
      <w:r>
        <w:t xml:space="preserve">прыжков и метаний, их сходстве и различиях, простейших правилах проведения соревнований по легкой </w:t>
      </w:r>
      <w:r>
        <w:rPr>
          <w:spacing w:val="-2"/>
        </w:rPr>
        <w:t>атлетикой;</w:t>
      </w:r>
    </w:p>
    <w:p w:rsidR="00033849" w:rsidRDefault="00721D58">
      <w:pPr>
        <w:pStyle w:val="a3"/>
        <w:spacing w:line="360" w:lineRule="auto"/>
        <w:ind w:right="169"/>
      </w:pPr>
      <w:r>
        <w:t>сформированность</w:t>
      </w:r>
      <w:r>
        <w:rPr>
          <w:spacing w:val="65"/>
        </w:rPr>
        <w:t xml:space="preserve">   </w:t>
      </w:r>
      <w:r>
        <w:t>навыков:</w:t>
      </w:r>
      <w:r>
        <w:rPr>
          <w:spacing w:val="65"/>
        </w:rPr>
        <w:t xml:space="preserve">   </w:t>
      </w:r>
      <w:r>
        <w:t>безопасного</w:t>
      </w:r>
      <w:r>
        <w:rPr>
          <w:spacing w:val="65"/>
        </w:rPr>
        <w:t xml:space="preserve">   </w:t>
      </w:r>
      <w:r>
        <w:t>поведения</w:t>
      </w:r>
      <w:r>
        <w:rPr>
          <w:spacing w:val="65"/>
        </w:rPr>
        <w:t xml:space="preserve">   </w:t>
      </w:r>
      <w:r>
        <w:t>во</w:t>
      </w:r>
      <w:r>
        <w:rPr>
          <w:spacing w:val="66"/>
        </w:rPr>
        <w:t xml:space="preserve">   </w:t>
      </w:r>
      <w:r>
        <w:t>время</w:t>
      </w:r>
      <w:r>
        <w:rPr>
          <w:spacing w:val="65"/>
        </w:rPr>
        <w:t xml:space="preserve">   </w:t>
      </w:r>
      <w:r>
        <w:t>тренировок и</w:t>
      </w:r>
      <w:r>
        <w:rPr>
          <w:spacing w:val="80"/>
        </w:rPr>
        <w:t xml:space="preserve">  </w:t>
      </w:r>
      <w:r>
        <w:t>соревнований</w:t>
      </w:r>
      <w:r>
        <w:rPr>
          <w:spacing w:val="79"/>
        </w:rPr>
        <w:t xml:space="preserve">  </w:t>
      </w:r>
      <w:r>
        <w:t>по</w:t>
      </w:r>
      <w:r>
        <w:rPr>
          <w:spacing w:val="80"/>
        </w:rPr>
        <w:t xml:space="preserve">  </w:t>
      </w:r>
      <w:r>
        <w:t>легкой</w:t>
      </w:r>
      <w:r>
        <w:rPr>
          <w:spacing w:val="79"/>
        </w:rPr>
        <w:t xml:space="preserve">  </w:t>
      </w:r>
      <w:r>
        <w:t>атлетике</w:t>
      </w:r>
      <w:r>
        <w:rPr>
          <w:spacing w:val="80"/>
        </w:rPr>
        <w:t xml:space="preserve">  </w:t>
      </w:r>
      <w:r>
        <w:t>и</w:t>
      </w:r>
      <w:r>
        <w:rPr>
          <w:spacing w:val="80"/>
        </w:rPr>
        <w:t xml:space="preserve">  </w:t>
      </w:r>
      <w:r>
        <w:t>в</w:t>
      </w:r>
      <w:r>
        <w:rPr>
          <w:spacing w:val="79"/>
        </w:rPr>
        <w:t xml:space="preserve">  </w:t>
      </w:r>
      <w:r>
        <w:t>повседневной</w:t>
      </w:r>
      <w:r>
        <w:rPr>
          <w:spacing w:val="79"/>
        </w:rPr>
        <w:t xml:space="preserve">  </w:t>
      </w:r>
      <w:r>
        <w:t>жизни,</w:t>
      </w:r>
      <w:r>
        <w:rPr>
          <w:spacing w:val="80"/>
        </w:rPr>
        <w:t xml:space="preserve">  </w:t>
      </w:r>
      <w:r>
        <w:t>личной</w:t>
      </w:r>
      <w:r>
        <w:rPr>
          <w:spacing w:val="79"/>
        </w:rPr>
        <w:t xml:space="preserve">  </w:t>
      </w:r>
      <w:r>
        <w:t>гигиены при занятиях легкой атлетикой;</w:t>
      </w:r>
    </w:p>
    <w:p w:rsidR="00033849" w:rsidRDefault="00721D58">
      <w:pPr>
        <w:pStyle w:val="a3"/>
        <w:spacing w:line="360" w:lineRule="auto"/>
        <w:ind w:right="175"/>
      </w:pPr>
      <w:r>
        <w:t>умение составлять</w:t>
      </w:r>
      <w:r>
        <w:rPr>
          <w:spacing w:val="-4"/>
        </w:rPr>
        <w:t xml:space="preserve"> </w:t>
      </w:r>
      <w:r>
        <w:t>и выполнять самостоятельно простейшие комплексы</w:t>
      </w:r>
      <w:r>
        <w:rPr>
          <w:spacing w:val="-3"/>
        </w:rPr>
        <w:t xml:space="preserve"> </w:t>
      </w:r>
      <w:r>
        <w:t>общеразвивающих, специальных и имитационных упражнений для занятий различными видами легкой атлетики;</w:t>
      </w:r>
    </w:p>
    <w:p w:rsidR="00033849" w:rsidRDefault="00721D58">
      <w:pPr>
        <w:pStyle w:val="a3"/>
        <w:spacing w:line="362" w:lineRule="auto"/>
        <w:ind w:right="170"/>
      </w:pPr>
      <w:r>
        <w:t>способность выполнять технические элементы легкоатлетических упражнений (бег, прыжки, метания);</w:t>
      </w:r>
    </w:p>
    <w:p w:rsidR="00033849" w:rsidRDefault="00721D58">
      <w:pPr>
        <w:pStyle w:val="a3"/>
        <w:spacing w:line="273" w:lineRule="exact"/>
        <w:ind w:left="944" w:firstLine="0"/>
      </w:pPr>
      <w:r>
        <w:t>умение</w:t>
      </w:r>
      <w:r>
        <w:rPr>
          <w:spacing w:val="72"/>
        </w:rPr>
        <w:t xml:space="preserve"> </w:t>
      </w:r>
      <w:r>
        <w:t>организовывать</w:t>
      </w:r>
      <w:r>
        <w:rPr>
          <w:spacing w:val="71"/>
        </w:rPr>
        <w:t xml:space="preserve"> </w:t>
      </w:r>
      <w:r>
        <w:t>и</w:t>
      </w:r>
      <w:r>
        <w:rPr>
          <w:spacing w:val="76"/>
        </w:rPr>
        <w:t xml:space="preserve"> </w:t>
      </w:r>
      <w:r>
        <w:t>проводить</w:t>
      </w:r>
      <w:r>
        <w:rPr>
          <w:spacing w:val="71"/>
        </w:rPr>
        <w:t xml:space="preserve"> </w:t>
      </w:r>
      <w:r>
        <w:t>подвижные</w:t>
      </w:r>
      <w:r>
        <w:rPr>
          <w:spacing w:val="74"/>
        </w:rPr>
        <w:t xml:space="preserve"> </w:t>
      </w:r>
      <w:r>
        <w:t>игры,</w:t>
      </w:r>
      <w:r>
        <w:rPr>
          <w:spacing w:val="73"/>
        </w:rPr>
        <w:t xml:space="preserve"> </w:t>
      </w:r>
      <w:r>
        <w:t>эстафеты</w:t>
      </w:r>
      <w:r>
        <w:rPr>
          <w:spacing w:val="77"/>
        </w:rPr>
        <w:t xml:space="preserve"> </w:t>
      </w:r>
      <w:r>
        <w:t>с</w:t>
      </w:r>
      <w:r>
        <w:rPr>
          <w:spacing w:val="74"/>
        </w:rPr>
        <w:t xml:space="preserve"> </w:t>
      </w:r>
      <w:r>
        <w:t>элементами</w:t>
      </w:r>
      <w:r>
        <w:rPr>
          <w:spacing w:val="76"/>
        </w:rPr>
        <w:t xml:space="preserve"> </w:t>
      </w:r>
      <w:r>
        <w:rPr>
          <w:spacing w:val="-2"/>
        </w:rPr>
        <w:t>легкой</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ind w:firstLine="0"/>
      </w:pPr>
      <w:r>
        <w:t>атлетики</w:t>
      </w:r>
      <w:r>
        <w:rPr>
          <w:spacing w:val="-1"/>
        </w:rPr>
        <w:t xml:space="preserve"> </w:t>
      </w:r>
      <w:r>
        <w:t>во</w:t>
      </w:r>
      <w:r>
        <w:rPr>
          <w:spacing w:val="-1"/>
        </w:rPr>
        <w:t xml:space="preserve"> </w:t>
      </w:r>
      <w:r>
        <w:t>время</w:t>
      </w:r>
      <w:r>
        <w:rPr>
          <w:spacing w:val="-5"/>
        </w:rPr>
        <w:t xml:space="preserve"> </w:t>
      </w:r>
      <w:r>
        <w:t>активного</w:t>
      </w:r>
      <w:r>
        <w:rPr>
          <w:spacing w:val="-1"/>
        </w:rPr>
        <w:t xml:space="preserve"> </w:t>
      </w:r>
      <w:r>
        <w:t>отдыха</w:t>
      </w:r>
      <w:r>
        <w:rPr>
          <w:spacing w:val="-2"/>
        </w:rPr>
        <w:t xml:space="preserve"> </w:t>
      </w:r>
      <w:r>
        <w:t xml:space="preserve">и </w:t>
      </w:r>
      <w:r>
        <w:rPr>
          <w:spacing w:val="-2"/>
        </w:rPr>
        <w:t>каникул;</w:t>
      </w:r>
    </w:p>
    <w:p w:rsidR="00033849" w:rsidRDefault="00721D58">
      <w:pPr>
        <w:pStyle w:val="a3"/>
        <w:spacing w:before="142" w:line="360" w:lineRule="auto"/>
        <w:ind w:right="166"/>
      </w:pPr>
      <w:r>
        <w:t>умение определять внешние признаки утомления во время занятий легкой атлеткой, особенно в беговых видах;</w:t>
      </w:r>
    </w:p>
    <w:p w:rsidR="00033849" w:rsidRDefault="00721D58">
      <w:pPr>
        <w:pStyle w:val="a3"/>
        <w:spacing w:line="360" w:lineRule="auto"/>
        <w:ind w:right="172"/>
      </w:pPr>
      <w:r>
        <w:t>способность выполнять тестовые упражнения по физической подготовленности в беге, прыжках и метаниях.</w:t>
      </w:r>
    </w:p>
    <w:p w:rsidR="00033849" w:rsidRDefault="00721D58">
      <w:pPr>
        <w:pStyle w:val="a5"/>
        <w:numPr>
          <w:ilvl w:val="2"/>
          <w:numId w:val="55"/>
        </w:numPr>
        <w:tabs>
          <w:tab w:val="left" w:pos="1907"/>
        </w:tabs>
        <w:ind w:left="1907" w:hanging="963"/>
        <w:jc w:val="both"/>
        <w:rPr>
          <w:sz w:val="24"/>
        </w:rPr>
      </w:pPr>
      <w:r>
        <w:rPr>
          <w:sz w:val="24"/>
        </w:rPr>
        <w:t>Модуль</w:t>
      </w:r>
      <w:r>
        <w:rPr>
          <w:spacing w:val="-4"/>
          <w:sz w:val="24"/>
        </w:rPr>
        <w:t xml:space="preserve"> </w:t>
      </w:r>
      <w:r>
        <w:rPr>
          <w:sz w:val="24"/>
        </w:rPr>
        <w:t>«Подвижные</w:t>
      </w:r>
      <w:r>
        <w:rPr>
          <w:spacing w:val="-10"/>
          <w:sz w:val="24"/>
        </w:rPr>
        <w:t xml:space="preserve"> </w:t>
      </w:r>
      <w:r>
        <w:rPr>
          <w:spacing w:val="-2"/>
          <w:sz w:val="24"/>
        </w:rPr>
        <w:t>шахматы».</w:t>
      </w:r>
    </w:p>
    <w:p w:rsidR="00033849" w:rsidRDefault="00721D58">
      <w:pPr>
        <w:pStyle w:val="a5"/>
        <w:numPr>
          <w:ilvl w:val="3"/>
          <w:numId w:val="55"/>
        </w:numPr>
        <w:tabs>
          <w:tab w:val="left" w:pos="2085"/>
        </w:tabs>
        <w:spacing w:before="137"/>
        <w:ind w:left="2085" w:hanging="1141"/>
        <w:jc w:val="both"/>
        <w:rPr>
          <w:sz w:val="24"/>
        </w:rPr>
      </w:pPr>
      <w:r>
        <w:rPr>
          <w:sz w:val="24"/>
        </w:rPr>
        <w:t>Пояснительная</w:t>
      </w:r>
      <w:r>
        <w:rPr>
          <w:spacing w:val="-11"/>
          <w:sz w:val="24"/>
        </w:rPr>
        <w:t xml:space="preserve"> </w:t>
      </w:r>
      <w:r>
        <w:rPr>
          <w:sz w:val="24"/>
        </w:rPr>
        <w:t>записка</w:t>
      </w:r>
      <w:r>
        <w:rPr>
          <w:spacing w:val="-2"/>
          <w:sz w:val="24"/>
        </w:rPr>
        <w:t xml:space="preserve"> </w:t>
      </w:r>
      <w:r>
        <w:rPr>
          <w:sz w:val="24"/>
        </w:rPr>
        <w:t>модуля «Подвижные</w:t>
      </w:r>
      <w:r>
        <w:rPr>
          <w:spacing w:val="-9"/>
          <w:sz w:val="24"/>
        </w:rPr>
        <w:t xml:space="preserve"> </w:t>
      </w:r>
      <w:r>
        <w:rPr>
          <w:spacing w:val="-2"/>
          <w:sz w:val="24"/>
        </w:rPr>
        <w:t>шахматы».</w:t>
      </w:r>
    </w:p>
    <w:p w:rsidR="00033849" w:rsidRDefault="00721D58">
      <w:pPr>
        <w:pStyle w:val="a3"/>
        <w:spacing w:before="137" w:line="360" w:lineRule="auto"/>
        <w:ind w:right="159"/>
      </w:pPr>
      <w:r>
        <w:t>Модуль «Подвижные шахматы» (далее – модуль по подвижным шахматам, шахматы) на уровне</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разработан</w:t>
      </w:r>
      <w:r>
        <w:rPr>
          <w:spacing w:val="80"/>
        </w:rPr>
        <w:t xml:space="preserve">    </w:t>
      </w:r>
      <w:r>
        <w:t>для</w:t>
      </w:r>
      <w:r>
        <w:rPr>
          <w:spacing w:val="80"/>
        </w:rPr>
        <w:t xml:space="preserve">    </w:t>
      </w:r>
      <w:r>
        <w:t>обучающихся 1-2</w:t>
      </w:r>
      <w:r>
        <w:rPr>
          <w:spacing w:val="55"/>
        </w:rPr>
        <w:t xml:space="preserve">  </w:t>
      </w:r>
      <w:r>
        <w:t>классов</w:t>
      </w:r>
      <w:r>
        <w:rPr>
          <w:spacing w:val="57"/>
        </w:rPr>
        <w:t xml:space="preserve">  </w:t>
      </w:r>
      <w:r>
        <w:t>с</w:t>
      </w:r>
      <w:r>
        <w:rPr>
          <w:spacing w:val="55"/>
        </w:rPr>
        <w:t xml:space="preserve">  </w:t>
      </w:r>
      <w:r>
        <w:t>целью</w:t>
      </w:r>
      <w:r>
        <w:rPr>
          <w:spacing w:val="52"/>
        </w:rPr>
        <w:t xml:space="preserve">  </w:t>
      </w:r>
      <w:r>
        <w:t>оказания</w:t>
      </w:r>
      <w:r>
        <w:rPr>
          <w:spacing w:val="53"/>
        </w:rPr>
        <w:t xml:space="preserve">  </w:t>
      </w:r>
      <w:r>
        <w:t>методической</w:t>
      </w:r>
      <w:r>
        <w:rPr>
          <w:spacing w:val="56"/>
        </w:rPr>
        <w:t xml:space="preserve">  </w:t>
      </w:r>
      <w:r>
        <w:t>помощи</w:t>
      </w:r>
      <w:r>
        <w:rPr>
          <w:spacing w:val="56"/>
        </w:rPr>
        <w:t xml:space="preserve">  </w:t>
      </w:r>
      <w:r>
        <w:t>учителю</w:t>
      </w:r>
      <w:r>
        <w:rPr>
          <w:spacing w:val="55"/>
        </w:rPr>
        <w:t xml:space="preserve">  </w:t>
      </w:r>
      <w:r>
        <w:t>физической</w:t>
      </w:r>
      <w:r>
        <w:rPr>
          <w:spacing w:val="56"/>
        </w:rPr>
        <w:t xml:space="preserve">  </w:t>
      </w:r>
      <w:r>
        <w:t>культуры в</w:t>
      </w:r>
      <w:r>
        <w:rPr>
          <w:spacing w:val="72"/>
          <w:w w:val="150"/>
        </w:rPr>
        <w:t xml:space="preserve">  </w:t>
      </w:r>
      <w:r>
        <w:t>создании</w:t>
      </w:r>
      <w:r>
        <w:rPr>
          <w:spacing w:val="72"/>
          <w:w w:val="150"/>
        </w:rPr>
        <w:t xml:space="preserve">  </w:t>
      </w:r>
      <w:r>
        <w:t>рабочей</w:t>
      </w:r>
      <w:r>
        <w:rPr>
          <w:spacing w:val="72"/>
          <w:w w:val="150"/>
        </w:rPr>
        <w:t xml:space="preserve">  </w:t>
      </w:r>
      <w:r>
        <w:t>программы</w:t>
      </w:r>
      <w:r>
        <w:rPr>
          <w:spacing w:val="72"/>
          <w:w w:val="150"/>
        </w:rPr>
        <w:t xml:space="preserve">  </w:t>
      </w:r>
      <w:r>
        <w:t>по</w:t>
      </w:r>
      <w:r>
        <w:rPr>
          <w:spacing w:val="71"/>
          <w:w w:val="150"/>
        </w:rPr>
        <w:t xml:space="preserve">  </w:t>
      </w:r>
      <w:r>
        <w:t>учебному</w:t>
      </w:r>
      <w:r>
        <w:rPr>
          <w:spacing w:val="66"/>
          <w:w w:val="150"/>
        </w:rPr>
        <w:t xml:space="preserve">  </w:t>
      </w:r>
      <w:r>
        <w:t>предмету</w:t>
      </w:r>
      <w:r>
        <w:rPr>
          <w:spacing w:val="71"/>
          <w:w w:val="150"/>
        </w:rPr>
        <w:t xml:space="preserve">  </w:t>
      </w:r>
      <w:r>
        <w:t>«Физическая</w:t>
      </w:r>
      <w:r>
        <w:rPr>
          <w:spacing w:val="71"/>
          <w:w w:val="150"/>
        </w:rPr>
        <w:t xml:space="preserve">  </w:t>
      </w:r>
      <w:r>
        <w:t>культура» с учётом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033849" w:rsidRDefault="00721D58">
      <w:pPr>
        <w:pStyle w:val="a3"/>
        <w:tabs>
          <w:tab w:val="left" w:pos="3582"/>
          <w:tab w:val="left" w:pos="3760"/>
          <w:tab w:val="left" w:pos="6278"/>
          <w:tab w:val="left" w:pos="6495"/>
          <w:tab w:val="left" w:pos="9402"/>
          <w:tab w:val="left" w:pos="9873"/>
        </w:tabs>
        <w:spacing w:before="4" w:line="360" w:lineRule="auto"/>
        <w:ind w:right="164"/>
      </w:pPr>
      <w:r>
        <w:t xml:space="preserve">В образовательной деятельности шахматная игра обладает богатейшим образовательным, </w:t>
      </w:r>
      <w:r>
        <w:rPr>
          <w:spacing w:val="-2"/>
        </w:rPr>
        <w:t>воспитательным,</w:t>
      </w:r>
      <w:r>
        <w:tab/>
      </w:r>
      <w:r>
        <w:rPr>
          <w:spacing w:val="-2"/>
        </w:rPr>
        <w:t>спортивным,</w:t>
      </w:r>
      <w:r>
        <w:tab/>
      </w:r>
      <w:r>
        <w:tab/>
      </w:r>
      <w:r>
        <w:rPr>
          <w:spacing w:val="-2"/>
        </w:rPr>
        <w:t>культурным,</w:t>
      </w:r>
      <w:r>
        <w:tab/>
      </w:r>
      <w:r>
        <w:rPr>
          <w:spacing w:val="-2"/>
        </w:rPr>
        <w:t xml:space="preserve">духовным </w:t>
      </w:r>
      <w:r>
        <w:t xml:space="preserve">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w:t>
      </w:r>
      <w:r>
        <w:rPr>
          <w:spacing w:val="-2"/>
        </w:rPr>
        <w:t>использовать</w:t>
      </w:r>
      <w:r>
        <w:tab/>
      </w:r>
      <w:r>
        <w:tab/>
      </w:r>
      <w:r>
        <w:rPr>
          <w:spacing w:val="-4"/>
        </w:rPr>
        <w:t>для</w:t>
      </w:r>
      <w:r>
        <w:tab/>
      </w:r>
      <w:r>
        <w:rPr>
          <w:spacing w:val="-2"/>
        </w:rPr>
        <w:t>ознакомления</w:t>
      </w:r>
      <w:r>
        <w:tab/>
      </w:r>
      <w:r>
        <w:tab/>
      </w:r>
      <w:r>
        <w:rPr>
          <w:spacing w:val="-2"/>
        </w:rPr>
        <w:t xml:space="preserve">детей </w:t>
      </w:r>
      <w:r>
        <w:t>с основами шахматной игры.</w:t>
      </w:r>
    </w:p>
    <w:p w:rsidR="00033849" w:rsidRDefault="00721D58">
      <w:pPr>
        <w:pStyle w:val="a3"/>
        <w:spacing w:line="360" w:lineRule="auto"/>
        <w:ind w:right="170"/>
      </w:pPr>
      <w: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младшего школьного возраста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w:t>
      </w:r>
      <w:r>
        <w:rPr>
          <w:spacing w:val="68"/>
        </w:rPr>
        <w:t xml:space="preserve">   </w:t>
      </w:r>
      <w:r>
        <w:t>урока</w:t>
      </w:r>
      <w:r>
        <w:rPr>
          <w:spacing w:val="70"/>
        </w:rPr>
        <w:t xml:space="preserve">   </w:t>
      </w:r>
      <w:r>
        <w:t>физической</w:t>
      </w:r>
      <w:r>
        <w:rPr>
          <w:spacing w:val="69"/>
        </w:rPr>
        <w:t xml:space="preserve">   </w:t>
      </w:r>
      <w:r>
        <w:t>культуры</w:t>
      </w:r>
      <w:r>
        <w:rPr>
          <w:spacing w:val="70"/>
        </w:rPr>
        <w:t xml:space="preserve">   </w:t>
      </w:r>
      <w:r>
        <w:t>с</w:t>
      </w:r>
      <w:r>
        <w:rPr>
          <w:spacing w:val="70"/>
        </w:rPr>
        <w:t xml:space="preserve">   </w:t>
      </w:r>
      <w:r>
        <w:t>включением</w:t>
      </w:r>
      <w:r>
        <w:rPr>
          <w:spacing w:val="69"/>
        </w:rPr>
        <w:t xml:space="preserve">   </w:t>
      </w:r>
      <w:r>
        <w:t>шахматных</w:t>
      </w:r>
      <w:r>
        <w:rPr>
          <w:spacing w:val="68"/>
        </w:rPr>
        <w:t xml:space="preserve">   </w:t>
      </w:r>
      <w:r>
        <w:t>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033849" w:rsidRDefault="00721D58">
      <w:pPr>
        <w:pStyle w:val="a3"/>
        <w:spacing w:line="360" w:lineRule="auto"/>
        <w:ind w:right="171"/>
      </w:pPr>
      <w:r>
        <w:t>Систематические</w:t>
      </w:r>
      <w:r>
        <w:rPr>
          <w:spacing w:val="77"/>
        </w:rPr>
        <w:t xml:space="preserve">   </w:t>
      </w:r>
      <w:r>
        <w:t>занятия</w:t>
      </w:r>
      <w:r>
        <w:rPr>
          <w:spacing w:val="80"/>
          <w:w w:val="150"/>
        </w:rPr>
        <w:t xml:space="preserve">  </w:t>
      </w:r>
      <w:r>
        <w:t>шахматами</w:t>
      </w:r>
      <w:r>
        <w:rPr>
          <w:spacing w:val="78"/>
        </w:rPr>
        <w:t xml:space="preserve">   </w:t>
      </w:r>
      <w:r>
        <w:t>развивают</w:t>
      </w:r>
      <w:r>
        <w:rPr>
          <w:spacing w:val="76"/>
        </w:rPr>
        <w:t xml:space="preserve">   </w:t>
      </w:r>
      <w:r>
        <w:t>такие</w:t>
      </w:r>
      <w:r>
        <w:rPr>
          <w:spacing w:val="77"/>
        </w:rPr>
        <w:t xml:space="preserve">   </w:t>
      </w:r>
      <w:r>
        <w:t>черты</w:t>
      </w:r>
      <w:r>
        <w:rPr>
          <w:spacing w:val="77"/>
        </w:rPr>
        <w:t xml:space="preserve">   </w:t>
      </w:r>
      <w:r>
        <w:t>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033849" w:rsidRDefault="00721D58">
      <w:pPr>
        <w:pStyle w:val="a5"/>
        <w:numPr>
          <w:ilvl w:val="3"/>
          <w:numId w:val="55"/>
        </w:numPr>
        <w:tabs>
          <w:tab w:val="left" w:pos="2084"/>
        </w:tabs>
        <w:spacing w:line="360" w:lineRule="auto"/>
        <w:ind w:right="170" w:firstLine="710"/>
        <w:jc w:val="both"/>
        <w:rPr>
          <w:sz w:val="24"/>
        </w:rPr>
      </w:pPr>
      <w:r>
        <w:rPr>
          <w:sz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w:t>
      </w:r>
      <w:r>
        <w:rPr>
          <w:spacing w:val="54"/>
          <w:sz w:val="24"/>
        </w:rPr>
        <w:t xml:space="preserve">  </w:t>
      </w:r>
      <w:r>
        <w:rPr>
          <w:sz w:val="24"/>
        </w:rPr>
        <w:t>ведению</w:t>
      </w:r>
      <w:r>
        <w:rPr>
          <w:spacing w:val="40"/>
          <w:sz w:val="24"/>
        </w:rPr>
        <w:t xml:space="preserve">  </w:t>
      </w:r>
      <w:r>
        <w:rPr>
          <w:sz w:val="24"/>
        </w:rPr>
        <w:t>здорового</w:t>
      </w:r>
      <w:r>
        <w:rPr>
          <w:spacing w:val="53"/>
          <w:sz w:val="24"/>
        </w:rPr>
        <w:t xml:space="preserve">  </w:t>
      </w:r>
      <w:r>
        <w:rPr>
          <w:sz w:val="24"/>
        </w:rPr>
        <w:t>образа</w:t>
      </w:r>
      <w:r>
        <w:rPr>
          <w:spacing w:val="53"/>
          <w:sz w:val="24"/>
        </w:rPr>
        <w:t xml:space="preserve">  </w:t>
      </w:r>
      <w:r>
        <w:rPr>
          <w:sz w:val="24"/>
        </w:rPr>
        <w:t>жизни</w:t>
      </w:r>
      <w:r>
        <w:rPr>
          <w:spacing w:val="40"/>
          <w:sz w:val="24"/>
        </w:rPr>
        <w:t xml:space="preserve">  </w:t>
      </w:r>
      <w:r>
        <w:rPr>
          <w:sz w:val="24"/>
        </w:rPr>
        <w:t>и</w:t>
      </w:r>
      <w:r>
        <w:rPr>
          <w:spacing w:val="54"/>
          <w:sz w:val="24"/>
        </w:rPr>
        <w:t xml:space="preserve">  </w:t>
      </w:r>
      <w:r>
        <w:rPr>
          <w:sz w:val="24"/>
        </w:rPr>
        <w:t>интеллектуальному</w:t>
      </w:r>
      <w:r>
        <w:rPr>
          <w:spacing w:val="40"/>
          <w:sz w:val="24"/>
        </w:rPr>
        <w:t xml:space="preserve">  </w:t>
      </w:r>
      <w:r>
        <w:rPr>
          <w:sz w:val="24"/>
        </w:rPr>
        <w:t>развитию</w:t>
      </w:r>
      <w:r>
        <w:rPr>
          <w:spacing w:val="40"/>
          <w:sz w:val="24"/>
        </w:rPr>
        <w:t xml:space="preserve">  </w:t>
      </w:r>
      <w:r>
        <w:rPr>
          <w:sz w:val="24"/>
        </w:rPr>
        <w:t>с</w:t>
      </w:r>
    </w:p>
    <w:p w:rsidR="00033849" w:rsidRDefault="00033849">
      <w:pPr>
        <w:spacing w:line="360"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ind w:firstLine="0"/>
        <w:jc w:val="left"/>
      </w:pPr>
      <w:r>
        <w:t>использованием</w:t>
      </w:r>
      <w:r>
        <w:rPr>
          <w:spacing w:val="-2"/>
        </w:rPr>
        <w:t xml:space="preserve"> </w:t>
      </w:r>
      <w:r>
        <w:t>средств</w:t>
      </w:r>
      <w:r>
        <w:rPr>
          <w:spacing w:val="-5"/>
        </w:rPr>
        <w:t xml:space="preserve"> </w:t>
      </w:r>
      <w:r>
        <w:t>вида</w:t>
      </w:r>
      <w:r>
        <w:rPr>
          <w:spacing w:val="-3"/>
        </w:rPr>
        <w:t xml:space="preserve"> </w:t>
      </w:r>
      <w:r>
        <w:t>спорта</w:t>
      </w:r>
      <w:r>
        <w:rPr>
          <w:spacing w:val="-3"/>
        </w:rPr>
        <w:t xml:space="preserve"> </w:t>
      </w:r>
      <w:r>
        <w:rPr>
          <w:spacing w:val="-2"/>
        </w:rPr>
        <w:t>«шахматы».</w:t>
      </w:r>
    </w:p>
    <w:p w:rsidR="00033849" w:rsidRDefault="00721D58">
      <w:pPr>
        <w:pStyle w:val="a5"/>
        <w:numPr>
          <w:ilvl w:val="3"/>
          <w:numId w:val="55"/>
        </w:numPr>
        <w:tabs>
          <w:tab w:val="left" w:pos="2085"/>
        </w:tabs>
        <w:spacing w:before="142"/>
        <w:ind w:left="2085" w:hanging="1141"/>
        <w:jc w:val="both"/>
        <w:rPr>
          <w:sz w:val="24"/>
        </w:rPr>
      </w:pPr>
      <w:r>
        <w:rPr>
          <w:sz w:val="24"/>
        </w:rPr>
        <w:t>Задачами</w:t>
      </w:r>
      <w:r>
        <w:rPr>
          <w:spacing w:val="-6"/>
          <w:sz w:val="24"/>
        </w:rPr>
        <w:t xml:space="preserve"> </w:t>
      </w:r>
      <w:r>
        <w:rPr>
          <w:sz w:val="24"/>
        </w:rPr>
        <w:t>изучения</w:t>
      </w:r>
      <w:r>
        <w:rPr>
          <w:spacing w:val="-5"/>
          <w:sz w:val="24"/>
        </w:rPr>
        <w:t xml:space="preserve"> </w:t>
      </w:r>
      <w:r>
        <w:rPr>
          <w:sz w:val="24"/>
        </w:rPr>
        <w:t>модуля</w:t>
      </w:r>
      <w:r>
        <w:rPr>
          <w:spacing w:val="-1"/>
          <w:sz w:val="24"/>
        </w:rPr>
        <w:t xml:space="preserve"> </w:t>
      </w:r>
      <w:r>
        <w:rPr>
          <w:sz w:val="24"/>
        </w:rPr>
        <w:t>«Подвижные</w:t>
      </w:r>
      <w:r>
        <w:rPr>
          <w:spacing w:val="-5"/>
          <w:sz w:val="24"/>
        </w:rPr>
        <w:t xml:space="preserve"> </w:t>
      </w:r>
      <w:r>
        <w:rPr>
          <w:sz w:val="24"/>
        </w:rPr>
        <w:t>шахматы»</w:t>
      </w:r>
      <w:r>
        <w:rPr>
          <w:spacing w:val="-9"/>
          <w:sz w:val="24"/>
        </w:rPr>
        <w:t xml:space="preserve"> </w:t>
      </w:r>
      <w:r>
        <w:rPr>
          <w:spacing w:val="-2"/>
          <w:sz w:val="24"/>
        </w:rPr>
        <w:t>являются:</w:t>
      </w:r>
    </w:p>
    <w:p w:rsidR="00033849" w:rsidRDefault="00721D58">
      <w:pPr>
        <w:pStyle w:val="a3"/>
        <w:spacing w:before="136" w:line="360" w:lineRule="auto"/>
        <w:ind w:right="170"/>
      </w:pPr>
      <w:r>
        <w:t>массовое</w:t>
      </w:r>
      <w:r>
        <w:rPr>
          <w:spacing w:val="64"/>
        </w:rPr>
        <w:t xml:space="preserve">  </w:t>
      </w:r>
      <w:r>
        <w:t>вовлечение</w:t>
      </w:r>
      <w:r>
        <w:rPr>
          <w:spacing w:val="64"/>
        </w:rPr>
        <w:t xml:space="preserve">  </w:t>
      </w:r>
      <w:r>
        <w:t>детей</w:t>
      </w:r>
      <w:r>
        <w:rPr>
          <w:spacing w:val="67"/>
        </w:rPr>
        <w:t xml:space="preserve">  </w:t>
      </w:r>
      <w:r>
        <w:t>младшего</w:t>
      </w:r>
      <w:r>
        <w:rPr>
          <w:spacing w:val="66"/>
        </w:rPr>
        <w:t xml:space="preserve">  </w:t>
      </w:r>
      <w:r>
        <w:t>школьного</w:t>
      </w:r>
      <w:r>
        <w:rPr>
          <w:spacing w:val="66"/>
        </w:rPr>
        <w:t xml:space="preserve">  </w:t>
      </w:r>
      <w:r>
        <w:t>возраста</w:t>
      </w:r>
      <w:r>
        <w:rPr>
          <w:spacing w:val="64"/>
        </w:rPr>
        <w:t xml:space="preserve">  </w:t>
      </w:r>
      <w:r>
        <w:t>в</w:t>
      </w:r>
      <w:r>
        <w:rPr>
          <w:spacing w:val="65"/>
        </w:rPr>
        <w:t xml:space="preserve">  </w:t>
      </w:r>
      <w:r>
        <w:t>шахматную</w:t>
      </w:r>
      <w:r>
        <w:rPr>
          <w:spacing w:val="66"/>
        </w:rPr>
        <w:t xml:space="preserve">  </w:t>
      </w:r>
      <w:r>
        <w:t>игру и приобщение их к шахматной культуре;</w:t>
      </w:r>
    </w:p>
    <w:p w:rsidR="00033849" w:rsidRDefault="00721D58">
      <w:pPr>
        <w:pStyle w:val="a3"/>
        <w:spacing w:line="362" w:lineRule="auto"/>
        <w:ind w:right="172"/>
      </w:pPr>
      <w:r>
        <w:t>всестороннее гармоничное развитие детей, увеличение объёма их двигательной и познавательной активности;</w:t>
      </w:r>
    </w:p>
    <w:p w:rsidR="00033849" w:rsidRDefault="00721D58">
      <w:pPr>
        <w:pStyle w:val="a3"/>
        <w:spacing w:line="360" w:lineRule="auto"/>
        <w:ind w:right="174"/>
      </w:pPr>
      <w:r>
        <w:t>укрепление физического, психологического и социального здоровья обучающихся,</w:t>
      </w:r>
      <w:r>
        <w:rPr>
          <w:spacing w:val="40"/>
        </w:rPr>
        <w:t xml:space="preserve"> </w:t>
      </w:r>
      <w:r>
        <w:t>развитие</w:t>
      </w:r>
      <w:r>
        <w:rPr>
          <w:spacing w:val="-8"/>
        </w:rPr>
        <w:t xml:space="preserve"> </w:t>
      </w:r>
      <w:r>
        <w:t>основных</w:t>
      </w:r>
      <w:r>
        <w:rPr>
          <w:spacing w:val="-7"/>
        </w:rPr>
        <w:t xml:space="preserve"> </w:t>
      </w:r>
      <w:r>
        <w:t>физических</w:t>
      </w:r>
      <w:r>
        <w:rPr>
          <w:spacing w:val="-7"/>
        </w:rPr>
        <w:t xml:space="preserve"> </w:t>
      </w:r>
      <w:r>
        <w:t>и</w:t>
      </w:r>
      <w:r>
        <w:rPr>
          <w:spacing w:val="-2"/>
        </w:rPr>
        <w:t xml:space="preserve"> </w:t>
      </w:r>
      <w:r>
        <w:t>умственных</w:t>
      </w:r>
      <w:r>
        <w:rPr>
          <w:spacing w:val="-7"/>
        </w:rPr>
        <w:t xml:space="preserve"> </w:t>
      </w:r>
      <w:r>
        <w:t>качеств,</w:t>
      </w:r>
      <w:r>
        <w:rPr>
          <w:spacing w:val="-1"/>
        </w:rPr>
        <w:t xml:space="preserve"> </w:t>
      </w:r>
      <w:r>
        <w:t>повышение</w:t>
      </w:r>
      <w:r>
        <w:rPr>
          <w:spacing w:val="-3"/>
        </w:rPr>
        <w:t xml:space="preserve"> </w:t>
      </w:r>
      <w:r>
        <w:t>функциональных</w:t>
      </w:r>
      <w:r>
        <w:rPr>
          <w:spacing w:val="-7"/>
        </w:rPr>
        <w:t xml:space="preserve"> </w:t>
      </w:r>
      <w:r>
        <w:t>возможностей их организма;</w:t>
      </w:r>
    </w:p>
    <w:p w:rsidR="00033849" w:rsidRDefault="00721D58">
      <w:pPr>
        <w:pStyle w:val="a3"/>
        <w:tabs>
          <w:tab w:val="left" w:pos="1878"/>
          <w:tab w:val="left" w:pos="2929"/>
          <w:tab w:val="left" w:pos="5314"/>
          <w:tab w:val="left" w:pos="7425"/>
          <w:tab w:val="left" w:pos="9038"/>
        </w:tabs>
        <w:spacing w:line="360" w:lineRule="auto"/>
        <w:ind w:right="168"/>
      </w:pPr>
      <w:r>
        <w:t xml:space="preserve">приобретению знаний из истории развития шахмат, основ шахматной игры, получению </w:t>
      </w:r>
      <w:r>
        <w:rPr>
          <w:spacing w:val="-2"/>
        </w:rPr>
        <w:t>знаний</w:t>
      </w:r>
      <w:r>
        <w:tab/>
      </w:r>
      <w:r>
        <w:rPr>
          <w:spacing w:val="-10"/>
        </w:rPr>
        <w:t>о</w:t>
      </w:r>
      <w:r>
        <w:tab/>
      </w:r>
      <w:r>
        <w:rPr>
          <w:spacing w:val="-2"/>
        </w:rPr>
        <w:t>возможностях</w:t>
      </w:r>
      <w:r>
        <w:tab/>
      </w:r>
      <w:r>
        <w:rPr>
          <w:spacing w:val="-2"/>
        </w:rPr>
        <w:t>шахматных</w:t>
      </w:r>
      <w:r>
        <w:tab/>
      </w:r>
      <w:r>
        <w:rPr>
          <w:spacing w:val="-2"/>
        </w:rPr>
        <w:t>фигур,</w:t>
      </w:r>
      <w:r>
        <w:tab/>
      </w:r>
      <w:r>
        <w:rPr>
          <w:spacing w:val="-2"/>
        </w:rPr>
        <w:t xml:space="preserve">особенностях </w:t>
      </w:r>
      <w:r>
        <w:t>их взаимодействия;</w:t>
      </w:r>
    </w:p>
    <w:p w:rsidR="00033849" w:rsidRDefault="00721D58">
      <w:pPr>
        <w:pStyle w:val="a3"/>
        <w:spacing w:line="362" w:lineRule="auto"/>
        <w:ind w:right="164"/>
      </w:pPr>
      <w:r>
        <w:t>освоение</w:t>
      </w:r>
      <w:r>
        <w:rPr>
          <w:spacing w:val="52"/>
        </w:rPr>
        <w:t xml:space="preserve">  </w:t>
      </w:r>
      <w:r>
        <w:t>знаний</w:t>
      </w:r>
      <w:r>
        <w:rPr>
          <w:spacing w:val="50"/>
        </w:rPr>
        <w:t xml:space="preserve">  </w:t>
      </w:r>
      <w:r>
        <w:t>о</w:t>
      </w:r>
      <w:r>
        <w:rPr>
          <w:spacing w:val="54"/>
        </w:rPr>
        <w:t xml:space="preserve">  </w:t>
      </w:r>
      <w:r>
        <w:t>физической</w:t>
      </w:r>
      <w:r>
        <w:rPr>
          <w:spacing w:val="50"/>
        </w:rPr>
        <w:t xml:space="preserve">  </w:t>
      </w:r>
      <w:r>
        <w:t>культуре</w:t>
      </w:r>
      <w:r>
        <w:rPr>
          <w:spacing w:val="57"/>
        </w:rPr>
        <w:t xml:space="preserve">  </w:t>
      </w:r>
      <w:r>
        <w:t>и</w:t>
      </w:r>
      <w:r>
        <w:rPr>
          <w:spacing w:val="53"/>
        </w:rPr>
        <w:t xml:space="preserve">  </w:t>
      </w:r>
      <w:r>
        <w:t>спорте</w:t>
      </w:r>
      <w:r>
        <w:rPr>
          <w:spacing w:val="50"/>
        </w:rPr>
        <w:t xml:space="preserve">  </w:t>
      </w:r>
      <w:r>
        <w:t>в</w:t>
      </w:r>
      <w:r>
        <w:rPr>
          <w:spacing w:val="53"/>
        </w:rPr>
        <w:t xml:space="preserve">  </w:t>
      </w:r>
      <w:r>
        <w:t>целом,</w:t>
      </w:r>
      <w:r>
        <w:rPr>
          <w:spacing w:val="51"/>
        </w:rPr>
        <w:t xml:space="preserve">  </w:t>
      </w:r>
      <w:r>
        <w:t>вкладе</w:t>
      </w:r>
      <w:r>
        <w:rPr>
          <w:spacing w:val="52"/>
        </w:rPr>
        <w:t xml:space="preserve">  </w:t>
      </w:r>
      <w:r>
        <w:t>советских и российских спортсменов-шахматистов в мировой спорт;</w:t>
      </w:r>
    </w:p>
    <w:p w:rsidR="00033849" w:rsidRDefault="00721D58">
      <w:pPr>
        <w:pStyle w:val="a3"/>
        <w:spacing w:line="360" w:lineRule="auto"/>
        <w:ind w:right="171"/>
      </w:pPr>
      <w: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033849" w:rsidRDefault="00721D58">
      <w:pPr>
        <w:pStyle w:val="a3"/>
        <w:spacing w:line="362" w:lineRule="auto"/>
        <w:ind w:right="171"/>
      </w:pPr>
      <w:r>
        <w:t>формирование потребности повышать свой культурный уровень, в том числе через занятия шахматами для самореализации и самоопределения;</w:t>
      </w:r>
    </w:p>
    <w:p w:rsidR="00033849" w:rsidRDefault="00721D58">
      <w:pPr>
        <w:pStyle w:val="a3"/>
        <w:spacing w:line="360" w:lineRule="auto"/>
        <w:ind w:right="168"/>
      </w:pPr>
      <w:r>
        <w:t xml:space="preserve">воспитание положительных качеств личности, норм коллективного взаимодействия и </w:t>
      </w:r>
      <w:r>
        <w:rPr>
          <w:spacing w:val="-2"/>
        </w:rPr>
        <w:t>сотрудничества;</w:t>
      </w:r>
    </w:p>
    <w:p w:rsidR="00033849" w:rsidRDefault="00721D58">
      <w:pPr>
        <w:pStyle w:val="a3"/>
        <w:spacing w:line="274" w:lineRule="exact"/>
        <w:ind w:left="944" w:firstLine="0"/>
      </w:pPr>
      <w:r>
        <w:t>формирование</w:t>
      </w:r>
      <w:r>
        <w:rPr>
          <w:spacing w:val="-6"/>
        </w:rPr>
        <w:t xml:space="preserve"> </w:t>
      </w:r>
      <w:r>
        <w:t>у</w:t>
      </w:r>
      <w:r>
        <w:rPr>
          <w:spacing w:val="-11"/>
        </w:rPr>
        <w:t xml:space="preserve"> </w:t>
      </w:r>
      <w:r>
        <w:t>обучающихся</w:t>
      </w:r>
      <w:r>
        <w:rPr>
          <w:spacing w:val="2"/>
        </w:rPr>
        <w:t xml:space="preserve"> </w:t>
      </w:r>
      <w:r>
        <w:t>устойчивой</w:t>
      </w:r>
      <w:r>
        <w:rPr>
          <w:spacing w:val="-6"/>
        </w:rPr>
        <w:t xml:space="preserve"> </w:t>
      </w:r>
      <w:r>
        <w:t>мотивации</w:t>
      </w:r>
      <w:r>
        <w:rPr>
          <w:spacing w:val="-6"/>
        </w:rPr>
        <w:t xml:space="preserve"> </w:t>
      </w:r>
      <w:r>
        <w:t>к</w:t>
      </w:r>
      <w:r>
        <w:rPr>
          <w:spacing w:val="-4"/>
        </w:rPr>
        <w:t xml:space="preserve"> </w:t>
      </w:r>
      <w:r>
        <w:t>интеллектуальным</w:t>
      </w:r>
      <w:r>
        <w:rPr>
          <w:spacing w:val="-2"/>
        </w:rPr>
        <w:t xml:space="preserve"> </w:t>
      </w:r>
      <w:r>
        <w:t>видам</w:t>
      </w:r>
      <w:r>
        <w:rPr>
          <w:spacing w:val="-4"/>
        </w:rPr>
        <w:t xml:space="preserve"> </w:t>
      </w:r>
      <w:r>
        <w:rPr>
          <w:spacing w:val="-2"/>
        </w:rPr>
        <w:t>спорта;</w:t>
      </w:r>
    </w:p>
    <w:p w:rsidR="00033849" w:rsidRDefault="00721D58">
      <w:pPr>
        <w:pStyle w:val="a3"/>
        <w:spacing w:before="128" w:line="360" w:lineRule="auto"/>
        <w:ind w:right="161"/>
      </w:pPr>
      <w:r>
        <w:t>развитие положительной мотивации и устойчивого учебно-познавательного интереса к изучению шахмат и учебному</w:t>
      </w:r>
      <w:r>
        <w:rPr>
          <w:spacing w:val="-2"/>
        </w:rPr>
        <w:t xml:space="preserve"> </w:t>
      </w:r>
      <w:r>
        <w:t>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033849" w:rsidRDefault="00721D58">
      <w:pPr>
        <w:pStyle w:val="a3"/>
        <w:spacing w:before="1" w:line="360" w:lineRule="auto"/>
        <w:ind w:right="170"/>
      </w:pPr>
      <w: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w:t>
      </w:r>
      <w:r>
        <w:rPr>
          <w:spacing w:val="40"/>
        </w:rPr>
        <w:t xml:space="preserve"> </w:t>
      </w:r>
      <w:r>
        <w:t>спортивные клубы, секции, к участию в соревнованиях;</w:t>
      </w:r>
    </w:p>
    <w:p w:rsidR="00033849" w:rsidRDefault="00721D58">
      <w:pPr>
        <w:pStyle w:val="a3"/>
        <w:spacing w:line="362" w:lineRule="auto"/>
        <w:ind w:left="944" w:right="1248" w:firstLine="0"/>
      </w:pPr>
      <w:r>
        <w:t>выявление,</w:t>
      </w:r>
      <w:r>
        <w:rPr>
          <w:spacing w:val="-2"/>
        </w:rPr>
        <w:t xml:space="preserve"> </w:t>
      </w:r>
      <w:r>
        <w:t>развитие</w:t>
      </w:r>
      <w:r>
        <w:rPr>
          <w:spacing w:val="-9"/>
        </w:rPr>
        <w:t xml:space="preserve"> </w:t>
      </w:r>
      <w:r>
        <w:t>и</w:t>
      </w:r>
      <w:r>
        <w:rPr>
          <w:spacing w:val="-7"/>
        </w:rPr>
        <w:t xml:space="preserve"> </w:t>
      </w:r>
      <w:r>
        <w:t>поддержка</w:t>
      </w:r>
      <w:r>
        <w:rPr>
          <w:spacing w:val="-4"/>
        </w:rPr>
        <w:t xml:space="preserve"> </w:t>
      </w:r>
      <w:r>
        <w:t>одарённых</w:t>
      </w:r>
      <w:r>
        <w:rPr>
          <w:spacing w:val="-8"/>
        </w:rPr>
        <w:t xml:space="preserve"> </w:t>
      </w:r>
      <w:r>
        <w:t>детей</w:t>
      </w:r>
      <w:r>
        <w:rPr>
          <w:spacing w:val="-3"/>
        </w:rPr>
        <w:t xml:space="preserve"> </w:t>
      </w:r>
      <w:r>
        <w:t>в</w:t>
      </w:r>
      <w:r>
        <w:rPr>
          <w:spacing w:val="-6"/>
        </w:rPr>
        <w:t xml:space="preserve"> </w:t>
      </w:r>
      <w:r>
        <w:t>области</w:t>
      </w:r>
      <w:r>
        <w:rPr>
          <w:spacing w:val="-6"/>
        </w:rPr>
        <w:t xml:space="preserve"> </w:t>
      </w:r>
      <w:r>
        <w:t>шахматного спорта. 167.4.12.4. Место и роль модуля «Подвижные шахматы».</w:t>
      </w:r>
    </w:p>
    <w:p w:rsidR="00033849" w:rsidRDefault="00721D58">
      <w:pPr>
        <w:pStyle w:val="a3"/>
        <w:spacing w:line="360" w:lineRule="auto"/>
        <w:ind w:right="171"/>
      </w:pPr>
      <w:r>
        <w:t>Модуль</w:t>
      </w:r>
      <w:r>
        <w:rPr>
          <w:spacing w:val="-3"/>
        </w:rPr>
        <w:t xml:space="preserve"> </w:t>
      </w:r>
      <w:r>
        <w:t>«Подвижные</w:t>
      </w:r>
      <w:r>
        <w:rPr>
          <w:spacing w:val="-4"/>
        </w:rPr>
        <w:t xml:space="preserve"> </w:t>
      </w:r>
      <w:r>
        <w:t>шахматы»</w:t>
      </w:r>
      <w:r>
        <w:rPr>
          <w:spacing w:val="-8"/>
        </w:rPr>
        <w:t xml:space="preserve"> </w:t>
      </w:r>
      <w:r>
        <w:t>предполагает</w:t>
      </w:r>
      <w:r>
        <w:rPr>
          <w:spacing w:val="-7"/>
        </w:rPr>
        <w:t xml:space="preserve"> </w:t>
      </w:r>
      <w:r>
        <w:t>доступность</w:t>
      </w:r>
      <w:r>
        <w:rPr>
          <w:spacing w:val="-3"/>
        </w:rPr>
        <w:t xml:space="preserve"> </w:t>
      </w:r>
      <w:r>
        <w:t>освоения</w:t>
      </w:r>
      <w:r>
        <w:rPr>
          <w:spacing w:val="-4"/>
        </w:rPr>
        <w:t xml:space="preserve"> </w:t>
      </w:r>
      <w:r>
        <w:t>учебного</w:t>
      </w:r>
      <w:r>
        <w:rPr>
          <w:spacing w:val="-4"/>
        </w:rPr>
        <w:t xml:space="preserve"> </w:t>
      </w:r>
      <w:r>
        <w:t>материала</w:t>
      </w:r>
      <w:r>
        <w:rPr>
          <w:spacing w:val="-4"/>
        </w:rPr>
        <w:t xml:space="preserve"> </w:t>
      </w:r>
      <w:r>
        <w:t>по шахматам всеми обучающихся, независимо от уровня их физического развития и гендерных особенностей</w:t>
      </w:r>
      <w:r>
        <w:rPr>
          <w:spacing w:val="-3"/>
        </w:rPr>
        <w:t xml:space="preserve"> </w:t>
      </w:r>
      <w:r>
        <w:t>и</w:t>
      </w:r>
      <w:r>
        <w:rPr>
          <w:spacing w:val="-3"/>
        </w:rPr>
        <w:t xml:space="preserve"> </w:t>
      </w:r>
      <w:r>
        <w:t>расширяет</w:t>
      </w:r>
      <w:r>
        <w:rPr>
          <w:spacing w:val="-3"/>
        </w:rPr>
        <w:t xml:space="preserve"> </w:t>
      </w:r>
      <w:r>
        <w:t>спектр физкультурно-спортивных</w:t>
      </w:r>
      <w:r>
        <w:rPr>
          <w:spacing w:val="-3"/>
        </w:rPr>
        <w:t xml:space="preserve"> </w:t>
      </w:r>
      <w:r>
        <w:t>направлений</w:t>
      </w:r>
      <w:r>
        <w:rPr>
          <w:spacing w:val="-3"/>
        </w:rPr>
        <w:t xml:space="preserve"> </w:t>
      </w:r>
      <w:r>
        <w:t>в</w:t>
      </w:r>
      <w:r>
        <w:rPr>
          <w:spacing w:val="-6"/>
        </w:rPr>
        <w:t xml:space="preserve"> </w:t>
      </w:r>
      <w:r>
        <w:t xml:space="preserve">общеобразовательных </w:t>
      </w:r>
      <w:r>
        <w:rPr>
          <w:spacing w:val="-2"/>
        </w:rPr>
        <w:t>организациях.</w:t>
      </w:r>
    </w:p>
    <w:p w:rsidR="00033849" w:rsidRDefault="00721D58">
      <w:pPr>
        <w:pStyle w:val="a3"/>
        <w:spacing w:line="360" w:lineRule="auto"/>
        <w:ind w:right="176"/>
      </w:pPr>
      <w:r>
        <w:t>Модуль по подвижным шахматам формирует специальные компетенции обучающихся для получения</w:t>
      </w:r>
      <w:r>
        <w:rPr>
          <w:spacing w:val="75"/>
        </w:rPr>
        <w:t xml:space="preserve"> </w:t>
      </w:r>
      <w:r>
        <w:t>первоначальных</w:t>
      </w:r>
      <w:r>
        <w:rPr>
          <w:spacing w:val="71"/>
        </w:rPr>
        <w:t xml:space="preserve"> </w:t>
      </w:r>
      <w:r>
        <w:t>знаний</w:t>
      </w:r>
      <w:r>
        <w:rPr>
          <w:spacing w:val="72"/>
        </w:rPr>
        <w:t xml:space="preserve"> </w:t>
      </w:r>
      <w:r>
        <w:t>о</w:t>
      </w:r>
      <w:r>
        <w:rPr>
          <w:spacing w:val="75"/>
        </w:rPr>
        <w:t xml:space="preserve"> </w:t>
      </w:r>
      <w:r>
        <w:t>шахматах</w:t>
      </w:r>
      <w:r>
        <w:rPr>
          <w:spacing w:val="70"/>
        </w:rPr>
        <w:t xml:space="preserve"> </w:t>
      </w:r>
      <w:r>
        <w:t>как</w:t>
      </w:r>
      <w:r>
        <w:rPr>
          <w:spacing w:val="74"/>
        </w:rPr>
        <w:t xml:space="preserve"> </w:t>
      </w:r>
      <w:r>
        <w:t>о</w:t>
      </w:r>
      <w:r>
        <w:rPr>
          <w:spacing w:val="79"/>
        </w:rPr>
        <w:t xml:space="preserve"> </w:t>
      </w:r>
      <w:r>
        <w:t>виде</w:t>
      </w:r>
      <w:r>
        <w:rPr>
          <w:spacing w:val="75"/>
        </w:rPr>
        <w:t xml:space="preserve"> </w:t>
      </w:r>
      <w:r>
        <w:t>спорта,</w:t>
      </w:r>
      <w:r>
        <w:rPr>
          <w:spacing w:val="77"/>
        </w:rPr>
        <w:t xml:space="preserve"> </w:t>
      </w:r>
      <w:r>
        <w:t>формирования</w:t>
      </w:r>
      <w:r>
        <w:rPr>
          <w:spacing w:val="75"/>
        </w:rPr>
        <w:t xml:space="preserve"> </w:t>
      </w:r>
      <w:r>
        <w:t>умений</w:t>
      </w:r>
      <w:r>
        <w:rPr>
          <w:spacing w:val="76"/>
        </w:rPr>
        <w:t xml:space="preserve"> </w:t>
      </w:r>
      <w:r>
        <w:t>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9235"/>
        </w:tabs>
        <w:spacing w:before="98" w:line="360" w:lineRule="auto"/>
        <w:ind w:right="161" w:firstLine="0"/>
      </w:pPr>
      <w:r>
        <w:t xml:space="preserve">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w:t>
      </w:r>
      <w:r>
        <w:rPr>
          <w:spacing w:val="-2"/>
        </w:rPr>
        <w:t>повышения</w:t>
      </w:r>
      <w:r>
        <w:tab/>
      </w:r>
      <w:r>
        <w:rPr>
          <w:spacing w:val="-2"/>
        </w:rPr>
        <w:t>физической</w:t>
      </w:r>
    </w:p>
    <w:p w:rsidR="00033849" w:rsidRDefault="00721D58">
      <w:pPr>
        <w:pStyle w:val="a3"/>
        <w:spacing w:before="2"/>
        <w:ind w:firstLine="0"/>
      </w:pPr>
      <w:r>
        <w:t>и</w:t>
      </w:r>
      <w:r>
        <w:rPr>
          <w:spacing w:val="-1"/>
        </w:rPr>
        <w:t xml:space="preserve"> </w:t>
      </w:r>
      <w:r>
        <w:t>умственной</w:t>
      </w:r>
      <w:r>
        <w:rPr>
          <w:spacing w:val="-4"/>
        </w:rPr>
        <w:t xml:space="preserve"> </w:t>
      </w:r>
      <w:r>
        <w:rPr>
          <w:spacing w:val="-2"/>
        </w:rPr>
        <w:t>работоспособности.</w:t>
      </w:r>
    </w:p>
    <w:p w:rsidR="00033849" w:rsidRDefault="00721D58">
      <w:pPr>
        <w:pStyle w:val="a3"/>
        <w:spacing w:before="137" w:line="360" w:lineRule="auto"/>
        <w:ind w:right="159"/>
      </w:pPr>
      <w:r>
        <w:t>Интеграция</w:t>
      </w:r>
      <w:r>
        <w:rPr>
          <w:spacing w:val="80"/>
        </w:rPr>
        <w:t xml:space="preserve">   </w:t>
      </w:r>
      <w:r>
        <w:t>модуля</w:t>
      </w:r>
      <w:r>
        <w:rPr>
          <w:spacing w:val="80"/>
        </w:rPr>
        <w:t xml:space="preserve">   </w:t>
      </w:r>
      <w:r>
        <w:t>по</w:t>
      </w:r>
      <w:r>
        <w:rPr>
          <w:spacing w:val="80"/>
        </w:rPr>
        <w:t xml:space="preserve">   </w:t>
      </w:r>
      <w:r>
        <w:t>подвижным</w:t>
      </w:r>
      <w:r>
        <w:rPr>
          <w:spacing w:val="80"/>
        </w:rPr>
        <w:t xml:space="preserve">   </w:t>
      </w:r>
      <w:r>
        <w:t>шахматам</w:t>
      </w:r>
      <w:r>
        <w:rPr>
          <w:spacing w:val="80"/>
        </w:rPr>
        <w:t xml:space="preserve">   </w:t>
      </w:r>
      <w:r>
        <w:t>поможет</w:t>
      </w:r>
      <w:r>
        <w:rPr>
          <w:spacing w:val="80"/>
        </w:rPr>
        <w:t xml:space="preserve">   </w:t>
      </w:r>
      <w:r>
        <w:t>обучающимся</w:t>
      </w:r>
      <w:r>
        <w:rPr>
          <w:spacing w:val="80"/>
        </w:rPr>
        <w:t xml:space="preserve"> </w:t>
      </w:r>
      <w:r>
        <w:t>в освоении содержательных компонентов и модулей по легкой атлетике, подвижным и спортивным</w:t>
      </w:r>
      <w:r>
        <w:rPr>
          <w:spacing w:val="62"/>
          <w:w w:val="150"/>
        </w:rPr>
        <w:t xml:space="preserve">    </w:t>
      </w:r>
      <w:r>
        <w:t>играм,</w:t>
      </w:r>
      <w:r>
        <w:rPr>
          <w:spacing w:val="61"/>
          <w:w w:val="150"/>
        </w:rPr>
        <w:t xml:space="preserve">    </w:t>
      </w:r>
      <w:r>
        <w:t>гимнастике,</w:t>
      </w:r>
      <w:r>
        <w:rPr>
          <w:spacing w:val="62"/>
          <w:w w:val="150"/>
        </w:rPr>
        <w:t xml:space="preserve">    </w:t>
      </w:r>
      <w:r>
        <w:t>а</w:t>
      </w:r>
      <w:r>
        <w:rPr>
          <w:spacing w:val="61"/>
          <w:w w:val="150"/>
        </w:rPr>
        <w:t xml:space="preserve">    </w:t>
      </w:r>
      <w:r>
        <w:t>также</w:t>
      </w:r>
      <w:r>
        <w:rPr>
          <w:spacing w:val="61"/>
          <w:w w:val="150"/>
        </w:rPr>
        <w:t xml:space="preserve">    </w:t>
      </w:r>
      <w:r>
        <w:t>в</w:t>
      </w:r>
      <w:r>
        <w:rPr>
          <w:spacing w:val="60"/>
          <w:w w:val="150"/>
        </w:rPr>
        <w:t xml:space="preserve">    </w:t>
      </w:r>
      <w:r>
        <w:t>освоении</w:t>
      </w:r>
      <w:r>
        <w:rPr>
          <w:spacing w:val="60"/>
          <w:w w:val="150"/>
        </w:rPr>
        <w:t xml:space="preserve">    </w:t>
      </w:r>
      <w:r>
        <w:t xml:space="preserve">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и участии в спортивных </w:t>
      </w:r>
      <w:r>
        <w:rPr>
          <w:spacing w:val="-2"/>
        </w:rPr>
        <w:t>мероприятиях.</w:t>
      </w:r>
    </w:p>
    <w:p w:rsidR="00033849" w:rsidRDefault="00721D58">
      <w:pPr>
        <w:pStyle w:val="a5"/>
        <w:numPr>
          <w:ilvl w:val="3"/>
          <w:numId w:val="30"/>
        </w:numPr>
        <w:tabs>
          <w:tab w:val="left" w:pos="2084"/>
        </w:tabs>
        <w:spacing w:before="3" w:line="360" w:lineRule="auto"/>
        <w:ind w:right="174" w:firstLine="710"/>
        <w:jc w:val="both"/>
        <w:rPr>
          <w:sz w:val="24"/>
        </w:rPr>
      </w:pPr>
      <w:r>
        <w:rPr>
          <w:sz w:val="24"/>
        </w:rPr>
        <w:t>Модуль «Подвижные шахматы» может быть реализован в следующих</w:t>
      </w:r>
      <w:r>
        <w:rPr>
          <w:spacing w:val="40"/>
          <w:sz w:val="24"/>
        </w:rPr>
        <w:t xml:space="preserve"> </w:t>
      </w:r>
      <w:r>
        <w:rPr>
          <w:spacing w:val="-2"/>
          <w:sz w:val="24"/>
        </w:rPr>
        <w:t>вариантах:</w:t>
      </w:r>
    </w:p>
    <w:p w:rsidR="00033849" w:rsidRDefault="00721D58">
      <w:pPr>
        <w:pStyle w:val="a3"/>
        <w:spacing w:line="360" w:lineRule="auto"/>
        <w:ind w:right="171"/>
      </w:pPr>
      <w:r>
        <w:t xml:space="preserve">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w:t>
      </w:r>
      <w:r>
        <w:rPr>
          <w:spacing w:val="-2"/>
        </w:rPr>
        <w:t>интенсивностью);</w:t>
      </w:r>
    </w:p>
    <w:p w:rsidR="00033849" w:rsidRDefault="00721D58">
      <w:pPr>
        <w:pStyle w:val="a3"/>
        <w:spacing w:line="360" w:lineRule="auto"/>
        <w:ind w:right="174"/>
      </w:pPr>
      <w:r>
        <w:t>в</w:t>
      </w:r>
      <w:r>
        <w:rPr>
          <w:spacing w:val="68"/>
          <w:w w:val="150"/>
        </w:rPr>
        <w:t xml:space="preserve">   </w:t>
      </w:r>
      <w:r>
        <w:t>виде</w:t>
      </w:r>
      <w:r>
        <w:rPr>
          <w:spacing w:val="67"/>
          <w:w w:val="150"/>
        </w:rPr>
        <w:t xml:space="preserve">   </w:t>
      </w:r>
      <w:r>
        <w:t>целостного</w:t>
      </w:r>
      <w:r>
        <w:rPr>
          <w:spacing w:val="69"/>
          <w:w w:val="150"/>
        </w:rPr>
        <w:t xml:space="preserve">   </w:t>
      </w:r>
      <w:r>
        <w:t>последовательного</w:t>
      </w:r>
      <w:r>
        <w:rPr>
          <w:spacing w:val="68"/>
          <w:w w:val="150"/>
        </w:rPr>
        <w:t xml:space="preserve">   </w:t>
      </w:r>
      <w:r>
        <w:t>учебного</w:t>
      </w:r>
      <w:r>
        <w:rPr>
          <w:spacing w:val="69"/>
          <w:w w:val="150"/>
        </w:rPr>
        <w:t xml:space="preserve">   </w:t>
      </w:r>
      <w:r>
        <w:t>модуля,</w:t>
      </w:r>
      <w:r>
        <w:rPr>
          <w:spacing w:val="68"/>
          <w:w w:val="150"/>
        </w:rPr>
        <w:t xml:space="preserve">   </w:t>
      </w:r>
      <w:r>
        <w:t>изучаемого за счёт части учебного плана, формируемой участниками</w:t>
      </w:r>
      <w:r>
        <w:rPr>
          <w:spacing w:val="-2"/>
        </w:rPr>
        <w:t xml:space="preserve"> </w:t>
      </w:r>
      <w:r>
        <w:t>образовательных</w:t>
      </w:r>
      <w:r>
        <w:rPr>
          <w:spacing w:val="-3"/>
        </w:rPr>
        <w:t xml:space="preserve"> </w:t>
      </w:r>
      <w:r>
        <w:t>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w:t>
      </w:r>
      <w:r>
        <w:rPr>
          <w:spacing w:val="40"/>
        </w:rPr>
        <w:t xml:space="preserve"> </w:t>
      </w:r>
      <w:r>
        <w:t>в том числе предусматривающие удовлетворение различных интересов обучающихся (рекомендуемый объём в 1 классе – 33 часа, во 2 классе – 34 часа).</w:t>
      </w:r>
    </w:p>
    <w:p w:rsidR="00033849" w:rsidRDefault="00721D58">
      <w:pPr>
        <w:pStyle w:val="a3"/>
        <w:spacing w:before="2" w:line="360" w:lineRule="auto"/>
        <w:ind w:right="160"/>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033849" w:rsidRDefault="00721D58">
      <w:pPr>
        <w:pStyle w:val="a5"/>
        <w:numPr>
          <w:ilvl w:val="3"/>
          <w:numId w:val="30"/>
        </w:numPr>
        <w:tabs>
          <w:tab w:val="left" w:pos="2085"/>
        </w:tabs>
        <w:ind w:left="2085" w:hanging="1141"/>
        <w:jc w:val="both"/>
        <w:rPr>
          <w:sz w:val="24"/>
        </w:rPr>
      </w:pPr>
      <w:r>
        <w:rPr>
          <w:sz w:val="24"/>
        </w:rPr>
        <w:t>Содержание</w:t>
      </w:r>
      <w:r>
        <w:rPr>
          <w:spacing w:val="-9"/>
          <w:sz w:val="24"/>
        </w:rPr>
        <w:t xml:space="preserve"> </w:t>
      </w:r>
      <w:r>
        <w:rPr>
          <w:sz w:val="24"/>
        </w:rPr>
        <w:t>модуля</w:t>
      </w:r>
      <w:r>
        <w:rPr>
          <w:spacing w:val="1"/>
          <w:sz w:val="24"/>
        </w:rPr>
        <w:t xml:space="preserve"> </w:t>
      </w:r>
      <w:r>
        <w:rPr>
          <w:sz w:val="24"/>
        </w:rPr>
        <w:t>«Подвижные</w:t>
      </w:r>
      <w:r>
        <w:rPr>
          <w:spacing w:val="-9"/>
          <w:sz w:val="24"/>
        </w:rPr>
        <w:t xml:space="preserve"> </w:t>
      </w:r>
      <w:r>
        <w:rPr>
          <w:spacing w:val="-2"/>
          <w:sz w:val="24"/>
        </w:rPr>
        <w:t>шахматы».</w:t>
      </w:r>
    </w:p>
    <w:p w:rsidR="00033849" w:rsidRDefault="00721D58">
      <w:pPr>
        <w:pStyle w:val="a5"/>
        <w:numPr>
          <w:ilvl w:val="0"/>
          <w:numId w:val="29"/>
        </w:numPr>
        <w:tabs>
          <w:tab w:val="left" w:pos="1207"/>
        </w:tabs>
        <w:spacing w:before="137"/>
        <w:ind w:left="1207" w:hanging="263"/>
        <w:jc w:val="both"/>
        <w:rPr>
          <w:sz w:val="24"/>
        </w:rPr>
      </w:pPr>
      <w:r>
        <w:rPr>
          <w:sz w:val="24"/>
        </w:rPr>
        <w:t>Знания</w:t>
      </w:r>
      <w:r>
        <w:rPr>
          <w:spacing w:val="-9"/>
          <w:sz w:val="24"/>
        </w:rPr>
        <w:t xml:space="preserve"> </w:t>
      </w:r>
      <w:r>
        <w:rPr>
          <w:sz w:val="24"/>
        </w:rPr>
        <w:t>о</w:t>
      </w:r>
      <w:r>
        <w:rPr>
          <w:spacing w:val="1"/>
          <w:sz w:val="24"/>
        </w:rPr>
        <w:t xml:space="preserve"> </w:t>
      </w:r>
      <w:r>
        <w:rPr>
          <w:spacing w:val="-2"/>
          <w:sz w:val="24"/>
        </w:rPr>
        <w:t>шахматах.</w:t>
      </w:r>
    </w:p>
    <w:p w:rsidR="00033849" w:rsidRDefault="00721D58">
      <w:pPr>
        <w:pStyle w:val="a3"/>
        <w:spacing w:before="137" w:line="360" w:lineRule="auto"/>
        <w:ind w:right="172"/>
      </w:pPr>
      <w:r>
        <w:t>История</w:t>
      </w:r>
      <w:r>
        <w:rPr>
          <w:spacing w:val="50"/>
        </w:rPr>
        <w:t xml:space="preserve">  </w:t>
      </w:r>
      <w:r>
        <w:t>развития</w:t>
      </w:r>
      <w:r>
        <w:rPr>
          <w:spacing w:val="50"/>
        </w:rPr>
        <w:t xml:space="preserve">  </w:t>
      </w:r>
      <w:r>
        <w:t>шахмат</w:t>
      </w:r>
      <w:r>
        <w:rPr>
          <w:spacing w:val="52"/>
        </w:rPr>
        <w:t xml:space="preserve">  </w:t>
      </w:r>
      <w:r>
        <w:t>как</w:t>
      </w:r>
      <w:r>
        <w:rPr>
          <w:spacing w:val="51"/>
        </w:rPr>
        <w:t xml:space="preserve">  </w:t>
      </w:r>
      <w:r>
        <w:t>вида</w:t>
      </w:r>
      <w:r>
        <w:rPr>
          <w:spacing w:val="52"/>
        </w:rPr>
        <w:t xml:space="preserve">  </w:t>
      </w:r>
      <w:r>
        <w:t>спорта</w:t>
      </w:r>
      <w:r>
        <w:rPr>
          <w:spacing w:val="52"/>
        </w:rPr>
        <w:t xml:space="preserve">  </w:t>
      </w:r>
      <w:r>
        <w:t>в</w:t>
      </w:r>
      <w:r>
        <w:rPr>
          <w:spacing w:val="51"/>
        </w:rPr>
        <w:t xml:space="preserve">  </w:t>
      </w:r>
      <w:r>
        <w:t>мире,</w:t>
      </w:r>
      <w:r>
        <w:rPr>
          <w:spacing w:val="51"/>
        </w:rPr>
        <w:t xml:space="preserve">  </w:t>
      </w:r>
      <w:r>
        <w:t>в</w:t>
      </w:r>
      <w:r>
        <w:rPr>
          <w:spacing w:val="51"/>
        </w:rPr>
        <w:t xml:space="preserve">  </w:t>
      </w:r>
      <w:r>
        <w:t>Российской</w:t>
      </w:r>
      <w:r>
        <w:rPr>
          <w:spacing w:val="50"/>
        </w:rPr>
        <w:t xml:space="preserve">  </w:t>
      </w:r>
      <w:r>
        <w:t>Федерации, в</w:t>
      </w:r>
      <w:r>
        <w:rPr>
          <w:spacing w:val="66"/>
        </w:rPr>
        <w:t xml:space="preserve">   </w:t>
      </w:r>
      <w:r>
        <w:t>регионе.</w:t>
      </w:r>
      <w:r>
        <w:rPr>
          <w:spacing w:val="66"/>
        </w:rPr>
        <w:t xml:space="preserve">   </w:t>
      </w:r>
      <w:r>
        <w:t>Достижения</w:t>
      </w:r>
      <w:r>
        <w:rPr>
          <w:spacing w:val="64"/>
        </w:rPr>
        <w:t xml:space="preserve">   </w:t>
      </w:r>
      <w:r>
        <w:t>отечественных</w:t>
      </w:r>
      <w:r>
        <w:rPr>
          <w:spacing w:val="64"/>
        </w:rPr>
        <w:t xml:space="preserve">   </w:t>
      </w:r>
      <w:r>
        <w:t>шахматистов</w:t>
      </w:r>
      <w:r>
        <w:rPr>
          <w:spacing w:val="66"/>
        </w:rPr>
        <w:t xml:space="preserve">   </w:t>
      </w:r>
      <w:r>
        <w:t>на</w:t>
      </w:r>
      <w:r>
        <w:rPr>
          <w:spacing w:val="65"/>
        </w:rPr>
        <w:t xml:space="preserve">   </w:t>
      </w:r>
      <w:r>
        <w:t>мировых</w:t>
      </w:r>
      <w:r>
        <w:rPr>
          <w:spacing w:val="64"/>
        </w:rPr>
        <w:t xml:space="preserve">   </w:t>
      </w:r>
      <w:r>
        <w:t>первенствах и Всемирных шахматных олимпиадах.</w:t>
      </w:r>
    </w:p>
    <w:p w:rsidR="00033849" w:rsidRDefault="00721D58">
      <w:pPr>
        <w:pStyle w:val="a3"/>
        <w:spacing w:before="2" w:line="360" w:lineRule="auto"/>
        <w:ind w:right="172"/>
      </w:pPr>
      <w:r>
        <w:t>Характеристика видов шахмат (классические, быстрые, шахматная композиция, компьютерные шахматы, игра в интернете).</w:t>
      </w:r>
    </w:p>
    <w:p w:rsidR="00033849" w:rsidRDefault="00721D58">
      <w:pPr>
        <w:pStyle w:val="a3"/>
        <w:spacing w:line="274" w:lineRule="exact"/>
        <w:ind w:left="944" w:firstLine="0"/>
      </w:pPr>
      <w:r>
        <w:t>Базовые</w:t>
      </w:r>
      <w:r>
        <w:rPr>
          <w:spacing w:val="-2"/>
        </w:rPr>
        <w:t xml:space="preserve"> </w:t>
      </w:r>
      <w:r>
        <w:t>сведения</w:t>
      </w:r>
      <w:r>
        <w:rPr>
          <w:spacing w:val="-5"/>
        </w:rPr>
        <w:t xml:space="preserve"> </w:t>
      </w:r>
      <w:r>
        <w:t>о</w:t>
      </w:r>
      <w:r>
        <w:rPr>
          <w:spacing w:val="-1"/>
        </w:rPr>
        <w:t xml:space="preserve"> </w:t>
      </w:r>
      <w:r>
        <w:t>теории</w:t>
      </w:r>
      <w:r>
        <w:rPr>
          <w:spacing w:val="-4"/>
        </w:rPr>
        <w:t xml:space="preserve"> </w:t>
      </w:r>
      <w:r>
        <w:rPr>
          <w:spacing w:val="-2"/>
        </w:rPr>
        <w:t>шахмат.</w:t>
      </w:r>
    </w:p>
    <w:p w:rsidR="00033849" w:rsidRDefault="00721D58">
      <w:pPr>
        <w:pStyle w:val="a3"/>
        <w:tabs>
          <w:tab w:val="left" w:pos="2353"/>
          <w:tab w:val="left" w:pos="3294"/>
          <w:tab w:val="left" w:pos="5083"/>
          <w:tab w:val="left" w:pos="6633"/>
          <w:tab w:val="left" w:pos="8303"/>
          <w:tab w:val="left" w:pos="9124"/>
        </w:tabs>
        <w:spacing w:before="141" w:line="360" w:lineRule="auto"/>
        <w:ind w:right="168"/>
      </w:pPr>
      <w:r>
        <w:t xml:space="preserve">Основные правила проведения соревнований по шахматам. Шахматные часы. Роль судьи </w:t>
      </w:r>
      <w:r>
        <w:rPr>
          <w:spacing w:val="-2"/>
        </w:rPr>
        <w:t>соревнований</w:t>
      </w:r>
      <w:r>
        <w:tab/>
      </w:r>
      <w:r>
        <w:rPr>
          <w:spacing w:val="-5"/>
        </w:rPr>
        <w:t>по</w:t>
      </w:r>
      <w:r>
        <w:tab/>
      </w:r>
      <w:r>
        <w:rPr>
          <w:spacing w:val="-2"/>
        </w:rPr>
        <w:t>шахматам.</w:t>
      </w:r>
      <w:r>
        <w:tab/>
      </w:r>
      <w:r>
        <w:rPr>
          <w:spacing w:val="-2"/>
        </w:rPr>
        <w:t>Словарь</w:t>
      </w:r>
      <w:r>
        <w:tab/>
      </w:r>
      <w:r>
        <w:rPr>
          <w:spacing w:val="-2"/>
        </w:rPr>
        <w:t>терминов</w:t>
      </w:r>
      <w:r>
        <w:tab/>
      </w:r>
      <w:r>
        <w:rPr>
          <w:spacing w:val="-10"/>
        </w:rPr>
        <w:t>и</w:t>
      </w:r>
      <w:r>
        <w:tab/>
      </w:r>
      <w:r>
        <w:rPr>
          <w:spacing w:val="-2"/>
        </w:rPr>
        <w:t>определений</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firstLine="0"/>
      </w:pPr>
      <w:r>
        <w:t>по</w:t>
      </w:r>
      <w:r>
        <w:rPr>
          <w:spacing w:val="2"/>
        </w:rPr>
        <w:t xml:space="preserve"> </w:t>
      </w:r>
      <w:r>
        <w:rPr>
          <w:spacing w:val="-2"/>
        </w:rPr>
        <w:t>шахматам.</w:t>
      </w:r>
    </w:p>
    <w:p w:rsidR="00033849" w:rsidRDefault="00721D58">
      <w:pPr>
        <w:pStyle w:val="a3"/>
        <w:tabs>
          <w:tab w:val="left" w:pos="2479"/>
          <w:tab w:val="left" w:pos="4370"/>
          <w:tab w:val="left" w:pos="5445"/>
          <w:tab w:val="left" w:pos="7077"/>
          <w:tab w:val="left" w:pos="9039"/>
        </w:tabs>
        <w:spacing w:before="142" w:line="360" w:lineRule="auto"/>
        <w:ind w:right="164"/>
      </w:pPr>
      <w:r>
        <w:rPr>
          <w:spacing w:val="-2"/>
        </w:rPr>
        <w:t>Занятия</w:t>
      </w:r>
      <w:r>
        <w:tab/>
      </w:r>
      <w:r>
        <w:rPr>
          <w:spacing w:val="-2"/>
        </w:rPr>
        <w:t>шахматами</w:t>
      </w:r>
      <w:r>
        <w:tab/>
      </w:r>
      <w:r>
        <w:rPr>
          <w:spacing w:val="-4"/>
        </w:rPr>
        <w:t>для</w:t>
      </w:r>
      <w:r>
        <w:tab/>
      </w:r>
      <w:r>
        <w:rPr>
          <w:spacing w:val="-2"/>
        </w:rPr>
        <w:t>развития</w:t>
      </w:r>
      <w:r>
        <w:tab/>
      </w:r>
      <w:r>
        <w:rPr>
          <w:spacing w:val="-2"/>
        </w:rPr>
        <w:t>умственных</w:t>
      </w:r>
      <w:r>
        <w:tab/>
      </w:r>
      <w:r>
        <w:rPr>
          <w:spacing w:val="-2"/>
        </w:rPr>
        <w:t xml:space="preserve">способностей </w:t>
      </w:r>
      <w:r>
        <w:t>и</w:t>
      </w:r>
      <w:r>
        <w:rPr>
          <w:spacing w:val="80"/>
        </w:rPr>
        <w:t xml:space="preserve">   </w:t>
      </w:r>
      <w:r>
        <w:t>укрепления</w:t>
      </w:r>
      <w:r>
        <w:rPr>
          <w:spacing w:val="80"/>
        </w:rPr>
        <w:t xml:space="preserve">   </w:t>
      </w:r>
      <w:r>
        <w:t>здоровья.</w:t>
      </w:r>
      <w:r>
        <w:rPr>
          <w:spacing w:val="80"/>
        </w:rPr>
        <w:t xml:space="preserve">   </w:t>
      </w:r>
      <w:r>
        <w:t>Режим</w:t>
      </w:r>
      <w:r>
        <w:rPr>
          <w:spacing w:val="79"/>
        </w:rPr>
        <w:t xml:space="preserve">   </w:t>
      </w:r>
      <w:r>
        <w:t>дня</w:t>
      </w:r>
      <w:r>
        <w:rPr>
          <w:spacing w:val="80"/>
        </w:rPr>
        <w:t xml:space="preserve">   </w:t>
      </w:r>
      <w:r>
        <w:t>при</w:t>
      </w:r>
      <w:r>
        <w:rPr>
          <w:spacing w:val="79"/>
        </w:rPr>
        <w:t xml:space="preserve">   </w:t>
      </w:r>
      <w:r>
        <w:t>занятиях</w:t>
      </w:r>
      <w:r>
        <w:rPr>
          <w:spacing w:val="78"/>
        </w:rPr>
        <w:t xml:space="preserve">   </w:t>
      </w:r>
      <w:r>
        <w:t>шахматами.</w:t>
      </w:r>
      <w:r>
        <w:rPr>
          <w:spacing w:val="80"/>
        </w:rPr>
        <w:t xml:space="preserve">   </w:t>
      </w:r>
      <w:r>
        <w:t>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033849" w:rsidRDefault="00721D58">
      <w:pPr>
        <w:pStyle w:val="a3"/>
        <w:ind w:left="944" w:firstLine="0"/>
      </w:pPr>
      <w:r>
        <w:t>Правила</w:t>
      </w:r>
      <w:r>
        <w:rPr>
          <w:spacing w:val="-6"/>
        </w:rPr>
        <w:t xml:space="preserve"> </w:t>
      </w:r>
      <w:r>
        <w:t>поведения</w:t>
      </w:r>
      <w:r>
        <w:rPr>
          <w:spacing w:val="-6"/>
        </w:rPr>
        <w:t xml:space="preserve"> </w:t>
      </w:r>
      <w:r>
        <w:t>и</w:t>
      </w:r>
      <w:r>
        <w:rPr>
          <w:spacing w:val="-1"/>
        </w:rPr>
        <w:t xml:space="preserve"> </w:t>
      </w:r>
      <w:r>
        <w:t>техники</w:t>
      </w:r>
      <w:r>
        <w:rPr>
          <w:spacing w:val="-2"/>
        </w:rPr>
        <w:t xml:space="preserve"> </w:t>
      </w:r>
      <w:r>
        <w:t>безопасности</w:t>
      </w:r>
      <w:r>
        <w:rPr>
          <w:spacing w:val="-5"/>
        </w:rPr>
        <w:t xml:space="preserve"> </w:t>
      </w:r>
      <w:r>
        <w:t>при</w:t>
      </w:r>
      <w:r>
        <w:rPr>
          <w:spacing w:val="-1"/>
        </w:rPr>
        <w:t xml:space="preserve"> </w:t>
      </w:r>
      <w:r>
        <w:t>занятиях</w:t>
      </w:r>
      <w:r>
        <w:rPr>
          <w:spacing w:val="-6"/>
        </w:rPr>
        <w:t xml:space="preserve"> </w:t>
      </w:r>
      <w:r>
        <w:rPr>
          <w:spacing w:val="-2"/>
        </w:rPr>
        <w:t>шахматами.</w:t>
      </w:r>
    </w:p>
    <w:p w:rsidR="00033849" w:rsidRDefault="00721D58">
      <w:pPr>
        <w:pStyle w:val="a5"/>
        <w:numPr>
          <w:ilvl w:val="0"/>
          <w:numId w:val="29"/>
        </w:numPr>
        <w:tabs>
          <w:tab w:val="left" w:pos="1207"/>
        </w:tabs>
        <w:spacing w:before="137" w:line="360" w:lineRule="auto"/>
        <w:ind w:left="944" w:right="625" w:firstLine="0"/>
        <w:jc w:val="both"/>
        <w:rPr>
          <w:sz w:val="24"/>
        </w:rPr>
      </w:pPr>
      <w:r>
        <w:rPr>
          <w:sz w:val="24"/>
        </w:rPr>
        <w:t>Способы</w:t>
      </w:r>
      <w:r>
        <w:rPr>
          <w:spacing w:val="-4"/>
          <w:sz w:val="24"/>
        </w:rPr>
        <w:t xml:space="preserve"> </w:t>
      </w:r>
      <w:r>
        <w:rPr>
          <w:sz w:val="24"/>
        </w:rPr>
        <w:t>физкультурной</w:t>
      </w:r>
      <w:r>
        <w:rPr>
          <w:spacing w:val="-8"/>
          <w:sz w:val="24"/>
        </w:rPr>
        <w:t xml:space="preserve"> </w:t>
      </w:r>
      <w:r>
        <w:rPr>
          <w:sz w:val="24"/>
        </w:rPr>
        <w:t>и</w:t>
      </w:r>
      <w:r>
        <w:rPr>
          <w:spacing w:val="-8"/>
          <w:sz w:val="24"/>
        </w:rPr>
        <w:t xml:space="preserve"> </w:t>
      </w:r>
      <w:r>
        <w:rPr>
          <w:sz w:val="24"/>
        </w:rPr>
        <w:t>шахматной</w:t>
      </w:r>
      <w:r>
        <w:rPr>
          <w:spacing w:val="-8"/>
          <w:sz w:val="24"/>
        </w:rPr>
        <w:t xml:space="preserve"> </w:t>
      </w:r>
      <w:r>
        <w:rPr>
          <w:sz w:val="24"/>
        </w:rPr>
        <w:t>деятельности</w:t>
      </w:r>
      <w:r>
        <w:rPr>
          <w:spacing w:val="-4"/>
          <w:sz w:val="24"/>
        </w:rPr>
        <w:t xml:space="preserve"> </w:t>
      </w:r>
      <w:r>
        <w:rPr>
          <w:sz w:val="24"/>
        </w:rPr>
        <w:t>на</w:t>
      </w:r>
      <w:r>
        <w:rPr>
          <w:spacing w:val="-10"/>
          <w:sz w:val="24"/>
        </w:rPr>
        <w:t xml:space="preserve"> </w:t>
      </w:r>
      <w:r>
        <w:rPr>
          <w:sz w:val="24"/>
        </w:rPr>
        <w:t>уроках</w:t>
      </w:r>
      <w:r>
        <w:rPr>
          <w:spacing w:val="-9"/>
          <w:sz w:val="24"/>
        </w:rPr>
        <w:t xml:space="preserve"> </w:t>
      </w:r>
      <w:r>
        <w:rPr>
          <w:sz w:val="24"/>
        </w:rPr>
        <w:t>физической</w:t>
      </w:r>
      <w:r>
        <w:rPr>
          <w:spacing w:val="-4"/>
          <w:sz w:val="24"/>
        </w:rPr>
        <w:t xml:space="preserve"> </w:t>
      </w:r>
      <w:r>
        <w:rPr>
          <w:sz w:val="24"/>
        </w:rPr>
        <w:t>культуры. Способы физкультурной деятельности:</w:t>
      </w:r>
    </w:p>
    <w:p w:rsidR="00033849" w:rsidRDefault="00721D58">
      <w:pPr>
        <w:pStyle w:val="a3"/>
        <w:spacing w:line="362" w:lineRule="auto"/>
        <w:jc w:val="left"/>
      </w:pPr>
      <w:r>
        <w:t>подбор</w:t>
      </w:r>
      <w:r>
        <w:rPr>
          <w:spacing w:val="80"/>
        </w:rPr>
        <w:t xml:space="preserve"> </w:t>
      </w:r>
      <w:r>
        <w:t>и</w:t>
      </w:r>
      <w:r>
        <w:rPr>
          <w:spacing w:val="80"/>
        </w:rPr>
        <w:t xml:space="preserve"> </w:t>
      </w:r>
      <w:r>
        <w:t>составление</w:t>
      </w:r>
      <w:r>
        <w:rPr>
          <w:spacing w:val="80"/>
        </w:rPr>
        <w:t xml:space="preserve"> </w:t>
      </w:r>
      <w:r>
        <w:t>комплексов</w:t>
      </w:r>
      <w:r>
        <w:rPr>
          <w:spacing w:val="80"/>
        </w:rPr>
        <w:t xml:space="preserve"> </w:t>
      </w:r>
      <w:r>
        <w:t>общеразвивающих,</w:t>
      </w:r>
      <w:r>
        <w:rPr>
          <w:spacing w:val="80"/>
        </w:rPr>
        <w:t xml:space="preserve"> </w:t>
      </w:r>
      <w:r>
        <w:t>специальных</w:t>
      </w:r>
      <w:r>
        <w:rPr>
          <w:spacing w:val="80"/>
        </w:rPr>
        <w:t xml:space="preserve"> </w:t>
      </w:r>
      <w:r>
        <w:t>упражнений</w:t>
      </w:r>
      <w:r>
        <w:rPr>
          <w:spacing w:val="80"/>
        </w:rPr>
        <w:t xml:space="preserve"> </w:t>
      </w:r>
      <w:r>
        <w:t>для</w:t>
      </w:r>
      <w:r>
        <w:rPr>
          <w:spacing w:val="40"/>
        </w:rPr>
        <w:t xml:space="preserve"> </w:t>
      </w:r>
      <w:r>
        <w:t>занятий общефизической подготовкой;</w:t>
      </w:r>
    </w:p>
    <w:p w:rsidR="00033849" w:rsidRDefault="00721D58">
      <w:pPr>
        <w:pStyle w:val="a3"/>
        <w:tabs>
          <w:tab w:val="left" w:pos="2844"/>
          <w:tab w:val="left" w:pos="4748"/>
          <w:tab w:val="left" w:pos="6652"/>
          <w:tab w:val="left" w:pos="7651"/>
          <w:tab w:val="left" w:pos="9234"/>
        </w:tabs>
        <w:spacing w:line="360" w:lineRule="auto"/>
        <w:ind w:right="169"/>
        <w:jc w:val="left"/>
      </w:pPr>
      <w:r>
        <w:rPr>
          <w:spacing w:val="-2"/>
        </w:rPr>
        <w:t>составление</w:t>
      </w:r>
      <w:r>
        <w:tab/>
      </w:r>
      <w:r>
        <w:rPr>
          <w:spacing w:val="-2"/>
        </w:rPr>
        <w:t>комбинаций</w:t>
      </w:r>
      <w:r>
        <w:tab/>
      </w:r>
      <w:r>
        <w:rPr>
          <w:spacing w:val="-2"/>
        </w:rPr>
        <w:t>упражнений</w:t>
      </w:r>
      <w:r>
        <w:tab/>
      </w:r>
      <w:r>
        <w:rPr>
          <w:spacing w:val="-4"/>
        </w:rPr>
        <w:t>для</w:t>
      </w:r>
      <w:r>
        <w:tab/>
      </w:r>
      <w:r>
        <w:rPr>
          <w:spacing w:val="-2"/>
        </w:rPr>
        <w:t>утренней</w:t>
      </w:r>
      <w:r>
        <w:tab/>
      </w:r>
      <w:r>
        <w:rPr>
          <w:spacing w:val="-2"/>
        </w:rPr>
        <w:t xml:space="preserve">гимнастики </w:t>
      </w:r>
      <w:r>
        <w:t>с индивидуальным дозированием физических упражнений;</w:t>
      </w:r>
    </w:p>
    <w:p w:rsidR="00033849" w:rsidRDefault="00721D58">
      <w:pPr>
        <w:pStyle w:val="a3"/>
        <w:spacing w:line="362" w:lineRule="auto"/>
        <w:jc w:val="left"/>
      </w:pPr>
      <w:r>
        <w:t>подбор</w:t>
      </w:r>
      <w:r>
        <w:rPr>
          <w:spacing w:val="80"/>
          <w:w w:val="150"/>
        </w:rPr>
        <w:t xml:space="preserve"> </w:t>
      </w:r>
      <w:r>
        <w:t>физических</w:t>
      </w:r>
      <w:r>
        <w:rPr>
          <w:spacing w:val="80"/>
          <w:w w:val="150"/>
        </w:rPr>
        <w:t xml:space="preserve"> </w:t>
      </w:r>
      <w:r>
        <w:t>упражнений</w:t>
      </w:r>
      <w:r>
        <w:rPr>
          <w:spacing w:val="80"/>
          <w:w w:val="150"/>
        </w:rPr>
        <w:t xml:space="preserve"> </w:t>
      </w:r>
      <w:r>
        <w:t>для</w:t>
      </w:r>
      <w:r>
        <w:rPr>
          <w:spacing w:val="80"/>
          <w:w w:val="150"/>
        </w:rPr>
        <w:t xml:space="preserve"> </w:t>
      </w:r>
      <w:r>
        <w:t>организации</w:t>
      </w:r>
      <w:r>
        <w:rPr>
          <w:spacing w:val="80"/>
          <w:w w:val="150"/>
        </w:rPr>
        <w:t xml:space="preserve"> </w:t>
      </w:r>
      <w:r>
        <w:t>развивающих,</w:t>
      </w:r>
      <w:r>
        <w:rPr>
          <w:spacing w:val="80"/>
          <w:w w:val="150"/>
        </w:rPr>
        <w:t xml:space="preserve"> </w:t>
      </w:r>
      <w:r>
        <w:t>подвижных</w:t>
      </w:r>
      <w:r>
        <w:rPr>
          <w:spacing w:val="80"/>
          <w:w w:val="150"/>
        </w:rPr>
        <w:t xml:space="preserve"> </w:t>
      </w:r>
      <w:r>
        <w:t>игр</w:t>
      </w:r>
      <w:r>
        <w:rPr>
          <w:spacing w:val="80"/>
          <w:w w:val="150"/>
        </w:rPr>
        <w:t xml:space="preserve"> </w:t>
      </w:r>
      <w:r>
        <w:t>и спортивных эстафет с шахматной тематикой;</w:t>
      </w:r>
    </w:p>
    <w:p w:rsidR="00033849" w:rsidRDefault="00721D58">
      <w:pPr>
        <w:pStyle w:val="a3"/>
        <w:tabs>
          <w:tab w:val="left" w:pos="2650"/>
          <w:tab w:val="left" w:pos="3216"/>
          <w:tab w:val="left" w:pos="4833"/>
          <w:tab w:val="left" w:pos="6449"/>
          <w:tab w:val="left" w:pos="7235"/>
          <w:tab w:val="left" w:pos="7778"/>
          <w:tab w:val="left" w:pos="9370"/>
        </w:tabs>
        <w:spacing w:line="360" w:lineRule="auto"/>
        <w:ind w:right="172"/>
        <w:jc w:val="left"/>
      </w:pPr>
      <w:r>
        <w:rPr>
          <w:spacing w:val="-2"/>
        </w:rPr>
        <w:t>организация</w:t>
      </w:r>
      <w:r>
        <w:tab/>
      </w:r>
      <w:r>
        <w:rPr>
          <w:spacing w:val="-10"/>
        </w:rPr>
        <w:t>и</w:t>
      </w:r>
      <w:r>
        <w:tab/>
      </w:r>
      <w:r>
        <w:rPr>
          <w:spacing w:val="-2"/>
        </w:rPr>
        <w:t>проведение</w:t>
      </w:r>
      <w:r>
        <w:tab/>
      </w:r>
      <w:r>
        <w:rPr>
          <w:spacing w:val="-2"/>
        </w:rPr>
        <w:t>подвижных</w:t>
      </w:r>
      <w:r>
        <w:tab/>
      </w:r>
      <w:r>
        <w:rPr>
          <w:spacing w:val="-4"/>
        </w:rPr>
        <w:t>игр</w:t>
      </w:r>
      <w:r>
        <w:tab/>
      </w:r>
      <w:r>
        <w:rPr>
          <w:spacing w:val="-10"/>
        </w:rPr>
        <w:t>с</w:t>
      </w:r>
      <w:r>
        <w:tab/>
      </w:r>
      <w:r>
        <w:rPr>
          <w:spacing w:val="-2"/>
        </w:rPr>
        <w:t>шахматной</w:t>
      </w:r>
      <w:r>
        <w:tab/>
      </w:r>
      <w:r>
        <w:rPr>
          <w:spacing w:val="-2"/>
        </w:rPr>
        <w:t xml:space="preserve">тематикой </w:t>
      </w:r>
      <w:r>
        <w:t>во время активного отдыха и каникул.</w:t>
      </w:r>
    </w:p>
    <w:p w:rsidR="00033849" w:rsidRDefault="00721D58">
      <w:pPr>
        <w:pStyle w:val="a3"/>
        <w:spacing w:line="274" w:lineRule="exact"/>
        <w:ind w:left="944" w:firstLine="0"/>
        <w:jc w:val="left"/>
      </w:pPr>
      <w:r>
        <w:t>Способы</w:t>
      </w:r>
      <w:r>
        <w:rPr>
          <w:spacing w:val="-3"/>
        </w:rPr>
        <w:t xml:space="preserve"> </w:t>
      </w:r>
      <w:r>
        <w:t>шахматной</w:t>
      </w:r>
      <w:r>
        <w:rPr>
          <w:spacing w:val="-3"/>
        </w:rPr>
        <w:t xml:space="preserve"> </w:t>
      </w:r>
      <w:r>
        <w:rPr>
          <w:spacing w:val="-2"/>
        </w:rPr>
        <w:t>деятельности:</w:t>
      </w:r>
    </w:p>
    <w:p w:rsidR="00033849" w:rsidRDefault="00721D58">
      <w:pPr>
        <w:pStyle w:val="a3"/>
        <w:spacing w:before="132" w:line="360" w:lineRule="auto"/>
        <w:ind w:right="164"/>
      </w:pPr>
      <w:r>
        <w:t>самостоятельная организация развивающих, подвижных игр и спортивных эстафет с шахматной</w:t>
      </w:r>
      <w:r>
        <w:rPr>
          <w:spacing w:val="66"/>
        </w:rPr>
        <w:t xml:space="preserve">   </w:t>
      </w:r>
      <w:r>
        <w:t>тематикой,</w:t>
      </w:r>
      <w:r>
        <w:rPr>
          <w:spacing w:val="67"/>
        </w:rPr>
        <w:t xml:space="preserve">   </w:t>
      </w:r>
      <w:r>
        <w:t>в</w:t>
      </w:r>
      <w:r>
        <w:rPr>
          <w:spacing w:val="67"/>
        </w:rPr>
        <w:t xml:space="preserve">   </w:t>
      </w:r>
      <w:r>
        <w:t>том</w:t>
      </w:r>
      <w:r>
        <w:rPr>
          <w:spacing w:val="67"/>
        </w:rPr>
        <w:t xml:space="preserve">   </w:t>
      </w:r>
      <w:r>
        <w:t>числе</w:t>
      </w:r>
      <w:r>
        <w:rPr>
          <w:spacing w:val="66"/>
        </w:rPr>
        <w:t xml:space="preserve">   </w:t>
      </w:r>
      <w:r>
        <w:t>игр</w:t>
      </w:r>
      <w:r>
        <w:rPr>
          <w:spacing w:val="66"/>
        </w:rPr>
        <w:t xml:space="preserve">   </w:t>
      </w:r>
      <w:r>
        <w:t>на</w:t>
      </w:r>
      <w:r>
        <w:rPr>
          <w:spacing w:val="66"/>
        </w:rPr>
        <w:t xml:space="preserve">   </w:t>
      </w:r>
      <w:r>
        <w:t>напольной</w:t>
      </w:r>
      <w:r>
        <w:rPr>
          <w:spacing w:val="66"/>
        </w:rPr>
        <w:t xml:space="preserve">   </w:t>
      </w:r>
      <w:r>
        <w:t>шахматной</w:t>
      </w:r>
      <w:r>
        <w:rPr>
          <w:spacing w:val="66"/>
        </w:rPr>
        <w:t xml:space="preserve">   </w:t>
      </w:r>
      <w:r>
        <w:t>доске в спортивном зале;</w:t>
      </w:r>
    </w:p>
    <w:p w:rsidR="00033849" w:rsidRDefault="00721D58">
      <w:pPr>
        <w:pStyle w:val="a3"/>
        <w:spacing w:line="273" w:lineRule="exact"/>
        <w:ind w:left="944" w:firstLine="0"/>
      </w:pPr>
      <w:r>
        <w:t>подготовка</w:t>
      </w:r>
      <w:r>
        <w:rPr>
          <w:spacing w:val="-5"/>
        </w:rPr>
        <w:t xml:space="preserve"> </w:t>
      </w:r>
      <w:r>
        <w:t>мест</w:t>
      </w:r>
      <w:r>
        <w:rPr>
          <w:spacing w:val="-5"/>
        </w:rPr>
        <w:t xml:space="preserve"> </w:t>
      </w:r>
      <w:r>
        <w:t>для</w:t>
      </w:r>
      <w:r>
        <w:rPr>
          <w:spacing w:val="-2"/>
        </w:rPr>
        <w:t xml:space="preserve"> </w:t>
      </w:r>
      <w:r>
        <w:t>занятий</w:t>
      </w:r>
      <w:r>
        <w:rPr>
          <w:spacing w:val="-5"/>
        </w:rPr>
        <w:t xml:space="preserve"> </w:t>
      </w:r>
      <w:r>
        <w:t>шахматами</w:t>
      </w:r>
      <w:r>
        <w:rPr>
          <w:spacing w:val="-1"/>
        </w:rPr>
        <w:t xml:space="preserve"> </w:t>
      </w:r>
      <w:r>
        <w:t>в</w:t>
      </w:r>
      <w:r>
        <w:rPr>
          <w:spacing w:val="-4"/>
        </w:rPr>
        <w:t xml:space="preserve"> </w:t>
      </w:r>
      <w:r>
        <w:t>спортзале</w:t>
      </w:r>
      <w:r>
        <w:rPr>
          <w:spacing w:val="-3"/>
        </w:rPr>
        <w:t xml:space="preserve"> </w:t>
      </w:r>
      <w:r>
        <w:t>на</w:t>
      </w:r>
      <w:r>
        <w:rPr>
          <w:spacing w:val="-2"/>
        </w:rPr>
        <w:t xml:space="preserve"> </w:t>
      </w:r>
      <w:r>
        <w:t>напольной</w:t>
      </w:r>
      <w:r>
        <w:rPr>
          <w:spacing w:val="-6"/>
        </w:rPr>
        <w:t xml:space="preserve"> </w:t>
      </w:r>
      <w:r>
        <w:t xml:space="preserve">шахматной </w:t>
      </w:r>
      <w:r>
        <w:rPr>
          <w:spacing w:val="-2"/>
        </w:rPr>
        <w:t>доске.</w:t>
      </w:r>
    </w:p>
    <w:p w:rsidR="00033849" w:rsidRDefault="00721D58">
      <w:pPr>
        <w:pStyle w:val="a5"/>
        <w:numPr>
          <w:ilvl w:val="0"/>
          <w:numId w:val="29"/>
        </w:numPr>
        <w:tabs>
          <w:tab w:val="left" w:pos="1207"/>
        </w:tabs>
        <w:spacing w:before="142" w:line="360" w:lineRule="auto"/>
        <w:ind w:left="944" w:right="4677" w:firstLine="0"/>
        <w:rPr>
          <w:sz w:val="24"/>
        </w:rPr>
      </w:pPr>
      <w:r>
        <w:rPr>
          <w:sz w:val="24"/>
        </w:rPr>
        <w:t>Физическое</w:t>
      </w:r>
      <w:r>
        <w:rPr>
          <w:spacing w:val="-15"/>
          <w:sz w:val="24"/>
        </w:rPr>
        <w:t xml:space="preserve"> </w:t>
      </w:r>
      <w:r>
        <w:rPr>
          <w:sz w:val="24"/>
        </w:rPr>
        <w:t>и</w:t>
      </w:r>
      <w:r>
        <w:rPr>
          <w:spacing w:val="-15"/>
          <w:sz w:val="24"/>
        </w:rPr>
        <w:t xml:space="preserve"> </w:t>
      </w:r>
      <w:r>
        <w:rPr>
          <w:sz w:val="24"/>
        </w:rPr>
        <w:t>шахматное</w:t>
      </w:r>
      <w:r>
        <w:rPr>
          <w:spacing w:val="-15"/>
          <w:sz w:val="24"/>
        </w:rPr>
        <w:t xml:space="preserve"> </w:t>
      </w:r>
      <w:r>
        <w:rPr>
          <w:sz w:val="24"/>
        </w:rPr>
        <w:t>совершенствование. Физкультурно-оздоровительная деятельность:</w:t>
      </w:r>
    </w:p>
    <w:p w:rsidR="00033849" w:rsidRDefault="00721D58">
      <w:pPr>
        <w:pStyle w:val="a3"/>
        <w:spacing w:line="360" w:lineRule="auto"/>
        <w:ind w:left="944" w:right="1333" w:firstLine="0"/>
        <w:jc w:val="left"/>
      </w:pPr>
      <w:r>
        <w:t>общеразвивающие</w:t>
      </w:r>
      <w:r>
        <w:rPr>
          <w:spacing w:val="-10"/>
        </w:rPr>
        <w:t xml:space="preserve"> </w:t>
      </w:r>
      <w:r>
        <w:t>и</w:t>
      </w:r>
      <w:r>
        <w:rPr>
          <w:spacing w:val="-4"/>
        </w:rPr>
        <w:t xml:space="preserve"> </w:t>
      </w:r>
      <w:r>
        <w:t>специальные</w:t>
      </w:r>
      <w:r>
        <w:rPr>
          <w:spacing w:val="-10"/>
        </w:rPr>
        <w:t xml:space="preserve"> </w:t>
      </w:r>
      <w:r>
        <w:t>упражнения</w:t>
      </w:r>
      <w:r>
        <w:rPr>
          <w:spacing w:val="-5"/>
        </w:rPr>
        <w:t xml:space="preserve"> </w:t>
      </w:r>
      <w:r>
        <w:t>на развитие</w:t>
      </w:r>
      <w:r>
        <w:rPr>
          <w:spacing w:val="-5"/>
        </w:rPr>
        <w:t xml:space="preserve"> </w:t>
      </w:r>
      <w:r>
        <w:t>физических</w:t>
      </w:r>
      <w:r>
        <w:rPr>
          <w:spacing w:val="-9"/>
        </w:rPr>
        <w:t xml:space="preserve"> </w:t>
      </w:r>
      <w:r>
        <w:t>качеств. Шахматная деятельность:</w:t>
      </w:r>
    </w:p>
    <w:p w:rsidR="00033849" w:rsidRDefault="00721D58">
      <w:pPr>
        <w:pStyle w:val="a3"/>
        <w:tabs>
          <w:tab w:val="left" w:pos="2435"/>
          <w:tab w:val="left" w:pos="3654"/>
          <w:tab w:val="left" w:pos="4033"/>
          <w:tab w:val="left" w:pos="5457"/>
          <w:tab w:val="left" w:pos="6796"/>
          <w:tab w:val="left" w:pos="8385"/>
          <w:tab w:val="left" w:pos="9838"/>
        </w:tabs>
        <w:spacing w:line="360" w:lineRule="auto"/>
        <w:ind w:left="944" w:right="160" w:firstLine="0"/>
        <w:jc w:val="left"/>
      </w:pPr>
      <w:r>
        <w:t xml:space="preserve">подвижные игры с шахматной тематикой (правила игры) на напольной шахматной доске; </w:t>
      </w:r>
      <w:r>
        <w:rPr>
          <w:spacing w:val="-2"/>
        </w:rPr>
        <w:t>спортивные</w:t>
      </w:r>
      <w:r>
        <w:tab/>
      </w:r>
      <w:r>
        <w:rPr>
          <w:spacing w:val="-2"/>
        </w:rPr>
        <w:t>эстафеты</w:t>
      </w:r>
      <w:r>
        <w:tab/>
      </w:r>
      <w:r>
        <w:rPr>
          <w:spacing w:val="-10"/>
        </w:rPr>
        <w:t>с</w:t>
      </w:r>
      <w:r>
        <w:tab/>
      </w:r>
      <w:r>
        <w:rPr>
          <w:spacing w:val="-2"/>
        </w:rPr>
        <w:t>шахматной</w:t>
      </w:r>
      <w:r>
        <w:tab/>
      </w:r>
      <w:r>
        <w:rPr>
          <w:spacing w:val="-2"/>
        </w:rPr>
        <w:t>тематикой</w:t>
      </w:r>
      <w:r>
        <w:tab/>
      </w:r>
      <w:r>
        <w:rPr>
          <w:spacing w:val="-2"/>
        </w:rPr>
        <w:t>(нахождение</w:t>
      </w:r>
      <w:r>
        <w:tab/>
      </w:r>
      <w:r>
        <w:rPr>
          <w:spacing w:val="-2"/>
        </w:rPr>
        <w:t>шахматных</w:t>
      </w:r>
      <w:r>
        <w:tab/>
      </w:r>
      <w:r>
        <w:rPr>
          <w:spacing w:val="-2"/>
        </w:rPr>
        <w:t>полей</w:t>
      </w:r>
    </w:p>
    <w:p w:rsidR="00033849" w:rsidRDefault="00721D58">
      <w:pPr>
        <w:pStyle w:val="a3"/>
        <w:tabs>
          <w:tab w:val="left" w:pos="626"/>
          <w:tab w:val="left" w:pos="1911"/>
          <w:tab w:val="left" w:pos="3801"/>
          <w:tab w:val="left" w:pos="5067"/>
          <w:tab w:val="left" w:pos="6976"/>
          <w:tab w:val="left" w:pos="7374"/>
          <w:tab w:val="left" w:pos="8127"/>
          <w:tab w:val="left" w:pos="9643"/>
        </w:tabs>
        <w:spacing w:line="360" w:lineRule="auto"/>
        <w:ind w:right="183" w:firstLine="0"/>
        <w:jc w:val="left"/>
      </w:pPr>
      <w:r>
        <w:rPr>
          <w:spacing w:val="-10"/>
        </w:rPr>
        <w:t>с</w:t>
      </w:r>
      <w:r>
        <w:tab/>
      </w:r>
      <w:r>
        <w:rPr>
          <w:spacing w:val="-2"/>
        </w:rPr>
        <w:t>помощью</w:t>
      </w:r>
      <w:r>
        <w:tab/>
      </w:r>
      <w:r>
        <w:rPr>
          <w:spacing w:val="-2"/>
        </w:rPr>
        <w:t>алгебраической</w:t>
      </w:r>
      <w:r>
        <w:tab/>
      </w:r>
      <w:r>
        <w:rPr>
          <w:spacing w:val="-2"/>
        </w:rPr>
        <w:t>нотации),</w:t>
      </w:r>
      <w:r>
        <w:tab/>
      </w:r>
      <w:r>
        <w:rPr>
          <w:spacing w:val="-2"/>
        </w:rPr>
        <w:t>конструировать</w:t>
      </w:r>
      <w:r>
        <w:tab/>
      </w:r>
      <w:r>
        <w:rPr>
          <w:spacing w:val="-10"/>
        </w:rPr>
        <w:t>в</w:t>
      </w:r>
      <w:r>
        <w:tab/>
      </w:r>
      <w:r>
        <w:rPr>
          <w:spacing w:val="-4"/>
        </w:rPr>
        <w:t>ходе</w:t>
      </w:r>
      <w:r>
        <w:tab/>
      </w:r>
      <w:r>
        <w:rPr>
          <w:spacing w:val="-2"/>
        </w:rPr>
        <w:t>спортивных</w:t>
      </w:r>
      <w:r>
        <w:tab/>
      </w:r>
      <w:r>
        <w:rPr>
          <w:spacing w:val="-2"/>
        </w:rPr>
        <w:t xml:space="preserve">эстафет </w:t>
      </w:r>
      <w:r>
        <w:t>и подвижных игр различные способы ставить мат одинокому королю.</w:t>
      </w:r>
    </w:p>
    <w:p w:rsidR="00033849" w:rsidRDefault="00721D58">
      <w:pPr>
        <w:pStyle w:val="a5"/>
        <w:numPr>
          <w:ilvl w:val="3"/>
          <w:numId w:val="30"/>
        </w:numPr>
        <w:tabs>
          <w:tab w:val="left" w:pos="2084"/>
          <w:tab w:val="left" w:pos="4044"/>
          <w:tab w:val="left" w:pos="5479"/>
          <w:tab w:val="left" w:pos="7513"/>
          <w:tab w:val="left" w:pos="9260"/>
        </w:tabs>
        <w:spacing w:before="1" w:line="360" w:lineRule="auto"/>
        <w:ind w:right="170" w:firstLine="710"/>
        <w:jc w:val="right"/>
        <w:rPr>
          <w:sz w:val="24"/>
        </w:rPr>
      </w:pPr>
      <w:r>
        <w:rPr>
          <w:spacing w:val="-2"/>
          <w:sz w:val="24"/>
        </w:rPr>
        <w:t>Содержание</w:t>
      </w:r>
      <w:r>
        <w:rPr>
          <w:sz w:val="24"/>
        </w:rPr>
        <w:tab/>
      </w:r>
      <w:r>
        <w:rPr>
          <w:spacing w:val="-2"/>
          <w:sz w:val="24"/>
        </w:rPr>
        <w:t>модуля</w:t>
      </w:r>
      <w:r>
        <w:rPr>
          <w:sz w:val="24"/>
        </w:rPr>
        <w:tab/>
      </w:r>
      <w:r>
        <w:rPr>
          <w:spacing w:val="-2"/>
          <w:sz w:val="24"/>
        </w:rPr>
        <w:t>«Подвижные</w:t>
      </w:r>
      <w:r>
        <w:rPr>
          <w:sz w:val="24"/>
        </w:rPr>
        <w:tab/>
      </w:r>
      <w:r>
        <w:rPr>
          <w:spacing w:val="-2"/>
          <w:sz w:val="24"/>
        </w:rPr>
        <w:t>шахматы»</w:t>
      </w:r>
      <w:r>
        <w:rPr>
          <w:sz w:val="24"/>
        </w:rPr>
        <w:tab/>
      </w:r>
      <w:r>
        <w:rPr>
          <w:spacing w:val="-2"/>
          <w:sz w:val="24"/>
        </w:rPr>
        <w:t xml:space="preserve">направлено </w:t>
      </w:r>
      <w:r>
        <w:rPr>
          <w:sz w:val="24"/>
        </w:rPr>
        <w:t>на достижение</w:t>
      </w:r>
      <w:r>
        <w:rPr>
          <w:spacing w:val="-2"/>
          <w:sz w:val="24"/>
        </w:rPr>
        <w:t xml:space="preserve"> </w:t>
      </w:r>
      <w:r>
        <w:rPr>
          <w:sz w:val="24"/>
        </w:rPr>
        <w:t>обучающимися личностных, метапредметных</w:t>
      </w:r>
      <w:r>
        <w:rPr>
          <w:spacing w:val="-1"/>
          <w:sz w:val="24"/>
        </w:rPr>
        <w:t xml:space="preserve"> </w:t>
      </w:r>
      <w:r>
        <w:rPr>
          <w:sz w:val="24"/>
        </w:rPr>
        <w:t>и предметных</w:t>
      </w:r>
      <w:r>
        <w:rPr>
          <w:spacing w:val="-1"/>
          <w:sz w:val="24"/>
        </w:rPr>
        <w:t xml:space="preserve"> </w:t>
      </w:r>
      <w:r>
        <w:rPr>
          <w:sz w:val="24"/>
        </w:rPr>
        <w:t>результатов обучения. 167.4.12.7.1. При</w:t>
      </w:r>
      <w:r>
        <w:rPr>
          <w:spacing w:val="40"/>
          <w:sz w:val="24"/>
        </w:rPr>
        <w:t xml:space="preserve"> </w:t>
      </w:r>
      <w:r>
        <w:rPr>
          <w:sz w:val="24"/>
        </w:rPr>
        <w:t>изучении</w:t>
      </w:r>
      <w:r>
        <w:rPr>
          <w:spacing w:val="40"/>
          <w:sz w:val="24"/>
        </w:rPr>
        <w:t xml:space="preserve"> </w:t>
      </w:r>
      <w:r>
        <w:rPr>
          <w:sz w:val="24"/>
        </w:rPr>
        <w:t>модуля</w:t>
      </w:r>
      <w:r>
        <w:rPr>
          <w:spacing w:val="40"/>
          <w:sz w:val="24"/>
        </w:rPr>
        <w:t xml:space="preserve"> </w:t>
      </w:r>
      <w:r>
        <w:rPr>
          <w:sz w:val="24"/>
        </w:rPr>
        <w:t>«Подвижные</w:t>
      </w:r>
      <w:r>
        <w:rPr>
          <w:spacing w:val="40"/>
          <w:sz w:val="24"/>
        </w:rPr>
        <w:t xml:space="preserve"> </w:t>
      </w:r>
      <w:r>
        <w:rPr>
          <w:sz w:val="24"/>
        </w:rPr>
        <w:t>шахматы»</w:t>
      </w:r>
      <w:r>
        <w:rPr>
          <w:spacing w:val="40"/>
          <w:sz w:val="24"/>
        </w:rPr>
        <w:t xml:space="preserve"> </w:t>
      </w:r>
      <w:r>
        <w:rPr>
          <w:sz w:val="24"/>
        </w:rPr>
        <w:t>на</w:t>
      </w:r>
      <w:r>
        <w:rPr>
          <w:spacing w:val="40"/>
          <w:sz w:val="24"/>
        </w:rPr>
        <w:t xml:space="preserve"> </w:t>
      </w:r>
      <w:r>
        <w:rPr>
          <w:sz w:val="24"/>
        </w:rPr>
        <w:t>уровне</w:t>
      </w:r>
      <w:r>
        <w:rPr>
          <w:spacing w:val="40"/>
          <w:sz w:val="24"/>
        </w:rPr>
        <w:t xml:space="preserve"> </w:t>
      </w:r>
      <w:r>
        <w:rPr>
          <w:sz w:val="24"/>
        </w:rPr>
        <w:t>начального</w:t>
      </w:r>
      <w:r>
        <w:rPr>
          <w:spacing w:val="40"/>
          <w:sz w:val="24"/>
        </w:rPr>
        <w:t xml:space="preserve"> </w:t>
      </w:r>
      <w:r>
        <w:rPr>
          <w:sz w:val="24"/>
        </w:rPr>
        <w:t>общего</w:t>
      </w:r>
    </w:p>
    <w:p w:rsidR="00033849" w:rsidRDefault="00721D58">
      <w:pPr>
        <w:pStyle w:val="a3"/>
        <w:spacing w:line="273" w:lineRule="exact"/>
        <w:ind w:firstLine="0"/>
      </w:pPr>
      <w:r>
        <w:t>образования</w:t>
      </w:r>
      <w:r>
        <w:rPr>
          <w:spacing w:val="-9"/>
        </w:rPr>
        <w:t xml:space="preserve"> </w:t>
      </w:r>
      <w:r>
        <w:t>у</w:t>
      </w:r>
      <w:r>
        <w:rPr>
          <w:spacing w:val="-11"/>
        </w:rPr>
        <w:t xml:space="preserve"> </w:t>
      </w:r>
      <w:r>
        <w:t>обучающихся</w:t>
      </w:r>
      <w:r>
        <w:rPr>
          <w:spacing w:val="-2"/>
        </w:rPr>
        <w:t xml:space="preserve"> </w:t>
      </w:r>
      <w:r>
        <w:t>будут</w:t>
      </w:r>
      <w:r>
        <w:rPr>
          <w:spacing w:val="-1"/>
        </w:rPr>
        <w:t xml:space="preserve"> </w:t>
      </w:r>
      <w:r>
        <w:t>сформированы</w:t>
      </w:r>
      <w:r>
        <w:rPr>
          <w:spacing w:val="-1"/>
        </w:rPr>
        <w:t xml:space="preserve"> </w:t>
      </w:r>
      <w:r>
        <w:t>следующие</w:t>
      </w:r>
      <w:r>
        <w:rPr>
          <w:spacing w:val="-3"/>
        </w:rPr>
        <w:t xml:space="preserve"> </w:t>
      </w:r>
      <w:r>
        <w:t>личностные</w:t>
      </w:r>
      <w:r>
        <w:rPr>
          <w:spacing w:val="-2"/>
        </w:rPr>
        <w:t xml:space="preserve"> результаты:</w:t>
      </w:r>
    </w:p>
    <w:p w:rsidR="00033849" w:rsidRDefault="00721D58">
      <w:pPr>
        <w:pStyle w:val="a3"/>
        <w:spacing w:before="137" w:line="360" w:lineRule="auto"/>
        <w:ind w:right="162"/>
      </w:pPr>
      <w:r>
        <w:t>проявление</w:t>
      </w:r>
      <w:r>
        <w:rPr>
          <w:spacing w:val="65"/>
          <w:w w:val="150"/>
        </w:rPr>
        <w:t xml:space="preserve">   </w:t>
      </w:r>
      <w:r>
        <w:t>чувства</w:t>
      </w:r>
      <w:r>
        <w:rPr>
          <w:spacing w:val="64"/>
          <w:w w:val="150"/>
        </w:rPr>
        <w:t xml:space="preserve">   </w:t>
      </w:r>
      <w:r>
        <w:t>гордости</w:t>
      </w:r>
      <w:r>
        <w:rPr>
          <w:spacing w:val="65"/>
          <w:w w:val="150"/>
        </w:rPr>
        <w:t xml:space="preserve">   </w:t>
      </w:r>
      <w:r>
        <w:t>за</w:t>
      </w:r>
      <w:r>
        <w:rPr>
          <w:spacing w:val="63"/>
          <w:w w:val="150"/>
        </w:rPr>
        <w:t xml:space="preserve">   </w:t>
      </w:r>
      <w:r>
        <w:t>свою</w:t>
      </w:r>
      <w:r>
        <w:rPr>
          <w:spacing w:val="64"/>
          <w:w w:val="150"/>
        </w:rPr>
        <w:t xml:space="preserve">   </w:t>
      </w:r>
      <w:r>
        <w:t>Родину,</w:t>
      </w:r>
      <w:r>
        <w:rPr>
          <w:spacing w:val="65"/>
          <w:w w:val="150"/>
        </w:rPr>
        <w:t xml:space="preserve">   </w:t>
      </w:r>
      <w:r>
        <w:t>российский</w:t>
      </w:r>
      <w:r>
        <w:rPr>
          <w:spacing w:val="65"/>
          <w:w w:val="150"/>
        </w:rPr>
        <w:t xml:space="preserve">   </w:t>
      </w:r>
      <w:r>
        <w:t>народ и</w:t>
      </w:r>
      <w:r>
        <w:rPr>
          <w:spacing w:val="77"/>
          <w:w w:val="150"/>
        </w:rPr>
        <w:t xml:space="preserve">  </w:t>
      </w:r>
      <w:r>
        <w:t>историю</w:t>
      </w:r>
      <w:r>
        <w:rPr>
          <w:spacing w:val="77"/>
          <w:w w:val="150"/>
        </w:rPr>
        <w:t xml:space="preserve">  </w:t>
      </w:r>
      <w:r>
        <w:t>России</w:t>
      </w:r>
      <w:r>
        <w:rPr>
          <w:spacing w:val="78"/>
          <w:w w:val="150"/>
        </w:rPr>
        <w:t xml:space="preserve">  </w:t>
      </w:r>
      <w:r>
        <w:t>через</w:t>
      </w:r>
      <w:r>
        <w:rPr>
          <w:spacing w:val="78"/>
          <w:w w:val="150"/>
        </w:rPr>
        <w:t xml:space="preserve">  </w:t>
      </w:r>
      <w:r>
        <w:t>достижения</w:t>
      </w:r>
      <w:r>
        <w:rPr>
          <w:spacing w:val="75"/>
          <w:w w:val="150"/>
        </w:rPr>
        <w:t xml:space="preserve">  </w:t>
      </w:r>
      <w:r>
        <w:t>отечественной</w:t>
      </w:r>
      <w:r>
        <w:rPr>
          <w:spacing w:val="78"/>
          <w:w w:val="150"/>
        </w:rPr>
        <w:t xml:space="preserve">  </w:t>
      </w:r>
      <w:r>
        <w:t>сборной</w:t>
      </w:r>
      <w:r>
        <w:rPr>
          <w:spacing w:val="78"/>
          <w:w w:val="150"/>
        </w:rPr>
        <w:t xml:space="preserve">  </w:t>
      </w:r>
      <w:r>
        <w:t>команды</w:t>
      </w:r>
      <w:r>
        <w:rPr>
          <w:spacing w:val="79"/>
          <w:w w:val="150"/>
        </w:rPr>
        <w:t xml:space="preserve">  </w:t>
      </w:r>
      <w:r>
        <w:t>страны на мировых первенствах, чемпионатах Европы, Всемирных шахматных олимпиад;</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60"/>
      </w:pPr>
      <w:r>
        <w:t>проявление</w:t>
      </w:r>
      <w:r>
        <w:rPr>
          <w:spacing w:val="66"/>
        </w:rPr>
        <w:t xml:space="preserve">   </w:t>
      </w:r>
      <w:r>
        <w:t>уважительного</w:t>
      </w:r>
      <w:r>
        <w:rPr>
          <w:spacing w:val="66"/>
        </w:rPr>
        <w:t xml:space="preserve">   </w:t>
      </w:r>
      <w:r>
        <w:t>отношения</w:t>
      </w:r>
      <w:r>
        <w:rPr>
          <w:spacing w:val="64"/>
        </w:rPr>
        <w:t xml:space="preserve">   </w:t>
      </w:r>
      <w:r>
        <w:t>к</w:t>
      </w:r>
      <w:r>
        <w:rPr>
          <w:spacing w:val="65"/>
        </w:rPr>
        <w:t xml:space="preserve">   </w:t>
      </w:r>
      <w:r>
        <w:t>сверстникам,</w:t>
      </w:r>
      <w:r>
        <w:rPr>
          <w:spacing w:val="67"/>
        </w:rPr>
        <w:t xml:space="preserve">   </w:t>
      </w:r>
      <w:r>
        <w:t>культуры</w:t>
      </w:r>
      <w:r>
        <w:rPr>
          <w:spacing w:val="67"/>
        </w:rPr>
        <w:t xml:space="preserve">   </w:t>
      </w:r>
      <w:r>
        <w:t>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033849" w:rsidRDefault="00721D58">
      <w:pPr>
        <w:pStyle w:val="a3"/>
        <w:spacing w:before="1" w:line="360" w:lineRule="auto"/>
        <w:ind w:right="158"/>
      </w:pPr>
      <w:r>
        <w:t xml:space="preserve">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w:t>
      </w:r>
      <w:r>
        <w:rPr>
          <w:spacing w:val="-2"/>
        </w:rPr>
        <w:t>шахматами.</w:t>
      </w:r>
    </w:p>
    <w:p w:rsidR="00033849" w:rsidRDefault="00721D58">
      <w:pPr>
        <w:pStyle w:val="a5"/>
        <w:numPr>
          <w:ilvl w:val="4"/>
          <w:numId w:val="30"/>
        </w:numPr>
        <w:tabs>
          <w:tab w:val="left" w:pos="2266"/>
        </w:tabs>
        <w:spacing w:before="1" w:line="360" w:lineRule="auto"/>
        <w:ind w:right="175" w:firstLine="710"/>
        <w:jc w:val="both"/>
        <w:rPr>
          <w:sz w:val="24"/>
        </w:rPr>
      </w:pPr>
      <w:r>
        <w:rPr>
          <w:sz w:val="24"/>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033849" w:rsidRDefault="00721D58">
      <w:pPr>
        <w:pStyle w:val="a3"/>
        <w:tabs>
          <w:tab w:val="left" w:pos="1864"/>
          <w:tab w:val="left" w:pos="3270"/>
          <w:tab w:val="left" w:pos="5622"/>
          <w:tab w:val="left" w:pos="6827"/>
          <w:tab w:val="left" w:pos="9072"/>
        </w:tabs>
        <w:spacing w:before="3" w:line="360" w:lineRule="auto"/>
        <w:ind w:right="168"/>
      </w:pPr>
      <w:r>
        <w:t xml:space="preserve">умение самостоятельно определять цели и задачи своего обучения средствами шахмат, </w:t>
      </w:r>
      <w:r>
        <w:rPr>
          <w:spacing w:val="-2"/>
        </w:rPr>
        <w:t>развивать</w:t>
      </w:r>
      <w:r>
        <w:tab/>
      </w:r>
      <w:r>
        <w:rPr>
          <w:spacing w:val="-2"/>
        </w:rPr>
        <w:t>мотивы</w:t>
      </w:r>
      <w:r>
        <w:tab/>
        <w:t>и</w:t>
      </w:r>
      <w:r>
        <w:rPr>
          <w:spacing w:val="80"/>
        </w:rPr>
        <w:t xml:space="preserve">   </w:t>
      </w:r>
      <w:r>
        <w:t>интересы</w:t>
      </w:r>
      <w:r>
        <w:tab/>
      </w:r>
      <w:r>
        <w:rPr>
          <w:spacing w:val="-2"/>
        </w:rPr>
        <w:t>своей</w:t>
      </w:r>
      <w:r>
        <w:tab/>
      </w:r>
      <w:r>
        <w:rPr>
          <w:spacing w:val="-2"/>
        </w:rPr>
        <w:t>познавательной</w:t>
      </w:r>
      <w:r>
        <w:tab/>
      </w:r>
      <w:r>
        <w:rPr>
          <w:spacing w:val="-2"/>
        </w:rPr>
        <w:t xml:space="preserve">деятельности </w:t>
      </w:r>
      <w:r>
        <w:t>в физкультурно-спортивном направлении;</w:t>
      </w:r>
    </w:p>
    <w:p w:rsidR="00033849" w:rsidRDefault="00721D58">
      <w:pPr>
        <w:pStyle w:val="a3"/>
        <w:spacing w:line="360" w:lineRule="auto"/>
        <w:ind w:right="160"/>
      </w:pPr>
      <w: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033849" w:rsidRDefault="00721D58">
      <w:pPr>
        <w:pStyle w:val="a3"/>
        <w:spacing w:line="360" w:lineRule="auto"/>
        <w:ind w:right="170"/>
      </w:pPr>
      <w:r>
        <w:t>умение владеть основами самоконтроля, самооценки, выявлять, анализировать и находить способы</w:t>
      </w:r>
      <w:r>
        <w:rPr>
          <w:spacing w:val="58"/>
          <w:w w:val="150"/>
        </w:rPr>
        <w:t xml:space="preserve">    </w:t>
      </w:r>
      <w:r>
        <w:t>устранения</w:t>
      </w:r>
      <w:r>
        <w:rPr>
          <w:spacing w:val="80"/>
        </w:rPr>
        <w:t xml:space="preserve">    </w:t>
      </w:r>
      <w:r>
        <w:t>ошибок</w:t>
      </w:r>
      <w:r>
        <w:rPr>
          <w:spacing w:val="80"/>
        </w:rPr>
        <w:t xml:space="preserve">    </w:t>
      </w:r>
      <w:r>
        <w:t>при</w:t>
      </w:r>
      <w:r>
        <w:rPr>
          <w:spacing w:val="58"/>
          <w:w w:val="150"/>
        </w:rPr>
        <w:t xml:space="preserve">    </w:t>
      </w:r>
      <w:r>
        <w:t>выполнении</w:t>
      </w:r>
      <w:r>
        <w:rPr>
          <w:spacing w:val="80"/>
        </w:rPr>
        <w:t xml:space="preserve">    </w:t>
      </w:r>
      <w:r>
        <w:t>технических</w:t>
      </w:r>
      <w:r>
        <w:rPr>
          <w:spacing w:val="80"/>
        </w:rPr>
        <w:t xml:space="preserve">    </w:t>
      </w:r>
      <w:r>
        <w:t>приёмов</w:t>
      </w:r>
      <w:r>
        <w:rPr>
          <w:spacing w:val="40"/>
        </w:rPr>
        <w:t xml:space="preserve"> </w:t>
      </w:r>
      <w:r>
        <w:t>и соревнований по шахматам;</w:t>
      </w:r>
    </w:p>
    <w:p w:rsidR="00033849" w:rsidRDefault="00721D58">
      <w:pPr>
        <w:pStyle w:val="a3"/>
        <w:tabs>
          <w:tab w:val="left" w:pos="2378"/>
          <w:tab w:val="left" w:pos="4705"/>
          <w:tab w:val="left" w:pos="6629"/>
          <w:tab w:val="left" w:pos="8678"/>
          <w:tab w:val="left" w:pos="9480"/>
        </w:tabs>
        <w:spacing w:line="362" w:lineRule="auto"/>
        <w:ind w:right="173"/>
      </w:pPr>
      <w:r>
        <w:rPr>
          <w:spacing w:val="-2"/>
        </w:rPr>
        <w:t>умение</w:t>
      </w:r>
      <w:r>
        <w:tab/>
      </w:r>
      <w:r>
        <w:rPr>
          <w:spacing w:val="-2"/>
        </w:rPr>
        <w:t>организовывать</w:t>
      </w:r>
      <w:r>
        <w:tab/>
      </w:r>
      <w:r>
        <w:rPr>
          <w:spacing w:val="-2"/>
        </w:rPr>
        <w:t>совместную</w:t>
      </w:r>
      <w:r>
        <w:tab/>
      </w:r>
      <w:r>
        <w:rPr>
          <w:spacing w:val="-2"/>
        </w:rPr>
        <w:t>деятельность</w:t>
      </w:r>
      <w:r>
        <w:tab/>
      </w:r>
      <w:r>
        <w:rPr>
          <w:spacing w:val="-10"/>
        </w:rPr>
        <w:t>с</w:t>
      </w:r>
      <w:r>
        <w:tab/>
      </w:r>
      <w:r>
        <w:rPr>
          <w:spacing w:val="-2"/>
        </w:rPr>
        <w:t xml:space="preserve">учителем </w:t>
      </w:r>
      <w:r>
        <w:t>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033849" w:rsidRDefault="00721D58">
      <w:pPr>
        <w:pStyle w:val="a5"/>
        <w:numPr>
          <w:ilvl w:val="4"/>
          <w:numId w:val="30"/>
        </w:numPr>
        <w:tabs>
          <w:tab w:val="left" w:pos="2266"/>
        </w:tabs>
        <w:spacing w:line="360" w:lineRule="auto"/>
        <w:ind w:right="175" w:firstLine="710"/>
        <w:jc w:val="both"/>
        <w:rPr>
          <w:sz w:val="24"/>
        </w:rPr>
      </w:pPr>
      <w:r>
        <w:rPr>
          <w:sz w:val="24"/>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033849" w:rsidRDefault="00721D58">
      <w:pPr>
        <w:pStyle w:val="a3"/>
        <w:spacing w:line="360" w:lineRule="auto"/>
        <w:ind w:right="171"/>
      </w:pPr>
      <w:r>
        <w:t>понимание</w:t>
      </w:r>
      <w:r>
        <w:rPr>
          <w:spacing w:val="80"/>
          <w:w w:val="150"/>
        </w:rPr>
        <w:t xml:space="preserve">  </w:t>
      </w:r>
      <w:r>
        <w:t>значения</w:t>
      </w:r>
      <w:r>
        <w:rPr>
          <w:spacing w:val="80"/>
          <w:w w:val="150"/>
        </w:rPr>
        <w:t xml:space="preserve">  </w:t>
      </w:r>
      <w:r>
        <w:t>шахмат</w:t>
      </w:r>
      <w:r>
        <w:rPr>
          <w:spacing w:val="80"/>
          <w:w w:val="150"/>
        </w:rPr>
        <w:t xml:space="preserve">  </w:t>
      </w:r>
      <w:r>
        <w:t>как</w:t>
      </w:r>
      <w:r>
        <w:rPr>
          <w:spacing w:val="80"/>
          <w:w w:val="150"/>
        </w:rPr>
        <w:t xml:space="preserve">  </w:t>
      </w:r>
      <w:r>
        <w:t>средства</w:t>
      </w:r>
      <w:r>
        <w:rPr>
          <w:spacing w:val="80"/>
          <w:w w:val="150"/>
        </w:rPr>
        <w:t xml:space="preserve">  </w:t>
      </w:r>
      <w:r>
        <w:t>развития</w:t>
      </w:r>
      <w:r>
        <w:rPr>
          <w:spacing w:val="80"/>
          <w:w w:val="150"/>
        </w:rPr>
        <w:t xml:space="preserve">  </w:t>
      </w:r>
      <w:r>
        <w:t>общих</w:t>
      </w:r>
      <w:r>
        <w:rPr>
          <w:spacing w:val="80"/>
          <w:w w:val="150"/>
        </w:rPr>
        <w:t xml:space="preserve">  </w:t>
      </w:r>
      <w:r>
        <w:t>способностей и</w:t>
      </w:r>
      <w:r>
        <w:rPr>
          <w:spacing w:val="70"/>
          <w:w w:val="150"/>
        </w:rPr>
        <w:t xml:space="preserve">   </w:t>
      </w:r>
      <w:r>
        <w:t>повышения</w:t>
      </w:r>
      <w:r>
        <w:rPr>
          <w:spacing w:val="70"/>
          <w:w w:val="150"/>
        </w:rPr>
        <w:t xml:space="preserve">   </w:t>
      </w:r>
      <w:r>
        <w:t>функциональных</w:t>
      </w:r>
      <w:r>
        <w:rPr>
          <w:spacing w:val="68"/>
          <w:w w:val="150"/>
        </w:rPr>
        <w:t xml:space="preserve">   </w:t>
      </w:r>
      <w:r>
        <w:t>возможностей</w:t>
      </w:r>
      <w:r>
        <w:rPr>
          <w:spacing w:val="68"/>
          <w:w w:val="150"/>
        </w:rPr>
        <w:t xml:space="preserve">   </w:t>
      </w:r>
      <w:r>
        <w:t>основных</w:t>
      </w:r>
      <w:r>
        <w:rPr>
          <w:spacing w:val="68"/>
          <w:w w:val="150"/>
        </w:rPr>
        <w:t xml:space="preserve">   </w:t>
      </w:r>
      <w:r>
        <w:t>систем</w:t>
      </w:r>
      <w:r>
        <w:rPr>
          <w:spacing w:val="69"/>
          <w:w w:val="150"/>
        </w:rPr>
        <w:t xml:space="preserve">   </w:t>
      </w:r>
      <w:r>
        <w:t>организма и укрепления здоровья человека;</w:t>
      </w:r>
    </w:p>
    <w:p w:rsidR="00033849" w:rsidRDefault="00721D58">
      <w:pPr>
        <w:pStyle w:val="a3"/>
        <w:spacing w:line="360" w:lineRule="auto"/>
        <w:ind w:right="169"/>
      </w:pPr>
      <w:r>
        <w:t>знание правил проведения соревнований по шахматам в учебной, соревновательной и досуговой деятельности;</w:t>
      </w:r>
    </w:p>
    <w:p w:rsidR="00033849" w:rsidRDefault="00721D58">
      <w:pPr>
        <w:pStyle w:val="a3"/>
        <w:spacing w:line="360" w:lineRule="auto"/>
        <w:ind w:right="165"/>
      </w:pPr>
      <w:r>
        <w:t>умение</w:t>
      </w:r>
      <w:r>
        <w:rPr>
          <w:spacing w:val="80"/>
        </w:rPr>
        <w:t xml:space="preserve">  </w:t>
      </w:r>
      <w:r>
        <w:t>подбирать,</w:t>
      </w:r>
      <w:r>
        <w:rPr>
          <w:spacing w:val="80"/>
        </w:rPr>
        <w:t xml:space="preserve">  </w:t>
      </w:r>
      <w:r>
        <w:t>составлять</w:t>
      </w:r>
      <w:r>
        <w:rPr>
          <w:spacing w:val="80"/>
        </w:rPr>
        <w:t xml:space="preserve">  </w:t>
      </w:r>
      <w:r>
        <w:t>и</w:t>
      </w:r>
      <w:r>
        <w:rPr>
          <w:spacing w:val="80"/>
        </w:rPr>
        <w:t xml:space="preserve">  </w:t>
      </w:r>
      <w:r>
        <w:t>осваивать</w:t>
      </w:r>
      <w:r>
        <w:rPr>
          <w:spacing w:val="80"/>
        </w:rPr>
        <w:t xml:space="preserve">  </w:t>
      </w:r>
      <w:r>
        <w:t>самостоятельно</w:t>
      </w:r>
      <w:r>
        <w:rPr>
          <w:spacing w:val="63"/>
          <w:w w:val="150"/>
        </w:rPr>
        <w:t xml:space="preserve">  </w:t>
      </w:r>
      <w:r>
        <w:t>и</w:t>
      </w:r>
      <w:r>
        <w:rPr>
          <w:spacing w:val="80"/>
        </w:rPr>
        <w:t xml:space="preserve">  </w:t>
      </w:r>
      <w:r>
        <w:t>при</w:t>
      </w:r>
      <w:r>
        <w:rPr>
          <w:spacing w:val="80"/>
        </w:rPr>
        <w:t xml:space="preserve">  </w:t>
      </w:r>
      <w:r>
        <w:t>участии</w:t>
      </w:r>
      <w:r>
        <w:rPr>
          <w:spacing w:val="80"/>
        </w:rPr>
        <w:t xml:space="preserve"> </w:t>
      </w:r>
      <w:r>
        <w:t>и помощи родителей простейшие комплексы общеразвивающих, специальных упражнений для физического развития;</w:t>
      </w:r>
    </w:p>
    <w:p w:rsidR="00033849" w:rsidRDefault="00721D58">
      <w:pPr>
        <w:pStyle w:val="a3"/>
        <w:spacing w:line="360" w:lineRule="auto"/>
        <w:ind w:right="173"/>
      </w:pPr>
      <w:r>
        <w:t xml:space="preserve">владение правилами поведения и требованиями безопасности при организации занятий </w:t>
      </w:r>
      <w:r>
        <w:rPr>
          <w:spacing w:val="-2"/>
        </w:rPr>
        <w:t>шахматами;</w:t>
      </w:r>
    </w:p>
    <w:p w:rsidR="00033849" w:rsidRDefault="00721D58">
      <w:pPr>
        <w:pStyle w:val="a3"/>
        <w:spacing w:line="360" w:lineRule="auto"/>
        <w:ind w:right="170"/>
      </w:pPr>
      <w:r>
        <w:t>участие в соревновательной деятельности внутри школьных этапов различных соревнований, фестивалей, конкурсов по шахматам;</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2" w:lineRule="auto"/>
        <w:ind w:right="168"/>
      </w:pPr>
      <w:r>
        <w:t>знание и выполнение тестовых упражнений по шахматной подготовленности для участия в соревнованиях по шахматам.</w:t>
      </w:r>
    </w:p>
    <w:p w:rsidR="00033849" w:rsidRDefault="00721D58">
      <w:pPr>
        <w:pStyle w:val="a5"/>
        <w:numPr>
          <w:ilvl w:val="2"/>
          <w:numId w:val="55"/>
        </w:numPr>
        <w:tabs>
          <w:tab w:val="left" w:pos="1907"/>
        </w:tabs>
        <w:spacing w:line="273" w:lineRule="exact"/>
        <w:ind w:left="1907" w:hanging="963"/>
        <w:jc w:val="both"/>
        <w:rPr>
          <w:sz w:val="24"/>
        </w:rPr>
      </w:pPr>
      <w:r>
        <w:rPr>
          <w:sz w:val="24"/>
        </w:rPr>
        <w:t>Модуль</w:t>
      </w:r>
      <w:r>
        <w:rPr>
          <w:spacing w:val="-9"/>
          <w:sz w:val="24"/>
        </w:rPr>
        <w:t xml:space="preserve"> </w:t>
      </w:r>
      <w:r>
        <w:rPr>
          <w:spacing w:val="-2"/>
          <w:sz w:val="24"/>
        </w:rPr>
        <w:t>«Бадминтон».</w:t>
      </w:r>
    </w:p>
    <w:p w:rsidR="00033849" w:rsidRDefault="00721D58">
      <w:pPr>
        <w:pStyle w:val="a5"/>
        <w:numPr>
          <w:ilvl w:val="3"/>
          <w:numId w:val="55"/>
        </w:numPr>
        <w:tabs>
          <w:tab w:val="left" w:pos="2085"/>
        </w:tabs>
        <w:spacing w:before="137"/>
        <w:ind w:left="2085" w:hanging="1141"/>
        <w:jc w:val="both"/>
        <w:rPr>
          <w:sz w:val="24"/>
        </w:rPr>
      </w:pPr>
      <w:r>
        <w:rPr>
          <w:sz w:val="24"/>
        </w:rPr>
        <w:t>Пояснительная</w:t>
      </w:r>
      <w:r>
        <w:rPr>
          <w:spacing w:val="-10"/>
          <w:sz w:val="24"/>
        </w:rPr>
        <w:t xml:space="preserve"> </w:t>
      </w:r>
      <w:r>
        <w:rPr>
          <w:sz w:val="24"/>
        </w:rPr>
        <w:t>записка</w:t>
      </w:r>
      <w:r>
        <w:rPr>
          <w:spacing w:val="-4"/>
          <w:sz w:val="24"/>
        </w:rPr>
        <w:t xml:space="preserve"> </w:t>
      </w:r>
      <w:r>
        <w:rPr>
          <w:sz w:val="24"/>
        </w:rPr>
        <w:t>модуля</w:t>
      </w:r>
      <w:r>
        <w:rPr>
          <w:spacing w:val="-1"/>
          <w:sz w:val="24"/>
        </w:rPr>
        <w:t xml:space="preserve"> </w:t>
      </w:r>
      <w:r>
        <w:rPr>
          <w:spacing w:val="-2"/>
          <w:sz w:val="24"/>
        </w:rPr>
        <w:t>«Бадминтон».</w:t>
      </w:r>
    </w:p>
    <w:p w:rsidR="00033849" w:rsidRDefault="00721D58">
      <w:pPr>
        <w:pStyle w:val="a3"/>
        <w:spacing w:before="137" w:line="360" w:lineRule="auto"/>
        <w:ind w:right="162"/>
      </w:pPr>
      <w: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033849" w:rsidRDefault="00721D58">
      <w:pPr>
        <w:pStyle w:val="a3"/>
        <w:spacing w:before="4" w:line="360" w:lineRule="auto"/>
        <w:ind w:right="167"/>
      </w:pPr>
      <w:r>
        <w:t>Игра</w:t>
      </w:r>
      <w:r>
        <w:rPr>
          <w:spacing w:val="72"/>
          <w:w w:val="150"/>
        </w:rPr>
        <w:t xml:space="preserve">  </w:t>
      </w:r>
      <w:r>
        <w:t>в</w:t>
      </w:r>
      <w:r>
        <w:rPr>
          <w:spacing w:val="73"/>
          <w:w w:val="150"/>
        </w:rPr>
        <w:t xml:space="preserve">  </w:t>
      </w:r>
      <w:r>
        <w:t>бадминтон</w:t>
      </w:r>
      <w:r>
        <w:rPr>
          <w:spacing w:val="72"/>
          <w:w w:val="150"/>
        </w:rPr>
        <w:t xml:space="preserve">  </w:t>
      </w:r>
      <w:r>
        <w:t>является</w:t>
      </w:r>
      <w:r>
        <w:rPr>
          <w:spacing w:val="72"/>
          <w:w w:val="150"/>
        </w:rPr>
        <w:t xml:space="preserve">  </w:t>
      </w:r>
      <w:r>
        <w:t>эффективным</w:t>
      </w:r>
      <w:r>
        <w:rPr>
          <w:spacing w:val="73"/>
          <w:w w:val="150"/>
        </w:rPr>
        <w:t xml:space="preserve">  </w:t>
      </w:r>
      <w:r>
        <w:t>средством</w:t>
      </w:r>
      <w:r>
        <w:rPr>
          <w:spacing w:val="73"/>
          <w:w w:val="150"/>
        </w:rPr>
        <w:t xml:space="preserve">  </w:t>
      </w:r>
      <w:r>
        <w:t>укрепления</w:t>
      </w:r>
      <w:r>
        <w:rPr>
          <w:spacing w:val="72"/>
          <w:w w:val="150"/>
        </w:rPr>
        <w:t xml:space="preserve">  </w:t>
      </w:r>
      <w:r>
        <w:t>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033849" w:rsidRDefault="00721D58">
      <w:pPr>
        <w:pStyle w:val="a3"/>
        <w:spacing w:line="360" w:lineRule="auto"/>
        <w:ind w:right="159"/>
      </w:pPr>
      <w:r>
        <w:t>Широкая возможность вариативности нагрузки позволяет использовать бадминтон, как реабилитационное</w:t>
      </w:r>
      <w:r>
        <w:rPr>
          <w:spacing w:val="-1"/>
        </w:rPr>
        <w:t xml:space="preserve"> </w:t>
      </w:r>
      <w:r>
        <w:t>средство, в</w:t>
      </w:r>
      <w:r>
        <w:rPr>
          <w:spacing w:val="-3"/>
        </w:rPr>
        <w:t xml:space="preserve"> </w:t>
      </w:r>
      <w:r>
        <w:t>группах</w:t>
      </w:r>
      <w:r>
        <w:rPr>
          <w:spacing w:val="-5"/>
        </w:rPr>
        <w:t xml:space="preserve"> </w:t>
      </w:r>
      <w:r>
        <w:t>общей</w:t>
      </w:r>
      <w:r>
        <w:rPr>
          <w:spacing w:val="-4"/>
        </w:rPr>
        <w:t xml:space="preserve"> </w:t>
      </w:r>
      <w:r>
        <w:t>физической подготовки и</w:t>
      </w:r>
      <w:r>
        <w:rPr>
          <w:spacing w:val="-4"/>
        </w:rPr>
        <w:t xml:space="preserve"> </w:t>
      </w:r>
      <w:r>
        <w:t>на</w:t>
      </w:r>
      <w:r>
        <w:rPr>
          <w:spacing w:val="-1"/>
        </w:rPr>
        <w:t xml:space="preserve"> </w:t>
      </w:r>
      <w:r>
        <w:t>занятиях</w:t>
      </w:r>
      <w:r>
        <w:rPr>
          <w:spacing w:val="-5"/>
        </w:rPr>
        <w:t xml:space="preserve"> </w:t>
      </w:r>
      <w:r>
        <w:t>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033849" w:rsidRDefault="00721D58">
      <w:pPr>
        <w:pStyle w:val="a3"/>
        <w:spacing w:before="1" w:line="360" w:lineRule="auto"/>
        <w:ind w:right="168"/>
      </w:pPr>
      <w: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w:t>
      </w:r>
      <w:r>
        <w:rPr>
          <w:spacing w:val="-2"/>
        </w:rPr>
        <w:t>условия</w:t>
      </w:r>
    </w:p>
    <w:p w:rsidR="00033849" w:rsidRDefault="00721D58">
      <w:pPr>
        <w:pStyle w:val="a3"/>
        <w:spacing w:line="276" w:lineRule="exact"/>
        <w:ind w:firstLine="0"/>
      </w:pPr>
      <w:r>
        <w:t>для</w:t>
      </w:r>
      <w:r>
        <w:rPr>
          <w:spacing w:val="-3"/>
        </w:rPr>
        <w:t xml:space="preserve"> </w:t>
      </w:r>
      <w:r>
        <w:t>насыщения</w:t>
      </w:r>
      <w:r>
        <w:rPr>
          <w:spacing w:val="-11"/>
        </w:rPr>
        <w:t xml:space="preserve"> </w:t>
      </w:r>
      <w:r>
        <w:t>организма</w:t>
      </w:r>
      <w:r>
        <w:rPr>
          <w:spacing w:val="-3"/>
        </w:rPr>
        <w:t xml:space="preserve"> </w:t>
      </w:r>
      <w:r>
        <w:t>человека</w:t>
      </w:r>
      <w:r>
        <w:rPr>
          <w:spacing w:val="-3"/>
        </w:rPr>
        <w:t xml:space="preserve"> </w:t>
      </w:r>
      <w:r>
        <w:t>кислородом</w:t>
      </w:r>
      <w:r>
        <w:rPr>
          <w:spacing w:val="-1"/>
        </w:rPr>
        <w:t xml:space="preserve"> </w:t>
      </w:r>
      <w:r>
        <w:t>во</w:t>
      </w:r>
      <w:r>
        <w:rPr>
          <w:spacing w:val="-3"/>
        </w:rPr>
        <w:t xml:space="preserve"> </w:t>
      </w:r>
      <w:r>
        <w:t>время</w:t>
      </w:r>
      <w:r>
        <w:rPr>
          <w:spacing w:val="-6"/>
        </w:rPr>
        <w:t xml:space="preserve"> </w:t>
      </w:r>
      <w:r>
        <w:t>выполнения</w:t>
      </w:r>
      <w:r>
        <w:rPr>
          <w:spacing w:val="-3"/>
        </w:rPr>
        <w:t xml:space="preserve"> </w:t>
      </w:r>
      <w:r>
        <w:t>двигательной</w:t>
      </w:r>
      <w:r>
        <w:rPr>
          <w:spacing w:val="-5"/>
        </w:rPr>
        <w:t xml:space="preserve"> </w:t>
      </w:r>
      <w:r>
        <w:rPr>
          <w:spacing w:val="-2"/>
        </w:rPr>
        <w:t>активности.</w:t>
      </w:r>
    </w:p>
    <w:p w:rsidR="00033849" w:rsidRDefault="00721D58">
      <w:pPr>
        <w:pStyle w:val="a5"/>
        <w:numPr>
          <w:ilvl w:val="3"/>
          <w:numId w:val="55"/>
        </w:numPr>
        <w:tabs>
          <w:tab w:val="left" w:pos="2084"/>
        </w:tabs>
        <w:spacing w:before="137" w:line="360" w:lineRule="auto"/>
        <w:ind w:right="166" w:firstLine="710"/>
        <w:jc w:val="both"/>
        <w:rPr>
          <w:sz w:val="24"/>
        </w:rPr>
      </w:pPr>
      <w:r>
        <w:rPr>
          <w:sz w:val="24"/>
        </w:rPr>
        <w:t>Целью</w:t>
      </w:r>
      <w:r>
        <w:rPr>
          <w:spacing w:val="80"/>
          <w:sz w:val="24"/>
        </w:rPr>
        <w:t xml:space="preserve">   </w:t>
      </w:r>
      <w:r>
        <w:rPr>
          <w:sz w:val="24"/>
        </w:rPr>
        <w:t>изучения</w:t>
      </w:r>
      <w:r>
        <w:rPr>
          <w:spacing w:val="80"/>
          <w:sz w:val="24"/>
        </w:rPr>
        <w:t xml:space="preserve">   </w:t>
      </w:r>
      <w:r>
        <w:rPr>
          <w:sz w:val="24"/>
        </w:rPr>
        <w:t>модуля</w:t>
      </w:r>
      <w:r>
        <w:rPr>
          <w:spacing w:val="80"/>
          <w:sz w:val="24"/>
        </w:rPr>
        <w:t xml:space="preserve">   </w:t>
      </w:r>
      <w:r>
        <w:rPr>
          <w:sz w:val="24"/>
        </w:rPr>
        <w:t>«Бадминтон»</w:t>
      </w:r>
      <w:r>
        <w:rPr>
          <w:spacing w:val="80"/>
          <w:sz w:val="24"/>
        </w:rPr>
        <w:t xml:space="preserve">   </w:t>
      </w:r>
      <w:r>
        <w:rPr>
          <w:sz w:val="24"/>
        </w:rPr>
        <w:t>является</w:t>
      </w:r>
      <w:r>
        <w:rPr>
          <w:spacing w:val="80"/>
          <w:sz w:val="24"/>
        </w:rPr>
        <w:t xml:space="preserve">   </w:t>
      </w:r>
      <w:r>
        <w:rPr>
          <w:sz w:val="24"/>
        </w:rPr>
        <w:t>формирование</w:t>
      </w:r>
      <w:r>
        <w:rPr>
          <w:spacing w:val="40"/>
          <w:sz w:val="24"/>
        </w:rPr>
        <w:t xml:space="preserve"> </w:t>
      </w:r>
      <w:r>
        <w:rPr>
          <w:sz w:val="24"/>
        </w:rPr>
        <w:t>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033849" w:rsidRDefault="00721D58">
      <w:pPr>
        <w:pStyle w:val="a5"/>
        <w:numPr>
          <w:ilvl w:val="3"/>
          <w:numId w:val="55"/>
        </w:numPr>
        <w:tabs>
          <w:tab w:val="left" w:pos="2085"/>
        </w:tabs>
        <w:spacing w:before="3"/>
        <w:ind w:left="2085" w:hanging="1141"/>
        <w:jc w:val="both"/>
        <w:rPr>
          <w:sz w:val="24"/>
        </w:rPr>
      </w:pPr>
      <w:r>
        <w:rPr>
          <w:sz w:val="24"/>
        </w:rPr>
        <w:t>Задачами</w:t>
      </w:r>
      <w:r>
        <w:rPr>
          <w:spacing w:val="-5"/>
          <w:sz w:val="24"/>
        </w:rPr>
        <w:t xml:space="preserve"> </w:t>
      </w:r>
      <w:r>
        <w:rPr>
          <w:sz w:val="24"/>
        </w:rPr>
        <w:t>изучения</w:t>
      </w:r>
      <w:r>
        <w:rPr>
          <w:spacing w:val="-5"/>
          <w:sz w:val="24"/>
        </w:rPr>
        <w:t xml:space="preserve"> </w:t>
      </w:r>
      <w:r>
        <w:rPr>
          <w:sz w:val="24"/>
        </w:rPr>
        <w:t>модуля</w:t>
      </w:r>
      <w:r>
        <w:rPr>
          <w:spacing w:val="2"/>
          <w:sz w:val="24"/>
        </w:rPr>
        <w:t xml:space="preserve"> </w:t>
      </w:r>
      <w:r>
        <w:rPr>
          <w:sz w:val="24"/>
        </w:rPr>
        <w:t>«Бадминтон»</w:t>
      </w:r>
      <w:r>
        <w:rPr>
          <w:spacing w:val="-7"/>
          <w:sz w:val="24"/>
        </w:rPr>
        <w:t xml:space="preserve"> </w:t>
      </w:r>
      <w:r>
        <w:rPr>
          <w:spacing w:val="-2"/>
          <w:sz w:val="24"/>
        </w:rPr>
        <w:t>являются:</w:t>
      </w:r>
    </w:p>
    <w:p w:rsidR="00033849" w:rsidRDefault="00721D58">
      <w:pPr>
        <w:pStyle w:val="a3"/>
        <w:spacing w:before="137"/>
        <w:ind w:left="944" w:firstLine="0"/>
      </w:pPr>
      <w:r>
        <w:t>всестороннее</w:t>
      </w:r>
      <w:r>
        <w:rPr>
          <w:spacing w:val="71"/>
        </w:rPr>
        <w:t xml:space="preserve">    </w:t>
      </w:r>
      <w:r>
        <w:t>гармоничное</w:t>
      </w:r>
      <w:r>
        <w:rPr>
          <w:spacing w:val="72"/>
        </w:rPr>
        <w:t xml:space="preserve">    </w:t>
      </w:r>
      <w:r>
        <w:t>развитие</w:t>
      </w:r>
      <w:r>
        <w:rPr>
          <w:spacing w:val="71"/>
        </w:rPr>
        <w:t xml:space="preserve">    </w:t>
      </w:r>
      <w:r>
        <w:t>обучающихся,</w:t>
      </w:r>
      <w:r>
        <w:rPr>
          <w:spacing w:val="73"/>
        </w:rPr>
        <w:t xml:space="preserve">    </w:t>
      </w:r>
      <w:r>
        <w:t>создание</w:t>
      </w:r>
      <w:r>
        <w:rPr>
          <w:spacing w:val="73"/>
        </w:rPr>
        <w:t xml:space="preserve">    </w:t>
      </w:r>
      <w:r>
        <w:rPr>
          <w:spacing w:val="-2"/>
        </w:rPr>
        <w:t>условий</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0" w:lineRule="auto"/>
        <w:ind w:right="175" w:firstLine="0"/>
      </w:pPr>
      <w: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033849" w:rsidRDefault="00721D58">
      <w:pPr>
        <w:pStyle w:val="a3"/>
        <w:spacing w:before="2" w:line="360" w:lineRule="auto"/>
        <w:ind w:right="166"/>
      </w:pPr>
      <w:r>
        <w:t>формирование физического, нравственного, психологического и социального здоровья обучающихся,</w:t>
      </w:r>
      <w:r>
        <w:rPr>
          <w:spacing w:val="64"/>
          <w:w w:val="150"/>
        </w:rPr>
        <w:t xml:space="preserve">    </w:t>
      </w:r>
      <w:r>
        <w:t>повышения</w:t>
      </w:r>
      <w:r>
        <w:rPr>
          <w:spacing w:val="62"/>
          <w:w w:val="150"/>
        </w:rPr>
        <w:t xml:space="preserve">    </w:t>
      </w:r>
      <w:r>
        <w:t>уровня</w:t>
      </w:r>
      <w:r>
        <w:rPr>
          <w:spacing w:val="64"/>
          <w:w w:val="150"/>
        </w:rPr>
        <w:t xml:space="preserve">    </w:t>
      </w:r>
      <w:r>
        <w:t>развития</w:t>
      </w:r>
      <w:r>
        <w:rPr>
          <w:spacing w:val="64"/>
          <w:w w:val="150"/>
        </w:rPr>
        <w:t xml:space="preserve">    </w:t>
      </w:r>
      <w:r>
        <w:t>двигательных</w:t>
      </w:r>
      <w:r>
        <w:rPr>
          <w:spacing w:val="62"/>
          <w:w w:val="150"/>
        </w:rPr>
        <w:t xml:space="preserve">    </w:t>
      </w:r>
      <w:r>
        <w:t>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033849" w:rsidRDefault="00721D58">
      <w:pPr>
        <w:pStyle w:val="a3"/>
        <w:spacing w:line="360" w:lineRule="auto"/>
        <w:ind w:right="164"/>
      </w:pPr>
      <w:r>
        <w:t>обогащение</w:t>
      </w:r>
      <w:r>
        <w:rPr>
          <w:spacing w:val="80"/>
          <w:w w:val="150"/>
        </w:rPr>
        <w:t xml:space="preserve">  </w:t>
      </w:r>
      <w:r>
        <w:t>двигательного</w:t>
      </w:r>
      <w:r>
        <w:rPr>
          <w:spacing w:val="80"/>
          <w:w w:val="150"/>
        </w:rPr>
        <w:t xml:space="preserve">  </w:t>
      </w:r>
      <w:r>
        <w:t>опыта</w:t>
      </w:r>
      <w:r>
        <w:rPr>
          <w:spacing w:val="80"/>
          <w:w w:val="150"/>
        </w:rPr>
        <w:t xml:space="preserve">  </w:t>
      </w:r>
      <w:r>
        <w:t>обучающихся</w:t>
      </w:r>
      <w:r>
        <w:rPr>
          <w:spacing w:val="80"/>
          <w:w w:val="150"/>
        </w:rPr>
        <w:t xml:space="preserve">  </w:t>
      </w:r>
      <w:r>
        <w:t>физическими</w:t>
      </w:r>
      <w:r>
        <w:rPr>
          <w:spacing w:val="80"/>
          <w:w w:val="150"/>
        </w:rPr>
        <w:t xml:space="preserve">  </w:t>
      </w:r>
      <w:r>
        <w:t>упражнениями</w:t>
      </w:r>
      <w:r>
        <w:rPr>
          <w:spacing w:val="80"/>
        </w:rPr>
        <w:t xml:space="preserve"> </w:t>
      </w:r>
      <w:r>
        <w:t>с общеразвивающей и корригирующей направленностью посредством освоения технических действий и подвижных игр с элементами бадминтона;</w:t>
      </w:r>
    </w:p>
    <w:p w:rsidR="00033849" w:rsidRDefault="00721D58">
      <w:pPr>
        <w:pStyle w:val="a3"/>
        <w:spacing w:before="1" w:line="360" w:lineRule="auto"/>
        <w:ind w:right="173"/>
      </w:pPr>
      <w:r>
        <w:t>освоение знаний и формирование представлений о бадминтоне как виде спорта, его</w:t>
      </w:r>
      <w:r>
        <w:rPr>
          <w:spacing w:val="40"/>
        </w:rPr>
        <w:t xml:space="preserve"> </w:t>
      </w:r>
      <w:r>
        <w:t>истории развития, способах формирования здоровья, физического развития и физической подготовки обучающихся;</w:t>
      </w:r>
    </w:p>
    <w:p w:rsidR="00033849" w:rsidRDefault="00721D58">
      <w:pPr>
        <w:pStyle w:val="a3"/>
        <w:spacing w:before="1" w:line="360" w:lineRule="auto"/>
        <w:ind w:right="172"/>
      </w:pPr>
      <w: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033849" w:rsidRDefault="00721D58">
      <w:pPr>
        <w:pStyle w:val="a3"/>
        <w:spacing w:line="362" w:lineRule="auto"/>
        <w:ind w:right="168"/>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033849" w:rsidRDefault="00721D58">
      <w:pPr>
        <w:pStyle w:val="a3"/>
        <w:tabs>
          <w:tab w:val="left" w:pos="2281"/>
          <w:tab w:val="left" w:pos="3774"/>
          <w:tab w:val="left" w:pos="4590"/>
          <w:tab w:val="left" w:pos="6567"/>
          <w:tab w:val="left" w:pos="7374"/>
          <w:tab w:val="left" w:pos="8996"/>
        </w:tabs>
        <w:spacing w:line="360" w:lineRule="auto"/>
        <w:ind w:right="169"/>
      </w:pPr>
      <w:r>
        <w:t xml:space="preserve">популяризация бадминтона среди детей, привлечение младших школьников, проявляющих </w:t>
      </w:r>
      <w:r>
        <w:rPr>
          <w:spacing w:val="-2"/>
        </w:rPr>
        <w:t>повышенный</w:t>
      </w:r>
      <w:r>
        <w:tab/>
      </w:r>
      <w:r>
        <w:rPr>
          <w:spacing w:val="-2"/>
        </w:rPr>
        <w:t>интерес</w:t>
      </w:r>
      <w:r>
        <w:tab/>
      </w:r>
      <w:r>
        <w:rPr>
          <w:spacing w:val="-10"/>
        </w:rPr>
        <w:t>и</w:t>
      </w:r>
      <w:r>
        <w:tab/>
      </w:r>
      <w:r>
        <w:rPr>
          <w:spacing w:val="-2"/>
        </w:rPr>
        <w:t>способности</w:t>
      </w:r>
      <w:r>
        <w:tab/>
      </w:r>
      <w:r>
        <w:rPr>
          <w:spacing w:val="-10"/>
        </w:rPr>
        <w:t>к</w:t>
      </w:r>
      <w:r>
        <w:tab/>
      </w:r>
      <w:r>
        <w:rPr>
          <w:spacing w:val="-2"/>
        </w:rPr>
        <w:t>занятиям</w:t>
      </w:r>
      <w:r>
        <w:tab/>
      </w:r>
      <w:r>
        <w:rPr>
          <w:spacing w:val="-2"/>
        </w:rPr>
        <w:t xml:space="preserve">бадминтоном, </w:t>
      </w:r>
      <w:r>
        <w:t>в школьные спортивные клубы, секции, к участию в соревнованиях;</w:t>
      </w:r>
    </w:p>
    <w:p w:rsidR="00033849" w:rsidRDefault="00721D58">
      <w:pPr>
        <w:pStyle w:val="a3"/>
        <w:spacing w:line="360" w:lineRule="auto"/>
        <w:ind w:left="944" w:right="2546" w:firstLine="0"/>
      </w:pPr>
      <w:r>
        <w:t>выявление,</w:t>
      </w:r>
      <w:r>
        <w:rPr>
          <w:spacing w:val="-1"/>
        </w:rPr>
        <w:t xml:space="preserve"> </w:t>
      </w:r>
      <w:r>
        <w:t>развитие</w:t>
      </w:r>
      <w:r>
        <w:rPr>
          <w:spacing w:val="-8"/>
        </w:rPr>
        <w:t xml:space="preserve"> </w:t>
      </w:r>
      <w:r>
        <w:t>и</w:t>
      </w:r>
      <w:r>
        <w:rPr>
          <w:spacing w:val="-7"/>
        </w:rPr>
        <w:t xml:space="preserve"> </w:t>
      </w:r>
      <w:r>
        <w:t>поддержка</w:t>
      </w:r>
      <w:r>
        <w:rPr>
          <w:spacing w:val="-4"/>
        </w:rPr>
        <w:t xml:space="preserve"> </w:t>
      </w:r>
      <w:r>
        <w:t>одарённых</w:t>
      </w:r>
      <w:r>
        <w:rPr>
          <w:spacing w:val="-7"/>
        </w:rPr>
        <w:t xml:space="preserve"> </w:t>
      </w:r>
      <w:r>
        <w:t>детей</w:t>
      </w:r>
      <w:r>
        <w:rPr>
          <w:spacing w:val="-3"/>
        </w:rPr>
        <w:t xml:space="preserve"> </w:t>
      </w:r>
      <w:r>
        <w:t>в</w:t>
      </w:r>
      <w:r>
        <w:rPr>
          <w:spacing w:val="-6"/>
        </w:rPr>
        <w:t xml:space="preserve"> </w:t>
      </w:r>
      <w:r>
        <w:t>области</w:t>
      </w:r>
      <w:r>
        <w:rPr>
          <w:spacing w:val="-6"/>
        </w:rPr>
        <w:t xml:space="preserve"> </w:t>
      </w:r>
      <w:r>
        <w:t>спорта. 167.4.13.4. Место и роль модуля «Бадминтон».</w:t>
      </w:r>
    </w:p>
    <w:p w:rsidR="00033849" w:rsidRDefault="00721D58">
      <w:pPr>
        <w:pStyle w:val="a3"/>
        <w:tabs>
          <w:tab w:val="left" w:pos="3170"/>
          <w:tab w:val="left" w:pos="6049"/>
          <w:tab w:val="left" w:pos="9255"/>
        </w:tabs>
        <w:spacing w:line="360" w:lineRule="auto"/>
        <w:ind w:right="168"/>
      </w:pPr>
      <w: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w:t>
      </w:r>
      <w:r>
        <w:rPr>
          <w:spacing w:val="40"/>
        </w:rPr>
        <w:t xml:space="preserve"> </w:t>
      </w:r>
      <w:r>
        <w:t xml:space="preserve">гимнастика, спортивные игры), предполагая доступность освоения учебного материала всем </w:t>
      </w:r>
      <w:r>
        <w:rPr>
          <w:spacing w:val="-2"/>
        </w:rPr>
        <w:t>возрастным</w:t>
      </w:r>
      <w:r>
        <w:tab/>
      </w:r>
      <w:r>
        <w:rPr>
          <w:spacing w:val="-2"/>
        </w:rPr>
        <w:t>категориям</w:t>
      </w:r>
      <w:r>
        <w:tab/>
      </w:r>
      <w:r>
        <w:rPr>
          <w:spacing w:val="-2"/>
        </w:rPr>
        <w:t>обучающихся,</w:t>
      </w:r>
      <w:r>
        <w:tab/>
      </w:r>
      <w:r>
        <w:rPr>
          <w:spacing w:val="-2"/>
        </w:rPr>
        <w:t xml:space="preserve">независимо </w:t>
      </w:r>
      <w:r>
        <w:t>от</w:t>
      </w:r>
      <w:r>
        <w:rPr>
          <w:spacing w:val="67"/>
        </w:rPr>
        <w:t xml:space="preserve">   </w:t>
      </w:r>
      <w:r>
        <w:t>уровня</w:t>
      </w:r>
      <w:r>
        <w:rPr>
          <w:spacing w:val="65"/>
        </w:rPr>
        <w:t xml:space="preserve">   </w:t>
      </w:r>
      <w:r>
        <w:t>их</w:t>
      </w:r>
      <w:r>
        <w:rPr>
          <w:spacing w:val="65"/>
        </w:rPr>
        <w:t xml:space="preserve">   </w:t>
      </w:r>
      <w:r>
        <w:t>физического</w:t>
      </w:r>
      <w:r>
        <w:rPr>
          <w:spacing w:val="68"/>
        </w:rPr>
        <w:t xml:space="preserve">   </w:t>
      </w:r>
      <w:r>
        <w:t>развития,</w:t>
      </w:r>
      <w:r>
        <w:rPr>
          <w:spacing w:val="67"/>
        </w:rPr>
        <w:t xml:space="preserve">   </w:t>
      </w:r>
      <w:r>
        <w:t>физической</w:t>
      </w:r>
      <w:r>
        <w:rPr>
          <w:spacing w:val="67"/>
        </w:rPr>
        <w:t xml:space="preserve">   </w:t>
      </w:r>
      <w:r>
        <w:t>подготовленности,</w:t>
      </w:r>
      <w:r>
        <w:rPr>
          <w:spacing w:val="67"/>
        </w:rPr>
        <w:t xml:space="preserve">   </w:t>
      </w:r>
      <w:r>
        <w:t>здоровья и гендерных особенностей.</w:t>
      </w:r>
    </w:p>
    <w:p w:rsidR="00033849" w:rsidRDefault="00721D58">
      <w:pPr>
        <w:pStyle w:val="a3"/>
        <w:spacing w:line="360" w:lineRule="auto"/>
        <w:ind w:right="165"/>
      </w:pPr>
      <w: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w:t>
      </w:r>
      <w:r>
        <w:rPr>
          <w:spacing w:val="-2"/>
        </w:rPr>
        <w:t xml:space="preserve"> </w:t>
      </w:r>
      <w:r>
        <w:t>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033849" w:rsidRDefault="00721D58">
      <w:pPr>
        <w:pStyle w:val="a5"/>
        <w:numPr>
          <w:ilvl w:val="3"/>
          <w:numId w:val="28"/>
        </w:numPr>
        <w:tabs>
          <w:tab w:val="left" w:pos="2085"/>
        </w:tabs>
        <w:spacing w:line="274" w:lineRule="exact"/>
        <w:ind w:left="2085" w:hanging="1141"/>
        <w:jc w:val="both"/>
        <w:rPr>
          <w:sz w:val="24"/>
        </w:rPr>
      </w:pPr>
      <w:r>
        <w:rPr>
          <w:sz w:val="24"/>
        </w:rPr>
        <w:t>Модуль</w:t>
      </w:r>
      <w:r>
        <w:rPr>
          <w:spacing w:val="-2"/>
          <w:sz w:val="24"/>
        </w:rPr>
        <w:t xml:space="preserve"> </w:t>
      </w:r>
      <w:r>
        <w:rPr>
          <w:sz w:val="24"/>
        </w:rPr>
        <w:t>«Бадминтон»</w:t>
      </w:r>
      <w:r>
        <w:rPr>
          <w:spacing w:val="-8"/>
          <w:sz w:val="24"/>
        </w:rPr>
        <w:t xml:space="preserve"> </w:t>
      </w:r>
      <w:r>
        <w:rPr>
          <w:sz w:val="24"/>
        </w:rPr>
        <w:t>может</w:t>
      </w:r>
      <w:r>
        <w:rPr>
          <w:spacing w:val="-4"/>
          <w:sz w:val="24"/>
        </w:rPr>
        <w:t xml:space="preserve"> </w:t>
      </w:r>
      <w:r>
        <w:rPr>
          <w:sz w:val="24"/>
        </w:rPr>
        <w:t>быть</w:t>
      </w:r>
      <w:r>
        <w:rPr>
          <w:spacing w:val="-7"/>
          <w:sz w:val="24"/>
        </w:rPr>
        <w:t xml:space="preserve"> </w:t>
      </w:r>
      <w:r>
        <w:rPr>
          <w:sz w:val="24"/>
        </w:rPr>
        <w:t>реализован</w:t>
      </w:r>
      <w:r>
        <w:rPr>
          <w:spacing w:val="-7"/>
          <w:sz w:val="24"/>
        </w:rPr>
        <w:t xml:space="preserve"> </w:t>
      </w:r>
      <w:r>
        <w:rPr>
          <w:sz w:val="24"/>
        </w:rPr>
        <w:t>в</w:t>
      </w:r>
      <w:r>
        <w:rPr>
          <w:spacing w:val="-3"/>
          <w:sz w:val="24"/>
        </w:rPr>
        <w:t xml:space="preserve"> </w:t>
      </w:r>
      <w:r>
        <w:rPr>
          <w:sz w:val="24"/>
        </w:rPr>
        <w:t>следующих</w:t>
      </w:r>
      <w:r>
        <w:rPr>
          <w:spacing w:val="-8"/>
          <w:sz w:val="24"/>
        </w:rPr>
        <w:t xml:space="preserve"> </w:t>
      </w:r>
      <w:r>
        <w:rPr>
          <w:spacing w:val="-2"/>
          <w:sz w:val="24"/>
        </w:rPr>
        <w:t>вариантах:</w:t>
      </w:r>
    </w:p>
    <w:p w:rsidR="00033849" w:rsidRDefault="00033849">
      <w:pPr>
        <w:spacing w:line="274" w:lineRule="exact"/>
        <w:jc w:val="both"/>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59"/>
      </w:pPr>
      <w: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033849" w:rsidRDefault="00721D58">
      <w:pPr>
        <w:pStyle w:val="a3"/>
        <w:tabs>
          <w:tab w:val="left" w:pos="2756"/>
          <w:tab w:val="left" w:pos="4264"/>
          <w:tab w:val="left" w:pos="5262"/>
          <w:tab w:val="left" w:pos="6266"/>
          <w:tab w:val="left" w:pos="7815"/>
          <w:tab w:val="left" w:pos="8818"/>
          <w:tab w:val="left" w:pos="9942"/>
        </w:tabs>
        <w:spacing w:before="2" w:line="360" w:lineRule="auto"/>
        <w:ind w:right="167"/>
      </w:pPr>
      <w:r>
        <w:t>в</w:t>
      </w:r>
      <w:r>
        <w:rPr>
          <w:spacing w:val="69"/>
          <w:w w:val="150"/>
        </w:rPr>
        <w:t xml:space="preserve">   </w:t>
      </w:r>
      <w:r>
        <w:t>виде</w:t>
      </w:r>
      <w:r>
        <w:rPr>
          <w:spacing w:val="68"/>
          <w:w w:val="150"/>
        </w:rPr>
        <w:t xml:space="preserve">   </w:t>
      </w:r>
      <w:r>
        <w:t>целостного</w:t>
      </w:r>
      <w:r>
        <w:rPr>
          <w:spacing w:val="70"/>
          <w:w w:val="150"/>
        </w:rPr>
        <w:t xml:space="preserve">   </w:t>
      </w:r>
      <w:r>
        <w:t>последовательного</w:t>
      </w:r>
      <w:r>
        <w:rPr>
          <w:spacing w:val="68"/>
          <w:w w:val="150"/>
        </w:rPr>
        <w:t xml:space="preserve">   </w:t>
      </w:r>
      <w:r>
        <w:t>учебного</w:t>
      </w:r>
      <w:r>
        <w:rPr>
          <w:spacing w:val="70"/>
          <w:w w:val="150"/>
        </w:rPr>
        <w:t xml:space="preserve">   </w:t>
      </w:r>
      <w:r>
        <w:t>модуля,</w:t>
      </w:r>
      <w:r>
        <w:rPr>
          <w:spacing w:val="69"/>
          <w:w w:val="150"/>
        </w:rPr>
        <w:t xml:space="preserve">   </w:t>
      </w:r>
      <w:r>
        <w:t>изучаемого за счёт части учебного плана, формируемой участниками</w:t>
      </w:r>
      <w:r>
        <w:rPr>
          <w:spacing w:val="-1"/>
        </w:rPr>
        <w:t xml:space="preserve"> </w:t>
      </w:r>
      <w:r>
        <w:t>образовательных</w:t>
      </w:r>
      <w:r>
        <w:rPr>
          <w:spacing w:val="-2"/>
        </w:rPr>
        <w:t xml:space="preserve"> </w:t>
      </w:r>
      <w:r>
        <w:t>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предусматривающие</w:t>
      </w:r>
      <w:r>
        <w:rPr>
          <w:spacing w:val="40"/>
        </w:rPr>
        <w:t xml:space="preserve">  </w:t>
      </w:r>
      <w:r>
        <w:t>удовлетворение</w:t>
      </w:r>
      <w:r>
        <w:rPr>
          <w:spacing w:val="40"/>
        </w:rPr>
        <w:t xml:space="preserve">  </w:t>
      </w:r>
      <w:r>
        <w:t>различных</w:t>
      </w:r>
      <w:r>
        <w:rPr>
          <w:spacing w:val="40"/>
        </w:rPr>
        <w:t xml:space="preserve">  </w:t>
      </w:r>
      <w:r>
        <w:t>интересов</w:t>
      </w:r>
      <w:r>
        <w:rPr>
          <w:spacing w:val="40"/>
        </w:rPr>
        <w:t xml:space="preserve">  </w:t>
      </w:r>
      <w:r>
        <w:t xml:space="preserve">обучающихся (при организации и проведении уроков физической культуры с 3-х часовой недельной нагрузкой </w:t>
      </w:r>
      <w:r>
        <w:rPr>
          <w:spacing w:val="-2"/>
        </w:rPr>
        <w:t>рекомендуемый</w:t>
      </w:r>
      <w:r>
        <w:tab/>
      </w:r>
      <w:r>
        <w:rPr>
          <w:spacing w:val="-4"/>
        </w:rPr>
        <w:t>объём</w:t>
      </w:r>
      <w:r>
        <w:tab/>
      </w:r>
      <w:r>
        <w:rPr>
          <w:spacing w:val="-10"/>
        </w:rPr>
        <w:t>в</w:t>
      </w:r>
      <w:r>
        <w:tab/>
      </w:r>
      <w:r>
        <w:rPr>
          <w:spacing w:val="-10"/>
        </w:rPr>
        <w:t>1</w:t>
      </w:r>
      <w:r>
        <w:tab/>
      </w:r>
      <w:r>
        <w:rPr>
          <w:spacing w:val="-2"/>
        </w:rPr>
        <w:t>классе</w:t>
      </w:r>
      <w:r>
        <w:tab/>
      </w:r>
      <w:r>
        <w:rPr>
          <w:spacing w:val="-10"/>
        </w:rPr>
        <w:t>–</w:t>
      </w:r>
      <w:r>
        <w:tab/>
      </w:r>
      <w:r>
        <w:rPr>
          <w:spacing w:val="-6"/>
        </w:rPr>
        <w:t>33</w:t>
      </w:r>
      <w:r>
        <w:tab/>
      </w:r>
      <w:r>
        <w:rPr>
          <w:spacing w:val="-2"/>
        </w:rPr>
        <w:t xml:space="preserve">часа, </w:t>
      </w:r>
      <w:r>
        <w:t>во 2, 3, 4 классах – по 34 часа);</w:t>
      </w:r>
    </w:p>
    <w:p w:rsidR="00033849" w:rsidRDefault="00721D58">
      <w:pPr>
        <w:pStyle w:val="a3"/>
        <w:tabs>
          <w:tab w:val="left" w:pos="3118"/>
          <w:tab w:val="left" w:pos="4540"/>
          <w:tab w:val="left" w:pos="6557"/>
          <w:tab w:val="left" w:pos="9078"/>
        </w:tabs>
        <w:spacing w:before="1" w:line="360" w:lineRule="auto"/>
        <w:ind w:right="160"/>
      </w:pPr>
      <w:r>
        <w:t xml:space="preserve">в виде дополнительных часов, выделяемых на спортивно-оздоровительную работу с </w:t>
      </w:r>
      <w:r>
        <w:rPr>
          <w:spacing w:val="-2"/>
        </w:rPr>
        <w:t>обучающимися</w:t>
      </w:r>
      <w:r>
        <w:tab/>
      </w:r>
      <w:r>
        <w:rPr>
          <w:spacing w:val="-10"/>
        </w:rPr>
        <w:t>в</w:t>
      </w:r>
      <w:r>
        <w:tab/>
      </w:r>
      <w:r>
        <w:rPr>
          <w:spacing w:val="-2"/>
        </w:rPr>
        <w:t>рамках</w:t>
      </w:r>
      <w:r>
        <w:tab/>
      </w:r>
      <w:r>
        <w:rPr>
          <w:spacing w:val="-2"/>
        </w:rPr>
        <w:t>внеурочной</w:t>
      </w:r>
      <w:r>
        <w:tab/>
      </w:r>
      <w:r>
        <w:rPr>
          <w:spacing w:val="-2"/>
        </w:rPr>
        <w:t xml:space="preserve">деятельности </w:t>
      </w:r>
      <w:r>
        <w:t>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033849" w:rsidRDefault="00721D58">
      <w:pPr>
        <w:pStyle w:val="a5"/>
        <w:numPr>
          <w:ilvl w:val="3"/>
          <w:numId w:val="28"/>
        </w:numPr>
        <w:tabs>
          <w:tab w:val="left" w:pos="2085"/>
        </w:tabs>
        <w:spacing w:line="275" w:lineRule="exact"/>
        <w:ind w:left="2085" w:hanging="1141"/>
        <w:jc w:val="both"/>
        <w:rPr>
          <w:sz w:val="24"/>
        </w:rPr>
      </w:pPr>
      <w:r>
        <w:rPr>
          <w:sz w:val="24"/>
        </w:rPr>
        <w:t>Содержание</w:t>
      </w:r>
      <w:r>
        <w:rPr>
          <w:spacing w:val="-11"/>
          <w:sz w:val="24"/>
        </w:rPr>
        <w:t xml:space="preserve"> </w:t>
      </w:r>
      <w:r>
        <w:rPr>
          <w:sz w:val="24"/>
        </w:rPr>
        <w:t>модуля</w:t>
      </w:r>
      <w:r>
        <w:rPr>
          <w:spacing w:val="-1"/>
          <w:sz w:val="24"/>
        </w:rPr>
        <w:t xml:space="preserve"> </w:t>
      </w:r>
      <w:r>
        <w:rPr>
          <w:spacing w:val="-2"/>
          <w:sz w:val="24"/>
        </w:rPr>
        <w:t>«Бадминтон».</w:t>
      </w:r>
    </w:p>
    <w:p w:rsidR="00033849" w:rsidRDefault="00721D58">
      <w:pPr>
        <w:pStyle w:val="a5"/>
        <w:numPr>
          <w:ilvl w:val="0"/>
          <w:numId w:val="27"/>
        </w:numPr>
        <w:tabs>
          <w:tab w:val="left" w:pos="1207"/>
        </w:tabs>
        <w:spacing w:before="142"/>
        <w:ind w:left="1207" w:hanging="263"/>
        <w:jc w:val="both"/>
        <w:rPr>
          <w:sz w:val="24"/>
        </w:rPr>
      </w:pPr>
      <w:r>
        <w:rPr>
          <w:sz w:val="24"/>
        </w:rPr>
        <w:t>Знания</w:t>
      </w:r>
      <w:r>
        <w:rPr>
          <w:spacing w:val="-9"/>
          <w:sz w:val="24"/>
        </w:rPr>
        <w:t xml:space="preserve"> </w:t>
      </w:r>
      <w:r>
        <w:rPr>
          <w:sz w:val="24"/>
        </w:rPr>
        <w:t>о</w:t>
      </w:r>
      <w:r>
        <w:rPr>
          <w:spacing w:val="5"/>
          <w:sz w:val="24"/>
        </w:rPr>
        <w:t xml:space="preserve"> </w:t>
      </w:r>
      <w:r>
        <w:rPr>
          <w:spacing w:val="-2"/>
          <w:sz w:val="24"/>
        </w:rPr>
        <w:t>бадминтоне.</w:t>
      </w:r>
    </w:p>
    <w:p w:rsidR="00033849" w:rsidRDefault="00721D58">
      <w:pPr>
        <w:pStyle w:val="a3"/>
        <w:tabs>
          <w:tab w:val="left" w:pos="1749"/>
          <w:tab w:val="left" w:pos="2959"/>
          <w:tab w:val="left" w:pos="4620"/>
          <w:tab w:val="left" w:pos="6923"/>
          <w:tab w:val="left" w:pos="9010"/>
        </w:tabs>
        <w:spacing w:before="137" w:line="360" w:lineRule="auto"/>
        <w:ind w:right="162"/>
      </w:pPr>
      <w:r>
        <w:t>Бадминтон как вид спорта. Правила безопасного поведения</w:t>
      </w:r>
      <w:r>
        <w:rPr>
          <w:spacing w:val="-2"/>
        </w:rPr>
        <w:t xml:space="preserve"> </w:t>
      </w:r>
      <w:r>
        <w:t xml:space="preserve">во время занятий бадминтоном. </w:t>
      </w:r>
      <w:r>
        <w:rPr>
          <w:spacing w:val="-2"/>
        </w:rPr>
        <w:t>Место</w:t>
      </w:r>
      <w:r>
        <w:tab/>
      </w:r>
      <w:r>
        <w:rPr>
          <w:spacing w:val="-4"/>
        </w:rPr>
        <w:t>для</w:t>
      </w:r>
      <w:r>
        <w:tab/>
      </w:r>
      <w:r>
        <w:rPr>
          <w:spacing w:val="-2"/>
        </w:rPr>
        <w:t>занятий</w:t>
      </w:r>
      <w:r>
        <w:tab/>
      </w:r>
      <w:r>
        <w:rPr>
          <w:spacing w:val="-2"/>
        </w:rPr>
        <w:t>бадминтоном.</w:t>
      </w:r>
      <w:r>
        <w:tab/>
      </w:r>
      <w:r>
        <w:rPr>
          <w:spacing w:val="-2"/>
        </w:rPr>
        <w:t>Спортивное</w:t>
      </w:r>
      <w:r>
        <w:tab/>
      </w:r>
      <w:r>
        <w:rPr>
          <w:spacing w:val="-2"/>
        </w:rPr>
        <w:t xml:space="preserve">оборудование </w:t>
      </w:r>
      <w:r>
        <w:t>и</w:t>
      </w:r>
      <w:r>
        <w:rPr>
          <w:spacing w:val="80"/>
        </w:rPr>
        <w:t xml:space="preserve">   </w:t>
      </w:r>
      <w:r>
        <w:t>инвентарь.</w:t>
      </w:r>
      <w:r>
        <w:rPr>
          <w:spacing w:val="80"/>
        </w:rPr>
        <w:t xml:space="preserve">   </w:t>
      </w:r>
      <w:r>
        <w:t>Одежда</w:t>
      </w:r>
      <w:r>
        <w:rPr>
          <w:spacing w:val="80"/>
        </w:rPr>
        <w:t xml:space="preserve">   </w:t>
      </w:r>
      <w:r>
        <w:t>для</w:t>
      </w:r>
      <w:r>
        <w:rPr>
          <w:spacing w:val="80"/>
        </w:rPr>
        <w:t xml:space="preserve">   </w:t>
      </w:r>
      <w:r>
        <w:t>занятий</w:t>
      </w:r>
      <w:r>
        <w:rPr>
          <w:spacing w:val="80"/>
        </w:rPr>
        <w:t xml:space="preserve">   </w:t>
      </w:r>
      <w:r>
        <w:t>бадминтоном.</w:t>
      </w:r>
      <w:r>
        <w:rPr>
          <w:spacing w:val="80"/>
        </w:rPr>
        <w:t xml:space="preserve">   </w:t>
      </w:r>
      <w:r>
        <w:t>Техника</w:t>
      </w:r>
      <w:r>
        <w:rPr>
          <w:spacing w:val="80"/>
        </w:rPr>
        <w:t xml:space="preserve">   </w:t>
      </w:r>
      <w:r>
        <w:t>безопасности</w:t>
      </w:r>
      <w:r>
        <w:rPr>
          <w:spacing w:val="40"/>
        </w:rPr>
        <w:t xml:space="preserve"> </w:t>
      </w:r>
      <w:r>
        <w:t>при</w:t>
      </w:r>
      <w:r>
        <w:rPr>
          <w:spacing w:val="80"/>
          <w:w w:val="150"/>
        </w:rPr>
        <w:t xml:space="preserve">   </w:t>
      </w:r>
      <w:r>
        <w:t>выполнении</w:t>
      </w:r>
      <w:r>
        <w:rPr>
          <w:spacing w:val="80"/>
          <w:w w:val="150"/>
        </w:rPr>
        <w:t xml:space="preserve">   </w:t>
      </w:r>
      <w:r>
        <w:t>физических</w:t>
      </w:r>
      <w:r>
        <w:rPr>
          <w:spacing w:val="80"/>
          <w:w w:val="150"/>
        </w:rPr>
        <w:t xml:space="preserve">   </w:t>
      </w:r>
      <w:r>
        <w:t>упражнений</w:t>
      </w:r>
      <w:r>
        <w:rPr>
          <w:spacing w:val="80"/>
          <w:w w:val="150"/>
        </w:rPr>
        <w:t xml:space="preserve">   </w:t>
      </w:r>
      <w:r>
        <w:t>бадминтона,</w:t>
      </w:r>
      <w:r>
        <w:rPr>
          <w:spacing w:val="80"/>
          <w:w w:val="150"/>
        </w:rPr>
        <w:t xml:space="preserve">   </w:t>
      </w:r>
      <w:r>
        <w:t>проведении</w:t>
      </w:r>
      <w:r>
        <w:rPr>
          <w:spacing w:val="80"/>
          <w:w w:val="150"/>
        </w:rPr>
        <w:t xml:space="preserve">   </w:t>
      </w:r>
      <w:r>
        <w:t>игр</w:t>
      </w:r>
      <w:r>
        <w:rPr>
          <w:spacing w:val="80"/>
        </w:rPr>
        <w:t xml:space="preserve"> </w:t>
      </w:r>
      <w:r>
        <w:t>и спортивных эстафет с элементами бадминтона.</w:t>
      </w:r>
    </w:p>
    <w:p w:rsidR="00033849" w:rsidRDefault="00721D58">
      <w:pPr>
        <w:pStyle w:val="a3"/>
        <w:spacing w:line="360" w:lineRule="auto"/>
        <w:ind w:right="171"/>
      </w:pPr>
      <w:r>
        <w:t>История</w:t>
      </w:r>
      <w:r>
        <w:rPr>
          <w:spacing w:val="-3"/>
        </w:rPr>
        <w:t xml:space="preserve"> </w:t>
      </w:r>
      <w:r>
        <w:t>зарождения бадминтона</w:t>
      </w:r>
      <w:r>
        <w:rPr>
          <w:spacing w:val="-3"/>
        </w:rPr>
        <w:t xml:space="preserve"> </w:t>
      </w:r>
      <w:r>
        <w:t>в</w:t>
      </w:r>
      <w:r>
        <w:rPr>
          <w:spacing w:val="-1"/>
        </w:rPr>
        <w:t xml:space="preserve"> </w:t>
      </w:r>
      <w:r>
        <w:t>мире</w:t>
      </w:r>
      <w:r>
        <w:rPr>
          <w:spacing w:val="-3"/>
        </w:rPr>
        <w:t xml:space="preserve"> </w:t>
      </w:r>
      <w:r>
        <w:t>и</w:t>
      </w:r>
      <w:r>
        <w:rPr>
          <w:spacing w:val="-6"/>
        </w:rPr>
        <w:t xml:space="preserve"> </w:t>
      </w:r>
      <w:r>
        <w:t>России.</w:t>
      </w:r>
      <w:r>
        <w:rPr>
          <w:spacing w:val="-1"/>
        </w:rPr>
        <w:t xml:space="preserve"> </w:t>
      </w:r>
      <w:r>
        <w:t>Выдающиеся достижения</w:t>
      </w:r>
      <w:r>
        <w:rPr>
          <w:spacing w:val="-7"/>
        </w:rPr>
        <w:t xml:space="preserve"> </w:t>
      </w:r>
      <w:r>
        <w:t>отечественных спортсменов – бадминтонистов на международной арене.</w:t>
      </w:r>
    </w:p>
    <w:p w:rsidR="00033849" w:rsidRDefault="00721D58">
      <w:pPr>
        <w:pStyle w:val="a3"/>
        <w:spacing w:before="2" w:line="360" w:lineRule="auto"/>
        <w:ind w:right="162"/>
      </w:pPr>
      <w:r>
        <w:t>Особенности структуры двигательных действий в бадминтоне. Показатели развития физических качеств: гибкости, координации, быстроты.</w:t>
      </w:r>
    </w:p>
    <w:p w:rsidR="00033849" w:rsidRDefault="00721D58">
      <w:pPr>
        <w:pStyle w:val="a3"/>
        <w:spacing w:line="274" w:lineRule="exact"/>
        <w:ind w:left="944" w:firstLine="0"/>
      </w:pPr>
      <w:r>
        <w:t>Основные</w:t>
      </w:r>
      <w:r>
        <w:rPr>
          <w:spacing w:val="25"/>
        </w:rPr>
        <w:t xml:space="preserve"> </w:t>
      </w:r>
      <w:r>
        <w:t>группы</w:t>
      </w:r>
      <w:r>
        <w:rPr>
          <w:spacing w:val="35"/>
        </w:rPr>
        <w:t xml:space="preserve"> </w:t>
      </w:r>
      <w:r>
        <w:t>мышц</w:t>
      </w:r>
      <w:r>
        <w:rPr>
          <w:spacing w:val="33"/>
        </w:rPr>
        <w:t xml:space="preserve"> </w:t>
      </w:r>
      <w:r>
        <w:t>человека.</w:t>
      </w:r>
      <w:r>
        <w:rPr>
          <w:spacing w:val="35"/>
        </w:rPr>
        <w:t xml:space="preserve"> </w:t>
      </w:r>
      <w:r>
        <w:t>Эластичность</w:t>
      </w:r>
      <w:r>
        <w:rPr>
          <w:spacing w:val="34"/>
        </w:rPr>
        <w:t xml:space="preserve"> </w:t>
      </w:r>
      <w:r>
        <w:t>мышц.</w:t>
      </w:r>
      <w:r>
        <w:rPr>
          <w:spacing w:val="31"/>
        </w:rPr>
        <w:t xml:space="preserve"> </w:t>
      </w:r>
      <w:r>
        <w:t>Развитие</w:t>
      </w:r>
      <w:r>
        <w:rPr>
          <w:spacing w:val="27"/>
        </w:rPr>
        <w:t xml:space="preserve"> </w:t>
      </w:r>
      <w:r>
        <w:t>подвижности</w:t>
      </w:r>
      <w:r>
        <w:rPr>
          <w:spacing w:val="31"/>
        </w:rPr>
        <w:t xml:space="preserve"> </w:t>
      </w:r>
      <w:r>
        <w:rPr>
          <w:spacing w:val="-2"/>
        </w:rPr>
        <w:t>суставов.</w:t>
      </w:r>
    </w:p>
    <w:p w:rsidR="00033849" w:rsidRDefault="00721D58">
      <w:pPr>
        <w:pStyle w:val="a3"/>
        <w:spacing w:before="137"/>
        <w:ind w:firstLine="0"/>
      </w:pPr>
      <w:r>
        <w:t>Первые</w:t>
      </w:r>
      <w:r>
        <w:rPr>
          <w:spacing w:val="-5"/>
        </w:rPr>
        <w:t xml:space="preserve"> </w:t>
      </w:r>
      <w:r>
        <w:t>внешние</w:t>
      </w:r>
      <w:r>
        <w:rPr>
          <w:spacing w:val="-8"/>
        </w:rPr>
        <w:t xml:space="preserve"> </w:t>
      </w:r>
      <w:r>
        <w:t>признаки</w:t>
      </w:r>
      <w:r>
        <w:rPr>
          <w:spacing w:val="-1"/>
        </w:rPr>
        <w:t xml:space="preserve"> </w:t>
      </w:r>
      <w:r>
        <w:t>утомления</w:t>
      </w:r>
      <w:r>
        <w:rPr>
          <w:spacing w:val="-2"/>
        </w:rPr>
        <w:t xml:space="preserve"> </w:t>
      </w:r>
      <w:r>
        <w:t>на</w:t>
      </w:r>
      <w:r>
        <w:rPr>
          <w:spacing w:val="-8"/>
        </w:rPr>
        <w:t xml:space="preserve"> </w:t>
      </w:r>
      <w:r>
        <w:t>занятиях</w:t>
      </w:r>
      <w:r>
        <w:rPr>
          <w:spacing w:val="-6"/>
        </w:rPr>
        <w:t xml:space="preserve"> </w:t>
      </w:r>
      <w:r>
        <w:rPr>
          <w:spacing w:val="-2"/>
        </w:rPr>
        <w:t>бадминтоном.</w:t>
      </w:r>
    </w:p>
    <w:p w:rsidR="00033849" w:rsidRDefault="00721D58">
      <w:pPr>
        <w:pStyle w:val="a5"/>
        <w:numPr>
          <w:ilvl w:val="0"/>
          <w:numId w:val="27"/>
        </w:numPr>
        <w:tabs>
          <w:tab w:val="left" w:pos="1207"/>
        </w:tabs>
        <w:spacing w:before="142"/>
        <w:ind w:left="1207" w:hanging="263"/>
        <w:jc w:val="both"/>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033849" w:rsidRDefault="00721D58">
      <w:pPr>
        <w:pStyle w:val="a3"/>
        <w:spacing w:before="137" w:line="360" w:lineRule="auto"/>
        <w:ind w:right="171"/>
      </w:pPr>
      <w:r>
        <w:t>Бадминтон как средство укрепления здоровья, профилактики глазных заболеваний и развития</w:t>
      </w:r>
      <w:r>
        <w:rPr>
          <w:spacing w:val="-2"/>
        </w:rPr>
        <w:t xml:space="preserve"> </w:t>
      </w:r>
      <w:r>
        <w:t>физических</w:t>
      </w:r>
      <w:r>
        <w:rPr>
          <w:spacing w:val="-2"/>
        </w:rPr>
        <w:t xml:space="preserve"> </w:t>
      </w:r>
      <w:r>
        <w:t>качеств. Бадминтон</w:t>
      </w:r>
      <w:r>
        <w:rPr>
          <w:spacing w:val="-1"/>
        </w:rPr>
        <w:t xml:space="preserve"> </w:t>
      </w:r>
      <w:r>
        <w:t>как вид двигательной</w:t>
      </w:r>
      <w:r>
        <w:rPr>
          <w:spacing w:val="-1"/>
        </w:rPr>
        <w:t xml:space="preserve"> </w:t>
      </w:r>
      <w:r>
        <w:t>активности в режиме</w:t>
      </w:r>
      <w:r>
        <w:rPr>
          <w:spacing w:val="-3"/>
        </w:rPr>
        <w:t xml:space="preserve"> </w:t>
      </w:r>
      <w:r>
        <w:t xml:space="preserve">дня. Правила личной гигиены во время занятий бадминтоном. Закаливание организма средствами занятий </w:t>
      </w:r>
      <w:r>
        <w:rPr>
          <w:spacing w:val="-2"/>
        </w:rPr>
        <w:t>бадминтоном.</w:t>
      </w:r>
    </w:p>
    <w:p w:rsidR="00033849" w:rsidRDefault="00721D58">
      <w:pPr>
        <w:pStyle w:val="a3"/>
        <w:spacing w:line="360" w:lineRule="auto"/>
        <w:ind w:right="170"/>
      </w:pPr>
      <w:r>
        <w:t>Контрольные</w:t>
      </w:r>
      <w:r>
        <w:rPr>
          <w:spacing w:val="80"/>
        </w:rPr>
        <w:t xml:space="preserve">  </w:t>
      </w:r>
      <w:r>
        <w:t>измерения</w:t>
      </w:r>
      <w:r>
        <w:rPr>
          <w:spacing w:val="80"/>
        </w:rPr>
        <w:t xml:space="preserve">  </w:t>
      </w:r>
      <w:r>
        <w:t>массы</w:t>
      </w:r>
      <w:r>
        <w:rPr>
          <w:spacing w:val="80"/>
        </w:rPr>
        <w:t xml:space="preserve">  </w:t>
      </w:r>
      <w:r>
        <w:t>и</w:t>
      </w:r>
      <w:r>
        <w:rPr>
          <w:spacing w:val="80"/>
        </w:rPr>
        <w:t xml:space="preserve">  </w:t>
      </w:r>
      <w:r>
        <w:t>длины</w:t>
      </w:r>
      <w:r>
        <w:rPr>
          <w:spacing w:val="80"/>
        </w:rPr>
        <w:t xml:space="preserve">  </w:t>
      </w:r>
      <w:r>
        <w:t>своего</w:t>
      </w:r>
      <w:r>
        <w:rPr>
          <w:spacing w:val="80"/>
        </w:rPr>
        <w:t xml:space="preserve">  </w:t>
      </w:r>
      <w:r>
        <w:t>тела.</w:t>
      </w:r>
      <w:r>
        <w:rPr>
          <w:spacing w:val="80"/>
        </w:rPr>
        <w:t xml:space="preserve">  </w:t>
      </w:r>
      <w:r>
        <w:t>Осанка.</w:t>
      </w:r>
      <w:r>
        <w:rPr>
          <w:spacing w:val="80"/>
        </w:rPr>
        <w:t xml:space="preserve">  </w:t>
      </w:r>
      <w:r>
        <w:t>Упражнения</w:t>
      </w:r>
      <w:r>
        <w:rPr>
          <w:spacing w:val="40"/>
        </w:rPr>
        <w:t xml:space="preserve"> </w:t>
      </w:r>
      <w:r>
        <w:t>с элементами бадминтона для профилактики миопии. Планирование индивидуального распорядка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line="360" w:lineRule="auto"/>
        <w:ind w:right="171" w:firstLine="0"/>
      </w:pPr>
      <w:r>
        <w:t>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033849" w:rsidRDefault="00721D58">
      <w:pPr>
        <w:pStyle w:val="a3"/>
        <w:spacing w:before="2" w:line="360" w:lineRule="auto"/>
        <w:ind w:right="170"/>
      </w:pPr>
      <w:r>
        <w:t>Подбор индивидуальных и парных упражнений с разноцветными воланами для профилактики</w:t>
      </w:r>
      <w:r>
        <w:rPr>
          <w:spacing w:val="80"/>
        </w:rPr>
        <w:t xml:space="preserve">   </w:t>
      </w:r>
      <w:r>
        <w:t>миопии.</w:t>
      </w:r>
      <w:r>
        <w:rPr>
          <w:spacing w:val="80"/>
        </w:rPr>
        <w:t xml:space="preserve">   </w:t>
      </w:r>
      <w:r>
        <w:t>Подбор</w:t>
      </w:r>
      <w:r>
        <w:rPr>
          <w:spacing w:val="80"/>
        </w:rPr>
        <w:t xml:space="preserve">   </w:t>
      </w:r>
      <w:r>
        <w:t>и</w:t>
      </w:r>
      <w:r>
        <w:rPr>
          <w:spacing w:val="80"/>
        </w:rPr>
        <w:t xml:space="preserve">   </w:t>
      </w:r>
      <w:r>
        <w:t>составление</w:t>
      </w:r>
      <w:r>
        <w:rPr>
          <w:spacing w:val="80"/>
        </w:rPr>
        <w:t xml:space="preserve">   </w:t>
      </w:r>
      <w:r>
        <w:t>комплексов</w:t>
      </w:r>
      <w:r>
        <w:rPr>
          <w:spacing w:val="80"/>
        </w:rPr>
        <w:t xml:space="preserve">   </w:t>
      </w:r>
      <w:r>
        <w:t>общеразвивающих и специальных упражнений бадминтона. Освоение навыков по самостоятельному ведению общей и специальной разминки.</w:t>
      </w:r>
    </w:p>
    <w:p w:rsidR="00033849" w:rsidRDefault="00721D58">
      <w:pPr>
        <w:pStyle w:val="a3"/>
        <w:tabs>
          <w:tab w:val="left" w:pos="1428"/>
          <w:tab w:val="left" w:pos="3352"/>
          <w:tab w:val="left" w:pos="5294"/>
          <w:tab w:val="left" w:pos="7409"/>
          <w:tab w:val="left" w:pos="9655"/>
        </w:tabs>
        <w:spacing w:line="360" w:lineRule="auto"/>
        <w:ind w:right="167"/>
      </w:pPr>
      <w:r>
        <w:t>Самостоятельное</w:t>
      </w:r>
      <w:r>
        <w:rPr>
          <w:spacing w:val="-4"/>
        </w:rPr>
        <w:t xml:space="preserve"> </w:t>
      </w:r>
      <w:r>
        <w:t>проведение разминки,</w:t>
      </w:r>
      <w:r>
        <w:rPr>
          <w:spacing w:val="-6"/>
        </w:rPr>
        <w:t xml:space="preserve"> </w:t>
      </w:r>
      <w:r>
        <w:t>организация</w:t>
      </w:r>
      <w:r>
        <w:rPr>
          <w:spacing w:val="-3"/>
        </w:rPr>
        <w:t xml:space="preserve"> </w:t>
      </w:r>
      <w:r>
        <w:t>и</w:t>
      </w:r>
      <w:r>
        <w:rPr>
          <w:spacing w:val="-2"/>
        </w:rPr>
        <w:t xml:space="preserve"> </w:t>
      </w:r>
      <w:r>
        <w:t>проведение</w:t>
      </w:r>
      <w:r>
        <w:rPr>
          <w:spacing w:val="-4"/>
        </w:rPr>
        <w:t xml:space="preserve"> </w:t>
      </w:r>
      <w:r>
        <w:t>спортивных</w:t>
      </w:r>
      <w:r>
        <w:rPr>
          <w:spacing w:val="-3"/>
        </w:rPr>
        <w:t xml:space="preserve"> </w:t>
      </w:r>
      <w:r>
        <w:t xml:space="preserve">эстафет, игр </w:t>
      </w:r>
      <w:r>
        <w:rPr>
          <w:spacing w:val="-10"/>
        </w:rPr>
        <w:t>и</w:t>
      </w:r>
      <w:r>
        <w:tab/>
      </w:r>
      <w:r>
        <w:rPr>
          <w:spacing w:val="-2"/>
        </w:rPr>
        <w:t>игровых</w:t>
      </w:r>
      <w:r>
        <w:tab/>
      </w:r>
      <w:r>
        <w:rPr>
          <w:spacing w:val="-2"/>
        </w:rPr>
        <w:t>заданий,</w:t>
      </w:r>
      <w:r>
        <w:tab/>
      </w:r>
      <w:r>
        <w:rPr>
          <w:spacing w:val="-2"/>
        </w:rPr>
        <w:t>принципы</w:t>
      </w:r>
      <w:r>
        <w:tab/>
      </w:r>
      <w:r>
        <w:rPr>
          <w:spacing w:val="-2"/>
        </w:rPr>
        <w:t>проведения</w:t>
      </w:r>
      <w:r>
        <w:tab/>
      </w:r>
      <w:r>
        <w:rPr>
          <w:spacing w:val="-2"/>
        </w:rPr>
        <w:t xml:space="preserve">эстафет </w:t>
      </w:r>
      <w:r>
        <w:t>при ролевом участии (капитан команды, участник, судья, организатор).</w:t>
      </w:r>
    </w:p>
    <w:p w:rsidR="00033849" w:rsidRDefault="00721D58">
      <w:pPr>
        <w:pStyle w:val="a5"/>
        <w:numPr>
          <w:ilvl w:val="0"/>
          <w:numId w:val="27"/>
        </w:numPr>
        <w:tabs>
          <w:tab w:val="left" w:pos="1207"/>
        </w:tabs>
        <w:spacing w:before="2"/>
        <w:ind w:left="1207" w:hanging="263"/>
        <w:jc w:val="both"/>
        <w:rPr>
          <w:sz w:val="24"/>
        </w:rPr>
      </w:pPr>
      <w:r>
        <w:rPr>
          <w:sz w:val="24"/>
        </w:rPr>
        <w:t>Физическое</w:t>
      </w:r>
      <w:r>
        <w:rPr>
          <w:spacing w:val="-8"/>
          <w:sz w:val="24"/>
        </w:rPr>
        <w:t xml:space="preserve"> </w:t>
      </w:r>
      <w:r>
        <w:rPr>
          <w:spacing w:val="-2"/>
          <w:sz w:val="24"/>
        </w:rPr>
        <w:t>совершенствование.</w:t>
      </w:r>
    </w:p>
    <w:p w:rsidR="00033849" w:rsidRDefault="00721D58">
      <w:pPr>
        <w:pStyle w:val="a3"/>
        <w:spacing w:before="137" w:line="360" w:lineRule="auto"/>
        <w:ind w:right="174"/>
      </w:pPr>
      <w:r>
        <w:t>Организующие</w:t>
      </w:r>
      <w:r>
        <w:rPr>
          <w:spacing w:val="80"/>
        </w:rPr>
        <w:t xml:space="preserve">   </w:t>
      </w:r>
      <w:r>
        <w:t>команды</w:t>
      </w:r>
      <w:r>
        <w:rPr>
          <w:spacing w:val="80"/>
        </w:rPr>
        <w:t xml:space="preserve">   </w:t>
      </w:r>
      <w:r>
        <w:t>и</w:t>
      </w:r>
      <w:r>
        <w:rPr>
          <w:spacing w:val="80"/>
        </w:rPr>
        <w:t xml:space="preserve">   </w:t>
      </w:r>
      <w:r>
        <w:t>приёмы.</w:t>
      </w:r>
      <w:r>
        <w:rPr>
          <w:spacing w:val="80"/>
        </w:rPr>
        <w:t xml:space="preserve">   </w:t>
      </w:r>
      <w:r>
        <w:t>Освоение</w:t>
      </w:r>
      <w:r>
        <w:rPr>
          <w:spacing w:val="80"/>
        </w:rPr>
        <w:t xml:space="preserve">   </w:t>
      </w:r>
      <w:r>
        <w:t>универсальных</w:t>
      </w:r>
      <w:r>
        <w:rPr>
          <w:spacing w:val="80"/>
        </w:rPr>
        <w:t xml:space="preserve">   </w:t>
      </w:r>
      <w:r>
        <w:t>умений при</w:t>
      </w:r>
      <w:r>
        <w:rPr>
          <w:spacing w:val="70"/>
          <w:w w:val="150"/>
        </w:rPr>
        <w:t xml:space="preserve"> </w:t>
      </w:r>
      <w:r>
        <w:t>выполнении</w:t>
      </w:r>
      <w:r>
        <w:rPr>
          <w:spacing w:val="69"/>
          <w:w w:val="150"/>
        </w:rPr>
        <w:t xml:space="preserve"> </w:t>
      </w:r>
      <w:r>
        <w:t>организующих</w:t>
      </w:r>
      <w:r>
        <w:rPr>
          <w:spacing w:val="67"/>
          <w:w w:val="150"/>
        </w:rPr>
        <w:t xml:space="preserve"> </w:t>
      </w:r>
      <w:r>
        <w:t>команд:</w:t>
      </w:r>
      <w:r>
        <w:rPr>
          <w:spacing w:val="73"/>
          <w:w w:val="150"/>
        </w:rPr>
        <w:t xml:space="preserve"> </w:t>
      </w:r>
      <w:r>
        <w:t>«Стройся»,</w:t>
      </w:r>
      <w:r>
        <w:rPr>
          <w:spacing w:val="74"/>
          <w:w w:val="150"/>
        </w:rPr>
        <w:t xml:space="preserve"> </w:t>
      </w:r>
      <w:r>
        <w:t>«Смирно»,</w:t>
      </w:r>
      <w:r>
        <w:rPr>
          <w:spacing w:val="70"/>
          <w:w w:val="150"/>
        </w:rPr>
        <w:t xml:space="preserve"> </w:t>
      </w:r>
      <w:r>
        <w:t>«На</w:t>
      </w:r>
      <w:r>
        <w:rPr>
          <w:spacing w:val="25"/>
        </w:rPr>
        <w:t xml:space="preserve">  </w:t>
      </w:r>
      <w:r>
        <w:t>первый,</w:t>
      </w:r>
      <w:r>
        <w:rPr>
          <w:spacing w:val="71"/>
          <w:w w:val="150"/>
        </w:rPr>
        <w:t xml:space="preserve"> </w:t>
      </w:r>
      <w:r>
        <w:rPr>
          <w:spacing w:val="-2"/>
        </w:rPr>
        <w:t>рассчитайсь»,</w:t>
      </w:r>
    </w:p>
    <w:p w:rsidR="00033849" w:rsidRDefault="00721D58">
      <w:pPr>
        <w:pStyle w:val="a3"/>
        <w:spacing w:before="3"/>
        <w:ind w:firstLine="0"/>
      </w:pPr>
      <w:r>
        <w:t>«Вольно»,</w:t>
      </w:r>
      <w:r>
        <w:rPr>
          <w:spacing w:val="71"/>
          <w:w w:val="150"/>
        </w:rPr>
        <w:t xml:space="preserve">   </w:t>
      </w:r>
      <w:r>
        <w:t>«Шагом</w:t>
      </w:r>
      <w:r>
        <w:rPr>
          <w:spacing w:val="72"/>
          <w:w w:val="150"/>
        </w:rPr>
        <w:t xml:space="preserve">   </w:t>
      </w:r>
      <w:r>
        <w:t>марш»,</w:t>
      </w:r>
      <w:r>
        <w:rPr>
          <w:spacing w:val="74"/>
          <w:w w:val="150"/>
        </w:rPr>
        <w:t xml:space="preserve">   </w:t>
      </w:r>
      <w:r>
        <w:t>«На</w:t>
      </w:r>
      <w:r>
        <w:rPr>
          <w:spacing w:val="73"/>
          <w:w w:val="150"/>
        </w:rPr>
        <w:t xml:space="preserve">   </w:t>
      </w:r>
      <w:r>
        <w:t>месте</w:t>
      </w:r>
      <w:r>
        <w:rPr>
          <w:spacing w:val="72"/>
          <w:w w:val="150"/>
        </w:rPr>
        <w:t xml:space="preserve">   </w:t>
      </w:r>
      <w:r>
        <w:t>стой,</w:t>
      </w:r>
      <w:r>
        <w:rPr>
          <w:spacing w:val="73"/>
          <w:w w:val="150"/>
        </w:rPr>
        <w:t xml:space="preserve">   </w:t>
      </w:r>
      <w:r>
        <w:t>раз,</w:t>
      </w:r>
      <w:r>
        <w:rPr>
          <w:spacing w:val="72"/>
          <w:w w:val="150"/>
        </w:rPr>
        <w:t xml:space="preserve">   </w:t>
      </w:r>
      <w:r>
        <w:t>два»,</w:t>
      </w:r>
      <w:r>
        <w:rPr>
          <w:spacing w:val="74"/>
          <w:w w:val="150"/>
        </w:rPr>
        <w:t xml:space="preserve">   </w:t>
      </w:r>
      <w:r>
        <w:rPr>
          <w:spacing w:val="-2"/>
        </w:rPr>
        <w:t>«Равняйсь»,</w:t>
      </w:r>
    </w:p>
    <w:p w:rsidR="00033849" w:rsidRDefault="00721D58">
      <w:pPr>
        <w:pStyle w:val="a3"/>
        <w:spacing w:before="136"/>
        <w:ind w:firstLine="0"/>
      </w:pPr>
      <w:r>
        <w:t>«В</w:t>
      </w:r>
      <w:r>
        <w:rPr>
          <w:spacing w:val="-2"/>
        </w:rPr>
        <w:t xml:space="preserve"> </w:t>
      </w:r>
      <w:r>
        <w:t>две</w:t>
      </w:r>
      <w:r>
        <w:rPr>
          <w:spacing w:val="-1"/>
        </w:rPr>
        <w:t xml:space="preserve"> </w:t>
      </w:r>
      <w:r>
        <w:t>шеренги</w:t>
      </w:r>
      <w:r>
        <w:rPr>
          <w:spacing w:val="2"/>
        </w:rPr>
        <w:t xml:space="preserve"> </w:t>
      </w:r>
      <w:r>
        <w:rPr>
          <w:spacing w:val="-2"/>
        </w:rPr>
        <w:t>становись».</w:t>
      </w:r>
    </w:p>
    <w:p w:rsidR="00033849" w:rsidRDefault="00721D58">
      <w:pPr>
        <w:pStyle w:val="a3"/>
        <w:tabs>
          <w:tab w:val="left" w:pos="982"/>
          <w:tab w:val="left" w:pos="2973"/>
          <w:tab w:val="left" w:pos="4758"/>
          <w:tab w:val="left" w:pos="7464"/>
          <w:tab w:val="left" w:pos="9670"/>
        </w:tabs>
        <w:spacing w:before="137" w:line="360" w:lineRule="auto"/>
        <w:ind w:right="172"/>
      </w:pPr>
      <w:r>
        <w:t>Освоение</w:t>
      </w:r>
      <w:r>
        <w:rPr>
          <w:spacing w:val="80"/>
          <w:w w:val="150"/>
        </w:rPr>
        <w:t xml:space="preserve">  </w:t>
      </w:r>
      <w:r>
        <w:t>универсальных</w:t>
      </w:r>
      <w:r>
        <w:rPr>
          <w:spacing w:val="80"/>
          <w:w w:val="150"/>
        </w:rPr>
        <w:t xml:space="preserve">  </w:t>
      </w:r>
      <w:r>
        <w:t>умений</w:t>
      </w:r>
      <w:r>
        <w:rPr>
          <w:spacing w:val="80"/>
          <w:w w:val="150"/>
        </w:rPr>
        <w:t xml:space="preserve">  </w:t>
      </w:r>
      <w:r>
        <w:t>при</w:t>
      </w:r>
      <w:r>
        <w:rPr>
          <w:spacing w:val="80"/>
          <w:w w:val="150"/>
        </w:rPr>
        <w:t xml:space="preserve">  </w:t>
      </w:r>
      <w:r>
        <w:t>выполнении</w:t>
      </w:r>
      <w:r>
        <w:rPr>
          <w:spacing w:val="80"/>
          <w:w w:val="150"/>
        </w:rPr>
        <w:t xml:space="preserve">  </w:t>
      </w:r>
      <w:r>
        <w:t>организующих</w:t>
      </w:r>
      <w:r>
        <w:rPr>
          <w:spacing w:val="80"/>
          <w:w w:val="150"/>
        </w:rPr>
        <w:t xml:space="preserve">  </w:t>
      </w:r>
      <w:r>
        <w:t>команд</w:t>
      </w:r>
      <w:r>
        <w:rPr>
          <w:spacing w:val="80"/>
        </w:rPr>
        <w:t xml:space="preserve"> </w:t>
      </w:r>
      <w:r>
        <w:t>и</w:t>
      </w:r>
      <w:r>
        <w:rPr>
          <w:spacing w:val="75"/>
        </w:rPr>
        <w:t xml:space="preserve">  </w:t>
      </w:r>
      <w:r>
        <w:t>строевых</w:t>
      </w:r>
      <w:r>
        <w:rPr>
          <w:spacing w:val="75"/>
        </w:rPr>
        <w:t xml:space="preserve">  </w:t>
      </w:r>
      <w:r>
        <w:t>упражнений:</w:t>
      </w:r>
      <w:r>
        <w:rPr>
          <w:spacing w:val="75"/>
        </w:rPr>
        <w:t xml:space="preserve">  </w:t>
      </w:r>
      <w:r>
        <w:t>построение</w:t>
      </w:r>
      <w:r>
        <w:rPr>
          <w:spacing w:val="74"/>
        </w:rPr>
        <w:t xml:space="preserve">  </w:t>
      </w:r>
      <w:r>
        <w:t>и</w:t>
      </w:r>
      <w:r>
        <w:rPr>
          <w:spacing w:val="73"/>
        </w:rPr>
        <w:t xml:space="preserve">  </w:t>
      </w:r>
      <w:r>
        <w:t>перестроение</w:t>
      </w:r>
      <w:r>
        <w:rPr>
          <w:spacing w:val="74"/>
        </w:rPr>
        <w:t xml:space="preserve">  </w:t>
      </w:r>
      <w:r>
        <w:t>в</w:t>
      </w:r>
      <w:r>
        <w:rPr>
          <w:spacing w:val="73"/>
        </w:rPr>
        <w:t xml:space="preserve">  </w:t>
      </w:r>
      <w:r>
        <w:t>одну,</w:t>
      </w:r>
      <w:r>
        <w:rPr>
          <w:spacing w:val="76"/>
        </w:rPr>
        <w:t xml:space="preserve">  </w:t>
      </w:r>
      <w:r>
        <w:t>две</w:t>
      </w:r>
      <w:r>
        <w:rPr>
          <w:spacing w:val="74"/>
        </w:rPr>
        <w:t xml:space="preserve">  </w:t>
      </w:r>
      <w:r>
        <w:t>шеренги,</w:t>
      </w:r>
      <w:r>
        <w:rPr>
          <w:spacing w:val="73"/>
        </w:rPr>
        <w:t xml:space="preserve">  </w:t>
      </w:r>
      <w:r>
        <w:t>стоя на</w:t>
      </w:r>
      <w:r>
        <w:rPr>
          <w:spacing w:val="67"/>
          <w:w w:val="150"/>
        </w:rPr>
        <w:t xml:space="preserve">  </w:t>
      </w:r>
      <w:r>
        <w:t>месте,</w:t>
      </w:r>
      <w:r>
        <w:rPr>
          <w:spacing w:val="69"/>
          <w:w w:val="150"/>
        </w:rPr>
        <w:t xml:space="preserve">  </w:t>
      </w:r>
      <w:r>
        <w:t>повороты</w:t>
      </w:r>
      <w:r>
        <w:rPr>
          <w:spacing w:val="69"/>
          <w:w w:val="150"/>
        </w:rPr>
        <w:t xml:space="preserve">  </w:t>
      </w:r>
      <w:r>
        <w:t>направо</w:t>
      </w:r>
      <w:r>
        <w:rPr>
          <w:spacing w:val="68"/>
          <w:w w:val="150"/>
        </w:rPr>
        <w:t xml:space="preserve">  </w:t>
      </w:r>
      <w:r>
        <w:t>и</w:t>
      </w:r>
      <w:r>
        <w:rPr>
          <w:spacing w:val="68"/>
          <w:w w:val="150"/>
        </w:rPr>
        <w:t xml:space="preserve">  </w:t>
      </w:r>
      <w:r>
        <w:t>налево,</w:t>
      </w:r>
      <w:r>
        <w:rPr>
          <w:spacing w:val="69"/>
          <w:w w:val="150"/>
        </w:rPr>
        <w:t xml:space="preserve">  </w:t>
      </w:r>
      <w:r>
        <w:t>передвижение</w:t>
      </w:r>
      <w:r>
        <w:rPr>
          <w:spacing w:val="67"/>
          <w:w w:val="150"/>
        </w:rPr>
        <w:t xml:space="preserve">  </w:t>
      </w:r>
      <w:r>
        <w:t>в</w:t>
      </w:r>
      <w:r>
        <w:rPr>
          <w:spacing w:val="69"/>
          <w:w w:val="150"/>
        </w:rPr>
        <w:t xml:space="preserve">  </w:t>
      </w:r>
      <w:r>
        <w:t>колонне</w:t>
      </w:r>
      <w:r>
        <w:rPr>
          <w:spacing w:val="67"/>
          <w:w w:val="150"/>
        </w:rPr>
        <w:t xml:space="preserve">  </w:t>
      </w:r>
      <w:r>
        <w:t>по</w:t>
      </w:r>
      <w:r>
        <w:rPr>
          <w:spacing w:val="68"/>
          <w:w w:val="150"/>
        </w:rPr>
        <w:t xml:space="preserve">  </w:t>
      </w:r>
      <w:r>
        <w:t xml:space="preserve">одному </w:t>
      </w:r>
      <w:r>
        <w:rPr>
          <w:spacing w:val="-10"/>
        </w:rPr>
        <w:t>с</w:t>
      </w:r>
      <w:r>
        <w:tab/>
      </w:r>
      <w:r>
        <w:rPr>
          <w:spacing w:val="-2"/>
        </w:rPr>
        <w:t>равномерной</w:t>
      </w:r>
      <w:r>
        <w:tab/>
      </w:r>
      <w:r>
        <w:rPr>
          <w:spacing w:val="-2"/>
        </w:rPr>
        <w:t>скоростью.</w:t>
      </w:r>
      <w:r>
        <w:tab/>
      </w:r>
      <w:r>
        <w:rPr>
          <w:spacing w:val="-2"/>
        </w:rPr>
        <w:t>Совершенствование</w:t>
      </w:r>
      <w:r>
        <w:tab/>
      </w:r>
      <w:r>
        <w:rPr>
          <w:spacing w:val="-2"/>
        </w:rPr>
        <w:t>универсальных</w:t>
      </w:r>
      <w:r>
        <w:tab/>
      </w:r>
      <w:r>
        <w:rPr>
          <w:spacing w:val="-2"/>
        </w:rPr>
        <w:t xml:space="preserve">умений </w:t>
      </w:r>
      <w:r>
        <w:t>при выполнении организующих команд и строевых упражнений.</w:t>
      </w:r>
    </w:p>
    <w:p w:rsidR="00033849" w:rsidRDefault="00721D58">
      <w:pPr>
        <w:pStyle w:val="a3"/>
        <w:spacing w:line="362" w:lineRule="auto"/>
        <w:ind w:right="158"/>
      </w:pPr>
      <w:r>
        <w:t>Демонстрация умений построения и перестроения, перемещений различными способами передвижений, включая приставные шаги, выпады, прыжки.</w:t>
      </w:r>
    </w:p>
    <w:p w:rsidR="00033849" w:rsidRDefault="00721D58">
      <w:pPr>
        <w:pStyle w:val="a3"/>
        <w:tabs>
          <w:tab w:val="left" w:pos="2637"/>
          <w:tab w:val="left" w:pos="4705"/>
          <w:tab w:val="left" w:pos="6029"/>
          <w:tab w:val="left" w:pos="8280"/>
          <w:tab w:val="left" w:pos="10003"/>
        </w:tabs>
        <w:spacing w:line="360" w:lineRule="auto"/>
        <w:ind w:right="165"/>
      </w:pPr>
      <w:r>
        <w:t xml:space="preserve">Упражнения общей и специальной разминки. Влияние выполнения упражнений общей и </w:t>
      </w:r>
      <w:r>
        <w:rPr>
          <w:spacing w:val="-2"/>
        </w:rPr>
        <w:t>специальной</w:t>
      </w:r>
      <w:r>
        <w:tab/>
      </w:r>
      <w:r>
        <w:rPr>
          <w:spacing w:val="-2"/>
        </w:rPr>
        <w:t>разминки</w:t>
      </w:r>
      <w:r>
        <w:tab/>
      </w:r>
      <w:r>
        <w:rPr>
          <w:spacing w:val="-6"/>
        </w:rPr>
        <w:t>на</w:t>
      </w:r>
      <w:r>
        <w:tab/>
      </w:r>
      <w:r>
        <w:rPr>
          <w:spacing w:val="-2"/>
        </w:rPr>
        <w:t>подготовку</w:t>
      </w:r>
      <w:r>
        <w:tab/>
      </w:r>
      <w:r>
        <w:rPr>
          <w:spacing w:val="-4"/>
        </w:rPr>
        <w:t>мышц</w:t>
      </w:r>
      <w:r>
        <w:tab/>
      </w:r>
      <w:r>
        <w:rPr>
          <w:spacing w:val="-4"/>
        </w:rPr>
        <w:t xml:space="preserve">тела </w:t>
      </w:r>
      <w:r>
        <w:t>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033849" w:rsidRDefault="00721D58">
      <w:pPr>
        <w:pStyle w:val="a3"/>
        <w:spacing w:line="360" w:lineRule="auto"/>
        <w:ind w:right="172"/>
      </w:pPr>
      <w:r>
        <w:t>Индивидуальные</w:t>
      </w:r>
      <w:r>
        <w:rPr>
          <w:spacing w:val="80"/>
        </w:rPr>
        <w:t xml:space="preserve">   </w:t>
      </w:r>
      <w:r>
        <w:t>и</w:t>
      </w:r>
      <w:r>
        <w:rPr>
          <w:spacing w:val="80"/>
        </w:rPr>
        <w:t xml:space="preserve">   </w:t>
      </w:r>
      <w:r>
        <w:t>парные</w:t>
      </w:r>
      <w:r>
        <w:rPr>
          <w:spacing w:val="80"/>
        </w:rPr>
        <w:t xml:space="preserve">   </w:t>
      </w:r>
      <w:r>
        <w:t>упражнения</w:t>
      </w:r>
      <w:r>
        <w:rPr>
          <w:spacing w:val="80"/>
        </w:rPr>
        <w:t xml:space="preserve">   </w:t>
      </w:r>
      <w:r>
        <w:t>с</w:t>
      </w:r>
      <w:r>
        <w:rPr>
          <w:spacing w:val="80"/>
        </w:rPr>
        <w:t xml:space="preserve">   </w:t>
      </w:r>
      <w:r>
        <w:t>разноцветными</w:t>
      </w:r>
      <w:r>
        <w:rPr>
          <w:spacing w:val="80"/>
        </w:rPr>
        <w:t xml:space="preserve">   </w:t>
      </w:r>
      <w:r>
        <w:t>воланами</w:t>
      </w:r>
      <w:r>
        <w:rPr>
          <w:spacing w:val="40"/>
        </w:rPr>
        <w:t xml:space="preserve"> </w:t>
      </w:r>
      <w:r>
        <w:t>для профилактики миопии.</w:t>
      </w:r>
    </w:p>
    <w:p w:rsidR="00033849" w:rsidRDefault="00721D58">
      <w:pPr>
        <w:pStyle w:val="a3"/>
        <w:spacing w:line="360" w:lineRule="auto"/>
        <w:ind w:right="168"/>
      </w:pPr>
      <w: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033849" w:rsidRDefault="00721D58">
      <w:pPr>
        <w:pStyle w:val="a3"/>
        <w:spacing w:line="273" w:lineRule="exact"/>
        <w:ind w:left="944" w:firstLine="0"/>
      </w:pPr>
      <w:r>
        <w:t>Бадминтонные</w:t>
      </w:r>
      <w:r>
        <w:rPr>
          <w:spacing w:val="38"/>
        </w:rPr>
        <w:t xml:space="preserve"> </w:t>
      </w:r>
      <w:r>
        <w:t>технические</w:t>
      </w:r>
      <w:r>
        <w:rPr>
          <w:spacing w:val="40"/>
        </w:rPr>
        <w:t xml:space="preserve"> </w:t>
      </w:r>
      <w:r>
        <w:t>упражнения.</w:t>
      </w:r>
      <w:r>
        <w:rPr>
          <w:spacing w:val="43"/>
        </w:rPr>
        <w:t xml:space="preserve"> </w:t>
      </w:r>
      <w:r>
        <w:t>Игра</w:t>
      </w:r>
      <w:r>
        <w:rPr>
          <w:spacing w:val="36"/>
        </w:rPr>
        <w:t xml:space="preserve"> </w:t>
      </w:r>
      <w:r>
        <w:t>у</w:t>
      </w:r>
      <w:r>
        <w:rPr>
          <w:spacing w:val="32"/>
        </w:rPr>
        <w:t xml:space="preserve"> </w:t>
      </w:r>
      <w:r>
        <w:t>сетки</w:t>
      </w:r>
      <w:r>
        <w:rPr>
          <w:spacing w:val="42"/>
        </w:rPr>
        <w:t xml:space="preserve"> </w:t>
      </w:r>
      <w:r>
        <w:t>и</w:t>
      </w:r>
      <w:r>
        <w:rPr>
          <w:spacing w:val="37"/>
        </w:rPr>
        <w:t xml:space="preserve"> </w:t>
      </w:r>
      <w:r>
        <w:t>выпады.</w:t>
      </w:r>
      <w:r>
        <w:rPr>
          <w:spacing w:val="44"/>
        </w:rPr>
        <w:t xml:space="preserve"> </w:t>
      </w:r>
      <w:r>
        <w:t>Игра</w:t>
      </w:r>
      <w:r>
        <w:rPr>
          <w:spacing w:val="40"/>
        </w:rPr>
        <w:t xml:space="preserve"> </w:t>
      </w:r>
      <w:r>
        <w:t>у</w:t>
      </w:r>
      <w:r>
        <w:rPr>
          <w:spacing w:val="32"/>
        </w:rPr>
        <w:t xml:space="preserve"> </w:t>
      </w:r>
      <w:r>
        <w:t>сетки</w:t>
      </w:r>
      <w:r>
        <w:rPr>
          <w:spacing w:val="42"/>
        </w:rPr>
        <w:t xml:space="preserve"> </w:t>
      </w:r>
      <w:r>
        <w:t>и</w:t>
      </w:r>
      <w:r>
        <w:rPr>
          <w:spacing w:val="38"/>
        </w:rPr>
        <w:t xml:space="preserve"> </w:t>
      </w:r>
      <w:r>
        <w:rPr>
          <w:spacing w:val="-2"/>
        </w:rPr>
        <w:t>начало</w:t>
      </w:r>
    </w:p>
    <w:p w:rsidR="00033849" w:rsidRDefault="00721D58">
      <w:pPr>
        <w:pStyle w:val="a3"/>
        <w:spacing w:before="136"/>
        <w:ind w:firstLine="0"/>
        <w:jc w:val="left"/>
      </w:pPr>
      <w:r>
        <w:rPr>
          <w:spacing w:val="-2"/>
        </w:rPr>
        <w:t>игры.</w:t>
      </w:r>
    </w:p>
    <w:p w:rsidR="00033849" w:rsidRDefault="00721D58">
      <w:pPr>
        <w:pStyle w:val="a3"/>
        <w:tabs>
          <w:tab w:val="left" w:pos="2181"/>
          <w:tab w:val="left" w:pos="3712"/>
          <w:tab w:val="left" w:pos="4297"/>
          <w:tab w:val="left" w:pos="6187"/>
          <w:tab w:val="left" w:pos="7477"/>
          <w:tab w:val="left" w:pos="9180"/>
        </w:tabs>
        <w:spacing w:before="142"/>
        <w:ind w:left="944" w:firstLine="0"/>
        <w:jc w:val="left"/>
      </w:pPr>
      <w:r>
        <w:rPr>
          <w:spacing w:val="-2"/>
        </w:rPr>
        <w:t>Подбор</w:t>
      </w:r>
      <w:r>
        <w:tab/>
      </w:r>
      <w:r>
        <w:rPr>
          <w:spacing w:val="-2"/>
        </w:rPr>
        <w:t>комплекса</w:t>
      </w:r>
      <w:r>
        <w:tab/>
      </w:r>
      <w:r>
        <w:rPr>
          <w:spacing w:val="-10"/>
        </w:rPr>
        <w:t>и</w:t>
      </w:r>
      <w:r>
        <w:tab/>
      </w:r>
      <w:r>
        <w:rPr>
          <w:spacing w:val="-2"/>
        </w:rPr>
        <w:t>демонстрация</w:t>
      </w:r>
      <w:r>
        <w:tab/>
      </w:r>
      <w:r>
        <w:rPr>
          <w:spacing w:val="-2"/>
        </w:rPr>
        <w:t>техники</w:t>
      </w:r>
      <w:r>
        <w:tab/>
      </w:r>
      <w:r>
        <w:rPr>
          <w:spacing w:val="-2"/>
        </w:rPr>
        <w:t>выполнения</w:t>
      </w:r>
      <w:r>
        <w:tab/>
      </w:r>
      <w:r>
        <w:rPr>
          <w:spacing w:val="-2"/>
        </w:rPr>
        <w:t>упражнений</w:t>
      </w:r>
    </w:p>
    <w:p w:rsidR="00033849" w:rsidRDefault="00721D58">
      <w:pPr>
        <w:pStyle w:val="a3"/>
        <w:spacing w:before="137"/>
        <w:ind w:firstLine="0"/>
        <w:jc w:val="left"/>
      </w:pPr>
      <w:r>
        <w:t>с</w:t>
      </w:r>
      <w:r>
        <w:rPr>
          <w:spacing w:val="-5"/>
        </w:rPr>
        <w:t xml:space="preserve"> </w:t>
      </w:r>
      <w:r>
        <w:t>элементами</w:t>
      </w:r>
      <w:r>
        <w:rPr>
          <w:spacing w:val="-2"/>
        </w:rPr>
        <w:t xml:space="preserve"> </w:t>
      </w:r>
      <w:r>
        <w:t>бадминтона:</w:t>
      </w:r>
      <w:r>
        <w:rPr>
          <w:spacing w:val="-10"/>
        </w:rPr>
        <w:t xml:space="preserve"> </w:t>
      </w:r>
      <w:r>
        <w:t>общеразвивающие,</w:t>
      </w:r>
      <w:r>
        <w:rPr>
          <w:spacing w:val="-9"/>
        </w:rPr>
        <w:t xml:space="preserve"> </w:t>
      </w:r>
      <w:r>
        <w:t>спортивные,</w:t>
      </w:r>
      <w:r>
        <w:rPr>
          <w:spacing w:val="-4"/>
        </w:rPr>
        <w:t xml:space="preserve"> </w:t>
      </w:r>
      <w:r>
        <w:rPr>
          <w:spacing w:val="-2"/>
        </w:rPr>
        <w:t>профилактические.</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right="156"/>
      </w:pPr>
      <w:r>
        <w:t>Подбор и демонстрация комплекса упражнений для развития гибкости, координационно- скоростных способностей.</w:t>
      </w:r>
    </w:p>
    <w:p w:rsidR="00033849" w:rsidRDefault="00721D58">
      <w:pPr>
        <w:pStyle w:val="a3"/>
        <w:spacing w:line="360" w:lineRule="auto"/>
        <w:ind w:right="171"/>
      </w:pPr>
      <w: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w:t>
      </w:r>
      <w:r>
        <w:rPr>
          <w:spacing w:val="19"/>
        </w:rPr>
        <w:t xml:space="preserve"> </w:t>
      </w:r>
      <w:r>
        <w:t>«Салки с воланами»,</w:t>
      </w:r>
    </w:p>
    <w:p w:rsidR="00033849" w:rsidRDefault="00721D58">
      <w:pPr>
        <w:pStyle w:val="a3"/>
        <w:ind w:firstLine="0"/>
      </w:pPr>
      <w:r>
        <w:t>«Закинь</w:t>
      </w:r>
      <w:r>
        <w:rPr>
          <w:spacing w:val="-3"/>
        </w:rPr>
        <w:t xml:space="preserve"> </w:t>
      </w:r>
      <w:r>
        <w:t>волан», «Бой</w:t>
      </w:r>
      <w:r>
        <w:rPr>
          <w:spacing w:val="-2"/>
        </w:rPr>
        <w:t xml:space="preserve"> </w:t>
      </w:r>
      <w:r>
        <w:t>с</w:t>
      </w:r>
      <w:r>
        <w:rPr>
          <w:spacing w:val="-7"/>
        </w:rPr>
        <w:t xml:space="preserve"> </w:t>
      </w:r>
      <w:r>
        <w:t>тенью»,</w:t>
      </w:r>
      <w:r>
        <w:rPr>
          <w:spacing w:val="-1"/>
        </w:rPr>
        <w:t xml:space="preserve"> </w:t>
      </w:r>
      <w:r>
        <w:t>«Падающий</w:t>
      </w:r>
      <w:r>
        <w:rPr>
          <w:spacing w:val="-1"/>
        </w:rPr>
        <w:t xml:space="preserve"> </w:t>
      </w:r>
      <w:r>
        <w:t>волан</w:t>
      </w:r>
      <w:r>
        <w:rPr>
          <w:spacing w:val="-1"/>
        </w:rPr>
        <w:t xml:space="preserve"> </w:t>
      </w:r>
      <w:r>
        <w:t>с</w:t>
      </w:r>
      <w:r>
        <w:rPr>
          <w:spacing w:val="-3"/>
        </w:rPr>
        <w:t xml:space="preserve"> </w:t>
      </w:r>
      <w:r>
        <w:rPr>
          <w:spacing w:val="-2"/>
        </w:rPr>
        <w:t>ракеткой».</w:t>
      </w:r>
    </w:p>
    <w:p w:rsidR="00033849" w:rsidRDefault="00721D58">
      <w:pPr>
        <w:pStyle w:val="a3"/>
        <w:spacing w:before="136"/>
        <w:ind w:left="944" w:firstLine="0"/>
      </w:pPr>
      <w:r>
        <w:t>Индивидуальное</w:t>
      </w:r>
      <w:r>
        <w:rPr>
          <w:spacing w:val="-4"/>
        </w:rPr>
        <w:t xml:space="preserve"> </w:t>
      </w:r>
      <w:r>
        <w:t>и</w:t>
      </w:r>
      <w:r>
        <w:rPr>
          <w:spacing w:val="-7"/>
        </w:rPr>
        <w:t xml:space="preserve"> </w:t>
      </w:r>
      <w:r>
        <w:t>коллективное</w:t>
      </w:r>
      <w:r>
        <w:rPr>
          <w:spacing w:val="-3"/>
        </w:rPr>
        <w:t xml:space="preserve"> </w:t>
      </w:r>
      <w:r>
        <w:t>творчество</w:t>
      </w:r>
      <w:r>
        <w:rPr>
          <w:spacing w:val="-3"/>
        </w:rPr>
        <w:t xml:space="preserve"> </w:t>
      </w:r>
      <w:r>
        <w:t>по</w:t>
      </w:r>
      <w:r>
        <w:rPr>
          <w:spacing w:val="-3"/>
        </w:rPr>
        <w:t xml:space="preserve"> </w:t>
      </w:r>
      <w:r>
        <w:t>созданию</w:t>
      </w:r>
      <w:r>
        <w:rPr>
          <w:spacing w:val="-4"/>
        </w:rPr>
        <w:t xml:space="preserve"> </w:t>
      </w:r>
      <w:r>
        <w:t>эстафет</w:t>
      </w:r>
      <w:r>
        <w:rPr>
          <w:spacing w:val="-3"/>
        </w:rPr>
        <w:t xml:space="preserve"> </w:t>
      </w:r>
      <w:r>
        <w:t>и</w:t>
      </w:r>
      <w:r>
        <w:rPr>
          <w:spacing w:val="-2"/>
        </w:rPr>
        <w:t xml:space="preserve"> </w:t>
      </w:r>
      <w:r>
        <w:t>игровых</w:t>
      </w:r>
      <w:r>
        <w:rPr>
          <w:spacing w:val="-7"/>
        </w:rPr>
        <w:t xml:space="preserve"> </w:t>
      </w:r>
      <w:r>
        <w:rPr>
          <w:spacing w:val="-2"/>
        </w:rPr>
        <w:t>заданий.</w:t>
      </w:r>
    </w:p>
    <w:p w:rsidR="00033849" w:rsidRDefault="00721D58">
      <w:pPr>
        <w:pStyle w:val="a3"/>
        <w:spacing w:before="137" w:line="360" w:lineRule="auto"/>
        <w:ind w:right="167"/>
      </w:pPr>
      <w:r>
        <w:t>Выполнение освоенных упражнений с элементами бадминтона. Выполнение упражнений</w:t>
      </w:r>
      <w:r>
        <w:rPr>
          <w:spacing w:val="40"/>
        </w:rPr>
        <w:t xml:space="preserve"> </w:t>
      </w:r>
      <w:r>
        <w:t>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w:t>
      </w:r>
      <w:r>
        <w:rPr>
          <w:spacing w:val="40"/>
        </w:rPr>
        <w:t xml:space="preserve"> </w:t>
      </w:r>
      <w:r>
        <w:t>работы мышц (динамичные, статичные). Освоение правил бадминтона.</w:t>
      </w:r>
    </w:p>
    <w:p w:rsidR="00033849" w:rsidRDefault="00721D58">
      <w:pPr>
        <w:pStyle w:val="a3"/>
        <w:spacing w:before="1" w:line="360" w:lineRule="auto"/>
        <w:ind w:right="164"/>
      </w:pPr>
      <w:r>
        <w:t>Упражнения для освоения техники бадминтона. Подача и обмен ударами. Отброс слева и справа. Плоские удары в центре корта.</w:t>
      </w:r>
    </w:p>
    <w:p w:rsidR="00033849" w:rsidRDefault="00721D58">
      <w:pPr>
        <w:pStyle w:val="a3"/>
        <w:tabs>
          <w:tab w:val="left" w:pos="7774"/>
        </w:tabs>
        <w:spacing w:before="2" w:line="360" w:lineRule="auto"/>
        <w:ind w:right="169"/>
      </w:pPr>
      <w:r>
        <w:t>Игры</w:t>
      </w:r>
      <w:r>
        <w:rPr>
          <w:spacing w:val="80"/>
        </w:rPr>
        <w:t xml:space="preserve">  </w:t>
      </w:r>
      <w:r>
        <w:t>и</w:t>
      </w:r>
      <w:r>
        <w:rPr>
          <w:spacing w:val="80"/>
        </w:rPr>
        <w:t xml:space="preserve">  </w:t>
      </w:r>
      <w:r>
        <w:t>игровые</w:t>
      </w:r>
      <w:r>
        <w:rPr>
          <w:spacing w:val="80"/>
        </w:rPr>
        <w:t xml:space="preserve">  </w:t>
      </w:r>
      <w:r>
        <w:t>задания,</w:t>
      </w:r>
      <w:r>
        <w:rPr>
          <w:spacing w:val="80"/>
        </w:rPr>
        <w:t xml:space="preserve">  </w:t>
      </w:r>
      <w:r>
        <w:t>спортивные</w:t>
      </w:r>
      <w:r>
        <w:rPr>
          <w:spacing w:val="80"/>
        </w:rPr>
        <w:t xml:space="preserve">  </w:t>
      </w:r>
      <w:r>
        <w:t>эстафеты.</w:t>
      </w:r>
      <w:r>
        <w:tab/>
        <w:t>Эстафеты</w:t>
      </w:r>
      <w:r>
        <w:rPr>
          <w:spacing w:val="40"/>
        </w:rPr>
        <w:t xml:space="preserve">  </w:t>
      </w:r>
      <w:r>
        <w:t>с</w:t>
      </w:r>
      <w:r>
        <w:rPr>
          <w:spacing w:val="40"/>
        </w:rPr>
        <w:t xml:space="preserve">  </w:t>
      </w:r>
      <w:r>
        <w:t>ракеткой</w:t>
      </w:r>
      <w:r>
        <w:rPr>
          <w:spacing w:val="80"/>
          <w:w w:val="150"/>
        </w:rPr>
        <w:t xml:space="preserve"> </w:t>
      </w:r>
      <w:r>
        <w:t>и воланом. Подвижные игры: «Бой с тенью», «Падающий волан с ракеткой», «Бадминтон левыми руками», «Двурукий бадминтон», «Четные и нечетные».</w:t>
      </w:r>
    </w:p>
    <w:p w:rsidR="00033849" w:rsidRDefault="00721D58">
      <w:pPr>
        <w:pStyle w:val="a5"/>
        <w:numPr>
          <w:ilvl w:val="3"/>
          <w:numId w:val="28"/>
        </w:numPr>
        <w:tabs>
          <w:tab w:val="left" w:pos="2084"/>
        </w:tabs>
        <w:spacing w:line="362" w:lineRule="auto"/>
        <w:ind w:left="233" w:right="175" w:firstLine="710"/>
        <w:jc w:val="both"/>
        <w:rPr>
          <w:sz w:val="24"/>
        </w:rPr>
      </w:pPr>
      <w:r>
        <w:rPr>
          <w:sz w:val="24"/>
        </w:rPr>
        <w:t>Содержание модуля «Бадминтон» способствует достижению обучающимися личностных, метапредметных и предметных результатов обучения.</w:t>
      </w:r>
    </w:p>
    <w:p w:rsidR="00033849" w:rsidRDefault="00721D58">
      <w:pPr>
        <w:pStyle w:val="a5"/>
        <w:numPr>
          <w:ilvl w:val="4"/>
          <w:numId w:val="28"/>
        </w:numPr>
        <w:tabs>
          <w:tab w:val="left" w:pos="2266"/>
        </w:tabs>
        <w:spacing w:line="360" w:lineRule="auto"/>
        <w:ind w:right="171" w:firstLine="710"/>
        <w:jc w:val="both"/>
        <w:rPr>
          <w:sz w:val="24"/>
        </w:rPr>
      </w:pPr>
      <w:r>
        <w:rPr>
          <w:sz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033849" w:rsidRDefault="00721D58">
      <w:pPr>
        <w:pStyle w:val="a3"/>
        <w:spacing w:line="360" w:lineRule="auto"/>
        <w:ind w:right="174"/>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033849" w:rsidRDefault="00721D58">
      <w:pPr>
        <w:pStyle w:val="a3"/>
        <w:spacing w:line="362" w:lineRule="auto"/>
        <w:ind w:right="170"/>
      </w:pPr>
      <w:r>
        <w:t>проявление</w:t>
      </w:r>
      <w:r>
        <w:rPr>
          <w:spacing w:val="65"/>
        </w:rPr>
        <w:t xml:space="preserve">   </w:t>
      </w:r>
      <w:r>
        <w:t>уважительного</w:t>
      </w:r>
      <w:r>
        <w:rPr>
          <w:spacing w:val="65"/>
        </w:rPr>
        <w:t xml:space="preserve">   </w:t>
      </w:r>
      <w:r>
        <w:t>отношения</w:t>
      </w:r>
      <w:r>
        <w:rPr>
          <w:spacing w:val="80"/>
          <w:w w:val="150"/>
        </w:rPr>
        <w:t xml:space="preserve">  </w:t>
      </w:r>
      <w:r>
        <w:t>к</w:t>
      </w:r>
      <w:r>
        <w:rPr>
          <w:spacing w:val="65"/>
        </w:rPr>
        <w:t xml:space="preserve">   </w:t>
      </w:r>
      <w:r>
        <w:t>сверстникам,</w:t>
      </w:r>
      <w:r>
        <w:rPr>
          <w:spacing w:val="66"/>
        </w:rPr>
        <w:t xml:space="preserve">   </w:t>
      </w:r>
      <w:r>
        <w:t>культуры</w:t>
      </w:r>
      <w:r>
        <w:rPr>
          <w:spacing w:val="66"/>
        </w:rPr>
        <w:t xml:space="preserve">   </w:t>
      </w:r>
      <w:r>
        <w:t>общения и</w:t>
      </w:r>
      <w:r>
        <w:rPr>
          <w:spacing w:val="80"/>
          <w:w w:val="150"/>
        </w:rPr>
        <w:t xml:space="preserve">  </w:t>
      </w:r>
      <w:r>
        <w:t>взаимодействия,</w:t>
      </w:r>
      <w:r>
        <w:rPr>
          <w:spacing w:val="80"/>
          <w:w w:val="150"/>
        </w:rPr>
        <w:t xml:space="preserve">  </w:t>
      </w:r>
      <w:r>
        <w:t>терпимости</w:t>
      </w:r>
      <w:r>
        <w:rPr>
          <w:spacing w:val="80"/>
          <w:w w:val="150"/>
        </w:rPr>
        <w:t xml:space="preserve">  </w:t>
      </w:r>
      <w:r>
        <w:t>и</w:t>
      </w:r>
      <w:r>
        <w:rPr>
          <w:spacing w:val="80"/>
          <w:w w:val="150"/>
        </w:rPr>
        <w:t xml:space="preserve">  </w:t>
      </w:r>
      <w:r>
        <w:t>толерантности</w:t>
      </w:r>
      <w:r>
        <w:rPr>
          <w:spacing w:val="80"/>
          <w:w w:val="150"/>
        </w:rPr>
        <w:t xml:space="preserve">  </w:t>
      </w:r>
      <w:r>
        <w:t>в</w:t>
      </w:r>
      <w:r>
        <w:rPr>
          <w:spacing w:val="80"/>
          <w:w w:val="150"/>
        </w:rPr>
        <w:t xml:space="preserve">  </w:t>
      </w:r>
      <w:r>
        <w:t>достижении</w:t>
      </w:r>
      <w:r>
        <w:rPr>
          <w:spacing w:val="80"/>
          <w:w w:val="150"/>
        </w:rPr>
        <w:t xml:space="preserve">  </w:t>
      </w:r>
      <w:r>
        <w:t>общих</w:t>
      </w:r>
      <w:r>
        <w:rPr>
          <w:spacing w:val="80"/>
          <w:w w:val="150"/>
        </w:rPr>
        <w:t xml:space="preserve">  </w:t>
      </w:r>
      <w:r>
        <w:t>целей при совместной деятельности на принципах доброжелательности и взаимопомощи;</w:t>
      </w:r>
    </w:p>
    <w:p w:rsidR="00033849" w:rsidRDefault="00721D58">
      <w:pPr>
        <w:pStyle w:val="a3"/>
        <w:spacing w:line="360" w:lineRule="auto"/>
        <w:ind w:right="165"/>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033849" w:rsidRDefault="00721D58">
      <w:pPr>
        <w:pStyle w:val="a3"/>
        <w:spacing w:line="360" w:lineRule="auto"/>
        <w:ind w:right="172"/>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033849" w:rsidRDefault="00721D58">
      <w:pPr>
        <w:pStyle w:val="a3"/>
        <w:spacing w:line="360" w:lineRule="auto"/>
        <w:ind w:right="170"/>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033849" w:rsidRDefault="00721D58">
      <w:pPr>
        <w:pStyle w:val="a3"/>
        <w:spacing w:line="362" w:lineRule="auto"/>
        <w:ind w:right="168"/>
      </w:pPr>
      <w:r>
        <w:t>оказание бескорыстной помощи своим сверстникам, нахождение с ними общего языка и общих интересов;</w:t>
      </w:r>
    </w:p>
    <w:p w:rsidR="00033849" w:rsidRDefault="00721D58">
      <w:pPr>
        <w:pStyle w:val="a3"/>
        <w:spacing w:line="273" w:lineRule="exact"/>
        <w:ind w:left="944" w:firstLine="0"/>
      </w:pPr>
      <w:r>
        <w:t>понимание</w:t>
      </w:r>
      <w:r>
        <w:rPr>
          <w:spacing w:val="69"/>
          <w:w w:val="150"/>
        </w:rPr>
        <w:t xml:space="preserve"> </w:t>
      </w:r>
      <w:r>
        <w:t>установки</w:t>
      </w:r>
      <w:r>
        <w:rPr>
          <w:spacing w:val="74"/>
          <w:w w:val="150"/>
        </w:rPr>
        <w:t xml:space="preserve"> </w:t>
      </w:r>
      <w:r>
        <w:t>на</w:t>
      </w:r>
      <w:r>
        <w:rPr>
          <w:spacing w:val="71"/>
          <w:w w:val="150"/>
        </w:rPr>
        <w:t xml:space="preserve"> </w:t>
      </w:r>
      <w:r>
        <w:t>безопасный,</w:t>
      </w:r>
      <w:r>
        <w:rPr>
          <w:spacing w:val="75"/>
          <w:w w:val="150"/>
        </w:rPr>
        <w:t xml:space="preserve"> </w:t>
      </w:r>
      <w:r>
        <w:t>здоровый</w:t>
      </w:r>
      <w:r>
        <w:rPr>
          <w:spacing w:val="68"/>
          <w:w w:val="150"/>
        </w:rPr>
        <w:t xml:space="preserve"> </w:t>
      </w:r>
      <w:r>
        <w:t>образ</w:t>
      </w:r>
      <w:r>
        <w:rPr>
          <w:spacing w:val="74"/>
          <w:w w:val="150"/>
        </w:rPr>
        <w:t xml:space="preserve"> </w:t>
      </w:r>
      <w:r>
        <w:t>жизни,</w:t>
      </w:r>
      <w:r>
        <w:rPr>
          <w:spacing w:val="74"/>
          <w:w w:val="150"/>
        </w:rPr>
        <w:t xml:space="preserve"> </w:t>
      </w:r>
      <w:r>
        <w:t>наличие</w:t>
      </w:r>
      <w:r>
        <w:rPr>
          <w:spacing w:val="72"/>
          <w:w w:val="150"/>
        </w:rPr>
        <w:t xml:space="preserve"> </w:t>
      </w:r>
      <w:r>
        <w:t>мотивации</w:t>
      </w:r>
      <w:r>
        <w:rPr>
          <w:spacing w:val="74"/>
          <w:w w:val="150"/>
        </w:rPr>
        <w:t xml:space="preserve"> </w:t>
      </w:r>
      <w:r>
        <w:rPr>
          <w:spacing w:val="-10"/>
        </w:rPr>
        <w:t>к</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tabs>
          <w:tab w:val="left" w:pos="2191"/>
          <w:tab w:val="left" w:pos="3496"/>
          <w:tab w:val="left" w:pos="4840"/>
          <w:tab w:val="left" w:pos="5733"/>
          <w:tab w:val="left" w:pos="7436"/>
          <w:tab w:val="left" w:pos="9231"/>
        </w:tabs>
        <w:spacing w:before="98" w:line="362" w:lineRule="auto"/>
        <w:ind w:right="169" w:firstLine="0"/>
      </w:pPr>
      <w:r>
        <w:rPr>
          <w:spacing w:val="-2"/>
        </w:rPr>
        <w:t>творческому</w:t>
      </w:r>
      <w:r>
        <w:tab/>
      </w:r>
      <w:r>
        <w:rPr>
          <w:spacing w:val="-2"/>
        </w:rPr>
        <w:t>труду,</w:t>
      </w:r>
      <w:r>
        <w:tab/>
      </w:r>
      <w:r>
        <w:rPr>
          <w:spacing w:val="-2"/>
        </w:rPr>
        <w:t>работе</w:t>
      </w:r>
      <w:r>
        <w:tab/>
      </w:r>
      <w:r>
        <w:rPr>
          <w:spacing w:val="-6"/>
        </w:rPr>
        <w:t>на</w:t>
      </w:r>
      <w:r>
        <w:tab/>
      </w:r>
      <w:r>
        <w:rPr>
          <w:spacing w:val="-2"/>
        </w:rPr>
        <w:t>результат,</w:t>
      </w:r>
      <w:r>
        <w:tab/>
      </w:r>
      <w:r>
        <w:rPr>
          <w:spacing w:val="-2"/>
        </w:rPr>
        <w:t>бережному</w:t>
      </w:r>
      <w:r>
        <w:tab/>
      </w:r>
      <w:r>
        <w:rPr>
          <w:spacing w:val="-2"/>
        </w:rPr>
        <w:t xml:space="preserve">отношению </w:t>
      </w:r>
      <w:r>
        <w:t>к материальным и духовным ценностям.</w:t>
      </w:r>
    </w:p>
    <w:p w:rsidR="00033849" w:rsidRDefault="00721D58">
      <w:pPr>
        <w:pStyle w:val="a5"/>
        <w:numPr>
          <w:ilvl w:val="4"/>
          <w:numId w:val="28"/>
        </w:numPr>
        <w:tabs>
          <w:tab w:val="left" w:pos="2266"/>
        </w:tabs>
        <w:spacing w:line="360" w:lineRule="auto"/>
        <w:ind w:right="170" w:firstLine="710"/>
        <w:jc w:val="both"/>
        <w:rPr>
          <w:sz w:val="24"/>
        </w:rPr>
      </w:pPr>
      <w:r>
        <w:rPr>
          <w:sz w:val="24"/>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033849" w:rsidRDefault="00721D58">
      <w:pPr>
        <w:pStyle w:val="a3"/>
        <w:spacing w:line="362" w:lineRule="auto"/>
        <w:ind w:right="173"/>
      </w:pPr>
      <w:r>
        <w:t>овладение способностью принимать и сохранять цели и задачи учебной деятельности, поиска средств и способов её осуществления;</w:t>
      </w:r>
    </w:p>
    <w:p w:rsidR="00033849" w:rsidRDefault="00721D58">
      <w:pPr>
        <w:pStyle w:val="a3"/>
        <w:spacing w:line="360" w:lineRule="auto"/>
        <w:ind w:right="172"/>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033849" w:rsidRDefault="00721D58">
      <w:pPr>
        <w:pStyle w:val="a3"/>
        <w:spacing w:line="360" w:lineRule="auto"/>
        <w:ind w:right="165"/>
      </w:pPr>
      <w:r>
        <w:t>умение</w:t>
      </w:r>
      <w:r>
        <w:rPr>
          <w:spacing w:val="69"/>
          <w:w w:val="150"/>
        </w:rPr>
        <w:t xml:space="preserve">   </w:t>
      </w:r>
      <w:r>
        <w:t>характеризовать</w:t>
      </w:r>
      <w:r>
        <w:rPr>
          <w:spacing w:val="69"/>
          <w:w w:val="150"/>
        </w:rPr>
        <w:t xml:space="preserve">   </w:t>
      </w:r>
      <w:r>
        <w:t>действия</w:t>
      </w:r>
      <w:r>
        <w:rPr>
          <w:spacing w:val="67"/>
          <w:w w:val="150"/>
        </w:rPr>
        <w:t xml:space="preserve">   </w:t>
      </w:r>
      <w:r>
        <w:t>и</w:t>
      </w:r>
      <w:r>
        <w:rPr>
          <w:spacing w:val="69"/>
          <w:w w:val="150"/>
        </w:rPr>
        <w:t xml:space="preserve">   </w:t>
      </w:r>
      <w:r>
        <w:t>поступки,</w:t>
      </w:r>
      <w:r>
        <w:rPr>
          <w:spacing w:val="70"/>
          <w:w w:val="150"/>
        </w:rPr>
        <w:t xml:space="preserve">   </w:t>
      </w:r>
      <w:r>
        <w:t>давать</w:t>
      </w:r>
      <w:r>
        <w:rPr>
          <w:spacing w:val="69"/>
          <w:w w:val="150"/>
        </w:rPr>
        <w:t xml:space="preserve">   </w:t>
      </w:r>
      <w:r>
        <w:t>им</w:t>
      </w:r>
      <w:r>
        <w:rPr>
          <w:spacing w:val="70"/>
          <w:w w:val="150"/>
        </w:rPr>
        <w:t xml:space="preserve">   </w:t>
      </w:r>
      <w:r>
        <w:t>анализ и объективную оценку на основе освоенных знаний и имеющегося опыта;</w:t>
      </w:r>
    </w:p>
    <w:p w:rsidR="00033849" w:rsidRDefault="00721D58">
      <w:pPr>
        <w:pStyle w:val="a3"/>
        <w:spacing w:line="360" w:lineRule="auto"/>
        <w:ind w:right="168"/>
      </w:pPr>
      <w:r>
        <w:t>понимание причин успеха или неуспеха учебной деятельности и способность конструктивно действовать даже в ситуациях неуспеха;</w:t>
      </w:r>
    </w:p>
    <w:p w:rsidR="00033849" w:rsidRDefault="00721D58">
      <w:pPr>
        <w:pStyle w:val="a3"/>
        <w:spacing w:line="360" w:lineRule="auto"/>
        <w:ind w:right="163"/>
      </w:pPr>
      <w:r>
        <w:t>определение</w:t>
      </w:r>
      <w:r>
        <w:rPr>
          <w:spacing w:val="63"/>
          <w:w w:val="150"/>
        </w:rPr>
        <w:t xml:space="preserve">  </w:t>
      </w:r>
      <w:r>
        <w:t>общей</w:t>
      </w:r>
      <w:r>
        <w:rPr>
          <w:spacing w:val="66"/>
          <w:w w:val="150"/>
        </w:rPr>
        <w:t xml:space="preserve">  </w:t>
      </w:r>
      <w:r>
        <w:t>цели</w:t>
      </w:r>
      <w:r>
        <w:rPr>
          <w:spacing w:val="66"/>
          <w:w w:val="150"/>
        </w:rPr>
        <w:t xml:space="preserve">  </w:t>
      </w:r>
      <w:r>
        <w:t>и</w:t>
      </w:r>
      <w:r>
        <w:rPr>
          <w:spacing w:val="64"/>
          <w:w w:val="150"/>
        </w:rPr>
        <w:t xml:space="preserve">  </w:t>
      </w:r>
      <w:r>
        <w:t>путей</w:t>
      </w:r>
      <w:r>
        <w:rPr>
          <w:spacing w:val="66"/>
          <w:w w:val="150"/>
        </w:rPr>
        <w:t xml:space="preserve">  </w:t>
      </w:r>
      <w:r>
        <w:t>ее</w:t>
      </w:r>
      <w:r>
        <w:rPr>
          <w:spacing w:val="65"/>
          <w:w w:val="150"/>
        </w:rPr>
        <w:t xml:space="preserve">  </w:t>
      </w:r>
      <w:r>
        <w:t>достижения,</w:t>
      </w:r>
      <w:r>
        <w:rPr>
          <w:spacing w:val="67"/>
          <w:w w:val="150"/>
        </w:rPr>
        <w:t xml:space="preserve">  </w:t>
      </w:r>
      <w:r>
        <w:t>умение</w:t>
      </w:r>
      <w:r>
        <w:rPr>
          <w:spacing w:val="65"/>
          <w:w w:val="150"/>
        </w:rPr>
        <w:t xml:space="preserve">  </w:t>
      </w:r>
      <w:r>
        <w:t>договариваться о распределении функций в учебной, игровой и соревновательной деятельности, адекватная</w:t>
      </w:r>
      <w:r>
        <w:rPr>
          <w:spacing w:val="40"/>
        </w:rPr>
        <w:t xml:space="preserve"> </w:t>
      </w:r>
      <w:r>
        <w:t>оценка собственного поведения и поведения окружающих;</w:t>
      </w:r>
    </w:p>
    <w:p w:rsidR="00033849" w:rsidRDefault="00721D58">
      <w:pPr>
        <w:pStyle w:val="a3"/>
        <w:spacing w:line="362" w:lineRule="auto"/>
        <w:ind w:right="173"/>
      </w:pPr>
      <w:r>
        <w:t>обеспечение</w:t>
      </w:r>
      <w:r>
        <w:rPr>
          <w:spacing w:val="65"/>
          <w:w w:val="150"/>
        </w:rPr>
        <w:t xml:space="preserve">  </w:t>
      </w:r>
      <w:r>
        <w:t>защиты</w:t>
      </w:r>
      <w:r>
        <w:rPr>
          <w:spacing w:val="64"/>
          <w:w w:val="150"/>
        </w:rPr>
        <w:t xml:space="preserve">  </w:t>
      </w:r>
      <w:r>
        <w:t>и</w:t>
      </w:r>
      <w:r>
        <w:rPr>
          <w:spacing w:val="63"/>
          <w:w w:val="150"/>
        </w:rPr>
        <w:t xml:space="preserve">  </w:t>
      </w:r>
      <w:r>
        <w:t>сохранности</w:t>
      </w:r>
      <w:r>
        <w:rPr>
          <w:spacing w:val="64"/>
          <w:w w:val="150"/>
        </w:rPr>
        <w:t xml:space="preserve">  </w:t>
      </w:r>
      <w:r>
        <w:t>природы</w:t>
      </w:r>
      <w:r>
        <w:rPr>
          <w:spacing w:val="64"/>
          <w:w w:val="150"/>
        </w:rPr>
        <w:t xml:space="preserve">  </w:t>
      </w:r>
      <w:r>
        <w:t>во</w:t>
      </w:r>
      <w:r>
        <w:rPr>
          <w:spacing w:val="65"/>
          <w:w w:val="150"/>
        </w:rPr>
        <w:t xml:space="preserve">  </w:t>
      </w:r>
      <w:r>
        <w:t>время</w:t>
      </w:r>
      <w:r>
        <w:rPr>
          <w:spacing w:val="63"/>
          <w:w w:val="150"/>
        </w:rPr>
        <w:t xml:space="preserve">  </w:t>
      </w:r>
      <w:r>
        <w:t>активного</w:t>
      </w:r>
      <w:r>
        <w:rPr>
          <w:spacing w:val="63"/>
          <w:w w:val="150"/>
        </w:rPr>
        <w:t xml:space="preserve">  </w:t>
      </w:r>
      <w:r>
        <w:t>отдыха и занятий физической культурой;</w:t>
      </w:r>
    </w:p>
    <w:p w:rsidR="00033849" w:rsidRDefault="00721D58">
      <w:pPr>
        <w:pStyle w:val="a3"/>
        <w:spacing w:line="360" w:lineRule="auto"/>
        <w:ind w:right="168"/>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033849" w:rsidRDefault="00721D58">
      <w:pPr>
        <w:pStyle w:val="a3"/>
        <w:spacing w:line="360" w:lineRule="auto"/>
        <w:ind w:right="172"/>
      </w:pPr>
      <w:r>
        <w:t xml:space="preserve">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w:t>
      </w:r>
      <w:r>
        <w:rPr>
          <w:spacing w:val="-2"/>
        </w:rPr>
        <w:t>образцами.</w:t>
      </w:r>
    </w:p>
    <w:p w:rsidR="00033849" w:rsidRDefault="00721D58">
      <w:pPr>
        <w:pStyle w:val="a5"/>
        <w:numPr>
          <w:ilvl w:val="4"/>
          <w:numId w:val="28"/>
        </w:numPr>
        <w:tabs>
          <w:tab w:val="left" w:pos="2266"/>
        </w:tabs>
        <w:spacing w:line="360" w:lineRule="auto"/>
        <w:ind w:right="171" w:firstLine="710"/>
        <w:jc w:val="both"/>
        <w:rPr>
          <w:sz w:val="24"/>
        </w:rPr>
      </w:pPr>
      <w:r>
        <w:rPr>
          <w:sz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033849" w:rsidRDefault="00721D58">
      <w:pPr>
        <w:pStyle w:val="a3"/>
        <w:spacing w:line="360" w:lineRule="auto"/>
        <w:ind w:right="166"/>
      </w:pPr>
      <w:r>
        <w:t>представления</w:t>
      </w:r>
      <w:r>
        <w:rPr>
          <w:spacing w:val="80"/>
          <w:w w:val="150"/>
        </w:rPr>
        <w:t xml:space="preserve">   </w:t>
      </w:r>
      <w:r>
        <w:t>о</w:t>
      </w:r>
      <w:r>
        <w:rPr>
          <w:spacing w:val="80"/>
          <w:w w:val="150"/>
        </w:rPr>
        <w:t xml:space="preserve">   </w:t>
      </w:r>
      <w:r>
        <w:t>значении</w:t>
      </w:r>
      <w:r>
        <w:rPr>
          <w:spacing w:val="80"/>
          <w:w w:val="150"/>
        </w:rPr>
        <w:t xml:space="preserve">   </w:t>
      </w:r>
      <w:r>
        <w:t>занятий</w:t>
      </w:r>
      <w:r>
        <w:rPr>
          <w:spacing w:val="80"/>
          <w:w w:val="150"/>
        </w:rPr>
        <w:t xml:space="preserve">   </w:t>
      </w:r>
      <w:r>
        <w:t>бадминтоном</w:t>
      </w:r>
      <w:r>
        <w:rPr>
          <w:spacing w:val="80"/>
          <w:w w:val="150"/>
        </w:rPr>
        <w:t xml:space="preserve">   </w:t>
      </w:r>
      <w:r>
        <w:t>как</w:t>
      </w:r>
      <w:r>
        <w:rPr>
          <w:spacing w:val="80"/>
          <w:w w:val="150"/>
        </w:rPr>
        <w:t xml:space="preserve">   </w:t>
      </w:r>
      <w:r>
        <w:t>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033849" w:rsidRDefault="00721D58">
      <w:pPr>
        <w:pStyle w:val="a3"/>
        <w:spacing w:line="362" w:lineRule="auto"/>
        <w:ind w:right="160"/>
      </w:pPr>
      <w:r>
        <w:t>знания истории зарождения бадминтона, достижения отечественных спортсменов – бадминтонистов на международной арене;</w:t>
      </w:r>
    </w:p>
    <w:p w:rsidR="00033849" w:rsidRDefault="00721D58">
      <w:pPr>
        <w:pStyle w:val="a3"/>
        <w:spacing w:line="273" w:lineRule="exact"/>
        <w:ind w:left="944" w:firstLine="0"/>
      </w:pPr>
      <w:r>
        <w:t>представление</w:t>
      </w:r>
      <w:r>
        <w:rPr>
          <w:spacing w:val="-4"/>
        </w:rPr>
        <w:t xml:space="preserve"> </w:t>
      </w:r>
      <w:r>
        <w:t>о сущности</w:t>
      </w:r>
      <w:r>
        <w:rPr>
          <w:spacing w:val="-3"/>
        </w:rPr>
        <w:t xml:space="preserve"> </w:t>
      </w:r>
      <w:r>
        <w:t>и</w:t>
      </w:r>
      <w:r>
        <w:rPr>
          <w:spacing w:val="-4"/>
        </w:rPr>
        <w:t xml:space="preserve"> </w:t>
      </w:r>
      <w:r>
        <w:t>основных</w:t>
      </w:r>
      <w:r>
        <w:rPr>
          <w:spacing w:val="-5"/>
        </w:rPr>
        <w:t xml:space="preserve"> </w:t>
      </w:r>
      <w:r>
        <w:t>правилах</w:t>
      </w:r>
      <w:r>
        <w:rPr>
          <w:spacing w:val="-5"/>
        </w:rPr>
        <w:t xml:space="preserve"> </w:t>
      </w:r>
      <w:r>
        <w:t>игры</w:t>
      </w:r>
      <w:r>
        <w:rPr>
          <w:spacing w:val="-3"/>
        </w:rPr>
        <w:t xml:space="preserve"> </w:t>
      </w:r>
      <w:r>
        <w:t>в</w:t>
      </w:r>
      <w:r>
        <w:rPr>
          <w:spacing w:val="1"/>
        </w:rPr>
        <w:t xml:space="preserve"> </w:t>
      </w:r>
      <w:r>
        <w:rPr>
          <w:spacing w:val="-2"/>
        </w:rPr>
        <w:t>бадминтон;</w:t>
      </w:r>
    </w:p>
    <w:p w:rsidR="00033849" w:rsidRDefault="00721D58">
      <w:pPr>
        <w:pStyle w:val="a3"/>
        <w:spacing w:before="125" w:line="360" w:lineRule="auto"/>
        <w:ind w:right="161"/>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w:t>
      </w:r>
      <w:r>
        <w:rPr>
          <w:spacing w:val="80"/>
        </w:rPr>
        <w:t xml:space="preserve"> </w:t>
      </w:r>
      <w:r>
        <w:t>бадминтонных технических элементов, техники их выполнения;</w:t>
      </w:r>
    </w:p>
    <w:p w:rsidR="00033849" w:rsidRDefault="00721D58">
      <w:pPr>
        <w:pStyle w:val="a3"/>
        <w:ind w:left="944" w:firstLine="0"/>
      </w:pPr>
      <w:r>
        <w:t>демонстрация</w:t>
      </w:r>
      <w:r>
        <w:rPr>
          <w:spacing w:val="61"/>
        </w:rPr>
        <w:t xml:space="preserve"> </w:t>
      </w:r>
      <w:r>
        <w:t>навыков</w:t>
      </w:r>
      <w:r>
        <w:rPr>
          <w:spacing w:val="69"/>
        </w:rPr>
        <w:t xml:space="preserve"> </w:t>
      </w:r>
      <w:r>
        <w:t>безопасного</w:t>
      </w:r>
      <w:r>
        <w:rPr>
          <w:spacing w:val="68"/>
        </w:rPr>
        <w:t xml:space="preserve"> </w:t>
      </w:r>
      <w:r>
        <w:t>поведения</w:t>
      </w:r>
      <w:r>
        <w:rPr>
          <w:spacing w:val="69"/>
        </w:rPr>
        <w:t xml:space="preserve"> </w:t>
      </w:r>
      <w:r>
        <w:t>во</w:t>
      </w:r>
      <w:r>
        <w:rPr>
          <w:spacing w:val="67"/>
        </w:rPr>
        <w:t xml:space="preserve"> </w:t>
      </w:r>
      <w:r>
        <w:t>время</w:t>
      </w:r>
      <w:r>
        <w:rPr>
          <w:spacing w:val="68"/>
        </w:rPr>
        <w:t xml:space="preserve"> </w:t>
      </w:r>
      <w:r>
        <w:t>занятий</w:t>
      </w:r>
      <w:r>
        <w:rPr>
          <w:spacing w:val="64"/>
        </w:rPr>
        <w:t xml:space="preserve"> </w:t>
      </w:r>
      <w:r>
        <w:t>бадминтоном,</w:t>
      </w:r>
      <w:r>
        <w:rPr>
          <w:spacing w:val="71"/>
        </w:rPr>
        <w:t xml:space="preserve"> </w:t>
      </w:r>
      <w:r>
        <w:rPr>
          <w:spacing w:val="-2"/>
        </w:rPr>
        <w:t>личной</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right="168" w:firstLine="0"/>
      </w:pPr>
      <w:r>
        <w:t>гигиены, выполнения требований к спортивной одежде и обуви, спортивному инвентарю для занятий бадминтоном;</w:t>
      </w:r>
    </w:p>
    <w:p w:rsidR="00033849" w:rsidRDefault="00721D58">
      <w:pPr>
        <w:pStyle w:val="a3"/>
        <w:spacing w:line="360" w:lineRule="auto"/>
        <w:ind w:right="173"/>
      </w:pPr>
      <w: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033849" w:rsidRDefault="00721D58">
      <w:pPr>
        <w:pStyle w:val="a3"/>
        <w:spacing w:line="362" w:lineRule="auto"/>
        <w:ind w:right="168"/>
      </w:pPr>
      <w:r>
        <w:t xml:space="preserve">демонстрация универсальных умений при выполнении организующих команд и строевых </w:t>
      </w:r>
      <w:r>
        <w:rPr>
          <w:spacing w:val="-2"/>
        </w:rPr>
        <w:t>упражнений;</w:t>
      </w:r>
    </w:p>
    <w:p w:rsidR="00033849" w:rsidRDefault="00721D58">
      <w:pPr>
        <w:pStyle w:val="a3"/>
        <w:spacing w:line="360" w:lineRule="auto"/>
        <w:ind w:right="170"/>
      </w:pPr>
      <w:r>
        <w:t>умение</w:t>
      </w:r>
      <w:r>
        <w:rPr>
          <w:spacing w:val="70"/>
          <w:w w:val="150"/>
        </w:rPr>
        <w:t xml:space="preserve">  </w:t>
      </w:r>
      <w:r>
        <w:t>выполнять</w:t>
      </w:r>
      <w:r>
        <w:rPr>
          <w:spacing w:val="69"/>
          <w:w w:val="150"/>
        </w:rPr>
        <w:t xml:space="preserve">  </w:t>
      </w:r>
      <w:r>
        <w:t>и</w:t>
      </w:r>
      <w:r>
        <w:rPr>
          <w:spacing w:val="71"/>
          <w:w w:val="150"/>
        </w:rPr>
        <w:t xml:space="preserve">  </w:t>
      </w:r>
      <w:r>
        <w:t>составлять</w:t>
      </w:r>
      <w:r>
        <w:rPr>
          <w:spacing w:val="69"/>
          <w:w w:val="150"/>
        </w:rPr>
        <w:t xml:space="preserve">  </w:t>
      </w:r>
      <w:r>
        <w:t>комплексы</w:t>
      </w:r>
      <w:r>
        <w:rPr>
          <w:spacing w:val="71"/>
          <w:w w:val="150"/>
        </w:rPr>
        <w:t xml:space="preserve">  </w:t>
      </w:r>
      <w:r>
        <w:t>общеразвивающих,</w:t>
      </w:r>
      <w:r>
        <w:rPr>
          <w:spacing w:val="72"/>
          <w:w w:val="150"/>
        </w:rPr>
        <w:t xml:space="preserve">  </w:t>
      </w:r>
      <w:r>
        <w:t>специальных и корригирующих упражнений, упражнений на развитие быстроты, координации, гибкости;</w:t>
      </w:r>
    </w:p>
    <w:p w:rsidR="00033849" w:rsidRDefault="00721D58">
      <w:pPr>
        <w:pStyle w:val="a3"/>
        <w:spacing w:line="362" w:lineRule="auto"/>
        <w:ind w:right="165"/>
      </w:pPr>
      <w:r>
        <w:t>демонстрация техники выполнения общеразвивающих, спортивных, профилактических упражнений с элементами бадминтона;</w:t>
      </w:r>
    </w:p>
    <w:p w:rsidR="00033849" w:rsidRDefault="00721D58">
      <w:pPr>
        <w:pStyle w:val="a3"/>
        <w:spacing w:line="360" w:lineRule="auto"/>
        <w:ind w:right="172"/>
      </w:pPr>
      <w:r>
        <w:t>умение выполнять бадминтонные технические упражнения: выпады, начало игры, игра у сетки,</w:t>
      </w:r>
      <w:r>
        <w:rPr>
          <w:spacing w:val="60"/>
        </w:rPr>
        <w:t xml:space="preserve">   </w:t>
      </w:r>
      <w:r>
        <w:t>подача</w:t>
      </w:r>
      <w:r>
        <w:rPr>
          <w:spacing w:val="59"/>
        </w:rPr>
        <w:t xml:space="preserve">   </w:t>
      </w:r>
      <w:r>
        <w:t>и</w:t>
      </w:r>
      <w:r>
        <w:rPr>
          <w:spacing w:val="80"/>
          <w:w w:val="150"/>
        </w:rPr>
        <w:t xml:space="preserve">  </w:t>
      </w:r>
      <w:r>
        <w:t>обмен</w:t>
      </w:r>
      <w:r>
        <w:rPr>
          <w:spacing w:val="60"/>
        </w:rPr>
        <w:t xml:space="preserve">   </w:t>
      </w:r>
      <w:r>
        <w:t>ударами,</w:t>
      </w:r>
      <w:r>
        <w:rPr>
          <w:spacing w:val="80"/>
          <w:w w:val="150"/>
        </w:rPr>
        <w:t xml:space="preserve">  </w:t>
      </w:r>
      <w:r>
        <w:t>отброс</w:t>
      </w:r>
      <w:r>
        <w:rPr>
          <w:spacing w:val="59"/>
        </w:rPr>
        <w:t xml:space="preserve">   </w:t>
      </w:r>
      <w:r>
        <w:t>слева</w:t>
      </w:r>
      <w:r>
        <w:rPr>
          <w:spacing w:val="59"/>
        </w:rPr>
        <w:t xml:space="preserve">   </w:t>
      </w:r>
      <w:r>
        <w:t>и</w:t>
      </w:r>
      <w:r>
        <w:rPr>
          <w:spacing w:val="80"/>
          <w:w w:val="150"/>
        </w:rPr>
        <w:t xml:space="preserve">  </w:t>
      </w:r>
      <w:r>
        <w:t>справа,</w:t>
      </w:r>
      <w:r>
        <w:rPr>
          <w:spacing w:val="80"/>
          <w:w w:val="150"/>
        </w:rPr>
        <w:t xml:space="preserve">  </w:t>
      </w:r>
      <w:r>
        <w:t>плоские</w:t>
      </w:r>
      <w:r>
        <w:rPr>
          <w:spacing w:val="59"/>
        </w:rPr>
        <w:t xml:space="preserve">   </w:t>
      </w:r>
      <w:r>
        <w:t>удары в центре корта;</w:t>
      </w:r>
    </w:p>
    <w:p w:rsidR="00033849" w:rsidRDefault="00721D58">
      <w:pPr>
        <w:pStyle w:val="a3"/>
        <w:spacing w:line="360" w:lineRule="auto"/>
        <w:ind w:right="168"/>
      </w:pPr>
      <w:r>
        <w:t>умение организовать самостоятельные занятия бадминтоном со сверстниками, подвижные игры с элементами бадминтоном;</w:t>
      </w:r>
    </w:p>
    <w:p w:rsidR="00033849" w:rsidRDefault="00721D58">
      <w:pPr>
        <w:pStyle w:val="a3"/>
        <w:spacing w:line="362" w:lineRule="auto"/>
        <w:ind w:right="169"/>
      </w:pPr>
      <w:r>
        <w:t xml:space="preserve">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w:t>
      </w:r>
      <w:r>
        <w:rPr>
          <w:spacing w:val="-2"/>
        </w:rPr>
        <w:t>подготовленности;</w:t>
      </w:r>
    </w:p>
    <w:p w:rsidR="00033849" w:rsidRDefault="00721D58">
      <w:pPr>
        <w:pStyle w:val="a3"/>
        <w:spacing w:line="360" w:lineRule="auto"/>
        <w:ind w:right="171"/>
      </w:pPr>
      <w:r>
        <w:t>проявление</w:t>
      </w:r>
      <w:r>
        <w:rPr>
          <w:spacing w:val="80"/>
        </w:rPr>
        <w:t xml:space="preserve">  </w:t>
      </w:r>
      <w:r>
        <w:t>уважительного</w:t>
      </w:r>
      <w:r>
        <w:rPr>
          <w:spacing w:val="80"/>
        </w:rPr>
        <w:t xml:space="preserve">  </w:t>
      </w:r>
      <w:r>
        <w:t>отношения</w:t>
      </w:r>
      <w:r>
        <w:rPr>
          <w:spacing w:val="80"/>
        </w:rPr>
        <w:t xml:space="preserve">  </w:t>
      </w:r>
      <w:r>
        <w:t>к</w:t>
      </w:r>
      <w:r>
        <w:rPr>
          <w:spacing w:val="80"/>
        </w:rPr>
        <w:t xml:space="preserve">  </w:t>
      </w:r>
      <w:r>
        <w:t>одноклассникам,</w:t>
      </w:r>
      <w:r>
        <w:rPr>
          <w:spacing w:val="80"/>
        </w:rPr>
        <w:t xml:space="preserve">  </w:t>
      </w:r>
      <w:r>
        <w:t>культуры</w:t>
      </w:r>
      <w:r>
        <w:rPr>
          <w:spacing w:val="68"/>
          <w:w w:val="150"/>
        </w:rPr>
        <w:t xml:space="preserve">  </w:t>
      </w:r>
      <w:r>
        <w:t>общения</w:t>
      </w:r>
      <w:r>
        <w:rPr>
          <w:spacing w:val="80"/>
        </w:rPr>
        <w:t xml:space="preserve"> </w:t>
      </w:r>
      <w:r>
        <w:t>и</w:t>
      </w:r>
      <w:r>
        <w:rPr>
          <w:spacing w:val="61"/>
        </w:rPr>
        <w:t xml:space="preserve">   </w:t>
      </w:r>
      <w:r>
        <w:t>взаимодействия,</w:t>
      </w:r>
      <w:r>
        <w:rPr>
          <w:spacing w:val="61"/>
        </w:rPr>
        <w:t xml:space="preserve">   </w:t>
      </w:r>
      <w:r>
        <w:t>терпимости</w:t>
      </w:r>
      <w:r>
        <w:rPr>
          <w:spacing w:val="80"/>
          <w:w w:val="150"/>
        </w:rPr>
        <w:t xml:space="preserve">  </w:t>
      </w:r>
      <w:r>
        <w:t>и</w:t>
      </w:r>
      <w:r>
        <w:rPr>
          <w:spacing w:val="80"/>
          <w:w w:val="150"/>
        </w:rPr>
        <w:t xml:space="preserve">  </w:t>
      </w:r>
      <w:r>
        <w:t>толерантности</w:t>
      </w:r>
      <w:r>
        <w:rPr>
          <w:spacing w:val="61"/>
        </w:rPr>
        <w:t xml:space="preserve">   </w:t>
      </w:r>
      <w:r>
        <w:t>в</w:t>
      </w:r>
      <w:r>
        <w:rPr>
          <w:spacing w:val="80"/>
          <w:w w:val="150"/>
        </w:rPr>
        <w:t xml:space="preserve">  </w:t>
      </w:r>
      <w:r>
        <w:t>достижении</w:t>
      </w:r>
      <w:r>
        <w:rPr>
          <w:spacing w:val="80"/>
          <w:w w:val="150"/>
        </w:rPr>
        <w:t xml:space="preserve">  </w:t>
      </w:r>
      <w:r>
        <w:t>общих</w:t>
      </w:r>
      <w:r>
        <w:rPr>
          <w:spacing w:val="80"/>
          <w:w w:val="150"/>
        </w:rPr>
        <w:t xml:space="preserve">  </w:t>
      </w:r>
      <w:r>
        <w:t>целей</w:t>
      </w:r>
      <w:r>
        <w:rPr>
          <w:spacing w:val="40"/>
        </w:rPr>
        <w:t xml:space="preserve"> </w:t>
      </w:r>
      <w:r>
        <w:t>в учебной и игровой деятельности на занятиях бадминтоном.</w:t>
      </w:r>
    </w:p>
    <w:p w:rsidR="00033849" w:rsidRDefault="00721D58">
      <w:pPr>
        <w:pStyle w:val="a5"/>
        <w:numPr>
          <w:ilvl w:val="2"/>
          <w:numId w:val="55"/>
        </w:numPr>
        <w:tabs>
          <w:tab w:val="left" w:pos="1907"/>
        </w:tabs>
        <w:ind w:left="1907" w:hanging="963"/>
        <w:jc w:val="both"/>
        <w:rPr>
          <w:sz w:val="24"/>
        </w:rPr>
      </w:pPr>
      <w:r>
        <w:rPr>
          <w:sz w:val="24"/>
        </w:rPr>
        <w:t>Модуль</w:t>
      </w:r>
      <w:r>
        <w:rPr>
          <w:spacing w:val="-9"/>
          <w:sz w:val="24"/>
        </w:rPr>
        <w:t xml:space="preserve"> </w:t>
      </w:r>
      <w:r>
        <w:rPr>
          <w:spacing w:val="-2"/>
          <w:sz w:val="24"/>
        </w:rPr>
        <w:t>«Триатлон».</w:t>
      </w:r>
    </w:p>
    <w:p w:rsidR="00033849" w:rsidRDefault="00721D58">
      <w:pPr>
        <w:pStyle w:val="a5"/>
        <w:numPr>
          <w:ilvl w:val="3"/>
          <w:numId w:val="55"/>
        </w:numPr>
        <w:tabs>
          <w:tab w:val="left" w:pos="2085"/>
        </w:tabs>
        <w:spacing w:before="119"/>
        <w:ind w:left="2085" w:hanging="1141"/>
        <w:jc w:val="both"/>
        <w:rPr>
          <w:sz w:val="24"/>
        </w:rPr>
      </w:pPr>
      <w:r>
        <w:rPr>
          <w:sz w:val="24"/>
        </w:rPr>
        <w:t>Пояснительная</w:t>
      </w:r>
      <w:r>
        <w:rPr>
          <w:spacing w:val="-11"/>
          <w:sz w:val="24"/>
        </w:rPr>
        <w:t xml:space="preserve"> </w:t>
      </w:r>
      <w:r>
        <w:rPr>
          <w:sz w:val="24"/>
        </w:rPr>
        <w:t>записка</w:t>
      </w:r>
      <w:r>
        <w:rPr>
          <w:spacing w:val="-6"/>
          <w:sz w:val="24"/>
        </w:rPr>
        <w:t xml:space="preserve"> </w:t>
      </w:r>
      <w:r>
        <w:rPr>
          <w:sz w:val="24"/>
        </w:rPr>
        <w:t>модуля</w:t>
      </w:r>
      <w:r>
        <w:rPr>
          <w:spacing w:val="-1"/>
          <w:sz w:val="24"/>
        </w:rPr>
        <w:t xml:space="preserve"> </w:t>
      </w:r>
      <w:r>
        <w:rPr>
          <w:spacing w:val="-2"/>
          <w:sz w:val="24"/>
        </w:rPr>
        <w:t>«Триатлон».</w:t>
      </w:r>
    </w:p>
    <w:p w:rsidR="00033849" w:rsidRDefault="00721D58">
      <w:pPr>
        <w:pStyle w:val="a3"/>
        <w:tabs>
          <w:tab w:val="left" w:pos="2987"/>
          <w:tab w:val="left" w:pos="5458"/>
          <w:tab w:val="left" w:pos="6965"/>
          <w:tab w:val="left" w:pos="9164"/>
        </w:tabs>
        <w:spacing w:before="137" w:line="360" w:lineRule="auto"/>
        <w:ind w:right="161"/>
      </w:pPr>
      <w: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w:t>
      </w:r>
      <w:r>
        <w:rPr>
          <w:spacing w:val="40"/>
        </w:rPr>
        <w:t xml:space="preserve"> </w:t>
      </w:r>
      <w:r>
        <w:rPr>
          <w:spacing w:val="-2"/>
        </w:rPr>
        <w:t>современных</w:t>
      </w:r>
      <w:r>
        <w:tab/>
      </w:r>
      <w:r>
        <w:rPr>
          <w:spacing w:val="-2"/>
        </w:rPr>
        <w:t>тенденций</w:t>
      </w:r>
      <w:r>
        <w:tab/>
      </w:r>
      <w:r>
        <w:rPr>
          <w:spacing w:val="-10"/>
        </w:rPr>
        <w:t>в</w:t>
      </w:r>
      <w:r>
        <w:tab/>
      </w:r>
      <w:r>
        <w:rPr>
          <w:spacing w:val="-2"/>
        </w:rPr>
        <w:t>системе</w:t>
      </w:r>
      <w:r>
        <w:tab/>
      </w:r>
      <w:r>
        <w:rPr>
          <w:spacing w:val="-2"/>
        </w:rPr>
        <w:t xml:space="preserve">образования </w:t>
      </w:r>
      <w:r>
        <w:t>и</w:t>
      </w:r>
      <w:r>
        <w:rPr>
          <w:spacing w:val="80"/>
        </w:rPr>
        <w:t xml:space="preserve">  </w:t>
      </w:r>
      <w:r>
        <w:t>использования</w:t>
      </w:r>
      <w:r>
        <w:rPr>
          <w:spacing w:val="80"/>
        </w:rPr>
        <w:t xml:space="preserve">  </w:t>
      </w:r>
      <w:r>
        <w:t>спортивно-ориентированных</w:t>
      </w:r>
      <w:r>
        <w:rPr>
          <w:spacing w:val="80"/>
        </w:rPr>
        <w:t xml:space="preserve">  </w:t>
      </w:r>
      <w:r>
        <w:t>форм,</w:t>
      </w:r>
      <w:r>
        <w:rPr>
          <w:spacing w:val="80"/>
        </w:rPr>
        <w:t xml:space="preserve">  </w:t>
      </w:r>
      <w:r>
        <w:t>средств</w:t>
      </w:r>
      <w:r>
        <w:rPr>
          <w:spacing w:val="80"/>
        </w:rPr>
        <w:t xml:space="preserve">  </w:t>
      </w:r>
      <w:r>
        <w:t>и</w:t>
      </w:r>
      <w:r>
        <w:rPr>
          <w:spacing w:val="80"/>
        </w:rPr>
        <w:t xml:space="preserve">  </w:t>
      </w:r>
      <w:r>
        <w:t>методов</w:t>
      </w:r>
      <w:r>
        <w:rPr>
          <w:spacing w:val="80"/>
        </w:rPr>
        <w:t xml:space="preserve">  </w:t>
      </w:r>
      <w:r>
        <w:t>обучения</w:t>
      </w:r>
      <w:r>
        <w:rPr>
          <w:spacing w:val="80"/>
        </w:rPr>
        <w:t xml:space="preserve"> </w:t>
      </w:r>
      <w:r>
        <w:t>по различным видам спорта.</w:t>
      </w:r>
    </w:p>
    <w:p w:rsidR="00033849" w:rsidRDefault="00721D58">
      <w:pPr>
        <w:pStyle w:val="a3"/>
        <w:spacing w:before="3" w:line="360" w:lineRule="auto"/>
        <w:ind w:right="162"/>
      </w:pPr>
      <w: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033849" w:rsidRDefault="00721D58">
      <w:pPr>
        <w:pStyle w:val="a3"/>
        <w:spacing w:line="274" w:lineRule="exact"/>
        <w:ind w:left="944" w:firstLine="0"/>
      </w:pPr>
      <w:r>
        <w:t>Использование</w:t>
      </w:r>
      <w:r>
        <w:rPr>
          <w:spacing w:val="70"/>
        </w:rPr>
        <w:t xml:space="preserve">  </w:t>
      </w:r>
      <w:r>
        <w:t>средств</w:t>
      </w:r>
      <w:r>
        <w:rPr>
          <w:spacing w:val="72"/>
        </w:rPr>
        <w:t xml:space="preserve">  </w:t>
      </w:r>
      <w:r>
        <w:t>триатлона</w:t>
      </w:r>
      <w:r>
        <w:rPr>
          <w:spacing w:val="71"/>
        </w:rPr>
        <w:t xml:space="preserve">  </w:t>
      </w:r>
      <w:r>
        <w:t>в</w:t>
      </w:r>
      <w:r>
        <w:rPr>
          <w:spacing w:val="69"/>
        </w:rPr>
        <w:t xml:space="preserve">  </w:t>
      </w:r>
      <w:r>
        <w:t>образовательной</w:t>
      </w:r>
      <w:r>
        <w:rPr>
          <w:spacing w:val="72"/>
        </w:rPr>
        <w:t xml:space="preserve">  </w:t>
      </w:r>
      <w:r>
        <w:t>деятельности</w:t>
      </w:r>
      <w:r>
        <w:rPr>
          <w:spacing w:val="72"/>
        </w:rPr>
        <w:t xml:space="preserve">  </w:t>
      </w:r>
      <w:r>
        <w:rPr>
          <w:spacing w:val="-2"/>
        </w:rPr>
        <w:t>содействуют</w:t>
      </w:r>
    </w:p>
    <w:p w:rsidR="00033849" w:rsidRDefault="00033849">
      <w:pPr>
        <w:spacing w:line="274" w:lineRule="exact"/>
        <w:sectPr w:rsidR="00033849">
          <w:pgSz w:w="11910" w:h="16840"/>
          <w:pgMar w:top="960" w:right="400" w:bottom="280" w:left="900" w:header="569" w:footer="0" w:gutter="0"/>
          <w:cols w:space="720"/>
        </w:sectPr>
      </w:pPr>
    </w:p>
    <w:p w:rsidR="00033849" w:rsidRDefault="00721D58">
      <w:pPr>
        <w:pStyle w:val="a3"/>
        <w:spacing w:before="98" w:line="360" w:lineRule="auto"/>
        <w:ind w:right="169" w:firstLine="0"/>
      </w:pPr>
      <w:r>
        <w:t>формированию у обучающихся важные для жизни навыки и черты характера</w:t>
      </w:r>
      <w:r>
        <w:rPr>
          <w:spacing w:val="40"/>
        </w:rPr>
        <w:t xml:space="preserve"> </w:t>
      </w:r>
      <w:r>
        <w:t>(целеустремленность,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033849" w:rsidRDefault="00721D58">
      <w:pPr>
        <w:pStyle w:val="a5"/>
        <w:numPr>
          <w:ilvl w:val="3"/>
          <w:numId w:val="55"/>
        </w:numPr>
        <w:tabs>
          <w:tab w:val="left" w:pos="1965"/>
          <w:tab w:val="left" w:pos="2435"/>
          <w:tab w:val="left" w:pos="3669"/>
          <w:tab w:val="left" w:pos="5275"/>
          <w:tab w:val="left" w:pos="7117"/>
          <w:tab w:val="left" w:pos="9378"/>
        </w:tabs>
        <w:spacing w:before="1" w:line="360" w:lineRule="auto"/>
        <w:ind w:right="157" w:firstLine="710"/>
        <w:jc w:val="both"/>
        <w:rPr>
          <w:sz w:val="24"/>
        </w:rPr>
      </w:pPr>
      <w:r>
        <w:rPr>
          <w:sz w:val="24"/>
        </w:rPr>
        <w:t>Целью</w:t>
      </w:r>
      <w:r>
        <w:rPr>
          <w:spacing w:val="74"/>
          <w:sz w:val="24"/>
        </w:rPr>
        <w:t xml:space="preserve">   </w:t>
      </w:r>
      <w:r>
        <w:rPr>
          <w:sz w:val="24"/>
        </w:rPr>
        <w:t>изучение</w:t>
      </w:r>
      <w:r>
        <w:rPr>
          <w:spacing w:val="74"/>
          <w:sz w:val="24"/>
        </w:rPr>
        <w:t xml:space="preserve">   </w:t>
      </w:r>
      <w:r>
        <w:rPr>
          <w:sz w:val="24"/>
        </w:rPr>
        <w:t>модуля</w:t>
      </w:r>
      <w:r>
        <w:rPr>
          <w:spacing w:val="76"/>
          <w:sz w:val="24"/>
        </w:rPr>
        <w:t xml:space="preserve">   </w:t>
      </w:r>
      <w:r>
        <w:rPr>
          <w:sz w:val="24"/>
        </w:rPr>
        <w:t>«Триатлон»</w:t>
      </w:r>
      <w:r>
        <w:rPr>
          <w:spacing w:val="73"/>
          <w:sz w:val="24"/>
        </w:rPr>
        <w:t xml:space="preserve">   </w:t>
      </w:r>
      <w:r>
        <w:rPr>
          <w:sz w:val="24"/>
        </w:rPr>
        <w:t>является</w:t>
      </w:r>
      <w:r>
        <w:rPr>
          <w:spacing w:val="72"/>
          <w:sz w:val="24"/>
        </w:rPr>
        <w:t xml:space="preserve">   </w:t>
      </w:r>
      <w:r>
        <w:rPr>
          <w:sz w:val="24"/>
        </w:rPr>
        <w:t>формирование у обучающихся навыков общечеловеческой культуры и социального самоопределения,</w:t>
      </w:r>
      <w:r>
        <w:rPr>
          <w:spacing w:val="80"/>
          <w:sz w:val="24"/>
        </w:rPr>
        <w:t xml:space="preserve"> </w:t>
      </w:r>
      <w:r>
        <w:rPr>
          <w:sz w:val="24"/>
        </w:rPr>
        <w:t xml:space="preserve">устойчивой мотивации к сохранению и укреплению собственного здоровья, ведению здорового </w:t>
      </w:r>
      <w:r>
        <w:rPr>
          <w:spacing w:val="-2"/>
          <w:sz w:val="24"/>
        </w:rPr>
        <w:t>образа</w:t>
      </w:r>
      <w:r>
        <w:rPr>
          <w:sz w:val="24"/>
        </w:rPr>
        <w:tab/>
      </w:r>
      <w:r>
        <w:rPr>
          <w:spacing w:val="-2"/>
          <w:sz w:val="24"/>
        </w:rPr>
        <w:t>жизни</w:t>
      </w:r>
      <w:r>
        <w:rPr>
          <w:sz w:val="24"/>
        </w:rPr>
        <w:tab/>
      </w:r>
      <w:r>
        <w:rPr>
          <w:spacing w:val="-4"/>
          <w:sz w:val="24"/>
        </w:rPr>
        <w:t>через</w:t>
      </w:r>
      <w:r>
        <w:rPr>
          <w:sz w:val="24"/>
        </w:rPr>
        <w:tab/>
      </w:r>
      <w:r>
        <w:rPr>
          <w:spacing w:val="-2"/>
          <w:sz w:val="24"/>
        </w:rPr>
        <w:t>занятия</w:t>
      </w:r>
      <w:r>
        <w:rPr>
          <w:sz w:val="24"/>
        </w:rPr>
        <w:tab/>
      </w:r>
      <w:r>
        <w:rPr>
          <w:spacing w:val="-2"/>
          <w:sz w:val="24"/>
        </w:rPr>
        <w:t>физической</w:t>
      </w:r>
      <w:r>
        <w:rPr>
          <w:sz w:val="24"/>
        </w:rPr>
        <w:tab/>
      </w:r>
      <w:r>
        <w:rPr>
          <w:spacing w:val="-2"/>
          <w:sz w:val="24"/>
        </w:rPr>
        <w:t xml:space="preserve">культурой </w:t>
      </w:r>
      <w:r>
        <w:rPr>
          <w:sz w:val="24"/>
        </w:rPr>
        <w:t>и спортом с использованием средств вида спорта «триатлон».</w:t>
      </w:r>
    </w:p>
    <w:p w:rsidR="00033849" w:rsidRDefault="00721D58">
      <w:pPr>
        <w:pStyle w:val="a5"/>
        <w:numPr>
          <w:ilvl w:val="3"/>
          <w:numId w:val="55"/>
        </w:numPr>
        <w:tabs>
          <w:tab w:val="left" w:pos="2085"/>
        </w:tabs>
        <w:spacing w:before="4"/>
        <w:ind w:left="2085" w:hanging="1141"/>
        <w:jc w:val="both"/>
        <w:rPr>
          <w:sz w:val="24"/>
        </w:rPr>
      </w:pPr>
      <w:r>
        <w:rPr>
          <w:sz w:val="24"/>
        </w:rPr>
        <w:t>Задачами</w:t>
      </w:r>
      <w:r>
        <w:rPr>
          <w:spacing w:val="-7"/>
          <w:sz w:val="24"/>
        </w:rPr>
        <w:t xml:space="preserve"> </w:t>
      </w:r>
      <w:r>
        <w:rPr>
          <w:sz w:val="24"/>
        </w:rPr>
        <w:t>изучения</w:t>
      </w:r>
      <w:r>
        <w:rPr>
          <w:spacing w:val="-4"/>
          <w:sz w:val="24"/>
        </w:rPr>
        <w:t xml:space="preserve"> </w:t>
      </w:r>
      <w:r>
        <w:rPr>
          <w:sz w:val="24"/>
        </w:rPr>
        <w:t>модуля «Триатлон»</w:t>
      </w:r>
      <w:r>
        <w:rPr>
          <w:spacing w:val="-7"/>
          <w:sz w:val="24"/>
        </w:rPr>
        <w:t xml:space="preserve"> </w:t>
      </w:r>
      <w:r>
        <w:rPr>
          <w:spacing w:val="-2"/>
          <w:sz w:val="24"/>
        </w:rPr>
        <w:t>являются:</w:t>
      </w:r>
    </w:p>
    <w:p w:rsidR="00033849" w:rsidRDefault="00721D58">
      <w:pPr>
        <w:pStyle w:val="a3"/>
        <w:spacing w:before="137" w:line="360" w:lineRule="auto"/>
        <w:ind w:right="164"/>
      </w:pPr>
      <w:r>
        <w:t>всестороннее гармоничное развитие детей младшего школьного возраста, увеличение объёма их двигательной активности;</w:t>
      </w:r>
    </w:p>
    <w:p w:rsidR="00033849" w:rsidRDefault="00721D58">
      <w:pPr>
        <w:pStyle w:val="a3"/>
        <w:tabs>
          <w:tab w:val="left" w:pos="1832"/>
          <w:tab w:val="left" w:pos="2600"/>
          <w:tab w:val="left" w:pos="4175"/>
          <w:tab w:val="left" w:pos="6014"/>
          <w:tab w:val="left" w:pos="7637"/>
          <w:tab w:val="left" w:pos="9520"/>
        </w:tabs>
        <w:spacing w:line="360" w:lineRule="auto"/>
        <w:ind w:right="156"/>
      </w:pPr>
      <w:r>
        <w:t xml:space="preserve">формирование общих представлений о виде спорта «триатлон», его возможностях и </w:t>
      </w:r>
      <w:r>
        <w:rPr>
          <w:spacing w:val="-2"/>
        </w:rPr>
        <w:t>значении</w:t>
      </w:r>
      <w:r>
        <w:tab/>
      </w:r>
      <w:r>
        <w:rPr>
          <w:spacing w:val="-10"/>
        </w:rPr>
        <w:t>в</w:t>
      </w:r>
      <w:r>
        <w:tab/>
      </w:r>
      <w:r>
        <w:rPr>
          <w:spacing w:val="-2"/>
        </w:rPr>
        <w:t>процессе</w:t>
      </w:r>
      <w:r>
        <w:tab/>
      </w:r>
      <w:r>
        <w:rPr>
          <w:spacing w:val="-2"/>
        </w:rPr>
        <w:t>укрепления</w:t>
      </w:r>
      <w:r>
        <w:tab/>
      </w:r>
      <w:r>
        <w:rPr>
          <w:spacing w:val="-2"/>
        </w:rPr>
        <w:t>здоровья,</w:t>
      </w:r>
      <w:r>
        <w:tab/>
      </w:r>
      <w:r>
        <w:rPr>
          <w:spacing w:val="-2"/>
        </w:rPr>
        <w:t>физическом</w:t>
      </w:r>
      <w:r>
        <w:tab/>
      </w:r>
      <w:r>
        <w:rPr>
          <w:spacing w:val="-2"/>
        </w:rPr>
        <w:t xml:space="preserve">развитии </w:t>
      </w:r>
      <w:r>
        <w:t>и физической подготовке обучающихся;</w:t>
      </w:r>
    </w:p>
    <w:p w:rsidR="00033849" w:rsidRDefault="00721D58">
      <w:pPr>
        <w:pStyle w:val="a3"/>
        <w:spacing w:line="362" w:lineRule="auto"/>
        <w:ind w:right="167"/>
      </w:pPr>
      <w:r>
        <w:t>укрепление физического, психологического и социального здоровья обучающихся,</w:t>
      </w:r>
      <w:r>
        <w:rPr>
          <w:spacing w:val="40"/>
        </w:rPr>
        <w:t xml:space="preserve"> </w:t>
      </w:r>
      <w:r>
        <w:t>развитие основных физических качеств и повышение функциональных возможностей их организма средствами триатлона;</w:t>
      </w:r>
    </w:p>
    <w:p w:rsidR="00033849" w:rsidRDefault="00721D58">
      <w:pPr>
        <w:pStyle w:val="a3"/>
        <w:spacing w:line="360" w:lineRule="auto"/>
        <w:ind w:right="161"/>
      </w:pPr>
      <w: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033849" w:rsidRDefault="00721D58">
      <w:pPr>
        <w:pStyle w:val="a3"/>
        <w:spacing w:line="360" w:lineRule="auto"/>
        <w:ind w:right="173"/>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033849" w:rsidRDefault="00721D58">
      <w:pPr>
        <w:pStyle w:val="a3"/>
        <w:spacing w:line="360" w:lineRule="auto"/>
        <w:ind w:right="159"/>
      </w:pPr>
      <w:r>
        <w:t xml:space="preserve">воспитание положительных качеств личности, норм коллективного взаимодействия и </w:t>
      </w:r>
      <w:r>
        <w:rPr>
          <w:spacing w:val="-2"/>
        </w:rPr>
        <w:t>сотрудничества;</w:t>
      </w:r>
    </w:p>
    <w:p w:rsidR="00033849" w:rsidRDefault="00721D58">
      <w:pPr>
        <w:pStyle w:val="a3"/>
        <w:spacing w:line="360" w:lineRule="auto"/>
        <w:ind w:right="158"/>
      </w:pPr>
      <w:r>
        <w:t>развитие положительной мотивации и устойчивого учебно-познавательного интереса к предмету «Физическая культура» средствами триатлона;</w:t>
      </w:r>
    </w:p>
    <w:p w:rsidR="00033849" w:rsidRDefault="00721D58">
      <w:pPr>
        <w:pStyle w:val="a3"/>
        <w:spacing w:line="362" w:lineRule="auto"/>
        <w:ind w:right="160"/>
      </w:pPr>
      <w: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w:t>
      </w:r>
      <w:r>
        <w:rPr>
          <w:spacing w:val="40"/>
        </w:rPr>
        <w:t xml:space="preserve"> </w:t>
      </w:r>
      <w:r>
        <w:t>спортивные клубы, секции, к участию в соревнованиях;</w:t>
      </w:r>
    </w:p>
    <w:p w:rsidR="00033849" w:rsidRDefault="00721D58">
      <w:pPr>
        <w:pStyle w:val="a3"/>
        <w:spacing w:line="360" w:lineRule="auto"/>
        <w:ind w:left="944" w:right="2539" w:firstLine="0"/>
      </w:pPr>
      <w:r>
        <w:t>выявление, развитие</w:t>
      </w:r>
      <w:r>
        <w:rPr>
          <w:spacing w:val="-8"/>
        </w:rPr>
        <w:t xml:space="preserve"> </w:t>
      </w:r>
      <w:r>
        <w:t>и</w:t>
      </w:r>
      <w:r>
        <w:rPr>
          <w:spacing w:val="-6"/>
        </w:rPr>
        <w:t xml:space="preserve"> </w:t>
      </w:r>
      <w:r>
        <w:t>поддержка</w:t>
      </w:r>
      <w:r>
        <w:rPr>
          <w:spacing w:val="-3"/>
        </w:rPr>
        <w:t xml:space="preserve"> </w:t>
      </w:r>
      <w:r>
        <w:t>одарённых</w:t>
      </w:r>
      <w:r>
        <w:rPr>
          <w:spacing w:val="-7"/>
        </w:rPr>
        <w:t xml:space="preserve"> </w:t>
      </w:r>
      <w:r>
        <w:t>детей</w:t>
      </w:r>
      <w:r>
        <w:rPr>
          <w:spacing w:val="-2"/>
        </w:rPr>
        <w:t xml:space="preserve"> </w:t>
      </w:r>
      <w:r>
        <w:t>в</w:t>
      </w:r>
      <w:r>
        <w:rPr>
          <w:spacing w:val="-6"/>
        </w:rPr>
        <w:t xml:space="preserve"> </w:t>
      </w:r>
      <w:r>
        <w:t>области</w:t>
      </w:r>
      <w:r>
        <w:rPr>
          <w:spacing w:val="-5"/>
        </w:rPr>
        <w:t xml:space="preserve"> </w:t>
      </w:r>
      <w:r>
        <w:t>спорта. 167.4.14.4. Место и роль модуля «Триатлон».</w:t>
      </w:r>
    </w:p>
    <w:p w:rsidR="00033849" w:rsidRDefault="00721D58">
      <w:pPr>
        <w:pStyle w:val="a3"/>
        <w:spacing w:line="360" w:lineRule="auto"/>
        <w:ind w:right="166"/>
      </w:pPr>
      <w:r>
        <w:t>Модуль</w:t>
      </w:r>
      <w:r>
        <w:rPr>
          <w:spacing w:val="80"/>
        </w:rPr>
        <w:t xml:space="preserve">  </w:t>
      </w:r>
      <w:r>
        <w:t>«Триатлон»</w:t>
      </w:r>
      <w:r>
        <w:rPr>
          <w:spacing w:val="80"/>
        </w:rPr>
        <w:t xml:space="preserve">  </w:t>
      </w:r>
      <w:r>
        <w:t>доступен</w:t>
      </w:r>
      <w:r>
        <w:rPr>
          <w:spacing w:val="80"/>
        </w:rPr>
        <w:t xml:space="preserve">  </w:t>
      </w:r>
      <w:r>
        <w:t>для</w:t>
      </w:r>
      <w:r>
        <w:rPr>
          <w:spacing w:val="80"/>
        </w:rPr>
        <w:t xml:space="preserve">  </w:t>
      </w:r>
      <w:r>
        <w:t>освоения</w:t>
      </w:r>
      <w:r>
        <w:rPr>
          <w:spacing w:val="80"/>
        </w:rPr>
        <w:t xml:space="preserve">  </w:t>
      </w:r>
      <w:r>
        <w:t>всем</w:t>
      </w:r>
      <w:r>
        <w:rPr>
          <w:spacing w:val="80"/>
        </w:rPr>
        <w:t xml:space="preserve">  </w:t>
      </w:r>
      <w:r>
        <w:t>обучающимся,</w:t>
      </w:r>
      <w:r>
        <w:rPr>
          <w:spacing w:val="80"/>
        </w:rPr>
        <w:t xml:space="preserve">  </w:t>
      </w:r>
      <w:r>
        <w:t>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033849" w:rsidRDefault="00721D58">
      <w:pPr>
        <w:pStyle w:val="a3"/>
        <w:ind w:left="944" w:firstLine="0"/>
      </w:pPr>
      <w:r>
        <w:t>Специфика</w:t>
      </w:r>
      <w:r>
        <w:rPr>
          <w:spacing w:val="51"/>
          <w:w w:val="150"/>
        </w:rPr>
        <w:t xml:space="preserve"> </w:t>
      </w:r>
      <w:r>
        <w:t>модуля</w:t>
      </w:r>
      <w:r>
        <w:rPr>
          <w:spacing w:val="54"/>
          <w:w w:val="150"/>
        </w:rPr>
        <w:t xml:space="preserve"> </w:t>
      </w:r>
      <w:r>
        <w:t>по</w:t>
      </w:r>
      <w:r>
        <w:rPr>
          <w:spacing w:val="59"/>
          <w:w w:val="150"/>
        </w:rPr>
        <w:t xml:space="preserve"> </w:t>
      </w:r>
      <w:r>
        <w:t>триатлону</w:t>
      </w:r>
      <w:r>
        <w:rPr>
          <w:spacing w:val="75"/>
        </w:rPr>
        <w:t xml:space="preserve"> </w:t>
      </w:r>
      <w:r>
        <w:t>сочетается</w:t>
      </w:r>
      <w:r>
        <w:rPr>
          <w:spacing w:val="58"/>
          <w:w w:val="150"/>
        </w:rPr>
        <w:t xml:space="preserve"> </w:t>
      </w:r>
      <w:r>
        <w:t>практически</w:t>
      </w:r>
      <w:r>
        <w:rPr>
          <w:spacing w:val="55"/>
          <w:w w:val="150"/>
        </w:rPr>
        <w:t xml:space="preserve"> </w:t>
      </w:r>
      <w:r>
        <w:t>со</w:t>
      </w:r>
      <w:r>
        <w:rPr>
          <w:spacing w:val="67"/>
          <w:w w:val="150"/>
        </w:rPr>
        <w:t xml:space="preserve"> </w:t>
      </w:r>
      <w:r>
        <w:t>всеми</w:t>
      </w:r>
      <w:r>
        <w:rPr>
          <w:spacing w:val="50"/>
          <w:w w:val="150"/>
        </w:rPr>
        <w:t xml:space="preserve"> </w:t>
      </w:r>
      <w:r>
        <w:t>базовыми</w:t>
      </w:r>
      <w:r>
        <w:rPr>
          <w:spacing w:val="56"/>
          <w:w w:val="150"/>
        </w:rPr>
        <w:t xml:space="preserve"> </w:t>
      </w:r>
      <w:r>
        <w:rPr>
          <w:spacing w:val="-2"/>
        </w:rPr>
        <w:t>видами</w:t>
      </w:r>
    </w:p>
    <w:p w:rsidR="00033849" w:rsidRDefault="00033849">
      <w:pPr>
        <w:sectPr w:rsidR="00033849">
          <w:pgSz w:w="11910" w:h="16840"/>
          <w:pgMar w:top="960" w:right="400" w:bottom="280" w:left="900" w:header="569" w:footer="0" w:gutter="0"/>
          <w:cols w:space="720"/>
        </w:sectPr>
      </w:pPr>
    </w:p>
    <w:p w:rsidR="00033849" w:rsidRDefault="00721D58">
      <w:pPr>
        <w:pStyle w:val="a3"/>
        <w:tabs>
          <w:tab w:val="left" w:pos="1658"/>
          <w:tab w:val="left" w:pos="2407"/>
          <w:tab w:val="left" w:pos="3519"/>
          <w:tab w:val="left" w:pos="4278"/>
          <w:tab w:val="left" w:pos="4312"/>
          <w:tab w:val="left" w:pos="5200"/>
          <w:tab w:val="left" w:pos="5876"/>
          <w:tab w:val="left" w:pos="6605"/>
          <w:tab w:val="left" w:pos="7397"/>
          <w:tab w:val="left" w:pos="7546"/>
          <w:tab w:val="left" w:pos="9398"/>
          <w:tab w:val="left" w:pos="9533"/>
        </w:tabs>
        <w:spacing w:before="98" w:line="360" w:lineRule="auto"/>
        <w:ind w:right="166" w:firstLine="0"/>
      </w:pPr>
      <w:r>
        <w:rPr>
          <w:spacing w:val="-2"/>
        </w:rPr>
        <w:t>спорта,</w:t>
      </w:r>
      <w:r>
        <w:tab/>
      </w:r>
      <w:r>
        <w:rPr>
          <w:spacing w:val="-2"/>
        </w:rPr>
        <w:t>входящими</w:t>
      </w:r>
      <w:r>
        <w:tab/>
      </w:r>
      <w:r>
        <w:rPr>
          <w:spacing w:val="-10"/>
        </w:rPr>
        <w:t>в</w:t>
      </w:r>
      <w:r>
        <w:tab/>
      </w:r>
      <w:r>
        <w:tab/>
      </w:r>
      <w:r>
        <w:rPr>
          <w:spacing w:val="-2"/>
        </w:rPr>
        <w:t>учебный</w:t>
      </w:r>
      <w:r>
        <w:tab/>
      </w:r>
      <w:r>
        <w:tab/>
      </w:r>
      <w:r>
        <w:rPr>
          <w:spacing w:val="-2"/>
        </w:rPr>
        <w:t>предмет</w:t>
      </w:r>
      <w:r>
        <w:tab/>
      </w:r>
      <w:r>
        <w:rPr>
          <w:spacing w:val="-2"/>
        </w:rPr>
        <w:t>«Физическая</w:t>
      </w:r>
      <w:r>
        <w:tab/>
      </w:r>
      <w:r>
        <w:rPr>
          <w:spacing w:val="-2"/>
        </w:rPr>
        <w:t xml:space="preserve">культура» </w:t>
      </w:r>
      <w:r>
        <w:t>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w:t>
      </w:r>
      <w:r>
        <w:rPr>
          <w:spacing w:val="40"/>
        </w:rPr>
        <w:t xml:space="preserve"> </w:t>
      </w:r>
      <w:r>
        <w:rPr>
          <w:spacing w:val="-2"/>
        </w:rPr>
        <w:t>обучающихся,</w:t>
      </w:r>
      <w:r>
        <w:tab/>
      </w:r>
      <w:r>
        <w:rPr>
          <w:spacing w:val="-2"/>
        </w:rPr>
        <w:t>независимо</w:t>
      </w:r>
      <w:r>
        <w:tab/>
      </w:r>
      <w:r>
        <w:rPr>
          <w:spacing w:val="-6"/>
        </w:rPr>
        <w:t>от</w:t>
      </w:r>
      <w:r>
        <w:tab/>
      </w:r>
      <w:r>
        <w:rPr>
          <w:spacing w:val="-2"/>
        </w:rPr>
        <w:t>уровня</w:t>
      </w:r>
      <w:r>
        <w:tab/>
      </w:r>
      <w:r>
        <w:rPr>
          <w:spacing w:val="-6"/>
        </w:rPr>
        <w:t>их</w:t>
      </w:r>
      <w:r>
        <w:tab/>
      </w:r>
      <w:r>
        <w:tab/>
      </w:r>
      <w:r>
        <w:rPr>
          <w:spacing w:val="-2"/>
        </w:rPr>
        <w:t>физического</w:t>
      </w:r>
      <w:r>
        <w:tab/>
      </w:r>
      <w:r>
        <w:tab/>
      </w:r>
      <w:r>
        <w:rPr>
          <w:spacing w:val="-2"/>
        </w:rPr>
        <w:t xml:space="preserve">развития </w:t>
      </w:r>
      <w:r>
        <w:t>и гендерных особенностей.</w:t>
      </w:r>
    </w:p>
    <w:p w:rsidR="00033849" w:rsidRDefault="00721D58">
      <w:pPr>
        <w:pStyle w:val="a3"/>
        <w:tabs>
          <w:tab w:val="left" w:pos="4269"/>
          <w:tab w:val="left" w:pos="6563"/>
          <w:tab w:val="left" w:pos="8512"/>
          <w:tab w:val="left" w:pos="9851"/>
        </w:tabs>
        <w:spacing w:before="4" w:line="360" w:lineRule="auto"/>
        <w:ind w:right="158"/>
      </w:pPr>
      <w:r>
        <w:t xml:space="preserve">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w:t>
      </w:r>
      <w:r>
        <w:rPr>
          <w:spacing w:val="-2"/>
        </w:rPr>
        <w:t>физкультурно-спортивного</w:t>
      </w:r>
      <w:r>
        <w:tab/>
      </w:r>
      <w:r>
        <w:rPr>
          <w:spacing w:val="-2"/>
        </w:rPr>
        <w:t>комплекса</w:t>
      </w:r>
      <w:r>
        <w:tab/>
      </w:r>
      <w:r>
        <w:rPr>
          <w:spacing w:val="-2"/>
        </w:rPr>
        <w:t>«Готов</w:t>
      </w:r>
      <w:r>
        <w:tab/>
      </w:r>
      <w:r>
        <w:rPr>
          <w:spacing w:val="-10"/>
        </w:rPr>
        <w:t>к</w:t>
      </w:r>
      <w:r>
        <w:tab/>
      </w:r>
      <w:r>
        <w:rPr>
          <w:spacing w:val="-2"/>
        </w:rPr>
        <w:t xml:space="preserve">труду </w:t>
      </w:r>
      <w:r>
        <w:t>и обороне» (ГТО) и участии в спортивных соревнованиях.</w:t>
      </w:r>
    </w:p>
    <w:p w:rsidR="00033849" w:rsidRDefault="00721D58">
      <w:pPr>
        <w:pStyle w:val="a5"/>
        <w:numPr>
          <w:ilvl w:val="3"/>
          <w:numId w:val="26"/>
        </w:numPr>
        <w:tabs>
          <w:tab w:val="left" w:pos="2085"/>
        </w:tabs>
        <w:spacing w:line="275" w:lineRule="exact"/>
        <w:ind w:left="2085" w:hanging="1141"/>
        <w:jc w:val="both"/>
        <w:rPr>
          <w:sz w:val="24"/>
        </w:rPr>
      </w:pPr>
      <w:r>
        <w:rPr>
          <w:sz w:val="24"/>
        </w:rPr>
        <w:t>Модуль</w:t>
      </w:r>
      <w:r>
        <w:rPr>
          <w:spacing w:val="-1"/>
          <w:sz w:val="24"/>
        </w:rPr>
        <w:t xml:space="preserve"> </w:t>
      </w:r>
      <w:r>
        <w:rPr>
          <w:sz w:val="24"/>
        </w:rPr>
        <w:t>«Триатлон»</w:t>
      </w:r>
      <w:r>
        <w:rPr>
          <w:spacing w:val="-7"/>
          <w:sz w:val="24"/>
        </w:rPr>
        <w:t xml:space="preserve"> </w:t>
      </w:r>
      <w:r>
        <w:rPr>
          <w:sz w:val="24"/>
        </w:rPr>
        <w:t>может</w:t>
      </w:r>
      <w:r>
        <w:rPr>
          <w:spacing w:val="-3"/>
          <w:sz w:val="24"/>
        </w:rPr>
        <w:t xml:space="preserve"> </w:t>
      </w:r>
      <w:r>
        <w:rPr>
          <w:sz w:val="24"/>
        </w:rPr>
        <w:t>быть</w:t>
      </w:r>
      <w:r>
        <w:rPr>
          <w:spacing w:val="-4"/>
          <w:sz w:val="24"/>
        </w:rPr>
        <w:t xml:space="preserve"> </w:t>
      </w:r>
      <w:r>
        <w:rPr>
          <w:sz w:val="24"/>
        </w:rPr>
        <w:t>реализован</w:t>
      </w:r>
      <w:r>
        <w:rPr>
          <w:spacing w:val="-6"/>
          <w:sz w:val="24"/>
        </w:rPr>
        <w:t xml:space="preserve"> </w:t>
      </w:r>
      <w:r>
        <w:rPr>
          <w:sz w:val="24"/>
        </w:rPr>
        <w:t>в</w:t>
      </w:r>
      <w:r>
        <w:rPr>
          <w:spacing w:val="-3"/>
          <w:sz w:val="24"/>
        </w:rPr>
        <w:t xml:space="preserve"> </w:t>
      </w:r>
      <w:r>
        <w:rPr>
          <w:sz w:val="24"/>
        </w:rPr>
        <w:t>следующих</w:t>
      </w:r>
      <w:r>
        <w:rPr>
          <w:spacing w:val="-7"/>
          <w:sz w:val="24"/>
        </w:rPr>
        <w:t xml:space="preserve"> </w:t>
      </w:r>
      <w:r>
        <w:rPr>
          <w:spacing w:val="-2"/>
          <w:sz w:val="24"/>
        </w:rPr>
        <w:t>вариантах:</w:t>
      </w:r>
    </w:p>
    <w:p w:rsidR="00033849" w:rsidRDefault="00721D58">
      <w:pPr>
        <w:pStyle w:val="a3"/>
        <w:spacing w:before="138" w:line="360" w:lineRule="auto"/>
        <w:ind w:right="160"/>
      </w:pPr>
      <w: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033849" w:rsidRDefault="00721D58">
      <w:pPr>
        <w:pStyle w:val="a3"/>
        <w:tabs>
          <w:tab w:val="left" w:pos="1864"/>
          <w:tab w:val="left" w:pos="4263"/>
          <w:tab w:val="left" w:pos="6557"/>
          <w:tab w:val="left" w:pos="9282"/>
        </w:tabs>
        <w:spacing w:before="1" w:line="360" w:lineRule="auto"/>
        <w:ind w:right="160"/>
      </w:pPr>
      <w:r>
        <w:t xml:space="preserve">в виде целостного последовательного учебного модуля, изучаемого за счёт части учебного </w:t>
      </w:r>
      <w:r>
        <w:rPr>
          <w:spacing w:val="-2"/>
        </w:rPr>
        <w:t>плана,</w:t>
      </w:r>
      <w:r>
        <w:tab/>
      </w:r>
      <w:r>
        <w:rPr>
          <w:spacing w:val="-2"/>
        </w:rPr>
        <w:t>формируемой</w:t>
      </w:r>
      <w:r>
        <w:tab/>
      </w:r>
      <w:r>
        <w:rPr>
          <w:spacing w:val="-2"/>
        </w:rPr>
        <w:t>участниками</w:t>
      </w:r>
      <w:r>
        <w:tab/>
      </w:r>
      <w:r>
        <w:rPr>
          <w:spacing w:val="-2"/>
        </w:rPr>
        <w:t>образовательных</w:t>
      </w:r>
      <w:r>
        <w:tab/>
      </w:r>
      <w:r>
        <w:rPr>
          <w:spacing w:val="-2"/>
        </w:rPr>
        <w:t xml:space="preserve">отношений </w:t>
      </w:r>
      <w:r>
        <w:t>из</w:t>
      </w:r>
      <w:r>
        <w:rPr>
          <w:spacing w:val="80"/>
        </w:rPr>
        <w:t xml:space="preserve">    </w:t>
      </w:r>
      <w:r>
        <w:t>перечня,</w:t>
      </w:r>
      <w:r>
        <w:rPr>
          <w:spacing w:val="80"/>
        </w:rPr>
        <w:t xml:space="preserve">    </w:t>
      </w:r>
      <w:r>
        <w:t>предлагаемого</w:t>
      </w:r>
      <w:r>
        <w:rPr>
          <w:spacing w:val="80"/>
        </w:rPr>
        <w:t xml:space="preserve">    </w:t>
      </w:r>
      <w:r>
        <w:t>образовательной</w:t>
      </w:r>
      <w:r>
        <w:rPr>
          <w:spacing w:val="80"/>
        </w:rPr>
        <w:t xml:space="preserve">    </w:t>
      </w:r>
      <w:r>
        <w:t>организацией,</w:t>
      </w:r>
      <w:r>
        <w:rPr>
          <w:spacing w:val="80"/>
        </w:rPr>
        <w:t xml:space="preserve">    </w:t>
      </w:r>
      <w:r>
        <w:t>включающей,</w:t>
      </w:r>
      <w:r>
        <w:rPr>
          <w:spacing w:val="80"/>
          <w:w w:val="150"/>
        </w:rPr>
        <w:t xml:space="preserve"> </w:t>
      </w:r>
      <w: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w:t>
      </w:r>
      <w:r>
        <w:rPr>
          <w:spacing w:val="-1"/>
        </w:rPr>
        <w:t xml:space="preserve"> </w:t>
      </w:r>
      <w:r>
        <w:t>классе – 33</w:t>
      </w:r>
      <w:r>
        <w:rPr>
          <w:spacing w:val="-1"/>
        </w:rPr>
        <w:t xml:space="preserve"> </w:t>
      </w:r>
      <w:r>
        <w:t>часа, во 2, 3, 4</w:t>
      </w:r>
      <w:r>
        <w:rPr>
          <w:spacing w:val="-1"/>
        </w:rPr>
        <w:t xml:space="preserve"> </w:t>
      </w:r>
      <w:r>
        <w:t>классах</w:t>
      </w:r>
      <w:r>
        <w:rPr>
          <w:spacing w:val="-1"/>
        </w:rPr>
        <w:t xml:space="preserve"> </w:t>
      </w:r>
      <w:r>
        <w:t xml:space="preserve">– по 34 </w:t>
      </w:r>
      <w:r>
        <w:rPr>
          <w:spacing w:val="-2"/>
        </w:rPr>
        <w:t>часа);</w:t>
      </w:r>
    </w:p>
    <w:p w:rsidR="00033849" w:rsidRDefault="00721D58">
      <w:pPr>
        <w:pStyle w:val="a3"/>
        <w:tabs>
          <w:tab w:val="left" w:pos="3042"/>
          <w:tab w:val="left" w:pos="5913"/>
          <w:tab w:val="left" w:pos="9817"/>
        </w:tabs>
        <w:spacing w:before="1" w:line="360" w:lineRule="auto"/>
        <w:ind w:right="161"/>
      </w:pPr>
      <w: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w:t>
      </w:r>
      <w:r>
        <w:rPr>
          <w:spacing w:val="-2"/>
        </w:rPr>
        <w:t>видам</w:t>
      </w:r>
      <w:r>
        <w:tab/>
      </w:r>
      <w:r>
        <w:rPr>
          <w:spacing w:val="-2"/>
        </w:rPr>
        <w:t>спорта</w:t>
      </w:r>
      <w:r>
        <w:tab/>
      </w:r>
      <w:r>
        <w:rPr>
          <w:spacing w:val="-2"/>
        </w:rPr>
        <w:t>(рекомендуемый</w:t>
      </w:r>
      <w:r>
        <w:tab/>
      </w:r>
      <w:r>
        <w:rPr>
          <w:spacing w:val="-2"/>
        </w:rPr>
        <w:t xml:space="preserve">объем </w:t>
      </w:r>
      <w:r>
        <w:t>в</w:t>
      </w:r>
      <w:r>
        <w:rPr>
          <w:spacing w:val="40"/>
        </w:rPr>
        <w:t xml:space="preserve"> </w:t>
      </w:r>
      <w:r>
        <w:t>1 классе – 33 часа, во 2, 3, 4 классах – по 34 часа).</w:t>
      </w:r>
    </w:p>
    <w:p w:rsidR="00033849" w:rsidRDefault="00721D58">
      <w:pPr>
        <w:pStyle w:val="a5"/>
        <w:numPr>
          <w:ilvl w:val="3"/>
          <w:numId w:val="26"/>
        </w:numPr>
        <w:tabs>
          <w:tab w:val="left" w:pos="2085"/>
        </w:tabs>
        <w:spacing w:line="276" w:lineRule="exact"/>
        <w:ind w:left="2085" w:hanging="1141"/>
        <w:jc w:val="both"/>
        <w:rPr>
          <w:sz w:val="24"/>
        </w:rPr>
      </w:pPr>
      <w:r>
        <w:rPr>
          <w:sz w:val="24"/>
        </w:rPr>
        <w:t>Содержание</w:t>
      </w:r>
      <w:r>
        <w:rPr>
          <w:spacing w:val="-9"/>
          <w:sz w:val="24"/>
        </w:rPr>
        <w:t xml:space="preserve"> </w:t>
      </w:r>
      <w:r>
        <w:rPr>
          <w:sz w:val="24"/>
        </w:rPr>
        <w:t>модуля</w:t>
      </w:r>
      <w:r>
        <w:rPr>
          <w:spacing w:val="-1"/>
          <w:sz w:val="24"/>
        </w:rPr>
        <w:t xml:space="preserve"> </w:t>
      </w:r>
      <w:r>
        <w:rPr>
          <w:spacing w:val="-2"/>
          <w:sz w:val="24"/>
        </w:rPr>
        <w:t>«Триатлон».</w:t>
      </w:r>
    </w:p>
    <w:p w:rsidR="00033849" w:rsidRDefault="00721D58">
      <w:pPr>
        <w:pStyle w:val="a5"/>
        <w:numPr>
          <w:ilvl w:val="0"/>
          <w:numId w:val="25"/>
        </w:numPr>
        <w:tabs>
          <w:tab w:val="left" w:pos="1207"/>
        </w:tabs>
        <w:spacing w:before="137"/>
        <w:ind w:left="1207" w:hanging="263"/>
        <w:jc w:val="both"/>
        <w:rPr>
          <w:sz w:val="24"/>
        </w:rPr>
      </w:pPr>
      <w:r>
        <w:rPr>
          <w:sz w:val="24"/>
        </w:rPr>
        <w:t>Знания</w:t>
      </w:r>
      <w:r>
        <w:rPr>
          <w:spacing w:val="-8"/>
          <w:sz w:val="24"/>
        </w:rPr>
        <w:t xml:space="preserve"> </w:t>
      </w:r>
      <w:r>
        <w:rPr>
          <w:sz w:val="24"/>
        </w:rPr>
        <w:t>о</w:t>
      </w:r>
      <w:r>
        <w:rPr>
          <w:spacing w:val="1"/>
          <w:sz w:val="24"/>
        </w:rPr>
        <w:t xml:space="preserve"> </w:t>
      </w:r>
      <w:r>
        <w:rPr>
          <w:spacing w:val="-2"/>
          <w:sz w:val="24"/>
        </w:rPr>
        <w:t>триатлоне.</w:t>
      </w:r>
    </w:p>
    <w:p w:rsidR="00033849" w:rsidRDefault="00721D58">
      <w:pPr>
        <w:pStyle w:val="a3"/>
        <w:tabs>
          <w:tab w:val="left" w:pos="1956"/>
          <w:tab w:val="left" w:pos="4031"/>
          <w:tab w:val="left" w:pos="6341"/>
          <w:tab w:val="left" w:pos="7998"/>
          <w:tab w:val="left" w:pos="9717"/>
        </w:tabs>
        <w:spacing w:before="142" w:line="360" w:lineRule="auto"/>
        <w:ind w:right="161"/>
      </w:pPr>
      <w:r>
        <w:t>История зарождения триатлона. Легендарные</w:t>
      </w:r>
      <w:r>
        <w:rPr>
          <w:spacing w:val="-1"/>
        </w:rPr>
        <w:t xml:space="preserve"> </w:t>
      </w:r>
      <w:r>
        <w:t xml:space="preserve">отечественные и зарубежные триатлонисты и </w:t>
      </w:r>
      <w:r>
        <w:rPr>
          <w:spacing w:val="-2"/>
        </w:rPr>
        <w:t>тренеры.</w:t>
      </w:r>
      <w:r>
        <w:tab/>
      </w:r>
      <w:r>
        <w:rPr>
          <w:spacing w:val="-2"/>
        </w:rPr>
        <w:t>Достижения</w:t>
      </w:r>
      <w:r>
        <w:tab/>
      </w:r>
      <w:r>
        <w:rPr>
          <w:spacing w:val="-2"/>
        </w:rPr>
        <w:t>Национальной</w:t>
      </w:r>
      <w:r>
        <w:tab/>
      </w:r>
      <w:r>
        <w:rPr>
          <w:spacing w:val="-2"/>
        </w:rPr>
        <w:t>сборной</w:t>
      </w:r>
      <w:r>
        <w:tab/>
      </w:r>
      <w:r>
        <w:rPr>
          <w:spacing w:val="-2"/>
        </w:rPr>
        <w:t>команды</w:t>
      </w:r>
      <w:r>
        <w:tab/>
      </w:r>
      <w:r>
        <w:rPr>
          <w:spacing w:val="-2"/>
        </w:rPr>
        <w:t xml:space="preserve">страны </w:t>
      </w:r>
      <w:r>
        <w:t>по триатлону на чемпионатах мира, Европы, Олимпийских играх.</w:t>
      </w:r>
    </w:p>
    <w:p w:rsidR="00033849" w:rsidRDefault="00721D58">
      <w:pPr>
        <w:pStyle w:val="a3"/>
        <w:spacing w:line="360" w:lineRule="auto"/>
        <w:ind w:right="163"/>
      </w:pPr>
      <w:r>
        <w:t xml:space="preserve">Словарь терминов и определений по триатлону. Спортивные дисциплины (разновидности) </w:t>
      </w:r>
      <w:r>
        <w:rPr>
          <w:spacing w:val="-2"/>
        </w:rPr>
        <w:t>триатлона.</w:t>
      </w:r>
    </w:p>
    <w:p w:rsidR="00033849" w:rsidRDefault="00721D58">
      <w:pPr>
        <w:pStyle w:val="a3"/>
        <w:spacing w:line="360" w:lineRule="auto"/>
        <w:ind w:right="168"/>
      </w:pPr>
      <w:r>
        <w:t xml:space="preserve">Первые правила соревнований по триатлону. Современные правила соревнований по </w:t>
      </w:r>
      <w:r>
        <w:rPr>
          <w:spacing w:val="-2"/>
        </w:rPr>
        <w:t>триатлону.</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Состав</w:t>
      </w:r>
      <w:r>
        <w:rPr>
          <w:spacing w:val="-5"/>
        </w:rPr>
        <w:t xml:space="preserve"> </w:t>
      </w:r>
      <w:r>
        <w:t>судейской</w:t>
      </w:r>
      <w:r>
        <w:rPr>
          <w:spacing w:val="-2"/>
        </w:rPr>
        <w:t xml:space="preserve"> </w:t>
      </w:r>
      <w:r>
        <w:t>коллегии,</w:t>
      </w:r>
      <w:r>
        <w:rPr>
          <w:spacing w:val="-10"/>
        </w:rPr>
        <w:t xml:space="preserve"> </w:t>
      </w:r>
      <w:r>
        <w:t>обслуживающей</w:t>
      </w:r>
      <w:r>
        <w:rPr>
          <w:spacing w:val="-1"/>
        </w:rPr>
        <w:t xml:space="preserve"> </w:t>
      </w:r>
      <w:r>
        <w:t>соревнования</w:t>
      </w:r>
      <w:r>
        <w:rPr>
          <w:spacing w:val="-7"/>
        </w:rPr>
        <w:t xml:space="preserve"> </w:t>
      </w:r>
      <w:r>
        <w:t>по</w:t>
      </w:r>
      <w:r>
        <w:rPr>
          <w:spacing w:val="-4"/>
        </w:rPr>
        <w:t xml:space="preserve"> </w:t>
      </w:r>
      <w:r>
        <w:rPr>
          <w:spacing w:val="-2"/>
        </w:rPr>
        <w:t>триатлону.</w:t>
      </w:r>
    </w:p>
    <w:p w:rsidR="00033849" w:rsidRDefault="00721D58">
      <w:pPr>
        <w:pStyle w:val="a3"/>
        <w:tabs>
          <w:tab w:val="left" w:pos="2240"/>
          <w:tab w:val="left" w:pos="4199"/>
          <w:tab w:val="left" w:pos="4751"/>
          <w:tab w:val="left" w:pos="5755"/>
          <w:tab w:val="left" w:pos="7224"/>
          <w:tab w:val="left" w:pos="8462"/>
          <w:tab w:val="left" w:pos="9153"/>
        </w:tabs>
        <w:spacing w:before="142" w:line="360" w:lineRule="auto"/>
        <w:ind w:right="168"/>
        <w:jc w:val="left"/>
      </w:pPr>
      <w:r>
        <w:rPr>
          <w:spacing w:val="-2"/>
        </w:rPr>
        <w:t>Инвентарь</w:t>
      </w:r>
      <w:r>
        <w:tab/>
        <w:t>и</w:t>
      </w:r>
      <w:r>
        <w:rPr>
          <w:spacing w:val="80"/>
        </w:rPr>
        <w:t xml:space="preserve"> </w:t>
      </w:r>
      <w:r>
        <w:t>оборудование</w:t>
      </w:r>
      <w:r>
        <w:tab/>
      </w:r>
      <w:r>
        <w:rPr>
          <w:spacing w:val="-4"/>
        </w:rPr>
        <w:t>для</w:t>
      </w:r>
      <w:r>
        <w:tab/>
      </w:r>
      <w:r>
        <w:rPr>
          <w:spacing w:val="-2"/>
        </w:rPr>
        <w:t>занятий</w:t>
      </w:r>
      <w:r>
        <w:tab/>
      </w:r>
      <w:r>
        <w:rPr>
          <w:spacing w:val="-2"/>
        </w:rPr>
        <w:t>триатлоном.</w:t>
      </w:r>
      <w:r>
        <w:tab/>
      </w:r>
      <w:r>
        <w:rPr>
          <w:spacing w:val="-2"/>
        </w:rPr>
        <w:t>Основные</w:t>
      </w:r>
      <w:r>
        <w:tab/>
      </w:r>
      <w:r>
        <w:rPr>
          <w:spacing w:val="-4"/>
        </w:rPr>
        <w:t>узлы</w:t>
      </w:r>
      <w:r>
        <w:tab/>
      </w:r>
      <w:r>
        <w:rPr>
          <w:spacing w:val="-2"/>
        </w:rPr>
        <w:t xml:space="preserve">спортивного </w:t>
      </w:r>
      <w:r>
        <w:t>велосипеда, основы технического обслуживания велосипеда.</w:t>
      </w:r>
    </w:p>
    <w:p w:rsidR="00033849" w:rsidRDefault="00721D58">
      <w:pPr>
        <w:pStyle w:val="a3"/>
        <w:spacing w:line="274" w:lineRule="exact"/>
        <w:ind w:left="944" w:firstLine="0"/>
        <w:jc w:val="left"/>
      </w:pPr>
      <w:r>
        <w:t>Правила</w:t>
      </w:r>
      <w:r>
        <w:rPr>
          <w:spacing w:val="-5"/>
        </w:rPr>
        <w:t xml:space="preserve"> </w:t>
      </w:r>
      <w:r>
        <w:t>безопасного</w:t>
      </w:r>
      <w:r>
        <w:rPr>
          <w:spacing w:val="-2"/>
        </w:rPr>
        <w:t xml:space="preserve"> </w:t>
      </w:r>
      <w:r>
        <w:t>поведения</w:t>
      </w:r>
      <w:r>
        <w:rPr>
          <w:spacing w:val="-4"/>
        </w:rPr>
        <w:t xml:space="preserve"> </w:t>
      </w:r>
      <w:r>
        <w:t>во</w:t>
      </w:r>
      <w:r>
        <w:rPr>
          <w:spacing w:val="-3"/>
        </w:rPr>
        <w:t xml:space="preserve"> </w:t>
      </w:r>
      <w:r>
        <w:t>время</w:t>
      </w:r>
      <w:r>
        <w:rPr>
          <w:spacing w:val="-5"/>
        </w:rPr>
        <w:t xml:space="preserve"> </w:t>
      </w:r>
      <w:r>
        <w:t xml:space="preserve">занятий </w:t>
      </w:r>
      <w:r>
        <w:rPr>
          <w:spacing w:val="-2"/>
        </w:rPr>
        <w:t>триатлоном.</w:t>
      </w:r>
    </w:p>
    <w:p w:rsidR="00033849" w:rsidRDefault="00721D58">
      <w:pPr>
        <w:pStyle w:val="a3"/>
        <w:spacing w:before="136" w:line="362" w:lineRule="auto"/>
        <w:jc w:val="left"/>
      </w:pPr>
      <w:r>
        <w:t>Правила</w:t>
      </w:r>
      <w:r>
        <w:rPr>
          <w:spacing w:val="80"/>
        </w:rPr>
        <w:t xml:space="preserve"> </w:t>
      </w:r>
      <w:r>
        <w:t>по</w:t>
      </w:r>
      <w:r>
        <w:rPr>
          <w:spacing w:val="80"/>
          <w:w w:val="150"/>
        </w:rPr>
        <w:t xml:space="preserve"> </w:t>
      </w:r>
      <w:r>
        <w:t>безопасной</w:t>
      </w:r>
      <w:r>
        <w:rPr>
          <w:spacing w:val="80"/>
        </w:rPr>
        <w:t xml:space="preserve"> </w:t>
      </w:r>
      <w:r>
        <w:t>культуре</w:t>
      </w:r>
      <w:r>
        <w:rPr>
          <w:spacing w:val="80"/>
        </w:rPr>
        <w:t xml:space="preserve"> </w:t>
      </w:r>
      <w:r>
        <w:t>поведения</w:t>
      </w:r>
      <w:r>
        <w:rPr>
          <w:spacing w:val="80"/>
        </w:rPr>
        <w:t xml:space="preserve"> </w:t>
      </w:r>
      <w:r>
        <w:t>во</w:t>
      </w:r>
      <w:r>
        <w:rPr>
          <w:spacing w:val="80"/>
        </w:rPr>
        <w:t xml:space="preserve"> </w:t>
      </w:r>
      <w:r>
        <w:t>время</w:t>
      </w:r>
      <w:r>
        <w:rPr>
          <w:spacing w:val="80"/>
        </w:rPr>
        <w:t xml:space="preserve"> </w:t>
      </w:r>
      <w:r>
        <w:t>посещений</w:t>
      </w:r>
      <w:r>
        <w:rPr>
          <w:spacing w:val="80"/>
        </w:rPr>
        <w:t xml:space="preserve"> </w:t>
      </w:r>
      <w:r>
        <w:t>соревнований</w:t>
      </w:r>
      <w:r>
        <w:rPr>
          <w:spacing w:val="80"/>
        </w:rPr>
        <w:t xml:space="preserve"> </w:t>
      </w:r>
      <w:r>
        <w:t>по</w:t>
      </w:r>
      <w:r>
        <w:rPr>
          <w:spacing w:val="80"/>
        </w:rPr>
        <w:t xml:space="preserve"> </w:t>
      </w:r>
      <w:r>
        <w:rPr>
          <w:spacing w:val="-2"/>
        </w:rPr>
        <w:t>триатлону.</w:t>
      </w:r>
    </w:p>
    <w:p w:rsidR="00033849" w:rsidRDefault="00721D58">
      <w:pPr>
        <w:pStyle w:val="a3"/>
        <w:spacing w:line="273" w:lineRule="exact"/>
        <w:ind w:left="944" w:firstLine="0"/>
        <w:jc w:val="left"/>
      </w:pPr>
      <w:r>
        <w:t>Триатлон,</w:t>
      </w:r>
      <w:r>
        <w:rPr>
          <w:spacing w:val="-7"/>
        </w:rPr>
        <w:t xml:space="preserve"> </w:t>
      </w:r>
      <w:r>
        <w:t>как</w:t>
      </w:r>
      <w:r>
        <w:rPr>
          <w:spacing w:val="-5"/>
        </w:rPr>
        <w:t xml:space="preserve"> </w:t>
      </w:r>
      <w:r>
        <w:t>средство</w:t>
      </w:r>
      <w:r>
        <w:rPr>
          <w:spacing w:val="-3"/>
        </w:rPr>
        <w:t xml:space="preserve"> </w:t>
      </w:r>
      <w:r>
        <w:t>укрепления</w:t>
      </w:r>
      <w:r>
        <w:rPr>
          <w:spacing w:val="-3"/>
        </w:rPr>
        <w:t xml:space="preserve"> </w:t>
      </w:r>
      <w:r>
        <w:t>здоровья,</w:t>
      </w:r>
      <w:r>
        <w:rPr>
          <w:spacing w:val="-6"/>
        </w:rPr>
        <w:t xml:space="preserve"> </w:t>
      </w:r>
      <w:r>
        <w:t>закаливания</w:t>
      </w:r>
      <w:r>
        <w:rPr>
          <w:spacing w:val="-3"/>
        </w:rPr>
        <w:t xml:space="preserve"> </w:t>
      </w:r>
      <w:r>
        <w:t>и</w:t>
      </w:r>
      <w:r>
        <w:rPr>
          <w:spacing w:val="-7"/>
        </w:rPr>
        <w:t xml:space="preserve"> </w:t>
      </w:r>
      <w:r>
        <w:t>развития</w:t>
      </w:r>
      <w:r>
        <w:rPr>
          <w:spacing w:val="-4"/>
        </w:rPr>
        <w:t xml:space="preserve"> </w:t>
      </w:r>
      <w:r>
        <w:t>физических</w:t>
      </w:r>
      <w:r>
        <w:rPr>
          <w:spacing w:val="-7"/>
        </w:rPr>
        <w:t xml:space="preserve"> </w:t>
      </w:r>
      <w:r>
        <w:rPr>
          <w:spacing w:val="-2"/>
        </w:rPr>
        <w:t>качеств.</w:t>
      </w:r>
    </w:p>
    <w:p w:rsidR="00033849" w:rsidRDefault="00721D58">
      <w:pPr>
        <w:pStyle w:val="a3"/>
        <w:tabs>
          <w:tab w:val="left" w:pos="1922"/>
          <w:tab w:val="left" w:pos="2569"/>
          <w:tab w:val="left" w:pos="3989"/>
          <w:tab w:val="left" w:pos="4651"/>
          <w:tab w:val="left" w:pos="5845"/>
          <w:tab w:val="left" w:pos="7404"/>
          <w:tab w:val="left" w:pos="8556"/>
          <w:tab w:val="left" w:pos="9592"/>
        </w:tabs>
        <w:spacing w:before="138" w:line="360" w:lineRule="auto"/>
        <w:ind w:right="167"/>
        <w:jc w:val="left"/>
      </w:pPr>
      <w:r>
        <w:rPr>
          <w:spacing w:val="-2"/>
        </w:rPr>
        <w:t>Режим</w:t>
      </w:r>
      <w:r>
        <w:tab/>
      </w:r>
      <w:r>
        <w:rPr>
          <w:spacing w:val="-4"/>
        </w:rPr>
        <w:t>дня</w:t>
      </w:r>
      <w:r>
        <w:tab/>
      </w:r>
      <w:r>
        <w:rPr>
          <w:spacing w:val="-2"/>
        </w:rPr>
        <w:t>школьника</w:t>
      </w:r>
      <w:r>
        <w:tab/>
      </w:r>
      <w:r>
        <w:rPr>
          <w:spacing w:val="-4"/>
        </w:rPr>
        <w:t>при</w:t>
      </w:r>
      <w:r>
        <w:tab/>
      </w:r>
      <w:r>
        <w:rPr>
          <w:spacing w:val="-2"/>
        </w:rPr>
        <w:t>занятиях</w:t>
      </w:r>
      <w:r>
        <w:tab/>
      </w:r>
      <w:r>
        <w:rPr>
          <w:spacing w:val="-2"/>
        </w:rPr>
        <w:t>триатлоном.</w:t>
      </w:r>
      <w:r>
        <w:tab/>
      </w:r>
      <w:r>
        <w:rPr>
          <w:spacing w:val="-2"/>
        </w:rPr>
        <w:t>Правила</w:t>
      </w:r>
      <w:r>
        <w:tab/>
      </w:r>
      <w:r>
        <w:rPr>
          <w:spacing w:val="-2"/>
        </w:rPr>
        <w:t>личной</w:t>
      </w:r>
      <w:r>
        <w:tab/>
      </w:r>
      <w:r>
        <w:rPr>
          <w:spacing w:val="-2"/>
        </w:rPr>
        <w:t xml:space="preserve">гигиены </w:t>
      </w:r>
      <w:r>
        <w:t>во время занятий триатлоном.</w:t>
      </w:r>
    </w:p>
    <w:p w:rsidR="00033849" w:rsidRDefault="00721D58">
      <w:pPr>
        <w:pStyle w:val="a5"/>
        <w:numPr>
          <w:ilvl w:val="0"/>
          <w:numId w:val="25"/>
        </w:numPr>
        <w:tabs>
          <w:tab w:val="left" w:pos="1207"/>
        </w:tabs>
        <w:spacing w:before="2"/>
        <w:ind w:left="1207" w:hanging="263"/>
        <w:rPr>
          <w:sz w:val="24"/>
        </w:rPr>
      </w:pPr>
      <w:r>
        <w:rPr>
          <w:sz w:val="24"/>
        </w:rPr>
        <w:t>Способы</w:t>
      </w:r>
      <w:r>
        <w:rPr>
          <w:spacing w:val="-5"/>
          <w:sz w:val="24"/>
        </w:rPr>
        <w:t xml:space="preserve"> </w:t>
      </w:r>
      <w:r>
        <w:rPr>
          <w:sz w:val="24"/>
        </w:rPr>
        <w:t>самостоятельной</w:t>
      </w:r>
      <w:r>
        <w:rPr>
          <w:spacing w:val="-5"/>
          <w:sz w:val="24"/>
        </w:rPr>
        <w:t xml:space="preserve"> </w:t>
      </w:r>
      <w:r>
        <w:rPr>
          <w:spacing w:val="-2"/>
          <w:sz w:val="24"/>
        </w:rPr>
        <w:t>деятельности.</w:t>
      </w:r>
    </w:p>
    <w:p w:rsidR="00033849" w:rsidRDefault="00721D58">
      <w:pPr>
        <w:pStyle w:val="a3"/>
        <w:spacing w:before="137" w:line="360" w:lineRule="auto"/>
        <w:ind w:right="166"/>
      </w:pPr>
      <w:r>
        <w:t>Соблюдение</w:t>
      </w:r>
      <w:r>
        <w:rPr>
          <w:spacing w:val="80"/>
        </w:rPr>
        <w:t xml:space="preserve">  </w:t>
      </w:r>
      <w:r>
        <w:t>личной</w:t>
      </w:r>
      <w:r>
        <w:rPr>
          <w:spacing w:val="80"/>
        </w:rPr>
        <w:t xml:space="preserve">  </w:t>
      </w:r>
      <w:r>
        <w:t>гигиены,</w:t>
      </w:r>
      <w:r>
        <w:rPr>
          <w:spacing w:val="80"/>
        </w:rPr>
        <w:t xml:space="preserve">  </w:t>
      </w:r>
      <w:r>
        <w:t>требований</w:t>
      </w:r>
      <w:r>
        <w:rPr>
          <w:spacing w:val="80"/>
        </w:rPr>
        <w:t xml:space="preserve">  </w:t>
      </w:r>
      <w:r>
        <w:t>к</w:t>
      </w:r>
      <w:r>
        <w:rPr>
          <w:spacing w:val="80"/>
        </w:rPr>
        <w:t xml:space="preserve">  </w:t>
      </w:r>
      <w:r>
        <w:t>спортивной</w:t>
      </w:r>
      <w:r>
        <w:rPr>
          <w:spacing w:val="80"/>
        </w:rPr>
        <w:t xml:space="preserve">  </w:t>
      </w:r>
      <w:r>
        <w:t>одежде</w:t>
      </w:r>
      <w:r>
        <w:rPr>
          <w:spacing w:val="80"/>
        </w:rPr>
        <w:t xml:space="preserve">  </w:t>
      </w:r>
      <w:r>
        <w:t>и</w:t>
      </w:r>
      <w:r>
        <w:rPr>
          <w:spacing w:val="80"/>
        </w:rPr>
        <w:t xml:space="preserve">  </w:t>
      </w:r>
      <w:r>
        <w:t>обуви для занятий триатлоном.</w:t>
      </w:r>
    </w:p>
    <w:p w:rsidR="00033849" w:rsidRDefault="00721D58">
      <w:pPr>
        <w:pStyle w:val="a3"/>
        <w:spacing w:line="274" w:lineRule="exact"/>
        <w:ind w:left="944" w:firstLine="0"/>
      </w:pPr>
      <w:r>
        <w:t>Первые</w:t>
      </w:r>
      <w:r>
        <w:rPr>
          <w:spacing w:val="-5"/>
        </w:rPr>
        <w:t xml:space="preserve"> </w:t>
      </w:r>
      <w:r>
        <w:t>внешние</w:t>
      </w:r>
      <w:r>
        <w:rPr>
          <w:spacing w:val="-7"/>
        </w:rPr>
        <w:t xml:space="preserve"> </w:t>
      </w:r>
      <w:r>
        <w:t>признаки</w:t>
      </w:r>
      <w:r>
        <w:rPr>
          <w:spacing w:val="-1"/>
        </w:rPr>
        <w:t xml:space="preserve"> </w:t>
      </w:r>
      <w:r>
        <w:t>утомления.</w:t>
      </w:r>
      <w:r>
        <w:rPr>
          <w:spacing w:val="-4"/>
        </w:rPr>
        <w:t xml:space="preserve"> </w:t>
      </w:r>
      <w:r>
        <w:t>Способы</w:t>
      </w:r>
      <w:r>
        <w:rPr>
          <w:spacing w:val="-1"/>
        </w:rPr>
        <w:t xml:space="preserve"> </w:t>
      </w:r>
      <w:r>
        <w:t>самоконтроля</w:t>
      </w:r>
      <w:r>
        <w:rPr>
          <w:spacing w:val="-6"/>
        </w:rPr>
        <w:t xml:space="preserve"> </w:t>
      </w:r>
      <w:r>
        <w:t>за</w:t>
      </w:r>
      <w:r>
        <w:rPr>
          <w:spacing w:val="-2"/>
        </w:rPr>
        <w:t xml:space="preserve"> </w:t>
      </w:r>
      <w:r>
        <w:t>физической</w:t>
      </w:r>
      <w:r>
        <w:rPr>
          <w:spacing w:val="-5"/>
        </w:rPr>
        <w:t xml:space="preserve"> </w:t>
      </w:r>
      <w:r>
        <w:rPr>
          <w:spacing w:val="-2"/>
        </w:rPr>
        <w:t>нагрузкой.</w:t>
      </w:r>
    </w:p>
    <w:p w:rsidR="00033849" w:rsidRDefault="00721D58">
      <w:pPr>
        <w:pStyle w:val="a3"/>
        <w:spacing w:before="142" w:line="360" w:lineRule="auto"/>
        <w:ind w:right="160"/>
      </w:pPr>
      <w:r>
        <w:t>Уход за спортивным инвентарем и оборудованием при занятиях триатлоном. Подбор велосипеда с учетом роста.</w:t>
      </w:r>
    </w:p>
    <w:p w:rsidR="00033849" w:rsidRDefault="00721D58">
      <w:pPr>
        <w:pStyle w:val="a3"/>
        <w:spacing w:line="274" w:lineRule="exact"/>
        <w:ind w:left="944" w:firstLine="0"/>
      </w:pPr>
      <w:r>
        <w:t>Основы</w:t>
      </w:r>
      <w:r>
        <w:rPr>
          <w:spacing w:val="-7"/>
        </w:rPr>
        <w:t xml:space="preserve"> </w:t>
      </w:r>
      <w:r>
        <w:t>организации</w:t>
      </w:r>
      <w:r>
        <w:rPr>
          <w:spacing w:val="-1"/>
        </w:rPr>
        <w:t xml:space="preserve"> </w:t>
      </w:r>
      <w:r>
        <w:t>самостоятельных</w:t>
      </w:r>
      <w:r>
        <w:rPr>
          <w:spacing w:val="-6"/>
        </w:rPr>
        <w:t xml:space="preserve"> </w:t>
      </w:r>
      <w:r>
        <w:t>занятий</w:t>
      </w:r>
      <w:r>
        <w:rPr>
          <w:spacing w:val="-5"/>
        </w:rPr>
        <w:t xml:space="preserve"> </w:t>
      </w:r>
      <w:r>
        <w:rPr>
          <w:spacing w:val="-2"/>
        </w:rPr>
        <w:t>триатлоном.</w:t>
      </w:r>
    </w:p>
    <w:p w:rsidR="00033849" w:rsidRDefault="00721D58">
      <w:pPr>
        <w:pStyle w:val="a3"/>
        <w:spacing w:before="137" w:line="362" w:lineRule="auto"/>
        <w:ind w:right="172"/>
      </w:pPr>
      <w:r>
        <w:t>Подвижные</w:t>
      </w:r>
      <w:r>
        <w:rPr>
          <w:spacing w:val="67"/>
        </w:rPr>
        <w:t xml:space="preserve">  </w:t>
      </w:r>
      <w:r>
        <w:t>игры</w:t>
      </w:r>
      <w:r>
        <w:rPr>
          <w:spacing w:val="68"/>
        </w:rPr>
        <w:t xml:space="preserve">  </w:t>
      </w:r>
      <w:r>
        <w:t>и</w:t>
      </w:r>
      <w:r>
        <w:rPr>
          <w:spacing w:val="68"/>
        </w:rPr>
        <w:t xml:space="preserve">  </w:t>
      </w:r>
      <w:r>
        <w:t>правила</w:t>
      </w:r>
      <w:r>
        <w:rPr>
          <w:spacing w:val="67"/>
        </w:rPr>
        <w:t xml:space="preserve">  </w:t>
      </w:r>
      <w:r>
        <w:t>их</w:t>
      </w:r>
      <w:r>
        <w:rPr>
          <w:spacing w:val="67"/>
        </w:rPr>
        <w:t xml:space="preserve">  </w:t>
      </w:r>
      <w:r>
        <w:t>проведения.</w:t>
      </w:r>
      <w:r>
        <w:rPr>
          <w:spacing w:val="70"/>
        </w:rPr>
        <w:t xml:space="preserve">  </w:t>
      </w:r>
      <w:r>
        <w:t>Организация</w:t>
      </w:r>
      <w:r>
        <w:rPr>
          <w:spacing w:val="67"/>
        </w:rPr>
        <w:t xml:space="preserve">  </w:t>
      </w:r>
      <w:r>
        <w:t>и</w:t>
      </w:r>
      <w:r>
        <w:rPr>
          <w:spacing w:val="68"/>
        </w:rPr>
        <w:t xml:space="preserve">  </w:t>
      </w:r>
      <w:r>
        <w:t>проведение</w:t>
      </w:r>
      <w:r>
        <w:rPr>
          <w:spacing w:val="69"/>
        </w:rPr>
        <w:t xml:space="preserve">  </w:t>
      </w:r>
      <w:r>
        <w:t>игр с элементами триатлона со сверстниками в активной досуговой деятельности.</w:t>
      </w:r>
    </w:p>
    <w:p w:rsidR="00033849" w:rsidRDefault="00721D58">
      <w:pPr>
        <w:pStyle w:val="a3"/>
        <w:tabs>
          <w:tab w:val="left" w:pos="2761"/>
          <w:tab w:val="left" w:pos="4877"/>
          <w:tab w:val="left" w:pos="7060"/>
          <w:tab w:val="left" w:pos="9176"/>
        </w:tabs>
        <w:spacing w:line="360" w:lineRule="auto"/>
        <w:ind w:right="170"/>
      </w:pPr>
      <w:r>
        <w:t xml:space="preserve">Составление комплексов различной направленности: утренней гигиенической гимнастики, </w:t>
      </w:r>
      <w:r>
        <w:rPr>
          <w:spacing w:val="-2"/>
        </w:rPr>
        <w:t>корригирующей</w:t>
      </w:r>
      <w:r>
        <w:tab/>
      </w:r>
      <w:r>
        <w:rPr>
          <w:spacing w:val="-2"/>
        </w:rPr>
        <w:t>гимнастики,</w:t>
      </w:r>
      <w:r>
        <w:tab/>
      </w:r>
      <w:r>
        <w:rPr>
          <w:spacing w:val="-2"/>
        </w:rPr>
        <w:t>дыхательной</w:t>
      </w:r>
      <w:r>
        <w:tab/>
      </w:r>
      <w:r>
        <w:rPr>
          <w:spacing w:val="-2"/>
        </w:rPr>
        <w:t>гимнастики,</w:t>
      </w:r>
      <w:r>
        <w:tab/>
      </w:r>
      <w:r>
        <w:rPr>
          <w:spacing w:val="-2"/>
        </w:rPr>
        <w:t xml:space="preserve">упражнений </w:t>
      </w:r>
      <w:r>
        <w:t>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033849" w:rsidRDefault="00721D58">
      <w:pPr>
        <w:pStyle w:val="a3"/>
        <w:tabs>
          <w:tab w:val="left" w:pos="2086"/>
          <w:tab w:val="left" w:pos="3517"/>
          <w:tab w:val="left" w:pos="5548"/>
          <w:tab w:val="left" w:pos="7820"/>
          <w:tab w:val="left" w:pos="8598"/>
          <w:tab w:val="left" w:pos="9630"/>
        </w:tabs>
        <w:spacing w:line="360" w:lineRule="auto"/>
        <w:ind w:right="161"/>
      </w:pPr>
      <w:r>
        <w:t xml:space="preserve">Подбор и составление комплексов упражнений, направленные на развитие специальных </w:t>
      </w:r>
      <w:r>
        <w:rPr>
          <w:spacing w:val="-2"/>
        </w:rPr>
        <w:t>физических</w:t>
      </w:r>
      <w:r>
        <w:tab/>
      </w:r>
      <w:r>
        <w:rPr>
          <w:spacing w:val="-2"/>
        </w:rPr>
        <w:t>качеств</w:t>
      </w:r>
      <w:r>
        <w:tab/>
      </w:r>
      <w:r>
        <w:rPr>
          <w:spacing w:val="-2"/>
        </w:rPr>
        <w:t>триатлониста</w:t>
      </w:r>
      <w:r>
        <w:tab/>
      </w:r>
      <w:r>
        <w:rPr>
          <w:spacing w:val="-2"/>
        </w:rPr>
        <w:t>самостоятельно</w:t>
      </w:r>
      <w:r>
        <w:tab/>
      </w:r>
      <w:r>
        <w:rPr>
          <w:spacing w:val="-10"/>
        </w:rPr>
        <w:t>и</w:t>
      </w:r>
      <w:r>
        <w:tab/>
      </w:r>
      <w:r>
        <w:rPr>
          <w:spacing w:val="-4"/>
        </w:rPr>
        <w:t>при</w:t>
      </w:r>
      <w:r>
        <w:tab/>
      </w:r>
      <w:r>
        <w:rPr>
          <w:spacing w:val="-2"/>
        </w:rPr>
        <w:t xml:space="preserve">участии </w:t>
      </w:r>
      <w:r>
        <w:t>и помощи родителей;</w:t>
      </w:r>
    </w:p>
    <w:p w:rsidR="00033849" w:rsidRDefault="00721D58">
      <w:pPr>
        <w:pStyle w:val="a3"/>
        <w:spacing w:line="360" w:lineRule="auto"/>
        <w:ind w:right="162"/>
      </w:pPr>
      <w:r>
        <w:t>Контрольно-тестовые</w:t>
      </w:r>
      <w:r>
        <w:rPr>
          <w:spacing w:val="76"/>
          <w:w w:val="150"/>
        </w:rPr>
        <w:t xml:space="preserve">   </w:t>
      </w:r>
      <w:r>
        <w:t>упражнения</w:t>
      </w:r>
      <w:r>
        <w:rPr>
          <w:spacing w:val="77"/>
          <w:w w:val="150"/>
        </w:rPr>
        <w:t xml:space="preserve">   </w:t>
      </w:r>
      <w:r>
        <w:t>по</w:t>
      </w:r>
      <w:r>
        <w:rPr>
          <w:spacing w:val="75"/>
          <w:w w:val="150"/>
        </w:rPr>
        <w:t xml:space="preserve">   </w:t>
      </w:r>
      <w:r>
        <w:t>общей</w:t>
      </w:r>
      <w:r>
        <w:rPr>
          <w:spacing w:val="77"/>
          <w:w w:val="150"/>
        </w:rPr>
        <w:t xml:space="preserve">   </w:t>
      </w:r>
      <w:r>
        <w:t>физической,</w:t>
      </w:r>
      <w:r>
        <w:rPr>
          <w:spacing w:val="76"/>
          <w:w w:val="150"/>
        </w:rPr>
        <w:t xml:space="preserve">   </w:t>
      </w:r>
      <w:r>
        <w:t>специальной и технической подготовке.</w:t>
      </w:r>
    </w:p>
    <w:p w:rsidR="00033849" w:rsidRDefault="00721D58">
      <w:pPr>
        <w:pStyle w:val="a5"/>
        <w:numPr>
          <w:ilvl w:val="0"/>
          <w:numId w:val="25"/>
        </w:numPr>
        <w:tabs>
          <w:tab w:val="left" w:pos="1207"/>
        </w:tabs>
        <w:spacing w:line="274" w:lineRule="exact"/>
        <w:ind w:left="1207" w:hanging="263"/>
        <w:jc w:val="both"/>
        <w:rPr>
          <w:sz w:val="24"/>
        </w:rPr>
      </w:pPr>
      <w:r>
        <w:rPr>
          <w:sz w:val="24"/>
        </w:rPr>
        <w:t>Физическое</w:t>
      </w:r>
      <w:r>
        <w:rPr>
          <w:spacing w:val="-6"/>
          <w:sz w:val="24"/>
        </w:rPr>
        <w:t xml:space="preserve"> </w:t>
      </w:r>
      <w:r>
        <w:rPr>
          <w:spacing w:val="-2"/>
          <w:sz w:val="24"/>
        </w:rPr>
        <w:t>совершенствование.</w:t>
      </w:r>
    </w:p>
    <w:p w:rsidR="00033849" w:rsidRDefault="00721D58">
      <w:pPr>
        <w:pStyle w:val="a3"/>
        <w:spacing w:before="136" w:line="362" w:lineRule="auto"/>
        <w:jc w:val="left"/>
      </w:pPr>
      <w:r>
        <w:t>Комплексы</w:t>
      </w:r>
      <w:r>
        <w:rPr>
          <w:spacing w:val="80"/>
        </w:rPr>
        <w:t xml:space="preserve"> </w:t>
      </w:r>
      <w:r>
        <w:t>общеразвивающих</w:t>
      </w:r>
      <w:r>
        <w:rPr>
          <w:spacing w:val="80"/>
        </w:rPr>
        <w:t xml:space="preserve"> </w:t>
      </w:r>
      <w:r>
        <w:t>упражнений.</w:t>
      </w:r>
      <w:r>
        <w:rPr>
          <w:spacing w:val="80"/>
        </w:rPr>
        <w:t xml:space="preserve"> </w:t>
      </w:r>
      <w:r>
        <w:t>Комплексы</w:t>
      </w:r>
      <w:r>
        <w:rPr>
          <w:spacing w:val="80"/>
        </w:rPr>
        <w:t xml:space="preserve"> </w:t>
      </w:r>
      <w:r>
        <w:t>специальной</w:t>
      </w:r>
      <w:r>
        <w:rPr>
          <w:spacing w:val="80"/>
        </w:rPr>
        <w:t xml:space="preserve"> </w:t>
      </w:r>
      <w:r>
        <w:t>разминки</w:t>
      </w:r>
      <w:r>
        <w:rPr>
          <w:spacing w:val="80"/>
        </w:rPr>
        <w:t xml:space="preserve"> </w:t>
      </w:r>
      <w:r>
        <w:t xml:space="preserve">перед </w:t>
      </w:r>
      <w:r>
        <w:rPr>
          <w:spacing w:val="-2"/>
        </w:rPr>
        <w:t>соревнованиями.</w:t>
      </w:r>
    </w:p>
    <w:p w:rsidR="00033849" w:rsidRDefault="00721D58">
      <w:pPr>
        <w:pStyle w:val="a3"/>
        <w:spacing w:line="360" w:lineRule="auto"/>
        <w:jc w:val="left"/>
      </w:pPr>
      <w:r>
        <w:t>Комплексы</w:t>
      </w:r>
      <w:r>
        <w:rPr>
          <w:spacing w:val="-2"/>
        </w:rPr>
        <w:t xml:space="preserve"> </w:t>
      </w:r>
      <w:r>
        <w:t>корригирующей гимнастики с</w:t>
      </w:r>
      <w:r>
        <w:rPr>
          <w:spacing w:val="-5"/>
        </w:rPr>
        <w:t xml:space="preserve"> </w:t>
      </w:r>
      <w:r>
        <w:t>использованием</w:t>
      </w:r>
      <w:r>
        <w:rPr>
          <w:spacing w:val="-1"/>
        </w:rPr>
        <w:t xml:space="preserve"> </w:t>
      </w:r>
      <w:r>
        <w:t>специальных</w:t>
      </w:r>
      <w:r>
        <w:rPr>
          <w:spacing w:val="-3"/>
        </w:rPr>
        <w:t xml:space="preserve"> </w:t>
      </w:r>
      <w:r>
        <w:t>упражнений (в том числе в воде).</w:t>
      </w:r>
    </w:p>
    <w:p w:rsidR="00033849" w:rsidRDefault="00721D58">
      <w:pPr>
        <w:pStyle w:val="a3"/>
        <w:tabs>
          <w:tab w:val="left" w:pos="2456"/>
          <w:tab w:val="left" w:pos="4132"/>
          <w:tab w:val="left" w:pos="5726"/>
          <w:tab w:val="left" w:pos="6413"/>
          <w:tab w:val="left" w:pos="8252"/>
          <w:tab w:val="left" w:pos="9419"/>
        </w:tabs>
        <w:spacing w:line="360" w:lineRule="auto"/>
        <w:ind w:right="162"/>
        <w:jc w:val="left"/>
      </w:pPr>
      <w:r>
        <w:rPr>
          <w:spacing w:val="-2"/>
        </w:rPr>
        <w:t>Комплексы</w:t>
      </w:r>
      <w:r>
        <w:tab/>
      </w:r>
      <w:r>
        <w:rPr>
          <w:spacing w:val="-2"/>
        </w:rPr>
        <w:t>специальных</w:t>
      </w:r>
      <w:r>
        <w:tab/>
      </w:r>
      <w:r>
        <w:rPr>
          <w:spacing w:val="-2"/>
        </w:rPr>
        <w:t>упражнений</w:t>
      </w:r>
      <w:r>
        <w:tab/>
      </w:r>
      <w:r>
        <w:rPr>
          <w:spacing w:val="-4"/>
        </w:rPr>
        <w:t>для</w:t>
      </w:r>
      <w:r>
        <w:tab/>
      </w:r>
      <w:r>
        <w:rPr>
          <w:spacing w:val="-2"/>
        </w:rPr>
        <w:t>формирования</w:t>
      </w:r>
      <w:r>
        <w:tab/>
      </w:r>
      <w:r>
        <w:rPr>
          <w:spacing w:val="-2"/>
        </w:rPr>
        <w:t>техники</w:t>
      </w:r>
      <w:r>
        <w:tab/>
      </w:r>
      <w:r>
        <w:rPr>
          <w:spacing w:val="-2"/>
        </w:rPr>
        <w:t xml:space="preserve">движений </w:t>
      </w:r>
      <w:r>
        <w:t>и двигательных навыков, необходимых в триатлоне.</w:t>
      </w:r>
    </w:p>
    <w:p w:rsidR="00033849" w:rsidRDefault="00721D58">
      <w:pPr>
        <w:pStyle w:val="a3"/>
        <w:spacing w:line="360" w:lineRule="auto"/>
        <w:ind w:left="944" w:right="1333" w:firstLine="0"/>
        <w:jc w:val="left"/>
      </w:pPr>
      <w:r>
        <w:t>Способы</w:t>
      </w:r>
      <w:r>
        <w:rPr>
          <w:spacing w:val="-4"/>
        </w:rPr>
        <w:t xml:space="preserve"> </w:t>
      </w:r>
      <w:r>
        <w:t>регулирования</w:t>
      </w:r>
      <w:r>
        <w:rPr>
          <w:spacing w:val="-5"/>
        </w:rPr>
        <w:t xml:space="preserve"> </w:t>
      </w:r>
      <w:r>
        <w:t>физической</w:t>
      </w:r>
      <w:r>
        <w:rPr>
          <w:spacing w:val="-9"/>
        </w:rPr>
        <w:t xml:space="preserve"> </w:t>
      </w:r>
      <w:r>
        <w:t>нагрузки</w:t>
      </w:r>
      <w:r>
        <w:rPr>
          <w:spacing w:val="-5"/>
        </w:rPr>
        <w:t xml:space="preserve"> </w:t>
      </w:r>
      <w:r>
        <w:t>при</w:t>
      </w:r>
      <w:r>
        <w:rPr>
          <w:spacing w:val="-6"/>
        </w:rPr>
        <w:t xml:space="preserve"> </w:t>
      </w:r>
      <w:r>
        <w:t>занятиях</w:t>
      </w:r>
      <w:r>
        <w:rPr>
          <w:spacing w:val="-10"/>
        </w:rPr>
        <w:t xml:space="preserve"> </w:t>
      </w:r>
      <w:r>
        <w:t>триатлоном. Подвижные игры и эстафеты с элементами триатлона.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left="944" w:firstLine="0"/>
      </w:pPr>
      <w:r>
        <w:t>Подвижные</w:t>
      </w:r>
      <w:r>
        <w:rPr>
          <w:spacing w:val="-11"/>
        </w:rPr>
        <w:t xml:space="preserve"> </w:t>
      </w:r>
      <w:r>
        <w:t>игры</w:t>
      </w:r>
      <w:r>
        <w:rPr>
          <w:spacing w:val="-6"/>
        </w:rPr>
        <w:t xml:space="preserve"> </w:t>
      </w:r>
      <w:r>
        <w:t>в</w:t>
      </w:r>
      <w:r>
        <w:rPr>
          <w:spacing w:val="-2"/>
        </w:rPr>
        <w:t xml:space="preserve"> </w:t>
      </w:r>
      <w:r>
        <w:t>воде:</w:t>
      </w:r>
      <w:r>
        <w:rPr>
          <w:spacing w:val="-3"/>
        </w:rPr>
        <w:t xml:space="preserve"> </w:t>
      </w:r>
      <w:r>
        <w:t>«Поплавок»,</w:t>
      </w:r>
      <w:r>
        <w:rPr>
          <w:spacing w:val="-1"/>
        </w:rPr>
        <w:t xml:space="preserve"> </w:t>
      </w:r>
      <w:r>
        <w:t>«Звездочка»,</w:t>
      </w:r>
      <w:r>
        <w:rPr>
          <w:spacing w:val="-1"/>
        </w:rPr>
        <w:t xml:space="preserve"> </w:t>
      </w:r>
      <w:r>
        <w:t>«Кто</w:t>
      </w:r>
      <w:r>
        <w:rPr>
          <w:spacing w:val="2"/>
        </w:rPr>
        <w:t xml:space="preserve"> </w:t>
      </w:r>
      <w:r>
        <w:t>дальше</w:t>
      </w:r>
      <w:r>
        <w:rPr>
          <w:spacing w:val="-8"/>
        </w:rPr>
        <w:t xml:space="preserve"> </w:t>
      </w:r>
      <w:r>
        <w:rPr>
          <w:spacing w:val="-2"/>
        </w:rPr>
        <w:t>проскользит»,</w:t>
      </w:r>
    </w:p>
    <w:p w:rsidR="00033849" w:rsidRDefault="00721D58">
      <w:pPr>
        <w:pStyle w:val="a3"/>
        <w:spacing w:before="142"/>
        <w:ind w:left="944" w:firstLine="0"/>
      </w:pPr>
      <w:r>
        <w:t>«Пятнашки»,</w:t>
      </w:r>
      <w:r>
        <w:rPr>
          <w:spacing w:val="-2"/>
        </w:rPr>
        <w:t xml:space="preserve"> </w:t>
      </w:r>
      <w:r>
        <w:t>«Караси</w:t>
      </w:r>
      <w:r>
        <w:rPr>
          <w:spacing w:val="-1"/>
        </w:rPr>
        <w:t xml:space="preserve"> </w:t>
      </w:r>
      <w:r>
        <w:t>и щуки», игры с</w:t>
      </w:r>
      <w:r>
        <w:rPr>
          <w:spacing w:val="-8"/>
        </w:rPr>
        <w:t xml:space="preserve"> </w:t>
      </w:r>
      <w:r>
        <w:t>мячом</w:t>
      </w:r>
      <w:r>
        <w:rPr>
          <w:spacing w:val="-4"/>
        </w:rPr>
        <w:t xml:space="preserve"> </w:t>
      </w:r>
      <w:r>
        <w:t>и</w:t>
      </w:r>
      <w:r>
        <w:rPr>
          <w:spacing w:val="-5"/>
        </w:rPr>
        <w:t xml:space="preserve"> </w:t>
      </w:r>
      <w:r>
        <w:t>различными</w:t>
      </w:r>
      <w:r>
        <w:rPr>
          <w:spacing w:val="-5"/>
        </w:rPr>
        <w:t xml:space="preserve"> </w:t>
      </w:r>
      <w:r>
        <w:rPr>
          <w:spacing w:val="-2"/>
        </w:rPr>
        <w:t>предметами.</w:t>
      </w:r>
    </w:p>
    <w:p w:rsidR="00033849" w:rsidRDefault="00721D58">
      <w:pPr>
        <w:pStyle w:val="a3"/>
        <w:spacing w:before="136"/>
        <w:ind w:left="944" w:firstLine="0"/>
      </w:pPr>
      <w:r>
        <w:t>Подвижные</w:t>
      </w:r>
      <w:r>
        <w:rPr>
          <w:spacing w:val="69"/>
          <w:w w:val="150"/>
        </w:rPr>
        <w:t xml:space="preserve"> </w:t>
      </w:r>
      <w:r>
        <w:t>игры</w:t>
      </w:r>
      <w:r>
        <w:rPr>
          <w:spacing w:val="25"/>
        </w:rPr>
        <w:t xml:space="preserve">  </w:t>
      </w:r>
      <w:r>
        <w:t>с</w:t>
      </w:r>
      <w:r>
        <w:rPr>
          <w:spacing w:val="72"/>
          <w:w w:val="150"/>
        </w:rPr>
        <w:t xml:space="preserve"> </w:t>
      </w:r>
      <w:r>
        <w:t>использованием</w:t>
      </w:r>
      <w:r>
        <w:rPr>
          <w:spacing w:val="75"/>
          <w:w w:val="150"/>
        </w:rPr>
        <w:t xml:space="preserve"> </w:t>
      </w:r>
      <w:r>
        <w:t>велосипеда:</w:t>
      </w:r>
      <w:r>
        <w:rPr>
          <w:spacing w:val="78"/>
          <w:w w:val="150"/>
        </w:rPr>
        <w:t xml:space="preserve"> </w:t>
      </w:r>
      <w:r>
        <w:t>«Кто</w:t>
      </w:r>
      <w:r>
        <w:rPr>
          <w:spacing w:val="26"/>
        </w:rPr>
        <w:t xml:space="preserve">  </w:t>
      </w:r>
      <w:r>
        <w:t>дольше</w:t>
      </w:r>
      <w:r>
        <w:rPr>
          <w:spacing w:val="78"/>
          <w:w w:val="150"/>
        </w:rPr>
        <w:t xml:space="preserve"> </w:t>
      </w:r>
      <w:r>
        <w:t>простоит»,</w:t>
      </w:r>
      <w:r>
        <w:rPr>
          <w:spacing w:val="80"/>
          <w:w w:val="150"/>
        </w:rPr>
        <w:t xml:space="preserve"> </w:t>
      </w:r>
      <w:r>
        <w:rPr>
          <w:spacing w:val="-2"/>
        </w:rPr>
        <w:t>«Змейка»,</w:t>
      </w:r>
    </w:p>
    <w:p w:rsidR="00033849" w:rsidRDefault="00721D58">
      <w:pPr>
        <w:pStyle w:val="a3"/>
        <w:spacing w:before="138"/>
        <w:ind w:firstLine="0"/>
      </w:pPr>
      <w:r>
        <w:t>«Коснись</w:t>
      </w:r>
      <w:r>
        <w:rPr>
          <w:spacing w:val="-7"/>
        </w:rPr>
        <w:t xml:space="preserve"> </w:t>
      </w:r>
      <w:r>
        <w:t>ногой</w:t>
      </w:r>
      <w:r>
        <w:rPr>
          <w:spacing w:val="-8"/>
        </w:rPr>
        <w:t xml:space="preserve"> </w:t>
      </w:r>
      <w:r>
        <w:t>земли»,</w:t>
      </w:r>
      <w:r>
        <w:rPr>
          <w:spacing w:val="-3"/>
        </w:rPr>
        <w:t xml:space="preserve"> </w:t>
      </w:r>
      <w:r>
        <w:t>««Подними</w:t>
      </w:r>
      <w:r>
        <w:rPr>
          <w:spacing w:val="-4"/>
        </w:rPr>
        <w:t xml:space="preserve"> </w:t>
      </w:r>
      <w:r>
        <w:t>предмет»,</w:t>
      </w:r>
      <w:r>
        <w:rPr>
          <w:spacing w:val="-7"/>
        </w:rPr>
        <w:t xml:space="preserve"> </w:t>
      </w:r>
      <w:r>
        <w:t>«Собери</w:t>
      </w:r>
      <w:r>
        <w:rPr>
          <w:spacing w:val="-3"/>
        </w:rPr>
        <w:t xml:space="preserve"> </w:t>
      </w:r>
      <w:r>
        <w:rPr>
          <w:spacing w:val="-2"/>
        </w:rPr>
        <w:t>пирамидку».</w:t>
      </w:r>
    </w:p>
    <w:p w:rsidR="00033849" w:rsidRDefault="00721D58">
      <w:pPr>
        <w:pStyle w:val="a3"/>
        <w:spacing w:before="137"/>
        <w:ind w:left="944" w:firstLine="0"/>
      </w:pPr>
      <w:r>
        <w:t>Подвижные</w:t>
      </w:r>
      <w:r>
        <w:rPr>
          <w:spacing w:val="-10"/>
        </w:rPr>
        <w:t xml:space="preserve"> </w:t>
      </w:r>
      <w:r>
        <w:t>игры</w:t>
      </w:r>
      <w:r>
        <w:rPr>
          <w:spacing w:val="-2"/>
        </w:rPr>
        <w:t xml:space="preserve"> </w:t>
      </w:r>
      <w:r>
        <w:t>на</w:t>
      </w:r>
      <w:r>
        <w:rPr>
          <w:spacing w:val="-8"/>
        </w:rPr>
        <w:t xml:space="preserve"> </w:t>
      </w:r>
      <w:r>
        <w:t>площадке:</w:t>
      </w:r>
      <w:r>
        <w:rPr>
          <w:spacing w:val="-2"/>
        </w:rPr>
        <w:t xml:space="preserve"> </w:t>
      </w:r>
      <w:r>
        <w:t>«Пятнашки»,</w:t>
      </w:r>
      <w:r>
        <w:rPr>
          <w:spacing w:val="-1"/>
        </w:rPr>
        <w:t xml:space="preserve"> </w:t>
      </w:r>
      <w:r>
        <w:t>«Чехарда», игры</w:t>
      </w:r>
      <w:r>
        <w:rPr>
          <w:spacing w:val="-2"/>
        </w:rPr>
        <w:t xml:space="preserve"> </w:t>
      </w:r>
      <w:r>
        <w:t>с</w:t>
      </w:r>
      <w:r>
        <w:rPr>
          <w:spacing w:val="-7"/>
        </w:rPr>
        <w:t xml:space="preserve"> </w:t>
      </w:r>
      <w:r>
        <w:rPr>
          <w:spacing w:val="-2"/>
        </w:rPr>
        <w:t>мячом.</w:t>
      </w:r>
    </w:p>
    <w:p w:rsidR="00033849" w:rsidRDefault="00721D58">
      <w:pPr>
        <w:pStyle w:val="a3"/>
        <w:spacing w:before="141" w:line="360" w:lineRule="auto"/>
        <w:ind w:left="944" w:right="2074" w:firstLine="0"/>
      </w:pPr>
      <w:r>
        <w:t>Эстафеты,</w:t>
      </w:r>
      <w:r>
        <w:rPr>
          <w:spacing w:val="-2"/>
        </w:rPr>
        <w:t xml:space="preserve"> </w:t>
      </w:r>
      <w:r>
        <w:t>направленные</w:t>
      </w:r>
      <w:r>
        <w:rPr>
          <w:spacing w:val="-8"/>
        </w:rPr>
        <w:t xml:space="preserve"> </w:t>
      </w:r>
      <w:r>
        <w:t>на</w:t>
      </w:r>
      <w:r>
        <w:rPr>
          <w:spacing w:val="-6"/>
        </w:rPr>
        <w:t xml:space="preserve"> </w:t>
      </w:r>
      <w:r>
        <w:t>развитие</w:t>
      </w:r>
      <w:r>
        <w:rPr>
          <w:spacing w:val="-5"/>
        </w:rPr>
        <w:t xml:space="preserve"> </w:t>
      </w:r>
      <w:r>
        <w:t>физических</w:t>
      </w:r>
      <w:r>
        <w:rPr>
          <w:spacing w:val="-8"/>
        </w:rPr>
        <w:t xml:space="preserve"> </w:t>
      </w:r>
      <w:r>
        <w:t>и</w:t>
      </w:r>
      <w:r>
        <w:rPr>
          <w:spacing w:val="-4"/>
        </w:rPr>
        <w:t xml:space="preserve"> </w:t>
      </w:r>
      <w:r>
        <w:t>специальных</w:t>
      </w:r>
      <w:r>
        <w:rPr>
          <w:spacing w:val="-8"/>
        </w:rPr>
        <w:t xml:space="preserve"> </w:t>
      </w:r>
      <w:r>
        <w:t>качеств. Техника передвижения:</w:t>
      </w:r>
    </w:p>
    <w:p w:rsidR="00033849" w:rsidRDefault="00721D58">
      <w:pPr>
        <w:pStyle w:val="a3"/>
        <w:spacing w:line="360" w:lineRule="auto"/>
        <w:ind w:right="149"/>
      </w:pPr>
      <w: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w:t>
      </w:r>
      <w:r>
        <w:rPr>
          <w:spacing w:val="-15"/>
        </w:rPr>
        <w:t xml:space="preserve"> </w:t>
      </w:r>
      <w:r>
        <w:t>опорой,</w:t>
      </w:r>
      <w:r>
        <w:rPr>
          <w:spacing w:val="-15"/>
        </w:rPr>
        <w:t xml:space="preserve"> </w:t>
      </w:r>
      <w:r>
        <w:t>с</w:t>
      </w:r>
      <w:r>
        <w:rPr>
          <w:spacing w:val="-15"/>
        </w:rPr>
        <w:t xml:space="preserve"> </w:t>
      </w:r>
      <w:r>
        <w:t>подвижной</w:t>
      </w:r>
      <w:r>
        <w:rPr>
          <w:spacing w:val="-15"/>
        </w:rPr>
        <w:t xml:space="preserve"> </w:t>
      </w:r>
      <w:r>
        <w:t>опорой,</w:t>
      </w:r>
      <w:r>
        <w:rPr>
          <w:spacing w:val="-15"/>
        </w:rPr>
        <w:t xml:space="preserve"> </w:t>
      </w:r>
      <w:r>
        <w:t>без</w:t>
      </w:r>
      <w:r>
        <w:rPr>
          <w:spacing w:val="-15"/>
        </w:rPr>
        <w:t xml:space="preserve"> </w:t>
      </w:r>
      <w:r>
        <w:t>опоры):</w:t>
      </w:r>
      <w:r>
        <w:rPr>
          <w:spacing w:val="-15"/>
        </w:rPr>
        <w:t xml:space="preserve"> </w:t>
      </w:r>
      <w:r>
        <w:t>упражнения</w:t>
      </w:r>
      <w:r>
        <w:rPr>
          <w:spacing w:val="-15"/>
        </w:rPr>
        <w:t xml:space="preserve"> </w:t>
      </w:r>
      <w:r>
        <w:t>для</w:t>
      </w:r>
      <w:r>
        <w:rPr>
          <w:spacing w:val="-15"/>
        </w:rPr>
        <w:t xml:space="preserve"> </w:t>
      </w:r>
      <w:r>
        <w:t>изучения</w:t>
      </w:r>
      <w:r>
        <w:rPr>
          <w:spacing w:val="-15"/>
        </w:rPr>
        <w:t xml:space="preserve"> </w:t>
      </w:r>
      <w:r>
        <w:t>движений</w:t>
      </w:r>
      <w:r>
        <w:rPr>
          <w:spacing w:val="-15"/>
        </w:rPr>
        <w:t xml:space="preserve"> </w:t>
      </w:r>
      <w:r>
        <w:t>ногами, согласования движений ногами и дыхания движений руками, движений руками и дыхания, упражнения для изучения общего согласования движений;</w:t>
      </w:r>
    </w:p>
    <w:p w:rsidR="00033849" w:rsidRDefault="00721D58">
      <w:pPr>
        <w:pStyle w:val="a3"/>
        <w:spacing w:line="360" w:lineRule="auto"/>
        <w:ind w:right="157"/>
      </w:pPr>
      <w: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033849" w:rsidRDefault="00721D58">
      <w:pPr>
        <w:pStyle w:val="a3"/>
        <w:spacing w:line="362" w:lineRule="auto"/>
        <w:ind w:right="169"/>
      </w:pPr>
      <w:r>
        <w:t>бегом:</w:t>
      </w:r>
      <w:r>
        <w:rPr>
          <w:spacing w:val="-6"/>
        </w:rPr>
        <w:t xml:space="preserve"> </w:t>
      </w:r>
      <w:r>
        <w:t>бег</w:t>
      </w:r>
      <w:r>
        <w:rPr>
          <w:spacing w:val="-4"/>
        </w:rPr>
        <w:t xml:space="preserve"> </w:t>
      </w:r>
      <w:r>
        <w:t>обычный,</w:t>
      </w:r>
      <w:r>
        <w:rPr>
          <w:spacing w:val="-4"/>
        </w:rPr>
        <w:t xml:space="preserve"> </w:t>
      </w:r>
      <w:r>
        <w:t>семенящий,</w:t>
      </w:r>
      <w:r>
        <w:rPr>
          <w:spacing w:val="-4"/>
        </w:rPr>
        <w:t xml:space="preserve"> </w:t>
      </w:r>
      <w:r>
        <w:t>с</w:t>
      </w:r>
      <w:r>
        <w:rPr>
          <w:spacing w:val="-2"/>
        </w:rPr>
        <w:t xml:space="preserve"> </w:t>
      </w:r>
      <w:r>
        <w:t>ускорением,</w:t>
      </w:r>
      <w:r>
        <w:rPr>
          <w:spacing w:val="-4"/>
        </w:rPr>
        <w:t xml:space="preserve"> </w:t>
      </w:r>
      <w:r>
        <w:t>приставными</w:t>
      </w:r>
      <w:r>
        <w:rPr>
          <w:spacing w:val="-5"/>
        </w:rPr>
        <w:t xml:space="preserve"> </w:t>
      </w:r>
      <w:r>
        <w:t>и скрестными</w:t>
      </w:r>
      <w:r>
        <w:rPr>
          <w:spacing w:val="-5"/>
        </w:rPr>
        <w:t xml:space="preserve"> </w:t>
      </w:r>
      <w:r>
        <w:t>шагами,</w:t>
      </w:r>
      <w:r>
        <w:rPr>
          <w:spacing w:val="-4"/>
        </w:rPr>
        <w:t xml:space="preserve"> </w:t>
      </w:r>
      <w:r>
        <w:t>спиной вперед, челночный, на различные дистанции и с различной скоростью.</w:t>
      </w:r>
    </w:p>
    <w:p w:rsidR="00033849" w:rsidRDefault="00721D58">
      <w:pPr>
        <w:pStyle w:val="a3"/>
        <w:spacing w:line="273" w:lineRule="exact"/>
        <w:ind w:left="944" w:firstLine="0"/>
      </w:pPr>
      <w:r>
        <w:t>Учебные</w:t>
      </w:r>
      <w:r>
        <w:rPr>
          <w:spacing w:val="-7"/>
        </w:rPr>
        <w:t xml:space="preserve"> </w:t>
      </w:r>
      <w:r>
        <w:t>соревнования</w:t>
      </w:r>
      <w:r>
        <w:rPr>
          <w:spacing w:val="-6"/>
        </w:rPr>
        <w:t xml:space="preserve"> </w:t>
      </w:r>
      <w:r>
        <w:t>по</w:t>
      </w:r>
      <w:r>
        <w:rPr>
          <w:spacing w:val="1"/>
        </w:rPr>
        <w:t xml:space="preserve"> </w:t>
      </w:r>
      <w:r>
        <w:t>триатлону.</w:t>
      </w:r>
      <w:r>
        <w:rPr>
          <w:spacing w:val="-2"/>
        </w:rPr>
        <w:t xml:space="preserve"> </w:t>
      </w:r>
      <w:r>
        <w:t>Участие</w:t>
      </w:r>
      <w:r>
        <w:rPr>
          <w:spacing w:val="-4"/>
        </w:rPr>
        <w:t xml:space="preserve"> </w:t>
      </w:r>
      <w:r>
        <w:t>в</w:t>
      </w:r>
      <w:r>
        <w:rPr>
          <w:spacing w:val="-2"/>
        </w:rPr>
        <w:t xml:space="preserve"> </w:t>
      </w:r>
      <w:r>
        <w:t>соревновательной</w:t>
      </w:r>
      <w:r>
        <w:rPr>
          <w:spacing w:val="-6"/>
        </w:rPr>
        <w:t xml:space="preserve"> </w:t>
      </w:r>
      <w:r>
        <w:rPr>
          <w:spacing w:val="-2"/>
        </w:rPr>
        <w:t>деятельности.</w:t>
      </w:r>
    </w:p>
    <w:p w:rsidR="00033849" w:rsidRDefault="00721D58">
      <w:pPr>
        <w:pStyle w:val="a5"/>
        <w:numPr>
          <w:ilvl w:val="3"/>
          <w:numId w:val="26"/>
        </w:numPr>
        <w:tabs>
          <w:tab w:val="left" w:pos="2084"/>
        </w:tabs>
        <w:spacing w:before="135" w:line="360" w:lineRule="auto"/>
        <w:ind w:left="233" w:right="166" w:firstLine="710"/>
        <w:jc w:val="both"/>
        <w:rPr>
          <w:sz w:val="24"/>
        </w:rPr>
      </w:pPr>
      <w:r>
        <w:rPr>
          <w:sz w:val="24"/>
        </w:rPr>
        <w:t>Содержание модуля «Триатлон» направлено на достижение обучающимися личностных, метапредметных и предметных результатов обучения.</w:t>
      </w:r>
    </w:p>
    <w:p w:rsidR="00033849" w:rsidRDefault="00721D58">
      <w:pPr>
        <w:pStyle w:val="a5"/>
        <w:numPr>
          <w:ilvl w:val="4"/>
          <w:numId w:val="26"/>
        </w:numPr>
        <w:tabs>
          <w:tab w:val="left" w:pos="2266"/>
        </w:tabs>
        <w:spacing w:before="3" w:line="360" w:lineRule="auto"/>
        <w:ind w:right="160" w:firstLine="710"/>
        <w:jc w:val="both"/>
        <w:rPr>
          <w:sz w:val="24"/>
        </w:rPr>
      </w:pPr>
      <w:r>
        <w:rPr>
          <w:sz w:val="24"/>
        </w:rPr>
        <w:t>При</w:t>
      </w:r>
      <w:r>
        <w:rPr>
          <w:spacing w:val="-1"/>
          <w:sz w:val="24"/>
        </w:rPr>
        <w:t xml:space="preserve"> </w:t>
      </w:r>
      <w:r>
        <w:rPr>
          <w:sz w:val="24"/>
        </w:rPr>
        <w:t>изучении модуля «Триатлон» на уровне начального общего</w:t>
      </w:r>
      <w:r>
        <w:rPr>
          <w:spacing w:val="-2"/>
          <w:sz w:val="24"/>
        </w:rPr>
        <w:t xml:space="preserve"> </w:t>
      </w:r>
      <w:r>
        <w:rPr>
          <w:sz w:val="24"/>
        </w:rPr>
        <w:t>образования у обучающихся будут сформированы следующие личностные результаты:</w:t>
      </w:r>
    </w:p>
    <w:p w:rsidR="00033849" w:rsidRDefault="00721D58">
      <w:pPr>
        <w:pStyle w:val="a3"/>
        <w:spacing w:line="362" w:lineRule="auto"/>
        <w:ind w:right="167"/>
      </w:pPr>
      <w: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033849" w:rsidRDefault="00721D58">
      <w:pPr>
        <w:pStyle w:val="a3"/>
        <w:spacing w:line="360" w:lineRule="auto"/>
        <w:ind w:right="160"/>
      </w:pPr>
      <w:r>
        <w:t>проявление</w:t>
      </w:r>
      <w:r>
        <w:rPr>
          <w:spacing w:val="66"/>
        </w:rPr>
        <w:t xml:space="preserve">   </w:t>
      </w:r>
      <w:r>
        <w:t>уважительного</w:t>
      </w:r>
      <w:r>
        <w:rPr>
          <w:spacing w:val="66"/>
        </w:rPr>
        <w:t xml:space="preserve">   </w:t>
      </w:r>
      <w:r>
        <w:t>отношения</w:t>
      </w:r>
      <w:r>
        <w:rPr>
          <w:spacing w:val="64"/>
        </w:rPr>
        <w:t xml:space="preserve">   </w:t>
      </w:r>
      <w:r>
        <w:t>к</w:t>
      </w:r>
      <w:r>
        <w:rPr>
          <w:spacing w:val="65"/>
        </w:rPr>
        <w:t xml:space="preserve">   </w:t>
      </w:r>
      <w:r>
        <w:t>сверстникам,</w:t>
      </w:r>
      <w:r>
        <w:rPr>
          <w:spacing w:val="67"/>
        </w:rPr>
        <w:t xml:space="preserve">   </w:t>
      </w:r>
      <w:r>
        <w:t>культуры</w:t>
      </w:r>
      <w:r>
        <w:rPr>
          <w:spacing w:val="67"/>
        </w:rPr>
        <w:t xml:space="preserve">   </w:t>
      </w:r>
      <w:r>
        <w:t>общения и</w:t>
      </w:r>
      <w:r>
        <w:rPr>
          <w:spacing w:val="80"/>
          <w:w w:val="150"/>
        </w:rPr>
        <w:t xml:space="preserve">  </w:t>
      </w:r>
      <w:r>
        <w:t>взаимодействия</w:t>
      </w:r>
      <w:r>
        <w:rPr>
          <w:spacing w:val="80"/>
          <w:w w:val="150"/>
        </w:rPr>
        <w:t xml:space="preserve">  </w:t>
      </w:r>
      <w:r>
        <w:t>в</w:t>
      </w:r>
      <w:r>
        <w:rPr>
          <w:spacing w:val="80"/>
          <w:w w:val="150"/>
        </w:rPr>
        <w:t xml:space="preserve">  </w:t>
      </w:r>
      <w:r>
        <w:t>достижении</w:t>
      </w:r>
      <w:r>
        <w:rPr>
          <w:spacing w:val="80"/>
          <w:w w:val="150"/>
        </w:rPr>
        <w:t xml:space="preserve">  </w:t>
      </w:r>
      <w:r>
        <w:t>общих</w:t>
      </w:r>
      <w:r>
        <w:rPr>
          <w:spacing w:val="80"/>
          <w:w w:val="150"/>
        </w:rPr>
        <w:t xml:space="preserve">  </w:t>
      </w:r>
      <w:r>
        <w:t>целей</w:t>
      </w:r>
      <w:r>
        <w:rPr>
          <w:spacing w:val="80"/>
          <w:w w:val="150"/>
        </w:rPr>
        <w:t xml:space="preserve">  </w:t>
      </w:r>
      <w:r>
        <w:t>при</w:t>
      </w:r>
      <w:r>
        <w:rPr>
          <w:spacing w:val="80"/>
          <w:w w:val="150"/>
        </w:rPr>
        <w:t xml:space="preserve">  </w:t>
      </w:r>
      <w:r>
        <w:t>совместной</w:t>
      </w:r>
      <w:r>
        <w:rPr>
          <w:spacing w:val="80"/>
          <w:w w:val="150"/>
        </w:rPr>
        <w:t xml:space="preserve">  </w:t>
      </w:r>
      <w:r>
        <w:t>деятельности на принципах доброжелательности и взаимопомощи;</w:t>
      </w:r>
    </w:p>
    <w:p w:rsidR="00033849" w:rsidRDefault="00721D58">
      <w:pPr>
        <w:pStyle w:val="a3"/>
        <w:spacing w:line="360" w:lineRule="auto"/>
        <w:ind w:right="161"/>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033849" w:rsidRDefault="00721D58">
      <w:pPr>
        <w:pStyle w:val="a3"/>
        <w:spacing w:line="360" w:lineRule="auto"/>
        <w:ind w:right="168"/>
      </w:pPr>
      <w:r>
        <w:t>проявление положительных качеств личности и управление своими эмоциями в различных ситуациях</w:t>
      </w:r>
      <w:r>
        <w:rPr>
          <w:spacing w:val="60"/>
          <w:w w:val="150"/>
        </w:rPr>
        <w:t xml:space="preserve">    </w:t>
      </w:r>
      <w:r>
        <w:t>и</w:t>
      </w:r>
      <w:r>
        <w:rPr>
          <w:spacing w:val="63"/>
          <w:w w:val="150"/>
        </w:rPr>
        <w:t xml:space="preserve">    </w:t>
      </w:r>
      <w:r>
        <w:t>условиях;</w:t>
      </w:r>
      <w:r>
        <w:rPr>
          <w:spacing w:val="60"/>
          <w:w w:val="150"/>
        </w:rPr>
        <w:t xml:space="preserve">    </w:t>
      </w:r>
      <w:r>
        <w:t>способность</w:t>
      </w:r>
      <w:r>
        <w:rPr>
          <w:spacing w:val="60"/>
          <w:w w:val="150"/>
        </w:rPr>
        <w:t xml:space="preserve">    </w:t>
      </w:r>
      <w:r>
        <w:t>к</w:t>
      </w:r>
      <w:r>
        <w:rPr>
          <w:spacing w:val="61"/>
          <w:w w:val="150"/>
        </w:rPr>
        <w:t xml:space="preserve">    </w:t>
      </w:r>
      <w:r>
        <w:t>самостоятельной,</w:t>
      </w:r>
      <w:r>
        <w:rPr>
          <w:spacing w:val="61"/>
          <w:w w:val="150"/>
        </w:rPr>
        <w:t xml:space="preserve">    </w:t>
      </w:r>
      <w:r>
        <w:t>творческой и ответственной деятельности средствами триатлона;</w:t>
      </w:r>
    </w:p>
    <w:p w:rsidR="00033849" w:rsidRDefault="00721D58">
      <w:pPr>
        <w:pStyle w:val="a3"/>
        <w:tabs>
          <w:tab w:val="left" w:pos="2192"/>
          <w:tab w:val="left" w:pos="3498"/>
          <w:tab w:val="left" w:pos="4843"/>
          <w:tab w:val="left" w:pos="5736"/>
          <w:tab w:val="left" w:pos="7440"/>
          <w:tab w:val="left" w:pos="9237"/>
        </w:tabs>
        <w:spacing w:line="360" w:lineRule="auto"/>
        <w:ind w:right="158"/>
      </w:pPr>
      <w:r>
        <w:t xml:space="preserve">понимание установки на безопасный, здоровый образ жизни, наличие мотивации к </w:t>
      </w:r>
      <w:r>
        <w:rPr>
          <w:spacing w:val="-2"/>
        </w:rPr>
        <w:t>творческому</w:t>
      </w:r>
      <w:r>
        <w:tab/>
      </w:r>
      <w:r>
        <w:rPr>
          <w:spacing w:val="-2"/>
        </w:rPr>
        <w:t>труду,</w:t>
      </w:r>
      <w:r>
        <w:tab/>
      </w:r>
      <w:r>
        <w:rPr>
          <w:spacing w:val="-2"/>
        </w:rPr>
        <w:t>работе</w:t>
      </w:r>
      <w:r>
        <w:tab/>
      </w:r>
      <w:r>
        <w:rPr>
          <w:spacing w:val="-5"/>
        </w:rPr>
        <w:t>на</w:t>
      </w:r>
      <w:r>
        <w:tab/>
      </w:r>
      <w:r>
        <w:rPr>
          <w:spacing w:val="-2"/>
        </w:rPr>
        <w:t>результат,</w:t>
      </w:r>
      <w:r>
        <w:tab/>
      </w:r>
      <w:r>
        <w:rPr>
          <w:spacing w:val="-2"/>
        </w:rPr>
        <w:t>бережному</w:t>
      </w:r>
      <w:r>
        <w:tab/>
      </w:r>
      <w:r>
        <w:rPr>
          <w:spacing w:val="-2"/>
        </w:rPr>
        <w:t>отношению</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firstLine="0"/>
      </w:pPr>
      <w:r>
        <w:t>к</w:t>
      </w:r>
      <w:r>
        <w:rPr>
          <w:spacing w:val="-3"/>
        </w:rPr>
        <w:t xml:space="preserve"> </w:t>
      </w:r>
      <w:r>
        <w:t>материальным</w:t>
      </w:r>
      <w:r>
        <w:rPr>
          <w:spacing w:val="1"/>
        </w:rPr>
        <w:t xml:space="preserve"> </w:t>
      </w:r>
      <w:r>
        <w:t>и</w:t>
      </w:r>
      <w:r>
        <w:rPr>
          <w:spacing w:val="-5"/>
        </w:rPr>
        <w:t xml:space="preserve"> </w:t>
      </w:r>
      <w:r>
        <w:t>духовным</w:t>
      </w:r>
      <w:r>
        <w:rPr>
          <w:spacing w:val="-3"/>
        </w:rPr>
        <w:t xml:space="preserve"> </w:t>
      </w:r>
      <w:r>
        <w:rPr>
          <w:spacing w:val="-2"/>
        </w:rPr>
        <w:t>ценностям.</w:t>
      </w:r>
    </w:p>
    <w:p w:rsidR="00033849" w:rsidRDefault="00721D58">
      <w:pPr>
        <w:pStyle w:val="a5"/>
        <w:numPr>
          <w:ilvl w:val="4"/>
          <w:numId w:val="26"/>
        </w:numPr>
        <w:tabs>
          <w:tab w:val="left" w:pos="2266"/>
        </w:tabs>
        <w:spacing w:before="142" w:line="360" w:lineRule="auto"/>
        <w:ind w:right="160" w:firstLine="710"/>
        <w:jc w:val="both"/>
        <w:rPr>
          <w:sz w:val="24"/>
        </w:rPr>
      </w:pPr>
      <w:r>
        <w:rPr>
          <w:sz w:val="24"/>
        </w:rPr>
        <w:t>При</w:t>
      </w:r>
      <w:r>
        <w:rPr>
          <w:spacing w:val="-1"/>
          <w:sz w:val="24"/>
        </w:rPr>
        <w:t xml:space="preserve"> </w:t>
      </w:r>
      <w:r>
        <w:rPr>
          <w:sz w:val="24"/>
        </w:rPr>
        <w:t>изучении модуля «Триатлон» на уровне начального общего</w:t>
      </w:r>
      <w:r>
        <w:rPr>
          <w:spacing w:val="-2"/>
          <w:sz w:val="24"/>
        </w:rPr>
        <w:t xml:space="preserve"> </w:t>
      </w:r>
      <w:r>
        <w:rPr>
          <w:sz w:val="24"/>
        </w:rPr>
        <w:t>образования у обучающихся будут сформированы следующие метапредметные результаты:</w:t>
      </w:r>
    </w:p>
    <w:p w:rsidR="00033849" w:rsidRDefault="00721D58">
      <w:pPr>
        <w:pStyle w:val="a3"/>
        <w:spacing w:line="360" w:lineRule="auto"/>
        <w:ind w:right="163"/>
      </w:pPr>
      <w:r>
        <w:t>овладение способностью принимать и сохранять цели и задачи учебной деятельности, поиска средств и способов её осуществления;</w:t>
      </w:r>
    </w:p>
    <w:p w:rsidR="00033849" w:rsidRDefault="00721D58">
      <w:pPr>
        <w:pStyle w:val="a3"/>
        <w:spacing w:line="360" w:lineRule="auto"/>
        <w:ind w:right="159"/>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033849" w:rsidRDefault="00721D58">
      <w:pPr>
        <w:pStyle w:val="a3"/>
        <w:spacing w:line="362" w:lineRule="auto"/>
        <w:ind w:right="161"/>
      </w:pPr>
      <w:r>
        <w:t>умение</w:t>
      </w:r>
      <w:r>
        <w:rPr>
          <w:spacing w:val="69"/>
          <w:w w:val="150"/>
        </w:rPr>
        <w:t xml:space="preserve">   </w:t>
      </w:r>
      <w:r>
        <w:t>характеризовать</w:t>
      </w:r>
      <w:r>
        <w:rPr>
          <w:spacing w:val="70"/>
          <w:w w:val="150"/>
        </w:rPr>
        <w:t xml:space="preserve">   </w:t>
      </w:r>
      <w:r>
        <w:t>действия</w:t>
      </w:r>
      <w:r>
        <w:rPr>
          <w:spacing w:val="68"/>
          <w:w w:val="150"/>
        </w:rPr>
        <w:t xml:space="preserve">   </w:t>
      </w:r>
      <w:r>
        <w:t>и</w:t>
      </w:r>
      <w:r>
        <w:rPr>
          <w:spacing w:val="69"/>
          <w:w w:val="150"/>
        </w:rPr>
        <w:t xml:space="preserve">   </w:t>
      </w:r>
      <w:r>
        <w:t>поступки,</w:t>
      </w:r>
      <w:r>
        <w:rPr>
          <w:spacing w:val="70"/>
          <w:w w:val="150"/>
        </w:rPr>
        <w:t xml:space="preserve">   </w:t>
      </w:r>
      <w:r>
        <w:t>давать</w:t>
      </w:r>
      <w:r>
        <w:rPr>
          <w:spacing w:val="70"/>
          <w:w w:val="150"/>
        </w:rPr>
        <w:t xml:space="preserve">   </w:t>
      </w:r>
      <w:r>
        <w:t>им</w:t>
      </w:r>
      <w:r>
        <w:rPr>
          <w:spacing w:val="70"/>
          <w:w w:val="150"/>
        </w:rPr>
        <w:t xml:space="preserve">   </w:t>
      </w:r>
      <w:r>
        <w:t>анализ и объективную оценку на основе освоенных знаний и имеющегося опыта;</w:t>
      </w:r>
    </w:p>
    <w:p w:rsidR="00033849" w:rsidRDefault="00721D58">
      <w:pPr>
        <w:pStyle w:val="a3"/>
        <w:spacing w:line="360" w:lineRule="auto"/>
        <w:ind w:right="158"/>
      </w:pPr>
      <w:r>
        <w:t>понимание причин успеха или неуспеха учебной деятельности и способность конструктивно действовать даже в ситуациях неуспеха;</w:t>
      </w:r>
    </w:p>
    <w:p w:rsidR="00033849" w:rsidRDefault="00721D58">
      <w:pPr>
        <w:pStyle w:val="a3"/>
        <w:spacing w:line="360" w:lineRule="auto"/>
        <w:ind w:right="160"/>
      </w:pPr>
      <w:r>
        <w:t>определение</w:t>
      </w:r>
      <w:r>
        <w:rPr>
          <w:spacing w:val="63"/>
          <w:w w:val="150"/>
        </w:rPr>
        <w:t xml:space="preserve">  </w:t>
      </w:r>
      <w:r>
        <w:t>общей</w:t>
      </w:r>
      <w:r>
        <w:rPr>
          <w:spacing w:val="67"/>
          <w:w w:val="150"/>
        </w:rPr>
        <w:t xml:space="preserve">  </w:t>
      </w:r>
      <w:r>
        <w:t>цели</w:t>
      </w:r>
      <w:r>
        <w:rPr>
          <w:spacing w:val="66"/>
          <w:w w:val="150"/>
        </w:rPr>
        <w:t xml:space="preserve">  </w:t>
      </w:r>
      <w:r>
        <w:t>и</w:t>
      </w:r>
      <w:r>
        <w:rPr>
          <w:spacing w:val="64"/>
          <w:w w:val="150"/>
        </w:rPr>
        <w:t xml:space="preserve">  </w:t>
      </w:r>
      <w:r>
        <w:t>путей</w:t>
      </w:r>
      <w:r>
        <w:rPr>
          <w:spacing w:val="66"/>
          <w:w w:val="150"/>
        </w:rPr>
        <w:t xml:space="preserve">  </w:t>
      </w:r>
      <w:r>
        <w:t>её</w:t>
      </w:r>
      <w:r>
        <w:rPr>
          <w:spacing w:val="65"/>
          <w:w w:val="150"/>
        </w:rPr>
        <w:t xml:space="preserve">  </w:t>
      </w:r>
      <w:r>
        <w:t>достижения,</w:t>
      </w:r>
      <w:r>
        <w:rPr>
          <w:spacing w:val="67"/>
          <w:w w:val="150"/>
        </w:rPr>
        <w:t xml:space="preserve">  </w:t>
      </w:r>
      <w:r>
        <w:t>умение</w:t>
      </w:r>
      <w:r>
        <w:rPr>
          <w:spacing w:val="66"/>
          <w:w w:val="150"/>
        </w:rPr>
        <w:t xml:space="preserve">  </w:t>
      </w:r>
      <w:r>
        <w:t>договариваться о распределении функций в учебной, игровой и соревновательной деятельности, адекватная</w:t>
      </w:r>
      <w:r>
        <w:rPr>
          <w:spacing w:val="40"/>
        </w:rPr>
        <w:t xml:space="preserve"> </w:t>
      </w:r>
      <w:r>
        <w:t>оценка собственного поведения и поведения окружающих;</w:t>
      </w:r>
    </w:p>
    <w:p w:rsidR="00033849" w:rsidRDefault="00721D58">
      <w:pPr>
        <w:pStyle w:val="a3"/>
        <w:spacing w:line="360" w:lineRule="auto"/>
        <w:ind w:right="164"/>
      </w:pPr>
      <w:r>
        <w:t>обеспечение</w:t>
      </w:r>
      <w:r>
        <w:rPr>
          <w:spacing w:val="65"/>
          <w:w w:val="150"/>
        </w:rPr>
        <w:t xml:space="preserve">  </w:t>
      </w:r>
      <w:r>
        <w:t>защиты</w:t>
      </w:r>
      <w:r>
        <w:rPr>
          <w:spacing w:val="65"/>
          <w:w w:val="150"/>
        </w:rPr>
        <w:t xml:space="preserve">  </w:t>
      </w:r>
      <w:r>
        <w:t>и</w:t>
      </w:r>
      <w:r>
        <w:rPr>
          <w:spacing w:val="64"/>
          <w:w w:val="150"/>
        </w:rPr>
        <w:t xml:space="preserve">  </w:t>
      </w:r>
      <w:r>
        <w:t>сохранности</w:t>
      </w:r>
      <w:r>
        <w:rPr>
          <w:spacing w:val="65"/>
          <w:w w:val="150"/>
        </w:rPr>
        <w:t xml:space="preserve">  </w:t>
      </w:r>
      <w:r>
        <w:t>природы</w:t>
      </w:r>
      <w:r>
        <w:rPr>
          <w:spacing w:val="65"/>
          <w:w w:val="150"/>
        </w:rPr>
        <w:t xml:space="preserve">  </w:t>
      </w:r>
      <w:r>
        <w:t>во</w:t>
      </w:r>
      <w:r>
        <w:rPr>
          <w:spacing w:val="65"/>
          <w:w w:val="150"/>
        </w:rPr>
        <w:t xml:space="preserve">  </w:t>
      </w:r>
      <w:r>
        <w:t>время</w:t>
      </w:r>
      <w:r>
        <w:rPr>
          <w:spacing w:val="63"/>
          <w:w w:val="150"/>
        </w:rPr>
        <w:t xml:space="preserve">  </w:t>
      </w:r>
      <w:r>
        <w:t>активного</w:t>
      </w:r>
      <w:r>
        <w:rPr>
          <w:spacing w:val="64"/>
          <w:w w:val="150"/>
        </w:rPr>
        <w:t xml:space="preserve">  </w:t>
      </w:r>
      <w:r>
        <w:t>отдыха и занятий физической культурой;</w:t>
      </w:r>
    </w:p>
    <w:p w:rsidR="00033849" w:rsidRDefault="00721D58">
      <w:pPr>
        <w:pStyle w:val="a3"/>
        <w:spacing w:line="360" w:lineRule="auto"/>
        <w:ind w:right="160"/>
      </w:pPr>
      <w: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033849" w:rsidRDefault="00721D58">
      <w:pPr>
        <w:pStyle w:val="a3"/>
        <w:spacing w:line="362" w:lineRule="auto"/>
        <w:ind w:right="162"/>
      </w:pPr>
      <w:r>
        <w:t xml:space="preserve">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w:t>
      </w:r>
      <w:r>
        <w:rPr>
          <w:spacing w:val="-2"/>
        </w:rPr>
        <w:t>образцами;</w:t>
      </w:r>
    </w:p>
    <w:p w:rsidR="00033849" w:rsidRDefault="00721D58">
      <w:pPr>
        <w:pStyle w:val="a3"/>
        <w:spacing w:line="360" w:lineRule="auto"/>
        <w:ind w:right="161"/>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40"/>
        </w:rPr>
        <w:t xml:space="preserve"> </w:t>
      </w:r>
      <w:r>
        <w:t>и осуществления осознанного выбора в учебной и познавательной деятельности.</w:t>
      </w:r>
    </w:p>
    <w:p w:rsidR="00033849" w:rsidRDefault="00721D58">
      <w:pPr>
        <w:pStyle w:val="a5"/>
        <w:numPr>
          <w:ilvl w:val="4"/>
          <w:numId w:val="26"/>
        </w:numPr>
        <w:tabs>
          <w:tab w:val="left" w:pos="2266"/>
        </w:tabs>
        <w:spacing w:line="362" w:lineRule="auto"/>
        <w:ind w:right="160" w:firstLine="710"/>
        <w:jc w:val="both"/>
        <w:rPr>
          <w:sz w:val="24"/>
        </w:rPr>
      </w:pPr>
      <w:r>
        <w:rPr>
          <w:sz w:val="24"/>
        </w:rPr>
        <w:t>При</w:t>
      </w:r>
      <w:r>
        <w:rPr>
          <w:spacing w:val="-1"/>
          <w:sz w:val="24"/>
        </w:rPr>
        <w:t xml:space="preserve"> </w:t>
      </w:r>
      <w:r>
        <w:rPr>
          <w:sz w:val="24"/>
        </w:rPr>
        <w:t>изучении модуля «Триатлон» на уровне начального общего</w:t>
      </w:r>
      <w:r>
        <w:rPr>
          <w:spacing w:val="-2"/>
          <w:sz w:val="24"/>
        </w:rPr>
        <w:t xml:space="preserve"> </w:t>
      </w:r>
      <w:r>
        <w:rPr>
          <w:sz w:val="24"/>
        </w:rPr>
        <w:t>образования у обучающихся будут сформированы следующие предметные результаты:</w:t>
      </w:r>
    </w:p>
    <w:p w:rsidR="00033849" w:rsidRDefault="00721D58">
      <w:pPr>
        <w:pStyle w:val="a3"/>
        <w:spacing w:line="360" w:lineRule="auto"/>
        <w:ind w:right="173"/>
      </w:pPr>
      <w:r>
        <w:t>представления о роли и значении занятий триатлоном, как средством укрепления здоровья, закаливания и развития физических качеств человека;</w:t>
      </w:r>
    </w:p>
    <w:p w:rsidR="00033849" w:rsidRDefault="00721D58">
      <w:pPr>
        <w:pStyle w:val="a3"/>
        <w:spacing w:line="360" w:lineRule="auto"/>
        <w:ind w:right="161"/>
      </w:pPr>
      <w:r>
        <w:t>знания</w:t>
      </w:r>
      <w:r>
        <w:rPr>
          <w:spacing w:val="-2"/>
        </w:rPr>
        <w:t xml:space="preserve"> </w:t>
      </w:r>
      <w:r>
        <w:t>по</w:t>
      </w:r>
      <w:r>
        <w:rPr>
          <w:spacing w:val="-2"/>
        </w:rPr>
        <w:t xml:space="preserve"> </w:t>
      </w:r>
      <w:r>
        <w:t>истории</w:t>
      </w:r>
      <w:r>
        <w:rPr>
          <w:spacing w:val="-6"/>
        </w:rPr>
        <w:t xml:space="preserve"> </w:t>
      </w:r>
      <w:r>
        <w:t>возникновения</w:t>
      </w:r>
      <w:r>
        <w:rPr>
          <w:spacing w:val="-2"/>
        </w:rPr>
        <w:t xml:space="preserve"> </w:t>
      </w:r>
      <w:r>
        <w:t>триатлона,</w:t>
      </w:r>
      <w:r>
        <w:rPr>
          <w:spacing w:val="-1"/>
        </w:rPr>
        <w:t xml:space="preserve"> </w:t>
      </w:r>
      <w:r>
        <w:t>достижениях</w:t>
      </w:r>
      <w:r>
        <w:rPr>
          <w:spacing w:val="-7"/>
        </w:rPr>
        <w:t xml:space="preserve"> </w:t>
      </w:r>
      <w:r>
        <w:t>Национальной</w:t>
      </w:r>
      <w:r>
        <w:rPr>
          <w:spacing w:val="-6"/>
        </w:rPr>
        <w:t xml:space="preserve"> </w:t>
      </w:r>
      <w:r>
        <w:t>сборной</w:t>
      </w:r>
      <w:r>
        <w:rPr>
          <w:spacing w:val="-1"/>
        </w:rPr>
        <w:t xml:space="preserve"> </w:t>
      </w:r>
      <w:r>
        <w:t>команды страны по триатлону на чемпионатах мира, Европы, Олимпийских играх; о легендарных отечественных и зарубежных триатлонистах и тренерах;</w:t>
      </w:r>
    </w:p>
    <w:p w:rsidR="00033849" w:rsidRDefault="00721D58">
      <w:pPr>
        <w:pStyle w:val="a3"/>
        <w:spacing w:line="360" w:lineRule="auto"/>
        <w:ind w:right="177"/>
      </w:pPr>
      <w:r>
        <w:t xml:space="preserve">знания о спортивных дисциплинах триатлона и основных правилах соревнований по </w:t>
      </w:r>
      <w:r>
        <w:rPr>
          <w:spacing w:val="-2"/>
        </w:rPr>
        <w:t>триатлону;</w:t>
      </w:r>
    </w:p>
    <w:p w:rsidR="00033849" w:rsidRDefault="00721D58">
      <w:pPr>
        <w:pStyle w:val="a3"/>
        <w:spacing w:line="362" w:lineRule="auto"/>
        <w:ind w:right="160"/>
      </w:pPr>
      <w:r>
        <w:t>навыки безопасного поведения во время</w:t>
      </w:r>
      <w:r>
        <w:rPr>
          <w:spacing w:val="-3"/>
        </w:rPr>
        <w:t xml:space="preserve"> </w:t>
      </w:r>
      <w:r>
        <w:t>занятий триатлоном и</w:t>
      </w:r>
      <w:r>
        <w:rPr>
          <w:spacing w:val="-2"/>
        </w:rPr>
        <w:t xml:space="preserve"> </w:t>
      </w:r>
      <w:r>
        <w:t xml:space="preserve">посещений соревнований по </w:t>
      </w:r>
      <w:r>
        <w:rPr>
          <w:spacing w:val="-2"/>
        </w:rPr>
        <w:t>триатлону;</w:t>
      </w:r>
    </w:p>
    <w:p w:rsidR="00033849" w:rsidRDefault="00721D58">
      <w:pPr>
        <w:pStyle w:val="a3"/>
        <w:spacing w:line="273" w:lineRule="exact"/>
        <w:ind w:left="944" w:firstLine="0"/>
      </w:pPr>
      <w:r>
        <w:t>знания</w:t>
      </w:r>
      <w:r>
        <w:rPr>
          <w:spacing w:val="52"/>
          <w:w w:val="150"/>
        </w:rPr>
        <w:t xml:space="preserve">   </w:t>
      </w:r>
      <w:r>
        <w:t>и</w:t>
      </w:r>
      <w:r>
        <w:rPr>
          <w:spacing w:val="54"/>
          <w:w w:val="150"/>
        </w:rPr>
        <w:t xml:space="preserve">   </w:t>
      </w:r>
      <w:r>
        <w:t>соблюдение</w:t>
      </w:r>
      <w:r>
        <w:rPr>
          <w:spacing w:val="54"/>
          <w:w w:val="150"/>
        </w:rPr>
        <w:t xml:space="preserve">   </w:t>
      </w:r>
      <w:r>
        <w:t>базовых</w:t>
      </w:r>
      <w:r>
        <w:rPr>
          <w:spacing w:val="53"/>
          <w:w w:val="150"/>
        </w:rPr>
        <w:t xml:space="preserve">   </w:t>
      </w:r>
      <w:r>
        <w:t>правил</w:t>
      </w:r>
      <w:r>
        <w:rPr>
          <w:spacing w:val="54"/>
          <w:w w:val="150"/>
        </w:rPr>
        <w:t xml:space="preserve">   </w:t>
      </w:r>
      <w:r>
        <w:t>личной</w:t>
      </w:r>
      <w:r>
        <w:rPr>
          <w:spacing w:val="52"/>
          <w:w w:val="150"/>
        </w:rPr>
        <w:t xml:space="preserve">   </w:t>
      </w:r>
      <w:r>
        <w:t>гигиены,</w:t>
      </w:r>
      <w:r>
        <w:rPr>
          <w:spacing w:val="55"/>
          <w:w w:val="150"/>
        </w:rPr>
        <w:t xml:space="preserve">   </w:t>
      </w:r>
      <w:r>
        <w:rPr>
          <w:spacing w:val="-2"/>
        </w:rPr>
        <w:t>требований</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ind w:firstLine="0"/>
      </w:pPr>
      <w:r>
        <w:t>к</w:t>
      </w:r>
      <w:r>
        <w:rPr>
          <w:spacing w:val="-6"/>
        </w:rPr>
        <w:t xml:space="preserve"> </w:t>
      </w:r>
      <w:r>
        <w:t>спортивной</w:t>
      </w:r>
      <w:r>
        <w:rPr>
          <w:spacing w:val="-6"/>
        </w:rPr>
        <w:t xml:space="preserve"> </w:t>
      </w:r>
      <w:r>
        <w:t>одежде,</w:t>
      </w:r>
      <w:r>
        <w:rPr>
          <w:spacing w:val="-4"/>
        </w:rPr>
        <w:t xml:space="preserve"> </w:t>
      </w:r>
      <w:r>
        <w:t>обуви</w:t>
      </w:r>
      <w:r>
        <w:rPr>
          <w:spacing w:val="-1"/>
        </w:rPr>
        <w:t xml:space="preserve"> </w:t>
      </w:r>
      <w:r>
        <w:t>и</w:t>
      </w:r>
      <w:r>
        <w:rPr>
          <w:spacing w:val="-1"/>
        </w:rPr>
        <w:t xml:space="preserve"> </w:t>
      </w:r>
      <w:r>
        <w:t>спортивному</w:t>
      </w:r>
      <w:r>
        <w:rPr>
          <w:spacing w:val="-11"/>
        </w:rPr>
        <w:t xml:space="preserve"> </w:t>
      </w:r>
      <w:r>
        <w:t>инвентарю</w:t>
      </w:r>
      <w:r>
        <w:rPr>
          <w:spacing w:val="-4"/>
        </w:rPr>
        <w:t xml:space="preserve"> </w:t>
      </w:r>
      <w:r>
        <w:t>для</w:t>
      </w:r>
      <w:r>
        <w:rPr>
          <w:spacing w:val="-2"/>
        </w:rPr>
        <w:t xml:space="preserve"> </w:t>
      </w:r>
      <w:r>
        <w:t xml:space="preserve">занятий </w:t>
      </w:r>
      <w:r>
        <w:rPr>
          <w:spacing w:val="-2"/>
        </w:rPr>
        <w:t>триатлоном;</w:t>
      </w:r>
    </w:p>
    <w:p w:rsidR="00033849" w:rsidRDefault="00721D58">
      <w:pPr>
        <w:pStyle w:val="a3"/>
        <w:spacing w:before="142" w:line="360" w:lineRule="auto"/>
        <w:ind w:right="169"/>
      </w:pPr>
      <w:r>
        <w:t>знания о базовых навыках самоконтроля и наблюдения за своим физическим состоянием и величиной физических нагрузок;</w:t>
      </w:r>
    </w:p>
    <w:p w:rsidR="00033849" w:rsidRDefault="00721D58">
      <w:pPr>
        <w:pStyle w:val="a3"/>
        <w:spacing w:line="360" w:lineRule="auto"/>
        <w:ind w:right="172"/>
      </w:pPr>
      <w:r>
        <w:t>знания</w:t>
      </w:r>
      <w:r>
        <w:rPr>
          <w:spacing w:val="76"/>
          <w:w w:val="150"/>
        </w:rPr>
        <w:t xml:space="preserve">  </w:t>
      </w:r>
      <w:r>
        <w:t>основ</w:t>
      </w:r>
      <w:r>
        <w:rPr>
          <w:spacing w:val="77"/>
          <w:w w:val="150"/>
        </w:rPr>
        <w:t xml:space="preserve">  </w:t>
      </w:r>
      <w:r>
        <w:t>организации</w:t>
      </w:r>
      <w:r>
        <w:rPr>
          <w:spacing w:val="80"/>
          <w:w w:val="150"/>
        </w:rPr>
        <w:t xml:space="preserve">  </w:t>
      </w:r>
      <w:r>
        <w:t>самостоятельных</w:t>
      </w:r>
      <w:r>
        <w:rPr>
          <w:spacing w:val="79"/>
          <w:w w:val="150"/>
        </w:rPr>
        <w:t xml:space="preserve">  </w:t>
      </w:r>
      <w:r>
        <w:t>занятий</w:t>
      </w:r>
      <w:r>
        <w:rPr>
          <w:spacing w:val="80"/>
          <w:w w:val="150"/>
        </w:rPr>
        <w:t xml:space="preserve">  </w:t>
      </w:r>
      <w:r>
        <w:t>физической</w:t>
      </w:r>
      <w:r>
        <w:rPr>
          <w:spacing w:val="79"/>
          <w:w w:val="150"/>
        </w:rPr>
        <w:t xml:space="preserve">  </w:t>
      </w:r>
      <w:r>
        <w:t>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033849" w:rsidRDefault="00721D58">
      <w:pPr>
        <w:pStyle w:val="a3"/>
        <w:tabs>
          <w:tab w:val="left" w:pos="2348"/>
          <w:tab w:val="left" w:pos="4527"/>
          <w:tab w:val="left" w:pos="6637"/>
          <w:tab w:val="left" w:pos="8748"/>
          <w:tab w:val="left" w:pos="9953"/>
        </w:tabs>
        <w:spacing w:line="360" w:lineRule="auto"/>
        <w:ind w:right="168"/>
      </w:pPr>
      <w:r>
        <w:t xml:space="preserve">знание, умение составлять и осваивать упражнения и комплексы утренней гигиенической </w:t>
      </w:r>
      <w:r>
        <w:rPr>
          <w:spacing w:val="-2"/>
        </w:rPr>
        <w:t>гимнастики,</w:t>
      </w:r>
      <w:r>
        <w:tab/>
      </w:r>
      <w:r>
        <w:rPr>
          <w:spacing w:val="-2"/>
        </w:rPr>
        <w:t>дыхательной</w:t>
      </w:r>
      <w:r>
        <w:tab/>
      </w:r>
      <w:r>
        <w:rPr>
          <w:spacing w:val="-2"/>
        </w:rPr>
        <w:t>гимнастики,</w:t>
      </w:r>
      <w:r>
        <w:tab/>
      </w:r>
      <w:r>
        <w:rPr>
          <w:spacing w:val="-2"/>
        </w:rPr>
        <w:t>упражнений</w:t>
      </w:r>
      <w:r>
        <w:tab/>
      </w:r>
      <w:r>
        <w:rPr>
          <w:spacing w:val="-4"/>
        </w:rPr>
        <w:t>для</w:t>
      </w:r>
      <w:r>
        <w:tab/>
      </w:r>
      <w:r>
        <w:rPr>
          <w:spacing w:val="-2"/>
        </w:rPr>
        <w:t xml:space="preserve">глаз, </w:t>
      </w:r>
      <w:r>
        <w:t>для формирования осанки, профилактики плоскостопия;</w:t>
      </w:r>
    </w:p>
    <w:p w:rsidR="00033849" w:rsidRDefault="00721D58">
      <w:pPr>
        <w:pStyle w:val="a3"/>
        <w:tabs>
          <w:tab w:val="left" w:pos="1299"/>
          <w:tab w:val="left" w:pos="3189"/>
          <w:tab w:val="left" w:pos="5463"/>
          <w:tab w:val="left" w:pos="7128"/>
          <w:tab w:val="left" w:pos="9181"/>
        </w:tabs>
        <w:spacing w:before="1" w:line="360" w:lineRule="auto"/>
        <w:ind w:right="165"/>
      </w:pPr>
      <w:r>
        <w:t>умение выполнять комплексы общеразвивающих и корригирующих упражнений, упражнений</w:t>
      </w:r>
      <w:r>
        <w:rPr>
          <w:spacing w:val="80"/>
          <w:w w:val="150"/>
        </w:rPr>
        <w:t xml:space="preserve">   </w:t>
      </w:r>
      <w:r>
        <w:t>на</w:t>
      </w:r>
      <w:r>
        <w:rPr>
          <w:spacing w:val="80"/>
          <w:w w:val="150"/>
        </w:rPr>
        <w:t xml:space="preserve">   </w:t>
      </w:r>
      <w:r>
        <w:t>развитие</w:t>
      </w:r>
      <w:r>
        <w:rPr>
          <w:spacing w:val="80"/>
          <w:w w:val="150"/>
        </w:rPr>
        <w:t xml:space="preserve">   </w:t>
      </w:r>
      <w:r>
        <w:t>быстроты,</w:t>
      </w:r>
      <w:r>
        <w:rPr>
          <w:spacing w:val="80"/>
        </w:rPr>
        <w:t xml:space="preserve">    </w:t>
      </w:r>
      <w:r>
        <w:t>ловкости,</w:t>
      </w:r>
      <w:r>
        <w:rPr>
          <w:spacing w:val="80"/>
          <w:w w:val="150"/>
        </w:rPr>
        <w:t xml:space="preserve">   </w:t>
      </w:r>
      <w:r>
        <w:t>гибкости,</w:t>
      </w:r>
      <w:r>
        <w:rPr>
          <w:spacing w:val="80"/>
        </w:rPr>
        <w:t xml:space="preserve">    </w:t>
      </w:r>
      <w:r>
        <w:t xml:space="preserve">упражнений </w:t>
      </w:r>
      <w:r>
        <w:rPr>
          <w:spacing w:val="-4"/>
        </w:rPr>
        <w:t>для</w:t>
      </w:r>
      <w:r>
        <w:tab/>
      </w:r>
      <w:r>
        <w:rPr>
          <w:spacing w:val="-2"/>
        </w:rPr>
        <w:t>укрепления</w:t>
      </w:r>
      <w:r>
        <w:tab/>
      </w:r>
      <w:r>
        <w:rPr>
          <w:spacing w:val="-2"/>
        </w:rPr>
        <w:t>голеностопных</w:t>
      </w:r>
      <w:r>
        <w:tab/>
      </w:r>
      <w:r>
        <w:rPr>
          <w:spacing w:val="-2"/>
        </w:rPr>
        <w:t>суставов,</w:t>
      </w:r>
      <w:r>
        <w:tab/>
      </w:r>
      <w:r>
        <w:rPr>
          <w:spacing w:val="-2"/>
        </w:rPr>
        <w:t>специальных</w:t>
      </w:r>
      <w:r>
        <w:tab/>
      </w:r>
      <w:r>
        <w:rPr>
          <w:spacing w:val="-2"/>
        </w:rPr>
        <w:t xml:space="preserve">упражнений </w:t>
      </w:r>
      <w:r>
        <w:t>для формирования технических навыков триатлониста;</w:t>
      </w:r>
    </w:p>
    <w:p w:rsidR="00033849" w:rsidRDefault="00721D58">
      <w:pPr>
        <w:pStyle w:val="a3"/>
        <w:tabs>
          <w:tab w:val="left" w:pos="2335"/>
          <w:tab w:val="left" w:pos="4086"/>
          <w:tab w:val="left" w:pos="5818"/>
          <w:tab w:val="left" w:pos="6998"/>
          <w:tab w:val="left" w:pos="9129"/>
        </w:tabs>
        <w:spacing w:before="1" w:line="360" w:lineRule="auto"/>
        <w:ind w:right="172"/>
      </w:pPr>
      <w:r>
        <w:rPr>
          <w:spacing w:val="-2"/>
        </w:rPr>
        <w:t>умение</w:t>
      </w:r>
      <w:r>
        <w:tab/>
      </w:r>
      <w:r>
        <w:rPr>
          <w:spacing w:val="-2"/>
        </w:rPr>
        <w:t>выполнять</w:t>
      </w:r>
      <w:r>
        <w:tab/>
      </w:r>
      <w:r>
        <w:rPr>
          <w:spacing w:val="-2"/>
        </w:rPr>
        <w:t>различные</w:t>
      </w:r>
      <w:r>
        <w:tab/>
      </w:r>
      <w:r>
        <w:rPr>
          <w:spacing w:val="-4"/>
        </w:rPr>
        <w:t>виды</w:t>
      </w:r>
      <w:r>
        <w:tab/>
      </w:r>
      <w:r>
        <w:rPr>
          <w:spacing w:val="-2"/>
        </w:rPr>
        <w:t>передвижений</w:t>
      </w:r>
      <w:r>
        <w:tab/>
      </w:r>
      <w:r>
        <w:rPr>
          <w:spacing w:val="-2"/>
        </w:rPr>
        <w:t xml:space="preserve">характерных </w:t>
      </w:r>
      <w:r>
        <w:t>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033849" w:rsidRDefault="00721D58">
      <w:pPr>
        <w:pStyle w:val="a3"/>
        <w:spacing w:line="360" w:lineRule="auto"/>
        <w:ind w:right="179"/>
      </w:pPr>
      <w: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033849" w:rsidRDefault="00721D58">
      <w:pPr>
        <w:pStyle w:val="a3"/>
        <w:spacing w:line="360" w:lineRule="auto"/>
        <w:ind w:right="180"/>
      </w:pPr>
      <w:r>
        <w:t>умение выполнять индивидуальные технические приемы на велосипеде включая: быструю и безопасную посадку на велосипед, разгон, остановки, прохождение поворотов и разворотов;</w:t>
      </w:r>
    </w:p>
    <w:p w:rsidR="00033849" w:rsidRDefault="00721D58">
      <w:pPr>
        <w:pStyle w:val="a3"/>
        <w:spacing w:before="1" w:line="360" w:lineRule="auto"/>
        <w:ind w:right="164"/>
      </w:pPr>
      <w:r>
        <w:t>знание назначения основных узлов спортивного велосипеда, овладение основными навыками технического обслуживания велосипеда;</w:t>
      </w:r>
    </w:p>
    <w:p w:rsidR="00033849" w:rsidRDefault="00721D58">
      <w:pPr>
        <w:pStyle w:val="a3"/>
        <w:tabs>
          <w:tab w:val="left" w:pos="2248"/>
          <w:tab w:val="left" w:pos="4191"/>
          <w:tab w:val="left" w:pos="6207"/>
          <w:tab w:val="left" w:pos="7714"/>
          <w:tab w:val="left" w:pos="9633"/>
        </w:tabs>
        <w:spacing w:line="362" w:lineRule="auto"/>
        <w:ind w:right="170"/>
      </w:pPr>
      <w:r>
        <w:t xml:space="preserve">способность концентрировать свое внимание на базовых элементах техники движений в </w:t>
      </w:r>
      <w:r>
        <w:rPr>
          <w:spacing w:val="-2"/>
        </w:rPr>
        <w:t>различных</w:t>
      </w:r>
      <w:r>
        <w:tab/>
      </w:r>
      <w:r>
        <w:rPr>
          <w:spacing w:val="-2"/>
        </w:rPr>
        <w:t>сегментах</w:t>
      </w:r>
      <w:r>
        <w:tab/>
      </w:r>
      <w:r>
        <w:rPr>
          <w:spacing w:val="-2"/>
        </w:rPr>
        <w:t>триатлона,</w:t>
      </w:r>
      <w:r>
        <w:tab/>
      </w:r>
      <w:r>
        <w:rPr>
          <w:spacing w:val="-2"/>
        </w:rPr>
        <w:t>уметь</w:t>
      </w:r>
      <w:r>
        <w:tab/>
      </w:r>
      <w:r>
        <w:rPr>
          <w:spacing w:val="-2"/>
        </w:rPr>
        <w:t>устранять</w:t>
      </w:r>
      <w:r>
        <w:tab/>
      </w:r>
      <w:r>
        <w:rPr>
          <w:spacing w:val="-2"/>
        </w:rPr>
        <w:t xml:space="preserve">ошибки </w:t>
      </w:r>
      <w:r>
        <w:t>после подсказки учителя;</w:t>
      </w:r>
    </w:p>
    <w:p w:rsidR="00033849" w:rsidRDefault="00721D58">
      <w:pPr>
        <w:pStyle w:val="a3"/>
        <w:spacing w:line="360" w:lineRule="auto"/>
        <w:ind w:right="170"/>
      </w:pPr>
      <w:r>
        <w:t>участие</w:t>
      </w:r>
      <w:r>
        <w:rPr>
          <w:spacing w:val="80"/>
        </w:rPr>
        <w:t xml:space="preserve">  </w:t>
      </w:r>
      <w:r>
        <w:t>в</w:t>
      </w:r>
      <w:r>
        <w:rPr>
          <w:spacing w:val="80"/>
        </w:rPr>
        <w:t xml:space="preserve">  </w:t>
      </w:r>
      <w:r>
        <w:t>контрольных</w:t>
      </w:r>
      <w:r>
        <w:rPr>
          <w:spacing w:val="80"/>
        </w:rPr>
        <w:t xml:space="preserve">  </w:t>
      </w:r>
      <w:r>
        <w:t>занятиях</w:t>
      </w:r>
      <w:r>
        <w:rPr>
          <w:spacing w:val="80"/>
        </w:rPr>
        <w:t xml:space="preserve">  </w:t>
      </w:r>
      <w:r>
        <w:t>и</w:t>
      </w:r>
      <w:r>
        <w:rPr>
          <w:spacing w:val="80"/>
        </w:rPr>
        <w:t xml:space="preserve">  </w:t>
      </w:r>
      <w:r>
        <w:t>учебных</w:t>
      </w:r>
      <w:r>
        <w:rPr>
          <w:spacing w:val="80"/>
        </w:rPr>
        <w:t xml:space="preserve">  </w:t>
      </w:r>
      <w:r>
        <w:t>соревнованиях</w:t>
      </w:r>
      <w:r>
        <w:rPr>
          <w:spacing w:val="80"/>
        </w:rPr>
        <w:t xml:space="preserve">  </w:t>
      </w:r>
      <w:r>
        <w:t>по</w:t>
      </w:r>
      <w:r>
        <w:rPr>
          <w:spacing w:val="80"/>
        </w:rPr>
        <w:t xml:space="preserve">  </w:t>
      </w:r>
      <w:r>
        <w:t>триатлону (или по входящим в триатлон спортивным дисциплинам) на укороченных дистанциях и по упрощенным правилам;</w:t>
      </w:r>
    </w:p>
    <w:p w:rsidR="00033849" w:rsidRDefault="00721D58">
      <w:pPr>
        <w:pStyle w:val="a3"/>
        <w:spacing w:line="360" w:lineRule="auto"/>
        <w:ind w:right="169"/>
      </w:pPr>
      <w:r>
        <w:t>выполнение контрольно-тестовых упражнений по общей и специальной физической подготовке триатлониста.</w:t>
      </w:r>
    </w:p>
    <w:p w:rsidR="00033849" w:rsidRDefault="00721D58">
      <w:pPr>
        <w:pStyle w:val="a5"/>
        <w:numPr>
          <w:ilvl w:val="2"/>
          <w:numId w:val="55"/>
        </w:numPr>
        <w:tabs>
          <w:tab w:val="left" w:pos="1907"/>
        </w:tabs>
        <w:spacing w:line="274" w:lineRule="exact"/>
        <w:ind w:left="1907" w:hanging="963"/>
        <w:jc w:val="both"/>
        <w:rPr>
          <w:sz w:val="24"/>
        </w:rPr>
      </w:pPr>
      <w:r>
        <w:rPr>
          <w:sz w:val="24"/>
        </w:rPr>
        <w:t>Модуль</w:t>
      </w:r>
      <w:r>
        <w:rPr>
          <w:spacing w:val="-9"/>
          <w:sz w:val="24"/>
        </w:rPr>
        <w:t xml:space="preserve"> </w:t>
      </w:r>
      <w:r>
        <w:rPr>
          <w:spacing w:val="-2"/>
          <w:sz w:val="24"/>
        </w:rPr>
        <w:t>«Лапта».</w:t>
      </w:r>
    </w:p>
    <w:p w:rsidR="00033849" w:rsidRDefault="00721D58">
      <w:pPr>
        <w:pStyle w:val="a5"/>
        <w:numPr>
          <w:ilvl w:val="3"/>
          <w:numId w:val="55"/>
        </w:numPr>
        <w:tabs>
          <w:tab w:val="left" w:pos="2085"/>
        </w:tabs>
        <w:spacing w:before="130"/>
        <w:ind w:left="2085" w:hanging="1141"/>
        <w:jc w:val="both"/>
        <w:rPr>
          <w:sz w:val="24"/>
        </w:rPr>
      </w:pPr>
      <w:r>
        <w:rPr>
          <w:sz w:val="24"/>
        </w:rPr>
        <w:t>Пояснительная</w:t>
      </w:r>
      <w:r>
        <w:rPr>
          <w:spacing w:val="-11"/>
          <w:sz w:val="24"/>
        </w:rPr>
        <w:t xml:space="preserve"> </w:t>
      </w:r>
      <w:r>
        <w:rPr>
          <w:sz w:val="24"/>
        </w:rPr>
        <w:t>записка</w:t>
      </w:r>
      <w:r>
        <w:rPr>
          <w:spacing w:val="-6"/>
          <w:sz w:val="24"/>
        </w:rPr>
        <w:t xml:space="preserve"> </w:t>
      </w:r>
      <w:r>
        <w:rPr>
          <w:sz w:val="24"/>
        </w:rPr>
        <w:t>модуля</w:t>
      </w:r>
      <w:r>
        <w:rPr>
          <w:spacing w:val="-1"/>
          <w:sz w:val="24"/>
        </w:rPr>
        <w:t xml:space="preserve"> </w:t>
      </w:r>
      <w:r>
        <w:rPr>
          <w:spacing w:val="-2"/>
          <w:sz w:val="24"/>
        </w:rPr>
        <w:t>«Лапта».</w:t>
      </w:r>
    </w:p>
    <w:p w:rsidR="00033849" w:rsidRDefault="00721D58">
      <w:pPr>
        <w:pStyle w:val="a3"/>
        <w:spacing w:before="137" w:line="360" w:lineRule="auto"/>
        <w:ind w:right="162"/>
      </w:pPr>
      <w:r>
        <w:t>Модуль «Лапта» (далее – модуль по лапте, лапта) на уровне начального общего</w:t>
      </w:r>
      <w:r>
        <w:rPr>
          <w:spacing w:val="40"/>
        </w:rPr>
        <w:t xml:space="preserve"> </w:t>
      </w:r>
      <w:r>
        <w:t>образования разработан с целью оказания методической помощи учителю физической культуры в создании</w:t>
      </w:r>
      <w:r>
        <w:rPr>
          <w:spacing w:val="40"/>
        </w:rPr>
        <w:t xml:space="preserve">  </w:t>
      </w:r>
      <w:r>
        <w:t>рабочей</w:t>
      </w:r>
      <w:r>
        <w:rPr>
          <w:spacing w:val="40"/>
        </w:rPr>
        <w:t xml:space="preserve">  </w:t>
      </w:r>
      <w:r>
        <w:t>программы</w:t>
      </w:r>
      <w:r>
        <w:rPr>
          <w:spacing w:val="40"/>
        </w:rPr>
        <w:t xml:space="preserve">  </w:t>
      </w:r>
      <w:r>
        <w:t>по</w:t>
      </w:r>
      <w:r>
        <w:rPr>
          <w:spacing w:val="40"/>
        </w:rPr>
        <w:t xml:space="preserve">  </w:t>
      </w:r>
      <w:r>
        <w:t>учебному</w:t>
      </w:r>
      <w:r>
        <w:rPr>
          <w:spacing w:val="40"/>
        </w:rPr>
        <w:t xml:space="preserve">  </w:t>
      </w:r>
      <w:r>
        <w:t>предмету</w:t>
      </w:r>
      <w:r>
        <w:rPr>
          <w:spacing w:val="40"/>
        </w:rPr>
        <w:t xml:space="preserve">  </w:t>
      </w:r>
      <w:r>
        <w:t>«Физическая</w:t>
      </w:r>
      <w:r>
        <w:rPr>
          <w:spacing w:val="40"/>
        </w:rPr>
        <w:t xml:space="preserve">  </w:t>
      </w:r>
      <w:r>
        <w:t>культура»</w:t>
      </w:r>
      <w:r>
        <w:rPr>
          <w:spacing w:val="40"/>
        </w:rPr>
        <w:t xml:space="preserve">  </w:t>
      </w:r>
      <w:r>
        <w:t>с</w:t>
      </w:r>
      <w:r>
        <w:rPr>
          <w:spacing w:val="40"/>
        </w:rPr>
        <w:t xml:space="preserve">  </w:t>
      </w:r>
      <w:r>
        <w:t>учётом</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tabs>
          <w:tab w:val="left" w:pos="2987"/>
          <w:tab w:val="left" w:pos="5458"/>
          <w:tab w:val="left" w:pos="6965"/>
          <w:tab w:val="left" w:pos="9164"/>
        </w:tabs>
        <w:spacing w:before="98" w:line="360" w:lineRule="auto"/>
        <w:ind w:right="161" w:firstLine="0"/>
      </w:pPr>
      <w:r>
        <w:rPr>
          <w:spacing w:val="-2"/>
        </w:rPr>
        <w:t>современных</w:t>
      </w:r>
      <w:r>
        <w:tab/>
      </w:r>
      <w:r>
        <w:rPr>
          <w:spacing w:val="-2"/>
        </w:rPr>
        <w:t>тенденций</w:t>
      </w:r>
      <w:r>
        <w:tab/>
      </w:r>
      <w:r>
        <w:rPr>
          <w:spacing w:val="-10"/>
        </w:rPr>
        <w:t>в</w:t>
      </w:r>
      <w:r>
        <w:tab/>
      </w:r>
      <w:r>
        <w:rPr>
          <w:spacing w:val="-2"/>
        </w:rPr>
        <w:t>системе</w:t>
      </w:r>
      <w:r>
        <w:tab/>
      </w:r>
      <w:r>
        <w:rPr>
          <w:spacing w:val="-2"/>
        </w:rPr>
        <w:t xml:space="preserve">образования </w:t>
      </w:r>
      <w:r>
        <w:t>и</w:t>
      </w:r>
      <w:r>
        <w:rPr>
          <w:spacing w:val="80"/>
        </w:rPr>
        <w:t xml:space="preserve">  </w:t>
      </w:r>
      <w:r>
        <w:t>использования</w:t>
      </w:r>
      <w:r>
        <w:rPr>
          <w:spacing w:val="80"/>
        </w:rPr>
        <w:t xml:space="preserve">  </w:t>
      </w:r>
      <w:r>
        <w:t>спортивно-ориентированных</w:t>
      </w:r>
      <w:r>
        <w:rPr>
          <w:spacing w:val="80"/>
        </w:rPr>
        <w:t xml:space="preserve">  </w:t>
      </w:r>
      <w:r>
        <w:t>форм,</w:t>
      </w:r>
      <w:r>
        <w:rPr>
          <w:spacing w:val="80"/>
        </w:rPr>
        <w:t xml:space="preserve">  </w:t>
      </w:r>
      <w:r>
        <w:t>средств</w:t>
      </w:r>
      <w:r>
        <w:rPr>
          <w:spacing w:val="80"/>
        </w:rPr>
        <w:t xml:space="preserve">  </w:t>
      </w:r>
      <w:r>
        <w:t>и</w:t>
      </w:r>
      <w:r>
        <w:rPr>
          <w:spacing w:val="80"/>
        </w:rPr>
        <w:t xml:space="preserve">  </w:t>
      </w:r>
      <w:r>
        <w:t>методов</w:t>
      </w:r>
      <w:r>
        <w:rPr>
          <w:spacing w:val="80"/>
        </w:rPr>
        <w:t xml:space="preserve">  </w:t>
      </w:r>
      <w:r>
        <w:t>обучения</w:t>
      </w:r>
      <w:r>
        <w:rPr>
          <w:spacing w:val="80"/>
        </w:rPr>
        <w:t xml:space="preserve"> </w:t>
      </w:r>
      <w:r>
        <w:t>по различным видам спорта.</w:t>
      </w:r>
    </w:p>
    <w:p w:rsidR="00033849" w:rsidRDefault="00721D58">
      <w:pPr>
        <w:pStyle w:val="a3"/>
        <w:tabs>
          <w:tab w:val="left" w:pos="1150"/>
          <w:tab w:val="left" w:pos="3314"/>
          <w:tab w:val="left" w:pos="4998"/>
          <w:tab w:val="left" w:pos="5935"/>
          <w:tab w:val="left" w:pos="7960"/>
          <w:tab w:val="left" w:pos="9088"/>
        </w:tabs>
        <w:spacing w:before="2" w:line="360" w:lineRule="auto"/>
        <w:ind w:right="162"/>
      </w:pPr>
      <w:r>
        <w:t>Русская</w:t>
      </w:r>
      <w:r>
        <w:rPr>
          <w:spacing w:val="80"/>
          <w:w w:val="150"/>
        </w:rPr>
        <w:t xml:space="preserve">  </w:t>
      </w:r>
      <w:r>
        <w:t>лапта</w:t>
      </w:r>
      <w:r>
        <w:rPr>
          <w:spacing w:val="80"/>
          <w:w w:val="150"/>
        </w:rPr>
        <w:t xml:space="preserve">  </w:t>
      </w:r>
      <w:r>
        <w:t>–</w:t>
      </w:r>
      <w:r>
        <w:rPr>
          <w:spacing w:val="80"/>
          <w:w w:val="150"/>
        </w:rPr>
        <w:t xml:space="preserve">  </w:t>
      </w:r>
      <w:r>
        <w:t>одна</w:t>
      </w:r>
      <w:r>
        <w:rPr>
          <w:spacing w:val="80"/>
          <w:w w:val="150"/>
        </w:rPr>
        <w:t xml:space="preserve">  </w:t>
      </w:r>
      <w:r>
        <w:t>из</w:t>
      </w:r>
      <w:r>
        <w:rPr>
          <w:spacing w:val="80"/>
          <w:w w:val="150"/>
        </w:rPr>
        <w:t xml:space="preserve">  </w:t>
      </w:r>
      <w:r>
        <w:t>древнейших</w:t>
      </w:r>
      <w:r>
        <w:rPr>
          <w:spacing w:val="80"/>
          <w:w w:val="150"/>
        </w:rPr>
        <w:t xml:space="preserve">  </w:t>
      </w:r>
      <w:r>
        <w:t>национальных</w:t>
      </w:r>
      <w:r>
        <w:rPr>
          <w:spacing w:val="80"/>
          <w:w w:val="150"/>
        </w:rPr>
        <w:t xml:space="preserve">  </w:t>
      </w:r>
      <w:r>
        <w:t>спортивных</w:t>
      </w:r>
      <w:r>
        <w:rPr>
          <w:spacing w:val="80"/>
          <w:w w:val="150"/>
        </w:rPr>
        <w:t xml:space="preserve">  </w:t>
      </w:r>
      <w:r>
        <w:t>игр.</w:t>
      </w:r>
      <w:r>
        <w:rPr>
          <w:spacing w:val="40"/>
        </w:rPr>
        <w:t xml:space="preserve"> </w:t>
      </w:r>
      <w:r>
        <w:t>В настоящее</w:t>
      </w:r>
      <w:r>
        <w:rPr>
          <w:spacing w:val="-2"/>
        </w:rPr>
        <w:t xml:space="preserve"> </w:t>
      </w:r>
      <w:r>
        <w:t xml:space="preserve">время русская лапта является официальным видом спорта. Лаптой можно заниматься </w:t>
      </w:r>
      <w:r>
        <w:rPr>
          <w:spacing w:val="-10"/>
        </w:rPr>
        <w:t>с</w:t>
      </w:r>
      <w:r>
        <w:tab/>
      </w:r>
      <w:r>
        <w:rPr>
          <w:spacing w:val="-2"/>
        </w:rPr>
        <w:t>дошкольного</w:t>
      </w:r>
      <w:r>
        <w:tab/>
      </w:r>
      <w:r>
        <w:rPr>
          <w:spacing w:val="-2"/>
        </w:rPr>
        <w:t>возраста</w:t>
      </w:r>
      <w:r>
        <w:tab/>
      </w:r>
      <w:r>
        <w:rPr>
          <w:spacing w:val="-10"/>
        </w:rPr>
        <w:t>и</w:t>
      </w:r>
      <w:r>
        <w:tab/>
      </w:r>
      <w:r>
        <w:rPr>
          <w:spacing w:val="-2"/>
        </w:rPr>
        <w:t>продолжать</w:t>
      </w:r>
      <w:r>
        <w:tab/>
      </w:r>
      <w:r>
        <w:rPr>
          <w:spacing w:val="-4"/>
        </w:rPr>
        <w:t>эту</w:t>
      </w:r>
      <w:r>
        <w:tab/>
      </w:r>
      <w:r>
        <w:rPr>
          <w:spacing w:val="-2"/>
        </w:rPr>
        <w:t xml:space="preserve">деятельность </w:t>
      </w:r>
      <w:r>
        <w:t>на протяжении многих лет жизни.</w:t>
      </w:r>
    </w:p>
    <w:p w:rsidR="00033849" w:rsidRDefault="00721D58">
      <w:pPr>
        <w:pStyle w:val="a3"/>
        <w:spacing w:line="360" w:lineRule="auto"/>
        <w:ind w:right="163"/>
        <w:rPr>
          <w:b/>
        </w:rPr>
      </w:pPr>
      <w:r>
        <w:t>Лапта</w:t>
      </w:r>
      <w:r>
        <w:rPr>
          <w:spacing w:val="80"/>
        </w:rPr>
        <w:t xml:space="preserve">    </w:t>
      </w:r>
      <w:r>
        <w:t>является</w:t>
      </w:r>
      <w:r>
        <w:rPr>
          <w:spacing w:val="80"/>
        </w:rPr>
        <w:t xml:space="preserve">    </w:t>
      </w:r>
      <w:r>
        <w:t>универсальным</w:t>
      </w:r>
      <w:r>
        <w:rPr>
          <w:spacing w:val="80"/>
        </w:rPr>
        <w:t xml:space="preserve">    </w:t>
      </w:r>
      <w:r>
        <w:t>средством</w:t>
      </w:r>
      <w:r>
        <w:rPr>
          <w:spacing w:val="80"/>
        </w:rPr>
        <w:t xml:space="preserve">    </w:t>
      </w:r>
      <w:r>
        <w:t>физического</w:t>
      </w:r>
      <w:r>
        <w:rPr>
          <w:spacing w:val="80"/>
        </w:rPr>
        <w:t xml:space="preserve">    </w:t>
      </w:r>
      <w:r>
        <w:t>воспитания и</w:t>
      </w:r>
      <w:r>
        <w:rPr>
          <w:spacing w:val="80"/>
        </w:rPr>
        <w:t xml:space="preserve">    </w:t>
      </w:r>
      <w:r>
        <w:t>способствует</w:t>
      </w:r>
      <w:r>
        <w:rPr>
          <w:spacing w:val="80"/>
        </w:rPr>
        <w:t xml:space="preserve">    </w:t>
      </w:r>
      <w:r>
        <w:t>гармоничному</w:t>
      </w:r>
      <w:r>
        <w:rPr>
          <w:spacing w:val="78"/>
        </w:rPr>
        <w:t xml:space="preserve">    </w:t>
      </w:r>
      <w:r>
        <w:t>развитию,</w:t>
      </w:r>
      <w:r>
        <w:rPr>
          <w:spacing w:val="80"/>
        </w:rPr>
        <w:t xml:space="preserve">    </w:t>
      </w:r>
      <w:r>
        <w:t>укреплению</w:t>
      </w:r>
      <w:r>
        <w:rPr>
          <w:spacing w:val="80"/>
        </w:rPr>
        <w:t xml:space="preserve">    </w:t>
      </w:r>
      <w:r>
        <w:t>здоровья</w:t>
      </w:r>
      <w:r>
        <w:rPr>
          <w:spacing w:val="80"/>
        </w:rPr>
        <w:t xml:space="preserve">    </w:t>
      </w:r>
      <w:r>
        <w:t>детей. В</w:t>
      </w:r>
      <w:r>
        <w:rPr>
          <w:spacing w:val="80"/>
        </w:rPr>
        <w:t xml:space="preserve"> </w:t>
      </w:r>
      <w:r>
        <w:t>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r>
        <w:rPr>
          <w:b/>
        </w:rPr>
        <w:t>.</w:t>
      </w:r>
    </w:p>
    <w:p w:rsidR="00033849" w:rsidRDefault="00721D58">
      <w:pPr>
        <w:pStyle w:val="a3"/>
        <w:spacing w:line="360" w:lineRule="auto"/>
        <w:ind w:right="174"/>
      </w:pPr>
      <w: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033849" w:rsidRDefault="00721D58">
      <w:pPr>
        <w:pStyle w:val="a3"/>
        <w:spacing w:before="1" w:line="360" w:lineRule="auto"/>
        <w:ind w:right="165"/>
        <w:rPr>
          <w:b/>
        </w:rPr>
      </w:pPr>
      <w: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r>
        <w:rPr>
          <w:b/>
        </w:rPr>
        <w:t>.</w:t>
      </w:r>
    </w:p>
    <w:p w:rsidR="00033849" w:rsidRDefault="00721D58">
      <w:pPr>
        <w:pStyle w:val="a5"/>
        <w:numPr>
          <w:ilvl w:val="3"/>
          <w:numId w:val="55"/>
        </w:numPr>
        <w:tabs>
          <w:tab w:val="left" w:pos="2084"/>
        </w:tabs>
        <w:spacing w:before="4" w:line="360" w:lineRule="auto"/>
        <w:ind w:right="160" w:firstLine="710"/>
        <w:jc w:val="both"/>
        <w:rPr>
          <w:sz w:val="24"/>
        </w:rPr>
      </w:pPr>
      <w:r>
        <w:rPr>
          <w:sz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033849" w:rsidRDefault="00721D58">
      <w:pPr>
        <w:pStyle w:val="a5"/>
        <w:numPr>
          <w:ilvl w:val="3"/>
          <w:numId w:val="55"/>
        </w:numPr>
        <w:tabs>
          <w:tab w:val="left" w:pos="2085"/>
        </w:tabs>
        <w:ind w:left="2085" w:hanging="1141"/>
        <w:jc w:val="both"/>
        <w:rPr>
          <w:sz w:val="24"/>
        </w:rPr>
      </w:pPr>
      <w:r>
        <w:rPr>
          <w:sz w:val="24"/>
        </w:rPr>
        <w:t>Задачами</w:t>
      </w:r>
      <w:r>
        <w:rPr>
          <w:spacing w:val="-5"/>
          <w:sz w:val="24"/>
        </w:rPr>
        <w:t xml:space="preserve"> </w:t>
      </w:r>
      <w:r>
        <w:rPr>
          <w:sz w:val="24"/>
        </w:rPr>
        <w:t>изучения</w:t>
      </w:r>
      <w:r>
        <w:rPr>
          <w:spacing w:val="-5"/>
          <w:sz w:val="24"/>
        </w:rPr>
        <w:t xml:space="preserve"> </w:t>
      </w:r>
      <w:r>
        <w:rPr>
          <w:sz w:val="24"/>
        </w:rPr>
        <w:t>модуля</w:t>
      </w:r>
      <w:r>
        <w:rPr>
          <w:spacing w:val="1"/>
          <w:sz w:val="24"/>
        </w:rPr>
        <w:t xml:space="preserve"> </w:t>
      </w:r>
      <w:r>
        <w:rPr>
          <w:sz w:val="24"/>
        </w:rPr>
        <w:t>«Лапта»</w:t>
      </w:r>
      <w:r>
        <w:rPr>
          <w:spacing w:val="-8"/>
          <w:sz w:val="24"/>
        </w:rPr>
        <w:t xml:space="preserve"> </w:t>
      </w:r>
      <w:r>
        <w:rPr>
          <w:spacing w:val="-2"/>
          <w:sz w:val="24"/>
        </w:rPr>
        <w:t>являются:</w:t>
      </w:r>
    </w:p>
    <w:p w:rsidR="00033849" w:rsidRDefault="00721D58">
      <w:pPr>
        <w:pStyle w:val="a3"/>
        <w:spacing w:before="137" w:line="360" w:lineRule="auto"/>
        <w:ind w:right="166"/>
      </w:pPr>
      <w:r>
        <w:t>всестороннее гармоничное развитие детей и подростков, увеличение объёма их двигательной активности;</w:t>
      </w:r>
    </w:p>
    <w:p w:rsidR="00033849" w:rsidRDefault="00721D58">
      <w:pPr>
        <w:pStyle w:val="a3"/>
        <w:tabs>
          <w:tab w:val="left" w:pos="4569"/>
          <w:tab w:val="left" w:pos="9067"/>
        </w:tabs>
        <w:spacing w:line="360" w:lineRule="auto"/>
        <w:ind w:right="164"/>
      </w:pPr>
      <w:r>
        <w:t>укрепление физического, психологического и социального здоровья обучающихся,</w:t>
      </w:r>
      <w:r>
        <w:rPr>
          <w:spacing w:val="40"/>
        </w:rPr>
        <w:t xml:space="preserve"> </w:t>
      </w:r>
      <w:r>
        <w:t xml:space="preserve">развитие основных физических качеств и повышение функциональных возможностей их </w:t>
      </w:r>
      <w:r>
        <w:rPr>
          <w:spacing w:val="-2"/>
        </w:rPr>
        <w:t>организма,</w:t>
      </w:r>
      <w:r>
        <w:tab/>
      </w:r>
      <w:r>
        <w:rPr>
          <w:spacing w:val="-2"/>
        </w:rPr>
        <w:t>обеспечение</w:t>
      </w:r>
      <w:r>
        <w:tab/>
      </w:r>
      <w:r>
        <w:rPr>
          <w:spacing w:val="-2"/>
        </w:rPr>
        <w:t xml:space="preserve">безопасности </w:t>
      </w:r>
      <w:r>
        <w:t>на занятиях по лапте;</w:t>
      </w:r>
    </w:p>
    <w:p w:rsidR="00033849" w:rsidRDefault="00721D58">
      <w:pPr>
        <w:pStyle w:val="a3"/>
        <w:tabs>
          <w:tab w:val="left" w:pos="1830"/>
          <w:tab w:val="left" w:pos="2599"/>
          <w:tab w:val="left" w:pos="4173"/>
          <w:tab w:val="left" w:pos="6010"/>
          <w:tab w:val="left" w:pos="7632"/>
          <w:tab w:val="left" w:pos="9513"/>
        </w:tabs>
        <w:spacing w:line="360" w:lineRule="auto"/>
        <w:ind w:right="164"/>
      </w:pPr>
      <w:r>
        <w:t xml:space="preserve">формирование общих представлений о лапте, ее истории развития, возможностях и </w:t>
      </w:r>
      <w:r>
        <w:rPr>
          <w:spacing w:val="-2"/>
        </w:rPr>
        <w:t>значении</w:t>
      </w:r>
      <w:r>
        <w:tab/>
      </w:r>
      <w:r>
        <w:rPr>
          <w:spacing w:val="-10"/>
        </w:rPr>
        <w:t>в</w:t>
      </w:r>
      <w:r>
        <w:tab/>
      </w:r>
      <w:r>
        <w:rPr>
          <w:spacing w:val="-2"/>
        </w:rPr>
        <w:t>процессе</w:t>
      </w:r>
      <w:r>
        <w:tab/>
      </w:r>
      <w:r>
        <w:rPr>
          <w:spacing w:val="-2"/>
        </w:rPr>
        <w:t>укрепления</w:t>
      </w:r>
      <w:r>
        <w:tab/>
      </w:r>
      <w:r>
        <w:rPr>
          <w:spacing w:val="-2"/>
        </w:rPr>
        <w:t>здоровья,</w:t>
      </w:r>
      <w:r>
        <w:tab/>
      </w:r>
      <w:r>
        <w:rPr>
          <w:spacing w:val="-2"/>
        </w:rPr>
        <w:t>физическом</w:t>
      </w:r>
      <w:r>
        <w:tab/>
      </w:r>
      <w:r>
        <w:rPr>
          <w:spacing w:val="-2"/>
        </w:rPr>
        <w:t xml:space="preserve">развитии </w:t>
      </w:r>
      <w:r>
        <w:t>и физической подготовке обучающихся;</w:t>
      </w:r>
    </w:p>
    <w:p w:rsidR="00033849" w:rsidRDefault="00721D58">
      <w:pPr>
        <w:pStyle w:val="a3"/>
        <w:ind w:left="944" w:firstLine="0"/>
      </w:pPr>
      <w:r>
        <w:t>формирование</w:t>
      </w:r>
      <w:r>
        <w:rPr>
          <w:spacing w:val="42"/>
        </w:rPr>
        <w:t xml:space="preserve">  </w:t>
      </w:r>
      <w:r>
        <w:t>культуры</w:t>
      </w:r>
      <w:r>
        <w:rPr>
          <w:spacing w:val="43"/>
        </w:rPr>
        <w:t xml:space="preserve">  </w:t>
      </w:r>
      <w:r>
        <w:t>движений,</w:t>
      </w:r>
      <w:r>
        <w:rPr>
          <w:spacing w:val="41"/>
        </w:rPr>
        <w:t xml:space="preserve">  </w:t>
      </w:r>
      <w:r>
        <w:t>обогащение</w:t>
      </w:r>
      <w:r>
        <w:rPr>
          <w:spacing w:val="42"/>
        </w:rPr>
        <w:t xml:space="preserve">  </w:t>
      </w:r>
      <w:r>
        <w:t>двигательного</w:t>
      </w:r>
      <w:r>
        <w:rPr>
          <w:spacing w:val="40"/>
        </w:rPr>
        <w:t xml:space="preserve">  </w:t>
      </w:r>
      <w:r>
        <w:t>опыта</w:t>
      </w:r>
      <w:r>
        <w:rPr>
          <w:spacing w:val="42"/>
        </w:rPr>
        <w:t xml:space="preserve">  </w:t>
      </w:r>
      <w:r>
        <w:rPr>
          <w:spacing w:val="-2"/>
        </w:rPr>
        <w:t>физическими</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right="167" w:firstLine="0"/>
      </w:pPr>
      <w:r>
        <w:t>упражнениями с общеразвивающей и корригирующей направленностью, техническими действиями и приемами вида спорта «лапта»;</w:t>
      </w:r>
    </w:p>
    <w:p w:rsidR="00033849" w:rsidRDefault="00721D58">
      <w:pPr>
        <w:pStyle w:val="a3"/>
        <w:spacing w:line="360" w:lineRule="auto"/>
        <w:ind w:right="168"/>
      </w:pPr>
      <w:r>
        <w:t xml:space="preserve">воспитание положительных качеств личности, норм коллективного взаимодействия и </w:t>
      </w:r>
      <w:r>
        <w:rPr>
          <w:spacing w:val="-2"/>
        </w:rPr>
        <w:t>сотрудничества;</w:t>
      </w:r>
    </w:p>
    <w:p w:rsidR="00033849" w:rsidRDefault="00721D58">
      <w:pPr>
        <w:pStyle w:val="a3"/>
        <w:spacing w:line="362" w:lineRule="auto"/>
        <w:ind w:right="161"/>
      </w:pPr>
      <w:r>
        <w:t>развитие положительной мотивации и устойчивого учебно-познавательного интереса к учебному предмету «Физическая культура» средствами лапты;</w:t>
      </w:r>
    </w:p>
    <w:p w:rsidR="00033849" w:rsidRDefault="00721D58">
      <w:pPr>
        <w:pStyle w:val="a3"/>
        <w:spacing w:line="360" w:lineRule="auto"/>
        <w:ind w:left="944" w:right="2547" w:firstLine="0"/>
      </w:pPr>
      <w:r>
        <w:t>выявление,</w:t>
      </w:r>
      <w:r>
        <w:rPr>
          <w:spacing w:val="-1"/>
        </w:rPr>
        <w:t xml:space="preserve"> </w:t>
      </w:r>
      <w:r>
        <w:t>развитие</w:t>
      </w:r>
      <w:r>
        <w:rPr>
          <w:spacing w:val="-9"/>
        </w:rPr>
        <w:t xml:space="preserve"> </w:t>
      </w:r>
      <w:r>
        <w:t>и</w:t>
      </w:r>
      <w:r>
        <w:rPr>
          <w:spacing w:val="-7"/>
        </w:rPr>
        <w:t xml:space="preserve"> </w:t>
      </w:r>
      <w:r>
        <w:t>поддержка</w:t>
      </w:r>
      <w:r>
        <w:rPr>
          <w:spacing w:val="-4"/>
        </w:rPr>
        <w:t xml:space="preserve"> </w:t>
      </w:r>
      <w:r>
        <w:t>одарённых</w:t>
      </w:r>
      <w:r>
        <w:rPr>
          <w:spacing w:val="-8"/>
        </w:rPr>
        <w:t xml:space="preserve"> </w:t>
      </w:r>
      <w:r>
        <w:t>детей</w:t>
      </w:r>
      <w:r>
        <w:rPr>
          <w:spacing w:val="-3"/>
        </w:rPr>
        <w:t xml:space="preserve"> </w:t>
      </w:r>
      <w:r>
        <w:t>в</w:t>
      </w:r>
      <w:r>
        <w:rPr>
          <w:spacing w:val="-6"/>
        </w:rPr>
        <w:t xml:space="preserve"> </w:t>
      </w:r>
      <w:r>
        <w:t>области</w:t>
      </w:r>
      <w:r>
        <w:rPr>
          <w:spacing w:val="-6"/>
        </w:rPr>
        <w:t xml:space="preserve"> </w:t>
      </w:r>
      <w:r>
        <w:t>спорта. 167.4.15.4. Место и роль модуля «Лапта».</w:t>
      </w:r>
    </w:p>
    <w:p w:rsidR="00033849" w:rsidRDefault="00721D58">
      <w:pPr>
        <w:pStyle w:val="a3"/>
        <w:spacing w:line="360" w:lineRule="auto"/>
        <w:ind w:right="161"/>
      </w:pPr>
      <w:r>
        <w:t>Модуль</w:t>
      </w:r>
      <w:r>
        <w:rPr>
          <w:spacing w:val="80"/>
          <w:w w:val="150"/>
        </w:rPr>
        <w:t xml:space="preserve">  </w:t>
      </w:r>
      <w:r>
        <w:t>«Лапта»</w:t>
      </w:r>
      <w:r>
        <w:rPr>
          <w:spacing w:val="80"/>
          <w:w w:val="150"/>
        </w:rPr>
        <w:t xml:space="preserve">  </w:t>
      </w:r>
      <w:r>
        <w:t>доступен</w:t>
      </w:r>
      <w:r>
        <w:rPr>
          <w:spacing w:val="80"/>
          <w:w w:val="150"/>
        </w:rPr>
        <w:t xml:space="preserve">  </w:t>
      </w:r>
      <w:r>
        <w:t>для</w:t>
      </w:r>
      <w:r>
        <w:rPr>
          <w:spacing w:val="80"/>
          <w:w w:val="150"/>
        </w:rPr>
        <w:t xml:space="preserve">  </w:t>
      </w:r>
      <w:r>
        <w:t>освоения</w:t>
      </w:r>
      <w:r>
        <w:rPr>
          <w:spacing w:val="80"/>
          <w:w w:val="150"/>
        </w:rPr>
        <w:t xml:space="preserve">  </w:t>
      </w:r>
      <w:r>
        <w:t>всем</w:t>
      </w:r>
      <w:r>
        <w:rPr>
          <w:spacing w:val="80"/>
          <w:w w:val="150"/>
        </w:rPr>
        <w:t xml:space="preserve">  </w:t>
      </w:r>
      <w:r>
        <w:t>обучающимся,</w:t>
      </w:r>
      <w:r>
        <w:rPr>
          <w:spacing w:val="80"/>
          <w:w w:val="150"/>
        </w:rPr>
        <w:t xml:space="preserve">  </w:t>
      </w:r>
      <w:r>
        <w:t>независимо от уровня</w:t>
      </w:r>
      <w:r>
        <w:rPr>
          <w:spacing w:val="-1"/>
        </w:rPr>
        <w:t xml:space="preserve"> </w:t>
      </w:r>
      <w:r>
        <w:t>их</w:t>
      </w:r>
      <w:r>
        <w:rPr>
          <w:spacing w:val="-1"/>
        </w:rPr>
        <w:t xml:space="preserve"> </w:t>
      </w:r>
      <w:r>
        <w:t>физического развития и гендерных</w:t>
      </w:r>
      <w:r>
        <w:rPr>
          <w:spacing w:val="-1"/>
        </w:rPr>
        <w:t xml:space="preserve"> </w:t>
      </w:r>
      <w:r>
        <w:t>особенностей, и расширяет спектр физкультурно- спортивных направлений в общеобразовательных организациях.</w:t>
      </w:r>
    </w:p>
    <w:p w:rsidR="00033849" w:rsidRDefault="00721D58">
      <w:pPr>
        <w:pStyle w:val="a3"/>
        <w:tabs>
          <w:tab w:val="left" w:pos="2368"/>
          <w:tab w:val="left" w:pos="3290"/>
          <w:tab w:val="left" w:pos="4948"/>
          <w:tab w:val="left" w:pos="5995"/>
          <w:tab w:val="left" w:pos="7478"/>
          <w:tab w:val="left" w:pos="9225"/>
        </w:tabs>
        <w:spacing w:line="360" w:lineRule="auto"/>
        <w:ind w:right="160"/>
      </w:pPr>
      <w:r>
        <w:t xml:space="preserve">Интеграция модуля по лапте поможет обучающимся в освоении содержательных </w:t>
      </w:r>
      <w:r>
        <w:rPr>
          <w:spacing w:val="-2"/>
        </w:rPr>
        <w:t>компонентов</w:t>
      </w:r>
      <w:r>
        <w:tab/>
      </w:r>
      <w:r>
        <w:rPr>
          <w:spacing w:val="-10"/>
        </w:rPr>
        <w:t>и</w:t>
      </w:r>
      <w:r>
        <w:tab/>
      </w:r>
      <w:r>
        <w:rPr>
          <w:spacing w:val="-2"/>
        </w:rPr>
        <w:t>модулей</w:t>
      </w:r>
      <w:r>
        <w:tab/>
      </w:r>
      <w:r>
        <w:rPr>
          <w:spacing w:val="-6"/>
        </w:rPr>
        <w:t>по</w:t>
      </w:r>
      <w:r>
        <w:tab/>
      </w:r>
      <w:r>
        <w:rPr>
          <w:spacing w:val="-2"/>
        </w:rPr>
        <w:t>легкой</w:t>
      </w:r>
      <w:r>
        <w:tab/>
      </w:r>
      <w:r>
        <w:rPr>
          <w:spacing w:val="-2"/>
        </w:rPr>
        <w:t>атлетике,</w:t>
      </w:r>
      <w:r>
        <w:tab/>
      </w:r>
      <w:r>
        <w:rPr>
          <w:spacing w:val="-2"/>
        </w:rPr>
        <w:t xml:space="preserve">подвижным </w:t>
      </w:r>
      <w:r>
        <w:t>и спортивным играм, гимнастике, а также в освоении программ в рамках внеурочной</w:t>
      </w:r>
      <w:r>
        <w:rPr>
          <w:spacing w:val="40"/>
        </w:rPr>
        <w:t xml:space="preserve"> </w:t>
      </w:r>
      <w:r>
        <w:t>деятельности, деятельности</w:t>
      </w:r>
      <w:r>
        <w:rPr>
          <w:spacing w:val="-1"/>
        </w:rPr>
        <w:t xml:space="preserve"> </w:t>
      </w:r>
      <w:r>
        <w:t>школьных</w:t>
      </w:r>
      <w:r>
        <w:rPr>
          <w:spacing w:val="-3"/>
        </w:rPr>
        <w:t xml:space="preserve"> </w:t>
      </w:r>
      <w:r>
        <w:t>спортивных</w:t>
      </w:r>
      <w:r>
        <w:rPr>
          <w:spacing w:val="-3"/>
        </w:rPr>
        <w:t xml:space="preserve"> </w:t>
      </w:r>
      <w:r>
        <w:t>клубов, подготовке</w:t>
      </w:r>
      <w:r>
        <w:rPr>
          <w:spacing w:val="-3"/>
        </w:rPr>
        <w:t xml:space="preserve"> </w:t>
      </w:r>
      <w:r>
        <w:t>обучающихся к сдаче норм Всероссийского</w:t>
      </w:r>
      <w:r>
        <w:rPr>
          <w:spacing w:val="-2"/>
        </w:rPr>
        <w:t xml:space="preserve"> </w:t>
      </w:r>
      <w:r>
        <w:t>физкультурно-спортивного комплекса</w:t>
      </w:r>
      <w:r>
        <w:rPr>
          <w:spacing w:val="-3"/>
        </w:rPr>
        <w:t xml:space="preserve"> </w:t>
      </w:r>
      <w:r>
        <w:t>«Готов к</w:t>
      </w:r>
      <w:r>
        <w:rPr>
          <w:spacing w:val="-4"/>
        </w:rPr>
        <w:t xml:space="preserve"> </w:t>
      </w:r>
      <w:r>
        <w:t>труду</w:t>
      </w:r>
      <w:r>
        <w:rPr>
          <w:spacing w:val="-7"/>
        </w:rPr>
        <w:t xml:space="preserve"> </w:t>
      </w:r>
      <w:r>
        <w:t>и</w:t>
      </w:r>
      <w:r>
        <w:rPr>
          <w:spacing w:val="-1"/>
        </w:rPr>
        <w:t xml:space="preserve"> </w:t>
      </w:r>
      <w:r>
        <w:t>обороне»</w:t>
      </w:r>
      <w:r>
        <w:rPr>
          <w:spacing w:val="-7"/>
        </w:rPr>
        <w:t xml:space="preserve"> </w:t>
      </w:r>
      <w:r>
        <w:t>(ГТО) и</w:t>
      </w:r>
      <w:r>
        <w:rPr>
          <w:spacing w:val="-1"/>
        </w:rPr>
        <w:t xml:space="preserve"> </w:t>
      </w:r>
      <w:r>
        <w:t>участии в спортивных мероприятиях.</w:t>
      </w:r>
    </w:p>
    <w:p w:rsidR="00033849" w:rsidRDefault="00721D58">
      <w:pPr>
        <w:pStyle w:val="a5"/>
        <w:numPr>
          <w:ilvl w:val="3"/>
          <w:numId w:val="24"/>
        </w:numPr>
        <w:tabs>
          <w:tab w:val="left" w:pos="2085"/>
        </w:tabs>
        <w:ind w:left="2085" w:hanging="1141"/>
        <w:jc w:val="both"/>
        <w:rPr>
          <w:sz w:val="24"/>
        </w:rPr>
      </w:pPr>
      <w:r>
        <w:rPr>
          <w:sz w:val="24"/>
        </w:rPr>
        <w:t>Модуль</w:t>
      </w:r>
      <w:r>
        <w:rPr>
          <w:spacing w:val="-1"/>
          <w:sz w:val="24"/>
        </w:rPr>
        <w:t xml:space="preserve"> </w:t>
      </w:r>
      <w:r>
        <w:rPr>
          <w:sz w:val="24"/>
        </w:rPr>
        <w:t>«Лапта»</w:t>
      </w:r>
      <w:r>
        <w:rPr>
          <w:spacing w:val="-7"/>
          <w:sz w:val="24"/>
        </w:rPr>
        <w:t xml:space="preserve"> </w:t>
      </w:r>
      <w:r>
        <w:rPr>
          <w:sz w:val="24"/>
        </w:rPr>
        <w:t>может</w:t>
      </w:r>
      <w:r>
        <w:rPr>
          <w:spacing w:val="-3"/>
          <w:sz w:val="24"/>
        </w:rPr>
        <w:t xml:space="preserve"> </w:t>
      </w:r>
      <w:r>
        <w:rPr>
          <w:sz w:val="24"/>
        </w:rPr>
        <w:t>быть</w:t>
      </w:r>
      <w:r>
        <w:rPr>
          <w:spacing w:val="-3"/>
          <w:sz w:val="24"/>
        </w:rPr>
        <w:t xml:space="preserve"> </w:t>
      </w:r>
      <w:r>
        <w:rPr>
          <w:sz w:val="24"/>
        </w:rPr>
        <w:t>реализован</w:t>
      </w:r>
      <w:r>
        <w:rPr>
          <w:spacing w:val="-7"/>
          <w:sz w:val="24"/>
        </w:rPr>
        <w:t xml:space="preserve"> </w:t>
      </w:r>
      <w:r>
        <w:rPr>
          <w:sz w:val="24"/>
        </w:rPr>
        <w:t>в</w:t>
      </w:r>
      <w:r>
        <w:rPr>
          <w:spacing w:val="-6"/>
          <w:sz w:val="24"/>
        </w:rPr>
        <w:t xml:space="preserve"> </w:t>
      </w:r>
      <w:r>
        <w:rPr>
          <w:sz w:val="24"/>
        </w:rPr>
        <w:t>следующих</w:t>
      </w:r>
      <w:r>
        <w:rPr>
          <w:spacing w:val="-7"/>
          <w:sz w:val="24"/>
        </w:rPr>
        <w:t xml:space="preserve"> </w:t>
      </w:r>
      <w:r>
        <w:rPr>
          <w:spacing w:val="-2"/>
          <w:sz w:val="24"/>
        </w:rPr>
        <w:t>вариантах:</w:t>
      </w:r>
    </w:p>
    <w:p w:rsidR="00033849" w:rsidRDefault="00721D58">
      <w:pPr>
        <w:pStyle w:val="a3"/>
        <w:spacing w:before="132" w:line="360" w:lineRule="auto"/>
        <w:ind w:right="172"/>
      </w:pPr>
      <w: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033849" w:rsidRDefault="00721D58">
      <w:pPr>
        <w:pStyle w:val="a3"/>
        <w:tabs>
          <w:tab w:val="left" w:pos="1864"/>
          <w:tab w:val="left" w:pos="4263"/>
          <w:tab w:val="left" w:pos="6557"/>
          <w:tab w:val="left" w:pos="9024"/>
          <w:tab w:val="left" w:pos="9282"/>
        </w:tabs>
        <w:spacing w:before="2" w:line="360" w:lineRule="auto"/>
        <w:ind w:right="162"/>
      </w:pPr>
      <w:r>
        <w:t xml:space="preserve">в виде целостного последовательного учебного модуля, изучаемого за счёт части учебного </w:t>
      </w:r>
      <w:r>
        <w:rPr>
          <w:spacing w:val="-2"/>
        </w:rPr>
        <w:t>плана,</w:t>
      </w:r>
      <w:r>
        <w:tab/>
      </w:r>
      <w:r>
        <w:rPr>
          <w:spacing w:val="-2"/>
        </w:rPr>
        <w:t>формируемой</w:t>
      </w:r>
      <w:r>
        <w:tab/>
      </w:r>
      <w:r>
        <w:rPr>
          <w:spacing w:val="-2"/>
        </w:rPr>
        <w:t>участниками</w:t>
      </w:r>
      <w:r>
        <w:tab/>
      </w:r>
      <w:r>
        <w:rPr>
          <w:spacing w:val="-2"/>
        </w:rPr>
        <w:t>образовательных</w:t>
      </w:r>
      <w:r>
        <w:tab/>
      </w:r>
      <w:r>
        <w:tab/>
      </w:r>
      <w:r>
        <w:rPr>
          <w:spacing w:val="-2"/>
        </w:rPr>
        <w:t xml:space="preserve">отношений </w:t>
      </w:r>
      <w:r>
        <w:t>из</w:t>
      </w:r>
      <w:r>
        <w:rPr>
          <w:spacing w:val="80"/>
        </w:rPr>
        <w:t xml:space="preserve">    </w:t>
      </w:r>
      <w:r>
        <w:t>перечня,</w:t>
      </w:r>
      <w:r>
        <w:rPr>
          <w:spacing w:val="80"/>
        </w:rPr>
        <w:t xml:space="preserve">    </w:t>
      </w:r>
      <w:r>
        <w:t>предлагаемого</w:t>
      </w:r>
      <w:r>
        <w:rPr>
          <w:spacing w:val="80"/>
        </w:rPr>
        <w:t xml:space="preserve">    </w:t>
      </w:r>
      <w:r>
        <w:t>образовательной</w:t>
      </w:r>
      <w:r>
        <w:rPr>
          <w:spacing w:val="80"/>
        </w:rPr>
        <w:t xml:space="preserve">    </w:t>
      </w:r>
      <w:r>
        <w:t>организацией,</w:t>
      </w:r>
      <w:r>
        <w:rPr>
          <w:spacing w:val="80"/>
        </w:rPr>
        <w:t xml:space="preserve">    </w:t>
      </w:r>
      <w:r>
        <w:t>включающей,</w:t>
      </w:r>
      <w:r>
        <w:rPr>
          <w:spacing w:val="80"/>
          <w:w w:val="150"/>
        </w:rPr>
        <w:t xml:space="preserve"> </w:t>
      </w:r>
      <w: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w:t>
      </w:r>
      <w:r>
        <w:rPr>
          <w:spacing w:val="-2"/>
        </w:rPr>
        <w:t>интересов</w:t>
      </w:r>
      <w:r>
        <w:tab/>
      </w:r>
      <w:r>
        <w:tab/>
      </w:r>
      <w:r>
        <w:tab/>
      </w:r>
      <w:r>
        <w:tab/>
      </w:r>
      <w:r>
        <w:rPr>
          <w:spacing w:val="-2"/>
        </w:rPr>
        <w:t>обучающихся</w:t>
      </w:r>
    </w:p>
    <w:p w:rsidR="00033849" w:rsidRDefault="00721D58">
      <w:pPr>
        <w:pStyle w:val="a3"/>
        <w:spacing w:line="360" w:lineRule="auto"/>
        <w:ind w:right="170" w:firstLine="0"/>
      </w:pPr>
      <w: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033849" w:rsidRDefault="00721D58">
      <w:pPr>
        <w:pStyle w:val="a3"/>
        <w:tabs>
          <w:tab w:val="left" w:pos="3041"/>
          <w:tab w:val="left" w:pos="5913"/>
          <w:tab w:val="left" w:pos="9815"/>
        </w:tabs>
        <w:spacing w:before="1" w:line="360" w:lineRule="auto"/>
        <w:ind w:right="163"/>
      </w:pPr>
      <w: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w:t>
      </w:r>
      <w:r>
        <w:rPr>
          <w:spacing w:val="-2"/>
        </w:rPr>
        <w:t>видам</w:t>
      </w:r>
      <w:r>
        <w:tab/>
      </w:r>
      <w:r>
        <w:rPr>
          <w:spacing w:val="-2"/>
        </w:rPr>
        <w:t>спорта</w:t>
      </w:r>
      <w:r>
        <w:tab/>
      </w:r>
      <w:r>
        <w:rPr>
          <w:spacing w:val="-2"/>
        </w:rPr>
        <w:t>(рекомендуемый</w:t>
      </w:r>
      <w:r>
        <w:tab/>
      </w:r>
      <w:r>
        <w:rPr>
          <w:spacing w:val="-2"/>
        </w:rPr>
        <w:t xml:space="preserve">объём </w:t>
      </w:r>
      <w:r>
        <w:t>в 1 классе – 33 часа, во 2, 3, 4 классах – по 34 часа).</w:t>
      </w:r>
    </w:p>
    <w:p w:rsidR="00033849" w:rsidRDefault="00721D58">
      <w:pPr>
        <w:pStyle w:val="a5"/>
        <w:numPr>
          <w:ilvl w:val="3"/>
          <w:numId w:val="24"/>
        </w:numPr>
        <w:tabs>
          <w:tab w:val="left" w:pos="2085"/>
        </w:tabs>
        <w:spacing w:line="275" w:lineRule="exact"/>
        <w:ind w:left="2085" w:hanging="1141"/>
        <w:jc w:val="both"/>
        <w:rPr>
          <w:sz w:val="24"/>
        </w:rPr>
      </w:pPr>
      <w:r>
        <w:rPr>
          <w:sz w:val="24"/>
        </w:rPr>
        <w:t>Содержание</w:t>
      </w:r>
      <w:r>
        <w:rPr>
          <w:spacing w:val="-11"/>
          <w:sz w:val="24"/>
        </w:rPr>
        <w:t xml:space="preserve"> </w:t>
      </w:r>
      <w:r>
        <w:rPr>
          <w:sz w:val="24"/>
        </w:rPr>
        <w:t>модуля</w:t>
      </w:r>
      <w:r>
        <w:rPr>
          <w:spacing w:val="-1"/>
          <w:sz w:val="24"/>
        </w:rPr>
        <w:t xml:space="preserve"> </w:t>
      </w:r>
      <w:r>
        <w:rPr>
          <w:spacing w:val="-2"/>
          <w:sz w:val="24"/>
        </w:rPr>
        <w:t>«Лапта».</w:t>
      </w:r>
    </w:p>
    <w:p w:rsidR="00033849" w:rsidRDefault="00721D58">
      <w:pPr>
        <w:pStyle w:val="a5"/>
        <w:numPr>
          <w:ilvl w:val="0"/>
          <w:numId w:val="23"/>
        </w:numPr>
        <w:tabs>
          <w:tab w:val="left" w:pos="1207"/>
        </w:tabs>
        <w:spacing w:before="137"/>
        <w:ind w:left="1207" w:hanging="263"/>
        <w:jc w:val="both"/>
        <w:rPr>
          <w:sz w:val="24"/>
        </w:rPr>
      </w:pPr>
      <w:r>
        <w:rPr>
          <w:sz w:val="24"/>
        </w:rPr>
        <w:t>Знания</w:t>
      </w:r>
      <w:r>
        <w:rPr>
          <w:spacing w:val="-9"/>
          <w:sz w:val="24"/>
        </w:rPr>
        <w:t xml:space="preserve"> </w:t>
      </w:r>
      <w:r>
        <w:rPr>
          <w:sz w:val="24"/>
        </w:rPr>
        <w:t>о</w:t>
      </w:r>
      <w:r>
        <w:rPr>
          <w:spacing w:val="5"/>
          <w:sz w:val="24"/>
        </w:rPr>
        <w:t xml:space="preserve"> </w:t>
      </w:r>
      <w:r>
        <w:rPr>
          <w:spacing w:val="-2"/>
          <w:sz w:val="24"/>
        </w:rPr>
        <w:t>лапте.</w:t>
      </w:r>
    </w:p>
    <w:p w:rsidR="00033849" w:rsidRDefault="00033849">
      <w:pPr>
        <w:jc w:val="both"/>
        <w:rPr>
          <w:sz w:val="24"/>
        </w:rPr>
        <w:sectPr w:rsidR="00033849">
          <w:pgSz w:w="11910" w:h="16840"/>
          <w:pgMar w:top="960" w:right="400" w:bottom="280" w:left="900" w:header="569" w:footer="0" w:gutter="0"/>
          <w:cols w:space="720"/>
        </w:sectPr>
      </w:pPr>
    </w:p>
    <w:p w:rsidR="00033849" w:rsidRDefault="00721D58">
      <w:pPr>
        <w:pStyle w:val="a3"/>
        <w:spacing w:before="98"/>
        <w:ind w:left="944" w:firstLine="0"/>
        <w:jc w:val="left"/>
      </w:pPr>
      <w:r>
        <w:t>История</w:t>
      </w:r>
      <w:r>
        <w:rPr>
          <w:spacing w:val="-17"/>
        </w:rPr>
        <w:t xml:space="preserve"> </w:t>
      </w:r>
      <w:r>
        <w:t>зарождения</w:t>
      </w:r>
      <w:r>
        <w:rPr>
          <w:spacing w:val="-15"/>
        </w:rPr>
        <w:t xml:space="preserve"> </w:t>
      </w:r>
      <w:r>
        <w:t>лапты.</w:t>
      </w:r>
      <w:r>
        <w:rPr>
          <w:spacing w:val="-10"/>
        </w:rPr>
        <w:t xml:space="preserve"> </w:t>
      </w:r>
      <w:r>
        <w:t>Современное</w:t>
      </w:r>
      <w:r>
        <w:rPr>
          <w:spacing w:val="-15"/>
        </w:rPr>
        <w:t xml:space="preserve"> </w:t>
      </w:r>
      <w:r>
        <w:t>состояние</w:t>
      </w:r>
      <w:r>
        <w:rPr>
          <w:spacing w:val="-15"/>
        </w:rPr>
        <w:t xml:space="preserve"> </w:t>
      </w:r>
      <w:r>
        <w:t>лапты</w:t>
      </w:r>
      <w:r>
        <w:rPr>
          <w:spacing w:val="-15"/>
        </w:rPr>
        <w:t xml:space="preserve"> </w:t>
      </w:r>
      <w:r>
        <w:t>в</w:t>
      </w:r>
      <w:r>
        <w:rPr>
          <w:spacing w:val="-15"/>
        </w:rPr>
        <w:t xml:space="preserve"> </w:t>
      </w:r>
      <w:r>
        <w:t>Российской</w:t>
      </w:r>
      <w:r>
        <w:rPr>
          <w:spacing w:val="-12"/>
        </w:rPr>
        <w:t xml:space="preserve"> </w:t>
      </w:r>
      <w:r>
        <w:rPr>
          <w:spacing w:val="-2"/>
        </w:rPr>
        <w:t>Федерации.</w:t>
      </w:r>
    </w:p>
    <w:p w:rsidR="00033849" w:rsidRDefault="00721D58">
      <w:pPr>
        <w:pStyle w:val="a3"/>
        <w:tabs>
          <w:tab w:val="left" w:pos="2934"/>
          <w:tab w:val="left" w:pos="4066"/>
          <w:tab w:val="left" w:pos="5553"/>
          <w:tab w:val="left" w:pos="6834"/>
          <w:tab w:val="left" w:pos="7410"/>
          <w:tab w:val="left" w:pos="9088"/>
        </w:tabs>
        <w:spacing w:before="142" w:line="360" w:lineRule="auto"/>
        <w:ind w:right="174"/>
        <w:jc w:val="left"/>
      </w:pPr>
      <w:r>
        <w:rPr>
          <w:spacing w:val="-2"/>
        </w:rPr>
        <w:t>Разновидности</w:t>
      </w:r>
      <w:r>
        <w:tab/>
      </w:r>
      <w:r>
        <w:rPr>
          <w:spacing w:val="-2"/>
        </w:rPr>
        <w:t>лапты.</w:t>
      </w:r>
      <w:r>
        <w:tab/>
      </w:r>
      <w:r>
        <w:rPr>
          <w:spacing w:val="-2"/>
        </w:rPr>
        <w:t>Основные</w:t>
      </w:r>
      <w:r>
        <w:tab/>
      </w:r>
      <w:r>
        <w:rPr>
          <w:spacing w:val="-2"/>
        </w:rPr>
        <w:t>понятия</w:t>
      </w:r>
      <w:r>
        <w:tab/>
      </w:r>
      <w:r>
        <w:rPr>
          <w:spacing w:val="-10"/>
        </w:rPr>
        <w:t>о</w:t>
      </w:r>
      <w:r>
        <w:tab/>
      </w:r>
      <w:r>
        <w:rPr>
          <w:spacing w:val="-2"/>
        </w:rPr>
        <w:t>спортивных</w:t>
      </w:r>
      <w:r>
        <w:tab/>
      </w:r>
      <w:r>
        <w:rPr>
          <w:spacing w:val="-2"/>
        </w:rPr>
        <w:t xml:space="preserve">сооружениях </w:t>
      </w:r>
      <w:r>
        <w:t>и инвентаре.</w:t>
      </w:r>
    </w:p>
    <w:p w:rsidR="00033849" w:rsidRDefault="00721D58">
      <w:pPr>
        <w:pStyle w:val="a3"/>
        <w:spacing w:line="274" w:lineRule="exact"/>
        <w:ind w:left="944" w:firstLine="0"/>
        <w:jc w:val="left"/>
      </w:pPr>
      <w:r>
        <w:t>Правила</w:t>
      </w:r>
      <w:r>
        <w:rPr>
          <w:spacing w:val="-5"/>
        </w:rPr>
        <w:t xml:space="preserve"> </w:t>
      </w:r>
      <w:r>
        <w:t>безопасного</w:t>
      </w:r>
      <w:r>
        <w:rPr>
          <w:spacing w:val="-1"/>
        </w:rPr>
        <w:t xml:space="preserve"> </w:t>
      </w:r>
      <w:r>
        <w:t>поведения</w:t>
      </w:r>
      <w:r>
        <w:rPr>
          <w:spacing w:val="-4"/>
        </w:rPr>
        <w:t xml:space="preserve"> </w:t>
      </w:r>
      <w:r>
        <w:t>во</w:t>
      </w:r>
      <w:r>
        <w:rPr>
          <w:spacing w:val="-3"/>
        </w:rPr>
        <w:t xml:space="preserve"> </w:t>
      </w:r>
      <w:r>
        <w:t>время</w:t>
      </w:r>
      <w:r>
        <w:rPr>
          <w:spacing w:val="-5"/>
        </w:rPr>
        <w:t xml:space="preserve"> </w:t>
      </w:r>
      <w:r>
        <w:t xml:space="preserve">занятий </w:t>
      </w:r>
      <w:r>
        <w:rPr>
          <w:spacing w:val="-2"/>
        </w:rPr>
        <w:t>лаптой.</w:t>
      </w:r>
    </w:p>
    <w:p w:rsidR="00033849" w:rsidRDefault="00721D58">
      <w:pPr>
        <w:pStyle w:val="a3"/>
        <w:spacing w:before="136"/>
        <w:ind w:left="944" w:firstLine="0"/>
        <w:jc w:val="left"/>
      </w:pPr>
      <w:r>
        <w:t>Режим</w:t>
      </w:r>
      <w:r>
        <w:rPr>
          <w:spacing w:val="-5"/>
        </w:rPr>
        <w:t xml:space="preserve"> </w:t>
      </w:r>
      <w:r>
        <w:t>дня при</w:t>
      </w:r>
      <w:r>
        <w:rPr>
          <w:spacing w:val="-4"/>
        </w:rPr>
        <w:t xml:space="preserve"> </w:t>
      </w:r>
      <w:r>
        <w:t>занятиях</w:t>
      </w:r>
      <w:r>
        <w:rPr>
          <w:spacing w:val="-5"/>
        </w:rPr>
        <w:t xml:space="preserve"> </w:t>
      </w:r>
      <w:r>
        <w:t>лаптой.</w:t>
      </w:r>
      <w:r>
        <w:rPr>
          <w:spacing w:val="-2"/>
        </w:rPr>
        <w:t xml:space="preserve"> </w:t>
      </w:r>
      <w:r>
        <w:t>Правила</w:t>
      </w:r>
      <w:r>
        <w:rPr>
          <w:spacing w:val="-1"/>
        </w:rPr>
        <w:t xml:space="preserve"> </w:t>
      </w:r>
      <w:r>
        <w:t>личной</w:t>
      </w:r>
      <w:r>
        <w:rPr>
          <w:spacing w:val="-4"/>
        </w:rPr>
        <w:t xml:space="preserve"> </w:t>
      </w:r>
      <w:r>
        <w:t>гигиены</w:t>
      </w:r>
      <w:r>
        <w:rPr>
          <w:spacing w:val="-3"/>
        </w:rPr>
        <w:t xml:space="preserve"> </w:t>
      </w:r>
      <w:r>
        <w:t>во</w:t>
      </w:r>
      <w:r>
        <w:rPr>
          <w:spacing w:val="-1"/>
        </w:rPr>
        <w:t xml:space="preserve"> </w:t>
      </w:r>
      <w:r>
        <w:t>время</w:t>
      </w:r>
      <w:r>
        <w:rPr>
          <w:spacing w:val="-1"/>
        </w:rPr>
        <w:t xml:space="preserve"> </w:t>
      </w:r>
      <w:r>
        <w:t>занятий</w:t>
      </w:r>
      <w:r>
        <w:rPr>
          <w:spacing w:val="-3"/>
        </w:rPr>
        <w:t xml:space="preserve"> </w:t>
      </w:r>
      <w:r>
        <w:rPr>
          <w:spacing w:val="-2"/>
        </w:rPr>
        <w:t>лаптой.</w:t>
      </w:r>
    </w:p>
    <w:p w:rsidR="00033849" w:rsidRDefault="00721D58">
      <w:pPr>
        <w:pStyle w:val="a5"/>
        <w:numPr>
          <w:ilvl w:val="0"/>
          <w:numId w:val="23"/>
        </w:numPr>
        <w:tabs>
          <w:tab w:val="left" w:pos="1207"/>
        </w:tabs>
        <w:spacing w:before="142"/>
        <w:ind w:left="1207" w:hanging="263"/>
        <w:rPr>
          <w:sz w:val="24"/>
        </w:rPr>
      </w:pPr>
      <w:r>
        <w:rPr>
          <w:sz w:val="24"/>
        </w:rPr>
        <w:t>Способы</w:t>
      </w:r>
      <w:r>
        <w:rPr>
          <w:spacing w:val="-5"/>
          <w:sz w:val="24"/>
        </w:rPr>
        <w:t xml:space="preserve"> </w:t>
      </w:r>
      <w:r>
        <w:rPr>
          <w:sz w:val="24"/>
        </w:rPr>
        <w:t>самостоятельной</w:t>
      </w:r>
      <w:r>
        <w:rPr>
          <w:spacing w:val="-5"/>
          <w:sz w:val="24"/>
        </w:rPr>
        <w:t xml:space="preserve"> </w:t>
      </w:r>
      <w:r>
        <w:rPr>
          <w:spacing w:val="-2"/>
          <w:sz w:val="24"/>
        </w:rPr>
        <w:t>деятельности.</w:t>
      </w:r>
    </w:p>
    <w:p w:rsidR="00033849" w:rsidRDefault="00721D58">
      <w:pPr>
        <w:pStyle w:val="a3"/>
        <w:spacing w:before="137" w:line="360" w:lineRule="auto"/>
        <w:jc w:val="left"/>
      </w:pPr>
      <w:r>
        <w:t>Подвижные</w:t>
      </w:r>
      <w:r>
        <w:rPr>
          <w:spacing w:val="38"/>
        </w:rPr>
        <w:t xml:space="preserve"> </w:t>
      </w:r>
      <w:r>
        <w:t>игры</w:t>
      </w:r>
      <w:r>
        <w:rPr>
          <w:spacing w:val="40"/>
        </w:rPr>
        <w:t xml:space="preserve"> </w:t>
      </w:r>
      <w:r>
        <w:t>и</w:t>
      </w:r>
      <w:r>
        <w:rPr>
          <w:spacing w:val="38"/>
        </w:rPr>
        <w:t xml:space="preserve"> </w:t>
      </w:r>
      <w:r>
        <w:t>правила</w:t>
      </w:r>
      <w:r>
        <w:rPr>
          <w:spacing w:val="40"/>
        </w:rPr>
        <w:t xml:space="preserve"> </w:t>
      </w:r>
      <w:r>
        <w:t>их</w:t>
      </w:r>
      <w:r>
        <w:rPr>
          <w:spacing w:val="37"/>
        </w:rPr>
        <w:t xml:space="preserve"> </w:t>
      </w:r>
      <w:r>
        <w:t>проведения.</w:t>
      </w:r>
      <w:r>
        <w:rPr>
          <w:spacing w:val="37"/>
        </w:rPr>
        <w:t xml:space="preserve"> </w:t>
      </w:r>
      <w:r>
        <w:t>Организация</w:t>
      </w:r>
      <w:r>
        <w:rPr>
          <w:spacing w:val="39"/>
        </w:rPr>
        <w:t xml:space="preserve"> </w:t>
      </w:r>
      <w:r>
        <w:t>и</w:t>
      </w:r>
      <w:r>
        <w:rPr>
          <w:spacing w:val="38"/>
        </w:rPr>
        <w:t xml:space="preserve"> </w:t>
      </w:r>
      <w:r>
        <w:t>проведение</w:t>
      </w:r>
      <w:r>
        <w:rPr>
          <w:spacing w:val="40"/>
        </w:rPr>
        <w:t xml:space="preserve"> </w:t>
      </w:r>
      <w:r>
        <w:t>игр</w:t>
      </w:r>
      <w:r>
        <w:rPr>
          <w:spacing w:val="40"/>
        </w:rPr>
        <w:t xml:space="preserve"> </w:t>
      </w:r>
      <w:r>
        <w:t>специальной направленности с элементами лапты.</w:t>
      </w:r>
    </w:p>
    <w:p w:rsidR="00033849" w:rsidRDefault="00721D58">
      <w:pPr>
        <w:pStyle w:val="a3"/>
        <w:tabs>
          <w:tab w:val="left" w:pos="2629"/>
          <w:tab w:val="left" w:pos="2965"/>
          <w:tab w:val="left" w:pos="3493"/>
          <w:tab w:val="left" w:pos="4165"/>
          <w:tab w:val="left" w:pos="4487"/>
          <w:tab w:val="left" w:pos="5539"/>
          <w:tab w:val="left" w:pos="5870"/>
          <w:tab w:val="left" w:pos="7930"/>
          <w:tab w:val="left" w:pos="9563"/>
        </w:tabs>
        <w:spacing w:line="362" w:lineRule="auto"/>
        <w:ind w:right="159"/>
        <w:jc w:val="left"/>
      </w:pPr>
      <w:r>
        <w:rPr>
          <w:spacing w:val="-2"/>
        </w:rPr>
        <w:t>Самоконтроль</w:t>
      </w:r>
      <w:r>
        <w:tab/>
      </w:r>
      <w:r>
        <w:rPr>
          <w:spacing w:val="-10"/>
        </w:rPr>
        <w:t>и</w:t>
      </w:r>
      <w:r>
        <w:tab/>
      </w:r>
      <w:r>
        <w:rPr>
          <w:spacing w:val="-4"/>
        </w:rPr>
        <w:t>его</w:t>
      </w:r>
      <w:r>
        <w:tab/>
      </w:r>
      <w:r>
        <w:rPr>
          <w:spacing w:val="-4"/>
        </w:rPr>
        <w:t>роль</w:t>
      </w:r>
      <w:r>
        <w:tab/>
      </w:r>
      <w:r>
        <w:rPr>
          <w:spacing w:val="-10"/>
        </w:rPr>
        <w:t>в</w:t>
      </w:r>
      <w:r>
        <w:tab/>
      </w:r>
      <w:r>
        <w:rPr>
          <w:spacing w:val="-2"/>
        </w:rPr>
        <w:t>учебной</w:t>
      </w:r>
      <w:r>
        <w:tab/>
      </w:r>
      <w:r>
        <w:rPr>
          <w:spacing w:val="-10"/>
        </w:rPr>
        <w:t>и</w:t>
      </w:r>
      <w:r>
        <w:tab/>
      </w:r>
      <w:r>
        <w:rPr>
          <w:spacing w:val="-2"/>
        </w:rPr>
        <w:t>соревновательной</w:t>
      </w:r>
      <w:r>
        <w:tab/>
      </w:r>
      <w:r>
        <w:rPr>
          <w:spacing w:val="-2"/>
        </w:rPr>
        <w:t>деятельности.</w:t>
      </w:r>
      <w:r>
        <w:tab/>
      </w:r>
      <w:r>
        <w:rPr>
          <w:spacing w:val="-2"/>
        </w:rPr>
        <w:t>Дневник самонаблюдения.</w:t>
      </w:r>
    </w:p>
    <w:p w:rsidR="00033849" w:rsidRDefault="00721D58">
      <w:pPr>
        <w:pStyle w:val="a3"/>
        <w:tabs>
          <w:tab w:val="left" w:pos="2245"/>
          <w:tab w:val="left" w:pos="3983"/>
          <w:tab w:val="left" w:pos="5841"/>
          <w:tab w:val="left" w:pos="7335"/>
          <w:tab w:val="left" w:pos="7998"/>
          <w:tab w:val="left" w:pos="9030"/>
        </w:tabs>
        <w:spacing w:line="360" w:lineRule="auto"/>
        <w:ind w:right="158"/>
        <w:jc w:val="left"/>
      </w:pPr>
      <w:r>
        <w:rPr>
          <w:spacing w:val="-2"/>
        </w:rPr>
        <w:t>Правила</w:t>
      </w:r>
      <w:r>
        <w:tab/>
      </w:r>
      <w:r>
        <w:rPr>
          <w:spacing w:val="-2"/>
        </w:rPr>
        <w:t>безопасного,</w:t>
      </w:r>
      <w:r>
        <w:tab/>
      </w:r>
      <w:r>
        <w:rPr>
          <w:spacing w:val="-2"/>
        </w:rPr>
        <w:t>правомерного</w:t>
      </w:r>
      <w:r>
        <w:tab/>
      </w:r>
      <w:r>
        <w:rPr>
          <w:spacing w:val="-2"/>
        </w:rPr>
        <w:t>поведения</w:t>
      </w:r>
      <w:r>
        <w:tab/>
      </w:r>
      <w:r>
        <w:rPr>
          <w:spacing w:val="-6"/>
        </w:rPr>
        <w:t>во</w:t>
      </w:r>
      <w:r>
        <w:tab/>
      </w:r>
      <w:r>
        <w:rPr>
          <w:spacing w:val="-2"/>
        </w:rPr>
        <w:t>время</w:t>
      </w:r>
      <w:r>
        <w:tab/>
      </w:r>
      <w:r>
        <w:rPr>
          <w:spacing w:val="-2"/>
        </w:rPr>
        <w:t xml:space="preserve">соревнований </w:t>
      </w:r>
      <w:r>
        <w:t>по лапте в качестве зрителя, болельщика.</w:t>
      </w:r>
    </w:p>
    <w:p w:rsidR="00033849" w:rsidRDefault="00721D58">
      <w:pPr>
        <w:pStyle w:val="a3"/>
        <w:tabs>
          <w:tab w:val="left" w:pos="2287"/>
          <w:tab w:val="left" w:pos="2979"/>
          <w:tab w:val="left" w:pos="4788"/>
          <w:tab w:val="left" w:pos="6547"/>
          <w:tab w:val="left" w:pos="9099"/>
        </w:tabs>
        <w:spacing w:line="362" w:lineRule="auto"/>
        <w:ind w:right="164"/>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и имитационных упражнений для занятий лаптой.</w:t>
      </w:r>
    </w:p>
    <w:p w:rsidR="00033849" w:rsidRDefault="00721D58">
      <w:pPr>
        <w:pStyle w:val="a3"/>
        <w:spacing w:line="273" w:lineRule="exact"/>
        <w:ind w:left="944" w:firstLine="0"/>
        <w:jc w:val="left"/>
      </w:pPr>
      <w:r>
        <w:t>Тестирование</w:t>
      </w:r>
      <w:r>
        <w:rPr>
          <w:spacing w:val="-11"/>
        </w:rPr>
        <w:t xml:space="preserve"> </w:t>
      </w:r>
      <w:r>
        <w:t>уровня</w:t>
      </w:r>
      <w:r>
        <w:rPr>
          <w:spacing w:val="-2"/>
        </w:rPr>
        <w:t xml:space="preserve"> </w:t>
      </w:r>
      <w:r>
        <w:t>физической</w:t>
      </w:r>
      <w:r>
        <w:rPr>
          <w:spacing w:val="-6"/>
        </w:rPr>
        <w:t xml:space="preserve"> </w:t>
      </w:r>
      <w:r>
        <w:t>подготовленности</w:t>
      </w:r>
      <w:r>
        <w:rPr>
          <w:spacing w:val="-6"/>
        </w:rPr>
        <w:t xml:space="preserve"> </w:t>
      </w:r>
      <w:r>
        <w:t>игроков</w:t>
      </w:r>
      <w:r>
        <w:rPr>
          <w:spacing w:val="-5"/>
        </w:rPr>
        <w:t xml:space="preserve"> </w:t>
      </w:r>
      <w:r>
        <w:t>в</w:t>
      </w:r>
      <w:r>
        <w:rPr>
          <w:spacing w:val="-1"/>
        </w:rPr>
        <w:t xml:space="preserve"> </w:t>
      </w:r>
      <w:r>
        <w:rPr>
          <w:spacing w:val="-2"/>
        </w:rPr>
        <w:t>лапту.</w:t>
      </w:r>
    </w:p>
    <w:p w:rsidR="00033849" w:rsidRDefault="00721D58">
      <w:pPr>
        <w:pStyle w:val="a5"/>
        <w:numPr>
          <w:ilvl w:val="0"/>
          <w:numId w:val="23"/>
        </w:numPr>
        <w:tabs>
          <w:tab w:val="left" w:pos="1207"/>
        </w:tabs>
        <w:spacing w:before="130"/>
        <w:ind w:left="1207" w:hanging="263"/>
        <w:rPr>
          <w:sz w:val="24"/>
        </w:rPr>
      </w:pPr>
      <w:r>
        <w:rPr>
          <w:sz w:val="24"/>
        </w:rPr>
        <w:t>Физическое</w:t>
      </w:r>
      <w:r>
        <w:rPr>
          <w:spacing w:val="-8"/>
          <w:sz w:val="24"/>
        </w:rPr>
        <w:t xml:space="preserve"> </w:t>
      </w:r>
      <w:r>
        <w:rPr>
          <w:spacing w:val="-2"/>
          <w:sz w:val="24"/>
        </w:rPr>
        <w:t>совершенствование.</w:t>
      </w:r>
    </w:p>
    <w:p w:rsidR="00033849" w:rsidRDefault="00721D58">
      <w:pPr>
        <w:pStyle w:val="a3"/>
        <w:spacing w:before="137" w:line="360" w:lineRule="auto"/>
        <w:ind w:right="167"/>
      </w:pPr>
      <w:r>
        <w:t xml:space="preserve">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w:t>
      </w:r>
      <w:r>
        <w:rPr>
          <w:spacing w:val="-2"/>
        </w:rPr>
        <w:t>гибкости).</w:t>
      </w:r>
    </w:p>
    <w:p w:rsidR="00033849" w:rsidRDefault="00721D58">
      <w:pPr>
        <w:pStyle w:val="a3"/>
        <w:spacing w:before="2" w:line="360" w:lineRule="auto"/>
        <w:ind w:right="175"/>
      </w:pPr>
      <w:r>
        <w:t>Подвижные</w:t>
      </w:r>
      <w:r>
        <w:rPr>
          <w:spacing w:val="80"/>
        </w:rPr>
        <w:t xml:space="preserve">   </w:t>
      </w:r>
      <w:r>
        <w:t>игры</w:t>
      </w:r>
      <w:r>
        <w:rPr>
          <w:spacing w:val="80"/>
        </w:rPr>
        <w:t xml:space="preserve">   </w:t>
      </w:r>
      <w:r>
        <w:t>с</w:t>
      </w:r>
      <w:r>
        <w:rPr>
          <w:spacing w:val="80"/>
        </w:rPr>
        <w:t xml:space="preserve">   </w:t>
      </w:r>
      <w:r>
        <w:t>элементами</w:t>
      </w:r>
      <w:r>
        <w:rPr>
          <w:spacing w:val="80"/>
        </w:rPr>
        <w:t xml:space="preserve">   </w:t>
      </w:r>
      <w:r>
        <w:t>лапты:</w:t>
      </w:r>
      <w:r>
        <w:rPr>
          <w:spacing w:val="80"/>
        </w:rPr>
        <w:t xml:space="preserve">   </w:t>
      </w:r>
      <w:r>
        <w:t>«Поймай</w:t>
      </w:r>
      <w:r>
        <w:rPr>
          <w:spacing w:val="80"/>
        </w:rPr>
        <w:t xml:space="preserve">   </w:t>
      </w:r>
      <w:r>
        <w:t>лису»,</w:t>
      </w:r>
      <w:r>
        <w:rPr>
          <w:spacing w:val="80"/>
        </w:rPr>
        <w:t xml:space="preserve">   </w:t>
      </w:r>
      <w:r>
        <w:t>«Баскетбол с теннисным мячом», «Перестрелки» и другие.</w:t>
      </w:r>
    </w:p>
    <w:p w:rsidR="00033849" w:rsidRDefault="00721D58">
      <w:pPr>
        <w:pStyle w:val="a3"/>
        <w:spacing w:before="2"/>
        <w:ind w:left="944" w:firstLine="0"/>
      </w:pPr>
      <w:r>
        <w:t>Специально-подготовительные</w:t>
      </w:r>
      <w:r>
        <w:rPr>
          <w:spacing w:val="-11"/>
        </w:rPr>
        <w:t xml:space="preserve"> </w:t>
      </w:r>
      <w:r>
        <w:t>упражнения</w:t>
      </w:r>
      <w:r>
        <w:rPr>
          <w:spacing w:val="-4"/>
        </w:rPr>
        <w:t xml:space="preserve"> </w:t>
      </w:r>
      <w:r>
        <w:t>для</w:t>
      </w:r>
      <w:r>
        <w:rPr>
          <w:spacing w:val="-8"/>
        </w:rPr>
        <w:t xml:space="preserve"> </w:t>
      </w:r>
      <w:r>
        <w:t>начального</w:t>
      </w:r>
      <w:r>
        <w:rPr>
          <w:spacing w:val="-8"/>
        </w:rPr>
        <w:t xml:space="preserve"> </w:t>
      </w:r>
      <w:r>
        <w:t>обучения</w:t>
      </w:r>
      <w:r>
        <w:rPr>
          <w:spacing w:val="-12"/>
        </w:rPr>
        <w:t xml:space="preserve"> </w:t>
      </w:r>
      <w:r>
        <w:t>технике</w:t>
      </w:r>
      <w:r>
        <w:rPr>
          <w:spacing w:val="-9"/>
        </w:rPr>
        <w:t xml:space="preserve"> </w:t>
      </w:r>
      <w:r>
        <w:t>игры</w:t>
      </w:r>
      <w:r>
        <w:rPr>
          <w:spacing w:val="-11"/>
        </w:rPr>
        <w:t xml:space="preserve"> </w:t>
      </w:r>
      <w:r>
        <w:t>в</w:t>
      </w:r>
      <w:r>
        <w:rPr>
          <w:spacing w:val="-6"/>
        </w:rPr>
        <w:t xml:space="preserve"> </w:t>
      </w:r>
      <w:r>
        <w:rPr>
          <w:spacing w:val="-2"/>
        </w:rPr>
        <w:t>лапту.</w:t>
      </w:r>
    </w:p>
    <w:p w:rsidR="00033849" w:rsidRDefault="00721D58">
      <w:pPr>
        <w:pStyle w:val="a3"/>
        <w:tabs>
          <w:tab w:val="left" w:pos="2197"/>
          <w:tab w:val="left" w:pos="3046"/>
          <w:tab w:val="left" w:pos="3498"/>
          <w:tab w:val="left" w:pos="4473"/>
          <w:tab w:val="left" w:pos="5519"/>
          <w:tab w:val="left" w:pos="7325"/>
          <w:tab w:val="left" w:pos="8170"/>
          <w:tab w:val="left" w:pos="8622"/>
          <w:tab w:val="left" w:pos="9597"/>
        </w:tabs>
        <w:spacing w:before="137" w:line="360" w:lineRule="auto"/>
        <w:ind w:right="168"/>
        <w:jc w:val="left"/>
      </w:pPr>
      <w:r>
        <w:rPr>
          <w:spacing w:val="-2"/>
        </w:rPr>
        <w:t>Учебные</w:t>
      </w:r>
      <w:r>
        <w:tab/>
      </w:r>
      <w:r>
        <w:rPr>
          <w:spacing w:val="-4"/>
        </w:rPr>
        <w:t>игры</w:t>
      </w:r>
      <w:r>
        <w:tab/>
      </w:r>
      <w:r>
        <w:rPr>
          <w:spacing w:val="-10"/>
        </w:rPr>
        <w:t>в</w:t>
      </w:r>
      <w:r>
        <w:tab/>
      </w:r>
      <w:r>
        <w:rPr>
          <w:spacing w:val="-2"/>
        </w:rPr>
        <w:t>лапту.</w:t>
      </w:r>
      <w:r>
        <w:tab/>
      </w:r>
      <w:r>
        <w:rPr>
          <w:spacing w:val="-4"/>
        </w:rPr>
        <w:t>Малые</w:t>
      </w:r>
      <w:r>
        <w:tab/>
      </w:r>
      <w:r>
        <w:rPr>
          <w:spacing w:val="-2"/>
        </w:rPr>
        <w:t>(упрощенные)</w:t>
      </w:r>
      <w:r>
        <w:tab/>
      </w:r>
      <w:r>
        <w:rPr>
          <w:spacing w:val="-4"/>
        </w:rPr>
        <w:t>игры</w:t>
      </w:r>
      <w:r>
        <w:tab/>
      </w:r>
      <w:r>
        <w:rPr>
          <w:spacing w:val="-10"/>
        </w:rPr>
        <w:t>в</w:t>
      </w:r>
      <w:r>
        <w:tab/>
      </w:r>
      <w:r>
        <w:rPr>
          <w:spacing w:val="-2"/>
        </w:rPr>
        <w:t>лапту.</w:t>
      </w:r>
      <w:r>
        <w:tab/>
      </w:r>
      <w:r>
        <w:rPr>
          <w:spacing w:val="-2"/>
        </w:rPr>
        <w:t xml:space="preserve">Участие </w:t>
      </w:r>
      <w:r>
        <w:t>в соревновательной деятельности.</w:t>
      </w:r>
    </w:p>
    <w:p w:rsidR="00033849" w:rsidRDefault="00721D58">
      <w:pPr>
        <w:pStyle w:val="a5"/>
        <w:numPr>
          <w:ilvl w:val="3"/>
          <w:numId w:val="24"/>
        </w:numPr>
        <w:tabs>
          <w:tab w:val="left" w:pos="2084"/>
          <w:tab w:val="left" w:pos="3564"/>
          <w:tab w:val="left" w:pos="4518"/>
          <w:tab w:val="left" w:pos="5578"/>
          <w:tab w:val="left" w:pos="6978"/>
          <w:tab w:val="left" w:pos="7429"/>
          <w:tab w:val="left" w:pos="8854"/>
        </w:tabs>
        <w:spacing w:line="362" w:lineRule="auto"/>
        <w:ind w:left="233" w:right="174" w:firstLine="710"/>
        <w:rPr>
          <w:sz w:val="24"/>
        </w:rPr>
      </w:pPr>
      <w:r>
        <w:rPr>
          <w:spacing w:val="-2"/>
          <w:sz w:val="24"/>
        </w:rPr>
        <w:t>Содержание</w:t>
      </w:r>
      <w:r>
        <w:rPr>
          <w:sz w:val="24"/>
        </w:rPr>
        <w:tab/>
      </w:r>
      <w:r>
        <w:rPr>
          <w:spacing w:val="-2"/>
          <w:sz w:val="24"/>
        </w:rPr>
        <w:t>модуля</w:t>
      </w:r>
      <w:r>
        <w:rPr>
          <w:sz w:val="24"/>
        </w:rPr>
        <w:tab/>
      </w:r>
      <w:r>
        <w:rPr>
          <w:spacing w:val="-2"/>
          <w:sz w:val="24"/>
        </w:rPr>
        <w:t>«Лапта»</w:t>
      </w:r>
      <w:r>
        <w:rPr>
          <w:sz w:val="24"/>
        </w:rPr>
        <w:tab/>
      </w:r>
      <w:r>
        <w:rPr>
          <w:spacing w:val="-2"/>
          <w:sz w:val="24"/>
        </w:rPr>
        <w:t>направлено</w:t>
      </w:r>
      <w:r>
        <w:rPr>
          <w:sz w:val="24"/>
        </w:rPr>
        <w:tab/>
      </w:r>
      <w:r>
        <w:rPr>
          <w:spacing w:val="-6"/>
          <w:sz w:val="24"/>
        </w:rPr>
        <w:t>на</w:t>
      </w:r>
      <w:r>
        <w:rPr>
          <w:sz w:val="24"/>
        </w:rPr>
        <w:tab/>
      </w:r>
      <w:r>
        <w:rPr>
          <w:spacing w:val="-2"/>
          <w:sz w:val="24"/>
        </w:rPr>
        <w:t>достижение</w:t>
      </w:r>
      <w:r>
        <w:rPr>
          <w:sz w:val="24"/>
        </w:rPr>
        <w:tab/>
      </w:r>
      <w:r>
        <w:rPr>
          <w:spacing w:val="-2"/>
          <w:sz w:val="24"/>
        </w:rPr>
        <w:t xml:space="preserve">обучающимися </w:t>
      </w:r>
      <w:r>
        <w:rPr>
          <w:sz w:val="24"/>
        </w:rPr>
        <w:t>личностных, метапредметных и предметных результатов обучения.</w:t>
      </w:r>
    </w:p>
    <w:p w:rsidR="00033849" w:rsidRDefault="00721D58">
      <w:pPr>
        <w:pStyle w:val="a5"/>
        <w:numPr>
          <w:ilvl w:val="4"/>
          <w:numId w:val="24"/>
        </w:numPr>
        <w:tabs>
          <w:tab w:val="left" w:pos="2266"/>
          <w:tab w:val="left" w:pos="5971"/>
        </w:tabs>
        <w:spacing w:line="360" w:lineRule="auto"/>
        <w:ind w:right="160" w:firstLine="710"/>
        <w:rPr>
          <w:sz w:val="24"/>
        </w:rPr>
      </w:pPr>
      <w:r>
        <w:rPr>
          <w:sz w:val="24"/>
        </w:rPr>
        <w:t>В</w:t>
      </w:r>
      <w:r>
        <w:rPr>
          <w:spacing w:val="80"/>
          <w:sz w:val="24"/>
        </w:rPr>
        <w:t xml:space="preserve"> </w:t>
      </w:r>
      <w:r>
        <w:rPr>
          <w:sz w:val="24"/>
        </w:rPr>
        <w:t>результате</w:t>
      </w:r>
      <w:r>
        <w:rPr>
          <w:spacing w:val="80"/>
          <w:sz w:val="24"/>
        </w:rPr>
        <w:t xml:space="preserve"> </w:t>
      </w:r>
      <w:r>
        <w:rPr>
          <w:sz w:val="24"/>
        </w:rPr>
        <w:t>изучения</w:t>
      </w:r>
      <w:r>
        <w:rPr>
          <w:spacing w:val="80"/>
          <w:sz w:val="24"/>
        </w:rPr>
        <w:t xml:space="preserve"> </w:t>
      </w:r>
      <w:r>
        <w:rPr>
          <w:sz w:val="24"/>
        </w:rPr>
        <w:t>модуля</w:t>
      </w:r>
      <w:r>
        <w:rPr>
          <w:sz w:val="24"/>
        </w:rPr>
        <w:tab/>
        <w:t>«Лапта»</w:t>
      </w:r>
      <w:r>
        <w:rPr>
          <w:spacing w:val="80"/>
          <w:sz w:val="24"/>
        </w:rPr>
        <w:t xml:space="preserve"> </w:t>
      </w:r>
      <w:r>
        <w:rPr>
          <w:sz w:val="24"/>
        </w:rPr>
        <w:t>на</w:t>
      </w:r>
      <w:r>
        <w:rPr>
          <w:spacing w:val="80"/>
          <w:sz w:val="24"/>
        </w:rPr>
        <w:t xml:space="preserve"> </w:t>
      </w:r>
      <w:r>
        <w:rPr>
          <w:sz w:val="24"/>
        </w:rPr>
        <w:t>уровне</w:t>
      </w:r>
      <w:r>
        <w:rPr>
          <w:spacing w:val="80"/>
          <w:sz w:val="24"/>
        </w:rPr>
        <w:t xml:space="preserve"> </w:t>
      </w:r>
      <w:r>
        <w:rPr>
          <w:sz w:val="24"/>
        </w:rPr>
        <w:t>начального</w:t>
      </w:r>
      <w:r>
        <w:rPr>
          <w:spacing w:val="80"/>
          <w:sz w:val="24"/>
        </w:rPr>
        <w:t xml:space="preserve"> </w:t>
      </w:r>
      <w:r>
        <w:rPr>
          <w:sz w:val="24"/>
        </w:rPr>
        <w:t>общего образования у обучающихся будут сформированы следующие личностные результаты:</w:t>
      </w:r>
    </w:p>
    <w:p w:rsidR="00033849" w:rsidRDefault="00721D58">
      <w:pPr>
        <w:pStyle w:val="a3"/>
        <w:spacing w:line="362" w:lineRule="auto"/>
        <w:jc w:val="left"/>
      </w:pPr>
      <w:r>
        <w:t>проявление чувства гордости за свою Родину,</w:t>
      </w:r>
      <w:r>
        <w:rPr>
          <w:spacing w:val="33"/>
        </w:rPr>
        <w:t xml:space="preserve"> </w:t>
      </w:r>
      <w:r>
        <w:t>российский народ и историю России</w:t>
      </w:r>
      <w:r>
        <w:rPr>
          <w:spacing w:val="40"/>
        </w:rPr>
        <w:t xml:space="preserve"> </w:t>
      </w:r>
      <w:r>
        <w:t>через</w:t>
      </w:r>
      <w:r>
        <w:rPr>
          <w:spacing w:val="40"/>
        </w:rPr>
        <w:t xml:space="preserve"> </w:t>
      </w:r>
      <w:r>
        <w:t>знание истории и современного состояния развития лапты;</w:t>
      </w:r>
    </w:p>
    <w:p w:rsidR="00033849" w:rsidRDefault="00721D58">
      <w:pPr>
        <w:pStyle w:val="a3"/>
        <w:spacing w:line="273" w:lineRule="exact"/>
        <w:ind w:left="944" w:firstLine="0"/>
        <w:jc w:val="left"/>
      </w:pPr>
      <w:r>
        <w:t>проявление</w:t>
      </w:r>
      <w:r>
        <w:rPr>
          <w:spacing w:val="-7"/>
        </w:rPr>
        <w:t xml:space="preserve"> </w:t>
      </w:r>
      <w:r>
        <w:t>уважительного</w:t>
      </w:r>
      <w:r>
        <w:rPr>
          <w:spacing w:val="-7"/>
        </w:rPr>
        <w:t xml:space="preserve"> </w:t>
      </w:r>
      <w:r>
        <w:t>отношения</w:t>
      </w:r>
      <w:r>
        <w:rPr>
          <w:spacing w:val="-5"/>
        </w:rPr>
        <w:t xml:space="preserve"> </w:t>
      </w:r>
      <w:r>
        <w:t>к</w:t>
      </w:r>
      <w:r>
        <w:rPr>
          <w:spacing w:val="-10"/>
        </w:rPr>
        <w:t xml:space="preserve"> </w:t>
      </w:r>
      <w:r>
        <w:t>сверстникам,</w:t>
      </w:r>
      <w:r>
        <w:rPr>
          <w:spacing w:val="-1"/>
        </w:rPr>
        <w:t xml:space="preserve"> </w:t>
      </w:r>
      <w:r>
        <w:t>культуры</w:t>
      </w:r>
      <w:r>
        <w:rPr>
          <w:spacing w:val="-1"/>
        </w:rPr>
        <w:t xml:space="preserve"> </w:t>
      </w:r>
      <w:r>
        <w:rPr>
          <w:spacing w:val="-2"/>
        </w:rPr>
        <w:t>общения</w:t>
      </w:r>
    </w:p>
    <w:p w:rsidR="00033849" w:rsidRDefault="00721D58">
      <w:pPr>
        <w:pStyle w:val="a3"/>
        <w:spacing w:before="130" w:line="360" w:lineRule="auto"/>
        <w:ind w:right="172"/>
      </w:pPr>
      <w:r>
        <w:t>и взаимодействия,</w:t>
      </w:r>
      <w:r>
        <w:rPr>
          <w:spacing w:val="-2"/>
        </w:rPr>
        <w:t xml:space="preserve"> </w:t>
      </w:r>
      <w:r>
        <w:t>нравственного</w:t>
      </w:r>
      <w:r>
        <w:rPr>
          <w:spacing w:val="-2"/>
        </w:rPr>
        <w:t xml:space="preserve"> </w:t>
      </w:r>
      <w:r>
        <w:t>поведения,</w:t>
      </w:r>
      <w:r>
        <w:rPr>
          <w:spacing w:val="-4"/>
        </w:rPr>
        <w:t xml:space="preserve"> </w:t>
      </w:r>
      <w:r>
        <w:t>проявление</w:t>
      </w:r>
      <w:r>
        <w:rPr>
          <w:spacing w:val="-6"/>
        </w:rPr>
        <w:t xml:space="preserve"> </w:t>
      </w:r>
      <w:r>
        <w:t>положительных</w:t>
      </w:r>
      <w:r>
        <w:rPr>
          <w:spacing w:val="-5"/>
        </w:rPr>
        <w:t xml:space="preserve"> </w:t>
      </w:r>
      <w:r>
        <w:t>качеств личности, осознанного и ответственного отношения к собственным поступкам, решение проблем в процессе занятий лаптой;</w:t>
      </w:r>
    </w:p>
    <w:p w:rsidR="00033849" w:rsidRDefault="00721D58">
      <w:pPr>
        <w:pStyle w:val="a3"/>
        <w:tabs>
          <w:tab w:val="left" w:pos="2056"/>
          <w:tab w:val="left" w:pos="2930"/>
          <w:tab w:val="left" w:pos="4595"/>
          <w:tab w:val="left" w:pos="7267"/>
          <w:tab w:val="left" w:pos="9071"/>
        </w:tabs>
        <w:spacing w:before="2" w:line="360" w:lineRule="auto"/>
        <w:ind w:right="165"/>
      </w:pPr>
      <w:r>
        <w:t xml:space="preserve">понимание ценности здорового и безопасного образа жизни, усвоение правил безопасного </w:t>
      </w:r>
      <w:r>
        <w:rPr>
          <w:spacing w:val="-2"/>
        </w:rPr>
        <w:t>поведения</w:t>
      </w:r>
      <w:r>
        <w:tab/>
      </w:r>
      <w:r>
        <w:rPr>
          <w:spacing w:val="-10"/>
        </w:rPr>
        <w:t>в</w:t>
      </w:r>
      <w:r>
        <w:tab/>
      </w:r>
      <w:r>
        <w:rPr>
          <w:spacing w:val="-2"/>
        </w:rPr>
        <w:t>учебной,</w:t>
      </w:r>
      <w:r>
        <w:tab/>
      </w:r>
      <w:r>
        <w:rPr>
          <w:spacing w:val="-2"/>
        </w:rPr>
        <w:t>соревновательной,</w:t>
      </w:r>
      <w:r>
        <w:tab/>
      </w:r>
      <w:r>
        <w:rPr>
          <w:spacing w:val="-2"/>
        </w:rPr>
        <w:t>досуговой</w:t>
      </w:r>
      <w:r>
        <w:tab/>
      </w:r>
      <w:r>
        <w:rPr>
          <w:spacing w:val="-2"/>
        </w:rPr>
        <w:t>деятельности</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firstLine="0"/>
      </w:pPr>
      <w:r>
        <w:t>и</w:t>
      </w:r>
      <w:r>
        <w:rPr>
          <w:spacing w:val="-1"/>
        </w:rPr>
        <w:t xml:space="preserve"> </w:t>
      </w:r>
      <w:r>
        <w:t>чрезвычайных</w:t>
      </w:r>
      <w:r>
        <w:rPr>
          <w:spacing w:val="-7"/>
        </w:rPr>
        <w:t xml:space="preserve"> </w:t>
      </w:r>
      <w:r>
        <w:t>ситуациях</w:t>
      </w:r>
      <w:r>
        <w:rPr>
          <w:spacing w:val="-7"/>
        </w:rPr>
        <w:t xml:space="preserve"> </w:t>
      </w:r>
      <w:r>
        <w:t>при</w:t>
      </w:r>
      <w:r>
        <w:rPr>
          <w:spacing w:val="-1"/>
        </w:rPr>
        <w:t xml:space="preserve"> </w:t>
      </w:r>
      <w:r>
        <w:t xml:space="preserve">занятии </w:t>
      </w:r>
      <w:r>
        <w:rPr>
          <w:spacing w:val="-2"/>
        </w:rPr>
        <w:t>лаптой.</w:t>
      </w:r>
    </w:p>
    <w:p w:rsidR="00033849" w:rsidRDefault="00721D58">
      <w:pPr>
        <w:pStyle w:val="a5"/>
        <w:numPr>
          <w:ilvl w:val="4"/>
          <w:numId w:val="24"/>
        </w:numPr>
        <w:tabs>
          <w:tab w:val="left" w:pos="2266"/>
        </w:tabs>
        <w:spacing w:before="142" w:line="360" w:lineRule="auto"/>
        <w:ind w:right="169" w:firstLine="710"/>
        <w:jc w:val="both"/>
        <w:rPr>
          <w:sz w:val="24"/>
        </w:rPr>
      </w:pPr>
      <w:r>
        <w:rPr>
          <w:sz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033849" w:rsidRDefault="00721D58">
      <w:pPr>
        <w:pStyle w:val="a3"/>
        <w:spacing w:line="274" w:lineRule="exact"/>
        <w:ind w:left="944" w:firstLine="0"/>
      </w:pPr>
      <w:r>
        <w:t>умение</w:t>
      </w:r>
      <w:r>
        <w:rPr>
          <w:spacing w:val="-6"/>
        </w:rPr>
        <w:t xml:space="preserve"> </w:t>
      </w:r>
      <w:r>
        <w:t>самостоятельно</w:t>
      </w:r>
      <w:r>
        <w:rPr>
          <w:spacing w:val="-8"/>
        </w:rPr>
        <w:t xml:space="preserve"> </w:t>
      </w:r>
      <w:r>
        <w:t>определять</w:t>
      </w:r>
      <w:r>
        <w:rPr>
          <w:spacing w:val="-7"/>
        </w:rPr>
        <w:t xml:space="preserve"> </w:t>
      </w:r>
      <w:r>
        <w:t>цели</w:t>
      </w:r>
      <w:r>
        <w:rPr>
          <w:spacing w:val="-2"/>
        </w:rPr>
        <w:t xml:space="preserve"> </w:t>
      </w:r>
      <w:r>
        <w:t>своего</w:t>
      </w:r>
      <w:r>
        <w:rPr>
          <w:spacing w:val="-8"/>
        </w:rPr>
        <w:t xml:space="preserve"> </w:t>
      </w:r>
      <w:r>
        <w:t>обучения</w:t>
      </w:r>
      <w:r>
        <w:rPr>
          <w:spacing w:val="-3"/>
        </w:rPr>
        <w:t xml:space="preserve"> </w:t>
      </w:r>
      <w:r>
        <w:t>средствами</w:t>
      </w:r>
      <w:r>
        <w:rPr>
          <w:spacing w:val="7"/>
        </w:rPr>
        <w:t xml:space="preserve"> </w:t>
      </w:r>
      <w:r>
        <w:rPr>
          <w:spacing w:val="-2"/>
        </w:rPr>
        <w:t>лапты</w:t>
      </w:r>
    </w:p>
    <w:p w:rsidR="00033849" w:rsidRDefault="00721D58">
      <w:pPr>
        <w:pStyle w:val="a3"/>
        <w:spacing w:before="136" w:line="362" w:lineRule="auto"/>
        <w:ind w:right="174"/>
      </w:pPr>
      <w:r>
        <w:t>и составлять планы в рамках физкультурно-спортивной деятельности, выбирать успешную стратегию и тактику в различных ситуациях;</w:t>
      </w:r>
    </w:p>
    <w:p w:rsidR="00033849" w:rsidRDefault="00721D58">
      <w:pPr>
        <w:pStyle w:val="a3"/>
        <w:spacing w:line="360" w:lineRule="auto"/>
        <w:ind w:right="167"/>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033849" w:rsidRDefault="00721D58">
      <w:pPr>
        <w:pStyle w:val="a3"/>
        <w:spacing w:line="360" w:lineRule="auto"/>
        <w:ind w:right="168"/>
      </w:pPr>
      <w:r>
        <w:t>владение</w:t>
      </w:r>
      <w:r>
        <w:rPr>
          <w:spacing w:val="80"/>
        </w:rPr>
        <w:t xml:space="preserve">    </w:t>
      </w:r>
      <w:r>
        <w:t>основами</w:t>
      </w:r>
      <w:r>
        <w:rPr>
          <w:spacing w:val="80"/>
        </w:rPr>
        <w:t xml:space="preserve">    </w:t>
      </w:r>
      <w:r>
        <w:t>самоконтроля,</w:t>
      </w:r>
      <w:r>
        <w:rPr>
          <w:spacing w:val="80"/>
        </w:rPr>
        <w:t xml:space="preserve">    </w:t>
      </w:r>
      <w:r>
        <w:t>самооценки,</w:t>
      </w:r>
      <w:r>
        <w:rPr>
          <w:spacing w:val="80"/>
        </w:rPr>
        <w:t xml:space="preserve">    </w:t>
      </w:r>
      <w:r>
        <w:t>принятия</w:t>
      </w:r>
      <w:r>
        <w:rPr>
          <w:spacing w:val="80"/>
        </w:rPr>
        <w:t xml:space="preserve">    </w:t>
      </w:r>
      <w:r>
        <w:t>решений</w:t>
      </w:r>
      <w:r>
        <w:rPr>
          <w:spacing w:val="40"/>
        </w:rPr>
        <w:t xml:space="preserve"> </w:t>
      </w:r>
      <w:r>
        <w:t>и осуществления осознанного выбора в учебной и познавательной деятельности;</w:t>
      </w:r>
    </w:p>
    <w:p w:rsidR="00033849" w:rsidRDefault="00721D58">
      <w:pPr>
        <w:pStyle w:val="a3"/>
        <w:spacing w:line="360" w:lineRule="auto"/>
        <w:ind w:right="162"/>
      </w:pPr>
      <w:r>
        <w:t>умение организовывать совместную деятельность с учителем и сверстниками, работать индивидуально и</w:t>
      </w:r>
      <w:r>
        <w:rPr>
          <w:spacing w:val="-1"/>
        </w:rPr>
        <w:t xml:space="preserve"> </w:t>
      </w:r>
      <w:r>
        <w:t>в</w:t>
      </w:r>
      <w:r>
        <w:rPr>
          <w:spacing w:val="-1"/>
        </w:rPr>
        <w:t xml:space="preserve"> </w:t>
      </w:r>
      <w:r>
        <w:t>группе, формулировать, аргументировать</w:t>
      </w:r>
      <w:r>
        <w:rPr>
          <w:spacing w:val="-1"/>
        </w:rPr>
        <w:t xml:space="preserve"> </w:t>
      </w:r>
      <w:r>
        <w:t>и</w:t>
      </w:r>
      <w:r>
        <w:rPr>
          <w:spacing w:val="-1"/>
        </w:rPr>
        <w:t xml:space="preserve"> </w:t>
      </w:r>
      <w:r>
        <w:t>отстаивать своё мнение, соблюдать нормы информационной избирательности, этики и этикета.</w:t>
      </w:r>
    </w:p>
    <w:p w:rsidR="00033849" w:rsidRDefault="00721D58">
      <w:pPr>
        <w:pStyle w:val="a5"/>
        <w:numPr>
          <w:ilvl w:val="4"/>
          <w:numId w:val="24"/>
        </w:numPr>
        <w:tabs>
          <w:tab w:val="left" w:pos="2266"/>
        </w:tabs>
        <w:spacing w:line="360" w:lineRule="auto"/>
        <w:ind w:right="169" w:firstLine="710"/>
        <w:jc w:val="both"/>
        <w:rPr>
          <w:sz w:val="24"/>
        </w:rPr>
      </w:pPr>
      <w:r>
        <w:rPr>
          <w:sz w:val="24"/>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033849" w:rsidRDefault="00721D58">
      <w:pPr>
        <w:pStyle w:val="a3"/>
        <w:spacing w:line="360" w:lineRule="auto"/>
        <w:ind w:right="169"/>
      </w:pPr>
      <w:r>
        <w:t xml:space="preserve">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w:t>
      </w:r>
      <w:r>
        <w:rPr>
          <w:spacing w:val="-2"/>
        </w:rPr>
        <w:t>здоровья;</w:t>
      </w:r>
    </w:p>
    <w:p w:rsidR="00033849" w:rsidRDefault="00721D58">
      <w:pPr>
        <w:pStyle w:val="a3"/>
        <w:spacing w:line="362" w:lineRule="auto"/>
        <w:ind w:right="165"/>
      </w:pPr>
      <w:r>
        <w:t>знание</w:t>
      </w:r>
      <w:r>
        <w:rPr>
          <w:spacing w:val="-3"/>
        </w:rPr>
        <w:t xml:space="preserve"> </w:t>
      </w:r>
      <w:r>
        <w:t>правил</w:t>
      </w:r>
      <w:r>
        <w:rPr>
          <w:spacing w:val="-6"/>
        </w:rPr>
        <w:t xml:space="preserve"> </w:t>
      </w:r>
      <w:r>
        <w:t>проведения соревнований</w:t>
      </w:r>
      <w:r>
        <w:rPr>
          <w:spacing w:val="-6"/>
        </w:rPr>
        <w:t xml:space="preserve"> </w:t>
      </w:r>
      <w:r>
        <w:t>по лапте</w:t>
      </w:r>
      <w:r>
        <w:rPr>
          <w:spacing w:val="-3"/>
        </w:rPr>
        <w:t xml:space="preserve"> </w:t>
      </w:r>
      <w:r>
        <w:t>в</w:t>
      </w:r>
      <w:r>
        <w:rPr>
          <w:spacing w:val="-1"/>
        </w:rPr>
        <w:t xml:space="preserve"> </w:t>
      </w:r>
      <w:r>
        <w:t>учебной, соревновательной</w:t>
      </w:r>
      <w:r>
        <w:rPr>
          <w:spacing w:val="-6"/>
        </w:rPr>
        <w:t xml:space="preserve"> </w:t>
      </w:r>
      <w:r>
        <w:t>и</w:t>
      </w:r>
      <w:r>
        <w:rPr>
          <w:spacing w:val="-1"/>
        </w:rPr>
        <w:t xml:space="preserve"> </w:t>
      </w:r>
      <w:r>
        <w:t xml:space="preserve">досуговой </w:t>
      </w:r>
      <w:r>
        <w:rPr>
          <w:spacing w:val="-2"/>
        </w:rPr>
        <w:t>деятельности;</w:t>
      </w:r>
    </w:p>
    <w:p w:rsidR="00033849" w:rsidRDefault="00721D58">
      <w:pPr>
        <w:pStyle w:val="a3"/>
        <w:spacing w:line="360" w:lineRule="auto"/>
        <w:ind w:right="170"/>
      </w:pPr>
      <w:r>
        <w:t>освоение</w:t>
      </w:r>
      <w:r>
        <w:rPr>
          <w:spacing w:val="80"/>
        </w:rPr>
        <w:t xml:space="preserve">   </w:t>
      </w:r>
      <w:r>
        <w:t>и</w:t>
      </w:r>
      <w:r>
        <w:rPr>
          <w:spacing w:val="80"/>
        </w:rPr>
        <w:t xml:space="preserve">   </w:t>
      </w:r>
      <w:r>
        <w:t>демонстрация</w:t>
      </w:r>
      <w:r>
        <w:rPr>
          <w:spacing w:val="80"/>
        </w:rPr>
        <w:t xml:space="preserve">   </w:t>
      </w:r>
      <w:r>
        <w:t>основных</w:t>
      </w:r>
      <w:r>
        <w:rPr>
          <w:spacing w:val="80"/>
        </w:rPr>
        <w:t xml:space="preserve">   </w:t>
      </w:r>
      <w:r>
        <w:t>технических</w:t>
      </w:r>
      <w:r>
        <w:rPr>
          <w:spacing w:val="80"/>
        </w:rPr>
        <w:t xml:space="preserve">   </w:t>
      </w:r>
      <w:r>
        <w:t>приемов</w:t>
      </w:r>
      <w:r>
        <w:rPr>
          <w:spacing w:val="80"/>
        </w:rPr>
        <w:t xml:space="preserve">   </w:t>
      </w:r>
      <w:r>
        <w:t>в</w:t>
      </w:r>
      <w:r>
        <w:rPr>
          <w:spacing w:val="80"/>
        </w:rPr>
        <w:t xml:space="preserve">   </w:t>
      </w:r>
      <w:r>
        <w:t>защите и нападении игры «лапта»;</w:t>
      </w:r>
    </w:p>
    <w:p w:rsidR="00033849" w:rsidRDefault="00721D58">
      <w:pPr>
        <w:pStyle w:val="a3"/>
        <w:spacing w:line="360" w:lineRule="auto"/>
        <w:ind w:right="164"/>
      </w:pPr>
      <w:r>
        <w:t>умение</w:t>
      </w:r>
      <w:r>
        <w:rPr>
          <w:spacing w:val="80"/>
          <w:w w:val="150"/>
        </w:rPr>
        <w:t xml:space="preserve">  </w:t>
      </w:r>
      <w:r>
        <w:t>подбирать,</w:t>
      </w:r>
      <w:r>
        <w:rPr>
          <w:spacing w:val="80"/>
          <w:w w:val="150"/>
        </w:rPr>
        <w:t xml:space="preserve">  </w:t>
      </w:r>
      <w:r>
        <w:t>составлять</w:t>
      </w:r>
      <w:r>
        <w:rPr>
          <w:spacing w:val="80"/>
          <w:w w:val="150"/>
        </w:rPr>
        <w:t xml:space="preserve">  </w:t>
      </w:r>
      <w:r>
        <w:t>и</w:t>
      </w:r>
      <w:r>
        <w:rPr>
          <w:spacing w:val="80"/>
          <w:w w:val="150"/>
        </w:rPr>
        <w:t xml:space="preserve">  </w:t>
      </w:r>
      <w:r>
        <w:t>осваивать</w:t>
      </w:r>
      <w:r>
        <w:rPr>
          <w:spacing w:val="80"/>
          <w:w w:val="150"/>
        </w:rPr>
        <w:t xml:space="preserve">  </w:t>
      </w:r>
      <w:r>
        <w:t>самостоятельно,</w:t>
      </w:r>
      <w:r>
        <w:rPr>
          <w:spacing w:val="80"/>
          <w:w w:val="150"/>
        </w:rPr>
        <w:t xml:space="preserve">  </w:t>
      </w:r>
      <w:r>
        <w:t>при</w:t>
      </w:r>
      <w:r>
        <w:rPr>
          <w:spacing w:val="80"/>
          <w:w w:val="150"/>
        </w:rPr>
        <w:t xml:space="preserve">  </w:t>
      </w:r>
      <w:r>
        <w:t>участии</w:t>
      </w:r>
      <w:r>
        <w:rPr>
          <w:spacing w:val="40"/>
        </w:rPr>
        <w:t xml:space="preserve"> </w:t>
      </w:r>
      <w:r>
        <w:t>и</w:t>
      </w:r>
      <w:r>
        <w:rPr>
          <w:spacing w:val="77"/>
        </w:rPr>
        <w:t xml:space="preserve">   </w:t>
      </w:r>
      <w:r>
        <w:t>помощи</w:t>
      </w:r>
      <w:r>
        <w:rPr>
          <w:spacing w:val="75"/>
        </w:rPr>
        <w:t xml:space="preserve">   </w:t>
      </w:r>
      <w:r>
        <w:t>родителей</w:t>
      </w:r>
      <w:r>
        <w:rPr>
          <w:spacing w:val="78"/>
        </w:rPr>
        <w:t xml:space="preserve">   </w:t>
      </w:r>
      <w:r>
        <w:t>простейшие</w:t>
      </w:r>
      <w:r>
        <w:rPr>
          <w:spacing w:val="75"/>
        </w:rPr>
        <w:t xml:space="preserve">   </w:t>
      </w:r>
      <w:r>
        <w:t>комплексы</w:t>
      </w:r>
      <w:r>
        <w:rPr>
          <w:spacing w:val="76"/>
        </w:rPr>
        <w:t xml:space="preserve">   </w:t>
      </w:r>
      <w:r>
        <w:t>общеразвивающих,</w:t>
      </w:r>
      <w:r>
        <w:rPr>
          <w:spacing w:val="77"/>
        </w:rPr>
        <w:t xml:space="preserve">   </w:t>
      </w:r>
      <w:r>
        <w:t>специальных и имитационных упражнений для занятий лаптой;</w:t>
      </w:r>
    </w:p>
    <w:p w:rsidR="00033849" w:rsidRDefault="00721D58">
      <w:pPr>
        <w:pStyle w:val="a3"/>
        <w:spacing w:line="362" w:lineRule="auto"/>
        <w:ind w:right="162"/>
      </w:pPr>
      <w:r>
        <w:t>соблюдение</w:t>
      </w:r>
      <w:r>
        <w:rPr>
          <w:spacing w:val="68"/>
          <w:w w:val="150"/>
        </w:rPr>
        <w:t xml:space="preserve">  </w:t>
      </w:r>
      <w:r>
        <w:t>правил</w:t>
      </w:r>
      <w:r>
        <w:rPr>
          <w:spacing w:val="69"/>
          <w:w w:val="150"/>
        </w:rPr>
        <w:t xml:space="preserve">  </w:t>
      </w:r>
      <w:r>
        <w:t>личной</w:t>
      </w:r>
      <w:r>
        <w:rPr>
          <w:spacing w:val="66"/>
          <w:w w:val="150"/>
        </w:rPr>
        <w:t xml:space="preserve">  </w:t>
      </w:r>
      <w:r>
        <w:t>гигиены</w:t>
      </w:r>
      <w:r>
        <w:rPr>
          <w:spacing w:val="65"/>
          <w:w w:val="150"/>
        </w:rPr>
        <w:t xml:space="preserve">  </w:t>
      </w:r>
      <w:r>
        <w:t>и</w:t>
      </w:r>
      <w:r>
        <w:rPr>
          <w:spacing w:val="71"/>
          <w:w w:val="150"/>
        </w:rPr>
        <w:t xml:space="preserve">  </w:t>
      </w:r>
      <w:r>
        <w:t>ухода</w:t>
      </w:r>
      <w:r>
        <w:rPr>
          <w:spacing w:val="68"/>
          <w:w w:val="150"/>
        </w:rPr>
        <w:t xml:space="preserve">  </w:t>
      </w:r>
      <w:r>
        <w:t>за</w:t>
      </w:r>
      <w:r>
        <w:rPr>
          <w:spacing w:val="67"/>
          <w:w w:val="150"/>
        </w:rPr>
        <w:t xml:space="preserve">  </w:t>
      </w:r>
      <w:r>
        <w:t>спортивным</w:t>
      </w:r>
      <w:r>
        <w:rPr>
          <w:spacing w:val="70"/>
          <w:w w:val="150"/>
        </w:rPr>
        <w:t xml:space="preserve">  </w:t>
      </w:r>
      <w:r>
        <w:t>инвентарем и</w:t>
      </w:r>
      <w:r>
        <w:rPr>
          <w:spacing w:val="74"/>
          <w:w w:val="150"/>
        </w:rPr>
        <w:t xml:space="preserve">  </w:t>
      </w:r>
      <w:r>
        <w:t>оборудованием,</w:t>
      </w:r>
      <w:r>
        <w:rPr>
          <w:spacing w:val="76"/>
          <w:w w:val="150"/>
        </w:rPr>
        <w:t xml:space="preserve">  </w:t>
      </w:r>
      <w:r>
        <w:t>правил</w:t>
      </w:r>
      <w:r>
        <w:rPr>
          <w:spacing w:val="76"/>
          <w:w w:val="150"/>
        </w:rPr>
        <w:t xml:space="preserve">  </w:t>
      </w:r>
      <w:r>
        <w:t>подбора</w:t>
      </w:r>
      <w:r>
        <w:rPr>
          <w:spacing w:val="75"/>
          <w:w w:val="150"/>
        </w:rPr>
        <w:t xml:space="preserve">  </w:t>
      </w:r>
      <w:r>
        <w:t>спортивной</w:t>
      </w:r>
      <w:r>
        <w:rPr>
          <w:spacing w:val="71"/>
          <w:w w:val="150"/>
        </w:rPr>
        <w:t xml:space="preserve">  </w:t>
      </w:r>
      <w:r>
        <w:t>одежды</w:t>
      </w:r>
      <w:r>
        <w:rPr>
          <w:spacing w:val="74"/>
          <w:w w:val="150"/>
        </w:rPr>
        <w:t xml:space="preserve">  </w:t>
      </w:r>
      <w:r>
        <w:t>и</w:t>
      </w:r>
      <w:r>
        <w:rPr>
          <w:spacing w:val="73"/>
          <w:w w:val="150"/>
        </w:rPr>
        <w:t xml:space="preserve">  </w:t>
      </w:r>
      <w:r>
        <w:t>обуви</w:t>
      </w:r>
      <w:r>
        <w:rPr>
          <w:spacing w:val="76"/>
          <w:w w:val="150"/>
        </w:rPr>
        <w:t xml:space="preserve">  </w:t>
      </w:r>
      <w:r>
        <w:t>для</w:t>
      </w:r>
      <w:r>
        <w:rPr>
          <w:spacing w:val="76"/>
          <w:w w:val="150"/>
        </w:rPr>
        <w:t xml:space="preserve">  </w:t>
      </w:r>
      <w:r>
        <w:t>занятий по лапте;</w:t>
      </w:r>
    </w:p>
    <w:p w:rsidR="00033849" w:rsidRDefault="00721D58">
      <w:pPr>
        <w:pStyle w:val="a3"/>
        <w:spacing w:line="360" w:lineRule="auto"/>
        <w:ind w:right="173"/>
      </w:pPr>
      <w: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033849" w:rsidRDefault="00721D58">
      <w:pPr>
        <w:pStyle w:val="a3"/>
        <w:spacing w:line="360" w:lineRule="auto"/>
        <w:ind w:right="165"/>
      </w:pPr>
      <w: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033849" w:rsidRDefault="00721D58">
      <w:pPr>
        <w:pStyle w:val="a3"/>
        <w:spacing w:line="360" w:lineRule="auto"/>
        <w:ind w:right="170"/>
      </w:pPr>
      <w:r>
        <w:t>участие в соревновательной деятельности внутри школьных этапов различных соревнований, участие в соревнованиях по лапте;</w:t>
      </w:r>
    </w:p>
    <w:p w:rsidR="00033849" w:rsidRDefault="00033849">
      <w:pPr>
        <w:spacing w:line="360" w:lineRule="auto"/>
        <w:sectPr w:rsidR="00033849">
          <w:pgSz w:w="11910" w:h="16840"/>
          <w:pgMar w:top="960" w:right="400" w:bottom="280" w:left="900" w:header="569" w:footer="0" w:gutter="0"/>
          <w:cols w:space="720"/>
        </w:sectPr>
      </w:pPr>
    </w:p>
    <w:p w:rsidR="00033849" w:rsidRDefault="00033849">
      <w:pPr>
        <w:pStyle w:val="a3"/>
        <w:spacing w:before="239"/>
        <w:ind w:left="0" w:firstLine="0"/>
        <w:jc w:val="left"/>
      </w:pPr>
    </w:p>
    <w:p w:rsidR="00033849" w:rsidRDefault="00721D58">
      <w:pPr>
        <w:pStyle w:val="a3"/>
        <w:spacing w:before="1"/>
        <w:ind w:firstLine="0"/>
        <w:jc w:val="left"/>
      </w:pPr>
      <w:r>
        <w:rPr>
          <w:spacing w:val="-4"/>
        </w:rPr>
        <w:t>лапту.</w:t>
      </w:r>
    </w:p>
    <w:p w:rsidR="00033849" w:rsidRDefault="00721D58">
      <w:pPr>
        <w:pStyle w:val="a3"/>
        <w:spacing w:before="98"/>
        <w:ind w:left="35" w:firstLine="0"/>
        <w:jc w:val="left"/>
      </w:pPr>
      <w:r>
        <w:br w:type="column"/>
        <w:t>знание</w:t>
      </w:r>
      <w:r>
        <w:rPr>
          <w:spacing w:val="42"/>
        </w:rPr>
        <w:t xml:space="preserve"> </w:t>
      </w:r>
      <w:r>
        <w:t>и</w:t>
      </w:r>
      <w:r>
        <w:rPr>
          <w:spacing w:val="43"/>
        </w:rPr>
        <w:t xml:space="preserve"> </w:t>
      </w:r>
      <w:r>
        <w:t>выполнение</w:t>
      </w:r>
      <w:r>
        <w:rPr>
          <w:spacing w:val="44"/>
        </w:rPr>
        <w:t xml:space="preserve"> </w:t>
      </w:r>
      <w:r>
        <w:t>тестовых</w:t>
      </w:r>
      <w:r>
        <w:rPr>
          <w:spacing w:val="46"/>
        </w:rPr>
        <w:t xml:space="preserve"> </w:t>
      </w:r>
      <w:r>
        <w:t>упражнений</w:t>
      </w:r>
      <w:r>
        <w:rPr>
          <w:spacing w:val="42"/>
        </w:rPr>
        <w:t xml:space="preserve"> </w:t>
      </w:r>
      <w:r>
        <w:t>по</w:t>
      </w:r>
      <w:r>
        <w:rPr>
          <w:spacing w:val="46"/>
        </w:rPr>
        <w:t xml:space="preserve"> </w:t>
      </w:r>
      <w:r>
        <w:t>физической</w:t>
      </w:r>
      <w:r>
        <w:rPr>
          <w:spacing w:val="42"/>
        </w:rPr>
        <w:t xml:space="preserve"> </w:t>
      </w:r>
      <w:r>
        <w:t>подготовленности</w:t>
      </w:r>
      <w:r>
        <w:rPr>
          <w:spacing w:val="43"/>
        </w:rPr>
        <w:t xml:space="preserve"> </w:t>
      </w:r>
      <w:r>
        <w:t>игроков</w:t>
      </w:r>
      <w:r>
        <w:rPr>
          <w:spacing w:val="44"/>
        </w:rPr>
        <w:t xml:space="preserve"> </w:t>
      </w:r>
      <w:r>
        <w:rPr>
          <w:spacing w:val="-10"/>
        </w:rPr>
        <w:t>в</w:t>
      </w:r>
    </w:p>
    <w:p w:rsidR="00033849" w:rsidRDefault="00033849">
      <w:pPr>
        <w:pStyle w:val="a3"/>
        <w:ind w:left="0" w:firstLine="0"/>
        <w:jc w:val="left"/>
      </w:pPr>
    </w:p>
    <w:p w:rsidR="00033849" w:rsidRDefault="00033849">
      <w:pPr>
        <w:pStyle w:val="a3"/>
        <w:spacing w:before="2"/>
        <w:ind w:left="0" w:firstLine="0"/>
        <w:jc w:val="left"/>
      </w:pPr>
    </w:p>
    <w:p w:rsidR="00033849" w:rsidRDefault="00721D58">
      <w:pPr>
        <w:pStyle w:val="a5"/>
        <w:numPr>
          <w:ilvl w:val="2"/>
          <w:numId w:val="55"/>
        </w:numPr>
        <w:tabs>
          <w:tab w:val="left" w:pos="998"/>
        </w:tabs>
        <w:ind w:left="998" w:hanging="963"/>
        <w:rPr>
          <w:sz w:val="24"/>
        </w:rPr>
      </w:pPr>
      <w:r>
        <w:rPr>
          <w:sz w:val="24"/>
        </w:rPr>
        <w:t>Модуль</w:t>
      </w:r>
      <w:r>
        <w:rPr>
          <w:spacing w:val="-3"/>
          <w:sz w:val="24"/>
        </w:rPr>
        <w:t xml:space="preserve"> </w:t>
      </w:r>
      <w:r>
        <w:rPr>
          <w:sz w:val="24"/>
        </w:rPr>
        <w:t>«Футбол</w:t>
      </w:r>
      <w:r>
        <w:rPr>
          <w:spacing w:val="-4"/>
          <w:sz w:val="24"/>
        </w:rPr>
        <w:t xml:space="preserve"> </w:t>
      </w:r>
      <w:r>
        <w:rPr>
          <w:sz w:val="24"/>
        </w:rPr>
        <w:t>для</w:t>
      </w:r>
      <w:r>
        <w:rPr>
          <w:spacing w:val="-3"/>
          <w:sz w:val="24"/>
        </w:rPr>
        <w:t xml:space="preserve"> </w:t>
      </w:r>
      <w:r>
        <w:rPr>
          <w:spacing w:val="-2"/>
          <w:sz w:val="24"/>
        </w:rPr>
        <w:t>всех».</w:t>
      </w:r>
    </w:p>
    <w:p w:rsidR="00033849" w:rsidRDefault="00721D58">
      <w:pPr>
        <w:pStyle w:val="a5"/>
        <w:numPr>
          <w:ilvl w:val="3"/>
          <w:numId w:val="55"/>
        </w:numPr>
        <w:tabs>
          <w:tab w:val="left" w:pos="1176"/>
        </w:tabs>
        <w:spacing w:before="138"/>
        <w:ind w:left="1176" w:hanging="1141"/>
        <w:rPr>
          <w:sz w:val="24"/>
        </w:rPr>
      </w:pPr>
      <w:r>
        <w:rPr>
          <w:sz w:val="24"/>
        </w:rPr>
        <w:t>Пояснительная</w:t>
      </w:r>
      <w:r>
        <w:rPr>
          <w:spacing w:val="-9"/>
          <w:sz w:val="24"/>
        </w:rPr>
        <w:t xml:space="preserve"> </w:t>
      </w:r>
      <w:r>
        <w:rPr>
          <w:sz w:val="24"/>
        </w:rPr>
        <w:t>записка</w:t>
      </w:r>
      <w:r>
        <w:rPr>
          <w:spacing w:val="-4"/>
          <w:sz w:val="24"/>
        </w:rPr>
        <w:t xml:space="preserve"> </w:t>
      </w:r>
      <w:r>
        <w:rPr>
          <w:sz w:val="24"/>
        </w:rPr>
        <w:t>модуля «Футбол</w:t>
      </w:r>
      <w:r>
        <w:rPr>
          <w:spacing w:val="-3"/>
          <w:sz w:val="24"/>
        </w:rPr>
        <w:t xml:space="preserve"> </w:t>
      </w:r>
      <w:r>
        <w:rPr>
          <w:sz w:val="24"/>
        </w:rPr>
        <w:t>для</w:t>
      </w:r>
      <w:r>
        <w:rPr>
          <w:spacing w:val="-8"/>
          <w:sz w:val="24"/>
        </w:rPr>
        <w:t xml:space="preserve"> </w:t>
      </w:r>
      <w:r>
        <w:rPr>
          <w:spacing w:val="-2"/>
          <w:sz w:val="24"/>
        </w:rPr>
        <w:t>всех».</w:t>
      </w:r>
    </w:p>
    <w:p w:rsidR="00033849" w:rsidRDefault="00721D58">
      <w:pPr>
        <w:pStyle w:val="a3"/>
        <w:tabs>
          <w:tab w:val="left" w:pos="1224"/>
          <w:tab w:val="left" w:pos="2212"/>
          <w:tab w:val="left" w:pos="3364"/>
          <w:tab w:val="left" w:pos="3963"/>
          <w:tab w:val="left" w:pos="4779"/>
          <w:tab w:val="left" w:pos="5677"/>
          <w:tab w:val="left" w:pos="6052"/>
          <w:tab w:val="left" w:pos="7040"/>
          <w:tab w:val="left" w:pos="7543"/>
          <w:tab w:val="left" w:pos="8713"/>
        </w:tabs>
        <w:spacing w:before="137"/>
        <w:ind w:left="35" w:firstLine="0"/>
        <w:jc w:val="left"/>
      </w:pPr>
      <w:r>
        <w:rPr>
          <w:spacing w:val="-2"/>
        </w:rPr>
        <w:t>Учебный</w:t>
      </w:r>
      <w:r>
        <w:tab/>
      </w:r>
      <w:r>
        <w:rPr>
          <w:spacing w:val="-2"/>
        </w:rPr>
        <w:t>модуль</w:t>
      </w:r>
      <w:r>
        <w:tab/>
      </w:r>
      <w:r>
        <w:rPr>
          <w:spacing w:val="-2"/>
        </w:rPr>
        <w:t>«Футбол</w:t>
      </w:r>
      <w:r>
        <w:tab/>
      </w:r>
      <w:r>
        <w:rPr>
          <w:spacing w:val="-5"/>
        </w:rPr>
        <w:t>для</w:t>
      </w:r>
      <w:r>
        <w:tab/>
      </w:r>
      <w:r>
        <w:rPr>
          <w:spacing w:val="-4"/>
        </w:rPr>
        <w:t>всех»</w:t>
      </w:r>
      <w:r>
        <w:tab/>
      </w:r>
      <w:r>
        <w:rPr>
          <w:spacing w:val="-2"/>
        </w:rPr>
        <w:t>(далее</w:t>
      </w:r>
      <w:r>
        <w:tab/>
      </w:r>
      <w:r>
        <w:rPr>
          <w:spacing w:val="-10"/>
        </w:rPr>
        <w:t>–</w:t>
      </w:r>
      <w:r>
        <w:tab/>
      </w:r>
      <w:r>
        <w:rPr>
          <w:spacing w:val="-2"/>
        </w:rPr>
        <w:t>модуль</w:t>
      </w:r>
      <w:r>
        <w:tab/>
      </w:r>
      <w:r>
        <w:rPr>
          <w:spacing w:val="-5"/>
        </w:rPr>
        <w:t>по</w:t>
      </w:r>
      <w:r>
        <w:tab/>
      </w:r>
      <w:r>
        <w:rPr>
          <w:spacing w:val="-2"/>
        </w:rPr>
        <w:t>футболу,</w:t>
      </w:r>
      <w:r>
        <w:tab/>
      </w:r>
      <w:r>
        <w:rPr>
          <w:spacing w:val="-2"/>
        </w:rPr>
        <w:t>футбол)</w:t>
      </w:r>
    </w:p>
    <w:p w:rsidR="00033849" w:rsidRDefault="00033849">
      <w:pPr>
        <w:sectPr w:rsidR="00033849">
          <w:pgSz w:w="11910" w:h="16840"/>
          <w:pgMar w:top="960" w:right="400" w:bottom="280" w:left="900" w:header="569" w:footer="0" w:gutter="0"/>
          <w:cols w:num="2" w:space="720" w:equalWidth="0">
            <w:col w:w="869" w:space="40"/>
            <w:col w:w="9701"/>
          </w:cols>
        </w:sectPr>
      </w:pPr>
    </w:p>
    <w:p w:rsidR="00033849" w:rsidRDefault="00721D58">
      <w:pPr>
        <w:pStyle w:val="a3"/>
        <w:spacing w:before="141" w:line="360" w:lineRule="auto"/>
        <w:ind w:right="169" w:firstLine="0"/>
      </w:pPr>
      <w:r>
        <w:t>на уровне начального общего образования разработан с целью оказания методической помощи учителю</w:t>
      </w:r>
      <w:r>
        <w:rPr>
          <w:spacing w:val="44"/>
        </w:rPr>
        <w:t xml:space="preserve">  </w:t>
      </w:r>
      <w:r>
        <w:t>физической</w:t>
      </w:r>
      <w:r>
        <w:rPr>
          <w:spacing w:val="45"/>
        </w:rPr>
        <w:t xml:space="preserve">  </w:t>
      </w:r>
      <w:r>
        <w:t>культуры</w:t>
      </w:r>
      <w:r>
        <w:rPr>
          <w:spacing w:val="46"/>
        </w:rPr>
        <w:t xml:space="preserve">  </w:t>
      </w:r>
      <w:r>
        <w:t>в</w:t>
      </w:r>
      <w:r>
        <w:rPr>
          <w:spacing w:val="46"/>
        </w:rPr>
        <w:t xml:space="preserve">  </w:t>
      </w:r>
      <w:r>
        <w:t>создании</w:t>
      </w:r>
      <w:r>
        <w:rPr>
          <w:spacing w:val="46"/>
        </w:rPr>
        <w:t xml:space="preserve">  </w:t>
      </w:r>
      <w:r>
        <w:t>рабочей</w:t>
      </w:r>
      <w:r>
        <w:rPr>
          <w:spacing w:val="43"/>
        </w:rPr>
        <w:t xml:space="preserve">  </w:t>
      </w:r>
      <w:r>
        <w:t>программы</w:t>
      </w:r>
      <w:r>
        <w:rPr>
          <w:spacing w:val="44"/>
        </w:rPr>
        <w:t xml:space="preserve">  </w:t>
      </w:r>
      <w:r>
        <w:t>по</w:t>
      </w:r>
      <w:r>
        <w:rPr>
          <w:spacing w:val="44"/>
        </w:rPr>
        <w:t xml:space="preserve">  </w:t>
      </w:r>
      <w:r>
        <w:t>учебному</w:t>
      </w:r>
      <w:r>
        <w:rPr>
          <w:spacing w:val="41"/>
        </w:rPr>
        <w:t xml:space="preserve">  </w:t>
      </w:r>
      <w:r>
        <w:rPr>
          <w:spacing w:val="-2"/>
        </w:rPr>
        <w:t>предмету</w:t>
      </w:r>
    </w:p>
    <w:p w:rsidR="00033849" w:rsidRDefault="00721D58">
      <w:pPr>
        <w:pStyle w:val="a3"/>
        <w:spacing w:line="360" w:lineRule="auto"/>
        <w:ind w:right="173" w:firstLine="0"/>
      </w:pPr>
      <w:r>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033849" w:rsidRDefault="00721D58">
      <w:pPr>
        <w:pStyle w:val="a3"/>
        <w:spacing w:before="1" w:line="360" w:lineRule="auto"/>
        <w:ind w:right="168"/>
      </w:pPr>
      <w:r>
        <w:t xml:space="preserve">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w:t>
      </w:r>
      <w:r>
        <w:rPr>
          <w:spacing w:val="-2"/>
        </w:rPr>
        <w:t>качества,</w:t>
      </w:r>
    </w:p>
    <w:p w:rsidR="00033849" w:rsidRDefault="00721D58">
      <w:pPr>
        <w:pStyle w:val="a3"/>
        <w:spacing w:line="360" w:lineRule="auto"/>
        <w:ind w:right="161" w:firstLine="0"/>
      </w:pPr>
      <w:r>
        <w:t>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033849" w:rsidRDefault="00721D58">
      <w:pPr>
        <w:pStyle w:val="a3"/>
        <w:spacing w:line="360" w:lineRule="auto"/>
        <w:ind w:right="163"/>
      </w:pPr>
      <w: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033849" w:rsidRDefault="00721D58">
      <w:pPr>
        <w:pStyle w:val="a5"/>
        <w:numPr>
          <w:ilvl w:val="3"/>
          <w:numId w:val="55"/>
        </w:numPr>
        <w:tabs>
          <w:tab w:val="left" w:pos="2084"/>
        </w:tabs>
        <w:spacing w:line="360" w:lineRule="auto"/>
        <w:ind w:right="163" w:firstLine="710"/>
        <w:jc w:val="both"/>
        <w:rPr>
          <w:sz w:val="24"/>
        </w:rPr>
      </w:pPr>
      <w:r>
        <w:rPr>
          <w:sz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w:t>
      </w:r>
      <w:r>
        <w:rPr>
          <w:spacing w:val="28"/>
          <w:sz w:val="24"/>
        </w:rPr>
        <w:t xml:space="preserve"> </w:t>
      </w:r>
      <w:r>
        <w:rPr>
          <w:sz w:val="24"/>
        </w:rPr>
        <w:t>здорового</w:t>
      </w:r>
      <w:r>
        <w:rPr>
          <w:spacing w:val="27"/>
          <w:sz w:val="24"/>
        </w:rPr>
        <w:t xml:space="preserve"> </w:t>
      </w:r>
      <w:r>
        <w:rPr>
          <w:sz w:val="24"/>
        </w:rPr>
        <w:t>образа</w:t>
      </w:r>
      <w:r>
        <w:rPr>
          <w:spacing w:val="31"/>
          <w:sz w:val="24"/>
        </w:rPr>
        <w:t xml:space="preserve"> </w:t>
      </w:r>
      <w:r>
        <w:rPr>
          <w:sz w:val="24"/>
        </w:rPr>
        <w:t>жизни</w:t>
      </w:r>
      <w:r>
        <w:rPr>
          <w:spacing w:val="29"/>
          <w:sz w:val="24"/>
        </w:rPr>
        <w:t xml:space="preserve"> </w:t>
      </w:r>
      <w:r>
        <w:rPr>
          <w:sz w:val="24"/>
        </w:rPr>
        <w:t>подрастающего</w:t>
      </w:r>
      <w:r>
        <w:rPr>
          <w:spacing w:val="32"/>
          <w:sz w:val="24"/>
        </w:rPr>
        <w:t xml:space="preserve"> </w:t>
      </w:r>
      <w:r>
        <w:rPr>
          <w:sz w:val="24"/>
        </w:rPr>
        <w:t>поколения</w:t>
      </w:r>
      <w:r>
        <w:rPr>
          <w:spacing w:val="27"/>
          <w:sz w:val="24"/>
        </w:rPr>
        <w:t xml:space="preserve"> </w:t>
      </w:r>
      <w:r>
        <w:rPr>
          <w:sz w:val="24"/>
        </w:rPr>
        <w:t>с</w:t>
      </w:r>
      <w:r>
        <w:rPr>
          <w:spacing w:val="27"/>
          <w:sz w:val="24"/>
        </w:rPr>
        <w:t xml:space="preserve"> </w:t>
      </w:r>
      <w:r>
        <w:rPr>
          <w:sz w:val="24"/>
        </w:rPr>
        <w:t>использованием</w:t>
      </w:r>
      <w:r>
        <w:rPr>
          <w:spacing w:val="29"/>
          <w:sz w:val="24"/>
        </w:rPr>
        <w:t xml:space="preserve"> </w:t>
      </w:r>
      <w:r>
        <w:rPr>
          <w:sz w:val="24"/>
        </w:rPr>
        <w:t>средств</w:t>
      </w:r>
      <w:r>
        <w:rPr>
          <w:spacing w:val="30"/>
          <w:sz w:val="24"/>
        </w:rPr>
        <w:t xml:space="preserve"> </w:t>
      </w:r>
      <w:r>
        <w:rPr>
          <w:sz w:val="24"/>
        </w:rPr>
        <w:t>игры</w:t>
      </w:r>
    </w:p>
    <w:p w:rsidR="00033849" w:rsidRDefault="00721D58">
      <w:pPr>
        <w:pStyle w:val="a3"/>
        <w:ind w:firstLine="0"/>
        <w:jc w:val="left"/>
      </w:pPr>
      <w:r>
        <w:rPr>
          <w:spacing w:val="-2"/>
        </w:rPr>
        <w:t>«футбол».</w:t>
      </w:r>
    </w:p>
    <w:p w:rsidR="00033849" w:rsidRDefault="00721D58">
      <w:pPr>
        <w:pStyle w:val="a5"/>
        <w:numPr>
          <w:ilvl w:val="3"/>
          <w:numId w:val="55"/>
        </w:numPr>
        <w:tabs>
          <w:tab w:val="left" w:pos="2085"/>
        </w:tabs>
        <w:spacing w:before="141"/>
        <w:ind w:left="2085" w:hanging="1141"/>
        <w:rPr>
          <w:sz w:val="24"/>
        </w:rPr>
      </w:pPr>
      <w:r>
        <w:rPr>
          <w:sz w:val="24"/>
        </w:rPr>
        <w:t>Задачами</w:t>
      </w:r>
      <w:r>
        <w:rPr>
          <w:spacing w:val="-6"/>
          <w:sz w:val="24"/>
        </w:rPr>
        <w:t xml:space="preserve"> </w:t>
      </w:r>
      <w:r>
        <w:rPr>
          <w:sz w:val="24"/>
        </w:rPr>
        <w:t>изучения</w:t>
      </w:r>
      <w:r>
        <w:rPr>
          <w:spacing w:val="-5"/>
          <w:sz w:val="24"/>
        </w:rPr>
        <w:t xml:space="preserve"> </w:t>
      </w:r>
      <w:r>
        <w:rPr>
          <w:sz w:val="24"/>
        </w:rPr>
        <w:t>модуля «Футбол»</w:t>
      </w:r>
      <w:r>
        <w:rPr>
          <w:spacing w:val="-8"/>
          <w:sz w:val="24"/>
        </w:rPr>
        <w:t xml:space="preserve"> </w:t>
      </w:r>
      <w:r>
        <w:rPr>
          <w:spacing w:val="-2"/>
          <w:sz w:val="24"/>
        </w:rPr>
        <w:t>являются:</w:t>
      </w:r>
    </w:p>
    <w:p w:rsidR="00033849" w:rsidRDefault="00721D58">
      <w:pPr>
        <w:pStyle w:val="a3"/>
        <w:tabs>
          <w:tab w:val="left" w:pos="2655"/>
          <w:tab w:val="left" w:pos="3831"/>
          <w:tab w:val="left" w:pos="5120"/>
          <w:tab w:val="left" w:pos="6554"/>
          <w:tab w:val="left" w:pos="8233"/>
          <w:tab w:val="left" w:pos="9067"/>
        </w:tabs>
        <w:spacing w:before="137" w:line="360" w:lineRule="auto"/>
        <w:ind w:left="944" w:right="173" w:firstLine="0"/>
        <w:jc w:val="left"/>
      </w:pPr>
      <w:r>
        <w:t>приобщение</w:t>
      </w:r>
      <w:r>
        <w:rPr>
          <w:spacing w:val="-2"/>
        </w:rPr>
        <w:t xml:space="preserve"> </w:t>
      </w:r>
      <w:r>
        <w:t>обучающихся к здоровому</w:t>
      </w:r>
      <w:r>
        <w:rPr>
          <w:spacing w:val="-7"/>
        </w:rPr>
        <w:t xml:space="preserve"> </w:t>
      </w:r>
      <w:r>
        <w:t>образу</w:t>
      </w:r>
      <w:r>
        <w:rPr>
          <w:spacing w:val="-7"/>
        </w:rPr>
        <w:t xml:space="preserve"> </w:t>
      </w:r>
      <w:r>
        <w:t xml:space="preserve">жизни и гармонии тела средствами футбола; </w:t>
      </w:r>
      <w:r>
        <w:rPr>
          <w:spacing w:val="-2"/>
        </w:rPr>
        <w:t>формирование</w:t>
      </w:r>
      <w:r>
        <w:tab/>
      </w:r>
      <w:r>
        <w:rPr>
          <w:spacing w:val="-2"/>
        </w:rPr>
        <w:t>культуры</w:t>
      </w:r>
      <w:r>
        <w:tab/>
      </w:r>
      <w:r>
        <w:rPr>
          <w:spacing w:val="-2"/>
        </w:rPr>
        <w:t>движений,</w:t>
      </w:r>
      <w:r>
        <w:tab/>
      </w:r>
      <w:r>
        <w:rPr>
          <w:spacing w:val="-2"/>
        </w:rPr>
        <w:t>обогащение</w:t>
      </w:r>
      <w:r>
        <w:tab/>
      </w:r>
      <w:r>
        <w:rPr>
          <w:spacing w:val="-2"/>
        </w:rPr>
        <w:t>двигательного</w:t>
      </w:r>
      <w:r>
        <w:tab/>
      </w:r>
      <w:r>
        <w:rPr>
          <w:spacing w:val="-2"/>
        </w:rPr>
        <w:t>опыта</w:t>
      </w:r>
      <w:r>
        <w:tab/>
      </w:r>
      <w:r>
        <w:rPr>
          <w:spacing w:val="-2"/>
        </w:rPr>
        <w:t>физическими</w:t>
      </w:r>
    </w:p>
    <w:p w:rsidR="00033849" w:rsidRDefault="00721D58">
      <w:pPr>
        <w:pStyle w:val="a3"/>
        <w:spacing w:line="360" w:lineRule="auto"/>
        <w:ind w:firstLine="0"/>
        <w:jc w:val="left"/>
      </w:pPr>
      <w:r>
        <w:t>упражнениями</w:t>
      </w:r>
      <w:r>
        <w:rPr>
          <w:spacing w:val="-2"/>
        </w:rPr>
        <w:t xml:space="preserve"> </w:t>
      </w:r>
      <w:r>
        <w:t>с</w:t>
      </w:r>
      <w:r>
        <w:rPr>
          <w:spacing w:val="-4"/>
        </w:rPr>
        <w:t xml:space="preserve"> </w:t>
      </w:r>
      <w:r>
        <w:t>общеразвивающей</w:t>
      </w:r>
      <w:r>
        <w:rPr>
          <w:spacing w:val="-2"/>
        </w:rPr>
        <w:t xml:space="preserve"> </w:t>
      </w:r>
      <w:r>
        <w:t>и</w:t>
      </w:r>
      <w:r>
        <w:rPr>
          <w:spacing w:val="-2"/>
        </w:rPr>
        <w:t xml:space="preserve"> </w:t>
      </w:r>
      <w:r>
        <w:t>корригирующей направленностью</w:t>
      </w:r>
      <w:r>
        <w:rPr>
          <w:spacing w:val="-5"/>
        </w:rPr>
        <w:t xml:space="preserve"> </w:t>
      </w:r>
      <w:r>
        <w:t>с использованием</w:t>
      </w:r>
      <w:r>
        <w:rPr>
          <w:spacing w:val="-2"/>
        </w:rPr>
        <w:t xml:space="preserve"> </w:t>
      </w:r>
      <w:r>
        <w:t xml:space="preserve">средств </w:t>
      </w:r>
      <w:r>
        <w:rPr>
          <w:spacing w:val="-2"/>
        </w:rPr>
        <w:t>футбола;</w:t>
      </w:r>
    </w:p>
    <w:p w:rsidR="00033849" w:rsidRDefault="00721D58">
      <w:pPr>
        <w:pStyle w:val="a3"/>
        <w:tabs>
          <w:tab w:val="left" w:pos="2431"/>
          <w:tab w:val="left" w:pos="2872"/>
          <w:tab w:val="left" w:pos="4354"/>
          <w:tab w:val="left" w:pos="5634"/>
          <w:tab w:val="left" w:pos="6838"/>
          <w:tab w:val="left" w:pos="8147"/>
          <w:tab w:val="left" w:pos="9658"/>
        </w:tabs>
        <w:spacing w:line="360" w:lineRule="auto"/>
        <w:ind w:right="178"/>
        <w:jc w:val="left"/>
      </w:pPr>
      <w:r>
        <w:rPr>
          <w:spacing w:val="-2"/>
        </w:rPr>
        <w:t>укрепление</w:t>
      </w:r>
      <w:r>
        <w:tab/>
      </w:r>
      <w:r>
        <w:rPr>
          <w:spacing w:val="-10"/>
        </w:rPr>
        <w:t>и</w:t>
      </w:r>
      <w:r>
        <w:tab/>
      </w:r>
      <w:r>
        <w:rPr>
          <w:spacing w:val="-2"/>
        </w:rPr>
        <w:t>сохранения</w:t>
      </w:r>
      <w:r>
        <w:tab/>
      </w:r>
      <w:r>
        <w:rPr>
          <w:spacing w:val="-2"/>
        </w:rPr>
        <w:t>здоровья,</w:t>
      </w:r>
      <w:r>
        <w:tab/>
      </w:r>
      <w:r>
        <w:rPr>
          <w:spacing w:val="-2"/>
        </w:rPr>
        <w:t>развитие</w:t>
      </w:r>
      <w:r>
        <w:tab/>
      </w:r>
      <w:r>
        <w:rPr>
          <w:spacing w:val="-2"/>
        </w:rPr>
        <w:t>основных</w:t>
      </w:r>
      <w:r>
        <w:tab/>
      </w:r>
      <w:r>
        <w:rPr>
          <w:spacing w:val="-2"/>
        </w:rPr>
        <w:t>физических</w:t>
      </w:r>
      <w:r>
        <w:tab/>
      </w:r>
      <w:r>
        <w:rPr>
          <w:spacing w:val="-2"/>
        </w:rPr>
        <w:t xml:space="preserve">качеств </w:t>
      </w:r>
      <w:r>
        <w:t>и повышение функциональных способностей организма;</w:t>
      </w:r>
    </w:p>
    <w:p w:rsidR="00033849" w:rsidRDefault="00033849">
      <w:pPr>
        <w:spacing w:line="360" w:lineRule="auto"/>
        <w:sectPr w:rsidR="00033849">
          <w:type w:val="continuous"/>
          <w:pgSz w:w="11910" w:h="16840"/>
          <w:pgMar w:top="240" w:right="400" w:bottom="0" w:left="900" w:header="569" w:footer="0" w:gutter="0"/>
          <w:cols w:space="720"/>
        </w:sectPr>
      </w:pPr>
    </w:p>
    <w:p w:rsidR="00033849" w:rsidRDefault="00721D58">
      <w:pPr>
        <w:pStyle w:val="a3"/>
        <w:spacing w:before="98" w:line="362" w:lineRule="auto"/>
        <w:ind w:right="170"/>
      </w:pPr>
      <w: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033849" w:rsidRDefault="00721D58">
      <w:pPr>
        <w:pStyle w:val="a3"/>
        <w:spacing w:line="360" w:lineRule="auto"/>
        <w:ind w:left="944" w:right="3315" w:firstLine="0"/>
      </w:pPr>
      <w:r>
        <w:t>популяризация</w:t>
      </w:r>
      <w:r>
        <w:rPr>
          <w:spacing w:val="-8"/>
        </w:rPr>
        <w:t xml:space="preserve"> </w:t>
      </w:r>
      <w:r>
        <w:t>и</w:t>
      </w:r>
      <w:r>
        <w:rPr>
          <w:spacing w:val="-11"/>
        </w:rPr>
        <w:t xml:space="preserve"> </w:t>
      </w:r>
      <w:r>
        <w:t>увеличение</w:t>
      </w:r>
      <w:r>
        <w:rPr>
          <w:spacing w:val="-9"/>
        </w:rPr>
        <w:t xml:space="preserve"> </w:t>
      </w:r>
      <w:r>
        <w:t>числа</w:t>
      </w:r>
      <w:r>
        <w:rPr>
          <w:spacing w:val="-9"/>
        </w:rPr>
        <w:t xml:space="preserve"> </w:t>
      </w:r>
      <w:r>
        <w:t>занимающихся</w:t>
      </w:r>
      <w:r>
        <w:rPr>
          <w:spacing w:val="-8"/>
        </w:rPr>
        <w:t xml:space="preserve"> </w:t>
      </w:r>
      <w:r>
        <w:t>футболом. 167.4.16.4. Место и роль модуля «Футбол для всех».</w:t>
      </w:r>
    </w:p>
    <w:p w:rsidR="00033849" w:rsidRDefault="00721D58">
      <w:pPr>
        <w:pStyle w:val="a3"/>
        <w:spacing w:line="360" w:lineRule="auto"/>
        <w:ind w:right="165"/>
      </w:pPr>
      <w:r>
        <w:t>Модуль</w:t>
      </w:r>
      <w:r>
        <w:rPr>
          <w:spacing w:val="71"/>
          <w:w w:val="150"/>
        </w:rPr>
        <w:t xml:space="preserve">  </w:t>
      </w:r>
      <w:r>
        <w:t>«Футбол</w:t>
      </w:r>
      <w:r>
        <w:rPr>
          <w:spacing w:val="70"/>
          <w:w w:val="150"/>
        </w:rPr>
        <w:t xml:space="preserve">  </w:t>
      </w:r>
      <w:r>
        <w:t>для</w:t>
      </w:r>
      <w:r>
        <w:rPr>
          <w:spacing w:val="70"/>
          <w:w w:val="150"/>
        </w:rPr>
        <w:t xml:space="preserve">  </w:t>
      </w:r>
      <w:r>
        <w:t>всех»</w:t>
      </w:r>
      <w:r>
        <w:rPr>
          <w:spacing w:val="70"/>
          <w:w w:val="150"/>
        </w:rPr>
        <w:t xml:space="preserve">  </w:t>
      </w:r>
      <w:r>
        <w:t>расширяет</w:t>
      </w:r>
      <w:r>
        <w:rPr>
          <w:spacing w:val="70"/>
          <w:w w:val="150"/>
        </w:rPr>
        <w:t xml:space="preserve">  </w:t>
      </w:r>
      <w:r>
        <w:t>и</w:t>
      </w:r>
      <w:r>
        <w:rPr>
          <w:spacing w:val="71"/>
          <w:w w:val="150"/>
        </w:rPr>
        <w:t xml:space="preserve">  </w:t>
      </w:r>
      <w:r>
        <w:t>дополняет</w:t>
      </w:r>
      <w:r>
        <w:rPr>
          <w:spacing w:val="70"/>
          <w:w w:val="150"/>
        </w:rPr>
        <w:t xml:space="preserve">  </w:t>
      </w:r>
      <w:r>
        <w:t>знания,</w:t>
      </w:r>
      <w:r>
        <w:rPr>
          <w:spacing w:val="69"/>
          <w:w w:val="150"/>
        </w:rPr>
        <w:t xml:space="preserve">  </w:t>
      </w:r>
      <w:r>
        <w:t>полученные в результате освоения примерной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w:t>
      </w:r>
      <w:r>
        <w:rPr>
          <w:spacing w:val="69"/>
          <w:w w:val="150"/>
        </w:rPr>
        <w:t xml:space="preserve">   </w:t>
      </w:r>
      <w:r>
        <w:t>дополнительного</w:t>
      </w:r>
      <w:r>
        <w:rPr>
          <w:spacing w:val="80"/>
        </w:rPr>
        <w:t xml:space="preserve">   </w:t>
      </w:r>
      <w:r>
        <w:t>образования</w:t>
      </w:r>
      <w:r>
        <w:rPr>
          <w:spacing w:val="80"/>
        </w:rPr>
        <w:t xml:space="preserve">   </w:t>
      </w:r>
      <w:r>
        <w:t>физкультурно-спортивной</w:t>
      </w:r>
      <w:r>
        <w:rPr>
          <w:spacing w:val="69"/>
          <w:w w:val="150"/>
        </w:rPr>
        <w:t xml:space="preserve">   </w:t>
      </w:r>
      <w:r>
        <w:t>направленности и деятельности школьного спортивного клуба.</w:t>
      </w:r>
    </w:p>
    <w:p w:rsidR="00033849" w:rsidRDefault="00721D58">
      <w:pPr>
        <w:pStyle w:val="a3"/>
        <w:spacing w:line="360" w:lineRule="auto"/>
        <w:ind w:right="170"/>
      </w:pPr>
      <w:r>
        <w:t>Педагог</w:t>
      </w:r>
      <w:r>
        <w:rPr>
          <w:spacing w:val="69"/>
        </w:rPr>
        <w:t xml:space="preserve">   </w:t>
      </w:r>
      <w:r>
        <w:t>имеет</w:t>
      </w:r>
      <w:r>
        <w:rPr>
          <w:spacing w:val="69"/>
        </w:rPr>
        <w:t xml:space="preserve">   </w:t>
      </w:r>
      <w:r>
        <w:t>возможность</w:t>
      </w:r>
      <w:r>
        <w:rPr>
          <w:spacing w:val="69"/>
        </w:rPr>
        <w:t xml:space="preserve">   </w:t>
      </w:r>
      <w:r>
        <w:t>вариативно</w:t>
      </w:r>
      <w:r>
        <w:rPr>
          <w:spacing w:val="70"/>
        </w:rPr>
        <w:t xml:space="preserve">   </w:t>
      </w:r>
      <w:r>
        <w:t>использовать</w:t>
      </w:r>
      <w:r>
        <w:rPr>
          <w:spacing w:val="69"/>
        </w:rPr>
        <w:t xml:space="preserve">   </w:t>
      </w:r>
      <w:r>
        <w:t>учебный</w:t>
      </w:r>
      <w:r>
        <w:rPr>
          <w:spacing w:val="70"/>
        </w:rPr>
        <w:t xml:space="preserve">   </w:t>
      </w:r>
      <w:r>
        <w:t>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033849" w:rsidRDefault="00721D58">
      <w:pPr>
        <w:pStyle w:val="a5"/>
        <w:numPr>
          <w:ilvl w:val="3"/>
          <w:numId w:val="22"/>
        </w:numPr>
        <w:tabs>
          <w:tab w:val="left" w:pos="2085"/>
        </w:tabs>
        <w:ind w:left="2085" w:hanging="1141"/>
        <w:jc w:val="both"/>
        <w:rPr>
          <w:sz w:val="24"/>
        </w:rPr>
      </w:pPr>
      <w:r>
        <w:rPr>
          <w:sz w:val="24"/>
        </w:rPr>
        <w:t>Модуль</w:t>
      </w:r>
      <w:r>
        <w:rPr>
          <w:spacing w:val="-1"/>
          <w:sz w:val="24"/>
        </w:rPr>
        <w:t xml:space="preserve"> </w:t>
      </w:r>
      <w:r>
        <w:rPr>
          <w:sz w:val="24"/>
        </w:rPr>
        <w:t>«Футбол</w:t>
      </w:r>
      <w:r>
        <w:rPr>
          <w:spacing w:val="-3"/>
          <w:sz w:val="24"/>
        </w:rPr>
        <w:t xml:space="preserve"> </w:t>
      </w:r>
      <w:r>
        <w:rPr>
          <w:sz w:val="24"/>
        </w:rPr>
        <w:t>для</w:t>
      </w:r>
      <w:r>
        <w:rPr>
          <w:spacing w:val="-4"/>
          <w:sz w:val="24"/>
        </w:rPr>
        <w:t xml:space="preserve"> </w:t>
      </w:r>
      <w:r>
        <w:rPr>
          <w:sz w:val="24"/>
        </w:rPr>
        <w:t>всех»</w:t>
      </w:r>
      <w:r>
        <w:rPr>
          <w:spacing w:val="-8"/>
          <w:sz w:val="24"/>
        </w:rPr>
        <w:t xml:space="preserve"> </w:t>
      </w:r>
      <w:r>
        <w:rPr>
          <w:sz w:val="24"/>
        </w:rPr>
        <w:t>может</w:t>
      </w:r>
      <w:r>
        <w:rPr>
          <w:spacing w:val="-3"/>
          <w:sz w:val="24"/>
        </w:rPr>
        <w:t xml:space="preserve"> </w:t>
      </w:r>
      <w:r>
        <w:rPr>
          <w:sz w:val="24"/>
        </w:rPr>
        <w:t>быть</w:t>
      </w:r>
      <w:r>
        <w:rPr>
          <w:spacing w:val="-2"/>
          <w:sz w:val="24"/>
        </w:rPr>
        <w:t xml:space="preserve"> </w:t>
      </w:r>
      <w:r>
        <w:rPr>
          <w:sz w:val="24"/>
        </w:rPr>
        <w:t>реализован</w:t>
      </w:r>
      <w:r>
        <w:rPr>
          <w:spacing w:val="-7"/>
          <w:sz w:val="24"/>
        </w:rPr>
        <w:t xml:space="preserve"> </w:t>
      </w:r>
      <w:r>
        <w:rPr>
          <w:sz w:val="24"/>
        </w:rPr>
        <w:t>в</w:t>
      </w:r>
      <w:r>
        <w:rPr>
          <w:spacing w:val="-3"/>
          <w:sz w:val="24"/>
        </w:rPr>
        <w:t xml:space="preserve"> </w:t>
      </w:r>
      <w:r>
        <w:rPr>
          <w:sz w:val="24"/>
        </w:rPr>
        <w:t>следующих</w:t>
      </w:r>
      <w:r>
        <w:rPr>
          <w:spacing w:val="-7"/>
          <w:sz w:val="24"/>
        </w:rPr>
        <w:t xml:space="preserve"> </w:t>
      </w:r>
      <w:r>
        <w:rPr>
          <w:spacing w:val="-2"/>
          <w:sz w:val="24"/>
        </w:rPr>
        <w:t>вариантах:</w:t>
      </w:r>
    </w:p>
    <w:p w:rsidR="00033849" w:rsidRDefault="00721D58">
      <w:pPr>
        <w:pStyle w:val="a3"/>
        <w:spacing w:before="137" w:line="360" w:lineRule="auto"/>
        <w:ind w:right="166"/>
      </w:pPr>
      <w:r>
        <w:t>при самостоятельном планировании учителем физической культуры процесса освоения обучающимися</w:t>
      </w:r>
      <w:r>
        <w:rPr>
          <w:spacing w:val="76"/>
        </w:rPr>
        <w:t xml:space="preserve">    </w:t>
      </w:r>
      <w:r>
        <w:t>учебного</w:t>
      </w:r>
      <w:r>
        <w:rPr>
          <w:spacing w:val="75"/>
        </w:rPr>
        <w:t xml:space="preserve">    </w:t>
      </w:r>
      <w:r>
        <w:t>материала</w:t>
      </w:r>
      <w:r>
        <w:rPr>
          <w:spacing w:val="75"/>
        </w:rPr>
        <w:t xml:space="preserve">    </w:t>
      </w:r>
      <w:r>
        <w:t>по</w:t>
      </w:r>
      <w:r>
        <w:rPr>
          <w:spacing w:val="75"/>
        </w:rPr>
        <w:t xml:space="preserve">    </w:t>
      </w:r>
      <w:r>
        <w:t>футболу</w:t>
      </w:r>
      <w:r>
        <w:rPr>
          <w:spacing w:val="80"/>
          <w:w w:val="150"/>
        </w:rPr>
        <w:t xml:space="preserve">   </w:t>
      </w:r>
      <w:r>
        <w:t>с</w:t>
      </w:r>
      <w:r>
        <w:rPr>
          <w:spacing w:val="76"/>
        </w:rPr>
        <w:t xml:space="preserve">    </w:t>
      </w:r>
      <w:r>
        <w:t>учётом</w:t>
      </w:r>
      <w:r>
        <w:rPr>
          <w:spacing w:val="75"/>
        </w:rPr>
        <w:t xml:space="preserve">    </w:t>
      </w:r>
      <w:r>
        <w:t>возраста и физической подготовленности обучающихся;</w:t>
      </w:r>
    </w:p>
    <w:p w:rsidR="00033849" w:rsidRDefault="00721D58">
      <w:pPr>
        <w:pStyle w:val="a3"/>
        <w:spacing w:before="2" w:line="360" w:lineRule="auto"/>
        <w:ind w:right="166"/>
      </w:pPr>
      <w:r>
        <w:t>в</w:t>
      </w:r>
      <w:r>
        <w:rPr>
          <w:spacing w:val="69"/>
          <w:w w:val="150"/>
        </w:rPr>
        <w:t xml:space="preserve">   </w:t>
      </w:r>
      <w:r>
        <w:t>виде</w:t>
      </w:r>
      <w:r>
        <w:rPr>
          <w:spacing w:val="68"/>
          <w:w w:val="150"/>
        </w:rPr>
        <w:t xml:space="preserve">   </w:t>
      </w:r>
      <w:r>
        <w:t>целостного</w:t>
      </w:r>
      <w:r>
        <w:rPr>
          <w:spacing w:val="70"/>
          <w:w w:val="150"/>
        </w:rPr>
        <w:t xml:space="preserve">   </w:t>
      </w:r>
      <w:r>
        <w:t>последовательного</w:t>
      </w:r>
      <w:r>
        <w:rPr>
          <w:spacing w:val="68"/>
          <w:w w:val="150"/>
        </w:rPr>
        <w:t xml:space="preserve">   </w:t>
      </w:r>
      <w:r>
        <w:t>учебного</w:t>
      </w:r>
      <w:r>
        <w:rPr>
          <w:spacing w:val="70"/>
          <w:w w:val="150"/>
        </w:rPr>
        <w:t xml:space="preserve">   </w:t>
      </w:r>
      <w:r>
        <w:t>модуля,</w:t>
      </w:r>
      <w:r>
        <w:rPr>
          <w:spacing w:val="69"/>
          <w:w w:val="150"/>
        </w:rPr>
        <w:t xml:space="preserve">   </w:t>
      </w:r>
      <w:r>
        <w:t>изучаемого за счёт части учебного плана, формируемой участниками</w:t>
      </w:r>
      <w:r>
        <w:rPr>
          <w:spacing w:val="-1"/>
        </w:rPr>
        <w:t xml:space="preserve"> </w:t>
      </w:r>
      <w:r>
        <w:t>образовательных</w:t>
      </w:r>
      <w:r>
        <w:rPr>
          <w:spacing w:val="-2"/>
        </w:rPr>
        <w:t xml:space="preserve"> </w:t>
      </w:r>
      <w:r>
        <w:t>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предусматривающие</w:t>
      </w:r>
      <w:r>
        <w:rPr>
          <w:spacing w:val="40"/>
        </w:rPr>
        <w:t xml:space="preserve">  </w:t>
      </w:r>
      <w:r>
        <w:t>удовлетворение</w:t>
      </w:r>
      <w:r>
        <w:rPr>
          <w:spacing w:val="40"/>
        </w:rPr>
        <w:t xml:space="preserve">  </w:t>
      </w:r>
      <w:r>
        <w:t>различных</w:t>
      </w:r>
      <w:r>
        <w:rPr>
          <w:spacing w:val="40"/>
        </w:rPr>
        <w:t xml:space="preserve">  </w:t>
      </w:r>
      <w:r>
        <w:t>интересов</w:t>
      </w:r>
      <w:r>
        <w:rPr>
          <w:spacing w:val="40"/>
        </w:rPr>
        <w:t xml:space="preserve">  </w:t>
      </w:r>
      <w:r>
        <w:t>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033849" w:rsidRDefault="00721D58">
      <w:pPr>
        <w:pStyle w:val="a3"/>
        <w:spacing w:line="360" w:lineRule="auto"/>
        <w:ind w:right="160"/>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033849" w:rsidRDefault="00721D58">
      <w:pPr>
        <w:pStyle w:val="a5"/>
        <w:numPr>
          <w:ilvl w:val="3"/>
          <w:numId w:val="22"/>
        </w:numPr>
        <w:tabs>
          <w:tab w:val="left" w:pos="2085"/>
        </w:tabs>
        <w:ind w:left="2085" w:hanging="1141"/>
        <w:jc w:val="both"/>
        <w:rPr>
          <w:sz w:val="24"/>
        </w:rPr>
      </w:pPr>
      <w:r>
        <w:rPr>
          <w:sz w:val="24"/>
        </w:rPr>
        <w:t>Содержание</w:t>
      </w:r>
      <w:r>
        <w:rPr>
          <w:spacing w:val="-9"/>
          <w:sz w:val="24"/>
        </w:rPr>
        <w:t xml:space="preserve"> </w:t>
      </w:r>
      <w:r>
        <w:rPr>
          <w:sz w:val="24"/>
        </w:rPr>
        <w:t>модуля</w:t>
      </w:r>
      <w:r>
        <w:rPr>
          <w:spacing w:val="1"/>
          <w:sz w:val="24"/>
        </w:rPr>
        <w:t xml:space="preserve"> </w:t>
      </w:r>
      <w:r>
        <w:rPr>
          <w:sz w:val="24"/>
        </w:rPr>
        <w:t>«Футбол</w:t>
      </w:r>
      <w:r>
        <w:rPr>
          <w:spacing w:val="-3"/>
          <w:sz w:val="24"/>
        </w:rPr>
        <w:t xml:space="preserve"> </w:t>
      </w:r>
      <w:r>
        <w:rPr>
          <w:sz w:val="24"/>
        </w:rPr>
        <w:t>для</w:t>
      </w:r>
      <w:r>
        <w:rPr>
          <w:spacing w:val="-3"/>
          <w:sz w:val="24"/>
        </w:rPr>
        <w:t xml:space="preserve"> </w:t>
      </w:r>
      <w:r>
        <w:rPr>
          <w:spacing w:val="-2"/>
          <w:sz w:val="24"/>
        </w:rPr>
        <w:t>всех».</w:t>
      </w:r>
    </w:p>
    <w:p w:rsidR="00033849" w:rsidRDefault="00721D58">
      <w:pPr>
        <w:pStyle w:val="a5"/>
        <w:numPr>
          <w:ilvl w:val="0"/>
          <w:numId w:val="21"/>
        </w:numPr>
        <w:tabs>
          <w:tab w:val="left" w:pos="1207"/>
        </w:tabs>
        <w:spacing w:before="139"/>
        <w:ind w:left="1207" w:hanging="263"/>
        <w:rPr>
          <w:sz w:val="24"/>
        </w:rPr>
      </w:pPr>
      <w:r>
        <w:rPr>
          <w:sz w:val="24"/>
        </w:rPr>
        <w:t>Знания</w:t>
      </w:r>
      <w:r>
        <w:rPr>
          <w:spacing w:val="-9"/>
          <w:sz w:val="24"/>
        </w:rPr>
        <w:t xml:space="preserve"> </w:t>
      </w:r>
      <w:r>
        <w:rPr>
          <w:sz w:val="24"/>
        </w:rPr>
        <w:t>о</w:t>
      </w:r>
      <w:r>
        <w:rPr>
          <w:spacing w:val="5"/>
          <w:sz w:val="24"/>
        </w:rPr>
        <w:t xml:space="preserve"> </w:t>
      </w:r>
      <w:r>
        <w:rPr>
          <w:spacing w:val="-2"/>
          <w:sz w:val="24"/>
        </w:rPr>
        <w:t>футболе.</w:t>
      </w:r>
    </w:p>
    <w:p w:rsidR="00033849" w:rsidRDefault="00721D58">
      <w:pPr>
        <w:pStyle w:val="a3"/>
        <w:spacing w:before="137" w:line="360" w:lineRule="auto"/>
        <w:jc w:val="left"/>
      </w:pPr>
      <w:r>
        <w:t>Техника</w:t>
      </w:r>
      <w:r>
        <w:rPr>
          <w:spacing w:val="40"/>
        </w:rPr>
        <w:t xml:space="preserve"> </w:t>
      </w:r>
      <w:r>
        <w:t>безопасности</w:t>
      </w:r>
      <w:r>
        <w:rPr>
          <w:spacing w:val="37"/>
        </w:rPr>
        <w:t xml:space="preserve"> </w:t>
      </w:r>
      <w:r>
        <w:t>во</w:t>
      </w:r>
      <w:r>
        <w:rPr>
          <w:spacing w:val="40"/>
        </w:rPr>
        <w:t xml:space="preserve"> </w:t>
      </w:r>
      <w:r>
        <w:t>время</w:t>
      </w:r>
      <w:r>
        <w:rPr>
          <w:spacing w:val="40"/>
        </w:rPr>
        <w:t xml:space="preserve"> </w:t>
      </w:r>
      <w:r>
        <w:t>занятий</w:t>
      </w:r>
      <w:r>
        <w:rPr>
          <w:spacing w:val="40"/>
        </w:rPr>
        <w:t xml:space="preserve"> </w:t>
      </w:r>
      <w:r>
        <w:t>футболом.</w:t>
      </w:r>
      <w:r>
        <w:rPr>
          <w:spacing w:val="40"/>
        </w:rPr>
        <w:t xml:space="preserve"> </w:t>
      </w:r>
      <w:r>
        <w:t>Правила</w:t>
      </w:r>
      <w:r>
        <w:rPr>
          <w:spacing w:val="39"/>
        </w:rPr>
        <w:t xml:space="preserve"> </w:t>
      </w:r>
      <w:r>
        <w:t>игры</w:t>
      </w:r>
      <w:r>
        <w:rPr>
          <w:spacing w:val="37"/>
        </w:rPr>
        <w:t xml:space="preserve"> </w:t>
      </w:r>
      <w:r>
        <w:t>в</w:t>
      </w:r>
      <w:r>
        <w:rPr>
          <w:spacing w:val="40"/>
        </w:rPr>
        <w:t xml:space="preserve"> </w:t>
      </w:r>
      <w:r>
        <w:t>футбол.</w:t>
      </w:r>
      <w:r>
        <w:rPr>
          <w:spacing w:val="40"/>
        </w:rPr>
        <w:t xml:space="preserve"> </w:t>
      </w:r>
      <w:r>
        <w:t>Физическая культура и спорт в России. Развитие футбола в России и за рубежом.</w:t>
      </w:r>
    </w:p>
    <w:p w:rsidR="00033849" w:rsidRDefault="00721D58">
      <w:pPr>
        <w:pStyle w:val="a3"/>
        <w:spacing w:line="274" w:lineRule="exact"/>
        <w:ind w:left="944" w:firstLine="0"/>
        <w:jc w:val="left"/>
      </w:pPr>
      <w:r>
        <w:t>Общее</w:t>
      </w:r>
      <w:r>
        <w:rPr>
          <w:spacing w:val="53"/>
        </w:rPr>
        <w:t xml:space="preserve"> </w:t>
      </w:r>
      <w:r>
        <w:t>понятие</w:t>
      </w:r>
      <w:r>
        <w:rPr>
          <w:spacing w:val="46"/>
        </w:rPr>
        <w:t xml:space="preserve"> </w:t>
      </w:r>
      <w:r>
        <w:t>о</w:t>
      </w:r>
      <w:r>
        <w:rPr>
          <w:spacing w:val="56"/>
        </w:rPr>
        <w:t xml:space="preserve"> </w:t>
      </w:r>
      <w:r>
        <w:t>гигиене.</w:t>
      </w:r>
      <w:r>
        <w:rPr>
          <w:spacing w:val="59"/>
        </w:rPr>
        <w:t xml:space="preserve"> </w:t>
      </w:r>
      <w:r>
        <w:t>Личная</w:t>
      </w:r>
      <w:r>
        <w:rPr>
          <w:spacing w:val="51"/>
        </w:rPr>
        <w:t xml:space="preserve"> </w:t>
      </w:r>
      <w:r>
        <w:t>гигиена.</w:t>
      </w:r>
      <w:r>
        <w:rPr>
          <w:spacing w:val="49"/>
        </w:rPr>
        <w:t xml:space="preserve"> </w:t>
      </w:r>
      <w:r>
        <w:t>Закаливание.</w:t>
      </w:r>
      <w:r>
        <w:rPr>
          <w:spacing w:val="54"/>
        </w:rPr>
        <w:t xml:space="preserve"> </w:t>
      </w:r>
      <w:r>
        <w:t>Режим</w:t>
      </w:r>
      <w:r>
        <w:rPr>
          <w:spacing w:val="49"/>
        </w:rPr>
        <w:t xml:space="preserve"> </w:t>
      </w:r>
      <w:r>
        <w:t>и</w:t>
      </w:r>
      <w:r>
        <w:rPr>
          <w:spacing w:val="52"/>
        </w:rPr>
        <w:t xml:space="preserve"> </w:t>
      </w:r>
      <w:r>
        <w:t>питание</w:t>
      </w:r>
      <w:r>
        <w:rPr>
          <w:spacing w:val="52"/>
        </w:rPr>
        <w:t xml:space="preserve"> </w:t>
      </w:r>
      <w:r>
        <w:rPr>
          <w:spacing w:val="-2"/>
        </w:rPr>
        <w:t>спортсмена.</w:t>
      </w:r>
    </w:p>
    <w:p w:rsidR="00033849" w:rsidRDefault="00721D58">
      <w:pPr>
        <w:pStyle w:val="a3"/>
        <w:spacing w:before="137"/>
        <w:ind w:firstLine="0"/>
        <w:jc w:val="left"/>
      </w:pPr>
      <w:r>
        <w:t>Самоконтроль.</w:t>
      </w:r>
      <w:r>
        <w:rPr>
          <w:spacing w:val="-4"/>
        </w:rPr>
        <w:t xml:space="preserve"> </w:t>
      </w:r>
      <w:r>
        <w:t>Оказание</w:t>
      </w:r>
      <w:r>
        <w:rPr>
          <w:spacing w:val="-8"/>
        </w:rPr>
        <w:t xml:space="preserve"> </w:t>
      </w:r>
      <w:r>
        <w:t>первой</w:t>
      </w:r>
      <w:r>
        <w:rPr>
          <w:spacing w:val="-7"/>
        </w:rPr>
        <w:t xml:space="preserve"> </w:t>
      </w:r>
      <w:r>
        <w:t>медицинской</w:t>
      </w:r>
      <w:r>
        <w:rPr>
          <w:spacing w:val="-4"/>
        </w:rPr>
        <w:t xml:space="preserve"> </w:t>
      </w:r>
      <w:r>
        <w:rPr>
          <w:spacing w:val="-2"/>
        </w:rPr>
        <w:t>помощи.</w:t>
      </w:r>
    </w:p>
    <w:p w:rsidR="00033849" w:rsidRDefault="00721D58">
      <w:pPr>
        <w:pStyle w:val="a3"/>
        <w:spacing w:before="142" w:line="360" w:lineRule="auto"/>
        <w:jc w:val="left"/>
      </w:pPr>
      <w:bookmarkStart w:id="12" w:name="Комплексы_упражнений_для_развития_основн"/>
      <w:bookmarkEnd w:id="12"/>
      <w:r>
        <w:t>Комплексы</w:t>
      </w:r>
      <w:r>
        <w:rPr>
          <w:spacing w:val="-7"/>
        </w:rPr>
        <w:t xml:space="preserve"> </w:t>
      </w:r>
      <w:r>
        <w:t>упражнений</w:t>
      </w:r>
      <w:r>
        <w:rPr>
          <w:spacing w:val="-3"/>
        </w:rPr>
        <w:t xml:space="preserve"> </w:t>
      </w:r>
      <w:r>
        <w:t>для</w:t>
      </w:r>
      <w:r>
        <w:rPr>
          <w:spacing w:val="-4"/>
        </w:rPr>
        <w:t xml:space="preserve"> </w:t>
      </w:r>
      <w:r>
        <w:t>развития</w:t>
      </w:r>
      <w:r>
        <w:rPr>
          <w:spacing w:val="-9"/>
        </w:rPr>
        <w:t xml:space="preserve"> </w:t>
      </w:r>
      <w:r>
        <w:t>основных</w:t>
      </w:r>
      <w:r>
        <w:rPr>
          <w:spacing w:val="-9"/>
        </w:rPr>
        <w:t xml:space="preserve"> </w:t>
      </w:r>
      <w:r>
        <w:t>физических</w:t>
      </w:r>
      <w:r>
        <w:rPr>
          <w:spacing w:val="-9"/>
        </w:rPr>
        <w:t xml:space="preserve"> </w:t>
      </w:r>
      <w:r>
        <w:t>качеств</w:t>
      </w:r>
      <w:r>
        <w:rPr>
          <w:spacing w:val="-3"/>
        </w:rPr>
        <w:t xml:space="preserve"> </w:t>
      </w:r>
      <w:r>
        <w:t>футболиста</w:t>
      </w:r>
      <w:r>
        <w:rPr>
          <w:spacing w:val="-5"/>
        </w:rPr>
        <w:t xml:space="preserve"> </w:t>
      </w:r>
      <w:r>
        <w:t xml:space="preserve">различного </w:t>
      </w:r>
      <w:r>
        <w:rPr>
          <w:spacing w:val="-2"/>
        </w:rPr>
        <w:t>амплуа.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left="944" w:firstLine="0"/>
      </w:pPr>
      <w:bookmarkStart w:id="13" w:name="Понятие_о_спортивной_этике_и_взаимоотнош"/>
      <w:bookmarkEnd w:id="13"/>
      <w:r>
        <w:t>Понятие</w:t>
      </w:r>
      <w:r>
        <w:rPr>
          <w:spacing w:val="-10"/>
        </w:rPr>
        <w:t xml:space="preserve"> </w:t>
      </w:r>
      <w:r>
        <w:t>о</w:t>
      </w:r>
      <w:r>
        <w:rPr>
          <w:spacing w:val="2"/>
        </w:rPr>
        <w:t xml:space="preserve"> </w:t>
      </w:r>
      <w:r>
        <w:t>спортивной этике</w:t>
      </w:r>
      <w:r>
        <w:rPr>
          <w:spacing w:val="-3"/>
        </w:rPr>
        <w:t xml:space="preserve"> </w:t>
      </w:r>
      <w:r>
        <w:t>и</w:t>
      </w:r>
      <w:r>
        <w:rPr>
          <w:spacing w:val="-5"/>
        </w:rPr>
        <w:t xml:space="preserve"> </w:t>
      </w:r>
      <w:r>
        <w:t>взаимоотношениях</w:t>
      </w:r>
      <w:r>
        <w:rPr>
          <w:spacing w:val="-6"/>
        </w:rPr>
        <w:t xml:space="preserve"> </w:t>
      </w:r>
      <w:r>
        <w:t>между</w:t>
      </w:r>
      <w:r>
        <w:rPr>
          <w:spacing w:val="-11"/>
        </w:rPr>
        <w:t xml:space="preserve"> </w:t>
      </w:r>
      <w:r>
        <w:rPr>
          <w:spacing w:val="-2"/>
        </w:rPr>
        <w:t>обучающимися.</w:t>
      </w:r>
    </w:p>
    <w:p w:rsidR="00033849" w:rsidRDefault="00721D58">
      <w:pPr>
        <w:pStyle w:val="a5"/>
        <w:numPr>
          <w:ilvl w:val="0"/>
          <w:numId w:val="21"/>
        </w:numPr>
        <w:tabs>
          <w:tab w:val="left" w:pos="1207"/>
        </w:tabs>
        <w:spacing w:before="142"/>
        <w:ind w:left="1207" w:hanging="263"/>
        <w:jc w:val="both"/>
        <w:rPr>
          <w:sz w:val="24"/>
        </w:rPr>
      </w:pPr>
      <w:r>
        <w:rPr>
          <w:sz w:val="24"/>
        </w:rPr>
        <w:t>Способы</w:t>
      </w:r>
      <w:r>
        <w:rPr>
          <w:spacing w:val="-7"/>
          <w:sz w:val="24"/>
        </w:rPr>
        <w:t xml:space="preserve"> </w:t>
      </w:r>
      <w:r>
        <w:rPr>
          <w:sz w:val="24"/>
        </w:rPr>
        <w:t>самостоятельной</w:t>
      </w:r>
      <w:r>
        <w:rPr>
          <w:spacing w:val="-7"/>
          <w:sz w:val="24"/>
        </w:rPr>
        <w:t xml:space="preserve"> </w:t>
      </w:r>
      <w:r>
        <w:rPr>
          <w:spacing w:val="-2"/>
          <w:sz w:val="24"/>
        </w:rPr>
        <w:t>деятельности.</w:t>
      </w:r>
    </w:p>
    <w:p w:rsidR="00033849" w:rsidRDefault="00721D58">
      <w:pPr>
        <w:pStyle w:val="a3"/>
        <w:spacing w:before="136" w:line="360" w:lineRule="auto"/>
        <w:ind w:right="164"/>
      </w:pPr>
      <w:r>
        <w:t>Подготовка</w:t>
      </w:r>
      <w:r>
        <w:rPr>
          <w:spacing w:val="79"/>
        </w:rPr>
        <w:t xml:space="preserve">  </w:t>
      </w:r>
      <w:r>
        <w:t>места</w:t>
      </w:r>
      <w:r>
        <w:rPr>
          <w:spacing w:val="79"/>
        </w:rPr>
        <w:t xml:space="preserve">  </w:t>
      </w:r>
      <w:r>
        <w:t>занятий,</w:t>
      </w:r>
      <w:r>
        <w:rPr>
          <w:spacing w:val="78"/>
        </w:rPr>
        <w:t xml:space="preserve">  </w:t>
      </w:r>
      <w:r>
        <w:t>выбор</w:t>
      </w:r>
      <w:r>
        <w:rPr>
          <w:spacing w:val="74"/>
        </w:rPr>
        <w:t xml:space="preserve">  </w:t>
      </w:r>
      <w:r>
        <w:t>одежды</w:t>
      </w:r>
      <w:r>
        <w:rPr>
          <w:spacing w:val="80"/>
        </w:rPr>
        <w:t xml:space="preserve">  </w:t>
      </w:r>
      <w:r>
        <w:t>и</w:t>
      </w:r>
      <w:r>
        <w:rPr>
          <w:spacing w:val="77"/>
        </w:rPr>
        <w:t xml:space="preserve">  </w:t>
      </w:r>
      <w:r>
        <w:t>обуви</w:t>
      </w:r>
      <w:r>
        <w:rPr>
          <w:spacing w:val="79"/>
        </w:rPr>
        <w:t xml:space="preserve">  </w:t>
      </w:r>
      <w:r>
        <w:t>для</w:t>
      </w:r>
      <w:r>
        <w:rPr>
          <w:spacing w:val="79"/>
        </w:rPr>
        <w:t xml:space="preserve">  </w:t>
      </w:r>
      <w:r>
        <w:t>занятий</w:t>
      </w:r>
      <w:r>
        <w:rPr>
          <w:spacing w:val="79"/>
        </w:rPr>
        <w:t xml:space="preserve">  </w:t>
      </w:r>
      <w:r>
        <w:t>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033849" w:rsidRDefault="00721D58">
      <w:pPr>
        <w:pStyle w:val="a3"/>
        <w:spacing w:before="2" w:line="360" w:lineRule="auto"/>
        <w:ind w:right="174"/>
      </w:pPr>
      <w:r>
        <w:t>Оценка техники осваиваемых основных упражнений с футбольным мячом, способы выявления и устранения ошибок в технике выполнения упражнений.</w:t>
      </w:r>
    </w:p>
    <w:p w:rsidR="00033849" w:rsidRDefault="00721D58">
      <w:pPr>
        <w:pStyle w:val="a3"/>
        <w:spacing w:line="274" w:lineRule="exact"/>
        <w:ind w:left="944" w:firstLine="0"/>
      </w:pPr>
      <w:r>
        <w:t>Тестирование</w:t>
      </w:r>
      <w:r>
        <w:rPr>
          <w:spacing w:val="-10"/>
        </w:rPr>
        <w:t xml:space="preserve"> </w:t>
      </w:r>
      <w:r>
        <w:t>уровня</w:t>
      </w:r>
      <w:r>
        <w:rPr>
          <w:spacing w:val="-3"/>
        </w:rPr>
        <w:t xml:space="preserve"> </w:t>
      </w:r>
      <w:r>
        <w:t>физической</w:t>
      </w:r>
      <w:r>
        <w:rPr>
          <w:spacing w:val="-6"/>
        </w:rPr>
        <w:t xml:space="preserve"> </w:t>
      </w:r>
      <w:r>
        <w:t>подготовленности</w:t>
      </w:r>
      <w:r>
        <w:rPr>
          <w:spacing w:val="-5"/>
        </w:rPr>
        <w:t xml:space="preserve"> </w:t>
      </w:r>
      <w:r>
        <w:t>в</w:t>
      </w:r>
      <w:r>
        <w:rPr>
          <w:spacing w:val="-5"/>
        </w:rPr>
        <w:t xml:space="preserve"> </w:t>
      </w:r>
      <w:r>
        <w:rPr>
          <w:spacing w:val="-2"/>
        </w:rPr>
        <w:t>футболе.</w:t>
      </w:r>
    </w:p>
    <w:p w:rsidR="00033849" w:rsidRDefault="00721D58">
      <w:pPr>
        <w:pStyle w:val="a5"/>
        <w:numPr>
          <w:ilvl w:val="0"/>
          <w:numId w:val="21"/>
        </w:numPr>
        <w:tabs>
          <w:tab w:val="left" w:pos="1207"/>
        </w:tabs>
        <w:spacing w:before="137"/>
        <w:ind w:left="1207" w:hanging="263"/>
        <w:jc w:val="both"/>
        <w:rPr>
          <w:sz w:val="24"/>
        </w:rPr>
      </w:pPr>
      <w:r>
        <w:rPr>
          <w:sz w:val="24"/>
        </w:rPr>
        <w:t>Физическое</w:t>
      </w:r>
      <w:r>
        <w:rPr>
          <w:spacing w:val="-8"/>
          <w:sz w:val="24"/>
        </w:rPr>
        <w:t xml:space="preserve"> </w:t>
      </w:r>
      <w:r>
        <w:rPr>
          <w:spacing w:val="-2"/>
          <w:sz w:val="24"/>
        </w:rPr>
        <w:t>совершенствование.</w:t>
      </w:r>
    </w:p>
    <w:p w:rsidR="00033849" w:rsidRDefault="00721D58">
      <w:pPr>
        <w:pStyle w:val="a3"/>
        <w:spacing w:before="142" w:line="360" w:lineRule="auto"/>
        <w:ind w:right="164"/>
      </w:pPr>
      <w:r>
        <w:t>Общеразвивающие</w:t>
      </w:r>
      <w:r>
        <w:rPr>
          <w:spacing w:val="73"/>
          <w:w w:val="150"/>
        </w:rPr>
        <w:t xml:space="preserve">   </w:t>
      </w:r>
      <w:r>
        <w:t>физические</w:t>
      </w:r>
      <w:r>
        <w:rPr>
          <w:spacing w:val="73"/>
          <w:w w:val="150"/>
        </w:rPr>
        <w:t xml:space="preserve">   </w:t>
      </w:r>
      <w:r>
        <w:t>упражнения:</w:t>
      </w:r>
      <w:r>
        <w:rPr>
          <w:spacing w:val="73"/>
          <w:w w:val="150"/>
        </w:rPr>
        <w:t xml:space="preserve">   </w:t>
      </w:r>
      <w:r>
        <w:t>комплексы</w:t>
      </w:r>
      <w:r>
        <w:rPr>
          <w:spacing w:val="72"/>
          <w:w w:val="150"/>
        </w:rPr>
        <w:t xml:space="preserve">   </w:t>
      </w:r>
      <w:r>
        <w:t>подготовительных и специальных упражнений, формирующих двигательные умения и навыки футболиста.</w:t>
      </w:r>
    </w:p>
    <w:p w:rsidR="00033849" w:rsidRDefault="00721D58">
      <w:pPr>
        <w:pStyle w:val="a3"/>
        <w:spacing w:line="274" w:lineRule="exact"/>
        <w:ind w:left="944" w:firstLine="0"/>
      </w:pPr>
      <w:r>
        <w:t>Основные</w:t>
      </w:r>
      <w:r>
        <w:rPr>
          <w:spacing w:val="-4"/>
        </w:rPr>
        <w:t xml:space="preserve"> </w:t>
      </w:r>
      <w:r>
        <w:t>термины</w:t>
      </w:r>
      <w:r>
        <w:rPr>
          <w:spacing w:val="-1"/>
        </w:rPr>
        <w:t xml:space="preserve"> </w:t>
      </w:r>
      <w:r>
        <w:rPr>
          <w:spacing w:val="-2"/>
        </w:rPr>
        <w:t>футбола.</w:t>
      </w:r>
    </w:p>
    <w:p w:rsidR="00033849" w:rsidRDefault="00721D58">
      <w:pPr>
        <w:pStyle w:val="a3"/>
        <w:spacing w:before="137" w:line="362" w:lineRule="auto"/>
        <w:ind w:left="944" w:right="1748" w:firstLine="0"/>
      </w:pPr>
      <w:r>
        <w:t>Приобретение</w:t>
      </w:r>
      <w:r>
        <w:rPr>
          <w:spacing w:val="-4"/>
        </w:rPr>
        <w:t xml:space="preserve"> </w:t>
      </w:r>
      <w:r>
        <w:t>двигательных</w:t>
      </w:r>
      <w:r>
        <w:rPr>
          <w:spacing w:val="-8"/>
        </w:rPr>
        <w:t xml:space="preserve"> </w:t>
      </w:r>
      <w:r>
        <w:t>навыков</w:t>
      </w:r>
      <w:r>
        <w:rPr>
          <w:spacing w:val="-6"/>
        </w:rPr>
        <w:t xml:space="preserve"> </w:t>
      </w:r>
      <w:r>
        <w:t>и</w:t>
      </w:r>
      <w:r>
        <w:rPr>
          <w:spacing w:val="-7"/>
        </w:rPr>
        <w:t xml:space="preserve"> </w:t>
      </w:r>
      <w:r>
        <w:t>технических</w:t>
      </w:r>
      <w:r>
        <w:rPr>
          <w:spacing w:val="-8"/>
        </w:rPr>
        <w:t xml:space="preserve"> </w:t>
      </w:r>
      <w:r>
        <w:t>навыков</w:t>
      </w:r>
      <w:r>
        <w:rPr>
          <w:spacing w:val="-6"/>
        </w:rPr>
        <w:t xml:space="preserve"> </w:t>
      </w:r>
      <w:r>
        <w:t>игры</w:t>
      </w:r>
      <w:r>
        <w:rPr>
          <w:spacing w:val="-6"/>
        </w:rPr>
        <w:t xml:space="preserve"> </w:t>
      </w:r>
      <w:r>
        <w:t>в</w:t>
      </w:r>
      <w:r>
        <w:rPr>
          <w:spacing w:val="-3"/>
        </w:rPr>
        <w:t xml:space="preserve"> </w:t>
      </w:r>
      <w:r>
        <w:t>футбол. Подвижные игры (без мяча и с мячом):</w:t>
      </w:r>
    </w:p>
    <w:p w:rsidR="00033849" w:rsidRDefault="00721D58">
      <w:pPr>
        <w:pStyle w:val="a3"/>
        <w:spacing w:line="360" w:lineRule="auto"/>
        <w:ind w:right="170"/>
      </w:pPr>
      <w:r>
        <w:t>«Пятнашки»</w:t>
      </w:r>
      <w:r>
        <w:rPr>
          <w:spacing w:val="69"/>
          <w:w w:val="150"/>
        </w:rPr>
        <w:t xml:space="preserve">   </w:t>
      </w:r>
      <w:r>
        <w:t>(«салки»),</w:t>
      </w:r>
      <w:r>
        <w:rPr>
          <w:spacing w:val="72"/>
          <w:w w:val="150"/>
        </w:rPr>
        <w:t xml:space="preserve">   </w:t>
      </w:r>
      <w:r>
        <w:t>«Спиной</w:t>
      </w:r>
      <w:r>
        <w:rPr>
          <w:spacing w:val="69"/>
          <w:w w:val="150"/>
        </w:rPr>
        <w:t xml:space="preserve">   </w:t>
      </w:r>
      <w:r>
        <w:t>к</w:t>
      </w:r>
      <w:r>
        <w:rPr>
          <w:spacing w:val="70"/>
          <w:w w:val="150"/>
        </w:rPr>
        <w:t xml:space="preserve">   </w:t>
      </w:r>
      <w:r>
        <w:t>финишу»,</w:t>
      </w:r>
      <w:r>
        <w:rPr>
          <w:spacing w:val="71"/>
          <w:w w:val="150"/>
        </w:rPr>
        <w:t xml:space="preserve">   </w:t>
      </w:r>
      <w:r>
        <w:t>«Собачки»,</w:t>
      </w:r>
      <w:r>
        <w:rPr>
          <w:spacing w:val="71"/>
          <w:w w:val="150"/>
        </w:rPr>
        <w:t xml:space="preserve">   </w:t>
      </w:r>
      <w:r>
        <w:t>«Собачки в квадрате», «Бой петухов», «Мяч в стенку», «Передачи мяча с перебежками», «Передачи мяча капитану»,</w:t>
      </w:r>
      <w:r>
        <w:rPr>
          <w:spacing w:val="80"/>
        </w:rPr>
        <w:t xml:space="preserve"> </w:t>
      </w:r>
      <w:r>
        <w:t>«Точный</w:t>
      </w:r>
      <w:r>
        <w:rPr>
          <w:spacing w:val="80"/>
        </w:rPr>
        <w:t xml:space="preserve"> </w:t>
      </w:r>
      <w:r>
        <w:t>удар»,</w:t>
      </w:r>
      <w:r>
        <w:rPr>
          <w:spacing w:val="80"/>
        </w:rPr>
        <w:t xml:space="preserve"> </w:t>
      </w:r>
      <w:r>
        <w:t>«Футбольный</w:t>
      </w:r>
      <w:r>
        <w:rPr>
          <w:spacing w:val="80"/>
        </w:rPr>
        <w:t xml:space="preserve"> </w:t>
      </w:r>
      <w:r>
        <w:t>слалом»,</w:t>
      </w:r>
      <w:r>
        <w:rPr>
          <w:spacing w:val="80"/>
        </w:rPr>
        <w:t xml:space="preserve"> </w:t>
      </w:r>
      <w:r>
        <w:t>«Кто</w:t>
      </w:r>
      <w:r>
        <w:rPr>
          <w:spacing w:val="80"/>
        </w:rPr>
        <w:t xml:space="preserve"> </w:t>
      </w:r>
      <w:r>
        <w:t>быстрее?»,</w:t>
      </w:r>
      <w:r>
        <w:rPr>
          <w:spacing w:val="80"/>
        </w:rPr>
        <w:t xml:space="preserve"> </w:t>
      </w:r>
      <w:r>
        <w:t>«Нападающие</w:t>
      </w:r>
      <w:r>
        <w:rPr>
          <w:spacing w:val="80"/>
        </w:rPr>
        <w:t xml:space="preserve"> </w:t>
      </w:r>
      <w:r>
        <w:t>тройки»,</w:t>
      </w:r>
    </w:p>
    <w:p w:rsidR="00033849" w:rsidRDefault="00721D58">
      <w:pPr>
        <w:pStyle w:val="a3"/>
        <w:tabs>
          <w:tab w:val="left" w:pos="2249"/>
          <w:tab w:val="left" w:pos="3420"/>
          <w:tab w:val="left" w:pos="5440"/>
          <w:tab w:val="left" w:pos="7321"/>
          <w:tab w:val="left" w:pos="9294"/>
        </w:tabs>
        <w:spacing w:line="360" w:lineRule="auto"/>
        <w:ind w:right="170" w:firstLine="0"/>
      </w:pPr>
      <w:r>
        <w:rPr>
          <w:spacing w:val="-2"/>
        </w:rPr>
        <w:t>«Быстрее</w:t>
      </w:r>
      <w:r>
        <w:tab/>
      </w:r>
      <w:r>
        <w:rPr>
          <w:spacing w:val="-10"/>
        </w:rPr>
        <w:t>к</w:t>
      </w:r>
      <w:r>
        <w:tab/>
      </w:r>
      <w:r>
        <w:rPr>
          <w:spacing w:val="-2"/>
        </w:rPr>
        <w:t>флажку»,</w:t>
      </w:r>
      <w:r>
        <w:tab/>
      </w:r>
      <w:r>
        <w:rPr>
          <w:spacing w:val="-2"/>
        </w:rPr>
        <w:t>«Самый</w:t>
      </w:r>
      <w:r>
        <w:tab/>
      </w:r>
      <w:r>
        <w:rPr>
          <w:spacing w:val="-2"/>
        </w:rPr>
        <w:t>меткий»,</w:t>
      </w:r>
      <w:r>
        <w:tab/>
      </w:r>
      <w:r>
        <w:rPr>
          <w:spacing w:val="-2"/>
        </w:rPr>
        <w:t xml:space="preserve">«Охотники </w:t>
      </w:r>
      <w:r>
        <w:t>за мячами», «Ловцы игрока без мяча», «Всадники», «Квадрат с водящими», «Футбол крабов», «В одни</w:t>
      </w:r>
      <w:r>
        <w:rPr>
          <w:spacing w:val="40"/>
        </w:rPr>
        <w:t xml:space="preserve"> </w:t>
      </w:r>
      <w:r>
        <w:t>ворота»,</w:t>
      </w:r>
      <w:r>
        <w:rPr>
          <w:spacing w:val="40"/>
        </w:rPr>
        <w:t xml:space="preserve"> </w:t>
      </w:r>
      <w:r>
        <w:t>«Взять</w:t>
      </w:r>
      <w:r>
        <w:rPr>
          <w:spacing w:val="40"/>
        </w:rPr>
        <w:t xml:space="preserve"> </w:t>
      </w:r>
      <w:r>
        <w:t>крепость»,</w:t>
      </w:r>
      <w:r>
        <w:rPr>
          <w:spacing w:val="40"/>
        </w:rPr>
        <w:t xml:space="preserve"> </w:t>
      </w:r>
      <w:r>
        <w:t>«Быстрый</w:t>
      </w:r>
      <w:r>
        <w:rPr>
          <w:spacing w:val="40"/>
        </w:rPr>
        <w:t xml:space="preserve"> </w:t>
      </w:r>
      <w:r>
        <w:t>танец»,</w:t>
      </w:r>
      <w:r>
        <w:rPr>
          <w:spacing w:val="40"/>
        </w:rPr>
        <w:t xml:space="preserve"> </w:t>
      </w:r>
      <w:r>
        <w:t>«Бросок</w:t>
      </w:r>
      <w:r>
        <w:rPr>
          <w:spacing w:val="40"/>
        </w:rPr>
        <w:t xml:space="preserve"> </w:t>
      </w:r>
      <w:r>
        <w:t>мяча</w:t>
      </w:r>
      <w:r>
        <w:rPr>
          <w:spacing w:val="40"/>
        </w:rPr>
        <w:t xml:space="preserve"> </w:t>
      </w:r>
      <w:r>
        <w:t>ступнями»,</w:t>
      </w:r>
      <w:r>
        <w:rPr>
          <w:spacing w:val="40"/>
        </w:rPr>
        <w:t xml:space="preserve"> </w:t>
      </w:r>
      <w:r>
        <w:t>«Разорви</w:t>
      </w:r>
      <w:r>
        <w:rPr>
          <w:spacing w:val="40"/>
        </w:rPr>
        <w:t xml:space="preserve"> </w:t>
      </w:r>
      <w:r>
        <w:t>цепь»,</w:t>
      </w:r>
    </w:p>
    <w:p w:rsidR="00033849" w:rsidRDefault="00721D58">
      <w:pPr>
        <w:pStyle w:val="a3"/>
        <w:spacing w:line="362" w:lineRule="auto"/>
        <w:ind w:right="170" w:firstLine="0"/>
      </w:pPr>
      <w:r>
        <w:t>«Обгони мяч», «Вызов номеров», «Только своему», «Салки в тройках», «Верни мяч головой капитану», «Отбери мяч» и другие.</w:t>
      </w:r>
    </w:p>
    <w:p w:rsidR="00033849" w:rsidRDefault="00721D58">
      <w:pPr>
        <w:pStyle w:val="a3"/>
        <w:spacing w:line="273" w:lineRule="exact"/>
        <w:ind w:left="944" w:firstLine="0"/>
      </w:pPr>
      <w:r>
        <w:t>Базовые</w:t>
      </w:r>
      <w:r>
        <w:rPr>
          <w:spacing w:val="-6"/>
        </w:rPr>
        <w:t xml:space="preserve"> </w:t>
      </w:r>
      <w:r>
        <w:t>двигательные</w:t>
      </w:r>
      <w:r>
        <w:rPr>
          <w:spacing w:val="-4"/>
        </w:rPr>
        <w:t xml:space="preserve"> </w:t>
      </w:r>
      <w:r>
        <w:t>навыки,</w:t>
      </w:r>
      <w:r>
        <w:rPr>
          <w:spacing w:val="-1"/>
        </w:rPr>
        <w:t xml:space="preserve"> </w:t>
      </w:r>
      <w:r>
        <w:t>элементы</w:t>
      </w:r>
      <w:r>
        <w:rPr>
          <w:spacing w:val="-4"/>
        </w:rPr>
        <w:t xml:space="preserve"> </w:t>
      </w:r>
      <w:r>
        <w:t>и</w:t>
      </w:r>
      <w:r>
        <w:rPr>
          <w:spacing w:val="-6"/>
        </w:rPr>
        <w:t xml:space="preserve"> </w:t>
      </w:r>
      <w:r>
        <w:t>технические</w:t>
      </w:r>
      <w:r>
        <w:rPr>
          <w:spacing w:val="-4"/>
        </w:rPr>
        <w:t xml:space="preserve"> </w:t>
      </w:r>
      <w:r>
        <w:t>приёмы</w:t>
      </w:r>
      <w:r>
        <w:rPr>
          <w:spacing w:val="-5"/>
        </w:rPr>
        <w:t xml:space="preserve"> </w:t>
      </w:r>
      <w:r>
        <w:rPr>
          <w:spacing w:val="-2"/>
        </w:rPr>
        <w:t>футбола.</w:t>
      </w:r>
    </w:p>
    <w:p w:rsidR="00033849" w:rsidRDefault="00721D58">
      <w:pPr>
        <w:pStyle w:val="a3"/>
        <w:spacing w:before="132" w:line="360" w:lineRule="auto"/>
        <w:ind w:right="165"/>
      </w:pPr>
      <w:r>
        <w:t>Общие и специальные подготовительные упражнения, развивающие основные качества, необходимые</w:t>
      </w:r>
      <w:r>
        <w:rPr>
          <w:spacing w:val="80"/>
        </w:rPr>
        <w:t xml:space="preserve">    </w:t>
      </w:r>
      <w:r>
        <w:t>для</w:t>
      </w:r>
      <w:r>
        <w:rPr>
          <w:spacing w:val="80"/>
        </w:rPr>
        <w:t xml:space="preserve">    </w:t>
      </w:r>
      <w:r>
        <w:t>овладения</w:t>
      </w:r>
      <w:r>
        <w:rPr>
          <w:spacing w:val="80"/>
        </w:rPr>
        <w:t xml:space="preserve">    </w:t>
      </w:r>
      <w:r>
        <w:t>техникой</w:t>
      </w:r>
      <w:r>
        <w:rPr>
          <w:spacing w:val="80"/>
        </w:rPr>
        <w:t xml:space="preserve">    </w:t>
      </w:r>
      <w:r>
        <w:t>и</w:t>
      </w:r>
      <w:r>
        <w:rPr>
          <w:spacing w:val="80"/>
        </w:rPr>
        <w:t xml:space="preserve">    </w:t>
      </w:r>
      <w:r>
        <w:t>тактикой</w:t>
      </w:r>
      <w:r>
        <w:rPr>
          <w:spacing w:val="80"/>
        </w:rPr>
        <w:t xml:space="preserve">    </w:t>
      </w:r>
      <w:r>
        <w:t>футбола</w:t>
      </w:r>
      <w:r>
        <w:rPr>
          <w:spacing w:val="80"/>
        </w:rPr>
        <w:t xml:space="preserve">    </w:t>
      </w:r>
      <w:r>
        <w:t>(сила и</w:t>
      </w:r>
      <w:r>
        <w:rPr>
          <w:spacing w:val="51"/>
        </w:rPr>
        <w:t xml:space="preserve">  </w:t>
      </w:r>
      <w:r>
        <w:t>быстрота</w:t>
      </w:r>
      <w:r>
        <w:rPr>
          <w:spacing w:val="40"/>
        </w:rPr>
        <w:t xml:space="preserve">  </w:t>
      </w:r>
      <w:r>
        <w:t>мышц</w:t>
      </w:r>
      <w:r>
        <w:rPr>
          <w:spacing w:val="48"/>
        </w:rPr>
        <w:t xml:space="preserve">  </w:t>
      </w:r>
      <w:r>
        <w:t>рук</w:t>
      </w:r>
      <w:r>
        <w:rPr>
          <w:spacing w:val="49"/>
        </w:rPr>
        <w:t xml:space="preserve">  </w:t>
      </w:r>
      <w:r>
        <w:t>и</w:t>
      </w:r>
      <w:r>
        <w:rPr>
          <w:spacing w:val="48"/>
        </w:rPr>
        <w:t xml:space="preserve">  </w:t>
      </w:r>
      <w:r>
        <w:t>ног,</w:t>
      </w:r>
      <w:r>
        <w:rPr>
          <w:spacing w:val="49"/>
        </w:rPr>
        <w:t xml:space="preserve">  </w:t>
      </w:r>
      <w:r>
        <w:t>сила</w:t>
      </w:r>
      <w:r>
        <w:rPr>
          <w:spacing w:val="40"/>
        </w:rPr>
        <w:t xml:space="preserve">  </w:t>
      </w:r>
      <w:r>
        <w:t>и</w:t>
      </w:r>
      <w:r>
        <w:rPr>
          <w:spacing w:val="48"/>
        </w:rPr>
        <w:t xml:space="preserve">  </w:t>
      </w:r>
      <w:r>
        <w:t>гибкость</w:t>
      </w:r>
      <w:r>
        <w:rPr>
          <w:spacing w:val="49"/>
        </w:rPr>
        <w:t xml:space="preserve">  </w:t>
      </w:r>
      <w:r>
        <w:t>мышц</w:t>
      </w:r>
      <w:r>
        <w:rPr>
          <w:spacing w:val="48"/>
        </w:rPr>
        <w:t xml:space="preserve">  </w:t>
      </w:r>
      <w:r>
        <w:t>туловища,</w:t>
      </w:r>
      <w:r>
        <w:rPr>
          <w:spacing w:val="49"/>
        </w:rPr>
        <w:t xml:space="preserve">  </w:t>
      </w:r>
      <w:r>
        <w:t>быстрота</w:t>
      </w:r>
      <w:r>
        <w:rPr>
          <w:spacing w:val="40"/>
        </w:rPr>
        <w:t xml:space="preserve">  </w:t>
      </w:r>
      <w:r>
        <w:t>реакции и ориентировки в пространстве).</w:t>
      </w:r>
    </w:p>
    <w:p w:rsidR="00033849" w:rsidRDefault="00721D58">
      <w:pPr>
        <w:pStyle w:val="a3"/>
        <w:spacing w:before="1"/>
        <w:ind w:left="944" w:firstLine="0"/>
      </w:pPr>
      <w:r>
        <w:t>Базовые</w:t>
      </w:r>
      <w:r>
        <w:rPr>
          <w:spacing w:val="-7"/>
        </w:rPr>
        <w:t xml:space="preserve"> </w:t>
      </w:r>
      <w:r>
        <w:t>двигательные</w:t>
      </w:r>
      <w:r>
        <w:rPr>
          <w:spacing w:val="-4"/>
        </w:rPr>
        <w:t xml:space="preserve"> </w:t>
      </w:r>
      <w:r>
        <w:t>навыки,</w:t>
      </w:r>
      <w:r>
        <w:rPr>
          <w:spacing w:val="-1"/>
        </w:rPr>
        <w:t xml:space="preserve"> </w:t>
      </w:r>
      <w:r>
        <w:t>элементы</w:t>
      </w:r>
      <w:r>
        <w:rPr>
          <w:spacing w:val="-5"/>
        </w:rPr>
        <w:t xml:space="preserve"> </w:t>
      </w:r>
      <w:r>
        <w:t>и</w:t>
      </w:r>
      <w:r>
        <w:rPr>
          <w:spacing w:val="-7"/>
        </w:rPr>
        <w:t xml:space="preserve"> </w:t>
      </w:r>
      <w:r>
        <w:t>технические</w:t>
      </w:r>
      <w:r>
        <w:rPr>
          <w:spacing w:val="-4"/>
        </w:rPr>
        <w:t xml:space="preserve"> </w:t>
      </w:r>
      <w:r>
        <w:t>приёмы</w:t>
      </w:r>
      <w:r>
        <w:rPr>
          <w:spacing w:val="-6"/>
        </w:rPr>
        <w:t xml:space="preserve"> </w:t>
      </w:r>
      <w:r>
        <w:rPr>
          <w:spacing w:val="-2"/>
        </w:rPr>
        <w:t>футбола.</w:t>
      </w:r>
    </w:p>
    <w:p w:rsidR="00033849" w:rsidRDefault="00721D58">
      <w:pPr>
        <w:pStyle w:val="a3"/>
        <w:spacing w:before="137" w:line="360" w:lineRule="auto"/>
        <w:ind w:right="174"/>
      </w:pPr>
      <w:r>
        <w:t>Общие и специальные подготовительные упражнения, развивающие основные качества, необходимые</w:t>
      </w:r>
      <w:r>
        <w:rPr>
          <w:spacing w:val="80"/>
        </w:rPr>
        <w:t xml:space="preserve">    </w:t>
      </w:r>
      <w:r>
        <w:t>для</w:t>
      </w:r>
      <w:r>
        <w:rPr>
          <w:spacing w:val="80"/>
        </w:rPr>
        <w:t xml:space="preserve">    </w:t>
      </w:r>
      <w:r>
        <w:t>овладения</w:t>
      </w:r>
      <w:r>
        <w:rPr>
          <w:spacing w:val="80"/>
        </w:rPr>
        <w:t xml:space="preserve">    </w:t>
      </w:r>
      <w:r>
        <w:t>техникой</w:t>
      </w:r>
      <w:r>
        <w:rPr>
          <w:spacing w:val="80"/>
        </w:rPr>
        <w:t xml:space="preserve">    </w:t>
      </w:r>
      <w:r>
        <w:t>и</w:t>
      </w:r>
      <w:r>
        <w:rPr>
          <w:spacing w:val="80"/>
        </w:rPr>
        <w:t xml:space="preserve">    </w:t>
      </w:r>
      <w:r>
        <w:t>тактикой</w:t>
      </w:r>
      <w:r>
        <w:rPr>
          <w:spacing w:val="80"/>
        </w:rPr>
        <w:t xml:space="preserve">    </w:t>
      </w:r>
      <w:r>
        <w:t>футбола</w:t>
      </w:r>
      <w:r>
        <w:rPr>
          <w:spacing w:val="80"/>
        </w:rPr>
        <w:t xml:space="preserve">    </w:t>
      </w:r>
      <w:r>
        <w:t>(сила и</w:t>
      </w:r>
      <w:r>
        <w:rPr>
          <w:spacing w:val="50"/>
        </w:rPr>
        <w:t xml:space="preserve">  </w:t>
      </w:r>
      <w:r>
        <w:t>быстрота</w:t>
      </w:r>
      <w:r>
        <w:rPr>
          <w:spacing w:val="40"/>
        </w:rPr>
        <w:t xml:space="preserve">  </w:t>
      </w:r>
      <w:r>
        <w:t>мышц</w:t>
      </w:r>
      <w:r>
        <w:rPr>
          <w:spacing w:val="40"/>
        </w:rPr>
        <w:t xml:space="preserve">  </w:t>
      </w:r>
      <w:r>
        <w:t>рук</w:t>
      </w:r>
      <w:r>
        <w:rPr>
          <w:spacing w:val="49"/>
        </w:rPr>
        <w:t xml:space="preserve">  </w:t>
      </w:r>
      <w:r>
        <w:t>и</w:t>
      </w:r>
      <w:r>
        <w:rPr>
          <w:spacing w:val="40"/>
        </w:rPr>
        <w:t xml:space="preserve">  </w:t>
      </w:r>
      <w:r>
        <w:t>ног,</w:t>
      </w:r>
      <w:r>
        <w:rPr>
          <w:spacing w:val="48"/>
        </w:rPr>
        <w:t xml:space="preserve">  </w:t>
      </w:r>
      <w:r>
        <w:t>сила</w:t>
      </w:r>
      <w:r>
        <w:rPr>
          <w:spacing w:val="40"/>
        </w:rPr>
        <w:t xml:space="preserve">  </w:t>
      </w:r>
      <w:r>
        <w:t>и</w:t>
      </w:r>
      <w:r>
        <w:rPr>
          <w:spacing w:val="40"/>
        </w:rPr>
        <w:t xml:space="preserve">  </w:t>
      </w:r>
      <w:r>
        <w:t>гибкость</w:t>
      </w:r>
      <w:r>
        <w:rPr>
          <w:spacing w:val="48"/>
        </w:rPr>
        <w:t xml:space="preserve">  </w:t>
      </w:r>
      <w:r>
        <w:t>мышц</w:t>
      </w:r>
      <w:r>
        <w:rPr>
          <w:spacing w:val="40"/>
        </w:rPr>
        <w:t xml:space="preserve">  </w:t>
      </w:r>
      <w:r>
        <w:t>туловища,</w:t>
      </w:r>
      <w:r>
        <w:rPr>
          <w:spacing w:val="48"/>
        </w:rPr>
        <w:t xml:space="preserve">  </w:t>
      </w:r>
      <w:r>
        <w:t>быстрота</w:t>
      </w:r>
      <w:r>
        <w:rPr>
          <w:spacing w:val="40"/>
        </w:rPr>
        <w:t xml:space="preserve">  </w:t>
      </w:r>
      <w:r>
        <w:t>реакции</w:t>
      </w:r>
      <w:r>
        <w:rPr>
          <w:spacing w:val="40"/>
        </w:rPr>
        <w:t xml:space="preserve"> </w:t>
      </w:r>
      <w:r>
        <w:t>и ориентировки в пространстве).</w:t>
      </w:r>
    </w:p>
    <w:p w:rsidR="00033849" w:rsidRDefault="00721D58">
      <w:pPr>
        <w:pStyle w:val="a3"/>
        <w:spacing w:before="1" w:line="360" w:lineRule="auto"/>
        <w:ind w:left="944" w:right="2413" w:firstLine="0"/>
      </w:pPr>
      <w:r>
        <w:t>Подводящие</w:t>
      </w:r>
      <w:r>
        <w:rPr>
          <w:spacing w:val="-8"/>
        </w:rPr>
        <w:t xml:space="preserve"> </w:t>
      </w:r>
      <w:r>
        <w:t>упражнения</w:t>
      </w:r>
      <w:r>
        <w:rPr>
          <w:spacing w:val="-7"/>
        </w:rPr>
        <w:t xml:space="preserve"> </w:t>
      </w:r>
      <w:r>
        <w:t>и</w:t>
      </w:r>
      <w:r>
        <w:rPr>
          <w:spacing w:val="-11"/>
        </w:rPr>
        <w:t xml:space="preserve"> </w:t>
      </w:r>
      <w:r>
        <w:t>элементы</w:t>
      </w:r>
      <w:r>
        <w:rPr>
          <w:spacing w:val="-9"/>
        </w:rPr>
        <w:t xml:space="preserve"> </w:t>
      </w:r>
      <w:r>
        <w:t>соревновательного</w:t>
      </w:r>
      <w:r>
        <w:rPr>
          <w:spacing w:val="-7"/>
        </w:rPr>
        <w:t xml:space="preserve"> </w:t>
      </w:r>
      <w:r>
        <w:t>направления. Индивидуальные технические действия.</w:t>
      </w:r>
    </w:p>
    <w:p w:rsidR="00033849" w:rsidRDefault="00721D58">
      <w:pPr>
        <w:pStyle w:val="a3"/>
        <w:spacing w:before="2" w:line="360" w:lineRule="auto"/>
        <w:ind w:right="166"/>
      </w:pPr>
      <w: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033849" w:rsidRDefault="00033849">
      <w:pPr>
        <w:spacing w:line="360" w:lineRule="auto"/>
        <w:sectPr w:rsidR="00033849">
          <w:pgSz w:w="11910" w:h="16840"/>
          <w:pgMar w:top="960" w:right="400" w:bottom="280" w:left="900" w:header="569" w:footer="0" w:gutter="0"/>
          <w:cols w:space="720"/>
        </w:sectPr>
      </w:pPr>
    </w:p>
    <w:p w:rsidR="00033849" w:rsidRDefault="00721D58">
      <w:pPr>
        <w:pStyle w:val="a3"/>
        <w:spacing w:before="98"/>
        <w:ind w:left="944" w:firstLine="0"/>
      </w:pPr>
      <w:r>
        <w:t>Остановка</w:t>
      </w:r>
      <w:r>
        <w:rPr>
          <w:spacing w:val="-11"/>
        </w:rPr>
        <w:t xml:space="preserve"> </w:t>
      </w:r>
      <w:r>
        <w:t>мяча:</w:t>
      </w:r>
      <w:r>
        <w:rPr>
          <w:spacing w:val="-2"/>
        </w:rPr>
        <w:t xml:space="preserve"> </w:t>
      </w:r>
      <w:r>
        <w:t>внутренней</w:t>
      </w:r>
      <w:r>
        <w:rPr>
          <w:spacing w:val="-2"/>
        </w:rPr>
        <w:t xml:space="preserve"> </w:t>
      </w:r>
      <w:r>
        <w:t>стороной</w:t>
      </w:r>
      <w:r>
        <w:rPr>
          <w:spacing w:val="-6"/>
        </w:rPr>
        <w:t xml:space="preserve"> </w:t>
      </w:r>
      <w:r>
        <w:t>стопы,</w:t>
      </w:r>
      <w:r>
        <w:rPr>
          <w:spacing w:val="-5"/>
        </w:rPr>
        <w:t xml:space="preserve"> </w:t>
      </w:r>
      <w:r>
        <w:t>подошвой,</w:t>
      </w:r>
      <w:r>
        <w:rPr>
          <w:spacing w:val="-5"/>
        </w:rPr>
        <w:t xml:space="preserve"> </w:t>
      </w:r>
      <w:r>
        <w:rPr>
          <w:spacing w:val="-2"/>
        </w:rPr>
        <w:t>грудью.</w:t>
      </w:r>
    </w:p>
    <w:p w:rsidR="00033849" w:rsidRDefault="00721D58">
      <w:pPr>
        <w:pStyle w:val="a3"/>
        <w:spacing w:before="142" w:line="360" w:lineRule="auto"/>
        <w:ind w:right="176"/>
      </w:pPr>
      <w:r>
        <w:t>Ведение мяча. Понятие о ведении мяча. Преимущества игроков, хорошо владеющих ведением мяча. Упражнения для разучивания ведения мяча.</w:t>
      </w:r>
    </w:p>
    <w:p w:rsidR="00033849" w:rsidRDefault="00721D58">
      <w:pPr>
        <w:pStyle w:val="a3"/>
        <w:spacing w:line="360" w:lineRule="auto"/>
        <w:ind w:right="172"/>
      </w:pPr>
      <w:r>
        <w:t>Обманные</w:t>
      </w:r>
      <w:r>
        <w:rPr>
          <w:spacing w:val="69"/>
        </w:rPr>
        <w:t xml:space="preserve">   </w:t>
      </w:r>
      <w:r>
        <w:t>движения</w:t>
      </w:r>
      <w:r>
        <w:rPr>
          <w:spacing w:val="70"/>
        </w:rPr>
        <w:t xml:space="preserve">   </w:t>
      </w:r>
      <w:r>
        <w:t>(финты):</w:t>
      </w:r>
      <w:r>
        <w:rPr>
          <w:spacing w:val="70"/>
        </w:rPr>
        <w:t xml:space="preserve">   </w:t>
      </w:r>
      <w:r>
        <w:t>«уходом»,</w:t>
      </w:r>
      <w:r>
        <w:rPr>
          <w:spacing w:val="70"/>
        </w:rPr>
        <w:t xml:space="preserve">   </w:t>
      </w:r>
      <w:r>
        <w:t>«уходом</w:t>
      </w:r>
      <w:r>
        <w:rPr>
          <w:spacing w:val="70"/>
        </w:rPr>
        <w:t xml:space="preserve">   </w:t>
      </w:r>
      <w:r>
        <w:t>с</w:t>
      </w:r>
      <w:r>
        <w:rPr>
          <w:spacing w:val="69"/>
        </w:rPr>
        <w:t xml:space="preserve">   </w:t>
      </w:r>
      <w:r>
        <w:t>ложным</w:t>
      </w:r>
      <w:r>
        <w:rPr>
          <w:spacing w:val="69"/>
        </w:rPr>
        <w:t xml:space="preserve">   </w:t>
      </w:r>
      <w:r>
        <w:t>замахом на удар», «проброс мяча мимо соперника».</w:t>
      </w:r>
    </w:p>
    <w:p w:rsidR="00033849" w:rsidRDefault="00721D58">
      <w:pPr>
        <w:pStyle w:val="a3"/>
        <w:spacing w:line="360" w:lineRule="auto"/>
        <w:ind w:right="172"/>
      </w:pPr>
      <w:r>
        <w:t>Отбор мяча: запрещенные приемы при отборе мяча. Отбор мяча накладыванием стопы, выбиванием, перехватом.</w:t>
      </w:r>
    </w:p>
    <w:p w:rsidR="00033849" w:rsidRDefault="00721D58">
      <w:pPr>
        <w:pStyle w:val="a3"/>
        <w:spacing w:line="360" w:lineRule="auto"/>
        <w:ind w:right="167"/>
      </w:pPr>
      <w: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033849" w:rsidRDefault="00721D58">
      <w:pPr>
        <w:pStyle w:val="a3"/>
        <w:spacing w:line="360" w:lineRule="auto"/>
        <w:ind w:right="170"/>
      </w:pPr>
      <w:r>
        <w:t>Отбивание катящегося и низколетящего в стороне мяча в выпаде. Отбивание мяча ладонями,</w:t>
      </w:r>
      <w:r>
        <w:rPr>
          <w:spacing w:val="73"/>
          <w:w w:val="150"/>
        </w:rPr>
        <w:t xml:space="preserve">  </w:t>
      </w:r>
      <w:r>
        <w:t>кулаком</w:t>
      </w:r>
      <w:r>
        <w:rPr>
          <w:spacing w:val="72"/>
          <w:w w:val="150"/>
        </w:rPr>
        <w:t xml:space="preserve">  </w:t>
      </w:r>
      <w:r>
        <w:t>или</w:t>
      </w:r>
      <w:r>
        <w:rPr>
          <w:spacing w:val="80"/>
        </w:rPr>
        <w:t xml:space="preserve">  </w:t>
      </w:r>
      <w:r>
        <w:t>кулаками.</w:t>
      </w:r>
      <w:r>
        <w:rPr>
          <w:spacing w:val="73"/>
          <w:w w:val="150"/>
        </w:rPr>
        <w:t xml:space="preserve">  </w:t>
      </w:r>
      <w:r>
        <w:t>Введение</w:t>
      </w:r>
      <w:r>
        <w:rPr>
          <w:spacing w:val="71"/>
          <w:w w:val="150"/>
        </w:rPr>
        <w:t xml:space="preserve">  </w:t>
      </w:r>
      <w:r>
        <w:t>мяча</w:t>
      </w:r>
      <w:r>
        <w:rPr>
          <w:spacing w:val="71"/>
          <w:w w:val="150"/>
        </w:rPr>
        <w:t xml:space="preserve">  </w:t>
      </w:r>
      <w:r>
        <w:t>в</w:t>
      </w:r>
      <w:r>
        <w:rPr>
          <w:spacing w:val="80"/>
        </w:rPr>
        <w:t xml:space="preserve">  </w:t>
      </w:r>
      <w:r>
        <w:t>игру.</w:t>
      </w:r>
      <w:r>
        <w:rPr>
          <w:spacing w:val="73"/>
          <w:w w:val="150"/>
        </w:rPr>
        <w:t xml:space="preserve">  </w:t>
      </w:r>
      <w:r>
        <w:t>Вбрасывание</w:t>
      </w:r>
      <w:r>
        <w:rPr>
          <w:spacing w:val="71"/>
          <w:w w:val="150"/>
        </w:rPr>
        <w:t xml:space="preserve">  </w:t>
      </w:r>
      <w:r>
        <w:t>мяча из-за плеча, сбоку, снизу. Выбивание мяча ногой с рук.</w:t>
      </w:r>
    </w:p>
    <w:p w:rsidR="00033849" w:rsidRDefault="00721D58">
      <w:pPr>
        <w:pStyle w:val="a3"/>
        <w:spacing w:before="2" w:line="360" w:lineRule="auto"/>
        <w:ind w:right="171"/>
      </w:pPr>
      <w: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033849" w:rsidRDefault="00721D58">
      <w:pPr>
        <w:pStyle w:val="a3"/>
        <w:tabs>
          <w:tab w:val="left" w:pos="2436"/>
          <w:tab w:val="left" w:pos="4326"/>
          <w:tab w:val="left" w:pos="5708"/>
          <w:tab w:val="left" w:pos="8322"/>
          <w:tab w:val="left" w:pos="9945"/>
        </w:tabs>
        <w:spacing w:line="360" w:lineRule="auto"/>
        <w:ind w:right="171"/>
      </w:pPr>
      <w:r>
        <w:rPr>
          <w:spacing w:val="-2"/>
        </w:rPr>
        <w:t>Техника</w:t>
      </w:r>
      <w:r>
        <w:tab/>
      </w:r>
      <w:r>
        <w:rPr>
          <w:spacing w:val="-2"/>
        </w:rPr>
        <w:t>выполнения</w:t>
      </w:r>
      <w:r>
        <w:tab/>
      </w:r>
      <w:r>
        <w:rPr>
          <w:spacing w:val="-2"/>
        </w:rPr>
        <w:t>приема</w:t>
      </w:r>
      <w:r>
        <w:tab/>
      </w:r>
      <w:r>
        <w:rPr>
          <w:spacing w:val="-2"/>
        </w:rPr>
        <w:t>«маневрирование».</w:t>
      </w:r>
      <w:r>
        <w:tab/>
      </w:r>
      <w:r>
        <w:rPr>
          <w:spacing w:val="-2"/>
        </w:rPr>
        <w:t>Передачи</w:t>
      </w:r>
      <w:r>
        <w:tab/>
      </w:r>
      <w:r>
        <w:rPr>
          <w:spacing w:val="-4"/>
        </w:rPr>
        <w:t xml:space="preserve">мяча </w:t>
      </w:r>
      <w:r>
        <w:t>и их предназначение. Способы передачи мяча. Удары по воротам.</w:t>
      </w:r>
    </w:p>
    <w:p w:rsidR="00033849" w:rsidRDefault="00721D58">
      <w:pPr>
        <w:pStyle w:val="a3"/>
        <w:spacing w:line="360" w:lineRule="auto"/>
        <w:ind w:right="173"/>
      </w:pPr>
      <w:r>
        <w:t>Групповые тактические действия в атаке и обороне. Действия против соперника без мяча и с мячом.</w:t>
      </w:r>
    </w:p>
    <w:p w:rsidR="00033849" w:rsidRDefault="00721D58">
      <w:pPr>
        <w:pStyle w:val="a3"/>
        <w:spacing w:line="362" w:lineRule="auto"/>
        <w:ind w:right="170"/>
      </w:pPr>
      <w:r>
        <w:t>Тактика игры вратаря: выбор места в воротах. Упражнения для разучивания приемов игры на выходах. Введение мяча</w:t>
      </w:r>
      <w:r>
        <w:rPr>
          <w:spacing w:val="-4"/>
        </w:rPr>
        <w:t xml:space="preserve"> </w:t>
      </w:r>
      <w:r>
        <w:t>в</w:t>
      </w:r>
      <w:r>
        <w:rPr>
          <w:spacing w:val="-1"/>
        </w:rPr>
        <w:t xml:space="preserve"> </w:t>
      </w:r>
      <w:r>
        <w:t>игру. Руководство действиями</w:t>
      </w:r>
      <w:r>
        <w:rPr>
          <w:spacing w:val="-2"/>
        </w:rPr>
        <w:t xml:space="preserve"> </w:t>
      </w:r>
      <w:r>
        <w:t>партнеров</w:t>
      </w:r>
      <w:r>
        <w:rPr>
          <w:spacing w:val="-2"/>
        </w:rPr>
        <w:t xml:space="preserve"> </w:t>
      </w:r>
      <w:r>
        <w:t>в</w:t>
      </w:r>
      <w:r>
        <w:rPr>
          <w:spacing w:val="-2"/>
        </w:rPr>
        <w:t xml:space="preserve"> </w:t>
      </w:r>
      <w:r>
        <w:t>обороне. Участие вратаря в атакующих действиях партнеров.</w:t>
      </w:r>
    </w:p>
    <w:p w:rsidR="00033849" w:rsidRDefault="00721D58">
      <w:pPr>
        <w:pStyle w:val="a3"/>
        <w:spacing w:line="269" w:lineRule="exact"/>
        <w:ind w:left="944" w:firstLine="0"/>
      </w:pPr>
      <w:r>
        <w:t>Учебные</w:t>
      </w:r>
      <w:r>
        <w:rPr>
          <w:spacing w:val="-4"/>
        </w:rPr>
        <w:t xml:space="preserve"> </w:t>
      </w:r>
      <w:r>
        <w:t>игры</w:t>
      </w:r>
      <w:r>
        <w:rPr>
          <w:spacing w:val="-5"/>
        </w:rPr>
        <w:t xml:space="preserve"> </w:t>
      </w:r>
      <w:r>
        <w:t>в</w:t>
      </w:r>
      <w:r>
        <w:rPr>
          <w:spacing w:val="-1"/>
        </w:rPr>
        <w:t xml:space="preserve"> </w:t>
      </w:r>
      <w:r>
        <w:t>футбол</w:t>
      </w:r>
      <w:r>
        <w:rPr>
          <w:spacing w:val="-3"/>
        </w:rPr>
        <w:t xml:space="preserve"> </w:t>
      </w:r>
      <w:r>
        <w:t>по</w:t>
      </w:r>
      <w:r>
        <w:rPr>
          <w:spacing w:val="2"/>
        </w:rPr>
        <w:t xml:space="preserve"> </w:t>
      </w:r>
      <w:r>
        <w:t>упрощенным</w:t>
      </w:r>
      <w:r>
        <w:rPr>
          <w:spacing w:val="-5"/>
        </w:rPr>
        <w:t xml:space="preserve"> </w:t>
      </w:r>
      <w:r>
        <w:rPr>
          <w:spacing w:val="-2"/>
        </w:rPr>
        <w:t>правилам.</w:t>
      </w:r>
    </w:p>
    <w:p w:rsidR="00033849" w:rsidRDefault="00721D58">
      <w:pPr>
        <w:pStyle w:val="a5"/>
        <w:numPr>
          <w:ilvl w:val="3"/>
          <w:numId w:val="22"/>
        </w:numPr>
        <w:tabs>
          <w:tab w:val="left" w:pos="2084"/>
        </w:tabs>
        <w:spacing w:before="135" w:line="360" w:lineRule="auto"/>
        <w:ind w:left="233" w:right="166" w:firstLine="710"/>
        <w:jc w:val="both"/>
        <w:rPr>
          <w:sz w:val="24"/>
        </w:rPr>
      </w:pPr>
      <w:r>
        <w:rPr>
          <w:sz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033849" w:rsidRDefault="00721D58">
      <w:pPr>
        <w:pStyle w:val="a5"/>
        <w:numPr>
          <w:ilvl w:val="4"/>
          <w:numId w:val="22"/>
        </w:numPr>
        <w:tabs>
          <w:tab w:val="left" w:pos="2266"/>
        </w:tabs>
        <w:spacing w:before="3" w:line="360" w:lineRule="auto"/>
        <w:ind w:right="175" w:firstLine="710"/>
        <w:jc w:val="both"/>
        <w:rPr>
          <w:sz w:val="24"/>
        </w:rPr>
      </w:pPr>
      <w:r>
        <w:rPr>
          <w:sz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033849" w:rsidRDefault="00721D58">
      <w:pPr>
        <w:pStyle w:val="a3"/>
        <w:spacing w:line="274" w:lineRule="exact"/>
        <w:ind w:left="944" w:firstLine="0"/>
      </w:pPr>
      <w:r>
        <w:t>формирование</w:t>
      </w:r>
      <w:r>
        <w:rPr>
          <w:spacing w:val="-5"/>
        </w:rPr>
        <w:t xml:space="preserve"> </w:t>
      </w:r>
      <w:r>
        <w:t>чувства</w:t>
      </w:r>
      <w:r>
        <w:rPr>
          <w:spacing w:val="-2"/>
        </w:rPr>
        <w:t xml:space="preserve"> </w:t>
      </w:r>
      <w:r>
        <w:t>гордости</w:t>
      </w:r>
      <w:r>
        <w:rPr>
          <w:spacing w:val="-4"/>
        </w:rPr>
        <w:t xml:space="preserve"> </w:t>
      </w:r>
      <w:r>
        <w:t>за</w:t>
      </w:r>
      <w:r>
        <w:rPr>
          <w:spacing w:val="-12"/>
        </w:rPr>
        <w:t xml:space="preserve"> </w:t>
      </w:r>
      <w:r>
        <w:t>отечественных</w:t>
      </w:r>
      <w:r>
        <w:rPr>
          <w:spacing w:val="-5"/>
        </w:rPr>
        <w:t xml:space="preserve"> </w:t>
      </w:r>
      <w:r>
        <w:rPr>
          <w:spacing w:val="-2"/>
        </w:rPr>
        <w:t>футболистов;</w:t>
      </w:r>
    </w:p>
    <w:p w:rsidR="00033849" w:rsidRDefault="00721D58">
      <w:pPr>
        <w:pStyle w:val="a3"/>
        <w:spacing w:before="137" w:line="362" w:lineRule="auto"/>
        <w:ind w:right="173"/>
      </w:pPr>
      <w:r>
        <w:t>развитие мотивов учебной деятельности и личностный смысл учения, принятие и освоение социальной роли обучающего;</w:t>
      </w:r>
    </w:p>
    <w:p w:rsidR="00033849" w:rsidRDefault="00721D58">
      <w:pPr>
        <w:pStyle w:val="a3"/>
        <w:spacing w:line="360" w:lineRule="auto"/>
        <w:ind w:right="164"/>
      </w:pPr>
      <w:r>
        <w:t>развитие доброжелательности и эмоционально-нравственной отзывчивости, понимания во время игры в футбол;</w:t>
      </w:r>
    </w:p>
    <w:p w:rsidR="00033849" w:rsidRDefault="00721D58">
      <w:pPr>
        <w:pStyle w:val="a3"/>
        <w:spacing w:line="360" w:lineRule="auto"/>
        <w:ind w:right="171"/>
      </w:pPr>
      <w:r>
        <w:t>развитие</w:t>
      </w:r>
      <w:r>
        <w:rPr>
          <w:spacing w:val="80"/>
          <w:w w:val="150"/>
        </w:rPr>
        <w:t xml:space="preserve">   </w:t>
      </w:r>
      <w:r>
        <w:t>навыков</w:t>
      </w:r>
      <w:r>
        <w:rPr>
          <w:spacing w:val="80"/>
          <w:w w:val="150"/>
        </w:rPr>
        <w:t xml:space="preserve">   </w:t>
      </w:r>
      <w:r>
        <w:t>сотрудничества</w:t>
      </w:r>
      <w:r>
        <w:rPr>
          <w:spacing w:val="80"/>
          <w:w w:val="150"/>
        </w:rPr>
        <w:t xml:space="preserve">   </w:t>
      </w:r>
      <w:r>
        <w:t>со</w:t>
      </w:r>
      <w:r>
        <w:rPr>
          <w:spacing w:val="80"/>
          <w:w w:val="150"/>
        </w:rPr>
        <w:t xml:space="preserve">   </w:t>
      </w:r>
      <w:r>
        <w:t>сверстниками</w:t>
      </w:r>
      <w:r>
        <w:rPr>
          <w:spacing w:val="80"/>
          <w:w w:val="150"/>
        </w:rPr>
        <w:t xml:space="preserve">   </w:t>
      </w:r>
      <w:r>
        <w:t>и</w:t>
      </w:r>
      <w:r>
        <w:rPr>
          <w:spacing w:val="80"/>
          <w:w w:val="150"/>
        </w:rPr>
        <w:t xml:space="preserve">   </w:t>
      </w:r>
      <w:r>
        <w:t>взрослыми</w:t>
      </w:r>
      <w:r>
        <w:rPr>
          <w:spacing w:val="80"/>
        </w:rPr>
        <w:t xml:space="preserve"> </w:t>
      </w:r>
      <w:r>
        <w:t>в</w:t>
      </w:r>
      <w:r>
        <w:rPr>
          <w:spacing w:val="59"/>
        </w:rPr>
        <w:t xml:space="preserve">  </w:t>
      </w:r>
      <w:r>
        <w:t>разных</w:t>
      </w:r>
      <w:r>
        <w:rPr>
          <w:spacing w:val="56"/>
        </w:rPr>
        <w:t xml:space="preserve">  </w:t>
      </w:r>
      <w:r>
        <w:t>игровых</w:t>
      </w:r>
      <w:r>
        <w:rPr>
          <w:spacing w:val="56"/>
        </w:rPr>
        <w:t xml:space="preserve">  </w:t>
      </w:r>
      <w:r>
        <w:t>ситуациях,</w:t>
      </w:r>
      <w:r>
        <w:rPr>
          <w:spacing w:val="62"/>
        </w:rPr>
        <w:t xml:space="preserve">  </w:t>
      </w:r>
      <w:r>
        <w:t>умение</w:t>
      </w:r>
      <w:r>
        <w:rPr>
          <w:spacing w:val="58"/>
        </w:rPr>
        <w:t xml:space="preserve">  </w:t>
      </w:r>
      <w:r>
        <w:t>не</w:t>
      </w:r>
      <w:r>
        <w:rPr>
          <w:spacing w:val="58"/>
        </w:rPr>
        <w:t xml:space="preserve">  </w:t>
      </w:r>
      <w:r>
        <w:t>создавать</w:t>
      </w:r>
      <w:r>
        <w:rPr>
          <w:spacing w:val="59"/>
        </w:rPr>
        <w:t xml:space="preserve">  </w:t>
      </w:r>
      <w:r>
        <w:t>конфликты</w:t>
      </w:r>
      <w:r>
        <w:rPr>
          <w:spacing w:val="57"/>
        </w:rPr>
        <w:t xml:space="preserve">  </w:t>
      </w:r>
      <w:r>
        <w:t>и</w:t>
      </w:r>
      <w:r>
        <w:rPr>
          <w:spacing w:val="57"/>
        </w:rPr>
        <w:t xml:space="preserve">  </w:t>
      </w:r>
      <w:r>
        <w:t>находить</w:t>
      </w:r>
      <w:r>
        <w:rPr>
          <w:spacing w:val="57"/>
        </w:rPr>
        <w:t xml:space="preserve">  </w:t>
      </w:r>
      <w:r>
        <w:t>выходы из спорных ситуаций во время игры в футбол;</w:t>
      </w:r>
    </w:p>
    <w:p w:rsidR="00033849" w:rsidRDefault="00721D58">
      <w:pPr>
        <w:pStyle w:val="a3"/>
        <w:ind w:left="944" w:firstLine="0"/>
      </w:pPr>
      <w:r>
        <w:t>развитие</w:t>
      </w:r>
      <w:r>
        <w:rPr>
          <w:spacing w:val="52"/>
        </w:rPr>
        <w:t xml:space="preserve">   </w:t>
      </w:r>
      <w:r>
        <w:t>самостоятельности</w:t>
      </w:r>
      <w:r>
        <w:rPr>
          <w:spacing w:val="57"/>
        </w:rPr>
        <w:t xml:space="preserve">   </w:t>
      </w:r>
      <w:r>
        <w:t>и</w:t>
      </w:r>
      <w:r>
        <w:rPr>
          <w:spacing w:val="54"/>
        </w:rPr>
        <w:t xml:space="preserve">   </w:t>
      </w:r>
      <w:r>
        <w:t>личной</w:t>
      </w:r>
      <w:r>
        <w:rPr>
          <w:spacing w:val="54"/>
        </w:rPr>
        <w:t xml:space="preserve">   </w:t>
      </w:r>
      <w:r>
        <w:t>ответственности</w:t>
      </w:r>
      <w:r>
        <w:rPr>
          <w:spacing w:val="56"/>
        </w:rPr>
        <w:t xml:space="preserve">   </w:t>
      </w:r>
      <w:r>
        <w:t>за</w:t>
      </w:r>
      <w:r>
        <w:rPr>
          <w:spacing w:val="55"/>
        </w:rPr>
        <w:t xml:space="preserve">   </w:t>
      </w:r>
      <w:r>
        <w:t>свои</w:t>
      </w:r>
      <w:r>
        <w:rPr>
          <w:spacing w:val="56"/>
        </w:rPr>
        <w:t xml:space="preserve">   </w:t>
      </w:r>
      <w:r>
        <w:rPr>
          <w:spacing w:val="-2"/>
        </w:rPr>
        <w:t>поступки</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98" w:line="362" w:lineRule="auto"/>
        <w:ind w:right="177" w:firstLine="0"/>
      </w:pPr>
      <w:r>
        <w:t>на</w:t>
      </w:r>
      <w:r>
        <w:rPr>
          <w:spacing w:val="80"/>
          <w:w w:val="150"/>
        </w:rPr>
        <w:t xml:space="preserve">  </w:t>
      </w:r>
      <w:r>
        <w:t>основе</w:t>
      </w:r>
      <w:r>
        <w:rPr>
          <w:spacing w:val="80"/>
          <w:w w:val="150"/>
        </w:rPr>
        <w:t xml:space="preserve">  </w:t>
      </w:r>
      <w:r>
        <w:t>представлений</w:t>
      </w:r>
      <w:r>
        <w:rPr>
          <w:spacing w:val="80"/>
          <w:w w:val="150"/>
        </w:rPr>
        <w:t xml:space="preserve">  </w:t>
      </w:r>
      <w:r>
        <w:t>о</w:t>
      </w:r>
      <w:r>
        <w:rPr>
          <w:spacing w:val="80"/>
          <w:w w:val="150"/>
        </w:rPr>
        <w:t xml:space="preserve">  </w:t>
      </w:r>
      <w:r>
        <w:t>нравственных</w:t>
      </w:r>
      <w:r>
        <w:rPr>
          <w:spacing w:val="80"/>
          <w:w w:val="150"/>
        </w:rPr>
        <w:t xml:space="preserve">  </w:t>
      </w:r>
      <w:r>
        <w:t>нормах,</w:t>
      </w:r>
      <w:r>
        <w:rPr>
          <w:spacing w:val="80"/>
          <w:w w:val="150"/>
        </w:rPr>
        <w:t xml:space="preserve">  </w:t>
      </w:r>
      <w:r>
        <w:t>социальной</w:t>
      </w:r>
      <w:r>
        <w:rPr>
          <w:spacing w:val="80"/>
          <w:w w:val="150"/>
        </w:rPr>
        <w:t xml:space="preserve">  </w:t>
      </w:r>
      <w:r>
        <w:t>справедливости</w:t>
      </w:r>
      <w:r>
        <w:rPr>
          <w:spacing w:val="40"/>
        </w:rPr>
        <w:t xml:space="preserve"> </w:t>
      </w:r>
      <w:r>
        <w:t>и свободе;</w:t>
      </w:r>
    </w:p>
    <w:p w:rsidR="00033849" w:rsidRDefault="00721D58">
      <w:pPr>
        <w:pStyle w:val="a3"/>
        <w:spacing w:line="360" w:lineRule="auto"/>
        <w:ind w:left="944" w:right="3019" w:firstLine="0"/>
      </w:pPr>
      <w:r>
        <w:t>формирование эстетических потребностей, ценностей и чувств; формирование</w:t>
      </w:r>
      <w:r>
        <w:rPr>
          <w:spacing w:val="-7"/>
        </w:rPr>
        <w:t xml:space="preserve"> </w:t>
      </w:r>
      <w:r>
        <w:t>установки</w:t>
      </w:r>
      <w:r>
        <w:rPr>
          <w:spacing w:val="-2"/>
        </w:rPr>
        <w:t xml:space="preserve"> </w:t>
      </w:r>
      <w:r>
        <w:t>на</w:t>
      </w:r>
      <w:r>
        <w:rPr>
          <w:spacing w:val="-8"/>
        </w:rPr>
        <w:t xml:space="preserve"> </w:t>
      </w:r>
      <w:r>
        <w:t>безопасный,</w:t>
      </w:r>
      <w:r>
        <w:rPr>
          <w:spacing w:val="-2"/>
        </w:rPr>
        <w:t xml:space="preserve"> </w:t>
      </w:r>
      <w:r>
        <w:t>здоровый</w:t>
      </w:r>
      <w:r>
        <w:rPr>
          <w:spacing w:val="-11"/>
        </w:rPr>
        <w:t xml:space="preserve"> </w:t>
      </w:r>
      <w:r>
        <w:t>образ</w:t>
      </w:r>
      <w:r>
        <w:rPr>
          <w:spacing w:val="-2"/>
        </w:rPr>
        <w:t xml:space="preserve"> жизни.</w:t>
      </w:r>
    </w:p>
    <w:p w:rsidR="00033849" w:rsidRDefault="00721D58">
      <w:pPr>
        <w:pStyle w:val="a5"/>
        <w:numPr>
          <w:ilvl w:val="4"/>
          <w:numId w:val="22"/>
        </w:numPr>
        <w:tabs>
          <w:tab w:val="left" w:pos="2266"/>
        </w:tabs>
        <w:spacing w:line="362" w:lineRule="auto"/>
        <w:ind w:right="175" w:firstLine="710"/>
        <w:jc w:val="both"/>
        <w:rPr>
          <w:sz w:val="24"/>
        </w:rPr>
      </w:pPr>
      <w:r>
        <w:rPr>
          <w:sz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033849" w:rsidRDefault="00721D58">
      <w:pPr>
        <w:pStyle w:val="a3"/>
        <w:spacing w:line="360" w:lineRule="auto"/>
        <w:ind w:right="173"/>
      </w:pPr>
      <w: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033849" w:rsidRDefault="00721D58">
      <w:pPr>
        <w:pStyle w:val="a3"/>
        <w:spacing w:line="360" w:lineRule="auto"/>
        <w:ind w:right="174"/>
      </w:pPr>
      <w: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w:t>
      </w:r>
      <w:r>
        <w:rPr>
          <w:spacing w:val="40"/>
        </w:rPr>
        <w:t xml:space="preserve"> </w:t>
      </w:r>
      <w:r>
        <w:t>способы достижения игрового результата;</w:t>
      </w:r>
    </w:p>
    <w:p w:rsidR="00033849" w:rsidRDefault="00721D58">
      <w:pPr>
        <w:pStyle w:val="a3"/>
        <w:spacing w:line="360" w:lineRule="auto"/>
        <w:ind w:right="171"/>
      </w:pPr>
      <w:r>
        <w:t>определение</w:t>
      </w:r>
      <w:r>
        <w:rPr>
          <w:spacing w:val="62"/>
          <w:w w:val="150"/>
        </w:rPr>
        <w:t xml:space="preserve">  </w:t>
      </w:r>
      <w:r>
        <w:t>общей</w:t>
      </w:r>
      <w:r>
        <w:rPr>
          <w:spacing w:val="66"/>
          <w:w w:val="150"/>
        </w:rPr>
        <w:t xml:space="preserve">  </w:t>
      </w:r>
      <w:r>
        <w:t>цели</w:t>
      </w:r>
      <w:r>
        <w:rPr>
          <w:spacing w:val="66"/>
          <w:w w:val="150"/>
        </w:rPr>
        <w:t xml:space="preserve">  </w:t>
      </w:r>
      <w:r>
        <w:t>и</w:t>
      </w:r>
      <w:r>
        <w:rPr>
          <w:spacing w:val="63"/>
          <w:w w:val="150"/>
        </w:rPr>
        <w:t xml:space="preserve">  </w:t>
      </w:r>
      <w:r>
        <w:t>путей</w:t>
      </w:r>
      <w:r>
        <w:rPr>
          <w:spacing w:val="66"/>
          <w:w w:val="150"/>
        </w:rPr>
        <w:t xml:space="preserve">  </w:t>
      </w:r>
      <w:r>
        <w:t>её</w:t>
      </w:r>
      <w:r>
        <w:rPr>
          <w:spacing w:val="65"/>
          <w:w w:val="150"/>
        </w:rPr>
        <w:t xml:space="preserve">  </w:t>
      </w:r>
      <w:r>
        <w:t>достижения,</w:t>
      </w:r>
      <w:r>
        <w:rPr>
          <w:spacing w:val="66"/>
          <w:w w:val="150"/>
        </w:rPr>
        <w:t xml:space="preserve">  </w:t>
      </w:r>
      <w:r>
        <w:t>умение</w:t>
      </w:r>
      <w:r>
        <w:rPr>
          <w:spacing w:val="65"/>
          <w:w w:val="150"/>
        </w:rPr>
        <w:t xml:space="preserve">  </w:t>
      </w:r>
      <w:r>
        <w:t>договариваться о распределении функций и ролей в совместной игровой деятельности;</w:t>
      </w:r>
    </w:p>
    <w:p w:rsidR="00033849" w:rsidRDefault="00721D58">
      <w:pPr>
        <w:pStyle w:val="a3"/>
        <w:spacing w:line="360" w:lineRule="auto"/>
        <w:ind w:right="172"/>
      </w:pPr>
      <w:r>
        <w:t xml:space="preserve">готовность конструктивно разрешать конфликты посредством учёта интересов сторон и </w:t>
      </w:r>
      <w:r>
        <w:rPr>
          <w:spacing w:val="-2"/>
        </w:rPr>
        <w:t>сотрудничества;</w:t>
      </w:r>
    </w:p>
    <w:p w:rsidR="00033849" w:rsidRDefault="00721D58">
      <w:pPr>
        <w:pStyle w:val="a3"/>
        <w:spacing w:line="362" w:lineRule="auto"/>
        <w:ind w:right="163"/>
      </w:pPr>
      <w:r>
        <w:t>владение</w:t>
      </w:r>
      <w:r>
        <w:rPr>
          <w:spacing w:val="80"/>
        </w:rPr>
        <w:t xml:space="preserve">  </w:t>
      </w:r>
      <w:r>
        <w:t>двигательными</w:t>
      </w:r>
      <w:r>
        <w:rPr>
          <w:spacing w:val="80"/>
        </w:rPr>
        <w:t xml:space="preserve">  </w:t>
      </w:r>
      <w:r>
        <w:t>действиями</w:t>
      </w:r>
      <w:r>
        <w:rPr>
          <w:spacing w:val="68"/>
          <w:w w:val="150"/>
        </w:rPr>
        <w:t xml:space="preserve">  </w:t>
      </w:r>
      <w:r>
        <w:t>и</w:t>
      </w:r>
      <w:r>
        <w:rPr>
          <w:spacing w:val="80"/>
        </w:rPr>
        <w:t xml:space="preserve">  </w:t>
      </w:r>
      <w:r>
        <w:t>физическими</w:t>
      </w:r>
      <w:r>
        <w:rPr>
          <w:spacing w:val="68"/>
          <w:w w:val="150"/>
        </w:rPr>
        <w:t xml:space="preserve">  </w:t>
      </w:r>
      <w:r>
        <w:t>упражнениями</w:t>
      </w:r>
      <w:r>
        <w:rPr>
          <w:spacing w:val="68"/>
          <w:w w:val="150"/>
        </w:rPr>
        <w:t xml:space="preserve">  </w:t>
      </w:r>
      <w:r>
        <w:t>футбола и активное их использование в самостоятельно организованной физкультурно-оздоровительной и спортивно-оздоровительной деятельности.</w:t>
      </w:r>
    </w:p>
    <w:p w:rsidR="00033849" w:rsidRDefault="00721D58">
      <w:pPr>
        <w:pStyle w:val="a5"/>
        <w:numPr>
          <w:ilvl w:val="4"/>
          <w:numId w:val="22"/>
        </w:numPr>
        <w:tabs>
          <w:tab w:val="left" w:pos="2266"/>
        </w:tabs>
        <w:spacing w:line="360" w:lineRule="auto"/>
        <w:ind w:right="175" w:firstLine="710"/>
        <w:jc w:val="both"/>
        <w:rPr>
          <w:sz w:val="24"/>
        </w:rPr>
      </w:pPr>
      <w:r>
        <w:rPr>
          <w:sz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033849" w:rsidRDefault="00721D58">
      <w:pPr>
        <w:pStyle w:val="a3"/>
        <w:spacing w:line="362" w:lineRule="auto"/>
        <w:ind w:right="176"/>
      </w:pPr>
      <w:r>
        <w:t xml:space="preserve">формирование первоначальных представлений о развитии футбола, олимпийского </w:t>
      </w:r>
      <w:r>
        <w:rPr>
          <w:spacing w:val="-2"/>
        </w:rPr>
        <w:t>движения;</w:t>
      </w:r>
    </w:p>
    <w:p w:rsidR="00033849" w:rsidRDefault="00721D58">
      <w:pPr>
        <w:pStyle w:val="a3"/>
        <w:spacing w:line="360" w:lineRule="auto"/>
        <w:ind w:right="172"/>
      </w:pPr>
      <w: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w:t>
      </w:r>
      <w:r>
        <w:rPr>
          <w:spacing w:val="40"/>
        </w:rPr>
        <w:t xml:space="preserve"> </w:t>
      </w:r>
      <w:r>
        <w:t>игры на основе игры в футбол и так далее);</w:t>
      </w:r>
    </w:p>
    <w:p w:rsidR="00033849" w:rsidRDefault="00721D58">
      <w:pPr>
        <w:pStyle w:val="a3"/>
        <w:spacing w:line="360" w:lineRule="auto"/>
        <w:ind w:right="159"/>
      </w:pPr>
      <w: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033849" w:rsidRDefault="00721D58">
      <w:pPr>
        <w:pStyle w:val="a3"/>
        <w:spacing w:line="360" w:lineRule="auto"/>
        <w:ind w:right="177"/>
      </w:pPr>
      <w:r>
        <w:t>применение</w:t>
      </w:r>
      <w:r>
        <w:rPr>
          <w:spacing w:val="61"/>
          <w:w w:val="150"/>
        </w:rPr>
        <w:t xml:space="preserve">   </w:t>
      </w:r>
      <w:r>
        <w:t>и</w:t>
      </w:r>
      <w:r>
        <w:rPr>
          <w:spacing w:val="60"/>
          <w:w w:val="150"/>
        </w:rPr>
        <w:t xml:space="preserve">   </w:t>
      </w:r>
      <w:r>
        <w:t>изложение</w:t>
      </w:r>
      <w:r>
        <w:rPr>
          <w:spacing w:val="61"/>
          <w:w w:val="150"/>
        </w:rPr>
        <w:t xml:space="preserve">   </w:t>
      </w:r>
      <w:r>
        <w:t>в</w:t>
      </w:r>
      <w:r>
        <w:rPr>
          <w:spacing w:val="62"/>
          <w:w w:val="150"/>
        </w:rPr>
        <w:t xml:space="preserve">   </w:t>
      </w:r>
      <w:r>
        <w:t>доступной</w:t>
      </w:r>
      <w:r>
        <w:rPr>
          <w:spacing w:val="61"/>
          <w:w w:val="150"/>
        </w:rPr>
        <w:t xml:space="preserve">   </w:t>
      </w:r>
      <w:r>
        <w:t>форме</w:t>
      </w:r>
      <w:r>
        <w:rPr>
          <w:spacing w:val="61"/>
          <w:w w:val="150"/>
        </w:rPr>
        <w:t xml:space="preserve">   </w:t>
      </w:r>
      <w:r>
        <w:t>полученных</w:t>
      </w:r>
      <w:r>
        <w:rPr>
          <w:spacing w:val="59"/>
          <w:w w:val="150"/>
        </w:rPr>
        <w:t xml:space="preserve">   </w:t>
      </w:r>
      <w:r>
        <w:t>знаний о физической культуре и футболе, грамотно использование понятийного аппарата;</w:t>
      </w:r>
    </w:p>
    <w:p w:rsidR="00033849" w:rsidRDefault="00721D58">
      <w:pPr>
        <w:pStyle w:val="a3"/>
        <w:spacing w:line="360" w:lineRule="auto"/>
        <w:ind w:right="170"/>
      </w:pPr>
      <w:r>
        <w:t>освоение</w:t>
      </w:r>
      <w:r>
        <w:rPr>
          <w:spacing w:val="80"/>
          <w:w w:val="150"/>
        </w:rPr>
        <w:t xml:space="preserve">   </w:t>
      </w:r>
      <w:r>
        <w:t>правил</w:t>
      </w:r>
      <w:r>
        <w:rPr>
          <w:spacing w:val="80"/>
          <w:w w:val="150"/>
        </w:rPr>
        <w:t xml:space="preserve">   </w:t>
      </w:r>
      <w:r>
        <w:t>поведения</w:t>
      </w:r>
      <w:r>
        <w:rPr>
          <w:spacing w:val="80"/>
          <w:w w:val="150"/>
        </w:rPr>
        <w:t xml:space="preserve">   </w:t>
      </w:r>
      <w:r>
        <w:t>и</w:t>
      </w:r>
      <w:r>
        <w:rPr>
          <w:spacing w:val="80"/>
          <w:w w:val="150"/>
        </w:rPr>
        <w:t xml:space="preserve">   </w:t>
      </w:r>
      <w:r>
        <w:t>безопасности</w:t>
      </w:r>
      <w:r>
        <w:rPr>
          <w:spacing w:val="80"/>
          <w:w w:val="150"/>
        </w:rPr>
        <w:t xml:space="preserve">   </w:t>
      </w:r>
      <w:r>
        <w:t>во</w:t>
      </w:r>
      <w:r>
        <w:rPr>
          <w:spacing w:val="80"/>
          <w:w w:val="150"/>
        </w:rPr>
        <w:t xml:space="preserve">   </w:t>
      </w:r>
      <w:r>
        <w:t>время</w:t>
      </w:r>
      <w:r>
        <w:rPr>
          <w:spacing w:val="80"/>
          <w:w w:val="150"/>
        </w:rPr>
        <w:t xml:space="preserve">   </w:t>
      </w:r>
      <w:r>
        <w:t>занятий и соревнований по футболу;</w:t>
      </w:r>
    </w:p>
    <w:p w:rsidR="00033849" w:rsidRDefault="00721D58">
      <w:pPr>
        <w:pStyle w:val="a3"/>
        <w:spacing w:line="362" w:lineRule="auto"/>
        <w:ind w:right="171"/>
      </w:pPr>
      <w:r>
        <w:t>приобретение</w:t>
      </w:r>
      <w:r>
        <w:rPr>
          <w:spacing w:val="69"/>
          <w:w w:val="150"/>
        </w:rPr>
        <w:t xml:space="preserve">  </w:t>
      </w:r>
      <w:r>
        <w:t>навыка</w:t>
      </w:r>
      <w:r>
        <w:rPr>
          <w:spacing w:val="69"/>
          <w:w w:val="150"/>
        </w:rPr>
        <w:t xml:space="preserve">  </w:t>
      </w:r>
      <w:r>
        <w:t>правильно</w:t>
      </w:r>
      <w:r>
        <w:rPr>
          <w:spacing w:val="70"/>
          <w:w w:val="150"/>
        </w:rPr>
        <w:t xml:space="preserve">  </w:t>
      </w:r>
      <w:r>
        <w:t>подбирать</w:t>
      </w:r>
      <w:r>
        <w:rPr>
          <w:spacing w:val="68"/>
          <w:w w:val="150"/>
        </w:rPr>
        <w:t xml:space="preserve">  </w:t>
      </w:r>
      <w:r>
        <w:t>одежду</w:t>
      </w:r>
      <w:r>
        <w:rPr>
          <w:spacing w:val="65"/>
          <w:w w:val="150"/>
        </w:rPr>
        <w:t xml:space="preserve">  </w:t>
      </w:r>
      <w:r>
        <w:t>и</w:t>
      </w:r>
      <w:r>
        <w:rPr>
          <w:spacing w:val="68"/>
          <w:w w:val="150"/>
        </w:rPr>
        <w:t xml:space="preserve">  </w:t>
      </w:r>
      <w:r>
        <w:t>обувь</w:t>
      </w:r>
      <w:r>
        <w:rPr>
          <w:spacing w:val="70"/>
          <w:w w:val="150"/>
        </w:rPr>
        <w:t xml:space="preserve">  </w:t>
      </w:r>
      <w:r>
        <w:t>для</w:t>
      </w:r>
      <w:r>
        <w:rPr>
          <w:spacing w:val="70"/>
          <w:w w:val="150"/>
        </w:rPr>
        <w:t xml:space="preserve">  </w:t>
      </w:r>
      <w:r>
        <w:t>занятий и соревнований по футболу;</w:t>
      </w:r>
    </w:p>
    <w:p w:rsidR="00033849" w:rsidRDefault="00721D58">
      <w:pPr>
        <w:pStyle w:val="a3"/>
        <w:spacing w:line="273" w:lineRule="exact"/>
        <w:ind w:left="944" w:firstLine="0"/>
      </w:pPr>
      <w:r>
        <w:t>приобретение</w:t>
      </w:r>
      <w:r>
        <w:rPr>
          <w:spacing w:val="57"/>
          <w:w w:val="150"/>
        </w:rPr>
        <w:t xml:space="preserve">   </w:t>
      </w:r>
      <w:r>
        <w:t>важных</w:t>
      </w:r>
      <w:r>
        <w:rPr>
          <w:spacing w:val="57"/>
          <w:w w:val="150"/>
        </w:rPr>
        <w:t xml:space="preserve">   </w:t>
      </w:r>
      <w:r>
        <w:t>двигательных</w:t>
      </w:r>
      <w:r>
        <w:rPr>
          <w:spacing w:val="57"/>
          <w:w w:val="150"/>
        </w:rPr>
        <w:t xml:space="preserve">   </w:t>
      </w:r>
      <w:r>
        <w:t>навыков,</w:t>
      </w:r>
      <w:r>
        <w:rPr>
          <w:spacing w:val="56"/>
          <w:w w:val="150"/>
        </w:rPr>
        <w:t xml:space="preserve">   </w:t>
      </w:r>
      <w:r>
        <w:t>необходимых</w:t>
      </w:r>
      <w:r>
        <w:rPr>
          <w:spacing w:val="56"/>
          <w:w w:val="150"/>
        </w:rPr>
        <w:t xml:space="preserve">   </w:t>
      </w:r>
      <w:r>
        <w:t>для</w:t>
      </w:r>
      <w:r>
        <w:rPr>
          <w:spacing w:val="59"/>
          <w:w w:val="150"/>
        </w:rPr>
        <w:t xml:space="preserve">   </w:t>
      </w:r>
      <w:r>
        <w:rPr>
          <w:spacing w:val="-4"/>
        </w:rPr>
        <w:t>игры</w:t>
      </w:r>
    </w:p>
    <w:p w:rsidR="00033849" w:rsidRDefault="00033849">
      <w:pPr>
        <w:spacing w:line="273" w:lineRule="exact"/>
        <w:sectPr w:rsidR="00033849">
          <w:pgSz w:w="11910" w:h="16840"/>
          <w:pgMar w:top="960" w:right="400" w:bottom="280" w:left="900" w:header="569" w:footer="0" w:gutter="0"/>
          <w:cols w:space="720"/>
        </w:sectPr>
      </w:pPr>
    </w:p>
    <w:p w:rsidR="00033849" w:rsidRDefault="00721D58">
      <w:pPr>
        <w:pStyle w:val="a3"/>
        <w:spacing w:before="98"/>
        <w:ind w:firstLine="0"/>
      </w:pPr>
      <w:r>
        <w:t>в</w:t>
      </w:r>
      <w:r>
        <w:rPr>
          <w:spacing w:val="3"/>
        </w:rPr>
        <w:t xml:space="preserve"> </w:t>
      </w:r>
      <w:r>
        <w:rPr>
          <w:spacing w:val="-2"/>
        </w:rPr>
        <w:t>футбол;</w:t>
      </w:r>
    </w:p>
    <w:p w:rsidR="00033849" w:rsidRDefault="00721D58">
      <w:pPr>
        <w:pStyle w:val="a3"/>
        <w:spacing w:before="142"/>
        <w:ind w:left="944" w:firstLine="0"/>
      </w:pPr>
      <w:r>
        <w:t>овладение</w:t>
      </w:r>
      <w:r>
        <w:rPr>
          <w:spacing w:val="-10"/>
        </w:rPr>
        <w:t xml:space="preserve"> </w:t>
      </w:r>
      <w:r>
        <w:t>основными</w:t>
      </w:r>
      <w:r>
        <w:rPr>
          <w:spacing w:val="-6"/>
        </w:rPr>
        <w:t xml:space="preserve"> </w:t>
      </w:r>
      <w:r>
        <w:t>терминологическими</w:t>
      </w:r>
      <w:r>
        <w:rPr>
          <w:spacing w:val="-6"/>
        </w:rPr>
        <w:t xml:space="preserve"> </w:t>
      </w:r>
      <w:r>
        <w:t>понятиями</w:t>
      </w:r>
      <w:r>
        <w:rPr>
          <w:spacing w:val="-6"/>
        </w:rPr>
        <w:t xml:space="preserve"> </w:t>
      </w:r>
      <w:r>
        <w:t>спортивной</w:t>
      </w:r>
      <w:r>
        <w:rPr>
          <w:spacing w:val="-5"/>
        </w:rPr>
        <w:t xml:space="preserve"> </w:t>
      </w:r>
      <w:r>
        <w:rPr>
          <w:spacing w:val="-2"/>
        </w:rPr>
        <w:t>игры;</w:t>
      </w:r>
    </w:p>
    <w:p w:rsidR="00033849" w:rsidRDefault="00721D58">
      <w:pPr>
        <w:pStyle w:val="a3"/>
        <w:spacing w:before="136" w:line="360" w:lineRule="auto"/>
        <w:ind w:right="171"/>
      </w:pPr>
      <w:r>
        <w:t>освоение некоторых навыков первичной технической подготовки футболиста (выполнение ударов</w:t>
      </w:r>
      <w:r>
        <w:rPr>
          <w:spacing w:val="63"/>
          <w:w w:val="150"/>
        </w:rPr>
        <w:t xml:space="preserve">   </w:t>
      </w:r>
      <w:r>
        <w:t>по</w:t>
      </w:r>
      <w:r>
        <w:rPr>
          <w:spacing w:val="62"/>
          <w:w w:val="150"/>
        </w:rPr>
        <w:t xml:space="preserve">   </w:t>
      </w:r>
      <w:r>
        <w:t>мячу</w:t>
      </w:r>
      <w:r>
        <w:rPr>
          <w:spacing w:val="59"/>
          <w:w w:val="150"/>
        </w:rPr>
        <w:t xml:space="preserve">   </w:t>
      </w:r>
      <w:r>
        <w:t>ногами</w:t>
      </w:r>
      <w:r>
        <w:rPr>
          <w:spacing w:val="61"/>
          <w:w w:val="150"/>
        </w:rPr>
        <w:t xml:space="preserve">   </w:t>
      </w:r>
      <w:r>
        <w:t>и</w:t>
      </w:r>
      <w:r>
        <w:rPr>
          <w:spacing w:val="62"/>
          <w:w w:val="150"/>
        </w:rPr>
        <w:t xml:space="preserve">   </w:t>
      </w:r>
      <w:r>
        <w:t>головой,</w:t>
      </w:r>
      <w:r>
        <w:rPr>
          <w:spacing w:val="61"/>
          <w:w w:val="150"/>
        </w:rPr>
        <w:t xml:space="preserve">   </w:t>
      </w:r>
      <w:r>
        <w:t>остановка</w:t>
      </w:r>
      <w:r>
        <w:rPr>
          <w:spacing w:val="62"/>
          <w:w w:val="150"/>
        </w:rPr>
        <w:t xml:space="preserve">   </w:t>
      </w:r>
      <w:r>
        <w:t>мяча,</w:t>
      </w:r>
      <w:r>
        <w:rPr>
          <w:spacing w:val="61"/>
          <w:w w:val="150"/>
        </w:rPr>
        <w:t xml:space="preserve">   </w:t>
      </w:r>
      <w:r>
        <w:t>ведение</w:t>
      </w:r>
      <w:r>
        <w:rPr>
          <w:spacing w:val="60"/>
          <w:w w:val="150"/>
        </w:rPr>
        <w:t xml:space="preserve">   </w:t>
      </w:r>
      <w:r>
        <w:t>мяча и выполнение финтов, отбор мяча);</w:t>
      </w:r>
    </w:p>
    <w:p w:rsidR="00033849" w:rsidRDefault="00721D58">
      <w:pPr>
        <w:pStyle w:val="a3"/>
        <w:spacing w:before="2" w:line="360" w:lineRule="auto"/>
        <w:ind w:right="174"/>
      </w:pPr>
      <w:r>
        <w:t>знание</w:t>
      </w:r>
      <w:r>
        <w:rPr>
          <w:spacing w:val="70"/>
          <w:w w:val="150"/>
        </w:rPr>
        <w:t xml:space="preserve">  </w:t>
      </w:r>
      <w:r>
        <w:t>о</w:t>
      </w:r>
      <w:r>
        <w:rPr>
          <w:spacing w:val="75"/>
          <w:w w:val="150"/>
        </w:rPr>
        <w:t xml:space="preserve">  </w:t>
      </w:r>
      <w:r>
        <w:t>некоторых</w:t>
      </w:r>
      <w:r>
        <w:rPr>
          <w:spacing w:val="70"/>
          <w:w w:val="150"/>
        </w:rPr>
        <w:t xml:space="preserve">  </w:t>
      </w:r>
      <w:r>
        <w:t>индивидуальных</w:t>
      </w:r>
      <w:r>
        <w:rPr>
          <w:spacing w:val="72"/>
          <w:w w:val="150"/>
        </w:rPr>
        <w:t xml:space="preserve">  </w:t>
      </w:r>
      <w:r>
        <w:t>и</w:t>
      </w:r>
      <w:r>
        <w:rPr>
          <w:spacing w:val="73"/>
          <w:w w:val="150"/>
        </w:rPr>
        <w:t xml:space="preserve">  </w:t>
      </w:r>
      <w:r>
        <w:t>групповых</w:t>
      </w:r>
      <w:r>
        <w:rPr>
          <w:spacing w:val="70"/>
          <w:w w:val="150"/>
        </w:rPr>
        <w:t xml:space="preserve">  </w:t>
      </w:r>
      <w:r>
        <w:t>тактических</w:t>
      </w:r>
      <w:r>
        <w:rPr>
          <w:spacing w:val="70"/>
          <w:w w:val="150"/>
        </w:rPr>
        <w:t xml:space="preserve">  </w:t>
      </w:r>
      <w:r>
        <w:t>действиях в атаке и в обороне;</w:t>
      </w:r>
    </w:p>
    <w:p w:rsidR="00033849" w:rsidRDefault="00721D58">
      <w:pPr>
        <w:pStyle w:val="a3"/>
        <w:spacing w:line="274" w:lineRule="exact"/>
        <w:ind w:left="944" w:firstLine="0"/>
      </w:pPr>
      <w:r>
        <w:t>формирование</w:t>
      </w:r>
      <w:r>
        <w:rPr>
          <w:spacing w:val="-10"/>
        </w:rPr>
        <w:t xml:space="preserve"> </w:t>
      </w:r>
      <w:r>
        <w:t>общего</w:t>
      </w:r>
      <w:r>
        <w:rPr>
          <w:spacing w:val="2"/>
        </w:rPr>
        <w:t xml:space="preserve"> </w:t>
      </w:r>
      <w:r>
        <w:t>представления</w:t>
      </w:r>
      <w:r>
        <w:rPr>
          <w:spacing w:val="-11"/>
        </w:rPr>
        <w:t xml:space="preserve"> </w:t>
      </w:r>
      <w:r>
        <w:t>о</w:t>
      </w:r>
      <w:r>
        <w:rPr>
          <w:spacing w:val="2"/>
        </w:rPr>
        <w:t xml:space="preserve"> </w:t>
      </w:r>
      <w:r>
        <w:t>технике</w:t>
      </w:r>
      <w:r>
        <w:rPr>
          <w:spacing w:val="-3"/>
        </w:rPr>
        <w:t xml:space="preserve"> </w:t>
      </w:r>
      <w:r>
        <w:t>и</w:t>
      </w:r>
      <w:r>
        <w:rPr>
          <w:spacing w:val="-1"/>
        </w:rPr>
        <w:t xml:space="preserve"> </w:t>
      </w:r>
      <w:r>
        <w:t>тактике</w:t>
      </w:r>
      <w:r>
        <w:rPr>
          <w:spacing w:val="-3"/>
        </w:rPr>
        <w:t xml:space="preserve"> </w:t>
      </w:r>
      <w:r>
        <w:t>игры</w:t>
      </w:r>
      <w:r>
        <w:rPr>
          <w:spacing w:val="-4"/>
        </w:rPr>
        <w:t xml:space="preserve"> </w:t>
      </w:r>
      <w:r>
        <w:rPr>
          <w:spacing w:val="-2"/>
        </w:rPr>
        <w:t>вратаря;</w:t>
      </w:r>
    </w:p>
    <w:p w:rsidR="00033849" w:rsidRDefault="00721D58">
      <w:pPr>
        <w:pStyle w:val="a3"/>
        <w:spacing w:before="137" w:line="362" w:lineRule="auto"/>
        <w:ind w:right="176"/>
      </w:pPr>
      <w:r>
        <w:t>применение во время игры в футбол всех основных технических элементов (техника перемещения, передача и ловля мяча).</w:t>
      </w:r>
    </w:p>
    <w:p w:rsidR="00033849" w:rsidRDefault="00033849">
      <w:pPr>
        <w:pStyle w:val="a3"/>
        <w:spacing w:before="139"/>
        <w:ind w:left="0" w:firstLine="0"/>
        <w:jc w:val="left"/>
      </w:pPr>
    </w:p>
    <w:p w:rsidR="00033849" w:rsidRDefault="00721D58">
      <w:pPr>
        <w:pStyle w:val="1"/>
        <w:ind w:left="1001"/>
      </w:pPr>
      <w:bookmarkStart w:id="14" w:name="2.2_ПРОГРАММА_ФОРМИРОВАНИЯ_УНИВЕРСАЛЬНЫХ"/>
      <w:bookmarkEnd w:id="14"/>
      <w:r>
        <w:t>2.2</w:t>
      </w:r>
      <w:r>
        <w:rPr>
          <w:spacing w:val="-9"/>
        </w:rPr>
        <w:t xml:space="preserve"> </w:t>
      </w:r>
      <w:r>
        <w:t>ПРОГРАММА</w:t>
      </w:r>
      <w:r>
        <w:rPr>
          <w:spacing w:val="-12"/>
        </w:rPr>
        <w:t xml:space="preserve"> </w:t>
      </w:r>
      <w:r>
        <w:t>ФОРМИРОВАНИЯ</w:t>
      </w:r>
      <w:r>
        <w:rPr>
          <w:spacing w:val="-2"/>
        </w:rPr>
        <w:t xml:space="preserve"> </w:t>
      </w:r>
      <w:r>
        <w:t>УНИВЕРСАЛЬНЫХ</w:t>
      </w:r>
      <w:r>
        <w:rPr>
          <w:spacing w:val="-3"/>
        </w:rPr>
        <w:t xml:space="preserve"> </w:t>
      </w:r>
      <w:r>
        <w:t>УЧЕБНЫХ</w:t>
      </w:r>
      <w:r>
        <w:rPr>
          <w:spacing w:val="-2"/>
        </w:rPr>
        <w:t xml:space="preserve"> ДЕЙСТВИЙ.</w:t>
      </w:r>
    </w:p>
    <w:p w:rsidR="00033849" w:rsidRDefault="00721D58">
      <w:pPr>
        <w:pStyle w:val="a5"/>
        <w:numPr>
          <w:ilvl w:val="1"/>
          <w:numId w:val="20"/>
        </w:numPr>
        <w:tabs>
          <w:tab w:val="left" w:pos="1605"/>
        </w:tabs>
        <w:spacing w:before="137" w:line="355" w:lineRule="auto"/>
        <w:ind w:right="174" w:firstLine="710"/>
        <w:jc w:val="both"/>
        <w:rPr>
          <w:sz w:val="24"/>
        </w:rPr>
      </w:pPr>
      <w:r>
        <w:rPr>
          <w:sz w:val="24"/>
        </w:rPr>
        <w:t>В соответствии с ФГОС НОО программа формирования универсальных (обобщённых) учебных действий (далее ‒ УУД) имеет следующую структуру:</w:t>
      </w:r>
    </w:p>
    <w:p w:rsidR="00033849" w:rsidRDefault="00721D58">
      <w:pPr>
        <w:pStyle w:val="a3"/>
        <w:spacing w:line="350" w:lineRule="auto"/>
        <w:ind w:right="168"/>
      </w:pPr>
      <w:r>
        <w:t xml:space="preserve">описание взаимосвязи универсальных учебных действий с содержанием учебных </w:t>
      </w:r>
      <w:r>
        <w:rPr>
          <w:spacing w:val="-2"/>
        </w:rPr>
        <w:t>предметов;</w:t>
      </w:r>
    </w:p>
    <w:p w:rsidR="00033849" w:rsidRDefault="00721D58">
      <w:pPr>
        <w:pStyle w:val="a3"/>
        <w:spacing w:before="5" w:line="350" w:lineRule="auto"/>
        <w:ind w:right="172"/>
      </w:pPr>
      <w:r>
        <w:t>характеристика познавательных, коммуникативных и регулятивных универсальных учебных действий.</w:t>
      </w:r>
    </w:p>
    <w:p w:rsidR="00033849" w:rsidRDefault="00721D58">
      <w:pPr>
        <w:pStyle w:val="a5"/>
        <w:numPr>
          <w:ilvl w:val="1"/>
          <w:numId w:val="20"/>
        </w:numPr>
        <w:tabs>
          <w:tab w:val="left" w:pos="1605"/>
          <w:tab w:val="left" w:pos="3906"/>
          <w:tab w:val="left" w:pos="8945"/>
        </w:tabs>
        <w:spacing w:before="5" w:line="352" w:lineRule="auto"/>
        <w:ind w:right="160" w:firstLine="710"/>
        <w:jc w:val="both"/>
        <w:rPr>
          <w:sz w:val="24"/>
        </w:rPr>
      </w:pPr>
      <w:r>
        <w:rPr>
          <w:sz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w:t>
      </w:r>
      <w:r>
        <w:rPr>
          <w:spacing w:val="80"/>
          <w:sz w:val="24"/>
        </w:rPr>
        <w:t xml:space="preserve"> </w:t>
      </w:r>
      <w:r>
        <w:rPr>
          <w:spacing w:val="-10"/>
          <w:sz w:val="24"/>
        </w:rPr>
        <w:t>и</w:t>
      </w:r>
      <w:r>
        <w:rPr>
          <w:sz w:val="24"/>
        </w:rPr>
        <w:tab/>
      </w:r>
      <w:r>
        <w:rPr>
          <w:sz w:val="24"/>
        </w:rPr>
        <w:tab/>
      </w:r>
      <w:r>
        <w:rPr>
          <w:spacing w:val="-2"/>
          <w:sz w:val="24"/>
        </w:rPr>
        <w:t>достижениями</w:t>
      </w:r>
      <w:r>
        <w:rPr>
          <w:sz w:val="24"/>
        </w:rPr>
        <w:tab/>
      </w:r>
      <w:r>
        <w:rPr>
          <w:spacing w:val="-2"/>
          <w:sz w:val="24"/>
        </w:rPr>
        <w:t xml:space="preserve">обучающегося </w:t>
      </w:r>
      <w:r>
        <w:rPr>
          <w:sz w:val="24"/>
        </w:rPr>
        <w:t>в</w:t>
      </w:r>
      <w:r>
        <w:rPr>
          <w:spacing w:val="75"/>
          <w:w w:val="150"/>
          <w:sz w:val="24"/>
        </w:rPr>
        <w:t xml:space="preserve">   </w:t>
      </w:r>
      <w:r>
        <w:rPr>
          <w:sz w:val="24"/>
        </w:rPr>
        <w:t>области</w:t>
      </w:r>
      <w:r>
        <w:rPr>
          <w:spacing w:val="77"/>
          <w:w w:val="150"/>
          <w:sz w:val="24"/>
        </w:rPr>
        <w:t xml:space="preserve">   </w:t>
      </w:r>
      <w:r>
        <w:rPr>
          <w:sz w:val="24"/>
        </w:rPr>
        <w:t>метапредметных</w:t>
      </w:r>
      <w:r>
        <w:rPr>
          <w:spacing w:val="74"/>
          <w:w w:val="150"/>
          <w:sz w:val="24"/>
        </w:rPr>
        <w:t xml:space="preserve">   </w:t>
      </w:r>
      <w:r>
        <w:rPr>
          <w:sz w:val="24"/>
        </w:rPr>
        <w:t>результатов.</w:t>
      </w:r>
      <w:r>
        <w:rPr>
          <w:spacing w:val="77"/>
          <w:w w:val="150"/>
          <w:sz w:val="24"/>
        </w:rPr>
        <w:t xml:space="preserve">   </w:t>
      </w:r>
      <w:r>
        <w:rPr>
          <w:sz w:val="24"/>
        </w:rPr>
        <w:t>Это</w:t>
      </w:r>
      <w:r>
        <w:rPr>
          <w:spacing w:val="76"/>
          <w:w w:val="150"/>
          <w:sz w:val="24"/>
        </w:rPr>
        <w:t xml:space="preserve">   </w:t>
      </w:r>
      <w:r>
        <w:rPr>
          <w:sz w:val="24"/>
        </w:rPr>
        <w:t>взаимодействие</w:t>
      </w:r>
      <w:r>
        <w:rPr>
          <w:spacing w:val="76"/>
          <w:w w:val="150"/>
          <w:sz w:val="24"/>
        </w:rPr>
        <w:t xml:space="preserve">   </w:t>
      </w:r>
      <w:r>
        <w:rPr>
          <w:sz w:val="24"/>
        </w:rPr>
        <w:t>проявляется в следующем:</w:t>
      </w:r>
    </w:p>
    <w:p w:rsidR="00033849" w:rsidRDefault="00721D58">
      <w:pPr>
        <w:pStyle w:val="a3"/>
        <w:spacing w:before="3" w:line="350" w:lineRule="auto"/>
        <w:ind w:right="168"/>
      </w:pPr>
      <w:r>
        <w:t>предметные знания, умения и способы деятельности являются содержательной основой становления УУД;</w:t>
      </w:r>
    </w:p>
    <w:p w:rsidR="00033849" w:rsidRDefault="00721D58">
      <w:pPr>
        <w:pStyle w:val="a3"/>
        <w:tabs>
          <w:tab w:val="left" w:pos="8802"/>
        </w:tabs>
        <w:spacing w:before="6" w:line="352" w:lineRule="auto"/>
        <w:ind w:right="164"/>
      </w:pPr>
      <w:r>
        <w:t>развивающиеся</w:t>
      </w:r>
      <w:r>
        <w:rPr>
          <w:spacing w:val="80"/>
          <w:w w:val="150"/>
        </w:rPr>
        <w:t xml:space="preserve">   </w:t>
      </w:r>
      <w:r>
        <w:t>УУД</w:t>
      </w:r>
      <w:r>
        <w:rPr>
          <w:spacing w:val="80"/>
          <w:w w:val="150"/>
        </w:rPr>
        <w:t xml:space="preserve">   </w:t>
      </w:r>
      <w:r>
        <w:t>обеспечивают</w:t>
      </w:r>
      <w:r>
        <w:rPr>
          <w:spacing w:val="80"/>
          <w:w w:val="150"/>
        </w:rPr>
        <w:t xml:space="preserve">   </w:t>
      </w:r>
      <w:r>
        <w:t>протекание</w:t>
      </w:r>
      <w:r>
        <w:rPr>
          <w:spacing w:val="80"/>
          <w:w w:val="150"/>
        </w:rPr>
        <w:t xml:space="preserve">   </w:t>
      </w:r>
      <w:r>
        <w:t>учебного</w:t>
      </w:r>
      <w:r>
        <w:rPr>
          <w:spacing w:val="80"/>
          <w:w w:val="150"/>
        </w:rPr>
        <w:t xml:space="preserve">   </w:t>
      </w:r>
      <w:r>
        <w:t>процесса</w:t>
      </w:r>
      <w:r>
        <w:rPr>
          <w:spacing w:val="40"/>
        </w:rPr>
        <w:t xml:space="preserve"> </w:t>
      </w:r>
      <w: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w:t>
      </w:r>
      <w:r>
        <w:rPr>
          <w:spacing w:val="-2"/>
        </w:rPr>
        <w:t>информационного</w:t>
      </w:r>
      <w:r>
        <w:tab/>
      </w:r>
      <w:r>
        <w:rPr>
          <w:spacing w:val="-2"/>
        </w:rPr>
        <w:t>взаимодействия</w:t>
      </w:r>
    </w:p>
    <w:p w:rsidR="00033849" w:rsidRDefault="00721D58">
      <w:pPr>
        <w:pStyle w:val="a3"/>
        <w:spacing w:before="2"/>
        <w:ind w:firstLine="0"/>
      </w:pPr>
      <w:r>
        <w:t>с</w:t>
      </w:r>
      <w:r>
        <w:rPr>
          <w:spacing w:val="-4"/>
        </w:rPr>
        <w:t xml:space="preserve"> </w:t>
      </w:r>
      <w:r>
        <w:t>субъектами</w:t>
      </w:r>
      <w:r>
        <w:rPr>
          <w:spacing w:val="-2"/>
        </w:rPr>
        <w:t xml:space="preserve"> </w:t>
      </w:r>
      <w:r>
        <w:t>образовательного</w:t>
      </w:r>
      <w:r>
        <w:rPr>
          <w:spacing w:val="-3"/>
        </w:rPr>
        <w:t xml:space="preserve"> </w:t>
      </w:r>
      <w:r>
        <w:rPr>
          <w:spacing w:val="-2"/>
        </w:rPr>
        <w:t>процесса);</w:t>
      </w:r>
    </w:p>
    <w:p w:rsidR="00033849" w:rsidRDefault="00721D58">
      <w:pPr>
        <w:pStyle w:val="a3"/>
        <w:spacing w:before="127" w:line="352" w:lineRule="auto"/>
        <w:ind w:right="169"/>
      </w:pPr>
      <w:r>
        <w:t>под влиянием УУД складывается новый стиль познавательной деятельности: универсальность</w:t>
      </w:r>
      <w:r>
        <w:rPr>
          <w:spacing w:val="79"/>
        </w:rPr>
        <w:t xml:space="preserve">   </w:t>
      </w:r>
      <w:r>
        <w:t>как</w:t>
      </w:r>
      <w:r>
        <w:rPr>
          <w:spacing w:val="80"/>
        </w:rPr>
        <w:t xml:space="preserve">   </w:t>
      </w:r>
      <w:r>
        <w:t>качественная</w:t>
      </w:r>
      <w:r>
        <w:rPr>
          <w:spacing w:val="80"/>
        </w:rPr>
        <w:t xml:space="preserve">   </w:t>
      </w:r>
      <w:r>
        <w:t>характеристика</w:t>
      </w:r>
      <w:r>
        <w:rPr>
          <w:spacing w:val="80"/>
        </w:rPr>
        <w:t xml:space="preserve">   </w:t>
      </w:r>
      <w:r>
        <w:t>любого</w:t>
      </w:r>
      <w:r>
        <w:rPr>
          <w:spacing w:val="80"/>
        </w:rPr>
        <w:t xml:space="preserve">   </w:t>
      </w:r>
      <w:r>
        <w:t>учебного</w:t>
      </w:r>
      <w:r>
        <w:rPr>
          <w:spacing w:val="80"/>
        </w:rPr>
        <w:t xml:space="preserve">   </w:t>
      </w:r>
      <w:r>
        <w:t>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w:t>
      </w:r>
      <w:r>
        <w:rPr>
          <w:spacing w:val="28"/>
        </w:rPr>
        <w:t xml:space="preserve"> </w:t>
      </w:r>
      <w:r>
        <w:t>моделей</w:t>
      </w:r>
      <w:r>
        <w:rPr>
          <w:spacing w:val="27"/>
        </w:rPr>
        <w:t xml:space="preserve"> </w:t>
      </w:r>
      <w:r>
        <w:t>изучаемых объектов, сюжетов,</w:t>
      </w:r>
      <w:r>
        <w:rPr>
          <w:spacing w:val="28"/>
        </w:rPr>
        <w:t xml:space="preserve"> </w:t>
      </w:r>
      <w:r>
        <w:t>процессов,</w:t>
      </w:r>
      <w:r>
        <w:rPr>
          <w:spacing w:val="28"/>
        </w:rPr>
        <w:t xml:space="preserve"> </w:t>
      </w:r>
      <w:r>
        <w:t>что</w:t>
      </w:r>
      <w:r>
        <w:rPr>
          <w:spacing w:val="30"/>
        </w:rPr>
        <w:t xml:space="preserve"> </w:t>
      </w:r>
      <w:r>
        <w:t>положительно отражается</w:t>
      </w:r>
    </w:p>
    <w:p w:rsidR="00033849" w:rsidRDefault="00033849">
      <w:pPr>
        <w:spacing w:line="352" w:lineRule="auto"/>
        <w:sectPr w:rsidR="00033849">
          <w:pgSz w:w="11910" w:h="16840"/>
          <w:pgMar w:top="960" w:right="400" w:bottom="280" w:left="900" w:header="569" w:footer="0" w:gutter="0"/>
          <w:cols w:space="720"/>
        </w:sectPr>
      </w:pPr>
    </w:p>
    <w:p w:rsidR="00033849" w:rsidRDefault="00721D58">
      <w:pPr>
        <w:pStyle w:val="a3"/>
        <w:spacing w:before="103"/>
        <w:ind w:firstLine="0"/>
      </w:pPr>
      <w:r>
        <w:t>на</w:t>
      </w:r>
      <w:r>
        <w:rPr>
          <w:spacing w:val="-5"/>
        </w:rPr>
        <w:t xml:space="preserve"> </w:t>
      </w:r>
      <w:r>
        <w:t>качестве</w:t>
      </w:r>
      <w:r>
        <w:rPr>
          <w:spacing w:val="-4"/>
        </w:rPr>
        <w:t xml:space="preserve"> </w:t>
      </w:r>
      <w:r>
        <w:t>изучения учебных</w:t>
      </w:r>
      <w:r>
        <w:rPr>
          <w:spacing w:val="-7"/>
        </w:rPr>
        <w:t xml:space="preserve"> </w:t>
      </w:r>
      <w:r>
        <w:rPr>
          <w:spacing w:val="-2"/>
        </w:rPr>
        <w:t>предметов;</w:t>
      </w:r>
    </w:p>
    <w:p w:rsidR="00033849" w:rsidRDefault="00721D58">
      <w:pPr>
        <w:pStyle w:val="a3"/>
        <w:tabs>
          <w:tab w:val="left" w:pos="2455"/>
          <w:tab w:val="left" w:pos="5262"/>
          <w:tab w:val="left" w:pos="6707"/>
          <w:tab w:val="left" w:pos="9144"/>
        </w:tabs>
        <w:spacing w:before="132" w:line="352" w:lineRule="auto"/>
        <w:ind w:right="168"/>
      </w:pP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w:t>
      </w:r>
      <w:r>
        <w:rPr>
          <w:spacing w:val="-2"/>
        </w:rPr>
        <w:t>развития</w:t>
      </w:r>
      <w:r>
        <w:tab/>
      </w:r>
      <w:r>
        <w:rPr>
          <w:spacing w:val="-2"/>
        </w:rPr>
        <w:t>обучающегося</w:t>
      </w:r>
      <w:r>
        <w:tab/>
      </w:r>
      <w:r>
        <w:rPr>
          <w:spacing w:val="-10"/>
        </w:rPr>
        <w:t>и</w:t>
      </w:r>
      <w:r>
        <w:tab/>
      </w:r>
      <w:r>
        <w:rPr>
          <w:spacing w:val="-2"/>
        </w:rPr>
        <w:t>формирует</w:t>
      </w:r>
      <w:r>
        <w:tab/>
      </w:r>
      <w:r>
        <w:rPr>
          <w:spacing w:val="-2"/>
        </w:rPr>
        <w:t xml:space="preserve">способности </w:t>
      </w:r>
      <w:r>
        <w:t>к</w:t>
      </w:r>
      <w:r>
        <w:rPr>
          <w:spacing w:val="72"/>
        </w:rPr>
        <w:t xml:space="preserve">   </w:t>
      </w:r>
      <w:r>
        <w:t>вариативному</w:t>
      </w:r>
      <w:r>
        <w:rPr>
          <w:spacing w:val="69"/>
        </w:rPr>
        <w:t xml:space="preserve">   </w:t>
      </w:r>
      <w:r>
        <w:t>восприятию</w:t>
      </w:r>
      <w:r>
        <w:rPr>
          <w:spacing w:val="72"/>
        </w:rPr>
        <w:t xml:space="preserve">   </w:t>
      </w:r>
      <w:r>
        <w:t>предметного</w:t>
      </w:r>
      <w:r>
        <w:rPr>
          <w:spacing w:val="74"/>
        </w:rPr>
        <w:t xml:space="preserve">   </w:t>
      </w:r>
      <w:r>
        <w:t>содержания</w:t>
      </w:r>
      <w:r>
        <w:rPr>
          <w:spacing w:val="71"/>
        </w:rPr>
        <w:t xml:space="preserve">   </w:t>
      </w:r>
      <w:r>
        <w:t>в</w:t>
      </w:r>
      <w:r>
        <w:rPr>
          <w:spacing w:val="71"/>
        </w:rPr>
        <w:t xml:space="preserve">   </w:t>
      </w:r>
      <w:r>
        <w:t>условиях</w:t>
      </w:r>
      <w:r>
        <w:rPr>
          <w:spacing w:val="71"/>
        </w:rPr>
        <w:t xml:space="preserve">   </w:t>
      </w:r>
      <w:r>
        <w:t xml:space="preserve">реального и виртуального представления экранных (виртуальных) моделей изучаемых объектов, сюжетов, </w:t>
      </w:r>
      <w:r>
        <w:rPr>
          <w:spacing w:val="-2"/>
        </w:rPr>
        <w:t>процессов.</w:t>
      </w:r>
    </w:p>
    <w:p w:rsidR="00033849" w:rsidRDefault="00721D58">
      <w:pPr>
        <w:pStyle w:val="a5"/>
        <w:numPr>
          <w:ilvl w:val="1"/>
          <w:numId w:val="20"/>
        </w:numPr>
        <w:tabs>
          <w:tab w:val="left" w:pos="1605"/>
        </w:tabs>
        <w:spacing w:line="355" w:lineRule="auto"/>
        <w:ind w:right="169" w:firstLine="710"/>
        <w:jc w:val="both"/>
        <w:rPr>
          <w:sz w:val="24"/>
        </w:rPr>
      </w:pPr>
      <w:r>
        <w:rPr>
          <w:sz w:val="24"/>
        </w:rPr>
        <w:t>Познавательные</w:t>
      </w:r>
      <w:r>
        <w:rPr>
          <w:spacing w:val="80"/>
          <w:w w:val="150"/>
          <w:sz w:val="24"/>
        </w:rPr>
        <w:t xml:space="preserve">  </w:t>
      </w:r>
      <w:r>
        <w:rPr>
          <w:sz w:val="24"/>
        </w:rPr>
        <w:t>УУД</w:t>
      </w:r>
      <w:r>
        <w:rPr>
          <w:spacing w:val="80"/>
          <w:w w:val="150"/>
          <w:sz w:val="24"/>
        </w:rPr>
        <w:t xml:space="preserve">  </w:t>
      </w:r>
      <w:r>
        <w:rPr>
          <w:sz w:val="24"/>
        </w:rPr>
        <w:t>отражают</w:t>
      </w:r>
      <w:r>
        <w:rPr>
          <w:spacing w:val="80"/>
          <w:w w:val="150"/>
          <w:sz w:val="24"/>
        </w:rPr>
        <w:t xml:space="preserve">  </w:t>
      </w:r>
      <w:r>
        <w:rPr>
          <w:sz w:val="24"/>
        </w:rPr>
        <w:t>совокупность</w:t>
      </w:r>
      <w:r>
        <w:rPr>
          <w:spacing w:val="80"/>
          <w:w w:val="150"/>
          <w:sz w:val="24"/>
        </w:rPr>
        <w:t xml:space="preserve">  </w:t>
      </w:r>
      <w:r>
        <w:rPr>
          <w:sz w:val="24"/>
        </w:rPr>
        <w:t>операций,</w:t>
      </w:r>
      <w:r>
        <w:rPr>
          <w:spacing w:val="80"/>
          <w:w w:val="150"/>
          <w:sz w:val="24"/>
        </w:rPr>
        <w:t xml:space="preserve">  </w:t>
      </w:r>
      <w:r>
        <w:rPr>
          <w:sz w:val="24"/>
        </w:rPr>
        <w:t>участвующих в учебно-познавательной деятельности обучающихся и включают:</w:t>
      </w:r>
    </w:p>
    <w:p w:rsidR="00033849" w:rsidRDefault="00721D58">
      <w:pPr>
        <w:pStyle w:val="a3"/>
        <w:spacing w:line="352" w:lineRule="auto"/>
        <w:ind w:right="173"/>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033849" w:rsidRDefault="00721D58">
      <w:pPr>
        <w:pStyle w:val="a3"/>
        <w:spacing w:line="352" w:lineRule="auto"/>
        <w:ind w:right="167"/>
      </w:pPr>
      <w:r>
        <w:t xml:space="preserve">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w:t>
      </w:r>
      <w:r>
        <w:rPr>
          <w:spacing w:val="-2"/>
        </w:rPr>
        <w:t>другое);</w:t>
      </w:r>
    </w:p>
    <w:p w:rsidR="00033849" w:rsidRDefault="00721D58">
      <w:pPr>
        <w:pStyle w:val="a3"/>
        <w:spacing w:line="355" w:lineRule="auto"/>
        <w:ind w:right="167"/>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033849" w:rsidRDefault="00721D58">
      <w:pPr>
        <w:pStyle w:val="a5"/>
        <w:numPr>
          <w:ilvl w:val="1"/>
          <w:numId w:val="20"/>
        </w:numPr>
        <w:tabs>
          <w:tab w:val="left" w:pos="1605"/>
        </w:tabs>
        <w:spacing w:line="355" w:lineRule="auto"/>
        <w:ind w:right="169" w:firstLine="710"/>
        <w:jc w:val="both"/>
        <w:rPr>
          <w:sz w:val="24"/>
        </w:rPr>
      </w:pPr>
      <w:r>
        <w:rPr>
          <w:sz w:val="24"/>
        </w:rPr>
        <w:t>Познавательные УУД становятся предпосылкой формирования способности обучающегося к самообразованию и саморазвитию.</w:t>
      </w:r>
    </w:p>
    <w:p w:rsidR="00033849" w:rsidRDefault="00721D58">
      <w:pPr>
        <w:pStyle w:val="a5"/>
        <w:numPr>
          <w:ilvl w:val="1"/>
          <w:numId w:val="20"/>
        </w:numPr>
        <w:tabs>
          <w:tab w:val="left" w:pos="1605"/>
        </w:tabs>
        <w:spacing w:line="352" w:lineRule="auto"/>
        <w:ind w:right="168" w:firstLine="710"/>
        <w:jc w:val="both"/>
        <w:rPr>
          <w:sz w:val="24"/>
        </w:rPr>
      </w:pPr>
      <w:r>
        <w:rPr>
          <w:sz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033849" w:rsidRDefault="00721D58">
      <w:pPr>
        <w:pStyle w:val="a5"/>
        <w:numPr>
          <w:ilvl w:val="1"/>
          <w:numId w:val="20"/>
        </w:numPr>
        <w:tabs>
          <w:tab w:val="left" w:pos="1605"/>
        </w:tabs>
        <w:spacing w:line="355" w:lineRule="auto"/>
        <w:ind w:right="169" w:firstLine="710"/>
        <w:jc w:val="both"/>
        <w:rPr>
          <w:sz w:val="24"/>
        </w:rPr>
      </w:pPr>
      <w:r>
        <w:rPr>
          <w:sz w:val="24"/>
        </w:rPr>
        <w:t>Коммуникативные УУД целесообразно формировать, используя цифровую образовательную среду класса, образовательной организации.</w:t>
      </w:r>
    </w:p>
    <w:p w:rsidR="00033849" w:rsidRDefault="00721D58">
      <w:pPr>
        <w:pStyle w:val="a5"/>
        <w:numPr>
          <w:ilvl w:val="1"/>
          <w:numId w:val="20"/>
        </w:numPr>
        <w:tabs>
          <w:tab w:val="left" w:pos="1605"/>
        </w:tabs>
        <w:spacing w:line="355" w:lineRule="auto"/>
        <w:ind w:right="173" w:firstLine="710"/>
        <w:jc w:val="both"/>
        <w:rPr>
          <w:sz w:val="24"/>
        </w:rPr>
      </w:pPr>
      <w:r>
        <w:rPr>
          <w:sz w:val="24"/>
        </w:rPr>
        <w:t xml:space="preserve">Коммуникативные УУД характеризуются четырьмя группами учебных операций, </w:t>
      </w:r>
      <w:r>
        <w:rPr>
          <w:spacing w:val="-2"/>
          <w:sz w:val="24"/>
        </w:rPr>
        <w:t>обеспечивающих:</w:t>
      </w:r>
    </w:p>
    <w:p w:rsidR="00033849" w:rsidRDefault="00721D58">
      <w:pPr>
        <w:pStyle w:val="a3"/>
        <w:spacing w:line="355" w:lineRule="auto"/>
        <w:ind w:right="180"/>
      </w:pPr>
      <w:r>
        <w:t>смысловое чтение текстов разных жанров, типов, назначений; аналитическую текстовую деятельность с ними;</w:t>
      </w:r>
    </w:p>
    <w:p w:rsidR="00033849" w:rsidRDefault="00721D58">
      <w:pPr>
        <w:pStyle w:val="a3"/>
        <w:spacing w:line="355" w:lineRule="auto"/>
        <w:ind w:right="167"/>
      </w:pPr>
      <w:r>
        <w:t>успешное</w:t>
      </w:r>
      <w:r>
        <w:rPr>
          <w:spacing w:val="80"/>
        </w:rPr>
        <w:t xml:space="preserve">    </w:t>
      </w:r>
      <w:r>
        <w:t>участие</w:t>
      </w:r>
      <w:r>
        <w:rPr>
          <w:spacing w:val="80"/>
        </w:rPr>
        <w:t xml:space="preserve">    </w:t>
      </w:r>
      <w:r>
        <w:t>обучающегося</w:t>
      </w:r>
      <w:r>
        <w:rPr>
          <w:spacing w:val="80"/>
        </w:rPr>
        <w:t xml:space="preserve">    </w:t>
      </w:r>
      <w:r>
        <w:t>в</w:t>
      </w:r>
      <w:r>
        <w:rPr>
          <w:spacing w:val="80"/>
        </w:rPr>
        <w:t xml:space="preserve">    </w:t>
      </w:r>
      <w:r>
        <w:t>диалогическом</w:t>
      </w:r>
      <w:r>
        <w:rPr>
          <w:spacing w:val="80"/>
        </w:rPr>
        <w:t xml:space="preserve">    </w:t>
      </w:r>
      <w:r>
        <w:t>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033849" w:rsidRDefault="00721D58">
      <w:pPr>
        <w:pStyle w:val="a3"/>
        <w:tabs>
          <w:tab w:val="left" w:pos="2901"/>
          <w:tab w:val="left" w:pos="6402"/>
          <w:tab w:val="left" w:pos="8638"/>
        </w:tabs>
        <w:spacing w:line="352" w:lineRule="auto"/>
        <w:ind w:right="163"/>
      </w:pPr>
      <w:r>
        <w:rPr>
          <w:spacing w:val="-2"/>
        </w:rPr>
        <w:t>успешную</w:t>
      </w:r>
      <w:r>
        <w:tab/>
      </w:r>
      <w:r>
        <w:rPr>
          <w:spacing w:val="-2"/>
        </w:rPr>
        <w:t>продуктивно-творческую</w:t>
      </w:r>
      <w:r>
        <w:tab/>
      </w:r>
      <w:r>
        <w:rPr>
          <w:spacing w:val="-2"/>
        </w:rPr>
        <w:t>деятельность</w:t>
      </w:r>
      <w:r>
        <w:tab/>
      </w:r>
      <w:r>
        <w:rPr>
          <w:spacing w:val="-2"/>
        </w:rPr>
        <w:t xml:space="preserve">(самостоятельное </w:t>
      </w:r>
      <w:r>
        <w:t>создание</w:t>
      </w:r>
      <w:r>
        <w:rPr>
          <w:spacing w:val="73"/>
        </w:rPr>
        <w:t xml:space="preserve">  </w:t>
      </w:r>
      <w:r>
        <w:t>текстов</w:t>
      </w:r>
      <w:r>
        <w:rPr>
          <w:spacing w:val="75"/>
        </w:rPr>
        <w:t xml:space="preserve">  </w:t>
      </w:r>
      <w:r>
        <w:t>разного</w:t>
      </w:r>
      <w:r>
        <w:rPr>
          <w:spacing w:val="74"/>
        </w:rPr>
        <w:t xml:space="preserve">  </w:t>
      </w:r>
      <w:r>
        <w:t>типа</w:t>
      </w:r>
      <w:r>
        <w:rPr>
          <w:spacing w:val="75"/>
        </w:rPr>
        <w:t xml:space="preserve">  </w:t>
      </w:r>
      <w:r>
        <w:t>–</w:t>
      </w:r>
      <w:r>
        <w:rPr>
          <w:spacing w:val="72"/>
        </w:rPr>
        <w:t xml:space="preserve">  </w:t>
      </w:r>
      <w:r>
        <w:t>описания,</w:t>
      </w:r>
      <w:r>
        <w:rPr>
          <w:spacing w:val="75"/>
        </w:rPr>
        <w:t xml:space="preserve">  </w:t>
      </w:r>
      <w:r>
        <w:t>рассуждения,</w:t>
      </w:r>
      <w:r>
        <w:rPr>
          <w:spacing w:val="77"/>
        </w:rPr>
        <w:t xml:space="preserve">  </w:t>
      </w:r>
      <w:r>
        <w:t>повествования),</w:t>
      </w:r>
      <w:r>
        <w:rPr>
          <w:spacing w:val="75"/>
        </w:rPr>
        <w:t xml:space="preserve">  </w:t>
      </w:r>
      <w:r>
        <w:t>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033849" w:rsidRDefault="00033849">
      <w:pPr>
        <w:spacing w:line="352" w:lineRule="auto"/>
        <w:sectPr w:rsidR="00033849">
          <w:pgSz w:w="11910" w:h="16840"/>
          <w:pgMar w:top="960" w:right="400" w:bottom="280" w:left="900" w:header="569" w:footer="0" w:gutter="0"/>
          <w:cols w:space="720"/>
        </w:sectPr>
      </w:pPr>
    </w:p>
    <w:p w:rsidR="00033849" w:rsidRDefault="00721D58">
      <w:pPr>
        <w:pStyle w:val="a3"/>
        <w:tabs>
          <w:tab w:val="left" w:pos="2589"/>
          <w:tab w:val="left" w:pos="4240"/>
          <w:tab w:val="left" w:pos="5756"/>
          <w:tab w:val="left" w:pos="7512"/>
          <w:tab w:val="left" w:pos="8554"/>
          <w:tab w:val="left" w:pos="9855"/>
        </w:tabs>
        <w:spacing w:before="103" w:line="352" w:lineRule="auto"/>
        <w:ind w:right="169"/>
      </w:pPr>
      <w: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w:t>
      </w:r>
      <w:r>
        <w:rPr>
          <w:spacing w:val="-2"/>
        </w:rPr>
        <w:t>вырабатывать</w:t>
      </w:r>
      <w:r>
        <w:tab/>
      </w:r>
      <w:r>
        <w:rPr>
          <w:spacing w:val="-4"/>
        </w:rPr>
        <w:t>общую</w:t>
      </w:r>
      <w:r>
        <w:tab/>
      </w:r>
      <w:r>
        <w:rPr>
          <w:spacing w:val="-4"/>
        </w:rPr>
        <w:t>точку</w:t>
      </w:r>
      <w:r>
        <w:tab/>
      </w:r>
      <w:r>
        <w:rPr>
          <w:spacing w:val="-2"/>
        </w:rPr>
        <w:t>зрения),</w:t>
      </w:r>
      <w:r>
        <w:tab/>
      </w:r>
      <w:r>
        <w:rPr>
          <w:spacing w:val="-10"/>
        </w:rPr>
        <w:t>в</w:t>
      </w:r>
      <w:r>
        <w:tab/>
      </w:r>
      <w:r>
        <w:rPr>
          <w:spacing w:val="-4"/>
        </w:rPr>
        <w:t>том</w:t>
      </w:r>
      <w:r>
        <w:tab/>
      </w:r>
      <w:r>
        <w:rPr>
          <w:spacing w:val="-2"/>
        </w:rPr>
        <w:t xml:space="preserve">числе </w:t>
      </w:r>
      <w:r>
        <w:t>в условиях использования технологий неконтактного информационного взаимодействия.</w:t>
      </w:r>
    </w:p>
    <w:p w:rsidR="00033849" w:rsidRDefault="00721D58">
      <w:pPr>
        <w:pStyle w:val="a5"/>
        <w:numPr>
          <w:ilvl w:val="1"/>
          <w:numId w:val="20"/>
        </w:numPr>
        <w:tabs>
          <w:tab w:val="left" w:pos="1605"/>
          <w:tab w:val="left" w:pos="8816"/>
        </w:tabs>
        <w:spacing w:before="5" w:line="352" w:lineRule="auto"/>
        <w:ind w:right="167" w:firstLine="710"/>
        <w:jc w:val="both"/>
        <w:rPr>
          <w:sz w:val="24"/>
        </w:rPr>
      </w:pPr>
      <w:bookmarkStart w:id="15" w:name="168.8._Регулятивные_УУД_отражают_совокуп"/>
      <w:bookmarkEnd w:id="15"/>
      <w:r>
        <w:rPr>
          <w:sz w:val="24"/>
        </w:rPr>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w:t>
      </w:r>
      <w:r>
        <w:rPr>
          <w:spacing w:val="-2"/>
          <w:sz w:val="24"/>
        </w:rPr>
        <w:t>формирование</w:t>
      </w:r>
      <w:r>
        <w:rPr>
          <w:sz w:val="24"/>
        </w:rPr>
        <w:tab/>
      </w:r>
      <w:r>
        <w:rPr>
          <w:spacing w:val="-2"/>
          <w:sz w:val="24"/>
        </w:rPr>
        <w:t>осуществляется</w:t>
      </w:r>
    </w:p>
    <w:p w:rsidR="00033849" w:rsidRDefault="00721D58">
      <w:pPr>
        <w:pStyle w:val="a3"/>
        <w:spacing w:line="273" w:lineRule="exact"/>
        <w:ind w:firstLine="0"/>
      </w:pPr>
      <w:r>
        <w:t>на</w:t>
      </w:r>
      <w:r>
        <w:rPr>
          <w:spacing w:val="-4"/>
        </w:rPr>
        <w:t xml:space="preserve"> </w:t>
      </w:r>
      <w:r>
        <w:t>пропедевтическом</w:t>
      </w:r>
      <w:r>
        <w:rPr>
          <w:spacing w:val="-2"/>
        </w:rPr>
        <w:t xml:space="preserve"> уровне).</w:t>
      </w:r>
    </w:p>
    <w:p w:rsidR="00033849" w:rsidRDefault="00721D58">
      <w:pPr>
        <w:pStyle w:val="a5"/>
        <w:numPr>
          <w:ilvl w:val="1"/>
          <w:numId w:val="20"/>
        </w:numPr>
        <w:tabs>
          <w:tab w:val="left" w:pos="1606"/>
        </w:tabs>
        <w:spacing w:before="132"/>
        <w:ind w:left="1606" w:hanging="662"/>
        <w:jc w:val="both"/>
        <w:rPr>
          <w:sz w:val="24"/>
        </w:rPr>
      </w:pPr>
      <w:r>
        <w:rPr>
          <w:sz w:val="24"/>
        </w:rPr>
        <w:t>Выделяются</w:t>
      </w:r>
      <w:r>
        <w:rPr>
          <w:spacing w:val="-5"/>
          <w:sz w:val="24"/>
        </w:rPr>
        <w:t xml:space="preserve"> </w:t>
      </w:r>
      <w:r>
        <w:rPr>
          <w:sz w:val="24"/>
        </w:rPr>
        <w:t>шесть</w:t>
      </w:r>
      <w:r>
        <w:rPr>
          <w:spacing w:val="-7"/>
          <w:sz w:val="24"/>
        </w:rPr>
        <w:t xml:space="preserve"> </w:t>
      </w:r>
      <w:r>
        <w:rPr>
          <w:sz w:val="24"/>
        </w:rPr>
        <w:t>групп</w:t>
      </w:r>
      <w:r>
        <w:rPr>
          <w:spacing w:val="-3"/>
          <w:sz w:val="24"/>
        </w:rPr>
        <w:t xml:space="preserve"> </w:t>
      </w:r>
      <w:r>
        <w:rPr>
          <w:spacing w:val="-2"/>
          <w:sz w:val="24"/>
        </w:rPr>
        <w:t>операций:</w:t>
      </w:r>
    </w:p>
    <w:p w:rsidR="00033849" w:rsidRDefault="00721D58">
      <w:pPr>
        <w:pStyle w:val="a3"/>
        <w:spacing w:before="132" w:line="350" w:lineRule="auto"/>
        <w:ind w:left="944" w:right="5082" w:firstLine="0"/>
        <w:jc w:val="left"/>
      </w:pPr>
      <w:r>
        <w:t>принимать</w:t>
      </w:r>
      <w:r>
        <w:rPr>
          <w:spacing w:val="-11"/>
        </w:rPr>
        <w:t xml:space="preserve"> </w:t>
      </w:r>
      <w:r>
        <w:t>и</w:t>
      </w:r>
      <w:r>
        <w:rPr>
          <w:spacing w:val="-14"/>
        </w:rPr>
        <w:t xml:space="preserve"> </w:t>
      </w:r>
      <w:r>
        <w:t>удерживать</w:t>
      </w:r>
      <w:r>
        <w:rPr>
          <w:spacing w:val="-10"/>
        </w:rPr>
        <w:t xml:space="preserve"> </w:t>
      </w:r>
      <w:r>
        <w:t>учебную</w:t>
      </w:r>
      <w:r>
        <w:rPr>
          <w:spacing w:val="-13"/>
        </w:rPr>
        <w:t xml:space="preserve"> </w:t>
      </w:r>
      <w:r>
        <w:t>задачу; планировать её решение;</w:t>
      </w:r>
    </w:p>
    <w:p w:rsidR="00033849" w:rsidRDefault="00721D58">
      <w:pPr>
        <w:pStyle w:val="a3"/>
        <w:spacing w:before="6"/>
        <w:ind w:left="944" w:firstLine="0"/>
        <w:jc w:val="left"/>
      </w:pPr>
      <w:r>
        <w:t>контролировать</w:t>
      </w:r>
      <w:r>
        <w:rPr>
          <w:spacing w:val="-10"/>
        </w:rPr>
        <w:t xml:space="preserve"> </w:t>
      </w:r>
      <w:r>
        <w:t>полученный</w:t>
      </w:r>
      <w:r>
        <w:rPr>
          <w:spacing w:val="-5"/>
        </w:rPr>
        <w:t xml:space="preserve"> </w:t>
      </w:r>
      <w:r>
        <w:t>результат</w:t>
      </w:r>
      <w:r>
        <w:rPr>
          <w:spacing w:val="-6"/>
        </w:rPr>
        <w:t xml:space="preserve"> </w:t>
      </w:r>
      <w:r>
        <w:rPr>
          <w:spacing w:val="-2"/>
        </w:rPr>
        <w:t>деятельности;</w:t>
      </w:r>
    </w:p>
    <w:p w:rsidR="00033849" w:rsidRDefault="00721D58">
      <w:pPr>
        <w:pStyle w:val="a3"/>
        <w:spacing w:before="127"/>
        <w:ind w:left="944" w:firstLine="0"/>
        <w:jc w:val="left"/>
      </w:pPr>
      <w:r>
        <w:t>контролировать</w:t>
      </w:r>
      <w:r>
        <w:rPr>
          <w:spacing w:val="-9"/>
        </w:rPr>
        <w:t xml:space="preserve"> </w:t>
      </w:r>
      <w:r>
        <w:t>процесс</w:t>
      </w:r>
      <w:r>
        <w:rPr>
          <w:spacing w:val="-4"/>
        </w:rPr>
        <w:t xml:space="preserve"> </w:t>
      </w:r>
      <w:r>
        <w:t>деятельности,</w:t>
      </w:r>
      <w:r>
        <w:rPr>
          <w:spacing w:val="-6"/>
        </w:rPr>
        <w:t xml:space="preserve"> </w:t>
      </w:r>
      <w:r>
        <w:t>его</w:t>
      </w:r>
      <w:r>
        <w:rPr>
          <w:spacing w:val="-4"/>
        </w:rPr>
        <w:t xml:space="preserve"> </w:t>
      </w:r>
      <w:r>
        <w:t>соответствие</w:t>
      </w:r>
      <w:r>
        <w:rPr>
          <w:spacing w:val="-9"/>
        </w:rPr>
        <w:t xml:space="preserve"> </w:t>
      </w:r>
      <w:r>
        <w:t>выбранному</w:t>
      </w:r>
      <w:r>
        <w:rPr>
          <w:spacing w:val="-12"/>
        </w:rPr>
        <w:t xml:space="preserve"> </w:t>
      </w:r>
      <w:r>
        <w:rPr>
          <w:spacing w:val="-2"/>
        </w:rPr>
        <w:t>способу;</w:t>
      </w:r>
    </w:p>
    <w:p w:rsidR="00033849" w:rsidRDefault="00721D58">
      <w:pPr>
        <w:pStyle w:val="a3"/>
        <w:spacing w:before="132" w:line="350" w:lineRule="auto"/>
        <w:ind w:left="944" w:firstLine="0"/>
        <w:jc w:val="left"/>
      </w:pPr>
      <w:r>
        <w:t>предвидеть</w:t>
      </w:r>
      <w:r>
        <w:rPr>
          <w:spacing w:val="-4"/>
        </w:rPr>
        <w:t xml:space="preserve"> </w:t>
      </w:r>
      <w:r>
        <w:t>(прогнозировать)</w:t>
      </w:r>
      <w:r>
        <w:rPr>
          <w:spacing w:val="-7"/>
        </w:rPr>
        <w:t xml:space="preserve"> </w:t>
      </w:r>
      <w:r>
        <w:t>трудности</w:t>
      </w:r>
      <w:r>
        <w:rPr>
          <w:spacing w:val="-7"/>
        </w:rPr>
        <w:t xml:space="preserve"> </w:t>
      </w:r>
      <w:r>
        <w:t>и</w:t>
      </w:r>
      <w:r>
        <w:rPr>
          <w:spacing w:val="-8"/>
        </w:rPr>
        <w:t xml:space="preserve"> </w:t>
      </w:r>
      <w:r>
        <w:t>ошибки</w:t>
      </w:r>
      <w:r>
        <w:rPr>
          <w:spacing w:val="-4"/>
        </w:rPr>
        <w:t xml:space="preserve"> </w:t>
      </w:r>
      <w:r>
        <w:t>при</w:t>
      </w:r>
      <w:r>
        <w:rPr>
          <w:spacing w:val="-4"/>
        </w:rPr>
        <w:t xml:space="preserve"> </w:t>
      </w:r>
      <w:r>
        <w:t>решении</w:t>
      </w:r>
      <w:r>
        <w:rPr>
          <w:spacing w:val="-8"/>
        </w:rPr>
        <w:t xml:space="preserve"> </w:t>
      </w:r>
      <w:r>
        <w:t>данной</w:t>
      </w:r>
      <w:r>
        <w:rPr>
          <w:spacing w:val="-4"/>
        </w:rPr>
        <w:t xml:space="preserve"> </w:t>
      </w:r>
      <w:r>
        <w:t>учебной</w:t>
      </w:r>
      <w:r>
        <w:rPr>
          <w:spacing w:val="-4"/>
        </w:rPr>
        <w:t xml:space="preserve"> </w:t>
      </w:r>
      <w:r>
        <w:t>задачи; корректировать при необходимости процесс деятельности.</w:t>
      </w:r>
    </w:p>
    <w:p w:rsidR="00033849" w:rsidRDefault="00721D58">
      <w:pPr>
        <w:pStyle w:val="a5"/>
        <w:numPr>
          <w:ilvl w:val="1"/>
          <w:numId w:val="20"/>
        </w:numPr>
        <w:tabs>
          <w:tab w:val="left" w:pos="1725"/>
        </w:tabs>
        <w:spacing w:before="6" w:line="352" w:lineRule="auto"/>
        <w:ind w:right="163" w:firstLine="710"/>
        <w:jc w:val="both"/>
        <w:rPr>
          <w:sz w:val="24"/>
        </w:rPr>
      </w:pPr>
      <w:r>
        <w:rPr>
          <w:sz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033849" w:rsidRDefault="00721D58">
      <w:pPr>
        <w:pStyle w:val="a5"/>
        <w:numPr>
          <w:ilvl w:val="1"/>
          <w:numId w:val="20"/>
        </w:numPr>
        <w:tabs>
          <w:tab w:val="left" w:pos="1725"/>
        </w:tabs>
        <w:spacing w:line="352" w:lineRule="auto"/>
        <w:ind w:right="160" w:firstLine="710"/>
        <w:jc w:val="both"/>
        <w:rPr>
          <w:sz w:val="24"/>
        </w:rPr>
      </w:pPr>
      <w:r>
        <w:rPr>
          <w:sz w:val="24"/>
        </w:rPr>
        <w:t>В</w:t>
      </w:r>
      <w:r>
        <w:rPr>
          <w:spacing w:val="76"/>
          <w:w w:val="150"/>
          <w:sz w:val="24"/>
        </w:rPr>
        <w:t xml:space="preserve">  </w:t>
      </w:r>
      <w:r>
        <w:rPr>
          <w:sz w:val="24"/>
        </w:rPr>
        <w:t>федеральных</w:t>
      </w:r>
      <w:r>
        <w:rPr>
          <w:spacing w:val="74"/>
          <w:w w:val="150"/>
          <w:sz w:val="24"/>
        </w:rPr>
        <w:t xml:space="preserve">  </w:t>
      </w:r>
      <w:r>
        <w:rPr>
          <w:sz w:val="24"/>
        </w:rPr>
        <w:t>рабочих</w:t>
      </w:r>
      <w:r>
        <w:rPr>
          <w:spacing w:val="74"/>
          <w:w w:val="150"/>
          <w:sz w:val="24"/>
        </w:rPr>
        <w:t xml:space="preserve">  </w:t>
      </w:r>
      <w:r>
        <w:rPr>
          <w:sz w:val="24"/>
        </w:rPr>
        <w:t>программах</w:t>
      </w:r>
      <w:r>
        <w:rPr>
          <w:spacing w:val="77"/>
          <w:w w:val="150"/>
          <w:sz w:val="24"/>
        </w:rPr>
        <w:t xml:space="preserve">  </w:t>
      </w:r>
      <w:r>
        <w:rPr>
          <w:sz w:val="24"/>
        </w:rPr>
        <w:t>учебных</w:t>
      </w:r>
      <w:r>
        <w:rPr>
          <w:spacing w:val="74"/>
          <w:w w:val="150"/>
          <w:sz w:val="24"/>
        </w:rPr>
        <w:t xml:space="preserve">  </w:t>
      </w:r>
      <w:r>
        <w:rPr>
          <w:sz w:val="24"/>
        </w:rPr>
        <w:t>предметов</w:t>
      </w:r>
      <w:r>
        <w:rPr>
          <w:spacing w:val="80"/>
          <w:w w:val="150"/>
          <w:sz w:val="24"/>
        </w:rPr>
        <w:t xml:space="preserve">  </w:t>
      </w:r>
      <w:r>
        <w:rPr>
          <w:sz w:val="24"/>
        </w:rPr>
        <w:t>требования и планируемые результаты совместной деятельности выделены в специальный раздел, что позволяет</w:t>
      </w:r>
      <w:r>
        <w:rPr>
          <w:spacing w:val="-2"/>
          <w:sz w:val="24"/>
        </w:rPr>
        <w:t xml:space="preserve"> </w:t>
      </w:r>
      <w:r>
        <w:rPr>
          <w:sz w:val="24"/>
        </w:rPr>
        <w:t>учителю</w:t>
      </w:r>
      <w:r>
        <w:rPr>
          <w:spacing w:val="-4"/>
          <w:sz w:val="24"/>
        </w:rPr>
        <w:t xml:space="preserve"> </w:t>
      </w:r>
      <w:r>
        <w:rPr>
          <w:sz w:val="24"/>
        </w:rPr>
        <w:t>осознать, что способность</w:t>
      </w:r>
      <w:r>
        <w:rPr>
          <w:spacing w:val="-2"/>
          <w:sz w:val="24"/>
        </w:rPr>
        <w:t xml:space="preserve"> </w:t>
      </w:r>
      <w:r>
        <w:rPr>
          <w:sz w:val="24"/>
        </w:rPr>
        <w:t>к</w:t>
      </w:r>
      <w:r>
        <w:rPr>
          <w:spacing w:val="-4"/>
          <w:sz w:val="24"/>
        </w:rPr>
        <w:t xml:space="preserve"> </w:t>
      </w:r>
      <w:r>
        <w:rPr>
          <w:sz w:val="24"/>
        </w:rPr>
        <w:t>результативной</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строится на двух феноменах, участие которых обеспечивает её успешность:</w:t>
      </w:r>
    </w:p>
    <w:p w:rsidR="00033849" w:rsidRDefault="00721D58">
      <w:pPr>
        <w:pStyle w:val="a3"/>
        <w:tabs>
          <w:tab w:val="left" w:pos="2181"/>
          <w:tab w:val="left" w:pos="3836"/>
          <w:tab w:val="left" w:pos="6196"/>
          <w:tab w:val="left" w:pos="7934"/>
          <w:tab w:val="left" w:pos="8764"/>
          <w:tab w:val="left" w:pos="9854"/>
        </w:tabs>
        <w:spacing w:before="5" w:line="352" w:lineRule="auto"/>
        <w:ind w:right="170"/>
      </w:pPr>
      <w:r>
        <w:t>знание и применение коммуникативных форм взаимодействия (договариваться,</w:t>
      </w:r>
      <w:r>
        <w:rPr>
          <w:spacing w:val="80"/>
        </w:rPr>
        <w:t xml:space="preserve"> </w:t>
      </w:r>
      <w:r>
        <w:rPr>
          <w:spacing w:val="-2"/>
        </w:rPr>
        <w:t>рассуждать,</w:t>
      </w:r>
      <w:r>
        <w:tab/>
      </w:r>
      <w:r>
        <w:rPr>
          <w:spacing w:val="-2"/>
        </w:rPr>
        <w:t>находить</w:t>
      </w:r>
      <w:r>
        <w:tab/>
      </w:r>
      <w:r>
        <w:rPr>
          <w:spacing w:val="-2"/>
        </w:rPr>
        <w:t>компромиссные</w:t>
      </w:r>
      <w:r>
        <w:tab/>
      </w:r>
      <w:r>
        <w:rPr>
          <w:spacing w:val="-2"/>
        </w:rPr>
        <w:t>решения),</w:t>
      </w:r>
      <w:r>
        <w:tab/>
      </w:r>
      <w:r>
        <w:rPr>
          <w:spacing w:val="-10"/>
        </w:rPr>
        <w:t>в</w:t>
      </w:r>
      <w:r>
        <w:tab/>
      </w:r>
      <w:r>
        <w:rPr>
          <w:spacing w:val="-4"/>
        </w:rPr>
        <w:t>том</w:t>
      </w:r>
      <w:r>
        <w:tab/>
      </w:r>
      <w:r>
        <w:rPr>
          <w:spacing w:val="-2"/>
        </w:rPr>
        <w:t xml:space="preserve">числе </w:t>
      </w:r>
      <w:r>
        <w:t>в условиях использования технологий неконтактного информационного взаимодействия;</w:t>
      </w:r>
    </w:p>
    <w:p w:rsidR="00033849" w:rsidRDefault="00721D58">
      <w:pPr>
        <w:pStyle w:val="a3"/>
        <w:spacing w:line="355" w:lineRule="auto"/>
        <w:ind w:right="167"/>
      </w:pPr>
      <w:r>
        <w:t>волевые регулятивные умения (подчиняться, уступать, объективно оценивать вклад свой и других в результат общего труда и другие).</w:t>
      </w:r>
    </w:p>
    <w:p w:rsidR="00033849" w:rsidRDefault="00721D58">
      <w:pPr>
        <w:pStyle w:val="a5"/>
        <w:numPr>
          <w:ilvl w:val="1"/>
          <w:numId w:val="20"/>
        </w:numPr>
        <w:tabs>
          <w:tab w:val="left" w:pos="1725"/>
        </w:tabs>
        <w:spacing w:line="355" w:lineRule="auto"/>
        <w:ind w:right="174" w:firstLine="710"/>
        <w:jc w:val="both"/>
        <w:rPr>
          <w:sz w:val="24"/>
        </w:rPr>
      </w:pPr>
      <w:r>
        <w:rPr>
          <w:sz w:val="24"/>
        </w:rPr>
        <w:t>Механизмом конструирования образовательного процесса являются следующие методические позиции.</w:t>
      </w:r>
    </w:p>
    <w:p w:rsidR="00033849" w:rsidRDefault="00721D58">
      <w:pPr>
        <w:pStyle w:val="a5"/>
        <w:numPr>
          <w:ilvl w:val="2"/>
          <w:numId w:val="20"/>
        </w:numPr>
        <w:tabs>
          <w:tab w:val="left" w:pos="1907"/>
        </w:tabs>
        <w:spacing w:line="352" w:lineRule="auto"/>
        <w:ind w:right="162" w:firstLine="710"/>
        <w:jc w:val="both"/>
        <w:rPr>
          <w:sz w:val="24"/>
        </w:rPr>
      </w:pPr>
      <w:r>
        <w:rPr>
          <w:sz w:val="24"/>
        </w:rPr>
        <w:t>Педагогический</w:t>
      </w:r>
      <w:r>
        <w:rPr>
          <w:spacing w:val="-4"/>
          <w:sz w:val="24"/>
        </w:rPr>
        <w:t xml:space="preserve"> </w:t>
      </w:r>
      <w:r>
        <w:rPr>
          <w:sz w:val="24"/>
        </w:rPr>
        <w:t>работник</w:t>
      </w:r>
      <w:r>
        <w:rPr>
          <w:spacing w:val="-7"/>
          <w:sz w:val="24"/>
        </w:rPr>
        <w:t xml:space="preserve"> </w:t>
      </w:r>
      <w:r>
        <w:rPr>
          <w:sz w:val="24"/>
        </w:rPr>
        <w:t>проводит</w:t>
      </w:r>
      <w:r>
        <w:rPr>
          <w:spacing w:val="-5"/>
          <w:sz w:val="24"/>
        </w:rPr>
        <w:t xml:space="preserve"> </w:t>
      </w:r>
      <w:r>
        <w:rPr>
          <w:sz w:val="24"/>
        </w:rPr>
        <w:t>анализ</w:t>
      </w:r>
      <w:r>
        <w:rPr>
          <w:spacing w:val="-4"/>
          <w:sz w:val="24"/>
        </w:rPr>
        <w:t xml:space="preserve"> </w:t>
      </w:r>
      <w:r>
        <w:rPr>
          <w:sz w:val="24"/>
        </w:rPr>
        <w:t>содержания</w:t>
      </w:r>
      <w:r>
        <w:rPr>
          <w:spacing w:val="-5"/>
          <w:sz w:val="24"/>
        </w:rPr>
        <w:t xml:space="preserve"> </w:t>
      </w:r>
      <w:r>
        <w:rPr>
          <w:sz w:val="24"/>
        </w:rPr>
        <w:t>учебного предмета</w:t>
      </w:r>
      <w:r>
        <w:rPr>
          <w:spacing w:val="-6"/>
          <w:sz w:val="24"/>
        </w:rPr>
        <w:t xml:space="preserve"> </w:t>
      </w:r>
      <w:r>
        <w:rPr>
          <w:sz w:val="24"/>
        </w:rPr>
        <w:t>с</w:t>
      </w:r>
      <w:r>
        <w:rPr>
          <w:spacing w:val="-6"/>
          <w:sz w:val="24"/>
        </w:rPr>
        <w:t xml:space="preserve"> </w:t>
      </w:r>
      <w:r>
        <w:rPr>
          <w:sz w:val="24"/>
        </w:rPr>
        <w:t>точки зрения</w:t>
      </w:r>
      <w:r>
        <w:rPr>
          <w:spacing w:val="80"/>
          <w:sz w:val="24"/>
        </w:rPr>
        <w:t xml:space="preserve">    </w:t>
      </w:r>
      <w:r>
        <w:rPr>
          <w:sz w:val="24"/>
        </w:rPr>
        <w:t>УУД</w:t>
      </w:r>
      <w:r>
        <w:rPr>
          <w:spacing w:val="80"/>
          <w:sz w:val="24"/>
        </w:rPr>
        <w:t xml:space="preserve">    </w:t>
      </w:r>
      <w:r>
        <w:rPr>
          <w:sz w:val="24"/>
        </w:rPr>
        <w:t>и</w:t>
      </w:r>
      <w:r>
        <w:rPr>
          <w:spacing w:val="80"/>
          <w:sz w:val="24"/>
        </w:rPr>
        <w:t xml:space="preserve">    </w:t>
      </w:r>
      <w:r>
        <w:rPr>
          <w:sz w:val="24"/>
        </w:rPr>
        <w:t>устанавливает</w:t>
      </w:r>
      <w:r>
        <w:rPr>
          <w:spacing w:val="80"/>
          <w:sz w:val="24"/>
        </w:rPr>
        <w:t xml:space="preserve">    </w:t>
      </w:r>
      <w:r>
        <w:rPr>
          <w:sz w:val="24"/>
        </w:rPr>
        <w:t>те</w:t>
      </w:r>
      <w:r>
        <w:rPr>
          <w:spacing w:val="80"/>
          <w:sz w:val="24"/>
        </w:rPr>
        <w:t xml:space="preserve">    </w:t>
      </w:r>
      <w:r>
        <w:rPr>
          <w:sz w:val="24"/>
        </w:rPr>
        <w:t>содержательные</w:t>
      </w:r>
      <w:r>
        <w:rPr>
          <w:spacing w:val="80"/>
          <w:sz w:val="24"/>
        </w:rPr>
        <w:t xml:space="preserve">    </w:t>
      </w:r>
      <w:r>
        <w:rPr>
          <w:sz w:val="24"/>
        </w:rPr>
        <w:t>линии,</w:t>
      </w:r>
      <w:r>
        <w:rPr>
          <w:spacing w:val="79"/>
          <w:sz w:val="24"/>
        </w:rPr>
        <w:t xml:space="preserve">    </w:t>
      </w:r>
      <w:r>
        <w:rPr>
          <w:sz w:val="24"/>
        </w:rPr>
        <w:t>которые в особой мере способствуют формированию разных метапредметных результатов. На уроке по каждому</w:t>
      </w:r>
      <w:r>
        <w:rPr>
          <w:spacing w:val="-1"/>
          <w:sz w:val="24"/>
        </w:rPr>
        <w:t xml:space="preserve"> </w:t>
      </w:r>
      <w:r>
        <w:rPr>
          <w:sz w:val="24"/>
        </w:rPr>
        <w:t>учебному</w:t>
      </w:r>
      <w:r>
        <w:rPr>
          <w:spacing w:val="-6"/>
          <w:sz w:val="24"/>
        </w:rPr>
        <w:t xml:space="preserve"> </w:t>
      </w:r>
      <w:r>
        <w:rPr>
          <w:sz w:val="24"/>
        </w:rPr>
        <w:t>предмету</w:t>
      </w:r>
      <w:r>
        <w:rPr>
          <w:spacing w:val="-6"/>
          <w:sz w:val="24"/>
        </w:rPr>
        <w:t xml:space="preserve"> </w:t>
      </w:r>
      <w:r>
        <w:rPr>
          <w:sz w:val="24"/>
        </w:rPr>
        <w:t>предусматривается включение</w:t>
      </w:r>
      <w:r>
        <w:rPr>
          <w:spacing w:val="-2"/>
          <w:sz w:val="24"/>
        </w:rPr>
        <w:t xml:space="preserve"> </w:t>
      </w:r>
      <w:r>
        <w:rPr>
          <w:sz w:val="24"/>
        </w:rPr>
        <w:t>заданий, выполнение которых</w:t>
      </w:r>
      <w:r>
        <w:rPr>
          <w:spacing w:val="-1"/>
          <w:sz w:val="24"/>
        </w:rPr>
        <w:t xml:space="preserve"> </w:t>
      </w:r>
      <w:r>
        <w:rPr>
          <w:sz w:val="24"/>
        </w:rPr>
        <w:t>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033849" w:rsidRDefault="00033849">
      <w:pPr>
        <w:spacing w:line="352" w:lineRule="auto"/>
        <w:jc w:val="both"/>
        <w:rPr>
          <w:sz w:val="24"/>
        </w:rPr>
        <w:sectPr w:rsidR="00033849">
          <w:pgSz w:w="11910" w:h="16840"/>
          <w:pgMar w:top="960" w:right="400" w:bottom="280" w:left="900" w:header="569" w:footer="0" w:gutter="0"/>
          <w:cols w:space="720"/>
        </w:sectPr>
      </w:pPr>
    </w:p>
    <w:p w:rsidR="00033849" w:rsidRDefault="00721D58">
      <w:pPr>
        <w:pStyle w:val="a3"/>
        <w:tabs>
          <w:tab w:val="left" w:pos="2474"/>
          <w:tab w:val="left" w:pos="3986"/>
          <w:tab w:val="left" w:pos="6653"/>
          <w:tab w:val="left" w:pos="8693"/>
        </w:tabs>
        <w:spacing w:before="103" w:line="355" w:lineRule="auto"/>
        <w:ind w:right="167"/>
      </w:pPr>
      <w:r>
        <w:t xml:space="preserve">Таким образом, на первом этапе формирования УУД определяются приоритеты учебных </w:t>
      </w:r>
      <w:r>
        <w:rPr>
          <w:spacing w:val="-2"/>
        </w:rPr>
        <w:t>предметов</w:t>
      </w:r>
      <w:r>
        <w:tab/>
      </w:r>
      <w:r>
        <w:rPr>
          <w:spacing w:val="-4"/>
        </w:rPr>
        <w:t>для</w:t>
      </w:r>
      <w:r>
        <w:tab/>
      </w:r>
      <w:r>
        <w:rPr>
          <w:spacing w:val="-2"/>
        </w:rPr>
        <w:t>формирования</w:t>
      </w:r>
      <w:r>
        <w:tab/>
      </w:r>
      <w:r>
        <w:rPr>
          <w:spacing w:val="-2"/>
        </w:rPr>
        <w:t>качества</w:t>
      </w:r>
      <w:r>
        <w:tab/>
      </w:r>
      <w:r>
        <w:rPr>
          <w:spacing w:val="-2"/>
        </w:rPr>
        <w:t xml:space="preserve">универсальности </w:t>
      </w:r>
      <w:r>
        <w:t>на данном предметном содержании.</w:t>
      </w:r>
    </w:p>
    <w:p w:rsidR="00033849" w:rsidRDefault="00721D58">
      <w:pPr>
        <w:pStyle w:val="a3"/>
        <w:tabs>
          <w:tab w:val="left" w:pos="2148"/>
          <w:tab w:val="left" w:pos="3798"/>
          <w:tab w:val="left" w:pos="5762"/>
          <w:tab w:val="left" w:pos="7791"/>
          <w:tab w:val="left" w:pos="9518"/>
        </w:tabs>
        <w:spacing w:line="352" w:lineRule="auto"/>
        <w:ind w:right="169"/>
      </w:pPr>
      <w:r>
        <w:t xml:space="preserve">На втором этапе подключаются другие учебные предметы, педагогический работник </w:t>
      </w:r>
      <w:r>
        <w:rPr>
          <w:spacing w:val="-2"/>
        </w:rPr>
        <w:t>предлагает</w:t>
      </w:r>
      <w:r>
        <w:tab/>
      </w:r>
      <w:r>
        <w:rPr>
          <w:spacing w:val="-2"/>
        </w:rPr>
        <w:t>задания,</w:t>
      </w:r>
      <w:r>
        <w:tab/>
      </w:r>
      <w:r>
        <w:rPr>
          <w:spacing w:val="-2"/>
        </w:rPr>
        <w:t>требующие</w:t>
      </w:r>
      <w:r>
        <w:tab/>
      </w:r>
      <w:r>
        <w:rPr>
          <w:spacing w:val="-2"/>
        </w:rPr>
        <w:t>применения</w:t>
      </w:r>
      <w:r>
        <w:tab/>
      </w:r>
      <w:r>
        <w:rPr>
          <w:spacing w:val="-2"/>
        </w:rPr>
        <w:t>учебного</w:t>
      </w:r>
      <w:r>
        <w:tab/>
      </w:r>
      <w:r>
        <w:rPr>
          <w:spacing w:val="-2"/>
        </w:rPr>
        <w:t xml:space="preserve">действия </w:t>
      </w:r>
      <w:r>
        <w:t>или операций на разном предметном содержании.</w:t>
      </w:r>
    </w:p>
    <w:p w:rsidR="00033849" w:rsidRDefault="00721D58">
      <w:pPr>
        <w:pStyle w:val="a3"/>
        <w:spacing w:line="352" w:lineRule="auto"/>
        <w:ind w:right="162"/>
      </w:pPr>
      <w:r>
        <w:t>Третий</w:t>
      </w:r>
      <w:r>
        <w:rPr>
          <w:spacing w:val="80"/>
        </w:rPr>
        <w:t xml:space="preserve">  </w:t>
      </w:r>
      <w:r>
        <w:t>этап</w:t>
      </w:r>
      <w:r>
        <w:rPr>
          <w:spacing w:val="80"/>
        </w:rPr>
        <w:t xml:space="preserve">  </w:t>
      </w:r>
      <w:r>
        <w:t>характеризуется</w:t>
      </w:r>
      <w:r>
        <w:rPr>
          <w:spacing w:val="80"/>
        </w:rPr>
        <w:t xml:space="preserve">  </w:t>
      </w:r>
      <w:r>
        <w:t>устойчивостью</w:t>
      </w:r>
      <w:r>
        <w:rPr>
          <w:spacing w:val="80"/>
        </w:rPr>
        <w:t xml:space="preserve">  </w:t>
      </w:r>
      <w:r>
        <w:t>УУД,</w:t>
      </w:r>
      <w:r>
        <w:rPr>
          <w:spacing w:val="80"/>
        </w:rPr>
        <w:t xml:space="preserve">  </w:t>
      </w:r>
      <w:r>
        <w:t>то</w:t>
      </w:r>
      <w:r>
        <w:rPr>
          <w:spacing w:val="80"/>
        </w:rPr>
        <w:t xml:space="preserve">  </w:t>
      </w:r>
      <w:r>
        <w:t>есть</w:t>
      </w:r>
      <w:r>
        <w:rPr>
          <w:spacing w:val="80"/>
        </w:rPr>
        <w:t xml:space="preserve">  </w:t>
      </w:r>
      <w:r>
        <w:t>использования</w:t>
      </w:r>
      <w:r>
        <w:rPr>
          <w:spacing w:val="80"/>
        </w:rPr>
        <w:t xml:space="preserve"> </w:t>
      </w:r>
      <w:r>
        <w:t>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w:t>
      </w:r>
      <w:r>
        <w:rPr>
          <w:spacing w:val="72"/>
        </w:rPr>
        <w:t xml:space="preserve">  </w:t>
      </w:r>
      <w:r>
        <w:t>содержание.</w:t>
      </w:r>
      <w:r>
        <w:rPr>
          <w:spacing w:val="74"/>
        </w:rPr>
        <w:t xml:space="preserve">  </w:t>
      </w:r>
      <w:r>
        <w:t>Например,</w:t>
      </w:r>
      <w:r>
        <w:rPr>
          <w:spacing w:val="74"/>
        </w:rPr>
        <w:t xml:space="preserve">  </w:t>
      </w:r>
      <w:r>
        <w:t>«наблюдать</w:t>
      </w:r>
      <w:r>
        <w:rPr>
          <w:spacing w:val="79"/>
        </w:rPr>
        <w:t xml:space="preserve">  </w:t>
      </w:r>
      <w:r>
        <w:t>–</w:t>
      </w:r>
      <w:r>
        <w:rPr>
          <w:spacing w:val="75"/>
        </w:rPr>
        <w:t xml:space="preserve">  </w:t>
      </w:r>
      <w:r>
        <w:t>значит…»,</w:t>
      </w:r>
      <w:r>
        <w:rPr>
          <w:spacing w:val="76"/>
        </w:rPr>
        <w:t xml:space="preserve">  </w:t>
      </w:r>
      <w:r>
        <w:t>«сравнение</w:t>
      </w:r>
      <w:r>
        <w:rPr>
          <w:spacing w:val="76"/>
        </w:rPr>
        <w:t xml:space="preserve">  </w:t>
      </w:r>
      <w:r>
        <w:t>–</w:t>
      </w:r>
      <w:r>
        <w:rPr>
          <w:spacing w:val="73"/>
        </w:rPr>
        <w:t xml:space="preserve">  </w:t>
      </w:r>
      <w:r>
        <w:t>это…»,</w:t>
      </w:r>
    </w:p>
    <w:p w:rsidR="00033849" w:rsidRDefault="00721D58">
      <w:pPr>
        <w:pStyle w:val="a3"/>
        <w:ind w:firstLine="0"/>
      </w:pPr>
      <w:r>
        <w:t>«контролировать</w:t>
      </w:r>
      <w:r>
        <w:rPr>
          <w:spacing w:val="3"/>
        </w:rPr>
        <w:t xml:space="preserve"> </w:t>
      </w:r>
      <w:r>
        <w:t>–</w:t>
      </w:r>
      <w:r>
        <w:rPr>
          <w:spacing w:val="-6"/>
        </w:rPr>
        <w:t xml:space="preserve"> </w:t>
      </w:r>
      <w:r>
        <w:t>значит…»</w:t>
      </w:r>
      <w:r>
        <w:rPr>
          <w:spacing w:val="-5"/>
        </w:rPr>
        <w:t xml:space="preserve"> </w:t>
      </w:r>
      <w:r>
        <w:t>и</w:t>
      </w:r>
      <w:r>
        <w:rPr>
          <w:spacing w:val="1"/>
        </w:rPr>
        <w:t xml:space="preserve"> </w:t>
      </w:r>
      <w:r>
        <w:rPr>
          <w:spacing w:val="-2"/>
        </w:rPr>
        <w:t>другое.</w:t>
      </w:r>
    </w:p>
    <w:p w:rsidR="00033849" w:rsidRDefault="00721D58">
      <w:pPr>
        <w:pStyle w:val="a3"/>
        <w:spacing w:before="128" w:line="350" w:lineRule="auto"/>
        <w:ind w:right="173"/>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033849" w:rsidRDefault="00721D58">
      <w:pPr>
        <w:pStyle w:val="a5"/>
        <w:numPr>
          <w:ilvl w:val="2"/>
          <w:numId w:val="20"/>
        </w:numPr>
        <w:tabs>
          <w:tab w:val="left" w:pos="1907"/>
        </w:tabs>
        <w:spacing w:before="6" w:line="352" w:lineRule="auto"/>
        <w:ind w:right="158" w:firstLine="710"/>
        <w:jc w:val="both"/>
        <w:rPr>
          <w:sz w:val="24"/>
        </w:rPr>
      </w:pPr>
      <w:r>
        <w:rPr>
          <w:sz w:val="24"/>
        </w:rPr>
        <w:t>Педагогический</w:t>
      </w:r>
      <w:r>
        <w:rPr>
          <w:spacing w:val="70"/>
          <w:sz w:val="24"/>
        </w:rPr>
        <w:t xml:space="preserve">   </w:t>
      </w:r>
      <w:r>
        <w:rPr>
          <w:sz w:val="24"/>
        </w:rPr>
        <w:t>работник</w:t>
      </w:r>
      <w:r>
        <w:rPr>
          <w:spacing w:val="70"/>
          <w:sz w:val="24"/>
        </w:rPr>
        <w:t xml:space="preserve">   </w:t>
      </w:r>
      <w:r>
        <w:rPr>
          <w:sz w:val="24"/>
        </w:rPr>
        <w:t>использует</w:t>
      </w:r>
      <w:r>
        <w:rPr>
          <w:spacing w:val="70"/>
          <w:sz w:val="24"/>
        </w:rPr>
        <w:t xml:space="preserve">   </w:t>
      </w:r>
      <w:r>
        <w:rPr>
          <w:sz w:val="24"/>
        </w:rPr>
        <w:t>виды</w:t>
      </w:r>
      <w:r>
        <w:rPr>
          <w:spacing w:val="70"/>
          <w:sz w:val="24"/>
        </w:rPr>
        <w:t xml:space="preserve">   </w:t>
      </w:r>
      <w:r>
        <w:rPr>
          <w:sz w:val="24"/>
        </w:rPr>
        <w:t>деятельности,</w:t>
      </w:r>
      <w:r>
        <w:rPr>
          <w:spacing w:val="70"/>
          <w:sz w:val="24"/>
        </w:rPr>
        <w:t xml:space="preserve">   </w:t>
      </w:r>
      <w:r>
        <w:rPr>
          <w:sz w:val="24"/>
        </w:rPr>
        <w:t>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 телекомуникационной сети «Интернет», исследовательская, творческая деятельность, в том числе</w:t>
      </w:r>
      <w:r>
        <w:rPr>
          <w:spacing w:val="40"/>
          <w:sz w:val="24"/>
        </w:rPr>
        <w:t xml:space="preserve"> </w:t>
      </w:r>
      <w:r>
        <w:rPr>
          <w:sz w:val="24"/>
        </w:rPr>
        <w:t>с использованием</w:t>
      </w:r>
      <w:r>
        <w:rPr>
          <w:spacing w:val="-1"/>
          <w:sz w:val="24"/>
        </w:rPr>
        <w:t xml:space="preserve"> </w:t>
      </w:r>
      <w:r>
        <w:rPr>
          <w:sz w:val="24"/>
        </w:rPr>
        <w:t>экранных</w:t>
      </w:r>
      <w:r>
        <w:rPr>
          <w:spacing w:val="-6"/>
          <w:sz w:val="24"/>
        </w:rPr>
        <w:t xml:space="preserve"> </w:t>
      </w:r>
      <w:r>
        <w:rPr>
          <w:sz w:val="24"/>
        </w:rPr>
        <w:t>моделей изучаемых</w:t>
      </w:r>
      <w:r>
        <w:rPr>
          <w:spacing w:val="-2"/>
          <w:sz w:val="24"/>
        </w:rPr>
        <w:t xml:space="preserve"> </w:t>
      </w:r>
      <w:r>
        <w:rPr>
          <w:sz w:val="24"/>
        </w:rPr>
        <w:t>объектов или</w:t>
      </w:r>
      <w:r>
        <w:rPr>
          <w:spacing w:val="-1"/>
          <w:sz w:val="24"/>
        </w:rPr>
        <w:t xml:space="preserve"> </w:t>
      </w:r>
      <w:r>
        <w:rPr>
          <w:sz w:val="24"/>
        </w:rPr>
        <w:t>процессов, что позволяет</w:t>
      </w:r>
      <w:r>
        <w:rPr>
          <w:spacing w:val="-2"/>
          <w:sz w:val="24"/>
        </w:rPr>
        <w:t xml:space="preserve"> </w:t>
      </w:r>
      <w:r>
        <w:rPr>
          <w:sz w:val="24"/>
        </w:rPr>
        <w:t>отказаться от</w:t>
      </w:r>
      <w:r>
        <w:rPr>
          <w:spacing w:val="-1"/>
          <w:sz w:val="24"/>
        </w:rPr>
        <w:t xml:space="preserve"> </w:t>
      </w:r>
      <w:r>
        <w:rPr>
          <w:sz w:val="24"/>
        </w:rPr>
        <w:t>репродуктивного</w:t>
      </w:r>
      <w:r>
        <w:rPr>
          <w:spacing w:val="-1"/>
          <w:sz w:val="24"/>
        </w:rPr>
        <w:t xml:space="preserve"> </w:t>
      </w:r>
      <w:r>
        <w:rPr>
          <w:sz w:val="24"/>
        </w:rPr>
        <w:t>типа</w:t>
      </w:r>
      <w:r>
        <w:rPr>
          <w:spacing w:val="-7"/>
          <w:sz w:val="24"/>
        </w:rPr>
        <w:t xml:space="preserve"> </w:t>
      </w:r>
      <w:r>
        <w:rPr>
          <w:sz w:val="24"/>
        </w:rPr>
        <w:t>организации</w:t>
      </w:r>
      <w:r>
        <w:rPr>
          <w:spacing w:val="-5"/>
          <w:sz w:val="24"/>
        </w:rPr>
        <w:t xml:space="preserve"> </w:t>
      </w:r>
      <w:r>
        <w:rPr>
          <w:sz w:val="24"/>
        </w:rPr>
        <w:t>обучения, при котором главным методом</w:t>
      </w:r>
      <w:r>
        <w:rPr>
          <w:spacing w:val="-4"/>
          <w:sz w:val="24"/>
        </w:rPr>
        <w:t xml:space="preserve"> </w:t>
      </w:r>
      <w:r>
        <w:rPr>
          <w:sz w:val="24"/>
        </w:rPr>
        <w:t>обучения</w:t>
      </w:r>
      <w:r>
        <w:rPr>
          <w:spacing w:val="-1"/>
          <w:sz w:val="24"/>
        </w:rPr>
        <w:t xml:space="preserve"> </w:t>
      </w:r>
      <w:r>
        <w:rPr>
          <w:sz w:val="24"/>
        </w:rPr>
        <w:t>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w:t>
      </w:r>
      <w:r>
        <w:rPr>
          <w:spacing w:val="-1"/>
          <w:sz w:val="24"/>
        </w:rPr>
        <w:t xml:space="preserve"> </w:t>
      </w:r>
      <w:r>
        <w:rPr>
          <w:sz w:val="24"/>
        </w:rPr>
        <w:t>коммуникативных умений, планирования и контроля своей деятельности, не являются востребованными,</w:t>
      </w:r>
      <w:r>
        <w:rPr>
          <w:spacing w:val="69"/>
          <w:sz w:val="24"/>
        </w:rPr>
        <w:t xml:space="preserve">   </w:t>
      </w:r>
      <w:r>
        <w:rPr>
          <w:sz w:val="24"/>
        </w:rPr>
        <w:t>так</w:t>
      </w:r>
      <w:r>
        <w:rPr>
          <w:spacing w:val="80"/>
          <w:w w:val="150"/>
          <w:sz w:val="24"/>
        </w:rPr>
        <w:t xml:space="preserve">  </w:t>
      </w:r>
      <w:r>
        <w:rPr>
          <w:sz w:val="24"/>
        </w:rPr>
        <w:t>как</w:t>
      </w:r>
      <w:r>
        <w:rPr>
          <w:spacing w:val="80"/>
          <w:w w:val="150"/>
          <w:sz w:val="24"/>
        </w:rPr>
        <w:t xml:space="preserve">  </w:t>
      </w:r>
      <w:r>
        <w:rPr>
          <w:sz w:val="24"/>
        </w:rPr>
        <w:t>использование</w:t>
      </w:r>
      <w:r>
        <w:rPr>
          <w:spacing w:val="80"/>
          <w:w w:val="150"/>
          <w:sz w:val="24"/>
        </w:rPr>
        <w:t xml:space="preserve">  </w:t>
      </w:r>
      <w:r>
        <w:rPr>
          <w:sz w:val="24"/>
        </w:rPr>
        <w:t>готового</w:t>
      </w:r>
      <w:r>
        <w:rPr>
          <w:spacing w:val="68"/>
          <w:sz w:val="24"/>
        </w:rPr>
        <w:t xml:space="preserve">   </w:t>
      </w:r>
      <w:r>
        <w:rPr>
          <w:sz w:val="24"/>
        </w:rPr>
        <w:t>образца</w:t>
      </w:r>
      <w:r>
        <w:rPr>
          <w:spacing w:val="80"/>
          <w:w w:val="150"/>
          <w:sz w:val="24"/>
        </w:rPr>
        <w:t xml:space="preserve">  </w:t>
      </w:r>
      <w:r>
        <w:rPr>
          <w:sz w:val="24"/>
        </w:rPr>
        <w:t>опирается</w:t>
      </w:r>
      <w:r>
        <w:rPr>
          <w:spacing w:val="68"/>
          <w:sz w:val="24"/>
        </w:rPr>
        <w:t xml:space="preserve">   </w:t>
      </w:r>
      <w:r>
        <w:rPr>
          <w:sz w:val="24"/>
        </w:rPr>
        <w:t>только на восприятие и память.</w:t>
      </w:r>
    </w:p>
    <w:p w:rsidR="00033849" w:rsidRDefault="00721D58">
      <w:pPr>
        <w:pStyle w:val="a3"/>
        <w:tabs>
          <w:tab w:val="left" w:pos="9144"/>
        </w:tabs>
        <w:spacing w:before="6" w:line="352" w:lineRule="auto"/>
        <w:ind w:right="160"/>
      </w:pPr>
      <w: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w:t>
      </w:r>
      <w:r>
        <w:rPr>
          <w:spacing w:val="-2"/>
        </w:rPr>
        <w:t>бытового</w:t>
      </w:r>
      <w:r>
        <w:tab/>
      </w:r>
      <w:r>
        <w:rPr>
          <w:spacing w:val="-2"/>
        </w:rPr>
        <w:t>назначения),</w:t>
      </w:r>
    </w:p>
    <w:p w:rsidR="00033849" w:rsidRDefault="00721D58">
      <w:pPr>
        <w:pStyle w:val="a3"/>
        <w:spacing w:line="355" w:lineRule="auto"/>
        <w:ind w:right="176" w:firstLine="0"/>
      </w:pPr>
      <w:r>
        <w:t xml:space="preserve">в том числе в условиях использования технологий неконтактного информационного </w:t>
      </w:r>
      <w:r>
        <w:rPr>
          <w:spacing w:val="-2"/>
        </w:rPr>
        <w:t>взаимодействия.</w:t>
      </w:r>
    </w:p>
    <w:p w:rsidR="00033849" w:rsidRDefault="00721D58">
      <w:pPr>
        <w:pStyle w:val="a3"/>
        <w:spacing w:line="352" w:lineRule="auto"/>
        <w:ind w:right="171"/>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w:t>
      </w:r>
      <w:r>
        <w:rPr>
          <w:spacing w:val="-4"/>
        </w:rPr>
        <w:t xml:space="preserve"> </w:t>
      </w:r>
      <w:r>
        <w:t>объектов, сюжетов, процессов,</w:t>
      </w:r>
      <w:r>
        <w:rPr>
          <w:spacing w:val="-2"/>
        </w:rPr>
        <w:t xml:space="preserve"> </w:t>
      </w:r>
      <w:r>
        <w:t>отображающих реальную действительность,</w:t>
      </w:r>
    </w:p>
    <w:p w:rsidR="00033849" w:rsidRDefault="00033849">
      <w:pPr>
        <w:spacing w:line="352" w:lineRule="auto"/>
        <w:sectPr w:rsidR="00033849">
          <w:pgSz w:w="11910" w:h="16840"/>
          <w:pgMar w:top="960" w:right="400" w:bottom="280" w:left="900" w:header="569" w:footer="0" w:gutter="0"/>
          <w:cols w:space="720"/>
        </w:sectPr>
      </w:pPr>
    </w:p>
    <w:p w:rsidR="00033849" w:rsidRDefault="00721D58">
      <w:pPr>
        <w:pStyle w:val="a3"/>
        <w:spacing w:before="103" w:line="355" w:lineRule="auto"/>
        <w:ind w:right="181" w:firstLine="0"/>
      </w:pPr>
      <w:r>
        <w:t>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033849" w:rsidRDefault="00721D58">
      <w:pPr>
        <w:pStyle w:val="a3"/>
        <w:spacing w:line="352" w:lineRule="auto"/>
        <w:ind w:right="166"/>
      </w:pPr>
      <w:r>
        <w:t>Уроки</w:t>
      </w:r>
      <w:r>
        <w:rPr>
          <w:spacing w:val="78"/>
        </w:rPr>
        <w:t xml:space="preserve">   </w:t>
      </w:r>
      <w:r>
        <w:t>литературного</w:t>
      </w:r>
      <w:r>
        <w:rPr>
          <w:spacing w:val="79"/>
        </w:rPr>
        <w:t xml:space="preserve">   </w:t>
      </w:r>
      <w:r>
        <w:t>чтения</w:t>
      </w:r>
      <w:r>
        <w:rPr>
          <w:spacing w:val="76"/>
        </w:rPr>
        <w:t xml:space="preserve">   </w:t>
      </w:r>
      <w:r>
        <w:t>позволяют</w:t>
      </w:r>
      <w:r>
        <w:rPr>
          <w:spacing w:val="78"/>
        </w:rPr>
        <w:t xml:space="preserve">   </w:t>
      </w:r>
      <w:r>
        <w:t>проводить</w:t>
      </w:r>
      <w:r>
        <w:rPr>
          <w:spacing w:val="78"/>
        </w:rPr>
        <w:t xml:space="preserve">   </w:t>
      </w:r>
      <w:r>
        <w:t>наблюдения</w:t>
      </w:r>
      <w:r>
        <w:rPr>
          <w:spacing w:val="78"/>
        </w:rPr>
        <w:t xml:space="preserve">   </w:t>
      </w:r>
      <w:r>
        <w:t>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w:t>
      </w:r>
      <w:r>
        <w:rPr>
          <w:spacing w:val="-2"/>
        </w:rPr>
        <w:t xml:space="preserve"> </w:t>
      </w:r>
      <w:r>
        <w:t>предметном содержании.</w:t>
      </w:r>
      <w:r>
        <w:rPr>
          <w:spacing w:val="-6"/>
        </w:rPr>
        <w:t xml:space="preserve"> </w:t>
      </w:r>
      <w:r>
        <w:t>Если</w:t>
      </w:r>
      <w:r>
        <w:rPr>
          <w:spacing w:val="-2"/>
        </w:rPr>
        <w:t xml:space="preserve"> </w:t>
      </w:r>
      <w:r>
        <w:t>эта</w:t>
      </w:r>
      <w:r>
        <w:rPr>
          <w:spacing w:val="-4"/>
        </w:rPr>
        <w:t xml:space="preserve"> </w:t>
      </w:r>
      <w:r>
        <w:t>работа</w:t>
      </w:r>
      <w:r>
        <w:rPr>
          <w:spacing w:val="-4"/>
        </w:rPr>
        <w:t xml:space="preserve"> </w:t>
      </w:r>
      <w:r>
        <w:t>проводится</w:t>
      </w:r>
      <w:r>
        <w:rPr>
          <w:spacing w:val="-4"/>
        </w:rPr>
        <w:t xml:space="preserve"> </w:t>
      </w:r>
      <w:r>
        <w:t>учителем</w:t>
      </w:r>
      <w:r>
        <w:rPr>
          <w:spacing w:val="-2"/>
        </w:rPr>
        <w:t xml:space="preserve"> </w:t>
      </w:r>
      <w:r>
        <w:t>систематически</w:t>
      </w:r>
      <w:r>
        <w:rPr>
          <w:spacing w:val="-2"/>
        </w:rPr>
        <w:t xml:space="preserve"> </w:t>
      </w:r>
      <w:r>
        <w:t>и</w:t>
      </w:r>
      <w:r>
        <w:rPr>
          <w:spacing w:val="-2"/>
        </w:rPr>
        <w:t xml:space="preserve"> </w:t>
      </w:r>
      <w:r>
        <w:t>на</w:t>
      </w:r>
      <w:r>
        <w:rPr>
          <w:spacing w:val="-9"/>
        </w:rPr>
        <w:t xml:space="preserve"> </w:t>
      </w:r>
      <w:r>
        <w:t xml:space="preserve">уроках по всем учебным предметам, то универсальность учебного действия формируется успешно и </w:t>
      </w:r>
      <w:r>
        <w:rPr>
          <w:spacing w:val="-2"/>
        </w:rPr>
        <w:t>быстро.</w:t>
      </w:r>
    </w:p>
    <w:p w:rsidR="00033849" w:rsidRDefault="00721D58">
      <w:pPr>
        <w:pStyle w:val="a5"/>
        <w:numPr>
          <w:ilvl w:val="2"/>
          <w:numId w:val="20"/>
        </w:numPr>
        <w:tabs>
          <w:tab w:val="left" w:pos="1907"/>
        </w:tabs>
        <w:spacing w:before="2" w:line="352" w:lineRule="auto"/>
        <w:ind w:right="163" w:firstLine="710"/>
        <w:jc w:val="both"/>
        <w:rPr>
          <w:sz w:val="24"/>
        </w:rPr>
      </w:pPr>
      <w:r>
        <w:rPr>
          <w:sz w:val="24"/>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w:t>
      </w:r>
      <w:r>
        <w:rPr>
          <w:spacing w:val="-2"/>
          <w:sz w:val="24"/>
        </w:rPr>
        <w:t>выполнять</w:t>
      </w:r>
    </w:p>
    <w:p w:rsidR="00033849" w:rsidRDefault="00721D58">
      <w:pPr>
        <w:pStyle w:val="a3"/>
        <w:spacing w:line="352" w:lineRule="auto"/>
        <w:ind w:right="160" w:firstLine="0"/>
      </w:pPr>
      <w:r>
        <w:t>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w:t>
      </w:r>
      <w:r>
        <w:rPr>
          <w:spacing w:val="40"/>
        </w:rPr>
        <w:t xml:space="preserve"> </w:t>
      </w:r>
      <w:r>
        <w:t>способа действий на любом предметном содержании и с подключением внутренней речи.</w:t>
      </w:r>
    </w:p>
    <w:p w:rsidR="00033849" w:rsidRDefault="00721D58">
      <w:pPr>
        <w:pStyle w:val="a3"/>
        <w:spacing w:before="2"/>
        <w:ind w:left="944" w:firstLine="0"/>
      </w:pPr>
      <w:r>
        <w:t>При</w:t>
      </w:r>
      <w:r>
        <w:rPr>
          <w:spacing w:val="-2"/>
        </w:rPr>
        <w:t xml:space="preserve"> </w:t>
      </w:r>
      <w:r>
        <w:t>этом изменяется</w:t>
      </w:r>
      <w:r>
        <w:rPr>
          <w:spacing w:val="-6"/>
        </w:rPr>
        <w:t xml:space="preserve"> </w:t>
      </w:r>
      <w:r>
        <w:t>и</w:t>
      </w:r>
      <w:r>
        <w:rPr>
          <w:spacing w:val="-1"/>
        </w:rPr>
        <w:t xml:space="preserve"> </w:t>
      </w:r>
      <w:r>
        <w:t>процесс</w:t>
      </w:r>
      <w:r>
        <w:rPr>
          <w:spacing w:val="-2"/>
        </w:rPr>
        <w:t xml:space="preserve"> контроля:</w:t>
      </w:r>
    </w:p>
    <w:p w:rsidR="00033849" w:rsidRDefault="00721D58">
      <w:pPr>
        <w:pStyle w:val="a3"/>
        <w:spacing w:before="128" w:line="355" w:lineRule="auto"/>
        <w:ind w:right="171"/>
      </w:pPr>
      <w:r>
        <w:t>от</w:t>
      </w:r>
      <w:r>
        <w:rPr>
          <w:spacing w:val="58"/>
          <w:w w:val="150"/>
        </w:rPr>
        <w:t xml:space="preserve">    </w:t>
      </w:r>
      <w:r>
        <w:t>совместных</w:t>
      </w:r>
      <w:r>
        <w:rPr>
          <w:spacing w:val="58"/>
          <w:w w:val="150"/>
        </w:rPr>
        <w:t xml:space="preserve">    </w:t>
      </w:r>
      <w:r>
        <w:t>действий</w:t>
      </w:r>
      <w:r>
        <w:rPr>
          <w:spacing w:val="58"/>
          <w:w w:val="150"/>
        </w:rPr>
        <w:t xml:space="preserve">    </w:t>
      </w:r>
      <w:r>
        <w:t>с</w:t>
      </w:r>
      <w:r>
        <w:rPr>
          <w:spacing w:val="80"/>
        </w:rPr>
        <w:t xml:space="preserve">    </w:t>
      </w:r>
      <w:r>
        <w:t>учителем</w:t>
      </w:r>
      <w:r>
        <w:rPr>
          <w:spacing w:val="59"/>
          <w:w w:val="150"/>
        </w:rPr>
        <w:t xml:space="preserve">    </w:t>
      </w:r>
      <w:r>
        <w:t>обучающиеся</w:t>
      </w:r>
      <w:r>
        <w:rPr>
          <w:spacing w:val="59"/>
          <w:w w:val="150"/>
        </w:rPr>
        <w:t xml:space="preserve">    </w:t>
      </w:r>
      <w:r>
        <w:t>переходят к самостоятельным аналитическим оценкам;</w:t>
      </w:r>
    </w:p>
    <w:p w:rsidR="00033849" w:rsidRDefault="00721D58">
      <w:pPr>
        <w:pStyle w:val="a3"/>
        <w:spacing w:line="355" w:lineRule="auto"/>
        <w:ind w:left="944" w:right="173" w:firstLine="0"/>
      </w:pPr>
      <w:r>
        <w:t>выполняющий задание осваивает два вида контроля – результата и процесса деятельности; развивается способность корректировать процесс выполнения задания, а также предвидеть</w:t>
      </w:r>
    </w:p>
    <w:p w:rsidR="00033849" w:rsidRDefault="00721D58">
      <w:pPr>
        <w:pStyle w:val="a3"/>
        <w:tabs>
          <w:tab w:val="left" w:pos="4893"/>
          <w:tab w:val="left" w:pos="8943"/>
        </w:tabs>
        <w:spacing w:line="352" w:lineRule="auto"/>
        <w:ind w:right="162" w:firstLine="0"/>
      </w:pPr>
      <w:r>
        <w:t xml:space="preserve">возможные трудности и ошибки. При этом возможно реализовать автоматизацию контроля с </w:t>
      </w:r>
      <w:r>
        <w:rPr>
          <w:spacing w:val="-2"/>
        </w:rPr>
        <w:t>диагностикой</w:t>
      </w:r>
      <w:r>
        <w:tab/>
      </w:r>
      <w:r>
        <w:rPr>
          <w:spacing w:val="-2"/>
        </w:rPr>
        <w:t>ошибок</w:t>
      </w:r>
      <w:r>
        <w:tab/>
      </w:r>
      <w:r>
        <w:rPr>
          <w:spacing w:val="-2"/>
        </w:rPr>
        <w:t xml:space="preserve">обучающегося </w:t>
      </w:r>
      <w:r>
        <w:t>и с соответствующей методической поддержкой исправления самим обучающимся своих</w:t>
      </w:r>
      <w:r>
        <w:rPr>
          <w:spacing w:val="-3"/>
        </w:rPr>
        <w:t xml:space="preserve"> </w:t>
      </w:r>
      <w:r>
        <w:t>ошибок.</w:t>
      </w:r>
    </w:p>
    <w:p w:rsidR="00033849" w:rsidRDefault="00721D58">
      <w:pPr>
        <w:pStyle w:val="a3"/>
        <w:spacing w:line="352" w:lineRule="auto"/>
        <w:ind w:right="160"/>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033849" w:rsidRDefault="00721D58">
      <w:pPr>
        <w:pStyle w:val="a5"/>
        <w:numPr>
          <w:ilvl w:val="1"/>
          <w:numId w:val="20"/>
        </w:numPr>
        <w:tabs>
          <w:tab w:val="left" w:pos="1725"/>
          <w:tab w:val="left" w:pos="2473"/>
          <w:tab w:val="left" w:pos="3985"/>
          <w:tab w:val="left" w:pos="5856"/>
          <w:tab w:val="left" w:pos="7699"/>
          <w:tab w:val="left" w:pos="9527"/>
        </w:tabs>
        <w:spacing w:line="352" w:lineRule="auto"/>
        <w:ind w:right="164" w:firstLine="710"/>
        <w:jc w:val="both"/>
        <w:rPr>
          <w:sz w:val="24"/>
        </w:rPr>
      </w:pPr>
      <w:r>
        <w:rPr>
          <w:sz w:val="24"/>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w:t>
      </w:r>
      <w:r>
        <w:rPr>
          <w:spacing w:val="-2"/>
          <w:sz w:val="24"/>
        </w:rPr>
        <w:t>(виртуальные)</w:t>
      </w:r>
      <w:r>
        <w:rPr>
          <w:sz w:val="24"/>
        </w:rPr>
        <w:tab/>
      </w:r>
      <w:r>
        <w:rPr>
          <w:sz w:val="24"/>
        </w:rPr>
        <w:tab/>
      </w:r>
      <w:r>
        <w:rPr>
          <w:spacing w:val="-2"/>
          <w:sz w:val="24"/>
        </w:rPr>
        <w:t>модели</w:t>
      </w:r>
      <w:r>
        <w:rPr>
          <w:sz w:val="24"/>
        </w:rPr>
        <w:tab/>
      </w:r>
      <w:r>
        <w:rPr>
          <w:spacing w:val="-2"/>
          <w:sz w:val="24"/>
        </w:rPr>
        <w:t>изучаемых</w:t>
      </w:r>
      <w:r>
        <w:rPr>
          <w:sz w:val="24"/>
        </w:rPr>
        <w:tab/>
      </w:r>
      <w:r>
        <w:rPr>
          <w:spacing w:val="-2"/>
          <w:sz w:val="24"/>
        </w:rPr>
        <w:t>предметов</w:t>
      </w:r>
      <w:r>
        <w:rPr>
          <w:sz w:val="24"/>
        </w:rPr>
        <w:tab/>
      </w:r>
      <w:r>
        <w:rPr>
          <w:spacing w:val="-2"/>
          <w:sz w:val="24"/>
        </w:rPr>
        <w:t>(объектов,</w:t>
      </w:r>
      <w:r>
        <w:rPr>
          <w:sz w:val="24"/>
        </w:rPr>
        <w:tab/>
      </w:r>
      <w:r>
        <w:rPr>
          <w:spacing w:val="-2"/>
          <w:sz w:val="24"/>
        </w:rPr>
        <w:t xml:space="preserve">явлений) </w:t>
      </w:r>
      <w:r>
        <w:rPr>
          <w:sz w:val="24"/>
        </w:rPr>
        <w:t>и</w:t>
      </w:r>
      <w:r>
        <w:rPr>
          <w:spacing w:val="56"/>
          <w:sz w:val="24"/>
        </w:rPr>
        <w:t xml:space="preserve">  </w:t>
      </w:r>
      <w:r>
        <w:rPr>
          <w:sz w:val="24"/>
        </w:rPr>
        <w:t>видоизменять</w:t>
      </w:r>
      <w:r>
        <w:rPr>
          <w:spacing w:val="57"/>
          <w:sz w:val="24"/>
        </w:rPr>
        <w:t xml:space="preserve">  </w:t>
      </w:r>
      <w:r>
        <w:rPr>
          <w:sz w:val="24"/>
        </w:rPr>
        <w:t>их</w:t>
      </w:r>
      <w:r>
        <w:rPr>
          <w:spacing w:val="54"/>
          <w:sz w:val="24"/>
        </w:rPr>
        <w:t xml:space="preserve">  </w:t>
      </w:r>
      <w:r>
        <w:rPr>
          <w:sz w:val="24"/>
        </w:rPr>
        <w:t>таким</w:t>
      </w:r>
      <w:r>
        <w:rPr>
          <w:spacing w:val="57"/>
          <w:sz w:val="24"/>
        </w:rPr>
        <w:t xml:space="preserve">  </w:t>
      </w:r>
      <w:r>
        <w:rPr>
          <w:sz w:val="24"/>
        </w:rPr>
        <w:t>образом,</w:t>
      </w:r>
      <w:r>
        <w:rPr>
          <w:spacing w:val="57"/>
          <w:sz w:val="24"/>
        </w:rPr>
        <w:t xml:space="preserve">  </w:t>
      </w:r>
      <w:r>
        <w:rPr>
          <w:sz w:val="24"/>
        </w:rPr>
        <w:t>чтобы</w:t>
      </w:r>
      <w:r>
        <w:rPr>
          <w:spacing w:val="57"/>
          <w:sz w:val="24"/>
        </w:rPr>
        <w:t xml:space="preserve">  </w:t>
      </w:r>
      <w:r>
        <w:rPr>
          <w:sz w:val="24"/>
        </w:rPr>
        <w:t>привести</w:t>
      </w:r>
      <w:r>
        <w:rPr>
          <w:spacing w:val="57"/>
          <w:sz w:val="24"/>
        </w:rPr>
        <w:t xml:space="preserve">  </w:t>
      </w:r>
      <w:r>
        <w:rPr>
          <w:sz w:val="24"/>
        </w:rPr>
        <w:t>их</w:t>
      </w:r>
      <w:r>
        <w:rPr>
          <w:spacing w:val="54"/>
          <w:sz w:val="24"/>
        </w:rPr>
        <w:t xml:space="preserve">  </w:t>
      </w:r>
      <w:r>
        <w:rPr>
          <w:sz w:val="24"/>
        </w:rPr>
        <w:t>к</w:t>
      </w:r>
      <w:r>
        <w:rPr>
          <w:spacing w:val="55"/>
          <w:sz w:val="24"/>
        </w:rPr>
        <w:t xml:space="preserve">  </w:t>
      </w:r>
      <w:r>
        <w:rPr>
          <w:sz w:val="24"/>
        </w:rPr>
        <w:t>сходству</w:t>
      </w:r>
      <w:r>
        <w:rPr>
          <w:spacing w:val="51"/>
          <w:sz w:val="24"/>
        </w:rPr>
        <w:t xml:space="preserve">  </w:t>
      </w:r>
      <w:r>
        <w:rPr>
          <w:sz w:val="24"/>
        </w:rPr>
        <w:t>или</w:t>
      </w:r>
      <w:r>
        <w:rPr>
          <w:spacing w:val="57"/>
          <w:sz w:val="24"/>
        </w:rPr>
        <w:t xml:space="preserve">  </w:t>
      </w:r>
      <w:r>
        <w:rPr>
          <w:sz w:val="24"/>
        </w:rPr>
        <w:t>похожести с другими.</w:t>
      </w:r>
    </w:p>
    <w:p w:rsidR="00033849" w:rsidRDefault="00033849">
      <w:pPr>
        <w:spacing w:line="352" w:lineRule="auto"/>
        <w:jc w:val="both"/>
        <w:rPr>
          <w:sz w:val="24"/>
        </w:rPr>
        <w:sectPr w:rsidR="00033849">
          <w:pgSz w:w="11910" w:h="16840"/>
          <w:pgMar w:top="960" w:right="400" w:bottom="280" w:left="900" w:header="569" w:footer="0" w:gutter="0"/>
          <w:cols w:space="720"/>
        </w:sectPr>
      </w:pPr>
    </w:p>
    <w:p w:rsidR="00033849" w:rsidRDefault="00721D58">
      <w:pPr>
        <w:pStyle w:val="a5"/>
        <w:numPr>
          <w:ilvl w:val="1"/>
          <w:numId w:val="20"/>
        </w:numPr>
        <w:tabs>
          <w:tab w:val="left" w:pos="1725"/>
          <w:tab w:val="left" w:pos="2814"/>
          <w:tab w:val="left" w:pos="4805"/>
          <w:tab w:val="left" w:pos="7008"/>
          <w:tab w:val="left" w:pos="8746"/>
          <w:tab w:val="left" w:pos="9792"/>
        </w:tabs>
        <w:spacing w:before="103" w:line="352" w:lineRule="auto"/>
        <w:ind w:right="167" w:firstLine="710"/>
        <w:jc w:val="both"/>
        <w:rPr>
          <w:sz w:val="24"/>
        </w:rPr>
      </w:pPr>
      <w:r>
        <w:rPr>
          <w:sz w:val="24"/>
        </w:rPr>
        <w:t xml:space="preserve">Классификация как УУД включает: анализ свойств объектов, которые подлежат </w:t>
      </w:r>
      <w:r>
        <w:rPr>
          <w:spacing w:val="-2"/>
          <w:sz w:val="24"/>
        </w:rPr>
        <w:t>классификации;</w:t>
      </w:r>
      <w:r>
        <w:rPr>
          <w:sz w:val="24"/>
        </w:rPr>
        <w:tab/>
      </w:r>
      <w:r>
        <w:rPr>
          <w:spacing w:val="-2"/>
          <w:sz w:val="24"/>
        </w:rPr>
        <w:t>сравнение</w:t>
      </w:r>
      <w:r>
        <w:rPr>
          <w:sz w:val="24"/>
        </w:rPr>
        <w:tab/>
      </w:r>
      <w:r>
        <w:rPr>
          <w:spacing w:val="-2"/>
          <w:sz w:val="24"/>
        </w:rPr>
        <w:t>выделенных</w:t>
      </w:r>
      <w:r>
        <w:rPr>
          <w:sz w:val="24"/>
        </w:rPr>
        <w:tab/>
      </w:r>
      <w:r>
        <w:rPr>
          <w:spacing w:val="-2"/>
          <w:sz w:val="24"/>
        </w:rPr>
        <w:t>свойств</w:t>
      </w:r>
      <w:r>
        <w:rPr>
          <w:sz w:val="24"/>
        </w:rPr>
        <w:tab/>
      </w:r>
      <w:r>
        <w:rPr>
          <w:spacing w:val="-10"/>
          <w:sz w:val="24"/>
        </w:rPr>
        <w:t>с</w:t>
      </w:r>
      <w:r>
        <w:rPr>
          <w:sz w:val="24"/>
        </w:rPr>
        <w:tab/>
      </w:r>
      <w:r>
        <w:rPr>
          <w:spacing w:val="-2"/>
          <w:sz w:val="24"/>
        </w:rPr>
        <w:t xml:space="preserve">целью </w:t>
      </w:r>
      <w:r>
        <w:rPr>
          <w:sz w:val="24"/>
        </w:rPr>
        <w:t>их дифференциации на внешние (несущественные) и главные (существенные) свойства;</w:t>
      </w:r>
      <w:r>
        <w:rPr>
          <w:spacing w:val="40"/>
          <w:sz w:val="24"/>
        </w:rPr>
        <w:t xml:space="preserve"> </w:t>
      </w:r>
      <w:r>
        <w:rPr>
          <w:sz w:val="24"/>
        </w:rPr>
        <w:t xml:space="preserve">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w:t>
      </w:r>
      <w:r>
        <w:rPr>
          <w:spacing w:val="-2"/>
          <w:sz w:val="24"/>
        </w:rPr>
        <w:t>отличие</w:t>
      </w:r>
    </w:p>
    <w:p w:rsidR="00033849" w:rsidRDefault="00721D58">
      <w:pPr>
        <w:pStyle w:val="a3"/>
        <w:tabs>
          <w:tab w:val="left" w:pos="4304"/>
          <w:tab w:val="left" w:pos="9580"/>
        </w:tabs>
        <w:spacing w:before="2" w:line="352" w:lineRule="auto"/>
        <w:ind w:right="167" w:firstLine="0"/>
      </w:pPr>
      <w: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w:t>
      </w:r>
      <w:r>
        <w:rPr>
          <w:spacing w:val="-10"/>
        </w:rPr>
        <w:t>в</w:t>
      </w:r>
      <w:r>
        <w:tab/>
      </w:r>
      <w:r>
        <w:rPr>
          <w:spacing w:val="-2"/>
        </w:rPr>
        <w:t>электронном</w:t>
      </w:r>
      <w:r>
        <w:tab/>
      </w:r>
      <w:r>
        <w:rPr>
          <w:spacing w:val="-2"/>
        </w:rPr>
        <w:t xml:space="preserve">формате </w:t>
      </w:r>
      <w:r>
        <w:t>для рассмотрения учителем итогов работы.</w:t>
      </w:r>
    </w:p>
    <w:p w:rsidR="00033849" w:rsidRDefault="00721D58">
      <w:pPr>
        <w:pStyle w:val="a5"/>
        <w:numPr>
          <w:ilvl w:val="1"/>
          <w:numId w:val="20"/>
        </w:numPr>
        <w:tabs>
          <w:tab w:val="left" w:pos="1725"/>
          <w:tab w:val="left" w:pos="8701"/>
        </w:tabs>
        <w:spacing w:before="3" w:line="352" w:lineRule="auto"/>
        <w:ind w:right="163" w:firstLine="710"/>
        <w:jc w:val="both"/>
        <w:rPr>
          <w:sz w:val="24"/>
        </w:rPr>
      </w:pPr>
      <w:r>
        <w:rPr>
          <w:sz w:val="24"/>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w:t>
      </w:r>
      <w:r>
        <w:rPr>
          <w:spacing w:val="-2"/>
          <w:sz w:val="24"/>
        </w:rPr>
        <w:t>игнорирование</w:t>
      </w:r>
      <w:r>
        <w:rPr>
          <w:sz w:val="24"/>
        </w:rPr>
        <w:tab/>
      </w:r>
      <w:r>
        <w:rPr>
          <w:spacing w:val="-2"/>
          <w:sz w:val="24"/>
        </w:rPr>
        <w:t>индивидуальных</w:t>
      </w:r>
    </w:p>
    <w:p w:rsidR="00033849" w:rsidRDefault="00721D58">
      <w:pPr>
        <w:pStyle w:val="a3"/>
        <w:spacing w:before="5" w:line="352" w:lineRule="auto"/>
        <w:ind w:right="165" w:firstLine="0"/>
      </w:pPr>
      <w:r>
        <w:t>и (или) особенных свойств каждого предмета; сокращённая сжатая формулировка общего</w:t>
      </w:r>
      <w:r>
        <w:rPr>
          <w:spacing w:val="40"/>
        </w:rPr>
        <w:t xml:space="preserve"> </w:t>
      </w:r>
      <w:r>
        <w:t>главного существенного признака всех</w:t>
      </w:r>
      <w:r>
        <w:rPr>
          <w:spacing w:val="-3"/>
        </w:rPr>
        <w:t xml:space="preserve"> </w:t>
      </w:r>
      <w:r>
        <w:t>анализируемых</w:t>
      </w:r>
      <w:r>
        <w:rPr>
          <w:spacing w:val="-3"/>
        </w:rPr>
        <w:t xml:space="preserve"> </w:t>
      </w:r>
      <w:r>
        <w:t>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w:t>
      </w:r>
      <w:r>
        <w:rPr>
          <w:spacing w:val="40"/>
        </w:rPr>
        <w:t xml:space="preserve"> </w:t>
      </w:r>
      <w:r>
        <w:t>признаков.</w:t>
      </w:r>
      <w:r>
        <w:rPr>
          <w:spacing w:val="40"/>
        </w:rPr>
        <w:t xml:space="preserve"> </w:t>
      </w:r>
      <w:r>
        <w:t>При</w:t>
      </w:r>
      <w:r>
        <w:rPr>
          <w:spacing w:val="40"/>
        </w:rPr>
        <w:t xml:space="preserve"> </w:t>
      </w:r>
      <w:r>
        <w:t>этом</w:t>
      </w:r>
      <w:r>
        <w:rPr>
          <w:spacing w:val="40"/>
        </w:rPr>
        <w:t xml:space="preserve"> </w:t>
      </w:r>
      <w:r>
        <w:t>возможна</w:t>
      </w:r>
      <w:r>
        <w:rPr>
          <w:spacing w:val="40"/>
        </w:rPr>
        <w:t xml:space="preserve"> </w:t>
      </w:r>
      <w:r>
        <w:t>фиксация</w:t>
      </w:r>
      <w:r>
        <w:rPr>
          <w:spacing w:val="40"/>
        </w:rPr>
        <w:t xml:space="preserve"> </w:t>
      </w:r>
      <w:r>
        <w:t>деятельности</w:t>
      </w:r>
      <w:r>
        <w:rPr>
          <w:spacing w:val="40"/>
        </w:rPr>
        <w:t xml:space="preserve"> </w:t>
      </w:r>
      <w:r>
        <w:t>обучающегося</w:t>
      </w:r>
      <w:r>
        <w:rPr>
          <w:spacing w:val="40"/>
        </w:rPr>
        <w:t xml:space="preserve"> </w:t>
      </w:r>
      <w:r>
        <w:t>в</w:t>
      </w:r>
      <w:r>
        <w:rPr>
          <w:spacing w:val="40"/>
        </w:rPr>
        <w:t xml:space="preserve"> </w:t>
      </w:r>
      <w:r>
        <w:t>электронном</w:t>
      </w:r>
      <w:r>
        <w:rPr>
          <w:spacing w:val="40"/>
        </w:rPr>
        <w:t xml:space="preserve"> </w:t>
      </w:r>
      <w:r>
        <w:t>формате для рассмотрения учителем итогов работы.</w:t>
      </w:r>
    </w:p>
    <w:p w:rsidR="00033849" w:rsidRDefault="00721D58">
      <w:pPr>
        <w:pStyle w:val="a5"/>
        <w:numPr>
          <w:ilvl w:val="1"/>
          <w:numId w:val="20"/>
        </w:numPr>
        <w:tabs>
          <w:tab w:val="left" w:pos="1725"/>
          <w:tab w:val="left" w:pos="1889"/>
          <w:tab w:val="left" w:pos="4360"/>
          <w:tab w:val="left" w:pos="5584"/>
          <w:tab w:val="left" w:pos="6813"/>
          <w:tab w:val="left" w:pos="9351"/>
        </w:tabs>
        <w:spacing w:line="352" w:lineRule="auto"/>
        <w:ind w:right="170" w:firstLine="710"/>
        <w:jc w:val="both"/>
        <w:rPr>
          <w:sz w:val="24"/>
        </w:rPr>
      </w:pPr>
      <w:r>
        <w:rPr>
          <w:sz w:val="24"/>
        </w:rPr>
        <w:t>Систематическая работа обучающегося с заданиями, требующими применения одинаковых</w:t>
      </w:r>
      <w:r>
        <w:rPr>
          <w:spacing w:val="-3"/>
          <w:sz w:val="24"/>
        </w:rPr>
        <w:t xml:space="preserve"> </w:t>
      </w:r>
      <w:r>
        <w:rPr>
          <w:sz w:val="24"/>
        </w:rPr>
        <w:t>способов</w:t>
      </w:r>
      <w:r>
        <w:rPr>
          <w:spacing w:val="-1"/>
          <w:sz w:val="24"/>
        </w:rPr>
        <w:t xml:space="preserve"> </w:t>
      </w:r>
      <w:r>
        <w:rPr>
          <w:sz w:val="24"/>
        </w:rPr>
        <w:t>действий</w:t>
      </w:r>
      <w:r>
        <w:rPr>
          <w:spacing w:val="-2"/>
          <w:sz w:val="24"/>
        </w:rPr>
        <w:t xml:space="preserve"> </w:t>
      </w:r>
      <w:r>
        <w:rPr>
          <w:sz w:val="24"/>
        </w:rPr>
        <w:t>на</w:t>
      </w:r>
      <w:r>
        <w:rPr>
          <w:spacing w:val="-4"/>
          <w:sz w:val="24"/>
        </w:rPr>
        <w:t xml:space="preserve"> </w:t>
      </w:r>
      <w:r>
        <w:rPr>
          <w:sz w:val="24"/>
        </w:rPr>
        <w:t>различном</w:t>
      </w:r>
      <w:r>
        <w:rPr>
          <w:spacing w:val="-2"/>
          <w:sz w:val="24"/>
        </w:rPr>
        <w:t xml:space="preserve"> </w:t>
      </w:r>
      <w:r>
        <w:rPr>
          <w:sz w:val="24"/>
        </w:rPr>
        <w:t>предметном</w:t>
      </w:r>
      <w:r>
        <w:rPr>
          <w:spacing w:val="-2"/>
          <w:sz w:val="24"/>
        </w:rPr>
        <w:t xml:space="preserve"> </w:t>
      </w:r>
      <w:r>
        <w:rPr>
          <w:sz w:val="24"/>
        </w:rPr>
        <w:t>содержании,</w:t>
      </w:r>
      <w:r>
        <w:rPr>
          <w:spacing w:val="-1"/>
          <w:sz w:val="24"/>
        </w:rPr>
        <w:t xml:space="preserve"> </w:t>
      </w:r>
      <w:r>
        <w:rPr>
          <w:sz w:val="24"/>
        </w:rPr>
        <w:t>формирует у</w:t>
      </w:r>
      <w:r>
        <w:rPr>
          <w:spacing w:val="-7"/>
          <w:sz w:val="24"/>
        </w:rPr>
        <w:t xml:space="preserve"> </w:t>
      </w:r>
      <w:r>
        <w:rPr>
          <w:sz w:val="24"/>
        </w:rPr>
        <w:t xml:space="preserve">обучающихся </w:t>
      </w:r>
      <w:r>
        <w:rPr>
          <w:spacing w:val="-2"/>
          <w:sz w:val="24"/>
        </w:rPr>
        <w:t>чёткое</w:t>
      </w:r>
      <w:r>
        <w:rPr>
          <w:sz w:val="24"/>
        </w:rPr>
        <w:tab/>
      </w:r>
      <w:r>
        <w:rPr>
          <w:sz w:val="24"/>
        </w:rPr>
        <w:tab/>
      </w:r>
      <w:r>
        <w:rPr>
          <w:spacing w:val="-2"/>
          <w:sz w:val="24"/>
        </w:rPr>
        <w:t>представление</w:t>
      </w:r>
      <w:r>
        <w:rPr>
          <w:sz w:val="24"/>
        </w:rPr>
        <w:tab/>
      </w:r>
      <w:r>
        <w:rPr>
          <w:spacing w:val="-6"/>
          <w:sz w:val="24"/>
        </w:rPr>
        <w:t>об</w:t>
      </w:r>
      <w:r>
        <w:rPr>
          <w:sz w:val="24"/>
        </w:rPr>
        <w:tab/>
      </w:r>
      <w:r>
        <w:rPr>
          <w:spacing w:val="-6"/>
          <w:sz w:val="24"/>
        </w:rPr>
        <w:t>их</w:t>
      </w:r>
      <w:r>
        <w:rPr>
          <w:sz w:val="24"/>
        </w:rPr>
        <w:tab/>
      </w:r>
      <w:r>
        <w:rPr>
          <w:spacing w:val="-2"/>
          <w:sz w:val="24"/>
        </w:rPr>
        <w:t>универсальных</w:t>
      </w:r>
      <w:r>
        <w:rPr>
          <w:sz w:val="24"/>
        </w:rPr>
        <w:tab/>
      </w:r>
      <w:r>
        <w:rPr>
          <w:spacing w:val="-2"/>
          <w:sz w:val="24"/>
        </w:rPr>
        <w:t xml:space="preserve">свойствах, </w:t>
      </w:r>
      <w:r>
        <w:rPr>
          <w:sz w:val="24"/>
        </w:rPr>
        <w:t>то есть возможность обобщённой характеристики сущности универсального действия.</w:t>
      </w:r>
    </w:p>
    <w:p w:rsidR="00033849" w:rsidRDefault="00721D58">
      <w:pPr>
        <w:pStyle w:val="a5"/>
        <w:numPr>
          <w:ilvl w:val="1"/>
          <w:numId w:val="20"/>
        </w:numPr>
        <w:tabs>
          <w:tab w:val="left" w:pos="1725"/>
          <w:tab w:val="left" w:pos="2455"/>
          <w:tab w:val="left" w:pos="2560"/>
          <w:tab w:val="left" w:pos="4494"/>
          <w:tab w:val="left" w:pos="4667"/>
          <w:tab w:val="left" w:pos="5833"/>
          <w:tab w:val="left" w:pos="6093"/>
          <w:tab w:val="left" w:pos="7129"/>
          <w:tab w:val="left" w:pos="7701"/>
          <w:tab w:val="left" w:pos="9010"/>
          <w:tab w:val="left" w:pos="9088"/>
        </w:tabs>
        <w:spacing w:line="352" w:lineRule="auto"/>
        <w:ind w:right="161" w:firstLine="710"/>
        <w:jc w:val="both"/>
        <w:rPr>
          <w:sz w:val="24"/>
        </w:rPr>
      </w:pPr>
      <w:r>
        <w:rPr>
          <w:sz w:val="24"/>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w:t>
      </w:r>
      <w:r>
        <w:rPr>
          <w:spacing w:val="-2"/>
          <w:sz w:val="24"/>
        </w:rPr>
        <w:t>балльной</w:t>
      </w:r>
      <w:r>
        <w:rPr>
          <w:sz w:val="24"/>
        </w:rPr>
        <w:tab/>
      </w:r>
      <w:r>
        <w:rPr>
          <w:sz w:val="24"/>
        </w:rPr>
        <w:tab/>
      </w:r>
      <w:r>
        <w:rPr>
          <w:spacing w:val="-2"/>
          <w:sz w:val="24"/>
        </w:rPr>
        <w:t>оценке,</w:t>
      </w:r>
      <w:r>
        <w:rPr>
          <w:sz w:val="24"/>
        </w:rPr>
        <w:tab/>
      </w:r>
      <w:r>
        <w:rPr>
          <w:spacing w:val="-4"/>
          <w:sz w:val="24"/>
        </w:rPr>
        <w:t>так</w:t>
      </w:r>
      <w:r>
        <w:rPr>
          <w:sz w:val="24"/>
        </w:rPr>
        <w:tab/>
      </w:r>
      <w:r>
        <w:rPr>
          <w:sz w:val="24"/>
        </w:rPr>
        <w:tab/>
      </w:r>
      <w:r>
        <w:rPr>
          <w:spacing w:val="-4"/>
          <w:sz w:val="24"/>
        </w:rPr>
        <w:t>как</w:t>
      </w:r>
      <w:r>
        <w:rPr>
          <w:sz w:val="24"/>
        </w:rPr>
        <w:tab/>
      </w:r>
      <w:r>
        <w:rPr>
          <w:sz w:val="24"/>
        </w:rPr>
        <w:tab/>
      </w:r>
      <w:r>
        <w:rPr>
          <w:spacing w:val="-10"/>
          <w:sz w:val="24"/>
        </w:rPr>
        <w:t>в</w:t>
      </w:r>
      <w:r>
        <w:rPr>
          <w:sz w:val="24"/>
        </w:rPr>
        <w:tab/>
      </w:r>
      <w:r>
        <w:rPr>
          <w:sz w:val="24"/>
        </w:rPr>
        <w:tab/>
      </w:r>
      <w:r>
        <w:rPr>
          <w:spacing w:val="-2"/>
          <w:sz w:val="24"/>
        </w:rPr>
        <w:t xml:space="preserve">соответствии </w:t>
      </w:r>
      <w:r>
        <w:rPr>
          <w:sz w:val="24"/>
        </w:rPr>
        <w:t xml:space="preserve">с закономерностями контрольно-оценочной деятельности балльной оценкой (отметкой) </w:t>
      </w:r>
      <w:r>
        <w:rPr>
          <w:spacing w:val="-2"/>
          <w:sz w:val="24"/>
        </w:rPr>
        <w:t>оценивается</w:t>
      </w:r>
      <w:r>
        <w:rPr>
          <w:sz w:val="24"/>
        </w:rPr>
        <w:tab/>
      </w:r>
      <w:r>
        <w:rPr>
          <w:sz w:val="24"/>
        </w:rPr>
        <w:tab/>
      </w:r>
      <w:r>
        <w:rPr>
          <w:sz w:val="24"/>
        </w:rPr>
        <w:tab/>
      </w:r>
      <w:r>
        <w:rPr>
          <w:spacing w:val="-2"/>
          <w:sz w:val="24"/>
        </w:rPr>
        <w:t>результат,</w:t>
      </w:r>
      <w:r>
        <w:rPr>
          <w:sz w:val="24"/>
        </w:rPr>
        <w:tab/>
      </w:r>
      <w:r>
        <w:rPr>
          <w:sz w:val="24"/>
        </w:rPr>
        <w:tab/>
      </w:r>
      <w:r>
        <w:rPr>
          <w:spacing w:val="-10"/>
          <w:sz w:val="24"/>
        </w:rPr>
        <w:t>а</w:t>
      </w:r>
      <w:r>
        <w:rPr>
          <w:sz w:val="24"/>
        </w:rPr>
        <w:tab/>
      </w:r>
      <w:r>
        <w:rPr>
          <w:spacing w:val="-6"/>
          <w:sz w:val="24"/>
        </w:rPr>
        <w:t>не</w:t>
      </w:r>
      <w:r>
        <w:rPr>
          <w:sz w:val="24"/>
        </w:rPr>
        <w:tab/>
      </w:r>
      <w:r>
        <w:rPr>
          <w:sz w:val="24"/>
        </w:rPr>
        <w:tab/>
      </w:r>
      <w:r>
        <w:rPr>
          <w:spacing w:val="-2"/>
          <w:sz w:val="24"/>
        </w:rPr>
        <w:t>процесс</w:t>
      </w:r>
      <w:r>
        <w:rPr>
          <w:sz w:val="24"/>
        </w:rPr>
        <w:tab/>
      </w:r>
      <w:r>
        <w:rPr>
          <w:spacing w:val="-2"/>
          <w:sz w:val="24"/>
        </w:rPr>
        <w:t xml:space="preserve">деятельности. </w:t>
      </w:r>
      <w:r>
        <w:rPr>
          <w:sz w:val="24"/>
        </w:rPr>
        <w:t>В</w:t>
      </w:r>
      <w:r>
        <w:rPr>
          <w:spacing w:val="79"/>
          <w:sz w:val="24"/>
        </w:rPr>
        <w:t xml:space="preserve">    </w:t>
      </w:r>
      <w:r>
        <w:rPr>
          <w:sz w:val="24"/>
        </w:rPr>
        <w:t>задачу</w:t>
      </w:r>
      <w:r>
        <w:rPr>
          <w:spacing w:val="77"/>
          <w:sz w:val="24"/>
        </w:rPr>
        <w:t xml:space="preserve">    </w:t>
      </w:r>
      <w:r>
        <w:rPr>
          <w:sz w:val="24"/>
        </w:rPr>
        <w:t>педагогического</w:t>
      </w:r>
      <w:r>
        <w:rPr>
          <w:spacing w:val="80"/>
          <w:sz w:val="24"/>
        </w:rPr>
        <w:t xml:space="preserve">    </w:t>
      </w:r>
      <w:r>
        <w:rPr>
          <w:sz w:val="24"/>
        </w:rPr>
        <w:t>работника</w:t>
      </w:r>
      <w:r>
        <w:rPr>
          <w:spacing w:val="79"/>
          <w:sz w:val="24"/>
        </w:rPr>
        <w:t xml:space="preserve">    </w:t>
      </w:r>
      <w:r>
        <w:rPr>
          <w:sz w:val="24"/>
        </w:rPr>
        <w:t>входит</w:t>
      </w:r>
      <w:r>
        <w:rPr>
          <w:spacing w:val="77"/>
          <w:sz w:val="24"/>
        </w:rPr>
        <w:t xml:space="preserve">    </w:t>
      </w:r>
      <w:r>
        <w:rPr>
          <w:sz w:val="24"/>
        </w:rPr>
        <w:t>проанализировать</w:t>
      </w:r>
      <w:r>
        <w:rPr>
          <w:spacing w:val="79"/>
          <w:sz w:val="24"/>
        </w:rPr>
        <w:t xml:space="preserve">    </w:t>
      </w:r>
      <w:r>
        <w:rPr>
          <w:sz w:val="24"/>
        </w:rPr>
        <w:t>вместе с обучающимся его достижения, ошибки и встретившиеся трудности.</w:t>
      </w:r>
    </w:p>
    <w:p w:rsidR="00033849" w:rsidRDefault="00721D58">
      <w:pPr>
        <w:pStyle w:val="a5"/>
        <w:numPr>
          <w:ilvl w:val="1"/>
          <w:numId w:val="20"/>
        </w:numPr>
        <w:tabs>
          <w:tab w:val="left" w:pos="1725"/>
        </w:tabs>
        <w:spacing w:before="3" w:line="352" w:lineRule="auto"/>
        <w:ind w:right="157" w:firstLine="710"/>
        <w:jc w:val="both"/>
        <w:rPr>
          <w:sz w:val="24"/>
        </w:rPr>
      </w:pPr>
      <w:r>
        <w:rPr>
          <w:sz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w:t>
      </w:r>
      <w:r>
        <w:rPr>
          <w:spacing w:val="38"/>
          <w:sz w:val="24"/>
        </w:rPr>
        <w:t xml:space="preserve"> </w:t>
      </w:r>
      <w:r>
        <w:rPr>
          <w:sz w:val="24"/>
        </w:rPr>
        <w:t>содержания</w:t>
      </w:r>
      <w:r>
        <w:rPr>
          <w:spacing w:val="38"/>
          <w:sz w:val="24"/>
        </w:rPr>
        <w:t xml:space="preserve"> </w:t>
      </w:r>
      <w:r>
        <w:rPr>
          <w:sz w:val="24"/>
        </w:rPr>
        <w:t>всех</w:t>
      </w:r>
      <w:r>
        <w:rPr>
          <w:spacing w:val="38"/>
          <w:sz w:val="24"/>
        </w:rPr>
        <w:t xml:space="preserve"> </w:t>
      </w:r>
      <w:r>
        <w:rPr>
          <w:sz w:val="24"/>
        </w:rPr>
        <w:t>групп</w:t>
      </w:r>
      <w:r>
        <w:rPr>
          <w:spacing w:val="40"/>
          <w:sz w:val="24"/>
        </w:rPr>
        <w:t xml:space="preserve"> </w:t>
      </w:r>
      <w:r>
        <w:rPr>
          <w:sz w:val="24"/>
        </w:rPr>
        <w:t>УУД</w:t>
      </w:r>
      <w:r>
        <w:rPr>
          <w:spacing w:val="40"/>
          <w:sz w:val="24"/>
        </w:rPr>
        <w:t xml:space="preserve"> </w:t>
      </w:r>
      <w:r>
        <w:rPr>
          <w:sz w:val="24"/>
        </w:rPr>
        <w:t>по</w:t>
      </w:r>
      <w:r>
        <w:rPr>
          <w:spacing w:val="40"/>
          <w:sz w:val="24"/>
        </w:rPr>
        <w:t xml:space="preserve"> </w:t>
      </w:r>
      <w:r>
        <w:rPr>
          <w:sz w:val="24"/>
        </w:rPr>
        <w:t>каждому</w:t>
      </w:r>
      <w:r>
        <w:rPr>
          <w:spacing w:val="33"/>
          <w:sz w:val="24"/>
        </w:rPr>
        <w:t xml:space="preserve"> </w:t>
      </w:r>
      <w:r>
        <w:rPr>
          <w:sz w:val="24"/>
        </w:rPr>
        <w:t>году</w:t>
      </w:r>
      <w:r>
        <w:rPr>
          <w:spacing w:val="33"/>
          <w:sz w:val="24"/>
        </w:rPr>
        <w:t xml:space="preserve"> </w:t>
      </w:r>
      <w:r>
        <w:rPr>
          <w:sz w:val="24"/>
        </w:rPr>
        <w:t>обучения</w:t>
      </w:r>
      <w:r>
        <w:rPr>
          <w:spacing w:val="40"/>
          <w:sz w:val="24"/>
        </w:rPr>
        <w:t xml:space="preserve"> </w:t>
      </w:r>
      <w:r>
        <w:rPr>
          <w:sz w:val="24"/>
        </w:rPr>
        <w:t>на</w:t>
      </w:r>
      <w:r>
        <w:rPr>
          <w:spacing w:val="40"/>
          <w:sz w:val="24"/>
        </w:rPr>
        <w:t xml:space="preserve"> </w:t>
      </w:r>
      <w:r>
        <w:rPr>
          <w:sz w:val="24"/>
        </w:rPr>
        <w:t>уровне</w:t>
      </w:r>
      <w:r>
        <w:rPr>
          <w:spacing w:val="37"/>
          <w:sz w:val="24"/>
        </w:rPr>
        <w:t xml:space="preserve"> </w:t>
      </w:r>
      <w:r>
        <w:rPr>
          <w:sz w:val="24"/>
        </w:rPr>
        <w:t>начального</w:t>
      </w:r>
      <w:r>
        <w:rPr>
          <w:spacing w:val="38"/>
          <w:sz w:val="24"/>
        </w:rPr>
        <w:t xml:space="preserve"> </w:t>
      </w:r>
      <w:r>
        <w:rPr>
          <w:sz w:val="24"/>
        </w:rPr>
        <w:t>общего</w:t>
      </w:r>
    </w:p>
    <w:p w:rsidR="00033849" w:rsidRDefault="00033849">
      <w:pPr>
        <w:spacing w:line="352" w:lineRule="auto"/>
        <w:jc w:val="both"/>
        <w:rPr>
          <w:sz w:val="24"/>
        </w:rPr>
        <w:sectPr w:rsidR="00033849">
          <w:pgSz w:w="11910" w:h="16840"/>
          <w:pgMar w:top="960" w:right="400" w:bottom="280" w:left="900" w:header="569" w:footer="0" w:gutter="0"/>
          <w:cols w:space="720"/>
        </w:sectPr>
      </w:pPr>
    </w:p>
    <w:p w:rsidR="00033849" w:rsidRDefault="00721D58">
      <w:pPr>
        <w:pStyle w:val="a3"/>
        <w:spacing w:before="103" w:line="355" w:lineRule="auto"/>
        <w:ind w:right="170" w:firstLine="0"/>
      </w:pPr>
      <w:r>
        <w:t>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033849" w:rsidRDefault="00721D58">
      <w:pPr>
        <w:pStyle w:val="a5"/>
        <w:numPr>
          <w:ilvl w:val="1"/>
          <w:numId w:val="20"/>
        </w:numPr>
        <w:tabs>
          <w:tab w:val="left" w:pos="1725"/>
          <w:tab w:val="left" w:pos="9384"/>
        </w:tabs>
        <w:spacing w:line="352" w:lineRule="auto"/>
        <w:ind w:right="161" w:firstLine="710"/>
        <w:jc w:val="both"/>
        <w:rPr>
          <w:sz w:val="24"/>
        </w:rPr>
      </w:pPr>
      <w:r>
        <w:rPr>
          <w:sz w:val="24"/>
        </w:rP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w:t>
      </w:r>
      <w:r>
        <w:rPr>
          <w:spacing w:val="-2"/>
          <w:sz w:val="24"/>
        </w:rPr>
        <w:t>действия,</w:t>
      </w:r>
      <w:r>
        <w:rPr>
          <w:sz w:val="24"/>
        </w:rPr>
        <w:tab/>
      </w:r>
      <w:r>
        <w:rPr>
          <w:sz w:val="24"/>
        </w:rPr>
        <w:tab/>
      </w:r>
      <w:r>
        <w:rPr>
          <w:spacing w:val="-2"/>
          <w:sz w:val="24"/>
        </w:rPr>
        <w:t>связанные</w:t>
      </w:r>
    </w:p>
    <w:p w:rsidR="00033849" w:rsidRDefault="00721D58">
      <w:pPr>
        <w:pStyle w:val="a3"/>
        <w:tabs>
          <w:tab w:val="left" w:pos="2340"/>
          <w:tab w:val="left" w:pos="4336"/>
          <w:tab w:val="left" w:pos="6342"/>
          <w:tab w:val="left" w:pos="9014"/>
        </w:tabs>
        <w:spacing w:line="352" w:lineRule="auto"/>
        <w:ind w:right="165" w:firstLine="0"/>
      </w:pPr>
      <w:r>
        <w:t xml:space="preserve">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w:t>
      </w:r>
      <w:r>
        <w:rPr>
          <w:spacing w:val="-2"/>
        </w:rPr>
        <w:t>включают</w:t>
      </w:r>
      <w:r>
        <w:tab/>
      </w:r>
      <w:r>
        <w:rPr>
          <w:spacing w:val="-2"/>
        </w:rPr>
        <w:t>перечень</w:t>
      </w:r>
      <w:r>
        <w:tab/>
      </w:r>
      <w:r>
        <w:rPr>
          <w:spacing w:val="-2"/>
        </w:rPr>
        <w:t>действий</w:t>
      </w:r>
      <w:r>
        <w:tab/>
      </w:r>
      <w:r>
        <w:rPr>
          <w:spacing w:val="-2"/>
        </w:rPr>
        <w:t>саморегуляции,</w:t>
      </w:r>
      <w:r>
        <w:tab/>
      </w:r>
      <w:r>
        <w:rPr>
          <w:spacing w:val="-2"/>
        </w:rPr>
        <w:t xml:space="preserve">самоконтроля </w:t>
      </w:r>
      <w:r>
        <w:t>и самооценки. Отдельный раздел «Совместная деятельность»</w:t>
      </w:r>
      <w:r>
        <w:rPr>
          <w:spacing w:val="40"/>
        </w:rPr>
        <w:t xml:space="preserve"> </w:t>
      </w:r>
      <w:r>
        <w:t>интегрирует коммуникативные и регулятивные действия, необходимые для успешной совместной деятельности.</w:t>
      </w:r>
    </w:p>
    <w:p w:rsidR="00033849" w:rsidRDefault="00033849">
      <w:pPr>
        <w:pStyle w:val="a3"/>
        <w:spacing w:before="155"/>
        <w:ind w:left="0" w:firstLine="0"/>
        <w:jc w:val="left"/>
      </w:pPr>
    </w:p>
    <w:p w:rsidR="00033849" w:rsidRDefault="00721D58">
      <w:pPr>
        <w:pStyle w:val="1"/>
        <w:spacing w:before="1"/>
        <w:ind w:left="61"/>
        <w:jc w:val="center"/>
      </w:pPr>
      <w:bookmarkStart w:id="16" w:name="III_.ОРГАНИЗАЦИОННЫЙ_РАЗДЕЛ"/>
      <w:bookmarkEnd w:id="16"/>
      <w:r>
        <w:t>III</w:t>
      </w:r>
      <w:r>
        <w:rPr>
          <w:spacing w:val="-5"/>
        </w:rPr>
        <w:t xml:space="preserve"> </w:t>
      </w:r>
      <w:r>
        <w:t>.ОРГАНИЗАЦИОННЫЙ</w:t>
      </w:r>
      <w:r>
        <w:rPr>
          <w:spacing w:val="-2"/>
        </w:rPr>
        <w:t xml:space="preserve"> РАЗДЕЛ</w:t>
      </w:r>
    </w:p>
    <w:p w:rsidR="00033849" w:rsidRDefault="00033849">
      <w:pPr>
        <w:pStyle w:val="a3"/>
        <w:ind w:left="0" w:firstLine="0"/>
        <w:jc w:val="left"/>
        <w:rPr>
          <w:b/>
        </w:rPr>
      </w:pPr>
    </w:p>
    <w:p w:rsidR="00033849" w:rsidRDefault="00033849">
      <w:pPr>
        <w:pStyle w:val="a3"/>
        <w:spacing w:before="12"/>
        <w:ind w:left="0" w:firstLine="0"/>
        <w:jc w:val="left"/>
        <w:rPr>
          <w:b/>
        </w:rPr>
      </w:pPr>
    </w:p>
    <w:p w:rsidR="00033849" w:rsidRDefault="00721D58">
      <w:pPr>
        <w:pStyle w:val="2"/>
        <w:numPr>
          <w:ilvl w:val="1"/>
          <w:numId w:val="21"/>
        </w:numPr>
        <w:tabs>
          <w:tab w:val="left" w:pos="1308"/>
        </w:tabs>
        <w:ind w:left="1308" w:hanging="364"/>
        <w:jc w:val="both"/>
      </w:pPr>
      <w:bookmarkStart w:id="17" w:name="3.1_Учебный_план_начального_общего_образ"/>
      <w:bookmarkEnd w:id="17"/>
      <w:r>
        <w:t>Учебный</w:t>
      </w:r>
      <w:r>
        <w:rPr>
          <w:spacing w:val="-6"/>
        </w:rPr>
        <w:t xml:space="preserve"> </w:t>
      </w:r>
      <w:r>
        <w:t>план</w:t>
      </w:r>
      <w:r>
        <w:rPr>
          <w:spacing w:val="-6"/>
        </w:rPr>
        <w:t xml:space="preserve"> </w:t>
      </w:r>
      <w:r>
        <w:t>начального</w:t>
      </w:r>
      <w:r>
        <w:rPr>
          <w:spacing w:val="-2"/>
        </w:rPr>
        <w:t xml:space="preserve"> </w:t>
      </w:r>
      <w:r>
        <w:t>общего</w:t>
      </w:r>
      <w:r>
        <w:rPr>
          <w:spacing w:val="-2"/>
        </w:rPr>
        <w:t xml:space="preserve"> образования.</w:t>
      </w:r>
    </w:p>
    <w:p w:rsidR="00033849" w:rsidRDefault="00721D58">
      <w:pPr>
        <w:spacing w:before="132" w:line="355" w:lineRule="auto"/>
        <w:ind w:left="233" w:right="616"/>
        <w:jc w:val="both"/>
        <w:rPr>
          <w:b/>
          <w:sz w:val="24"/>
        </w:rPr>
      </w:pPr>
      <w:r>
        <w:rPr>
          <w:b/>
          <w:sz w:val="24"/>
        </w:rPr>
        <w:t>В качестве</w:t>
      </w:r>
      <w:r>
        <w:rPr>
          <w:b/>
          <w:spacing w:val="-8"/>
          <w:sz w:val="24"/>
        </w:rPr>
        <w:t xml:space="preserve"> </w:t>
      </w:r>
      <w:r>
        <w:rPr>
          <w:b/>
          <w:sz w:val="24"/>
        </w:rPr>
        <w:t>учебного</w:t>
      </w:r>
      <w:r>
        <w:rPr>
          <w:b/>
          <w:spacing w:val="-2"/>
          <w:sz w:val="24"/>
        </w:rPr>
        <w:t xml:space="preserve"> </w:t>
      </w:r>
      <w:r>
        <w:rPr>
          <w:b/>
          <w:sz w:val="24"/>
        </w:rPr>
        <w:t>плана</w:t>
      </w:r>
      <w:r>
        <w:rPr>
          <w:b/>
          <w:spacing w:val="-2"/>
          <w:sz w:val="24"/>
        </w:rPr>
        <w:t xml:space="preserve"> </w:t>
      </w:r>
      <w:r>
        <w:rPr>
          <w:b/>
          <w:sz w:val="24"/>
        </w:rPr>
        <w:t>НОО</w:t>
      </w:r>
      <w:r>
        <w:rPr>
          <w:b/>
          <w:spacing w:val="40"/>
          <w:sz w:val="24"/>
        </w:rPr>
        <w:t xml:space="preserve"> </w:t>
      </w:r>
      <w:r>
        <w:rPr>
          <w:b/>
          <w:sz w:val="24"/>
        </w:rPr>
        <w:t>МБОУ</w:t>
      </w:r>
      <w:r>
        <w:rPr>
          <w:b/>
          <w:spacing w:val="-2"/>
          <w:sz w:val="24"/>
        </w:rPr>
        <w:t xml:space="preserve"> </w:t>
      </w:r>
      <w:r>
        <w:rPr>
          <w:b/>
          <w:sz w:val="24"/>
        </w:rPr>
        <w:t>СОШ</w:t>
      </w:r>
      <w:r>
        <w:rPr>
          <w:b/>
          <w:spacing w:val="-2"/>
          <w:sz w:val="24"/>
        </w:rPr>
        <w:t xml:space="preserve"> </w:t>
      </w:r>
      <w:r>
        <w:rPr>
          <w:b/>
          <w:sz w:val="24"/>
        </w:rPr>
        <w:t>№</w:t>
      </w:r>
      <w:r>
        <w:rPr>
          <w:b/>
          <w:spacing w:val="-4"/>
          <w:sz w:val="24"/>
        </w:rPr>
        <w:t xml:space="preserve"> </w:t>
      </w:r>
      <w:r>
        <w:rPr>
          <w:b/>
          <w:sz w:val="24"/>
        </w:rPr>
        <w:t>35</w:t>
      </w:r>
      <w:r>
        <w:rPr>
          <w:b/>
          <w:spacing w:val="-1"/>
          <w:sz w:val="24"/>
        </w:rPr>
        <w:t xml:space="preserve"> </w:t>
      </w:r>
      <w:r>
        <w:rPr>
          <w:b/>
          <w:sz w:val="24"/>
        </w:rPr>
        <w:t>выбран</w:t>
      </w:r>
      <w:r>
        <w:rPr>
          <w:b/>
          <w:spacing w:val="-6"/>
          <w:sz w:val="24"/>
        </w:rPr>
        <w:t xml:space="preserve"> </w:t>
      </w:r>
      <w:r>
        <w:rPr>
          <w:b/>
          <w:sz w:val="24"/>
        </w:rPr>
        <w:t>Федеральный</w:t>
      </w:r>
      <w:r>
        <w:rPr>
          <w:b/>
          <w:spacing w:val="-2"/>
          <w:sz w:val="24"/>
        </w:rPr>
        <w:t xml:space="preserve"> </w:t>
      </w:r>
      <w:r>
        <w:rPr>
          <w:b/>
          <w:sz w:val="24"/>
        </w:rPr>
        <w:t>учебный</w:t>
      </w:r>
      <w:r>
        <w:rPr>
          <w:b/>
          <w:spacing w:val="-6"/>
          <w:sz w:val="24"/>
        </w:rPr>
        <w:t xml:space="preserve"> </w:t>
      </w:r>
      <w:r>
        <w:rPr>
          <w:b/>
          <w:sz w:val="24"/>
        </w:rPr>
        <w:t>план Вариант 1.</w:t>
      </w:r>
    </w:p>
    <w:p w:rsidR="00033849" w:rsidRDefault="00721D58">
      <w:pPr>
        <w:pStyle w:val="a3"/>
        <w:spacing w:line="355" w:lineRule="auto"/>
        <w:ind w:right="172"/>
      </w:pPr>
      <w:r>
        <w:t>Учебный план образовательных организаций, реализующ</w:t>
      </w:r>
      <w:r w:rsidR="00C23563">
        <w:t xml:space="preserve">их ООП НОО </w:t>
      </w:r>
      <w:r>
        <w:t>, фиксирует</w:t>
      </w:r>
      <w:r>
        <w:rPr>
          <w:spacing w:val="40"/>
        </w:rPr>
        <w:t xml:space="preserve"> </w:t>
      </w:r>
      <w:r>
        <w:t>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033849" w:rsidRDefault="00721D58">
      <w:pPr>
        <w:pStyle w:val="a3"/>
        <w:spacing w:line="355" w:lineRule="auto"/>
        <w:ind w:right="166"/>
      </w:pPr>
      <w:r>
        <w:t>170.2.</w:t>
      </w:r>
      <w:r>
        <w:rPr>
          <w:spacing w:val="-3"/>
        </w:rPr>
        <w:t xml:space="preserve"> </w:t>
      </w:r>
      <w:r>
        <w:t>Учебный план НОО</w:t>
      </w:r>
      <w:r>
        <w:rPr>
          <w:spacing w:val="40"/>
        </w:rPr>
        <w:t xml:space="preserve"> </w:t>
      </w:r>
      <w:r>
        <w:t>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033849" w:rsidRDefault="00721D58">
      <w:pPr>
        <w:pStyle w:val="a3"/>
        <w:spacing w:line="355" w:lineRule="auto"/>
        <w:ind w:right="160"/>
      </w:pPr>
      <w:r>
        <w:t>170.3.</w:t>
      </w:r>
      <w:r>
        <w:rPr>
          <w:spacing w:val="-1"/>
        </w:rPr>
        <w:t xml:space="preserve"> </w:t>
      </w:r>
      <w:r>
        <w:t>Содержание образования при получении начального общего образования</w:t>
      </w:r>
      <w:r>
        <w:rPr>
          <w:spacing w:val="80"/>
        </w:rPr>
        <w:t xml:space="preserve"> </w:t>
      </w:r>
      <w:r>
        <w:t>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033849" w:rsidRDefault="00721D58">
      <w:pPr>
        <w:pStyle w:val="a5"/>
        <w:numPr>
          <w:ilvl w:val="1"/>
          <w:numId w:val="19"/>
        </w:numPr>
        <w:tabs>
          <w:tab w:val="left" w:pos="1605"/>
          <w:tab w:val="left" w:pos="2344"/>
          <w:tab w:val="left" w:pos="4340"/>
          <w:tab w:val="left" w:pos="5885"/>
          <w:tab w:val="left" w:pos="7824"/>
          <w:tab w:val="left" w:pos="8794"/>
        </w:tabs>
        <w:spacing w:line="355" w:lineRule="auto"/>
        <w:ind w:right="169" w:firstLine="710"/>
        <w:jc w:val="both"/>
        <w:rPr>
          <w:sz w:val="24"/>
        </w:rPr>
      </w:pPr>
      <w:r>
        <w:rPr>
          <w:sz w:val="24"/>
        </w:rPr>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w:t>
      </w:r>
      <w:r>
        <w:rPr>
          <w:spacing w:val="-2"/>
          <w:sz w:val="24"/>
        </w:rPr>
        <w:t>образования</w:t>
      </w:r>
      <w:r>
        <w:rPr>
          <w:sz w:val="24"/>
        </w:rPr>
        <w:tab/>
      </w:r>
      <w:r>
        <w:rPr>
          <w:sz w:val="24"/>
        </w:rPr>
        <w:tab/>
      </w:r>
      <w:r>
        <w:rPr>
          <w:spacing w:val="-2"/>
          <w:sz w:val="24"/>
        </w:rPr>
        <w:t>различного</w:t>
      </w:r>
      <w:r>
        <w:rPr>
          <w:sz w:val="24"/>
        </w:rPr>
        <w:tab/>
      </w:r>
      <w:r>
        <w:rPr>
          <w:spacing w:val="-2"/>
          <w:sz w:val="24"/>
        </w:rPr>
        <w:t>уровня</w:t>
      </w:r>
      <w:r>
        <w:rPr>
          <w:sz w:val="24"/>
        </w:rPr>
        <w:tab/>
      </w:r>
      <w:r>
        <w:rPr>
          <w:spacing w:val="-2"/>
          <w:sz w:val="24"/>
        </w:rPr>
        <w:t>сложности</w:t>
      </w:r>
      <w:r>
        <w:rPr>
          <w:sz w:val="24"/>
        </w:rPr>
        <w:tab/>
      </w:r>
      <w:r>
        <w:rPr>
          <w:spacing w:val="-10"/>
          <w:sz w:val="24"/>
        </w:rPr>
        <w:t>и</w:t>
      </w:r>
      <w:r>
        <w:rPr>
          <w:sz w:val="24"/>
        </w:rPr>
        <w:tab/>
      </w:r>
      <w:r>
        <w:rPr>
          <w:spacing w:val="-2"/>
          <w:sz w:val="24"/>
        </w:rPr>
        <w:t xml:space="preserve">направленности </w:t>
      </w:r>
      <w:r>
        <w:rPr>
          <w:sz w:val="24"/>
        </w:rPr>
        <w:t>с учетом образовательных потребностей и способностей обучающихся.</w:t>
      </w:r>
    </w:p>
    <w:p w:rsidR="00033849" w:rsidRDefault="00C23563">
      <w:pPr>
        <w:pStyle w:val="a5"/>
        <w:numPr>
          <w:ilvl w:val="1"/>
          <w:numId w:val="19"/>
        </w:numPr>
        <w:tabs>
          <w:tab w:val="left" w:pos="1605"/>
        </w:tabs>
        <w:spacing w:line="355" w:lineRule="auto"/>
        <w:ind w:right="164" w:firstLine="710"/>
        <w:jc w:val="both"/>
        <w:rPr>
          <w:sz w:val="24"/>
        </w:rPr>
      </w:pPr>
      <w:r>
        <w:rPr>
          <w:sz w:val="24"/>
        </w:rPr>
        <w:t>У</w:t>
      </w:r>
      <w:r w:rsidR="00721D58">
        <w:rPr>
          <w:sz w:val="24"/>
        </w:rPr>
        <w:t>чебный план состоит из двух частей – обязательной части и части, формируемой участниками образовательных отношений.</w:t>
      </w:r>
    </w:p>
    <w:p w:rsidR="00033849" w:rsidRDefault="00721D58">
      <w:pPr>
        <w:pStyle w:val="a3"/>
        <w:spacing w:line="355" w:lineRule="auto"/>
        <w:ind w:right="170"/>
      </w:pPr>
      <w: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3"/>
        <w:tabs>
          <w:tab w:val="left" w:pos="4112"/>
          <w:tab w:val="left" w:pos="7728"/>
          <w:tab w:val="left" w:pos="10005"/>
        </w:tabs>
        <w:spacing w:before="98" w:line="360" w:lineRule="auto"/>
        <w:ind w:right="161" w:firstLine="0"/>
      </w:pPr>
      <w:r>
        <w:rPr>
          <w:spacing w:val="-2"/>
        </w:rPr>
        <w:t>образовательной</w:t>
      </w:r>
      <w:r>
        <w:tab/>
      </w:r>
      <w:r>
        <w:rPr>
          <w:spacing w:val="-2"/>
        </w:rPr>
        <w:t>организацией,</w:t>
      </w:r>
      <w:r>
        <w:tab/>
      </w:r>
      <w:r>
        <w:rPr>
          <w:spacing w:val="-10"/>
        </w:rPr>
        <w:t>–</w:t>
      </w:r>
      <w:r>
        <w:tab/>
      </w:r>
      <w:r>
        <w:rPr>
          <w:spacing w:val="-4"/>
        </w:rPr>
        <w:t xml:space="preserve">20% </w:t>
      </w:r>
      <w:r>
        <w:t>от общего объёма.</w:t>
      </w:r>
    </w:p>
    <w:p w:rsidR="00033849" w:rsidRDefault="00721D58">
      <w:pPr>
        <w:pStyle w:val="a3"/>
        <w:spacing w:line="355" w:lineRule="auto"/>
        <w:ind w:right="156"/>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033849" w:rsidRDefault="00721D58">
      <w:pPr>
        <w:pStyle w:val="a5"/>
        <w:numPr>
          <w:ilvl w:val="1"/>
          <w:numId w:val="19"/>
        </w:numPr>
        <w:tabs>
          <w:tab w:val="left" w:pos="1605"/>
        </w:tabs>
        <w:spacing w:line="355" w:lineRule="auto"/>
        <w:ind w:right="162" w:firstLine="710"/>
        <w:jc w:val="both"/>
        <w:rPr>
          <w:sz w:val="24"/>
        </w:rPr>
      </w:pPr>
      <w:r>
        <w:rPr>
          <w:sz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033849" w:rsidRDefault="00721D58">
      <w:pPr>
        <w:pStyle w:val="a5"/>
        <w:numPr>
          <w:ilvl w:val="1"/>
          <w:numId w:val="19"/>
        </w:numPr>
        <w:tabs>
          <w:tab w:val="left" w:pos="1605"/>
          <w:tab w:val="left" w:pos="4500"/>
          <w:tab w:val="left" w:pos="9051"/>
        </w:tabs>
        <w:spacing w:line="355" w:lineRule="auto"/>
        <w:ind w:right="164" w:firstLine="710"/>
        <w:jc w:val="both"/>
        <w:rPr>
          <w:sz w:val="24"/>
        </w:rPr>
      </w:pPr>
      <w:r>
        <w:rPr>
          <w:sz w:val="24"/>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w:t>
      </w:r>
      <w:r>
        <w:rPr>
          <w:spacing w:val="-2"/>
          <w:sz w:val="24"/>
        </w:rPr>
        <w:t>(проектная</w:t>
      </w:r>
      <w:r>
        <w:rPr>
          <w:sz w:val="24"/>
        </w:rPr>
        <w:tab/>
      </w:r>
      <w:r>
        <w:rPr>
          <w:sz w:val="24"/>
        </w:rPr>
        <w:tab/>
      </w:r>
      <w:r>
        <w:rPr>
          <w:spacing w:val="-2"/>
          <w:sz w:val="24"/>
        </w:rPr>
        <w:t>деятельность,</w:t>
      </w:r>
      <w:r>
        <w:rPr>
          <w:sz w:val="24"/>
        </w:rPr>
        <w:tab/>
      </w:r>
      <w:r>
        <w:rPr>
          <w:spacing w:val="-2"/>
          <w:sz w:val="24"/>
        </w:rPr>
        <w:t xml:space="preserve">практические </w:t>
      </w:r>
      <w:r>
        <w:rPr>
          <w:sz w:val="24"/>
        </w:rPr>
        <w:t>и лабораторные занятия, экскурсии и другое). Во время занятий необходим перерыв для гимнастики не менее 2 минут.</w:t>
      </w:r>
    </w:p>
    <w:p w:rsidR="00033849" w:rsidRDefault="00721D58">
      <w:pPr>
        <w:pStyle w:val="a5"/>
        <w:numPr>
          <w:ilvl w:val="1"/>
          <w:numId w:val="19"/>
        </w:numPr>
        <w:tabs>
          <w:tab w:val="left" w:pos="1605"/>
          <w:tab w:val="left" w:pos="2195"/>
          <w:tab w:val="left" w:pos="3875"/>
          <w:tab w:val="left" w:pos="5770"/>
          <w:tab w:val="left" w:pos="7670"/>
          <w:tab w:val="left" w:pos="9163"/>
        </w:tabs>
        <w:spacing w:line="355" w:lineRule="auto"/>
        <w:ind w:right="172" w:firstLine="710"/>
        <w:jc w:val="both"/>
        <w:rPr>
          <w:sz w:val="24"/>
        </w:rPr>
      </w:pPr>
      <w:r>
        <w:rPr>
          <w:sz w:val="24"/>
        </w:rPr>
        <w:t xml:space="preserve">Урочная деятельность направлена на достижение обучающимися планируемых </w:t>
      </w:r>
      <w:r>
        <w:rPr>
          <w:spacing w:val="-2"/>
          <w:sz w:val="24"/>
        </w:rPr>
        <w:t>результатов</w:t>
      </w:r>
      <w:r>
        <w:rPr>
          <w:sz w:val="24"/>
        </w:rPr>
        <w:tab/>
      </w:r>
      <w:r>
        <w:rPr>
          <w:sz w:val="24"/>
        </w:rPr>
        <w:tab/>
      </w:r>
      <w:r>
        <w:rPr>
          <w:spacing w:val="-2"/>
          <w:sz w:val="24"/>
        </w:rPr>
        <w:t>освоения</w:t>
      </w:r>
      <w:r>
        <w:rPr>
          <w:sz w:val="24"/>
        </w:rPr>
        <w:tab/>
      </w:r>
      <w:r>
        <w:rPr>
          <w:spacing w:val="-2"/>
          <w:sz w:val="24"/>
        </w:rPr>
        <w:t>программы</w:t>
      </w:r>
      <w:r>
        <w:rPr>
          <w:sz w:val="24"/>
        </w:rPr>
        <w:tab/>
      </w:r>
      <w:r>
        <w:rPr>
          <w:spacing w:val="-2"/>
          <w:sz w:val="24"/>
        </w:rPr>
        <w:t>начального</w:t>
      </w:r>
      <w:r>
        <w:rPr>
          <w:sz w:val="24"/>
        </w:rPr>
        <w:tab/>
      </w:r>
      <w:r>
        <w:rPr>
          <w:spacing w:val="-2"/>
          <w:sz w:val="24"/>
        </w:rPr>
        <w:t>общего</w:t>
      </w:r>
      <w:r>
        <w:rPr>
          <w:sz w:val="24"/>
        </w:rPr>
        <w:tab/>
      </w:r>
      <w:r>
        <w:rPr>
          <w:spacing w:val="-2"/>
          <w:sz w:val="24"/>
        </w:rPr>
        <w:t xml:space="preserve">образования </w:t>
      </w:r>
      <w:r>
        <w:rPr>
          <w:sz w:val="24"/>
        </w:rPr>
        <w:t>с учётом обязательных для изучения учебных предметов.</w:t>
      </w:r>
    </w:p>
    <w:p w:rsidR="00033849" w:rsidRDefault="00721D58">
      <w:pPr>
        <w:pStyle w:val="a5"/>
        <w:numPr>
          <w:ilvl w:val="1"/>
          <w:numId w:val="19"/>
        </w:numPr>
        <w:tabs>
          <w:tab w:val="left" w:pos="1725"/>
        </w:tabs>
        <w:spacing w:line="355" w:lineRule="auto"/>
        <w:ind w:right="169" w:firstLine="710"/>
        <w:jc w:val="both"/>
        <w:rPr>
          <w:sz w:val="24"/>
        </w:rPr>
      </w:pPr>
      <w:r>
        <w:rPr>
          <w:sz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033849" w:rsidRDefault="00721D58">
      <w:pPr>
        <w:pStyle w:val="a5"/>
        <w:numPr>
          <w:ilvl w:val="1"/>
          <w:numId w:val="19"/>
        </w:numPr>
        <w:tabs>
          <w:tab w:val="left" w:pos="1725"/>
          <w:tab w:val="left" w:pos="4629"/>
          <w:tab w:val="left" w:pos="8765"/>
        </w:tabs>
        <w:spacing w:line="355" w:lineRule="auto"/>
        <w:ind w:right="168" w:firstLine="710"/>
        <w:jc w:val="both"/>
        <w:rPr>
          <w:sz w:val="24"/>
        </w:rPr>
      </w:pPr>
      <w:r>
        <w:rPr>
          <w:sz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w:t>
      </w:r>
      <w:r>
        <w:rPr>
          <w:spacing w:val="-2"/>
          <w:sz w:val="24"/>
        </w:rPr>
        <w:t xml:space="preserve"> </w:t>
      </w:r>
      <w:r>
        <w:rPr>
          <w:sz w:val="24"/>
        </w:rPr>
        <w:t xml:space="preserve">отношений учебных курсов внеурочной деятельности из перечня, предлагаемого </w:t>
      </w:r>
      <w:r>
        <w:rPr>
          <w:spacing w:val="-2"/>
          <w:sz w:val="24"/>
        </w:rPr>
        <w:t>образовательной</w:t>
      </w:r>
      <w:r>
        <w:rPr>
          <w:sz w:val="24"/>
        </w:rPr>
        <w:tab/>
      </w:r>
      <w:r>
        <w:rPr>
          <w:spacing w:val="-2"/>
          <w:sz w:val="24"/>
        </w:rPr>
        <w:t>организацией.</w:t>
      </w:r>
      <w:r>
        <w:rPr>
          <w:sz w:val="24"/>
        </w:rPr>
        <w:tab/>
      </w:r>
      <w:r>
        <w:rPr>
          <w:spacing w:val="-2"/>
          <w:sz w:val="24"/>
        </w:rPr>
        <w:t xml:space="preserve">Осуществляется </w:t>
      </w:r>
      <w:r>
        <w:rPr>
          <w:sz w:val="24"/>
        </w:rPr>
        <w:t>в формах, отличных от урочной (экскурсии, походы, соревнования, посещения театров, музеев, проведение общественно-полезных практик и иные формы).</w:t>
      </w:r>
    </w:p>
    <w:p w:rsidR="00033849" w:rsidRDefault="00721D58">
      <w:pPr>
        <w:pStyle w:val="a5"/>
        <w:numPr>
          <w:ilvl w:val="1"/>
          <w:numId w:val="19"/>
        </w:numPr>
        <w:tabs>
          <w:tab w:val="left" w:pos="1725"/>
        </w:tabs>
        <w:spacing w:line="355" w:lineRule="auto"/>
        <w:ind w:right="170" w:firstLine="710"/>
        <w:jc w:val="both"/>
        <w:rPr>
          <w:sz w:val="24"/>
        </w:rPr>
      </w:pPr>
      <w:r>
        <w:rPr>
          <w:sz w:val="24"/>
        </w:rPr>
        <w:t>Организация занятий по направлениям внеурочной деятельности является неотъемлемой</w:t>
      </w:r>
      <w:r>
        <w:rPr>
          <w:spacing w:val="80"/>
          <w:sz w:val="24"/>
        </w:rPr>
        <w:t xml:space="preserve">  </w:t>
      </w:r>
      <w:r>
        <w:rPr>
          <w:sz w:val="24"/>
        </w:rPr>
        <w:t>частью</w:t>
      </w:r>
      <w:r>
        <w:rPr>
          <w:spacing w:val="80"/>
          <w:sz w:val="24"/>
        </w:rPr>
        <w:t xml:space="preserve">  </w:t>
      </w:r>
      <w:r>
        <w:rPr>
          <w:sz w:val="24"/>
        </w:rPr>
        <w:t>образовательной</w:t>
      </w:r>
      <w:r>
        <w:rPr>
          <w:spacing w:val="80"/>
          <w:sz w:val="24"/>
        </w:rPr>
        <w:t xml:space="preserve">  </w:t>
      </w:r>
      <w:r>
        <w:rPr>
          <w:sz w:val="24"/>
        </w:rPr>
        <w:t>деятельности</w:t>
      </w:r>
      <w:r>
        <w:rPr>
          <w:spacing w:val="80"/>
          <w:sz w:val="24"/>
        </w:rPr>
        <w:t xml:space="preserve">  </w:t>
      </w:r>
      <w:r>
        <w:rPr>
          <w:sz w:val="24"/>
        </w:rPr>
        <w:t>в</w:t>
      </w:r>
      <w:r>
        <w:rPr>
          <w:spacing w:val="80"/>
          <w:sz w:val="24"/>
        </w:rPr>
        <w:t xml:space="preserve">  </w:t>
      </w:r>
      <w:r>
        <w:rPr>
          <w:sz w:val="24"/>
        </w:rPr>
        <w:t>образовательной</w:t>
      </w:r>
      <w:r>
        <w:rPr>
          <w:spacing w:val="80"/>
          <w:sz w:val="24"/>
        </w:rPr>
        <w:t xml:space="preserve">  </w:t>
      </w:r>
      <w:r>
        <w:rPr>
          <w:sz w:val="24"/>
        </w:rPr>
        <w:t>организации.</w:t>
      </w:r>
    </w:p>
    <w:p w:rsidR="00033849" w:rsidRDefault="00033849">
      <w:pPr>
        <w:spacing w:line="355" w:lineRule="auto"/>
        <w:jc w:val="both"/>
        <w:rPr>
          <w:sz w:val="24"/>
        </w:rPr>
        <w:sectPr w:rsidR="00033849">
          <w:pgSz w:w="11910" w:h="16840"/>
          <w:pgMar w:top="960" w:right="400" w:bottom="280" w:left="900" w:header="569" w:footer="0" w:gutter="0"/>
          <w:cols w:space="720"/>
        </w:sectPr>
      </w:pPr>
    </w:p>
    <w:p w:rsidR="00033849" w:rsidRDefault="00721D58">
      <w:pPr>
        <w:pStyle w:val="a3"/>
        <w:spacing w:before="98" w:line="360" w:lineRule="auto"/>
        <w:ind w:right="172" w:firstLine="0"/>
      </w:pPr>
      <w:r>
        <w:t>Образовательные организации предоставляют обучающимся возможность выбора широкого спектра занятий, направленных на развитие обучающихся.</w:t>
      </w:r>
    </w:p>
    <w:p w:rsidR="00033849" w:rsidRDefault="00721D58">
      <w:pPr>
        <w:pStyle w:val="a5"/>
        <w:numPr>
          <w:ilvl w:val="1"/>
          <w:numId w:val="19"/>
        </w:numPr>
        <w:tabs>
          <w:tab w:val="left" w:pos="1725"/>
        </w:tabs>
        <w:spacing w:line="355" w:lineRule="auto"/>
        <w:ind w:right="166" w:firstLine="710"/>
        <w:jc w:val="both"/>
        <w:rPr>
          <w:sz w:val="24"/>
        </w:rPr>
      </w:pPr>
      <w:r>
        <w:rPr>
          <w:sz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033849" w:rsidRDefault="00721D58">
      <w:pPr>
        <w:pStyle w:val="a5"/>
        <w:numPr>
          <w:ilvl w:val="1"/>
          <w:numId w:val="19"/>
        </w:numPr>
        <w:tabs>
          <w:tab w:val="left" w:pos="1725"/>
        </w:tabs>
        <w:spacing w:line="355" w:lineRule="auto"/>
        <w:ind w:right="168" w:firstLine="710"/>
        <w:jc w:val="both"/>
        <w:rPr>
          <w:sz w:val="24"/>
        </w:rPr>
      </w:pPr>
      <w:r>
        <w:rPr>
          <w:sz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033849" w:rsidRDefault="00721D58">
      <w:pPr>
        <w:pStyle w:val="a5"/>
        <w:numPr>
          <w:ilvl w:val="1"/>
          <w:numId w:val="19"/>
        </w:numPr>
        <w:tabs>
          <w:tab w:val="left" w:pos="1725"/>
          <w:tab w:val="left" w:pos="2839"/>
          <w:tab w:val="left" w:pos="4403"/>
          <w:tab w:val="left" w:pos="5041"/>
          <w:tab w:val="left" w:pos="6695"/>
          <w:tab w:val="left" w:pos="8513"/>
          <w:tab w:val="left" w:pos="9156"/>
        </w:tabs>
        <w:spacing w:line="355" w:lineRule="auto"/>
        <w:ind w:right="160" w:firstLine="710"/>
        <w:jc w:val="right"/>
        <w:rPr>
          <w:sz w:val="24"/>
        </w:rPr>
      </w:pPr>
      <w:r>
        <w:rPr>
          <w:spacing w:val="-2"/>
          <w:sz w:val="24"/>
        </w:rPr>
        <w:t>Время,</w:t>
      </w:r>
      <w:r>
        <w:rPr>
          <w:sz w:val="24"/>
        </w:rPr>
        <w:tab/>
      </w:r>
      <w:r>
        <w:rPr>
          <w:spacing w:val="-2"/>
          <w:sz w:val="24"/>
        </w:rPr>
        <w:t>отведённое</w:t>
      </w:r>
      <w:r>
        <w:rPr>
          <w:sz w:val="24"/>
        </w:rPr>
        <w:tab/>
      </w:r>
      <w:r>
        <w:rPr>
          <w:spacing w:val="-6"/>
          <w:sz w:val="24"/>
        </w:rPr>
        <w:t>на</w:t>
      </w:r>
      <w:r>
        <w:rPr>
          <w:sz w:val="24"/>
        </w:rPr>
        <w:tab/>
      </w:r>
      <w:r>
        <w:rPr>
          <w:spacing w:val="-2"/>
          <w:sz w:val="24"/>
        </w:rPr>
        <w:t>внеурочную</w:t>
      </w:r>
      <w:r>
        <w:rPr>
          <w:sz w:val="24"/>
        </w:rPr>
        <w:tab/>
      </w:r>
      <w:r>
        <w:rPr>
          <w:spacing w:val="-2"/>
          <w:sz w:val="24"/>
        </w:rPr>
        <w:t>деятельность,</w:t>
      </w:r>
      <w:r>
        <w:rPr>
          <w:sz w:val="24"/>
        </w:rPr>
        <w:tab/>
      </w:r>
      <w:r>
        <w:rPr>
          <w:spacing w:val="-6"/>
          <w:sz w:val="24"/>
        </w:rPr>
        <w:t>не</w:t>
      </w:r>
      <w:r>
        <w:rPr>
          <w:sz w:val="24"/>
        </w:rPr>
        <w:tab/>
      </w:r>
      <w:r>
        <w:rPr>
          <w:spacing w:val="-2"/>
          <w:sz w:val="24"/>
        </w:rPr>
        <w:t xml:space="preserve">учитывается </w:t>
      </w:r>
      <w:r>
        <w:rPr>
          <w:sz w:val="24"/>
        </w:rPr>
        <w:t>при</w:t>
      </w:r>
      <w:r>
        <w:rPr>
          <w:spacing w:val="80"/>
          <w:sz w:val="24"/>
        </w:rPr>
        <w:t xml:space="preserve"> </w:t>
      </w:r>
      <w:r>
        <w:rPr>
          <w:sz w:val="24"/>
        </w:rPr>
        <w:t>определении</w:t>
      </w:r>
      <w:r>
        <w:rPr>
          <w:spacing w:val="80"/>
          <w:sz w:val="24"/>
        </w:rPr>
        <w:t xml:space="preserve"> </w:t>
      </w:r>
      <w:r>
        <w:rPr>
          <w:sz w:val="24"/>
        </w:rPr>
        <w:t>максимально</w:t>
      </w:r>
      <w:r>
        <w:rPr>
          <w:spacing w:val="80"/>
          <w:sz w:val="24"/>
        </w:rPr>
        <w:t xml:space="preserve"> </w:t>
      </w:r>
      <w:r>
        <w:rPr>
          <w:sz w:val="24"/>
        </w:rPr>
        <w:t>допустимой</w:t>
      </w:r>
      <w:r>
        <w:rPr>
          <w:spacing w:val="80"/>
          <w:sz w:val="24"/>
        </w:rPr>
        <w:t xml:space="preserve"> </w:t>
      </w:r>
      <w:r>
        <w:rPr>
          <w:sz w:val="24"/>
        </w:rPr>
        <w:t>недельной</w:t>
      </w:r>
      <w:r>
        <w:rPr>
          <w:spacing w:val="80"/>
          <w:sz w:val="24"/>
        </w:rPr>
        <w:t xml:space="preserve"> </w:t>
      </w:r>
      <w:r>
        <w:rPr>
          <w:sz w:val="24"/>
        </w:rPr>
        <w:t>учебной</w:t>
      </w:r>
      <w:r>
        <w:rPr>
          <w:spacing w:val="80"/>
          <w:sz w:val="24"/>
        </w:rPr>
        <w:t xml:space="preserve"> </w:t>
      </w:r>
      <w:r>
        <w:rPr>
          <w:sz w:val="24"/>
        </w:rPr>
        <w:t>нагрузки</w:t>
      </w:r>
      <w:r>
        <w:rPr>
          <w:spacing w:val="80"/>
          <w:sz w:val="24"/>
        </w:rPr>
        <w:t xml:space="preserve"> </w:t>
      </w:r>
      <w:r>
        <w:rPr>
          <w:sz w:val="24"/>
        </w:rPr>
        <w:t>обучающихся,</w:t>
      </w:r>
      <w:r>
        <w:rPr>
          <w:spacing w:val="80"/>
          <w:sz w:val="24"/>
        </w:rPr>
        <w:t xml:space="preserve"> </w:t>
      </w:r>
      <w:r>
        <w:rPr>
          <w:sz w:val="24"/>
        </w:rPr>
        <w:t>но учитывается при</w:t>
      </w:r>
      <w:r>
        <w:rPr>
          <w:spacing w:val="-2"/>
          <w:sz w:val="24"/>
        </w:rPr>
        <w:t xml:space="preserve"> </w:t>
      </w:r>
      <w:r>
        <w:rPr>
          <w:sz w:val="24"/>
        </w:rPr>
        <w:t>определении</w:t>
      </w:r>
      <w:r>
        <w:rPr>
          <w:spacing w:val="-7"/>
          <w:sz w:val="24"/>
        </w:rPr>
        <w:t xml:space="preserve"> </w:t>
      </w:r>
      <w:r>
        <w:rPr>
          <w:sz w:val="24"/>
        </w:rPr>
        <w:t>объёмов финансирования,</w:t>
      </w:r>
      <w:r>
        <w:rPr>
          <w:spacing w:val="-1"/>
          <w:sz w:val="24"/>
        </w:rPr>
        <w:t xml:space="preserve"> </w:t>
      </w:r>
      <w:r>
        <w:rPr>
          <w:sz w:val="24"/>
        </w:rPr>
        <w:t>направляемых</w:t>
      </w:r>
      <w:r>
        <w:rPr>
          <w:spacing w:val="-3"/>
          <w:sz w:val="24"/>
        </w:rPr>
        <w:t xml:space="preserve"> </w:t>
      </w:r>
      <w:r>
        <w:rPr>
          <w:sz w:val="24"/>
        </w:rPr>
        <w:t>на реализацию ООП</w:t>
      </w:r>
      <w:r>
        <w:rPr>
          <w:spacing w:val="-3"/>
          <w:sz w:val="24"/>
        </w:rPr>
        <w:t xml:space="preserve"> </w:t>
      </w:r>
      <w:r>
        <w:rPr>
          <w:sz w:val="24"/>
        </w:rPr>
        <w:t>НОО.</w:t>
      </w:r>
    </w:p>
    <w:p w:rsidR="00033849" w:rsidRDefault="00721D58">
      <w:pPr>
        <w:pStyle w:val="a3"/>
        <w:spacing w:line="355" w:lineRule="auto"/>
        <w:jc w:val="left"/>
      </w:pPr>
      <w:r>
        <w:t>Учебный</w:t>
      </w:r>
      <w:r>
        <w:rPr>
          <w:spacing w:val="40"/>
        </w:rPr>
        <w:t xml:space="preserve"> </w:t>
      </w:r>
      <w:r>
        <w:t>план</w:t>
      </w:r>
      <w:r>
        <w:rPr>
          <w:spacing w:val="68"/>
        </w:rPr>
        <w:t xml:space="preserve"> </w:t>
      </w:r>
      <w:r>
        <w:t>для</w:t>
      </w:r>
      <w:r>
        <w:rPr>
          <w:spacing w:val="40"/>
        </w:rPr>
        <w:t xml:space="preserve"> </w:t>
      </w:r>
      <w:r>
        <w:t>МБОУ</w:t>
      </w:r>
      <w:r>
        <w:rPr>
          <w:spacing w:val="40"/>
        </w:rPr>
        <w:t xml:space="preserve"> </w:t>
      </w:r>
      <w:r>
        <w:t>СОШ</w:t>
      </w:r>
      <w:r>
        <w:rPr>
          <w:spacing w:val="40"/>
        </w:rPr>
        <w:t xml:space="preserve"> </w:t>
      </w:r>
      <w:r>
        <w:t>№</w:t>
      </w:r>
      <w:r>
        <w:rPr>
          <w:spacing w:val="40"/>
        </w:rPr>
        <w:t xml:space="preserve"> </w:t>
      </w:r>
      <w:r>
        <w:t>35,</w:t>
      </w:r>
      <w:r>
        <w:rPr>
          <w:spacing w:val="40"/>
        </w:rPr>
        <w:t xml:space="preserve"> </w:t>
      </w:r>
      <w:r>
        <w:t>обучение</w:t>
      </w:r>
      <w:r>
        <w:rPr>
          <w:spacing w:val="40"/>
        </w:rPr>
        <w:t xml:space="preserve"> </w:t>
      </w:r>
      <w:r>
        <w:t>ведётся</w:t>
      </w:r>
      <w:r>
        <w:rPr>
          <w:spacing w:val="40"/>
        </w:rPr>
        <w:t xml:space="preserve"> </w:t>
      </w:r>
      <w:r>
        <w:t>на</w:t>
      </w:r>
      <w:r>
        <w:rPr>
          <w:spacing w:val="40"/>
        </w:rPr>
        <w:t xml:space="preserve"> </w:t>
      </w:r>
      <w:r>
        <w:t>русском</w:t>
      </w:r>
      <w:r>
        <w:rPr>
          <w:spacing w:val="40"/>
        </w:rPr>
        <w:t xml:space="preserve"> </w:t>
      </w:r>
      <w:r>
        <w:t>языке</w:t>
      </w:r>
      <w:r>
        <w:rPr>
          <w:spacing w:val="40"/>
        </w:rPr>
        <w:t xml:space="preserve"> </w:t>
      </w:r>
      <w:r>
        <w:t>5-дневная</w:t>
      </w:r>
      <w:r>
        <w:rPr>
          <w:spacing w:val="80"/>
        </w:rPr>
        <w:t xml:space="preserve"> </w:t>
      </w:r>
      <w:r>
        <w:t>учебная неделя, вариант 1</w:t>
      </w:r>
    </w:p>
    <w:p w:rsidR="00033849" w:rsidRDefault="00721D58">
      <w:pPr>
        <w:pStyle w:val="a3"/>
        <w:spacing w:line="275" w:lineRule="exact"/>
        <w:ind w:firstLine="0"/>
      </w:pPr>
      <w:r>
        <w:t>Вариант</w:t>
      </w:r>
      <w:r>
        <w:rPr>
          <w:spacing w:val="-3"/>
        </w:rPr>
        <w:t xml:space="preserve"> </w:t>
      </w:r>
      <w:r>
        <w:rPr>
          <w:spacing w:val="-10"/>
        </w:rPr>
        <w:t>1</w:t>
      </w:r>
    </w:p>
    <w:p w:rsidR="00033849" w:rsidRDefault="00033849">
      <w:pPr>
        <w:pStyle w:val="a3"/>
        <w:spacing w:before="8"/>
        <w:ind w:left="0" w:firstLine="0"/>
        <w:jc w:val="left"/>
        <w:rPr>
          <w:sz w:val="11"/>
        </w:rPr>
      </w:pPr>
    </w:p>
    <w:tbl>
      <w:tblPr>
        <w:tblStyle w:val="TableNormal"/>
        <w:tblW w:w="0" w:type="auto"/>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2377"/>
        <w:gridCol w:w="1191"/>
        <w:gridCol w:w="1042"/>
        <w:gridCol w:w="1037"/>
        <w:gridCol w:w="298"/>
        <w:gridCol w:w="898"/>
        <w:gridCol w:w="1004"/>
      </w:tblGrid>
      <w:tr w:rsidR="00033849">
        <w:trPr>
          <w:trHeight w:val="901"/>
        </w:trPr>
        <w:tc>
          <w:tcPr>
            <w:tcW w:w="9826" w:type="dxa"/>
            <w:gridSpan w:val="8"/>
          </w:tcPr>
          <w:p w:rsidR="00554662" w:rsidRDefault="00C23563" w:rsidP="00554662">
            <w:pPr>
              <w:pStyle w:val="TableParagraph"/>
              <w:spacing w:line="238" w:lineRule="auto"/>
              <w:ind w:left="3509" w:right="1418" w:hanging="1366"/>
              <w:jc w:val="center"/>
              <w:rPr>
                <w:sz w:val="24"/>
              </w:rPr>
            </w:pPr>
            <w:r>
              <w:rPr>
                <w:sz w:val="24"/>
              </w:rPr>
              <w:t>У</w:t>
            </w:r>
            <w:r w:rsidR="00721D58">
              <w:rPr>
                <w:sz w:val="24"/>
              </w:rPr>
              <w:t>чебный</w:t>
            </w:r>
            <w:r w:rsidR="00721D58">
              <w:rPr>
                <w:spacing w:val="-5"/>
                <w:sz w:val="24"/>
              </w:rPr>
              <w:t xml:space="preserve"> </w:t>
            </w:r>
            <w:r w:rsidR="00721D58">
              <w:rPr>
                <w:sz w:val="24"/>
              </w:rPr>
              <w:t>план</w:t>
            </w:r>
            <w:r w:rsidR="00721D58">
              <w:rPr>
                <w:spacing w:val="-9"/>
                <w:sz w:val="24"/>
              </w:rPr>
              <w:t xml:space="preserve"> </w:t>
            </w:r>
            <w:r w:rsidR="00721D58">
              <w:rPr>
                <w:sz w:val="24"/>
              </w:rPr>
              <w:t>начального</w:t>
            </w:r>
            <w:r w:rsidR="00721D58">
              <w:rPr>
                <w:spacing w:val="-10"/>
                <w:sz w:val="24"/>
              </w:rPr>
              <w:t xml:space="preserve"> </w:t>
            </w:r>
            <w:r w:rsidR="00721D58">
              <w:rPr>
                <w:sz w:val="24"/>
              </w:rPr>
              <w:t>общего</w:t>
            </w:r>
            <w:r w:rsidR="00721D58">
              <w:rPr>
                <w:spacing w:val="-10"/>
                <w:sz w:val="24"/>
              </w:rPr>
              <w:t xml:space="preserve"> </w:t>
            </w:r>
            <w:r w:rsidR="00721D58">
              <w:rPr>
                <w:sz w:val="24"/>
              </w:rPr>
              <w:t>образования</w:t>
            </w:r>
          </w:p>
          <w:p w:rsidR="00033849" w:rsidRDefault="00721D58" w:rsidP="00554662">
            <w:pPr>
              <w:pStyle w:val="TableParagraph"/>
              <w:spacing w:line="238" w:lineRule="auto"/>
              <w:ind w:left="3509" w:right="1418" w:hanging="1366"/>
              <w:jc w:val="center"/>
              <w:rPr>
                <w:sz w:val="24"/>
              </w:rPr>
            </w:pPr>
            <w:r>
              <w:rPr>
                <w:sz w:val="24"/>
              </w:rPr>
              <w:t>(5-дневная учебная неделя)</w:t>
            </w:r>
          </w:p>
        </w:tc>
      </w:tr>
      <w:tr w:rsidR="00033849">
        <w:trPr>
          <w:trHeight w:val="417"/>
        </w:trPr>
        <w:tc>
          <w:tcPr>
            <w:tcW w:w="1979" w:type="dxa"/>
            <w:vMerge w:val="restart"/>
          </w:tcPr>
          <w:p w:rsidR="00033849" w:rsidRDefault="00721D58">
            <w:pPr>
              <w:pStyle w:val="TableParagraph"/>
              <w:spacing w:before="135" w:line="242" w:lineRule="auto"/>
              <w:ind w:left="585" w:hanging="236"/>
              <w:rPr>
                <w:sz w:val="24"/>
              </w:rPr>
            </w:pPr>
            <w:r>
              <w:rPr>
                <w:spacing w:val="-2"/>
                <w:sz w:val="24"/>
              </w:rPr>
              <w:t>Предметные области</w:t>
            </w:r>
          </w:p>
        </w:tc>
        <w:tc>
          <w:tcPr>
            <w:tcW w:w="2377" w:type="dxa"/>
            <w:vMerge w:val="restart"/>
          </w:tcPr>
          <w:p w:rsidR="00033849" w:rsidRDefault="00721D58">
            <w:pPr>
              <w:pStyle w:val="TableParagraph"/>
              <w:spacing w:before="135" w:line="242" w:lineRule="auto"/>
              <w:ind w:left="829" w:right="152" w:hanging="663"/>
              <w:rPr>
                <w:sz w:val="24"/>
              </w:rPr>
            </w:pPr>
            <w:r>
              <w:rPr>
                <w:sz w:val="24"/>
              </w:rPr>
              <w:t>Учебные</w:t>
            </w:r>
            <w:r>
              <w:rPr>
                <w:spacing w:val="-15"/>
                <w:sz w:val="24"/>
              </w:rPr>
              <w:t xml:space="preserve"> </w:t>
            </w:r>
            <w:r>
              <w:rPr>
                <w:sz w:val="24"/>
              </w:rPr>
              <w:t xml:space="preserve">предметы/ </w:t>
            </w:r>
            <w:r>
              <w:rPr>
                <w:spacing w:val="-2"/>
                <w:sz w:val="24"/>
              </w:rPr>
              <w:t>классы</w:t>
            </w:r>
          </w:p>
        </w:tc>
        <w:tc>
          <w:tcPr>
            <w:tcW w:w="4466" w:type="dxa"/>
            <w:gridSpan w:val="5"/>
          </w:tcPr>
          <w:p w:rsidR="00033849" w:rsidRDefault="00721D58">
            <w:pPr>
              <w:pStyle w:val="TableParagraph"/>
              <w:spacing w:before="63"/>
              <w:ind w:left="820"/>
              <w:rPr>
                <w:sz w:val="24"/>
              </w:rPr>
            </w:pPr>
            <w:r>
              <w:rPr>
                <w:sz w:val="24"/>
              </w:rPr>
              <w:t>Количество</w:t>
            </w:r>
            <w:r>
              <w:rPr>
                <w:spacing w:val="2"/>
                <w:sz w:val="24"/>
              </w:rPr>
              <w:t xml:space="preserve"> </w:t>
            </w:r>
            <w:r>
              <w:rPr>
                <w:sz w:val="24"/>
              </w:rPr>
              <w:t>часов</w:t>
            </w:r>
            <w:r>
              <w:rPr>
                <w:spacing w:val="-4"/>
                <w:sz w:val="24"/>
              </w:rPr>
              <w:t xml:space="preserve"> </w:t>
            </w:r>
            <w:r>
              <w:rPr>
                <w:sz w:val="24"/>
              </w:rPr>
              <w:t>в</w:t>
            </w:r>
            <w:r>
              <w:rPr>
                <w:spacing w:val="-3"/>
                <w:sz w:val="24"/>
              </w:rPr>
              <w:t xml:space="preserve"> </w:t>
            </w:r>
            <w:r>
              <w:rPr>
                <w:spacing w:val="-2"/>
                <w:sz w:val="24"/>
              </w:rPr>
              <w:t>неделю</w:t>
            </w:r>
          </w:p>
        </w:tc>
        <w:tc>
          <w:tcPr>
            <w:tcW w:w="1004" w:type="dxa"/>
            <w:vMerge w:val="restart"/>
          </w:tcPr>
          <w:p w:rsidR="00033849" w:rsidRDefault="00033849">
            <w:pPr>
              <w:pStyle w:val="TableParagraph"/>
              <w:spacing w:before="138"/>
              <w:ind w:left="0"/>
              <w:rPr>
                <w:sz w:val="24"/>
              </w:rPr>
            </w:pPr>
          </w:p>
          <w:p w:rsidR="00033849" w:rsidRDefault="00721D58">
            <w:pPr>
              <w:pStyle w:val="TableParagraph"/>
              <w:ind w:left="205"/>
              <w:rPr>
                <w:sz w:val="24"/>
              </w:rPr>
            </w:pPr>
            <w:r>
              <w:rPr>
                <w:spacing w:val="-2"/>
                <w:sz w:val="24"/>
              </w:rPr>
              <w:t>Всего</w:t>
            </w:r>
          </w:p>
        </w:tc>
      </w:tr>
      <w:tr w:rsidR="00033849">
        <w:trPr>
          <w:trHeight w:val="417"/>
        </w:trPr>
        <w:tc>
          <w:tcPr>
            <w:tcW w:w="1979" w:type="dxa"/>
            <w:vMerge/>
            <w:tcBorders>
              <w:top w:val="nil"/>
            </w:tcBorders>
          </w:tcPr>
          <w:p w:rsidR="00033849" w:rsidRDefault="00033849">
            <w:pPr>
              <w:rPr>
                <w:sz w:val="2"/>
                <w:szCs w:val="2"/>
              </w:rPr>
            </w:pPr>
          </w:p>
        </w:tc>
        <w:tc>
          <w:tcPr>
            <w:tcW w:w="2377" w:type="dxa"/>
            <w:vMerge/>
            <w:tcBorders>
              <w:top w:val="nil"/>
            </w:tcBorders>
          </w:tcPr>
          <w:p w:rsidR="00033849" w:rsidRDefault="00033849">
            <w:pPr>
              <w:rPr>
                <w:sz w:val="2"/>
                <w:szCs w:val="2"/>
              </w:rPr>
            </w:pPr>
          </w:p>
        </w:tc>
        <w:tc>
          <w:tcPr>
            <w:tcW w:w="1191" w:type="dxa"/>
          </w:tcPr>
          <w:p w:rsidR="00033849" w:rsidRDefault="00721D58">
            <w:pPr>
              <w:pStyle w:val="TableParagraph"/>
              <w:spacing w:line="268" w:lineRule="exact"/>
              <w:ind w:left="17" w:right="6"/>
              <w:jc w:val="center"/>
              <w:rPr>
                <w:sz w:val="24"/>
              </w:rPr>
            </w:pPr>
            <w:r>
              <w:rPr>
                <w:spacing w:val="-10"/>
                <w:sz w:val="24"/>
              </w:rPr>
              <w:t>I</w:t>
            </w:r>
          </w:p>
        </w:tc>
        <w:tc>
          <w:tcPr>
            <w:tcW w:w="1042" w:type="dxa"/>
          </w:tcPr>
          <w:p w:rsidR="00033849" w:rsidRDefault="00721D58">
            <w:pPr>
              <w:pStyle w:val="TableParagraph"/>
              <w:spacing w:line="268" w:lineRule="exact"/>
              <w:ind w:left="12"/>
              <w:jc w:val="center"/>
              <w:rPr>
                <w:sz w:val="24"/>
              </w:rPr>
            </w:pPr>
            <w:r>
              <w:rPr>
                <w:spacing w:val="-5"/>
                <w:sz w:val="24"/>
              </w:rPr>
              <w:t>II</w:t>
            </w:r>
          </w:p>
        </w:tc>
        <w:tc>
          <w:tcPr>
            <w:tcW w:w="1335" w:type="dxa"/>
            <w:gridSpan w:val="2"/>
          </w:tcPr>
          <w:p w:rsidR="00033849" w:rsidRDefault="00721D58">
            <w:pPr>
              <w:pStyle w:val="TableParagraph"/>
              <w:spacing w:line="268" w:lineRule="exact"/>
              <w:ind w:left="12"/>
              <w:jc w:val="center"/>
              <w:rPr>
                <w:sz w:val="24"/>
              </w:rPr>
            </w:pPr>
            <w:r>
              <w:rPr>
                <w:spacing w:val="-5"/>
                <w:sz w:val="24"/>
              </w:rPr>
              <w:t>III</w:t>
            </w:r>
          </w:p>
        </w:tc>
        <w:tc>
          <w:tcPr>
            <w:tcW w:w="898" w:type="dxa"/>
          </w:tcPr>
          <w:p w:rsidR="00033849" w:rsidRDefault="00721D58">
            <w:pPr>
              <w:pStyle w:val="TableParagraph"/>
              <w:spacing w:line="268" w:lineRule="exact"/>
              <w:ind w:left="10"/>
              <w:jc w:val="center"/>
              <w:rPr>
                <w:sz w:val="24"/>
              </w:rPr>
            </w:pPr>
            <w:r>
              <w:rPr>
                <w:spacing w:val="-5"/>
                <w:sz w:val="24"/>
              </w:rPr>
              <w:t>IV</w:t>
            </w:r>
          </w:p>
        </w:tc>
        <w:tc>
          <w:tcPr>
            <w:tcW w:w="1004" w:type="dxa"/>
            <w:vMerge/>
            <w:tcBorders>
              <w:top w:val="nil"/>
            </w:tcBorders>
          </w:tcPr>
          <w:p w:rsidR="00033849" w:rsidRDefault="00033849">
            <w:pPr>
              <w:rPr>
                <w:sz w:val="2"/>
                <w:szCs w:val="2"/>
              </w:rPr>
            </w:pPr>
          </w:p>
        </w:tc>
      </w:tr>
      <w:tr w:rsidR="00033849">
        <w:trPr>
          <w:trHeight w:val="436"/>
        </w:trPr>
        <w:tc>
          <w:tcPr>
            <w:tcW w:w="4356" w:type="dxa"/>
            <w:gridSpan w:val="2"/>
          </w:tcPr>
          <w:p w:rsidR="00033849" w:rsidRDefault="00721D58">
            <w:pPr>
              <w:pStyle w:val="TableParagraph"/>
              <w:spacing w:before="73"/>
              <w:ind w:left="67"/>
              <w:rPr>
                <w:sz w:val="24"/>
              </w:rPr>
            </w:pPr>
            <w:r>
              <w:rPr>
                <w:sz w:val="24"/>
              </w:rPr>
              <w:t>Обязательная</w:t>
            </w:r>
            <w:r>
              <w:rPr>
                <w:spacing w:val="-6"/>
                <w:sz w:val="24"/>
              </w:rPr>
              <w:t xml:space="preserve"> </w:t>
            </w:r>
            <w:r>
              <w:rPr>
                <w:spacing w:val="-2"/>
                <w:sz w:val="24"/>
              </w:rPr>
              <w:t>часть</w:t>
            </w:r>
          </w:p>
        </w:tc>
        <w:tc>
          <w:tcPr>
            <w:tcW w:w="5470" w:type="dxa"/>
            <w:gridSpan w:val="6"/>
          </w:tcPr>
          <w:p w:rsidR="00033849" w:rsidRDefault="00033849">
            <w:pPr>
              <w:pStyle w:val="TableParagraph"/>
              <w:ind w:left="0"/>
              <w:rPr>
                <w:sz w:val="24"/>
              </w:rPr>
            </w:pPr>
          </w:p>
        </w:tc>
      </w:tr>
      <w:tr w:rsidR="00033849">
        <w:trPr>
          <w:trHeight w:val="436"/>
        </w:trPr>
        <w:tc>
          <w:tcPr>
            <w:tcW w:w="1979" w:type="dxa"/>
            <w:vMerge w:val="restart"/>
          </w:tcPr>
          <w:p w:rsidR="00033849" w:rsidRDefault="00721D58">
            <w:pPr>
              <w:pStyle w:val="TableParagraph"/>
              <w:spacing w:before="97"/>
              <w:ind w:left="67"/>
              <w:rPr>
                <w:sz w:val="24"/>
              </w:rPr>
            </w:pPr>
            <w:r>
              <w:rPr>
                <w:sz w:val="24"/>
              </w:rPr>
              <w:t>Русский</w:t>
            </w:r>
            <w:r>
              <w:rPr>
                <w:spacing w:val="-6"/>
                <w:sz w:val="24"/>
              </w:rPr>
              <w:t xml:space="preserve"> </w:t>
            </w:r>
            <w:r>
              <w:rPr>
                <w:spacing w:val="-4"/>
                <w:sz w:val="24"/>
              </w:rPr>
              <w:t>язык</w:t>
            </w:r>
          </w:p>
          <w:p w:rsidR="00033849" w:rsidRDefault="00721D58">
            <w:pPr>
              <w:pStyle w:val="TableParagraph"/>
              <w:spacing w:before="5" w:line="237" w:lineRule="auto"/>
              <w:ind w:left="67" w:right="322"/>
              <w:rPr>
                <w:sz w:val="24"/>
              </w:rPr>
            </w:pPr>
            <w:r>
              <w:rPr>
                <w:sz w:val="24"/>
              </w:rPr>
              <w:t>и</w:t>
            </w:r>
            <w:r>
              <w:rPr>
                <w:spacing w:val="-15"/>
                <w:sz w:val="24"/>
              </w:rPr>
              <w:t xml:space="preserve"> </w:t>
            </w:r>
            <w:r>
              <w:rPr>
                <w:sz w:val="24"/>
              </w:rPr>
              <w:t xml:space="preserve">литературное </w:t>
            </w:r>
            <w:r>
              <w:rPr>
                <w:spacing w:val="-2"/>
                <w:sz w:val="24"/>
              </w:rPr>
              <w:t>чтение</w:t>
            </w:r>
          </w:p>
        </w:tc>
        <w:tc>
          <w:tcPr>
            <w:tcW w:w="2377" w:type="dxa"/>
          </w:tcPr>
          <w:p w:rsidR="00033849" w:rsidRDefault="00721D58">
            <w:pPr>
              <w:pStyle w:val="TableParagraph"/>
              <w:spacing w:before="73"/>
              <w:ind w:left="61"/>
              <w:rPr>
                <w:sz w:val="24"/>
              </w:rPr>
            </w:pPr>
            <w:r>
              <w:rPr>
                <w:sz w:val="24"/>
              </w:rPr>
              <w:t>Русский</w:t>
            </w:r>
            <w:r>
              <w:rPr>
                <w:spacing w:val="-6"/>
                <w:sz w:val="24"/>
              </w:rPr>
              <w:t xml:space="preserve"> </w:t>
            </w:r>
            <w:r>
              <w:rPr>
                <w:spacing w:val="-4"/>
                <w:sz w:val="24"/>
              </w:rPr>
              <w:t>язык</w:t>
            </w:r>
          </w:p>
        </w:tc>
        <w:tc>
          <w:tcPr>
            <w:tcW w:w="1191" w:type="dxa"/>
          </w:tcPr>
          <w:p w:rsidR="00033849" w:rsidRDefault="00721D58">
            <w:pPr>
              <w:pStyle w:val="TableParagraph"/>
              <w:spacing w:before="73"/>
              <w:ind w:left="17" w:right="5"/>
              <w:jc w:val="center"/>
              <w:rPr>
                <w:sz w:val="24"/>
              </w:rPr>
            </w:pPr>
            <w:r>
              <w:rPr>
                <w:spacing w:val="-10"/>
                <w:sz w:val="24"/>
              </w:rPr>
              <w:t>5</w:t>
            </w:r>
          </w:p>
        </w:tc>
        <w:tc>
          <w:tcPr>
            <w:tcW w:w="1042" w:type="dxa"/>
          </w:tcPr>
          <w:p w:rsidR="00033849" w:rsidRDefault="00721D58">
            <w:pPr>
              <w:pStyle w:val="TableParagraph"/>
              <w:spacing w:before="73"/>
              <w:ind w:left="12" w:right="5"/>
              <w:jc w:val="center"/>
              <w:rPr>
                <w:sz w:val="24"/>
              </w:rPr>
            </w:pPr>
            <w:r>
              <w:rPr>
                <w:spacing w:val="-10"/>
                <w:sz w:val="24"/>
              </w:rPr>
              <w:t>5</w:t>
            </w:r>
          </w:p>
        </w:tc>
        <w:tc>
          <w:tcPr>
            <w:tcW w:w="1037" w:type="dxa"/>
          </w:tcPr>
          <w:p w:rsidR="00033849" w:rsidRDefault="00721D58">
            <w:pPr>
              <w:pStyle w:val="TableParagraph"/>
              <w:spacing w:before="73"/>
              <w:ind w:left="13"/>
              <w:jc w:val="center"/>
              <w:rPr>
                <w:sz w:val="24"/>
              </w:rPr>
            </w:pPr>
            <w:r>
              <w:rPr>
                <w:spacing w:val="-10"/>
                <w:sz w:val="24"/>
              </w:rPr>
              <w:t>5</w:t>
            </w:r>
          </w:p>
        </w:tc>
        <w:tc>
          <w:tcPr>
            <w:tcW w:w="1196" w:type="dxa"/>
            <w:gridSpan w:val="2"/>
          </w:tcPr>
          <w:p w:rsidR="00033849" w:rsidRDefault="00721D58">
            <w:pPr>
              <w:pStyle w:val="TableParagraph"/>
              <w:spacing w:before="73"/>
              <w:ind w:left="8"/>
              <w:jc w:val="center"/>
              <w:rPr>
                <w:sz w:val="24"/>
              </w:rPr>
            </w:pPr>
            <w:r>
              <w:rPr>
                <w:spacing w:val="-10"/>
                <w:sz w:val="24"/>
              </w:rPr>
              <w:t>5</w:t>
            </w:r>
          </w:p>
        </w:tc>
        <w:tc>
          <w:tcPr>
            <w:tcW w:w="1004" w:type="dxa"/>
          </w:tcPr>
          <w:p w:rsidR="00033849" w:rsidRDefault="00721D58">
            <w:pPr>
              <w:pStyle w:val="TableParagraph"/>
              <w:spacing w:before="73"/>
              <w:ind w:left="12"/>
              <w:jc w:val="center"/>
              <w:rPr>
                <w:sz w:val="24"/>
              </w:rPr>
            </w:pPr>
            <w:r>
              <w:rPr>
                <w:spacing w:val="-5"/>
                <w:sz w:val="24"/>
              </w:rPr>
              <w:t>20</w:t>
            </w:r>
          </w:p>
        </w:tc>
      </w:tr>
      <w:tr w:rsidR="00033849">
        <w:trPr>
          <w:trHeight w:val="595"/>
        </w:trPr>
        <w:tc>
          <w:tcPr>
            <w:tcW w:w="1979" w:type="dxa"/>
            <w:vMerge/>
            <w:tcBorders>
              <w:top w:val="nil"/>
            </w:tcBorders>
          </w:tcPr>
          <w:p w:rsidR="00033849" w:rsidRDefault="00033849">
            <w:pPr>
              <w:rPr>
                <w:sz w:val="2"/>
                <w:szCs w:val="2"/>
              </w:rPr>
            </w:pPr>
          </w:p>
        </w:tc>
        <w:tc>
          <w:tcPr>
            <w:tcW w:w="2377" w:type="dxa"/>
          </w:tcPr>
          <w:p w:rsidR="00033849" w:rsidRDefault="00721D58">
            <w:pPr>
              <w:pStyle w:val="TableParagraph"/>
              <w:spacing w:before="150"/>
              <w:ind w:left="61"/>
              <w:rPr>
                <w:sz w:val="24"/>
              </w:rPr>
            </w:pPr>
            <w:r>
              <w:rPr>
                <w:sz w:val="24"/>
              </w:rPr>
              <w:t>Литературное</w:t>
            </w:r>
            <w:r>
              <w:rPr>
                <w:spacing w:val="-3"/>
                <w:sz w:val="24"/>
              </w:rPr>
              <w:t xml:space="preserve"> </w:t>
            </w:r>
            <w:r>
              <w:rPr>
                <w:spacing w:val="-2"/>
                <w:sz w:val="24"/>
              </w:rPr>
              <w:t>чтение</w:t>
            </w:r>
          </w:p>
        </w:tc>
        <w:tc>
          <w:tcPr>
            <w:tcW w:w="1191" w:type="dxa"/>
          </w:tcPr>
          <w:p w:rsidR="00033849" w:rsidRDefault="00721D58">
            <w:pPr>
              <w:pStyle w:val="TableParagraph"/>
              <w:spacing w:before="150"/>
              <w:ind w:left="17" w:right="5"/>
              <w:jc w:val="center"/>
              <w:rPr>
                <w:sz w:val="24"/>
              </w:rPr>
            </w:pPr>
            <w:r>
              <w:rPr>
                <w:spacing w:val="-10"/>
                <w:sz w:val="24"/>
              </w:rPr>
              <w:t>4</w:t>
            </w:r>
          </w:p>
        </w:tc>
        <w:tc>
          <w:tcPr>
            <w:tcW w:w="1042" w:type="dxa"/>
          </w:tcPr>
          <w:p w:rsidR="00033849" w:rsidRDefault="00721D58">
            <w:pPr>
              <w:pStyle w:val="TableParagraph"/>
              <w:spacing w:before="150"/>
              <w:ind w:left="12" w:right="5"/>
              <w:jc w:val="center"/>
              <w:rPr>
                <w:sz w:val="24"/>
              </w:rPr>
            </w:pPr>
            <w:r>
              <w:rPr>
                <w:spacing w:val="-10"/>
                <w:sz w:val="24"/>
              </w:rPr>
              <w:t>4</w:t>
            </w:r>
          </w:p>
        </w:tc>
        <w:tc>
          <w:tcPr>
            <w:tcW w:w="1037" w:type="dxa"/>
          </w:tcPr>
          <w:p w:rsidR="00033849" w:rsidRDefault="00721D58">
            <w:pPr>
              <w:pStyle w:val="TableParagraph"/>
              <w:spacing w:before="150"/>
              <w:ind w:left="13"/>
              <w:jc w:val="center"/>
              <w:rPr>
                <w:sz w:val="24"/>
              </w:rPr>
            </w:pPr>
            <w:r>
              <w:rPr>
                <w:spacing w:val="-10"/>
                <w:sz w:val="24"/>
              </w:rPr>
              <w:t>4</w:t>
            </w:r>
          </w:p>
        </w:tc>
        <w:tc>
          <w:tcPr>
            <w:tcW w:w="1196" w:type="dxa"/>
            <w:gridSpan w:val="2"/>
          </w:tcPr>
          <w:p w:rsidR="00033849" w:rsidRDefault="00721D58">
            <w:pPr>
              <w:pStyle w:val="TableParagraph"/>
              <w:spacing w:before="150"/>
              <w:ind w:left="8"/>
              <w:jc w:val="center"/>
              <w:rPr>
                <w:sz w:val="24"/>
              </w:rPr>
            </w:pPr>
            <w:r>
              <w:rPr>
                <w:spacing w:val="-10"/>
                <w:sz w:val="24"/>
              </w:rPr>
              <w:t>4</w:t>
            </w:r>
          </w:p>
        </w:tc>
        <w:tc>
          <w:tcPr>
            <w:tcW w:w="1004" w:type="dxa"/>
          </w:tcPr>
          <w:p w:rsidR="00033849" w:rsidRDefault="00721D58">
            <w:pPr>
              <w:pStyle w:val="TableParagraph"/>
              <w:spacing w:before="150"/>
              <w:ind w:left="12"/>
              <w:jc w:val="center"/>
              <w:rPr>
                <w:sz w:val="24"/>
              </w:rPr>
            </w:pPr>
            <w:r>
              <w:rPr>
                <w:spacing w:val="-5"/>
                <w:sz w:val="24"/>
              </w:rPr>
              <w:t>16</w:t>
            </w:r>
          </w:p>
        </w:tc>
      </w:tr>
      <w:tr w:rsidR="00033849">
        <w:trPr>
          <w:trHeight w:val="542"/>
        </w:trPr>
        <w:tc>
          <w:tcPr>
            <w:tcW w:w="1979" w:type="dxa"/>
          </w:tcPr>
          <w:p w:rsidR="00033849" w:rsidRDefault="00721D58">
            <w:pPr>
              <w:pStyle w:val="TableParagraph"/>
              <w:spacing w:line="267" w:lineRule="exact"/>
              <w:ind w:left="67"/>
              <w:rPr>
                <w:sz w:val="24"/>
              </w:rPr>
            </w:pPr>
            <w:r>
              <w:rPr>
                <w:spacing w:val="-2"/>
                <w:sz w:val="24"/>
              </w:rPr>
              <w:t>Иностранный</w:t>
            </w:r>
          </w:p>
          <w:p w:rsidR="00033849" w:rsidRDefault="00721D58">
            <w:pPr>
              <w:pStyle w:val="TableParagraph"/>
              <w:spacing w:line="255" w:lineRule="exact"/>
              <w:ind w:left="67"/>
              <w:rPr>
                <w:sz w:val="24"/>
              </w:rPr>
            </w:pPr>
            <w:r>
              <w:rPr>
                <w:spacing w:val="-4"/>
                <w:sz w:val="24"/>
              </w:rPr>
              <w:t>язык</w:t>
            </w:r>
          </w:p>
        </w:tc>
        <w:tc>
          <w:tcPr>
            <w:tcW w:w="2377" w:type="dxa"/>
          </w:tcPr>
          <w:p w:rsidR="00033849" w:rsidRDefault="00721D58">
            <w:pPr>
              <w:pStyle w:val="TableParagraph"/>
              <w:spacing w:before="126"/>
              <w:ind w:left="61"/>
              <w:rPr>
                <w:sz w:val="24"/>
              </w:rPr>
            </w:pPr>
            <w:r>
              <w:rPr>
                <w:sz w:val="24"/>
              </w:rPr>
              <w:t>Иностранный</w:t>
            </w:r>
            <w:r>
              <w:rPr>
                <w:spacing w:val="-8"/>
                <w:sz w:val="24"/>
              </w:rPr>
              <w:t xml:space="preserve"> </w:t>
            </w:r>
            <w:r>
              <w:rPr>
                <w:spacing w:val="-4"/>
                <w:sz w:val="24"/>
              </w:rPr>
              <w:t>язык</w:t>
            </w:r>
          </w:p>
        </w:tc>
        <w:tc>
          <w:tcPr>
            <w:tcW w:w="1191" w:type="dxa"/>
          </w:tcPr>
          <w:p w:rsidR="00033849" w:rsidRDefault="00721D58">
            <w:pPr>
              <w:pStyle w:val="TableParagraph"/>
              <w:spacing w:before="126"/>
              <w:ind w:left="17" w:right="5"/>
              <w:jc w:val="center"/>
              <w:rPr>
                <w:sz w:val="24"/>
              </w:rPr>
            </w:pPr>
            <w:r>
              <w:rPr>
                <w:spacing w:val="-10"/>
                <w:sz w:val="24"/>
              </w:rPr>
              <w:t>–</w:t>
            </w:r>
          </w:p>
        </w:tc>
        <w:tc>
          <w:tcPr>
            <w:tcW w:w="1042" w:type="dxa"/>
          </w:tcPr>
          <w:p w:rsidR="00033849" w:rsidRDefault="00721D58">
            <w:pPr>
              <w:pStyle w:val="TableParagraph"/>
              <w:spacing w:before="126"/>
              <w:ind w:left="12" w:right="5"/>
              <w:jc w:val="center"/>
              <w:rPr>
                <w:sz w:val="24"/>
              </w:rPr>
            </w:pPr>
            <w:r>
              <w:rPr>
                <w:spacing w:val="-10"/>
                <w:sz w:val="24"/>
              </w:rPr>
              <w:t>2</w:t>
            </w:r>
          </w:p>
        </w:tc>
        <w:tc>
          <w:tcPr>
            <w:tcW w:w="1037" w:type="dxa"/>
          </w:tcPr>
          <w:p w:rsidR="00033849" w:rsidRDefault="00721D58">
            <w:pPr>
              <w:pStyle w:val="TableParagraph"/>
              <w:spacing w:before="126"/>
              <w:ind w:left="13"/>
              <w:jc w:val="center"/>
              <w:rPr>
                <w:sz w:val="24"/>
              </w:rPr>
            </w:pPr>
            <w:r>
              <w:rPr>
                <w:spacing w:val="-10"/>
                <w:sz w:val="24"/>
              </w:rPr>
              <w:t>2</w:t>
            </w:r>
          </w:p>
        </w:tc>
        <w:tc>
          <w:tcPr>
            <w:tcW w:w="1196" w:type="dxa"/>
            <w:gridSpan w:val="2"/>
          </w:tcPr>
          <w:p w:rsidR="00033849" w:rsidRDefault="00721D58">
            <w:pPr>
              <w:pStyle w:val="TableParagraph"/>
              <w:spacing w:before="126"/>
              <w:ind w:left="8"/>
              <w:jc w:val="center"/>
              <w:rPr>
                <w:sz w:val="24"/>
              </w:rPr>
            </w:pPr>
            <w:r>
              <w:rPr>
                <w:spacing w:val="-10"/>
                <w:sz w:val="24"/>
              </w:rPr>
              <w:t>2</w:t>
            </w:r>
          </w:p>
        </w:tc>
        <w:tc>
          <w:tcPr>
            <w:tcW w:w="1004" w:type="dxa"/>
          </w:tcPr>
          <w:p w:rsidR="00033849" w:rsidRDefault="00721D58">
            <w:pPr>
              <w:pStyle w:val="TableParagraph"/>
              <w:spacing w:before="126"/>
              <w:ind w:left="12" w:right="5"/>
              <w:jc w:val="center"/>
              <w:rPr>
                <w:sz w:val="24"/>
              </w:rPr>
            </w:pPr>
            <w:r>
              <w:rPr>
                <w:spacing w:val="-10"/>
                <w:sz w:val="24"/>
              </w:rPr>
              <w:t>6</w:t>
            </w:r>
          </w:p>
        </w:tc>
      </w:tr>
      <w:tr w:rsidR="00033849">
        <w:trPr>
          <w:trHeight w:val="700"/>
        </w:trPr>
        <w:tc>
          <w:tcPr>
            <w:tcW w:w="1979" w:type="dxa"/>
          </w:tcPr>
          <w:p w:rsidR="00033849" w:rsidRDefault="00721D58">
            <w:pPr>
              <w:pStyle w:val="TableParagraph"/>
              <w:spacing w:before="68" w:line="275" w:lineRule="exact"/>
              <w:ind w:left="67"/>
              <w:rPr>
                <w:sz w:val="24"/>
              </w:rPr>
            </w:pPr>
            <w:r>
              <w:rPr>
                <w:spacing w:val="-2"/>
                <w:sz w:val="24"/>
              </w:rPr>
              <w:t>Математика</w:t>
            </w:r>
          </w:p>
          <w:p w:rsidR="00033849" w:rsidRDefault="00721D58">
            <w:pPr>
              <w:pStyle w:val="TableParagraph"/>
              <w:spacing w:line="275" w:lineRule="exact"/>
              <w:ind w:left="67"/>
              <w:rPr>
                <w:sz w:val="24"/>
              </w:rPr>
            </w:pPr>
            <w:r>
              <w:rPr>
                <w:sz w:val="24"/>
              </w:rPr>
              <w:t>и</w:t>
            </w:r>
            <w:r>
              <w:rPr>
                <w:spacing w:val="3"/>
                <w:sz w:val="24"/>
              </w:rPr>
              <w:t xml:space="preserve"> </w:t>
            </w:r>
            <w:r>
              <w:rPr>
                <w:spacing w:val="-2"/>
                <w:sz w:val="24"/>
              </w:rPr>
              <w:t>информатика</w:t>
            </w:r>
          </w:p>
        </w:tc>
        <w:tc>
          <w:tcPr>
            <w:tcW w:w="2377" w:type="dxa"/>
          </w:tcPr>
          <w:p w:rsidR="00033849" w:rsidRDefault="00721D58">
            <w:pPr>
              <w:pStyle w:val="TableParagraph"/>
              <w:spacing w:before="203"/>
              <w:ind w:left="61"/>
              <w:rPr>
                <w:sz w:val="24"/>
              </w:rPr>
            </w:pPr>
            <w:r>
              <w:rPr>
                <w:spacing w:val="-2"/>
                <w:sz w:val="24"/>
              </w:rPr>
              <w:t>Математика</w:t>
            </w:r>
          </w:p>
        </w:tc>
        <w:tc>
          <w:tcPr>
            <w:tcW w:w="1191" w:type="dxa"/>
          </w:tcPr>
          <w:p w:rsidR="00033849" w:rsidRDefault="00721D58">
            <w:pPr>
              <w:pStyle w:val="TableParagraph"/>
              <w:spacing w:before="203"/>
              <w:ind w:left="17" w:right="5"/>
              <w:jc w:val="center"/>
              <w:rPr>
                <w:sz w:val="24"/>
              </w:rPr>
            </w:pPr>
            <w:r>
              <w:rPr>
                <w:spacing w:val="-10"/>
                <w:sz w:val="24"/>
              </w:rPr>
              <w:t>4</w:t>
            </w:r>
          </w:p>
        </w:tc>
        <w:tc>
          <w:tcPr>
            <w:tcW w:w="1042" w:type="dxa"/>
          </w:tcPr>
          <w:p w:rsidR="00033849" w:rsidRDefault="00721D58">
            <w:pPr>
              <w:pStyle w:val="TableParagraph"/>
              <w:spacing w:before="203"/>
              <w:ind w:left="12" w:right="5"/>
              <w:jc w:val="center"/>
              <w:rPr>
                <w:sz w:val="24"/>
              </w:rPr>
            </w:pPr>
            <w:r>
              <w:rPr>
                <w:spacing w:val="-10"/>
                <w:sz w:val="24"/>
              </w:rPr>
              <w:t>4</w:t>
            </w:r>
          </w:p>
        </w:tc>
        <w:tc>
          <w:tcPr>
            <w:tcW w:w="1037" w:type="dxa"/>
          </w:tcPr>
          <w:p w:rsidR="00033849" w:rsidRDefault="00721D58">
            <w:pPr>
              <w:pStyle w:val="TableParagraph"/>
              <w:spacing w:before="203"/>
              <w:ind w:left="13"/>
              <w:jc w:val="center"/>
              <w:rPr>
                <w:sz w:val="24"/>
              </w:rPr>
            </w:pPr>
            <w:r>
              <w:rPr>
                <w:spacing w:val="-10"/>
                <w:sz w:val="24"/>
              </w:rPr>
              <w:t>4</w:t>
            </w:r>
          </w:p>
        </w:tc>
        <w:tc>
          <w:tcPr>
            <w:tcW w:w="1196" w:type="dxa"/>
            <w:gridSpan w:val="2"/>
          </w:tcPr>
          <w:p w:rsidR="00033849" w:rsidRDefault="00721D58">
            <w:pPr>
              <w:pStyle w:val="TableParagraph"/>
              <w:spacing w:before="203"/>
              <w:ind w:left="8"/>
              <w:jc w:val="center"/>
              <w:rPr>
                <w:sz w:val="24"/>
              </w:rPr>
            </w:pPr>
            <w:r>
              <w:rPr>
                <w:spacing w:val="-10"/>
                <w:sz w:val="24"/>
              </w:rPr>
              <w:t>4</w:t>
            </w:r>
          </w:p>
        </w:tc>
        <w:tc>
          <w:tcPr>
            <w:tcW w:w="1004" w:type="dxa"/>
          </w:tcPr>
          <w:p w:rsidR="00033849" w:rsidRDefault="00721D58">
            <w:pPr>
              <w:pStyle w:val="TableParagraph"/>
              <w:spacing w:before="203"/>
              <w:ind w:left="12"/>
              <w:jc w:val="center"/>
              <w:rPr>
                <w:sz w:val="24"/>
              </w:rPr>
            </w:pPr>
            <w:r>
              <w:rPr>
                <w:spacing w:val="-5"/>
                <w:sz w:val="24"/>
              </w:rPr>
              <w:t>16</w:t>
            </w:r>
          </w:p>
        </w:tc>
      </w:tr>
      <w:tr w:rsidR="00033849">
        <w:trPr>
          <w:trHeight w:val="1272"/>
        </w:trPr>
        <w:tc>
          <w:tcPr>
            <w:tcW w:w="1979" w:type="dxa"/>
          </w:tcPr>
          <w:p w:rsidR="00033849" w:rsidRDefault="00721D58">
            <w:pPr>
              <w:pStyle w:val="TableParagraph"/>
              <w:spacing w:before="73"/>
              <w:ind w:left="67" w:right="96"/>
              <w:rPr>
                <w:sz w:val="24"/>
              </w:rPr>
            </w:pPr>
            <w:r>
              <w:rPr>
                <w:spacing w:val="-2"/>
                <w:sz w:val="24"/>
              </w:rPr>
              <w:t xml:space="preserve">Обществознание </w:t>
            </w:r>
            <w:r>
              <w:rPr>
                <w:sz w:val="24"/>
              </w:rPr>
              <w:t>и</w:t>
            </w:r>
            <w:r>
              <w:rPr>
                <w:spacing w:val="-15"/>
                <w:sz w:val="24"/>
              </w:rPr>
              <w:t xml:space="preserve"> </w:t>
            </w:r>
            <w:r>
              <w:rPr>
                <w:sz w:val="24"/>
              </w:rPr>
              <w:t xml:space="preserve">естествознание </w:t>
            </w:r>
            <w:r>
              <w:rPr>
                <w:spacing w:val="-2"/>
                <w:sz w:val="24"/>
              </w:rPr>
              <w:t xml:space="preserve">(Окружающий </w:t>
            </w:r>
            <w:r>
              <w:rPr>
                <w:spacing w:val="-4"/>
                <w:sz w:val="24"/>
              </w:rPr>
              <w:t>мир)</w:t>
            </w:r>
          </w:p>
        </w:tc>
        <w:tc>
          <w:tcPr>
            <w:tcW w:w="2377" w:type="dxa"/>
          </w:tcPr>
          <w:p w:rsidR="00033849" w:rsidRDefault="00033849">
            <w:pPr>
              <w:pStyle w:val="TableParagraph"/>
              <w:spacing w:before="215"/>
              <w:ind w:left="0"/>
              <w:rPr>
                <w:sz w:val="24"/>
              </w:rPr>
            </w:pPr>
          </w:p>
          <w:p w:rsidR="00033849" w:rsidRDefault="00721D58">
            <w:pPr>
              <w:pStyle w:val="TableParagraph"/>
              <w:ind w:left="61"/>
              <w:rPr>
                <w:sz w:val="24"/>
              </w:rPr>
            </w:pPr>
            <w:r>
              <w:rPr>
                <w:sz w:val="24"/>
              </w:rPr>
              <w:t>Окружающий</w:t>
            </w:r>
            <w:r>
              <w:rPr>
                <w:spacing w:val="-5"/>
                <w:sz w:val="24"/>
              </w:rPr>
              <w:t xml:space="preserve"> мир</w:t>
            </w:r>
          </w:p>
        </w:tc>
        <w:tc>
          <w:tcPr>
            <w:tcW w:w="1191" w:type="dxa"/>
          </w:tcPr>
          <w:p w:rsidR="00033849" w:rsidRDefault="00033849">
            <w:pPr>
              <w:pStyle w:val="TableParagraph"/>
              <w:spacing w:before="215"/>
              <w:ind w:left="0"/>
              <w:rPr>
                <w:sz w:val="24"/>
              </w:rPr>
            </w:pPr>
          </w:p>
          <w:p w:rsidR="00033849" w:rsidRDefault="00721D58">
            <w:pPr>
              <w:pStyle w:val="TableParagraph"/>
              <w:ind w:left="17" w:right="5"/>
              <w:jc w:val="center"/>
              <w:rPr>
                <w:sz w:val="24"/>
              </w:rPr>
            </w:pPr>
            <w:r>
              <w:rPr>
                <w:spacing w:val="-10"/>
                <w:sz w:val="24"/>
              </w:rPr>
              <w:t>2</w:t>
            </w:r>
          </w:p>
        </w:tc>
        <w:tc>
          <w:tcPr>
            <w:tcW w:w="1042" w:type="dxa"/>
          </w:tcPr>
          <w:p w:rsidR="00033849" w:rsidRDefault="00033849">
            <w:pPr>
              <w:pStyle w:val="TableParagraph"/>
              <w:spacing w:before="215"/>
              <w:ind w:left="0"/>
              <w:rPr>
                <w:sz w:val="24"/>
              </w:rPr>
            </w:pPr>
          </w:p>
          <w:p w:rsidR="00033849" w:rsidRDefault="00721D58">
            <w:pPr>
              <w:pStyle w:val="TableParagraph"/>
              <w:ind w:left="12" w:right="5"/>
              <w:jc w:val="center"/>
              <w:rPr>
                <w:sz w:val="24"/>
              </w:rPr>
            </w:pPr>
            <w:r>
              <w:rPr>
                <w:spacing w:val="-10"/>
                <w:sz w:val="24"/>
              </w:rPr>
              <w:t>2</w:t>
            </w:r>
          </w:p>
        </w:tc>
        <w:tc>
          <w:tcPr>
            <w:tcW w:w="1037" w:type="dxa"/>
          </w:tcPr>
          <w:p w:rsidR="00033849" w:rsidRDefault="00033849">
            <w:pPr>
              <w:pStyle w:val="TableParagraph"/>
              <w:spacing w:before="215"/>
              <w:ind w:left="0"/>
              <w:rPr>
                <w:sz w:val="24"/>
              </w:rPr>
            </w:pPr>
          </w:p>
          <w:p w:rsidR="00033849" w:rsidRDefault="00721D58">
            <w:pPr>
              <w:pStyle w:val="TableParagraph"/>
              <w:ind w:left="13"/>
              <w:jc w:val="center"/>
              <w:rPr>
                <w:sz w:val="24"/>
              </w:rPr>
            </w:pPr>
            <w:r>
              <w:rPr>
                <w:spacing w:val="-10"/>
                <w:sz w:val="24"/>
              </w:rPr>
              <w:t>2</w:t>
            </w:r>
          </w:p>
        </w:tc>
        <w:tc>
          <w:tcPr>
            <w:tcW w:w="1196" w:type="dxa"/>
            <w:gridSpan w:val="2"/>
          </w:tcPr>
          <w:p w:rsidR="00033849" w:rsidRDefault="00033849">
            <w:pPr>
              <w:pStyle w:val="TableParagraph"/>
              <w:spacing w:before="215"/>
              <w:ind w:left="0"/>
              <w:rPr>
                <w:sz w:val="24"/>
              </w:rPr>
            </w:pPr>
          </w:p>
          <w:p w:rsidR="00033849" w:rsidRDefault="00721D58">
            <w:pPr>
              <w:pStyle w:val="TableParagraph"/>
              <w:ind w:left="8"/>
              <w:jc w:val="center"/>
              <w:rPr>
                <w:sz w:val="24"/>
              </w:rPr>
            </w:pPr>
            <w:r>
              <w:rPr>
                <w:spacing w:val="-10"/>
                <w:sz w:val="24"/>
              </w:rPr>
              <w:t>2</w:t>
            </w:r>
          </w:p>
        </w:tc>
        <w:tc>
          <w:tcPr>
            <w:tcW w:w="1004" w:type="dxa"/>
          </w:tcPr>
          <w:p w:rsidR="00033849" w:rsidRDefault="00033849">
            <w:pPr>
              <w:pStyle w:val="TableParagraph"/>
              <w:spacing w:before="215"/>
              <w:ind w:left="0"/>
              <w:rPr>
                <w:sz w:val="24"/>
              </w:rPr>
            </w:pPr>
          </w:p>
          <w:p w:rsidR="00033849" w:rsidRDefault="00721D58">
            <w:pPr>
              <w:pStyle w:val="TableParagraph"/>
              <w:ind w:left="12" w:right="5"/>
              <w:jc w:val="center"/>
              <w:rPr>
                <w:sz w:val="24"/>
              </w:rPr>
            </w:pPr>
            <w:r>
              <w:rPr>
                <w:spacing w:val="-10"/>
                <w:sz w:val="24"/>
              </w:rPr>
              <w:t>8</w:t>
            </w:r>
          </w:p>
        </w:tc>
      </w:tr>
      <w:tr w:rsidR="00033849">
        <w:trPr>
          <w:trHeight w:val="1262"/>
        </w:trPr>
        <w:tc>
          <w:tcPr>
            <w:tcW w:w="1979" w:type="dxa"/>
          </w:tcPr>
          <w:p w:rsidR="00033849" w:rsidRDefault="00721D58">
            <w:pPr>
              <w:pStyle w:val="TableParagraph"/>
              <w:spacing w:before="73" w:line="275" w:lineRule="exact"/>
              <w:ind w:left="67"/>
              <w:rPr>
                <w:sz w:val="24"/>
              </w:rPr>
            </w:pPr>
            <w:r>
              <w:rPr>
                <w:spacing w:val="-2"/>
                <w:sz w:val="24"/>
              </w:rPr>
              <w:t>Основы</w:t>
            </w:r>
          </w:p>
          <w:p w:rsidR="00033849" w:rsidRDefault="00721D58">
            <w:pPr>
              <w:pStyle w:val="TableParagraph"/>
              <w:spacing w:line="242" w:lineRule="auto"/>
              <w:ind w:left="67"/>
              <w:rPr>
                <w:sz w:val="24"/>
              </w:rPr>
            </w:pPr>
            <w:r>
              <w:rPr>
                <w:spacing w:val="-2"/>
                <w:sz w:val="24"/>
              </w:rPr>
              <w:t>религиозных культур</w:t>
            </w:r>
          </w:p>
          <w:p w:rsidR="00033849" w:rsidRDefault="00721D58">
            <w:pPr>
              <w:pStyle w:val="TableParagraph"/>
              <w:spacing w:line="271" w:lineRule="exact"/>
              <w:ind w:left="67"/>
              <w:rPr>
                <w:sz w:val="24"/>
              </w:rPr>
            </w:pPr>
            <w:r>
              <w:rPr>
                <w:sz w:val="24"/>
              </w:rPr>
              <w:t>и</w:t>
            </w:r>
            <w:r>
              <w:rPr>
                <w:spacing w:val="1"/>
                <w:sz w:val="24"/>
              </w:rPr>
              <w:t xml:space="preserve"> </w:t>
            </w:r>
            <w:r>
              <w:rPr>
                <w:sz w:val="24"/>
              </w:rPr>
              <w:t>светской</w:t>
            </w:r>
            <w:r>
              <w:rPr>
                <w:spacing w:val="1"/>
                <w:sz w:val="24"/>
              </w:rPr>
              <w:t xml:space="preserve"> </w:t>
            </w:r>
            <w:r>
              <w:rPr>
                <w:spacing w:val="-4"/>
                <w:sz w:val="24"/>
              </w:rPr>
              <w:t>этики</w:t>
            </w:r>
          </w:p>
        </w:tc>
        <w:tc>
          <w:tcPr>
            <w:tcW w:w="2377" w:type="dxa"/>
          </w:tcPr>
          <w:p w:rsidR="00033849" w:rsidRDefault="00721D58">
            <w:pPr>
              <w:pStyle w:val="TableParagraph"/>
              <w:spacing w:before="212"/>
              <w:ind w:left="61"/>
              <w:rPr>
                <w:sz w:val="24"/>
              </w:rPr>
            </w:pPr>
            <w:r>
              <w:rPr>
                <w:sz w:val="24"/>
              </w:rPr>
              <w:t>Основы</w:t>
            </w:r>
            <w:r>
              <w:rPr>
                <w:spacing w:val="-15"/>
                <w:sz w:val="24"/>
              </w:rPr>
              <w:t xml:space="preserve"> </w:t>
            </w:r>
            <w:r>
              <w:rPr>
                <w:sz w:val="24"/>
              </w:rPr>
              <w:t xml:space="preserve">религиозных культур и светской </w:t>
            </w:r>
            <w:r>
              <w:rPr>
                <w:spacing w:val="-2"/>
                <w:sz w:val="24"/>
              </w:rPr>
              <w:t>этики</w:t>
            </w:r>
          </w:p>
        </w:tc>
        <w:tc>
          <w:tcPr>
            <w:tcW w:w="1191" w:type="dxa"/>
          </w:tcPr>
          <w:p w:rsidR="00033849" w:rsidRDefault="00033849">
            <w:pPr>
              <w:pStyle w:val="TableParagraph"/>
              <w:spacing w:before="210"/>
              <w:ind w:left="0"/>
              <w:rPr>
                <w:sz w:val="24"/>
              </w:rPr>
            </w:pPr>
          </w:p>
          <w:p w:rsidR="00033849" w:rsidRDefault="00721D58">
            <w:pPr>
              <w:pStyle w:val="TableParagraph"/>
              <w:ind w:left="17" w:right="5"/>
              <w:jc w:val="center"/>
              <w:rPr>
                <w:sz w:val="24"/>
              </w:rPr>
            </w:pPr>
            <w:r>
              <w:rPr>
                <w:spacing w:val="-10"/>
                <w:sz w:val="24"/>
              </w:rPr>
              <w:t>–</w:t>
            </w:r>
          </w:p>
        </w:tc>
        <w:tc>
          <w:tcPr>
            <w:tcW w:w="1042" w:type="dxa"/>
          </w:tcPr>
          <w:p w:rsidR="00033849" w:rsidRDefault="00033849">
            <w:pPr>
              <w:pStyle w:val="TableParagraph"/>
              <w:spacing w:before="210"/>
              <w:ind w:left="0"/>
              <w:rPr>
                <w:sz w:val="24"/>
              </w:rPr>
            </w:pPr>
          </w:p>
          <w:p w:rsidR="00033849" w:rsidRDefault="00721D58">
            <w:pPr>
              <w:pStyle w:val="TableParagraph"/>
              <w:ind w:left="12" w:right="5"/>
              <w:jc w:val="center"/>
              <w:rPr>
                <w:sz w:val="24"/>
              </w:rPr>
            </w:pPr>
            <w:r>
              <w:rPr>
                <w:spacing w:val="-10"/>
                <w:sz w:val="24"/>
              </w:rPr>
              <w:t>–</w:t>
            </w:r>
          </w:p>
        </w:tc>
        <w:tc>
          <w:tcPr>
            <w:tcW w:w="1037" w:type="dxa"/>
          </w:tcPr>
          <w:p w:rsidR="00033849" w:rsidRDefault="00033849">
            <w:pPr>
              <w:pStyle w:val="TableParagraph"/>
              <w:spacing w:before="210"/>
              <w:ind w:left="0"/>
              <w:rPr>
                <w:sz w:val="24"/>
              </w:rPr>
            </w:pPr>
          </w:p>
          <w:p w:rsidR="00033849" w:rsidRDefault="00721D58">
            <w:pPr>
              <w:pStyle w:val="TableParagraph"/>
              <w:ind w:left="13"/>
              <w:jc w:val="center"/>
              <w:rPr>
                <w:sz w:val="24"/>
              </w:rPr>
            </w:pPr>
            <w:r>
              <w:rPr>
                <w:spacing w:val="-10"/>
                <w:sz w:val="24"/>
              </w:rPr>
              <w:t>–</w:t>
            </w:r>
          </w:p>
        </w:tc>
        <w:tc>
          <w:tcPr>
            <w:tcW w:w="1196" w:type="dxa"/>
            <w:gridSpan w:val="2"/>
          </w:tcPr>
          <w:p w:rsidR="00033849" w:rsidRDefault="00033849">
            <w:pPr>
              <w:pStyle w:val="TableParagraph"/>
              <w:spacing w:before="210"/>
              <w:ind w:left="0"/>
              <w:rPr>
                <w:sz w:val="24"/>
              </w:rPr>
            </w:pPr>
          </w:p>
          <w:p w:rsidR="00033849" w:rsidRDefault="00721D58">
            <w:pPr>
              <w:pStyle w:val="TableParagraph"/>
              <w:ind w:left="8"/>
              <w:jc w:val="center"/>
              <w:rPr>
                <w:sz w:val="24"/>
              </w:rPr>
            </w:pPr>
            <w:r>
              <w:rPr>
                <w:spacing w:val="-10"/>
                <w:sz w:val="24"/>
              </w:rPr>
              <w:t>1</w:t>
            </w:r>
          </w:p>
        </w:tc>
        <w:tc>
          <w:tcPr>
            <w:tcW w:w="1004" w:type="dxa"/>
          </w:tcPr>
          <w:p w:rsidR="00033849" w:rsidRDefault="00033849">
            <w:pPr>
              <w:pStyle w:val="TableParagraph"/>
              <w:spacing w:before="210"/>
              <w:ind w:left="0"/>
              <w:rPr>
                <w:sz w:val="24"/>
              </w:rPr>
            </w:pPr>
          </w:p>
          <w:p w:rsidR="00033849" w:rsidRDefault="00721D58">
            <w:pPr>
              <w:pStyle w:val="TableParagraph"/>
              <w:ind w:left="12" w:right="5"/>
              <w:jc w:val="center"/>
              <w:rPr>
                <w:sz w:val="24"/>
              </w:rPr>
            </w:pPr>
            <w:r>
              <w:rPr>
                <w:spacing w:val="-10"/>
                <w:sz w:val="24"/>
              </w:rPr>
              <w:t>1</w:t>
            </w:r>
          </w:p>
        </w:tc>
      </w:tr>
      <w:tr w:rsidR="00033849">
        <w:trPr>
          <w:trHeight w:val="690"/>
        </w:trPr>
        <w:tc>
          <w:tcPr>
            <w:tcW w:w="1979" w:type="dxa"/>
            <w:vMerge w:val="restart"/>
          </w:tcPr>
          <w:p w:rsidR="00033849" w:rsidRDefault="00033849">
            <w:pPr>
              <w:pStyle w:val="TableParagraph"/>
              <w:spacing w:before="133"/>
              <w:ind w:left="0"/>
              <w:rPr>
                <w:sz w:val="24"/>
              </w:rPr>
            </w:pPr>
          </w:p>
          <w:p w:rsidR="00033849" w:rsidRDefault="00721D58">
            <w:pPr>
              <w:pStyle w:val="TableParagraph"/>
              <w:ind w:left="67"/>
              <w:rPr>
                <w:sz w:val="24"/>
              </w:rPr>
            </w:pPr>
            <w:r>
              <w:rPr>
                <w:spacing w:val="-2"/>
                <w:sz w:val="24"/>
              </w:rPr>
              <w:t>Искусство</w:t>
            </w:r>
          </w:p>
        </w:tc>
        <w:tc>
          <w:tcPr>
            <w:tcW w:w="2377" w:type="dxa"/>
          </w:tcPr>
          <w:p w:rsidR="00033849" w:rsidRDefault="00721D58">
            <w:pPr>
              <w:pStyle w:val="TableParagraph"/>
              <w:spacing w:before="66" w:line="237" w:lineRule="auto"/>
              <w:ind w:left="61" w:right="152"/>
              <w:rPr>
                <w:sz w:val="24"/>
              </w:rPr>
            </w:pPr>
            <w:r>
              <w:rPr>
                <w:spacing w:val="-2"/>
                <w:sz w:val="24"/>
              </w:rPr>
              <w:t>Изобразительное искусство</w:t>
            </w:r>
          </w:p>
        </w:tc>
        <w:tc>
          <w:tcPr>
            <w:tcW w:w="1191" w:type="dxa"/>
          </w:tcPr>
          <w:p w:rsidR="00033849" w:rsidRDefault="00721D58">
            <w:pPr>
              <w:pStyle w:val="TableParagraph"/>
              <w:spacing w:before="198"/>
              <w:ind w:left="17" w:right="5"/>
              <w:jc w:val="center"/>
              <w:rPr>
                <w:sz w:val="24"/>
              </w:rPr>
            </w:pPr>
            <w:r>
              <w:rPr>
                <w:spacing w:val="-10"/>
                <w:sz w:val="24"/>
              </w:rPr>
              <w:t>1</w:t>
            </w:r>
          </w:p>
        </w:tc>
        <w:tc>
          <w:tcPr>
            <w:tcW w:w="1042" w:type="dxa"/>
          </w:tcPr>
          <w:p w:rsidR="00033849" w:rsidRDefault="00721D58">
            <w:pPr>
              <w:pStyle w:val="TableParagraph"/>
              <w:spacing w:before="198"/>
              <w:ind w:left="12" w:right="5"/>
              <w:jc w:val="center"/>
              <w:rPr>
                <w:sz w:val="24"/>
              </w:rPr>
            </w:pPr>
            <w:r>
              <w:rPr>
                <w:spacing w:val="-10"/>
                <w:sz w:val="24"/>
              </w:rPr>
              <w:t>1</w:t>
            </w:r>
          </w:p>
        </w:tc>
        <w:tc>
          <w:tcPr>
            <w:tcW w:w="1037" w:type="dxa"/>
          </w:tcPr>
          <w:p w:rsidR="00033849" w:rsidRDefault="00721D58">
            <w:pPr>
              <w:pStyle w:val="TableParagraph"/>
              <w:spacing w:before="198"/>
              <w:ind w:left="13"/>
              <w:jc w:val="center"/>
              <w:rPr>
                <w:sz w:val="24"/>
              </w:rPr>
            </w:pPr>
            <w:r>
              <w:rPr>
                <w:spacing w:val="-10"/>
                <w:sz w:val="24"/>
              </w:rPr>
              <w:t>1</w:t>
            </w:r>
          </w:p>
        </w:tc>
        <w:tc>
          <w:tcPr>
            <w:tcW w:w="1196" w:type="dxa"/>
            <w:gridSpan w:val="2"/>
          </w:tcPr>
          <w:p w:rsidR="00033849" w:rsidRDefault="00721D58">
            <w:pPr>
              <w:pStyle w:val="TableParagraph"/>
              <w:spacing w:before="198"/>
              <w:ind w:left="8"/>
              <w:jc w:val="center"/>
              <w:rPr>
                <w:sz w:val="24"/>
              </w:rPr>
            </w:pPr>
            <w:r>
              <w:rPr>
                <w:spacing w:val="-10"/>
                <w:sz w:val="24"/>
              </w:rPr>
              <w:t>1</w:t>
            </w:r>
          </w:p>
        </w:tc>
        <w:tc>
          <w:tcPr>
            <w:tcW w:w="1004" w:type="dxa"/>
          </w:tcPr>
          <w:p w:rsidR="00033849" w:rsidRDefault="00721D58">
            <w:pPr>
              <w:pStyle w:val="TableParagraph"/>
              <w:spacing w:before="198"/>
              <w:ind w:left="12" w:right="5"/>
              <w:jc w:val="center"/>
              <w:rPr>
                <w:sz w:val="24"/>
              </w:rPr>
            </w:pPr>
            <w:r>
              <w:rPr>
                <w:spacing w:val="-10"/>
                <w:sz w:val="24"/>
              </w:rPr>
              <w:t>4</w:t>
            </w:r>
          </w:p>
        </w:tc>
      </w:tr>
      <w:tr w:rsidR="00033849">
        <w:trPr>
          <w:trHeight w:val="412"/>
        </w:trPr>
        <w:tc>
          <w:tcPr>
            <w:tcW w:w="1979" w:type="dxa"/>
            <w:vMerge/>
            <w:tcBorders>
              <w:top w:val="nil"/>
            </w:tcBorders>
          </w:tcPr>
          <w:p w:rsidR="00033849" w:rsidRDefault="00033849">
            <w:pPr>
              <w:rPr>
                <w:sz w:val="2"/>
                <w:szCs w:val="2"/>
              </w:rPr>
            </w:pPr>
          </w:p>
        </w:tc>
        <w:tc>
          <w:tcPr>
            <w:tcW w:w="2377" w:type="dxa"/>
          </w:tcPr>
          <w:p w:rsidR="00033849" w:rsidRDefault="00721D58">
            <w:pPr>
              <w:pStyle w:val="TableParagraph"/>
              <w:spacing w:before="59"/>
              <w:ind w:left="61"/>
              <w:rPr>
                <w:sz w:val="24"/>
              </w:rPr>
            </w:pPr>
            <w:r>
              <w:rPr>
                <w:spacing w:val="-2"/>
                <w:sz w:val="24"/>
              </w:rPr>
              <w:t>Музыка</w:t>
            </w:r>
          </w:p>
        </w:tc>
        <w:tc>
          <w:tcPr>
            <w:tcW w:w="1191" w:type="dxa"/>
          </w:tcPr>
          <w:p w:rsidR="00033849" w:rsidRDefault="00721D58">
            <w:pPr>
              <w:pStyle w:val="TableParagraph"/>
              <w:spacing w:before="59"/>
              <w:ind w:left="17" w:right="5"/>
              <w:jc w:val="center"/>
              <w:rPr>
                <w:sz w:val="24"/>
              </w:rPr>
            </w:pPr>
            <w:r>
              <w:rPr>
                <w:spacing w:val="-10"/>
                <w:sz w:val="24"/>
              </w:rPr>
              <w:t>1</w:t>
            </w:r>
          </w:p>
        </w:tc>
        <w:tc>
          <w:tcPr>
            <w:tcW w:w="1042" w:type="dxa"/>
          </w:tcPr>
          <w:p w:rsidR="00033849" w:rsidRDefault="00721D58">
            <w:pPr>
              <w:pStyle w:val="TableParagraph"/>
              <w:spacing w:before="59"/>
              <w:ind w:left="12" w:right="5"/>
              <w:jc w:val="center"/>
              <w:rPr>
                <w:sz w:val="24"/>
              </w:rPr>
            </w:pPr>
            <w:r>
              <w:rPr>
                <w:spacing w:val="-10"/>
                <w:sz w:val="24"/>
              </w:rPr>
              <w:t>1</w:t>
            </w:r>
          </w:p>
        </w:tc>
        <w:tc>
          <w:tcPr>
            <w:tcW w:w="1037" w:type="dxa"/>
          </w:tcPr>
          <w:p w:rsidR="00033849" w:rsidRDefault="00721D58">
            <w:pPr>
              <w:pStyle w:val="TableParagraph"/>
              <w:spacing w:before="59"/>
              <w:ind w:left="13"/>
              <w:jc w:val="center"/>
              <w:rPr>
                <w:sz w:val="24"/>
              </w:rPr>
            </w:pPr>
            <w:r>
              <w:rPr>
                <w:spacing w:val="-10"/>
                <w:sz w:val="24"/>
              </w:rPr>
              <w:t>1</w:t>
            </w:r>
          </w:p>
        </w:tc>
        <w:tc>
          <w:tcPr>
            <w:tcW w:w="1196" w:type="dxa"/>
            <w:gridSpan w:val="2"/>
          </w:tcPr>
          <w:p w:rsidR="00033849" w:rsidRDefault="00721D58">
            <w:pPr>
              <w:pStyle w:val="TableParagraph"/>
              <w:spacing w:before="59"/>
              <w:ind w:left="8"/>
              <w:jc w:val="center"/>
              <w:rPr>
                <w:sz w:val="24"/>
              </w:rPr>
            </w:pPr>
            <w:r>
              <w:rPr>
                <w:spacing w:val="-10"/>
                <w:sz w:val="24"/>
              </w:rPr>
              <w:t>1</w:t>
            </w:r>
          </w:p>
        </w:tc>
        <w:tc>
          <w:tcPr>
            <w:tcW w:w="1004" w:type="dxa"/>
          </w:tcPr>
          <w:p w:rsidR="00033849" w:rsidRDefault="00721D58">
            <w:pPr>
              <w:pStyle w:val="TableParagraph"/>
              <w:spacing w:before="59"/>
              <w:ind w:left="12" w:right="5"/>
              <w:jc w:val="center"/>
              <w:rPr>
                <w:sz w:val="24"/>
              </w:rPr>
            </w:pPr>
            <w:r>
              <w:rPr>
                <w:spacing w:val="-10"/>
                <w:sz w:val="24"/>
              </w:rPr>
              <w:t>4</w:t>
            </w:r>
          </w:p>
        </w:tc>
      </w:tr>
    </w:tbl>
    <w:p w:rsidR="00033849" w:rsidRDefault="00033849">
      <w:pPr>
        <w:jc w:val="center"/>
        <w:rPr>
          <w:sz w:val="24"/>
        </w:rPr>
        <w:sectPr w:rsidR="00033849">
          <w:pgSz w:w="11910" w:h="16840"/>
          <w:pgMar w:top="960" w:right="400" w:bottom="280" w:left="900" w:header="569" w:footer="0" w:gutter="0"/>
          <w:cols w:space="720"/>
        </w:sectPr>
      </w:pPr>
    </w:p>
    <w:p w:rsidR="00033849" w:rsidRDefault="00033849">
      <w:pPr>
        <w:pStyle w:val="a3"/>
        <w:spacing w:before="2" w:after="1"/>
        <w:ind w:left="0" w:firstLine="0"/>
        <w:jc w:val="left"/>
        <w:rPr>
          <w:sz w:val="9"/>
        </w:rPr>
      </w:pPr>
    </w:p>
    <w:tbl>
      <w:tblPr>
        <w:tblStyle w:val="TableNormal"/>
        <w:tblW w:w="0" w:type="auto"/>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9"/>
        <w:gridCol w:w="2377"/>
        <w:gridCol w:w="1191"/>
        <w:gridCol w:w="1042"/>
        <w:gridCol w:w="1037"/>
        <w:gridCol w:w="1196"/>
        <w:gridCol w:w="1004"/>
      </w:tblGrid>
      <w:tr w:rsidR="00033849">
        <w:trPr>
          <w:trHeight w:val="421"/>
        </w:trPr>
        <w:tc>
          <w:tcPr>
            <w:tcW w:w="1979" w:type="dxa"/>
          </w:tcPr>
          <w:p w:rsidR="00033849" w:rsidRDefault="00721D58">
            <w:pPr>
              <w:pStyle w:val="TableParagraph"/>
              <w:spacing w:before="68"/>
              <w:ind w:left="67"/>
              <w:rPr>
                <w:sz w:val="24"/>
              </w:rPr>
            </w:pPr>
            <w:r>
              <w:rPr>
                <w:spacing w:val="-2"/>
                <w:sz w:val="24"/>
              </w:rPr>
              <w:t>Технология</w:t>
            </w:r>
          </w:p>
        </w:tc>
        <w:tc>
          <w:tcPr>
            <w:tcW w:w="2377" w:type="dxa"/>
          </w:tcPr>
          <w:p w:rsidR="00033849" w:rsidRDefault="00721D58">
            <w:pPr>
              <w:pStyle w:val="TableParagraph"/>
              <w:spacing w:before="68"/>
              <w:ind w:left="61"/>
              <w:rPr>
                <w:sz w:val="24"/>
              </w:rPr>
            </w:pPr>
            <w:r>
              <w:rPr>
                <w:spacing w:val="-2"/>
                <w:sz w:val="24"/>
              </w:rPr>
              <w:t>Технология</w:t>
            </w:r>
          </w:p>
        </w:tc>
        <w:tc>
          <w:tcPr>
            <w:tcW w:w="1191" w:type="dxa"/>
          </w:tcPr>
          <w:p w:rsidR="00033849" w:rsidRDefault="00721D58">
            <w:pPr>
              <w:pStyle w:val="TableParagraph"/>
              <w:spacing w:before="68"/>
              <w:ind w:left="17" w:right="5"/>
              <w:jc w:val="center"/>
              <w:rPr>
                <w:sz w:val="24"/>
              </w:rPr>
            </w:pPr>
            <w:r>
              <w:rPr>
                <w:spacing w:val="-10"/>
                <w:sz w:val="24"/>
              </w:rPr>
              <w:t>1</w:t>
            </w:r>
          </w:p>
        </w:tc>
        <w:tc>
          <w:tcPr>
            <w:tcW w:w="1042" w:type="dxa"/>
          </w:tcPr>
          <w:p w:rsidR="00033849" w:rsidRDefault="00721D58">
            <w:pPr>
              <w:pStyle w:val="TableParagraph"/>
              <w:spacing w:before="68"/>
              <w:ind w:left="12" w:right="5"/>
              <w:jc w:val="center"/>
              <w:rPr>
                <w:sz w:val="24"/>
              </w:rPr>
            </w:pPr>
            <w:r>
              <w:rPr>
                <w:spacing w:val="-10"/>
                <w:sz w:val="24"/>
              </w:rPr>
              <w:t>1</w:t>
            </w:r>
          </w:p>
        </w:tc>
        <w:tc>
          <w:tcPr>
            <w:tcW w:w="1037" w:type="dxa"/>
          </w:tcPr>
          <w:p w:rsidR="00033849" w:rsidRDefault="00721D58">
            <w:pPr>
              <w:pStyle w:val="TableParagraph"/>
              <w:spacing w:before="68"/>
              <w:ind w:left="13"/>
              <w:jc w:val="center"/>
              <w:rPr>
                <w:sz w:val="24"/>
              </w:rPr>
            </w:pPr>
            <w:r>
              <w:rPr>
                <w:spacing w:val="-10"/>
                <w:sz w:val="24"/>
              </w:rPr>
              <w:t>1</w:t>
            </w:r>
          </w:p>
        </w:tc>
        <w:tc>
          <w:tcPr>
            <w:tcW w:w="1196" w:type="dxa"/>
          </w:tcPr>
          <w:p w:rsidR="00033849" w:rsidRDefault="00721D58">
            <w:pPr>
              <w:pStyle w:val="TableParagraph"/>
              <w:spacing w:before="68"/>
              <w:ind w:left="13" w:right="5"/>
              <w:jc w:val="center"/>
              <w:rPr>
                <w:sz w:val="24"/>
              </w:rPr>
            </w:pPr>
            <w:r>
              <w:rPr>
                <w:spacing w:val="-10"/>
                <w:sz w:val="24"/>
              </w:rPr>
              <w:t>1</w:t>
            </w:r>
          </w:p>
        </w:tc>
        <w:tc>
          <w:tcPr>
            <w:tcW w:w="1004" w:type="dxa"/>
          </w:tcPr>
          <w:p w:rsidR="00033849" w:rsidRDefault="00721D58">
            <w:pPr>
              <w:pStyle w:val="TableParagraph"/>
              <w:spacing w:before="68"/>
              <w:ind w:left="12" w:right="5"/>
              <w:jc w:val="center"/>
              <w:rPr>
                <w:sz w:val="24"/>
              </w:rPr>
            </w:pPr>
            <w:r>
              <w:rPr>
                <w:spacing w:val="-10"/>
                <w:sz w:val="24"/>
              </w:rPr>
              <w:t>4</w:t>
            </w:r>
          </w:p>
        </w:tc>
      </w:tr>
      <w:tr w:rsidR="00033849">
        <w:trPr>
          <w:trHeight w:val="695"/>
        </w:trPr>
        <w:tc>
          <w:tcPr>
            <w:tcW w:w="1979" w:type="dxa"/>
          </w:tcPr>
          <w:p w:rsidR="00033849" w:rsidRDefault="00721D58">
            <w:pPr>
              <w:pStyle w:val="TableParagraph"/>
              <w:spacing w:before="66" w:line="237" w:lineRule="auto"/>
              <w:ind w:left="67"/>
              <w:rPr>
                <w:sz w:val="24"/>
              </w:rPr>
            </w:pPr>
            <w:r>
              <w:rPr>
                <w:spacing w:val="-2"/>
                <w:sz w:val="24"/>
              </w:rPr>
              <w:t>Физическая культура</w:t>
            </w:r>
          </w:p>
        </w:tc>
        <w:tc>
          <w:tcPr>
            <w:tcW w:w="2377" w:type="dxa"/>
          </w:tcPr>
          <w:p w:rsidR="00033849" w:rsidRDefault="00721D58">
            <w:pPr>
              <w:pStyle w:val="TableParagraph"/>
              <w:spacing w:before="203"/>
              <w:ind w:left="61"/>
              <w:rPr>
                <w:sz w:val="24"/>
              </w:rPr>
            </w:pPr>
            <w:r>
              <w:rPr>
                <w:sz w:val="24"/>
              </w:rPr>
              <w:t>Физическая</w:t>
            </w:r>
            <w:r>
              <w:rPr>
                <w:spacing w:val="-2"/>
                <w:sz w:val="24"/>
              </w:rPr>
              <w:t xml:space="preserve"> культура</w:t>
            </w:r>
          </w:p>
        </w:tc>
        <w:tc>
          <w:tcPr>
            <w:tcW w:w="1191" w:type="dxa"/>
          </w:tcPr>
          <w:p w:rsidR="00033849" w:rsidRDefault="00721D58">
            <w:pPr>
              <w:pStyle w:val="TableParagraph"/>
              <w:spacing w:before="203"/>
              <w:ind w:left="17" w:right="5"/>
              <w:jc w:val="center"/>
              <w:rPr>
                <w:sz w:val="24"/>
              </w:rPr>
            </w:pPr>
            <w:r>
              <w:rPr>
                <w:spacing w:val="-10"/>
                <w:sz w:val="24"/>
              </w:rPr>
              <w:t>2</w:t>
            </w:r>
          </w:p>
        </w:tc>
        <w:tc>
          <w:tcPr>
            <w:tcW w:w="1042" w:type="dxa"/>
          </w:tcPr>
          <w:p w:rsidR="00033849" w:rsidRDefault="00721D58">
            <w:pPr>
              <w:pStyle w:val="TableParagraph"/>
              <w:spacing w:before="203"/>
              <w:ind w:left="12" w:right="5"/>
              <w:jc w:val="center"/>
              <w:rPr>
                <w:sz w:val="24"/>
              </w:rPr>
            </w:pPr>
            <w:r>
              <w:rPr>
                <w:spacing w:val="-10"/>
                <w:sz w:val="24"/>
              </w:rPr>
              <w:t>2</w:t>
            </w:r>
          </w:p>
        </w:tc>
        <w:tc>
          <w:tcPr>
            <w:tcW w:w="1037" w:type="dxa"/>
          </w:tcPr>
          <w:p w:rsidR="00033849" w:rsidRDefault="00721D58">
            <w:pPr>
              <w:pStyle w:val="TableParagraph"/>
              <w:spacing w:before="203"/>
              <w:ind w:left="13"/>
              <w:jc w:val="center"/>
              <w:rPr>
                <w:sz w:val="24"/>
              </w:rPr>
            </w:pPr>
            <w:r>
              <w:rPr>
                <w:spacing w:val="-10"/>
                <w:sz w:val="24"/>
              </w:rPr>
              <w:t>2</w:t>
            </w:r>
          </w:p>
        </w:tc>
        <w:tc>
          <w:tcPr>
            <w:tcW w:w="1196" w:type="dxa"/>
          </w:tcPr>
          <w:p w:rsidR="00033849" w:rsidRDefault="00721D58">
            <w:pPr>
              <w:pStyle w:val="TableParagraph"/>
              <w:spacing w:before="203"/>
              <w:ind w:left="13" w:right="5"/>
              <w:jc w:val="center"/>
              <w:rPr>
                <w:sz w:val="24"/>
              </w:rPr>
            </w:pPr>
            <w:r>
              <w:rPr>
                <w:spacing w:val="-10"/>
                <w:sz w:val="24"/>
              </w:rPr>
              <w:t>2</w:t>
            </w:r>
          </w:p>
        </w:tc>
        <w:tc>
          <w:tcPr>
            <w:tcW w:w="1004" w:type="dxa"/>
          </w:tcPr>
          <w:p w:rsidR="00033849" w:rsidRDefault="00721D58">
            <w:pPr>
              <w:pStyle w:val="TableParagraph"/>
              <w:spacing w:before="203"/>
              <w:ind w:left="12" w:right="5"/>
              <w:jc w:val="center"/>
              <w:rPr>
                <w:sz w:val="24"/>
              </w:rPr>
            </w:pPr>
            <w:r>
              <w:rPr>
                <w:spacing w:val="-10"/>
                <w:sz w:val="24"/>
              </w:rPr>
              <w:t>8</w:t>
            </w:r>
          </w:p>
        </w:tc>
      </w:tr>
      <w:tr w:rsidR="00033849">
        <w:trPr>
          <w:trHeight w:val="691"/>
        </w:trPr>
        <w:tc>
          <w:tcPr>
            <w:tcW w:w="4356" w:type="dxa"/>
            <w:gridSpan w:val="2"/>
          </w:tcPr>
          <w:p w:rsidR="00033849" w:rsidRDefault="00721D58">
            <w:pPr>
              <w:pStyle w:val="TableParagraph"/>
              <w:spacing w:before="198"/>
              <w:ind w:left="67"/>
              <w:rPr>
                <w:sz w:val="24"/>
              </w:rPr>
            </w:pPr>
            <w:r>
              <w:rPr>
                <w:spacing w:val="-2"/>
                <w:sz w:val="24"/>
              </w:rPr>
              <w:t>Итого:</w:t>
            </w:r>
          </w:p>
        </w:tc>
        <w:tc>
          <w:tcPr>
            <w:tcW w:w="1191" w:type="dxa"/>
          </w:tcPr>
          <w:p w:rsidR="00033849" w:rsidRDefault="00721D58">
            <w:pPr>
              <w:pStyle w:val="TableParagraph"/>
              <w:spacing w:before="198"/>
              <w:ind w:left="17"/>
              <w:jc w:val="center"/>
              <w:rPr>
                <w:sz w:val="24"/>
              </w:rPr>
            </w:pPr>
            <w:r>
              <w:rPr>
                <w:spacing w:val="-5"/>
                <w:sz w:val="24"/>
              </w:rPr>
              <w:t>20</w:t>
            </w:r>
          </w:p>
        </w:tc>
        <w:tc>
          <w:tcPr>
            <w:tcW w:w="1042" w:type="dxa"/>
          </w:tcPr>
          <w:p w:rsidR="00033849" w:rsidRDefault="00721D58">
            <w:pPr>
              <w:pStyle w:val="TableParagraph"/>
              <w:spacing w:before="198"/>
              <w:ind w:left="12" w:right="9"/>
              <w:jc w:val="center"/>
              <w:rPr>
                <w:sz w:val="24"/>
              </w:rPr>
            </w:pPr>
            <w:r>
              <w:rPr>
                <w:spacing w:val="-5"/>
                <w:sz w:val="24"/>
              </w:rPr>
              <w:t>22</w:t>
            </w:r>
          </w:p>
        </w:tc>
        <w:tc>
          <w:tcPr>
            <w:tcW w:w="1037" w:type="dxa"/>
          </w:tcPr>
          <w:p w:rsidR="00033849" w:rsidRDefault="00721D58">
            <w:pPr>
              <w:pStyle w:val="TableParagraph"/>
              <w:spacing w:before="198"/>
              <w:ind w:left="13" w:right="5"/>
              <w:jc w:val="center"/>
              <w:rPr>
                <w:sz w:val="24"/>
              </w:rPr>
            </w:pPr>
            <w:r>
              <w:rPr>
                <w:spacing w:val="-5"/>
                <w:sz w:val="24"/>
              </w:rPr>
              <w:t>22</w:t>
            </w:r>
          </w:p>
        </w:tc>
        <w:tc>
          <w:tcPr>
            <w:tcW w:w="1196" w:type="dxa"/>
          </w:tcPr>
          <w:p w:rsidR="00033849" w:rsidRDefault="00721D58">
            <w:pPr>
              <w:pStyle w:val="TableParagraph"/>
              <w:spacing w:before="198"/>
              <w:ind w:left="13"/>
              <w:jc w:val="center"/>
              <w:rPr>
                <w:sz w:val="24"/>
              </w:rPr>
            </w:pPr>
            <w:r>
              <w:rPr>
                <w:spacing w:val="-5"/>
                <w:sz w:val="24"/>
              </w:rPr>
              <w:t>23</w:t>
            </w:r>
          </w:p>
        </w:tc>
        <w:tc>
          <w:tcPr>
            <w:tcW w:w="1004" w:type="dxa"/>
          </w:tcPr>
          <w:p w:rsidR="00033849" w:rsidRDefault="00721D58">
            <w:pPr>
              <w:pStyle w:val="TableParagraph"/>
              <w:spacing w:before="198"/>
              <w:ind w:left="12"/>
              <w:jc w:val="center"/>
              <w:rPr>
                <w:sz w:val="24"/>
              </w:rPr>
            </w:pPr>
            <w:r>
              <w:rPr>
                <w:spacing w:val="-5"/>
                <w:sz w:val="24"/>
              </w:rPr>
              <w:t>87</w:t>
            </w:r>
          </w:p>
        </w:tc>
      </w:tr>
      <w:tr w:rsidR="00033849">
        <w:trPr>
          <w:trHeight w:val="522"/>
        </w:trPr>
        <w:tc>
          <w:tcPr>
            <w:tcW w:w="4356" w:type="dxa"/>
            <w:gridSpan w:val="2"/>
          </w:tcPr>
          <w:p w:rsidR="00033849" w:rsidRDefault="00721D58">
            <w:pPr>
              <w:pStyle w:val="TableParagraph"/>
              <w:spacing w:line="267" w:lineRule="exact"/>
              <w:ind w:left="67"/>
              <w:rPr>
                <w:sz w:val="24"/>
              </w:rPr>
            </w:pPr>
            <w:r>
              <w:rPr>
                <w:sz w:val="24"/>
              </w:rPr>
              <w:t>Часть,</w:t>
            </w:r>
            <w:r>
              <w:rPr>
                <w:spacing w:val="-5"/>
                <w:sz w:val="24"/>
              </w:rPr>
              <w:t xml:space="preserve"> </w:t>
            </w:r>
            <w:r>
              <w:rPr>
                <w:sz w:val="24"/>
              </w:rPr>
              <w:t>формируемая</w:t>
            </w:r>
            <w:r>
              <w:rPr>
                <w:spacing w:val="-3"/>
                <w:sz w:val="24"/>
              </w:rPr>
              <w:t xml:space="preserve"> </w:t>
            </w:r>
            <w:r>
              <w:rPr>
                <w:spacing w:val="-2"/>
                <w:sz w:val="24"/>
              </w:rPr>
              <w:t>участниками</w:t>
            </w:r>
          </w:p>
          <w:p w:rsidR="00033849" w:rsidRDefault="00721D58">
            <w:pPr>
              <w:pStyle w:val="TableParagraph"/>
              <w:spacing w:line="236" w:lineRule="exact"/>
              <w:ind w:left="67"/>
              <w:rPr>
                <w:sz w:val="24"/>
              </w:rPr>
            </w:pPr>
            <w:r>
              <w:rPr>
                <w:sz w:val="24"/>
              </w:rPr>
              <w:t>образовательных</w:t>
            </w:r>
            <w:r>
              <w:rPr>
                <w:spacing w:val="-9"/>
                <w:sz w:val="24"/>
              </w:rPr>
              <w:t xml:space="preserve"> </w:t>
            </w:r>
            <w:r>
              <w:rPr>
                <w:spacing w:val="-2"/>
                <w:sz w:val="24"/>
              </w:rPr>
              <w:t>отношений</w:t>
            </w:r>
          </w:p>
        </w:tc>
        <w:tc>
          <w:tcPr>
            <w:tcW w:w="1191" w:type="dxa"/>
          </w:tcPr>
          <w:p w:rsidR="00033849" w:rsidRDefault="00721D58">
            <w:pPr>
              <w:pStyle w:val="TableParagraph"/>
              <w:spacing w:before="116"/>
              <w:ind w:left="17" w:right="5"/>
              <w:jc w:val="center"/>
              <w:rPr>
                <w:sz w:val="24"/>
              </w:rPr>
            </w:pPr>
            <w:r>
              <w:rPr>
                <w:spacing w:val="-10"/>
                <w:sz w:val="24"/>
              </w:rPr>
              <w:t>1</w:t>
            </w:r>
          </w:p>
        </w:tc>
        <w:tc>
          <w:tcPr>
            <w:tcW w:w="1042" w:type="dxa"/>
          </w:tcPr>
          <w:p w:rsidR="00033849" w:rsidRDefault="00721D58">
            <w:pPr>
              <w:pStyle w:val="TableParagraph"/>
              <w:spacing w:before="116"/>
              <w:ind w:left="12" w:right="5"/>
              <w:jc w:val="center"/>
              <w:rPr>
                <w:sz w:val="24"/>
              </w:rPr>
            </w:pPr>
            <w:r>
              <w:rPr>
                <w:spacing w:val="-10"/>
                <w:sz w:val="24"/>
              </w:rPr>
              <w:t>1</w:t>
            </w:r>
          </w:p>
        </w:tc>
        <w:tc>
          <w:tcPr>
            <w:tcW w:w="1037" w:type="dxa"/>
          </w:tcPr>
          <w:p w:rsidR="00033849" w:rsidRDefault="00721D58">
            <w:pPr>
              <w:pStyle w:val="TableParagraph"/>
              <w:spacing w:before="116"/>
              <w:ind w:left="13"/>
              <w:jc w:val="center"/>
              <w:rPr>
                <w:sz w:val="24"/>
              </w:rPr>
            </w:pPr>
            <w:r>
              <w:rPr>
                <w:spacing w:val="-10"/>
                <w:sz w:val="24"/>
              </w:rPr>
              <w:t>1</w:t>
            </w:r>
          </w:p>
        </w:tc>
        <w:tc>
          <w:tcPr>
            <w:tcW w:w="1196" w:type="dxa"/>
          </w:tcPr>
          <w:p w:rsidR="00033849" w:rsidRDefault="00721D58">
            <w:pPr>
              <w:pStyle w:val="TableParagraph"/>
              <w:spacing w:before="116"/>
              <w:ind w:left="13" w:right="5"/>
              <w:jc w:val="center"/>
              <w:rPr>
                <w:sz w:val="24"/>
              </w:rPr>
            </w:pPr>
            <w:r>
              <w:rPr>
                <w:spacing w:val="-10"/>
                <w:sz w:val="24"/>
              </w:rPr>
              <w:t>0</w:t>
            </w:r>
          </w:p>
        </w:tc>
        <w:tc>
          <w:tcPr>
            <w:tcW w:w="1004" w:type="dxa"/>
          </w:tcPr>
          <w:p w:rsidR="00033849" w:rsidRDefault="00721D58">
            <w:pPr>
              <w:pStyle w:val="TableParagraph"/>
              <w:spacing w:before="116"/>
              <w:ind w:left="12" w:right="5"/>
              <w:jc w:val="center"/>
              <w:rPr>
                <w:sz w:val="24"/>
              </w:rPr>
            </w:pPr>
            <w:r>
              <w:rPr>
                <w:spacing w:val="-10"/>
                <w:sz w:val="24"/>
              </w:rPr>
              <w:t>3</w:t>
            </w:r>
          </w:p>
        </w:tc>
      </w:tr>
      <w:tr w:rsidR="00033849">
        <w:trPr>
          <w:trHeight w:val="277"/>
        </w:trPr>
        <w:tc>
          <w:tcPr>
            <w:tcW w:w="4356" w:type="dxa"/>
            <w:gridSpan w:val="2"/>
          </w:tcPr>
          <w:p w:rsidR="00033849" w:rsidRDefault="00721D58">
            <w:pPr>
              <w:pStyle w:val="TableParagraph"/>
              <w:spacing w:line="258" w:lineRule="exact"/>
              <w:ind w:left="67"/>
              <w:rPr>
                <w:sz w:val="24"/>
              </w:rPr>
            </w:pPr>
            <w:r>
              <w:rPr>
                <w:sz w:val="24"/>
              </w:rPr>
              <w:t>Учебные</w:t>
            </w:r>
            <w:r>
              <w:rPr>
                <w:spacing w:val="-5"/>
                <w:sz w:val="24"/>
              </w:rPr>
              <w:t xml:space="preserve"> </w:t>
            </w:r>
            <w:r>
              <w:rPr>
                <w:spacing w:val="-2"/>
                <w:sz w:val="24"/>
              </w:rPr>
              <w:t>недели</w:t>
            </w:r>
          </w:p>
        </w:tc>
        <w:tc>
          <w:tcPr>
            <w:tcW w:w="1191" w:type="dxa"/>
          </w:tcPr>
          <w:p w:rsidR="00033849" w:rsidRDefault="00721D58">
            <w:pPr>
              <w:pStyle w:val="TableParagraph"/>
              <w:spacing w:line="258" w:lineRule="exact"/>
              <w:ind w:left="17"/>
              <w:jc w:val="center"/>
              <w:rPr>
                <w:sz w:val="24"/>
              </w:rPr>
            </w:pPr>
            <w:r>
              <w:rPr>
                <w:spacing w:val="-5"/>
                <w:sz w:val="24"/>
              </w:rPr>
              <w:t>33</w:t>
            </w:r>
          </w:p>
        </w:tc>
        <w:tc>
          <w:tcPr>
            <w:tcW w:w="1042" w:type="dxa"/>
          </w:tcPr>
          <w:p w:rsidR="00033849" w:rsidRDefault="00721D58">
            <w:pPr>
              <w:pStyle w:val="TableParagraph"/>
              <w:spacing w:line="258" w:lineRule="exact"/>
              <w:ind w:left="12" w:right="9"/>
              <w:jc w:val="center"/>
              <w:rPr>
                <w:sz w:val="24"/>
              </w:rPr>
            </w:pPr>
            <w:r>
              <w:rPr>
                <w:spacing w:val="-5"/>
                <w:sz w:val="24"/>
              </w:rPr>
              <w:t>34</w:t>
            </w:r>
          </w:p>
        </w:tc>
        <w:tc>
          <w:tcPr>
            <w:tcW w:w="1037" w:type="dxa"/>
          </w:tcPr>
          <w:p w:rsidR="00033849" w:rsidRDefault="00721D58">
            <w:pPr>
              <w:pStyle w:val="TableParagraph"/>
              <w:spacing w:line="258" w:lineRule="exact"/>
              <w:ind w:left="13" w:right="5"/>
              <w:jc w:val="center"/>
              <w:rPr>
                <w:sz w:val="24"/>
              </w:rPr>
            </w:pPr>
            <w:r>
              <w:rPr>
                <w:spacing w:val="-5"/>
                <w:sz w:val="24"/>
              </w:rPr>
              <w:t>34</w:t>
            </w:r>
          </w:p>
        </w:tc>
        <w:tc>
          <w:tcPr>
            <w:tcW w:w="1196" w:type="dxa"/>
          </w:tcPr>
          <w:p w:rsidR="00033849" w:rsidRDefault="00721D58">
            <w:pPr>
              <w:pStyle w:val="TableParagraph"/>
              <w:spacing w:line="258" w:lineRule="exact"/>
              <w:ind w:left="13"/>
              <w:jc w:val="center"/>
              <w:rPr>
                <w:sz w:val="24"/>
              </w:rPr>
            </w:pPr>
            <w:r>
              <w:rPr>
                <w:spacing w:val="-5"/>
                <w:sz w:val="24"/>
              </w:rPr>
              <w:t>34</w:t>
            </w:r>
          </w:p>
        </w:tc>
        <w:tc>
          <w:tcPr>
            <w:tcW w:w="1004" w:type="dxa"/>
          </w:tcPr>
          <w:p w:rsidR="00033849" w:rsidRDefault="00721D58">
            <w:pPr>
              <w:pStyle w:val="TableParagraph"/>
              <w:spacing w:line="258" w:lineRule="exact"/>
              <w:ind w:left="12" w:right="5"/>
              <w:jc w:val="center"/>
              <w:rPr>
                <w:sz w:val="24"/>
              </w:rPr>
            </w:pPr>
            <w:r>
              <w:rPr>
                <w:spacing w:val="-5"/>
                <w:sz w:val="24"/>
              </w:rPr>
              <w:t>135</w:t>
            </w:r>
          </w:p>
        </w:tc>
      </w:tr>
      <w:tr w:rsidR="00033849">
        <w:trPr>
          <w:trHeight w:val="398"/>
        </w:trPr>
        <w:tc>
          <w:tcPr>
            <w:tcW w:w="4356" w:type="dxa"/>
            <w:gridSpan w:val="2"/>
          </w:tcPr>
          <w:p w:rsidR="00033849" w:rsidRDefault="00721D58">
            <w:pPr>
              <w:pStyle w:val="TableParagraph"/>
              <w:spacing w:before="54"/>
              <w:ind w:left="67"/>
              <w:rPr>
                <w:sz w:val="24"/>
              </w:rPr>
            </w:pPr>
            <w:r>
              <w:rPr>
                <w:sz w:val="24"/>
              </w:rPr>
              <w:t>Всего</w:t>
            </w:r>
            <w:r>
              <w:rPr>
                <w:spacing w:val="2"/>
                <w:sz w:val="24"/>
              </w:rPr>
              <w:t xml:space="preserve"> </w:t>
            </w:r>
            <w:r>
              <w:rPr>
                <w:spacing w:val="-2"/>
                <w:sz w:val="24"/>
              </w:rPr>
              <w:t>часов</w:t>
            </w:r>
          </w:p>
        </w:tc>
        <w:tc>
          <w:tcPr>
            <w:tcW w:w="1191" w:type="dxa"/>
          </w:tcPr>
          <w:p w:rsidR="00033849" w:rsidRDefault="00721D58">
            <w:pPr>
              <w:pStyle w:val="TableParagraph"/>
              <w:spacing w:before="54"/>
              <w:ind w:left="17" w:right="5"/>
              <w:jc w:val="center"/>
              <w:rPr>
                <w:sz w:val="24"/>
              </w:rPr>
            </w:pPr>
            <w:r>
              <w:rPr>
                <w:spacing w:val="-5"/>
                <w:sz w:val="24"/>
              </w:rPr>
              <w:t>693</w:t>
            </w:r>
          </w:p>
        </w:tc>
        <w:tc>
          <w:tcPr>
            <w:tcW w:w="1042" w:type="dxa"/>
          </w:tcPr>
          <w:p w:rsidR="00033849" w:rsidRDefault="00721D58">
            <w:pPr>
              <w:pStyle w:val="TableParagraph"/>
              <w:spacing w:before="54"/>
              <w:ind w:left="12" w:right="5"/>
              <w:jc w:val="center"/>
              <w:rPr>
                <w:sz w:val="24"/>
              </w:rPr>
            </w:pPr>
            <w:r>
              <w:rPr>
                <w:spacing w:val="-5"/>
                <w:sz w:val="24"/>
              </w:rPr>
              <w:t>782</w:t>
            </w:r>
          </w:p>
        </w:tc>
        <w:tc>
          <w:tcPr>
            <w:tcW w:w="1037" w:type="dxa"/>
          </w:tcPr>
          <w:p w:rsidR="00033849" w:rsidRDefault="00721D58">
            <w:pPr>
              <w:pStyle w:val="TableParagraph"/>
              <w:spacing w:before="54"/>
              <w:ind w:left="13"/>
              <w:jc w:val="center"/>
              <w:rPr>
                <w:sz w:val="24"/>
              </w:rPr>
            </w:pPr>
            <w:r>
              <w:rPr>
                <w:spacing w:val="-5"/>
                <w:sz w:val="24"/>
              </w:rPr>
              <w:t>782</w:t>
            </w:r>
          </w:p>
        </w:tc>
        <w:tc>
          <w:tcPr>
            <w:tcW w:w="1196" w:type="dxa"/>
          </w:tcPr>
          <w:p w:rsidR="00033849" w:rsidRDefault="00721D58">
            <w:pPr>
              <w:pStyle w:val="TableParagraph"/>
              <w:spacing w:before="54"/>
              <w:ind w:left="13" w:right="5"/>
              <w:jc w:val="center"/>
              <w:rPr>
                <w:sz w:val="24"/>
              </w:rPr>
            </w:pPr>
            <w:r>
              <w:rPr>
                <w:spacing w:val="-5"/>
                <w:sz w:val="24"/>
              </w:rPr>
              <w:t>782</w:t>
            </w:r>
          </w:p>
        </w:tc>
        <w:tc>
          <w:tcPr>
            <w:tcW w:w="1004" w:type="dxa"/>
          </w:tcPr>
          <w:p w:rsidR="00033849" w:rsidRDefault="00721D58">
            <w:pPr>
              <w:pStyle w:val="TableParagraph"/>
              <w:spacing w:before="54"/>
              <w:ind w:left="12"/>
              <w:jc w:val="center"/>
              <w:rPr>
                <w:sz w:val="24"/>
              </w:rPr>
            </w:pPr>
            <w:r>
              <w:rPr>
                <w:spacing w:val="-4"/>
                <w:sz w:val="24"/>
              </w:rPr>
              <w:t>3039</w:t>
            </w:r>
          </w:p>
        </w:tc>
      </w:tr>
      <w:tr w:rsidR="00033849">
        <w:trPr>
          <w:trHeight w:val="1583"/>
        </w:trPr>
        <w:tc>
          <w:tcPr>
            <w:tcW w:w="4356" w:type="dxa"/>
            <w:gridSpan w:val="2"/>
          </w:tcPr>
          <w:p w:rsidR="00033849" w:rsidRDefault="00721D58">
            <w:pPr>
              <w:pStyle w:val="TableParagraph"/>
              <w:spacing w:before="232"/>
              <w:ind w:left="67" w:right="31"/>
              <w:rPr>
                <w:sz w:val="24"/>
              </w:rPr>
            </w:pPr>
            <w:r>
              <w:rPr>
                <w:sz w:val="24"/>
              </w:rPr>
              <w:t>Максимально допустимая недельная нагрузка, предусмотренная действующими</w:t>
            </w:r>
            <w:r>
              <w:rPr>
                <w:spacing w:val="-15"/>
                <w:sz w:val="24"/>
              </w:rPr>
              <w:t xml:space="preserve"> </w:t>
            </w:r>
            <w:r>
              <w:rPr>
                <w:sz w:val="24"/>
              </w:rPr>
              <w:t>санитарными</w:t>
            </w:r>
            <w:r>
              <w:rPr>
                <w:spacing w:val="-15"/>
                <w:sz w:val="24"/>
              </w:rPr>
              <w:t xml:space="preserve"> </w:t>
            </w:r>
            <w:r>
              <w:rPr>
                <w:sz w:val="24"/>
              </w:rPr>
              <w:t>правилами и гигиеническими нормативами</w:t>
            </w:r>
          </w:p>
        </w:tc>
        <w:tc>
          <w:tcPr>
            <w:tcW w:w="1191" w:type="dxa"/>
          </w:tcPr>
          <w:p w:rsidR="00033849" w:rsidRDefault="00033849">
            <w:pPr>
              <w:pStyle w:val="TableParagraph"/>
              <w:ind w:left="0"/>
              <w:rPr>
                <w:sz w:val="24"/>
              </w:rPr>
            </w:pPr>
          </w:p>
          <w:p w:rsidR="00033849" w:rsidRDefault="00033849">
            <w:pPr>
              <w:pStyle w:val="TableParagraph"/>
              <w:spacing w:before="92"/>
              <w:ind w:left="0"/>
              <w:rPr>
                <w:sz w:val="24"/>
              </w:rPr>
            </w:pPr>
          </w:p>
          <w:p w:rsidR="00033849" w:rsidRDefault="00721D58">
            <w:pPr>
              <w:pStyle w:val="TableParagraph"/>
              <w:spacing w:before="1"/>
              <w:ind w:left="17"/>
              <w:jc w:val="center"/>
              <w:rPr>
                <w:sz w:val="24"/>
              </w:rPr>
            </w:pPr>
            <w:r>
              <w:rPr>
                <w:spacing w:val="-5"/>
                <w:sz w:val="24"/>
              </w:rPr>
              <w:t>21</w:t>
            </w:r>
          </w:p>
        </w:tc>
        <w:tc>
          <w:tcPr>
            <w:tcW w:w="1042" w:type="dxa"/>
          </w:tcPr>
          <w:p w:rsidR="00033849" w:rsidRDefault="00033849">
            <w:pPr>
              <w:pStyle w:val="TableParagraph"/>
              <w:ind w:left="0"/>
              <w:rPr>
                <w:sz w:val="24"/>
              </w:rPr>
            </w:pPr>
          </w:p>
          <w:p w:rsidR="00033849" w:rsidRDefault="00033849">
            <w:pPr>
              <w:pStyle w:val="TableParagraph"/>
              <w:spacing w:before="92"/>
              <w:ind w:left="0"/>
              <w:rPr>
                <w:sz w:val="24"/>
              </w:rPr>
            </w:pPr>
          </w:p>
          <w:p w:rsidR="00033849" w:rsidRDefault="00721D58">
            <w:pPr>
              <w:pStyle w:val="TableParagraph"/>
              <w:spacing w:before="1"/>
              <w:ind w:left="12" w:right="9"/>
              <w:jc w:val="center"/>
              <w:rPr>
                <w:sz w:val="24"/>
              </w:rPr>
            </w:pPr>
            <w:r>
              <w:rPr>
                <w:spacing w:val="-5"/>
                <w:sz w:val="24"/>
              </w:rPr>
              <w:t>23</w:t>
            </w:r>
          </w:p>
        </w:tc>
        <w:tc>
          <w:tcPr>
            <w:tcW w:w="1037" w:type="dxa"/>
          </w:tcPr>
          <w:p w:rsidR="00033849" w:rsidRDefault="00033849">
            <w:pPr>
              <w:pStyle w:val="TableParagraph"/>
              <w:ind w:left="0"/>
              <w:rPr>
                <w:sz w:val="24"/>
              </w:rPr>
            </w:pPr>
          </w:p>
          <w:p w:rsidR="00033849" w:rsidRDefault="00033849">
            <w:pPr>
              <w:pStyle w:val="TableParagraph"/>
              <w:spacing w:before="92"/>
              <w:ind w:left="0"/>
              <w:rPr>
                <w:sz w:val="24"/>
              </w:rPr>
            </w:pPr>
          </w:p>
          <w:p w:rsidR="00033849" w:rsidRDefault="00721D58">
            <w:pPr>
              <w:pStyle w:val="TableParagraph"/>
              <w:spacing w:before="1"/>
              <w:ind w:left="13" w:right="5"/>
              <w:jc w:val="center"/>
              <w:rPr>
                <w:sz w:val="24"/>
              </w:rPr>
            </w:pPr>
            <w:r>
              <w:rPr>
                <w:spacing w:val="-5"/>
                <w:sz w:val="24"/>
              </w:rPr>
              <w:t>23</w:t>
            </w:r>
          </w:p>
        </w:tc>
        <w:tc>
          <w:tcPr>
            <w:tcW w:w="1196" w:type="dxa"/>
          </w:tcPr>
          <w:p w:rsidR="00033849" w:rsidRDefault="00033849">
            <w:pPr>
              <w:pStyle w:val="TableParagraph"/>
              <w:ind w:left="0"/>
              <w:rPr>
                <w:sz w:val="24"/>
              </w:rPr>
            </w:pPr>
          </w:p>
          <w:p w:rsidR="00033849" w:rsidRDefault="00033849">
            <w:pPr>
              <w:pStyle w:val="TableParagraph"/>
              <w:spacing w:before="92"/>
              <w:ind w:left="0"/>
              <w:rPr>
                <w:sz w:val="24"/>
              </w:rPr>
            </w:pPr>
          </w:p>
          <w:p w:rsidR="00033849" w:rsidRDefault="00721D58">
            <w:pPr>
              <w:pStyle w:val="TableParagraph"/>
              <w:spacing w:before="1"/>
              <w:ind w:left="13"/>
              <w:jc w:val="center"/>
              <w:rPr>
                <w:sz w:val="24"/>
              </w:rPr>
            </w:pPr>
            <w:r>
              <w:rPr>
                <w:spacing w:val="-5"/>
                <w:sz w:val="24"/>
              </w:rPr>
              <w:t>23</w:t>
            </w:r>
          </w:p>
        </w:tc>
        <w:tc>
          <w:tcPr>
            <w:tcW w:w="1004" w:type="dxa"/>
          </w:tcPr>
          <w:p w:rsidR="00033849" w:rsidRDefault="00033849">
            <w:pPr>
              <w:pStyle w:val="TableParagraph"/>
              <w:ind w:left="0"/>
              <w:rPr>
                <w:sz w:val="24"/>
              </w:rPr>
            </w:pPr>
          </w:p>
          <w:p w:rsidR="00033849" w:rsidRDefault="00033849">
            <w:pPr>
              <w:pStyle w:val="TableParagraph"/>
              <w:spacing w:before="92"/>
              <w:ind w:left="0"/>
              <w:rPr>
                <w:sz w:val="24"/>
              </w:rPr>
            </w:pPr>
          </w:p>
          <w:p w:rsidR="00033849" w:rsidRDefault="00721D58">
            <w:pPr>
              <w:pStyle w:val="TableParagraph"/>
              <w:spacing w:before="1"/>
              <w:ind w:left="12"/>
              <w:jc w:val="center"/>
              <w:rPr>
                <w:sz w:val="24"/>
              </w:rPr>
            </w:pPr>
            <w:r>
              <w:rPr>
                <w:spacing w:val="-5"/>
                <w:sz w:val="24"/>
              </w:rPr>
              <w:t>90</w:t>
            </w:r>
          </w:p>
        </w:tc>
      </w:tr>
    </w:tbl>
    <w:p w:rsidR="00033849" w:rsidRDefault="00033849">
      <w:pPr>
        <w:pStyle w:val="a3"/>
        <w:spacing w:before="128"/>
        <w:ind w:left="0" w:firstLine="0"/>
        <w:jc w:val="left"/>
      </w:pPr>
    </w:p>
    <w:p w:rsidR="00033849" w:rsidRDefault="00721D58">
      <w:pPr>
        <w:pStyle w:val="a5"/>
        <w:numPr>
          <w:ilvl w:val="1"/>
          <w:numId w:val="18"/>
        </w:numPr>
        <w:tabs>
          <w:tab w:val="left" w:pos="1015"/>
        </w:tabs>
        <w:spacing w:before="1" w:line="352" w:lineRule="auto"/>
        <w:ind w:right="166" w:firstLine="0"/>
        <w:jc w:val="both"/>
        <w:rPr>
          <w:sz w:val="24"/>
        </w:rPr>
      </w:pPr>
      <w:r>
        <w:rPr>
          <w:sz w:val="24"/>
        </w:rPr>
        <w:t>Режим</w:t>
      </w:r>
      <w:r>
        <w:rPr>
          <w:spacing w:val="40"/>
          <w:sz w:val="24"/>
        </w:rPr>
        <w:t xml:space="preserve"> </w:t>
      </w:r>
      <w:r>
        <w:rPr>
          <w:sz w:val="24"/>
        </w:rPr>
        <w:t>работы</w:t>
      </w:r>
      <w:r>
        <w:rPr>
          <w:spacing w:val="40"/>
          <w:sz w:val="24"/>
        </w:rPr>
        <w:t xml:space="preserve"> </w:t>
      </w:r>
      <w:r>
        <w:rPr>
          <w:sz w:val="24"/>
        </w:rPr>
        <w:t>МБОУ</w:t>
      </w:r>
      <w:r>
        <w:rPr>
          <w:spacing w:val="40"/>
          <w:sz w:val="24"/>
        </w:rPr>
        <w:t xml:space="preserve"> </w:t>
      </w:r>
      <w:r>
        <w:rPr>
          <w:sz w:val="24"/>
        </w:rPr>
        <w:t>СОШ</w:t>
      </w:r>
      <w:r>
        <w:rPr>
          <w:spacing w:val="40"/>
          <w:sz w:val="24"/>
        </w:rPr>
        <w:t xml:space="preserve"> </w:t>
      </w:r>
      <w:r>
        <w:rPr>
          <w:sz w:val="24"/>
        </w:rPr>
        <w:t>№</w:t>
      </w:r>
      <w:r>
        <w:rPr>
          <w:spacing w:val="40"/>
          <w:sz w:val="24"/>
        </w:rPr>
        <w:t xml:space="preserve"> </w:t>
      </w:r>
      <w:r>
        <w:rPr>
          <w:sz w:val="24"/>
        </w:rPr>
        <w:t>35</w:t>
      </w:r>
      <w:r>
        <w:rPr>
          <w:spacing w:val="40"/>
          <w:sz w:val="24"/>
        </w:rPr>
        <w:t xml:space="preserve"> </w:t>
      </w:r>
      <w:r>
        <w:rPr>
          <w:sz w:val="24"/>
        </w:rPr>
        <w:t>с</w:t>
      </w:r>
      <w:r>
        <w:rPr>
          <w:spacing w:val="40"/>
          <w:sz w:val="24"/>
        </w:rPr>
        <w:t xml:space="preserve"> </w:t>
      </w:r>
      <w:r>
        <w:rPr>
          <w:sz w:val="24"/>
        </w:rPr>
        <w:t>08.00-</w:t>
      </w:r>
      <w:r>
        <w:rPr>
          <w:spacing w:val="40"/>
          <w:sz w:val="24"/>
        </w:rPr>
        <w:t xml:space="preserve"> </w:t>
      </w:r>
      <w:r>
        <w:rPr>
          <w:sz w:val="24"/>
        </w:rPr>
        <w:t>18.00</w:t>
      </w:r>
      <w:r>
        <w:rPr>
          <w:spacing w:val="40"/>
          <w:sz w:val="24"/>
        </w:rPr>
        <w:t xml:space="preserve"> </w:t>
      </w:r>
      <w:r>
        <w:rPr>
          <w:sz w:val="24"/>
        </w:rPr>
        <w:t>часов</w:t>
      </w:r>
      <w:r>
        <w:rPr>
          <w:spacing w:val="40"/>
          <w:sz w:val="24"/>
        </w:rPr>
        <w:t xml:space="preserve"> </w:t>
      </w:r>
      <w:r>
        <w:rPr>
          <w:sz w:val="24"/>
        </w:rPr>
        <w:t>-</w:t>
      </w:r>
      <w:r>
        <w:rPr>
          <w:spacing w:val="40"/>
          <w:sz w:val="24"/>
        </w:rPr>
        <w:t xml:space="preserve"> </w:t>
      </w:r>
      <w:r>
        <w:rPr>
          <w:sz w:val="24"/>
        </w:rPr>
        <w:t>пятидневная</w:t>
      </w:r>
      <w:r>
        <w:rPr>
          <w:spacing w:val="40"/>
          <w:sz w:val="24"/>
        </w:rPr>
        <w:t xml:space="preserve"> </w:t>
      </w:r>
      <w:r>
        <w:rPr>
          <w:sz w:val="24"/>
        </w:rPr>
        <w:t>учебная</w:t>
      </w:r>
      <w:r>
        <w:rPr>
          <w:spacing w:val="40"/>
          <w:sz w:val="24"/>
        </w:rPr>
        <w:t xml:space="preserve"> </w:t>
      </w:r>
      <w:r>
        <w:rPr>
          <w:sz w:val="24"/>
        </w:rPr>
        <w:t>неделя. Для обучающихся 1 классов максимальная</w:t>
      </w:r>
      <w:r>
        <w:rPr>
          <w:spacing w:val="80"/>
          <w:sz w:val="24"/>
        </w:rPr>
        <w:t xml:space="preserve"> </w:t>
      </w:r>
      <w:r>
        <w:rPr>
          <w:sz w:val="24"/>
        </w:rPr>
        <w:t>продолжительность учебной недели составляет 5</w:t>
      </w:r>
      <w:r>
        <w:rPr>
          <w:spacing w:val="80"/>
          <w:sz w:val="24"/>
        </w:rPr>
        <w:t xml:space="preserve"> </w:t>
      </w:r>
      <w:r>
        <w:rPr>
          <w:spacing w:val="-4"/>
          <w:sz w:val="24"/>
        </w:rPr>
        <w:t>дней.</w:t>
      </w:r>
    </w:p>
    <w:p w:rsidR="00033849" w:rsidRDefault="00721D58">
      <w:pPr>
        <w:pStyle w:val="a5"/>
        <w:numPr>
          <w:ilvl w:val="1"/>
          <w:numId w:val="18"/>
        </w:numPr>
        <w:tabs>
          <w:tab w:val="left" w:pos="1725"/>
        </w:tabs>
        <w:spacing w:before="2" w:line="350" w:lineRule="auto"/>
        <w:ind w:right="164" w:firstLine="710"/>
        <w:jc w:val="both"/>
        <w:rPr>
          <w:sz w:val="24"/>
        </w:rPr>
      </w:pPr>
      <w:r>
        <w:rPr>
          <w:sz w:val="24"/>
        </w:rPr>
        <w:t>Продолжительность учебного года при получении начального общего образования составляет 34 недели, в 1 классе – 33 недели.</w:t>
      </w:r>
    </w:p>
    <w:p w:rsidR="00033849" w:rsidRDefault="00721D58">
      <w:pPr>
        <w:pStyle w:val="a5"/>
        <w:numPr>
          <w:ilvl w:val="1"/>
          <w:numId w:val="18"/>
        </w:numPr>
        <w:tabs>
          <w:tab w:val="left" w:pos="1725"/>
        </w:tabs>
        <w:spacing w:before="6" w:line="352" w:lineRule="auto"/>
        <w:ind w:right="171" w:firstLine="710"/>
        <w:jc w:val="both"/>
        <w:rPr>
          <w:sz w:val="24"/>
        </w:rPr>
      </w:pPr>
      <w:r>
        <w:rPr>
          <w:sz w:val="24"/>
        </w:rPr>
        <w:t>Количество учебных занятий за 4 учебных года не может составлять менее 2954 часов и</w:t>
      </w:r>
      <w:r>
        <w:rPr>
          <w:spacing w:val="-4"/>
          <w:sz w:val="24"/>
        </w:rPr>
        <w:t xml:space="preserve"> </w:t>
      </w:r>
      <w:r>
        <w:rPr>
          <w:sz w:val="24"/>
        </w:rPr>
        <w:t>более</w:t>
      </w:r>
      <w:r>
        <w:rPr>
          <w:spacing w:val="-1"/>
          <w:sz w:val="24"/>
        </w:rPr>
        <w:t xml:space="preserve"> </w:t>
      </w:r>
      <w:r>
        <w:rPr>
          <w:sz w:val="24"/>
        </w:rPr>
        <w:t>3345</w:t>
      </w:r>
      <w:r>
        <w:rPr>
          <w:spacing w:val="-5"/>
          <w:sz w:val="24"/>
        </w:rPr>
        <w:t xml:space="preserve"> </w:t>
      </w:r>
      <w:r>
        <w:rPr>
          <w:sz w:val="24"/>
        </w:rPr>
        <w:t>часов</w:t>
      </w:r>
      <w:r>
        <w:rPr>
          <w:spacing w:val="-3"/>
          <w:sz w:val="24"/>
        </w:rPr>
        <w:t xml:space="preserve"> </w:t>
      </w:r>
      <w:r>
        <w:rPr>
          <w:sz w:val="24"/>
        </w:rPr>
        <w:t>в</w:t>
      </w:r>
      <w:r>
        <w:rPr>
          <w:spacing w:val="-3"/>
          <w:sz w:val="24"/>
        </w:rPr>
        <w:t xml:space="preserve"> </w:t>
      </w:r>
      <w:r>
        <w:rPr>
          <w:sz w:val="24"/>
        </w:rPr>
        <w:t>соответствии с</w:t>
      </w:r>
      <w:r>
        <w:rPr>
          <w:spacing w:val="-1"/>
          <w:sz w:val="24"/>
        </w:rPr>
        <w:t xml:space="preserve"> </w:t>
      </w:r>
      <w:r>
        <w:rPr>
          <w:sz w:val="24"/>
        </w:rPr>
        <w:t>требованиями</w:t>
      </w:r>
      <w:r>
        <w:rPr>
          <w:spacing w:val="-4"/>
          <w:sz w:val="24"/>
        </w:rPr>
        <w:t xml:space="preserve"> </w:t>
      </w:r>
      <w:r>
        <w:rPr>
          <w:sz w:val="24"/>
        </w:rPr>
        <w:t>к</w:t>
      </w:r>
      <w:r>
        <w:rPr>
          <w:spacing w:val="-6"/>
          <w:sz w:val="24"/>
        </w:rPr>
        <w:t xml:space="preserve"> </w:t>
      </w:r>
      <w:r>
        <w:rPr>
          <w:sz w:val="24"/>
        </w:rPr>
        <w:t>организации</w:t>
      </w:r>
      <w:r>
        <w:rPr>
          <w:spacing w:val="-9"/>
          <w:sz w:val="24"/>
        </w:rPr>
        <w:t xml:space="preserve"> </w:t>
      </w:r>
      <w:r>
        <w:rPr>
          <w:sz w:val="24"/>
        </w:rPr>
        <w:t>образовательного процесса к учебной нагрузке при 5-дневной (или 6-дневной) учебной неделе.</w:t>
      </w:r>
    </w:p>
    <w:p w:rsidR="00033849" w:rsidRDefault="00721D58">
      <w:pPr>
        <w:pStyle w:val="a5"/>
        <w:numPr>
          <w:ilvl w:val="1"/>
          <w:numId w:val="18"/>
        </w:numPr>
        <w:tabs>
          <w:tab w:val="left" w:pos="1725"/>
          <w:tab w:val="left" w:pos="2733"/>
          <w:tab w:val="left" w:pos="5166"/>
          <w:tab w:val="left" w:pos="7935"/>
          <w:tab w:val="left" w:pos="9836"/>
        </w:tabs>
        <w:spacing w:before="2" w:line="352" w:lineRule="auto"/>
        <w:ind w:right="168" w:firstLine="710"/>
        <w:jc w:val="both"/>
        <w:rPr>
          <w:sz w:val="24"/>
        </w:rPr>
      </w:pPr>
      <w:r>
        <w:rPr>
          <w:sz w:val="24"/>
        </w:rPr>
        <w:t xml:space="preserve">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w:t>
      </w:r>
      <w:r>
        <w:rPr>
          <w:spacing w:val="-2"/>
          <w:sz w:val="24"/>
        </w:rPr>
        <w:t>каникул</w:t>
      </w:r>
      <w:r>
        <w:rPr>
          <w:sz w:val="24"/>
        </w:rPr>
        <w:tab/>
      </w:r>
      <w:r>
        <w:rPr>
          <w:sz w:val="24"/>
        </w:rPr>
        <w:tab/>
      </w:r>
      <w:r>
        <w:rPr>
          <w:spacing w:val="-2"/>
          <w:sz w:val="24"/>
        </w:rPr>
        <w:t>должна</w:t>
      </w:r>
      <w:r>
        <w:rPr>
          <w:sz w:val="24"/>
        </w:rPr>
        <w:tab/>
      </w:r>
      <w:r>
        <w:rPr>
          <w:spacing w:val="-2"/>
          <w:sz w:val="24"/>
        </w:rPr>
        <w:t>составлять</w:t>
      </w:r>
      <w:r>
        <w:rPr>
          <w:sz w:val="24"/>
        </w:rPr>
        <w:tab/>
      </w:r>
      <w:r>
        <w:rPr>
          <w:spacing w:val="-6"/>
          <w:sz w:val="24"/>
        </w:rPr>
        <w:t>не</w:t>
      </w:r>
      <w:r>
        <w:rPr>
          <w:sz w:val="24"/>
        </w:rPr>
        <w:tab/>
      </w:r>
      <w:r>
        <w:rPr>
          <w:spacing w:val="-2"/>
          <w:sz w:val="24"/>
        </w:rPr>
        <w:t xml:space="preserve">менее </w:t>
      </w:r>
      <w:r>
        <w:rPr>
          <w:sz w:val="24"/>
        </w:rPr>
        <w:t>7 календарных дней.</w:t>
      </w:r>
    </w:p>
    <w:p w:rsidR="00033849" w:rsidRDefault="00721D58">
      <w:pPr>
        <w:pStyle w:val="a3"/>
        <w:spacing w:line="355" w:lineRule="auto"/>
        <w:ind w:right="170"/>
      </w:pPr>
      <w:r>
        <w:t xml:space="preserve">Для обучающихся в 1 классе устанавливаются в течение года дополнительные недельные </w:t>
      </w:r>
      <w:r>
        <w:rPr>
          <w:spacing w:val="-2"/>
        </w:rPr>
        <w:t>каникулы.</w:t>
      </w:r>
    </w:p>
    <w:p w:rsidR="00033849" w:rsidRDefault="00721D58">
      <w:pPr>
        <w:pStyle w:val="a5"/>
        <w:numPr>
          <w:ilvl w:val="1"/>
          <w:numId w:val="18"/>
        </w:numPr>
        <w:tabs>
          <w:tab w:val="left" w:pos="1726"/>
        </w:tabs>
        <w:spacing w:line="275" w:lineRule="exact"/>
        <w:ind w:left="1726" w:hanging="782"/>
        <w:jc w:val="both"/>
        <w:rPr>
          <w:sz w:val="24"/>
        </w:rPr>
      </w:pPr>
      <w:r>
        <w:rPr>
          <w:sz w:val="24"/>
        </w:rPr>
        <w:t>Продолжительность</w:t>
      </w:r>
      <w:r>
        <w:rPr>
          <w:spacing w:val="-9"/>
          <w:sz w:val="24"/>
        </w:rPr>
        <w:t xml:space="preserve"> </w:t>
      </w:r>
      <w:r>
        <w:rPr>
          <w:sz w:val="24"/>
        </w:rPr>
        <w:t>урока</w:t>
      </w:r>
      <w:r>
        <w:rPr>
          <w:spacing w:val="-7"/>
          <w:sz w:val="24"/>
        </w:rPr>
        <w:t xml:space="preserve"> </w:t>
      </w:r>
      <w:r>
        <w:rPr>
          <w:spacing w:val="-2"/>
          <w:sz w:val="24"/>
        </w:rPr>
        <w:t>составляет:</w:t>
      </w:r>
    </w:p>
    <w:p w:rsidR="00033849" w:rsidRDefault="00721D58">
      <w:pPr>
        <w:pStyle w:val="a3"/>
        <w:spacing w:before="125" w:line="355" w:lineRule="auto"/>
        <w:ind w:left="944" w:right="2639" w:firstLine="0"/>
      </w:pPr>
      <w:r>
        <w:t>в</w:t>
      </w:r>
      <w:r>
        <w:rPr>
          <w:spacing w:val="-1"/>
        </w:rPr>
        <w:t xml:space="preserve"> </w:t>
      </w:r>
      <w:r>
        <w:t>1</w:t>
      </w:r>
      <w:r>
        <w:rPr>
          <w:spacing w:val="-2"/>
        </w:rPr>
        <w:t xml:space="preserve"> </w:t>
      </w:r>
      <w:r>
        <w:t>классе</w:t>
      </w:r>
      <w:r>
        <w:rPr>
          <w:spacing w:val="-2"/>
        </w:rPr>
        <w:t xml:space="preserve"> </w:t>
      </w:r>
      <w:r>
        <w:t>–</w:t>
      </w:r>
      <w:r>
        <w:rPr>
          <w:spacing w:val="-2"/>
        </w:rPr>
        <w:t xml:space="preserve"> </w:t>
      </w:r>
      <w:r>
        <w:t>35</w:t>
      </w:r>
      <w:r>
        <w:rPr>
          <w:spacing w:val="-7"/>
        </w:rPr>
        <w:t xml:space="preserve"> </w:t>
      </w:r>
      <w:r>
        <w:t>минут</w:t>
      </w:r>
      <w:r>
        <w:rPr>
          <w:spacing w:val="-2"/>
        </w:rPr>
        <w:t xml:space="preserve"> </w:t>
      </w:r>
      <w:r>
        <w:t>(сентябрь –</w:t>
      </w:r>
      <w:r>
        <w:rPr>
          <w:spacing w:val="-2"/>
        </w:rPr>
        <w:t xml:space="preserve"> </w:t>
      </w:r>
      <w:r>
        <w:t>декабрь), 40</w:t>
      </w:r>
      <w:r>
        <w:rPr>
          <w:spacing w:val="-7"/>
        </w:rPr>
        <w:t xml:space="preserve"> </w:t>
      </w:r>
      <w:r>
        <w:t>минут</w:t>
      </w:r>
      <w:r>
        <w:rPr>
          <w:spacing w:val="-1"/>
        </w:rPr>
        <w:t xml:space="preserve"> </w:t>
      </w:r>
      <w:r>
        <w:t>(январь –</w:t>
      </w:r>
      <w:r>
        <w:rPr>
          <w:spacing w:val="-7"/>
        </w:rPr>
        <w:t xml:space="preserve"> </w:t>
      </w:r>
      <w:r>
        <w:t>май); в классах, в которых обучаются обучающиеся с ОВЗ – 40 минут;</w:t>
      </w:r>
    </w:p>
    <w:p w:rsidR="00033849" w:rsidRDefault="00721D58">
      <w:pPr>
        <w:pStyle w:val="a3"/>
        <w:spacing w:line="270" w:lineRule="exact"/>
        <w:ind w:left="944" w:firstLine="0"/>
      </w:pPr>
      <w:r>
        <w:t>в 2-4</w:t>
      </w:r>
      <w:r>
        <w:rPr>
          <w:spacing w:val="-5"/>
        </w:rPr>
        <w:t xml:space="preserve"> </w:t>
      </w:r>
      <w:r>
        <w:t>классах</w:t>
      </w:r>
      <w:r>
        <w:rPr>
          <w:spacing w:val="-4"/>
        </w:rPr>
        <w:t xml:space="preserve"> </w:t>
      </w:r>
      <w:r>
        <w:t>–</w:t>
      </w:r>
      <w:r>
        <w:rPr>
          <w:spacing w:val="-1"/>
        </w:rPr>
        <w:t xml:space="preserve"> </w:t>
      </w:r>
      <w:r>
        <w:t xml:space="preserve">40 минут </w:t>
      </w:r>
      <w:r>
        <w:rPr>
          <w:spacing w:val="-10"/>
        </w:rPr>
        <w:t>.</w:t>
      </w:r>
    </w:p>
    <w:p w:rsidR="00033849" w:rsidRDefault="00721D58">
      <w:pPr>
        <w:pStyle w:val="a3"/>
        <w:spacing w:before="133" w:line="352" w:lineRule="auto"/>
        <w:ind w:right="160"/>
      </w:pPr>
      <w:r>
        <w:t>Количество часов на физическую культуру составляет 2ч (при варианте 1),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033849" w:rsidRDefault="00033849">
      <w:pPr>
        <w:spacing w:line="352" w:lineRule="auto"/>
        <w:sectPr w:rsidR="00033849">
          <w:pgSz w:w="11910" w:h="16840"/>
          <w:pgMar w:top="960" w:right="400" w:bottom="280" w:left="900" w:header="569" w:footer="0" w:gutter="0"/>
          <w:cols w:space="720"/>
        </w:sectPr>
      </w:pPr>
    </w:p>
    <w:p w:rsidR="00033849" w:rsidRDefault="00721D58">
      <w:pPr>
        <w:pStyle w:val="a5"/>
        <w:numPr>
          <w:ilvl w:val="1"/>
          <w:numId w:val="17"/>
        </w:numPr>
        <w:tabs>
          <w:tab w:val="left" w:pos="1725"/>
        </w:tabs>
        <w:spacing w:before="103" w:line="355" w:lineRule="auto"/>
        <w:ind w:right="171" w:firstLine="710"/>
        <w:jc w:val="both"/>
        <w:rPr>
          <w:sz w:val="24"/>
        </w:rPr>
      </w:pPr>
      <w:r>
        <w:rPr>
          <w:sz w:val="24"/>
        </w:rPr>
        <w:t>Учебный план</w:t>
      </w:r>
      <w:r>
        <w:rPr>
          <w:spacing w:val="-8"/>
          <w:sz w:val="24"/>
        </w:rPr>
        <w:t xml:space="preserve"> </w:t>
      </w:r>
      <w:r>
        <w:rPr>
          <w:sz w:val="24"/>
        </w:rPr>
        <w:t>определяет формы</w:t>
      </w:r>
      <w:r>
        <w:rPr>
          <w:spacing w:val="-7"/>
          <w:sz w:val="24"/>
        </w:rPr>
        <w:t xml:space="preserve"> </w:t>
      </w:r>
      <w:r>
        <w:rPr>
          <w:sz w:val="24"/>
        </w:rPr>
        <w:t>проведения</w:t>
      </w:r>
      <w:r>
        <w:rPr>
          <w:spacing w:val="-1"/>
          <w:sz w:val="24"/>
        </w:rPr>
        <w:t xml:space="preserve"> </w:t>
      </w:r>
      <w:r>
        <w:rPr>
          <w:sz w:val="24"/>
        </w:rPr>
        <w:t>промежуточной</w:t>
      </w:r>
      <w:r>
        <w:rPr>
          <w:spacing w:val="-4"/>
          <w:sz w:val="24"/>
        </w:rPr>
        <w:t xml:space="preserve"> </w:t>
      </w:r>
      <w:r>
        <w:rPr>
          <w:sz w:val="24"/>
        </w:rPr>
        <w:t>аттестации</w:t>
      </w:r>
      <w:r>
        <w:rPr>
          <w:spacing w:val="-8"/>
          <w:sz w:val="24"/>
        </w:rPr>
        <w:t xml:space="preserve"> </w:t>
      </w:r>
      <w:r>
        <w:rPr>
          <w:sz w:val="24"/>
        </w:rPr>
        <w:t>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033849" w:rsidRDefault="00721D58">
      <w:pPr>
        <w:pStyle w:val="a5"/>
        <w:numPr>
          <w:ilvl w:val="1"/>
          <w:numId w:val="17"/>
        </w:numPr>
        <w:tabs>
          <w:tab w:val="left" w:pos="1725"/>
        </w:tabs>
        <w:spacing w:line="352" w:lineRule="auto"/>
        <w:ind w:right="167" w:firstLine="710"/>
        <w:jc w:val="both"/>
        <w:rPr>
          <w:sz w:val="24"/>
        </w:rPr>
      </w:pPr>
      <w:r>
        <w:rPr>
          <w:sz w:val="24"/>
        </w:rPr>
        <w:t>Суммарный объём домашнего задания по всем предметам для каждого класса не должен</w:t>
      </w:r>
      <w:r>
        <w:rPr>
          <w:spacing w:val="80"/>
          <w:w w:val="150"/>
          <w:sz w:val="24"/>
        </w:rPr>
        <w:t xml:space="preserve">  </w:t>
      </w:r>
      <w:r>
        <w:rPr>
          <w:sz w:val="24"/>
        </w:rPr>
        <w:t>превышать</w:t>
      </w:r>
      <w:r>
        <w:rPr>
          <w:spacing w:val="80"/>
          <w:w w:val="150"/>
          <w:sz w:val="24"/>
        </w:rPr>
        <w:t xml:space="preserve">  </w:t>
      </w:r>
      <w:r>
        <w:rPr>
          <w:sz w:val="24"/>
        </w:rPr>
        <w:t>продолжительности</w:t>
      </w:r>
      <w:r>
        <w:rPr>
          <w:spacing w:val="80"/>
          <w:w w:val="150"/>
          <w:sz w:val="24"/>
        </w:rPr>
        <w:t xml:space="preserve">  </w:t>
      </w:r>
      <w:r>
        <w:rPr>
          <w:sz w:val="24"/>
        </w:rPr>
        <w:t>выполнения</w:t>
      </w:r>
      <w:r>
        <w:rPr>
          <w:spacing w:val="80"/>
          <w:w w:val="150"/>
          <w:sz w:val="24"/>
        </w:rPr>
        <w:t xml:space="preserve">  </w:t>
      </w:r>
      <w:r>
        <w:rPr>
          <w:sz w:val="24"/>
        </w:rPr>
        <w:t>1</w:t>
      </w:r>
      <w:r>
        <w:rPr>
          <w:spacing w:val="80"/>
          <w:w w:val="150"/>
          <w:sz w:val="24"/>
        </w:rPr>
        <w:t xml:space="preserve">  </w:t>
      </w:r>
      <w:r>
        <w:rPr>
          <w:sz w:val="24"/>
        </w:rPr>
        <w:t>час</w:t>
      </w:r>
      <w:r>
        <w:rPr>
          <w:spacing w:val="80"/>
          <w:w w:val="150"/>
          <w:sz w:val="24"/>
        </w:rPr>
        <w:t xml:space="preserve">  </w:t>
      </w:r>
      <w:r>
        <w:rPr>
          <w:sz w:val="24"/>
        </w:rPr>
        <w:t>–</w:t>
      </w:r>
      <w:r>
        <w:rPr>
          <w:spacing w:val="80"/>
          <w:w w:val="150"/>
          <w:sz w:val="24"/>
        </w:rPr>
        <w:t xml:space="preserve">  </w:t>
      </w:r>
      <w:r>
        <w:rPr>
          <w:sz w:val="24"/>
        </w:rPr>
        <w:t>для</w:t>
      </w:r>
      <w:r>
        <w:rPr>
          <w:spacing w:val="80"/>
          <w:w w:val="150"/>
          <w:sz w:val="24"/>
        </w:rPr>
        <w:t xml:space="preserve">  </w:t>
      </w:r>
      <w:r>
        <w:rPr>
          <w:sz w:val="24"/>
        </w:rPr>
        <w:t>1</w:t>
      </w:r>
      <w:r>
        <w:rPr>
          <w:spacing w:val="80"/>
          <w:w w:val="150"/>
          <w:sz w:val="24"/>
        </w:rPr>
        <w:t xml:space="preserve">  </w:t>
      </w:r>
      <w:r>
        <w:rPr>
          <w:sz w:val="24"/>
        </w:rPr>
        <w:t>класса, 1,5 часа – для 2 и 3 классов, 2 часа – для 4 класса. Образовательной организацией осуществляется координация</w:t>
      </w:r>
      <w:r>
        <w:rPr>
          <w:spacing w:val="-7"/>
          <w:sz w:val="24"/>
        </w:rPr>
        <w:t xml:space="preserve"> </w:t>
      </w:r>
      <w:r>
        <w:rPr>
          <w:sz w:val="24"/>
        </w:rPr>
        <w:t>и</w:t>
      </w:r>
      <w:r>
        <w:rPr>
          <w:spacing w:val="-1"/>
          <w:sz w:val="24"/>
        </w:rPr>
        <w:t xml:space="preserve"> </w:t>
      </w:r>
      <w:r>
        <w:rPr>
          <w:sz w:val="24"/>
        </w:rPr>
        <w:t>контроль</w:t>
      </w:r>
      <w:r>
        <w:rPr>
          <w:spacing w:val="-6"/>
          <w:sz w:val="24"/>
        </w:rPr>
        <w:t xml:space="preserve"> </w:t>
      </w:r>
      <w:r>
        <w:rPr>
          <w:sz w:val="24"/>
        </w:rPr>
        <w:t>объёма</w:t>
      </w:r>
      <w:r>
        <w:rPr>
          <w:spacing w:val="-3"/>
          <w:sz w:val="24"/>
        </w:rPr>
        <w:t xml:space="preserve"> </w:t>
      </w:r>
      <w:r>
        <w:rPr>
          <w:sz w:val="24"/>
        </w:rPr>
        <w:t>домашнего задания</w:t>
      </w:r>
      <w:r>
        <w:rPr>
          <w:spacing w:val="-2"/>
          <w:sz w:val="24"/>
        </w:rPr>
        <w:t xml:space="preserve"> </w:t>
      </w:r>
      <w:r>
        <w:rPr>
          <w:sz w:val="24"/>
        </w:rPr>
        <w:t>учеников</w:t>
      </w:r>
      <w:r>
        <w:rPr>
          <w:spacing w:val="-1"/>
          <w:sz w:val="24"/>
        </w:rPr>
        <w:t xml:space="preserve"> </w:t>
      </w:r>
      <w:r>
        <w:rPr>
          <w:sz w:val="24"/>
        </w:rPr>
        <w:t>каждого класса</w:t>
      </w:r>
      <w:r>
        <w:rPr>
          <w:spacing w:val="-3"/>
          <w:sz w:val="24"/>
        </w:rPr>
        <w:t xml:space="preserve"> </w:t>
      </w:r>
      <w:r>
        <w:rPr>
          <w:sz w:val="24"/>
        </w:rPr>
        <w:t>по всем</w:t>
      </w:r>
      <w:r>
        <w:rPr>
          <w:spacing w:val="-5"/>
          <w:sz w:val="24"/>
        </w:rPr>
        <w:t xml:space="preserve"> </w:t>
      </w:r>
      <w:r>
        <w:rPr>
          <w:sz w:val="24"/>
        </w:rPr>
        <w:t>предметам</w:t>
      </w:r>
      <w:r>
        <w:rPr>
          <w:spacing w:val="-1"/>
          <w:sz w:val="24"/>
        </w:rPr>
        <w:t xml:space="preserve"> </w:t>
      </w:r>
      <w:r>
        <w:rPr>
          <w:sz w:val="24"/>
        </w:rPr>
        <w:t>в соответствии с Гигиеническими нормативами.</w:t>
      </w:r>
    </w:p>
    <w:p w:rsidR="00033849" w:rsidRDefault="00721D58">
      <w:pPr>
        <w:pStyle w:val="a5"/>
        <w:numPr>
          <w:ilvl w:val="1"/>
          <w:numId w:val="17"/>
        </w:numPr>
        <w:tabs>
          <w:tab w:val="left" w:pos="1725"/>
        </w:tabs>
        <w:spacing w:line="352" w:lineRule="auto"/>
        <w:ind w:right="172" w:firstLine="710"/>
        <w:jc w:val="both"/>
        <w:rPr>
          <w:sz w:val="24"/>
        </w:rPr>
      </w:pPr>
      <w:r>
        <w:rPr>
          <w:sz w:val="24"/>
        </w:rPr>
        <w:t>План</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определяет формы</w:t>
      </w:r>
      <w:r>
        <w:rPr>
          <w:spacing w:val="-5"/>
          <w:sz w:val="24"/>
        </w:rPr>
        <w:t xml:space="preserve"> </w:t>
      </w:r>
      <w:r>
        <w:rPr>
          <w:sz w:val="24"/>
        </w:rPr>
        <w:t>организации</w:t>
      </w:r>
      <w:r>
        <w:rPr>
          <w:spacing w:val="-1"/>
          <w:sz w:val="24"/>
        </w:rPr>
        <w:t xml:space="preserve"> </w:t>
      </w:r>
      <w:r>
        <w:rPr>
          <w:sz w:val="24"/>
        </w:rPr>
        <w:t>и</w:t>
      </w:r>
      <w:r>
        <w:rPr>
          <w:spacing w:val="-6"/>
          <w:sz w:val="24"/>
        </w:rPr>
        <w:t xml:space="preserve"> </w:t>
      </w:r>
      <w:r>
        <w:rPr>
          <w:sz w:val="24"/>
        </w:rPr>
        <w:t>объём</w:t>
      </w:r>
      <w:r>
        <w:rPr>
          <w:spacing w:val="-1"/>
          <w:sz w:val="24"/>
        </w:rPr>
        <w:t xml:space="preserve"> </w:t>
      </w:r>
      <w:r>
        <w:rPr>
          <w:sz w:val="24"/>
        </w:rPr>
        <w:t>внеурочной деятельности для</w:t>
      </w:r>
      <w:r>
        <w:rPr>
          <w:spacing w:val="-1"/>
          <w:sz w:val="24"/>
        </w:rPr>
        <w:t xml:space="preserve"> </w:t>
      </w:r>
      <w:r>
        <w:rPr>
          <w:sz w:val="24"/>
        </w:rPr>
        <w:t>обучающихся при освоении ими программы начального</w:t>
      </w:r>
      <w:r>
        <w:rPr>
          <w:spacing w:val="-1"/>
          <w:sz w:val="24"/>
        </w:rPr>
        <w:t xml:space="preserve"> </w:t>
      </w:r>
      <w:r>
        <w:rPr>
          <w:sz w:val="24"/>
        </w:rPr>
        <w:t>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033849" w:rsidRDefault="00721D58">
      <w:pPr>
        <w:pStyle w:val="a5"/>
        <w:numPr>
          <w:ilvl w:val="1"/>
          <w:numId w:val="17"/>
        </w:numPr>
        <w:tabs>
          <w:tab w:val="left" w:pos="1725"/>
        </w:tabs>
        <w:spacing w:line="352" w:lineRule="auto"/>
        <w:ind w:right="168" w:firstLine="710"/>
        <w:jc w:val="both"/>
        <w:rPr>
          <w:sz w:val="24"/>
        </w:rPr>
      </w:pPr>
      <w:r>
        <w:rPr>
          <w:sz w:val="24"/>
        </w:rPr>
        <w:t>Внеурочная</w:t>
      </w:r>
      <w:r>
        <w:rPr>
          <w:spacing w:val="-4"/>
          <w:sz w:val="24"/>
        </w:rPr>
        <w:t xml:space="preserve"> </w:t>
      </w:r>
      <w:r>
        <w:rPr>
          <w:sz w:val="24"/>
        </w:rPr>
        <w:t>деятельность</w:t>
      </w:r>
      <w:r>
        <w:rPr>
          <w:spacing w:val="-4"/>
          <w:sz w:val="24"/>
        </w:rPr>
        <w:t xml:space="preserve"> </w:t>
      </w:r>
      <w:r>
        <w:rPr>
          <w:sz w:val="24"/>
        </w:rPr>
        <w:t>в</w:t>
      </w:r>
      <w:r>
        <w:rPr>
          <w:spacing w:val="-6"/>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требованиями</w:t>
      </w:r>
      <w:r>
        <w:rPr>
          <w:spacing w:val="-3"/>
          <w:sz w:val="24"/>
        </w:rPr>
        <w:t xml:space="preserve"> </w:t>
      </w:r>
      <w:r>
        <w:rPr>
          <w:sz w:val="24"/>
        </w:rPr>
        <w:t>ФГОС</w:t>
      </w:r>
      <w:r>
        <w:rPr>
          <w:spacing w:val="-5"/>
          <w:sz w:val="24"/>
        </w:rPr>
        <w:t xml:space="preserve"> </w:t>
      </w:r>
      <w:r>
        <w:rPr>
          <w:sz w:val="24"/>
        </w:rPr>
        <w:t>НОО</w:t>
      </w:r>
      <w:r>
        <w:rPr>
          <w:spacing w:val="-4"/>
          <w:sz w:val="24"/>
        </w:rPr>
        <w:t xml:space="preserve"> </w:t>
      </w:r>
      <w:r>
        <w:rPr>
          <w:sz w:val="24"/>
        </w:rPr>
        <w:t>направлена</w:t>
      </w:r>
      <w:r>
        <w:rPr>
          <w:spacing w:val="-4"/>
          <w:sz w:val="24"/>
        </w:rPr>
        <w:t xml:space="preserve"> </w:t>
      </w:r>
      <w:r>
        <w:rPr>
          <w:sz w:val="24"/>
        </w:rPr>
        <w:t>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033849" w:rsidRDefault="00721D58">
      <w:pPr>
        <w:pStyle w:val="a3"/>
        <w:spacing w:line="352" w:lineRule="auto"/>
        <w:ind w:right="164"/>
      </w:pPr>
      <w:r>
        <w:t>Содержание данных занятий должно формироваться с учётом пожеланий обучающихся и</w:t>
      </w:r>
      <w:r>
        <w:rPr>
          <w:spacing w:val="40"/>
        </w:rPr>
        <w:t xml:space="preserve"> </w:t>
      </w:r>
      <w:r>
        <w:t>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033849" w:rsidRDefault="00721D58">
      <w:pPr>
        <w:pStyle w:val="a5"/>
        <w:numPr>
          <w:ilvl w:val="1"/>
          <w:numId w:val="17"/>
        </w:numPr>
        <w:tabs>
          <w:tab w:val="left" w:pos="1725"/>
        </w:tabs>
        <w:spacing w:before="2" w:line="352" w:lineRule="auto"/>
        <w:ind w:right="172" w:firstLine="710"/>
        <w:jc w:val="both"/>
        <w:rPr>
          <w:sz w:val="24"/>
        </w:rPr>
      </w:pPr>
      <w:r>
        <w:rPr>
          <w:sz w:val="24"/>
        </w:rPr>
        <w:t>При организации внеурочной деятельности обучающихся школа использует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033849" w:rsidRDefault="00033849">
      <w:pPr>
        <w:pStyle w:val="a3"/>
        <w:spacing w:before="137"/>
        <w:ind w:left="0" w:firstLine="0"/>
        <w:jc w:val="left"/>
      </w:pPr>
    </w:p>
    <w:p w:rsidR="00033849" w:rsidRDefault="00721D58">
      <w:pPr>
        <w:pStyle w:val="2"/>
        <w:numPr>
          <w:ilvl w:val="1"/>
          <w:numId w:val="21"/>
        </w:numPr>
        <w:tabs>
          <w:tab w:val="left" w:pos="1308"/>
        </w:tabs>
        <w:ind w:left="1308" w:hanging="364"/>
        <w:jc w:val="both"/>
      </w:pPr>
      <w:r>
        <w:t>Календарный</w:t>
      </w:r>
      <w:r>
        <w:rPr>
          <w:spacing w:val="-8"/>
        </w:rPr>
        <w:t xml:space="preserve"> </w:t>
      </w:r>
      <w:r>
        <w:t>учебный</w:t>
      </w:r>
      <w:r>
        <w:rPr>
          <w:spacing w:val="-4"/>
        </w:rPr>
        <w:t xml:space="preserve"> </w:t>
      </w:r>
      <w:r>
        <w:rPr>
          <w:spacing w:val="-2"/>
        </w:rPr>
        <w:t>график.</w:t>
      </w:r>
    </w:p>
    <w:p w:rsidR="00033849" w:rsidRDefault="00721D58">
      <w:pPr>
        <w:pStyle w:val="a5"/>
        <w:numPr>
          <w:ilvl w:val="1"/>
          <w:numId w:val="16"/>
        </w:numPr>
        <w:tabs>
          <w:tab w:val="left" w:pos="1606"/>
        </w:tabs>
        <w:spacing w:before="123"/>
        <w:ind w:hanging="662"/>
        <w:jc w:val="both"/>
        <w:rPr>
          <w:sz w:val="24"/>
        </w:rPr>
      </w:pPr>
      <w:r>
        <w:rPr>
          <w:sz w:val="24"/>
        </w:rPr>
        <w:t>Организация</w:t>
      </w:r>
      <w:r>
        <w:rPr>
          <w:spacing w:val="-13"/>
          <w:sz w:val="24"/>
        </w:rPr>
        <w:t xml:space="preserve"> </w:t>
      </w:r>
      <w:r>
        <w:rPr>
          <w:sz w:val="24"/>
        </w:rPr>
        <w:t>образовательной</w:t>
      </w:r>
      <w:r>
        <w:rPr>
          <w:spacing w:val="-6"/>
          <w:sz w:val="24"/>
        </w:rPr>
        <w:t xml:space="preserve"> </w:t>
      </w:r>
      <w:r>
        <w:rPr>
          <w:sz w:val="24"/>
        </w:rPr>
        <w:t>деятельности</w:t>
      </w:r>
      <w:r>
        <w:rPr>
          <w:spacing w:val="-9"/>
          <w:sz w:val="24"/>
        </w:rPr>
        <w:t xml:space="preserve"> </w:t>
      </w:r>
      <w:r>
        <w:rPr>
          <w:sz w:val="24"/>
        </w:rPr>
        <w:t>осуществляется</w:t>
      </w:r>
      <w:r>
        <w:rPr>
          <w:spacing w:val="-7"/>
          <w:sz w:val="24"/>
        </w:rPr>
        <w:t xml:space="preserve"> </w:t>
      </w:r>
      <w:r>
        <w:rPr>
          <w:sz w:val="24"/>
        </w:rPr>
        <w:t>по</w:t>
      </w:r>
      <w:r>
        <w:rPr>
          <w:spacing w:val="-3"/>
          <w:sz w:val="24"/>
        </w:rPr>
        <w:t xml:space="preserve"> </w:t>
      </w:r>
      <w:r>
        <w:rPr>
          <w:sz w:val="24"/>
        </w:rPr>
        <w:t>учебным</w:t>
      </w:r>
      <w:r>
        <w:rPr>
          <w:spacing w:val="-5"/>
          <w:sz w:val="24"/>
        </w:rPr>
        <w:t xml:space="preserve"> </w:t>
      </w:r>
      <w:r>
        <w:rPr>
          <w:spacing w:val="-2"/>
          <w:sz w:val="24"/>
        </w:rPr>
        <w:t>четвертям.</w:t>
      </w:r>
    </w:p>
    <w:p w:rsidR="00033849" w:rsidRDefault="00721D58">
      <w:pPr>
        <w:pStyle w:val="a5"/>
        <w:numPr>
          <w:ilvl w:val="1"/>
          <w:numId w:val="16"/>
        </w:numPr>
        <w:tabs>
          <w:tab w:val="left" w:pos="1605"/>
        </w:tabs>
        <w:spacing w:before="132" w:line="350" w:lineRule="auto"/>
        <w:ind w:left="233" w:right="171" w:firstLine="710"/>
        <w:jc w:val="both"/>
        <w:rPr>
          <w:sz w:val="24"/>
        </w:rPr>
      </w:pPr>
      <w:r>
        <w:rPr>
          <w:sz w:val="24"/>
        </w:rPr>
        <w:t>Продолжительность учебного года при получении начального общего образования составляет 34 недели, в 1 классе – 33 недели.</w:t>
      </w:r>
    </w:p>
    <w:p w:rsidR="00033849" w:rsidRDefault="00721D58">
      <w:pPr>
        <w:pStyle w:val="a5"/>
        <w:numPr>
          <w:ilvl w:val="1"/>
          <w:numId w:val="16"/>
        </w:numPr>
        <w:tabs>
          <w:tab w:val="left" w:pos="1605"/>
        </w:tabs>
        <w:spacing w:before="5" w:line="352" w:lineRule="auto"/>
        <w:ind w:left="233" w:right="172" w:firstLine="710"/>
        <w:jc w:val="both"/>
        <w:rPr>
          <w:sz w:val="24"/>
        </w:rPr>
      </w:pPr>
      <w:r>
        <w:rPr>
          <w:sz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33849" w:rsidRDefault="00721D58">
      <w:pPr>
        <w:pStyle w:val="a5"/>
        <w:numPr>
          <w:ilvl w:val="1"/>
          <w:numId w:val="16"/>
        </w:numPr>
        <w:tabs>
          <w:tab w:val="left" w:pos="1605"/>
        </w:tabs>
        <w:spacing w:before="3" w:line="352" w:lineRule="auto"/>
        <w:ind w:left="233" w:right="163" w:firstLine="710"/>
        <w:jc w:val="both"/>
        <w:rPr>
          <w:sz w:val="24"/>
        </w:rPr>
      </w:pPr>
      <w:r>
        <w:rPr>
          <w:sz w:val="24"/>
        </w:rPr>
        <w:t>Учебный год в образовательной организации заканчивается 26 мая. Если этот день приходится</w:t>
      </w:r>
      <w:r>
        <w:rPr>
          <w:spacing w:val="-3"/>
          <w:sz w:val="24"/>
        </w:rPr>
        <w:t xml:space="preserve"> </w:t>
      </w:r>
      <w:r>
        <w:rPr>
          <w:sz w:val="24"/>
        </w:rPr>
        <w:t>на</w:t>
      </w:r>
      <w:r>
        <w:rPr>
          <w:spacing w:val="-8"/>
          <w:sz w:val="24"/>
        </w:rPr>
        <w:t xml:space="preserve"> </w:t>
      </w:r>
      <w:r>
        <w:rPr>
          <w:sz w:val="24"/>
        </w:rPr>
        <w:t>выходной</w:t>
      </w:r>
      <w:r>
        <w:rPr>
          <w:spacing w:val="-6"/>
          <w:sz w:val="24"/>
        </w:rPr>
        <w:t xml:space="preserve"> </w:t>
      </w:r>
      <w:r>
        <w:rPr>
          <w:sz w:val="24"/>
        </w:rPr>
        <w:t>день, то</w:t>
      </w:r>
      <w:r>
        <w:rPr>
          <w:spacing w:val="-2"/>
          <w:sz w:val="24"/>
        </w:rPr>
        <w:t xml:space="preserve"> </w:t>
      </w:r>
      <w:r>
        <w:rPr>
          <w:sz w:val="24"/>
        </w:rPr>
        <w:t>в</w:t>
      </w:r>
      <w:r>
        <w:rPr>
          <w:spacing w:val="-5"/>
          <w:sz w:val="24"/>
        </w:rPr>
        <w:t xml:space="preserve"> </w:t>
      </w:r>
      <w:r>
        <w:rPr>
          <w:sz w:val="24"/>
        </w:rPr>
        <w:t>этом случае учебный</w:t>
      </w:r>
      <w:r>
        <w:rPr>
          <w:spacing w:val="-1"/>
          <w:sz w:val="24"/>
        </w:rPr>
        <w:t xml:space="preserve"> </w:t>
      </w:r>
      <w:r>
        <w:rPr>
          <w:sz w:val="24"/>
        </w:rPr>
        <w:t>год</w:t>
      </w:r>
      <w:r>
        <w:rPr>
          <w:spacing w:val="-4"/>
          <w:sz w:val="24"/>
        </w:rPr>
        <w:t xml:space="preserve"> </w:t>
      </w:r>
      <w:r>
        <w:rPr>
          <w:sz w:val="24"/>
        </w:rPr>
        <w:t>заканчивается</w:t>
      </w:r>
      <w:r>
        <w:rPr>
          <w:spacing w:val="-3"/>
          <w:sz w:val="24"/>
        </w:rPr>
        <w:t xml:space="preserve"> </w:t>
      </w:r>
      <w:r>
        <w:rPr>
          <w:sz w:val="24"/>
        </w:rPr>
        <w:t>в</w:t>
      </w:r>
      <w:r>
        <w:rPr>
          <w:spacing w:val="-5"/>
          <w:sz w:val="24"/>
        </w:rPr>
        <w:t xml:space="preserve"> </w:t>
      </w:r>
      <w:r>
        <w:rPr>
          <w:sz w:val="24"/>
        </w:rPr>
        <w:t>предыдущий</w:t>
      </w:r>
      <w:r>
        <w:rPr>
          <w:spacing w:val="-1"/>
          <w:sz w:val="24"/>
        </w:rPr>
        <w:t xml:space="preserve"> </w:t>
      </w:r>
      <w:r>
        <w:rPr>
          <w:sz w:val="24"/>
        </w:rPr>
        <w:t xml:space="preserve">рабочий </w:t>
      </w:r>
      <w:r>
        <w:rPr>
          <w:spacing w:val="-2"/>
          <w:sz w:val="24"/>
        </w:rPr>
        <w:t>день.</w:t>
      </w:r>
    </w:p>
    <w:p w:rsidR="00033849" w:rsidRDefault="00033849">
      <w:pPr>
        <w:spacing w:line="352" w:lineRule="auto"/>
        <w:jc w:val="both"/>
        <w:rPr>
          <w:sz w:val="24"/>
        </w:rPr>
        <w:sectPr w:rsidR="00033849">
          <w:pgSz w:w="11910" w:h="16840"/>
          <w:pgMar w:top="960" w:right="400" w:bottom="280" w:left="900" w:header="569" w:footer="0" w:gutter="0"/>
          <w:cols w:space="720"/>
        </w:sectPr>
      </w:pPr>
    </w:p>
    <w:p w:rsidR="00033849" w:rsidRDefault="00721D58">
      <w:pPr>
        <w:pStyle w:val="a5"/>
        <w:numPr>
          <w:ilvl w:val="1"/>
          <w:numId w:val="16"/>
        </w:numPr>
        <w:tabs>
          <w:tab w:val="left" w:pos="1605"/>
          <w:tab w:val="left" w:pos="3251"/>
          <w:tab w:val="left" w:pos="5585"/>
          <w:tab w:val="left" w:pos="7601"/>
          <w:tab w:val="left" w:pos="9588"/>
        </w:tabs>
        <w:spacing w:before="103" w:line="355" w:lineRule="auto"/>
        <w:ind w:left="233" w:right="161" w:firstLine="710"/>
        <w:jc w:val="both"/>
        <w:rPr>
          <w:sz w:val="24"/>
        </w:rPr>
      </w:pPr>
      <w:r>
        <w:rPr>
          <w:sz w:val="24"/>
        </w:rPr>
        <w:t>С целью профилактики</w:t>
      </w:r>
      <w:r>
        <w:rPr>
          <w:spacing w:val="-1"/>
          <w:sz w:val="24"/>
        </w:rPr>
        <w:t xml:space="preserve"> </w:t>
      </w:r>
      <w:r>
        <w:rPr>
          <w:sz w:val="24"/>
        </w:rPr>
        <w:t>переутомления</w:t>
      </w:r>
      <w:r>
        <w:rPr>
          <w:spacing w:val="-2"/>
          <w:sz w:val="24"/>
        </w:rPr>
        <w:t xml:space="preserve"> </w:t>
      </w:r>
      <w:r>
        <w:rPr>
          <w:sz w:val="24"/>
        </w:rPr>
        <w:t>в федеральном календарном</w:t>
      </w:r>
      <w:r>
        <w:rPr>
          <w:spacing w:val="-1"/>
          <w:sz w:val="24"/>
        </w:rPr>
        <w:t xml:space="preserve"> </w:t>
      </w:r>
      <w:r>
        <w:rPr>
          <w:sz w:val="24"/>
        </w:rPr>
        <w:t xml:space="preserve">учебном графике </w:t>
      </w:r>
      <w:r>
        <w:rPr>
          <w:spacing w:val="-2"/>
          <w:sz w:val="24"/>
        </w:rPr>
        <w:t>предусматривается</w:t>
      </w:r>
      <w:r>
        <w:rPr>
          <w:sz w:val="24"/>
        </w:rPr>
        <w:tab/>
      </w:r>
      <w:r>
        <w:rPr>
          <w:spacing w:val="-2"/>
          <w:sz w:val="24"/>
        </w:rPr>
        <w:t>чередование</w:t>
      </w:r>
      <w:r>
        <w:rPr>
          <w:sz w:val="24"/>
        </w:rPr>
        <w:tab/>
      </w:r>
      <w:r>
        <w:rPr>
          <w:spacing w:val="-2"/>
          <w:sz w:val="24"/>
        </w:rPr>
        <w:t>периодов</w:t>
      </w:r>
      <w:r>
        <w:rPr>
          <w:sz w:val="24"/>
        </w:rPr>
        <w:tab/>
      </w:r>
      <w:r>
        <w:rPr>
          <w:spacing w:val="-2"/>
          <w:sz w:val="24"/>
        </w:rPr>
        <w:t>учебного</w:t>
      </w:r>
      <w:r>
        <w:rPr>
          <w:sz w:val="24"/>
        </w:rPr>
        <w:tab/>
      </w:r>
      <w:r>
        <w:rPr>
          <w:spacing w:val="-2"/>
          <w:sz w:val="24"/>
        </w:rPr>
        <w:t xml:space="preserve">времени </w:t>
      </w:r>
      <w:r>
        <w:rPr>
          <w:sz w:val="24"/>
        </w:rPr>
        <w:t>и каникул. Продолжительность каникул должна составлять не менее 7 календарных дней.</w:t>
      </w:r>
    </w:p>
    <w:p w:rsidR="00033849" w:rsidRDefault="00721D58">
      <w:pPr>
        <w:pStyle w:val="a5"/>
        <w:numPr>
          <w:ilvl w:val="1"/>
          <w:numId w:val="16"/>
        </w:numPr>
        <w:tabs>
          <w:tab w:val="left" w:pos="1606"/>
        </w:tabs>
        <w:spacing w:line="270" w:lineRule="exact"/>
        <w:ind w:hanging="662"/>
        <w:jc w:val="both"/>
        <w:rPr>
          <w:sz w:val="24"/>
        </w:rPr>
      </w:pPr>
      <w:r>
        <w:rPr>
          <w:sz w:val="24"/>
        </w:rPr>
        <w:t>Продолжительность</w:t>
      </w:r>
      <w:r>
        <w:rPr>
          <w:spacing w:val="52"/>
          <w:w w:val="150"/>
          <w:sz w:val="24"/>
        </w:rPr>
        <w:t xml:space="preserve">   </w:t>
      </w:r>
      <w:r>
        <w:rPr>
          <w:sz w:val="24"/>
        </w:rPr>
        <w:t>учебных</w:t>
      </w:r>
      <w:r>
        <w:rPr>
          <w:spacing w:val="53"/>
          <w:w w:val="150"/>
          <w:sz w:val="24"/>
        </w:rPr>
        <w:t xml:space="preserve">   </w:t>
      </w:r>
      <w:r>
        <w:rPr>
          <w:sz w:val="24"/>
        </w:rPr>
        <w:t>четвертей</w:t>
      </w:r>
      <w:r>
        <w:rPr>
          <w:spacing w:val="54"/>
          <w:w w:val="150"/>
          <w:sz w:val="24"/>
        </w:rPr>
        <w:t xml:space="preserve">   </w:t>
      </w:r>
      <w:r>
        <w:rPr>
          <w:sz w:val="24"/>
        </w:rPr>
        <w:t>составляет:</w:t>
      </w:r>
      <w:r>
        <w:rPr>
          <w:spacing w:val="57"/>
          <w:w w:val="150"/>
          <w:sz w:val="24"/>
        </w:rPr>
        <w:t xml:space="preserve">   </w:t>
      </w:r>
      <w:r>
        <w:rPr>
          <w:sz w:val="24"/>
        </w:rPr>
        <w:t>I</w:t>
      </w:r>
      <w:r>
        <w:rPr>
          <w:spacing w:val="53"/>
          <w:w w:val="150"/>
          <w:sz w:val="24"/>
        </w:rPr>
        <w:t xml:space="preserve">   </w:t>
      </w:r>
      <w:r>
        <w:rPr>
          <w:sz w:val="24"/>
        </w:rPr>
        <w:t>четверть</w:t>
      </w:r>
      <w:r>
        <w:rPr>
          <w:spacing w:val="55"/>
          <w:w w:val="150"/>
          <w:sz w:val="24"/>
        </w:rPr>
        <w:t xml:space="preserve">   </w:t>
      </w:r>
      <w:r>
        <w:rPr>
          <w:spacing w:val="-10"/>
          <w:sz w:val="24"/>
        </w:rPr>
        <w:t>–</w:t>
      </w:r>
    </w:p>
    <w:p w:rsidR="00033849" w:rsidRDefault="00721D58">
      <w:pPr>
        <w:pStyle w:val="a3"/>
        <w:spacing w:before="132" w:line="352" w:lineRule="auto"/>
        <w:ind w:right="168" w:firstLine="0"/>
      </w:pPr>
      <w:r>
        <w:t>8</w:t>
      </w:r>
      <w:r>
        <w:rPr>
          <w:spacing w:val="80"/>
          <w:w w:val="150"/>
        </w:rPr>
        <w:t xml:space="preserve">  </w:t>
      </w:r>
      <w:r>
        <w:t>учебных</w:t>
      </w:r>
      <w:r>
        <w:rPr>
          <w:spacing w:val="80"/>
          <w:w w:val="150"/>
        </w:rPr>
        <w:t xml:space="preserve">  </w:t>
      </w:r>
      <w:r>
        <w:t>недель</w:t>
      </w:r>
      <w:r>
        <w:rPr>
          <w:spacing w:val="80"/>
          <w:w w:val="150"/>
        </w:rPr>
        <w:t xml:space="preserve">  </w:t>
      </w:r>
      <w:r>
        <w:t>(для</w:t>
      </w:r>
      <w:r>
        <w:rPr>
          <w:spacing w:val="80"/>
          <w:w w:val="150"/>
        </w:rPr>
        <w:t xml:space="preserve">  </w:t>
      </w:r>
      <w:r>
        <w:t>1-4</w:t>
      </w:r>
      <w:r>
        <w:rPr>
          <w:spacing w:val="80"/>
          <w:w w:val="150"/>
        </w:rPr>
        <w:t xml:space="preserve">  </w:t>
      </w:r>
      <w:r>
        <w:t>классов);</w:t>
      </w:r>
      <w:r>
        <w:rPr>
          <w:spacing w:val="80"/>
          <w:w w:val="150"/>
        </w:rPr>
        <w:t xml:space="preserve">  </w:t>
      </w:r>
      <w:r>
        <w:t>II</w:t>
      </w:r>
      <w:r>
        <w:rPr>
          <w:spacing w:val="80"/>
          <w:w w:val="150"/>
        </w:rPr>
        <w:t xml:space="preserve">  </w:t>
      </w:r>
      <w:r>
        <w:t>четверть</w:t>
      </w:r>
      <w:r>
        <w:rPr>
          <w:spacing w:val="80"/>
          <w:w w:val="150"/>
        </w:rPr>
        <w:t xml:space="preserve">  </w:t>
      </w:r>
      <w:r>
        <w:t>–</w:t>
      </w:r>
      <w:r>
        <w:rPr>
          <w:spacing w:val="80"/>
          <w:w w:val="150"/>
        </w:rPr>
        <w:t xml:space="preserve">  </w:t>
      </w:r>
      <w:r>
        <w:t>8</w:t>
      </w:r>
      <w:r>
        <w:rPr>
          <w:spacing w:val="80"/>
          <w:w w:val="150"/>
        </w:rPr>
        <w:t xml:space="preserve">  </w:t>
      </w:r>
      <w:r>
        <w:t>учебных</w:t>
      </w:r>
      <w:r>
        <w:rPr>
          <w:spacing w:val="80"/>
          <w:w w:val="150"/>
        </w:rPr>
        <w:t xml:space="preserve">  </w:t>
      </w:r>
      <w:r>
        <w:t>недель (для 1-4 классов); III четверть – 10 учебных недель (для 2-4 классов), 9 учебных недель (для 1 классов); IV четверть – 8 учебных недель (для 1-4 классов).</w:t>
      </w:r>
    </w:p>
    <w:p w:rsidR="00033849" w:rsidRDefault="00721D58">
      <w:pPr>
        <w:pStyle w:val="a5"/>
        <w:numPr>
          <w:ilvl w:val="1"/>
          <w:numId w:val="16"/>
        </w:numPr>
        <w:tabs>
          <w:tab w:val="left" w:pos="1606"/>
        </w:tabs>
        <w:spacing w:line="273" w:lineRule="exact"/>
        <w:ind w:hanging="662"/>
        <w:jc w:val="both"/>
        <w:rPr>
          <w:sz w:val="24"/>
        </w:rPr>
      </w:pPr>
      <w:r>
        <w:rPr>
          <w:sz w:val="24"/>
        </w:rPr>
        <w:t>Продолжительность</w:t>
      </w:r>
      <w:r>
        <w:rPr>
          <w:spacing w:val="-13"/>
          <w:sz w:val="24"/>
        </w:rPr>
        <w:t xml:space="preserve"> </w:t>
      </w:r>
      <w:r>
        <w:rPr>
          <w:sz w:val="24"/>
        </w:rPr>
        <w:t>каникул</w:t>
      </w:r>
      <w:r>
        <w:rPr>
          <w:spacing w:val="-9"/>
          <w:sz w:val="24"/>
        </w:rPr>
        <w:t xml:space="preserve"> </w:t>
      </w:r>
      <w:r>
        <w:rPr>
          <w:spacing w:val="-2"/>
          <w:sz w:val="24"/>
        </w:rPr>
        <w:t>составляет:</w:t>
      </w:r>
    </w:p>
    <w:p w:rsidR="00033849" w:rsidRDefault="00721D58">
      <w:pPr>
        <w:pStyle w:val="a3"/>
        <w:tabs>
          <w:tab w:val="left" w:pos="1538"/>
          <w:tab w:val="left" w:pos="2989"/>
          <w:tab w:val="left" w:pos="3417"/>
          <w:tab w:val="left" w:pos="4664"/>
          <w:tab w:val="left" w:pos="5915"/>
          <w:tab w:val="left" w:pos="7344"/>
          <w:tab w:val="left" w:pos="7810"/>
          <w:tab w:val="left" w:pos="8275"/>
          <w:tab w:val="left" w:pos="9956"/>
        </w:tabs>
        <w:spacing w:before="132" w:line="355" w:lineRule="auto"/>
        <w:ind w:right="166"/>
        <w:jc w:val="left"/>
      </w:pPr>
      <w:r>
        <w:rPr>
          <w:spacing w:val="-6"/>
        </w:rPr>
        <w:t>по</w:t>
      </w:r>
      <w:r>
        <w:tab/>
      </w:r>
      <w:r>
        <w:rPr>
          <w:spacing w:val="-2"/>
        </w:rPr>
        <w:t>окончании</w:t>
      </w:r>
      <w:r>
        <w:tab/>
      </w:r>
      <w:r>
        <w:rPr>
          <w:spacing w:val="-10"/>
        </w:rPr>
        <w:t>I</w:t>
      </w:r>
      <w:r>
        <w:tab/>
      </w:r>
      <w:r>
        <w:rPr>
          <w:spacing w:val="-2"/>
        </w:rPr>
        <w:t>четверти</w:t>
      </w:r>
      <w:r>
        <w:tab/>
      </w:r>
      <w:r>
        <w:rPr>
          <w:spacing w:val="-2"/>
        </w:rPr>
        <w:t>(осенние</w:t>
      </w:r>
      <w:r>
        <w:tab/>
      </w:r>
      <w:r>
        <w:rPr>
          <w:spacing w:val="-2"/>
        </w:rPr>
        <w:t>каникулы)</w:t>
      </w:r>
      <w:r>
        <w:tab/>
      </w:r>
      <w:r>
        <w:rPr>
          <w:spacing w:val="-10"/>
        </w:rPr>
        <w:t>–</w:t>
      </w:r>
      <w:r>
        <w:tab/>
      </w:r>
      <w:r>
        <w:rPr>
          <w:spacing w:val="-10"/>
        </w:rPr>
        <w:t>9</w:t>
      </w:r>
      <w:r>
        <w:tab/>
      </w:r>
      <w:r>
        <w:rPr>
          <w:spacing w:val="-2"/>
        </w:rPr>
        <w:t>календарных</w:t>
      </w:r>
      <w:r>
        <w:tab/>
      </w:r>
      <w:r>
        <w:rPr>
          <w:spacing w:val="-4"/>
        </w:rPr>
        <w:t xml:space="preserve">дней </w:t>
      </w:r>
      <w:r>
        <w:t>(для 1-4 классов);</w:t>
      </w:r>
    </w:p>
    <w:p w:rsidR="00033849" w:rsidRDefault="00721D58">
      <w:pPr>
        <w:pStyle w:val="a3"/>
        <w:tabs>
          <w:tab w:val="left" w:pos="1538"/>
          <w:tab w:val="left" w:pos="2989"/>
          <w:tab w:val="left" w:pos="3498"/>
          <w:tab w:val="left" w:pos="4745"/>
          <w:tab w:val="left" w:pos="5910"/>
          <w:tab w:val="left" w:pos="7340"/>
          <w:tab w:val="left" w:pos="7810"/>
          <w:tab w:val="left" w:pos="8275"/>
          <w:tab w:val="left" w:pos="9954"/>
        </w:tabs>
        <w:spacing w:line="355" w:lineRule="auto"/>
        <w:ind w:right="168"/>
        <w:jc w:val="left"/>
      </w:pPr>
      <w:r>
        <w:rPr>
          <w:spacing w:val="-6"/>
        </w:rPr>
        <w:t>по</w:t>
      </w:r>
      <w:r>
        <w:tab/>
      </w:r>
      <w:r>
        <w:rPr>
          <w:spacing w:val="-2"/>
        </w:rPr>
        <w:t>окончании</w:t>
      </w:r>
      <w:r>
        <w:tab/>
      </w:r>
      <w:r>
        <w:rPr>
          <w:spacing w:val="-6"/>
        </w:rPr>
        <w:t>II</w:t>
      </w:r>
      <w:r>
        <w:tab/>
      </w:r>
      <w:r>
        <w:rPr>
          <w:spacing w:val="-2"/>
        </w:rPr>
        <w:t>четверти</w:t>
      </w:r>
      <w:r>
        <w:tab/>
      </w:r>
      <w:r>
        <w:rPr>
          <w:spacing w:val="-2"/>
        </w:rPr>
        <w:t>(зимние</w:t>
      </w:r>
      <w:r>
        <w:tab/>
      </w:r>
      <w:r>
        <w:rPr>
          <w:spacing w:val="-2"/>
        </w:rPr>
        <w:t>каникулы)</w:t>
      </w:r>
      <w:r>
        <w:tab/>
      </w:r>
      <w:r>
        <w:rPr>
          <w:spacing w:val="-10"/>
        </w:rPr>
        <w:t>–</w:t>
      </w:r>
      <w:r>
        <w:tab/>
      </w:r>
      <w:r>
        <w:rPr>
          <w:spacing w:val="-10"/>
        </w:rPr>
        <w:t>9</w:t>
      </w:r>
      <w:r>
        <w:tab/>
      </w:r>
      <w:r>
        <w:rPr>
          <w:spacing w:val="-2"/>
        </w:rPr>
        <w:t>календарных</w:t>
      </w:r>
      <w:r>
        <w:tab/>
      </w:r>
      <w:r>
        <w:rPr>
          <w:spacing w:val="-4"/>
        </w:rPr>
        <w:t xml:space="preserve">дней </w:t>
      </w:r>
      <w:r>
        <w:t>(для 1-4 классов);</w:t>
      </w:r>
    </w:p>
    <w:p w:rsidR="00033849" w:rsidRDefault="00721D58">
      <w:pPr>
        <w:pStyle w:val="a3"/>
        <w:spacing w:line="271" w:lineRule="exact"/>
        <w:ind w:left="944" w:firstLine="0"/>
        <w:jc w:val="left"/>
      </w:pPr>
      <w:r>
        <w:t>дополнительные</w:t>
      </w:r>
      <w:r>
        <w:rPr>
          <w:spacing w:val="-8"/>
        </w:rPr>
        <w:t xml:space="preserve"> </w:t>
      </w:r>
      <w:r>
        <w:t>каникулы</w:t>
      </w:r>
      <w:r>
        <w:rPr>
          <w:spacing w:val="4"/>
        </w:rPr>
        <w:t xml:space="preserve"> </w:t>
      </w:r>
      <w:r>
        <w:t>–</w:t>
      </w:r>
      <w:r>
        <w:rPr>
          <w:spacing w:val="-2"/>
        </w:rPr>
        <w:t xml:space="preserve"> </w:t>
      </w:r>
      <w:r>
        <w:t>9</w:t>
      </w:r>
      <w:r>
        <w:rPr>
          <w:spacing w:val="-1"/>
        </w:rPr>
        <w:t xml:space="preserve"> </w:t>
      </w:r>
      <w:r>
        <w:t>календарных</w:t>
      </w:r>
      <w:r>
        <w:rPr>
          <w:spacing w:val="-7"/>
        </w:rPr>
        <w:t xml:space="preserve"> </w:t>
      </w:r>
      <w:r>
        <w:t>дней (для</w:t>
      </w:r>
      <w:r>
        <w:rPr>
          <w:spacing w:val="-2"/>
        </w:rPr>
        <w:t xml:space="preserve"> </w:t>
      </w:r>
      <w:r>
        <w:t>1</w:t>
      </w:r>
      <w:r>
        <w:rPr>
          <w:spacing w:val="-6"/>
        </w:rPr>
        <w:t xml:space="preserve"> </w:t>
      </w:r>
      <w:r>
        <w:rPr>
          <w:spacing w:val="-2"/>
        </w:rPr>
        <w:t>классов);</w:t>
      </w:r>
    </w:p>
    <w:p w:rsidR="00033849" w:rsidRDefault="00721D58">
      <w:pPr>
        <w:pStyle w:val="a3"/>
        <w:tabs>
          <w:tab w:val="left" w:pos="1509"/>
          <w:tab w:val="left" w:pos="2931"/>
          <w:tab w:val="left" w:pos="3489"/>
          <w:tab w:val="left" w:pos="4712"/>
          <w:tab w:val="left" w:pos="6031"/>
          <w:tab w:val="left" w:pos="7431"/>
          <w:tab w:val="left" w:pos="7868"/>
          <w:tab w:val="left" w:pos="8304"/>
          <w:tab w:val="left" w:pos="9954"/>
        </w:tabs>
        <w:spacing w:before="127" w:line="350" w:lineRule="auto"/>
        <w:ind w:right="168"/>
        <w:jc w:val="left"/>
      </w:pPr>
      <w:r>
        <w:rPr>
          <w:spacing w:val="-6"/>
        </w:rPr>
        <w:t>по</w:t>
      </w:r>
      <w:r>
        <w:tab/>
      </w:r>
      <w:r>
        <w:rPr>
          <w:spacing w:val="-2"/>
        </w:rPr>
        <w:t>окончании</w:t>
      </w:r>
      <w:r>
        <w:tab/>
      </w:r>
      <w:r>
        <w:rPr>
          <w:spacing w:val="-4"/>
        </w:rPr>
        <w:t>III</w:t>
      </w:r>
      <w:r>
        <w:tab/>
      </w:r>
      <w:r>
        <w:rPr>
          <w:spacing w:val="-2"/>
        </w:rPr>
        <w:t>четверти</w:t>
      </w:r>
      <w:r>
        <w:tab/>
      </w:r>
      <w:r>
        <w:rPr>
          <w:spacing w:val="-2"/>
        </w:rPr>
        <w:t>(весенние</w:t>
      </w:r>
      <w:r>
        <w:tab/>
      </w:r>
      <w:r>
        <w:rPr>
          <w:spacing w:val="-2"/>
        </w:rPr>
        <w:t>каникулы)</w:t>
      </w:r>
      <w:r>
        <w:tab/>
      </w:r>
      <w:r>
        <w:rPr>
          <w:spacing w:val="-10"/>
        </w:rPr>
        <w:t>–</w:t>
      </w:r>
      <w:r>
        <w:tab/>
      </w:r>
      <w:r>
        <w:rPr>
          <w:spacing w:val="-10"/>
        </w:rPr>
        <w:t>9</w:t>
      </w:r>
      <w:r>
        <w:tab/>
      </w:r>
      <w:r>
        <w:rPr>
          <w:spacing w:val="-2"/>
        </w:rPr>
        <w:t>календарных</w:t>
      </w:r>
      <w:r>
        <w:tab/>
      </w:r>
      <w:r>
        <w:rPr>
          <w:spacing w:val="-4"/>
        </w:rPr>
        <w:t xml:space="preserve">дней </w:t>
      </w:r>
      <w:r>
        <w:t>(для 1-4 классов);</w:t>
      </w:r>
    </w:p>
    <w:p w:rsidR="00033849" w:rsidRDefault="00721D58">
      <w:pPr>
        <w:pStyle w:val="a3"/>
        <w:spacing w:before="5"/>
        <w:ind w:left="944" w:firstLine="0"/>
        <w:jc w:val="left"/>
      </w:pPr>
      <w:r>
        <w:t>по</w:t>
      </w:r>
      <w:r>
        <w:rPr>
          <w:spacing w:val="-6"/>
        </w:rPr>
        <w:t xml:space="preserve"> </w:t>
      </w:r>
      <w:r>
        <w:t>окончании</w:t>
      </w:r>
      <w:r>
        <w:rPr>
          <w:spacing w:val="-4"/>
        </w:rPr>
        <w:t xml:space="preserve"> </w:t>
      </w:r>
      <w:r>
        <w:t>учебного года</w:t>
      </w:r>
      <w:r>
        <w:rPr>
          <w:spacing w:val="-1"/>
        </w:rPr>
        <w:t xml:space="preserve"> </w:t>
      </w:r>
      <w:r>
        <w:t>(летние</w:t>
      </w:r>
      <w:r>
        <w:rPr>
          <w:spacing w:val="-6"/>
        </w:rPr>
        <w:t xml:space="preserve"> </w:t>
      </w:r>
      <w:r>
        <w:t>каникулы)</w:t>
      </w:r>
      <w:r>
        <w:rPr>
          <w:spacing w:val="7"/>
        </w:rPr>
        <w:t xml:space="preserve"> </w:t>
      </w:r>
      <w:r>
        <w:t>– не</w:t>
      </w:r>
      <w:r>
        <w:rPr>
          <w:spacing w:val="-6"/>
        </w:rPr>
        <w:t xml:space="preserve"> </w:t>
      </w:r>
      <w:r>
        <w:t>менее</w:t>
      </w:r>
      <w:r>
        <w:rPr>
          <w:spacing w:val="-1"/>
        </w:rPr>
        <w:t xml:space="preserve"> </w:t>
      </w:r>
      <w:r>
        <w:t>8</w:t>
      </w:r>
      <w:r>
        <w:rPr>
          <w:spacing w:val="-5"/>
        </w:rPr>
        <w:t xml:space="preserve"> </w:t>
      </w:r>
      <w:r>
        <w:rPr>
          <w:spacing w:val="-2"/>
        </w:rPr>
        <w:t>недель.</w:t>
      </w:r>
    </w:p>
    <w:p w:rsidR="00033849" w:rsidRDefault="00721D58">
      <w:pPr>
        <w:pStyle w:val="a5"/>
        <w:numPr>
          <w:ilvl w:val="1"/>
          <w:numId w:val="16"/>
        </w:numPr>
        <w:tabs>
          <w:tab w:val="left" w:pos="1605"/>
        </w:tabs>
        <w:spacing w:before="132" w:line="352" w:lineRule="auto"/>
        <w:ind w:left="233" w:right="170" w:firstLine="710"/>
        <w:jc w:val="both"/>
        <w:rPr>
          <w:sz w:val="24"/>
        </w:rPr>
      </w:pPr>
      <w:r>
        <w:rPr>
          <w:sz w:val="24"/>
        </w:rPr>
        <w:t>Продолжительность</w:t>
      </w:r>
      <w:r>
        <w:rPr>
          <w:spacing w:val="80"/>
          <w:w w:val="150"/>
          <w:sz w:val="24"/>
        </w:rPr>
        <w:t xml:space="preserve">   </w:t>
      </w:r>
      <w:r>
        <w:rPr>
          <w:sz w:val="24"/>
        </w:rPr>
        <w:t>урока</w:t>
      </w:r>
      <w:r>
        <w:rPr>
          <w:spacing w:val="80"/>
          <w:w w:val="150"/>
          <w:sz w:val="24"/>
        </w:rPr>
        <w:t xml:space="preserve">   </w:t>
      </w:r>
      <w:r>
        <w:rPr>
          <w:sz w:val="24"/>
        </w:rPr>
        <w:t>не</w:t>
      </w:r>
      <w:r>
        <w:rPr>
          <w:spacing w:val="80"/>
          <w:w w:val="150"/>
          <w:sz w:val="24"/>
        </w:rPr>
        <w:t xml:space="preserve">   </w:t>
      </w:r>
      <w:r>
        <w:rPr>
          <w:sz w:val="24"/>
        </w:rPr>
        <w:t>должна</w:t>
      </w:r>
      <w:r>
        <w:rPr>
          <w:spacing w:val="78"/>
          <w:w w:val="150"/>
          <w:sz w:val="24"/>
        </w:rPr>
        <w:t xml:space="preserve">   </w:t>
      </w:r>
      <w:r>
        <w:rPr>
          <w:sz w:val="24"/>
        </w:rPr>
        <w:t>превышать</w:t>
      </w:r>
      <w:r>
        <w:rPr>
          <w:spacing w:val="80"/>
          <w:w w:val="150"/>
          <w:sz w:val="24"/>
        </w:rPr>
        <w:t xml:space="preserve">   </w:t>
      </w:r>
      <w:r>
        <w:rPr>
          <w:sz w:val="24"/>
        </w:rPr>
        <w:t>45</w:t>
      </w:r>
      <w:r>
        <w:rPr>
          <w:spacing w:val="80"/>
          <w:w w:val="150"/>
          <w:sz w:val="24"/>
        </w:rPr>
        <w:t xml:space="preserve">   </w:t>
      </w:r>
      <w:r>
        <w:rPr>
          <w:sz w:val="24"/>
        </w:rPr>
        <w:t>минут, за</w:t>
      </w:r>
      <w:r>
        <w:rPr>
          <w:spacing w:val="80"/>
          <w:sz w:val="24"/>
        </w:rPr>
        <w:t xml:space="preserve">  </w:t>
      </w:r>
      <w:r>
        <w:rPr>
          <w:sz w:val="24"/>
        </w:rPr>
        <w:t>исключением</w:t>
      </w:r>
      <w:r>
        <w:rPr>
          <w:spacing w:val="80"/>
          <w:sz w:val="24"/>
        </w:rPr>
        <w:t xml:space="preserve">  </w:t>
      </w:r>
      <w:r>
        <w:rPr>
          <w:sz w:val="24"/>
        </w:rPr>
        <w:t>1</w:t>
      </w:r>
      <w:r>
        <w:rPr>
          <w:spacing w:val="80"/>
          <w:sz w:val="24"/>
        </w:rPr>
        <w:t xml:space="preserve">  </w:t>
      </w:r>
      <w:r>
        <w:rPr>
          <w:sz w:val="24"/>
        </w:rPr>
        <w:t>класса</w:t>
      </w:r>
      <w:r>
        <w:rPr>
          <w:spacing w:val="80"/>
          <w:sz w:val="24"/>
        </w:rPr>
        <w:t xml:space="preserve">  </w:t>
      </w:r>
      <w:r>
        <w:rPr>
          <w:sz w:val="24"/>
        </w:rPr>
        <w:t>и</w:t>
      </w:r>
      <w:r>
        <w:rPr>
          <w:spacing w:val="80"/>
          <w:sz w:val="24"/>
        </w:rPr>
        <w:t xml:space="preserve">  </w:t>
      </w:r>
      <w:r>
        <w:rPr>
          <w:sz w:val="24"/>
        </w:rPr>
        <w:t>компенсирующего</w:t>
      </w:r>
      <w:r>
        <w:rPr>
          <w:spacing w:val="80"/>
          <w:sz w:val="24"/>
        </w:rPr>
        <w:t xml:space="preserve">  </w:t>
      </w:r>
      <w:r>
        <w:rPr>
          <w:sz w:val="24"/>
        </w:rPr>
        <w:t>класса,</w:t>
      </w:r>
      <w:r>
        <w:rPr>
          <w:spacing w:val="80"/>
          <w:sz w:val="24"/>
        </w:rPr>
        <w:t xml:space="preserve">  </w:t>
      </w:r>
      <w:r>
        <w:rPr>
          <w:sz w:val="24"/>
        </w:rPr>
        <w:t>продолжительность</w:t>
      </w:r>
      <w:r>
        <w:rPr>
          <w:spacing w:val="80"/>
          <w:sz w:val="24"/>
        </w:rPr>
        <w:t xml:space="preserve">  </w:t>
      </w:r>
      <w:r>
        <w:rPr>
          <w:sz w:val="24"/>
        </w:rPr>
        <w:t>урока</w:t>
      </w:r>
      <w:r>
        <w:rPr>
          <w:spacing w:val="80"/>
          <w:sz w:val="24"/>
        </w:rPr>
        <w:t xml:space="preserve"> </w:t>
      </w:r>
      <w:r>
        <w:rPr>
          <w:sz w:val="24"/>
        </w:rPr>
        <w:t>в которых не должна превышать 40 минут.</w:t>
      </w:r>
    </w:p>
    <w:p w:rsidR="00033849" w:rsidRDefault="00721D58">
      <w:pPr>
        <w:pStyle w:val="a5"/>
        <w:numPr>
          <w:ilvl w:val="1"/>
          <w:numId w:val="16"/>
        </w:numPr>
        <w:tabs>
          <w:tab w:val="left" w:pos="1605"/>
          <w:tab w:val="left" w:pos="4504"/>
          <w:tab w:val="left" w:pos="6169"/>
          <w:tab w:val="left" w:pos="7657"/>
          <w:tab w:val="left" w:pos="9336"/>
        </w:tabs>
        <w:spacing w:line="352" w:lineRule="auto"/>
        <w:ind w:left="233" w:right="164" w:firstLine="710"/>
        <w:jc w:val="both"/>
        <w:rPr>
          <w:sz w:val="24"/>
        </w:rPr>
      </w:pPr>
      <w:r>
        <w:rPr>
          <w:spacing w:val="-2"/>
          <w:sz w:val="24"/>
        </w:rPr>
        <w:t>Продолжительность</w:t>
      </w:r>
      <w:r>
        <w:rPr>
          <w:sz w:val="24"/>
        </w:rPr>
        <w:tab/>
      </w:r>
      <w:r>
        <w:rPr>
          <w:spacing w:val="-2"/>
          <w:sz w:val="24"/>
        </w:rPr>
        <w:t>перемен</w:t>
      </w:r>
      <w:r>
        <w:rPr>
          <w:sz w:val="24"/>
        </w:rPr>
        <w:tab/>
      </w:r>
      <w:r>
        <w:rPr>
          <w:spacing w:val="-2"/>
          <w:sz w:val="24"/>
        </w:rPr>
        <w:t>между</w:t>
      </w:r>
      <w:r>
        <w:rPr>
          <w:sz w:val="24"/>
        </w:rPr>
        <w:tab/>
      </w:r>
      <w:r>
        <w:rPr>
          <w:spacing w:val="-2"/>
          <w:sz w:val="24"/>
        </w:rPr>
        <w:t>уроками</w:t>
      </w:r>
      <w:r>
        <w:rPr>
          <w:sz w:val="24"/>
        </w:rPr>
        <w:tab/>
      </w:r>
      <w:r>
        <w:rPr>
          <w:spacing w:val="-2"/>
          <w:sz w:val="24"/>
        </w:rPr>
        <w:t xml:space="preserve">составляет </w:t>
      </w:r>
      <w:r>
        <w:rPr>
          <w:sz w:val="24"/>
        </w:rPr>
        <w:t>не менее 10 минут, большой перемены (после 2 или 3 урока) – 20-30 минут. Вместо одной</w:t>
      </w:r>
      <w:r>
        <w:rPr>
          <w:spacing w:val="40"/>
          <w:sz w:val="24"/>
        </w:rPr>
        <w:t xml:space="preserve"> </w:t>
      </w:r>
      <w:r>
        <w:rPr>
          <w:sz w:val="24"/>
        </w:rPr>
        <w:t xml:space="preserve">большой перемены допускается после 2 и 3 уроков устанавливать две перемены по 20 минут </w:t>
      </w:r>
      <w:r>
        <w:rPr>
          <w:spacing w:val="-2"/>
          <w:sz w:val="24"/>
        </w:rPr>
        <w:t>каждая.</w:t>
      </w:r>
    </w:p>
    <w:p w:rsidR="00033849" w:rsidRDefault="00721D58">
      <w:pPr>
        <w:pStyle w:val="a3"/>
        <w:spacing w:before="3" w:line="352" w:lineRule="auto"/>
        <w:ind w:right="162"/>
      </w:pPr>
      <w:r>
        <w:t>Продолжительность перемены между урочной и внеурочной деятельностью должна составлять</w:t>
      </w:r>
      <w:r>
        <w:rPr>
          <w:spacing w:val="80"/>
        </w:rPr>
        <w:t xml:space="preserve">    </w:t>
      </w:r>
      <w:r>
        <w:t>не</w:t>
      </w:r>
      <w:r>
        <w:rPr>
          <w:spacing w:val="80"/>
        </w:rPr>
        <w:t xml:space="preserve">    </w:t>
      </w:r>
      <w:r>
        <w:t>менее</w:t>
      </w:r>
      <w:r>
        <w:rPr>
          <w:spacing w:val="80"/>
        </w:rPr>
        <w:t xml:space="preserve">    </w:t>
      </w:r>
      <w:r>
        <w:t>20-30</w:t>
      </w:r>
      <w:r>
        <w:rPr>
          <w:spacing w:val="80"/>
        </w:rPr>
        <w:t xml:space="preserve">    </w:t>
      </w:r>
      <w:r>
        <w:t>минут,</w:t>
      </w:r>
      <w:r>
        <w:rPr>
          <w:spacing w:val="80"/>
        </w:rPr>
        <w:t xml:space="preserve">    </w:t>
      </w:r>
      <w:r>
        <w:t>за</w:t>
      </w:r>
      <w:r>
        <w:rPr>
          <w:spacing w:val="80"/>
        </w:rPr>
        <w:t xml:space="preserve">    </w:t>
      </w:r>
      <w:r>
        <w:t>исключением</w:t>
      </w:r>
      <w:r>
        <w:rPr>
          <w:spacing w:val="80"/>
        </w:rPr>
        <w:t xml:space="preserve">    </w:t>
      </w:r>
      <w:r>
        <w:t>обучающихся с</w:t>
      </w:r>
      <w:r>
        <w:rPr>
          <w:spacing w:val="74"/>
        </w:rPr>
        <w:t xml:space="preserve">   </w:t>
      </w:r>
      <w:r>
        <w:t>ограниченными</w:t>
      </w:r>
      <w:r>
        <w:rPr>
          <w:spacing w:val="74"/>
        </w:rPr>
        <w:t xml:space="preserve">   </w:t>
      </w:r>
      <w:r>
        <w:t>возможностями</w:t>
      </w:r>
      <w:r>
        <w:rPr>
          <w:spacing w:val="74"/>
        </w:rPr>
        <w:t xml:space="preserve">   </w:t>
      </w:r>
      <w:r>
        <w:t>здоровья,</w:t>
      </w:r>
      <w:r>
        <w:rPr>
          <w:spacing w:val="73"/>
        </w:rPr>
        <w:t xml:space="preserve">   </w:t>
      </w:r>
      <w:r>
        <w:t>обучение</w:t>
      </w:r>
      <w:r>
        <w:rPr>
          <w:spacing w:val="75"/>
        </w:rPr>
        <w:t xml:space="preserve">   </w:t>
      </w:r>
      <w:r>
        <w:t>которых</w:t>
      </w:r>
      <w:r>
        <w:rPr>
          <w:spacing w:val="72"/>
        </w:rPr>
        <w:t xml:space="preserve">   </w:t>
      </w:r>
      <w:r>
        <w:t>осуществляется по специальной индивидуальной программе развития.</w:t>
      </w:r>
    </w:p>
    <w:p w:rsidR="00033849" w:rsidRDefault="00721D58">
      <w:pPr>
        <w:pStyle w:val="a5"/>
        <w:numPr>
          <w:ilvl w:val="1"/>
          <w:numId w:val="16"/>
        </w:numPr>
        <w:tabs>
          <w:tab w:val="left" w:pos="1725"/>
        </w:tabs>
        <w:spacing w:line="352" w:lineRule="auto"/>
        <w:ind w:left="233" w:right="170" w:firstLine="710"/>
        <w:jc w:val="both"/>
        <w:rPr>
          <w:sz w:val="24"/>
        </w:rPr>
      </w:pPr>
      <w:r>
        <w:rPr>
          <w:sz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33849" w:rsidRDefault="00721D58">
      <w:pPr>
        <w:pStyle w:val="a5"/>
        <w:numPr>
          <w:ilvl w:val="1"/>
          <w:numId w:val="16"/>
        </w:numPr>
        <w:tabs>
          <w:tab w:val="left" w:pos="1725"/>
        </w:tabs>
        <w:spacing w:line="355" w:lineRule="auto"/>
        <w:ind w:left="233" w:right="170" w:firstLine="710"/>
        <w:jc w:val="both"/>
        <w:rPr>
          <w:sz w:val="24"/>
        </w:rPr>
      </w:pPr>
      <w:r>
        <w:rPr>
          <w:sz w:val="24"/>
        </w:rPr>
        <w:t>Образовательная</w:t>
      </w:r>
      <w:r>
        <w:rPr>
          <w:spacing w:val="80"/>
          <w:w w:val="150"/>
          <w:sz w:val="24"/>
        </w:rPr>
        <w:t xml:space="preserve">   </w:t>
      </w:r>
      <w:r>
        <w:rPr>
          <w:sz w:val="24"/>
        </w:rPr>
        <w:t>недельная</w:t>
      </w:r>
      <w:r>
        <w:rPr>
          <w:spacing w:val="80"/>
          <w:w w:val="150"/>
          <w:sz w:val="24"/>
        </w:rPr>
        <w:t xml:space="preserve">   </w:t>
      </w:r>
      <w:r>
        <w:rPr>
          <w:sz w:val="24"/>
        </w:rPr>
        <w:t>нагрузка</w:t>
      </w:r>
      <w:r>
        <w:rPr>
          <w:spacing w:val="80"/>
          <w:w w:val="150"/>
          <w:sz w:val="24"/>
        </w:rPr>
        <w:t xml:space="preserve">   </w:t>
      </w:r>
      <w:r>
        <w:rPr>
          <w:sz w:val="24"/>
        </w:rPr>
        <w:t>распределяется</w:t>
      </w:r>
      <w:r>
        <w:rPr>
          <w:spacing w:val="80"/>
          <w:w w:val="150"/>
          <w:sz w:val="24"/>
        </w:rPr>
        <w:t xml:space="preserve">   </w:t>
      </w:r>
      <w:r>
        <w:rPr>
          <w:sz w:val="24"/>
        </w:rPr>
        <w:t>равномерно</w:t>
      </w:r>
      <w:r>
        <w:rPr>
          <w:spacing w:val="80"/>
          <w:sz w:val="24"/>
        </w:rPr>
        <w:t xml:space="preserve"> </w:t>
      </w:r>
      <w:r>
        <w:rPr>
          <w:sz w:val="24"/>
        </w:rPr>
        <w:t>в</w:t>
      </w:r>
      <w:r>
        <w:rPr>
          <w:spacing w:val="80"/>
          <w:sz w:val="24"/>
        </w:rPr>
        <w:t xml:space="preserve">  </w:t>
      </w:r>
      <w:r>
        <w:rPr>
          <w:sz w:val="24"/>
        </w:rPr>
        <w:t>течение</w:t>
      </w:r>
      <w:r>
        <w:rPr>
          <w:spacing w:val="80"/>
          <w:sz w:val="24"/>
        </w:rPr>
        <w:t xml:space="preserve">  </w:t>
      </w:r>
      <w:r>
        <w:rPr>
          <w:sz w:val="24"/>
        </w:rPr>
        <w:t>учебной</w:t>
      </w:r>
      <w:r>
        <w:rPr>
          <w:spacing w:val="80"/>
          <w:sz w:val="24"/>
        </w:rPr>
        <w:t xml:space="preserve">  </w:t>
      </w:r>
      <w:r>
        <w:rPr>
          <w:sz w:val="24"/>
        </w:rPr>
        <w:t>недели,</w:t>
      </w:r>
      <w:r>
        <w:rPr>
          <w:spacing w:val="80"/>
          <w:sz w:val="24"/>
        </w:rPr>
        <w:t xml:space="preserve">  </w:t>
      </w:r>
      <w:r>
        <w:rPr>
          <w:sz w:val="24"/>
        </w:rPr>
        <w:t>при</w:t>
      </w:r>
      <w:r>
        <w:rPr>
          <w:spacing w:val="80"/>
          <w:sz w:val="24"/>
        </w:rPr>
        <w:t xml:space="preserve">  </w:t>
      </w:r>
      <w:r>
        <w:rPr>
          <w:sz w:val="24"/>
        </w:rPr>
        <w:t>этом</w:t>
      </w:r>
      <w:r>
        <w:rPr>
          <w:spacing w:val="80"/>
          <w:sz w:val="24"/>
        </w:rPr>
        <w:t xml:space="preserve">  </w:t>
      </w:r>
      <w:r>
        <w:rPr>
          <w:sz w:val="24"/>
        </w:rPr>
        <w:t>объем</w:t>
      </w:r>
      <w:r>
        <w:rPr>
          <w:spacing w:val="80"/>
          <w:sz w:val="24"/>
        </w:rPr>
        <w:t xml:space="preserve">  </w:t>
      </w:r>
      <w:r>
        <w:rPr>
          <w:sz w:val="24"/>
        </w:rPr>
        <w:t>максимально</w:t>
      </w:r>
      <w:r>
        <w:rPr>
          <w:spacing w:val="80"/>
          <w:sz w:val="24"/>
        </w:rPr>
        <w:t xml:space="preserve">  </w:t>
      </w:r>
      <w:r>
        <w:rPr>
          <w:sz w:val="24"/>
        </w:rPr>
        <w:t>допустимой</w:t>
      </w:r>
      <w:r>
        <w:rPr>
          <w:spacing w:val="80"/>
          <w:sz w:val="24"/>
        </w:rPr>
        <w:t xml:space="preserve">  </w:t>
      </w:r>
      <w:r>
        <w:rPr>
          <w:sz w:val="24"/>
        </w:rPr>
        <w:t>нагрузки</w:t>
      </w:r>
      <w:r>
        <w:rPr>
          <w:spacing w:val="80"/>
          <w:sz w:val="24"/>
        </w:rPr>
        <w:t xml:space="preserve"> </w:t>
      </w:r>
      <w:r>
        <w:rPr>
          <w:sz w:val="24"/>
        </w:rPr>
        <w:t>в течение дня составляет:</w:t>
      </w:r>
    </w:p>
    <w:p w:rsidR="00033849" w:rsidRDefault="00721D58">
      <w:pPr>
        <w:pStyle w:val="a3"/>
        <w:spacing w:line="355" w:lineRule="auto"/>
        <w:ind w:right="163"/>
      </w:pPr>
      <w:r>
        <w:t>для</w:t>
      </w:r>
      <w:r>
        <w:rPr>
          <w:spacing w:val="40"/>
        </w:rPr>
        <w:t xml:space="preserve">  </w:t>
      </w:r>
      <w:r>
        <w:t>обучающихся</w:t>
      </w:r>
      <w:r>
        <w:rPr>
          <w:spacing w:val="40"/>
        </w:rPr>
        <w:t xml:space="preserve">  </w:t>
      </w:r>
      <w:r>
        <w:t>1-х</w:t>
      </w:r>
      <w:r>
        <w:rPr>
          <w:spacing w:val="40"/>
        </w:rPr>
        <w:t xml:space="preserve">  </w:t>
      </w:r>
      <w:r>
        <w:t>классов</w:t>
      </w:r>
      <w:r>
        <w:rPr>
          <w:spacing w:val="48"/>
        </w:rPr>
        <w:t xml:space="preserve">  </w:t>
      </w:r>
      <w:r>
        <w:t>–</w:t>
      </w:r>
      <w:r>
        <w:rPr>
          <w:spacing w:val="40"/>
        </w:rPr>
        <w:t xml:space="preserve">  </w:t>
      </w:r>
      <w:r>
        <w:t>не</w:t>
      </w:r>
      <w:r>
        <w:rPr>
          <w:spacing w:val="40"/>
        </w:rPr>
        <w:t xml:space="preserve">  </w:t>
      </w:r>
      <w:r>
        <w:t>должен</w:t>
      </w:r>
      <w:r>
        <w:rPr>
          <w:spacing w:val="40"/>
        </w:rPr>
        <w:t xml:space="preserve">  </w:t>
      </w:r>
      <w:r>
        <w:t>превышать</w:t>
      </w:r>
      <w:r>
        <w:rPr>
          <w:spacing w:val="40"/>
        </w:rPr>
        <w:t xml:space="preserve">  </w:t>
      </w:r>
      <w:r>
        <w:t>4</w:t>
      </w:r>
      <w:r>
        <w:rPr>
          <w:spacing w:val="40"/>
        </w:rPr>
        <w:t xml:space="preserve">  </w:t>
      </w:r>
      <w:r>
        <w:t>уроков</w:t>
      </w:r>
      <w:r>
        <w:rPr>
          <w:spacing w:val="40"/>
        </w:rPr>
        <w:t xml:space="preserve">  </w:t>
      </w:r>
      <w:r>
        <w:t>и</w:t>
      </w:r>
      <w:r>
        <w:rPr>
          <w:spacing w:val="40"/>
        </w:rPr>
        <w:t xml:space="preserve">  </w:t>
      </w:r>
      <w:r>
        <w:t>один</w:t>
      </w:r>
      <w:r>
        <w:rPr>
          <w:spacing w:val="40"/>
        </w:rPr>
        <w:t xml:space="preserve">  </w:t>
      </w:r>
      <w:r>
        <w:t>раз</w:t>
      </w:r>
      <w:r>
        <w:rPr>
          <w:spacing w:val="80"/>
        </w:rPr>
        <w:t xml:space="preserve"> </w:t>
      </w:r>
      <w:r>
        <w:t>в неделю – 5 уроков, за счет урока физической культуры;</w:t>
      </w:r>
    </w:p>
    <w:p w:rsidR="00033849" w:rsidRDefault="00721D58">
      <w:pPr>
        <w:pStyle w:val="a3"/>
        <w:spacing w:line="355" w:lineRule="auto"/>
        <w:ind w:right="167"/>
      </w:pPr>
      <w:r>
        <w:t>для</w:t>
      </w:r>
      <w:r>
        <w:rPr>
          <w:spacing w:val="56"/>
        </w:rPr>
        <w:t xml:space="preserve">  </w:t>
      </w:r>
      <w:r>
        <w:t>обучающихся</w:t>
      </w:r>
      <w:r>
        <w:rPr>
          <w:spacing w:val="55"/>
        </w:rPr>
        <w:t xml:space="preserve">  </w:t>
      </w:r>
      <w:r>
        <w:t>2-4</w:t>
      </w:r>
      <w:r>
        <w:rPr>
          <w:spacing w:val="55"/>
        </w:rPr>
        <w:t xml:space="preserve">  </w:t>
      </w:r>
      <w:r>
        <w:t>классов</w:t>
      </w:r>
      <w:r>
        <w:rPr>
          <w:spacing w:val="55"/>
        </w:rPr>
        <w:t xml:space="preserve">  </w:t>
      </w:r>
      <w:r>
        <w:t>–</w:t>
      </w:r>
      <w:r>
        <w:rPr>
          <w:spacing w:val="56"/>
        </w:rPr>
        <w:t xml:space="preserve">  </w:t>
      </w:r>
      <w:r>
        <w:t>не</w:t>
      </w:r>
      <w:r>
        <w:rPr>
          <w:spacing w:val="53"/>
        </w:rPr>
        <w:t xml:space="preserve">  </w:t>
      </w:r>
      <w:r>
        <w:t>более</w:t>
      </w:r>
      <w:r>
        <w:rPr>
          <w:spacing w:val="55"/>
        </w:rPr>
        <w:t xml:space="preserve">  </w:t>
      </w:r>
      <w:r>
        <w:t>5</w:t>
      </w:r>
      <w:r>
        <w:rPr>
          <w:spacing w:val="55"/>
        </w:rPr>
        <w:t xml:space="preserve">  </w:t>
      </w:r>
      <w:r>
        <w:t>уроков</w:t>
      </w:r>
      <w:r>
        <w:rPr>
          <w:spacing w:val="56"/>
        </w:rPr>
        <w:t xml:space="preserve">  </w:t>
      </w:r>
      <w:r>
        <w:t>и</w:t>
      </w:r>
      <w:r>
        <w:rPr>
          <w:spacing w:val="51"/>
        </w:rPr>
        <w:t xml:space="preserve">  </w:t>
      </w:r>
      <w:r>
        <w:t>один</w:t>
      </w:r>
      <w:r>
        <w:rPr>
          <w:spacing w:val="56"/>
        </w:rPr>
        <w:t xml:space="preserve">  </w:t>
      </w:r>
      <w:r>
        <w:t>раз</w:t>
      </w:r>
      <w:r>
        <w:rPr>
          <w:spacing w:val="54"/>
        </w:rPr>
        <w:t xml:space="preserve">  </w:t>
      </w:r>
      <w:r>
        <w:t>в</w:t>
      </w:r>
      <w:r>
        <w:rPr>
          <w:spacing w:val="54"/>
        </w:rPr>
        <w:t xml:space="preserve">  </w:t>
      </w:r>
      <w:r>
        <w:t>неделю 6 уроков за счет урока физической культуры.</w:t>
      </w:r>
    </w:p>
    <w:p w:rsidR="00033849" w:rsidRDefault="00033849">
      <w:pPr>
        <w:spacing w:line="355" w:lineRule="auto"/>
        <w:sectPr w:rsidR="00033849">
          <w:pgSz w:w="11910" w:h="16840"/>
          <w:pgMar w:top="960" w:right="400" w:bottom="280" w:left="900" w:header="569" w:footer="0" w:gutter="0"/>
          <w:cols w:space="720"/>
        </w:sectPr>
      </w:pPr>
    </w:p>
    <w:p w:rsidR="00033849" w:rsidRDefault="00721D58">
      <w:pPr>
        <w:pStyle w:val="a5"/>
        <w:numPr>
          <w:ilvl w:val="1"/>
          <w:numId w:val="16"/>
        </w:numPr>
        <w:tabs>
          <w:tab w:val="left" w:pos="1726"/>
        </w:tabs>
        <w:spacing w:before="103" w:line="355" w:lineRule="auto"/>
        <w:ind w:left="944" w:right="173" w:firstLine="0"/>
        <w:jc w:val="both"/>
        <w:rPr>
          <w:sz w:val="24"/>
        </w:rPr>
      </w:pPr>
      <w:r>
        <w:rPr>
          <w:sz w:val="24"/>
        </w:rPr>
        <w:t>Обучение в 1 классе осуществляется с соблюдением следующих требований: учебные</w:t>
      </w:r>
      <w:r>
        <w:rPr>
          <w:spacing w:val="71"/>
          <w:sz w:val="24"/>
        </w:rPr>
        <w:t xml:space="preserve"> </w:t>
      </w:r>
      <w:r>
        <w:rPr>
          <w:sz w:val="24"/>
        </w:rPr>
        <w:t>занятия</w:t>
      </w:r>
      <w:r>
        <w:rPr>
          <w:spacing w:val="69"/>
          <w:sz w:val="24"/>
        </w:rPr>
        <w:t xml:space="preserve"> </w:t>
      </w:r>
      <w:r>
        <w:rPr>
          <w:sz w:val="24"/>
        </w:rPr>
        <w:t>проводятся</w:t>
      </w:r>
      <w:r>
        <w:rPr>
          <w:spacing w:val="73"/>
          <w:sz w:val="24"/>
        </w:rPr>
        <w:t xml:space="preserve"> </w:t>
      </w:r>
      <w:r>
        <w:rPr>
          <w:sz w:val="24"/>
        </w:rPr>
        <w:t>по</w:t>
      </w:r>
      <w:r>
        <w:rPr>
          <w:spacing w:val="74"/>
          <w:sz w:val="24"/>
        </w:rPr>
        <w:t xml:space="preserve"> </w:t>
      </w:r>
      <w:r>
        <w:rPr>
          <w:sz w:val="24"/>
        </w:rPr>
        <w:t>5-дневной</w:t>
      </w:r>
      <w:r>
        <w:rPr>
          <w:spacing w:val="70"/>
          <w:sz w:val="24"/>
        </w:rPr>
        <w:t xml:space="preserve"> </w:t>
      </w:r>
      <w:r>
        <w:rPr>
          <w:sz w:val="24"/>
        </w:rPr>
        <w:t>учебной</w:t>
      </w:r>
      <w:r>
        <w:rPr>
          <w:spacing w:val="70"/>
          <w:sz w:val="24"/>
        </w:rPr>
        <w:t xml:space="preserve"> </w:t>
      </w:r>
      <w:r>
        <w:rPr>
          <w:sz w:val="24"/>
        </w:rPr>
        <w:t>неделе</w:t>
      </w:r>
      <w:r>
        <w:rPr>
          <w:spacing w:val="73"/>
          <w:sz w:val="24"/>
        </w:rPr>
        <w:t xml:space="preserve"> </w:t>
      </w:r>
      <w:r>
        <w:rPr>
          <w:sz w:val="24"/>
        </w:rPr>
        <w:t>и</w:t>
      </w:r>
      <w:r>
        <w:rPr>
          <w:spacing w:val="71"/>
          <w:sz w:val="24"/>
        </w:rPr>
        <w:t xml:space="preserve"> </w:t>
      </w:r>
      <w:r>
        <w:rPr>
          <w:sz w:val="24"/>
        </w:rPr>
        <w:t>только</w:t>
      </w:r>
      <w:r>
        <w:rPr>
          <w:spacing w:val="73"/>
          <w:sz w:val="24"/>
        </w:rPr>
        <w:t xml:space="preserve"> </w:t>
      </w:r>
      <w:r>
        <w:rPr>
          <w:sz w:val="24"/>
        </w:rPr>
        <w:t>в</w:t>
      </w:r>
      <w:r>
        <w:rPr>
          <w:spacing w:val="71"/>
          <w:sz w:val="24"/>
        </w:rPr>
        <w:t xml:space="preserve"> </w:t>
      </w:r>
      <w:r>
        <w:rPr>
          <w:sz w:val="24"/>
        </w:rPr>
        <w:t>первую</w:t>
      </w:r>
      <w:r>
        <w:rPr>
          <w:spacing w:val="73"/>
          <w:sz w:val="24"/>
        </w:rPr>
        <w:t xml:space="preserve"> </w:t>
      </w:r>
      <w:r>
        <w:rPr>
          <w:spacing w:val="-2"/>
          <w:sz w:val="24"/>
        </w:rPr>
        <w:t>смену,</w:t>
      </w:r>
    </w:p>
    <w:p w:rsidR="00033849" w:rsidRDefault="00721D58">
      <w:pPr>
        <w:pStyle w:val="a3"/>
        <w:spacing w:line="352" w:lineRule="auto"/>
        <w:ind w:right="168" w:firstLine="0"/>
      </w:pPr>
      <w:r>
        <w:t>обучение</w:t>
      </w:r>
      <w:r>
        <w:rPr>
          <w:spacing w:val="80"/>
        </w:rPr>
        <w:t xml:space="preserve">  </w:t>
      </w:r>
      <w:r>
        <w:t>в</w:t>
      </w:r>
      <w:r>
        <w:rPr>
          <w:spacing w:val="64"/>
          <w:w w:val="150"/>
        </w:rPr>
        <w:t xml:space="preserve">  </w:t>
      </w:r>
      <w:r>
        <w:t>первом</w:t>
      </w:r>
      <w:r>
        <w:rPr>
          <w:spacing w:val="64"/>
          <w:w w:val="150"/>
        </w:rPr>
        <w:t xml:space="preserve">  </w:t>
      </w:r>
      <w:r>
        <w:t>полугодии:</w:t>
      </w:r>
      <w:r>
        <w:rPr>
          <w:spacing w:val="66"/>
          <w:w w:val="150"/>
        </w:rPr>
        <w:t xml:space="preserve">  </w:t>
      </w:r>
      <w:r>
        <w:t>в</w:t>
      </w:r>
      <w:r>
        <w:rPr>
          <w:spacing w:val="80"/>
        </w:rPr>
        <w:t xml:space="preserve">  </w:t>
      </w:r>
      <w:r>
        <w:t>сентябре,</w:t>
      </w:r>
      <w:r>
        <w:rPr>
          <w:spacing w:val="80"/>
        </w:rPr>
        <w:t xml:space="preserve">  </w:t>
      </w:r>
      <w:r>
        <w:t>октябре</w:t>
      </w:r>
      <w:r>
        <w:rPr>
          <w:spacing w:val="64"/>
          <w:w w:val="150"/>
        </w:rPr>
        <w:t xml:space="preserve">  </w:t>
      </w:r>
      <w:r>
        <w:t>–</w:t>
      </w:r>
      <w:r>
        <w:rPr>
          <w:spacing w:val="80"/>
        </w:rPr>
        <w:t xml:space="preserve">  </w:t>
      </w:r>
      <w:r>
        <w:t>по</w:t>
      </w:r>
      <w:r>
        <w:rPr>
          <w:spacing w:val="80"/>
        </w:rPr>
        <w:t xml:space="preserve">  </w:t>
      </w:r>
      <w:r>
        <w:t>3</w:t>
      </w:r>
      <w:r>
        <w:rPr>
          <w:spacing w:val="80"/>
        </w:rPr>
        <w:t xml:space="preserve">  </w:t>
      </w:r>
      <w:r>
        <w:t>урока</w:t>
      </w:r>
      <w:r>
        <w:rPr>
          <w:spacing w:val="80"/>
        </w:rPr>
        <w:t xml:space="preserve">  </w:t>
      </w:r>
      <w:r>
        <w:t>в</w:t>
      </w:r>
      <w:r>
        <w:rPr>
          <w:spacing w:val="80"/>
        </w:rPr>
        <w:t xml:space="preserve">  </w:t>
      </w:r>
      <w:r>
        <w:t>день по</w:t>
      </w:r>
      <w:r>
        <w:rPr>
          <w:spacing w:val="78"/>
          <w:w w:val="150"/>
        </w:rPr>
        <w:t xml:space="preserve"> </w:t>
      </w:r>
      <w:r>
        <w:t>35</w:t>
      </w:r>
      <w:r>
        <w:rPr>
          <w:spacing w:val="68"/>
          <w:w w:val="150"/>
        </w:rPr>
        <w:t xml:space="preserve"> </w:t>
      </w:r>
      <w:r>
        <w:t>минут</w:t>
      </w:r>
      <w:r>
        <w:rPr>
          <w:spacing w:val="74"/>
          <w:w w:val="150"/>
        </w:rPr>
        <w:t xml:space="preserve"> </w:t>
      </w:r>
      <w:r>
        <w:t>каждый,</w:t>
      </w:r>
      <w:r>
        <w:rPr>
          <w:spacing w:val="75"/>
          <w:w w:val="150"/>
        </w:rPr>
        <w:t xml:space="preserve"> </w:t>
      </w:r>
      <w:r>
        <w:t>в</w:t>
      </w:r>
      <w:r>
        <w:rPr>
          <w:spacing w:val="70"/>
          <w:w w:val="150"/>
        </w:rPr>
        <w:t xml:space="preserve"> </w:t>
      </w:r>
      <w:r>
        <w:t>ноябре</w:t>
      </w:r>
      <w:r>
        <w:rPr>
          <w:spacing w:val="78"/>
          <w:w w:val="150"/>
        </w:rPr>
        <w:t xml:space="preserve"> </w:t>
      </w:r>
      <w:r>
        <w:t>–</w:t>
      </w:r>
      <w:r>
        <w:rPr>
          <w:spacing w:val="74"/>
          <w:w w:val="150"/>
        </w:rPr>
        <w:t xml:space="preserve"> </w:t>
      </w:r>
      <w:r>
        <w:t>декабре</w:t>
      </w:r>
      <w:r>
        <w:rPr>
          <w:spacing w:val="78"/>
          <w:w w:val="150"/>
        </w:rPr>
        <w:t xml:space="preserve"> </w:t>
      </w:r>
      <w:r>
        <w:t>–</w:t>
      </w:r>
      <w:r>
        <w:rPr>
          <w:spacing w:val="74"/>
          <w:w w:val="150"/>
        </w:rPr>
        <w:t xml:space="preserve"> </w:t>
      </w:r>
      <w:r>
        <w:t>по</w:t>
      </w:r>
      <w:r>
        <w:rPr>
          <w:spacing w:val="78"/>
          <w:w w:val="150"/>
        </w:rPr>
        <w:t xml:space="preserve"> </w:t>
      </w:r>
      <w:r>
        <w:t>4</w:t>
      </w:r>
      <w:r>
        <w:rPr>
          <w:spacing w:val="73"/>
          <w:w w:val="150"/>
        </w:rPr>
        <w:t xml:space="preserve"> </w:t>
      </w:r>
      <w:r>
        <w:t>урока</w:t>
      </w:r>
      <w:r>
        <w:rPr>
          <w:spacing w:val="72"/>
          <w:w w:val="150"/>
        </w:rPr>
        <w:t xml:space="preserve"> </w:t>
      </w:r>
      <w:r>
        <w:t>в</w:t>
      </w:r>
      <w:r>
        <w:rPr>
          <w:spacing w:val="75"/>
          <w:w w:val="150"/>
        </w:rPr>
        <w:t xml:space="preserve"> </w:t>
      </w:r>
      <w:r>
        <w:t>день</w:t>
      </w:r>
      <w:r>
        <w:rPr>
          <w:spacing w:val="74"/>
          <w:w w:val="150"/>
        </w:rPr>
        <w:t xml:space="preserve"> </w:t>
      </w:r>
      <w:r>
        <w:t>по</w:t>
      </w:r>
      <w:r>
        <w:rPr>
          <w:spacing w:val="78"/>
          <w:w w:val="150"/>
        </w:rPr>
        <w:t xml:space="preserve"> </w:t>
      </w:r>
      <w:r>
        <w:t>35</w:t>
      </w:r>
      <w:r>
        <w:rPr>
          <w:spacing w:val="73"/>
          <w:w w:val="150"/>
        </w:rPr>
        <w:t xml:space="preserve"> </w:t>
      </w:r>
      <w:r>
        <w:t>минут</w:t>
      </w:r>
      <w:r>
        <w:rPr>
          <w:spacing w:val="74"/>
          <w:w w:val="150"/>
        </w:rPr>
        <w:t xml:space="preserve"> </w:t>
      </w:r>
      <w:r>
        <w:t>каждый; в январе – мае – по 4 урока в день по 40 минут каждый;</w:t>
      </w:r>
    </w:p>
    <w:p w:rsidR="00033849" w:rsidRDefault="00721D58">
      <w:pPr>
        <w:pStyle w:val="a3"/>
        <w:spacing w:line="355" w:lineRule="auto"/>
        <w:ind w:right="159"/>
      </w:pPr>
      <w:r>
        <w:t>в середине учебного дня организуется динамическая пауза продолжительностью не менее 40 минут;</w:t>
      </w:r>
    </w:p>
    <w:p w:rsidR="00033849" w:rsidRDefault="00721D58">
      <w:pPr>
        <w:pStyle w:val="a3"/>
        <w:spacing w:line="270" w:lineRule="exact"/>
        <w:ind w:left="944" w:firstLine="0"/>
      </w:pPr>
      <w:r>
        <w:t>предоставляются</w:t>
      </w:r>
      <w:r>
        <w:rPr>
          <w:spacing w:val="-8"/>
        </w:rPr>
        <w:t xml:space="preserve"> </w:t>
      </w:r>
      <w:r>
        <w:t>дополнительные</w:t>
      </w:r>
      <w:r>
        <w:rPr>
          <w:spacing w:val="-9"/>
        </w:rPr>
        <w:t xml:space="preserve"> </w:t>
      </w:r>
      <w:r>
        <w:t>недельные</w:t>
      </w:r>
      <w:r>
        <w:rPr>
          <w:spacing w:val="-6"/>
        </w:rPr>
        <w:t xml:space="preserve"> </w:t>
      </w:r>
      <w:r>
        <w:t>каникулы</w:t>
      </w:r>
      <w:r>
        <w:rPr>
          <w:spacing w:val="-2"/>
        </w:rPr>
        <w:t xml:space="preserve"> </w:t>
      </w:r>
      <w:r>
        <w:t>в</w:t>
      </w:r>
      <w:r>
        <w:rPr>
          <w:spacing w:val="-3"/>
        </w:rPr>
        <w:t xml:space="preserve"> </w:t>
      </w:r>
      <w:r>
        <w:t>середине</w:t>
      </w:r>
      <w:r>
        <w:rPr>
          <w:spacing w:val="-6"/>
        </w:rPr>
        <w:t xml:space="preserve"> </w:t>
      </w:r>
      <w:r>
        <w:t>третьей</w:t>
      </w:r>
      <w:r>
        <w:rPr>
          <w:spacing w:val="-7"/>
        </w:rPr>
        <w:t xml:space="preserve"> </w:t>
      </w:r>
      <w:r>
        <w:rPr>
          <w:spacing w:val="-2"/>
        </w:rPr>
        <w:t>четверти.</w:t>
      </w:r>
    </w:p>
    <w:p w:rsidR="00033849" w:rsidRDefault="00721D58">
      <w:pPr>
        <w:pStyle w:val="a5"/>
        <w:numPr>
          <w:ilvl w:val="1"/>
          <w:numId w:val="16"/>
        </w:numPr>
        <w:tabs>
          <w:tab w:val="left" w:pos="1725"/>
        </w:tabs>
        <w:spacing w:before="129" w:line="355" w:lineRule="auto"/>
        <w:ind w:left="233" w:right="173" w:firstLine="710"/>
        <w:jc w:val="both"/>
        <w:rPr>
          <w:sz w:val="24"/>
        </w:rPr>
      </w:pPr>
      <w:r>
        <w:rPr>
          <w:sz w:val="24"/>
        </w:rPr>
        <w:t>Занятия</w:t>
      </w:r>
      <w:r>
        <w:rPr>
          <w:spacing w:val="80"/>
          <w:w w:val="150"/>
          <w:sz w:val="24"/>
        </w:rPr>
        <w:t xml:space="preserve"> </w:t>
      </w:r>
      <w:r>
        <w:rPr>
          <w:sz w:val="24"/>
        </w:rPr>
        <w:t>начинаются</w:t>
      </w:r>
      <w:r>
        <w:rPr>
          <w:spacing w:val="80"/>
          <w:w w:val="150"/>
          <w:sz w:val="24"/>
        </w:rPr>
        <w:t xml:space="preserve"> </w:t>
      </w:r>
      <w:r>
        <w:rPr>
          <w:sz w:val="24"/>
        </w:rPr>
        <w:t>не</w:t>
      </w:r>
      <w:r>
        <w:rPr>
          <w:spacing w:val="80"/>
          <w:w w:val="150"/>
          <w:sz w:val="24"/>
        </w:rPr>
        <w:t xml:space="preserve"> </w:t>
      </w:r>
      <w:r>
        <w:rPr>
          <w:sz w:val="24"/>
        </w:rPr>
        <w:t>ранее</w:t>
      </w:r>
      <w:r>
        <w:rPr>
          <w:spacing w:val="80"/>
          <w:w w:val="150"/>
          <w:sz w:val="24"/>
        </w:rPr>
        <w:t xml:space="preserve"> </w:t>
      </w:r>
      <w:r>
        <w:rPr>
          <w:sz w:val="24"/>
        </w:rPr>
        <w:t>8</w:t>
      </w:r>
      <w:r>
        <w:rPr>
          <w:spacing w:val="80"/>
          <w:w w:val="150"/>
          <w:sz w:val="24"/>
        </w:rPr>
        <w:t xml:space="preserve"> </w:t>
      </w:r>
      <w:r>
        <w:rPr>
          <w:sz w:val="24"/>
        </w:rPr>
        <w:t>часов</w:t>
      </w:r>
      <w:r>
        <w:rPr>
          <w:spacing w:val="80"/>
          <w:w w:val="150"/>
          <w:sz w:val="24"/>
        </w:rPr>
        <w:t xml:space="preserve"> </w:t>
      </w:r>
      <w:r>
        <w:rPr>
          <w:sz w:val="24"/>
        </w:rPr>
        <w:t>утра</w:t>
      </w:r>
      <w:r>
        <w:rPr>
          <w:spacing w:val="80"/>
          <w:w w:val="150"/>
          <w:sz w:val="24"/>
        </w:rPr>
        <w:t xml:space="preserve"> </w:t>
      </w:r>
      <w:r>
        <w:rPr>
          <w:sz w:val="24"/>
        </w:rPr>
        <w:t>и</w:t>
      </w:r>
      <w:r>
        <w:rPr>
          <w:spacing w:val="80"/>
          <w:w w:val="150"/>
          <w:sz w:val="24"/>
        </w:rPr>
        <w:t xml:space="preserve"> </w:t>
      </w:r>
      <w:r>
        <w:rPr>
          <w:sz w:val="24"/>
        </w:rPr>
        <w:t>заканчиваются</w:t>
      </w:r>
      <w:r>
        <w:rPr>
          <w:spacing w:val="80"/>
          <w:w w:val="150"/>
          <w:sz w:val="24"/>
        </w:rPr>
        <w:t xml:space="preserve"> </w:t>
      </w:r>
      <w:r>
        <w:rPr>
          <w:sz w:val="24"/>
        </w:rPr>
        <w:t>не</w:t>
      </w:r>
      <w:r>
        <w:rPr>
          <w:spacing w:val="80"/>
          <w:w w:val="150"/>
          <w:sz w:val="24"/>
        </w:rPr>
        <w:t xml:space="preserve"> </w:t>
      </w:r>
      <w:r>
        <w:rPr>
          <w:sz w:val="24"/>
        </w:rPr>
        <w:t>позднее</w:t>
      </w:r>
      <w:r>
        <w:rPr>
          <w:spacing w:val="80"/>
          <w:w w:val="150"/>
          <w:sz w:val="24"/>
        </w:rPr>
        <w:t xml:space="preserve"> </w:t>
      </w:r>
      <w:r>
        <w:rPr>
          <w:sz w:val="24"/>
        </w:rPr>
        <w:t>19 часов.</w:t>
      </w:r>
    </w:p>
    <w:p w:rsidR="00033849" w:rsidRDefault="00721D58">
      <w:pPr>
        <w:pStyle w:val="a5"/>
        <w:numPr>
          <w:ilvl w:val="1"/>
          <w:numId w:val="16"/>
        </w:numPr>
        <w:tabs>
          <w:tab w:val="left" w:pos="1725"/>
        </w:tabs>
        <w:spacing w:line="352" w:lineRule="auto"/>
        <w:ind w:left="233" w:right="160" w:firstLine="710"/>
        <w:jc w:val="both"/>
        <w:rPr>
          <w:sz w:val="24"/>
        </w:rPr>
      </w:pPr>
      <w:r>
        <w:rPr>
          <w:sz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33849" w:rsidRDefault="00721D58">
      <w:pPr>
        <w:pStyle w:val="a5"/>
        <w:numPr>
          <w:ilvl w:val="1"/>
          <w:numId w:val="16"/>
        </w:numPr>
        <w:tabs>
          <w:tab w:val="left" w:pos="1725"/>
          <w:tab w:val="left" w:pos="9504"/>
        </w:tabs>
        <w:spacing w:line="352" w:lineRule="auto"/>
        <w:ind w:left="233" w:right="163" w:firstLine="710"/>
        <w:jc w:val="both"/>
        <w:rPr>
          <w:sz w:val="24"/>
        </w:rPr>
      </w:pPr>
      <w:r>
        <w:rPr>
          <w:sz w:val="24"/>
        </w:rP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w:t>
      </w:r>
      <w:r>
        <w:rPr>
          <w:spacing w:val="-2"/>
          <w:sz w:val="24"/>
        </w:rPr>
        <w:t>деятельности</w:t>
      </w:r>
      <w:r>
        <w:rPr>
          <w:sz w:val="24"/>
        </w:rPr>
        <w:tab/>
      </w:r>
      <w:r>
        <w:rPr>
          <w:sz w:val="24"/>
        </w:rPr>
        <w:tab/>
      </w:r>
      <w:r>
        <w:rPr>
          <w:spacing w:val="-2"/>
          <w:sz w:val="24"/>
        </w:rPr>
        <w:t>(урочной</w:t>
      </w:r>
    </w:p>
    <w:p w:rsidR="00033849" w:rsidRDefault="00721D58">
      <w:pPr>
        <w:pStyle w:val="a3"/>
        <w:spacing w:line="350" w:lineRule="auto"/>
        <w:ind w:right="176" w:firstLine="0"/>
      </w:pPr>
      <w:r>
        <w:t>и</w:t>
      </w:r>
      <w:r>
        <w:rPr>
          <w:spacing w:val="80"/>
        </w:rPr>
        <w:t xml:space="preserve">  </w:t>
      </w:r>
      <w:r>
        <w:t>внеурочной)</w:t>
      </w:r>
      <w:r>
        <w:rPr>
          <w:spacing w:val="80"/>
        </w:rPr>
        <w:t xml:space="preserve">  </w:t>
      </w:r>
      <w:r>
        <w:t>и</w:t>
      </w:r>
      <w:r>
        <w:rPr>
          <w:spacing w:val="80"/>
        </w:rPr>
        <w:t xml:space="preserve">  </w:t>
      </w:r>
      <w:r>
        <w:t>плановых</w:t>
      </w:r>
      <w:r>
        <w:rPr>
          <w:spacing w:val="80"/>
        </w:rPr>
        <w:t xml:space="preserve">  </w:t>
      </w:r>
      <w:r>
        <w:t>перерывов</w:t>
      </w:r>
      <w:r>
        <w:rPr>
          <w:spacing w:val="80"/>
        </w:rPr>
        <w:t xml:space="preserve">  </w:t>
      </w:r>
      <w:r>
        <w:t>при</w:t>
      </w:r>
      <w:r>
        <w:rPr>
          <w:spacing w:val="80"/>
        </w:rPr>
        <w:t xml:space="preserve">  </w:t>
      </w:r>
      <w:r>
        <w:t>получении</w:t>
      </w:r>
      <w:r>
        <w:rPr>
          <w:spacing w:val="80"/>
        </w:rPr>
        <w:t xml:space="preserve">  </w:t>
      </w:r>
      <w:r>
        <w:t>образования</w:t>
      </w:r>
      <w:r>
        <w:rPr>
          <w:spacing w:val="80"/>
        </w:rPr>
        <w:t xml:space="preserve">  </w:t>
      </w:r>
      <w:r>
        <w:t>для</w:t>
      </w:r>
      <w:r>
        <w:rPr>
          <w:spacing w:val="80"/>
        </w:rPr>
        <w:t xml:space="preserve">  </w:t>
      </w:r>
      <w:r>
        <w:t>отдыха</w:t>
      </w:r>
      <w:r>
        <w:rPr>
          <w:spacing w:val="80"/>
        </w:rPr>
        <w:t xml:space="preserve"> </w:t>
      </w:r>
      <w:r>
        <w:t>и иных социальных целей (каникул) по календарным периодам учебного года.</w:t>
      </w:r>
    </w:p>
    <w:p w:rsidR="00033849" w:rsidRDefault="00033849">
      <w:pPr>
        <w:pStyle w:val="a3"/>
        <w:spacing w:before="204"/>
        <w:ind w:left="0" w:firstLine="0"/>
        <w:jc w:val="left"/>
      </w:pPr>
    </w:p>
    <w:p w:rsidR="00033849" w:rsidRDefault="00721D58">
      <w:pPr>
        <w:pStyle w:val="a5"/>
        <w:numPr>
          <w:ilvl w:val="1"/>
          <w:numId w:val="21"/>
        </w:numPr>
        <w:tabs>
          <w:tab w:val="left" w:pos="3488"/>
          <w:tab w:val="left" w:pos="4257"/>
        </w:tabs>
        <w:spacing w:before="1" w:line="276" w:lineRule="auto"/>
        <w:ind w:left="4257" w:right="3055" w:hanging="1134"/>
        <w:jc w:val="left"/>
        <w:rPr>
          <w:b/>
          <w:color w:val="202020"/>
          <w:sz w:val="24"/>
        </w:rPr>
      </w:pPr>
      <w:r>
        <w:rPr>
          <w:b/>
          <w:color w:val="202020"/>
          <w:sz w:val="24"/>
        </w:rPr>
        <w:t>План</w:t>
      </w:r>
      <w:r>
        <w:rPr>
          <w:b/>
          <w:color w:val="202020"/>
          <w:spacing w:val="-14"/>
          <w:sz w:val="24"/>
        </w:rPr>
        <w:t xml:space="preserve"> </w:t>
      </w:r>
      <w:r>
        <w:rPr>
          <w:b/>
          <w:color w:val="202020"/>
          <w:sz w:val="24"/>
        </w:rPr>
        <w:t>внеурочной</w:t>
      </w:r>
      <w:r>
        <w:rPr>
          <w:b/>
          <w:color w:val="202020"/>
          <w:spacing w:val="-14"/>
          <w:sz w:val="24"/>
        </w:rPr>
        <w:t xml:space="preserve"> </w:t>
      </w:r>
      <w:r>
        <w:rPr>
          <w:b/>
          <w:color w:val="202020"/>
          <w:sz w:val="24"/>
        </w:rPr>
        <w:t>деятельности</w:t>
      </w:r>
      <w:r>
        <w:rPr>
          <w:b/>
          <w:color w:val="202020"/>
          <w:spacing w:val="-11"/>
          <w:sz w:val="24"/>
        </w:rPr>
        <w:t xml:space="preserve"> </w:t>
      </w:r>
      <w:r>
        <w:rPr>
          <w:b/>
          <w:color w:val="202020"/>
          <w:sz w:val="24"/>
        </w:rPr>
        <w:t>НОО в МБОУ СОШ №35</w:t>
      </w:r>
    </w:p>
    <w:p w:rsidR="00033849" w:rsidRDefault="00721D58">
      <w:pPr>
        <w:pStyle w:val="a3"/>
        <w:spacing w:before="200" w:line="352" w:lineRule="auto"/>
        <w:ind w:right="170"/>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МБОУ СОШ № 35.</w:t>
      </w:r>
    </w:p>
    <w:p w:rsidR="00033849" w:rsidRDefault="00721D58">
      <w:pPr>
        <w:pStyle w:val="a3"/>
        <w:spacing w:line="352" w:lineRule="auto"/>
        <w:ind w:right="164"/>
      </w:pPr>
      <w:r>
        <w:t>Внеурочная деятельность в МБОУ</w:t>
      </w:r>
      <w:r>
        <w:rPr>
          <w:spacing w:val="40"/>
        </w:rPr>
        <w:t xml:space="preserve"> </w:t>
      </w:r>
      <w:r>
        <w:t>СОШ № 35</w:t>
      </w:r>
      <w:r>
        <w:rPr>
          <w:spacing w:val="40"/>
        </w:rPr>
        <w:t xml:space="preserve"> </w:t>
      </w:r>
      <w:r>
        <w:t>осуществляется</w:t>
      </w:r>
      <w:r>
        <w:rPr>
          <w:spacing w:val="40"/>
        </w:rPr>
        <w:t xml:space="preserve"> </w:t>
      </w:r>
      <w:r>
        <w:t>посредством различных форм</w:t>
      </w:r>
      <w:r>
        <w:rPr>
          <w:spacing w:val="-4"/>
        </w:rPr>
        <w:t xml:space="preserve"> </w:t>
      </w:r>
      <w:r>
        <w:t>организации,</w:t>
      </w:r>
      <w:r>
        <w:rPr>
          <w:spacing w:val="-4"/>
        </w:rPr>
        <w:t xml:space="preserve"> </w:t>
      </w:r>
      <w:r>
        <w:t>отличных</w:t>
      </w:r>
      <w:r>
        <w:rPr>
          <w:spacing w:val="-6"/>
        </w:rPr>
        <w:t xml:space="preserve"> </w:t>
      </w:r>
      <w:r>
        <w:t>от</w:t>
      </w:r>
      <w:r>
        <w:rPr>
          <w:spacing w:val="-1"/>
        </w:rPr>
        <w:t xml:space="preserve"> </w:t>
      </w:r>
      <w:r>
        <w:t>урочной системы</w:t>
      </w:r>
      <w:r>
        <w:rPr>
          <w:spacing w:val="-4"/>
        </w:rPr>
        <w:t xml:space="preserve"> </w:t>
      </w:r>
      <w:r>
        <w:t>обучения, таких</w:t>
      </w:r>
      <w:r>
        <w:rPr>
          <w:spacing w:val="-1"/>
        </w:rPr>
        <w:t xml:space="preserve"> </w:t>
      </w:r>
      <w:r>
        <w:t>как экскурсии, хоровые</w:t>
      </w:r>
      <w:r>
        <w:rPr>
          <w:spacing w:val="-2"/>
        </w:rPr>
        <w:t xml:space="preserve"> </w:t>
      </w:r>
      <w:r>
        <w:t>студии, секции, круглые столы, конференции, олимпиады, конкурсы, соревнования, спортивные клубы, общественно полезные практики и другое.</w:t>
      </w:r>
    </w:p>
    <w:p w:rsidR="00033849" w:rsidRDefault="00721D58">
      <w:pPr>
        <w:pStyle w:val="a3"/>
        <w:tabs>
          <w:tab w:val="left" w:pos="3015"/>
          <w:tab w:val="left" w:pos="5467"/>
          <w:tab w:val="left" w:pos="6648"/>
          <w:tab w:val="left" w:pos="9340"/>
        </w:tabs>
        <w:spacing w:line="352" w:lineRule="auto"/>
        <w:ind w:right="162"/>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w:t>
      </w:r>
      <w:r>
        <w:rPr>
          <w:spacing w:val="-2"/>
        </w:rPr>
        <w:t>индивидуальных</w:t>
      </w:r>
      <w:r>
        <w:tab/>
      </w:r>
      <w:r>
        <w:rPr>
          <w:spacing w:val="-2"/>
        </w:rPr>
        <w:t>способностей</w:t>
      </w:r>
      <w:r>
        <w:tab/>
      </w:r>
      <w:r>
        <w:rPr>
          <w:spacing w:val="-10"/>
        </w:rPr>
        <w:t>и</w:t>
      </w:r>
      <w:r>
        <w:tab/>
      </w:r>
      <w:r>
        <w:rPr>
          <w:spacing w:val="-2"/>
        </w:rPr>
        <w:t>познавательных</w:t>
      </w:r>
      <w:r>
        <w:tab/>
      </w:r>
      <w:r>
        <w:rPr>
          <w:spacing w:val="-2"/>
        </w:rPr>
        <w:t xml:space="preserve">интересов. </w:t>
      </w:r>
      <w:r>
        <w:rPr>
          <w:b/>
        </w:rPr>
        <w:t xml:space="preserve">Основными задачами </w:t>
      </w:r>
      <w:r>
        <w:t>организации внеурочной деятельности являются:</w:t>
      </w:r>
    </w:p>
    <w:p w:rsidR="00033849" w:rsidRDefault="00721D58">
      <w:pPr>
        <w:pStyle w:val="a3"/>
        <w:spacing w:before="5"/>
        <w:ind w:left="944" w:firstLine="0"/>
      </w:pPr>
      <w:r>
        <w:t>поддержка</w:t>
      </w:r>
      <w:r>
        <w:rPr>
          <w:spacing w:val="45"/>
        </w:rPr>
        <w:t xml:space="preserve"> </w:t>
      </w:r>
      <w:r>
        <w:t>учебной</w:t>
      </w:r>
      <w:r>
        <w:rPr>
          <w:spacing w:val="48"/>
        </w:rPr>
        <w:t xml:space="preserve"> </w:t>
      </w:r>
      <w:r>
        <w:t>деятельности</w:t>
      </w:r>
      <w:r>
        <w:rPr>
          <w:spacing w:val="45"/>
        </w:rPr>
        <w:t xml:space="preserve"> </w:t>
      </w:r>
      <w:r>
        <w:t>обучающихся</w:t>
      </w:r>
      <w:r>
        <w:rPr>
          <w:spacing w:val="47"/>
        </w:rPr>
        <w:t xml:space="preserve"> </w:t>
      </w:r>
      <w:r>
        <w:t>в</w:t>
      </w:r>
      <w:r>
        <w:rPr>
          <w:spacing w:val="49"/>
        </w:rPr>
        <w:t xml:space="preserve"> </w:t>
      </w:r>
      <w:r>
        <w:t>достижении</w:t>
      </w:r>
      <w:r>
        <w:rPr>
          <w:spacing w:val="45"/>
        </w:rPr>
        <w:t xml:space="preserve"> </w:t>
      </w:r>
      <w:r>
        <w:t>планируемых</w:t>
      </w:r>
      <w:r>
        <w:rPr>
          <w:spacing w:val="44"/>
        </w:rPr>
        <w:t xml:space="preserve"> </w:t>
      </w:r>
      <w:r>
        <w:rPr>
          <w:spacing w:val="-2"/>
        </w:rPr>
        <w:t>результатов</w:t>
      </w:r>
    </w:p>
    <w:p w:rsidR="00033849" w:rsidRDefault="00033849">
      <w:pPr>
        <w:sectPr w:rsidR="00033849">
          <w:pgSz w:w="11910" w:h="16840"/>
          <w:pgMar w:top="960" w:right="400" w:bottom="280" w:left="900" w:header="569" w:footer="0" w:gutter="0"/>
          <w:cols w:space="720"/>
        </w:sectPr>
      </w:pPr>
    </w:p>
    <w:p w:rsidR="00033849" w:rsidRDefault="00721D58">
      <w:pPr>
        <w:pStyle w:val="a3"/>
        <w:spacing w:before="103"/>
        <w:ind w:firstLine="0"/>
      </w:pPr>
      <w:r>
        <w:t>освоения</w:t>
      </w:r>
      <w:r>
        <w:rPr>
          <w:spacing w:val="-7"/>
        </w:rPr>
        <w:t xml:space="preserve"> </w:t>
      </w:r>
      <w:r>
        <w:t>программы</w:t>
      </w:r>
      <w:r>
        <w:rPr>
          <w:spacing w:val="-4"/>
        </w:rPr>
        <w:t xml:space="preserve"> </w:t>
      </w:r>
      <w:r>
        <w:t>начального</w:t>
      </w:r>
      <w:r>
        <w:rPr>
          <w:spacing w:val="-4"/>
        </w:rPr>
        <w:t xml:space="preserve"> </w:t>
      </w:r>
      <w:r>
        <w:t>общего</w:t>
      </w:r>
      <w:r>
        <w:rPr>
          <w:spacing w:val="-4"/>
        </w:rPr>
        <w:t xml:space="preserve"> </w:t>
      </w:r>
      <w:r>
        <w:rPr>
          <w:spacing w:val="-2"/>
        </w:rPr>
        <w:t>образования;</w:t>
      </w:r>
    </w:p>
    <w:p w:rsidR="00033849" w:rsidRDefault="00721D58">
      <w:pPr>
        <w:pStyle w:val="a3"/>
        <w:spacing w:before="132" w:line="355" w:lineRule="auto"/>
        <w:ind w:right="174"/>
      </w:pPr>
      <w:r>
        <w:t>совершенствование навыков общения со сверстниками и коммуникативных умений в разновозрастной школьной среде;</w:t>
      </w:r>
    </w:p>
    <w:p w:rsidR="00033849" w:rsidRDefault="00721D58">
      <w:pPr>
        <w:pStyle w:val="a3"/>
        <w:spacing w:line="355" w:lineRule="auto"/>
        <w:ind w:right="177"/>
      </w:pPr>
      <w:r>
        <w:t>формирование</w:t>
      </w:r>
      <w:r>
        <w:rPr>
          <w:spacing w:val="-5"/>
        </w:rPr>
        <w:t xml:space="preserve"> </w:t>
      </w:r>
      <w:r>
        <w:t>навыков</w:t>
      </w:r>
      <w:r>
        <w:rPr>
          <w:spacing w:val="-7"/>
        </w:rPr>
        <w:t xml:space="preserve"> </w:t>
      </w:r>
      <w:r>
        <w:t>организации</w:t>
      </w:r>
      <w:r>
        <w:rPr>
          <w:spacing w:val="-3"/>
        </w:rPr>
        <w:t xml:space="preserve"> </w:t>
      </w:r>
      <w:r>
        <w:t>своей</w:t>
      </w:r>
      <w:r>
        <w:rPr>
          <w:spacing w:val="-8"/>
        </w:rPr>
        <w:t xml:space="preserve"> </w:t>
      </w:r>
      <w:r>
        <w:t>жизнедеятельности</w:t>
      </w:r>
      <w:r>
        <w:rPr>
          <w:spacing w:val="-7"/>
        </w:rPr>
        <w:t xml:space="preserve"> </w:t>
      </w:r>
      <w:r>
        <w:t>с</w:t>
      </w:r>
      <w:r>
        <w:rPr>
          <w:spacing w:val="-5"/>
        </w:rPr>
        <w:t xml:space="preserve"> </w:t>
      </w:r>
      <w:r>
        <w:t>учетом</w:t>
      </w:r>
      <w:r>
        <w:rPr>
          <w:spacing w:val="-7"/>
        </w:rPr>
        <w:t xml:space="preserve"> </w:t>
      </w:r>
      <w:r>
        <w:t>правил</w:t>
      </w:r>
      <w:r>
        <w:rPr>
          <w:spacing w:val="-4"/>
        </w:rPr>
        <w:t xml:space="preserve"> </w:t>
      </w:r>
      <w:r>
        <w:t>безопасного образа жизни;</w:t>
      </w:r>
    </w:p>
    <w:p w:rsidR="00033849" w:rsidRDefault="00721D58">
      <w:pPr>
        <w:pStyle w:val="a3"/>
        <w:spacing w:line="352" w:lineRule="auto"/>
        <w:ind w:right="172"/>
      </w:pPr>
      <w:r>
        <w:t>повышение</w:t>
      </w:r>
      <w:r>
        <w:rPr>
          <w:spacing w:val="66"/>
          <w:w w:val="150"/>
        </w:rPr>
        <w:t xml:space="preserve">   </w:t>
      </w:r>
      <w:r>
        <w:t>общей</w:t>
      </w:r>
      <w:r>
        <w:rPr>
          <w:spacing w:val="68"/>
          <w:w w:val="150"/>
        </w:rPr>
        <w:t xml:space="preserve">   </w:t>
      </w:r>
      <w:r>
        <w:t>культуры</w:t>
      </w:r>
      <w:r>
        <w:rPr>
          <w:spacing w:val="68"/>
          <w:w w:val="150"/>
        </w:rPr>
        <w:t xml:space="preserve">   </w:t>
      </w:r>
      <w:r>
        <w:t>обучающихся,</w:t>
      </w:r>
      <w:r>
        <w:rPr>
          <w:spacing w:val="70"/>
          <w:w w:val="150"/>
        </w:rPr>
        <w:t xml:space="preserve">   </w:t>
      </w:r>
      <w:r>
        <w:t>углубление</w:t>
      </w:r>
      <w:r>
        <w:rPr>
          <w:spacing w:val="67"/>
          <w:w w:val="150"/>
        </w:rPr>
        <w:t xml:space="preserve">   </w:t>
      </w:r>
      <w:r>
        <w:t>их</w:t>
      </w:r>
      <w:r>
        <w:rPr>
          <w:spacing w:val="66"/>
          <w:w w:val="150"/>
        </w:rPr>
        <w:t xml:space="preserve">   </w:t>
      </w:r>
      <w:r>
        <w:t>интереса к познавательной и проектно-исследовательской деятельности с учетом возрастных и индивидуальных особенностей участников;</w:t>
      </w:r>
    </w:p>
    <w:p w:rsidR="00033849" w:rsidRDefault="00721D58">
      <w:pPr>
        <w:pStyle w:val="a3"/>
        <w:spacing w:line="352" w:lineRule="auto"/>
        <w:ind w:right="169"/>
      </w:pPr>
      <w:r>
        <w:t>развитие навыков совместной деятельности со сверстниками, становление качеств, обеспечивающих</w:t>
      </w:r>
      <w:r>
        <w:rPr>
          <w:spacing w:val="-5"/>
        </w:rPr>
        <w:t xml:space="preserve"> </w:t>
      </w:r>
      <w:r>
        <w:t>успешность</w:t>
      </w:r>
      <w:r>
        <w:rPr>
          <w:spacing w:val="-4"/>
        </w:rPr>
        <w:t xml:space="preserve"> </w:t>
      </w:r>
      <w:r>
        <w:t>участия</w:t>
      </w:r>
      <w:r>
        <w:rPr>
          <w:spacing w:val="-5"/>
        </w:rPr>
        <w:t xml:space="preserve"> </w:t>
      </w:r>
      <w:r>
        <w:t>в</w:t>
      </w:r>
      <w:r>
        <w:rPr>
          <w:spacing w:val="-4"/>
        </w:rPr>
        <w:t xml:space="preserve"> </w:t>
      </w:r>
      <w:r>
        <w:t>коллективном</w:t>
      </w:r>
      <w:r>
        <w:rPr>
          <w:spacing w:val="-7"/>
        </w:rPr>
        <w:t xml:space="preserve"> </w:t>
      </w:r>
      <w:r>
        <w:t>труде: умение</w:t>
      </w:r>
      <w:r>
        <w:rPr>
          <w:spacing w:val="-5"/>
        </w:rPr>
        <w:t xml:space="preserve"> </w:t>
      </w:r>
      <w:r>
        <w:t>договариваться,</w:t>
      </w:r>
      <w:r>
        <w:rPr>
          <w:spacing w:val="-3"/>
        </w:rPr>
        <w:t xml:space="preserve"> </w:t>
      </w:r>
      <w:r>
        <w:t>подчиняться, руководить, проявлять инициативу, ответственность; становление умений командной работы;</w:t>
      </w:r>
    </w:p>
    <w:p w:rsidR="00033849" w:rsidRDefault="00721D58">
      <w:pPr>
        <w:pStyle w:val="a3"/>
        <w:spacing w:line="350" w:lineRule="auto"/>
        <w:ind w:left="944" w:right="608" w:firstLine="0"/>
      </w:pPr>
      <w:r>
        <w:t>поддержка</w:t>
      </w:r>
      <w:r>
        <w:rPr>
          <w:spacing w:val="-9"/>
        </w:rPr>
        <w:t xml:space="preserve"> </w:t>
      </w:r>
      <w:r>
        <w:t>детских</w:t>
      </w:r>
      <w:r>
        <w:rPr>
          <w:spacing w:val="-13"/>
        </w:rPr>
        <w:t xml:space="preserve"> </w:t>
      </w:r>
      <w:r>
        <w:t>объединений,</w:t>
      </w:r>
      <w:r>
        <w:rPr>
          <w:spacing w:val="-11"/>
        </w:rPr>
        <w:t xml:space="preserve"> </w:t>
      </w:r>
      <w:r>
        <w:t>формирование</w:t>
      </w:r>
      <w:r>
        <w:rPr>
          <w:spacing w:val="-5"/>
        </w:rPr>
        <w:t xml:space="preserve"> </w:t>
      </w:r>
      <w:r>
        <w:t>умений</w:t>
      </w:r>
      <w:r>
        <w:rPr>
          <w:spacing w:val="-8"/>
        </w:rPr>
        <w:t xml:space="preserve"> </w:t>
      </w:r>
      <w:r>
        <w:t>ученического</w:t>
      </w:r>
      <w:r>
        <w:rPr>
          <w:spacing w:val="-5"/>
        </w:rPr>
        <w:t xml:space="preserve"> </w:t>
      </w:r>
      <w:r>
        <w:t>самоуправления; формирование культуры поведения в информационной среде.</w:t>
      </w:r>
    </w:p>
    <w:p w:rsidR="00033849" w:rsidRDefault="00721D58">
      <w:pPr>
        <w:pStyle w:val="a3"/>
        <w:tabs>
          <w:tab w:val="left" w:pos="3200"/>
          <w:tab w:val="left" w:pos="3601"/>
          <w:tab w:val="left" w:pos="6984"/>
          <w:tab w:val="left" w:pos="8768"/>
          <w:tab w:val="left" w:pos="9048"/>
        </w:tabs>
        <w:spacing w:line="352" w:lineRule="auto"/>
        <w:ind w:right="162"/>
      </w:pPr>
      <w: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r>
        <w:rPr>
          <w:spacing w:val="-2"/>
        </w:rPr>
        <w:t>деятельностных</w:t>
      </w:r>
      <w:r>
        <w:tab/>
      </w:r>
      <w:r>
        <w:tab/>
      </w:r>
      <w:r>
        <w:rPr>
          <w:spacing w:val="-2"/>
        </w:rPr>
        <w:t>формулировках,</w:t>
      </w:r>
      <w:r>
        <w:tab/>
      </w:r>
      <w:r>
        <w:rPr>
          <w:spacing w:val="-4"/>
        </w:rPr>
        <w:t>что</w:t>
      </w:r>
      <w:r>
        <w:tab/>
      </w:r>
      <w:r>
        <w:tab/>
      </w:r>
      <w:r>
        <w:rPr>
          <w:spacing w:val="-2"/>
        </w:rPr>
        <w:t xml:space="preserve">подчеркивает </w:t>
      </w:r>
      <w:r>
        <w:rPr>
          <w:spacing w:val="-6"/>
        </w:rPr>
        <w:t>их</w:t>
      </w:r>
      <w:r>
        <w:tab/>
      </w:r>
      <w:r>
        <w:rPr>
          <w:spacing w:val="-2"/>
        </w:rPr>
        <w:t>практико-ориентированные</w:t>
      </w:r>
      <w:r>
        <w:tab/>
      </w:r>
      <w:r>
        <w:tab/>
      </w:r>
      <w:r>
        <w:rPr>
          <w:spacing w:val="-2"/>
        </w:rPr>
        <w:t xml:space="preserve">характеристики. </w:t>
      </w:r>
      <w:r>
        <w:t>При выборе направлений и отборе содержания обучения МБОУ СОШ № 35 учитывает:</w:t>
      </w:r>
    </w:p>
    <w:p w:rsidR="00033849" w:rsidRDefault="00721D58">
      <w:pPr>
        <w:pStyle w:val="a3"/>
        <w:spacing w:before="2" w:line="350" w:lineRule="auto"/>
        <w:ind w:right="175"/>
      </w:pPr>
      <w:r>
        <w:t>особенности образовательной организации (условия функционирования, тип школы, особенности контингента, кадровый состав);</w:t>
      </w:r>
    </w:p>
    <w:p w:rsidR="00033849" w:rsidRDefault="00721D58">
      <w:pPr>
        <w:pStyle w:val="a3"/>
        <w:spacing w:before="6" w:line="350" w:lineRule="auto"/>
        <w:ind w:right="172"/>
      </w:pPr>
      <w:r>
        <w:t>результаты диагностики успеваемости и уровня развития обучающихся, проблемы и трудности их учебной деятельности;</w:t>
      </w:r>
    </w:p>
    <w:p w:rsidR="00033849" w:rsidRDefault="00721D58">
      <w:pPr>
        <w:pStyle w:val="a3"/>
        <w:spacing w:before="5" w:line="355" w:lineRule="auto"/>
        <w:ind w:right="173"/>
      </w:pPr>
      <w:r>
        <w:t>возможность</w:t>
      </w:r>
      <w:r>
        <w:rPr>
          <w:spacing w:val="-1"/>
        </w:rPr>
        <w:t xml:space="preserve"> </w:t>
      </w:r>
      <w:r>
        <w:t>обеспечить условия для</w:t>
      </w:r>
      <w:r>
        <w:rPr>
          <w:spacing w:val="-2"/>
        </w:rPr>
        <w:t xml:space="preserve"> </w:t>
      </w:r>
      <w:r>
        <w:t>организации разнообразных</w:t>
      </w:r>
      <w:r>
        <w:rPr>
          <w:spacing w:val="-2"/>
        </w:rPr>
        <w:t xml:space="preserve"> </w:t>
      </w:r>
      <w:r>
        <w:t>внеурочных</w:t>
      </w:r>
      <w:r>
        <w:rPr>
          <w:spacing w:val="-2"/>
        </w:rPr>
        <w:t xml:space="preserve"> </w:t>
      </w:r>
      <w:r>
        <w:t>занятий и</w:t>
      </w:r>
      <w:r>
        <w:rPr>
          <w:spacing w:val="-1"/>
        </w:rPr>
        <w:t xml:space="preserve"> </w:t>
      </w:r>
      <w:r>
        <w:t>их содержательная связь с урочной деятельностью;</w:t>
      </w:r>
    </w:p>
    <w:p w:rsidR="00033849" w:rsidRDefault="00721D58">
      <w:pPr>
        <w:pStyle w:val="a3"/>
        <w:tabs>
          <w:tab w:val="left" w:pos="3015"/>
          <w:tab w:val="left" w:pos="4455"/>
          <w:tab w:val="left" w:pos="6965"/>
          <w:tab w:val="left" w:pos="9570"/>
        </w:tabs>
        <w:spacing w:line="352" w:lineRule="auto"/>
        <w:ind w:right="169"/>
      </w:pPr>
      <w:r>
        <w:t xml:space="preserve">особенности информационно-образовательной среды образовательной организации, </w:t>
      </w:r>
      <w:r>
        <w:rPr>
          <w:spacing w:val="-2"/>
        </w:rPr>
        <w:t>национальные</w:t>
      </w:r>
      <w:r>
        <w:tab/>
      </w:r>
      <w:r>
        <w:rPr>
          <w:spacing w:val="-10"/>
        </w:rPr>
        <w:t>и</w:t>
      </w:r>
      <w:r>
        <w:tab/>
      </w:r>
      <w:r>
        <w:rPr>
          <w:spacing w:val="-2"/>
        </w:rPr>
        <w:t>культурные</w:t>
      </w:r>
      <w:r>
        <w:tab/>
      </w:r>
      <w:r>
        <w:rPr>
          <w:spacing w:val="-2"/>
        </w:rPr>
        <w:t>особенности</w:t>
      </w:r>
      <w:r>
        <w:tab/>
      </w:r>
      <w:r>
        <w:rPr>
          <w:spacing w:val="-2"/>
        </w:rPr>
        <w:t xml:space="preserve">региона. </w:t>
      </w:r>
      <w:r>
        <w:t>Общий объем внеурочной деятельности в МБОУ СОШ № 35 не превышает 10 часов в неделю.</w:t>
      </w:r>
    </w:p>
    <w:p w:rsidR="00033849" w:rsidRDefault="00721D58">
      <w:pPr>
        <w:pStyle w:val="a3"/>
        <w:ind w:left="944" w:firstLine="0"/>
      </w:pPr>
      <w:r>
        <w:t>Один</w:t>
      </w:r>
      <w:r>
        <w:rPr>
          <w:spacing w:val="-3"/>
        </w:rPr>
        <w:t xml:space="preserve"> </w:t>
      </w:r>
      <w:r>
        <w:t>час</w:t>
      </w:r>
      <w:r>
        <w:rPr>
          <w:spacing w:val="-2"/>
        </w:rPr>
        <w:t xml:space="preserve"> </w:t>
      </w:r>
      <w:r>
        <w:t>в</w:t>
      </w:r>
      <w:r>
        <w:rPr>
          <w:spacing w:val="-4"/>
        </w:rPr>
        <w:t xml:space="preserve"> </w:t>
      </w:r>
      <w:r>
        <w:t>неделю</w:t>
      </w:r>
      <w:r>
        <w:rPr>
          <w:spacing w:val="-3"/>
        </w:rPr>
        <w:t xml:space="preserve"> </w:t>
      </w:r>
      <w:r>
        <w:t>отводится</w:t>
      </w:r>
      <w:r>
        <w:rPr>
          <w:spacing w:val="53"/>
        </w:rPr>
        <w:t xml:space="preserve"> </w:t>
      </w:r>
      <w:r>
        <w:t>на</w:t>
      </w:r>
      <w:r>
        <w:rPr>
          <w:spacing w:val="-2"/>
        </w:rPr>
        <w:t xml:space="preserve"> </w:t>
      </w:r>
      <w:r>
        <w:t>внеурочное</w:t>
      </w:r>
      <w:r>
        <w:rPr>
          <w:spacing w:val="-6"/>
        </w:rPr>
        <w:t xml:space="preserve"> </w:t>
      </w:r>
      <w:r>
        <w:t>занятие</w:t>
      </w:r>
      <w:r>
        <w:rPr>
          <w:spacing w:val="-2"/>
        </w:rPr>
        <w:t xml:space="preserve"> </w:t>
      </w:r>
      <w:r>
        <w:t>«Разговоры</w:t>
      </w:r>
      <w:r>
        <w:rPr>
          <w:spacing w:val="-4"/>
        </w:rPr>
        <w:t xml:space="preserve"> </w:t>
      </w:r>
      <w:r>
        <w:t>о</w:t>
      </w:r>
      <w:r>
        <w:rPr>
          <w:spacing w:val="-1"/>
        </w:rPr>
        <w:t xml:space="preserve"> </w:t>
      </w:r>
      <w:r>
        <w:rPr>
          <w:spacing w:val="-2"/>
        </w:rPr>
        <w:t>важном».</w:t>
      </w:r>
    </w:p>
    <w:p w:rsidR="00033849" w:rsidRDefault="00721D58">
      <w:pPr>
        <w:pStyle w:val="a3"/>
        <w:spacing w:before="125" w:line="352" w:lineRule="auto"/>
        <w:ind w:right="163"/>
      </w:pPr>
      <w:r>
        <w:t>Внеурочные занятия «Разговоры о важном» направлены на развитие ценностного отношения</w:t>
      </w:r>
      <w:r>
        <w:rPr>
          <w:spacing w:val="80"/>
        </w:rPr>
        <w:t xml:space="preserve">    </w:t>
      </w:r>
      <w:r>
        <w:t>обучающихся</w:t>
      </w:r>
      <w:r>
        <w:rPr>
          <w:spacing w:val="80"/>
        </w:rPr>
        <w:t xml:space="preserve">    </w:t>
      </w:r>
      <w:r>
        <w:t>к</w:t>
      </w:r>
      <w:r>
        <w:rPr>
          <w:spacing w:val="80"/>
        </w:rPr>
        <w:t xml:space="preserve">    </w:t>
      </w:r>
      <w:r>
        <w:t>своей</w:t>
      </w:r>
      <w:r>
        <w:rPr>
          <w:spacing w:val="80"/>
        </w:rPr>
        <w:t xml:space="preserve">    </w:t>
      </w:r>
      <w:r>
        <w:t>родине</w:t>
      </w:r>
      <w:r>
        <w:rPr>
          <w:spacing w:val="80"/>
        </w:rPr>
        <w:t xml:space="preserve">    </w:t>
      </w:r>
      <w:r>
        <w:t>–</w:t>
      </w:r>
      <w:r>
        <w:rPr>
          <w:spacing w:val="80"/>
        </w:rPr>
        <w:t xml:space="preserve">    </w:t>
      </w:r>
      <w:r>
        <w:t>России,</w:t>
      </w:r>
      <w:r>
        <w:rPr>
          <w:spacing w:val="80"/>
        </w:rPr>
        <w:t xml:space="preserve">    </w:t>
      </w:r>
      <w:r>
        <w:t>населяющим ее</w:t>
      </w:r>
      <w:r>
        <w:rPr>
          <w:spacing w:val="40"/>
        </w:rPr>
        <w:t xml:space="preserve"> </w:t>
      </w:r>
      <w:r>
        <w:t>людям,</w:t>
      </w:r>
      <w:r>
        <w:rPr>
          <w:spacing w:val="40"/>
        </w:rPr>
        <w:t xml:space="preserve"> </w:t>
      </w:r>
      <w:r>
        <w:t>ее</w:t>
      </w:r>
      <w:r>
        <w:rPr>
          <w:spacing w:val="40"/>
        </w:rPr>
        <w:t xml:space="preserve"> </w:t>
      </w:r>
      <w:r>
        <w:t>уникальной</w:t>
      </w:r>
      <w:r>
        <w:rPr>
          <w:spacing w:val="40"/>
        </w:rPr>
        <w:t xml:space="preserve"> </w:t>
      </w:r>
      <w:r>
        <w:t>истории,</w:t>
      </w:r>
      <w:r>
        <w:rPr>
          <w:spacing w:val="40"/>
        </w:rPr>
        <w:t xml:space="preserve"> </w:t>
      </w:r>
      <w:r>
        <w:t>богатой</w:t>
      </w:r>
      <w:r>
        <w:rPr>
          <w:spacing w:val="40"/>
        </w:rPr>
        <w:t xml:space="preserve"> </w:t>
      </w:r>
      <w:r>
        <w:t>природе</w:t>
      </w:r>
      <w:r>
        <w:rPr>
          <w:spacing w:val="40"/>
        </w:rPr>
        <w:t xml:space="preserve"> </w:t>
      </w:r>
      <w:r>
        <w:t>и</w:t>
      </w:r>
      <w:r>
        <w:rPr>
          <w:spacing w:val="40"/>
        </w:rPr>
        <w:t xml:space="preserve"> </w:t>
      </w:r>
      <w:r>
        <w:t>великой</w:t>
      </w:r>
      <w:r>
        <w:rPr>
          <w:spacing w:val="40"/>
        </w:rPr>
        <w:t xml:space="preserve"> </w:t>
      </w:r>
      <w:r>
        <w:t>культуре.</w:t>
      </w:r>
      <w:r>
        <w:rPr>
          <w:spacing w:val="40"/>
        </w:rPr>
        <w:t xml:space="preserve"> </w:t>
      </w:r>
      <w:r>
        <w:t>Внеурочные</w:t>
      </w:r>
      <w:r>
        <w:rPr>
          <w:spacing w:val="40"/>
        </w:rPr>
        <w:t xml:space="preserve"> </w:t>
      </w:r>
      <w:r>
        <w:t>занятия</w:t>
      </w:r>
    </w:p>
    <w:p w:rsidR="00033849" w:rsidRDefault="00721D58">
      <w:pPr>
        <w:pStyle w:val="a3"/>
        <w:tabs>
          <w:tab w:val="left" w:pos="3222"/>
          <w:tab w:val="left" w:pos="5302"/>
          <w:tab w:val="left" w:pos="5602"/>
          <w:tab w:val="left" w:pos="7469"/>
          <w:tab w:val="left" w:pos="9416"/>
          <w:tab w:val="left" w:pos="9619"/>
        </w:tabs>
        <w:spacing w:before="2" w:line="352" w:lineRule="auto"/>
        <w:ind w:right="162" w:firstLine="0"/>
      </w:pPr>
      <w:r>
        <w:t xml:space="preserve">«Разговоры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w:t>
      </w:r>
      <w:r>
        <w:rPr>
          <w:spacing w:val="-2"/>
        </w:rPr>
        <w:t>поведения</w:t>
      </w:r>
      <w:r>
        <w:tab/>
      </w:r>
      <w:r>
        <w:tab/>
      </w:r>
      <w:r>
        <w:rPr>
          <w:spacing w:val="-10"/>
        </w:rPr>
        <w:t>в</w:t>
      </w:r>
      <w:r>
        <w:tab/>
      </w:r>
      <w:r>
        <w:tab/>
      </w:r>
      <w:r>
        <w:tab/>
      </w:r>
      <w:r>
        <w:rPr>
          <w:spacing w:val="-2"/>
        </w:rPr>
        <w:t xml:space="preserve">обществе. </w:t>
      </w:r>
      <w:r>
        <w:t xml:space="preserve">Основной формат внеурочных занятий «Разговоры о важном» – разговор и (или) беседа с </w:t>
      </w:r>
      <w:r>
        <w:rPr>
          <w:spacing w:val="-2"/>
        </w:rPr>
        <w:t>обучающимися.</w:t>
      </w:r>
      <w:r>
        <w:tab/>
      </w:r>
      <w:r>
        <w:rPr>
          <w:spacing w:val="-2"/>
        </w:rPr>
        <w:t>Основные</w:t>
      </w:r>
      <w:r>
        <w:tab/>
      </w:r>
      <w:r>
        <w:tab/>
      </w:r>
      <w:r>
        <w:rPr>
          <w:spacing w:val="-4"/>
        </w:rPr>
        <w:t>темы</w:t>
      </w:r>
      <w:r>
        <w:tab/>
      </w:r>
      <w:r>
        <w:rPr>
          <w:spacing w:val="-2"/>
        </w:rPr>
        <w:t>занятий</w:t>
      </w:r>
      <w:r>
        <w:tab/>
      </w:r>
      <w:r>
        <w:tab/>
      </w:r>
      <w:r>
        <w:rPr>
          <w:spacing w:val="-2"/>
        </w:rPr>
        <w:t xml:space="preserve">связаны </w:t>
      </w:r>
      <w:r>
        <w:t>с</w:t>
      </w:r>
      <w:r>
        <w:rPr>
          <w:spacing w:val="57"/>
        </w:rPr>
        <w:t xml:space="preserve"> </w:t>
      </w:r>
      <w:r>
        <w:t>важнейшими</w:t>
      </w:r>
      <w:r>
        <w:rPr>
          <w:spacing w:val="56"/>
        </w:rPr>
        <w:t xml:space="preserve"> </w:t>
      </w:r>
      <w:r>
        <w:t>аспектами</w:t>
      </w:r>
      <w:r>
        <w:rPr>
          <w:spacing w:val="62"/>
        </w:rPr>
        <w:t xml:space="preserve"> </w:t>
      </w:r>
      <w:r>
        <w:t>жизни</w:t>
      </w:r>
      <w:r>
        <w:rPr>
          <w:spacing w:val="61"/>
        </w:rPr>
        <w:t xml:space="preserve"> </w:t>
      </w:r>
      <w:r>
        <w:t>человека</w:t>
      </w:r>
      <w:r>
        <w:rPr>
          <w:spacing w:val="59"/>
        </w:rPr>
        <w:t xml:space="preserve"> </w:t>
      </w:r>
      <w:r>
        <w:t>в</w:t>
      </w:r>
      <w:r>
        <w:rPr>
          <w:spacing w:val="62"/>
        </w:rPr>
        <w:t xml:space="preserve"> </w:t>
      </w:r>
      <w:r>
        <w:t>современной</w:t>
      </w:r>
      <w:r>
        <w:rPr>
          <w:spacing w:val="57"/>
        </w:rPr>
        <w:t xml:space="preserve"> </w:t>
      </w:r>
      <w:r>
        <w:t>России:</w:t>
      </w:r>
      <w:r>
        <w:rPr>
          <w:spacing w:val="61"/>
        </w:rPr>
        <w:t xml:space="preserve"> </w:t>
      </w:r>
      <w:r>
        <w:t>знанием</w:t>
      </w:r>
      <w:r>
        <w:rPr>
          <w:spacing w:val="62"/>
        </w:rPr>
        <w:t xml:space="preserve"> </w:t>
      </w:r>
      <w:r>
        <w:t>родной</w:t>
      </w:r>
      <w:r>
        <w:rPr>
          <w:spacing w:val="70"/>
        </w:rPr>
        <w:t xml:space="preserve"> </w:t>
      </w:r>
      <w:r>
        <w:t>истории</w:t>
      </w:r>
      <w:r>
        <w:rPr>
          <w:spacing w:val="62"/>
        </w:rPr>
        <w:t xml:space="preserve"> </w:t>
      </w:r>
      <w:r>
        <w:rPr>
          <w:spacing w:val="-10"/>
        </w:rPr>
        <w:t>и</w:t>
      </w:r>
    </w:p>
    <w:p w:rsidR="00033849" w:rsidRDefault="00033849">
      <w:pPr>
        <w:spacing w:line="352" w:lineRule="auto"/>
        <w:sectPr w:rsidR="00033849">
          <w:pgSz w:w="11910" w:h="16840"/>
          <w:pgMar w:top="960" w:right="400" w:bottom="280" w:left="900" w:header="569" w:footer="0" w:gutter="0"/>
          <w:cols w:space="720"/>
        </w:sectPr>
      </w:pPr>
    </w:p>
    <w:p w:rsidR="00033849" w:rsidRDefault="00721D58">
      <w:pPr>
        <w:pStyle w:val="a3"/>
        <w:tabs>
          <w:tab w:val="left" w:pos="1034"/>
          <w:tab w:val="left" w:pos="2867"/>
          <w:tab w:val="left" w:pos="3126"/>
          <w:tab w:val="left" w:pos="4302"/>
          <w:tab w:val="left" w:pos="4705"/>
          <w:tab w:val="left" w:pos="6504"/>
          <w:tab w:val="left" w:pos="9153"/>
          <w:tab w:val="left" w:pos="9523"/>
        </w:tabs>
        <w:spacing w:before="103" w:line="352" w:lineRule="auto"/>
        <w:ind w:right="169" w:firstLine="0"/>
      </w:pPr>
      <w:r>
        <w:t>пониманием сложностей современного мира, техническим прогрессом</w:t>
      </w:r>
      <w:r>
        <w:rPr>
          <w:spacing w:val="40"/>
        </w:rPr>
        <w:t xml:space="preserve"> </w:t>
      </w:r>
      <w:r>
        <w:t xml:space="preserve">и сохранением природы, </w:t>
      </w:r>
      <w:r>
        <w:rPr>
          <w:spacing w:val="-2"/>
        </w:rPr>
        <w:t>ориентацией</w:t>
      </w:r>
      <w:r>
        <w:tab/>
      </w:r>
      <w:r>
        <w:rPr>
          <w:spacing w:val="-10"/>
        </w:rPr>
        <w:t>в</w:t>
      </w:r>
      <w:r>
        <w:tab/>
      </w:r>
      <w:r>
        <w:tab/>
      </w:r>
      <w:r>
        <w:rPr>
          <w:spacing w:val="-2"/>
        </w:rPr>
        <w:t>мировой</w:t>
      </w:r>
      <w:r>
        <w:tab/>
      </w:r>
      <w:r>
        <w:rPr>
          <w:spacing w:val="-60"/>
        </w:rPr>
        <w:t xml:space="preserve"> </w:t>
      </w:r>
      <w:r>
        <w:rPr>
          <w:spacing w:val="-2"/>
        </w:rPr>
        <w:t>художественной</w:t>
      </w:r>
      <w:r>
        <w:tab/>
      </w:r>
      <w:r>
        <w:tab/>
      </w:r>
      <w:r>
        <w:rPr>
          <w:spacing w:val="-2"/>
        </w:rPr>
        <w:t xml:space="preserve">культуре </w:t>
      </w:r>
      <w:r>
        <w:rPr>
          <w:spacing w:val="-10"/>
        </w:rPr>
        <w:t>и</w:t>
      </w:r>
      <w:r>
        <w:tab/>
      </w:r>
      <w:r>
        <w:rPr>
          <w:spacing w:val="-2"/>
        </w:rPr>
        <w:t>повседневной</w:t>
      </w:r>
      <w:r>
        <w:tab/>
      </w:r>
      <w:r>
        <w:tab/>
      </w:r>
      <w:r>
        <w:rPr>
          <w:spacing w:val="-2"/>
        </w:rPr>
        <w:t>культуре</w:t>
      </w:r>
      <w:r>
        <w:tab/>
      </w:r>
      <w:r>
        <w:tab/>
      </w:r>
      <w:r>
        <w:rPr>
          <w:spacing w:val="-2"/>
        </w:rPr>
        <w:t>поведения,</w:t>
      </w:r>
      <w:r>
        <w:tab/>
      </w:r>
      <w:r>
        <w:rPr>
          <w:spacing w:val="-2"/>
        </w:rPr>
        <w:t>доброжелательным</w:t>
      </w:r>
      <w:r>
        <w:tab/>
      </w:r>
      <w:r>
        <w:rPr>
          <w:spacing w:val="-2"/>
        </w:rPr>
        <w:t xml:space="preserve">отношением </w:t>
      </w:r>
      <w:r>
        <w:t>к окружающим и ответственным отношением к собственным поступкам</w:t>
      </w:r>
    </w:p>
    <w:p w:rsidR="00033849" w:rsidRDefault="00721D58">
      <w:pPr>
        <w:pStyle w:val="a3"/>
        <w:spacing w:before="5" w:line="352" w:lineRule="auto"/>
        <w:ind w:right="167"/>
        <w:rPr>
          <w:b/>
        </w:rPr>
      </w:pPr>
      <w:r>
        <w:t>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w:t>
      </w:r>
      <w:r>
        <w:rPr>
          <w:spacing w:val="40"/>
        </w:rPr>
        <w:t xml:space="preserve"> </w:t>
      </w:r>
      <w:r>
        <w:t>в</w:t>
      </w:r>
      <w:r>
        <w:rPr>
          <w:spacing w:val="40"/>
        </w:rPr>
        <w:t xml:space="preserve"> </w:t>
      </w:r>
      <w:r>
        <w:t xml:space="preserve">МБОУ СОШ № 35 реализуются следующие </w:t>
      </w:r>
      <w:r>
        <w:rPr>
          <w:b/>
        </w:rPr>
        <w:t>направления внеурочной деятельности.</w:t>
      </w:r>
    </w:p>
    <w:p w:rsidR="00033849" w:rsidRDefault="00721D58">
      <w:pPr>
        <w:pStyle w:val="a3"/>
        <w:spacing w:line="355" w:lineRule="auto"/>
        <w:ind w:right="164"/>
      </w:pPr>
      <w:r>
        <w:t>1. Спортивно-оздоровительная деятельность направлена на физическое развитие школьника, углубление</w:t>
      </w:r>
      <w:r>
        <w:rPr>
          <w:spacing w:val="-2"/>
        </w:rPr>
        <w:t xml:space="preserve"> </w:t>
      </w:r>
      <w:r>
        <w:t>знаний</w:t>
      </w:r>
      <w:r>
        <w:rPr>
          <w:spacing w:val="-5"/>
        </w:rPr>
        <w:t xml:space="preserve"> </w:t>
      </w:r>
      <w:r>
        <w:t>об</w:t>
      </w:r>
      <w:r>
        <w:rPr>
          <w:spacing w:val="-8"/>
        </w:rPr>
        <w:t xml:space="preserve"> </w:t>
      </w:r>
      <w:r>
        <w:t>организации</w:t>
      </w:r>
      <w:r>
        <w:rPr>
          <w:spacing w:val="-5"/>
        </w:rPr>
        <w:t xml:space="preserve"> </w:t>
      </w:r>
      <w:r>
        <w:t>жизни</w:t>
      </w:r>
      <w:r>
        <w:rPr>
          <w:spacing w:val="-5"/>
        </w:rPr>
        <w:t xml:space="preserve"> </w:t>
      </w:r>
      <w:r>
        <w:t>и</w:t>
      </w:r>
      <w:r>
        <w:rPr>
          <w:spacing w:val="-1"/>
        </w:rPr>
        <w:t xml:space="preserve"> </w:t>
      </w:r>
      <w:r>
        <w:t>деятельности</w:t>
      </w:r>
      <w:r>
        <w:rPr>
          <w:spacing w:val="-1"/>
        </w:rPr>
        <w:t xml:space="preserve"> </w:t>
      </w:r>
      <w:r>
        <w:t>с</w:t>
      </w:r>
      <w:r>
        <w:rPr>
          <w:spacing w:val="-2"/>
        </w:rPr>
        <w:t xml:space="preserve"> </w:t>
      </w:r>
      <w:r>
        <w:t>учетом</w:t>
      </w:r>
      <w:r>
        <w:rPr>
          <w:spacing w:val="-1"/>
        </w:rPr>
        <w:t xml:space="preserve"> </w:t>
      </w:r>
      <w:r>
        <w:t>соблюдения</w:t>
      </w:r>
      <w:r>
        <w:rPr>
          <w:spacing w:val="-2"/>
        </w:rPr>
        <w:t xml:space="preserve"> </w:t>
      </w:r>
      <w:r>
        <w:t>правил здорового безопасного образа жизни.</w:t>
      </w:r>
    </w:p>
    <w:p w:rsidR="00033849" w:rsidRDefault="00721D58">
      <w:pPr>
        <w:pStyle w:val="a3"/>
        <w:tabs>
          <w:tab w:val="left" w:pos="5926"/>
          <w:tab w:val="left" w:pos="9092"/>
        </w:tabs>
        <w:spacing w:line="352" w:lineRule="auto"/>
        <w:ind w:right="170"/>
      </w:pPr>
      <w:r>
        <w:t>2 Проектно-исследовательская</w:t>
      </w:r>
      <w:r>
        <w:tab/>
      </w:r>
      <w:r>
        <w:rPr>
          <w:spacing w:val="-2"/>
        </w:rPr>
        <w:t>деятельность</w:t>
      </w:r>
      <w:r>
        <w:tab/>
      </w:r>
      <w:r>
        <w:rPr>
          <w:spacing w:val="-2"/>
        </w:rPr>
        <w:t xml:space="preserve">организуется </w:t>
      </w:r>
      <w:r>
        <w:t>как углубленное изучение учебных предметов в процессе совместной деятельности по выполнению проектов.</w:t>
      </w:r>
    </w:p>
    <w:p w:rsidR="00033849" w:rsidRDefault="00721D58">
      <w:pPr>
        <w:pStyle w:val="a3"/>
        <w:spacing w:line="350" w:lineRule="auto"/>
        <w:ind w:right="168"/>
      </w:pPr>
      <w:r>
        <w:t>3 .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033849" w:rsidRDefault="00721D58">
      <w:pPr>
        <w:pStyle w:val="a5"/>
        <w:numPr>
          <w:ilvl w:val="0"/>
          <w:numId w:val="15"/>
        </w:numPr>
        <w:tabs>
          <w:tab w:val="left" w:pos="1187"/>
          <w:tab w:val="left" w:pos="2180"/>
          <w:tab w:val="left" w:pos="2949"/>
          <w:tab w:val="left" w:pos="5009"/>
          <w:tab w:val="left" w:pos="5131"/>
          <w:tab w:val="left" w:pos="6944"/>
          <w:tab w:val="left" w:pos="7270"/>
          <w:tab w:val="left" w:pos="9102"/>
          <w:tab w:val="left" w:pos="9602"/>
        </w:tabs>
        <w:spacing w:line="352" w:lineRule="auto"/>
        <w:ind w:right="166" w:firstLine="710"/>
        <w:jc w:val="both"/>
        <w:rPr>
          <w:sz w:val="24"/>
        </w:rPr>
      </w:pPr>
      <w:r>
        <w:rPr>
          <w:spacing w:val="-2"/>
          <w:sz w:val="24"/>
        </w:rPr>
        <w:t>Художественно-эстетическая</w:t>
      </w:r>
      <w:r>
        <w:rPr>
          <w:sz w:val="24"/>
        </w:rPr>
        <w:tab/>
      </w:r>
      <w:r>
        <w:rPr>
          <w:spacing w:val="-2"/>
          <w:sz w:val="24"/>
        </w:rPr>
        <w:t>творческая</w:t>
      </w:r>
      <w:r>
        <w:rPr>
          <w:sz w:val="24"/>
        </w:rPr>
        <w:tab/>
      </w:r>
      <w:r>
        <w:rPr>
          <w:spacing w:val="-2"/>
          <w:sz w:val="24"/>
        </w:rPr>
        <w:t>деятельность</w:t>
      </w:r>
      <w:r>
        <w:rPr>
          <w:sz w:val="24"/>
        </w:rPr>
        <w:tab/>
      </w:r>
      <w:r>
        <w:rPr>
          <w:spacing w:val="-2"/>
          <w:sz w:val="24"/>
        </w:rPr>
        <w:t xml:space="preserve">организуется </w:t>
      </w:r>
      <w:r>
        <w:rPr>
          <w:sz w:val="24"/>
        </w:rPr>
        <w:t xml:space="preserve">как система разнообразных творческих мастерских по развитию художественного творчества, </w:t>
      </w:r>
      <w:r>
        <w:rPr>
          <w:spacing w:val="-2"/>
          <w:sz w:val="24"/>
        </w:rPr>
        <w:t>способности</w:t>
      </w:r>
      <w:r>
        <w:rPr>
          <w:sz w:val="24"/>
        </w:rPr>
        <w:tab/>
      </w:r>
      <w:r>
        <w:rPr>
          <w:spacing w:val="-10"/>
          <w:sz w:val="24"/>
        </w:rPr>
        <w:t>к</w:t>
      </w:r>
      <w:r>
        <w:rPr>
          <w:sz w:val="24"/>
        </w:rPr>
        <w:tab/>
      </w:r>
      <w:r>
        <w:rPr>
          <w:spacing w:val="-2"/>
          <w:sz w:val="24"/>
        </w:rPr>
        <w:t>импровизации,</w:t>
      </w:r>
      <w:r>
        <w:rPr>
          <w:sz w:val="24"/>
        </w:rPr>
        <w:tab/>
      </w:r>
      <w:r>
        <w:rPr>
          <w:sz w:val="24"/>
        </w:rPr>
        <w:tab/>
      </w:r>
      <w:r>
        <w:rPr>
          <w:spacing w:val="-2"/>
          <w:sz w:val="24"/>
        </w:rPr>
        <w:t>драматизации,</w:t>
      </w:r>
      <w:r>
        <w:rPr>
          <w:sz w:val="24"/>
        </w:rPr>
        <w:tab/>
      </w:r>
      <w:r>
        <w:rPr>
          <w:sz w:val="24"/>
        </w:rPr>
        <w:tab/>
      </w:r>
      <w:r>
        <w:rPr>
          <w:spacing w:val="-2"/>
          <w:sz w:val="24"/>
        </w:rPr>
        <w:t>выразительному</w:t>
      </w:r>
      <w:r>
        <w:rPr>
          <w:sz w:val="24"/>
        </w:rPr>
        <w:tab/>
      </w:r>
      <w:r>
        <w:rPr>
          <w:sz w:val="24"/>
        </w:rPr>
        <w:tab/>
      </w:r>
      <w:r>
        <w:rPr>
          <w:spacing w:val="-2"/>
          <w:sz w:val="24"/>
        </w:rPr>
        <w:t xml:space="preserve">чтению, </w:t>
      </w:r>
      <w:r>
        <w:rPr>
          <w:sz w:val="24"/>
        </w:rPr>
        <w:t>а также становлению умений участвовать в театрализованной деятельности.</w:t>
      </w:r>
    </w:p>
    <w:p w:rsidR="00033849" w:rsidRDefault="00721D58">
      <w:pPr>
        <w:pStyle w:val="a5"/>
        <w:numPr>
          <w:ilvl w:val="0"/>
          <w:numId w:val="15"/>
        </w:numPr>
        <w:tabs>
          <w:tab w:val="left" w:pos="1187"/>
        </w:tabs>
        <w:spacing w:line="352" w:lineRule="auto"/>
        <w:ind w:right="163" w:firstLine="710"/>
        <w:jc w:val="both"/>
        <w:rPr>
          <w:sz w:val="24"/>
        </w:rPr>
      </w:pPr>
      <w:r>
        <w:rPr>
          <w:sz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033849" w:rsidRDefault="00721D58">
      <w:pPr>
        <w:pStyle w:val="a5"/>
        <w:numPr>
          <w:ilvl w:val="0"/>
          <w:numId w:val="15"/>
        </w:numPr>
        <w:tabs>
          <w:tab w:val="left" w:pos="1187"/>
        </w:tabs>
        <w:spacing w:before="2" w:line="352" w:lineRule="auto"/>
        <w:ind w:right="170" w:firstLine="710"/>
        <w:jc w:val="both"/>
        <w:rPr>
          <w:sz w:val="24"/>
        </w:rPr>
      </w:pPr>
      <w:r>
        <w:rPr>
          <w:sz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033849" w:rsidRDefault="00721D58">
      <w:pPr>
        <w:pStyle w:val="a5"/>
        <w:numPr>
          <w:ilvl w:val="0"/>
          <w:numId w:val="15"/>
        </w:numPr>
        <w:tabs>
          <w:tab w:val="left" w:pos="1187"/>
        </w:tabs>
        <w:spacing w:before="3" w:line="352" w:lineRule="auto"/>
        <w:ind w:right="168" w:firstLine="710"/>
        <w:jc w:val="both"/>
        <w:rPr>
          <w:sz w:val="24"/>
        </w:rPr>
      </w:pPr>
      <w:r>
        <w:rPr>
          <w:sz w:val="24"/>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w:t>
      </w:r>
      <w:r>
        <w:rPr>
          <w:spacing w:val="40"/>
          <w:sz w:val="24"/>
        </w:rPr>
        <w:t xml:space="preserve"> </w:t>
      </w:r>
      <w:r>
        <w:rPr>
          <w:sz w:val="24"/>
        </w:rPr>
        <w:t>изучении разных предметов.</w:t>
      </w:r>
    </w:p>
    <w:p w:rsidR="00033849" w:rsidRDefault="00721D58">
      <w:pPr>
        <w:pStyle w:val="a3"/>
        <w:spacing w:line="276" w:lineRule="auto"/>
        <w:ind w:right="1048" w:firstLine="0"/>
      </w:pPr>
      <w:r>
        <w:t>К участию</w:t>
      </w:r>
      <w:r>
        <w:rPr>
          <w:spacing w:val="-5"/>
        </w:rPr>
        <w:t xml:space="preserve"> </w:t>
      </w:r>
      <w:r>
        <w:t>во внеурочной</w:t>
      </w:r>
      <w:r>
        <w:rPr>
          <w:spacing w:val="-2"/>
        </w:rPr>
        <w:t xml:space="preserve"> </w:t>
      </w:r>
      <w:r>
        <w:t>деятельности</w:t>
      </w:r>
      <w:r>
        <w:rPr>
          <w:spacing w:val="-6"/>
        </w:rPr>
        <w:t xml:space="preserve"> </w:t>
      </w:r>
      <w:r>
        <w:t>в МБОУ</w:t>
      </w:r>
      <w:r>
        <w:rPr>
          <w:spacing w:val="-5"/>
        </w:rPr>
        <w:t xml:space="preserve"> </w:t>
      </w:r>
      <w:r>
        <w:t>СОШ</w:t>
      </w:r>
      <w:r>
        <w:rPr>
          <w:spacing w:val="-5"/>
        </w:rPr>
        <w:t xml:space="preserve"> </w:t>
      </w:r>
      <w:r>
        <w:t>№</w:t>
      </w:r>
      <w:r>
        <w:rPr>
          <w:spacing w:val="-2"/>
        </w:rPr>
        <w:t xml:space="preserve"> </w:t>
      </w:r>
      <w:r>
        <w:t>35</w:t>
      </w:r>
      <w:r>
        <w:rPr>
          <w:spacing w:val="-3"/>
        </w:rPr>
        <w:t xml:space="preserve"> </w:t>
      </w:r>
      <w:r>
        <w:t>привлекаются</w:t>
      </w:r>
      <w:r>
        <w:rPr>
          <w:spacing w:val="40"/>
        </w:rPr>
        <w:t xml:space="preserve"> </w:t>
      </w:r>
      <w:r>
        <w:t>организации</w:t>
      </w:r>
      <w:r>
        <w:rPr>
          <w:spacing w:val="-2"/>
        </w:rPr>
        <w:t xml:space="preserve"> </w:t>
      </w:r>
      <w:r>
        <w:t>и учреждения дополнительного образования, культуры и спорта.</w:t>
      </w:r>
    </w:p>
    <w:p w:rsidR="00033849" w:rsidRDefault="00033849">
      <w:pPr>
        <w:spacing w:line="276" w:lineRule="auto"/>
        <w:sectPr w:rsidR="00033849">
          <w:pgSz w:w="11910" w:h="16840"/>
          <w:pgMar w:top="960" w:right="400" w:bottom="280" w:left="900" w:header="569" w:footer="0" w:gutter="0"/>
          <w:cols w:space="720"/>
        </w:sectPr>
      </w:pPr>
    </w:p>
    <w:p w:rsidR="00033849" w:rsidRDefault="00033849">
      <w:pPr>
        <w:pStyle w:val="a3"/>
        <w:spacing w:before="4"/>
        <w:ind w:left="0" w:firstLine="0"/>
        <w:jc w:val="left"/>
        <w:rPr>
          <w:sz w:val="17"/>
        </w:rPr>
      </w:pPr>
    </w:p>
    <w:p w:rsidR="00033849" w:rsidRDefault="00033849">
      <w:pPr>
        <w:rPr>
          <w:sz w:val="17"/>
        </w:rPr>
        <w:sectPr w:rsidR="00033849">
          <w:pgSz w:w="11910" w:h="16840"/>
          <w:pgMar w:top="960" w:right="400" w:bottom="280" w:left="900" w:header="569" w:footer="0" w:gutter="0"/>
          <w:cols w:space="720"/>
        </w:sectPr>
      </w:pPr>
    </w:p>
    <w:p w:rsidR="00033849" w:rsidRDefault="00721D58">
      <w:pPr>
        <w:spacing w:before="74"/>
        <w:ind w:left="114"/>
        <w:rPr>
          <w:b/>
          <w:sz w:val="24"/>
        </w:rPr>
      </w:pPr>
      <w:r>
        <w:rPr>
          <w:b/>
          <w:color w:val="202020"/>
          <w:sz w:val="24"/>
        </w:rPr>
        <w:t>План</w:t>
      </w:r>
      <w:r>
        <w:rPr>
          <w:b/>
          <w:color w:val="202020"/>
          <w:spacing w:val="-4"/>
          <w:sz w:val="24"/>
        </w:rPr>
        <w:t xml:space="preserve"> </w:t>
      </w:r>
      <w:r>
        <w:rPr>
          <w:b/>
          <w:color w:val="202020"/>
          <w:sz w:val="24"/>
        </w:rPr>
        <w:t>внеурочной</w:t>
      </w:r>
      <w:r>
        <w:rPr>
          <w:b/>
          <w:color w:val="202020"/>
          <w:spacing w:val="-7"/>
          <w:sz w:val="24"/>
        </w:rPr>
        <w:t xml:space="preserve"> </w:t>
      </w:r>
      <w:r>
        <w:rPr>
          <w:b/>
          <w:color w:val="202020"/>
          <w:sz w:val="24"/>
        </w:rPr>
        <w:t>деятельности</w:t>
      </w:r>
      <w:r>
        <w:rPr>
          <w:b/>
          <w:color w:val="202020"/>
          <w:spacing w:val="-2"/>
          <w:sz w:val="24"/>
        </w:rPr>
        <w:t xml:space="preserve"> </w:t>
      </w:r>
      <w:r>
        <w:rPr>
          <w:b/>
          <w:color w:val="202020"/>
          <w:spacing w:val="-5"/>
          <w:sz w:val="24"/>
        </w:rPr>
        <w:t>НОО</w:t>
      </w:r>
    </w:p>
    <w:p w:rsidR="00033849" w:rsidRDefault="00033849">
      <w:pPr>
        <w:pStyle w:val="a3"/>
        <w:ind w:left="0" w:firstLine="0"/>
        <w:jc w:val="left"/>
        <w:rPr>
          <w:b/>
          <w:sz w:val="20"/>
        </w:rPr>
      </w:pPr>
    </w:p>
    <w:p w:rsidR="00033849" w:rsidRDefault="00033849">
      <w:pPr>
        <w:pStyle w:val="a3"/>
        <w:ind w:left="0" w:firstLine="0"/>
        <w:jc w:val="left"/>
        <w:rPr>
          <w:b/>
          <w:sz w:val="20"/>
        </w:rPr>
      </w:pPr>
    </w:p>
    <w:p w:rsidR="00033849" w:rsidRDefault="00033849">
      <w:pPr>
        <w:pStyle w:val="a3"/>
        <w:spacing w:before="74" w:after="1"/>
        <w:ind w:left="0" w:firstLine="0"/>
        <w:jc w:val="left"/>
        <w:rPr>
          <w:b/>
          <w:sz w:val="20"/>
        </w:rPr>
      </w:pPr>
    </w:p>
    <w:tbl>
      <w:tblPr>
        <w:tblStyle w:val="TableNormal"/>
        <w:tblW w:w="0" w:type="auto"/>
        <w:tblInd w:w="133" w:type="dxa"/>
        <w:tblBorders>
          <w:top w:val="single" w:sz="4" w:space="0" w:color="202020"/>
          <w:left w:val="single" w:sz="4" w:space="0" w:color="202020"/>
          <w:bottom w:val="single" w:sz="4" w:space="0" w:color="202020"/>
          <w:right w:val="single" w:sz="4" w:space="0" w:color="202020"/>
          <w:insideH w:val="single" w:sz="4" w:space="0" w:color="202020"/>
          <w:insideV w:val="single" w:sz="4" w:space="0" w:color="202020"/>
        </w:tblBorders>
        <w:tblLayout w:type="fixed"/>
        <w:tblLook w:val="01E0" w:firstRow="1" w:lastRow="1" w:firstColumn="1" w:lastColumn="1" w:noHBand="0" w:noVBand="0"/>
      </w:tblPr>
      <w:tblGrid>
        <w:gridCol w:w="4398"/>
        <w:gridCol w:w="3875"/>
        <w:gridCol w:w="2357"/>
        <w:gridCol w:w="1675"/>
        <w:gridCol w:w="1013"/>
        <w:gridCol w:w="710"/>
        <w:gridCol w:w="1138"/>
      </w:tblGrid>
      <w:tr w:rsidR="00033849">
        <w:trPr>
          <w:trHeight w:val="561"/>
        </w:trPr>
        <w:tc>
          <w:tcPr>
            <w:tcW w:w="4398" w:type="dxa"/>
            <w:vMerge w:val="restart"/>
          </w:tcPr>
          <w:p w:rsidR="00033849" w:rsidRDefault="00721D58">
            <w:pPr>
              <w:pStyle w:val="TableParagraph"/>
              <w:spacing w:before="45"/>
              <w:ind w:left="1565"/>
              <w:rPr>
                <w:b/>
                <w:sz w:val="24"/>
              </w:rPr>
            </w:pPr>
            <w:r>
              <w:rPr>
                <w:b/>
                <w:spacing w:val="-2"/>
                <w:sz w:val="24"/>
              </w:rPr>
              <w:t>Направления</w:t>
            </w:r>
          </w:p>
        </w:tc>
        <w:tc>
          <w:tcPr>
            <w:tcW w:w="3875" w:type="dxa"/>
            <w:vMerge w:val="restart"/>
          </w:tcPr>
          <w:p w:rsidR="00033849" w:rsidRDefault="00721D58">
            <w:pPr>
              <w:pStyle w:val="TableParagraph"/>
              <w:spacing w:before="45" w:line="276" w:lineRule="auto"/>
              <w:ind w:left="1545" w:right="1526"/>
              <w:jc w:val="center"/>
              <w:rPr>
                <w:b/>
                <w:sz w:val="24"/>
              </w:rPr>
            </w:pPr>
            <w:r>
              <w:rPr>
                <w:b/>
                <w:spacing w:val="-2"/>
                <w:sz w:val="24"/>
              </w:rPr>
              <w:t xml:space="preserve">Назван </w:t>
            </w:r>
            <w:r>
              <w:rPr>
                <w:b/>
                <w:spacing w:val="-6"/>
                <w:sz w:val="24"/>
              </w:rPr>
              <w:t>ия</w:t>
            </w:r>
          </w:p>
        </w:tc>
        <w:tc>
          <w:tcPr>
            <w:tcW w:w="2357" w:type="dxa"/>
            <w:vMerge w:val="restart"/>
          </w:tcPr>
          <w:p w:rsidR="00033849" w:rsidRDefault="00721D58">
            <w:pPr>
              <w:pStyle w:val="TableParagraph"/>
              <w:spacing w:before="45" w:line="276" w:lineRule="auto"/>
              <w:ind w:left="589" w:right="638" w:firstLine="288"/>
              <w:jc w:val="both"/>
              <w:rPr>
                <w:b/>
                <w:sz w:val="24"/>
              </w:rPr>
            </w:pPr>
            <w:r>
              <w:rPr>
                <w:b/>
                <w:spacing w:val="-4"/>
                <w:sz w:val="24"/>
              </w:rPr>
              <w:t xml:space="preserve">Формы </w:t>
            </w:r>
            <w:r>
              <w:rPr>
                <w:b/>
                <w:spacing w:val="-2"/>
                <w:sz w:val="24"/>
              </w:rPr>
              <w:t xml:space="preserve">организац </w:t>
            </w:r>
            <w:r>
              <w:rPr>
                <w:b/>
                <w:spacing w:val="-6"/>
                <w:sz w:val="24"/>
              </w:rPr>
              <w:t>ии</w:t>
            </w:r>
          </w:p>
        </w:tc>
        <w:tc>
          <w:tcPr>
            <w:tcW w:w="4536" w:type="dxa"/>
            <w:gridSpan w:val="4"/>
          </w:tcPr>
          <w:p w:rsidR="00033849" w:rsidRDefault="00721D58">
            <w:pPr>
              <w:pStyle w:val="TableParagraph"/>
              <w:spacing w:before="45"/>
              <w:ind w:left="878"/>
              <w:rPr>
                <w:b/>
                <w:sz w:val="24"/>
              </w:rPr>
            </w:pPr>
            <w:r>
              <w:rPr>
                <w:b/>
                <w:sz w:val="24"/>
              </w:rPr>
              <w:t xml:space="preserve">Количество часов в </w:t>
            </w:r>
            <w:r>
              <w:rPr>
                <w:b/>
                <w:spacing w:val="-2"/>
                <w:sz w:val="24"/>
              </w:rPr>
              <w:t>неделю</w:t>
            </w:r>
          </w:p>
        </w:tc>
      </w:tr>
      <w:tr w:rsidR="00033849">
        <w:trPr>
          <w:trHeight w:val="1401"/>
        </w:trPr>
        <w:tc>
          <w:tcPr>
            <w:tcW w:w="4398" w:type="dxa"/>
            <w:vMerge/>
            <w:tcBorders>
              <w:top w:val="nil"/>
            </w:tcBorders>
          </w:tcPr>
          <w:p w:rsidR="00033849" w:rsidRDefault="00033849">
            <w:pPr>
              <w:rPr>
                <w:sz w:val="2"/>
                <w:szCs w:val="2"/>
              </w:rPr>
            </w:pPr>
          </w:p>
        </w:tc>
        <w:tc>
          <w:tcPr>
            <w:tcW w:w="3875" w:type="dxa"/>
            <w:vMerge/>
            <w:tcBorders>
              <w:top w:val="nil"/>
            </w:tcBorders>
          </w:tcPr>
          <w:p w:rsidR="00033849" w:rsidRDefault="00033849">
            <w:pPr>
              <w:rPr>
                <w:sz w:val="2"/>
                <w:szCs w:val="2"/>
              </w:rPr>
            </w:pPr>
          </w:p>
        </w:tc>
        <w:tc>
          <w:tcPr>
            <w:tcW w:w="2357" w:type="dxa"/>
            <w:vMerge/>
            <w:tcBorders>
              <w:top w:val="nil"/>
            </w:tcBorders>
          </w:tcPr>
          <w:p w:rsidR="00033849" w:rsidRDefault="00033849">
            <w:pPr>
              <w:rPr>
                <w:sz w:val="2"/>
                <w:szCs w:val="2"/>
              </w:rPr>
            </w:pPr>
          </w:p>
        </w:tc>
        <w:tc>
          <w:tcPr>
            <w:tcW w:w="1675" w:type="dxa"/>
          </w:tcPr>
          <w:p w:rsidR="00033849" w:rsidRDefault="00721D58">
            <w:pPr>
              <w:pStyle w:val="TableParagraph"/>
              <w:spacing w:before="44"/>
              <w:ind w:left="14" w:right="4"/>
              <w:jc w:val="center"/>
              <w:rPr>
                <w:b/>
                <w:sz w:val="24"/>
              </w:rPr>
            </w:pPr>
            <w:r>
              <w:rPr>
                <w:b/>
                <w:spacing w:val="-10"/>
                <w:sz w:val="24"/>
              </w:rPr>
              <w:t>1</w:t>
            </w:r>
          </w:p>
          <w:p w:rsidR="00033849" w:rsidRDefault="00721D58">
            <w:pPr>
              <w:pStyle w:val="TableParagraph"/>
              <w:spacing w:before="41"/>
              <w:ind w:left="14" w:right="8"/>
              <w:jc w:val="center"/>
              <w:rPr>
                <w:b/>
                <w:sz w:val="24"/>
              </w:rPr>
            </w:pPr>
            <w:r>
              <w:rPr>
                <w:b/>
                <w:spacing w:val="-2"/>
                <w:sz w:val="24"/>
              </w:rPr>
              <w:t>класс</w:t>
            </w:r>
          </w:p>
        </w:tc>
        <w:tc>
          <w:tcPr>
            <w:tcW w:w="1013" w:type="dxa"/>
          </w:tcPr>
          <w:p w:rsidR="00033849" w:rsidRDefault="00721D58">
            <w:pPr>
              <w:pStyle w:val="TableParagraph"/>
              <w:spacing w:before="44"/>
              <w:ind w:left="25" w:right="5"/>
              <w:jc w:val="center"/>
              <w:rPr>
                <w:b/>
                <w:sz w:val="24"/>
              </w:rPr>
            </w:pPr>
            <w:r>
              <w:rPr>
                <w:b/>
                <w:spacing w:val="-10"/>
                <w:sz w:val="24"/>
              </w:rPr>
              <w:t>2</w:t>
            </w:r>
          </w:p>
          <w:p w:rsidR="00033849" w:rsidRDefault="00721D58">
            <w:pPr>
              <w:pStyle w:val="TableParagraph"/>
              <w:spacing w:before="41"/>
              <w:ind w:left="25" w:right="9"/>
              <w:jc w:val="center"/>
              <w:rPr>
                <w:b/>
                <w:sz w:val="24"/>
              </w:rPr>
            </w:pPr>
            <w:r>
              <w:rPr>
                <w:b/>
                <w:spacing w:val="-2"/>
                <w:sz w:val="24"/>
              </w:rPr>
              <w:t>класс</w:t>
            </w:r>
          </w:p>
        </w:tc>
        <w:tc>
          <w:tcPr>
            <w:tcW w:w="710" w:type="dxa"/>
          </w:tcPr>
          <w:p w:rsidR="00033849" w:rsidRDefault="00721D58">
            <w:pPr>
              <w:pStyle w:val="TableParagraph"/>
              <w:spacing w:before="44"/>
              <w:ind w:left="89" w:right="72"/>
              <w:jc w:val="center"/>
              <w:rPr>
                <w:b/>
                <w:sz w:val="24"/>
              </w:rPr>
            </w:pPr>
            <w:r>
              <w:rPr>
                <w:b/>
                <w:spacing w:val="-10"/>
                <w:sz w:val="24"/>
              </w:rPr>
              <w:t>3</w:t>
            </w:r>
          </w:p>
          <w:p w:rsidR="00033849" w:rsidRDefault="00721D58">
            <w:pPr>
              <w:pStyle w:val="TableParagraph"/>
              <w:spacing w:before="243" w:line="276" w:lineRule="auto"/>
              <w:ind w:left="86" w:right="72"/>
              <w:jc w:val="center"/>
              <w:rPr>
                <w:b/>
                <w:sz w:val="24"/>
              </w:rPr>
            </w:pPr>
            <w:r>
              <w:rPr>
                <w:b/>
                <w:spacing w:val="-4"/>
                <w:sz w:val="24"/>
              </w:rPr>
              <w:t xml:space="preserve">кла </w:t>
            </w:r>
            <w:r>
              <w:rPr>
                <w:b/>
                <w:spacing w:val="-6"/>
                <w:sz w:val="24"/>
              </w:rPr>
              <w:t>сс</w:t>
            </w:r>
          </w:p>
        </w:tc>
        <w:tc>
          <w:tcPr>
            <w:tcW w:w="1138" w:type="dxa"/>
          </w:tcPr>
          <w:p w:rsidR="00033849" w:rsidRDefault="00721D58">
            <w:pPr>
              <w:pStyle w:val="TableParagraph"/>
              <w:spacing w:before="44"/>
              <w:ind w:left="26" w:right="5"/>
              <w:jc w:val="center"/>
              <w:rPr>
                <w:b/>
                <w:sz w:val="24"/>
              </w:rPr>
            </w:pPr>
            <w:r>
              <w:rPr>
                <w:b/>
                <w:spacing w:val="-10"/>
                <w:sz w:val="24"/>
              </w:rPr>
              <w:t>4</w:t>
            </w:r>
          </w:p>
          <w:p w:rsidR="00033849" w:rsidRDefault="00721D58">
            <w:pPr>
              <w:pStyle w:val="TableParagraph"/>
              <w:spacing w:before="41"/>
              <w:ind w:left="26" w:right="9"/>
              <w:jc w:val="center"/>
              <w:rPr>
                <w:b/>
                <w:sz w:val="24"/>
              </w:rPr>
            </w:pPr>
            <w:r>
              <w:rPr>
                <w:b/>
                <w:spacing w:val="-2"/>
                <w:sz w:val="24"/>
              </w:rPr>
              <w:t>класс</w:t>
            </w:r>
          </w:p>
        </w:tc>
      </w:tr>
      <w:tr w:rsidR="00033849">
        <w:trPr>
          <w:trHeight w:val="878"/>
        </w:trPr>
        <w:tc>
          <w:tcPr>
            <w:tcW w:w="4398" w:type="dxa"/>
            <w:vMerge w:val="restart"/>
          </w:tcPr>
          <w:p w:rsidR="00033849" w:rsidRDefault="00721D58">
            <w:pPr>
              <w:pStyle w:val="TableParagraph"/>
              <w:spacing w:before="35" w:line="276" w:lineRule="auto"/>
              <w:ind w:left="153" w:right="1304"/>
              <w:rPr>
                <w:i/>
                <w:sz w:val="24"/>
              </w:rPr>
            </w:pPr>
            <w:r>
              <w:rPr>
                <w:i/>
                <w:spacing w:val="-2"/>
                <w:sz w:val="24"/>
              </w:rPr>
              <w:t>Спортивно- оздоровительная деятельность</w:t>
            </w:r>
          </w:p>
        </w:tc>
        <w:tc>
          <w:tcPr>
            <w:tcW w:w="3875" w:type="dxa"/>
          </w:tcPr>
          <w:p w:rsidR="00033849" w:rsidRDefault="00721D58">
            <w:pPr>
              <w:pStyle w:val="TableParagraph"/>
              <w:spacing w:before="35"/>
              <w:ind w:left="157"/>
              <w:rPr>
                <w:i/>
                <w:sz w:val="24"/>
              </w:rPr>
            </w:pPr>
            <w:r>
              <w:rPr>
                <w:i/>
                <w:sz w:val="24"/>
              </w:rPr>
              <w:t>«Час</w:t>
            </w:r>
            <w:r>
              <w:rPr>
                <w:i/>
                <w:spacing w:val="-2"/>
                <w:sz w:val="24"/>
              </w:rPr>
              <w:t xml:space="preserve"> здоровья»</w:t>
            </w:r>
          </w:p>
        </w:tc>
        <w:tc>
          <w:tcPr>
            <w:tcW w:w="2357" w:type="dxa"/>
          </w:tcPr>
          <w:p w:rsidR="00033849" w:rsidRDefault="00721D58">
            <w:pPr>
              <w:pStyle w:val="TableParagraph"/>
              <w:spacing w:before="35" w:line="276" w:lineRule="auto"/>
              <w:ind w:left="157"/>
              <w:rPr>
                <w:i/>
                <w:sz w:val="24"/>
              </w:rPr>
            </w:pPr>
            <w:r>
              <w:rPr>
                <w:i/>
                <w:spacing w:val="-2"/>
                <w:sz w:val="24"/>
              </w:rPr>
              <w:t>Лаборатория здоровья</w:t>
            </w:r>
          </w:p>
        </w:tc>
        <w:tc>
          <w:tcPr>
            <w:tcW w:w="1675" w:type="dxa"/>
          </w:tcPr>
          <w:p w:rsidR="00033849" w:rsidRDefault="00721D58">
            <w:pPr>
              <w:pStyle w:val="TableParagraph"/>
              <w:spacing w:before="35"/>
              <w:ind w:left="14" w:right="4"/>
              <w:jc w:val="center"/>
              <w:rPr>
                <w:i/>
                <w:sz w:val="24"/>
              </w:rPr>
            </w:pPr>
            <w:r>
              <w:rPr>
                <w:i/>
                <w:spacing w:val="-10"/>
                <w:sz w:val="24"/>
              </w:rPr>
              <w:t>1</w:t>
            </w:r>
          </w:p>
        </w:tc>
        <w:tc>
          <w:tcPr>
            <w:tcW w:w="1013" w:type="dxa"/>
          </w:tcPr>
          <w:p w:rsidR="00033849" w:rsidRDefault="00721D58">
            <w:pPr>
              <w:pStyle w:val="TableParagraph"/>
              <w:spacing w:before="35"/>
              <w:ind w:left="25" w:right="5"/>
              <w:jc w:val="center"/>
              <w:rPr>
                <w:i/>
                <w:sz w:val="24"/>
              </w:rPr>
            </w:pPr>
            <w:r>
              <w:rPr>
                <w:i/>
                <w:spacing w:val="-10"/>
                <w:sz w:val="24"/>
              </w:rPr>
              <w:t>1</w:t>
            </w:r>
          </w:p>
        </w:tc>
        <w:tc>
          <w:tcPr>
            <w:tcW w:w="710" w:type="dxa"/>
          </w:tcPr>
          <w:p w:rsidR="00033849" w:rsidRDefault="00721D58">
            <w:pPr>
              <w:pStyle w:val="TableParagraph"/>
              <w:spacing w:before="35"/>
              <w:ind w:left="89" w:right="72"/>
              <w:jc w:val="center"/>
              <w:rPr>
                <w:i/>
                <w:sz w:val="24"/>
              </w:rPr>
            </w:pPr>
            <w:r>
              <w:rPr>
                <w:i/>
                <w:spacing w:val="-10"/>
                <w:sz w:val="24"/>
              </w:rPr>
              <w:t>1</w:t>
            </w:r>
          </w:p>
        </w:tc>
        <w:tc>
          <w:tcPr>
            <w:tcW w:w="1138" w:type="dxa"/>
          </w:tcPr>
          <w:p w:rsidR="00033849" w:rsidRDefault="00721D58">
            <w:pPr>
              <w:pStyle w:val="TableParagraph"/>
              <w:spacing w:before="35"/>
              <w:ind w:left="26" w:right="5"/>
              <w:jc w:val="center"/>
              <w:rPr>
                <w:i/>
                <w:sz w:val="24"/>
              </w:rPr>
            </w:pPr>
            <w:r>
              <w:rPr>
                <w:i/>
                <w:spacing w:val="-10"/>
                <w:sz w:val="24"/>
              </w:rPr>
              <w:t>1</w:t>
            </w:r>
          </w:p>
        </w:tc>
      </w:tr>
      <w:tr w:rsidR="00033849">
        <w:trPr>
          <w:trHeight w:val="556"/>
        </w:trPr>
        <w:tc>
          <w:tcPr>
            <w:tcW w:w="4398" w:type="dxa"/>
            <w:vMerge/>
            <w:tcBorders>
              <w:top w:val="nil"/>
            </w:tcBorders>
          </w:tcPr>
          <w:p w:rsidR="00033849" w:rsidRDefault="00033849">
            <w:pPr>
              <w:rPr>
                <w:sz w:val="2"/>
                <w:szCs w:val="2"/>
              </w:rPr>
            </w:pPr>
          </w:p>
        </w:tc>
        <w:tc>
          <w:tcPr>
            <w:tcW w:w="3875" w:type="dxa"/>
          </w:tcPr>
          <w:p w:rsidR="00033849" w:rsidRDefault="00721D58">
            <w:pPr>
              <w:pStyle w:val="TableParagraph"/>
              <w:spacing w:before="35"/>
              <w:ind w:left="157"/>
              <w:rPr>
                <w:i/>
                <w:sz w:val="24"/>
              </w:rPr>
            </w:pPr>
            <w:r>
              <w:rPr>
                <w:i/>
                <w:sz w:val="24"/>
              </w:rPr>
              <w:t>«Движение</w:t>
            </w:r>
            <w:r>
              <w:rPr>
                <w:i/>
                <w:spacing w:val="3"/>
                <w:sz w:val="24"/>
              </w:rPr>
              <w:t xml:space="preserve"> </w:t>
            </w:r>
            <w:r>
              <w:rPr>
                <w:i/>
                <w:sz w:val="24"/>
              </w:rPr>
              <w:t>–</w:t>
            </w:r>
            <w:r>
              <w:rPr>
                <w:i/>
                <w:spacing w:val="-3"/>
                <w:sz w:val="24"/>
              </w:rPr>
              <w:t xml:space="preserve"> </w:t>
            </w:r>
            <w:r>
              <w:rPr>
                <w:i/>
                <w:spacing w:val="-2"/>
                <w:sz w:val="24"/>
              </w:rPr>
              <w:t>жизнь!»</w:t>
            </w:r>
          </w:p>
        </w:tc>
        <w:tc>
          <w:tcPr>
            <w:tcW w:w="2357" w:type="dxa"/>
          </w:tcPr>
          <w:p w:rsidR="00033849" w:rsidRDefault="00721D58">
            <w:pPr>
              <w:pStyle w:val="TableParagraph"/>
              <w:spacing w:before="35"/>
              <w:ind w:left="157"/>
              <w:rPr>
                <w:i/>
                <w:sz w:val="24"/>
              </w:rPr>
            </w:pPr>
            <w:r>
              <w:rPr>
                <w:i/>
                <w:sz w:val="24"/>
              </w:rPr>
              <w:t>Спортивный</w:t>
            </w:r>
            <w:r>
              <w:rPr>
                <w:i/>
                <w:spacing w:val="-7"/>
                <w:sz w:val="24"/>
              </w:rPr>
              <w:t xml:space="preserve"> </w:t>
            </w:r>
            <w:r>
              <w:rPr>
                <w:i/>
                <w:spacing w:val="-4"/>
                <w:sz w:val="24"/>
              </w:rPr>
              <w:t>клуб</w:t>
            </w:r>
          </w:p>
        </w:tc>
        <w:tc>
          <w:tcPr>
            <w:tcW w:w="1675" w:type="dxa"/>
          </w:tcPr>
          <w:p w:rsidR="00033849" w:rsidRDefault="00721D58">
            <w:pPr>
              <w:pStyle w:val="TableParagraph"/>
              <w:spacing w:before="35"/>
              <w:ind w:left="14" w:right="4"/>
              <w:jc w:val="center"/>
              <w:rPr>
                <w:i/>
                <w:sz w:val="24"/>
              </w:rPr>
            </w:pPr>
            <w:r>
              <w:rPr>
                <w:i/>
                <w:spacing w:val="-10"/>
                <w:sz w:val="24"/>
              </w:rPr>
              <w:t>1</w:t>
            </w:r>
          </w:p>
        </w:tc>
        <w:tc>
          <w:tcPr>
            <w:tcW w:w="1013" w:type="dxa"/>
          </w:tcPr>
          <w:p w:rsidR="00033849" w:rsidRDefault="00721D58">
            <w:pPr>
              <w:pStyle w:val="TableParagraph"/>
              <w:spacing w:before="35"/>
              <w:ind w:left="25" w:right="5"/>
              <w:jc w:val="center"/>
              <w:rPr>
                <w:i/>
                <w:sz w:val="24"/>
              </w:rPr>
            </w:pPr>
            <w:r>
              <w:rPr>
                <w:i/>
                <w:spacing w:val="-10"/>
                <w:sz w:val="24"/>
              </w:rPr>
              <w:t>1</w:t>
            </w:r>
          </w:p>
        </w:tc>
        <w:tc>
          <w:tcPr>
            <w:tcW w:w="710" w:type="dxa"/>
          </w:tcPr>
          <w:p w:rsidR="00033849" w:rsidRDefault="00721D58">
            <w:pPr>
              <w:pStyle w:val="TableParagraph"/>
              <w:spacing w:before="35"/>
              <w:ind w:left="89" w:right="72"/>
              <w:jc w:val="center"/>
              <w:rPr>
                <w:i/>
                <w:sz w:val="24"/>
              </w:rPr>
            </w:pPr>
            <w:r>
              <w:rPr>
                <w:i/>
                <w:spacing w:val="-10"/>
                <w:sz w:val="24"/>
              </w:rPr>
              <w:t>1</w:t>
            </w:r>
          </w:p>
        </w:tc>
        <w:tc>
          <w:tcPr>
            <w:tcW w:w="1138" w:type="dxa"/>
          </w:tcPr>
          <w:p w:rsidR="00033849" w:rsidRDefault="00721D58">
            <w:pPr>
              <w:pStyle w:val="TableParagraph"/>
              <w:spacing w:before="35"/>
              <w:ind w:left="26" w:right="5"/>
              <w:jc w:val="center"/>
              <w:rPr>
                <w:i/>
                <w:sz w:val="24"/>
              </w:rPr>
            </w:pPr>
            <w:r>
              <w:rPr>
                <w:i/>
                <w:spacing w:val="-10"/>
                <w:sz w:val="24"/>
              </w:rPr>
              <w:t>1</w:t>
            </w:r>
          </w:p>
        </w:tc>
      </w:tr>
      <w:tr w:rsidR="00033849">
        <w:trPr>
          <w:trHeight w:val="1195"/>
        </w:trPr>
        <w:tc>
          <w:tcPr>
            <w:tcW w:w="4398" w:type="dxa"/>
            <w:vMerge w:val="restart"/>
          </w:tcPr>
          <w:p w:rsidR="00033849" w:rsidRDefault="00721D58">
            <w:pPr>
              <w:pStyle w:val="TableParagraph"/>
              <w:spacing w:before="35" w:line="276" w:lineRule="auto"/>
              <w:ind w:left="153"/>
              <w:rPr>
                <w:i/>
                <w:sz w:val="24"/>
              </w:rPr>
            </w:pPr>
            <w:r>
              <w:rPr>
                <w:i/>
                <w:spacing w:val="-2"/>
                <w:sz w:val="24"/>
              </w:rPr>
              <w:t>Проектно-исследовательская деятельность</w:t>
            </w:r>
          </w:p>
        </w:tc>
        <w:tc>
          <w:tcPr>
            <w:tcW w:w="3875" w:type="dxa"/>
          </w:tcPr>
          <w:p w:rsidR="00033849" w:rsidRDefault="00721D58">
            <w:pPr>
              <w:pStyle w:val="TableParagraph"/>
              <w:spacing w:before="35" w:line="276" w:lineRule="auto"/>
              <w:ind w:left="157" w:right="307"/>
              <w:rPr>
                <w:sz w:val="24"/>
              </w:rPr>
            </w:pPr>
            <w:r>
              <w:rPr>
                <w:sz w:val="24"/>
              </w:rPr>
              <w:t>Достопримечательности</w:t>
            </w:r>
            <w:r>
              <w:rPr>
                <w:spacing w:val="-15"/>
                <w:sz w:val="24"/>
              </w:rPr>
              <w:t xml:space="preserve"> </w:t>
            </w:r>
            <w:r>
              <w:rPr>
                <w:sz w:val="24"/>
              </w:rPr>
              <w:t xml:space="preserve">родного </w:t>
            </w:r>
            <w:r>
              <w:rPr>
                <w:spacing w:val="-4"/>
                <w:sz w:val="24"/>
              </w:rPr>
              <w:t>края</w:t>
            </w:r>
          </w:p>
          <w:p w:rsidR="00033849" w:rsidRDefault="00721D58">
            <w:pPr>
              <w:pStyle w:val="TableParagraph"/>
              <w:spacing w:line="275" w:lineRule="exact"/>
              <w:ind w:left="157"/>
              <w:rPr>
                <w:i/>
                <w:sz w:val="24"/>
              </w:rPr>
            </w:pPr>
            <w:r>
              <w:rPr>
                <w:sz w:val="24"/>
              </w:rPr>
              <w:t>(или</w:t>
            </w:r>
            <w:r>
              <w:rPr>
                <w:spacing w:val="60"/>
                <w:sz w:val="24"/>
              </w:rPr>
              <w:t xml:space="preserve"> </w:t>
            </w:r>
            <w:r>
              <w:rPr>
                <w:i/>
                <w:sz w:val="24"/>
              </w:rPr>
              <w:t>«История</w:t>
            </w:r>
            <w:r>
              <w:rPr>
                <w:i/>
                <w:spacing w:val="-1"/>
                <w:sz w:val="24"/>
              </w:rPr>
              <w:t xml:space="preserve"> </w:t>
            </w:r>
            <w:r>
              <w:rPr>
                <w:i/>
                <w:sz w:val="24"/>
              </w:rPr>
              <w:t>родного</w:t>
            </w:r>
            <w:r>
              <w:rPr>
                <w:i/>
                <w:spacing w:val="-3"/>
                <w:sz w:val="24"/>
              </w:rPr>
              <w:t xml:space="preserve"> </w:t>
            </w:r>
            <w:r>
              <w:rPr>
                <w:i/>
                <w:spacing w:val="-2"/>
                <w:sz w:val="24"/>
              </w:rPr>
              <w:t>города»)</w:t>
            </w:r>
          </w:p>
        </w:tc>
        <w:tc>
          <w:tcPr>
            <w:tcW w:w="2357" w:type="dxa"/>
          </w:tcPr>
          <w:p w:rsidR="00033849" w:rsidRDefault="00721D58">
            <w:pPr>
              <w:pStyle w:val="TableParagraph"/>
              <w:spacing w:before="35" w:line="276" w:lineRule="auto"/>
              <w:ind w:left="157" w:right="1126"/>
              <w:rPr>
                <w:i/>
                <w:sz w:val="24"/>
              </w:rPr>
            </w:pPr>
            <w:r>
              <w:rPr>
                <w:i/>
                <w:spacing w:val="-2"/>
                <w:sz w:val="24"/>
              </w:rPr>
              <w:t>Экскурсии Проект</w:t>
            </w:r>
          </w:p>
        </w:tc>
        <w:tc>
          <w:tcPr>
            <w:tcW w:w="1675" w:type="dxa"/>
          </w:tcPr>
          <w:p w:rsidR="00033849" w:rsidRDefault="00721D58">
            <w:pPr>
              <w:pStyle w:val="TableParagraph"/>
              <w:spacing w:before="35"/>
              <w:ind w:left="14" w:right="4"/>
              <w:jc w:val="center"/>
              <w:rPr>
                <w:i/>
                <w:sz w:val="24"/>
              </w:rPr>
            </w:pPr>
            <w:r>
              <w:rPr>
                <w:i/>
                <w:spacing w:val="-10"/>
                <w:sz w:val="24"/>
              </w:rPr>
              <w:t>1</w:t>
            </w:r>
          </w:p>
        </w:tc>
        <w:tc>
          <w:tcPr>
            <w:tcW w:w="1013" w:type="dxa"/>
          </w:tcPr>
          <w:p w:rsidR="00033849" w:rsidRDefault="00721D58">
            <w:pPr>
              <w:pStyle w:val="TableParagraph"/>
              <w:spacing w:before="35"/>
              <w:ind w:left="25" w:right="5"/>
              <w:jc w:val="center"/>
              <w:rPr>
                <w:i/>
                <w:sz w:val="24"/>
              </w:rPr>
            </w:pPr>
            <w:r>
              <w:rPr>
                <w:i/>
                <w:spacing w:val="-10"/>
                <w:sz w:val="24"/>
              </w:rPr>
              <w:t>1</w:t>
            </w:r>
          </w:p>
        </w:tc>
        <w:tc>
          <w:tcPr>
            <w:tcW w:w="710" w:type="dxa"/>
          </w:tcPr>
          <w:p w:rsidR="00033849" w:rsidRDefault="00721D58">
            <w:pPr>
              <w:pStyle w:val="TableParagraph"/>
              <w:spacing w:before="35"/>
              <w:ind w:left="89" w:right="72"/>
              <w:jc w:val="center"/>
              <w:rPr>
                <w:i/>
                <w:sz w:val="24"/>
              </w:rPr>
            </w:pPr>
            <w:r>
              <w:rPr>
                <w:i/>
                <w:spacing w:val="-10"/>
                <w:sz w:val="24"/>
              </w:rPr>
              <w:t>1</w:t>
            </w:r>
          </w:p>
        </w:tc>
        <w:tc>
          <w:tcPr>
            <w:tcW w:w="1138" w:type="dxa"/>
          </w:tcPr>
          <w:p w:rsidR="00033849" w:rsidRDefault="00721D58">
            <w:pPr>
              <w:pStyle w:val="TableParagraph"/>
              <w:spacing w:before="35"/>
              <w:ind w:left="26" w:right="5"/>
              <w:jc w:val="center"/>
              <w:rPr>
                <w:i/>
                <w:sz w:val="24"/>
              </w:rPr>
            </w:pPr>
            <w:r>
              <w:rPr>
                <w:i/>
                <w:spacing w:val="-10"/>
                <w:sz w:val="24"/>
              </w:rPr>
              <w:t>1</w:t>
            </w:r>
          </w:p>
        </w:tc>
      </w:tr>
      <w:tr w:rsidR="00033849">
        <w:trPr>
          <w:trHeight w:val="561"/>
        </w:trPr>
        <w:tc>
          <w:tcPr>
            <w:tcW w:w="4398" w:type="dxa"/>
            <w:vMerge/>
            <w:tcBorders>
              <w:top w:val="nil"/>
            </w:tcBorders>
          </w:tcPr>
          <w:p w:rsidR="00033849" w:rsidRDefault="00033849">
            <w:pPr>
              <w:rPr>
                <w:sz w:val="2"/>
                <w:szCs w:val="2"/>
              </w:rPr>
            </w:pPr>
          </w:p>
        </w:tc>
        <w:tc>
          <w:tcPr>
            <w:tcW w:w="3875" w:type="dxa"/>
          </w:tcPr>
          <w:p w:rsidR="00033849" w:rsidRDefault="00721D58">
            <w:pPr>
              <w:pStyle w:val="TableParagraph"/>
              <w:spacing w:before="35"/>
              <w:ind w:left="157"/>
              <w:rPr>
                <w:i/>
                <w:sz w:val="24"/>
              </w:rPr>
            </w:pPr>
            <w:r>
              <w:rPr>
                <w:i/>
                <w:sz w:val="24"/>
              </w:rPr>
              <w:t>«Я</w:t>
            </w:r>
            <w:r>
              <w:rPr>
                <w:i/>
                <w:spacing w:val="2"/>
                <w:sz w:val="24"/>
              </w:rPr>
              <w:t xml:space="preserve"> </w:t>
            </w:r>
            <w:r>
              <w:rPr>
                <w:i/>
                <w:sz w:val="24"/>
              </w:rPr>
              <w:t>-</w:t>
            </w:r>
            <w:r>
              <w:rPr>
                <w:i/>
                <w:spacing w:val="-1"/>
                <w:sz w:val="24"/>
              </w:rPr>
              <w:t xml:space="preserve"> </w:t>
            </w:r>
            <w:r>
              <w:rPr>
                <w:i/>
                <w:spacing w:val="-2"/>
                <w:sz w:val="24"/>
              </w:rPr>
              <w:t>исследователь»</w:t>
            </w:r>
          </w:p>
        </w:tc>
        <w:tc>
          <w:tcPr>
            <w:tcW w:w="2357" w:type="dxa"/>
          </w:tcPr>
          <w:p w:rsidR="00033849" w:rsidRDefault="00721D58">
            <w:pPr>
              <w:pStyle w:val="TableParagraph"/>
              <w:spacing w:before="35"/>
              <w:ind w:left="157"/>
              <w:rPr>
                <w:i/>
                <w:sz w:val="24"/>
              </w:rPr>
            </w:pPr>
            <w:r>
              <w:rPr>
                <w:i/>
                <w:spacing w:val="-2"/>
                <w:sz w:val="24"/>
              </w:rPr>
              <w:t>Кружок</w:t>
            </w:r>
          </w:p>
        </w:tc>
        <w:tc>
          <w:tcPr>
            <w:tcW w:w="1675" w:type="dxa"/>
          </w:tcPr>
          <w:p w:rsidR="00033849" w:rsidRDefault="00721D58">
            <w:pPr>
              <w:pStyle w:val="TableParagraph"/>
              <w:spacing w:before="35"/>
              <w:ind w:left="14" w:right="4"/>
              <w:jc w:val="center"/>
              <w:rPr>
                <w:i/>
                <w:sz w:val="24"/>
              </w:rPr>
            </w:pPr>
            <w:r>
              <w:rPr>
                <w:i/>
                <w:spacing w:val="-10"/>
                <w:sz w:val="24"/>
              </w:rPr>
              <w:t>–</w:t>
            </w:r>
          </w:p>
        </w:tc>
        <w:tc>
          <w:tcPr>
            <w:tcW w:w="1013" w:type="dxa"/>
          </w:tcPr>
          <w:p w:rsidR="00033849" w:rsidRDefault="00721D58">
            <w:pPr>
              <w:pStyle w:val="TableParagraph"/>
              <w:spacing w:before="35"/>
              <w:ind w:left="25" w:right="5"/>
              <w:jc w:val="center"/>
              <w:rPr>
                <w:i/>
                <w:sz w:val="24"/>
              </w:rPr>
            </w:pPr>
            <w:r>
              <w:rPr>
                <w:i/>
                <w:spacing w:val="-10"/>
                <w:sz w:val="24"/>
              </w:rPr>
              <w:t>–</w:t>
            </w:r>
          </w:p>
        </w:tc>
        <w:tc>
          <w:tcPr>
            <w:tcW w:w="710" w:type="dxa"/>
          </w:tcPr>
          <w:p w:rsidR="00033849" w:rsidRDefault="00721D58">
            <w:pPr>
              <w:pStyle w:val="TableParagraph"/>
              <w:spacing w:before="35"/>
              <w:ind w:left="89" w:right="72"/>
              <w:jc w:val="center"/>
              <w:rPr>
                <w:i/>
                <w:sz w:val="24"/>
              </w:rPr>
            </w:pPr>
            <w:r>
              <w:rPr>
                <w:i/>
                <w:spacing w:val="-10"/>
                <w:sz w:val="24"/>
              </w:rPr>
              <w:t>1</w:t>
            </w:r>
          </w:p>
        </w:tc>
        <w:tc>
          <w:tcPr>
            <w:tcW w:w="1138" w:type="dxa"/>
          </w:tcPr>
          <w:p w:rsidR="00033849" w:rsidRDefault="00721D58">
            <w:pPr>
              <w:pStyle w:val="TableParagraph"/>
              <w:spacing w:before="35"/>
              <w:ind w:left="26" w:right="5"/>
              <w:jc w:val="center"/>
              <w:rPr>
                <w:i/>
                <w:sz w:val="24"/>
              </w:rPr>
            </w:pPr>
            <w:r>
              <w:rPr>
                <w:i/>
                <w:spacing w:val="-10"/>
                <w:sz w:val="24"/>
              </w:rPr>
              <w:t>1</w:t>
            </w:r>
          </w:p>
        </w:tc>
      </w:tr>
      <w:tr w:rsidR="00033849">
        <w:trPr>
          <w:trHeight w:val="556"/>
        </w:trPr>
        <w:tc>
          <w:tcPr>
            <w:tcW w:w="4398" w:type="dxa"/>
            <w:vMerge w:val="restart"/>
          </w:tcPr>
          <w:p w:rsidR="00033849" w:rsidRDefault="00721D58">
            <w:pPr>
              <w:pStyle w:val="TableParagraph"/>
              <w:spacing w:before="35"/>
              <w:ind w:left="153"/>
              <w:rPr>
                <w:i/>
                <w:sz w:val="24"/>
              </w:rPr>
            </w:pPr>
            <w:r>
              <w:rPr>
                <w:i/>
                <w:sz w:val="24"/>
              </w:rPr>
              <w:t>Коммуникативная</w:t>
            </w:r>
            <w:r>
              <w:rPr>
                <w:i/>
                <w:spacing w:val="-8"/>
                <w:sz w:val="24"/>
              </w:rPr>
              <w:t xml:space="preserve"> </w:t>
            </w:r>
            <w:r>
              <w:rPr>
                <w:i/>
                <w:spacing w:val="-2"/>
                <w:sz w:val="24"/>
              </w:rPr>
              <w:t>деятельность</w:t>
            </w:r>
          </w:p>
        </w:tc>
        <w:tc>
          <w:tcPr>
            <w:tcW w:w="3875" w:type="dxa"/>
          </w:tcPr>
          <w:p w:rsidR="00033849" w:rsidRDefault="00721D58">
            <w:pPr>
              <w:pStyle w:val="TableParagraph"/>
              <w:spacing w:before="39"/>
              <w:ind w:left="157"/>
              <w:rPr>
                <w:b/>
                <w:i/>
                <w:sz w:val="24"/>
              </w:rPr>
            </w:pPr>
            <w:r>
              <w:rPr>
                <w:b/>
                <w:i/>
                <w:sz w:val="24"/>
              </w:rPr>
              <w:t>«Разговоры</w:t>
            </w:r>
            <w:r>
              <w:rPr>
                <w:b/>
                <w:i/>
                <w:spacing w:val="1"/>
                <w:sz w:val="24"/>
              </w:rPr>
              <w:t xml:space="preserve"> </w:t>
            </w:r>
            <w:r>
              <w:rPr>
                <w:b/>
                <w:i/>
                <w:sz w:val="24"/>
              </w:rPr>
              <w:t>о</w:t>
            </w:r>
            <w:r>
              <w:rPr>
                <w:b/>
                <w:i/>
                <w:spacing w:val="-4"/>
                <w:sz w:val="24"/>
              </w:rPr>
              <w:t xml:space="preserve"> </w:t>
            </w:r>
            <w:r>
              <w:rPr>
                <w:b/>
                <w:i/>
                <w:spacing w:val="-2"/>
                <w:sz w:val="24"/>
              </w:rPr>
              <w:t>важном»</w:t>
            </w:r>
          </w:p>
        </w:tc>
        <w:tc>
          <w:tcPr>
            <w:tcW w:w="2357" w:type="dxa"/>
          </w:tcPr>
          <w:p w:rsidR="00033849" w:rsidRDefault="00721D58">
            <w:pPr>
              <w:pStyle w:val="TableParagraph"/>
              <w:spacing w:before="35"/>
              <w:ind w:left="157"/>
              <w:rPr>
                <w:i/>
                <w:sz w:val="24"/>
              </w:rPr>
            </w:pPr>
            <w:r>
              <w:rPr>
                <w:i/>
                <w:spacing w:val="-4"/>
                <w:sz w:val="24"/>
              </w:rPr>
              <w:t>Клуб</w:t>
            </w:r>
          </w:p>
        </w:tc>
        <w:tc>
          <w:tcPr>
            <w:tcW w:w="1675" w:type="dxa"/>
          </w:tcPr>
          <w:p w:rsidR="00033849" w:rsidRDefault="00721D58">
            <w:pPr>
              <w:pStyle w:val="TableParagraph"/>
              <w:spacing w:before="35"/>
              <w:ind w:left="14" w:right="4"/>
              <w:jc w:val="center"/>
              <w:rPr>
                <w:i/>
                <w:sz w:val="24"/>
              </w:rPr>
            </w:pPr>
            <w:r>
              <w:rPr>
                <w:i/>
                <w:spacing w:val="-10"/>
                <w:sz w:val="24"/>
              </w:rPr>
              <w:t>1</w:t>
            </w:r>
          </w:p>
        </w:tc>
        <w:tc>
          <w:tcPr>
            <w:tcW w:w="1013" w:type="dxa"/>
          </w:tcPr>
          <w:p w:rsidR="00033849" w:rsidRDefault="00721D58">
            <w:pPr>
              <w:pStyle w:val="TableParagraph"/>
              <w:spacing w:before="35"/>
              <w:ind w:left="25" w:right="5"/>
              <w:jc w:val="center"/>
              <w:rPr>
                <w:i/>
                <w:sz w:val="24"/>
              </w:rPr>
            </w:pPr>
            <w:r>
              <w:rPr>
                <w:i/>
                <w:spacing w:val="-10"/>
                <w:sz w:val="24"/>
              </w:rPr>
              <w:t>1</w:t>
            </w:r>
          </w:p>
        </w:tc>
        <w:tc>
          <w:tcPr>
            <w:tcW w:w="710" w:type="dxa"/>
          </w:tcPr>
          <w:p w:rsidR="00033849" w:rsidRDefault="00721D58">
            <w:pPr>
              <w:pStyle w:val="TableParagraph"/>
              <w:spacing w:before="35"/>
              <w:ind w:left="89" w:right="72"/>
              <w:jc w:val="center"/>
              <w:rPr>
                <w:i/>
                <w:sz w:val="24"/>
              </w:rPr>
            </w:pPr>
            <w:r>
              <w:rPr>
                <w:i/>
                <w:spacing w:val="-10"/>
                <w:sz w:val="24"/>
              </w:rPr>
              <w:t>1</w:t>
            </w:r>
          </w:p>
        </w:tc>
        <w:tc>
          <w:tcPr>
            <w:tcW w:w="1138" w:type="dxa"/>
          </w:tcPr>
          <w:p w:rsidR="00033849" w:rsidRDefault="00721D58">
            <w:pPr>
              <w:pStyle w:val="TableParagraph"/>
              <w:spacing w:before="35"/>
              <w:ind w:left="26" w:right="5"/>
              <w:jc w:val="center"/>
              <w:rPr>
                <w:i/>
                <w:sz w:val="24"/>
              </w:rPr>
            </w:pPr>
            <w:r>
              <w:rPr>
                <w:i/>
                <w:spacing w:val="-10"/>
                <w:sz w:val="24"/>
              </w:rPr>
              <w:t>1</w:t>
            </w:r>
          </w:p>
        </w:tc>
      </w:tr>
      <w:tr w:rsidR="00033849">
        <w:trPr>
          <w:trHeight w:val="1195"/>
        </w:trPr>
        <w:tc>
          <w:tcPr>
            <w:tcW w:w="4398" w:type="dxa"/>
            <w:vMerge/>
            <w:tcBorders>
              <w:top w:val="nil"/>
            </w:tcBorders>
          </w:tcPr>
          <w:p w:rsidR="00033849" w:rsidRDefault="00033849">
            <w:pPr>
              <w:rPr>
                <w:sz w:val="2"/>
                <w:szCs w:val="2"/>
              </w:rPr>
            </w:pPr>
          </w:p>
        </w:tc>
        <w:tc>
          <w:tcPr>
            <w:tcW w:w="3875" w:type="dxa"/>
          </w:tcPr>
          <w:p w:rsidR="00033849" w:rsidRDefault="00721D58">
            <w:pPr>
              <w:pStyle w:val="TableParagraph"/>
              <w:spacing w:before="35" w:line="276" w:lineRule="auto"/>
              <w:ind w:left="157" w:right="1051"/>
              <w:rPr>
                <w:i/>
                <w:sz w:val="24"/>
              </w:rPr>
            </w:pPr>
            <w:r>
              <w:rPr>
                <w:i/>
                <w:spacing w:val="-2"/>
                <w:sz w:val="24"/>
              </w:rPr>
              <w:t>«Становлюсь</w:t>
            </w:r>
            <w:r>
              <w:rPr>
                <w:i/>
                <w:spacing w:val="40"/>
                <w:sz w:val="24"/>
              </w:rPr>
              <w:t xml:space="preserve"> </w:t>
            </w:r>
            <w:r>
              <w:rPr>
                <w:i/>
                <w:sz w:val="24"/>
              </w:rPr>
              <w:t>грамотным читателем: читаю,</w:t>
            </w:r>
            <w:r>
              <w:rPr>
                <w:i/>
                <w:spacing w:val="-15"/>
                <w:sz w:val="24"/>
              </w:rPr>
              <w:t xml:space="preserve"> </w:t>
            </w:r>
            <w:r>
              <w:rPr>
                <w:i/>
                <w:sz w:val="24"/>
              </w:rPr>
              <w:t>думаю,</w:t>
            </w:r>
            <w:r>
              <w:rPr>
                <w:i/>
                <w:spacing w:val="-15"/>
                <w:sz w:val="24"/>
              </w:rPr>
              <w:t xml:space="preserve"> </w:t>
            </w:r>
            <w:r>
              <w:rPr>
                <w:i/>
                <w:sz w:val="24"/>
              </w:rPr>
              <w:t>понимаю»</w:t>
            </w:r>
          </w:p>
        </w:tc>
        <w:tc>
          <w:tcPr>
            <w:tcW w:w="2357" w:type="dxa"/>
          </w:tcPr>
          <w:p w:rsidR="00033849" w:rsidRDefault="00721D58">
            <w:pPr>
              <w:pStyle w:val="TableParagraph"/>
              <w:spacing w:before="35"/>
              <w:ind w:left="157"/>
              <w:rPr>
                <w:i/>
                <w:sz w:val="24"/>
              </w:rPr>
            </w:pPr>
            <w:r>
              <w:rPr>
                <w:i/>
                <w:spacing w:val="-2"/>
                <w:sz w:val="24"/>
              </w:rPr>
              <w:t>Кружок</w:t>
            </w:r>
          </w:p>
        </w:tc>
        <w:tc>
          <w:tcPr>
            <w:tcW w:w="1675" w:type="dxa"/>
          </w:tcPr>
          <w:p w:rsidR="00033849" w:rsidRDefault="00721D58">
            <w:pPr>
              <w:pStyle w:val="TableParagraph"/>
              <w:spacing w:before="35"/>
              <w:ind w:left="14" w:right="4"/>
              <w:jc w:val="center"/>
              <w:rPr>
                <w:i/>
                <w:sz w:val="24"/>
              </w:rPr>
            </w:pPr>
            <w:r>
              <w:rPr>
                <w:i/>
                <w:spacing w:val="-10"/>
                <w:sz w:val="24"/>
              </w:rPr>
              <w:t>1</w:t>
            </w:r>
          </w:p>
        </w:tc>
        <w:tc>
          <w:tcPr>
            <w:tcW w:w="1013" w:type="dxa"/>
          </w:tcPr>
          <w:p w:rsidR="00033849" w:rsidRDefault="00721D58">
            <w:pPr>
              <w:pStyle w:val="TableParagraph"/>
              <w:spacing w:before="35"/>
              <w:ind w:left="25" w:right="5"/>
              <w:jc w:val="center"/>
              <w:rPr>
                <w:i/>
                <w:sz w:val="24"/>
              </w:rPr>
            </w:pPr>
            <w:r>
              <w:rPr>
                <w:i/>
                <w:spacing w:val="-10"/>
                <w:sz w:val="24"/>
              </w:rPr>
              <w:t>1</w:t>
            </w:r>
          </w:p>
        </w:tc>
        <w:tc>
          <w:tcPr>
            <w:tcW w:w="710" w:type="dxa"/>
          </w:tcPr>
          <w:p w:rsidR="00033849" w:rsidRDefault="00721D58">
            <w:pPr>
              <w:pStyle w:val="TableParagraph"/>
              <w:spacing w:before="35"/>
              <w:ind w:left="89" w:right="72"/>
              <w:jc w:val="center"/>
              <w:rPr>
                <w:i/>
                <w:sz w:val="24"/>
              </w:rPr>
            </w:pPr>
            <w:r>
              <w:rPr>
                <w:i/>
                <w:spacing w:val="-10"/>
                <w:sz w:val="24"/>
              </w:rPr>
              <w:t>–</w:t>
            </w:r>
          </w:p>
        </w:tc>
        <w:tc>
          <w:tcPr>
            <w:tcW w:w="1138" w:type="dxa"/>
          </w:tcPr>
          <w:p w:rsidR="00033849" w:rsidRDefault="00721D58">
            <w:pPr>
              <w:pStyle w:val="TableParagraph"/>
              <w:spacing w:before="35"/>
              <w:ind w:left="26" w:right="5"/>
              <w:jc w:val="center"/>
              <w:rPr>
                <w:i/>
                <w:sz w:val="24"/>
              </w:rPr>
            </w:pPr>
            <w:r>
              <w:rPr>
                <w:i/>
                <w:spacing w:val="-10"/>
                <w:sz w:val="24"/>
              </w:rPr>
              <w:t>–</w:t>
            </w:r>
          </w:p>
        </w:tc>
      </w:tr>
      <w:tr w:rsidR="00033849">
        <w:trPr>
          <w:trHeight w:val="561"/>
        </w:trPr>
        <w:tc>
          <w:tcPr>
            <w:tcW w:w="4398" w:type="dxa"/>
            <w:vMerge w:val="restart"/>
          </w:tcPr>
          <w:p w:rsidR="00033849" w:rsidRDefault="00721D58">
            <w:pPr>
              <w:pStyle w:val="TableParagraph"/>
              <w:spacing w:before="35" w:line="276" w:lineRule="auto"/>
              <w:ind w:left="153" w:right="1024"/>
              <w:rPr>
                <w:i/>
                <w:sz w:val="24"/>
              </w:rPr>
            </w:pPr>
            <w:r>
              <w:rPr>
                <w:i/>
                <w:spacing w:val="-2"/>
                <w:sz w:val="24"/>
              </w:rPr>
              <w:t xml:space="preserve">Художественно-эстетическая </w:t>
            </w:r>
            <w:r>
              <w:rPr>
                <w:i/>
                <w:sz w:val="24"/>
              </w:rPr>
              <w:t>творческая деятельность</w:t>
            </w:r>
          </w:p>
        </w:tc>
        <w:tc>
          <w:tcPr>
            <w:tcW w:w="3875" w:type="dxa"/>
          </w:tcPr>
          <w:p w:rsidR="00033849" w:rsidRDefault="00721D58">
            <w:pPr>
              <w:pStyle w:val="TableParagraph"/>
              <w:spacing w:before="35"/>
              <w:ind w:left="157"/>
              <w:rPr>
                <w:i/>
                <w:sz w:val="24"/>
              </w:rPr>
            </w:pPr>
            <w:r>
              <w:rPr>
                <w:i/>
                <w:sz w:val="24"/>
              </w:rPr>
              <w:t>«Рукотворный</w:t>
            </w:r>
            <w:r>
              <w:rPr>
                <w:i/>
                <w:spacing w:val="-8"/>
                <w:sz w:val="24"/>
              </w:rPr>
              <w:t xml:space="preserve"> </w:t>
            </w:r>
            <w:r>
              <w:rPr>
                <w:i/>
                <w:spacing w:val="-4"/>
                <w:sz w:val="24"/>
              </w:rPr>
              <w:t>мир»</w:t>
            </w:r>
          </w:p>
        </w:tc>
        <w:tc>
          <w:tcPr>
            <w:tcW w:w="2357" w:type="dxa"/>
          </w:tcPr>
          <w:p w:rsidR="00033849" w:rsidRDefault="00721D58">
            <w:pPr>
              <w:pStyle w:val="TableParagraph"/>
              <w:spacing w:before="35"/>
              <w:ind w:left="157"/>
              <w:rPr>
                <w:i/>
                <w:sz w:val="24"/>
              </w:rPr>
            </w:pPr>
            <w:r>
              <w:rPr>
                <w:i/>
                <w:spacing w:val="-2"/>
                <w:sz w:val="24"/>
              </w:rPr>
              <w:t>Кружок</w:t>
            </w:r>
          </w:p>
        </w:tc>
        <w:tc>
          <w:tcPr>
            <w:tcW w:w="1675" w:type="dxa"/>
          </w:tcPr>
          <w:p w:rsidR="00033849" w:rsidRDefault="00721D58">
            <w:pPr>
              <w:pStyle w:val="TableParagraph"/>
              <w:spacing w:before="35"/>
              <w:ind w:left="14" w:right="4"/>
              <w:jc w:val="center"/>
              <w:rPr>
                <w:i/>
                <w:sz w:val="24"/>
              </w:rPr>
            </w:pPr>
            <w:r>
              <w:rPr>
                <w:i/>
                <w:spacing w:val="-10"/>
                <w:sz w:val="24"/>
              </w:rPr>
              <w:t>1</w:t>
            </w:r>
          </w:p>
        </w:tc>
        <w:tc>
          <w:tcPr>
            <w:tcW w:w="1013" w:type="dxa"/>
          </w:tcPr>
          <w:p w:rsidR="00033849" w:rsidRDefault="00721D58">
            <w:pPr>
              <w:pStyle w:val="TableParagraph"/>
              <w:spacing w:before="35"/>
              <w:ind w:left="25" w:right="5"/>
              <w:jc w:val="center"/>
              <w:rPr>
                <w:i/>
                <w:sz w:val="24"/>
              </w:rPr>
            </w:pPr>
            <w:r>
              <w:rPr>
                <w:i/>
                <w:spacing w:val="-10"/>
                <w:sz w:val="24"/>
              </w:rPr>
              <w:t>1</w:t>
            </w:r>
          </w:p>
        </w:tc>
        <w:tc>
          <w:tcPr>
            <w:tcW w:w="710" w:type="dxa"/>
          </w:tcPr>
          <w:p w:rsidR="00033849" w:rsidRDefault="00721D58">
            <w:pPr>
              <w:pStyle w:val="TableParagraph"/>
              <w:spacing w:before="35"/>
              <w:ind w:left="89" w:right="72"/>
              <w:jc w:val="center"/>
              <w:rPr>
                <w:i/>
                <w:sz w:val="24"/>
              </w:rPr>
            </w:pPr>
            <w:r>
              <w:rPr>
                <w:i/>
                <w:spacing w:val="-10"/>
                <w:sz w:val="24"/>
              </w:rPr>
              <w:t>1</w:t>
            </w:r>
          </w:p>
        </w:tc>
        <w:tc>
          <w:tcPr>
            <w:tcW w:w="1138" w:type="dxa"/>
          </w:tcPr>
          <w:p w:rsidR="00033849" w:rsidRDefault="00721D58">
            <w:pPr>
              <w:pStyle w:val="TableParagraph"/>
              <w:spacing w:before="35"/>
              <w:ind w:left="26" w:right="5"/>
              <w:jc w:val="center"/>
              <w:rPr>
                <w:i/>
                <w:sz w:val="24"/>
              </w:rPr>
            </w:pPr>
            <w:r>
              <w:rPr>
                <w:i/>
                <w:spacing w:val="-10"/>
                <w:sz w:val="24"/>
              </w:rPr>
              <w:t>1</w:t>
            </w:r>
          </w:p>
        </w:tc>
      </w:tr>
      <w:tr w:rsidR="00033849">
        <w:trPr>
          <w:trHeight w:val="878"/>
        </w:trPr>
        <w:tc>
          <w:tcPr>
            <w:tcW w:w="4398" w:type="dxa"/>
            <w:vMerge/>
            <w:tcBorders>
              <w:top w:val="nil"/>
            </w:tcBorders>
          </w:tcPr>
          <w:p w:rsidR="00033849" w:rsidRDefault="00033849">
            <w:pPr>
              <w:rPr>
                <w:sz w:val="2"/>
                <w:szCs w:val="2"/>
              </w:rPr>
            </w:pPr>
          </w:p>
        </w:tc>
        <w:tc>
          <w:tcPr>
            <w:tcW w:w="3875" w:type="dxa"/>
          </w:tcPr>
          <w:p w:rsidR="00033849" w:rsidRDefault="00721D58">
            <w:pPr>
              <w:pStyle w:val="TableParagraph"/>
              <w:spacing w:before="35"/>
              <w:ind w:left="157"/>
              <w:rPr>
                <w:i/>
                <w:sz w:val="24"/>
              </w:rPr>
            </w:pPr>
            <w:r>
              <w:rPr>
                <w:i/>
                <w:sz w:val="24"/>
              </w:rPr>
              <w:t>«Путешествие</w:t>
            </w:r>
            <w:r>
              <w:rPr>
                <w:i/>
                <w:spacing w:val="-3"/>
                <w:sz w:val="24"/>
              </w:rPr>
              <w:t xml:space="preserve"> </w:t>
            </w:r>
            <w:r>
              <w:rPr>
                <w:i/>
                <w:sz w:val="24"/>
              </w:rPr>
              <w:t xml:space="preserve">в </w:t>
            </w:r>
            <w:r>
              <w:rPr>
                <w:i/>
                <w:spacing w:val="-2"/>
                <w:sz w:val="24"/>
              </w:rPr>
              <w:t>сказку»</w:t>
            </w:r>
          </w:p>
        </w:tc>
        <w:tc>
          <w:tcPr>
            <w:tcW w:w="2357" w:type="dxa"/>
          </w:tcPr>
          <w:p w:rsidR="00033849" w:rsidRDefault="00721D58">
            <w:pPr>
              <w:pStyle w:val="TableParagraph"/>
              <w:spacing w:before="35" w:line="276" w:lineRule="auto"/>
              <w:ind w:left="157" w:right="166"/>
              <w:rPr>
                <w:i/>
                <w:sz w:val="24"/>
              </w:rPr>
            </w:pPr>
            <w:r>
              <w:rPr>
                <w:i/>
                <w:spacing w:val="-2"/>
                <w:sz w:val="24"/>
              </w:rPr>
              <w:t>Театральная студия</w:t>
            </w:r>
          </w:p>
        </w:tc>
        <w:tc>
          <w:tcPr>
            <w:tcW w:w="1675" w:type="dxa"/>
          </w:tcPr>
          <w:p w:rsidR="00033849" w:rsidRDefault="00721D58">
            <w:pPr>
              <w:pStyle w:val="TableParagraph"/>
              <w:spacing w:before="35"/>
              <w:ind w:left="14" w:right="4"/>
              <w:jc w:val="center"/>
              <w:rPr>
                <w:i/>
                <w:sz w:val="24"/>
              </w:rPr>
            </w:pPr>
            <w:r>
              <w:rPr>
                <w:i/>
                <w:spacing w:val="-10"/>
                <w:sz w:val="24"/>
              </w:rPr>
              <w:t>1</w:t>
            </w:r>
          </w:p>
        </w:tc>
        <w:tc>
          <w:tcPr>
            <w:tcW w:w="1013" w:type="dxa"/>
          </w:tcPr>
          <w:p w:rsidR="00033849" w:rsidRDefault="00721D58">
            <w:pPr>
              <w:pStyle w:val="TableParagraph"/>
              <w:spacing w:before="35"/>
              <w:ind w:left="25" w:right="5"/>
              <w:jc w:val="center"/>
              <w:rPr>
                <w:i/>
                <w:sz w:val="24"/>
              </w:rPr>
            </w:pPr>
            <w:r>
              <w:rPr>
                <w:i/>
                <w:spacing w:val="-10"/>
                <w:sz w:val="24"/>
              </w:rPr>
              <w:t>1</w:t>
            </w:r>
          </w:p>
        </w:tc>
        <w:tc>
          <w:tcPr>
            <w:tcW w:w="710" w:type="dxa"/>
          </w:tcPr>
          <w:p w:rsidR="00033849" w:rsidRDefault="00721D58">
            <w:pPr>
              <w:pStyle w:val="TableParagraph"/>
              <w:spacing w:before="35"/>
              <w:ind w:left="89" w:right="72"/>
              <w:jc w:val="center"/>
              <w:rPr>
                <w:i/>
                <w:sz w:val="24"/>
              </w:rPr>
            </w:pPr>
            <w:r>
              <w:rPr>
                <w:i/>
                <w:spacing w:val="-10"/>
                <w:sz w:val="24"/>
              </w:rPr>
              <w:t>1</w:t>
            </w:r>
          </w:p>
        </w:tc>
        <w:tc>
          <w:tcPr>
            <w:tcW w:w="1138" w:type="dxa"/>
          </w:tcPr>
          <w:p w:rsidR="00033849" w:rsidRDefault="00721D58">
            <w:pPr>
              <w:pStyle w:val="TableParagraph"/>
              <w:spacing w:before="35"/>
              <w:ind w:left="26" w:right="5"/>
              <w:jc w:val="center"/>
              <w:rPr>
                <w:i/>
                <w:sz w:val="24"/>
              </w:rPr>
            </w:pPr>
            <w:r>
              <w:rPr>
                <w:i/>
                <w:spacing w:val="-10"/>
                <w:sz w:val="24"/>
              </w:rPr>
              <w:t>1</w:t>
            </w:r>
          </w:p>
        </w:tc>
      </w:tr>
      <w:tr w:rsidR="00033849">
        <w:trPr>
          <w:trHeight w:val="556"/>
        </w:trPr>
        <w:tc>
          <w:tcPr>
            <w:tcW w:w="4398" w:type="dxa"/>
          </w:tcPr>
          <w:p w:rsidR="00033849" w:rsidRDefault="00721D58">
            <w:pPr>
              <w:pStyle w:val="TableParagraph"/>
              <w:spacing w:before="35"/>
              <w:ind w:left="153"/>
              <w:rPr>
                <w:i/>
                <w:sz w:val="24"/>
              </w:rPr>
            </w:pPr>
            <w:r>
              <w:rPr>
                <w:i/>
                <w:sz w:val="24"/>
              </w:rPr>
              <w:t>Информационная</w:t>
            </w:r>
            <w:r>
              <w:rPr>
                <w:i/>
                <w:spacing w:val="-3"/>
                <w:sz w:val="24"/>
              </w:rPr>
              <w:t xml:space="preserve"> </w:t>
            </w:r>
            <w:r>
              <w:rPr>
                <w:i/>
                <w:spacing w:val="-2"/>
                <w:sz w:val="24"/>
              </w:rPr>
              <w:t>культура</w:t>
            </w:r>
          </w:p>
        </w:tc>
        <w:tc>
          <w:tcPr>
            <w:tcW w:w="3875" w:type="dxa"/>
          </w:tcPr>
          <w:p w:rsidR="00033849" w:rsidRDefault="00721D58">
            <w:pPr>
              <w:pStyle w:val="TableParagraph"/>
              <w:spacing w:before="35"/>
              <w:ind w:left="157"/>
              <w:rPr>
                <w:i/>
                <w:sz w:val="24"/>
              </w:rPr>
            </w:pPr>
            <w:r>
              <w:rPr>
                <w:i/>
                <w:sz w:val="24"/>
              </w:rPr>
              <w:t>«В</w:t>
            </w:r>
            <w:r>
              <w:rPr>
                <w:i/>
                <w:spacing w:val="2"/>
                <w:sz w:val="24"/>
              </w:rPr>
              <w:t xml:space="preserve"> </w:t>
            </w:r>
            <w:r>
              <w:rPr>
                <w:i/>
                <w:sz w:val="24"/>
              </w:rPr>
              <w:t>мире</w:t>
            </w:r>
            <w:r>
              <w:rPr>
                <w:i/>
                <w:spacing w:val="1"/>
                <w:sz w:val="24"/>
              </w:rPr>
              <w:t xml:space="preserve"> </w:t>
            </w:r>
            <w:r>
              <w:rPr>
                <w:i/>
                <w:spacing w:val="-2"/>
                <w:sz w:val="24"/>
              </w:rPr>
              <w:t>цифры»</w:t>
            </w:r>
          </w:p>
        </w:tc>
        <w:tc>
          <w:tcPr>
            <w:tcW w:w="2357" w:type="dxa"/>
          </w:tcPr>
          <w:p w:rsidR="00033849" w:rsidRDefault="00721D58">
            <w:pPr>
              <w:pStyle w:val="TableParagraph"/>
              <w:spacing w:before="35"/>
              <w:ind w:left="157"/>
              <w:rPr>
                <w:i/>
                <w:sz w:val="24"/>
              </w:rPr>
            </w:pPr>
            <w:r>
              <w:rPr>
                <w:i/>
                <w:spacing w:val="-2"/>
                <w:sz w:val="24"/>
              </w:rPr>
              <w:t>Кружок</w:t>
            </w:r>
          </w:p>
        </w:tc>
        <w:tc>
          <w:tcPr>
            <w:tcW w:w="1675" w:type="dxa"/>
          </w:tcPr>
          <w:p w:rsidR="00033849" w:rsidRDefault="00721D58">
            <w:pPr>
              <w:pStyle w:val="TableParagraph"/>
              <w:spacing w:before="35"/>
              <w:ind w:left="14" w:right="4"/>
              <w:jc w:val="center"/>
              <w:rPr>
                <w:i/>
                <w:sz w:val="24"/>
              </w:rPr>
            </w:pPr>
            <w:r>
              <w:rPr>
                <w:i/>
                <w:spacing w:val="-10"/>
                <w:sz w:val="24"/>
              </w:rPr>
              <w:t>1</w:t>
            </w:r>
          </w:p>
        </w:tc>
        <w:tc>
          <w:tcPr>
            <w:tcW w:w="1013" w:type="dxa"/>
          </w:tcPr>
          <w:p w:rsidR="00033849" w:rsidRDefault="00721D58">
            <w:pPr>
              <w:pStyle w:val="TableParagraph"/>
              <w:spacing w:before="35"/>
              <w:ind w:left="25" w:right="5"/>
              <w:jc w:val="center"/>
              <w:rPr>
                <w:i/>
                <w:sz w:val="24"/>
              </w:rPr>
            </w:pPr>
            <w:r>
              <w:rPr>
                <w:i/>
                <w:spacing w:val="-10"/>
                <w:sz w:val="24"/>
              </w:rPr>
              <w:t>1</w:t>
            </w:r>
          </w:p>
        </w:tc>
        <w:tc>
          <w:tcPr>
            <w:tcW w:w="710" w:type="dxa"/>
          </w:tcPr>
          <w:p w:rsidR="00033849" w:rsidRDefault="00721D58">
            <w:pPr>
              <w:pStyle w:val="TableParagraph"/>
              <w:spacing w:before="35"/>
              <w:ind w:left="89" w:right="72"/>
              <w:jc w:val="center"/>
              <w:rPr>
                <w:i/>
                <w:sz w:val="24"/>
              </w:rPr>
            </w:pPr>
            <w:r>
              <w:rPr>
                <w:i/>
                <w:spacing w:val="-10"/>
                <w:sz w:val="24"/>
              </w:rPr>
              <w:t>1</w:t>
            </w:r>
          </w:p>
        </w:tc>
        <w:tc>
          <w:tcPr>
            <w:tcW w:w="1138" w:type="dxa"/>
          </w:tcPr>
          <w:p w:rsidR="00033849" w:rsidRDefault="00721D58">
            <w:pPr>
              <w:pStyle w:val="TableParagraph"/>
              <w:spacing w:before="35"/>
              <w:ind w:left="26" w:right="5"/>
              <w:jc w:val="center"/>
              <w:rPr>
                <w:i/>
                <w:sz w:val="24"/>
              </w:rPr>
            </w:pPr>
            <w:r>
              <w:rPr>
                <w:i/>
                <w:spacing w:val="-10"/>
                <w:sz w:val="24"/>
              </w:rPr>
              <w:t>1</w:t>
            </w:r>
          </w:p>
        </w:tc>
      </w:tr>
    </w:tbl>
    <w:p w:rsidR="00033849" w:rsidRDefault="00033849">
      <w:pPr>
        <w:jc w:val="center"/>
        <w:rPr>
          <w:sz w:val="24"/>
        </w:rPr>
        <w:sectPr w:rsidR="00033849">
          <w:headerReference w:type="default" r:id="rId10"/>
          <w:pgSz w:w="16840" w:h="11910" w:orient="landscape"/>
          <w:pgMar w:top="480" w:right="540" w:bottom="280" w:left="880" w:header="0" w:footer="0" w:gutter="0"/>
          <w:cols w:space="720"/>
        </w:sectPr>
      </w:pPr>
    </w:p>
    <w:p w:rsidR="00033849" w:rsidRDefault="00721D58">
      <w:pPr>
        <w:pStyle w:val="a3"/>
        <w:spacing w:before="70"/>
        <w:ind w:left="0" w:right="195" w:firstLine="0"/>
        <w:jc w:val="center"/>
      </w:pPr>
      <w:r>
        <w:rPr>
          <w:spacing w:val="-5"/>
        </w:rPr>
        <w:t>423</w:t>
      </w:r>
    </w:p>
    <w:p w:rsidR="00033849" w:rsidRDefault="00033849">
      <w:pPr>
        <w:pStyle w:val="a3"/>
        <w:spacing w:before="20"/>
        <w:ind w:left="0" w:firstLine="0"/>
        <w:jc w:val="left"/>
        <w:rPr>
          <w:sz w:val="20"/>
        </w:rPr>
      </w:pPr>
    </w:p>
    <w:tbl>
      <w:tblPr>
        <w:tblStyle w:val="TableNormal"/>
        <w:tblW w:w="0" w:type="auto"/>
        <w:tblInd w:w="133" w:type="dxa"/>
        <w:tblBorders>
          <w:top w:val="single" w:sz="4" w:space="0" w:color="202020"/>
          <w:left w:val="single" w:sz="4" w:space="0" w:color="202020"/>
          <w:bottom w:val="single" w:sz="4" w:space="0" w:color="202020"/>
          <w:right w:val="single" w:sz="4" w:space="0" w:color="202020"/>
          <w:insideH w:val="single" w:sz="4" w:space="0" w:color="202020"/>
          <w:insideV w:val="single" w:sz="4" w:space="0" w:color="202020"/>
        </w:tblBorders>
        <w:tblLayout w:type="fixed"/>
        <w:tblLook w:val="01E0" w:firstRow="1" w:lastRow="1" w:firstColumn="1" w:lastColumn="1" w:noHBand="0" w:noVBand="0"/>
      </w:tblPr>
      <w:tblGrid>
        <w:gridCol w:w="4398"/>
        <w:gridCol w:w="3875"/>
        <w:gridCol w:w="2357"/>
        <w:gridCol w:w="1675"/>
        <w:gridCol w:w="1013"/>
        <w:gridCol w:w="710"/>
        <w:gridCol w:w="1138"/>
      </w:tblGrid>
      <w:tr w:rsidR="00033849">
        <w:trPr>
          <w:trHeight w:val="878"/>
        </w:trPr>
        <w:tc>
          <w:tcPr>
            <w:tcW w:w="4398" w:type="dxa"/>
          </w:tcPr>
          <w:p w:rsidR="00033849" w:rsidRDefault="00721D58">
            <w:pPr>
              <w:pStyle w:val="TableParagraph"/>
              <w:spacing w:before="39"/>
              <w:ind w:left="153"/>
              <w:rPr>
                <w:i/>
                <w:sz w:val="24"/>
              </w:rPr>
            </w:pPr>
            <w:r>
              <w:rPr>
                <w:i/>
                <w:sz w:val="24"/>
              </w:rPr>
              <w:t>«Учение</w:t>
            </w:r>
            <w:r>
              <w:rPr>
                <w:i/>
                <w:spacing w:val="1"/>
                <w:sz w:val="24"/>
              </w:rPr>
              <w:t xml:space="preserve"> </w:t>
            </w:r>
            <w:r>
              <w:rPr>
                <w:i/>
                <w:sz w:val="24"/>
              </w:rPr>
              <w:t>с</w:t>
            </w:r>
            <w:r>
              <w:rPr>
                <w:i/>
                <w:spacing w:val="2"/>
                <w:sz w:val="24"/>
              </w:rPr>
              <w:t xml:space="preserve"> </w:t>
            </w:r>
            <w:r>
              <w:rPr>
                <w:i/>
                <w:spacing w:val="-2"/>
                <w:sz w:val="24"/>
              </w:rPr>
              <w:t>увлечением!»</w:t>
            </w:r>
          </w:p>
        </w:tc>
        <w:tc>
          <w:tcPr>
            <w:tcW w:w="3875" w:type="dxa"/>
          </w:tcPr>
          <w:p w:rsidR="00033849" w:rsidRDefault="00721D58">
            <w:pPr>
              <w:pStyle w:val="TableParagraph"/>
              <w:spacing w:before="44" w:line="271" w:lineRule="auto"/>
              <w:ind w:left="157" w:right="244"/>
              <w:rPr>
                <w:b/>
                <w:i/>
                <w:sz w:val="24"/>
              </w:rPr>
            </w:pPr>
            <w:r>
              <w:rPr>
                <w:b/>
                <w:i/>
                <w:sz w:val="24"/>
              </w:rPr>
              <w:t>Учимся для жизни (функциональная</w:t>
            </w:r>
            <w:r>
              <w:rPr>
                <w:b/>
                <w:i/>
                <w:spacing w:val="-15"/>
                <w:sz w:val="24"/>
              </w:rPr>
              <w:t xml:space="preserve"> </w:t>
            </w:r>
            <w:r>
              <w:rPr>
                <w:b/>
                <w:i/>
                <w:sz w:val="24"/>
              </w:rPr>
              <w:t>грамотность)</w:t>
            </w:r>
          </w:p>
        </w:tc>
        <w:tc>
          <w:tcPr>
            <w:tcW w:w="2357" w:type="dxa"/>
          </w:tcPr>
          <w:p w:rsidR="00033849" w:rsidRDefault="00721D58">
            <w:pPr>
              <w:pStyle w:val="TableParagraph"/>
              <w:spacing w:before="39"/>
              <w:ind w:left="157"/>
              <w:rPr>
                <w:i/>
                <w:sz w:val="24"/>
              </w:rPr>
            </w:pPr>
            <w:r>
              <w:rPr>
                <w:i/>
                <w:spacing w:val="-2"/>
                <w:sz w:val="24"/>
              </w:rPr>
              <w:t>Практикум</w:t>
            </w:r>
          </w:p>
        </w:tc>
        <w:tc>
          <w:tcPr>
            <w:tcW w:w="1675" w:type="dxa"/>
          </w:tcPr>
          <w:p w:rsidR="00033849" w:rsidRDefault="00721D58">
            <w:pPr>
              <w:pStyle w:val="TableParagraph"/>
              <w:spacing w:before="39"/>
              <w:ind w:left="14" w:right="4"/>
              <w:jc w:val="center"/>
              <w:rPr>
                <w:i/>
                <w:sz w:val="24"/>
              </w:rPr>
            </w:pPr>
            <w:r>
              <w:rPr>
                <w:i/>
                <w:spacing w:val="-10"/>
                <w:sz w:val="24"/>
              </w:rPr>
              <w:t>1</w:t>
            </w:r>
          </w:p>
        </w:tc>
        <w:tc>
          <w:tcPr>
            <w:tcW w:w="1013" w:type="dxa"/>
          </w:tcPr>
          <w:p w:rsidR="00033849" w:rsidRDefault="00721D58">
            <w:pPr>
              <w:pStyle w:val="TableParagraph"/>
              <w:spacing w:before="39"/>
              <w:ind w:left="25" w:right="5"/>
              <w:jc w:val="center"/>
              <w:rPr>
                <w:i/>
                <w:sz w:val="24"/>
              </w:rPr>
            </w:pPr>
            <w:r>
              <w:rPr>
                <w:i/>
                <w:spacing w:val="-10"/>
                <w:sz w:val="24"/>
              </w:rPr>
              <w:t>1</w:t>
            </w:r>
          </w:p>
        </w:tc>
        <w:tc>
          <w:tcPr>
            <w:tcW w:w="710" w:type="dxa"/>
          </w:tcPr>
          <w:p w:rsidR="00033849" w:rsidRDefault="00721D58">
            <w:pPr>
              <w:pStyle w:val="TableParagraph"/>
              <w:spacing w:before="39"/>
              <w:ind w:left="0" w:right="279"/>
              <w:jc w:val="right"/>
              <w:rPr>
                <w:i/>
                <w:sz w:val="24"/>
              </w:rPr>
            </w:pPr>
            <w:r>
              <w:rPr>
                <w:i/>
                <w:spacing w:val="-10"/>
                <w:sz w:val="24"/>
              </w:rPr>
              <w:t>1</w:t>
            </w:r>
          </w:p>
        </w:tc>
        <w:tc>
          <w:tcPr>
            <w:tcW w:w="1138" w:type="dxa"/>
          </w:tcPr>
          <w:p w:rsidR="00033849" w:rsidRDefault="00721D58">
            <w:pPr>
              <w:pStyle w:val="TableParagraph"/>
              <w:spacing w:before="39"/>
              <w:ind w:left="26" w:right="5"/>
              <w:jc w:val="center"/>
              <w:rPr>
                <w:i/>
                <w:sz w:val="24"/>
              </w:rPr>
            </w:pPr>
            <w:r>
              <w:rPr>
                <w:i/>
                <w:spacing w:val="-10"/>
                <w:sz w:val="24"/>
              </w:rPr>
              <w:t>1</w:t>
            </w:r>
          </w:p>
        </w:tc>
      </w:tr>
      <w:tr w:rsidR="00033849">
        <w:trPr>
          <w:trHeight w:val="561"/>
        </w:trPr>
        <w:tc>
          <w:tcPr>
            <w:tcW w:w="4398" w:type="dxa"/>
          </w:tcPr>
          <w:p w:rsidR="00033849" w:rsidRDefault="00033849">
            <w:pPr>
              <w:pStyle w:val="TableParagraph"/>
              <w:ind w:left="0"/>
              <w:rPr>
                <w:sz w:val="24"/>
              </w:rPr>
            </w:pPr>
          </w:p>
        </w:tc>
        <w:tc>
          <w:tcPr>
            <w:tcW w:w="3875" w:type="dxa"/>
          </w:tcPr>
          <w:p w:rsidR="00033849" w:rsidRDefault="00721D58">
            <w:pPr>
              <w:pStyle w:val="TableParagraph"/>
              <w:spacing w:before="35"/>
              <w:ind w:left="157"/>
              <w:rPr>
                <w:i/>
                <w:sz w:val="24"/>
              </w:rPr>
            </w:pPr>
            <w:r>
              <w:rPr>
                <w:i/>
                <w:sz w:val="24"/>
              </w:rPr>
              <w:t>«Я</w:t>
            </w:r>
            <w:r>
              <w:rPr>
                <w:i/>
                <w:spacing w:val="2"/>
                <w:sz w:val="24"/>
              </w:rPr>
              <w:t xml:space="preserve"> </w:t>
            </w:r>
            <w:r>
              <w:rPr>
                <w:i/>
                <w:sz w:val="24"/>
              </w:rPr>
              <w:t>–</w:t>
            </w:r>
            <w:r>
              <w:rPr>
                <w:i/>
                <w:spacing w:val="-3"/>
                <w:sz w:val="24"/>
              </w:rPr>
              <w:t xml:space="preserve"> </w:t>
            </w:r>
            <w:r>
              <w:rPr>
                <w:i/>
                <w:spacing w:val="-2"/>
                <w:sz w:val="24"/>
              </w:rPr>
              <w:t>грамотей»</w:t>
            </w:r>
          </w:p>
        </w:tc>
        <w:tc>
          <w:tcPr>
            <w:tcW w:w="2357" w:type="dxa"/>
          </w:tcPr>
          <w:p w:rsidR="00033849" w:rsidRDefault="00721D58">
            <w:pPr>
              <w:pStyle w:val="TableParagraph"/>
              <w:spacing w:before="35"/>
              <w:ind w:left="157"/>
              <w:rPr>
                <w:i/>
                <w:sz w:val="24"/>
              </w:rPr>
            </w:pPr>
            <w:r>
              <w:rPr>
                <w:i/>
                <w:spacing w:val="-2"/>
                <w:sz w:val="24"/>
              </w:rPr>
              <w:t>Кружок</w:t>
            </w:r>
          </w:p>
        </w:tc>
        <w:tc>
          <w:tcPr>
            <w:tcW w:w="1675" w:type="dxa"/>
          </w:tcPr>
          <w:p w:rsidR="00033849" w:rsidRDefault="00721D58">
            <w:pPr>
              <w:pStyle w:val="TableParagraph"/>
              <w:spacing w:before="35"/>
              <w:ind w:left="14" w:right="4"/>
              <w:jc w:val="center"/>
              <w:rPr>
                <w:i/>
                <w:sz w:val="24"/>
              </w:rPr>
            </w:pPr>
            <w:r>
              <w:rPr>
                <w:i/>
                <w:spacing w:val="-10"/>
                <w:sz w:val="24"/>
              </w:rPr>
              <w:t>1</w:t>
            </w:r>
          </w:p>
        </w:tc>
        <w:tc>
          <w:tcPr>
            <w:tcW w:w="1013" w:type="dxa"/>
          </w:tcPr>
          <w:p w:rsidR="00033849" w:rsidRDefault="00721D58">
            <w:pPr>
              <w:pStyle w:val="TableParagraph"/>
              <w:spacing w:before="35"/>
              <w:ind w:left="25" w:right="5"/>
              <w:jc w:val="center"/>
              <w:rPr>
                <w:i/>
                <w:sz w:val="24"/>
              </w:rPr>
            </w:pPr>
            <w:r>
              <w:rPr>
                <w:i/>
                <w:spacing w:val="-10"/>
                <w:sz w:val="24"/>
              </w:rPr>
              <w:t>1</w:t>
            </w:r>
          </w:p>
        </w:tc>
        <w:tc>
          <w:tcPr>
            <w:tcW w:w="710" w:type="dxa"/>
          </w:tcPr>
          <w:p w:rsidR="00033849" w:rsidRDefault="00721D58">
            <w:pPr>
              <w:pStyle w:val="TableParagraph"/>
              <w:spacing w:before="35"/>
              <w:ind w:left="0" w:right="279"/>
              <w:jc w:val="right"/>
              <w:rPr>
                <w:i/>
                <w:sz w:val="24"/>
              </w:rPr>
            </w:pPr>
            <w:r>
              <w:rPr>
                <w:i/>
                <w:spacing w:val="-10"/>
                <w:sz w:val="24"/>
              </w:rPr>
              <w:t>1</w:t>
            </w:r>
          </w:p>
        </w:tc>
        <w:tc>
          <w:tcPr>
            <w:tcW w:w="1138" w:type="dxa"/>
          </w:tcPr>
          <w:p w:rsidR="00033849" w:rsidRDefault="00721D58">
            <w:pPr>
              <w:pStyle w:val="TableParagraph"/>
              <w:spacing w:before="35"/>
              <w:ind w:left="26" w:right="5"/>
              <w:jc w:val="center"/>
              <w:rPr>
                <w:i/>
                <w:sz w:val="24"/>
              </w:rPr>
            </w:pPr>
            <w:r>
              <w:rPr>
                <w:i/>
                <w:spacing w:val="-10"/>
                <w:sz w:val="24"/>
              </w:rPr>
              <w:t>1</w:t>
            </w:r>
          </w:p>
        </w:tc>
      </w:tr>
      <w:tr w:rsidR="00033849">
        <w:trPr>
          <w:trHeight w:val="566"/>
        </w:trPr>
        <w:tc>
          <w:tcPr>
            <w:tcW w:w="10630" w:type="dxa"/>
            <w:gridSpan w:val="3"/>
          </w:tcPr>
          <w:p w:rsidR="00033849" w:rsidRDefault="00721D58">
            <w:pPr>
              <w:pStyle w:val="TableParagraph"/>
              <w:spacing w:before="44"/>
              <w:ind w:left="0" w:right="132"/>
              <w:jc w:val="right"/>
              <w:rPr>
                <w:b/>
                <w:sz w:val="24"/>
              </w:rPr>
            </w:pPr>
            <w:r>
              <w:rPr>
                <w:b/>
                <w:sz w:val="24"/>
              </w:rPr>
              <w:t>Итого за</w:t>
            </w:r>
            <w:r>
              <w:rPr>
                <w:b/>
                <w:spacing w:val="-3"/>
                <w:sz w:val="24"/>
              </w:rPr>
              <w:t xml:space="preserve"> </w:t>
            </w:r>
            <w:r>
              <w:rPr>
                <w:b/>
                <w:spacing w:val="-2"/>
                <w:sz w:val="24"/>
              </w:rPr>
              <w:t>неделю</w:t>
            </w:r>
          </w:p>
        </w:tc>
        <w:tc>
          <w:tcPr>
            <w:tcW w:w="1675" w:type="dxa"/>
          </w:tcPr>
          <w:p w:rsidR="00033849" w:rsidRDefault="00721D58">
            <w:pPr>
              <w:pStyle w:val="TableParagraph"/>
              <w:spacing w:before="44"/>
              <w:ind w:left="14"/>
              <w:jc w:val="center"/>
              <w:rPr>
                <w:b/>
                <w:i/>
                <w:sz w:val="24"/>
              </w:rPr>
            </w:pPr>
            <w:r>
              <w:rPr>
                <w:b/>
                <w:i/>
                <w:spacing w:val="-5"/>
                <w:sz w:val="24"/>
              </w:rPr>
              <w:t>10</w:t>
            </w:r>
          </w:p>
        </w:tc>
        <w:tc>
          <w:tcPr>
            <w:tcW w:w="1013" w:type="dxa"/>
          </w:tcPr>
          <w:p w:rsidR="00033849" w:rsidRDefault="00721D58">
            <w:pPr>
              <w:pStyle w:val="TableParagraph"/>
              <w:spacing w:before="44"/>
              <w:ind w:left="25"/>
              <w:jc w:val="center"/>
              <w:rPr>
                <w:b/>
                <w:i/>
                <w:sz w:val="24"/>
              </w:rPr>
            </w:pPr>
            <w:r>
              <w:rPr>
                <w:b/>
                <w:i/>
                <w:spacing w:val="-5"/>
                <w:sz w:val="24"/>
              </w:rPr>
              <w:t>10</w:t>
            </w:r>
          </w:p>
        </w:tc>
        <w:tc>
          <w:tcPr>
            <w:tcW w:w="710" w:type="dxa"/>
          </w:tcPr>
          <w:p w:rsidR="00033849" w:rsidRDefault="00721D58">
            <w:pPr>
              <w:pStyle w:val="TableParagraph"/>
              <w:spacing w:before="44"/>
              <w:ind w:left="0" w:right="317"/>
              <w:jc w:val="right"/>
              <w:rPr>
                <w:b/>
                <w:i/>
                <w:sz w:val="24"/>
              </w:rPr>
            </w:pPr>
            <w:r>
              <w:rPr>
                <w:b/>
                <w:i/>
                <w:spacing w:val="-5"/>
                <w:sz w:val="24"/>
              </w:rPr>
              <w:t>10</w:t>
            </w:r>
          </w:p>
        </w:tc>
        <w:tc>
          <w:tcPr>
            <w:tcW w:w="1138" w:type="dxa"/>
          </w:tcPr>
          <w:p w:rsidR="00033849" w:rsidRDefault="00721D58">
            <w:pPr>
              <w:pStyle w:val="TableParagraph"/>
              <w:spacing w:before="44"/>
              <w:ind w:left="26"/>
              <w:jc w:val="center"/>
              <w:rPr>
                <w:b/>
                <w:i/>
                <w:sz w:val="24"/>
              </w:rPr>
            </w:pPr>
            <w:r>
              <w:rPr>
                <w:b/>
                <w:i/>
                <w:spacing w:val="-5"/>
                <w:sz w:val="24"/>
              </w:rPr>
              <w:t>10</w:t>
            </w:r>
          </w:p>
        </w:tc>
      </w:tr>
      <w:tr w:rsidR="00033849">
        <w:trPr>
          <w:trHeight w:val="877"/>
        </w:trPr>
        <w:tc>
          <w:tcPr>
            <w:tcW w:w="10630" w:type="dxa"/>
            <w:gridSpan w:val="3"/>
          </w:tcPr>
          <w:p w:rsidR="00033849" w:rsidRDefault="00721D58">
            <w:pPr>
              <w:pStyle w:val="TableParagraph"/>
              <w:spacing w:before="44"/>
              <w:ind w:left="0" w:right="138"/>
              <w:jc w:val="right"/>
              <w:rPr>
                <w:b/>
                <w:sz w:val="24"/>
              </w:rPr>
            </w:pPr>
            <w:r>
              <w:rPr>
                <w:b/>
                <w:sz w:val="24"/>
              </w:rPr>
              <w:t>Итого за</w:t>
            </w:r>
            <w:r>
              <w:rPr>
                <w:b/>
                <w:spacing w:val="-5"/>
                <w:sz w:val="24"/>
              </w:rPr>
              <w:t xml:space="preserve"> </w:t>
            </w:r>
            <w:r>
              <w:rPr>
                <w:b/>
                <w:sz w:val="24"/>
              </w:rPr>
              <w:t>учебный</w:t>
            </w:r>
            <w:r>
              <w:rPr>
                <w:b/>
                <w:spacing w:val="-2"/>
                <w:sz w:val="24"/>
              </w:rPr>
              <w:t xml:space="preserve"> </w:t>
            </w:r>
            <w:r>
              <w:rPr>
                <w:b/>
                <w:spacing w:val="-5"/>
                <w:sz w:val="24"/>
              </w:rPr>
              <w:t>год</w:t>
            </w:r>
          </w:p>
        </w:tc>
        <w:tc>
          <w:tcPr>
            <w:tcW w:w="1675" w:type="dxa"/>
          </w:tcPr>
          <w:p w:rsidR="00033849" w:rsidRDefault="00721D58">
            <w:pPr>
              <w:pStyle w:val="TableParagraph"/>
              <w:spacing w:before="44"/>
              <w:ind w:left="14" w:right="4"/>
              <w:jc w:val="center"/>
              <w:rPr>
                <w:b/>
                <w:i/>
                <w:sz w:val="24"/>
              </w:rPr>
            </w:pPr>
            <w:r>
              <w:rPr>
                <w:b/>
                <w:i/>
                <w:spacing w:val="-5"/>
                <w:sz w:val="24"/>
              </w:rPr>
              <w:t>330</w:t>
            </w:r>
          </w:p>
        </w:tc>
        <w:tc>
          <w:tcPr>
            <w:tcW w:w="1013" w:type="dxa"/>
          </w:tcPr>
          <w:p w:rsidR="00033849" w:rsidRDefault="00721D58">
            <w:pPr>
              <w:pStyle w:val="TableParagraph"/>
              <w:spacing w:before="44"/>
              <w:ind w:left="25" w:right="5"/>
              <w:jc w:val="center"/>
              <w:rPr>
                <w:b/>
                <w:i/>
                <w:sz w:val="24"/>
              </w:rPr>
            </w:pPr>
            <w:r>
              <w:rPr>
                <w:b/>
                <w:i/>
                <w:spacing w:val="-5"/>
                <w:sz w:val="24"/>
              </w:rPr>
              <w:t>330</w:t>
            </w:r>
          </w:p>
        </w:tc>
        <w:tc>
          <w:tcPr>
            <w:tcW w:w="710" w:type="dxa"/>
          </w:tcPr>
          <w:p w:rsidR="00033849" w:rsidRDefault="00721D58">
            <w:pPr>
              <w:pStyle w:val="TableParagraph"/>
              <w:spacing w:before="44"/>
              <w:ind w:left="197"/>
              <w:rPr>
                <w:b/>
                <w:i/>
                <w:sz w:val="24"/>
              </w:rPr>
            </w:pPr>
            <w:r>
              <w:rPr>
                <w:b/>
                <w:i/>
                <w:spacing w:val="-5"/>
                <w:sz w:val="24"/>
              </w:rPr>
              <w:t>33</w:t>
            </w:r>
          </w:p>
          <w:p w:rsidR="00033849" w:rsidRDefault="00721D58">
            <w:pPr>
              <w:pStyle w:val="TableParagraph"/>
              <w:spacing w:before="36"/>
              <w:ind w:left="317"/>
              <w:rPr>
                <w:b/>
                <w:i/>
                <w:sz w:val="24"/>
              </w:rPr>
            </w:pPr>
            <w:r>
              <w:rPr>
                <w:b/>
                <w:i/>
                <w:spacing w:val="-10"/>
                <w:sz w:val="24"/>
              </w:rPr>
              <w:t>0</w:t>
            </w:r>
          </w:p>
        </w:tc>
        <w:tc>
          <w:tcPr>
            <w:tcW w:w="1138" w:type="dxa"/>
          </w:tcPr>
          <w:p w:rsidR="00033849" w:rsidRDefault="00721D58">
            <w:pPr>
              <w:pStyle w:val="TableParagraph"/>
              <w:spacing w:before="44"/>
              <w:ind w:left="26" w:right="5"/>
              <w:jc w:val="center"/>
              <w:rPr>
                <w:b/>
                <w:i/>
                <w:sz w:val="24"/>
              </w:rPr>
            </w:pPr>
            <w:r>
              <w:rPr>
                <w:b/>
                <w:i/>
                <w:spacing w:val="-5"/>
                <w:sz w:val="24"/>
              </w:rPr>
              <w:t>330</w:t>
            </w:r>
          </w:p>
        </w:tc>
      </w:tr>
      <w:tr w:rsidR="00033849">
        <w:trPr>
          <w:trHeight w:val="883"/>
        </w:trPr>
        <w:tc>
          <w:tcPr>
            <w:tcW w:w="10630" w:type="dxa"/>
            <w:gridSpan w:val="3"/>
          </w:tcPr>
          <w:p w:rsidR="00033849" w:rsidRDefault="00721D58">
            <w:pPr>
              <w:pStyle w:val="TableParagraph"/>
              <w:spacing w:before="45"/>
              <w:ind w:left="0" w:right="135"/>
              <w:jc w:val="right"/>
              <w:rPr>
                <w:b/>
                <w:sz w:val="24"/>
              </w:rPr>
            </w:pPr>
            <w:r>
              <w:rPr>
                <w:b/>
                <w:sz w:val="24"/>
              </w:rPr>
              <w:t>Итого</w:t>
            </w:r>
            <w:r>
              <w:rPr>
                <w:b/>
                <w:spacing w:val="-5"/>
                <w:sz w:val="24"/>
              </w:rPr>
              <w:t xml:space="preserve"> </w:t>
            </w:r>
            <w:r>
              <w:rPr>
                <w:b/>
                <w:sz w:val="24"/>
              </w:rPr>
              <w:t>на уровень</w:t>
            </w:r>
            <w:r>
              <w:rPr>
                <w:b/>
                <w:spacing w:val="3"/>
                <w:sz w:val="24"/>
              </w:rPr>
              <w:t xml:space="preserve"> </w:t>
            </w:r>
            <w:r>
              <w:rPr>
                <w:b/>
                <w:spacing w:val="-2"/>
                <w:sz w:val="24"/>
              </w:rPr>
              <w:t>образования</w:t>
            </w:r>
          </w:p>
        </w:tc>
        <w:tc>
          <w:tcPr>
            <w:tcW w:w="4536" w:type="dxa"/>
            <w:gridSpan w:val="4"/>
          </w:tcPr>
          <w:p w:rsidR="00033849" w:rsidRDefault="00721D58">
            <w:pPr>
              <w:pStyle w:val="TableParagraph"/>
              <w:spacing w:before="45"/>
              <w:ind w:left="15"/>
              <w:jc w:val="center"/>
              <w:rPr>
                <w:b/>
                <w:i/>
                <w:sz w:val="24"/>
              </w:rPr>
            </w:pPr>
            <w:r>
              <w:rPr>
                <w:b/>
                <w:i/>
                <w:spacing w:val="-5"/>
                <w:sz w:val="24"/>
              </w:rPr>
              <w:t>13</w:t>
            </w:r>
          </w:p>
          <w:p w:rsidR="00033849" w:rsidRDefault="00721D58">
            <w:pPr>
              <w:pStyle w:val="TableParagraph"/>
              <w:spacing w:before="41"/>
              <w:ind w:left="15"/>
              <w:jc w:val="center"/>
              <w:rPr>
                <w:b/>
                <w:i/>
                <w:sz w:val="24"/>
              </w:rPr>
            </w:pPr>
            <w:r>
              <w:rPr>
                <w:b/>
                <w:i/>
                <w:spacing w:val="-5"/>
                <w:sz w:val="24"/>
              </w:rPr>
              <w:t>20</w:t>
            </w:r>
          </w:p>
        </w:tc>
      </w:tr>
    </w:tbl>
    <w:p w:rsidR="00033849" w:rsidRDefault="00033849">
      <w:pPr>
        <w:jc w:val="center"/>
        <w:rPr>
          <w:sz w:val="24"/>
        </w:rPr>
        <w:sectPr w:rsidR="00033849">
          <w:headerReference w:type="default" r:id="rId11"/>
          <w:pgSz w:w="16840" w:h="11910" w:orient="landscape"/>
          <w:pgMar w:top="480" w:right="540" w:bottom="280" w:left="880" w:header="0" w:footer="0" w:gutter="0"/>
          <w:cols w:space="720"/>
        </w:sectPr>
      </w:pPr>
    </w:p>
    <w:p w:rsidR="00033849" w:rsidRDefault="00721D58">
      <w:pPr>
        <w:pStyle w:val="2"/>
        <w:spacing w:before="66"/>
        <w:ind w:left="1419"/>
        <w:jc w:val="left"/>
      </w:pPr>
      <w:r>
        <w:t>Календарный</w:t>
      </w:r>
      <w:r>
        <w:rPr>
          <w:spacing w:val="-5"/>
        </w:rPr>
        <w:t xml:space="preserve"> </w:t>
      </w:r>
      <w:r>
        <w:t>план</w:t>
      </w:r>
      <w:r>
        <w:rPr>
          <w:spacing w:val="-5"/>
        </w:rPr>
        <w:t xml:space="preserve"> </w:t>
      </w:r>
      <w:r>
        <w:t>воспитательной</w:t>
      </w:r>
      <w:r>
        <w:rPr>
          <w:spacing w:val="-8"/>
        </w:rPr>
        <w:t xml:space="preserve"> </w:t>
      </w:r>
      <w:r>
        <w:rPr>
          <w:spacing w:val="-2"/>
        </w:rPr>
        <w:t>работы.</w:t>
      </w:r>
    </w:p>
    <w:p w:rsidR="00033849" w:rsidRDefault="00721D58">
      <w:pPr>
        <w:pStyle w:val="a3"/>
        <w:spacing w:before="36" w:line="280" w:lineRule="auto"/>
        <w:ind w:left="1419" w:right="1979" w:firstLine="0"/>
        <w:jc w:val="left"/>
      </w:pPr>
      <w:r>
        <w:t>Календарный</w:t>
      </w:r>
      <w:r>
        <w:rPr>
          <w:spacing w:val="-4"/>
        </w:rPr>
        <w:t xml:space="preserve"> </w:t>
      </w:r>
      <w:r>
        <w:t>план</w:t>
      </w:r>
      <w:r>
        <w:rPr>
          <w:spacing w:val="-6"/>
        </w:rPr>
        <w:t xml:space="preserve"> </w:t>
      </w:r>
      <w:r>
        <w:t>воспитательной</w:t>
      </w:r>
      <w:r>
        <w:rPr>
          <w:spacing w:val="-4"/>
        </w:rPr>
        <w:t xml:space="preserve"> </w:t>
      </w:r>
      <w:r>
        <w:t>работы</w:t>
      </w:r>
      <w:r>
        <w:rPr>
          <w:spacing w:val="-6"/>
        </w:rPr>
        <w:t xml:space="preserve"> </w:t>
      </w:r>
      <w:r>
        <w:t>составлен</w:t>
      </w:r>
      <w:r>
        <w:rPr>
          <w:spacing w:val="-4"/>
        </w:rPr>
        <w:t xml:space="preserve"> </w:t>
      </w:r>
      <w:r>
        <w:t>на</w:t>
      </w:r>
      <w:r>
        <w:rPr>
          <w:spacing w:val="-10"/>
        </w:rPr>
        <w:t xml:space="preserve"> </w:t>
      </w:r>
      <w:r>
        <w:t>основе</w:t>
      </w:r>
      <w:r>
        <w:rPr>
          <w:spacing w:val="-5"/>
        </w:rPr>
        <w:t xml:space="preserve"> </w:t>
      </w:r>
      <w:r>
        <w:t>Федерального календарного</w:t>
      </w:r>
      <w:r>
        <w:rPr>
          <w:spacing w:val="40"/>
        </w:rPr>
        <w:t xml:space="preserve"> </w:t>
      </w:r>
      <w:r>
        <w:t>плана воспитательной работы.</w:t>
      </w:r>
    </w:p>
    <w:p w:rsidR="00033849" w:rsidRDefault="00721D58">
      <w:pPr>
        <w:pStyle w:val="a3"/>
        <w:spacing w:before="195" w:line="355" w:lineRule="auto"/>
        <w:ind w:left="1419"/>
        <w:jc w:val="left"/>
      </w:pPr>
      <w:r>
        <w:t>План</w:t>
      </w:r>
      <w:r>
        <w:rPr>
          <w:spacing w:val="80"/>
          <w:w w:val="150"/>
        </w:rPr>
        <w:t xml:space="preserve"> </w:t>
      </w:r>
      <w:r>
        <w:t>воспитательной</w:t>
      </w:r>
      <w:r>
        <w:rPr>
          <w:spacing w:val="80"/>
          <w:w w:val="150"/>
        </w:rPr>
        <w:t xml:space="preserve"> </w:t>
      </w:r>
      <w:r>
        <w:t>работы</w:t>
      </w:r>
      <w:r>
        <w:rPr>
          <w:spacing w:val="80"/>
          <w:w w:val="150"/>
        </w:rPr>
        <w:t xml:space="preserve"> </w:t>
      </w:r>
      <w:r>
        <w:t>может</w:t>
      </w:r>
      <w:r>
        <w:rPr>
          <w:spacing w:val="80"/>
          <w:w w:val="150"/>
        </w:rPr>
        <w:t xml:space="preserve"> </w:t>
      </w:r>
      <w:r>
        <w:t>быть</w:t>
      </w:r>
      <w:r>
        <w:rPr>
          <w:spacing w:val="80"/>
          <w:w w:val="150"/>
        </w:rPr>
        <w:t xml:space="preserve"> </w:t>
      </w:r>
      <w:r>
        <w:t>реализован</w:t>
      </w:r>
      <w:r>
        <w:rPr>
          <w:spacing w:val="80"/>
          <w:w w:val="150"/>
        </w:rPr>
        <w:t xml:space="preserve"> </w:t>
      </w:r>
      <w:r>
        <w:t>в</w:t>
      </w:r>
      <w:r>
        <w:rPr>
          <w:spacing w:val="80"/>
          <w:w w:val="150"/>
        </w:rPr>
        <w:t xml:space="preserve"> </w:t>
      </w:r>
      <w:r>
        <w:t>рамках</w:t>
      </w:r>
      <w:r>
        <w:rPr>
          <w:spacing w:val="80"/>
          <w:w w:val="150"/>
        </w:rPr>
        <w:t xml:space="preserve"> </w:t>
      </w:r>
      <w:r>
        <w:t>урочной</w:t>
      </w:r>
      <w:r>
        <w:rPr>
          <w:spacing w:val="80"/>
          <w:w w:val="150"/>
        </w:rPr>
        <w:t xml:space="preserve"> </w:t>
      </w:r>
      <w:r>
        <w:t>и внеурочной деятельности.</w:t>
      </w:r>
    </w:p>
    <w:p w:rsidR="00033849" w:rsidRDefault="00721D58">
      <w:pPr>
        <w:pStyle w:val="a3"/>
        <w:spacing w:line="355" w:lineRule="auto"/>
        <w:ind w:left="1419" w:right="1979"/>
        <w:jc w:val="left"/>
      </w:pPr>
      <w:r>
        <w:t>Все</w:t>
      </w:r>
      <w:r>
        <w:rPr>
          <w:spacing w:val="-5"/>
        </w:rPr>
        <w:t xml:space="preserve"> </w:t>
      </w:r>
      <w:r>
        <w:t>мероприятия</w:t>
      </w:r>
      <w:r>
        <w:rPr>
          <w:spacing w:val="-4"/>
        </w:rPr>
        <w:t xml:space="preserve"> </w:t>
      </w:r>
      <w:r>
        <w:t>должны</w:t>
      </w:r>
      <w:r>
        <w:rPr>
          <w:spacing w:val="-7"/>
        </w:rPr>
        <w:t xml:space="preserve"> </w:t>
      </w:r>
      <w:r>
        <w:t>проводиться</w:t>
      </w:r>
      <w:r>
        <w:rPr>
          <w:spacing w:val="-8"/>
        </w:rPr>
        <w:t xml:space="preserve"> </w:t>
      </w:r>
      <w:r>
        <w:t>с</w:t>
      </w:r>
      <w:r>
        <w:rPr>
          <w:spacing w:val="-5"/>
        </w:rPr>
        <w:t xml:space="preserve"> </w:t>
      </w:r>
      <w:r>
        <w:t>учетом</w:t>
      </w:r>
      <w:r>
        <w:rPr>
          <w:spacing w:val="-7"/>
        </w:rPr>
        <w:t xml:space="preserve"> </w:t>
      </w:r>
      <w:r>
        <w:t>особенностей</w:t>
      </w:r>
      <w:r>
        <w:rPr>
          <w:spacing w:val="-7"/>
        </w:rPr>
        <w:t xml:space="preserve"> </w:t>
      </w:r>
      <w:r>
        <w:t>основной образовательной программы, а также возрастных, физиологических и психоэмоциональных особенностей обучающихся.</w:t>
      </w:r>
    </w:p>
    <w:p w:rsidR="00033849" w:rsidRDefault="00033849">
      <w:pPr>
        <w:pStyle w:val="a3"/>
        <w:spacing w:before="121"/>
        <w:ind w:left="0" w:firstLine="0"/>
        <w:jc w:val="left"/>
      </w:pPr>
    </w:p>
    <w:p w:rsidR="00033849" w:rsidRDefault="00721D58">
      <w:pPr>
        <w:pStyle w:val="a3"/>
        <w:ind w:left="2130" w:firstLine="0"/>
        <w:jc w:val="left"/>
      </w:pPr>
      <w:r>
        <w:rPr>
          <w:spacing w:val="-2"/>
        </w:rPr>
        <w:t>Сентябрь:</w:t>
      </w:r>
    </w:p>
    <w:p w:rsidR="00033849" w:rsidRDefault="00721D58">
      <w:pPr>
        <w:pStyle w:val="a3"/>
        <w:spacing w:before="127"/>
        <w:ind w:left="2130" w:firstLine="0"/>
        <w:jc w:val="left"/>
      </w:pPr>
      <w:r>
        <w:t>1</w:t>
      </w:r>
      <w:r>
        <w:rPr>
          <w:spacing w:val="-1"/>
        </w:rPr>
        <w:t xml:space="preserve"> </w:t>
      </w:r>
      <w:r>
        <w:t>сентября: День</w:t>
      </w:r>
      <w:r>
        <w:rPr>
          <w:spacing w:val="-3"/>
        </w:rPr>
        <w:t xml:space="preserve"> </w:t>
      </w:r>
      <w:r>
        <w:rPr>
          <w:spacing w:val="-2"/>
        </w:rPr>
        <w:t>знаний;</w:t>
      </w:r>
    </w:p>
    <w:p w:rsidR="00033849" w:rsidRDefault="00721D58">
      <w:pPr>
        <w:pStyle w:val="a3"/>
        <w:tabs>
          <w:tab w:val="left" w:pos="2466"/>
          <w:tab w:val="left" w:pos="3656"/>
          <w:tab w:val="left" w:pos="4375"/>
          <w:tab w:val="left" w:pos="5675"/>
          <w:tab w:val="left" w:pos="6639"/>
          <w:tab w:val="left" w:pos="7737"/>
          <w:tab w:val="left" w:pos="8662"/>
          <w:tab w:val="left" w:pos="9386"/>
        </w:tabs>
        <w:spacing w:before="132" w:line="350" w:lineRule="auto"/>
        <w:ind w:left="1419" w:right="850"/>
        <w:jc w:val="left"/>
      </w:pPr>
      <w:r>
        <w:rPr>
          <w:spacing w:val="-10"/>
        </w:rPr>
        <w:t>3</w:t>
      </w:r>
      <w:r>
        <w:tab/>
      </w:r>
      <w:r>
        <w:rPr>
          <w:spacing w:val="-2"/>
        </w:rPr>
        <w:t>сентября:</w:t>
      </w:r>
      <w:r>
        <w:tab/>
      </w:r>
      <w:r>
        <w:rPr>
          <w:spacing w:val="-4"/>
        </w:rPr>
        <w:t>День</w:t>
      </w:r>
      <w:r>
        <w:tab/>
      </w:r>
      <w:r>
        <w:rPr>
          <w:spacing w:val="-2"/>
        </w:rPr>
        <w:t>окончания</w:t>
      </w:r>
      <w:r>
        <w:tab/>
      </w:r>
      <w:r>
        <w:rPr>
          <w:spacing w:val="-2"/>
        </w:rPr>
        <w:t>Второй</w:t>
      </w:r>
      <w:r>
        <w:tab/>
      </w:r>
      <w:r>
        <w:rPr>
          <w:spacing w:val="-2"/>
        </w:rPr>
        <w:t>мировой</w:t>
      </w:r>
      <w:r>
        <w:tab/>
      </w:r>
      <w:r>
        <w:rPr>
          <w:spacing w:val="-2"/>
        </w:rPr>
        <w:t>войны,</w:t>
      </w:r>
      <w:r>
        <w:tab/>
      </w:r>
      <w:r>
        <w:rPr>
          <w:spacing w:val="-4"/>
        </w:rPr>
        <w:t>День</w:t>
      </w:r>
      <w:r>
        <w:tab/>
      </w:r>
      <w:r>
        <w:rPr>
          <w:spacing w:val="-2"/>
        </w:rPr>
        <w:t xml:space="preserve">солидарности </w:t>
      </w:r>
      <w:r>
        <w:t>в борьбе с терроризмом;</w:t>
      </w:r>
    </w:p>
    <w:p w:rsidR="00033849" w:rsidRDefault="00721D58">
      <w:pPr>
        <w:pStyle w:val="a3"/>
        <w:spacing w:before="6" w:line="355" w:lineRule="auto"/>
        <w:ind w:left="2130" w:right="1979" w:firstLine="0"/>
        <w:jc w:val="left"/>
      </w:pPr>
      <w:r>
        <w:t>8</w:t>
      </w:r>
      <w:r>
        <w:rPr>
          <w:spacing w:val="-9"/>
        </w:rPr>
        <w:t xml:space="preserve"> </w:t>
      </w:r>
      <w:r>
        <w:t>сентября:</w:t>
      </w:r>
      <w:r>
        <w:rPr>
          <w:spacing w:val="-9"/>
        </w:rPr>
        <w:t xml:space="preserve"> </w:t>
      </w:r>
      <w:r>
        <w:t>Международный</w:t>
      </w:r>
      <w:r>
        <w:rPr>
          <w:spacing w:val="-8"/>
        </w:rPr>
        <w:t xml:space="preserve"> </w:t>
      </w:r>
      <w:r>
        <w:t>день</w:t>
      </w:r>
      <w:r>
        <w:rPr>
          <w:spacing w:val="-9"/>
        </w:rPr>
        <w:t xml:space="preserve"> </w:t>
      </w:r>
      <w:r>
        <w:t>распространения</w:t>
      </w:r>
      <w:r>
        <w:rPr>
          <w:spacing w:val="-9"/>
        </w:rPr>
        <w:t xml:space="preserve"> </w:t>
      </w:r>
      <w:r>
        <w:t xml:space="preserve">грамотности. </w:t>
      </w:r>
      <w:r>
        <w:rPr>
          <w:spacing w:val="-2"/>
        </w:rPr>
        <w:t>Октябрь:</w:t>
      </w:r>
    </w:p>
    <w:p w:rsidR="00033849" w:rsidRDefault="00721D58">
      <w:pPr>
        <w:pStyle w:val="a3"/>
        <w:spacing w:line="270" w:lineRule="exact"/>
        <w:ind w:left="2130" w:firstLine="0"/>
        <w:jc w:val="left"/>
      </w:pPr>
      <w:r>
        <w:t>1</w:t>
      </w:r>
      <w:r>
        <w:rPr>
          <w:spacing w:val="-6"/>
        </w:rPr>
        <w:t xml:space="preserve"> </w:t>
      </w:r>
      <w:r>
        <w:t>октября:</w:t>
      </w:r>
      <w:r>
        <w:rPr>
          <w:spacing w:val="-2"/>
        </w:rPr>
        <w:t xml:space="preserve"> </w:t>
      </w:r>
      <w:r>
        <w:t>Международный день</w:t>
      </w:r>
      <w:r>
        <w:rPr>
          <w:spacing w:val="-5"/>
        </w:rPr>
        <w:t xml:space="preserve"> </w:t>
      </w:r>
      <w:r>
        <w:t>пожилых</w:t>
      </w:r>
      <w:r>
        <w:rPr>
          <w:spacing w:val="-6"/>
        </w:rPr>
        <w:t xml:space="preserve"> </w:t>
      </w:r>
      <w:r>
        <w:t>людей;</w:t>
      </w:r>
      <w:r>
        <w:rPr>
          <w:spacing w:val="-6"/>
        </w:rPr>
        <w:t xml:space="preserve"> </w:t>
      </w:r>
      <w:r>
        <w:t>Международный день</w:t>
      </w:r>
      <w:r>
        <w:rPr>
          <w:spacing w:val="-5"/>
        </w:rPr>
        <w:t xml:space="preserve"> </w:t>
      </w:r>
      <w:r>
        <w:rPr>
          <w:spacing w:val="-2"/>
        </w:rPr>
        <w:t>музыки;</w:t>
      </w:r>
    </w:p>
    <w:p w:rsidR="00033849" w:rsidRDefault="00721D58">
      <w:pPr>
        <w:pStyle w:val="a3"/>
        <w:spacing w:before="132"/>
        <w:ind w:left="2130" w:firstLine="0"/>
        <w:jc w:val="left"/>
      </w:pPr>
      <w:r>
        <w:t>4</w:t>
      </w:r>
      <w:r>
        <w:rPr>
          <w:spacing w:val="-6"/>
        </w:rPr>
        <w:t xml:space="preserve"> </w:t>
      </w:r>
      <w:r>
        <w:t>октября:</w:t>
      </w:r>
      <w:r>
        <w:rPr>
          <w:spacing w:val="-1"/>
        </w:rPr>
        <w:t xml:space="preserve"> </w:t>
      </w:r>
      <w:r>
        <w:t>День</w:t>
      </w:r>
      <w:r>
        <w:rPr>
          <w:spacing w:val="-1"/>
        </w:rPr>
        <w:t xml:space="preserve"> </w:t>
      </w:r>
      <w:r>
        <w:t>защиты</w:t>
      </w:r>
      <w:r>
        <w:rPr>
          <w:spacing w:val="-3"/>
        </w:rPr>
        <w:t xml:space="preserve"> </w:t>
      </w:r>
      <w:r>
        <w:rPr>
          <w:spacing w:val="-2"/>
        </w:rPr>
        <w:t>животных;</w:t>
      </w:r>
    </w:p>
    <w:p w:rsidR="00033849" w:rsidRDefault="00721D58">
      <w:pPr>
        <w:pStyle w:val="a3"/>
        <w:spacing w:before="128"/>
        <w:ind w:left="2130" w:firstLine="0"/>
        <w:jc w:val="left"/>
      </w:pPr>
      <w:r>
        <w:t>5</w:t>
      </w:r>
      <w:r>
        <w:rPr>
          <w:spacing w:val="-4"/>
        </w:rPr>
        <w:t xml:space="preserve"> </w:t>
      </w:r>
      <w:r>
        <w:t>октября:</w:t>
      </w:r>
      <w:r>
        <w:rPr>
          <w:spacing w:val="1"/>
        </w:rPr>
        <w:t xml:space="preserve"> </w:t>
      </w:r>
      <w:r>
        <w:t>День</w:t>
      </w:r>
      <w:r>
        <w:rPr>
          <w:spacing w:val="2"/>
        </w:rPr>
        <w:t xml:space="preserve"> </w:t>
      </w:r>
      <w:r>
        <w:rPr>
          <w:spacing w:val="-2"/>
        </w:rPr>
        <w:t>учителя;</w:t>
      </w:r>
    </w:p>
    <w:p w:rsidR="00033849" w:rsidRDefault="00721D58">
      <w:pPr>
        <w:pStyle w:val="a3"/>
        <w:spacing w:before="132" w:line="350" w:lineRule="auto"/>
        <w:ind w:left="2130" w:right="3403" w:firstLine="0"/>
        <w:jc w:val="left"/>
      </w:pPr>
      <w:r>
        <w:t>25</w:t>
      </w:r>
      <w:r>
        <w:rPr>
          <w:spacing w:val="-11"/>
        </w:rPr>
        <w:t xml:space="preserve"> </w:t>
      </w:r>
      <w:r>
        <w:t>октября:</w:t>
      </w:r>
      <w:r>
        <w:rPr>
          <w:spacing w:val="-6"/>
        </w:rPr>
        <w:t xml:space="preserve"> </w:t>
      </w:r>
      <w:r>
        <w:t>Международный</w:t>
      </w:r>
      <w:r>
        <w:rPr>
          <w:spacing w:val="-5"/>
        </w:rPr>
        <w:t xml:space="preserve"> </w:t>
      </w:r>
      <w:r>
        <w:t>день</w:t>
      </w:r>
      <w:r>
        <w:rPr>
          <w:spacing w:val="-10"/>
        </w:rPr>
        <w:t xml:space="preserve"> </w:t>
      </w:r>
      <w:r>
        <w:t>школьных</w:t>
      </w:r>
      <w:r>
        <w:rPr>
          <w:spacing w:val="-11"/>
        </w:rPr>
        <w:t xml:space="preserve"> </w:t>
      </w:r>
      <w:r>
        <w:t>библиотек; Третье воскресенье октября: День отца.</w:t>
      </w:r>
    </w:p>
    <w:p w:rsidR="00033849" w:rsidRDefault="00721D58">
      <w:pPr>
        <w:pStyle w:val="a3"/>
        <w:spacing w:before="5"/>
        <w:ind w:left="2130" w:firstLine="0"/>
        <w:jc w:val="left"/>
      </w:pPr>
      <w:r>
        <w:rPr>
          <w:spacing w:val="-2"/>
        </w:rPr>
        <w:t>Ноябрь:</w:t>
      </w:r>
    </w:p>
    <w:p w:rsidR="00033849" w:rsidRDefault="00721D58">
      <w:pPr>
        <w:pStyle w:val="a3"/>
        <w:spacing w:before="133"/>
        <w:ind w:left="2130" w:firstLine="0"/>
        <w:jc w:val="left"/>
      </w:pPr>
      <w:r>
        <w:t>4</w:t>
      </w:r>
      <w:r>
        <w:rPr>
          <w:spacing w:val="-2"/>
        </w:rPr>
        <w:t xml:space="preserve"> </w:t>
      </w:r>
      <w:r>
        <w:t>ноября:</w:t>
      </w:r>
      <w:r>
        <w:rPr>
          <w:spacing w:val="-1"/>
        </w:rPr>
        <w:t xml:space="preserve"> </w:t>
      </w:r>
      <w:r>
        <w:t>День</w:t>
      </w:r>
      <w:r>
        <w:rPr>
          <w:spacing w:val="-6"/>
        </w:rPr>
        <w:t xml:space="preserve"> </w:t>
      </w:r>
      <w:r>
        <w:t>народного</w:t>
      </w:r>
      <w:r>
        <w:rPr>
          <w:spacing w:val="3"/>
        </w:rPr>
        <w:t xml:space="preserve"> </w:t>
      </w:r>
      <w:r>
        <w:rPr>
          <w:spacing w:val="-2"/>
        </w:rPr>
        <w:t>единства;</w:t>
      </w:r>
    </w:p>
    <w:p w:rsidR="00033849" w:rsidRDefault="00721D58">
      <w:pPr>
        <w:pStyle w:val="a3"/>
        <w:spacing w:before="127" w:line="355" w:lineRule="auto"/>
        <w:ind w:left="1419"/>
        <w:jc w:val="left"/>
      </w:pPr>
      <w:r>
        <w:t>8</w:t>
      </w:r>
      <w:r>
        <w:rPr>
          <w:spacing w:val="80"/>
        </w:rPr>
        <w:t xml:space="preserve"> </w:t>
      </w:r>
      <w:r>
        <w:t>ноября:</w:t>
      </w:r>
      <w:r>
        <w:rPr>
          <w:spacing w:val="80"/>
        </w:rPr>
        <w:t xml:space="preserve"> </w:t>
      </w:r>
      <w:r>
        <w:t>День</w:t>
      </w:r>
      <w:r>
        <w:rPr>
          <w:spacing w:val="80"/>
        </w:rPr>
        <w:t xml:space="preserve"> </w:t>
      </w:r>
      <w:r>
        <w:t>памяти</w:t>
      </w:r>
      <w:r>
        <w:rPr>
          <w:spacing w:val="80"/>
        </w:rPr>
        <w:t xml:space="preserve"> </w:t>
      </w:r>
      <w:r>
        <w:t>погибших</w:t>
      </w:r>
      <w:r>
        <w:rPr>
          <w:spacing w:val="80"/>
        </w:rPr>
        <w:t xml:space="preserve"> </w:t>
      </w:r>
      <w:r>
        <w:t>при</w:t>
      </w:r>
      <w:r>
        <w:rPr>
          <w:spacing w:val="80"/>
        </w:rPr>
        <w:t xml:space="preserve"> </w:t>
      </w:r>
      <w:r>
        <w:t>исполнении</w:t>
      </w:r>
      <w:r>
        <w:rPr>
          <w:spacing w:val="80"/>
        </w:rPr>
        <w:t xml:space="preserve"> </w:t>
      </w:r>
      <w:r>
        <w:t>служебных</w:t>
      </w:r>
      <w:r>
        <w:rPr>
          <w:spacing w:val="80"/>
        </w:rPr>
        <w:t xml:space="preserve"> </w:t>
      </w:r>
      <w:r>
        <w:t>обязанностей</w:t>
      </w:r>
      <w:r>
        <w:rPr>
          <w:spacing w:val="40"/>
        </w:rPr>
        <w:t xml:space="preserve"> </w:t>
      </w:r>
      <w:r>
        <w:t>сотрудников органов внутренних дел России;</w:t>
      </w:r>
    </w:p>
    <w:p w:rsidR="00033849" w:rsidRDefault="00721D58">
      <w:pPr>
        <w:pStyle w:val="a3"/>
        <w:spacing w:line="270" w:lineRule="exact"/>
        <w:ind w:left="2130" w:firstLine="0"/>
        <w:jc w:val="left"/>
      </w:pPr>
      <w:r>
        <w:t>Последнее</w:t>
      </w:r>
      <w:r>
        <w:rPr>
          <w:spacing w:val="-3"/>
        </w:rPr>
        <w:t xml:space="preserve"> </w:t>
      </w:r>
      <w:r>
        <w:t>воскресенье</w:t>
      </w:r>
      <w:r>
        <w:rPr>
          <w:spacing w:val="-2"/>
        </w:rPr>
        <w:t xml:space="preserve"> </w:t>
      </w:r>
      <w:r>
        <w:t>ноября:</w:t>
      </w:r>
      <w:r>
        <w:rPr>
          <w:spacing w:val="-1"/>
        </w:rPr>
        <w:t xml:space="preserve"> </w:t>
      </w:r>
      <w:r>
        <w:t>День</w:t>
      </w:r>
      <w:r>
        <w:rPr>
          <w:spacing w:val="-4"/>
        </w:rPr>
        <w:t xml:space="preserve"> </w:t>
      </w:r>
      <w:r>
        <w:rPr>
          <w:spacing w:val="-2"/>
        </w:rPr>
        <w:t>Матери;</w:t>
      </w:r>
    </w:p>
    <w:p w:rsidR="00033849" w:rsidRDefault="00721D58">
      <w:pPr>
        <w:pStyle w:val="a3"/>
        <w:spacing w:before="132"/>
        <w:ind w:left="2130" w:firstLine="0"/>
        <w:jc w:val="left"/>
      </w:pPr>
      <w:r>
        <w:t>30</w:t>
      </w:r>
      <w:r>
        <w:rPr>
          <w:spacing w:val="-4"/>
        </w:rPr>
        <w:t xml:space="preserve"> </w:t>
      </w:r>
      <w:r>
        <w:t>ноября:</w:t>
      </w:r>
      <w:r>
        <w:rPr>
          <w:spacing w:val="-2"/>
        </w:rPr>
        <w:t xml:space="preserve"> </w:t>
      </w:r>
      <w:r>
        <w:t>День</w:t>
      </w:r>
      <w:r>
        <w:rPr>
          <w:spacing w:val="-6"/>
        </w:rPr>
        <w:t xml:space="preserve"> </w:t>
      </w:r>
      <w:r>
        <w:t>Государственного</w:t>
      </w:r>
      <w:r>
        <w:rPr>
          <w:spacing w:val="-2"/>
        </w:rPr>
        <w:t xml:space="preserve"> </w:t>
      </w:r>
      <w:r>
        <w:t>герба</w:t>
      </w:r>
      <w:r>
        <w:rPr>
          <w:spacing w:val="-3"/>
        </w:rPr>
        <w:t xml:space="preserve"> </w:t>
      </w:r>
      <w:r>
        <w:t>Российской</w:t>
      </w:r>
      <w:r>
        <w:rPr>
          <w:spacing w:val="-5"/>
        </w:rPr>
        <w:t xml:space="preserve"> </w:t>
      </w:r>
      <w:r>
        <w:rPr>
          <w:spacing w:val="-2"/>
        </w:rPr>
        <w:t>Федерации.</w:t>
      </w:r>
    </w:p>
    <w:p w:rsidR="00033849" w:rsidRDefault="00033849">
      <w:pPr>
        <w:pStyle w:val="a3"/>
        <w:spacing w:before="259"/>
        <w:ind w:left="0" w:firstLine="0"/>
        <w:jc w:val="left"/>
      </w:pPr>
    </w:p>
    <w:p w:rsidR="00033849" w:rsidRDefault="00721D58">
      <w:pPr>
        <w:pStyle w:val="a3"/>
        <w:spacing w:before="1"/>
        <w:ind w:left="2130" w:firstLine="0"/>
        <w:jc w:val="left"/>
      </w:pPr>
      <w:r>
        <w:rPr>
          <w:spacing w:val="-2"/>
        </w:rPr>
        <w:t>Декабрь:</w:t>
      </w:r>
    </w:p>
    <w:p w:rsidR="00033849" w:rsidRDefault="00721D58">
      <w:pPr>
        <w:pStyle w:val="a3"/>
        <w:spacing w:before="127" w:line="355" w:lineRule="auto"/>
        <w:ind w:left="2130" w:right="1979" w:firstLine="0"/>
        <w:jc w:val="left"/>
      </w:pPr>
      <w:r>
        <w:t>3</w:t>
      </w:r>
      <w:r>
        <w:rPr>
          <w:spacing w:val="-5"/>
        </w:rPr>
        <w:t xml:space="preserve"> </w:t>
      </w:r>
      <w:r>
        <w:t>декабря:</w:t>
      </w:r>
      <w:r>
        <w:rPr>
          <w:spacing w:val="-5"/>
        </w:rPr>
        <w:t xml:space="preserve"> </w:t>
      </w:r>
      <w:r>
        <w:t>День</w:t>
      </w:r>
      <w:r>
        <w:rPr>
          <w:spacing w:val="-5"/>
        </w:rPr>
        <w:t xml:space="preserve"> </w:t>
      </w:r>
      <w:r>
        <w:t>неизвестного</w:t>
      </w:r>
      <w:r>
        <w:rPr>
          <w:spacing w:val="-2"/>
        </w:rPr>
        <w:t xml:space="preserve"> </w:t>
      </w:r>
      <w:r>
        <w:t>солдата;</w:t>
      </w:r>
      <w:r>
        <w:rPr>
          <w:spacing w:val="-10"/>
        </w:rPr>
        <w:t xml:space="preserve"> </w:t>
      </w:r>
      <w:r>
        <w:t>Международный</w:t>
      </w:r>
      <w:r>
        <w:rPr>
          <w:spacing w:val="-9"/>
        </w:rPr>
        <w:t xml:space="preserve"> </w:t>
      </w:r>
      <w:r>
        <w:t>день</w:t>
      </w:r>
      <w:r>
        <w:rPr>
          <w:spacing w:val="-5"/>
        </w:rPr>
        <w:t xml:space="preserve"> </w:t>
      </w:r>
      <w:r>
        <w:t>инвалидов; 5 декабря: День добровольца (волонтера) в России;</w:t>
      </w:r>
    </w:p>
    <w:p w:rsidR="00033849" w:rsidRDefault="00721D58">
      <w:pPr>
        <w:pStyle w:val="a3"/>
        <w:spacing w:line="275" w:lineRule="exact"/>
        <w:ind w:left="2130" w:firstLine="0"/>
        <w:jc w:val="left"/>
      </w:pPr>
      <w:r>
        <w:t>9</w:t>
      </w:r>
      <w:r>
        <w:rPr>
          <w:spacing w:val="-1"/>
        </w:rPr>
        <w:t xml:space="preserve"> </w:t>
      </w:r>
      <w:r>
        <w:t>декабря: День Героев</w:t>
      </w:r>
      <w:r>
        <w:rPr>
          <w:spacing w:val="-3"/>
        </w:rPr>
        <w:t xml:space="preserve"> </w:t>
      </w:r>
      <w:r>
        <w:rPr>
          <w:spacing w:val="-2"/>
        </w:rPr>
        <w:t>Отечества;</w:t>
      </w:r>
    </w:p>
    <w:p w:rsidR="00033849" w:rsidRDefault="00721D58">
      <w:pPr>
        <w:pStyle w:val="a3"/>
        <w:spacing w:before="127" w:line="355" w:lineRule="auto"/>
        <w:ind w:left="2130" w:right="3403" w:firstLine="0"/>
        <w:jc w:val="left"/>
      </w:pPr>
      <w:r>
        <w:t>12</w:t>
      </w:r>
      <w:r>
        <w:rPr>
          <w:spacing w:val="-8"/>
        </w:rPr>
        <w:t xml:space="preserve"> </w:t>
      </w:r>
      <w:r>
        <w:t>декабря:</w:t>
      </w:r>
      <w:r>
        <w:rPr>
          <w:spacing w:val="-8"/>
        </w:rPr>
        <w:t xml:space="preserve"> </w:t>
      </w:r>
      <w:r>
        <w:t>День</w:t>
      </w:r>
      <w:r>
        <w:rPr>
          <w:spacing w:val="-8"/>
        </w:rPr>
        <w:t xml:space="preserve"> </w:t>
      </w:r>
      <w:r>
        <w:t>Конституции</w:t>
      </w:r>
      <w:r>
        <w:rPr>
          <w:spacing w:val="-7"/>
        </w:rPr>
        <w:t xml:space="preserve"> </w:t>
      </w:r>
      <w:r>
        <w:t>Российской</w:t>
      </w:r>
      <w:r>
        <w:rPr>
          <w:spacing w:val="-11"/>
        </w:rPr>
        <w:t xml:space="preserve"> </w:t>
      </w:r>
      <w:r>
        <w:t xml:space="preserve">Федерации. </w:t>
      </w:r>
      <w:r>
        <w:rPr>
          <w:spacing w:val="-2"/>
        </w:rPr>
        <w:t>Январь:</w:t>
      </w:r>
    </w:p>
    <w:p w:rsidR="00033849" w:rsidRDefault="00721D58">
      <w:pPr>
        <w:pStyle w:val="a3"/>
        <w:spacing w:line="270" w:lineRule="exact"/>
        <w:ind w:left="2130" w:firstLine="0"/>
      </w:pPr>
      <w:r>
        <w:t>25</w:t>
      </w:r>
      <w:r>
        <w:rPr>
          <w:spacing w:val="-2"/>
        </w:rPr>
        <w:t xml:space="preserve"> </w:t>
      </w:r>
      <w:r>
        <w:t>января:</w:t>
      </w:r>
      <w:r>
        <w:rPr>
          <w:spacing w:val="-6"/>
        </w:rPr>
        <w:t xml:space="preserve"> </w:t>
      </w:r>
      <w:r>
        <w:t>День</w:t>
      </w:r>
      <w:r>
        <w:rPr>
          <w:spacing w:val="-1"/>
        </w:rPr>
        <w:t xml:space="preserve"> </w:t>
      </w:r>
      <w:r>
        <w:t>российского</w:t>
      </w:r>
      <w:r>
        <w:rPr>
          <w:spacing w:val="-1"/>
        </w:rPr>
        <w:t xml:space="preserve"> </w:t>
      </w:r>
      <w:r>
        <w:rPr>
          <w:spacing w:val="-2"/>
        </w:rPr>
        <w:t>студенчества;</w:t>
      </w:r>
    </w:p>
    <w:p w:rsidR="00033849" w:rsidRDefault="00721D58">
      <w:pPr>
        <w:pStyle w:val="a3"/>
        <w:spacing w:before="133" w:line="352" w:lineRule="auto"/>
        <w:ind w:left="1419" w:right="839"/>
      </w:pPr>
      <w: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033849" w:rsidRDefault="00033849">
      <w:pPr>
        <w:spacing w:line="352" w:lineRule="auto"/>
        <w:sectPr w:rsidR="00033849">
          <w:headerReference w:type="default" r:id="rId12"/>
          <w:pgSz w:w="11930" w:h="17160"/>
          <w:pgMar w:top="780" w:right="0" w:bottom="280" w:left="280" w:header="0" w:footer="0" w:gutter="0"/>
          <w:cols w:space="720"/>
        </w:sectPr>
      </w:pPr>
    </w:p>
    <w:p w:rsidR="00033849" w:rsidRDefault="00721D58">
      <w:pPr>
        <w:pStyle w:val="a3"/>
        <w:spacing w:before="66"/>
        <w:ind w:left="2130" w:firstLine="0"/>
        <w:jc w:val="left"/>
      </w:pPr>
      <w:r>
        <w:rPr>
          <w:spacing w:val="-2"/>
        </w:rPr>
        <w:t>Февраль:</w:t>
      </w:r>
    </w:p>
    <w:p w:rsidR="00033849" w:rsidRDefault="00721D58">
      <w:pPr>
        <w:pStyle w:val="a3"/>
        <w:spacing w:before="132" w:line="350" w:lineRule="auto"/>
        <w:ind w:left="1419" w:right="850"/>
        <w:jc w:val="left"/>
      </w:pPr>
      <w:r>
        <w:t>2</w:t>
      </w:r>
      <w:r>
        <w:rPr>
          <w:spacing w:val="80"/>
          <w:w w:val="150"/>
        </w:rPr>
        <w:t xml:space="preserve"> </w:t>
      </w:r>
      <w:r>
        <w:t>февраля:</w:t>
      </w:r>
      <w:r>
        <w:rPr>
          <w:spacing w:val="80"/>
          <w:w w:val="150"/>
        </w:rPr>
        <w:t xml:space="preserve"> </w:t>
      </w:r>
      <w:r>
        <w:t>День</w:t>
      </w:r>
      <w:r>
        <w:rPr>
          <w:spacing w:val="80"/>
          <w:w w:val="150"/>
        </w:rPr>
        <w:t xml:space="preserve"> </w:t>
      </w:r>
      <w:r>
        <w:t>разгрома</w:t>
      </w:r>
      <w:r>
        <w:rPr>
          <w:spacing w:val="80"/>
          <w:w w:val="150"/>
        </w:rPr>
        <w:t xml:space="preserve"> </w:t>
      </w:r>
      <w:r>
        <w:t>советскими</w:t>
      </w:r>
      <w:r>
        <w:rPr>
          <w:spacing w:val="80"/>
          <w:w w:val="150"/>
        </w:rPr>
        <w:t xml:space="preserve"> </w:t>
      </w:r>
      <w:r>
        <w:t>войсками</w:t>
      </w:r>
      <w:r>
        <w:rPr>
          <w:spacing w:val="80"/>
          <w:w w:val="150"/>
        </w:rPr>
        <w:t xml:space="preserve"> </w:t>
      </w:r>
      <w:r>
        <w:t>немецко-фашистских</w:t>
      </w:r>
      <w:r>
        <w:rPr>
          <w:spacing w:val="80"/>
          <w:w w:val="150"/>
        </w:rPr>
        <w:t xml:space="preserve"> </w:t>
      </w:r>
      <w:r>
        <w:t>войск в Сталинградской битве;</w:t>
      </w:r>
    </w:p>
    <w:p w:rsidR="00033849" w:rsidRDefault="00721D58">
      <w:pPr>
        <w:pStyle w:val="a3"/>
        <w:spacing w:before="6"/>
        <w:ind w:left="2130" w:firstLine="0"/>
        <w:jc w:val="left"/>
      </w:pPr>
      <w:r>
        <w:t>8</w:t>
      </w:r>
      <w:r>
        <w:rPr>
          <w:spacing w:val="-1"/>
        </w:rPr>
        <w:t xml:space="preserve"> </w:t>
      </w:r>
      <w:r>
        <w:t>февраля:</w:t>
      </w:r>
      <w:r>
        <w:rPr>
          <w:spacing w:val="-1"/>
        </w:rPr>
        <w:t xml:space="preserve"> </w:t>
      </w:r>
      <w:r>
        <w:t>День</w:t>
      </w:r>
      <w:r>
        <w:rPr>
          <w:spacing w:val="-1"/>
        </w:rPr>
        <w:t xml:space="preserve"> </w:t>
      </w:r>
      <w:r>
        <w:t>российской</w:t>
      </w:r>
      <w:r>
        <w:rPr>
          <w:spacing w:val="-4"/>
        </w:rPr>
        <w:t xml:space="preserve"> </w:t>
      </w:r>
      <w:r>
        <w:rPr>
          <w:spacing w:val="-2"/>
        </w:rPr>
        <w:t>науки;</w:t>
      </w:r>
    </w:p>
    <w:p w:rsidR="00033849" w:rsidRDefault="00721D58">
      <w:pPr>
        <w:pStyle w:val="a3"/>
        <w:tabs>
          <w:tab w:val="left" w:pos="2629"/>
          <w:tab w:val="left" w:pos="3786"/>
          <w:tab w:val="left" w:pos="4553"/>
          <w:tab w:val="left" w:pos="5536"/>
          <w:tab w:val="left" w:pos="5915"/>
          <w:tab w:val="left" w:pos="7277"/>
          <w:tab w:val="left" w:pos="8922"/>
          <w:tab w:val="left" w:pos="10337"/>
        </w:tabs>
        <w:spacing w:before="132" w:line="350" w:lineRule="auto"/>
        <w:ind w:left="1419" w:right="850"/>
        <w:jc w:val="left"/>
      </w:pPr>
      <w:r>
        <w:rPr>
          <w:spacing w:val="-6"/>
        </w:rPr>
        <w:t>15</w:t>
      </w:r>
      <w:r>
        <w:tab/>
      </w:r>
      <w:r>
        <w:rPr>
          <w:spacing w:val="-2"/>
        </w:rPr>
        <w:t>февраля:</w:t>
      </w:r>
      <w:r>
        <w:tab/>
      </w:r>
      <w:r>
        <w:rPr>
          <w:spacing w:val="-4"/>
        </w:rPr>
        <w:t>День</w:t>
      </w:r>
      <w:r>
        <w:tab/>
      </w:r>
      <w:r>
        <w:rPr>
          <w:spacing w:val="-2"/>
        </w:rPr>
        <w:t>памяти</w:t>
      </w:r>
      <w:r>
        <w:tab/>
      </w:r>
      <w:r>
        <w:rPr>
          <w:spacing w:val="-10"/>
        </w:rPr>
        <w:t>о</w:t>
      </w:r>
      <w:r>
        <w:tab/>
      </w:r>
      <w:r>
        <w:rPr>
          <w:spacing w:val="-2"/>
        </w:rPr>
        <w:t>россиянах,</w:t>
      </w:r>
      <w:r>
        <w:tab/>
      </w:r>
      <w:r>
        <w:rPr>
          <w:spacing w:val="-2"/>
        </w:rPr>
        <w:t>исполнявших</w:t>
      </w:r>
      <w:r>
        <w:tab/>
      </w:r>
      <w:r>
        <w:rPr>
          <w:spacing w:val="-2"/>
        </w:rPr>
        <w:t>служебный</w:t>
      </w:r>
      <w:r>
        <w:tab/>
      </w:r>
      <w:r>
        <w:rPr>
          <w:spacing w:val="-4"/>
        </w:rPr>
        <w:t xml:space="preserve">долг </w:t>
      </w:r>
      <w:r>
        <w:t>за пределами Отечества;</w:t>
      </w:r>
    </w:p>
    <w:p w:rsidR="00033849" w:rsidRDefault="00721D58">
      <w:pPr>
        <w:pStyle w:val="a3"/>
        <w:spacing w:before="6" w:line="350" w:lineRule="auto"/>
        <w:ind w:left="2130" w:right="4211" w:firstLine="0"/>
        <w:jc w:val="left"/>
      </w:pPr>
      <w:r>
        <w:t>21</w:t>
      </w:r>
      <w:r>
        <w:rPr>
          <w:spacing w:val="-9"/>
        </w:rPr>
        <w:t xml:space="preserve"> </w:t>
      </w:r>
      <w:r>
        <w:t>февраля:</w:t>
      </w:r>
      <w:r>
        <w:rPr>
          <w:spacing w:val="-9"/>
        </w:rPr>
        <w:t xml:space="preserve"> </w:t>
      </w:r>
      <w:r>
        <w:t>Международный</w:t>
      </w:r>
      <w:r>
        <w:rPr>
          <w:spacing w:val="-8"/>
        </w:rPr>
        <w:t xml:space="preserve"> </w:t>
      </w:r>
      <w:r>
        <w:t>день</w:t>
      </w:r>
      <w:r>
        <w:rPr>
          <w:spacing w:val="-13"/>
        </w:rPr>
        <w:t xml:space="preserve"> </w:t>
      </w:r>
      <w:r>
        <w:t>родного</w:t>
      </w:r>
      <w:r>
        <w:rPr>
          <w:spacing w:val="-6"/>
        </w:rPr>
        <w:t xml:space="preserve"> </w:t>
      </w:r>
      <w:r>
        <w:t>языка; 23 февраля: День защитника Отечества.</w:t>
      </w:r>
    </w:p>
    <w:p w:rsidR="00033849" w:rsidRDefault="00721D58">
      <w:pPr>
        <w:pStyle w:val="a3"/>
        <w:spacing w:before="6"/>
        <w:ind w:left="2130" w:firstLine="0"/>
        <w:jc w:val="left"/>
      </w:pPr>
      <w:r>
        <w:rPr>
          <w:spacing w:val="-2"/>
        </w:rPr>
        <w:t>Март:</w:t>
      </w:r>
    </w:p>
    <w:p w:rsidR="00033849" w:rsidRDefault="00721D58">
      <w:pPr>
        <w:pStyle w:val="a3"/>
        <w:spacing w:before="127"/>
        <w:ind w:left="2130" w:firstLine="0"/>
        <w:jc w:val="left"/>
      </w:pPr>
      <w:r>
        <w:t>8</w:t>
      </w:r>
      <w:r>
        <w:rPr>
          <w:spacing w:val="-3"/>
        </w:rPr>
        <w:t xml:space="preserve"> </w:t>
      </w:r>
      <w:r>
        <w:t>марта:</w:t>
      </w:r>
      <w:r>
        <w:rPr>
          <w:spacing w:val="-3"/>
        </w:rPr>
        <w:t xml:space="preserve"> </w:t>
      </w:r>
      <w:r>
        <w:t>Международный</w:t>
      </w:r>
      <w:r>
        <w:rPr>
          <w:spacing w:val="-1"/>
        </w:rPr>
        <w:t xml:space="preserve"> </w:t>
      </w:r>
      <w:r>
        <w:t>женский</w:t>
      </w:r>
      <w:r>
        <w:rPr>
          <w:spacing w:val="-6"/>
        </w:rPr>
        <w:t xml:space="preserve"> </w:t>
      </w:r>
      <w:r>
        <w:rPr>
          <w:spacing w:val="-2"/>
        </w:rPr>
        <w:t>день;</w:t>
      </w:r>
    </w:p>
    <w:p w:rsidR="00033849" w:rsidRDefault="00721D58">
      <w:pPr>
        <w:pStyle w:val="a3"/>
        <w:spacing w:before="132" w:line="355" w:lineRule="auto"/>
        <w:ind w:left="2130" w:right="4418" w:firstLine="0"/>
        <w:jc w:val="left"/>
      </w:pPr>
      <w:r>
        <w:t>18</w:t>
      </w:r>
      <w:r>
        <w:rPr>
          <w:spacing w:val="-5"/>
        </w:rPr>
        <w:t xml:space="preserve"> </w:t>
      </w:r>
      <w:r>
        <w:t>марта:</w:t>
      </w:r>
      <w:r>
        <w:rPr>
          <w:spacing w:val="-5"/>
        </w:rPr>
        <w:t xml:space="preserve"> </w:t>
      </w:r>
      <w:r>
        <w:t>День</w:t>
      </w:r>
      <w:r>
        <w:rPr>
          <w:spacing w:val="-9"/>
        </w:rPr>
        <w:t xml:space="preserve"> </w:t>
      </w:r>
      <w:r>
        <w:t>воссоединения</w:t>
      </w:r>
      <w:r>
        <w:rPr>
          <w:spacing w:val="-10"/>
        </w:rPr>
        <w:t xml:space="preserve"> </w:t>
      </w:r>
      <w:r>
        <w:t>Крыма</w:t>
      </w:r>
      <w:r>
        <w:rPr>
          <w:spacing w:val="-6"/>
        </w:rPr>
        <w:t xml:space="preserve"> </w:t>
      </w:r>
      <w:r>
        <w:t>с</w:t>
      </w:r>
      <w:r>
        <w:rPr>
          <w:spacing w:val="-10"/>
        </w:rPr>
        <w:t xml:space="preserve"> </w:t>
      </w:r>
      <w:r>
        <w:t>Россией 27 марта: Всемирный день театра.</w:t>
      </w:r>
    </w:p>
    <w:p w:rsidR="00033849" w:rsidRDefault="00721D58">
      <w:pPr>
        <w:pStyle w:val="a3"/>
        <w:spacing w:line="270" w:lineRule="exact"/>
        <w:ind w:left="2130" w:firstLine="0"/>
        <w:jc w:val="left"/>
      </w:pPr>
      <w:r>
        <w:rPr>
          <w:spacing w:val="-2"/>
        </w:rPr>
        <w:t>Апрель:</w:t>
      </w:r>
    </w:p>
    <w:p w:rsidR="00033849" w:rsidRDefault="00721D58">
      <w:pPr>
        <w:pStyle w:val="a3"/>
        <w:spacing w:before="132"/>
        <w:ind w:left="2130" w:firstLine="0"/>
        <w:jc w:val="left"/>
      </w:pPr>
      <w:r>
        <w:t>12 апреля:</w:t>
      </w:r>
      <w:r>
        <w:rPr>
          <w:spacing w:val="1"/>
        </w:rPr>
        <w:t xml:space="preserve"> </w:t>
      </w:r>
      <w:r>
        <w:t>День</w:t>
      </w:r>
      <w:r>
        <w:rPr>
          <w:spacing w:val="-3"/>
        </w:rPr>
        <w:t xml:space="preserve"> </w:t>
      </w:r>
      <w:r>
        <w:rPr>
          <w:spacing w:val="-2"/>
        </w:rPr>
        <w:t>космонавтики;</w:t>
      </w:r>
    </w:p>
    <w:p w:rsidR="00033849" w:rsidRDefault="00721D58">
      <w:pPr>
        <w:pStyle w:val="a3"/>
        <w:spacing w:before="128" w:line="355" w:lineRule="auto"/>
        <w:ind w:left="1419" w:right="850"/>
        <w:jc w:val="left"/>
      </w:pPr>
      <w:r>
        <w:t>19 апреля: День памяти о геноциде советского народа нацистами и их</w:t>
      </w:r>
      <w:r>
        <w:rPr>
          <w:spacing w:val="-1"/>
        </w:rPr>
        <w:t xml:space="preserve"> </w:t>
      </w:r>
      <w:r>
        <w:t>пособниками в годы Великой Отечественной войны</w:t>
      </w:r>
    </w:p>
    <w:p w:rsidR="00033849" w:rsidRDefault="00721D58">
      <w:pPr>
        <w:pStyle w:val="a3"/>
        <w:spacing w:line="270" w:lineRule="exact"/>
        <w:ind w:left="2130" w:firstLine="0"/>
        <w:jc w:val="left"/>
      </w:pPr>
      <w:r>
        <w:rPr>
          <w:spacing w:val="-4"/>
        </w:rPr>
        <w:t>Май:</w:t>
      </w:r>
    </w:p>
    <w:p w:rsidR="00033849" w:rsidRDefault="00721D58">
      <w:pPr>
        <w:pStyle w:val="a3"/>
        <w:spacing w:before="132" w:line="350" w:lineRule="auto"/>
        <w:ind w:left="2130" w:right="6144" w:firstLine="0"/>
        <w:jc w:val="left"/>
      </w:pPr>
      <w:r>
        <w:t>1</w:t>
      </w:r>
      <w:r>
        <w:rPr>
          <w:spacing w:val="-7"/>
        </w:rPr>
        <w:t xml:space="preserve"> </w:t>
      </w:r>
      <w:r>
        <w:t>мая:</w:t>
      </w:r>
      <w:r>
        <w:rPr>
          <w:spacing w:val="-7"/>
        </w:rPr>
        <w:t xml:space="preserve"> </w:t>
      </w:r>
      <w:r>
        <w:t>Праздник</w:t>
      </w:r>
      <w:r>
        <w:rPr>
          <w:spacing w:val="-13"/>
        </w:rPr>
        <w:t xml:space="preserve"> </w:t>
      </w:r>
      <w:r>
        <w:t>Весны</w:t>
      </w:r>
      <w:r>
        <w:rPr>
          <w:spacing w:val="-6"/>
        </w:rPr>
        <w:t xml:space="preserve"> </w:t>
      </w:r>
      <w:r>
        <w:t>и</w:t>
      </w:r>
      <w:r>
        <w:rPr>
          <w:spacing w:val="-10"/>
        </w:rPr>
        <w:t xml:space="preserve"> </w:t>
      </w:r>
      <w:r>
        <w:t>Труда; 9 мая: День Победы;</w:t>
      </w:r>
    </w:p>
    <w:p w:rsidR="00033849" w:rsidRDefault="00721D58">
      <w:pPr>
        <w:pStyle w:val="a3"/>
        <w:spacing w:before="5" w:line="355" w:lineRule="auto"/>
        <w:ind w:left="2130" w:right="3403" w:firstLine="0"/>
        <w:jc w:val="left"/>
      </w:pPr>
      <w:r>
        <w:t>19</w:t>
      </w:r>
      <w:r>
        <w:rPr>
          <w:spacing w:val="-4"/>
        </w:rPr>
        <w:t xml:space="preserve"> </w:t>
      </w:r>
      <w:r>
        <w:t>мая:</w:t>
      </w:r>
      <w:r>
        <w:rPr>
          <w:spacing w:val="-4"/>
        </w:rPr>
        <w:t xml:space="preserve"> </w:t>
      </w:r>
      <w:r>
        <w:t>День</w:t>
      </w:r>
      <w:r>
        <w:rPr>
          <w:spacing w:val="-7"/>
        </w:rPr>
        <w:t xml:space="preserve"> </w:t>
      </w:r>
      <w:r>
        <w:t>детских</w:t>
      </w:r>
      <w:r>
        <w:rPr>
          <w:spacing w:val="-8"/>
        </w:rPr>
        <w:t xml:space="preserve"> </w:t>
      </w:r>
      <w:r>
        <w:t>общественных</w:t>
      </w:r>
      <w:r>
        <w:rPr>
          <w:spacing w:val="-8"/>
        </w:rPr>
        <w:t xml:space="preserve"> </w:t>
      </w:r>
      <w:r>
        <w:t>организаций</w:t>
      </w:r>
      <w:r>
        <w:rPr>
          <w:spacing w:val="-3"/>
        </w:rPr>
        <w:t xml:space="preserve"> </w:t>
      </w:r>
      <w:r>
        <w:t>России; 24 мая: День славянской письменности и культуры.</w:t>
      </w:r>
    </w:p>
    <w:p w:rsidR="00033849" w:rsidRDefault="00721D58">
      <w:pPr>
        <w:pStyle w:val="a3"/>
        <w:spacing w:line="271" w:lineRule="exact"/>
        <w:ind w:left="2130" w:firstLine="0"/>
        <w:jc w:val="left"/>
      </w:pPr>
      <w:r>
        <w:rPr>
          <w:spacing w:val="-2"/>
        </w:rPr>
        <w:t>Июнь:</w:t>
      </w:r>
    </w:p>
    <w:p w:rsidR="00033849" w:rsidRDefault="00721D58">
      <w:pPr>
        <w:pStyle w:val="a3"/>
        <w:spacing w:before="132" w:line="352" w:lineRule="auto"/>
        <w:ind w:left="2130" w:right="6482" w:firstLine="0"/>
        <w:jc w:val="left"/>
      </w:pPr>
      <w:r>
        <w:t>1 июня: День защиты детей;</w:t>
      </w:r>
      <w:r>
        <w:rPr>
          <w:spacing w:val="40"/>
        </w:rPr>
        <w:t xml:space="preserve"> </w:t>
      </w:r>
      <w:r>
        <w:t>6</w:t>
      </w:r>
      <w:r>
        <w:rPr>
          <w:spacing w:val="-9"/>
        </w:rPr>
        <w:t xml:space="preserve"> </w:t>
      </w:r>
      <w:r>
        <w:t>июня:</w:t>
      </w:r>
      <w:r>
        <w:rPr>
          <w:spacing w:val="-9"/>
        </w:rPr>
        <w:t xml:space="preserve"> </w:t>
      </w:r>
      <w:r>
        <w:t>День</w:t>
      </w:r>
      <w:r>
        <w:rPr>
          <w:spacing w:val="-13"/>
        </w:rPr>
        <w:t xml:space="preserve"> </w:t>
      </w:r>
      <w:r>
        <w:t>русского</w:t>
      </w:r>
      <w:r>
        <w:rPr>
          <w:spacing w:val="-6"/>
        </w:rPr>
        <w:t xml:space="preserve"> </w:t>
      </w:r>
      <w:r>
        <w:t>языка; 12 июня: День России;</w:t>
      </w:r>
    </w:p>
    <w:p w:rsidR="00033849" w:rsidRDefault="00721D58">
      <w:pPr>
        <w:pStyle w:val="a3"/>
        <w:spacing w:line="355" w:lineRule="auto"/>
        <w:ind w:left="2130" w:right="6144" w:firstLine="0"/>
        <w:jc w:val="left"/>
      </w:pPr>
      <w:r>
        <w:t>22</w:t>
      </w:r>
      <w:r>
        <w:rPr>
          <w:spacing w:val="-7"/>
        </w:rPr>
        <w:t xml:space="preserve"> </w:t>
      </w:r>
      <w:r>
        <w:t>июня:</w:t>
      </w:r>
      <w:r>
        <w:rPr>
          <w:spacing w:val="-7"/>
        </w:rPr>
        <w:t xml:space="preserve"> </w:t>
      </w:r>
      <w:r>
        <w:t>День</w:t>
      </w:r>
      <w:r>
        <w:rPr>
          <w:spacing w:val="-10"/>
        </w:rPr>
        <w:t xml:space="preserve"> </w:t>
      </w:r>
      <w:r>
        <w:t>памяти</w:t>
      </w:r>
      <w:r>
        <w:rPr>
          <w:spacing w:val="-9"/>
        </w:rPr>
        <w:t xml:space="preserve"> </w:t>
      </w:r>
      <w:r>
        <w:t>и</w:t>
      </w:r>
      <w:r>
        <w:rPr>
          <w:spacing w:val="-6"/>
        </w:rPr>
        <w:t xml:space="preserve"> </w:t>
      </w:r>
      <w:r>
        <w:t>скорби; 27 июня: День молодежи.</w:t>
      </w:r>
    </w:p>
    <w:p w:rsidR="00033849" w:rsidRDefault="00721D58">
      <w:pPr>
        <w:pStyle w:val="a3"/>
        <w:spacing w:line="276" w:lineRule="exact"/>
        <w:ind w:left="2130" w:firstLine="0"/>
        <w:jc w:val="left"/>
      </w:pPr>
      <w:r>
        <w:rPr>
          <w:spacing w:val="-4"/>
        </w:rPr>
        <w:t>Июль:</w:t>
      </w:r>
    </w:p>
    <w:p w:rsidR="00033849" w:rsidRDefault="00721D58">
      <w:pPr>
        <w:pStyle w:val="a3"/>
        <w:spacing w:before="125" w:line="355" w:lineRule="auto"/>
        <w:ind w:left="2130" w:right="4772" w:firstLine="0"/>
        <w:jc w:val="left"/>
      </w:pPr>
      <w:r>
        <w:t>8</w:t>
      </w:r>
      <w:r>
        <w:rPr>
          <w:spacing w:val="-5"/>
        </w:rPr>
        <w:t xml:space="preserve"> </w:t>
      </w:r>
      <w:r>
        <w:t>июля:</w:t>
      </w:r>
      <w:r>
        <w:rPr>
          <w:spacing w:val="-5"/>
        </w:rPr>
        <w:t xml:space="preserve"> </w:t>
      </w:r>
      <w:r>
        <w:t>День</w:t>
      </w:r>
      <w:r>
        <w:rPr>
          <w:spacing w:val="-9"/>
        </w:rPr>
        <w:t xml:space="preserve"> </w:t>
      </w:r>
      <w:r>
        <w:t>семьи,</w:t>
      </w:r>
      <w:r>
        <w:rPr>
          <w:spacing w:val="-4"/>
        </w:rPr>
        <w:t xml:space="preserve"> </w:t>
      </w:r>
      <w:r>
        <w:t>любви</w:t>
      </w:r>
      <w:r>
        <w:rPr>
          <w:spacing w:val="-5"/>
        </w:rPr>
        <w:t xml:space="preserve"> </w:t>
      </w:r>
      <w:r>
        <w:t>и</w:t>
      </w:r>
      <w:r>
        <w:rPr>
          <w:spacing w:val="-9"/>
        </w:rPr>
        <w:t xml:space="preserve"> </w:t>
      </w:r>
      <w:r>
        <w:t xml:space="preserve">верности. </w:t>
      </w:r>
      <w:r>
        <w:rPr>
          <w:spacing w:val="-2"/>
        </w:rPr>
        <w:t>Август:</w:t>
      </w:r>
    </w:p>
    <w:p w:rsidR="00033849" w:rsidRDefault="00721D58">
      <w:pPr>
        <w:pStyle w:val="a3"/>
        <w:spacing w:line="271" w:lineRule="exact"/>
        <w:ind w:left="2130" w:firstLine="0"/>
        <w:jc w:val="left"/>
      </w:pPr>
      <w:r>
        <w:t>Вторая</w:t>
      </w:r>
      <w:r>
        <w:rPr>
          <w:spacing w:val="-2"/>
        </w:rPr>
        <w:t xml:space="preserve"> </w:t>
      </w:r>
      <w:r>
        <w:t>суббота</w:t>
      </w:r>
      <w:r>
        <w:rPr>
          <w:spacing w:val="-3"/>
        </w:rPr>
        <w:t xml:space="preserve"> </w:t>
      </w:r>
      <w:r>
        <w:t>августа:</w:t>
      </w:r>
      <w:r>
        <w:rPr>
          <w:spacing w:val="-2"/>
        </w:rPr>
        <w:t xml:space="preserve"> </w:t>
      </w:r>
      <w:r>
        <w:t>День</w:t>
      </w:r>
      <w:r>
        <w:rPr>
          <w:spacing w:val="-1"/>
        </w:rPr>
        <w:t xml:space="preserve"> </w:t>
      </w:r>
      <w:r>
        <w:rPr>
          <w:spacing w:val="-2"/>
        </w:rPr>
        <w:t>физкультурника;</w:t>
      </w:r>
    </w:p>
    <w:p w:rsidR="00033849" w:rsidRDefault="00721D58">
      <w:pPr>
        <w:pStyle w:val="a3"/>
        <w:spacing w:before="132"/>
        <w:ind w:left="2130" w:firstLine="0"/>
        <w:jc w:val="left"/>
      </w:pPr>
      <w:r>
        <w:t>22</w:t>
      </w:r>
      <w:r>
        <w:rPr>
          <w:spacing w:val="-5"/>
        </w:rPr>
        <w:t xml:space="preserve"> </w:t>
      </w:r>
      <w:r>
        <w:t>августа:</w:t>
      </w:r>
      <w:r>
        <w:rPr>
          <w:spacing w:val="-3"/>
        </w:rPr>
        <w:t xml:space="preserve"> </w:t>
      </w:r>
      <w:r>
        <w:t>День</w:t>
      </w:r>
      <w:r>
        <w:rPr>
          <w:spacing w:val="-3"/>
        </w:rPr>
        <w:t xml:space="preserve"> </w:t>
      </w:r>
      <w:r>
        <w:t>Государственного</w:t>
      </w:r>
      <w:r>
        <w:rPr>
          <w:spacing w:val="1"/>
        </w:rPr>
        <w:t xml:space="preserve"> </w:t>
      </w:r>
      <w:r>
        <w:t>флага</w:t>
      </w:r>
      <w:r>
        <w:rPr>
          <w:spacing w:val="-8"/>
        </w:rPr>
        <w:t xml:space="preserve"> </w:t>
      </w:r>
      <w:r>
        <w:t>Российской</w:t>
      </w:r>
      <w:r>
        <w:rPr>
          <w:spacing w:val="-6"/>
        </w:rPr>
        <w:t xml:space="preserve"> </w:t>
      </w:r>
      <w:r>
        <w:rPr>
          <w:spacing w:val="-2"/>
        </w:rPr>
        <w:t>Федерации;</w:t>
      </w:r>
    </w:p>
    <w:p w:rsidR="00033849" w:rsidRDefault="00721D58">
      <w:pPr>
        <w:pStyle w:val="a3"/>
        <w:tabs>
          <w:tab w:val="left" w:pos="3690"/>
          <w:tab w:val="left" w:pos="5826"/>
          <w:tab w:val="left" w:pos="7659"/>
          <w:tab w:val="left" w:pos="10251"/>
        </w:tabs>
        <w:spacing w:before="127"/>
        <w:ind w:left="2130" w:firstLine="0"/>
        <w:jc w:val="left"/>
      </w:pPr>
      <w:r>
        <w:rPr>
          <w:spacing w:val="-5"/>
        </w:rPr>
        <w:t>27</w:t>
      </w:r>
      <w:r>
        <w:tab/>
      </w:r>
      <w:r>
        <w:rPr>
          <w:spacing w:val="-2"/>
        </w:rPr>
        <w:t>августа:</w:t>
      </w:r>
      <w:r>
        <w:tab/>
      </w:r>
      <w:r>
        <w:rPr>
          <w:spacing w:val="-4"/>
        </w:rPr>
        <w:t>День</w:t>
      </w:r>
      <w:r>
        <w:tab/>
      </w:r>
      <w:r>
        <w:rPr>
          <w:spacing w:val="-2"/>
        </w:rPr>
        <w:t>российского</w:t>
      </w:r>
      <w:r>
        <w:tab/>
      </w:r>
      <w:r>
        <w:rPr>
          <w:spacing w:val="-2"/>
        </w:rPr>
        <w:t>кино.</w:t>
      </w:r>
    </w:p>
    <w:p w:rsidR="00033849" w:rsidRDefault="00033849">
      <w:pPr>
        <w:sectPr w:rsidR="00033849">
          <w:headerReference w:type="default" r:id="rId13"/>
          <w:pgSz w:w="11930" w:h="17160"/>
          <w:pgMar w:top="780" w:right="0" w:bottom="280" w:left="280" w:header="0" w:footer="0" w:gutter="0"/>
          <w:cols w:space="720"/>
        </w:sectPr>
      </w:pPr>
    </w:p>
    <w:p w:rsidR="00033849" w:rsidRDefault="00033849">
      <w:pPr>
        <w:pStyle w:val="a3"/>
        <w:spacing w:before="7"/>
        <w:ind w:left="0" w:firstLine="0"/>
        <w:jc w:val="left"/>
        <w:rPr>
          <w:sz w:val="2"/>
        </w:rPr>
      </w:pPr>
    </w:p>
    <w:tbl>
      <w:tblPr>
        <w:tblStyle w:val="TableNormal"/>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2"/>
        <w:gridCol w:w="1325"/>
        <w:gridCol w:w="2343"/>
        <w:gridCol w:w="2924"/>
      </w:tblGrid>
      <w:tr w:rsidR="00033849">
        <w:trPr>
          <w:trHeight w:val="1194"/>
        </w:trPr>
        <w:tc>
          <w:tcPr>
            <w:tcW w:w="10054" w:type="dxa"/>
            <w:gridSpan w:val="4"/>
            <w:shd w:val="clear" w:color="auto" w:fill="D9D9D9"/>
          </w:tcPr>
          <w:p w:rsidR="00033849" w:rsidRDefault="00033849">
            <w:pPr>
              <w:pStyle w:val="TableParagraph"/>
              <w:ind w:left="0"/>
              <w:rPr>
                <w:sz w:val="20"/>
              </w:rPr>
            </w:pPr>
          </w:p>
          <w:p w:rsidR="00033849" w:rsidRDefault="00033849">
            <w:pPr>
              <w:pStyle w:val="TableParagraph"/>
              <w:spacing w:before="5"/>
              <w:ind w:left="0"/>
              <w:rPr>
                <w:sz w:val="20"/>
              </w:rPr>
            </w:pPr>
          </w:p>
          <w:p w:rsidR="00033849" w:rsidRDefault="00721D58">
            <w:pPr>
              <w:pStyle w:val="TableParagraph"/>
              <w:spacing w:before="1"/>
              <w:ind w:left="1499" w:right="1486"/>
              <w:jc w:val="center"/>
              <w:rPr>
                <w:b/>
                <w:sz w:val="20"/>
              </w:rPr>
            </w:pPr>
            <w:r>
              <w:rPr>
                <w:b/>
                <w:spacing w:val="-2"/>
                <w:sz w:val="20"/>
              </w:rPr>
              <w:t>КАЛЕНДАРНЫЙ</w:t>
            </w:r>
            <w:r>
              <w:rPr>
                <w:b/>
                <w:spacing w:val="-8"/>
                <w:sz w:val="20"/>
              </w:rPr>
              <w:t xml:space="preserve"> </w:t>
            </w:r>
            <w:r>
              <w:rPr>
                <w:b/>
                <w:spacing w:val="-4"/>
                <w:sz w:val="20"/>
              </w:rPr>
              <w:t>ПЛАН</w:t>
            </w:r>
          </w:p>
          <w:p w:rsidR="00033849" w:rsidRDefault="00721D58">
            <w:pPr>
              <w:pStyle w:val="TableParagraph"/>
              <w:spacing w:before="34"/>
              <w:ind w:left="1499" w:right="1486"/>
              <w:jc w:val="center"/>
              <w:rPr>
                <w:b/>
                <w:sz w:val="16"/>
              </w:rPr>
            </w:pPr>
            <w:r>
              <w:rPr>
                <w:b/>
                <w:spacing w:val="-2"/>
                <w:sz w:val="20"/>
              </w:rPr>
              <w:t>ВОСПИТАТЕЛЬНОЙ</w:t>
            </w:r>
            <w:r>
              <w:rPr>
                <w:b/>
                <w:spacing w:val="-5"/>
                <w:sz w:val="20"/>
              </w:rPr>
              <w:t xml:space="preserve"> </w:t>
            </w:r>
            <w:r>
              <w:rPr>
                <w:b/>
                <w:spacing w:val="-2"/>
                <w:sz w:val="20"/>
              </w:rPr>
              <w:t>РАБОТЫ</w:t>
            </w:r>
            <w:r>
              <w:rPr>
                <w:b/>
                <w:spacing w:val="-13"/>
                <w:sz w:val="20"/>
              </w:rPr>
              <w:t xml:space="preserve"> </w:t>
            </w:r>
            <w:r>
              <w:rPr>
                <w:b/>
                <w:spacing w:val="-2"/>
                <w:sz w:val="20"/>
              </w:rPr>
              <w:t>ШКОЛЫ</w:t>
            </w:r>
            <w:r>
              <w:rPr>
                <w:b/>
                <w:spacing w:val="34"/>
                <w:sz w:val="20"/>
              </w:rPr>
              <w:t xml:space="preserve"> </w:t>
            </w:r>
            <w:r>
              <w:rPr>
                <w:b/>
                <w:spacing w:val="-2"/>
                <w:sz w:val="20"/>
              </w:rPr>
              <w:t>НА</w:t>
            </w:r>
            <w:r>
              <w:rPr>
                <w:b/>
                <w:spacing w:val="-9"/>
                <w:sz w:val="20"/>
              </w:rPr>
              <w:t xml:space="preserve"> </w:t>
            </w:r>
            <w:r>
              <w:rPr>
                <w:b/>
                <w:spacing w:val="-5"/>
                <w:sz w:val="16"/>
              </w:rPr>
              <w:t>ГОД</w:t>
            </w:r>
          </w:p>
        </w:tc>
      </w:tr>
      <w:tr w:rsidR="00033849">
        <w:trPr>
          <w:trHeight w:val="489"/>
        </w:trPr>
        <w:tc>
          <w:tcPr>
            <w:tcW w:w="10054" w:type="dxa"/>
            <w:gridSpan w:val="4"/>
          </w:tcPr>
          <w:p w:rsidR="00033849" w:rsidRDefault="00721D58">
            <w:pPr>
              <w:pStyle w:val="TableParagraph"/>
              <w:spacing w:line="249" w:lineRule="exact"/>
              <w:ind w:left="1498" w:right="1486"/>
              <w:jc w:val="center"/>
              <w:rPr>
                <w:b/>
              </w:rPr>
            </w:pPr>
            <w:r>
              <w:rPr>
                <w:b/>
              </w:rPr>
              <w:t>Основные</w:t>
            </w:r>
            <w:r>
              <w:rPr>
                <w:b/>
                <w:spacing w:val="-10"/>
              </w:rPr>
              <w:t xml:space="preserve"> </w:t>
            </w:r>
            <w:r>
              <w:rPr>
                <w:b/>
              </w:rPr>
              <w:t>общешкольные</w:t>
            </w:r>
            <w:r>
              <w:rPr>
                <w:b/>
                <w:spacing w:val="-9"/>
              </w:rPr>
              <w:t xml:space="preserve"> </w:t>
            </w:r>
            <w:r>
              <w:rPr>
                <w:b/>
                <w:spacing w:val="-4"/>
              </w:rPr>
              <w:t>дела</w:t>
            </w:r>
          </w:p>
        </w:tc>
      </w:tr>
      <w:tr w:rsidR="00033849">
        <w:trPr>
          <w:trHeight w:val="1473"/>
        </w:trPr>
        <w:tc>
          <w:tcPr>
            <w:tcW w:w="3462" w:type="dxa"/>
          </w:tcPr>
          <w:p w:rsidR="00033849" w:rsidRDefault="00033849">
            <w:pPr>
              <w:pStyle w:val="TableParagraph"/>
              <w:spacing w:before="232"/>
              <w:ind w:left="0"/>
            </w:pPr>
          </w:p>
          <w:p w:rsidR="00033849" w:rsidRDefault="00721D58">
            <w:pPr>
              <w:pStyle w:val="TableParagraph"/>
              <w:ind w:left="393"/>
            </w:pPr>
            <w:r>
              <w:t>Дела,</w:t>
            </w:r>
            <w:r>
              <w:rPr>
                <w:spacing w:val="-3"/>
              </w:rPr>
              <w:t xml:space="preserve"> </w:t>
            </w:r>
            <w:r>
              <w:t>события,</w:t>
            </w:r>
            <w:r>
              <w:rPr>
                <w:spacing w:val="-2"/>
              </w:rPr>
              <w:t xml:space="preserve"> мероприятия</w:t>
            </w:r>
          </w:p>
        </w:tc>
        <w:tc>
          <w:tcPr>
            <w:tcW w:w="1325" w:type="dxa"/>
          </w:tcPr>
          <w:p w:rsidR="00033849" w:rsidRDefault="00033849">
            <w:pPr>
              <w:pStyle w:val="TableParagraph"/>
              <w:spacing w:before="232"/>
              <w:ind w:left="0"/>
            </w:pPr>
          </w:p>
          <w:p w:rsidR="00033849" w:rsidRDefault="00721D58">
            <w:pPr>
              <w:pStyle w:val="TableParagraph"/>
              <w:ind w:left="52" w:right="40"/>
              <w:jc w:val="center"/>
            </w:pPr>
            <w:r>
              <w:rPr>
                <w:spacing w:val="-2"/>
              </w:rPr>
              <w:t>Участники</w:t>
            </w:r>
          </w:p>
        </w:tc>
        <w:tc>
          <w:tcPr>
            <w:tcW w:w="2343" w:type="dxa"/>
          </w:tcPr>
          <w:p w:rsidR="00033849" w:rsidRDefault="00721D58">
            <w:pPr>
              <w:pStyle w:val="TableParagraph"/>
              <w:spacing w:line="244" w:lineRule="exact"/>
              <w:ind w:left="5"/>
              <w:jc w:val="center"/>
            </w:pPr>
            <w:r>
              <w:rPr>
                <w:spacing w:val="-2"/>
              </w:rPr>
              <w:t>Ориентировочное</w:t>
            </w:r>
          </w:p>
          <w:p w:rsidR="00033849" w:rsidRDefault="00721D58">
            <w:pPr>
              <w:pStyle w:val="TableParagraph"/>
              <w:spacing w:before="4" w:line="490" w:lineRule="atLeast"/>
              <w:ind w:left="629" w:right="617" w:firstLine="1"/>
              <w:jc w:val="center"/>
            </w:pPr>
            <w:r>
              <w:rPr>
                <w:spacing w:val="-4"/>
              </w:rPr>
              <w:t xml:space="preserve">время </w:t>
            </w:r>
            <w:r>
              <w:rPr>
                <w:spacing w:val="-2"/>
              </w:rPr>
              <w:t>проведения</w:t>
            </w:r>
          </w:p>
        </w:tc>
        <w:tc>
          <w:tcPr>
            <w:tcW w:w="2924" w:type="dxa"/>
          </w:tcPr>
          <w:p w:rsidR="00033849" w:rsidRDefault="00033849">
            <w:pPr>
              <w:pStyle w:val="TableParagraph"/>
              <w:spacing w:before="232"/>
              <w:ind w:left="0"/>
            </w:pPr>
          </w:p>
          <w:p w:rsidR="00033849" w:rsidRDefault="00721D58">
            <w:pPr>
              <w:pStyle w:val="TableParagraph"/>
              <w:ind w:left="745"/>
            </w:pPr>
            <w:r>
              <w:rPr>
                <w:spacing w:val="-2"/>
              </w:rPr>
              <w:t>Ответственные</w:t>
            </w:r>
          </w:p>
        </w:tc>
      </w:tr>
      <w:tr w:rsidR="00033849">
        <w:trPr>
          <w:trHeight w:val="782"/>
        </w:trPr>
        <w:tc>
          <w:tcPr>
            <w:tcW w:w="3462" w:type="dxa"/>
          </w:tcPr>
          <w:p w:rsidR="00033849" w:rsidRDefault="00721D58">
            <w:pPr>
              <w:pStyle w:val="TableParagraph"/>
              <w:spacing w:line="273" w:lineRule="auto"/>
            </w:pPr>
            <w:r>
              <w:t>Церемония</w:t>
            </w:r>
            <w:r>
              <w:rPr>
                <w:spacing w:val="-14"/>
              </w:rPr>
              <w:t xml:space="preserve"> </w:t>
            </w:r>
            <w:r>
              <w:t>подъема</w:t>
            </w:r>
            <w:r>
              <w:rPr>
                <w:spacing w:val="-14"/>
              </w:rPr>
              <w:t xml:space="preserve"> </w:t>
            </w:r>
            <w:r>
              <w:t>и</w:t>
            </w:r>
            <w:r>
              <w:rPr>
                <w:spacing w:val="-14"/>
              </w:rPr>
              <w:t xml:space="preserve"> </w:t>
            </w:r>
            <w:r>
              <w:t>спуска Государственного флага РФ</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10"/>
              <w:jc w:val="center"/>
            </w:pPr>
            <w:r>
              <w:rPr>
                <w:spacing w:val="-2"/>
              </w:rPr>
              <w:t>Еженедельно</w:t>
            </w:r>
          </w:p>
        </w:tc>
        <w:tc>
          <w:tcPr>
            <w:tcW w:w="2924" w:type="dxa"/>
          </w:tcPr>
          <w:p w:rsidR="00033849" w:rsidRDefault="00721D58">
            <w:pPr>
              <w:pStyle w:val="TableParagraph"/>
              <w:spacing w:line="273" w:lineRule="auto"/>
              <w:ind w:left="807" w:right="207" w:hanging="591"/>
            </w:pPr>
            <w:r>
              <w:t>Администрация.</w:t>
            </w:r>
            <w:r>
              <w:rPr>
                <w:spacing w:val="-14"/>
              </w:rPr>
              <w:t xml:space="preserve"> </w:t>
            </w:r>
            <w:r>
              <w:t xml:space="preserve">классные </w:t>
            </w:r>
            <w:r>
              <w:rPr>
                <w:spacing w:val="-2"/>
              </w:rPr>
              <w:t>руководители</w:t>
            </w:r>
          </w:p>
        </w:tc>
      </w:tr>
      <w:tr w:rsidR="00033849">
        <w:trPr>
          <w:trHeight w:val="1074"/>
        </w:trPr>
        <w:tc>
          <w:tcPr>
            <w:tcW w:w="3462" w:type="dxa"/>
          </w:tcPr>
          <w:p w:rsidR="00033849" w:rsidRDefault="00721D58">
            <w:pPr>
              <w:pStyle w:val="TableParagraph"/>
              <w:spacing w:line="273" w:lineRule="auto"/>
            </w:pPr>
            <w:r>
              <w:t>Торжественная</w:t>
            </w:r>
            <w:r>
              <w:rPr>
                <w:spacing w:val="-14"/>
              </w:rPr>
              <w:t xml:space="preserve"> </w:t>
            </w:r>
            <w:r>
              <w:t>линейка</w:t>
            </w:r>
            <w:r>
              <w:rPr>
                <w:spacing w:val="-14"/>
              </w:rPr>
              <w:t xml:space="preserve"> </w:t>
            </w:r>
            <w:r>
              <w:t xml:space="preserve">«Первый </w:t>
            </w:r>
            <w:r>
              <w:rPr>
                <w:spacing w:val="-2"/>
              </w:rPr>
              <w:t>звонок»</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15"/>
              <w:jc w:val="center"/>
            </w:pPr>
            <w:r>
              <w:rPr>
                <w:spacing w:val="-2"/>
              </w:rPr>
              <w:t>01.09.23</w:t>
            </w:r>
          </w:p>
        </w:tc>
        <w:tc>
          <w:tcPr>
            <w:tcW w:w="2924" w:type="dxa"/>
          </w:tcPr>
          <w:p w:rsidR="00033849" w:rsidRDefault="00721D58">
            <w:pPr>
              <w:pStyle w:val="TableParagraph"/>
              <w:spacing w:line="249" w:lineRule="exact"/>
              <w:ind w:left="106"/>
            </w:pPr>
            <w:r>
              <w:rPr>
                <w:spacing w:val="-2"/>
              </w:rPr>
              <w:t>Администрация,</w:t>
            </w:r>
          </w:p>
          <w:p w:rsidR="00033849" w:rsidRDefault="00721D58">
            <w:pPr>
              <w:pStyle w:val="TableParagraph"/>
              <w:spacing w:before="40" w:line="273" w:lineRule="auto"/>
              <w:ind w:left="106"/>
            </w:pPr>
            <w:r>
              <w:t>заместитель</w:t>
            </w:r>
            <w:r>
              <w:rPr>
                <w:spacing w:val="-14"/>
              </w:rPr>
              <w:t xml:space="preserve"> </w:t>
            </w:r>
            <w:r>
              <w:t>директора</w:t>
            </w:r>
            <w:r>
              <w:rPr>
                <w:spacing w:val="-14"/>
              </w:rPr>
              <w:t xml:space="preserve"> </w:t>
            </w:r>
            <w:r>
              <w:t>по УВР, 11 класс</w:t>
            </w:r>
          </w:p>
        </w:tc>
      </w:tr>
      <w:tr w:rsidR="00033849">
        <w:trPr>
          <w:trHeight w:val="489"/>
        </w:trPr>
        <w:tc>
          <w:tcPr>
            <w:tcW w:w="3462" w:type="dxa"/>
          </w:tcPr>
          <w:p w:rsidR="00033849" w:rsidRDefault="00721D58">
            <w:pPr>
              <w:pStyle w:val="TableParagraph"/>
              <w:spacing w:line="245" w:lineRule="exact"/>
            </w:pPr>
            <w:r>
              <w:t>Единый</w:t>
            </w:r>
            <w:r>
              <w:rPr>
                <w:spacing w:val="-7"/>
              </w:rPr>
              <w:t xml:space="preserve"> </w:t>
            </w:r>
            <w:r>
              <w:t>урок</w:t>
            </w:r>
            <w:r>
              <w:rPr>
                <w:spacing w:val="-6"/>
              </w:rPr>
              <w:t xml:space="preserve"> </w:t>
            </w:r>
            <w:r>
              <w:rPr>
                <w:spacing w:val="-2"/>
              </w:rPr>
              <w:t>безопасности</w:t>
            </w:r>
          </w:p>
        </w:tc>
        <w:tc>
          <w:tcPr>
            <w:tcW w:w="1325" w:type="dxa"/>
          </w:tcPr>
          <w:p w:rsidR="00033849" w:rsidRDefault="00721D58">
            <w:pPr>
              <w:pStyle w:val="TableParagraph"/>
              <w:spacing w:line="245" w:lineRule="exact"/>
              <w:ind w:left="55" w:right="40"/>
              <w:jc w:val="center"/>
            </w:pPr>
            <w:r>
              <w:rPr>
                <w:spacing w:val="-2"/>
              </w:rPr>
              <w:t>1-</w:t>
            </w:r>
            <w:r>
              <w:rPr>
                <w:spacing w:val="-10"/>
              </w:rPr>
              <w:t>4</w:t>
            </w:r>
          </w:p>
        </w:tc>
        <w:tc>
          <w:tcPr>
            <w:tcW w:w="2343" w:type="dxa"/>
          </w:tcPr>
          <w:p w:rsidR="00033849" w:rsidRDefault="00721D58">
            <w:pPr>
              <w:pStyle w:val="TableParagraph"/>
              <w:spacing w:line="245" w:lineRule="exact"/>
              <w:ind w:left="15"/>
              <w:jc w:val="center"/>
            </w:pPr>
            <w:r>
              <w:rPr>
                <w:spacing w:val="-2"/>
              </w:rPr>
              <w:t>01.09.23</w:t>
            </w:r>
          </w:p>
        </w:tc>
        <w:tc>
          <w:tcPr>
            <w:tcW w:w="2924" w:type="dxa"/>
          </w:tcPr>
          <w:p w:rsidR="00033849" w:rsidRDefault="00721D58">
            <w:pPr>
              <w:pStyle w:val="TableParagraph"/>
              <w:spacing w:line="245" w:lineRule="exact"/>
              <w:ind w:left="106"/>
            </w:pPr>
            <w:r>
              <w:t>Классные</w:t>
            </w:r>
            <w:r>
              <w:rPr>
                <w:spacing w:val="-4"/>
              </w:rPr>
              <w:t xml:space="preserve"> </w:t>
            </w:r>
            <w:r>
              <w:rPr>
                <w:spacing w:val="-2"/>
              </w:rPr>
              <w:t>руководители</w:t>
            </w:r>
          </w:p>
        </w:tc>
      </w:tr>
      <w:tr w:rsidR="00033849">
        <w:trPr>
          <w:trHeight w:val="493"/>
        </w:trPr>
        <w:tc>
          <w:tcPr>
            <w:tcW w:w="3462" w:type="dxa"/>
          </w:tcPr>
          <w:p w:rsidR="00033849" w:rsidRDefault="00721D58">
            <w:pPr>
              <w:pStyle w:val="TableParagraph"/>
              <w:spacing w:line="244" w:lineRule="exact"/>
            </w:pPr>
            <w:r>
              <w:t>«Посвящение</w:t>
            </w:r>
            <w:r>
              <w:rPr>
                <w:spacing w:val="-9"/>
              </w:rPr>
              <w:t xml:space="preserve"> </w:t>
            </w:r>
            <w:r>
              <w:t xml:space="preserve">в </w:t>
            </w:r>
            <w:r>
              <w:rPr>
                <w:spacing w:val="-2"/>
              </w:rPr>
              <w:t>первоклассники»</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5"/>
              <w:jc w:val="center"/>
            </w:pPr>
            <w:r>
              <w:rPr>
                <w:spacing w:val="-2"/>
              </w:rPr>
              <w:t>сентябрь</w:t>
            </w:r>
          </w:p>
        </w:tc>
        <w:tc>
          <w:tcPr>
            <w:tcW w:w="2924" w:type="dxa"/>
          </w:tcPr>
          <w:p w:rsidR="00033849" w:rsidRDefault="00721D58">
            <w:pPr>
              <w:pStyle w:val="TableParagraph"/>
              <w:spacing w:line="244" w:lineRule="exact"/>
              <w:ind w:left="106"/>
            </w:pPr>
            <w:r>
              <w:t>Учитель</w:t>
            </w:r>
            <w:r>
              <w:rPr>
                <w:spacing w:val="-2"/>
              </w:rPr>
              <w:t xml:space="preserve"> </w:t>
            </w:r>
            <w:r>
              <w:t>1</w:t>
            </w:r>
            <w:r>
              <w:rPr>
                <w:spacing w:val="-2"/>
              </w:rPr>
              <w:t xml:space="preserve"> класса</w:t>
            </w:r>
          </w:p>
        </w:tc>
      </w:tr>
      <w:tr w:rsidR="00033849">
        <w:trPr>
          <w:trHeight w:val="489"/>
        </w:trPr>
        <w:tc>
          <w:tcPr>
            <w:tcW w:w="3462" w:type="dxa"/>
          </w:tcPr>
          <w:p w:rsidR="00033849" w:rsidRDefault="00721D58">
            <w:pPr>
              <w:pStyle w:val="TableParagraph"/>
              <w:spacing w:line="244" w:lineRule="exact"/>
            </w:pPr>
            <w:r>
              <w:t>Осенний</w:t>
            </w:r>
            <w:r>
              <w:rPr>
                <w:spacing w:val="-7"/>
              </w:rPr>
              <w:t xml:space="preserve"> </w:t>
            </w:r>
            <w:r>
              <w:t>День</w:t>
            </w:r>
            <w:r>
              <w:rPr>
                <w:spacing w:val="-4"/>
              </w:rPr>
              <w:t xml:space="preserve"> </w:t>
            </w:r>
            <w:r>
              <w:rPr>
                <w:spacing w:val="-2"/>
              </w:rPr>
              <w:t>Здоровья</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5"/>
              <w:jc w:val="center"/>
            </w:pPr>
            <w:r>
              <w:rPr>
                <w:spacing w:val="-2"/>
              </w:rPr>
              <w:t>сентябрь</w:t>
            </w:r>
          </w:p>
        </w:tc>
        <w:tc>
          <w:tcPr>
            <w:tcW w:w="2924" w:type="dxa"/>
          </w:tcPr>
          <w:p w:rsidR="00033849" w:rsidRDefault="00721D58">
            <w:pPr>
              <w:pStyle w:val="TableParagraph"/>
              <w:spacing w:line="244" w:lineRule="exact"/>
              <w:ind w:left="106"/>
            </w:pPr>
            <w:r>
              <w:t>Учитель</w:t>
            </w:r>
            <w:r>
              <w:rPr>
                <w:spacing w:val="-6"/>
              </w:rPr>
              <w:t xml:space="preserve"> </w:t>
            </w:r>
            <w:r>
              <w:rPr>
                <w:spacing w:val="-2"/>
              </w:rPr>
              <w:t>физкультуры</w:t>
            </w:r>
          </w:p>
        </w:tc>
      </w:tr>
      <w:tr w:rsidR="00033849">
        <w:trPr>
          <w:trHeight w:val="1943"/>
        </w:trPr>
        <w:tc>
          <w:tcPr>
            <w:tcW w:w="3462" w:type="dxa"/>
          </w:tcPr>
          <w:p w:rsidR="00033849" w:rsidRDefault="00721D58">
            <w:pPr>
              <w:pStyle w:val="TableParagraph"/>
              <w:spacing w:line="276" w:lineRule="auto"/>
              <w:ind w:right="328"/>
            </w:pPr>
            <w:r>
              <w:t>День</w:t>
            </w:r>
            <w:r>
              <w:rPr>
                <w:spacing w:val="-6"/>
              </w:rPr>
              <w:t xml:space="preserve"> </w:t>
            </w:r>
            <w:r>
              <w:t>учителя</w:t>
            </w:r>
            <w:r>
              <w:rPr>
                <w:spacing w:val="-7"/>
              </w:rPr>
              <w:t xml:space="preserve"> </w:t>
            </w:r>
            <w:r>
              <w:t>в</w:t>
            </w:r>
            <w:r>
              <w:rPr>
                <w:spacing w:val="-6"/>
              </w:rPr>
              <w:t xml:space="preserve"> </w:t>
            </w:r>
            <w:r>
              <w:t>школе:</w:t>
            </w:r>
            <w:r>
              <w:rPr>
                <w:spacing w:val="-10"/>
              </w:rPr>
              <w:t xml:space="preserve"> </w:t>
            </w:r>
            <w:r>
              <w:t>акция</w:t>
            </w:r>
            <w:r>
              <w:rPr>
                <w:spacing w:val="-11"/>
              </w:rPr>
              <w:t xml:space="preserve"> </w:t>
            </w:r>
            <w:r>
              <w:t xml:space="preserve">по поздравлению учителей, </w:t>
            </w:r>
            <w:r>
              <w:rPr>
                <w:spacing w:val="-2"/>
              </w:rPr>
              <w:t xml:space="preserve">учителей-ветеранов </w:t>
            </w:r>
            <w:r>
              <w:t xml:space="preserve">педагогического труда, День самоуправления, концертная </w:t>
            </w:r>
            <w:r>
              <w:rPr>
                <w:spacing w:val="-2"/>
              </w:rPr>
              <w:t>программа</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24"/>
              <w:jc w:val="center"/>
            </w:pPr>
            <w:r>
              <w:rPr>
                <w:spacing w:val="-2"/>
              </w:rPr>
              <w:t>октябрь</w:t>
            </w:r>
          </w:p>
        </w:tc>
        <w:tc>
          <w:tcPr>
            <w:tcW w:w="2924" w:type="dxa"/>
          </w:tcPr>
          <w:p w:rsidR="00033849" w:rsidRDefault="00721D58">
            <w:pPr>
              <w:pStyle w:val="TableParagraph"/>
              <w:spacing w:line="276" w:lineRule="auto"/>
              <w:ind w:left="106" w:right="207"/>
            </w:pPr>
            <w:r>
              <w:t>Заместитель</w:t>
            </w:r>
            <w:r>
              <w:rPr>
                <w:spacing w:val="-14"/>
              </w:rPr>
              <w:t xml:space="preserve"> </w:t>
            </w:r>
            <w:r>
              <w:t>директора</w:t>
            </w:r>
            <w:r>
              <w:rPr>
                <w:spacing w:val="-14"/>
              </w:rPr>
              <w:t xml:space="preserve"> </w:t>
            </w:r>
            <w:r>
              <w:t>по УВР, методист, инициативная группа</w:t>
            </w:r>
          </w:p>
          <w:p w:rsidR="00033849" w:rsidRDefault="00721D58">
            <w:pPr>
              <w:pStyle w:val="TableParagraph"/>
              <w:spacing w:line="249" w:lineRule="exact"/>
              <w:ind w:left="106"/>
            </w:pPr>
            <w:r>
              <w:rPr>
                <w:spacing w:val="-2"/>
              </w:rPr>
              <w:t>старшеклассников</w:t>
            </w:r>
          </w:p>
        </w:tc>
      </w:tr>
      <w:tr w:rsidR="00033849">
        <w:trPr>
          <w:trHeight w:val="782"/>
        </w:trPr>
        <w:tc>
          <w:tcPr>
            <w:tcW w:w="3462" w:type="dxa"/>
          </w:tcPr>
          <w:p w:rsidR="00033849" w:rsidRDefault="00721D58">
            <w:pPr>
              <w:pStyle w:val="TableParagraph"/>
              <w:spacing w:line="273" w:lineRule="auto"/>
              <w:ind w:right="1135"/>
            </w:pPr>
            <w:r>
              <w:t>Школьные</w:t>
            </w:r>
            <w:r>
              <w:rPr>
                <w:spacing w:val="-14"/>
              </w:rPr>
              <w:t xml:space="preserve"> </w:t>
            </w:r>
            <w:r>
              <w:t xml:space="preserve">предметные </w:t>
            </w:r>
            <w:r>
              <w:rPr>
                <w:spacing w:val="-2"/>
              </w:rPr>
              <w:t>олимпиады</w:t>
            </w:r>
          </w:p>
        </w:tc>
        <w:tc>
          <w:tcPr>
            <w:tcW w:w="1325" w:type="dxa"/>
          </w:tcPr>
          <w:p w:rsidR="00033849" w:rsidRDefault="00721D58">
            <w:pPr>
              <w:pStyle w:val="TableParagraph"/>
              <w:spacing w:line="245" w:lineRule="exact"/>
              <w:ind w:left="55" w:right="40"/>
              <w:jc w:val="center"/>
            </w:pPr>
            <w:r>
              <w:rPr>
                <w:spacing w:val="-10"/>
              </w:rPr>
              <w:t>4</w:t>
            </w:r>
          </w:p>
        </w:tc>
        <w:tc>
          <w:tcPr>
            <w:tcW w:w="2343" w:type="dxa"/>
          </w:tcPr>
          <w:p w:rsidR="00033849" w:rsidRDefault="00721D58">
            <w:pPr>
              <w:pStyle w:val="TableParagraph"/>
              <w:spacing w:line="245" w:lineRule="exact"/>
              <w:ind w:left="9"/>
              <w:jc w:val="center"/>
            </w:pPr>
            <w:r>
              <w:rPr>
                <w:spacing w:val="-2"/>
              </w:rPr>
              <w:t>Сентябрь-октябрь</w:t>
            </w:r>
          </w:p>
        </w:tc>
        <w:tc>
          <w:tcPr>
            <w:tcW w:w="2924" w:type="dxa"/>
          </w:tcPr>
          <w:p w:rsidR="00033849" w:rsidRDefault="00721D58">
            <w:pPr>
              <w:pStyle w:val="TableParagraph"/>
              <w:spacing w:line="273" w:lineRule="auto"/>
              <w:ind w:left="106" w:right="220"/>
            </w:pPr>
            <w:r>
              <w:t>Заместитель директора по УВР,</w:t>
            </w:r>
            <w:r>
              <w:rPr>
                <w:spacing w:val="-14"/>
              </w:rPr>
              <w:t xml:space="preserve"> </w:t>
            </w:r>
            <w:r>
              <w:t>учителя-предметники</w:t>
            </w:r>
          </w:p>
        </w:tc>
      </w:tr>
      <w:tr w:rsidR="00033849">
        <w:trPr>
          <w:trHeight w:val="781"/>
        </w:trPr>
        <w:tc>
          <w:tcPr>
            <w:tcW w:w="3462" w:type="dxa"/>
          </w:tcPr>
          <w:p w:rsidR="00033849" w:rsidRDefault="00721D58">
            <w:pPr>
              <w:pStyle w:val="TableParagraph"/>
              <w:spacing w:line="273" w:lineRule="auto"/>
              <w:ind w:right="328"/>
            </w:pPr>
            <w:r>
              <w:t>Президентские</w:t>
            </w:r>
            <w:r>
              <w:rPr>
                <w:spacing w:val="-14"/>
              </w:rPr>
              <w:t xml:space="preserve"> </w:t>
            </w:r>
            <w:r>
              <w:t>состязания</w:t>
            </w:r>
            <w:r>
              <w:rPr>
                <w:spacing w:val="-14"/>
              </w:rPr>
              <w:t xml:space="preserve"> </w:t>
            </w:r>
            <w:r>
              <w:t xml:space="preserve">по </w:t>
            </w:r>
            <w:r>
              <w:rPr>
                <w:spacing w:val="-4"/>
              </w:rPr>
              <w:t>ОФП</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24"/>
              <w:jc w:val="center"/>
            </w:pPr>
            <w:r>
              <w:rPr>
                <w:spacing w:val="-2"/>
              </w:rPr>
              <w:t>октябрь</w:t>
            </w:r>
          </w:p>
        </w:tc>
        <w:tc>
          <w:tcPr>
            <w:tcW w:w="2924" w:type="dxa"/>
          </w:tcPr>
          <w:p w:rsidR="00033849" w:rsidRDefault="00721D58">
            <w:pPr>
              <w:pStyle w:val="TableParagraph"/>
              <w:spacing w:line="244" w:lineRule="exact"/>
              <w:ind w:left="163"/>
            </w:pPr>
            <w:r>
              <w:t>Учителя</w:t>
            </w:r>
            <w:r>
              <w:rPr>
                <w:spacing w:val="-13"/>
              </w:rPr>
              <w:t xml:space="preserve"> </w:t>
            </w:r>
            <w:r>
              <w:rPr>
                <w:spacing w:val="-2"/>
              </w:rPr>
              <w:t>физкультуры</w:t>
            </w:r>
          </w:p>
        </w:tc>
      </w:tr>
      <w:tr w:rsidR="00033849">
        <w:trPr>
          <w:trHeight w:val="2021"/>
        </w:trPr>
        <w:tc>
          <w:tcPr>
            <w:tcW w:w="3462" w:type="dxa"/>
          </w:tcPr>
          <w:p w:rsidR="00033849" w:rsidRDefault="00721D58">
            <w:pPr>
              <w:pStyle w:val="TableParagraph"/>
              <w:spacing w:line="244" w:lineRule="exact"/>
            </w:pPr>
            <w:r>
              <w:t>Праздник</w:t>
            </w:r>
            <w:r>
              <w:rPr>
                <w:spacing w:val="-6"/>
              </w:rPr>
              <w:t xml:space="preserve"> </w:t>
            </w:r>
            <w:r>
              <w:t>«Золотая</w:t>
            </w:r>
            <w:r>
              <w:rPr>
                <w:spacing w:val="-6"/>
              </w:rPr>
              <w:t xml:space="preserve"> </w:t>
            </w:r>
            <w:r>
              <w:rPr>
                <w:spacing w:val="-2"/>
              </w:rPr>
              <w:t>осень»:</w:t>
            </w:r>
          </w:p>
          <w:p w:rsidR="00033849" w:rsidRDefault="00721D58">
            <w:pPr>
              <w:pStyle w:val="TableParagraph"/>
              <w:numPr>
                <w:ilvl w:val="0"/>
                <w:numId w:val="14"/>
              </w:numPr>
              <w:tabs>
                <w:tab w:val="left" w:pos="814"/>
              </w:tabs>
              <w:spacing w:before="215" w:line="276" w:lineRule="exact"/>
              <w:ind w:left="814" w:hanging="344"/>
            </w:pPr>
            <w:r>
              <w:t>Ярмарка «Дары</w:t>
            </w:r>
            <w:r>
              <w:rPr>
                <w:spacing w:val="-6"/>
              </w:rPr>
              <w:t xml:space="preserve"> </w:t>
            </w:r>
            <w:r>
              <w:rPr>
                <w:spacing w:val="-2"/>
              </w:rPr>
              <w:t>осени»;</w:t>
            </w:r>
          </w:p>
          <w:p w:rsidR="00033849" w:rsidRDefault="00721D58">
            <w:pPr>
              <w:pStyle w:val="TableParagraph"/>
              <w:numPr>
                <w:ilvl w:val="0"/>
                <w:numId w:val="14"/>
              </w:numPr>
              <w:tabs>
                <w:tab w:val="left" w:pos="814"/>
              </w:tabs>
              <w:spacing w:line="270" w:lineRule="exact"/>
              <w:ind w:left="814" w:hanging="344"/>
            </w:pPr>
            <w:r>
              <w:t>Праздничная</w:t>
            </w:r>
            <w:r>
              <w:rPr>
                <w:spacing w:val="-8"/>
              </w:rPr>
              <w:t xml:space="preserve"> </w:t>
            </w:r>
            <w:r>
              <w:rPr>
                <w:spacing w:val="-2"/>
              </w:rPr>
              <w:t>программа</w:t>
            </w:r>
          </w:p>
          <w:p w:rsidR="00033849" w:rsidRDefault="00721D58">
            <w:pPr>
              <w:pStyle w:val="TableParagraph"/>
              <w:spacing w:line="235" w:lineRule="exact"/>
              <w:ind w:left="830"/>
            </w:pPr>
            <w:r>
              <w:t>«Осенняя</w:t>
            </w:r>
            <w:r>
              <w:rPr>
                <w:spacing w:val="-10"/>
              </w:rPr>
              <w:t xml:space="preserve"> </w:t>
            </w:r>
            <w:r>
              <w:rPr>
                <w:spacing w:val="-2"/>
              </w:rPr>
              <w:t>сказка»;</w:t>
            </w:r>
          </w:p>
          <w:p w:rsidR="00033849" w:rsidRDefault="00721D58">
            <w:pPr>
              <w:pStyle w:val="TableParagraph"/>
              <w:numPr>
                <w:ilvl w:val="0"/>
                <w:numId w:val="14"/>
              </w:numPr>
              <w:tabs>
                <w:tab w:val="left" w:pos="814"/>
              </w:tabs>
              <w:spacing w:line="277" w:lineRule="exact"/>
              <w:ind w:left="814" w:hanging="344"/>
            </w:pPr>
            <w:r>
              <w:t>Конкурс</w:t>
            </w:r>
            <w:r>
              <w:rPr>
                <w:spacing w:val="-8"/>
              </w:rPr>
              <w:t xml:space="preserve"> </w:t>
            </w:r>
            <w:r>
              <w:t>поделок</w:t>
            </w:r>
            <w:r>
              <w:rPr>
                <w:spacing w:val="-7"/>
              </w:rPr>
              <w:t xml:space="preserve"> </w:t>
            </w:r>
            <w:r>
              <w:rPr>
                <w:spacing w:val="-5"/>
              </w:rPr>
              <w:t>из</w:t>
            </w:r>
          </w:p>
          <w:p w:rsidR="00033849" w:rsidRDefault="00721D58">
            <w:pPr>
              <w:pStyle w:val="TableParagraph"/>
              <w:spacing w:line="250" w:lineRule="exact"/>
              <w:ind w:left="830"/>
            </w:pPr>
            <w:r>
              <w:t>природного</w:t>
            </w:r>
            <w:r>
              <w:rPr>
                <w:spacing w:val="-14"/>
              </w:rPr>
              <w:t xml:space="preserve"> </w:t>
            </w:r>
            <w:r>
              <w:t>материала</w:t>
            </w:r>
            <w:r>
              <w:rPr>
                <w:spacing w:val="-14"/>
              </w:rPr>
              <w:t xml:space="preserve"> </w:t>
            </w:r>
            <w:r>
              <w:t>и вторичного сырья</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15"/>
              <w:jc w:val="center"/>
            </w:pPr>
            <w:r>
              <w:rPr>
                <w:spacing w:val="-2"/>
              </w:rPr>
              <w:t>11-</w:t>
            </w:r>
            <w:r>
              <w:rPr>
                <w:spacing w:val="-4"/>
              </w:rPr>
              <w:t>17.10</w:t>
            </w:r>
          </w:p>
        </w:tc>
        <w:tc>
          <w:tcPr>
            <w:tcW w:w="2924" w:type="dxa"/>
          </w:tcPr>
          <w:p w:rsidR="00033849" w:rsidRDefault="00721D58">
            <w:pPr>
              <w:pStyle w:val="TableParagraph"/>
              <w:spacing w:line="278" w:lineRule="auto"/>
              <w:ind w:left="106" w:right="207"/>
            </w:pPr>
            <w:r>
              <w:t>Заместитель</w:t>
            </w:r>
            <w:r>
              <w:rPr>
                <w:spacing w:val="-14"/>
              </w:rPr>
              <w:t xml:space="preserve"> </w:t>
            </w:r>
            <w:r>
              <w:t>директора</w:t>
            </w:r>
            <w:r>
              <w:rPr>
                <w:spacing w:val="-14"/>
              </w:rPr>
              <w:t xml:space="preserve"> </w:t>
            </w:r>
            <w:r>
              <w:t>по УВР, классные руководители, актив</w:t>
            </w:r>
          </w:p>
          <w:p w:rsidR="00033849" w:rsidRDefault="00721D58">
            <w:pPr>
              <w:pStyle w:val="TableParagraph"/>
              <w:spacing w:line="247" w:lineRule="exact"/>
              <w:ind w:left="106"/>
            </w:pPr>
            <w:r>
              <w:rPr>
                <w:spacing w:val="-2"/>
              </w:rPr>
              <w:t>старшеклассников,</w:t>
            </w:r>
          </w:p>
          <w:p w:rsidR="00033849" w:rsidRDefault="00721D58">
            <w:pPr>
              <w:pStyle w:val="TableParagraph"/>
              <w:spacing w:before="31"/>
              <w:ind w:left="106"/>
            </w:pPr>
            <w:r>
              <w:t>музыкальный</w:t>
            </w:r>
            <w:r>
              <w:rPr>
                <w:spacing w:val="-10"/>
              </w:rPr>
              <w:t xml:space="preserve"> </w:t>
            </w:r>
            <w:r>
              <w:rPr>
                <w:spacing w:val="-2"/>
              </w:rPr>
              <w:t>руководитель</w:t>
            </w:r>
          </w:p>
        </w:tc>
      </w:tr>
      <w:tr w:rsidR="00033849">
        <w:trPr>
          <w:trHeight w:val="2572"/>
        </w:trPr>
        <w:tc>
          <w:tcPr>
            <w:tcW w:w="3462" w:type="dxa"/>
          </w:tcPr>
          <w:p w:rsidR="00033849" w:rsidRDefault="00721D58">
            <w:pPr>
              <w:pStyle w:val="TableParagraph"/>
              <w:spacing w:line="273" w:lineRule="auto"/>
            </w:pPr>
            <w:r>
              <w:t>Общешкольная</w:t>
            </w:r>
            <w:r>
              <w:rPr>
                <w:spacing w:val="-14"/>
              </w:rPr>
              <w:t xml:space="preserve"> </w:t>
            </w:r>
            <w:r>
              <w:t>акция</w:t>
            </w:r>
            <w:r>
              <w:rPr>
                <w:spacing w:val="-14"/>
              </w:rPr>
              <w:t xml:space="preserve"> </w:t>
            </w:r>
            <w:r>
              <w:t xml:space="preserve">«Единая Россия – сильная Россия!», посвящённая Дню народного </w:t>
            </w:r>
            <w:r>
              <w:rPr>
                <w:spacing w:val="-2"/>
              </w:rPr>
              <w:t>единства:</w:t>
            </w:r>
          </w:p>
          <w:p w:rsidR="00033849" w:rsidRDefault="00721D58">
            <w:pPr>
              <w:pStyle w:val="TableParagraph"/>
              <w:numPr>
                <w:ilvl w:val="0"/>
                <w:numId w:val="13"/>
              </w:numPr>
              <w:tabs>
                <w:tab w:val="left" w:pos="445"/>
              </w:tabs>
              <w:spacing w:before="178" w:line="274" w:lineRule="exact"/>
              <w:ind w:left="445" w:hanging="335"/>
            </w:pPr>
            <w:r>
              <w:t>тематические</w:t>
            </w:r>
            <w:r>
              <w:rPr>
                <w:spacing w:val="-11"/>
              </w:rPr>
              <w:t xml:space="preserve"> </w:t>
            </w:r>
            <w:r>
              <w:t>классные</w:t>
            </w:r>
            <w:r>
              <w:rPr>
                <w:spacing w:val="-9"/>
              </w:rPr>
              <w:t xml:space="preserve"> </w:t>
            </w:r>
            <w:r>
              <w:rPr>
                <w:spacing w:val="-2"/>
              </w:rPr>
              <w:t>часы;</w:t>
            </w:r>
          </w:p>
          <w:p w:rsidR="00033849" w:rsidRDefault="00721D58">
            <w:pPr>
              <w:pStyle w:val="TableParagraph"/>
              <w:numPr>
                <w:ilvl w:val="0"/>
                <w:numId w:val="13"/>
              </w:numPr>
              <w:tabs>
                <w:tab w:val="left" w:pos="445"/>
              </w:tabs>
              <w:spacing w:line="274" w:lineRule="exact"/>
              <w:ind w:left="445" w:hanging="335"/>
            </w:pPr>
            <w:r>
              <w:t>конкурс</w:t>
            </w:r>
            <w:r>
              <w:rPr>
                <w:spacing w:val="-6"/>
              </w:rPr>
              <w:t xml:space="preserve"> </w:t>
            </w:r>
            <w:r>
              <w:t>рисунков</w:t>
            </w:r>
            <w:r>
              <w:rPr>
                <w:spacing w:val="-3"/>
              </w:rPr>
              <w:t xml:space="preserve"> </w:t>
            </w:r>
            <w:r>
              <w:t>и</w:t>
            </w:r>
            <w:r>
              <w:rPr>
                <w:spacing w:val="-3"/>
              </w:rPr>
              <w:t xml:space="preserve"> </w:t>
            </w:r>
            <w:r>
              <w:rPr>
                <w:spacing w:val="-2"/>
              </w:rPr>
              <w:t>плакатов.</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10"/>
              <w:jc w:val="center"/>
            </w:pPr>
            <w:r>
              <w:rPr>
                <w:spacing w:val="-2"/>
              </w:rPr>
              <w:t>5-10.11</w:t>
            </w:r>
          </w:p>
        </w:tc>
        <w:tc>
          <w:tcPr>
            <w:tcW w:w="2924" w:type="dxa"/>
          </w:tcPr>
          <w:p w:rsidR="00033849" w:rsidRDefault="00721D58">
            <w:pPr>
              <w:pStyle w:val="TableParagraph"/>
              <w:spacing w:line="276" w:lineRule="auto"/>
              <w:ind w:left="106" w:right="207"/>
            </w:pPr>
            <w:r>
              <w:t>Заместитель директора по УВР, классные руководители, учитель истории</w:t>
            </w:r>
            <w:r>
              <w:rPr>
                <w:spacing w:val="-14"/>
              </w:rPr>
              <w:t xml:space="preserve"> </w:t>
            </w:r>
            <w:r>
              <w:t>и</w:t>
            </w:r>
            <w:r>
              <w:rPr>
                <w:spacing w:val="-14"/>
              </w:rPr>
              <w:t xml:space="preserve"> </w:t>
            </w:r>
            <w:r>
              <w:t xml:space="preserve">обществознания, </w:t>
            </w:r>
            <w:r>
              <w:rPr>
                <w:spacing w:val="-4"/>
              </w:rPr>
              <w:t>ИЗО</w:t>
            </w:r>
          </w:p>
        </w:tc>
      </w:tr>
    </w:tbl>
    <w:p w:rsidR="00033849" w:rsidRDefault="00033849">
      <w:pPr>
        <w:spacing w:line="276" w:lineRule="auto"/>
        <w:sectPr w:rsidR="00033849">
          <w:headerReference w:type="default" r:id="rId14"/>
          <w:pgSz w:w="11930" w:h="17160"/>
          <w:pgMar w:top="820" w:right="0" w:bottom="280" w:left="280" w:header="0" w:footer="0" w:gutter="0"/>
          <w:cols w:space="720"/>
        </w:sectPr>
      </w:pPr>
    </w:p>
    <w:p w:rsidR="00033849" w:rsidRDefault="00033849">
      <w:pPr>
        <w:pStyle w:val="a3"/>
        <w:spacing w:before="7"/>
        <w:ind w:left="0" w:firstLine="0"/>
        <w:jc w:val="left"/>
        <w:rPr>
          <w:sz w:val="2"/>
        </w:rPr>
      </w:pPr>
    </w:p>
    <w:tbl>
      <w:tblPr>
        <w:tblStyle w:val="TableNormal"/>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2"/>
        <w:gridCol w:w="1325"/>
        <w:gridCol w:w="2343"/>
        <w:gridCol w:w="2924"/>
      </w:tblGrid>
      <w:tr w:rsidR="00033849">
        <w:trPr>
          <w:trHeight w:val="782"/>
        </w:trPr>
        <w:tc>
          <w:tcPr>
            <w:tcW w:w="3462" w:type="dxa"/>
          </w:tcPr>
          <w:p w:rsidR="00033849" w:rsidRDefault="00721D58">
            <w:pPr>
              <w:pStyle w:val="TableParagraph"/>
              <w:spacing w:line="273" w:lineRule="auto"/>
            </w:pPr>
            <w:r>
              <w:t>Уроки</w:t>
            </w:r>
            <w:r>
              <w:rPr>
                <w:spacing w:val="-14"/>
              </w:rPr>
              <w:t xml:space="preserve"> </w:t>
            </w:r>
            <w:r>
              <w:t>правовой</w:t>
            </w:r>
            <w:r>
              <w:rPr>
                <w:spacing w:val="-14"/>
              </w:rPr>
              <w:t xml:space="preserve"> </w:t>
            </w:r>
            <w:r>
              <w:t>культуры</w:t>
            </w:r>
            <w:r>
              <w:rPr>
                <w:spacing w:val="-14"/>
              </w:rPr>
              <w:t xml:space="preserve"> </w:t>
            </w:r>
            <w:r>
              <w:t>«Права ребёнка – твои права»</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pPr>
            <w:r>
              <w:t>вторая</w:t>
            </w:r>
            <w:r>
              <w:rPr>
                <w:spacing w:val="-6"/>
              </w:rPr>
              <w:t xml:space="preserve"> </w:t>
            </w:r>
            <w:r>
              <w:t>неделя</w:t>
            </w:r>
            <w:r>
              <w:rPr>
                <w:spacing w:val="-6"/>
              </w:rPr>
              <w:t xml:space="preserve"> </w:t>
            </w:r>
            <w:r>
              <w:rPr>
                <w:spacing w:val="-2"/>
              </w:rPr>
              <w:t>месяца</w:t>
            </w:r>
          </w:p>
        </w:tc>
        <w:tc>
          <w:tcPr>
            <w:tcW w:w="2924" w:type="dxa"/>
          </w:tcPr>
          <w:p w:rsidR="00033849" w:rsidRDefault="00721D58">
            <w:pPr>
              <w:pStyle w:val="TableParagraph"/>
              <w:spacing w:line="273" w:lineRule="auto"/>
              <w:ind w:left="106" w:right="572"/>
            </w:pPr>
            <w:r>
              <w:t>Социальный педагог, классные</w:t>
            </w:r>
            <w:r>
              <w:rPr>
                <w:spacing w:val="-14"/>
              </w:rPr>
              <w:t xml:space="preserve"> </w:t>
            </w:r>
            <w:r>
              <w:t>руководители</w:t>
            </w:r>
          </w:p>
        </w:tc>
      </w:tr>
      <w:tr w:rsidR="00033849">
        <w:trPr>
          <w:trHeight w:val="2236"/>
        </w:trPr>
        <w:tc>
          <w:tcPr>
            <w:tcW w:w="3462" w:type="dxa"/>
          </w:tcPr>
          <w:p w:rsidR="00033849" w:rsidRDefault="00721D58">
            <w:pPr>
              <w:pStyle w:val="TableParagraph"/>
              <w:spacing w:line="278" w:lineRule="auto"/>
            </w:pPr>
            <w:r>
              <w:t>Мероприятия,</w:t>
            </w:r>
            <w:r>
              <w:rPr>
                <w:spacing w:val="-14"/>
              </w:rPr>
              <w:t xml:space="preserve"> </w:t>
            </w:r>
            <w:r>
              <w:t>посвящённые</w:t>
            </w:r>
            <w:r>
              <w:rPr>
                <w:spacing w:val="-14"/>
              </w:rPr>
              <w:t xml:space="preserve"> </w:t>
            </w:r>
            <w:r>
              <w:t>Дню матери: выставка рисунков, фотографий, акции по</w:t>
            </w:r>
          </w:p>
          <w:p w:rsidR="00033849" w:rsidRDefault="00721D58">
            <w:pPr>
              <w:pStyle w:val="TableParagraph"/>
              <w:spacing w:line="247" w:lineRule="exact"/>
            </w:pPr>
            <w:r>
              <w:t>поздравлению</w:t>
            </w:r>
            <w:r>
              <w:rPr>
                <w:spacing w:val="-5"/>
              </w:rPr>
              <w:t xml:space="preserve"> </w:t>
            </w:r>
            <w:r>
              <w:t>мам</w:t>
            </w:r>
            <w:r>
              <w:rPr>
                <w:spacing w:val="-5"/>
              </w:rPr>
              <w:t xml:space="preserve"> </w:t>
            </w:r>
            <w:r>
              <w:t>с</w:t>
            </w:r>
            <w:r>
              <w:rPr>
                <w:spacing w:val="-2"/>
              </w:rPr>
              <w:t xml:space="preserve"> </w:t>
            </w:r>
            <w:r>
              <w:rPr>
                <w:spacing w:val="-4"/>
              </w:rPr>
              <w:t>Днем</w:t>
            </w:r>
          </w:p>
          <w:p w:rsidR="00033849" w:rsidRDefault="00721D58">
            <w:pPr>
              <w:pStyle w:val="TableParagraph"/>
              <w:spacing w:before="36"/>
            </w:pPr>
            <w:r>
              <w:t>матери,</w:t>
            </w:r>
            <w:r>
              <w:rPr>
                <w:spacing w:val="-6"/>
              </w:rPr>
              <w:t xml:space="preserve"> </w:t>
            </w:r>
            <w:r>
              <w:t>конкурсная</w:t>
            </w:r>
            <w:r>
              <w:rPr>
                <w:spacing w:val="-7"/>
              </w:rPr>
              <w:t xml:space="preserve"> </w:t>
            </w:r>
            <w:r>
              <w:rPr>
                <w:spacing w:val="-2"/>
              </w:rPr>
              <w:t>программа</w:t>
            </w:r>
          </w:p>
          <w:p w:rsidR="00033849" w:rsidRDefault="00721D58">
            <w:pPr>
              <w:pStyle w:val="TableParagraph"/>
              <w:spacing w:before="35" w:line="273" w:lineRule="auto"/>
              <w:ind w:right="328"/>
            </w:pPr>
            <w:r>
              <w:t>«Мама,</w:t>
            </w:r>
            <w:r>
              <w:rPr>
                <w:spacing w:val="-10"/>
              </w:rPr>
              <w:t xml:space="preserve"> </w:t>
            </w:r>
            <w:r>
              <w:t>папа,</w:t>
            </w:r>
            <w:r>
              <w:rPr>
                <w:spacing w:val="-6"/>
              </w:rPr>
              <w:t xml:space="preserve"> </w:t>
            </w:r>
            <w:r>
              <w:t>я</w:t>
            </w:r>
            <w:r>
              <w:rPr>
                <w:spacing w:val="-11"/>
              </w:rPr>
              <w:t xml:space="preserve"> </w:t>
            </w:r>
            <w:r>
              <w:t>–</w:t>
            </w:r>
            <w:r>
              <w:rPr>
                <w:spacing w:val="-7"/>
              </w:rPr>
              <w:t xml:space="preserve"> </w:t>
            </w:r>
            <w:r>
              <w:t>отличная семья!», беседы</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24"/>
              <w:jc w:val="center"/>
            </w:pPr>
            <w:r>
              <w:rPr>
                <w:spacing w:val="-2"/>
              </w:rPr>
              <w:t>ноябрь</w:t>
            </w:r>
          </w:p>
        </w:tc>
        <w:tc>
          <w:tcPr>
            <w:tcW w:w="2924" w:type="dxa"/>
          </w:tcPr>
          <w:p w:rsidR="00033849" w:rsidRDefault="00721D58">
            <w:pPr>
              <w:pStyle w:val="TableParagraph"/>
              <w:spacing w:line="276" w:lineRule="auto"/>
              <w:ind w:left="106" w:right="207"/>
            </w:pPr>
            <w:r>
              <w:t>Заместитель</w:t>
            </w:r>
            <w:r>
              <w:rPr>
                <w:spacing w:val="-14"/>
              </w:rPr>
              <w:t xml:space="preserve"> </w:t>
            </w:r>
            <w:r>
              <w:t>директора</w:t>
            </w:r>
            <w:r>
              <w:rPr>
                <w:spacing w:val="-14"/>
              </w:rPr>
              <w:t xml:space="preserve"> </w:t>
            </w:r>
            <w:r>
              <w:t xml:space="preserve">по УВР, классные </w:t>
            </w:r>
            <w:r>
              <w:rPr>
                <w:spacing w:val="-2"/>
              </w:rPr>
              <w:t>руководители</w:t>
            </w:r>
          </w:p>
        </w:tc>
      </w:tr>
      <w:tr w:rsidR="00033849">
        <w:trPr>
          <w:trHeight w:val="1363"/>
        </w:trPr>
        <w:tc>
          <w:tcPr>
            <w:tcW w:w="3462" w:type="dxa"/>
          </w:tcPr>
          <w:p w:rsidR="00033849" w:rsidRDefault="00721D58">
            <w:pPr>
              <w:pStyle w:val="TableParagraph"/>
              <w:spacing w:line="276" w:lineRule="auto"/>
              <w:ind w:right="328"/>
            </w:pPr>
            <w:r>
              <w:t>День</w:t>
            </w:r>
            <w:r>
              <w:rPr>
                <w:spacing w:val="-14"/>
              </w:rPr>
              <w:t xml:space="preserve"> </w:t>
            </w:r>
            <w:r>
              <w:t>правовой</w:t>
            </w:r>
            <w:r>
              <w:rPr>
                <w:spacing w:val="-14"/>
              </w:rPr>
              <w:t xml:space="preserve"> </w:t>
            </w:r>
            <w:r>
              <w:t>защиты</w:t>
            </w:r>
            <w:r>
              <w:rPr>
                <w:spacing w:val="-14"/>
              </w:rPr>
              <w:t xml:space="preserve"> </w:t>
            </w:r>
            <w:r>
              <w:t>детей. Анкетирование учащихся на случай нарушения их прав и свобод в школе и семье</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5"/>
              <w:jc w:val="center"/>
            </w:pPr>
            <w:r>
              <w:rPr>
                <w:spacing w:val="-2"/>
              </w:rPr>
              <w:t>ноябрь</w:t>
            </w:r>
          </w:p>
        </w:tc>
        <w:tc>
          <w:tcPr>
            <w:tcW w:w="2924" w:type="dxa"/>
          </w:tcPr>
          <w:p w:rsidR="00033849" w:rsidRDefault="00721D58">
            <w:pPr>
              <w:pStyle w:val="TableParagraph"/>
              <w:spacing w:line="273" w:lineRule="auto"/>
              <w:ind w:left="106" w:right="572"/>
            </w:pPr>
            <w:r>
              <w:t>Социальный педагог, классные</w:t>
            </w:r>
            <w:r>
              <w:rPr>
                <w:spacing w:val="-14"/>
              </w:rPr>
              <w:t xml:space="preserve"> </w:t>
            </w:r>
            <w:r>
              <w:t>руководители</w:t>
            </w:r>
          </w:p>
        </w:tc>
      </w:tr>
      <w:tr w:rsidR="00033849">
        <w:trPr>
          <w:trHeight w:val="1368"/>
        </w:trPr>
        <w:tc>
          <w:tcPr>
            <w:tcW w:w="3462" w:type="dxa"/>
          </w:tcPr>
          <w:p w:rsidR="00033849" w:rsidRDefault="00721D58">
            <w:pPr>
              <w:pStyle w:val="TableParagraph"/>
              <w:spacing w:before="1" w:line="273" w:lineRule="auto"/>
            </w:pPr>
            <w:r>
              <w:t>Новый</w:t>
            </w:r>
            <w:r>
              <w:rPr>
                <w:spacing w:val="-10"/>
              </w:rPr>
              <w:t xml:space="preserve"> </w:t>
            </w:r>
            <w:r>
              <w:t>год</w:t>
            </w:r>
            <w:r>
              <w:rPr>
                <w:spacing w:val="-13"/>
              </w:rPr>
              <w:t xml:space="preserve"> </w:t>
            </w:r>
            <w:r>
              <w:t>в</w:t>
            </w:r>
            <w:r>
              <w:rPr>
                <w:spacing w:val="-10"/>
              </w:rPr>
              <w:t xml:space="preserve"> </w:t>
            </w:r>
            <w:r>
              <w:t>школе:</w:t>
            </w:r>
            <w:r>
              <w:rPr>
                <w:spacing w:val="-10"/>
              </w:rPr>
              <w:t xml:space="preserve"> </w:t>
            </w:r>
            <w:r>
              <w:t xml:space="preserve">украшение кабинетов, оформление окон, конкурс рисунков, поделок, </w:t>
            </w:r>
            <w:r>
              <w:rPr>
                <w:spacing w:val="-2"/>
              </w:rPr>
              <w:t>утренники</w:t>
            </w:r>
          </w:p>
        </w:tc>
        <w:tc>
          <w:tcPr>
            <w:tcW w:w="1325" w:type="dxa"/>
          </w:tcPr>
          <w:p w:rsidR="00033849" w:rsidRDefault="00721D58">
            <w:pPr>
              <w:pStyle w:val="TableParagraph"/>
              <w:spacing w:line="249" w:lineRule="exact"/>
              <w:ind w:left="55" w:right="40"/>
              <w:jc w:val="center"/>
            </w:pPr>
            <w:r>
              <w:rPr>
                <w:spacing w:val="-2"/>
              </w:rPr>
              <w:t>1-</w:t>
            </w:r>
            <w:r>
              <w:rPr>
                <w:spacing w:val="-10"/>
              </w:rPr>
              <w:t>4</w:t>
            </w:r>
          </w:p>
        </w:tc>
        <w:tc>
          <w:tcPr>
            <w:tcW w:w="2343" w:type="dxa"/>
          </w:tcPr>
          <w:p w:rsidR="00033849" w:rsidRDefault="00721D58">
            <w:pPr>
              <w:pStyle w:val="TableParagraph"/>
              <w:spacing w:line="249" w:lineRule="exact"/>
              <w:ind w:left="24"/>
              <w:jc w:val="center"/>
            </w:pPr>
            <w:r>
              <w:rPr>
                <w:spacing w:val="-2"/>
              </w:rPr>
              <w:t>декабрь</w:t>
            </w:r>
          </w:p>
        </w:tc>
        <w:tc>
          <w:tcPr>
            <w:tcW w:w="2924" w:type="dxa"/>
          </w:tcPr>
          <w:p w:rsidR="00033849" w:rsidRDefault="00721D58">
            <w:pPr>
              <w:pStyle w:val="TableParagraph"/>
              <w:spacing w:before="1" w:line="273" w:lineRule="auto"/>
              <w:ind w:left="106" w:right="207"/>
            </w:pPr>
            <w:r>
              <w:t>Заместитель</w:t>
            </w:r>
            <w:r>
              <w:rPr>
                <w:spacing w:val="-14"/>
              </w:rPr>
              <w:t xml:space="preserve"> </w:t>
            </w:r>
            <w:r>
              <w:t>директора</w:t>
            </w:r>
            <w:r>
              <w:rPr>
                <w:spacing w:val="-14"/>
              </w:rPr>
              <w:t xml:space="preserve"> </w:t>
            </w:r>
            <w:r>
              <w:t xml:space="preserve">по УВР, классные </w:t>
            </w:r>
            <w:r>
              <w:rPr>
                <w:spacing w:val="-2"/>
              </w:rPr>
              <w:t>руководители</w:t>
            </w:r>
          </w:p>
        </w:tc>
      </w:tr>
      <w:tr w:rsidR="00033849">
        <w:trPr>
          <w:trHeight w:val="1800"/>
        </w:trPr>
        <w:tc>
          <w:tcPr>
            <w:tcW w:w="3462" w:type="dxa"/>
          </w:tcPr>
          <w:p w:rsidR="00033849" w:rsidRDefault="00721D58">
            <w:pPr>
              <w:pStyle w:val="TableParagraph"/>
              <w:spacing w:line="268" w:lineRule="auto"/>
              <w:ind w:left="38" w:right="328"/>
            </w:pPr>
            <w:r>
              <w:t>9</w:t>
            </w:r>
            <w:r>
              <w:rPr>
                <w:spacing w:val="-12"/>
              </w:rPr>
              <w:t xml:space="preserve"> </w:t>
            </w:r>
            <w:r>
              <w:t>декабря</w:t>
            </w:r>
            <w:r>
              <w:rPr>
                <w:spacing w:val="-12"/>
              </w:rPr>
              <w:t xml:space="preserve"> </w:t>
            </w:r>
            <w:r>
              <w:t>–</w:t>
            </w:r>
            <w:r>
              <w:rPr>
                <w:spacing w:val="-12"/>
              </w:rPr>
              <w:t xml:space="preserve"> </w:t>
            </w:r>
            <w:r>
              <w:t>День</w:t>
            </w:r>
            <w:r>
              <w:rPr>
                <w:spacing w:val="-12"/>
              </w:rPr>
              <w:t xml:space="preserve"> </w:t>
            </w:r>
            <w:r>
              <w:t xml:space="preserve">героев </w:t>
            </w:r>
            <w:r>
              <w:rPr>
                <w:spacing w:val="-2"/>
              </w:rPr>
              <w:t>Отечества:</w:t>
            </w:r>
          </w:p>
          <w:p w:rsidR="00033849" w:rsidRDefault="00721D58">
            <w:pPr>
              <w:pStyle w:val="TableParagraph"/>
              <w:numPr>
                <w:ilvl w:val="0"/>
                <w:numId w:val="1"/>
              </w:numPr>
              <w:tabs>
                <w:tab w:val="left" w:pos="758"/>
              </w:tabs>
              <w:spacing w:before="216" w:line="230" w:lineRule="auto"/>
              <w:ind w:right="199"/>
            </w:pPr>
            <w:r>
              <w:t>просмотр</w:t>
            </w:r>
            <w:r>
              <w:rPr>
                <w:spacing w:val="-14"/>
              </w:rPr>
              <w:t xml:space="preserve"> </w:t>
            </w:r>
            <w:r>
              <w:t>фильмов</w:t>
            </w:r>
            <w:r>
              <w:rPr>
                <w:spacing w:val="-14"/>
              </w:rPr>
              <w:t xml:space="preserve"> </w:t>
            </w:r>
            <w:r>
              <w:t xml:space="preserve">«Герои </w:t>
            </w:r>
            <w:r>
              <w:rPr>
                <w:spacing w:val="-2"/>
              </w:rPr>
              <w:t>России»;</w:t>
            </w:r>
          </w:p>
          <w:p w:rsidR="00033849" w:rsidRDefault="00721D58">
            <w:pPr>
              <w:pStyle w:val="TableParagraph"/>
              <w:numPr>
                <w:ilvl w:val="0"/>
                <w:numId w:val="1"/>
              </w:numPr>
              <w:tabs>
                <w:tab w:val="left" w:pos="758"/>
              </w:tabs>
              <w:spacing w:line="254" w:lineRule="exact"/>
              <w:ind w:right="246"/>
            </w:pPr>
            <w:r>
              <w:t>тематические</w:t>
            </w:r>
            <w:r>
              <w:rPr>
                <w:spacing w:val="-14"/>
              </w:rPr>
              <w:t xml:space="preserve"> </w:t>
            </w:r>
            <w:r>
              <w:t>экскурсии</w:t>
            </w:r>
            <w:r>
              <w:rPr>
                <w:spacing w:val="-14"/>
              </w:rPr>
              <w:t xml:space="preserve"> </w:t>
            </w:r>
            <w:r>
              <w:t>в районный музей.</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15"/>
              <w:jc w:val="center"/>
            </w:pPr>
            <w:r>
              <w:rPr>
                <w:spacing w:val="-4"/>
              </w:rPr>
              <w:t>9.12</w:t>
            </w:r>
          </w:p>
        </w:tc>
        <w:tc>
          <w:tcPr>
            <w:tcW w:w="2924" w:type="dxa"/>
          </w:tcPr>
          <w:p w:rsidR="00033849" w:rsidRDefault="00721D58">
            <w:pPr>
              <w:pStyle w:val="TableParagraph"/>
              <w:spacing w:line="268" w:lineRule="auto"/>
              <w:ind w:left="106"/>
            </w:pPr>
            <w:r>
              <w:t>Администрация,</w:t>
            </w:r>
            <w:r>
              <w:rPr>
                <w:spacing w:val="-14"/>
              </w:rPr>
              <w:t xml:space="preserve"> </w:t>
            </w:r>
            <w:r>
              <w:t xml:space="preserve">классные </w:t>
            </w:r>
            <w:r>
              <w:rPr>
                <w:spacing w:val="-2"/>
              </w:rPr>
              <w:t>руководители</w:t>
            </w:r>
          </w:p>
        </w:tc>
      </w:tr>
      <w:tr w:rsidR="00033849">
        <w:trPr>
          <w:trHeight w:val="1075"/>
        </w:trPr>
        <w:tc>
          <w:tcPr>
            <w:tcW w:w="3462" w:type="dxa"/>
          </w:tcPr>
          <w:p w:rsidR="00033849" w:rsidRDefault="00721D58">
            <w:pPr>
              <w:pStyle w:val="TableParagraph"/>
              <w:spacing w:line="273" w:lineRule="auto"/>
            </w:pPr>
            <w:r>
              <w:t>Мероприятия,</w:t>
            </w:r>
            <w:r>
              <w:rPr>
                <w:spacing w:val="-14"/>
              </w:rPr>
              <w:t xml:space="preserve"> </w:t>
            </w:r>
            <w:r>
              <w:t>посвященные</w:t>
            </w:r>
            <w:r>
              <w:rPr>
                <w:spacing w:val="-14"/>
              </w:rPr>
              <w:t xml:space="preserve"> </w:t>
            </w:r>
            <w:r>
              <w:t>Дню Конституции РФ</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5"/>
              <w:jc w:val="center"/>
            </w:pPr>
            <w:r>
              <w:rPr>
                <w:spacing w:val="-2"/>
              </w:rPr>
              <w:t>декабрь</w:t>
            </w:r>
          </w:p>
        </w:tc>
        <w:tc>
          <w:tcPr>
            <w:tcW w:w="2924" w:type="dxa"/>
          </w:tcPr>
          <w:p w:rsidR="00033849" w:rsidRDefault="00721D58">
            <w:pPr>
              <w:pStyle w:val="TableParagraph"/>
              <w:tabs>
                <w:tab w:val="left" w:pos="1944"/>
              </w:tabs>
              <w:spacing w:line="273" w:lineRule="auto"/>
              <w:ind w:left="106" w:right="91"/>
              <w:jc w:val="both"/>
            </w:pPr>
            <w:r>
              <w:t xml:space="preserve">Заместитель директора по </w:t>
            </w:r>
            <w:r>
              <w:rPr>
                <w:spacing w:val="-4"/>
              </w:rPr>
              <w:t>УВР,</w:t>
            </w:r>
            <w:r>
              <w:tab/>
            </w:r>
            <w:r>
              <w:rPr>
                <w:spacing w:val="-2"/>
              </w:rPr>
              <w:t>классные руководители</w:t>
            </w:r>
          </w:p>
        </w:tc>
      </w:tr>
      <w:tr w:rsidR="00033849">
        <w:trPr>
          <w:trHeight w:val="1070"/>
        </w:trPr>
        <w:tc>
          <w:tcPr>
            <w:tcW w:w="3462" w:type="dxa"/>
          </w:tcPr>
          <w:p w:rsidR="00033849" w:rsidRDefault="00721D58">
            <w:pPr>
              <w:pStyle w:val="TableParagraph"/>
              <w:spacing w:line="249" w:lineRule="exact"/>
            </w:pPr>
            <w:r>
              <w:t>Природоохранная</w:t>
            </w:r>
            <w:r>
              <w:rPr>
                <w:spacing w:val="-14"/>
              </w:rPr>
              <w:t xml:space="preserve"> </w:t>
            </w:r>
            <w:r>
              <w:rPr>
                <w:spacing w:val="-4"/>
              </w:rPr>
              <w:t>акция</w:t>
            </w:r>
          </w:p>
          <w:p w:rsidR="00033849" w:rsidRDefault="00721D58">
            <w:pPr>
              <w:pStyle w:val="TableParagraph"/>
              <w:spacing w:before="30"/>
            </w:pPr>
            <w:r>
              <w:t>«Покормите</w:t>
            </w:r>
            <w:r>
              <w:rPr>
                <w:spacing w:val="-12"/>
              </w:rPr>
              <w:t xml:space="preserve"> </w:t>
            </w:r>
            <w:r>
              <w:rPr>
                <w:spacing w:val="-2"/>
              </w:rPr>
              <w:t>птиц»</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pPr>
            <w:r>
              <w:rPr>
                <w:spacing w:val="-2"/>
              </w:rPr>
              <w:t>декабрь-февраль</w:t>
            </w:r>
          </w:p>
        </w:tc>
        <w:tc>
          <w:tcPr>
            <w:tcW w:w="2924" w:type="dxa"/>
          </w:tcPr>
          <w:p w:rsidR="00033849" w:rsidRDefault="00721D58">
            <w:pPr>
              <w:pStyle w:val="TableParagraph"/>
              <w:spacing w:line="249" w:lineRule="exact"/>
              <w:ind w:left="106"/>
            </w:pPr>
            <w:r>
              <w:t>Учителя</w:t>
            </w:r>
            <w:r>
              <w:rPr>
                <w:spacing w:val="-6"/>
              </w:rPr>
              <w:t xml:space="preserve"> </w:t>
            </w:r>
            <w:r>
              <w:rPr>
                <w:spacing w:val="-2"/>
              </w:rPr>
              <w:t>биологии,</w:t>
            </w:r>
          </w:p>
          <w:p w:rsidR="00033849" w:rsidRDefault="00721D58">
            <w:pPr>
              <w:pStyle w:val="TableParagraph"/>
              <w:spacing w:before="35" w:line="273" w:lineRule="auto"/>
              <w:ind w:left="106"/>
            </w:pPr>
            <w:r>
              <w:t>технологии,</w:t>
            </w:r>
            <w:r>
              <w:rPr>
                <w:spacing w:val="-14"/>
              </w:rPr>
              <w:t xml:space="preserve"> </w:t>
            </w:r>
            <w:r>
              <w:t xml:space="preserve">классные </w:t>
            </w:r>
            <w:r>
              <w:rPr>
                <w:spacing w:val="-2"/>
              </w:rPr>
              <w:t>руководители</w:t>
            </w:r>
          </w:p>
        </w:tc>
      </w:tr>
      <w:tr w:rsidR="00033849">
        <w:trPr>
          <w:trHeight w:val="1075"/>
        </w:trPr>
        <w:tc>
          <w:tcPr>
            <w:tcW w:w="3462" w:type="dxa"/>
          </w:tcPr>
          <w:p w:rsidR="00033849" w:rsidRDefault="00721D58">
            <w:pPr>
              <w:pStyle w:val="TableParagraph"/>
              <w:spacing w:line="249" w:lineRule="exact"/>
            </w:pPr>
            <w:r>
              <w:t>Мероприятия</w:t>
            </w:r>
            <w:r>
              <w:rPr>
                <w:spacing w:val="-7"/>
              </w:rPr>
              <w:t xml:space="preserve"> </w:t>
            </w:r>
            <w:r>
              <w:rPr>
                <w:spacing w:val="-2"/>
              </w:rPr>
              <w:t>месячника</w:t>
            </w:r>
          </w:p>
          <w:p w:rsidR="00033849" w:rsidRDefault="00721D58">
            <w:pPr>
              <w:pStyle w:val="TableParagraph"/>
              <w:spacing w:before="40" w:line="273" w:lineRule="auto"/>
            </w:pPr>
            <w:r>
              <w:t>гражданского</w:t>
            </w:r>
            <w:r>
              <w:rPr>
                <w:spacing w:val="-14"/>
              </w:rPr>
              <w:t xml:space="preserve"> </w:t>
            </w:r>
            <w:r>
              <w:t>и</w:t>
            </w:r>
            <w:r>
              <w:rPr>
                <w:spacing w:val="-14"/>
              </w:rPr>
              <w:t xml:space="preserve"> </w:t>
            </w:r>
            <w:r>
              <w:t xml:space="preserve">патриотического </w:t>
            </w:r>
            <w:r>
              <w:rPr>
                <w:spacing w:val="-2"/>
              </w:rPr>
              <w:t>воспитания</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413"/>
            </w:pPr>
            <w:r>
              <w:rPr>
                <w:spacing w:val="-2"/>
              </w:rPr>
              <w:t>Январь-февраль</w:t>
            </w:r>
          </w:p>
        </w:tc>
        <w:tc>
          <w:tcPr>
            <w:tcW w:w="2924" w:type="dxa"/>
          </w:tcPr>
          <w:p w:rsidR="00033849" w:rsidRDefault="00721D58">
            <w:pPr>
              <w:pStyle w:val="TableParagraph"/>
              <w:spacing w:line="276" w:lineRule="auto"/>
              <w:ind w:left="106" w:right="207"/>
            </w:pPr>
            <w:r>
              <w:t>Заместитель</w:t>
            </w:r>
            <w:r>
              <w:rPr>
                <w:spacing w:val="-14"/>
              </w:rPr>
              <w:t xml:space="preserve"> </w:t>
            </w:r>
            <w:r>
              <w:t>директора</w:t>
            </w:r>
            <w:r>
              <w:rPr>
                <w:spacing w:val="-14"/>
              </w:rPr>
              <w:t xml:space="preserve"> </w:t>
            </w:r>
            <w:r>
              <w:t xml:space="preserve">по УВР, классные </w:t>
            </w:r>
            <w:r>
              <w:rPr>
                <w:spacing w:val="-2"/>
              </w:rPr>
              <w:t>руководители</w:t>
            </w:r>
          </w:p>
        </w:tc>
      </w:tr>
      <w:tr w:rsidR="00033849">
        <w:trPr>
          <w:trHeight w:val="3130"/>
        </w:trPr>
        <w:tc>
          <w:tcPr>
            <w:tcW w:w="3462" w:type="dxa"/>
          </w:tcPr>
          <w:p w:rsidR="00033849" w:rsidRDefault="00721D58">
            <w:pPr>
              <w:pStyle w:val="TableParagraph"/>
              <w:spacing w:line="273" w:lineRule="auto"/>
              <w:ind w:left="153"/>
            </w:pPr>
            <w:r>
              <w:t>25</w:t>
            </w:r>
            <w:r>
              <w:rPr>
                <w:spacing w:val="-10"/>
              </w:rPr>
              <w:t xml:space="preserve"> </w:t>
            </w:r>
            <w:r>
              <w:t>января</w:t>
            </w:r>
            <w:r>
              <w:rPr>
                <w:spacing w:val="-14"/>
              </w:rPr>
              <w:t xml:space="preserve"> </w:t>
            </w:r>
            <w:r>
              <w:t>–</w:t>
            </w:r>
            <w:r>
              <w:rPr>
                <w:spacing w:val="-10"/>
              </w:rPr>
              <w:t xml:space="preserve"> </w:t>
            </w:r>
            <w:r>
              <w:t>День</w:t>
            </w:r>
            <w:r>
              <w:rPr>
                <w:spacing w:val="-10"/>
              </w:rPr>
              <w:t xml:space="preserve"> </w:t>
            </w:r>
            <w:r>
              <w:t>освобождения города Воронежа от немецко- фашистских захватчиков:</w:t>
            </w:r>
          </w:p>
          <w:p w:rsidR="00033849" w:rsidRDefault="00721D58">
            <w:pPr>
              <w:pStyle w:val="TableParagraph"/>
              <w:spacing w:before="197"/>
              <w:ind w:left="153"/>
            </w:pPr>
            <w:r>
              <w:t>1)</w:t>
            </w:r>
            <w:r>
              <w:rPr>
                <w:spacing w:val="-5"/>
              </w:rPr>
              <w:t xml:space="preserve"> </w:t>
            </w:r>
            <w:r>
              <w:t>торжественная</w:t>
            </w:r>
            <w:r>
              <w:rPr>
                <w:spacing w:val="-3"/>
              </w:rPr>
              <w:t xml:space="preserve"> </w:t>
            </w:r>
            <w:r>
              <w:rPr>
                <w:spacing w:val="-2"/>
              </w:rPr>
              <w:t>линейка;</w:t>
            </w:r>
          </w:p>
          <w:p w:rsidR="00033849" w:rsidRDefault="00721D58">
            <w:pPr>
              <w:pStyle w:val="TableParagraph"/>
              <w:spacing w:before="246" w:line="268" w:lineRule="auto"/>
              <w:ind w:left="153" w:firstLine="57"/>
            </w:pPr>
            <w:r>
              <w:t>музейный</w:t>
            </w:r>
            <w:r>
              <w:rPr>
                <w:spacing w:val="-9"/>
              </w:rPr>
              <w:t xml:space="preserve"> </w:t>
            </w:r>
            <w:r>
              <w:t>час</w:t>
            </w:r>
            <w:r>
              <w:rPr>
                <w:spacing w:val="-13"/>
              </w:rPr>
              <w:t xml:space="preserve"> </w:t>
            </w:r>
            <w:r>
              <w:t>«В</w:t>
            </w:r>
            <w:r>
              <w:rPr>
                <w:spacing w:val="-13"/>
              </w:rPr>
              <w:t xml:space="preserve"> </w:t>
            </w:r>
            <w:r>
              <w:t>боях</w:t>
            </w:r>
            <w:r>
              <w:rPr>
                <w:spacing w:val="-11"/>
              </w:rPr>
              <w:t xml:space="preserve"> </w:t>
            </w:r>
            <w:r>
              <w:t xml:space="preserve">за </w:t>
            </w:r>
            <w:r>
              <w:rPr>
                <w:spacing w:val="-2"/>
              </w:rPr>
              <w:t>Воронеж»;</w:t>
            </w:r>
          </w:p>
          <w:p w:rsidR="00033849" w:rsidRDefault="00721D58">
            <w:pPr>
              <w:pStyle w:val="TableParagraph"/>
              <w:spacing w:before="215" w:line="268" w:lineRule="auto"/>
              <w:ind w:left="153"/>
            </w:pPr>
            <w:r>
              <w:t>3)</w:t>
            </w:r>
            <w:r>
              <w:rPr>
                <w:spacing w:val="-13"/>
              </w:rPr>
              <w:t xml:space="preserve"> </w:t>
            </w:r>
            <w:r>
              <w:t>виртуальная</w:t>
            </w:r>
            <w:r>
              <w:rPr>
                <w:spacing w:val="-14"/>
              </w:rPr>
              <w:t xml:space="preserve"> </w:t>
            </w:r>
            <w:r>
              <w:t>экскурсия</w:t>
            </w:r>
            <w:r>
              <w:rPr>
                <w:spacing w:val="-11"/>
              </w:rPr>
              <w:t xml:space="preserve"> </w:t>
            </w:r>
            <w:r>
              <w:t>по боевым местам Воронежа</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10"/>
              <w:jc w:val="center"/>
            </w:pPr>
            <w:r>
              <w:rPr>
                <w:spacing w:val="-2"/>
              </w:rPr>
              <w:t>25.01</w:t>
            </w:r>
          </w:p>
        </w:tc>
        <w:tc>
          <w:tcPr>
            <w:tcW w:w="2924" w:type="dxa"/>
          </w:tcPr>
          <w:p w:rsidR="00033849" w:rsidRDefault="00721D58">
            <w:pPr>
              <w:pStyle w:val="TableParagraph"/>
              <w:spacing w:line="273" w:lineRule="auto"/>
              <w:ind w:left="106"/>
            </w:pPr>
            <w:r>
              <w:t>Зам.</w:t>
            </w:r>
            <w:r>
              <w:rPr>
                <w:spacing w:val="-14"/>
              </w:rPr>
              <w:t xml:space="preserve"> </w:t>
            </w:r>
            <w:r>
              <w:t>директора,</w:t>
            </w:r>
            <w:r>
              <w:rPr>
                <w:spacing w:val="-14"/>
              </w:rPr>
              <w:t xml:space="preserve"> </w:t>
            </w:r>
            <w:r>
              <w:t xml:space="preserve">классные руководители, учитель </w:t>
            </w:r>
            <w:r>
              <w:rPr>
                <w:spacing w:val="-2"/>
              </w:rPr>
              <w:t>истории</w:t>
            </w:r>
          </w:p>
        </w:tc>
      </w:tr>
      <w:tr w:rsidR="00033849">
        <w:trPr>
          <w:trHeight w:val="781"/>
        </w:trPr>
        <w:tc>
          <w:tcPr>
            <w:tcW w:w="3462" w:type="dxa"/>
          </w:tcPr>
          <w:p w:rsidR="00033849" w:rsidRDefault="00721D58">
            <w:pPr>
              <w:pStyle w:val="TableParagraph"/>
              <w:spacing w:line="268" w:lineRule="auto"/>
              <w:ind w:right="328"/>
            </w:pPr>
            <w:r>
              <w:t>Час</w:t>
            </w:r>
            <w:r>
              <w:rPr>
                <w:spacing w:val="-14"/>
              </w:rPr>
              <w:t xml:space="preserve"> </w:t>
            </w:r>
            <w:r>
              <w:t>памяти</w:t>
            </w:r>
            <w:r>
              <w:rPr>
                <w:spacing w:val="-14"/>
              </w:rPr>
              <w:t xml:space="preserve"> </w:t>
            </w:r>
            <w:r>
              <w:t xml:space="preserve">«Блокада </w:t>
            </w:r>
            <w:r>
              <w:rPr>
                <w:spacing w:val="-2"/>
              </w:rPr>
              <w:t>Ленинграда»</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68" w:lineRule="auto"/>
              <w:ind w:left="845" w:right="316" w:hanging="490"/>
            </w:pPr>
            <w:r>
              <w:t>последняя</w:t>
            </w:r>
            <w:r>
              <w:rPr>
                <w:spacing w:val="-14"/>
              </w:rPr>
              <w:t xml:space="preserve"> </w:t>
            </w:r>
            <w:r>
              <w:t xml:space="preserve">неделя </w:t>
            </w:r>
            <w:r>
              <w:rPr>
                <w:spacing w:val="-2"/>
              </w:rPr>
              <w:t>месяца</w:t>
            </w:r>
          </w:p>
        </w:tc>
        <w:tc>
          <w:tcPr>
            <w:tcW w:w="2924" w:type="dxa"/>
          </w:tcPr>
          <w:p w:rsidR="00033849" w:rsidRDefault="00721D58">
            <w:pPr>
              <w:pStyle w:val="TableParagraph"/>
              <w:spacing w:line="244" w:lineRule="exact"/>
              <w:ind w:left="106"/>
            </w:pPr>
            <w:r>
              <w:t>Классные</w:t>
            </w:r>
            <w:r>
              <w:rPr>
                <w:spacing w:val="-4"/>
              </w:rPr>
              <w:t xml:space="preserve"> </w:t>
            </w:r>
            <w:r>
              <w:rPr>
                <w:spacing w:val="-2"/>
              </w:rPr>
              <w:t>руководители</w:t>
            </w:r>
          </w:p>
        </w:tc>
      </w:tr>
    </w:tbl>
    <w:p w:rsidR="00033849" w:rsidRDefault="00033849">
      <w:pPr>
        <w:spacing w:line="244" w:lineRule="exact"/>
        <w:sectPr w:rsidR="00033849">
          <w:headerReference w:type="default" r:id="rId15"/>
          <w:pgSz w:w="11930" w:h="17160"/>
          <w:pgMar w:top="820" w:right="0" w:bottom="280" w:left="280" w:header="0" w:footer="0" w:gutter="0"/>
          <w:cols w:space="720"/>
        </w:sectPr>
      </w:pPr>
    </w:p>
    <w:p w:rsidR="00033849" w:rsidRDefault="00033849">
      <w:pPr>
        <w:pStyle w:val="a3"/>
        <w:spacing w:before="7"/>
        <w:ind w:left="0" w:firstLine="0"/>
        <w:jc w:val="left"/>
        <w:rPr>
          <w:sz w:val="2"/>
        </w:rPr>
      </w:pPr>
    </w:p>
    <w:tbl>
      <w:tblPr>
        <w:tblStyle w:val="TableNormal"/>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2"/>
        <w:gridCol w:w="1325"/>
        <w:gridCol w:w="2343"/>
        <w:gridCol w:w="2924"/>
      </w:tblGrid>
      <w:tr w:rsidR="00033849">
        <w:trPr>
          <w:trHeight w:val="1074"/>
        </w:trPr>
        <w:tc>
          <w:tcPr>
            <w:tcW w:w="3462" w:type="dxa"/>
          </w:tcPr>
          <w:p w:rsidR="00033849" w:rsidRDefault="00721D58">
            <w:pPr>
              <w:pStyle w:val="TableParagraph"/>
              <w:spacing w:line="276" w:lineRule="auto"/>
              <w:ind w:right="394"/>
            </w:pPr>
            <w:r>
              <w:t>Неделя начальных классов (викторины,</w:t>
            </w:r>
            <w:r>
              <w:rPr>
                <w:spacing w:val="-14"/>
              </w:rPr>
              <w:t xml:space="preserve"> </w:t>
            </w:r>
            <w:r>
              <w:t>интеллектуальные игры, конкурсные программы)</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5"/>
              <w:jc w:val="center"/>
            </w:pPr>
            <w:r>
              <w:rPr>
                <w:spacing w:val="-2"/>
              </w:rPr>
              <w:t>февраль</w:t>
            </w:r>
          </w:p>
        </w:tc>
        <w:tc>
          <w:tcPr>
            <w:tcW w:w="2924" w:type="dxa"/>
          </w:tcPr>
          <w:p w:rsidR="00033849" w:rsidRDefault="00721D58">
            <w:pPr>
              <w:pStyle w:val="TableParagraph"/>
              <w:spacing w:line="273" w:lineRule="auto"/>
              <w:ind w:left="106"/>
            </w:pPr>
            <w:r>
              <w:t>МО</w:t>
            </w:r>
            <w:r>
              <w:rPr>
                <w:spacing w:val="-14"/>
              </w:rPr>
              <w:t xml:space="preserve"> </w:t>
            </w:r>
            <w:r>
              <w:t>учителей</w:t>
            </w:r>
            <w:r>
              <w:rPr>
                <w:spacing w:val="-14"/>
              </w:rPr>
              <w:t xml:space="preserve"> </w:t>
            </w:r>
            <w:r>
              <w:t xml:space="preserve">начальных </w:t>
            </w:r>
            <w:r>
              <w:rPr>
                <w:spacing w:val="-2"/>
              </w:rPr>
              <w:t>классов</w:t>
            </w:r>
          </w:p>
        </w:tc>
      </w:tr>
      <w:tr w:rsidR="00033849">
        <w:trPr>
          <w:trHeight w:val="2760"/>
        </w:trPr>
        <w:tc>
          <w:tcPr>
            <w:tcW w:w="3462" w:type="dxa"/>
          </w:tcPr>
          <w:p w:rsidR="00033849" w:rsidRDefault="00721D58">
            <w:pPr>
              <w:pStyle w:val="TableParagraph"/>
              <w:spacing w:line="249" w:lineRule="exact"/>
              <w:ind w:left="153"/>
            </w:pPr>
            <w:r>
              <w:t>День</w:t>
            </w:r>
            <w:r>
              <w:rPr>
                <w:spacing w:val="-4"/>
              </w:rPr>
              <w:t xml:space="preserve"> </w:t>
            </w:r>
            <w:r>
              <w:rPr>
                <w:spacing w:val="-2"/>
              </w:rPr>
              <w:t>воинов-</w:t>
            </w:r>
          </w:p>
          <w:p w:rsidR="00033849" w:rsidRDefault="00721D58">
            <w:pPr>
              <w:pStyle w:val="TableParagraph"/>
              <w:spacing w:before="35"/>
              <w:ind w:left="153"/>
            </w:pPr>
            <w:r>
              <w:rPr>
                <w:spacing w:val="-2"/>
              </w:rPr>
              <w:t>интернационалистов:</w:t>
            </w:r>
          </w:p>
          <w:p w:rsidR="00033849" w:rsidRDefault="00721D58">
            <w:pPr>
              <w:pStyle w:val="TableParagraph"/>
              <w:numPr>
                <w:ilvl w:val="0"/>
                <w:numId w:val="12"/>
              </w:numPr>
              <w:tabs>
                <w:tab w:val="left" w:pos="590"/>
              </w:tabs>
              <w:spacing w:before="242" w:line="235" w:lineRule="auto"/>
              <w:ind w:right="362"/>
            </w:pPr>
            <w:r>
              <w:t xml:space="preserve">классные часы с </w:t>
            </w:r>
            <w:r>
              <w:rPr>
                <w:spacing w:val="-2"/>
              </w:rPr>
              <w:t>приглашением</w:t>
            </w:r>
            <w:r>
              <w:rPr>
                <w:spacing w:val="-3"/>
              </w:rPr>
              <w:t xml:space="preserve"> </w:t>
            </w:r>
            <w:r>
              <w:rPr>
                <w:spacing w:val="-2"/>
              </w:rPr>
              <w:t xml:space="preserve">участников </w:t>
            </w:r>
            <w:r>
              <w:t>боевых действий;</w:t>
            </w:r>
          </w:p>
          <w:p w:rsidR="00033849" w:rsidRDefault="00721D58">
            <w:pPr>
              <w:pStyle w:val="TableParagraph"/>
              <w:numPr>
                <w:ilvl w:val="0"/>
                <w:numId w:val="12"/>
              </w:numPr>
              <w:tabs>
                <w:tab w:val="left" w:pos="590"/>
              </w:tabs>
              <w:spacing w:before="4" w:line="235" w:lineRule="auto"/>
              <w:ind w:right="828"/>
            </w:pPr>
            <w:r>
              <w:t>митинг с</w:t>
            </w:r>
            <w:r>
              <w:rPr>
                <w:spacing w:val="-2"/>
              </w:rPr>
              <w:t xml:space="preserve"> </w:t>
            </w:r>
            <w:r>
              <w:t>возложение памятной</w:t>
            </w:r>
            <w:r>
              <w:rPr>
                <w:spacing w:val="-14"/>
              </w:rPr>
              <w:t xml:space="preserve"> </w:t>
            </w:r>
            <w:r>
              <w:t>гирлянды</w:t>
            </w:r>
            <w:r>
              <w:rPr>
                <w:spacing w:val="-14"/>
              </w:rPr>
              <w:t xml:space="preserve"> </w:t>
            </w:r>
            <w:r>
              <w:t xml:space="preserve">к памятнику воинам- </w:t>
            </w:r>
            <w:r>
              <w:rPr>
                <w:spacing w:val="-2"/>
              </w:rPr>
              <w:t>интернационалистам.</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0" w:right="116"/>
              <w:jc w:val="center"/>
            </w:pPr>
            <w:r>
              <w:t>третья</w:t>
            </w:r>
            <w:r>
              <w:rPr>
                <w:spacing w:val="-6"/>
              </w:rPr>
              <w:t xml:space="preserve"> </w:t>
            </w:r>
            <w:r>
              <w:t>неделя</w:t>
            </w:r>
            <w:r>
              <w:rPr>
                <w:spacing w:val="-6"/>
              </w:rPr>
              <w:t xml:space="preserve"> </w:t>
            </w:r>
            <w:r>
              <w:rPr>
                <w:spacing w:val="-2"/>
              </w:rPr>
              <w:t>месяца</w:t>
            </w:r>
          </w:p>
        </w:tc>
        <w:tc>
          <w:tcPr>
            <w:tcW w:w="2924" w:type="dxa"/>
          </w:tcPr>
          <w:p w:rsidR="00033849" w:rsidRDefault="00721D58">
            <w:pPr>
              <w:pStyle w:val="TableParagraph"/>
              <w:spacing w:line="273" w:lineRule="auto"/>
              <w:ind w:left="106"/>
            </w:pPr>
            <w:r>
              <w:t>Администрация,</w:t>
            </w:r>
            <w:r>
              <w:rPr>
                <w:spacing w:val="-14"/>
              </w:rPr>
              <w:t xml:space="preserve"> </w:t>
            </w:r>
            <w:r>
              <w:t xml:space="preserve">классные </w:t>
            </w:r>
            <w:r>
              <w:rPr>
                <w:spacing w:val="-2"/>
              </w:rPr>
              <w:t>руководители</w:t>
            </w:r>
          </w:p>
        </w:tc>
      </w:tr>
      <w:tr w:rsidR="00033849">
        <w:trPr>
          <w:trHeight w:val="782"/>
        </w:trPr>
        <w:tc>
          <w:tcPr>
            <w:tcW w:w="3462" w:type="dxa"/>
          </w:tcPr>
          <w:p w:rsidR="00033849" w:rsidRDefault="00721D58">
            <w:pPr>
              <w:pStyle w:val="TableParagraph"/>
              <w:spacing w:line="273" w:lineRule="auto"/>
              <w:ind w:left="153"/>
            </w:pPr>
            <w:r>
              <w:t>Классные</w:t>
            </w:r>
            <w:r>
              <w:rPr>
                <w:spacing w:val="-14"/>
              </w:rPr>
              <w:t xml:space="preserve"> </w:t>
            </w:r>
            <w:r>
              <w:t>огоньки</w:t>
            </w:r>
            <w:r>
              <w:rPr>
                <w:spacing w:val="-14"/>
              </w:rPr>
              <w:t xml:space="preserve"> </w:t>
            </w:r>
            <w:r>
              <w:t>«Поздравляем мальчиков и пап»</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0" w:right="116"/>
              <w:jc w:val="center"/>
            </w:pPr>
            <w:r>
              <w:t>третья</w:t>
            </w:r>
            <w:r>
              <w:rPr>
                <w:spacing w:val="-7"/>
              </w:rPr>
              <w:t xml:space="preserve"> </w:t>
            </w:r>
            <w:r>
              <w:t>неделя</w:t>
            </w:r>
            <w:r>
              <w:rPr>
                <w:spacing w:val="-6"/>
              </w:rPr>
              <w:t xml:space="preserve"> </w:t>
            </w:r>
            <w:r>
              <w:rPr>
                <w:spacing w:val="-2"/>
              </w:rPr>
              <w:t>месяца</w:t>
            </w:r>
          </w:p>
        </w:tc>
        <w:tc>
          <w:tcPr>
            <w:tcW w:w="2924" w:type="dxa"/>
          </w:tcPr>
          <w:p w:rsidR="00033849" w:rsidRDefault="00721D58">
            <w:pPr>
              <w:pStyle w:val="TableParagraph"/>
              <w:spacing w:line="244" w:lineRule="exact"/>
              <w:ind w:left="106"/>
            </w:pPr>
            <w:r>
              <w:t>Классные</w:t>
            </w:r>
            <w:r>
              <w:rPr>
                <w:spacing w:val="-4"/>
              </w:rPr>
              <w:t xml:space="preserve"> </w:t>
            </w:r>
            <w:r>
              <w:rPr>
                <w:spacing w:val="-2"/>
              </w:rPr>
              <w:t>руководители</w:t>
            </w:r>
          </w:p>
        </w:tc>
      </w:tr>
      <w:tr w:rsidR="00033849">
        <w:trPr>
          <w:trHeight w:val="1075"/>
        </w:trPr>
        <w:tc>
          <w:tcPr>
            <w:tcW w:w="3462" w:type="dxa"/>
          </w:tcPr>
          <w:p w:rsidR="00033849" w:rsidRDefault="00721D58">
            <w:pPr>
              <w:pStyle w:val="TableParagraph"/>
              <w:spacing w:line="273" w:lineRule="auto"/>
              <w:ind w:left="153" w:right="328"/>
            </w:pPr>
            <w:r>
              <w:t>Конкурс</w:t>
            </w:r>
            <w:r>
              <w:rPr>
                <w:spacing w:val="-13"/>
              </w:rPr>
              <w:t xml:space="preserve"> </w:t>
            </w:r>
            <w:r>
              <w:t>чтецов</w:t>
            </w:r>
            <w:r>
              <w:rPr>
                <w:spacing w:val="-11"/>
              </w:rPr>
              <w:t xml:space="preserve"> </w:t>
            </w:r>
            <w:r>
              <w:t>«Солдатами</w:t>
            </w:r>
            <w:r>
              <w:rPr>
                <w:spacing w:val="-11"/>
              </w:rPr>
              <w:t xml:space="preserve"> </w:t>
            </w:r>
            <w:r>
              <w:t>не рождаются…», посвящённый Дню защитников Отечества</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73" w:lineRule="auto"/>
              <w:ind w:right="561"/>
            </w:pPr>
            <w:r>
              <w:t>последняя</w:t>
            </w:r>
            <w:r>
              <w:rPr>
                <w:spacing w:val="-14"/>
              </w:rPr>
              <w:t xml:space="preserve"> </w:t>
            </w:r>
            <w:r>
              <w:t xml:space="preserve">неделя </w:t>
            </w:r>
            <w:r>
              <w:rPr>
                <w:spacing w:val="-2"/>
              </w:rPr>
              <w:t>месяца</w:t>
            </w:r>
          </w:p>
        </w:tc>
        <w:tc>
          <w:tcPr>
            <w:tcW w:w="2924" w:type="dxa"/>
          </w:tcPr>
          <w:p w:rsidR="00033849" w:rsidRDefault="00721D58">
            <w:pPr>
              <w:pStyle w:val="TableParagraph"/>
              <w:spacing w:line="273" w:lineRule="auto"/>
              <w:ind w:left="106"/>
            </w:pPr>
            <w:r>
              <w:t>Учителя</w:t>
            </w:r>
            <w:r>
              <w:rPr>
                <w:spacing w:val="-14"/>
              </w:rPr>
              <w:t xml:space="preserve"> </w:t>
            </w:r>
            <w:r>
              <w:t>русского</w:t>
            </w:r>
            <w:r>
              <w:rPr>
                <w:spacing w:val="-14"/>
              </w:rPr>
              <w:t xml:space="preserve"> </w:t>
            </w:r>
            <w:r>
              <w:t>языка</w:t>
            </w:r>
            <w:r>
              <w:rPr>
                <w:spacing w:val="-10"/>
              </w:rPr>
              <w:t xml:space="preserve"> </w:t>
            </w:r>
            <w:r>
              <w:t xml:space="preserve">и литературы, классные </w:t>
            </w:r>
            <w:r>
              <w:rPr>
                <w:spacing w:val="-2"/>
              </w:rPr>
              <w:t>руководители</w:t>
            </w:r>
          </w:p>
        </w:tc>
      </w:tr>
      <w:tr w:rsidR="00033849">
        <w:trPr>
          <w:trHeight w:val="1069"/>
        </w:trPr>
        <w:tc>
          <w:tcPr>
            <w:tcW w:w="3462" w:type="dxa"/>
          </w:tcPr>
          <w:p w:rsidR="00033849" w:rsidRDefault="00721D58">
            <w:pPr>
              <w:pStyle w:val="TableParagraph"/>
              <w:spacing w:line="273" w:lineRule="auto"/>
            </w:pPr>
            <w:r>
              <w:t>8 Марта в школе: конкурс рисунков,</w:t>
            </w:r>
            <w:r>
              <w:rPr>
                <w:spacing w:val="-7"/>
              </w:rPr>
              <w:t xml:space="preserve"> </w:t>
            </w:r>
            <w:r>
              <w:t>акция</w:t>
            </w:r>
            <w:r>
              <w:rPr>
                <w:spacing w:val="-14"/>
              </w:rPr>
              <w:t xml:space="preserve"> </w:t>
            </w:r>
            <w:r>
              <w:t>по</w:t>
            </w:r>
            <w:r>
              <w:rPr>
                <w:spacing w:val="-13"/>
              </w:rPr>
              <w:t xml:space="preserve"> </w:t>
            </w:r>
            <w:r>
              <w:t>поздравлению мам, бабушек, девочек, утренник</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35"/>
              <w:jc w:val="center"/>
            </w:pPr>
            <w:r>
              <w:rPr>
                <w:spacing w:val="-4"/>
              </w:rPr>
              <w:t>март</w:t>
            </w:r>
          </w:p>
        </w:tc>
        <w:tc>
          <w:tcPr>
            <w:tcW w:w="2924" w:type="dxa"/>
          </w:tcPr>
          <w:p w:rsidR="00033849" w:rsidRDefault="00721D58">
            <w:pPr>
              <w:pStyle w:val="TableParagraph"/>
              <w:spacing w:line="244" w:lineRule="exact"/>
              <w:ind w:left="106"/>
            </w:pPr>
            <w:r>
              <w:t>Классные</w:t>
            </w:r>
            <w:r>
              <w:rPr>
                <w:spacing w:val="-4"/>
              </w:rPr>
              <w:t xml:space="preserve"> </w:t>
            </w:r>
            <w:r>
              <w:rPr>
                <w:spacing w:val="-2"/>
              </w:rPr>
              <w:t>руководители</w:t>
            </w:r>
          </w:p>
        </w:tc>
      </w:tr>
      <w:tr w:rsidR="00033849">
        <w:trPr>
          <w:trHeight w:val="1363"/>
        </w:trPr>
        <w:tc>
          <w:tcPr>
            <w:tcW w:w="3462" w:type="dxa"/>
          </w:tcPr>
          <w:p w:rsidR="00033849" w:rsidRDefault="00721D58">
            <w:pPr>
              <w:pStyle w:val="TableParagraph"/>
              <w:spacing w:line="245" w:lineRule="exact"/>
            </w:pPr>
            <w:r>
              <w:t>«Весёлая</w:t>
            </w:r>
            <w:r>
              <w:rPr>
                <w:spacing w:val="-8"/>
              </w:rPr>
              <w:t xml:space="preserve"> </w:t>
            </w:r>
            <w:r>
              <w:rPr>
                <w:spacing w:val="-2"/>
              </w:rPr>
              <w:t>Масленица»</w:t>
            </w:r>
          </w:p>
        </w:tc>
        <w:tc>
          <w:tcPr>
            <w:tcW w:w="1325" w:type="dxa"/>
          </w:tcPr>
          <w:p w:rsidR="00033849" w:rsidRDefault="00721D58">
            <w:pPr>
              <w:pStyle w:val="TableParagraph"/>
              <w:spacing w:line="245" w:lineRule="exact"/>
              <w:ind w:left="55" w:right="40"/>
              <w:jc w:val="center"/>
            </w:pPr>
            <w:r>
              <w:rPr>
                <w:spacing w:val="-2"/>
              </w:rPr>
              <w:t>1-</w:t>
            </w:r>
            <w:r>
              <w:rPr>
                <w:spacing w:val="-10"/>
              </w:rPr>
              <w:t>4</w:t>
            </w:r>
          </w:p>
        </w:tc>
        <w:tc>
          <w:tcPr>
            <w:tcW w:w="2343" w:type="dxa"/>
          </w:tcPr>
          <w:p w:rsidR="00033849" w:rsidRDefault="00721D58">
            <w:pPr>
              <w:pStyle w:val="TableParagraph"/>
              <w:spacing w:line="245" w:lineRule="exact"/>
              <w:ind w:left="15"/>
              <w:jc w:val="center"/>
            </w:pPr>
            <w:r>
              <w:rPr>
                <w:spacing w:val="-4"/>
              </w:rPr>
              <w:t>март</w:t>
            </w:r>
          </w:p>
        </w:tc>
        <w:tc>
          <w:tcPr>
            <w:tcW w:w="2924" w:type="dxa"/>
          </w:tcPr>
          <w:p w:rsidR="00033849" w:rsidRDefault="00721D58">
            <w:pPr>
              <w:pStyle w:val="TableParagraph"/>
              <w:spacing w:line="278" w:lineRule="auto"/>
              <w:ind w:left="106"/>
            </w:pPr>
            <w:r>
              <w:t>Заместитель</w:t>
            </w:r>
            <w:r>
              <w:rPr>
                <w:spacing w:val="-14"/>
              </w:rPr>
              <w:t xml:space="preserve"> </w:t>
            </w:r>
            <w:r>
              <w:t>директора</w:t>
            </w:r>
            <w:r>
              <w:rPr>
                <w:spacing w:val="-14"/>
              </w:rPr>
              <w:t xml:space="preserve"> </w:t>
            </w:r>
            <w:r>
              <w:t>по УВР, актив</w:t>
            </w:r>
          </w:p>
          <w:p w:rsidR="00033849" w:rsidRDefault="00721D58">
            <w:pPr>
              <w:pStyle w:val="TableParagraph"/>
              <w:spacing w:line="252" w:lineRule="exact"/>
              <w:ind w:left="106"/>
            </w:pPr>
            <w:r>
              <w:rPr>
                <w:spacing w:val="-2"/>
              </w:rPr>
              <w:t>старшеклассников,</w:t>
            </w:r>
          </w:p>
          <w:p w:rsidR="00033849" w:rsidRDefault="00721D58">
            <w:pPr>
              <w:pStyle w:val="TableParagraph"/>
              <w:spacing w:before="26"/>
              <w:ind w:left="106"/>
            </w:pPr>
            <w:r>
              <w:t>классные</w:t>
            </w:r>
            <w:r>
              <w:rPr>
                <w:spacing w:val="-7"/>
              </w:rPr>
              <w:t xml:space="preserve"> </w:t>
            </w:r>
            <w:r>
              <w:rPr>
                <w:spacing w:val="-2"/>
              </w:rPr>
              <w:t>руководители</w:t>
            </w:r>
          </w:p>
        </w:tc>
      </w:tr>
      <w:tr w:rsidR="00033849">
        <w:trPr>
          <w:trHeight w:val="1367"/>
        </w:trPr>
        <w:tc>
          <w:tcPr>
            <w:tcW w:w="3462" w:type="dxa"/>
          </w:tcPr>
          <w:p w:rsidR="00033849" w:rsidRDefault="00721D58">
            <w:pPr>
              <w:pStyle w:val="TableParagraph"/>
              <w:spacing w:before="1" w:line="273" w:lineRule="auto"/>
              <w:ind w:right="174"/>
            </w:pPr>
            <w:r>
              <w:t>Тематические классные</w:t>
            </w:r>
            <w:r>
              <w:rPr>
                <w:spacing w:val="40"/>
              </w:rPr>
              <w:t xml:space="preserve"> </w:t>
            </w:r>
            <w:r>
              <w:t>часы, посвященные</w:t>
            </w:r>
            <w:r>
              <w:rPr>
                <w:spacing w:val="-14"/>
              </w:rPr>
              <w:t xml:space="preserve"> </w:t>
            </w:r>
            <w:r>
              <w:t>вхождению</w:t>
            </w:r>
            <w:r>
              <w:rPr>
                <w:spacing w:val="-14"/>
              </w:rPr>
              <w:t xml:space="preserve"> </w:t>
            </w:r>
            <w:r>
              <w:t>Крыма и Севастополя в состав Российской Федерации</w:t>
            </w:r>
          </w:p>
        </w:tc>
        <w:tc>
          <w:tcPr>
            <w:tcW w:w="1325" w:type="dxa"/>
          </w:tcPr>
          <w:p w:rsidR="00033849" w:rsidRDefault="00721D58">
            <w:pPr>
              <w:pStyle w:val="TableParagraph"/>
              <w:spacing w:line="249" w:lineRule="exact"/>
              <w:ind w:left="55" w:right="40"/>
              <w:jc w:val="center"/>
            </w:pPr>
            <w:r>
              <w:rPr>
                <w:spacing w:val="-2"/>
              </w:rPr>
              <w:t>1-</w:t>
            </w:r>
            <w:r>
              <w:rPr>
                <w:spacing w:val="-10"/>
              </w:rPr>
              <w:t>4</w:t>
            </w:r>
          </w:p>
        </w:tc>
        <w:tc>
          <w:tcPr>
            <w:tcW w:w="2343" w:type="dxa"/>
          </w:tcPr>
          <w:p w:rsidR="00033849" w:rsidRDefault="00721D58">
            <w:pPr>
              <w:pStyle w:val="TableParagraph"/>
              <w:spacing w:line="249" w:lineRule="exact"/>
              <w:ind w:left="15"/>
              <w:jc w:val="center"/>
            </w:pPr>
            <w:r>
              <w:rPr>
                <w:spacing w:val="-4"/>
              </w:rPr>
              <w:t>март</w:t>
            </w:r>
          </w:p>
        </w:tc>
        <w:tc>
          <w:tcPr>
            <w:tcW w:w="2924" w:type="dxa"/>
          </w:tcPr>
          <w:p w:rsidR="00033849" w:rsidRDefault="00721D58">
            <w:pPr>
              <w:pStyle w:val="TableParagraph"/>
              <w:spacing w:line="249" w:lineRule="exact"/>
              <w:ind w:left="106"/>
            </w:pPr>
            <w:r>
              <w:t>Классные</w:t>
            </w:r>
            <w:r>
              <w:rPr>
                <w:spacing w:val="-4"/>
              </w:rPr>
              <w:t xml:space="preserve"> </w:t>
            </w:r>
            <w:r>
              <w:rPr>
                <w:spacing w:val="-2"/>
              </w:rPr>
              <w:t>руководители</w:t>
            </w:r>
          </w:p>
        </w:tc>
      </w:tr>
      <w:tr w:rsidR="00033849">
        <w:trPr>
          <w:trHeight w:val="782"/>
        </w:trPr>
        <w:tc>
          <w:tcPr>
            <w:tcW w:w="3462" w:type="dxa"/>
          </w:tcPr>
          <w:p w:rsidR="00033849" w:rsidRDefault="00721D58">
            <w:pPr>
              <w:pStyle w:val="TableParagraph"/>
              <w:spacing w:line="268" w:lineRule="auto"/>
            </w:pPr>
            <w:r>
              <w:t>Неделя</w:t>
            </w:r>
            <w:r>
              <w:rPr>
                <w:spacing w:val="-14"/>
              </w:rPr>
              <w:t xml:space="preserve"> </w:t>
            </w:r>
            <w:r>
              <w:t>детской</w:t>
            </w:r>
            <w:r>
              <w:rPr>
                <w:spacing w:val="-14"/>
              </w:rPr>
              <w:t xml:space="preserve"> </w:t>
            </w:r>
            <w:r>
              <w:t>книги,</w:t>
            </w:r>
            <w:r>
              <w:rPr>
                <w:spacing w:val="-14"/>
              </w:rPr>
              <w:t xml:space="preserve"> </w:t>
            </w:r>
            <w:r>
              <w:t xml:space="preserve">неделя </w:t>
            </w:r>
            <w:r>
              <w:rPr>
                <w:spacing w:val="-2"/>
              </w:rPr>
              <w:t>сказки</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0" w:right="116"/>
              <w:jc w:val="center"/>
            </w:pPr>
            <w:r>
              <w:t>третья</w:t>
            </w:r>
            <w:r>
              <w:rPr>
                <w:spacing w:val="-6"/>
              </w:rPr>
              <w:t xml:space="preserve"> </w:t>
            </w:r>
            <w:r>
              <w:t>неделя</w:t>
            </w:r>
            <w:r>
              <w:rPr>
                <w:spacing w:val="-6"/>
              </w:rPr>
              <w:t xml:space="preserve"> </w:t>
            </w:r>
            <w:r>
              <w:rPr>
                <w:spacing w:val="-2"/>
              </w:rPr>
              <w:t>месяца</w:t>
            </w:r>
          </w:p>
        </w:tc>
        <w:tc>
          <w:tcPr>
            <w:tcW w:w="2924" w:type="dxa"/>
          </w:tcPr>
          <w:p w:rsidR="00033849" w:rsidRDefault="00721D58">
            <w:pPr>
              <w:pStyle w:val="TableParagraph"/>
              <w:spacing w:line="268" w:lineRule="auto"/>
              <w:ind w:left="106" w:right="477"/>
            </w:pPr>
            <w:r>
              <w:t>Классные</w:t>
            </w:r>
            <w:r>
              <w:rPr>
                <w:spacing w:val="-14"/>
              </w:rPr>
              <w:t xml:space="preserve"> </w:t>
            </w:r>
            <w:r>
              <w:t>руководители, зав. библиотекой</w:t>
            </w:r>
          </w:p>
        </w:tc>
      </w:tr>
      <w:tr w:rsidR="00033849">
        <w:trPr>
          <w:trHeight w:val="1363"/>
        </w:trPr>
        <w:tc>
          <w:tcPr>
            <w:tcW w:w="3462" w:type="dxa"/>
          </w:tcPr>
          <w:p w:rsidR="00033849" w:rsidRDefault="00721D58">
            <w:pPr>
              <w:pStyle w:val="TableParagraph"/>
              <w:spacing w:line="273" w:lineRule="auto"/>
              <w:ind w:right="833"/>
            </w:pPr>
            <w:r>
              <w:t>Мероприятия месячника нравственного</w:t>
            </w:r>
            <w:r>
              <w:rPr>
                <w:spacing w:val="-14"/>
              </w:rPr>
              <w:t xml:space="preserve"> </w:t>
            </w:r>
            <w:r>
              <w:t>воспитания</w:t>
            </w:r>
          </w:p>
          <w:p w:rsidR="00033849" w:rsidRDefault="00721D58">
            <w:pPr>
              <w:pStyle w:val="TableParagraph"/>
              <w:spacing w:line="273" w:lineRule="auto"/>
            </w:pPr>
            <w:r>
              <w:t>«Спешите</w:t>
            </w:r>
            <w:r>
              <w:rPr>
                <w:spacing w:val="-14"/>
              </w:rPr>
              <w:t xml:space="preserve"> </w:t>
            </w:r>
            <w:r>
              <w:t>делать</w:t>
            </w:r>
            <w:r>
              <w:rPr>
                <w:spacing w:val="-14"/>
              </w:rPr>
              <w:t xml:space="preserve"> </w:t>
            </w:r>
            <w:r>
              <w:t>добрые</w:t>
            </w:r>
            <w:r>
              <w:rPr>
                <w:spacing w:val="-14"/>
              </w:rPr>
              <w:t xml:space="preserve"> </w:t>
            </w:r>
            <w:r>
              <w:t>дела». Весенняя неделя добра</w:t>
            </w:r>
          </w:p>
        </w:tc>
        <w:tc>
          <w:tcPr>
            <w:tcW w:w="1325" w:type="dxa"/>
          </w:tcPr>
          <w:p w:rsidR="00033849" w:rsidRDefault="00721D58">
            <w:pPr>
              <w:pStyle w:val="TableParagraph"/>
              <w:spacing w:line="245" w:lineRule="exact"/>
              <w:ind w:left="55" w:right="40"/>
              <w:jc w:val="center"/>
            </w:pPr>
            <w:r>
              <w:rPr>
                <w:spacing w:val="-2"/>
              </w:rPr>
              <w:t>1-</w:t>
            </w:r>
            <w:r>
              <w:rPr>
                <w:spacing w:val="-10"/>
              </w:rPr>
              <w:t>4</w:t>
            </w:r>
          </w:p>
        </w:tc>
        <w:tc>
          <w:tcPr>
            <w:tcW w:w="2343" w:type="dxa"/>
          </w:tcPr>
          <w:p w:rsidR="00033849" w:rsidRDefault="00721D58">
            <w:pPr>
              <w:pStyle w:val="TableParagraph"/>
              <w:spacing w:line="245" w:lineRule="exact"/>
              <w:ind w:left="29"/>
              <w:jc w:val="center"/>
            </w:pPr>
            <w:r>
              <w:rPr>
                <w:spacing w:val="-2"/>
              </w:rPr>
              <w:t>апрель</w:t>
            </w:r>
          </w:p>
        </w:tc>
        <w:tc>
          <w:tcPr>
            <w:tcW w:w="2924" w:type="dxa"/>
          </w:tcPr>
          <w:p w:rsidR="00033849" w:rsidRDefault="00721D58">
            <w:pPr>
              <w:pStyle w:val="TableParagraph"/>
              <w:spacing w:line="273" w:lineRule="auto"/>
              <w:ind w:left="106" w:right="207"/>
            </w:pPr>
            <w:r>
              <w:t>Заместитель</w:t>
            </w:r>
            <w:r>
              <w:rPr>
                <w:spacing w:val="-14"/>
              </w:rPr>
              <w:t xml:space="preserve"> </w:t>
            </w:r>
            <w:r>
              <w:t>директора</w:t>
            </w:r>
            <w:r>
              <w:rPr>
                <w:spacing w:val="-14"/>
              </w:rPr>
              <w:t xml:space="preserve"> </w:t>
            </w:r>
            <w:r>
              <w:t xml:space="preserve">по УВР, классные </w:t>
            </w:r>
            <w:r>
              <w:rPr>
                <w:spacing w:val="-2"/>
              </w:rPr>
              <w:t>руководители</w:t>
            </w:r>
          </w:p>
        </w:tc>
      </w:tr>
      <w:tr w:rsidR="00033849">
        <w:trPr>
          <w:trHeight w:val="782"/>
        </w:trPr>
        <w:tc>
          <w:tcPr>
            <w:tcW w:w="3462" w:type="dxa"/>
          </w:tcPr>
          <w:p w:rsidR="00033849" w:rsidRDefault="00721D58">
            <w:pPr>
              <w:pStyle w:val="TableParagraph"/>
              <w:spacing w:line="244" w:lineRule="exact"/>
            </w:pPr>
            <w:r>
              <w:t>День</w:t>
            </w:r>
            <w:r>
              <w:rPr>
                <w:spacing w:val="-2"/>
              </w:rPr>
              <w:t xml:space="preserve"> </w:t>
            </w:r>
            <w:r>
              <w:rPr>
                <w:spacing w:val="-4"/>
              </w:rPr>
              <w:t>птиц</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91" w:right="179"/>
              <w:jc w:val="center"/>
            </w:pPr>
            <w:r>
              <w:t>первая</w:t>
            </w:r>
            <w:r>
              <w:rPr>
                <w:spacing w:val="-7"/>
              </w:rPr>
              <w:t xml:space="preserve"> </w:t>
            </w:r>
            <w:r>
              <w:t>неделя</w:t>
            </w:r>
            <w:r>
              <w:rPr>
                <w:spacing w:val="-6"/>
              </w:rPr>
              <w:t xml:space="preserve"> </w:t>
            </w:r>
            <w:r>
              <w:rPr>
                <w:spacing w:val="-2"/>
              </w:rPr>
              <w:t>месяца</w:t>
            </w:r>
          </w:p>
        </w:tc>
        <w:tc>
          <w:tcPr>
            <w:tcW w:w="2924" w:type="dxa"/>
          </w:tcPr>
          <w:p w:rsidR="00033849" w:rsidRDefault="00721D58">
            <w:pPr>
              <w:pStyle w:val="TableParagraph"/>
              <w:spacing w:line="249" w:lineRule="exact"/>
              <w:ind w:left="106"/>
            </w:pPr>
            <w:r>
              <w:t>Учитель</w:t>
            </w:r>
            <w:r>
              <w:rPr>
                <w:spacing w:val="-6"/>
              </w:rPr>
              <w:t xml:space="preserve"> </w:t>
            </w:r>
            <w:r>
              <w:rPr>
                <w:spacing w:val="-2"/>
              </w:rPr>
              <w:t>биологии,</w:t>
            </w:r>
          </w:p>
          <w:p w:rsidR="00033849" w:rsidRDefault="00721D58">
            <w:pPr>
              <w:pStyle w:val="TableParagraph"/>
              <w:spacing w:before="30"/>
              <w:ind w:left="106"/>
            </w:pPr>
            <w:r>
              <w:t>классные</w:t>
            </w:r>
            <w:r>
              <w:rPr>
                <w:spacing w:val="-7"/>
              </w:rPr>
              <w:t xml:space="preserve"> </w:t>
            </w:r>
            <w:r>
              <w:rPr>
                <w:spacing w:val="-2"/>
              </w:rPr>
              <w:t>руководители</w:t>
            </w:r>
          </w:p>
        </w:tc>
      </w:tr>
      <w:tr w:rsidR="00033849">
        <w:trPr>
          <w:trHeight w:val="782"/>
        </w:trPr>
        <w:tc>
          <w:tcPr>
            <w:tcW w:w="3462" w:type="dxa"/>
          </w:tcPr>
          <w:p w:rsidR="00033849" w:rsidRDefault="00721D58">
            <w:pPr>
              <w:pStyle w:val="TableParagraph"/>
              <w:spacing w:line="268" w:lineRule="auto"/>
            </w:pPr>
            <w:r>
              <w:t>День</w:t>
            </w:r>
            <w:r>
              <w:rPr>
                <w:spacing w:val="-14"/>
              </w:rPr>
              <w:t xml:space="preserve"> </w:t>
            </w:r>
            <w:r>
              <w:t>космонавтики:</w:t>
            </w:r>
            <w:r>
              <w:rPr>
                <w:spacing w:val="-14"/>
              </w:rPr>
              <w:t xml:space="preserve"> </w:t>
            </w:r>
            <w:r>
              <w:t>тематические классные</w:t>
            </w:r>
            <w:r>
              <w:rPr>
                <w:spacing w:val="-1"/>
              </w:rPr>
              <w:t xml:space="preserve"> </w:t>
            </w:r>
            <w:r>
              <w:t>часы, конкурс рисунков</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29"/>
              <w:jc w:val="center"/>
            </w:pPr>
            <w:r>
              <w:rPr>
                <w:spacing w:val="-2"/>
              </w:rPr>
              <w:t>апрель</w:t>
            </w:r>
          </w:p>
        </w:tc>
        <w:tc>
          <w:tcPr>
            <w:tcW w:w="2924" w:type="dxa"/>
          </w:tcPr>
          <w:p w:rsidR="00033849" w:rsidRDefault="00721D58">
            <w:pPr>
              <w:pStyle w:val="TableParagraph"/>
              <w:spacing w:line="268" w:lineRule="auto"/>
              <w:ind w:left="106" w:right="374"/>
            </w:pPr>
            <w:r>
              <w:t>Актив</w:t>
            </w:r>
            <w:r>
              <w:rPr>
                <w:spacing w:val="-14"/>
              </w:rPr>
              <w:t xml:space="preserve"> </w:t>
            </w:r>
            <w:r>
              <w:t>старшеклассников, классные руководители</w:t>
            </w:r>
          </w:p>
        </w:tc>
      </w:tr>
      <w:tr w:rsidR="00033849">
        <w:trPr>
          <w:trHeight w:val="1454"/>
        </w:trPr>
        <w:tc>
          <w:tcPr>
            <w:tcW w:w="3462" w:type="dxa"/>
          </w:tcPr>
          <w:p w:rsidR="00033849" w:rsidRDefault="00721D58">
            <w:pPr>
              <w:pStyle w:val="TableParagraph"/>
              <w:spacing w:line="249" w:lineRule="exact"/>
            </w:pPr>
            <w:r>
              <w:rPr>
                <w:color w:val="1C1C1C"/>
              </w:rPr>
              <w:t>День</w:t>
            </w:r>
            <w:r>
              <w:rPr>
                <w:color w:val="1C1C1C"/>
                <w:spacing w:val="-5"/>
              </w:rPr>
              <w:t xml:space="preserve"> </w:t>
            </w:r>
            <w:r>
              <w:rPr>
                <w:color w:val="1C1C1C"/>
              </w:rPr>
              <w:t>Победы:</w:t>
            </w:r>
            <w:r>
              <w:rPr>
                <w:color w:val="1C1C1C"/>
                <w:spacing w:val="-8"/>
              </w:rPr>
              <w:t xml:space="preserve"> </w:t>
            </w:r>
            <w:r>
              <w:rPr>
                <w:color w:val="1C1C1C"/>
                <w:spacing w:val="-4"/>
              </w:rPr>
              <w:t>акции</w:t>
            </w:r>
          </w:p>
          <w:p w:rsidR="00033849" w:rsidRDefault="00721D58">
            <w:pPr>
              <w:pStyle w:val="TableParagraph"/>
              <w:spacing w:before="35"/>
            </w:pPr>
            <w:r>
              <w:rPr>
                <w:color w:val="1C1C1C"/>
              </w:rPr>
              <w:t>«Бессмертный</w:t>
            </w:r>
            <w:r>
              <w:rPr>
                <w:color w:val="1C1C1C"/>
                <w:spacing w:val="-11"/>
              </w:rPr>
              <w:t xml:space="preserve"> </w:t>
            </w:r>
            <w:r>
              <w:rPr>
                <w:color w:val="1C1C1C"/>
              </w:rPr>
              <w:t>полк»,</w:t>
            </w:r>
            <w:r>
              <w:rPr>
                <w:color w:val="1C1C1C"/>
                <w:spacing w:val="-6"/>
              </w:rPr>
              <w:t xml:space="preserve"> </w:t>
            </w:r>
            <w:r>
              <w:rPr>
                <w:color w:val="1C1C1C"/>
                <w:spacing w:val="-5"/>
              </w:rPr>
              <w:t>«С</w:t>
            </w:r>
          </w:p>
          <w:p w:rsidR="00033849" w:rsidRDefault="00721D58">
            <w:pPr>
              <w:pStyle w:val="TableParagraph"/>
              <w:spacing w:before="40"/>
            </w:pPr>
            <w:r>
              <w:rPr>
                <w:color w:val="1C1C1C"/>
              </w:rPr>
              <w:t>праздником,</w:t>
            </w:r>
            <w:r>
              <w:rPr>
                <w:color w:val="1C1C1C"/>
                <w:spacing w:val="-9"/>
              </w:rPr>
              <w:t xml:space="preserve"> </w:t>
            </w:r>
            <w:r>
              <w:rPr>
                <w:color w:val="1C1C1C"/>
              </w:rPr>
              <w:t>ветеран!»,</w:t>
            </w:r>
            <w:r>
              <w:rPr>
                <w:color w:val="1C1C1C"/>
                <w:spacing w:val="-7"/>
              </w:rPr>
              <w:t xml:space="preserve"> </w:t>
            </w:r>
            <w:r>
              <w:rPr>
                <w:color w:val="1C1C1C"/>
              </w:rPr>
              <w:t>концерт</w:t>
            </w:r>
            <w:r>
              <w:rPr>
                <w:color w:val="1C1C1C"/>
                <w:spacing w:val="-10"/>
              </w:rPr>
              <w:t xml:space="preserve"> в</w:t>
            </w:r>
          </w:p>
          <w:p w:rsidR="00033849" w:rsidRDefault="00721D58">
            <w:pPr>
              <w:pStyle w:val="TableParagraph"/>
              <w:spacing w:before="3" w:line="290" w:lineRule="atLeast"/>
              <w:ind w:right="328"/>
            </w:pPr>
            <w:r>
              <w:rPr>
                <w:color w:val="1C1C1C"/>
              </w:rPr>
              <w:t>ДК,</w:t>
            </w:r>
            <w:r>
              <w:rPr>
                <w:color w:val="1C1C1C"/>
                <w:spacing w:val="-14"/>
              </w:rPr>
              <w:t xml:space="preserve"> </w:t>
            </w:r>
            <w:r>
              <w:t>проект</w:t>
            </w:r>
            <w:r>
              <w:rPr>
                <w:spacing w:val="-14"/>
              </w:rPr>
              <w:t xml:space="preserve"> </w:t>
            </w:r>
            <w:r>
              <w:t>«Окна</w:t>
            </w:r>
            <w:r>
              <w:rPr>
                <w:spacing w:val="-14"/>
              </w:rPr>
              <w:t xml:space="preserve"> </w:t>
            </w:r>
            <w:r>
              <w:t>Победы», митинг, флеш-моб «День</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15"/>
              <w:jc w:val="center"/>
            </w:pPr>
            <w:r>
              <w:rPr>
                <w:spacing w:val="-4"/>
              </w:rPr>
              <w:t>9.05</w:t>
            </w:r>
          </w:p>
        </w:tc>
        <w:tc>
          <w:tcPr>
            <w:tcW w:w="2924" w:type="dxa"/>
          </w:tcPr>
          <w:p w:rsidR="00033849" w:rsidRDefault="00721D58">
            <w:pPr>
              <w:pStyle w:val="TableParagraph"/>
              <w:spacing w:line="273" w:lineRule="auto"/>
              <w:ind w:left="106" w:right="668"/>
            </w:pPr>
            <w:r>
              <w:t>Администрация,</w:t>
            </w:r>
            <w:r>
              <w:rPr>
                <w:spacing w:val="-14"/>
              </w:rPr>
              <w:t xml:space="preserve"> </w:t>
            </w:r>
            <w:r>
              <w:t xml:space="preserve">актив </w:t>
            </w:r>
            <w:r>
              <w:rPr>
                <w:spacing w:val="-2"/>
              </w:rPr>
              <w:t>старшеклассников,</w:t>
            </w:r>
          </w:p>
          <w:p w:rsidR="00033849" w:rsidRDefault="00721D58">
            <w:pPr>
              <w:pStyle w:val="TableParagraph"/>
              <w:ind w:left="106"/>
            </w:pPr>
            <w:r>
              <w:t>классные</w:t>
            </w:r>
            <w:r>
              <w:rPr>
                <w:spacing w:val="-7"/>
              </w:rPr>
              <w:t xml:space="preserve"> </w:t>
            </w:r>
            <w:r>
              <w:rPr>
                <w:spacing w:val="-2"/>
              </w:rPr>
              <w:t>руководители</w:t>
            </w:r>
          </w:p>
        </w:tc>
      </w:tr>
    </w:tbl>
    <w:p w:rsidR="00033849" w:rsidRDefault="00033849">
      <w:pPr>
        <w:sectPr w:rsidR="00033849">
          <w:headerReference w:type="default" r:id="rId16"/>
          <w:pgSz w:w="11930" w:h="17160"/>
          <w:pgMar w:top="820" w:right="0" w:bottom="280" w:left="280" w:header="0" w:footer="0" w:gutter="0"/>
          <w:cols w:space="720"/>
        </w:sectPr>
      </w:pPr>
    </w:p>
    <w:p w:rsidR="00033849" w:rsidRDefault="00033849">
      <w:pPr>
        <w:pStyle w:val="a3"/>
        <w:spacing w:before="7"/>
        <w:ind w:left="0" w:firstLine="0"/>
        <w:jc w:val="left"/>
        <w:rPr>
          <w:sz w:val="2"/>
        </w:rPr>
      </w:pPr>
    </w:p>
    <w:tbl>
      <w:tblPr>
        <w:tblStyle w:val="TableNormal"/>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2"/>
        <w:gridCol w:w="1325"/>
        <w:gridCol w:w="2343"/>
        <w:gridCol w:w="2924"/>
      </w:tblGrid>
      <w:tr w:rsidR="00033849">
        <w:trPr>
          <w:trHeight w:val="493"/>
        </w:trPr>
        <w:tc>
          <w:tcPr>
            <w:tcW w:w="3462" w:type="dxa"/>
          </w:tcPr>
          <w:p w:rsidR="00033849" w:rsidRDefault="00721D58">
            <w:pPr>
              <w:pStyle w:val="TableParagraph"/>
              <w:spacing w:line="244" w:lineRule="exact"/>
            </w:pPr>
            <w:r>
              <w:rPr>
                <w:spacing w:val="-2"/>
              </w:rPr>
              <w:t>Победы»</w:t>
            </w:r>
          </w:p>
        </w:tc>
        <w:tc>
          <w:tcPr>
            <w:tcW w:w="1325" w:type="dxa"/>
          </w:tcPr>
          <w:p w:rsidR="00033849" w:rsidRDefault="00033849">
            <w:pPr>
              <w:pStyle w:val="TableParagraph"/>
              <w:ind w:left="0"/>
            </w:pPr>
          </w:p>
        </w:tc>
        <w:tc>
          <w:tcPr>
            <w:tcW w:w="2343" w:type="dxa"/>
          </w:tcPr>
          <w:p w:rsidR="00033849" w:rsidRDefault="00033849">
            <w:pPr>
              <w:pStyle w:val="TableParagraph"/>
              <w:ind w:left="0"/>
            </w:pPr>
          </w:p>
        </w:tc>
        <w:tc>
          <w:tcPr>
            <w:tcW w:w="2924" w:type="dxa"/>
          </w:tcPr>
          <w:p w:rsidR="00033849" w:rsidRDefault="00033849">
            <w:pPr>
              <w:pStyle w:val="TableParagraph"/>
              <w:ind w:left="0"/>
            </w:pPr>
          </w:p>
        </w:tc>
      </w:tr>
      <w:tr w:rsidR="00033849">
        <w:trPr>
          <w:trHeight w:val="1070"/>
        </w:trPr>
        <w:tc>
          <w:tcPr>
            <w:tcW w:w="3462" w:type="dxa"/>
          </w:tcPr>
          <w:p w:rsidR="00033849" w:rsidRDefault="00721D58">
            <w:pPr>
              <w:pStyle w:val="TableParagraph"/>
              <w:spacing w:line="249" w:lineRule="exact"/>
            </w:pPr>
            <w:r>
              <w:t>Участие</w:t>
            </w:r>
            <w:r>
              <w:rPr>
                <w:spacing w:val="-12"/>
              </w:rPr>
              <w:t xml:space="preserve"> </w:t>
            </w:r>
            <w:r>
              <w:t>в</w:t>
            </w:r>
            <w:r>
              <w:rPr>
                <w:spacing w:val="-2"/>
              </w:rPr>
              <w:t xml:space="preserve"> </w:t>
            </w:r>
            <w:r>
              <w:t>районном</w:t>
            </w:r>
            <w:r>
              <w:rPr>
                <w:spacing w:val="-3"/>
              </w:rPr>
              <w:t xml:space="preserve"> </w:t>
            </w:r>
            <w:r>
              <w:rPr>
                <w:spacing w:val="-4"/>
              </w:rPr>
              <w:t>этапе</w:t>
            </w:r>
          </w:p>
          <w:p w:rsidR="00033849" w:rsidRDefault="00721D58">
            <w:pPr>
              <w:pStyle w:val="TableParagraph"/>
              <w:spacing w:before="35"/>
            </w:pPr>
            <w:r>
              <w:t>областного</w:t>
            </w:r>
            <w:r>
              <w:rPr>
                <w:spacing w:val="-9"/>
              </w:rPr>
              <w:t xml:space="preserve"> </w:t>
            </w:r>
            <w:r>
              <w:t>творческого</w:t>
            </w:r>
            <w:r>
              <w:rPr>
                <w:spacing w:val="-6"/>
              </w:rPr>
              <w:t xml:space="preserve"> </w:t>
            </w:r>
            <w:r>
              <w:rPr>
                <w:spacing w:val="-2"/>
              </w:rPr>
              <w:t>конкурса</w:t>
            </w:r>
          </w:p>
          <w:p w:rsidR="00033849" w:rsidRDefault="00721D58">
            <w:pPr>
              <w:pStyle w:val="TableParagraph"/>
              <w:spacing w:before="35"/>
            </w:pPr>
            <w:r>
              <w:t>«Старая,</w:t>
            </w:r>
            <w:r>
              <w:rPr>
                <w:spacing w:val="-3"/>
              </w:rPr>
              <w:t xml:space="preserve"> </w:t>
            </w:r>
            <w:r>
              <w:t>старая</w:t>
            </w:r>
            <w:r>
              <w:rPr>
                <w:spacing w:val="-1"/>
              </w:rPr>
              <w:t xml:space="preserve"> </w:t>
            </w:r>
            <w:r>
              <w:rPr>
                <w:spacing w:val="-2"/>
              </w:rPr>
              <w:t>сказка»</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13"/>
              <w:jc w:val="center"/>
            </w:pPr>
            <w:r>
              <w:rPr>
                <w:spacing w:val="-5"/>
              </w:rPr>
              <w:t>май</w:t>
            </w:r>
          </w:p>
        </w:tc>
        <w:tc>
          <w:tcPr>
            <w:tcW w:w="2924" w:type="dxa"/>
          </w:tcPr>
          <w:p w:rsidR="00033849" w:rsidRDefault="00721D58">
            <w:pPr>
              <w:pStyle w:val="TableParagraph"/>
              <w:spacing w:line="268" w:lineRule="auto"/>
              <w:ind w:left="106" w:right="896"/>
            </w:pPr>
            <w:r>
              <w:t>Методист,</w:t>
            </w:r>
            <w:r>
              <w:rPr>
                <w:spacing w:val="-14"/>
              </w:rPr>
              <w:t xml:space="preserve"> </w:t>
            </w:r>
            <w:r>
              <w:t xml:space="preserve">классные </w:t>
            </w:r>
            <w:r>
              <w:rPr>
                <w:spacing w:val="-2"/>
              </w:rPr>
              <w:t>руководители</w:t>
            </w:r>
          </w:p>
        </w:tc>
      </w:tr>
      <w:tr w:rsidR="00033849">
        <w:trPr>
          <w:trHeight w:val="1075"/>
        </w:trPr>
        <w:tc>
          <w:tcPr>
            <w:tcW w:w="3462" w:type="dxa"/>
          </w:tcPr>
          <w:p w:rsidR="00033849" w:rsidRDefault="00721D58">
            <w:pPr>
              <w:pStyle w:val="TableParagraph"/>
              <w:spacing w:line="273" w:lineRule="auto"/>
              <w:ind w:right="174"/>
            </w:pPr>
            <w:r>
              <w:t>Весенние спортивные соревнования</w:t>
            </w:r>
            <w:r>
              <w:rPr>
                <w:spacing w:val="-14"/>
              </w:rPr>
              <w:t xml:space="preserve"> </w:t>
            </w:r>
            <w:r>
              <w:t>«Весёлые</w:t>
            </w:r>
            <w:r>
              <w:rPr>
                <w:spacing w:val="-14"/>
              </w:rPr>
              <w:t xml:space="preserve"> </w:t>
            </w:r>
            <w:r>
              <w:t>старты»</w:t>
            </w:r>
          </w:p>
        </w:tc>
        <w:tc>
          <w:tcPr>
            <w:tcW w:w="1325" w:type="dxa"/>
          </w:tcPr>
          <w:p w:rsidR="00033849" w:rsidRDefault="00721D58">
            <w:pPr>
              <w:pStyle w:val="TableParagraph"/>
              <w:spacing w:line="245" w:lineRule="exact"/>
              <w:ind w:left="55" w:right="40"/>
              <w:jc w:val="center"/>
            </w:pPr>
            <w:r>
              <w:rPr>
                <w:spacing w:val="-2"/>
              </w:rPr>
              <w:t>1-</w:t>
            </w:r>
            <w:r>
              <w:rPr>
                <w:spacing w:val="-10"/>
              </w:rPr>
              <w:t>4</w:t>
            </w:r>
          </w:p>
        </w:tc>
        <w:tc>
          <w:tcPr>
            <w:tcW w:w="2343" w:type="dxa"/>
          </w:tcPr>
          <w:p w:rsidR="00033849" w:rsidRDefault="00721D58">
            <w:pPr>
              <w:pStyle w:val="TableParagraph"/>
              <w:spacing w:line="245" w:lineRule="exact"/>
              <w:ind w:left="13"/>
              <w:jc w:val="center"/>
            </w:pPr>
            <w:r>
              <w:rPr>
                <w:spacing w:val="-5"/>
              </w:rPr>
              <w:t>май</w:t>
            </w:r>
          </w:p>
        </w:tc>
        <w:tc>
          <w:tcPr>
            <w:tcW w:w="2924" w:type="dxa"/>
          </w:tcPr>
          <w:p w:rsidR="00033849" w:rsidRDefault="00721D58">
            <w:pPr>
              <w:pStyle w:val="TableParagraph"/>
              <w:spacing w:line="276" w:lineRule="auto"/>
              <w:ind w:left="106" w:right="374"/>
            </w:pPr>
            <w:r>
              <w:t>Актив</w:t>
            </w:r>
            <w:r>
              <w:rPr>
                <w:spacing w:val="-14"/>
              </w:rPr>
              <w:t xml:space="preserve"> </w:t>
            </w:r>
            <w:r>
              <w:t>старшеклассников, классные руководители, учитель физкультуры</w:t>
            </w:r>
          </w:p>
        </w:tc>
      </w:tr>
      <w:tr w:rsidR="00033849">
        <w:trPr>
          <w:trHeight w:val="2467"/>
        </w:trPr>
        <w:tc>
          <w:tcPr>
            <w:tcW w:w="3462" w:type="dxa"/>
          </w:tcPr>
          <w:p w:rsidR="00033849" w:rsidRDefault="00721D58">
            <w:pPr>
              <w:pStyle w:val="TableParagraph"/>
              <w:spacing w:line="244" w:lineRule="exact"/>
            </w:pPr>
            <w:r>
              <w:t>День</w:t>
            </w:r>
            <w:r>
              <w:rPr>
                <w:spacing w:val="-2"/>
              </w:rPr>
              <w:t xml:space="preserve"> семьи:</w:t>
            </w:r>
          </w:p>
          <w:p w:rsidR="00033849" w:rsidRDefault="00721D58">
            <w:pPr>
              <w:pStyle w:val="TableParagraph"/>
              <w:numPr>
                <w:ilvl w:val="0"/>
                <w:numId w:val="11"/>
              </w:numPr>
              <w:tabs>
                <w:tab w:val="left" w:pos="590"/>
              </w:tabs>
              <w:spacing w:before="252" w:line="228" w:lineRule="auto"/>
              <w:ind w:right="400"/>
            </w:pPr>
            <w:r>
              <w:t xml:space="preserve">классные часы с </w:t>
            </w:r>
            <w:r>
              <w:rPr>
                <w:spacing w:val="-2"/>
              </w:rPr>
              <w:t>приглашением родителей;</w:t>
            </w:r>
          </w:p>
          <w:p w:rsidR="00033849" w:rsidRDefault="00721D58">
            <w:pPr>
              <w:pStyle w:val="TableParagraph"/>
              <w:numPr>
                <w:ilvl w:val="0"/>
                <w:numId w:val="11"/>
              </w:numPr>
              <w:tabs>
                <w:tab w:val="left" w:pos="590"/>
              </w:tabs>
              <w:spacing w:before="12" w:line="230" w:lineRule="auto"/>
              <w:ind w:right="1119"/>
            </w:pPr>
            <w:r>
              <w:rPr>
                <w:spacing w:val="-2"/>
              </w:rPr>
              <w:t xml:space="preserve">мультимедийные </w:t>
            </w:r>
            <w:r>
              <w:t>презентации</w:t>
            </w:r>
            <w:r>
              <w:rPr>
                <w:spacing w:val="-14"/>
              </w:rPr>
              <w:t xml:space="preserve"> </w:t>
            </w:r>
            <w:r>
              <w:t>«Моя</w:t>
            </w:r>
          </w:p>
          <w:p w:rsidR="00033849" w:rsidRDefault="00721D58">
            <w:pPr>
              <w:pStyle w:val="TableParagraph"/>
              <w:ind w:left="590" w:right="174"/>
            </w:pPr>
            <w:r>
              <w:t>родословная»,</w:t>
            </w:r>
            <w:r>
              <w:rPr>
                <w:spacing w:val="-14"/>
              </w:rPr>
              <w:t xml:space="preserve"> </w:t>
            </w:r>
            <w:r>
              <w:t xml:space="preserve">посвящённом Международному Дню </w:t>
            </w:r>
            <w:r>
              <w:rPr>
                <w:spacing w:val="-4"/>
              </w:rPr>
              <w:t>семьи</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pPr>
            <w:r>
              <w:t>третья</w:t>
            </w:r>
            <w:r>
              <w:rPr>
                <w:spacing w:val="-6"/>
              </w:rPr>
              <w:t xml:space="preserve"> </w:t>
            </w:r>
            <w:r>
              <w:t>неделя</w:t>
            </w:r>
            <w:r>
              <w:rPr>
                <w:spacing w:val="-6"/>
              </w:rPr>
              <w:t xml:space="preserve"> </w:t>
            </w:r>
            <w:r>
              <w:rPr>
                <w:spacing w:val="-2"/>
              </w:rPr>
              <w:t>месяца</w:t>
            </w:r>
          </w:p>
        </w:tc>
        <w:tc>
          <w:tcPr>
            <w:tcW w:w="2924" w:type="dxa"/>
          </w:tcPr>
          <w:p w:rsidR="00033849" w:rsidRDefault="00721D58">
            <w:pPr>
              <w:pStyle w:val="TableParagraph"/>
              <w:spacing w:line="273" w:lineRule="auto"/>
              <w:ind w:left="106"/>
            </w:pPr>
            <w:r>
              <w:t>Администрация,</w:t>
            </w:r>
            <w:r>
              <w:rPr>
                <w:spacing w:val="-14"/>
              </w:rPr>
              <w:t xml:space="preserve"> </w:t>
            </w:r>
            <w:r>
              <w:t xml:space="preserve">классные </w:t>
            </w:r>
            <w:r>
              <w:rPr>
                <w:spacing w:val="-2"/>
              </w:rPr>
              <w:t>руководители</w:t>
            </w:r>
          </w:p>
        </w:tc>
      </w:tr>
      <w:tr w:rsidR="00033849">
        <w:trPr>
          <w:trHeight w:val="1075"/>
        </w:trPr>
        <w:tc>
          <w:tcPr>
            <w:tcW w:w="3462" w:type="dxa"/>
          </w:tcPr>
          <w:p w:rsidR="00033849" w:rsidRDefault="00721D58">
            <w:pPr>
              <w:pStyle w:val="TableParagraph"/>
              <w:spacing w:before="1"/>
            </w:pPr>
            <w:r>
              <w:t>Торжественная</w:t>
            </w:r>
            <w:r>
              <w:rPr>
                <w:spacing w:val="-8"/>
              </w:rPr>
              <w:t xml:space="preserve"> </w:t>
            </w:r>
            <w:r>
              <w:rPr>
                <w:spacing w:val="-2"/>
              </w:rPr>
              <w:t>линейка</w:t>
            </w:r>
          </w:p>
          <w:p w:rsidR="00033849" w:rsidRDefault="00721D58">
            <w:pPr>
              <w:pStyle w:val="TableParagraph"/>
              <w:spacing w:before="30"/>
            </w:pPr>
            <w:r>
              <w:t>«Последний</w:t>
            </w:r>
            <w:r>
              <w:rPr>
                <w:spacing w:val="-4"/>
              </w:rPr>
              <w:t xml:space="preserve"> </w:t>
            </w:r>
            <w:r>
              <w:rPr>
                <w:spacing w:val="-2"/>
              </w:rPr>
              <w:t>звонок»</w:t>
            </w:r>
          </w:p>
        </w:tc>
        <w:tc>
          <w:tcPr>
            <w:tcW w:w="1325" w:type="dxa"/>
          </w:tcPr>
          <w:p w:rsidR="00033849" w:rsidRDefault="00721D58">
            <w:pPr>
              <w:pStyle w:val="TableParagraph"/>
              <w:spacing w:line="250" w:lineRule="exact"/>
              <w:ind w:left="55" w:right="40"/>
              <w:jc w:val="center"/>
            </w:pPr>
            <w:r>
              <w:rPr>
                <w:spacing w:val="-2"/>
              </w:rPr>
              <w:t>1-</w:t>
            </w:r>
            <w:r>
              <w:rPr>
                <w:spacing w:val="-10"/>
              </w:rPr>
              <w:t>4</w:t>
            </w:r>
          </w:p>
        </w:tc>
        <w:tc>
          <w:tcPr>
            <w:tcW w:w="2343" w:type="dxa"/>
          </w:tcPr>
          <w:p w:rsidR="00033849" w:rsidRDefault="00721D58">
            <w:pPr>
              <w:pStyle w:val="TableParagraph"/>
              <w:spacing w:line="250" w:lineRule="exact"/>
              <w:ind w:left="32"/>
              <w:jc w:val="center"/>
            </w:pPr>
            <w:r>
              <w:rPr>
                <w:spacing w:val="-5"/>
              </w:rPr>
              <w:t>май</w:t>
            </w:r>
          </w:p>
        </w:tc>
        <w:tc>
          <w:tcPr>
            <w:tcW w:w="2924" w:type="dxa"/>
          </w:tcPr>
          <w:p w:rsidR="00033849" w:rsidRDefault="00721D58">
            <w:pPr>
              <w:pStyle w:val="TableParagraph"/>
              <w:spacing w:before="1" w:line="273" w:lineRule="auto"/>
              <w:ind w:left="106" w:right="207"/>
            </w:pPr>
            <w:r>
              <w:t>Заместитель</w:t>
            </w:r>
            <w:r>
              <w:rPr>
                <w:spacing w:val="-14"/>
              </w:rPr>
              <w:t xml:space="preserve"> </w:t>
            </w:r>
            <w:r>
              <w:t>директора</w:t>
            </w:r>
            <w:r>
              <w:rPr>
                <w:spacing w:val="-14"/>
              </w:rPr>
              <w:t xml:space="preserve"> </w:t>
            </w:r>
            <w:r>
              <w:t xml:space="preserve">по УВР, классные </w:t>
            </w:r>
            <w:r>
              <w:rPr>
                <w:spacing w:val="-2"/>
              </w:rPr>
              <w:t>руководители</w:t>
            </w:r>
          </w:p>
        </w:tc>
      </w:tr>
      <w:tr w:rsidR="00033849">
        <w:trPr>
          <w:trHeight w:val="1075"/>
        </w:trPr>
        <w:tc>
          <w:tcPr>
            <w:tcW w:w="3462" w:type="dxa"/>
          </w:tcPr>
          <w:p w:rsidR="00033849" w:rsidRDefault="00721D58">
            <w:pPr>
              <w:pStyle w:val="TableParagraph"/>
              <w:spacing w:line="273" w:lineRule="auto"/>
              <w:ind w:right="1171"/>
            </w:pPr>
            <w:r>
              <w:t>Мониторинг</w:t>
            </w:r>
            <w:r>
              <w:rPr>
                <w:spacing w:val="-14"/>
              </w:rPr>
              <w:t xml:space="preserve"> </w:t>
            </w:r>
            <w:r>
              <w:t xml:space="preserve">динамики личностного развития </w:t>
            </w:r>
            <w:r>
              <w:rPr>
                <w:spacing w:val="-2"/>
              </w:rPr>
              <w:t>школьников</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13"/>
              <w:jc w:val="center"/>
            </w:pPr>
            <w:r>
              <w:rPr>
                <w:spacing w:val="-5"/>
              </w:rPr>
              <w:t>май</w:t>
            </w:r>
          </w:p>
        </w:tc>
        <w:tc>
          <w:tcPr>
            <w:tcW w:w="2924" w:type="dxa"/>
          </w:tcPr>
          <w:p w:rsidR="00033849" w:rsidRDefault="00721D58">
            <w:pPr>
              <w:pStyle w:val="TableParagraph"/>
              <w:spacing w:line="273" w:lineRule="auto"/>
              <w:ind w:left="106" w:right="207"/>
            </w:pPr>
            <w:r>
              <w:t>Заместитель</w:t>
            </w:r>
            <w:r>
              <w:rPr>
                <w:spacing w:val="-14"/>
              </w:rPr>
              <w:t xml:space="preserve"> </w:t>
            </w:r>
            <w:r>
              <w:t>директора</w:t>
            </w:r>
            <w:r>
              <w:rPr>
                <w:spacing w:val="-14"/>
              </w:rPr>
              <w:t xml:space="preserve"> </w:t>
            </w:r>
            <w:r>
              <w:t xml:space="preserve">по УВР, классные </w:t>
            </w:r>
            <w:r>
              <w:rPr>
                <w:spacing w:val="-2"/>
              </w:rPr>
              <w:t>руководители</w:t>
            </w:r>
          </w:p>
        </w:tc>
      </w:tr>
      <w:tr w:rsidR="00033849">
        <w:trPr>
          <w:trHeight w:val="1363"/>
        </w:trPr>
        <w:tc>
          <w:tcPr>
            <w:tcW w:w="3462" w:type="dxa"/>
          </w:tcPr>
          <w:p w:rsidR="00033849" w:rsidRDefault="00721D58">
            <w:pPr>
              <w:pStyle w:val="TableParagraph"/>
              <w:spacing w:line="244" w:lineRule="exact"/>
            </w:pPr>
            <w:r>
              <w:t>Праздник</w:t>
            </w:r>
            <w:r>
              <w:rPr>
                <w:spacing w:val="-5"/>
              </w:rPr>
              <w:t xml:space="preserve"> </w:t>
            </w:r>
            <w:r>
              <w:t>«День</w:t>
            </w:r>
            <w:r>
              <w:rPr>
                <w:spacing w:val="-3"/>
              </w:rPr>
              <w:t xml:space="preserve"> </w:t>
            </w:r>
            <w:r>
              <w:t>защиты</w:t>
            </w:r>
            <w:r>
              <w:rPr>
                <w:spacing w:val="-7"/>
              </w:rPr>
              <w:t xml:space="preserve"> </w:t>
            </w:r>
            <w:r>
              <w:rPr>
                <w:spacing w:val="-2"/>
              </w:rPr>
              <w:t>детей»</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15"/>
              <w:jc w:val="center"/>
            </w:pPr>
            <w:r>
              <w:rPr>
                <w:spacing w:val="-4"/>
              </w:rPr>
              <w:t>1.06</w:t>
            </w:r>
          </w:p>
        </w:tc>
        <w:tc>
          <w:tcPr>
            <w:tcW w:w="2924" w:type="dxa"/>
          </w:tcPr>
          <w:p w:rsidR="00033849" w:rsidRDefault="00721D58">
            <w:pPr>
              <w:pStyle w:val="TableParagraph"/>
              <w:spacing w:line="273" w:lineRule="auto"/>
              <w:ind w:left="106" w:right="207"/>
            </w:pPr>
            <w:r>
              <w:t>Актив</w:t>
            </w:r>
            <w:r>
              <w:rPr>
                <w:spacing w:val="-14"/>
              </w:rPr>
              <w:t xml:space="preserve"> </w:t>
            </w:r>
            <w:r>
              <w:t>старшеклассников, заместитель</w:t>
            </w:r>
            <w:r>
              <w:rPr>
                <w:spacing w:val="-14"/>
              </w:rPr>
              <w:t xml:space="preserve"> </w:t>
            </w:r>
            <w:r>
              <w:t>директора</w:t>
            </w:r>
            <w:r>
              <w:rPr>
                <w:spacing w:val="-14"/>
              </w:rPr>
              <w:t xml:space="preserve"> </w:t>
            </w:r>
            <w:r>
              <w:t xml:space="preserve">по УВР, классные </w:t>
            </w:r>
            <w:r>
              <w:rPr>
                <w:spacing w:val="-2"/>
              </w:rPr>
              <w:t>руководители</w:t>
            </w:r>
          </w:p>
        </w:tc>
      </w:tr>
      <w:tr w:rsidR="00033849">
        <w:trPr>
          <w:trHeight w:val="1655"/>
        </w:trPr>
        <w:tc>
          <w:tcPr>
            <w:tcW w:w="3462" w:type="dxa"/>
          </w:tcPr>
          <w:p w:rsidR="00033849" w:rsidRDefault="00721D58">
            <w:pPr>
              <w:pStyle w:val="TableParagraph"/>
              <w:spacing w:line="278" w:lineRule="auto"/>
              <w:ind w:right="679"/>
            </w:pPr>
            <w:r>
              <w:rPr>
                <w:spacing w:val="-2"/>
              </w:rPr>
              <w:t xml:space="preserve">Интеллектуальные, </w:t>
            </w:r>
            <w:r>
              <w:t>познавательные,</w:t>
            </w:r>
            <w:r>
              <w:rPr>
                <w:spacing w:val="-14"/>
              </w:rPr>
              <w:t xml:space="preserve"> </w:t>
            </w:r>
            <w:r>
              <w:t>творческие</w:t>
            </w:r>
          </w:p>
          <w:p w:rsidR="00033849" w:rsidRDefault="00721D58">
            <w:pPr>
              <w:pStyle w:val="TableParagraph"/>
              <w:spacing w:line="273" w:lineRule="auto"/>
            </w:pPr>
            <w:r>
              <w:t>мероприятия (согласно плану работы</w:t>
            </w:r>
            <w:r>
              <w:rPr>
                <w:spacing w:val="-14"/>
              </w:rPr>
              <w:t xml:space="preserve"> </w:t>
            </w:r>
            <w:r>
              <w:t>летнего</w:t>
            </w:r>
            <w:r>
              <w:rPr>
                <w:spacing w:val="-14"/>
              </w:rPr>
              <w:t xml:space="preserve"> </w:t>
            </w:r>
            <w:r>
              <w:t xml:space="preserve">пришкольного </w:t>
            </w:r>
            <w:r>
              <w:rPr>
                <w:spacing w:val="-2"/>
              </w:rPr>
              <w:t>лагеря)</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14"/>
              <w:jc w:val="center"/>
            </w:pPr>
            <w:r>
              <w:rPr>
                <w:spacing w:val="-4"/>
              </w:rPr>
              <w:t>июнь</w:t>
            </w:r>
          </w:p>
        </w:tc>
        <w:tc>
          <w:tcPr>
            <w:tcW w:w="2924" w:type="dxa"/>
          </w:tcPr>
          <w:p w:rsidR="00033849" w:rsidRDefault="00721D58">
            <w:pPr>
              <w:pStyle w:val="TableParagraph"/>
              <w:spacing w:line="273" w:lineRule="auto"/>
              <w:ind w:left="106" w:right="207"/>
            </w:pPr>
            <w:r>
              <w:t>Заместитель</w:t>
            </w:r>
            <w:r>
              <w:rPr>
                <w:spacing w:val="-14"/>
              </w:rPr>
              <w:t xml:space="preserve"> </w:t>
            </w:r>
            <w:r>
              <w:t>директора</w:t>
            </w:r>
            <w:r>
              <w:rPr>
                <w:spacing w:val="-14"/>
              </w:rPr>
              <w:t xml:space="preserve"> </w:t>
            </w:r>
            <w:r>
              <w:t xml:space="preserve">по УВР, классные </w:t>
            </w:r>
            <w:r>
              <w:rPr>
                <w:spacing w:val="-2"/>
              </w:rPr>
              <w:t>руководители</w:t>
            </w:r>
          </w:p>
        </w:tc>
      </w:tr>
      <w:tr w:rsidR="00033849">
        <w:trPr>
          <w:trHeight w:val="1363"/>
        </w:trPr>
        <w:tc>
          <w:tcPr>
            <w:tcW w:w="3462" w:type="dxa"/>
          </w:tcPr>
          <w:p w:rsidR="00033849" w:rsidRDefault="00721D58">
            <w:pPr>
              <w:pStyle w:val="TableParagraph"/>
              <w:spacing w:line="273" w:lineRule="auto"/>
            </w:pPr>
            <w:r>
              <w:t>Конкурсы рисунков, плакатов, беседы</w:t>
            </w:r>
            <w:r>
              <w:rPr>
                <w:spacing w:val="-7"/>
              </w:rPr>
              <w:t xml:space="preserve"> </w:t>
            </w:r>
            <w:r>
              <w:t>по</w:t>
            </w:r>
            <w:r>
              <w:rPr>
                <w:spacing w:val="-11"/>
              </w:rPr>
              <w:t xml:space="preserve"> </w:t>
            </w:r>
            <w:r>
              <w:t>БДД</w:t>
            </w:r>
            <w:r>
              <w:rPr>
                <w:spacing w:val="-9"/>
              </w:rPr>
              <w:t xml:space="preserve"> </w:t>
            </w:r>
            <w:r>
              <w:t>(согласно</w:t>
            </w:r>
            <w:r>
              <w:rPr>
                <w:spacing w:val="-11"/>
              </w:rPr>
              <w:t xml:space="preserve"> </w:t>
            </w:r>
            <w:r>
              <w:t xml:space="preserve">плану работы летнего пришкольного </w:t>
            </w:r>
            <w:r>
              <w:rPr>
                <w:spacing w:val="-2"/>
              </w:rPr>
              <w:t>лагеря)</w:t>
            </w:r>
          </w:p>
        </w:tc>
        <w:tc>
          <w:tcPr>
            <w:tcW w:w="1325" w:type="dxa"/>
          </w:tcPr>
          <w:p w:rsidR="00033849" w:rsidRDefault="00721D58">
            <w:pPr>
              <w:pStyle w:val="TableParagraph"/>
              <w:spacing w:line="245" w:lineRule="exact"/>
              <w:ind w:left="55" w:right="40"/>
              <w:jc w:val="center"/>
            </w:pPr>
            <w:r>
              <w:rPr>
                <w:spacing w:val="-2"/>
              </w:rPr>
              <w:t>1-</w:t>
            </w:r>
            <w:r>
              <w:rPr>
                <w:spacing w:val="-10"/>
              </w:rPr>
              <w:t>4</w:t>
            </w:r>
          </w:p>
        </w:tc>
        <w:tc>
          <w:tcPr>
            <w:tcW w:w="2343" w:type="dxa"/>
          </w:tcPr>
          <w:p w:rsidR="00033849" w:rsidRDefault="00721D58">
            <w:pPr>
              <w:pStyle w:val="TableParagraph"/>
              <w:spacing w:line="245" w:lineRule="exact"/>
              <w:ind w:left="14"/>
              <w:jc w:val="center"/>
            </w:pPr>
            <w:r>
              <w:rPr>
                <w:spacing w:val="-4"/>
              </w:rPr>
              <w:t>июнь</w:t>
            </w:r>
          </w:p>
        </w:tc>
        <w:tc>
          <w:tcPr>
            <w:tcW w:w="2924" w:type="dxa"/>
          </w:tcPr>
          <w:p w:rsidR="00033849" w:rsidRDefault="00721D58">
            <w:pPr>
              <w:pStyle w:val="TableParagraph"/>
              <w:spacing w:line="273" w:lineRule="auto"/>
              <w:ind w:left="106" w:right="207"/>
            </w:pPr>
            <w:r>
              <w:t>Заместитель</w:t>
            </w:r>
            <w:r>
              <w:rPr>
                <w:spacing w:val="-14"/>
              </w:rPr>
              <w:t xml:space="preserve"> </w:t>
            </w:r>
            <w:r>
              <w:t>директора</w:t>
            </w:r>
            <w:r>
              <w:rPr>
                <w:spacing w:val="-14"/>
              </w:rPr>
              <w:t xml:space="preserve"> </w:t>
            </w:r>
            <w:r>
              <w:t xml:space="preserve">по УВР, классные </w:t>
            </w:r>
            <w:r>
              <w:rPr>
                <w:spacing w:val="-2"/>
              </w:rPr>
              <w:t>руководители</w:t>
            </w:r>
          </w:p>
        </w:tc>
      </w:tr>
      <w:tr w:rsidR="00033849">
        <w:trPr>
          <w:trHeight w:val="489"/>
        </w:trPr>
        <w:tc>
          <w:tcPr>
            <w:tcW w:w="10054" w:type="dxa"/>
            <w:gridSpan w:val="4"/>
          </w:tcPr>
          <w:p w:rsidR="00033849" w:rsidRDefault="00033849">
            <w:pPr>
              <w:pStyle w:val="TableParagraph"/>
              <w:ind w:left="0"/>
            </w:pPr>
          </w:p>
        </w:tc>
      </w:tr>
      <w:tr w:rsidR="00033849">
        <w:trPr>
          <w:trHeight w:val="493"/>
        </w:trPr>
        <w:tc>
          <w:tcPr>
            <w:tcW w:w="10054" w:type="dxa"/>
            <w:gridSpan w:val="4"/>
          </w:tcPr>
          <w:p w:rsidR="00033849" w:rsidRDefault="00721D58">
            <w:pPr>
              <w:pStyle w:val="TableParagraph"/>
              <w:spacing w:line="249" w:lineRule="exact"/>
              <w:ind w:left="3140"/>
              <w:rPr>
                <w:b/>
              </w:rPr>
            </w:pPr>
            <w:r>
              <w:rPr>
                <w:b/>
                <w:spacing w:val="-2"/>
              </w:rPr>
              <w:t>Самоуправление</w:t>
            </w:r>
          </w:p>
        </w:tc>
      </w:tr>
      <w:tr w:rsidR="00033849">
        <w:trPr>
          <w:trHeight w:val="868"/>
        </w:trPr>
        <w:tc>
          <w:tcPr>
            <w:tcW w:w="3462" w:type="dxa"/>
          </w:tcPr>
          <w:p w:rsidR="00033849" w:rsidRDefault="00721D58">
            <w:pPr>
              <w:pStyle w:val="TableParagraph"/>
              <w:spacing w:line="244" w:lineRule="exact"/>
              <w:ind w:left="393"/>
            </w:pPr>
            <w:r>
              <w:t>Дела,</w:t>
            </w:r>
            <w:r>
              <w:rPr>
                <w:spacing w:val="-3"/>
              </w:rPr>
              <w:t xml:space="preserve"> </w:t>
            </w:r>
            <w:r>
              <w:t>события,</w:t>
            </w:r>
            <w:r>
              <w:rPr>
                <w:spacing w:val="-3"/>
              </w:rPr>
              <w:t xml:space="preserve"> </w:t>
            </w:r>
            <w:r>
              <w:rPr>
                <w:spacing w:val="-2"/>
              </w:rPr>
              <w:t>мероприятия</w:t>
            </w:r>
          </w:p>
        </w:tc>
        <w:tc>
          <w:tcPr>
            <w:tcW w:w="1325" w:type="dxa"/>
          </w:tcPr>
          <w:p w:rsidR="00033849" w:rsidRDefault="00721D58">
            <w:pPr>
              <w:pStyle w:val="TableParagraph"/>
              <w:spacing w:line="244" w:lineRule="exact"/>
              <w:ind w:left="52" w:right="40"/>
              <w:jc w:val="center"/>
            </w:pPr>
            <w:r>
              <w:rPr>
                <w:spacing w:val="-2"/>
              </w:rPr>
              <w:t>Участники</w:t>
            </w:r>
          </w:p>
        </w:tc>
        <w:tc>
          <w:tcPr>
            <w:tcW w:w="2343" w:type="dxa"/>
          </w:tcPr>
          <w:p w:rsidR="00033849" w:rsidRDefault="00721D58">
            <w:pPr>
              <w:pStyle w:val="TableParagraph"/>
              <w:spacing w:line="273" w:lineRule="auto"/>
              <w:ind w:left="326" w:right="319"/>
              <w:jc w:val="center"/>
            </w:pPr>
            <w:r>
              <w:rPr>
                <w:spacing w:val="-2"/>
              </w:rPr>
              <w:t>Ориентировочное время</w:t>
            </w:r>
          </w:p>
          <w:p w:rsidR="00033849" w:rsidRDefault="00721D58">
            <w:pPr>
              <w:pStyle w:val="TableParagraph"/>
              <w:ind w:left="10"/>
              <w:jc w:val="center"/>
            </w:pPr>
            <w:r>
              <w:rPr>
                <w:spacing w:val="-2"/>
              </w:rPr>
              <w:t>проведения</w:t>
            </w:r>
          </w:p>
        </w:tc>
        <w:tc>
          <w:tcPr>
            <w:tcW w:w="2924" w:type="dxa"/>
          </w:tcPr>
          <w:p w:rsidR="00033849" w:rsidRDefault="00721D58">
            <w:pPr>
              <w:pStyle w:val="TableParagraph"/>
              <w:spacing w:line="244" w:lineRule="exact"/>
              <w:ind w:left="12" w:right="5"/>
              <w:jc w:val="center"/>
            </w:pPr>
            <w:r>
              <w:rPr>
                <w:spacing w:val="-2"/>
              </w:rPr>
              <w:t>Ответственные</w:t>
            </w:r>
          </w:p>
        </w:tc>
      </w:tr>
      <w:tr w:rsidR="00033849">
        <w:trPr>
          <w:trHeight w:val="1075"/>
        </w:trPr>
        <w:tc>
          <w:tcPr>
            <w:tcW w:w="3462" w:type="dxa"/>
          </w:tcPr>
          <w:p w:rsidR="00033849" w:rsidRDefault="00721D58">
            <w:pPr>
              <w:pStyle w:val="TableParagraph"/>
              <w:spacing w:before="1" w:line="273" w:lineRule="auto"/>
              <w:ind w:right="328"/>
            </w:pPr>
            <w:r>
              <w:t>Выборы</w:t>
            </w:r>
            <w:r>
              <w:rPr>
                <w:spacing w:val="-14"/>
              </w:rPr>
              <w:t xml:space="preserve"> </w:t>
            </w:r>
            <w:r>
              <w:t>лидеров,</w:t>
            </w:r>
            <w:r>
              <w:rPr>
                <w:spacing w:val="-14"/>
              </w:rPr>
              <w:t xml:space="preserve"> </w:t>
            </w:r>
            <w:r>
              <w:t xml:space="preserve">активов классов, распределение </w:t>
            </w:r>
            <w:r>
              <w:rPr>
                <w:spacing w:val="-2"/>
              </w:rPr>
              <w:t>обязанностей.</w:t>
            </w:r>
          </w:p>
        </w:tc>
        <w:tc>
          <w:tcPr>
            <w:tcW w:w="1325" w:type="dxa"/>
          </w:tcPr>
          <w:p w:rsidR="00033849" w:rsidRDefault="00721D58">
            <w:pPr>
              <w:pStyle w:val="TableParagraph"/>
              <w:spacing w:line="249" w:lineRule="exact"/>
              <w:ind w:left="55" w:right="40"/>
              <w:jc w:val="center"/>
            </w:pPr>
            <w:r>
              <w:rPr>
                <w:spacing w:val="-2"/>
              </w:rPr>
              <w:t>1-</w:t>
            </w:r>
            <w:r>
              <w:rPr>
                <w:spacing w:val="-10"/>
              </w:rPr>
              <w:t>4</w:t>
            </w:r>
          </w:p>
        </w:tc>
        <w:tc>
          <w:tcPr>
            <w:tcW w:w="2343" w:type="dxa"/>
          </w:tcPr>
          <w:p w:rsidR="00033849" w:rsidRDefault="00721D58">
            <w:pPr>
              <w:pStyle w:val="TableParagraph"/>
              <w:spacing w:line="249" w:lineRule="exact"/>
            </w:pPr>
            <w:r>
              <w:rPr>
                <w:spacing w:val="-2"/>
              </w:rPr>
              <w:t>сентябрь</w:t>
            </w:r>
          </w:p>
        </w:tc>
        <w:tc>
          <w:tcPr>
            <w:tcW w:w="2924" w:type="dxa"/>
          </w:tcPr>
          <w:p w:rsidR="00033849" w:rsidRDefault="00721D58">
            <w:pPr>
              <w:pStyle w:val="TableParagraph"/>
              <w:spacing w:line="249" w:lineRule="exact"/>
              <w:ind w:left="7" w:right="12"/>
              <w:jc w:val="center"/>
            </w:pPr>
            <w:r>
              <w:t>Классные</w:t>
            </w:r>
            <w:r>
              <w:rPr>
                <w:spacing w:val="-4"/>
              </w:rPr>
              <w:t xml:space="preserve"> </w:t>
            </w:r>
            <w:r>
              <w:rPr>
                <w:spacing w:val="-2"/>
              </w:rPr>
              <w:t>руководители</w:t>
            </w:r>
          </w:p>
        </w:tc>
      </w:tr>
    </w:tbl>
    <w:p w:rsidR="00033849" w:rsidRDefault="00033849">
      <w:pPr>
        <w:spacing w:line="249" w:lineRule="exact"/>
        <w:jc w:val="center"/>
        <w:sectPr w:rsidR="00033849">
          <w:headerReference w:type="default" r:id="rId17"/>
          <w:pgSz w:w="11930" w:h="17160"/>
          <w:pgMar w:top="820" w:right="0" w:bottom="280" w:left="280" w:header="0" w:footer="0" w:gutter="0"/>
          <w:cols w:space="720"/>
        </w:sectPr>
      </w:pPr>
    </w:p>
    <w:p w:rsidR="00033849" w:rsidRDefault="00033849">
      <w:pPr>
        <w:pStyle w:val="a3"/>
        <w:spacing w:before="7"/>
        <w:ind w:left="0" w:firstLine="0"/>
        <w:jc w:val="left"/>
        <w:rPr>
          <w:sz w:val="2"/>
        </w:rPr>
      </w:pPr>
    </w:p>
    <w:tbl>
      <w:tblPr>
        <w:tblStyle w:val="TableNormal"/>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2"/>
        <w:gridCol w:w="1325"/>
        <w:gridCol w:w="2343"/>
        <w:gridCol w:w="2924"/>
      </w:tblGrid>
      <w:tr w:rsidR="00033849">
        <w:trPr>
          <w:trHeight w:val="782"/>
        </w:trPr>
        <w:tc>
          <w:tcPr>
            <w:tcW w:w="3462" w:type="dxa"/>
          </w:tcPr>
          <w:p w:rsidR="00033849" w:rsidRDefault="00721D58">
            <w:pPr>
              <w:pStyle w:val="TableParagraph"/>
              <w:spacing w:line="273" w:lineRule="auto"/>
            </w:pPr>
            <w:r>
              <w:t>Работа</w:t>
            </w:r>
            <w:r>
              <w:rPr>
                <w:spacing w:val="-10"/>
              </w:rPr>
              <w:t xml:space="preserve"> </w:t>
            </w:r>
            <w:r>
              <w:t>в</w:t>
            </w:r>
            <w:r>
              <w:rPr>
                <w:spacing w:val="-14"/>
              </w:rPr>
              <w:t xml:space="preserve"> </w:t>
            </w:r>
            <w:r>
              <w:t>соответствии</w:t>
            </w:r>
            <w:r>
              <w:rPr>
                <w:spacing w:val="-11"/>
              </w:rPr>
              <w:t xml:space="preserve"> </w:t>
            </w:r>
            <w:r>
              <w:t xml:space="preserve">с </w:t>
            </w:r>
            <w:r>
              <w:rPr>
                <w:spacing w:val="-2"/>
              </w:rPr>
              <w:t>обязанностями</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pPr>
            <w:r>
              <w:t>в</w:t>
            </w:r>
            <w:r>
              <w:rPr>
                <w:spacing w:val="-3"/>
              </w:rPr>
              <w:t xml:space="preserve"> </w:t>
            </w:r>
            <w:r>
              <w:t>течение</w:t>
            </w:r>
            <w:r>
              <w:rPr>
                <w:spacing w:val="-9"/>
              </w:rPr>
              <w:t xml:space="preserve"> </w:t>
            </w:r>
            <w:r>
              <w:rPr>
                <w:spacing w:val="-4"/>
              </w:rPr>
              <w:t>года</w:t>
            </w:r>
          </w:p>
        </w:tc>
        <w:tc>
          <w:tcPr>
            <w:tcW w:w="2924" w:type="dxa"/>
          </w:tcPr>
          <w:p w:rsidR="00033849" w:rsidRDefault="00721D58">
            <w:pPr>
              <w:pStyle w:val="TableParagraph"/>
              <w:spacing w:line="244" w:lineRule="exact"/>
              <w:ind w:left="106"/>
            </w:pPr>
            <w:r>
              <w:t>Классные</w:t>
            </w:r>
            <w:r>
              <w:rPr>
                <w:spacing w:val="-4"/>
              </w:rPr>
              <w:t xml:space="preserve"> </w:t>
            </w:r>
            <w:r>
              <w:rPr>
                <w:spacing w:val="-2"/>
              </w:rPr>
              <w:t>руководители</w:t>
            </w:r>
          </w:p>
        </w:tc>
      </w:tr>
      <w:tr w:rsidR="00033849">
        <w:trPr>
          <w:trHeight w:val="781"/>
        </w:trPr>
        <w:tc>
          <w:tcPr>
            <w:tcW w:w="3462" w:type="dxa"/>
          </w:tcPr>
          <w:p w:rsidR="00033849" w:rsidRDefault="00721D58">
            <w:pPr>
              <w:pStyle w:val="TableParagraph"/>
              <w:spacing w:line="273" w:lineRule="auto"/>
              <w:ind w:right="328"/>
            </w:pPr>
            <w:r>
              <w:t>Отчет</w:t>
            </w:r>
            <w:r>
              <w:rPr>
                <w:spacing w:val="-14"/>
              </w:rPr>
              <w:t xml:space="preserve"> </w:t>
            </w:r>
            <w:r>
              <w:t>перед</w:t>
            </w:r>
            <w:r>
              <w:rPr>
                <w:spacing w:val="-14"/>
              </w:rPr>
              <w:t xml:space="preserve"> </w:t>
            </w:r>
            <w:r>
              <w:t>классом</w:t>
            </w:r>
            <w:r>
              <w:rPr>
                <w:spacing w:val="-13"/>
              </w:rPr>
              <w:t xml:space="preserve"> </w:t>
            </w:r>
            <w:r>
              <w:t>о проведенной работе</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pPr>
            <w:r>
              <w:rPr>
                <w:spacing w:val="-5"/>
              </w:rPr>
              <w:t>май</w:t>
            </w:r>
          </w:p>
        </w:tc>
        <w:tc>
          <w:tcPr>
            <w:tcW w:w="2924" w:type="dxa"/>
          </w:tcPr>
          <w:p w:rsidR="00033849" w:rsidRDefault="00721D58">
            <w:pPr>
              <w:pStyle w:val="TableParagraph"/>
              <w:spacing w:line="244" w:lineRule="exact"/>
              <w:ind w:left="106"/>
            </w:pPr>
            <w:r>
              <w:t>Классные</w:t>
            </w:r>
            <w:r>
              <w:rPr>
                <w:spacing w:val="-4"/>
              </w:rPr>
              <w:t xml:space="preserve"> </w:t>
            </w:r>
            <w:r>
              <w:rPr>
                <w:spacing w:val="-2"/>
              </w:rPr>
              <w:t>руководители</w:t>
            </w:r>
          </w:p>
        </w:tc>
      </w:tr>
      <w:tr w:rsidR="00033849">
        <w:trPr>
          <w:trHeight w:val="494"/>
        </w:trPr>
        <w:tc>
          <w:tcPr>
            <w:tcW w:w="10054" w:type="dxa"/>
            <w:gridSpan w:val="4"/>
          </w:tcPr>
          <w:p w:rsidR="00033849" w:rsidRDefault="00721D58">
            <w:pPr>
              <w:pStyle w:val="TableParagraph"/>
              <w:spacing w:line="250" w:lineRule="exact"/>
              <w:ind w:left="13" w:right="1499"/>
              <w:jc w:val="center"/>
              <w:rPr>
                <w:b/>
              </w:rPr>
            </w:pPr>
            <w:r>
              <w:rPr>
                <w:b/>
                <w:spacing w:val="-2"/>
              </w:rPr>
              <w:t>Профориентация</w:t>
            </w:r>
          </w:p>
        </w:tc>
      </w:tr>
      <w:tr w:rsidR="00033849">
        <w:trPr>
          <w:trHeight w:val="873"/>
        </w:trPr>
        <w:tc>
          <w:tcPr>
            <w:tcW w:w="3462" w:type="dxa"/>
          </w:tcPr>
          <w:p w:rsidR="00033849" w:rsidRDefault="00721D58">
            <w:pPr>
              <w:pStyle w:val="TableParagraph"/>
              <w:spacing w:line="244" w:lineRule="exact"/>
              <w:ind w:left="14" w:right="3"/>
              <w:jc w:val="center"/>
            </w:pPr>
            <w:r>
              <w:t>Дела,</w:t>
            </w:r>
            <w:r>
              <w:rPr>
                <w:spacing w:val="-3"/>
              </w:rPr>
              <w:t xml:space="preserve"> </w:t>
            </w:r>
            <w:r>
              <w:t>события,</w:t>
            </w:r>
            <w:r>
              <w:rPr>
                <w:spacing w:val="-3"/>
              </w:rPr>
              <w:t xml:space="preserve"> </w:t>
            </w:r>
            <w:r>
              <w:rPr>
                <w:spacing w:val="-2"/>
              </w:rPr>
              <w:t>мероприятия</w:t>
            </w:r>
          </w:p>
        </w:tc>
        <w:tc>
          <w:tcPr>
            <w:tcW w:w="1325" w:type="dxa"/>
          </w:tcPr>
          <w:p w:rsidR="00033849" w:rsidRDefault="00721D58">
            <w:pPr>
              <w:pStyle w:val="TableParagraph"/>
              <w:spacing w:line="244" w:lineRule="exact"/>
              <w:ind w:left="52" w:right="40"/>
              <w:jc w:val="center"/>
            </w:pPr>
            <w:r>
              <w:rPr>
                <w:spacing w:val="-2"/>
              </w:rPr>
              <w:t>Участники</w:t>
            </w:r>
          </w:p>
        </w:tc>
        <w:tc>
          <w:tcPr>
            <w:tcW w:w="2343" w:type="dxa"/>
          </w:tcPr>
          <w:p w:rsidR="00033849" w:rsidRDefault="00721D58">
            <w:pPr>
              <w:pStyle w:val="TableParagraph"/>
              <w:spacing w:line="273" w:lineRule="auto"/>
              <w:ind w:left="326" w:right="319"/>
              <w:jc w:val="center"/>
            </w:pPr>
            <w:r>
              <w:rPr>
                <w:spacing w:val="-2"/>
              </w:rPr>
              <w:t>Ориентировочное время</w:t>
            </w:r>
          </w:p>
          <w:p w:rsidR="00033849" w:rsidRDefault="00721D58">
            <w:pPr>
              <w:pStyle w:val="TableParagraph"/>
              <w:ind w:left="10"/>
              <w:jc w:val="center"/>
            </w:pPr>
            <w:r>
              <w:rPr>
                <w:spacing w:val="-2"/>
              </w:rPr>
              <w:t>проведения</w:t>
            </w:r>
          </w:p>
        </w:tc>
        <w:tc>
          <w:tcPr>
            <w:tcW w:w="2924" w:type="dxa"/>
          </w:tcPr>
          <w:p w:rsidR="00033849" w:rsidRDefault="00721D58">
            <w:pPr>
              <w:pStyle w:val="TableParagraph"/>
              <w:spacing w:line="244" w:lineRule="exact"/>
              <w:ind w:left="745"/>
            </w:pPr>
            <w:r>
              <w:rPr>
                <w:spacing w:val="-2"/>
              </w:rPr>
              <w:t>Ответственные</w:t>
            </w:r>
          </w:p>
        </w:tc>
      </w:tr>
      <w:tr w:rsidR="00033849">
        <w:trPr>
          <w:trHeight w:val="3326"/>
        </w:trPr>
        <w:tc>
          <w:tcPr>
            <w:tcW w:w="3462" w:type="dxa"/>
          </w:tcPr>
          <w:p w:rsidR="00033849" w:rsidRDefault="00721D58">
            <w:pPr>
              <w:pStyle w:val="TableParagraph"/>
              <w:tabs>
                <w:tab w:val="left" w:pos="3128"/>
              </w:tabs>
              <w:spacing w:line="249" w:lineRule="exact"/>
            </w:pPr>
            <w:r>
              <w:rPr>
                <w:spacing w:val="-2"/>
              </w:rPr>
              <w:t>Мероприятия</w:t>
            </w:r>
            <w:r>
              <w:tab/>
            </w:r>
            <w:r>
              <w:rPr>
                <w:spacing w:val="-5"/>
              </w:rPr>
              <w:t>по</w:t>
            </w:r>
          </w:p>
          <w:p w:rsidR="00033849" w:rsidRDefault="00721D58">
            <w:pPr>
              <w:pStyle w:val="TableParagraph"/>
              <w:spacing w:before="30"/>
            </w:pPr>
            <w:r>
              <w:rPr>
                <w:spacing w:val="-2"/>
              </w:rPr>
              <w:t>профориентации:</w:t>
            </w:r>
          </w:p>
          <w:p w:rsidR="00033849" w:rsidRDefault="00721D58">
            <w:pPr>
              <w:pStyle w:val="TableParagraph"/>
              <w:numPr>
                <w:ilvl w:val="0"/>
                <w:numId w:val="10"/>
              </w:numPr>
              <w:tabs>
                <w:tab w:val="left" w:pos="239"/>
              </w:tabs>
              <w:spacing w:before="237"/>
              <w:ind w:left="239" w:hanging="129"/>
            </w:pPr>
            <w:r>
              <w:t>конкурс</w:t>
            </w:r>
            <w:r>
              <w:rPr>
                <w:spacing w:val="-9"/>
              </w:rPr>
              <w:t xml:space="preserve"> </w:t>
            </w:r>
            <w:r>
              <w:rPr>
                <w:spacing w:val="-2"/>
              </w:rPr>
              <w:t>рисунков,</w:t>
            </w:r>
          </w:p>
          <w:p w:rsidR="00033849" w:rsidRDefault="00721D58">
            <w:pPr>
              <w:pStyle w:val="TableParagraph"/>
              <w:numPr>
                <w:ilvl w:val="0"/>
                <w:numId w:val="10"/>
              </w:numPr>
              <w:tabs>
                <w:tab w:val="left" w:pos="239"/>
              </w:tabs>
              <w:spacing w:before="246" w:line="268" w:lineRule="auto"/>
              <w:ind w:right="826" w:firstLine="0"/>
            </w:pPr>
            <w:r>
              <w:t>проект</w:t>
            </w:r>
            <w:r>
              <w:rPr>
                <w:spacing w:val="-14"/>
              </w:rPr>
              <w:t xml:space="preserve"> </w:t>
            </w:r>
            <w:r>
              <w:t>«Профессии</w:t>
            </w:r>
            <w:r>
              <w:rPr>
                <w:spacing w:val="-14"/>
              </w:rPr>
              <w:t xml:space="preserve"> </w:t>
            </w:r>
            <w:r>
              <w:t xml:space="preserve">моих </w:t>
            </w:r>
            <w:r>
              <w:rPr>
                <w:spacing w:val="-2"/>
              </w:rPr>
              <w:t>родителей»,</w:t>
            </w:r>
          </w:p>
          <w:p w:rsidR="00033849" w:rsidRDefault="00721D58">
            <w:pPr>
              <w:pStyle w:val="TableParagraph"/>
              <w:numPr>
                <w:ilvl w:val="0"/>
                <w:numId w:val="10"/>
              </w:numPr>
              <w:tabs>
                <w:tab w:val="left" w:pos="239"/>
              </w:tabs>
              <w:spacing w:before="216" w:line="268" w:lineRule="auto"/>
              <w:ind w:right="665" w:firstLine="0"/>
            </w:pPr>
            <w:r>
              <w:t>викторина</w:t>
            </w:r>
            <w:r>
              <w:rPr>
                <w:spacing w:val="-14"/>
              </w:rPr>
              <w:t xml:space="preserve"> </w:t>
            </w:r>
            <w:r>
              <w:t>«Все</w:t>
            </w:r>
            <w:r>
              <w:rPr>
                <w:spacing w:val="-14"/>
              </w:rPr>
              <w:t xml:space="preserve"> </w:t>
            </w:r>
            <w:r>
              <w:t>профессии важны – выбирай на вкус!»,</w:t>
            </w:r>
          </w:p>
          <w:p w:rsidR="00033849" w:rsidRDefault="00721D58">
            <w:pPr>
              <w:pStyle w:val="TableParagraph"/>
              <w:numPr>
                <w:ilvl w:val="0"/>
                <w:numId w:val="10"/>
              </w:numPr>
              <w:tabs>
                <w:tab w:val="left" w:pos="239"/>
              </w:tabs>
              <w:spacing w:before="211"/>
              <w:ind w:left="239" w:hanging="129"/>
            </w:pPr>
            <w:r>
              <w:rPr>
                <w:spacing w:val="-2"/>
              </w:rPr>
              <w:t>профориентационные</w:t>
            </w:r>
            <w:r>
              <w:rPr>
                <w:spacing w:val="21"/>
              </w:rPr>
              <w:t xml:space="preserve"> </w:t>
            </w:r>
            <w:r>
              <w:rPr>
                <w:spacing w:val="-2"/>
              </w:rPr>
              <w:t>беседы</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5"/>
              <w:jc w:val="center"/>
            </w:pPr>
            <w:r>
              <w:rPr>
                <w:spacing w:val="-2"/>
              </w:rPr>
              <w:t>ноябрь</w:t>
            </w:r>
          </w:p>
        </w:tc>
        <w:tc>
          <w:tcPr>
            <w:tcW w:w="2924" w:type="dxa"/>
          </w:tcPr>
          <w:p w:rsidR="00033849" w:rsidRDefault="00721D58">
            <w:pPr>
              <w:pStyle w:val="TableParagraph"/>
              <w:spacing w:line="244" w:lineRule="exact"/>
              <w:ind w:left="106"/>
            </w:pPr>
            <w:r>
              <w:t>Классные</w:t>
            </w:r>
            <w:r>
              <w:rPr>
                <w:spacing w:val="-4"/>
              </w:rPr>
              <w:t xml:space="preserve"> </w:t>
            </w:r>
            <w:r>
              <w:rPr>
                <w:spacing w:val="-2"/>
              </w:rPr>
              <w:t>руководители</w:t>
            </w:r>
          </w:p>
        </w:tc>
      </w:tr>
      <w:tr w:rsidR="00033849">
        <w:trPr>
          <w:trHeight w:val="489"/>
        </w:trPr>
        <w:tc>
          <w:tcPr>
            <w:tcW w:w="10054" w:type="dxa"/>
            <w:gridSpan w:val="4"/>
          </w:tcPr>
          <w:p w:rsidR="00033849" w:rsidRDefault="00721D58">
            <w:pPr>
              <w:pStyle w:val="TableParagraph"/>
              <w:spacing w:line="249" w:lineRule="exact"/>
              <w:ind w:left="144" w:right="1486"/>
              <w:jc w:val="center"/>
              <w:rPr>
                <w:b/>
              </w:rPr>
            </w:pPr>
            <w:r>
              <w:rPr>
                <w:b/>
              </w:rPr>
              <w:t>Школьные</w:t>
            </w:r>
            <w:r>
              <w:rPr>
                <w:b/>
                <w:spacing w:val="-6"/>
              </w:rPr>
              <w:t xml:space="preserve"> </w:t>
            </w:r>
            <w:r>
              <w:rPr>
                <w:b/>
                <w:spacing w:val="-4"/>
              </w:rPr>
              <w:t>медиа</w:t>
            </w:r>
          </w:p>
        </w:tc>
      </w:tr>
      <w:tr w:rsidR="00033849">
        <w:trPr>
          <w:trHeight w:val="873"/>
        </w:trPr>
        <w:tc>
          <w:tcPr>
            <w:tcW w:w="3462" w:type="dxa"/>
          </w:tcPr>
          <w:p w:rsidR="00033849" w:rsidRDefault="00721D58">
            <w:pPr>
              <w:pStyle w:val="TableParagraph"/>
              <w:spacing w:line="245" w:lineRule="exact"/>
              <w:ind w:left="14" w:right="3"/>
              <w:jc w:val="center"/>
            </w:pPr>
            <w:r>
              <w:t>Дела,</w:t>
            </w:r>
            <w:r>
              <w:rPr>
                <w:spacing w:val="-3"/>
              </w:rPr>
              <w:t xml:space="preserve"> </w:t>
            </w:r>
            <w:r>
              <w:t>события,</w:t>
            </w:r>
            <w:r>
              <w:rPr>
                <w:spacing w:val="-3"/>
              </w:rPr>
              <w:t xml:space="preserve"> </w:t>
            </w:r>
            <w:r>
              <w:rPr>
                <w:spacing w:val="-2"/>
              </w:rPr>
              <w:t>мероприятия</w:t>
            </w:r>
          </w:p>
        </w:tc>
        <w:tc>
          <w:tcPr>
            <w:tcW w:w="1325" w:type="dxa"/>
          </w:tcPr>
          <w:p w:rsidR="00033849" w:rsidRDefault="00721D58">
            <w:pPr>
              <w:pStyle w:val="TableParagraph"/>
              <w:spacing w:line="245" w:lineRule="exact"/>
              <w:ind w:left="52" w:right="40"/>
              <w:jc w:val="center"/>
            </w:pPr>
            <w:r>
              <w:rPr>
                <w:spacing w:val="-2"/>
              </w:rPr>
              <w:t>Участники</w:t>
            </w:r>
          </w:p>
        </w:tc>
        <w:tc>
          <w:tcPr>
            <w:tcW w:w="2343" w:type="dxa"/>
          </w:tcPr>
          <w:p w:rsidR="00033849" w:rsidRDefault="00721D58">
            <w:pPr>
              <w:pStyle w:val="TableParagraph"/>
              <w:spacing w:line="249" w:lineRule="exact"/>
              <w:ind w:left="5"/>
              <w:jc w:val="center"/>
            </w:pPr>
            <w:r>
              <w:rPr>
                <w:spacing w:val="-2"/>
              </w:rPr>
              <w:t>Ориентировочное</w:t>
            </w:r>
          </w:p>
          <w:p w:rsidR="00033849" w:rsidRDefault="00721D58">
            <w:pPr>
              <w:pStyle w:val="TableParagraph"/>
              <w:spacing w:before="12" w:line="280" w:lineRule="atLeast"/>
              <w:ind w:left="629" w:right="617" w:firstLine="1"/>
              <w:jc w:val="center"/>
            </w:pPr>
            <w:r>
              <w:rPr>
                <w:spacing w:val="-4"/>
              </w:rPr>
              <w:t xml:space="preserve">время </w:t>
            </w:r>
            <w:r>
              <w:rPr>
                <w:spacing w:val="-2"/>
              </w:rPr>
              <w:t>проведения</w:t>
            </w:r>
          </w:p>
        </w:tc>
        <w:tc>
          <w:tcPr>
            <w:tcW w:w="2924" w:type="dxa"/>
          </w:tcPr>
          <w:p w:rsidR="00033849" w:rsidRDefault="00721D58">
            <w:pPr>
              <w:pStyle w:val="TableParagraph"/>
              <w:spacing w:line="245" w:lineRule="exact"/>
              <w:ind w:left="745"/>
            </w:pPr>
            <w:r>
              <w:rPr>
                <w:spacing w:val="-2"/>
              </w:rPr>
              <w:t>Ответственные</w:t>
            </w:r>
          </w:p>
        </w:tc>
      </w:tr>
      <w:tr w:rsidR="00033849">
        <w:trPr>
          <w:trHeight w:val="1363"/>
        </w:trPr>
        <w:tc>
          <w:tcPr>
            <w:tcW w:w="3462" w:type="dxa"/>
          </w:tcPr>
          <w:p w:rsidR="00033849" w:rsidRDefault="00721D58">
            <w:pPr>
              <w:pStyle w:val="TableParagraph"/>
              <w:spacing w:line="278" w:lineRule="auto"/>
            </w:pPr>
            <w:r>
              <w:t>Размещение</w:t>
            </w:r>
            <w:r>
              <w:rPr>
                <w:spacing w:val="-14"/>
              </w:rPr>
              <w:t xml:space="preserve"> </w:t>
            </w:r>
            <w:r>
              <w:t>созданных</w:t>
            </w:r>
            <w:r>
              <w:rPr>
                <w:spacing w:val="-14"/>
              </w:rPr>
              <w:t xml:space="preserve"> </w:t>
            </w:r>
            <w:r>
              <w:t>детьми рассказов, стихов, сказок,</w:t>
            </w:r>
          </w:p>
          <w:p w:rsidR="00033849" w:rsidRDefault="00721D58">
            <w:pPr>
              <w:pStyle w:val="TableParagraph"/>
              <w:spacing w:line="273" w:lineRule="auto"/>
            </w:pPr>
            <w:r>
              <w:t>репортажей,</w:t>
            </w:r>
            <w:r>
              <w:rPr>
                <w:spacing w:val="-10"/>
              </w:rPr>
              <w:t xml:space="preserve"> </w:t>
            </w:r>
            <w:r>
              <w:t>рисунков</w:t>
            </w:r>
            <w:r>
              <w:rPr>
                <w:spacing w:val="-9"/>
              </w:rPr>
              <w:t xml:space="preserve"> </w:t>
            </w:r>
            <w:r>
              <w:t>на</w:t>
            </w:r>
            <w:r>
              <w:rPr>
                <w:spacing w:val="-12"/>
              </w:rPr>
              <w:t xml:space="preserve"> </w:t>
            </w:r>
            <w:r>
              <w:t>стенде</w:t>
            </w:r>
            <w:r>
              <w:rPr>
                <w:spacing w:val="-14"/>
              </w:rPr>
              <w:t xml:space="preserve"> </w:t>
            </w:r>
            <w:r>
              <w:t xml:space="preserve">в </w:t>
            </w:r>
            <w:r>
              <w:rPr>
                <w:spacing w:val="-2"/>
              </w:rPr>
              <w:t>реакреации</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0" w:right="462"/>
              <w:jc w:val="right"/>
            </w:pPr>
            <w:r>
              <w:t>В</w:t>
            </w:r>
            <w:r>
              <w:rPr>
                <w:spacing w:val="-4"/>
              </w:rPr>
              <w:t xml:space="preserve"> </w:t>
            </w:r>
            <w:r>
              <w:t>течение</w:t>
            </w:r>
            <w:r>
              <w:rPr>
                <w:spacing w:val="-7"/>
              </w:rPr>
              <w:t xml:space="preserve"> </w:t>
            </w:r>
            <w:r>
              <w:rPr>
                <w:spacing w:val="-4"/>
              </w:rPr>
              <w:t>года</w:t>
            </w:r>
          </w:p>
        </w:tc>
        <w:tc>
          <w:tcPr>
            <w:tcW w:w="2924" w:type="dxa"/>
          </w:tcPr>
          <w:p w:rsidR="00033849" w:rsidRDefault="00721D58">
            <w:pPr>
              <w:pStyle w:val="TableParagraph"/>
              <w:spacing w:line="244" w:lineRule="exact"/>
              <w:ind w:left="0" w:right="328"/>
              <w:jc w:val="right"/>
            </w:pPr>
            <w:r>
              <w:t>Классные</w:t>
            </w:r>
            <w:r>
              <w:rPr>
                <w:spacing w:val="-4"/>
              </w:rPr>
              <w:t xml:space="preserve"> </w:t>
            </w:r>
            <w:r>
              <w:rPr>
                <w:spacing w:val="-2"/>
              </w:rPr>
              <w:t>руководители</w:t>
            </w:r>
          </w:p>
        </w:tc>
      </w:tr>
      <w:tr w:rsidR="00033849">
        <w:trPr>
          <w:trHeight w:val="1074"/>
        </w:trPr>
        <w:tc>
          <w:tcPr>
            <w:tcW w:w="3462" w:type="dxa"/>
          </w:tcPr>
          <w:p w:rsidR="00033849" w:rsidRDefault="00721D58">
            <w:pPr>
              <w:pStyle w:val="TableParagraph"/>
              <w:spacing w:line="249" w:lineRule="exact"/>
            </w:pPr>
            <w:r>
              <w:t>Видео-,</w:t>
            </w:r>
            <w:r>
              <w:rPr>
                <w:spacing w:val="-7"/>
              </w:rPr>
              <w:t xml:space="preserve"> </w:t>
            </w:r>
            <w:r>
              <w:t>фотосъемка</w:t>
            </w:r>
            <w:r>
              <w:rPr>
                <w:spacing w:val="-6"/>
              </w:rPr>
              <w:t xml:space="preserve"> </w:t>
            </w:r>
            <w:r>
              <w:rPr>
                <w:spacing w:val="-2"/>
              </w:rPr>
              <w:t>классных</w:t>
            </w:r>
          </w:p>
          <w:p w:rsidR="00033849" w:rsidRDefault="00721D58">
            <w:pPr>
              <w:pStyle w:val="TableParagraph"/>
              <w:spacing w:before="40" w:line="273" w:lineRule="auto"/>
            </w:pPr>
            <w:r>
              <w:t>мероприятий</w:t>
            </w:r>
            <w:r>
              <w:rPr>
                <w:spacing w:val="-14"/>
              </w:rPr>
              <w:t xml:space="preserve"> </w:t>
            </w:r>
            <w:r>
              <w:t>для</w:t>
            </w:r>
            <w:r>
              <w:rPr>
                <w:spacing w:val="-13"/>
              </w:rPr>
              <w:t xml:space="preserve"> </w:t>
            </w:r>
            <w:r>
              <w:t>размещения</w:t>
            </w:r>
            <w:r>
              <w:rPr>
                <w:spacing w:val="-13"/>
              </w:rPr>
              <w:t xml:space="preserve"> </w:t>
            </w:r>
            <w:r>
              <w:t>на школьном сайте и в соцсетях</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0" w:right="462"/>
              <w:jc w:val="right"/>
            </w:pPr>
            <w:r>
              <w:t>В</w:t>
            </w:r>
            <w:r>
              <w:rPr>
                <w:spacing w:val="-4"/>
              </w:rPr>
              <w:t xml:space="preserve"> </w:t>
            </w:r>
            <w:r>
              <w:t>течение</w:t>
            </w:r>
            <w:r>
              <w:rPr>
                <w:spacing w:val="-7"/>
              </w:rPr>
              <w:t xml:space="preserve"> </w:t>
            </w:r>
            <w:r>
              <w:rPr>
                <w:spacing w:val="-4"/>
              </w:rPr>
              <w:t>года</w:t>
            </w:r>
          </w:p>
        </w:tc>
        <w:tc>
          <w:tcPr>
            <w:tcW w:w="2924" w:type="dxa"/>
          </w:tcPr>
          <w:p w:rsidR="00033849" w:rsidRDefault="00721D58">
            <w:pPr>
              <w:pStyle w:val="TableParagraph"/>
              <w:spacing w:line="244" w:lineRule="exact"/>
              <w:ind w:left="0" w:right="328"/>
              <w:jc w:val="right"/>
            </w:pPr>
            <w:r>
              <w:t>Классные</w:t>
            </w:r>
            <w:r>
              <w:rPr>
                <w:spacing w:val="-4"/>
              </w:rPr>
              <w:t xml:space="preserve"> </w:t>
            </w:r>
            <w:r>
              <w:rPr>
                <w:spacing w:val="-2"/>
              </w:rPr>
              <w:t>руководители</w:t>
            </w:r>
          </w:p>
        </w:tc>
      </w:tr>
      <w:tr w:rsidR="00033849">
        <w:trPr>
          <w:trHeight w:val="489"/>
        </w:trPr>
        <w:tc>
          <w:tcPr>
            <w:tcW w:w="10054" w:type="dxa"/>
            <w:gridSpan w:val="4"/>
          </w:tcPr>
          <w:p w:rsidR="00033849" w:rsidRDefault="00721D58">
            <w:pPr>
              <w:pStyle w:val="TableParagraph"/>
              <w:spacing w:line="249" w:lineRule="exact"/>
              <w:ind w:left="1493" w:right="1486"/>
              <w:jc w:val="center"/>
              <w:rPr>
                <w:b/>
              </w:rPr>
            </w:pPr>
            <w:r>
              <w:rPr>
                <w:b/>
              </w:rPr>
              <w:t>Детские</w:t>
            </w:r>
            <w:r>
              <w:rPr>
                <w:b/>
                <w:spacing w:val="-6"/>
              </w:rPr>
              <w:t xml:space="preserve"> </w:t>
            </w:r>
            <w:r>
              <w:rPr>
                <w:b/>
              </w:rPr>
              <w:t>общественные</w:t>
            </w:r>
            <w:r>
              <w:rPr>
                <w:b/>
                <w:spacing w:val="-6"/>
              </w:rPr>
              <w:t xml:space="preserve"> </w:t>
            </w:r>
            <w:r>
              <w:rPr>
                <w:b/>
                <w:spacing w:val="-2"/>
              </w:rPr>
              <w:t>объединения</w:t>
            </w:r>
          </w:p>
        </w:tc>
      </w:tr>
      <w:tr w:rsidR="00033849">
        <w:trPr>
          <w:trHeight w:val="873"/>
        </w:trPr>
        <w:tc>
          <w:tcPr>
            <w:tcW w:w="3462" w:type="dxa"/>
          </w:tcPr>
          <w:p w:rsidR="00033849" w:rsidRDefault="00721D58">
            <w:pPr>
              <w:pStyle w:val="TableParagraph"/>
              <w:spacing w:line="244" w:lineRule="exact"/>
              <w:ind w:left="14" w:right="3"/>
              <w:jc w:val="center"/>
            </w:pPr>
            <w:r>
              <w:t>Дела,</w:t>
            </w:r>
            <w:r>
              <w:rPr>
                <w:spacing w:val="-3"/>
              </w:rPr>
              <w:t xml:space="preserve"> </w:t>
            </w:r>
            <w:r>
              <w:t>события,</w:t>
            </w:r>
            <w:r>
              <w:rPr>
                <w:spacing w:val="-3"/>
              </w:rPr>
              <w:t xml:space="preserve"> </w:t>
            </w:r>
            <w:r>
              <w:rPr>
                <w:spacing w:val="-2"/>
              </w:rPr>
              <w:t>мероприятия</w:t>
            </w:r>
          </w:p>
        </w:tc>
        <w:tc>
          <w:tcPr>
            <w:tcW w:w="1325" w:type="dxa"/>
          </w:tcPr>
          <w:p w:rsidR="00033849" w:rsidRDefault="00721D58">
            <w:pPr>
              <w:pStyle w:val="TableParagraph"/>
              <w:spacing w:line="244" w:lineRule="exact"/>
              <w:ind w:left="52" w:right="40"/>
              <w:jc w:val="center"/>
            </w:pPr>
            <w:r>
              <w:rPr>
                <w:spacing w:val="-2"/>
              </w:rPr>
              <w:t>Участники</w:t>
            </w:r>
          </w:p>
        </w:tc>
        <w:tc>
          <w:tcPr>
            <w:tcW w:w="2343" w:type="dxa"/>
          </w:tcPr>
          <w:p w:rsidR="00033849" w:rsidRDefault="00721D58">
            <w:pPr>
              <w:pStyle w:val="TableParagraph"/>
              <w:spacing w:line="249" w:lineRule="exact"/>
              <w:ind w:left="5"/>
              <w:jc w:val="center"/>
            </w:pPr>
            <w:r>
              <w:rPr>
                <w:spacing w:val="-2"/>
              </w:rPr>
              <w:t>Ориентировочное</w:t>
            </w:r>
          </w:p>
          <w:p w:rsidR="00033849" w:rsidRDefault="00721D58">
            <w:pPr>
              <w:pStyle w:val="TableParagraph"/>
              <w:spacing w:before="3" w:line="290" w:lineRule="atLeast"/>
              <w:ind w:left="629" w:right="617" w:firstLine="1"/>
              <w:jc w:val="center"/>
            </w:pPr>
            <w:r>
              <w:rPr>
                <w:spacing w:val="-4"/>
              </w:rPr>
              <w:t xml:space="preserve">время </w:t>
            </w:r>
            <w:r>
              <w:rPr>
                <w:spacing w:val="-2"/>
              </w:rPr>
              <w:t>проведения</w:t>
            </w:r>
          </w:p>
        </w:tc>
        <w:tc>
          <w:tcPr>
            <w:tcW w:w="2924" w:type="dxa"/>
          </w:tcPr>
          <w:p w:rsidR="00033849" w:rsidRDefault="00721D58">
            <w:pPr>
              <w:pStyle w:val="TableParagraph"/>
              <w:spacing w:line="244" w:lineRule="exact"/>
              <w:ind w:left="745"/>
            </w:pPr>
            <w:r>
              <w:rPr>
                <w:spacing w:val="-2"/>
              </w:rPr>
              <w:t>Ответственные</w:t>
            </w:r>
          </w:p>
        </w:tc>
      </w:tr>
      <w:tr w:rsidR="00033849">
        <w:trPr>
          <w:trHeight w:val="782"/>
        </w:trPr>
        <w:tc>
          <w:tcPr>
            <w:tcW w:w="3462" w:type="dxa"/>
          </w:tcPr>
          <w:p w:rsidR="00033849" w:rsidRDefault="00721D58">
            <w:pPr>
              <w:pStyle w:val="TableParagraph"/>
              <w:spacing w:line="273" w:lineRule="auto"/>
              <w:ind w:right="328"/>
            </w:pPr>
            <w:r>
              <w:t>Трудовая</w:t>
            </w:r>
            <w:r>
              <w:rPr>
                <w:spacing w:val="-14"/>
              </w:rPr>
              <w:t xml:space="preserve"> </w:t>
            </w:r>
            <w:r>
              <w:t>акция</w:t>
            </w:r>
            <w:r>
              <w:rPr>
                <w:spacing w:val="-14"/>
              </w:rPr>
              <w:t xml:space="preserve"> </w:t>
            </w:r>
            <w:r>
              <w:t xml:space="preserve">«Школьный </w:t>
            </w:r>
            <w:r>
              <w:rPr>
                <w:spacing w:val="-2"/>
              </w:rPr>
              <w:t>двор»</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0" w:right="421"/>
              <w:jc w:val="right"/>
            </w:pPr>
            <w:r>
              <w:t>октябрь,</w:t>
            </w:r>
            <w:r>
              <w:rPr>
                <w:spacing w:val="-2"/>
              </w:rPr>
              <w:t xml:space="preserve"> апрель</w:t>
            </w:r>
          </w:p>
        </w:tc>
        <w:tc>
          <w:tcPr>
            <w:tcW w:w="2924" w:type="dxa"/>
          </w:tcPr>
          <w:p w:rsidR="00033849" w:rsidRDefault="00721D58">
            <w:pPr>
              <w:pStyle w:val="TableParagraph"/>
              <w:spacing w:line="244" w:lineRule="exact"/>
              <w:ind w:left="106"/>
            </w:pPr>
            <w:r>
              <w:t>Классные</w:t>
            </w:r>
            <w:r>
              <w:rPr>
                <w:spacing w:val="-4"/>
              </w:rPr>
              <w:t xml:space="preserve"> </w:t>
            </w:r>
            <w:r>
              <w:rPr>
                <w:spacing w:val="-2"/>
              </w:rPr>
              <w:t>руководители</w:t>
            </w:r>
          </w:p>
        </w:tc>
      </w:tr>
      <w:tr w:rsidR="00033849">
        <w:trPr>
          <w:trHeight w:val="781"/>
        </w:trPr>
        <w:tc>
          <w:tcPr>
            <w:tcW w:w="3462" w:type="dxa"/>
          </w:tcPr>
          <w:p w:rsidR="00033849" w:rsidRDefault="00721D58">
            <w:pPr>
              <w:pStyle w:val="TableParagraph"/>
              <w:spacing w:line="273" w:lineRule="auto"/>
            </w:pPr>
            <w:r>
              <w:t>Благотворительная</w:t>
            </w:r>
            <w:r>
              <w:rPr>
                <w:spacing w:val="-14"/>
              </w:rPr>
              <w:t xml:space="preserve"> </w:t>
            </w:r>
            <w:r>
              <w:t>акция</w:t>
            </w:r>
            <w:r>
              <w:rPr>
                <w:spacing w:val="-14"/>
              </w:rPr>
              <w:t xml:space="preserve"> </w:t>
            </w:r>
            <w:r>
              <w:t xml:space="preserve">«Белый </w:t>
            </w:r>
            <w:r>
              <w:rPr>
                <w:spacing w:val="-2"/>
              </w:rPr>
              <w:t>цветок»</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5"/>
              <w:jc w:val="center"/>
            </w:pPr>
            <w:r>
              <w:rPr>
                <w:spacing w:val="-2"/>
              </w:rPr>
              <w:t>октябрь</w:t>
            </w:r>
          </w:p>
        </w:tc>
        <w:tc>
          <w:tcPr>
            <w:tcW w:w="2924" w:type="dxa"/>
          </w:tcPr>
          <w:p w:rsidR="00033849" w:rsidRDefault="00721D58">
            <w:pPr>
              <w:pStyle w:val="TableParagraph"/>
              <w:spacing w:line="244" w:lineRule="exact"/>
              <w:ind w:left="106"/>
            </w:pPr>
            <w:r>
              <w:t>Классные</w:t>
            </w:r>
            <w:r>
              <w:rPr>
                <w:spacing w:val="-4"/>
              </w:rPr>
              <w:t xml:space="preserve"> </w:t>
            </w:r>
            <w:r>
              <w:rPr>
                <w:spacing w:val="-2"/>
              </w:rPr>
              <w:t>руководители</w:t>
            </w:r>
          </w:p>
        </w:tc>
      </w:tr>
      <w:tr w:rsidR="00033849">
        <w:trPr>
          <w:trHeight w:val="489"/>
        </w:trPr>
        <w:tc>
          <w:tcPr>
            <w:tcW w:w="3462" w:type="dxa"/>
          </w:tcPr>
          <w:p w:rsidR="00033849" w:rsidRDefault="00721D58">
            <w:pPr>
              <w:pStyle w:val="TableParagraph"/>
              <w:spacing w:line="244" w:lineRule="exact"/>
              <w:ind w:left="11" w:right="14"/>
              <w:jc w:val="center"/>
            </w:pPr>
            <w:r>
              <w:t>Акция</w:t>
            </w:r>
            <w:r>
              <w:rPr>
                <w:spacing w:val="-2"/>
              </w:rPr>
              <w:t xml:space="preserve"> </w:t>
            </w:r>
            <w:r>
              <w:t>«Дарите</w:t>
            </w:r>
            <w:r>
              <w:rPr>
                <w:spacing w:val="-8"/>
              </w:rPr>
              <w:t xml:space="preserve"> </w:t>
            </w:r>
            <w:r>
              <w:t>книги</w:t>
            </w:r>
            <w:r>
              <w:rPr>
                <w:spacing w:val="4"/>
              </w:rPr>
              <w:t xml:space="preserve"> </w:t>
            </w:r>
            <w:r>
              <w:t>с</w:t>
            </w:r>
            <w:r>
              <w:rPr>
                <w:spacing w:val="-7"/>
              </w:rPr>
              <w:t xml:space="preserve"> </w:t>
            </w:r>
            <w:r>
              <w:rPr>
                <w:spacing w:val="-2"/>
              </w:rPr>
              <w:t>любовью»</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5"/>
              <w:jc w:val="center"/>
            </w:pPr>
            <w:r>
              <w:rPr>
                <w:spacing w:val="-2"/>
              </w:rPr>
              <w:t>февраль</w:t>
            </w:r>
          </w:p>
        </w:tc>
        <w:tc>
          <w:tcPr>
            <w:tcW w:w="2924" w:type="dxa"/>
          </w:tcPr>
          <w:p w:rsidR="00033849" w:rsidRDefault="00721D58">
            <w:pPr>
              <w:pStyle w:val="TableParagraph"/>
              <w:spacing w:line="244" w:lineRule="exact"/>
              <w:ind w:left="106"/>
            </w:pPr>
            <w:r>
              <w:t>Классные</w:t>
            </w:r>
            <w:r>
              <w:rPr>
                <w:spacing w:val="-4"/>
              </w:rPr>
              <w:t xml:space="preserve"> </w:t>
            </w:r>
            <w:r>
              <w:rPr>
                <w:spacing w:val="-2"/>
              </w:rPr>
              <w:t>руководители</w:t>
            </w:r>
          </w:p>
        </w:tc>
      </w:tr>
      <w:tr w:rsidR="00033849">
        <w:trPr>
          <w:trHeight w:val="1459"/>
        </w:trPr>
        <w:tc>
          <w:tcPr>
            <w:tcW w:w="3462" w:type="dxa"/>
          </w:tcPr>
          <w:p w:rsidR="00033849" w:rsidRDefault="00721D58">
            <w:pPr>
              <w:pStyle w:val="TableParagraph"/>
              <w:spacing w:line="249" w:lineRule="exact"/>
            </w:pPr>
            <w:r>
              <w:t>Весенняя</w:t>
            </w:r>
            <w:r>
              <w:rPr>
                <w:spacing w:val="-9"/>
              </w:rPr>
              <w:t xml:space="preserve"> </w:t>
            </w:r>
            <w:r>
              <w:t>Неделя</w:t>
            </w:r>
            <w:r>
              <w:rPr>
                <w:spacing w:val="-7"/>
              </w:rPr>
              <w:t xml:space="preserve"> </w:t>
            </w:r>
            <w:r>
              <w:t>Добра</w:t>
            </w:r>
            <w:r>
              <w:rPr>
                <w:spacing w:val="-3"/>
              </w:rPr>
              <w:t xml:space="preserve"> </w:t>
            </w:r>
            <w:r>
              <w:rPr>
                <w:spacing w:val="-4"/>
              </w:rPr>
              <w:t>(ряд</w:t>
            </w:r>
          </w:p>
          <w:p w:rsidR="00033849" w:rsidRDefault="00721D58">
            <w:pPr>
              <w:pStyle w:val="TableParagraph"/>
              <w:spacing w:before="40" w:line="276" w:lineRule="auto"/>
              <w:ind w:right="328"/>
            </w:pPr>
            <w:r>
              <w:rPr>
                <w:spacing w:val="-2"/>
              </w:rPr>
              <w:t xml:space="preserve">мероприятий, осуществляемых </w:t>
            </w:r>
            <w:r>
              <w:t>каждым классом:</w:t>
            </w:r>
            <w:r>
              <w:rPr>
                <w:spacing w:val="40"/>
              </w:rPr>
              <w:t xml:space="preserve"> </w:t>
            </w:r>
            <w:r>
              <w:t>«Чистый поселок - чистая планета»,</w:t>
            </w:r>
          </w:p>
          <w:p w:rsidR="00033849" w:rsidRDefault="00721D58">
            <w:pPr>
              <w:pStyle w:val="TableParagraph"/>
              <w:spacing w:before="1"/>
            </w:pPr>
            <w:r>
              <w:t>«Памяти</w:t>
            </w:r>
            <w:r>
              <w:rPr>
                <w:spacing w:val="-2"/>
              </w:rPr>
              <w:t xml:space="preserve"> </w:t>
            </w:r>
            <w:r>
              <w:t>павших»,</w:t>
            </w:r>
            <w:r>
              <w:rPr>
                <w:spacing w:val="48"/>
              </w:rPr>
              <w:t xml:space="preserve"> </w:t>
            </w:r>
            <w:r>
              <w:rPr>
                <w:spacing w:val="-2"/>
              </w:rPr>
              <w:t>«Посади</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10"/>
              <w:jc w:val="center"/>
            </w:pPr>
            <w:r>
              <w:rPr>
                <w:spacing w:val="-2"/>
              </w:rPr>
              <w:t>апрель</w:t>
            </w:r>
          </w:p>
        </w:tc>
        <w:tc>
          <w:tcPr>
            <w:tcW w:w="2924" w:type="dxa"/>
          </w:tcPr>
          <w:p w:rsidR="00033849" w:rsidRDefault="00721D58">
            <w:pPr>
              <w:pStyle w:val="TableParagraph"/>
              <w:spacing w:line="244" w:lineRule="exact"/>
              <w:ind w:left="106"/>
            </w:pPr>
            <w:r>
              <w:t>Классные</w:t>
            </w:r>
            <w:r>
              <w:rPr>
                <w:spacing w:val="-4"/>
              </w:rPr>
              <w:t xml:space="preserve"> </w:t>
            </w:r>
            <w:r>
              <w:rPr>
                <w:spacing w:val="-2"/>
              </w:rPr>
              <w:t>руководители</w:t>
            </w:r>
          </w:p>
        </w:tc>
      </w:tr>
    </w:tbl>
    <w:p w:rsidR="00033849" w:rsidRDefault="00033849">
      <w:pPr>
        <w:spacing w:line="244" w:lineRule="exact"/>
        <w:sectPr w:rsidR="00033849">
          <w:headerReference w:type="default" r:id="rId18"/>
          <w:pgSz w:w="11930" w:h="17160"/>
          <w:pgMar w:top="820" w:right="0" w:bottom="280" w:left="280" w:header="0" w:footer="0" w:gutter="0"/>
          <w:cols w:space="720"/>
        </w:sectPr>
      </w:pPr>
    </w:p>
    <w:p w:rsidR="00033849" w:rsidRDefault="00033849">
      <w:pPr>
        <w:pStyle w:val="a3"/>
        <w:spacing w:before="7"/>
        <w:ind w:left="0" w:firstLine="0"/>
        <w:jc w:val="left"/>
        <w:rPr>
          <w:sz w:val="2"/>
        </w:rPr>
      </w:pPr>
    </w:p>
    <w:tbl>
      <w:tblPr>
        <w:tblStyle w:val="TableNormal"/>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2"/>
        <w:gridCol w:w="1325"/>
        <w:gridCol w:w="2343"/>
        <w:gridCol w:w="2924"/>
      </w:tblGrid>
      <w:tr w:rsidR="00033849">
        <w:trPr>
          <w:trHeight w:val="1074"/>
        </w:trPr>
        <w:tc>
          <w:tcPr>
            <w:tcW w:w="3462" w:type="dxa"/>
          </w:tcPr>
          <w:p w:rsidR="00033849" w:rsidRDefault="00721D58">
            <w:pPr>
              <w:pStyle w:val="TableParagraph"/>
              <w:spacing w:line="276" w:lineRule="auto"/>
              <w:ind w:right="328"/>
            </w:pPr>
            <w:r>
              <w:t>дерево», «Подарок младшему другу»,</w:t>
            </w:r>
            <w:r>
              <w:rPr>
                <w:spacing w:val="-14"/>
              </w:rPr>
              <w:t xml:space="preserve"> </w:t>
            </w:r>
            <w:r>
              <w:t>«Здоровая</w:t>
            </w:r>
            <w:r>
              <w:rPr>
                <w:spacing w:val="-14"/>
              </w:rPr>
              <w:t xml:space="preserve"> </w:t>
            </w:r>
            <w:r>
              <w:t>перемена»</w:t>
            </w:r>
            <w:r>
              <w:rPr>
                <w:spacing w:val="-14"/>
              </w:rPr>
              <w:t xml:space="preserve"> </w:t>
            </w:r>
            <w:r>
              <w:t xml:space="preserve">и </w:t>
            </w:r>
            <w:r>
              <w:rPr>
                <w:spacing w:val="-4"/>
              </w:rPr>
              <w:t>др.)</w:t>
            </w:r>
          </w:p>
        </w:tc>
        <w:tc>
          <w:tcPr>
            <w:tcW w:w="1325" w:type="dxa"/>
          </w:tcPr>
          <w:p w:rsidR="00033849" w:rsidRDefault="00033849">
            <w:pPr>
              <w:pStyle w:val="TableParagraph"/>
              <w:ind w:left="0"/>
            </w:pPr>
          </w:p>
        </w:tc>
        <w:tc>
          <w:tcPr>
            <w:tcW w:w="2343" w:type="dxa"/>
          </w:tcPr>
          <w:p w:rsidR="00033849" w:rsidRDefault="00033849">
            <w:pPr>
              <w:pStyle w:val="TableParagraph"/>
              <w:ind w:left="0"/>
            </w:pPr>
          </w:p>
        </w:tc>
        <w:tc>
          <w:tcPr>
            <w:tcW w:w="2924" w:type="dxa"/>
          </w:tcPr>
          <w:p w:rsidR="00033849" w:rsidRDefault="00033849">
            <w:pPr>
              <w:pStyle w:val="TableParagraph"/>
              <w:ind w:left="0"/>
            </w:pPr>
          </w:p>
        </w:tc>
      </w:tr>
      <w:tr w:rsidR="00033849">
        <w:trPr>
          <w:trHeight w:val="782"/>
        </w:trPr>
        <w:tc>
          <w:tcPr>
            <w:tcW w:w="3462" w:type="dxa"/>
          </w:tcPr>
          <w:p w:rsidR="00033849" w:rsidRDefault="00721D58">
            <w:pPr>
              <w:pStyle w:val="TableParagraph"/>
              <w:spacing w:line="273" w:lineRule="auto"/>
              <w:ind w:right="328"/>
            </w:pPr>
            <w:r>
              <w:t>Участие</w:t>
            </w:r>
            <w:r>
              <w:rPr>
                <w:spacing w:val="-12"/>
              </w:rPr>
              <w:t xml:space="preserve"> </w:t>
            </w:r>
            <w:r>
              <w:t>в</w:t>
            </w:r>
            <w:r>
              <w:rPr>
                <w:spacing w:val="-10"/>
              </w:rPr>
              <w:t xml:space="preserve"> </w:t>
            </w:r>
            <w:r>
              <w:t>проектах</w:t>
            </w:r>
            <w:r>
              <w:rPr>
                <w:spacing w:val="-6"/>
              </w:rPr>
              <w:t xml:space="preserve"> </w:t>
            </w:r>
            <w:r>
              <w:t>и</w:t>
            </w:r>
            <w:r>
              <w:rPr>
                <w:spacing w:val="-9"/>
              </w:rPr>
              <w:t xml:space="preserve"> </w:t>
            </w:r>
            <w:r>
              <w:t xml:space="preserve">акциях </w:t>
            </w:r>
            <w:r>
              <w:rPr>
                <w:spacing w:val="-4"/>
              </w:rPr>
              <w:t>РДШ</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pPr>
            <w:r>
              <w:t>В</w:t>
            </w:r>
            <w:r>
              <w:rPr>
                <w:spacing w:val="-4"/>
              </w:rPr>
              <w:t xml:space="preserve"> </w:t>
            </w:r>
            <w:r>
              <w:t>течение</w:t>
            </w:r>
            <w:r>
              <w:rPr>
                <w:spacing w:val="-7"/>
              </w:rPr>
              <w:t xml:space="preserve"> </w:t>
            </w:r>
            <w:r>
              <w:rPr>
                <w:spacing w:val="-4"/>
              </w:rPr>
              <w:t>года</w:t>
            </w:r>
          </w:p>
        </w:tc>
        <w:tc>
          <w:tcPr>
            <w:tcW w:w="2924" w:type="dxa"/>
          </w:tcPr>
          <w:p w:rsidR="00033849" w:rsidRDefault="00721D58">
            <w:pPr>
              <w:pStyle w:val="TableParagraph"/>
              <w:spacing w:line="244" w:lineRule="exact"/>
              <w:ind w:left="106"/>
            </w:pPr>
            <w:r>
              <w:t>Классные</w:t>
            </w:r>
            <w:r>
              <w:rPr>
                <w:spacing w:val="-4"/>
              </w:rPr>
              <w:t xml:space="preserve"> </w:t>
            </w:r>
            <w:r>
              <w:rPr>
                <w:spacing w:val="-2"/>
              </w:rPr>
              <w:t>руководители</w:t>
            </w:r>
          </w:p>
        </w:tc>
      </w:tr>
      <w:tr w:rsidR="00033849">
        <w:trPr>
          <w:trHeight w:val="489"/>
        </w:trPr>
        <w:tc>
          <w:tcPr>
            <w:tcW w:w="10054" w:type="dxa"/>
            <w:gridSpan w:val="4"/>
          </w:tcPr>
          <w:p w:rsidR="00033849" w:rsidRDefault="00721D58">
            <w:pPr>
              <w:pStyle w:val="TableParagraph"/>
              <w:spacing w:line="249" w:lineRule="exact"/>
              <w:ind w:left="1498" w:right="1486"/>
              <w:jc w:val="center"/>
              <w:rPr>
                <w:b/>
              </w:rPr>
            </w:pPr>
            <w:r>
              <w:rPr>
                <w:b/>
              </w:rPr>
              <w:t>Организация</w:t>
            </w:r>
            <w:r>
              <w:rPr>
                <w:b/>
                <w:spacing w:val="-16"/>
              </w:rPr>
              <w:t xml:space="preserve"> </w:t>
            </w:r>
            <w:r>
              <w:rPr>
                <w:b/>
              </w:rPr>
              <w:t>предметно-пространственной</w:t>
            </w:r>
            <w:r>
              <w:rPr>
                <w:b/>
                <w:spacing w:val="-10"/>
              </w:rPr>
              <w:t xml:space="preserve"> </w:t>
            </w:r>
            <w:r>
              <w:rPr>
                <w:b/>
                <w:spacing w:val="-4"/>
              </w:rPr>
              <w:t>среды</w:t>
            </w:r>
          </w:p>
        </w:tc>
      </w:tr>
      <w:tr w:rsidR="00033849">
        <w:trPr>
          <w:trHeight w:val="873"/>
        </w:trPr>
        <w:tc>
          <w:tcPr>
            <w:tcW w:w="3462" w:type="dxa"/>
          </w:tcPr>
          <w:p w:rsidR="00033849" w:rsidRDefault="00721D58">
            <w:pPr>
              <w:pStyle w:val="TableParagraph"/>
              <w:spacing w:line="244" w:lineRule="exact"/>
              <w:ind w:left="0" w:right="379"/>
              <w:jc w:val="right"/>
            </w:pPr>
            <w:r>
              <w:t>Дела,</w:t>
            </w:r>
            <w:r>
              <w:rPr>
                <w:spacing w:val="-3"/>
              </w:rPr>
              <w:t xml:space="preserve"> </w:t>
            </w:r>
            <w:r>
              <w:t>события,</w:t>
            </w:r>
            <w:r>
              <w:rPr>
                <w:spacing w:val="-3"/>
              </w:rPr>
              <w:t xml:space="preserve"> </w:t>
            </w:r>
            <w:r>
              <w:rPr>
                <w:spacing w:val="-2"/>
              </w:rPr>
              <w:t>мероприятия</w:t>
            </w:r>
          </w:p>
        </w:tc>
        <w:tc>
          <w:tcPr>
            <w:tcW w:w="1325" w:type="dxa"/>
          </w:tcPr>
          <w:p w:rsidR="00033849" w:rsidRDefault="00721D58">
            <w:pPr>
              <w:pStyle w:val="TableParagraph"/>
              <w:spacing w:line="244" w:lineRule="exact"/>
              <w:ind w:left="52" w:right="40"/>
              <w:jc w:val="center"/>
            </w:pPr>
            <w:r>
              <w:rPr>
                <w:spacing w:val="-2"/>
              </w:rPr>
              <w:t>Участники</w:t>
            </w:r>
          </w:p>
        </w:tc>
        <w:tc>
          <w:tcPr>
            <w:tcW w:w="2343" w:type="dxa"/>
          </w:tcPr>
          <w:p w:rsidR="00033849" w:rsidRDefault="00721D58">
            <w:pPr>
              <w:pStyle w:val="TableParagraph"/>
              <w:spacing w:line="249" w:lineRule="exact"/>
              <w:ind w:left="5"/>
              <w:jc w:val="center"/>
            </w:pPr>
            <w:r>
              <w:rPr>
                <w:spacing w:val="-2"/>
              </w:rPr>
              <w:t>Ориентировочное</w:t>
            </w:r>
          </w:p>
          <w:p w:rsidR="00033849" w:rsidRDefault="00721D58">
            <w:pPr>
              <w:pStyle w:val="TableParagraph"/>
              <w:spacing w:before="3" w:line="290" w:lineRule="atLeast"/>
              <w:ind w:left="629" w:right="617" w:firstLine="1"/>
              <w:jc w:val="center"/>
            </w:pPr>
            <w:r>
              <w:rPr>
                <w:spacing w:val="-4"/>
              </w:rPr>
              <w:t xml:space="preserve">время </w:t>
            </w:r>
            <w:r>
              <w:rPr>
                <w:spacing w:val="-2"/>
              </w:rPr>
              <w:t>проведения</w:t>
            </w:r>
          </w:p>
        </w:tc>
        <w:tc>
          <w:tcPr>
            <w:tcW w:w="2924" w:type="dxa"/>
          </w:tcPr>
          <w:p w:rsidR="00033849" w:rsidRDefault="00721D58">
            <w:pPr>
              <w:pStyle w:val="TableParagraph"/>
              <w:spacing w:line="244" w:lineRule="exact"/>
              <w:ind w:left="745"/>
            </w:pPr>
            <w:r>
              <w:rPr>
                <w:spacing w:val="-2"/>
              </w:rPr>
              <w:t>Ответственные</w:t>
            </w:r>
          </w:p>
        </w:tc>
      </w:tr>
      <w:tr w:rsidR="00033849">
        <w:trPr>
          <w:trHeight w:val="1075"/>
        </w:trPr>
        <w:tc>
          <w:tcPr>
            <w:tcW w:w="3462" w:type="dxa"/>
          </w:tcPr>
          <w:p w:rsidR="00033849" w:rsidRDefault="00721D58">
            <w:pPr>
              <w:pStyle w:val="TableParagraph"/>
              <w:spacing w:line="273" w:lineRule="auto"/>
              <w:ind w:right="254"/>
              <w:jc w:val="both"/>
            </w:pPr>
            <w:r>
              <w:t>Выставки</w:t>
            </w:r>
            <w:r>
              <w:rPr>
                <w:spacing w:val="-14"/>
              </w:rPr>
              <w:t xml:space="preserve"> </w:t>
            </w:r>
            <w:r>
              <w:t>рисунков,</w:t>
            </w:r>
            <w:r>
              <w:rPr>
                <w:spacing w:val="-14"/>
              </w:rPr>
              <w:t xml:space="preserve"> </w:t>
            </w:r>
            <w:r>
              <w:t>фотографий творческих работ, посвященных событиям и памятным датам</w:t>
            </w:r>
          </w:p>
        </w:tc>
        <w:tc>
          <w:tcPr>
            <w:tcW w:w="1325" w:type="dxa"/>
          </w:tcPr>
          <w:p w:rsidR="00033849" w:rsidRDefault="00721D58">
            <w:pPr>
              <w:pStyle w:val="TableParagraph"/>
              <w:spacing w:line="245" w:lineRule="exact"/>
              <w:ind w:left="55" w:right="40"/>
              <w:jc w:val="center"/>
            </w:pPr>
            <w:r>
              <w:rPr>
                <w:spacing w:val="-2"/>
              </w:rPr>
              <w:t>1-</w:t>
            </w:r>
            <w:r>
              <w:rPr>
                <w:spacing w:val="-10"/>
              </w:rPr>
              <w:t>4</w:t>
            </w:r>
          </w:p>
        </w:tc>
        <w:tc>
          <w:tcPr>
            <w:tcW w:w="2343" w:type="dxa"/>
          </w:tcPr>
          <w:p w:rsidR="00033849" w:rsidRDefault="00721D58">
            <w:pPr>
              <w:pStyle w:val="TableParagraph"/>
              <w:spacing w:line="245" w:lineRule="exact"/>
              <w:ind w:left="0" w:right="462"/>
              <w:jc w:val="right"/>
            </w:pPr>
            <w:r>
              <w:t>В</w:t>
            </w:r>
            <w:r>
              <w:rPr>
                <w:spacing w:val="-4"/>
              </w:rPr>
              <w:t xml:space="preserve"> </w:t>
            </w:r>
            <w:r>
              <w:t>течение</w:t>
            </w:r>
            <w:r>
              <w:rPr>
                <w:spacing w:val="-7"/>
              </w:rPr>
              <w:t xml:space="preserve"> </w:t>
            </w:r>
            <w:r>
              <w:rPr>
                <w:spacing w:val="-4"/>
              </w:rPr>
              <w:t>года</w:t>
            </w:r>
          </w:p>
        </w:tc>
        <w:tc>
          <w:tcPr>
            <w:tcW w:w="2924" w:type="dxa"/>
          </w:tcPr>
          <w:p w:rsidR="00033849" w:rsidRDefault="00721D58">
            <w:pPr>
              <w:pStyle w:val="TableParagraph"/>
              <w:spacing w:line="245" w:lineRule="exact"/>
              <w:ind w:left="106"/>
            </w:pPr>
            <w:r>
              <w:t>Классные</w:t>
            </w:r>
            <w:r>
              <w:rPr>
                <w:spacing w:val="-4"/>
              </w:rPr>
              <w:t xml:space="preserve"> </w:t>
            </w:r>
            <w:r>
              <w:rPr>
                <w:spacing w:val="-2"/>
              </w:rPr>
              <w:t>руководители</w:t>
            </w:r>
          </w:p>
        </w:tc>
      </w:tr>
      <w:tr w:rsidR="00033849">
        <w:trPr>
          <w:trHeight w:val="781"/>
        </w:trPr>
        <w:tc>
          <w:tcPr>
            <w:tcW w:w="3462" w:type="dxa"/>
          </w:tcPr>
          <w:p w:rsidR="00033849" w:rsidRDefault="00721D58">
            <w:pPr>
              <w:pStyle w:val="TableParagraph"/>
              <w:spacing w:line="268" w:lineRule="auto"/>
              <w:ind w:right="1194"/>
            </w:pPr>
            <w:r>
              <w:t>Оформление</w:t>
            </w:r>
            <w:r>
              <w:rPr>
                <w:spacing w:val="-14"/>
              </w:rPr>
              <w:t xml:space="preserve"> </w:t>
            </w:r>
            <w:r>
              <w:t xml:space="preserve">классных </w:t>
            </w:r>
            <w:r>
              <w:rPr>
                <w:spacing w:val="-2"/>
              </w:rPr>
              <w:t>уголков</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0" w:right="462"/>
              <w:jc w:val="right"/>
            </w:pPr>
            <w:r>
              <w:t>В</w:t>
            </w:r>
            <w:r>
              <w:rPr>
                <w:spacing w:val="-4"/>
              </w:rPr>
              <w:t xml:space="preserve"> </w:t>
            </w:r>
            <w:r>
              <w:t>течение</w:t>
            </w:r>
            <w:r>
              <w:rPr>
                <w:spacing w:val="-7"/>
              </w:rPr>
              <w:t xml:space="preserve"> </w:t>
            </w:r>
            <w:r>
              <w:rPr>
                <w:spacing w:val="-4"/>
              </w:rPr>
              <w:t>года</w:t>
            </w:r>
          </w:p>
        </w:tc>
        <w:tc>
          <w:tcPr>
            <w:tcW w:w="2924" w:type="dxa"/>
          </w:tcPr>
          <w:p w:rsidR="00033849" w:rsidRDefault="00721D58">
            <w:pPr>
              <w:pStyle w:val="TableParagraph"/>
              <w:spacing w:line="244" w:lineRule="exact"/>
              <w:ind w:left="106"/>
            </w:pPr>
            <w:r>
              <w:t>Классные</w:t>
            </w:r>
            <w:r>
              <w:rPr>
                <w:spacing w:val="-4"/>
              </w:rPr>
              <w:t xml:space="preserve"> </w:t>
            </w:r>
            <w:r>
              <w:rPr>
                <w:spacing w:val="-2"/>
              </w:rPr>
              <w:t>руководители</w:t>
            </w:r>
          </w:p>
        </w:tc>
      </w:tr>
      <w:tr w:rsidR="00033849">
        <w:trPr>
          <w:trHeight w:val="782"/>
        </w:trPr>
        <w:tc>
          <w:tcPr>
            <w:tcW w:w="3462" w:type="dxa"/>
          </w:tcPr>
          <w:p w:rsidR="00033849" w:rsidRDefault="00721D58">
            <w:pPr>
              <w:pStyle w:val="TableParagraph"/>
              <w:spacing w:line="268" w:lineRule="auto"/>
            </w:pPr>
            <w:r>
              <w:t>Трудовые</w:t>
            </w:r>
            <w:r>
              <w:rPr>
                <w:spacing w:val="-14"/>
              </w:rPr>
              <w:t xml:space="preserve"> </w:t>
            </w:r>
            <w:r>
              <w:t>десанты</w:t>
            </w:r>
            <w:r>
              <w:rPr>
                <w:spacing w:val="-11"/>
              </w:rPr>
              <w:t xml:space="preserve"> </w:t>
            </w:r>
            <w:r>
              <w:t>по</w:t>
            </w:r>
            <w:r>
              <w:rPr>
                <w:spacing w:val="-14"/>
              </w:rPr>
              <w:t xml:space="preserve"> </w:t>
            </w:r>
            <w:r>
              <w:t>уборке территории школы</w:t>
            </w:r>
          </w:p>
        </w:tc>
        <w:tc>
          <w:tcPr>
            <w:tcW w:w="1325" w:type="dxa"/>
          </w:tcPr>
          <w:p w:rsidR="00033849" w:rsidRDefault="00721D58">
            <w:pPr>
              <w:pStyle w:val="TableParagraph"/>
              <w:spacing w:line="245" w:lineRule="exact"/>
              <w:ind w:left="55" w:right="40"/>
              <w:jc w:val="center"/>
            </w:pPr>
            <w:r>
              <w:rPr>
                <w:spacing w:val="-2"/>
              </w:rPr>
              <w:t>1-</w:t>
            </w:r>
            <w:r>
              <w:rPr>
                <w:spacing w:val="-10"/>
              </w:rPr>
              <w:t>4</w:t>
            </w:r>
          </w:p>
        </w:tc>
        <w:tc>
          <w:tcPr>
            <w:tcW w:w="2343" w:type="dxa"/>
          </w:tcPr>
          <w:p w:rsidR="00033849" w:rsidRDefault="00721D58">
            <w:pPr>
              <w:pStyle w:val="TableParagraph"/>
              <w:spacing w:line="245" w:lineRule="exact"/>
            </w:pPr>
            <w:r>
              <w:t>В</w:t>
            </w:r>
            <w:r>
              <w:rPr>
                <w:spacing w:val="-4"/>
              </w:rPr>
              <w:t xml:space="preserve"> </w:t>
            </w:r>
            <w:r>
              <w:t>течение</w:t>
            </w:r>
            <w:r>
              <w:rPr>
                <w:spacing w:val="-7"/>
              </w:rPr>
              <w:t xml:space="preserve"> </w:t>
            </w:r>
            <w:r>
              <w:rPr>
                <w:spacing w:val="-4"/>
              </w:rPr>
              <w:t>года</w:t>
            </w:r>
          </w:p>
        </w:tc>
        <w:tc>
          <w:tcPr>
            <w:tcW w:w="2924" w:type="dxa"/>
          </w:tcPr>
          <w:p w:rsidR="00033849" w:rsidRDefault="00721D58">
            <w:pPr>
              <w:pStyle w:val="TableParagraph"/>
              <w:spacing w:line="245" w:lineRule="exact"/>
              <w:ind w:left="106"/>
            </w:pPr>
            <w:r>
              <w:t>Классные</w:t>
            </w:r>
            <w:r>
              <w:rPr>
                <w:spacing w:val="-4"/>
              </w:rPr>
              <w:t xml:space="preserve"> </w:t>
            </w:r>
            <w:r>
              <w:rPr>
                <w:spacing w:val="-2"/>
              </w:rPr>
              <w:t>руководители</w:t>
            </w:r>
          </w:p>
        </w:tc>
      </w:tr>
      <w:tr w:rsidR="00033849">
        <w:trPr>
          <w:trHeight w:val="781"/>
        </w:trPr>
        <w:tc>
          <w:tcPr>
            <w:tcW w:w="3462" w:type="dxa"/>
          </w:tcPr>
          <w:p w:rsidR="00033849" w:rsidRDefault="00721D58">
            <w:pPr>
              <w:pStyle w:val="TableParagraph"/>
              <w:spacing w:line="249" w:lineRule="exact"/>
            </w:pPr>
            <w:r>
              <w:t>Трудовой</w:t>
            </w:r>
            <w:r>
              <w:rPr>
                <w:spacing w:val="-1"/>
              </w:rPr>
              <w:t xml:space="preserve"> </w:t>
            </w:r>
            <w:r>
              <w:t>десант</w:t>
            </w:r>
            <w:r>
              <w:rPr>
                <w:spacing w:val="-6"/>
              </w:rPr>
              <w:t xml:space="preserve"> </w:t>
            </w:r>
            <w:r>
              <w:t>по</w:t>
            </w:r>
            <w:r>
              <w:rPr>
                <w:spacing w:val="-6"/>
              </w:rPr>
              <w:t xml:space="preserve"> </w:t>
            </w:r>
            <w:r>
              <w:rPr>
                <w:spacing w:val="-2"/>
              </w:rPr>
              <w:t>уборке</w:t>
            </w:r>
          </w:p>
          <w:p w:rsidR="00033849" w:rsidRDefault="00721D58">
            <w:pPr>
              <w:pStyle w:val="TableParagraph"/>
              <w:spacing w:before="30"/>
            </w:pPr>
            <w:r>
              <w:t>территории</w:t>
            </w:r>
            <w:r>
              <w:rPr>
                <w:spacing w:val="-5"/>
              </w:rPr>
              <w:t xml:space="preserve"> </w:t>
            </w:r>
            <w:r>
              <w:t>памятника</w:t>
            </w:r>
            <w:r>
              <w:rPr>
                <w:spacing w:val="-5"/>
              </w:rPr>
              <w:t xml:space="preserve"> </w:t>
            </w:r>
            <w:r>
              <w:t>п.</w:t>
            </w:r>
            <w:r>
              <w:rPr>
                <w:spacing w:val="-7"/>
              </w:rPr>
              <w:t xml:space="preserve"> </w:t>
            </w:r>
            <w:r>
              <w:rPr>
                <w:spacing w:val="-2"/>
              </w:rPr>
              <w:t>Угловое</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pPr>
            <w:r>
              <w:t>Сентябрь,</w:t>
            </w:r>
            <w:r>
              <w:rPr>
                <w:spacing w:val="-5"/>
              </w:rPr>
              <w:t xml:space="preserve"> </w:t>
            </w:r>
            <w:r>
              <w:rPr>
                <w:spacing w:val="-2"/>
              </w:rPr>
              <w:t>апрель</w:t>
            </w:r>
          </w:p>
        </w:tc>
        <w:tc>
          <w:tcPr>
            <w:tcW w:w="2924" w:type="dxa"/>
          </w:tcPr>
          <w:p w:rsidR="00033849" w:rsidRDefault="00721D58">
            <w:pPr>
              <w:pStyle w:val="TableParagraph"/>
              <w:spacing w:line="244" w:lineRule="exact"/>
              <w:ind w:left="106"/>
            </w:pPr>
            <w:r>
              <w:t>Классные</w:t>
            </w:r>
            <w:r>
              <w:rPr>
                <w:spacing w:val="-4"/>
              </w:rPr>
              <w:t xml:space="preserve"> </w:t>
            </w:r>
            <w:r>
              <w:rPr>
                <w:spacing w:val="-2"/>
              </w:rPr>
              <w:t>руководители</w:t>
            </w:r>
          </w:p>
        </w:tc>
      </w:tr>
      <w:tr w:rsidR="00033849">
        <w:trPr>
          <w:trHeight w:val="782"/>
        </w:trPr>
        <w:tc>
          <w:tcPr>
            <w:tcW w:w="3462" w:type="dxa"/>
          </w:tcPr>
          <w:p w:rsidR="00033849" w:rsidRDefault="00721D58">
            <w:pPr>
              <w:pStyle w:val="TableParagraph"/>
              <w:spacing w:line="268" w:lineRule="auto"/>
              <w:ind w:right="30"/>
            </w:pPr>
            <w:r>
              <w:t>Праздничное украшение кабинетов,</w:t>
            </w:r>
            <w:r>
              <w:rPr>
                <w:spacing w:val="-14"/>
              </w:rPr>
              <w:t xml:space="preserve"> </w:t>
            </w:r>
            <w:r>
              <w:t>окон</w:t>
            </w:r>
            <w:r>
              <w:rPr>
                <w:spacing w:val="-14"/>
              </w:rPr>
              <w:t xml:space="preserve"> </w:t>
            </w:r>
            <w:r>
              <w:t>кабинетов</w:t>
            </w:r>
          </w:p>
        </w:tc>
        <w:tc>
          <w:tcPr>
            <w:tcW w:w="1325" w:type="dxa"/>
          </w:tcPr>
          <w:p w:rsidR="00033849" w:rsidRDefault="00721D58">
            <w:pPr>
              <w:pStyle w:val="TableParagraph"/>
              <w:spacing w:line="245" w:lineRule="exact"/>
              <w:ind w:left="55" w:right="40"/>
              <w:jc w:val="center"/>
            </w:pPr>
            <w:r>
              <w:rPr>
                <w:spacing w:val="-2"/>
              </w:rPr>
              <w:t>1-</w:t>
            </w:r>
            <w:r>
              <w:rPr>
                <w:spacing w:val="-10"/>
              </w:rPr>
              <w:t>4</w:t>
            </w:r>
          </w:p>
        </w:tc>
        <w:tc>
          <w:tcPr>
            <w:tcW w:w="2343" w:type="dxa"/>
          </w:tcPr>
          <w:p w:rsidR="00033849" w:rsidRDefault="00721D58">
            <w:pPr>
              <w:pStyle w:val="TableParagraph"/>
              <w:spacing w:line="245" w:lineRule="exact"/>
            </w:pPr>
            <w:r>
              <w:t>В</w:t>
            </w:r>
            <w:r>
              <w:rPr>
                <w:spacing w:val="-4"/>
              </w:rPr>
              <w:t xml:space="preserve"> </w:t>
            </w:r>
            <w:r>
              <w:t>течение</w:t>
            </w:r>
            <w:r>
              <w:rPr>
                <w:spacing w:val="-7"/>
              </w:rPr>
              <w:t xml:space="preserve"> </w:t>
            </w:r>
            <w:r>
              <w:rPr>
                <w:spacing w:val="-4"/>
              </w:rPr>
              <w:t>года</w:t>
            </w:r>
          </w:p>
        </w:tc>
        <w:tc>
          <w:tcPr>
            <w:tcW w:w="2924" w:type="dxa"/>
          </w:tcPr>
          <w:p w:rsidR="00033849" w:rsidRDefault="00721D58">
            <w:pPr>
              <w:pStyle w:val="TableParagraph"/>
              <w:spacing w:line="245" w:lineRule="exact"/>
              <w:ind w:left="106"/>
            </w:pPr>
            <w:r>
              <w:t>Классные</w:t>
            </w:r>
            <w:r>
              <w:rPr>
                <w:spacing w:val="-4"/>
              </w:rPr>
              <w:t xml:space="preserve"> </w:t>
            </w:r>
            <w:r>
              <w:rPr>
                <w:spacing w:val="-2"/>
              </w:rPr>
              <w:t>руководители</w:t>
            </w:r>
          </w:p>
        </w:tc>
      </w:tr>
      <w:tr w:rsidR="00033849">
        <w:trPr>
          <w:trHeight w:val="489"/>
        </w:trPr>
        <w:tc>
          <w:tcPr>
            <w:tcW w:w="10054" w:type="dxa"/>
            <w:gridSpan w:val="4"/>
          </w:tcPr>
          <w:p w:rsidR="00033849" w:rsidRDefault="00721D58">
            <w:pPr>
              <w:pStyle w:val="TableParagraph"/>
              <w:spacing w:line="249" w:lineRule="exact"/>
              <w:ind w:left="1495" w:right="1486"/>
              <w:jc w:val="center"/>
              <w:rPr>
                <w:b/>
              </w:rPr>
            </w:pPr>
            <w:r>
              <w:rPr>
                <w:b/>
              </w:rPr>
              <w:t>Взаимодействие</w:t>
            </w:r>
            <w:r>
              <w:rPr>
                <w:b/>
                <w:spacing w:val="-6"/>
              </w:rPr>
              <w:t xml:space="preserve"> </w:t>
            </w:r>
            <w:r>
              <w:rPr>
                <w:b/>
              </w:rPr>
              <w:t>с</w:t>
            </w:r>
            <w:r>
              <w:rPr>
                <w:b/>
                <w:spacing w:val="69"/>
                <w:w w:val="150"/>
              </w:rPr>
              <w:t xml:space="preserve"> </w:t>
            </w:r>
            <w:r>
              <w:rPr>
                <w:b/>
              </w:rPr>
              <w:t>родителями</w:t>
            </w:r>
            <w:r>
              <w:rPr>
                <w:b/>
                <w:spacing w:val="-6"/>
              </w:rPr>
              <w:t xml:space="preserve"> </w:t>
            </w:r>
            <w:r>
              <w:rPr>
                <w:b/>
              </w:rPr>
              <w:t>(законными</w:t>
            </w:r>
            <w:r>
              <w:rPr>
                <w:b/>
                <w:spacing w:val="-7"/>
              </w:rPr>
              <w:t xml:space="preserve"> </w:t>
            </w:r>
            <w:r>
              <w:rPr>
                <w:b/>
                <w:spacing w:val="-2"/>
              </w:rPr>
              <w:t>представителями)</w:t>
            </w:r>
          </w:p>
        </w:tc>
      </w:tr>
      <w:tr w:rsidR="00033849">
        <w:trPr>
          <w:trHeight w:val="873"/>
        </w:trPr>
        <w:tc>
          <w:tcPr>
            <w:tcW w:w="3462" w:type="dxa"/>
          </w:tcPr>
          <w:p w:rsidR="00033849" w:rsidRDefault="00721D58">
            <w:pPr>
              <w:pStyle w:val="TableParagraph"/>
              <w:spacing w:line="244" w:lineRule="exact"/>
              <w:ind w:left="0" w:right="378"/>
              <w:jc w:val="right"/>
            </w:pPr>
            <w:r>
              <w:t>Дела,</w:t>
            </w:r>
            <w:r>
              <w:rPr>
                <w:spacing w:val="-3"/>
              </w:rPr>
              <w:t xml:space="preserve"> </w:t>
            </w:r>
            <w:r>
              <w:t>события,</w:t>
            </w:r>
            <w:r>
              <w:rPr>
                <w:spacing w:val="-2"/>
              </w:rPr>
              <w:t xml:space="preserve"> мероприятия</w:t>
            </w:r>
          </w:p>
        </w:tc>
        <w:tc>
          <w:tcPr>
            <w:tcW w:w="1325" w:type="dxa"/>
          </w:tcPr>
          <w:p w:rsidR="00033849" w:rsidRDefault="00721D58">
            <w:pPr>
              <w:pStyle w:val="TableParagraph"/>
              <w:spacing w:line="244" w:lineRule="exact"/>
              <w:ind w:left="52" w:right="40"/>
              <w:jc w:val="center"/>
            </w:pPr>
            <w:r>
              <w:rPr>
                <w:spacing w:val="-2"/>
              </w:rPr>
              <w:t>Участники</w:t>
            </w:r>
          </w:p>
        </w:tc>
        <w:tc>
          <w:tcPr>
            <w:tcW w:w="2343" w:type="dxa"/>
          </w:tcPr>
          <w:p w:rsidR="00033849" w:rsidRDefault="00721D58">
            <w:pPr>
              <w:pStyle w:val="TableParagraph"/>
              <w:spacing w:line="249" w:lineRule="exact"/>
              <w:ind w:left="5"/>
              <w:jc w:val="center"/>
            </w:pPr>
            <w:r>
              <w:rPr>
                <w:spacing w:val="-2"/>
              </w:rPr>
              <w:t>Ориентировочное</w:t>
            </w:r>
          </w:p>
          <w:p w:rsidR="00033849" w:rsidRDefault="00721D58">
            <w:pPr>
              <w:pStyle w:val="TableParagraph"/>
              <w:spacing w:before="2" w:line="290" w:lineRule="atLeast"/>
              <w:ind w:left="629" w:right="617" w:firstLine="1"/>
              <w:jc w:val="center"/>
            </w:pPr>
            <w:r>
              <w:rPr>
                <w:spacing w:val="-4"/>
              </w:rPr>
              <w:t xml:space="preserve">время </w:t>
            </w:r>
            <w:r>
              <w:rPr>
                <w:spacing w:val="-2"/>
              </w:rPr>
              <w:t>проведения</w:t>
            </w:r>
          </w:p>
        </w:tc>
        <w:tc>
          <w:tcPr>
            <w:tcW w:w="2924" w:type="dxa"/>
          </w:tcPr>
          <w:p w:rsidR="00033849" w:rsidRDefault="00721D58">
            <w:pPr>
              <w:pStyle w:val="TableParagraph"/>
              <w:spacing w:line="244" w:lineRule="exact"/>
              <w:ind w:left="745"/>
            </w:pPr>
            <w:r>
              <w:rPr>
                <w:spacing w:val="-2"/>
              </w:rPr>
              <w:t>Ответственные</w:t>
            </w:r>
          </w:p>
        </w:tc>
      </w:tr>
      <w:tr w:rsidR="00033849">
        <w:trPr>
          <w:trHeight w:val="1944"/>
        </w:trPr>
        <w:tc>
          <w:tcPr>
            <w:tcW w:w="3462" w:type="dxa"/>
          </w:tcPr>
          <w:p w:rsidR="00033849" w:rsidRDefault="00721D58">
            <w:pPr>
              <w:pStyle w:val="TableParagraph"/>
              <w:spacing w:line="278" w:lineRule="auto"/>
            </w:pPr>
            <w:r>
              <w:t>Участие</w:t>
            </w:r>
            <w:r>
              <w:rPr>
                <w:spacing w:val="-14"/>
              </w:rPr>
              <w:t xml:space="preserve"> </w:t>
            </w:r>
            <w:r>
              <w:t>родителей</w:t>
            </w:r>
            <w:r>
              <w:rPr>
                <w:spacing w:val="-14"/>
              </w:rPr>
              <w:t xml:space="preserve"> </w:t>
            </w:r>
            <w:r>
              <w:t>в</w:t>
            </w:r>
            <w:r>
              <w:rPr>
                <w:spacing w:val="-14"/>
              </w:rPr>
              <w:t xml:space="preserve"> </w:t>
            </w:r>
            <w:r>
              <w:t>проведении общешкольных, классных</w:t>
            </w:r>
          </w:p>
          <w:p w:rsidR="00033849" w:rsidRDefault="00721D58">
            <w:pPr>
              <w:pStyle w:val="TableParagraph"/>
              <w:spacing w:line="278" w:lineRule="auto"/>
              <w:ind w:right="328"/>
            </w:pPr>
            <w:r>
              <w:t>мероприятий:</w:t>
            </w:r>
            <w:r>
              <w:rPr>
                <w:spacing w:val="40"/>
              </w:rPr>
              <w:t xml:space="preserve"> </w:t>
            </w:r>
            <w:r>
              <w:rPr>
                <w:color w:val="1C1C1C"/>
              </w:rPr>
              <w:t>«Бессмертный полк»,</w:t>
            </w:r>
            <w:r>
              <w:rPr>
                <w:color w:val="1C1C1C"/>
                <w:spacing w:val="29"/>
              </w:rPr>
              <w:t xml:space="preserve"> </w:t>
            </w:r>
            <w:r>
              <w:t>новогодний</w:t>
            </w:r>
            <w:r>
              <w:rPr>
                <w:spacing w:val="-14"/>
              </w:rPr>
              <w:t xml:space="preserve"> </w:t>
            </w:r>
            <w:r>
              <w:t>утренник,</w:t>
            </w:r>
          </w:p>
          <w:p w:rsidR="00033849" w:rsidRDefault="00721D58">
            <w:pPr>
              <w:pStyle w:val="TableParagraph"/>
              <w:spacing w:line="247" w:lineRule="exact"/>
            </w:pPr>
            <w:r>
              <w:t>«Мама,</w:t>
            </w:r>
            <w:r>
              <w:rPr>
                <w:spacing w:val="-3"/>
              </w:rPr>
              <w:t xml:space="preserve"> </w:t>
            </w:r>
            <w:r>
              <w:t>папа,</w:t>
            </w:r>
            <w:r>
              <w:rPr>
                <w:spacing w:val="2"/>
              </w:rPr>
              <w:t xml:space="preserve"> </w:t>
            </w:r>
            <w:r>
              <w:t>я</w:t>
            </w:r>
            <w:r>
              <w:rPr>
                <w:spacing w:val="-3"/>
              </w:rPr>
              <w:t xml:space="preserve"> </w:t>
            </w:r>
            <w:r>
              <w:t>–</w:t>
            </w:r>
            <w:r>
              <w:rPr>
                <w:spacing w:val="2"/>
              </w:rPr>
              <w:t xml:space="preserve"> </w:t>
            </w:r>
            <w:r>
              <w:rPr>
                <w:spacing w:val="-2"/>
              </w:rPr>
              <w:t>отличная</w:t>
            </w:r>
          </w:p>
          <w:p w:rsidR="00033849" w:rsidRDefault="00721D58">
            <w:pPr>
              <w:pStyle w:val="TableParagraph"/>
              <w:spacing w:before="25"/>
            </w:pPr>
            <w:r>
              <w:t>семья!»,</w:t>
            </w:r>
            <w:r>
              <w:rPr>
                <w:spacing w:val="-1"/>
              </w:rPr>
              <w:t xml:space="preserve"> </w:t>
            </w:r>
            <w:r>
              <w:t>классные</w:t>
            </w:r>
            <w:r>
              <w:rPr>
                <w:spacing w:val="-8"/>
              </w:rPr>
              <w:t xml:space="preserve"> </w:t>
            </w:r>
            <w:r>
              <w:t>«огоньки»</w:t>
            </w:r>
            <w:r>
              <w:rPr>
                <w:spacing w:val="-7"/>
              </w:rPr>
              <w:t xml:space="preserve"> </w:t>
            </w:r>
            <w:r>
              <w:t>и</w:t>
            </w:r>
            <w:r>
              <w:rPr>
                <w:spacing w:val="-1"/>
              </w:rPr>
              <w:t xml:space="preserve"> </w:t>
            </w:r>
            <w:r>
              <w:rPr>
                <w:spacing w:val="-5"/>
              </w:rPr>
              <w:t>др.</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0" w:right="462"/>
              <w:jc w:val="right"/>
            </w:pPr>
            <w:r>
              <w:t>В</w:t>
            </w:r>
            <w:r>
              <w:rPr>
                <w:spacing w:val="-4"/>
              </w:rPr>
              <w:t xml:space="preserve"> </w:t>
            </w:r>
            <w:r>
              <w:t>течение</w:t>
            </w:r>
            <w:r>
              <w:rPr>
                <w:spacing w:val="-7"/>
              </w:rPr>
              <w:t xml:space="preserve"> </w:t>
            </w:r>
            <w:r>
              <w:rPr>
                <w:spacing w:val="-4"/>
              </w:rPr>
              <w:t>года</w:t>
            </w:r>
          </w:p>
        </w:tc>
        <w:tc>
          <w:tcPr>
            <w:tcW w:w="2924" w:type="dxa"/>
          </w:tcPr>
          <w:p w:rsidR="00033849" w:rsidRDefault="00721D58">
            <w:pPr>
              <w:pStyle w:val="TableParagraph"/>
              <w:spacing w:line="273" w:lineRule="auto"/>
              <w:ind w:left="106" w:right="207"/>
            </w:pPr>
            <w:r>
              <w:t>Заместитель</w:t>
            </w:r>
            <w:r>
              <w:rPr>
                <w:spacing w:val="-14"/>
              </w:rPr>
              <w:t xml:space="preserve"> </w:t>
            </w:r>
            <w:r>
              <w:t>директора</w:t>
            </w:r>
            <w:r>
              <w:rPr>
                <w:spacing w:val="-14"/>
              </w:rPr>
              <w:t xml:space="preserve"> </w:t>
            </w:r>
            <w:r>
              <w:t xml:space="preserve">по УВР, классные </w:t>
            </w:r>
            <w:r>
              <w:rPr>
                <w:spacing w:val="-2"/>
              </w:rPr>
              <w:t>руководители</w:t>
            </w:r>
          </w:p>
        </w:tc>
      </w:tr>
      <w:tr w:rsidR="00033849">
        <w:trPr>
          <w:trHeight w:val="782"/>
        </w:trPr>
        <w:tc>
          <w:tcPr>
            <w:tcW w:w="3462" w:type="dxa"/>
          </w:tcPr>
          <w:p w:rsidR="00033849" w:rsidRDefault="00721D58">
            <w:pPr>
              <w:pStyle w:val="TableParagraph"/>
              <w:spacing w:line="273" w:lineRule="auto"/>
              <w:ind w:right="555"/>
            </w:pPr>
            <w:r>
              <w:t>Общешкольное</w:t>
            </w:r>
            <w:r>
              <w:rPr>
                <w:spacing w:val="-14"/>
              </w:rPr>
              <w:t xml:space="preserve"> </w:t>
            </w:r>
            <w:r>
              <w:t xml:space="preserve">родительское </w:t>
            </w:r>
            <w:r>
              <w:rPr>
                <w:spacing w:val="-2"/>
              </w:rPr>
              <w:t>собрание</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0" w:right="487"/>
              <w:jc w:val="right"/>
            </w:pPr>
            <w:r>
              <w:t>Октябрь,</w:t>
            </w:r>
            <w:r>
              <w:rPr>
                <w:spacing w:val="-4"/>
              </w:rPr>
              <w:t xml:space="preserve"> март</w:t>
            </w:r>
          </w:p>
        </w:tc>
        <w:tc>
          <w:tcPr>
            <w:tcW w:w="2924" w:type="dxa"/>
          </w:tcPr>
          <w:p w:rsidR="00033849" w:rsidRDefault="00721D58">
            <w:pPr>
              <w:pStyle w:val="TableParagraph"/>
              <w:spacing w:line="244" w:lineRule="exact"/>
              <w:ind w:left="658"/>
            </w:pPr>
            <w:r>
              <w:t>Директор</w:t>
            </w:r>
            <w:r>
              <w:rPr>
                <w:spacing w:val="-9"/>
              </w:rPr>
              <w:t xml:space="preserve"> </w:t>
            </w:r>
            <w:r>
              <w:rPr>
                <w:spacing w:val="-2"/>
              </w:rPr>
              <w:t>школы</w:t>
            </w:r>
          </w:p>
        </w:tc>
      </w:tr>
      <w:tr w:rsidR="00033849">
        <w:trPr>
          <w:trHeight w:val="1075"/>
        </w:trPr>
        <w:tc>
          <w:tcPr>
            <w:tcW w:w="3462" w:type="dxa"/>
          </w:tcPr>
          <w:p w:rsidR="00033849" w:rsidRDefault="00721D58">
            <w:pPr>
              <w:pStyle w:val="TableParagraph"/>
              <w:spacing w:line="276" w:lineRule="auto"/>
              <w:ind w:right="549"/>
            </w:pPr>
            <w:r>
              <w:t>Педагогическое</w:t>
            </w:r>
            <w:r>
              <w:rPr>
                <w:spacing w:val="-14"/>
              </w:rPr>
              <w:t xml:space="preserve"> </w:t>
            </w:r>
            <w:r>
              <w:t>просвещение родителей по вопросам воспитания детей</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0" w:right="496"/>
              <w:jc w:val="right"/>
            </w:pPr>
            <w:r>
              <w:t>1</w:t>
            </w:r>
            <w:r>
              <w:rPr>
                <w:spacing w:val="2"/>
              </w:rPr>
              <w:t xml:space="preserve"> </w:t>
            </w:r>
            <w:r>
              <w:rPr>
                <w:spacing w:val="-2"/>
              </w:rPr>
              <w:t>раз/четверть</w:t>
            </w:r>
          </w:p>
        </w:tc>
        <w:tc>
          <w:tcPr>
            <w:tcW w:w="2924" w:type="dxa"/>
          </w:tcPr>
          <w:p w:rsidR="00033849" w:rsidRDefault="00721D58">
            <w:pPr>
              <w:pStyle w:val="TableParagraph"/>
              <w:spacing w:line="244" w:lineRule="exact"/>
              <w:ind w:left="0" w:right="328"/>
              <w:jc w:val="right"/>
            </w:pPr>
            <w:r>
              <w:t>Классные</w:t>
            </w:r>
            <w:r>
              <w:rPr>
                <w:spacing w:val="-4"/>
              </w:rPr>
              <w:t xml:space="preserve"> </w:t>
            </w:r>
            <w:r>
              <w:rPr>
                <w:spacing w:val="-2"/>
              </w:rPr>
              <w:t>руководители</w:t>
            </w:r>
          </w:p>
        </w:tc>
      </w:tr>
      <w:tr w:rsidR="00033849">
        <w:trPr>
          <w:trHeight w:val="782"/>
        </w:trPr>
        <w:tc>
          <w:tcPr>
            <w:tcW w:w="3462" w:type="dxa"/>
          </w:tcPr>
          <w:p w:rsidR="00033849" w:rsidRDefault="00721D58">
            <w:pPr>
              <w:pStyle w:val="TableParagraph"/>
              <w:spacing w:line="268" w:lineRule="auto"/>
              <w:ind w:right="476"/>
            </w:pPr>
            <w:r>
              <w:t>Информационное</w:t>
            </w:r>
            <w:r>
              <w:rPr>
                <w:spacing w:val="-14"/>
              </w:rPr>
              <w:t xml:space="preserve"> </w:t>
            </w:r>
            <w:r>
              <w:t>оповещение через школьный сайт</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ind w:left="0" w:right="462"/>
              <w:jc w:val="right"/>
            </w:pPr>
            <w:r>
              <w:t>В</w:t>
            </w:r>
            <w:r>
              <w:rPr>
                <w:spacing w:val="-4"/>
              </w:rPr>
              <w:t xml:space="preserve"> </w:t>
            </w:r>
            <w:r>
              <w:t>течение</w:t>
            </w:r>
            <w:r>
              <w:rPr>
                <w:spacing w:val="-7"/>
              </w:rPr>
              <w:t xml:space="preserve"> </w:t>
            </w:r>
            <w:r>
              <w:rPr>
                <w:spacing w:val="-4"/>
              </w:rPr>
              <w:t>года</w:t>
            </w:r>
          </w:p>
        </w:tc>
        <w:tc>
          <w:tcPr>
            <w:tcW w:w="2924" w:type="dxa"/>
          </w:tcPr>
          <w:p w:rsidR="00033849" w:rsidRDefault="00721D58">
            <w:pPr>
              <w:pStyle w:val="TableParagraph"/>
              <w:spacing w:line="244" w:lineRule="exact"/>
              <w:ind w:left="0" w:right="395"/>
              <w:jc w:val="right"/>
            </w:pPr>
            <w:r>
              <w:t>Учитель</w:t>
            </w:r>
            <w:r>
              <w:rPr>
                <w:spacing w:val="-6"/>
              </w:rPr>
              <w:t xml:space="preserve"> </w:t>
            </w:r>
            <w:r>
              <w:rPr>
                <w:spacing w:val="-2"/>
              </w:rPr>
              <w:t>информатики</w:t>
            </w:r>
          </w:p>
        </w:tc>
      </w:tr>
      <w:tr w:rsidR="00033849">
        <w:trPr>
          <w:trHeight w:val="489"/>
        </w:trPr>
        <w:tc>
          <w:tcPr>
            <w:tcW w:w="3462" w:type="dxa"/>
          </w:tcPr>
          <w:p w:rsidR="00033849" w:rsidRDefault="00721D58">
            <w:pPr>
              <w:pStyle w:val="TableParagraph"/>
              <w:spacing w:line="244" w:lineRule="exact"/>
              <w:ind w:left="0" w:right="364"/>
              <w:jc w:val="right"/>
            </w:pPr>
            <w:r>
              <w:rPr>
                <w:spacing w:val="-2"/>
              </w:rPr>
              <w:t>Индивидуальные</w:t>
            </w:r>
            <w:r>
              <w:rPr>
                <w:spacing w:val="14"/>
              </w:rPr>
              <w:t xml:space="preserve"> </w:t>
            </w:r>
            <w:r>
              <w:rPr>
                <w:spacing w:val="-2"/>
              </w:rPr>
              <w:t>консультации</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44" w:lineRule="exact"/>
            </w:pPr>
            <w:r>
              <w:t>В</w:t>
            </w:r>
            <w:r>
              <w:rPr>
                <w:spacing w:val="-4"/>
              </w:rPr>
              <w:t xml:space="preserve"> </w:t>
            </w:r>
            <w:r>
              <w:t>течение</w:t>
            </w:r>
            <w:r>
              <w:rPr>
                <w:spacing w:val="-7"/>
              </w:rPr>
              <w:t xml:space="preserve"> </w:t>
            </w:r>
            <w:r>
              <w:rPr>
                <w:spacing w:val="-4"/>
              </w:rPr>
              <w:t>года</w:t>
            </w:r>
          </w:p>
        </w:tc>
        <w:tc>
          <w:tcPr>
            <w:tcW w:w="2924" w:type="dxa"/>
          </w:tcPr>
          <w:p w:rsidR="00033849" w:rsidRDefault="00721D58">
            <w:pPr>
              <w:pStyle w:val="TableParagraph"/>
              <w:spacing w:line="244" w:lineRule="exact"/>
              <w:ind w:left="106"/>
            </w:pPr>
            <w:r>
              <w:t>Классные</w:t>
            </w:r>
            <w:r>
              <w:rPr>
                <w:spacing w:val="-4"/>
              </w:rPr>
              <w:t xml:space="preserve"> </w:t>
            </w:r>
            <w:r>
              <w:rPr>
                <w:spacing w:val="-2"/>
              </w:rPr>
              <w:t>руководители</w:t>
            </w:r>
          </w:p>
        </w:tc>
      </w:tr>
      <w:tr w:rsidR="00033849">
        <w:trPr>
          <w:trHeight w:val="781"/>
        </w:trPr>
        <w:tc>
          <w:tcPr>
            <w:tcW w:w="3462" w:type="dxa"/>
          </w:tcPr>
          <w:p w:rsidR="00033849" w:rsidRDefault="00721D58">
            <w:pPr>
              <w:pStyle w:val="TableParagraph"/>
              <w:spacing w:line="273" w:lineRule="auto"/>
            </w:pPr>
            <w:r>
              <w:t>Совместные</w:t>
            </w:r>
            <w:r>
              <w:rPr>
                <w:spacing w:val="-14"/>
              </w:rPr>
              <w:t xml:space="preserve"> </w:t>
            </w:r>
            <w:r>
              <w:t>с</w:t>
            </w:r>
            <w:r>
              <w:rPr>
                <w:spacing w:val="-14"/>
              </w:rPr>
              <w:t xml:space="preserve"> </w:t>
            </w:r>
            <w:r>
              <w:t>детьми</w:t>
            </w:r>
            <w:r>
              <w:rPr>
                <w:spacing w:val="-14"/>
              </w:rPr>
              <w:t xml:space="preserve"> </w:t>
            </w:r>
            <w:r>
              <w:t xml:space="preserve">походы, </w:t>
            </w:r>
            <w:r>
              <w:rPr>
                <w:spacing w:val="-2"/>
              </w:rPr>
              <w:t>экскурсии.</w:t>
            </w:r>
          </w:p>
        </w:tc>
        <w:tc>
          <w:tcPr>
            <w:tcW w:w="1325" w:type="dxa"/>
          </w:tcPr>
          <w:p w:rsidR="00033849" w:rsidRDefault="00721D58">
            <w:pPr>
              <w:pStyle w:val="TableParagraph"/>
              <w:spacing w:line="244" w:lineRule="exact"/>
              <w:ind w:left="55" w:right="40"/>
              <w:jc w:val="center"/>
            </w:pPr>
            <w:r>
              <w:rPr>
                <w:spacing w:val="-2"/>
              </w:rPr>
              <w:t>1-</w:t>
            </w:r>
            <w:r>
              <w:rPr>
                <w:spacing w:val="-10"/>
              </w:rPr>
              <w:t>4</w:t>
            </w:r>
          </w:p>
        </w:tc>
        <w:tc>
          <w:tcPr>
            <w:tcW w:w="2343" w:type="dxa"/>
          </w:tcPr>
          <w:p w:rsidR="00033849" w:rsidRDefault="00721D58">
            <w:pPr>
              <w:pStyle w:val="TableParagraph"/>
              <w:spacing w:line="273" w:lineRule="auto"/>
            </w:pPr>
            <w:r>
              <w:t>По</w:t>
            </w:r>
            <w:r>
              <w:rPr>
                <w:spacing w:val="-14"/>
              </w:rPr>
              <w:t xml:space="preserve"> </w:t>
            </w:r>
            <w:r>
              <w:t>плану</w:t>
            </w:r>
            <w:r>
              <w:rPr>
                <w:spacing w:val="-14"/>
              </w:rPr>
              <w:t xml:space="preserve"> </w:t>
            </w:r>
            <w:r>
              <w:t xml:space="preserve">классных </w:t>
            </w:r>
            <w:r>
              <w:rPr>
                <w:spacing w:val="-2"/>
              </w:rPr>
              <w:t>руководителей</w:t>
            </w:r>
          </w:p>
        </w:tc>
        <w:tc>
          <w:tcPr>
            <w:tcW w:w="2924" w:type="dxa"/>
          </w:tcPr>
          <w:p w:rsidR="00033849" w:rsidRDefault="00721D58">
            <w:pPr>
              <w:pStyle w:val="TableParagraph"/>
              <w:spacing w:line="244" w:lineRule="exact"/>
              <w:ind w:left="106"/>
            </w:pPr>
            <w:r>
              <w:t>Классные</w:t>
            </w:r>
            <w:r>
              <w:rPr>
                <w:spacing w:val="-4"/>
              </w:rPr>
              <w:t xml:space="preserve"> </w:t>
            </w:r>
            <w:r>
              <w:rPr>
                <w:spacing w:val="-2"/>
              </w:rPr>
              <w:t>руководители</w:t>
            </w:r>
          </w:p>
        </w:tc>
      </w:tr>
    </w:tbl>
    <w:p w:rsidR="00033849" w:rsidRDefault="00033849">
      <w:pPr>
        <w:spacing w:line="244" w:lineRule="exact"/>
        <w:sectPr w:rsidR="00033849">
          <w:headerReference w:type="default" r:id="rId19"/>
          <w:pgSz w:w="11930" w:h="17160"/>
          <w:pgMar w:top="820" w:right="0" w:bottom="280" w:left="280" w:header="0" w:footer="0" w:gutter="0"/>
          <w:cols w:space="720"/>
        </w:sectPr>
      </w:pPr>
    </w:p>
    <w:p w:rsidR="00033849" w:rsidRDefault="00033849">
      <w:pPr>
        <w:pStyle w:val="a3"/>
        <w:spacing w:before="7"/>
        <w:ind w:left="0" w:firstLine="0"/>
        <w:jc w:val="left"/>
        <w:rPr>
          <w:sz w:val="2"/>
        </w:rPr>
      </w:pPr>
    </w:p>
    <w:tbl>
      <w:tblPr>
        <w:tblStyle w:val="TableNormal"/>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2"/>
        <w:gridCol w:w="1351"/>
        <w:gridCol w:w="2331"/>
        <w:gridCol w:w="2910"/>
      </w:tblGrid>
      <w:tr w:rsidR="00033849">
        <w:trPr>
          <w:trHeight w:val="1074"/>
        </w:trPr>
        <w:tc>
          <w:tcPr>
            <w:tcW w:w="3462" w:type="dxa"/>
          </w:tcPr>
          <w:p w:rsidR="00033849" w:rsidRDefault="00721D58">
            <w:pPr>
              <w:pStyle w:val="TableParagraph"/>
              <w:spacing w:line="276" w:lineRule="auto"/>
              <w:ind w:right="328"/>
            </w:pPr>
            <w:r>
              <w:t>Работа</w:t>
            </w:r>
            <w:r>
              <w:rPr>
                <w:spacing w:val="-14"/>
              </w:rPr>
              <w:t xml:space="preserve"> </w:t>
            </w:r>
            <w:r>
              <w:t>с</w:t>
            </w:r>
            <w:r>
              <w:rPr>
                <w:spacing w:val="-14"/>
              </w:rPr>
              <w:t xml:space="preserve"> </w:t>
            </w:r>
            <w:r>
              <w:t>неблагополучными семьями</w:t>
            </w:r>
            <w:r>
              <w:rPr>
                <w:spacing w:val="40"/>
              </w:rPr>
              <w:t xml:space="preserve"> </w:t>
            </w:r>
            <w:r>
              <w:t>по вопросам воспитания,</w:t>
            </w:r>
            <w:r>
              <w:rPr>
                <w:spacing w:val="-12"/>
              </w:rPr>
              <w:t xml:space="preserve"> </w:t>
            </w:r>
            <w:r>
              <w:t>обучения</w:t>
            </w:r>
            <w:r>
              <w:rPr>
                <w:spacing w:val="-10"/>
              </w:rPr>
              <w:t xml:space="preserve"> </w:t>
            </w:r>
            <w:r>
              <w:t>детей</w:t>
            </w:r>
          </w:p>
        </w:tc>
        <w:tc>
          <w:tcPr>
            <w:tcW w:w="1351" w:type="dxa"/>
          </w:tcPr>
          <w:p w:rsidR="00033849" w:rsidRDefault="00721D58">
            <w:pPr>
              <w:pStyle w:val="TableParagraph"/>
              <w:spacing w:line="244" w:lineRule="exact"/>
              <w:ind w:left="43" w:right="51"/>
              <w:jc w:val="center"/>
            </w:pPr>
            <w:r>
              <w:rPr>
                <w:spacing w:val="-2"/>
              </w:rPr>
              <w:t>1-</w:t>
            </w:r>
            <w:r>
              <w:rPr>
                <w:spacing w:val="-10"/>
              </w:rPr>
              <w:t>4</w:t>
            </w:r>
          </w:p>
        </w:tc>
        <w:tc>
          <w:tcPr>
            <w:tcW w:w="2331" w:type="dxa"/>
          </w:tcPr>
          <w:p w:rsidR="00033849" w:rsidRDefault="00721D58">
            <w:pPr>
              <w:pStyle w:val="TableParagraph"/>
              <w:spacing w:line="273" w:lineRule="auto"/>
              <w:ind w:left="84"/>
            </w:pPr>
            <w:r>
              <w:t>По</w:t>
            </w:r>
            <w:r>
              <w:rPr>
                <w:spacing w:val="-14"/>
              </w:rPr>
              <w:t xml:space="preserve"> </w:t>
            </w:r>
            <w:r>
              <w:t>плану</w:t>
            </w:r>
            <w:r>
              <w:rPr>
                <w:spacing w:val="-14"/>
              </w:rPr>
              <w:t xml:space="preserve"> </w:t>
            </w:r>
            <w:r>
              <w:t xml:space="preserve">социального </w:t>
            </w:r>
            <w:r>
              <w:rPr>
                <w:spacing w:val="-2"/>
              </w:rPr>
              <w:t>педагога</w:t>
            </w:r>
          </w:p>
        </w:tc>
        <w:tc>
          <w:tcPr>
            <w:tcW w:w="2910" w:type="dxa"/>
          </w:tcPr>
          <w:p w:rsidR="00033849" w:rsidRDefault="00721D58">
            <w:pPr>
              <w:pStyle w:val="TableParagraph"/>
              <w:spacing w:line="244" w:lineRule="exact"/>
              <w:ind w:left="92"/>
            </w:pPr>
            <w:r>
              <w:t>Социальный</w:t>
            </w:r>
            <w:r>
              <w:rPr>
                <w:spacing w:val="-11"/>
              </w:rPr>
              <w:t xml:space="preserve"> </w:t>
            </w:r>
            <w:r>
              <w:rPr>
                <w:spacing w:val="-2"/>
              </w:rPr>
              <w:t>педагог</w:t>
            </w:r>
          </w:p>
        </w:tc>
      </w:tr>
      <w:tr w:rsidR="00033849">
        <w:trPr>
          <w:trHeight w:val="489"/>
        </w:trPr>
        <w:tc>
          <w:tcPr>
            <w:tcW w:w="10054" w:type="dxa"/>
            <w:gridSpan w:val="4"/>
          </w:tcPr>
          <w:p w:rsidR="00033849" w:rsidRDefault="00721D58">
            <w:pPr>
              <w:pStyle w:val="TableParagraph"/>
              <w:spacing w:line="249" w:lineRule="exact"/>
              <w:ind w:left="1499" w:right="1486"/>
              <w:jc w:val="center"/>
              <w:rPr>
                <w:b/>
              </w:rPr>
            </w:pPr>
            <w:r>
              <w:rPr>
                <w:b/>
              </w:rPr>
              <w:t>Профилактика</w:t>
            </w:r>
            <w:r>
              <w:rPr>
                <w:b/>
                <w:spacing w:val="-7"/>
              </w:rPr>
              <w:t xml:space="preserve"> </w:t>
            </w:r>
            <w:r>
              <w:rPr>
                <w:b/>
              </w:rPr>
              <w:t xml:space="preserve">и </w:t>
            </w:r>
            <w:r>
              <w:rPr>
                <w:b/>
                <w:spacing w:val="-2"/>
              </w:rPr>
              <w:t>безопасность</w:t>
            </w:r>
          </w:p>
        </w:tc>
      </w:tr>
      <w:tr w:rsidR="00033849">
        <w:trPr>
          <w:trHeight w:val="873"/>
        </w:trPr>
        <w:tc>
          <w:tcPr>
            <w:tcW w:w="3462" w:type="dxa"/>
          </w:tcPr>
          <w:p w:rsidR="00033849" w:rsidRDefault="00721D58">
            <w:pPr>
              <w:pStyle w:val="TableParagraph"/>
              <w:spacing w:line="245" w:lineRule="exact"/>
              <w:ind w:left="393"/>
            </w:pPr>
            <w:r>
              <w:t>Дела,</w:t>
            </w:r>
            <w:r>
              <w:rPr>
                <w:spacing w:val="-3"/>
              </w:rPr>
              <w:t xml:space="preserve"> </w:t>
            </w:r>
            <w:r>
              <w:t>события,</w:t>
            </w:r>
            <w:r>
              <w:rPr>
                <w:spacing w:val="-3"/>
              </w:rPr>
              <w:t xml:space="preserve"> </w:t>
            </w:r>
            <w:r>
              <w:rPr>
                <w:spacing w:val="-2"/>
              </w:rPr>
              <w:t>мероприятия</w:t>
            </w:r>
          </w:p>
        </w:tc>
        <w:tc>
          <w:tcPr>
            <w:tcW w:w="1351" w:type="dxa"/>
          </w:tcPr>
          <w:p w:rsidR="00033849" w:rsidRDefault="00721D58">
            <w:pPr>
              <w:pStyle w:val="TableParagraph"/>
              <w:spacing w:line="245" w:lineRule="exact"/>
              <w:ind w:left="51" w:right="8"/>
              <w:jc w:val="center"/>
            </w:pPr>
            <w:r>
              <w:rPr>
                <w:spacing w:val="-2"/>
              </w:rPr>
              <w:t>Участники</w:t>
            </w:r>
          </w:p>
        </w:tc>
        <w:tc>
          <w:tcPr>
            <w:tcW w:w="2331" w:type="dxa"/>
          </w:tcPr>
          <w:p w:rsidR="00033849" w:rsidRDefault="00721D58">
            <w:pPr>
              <w:pStyle w:val="TableParagraph"/>
              <w:spacing w:line="278" w:lineRule="auto"/>
              <w:ind w:left="108" w:right="54"/>
              <w:jc w:val="center"/>
            </w:pPr>
            <w:r>
              <w:rPr>
                <w:spacing w:val="-2"/>
              </w:rPr>
              <w:t>Ориентировочное время</w:t>
            </w:r>
          </w:p>
          <w:p w:rsidR="00033849" w:rsidRDefault="00721D58">
            <w:pPr>
              <w:pStyle w:val="TableParagraph"/>
              <w:spacing w:line="252" w:lineRule="exact"/>
              <w:ind w:left="108" w:right="62"/>
              <w:jc w:val="center"/>
            </w:pPr>
            <w:r>
              <w:rPr>
                <w:spacing w:val="-2"/>
              </w:rPr>
              <w:t>проведения</w:t>
            </w:r>
          </w:p>
        </w:tc>
        <w:tc>
          <w:tcPr>
            <w:tcW w:w="2910" w:type="dxa"/>
          </w:tcPr>
          <w:p w:rsidR="00033849" w:rsidRDefault="00721D58">
            <w:pPr>
              <w:pStyle w:val="TableParagraph"/>
              <w:spacing w:line="245" w:lineRule="exact"/>
              <w:ind w:left="750"/>
            </w:pPr>
            <w:r>
              <w:rPr>
                <w:spacing w:val="-2"/>
              </w:rPr>
              <w:t>Ответственные</w:t>
            </w:r>
          </w:p>
        </w:tc>
      </w:tr>
      <w:tr w:rsidR="00033849">
        <w:trPr>
          <w:trHeight w:val="2529"/>
        </w:trPr>
        <w:tc>
          <w:tcPr>
            <w:tcW w:w="3462" w:type="dxa"/>
          </w:tcPr>
          <w:p w:rsidR="00033849" w:rsidRDefault="00721D58">
            <w:pPr>
              <w:pStyle w:val="TableParagraph"/>
              <w:spacing w:line="276" w:lineRule="auto"/>
            </w:pPr>
            <w:r>
              <w:t>Мероприятия месячника безопасности</w:t>
            </w:r>
            <w:r>
              <w:rPr>
                <w:spacing w:val="-14"/>
              </w:rPr>
              <w:t xml:space="preserve"> </w:t>
            </w:r>
            <w:r>
              <w:t>(по</w:t>
            </w:r>
            <w:r>
              <w:rPr>
                <w:spacing w:val="-14"/>
              </w:rPr>
              <w:t xml:space="preserve"> </w:t>
            </w:r>
            <w:r>
              <w:t>профилактике ДДТТ,</w:t>
            </w:r>
            <w:r>
              <w:rPr>
                <w:spacing w:val="-11"/>
              </w:rPr>
              <w:t xml:space="preserve"> </w:t>
            </w:r>
            <w:r>
              <w:t>пожарной</w:t>
            </w:r>
            <w:r>
              <w:rPr>
                <w:spacing w:val="-8"/>
              </w:rPr>
              <w:t xml:space="preserve"> </w:t>
            </w:r>
            <w:r>
              <w:t>безопасности, экстремизма, терроризма,</w:t>
            </w:r>
          </w:p>
          <w:p w:rsidR="00033849" w:rsidRDefault="00721D58">
            <w:pPr>
              <w:pStyle w:val="TableParagraph"/>
            </w:pPr>
            <w:r>
              <w:t>разработка</w:t>
            </w:r>
            <w:r>
              <w:rPr>
                <w:spacing w:val="70"/>
                <w:w w:val="150"/>
              </w:rPr>
              <w:t xml:space="preserve"> </w:t>
            </w:r>
            <w:r>
              <w:t>схемы-</w:t>
            </w:r>
            <w:r>
              <w:rPr>
                <w:spacing w:val="-2"/>
              </w:rPr>
              <w:t>маршрута</w:t>
            </w:r>
          </w:p>
          <w:p w:rsidR="00033849" w:rsidRDefault="00721D58">
            <w:pPr>
              <w:pStyle w:val="TableParagraph"/>
              <w:spacing w:before="34" w:line="273" w:lineRule="auto"/>
              <w:ind w:right="774"/>
            </w:pPr>
            <w:r>
              <w:t>«Дом-школа-дом»,</w:t>
            </w:r>
            <w:r>
              <w:rPr>
                <w:spacing w:val="-14"/>
              </w:rPr>
              <w:t xml:space="preserve"> </w:t>
            </w:r>
            <w:r>
              <w:t>учебно- тренировочная</w:t>
            </w:r>
            <w:r>
              <w:rPr>
                <w:spacing w:val="40"/>
              </w:rPr>
              <w:t xml:space="preserve"> </w:t>
            </w:r>
            <w:r>
              <w:t>эвакуация учащихся из здания)</w:t>
            </w:r>
          </w:p>
        </w:tc>
        <w:tc>
          <w:tcPr>
            <w:tcW w:w="1351" w:type="dxa"/>
          </w:tcPr>
          <w:p w:rsidR="00033849" w:rsidRDefault="00721D58">
            <w:pPr>
              <w:pStyle w:val="TableParagraph"/>
              <w:spacing w:line="244" w:lineRule="exact"/>
              <w:ind w:left="45" w:right="8"/>
              <w:jc w:val="center"/>
            </w:pPr>
            <w:r>
              <w:rPr>
                <w:spacing w:val="-2"/>
              </w:rPr>
              <w:t>1-</w:t>
            </w:r>
            <w:r>
              <w:rPr>
                <w:spacing w:val="-10"/>
              </w:rPr>
              <w:t>4</w:t>
            </w:r>
          </w:p>
        </w:tc>
        <w:tc>
          <w:tcPr>
            <w:tcW w:w="2331" w:type="dxa"/>
          </w:tcPr>
          <w:p w:rsidR="00033849" w:rsidRDefault="00721D58">
            <w:pPr>
              <w:pStyle w:val="TableParagraph"/>
              <w:spacing w:line="244" w:lineRule="exact"/>
              <w:ind w:left="0" w:right="717"/>
              <w:jc w:val="right"/>
            </w:pPr>
            <w:r>
              <w:rPr>
                <w:spacing w:val="-2"/>
              </w:rPr>
              <w:t>сентябрь</w:t>
            </w:r>
          </w:p>
        </w:tc>
        <w:tc>
          <w:tcPr>
            <w:tcW w:w="2910" w:type="dxa"/>
          </w:tcPr>
          <w:p w:rsidR="00033849" w:rsidRDefault="00721D58">
            <w:pPr>
              <w:pStyle w:val="TableParagraph"/>
              <w:spacing w:line="276" w:lineRule="auto"/>
              <w:ind w:left="125" w:right="56"/>
            </w:pPr>
            <w:r>
              <w:t>Заместитель</w:t>
            </w:r>
            <w:r>
              <w:rPr>
                <w:spacing w:val="-14"/>
              </w:rPr>
              <w:t xml:space="preserve"> </w:t>
            </w:r>
            <w:r>
              <w:t>директора</w:t>
            </w:r>
            <w:r>
              <w:rPr>
                <w:spacing w:val="-14"/>
              </w:rPr>
              <w:t xml:space="preserve"> </w:t>
            </w:r>
            <w:r>
              <w:t xml:space="preserve">по УВР, классные </w:t>
            </w:r>
            <w:r>
              <w:rPr>
                <w:spacing w:val="-2"/>
              </w:rPr>
              <w:t>руководители,</w:t>
            </w:r>
          </w:p>
          <w:p w:rsidR="00033849" w:rsidRDefault="00721D58">
            <w:pPr>
              <w:pStyle w:val="TableParagraph"/>
              <w:spacing w:line="249" w:lineRule="exact"/>
              <w:ind w:left="125"/>
            </w:pPr>
            <w:r>
              <w:t>преподаватель</w:t>
            </w:r>
            <w:r>
              <w:rPr>
                <w:spacing w:val="-7"/>
              </w:rPr>
              <w:t xml:space="preserve"> </w:t>
            </w:r>
            <w:r>
              <w:rPr>
                <w:spacing w:val="-5"/>
              </w:rPr>
              <w:t>ОБЖ</w:t>
            </w:r>
          </w:p>
        </w:tc>
      </w:tr>
      <w:tr w:rsidR="00033849">
        <w:trPr>
          <w:trHeight w:val="1070"/>
        </w:trPr>
        <w:tc>
          <w:tcPr>
            <w:tcW w:w="3462" w:type="dxa"/>
          </w:tcPr>
          <w:p w:rsidR="00033849" w:rsidRDefault="00721D58">
            <w:pPr>
              <w:pStyle w:val="TableParagraph"/>
              <w:spacing w:line="273" w:lineRule="auto"/>
              <w:ind w:right="174"/>
            </w:pPr>
            <w:r>
              <w:t>Уроки безопасности, посвящённые</w:t>
            </w:r>
            <w:r>
              <w:rPr>
                <w:spacing w:val="-14"/>
              </w:rPr>
              <w:t xml:space="preserve"> </w:t>
            </w:r>
            <w:r>
              <w:t>Дню</w:t>
            </w:r>
            <w:r>
              <w:rPr>
                <w:spacing w:val="-14"/>
              </w:rPr>
              <w:t xml:space="preserve"> </w:t>
            </w:r>
            <w:r>
              <w:t>солидарности в борьбе с терроризмом</w:t>
            </w:r>
          </w:p>
        </w:tc>
        <w:tc>
          <w:tcPr>
            <w:tcW w:w="1351" w:type="dxa"/>
          </w:tcPr>
          <w:p w:rsidR="00033849" w:rsidRDefault="00721D58">
            <w:pPr>
              <w:pStyle w:val="TableParagraph"/>
              <w:spacing w:line="245" w:lineRule="exact"/>
              <w:ind w:left="50" w:right="8"/>
              <w:jc w:val="center"/>
            </w:pPr>
            <w:r>
              <w:rPr>
                <w:spacing w:val="-2"/>
              </w:rPr>
              <w:t>1-</w:t>
            </w:r>
            <w:r>
              <w:rPr>
                <w:spacing w:val="-5"/>
              </w:rPr>
              <w:t>11</w:t>
            </w:r>
          </w:p>
        </w:tc>
        <w:tc>
          <w:tcPr>
            <w:tcW w:w="2331" w:type="dxa"/>
          </w:tcPr>
          <w:p w:rsidR="00033849" w:rsidRDefault="00721D58">
            <w:pPr>
              <w:pStyle w:val="TableParagraph"/>
              <w:spacing w:line="245" w:lineRule="exact"/>
              <w:ind w:left="0" w:right="745"/>
              <w:jc w:val="right"/>
            </w:pPr>
            <w:r>
              <w:rPr>
                <w:spacing w:val="-2"/>
              </w:rPr>
              <w:t>03.09.23</w:t>
            </w:r>
          </w:p>
        </w:tc>
        <w:tc>
          <w:tcPr>
            <w:tcW w:w="2910" w:type="dxa"/>
          </w:tcPr>
          <w:p w:rsidR="00033849" w:rsidRDefault="00721D58">
            <w:pPr>
              <w:pStyle w:val="TableParagraph"/>
              <w:spacing w:line="245" w:lineRule="exact"/>
              <w:ind w:left="125"/>
            </w:pPr>
            <w:r>
              <w:t>Классные</w:t>
            </w:r>
            <w:r>
              <w:rPr>
                <w:spacing w:val="-4"/>
              </w:rPr>
              <w:t xml:space="preserve"> </w:t>
            </w:r>
            <w:r>
              <w:rPr>
                <w:spacing w:val="-2"/>
              </w:rPr>
              <w:t>руководители</w:t>
            </w:r>
          </w:p>
        </w:tc>
      </w:tr>
      <w:tr w:rsidR="00033849">
        <w:trPr>
          <w:trHeight w:val="273"/>
        </w:trPr>
        <w:tc>
          <w:tcPr>
            <w:tcW w:w="3462" w:type="dxa"/>
            <w:tcBorders>
              <w:bottom w:val="nil"/>
            </w:tcBorders>
          </w:tcPr>
          <w:p w:rsidR="00033849" w:rsidRDefault="00721D58">
            <w:pPr>
              <w:pStyle w:val="TableParagraph"/>
              <w:spacing w:line="249" w:lineRule="exact"/>
            </w:pPr>
            <w:r>
              <w:t>Проведение</w:t>
            </w:r>
            <w:r>
              <w:rPr>
                <w:spacing w:val="-11"/>
              </w:rPr>
              <w:t xml:space="preserve"> </w:t>
            </w:r>
            <w:r>
              <w:t>3-го</w:t>
            </w:r>
            <w:r>
              <w:rPr>
                <w:spacing w:val="-7"/>
              </w:rPr>
              <w:t xml:space="preserve"> </w:t>
            </w:r>
            <w:r>
              <w:rPr>
                <w:spacing w:val="-4"/>
              </w:rPr>
              <w:t>этапа</w:t>
            </w:r>
          </w:p>
        </w:tc>
        <w:tc>
          <w:tcPr>
            <w:tcW w:w="1351" w:type="dxa"/>
            <w:tcBorders>
              <w:bottom w:val="nil"/>
            </w:tcBorders>
          </w:tcPr>
          <w:p w:rsidR="00033849" w:rsidRDefault="00721D58">
            <w:pPr>
              <w:pStyle w:val="TableParagraph"/>
              <w:spacing w:line="244" w:lineRule="exact"/>
              <w:ind w:left="45" w:right="8"/>
              <w:jc w:val="center"/>
            </w:pPr>
            <w:r>
              <w:rPr>
                <w:spacing w:val="-2"/>
              </w:rPr>
              <w:t>1-</w:t>
            </w:r>
            <w:r>
              <w:rPr>
                <w:spacing w:val="-10"/>
              </w:rPr>
              <w:t>4</w:t>
            </w:r>
          </w:p>
        </w:tc>
        <w:tc>
          <w:tcPr>
            <w:tcW w:w="2331" w:type="dxa"/>
            <w:tcBorders>
              <w:bottom w:val="nil"/>
            </w:tcBorders>
          </w:tcPr>
          <w:p w:rsidR="00033849" w:rsidRDefault="00721D58">
            <w:pPr>
              <w:pStyle w:val="TableParagraph"/>
              <w:spacing w:line="244" w:lineRule="exact"/>
              <w:ind w:left="0" w:right="717"/>
              <w:jc w:val="right"/>
            </w:pPr>
            <w:r>
              <w:rPr>
                <w:spacing w:val="-2"/>
              </w:rPr>
              <w:t>сентябрь</w:t>
            </w:r>
          </w:p>
        </w:tc>
        <w:tc>
          <w:tcPr>
            <w:tcW w:w="2910" w:type="dxa"/>
            <w:tcBorders>
              <w:bottom w:val="nil"/>
            </w:tcBorders>
          </w:tcPr>
          <w:p w:rsidR="00033849" w:rsidRDefault="00721D58">
            <w:pPr>
              <w:pStyle w:val="TableParagraph"/>
              <w:spacing w:line="249" w:lineRule="exact"/>
              <w:ind w:left="125"/>
            </w:pPr>
            <w:r>
              <w:t>Заместитель</w:t>
            </w:r>
            <w:r>
              <w:rPr>
                <w:spacing w:val="-10"/>
              </w:rPr>
              <w:t xml:space="preserve"> </w:t>
            </w:r>
            <w:r>
              <w:t>директора</w:t>
            </w:r>
            <w:r>
              <w:rPr>
                <w:spacing w:val="-7"/>
              </w:rPr>
              <w:t xml:space="preserve"> по</w:t>
            </w:r>
          </w:p>
        </w:tc>
      </w:tr>
      <w:tr w:rsidR="00033849">
        <w:trPr>
          <w:trHeight w:val="290"/>
        </w:trPr>
        <w:tc>
          <w:tcPr>
            <w:tcW w:w="3462" w:type="dxa"/>
            <w:tcBorders>
              <w:top w:val="nil"/>
              <w:bottom w:val="nil"/>
            </w:tcBorders>
          </w:tcPr>
          <w:p w:rsidR="00033849" w:rsidRDefault="00721D58">
            <w:pPr>
              <w:pStyle w:val="TableParagraph"/>
              <w:spacing w:before="15"/>
            </w:pPr>
            <w:r>
              <w:rPr>
                <w:spacing w:val="-2"/>
              </w:rPr>
              <w:t>межведомственной</w:t>
            </w:r>
          </w:p>
        </w:tc>
        <w:tc>
          <w:tcPr>
            <w:tcW w:w="1351" w:type="dxa"/>
            <w:tcBorders>
              <w:top w:val="nil"/>
              <w:bottom w:val="nil"/>
            </w:tcBorders>
          </w:tcPr>
          <w:p w:rsidR="00033849" w:rsidRDefault="00033849">
            <w:pPr>
              <w:pStyle w:val="TableParagraph"/>
              <w:ind w:left="0"/>
              <w:rPr>
                <w:sz w:val="20"/>
              </w:rPr>
            </w:pPr>
          </w:p>
        </w:tc>
        <w:tc>
          <w:tcPr>
            <w:tcW w:w="2331" w:type="dxa"/>
            <w:tcBorders>
              <w:top w:val="nil"/>
              <w:bottom w:val="nil"/>
            </w:tcBorders>
          </w:tcPr>
          <w:p w:rsidR="00033849" w:rsidRDefault="00033849">
            <w:pPr>
              <w:pStyle w:val="TableParagraph"/>
              <w:ind w:left="0"/>
              <w:rPr>
                <w:sz w:val="20"/>
              </w:rPr>
            </w:pPr>
          </w:p>
        </w:tc>
        <w:tc>
          <w:tcPr>
            <w:tcW w:w="2910" w:type="dxa"/>
            <w:tcBorders>
              <w:top w:val="nil"/>
              <w:bottom w:val="nil"/>
            </w:tcBorders>
          </w:tcPr>
          <w:p w:rsidR="00033849" w:rsidRDefault="00721D58">
            <w:pPr>
              <w:pStyle w:val="TableParagraph"/>
              <w:spacing w:before="15"/>
              <w:ind w:left="125"/>
            </w:pPr>
            <w:r>
              <w:t>УВР,</w:t>
            </w:r>
            <w:r>
              <w:rPr>
                <w:spacing w:val="-5"/>
              </w:rPr>
              <w:t xml:space="preserve"> </w:t>
            </w:r>
            <w:r>
              <w:rPr>
                <w:spacing w:val="-2"/>
              </w:rPr>
              <w:t>классные</w:t>
            </w:r>
          </w:p>
        </w:tc>
      </w:tr>
      <w:tr w:rsidR="00033849">
        <w:trPr>
          <w:trHeight w:val="290"/>
        </w:trPr>
        <w:tc>
          <w:tcPr>
            <w:tcW w:w="3462" w:type="dxa"/>
            <w:tcBorders>
              <w:top w:val="nil"/>
              <w:bottom w:val="nil"/>
            </w:tcBorders>
          </w:tcPr>
          <w:p w:rsidR="00033849" w:rsidRDefault="00721D58">
            <w:pPr>
              <w:pStyle w:val="TableParagraph"/>
              <w:spacing w:before="18" w:line="253" w:lineRule="exact"/>
            </w:pPr>
            <w:r>
              <w:rPr>
                <w:spacing w:val="-2"/>
              </w:rPr>
              <w:t>профилактической</w:t>
            </w:r>
            <w:r>
              <w:rPr>
                <w:spacing w:val="15"/>
              </w:rPr>
              <w:t xml:space="preserve"> </w:t>
            </w:r>
            <w:r>
              <w:rPr>
                <w:spacing w:val="-2"/>
              </w:rPr>
              <w:t>операции</w:t>
            </w:r>
          </w:p>
        </w:tc>
        <w:tc>
          <w:tcPr>
            <w:tcW w:w="1351" w:type="dxa"/>
            <w:tcBorders>
              <w:top w:val="nil"/>
              <w:bottom w:val="nil"/>
            </w:tcBorders>
          </w:tcPr>
          <w:p w:rsidR="00033849" w:rsidRDefault="00033849">
            <w:pPr>
              <w:pStyle w:val="TableParagraph"/>
              <w:ind w:left="0"/>
              <w:rPr>
                <w:sz w:val="20"/>
              </w:rPr>
            </w:pPr>
          </w:p>
        </w:tc>
        <w:tc>
          <w:tcPr>
            <w:tcW w:w="2331" w:type="dxa"/>
            <w:tcBorders>
              <w:top w:val="nil"/>
              <w:bottom w:val="nil"/>
            </w:tcBorders>
          </w:tcPr>
          <w:p w:rsidR="00033849" w:rsidRDefault="00033849">
            <w:pPr>
              <w:pStyle w:val="TableParagraph"/>
              <w:ind w:left="0"/>
              <w:rPr>
                <w:sz w:val="20"/>
              </w:rPr>
            </w:pPr>
          </w:p>
        </w:tc>
        <w:tc>
          <w:tcPr>
            <w:tcW w:w="2910" w:type="dxa"/>
            <w:tcBorders>
              <w:top w:val="nil"/>
              <w:bottom w:val="nil"/>
            </w:tcBorders>
          </w:tcPr>
          <w:p w:rsidR="00033849" w:rsidRDefault="00721D58">
            <w:pPr>
              <w:pStyle w:val="TableParagraph"/>
              <w:spacing w:before="13"/>
              <w:ind w:left="125"/>
            </w:pPr>
            <w:r>
              <w:t>руководители,</w:t>
            </w:r>
            <w:r>
              <w:rPr>
                <w:spacing w:val="-5"/>
              </w:rPr>
              <w:t xml:space="preserve"> </w:t>
            </w:r>
            <w:r>
              <w:t>соц.</w:t>
            </w:r>
            <w:r>
              <w:rPr>
                <w:spacing w:val="-8"/>
              </w:rPr>
              <w:t xml:space="preserve"> </w:t>
            </w:r>
            <w:r>
              <w:rPr>
                <w:spacing w:val="-2"/>
              </w:rPr>
              <w:t>педагог</w:t>
            </w:r>
          </w:p>
        </w:tc>
      </w:tr>
      <w:tr w:rsidR="00033849">
        <w:trPr>
          <w:trHeight w:val="370"/>
        </w:trPr>
        <w:tc>
          <w:tcPr>
            <w:tcW w:w="3462" w:type="dxa"/>
            <w:tcBorders>
              <w:top w:val="nil"/>
              <w:bottom w:val="nil"/>
            </w:tcBorders>
          </w:tcPr>
          <w:p w:rsidR="00033849" w:rsidRDefault="00721D58">
            <w:pPr>
              <w:pStyle w:val="TableParagraph"/>
              <w:spacing w:before="11"/>
            </w:pPr>
            <w:r>
              <w:t>«Каникулы»</w:t>
            </w:r>
            <w:r>
              <w:rPr>
                <w:spacing w:val="-4"/>
              </w:rPr>
              <w:t xml:space="preserve"> </w:t>
            </w:r>
            <w:r>
              <w:t>-</w:t>
            </w:r>
            <w:r>
              <w:rPr>
                <w:spacing w:val="-2"/>
              </w:rPr>
              <w:t xml:space="preserve"> «Школа»:</w:t>
            </w:r>
          </w:p>
        </w:tc>
        <w:tc>
          <w:tcPr>
            <w:tcW w:w="1351" w:type="dxa"/>
            <w:tcBorders>
              <w:top w:val="nil"/>
              <w:bottom w:val="nil"/>
            </w:tcBorders>
          </w:tcPr>
          <w:p w:rsidR="00033849" w:rsidRDefault="00033849">
            <w:pPr>
              <w:pStyle w:val="TableParagraph"/>
              <w:ind w:left="0"/>
            </w:pPr>
          </w:p>
        </w:tc>
        <w:tc>
          <w:tcPr>
            <w:tcW w:w="2331" w:type="dxa"/>
            <w:tcBorders>
              <w:top w:val="nil"/>
              <w:bottom w:val="nil"/>
            </w:tcBorders>
          </w:tcPr>
          <w:p w:rsidR="00033849" w:rsidRDefault="00033849">
            <w:pPr>
              <w:pStyle w:val="TableParagraph"/>
              <w:ind w:left="0"/>
            </w:pPr>
          </w:p>
        </w:tc>
        <w:tc>
          <w:tcPr>
            <w:tcW w:w="2910" w:type="dxa"/>
            <w:tcBorders>
              <w:top w:val="nil"/>
              <w:bottom w:val="nil"/>
            </w:tcBorders>
          </w:tcPr>
          <w:p w:rsidR="00033849" w:rsidRDefault="00033849">
            <w:pPr>
              <w:pStyle w:val="TableParagraph"/>
              <w:ind w:left="0"/>
            </w:pPr>
          </w:p>
        </w:tc>
      </w:tr>
      <w:tr w:rsidR="00033849">
        <w:trPr>
          <w:trHeight w:val="3432"/>
        </w:trPr>
        <w:tc>
          <w:tcPr>
            <w:tcW w:w="3462" w:type="dxa"/>
            <w:tcBorders>
              <w:top w:val="nil"/>
            </w:tcBorders>
          </w:tcPr>
          <w:p w:rsidR="00033849" w:rsidRDefault="00721D58">
            <w:pPr>
              <w:pStyle w:val="TableParagraph"/>
              <w:numPr>
                <w:ilvl w:val="0"/>
                <w:numId w:val="9"/>
              </w:numPr>
              <w:tabs>
                <w:tab w:val="left" w:pos="813"/>
                <w:tab w:val="left" w:pos="830"/>
              </w:tabs>
              <w:spacing w:before="112" w:line="235" w:lineRule="auto"/>
              <w:ind w:right="434" w:hanging="361"/>
            </w:pPr>
            <w:r>
              <w:t>выявление детей, не приступивших</w:t>
            </w:r>
            <w:r>
              <w:rPr>
                <w:spacing w:val="-14"/>
              </w:rPr>
              <w:t xml:space="preserve"> </w:t>
            </w:r>
            <w:r>
              <w:t>к</w:t>
            </w:r>
            <w:r>
              <w:rPr>
                <w:spacing w:val="-14"/>
              </w:rPr>
              <w:t xml:space="preserve"> </w:t>
            </w:r>
            <w:r>
              <w:t>учёбе;</w:t>
            </w:r>
          </w:p>
          <w:p w:rsidR="00033849" w:rsidRDefault="00721D58">
            <w:pPr>
              <w:pStyle w:val="TableParagraph"/>
              <w:numPr>
                <w:ilvl w:val="0"/>
                <w:numId w:val="9"/>
              </w:numPr>
              <w:tabs>
                <w:tab w:val="left" w:pos="813"/>
                <w:tab w:val="left" w:pos="830"/>
              </w:tabs>
              <w:spacing w:before="3" w:line="254" w:lineRule="exact"/>
              <w:ind w:right="117" w:hanging="361"/>
            </w:pPr>
            <w:r>
              <w:t>выявление и постановка</w:t>
            </w:r>
            <w:r>
              <w:rPr>
                <w:spacing w:val="40"/>
              </w:rPr>
              <w:t xml:space="preserve"> </w:t>
            </w:r>
            <w:r>
              <w:t>на</w:t>
            </w:r>
            <w:r>
              <w:rPr>
                <w:spacing w:val="-13"/>
              </w:rPr>
              <w:t xml:space="preserve"> </w:t>
            </w:r>
            <w:r>
              <w:t>учёт</w:t>
            </w:r>
            <w:r>
              <w:rPr>
                <w:spacing w:val="-12"/>
              </w:rPr>
              <w:t xml:space="preserve"> </w:t>
            </w:r>
            <w:r>
              <w:t>«трудных»</w:t>
            </w:r>
            <w:r>
              <w:rPr>
                <w:spacing w:val="-14"/>
              </w:rPr>
              <w:t xml:space="preserve"> </w:t>
            </w:r>
            <w:r>
              <w:t>и</w:t>
            </w:r>
            <w:r>
              <w:rPr>
                <w:spacing w:val="-10"/>
              </w:rPr>
              <w:t xml:space="preserve"> </w:t>
            </w:r>
            <w:r>
              <w:t>детей из семей соц. риска;</w:t>
            </w:r>
          </w:p>
          <w:p w:rsidR="00033849" w:rsidRDefault="00721D58">
            <w:pPr>
              <w:pStyle w:val="TableParagraph"/>
              <w:numPr>
                <w:ilvl w:val="0"/>
                <w:numId w:val="9"/>
              </w:numPr>
              <w:tabs>
                <w:tab w:val="left" w:pos="813"/>
                <w:tab w:val="left" w:pos="830"/>
              </w:tabs>
              <w:spacing w:before="2" w:line="254" w:lineRule="exact"/>
              <w:ind w:right="99" w:hanging="361"/>
            </w:pPr>
            <w:r>
              <w:t>проведение рейдов в</w:t>
            </w:r>
            <w:r>
              <w:rPr>
                <w:spacing w:val="40"/>
              </w:rPr>
              <w:t xml:space="preserve"> </w:t>
            </w:r>
            <w:r>
              <w:t>семьи</w:t>
            </w:r>
            <w:r>
              <w:rPr>
                <w:spacing w:val="-12"/>
              </w:rPr>
              <w:t xml:space="preserve"> </w:t>
            </w:r>
            <w:r>
              <w:t>детей,</w:t>
            </w:r>
            <w:r>
              <w:rPr>
                <w:spacing w:val="-12"/>
              </w:rPr>
              <w:t xml:space="preserve"> </w:t>
            </w:r>
            <w:r>
              <w:t>состоящих</w:t>
            </w:r>
            <w:r>
              <w:rPr>
                <w:spacing w:val="-13"/>
              </w:rPr>
              <w:t xml:space="preserve"> </w:t>
            </w:r>
            <w:r>
              <w:t xml:space="preserve">на </w:t>
            </w:r>
            <w:r>
              <w:rPr>
                <w:spacing w:val="-2"/>
              </w:rPr>
              <w:t>учёте;</w:t>
            </w:r>
          </w:p>
          <w:p w:rsidR="00033849" w:rsidRDefault="00721D58">
            <w:pPr>
              <w:pStyle w:val="TableParagraph"/>
              <w:numPr>
                <w:ilvl w:val="0"/>
                <w:numId w:val="9"/>
              </w:numPr>
              <w:tabs>
                <w:tab w:val="left" w:pos="813"/>
                <w:tab w:val="left" w:pos="830"/>
              </w:tabs>
              <w:spacing w:before="1" w:line="254" w:lineRule="exact"/>
              <w:ind w:right="333" w:hanging="361"/>
            </w:pPr>
            <w:r>
              <w:t>оказание</w:t>
            </w:r>
            <w:r>
              <w:rPr>
                <w:spacing w:val="-14"/>
              </w:rPr>
              <w:t xml:space="preserve"> </w:t>
            </w:r>
            <w:r>
              <w:t>помощи</w:t>
            </w:r>
            <w:r>
              <w:rPr>
                <w:spacing w:val="-14"/>
              </w:rPr>
              <w:t xml:space="preserve"> </w:t>
            </w:r>
            <w:r>
              <w:t>детям, оказавшимся в трудной жизненной ситуации.</w:t>
            </w:r>
          </w:p>
        </w:tc>
        <w:tc>
          <w:tcPr>
            <w:tcW w:w="1351" w:type="dxa"/>
            <w:tcBorders>
              <w:top w:val="nil"/>
            </w:tcBorders>
          </w:tcPr>
          <w:p w:rsidR="00033849" w:rsidRDefault="00033849">
            <w:pPr>
              <w:pStyle w:val="TableParagraph"/>
              <w:ind w:left="0"/>
            </w:pPr>
          </w:p>
        </w:tc>
        <w:tc>
          <w:tcPr>
            <w:tcW w:w="2331" w:type="dxa"/>
            <w:tcBorders>
              <w:top w:val="nil"/>
            </w:tcBorders>
          </w:tcPr>
          <w:p w:rsidR="00033849" w:rsidRDefault="00033849">
            <w:pPr>
              <w:pStyle w:val="TableParagraph"/>
              <w:ind w:left="0"/>
            </w:pPr>
          </w:p>
        </w:tc>
        <w:tc>
          <w:tcPr>
            <w:tcW w:w="2910" w:type="dxa"/>
            <w:tcBorders>
              <w:top w:val="nil"/>
            </w:tcBorders>
          </w:tcPr>
          <w:p w:rsidR="00033849" w:rsidRDefault="00033849">
            <w:pPr>
              <w:pStyle w:val="TableParagraph"/>
              <w:ind w:left="0"/>
            </w:pPr>
          </w:p>
        </w:tc>
      </w:tr>
      <w:tr w:rsidR="00033849">
        <w:trPr>
          <w:trHeight w:val="2817"/>
        </w:trPr>
        <w:tc>
          <w:tcPr>
            <w:tcW w:w="3462" w:type="dxa"/>
          </w:tcPr>
          <w:p w:rsidR="00033849" w:rsidRDefault="00721D58">
            <w:pPr>
              <w:pStyle w:val="TableParagraph"/>
              <w:spacing w:line="278" w:lineRule="auto"/>
            </w:pPr>
            <w:r>
              <w:t>Мероприятия месячника гражданской</w:t>
            </w:r>
            <w:r>
              <w:rPr>
                <w:spacing w:val="-14"/>
              </w:rPr>
              <w:t xml:space="preserve"> </w:t>
            </w:r>
            <w:r>
              <w:t>обороны</w:t>
            </w:r>
            <w:r>
              <w:rPr>
                <w:spacing w:val="-14"/>
              </w:rPr>
              <w:t xml:space="preserve"> </w:t>
            </w:r>
            <w:r>
              <w:t>(по</w:t>
            </w:r>
          </w:p>
          <w:p w:rsidR="00033849" w:rsidRDefault="00721D58">
            <w:pPr>
              <w:pStyle w:val="TableParagraph"/>
              <w:spacing w:line="276" w:lineRule="auto"/>
            </w:pPr>
            <w:r>
              <w:t>пожарной</w:t>
            </w:r>
            <w:r>
              <w:rPr>
                <w:spacing w:val="-14"/>
              </w:rPr>
              <w:t xml:space="preserve"> </w:t>
            </w:r>
            <w:r>
              <w:t>безопасности,</w:t>
            </w:r>
            <w:r>
              <w:rPr>
                <w:spacing w:val="26"/>
              </w:rPr>
              <w:t xml:space="preserve"> </w:t>
            </w:r>
            <w:r>
              <w:t>личной безопасности в быту, общественных местах, в</w:t>
            </w:r>
          </w:p>
          <w:p w:rsidR="00033849" w:rsidRDefault="00721D58">
            <w:pPr>
              <w:pStyle w:val="TableParagraph"/>
              <w:spacing w:line="278" w:lineRule="auto"/>
            </w:pPr>
            <w:r>
              <w:t>транспорте,</w:t>
            </w:r>
            <w:r>
              <w:rPr>
                <w:spacing w:val="-14"/>
              </w:rPr>
              <w:t xml:space="preserve"> </w:t>
            </w:r>
            <w:r>
              <w:t>правила</w:t>
            </w:r>
            <w:r>
              <w:rPr>
                <w:spacing w:val="-14"/>
              </w:rPr>
              <w:t xml:space="preserve"> </w:t>
            </w:r>
            <w:r>
              <w:t>оказания первой помощи, учебно-</w:t>
            </w:r>
          </w:p>
          <w:p w:rsidR="00033849" w:rsidRDefault="00721D58">
            <w:pPr>
              <w:pStyle w:val="TableParagraph"/>
              <w:spacing w:line="273" w:lineRule="auto"/>
              <w:ind w:right="30"/>
            </w:pPr>
            <w:r>
              <w:t>тренировочная</w:t>
            </w:r>
            <w:r>
              <w:rPr>
                <w:spacing w:val="20"/>
              </w:rPr>
              <w:t xml:space="preserve"> </w:t>
            </w:r>
            <w:r>
              <w:t>эвакуация учащихся из здания)</w:t>
            </w:r>
          </w:p>
        </w:tc>
        <w:tc>
          <w:tcPr>
            <w:tcW w:w="1351" w:type="dxa"/>
          </w:tcPr>
          <w:p w:rsidR="00033849" w:rsidRDefault="00721D58">
            <w:pPr>
              <w:pStyle w:val="TableParagraph"/>
              <w:spacing w:line="244" w:lineRule="exact"/>
              <w:ind w:left="45" w:right="8"/>
              <w:jc w:val="center"/>
            </w:pPr>
            <w:r>
              <w:rPr>
                <w:spacing w:val="-2"/>
              </w:rPr>
              <w:t>1-</w:t>
            </w:r>
            <w:r>
              <w:rPr>
                <w:spacing w:val="-10"/>
              </w:rPr>
              <w:t>4</w:t>
            </w:r>
          </w:p>
        </w:tc>
        <w:tc>
          <w:tcPr>
            <w:tcW w:w="2331" w:type="dxa"/>
          </w:tcPr>
          <w:p w:rsidR="00033849" w:rsidRDefault="00721D58">
            <w:pPr>
              <w:pStyle w:val="TableParagraph"/>
              <w:spacing w:line="244" w:lineRule="exact"/>
              <w:ind w:left="0" w:right="765"/>
              <w:jc w:val="right"/>
            </w:pPr>
            <w:r>
              <w:rPr>
                <w:spacing w:val="-2"/>
              </w:rPr>
              <w:t>октябрь</w:t>
            </w:r>
          </w:p>
        </w:tc>
        <w:tc>
          <w:tcPr>
            <w:tcW w:w="2910" w:type="dxa"/>
          </w:tcPr>
          <w:p w:rsidR="00033849" w:rsidRDefault="00721D58">
            <w:pPr>
              <w:pStyle w:val="TableParagraph"/>
              <w:spacing w:line="244" w:lineRule="exact"/>
              <w:ind w:left="125"/>
            </w:pPr>
            <w:r>
              <w:t>Классные</w:t>
            </w:r>
            <w:r>
              <w:rPr>
                <w:spacing w:val="-4"/>
              </w:rPr>
              <w:t xml:space="preserve"> </w:t>
            </w:r>
            <w:r>
              <w:rPr>
                <w:spacing w:val="-2"/>
              </w:rPr>
              <w:t>руководители</w:t>
            </w:r>
          </w:p>
        </w:tc>
      </w:tr>
      <w:tr w:rsidR="00033849">
        <w:trPr>
          <w:trHeight w:val="984"/>
        </w:trPr>
        <w:tc>
          <w:tcPr>
            <w:tcW w:w="3462" w:type="dxa"/>
          </w:tcPr>
          <w:p w:rsidR="00033849" w:rsidRDefault="00721D58">
            <w:pPr>
              <w:pStyle w:val="TableParagraph"/>
              <w:spacing w:line="273" w:lineRule="auto"/>
            </w:pPr>
            <w:r>
              <w:t>Классные</w:t>
            </w:r>
            <w:r>
              <w:rPr>
                <w:spacing w:val="-14"/>
              </w:rPr>
              <w:t xml:space="preserve"> </w:t>
            </w:r>
            <w:r>
              <w:t>часы</w:t>
            </w:r>
            <w:r>
              <w:rPr>
                <w:spacing w:val="-14"/>
              </w:rPr>
              <w:t xml:space="preserve"> </w:t>
            </w:r>
            <w:r>
              <w:t xml:space="preserve">«Безопасный </w:t>
            </w:r>
            <w:r>
              <w:rPr>
                <w:spacing w:val="-2"/>
              </w:rPr>
              <w:t>интернет»</w:t>
            </w:r>
          </w:p>
        </w:tc>
        <w:tc>
          <w:tcPr>
            <w:tcW w:w="1351" w:type="dxa"/>
          </w:tcPr>
          <w:p w:rsidR="00033849" w:rsidRDefault="00721D58">
            <w:pPr>
              <w:pStyle w:val="TableParagraph"/>
              <w:spacing w:line="244" w:lineRule="exact"/>
              <w:ind w:left="45" w:right="8"/>
              <w:jc w:val="center"/>
            </w:pPr>
            <w:r>
              <w:rPr>
                <w:spacing w:val="-2"/>
              </w:rPr>
              <w:t>1-</w:t>
            </w:r>
            <w:r>
              <w:rPr>
                <w:spacing w:val="-10"/>
              </w:rPr>
              <w:t>4</w:t>
            </w:r>
          </w:p>
        </w:tc>
        <w:tc>
          <w:tcPr>
            <w:tcW w:w="2331" w:type="dxa"/>
          </w:tcPr>
          <w:p w:rsidR="00033849" w:rsidRDefault="00721D58">
            <w:pPr>
              <w:pStyle w:val="TableParagraph"/>
              <w:spacing w:line="244" w:lineRule="exact"/>
              <w:ind w:left="593"/>
            </w:pPr>
            <w:r>
              <w:rPr>
                <w:spacing w:val="-2"/>
              </w:rPr>
              <w:t>ноябрь</w:t>
            </w:r>
          </w:p>
        </w:tc>
        <w:tc>
          <w:tcPr>
            <w:tcW w:w="2910" w:type="dxa"/>
          </w:tcPr>
          <w:p w:rsidR="00033849" w:rsidRDefault="00721D58">
            <w:pPr>
              <w:pStyle w:val="TableParagraph"/>
              <w:spacing w:line="273" w:lineRule="auto"/>
              <w:ind w:left="125" w:right="444"/>
            </w:pPr>
            <w:r>
              <w:t>Классные</w:t>
            </w:r>
            <w:r>
              <w:rPr>
                <w:spacing w:val="-14"/>
              </w:rPr>
              <w:t xml:space="preserve"> </w:t>
            </w:r>
            <w:r>
              <w:t>руководители, учитель информатики</w:t>
            </w:r>
          </w:p>
        </w:tc>
      </w:tr>
    </w:tbl>
    <w:p w:rsidR="00033849" w:rsidRDefault="00033849">
      <w:pPr>
        <w:spacing w:line="273" w:lineRule="auto"/>
        <w:sectPr w:rsidR="00033849">
          <w:headerReference w:type="default" r:id="rId20"/>
          <w:pgSz w:w="11930" w:h="17160"/>
          <w:pgMar w:top="820" w:right="0" w:bottom="280" w:left="280" w:header="0" w:footer="0" w:gutter="0"/>
          <w:cols w:space="720"/>
        </w:sectPr>
      </w:pPr>
    </w:p>
    <w:p w:rsidR="00033849" w:rsidRDefault="00033849">
      <w:pPr>
        <w:pStyle w:val="a3"/>
        <w:spacing w:before="7"/>
        <w:ind w:left="0" w:firstLine="0"/>
        <w:jc w:val="left"/>
        <w:rPr>
          <w:sz w:val="2"/>
        </w:rPr>
      </w:pPr>
    </w:p>
    <w:tbl>
      <w:tblPr>
        <w:tblStyle w:val="TableNormal"/>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1325"/>
        <w:gridCol w:w="98"/>
        <w:gridCol w:w="2245"/>
        <w:gridCol w:w="168"/>
        <w:gridCol w:w="2704"/>
      </w:tblGrid>
      <w:tr w:rsidR="00033849">
        <w:trPr>
          <w:trHeight w:val="1074"/>
        </w:trPr>
        <w:tc>
          <w:tcPr>
            <w:tcW w:w="3515" w:type="dxa"/>
          </w:tcPr>
          <w:p w:rsidR="00033849" w:rsidRDefault="00721D58">
            <w:pPr>
              <w:pStyle w:val="TableParagraph"/>
              <w:spacing w:line="276" w:lineRule="auto"/>
            </w:pPr>
            <w:r>
              <w:t>Классные</w:t>
            </w:r>
            <w:r>
              <w:rPr>
                <w:spacing w:val="-14"/>
              </w:rPr>
              <w:t xml:space="preserve"> </w:t>
            </w:r>
            <w:r>
              <w:t>часы</w:t>
            </w:r>
            <w:r>
              <w:rPr>
                <w:spacing w:val="-14"/>
              </w:rPr>
              <w:t xml:space="preserve"> </w:t>
            </w:r>
            <w:r>
              <w:t>с</w:t>
            </w:r>
            <w:r>
              <w:rPr>
                <w:spacing w:val="-14"/>
              </w:rPr>
              <w:t xml:space="preserve"> </w:t>
            </w:r>
            <w:r>
              <w:t>просмотром тематических фильмов по профилактике ДДТТ</w:t>
            </w:r>
          </w:p>
        </w:tc>
        <w:tc>
          <w:tcPr>
            <w:tcW w:w="1325" w:type="dxa"/>
          </w:tcPr>
          <w:p w:rsidR="00033849" w:rsidRDefault="00721D58">
            <w:pPr>
              <w:pStyle w:val="TableParagraph"/>
              <w:spacing w:line="244" w:lineRule="exact"/>
              <w:ind w:left="15" w:right="55"/>
              <w:jc w:val="center"/>
            </w:pPr>
            <w:r>
              <w:rPr>
                <w:spacing w:val="-2"/>
              </w:rPr>
              <w:t>1-</w:t>
            </w:r>
            <w:r>
              <w:rPr>
                <w:spacing w:val="-10"/>
              </w:rPr>
              <w:t>4</w:t>
            </w:r>
          </w:p>
        </w:tc>
        <w:tc>
          <w:tcPr>
            <w:tcW w:w="2343" w:type="dxa"/>
            <w:gridSpan w:val="2"/>
          </w:tcPr>
          <w:p w:rsidR="00033849" w:rsidRDefault="00721D58">
            <w:pPr>
              <w:pStyle w:val="TableParagraph"/>
              <w:spacing w:line="244" w:lineRule="exact"/>
              <w:ind w:left="660" w:right="672"/>
              <w:jc w:val="center"/>
            </w:pPr>
            <w:r>
              <w:rPr>
                <w:spacing w:val="-2"/>
              </w:rPr>
              <w:t>февраль</w:t>
            </w:r>
          </w:p>
        </w:tc>
        <w:tc>
          <w:tcPr>
            <w:tcW w:w="2872" w:type="dxa"/>
            <w:gridSpan w:val="2"/>
          </w:tcPr>
          <w:p w:rsidR="00033849" w:rsidRDefault="00721D58">
            <w:pPr>
              <w:pStyle w:val="TableParagraph"/>
              <w:spacing w:line="273" w:lineRule="auto"/>
              <w:ind w:left="86" w:right="445"/>
            </w:pPr>
            <w:r>
              <w:t>Классные</w:t>
            </w:r>
            <w:r>
              <w:rPr>
                <w:spacing w:val="-14"/>
              </w:rPr>
              <w:t xml:space="preserve"> </w:t>
            </w:r>
            <w:r>
              <w:t>руководители, преподаватели ОБЖ</w:t>
            </w:r>
          </w:p>
        </w:tc>
      </w:tr>
      <w:tr w:rsidR="00033849">
        <w:trPr>
          <w:trHeight w:val="873"/>
        </w:trPr>
        <w:tc>
          <w:tcPr>
            <w:tcW w:w="3515" w:type="dxa"/>
          </w:tcPr>
          <w:p w:rsidR="00033849" w:rsidRDefault="00721D58">
            <w:pPr>
              <w:pStyle w:val="TableParagraph"/>
              <w:spacing w:line="273" w:lineRule="auto"/>
              <w:ind w:left="1459" w:right="220" w:hanging="1287"/>
            </w:pPr>
            <w:r>
              <w:t>Классные</w:t>
            </w:r>
            <w:r>
              <w:rPr>
                <w:spacing w:val="-14"/>
              </w:rPr>
              <w:t xml:space="preserve"> </w:t>
            </w:r>
            <w:r>
              <w:t>часы</w:t>
            </w:r>
            <w:r>
              <w:rPr>
                <w:spacing w:val="-14"/>
              </w:rPr>
              <w:t xml:space="preserve"> </w:t>
            </w:r>
            <w:r>
              <w:t>«Безопасность</w:t>
            </w:r>
            <w:r>
              <w:rPr>
                <w:spacing w:val="-12"/>
              </w:rPr>
              <w:t xml:space="preserve"> </w:t>
            </w:r>
            <w:r>
              <w:t xml:space="preserve">на </w:t>
            </w:r>
            <w:r>
              <w:rPr>
                <w:spacing w:val="-2"/>
              </w:rPr>
              <w:t>льду»</w:t>
            </w:r>
          </w:p>
        </w:tc>
        <w:tc>
          <w:tcPr>
            <w:tcW w:w="1325" w:type="dxa"/>
          </w:tcPr>
          <w:p w:rsidR="00033849" w:rsidRDefault="00721D58">
            <w:pPr>
              <w:pStyle w:val="TableParagraph"/>
              <w:spacing w:line="244" w:lineRule="exact"/>
              <w:ind w:left="15" w:right="55"/>
              <w:jc w:val="center"/>
            </w:pPr>
            <w:r>
              <w:rPr>
                <w:spacing w:val="-2"/>
              </w:rPr>
              <w:t>1-</w:t>
            </w:r>
            <w:r>
              <w:rPr>
                <w:spacing w:val="-10"/>
              </w:rPr>
              <w:t>4</w:t>
            </w:r>
          </w:p>
        </w:tc>
        <w:tc>
          <w:tcPr>
            <w:tcW w:w="2343" w:type="dxa"/>
            <w:gridSpan w:val="2"/>
          </w:tcPr>
          <w:p w:rsidR="00033849" w:rsidRDefault="00721D58">
            <w:pPr>
              <w:pStyle w:val="TableParagraph"/>
              <w:spacing w:line="249" w:lineRule="exact"/>
              <w:ind w:left="660" w:right="681"/>
              <w:jc w:val="center"/>
            </w:pPr>
            <w:r>
              <w:rPr>
                <w:spacing w:val="-2"/>
              </w:rPr>
              <w:t>ноябрь</w:t>
            </w:r>
          </w:p>
          <w:p w:rsidR="00033849" w:rsidRDefault="00721D58">
            <w:pPr>
              <w:pStyle w:val="TableParagraph"/>
              <w:spacing w:before="3" w:line="290" w:lineRule="atLeast"/>
              <w:ind w:left="660" w:right="667"/>
              <w:jc w:val="center"/>
            </w:pPr>
            <w:r>
              <w:rPr>
                <w:spacing w:val="-2"/>
              </w:rPr>
              <w:t xml:space="preserve">январь </w:t>
            </w:r>
            <w:r>
              <w:rPr>
                <w:spacing w:val="-4"/>
              </w:rPr>
              <w:t>март</w:t>
            </w:r>
          </w:p>
        </w:tc>
        <w:tc>
          <w:tcPr>
            <w:tcW w:w="2872" w:type="dxa"/>
            <w:gridSpan w:val="2"/>
          </w:tcPr>
          <w:p w:rsidR="00033849" w:rsidRDefault="00721D58">
            <w:pPr>
              <w:pStyle w:val="TableParagraph"/>
              <w:spacing w:line="244" w:lineRule="exact"/>
              <w:ind w:left="288"/>
            </w:pPr>
            <w:r>
              <w:t>Классные</w:t>
            </w:r>
            <w:r>
              <w:rPr>
                <w:spacing w:val="-4"/>
              </w:rPr>
              <w:t xml:space="preserve"> </w:t>
            </w:r>
            <w:r>
              <w:rPr>
                <w:spacing w:val="-2"/>
              </w:rPr>
              <w:t>руководители</w:t>
            </w:r>
          </w:p>
        </w:tc>
      </w:tr>
      <w:tr w:rsidR="00033849">
        <w:trPr>
          <w:trHeight w:val="1161"/>
        </w:trPr>
        <w:tc>
          <w:tcPr>
            <w:tcW w:w="3515" w:type="dxa"/>
          </w:tcPr>
          <w:p w:rsidR="00033849" w:rsidRDefault="00721D58">
            <w:pPr>
              <w:pStyle w:val="TableParagraph"/>
              <w:spacing w:line="268" w:lineRule="auto"/>
              <w:ind w:left="1219" w:hanging="827"/>
            </w:pPr>
            <w:r>
              <w:t>Классные</w:t>
            </w:r>
            <w:r>
              <w:rPr>
                <w:spacing w:val="-14"/>
              </w:rPr>
              <w:t xml:space="preserve"> </w:t>
            </w:r>
            <w:r>
              <w:t>часы</w:t>
            </w:r>
            <w:r>
              <w:rPr>
                <w:spacing w:val="-14"/>
              </w:rPr>
              <w:t xml:space="preserve"> </w:t>
            </w:r>
            <w:r>
              <w:t xml:space="preserve">«Безопасные </w:t>
            </w:r>
            <w:r>
              <w:rPr>
                <w:spacing w:val="-2"/>
              </w:rPr>
              <w:t>каникулы»</w:t>
            </w:r>
          </w:p>
        </w:tc>
        <w:tc>
          <w:tcPr>
            <w:tcW w:w="1325" w:type="dxa"/>
          </w:tcPr>
          <w:p w:rsidR="00033849" w:rsidRDefault="00721D58">
            <w:pPr>
              <w:pStyle w:val="TableParagraph"/>
              <w:spacing w:line="244" w:lineRule="exact"/>
              <w:ind w:left="15" w:right="55"/>
              <w:jc w:val="center"/>
            </w:pPr>
            <w:r>
              <w:rPr>
                <w:spacing w:val="-2"/>
              </w:rPr>
              <w:t>1-</w:t>
            </w:r>
            <w:r>
              <w:rPr>
                <w:spacing w:val="-10"/>
              </w:rPr>
              <w:t>4</w:t>
            </w:r>
          </w:p>
        </w:tc>
        <w:tc>
          <w:tcPr>
            <w:tcW w:w="2343" w:type="dxa"/>
            <w:gridSpan w:val="2"/>
          </w:tcPr>
          <w:p w:rsidR="00033849" w:rsidRDefault="00721D58">
            <w:pPr>
              <w:pStyle w:val="TableParagraph"/>
              <w:spacing w:line="276" w:lineRule="auto"/>
              <w:ind w:left="660" w:right="672"/>
              <w:jc w:val="center"/>
            </w:pPr>
            <w:r>
              <w:rPr>
                <w:spacing w:val="-2"/>
              </w:rPr>
              <w:t xml:space="preserve">октябрь декабрь </w:t>
            </w:r>
            <w:r>
              <w:rPr>
                <w:spacing w:val="-4"/>
              </w:rPr>
              <w:t>март</w:t>
            </w:r>
          </w:p>
          <w:p w:rsidR="00033849" w:rsidRDefault="00721D58">
            <w:pPr>
              <w:pStyle w:val="TableParagraph"/>
              <w:ind w:left="660" w:right="673"/>
              <w:jc w:val="center"/>
            </w:pPr>
            <w:r>
              <w:rPr>
                <w:spacing w:val="-5"/>
              </w:rPr>
              <w:t>май</w:t>
            </w:r>
          </w:p>
        </w:tc>
        <w:tc>
          <w:tcPr>
            <w:tcW w:w="2872" w:type="dxa"/>
            <w:gridSpan w:val="2"/>
          </w:tcPr>
          <w:p w:rsidR="00033849" w:rsidRDefault="00721D58">
            <w:pPr>
              <w:pStyle w:val="TableParagraph"/>
              <w:spacing w:line="244" w:lineRule="exact"/>
              <w:ind w:left="288"/>
            </w:pPr>
            <w:r>
              <w:t>Классные</w:t>
            </w:r>
            <w:r>
              <w:rPr>
                <w:spacing w:val="-4"/>
              </w:rPr>
              <w:t xml:space="preserve"> </w:t>
            </w:r>
            <w:r>
              <w:rPr>
                <w:spacing w:val="-2"/>
              </w:rPr>
              <w:t>руководители</w:t>
            </w:r>
          </w:p>
        </w:tc>
      </w:tr>
      <w:tr w:rsidR="00033849">
        <w:trPr>
          <w:trHeight w:val="782"/>
        </w:trPr>
        <w:tc>
          <w:tcPr>
            <w:tcW w:w="3515" w:type="dxa"/>
          </w:tcPr>
          <w:p w:rsidR="00033849" w:rsidRDefault="00721D58">
            <w:pPr>
              <w:pStyle w:val="TableParagraph"/>
              <w:spacing w:line="249" w:lineRule="exact"/>
              <w:ind w:left="46" w:right="42"/>
              <w:jc w:val="center"/>
            </w:pPr>
            <w:r>
              <w:t>Тренинг</w:t>
            </w:r>
            <w:r>
              <w:rPr>
                <w:spacing w:val="-10"/>
              </w:rPr>
              <w:t xml:space="preserve"> </w:t>
            </w:r>
            <w:r>
              <w:t>безопасного</w:t>
            </w:r>
            <w:r>
              <w:rPr>
                <w:spacing w:val="-9"/>
              </w:rPr>
              <w:t xml:space="preserve"> </w:t>
            </w:r>
            <w:r>
              <w:rPr>
                <w:spacing w:val="-2"/>
              </w:rPr>
              <w:t>поведения</w:t>
            </w:r>
          </w:p>
          <w:p w:rsidR="00033849" w:rsidRDefault="00721D58">
            <w:pPr>
              <w:pStyle w:val="TableParagraph"/>
              <w:spacing w:before="35"/>
              <w:ind w:left="46" w:right="34"/>
              <w:jc w:val="center"/>
            </w:pPr>
            <w:r>
              <w:t>«Я</w:t>
            </w:r>
            <w:r>
              <w:rPr>
                <w:spacing w:val="-4"/>
              </w:rPr>
              <w:t xml:space="preserve"> </w:t>
            </w:r>
            <w:r>
              <w:t>умею</w:t>
            </w:r>
            <w:r>
              <w:rPr>
                <w:spacing w:val="-6"/>
              </w:rPr>
              <w:t xml:space="preserve"> </w:t>
            </w:r>
            <w:r>
              <w:rPr>
                <w:spacing w:val="-2"/>
              </w:rPr>
              <w:t>выбирать»</w:t>
            </w:r>
          </w:p>
        </w:tc>
        <w:tc>
          <w:tcPr>
            <w:tcW w:w="1423" w:type="dxa"/>
            <w:gridSpan w:val="2"/>
          </w:tcPr>
          <w:p w:rsidR="00033849" w:rsidRDefault="00721D58">
            <w:pPr>
              <w:pStyle w:val="TableParagraph"/>
              <w:spacing w:line="244" w:lineRule="exact"/>
              <w:ind w:left="51" w:right="54"/>
              <w:jc w:val="center"/>
            </w:pPr>
            <w:r>
              <w:rPr>
                <w:spacing w:val="-2"/>
              </w:rPr>
              <w:t>1-</w:t>
            </w:r>
            <w:r>
              <w:rPr>
                <w:spacing w:val="-10"/>
              </w:rPr>
              <w:t>4</w:t>
            </w:r>
          </w:p>
        </w:tc>
        <w:tc>
          <w:tcPr>
            <w:tcW w:w="2245" w:type="dxa"/>
          </w:tcPr>
          <w:p w:rsidR="00033849" w:rsidRDefault="00721D58">
            <w:pPr>
              <w:pStyle w:val="TableParagraph"/>
              <w:spacing w:line="244" w:lineRule="exact"/>
              <w:ind w:left="31" w:right="9"/>
              <w:jc w:val="center"/>
            </w:pPr>
            <w:r>
              <w:rPr>
                <w:spacing w:val="-2"/>
              </w:rPr>
              <w:t>сентябрь</w:t>
            </w:r>
          </w:p>
        </w:tc>
        <w:tc>
          <w:tcPr>
            <w:tcW w:w="2872" w:type="dxa"/>
            <w:gridSpan w:val="2"/>
          </w:tcPr>
          <w:p w:rsidR="00033849" w:rsidRDefault="00721D58">
            <w:pPr>
              <w:pStyle w:val="TableParagraph"/>
              <w:spacing w:line="244" w:lineRule="exact"/>
              <w:ind w:left="471"/>
            </w:pPr>
            <w:r>
              <w:t>Социальный</w:t>
            </w:r>
            <w:r>
              <w:rPr>
                <w:spacing w:val="-11"/>
              </w:rPr>
              <w:t xml:space="preserve"> </w:t>
            </w:r>
            <w:r>
              <w:rPr>
                <w:spacing w:val="-2"/>
              </w:rPr>
              <w:t>педагог</w:t>
            </w:r>
          </w:p>
        </w:tc>
      </w:tr>
      <w:tr w:rsidR="00033849">
        <w:trPr>
          <w:trHeight w:val="494"/>
        </w:trPr>
        <w:tc>
          <w:tcPr>
            <w:tcW w:w="3515" w:type="dxa"/>
          </w:tcPr>
          <w:p w:rsidR="00033849" w:rsidRDefault="00721D58">
            <w:pPr>
              <w:pStyle w:val="TableParagraph"/>
              <w:spacing w:line="244" w:lineRule="exact"/>
              <w:ind w:left="46" w:right="42"/>
              <w:jc w:val="center"/>
            </w:pPr>
            <w:r>
              <w:t>Конкурс</w:t>
            </w:r>
            <w:r>
              <w:rPr>
                <w:spacing w:val="-6"/>
              </w:rPr>
              <w:t xml:space="preserve"> </w:t>
            </w:r>
            <w:r>
              <w:t>рисунков</w:t>
            </w:r>
            <w:r>
              <w:rPr>
                <w:spacing w:val="-4"/>
              </w:rPr>
              <w:t xml:space="preserve"> </w:t>
            </w:r>
            <w:r>
              <w:t>«Мы</w:t>
            </w:r>
            <w:r>
              <w:rPr>
                <w:spacing w:val="-3"/>
              </w:rPr>
              <w:t xml:space="preserve"> </w:t>
            </w:r>
            <w:r>
              <w:t>за</w:t>
            </w:r>
            <w:r>
              <w:rPr>
                <w:spacing w:val="-1"/>
              </w:rPr>
              <w:t xml:space="preserve"> </w:t>
            </w:r>
            <w:r>
              <w:rPr>
                <w:spacing w:val="-4"/>
              </w:rPr>
              <w:t>ЗОЖ!»</w:t>
            </w:r>
          </w:p>
        </w:tc>
        <w:tc>
          <w:tcPr>
            <w:tcW w:w="1423" w:type="dxa"/>
            <w:gridSpan w:val="2"/>
          </w:tcPr>
          <w:p w:rsidR="00033849" w:rsidRDefault="00721D58">
            <w:pPr>
              <w:pStyle w:val="TableParagraph"/>
              <w:spacing w:line="244" w:lineRule="exact"/>
              <w:ind w:left="51" w:right="54"/>
              <w:jc w:val="center"/>
            </w:pPr>
            <w:r>
              <w:rPr>
                <w:spacing w:val="-2"/>
              </w:rPr>
              <w:t>1-</w:t>
            </w:r>
            <w:r>
              <w:rPr>
                <w:spacing w:val="-10"/>
              </w:rPr>
              <w:t>4</w:t>
            </w:r>
          </w:p>
        </w:tc>
        <w:tc>
          <w:tcPr>
            <w:tcW w:w="2245" w:type="dxa"/>
          </w:tcPr>
          <w:p w:rsidR="00033849" w:rsidRDefault="00721D58">
            <w:pPr>
              <w:pStyle w:val="TableParagraph"/>
              <w:spacing w:line="244" w:lineRule="exact"/>
              <w:ind w:left="31" w:right="5"/>
              <w:jc w:val="center"/>
            </w:pPr>
            <w:r>
              <w:rPr>
                <w:spacing w:val="-2"/>
              </w:rPr>
              <w:t>апрель</w:t>
            </w:r>
          </w:p>
        </w:tc>
        <w:tc>
          <w:tcPr>
            <w:tcW w:w="2872" w:type="dxa"/>
            <w:gridSpan w:val="2"/>
          </w:tcPr>
          <w:p w:rsidR="00033849" w:rsidRDefault="00721D58">
            <w:pPr>
              <w:pStyle w:val="TableParagraph"/>
              <w:spacing w:line="244" w:lineRule="exact"/>
              <w:ind w:left="312"/>
            </w:pPr>
            <w:r>
              <w:t>Классные</w:t>
            </w:r>
            <w:r>
              <w:rPr>
                <w:spacing w:val="-4"/>
              </w:rPr>
              <w:t xml:space="preserve"> </w:t>
            </w:r>
            <w:r>
              <w:rPr>
                <w:spacing w:val="-2"/>
              </w:rPr>
              <w:t>руководители</w:t>
            </w:r>
          </w:p>
        </w:tc>
      </w:tr>
      <w:tr w:rsidR="00033849">
        <w:trPr>
          <w:trHeight w:val="1363"/>
        </w:trPr>
        <w:tc>
          <w:tcPr>
            <w:tcW w:w="3515" w:type="dxa"/>
          </w:tcPr>
          <w:p w:rsidR="00033849" w:rsidRDefault="00721D58">
            <w:pPr>
              <w:pStyle w:val="TableParagraph"/>
              <w:spacing w:line="276" w:lineRule="auto"/>
            </w:pPr>
            <w:r>
              <w:t>Конкурсы рисунков, плакатов, беседы</w:t>
            </w:r>
            <w:r>
              <w:rPr>
                <w:spacing w:val="-7"/>
              </w:rPr>
              <w:t xml:space="preserve"> </w:t>
            </w:r>
            <w:r>
              <w:t>по</w:t>
            </w:r>
            <w:r>
              <w:rPr>
                <w:spacing w:val="-11"/>
              </w:rPr>
              <w:t xml:space="preserve"> </w:t>
            </w:r>
            <w:r>
              <w:t>БДД</w:t>
            </w:r>
            <w:r>
              <w:rPr>
                <w:spacing w:val="-9"/>
              </w:rPr>
              <w:t xml:space="preserve"> </w:t>
            </w:r>
            <w:r>
              <w:t>(согласно</w:t>
            </w:r>
            <w:r>
              <w:rPr>
                <w:spacing w:val="-11"/>
              </w:rPr>
              <w:t xml:space="preserve"> </w:t>
            </w:r>
            <w:r>
              <w:t xml:space="preserve">плану работы летнего пришкольного </w:t>
            </w:r>
            <w:r>
              <w:rPr>
                <w:spacing w:val="-2"/>
              </w:rPr>
              <w:t>лагеря)</w:t>
            </w:r>
          </w:p>
        </w:tc>
        <w:tc>
          <w:tcPr>
            <w:tcW w:w="1423" w:type="dxa"/>
            <w:gridSpan w:val="2"/>
          </w:tcPr>
          <w:p w:rsidR="00033849" w:rsidRDefault="00721D58">
            <w:pPr>
              <w:pStyle w:val="TableParagraph"/>
              <w:spacing w:line="244" w:lineRule="exact"/>
              <w:ind w:left="51" w:right="54"/>
              <w:jc w:val="center"/>
            </w:pPr>
            <w:r>
              <w:rPr>
                <w:spacing w:val="-2"/>
              </w:rPr>
              <w:t>1-</w:t>
            </w:r>
            <w:r>
              <w:rPr>
                <w:spacing w:val="-10"/>
              </w:rPr>
              <w:t>4</w:t>
            </w:r>
          </w:p>
        </w:tc>
        <w:tc>
          <w:tcPr>
            <w:tcW w:w="2245" w:type="dxa"/>
          </w:tcPr>
          <w:p w:rsidR="00033849" w:rsidRDefault="00721D58">
            <w:pPr>
              <w:pStyle w:val="TableParagraph"/>
              <w:spacing w:line="244" w:lineRule="exact"/>
              <w:ind w:left="31"/>
              <w:jc w:val="center"/>
            </w:pPr>
            <w:r>
              <w:rPr>
                <w:spacing w:val="-4"/>
              </w:rPr>
              <w:t>июнь</w:t>
            </w:r>
          </w:p>
        </w:tc>
        <w:tc>
          <w:tcPr>
            <w:tcW w:w="2872" w:type="dxa"/>
            <w:gridSpan w:val="2"/>
          </w:tcPr>
          <w:p w:rsidR="00033849" w:rsidRDefault="00721D58">
            <w:pPr>
              <w:pStyle w:val="TableParagraph"/>
              <w:spacing w:line="273" w:lineRule="auto"/>
              <w:ind w:left="134" w:right="62"/>
            </w:pPr>
            <w:r>
              <w:t>Заместитель</w:t>
            </w:r>
            <w:r>
              <w:rPr>
                <w:spacing w:val="-14"/>
              </w:rPr>
              <w:t xml:space="preserve"> </w:t>
            </w:r>
            <w:r>
              <w:t>директора</w:t>
            </w:r>
            <w:r>
              <w:rPr>
                <w:spacing w:val="-14"/>
              </w:rPr>
              <w:t xml:space="preserve"> </w:t>
            </w:r>
            <w:r>
              <w:t xml:space="preserve">по УВР, классные </w:t>
            </w:r>
            <w:r>
              <w:rPr>
                <w:spacing w:val="-2"/>
              </w:rPr>
              <w:t>руководители</w:t>
            </w:r>
          </w:p>
        </w:tc>
      </w:tr>
      <w:tr w:rsidR="00033849">
        <w:trPr>
          <w:trHeight w:val="489"/>
        </w:trPr>
        <w:tc>
          <w:tcPr>
            <w:tcW w:w="10055" w:type="dxa"/>
            <w:gridSpan w:val="6"/>
          </w:tcPr>
          <w:p w:rsidR="00033849" w:rsidRDefault="00721D58">
            <w:pPr>
              <w:pStyle w:val="TableParagraph"/>
              <w:spacing w:line="249" w:lineRule="exact"/>
              <w:ind w:left="9" w:right="2"/>
              <w:jc w:val="center"/>
              <w:rPr>
                <w:b/>
              </w:rPr>
            </w:pPr>
            <w:r>
              <w:rPr>
                <w:b/>
              </w:rPr>
              <w:t>Школа</w:t>
            </w:r>
            <w:r>
              <w:rPr>
                <w:b/>
                <w:spacing w:val="-7"/>
              </w:rPr>
              <w:t xml:space="preserve"> </w:t>
            </w:r>
            <w:r>
              <w:rPr>
                <w:b/>
              </w:rPr>
              <w:t>–</w:t>
            </w:r>
            <w:r>
              <w:rPr>
                <w:b/>
                <w:spacing w:val="-3"/>
              </w:rPr>
              <w:t xml:space="preserve"> </w:t>
            </w:r>
            <w:r>
              <w:rPr>
                <w:b/>
              </w:rPr>
              <w:t>территория</w:t>
            </w:r>
            <w:r>
              <w:rPr>
                <w:b/>
                <w:spacing w:val="-3"/>
              </w:rPr>
              <w:t xml:space="preserve"> </w:t>
            </w:r>
            <w:r>
              <w:rPr>
                <w:b/>
                <w:spacing w:val="-2"/>
              </w:rPr>
              <w:t>здоровья</w:t>
            </w:r>
          </w:p>
        </w:tc>
      </w:tr>
      <w:tr w:rsidR="00033849">
        <w:trPr>
          <w:trHeight w:val="873"/>
        </w:trPr>
        <w:tc>
          <w:tcPr>
            <w:tcW w:w="3515" w:type="dxa"/>
          </w:tcPr>
          <w:p w:rsidR="00033849" w:rsidRDefault="00721D58">
            <w:pPr>
              <w:pStyle w:val="TableParagraph"/>
              <w:spacing w:line="244" w:lineRule="exact"/>
              <w:ind w:left="46"/>
              <w:jc w:val="center"/>
            </w:pPr>
            <w:r>
              <w:t>Дела,</w:t>
            </w:r>
            <w:r>
              <w:rPr>
                <w:spacing w:val="-3"/>
              </w:rPr>
              <w:t xml:space="preserve"> </w:t>
            </w:r>
            <w:r>
              <w:t>события,</w:t>
            </w:r>
            <w:r>
              <w:rPr>
                <w:spacing w:val="-3"/>
              </w:rPr>
              <w:t xml:space="preserve"> </w:t>
            </w:r>
            <w:r>
              <w:rPr>
                <w:spacing w:val="-2"/>
              </w:rPr>
              <w:t>мероприятия</w:t>
            </w:r>
          </w:p>
        </w:tc>
        <w:tc>
          <w:tcPr>
            <w:tcW w:w="1423" w:type="dxa"/>
            <w:gridSpan w:val="2"/>
          </w:tcPr>
          <w:p w:rsidR="00033849" w:rsidRDefault="00721D58">
            <w:pPr>
              <w:pStyle w:val="TableParagraph"/>
              <w:spacing w:line="244" w:lineRule="exact"/>
              <w:ind w:left="225"/>
            </w:pPr>
            <w:r>
              <w:rPr>
                <w:spacing w:val="-2"/>
              </w:rPr>
              <w:t>Участники</w:t>
            </w:r>
          </w:p>
        </w:tc>
        <w:tc>
          <w:tcPr>
            <w:tcW w:w="2413" w:type="dxa"/>
            <w:gridSpan w:val="2"/>
          </w:tcPr>
          <w:p w:rsidR="00033849" w:rsidRDefault="00721D58">
            <w:pPr>
              <w:pStyle w:val="TableParagraph"/>
              <w:spacing w:line="249" w:lineRule="exact"/>
              <w:ind w:left="31" w:right="2"/>
              <w:jc w:val="center"/>
            </w:pPr>
            <w:r>
              <w:rPr>
                <w:spacing w:val="-2"/>
              </w:rPr>
              <w:t>Ориентировочное</w:t>
            </w:r>
          </w:p>
          <w:p w:rsidR="00033849" w:rsidRDefault="00721D58">
            <w:pPr>
              <w:pStyle w:val="TableParagraph"/>
              <w:spacing w:before="3" w:line="290" w:lineRule="atLeast"/>
              <w:ind w:left="670" w:right="646" w:firstLine="1"/>
              <w:jc w:val="center"/>
            </w:pPr>
            <w:r>
              <w:rPr>
                <w:spacing w:val="-4"/>
              </w:rPr>
              <w:t xml:space="preserve">время </w:t>
            </w:r>
            <w:r>
              <w:rPr>
                <w:spacing w:val="-2"/>
              </w:rPr>
              <w:t>проведения</w:t>
            </w:r>
          </w:p>
        </w:tc>
        <w:tc>
          <w:tcPr>
            <w:tcW w:w="2704" w:type="dxa"/>
          </w:tcPr>
          <w:p w:rsidR="00033849" w:rsidRDefault="00721D58">
            <w:pPr>
              <w:pStyle w:val="TableParagraph"/>
              <w:spacing w:line="244" w:lineRule="exact"/>
              <w:ind w:left="639"/>
            </w:pPr>
            <w:r>
              <w:rPr>
                <w:spacing w:val="-2"/>
              </w:rPr>
              <w:t>Ответственные</w:t>
            </w:r>
          </w:p>
        </w:tc>
      </w:tr>
      <w:tr w:rsidR="00033849">
        <w:trPr>
          <w:trHeight w:val="781"/>
        </w:trPr>
        <w:tc>
          <w:tcPr>
            <w:tcW w:w="3515" w:type="dxa"/>
          </w:tcPr>
          <w:p w:rsidR="00033849" w:rsidRDefault="00721D58">
            <w:pPr>
              <w:pStyle w:val="TableParagraph"/>
              <w:spacing w:line="244" w:lineRule="exact"/>
              <w:ind w:left="46" w:right="13"/>
              <w:jc w:val="center"/>
            </w:pPr>
            <w:r>
              <w:t>Папа,</w:t>
            </w:r>
            <w:r>
              <w:rPr>
                <w:spacing w:val="-5"/>
              </w:rPr>
              <w:t xml:space="preserve"> </w:t>
            </w:r>
            <w:r>
              <w:t>мама, я</w:t>
            </w:r>
            <w:r>
              <w:rPr>
                <w:spacing w:val="-6"/>
              </w:rPr>
              <w:t xml:space="preserve"> </w:t>
            </w:r>
            <w:r>
              <w:t>–</w:t>
            </w:r>
            <w:r>
              <w:rPr>
                <w:spacing w:val="-1"/>
              </w:rPr>
              <w:t xml:space="preserve"> </w:t>
            </w:r>
            <w:r>
              <w:t>спортивная</w:t>
            </w:r>
            <w:r>
              <w:rPr>
                <w:spacing w:val="-2"/>
              </w:rPr>
              <w:t xml:space="preserve"> семья</w:t>
            </w:r>
          </w:p>
        </w:tc>
        <w:tc>
          <w:tcPr>
            <w:tcW w:w="1423" w:type="dxa"/>
            <w:gridSpan w:val="2"/>
          </w:tcPr>
          <w:p w:rsidR="00033849" w:rsidRDefault="00721D58">
            <w:pPr>
              <w:pStyle w:val="TableParagraph"/>
              <w:spacing w:line="244" w:lineRule="exact"/>
              <w:ind w:left="54" w:right="3"/>
              <w:jc w:val="center"/>
            </w:pPr>
            <w:r>
              <w:rPr>
                <w:spacing w:val="-2"/>
              </w:rPr>
              <w:t>1-</w:t>
            </w:r>
            <w:r>
              <w:rPr>
                <w:spacing w:val="-10"/>
              </w:rPr>
              <w:t>4</w:t>
            </w:r>
          </w:p>
        </w:tc>
        <w:tc>
          <w:tcPr>
            <w:tcW w:w="2413" w:type="dxa"/>
            <w:gridSpan w:val="2"/>
          </w:tcPr>
          <w:p w:rsidR="00033849" w:rsidRDefault="00721D58">
            <w:pPr>
              <w:pStyle w:val="TableParagraph"/>
              <w:spacing w:line="244" w:lineRule="exact"/>
              <w:ind w:left="31" w:right="4"/>
              <w:jc w:val="center"/>
            </w:pPr>
            <w:r>
              <w:rPr>
                <w:spacing w:val="-2"/>
              </w:rPr>
              <w:t>октябрь</w:t>
            </w:r>
          </w:p>
        </w:tc>
        <w:tc>
          <w:tcPr>
            <w:tcW w:w="2704" w:type="dxa"/>
          </w:tcPr>
          <w:p w:rsidR="00033849" w:rsidRDefault="00721D58">
            <w:pPr>
              <w:pStyle w:val="TableParagraph"/>
              <w:spacing w:line="273" w:lineRule="auto"/>
              <w:ind w:left="908" w:hanging="528"/>
            </w:pPr>
            <w:r>
              <w:rPr>
                <w:spacing w:val="-2"/>
              </w:rPr>
              <w:t>Учитель</w:t>
            </w:r>
            <w:r>
              <w:rPr>
                <w:spacing w:val="-12"/>
              </w:rPr>
              <w:t xml:space="preserve"> </w:t>
            </w:r>
            <w:r>
              <w:rPr>
                <w:spacing w:val="-2"/>
              </w:rPr>
              <w:t>физической культуры</w:t>
            </w:r>
          </w:p>
        </w:tc>
      </w:tr>
      <w:tr w:rsidR="00033849">
        <w:trPr>
          <w:trHeight w:val="1363"/>
        </w:trPr>
        <w:tc>
          <w:tcPr>
            <w:tcW w:w="3515" w:type="dxa"/>
          </w:tcPr>
          <w:p w:rsidR="00033849" w:rsidRDefault="00721D58">
            <w:pPr>
              <w:pStyle w:val="TableParagraph"/>
              <w:spacing w:line="249" w:lineRule="exact"/>
            </w:pPr>
            <w:r>
              <w:t>21</w:t>
            </w:r>
            <w:r>
              <w:rPr>
                <w:spacing w:val="-4"/>
              </w:rPr>
              <w:t xml:space="preserve"> </w:t>
            </w:r>
            <w:r>
              <w:t>ноября</w:t>
            </w:r>
            <w:r>
              <w:rPr>
                <w:spacing w:val="-3"/>
              </w:rPr>
              <w:t xml:space="preserve"> </w:t>
            </w:r>
            <w:r>
              <w:t>–</w:t>
            </w:r>
            <w:r>
              <w:rPr>
                <w:spacing w:val="-3"/>
              </w:rPr>
              <w:t xml:space="preserve"> </w:t>
            </w:r>
            <w:r>
              <w:t>Всемирный</w:t>
            </w:r>
            <w:r>
              <w:rPr>
                <w:spacing w:val="-1"/>
              </w:rPr>
              <w:t xml:space="preserve"> </w:t>
            </w:r>
            <w:r>
              <w:rPr>
                <w:spacing w:val="-4"/>
              </w:rPr>
              <w:t>день</w:t>
            </w:r>
          </w:p>
          <w:p w:rsidR="00033849" w:rsidRDefault="00721D58">
            <w:pPr>
              <w:pStyle w:val="TableParagraph"/>
              <w:spacing w:before="40" w:line="273" w:lineRule="auto"/>
              <w:ind w:right="29"/>
            </w:pPr>
            <w:r>
              <w:t>отказа от курения: классные часы на</w:t>
            </w:r>
            <w:r>
              <w:rPr>
                <w:spacing w:val="-6"/>
              </w:rPr>
              <w:t xml:space="preserve"> </w:t>
            </w:r>
            <w:r>
              <w:t>тему</w:t>
            </w:r>
            <w:r>
              <w:rPr>
                <w:spacing w:val="-9"/>
              </w:rPr>
              <w:t xml:space="preserve"> </w:t>
            </w:r>
            <w:r>
              <w:t>«Я</w:t>
            </w:r>
            <w:r>
              <w:rPr>
                <w:spacing w:val="-4"/>
              </w:rPr>
              <w:t xml:space="preserve"> </w:t>
            </w:r>
            <w:r>
              <w:t>здоровье</w:t>
            </w:r>
            <w:r>
              <w:rPr>
                <w:spacing w:val="-11"/>
              </w:rPr>
              <w:t xml:space="preserve"> </w:t>
            </w:r>
            <w:r>
              <w:t>сберегу</w:t>
            </w:r>
            <w:r>
              <w:rPr>
                <w:spacing w:val="-4"/>
              </w:rPr>
              <w:t xml:space="preserve"> </w:t>
            </w:r>
            <w:r>
              <w:t>–</w:t>
            </w:r>
            <w:r>
              <w:rPr>
                <w:spacing w:val="-4"/>
              </w:rPr>
              <w:t xml:space="preserve"> </w:t>
            </w:r>
            <w:r>
              <w:t>сам себе я помогу!»</w:t>
            </w:r>
          </w:p>
        </w:tc>
        <w:tc>
          <w:tcPr>
            <w:tcW w:w="1423" w:type="dxa"/>
            <w:gridSpan w:val="2"/>
          </w:tcPr>
          <w:p w:rsidR="00033849" w:rsidRDefault="00721D58">
            <w:pPr>
              <w:pStyle w:val="TableParagraph"/>
              <w:spacing w:line="244" w:lineRule="exact"/>
              <w:ind w:left="54" w:right="3"/>
              <w:jc w:val="center"/>
            </w:pPr>
            <w:r>
              <w:rPr>
                <w:spacing w:val="-2"/>
              </w:rPr>
              <w:t>1-</w:t>
            </w:r>
            <w:r>
              <w:rPr>
                <w:spacing w:val="-10"/>
              </w:rPr>
              <w:t>4</w:t>
            </w:r>
          </w:p>
        </w:tc>
        <w:tc>
          <w:tcPr>
            <w:tcW w:w="2413" w:type="dxa"/>
            <w:gridSpan w:val="2"/>
          </w:tcPr>
          <w:p w:rsidR="00033849" w:rsidRDefault="00721D58">
            <w:pPr>
              <w:pStyle w:val="TableParagraph"/>
              <w:spacing w:line="244" w:lineRule="exact"/>
              <w:ind w:left="122"/>
            </w:pPr>
            <w:r>
              <w:t>третья</w:t>
            </w:r>
            <w:r>
              <w:rPr>
                <w:spacing w:val="-6"/>
              </w:rPr>
              <w:t xml:space="preserve"> </w:t>
            </w:r>
            <w:r>
              <w:t>неделя</w:t>
            </w:r>
            <w:r>
              <w:rPr>
                <w:spacing w:val="-6"/>
              </w:rPr>
              <w:t xml:space="preserve"> </w:t>
            </w:r>
            <w:r>
              <w:rPr>
                <w:spacing w:val="-2"/>
              </w:rPr>
              <w:t>месяца</w:t>
            </w:r>
          </w:p>
        </w:tc>
        <w:tc>
          <w:tcPr>
            <w:tcW w:w="2704" w:type="dxa"/>
          </w:tcPr>
          <w:p w:rsidR="00033849" w:rsidRDefault="00721D58">
            <w:pPr>
              <w:pStyle w:val="TableParagraph"/>
              <w:spacing w:line="244" w:lineRule="exact"/>
            </w:pPr>
            <w:r>
              <w:t>Классные</w:t>
            </w:r>
            <w:r>
              <w:rPr>
                <w:spacing w:val="-3"/>
              </w:rPr>
              <w:t xml:space="preserve"> </w:t>
            </w:r>
            <w:r>
              <w:rPr>
                <w:spacing w:val="-2"/>
              </w:rPr>
              <w:t>руководители</w:t>
            </w:r>
          </w:p>
        </w:tc>
      </w:tr>
      <w:tr w:rsidR="00033849">
        <w:trPr>
          <w:trHeight w:val="782"/>
        </w:trPr>
        <w:tc>
          <w:tcPr>
            <w:tcW w:w="3515" w:type="dxa"/>
          </w:tcPr>
          <w:p w:rsidR="00033849" w:rsidRDefault="00721D58">
            <w:pPr>
              <w:pStyle w:val="TableParagraph"/>
              <w:spacing w:line="273" w:lineRule="auto"/>
              <w:ind w:left="153"/>
            </w:pPr>
            <w:r>
              <w:t>Классные</w:t>
            </w:r>
            <w:r>
              <w:rPr>
                <w:spacing w:val="-12"/>
              </w:rPr>
              <w:t xml:space="preserve"> </w:t>
            </w:r>
            <w:r>
              <w:t>часы</w:t>
            </w:r>
            <w:r>
              <w:rPr>
                <w:spacing w:val="-7"/>
              </w:rPr>
              <w:t xml:space="preserve"> </w:t>
            </w:r>
            <w:r>
              <w:t>«Здоровье</w:t>
            </w:r>
            <w:r>
              <w:rPr>
                <w:spacing w:val="-11"/>
              </w:rPr>
              <w:t xml:space="preserve"> </w:t>
            </w:r>
            <w:r>
              <w:t>–</w:t>
            </w:r>
            <w:r>
              <w:rPr>
                <w:spacing w:val="-7"/>
              </w:rPr>
              <w:t xml:space="preserve"> </w:t>
            </w:r>
            <w:r>
              <w:t xml:space="preserve">это </w:t>
            </w:r>
            <w:r>
              <w:rPr>
                <w:spacing w:val="-2"/>
              </w:rPr>
              <w:t>здорово»</w:t>
            </w:r>
          </w:p>
        </w:tc>
        <w:tc>
          <w:tcPr>
            <w:tcW w:w="1423" w:type="dxa"/>
            <w:gridSpan w:val="2"/>
          </w:tcPr>
          <w:p w:rsidR="00033849" w:rsidRDefault="00721D58">
            <w:pPr>
              <w:pStyle w:val="TableParagraph"/>
              <w:spacing w:line="244" w:lineRule="exact"/>
              <w:ind w:left="54" w:right="3"/>
              <w:jc w:val="center"/>
            </w:pPr>
            <w:r>
              <w:rPr>
                <w:spacing w:val="-2"/>
              </w:rPr>
              <w:t>1-</w:t>
            </w:r>
            <w:r>
              <w:rPr>
                <w:spacing w:val="-10"/>
              </w:rPr>
              <w:t>4</w:t>
            </w:r>
          </w:p>
        </w:tc>
        <w:tc>
          <w:tcPr>
            <w:tcW w:w="2413" w:type="dxa"/>
            <w:gridSpan w:val="2"/>
          </w:tcPr>
          <w:p w:rsidR="00033849" w:rsidRDefault="00721D58">
            <w:pPr>
              <w:pStyle w:val="TableParagraph"/>
              <w:spacing w:line="244" w:lineRule="exact"/>
              <w:ind w:left="31"/>
              <w:jc w:val="center"/>
            </w:pPr>
            <w:r>
              <w:rPr>
                <w:spacing w:val="-2"/>
              </w:rPr>
              <w:t>январь</w:t>
            </w:r>
          </w:p>
        </w:tc>
        <w:tc>
          <w:tcPr>
            <w:tcW w:w="2704" w:type="dxa"/>
          </w:tcPr>
          <w:p w:rsidR="00033849" w:rsidRDefault="00721D58">
            <w:pPr>
              <w:pStyle w:val="TableParagraph"/>
              <w:spacing w:line="244" w:lineRule="exact"/>
            </w:pPr>
            <w:r>
              <w:t>Классные</w:t>
            </w:r>
            <w:r>
              <w:rPr>
                <w:spacing w:val="-4"/>
              </w:rPr>
              <w:t xml:space="preserve"> </w:t>
            </w:r>
            <w:r>
              <w:rPr>
                <w:spacing w:val="-2"/>
              </w:rPr>
              <w:t>руководители</w:t>
            </w:r>
          </w:p>
        </w:tc>
      </w:tr>
      <w:tr w:rsidR="00033849">
        <w:trPr>
          <w:trHeight w:val="1075"/>
        </w:trPr>
        <w:tc>
          <w:tcPr>
            <w:tcW w:w="3515" w:type="dxa"/>
          </w:tcPr>
          <w:p w:rsidR="00033849" w:rsidRDefault="00721D58">
            <w:pPr>
              <w:pStyle w:val="TableParagraph"/>
              <w:spacing w:line="273" w:lineRule="auto"/>
              <w:ind w:left="1291" w:hanging="918"/>
            </w:pPr>
            <w:r>
              <w:t>Квест</w:t>
            </w:r>
            <w:r>
              <w:rPr>
                <w:spacing w:val="-12"/>
              </w:rPr>
              <w:t xml:space="preserve"> </w:t>
            </w:r>
            <w:r>
              <w:t>«Путешествие</w:t>
            </w:r>
            <w:r>
              <w:rPr>
                <w:spacing w:val="-14"/>
              </w:rPr>
              <w:t xml:space="preserve"> </w:t>
            </w:r>
            <w:r>
              <w:t>в</w:t>
            </w:r>
            <w:r>
              <w:rPr>
                <w:spacing w:val="-9"/>
              </w:rPr>
              <w:t xml:space="preserve"> </w:t>
            </w:r>
            <w:r>
              <w:t xml:space="preserve">страну </w:t>
            </w:r>
            <w:r>
              <w:rPr>
                <w:spacing w:val="-2"/>
              </w:rPr>
              <w:t>Здоровье»</w:t>
            </w:r>
          </w:p>
        </w:tc>
        <w:tc>
          <w:tcPr>
            <w:tcW w:w="1423" w:type="dxa"/>
            <w:gridSpan w:val="2"/>
          </w:tcPr>
          <w:p w:rsidR="00033849" w:rsidRDefault="00721D58">
            <w:pPr>
              <w:pStyle w:val="TableParagraph"/>
              <w:spacing w:line="244" w:lineRule="exact"/>
              <w:ind w:left="54" w:right="3"/>
              <w:jc w:val="center"/>
            </w:pPr>
            <w:r>
              <w:rPr>
                <w:spacing w:val="-2"/>
              </w:rPr>
              <w:t>1-</w:t>
            </w:r>
            <w:r>
              <w:rPr>
                <w:spacing w:val="-10"/>
              </w:rPr>
              <w:t>4</w:t>
            </w:r>
          </w:p>
        </w:tc>
        <w:tc>
          <w:tcPr>
            <w:tcW w:w="2413" w:type="dxa"/>
            <w:gridSpan w:val="2"/>
          </w:tcPr>
          <w:p w:rsidR="00033849" w:rsidRDefault="00721D58">
            <w:pPr>
              <w:pStyle w:val="TableParagraph"/>
              <w:spacing w:line="244" w:lineRule="exact"/>
              <w:ind w:left="31" w:right="9"/>
              <w:jc w:val="center"/>
            </w:pPr>
            <w:r>
              <w:rPr>
                <w:spacing w:val="-2"/>
              </w:rPr>
              <w:t>апрель</w:t>
            </w:r>
          </w:p>
        </w:tc>
        <w:tc>
          <w:tcPr>
            <w:tcW w:w="2704" w:type="dxa"/>
          </w:tcPr>
          <w:p w:rsidR="00033849" w:rsidRDefault="00721D58">
            <w:pPr>
              <w:pStyle w:val="TableParagraph"/>
              <w:spacing w:line="276" w:lineRule="auto"/>
              <w:ind w:left="12"/>
              <w:jc w:val="center"/>
            </w:pPr>
            <w:r>
              <w:t>Классные</w:t>
            </w:r>
            <w:r>
              <w:rPr>
                <w:spacing w:val="-14"/>
              </w:rPr>
              <w:t xml:space="preserve"> </w:t>
            </w:r>
            <w:r>
              <w:t xml:space="preserve">руководители, учитель физической </w:t>
            </w:r>
            <w:r>
              <w:rPr>
                <w:spacing w:val="-2"/>
              </w:rPr>
              <w:t>культуры</w:t>
            </w:r>
          </w:p>
        </w:tc>
      </w:tr>
      <w:tr w:rsidR="00033849">
        <w:trPr>
          <w:trHeight w:val="1363"/>
        </w:trPr>
        <w:tc>
          <w:tcPr>
            <w:tcW w:w="3515" w:type="dxa"/>
          </w:tcPr>
          <w:p w:rsidR="00033849" w:rsidRDefault="00721D58">
            <w:pPr>
              <w:pStyle w:val="TableParagraph"/>
              <w:spacing w:line="249" w:lineRule="exact"/>
            </w:pPr>
            <w:r>
              <w:t>Летние</w:t>
            </w:r>
            <w:r>
              <w:rPr>
                <w:spacing w:val="-7"/>
              </w:rPr>
              <w:t xml:space="preserve"> </w:t>
            </w:r>
            <w:r>
              <w:rPr>
                <w:spacing w:val="-2"/>
              </w:rPr>
              <w:t>оздоровительные</w:t>
            </w:r>
          </w:p>
          <w:p w:rsidR="00033849" w:rsidRDefault="00721D58">
            <w:pPr>
              <w:pStyle w:val="TableParagraph"/>
              <w:spacing w:before="40" w:line="273" w:lineRule="auto"/>
            </w:pPr>
            <w:r>
              <w:t>мероприятия (согласно плану работы</w:t>
            </w:r>
            <w:r>
              <w:rPr>
                <w:spacing w:val="-14"/>
              </w:rPr>
              <w:t xml:space="preserve"> </w:t>
            </w:r>
            <w:r>
              <w:t>летнего</w:t>
            </w:r>
            <w:r>
              <w:rPr>
                <w:spacing w:val="-14"/>
              </w:rPr>
              <w:t xml:space="preserve"> </w:t>
            </w:r>
            <w:r>
              <w:t xml:space="preserve">пришкольного </w:t>
            </w:r>
            <w:r>
              <w:rPr>
                <w:spacing w:val="-2"/>
              </w:rPr>
              <w:t>лагеря)</w:t>
            </w:r>
          </w:p>
        </w:tc>
        <w:tc>
          <w:tcPr>
            <w:tcW w:w="1423" w:type="dxa"/>
            <w:gridSpan w:val="2"/>
          </w:tcPr>
          <w:p w:rsidR="00033849" w:rsidRDefault="00721D58">
            <w:pPr>
              <w:pStyle w:val="TableParagraph"/>
              <w:spacing w:line="244" w:lineRule="exact"/>
              <w:ind w:left="54" w:right="3"/>
              <w:jc w:val="center"/>
            </w:pPr>
            <w:r>
              <w:rPr>
                <w:spacing w:val="-2"/>
              </w:rPr>
              <w:t>1-</w:t>
            </w:r>
            <w:r>
              <w:rPr>
                <w:spacing w:val="-10"/>
              </w:rPr>
              <w:t>4</w:t>
            </w:r>
          </w:p>
        </w:tc>
        <w:tc>
          <w:tcPr>
            <w:tcW w:w="2413" w:type="dxa"/>
            <w:gridSpan w:val="2"/>
          </w:tcPr>
          <w:p w:rsidR="00033849" w:rsidRDefault="00721D58">
            <w:pPr>
              <w:pStyle w:val="TableParagraph"/>
              <w:spacing w:line="244" w:lineRule="exact"/>
              <w:ind w:left="31" w:right="5"/>
              <w:jc w:val="center"/>
            </w:pPr>
            <w:r>
              <w:rPr>
                <w:spacing w:val="-4"/>
              </w:rPr>
              <w:t>июнь</w:t>
            </w:r>
          </w:p>
        </w:tc>
        <w:tc>
          <w:tcPr>
            <w:tcW w:w="2704" w:type="dxa"/>
          </w:tcPr>
          <w:p w:rsidR="00033849" w:rsidRDefault="00721D58">
            <w:pPr>
              <w:pStyle w:val="TableParagraph"/>
              <w:spacing w:line="273" w:lineRule="auto"/>
            </w:pPr>
            <w:r>
              <w:t>Заместитель</w:t>
            </w:r>
            <w:r>
              <w:rPr>
                <w:spacing w:val="-14"/>
              </w:rPr>
              <w:t xml:space="preserve"> </w:t>
            </w:r>
            <w:r>
              <w:t>директора</w:t>
            </w:r>
            <w:r>
              <w:rPr>
                <w:spacing w:val="-14"/>
              </w:rPr>
              <w:t xml:space="preserve"> </w:t>
            </w:r>
            <w:r>
              <w:t xml:space="preserve">по УВР, классные </w:t>
            </w:r>
            <w:r>
              <w:rPr>
                <w:spacing w:val="-2"/>
              </w:rPr>
              <w:t>руководители</w:t>
            </w:r>
          </w:p>
        </w:tc>
      </w:tr>
      <w:tr w:rsidR="00033849">
        <w:trPr>
          <w:trHeight w:val="777"/>
        </w:trPr>
        <w:tc>
          <w:tcPr>
            <w:tcW w:w="10055" w:type="dxa"/>
            <w:gridSpan w:val="6"/>
          </w:tcPr>
          <w:p w:rsidR="00033849" w:rsidRDefault="00721D58">
            <w:pPr>
              <w:pStyle w:val="TableParagraph"/>
              <w:spacing w:line="278" w:lineRule="auto"/>
              <w:ind w:left="3822" w:right="1684" w:hanging="2123"/>
            </w:pPr>
            <w:r>
              <w:rPr>
                <w:b/>
              </w:rPr>
              <w:t>Классное</w:t>
            </w:r>
            <w:r>
              <w:rPr>
                <w:b/>
                <w:spacing w:val="-6"/>
              </w:rPr>
              <w:t xml:space="preserve"> </w:t>
            </w:r>
            <w:r>
              <w:rPr>
                <w:b/>
              </w:rPr>
              <w:t>руководство</w:t>
            </w:r>
            <w:r>
              <w:rPr>
                <w:b/>
                <w:spacing w:val="40"/>
              </w:rPr>
              <w:t xml:space="preserve"> </w:t>
            </w:r>
            <w:r>
              <w:t>(согласно</w:t>
            </w:r>
            <w:r>
              <w:rPr>
                <w:spacing w:val="-8"/>
              </w:rPr>
              <w:t xml:space="preserve"> </w:t>
            </w:r>
            <w:r>
              <w:t>индивидуальным</w:t>
            </w:r>
            <w:r>
              <w:rPr>
                <w:spacing w:val="-8"/>
              </w:rPr>
              <w:t xml:space="preserve"> </w:t>
            </w:r>
            <w:r>
              <w:t>по</w:t>
            </w:r>
            <w:r>
              <w:rPr>
                <w:spacing w:val="-5"/>
              </w:rPr>
              <w:t xml:space="preserve"> </w:t>
            </w:r>
            <w:r>
              <w:t>планам</w:t>
            </w:r>
            <w:r>
              <w:rPr>
                <w:spacing w:val="-8"/>
              </w:rPr>
              <w:t xml:space="preserve"> </w:t>
            </w:r>
            <w:r>
              <w:t>работы классных руководителей)</w:t>
            </w:r>
          </w:p>
        </w:tc>
      </w:tr>
      <w:tr w:rsidR="00033849">
        <w:trPr>
          <w:trHeight w:val="1564"/>
        </w:trPr>
        <w:tc>
          <w:tcPr>
            <w:tcW w:w="10055" w:type="dxa"/>
            <w:gridSpan w:val="6"/>
          </w:tcPr>
          <w:p w:rsidR="00033849" w:rsidRDefault="00033849">
            <w:pPr>
              <w:pStyle w:val="TableParagraph"/>
              <w:spacing w:before="238"/>
              <w:ind w:left="0"/>
            </w:pPr>
          </w:p>
          <w:p w:rsidR="00033849" w:rsidRDefault="00721D58">
            <w:pPr>
              <w:pStyle w:val="TableParagraph"/>
              <w:ind w:left="9"/>
              <w:jc w:val="center"/>
              <w:rPr>
                <w:b/>
              </w:rPr>
            </w:pPr>
            <w:r>
              <w:rPr>
                <w:b/>
              </w:rPr>
              <w:t>Урочная</w:t>
            </w:r>
            <w:r>
              <w:rPr>
                <w:b/>
                <w:spacing w:val="-6"/>
              </w:rPr>
              <w:t xml:space="preserve"> </w:t>
            </w:r>
            <w:r>
              <w:rPr>
                <w:b/>
                <w:spacing w:val="-2"/>
              </w:rPr>
              <w:t>деятельность</w:t>
            </w:r>
          </w:p>
          <w:p w:rsidR="00033849" w:rsidRDefault="00721D58">
            <w:pPr>
              <w:pStyle w:val="TableParagraph"/>
              <w:spacing w:before="35"/>
              <w:ind w:left="9" w:right="3"/>
              <w:jc w:val="center"/>
            </w:pPr>
            <w:r>
              <w:t>(согласно</w:t>
            </w:r>
            <w:r>
              <w:rPr>
                <w:spacing w:val="-13"/>
              </w:rPr>
              <w:t xml:space="preserve"> </w:t>
            </w:r>
            <w:r>
              <w:t>индивидуальным</w:t>
            </w:r>
            <w:r>
              <w:rPr>
                <w:spacing w:val="-11"/>
              </w:rPr>
              <w:t xml:space="preserve"> </w:t>
            </w:r>
            <w:r>
              <w:t>по</w:t>
            </w:r>
            <w:r>
              <w:rPr>
                <w:spacing w:val="-7"/>
              </w:rPr>
              <w:t xml:space="preserve"> </w:t>
            </w:r>
            <w:r>
              <w:t>планам</w:t>
            </w:r>
            <w:r>
              <w:rPr>
                <w:spacing w:val="-7"/>
              </w:rPr>
              <w:t xml:space="preserve"> </w:t>
            </w:r>
            <w:r>
              <w:t>работы</w:t>
            </w:r>
            <w:r>
              <w:rPr>
                <w:spacing w:val="-6"/>
              </w:rPr>
              <w:t xml:space="preserve"> </w:t>
            </w:r>
            <w:r>
              <w:t>учителей-</w:t>
            </w:r>
            <w:r>
              <w:rPr>
                <w:spacing w:val="-2"/>
              </w:rPr>
              <w:t>предметников)</w:t>
            </w:r>
          </w:p>
        </w:tc>
      </w:tr>
    </w:tbl>
    <w:p w:rsidR="00033849" w:rsidRDefault="00033849">
      <w:pPr>
        <w:jc w:val="center"/>
        <w:sectPr w:rsidR="00033849">
          <w:headerReference w:type="default" r:id="rId21"/>
          <w:pgSz w:w="11930" w:h="17160"/>
          <w:pgMar w:top="820" w:right="0" w:bottom="280" w:left="280" w:header="0" w:footer="0" w:gutter="0"/>
          <w:cols w:space="720"/>
        </w:sectPr>
      </w:pPr>
    </w:p>
    <w:p w:rsidR="00033849" w:rsidRDefault="00721D58">
      <w:pPr>
        <w:spacing w:before="65" w:line="273" w:lineRule="auto"/>
        <w:ind w:left="1419" w:right="846" w:firstLine="1416"/>
        <w:jc w:val="both"/>
        <w:rPr>
          <w:sz w:val="24"/>
        </w:rPr>
      </w:pPr>
      <w:r>
        <w:rPr>
          <w:b/>
          <w:sz w:val="24"/>
        </w:rPr>
        <w:t>3.5</w:t>
      </w:r>
      <w:r>
        <w:rPr>
          <w:b/>
          <w:spacing w:val="40"/>
          <w:sz w:val="24"/>
        </w:rPr>
        <w:t xml:space="preserve">  </w:t>
      </w:r>
      <w:r>
        <w:rPr>
          <w:b/>
          <w:sz w:val="24"/>
        </w:rPr>
        <w:t>Характеристика</w:t>
      </w:r>
      <w:r>
        <w:rPr>
          <w:b/>
          <w:spacing w:val="40"/>
          <w:sz w:val="24"/>
        </w:rPr>
        <w:t xml:space="preserve">  </w:t>
      </w:r>
      <w:r>
        <w:rPr>
          <w:b/>
          <w:sz w:val="24"/>
        </w:rPr>
        <w:t>условий</w:t>
      </w:r>
      <w:r>
        <w:rPr>
          <w:b/>
          <w:spacing w:val="40"/>
          <w:sz w:val="24"/>
        </w:rPr>
        <w:t xml:space="preserve">  </w:t>
      </w:r>
      <w:r>
        <w:rPr>
          <w:b/>
          <w:sz w:val="24"/>
        </w:rPr>
        <w:t>реализации</w:t>
      </w:r>
      <w:r>
        <w:rPr>
          <w:b/>
          <w:spacing w:val="40"/>
          <w:sz w:val="24"/>
        </w:rPr>
        <w:t xml:space="preserve">  </w:t>
      </w:r>
      <w:r>
        <w:rPr>
          <w:b/>
          <w:sz w:val="24"/>
        </w:rPr>
        <w:t>программы</w:t>
      </w:r>
      <w:r>
        <w:rPr>
          <w:b/>
          <w:spacing w:val="40"/>
          <w:sz w:val="24"/>
        </w:rPr>
        <w:t xml:space="preserve">  </w:t>
      </w:r>
      <w:r>
        <w:rPr>
          <w:b/>
          <w:sz w:val="24"/>
        </w:rPr>
        <w:t>НОО</w:t>
      </w:r>
      <w:r>
        <w:rPr>
          <w:b/>
          <w:spacing w:val="40"/>
          <w:sz w:val="24"/>
        </w:rPr>
        <w:t xml:space="preserve"> </w:t>
      </w:r>
      <w:r>
        <w:rPr>
          <w:sz w:val="24"/>
        </w:rPr>
        <w:t>Система условий реализации программы НОО, созданная в образовательной организации, направлена на:</w:t>
      </w:r>
    </w:p>
    <w:p w:rsidR="00033849" w:rsidRDefault="00721D58">
      <w:pPr>
        <w:pStyle w:val="a5"/>
        <w:numPr>
          <w:ilvl w:val="0"/>
          <w:numId w:val="8"/>
        </w:numPr>
        <w:tabs>
          <w:tab w:val="left" w:pos="2272"/>
        </w:tabs>
        <w:spacing w:before="204" w:line="276" w:lineRule="auto"/>
        <w:ind w:right="851" w:firstLine="710"/>
        <w:rPr>
          <w:sz w:val="24"/>
        </w:rPr>
      </w:pPr>
      <w:r>
        <w:rPr>
          <w:sz w:val="24"/>
        </w:rPr>
        <w:t>достижение обучающимися планируемых результатов освоения программы начального общего образования, в т.ч. адаптированной;</w:t>
      </w:r>
    </w:p>
    <w:p w:rsidR="00033849" w:rsidRDefault="00721D58">
      <w:pPr>
        <w:pStyle w:val="a5"/>
        <w:numPr>
          <w:ilvl w:val="0"/>
          <w:numId w:val="8"/>
        </w:numPr>
        <w:tabs>
          <w:tab w:val="left" w:pos="2272"/>
        </w:tabs>
        <w:spacing w:before="200" w:line="276" w:lineRule="auto"/>
        <w:ind w:right="848" w:firstLine="710"/>
        <w:rPr>
          <w:sz w:val="24"/>
        </w:rPr>
      </w:pPr>
      <w:r>
        <w:rPr>
          <w:sz w:val="24"/>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033849" w:rsidRDefault="00721D58">
      <w:pPr>
        <w:pStyle w:val="a5"/>
        <w:numPr>
          <w:ilvl w:val="0"/>
          <w:numId w:val="8"/>
        </w:numPr>
        <w:tabs>
          <w:tab w:val="left" w:pos="2272"/>
        </w:tabs>
        <w:spacing w:before="199" w:line="276" w:lineRule="auto"/>
        <w:ind w:right="849" w:firstLine="710"/>
        <w:rPr>
          <w:sz w:val="24"/>
        </w:rPr>
      </w:pPr>
      <w:r>
        <w:rPr>
          <w:sz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033849" w:rsidRDefault="00721D58">
      <w:pPr>
        <w:pStyle w:val="a5"/>
        <w:numPr>
          <w:ilvl w:val="0"/>
          <w:numId w:val="8"/>
        </w:numPr>
        <w:tabs>
          <w:tab w:val="left" w:pos="2272"/>
        </w:tabs>
        <w:spacing w:before="204" w:line="276" w:lineRule="auto"/>
        <w:ind w:right="842" w:firstLine="710"/>
        <w:rPr>
          <w:sz w:val="24"/>
        </w:rPr>
      </w:pPr>
      <w:r>
        <w:rPr>
          <w:sz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033849" w:rsidRDefault="00721D58">
      <w:pPr>
        <w:pStyle w:val="a5"/>
        <w:numPr>
          <w:ilvl w:val="0"/>
          <w:numId w:val="8"/>
        </w:numPr>
        <w:tabs>
          <w:tab w:val="left" w:pos="2272"/>
        </w:tabs>
        <w:spacing w:before="201" w:line="276" w:lineRule="auto"/>
        <w:ind w:right="844" w:firstLine="710"/>
        <w:rPr>
          <w:sz w:val="24"/>
        </w:rPr>
      </w:pPr>
      <w:r>
        <w:rPr>
          <w:sz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33849" w:rsidRDefault="00721D58">
      <w:pPr>
        <w:pStyle w:val="a5"/>
        <w:numPr>
          <w:ilvl w:val="0"/>
          <w:numId w:val="8"/>
        </w:numPr>
        <w:tabs>
          <w:tab w:val="left" w:pos="2272"/>
        </w:tabs>
        <w:spacing w:before="200" w:line="276" w:lineRule="auto"/>
        <w:ind w:right="846" w:firstLine="710"/>
        <w:rPr>
          <w:sz w:val="24"/>
        </w:rPr>
      </w:pPr>
      <w:r>
        <w:rPr>
          <w:sz w:val="24"/>
        </w:rPr>
        <w:t>участие обучающихся, родителей (законных представителей)</w:t>
      </w:r>
      <w:r>
        <w:rPr>
          <w:spacing w:val="40"/>
          <w:sz w:val="24"/>
        </w:rPr>
        <w:t xml:space="preserve"> </w:t>
      </w:r>
      <w:r>
        <w:rPr>
          <w:sz w:val="24"/>
        </w:rPr>
        <w:t>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033849" w:rsidRDefault="00721D58">
      <w:pPr>
        <w:pStyle w:val="a5"/>
        <w:numPr>
          <w:ilvl w:val="0"/>
          <w:numId w:val="8"/>
        </w:numPr>
        <w:tabs>
          <w:tab w:val="left" w:pos="2272"/>
        </w:tabs>
        <w:spacing w:before="199" w:line="276" w:lineRule="auto"/>
        <w:ind w:right="841" w:firstLine="710"/>
        <w:rPr>
          <w:sz w:val="24"/>
        </w:rPr>
      </w:pPr>
      <w:r>
        <w:rPr>
          <w:sz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033849" w:rsidRDefault="00721D58">
      <w:pPr>
        <w:pStyle w:val="a5"/>
        <w:numPr>
          <w:ilvl w:val="0"/>
          <w:numId w:val="8"/>
        </w:numPr>
        <w:tabs>
          <w:tab w:val="left" w:pos="2272"/>
        </w:tabs>
        <w:spacing w:before="201" w:line="276" w:lineRule="auto"/>
        <w:ind w:right="840" w:firstLine="710"/>
        <w:rPr>
          <w:sz w:val="24"/>
        </w:rPr>
      </w:pPr>
      <w:r>
        <w:rPr>
          <w:sz w:val="24"/>
        </w:rPr>
        <w:t>формирование у обучающихся первичного опыта самостоятельной образовательной, общественной, проектной, учебно-исследовательской, спортивно- оздоровительной и творческой деятельности;</w:t>
      </w:r>
    </w:p>
    <w:p w:rsidR="00033849" w:rsidRDefault="00721D58">
      <w:pPr>
        <w:pStyle w:val="a5"/>
        <w:numPr>
          <w:ilvl w:val="0"/>
          <w:numId w:val="8"/>
        </w:numPr>
        <w:tabs>
          <w:tab w:val="left" w:pos="2272"/>
        </w:tabs>
        <w:spacing w:before="200" w:line="276" w:lineRule="auto"/>
        <w:ind w:right="850" w:firstLine="710"/>
        <w:rPr>
          <w:sz w:val="24"/>
        </w:rPr>
      </w:pPr>
      <w:r>
        <w:rPr>
          <w:sz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033849" w:rsidRDefault="00721D58">
      <w:pPr>
        <w:pStyle w:val="a5"/>
        <w:numPr>
          <w:ilvl w:val="0"/>
          <w:numId w:val="8"/>
        </w:numPr>
        <w:tabs>
          <w:tab w:val="left" w:pos="2272"/>
        </w:tabs>
        <w:spacing w:before="201" w:line="276" w:lineRule="auto"/>
        <w:ind w:right="848" w:firstLine="710"/>
        <w:rPr>
          <w:sz w:val="24"/>
        </w:rPr>
      </w:pPr>
      <w:r>
        <w:rPr>
          <w:sz w:val="24"/>
        </w:rPr>
        <w:t xml:space="preserve">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w:t>
      </w:r>
      <w:r>
        <w:rPr>
          <w:spacing w:val="-2"/>
          <w:sz w:val="24"/>
        </w:rPr>
        <w:t>наставничества;</w:t>
      </w:r>
    </w:p>
    <w:p w:rsidR="00033849" w:rsidRDefault="00721D58">
      <w:pPr>
        <w:pStyle w:val="a5"/>
        <w:numPr>
          <w:ilvl w:val="0"/>
          <w:numId w:val="8"/>
        </w:numPr>
        <w:tabs>
          <w:tab w:val="left" w:pos="2267"/>
        </w:tabs>
        <w:spacing w:before="200" w:line="276" w:lineRule="auto"/>
        <w:ind w:right="850" w:firstLine="710"/>
        <w:rPr>
          <w:sz w:val="24"/>
        </w:rPr>
      </w:pPr>
      <w:r>
        <w:rPr>
          <w:sz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w:t>
      </w:r>
      <w:r>
        <w:rPr>
          <w:spacing w:val="37"/>
          <w:sz w:val="24"/>
        </w:rPr>
        <w:t xml:space="preserve">  </w:t>
      </w:r>
      <w:r>
        <w:rPr>
          <w:sz w:val="24"/>
        </w:rPr>
        <w:t>обучающихся,</w:t>
      </w:r>
      <w:r>
        <w:rPr>
          <w:spacing w:val="41"/>
          <w:sz w:val="24"/>
        </w:rPr>
        <w:t xml:space="preserve">  </w:t>
      </w:r>
      <w:r>
        <w:rPr>
          <w:sz w:val="24"/>
        </w:rPr>
        <w:t>родителей</w:t>
      </w:r>
      <w:r>
        <w:rPr>
          <w:spacing w:val="39"/>
          <w:sz w:val="24"/>
        </w:rPr>
        <w:t xml:space="preserve">  </w:t>
      </w:r>
      <w:r>
        <w:rPr>
          <w:sz w:val="24"/>
        </w:rPr>
        <w:t>(законных</w:t>
      </w:r>
      <w:r>
        <w:rPr>
          <w:spacing w:val="38"/>
          <w:sz w:val="24"/>
        </w:rPr>
        <w:t xml:space="preserve">  </w:t>
      </w:r>
      <w:r>
        <w:rPr>
          <w:sz w:val="24"/>
        </w:rPr>
        <w:t>представителей)</w:t>
      </w:r>
      <w:r>
        <w:rPr>
          <w:spacing w:val="41"/>
          <w:sz w:val="24"/>
        </w:rPr>
        <w:t xml:space="preserve">  </w:t>
      </w:r>
      <w:r>
        <w:rPr>
          <w:spacing w:val="-2"/>
          <w:sz w:val="24"/>
        </w:rPr>
        <w:t>несовершеннолетних</w:t>
      </w:r>
    </w:p>
    <w:p w:rsidR="00033849" w:rsidRDefault="00033849">
      <w:pPr>
        <w:spacing w:line="276" w:lineRule="auto"/>
        <w:jc w:val="both"/>
        <w:rPr>
          <w:sz w:val="24"/>
        </w:rPr>
        <w:sectPr w:rsidR="00033849">
          <w:headerReference w:type="default" r:id="rId22"/>
          <w:pgSz w:w="11930" w:h="17160"/>
          <w:pgMar w:top="1300" w:right="0" w:bottom="280" w:left="280" w:header="0" w:footer="0" w:gutter="0"/>
          <w:cols w:space="720"/>
        </w:sectPr>
      </w:pPr>
    </w:p>
    <w:p w:rsidR="00033849" w:rsidRDefault="00721D58">
      <w:pPr>
        <w:pStyle w:val="a3"/>
        <w:spacing w:before="62" w:line="276" w:lineRule="auto"/>
        <w:ind w:left="1419" w:firstLine="0"/>
        <w:jc w:val="left"/>
      </w:pPr>
      <w:r>
        <w:t>обучающихся</w:t>
      </w:r>
      <w:r>
        <w:rPr>
          <w:spacing w:val="34"/>
        </w:rPr>
        <w:t xml:space="preserve"> </w:t>
      </w:r>
      <w:r>
        <w:t>с</w:t>
      </w:r>
      <w:r>
        <w:rPr>
          <w:spacing w:val="37"/>
        </w:rPr>
        <w:t xml:space="preserve"> </w:t>
      </w:r>
      <w:r>
        <w:t>учётом</w:t>
      </w:r>
      <w:r>
        <w:rPr>
          <w:spacing w:val="35"/>
        </w:rPr>
        <w:t xml:space="preserve"> </w:t>
      </w:r>
      <w:r>
        <w:t>национальных</w:t>
      </w:r>
      <w:r>
        <w:rPr>
          <w:spacing w:val="29"/>
        </w:rPr>
        <w:t xml:space="preserve"> </w:t>
      </w:r>
      <w:r>
        <w:t>и</w:t>
      </w:r>
      <w:r>
        <w:rPr>
          <w:spacing w:val="34"/>
        </w:rPr>
        <w:t xml:space="preserve"> </w:t>
      </w:r>
      <w:r>
        <w:t>культурных</w:t>
      </w:r>
      <w:r>
        <w:rPr>
          <w:spacing w:val="29"/>
        </w:rPr>
        <w:t xml:space="preserve"> </w:t>
      </w:r>
      <w:r>
        <w:t>особенностей</w:t>
      </w:r>
      <w:r>
        <w:rPr>
          <w:spacing w:val="34"/>
        </w:rPr>
        <w:t xml:space="preserve"> </w:t>
      </w:r>
      <w:r>
        <w:t>субъекта</w:t>
      </w:r>
      <w:r>
        <w:rPr>
          <w:spacing w:val="34"/>
        </w:rPr>
        <w:t xml:space="preserve"> </w:t>
      </w:r>
      <w:r>
        <w:t xml:space="preserve">Российской </w:t>
      </w:r>
      <w:r>
        <w:rPr>
          <w:spacing w:val="-2"/>
        </w:rPr>
        <w:t>Федерации;</w:t>
      </w:r>
    </w:p>
    <w:p w:rsidR="00033849" w:rsidRDefault="00721D58">
      <w:pPr>
        <w:pStyle w:val="a5"/>
        <w:numPr>
          <w:ilvl w:val="0"/>
          <w:numId w:val="8"/>
        </w:numPr>
        <w:tabs>
          <w:tab w:val="left" w:pos="2272"/>
        </w:tabs>
        <w:spacing w:before="200" w:line="276" w:lineRule="auto"/>
        <w:ind w:right="842" w:firstLine="710"/>
        <w:rPr>
          <w:sz w:val="24"/>
        </w:rPr>
      </w:pPr>
      <w:r>
        <w:rPr>
          <w:sz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33849" w:rsidRDefault="00721D58">
      <w:pPr>
        <w:pStyle w:val="a5"/>
        <w:numPr>
          <w:ilvl w:val="0"/>
          <w:numId w:val="8"/>
        </w:numPr>
        <w:tabs>
          <w:tab w:val="left" w:pos="2272"/>
        </w:tabs>
        <w:spacing w:before="201" w:line="276" w:lineRule="auto"/>
        <w:ind w:right="850" w:firstLine="710"/>
        <w:rPr>
          <w:sz w:val="24"/>
        </w:rPr>
      </w:pPr>
      <w:r>
        <w:rPr>
          <w:sz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033849" w:rsidRDefault="00721D58">
      <w:pPr>
        <w:pStyle w:val="a3"/>
        <w:spacing w:before="200" w:line="276" w:lineRule="auto"/>
        <w:ind w:left="1419" w:right="853"/>
      </w:pPr>
      <w: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033849" w:rsidRDefault="00721D58">
      <w:pPr>
        <w:pStyle w:val="2"/>
        <w:numPr>
          <w:ilvl w:val="1"/>
          <w:numId w:val="21"/>
        </w:numPr>
        <w:tabs>
          <w:tab w:val="left" w:pos="2633"/>
        </w:tabs>
        <w:spacing w:before="205" w:line="275" w:lineRule="exact"/>
        <w:ind w:left="2633" w:hanging="364"/>
        <w:jc w:val="both"/>
      </w:pPr>
      <w:r>
        <w:t>Кадровое</w:t>
      </w:r>
      <w:r>
        <w:rPr>
          <w:spacing w:val="-7"/>
        </w:rPr>
        <w:t xml:space="preserve"> </w:t>
      </w:r>
      <w:r>
        <w:rPr>
          <w:spacing w:val="-2"/>
        </w:rPr>
        <w:t>обеспечение</w:t>
      </w:r>
    </w:p>
    <w:p w:rsidR="00033849" w:rsidRDefault="00721D58">
      <w:pPr>
        <w:pStyle w:val="a3"/>
        <w:spacing w:line="360" w:lineRule="auto"/>
        <w:ind w:left="1419" w:right="839" w:firstLine="696"/>
      </w:pPr>
      <w:r>
        <w:t>Общая численность педагогических работников реализующих ООП НОО 11 человек. Численность педагогических работников имеют высшее педагогическое образование – 4,</w:t>
      </w:r>
      <w:r>
        <w:rPr>
          <w:spacing w:val="40"/>
        </w:rPr>
        <w:t xml:space="preserve"> </w:t>
      </w:r>
      <w:r>
        <w:t>среднее-профессиональное образование - 7. 1 педагог имеет высшую квалификационную</w:t>
      </w:r>
      <w:r>
        <w:rPr>
          <w:spacing w:val="-5"/>
        </w:rPr>
        <w:t xml:space="preserve"> </w:t>
      </w:r>
      <w:r>
        <w:t>категорию,</w:t>
      </w:r>
      <w:r>
        <w:rPr>
          <w:spacing w:val="-6"/>
        </w:rPr>
        <w:t xml:space="preserve"> </w:t>
      </w:r>
      <w:r>
        <w:t>4</w:t>
      </w:r>
      <w:r>
        <w:rPr>
          <w:spacing w:val="-3"/>
        </w:rPr>
        <w:t xml:space="preserve"> </w:t>
      </w:r>
      <w:r>
        <w:t>педагога</w:t>
      </w:r>
      <w:r>
        <w:rPr>
          <w:spacing w:val="-9"/>
        </w:rPr>
        <w:t xml:space="preserve"> </w:t>
      </w:r>
      <w:r>
        <w:t>имеют первую</w:t>
      </w:r>
      <w:r>
        <w:rPr>
          <w:spacing w:val="-5"/>
        </w:rPr>
        <w:t xml:space="preserve"> </w:t>
      </w:r>
      <w:r>
        <w:t>квалификационную</w:t>
      </w:r>
      <w:r>
        <w:rPr>
          <w:spacing w:val="-5"/>
        </w:rPr>
        <w:t xml:space="preserve"> </w:t>
      </w:r>
      <w:r>
        <w:t>категорию,</w:t>
      </w:r>
      <w:r>
        <w:rPr>
          <w:spacing w:val="-1"/>
        </w:rPr>
        <w:t xml:space="preserve"> </w:t>
      </w:r>
      <w:r>
        <w:t>6 – аттестованы на соответствие занимаемой должности . Психолого-педагогическим сопровождением</w:t>
      </w:r>
      <w:r>
        <w:rPr>
          <w:spacing w:val="-4"/>
        </w:rPr>
        <w:t xml:space="preserve"> </w:t>
      </w:r>
      <w:r>
        <w:t>обучающихся, в</w:t>
      </w:r>
      <w:r>
        <w:rPr>
          <w:spacing w:val="-1"/>
        </w:rPr>
        <w:t xml:space="preserve"> </w:t>
      </w:r>
      <w:r>
        <w:t>том</w:t>
      </w:r>
      <w:r>
        <w:rPr>
          <w:spacing w:val="-1"/>
        </w:rPr>
        <w:t xml:space="preserve"> </w:t>
      </w:r>
      <w:r>
        <w:t>числе</w:t>
      </w:r>
      <w:r>
        <w:rPr>
          <w:spacing w:val="-4"/>
        </w:rPr>
        <w:t xml:space="preserve"> </w:t>
      </w:r>
      <w:r>
        <w:t>ис</w:t>
      </w:r>
      <w:r>
        <w:rPr>
          <w:spacing w:val="-12"/>
        </w:rPr>
        <w:t xml:space="preserve"> </w:t>
      </w:r>
      <w:r>
        <w:t>ОВЗ,</w:t>
      </w:r>
      <w:r>
        <w:rPr>
          <w:spacing w:val="-1"/>
        </w:rPr>
        <w:t xml:space="preserve"> </w:t>
      </w:r>
      <w:r>
        <w:t>привлечены</w:t>
      </w:r>
      <w:r>
        <w:rPr>
          <w:spacing w:val="-5"/>
        </w:rPr>
        <w:t xml:space="preserve"> </w:t>
      </w:r>
      <w:r>
        <w:t>следующие</w:t>
      </w:r>
      <w:r>
        <w:rPr>
          <w:spacing w:val="-3"/>
        </w:rPr>
        <w:t xml:space="preserve"> </w:t>
      </w:r>
      <w:r>
        <w:t>специалисты; педагог-психолог, социальный педагог. В школе 13 классов-комплектов, в которых работают 11 классных руководителя.</w:t>
      </w:r>
    </w:p>
    <w:p w:rsidR="00033849" w:rsidRDefault="00721D58">
      <w:pPr>
        <w:pStyle w:val="a3"/>
        <w:spacing w:line="275" w:lineRule="exact"/>
        <w:ind w:left="1645" w:firstLine="0"/>
      </w:pPr>
      <w:r>
        <w:t>Кадровое</w:t>
      </w:r>
      <w:r>
        <w:rPr>
          <w:spacing w:val="-17"/>
        </w:rPr>
        <w:t xml:space="preserve"> </w:t>
      </w:r>
      <w:r>
        <w:t>обеспечение</w:t>
      </w:r>
      <w:r>
        <w:rPr>
          <w:spacing w:val="-14"/>
        </w:rPr>
        <w:t xml:space="preserve"> </w:t>
      </w:r>
      <w:r>
        <w:t>воспитательного</w:t>
      </w:r>
      <w:r>
        <w:rPr>
          <w:spacing w:val="-2"/>
        </w:rPr>
        <w:t xml:space="preserve"> процесса:</w:t>
      </w:r>
    </w:p>
    <w:p w:rsidR="00033849" w:rsidRDefault="00721D58">
      <w:pPr>
        <w:pStyle w:val="a5"/>
        <w:numPr>
          <w:ilvl w:val="0"/>
          <w:numId w:val="7"/>
        </w:numPr>
        <w:tabs>
          <w:tab w:val="left" w:pos="1780"/>
        </w:tabs>
        <w:spacing w:line="316" w:lineRule="exact"/>
        <w:rPr>
          <w:sz w:val="24"/>
        </w:rPr>
      </w:pPr>
      <w:r>
        <w:rPr>
          <w:sz w:val="24"/>
        </w:rPr>
        <w:t>Заместитель</w:t>
      </w:r>
      <w:r>
        <w:rPr>
          <w:spacing w:val="-9"/>
          <w:sz w:val="24"/>
        </w:rPr>
        <w:t xml:space="preserve"> </w:t>
      </w:r>
      <w:r>
        <w:rPr>
          <w:sz w:val="24"/>
        </w:rPr>
        <w:t>директора</w:t>
      </w:r>
      <w:r>
        <w:rPr>
          <w:spacing w:val="-12"/>
          <w:sz w:val="24"/>
        </w:rPr>
        <w:t xml:space="preserve"> </w:t>
      </w:r>
      <w:r>
        <w:rPr>
          <w:sz w:val="24"/>
        </w:rPr>
        <w:t>по</w:t>
      </w:r>
      <w:r>
        <w:rPr>
          <w:spacing w:val="-4"/>
          <w:sz w:val="24"/>
        </w:rPr>
        <w:t xml:space="preserve"> </w:t>
      </w:r>
      <w:r>
        <w:rPr>
          <w:sz w:val="24"/>
        </w:rPr>
        <w:t>учебно-воспитательной</w:t>
      </w:r>
      <w:r>
        <w:rPr>
          <w:spacing w:val="-9"/>
          <w:sz w:val="24"/>
        </w:rPr>
        <w:t xml:space="preserve"> </w:t>
      </w:r>
      <w:r>
        <w:rPr>
          <w:spacing w:val="-2"/>
          <w:sz w:val="24"/>
        </w:rPr>
        <w:t>работе;</w:t>
      </w:r>
    </w:p>
    <w:p w:rsidR="00033849" w:rsidRDefault="00721D58">
      <w:pPr>
        <w:pStyle w:val="a5"/>
        <w:numPr>
          <w:ilvl w:val="0"/>
          <w:numId w:val="7"/>
        </w:numPr>
        <w:tabs>
          <w:tab w:val="left" w:pos="1780"/>
        </w:tabs>
        <w:spacing w:line="315" w:lineRule="exact"/>
        <w:rPr>
          <w:sz w:val="24"/>
        </w:rPr>
      </w:pPr>
      <w:r>
        <w:rPr>
          <w:sz w:val="24"/>
        </w:rPr>
        <w:t>Заместитель</w:t>
      </w:r>
      <w:r>
        <w:rPr>
          <w:spacing w:val="-9"/>
          <w:sz w:val="24"/>
        </w:rPr>
        <w:t xml:space="preserve"> </w:t>
      </w:r>
      <w:r>
        <w:rPr>
          <w:sz w:val="24"/>
        </w:rPr>
        <w:t>директора</w:t>
      </w:r>
      <w:r>
        <w:rPr>
          <w:spacing w:val="-7"/>
          <w:sz w:val="24"/>
        </w:rPr>
        <w:t xml:space="preserve"> </w:t>
      </w:r>
      <w:r>
        <w:rPr>
          <w:sz w:val="24"/>
        </w:rPr>
        <w:t>по</w:t>
      </w:r>
      <w:r>
        <w:rPr>
          <w:spacing w:val="-4"/>
          <w:sz w:val="24"/>
        </w:rPr>
        <w:t xml:space="preserve"> </w:t>
      </w:r>
      <w:r>
        <w:rPr>
          <w:sz w:val="24"/>
        </w:rPr>
        <w:t>воспитательной</w:t>
      </w:r>
      <w:r>
        <w:rPr>
          <w:spacing w:val="-9"/>
          <w:sz w:val="24"/>
        </w:rPr>
        <w:t xml:space="preserve"> </w:t>
      </w:r>
      <w:r>
        <w:rPr>
          <w:spacing w:val="-2"/>
          <w:sz w:val="24"/>
        </w:rPr>
        <w:t>работе;</w:t>
      </w:r>
    </w:p>
    <w:p w:rsidR="00033849" w:rsidRDefault="00721D58">
      <w:pPr>
        <w:pStyle w:val="a5"/>
        <w:numPr>
          <w:ilvl w:val="1"/>
          <w:numId w:val="7"/>
        </w:numPr>
        <w:tabs>
          <w:tab w:val="left" w:pos="2721"/>
        </w:tabs>
        <w:spacing w:line="315" w:lineRule="exact"/>
        <w:ind w:left="2721"/>
        <w:jc w:val="left"/>
        <w:rPr>
          <w:sz w:val="24"/>
        </w:rPr>
      </w:pPr>
      <w:r>
        <w:rPr>
          <w:sz w:val="24"/>
        </w:rPr>
        <w:t>Классные</w:t>
      </w:r>
      <w:r>
        <w:rPr>
          <w:spacing w:val="-7"/>
          <w:sz w:val="24"/>
        </w:rPr>
        <w:t xml:space="preserve"> </w:t>
      </w:r>
      <w:r>
        <w:rPr>
          <w:spacing w:val="-2"/>
          <w:sz w:val="24"/>
        </w:rPr>
        <w:t>руководители;</w:t>
      </w:r>
    </w:p>
    <w:p w:rsidR="00033849" w:rsidRDefault="00721D58">
      <w:pPr>
        <w:pStyle w:val="a5"/>
        <w:numPr>
          <w:ilvl w:val="1"/>
          <w:numId w:val="7"/>
        </w:numPr>
        <w:tabs>
          <w:tab w:val="left" w:pos="2721"/>
        </w:tabs>
        <w:spacing w:line="312" w:lineRule="exact"/>
        <w:ind w:left="2721"/>
        <w:jc w:val="left"/>
        <w:rPr>
          <w:sz w:val="24"/>
        </w:rPr>
      </w:pPr>
      <w:r>
        <w:rPr>
          <w:spacing w:val="-2"/>
          <w:sz w:val="24"/>
        </w:rPr>
        <w:t>Педагог-психолог;</w:t>
      </w:r>
    </w:p>
    <w:p w:rsidR="00033849" w:rsidRDefault="00721D58">
      <w:pPr>
        <w:pStyle w:val="a5"/>
        <w:numPr>
          <w:ilvl w:val="1"/>
          <w:numId w:val="7"/>
        </w:numPr>
        <w:tabs>
          <w:tab w:val="left" w:pos="2721"/>
        </w:tabs>
        <w:spacing w:line="311" w:lineRule="exact"/>
        <w:ind w:left="2721"/>
        <w:jc w:val="left"/>
        <w:rPr>
          <w:sz w:val="24"/>
        </w:rPr>
      </w:pPr>
      <w:r>
        <w:rPr>
          <w:sz w:val="24"/>
        </w:rPr>
        <w:t>Социальный</w:t>
      </w:r>
      <w:r>
        <w:rPr>
          <w:spacing w:val="-8"/>
          <w:sz w:val="24"/>
        </w:rPr>
        <w:t xml:space="preserve"> </w:t>
      </w:r>
      <w:r>
        <w:rPr>
          <w:spacing w:val="-2"/>
          <w:sz w:val="24"/>
        </w:rPr>
        <w:t>педагог.</w:t>
      </w:r>
    </w:p>
    <w:p w:rsidR="00033849" w:rsidRDefault="00721D58">
      <w:pPr>
        <w:pStyle w:val="a3"/>
        <w:spacing w:line="360" w:lineRule="auto"/>
        <w:ind w:left="1419" w:right="837" w:firstLine="696"/>
      </w:pPr>
      <w:r>
        <w:t>Для кадрового потенциала школы характерны стабильность состава. Это обеспечивает более качественное и результативное преподавание.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w:t>
      </w:r>
      <w:r>
        <w:rPr>
          <w:spacing w:val="-15"/>
        </w:rPr>
        <w:t xml:space="preserve"> </w:t>
      </w:r>
      <w:r>
        <w:t>а так же в выборе новых</w:t>
      </w:r>
      <w:r>
        <w:rPr>
          <w:spacing w:val="-11"/>
        </w:rPr>
        <w:t xml:space="preserve"> </w:t>
      </w:r>
      <w:r>
        <w:t>подходов</w:t>
      </w:r>
      <w:r>
        <w:rPr>
          <w:spacing w:val="-9"/>
        </w:rPr>
        <w:t xml:space="preserve"> </w:t>
      </w:r>
      <w:r>
        <w:t>к</w:t>
      </w:r>
      <w:r>
        <w:rPr>
          <w:spacing w:val="-9"/>
        </w:rPr>
        <w:t xml:space="preserve"> </w:t>
      </w:r>
      <w:r>
        <w:t>преподаванию.</w:t>
      </w:r>
      <w:r>
        <w:rPr>
          <w:spacing w:val="-4"/>
        </w:rPr>
        <w:t xml:space="preserve"> </w:t>
      </w:r>
      <w:r>
        <w:t>Это</w:t>
      </w:r>
      <w:r>
        <w:rPr>
          <w:spacing w:val="-7"/>
        </w:rPr>
        <w:t xml:space="preserve"> </w:t>
      </w:r>
      <w:r>
        <w:t>обеспечивает</w:t>
      </w:r>
      <w:r>
        <w:rPr>
          <w:spacing w:val="-6"/>
        </w:rPr>
        <w:t xml:space="preserve"> </w:t>
      </w:r>
      <w:r>
        <w:t>выбор</w:t>
      </w:r>
      <w:r>
        <w:rPr>
          <w:spacing w:val="-11"/>
        </w:rPr>
        <w:t xml:space="preserve"> </w:t>
      </w:r>
      <w:r>
        <w:t>наиболееприемлемых</w:t>
      </w:r>
      <w:r>
        <w:rPr>
          <w:spacing w:val="-7"/>
        </w:rPr>
        <w:t xml:space="preserve"> </w:t>
      </w:r>
      <w:r>
        <w:t>методик</w:t>
      </w:r>
      <w:r>
        <w:rPr>
          <w:spacing w:val="-3"/>
        </w:rPr>
        <w:t xml:space="preserve"> </w:t>
      </w:r>
      <w:r>
        <w:t>и технологий, которые гармонично соотносятся с содержанием</w:t>
      </w:r>
      <w:r>
        <w:rPr>
          <w:spacing w:val="-11"/>
        </w:rPr>
        <w:t xml:space="preserve"> </w:t>
      </w:r>
      <w:r>
        <w:t>предмета преподавания. С одной стороны, такое положение гарантирует высокий качественный</w:t>
      </w:r>
      <w:r>
        <w:rPr>
          <w:spacing w:val="80"/>
        </w:rPr>
        <w:t xml:space="preserve"> </w:t>
      </w:r>
      <w:r>
        <w:t>потенциал коллектива.</w:t>
      </w:r>
      <w:r>
        <w:rPr>
          <w:spacing w:val="40"/>
        </w:rPr>
        <w:t xml:space="preserve"> </w:t>
      </w:r>
      <w:r>
        <w:t>С</w:t>
      </w:r>
      <w:r>
        <w:rPr>
          <w:spacing w:val="40"/>
        </w:rPr>
        <w:t xml:space="preserve"> </w:t>
      </w:r>
      <w:r>
        <w:t>другой</w:t>
      </w:r>
      <w:r>
        <w:rPr>
          <w:spacing w:val="40"/>
        </w:rPr>
        <w:t xml:space="preserve"> </w:t>
      </w:r>
      <w:r>
        <w:t>стороны в</w:t>
      </w:r>
      <w:r>
        <w:rPr>
          <w:spacing w:val="40"/>
        </w:rPr>
        <w:t xml:space="preserve"> </w:t>
      </w:r>
      <w:r>
        <w:t>последние годы наблюдается омоложение педагогических кадров.</w:t>
      </w:r>
    </w:p>
    <w:p w:rsidR="00033849" w:rsidRDefault="00721D58">
      <w:pPr>
        <w:pStyle w:val="a3"/>
        <w:spacing w:line="360" w:lineRule="auto"/>
        <w:ind w:left="1419" w:right="845" w:firstLine="696"/>
      </w:pPr>
      <w:r>
        <w:t xml:space="preserve">В </w:t>
      </w:r>
      <w:r>
        <w:rPr>
          <w:color w:val="404040"/>
        </w:rPr>
        <w:t>условиях модернизации образовательного процесса решающую роль в достижении главного результата – качественного образования школьников играет профессионализм педагогических и управленческих кадров.</w:t>
      </w:r>
    </w:p>
    <w:p w:rsidR="00033849" w:rsidRDefault="00721D58">
      <w:pPr>
        <w:pStyle w:val="a3"/>
        <w:spacing w:line="362" w:lineRule="auto"/>
        <w:ind w:left="1419" w:right="845" w:firstLine="768"/>
      </w:pPr>
      <w:r>
        <w:rPr>
          <w:color w:val="404040"/>
        </w:rPr>
        <w:t>В соответствии с этим важнейшими направлениями кадровой политики в области образования являются:</w:t>
      </w:r>
    </w:p>
    <w:p w:rsidR="00033849" w:rsidRDefault="00033849">
      <w:pPr>
        <w:spacing w:line="362" w:lineRule="auto"/>
        <w:sectPr w:rsidR="00033849">
          <w:headerReference w:type="default" r:id="rId23"/>
          <w:pgSz w:w="11930" w:h="17160"/>
          <w:pgMar w:top="780" w:right="0" w:bottom="280" w:left="280" w:header="0" w:footer="0" w:gutter="0"/>
          <w:cols w:space="720"/>
        </w:sectPr>
      </w:pPr>
    </w:p>
    <w:p w:rsidR="00033849" w:rsidRDefault="00721D58">
      <w:pPr>
        <w:pStyle w:val="a3"/>
        <w:spacing w:before="62" w:line="362" w:lineRule="auto"/>
        <w:ind w:left="1419" w:right="845" w:firstLine="696"/>
      </w:pPr>
      <w:r>
        <w:rPr>
          <w:color w:val="404040"/>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033849" w:rsidRDefault="00721D58">
      <w:pPr>
        <w:pStyle w:val="a3"/>
        <w:spacing w:line="360" w:lineRule="auto"/>
        <w:ind w:left="1419" w:right="841" w:firstLine="696"/>
      </w:pPr>
      <w:r>
        <w:rPr>
          <w:color w:val="404040"/>
        </w:rPr>
        <w:t xml:space="preserve">работа по удовлетворению потребностей образовательного учреждения в высококвалифицированных и творческих кадрах; повышение престижа педагогической </w:t>
      </w:r>
      <w:r>
        <w:rPr>
          <w:color w:val="404040"/>
          <w:spacing w:val="-2"/>
        </w:rPr>
        <w:t>профессии.</w:t>
      </w:r>
    </w:p>
    <w:p w:rsidR="00033849" w:rsidRDefault="00721D58">
      <w:pPr>
        <w:pStyle w:val="a3"/>
        <w:spacing w:line="360" w:lineRule="auto"/>
        <w:ind w:left="1419" w:right="849" w:firstLine="696"/>
      </w:pPr>
      <w:r>
        <w:rPr>
          <w:color w:val="404040"/>
        </w:rPr>
        <w:t xml:space="preserve">В данном направлении в образовательном учреждении проводятся следующие </w:t>
      </w:r>
      <w:r>
        <w:rPr>
          <w:color w:val="404040"/>
          <w:spacing w:val="-2"/>
        </w:rPr>
        <w:t>мероприятия:</w:t>
      </w:r>
    </w:p>
    <w:p w:rsidR="00033849" w:rsidRDefault="00721D58">
      <w:pPr>
        <w:pStyle w:val="a3"/>
        <w:spacing w:line="242" w:lineRule="auto"/>
        <w:ind w:left="2721" w:right="841" w:firstLine="0"/>
      </w:pPr>
      <w:r>
        <w:rPr>
          <w:noProof/>
          <w:lang w:eastAsia="ru-RU"/>
        </w:rPr>
        <mc:AlternateContent>
          <mc:Choice Requires="wpg">
            <w:drawing>
              <wp:anchor distT="0" distB="0" distL="0" distR="0" simplePos="0" relativeHeight="15743488" behindDoc="0" locked="0" layoutInCell="1" allowOverlap="1">
                <wp:simplePos x="0" y="0"/>
                <wp:positionH relativeFrom="page">
                  <wp:posOffset>850696</wp:posOffset>
                </wp:positionH>
                <wp:positionV relativeFrom="paragraph">
                  <wp:posOffset>2874</wp:posOffset>
                </wp:positionV>
                <wp:extent cx="238125" cy="34480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344805"/>
                          <a:chOff x="0" y="0"/>
                          <a:chExt cx="238125" cy="344805"/>
                        </a:xfrm>
                      </wpg:grpSpPr>
                      <pic:pic xmlns:pic="http://schemas.openxmlformats.org/drawingml/2006/picture">
                        <pic:nvPicPr>
                          <pic:cNvPr id="33" name="Image 33"/>
                          <pic:cNvPicPr/>
                        </pic:nvPicPr>
                        <pic:blipFill>
                          <a:blip r:embed="rId24" cstate="print"/>
                          <a:stretch>
                            <a:fillRect/>
                          </a:stretch>
                        </pic:blipFill>
                        <pic:spPr>
                          <a:xfrm>
                            <a:off x="0" y="0"/>
                            <a:ext cx="237744" cy="167640"/>
                          </a:xfrm>
                          <a:prstGeom prst="rect">
                            <a:avLst/>
                          </a:prstGeom>
                        </pic:spPr>
                      </pic:pic>
                      <pic:pic xmlns:pic="http://schemas.openxmlformats.org/drawingml/2006/picture">
                        <pic:nvPicPr>
                          <pic:cNvPr id="34" name="Image 34"/>
                          <pic:cNvPicPr/>
                        </pic:nvPicPr>
                        <pic:blipFill>
                          <a:blip r:embed="rId24" cstate="print"/>
                          <a:stretch>
                            <a:fillRect/>
                          </a:stretch>
                        </pic:blipFill>
                        <pic:spPr>
                          <a:xfrm>
                            <a:off x="0" y="176784"/>
                            <a:ext cx="237744" cy="167640"/>
                          </a:xfrm>
                          <a:prstGeom prst="rect">
                            <a:avLst/>
                          </a:prstGeom>
                        </pic:spPr>
                      </pic:pic>
                    </wpg:wgp>
                  </a:graphicData>
                </a:graphic>
              </wp:anchor>
            </w:drawing>
          </mc:Choice>
          <mc:Fallback>
            <w:pict>
              <v:group w14:anchorId="07EC9421" id="Group 32" o:spid="_x0000_s1026" style="position:absolute;margin-left:67pt;margin-top:.25pt;width:18.75pt;height:27.15pt;z-index:15743488;mso-wrap-distance-left:0;mso-wrap-distance-right:0;mso-position-horizontal-relative:page" coordsize="238125,344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7" type="#_x0000_t75" style="position:absolute;width:237744;height:167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">
                  <v:imagedata r:id="rId25" o:title=""/>
                </v:shape>
                <v:shape id="Image 34" o:spid="_x0000_s1028" type="#_x0000_t75" style="position:absolute;top:176784;width:237744;height:167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">
                  <v:imagedata r:id="rId25" o:title=""/>
                </v:shape>
                <w10:wrap anchorx="page"/>
              </v:group>
            </w:pict>
          </mc:Fallback>
        </mc:AlternateContent>
      </w:r>
      <w:r>
        <w:rPr>
          <w:color w:val="404040"/>
        </w:rPr>
        <w:t>обеспечение возможности прохождения педагогами переквалификации; создание</w:t>
      </w:r>
      <w:r>
        <w:rPr>
          <w:color w:val="404040"/>
          <w:spacing w:val="14"/>
        </w:rPr>
        <w:t xml:space="preserve"> </w:t>
      </w:r>
      <w:r>
        <w:rPr>
          <w:color w:val="404040"/>
        </w:rPr>
        <w:t>условий</w:t>
      </w:r>
      <w:r>
        <w:rPr>
          <w:color w:val="404040"/>
          <w:spacing w:val="20"/>
        </w:rPr>
        <w:t xml:space="preserve"> </w:t>
      </w:r>
      <w:r>
        <w:rPr>
          <w:color w:val="404040"/>
        </w:rPr>
        <w:t>самоподготовки</w:t>
      </w:r>
      <w:r>
        <w:rPr>
          <w:color w:val="404040"/>
          <w:spacing w:val="19"/>
        </w:rPr>
        <w:t xml:space="preserve"> </w:t>
      </w:r>
      <w:r>
        <w:rPr>
          <w:color w:val="404040"/>
        </w:rPr>
        <w:t>педагогов</w:t>
      </w:r>
      <w:r>
        <w:rPr>
          <w:color w:val="404040"/>
          <w:spacing w:val="15"/>
        </w:rPr>
        <w:t xml:space="preserve"> </w:t>
      </w:r>
      <w:r>
        <w:rPr>
          <w:color w:val="404040"/>
        </w:rPr>
        <w:t>для</w:t>
      </w:r>
      <w:r>
        <w:rPr>
          <w:color w:val="404040"/>
          <w:spacing w:val="22"/>
        </w:rPr>
        <w:t xml:space="preserve"> </w:t>
      </w:r>
      <w:r>
        <w:rPr>
          <w:color w:val="404040"/>
        </w:rPr>
        <w:t>успешности</w:t>
      </w:r>
      <w:r>
        <w:rPr>
          <w:color w:val="404040"/>
          <w:spacing w:val="20"/>
        </w:rPr>
        <w:t xml:space="preserve"> </w:t>
      </w:r>
      <w:r>
        <w:rPr>
          <w:color w:val="404040"/>
        </w:rPr>
        <w:t>в</w:t>
      </w:r>
      <w:r>
        <w:rPr>
          <w:color w:val="404040"/>
          <w:spacing w:val="19"/>
        </w:rPr>
        <w:t xml:space="preserve"> </w:t>
      </w:r>
      <w:r>
        <w:rPr>
          <w:color w:val="404040"/>
          <w:spacing w:val="-2"/>
        </w:rPr>
        <w:t>прохождении</w:t>
      </w:r>
    </w:p>
    <w:p w:rsidR="00033849" w:rsidRDefault="00721D58">
      <w:pPr>
        <w:pStyle w:val="a3"/>
        <w:spacing w:before="121"/>
        <w:ind w:left="1419" w:firstLine="0"/>
      </w:pPr>
      <w:r>
        <w:rPr>
          <w:color w:val="404040"/>
        </w:rPr>
        <w:t>аттестации</w:t>
      </w:r>
      <w:r>
        <w:rPr>
          <w:color w:val="404040"/>
          <w:spacing w:val="-5"/>
        </w:rPr>
        <w:t xml:space="preserve"> </w:t>
      </w:r>
      <w:r>
        <w:rPr>
          <w:color w:val="404040"/>
        </w:rPr>
        <w:t>на</w:t>
      </w:r>
      <w:r>
        <w:rPr>
          <w:color w:val="404040"/>
          <w:spacing w:val="-8"/>
        </w:rPr>
        <w:t xml:space="preserve"> </w:t>
      </w:r>
      <w:r>
        <w:rPr>
          <w:color w:val="404040"/>
        </w:rPr>
        <w:t>более</w:t>
      </w:r>
      <w:r>
        <w:rPr>
          <w:color w:val="404040"/>
          <w:spacing w:val="-10"/>
        </w:rPr>
        <w:t xml:space="preserve"> </w:t>
      </w:r>
      <w:r>
        <w:rPr>
          <w:color w:val="404040"/>
        </w:rPr>
        <w:t>высокую</w:t>
      </w:r>
      <w:r>
        <w:rPr>
          <w:color w:val="404040"/>
          <w:spacing w:val="-4"/>
        </w:rPr>
        <w:t xml:space="preserve"> </w:t>
      </w:r>
      <w:r>
        <w:rPr>
          <w:color w:val="404040"/>
        </w:rPr>
        <w:t>квалификационную</w:t>
      </w:r>
      <w:r>
        <w:rPr>
          <w:color w:val="404040"/>
          <w:spacing w:val="-5"/>
        </w:rPr>
        <w:t xml:space="preserve"> </w:t>
      </w:r>
      <w:r>
        <w:rPr>
          <w:color w:val="404040"/>
          <w:spacing w:val="-2"/>
        </w:rPr>
        <w:t>категорию;</w:t>
      </w:r>
    </w:p>
    <w:p w:rsidR="00033849" w:rsidRDefault="00721D58">
      <w:pPr>
        <w:pStyle w:val="a3"/>
        <w:spacing w:before="122" w:line="242" w:lineRule="auto"/>
        <w:ind w:left="2721" w:right="1979" w:firstLine="0"/>
        <w:jc w:val="left"/>
      </w:pPr>
      <w:r>
        <w:rPr>
          <w:noProof/>
          <w:lang w:eastAsia="ru-RU"/>
        </w:rPr>
        <mc:AlternateContent>
          <mc:Choice Requires="wpg">
            <w:drawing>
              <wp:anchor distT="0" distB="0" distL="0" distR="0" simplePos="0" relativeHeight="15744000" behindDoc="0" locked="0" layoutInCell="1" allowOverlap="1">
                <wp:simplePos x="0" y="0"/>
                <wp:positionH relativeFrom="page">
                  <wp:posOffset>850696</wp:posOffset>
                </wp:positionH>
                <wp:positionV relativeFrom="paragraph">
                  <wp:posOffset>82853</wp:posOffset>
                </wp:positionV>
                <wp:extent cx="238125" cy="86931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869315"/>
                          <a:chOff x="0" y="0"/>
                          <a:chExt cx="238125" cy="869315"/>
                        </a:xfrm>
                      </wpg:grpSpPr>
                      <pic:pic xmlns:pic="http://schemas.openxmlformats.org/drawingml/2006/picture">
                        <pic:nvPicPr>
                          <pic:cNvPr id="36" name="Image 36"/>
                          <pic:cNvPicPr/>
                        </pic:nvPicPr>
                        <pic:blipFill>
                          <a:blip r:embed="rId24" cstate="print"/>
                          <a:stretch>
                            <a:fillRect/>
                          </a:stretch>
                        </pic:blipFill>
                        <pic:spPr>
                          <a:xfrm>
                            <a:off x="0" y="0"/>
                            <a:ext cx="237744" cy="167640"/>
                          </a:xfrm>
                          <a:prstGeom prst="rect">
                            <a:avLst/>
                          </a:prstGeom>
                        </pic:spPr>
                      </pic:pic>
                      <pic:pic xmlns:pic="http://schemas.openxmlformats.org/drawingml/2006/picture">
                        <pic:nvPicPr>
                          <pic:cNvPr id="37" name="Image 37"/>
                          <pic:cNvPicPr/>
                        </pic:nvPicPr>
                        <pic:blipFill>
                          <a:blip r:embed="rId24" cstate="print"/>
                          <a:stretch>
                            <a:fillRect/>
                          </a:stretch>
                        </pic:blipFill>
                        <pic:spPr>
                          <a:xfrm>
                            <a:off x="0" y="176784"/>
                            <a:ext cx="237744" cy="167640"/>
                          </a:xfrm>
                          <a:prstGeom prst="rect">
                            <a:avLst/>
                          </a:prstGeom>
                        </pic:spPr>
                      </pic:pic>
                      <pic:pic xmlns:pic="http://schemas.openxmlformats.org/drawingml/2006/picture">
                        <pic:nvPicPr>
                          <pic:cNvPr id="38" name="Image 38"/>
                          <pic:cNvPicPr/>
                        </pic:nvPicPr>
                        <pic:blipFill>
                          <a:blip r:embed="rId24" cstate="print"/>
                          <a:stretch>
                            <a:fillRect/>
                          </a:stretch>
                        </pic:blipFill>
                        <pic:spPr>
                          <a:xfrm>
                            <a:off x="0" y="350520"/>
                            <a:ext cx="237744" cy="167640"/>
                          </a:xfrm>
                          <a:prstGeom prst="rect">
                            <a:avLst/>
                          </a:prstGeom>
                        </pic:spPr>
                      </pic:pic>
                      <pic:pic xmlns:pic="http://schemas.openxmlformats.org/drawingml/2006/picture">
                        <pic:nvPicPr>
                          <pic:cNvPr id="39" name="Image 39"/>
                          <pic:cNvPicPr/>
                        </pic:nvPicPr>
                        <pic:blipFill>
                          <a:blip r:embed="rId24" cstate="print"/>
                          <a:stretch>
                            <a:fillRect/>
                          </a:stretch>
                        </pic:blipFill>
                        <pic:spPr>
                          <a:xfrm>
                            <a:off x="0" y="527304"/>
                            <a:ext cx="237744" cy="167640"/>
                          </a:xfrm>
                          <a:prstGeom prst="rect">
                            <a:avLst/>
                          </a:prstGeom>
                        </pic:spPr>
                      </pic:pic>
                      <pic:pic xmlns:pic="http://schemas.openxmlformats.org/drawingml/2006/picture">
                        <pic:nvPicPr>
                          <pic:cNvPr id="40" name="Image 40"/>
                          <pic:cNvPicPr/>
                        </pic:nvPicPr>
                        <pic:blipFill>
                          <a:blip r:embed="rId24" cstate="print"/>
                          <a:stretch>
                            <a:fillRect/>
                          </a:stretch>
                        </pic:blipFill>
                        <pic:spPr>
                          <a:xfrm>
                            <a:off x="0" y="701420"/>
                            <a:ext cx="237744" cy="167640"/>
                          </a:xfrm>
                          <a:prstGeom prst="rect">
                            <a:avLst/>
                          </a:prstGeom>
                        </pic:spPr>
                      </pic:pic>
                    </wpg:wgp>
                  </a:graphicData>
                </a:graphic>
              </wp:anchor>
            </w:drawing>
          </mc:Choice>
          <mc:Fallback>
            <w:pict>
              <v:group w14:anchorId="623F8286" id="Group 35" o:spid="_x0000_s1026" style="position:absolute;margin-left:67pt;margin-top:6.5pt;width:18.75pt;height:68.45pt;z-index:15744000;mso-wrap-distance-left:0;mso-wrap-distance-right:0;mso-position-horizontal-relative:page" coordsize="2381,8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">
                <v:shape id="Image 36" o:spid="_x0000_s1027" type="#_x0000_t75" style="position:absolute;width:2377;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">
                  <v:imagedata r:id="rId25" o:title=""/>
                </v:shape>
                <v:shape id="Image 37" o:spid="_x0000_s1028" type="#_x0000_t75" style="position:absolute;top:1767;width:2377;height: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">
                  <v:imagedata r:id="rId25" o:title=""/>
                </v:shape>
                <v:shape id="Image 38" o:spid="_x0000_s1029" type="#_x0000_t75" style="position:absolute;top:3505;width:2377;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">
                  <v:imagedata r:id="rId25" o:title=""/>
                </v:shape>
                <v:shape id="Image 39" o:spid="_x0000_s1030" type="#_x0000_t75" style="position:absolute;top:5273;width:2377;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">
                  <v:imagedata r:id="rId25" o:title=""/>
                </v:shape>
                <v:shape id="Image 40" o:spid="_x0000_s1031" type="#_x0000_t75" style="position:absolute;top:7014;width:2377;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">
                  <v:imagedata r:id="rId25" o:title=""/>
                </v:shape>
                <w10:wrap anchorx="page"/>
              </v:group>
            </w:pict>
          </mc:Fallback>
        </mc:AlternateContent>
      </w:r>
      <w:r>
        <w:rPr>
          <w:color w:val="404040"/>
        </w:rPr>
        <w:t>разработка</w:t>
      </w:r>
      <w:r>
        <w:rPr>
          <w:color w:val="404040"/>
          <w:spacing w:val="-12"/>
        </w:rPr>
        <w:t xml:space="preserve"> </w:t>
      </w:r>
      <w:r>
        <w:rPr>
          <w:color w:val="404040"/>
        </w:rPr>
        <w:t>индивидуальных</w:t>
      </w:r>
      <w:r>
        <w:rPr>
          <w:color w:val="404040"/>
          <w:spacing w:val="-14"/>
        </w:rPr>
        <w:t xml:space="preserve"> </w:t>
      </w:r>
      <w:r>
        <w:rPr>
          <w:color w:val="404040"/>
        </w:rPr>
        <w:t>маршрутов</w:t>
      </w:r>
      <w:r>
        <w:rPr>
          <w:color w:val="404040"/>
          <w:spacing w:val="-13"/>
        </w:rPr>
        <w:t xml:space="preserve"> </w:t>
      </w:r>
      <w:r>
        <w:rPr>
          <w:color w:val="404040"/>
        </w:rPr>
        <w:t>сопровождения</w:t>
      </w:r>
      <w:r>
        <w:rPr>
          <w:color w:val="404040"/>
          <w:spacing w:val="-15"/>
        </w:rPr>
        <w:t xml:space="preserve"> </w:t>
      </w:r>
      <w:r>
        <w:rPr>
          <w:color w:val="404040"/>
        </w:rPr>
        <w:t>педагогов; оснащение материально - технической базы;</w:t>
      </w:r>
    </w:p>
    <w:p w:rsidR="00033849" w:rsidRDefault="00721D58">
      <w:pPr>
        <w:pStyle w:val="a3"/>
        <w:ind w:left="2721" w:right="2432" w:firstLine="0"/>
        <w:jc w:val="left"/>
      </w:pPr>
      <w:r>
        <w:rPr>
          <w:color w:val="404040"/>
        </w:rPr>
        <w:t>использование</w:t>
      </w:r>
      <w:r>
        <w:rPr>
          <w:color w:val="404040"/>
          <w:spacing w:val="-15"/>
        </w:rPr>
        <w:t xml:space="preserve"> </w:t>
      </w:r>
      <w:r>
        <w:rPr>
          <w:color w:val="404040"/>
        </w:rPr>
        <w:t>рациональных</w:t>
      </w:r>
      <w:r>
        <w:rPr>
          <w:color w:val="404040"/>
          <w:spacing w:val="-15"/>
        </w:rPr>
        <w:t xml:space="preserve"> </w:t>
      </w:r>
      <w:r>
        <w:rPr>
          <w:color w:val="404040"/>
        </w:rPr>
        <w:t>педагогических</w:t>
      </w:r>
      <w:r>
        <w:rPr>
          <w:color w:val="404040"/>
          <w:spacing w:val="-15"/>
        </w:rPr>
        <w:t xml:space="preserve"> </w:t>
      </w:r>
      <w:r>
        <w:rPr>
          <w:color w:val="404040"/>
        </w:rPr>
        <w:t>нагрузок; помощь педагогу в выборе темы самообразования; сопровождение педагогов по теме самообразования.</w:t>
      </w:r>
    </w:p>
    <w:p w:rsidR="00033849" w:rsidRDefault="00721D58">
      <w:pPr>
        <w:pStyle w:val="a3"/>
        <w:spacing w:line="360" w:lineRule="auto"/>
        <w:ind w:left="1419" w:right="840" w:firstLine="696"/>
      </w:pPr>
      <w:r>
        <w:t>В школе проводятся мероприятия, направленные на повышение квалификации работников образовательного учреждения в области воспитания, организация научно- методической поддержки и сопровождения</w:t>
      </w:r>
      <w:r>
        <w:rPr>
          <w:spacing w:val="-2"/>
        </w:rPr>
        <w:t xml:space="preserve"> </w:t>
      </w:r>
      <w:r>
        <w:t>педагогов с учетом планируемыхпотребностей образовательной системы ОУ и имеющихся у самих педагогов интересов.</w:t>
      </w:r>
    </w:p>
    <w:p w:rsidR="00033849" w:rsidRDefault="00721D58">
      <w:pPr>
        <w:pStyle w:val="a3"/>
        <w:spacing w:line="360" w:lineRule="auto"/>
        <w:ind w:left="1419" w:right="840" w:firstLine="768"/>
      </w:pPr>
      <w:r>
        <w:t>Ведется планомерная работа по пропаганде положений теории воспитательных систем среди педагогического коллектива:</w:t>
      </w:r>
    </w:p>
    <w:p w:rsidR="00033849" w:rsidRDefault="00721D58">
      <w:pPr>
        <w:pStyle w:val="a5"/>
        <w:numPr>
          <w:ilvl w:val="1"/>
          <w:numId w:val="7"/>
        </w:numPr>
        <w:tabs>
          <w:tab w:val="left" w:pos="1419"/>
          <w:tab w:val="left" w:pos="2721"/>
        </w:tabs>
        <w:spacing w:before="2" w:line="338" w:lineRule="auto"/>
        <w:ind w:right="844" w:hanging="360"/>
        <w:rPr>
          <w:sz w:val="24"/>
        </w:rPr>
      </w:pPr>
      <w:r>
        <w:rPr>
          <w:sz w:val="28"/>
        </w:rPr>
        <w:tab/>
      </w:r>
      <w:r>
        <w:rPr>
          <w:sz w:val="24"/>
        </w:rPr>
        <w:t>через регулярное проведение и участие в семинарах, научно-практических конференциях – от школьных до региональных международных;</w:t>
      </w:r>
    </w:p>
    <w:p w:rsidR="00033849" w:rsidRDefault="00721D58">
      <w:pPr>
        <w:pStyle w:val="a5"/>
        <w:numPr>
          <w:ilvl w:val="1"/>
          <w:numId w:val="7"/>
        </w:numPr>
        <w:tabs>
          <w:tab w:val="left" w:pos="2721"/>
        </w:tabs>
        <w:spacing w:before="21" w:line="319" w:lineRule="exact"/>
        <w:ind w:left="2721"/>
        <w:rPr>
          <w:sz w:val="24"/>
        </w:rPr>
      </w:pPr>
      <w:r>
        <w:rPr>
          <w:sz w:val="24"/>
        </w:rPr>
        <w:t>через</w:t>
      </w:r>
      <w:r>
        <w:rPr>
          <w:spacing w:val="-9"/>
          <w:sz w:val="24"/>
        </w:rPr>
        <w:t xml:space="preserve"> </w:t>
      </w:r>
      <w:r>
        <w:rPr>
          <w:sz w:val="24"/>
        </w:rPr>
        <w:t>научно-методические</w:t>
      </w:r>
      <w:r>
        <w:rPr>
          <w:spacing w:val="-8"/>
          <w:sz w:val="24"/>
        </w:rPr>
        <w:t xml:space="preserve"> </w:t>
      </w:r>
      <w:r>
        <w:rPr>
          <w:spacing w:val="-2"/>
          <w:sz w:val="24"/>
        </w:rPr>
        <w:t>пособия;</w:t>
      </w:r>
    </w:p>
    <w:p w:rsidR="00033849" w:rsidRDefault="00721D58">
      <w:pPr>
        <w:pStyle w:val="a5"/>
        <w:numPr>
          <w:ilvl w:val="1"/>
          <w:numId w:val="7"/>
        </w:numPr>
        <w:tabs>
          <w:tab w:val="left" w:pos="1419"/>
          <w:tab w:val="left" w:pos="2721"/>
        </w:tabs>
        <w:spacing w:before="3" w:line="235" w:lineRule="auto"/>
        <w:ind w:right="841" w:hanging="360"/>
        <w:rPr>
          <w:sz w:val="24"/>
        </w:rPr>
      </w:pPr>
      <w:r>
        <w:rPr>
          <w:sz w:val="28"/>
        </w:rPr>
        <w:tab/>
      </w:r>
      <w:r>
        <w:rPr>
          <w:sz w:val="24"/>
        </w:rPr>
        <w:t xml:space="preserve">через знакомство с передовыми научными разработками и российским </w:t>
      </w:r>
      <w:r>
        <w:rPr>
          <w:spacing w:val="-2"/>
          <w:sz w:val="24"/>
        </w:rPr>
        <w:t>опытом.</w:t>
      </w:r>
    </w:p>
    <w:p w:rsidR="00033849" w:rsidRDefault="00721D58">
      <w:pPr>
        <w:pStyle w:val="a3"/>
        <w:spacing w:line="360" w:lineRule="auto"/>
        <w:ind w:left="1419" w:right="845" w:firstLine="696"/>
      </w:pPr>
      <w:r>
        <w:t>В ходе работы к личности воспитателя, классного руководителя предъявлялись следующие требования:</w:t>
      </w:r>
    </w:p>
    <w:p w:rsidR="00033849" w:rsidRDefault="00721D58">
      <w:pPr>
        <w:pStyle w:val="a5"/>
        <w:numPr>
          <w:ilvl w:val="1"/>
          <w:numId w:val="7"/>
        </w:numPr>
        <w:tabs>
          <w:tab w:val="left" w:pos="2721"/>
        </w:tabs>
        <w:spacing w:before="2" w:line="317" w:lineRule="exact"/>
        <w:ind w:left="2721"/>
        <w:jc w:val="left"/>
        <w:rPr>
          <w:sz w:val="24"/>
        </w:rPr>
      </w:pPr>
      <w:r>
        <w:rPr>
          <w:sz w:val="24"/>
        </w:rPr>
        <w:t>умение</w:t>
      </w:r>
      <w:r>
        <w:rPr>
          <w:spacing w:val="-13"/>
          <w:sz w:val="24"/>
        </w:rPr>
        <w:t xml:space="preserve"> </w:t>
      </w:r>
      <w:r>
        <w:rPr>
          <w:sz w:val="24"/>
        </w:rPr>
        <w:t>анализировать</w:t>
      </w:r>
      <w:r>
        <w:rPr>
          <w:spacing w:val="-11"/>
          <w:sz w:val="24"/>
        </w:rPr>
        <w:t xml:space="preserve"> </w:t>
      </w:r>
      <w:r>
        <w:rPr>
          <w:sz w:val="24"/>
        </w:rPr>
        <w:t>имеющиеся</w:t>
      </w:r>
      <w:r>
        <w:rPr>
          <w:spacing w:val="-8"/>
          <w:sz w:val="24"/>
        </w:rPr>
        <w:t xml:space="preserve"> </w:t>
      </w:r>
      <w:r>
        <w:rPr>
          <w:sz w:val="24"/>
        </w:rPr>
        <w:t>воспитательные</w:t>
      </w:r>
      <w:r>
        <w:rPr>
          <w:spacing w:val="-9"/>
          <w:sz w:val="24"/>
        </w:rPr>
        <w:t xml:space="preserve"> </w:t>
      </w:r>
      <w:r>
        <w:rPr>
          <w:spacing w:val="-2"/>
          <w:sz w:val="24"/>
        </w:rPr>
        <w:t>ресурсы</w:t>
      </w:r>
    </w:p>
    <w:p w:rsidR="00033849" w:rsidRDefault="00721D58">
      <w:pPr>
        <w:pStyle w:val="a5"/>
        <w:numPr>
          <w:ilvl w:val="1"/>
          <w:numId w:val="7"/>
        </w:numPr>
        <w:tabs>
          <w:tab w:val="left" w:pos="2721"/>
        </w:tabs>
        <w:spacing w:line="312" w:lineRule="exact"/>
        <w:ind w:left="2721"/>
        <w:jc w:val="left"/>
        <w:rPr>
          <w:sz w:val="24"/>
        </w:rPr>
      </w:pPr>
      <w:r>
        <w:rPr>
          <w:sz w:val="24"/>
        </w:rPr>
        <w:t>умение</w:t>
      </w:r>
      <w:r>
        <w:rPr>
          <w:spacing w:val="-9"/>
          <w:sz w:val="24"/>
        </w:rPr>
        <w:t xml:space="preserve"> </w:t>
      </w:r>
      <w:r>
        <w:rPr>
          <w:sz w:val="24"/>
        </w:rPr>
        <w:t>проектировать,</w:t>
      </w:r>
      <w:r>
        <w:rPr>
          <w:spacing w:val="-9"/>
          <w:sz w:val="24"/>
        </w:rPr>
        <w:t xml:space="preserve"> </w:t>
      </w:r>
      <w:r>
        <w:rPr>
          <w:sz w:val="24"/>
        </w:rPr>
        <w:t>распределять</w:t>
      </w:r>
      <w:r>
        <w:rPr>
          <w:spacing w:val="-6"/>
          <w:sz w:val="24"/>
        </w:rPr>
        <w:t xml:space="preserve"> </w:t>
      </w:r>
      <w:r>
        <w:rPr>
          <w:spacing w:val="-4"/>
          <w:sz w:val="24"/>
        </w:rPr>
        <w:t>цели;</w:t>
      </w:r>
    </w:p>
    <w:p w:rsidR="00033849" w:rsidRDefault="00721D58">
      <w:pPr>
        <w:pStyle w:val="a5"/>
        <w:numPr>
          <w:ilvl w:val="1"/>
          <w:numId w:val="7"/>
        </w:numPr>
        <w:tabs>
          <w:tab w:val="left" w:pos="2721"/>
        </w:tabs>
        <w:spacing w:line="314" w:lineRule="exact"/>
        <w:ind w:left="2721"/>
        <w:jc w:val="left"/>
        <w:rPr>
          <w:sz w:val="24"/>
        </w:rPr>
      </w:pPr>
      <w:r>
        <w:rPr>
          <w:sz w:val="24"/>
        </w:rPr>
        <w:t>умение</w:t>
      </w:r>
      <w:r>
        <w:rPr>
          <w:spacing w:val="-8"/>
          <w:sz w:val="24"/>
        </w:rPr>
        <w:t xml:space="preserve"> </w:t>
      </w:r>
      <w:r>
        <w:rPr>
          <w:sz w:val="24"/>
        </w:rPr>
        <w:t>организовать</w:t>
      </w:r>
      <w:r>
        <w:rPr>
          <w:spacing w:val="-9"/>
          <w:sz w:val="24"/>
        </w:rPr>
        <w:t xml:space="preserve"> </w:t>
      </w:r>
      <w:r>
        <w:rPr>
          <w:sz w:val="24"/>
        </w:rPr>
        <w:t>и</w:t>
      </w:r>
      <w:r>
        <w:rPr>
          <w:spacing w:val="-6"/>
          <w:sz w:val="24"/>
        </w:rPr>
        <w:t xml:space="preserve"> </w:t>
      </w:r>
      <w:r>
        <w:rPr>
          <w:sz w:val="24"/>
        </w:rPr>
        <w:t>анализировать</w:t>
      </w:r>
      <w:r>
        <w:rPr>
          <w:spacing w:val="-8"/>
          <w:sz w:val="24"/>
        </w:rPr>
        <w:t xml:space="preserve"> </w:t>
      </w:r>
      <w:r>
        <w:rPr>
          <w:spacing w:val="-2"/>
          <w:sz w:val="24"/>
        </w:rPr>
        <w:t>деятельность;</w:t>
      </w:r>
    </w:p>
    <w:p w:rsidR="00033849" w:rsidRDefault="00721D58">
      <w:pPr>
        <w:pStyle w:val="a5"/>
        <w:numPr>
          <w:ilvl w:val="1"/>
          <w:numId w:val="7"/>
        </w:numPr>
        <w:tabs>
          <w:tab w:val="left" w:pos="1419"/>
          <w:tab w:val="left" w:pos="2721"/>
          <w:tab w:val="left" w:pos="3690"/>
          <w:tab w:val="left" w:pos="4944"/>
          <w:tab w:val="left" w:pos="5640"/>
          <w:tab w:val="left" w:pos="6394"/>
          <w:tab w:val="left" w:pos="7172"/>
          <w:tab w:val="left" w:pos="8536"/>
          <w:tab w:val="left" w:pos="8901"/>
          <w:tab w:val="left" w:pos="10130"/>
          <w:tab w:val="left" w:pos="10692"/>
        </w:tabs>
        <w:spacing w:line="338" w:lineRule="auto"/>
        <w:ind w:right="840" w:hanging="360"/>
        <w:jc w:val="left"/>
        <w:rPr>
          <w:sz w:val="24"/>
        </w:rPr>
      </w:pPr>
      <w:r>
        <w:rPr>
          <w:sz w:val="28"/>
        </w:rPr>
        <w:tab/>
      </w:r>
      <w:r>
        <w:rPr>
          <w:spacing w:val="-2"/>
          <w:sz w:val="24"/>
        </w:rPr>
        <w:t>умение</w:t>
      </w:r>
      <w:r>
        <w:rPr>
          <w:sz w:val="24"/>
        </w:rPr>
        <w:tab/>
      </w:r>
      <w:r>
        <w:rPr>
          <w:spacing w:val="-2"/>
          <w:sz w:val="24"/>
        </w:rPr>
        <w:t>осваивать</w:t>
      </w:r>
      <w:r>
        <w:rPr>
          <w:sz w:val="24"/>
        </w:rPr>
        <w:tab/>
      </w:r>
      <w:r>
        <w:rPr>
          <w:spacing w:val="-4"/>
          <w:sz w:val="24"/>
        </w:rPr>
        <w:t>свой</w:t>
      </w:r>
      <w:r>
        <w:rPr>
          <w:sz w:val="24"/>
        </w:rPr>
        <w:tab/>
      </w:r>
      <w:r>
        <w:rPr>
          <w:spacing w:val="-4"/>
          <w:sz w:val="24"/>
        </w:rPr>
        <w:t>опыт</w:t>
      </w:r>
      <w:r>
        <w:rPr>
          <w:sz w:val="24"/>
        </w:rPr>
        <w:tab/>
      </w:r>
      <w:r>
        <w:rPr>
          <w:spacing w:val="-2"/>
          <w:sz w:val="24"/>
        </w:rPr>
        <w:t>через</w:t>
      </w:r>
      <w:r>
        <w:rPr>
          <w:sz w:val="24"/>
        </w:rPr>
        <w:tab/>
      </w:r>
      <w:r>
        <w:rPr>
          <w:spacing w:val="-2"/>
          <w:sz w:val="24"/>
        </w:rPr>
        <w:t>рефлексию</w:t>
      </w:r>
      <w:r>
        <w:rPr>
          <w:sz w:val="24"/>
        </w:rPr>
        <w:tab/>
      </w:r>
      <w:r>
        <w:rPr>
          <w:spacing w:val="-10"/>
          <w:sz w:val="24"/>
        </w:rPr>
        <w:t>и</w:t>
      </w:r>
      <w:r>
        <w:rPr>
          <w:sz w:val="24"/>
        </w:rPr>
        <w:tab/>
      </w:r>
      <w:r>
        <w:rPr>
          <w:spacing w:val="-2"/>
          <w:sz w:val="24"/>
        </w:rPr>
        <w:t>выражать</w:t>
      </w:r>
      <w:r>
        <w:rPr>
          <w:sz w:val="24"/>
        </w:rPr>
        <w:tab/>
      </w:r>
      <w:r>
        <w:rPr>
          <w:spacing w:val="-4"/>
          <w:sz w:val="24"/>
        </w:rPr>
        <w:t>его</w:t>
      </w:r>
      <w:r>
        <w:rPr>
          <w:sz w:val="24"/>
        </w:rPr>
        <w:tab/>
      </w:r>
      <w:r>
        <w:rPr>
          <w:spacing w:val="-10"/>
          <w:sz w:val="24"/>
        </w:rPr>
        <w:t xml:space="preserve">в </w:t>
      </w:r>
      <w:r>
        <w:rPr>
          <w:spacing w:val="-2"/>
          <w:sz w:val="24"/>
        </w:rPr>
        <w:t>технологическойформе;</w:t>
      </w:r>
    </w:p>
    <w:p w:rsidR="00033849" w:rsidRDefault="00721D58">
      <w:pPr>
        <w:pStyle w:val="a5"/>
        <w:numPr>
          <w:ilvl w:val="1"/>
          <w:numId w:val="7"/>
        </w:numPr>
        <w:tabs>
          <w:tab w:val="left" w:pos="2721"/>
        </w:tabs>
        <w:spacing w:before="23" w:line="317" w:lineRule="exact"/>
        <w:ind w:left="2721"/>
        <w:jc w:val="left"/>
        <w:rPr>
          <w:sz w:val="24"/>
        </w:rPr>
      </w:pPr>
      <w:r>
        <w:rPr>
          <w:sz w:val="24"/>
        </w:rPr>
        <w:t>умение</w:t>
      </w:r>
      <w:r>
        <w:rPr>
          <w:spacing w:val="-9"/>
          <w:sz w:val="24"/>
        </w:rPr>
        <w:t xml:space="preserve"> </w:t>
      </w:r>
      <w:r>
        <w:rPr>
          <w:sz w:val="24"/>
        </w:rPr>
        <w:t>перестроить</w:t>
      </w:r>
      <w:r>
        <w:rPr>
          <w:spacing w:val="-9"/>
          <w:sz w:val="24"/>
        </w:rPr>
        <w:t xml:space="preserve"> </w:t>
      </w:r>
      <w:r>
        <w:rPr>
          <w:sz w:val="24"/>
        </w:rPr>
        <w:t>устаревшие</w:t>
      </w:r>
      <w:r>
        <w:rPr>
          <w:spacing w:val="-6"/>
          <w:sz w:val="24"/>
        </w:rPr>
        <w:t xml:space="preserve"> </w:t>
      </w:r>
      <w:r>
        <w:rPr>
          <w:sz w:val="24"/>
        </w:rPr>
        <w:t>технологические</w:t>
      </w:r>
      <w:r>
        <w:rPr>
          <w:spacing w:val="-2"/>
          <w:sz w:val="24"/>
        </w:rPr>
        <w:t xml:space="preserve"> </w:t>
      </w:r>
      <w:r>
        <w:rPr>
          <w:sz w:val="24"/>
        </w:rPr>
        <w:t>формы</w:t>
      </w:r>
      <w:r>
        <w:rPr>
          <w:spacing w:val="-9"/>
          <w:sz w:val="24"/>
        </w:rPr>
        <w:t xml:space="preserve"> </w:t>
      </w:r>
      <w:r>
        <w:rPr>
          <w:sz w:val="24"/>
        </w:rPr>
        <w:t>и</w:t>
      </w:r>
      <w:r>
        <w:rPr>
          <w:spacing w:val="-4"/>
          <w:sz w:val="24"/>
        </w:rPr>
        <w:t xml:space="preserve"> </w:t>
      </w:r>
      <w:r>
        <w:rPr>
          <w:spacing w:val="-2"/>
          <w:sz w:val="24"/>
        </w:rPr>
        <w:t>методы;</w:t>
      </w:r>
    </w:p>
    <w:p w:rsidR="00033849" w:rsidRDefault="00721D58">
      <w:pPr>
        <w:pStyle w:val="a5"/>
        <w:numPr>
          <w:ilvl w:val="1"/>
          <w:numId w:val="7"/>
        </w:numPr>
        <w:tabs>
          <w:tab w:val="left" w:pos="2721"/>
        </w:tabs>
        <w:spacing w:line="311" w:lineRule="exact"/>
        <w:ind w:left="2721"/>
        <w:jc w:val="left"/>
        <w:rPr>
          <w:sz w:val="24"/>
        </w:rPr>
      </w:pPr>
      <w:r>
        <w:rPr>
          <w:sz w:val="24"/>
        </w:rPr>
        <w:t>способность</w:t>
      </w:r>
      <w:r>
        <w:rPr>
          <w:spacing w:val="-3"/>
          <w:sz w:val="24"/>
        </w:rPr>
        <w:t xml:space="preserve"> </w:t>
      </w:r>
      <w:r>
        <w:rPr>
          <w:sz w:val="24"/>
        </w:rPr>
        <w:t>к</w:t>
      </w:r>
      <w:r>
        <w:rPr>
          <w:spacing w:val="-5"/>
          <w:sz w:val="24"/>
        </w:rPr>
        <w:t xml:space="preserve"> </w:t>
      </w:r>
      <w:r>
        <w:rPr>
          <w:spacing w:val="-2"/>
          <w:sz w:val="24"/>
        </w:rPr>
        <w:t>самовыражению.</w:t>
      </w:r>
    </w:p>
    <w:p w:rsidR="00033849" w:rsidRDefault="00721D58">
      <w:pPr>
        <w:pStyle w:val="a3"/>
        <w:spacing w:line="270" w:lineRule="exact"/>
        <w:ind w:left="1645" w:firstLine="0"/>
        <w:jc w:val="left"/>
      </w:pPr>
      <w:r>
        <w:t>При</w:t>
      </w:r>
      <w:r>
        <w:rPr>
          <w:spacing w:val="-7"/>
        </w:rPr>
        <w:t xml:space="preserve"> </w:t>
      </w:r>
      <w:r>
        <w:t>планировании</w:t>
      </w:r>
      <w:r>
        <w:rPr>
          <w:spacing w:val="-7"/>
        </w:rPr>
        <w:t xml:space="preserve"> </w:t>
      </w:r>
      <w:r>
        <w:t>работы</w:t>
      </w:r>
      <w:r>
        <w:rPr>
          <w:spacing w:val="-5"/>
        </w:rPr>
        <w:t xml:space="preserve"> </w:t>
      </w:r>
      <w:r>
        <w:t>с</w:t>
      </w:r>
      <w:r>
        <w:rPr>
          <w:spacing w:val="-7"/>
        </w:rPr>
        <w:t xml:space="preserve"> </w:t>
      </w:r>
      <w:r>
        <w:t>кадрами</w:t>
      </w:r>
      <w:r>
        <w:rPr>
          <w:spacing w:val="-5"/>
        </w:rPr>
        <w:t xml:space="preserve"> </w:t>
      </w:r>
      <w:r>
        <w:rPr>
          <w:spacing w:val="-2"/>
        </w:rPr>
        <w:t>учитываются:</w:t>
      </w:r>
    </w:p>
    <w:p w:rsidR="00033849" w:rsidRDefault="00721D58">
      <w:pPr>
        <w:pStyle w:val="a5"/>
        <w:numPr>
          <w:ilvl w:val="1"/>
          <w:numId w:val="7"/>
        </w:numPr>
        <w:tabs>
          <w:tab w:val="left" w:pos="1419"/>
          <w:tab w:val="left" w:pos="2721"/>
          <w:tab w:val="left" w:pos="4449"/>
          <w:tab w:val="left" w:pos="5933"/>
          <w:tab w:val="left" w:pos="7864"/>
          <w:tab w:val="left" w:pos="9606"/>
        </w:tabs>
        <w:spacing w:before="4" w:line="336" w:lineRule="auto"/>
        <w:ind w:right="845" w:hanging="360"/>
        <w:jc w:val="left"/>
        <w:rPr>
          <w:sz w:val="24"/>
        </w:rPr>
      </w:pPr>
      <w:r>
        <w:rPr>
          <w:sz w:val="28"/>
        </w:rPr>
        <w:tab/>
      </w:r>
      <w:r>
        <w:rPr>
          <w:spacing w:val="-2"/>
          <w:sz w:val="24"/>
        </w:rPr>
        <w:t>нормативные</w:t>
      </w:r>
      <w:r>
        <w:rPr>
          <w:sz w:val="24"/>
        </w:rPr>
        <w:tab/>
      </w:r>
      <w:r>
        <w:rPr>
          <w:spacing w:val="-2"/>
          <w:sz w:val="24"/>
        </w:rPr>
        <w:t>документы</w:t>
      </w:r>
      <w:r>
        <w:rPr>
          <w:sz w:val="24"/>
        </w:rPr>
        <w:tab/>
      </w:r>
      <w:r>
        <w:rPr>
          <w:spacing w:val="-2"/>
          <w:sz w:val="24"/>
        </w:rPr>
        <w:t>Министерства</w:t>
      </w:r>
      <w:r>
        <w:rPr>
          <w:sz w:val="24"/>
        </w:rPr>
        <w:tab/>
      </w:r>
      <w:r>
        <w:rPr>
          <w:spacing w:val="-2"/>
          <w:sz w:val="24"/>
        </w:rPr>
        <w:t>образования</w:t>
      </w:r>
      <w:r>
        <w:rPr>
          <w:sz w:val="24"/>
        </w:rPr>
        <w:tab/>
      </w:r>
      <w:r>
        <w:rPr>
          <w:spacing w:val="-2"/>
          <w:sz w:val="24"/>
        </w:rPr>
        <w:t xml:space="preserve">Российской </w:t>
      </w:r>
      <w:r>
        <w:rPr>
          <w:sz w:val="24"/>
        </w:rPr>
        <w:t>Федерации,</w:t>
      </w:r>
      <w:r>
        <w:rPr>
          <w:spacing w:val="40"/>
          <w:sz w:val="24"/>
        </w:rPr>
        <w:t xml:space="preserve"> </w:t>
      </w:r>
      <w:r>
        <w:rPr>
          <w:sz w:val="24"/>
        </w:rPr>
        <w:t>определяющие главные направления воспитательной работы;</w:t>
      </w:r>
    </w:p>
    <w:p w:rsidR="00033849" w:rsidRDefault="00721D58">
      <w:pPr>
        <w:pStyle w:val="a5"/>
        <w:numPr>
          <w:ilvl w:val="1"/>
          <w:numId w:val="7"/>
        </w:numPr>
        <w:tabs>
          <w:tab w:val="left" w:pos="2721"/>
        </w:tabs>
        <w:spacing w:before="32" w:line="322" w:lineRule="exact"/>
        <w:ind w:left="2721"/>
        <w:jc w:val="left"/>
        <w:rPr>
          <w:sz w:val="24"/>
        </w:rPr>
      </w:pPr>
      <w:r>
        <w:rPr>
          <w:sz w:val="24"/>
        </w:rPr>
        <w:t>проблемы</w:t>
      </w:r>
      <w:r>
        <w:rPr>
          <w:spacing w:val="-8"/>
          <w:sz w:val="24"/>
        </w:rPr>
        <w:t xml:space="preserve"> </w:t>
      </w:r>
      <w:r>
        <w:rPr>
          <w:sz w:val="24"/>
        </w:rPr>
        <w:t>воспитания, стоящие</w:t>
      </w:r>
      <w:r>
        <w:rPr>
          <w:spacing w:val="-5"/>
          <w:sz w:val="24"/>
        </w:rPr>
        <w:t xml:space="preserve"> </w:t>
      </w:r>
      <w:r>
        <w:rPr>
          <w:sz w:val="24"/>
        </w:rPr>
        <w:t>в</w:t>
      </w:r>
      <w:r>
        <w:rPr>
          <w:spacing w:val="-8"/>
          <w:sz w:val="24"/>
        </w:rPr>
        <w:t xml:space="preserve"> </w:t>
      </w:r>
      <w:r>
        <w:rPr>
          <w:sz w:val="24"/>
        </w:rPr>
        <w:t>центре</w:t>
      </w:r>
      <w:r>
        <w:rPr>
          <w:spacing w:val="-4"/>
          <w:sz w:val="24"/>
        </w:rPr>
        <w:t xml:space="preserve"> </w:t>
      </w:r>
      <w:r>
        <w:rPr>
          <w:spacing w:val="-2"/>
          <w:sz w:val="24"/>
        </w:rPr>
        <w:t>внимания;</w:t>
      </w:r>
    </w:p>
    <w:p w:rsidR="00033849" w:rsidRDefault="00721D58">
      <w:pPr>
        <w:pStyle w:val="a5"/>
        <w:numPr>
          <w:ilvl w:val="1"/>
          <w:numId w:val="7"/>
        </w:numPr>
        <w:tabs>
          <w:tab w:val="left" w:pos="1419"/>
          <w:tab w:val="left" w:pos="2721"/>
        </w:tabs>
        <w:spacing w:line="336" w:lineRule="auto"/>
        <w:ind w:right="840" w:hanging="360"/>
        <w:jc w:val="left"/>
        <w:rPr>
          <w:sz w:val="24"/>
        </w:rPr>
      </w:pPr>
      <w:r>
        <w:rPr>
          <w:sz w:val="28"/>
        </w:rPr>
        <w:tab/>
      </w:r>
      <w:r>
        <w:rPr>
          <w:sz w:val="24"/>
        </w:rPr>
        <w:t>основные направления воспитательной работы, сложившиеся</w:t>
      </w:r>
      <w:r>
        <w:rPr>
          <w:spacing w:val="37"/>
          <w:sz w:val="24"/>
        </w:rPr>
        <w:t xml:space="preserve"> </w:t>
      </w:r>
      <w:r>
        <w:rPr>
          <w:sz w:val="24"/>
        </w:rPr>
        <w:t>в школе, в том числепроблемы, над которыми работает школа;</w:t>
      </w:r>
    </w:p>
    <w:p w:rsidR="00033849" w:rsidRDefault="00033849">
      <w:pPr>
        <w:spacing w:line="336" w:lineRule="auto"/>
        <w:rPr>
          <w:sz w:val="24"/>
        </w:rPr>
        <w:sectPr w:rsidR="00033849">
          <w:headerReference w:type="default" r:id="rId26"/>
          <w:pgSz w:w="11930" w:h="17160"/>
          <w:pgMar w:top="780" w:right="0" w:bottom="280" w:left="280" w:header="0" w:footer="0" w:gutter="0"/>
          <w:cols w:space="720"/>
        </w:sectPr>
      </w:pPr>
    </w:p>
    <w:p w:rsidR="00033849" w:rsidRDefault="00721D58">
      <w:pPr>
        <w:pStyle w:val="a5"/>
        <w:numPr>
          <w:ilvl w:val="1"/>
          <w:numId w:val="7"/>
        </w:numPr>
        <w:tabs>
          <w:tab w:val="left" w:pos="1419"/>
          <w:tab w:val="left" w:pos="2721"/>
        </w:tabs>
        <w:spacing w:before="63" w:line="336" w:lineRule="auto"/>
        <w:ind w:right="848" w:hanging="360"/>
        <w:rPr>
          <w:sz w:val="24"/>
        </w:rPr>
      </w:pPr>
      <w:r>
        <w:rPr>
          <w:sz w:val="28"/>
        </w:rPr>
        <w:tab/>
      </w:r>
      <w:r>
        <w:rPr>
          <w:sz w:val="24"/>
        </w:rPr>
        <w:t xml:space="preserve">реальное состояние воспитательной работы в школе и уровень развития </w:t>
      </w:r>
      <w:r>
        <w:rPr>
          <w:spacing w:val="-2"/>
          <w:sz w:val="24"/>
        </w:rPr>
        <w:t>личностивоспитанников;</w:t>
      </w:r>
    </w:p>
    <w:p w:rsidR="00033849" w:rsidRDefault="00721D58">
      <w:pPr>
        <w:pStyle w:val="a5"/>
        <w:numPr>
          <w:ilvl w:val="1"/>
          <w:numId w:val="7"/>
        </w:numPr>
        <w:tabs>
          <w:tab w:val="left" w:pos="1419"/>
          <w:tab w:val="left" w:pos="2721"/>
        </w:tabs>
        <w:spacing w:before="36" w:line="336" w:lineRule="auto"/>
        <w:ind w:right="846" w:hanging="360"/>
        <w:rPr>
          <w:sz w:val="24"/>
        </w:rPr>
      </w:pPr>
      <w:r>
        <w:rPr>
          <w:sz w:val="28"/>
        </w:rPr>
        <w:tab/>
      </w:r>
      <w:r>
        <w:rPr>
          <w:sz w:val="24"/>
        </w:rPr>
        <w:t>возрастные особенности воспитанников и специфические проблемы воспитания школьников, возникающие на каждом этапе формирования личности;</w:t>
      </w:r>
    </w:p>
    <w:p w:rsidR="00033849" w:rsidRDefault="00721D58">
      <w:pPr>
        <w:pStyle w:val="a5"/>
        <w:numPr>
          <w:ilvl w:val="1"/>
          <w:numId w:val="7"/>
        </w:numPr>
        <w:tabs>
          <w:tab w:val="left" w:pos="1419"/>
          <w:tab w:val="left" w:pos="2721"/>
        </w:tabs>
        <w:spacing w:before="28" w:line="355" w:lineRule="auto"/>
        <w:ind w:right="839" w:hanging="360"/>
        <w:rPr>
          <w:sz w:val="24"/>
        </w:rPr>
      </w:pPr>
      <w:r>
        <w:rPr>
          <w:sz w:val="28"/>
        </w:rPr>
        <w:tab/>
      </w:r>
      <w:r>
        <w:rPr>
          <w:sz w:val="24"/>
        </w:rPr>
        <w:t>уровень педагогического мастерства, квалификацию и опыт воспитателей и классных</w:t>
      </w:r>
      <w:r>
        <w:rPr>
          <w:spacing w:val="-1"/>
          <w:sz w:val="24"/>
        </w:rPr>
        <w:t xml:space="preserve"> </w:t>
      </w:r>
      <w:r>
        <w:rPr>
          <w:sz w:val="24"/>
        </w:rPr>
        <w:t>руководителей, их</w:t>
      </w:r>
      <w:r>
        <w:rPr>
          <w:spacing w:val="-6"/>
          <w:sz w:val="24"/>
        </w:rPr>
        <w:t xml:space="preserve"> </w:t>
      </w:r>
      <w:r>
        <w:rPr>
          <w:sz w:val="24"/>
        </w:rPr>
        <w:t>готовность к решению предстоящих</w:t>
      </w:r>
      <w:r>
        <w:rPr>
          <w:spacing w:val="-6"/>
          <w:sz w:val="24"/>
        </w:rPr>
        <w:t xml:space="preserve"> </w:t>
      </w:r>
      <w:r>
        <w:rPr>
          <w:sz w:val="24"/>
        </w:rPr>
        <w:t>воспитательныхзадач (на основе диагностики), определившиеся интересы в области теории иметодики воспитания,</w:t>
      </w:r>
      <w:r>
        <w:rPr>
          <w:spacing w:val="40"/>
          <w:sz w:val="24"/>
        </w:rPr>
        <w:t xml:space="preserve"> </w:t>
      </w:r>
      <w:r>
        <w:rPr>
          <w:sz w:val="24"/>
        </w:rPr>
        <w:t>а также реальные возможности для внедрения в практику рекомендаций педагогической теории и передового опыта.</w:t>
      </w:r>
    </w:p>
    <w:p w:rsidR="00033849" w:rsidRDefault="00721D58">
      <w:pPr>
        <w:pStyle w:val="a3"/>
        <w:spacing w:line="272" w:lineRule="exact"/>
        <w:ind w:left="1645" w:firstLine="0"/>
      </w:pPr>
      <w:r>
        <w:t>В</w:t>
      </w:r>
      <w:r>
        <w:rPr>
          <w:spacing w:val="-10"/>
        </w:rPr>
        <w:t xml:space="preserve"> </w:t>
      </w:r>
      <w:r>
        <w:t>работе</w:t>
      </w:r>
      <w:r>
        <w:rPr>
          <w:spacing w:val="-5"/>
        </w:rPr>
        <w:t xml:space="preserve"> </w:t>
      </w:r>
      <w:r>
        <w:t>классных</w:t>
      </w:r>
      <w:r>
        <w:rPr>
          <w:spacing w:val="-10"/>
        </w:rPr>
        <w:t xml:space="preserve"> </w:t>
      </w:r>
      <w:r>
        <w:t>руководителей</w:t>
      </w:r>
      <w:r>
        <w:rPr>
          <w:spacing w:val="-2"/>
        </w:rPr>
        <w:t xml:space="preserve"> </w:t>
      </w:r>
      <w:r>
        <w:t>проходит</w:t>
      </w:r>
      <w:r>
        <w:rPr>
          <w:spacing w:val="-8"/>
        </w:rPr>
        <w:t xml:space="preserve"> </w:t>
      </w:r>
      <w:r>
        <w:rPr>
          <w:spacing w:val="-2"/>
        </w:rPr>
        <w:t>изучение:</w:t>
      </w:r>
    </w:p>
    <w:p w:rsidR="00033849" w:rsidRDefault="00721D58">
      <w:pPr>
        <w:pStyle w:val="a5"/>
        <w:numPr>
          <w:ilvl w:val="1"/>
          <w:numId w:val="7"/>
        </w:numPr>
        <w:tabs>
          <w:tab w:val="left" w:pos="2721"/>
        </w:tabs>
        <w:spacing w:line="321" w:lineRule="exact"/>
        <w:ind w:left="2721"/>
        <w:jc w:val="left"/>
        <w:rPr>
          <w:sz w:val="24"/>
        </w:rPr>
      </w:pPr>
      <w:r>
        <w:rPr>
          <w:sz w:val="24"/>
        </w:rPr>
        <w:t>нормативных</w:t>
      </w:r>
      <w:r>
        <w:rPr>
          <w:spacing w:val="-9"/>
          <w:sz w:val="24"/>
        </w:rPr>
        <w:t xml:space="preserve"> </w:t>
      </w:r>
      <w:r>
        <w:rPr>
          <w:spacing w:val="-2"/>
          <w:sz w:val="24"/>
        </w:rPr>
        <w:t>документов;</w:t>
      </w:r>
    </w:p>
    <w:p w:rsidR="00033849" w:rsidRDefault="00721D58">
      <w:pPr>
        <w:pStyle w:val="a5"/>
        <w:numPr>
          <w:ilvl w:val="1"/>
          <w:numId w:val="7"/>
        </w:numPr>
        <w:tabs>
          <w:tab w:val="left" w:pos="2721"/>
          <w:tab w:val="left" w:pos="3955"/>
          <w:tab w:val="left" w:pos="5482"/>
          <w:tab w:val="left" w:pos="7177"/>
          <w:tab w:val="left" w:pos="8762"/>
        </w:tabs>
        <w:spacing w:line="336" w:lineRule="auto"/>
        <w:ind w:left="2721" w:right="1407"/>
        <w:jc w:val="left"/>
        <w:rPr>
          <w:sz w:val="24"/>
        </w:rPr>
      </w:pPr>
      <w:r>
        <w:rPr>
          <w:spacing w:val="-2"/>
          <w:sz w:val="24"/>
        </w:rPr>
        <w:t>научных</w:t>
      </w:r>
      <w:r>
        <w:rPr>
          <w:sz w:val="24"/>
        </w:rPr>
        <w:tab/>
      </w:r>
      <w:r>
        <w:rPr>
          <w:spacing w:val="-2"/>
          <w:sz w:val="24"/>
        </w:rPr>
        <w:t>разработок</w:t>
      </w:r>
      <w:r>
        <w:rPr>
          <w:sz w:val="24"/>
        </w:rPr>
        <w:tab/>
        <w:t>по вопросам</w:t>
      </w:r>
      <w:r>
        <w:rPr>
          <w:sz w:val="24"/>
        </w:rPr>
        <w:tab/>
      </w:r>
      <w:r>
        <w:rPr>
          <w:spacing w:val="-2"/>
          <w:sz w:val="24"/>
        </w:rPr>
        <w:t>повышения</w:t>
      </w:r>
      <w:r>
        <w:rPr>
          <w:sz w:val="24"/>
        </w:rPr>
        <w:tab/>
      </w:r>
      <w:r>
        <w:rPr>
          <w:spacing w:val="-2"/>
          <w:sz w:val="24"/>
        </w:rPr>
        <w:t>квалификации педагогическихкадров;</w:t>
      </w:r>
    </w:p>
    <w:p w:rsidR="00033849" w:rsidRDefault="00721D58">
      <w:pPr>
        <w:pStyle w:val="a5"/>
        <w:numPr>
          <w:ilvl w:val="1"/>
          <w:numId w:val="7"/>
        </w:numPr>
        <w:tabs>
          <w:tab w:val="left" w:pos="2721"/>
        </w:tabs>
        <w:spacing w:before="27" w:line="319" w:lineRule="exact"/>
        <w:ind w:left="2721"/>
        <w:jc w:val="left"/>
        <w:rPr>
          <w:sz w:val="24"/>
        </w:rPr>
      </w:pPr>
      <w:r>
        <w:rPr>
          <w:sz w:val="24"/>
        </w:rPr>
        <w:t>изучение</w:t>
      </w:r>
      <w:r>
        <w:rPr>
          <w:spacing w:val="-12"/>
          <w:sz w:val="24"/>
        </w:rPr>
        <w:t xml:space="preserve"> </w:t>
      </w:r>
      <w:r>
        <w:rPr>
          <w:sz w:val="24"/>
        </w:rPr>
        <w:t>организации</w:t>
      </w:r>
      <w:r>
        <w:rPr>
          <w:spacing w:val="-10"/>
          <w:sz w:val="24"/>
        </w:rPr>
        <w:t xml:space="preserve"> </w:t>
      </w:r>
      <w:r>
        <w:rPr>
          <w:sz w:val="24"/>
        </w:rPr>
        <w:t>и</w:t>
      </w:r>
      <w:r>
        <w:rPr>
          <w:spacing w:val="-11"/>
          <w:sz w:val="24"/>
        </w:rPr>
        <w:t xml:space="preserve"> </w:t>
      </w:r>
      <w:r>
        <w:rPr>
          <w:sz w:val="24"/>
        </w:rPr>
        <w:t>содержания</w:t>
      </w:r>
      <w:r>
        <w:rPr>
          <w:spacing w:val="-9"/>
          <w:sz w:val="24"/>
        </w:rPr>
        <w:t xml:space="preserve"> </w:t>
      </w:r>
      <w:r>
        <w:rPr>
          <w:sz w:val="24"/>
        </w:rPr>
        <w:t>учебно-воспитательного</w:t>
      </w:r>
      <w:r>
        <w:rPr>
          <w:spacing w:val="-2"/>
          <w:sz w:val="24"/>
        </w:rPr>
        <w:t xml:space="preserve"> процесса;</w:t>
      </w:r>
    </w:p>
    <w:p w:rsidR="00033849" w:rsidRDefault="00721D58">
      <w:pPr>
        <w:pStyle w:val="a5"/>
        <w:numPr>
          <w:ilvl w:val="1"/>
          <w:numId w:val="7"/>
        </w:numPr>
        <w:tabs>
          <w:tab w:val="left" w:pos="1419"/>
          <w:tab w:val="left" w:pos="2721"/>
        </w:tabs>
        <w:spacing w:line="348" w:lineRule="auto"/>
        <w:ind w:right="841" w:hanging="360"/>
        <w:rPr>
          <w:sz w:val="24"/>
        </w:rPr>
      </w:pPr>
      <w:r>
        <w:rPr>
          <w:sz w:val="28"/>
        </w:rPr>
        <w:tab/>
      </w:r>
      <w:r>
        <w:rPr>
          <w:sz w:val="24"/>
        </w:rPr>
        <w:t>глубокий и всесторонний анализ состояния и результатов воспитательной работыв</w:t>
      </w:r>
      <w:r>
        <w:rPr>
          <w:spacing w:val="-2"/>
          <w:sz w:val="24"/>
        </w:rPr>
        <w:t xml:space="preserve"> </w:t>
      </w:r>
      <w:r>
        <w:rPr>
          <w:sz w:val="24"/>
        </w:rPr>
        <w:t>школе;</w:t>
      </w:r>
      <w:r>
        <w:rPr>
          <w:spacing w:val="-4"/>
          <w:sz w:val="24"/>
        </w:rPr>
        <w:t xml:space="preserve"> </w:t>
      </w:r>
      <w:r>
        <w:rPr>
          <w:sz w:val="24"/>
        </w:rPr>
        <w:t>знание</w:t>
      </w:r>
      <w:r>
        <w:rPr>
          <w:spacing w:val="80"/>
          <w:sz w:val="24"/>
        </w:rPr>
        <w:t xml:space="preserve"> </w:t>
      </w:r>
      <w:r>
        <w:rPr>
          <w:sz w:val="24"/>
        </w:rPr>
        <w:t>важнейшихтенденций</w:t>
      </w:r>
      <w:r>
        <w:rPr>
          <w:spacing w:val="80"/>
          <w:w w:val="150"/>
          <w:sz w:val="24"/>
        </w:rPr>
        <w:t xml:space="preserve"> </w:t>
      </w:r>
      <w:r>
        <w:rPr>
          <w:sz w:val="24"/>
        </w:rPr>
        <w:t>развития</w:t>
      </w:r>
      <w:r>
        <w:rPr>
          <w:spacing w:val="40"/>
          <w:sz w:val="24"/>
        </w:rPr>
        <w:t xml:space="preserve"> </w:t>
      </w:r>
      <w:r>
        <w:rPr>
          <w:sz w:val="24"/>
        </w:rPr>
        <w:t>учебно-воспитательного процесса</w:t>
      </w:r>
      <w:r>
        <w:rPr>
          <w:spacing w:val="80"/>
          <w:sz w:val="24"/>
        </w:rPr>
        <w:t xml:space="preserve">  </w:t>
      </w:r>
      <w:r>
        <w:rPr>
          <w:sz w:val="24"/>
        </w:rPr>
        <w:t>икачества подготовки учащихся.</w:t>
      </w:r>
    </w:p>
    <w:p w:rsidR="00033849" w:rsidRDefault="00721D58">
      <w:pPr>
        <w:pStyle w:val="1"/>
        <w:spacing w:before="16"/>
      </w:pPr>
      <w:bookmarkStart w:id="18" w:name="Нормативно-методическое_обеспечение"/>
      <w:bookmarkEnd w:id="18"/>
      <w:r>
        <w:t>НОРМАТИВНО-МЕТОДИЧЕСКОЕ</w:t>
      </w:r>
      <w:r>
        <w:rPr>
          <w:spacing w:val="-12"/>
        </w:rPr>
        <w:t xml:space="preserve"> </w:t>
      </w:r>
      <w:r>
        <w:rPr>
          <w:spacing w:val="-2"/>
        </w:rPr>
        <w:t>ОБЕСПЕЧЕНИЕ</w:t>
      </w:r>
    </w:p>
    <w:p w:rsidR="00033849" w:rsidRDefault="00721D58">
      <w:pPr>
        <w:pStyle w:val="a3"/>
        <w:spacing w:before="6"/>
        <w:ind w:left="0" w:firstLine="0"/>
        <w:jc w:val="left"/>
        <w:rPr>
          <w:b/>
          <w:sz w:val="15"/>
        </w:rPr>
      </w:pPr>
      <w:r>
        <w:rPr>
          <w:noProof/>
          <w:lang w:eastAsia="ru-RU"/>
        </w:rPr>
        <mc:AlternateContent>
          <mc:Choice Requires="wps">
            <w:drawing>
              <wp:anchor distT="0" distB="0" distL="0" distR="0" simplePos="0" relativeHeight="487603712" behindDoc="1" locked="0" layoutInCell="1" allowOverlap="1">
                <wp:simplePos x="0" y="0"/>
                <wp:positionH relativeFrom="page">
                  <wp:posOffset>1061008</wp:posOffset>
                </wp:positionH>
                <wp:positionV relativeFrom="paragraph">
                  <wp:posOffset>128696</wp:posOffset>
                </wp:positionV>
                <wp:extent cx="5995035" cy="63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5035" cy="6350"/>
                        </a:xfrm>
                        <a:custGeom>
                          <a:avLst/>
                          <a:gdLst/>
                          <a:ahLst/>
                          <a:cxnLst/>
                          <a:rect l="l" t="t" r="r" b="b"/>
                          <a:pathLst>
                            <a:path w="5995035" h="6350">
                              <a:moveTo>
                                <a:pt x="5994781" y="0"/>
                              </a:moveTo>
                              <a:lnTo>
                                <a:pt x="0" y="0"/>
                              </a:lnTo>
                              <a:lnTo>
                                <a:pt x="0" y="6095"/>
                              </a:lnTo>
                              <a:lnTo>
                                <a:pt x="5994781" y="6095"/>
                              </a:lnTo>
                              <a:lnTo>
                                <a:pt x="59947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45BCA8" id="Graphic 41" o:spid="_x0000_s1026" style="position:absolute;margin-left:83.55pt;margin-top:10.15pt;width:472.05pt;height:.5pt;z-index:-15712768;visibility:visible;mso-wrap-style:square;mso-wrap-distance-left:0;mso-wrap-distance-top:0;mso-wrap-distance-right:0;mso-wrap-distance-bottom:0;mso-position-horizontal:absolute;mso-position-horizontal-relative:page;mso-position-vertical:absolute;mso-position-vertical-relative:text;v-text-anchor:top" coordsize="5995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" path="m5994781,l,,,6095r5994781,l5994781,xe" fillcolor="black" stroked="f">
                <v:path arrowok="t"/>
                <w10:wrap type="topAndBottom" anchorx="page"/>
              </v:shape>
            </w:pict>
          </mc:Fallback>
        </mc:AlternateContent>
      </w:r>
    </w:p>
    <w:p w:rsidR="00033849" w:rsidRDefault="00721D58">
      <w:pPr>
        <w:pStyle w:val="a3"/>
        <w:spacing w:line="360" w:lineRule="auto"/>
        <w:ind w:left="1419" w:right="850" w:firstLine="226"/>
        <w:jc w:val="left"/>
      </w:pPr>
      <w:r>
        <w:t>Управление качеством воспитательной деятельности в МБОУ СОШ № 35 связывается, прежде всего, с качеством ее нормативно-правового обеспечения:</w:t>
      </w:r>
    </w:p>
    <w:p w:rsidR="00033849" w:rsidRDefault="00721D58">
      <w:pPr>
        <w:pStyle w:val="a5"/>
        <w:numPr>
          <w:ilvl w:val="0"/>
          <w:numId w:val="6"/>
        </w:numPr>
        <w:tabs>
          <w:tab w:val="left" w:pos="3081"/>
        </w:tabs>
        <w:spacing w:line="318" w:lineRule="exact"/>
        <w:rPr>
          <w:sz w:val="24"/>
        </w:rPr>
      </w:pPr>
      <w:r>
        <w:rPr>
          <w:sz w:val="24"/>
        </w:rPr>
        <w:t>Положение</w:t>
      </w:r>
      <w:r>
        <w:rPr>
          <w:spacing w:val="-9"/>
          <w:sz w:val="24"/>
        </w:rPr>
        <w:t xml:space="preserve"> </w:t>
      </w:r>
      <w:r>
        <w:rPr>
          <w:sz w:val="24"/>
        </w:rPr>
        <w:t>о классном</w:t>
      </w:r>
      <w:r>
        <w:rPr>
          <w:spacing w:val="-3"/>
          <w:sz w:val="24"/>
        </w:rPr>
        <w:t xml:space="preserve"> </w:t>
      </w:r>
      <w:r>
        <w:rPr>
          <w:spacing w:val="-2"/>
          <w:sz w:val="24"/>
        </w:rPr>
        <w:t>руководителе.</w:t>
      </w:r>
    </w:p>
    <w:p w:rsidR="00033849" w:rsidRDefault="00721D58">
      <w:pPr>
        <w:pStyle w:val="a5"/>
        <w:numPr>
          <w:ilvl w:val="0"/>
          <w:numId w:val="6"/>
        </w:numPr>
        <w:tabs>
          <w:tab w:val="left" w:pos="3081"/>
        </w:tabs>
        <w:spacing w:line="315" w:lineRule="exact"/>
        <w:rPr>
          <w:sz w:val="24"/>
        </w:rPr>
      </w:pPr>
      <w:r>
        <w:rPr>
          <w:sz w:val="24"/>
        </w:rPr>
        <w:t>Положение</w:t>
      </w:r>
      <w:r>
        <w:rPr>
          <w:spacing w:val="-7"/>
          <w:sz w:val="24"/>
        </w:rPr>
        <w:t xml:space="preserve"> </w:t>
      </w:r>
      <w:r>
        <w:rPr>
          <w:sz w:val="24"/>
        </w:rPr>
        <w:t>о</w:t>
      </w:r>
      <w:r>
        <w:rPr>
          <w:spacing w:val="-5"/>
          <w:sz w:val="24"/>
        </w:rPr>
        <w:t xml:space="preserve"> </w:t>
      </w:r>
      <w:r>
        <w:rPr>
          <w:sz w:val="24"/>
        </w:rPr>
        <w:t>дежурстве МБОУ</w:t>
      </w:r>
      <w:r>
        <w:rPr>
          <w:spacing w:val="-2"/>
          <w:sz w:val="24"/>
        </w:rPr>
        <w:t xml:space="preserve"> </w:t>
      </w:r>
      <w:r>
        <w:rPr>
          <w:sz w:val="24"/>
        </w:rPr>
        <w:t>СОШ</w:t>
      </w:r>
      <w:r>
        <w:rPr>
          <w:spacing w:val="-3"/>
          <w:sz w:val="24"/>
        </w:rPr>
        <w:t xml:space="preserve"> </w:t>
      </w:r>
      <w:r>
        <w:rPr>
          <w:sz w:val="24"/>
        </w:rPr>
        <w:t>№</w:t>
      </w:r>
      <w:r>
        <w:rPr>
          <w:spacing w:val="1"/>
          <w:sz w:val="24"/>
        </w:rPr>
        <w:t xml:space="preserve"> </w:t>
      </w:r>
      <w:r>
        <w:rPr>
          <w:spacing w:val="-5"/>
          <w:sz w:val="24"/>
        </w:rPr>
        <w:t>35</w:t>
      </w:r>
    </w:p>
    <w:p w:rsidR="00033849" w:rsidRDefault="00721D58">
      <w:pPr>
        <w:pStyle w:val="a5"/>
        <w:numPr>
          <w:ilvl w:val="0"/>
          <w:numId w:val="6"/>
        </w:numPr>
        <w:tabs>
          <w:tab w:val="left" w:pos="3081"/>
        </w:tabs>
        <w:spacing w:line="312" w:lineRule="exact"/>
        <w:rPr>
          <w:sz w:val="24"/>
        </w:rPr>
      </w:pPr>
      <w:r>
        <w:rPr>
          <w:sz w:val="24"/>
        </w:rPr>
        <w:t>Положение</w:t>
      </w:r>
      <w:r>
        <w:rPr>
          <w:spacing w:val="-12"/>
          <w:sz w:val="24"/>
        </w:rPr>
        <w:t xml:space="preserve"> </w:t>
      </w:r>
      <w:r>
        <w:rPr>
          <w:sz w:val="24"/>
        </w:rPr>
        <w:t>о</w:t>
      </w:r>
      <w:r>
        <w:rPr>
          <w:spacing w:val="-6"/>
          <w:sz w:val="24"/>
        </w:rPr>
        <w:t xml:space="preserve"> </w:t>
      </w:r>
      <w:r>
        <w:rPr>
          <w:sz w:val="24"/>
        </w:rPr>
        <w:t>методическом</w:t>
      </w:r>
      <w:r>
        <w:rPr>
          <w:spacing w:val="-11"/>
          <w:sz w:val="24"/>
        </w:rPr>
        <w:t xml:space="preserve"> </w:t>
      </w:r>
      <w:r>
        <w:rPr>
          <w:sz w:val="24"/>
        </w:rPr>
        <w:t>объединении</w:t>
      </w:r>
      <w:r>
        <w:rPr>
          <w:spacing w:val="-8"/>
          <w:sz w:val="24"/>
        </w:rPr>
        <w:t xml:space="preserve"> </w:t>
      </w:r>
      <w:r>
        <w:rPr>
          <w:sz w:val="24"/>
        </w:rPr>
        <w:t>классных</w:t>
      </w:r>
      <w:r>
        <w:rPr>
          <w:spacing w:val="-9"/>
          <w:sz w:val="24"/>
        </w:rPr>
        <w:t xml:space="preserve"> </w:t>
      </w:r>
      <w:r>
        <w:rPr>
          <w:spacing w:val="-2"/>
          <w:sz w:val="24"/>
        </w:rPr>
        <w:t>руководителей.</w:t>
      </w:r>
    </w:p>
    <w:p w:rsidR="00033849" w:rsidRDefault="00721D58">
      <w:pPr>
        <w:pStyle w:val="a5"/>
        <w:numPr>
          <w:ilvl w:val="0"/>
          <w:numId w:val="6"/>
        </w:numPr>
        <w:tabs>
          <w:tab w:val="left" w:pos="3081"/>
        </w:tabs>
        <w:spacing w:line="312" w:lineRule="exact"/>
        <w:rPr>
          <w:sz w:val="24"/>
        </w:rPr>
      </w:pPr>
      <w:r>
        <w:rPr>
          <w:sz w:val="24"/>
        </w:rPr>
        <w:t>Положение</w:t>
      </w:r>
      <w:r>
        <w:rPr>
          <w:spacing w:val="-10"/>
          <w:sz w:val="24"/>
        </w:rPr>
        <w:t xml:space="preserve"> </w:t>
      </w:r>
      <w:r>
        <w:rPr>
          <w:sz w:val="24"/>
        </w:rPr>
        <w:t>о</w:t>
      </w:r>
      <w:r>
        <w:rPr>
          <w:spacing w:val="-6"/>
          <w:sz w:val="24"/>
        </w:rPr>
        <w:t xml:space="preserve"> </w:t>
      </w:r>
      <w:r>
        <w:rPr>
          <w:sz w:val="24"/>
        </w:rPr>
        <w:t>внутришкольном</w:t>
      </w:r>
      <w:r>
        <w:rPr>
          <w:spacing w:val="-5"/>
          <w:sz w:val="24"/>
        </w:rPr>
        <w:t xml:space="preserve"> </w:t>
      </w:r>
      <w:r>
        <w:rPr>
          <w:spacing w:val="-2"/>
          <w:sz w:val="24"/>
        </w:rPr>
        <w:t>контроле.</w:t>
      </w:r>
    </w:p>
    <w:p w:rsidR="00033849" w:rsidRDefault="00721D58">
      <w:pPr>
        <w:pStyle w:val="a5"/>
        <w:numPr>
          <w:ilvl w:val="0"/>
          <w:numId w:val="6"/>
        </w:numPr>
        <w:tabs>
          <w:tab w:val="left" w:pos="1419"/>
          <w:tab w:val="left" w:pos="3081"/>
        </w:tabs>
        <w:spacing w:line="338" w:lineRule="auto"/>
        <w:ind w:left="1419" w:right="854" w:hanging="360"/>
        <w:rPr>
          <w:sz w:val="24"/>
        </w:rPr>
      </w:pPr>
      <w:r>
        <w:rPr>
          <w:sz w:val="28"/>
        </w:rPr>
        <w:tab/>
      </w:r>
      <w:r>
        <w:rPr>
          <w:sz w:val="24"/>
        </w:rPr>
        <w:t>Положение</w:t>
      </w:r>
      <w:r>
        <w:rPr>
          <w:spacing w:val="40"/>
          <w:sz w:val="24"/>
        </w:rPr>
        <w:t xml:space="preserve"> </w:t>
      </w:r>
      <w:r>
        <w:rPr>
          <w:sz w:val="24"/>
        </w:rPr>
        <w:t>о</w:t>
      </w:r>
      <w:r>
        <w:rPr>
          <w:spacing w:val="40"/>
          <w:sz w:val="24"/>
        </w:rPr>
        <w:t xml:space="preserve"> </w:t>
      </w:r>
      <w:r>
        <w:rPr>
          <w:sz w:val="24"/>
        </w:rPr>
        <w:t>комиссии</w:t>
      </w:r>
      <w:r>
        <w:rPr>
          <w:spacing w:val="40"/>
          <w:sz w:val="24"/>
        </w:rPr>
        <w:t xml:space="preserve"> </w:t>
      </w:r>
      <w:r>
        <w:rPr>
          <w:sz w:val="24"/>
        </w:rPr>
        <w:t>по</w:t>
      </w:r>
      <w:r>
        <w:rPr>
          <w:spacing w:val="40"/>
          <w:sz w:val="24"/>
        </w:rPr>
        <w:t xml:space="preserve"> </w:t>
      </w:r>
      <w:r>
        <w:rPr>
          <w:sz w:val="24"/>
        </w:rPr>
        <w:t>урегулировании</w:t>
      </w:r>
      <w:r>
        <w:rPr>
          <w:spacing w:val="40"/>
          <w:sz w:val="24"/>
        </w:rPr>
        <w:t xml:space="preserve"> </w:t>
      </w:r>
      <w:r>
        <w:rPr>
          <w:sz w:val="24"/>
        </w:rPr>
        <w:t>споров</w:t>
      </w:r>
      <w:r>
        <w:rPr>
          <w:spacing w:val="40"/>
          <w:sz w:val="24"/>
        </w:rPr>
        <w:t xml:space="preserve"> </w:t>
      </w:r>
      <w:r>
        <w:rPr>
          <w:sz w:val="24"/>
        </w:rPr>
        <w:t>между</w:t>
      </w:r>
      <w:r>
        <w:rPr>
          <w:spacing w:val="40"/>
          <w:sz w:val="24"/>
        </w:rPr>
        <w:t xml:space="preserve"> </w:t>
      </w:r>
      <w:r>
        <w:rPr>
          <w:sz w:val="24"/>
        </w:rPr>
        <w:t>участниками образовательных отношений МБОУ СОШ № 35.</w:t>
      </w:r>
    </w:p>
    <w:p w:rsidR="00033849" w:rsidRDefault="00721D58">
      <w:pPr>
        <w:pStyle w:val="a5"/>
        <w:numPr>
          <w:ilvl w:val="0"/>
          <w:numId w:val="6"/>
        </w:numPr>
        <w:tabs>
          <w:tab w:val="left" w:pos="3081"/>
        </w:tabs>
        <w:spacing w:before="18" w:line="319" w:lineRule="exact"/>
        <w:rPr>
          <w:sz w:val="24"/>
        </w:rPr>
      </w:pPr>
      <w:r>
        <w:rPr>
          <w:sz w:val="24"/>
        </w:rPr>
        <w:t>Положение</w:t>
      </w:r>
      <w:r>
        <w:rPr>
          <w:spacing w:val="-5"/>
          <w:sz w:val="24"/>
        </w:rPr>
        <w:t xml:space="preserve"> </w:t>
      </w:r>
      <w:r>
        <w:rPr>
          <w:sz w:val="24"/>
        </w:rPr>
        <w:t>о</w:t>
      </w:r>
      <w:r>
        <w:rPr>
          <w:spacing w:val="-6"/>
          <w:sz w:val="24"/>
        </w:rPr>
        <w:t xml:space="preserve"> </w:t>
      </w:r>
      <w:r>
        <w:rPr>
          <w:sz w:val="24"/>
        </w:rPr>
        <w:t>родительском</w:t>
      </w:r>
      <w:r>
        <w:rPr>
          <w:spacing w:val="-3"/>
          <w:sz w:val="24"/>
        </w:rPr>
        <w:t xml:space="preserve"> </w:t>
      </w:r>
      <w:r>
        <w:rPr>
          <w:sz w:val="24"/>
        </w:rPr>
        <w:t>комитете</w:t>
      </w:r>
      <w:r>
        <w:rPr>
          <w:spacing w:val="-6"/>
          <w:sz w:val="24"/>
        </w:rPr>
        <w:t xml:space="preserve"> </w:t>
      </w:r>
      <w:r>
        <w:rPr>
          <w:sz w:val="24"/>
        </w:rPr>
        <w:t>МБОУ</w:t>
      </w:r>
      <w:r>
        <w:rPr>
          <w:spacing w:val="-3"/>
          <w:sz w:val="24"/>
        </w:rPr>
        <w:t xml:space="preserve"> </w:t>
      </w:r>
      <w:r>
        <w:rPr>
          <w:sz w:val="24"/>
        </w:rPr>
        <w:t>СОШ</w:t>
      </w:r>
      <w:r>
        <w:rPr>
          <w:spacing w:val="-9"/>
          <w:sz w:val="24"/>
        </w:rPr>
        <w:t xml:space="preserve"> </w:t>
      </w:r>
      <w:r>
        <w:rPr>
          <w:sz w:val="24"/>
        </w:rPr>
        <w:t xml:space="preserve">№ </w:t>
      </w:r>
      <w:r>
        <w:rPr>
          <w:spacing w:val="-5"/>
          <w:sz w:val="24"/>
        </w:rPr>
        <w:t>35.</w:t>
      </w:r>
    </w:p>
    <w:p w:rsidR="00033849" w:rsidRDefault="00721D58">
      <w:pPr>
        <w:pStyle w:val="a5"/>
        <w:numPr>
          <w:ilvl w:val="0"/>
          <w:numId w:val="6"/>
        </w:numPr>
        <w:tabs>
          <w:tab w:val="left" w:pos="3081"/>
        </w:tabs>
        <w:spacing w:line="314" w:lineRule="exact"/>
        <w:rPr>
          <w:sz w:val="24"/>
        </w:rPr>
      </w:pPr>
      <w:r>
        <w:rPr>
          <w:sz w:val="24"/>
        </w:rPr>
        <w:t>Положение</w:t>
      </w:r>
      <w:r>
        <w:rPr>
          <w:spacing w:val="-11"/>
          <w:sz w:val="24"/>
        </w:rPr>
        <w:t xml:space="preserve"> </w:t>
      </w:r>
      <w:r>
        <w:rPr>
          <w:sz w:val="24"/>
        </w:rPr>
        <w:t>о</w:t>
      </w:r>
      <w:r>
        <w:rPr>
          <w:spacing w:val="-1"/>
          <w:sz w:val="24"/>
        </w:rPr>
        <w:t xml:space="preserve"> </w:t>
      </w:r>
      <w:r>
        <w:rPr>
          <w:sz w:val="24"/>
        </w:rPr>
        <w:t>школьной</w:t>
      </w:r>
      <w:r>
        <w:rPr>
          <w:spacing w:val="-7"/>
          <w:sz w:val="24"/>
        </w:rPr>
        <w:t xml:space="preserve"> </w:t>
      </w:r>
      <w:r>
        <w:rPr>
          <w:sz w:val="24"/>
        </w:rPr>
        <w:t>одежде</w:t>
      </w:r>
      <w:r>
        <w:rPr>
          <w:spacing w:val="-5"/>
          <w:sz w:val="24"/>
        </w:rPr>
        <w:t xml:space="preserve"> </w:t>
      </w:r>
      <w:r>
        <w:rPr>
          <w:sz w:val="24"/>
        </w:rPr>
        <w:t>и</w:t>
      </w:r>
      <w:r>
        <w:rPr>
          <w:spacing w:val="-4"/>
          <w:sz w:val="24"/>
        </w:rPr>
        <w:t xml:space="preserve"> </w:t>
      </w:r>
      <w:r>
        <w:rPr>
          <w:sz w:val="24"/>
        </w:rPr>
        <w:t>внешнем</w:t>
      </w:r>
      <w:r>
        <w:rPr>
          <w:spacing w:val="-6"/>
          <w:sz w:val="24"/>
        </w:rPr>
        <w:t xml:space="preserve"> </w:t>
      </w:r>
      <w:r>
        <w:rPr>
          <w:sz w:val="24"/>
        </w:rPr>
        <w:t>виде</w:t>
      </w:r>
      <w:r>
        <w:rPr>
          <w:spacing w:val="-5"/>
          <w:sz w:val="24"/>
        </w:rPr>
        <w:t xml:space="preserve"> </w:t>
      </w:r>
      <w:r>
        <w:rPr>
          <w:spacing w:val="-2"/>
          <w:sz w:val="24"/>
        </w:rPr>
        <w:t>обучающихся.</w:t>
      </w:r>
    </w:p>
    <w:p w:rsidR="00033849" w:rsidRDefault="00721D58">
      <w:pPr>
        <w:pStyle w:val="a5"/>
        <w:numPr>
          <w:ilvl w:val="0"/>
          <w:numId w:val="6"/>
        </w:numPr>
        <w:tabs>
          <w:tab w:val="left" w:pos="3081"/>
        </w:tabs>
        <w:spacing w:line="312" w:lineRule="exact"/>
        <w:rPr>
          <w:sz w:val="24"/>
        </w:rPr>
      </w:pPr>
      <w:r>
        <w:rPr>
          <w:sz w:val="24"/>
        </w:rPr>
        <w:t>Положение</w:t>
      </w:r>
      <w:r>
        <w:rPr>
          <w:spacing w:val="-13"/>
          <w:sz w:val="24"/>
        </w:rPr>
        <w:t xml:space="preserve"> </w:t>
      </w:r>
      <w:r>
        <w:rPr>
          <w:sz w:val="24"/>
        </w:rPr>
        <w:t>о</w:t>
      </w:r>
      <w:r>
        <w:rPr>
          <w:spacing w:val="-3"/>
          <w:sz w:val="24"/>
        </w:rPr>
        <w:t xml:space="preserve"> </w:t>
      </w:r>
      <w:r>
        <w:rPr>
          <w:sz w:val="24"/>
        </w:rPr>
        <w:t>социально-психологической</w:t>
      </w:r>
      <w:r>
        <w:rPr>
          <w:spacing w:val="-5"/>
          <w:sz w:val="24"/>
        </w:rPr>
        <w:t xml:space="preserve"> </w:t>
      </w:r>
      <w:r>
        <w:rPr>
          <w:sz w:val="24"/>
        </w:rPr>
        <w:t>службе</w:t>
      </w:r>
      <w:r>
        <w:rPr>
          <w:spacing w:val="-2"/>
          <w:sz w:val="24"/>
        </w:rPr>
        <w:t xml:space="preserve"> </w:t>
      </w:r>
      <w:r>
        <w:rPr>
          <w:sz w:val="24"/>
        </w:rPr>
        <w:t>МБОУ</w:t>
      </w:r>
      <w:r>
        <w:rPr>
          <w:spacing w:val="-10"/>
          <w:sz w:val="24"/>
        </w:rPr>
        <w:t xml:space="preserve"> </w:t>
      </w:r>
      <w:r>
        <w:rPr>
          <w:sz w:val="24"/>
        </w:rPr>
        <w:t>СОШ</w:t>
      </w:r>
      <w:r>
        <w:rPr>
          <w:spacing w:val="-10"/>
          <w:sz w:val="24"/>
        </w:rPr>
        <w:t xml:space="preserve"> </w:t>
      </w:r>
      <w:r>
        <w:rPr>
          <w:sz w:val="24"/>
        </w:rPr>
        <w:t xml:space="preserve">№ </w:t>
      </w:r>
      <w:r>
        <w:rPr>
          <w:spacing w:val="-5"/>
          <w:sz w:val="24"/>
        </w:rPr>
        <w:t>35</w:t>
      </w:r>
    </w:p>
    <w:p w:rsidR="00033849" w:rsidRDefault="00721D58">
      <w:pPr>
        <w:pStyle w:val="a5"/>
        <w:numPr>
          <w:ilvl w:val="0"/>
          <w:numId w:val="6"/>
        </w:numPr>
        <w:tabs>
          <w:tab w:val="left" w:pos="1419"/>
          <w:tab w:val="left" w:pos="3081"/>
        </w:tabs>
        <w:spacing w:line="336" w:lineRule="auto"/>
        <w:ind w:left="1419" w:right="842" w:hanging="360"/>
        <w:rPr>
          <w:sz w:val="24"/>
        </w:rPr>
      </w:pPr>
      <w:r>
        <w:rPr>
          <w:sz w:val="28"/>
        </w:rPr>
        <w:tab/>
      </w:r>
      <w:r>
        <w:rPr>
          <w:sz w:val="24"/>
        </w:rPr>
        <w:t>Положение о</w:t>
      </w:r>
      <w:r>
        <w:rPr>
          <w:spacing w:val="32"/>
          <w:sz w:val="24"/>
        </w:rPr>
        <w:t xml:space="preserve"> </w:t>
      </w:r>
      <w:r>
        <w:rPr>
          <w:sz w:val="24"/>
        </w:rPr>
        <w:t>защите от информации,</w:t>
      </w:r>
      <w:r>
        <w:rPr>
          <w:spacing w:val="30"/>
          <w:sz w:val="24"/>
        </w:rPr>
        <w:t xml:space="preserve"> </w:t>
      </w:r>
      <w:r>
        <w:rPr>
          <w:sz w:val="24"/>
        </w:rPr>
        <w:t>причиняющие</w:t>
      </w:r>
      <w:r>
        <w:rPr>
          <w:spacing w:val="31"/>
          <w:sz w:val="24"/>
        </w:rPr>
        <w:t xml:space="preserve"> </w:t>
      </w:r>
      <w:r>
        <w:rPr>
          <w:sz w:val="24"/>
        </w:rPr>
        <w:t>вред</w:t>
      </w:r>
      <w:r>
        <w:rPr>
          <w:spacing w:val="38"/>
          <w:sz w:val="24"/>
        </w:rPr>
        <w:t xml:space="preserve"> </w:t>
      </w:r>
      <w:r>
        <w:rPr>
          <w:sz w:val="24"/>
        </w:rPr>
        <w:t xml:space="preserve">их здоровью и </w:t>
      </w:r>
      <w:r>
        <w:rPr>
          <w:spacing w:val="-2"/>
          <w:sz w:val="24"/>
        </w:rPr>
        <w:t>развитию.</w:t>
      </w:r>
    </w:p>
    <w:p w:rsidR="00033849" w:rsidRDefault="00721D58">
      <w:pPr>
        <w:pStyle w:val="a5"/>
        <w:numPr>
          <w:ilvl w:val="0"/>
          <w:numId w:val="6"/>
        </w:numPr>
        <w:tabs>
          <w:tab w:val="left" w:pos="3081"/>
        </w:tabs>
        <w:spacing w:before="27" w:line="319" w:lineRule="exact"/>
        <w:rPr>
          <w:sz w:val="24"/>
        </w:rPr>
      </w:pPr>
      <w:r>
        <w:rPr>
          <w:sz w:val="24"/>
        </w:rPr>
        <w:t>Положение</w:t>
      </w:r>
      <w:r>
        <w:rPr>
          <w:spacing w:val="-13"/>
          <w:sz w:val="24"/>
        </w:rPr>
        <w:t xml:space="preserve"> </w:t>
      </w:r>
      <w:r>
        <w:rPr>
          <w:sz w:val="24"/>
        </w:rPr>
        <w:t>о</w:t>
      </w:r>
      <w:r>
        <w:rPr>
          <w:spacing w:val="-2"/>
          <w:sz w:val="24"/>
        </w:rPr>
        <w:t xml:space="preserve"> </w:t>
      </w:r>
      <w:r>
        <w:rPr>
          <w:sz w:val="24"/>
        </w:rPr>
        <w:t>внеурочной</w:t>
      </w:r>
      <w:r>
        <w:rPr>
          <w:spacing w:val="-4"/>
          <w:sz w:val="24"/>
        </w:rPr>
        <w:t xml:space="preserve"> </w:t>
      </w:r>
      <w:r>
        <w:rPr>
          <w:sz w:val="24"/>
        </w:rPr>
        <w:t>деятельности</w:t>
      </w:r>
      <w:r>
        <w:rPr>
          <w:spacing w:val="-13"/>
          <w:sz w:val="24"/>
        </w:rPr>
        <w:t xml:space="preserve"> </w:t>
      </w:r>
      <w:r>
        <w:rPr>
          <w:sz w:val="24"/>
        </w:rPr>
        <w:t>обучающихся МБОУ</w:t>
      </w:r>
      <w:r>
        <w:rPr>
          <w:spacing w:val="-4"/>
          <w:sz w:val="24"/>
        </w:rPr>
        <w:t xml:space="preserve"> </w:t>
      </w:r>
      <w:r>
        <w:rPr>
          <w:sz w:val="24"/>
        </w:rPr>
        <w:t>СОШ</w:t>
      </w:r>
      <w:r>
        <w:rPr>
          <w:spacing w:val="-8"/>
          <w:sz w:val="24"/>
        </w:rPr>
        <w:t xml:space="preserve"> </w:t>
      </w:r>
      <w:r>
        <w:rPr>
          <w:spacing w:val="-5"/>
          <w:sz w:val="24"/>
        </w:rPr>
        <w:t>№35</w:t>
      </w:r>
    </w:p>
    <w:p w:rsidR="00033849" w:rsidRDefault="00721D58">
      <w:pPr>
        <w:pStyle w:val="a5"/>
        <w:numPr>
          <w:ilvl w:val="0"/>
          <w:numId w:val="6"/>
        </w:numPr>
        <w:tabs>
          <w:tab w:val="left" w:pos="3081"/>
        </w:tabs>
        <w:spacing w:line="317" w:lineRule="exact"/>
        <w:rPr>
          <w:sz w:val="24"/>
        </w:rPr>
      </w:pPr>
      <w:r>
        <w:rPr>
          <w:sz w:val="24"/>
        </w:rPr>
        <w:t>Положение</w:t>
      </w:r>
      <w:r>
        <w:rPr>
          <w:spacing w:val="-12"/>
          <w:sz w:val="24"/>
        </w:rPr>
        <w:t xml:space="preserve"> </w:t>
      </w:r>
      <w:r>
        <w:rPr>
          <w:sz w:val="24"/>
        </w:rPr>
        <w:t>о</w:t>
      </w:r>
      <w:r>
        <w:rPr>
          <w:spacing w:val="-6"/>
          <w:sz w:val="24"/>
        </w:rPr>
        <w:t xml:space="preserve"> </w:t>
      </w:r>
      <w:r>
        <w:rPr>
          <w:sz w:val="24"/>
        </w:rPr>
        <w:t>школьном</w:t>
      </w:r>
      <w:r>
        <w:rPr>
          <w:spacing w:val="-8"/>
          <w:sz w:val="24"/>
        </w:rPr>
        <w:t xml:space="preserve"> </w:t>
      </w:r>
      <w:r>
        <w:rPr>
          <w:sz w:val="24"/>
        </w:rPr>
        <w:t>ученическом</w:t>
      </w:r>
      <w:r>
        <w:rPr>
          <w:spacing w:val="-2"/>
          <w:sz w:val="24"/>
        </w:rPr>
        <w:t xml:space="preserve"> самоуправлении.</w:t>
      </w:r>
    </w:p>
    <w:p w:rsidR="00033849" w:rsidRDefault="00721D58">
      <w:pPr>
        <w:pStyle w:val="a5"/>
        <w:numPr>
          <w:ilvl w:val="0"/>
          <w:numId w:val="6"/>
        </w:numPr>
        <w:tabs>
          <w:tab w:val="left" w:pos="3081"/>
        </w:tabs>
        <w:spacing w:line="314" w:lineRule="exact"/>
        <w:rPr>
          <w:sz w:val="24"/>
        </w:rPr>
      </w:pPr>
      <w:r>
        <w:rPr>
          <w:sz w:val="24"/>
        </w:rPr>
        <w:t>Правила</w:t>
      </w:r>
      <w:r>
        <w:rPr>
          <w:spacing w:val="-10"/>
          <w:sz w:val="24"/>
        </w:rPr>
        <w:t xml:space="preserve"> </w:t>
      </w:r>
      <w:r>
        <w:rPr>
          <w:sz w:val="24"/>
        </w:rPr>
        <w:t>внутреннего</w:t>
      </w:r>
      <w:r>
        <w:rPr>
          <w:spacing w:val="1"/>
          <w:sz w:val="24"/>
        </w:rPr>
        <w:t xml:space="preserve"> </w:t>
      </w:r>
      <w:r>
        <w:rPr>
          <w:sz w:val="24"/>
        </w:rPr>
        <w:t>распорядка</w:t>
      </w:r>
      <w:r>
        <w:rPr>
          <w:spacing w:val="-2"/>
          <w:sz w:val="24"/>
        </w:rPr>
        <w:t xml:space="preserve"> </w:t>
      </w:r>
      <w:r>
        <w:rPr>
          <w:sz w:val="24"/>
        </w:rPr>
        <w:t>для</w:t>
      </w:r>
      <w:r>
        <w:rPr>
          <w:spacing w:val="-7"/>
          <w:sz w:val="24"/>
        </w:rPr>
        <w:t xml:space="preserve"> </w:t>
      </w:r>
      <w:r>
        <w:rPr>
          <w:sz w:val="24"/>
        </w:rPr>
        <w:t>обучающихся</w:t>
      </w:r>
      <w:r>
        <w:rPr>
          <w:spacing w:val="-2"/>
          <w:sz w:val="24"/>
        </w:rPr>
        <w:t xml:space="preserve"> </w:t>
      </w:r>
      <w:r>
        <w:rPr>
          <w:sz w:val="24"/>
        </w:rPr>
        <w:t>МБОУ</w:t>
      </w:r>
      <w:r>
        <w:rPr>
          <w:spacing w:val="-10"/>
          <w:sz w:val="24"/>
        </w:rPr>
        <w:t xml:space="preserve"> </w:t>
      </w:r>
      <w:r>
        <w:rPr>
          <w:sz w:val="24"/>
        </w:rPr>
        <w:t>СОШ</w:t>
      </w:r>
      <w:r>
        <w:rPr>
          <w:spacing w:val="-10"/>
          <w:sz w:val="24"/>
        </w:rPr>
        <w:t xml:space="preserve"> </w:t>
      </w:r>
      <w:r>
        <w:rPr>
          <w:sz w:val="24"/>
        </w:rPr>
        <w:t>№</w:t>
      </w:r>
      <w:r>
        <w:rPr>
          <w:spacing w:val="-1"/>
          <w:sz w:val="24"/>
        </w:rPr>
        <w:t xml:space="preserve"> </w:t>
      </w:r>
      <w:r>
        <w:rPr>
          <w:spacing w:val="-5"/>
          <w:sz w:val="24"/>
        </w:rPr>
        <w:t>35</w:t>
      </w:r>
    </w:p>
    <w:p w:rsidR="00033849" w:rsidRDefault="00721D58">
      <w:pPr>
        <w:pStyle w:val="a5"/>
        <w:numPr>
          <w:ilvl w:val="0"/>
          <w:numId w:val="6"/>
        </w:numPr>
        <w:tabs>
          <w:tab w:val="left" w:pos="1419"/>
          <w:tab w:val="left" w:pos="3081"/>
        </w:tabs>
        <w:spacing w:line="348" w:lineRule="auto"/>
        <w:ind w:left="1419" w:right="840" w:hanging="360"/>
        <w:jc w:val="both"/>
        <w:rPr>
          <w:sz w:val="24"/>
        </w:rPr>
      </w:pPr>
      <w:r>
        <w:rPr>
          <w:sz w:val="28"/>
        </w:rPr>
        <w:tab/>
      </w:r>
      <w:r>
        <w:rPr>
          <w:sz w:val="24"/>
        </w:rPr>
        <w:t>Положение о первичном отделении общероссийской общественно- государственной детско-юношеской организации «Российское движение школьников» МБОУ СОШ №35 г. Артема.</w:t>
      </w:r>
    </w:p>
    <w:p w:rsidR="00033849" w:rsidRDefault="00721D58">
      <w:pPr>
        <w:pStyle w:val="a3"/>
        <w:spacing w:before="4"/>
        <w:ind w:left="1645" w:firstLine="0"/>
      </w:pPr>
      <w:r>
        <w:t>С</w:t>
      </w:r>
      <w:r>
        <w:rPr>
          <w:spacing w:val="-16"/>
        </w:rPr>
        <w:t xml:space="preserve"> </w:t>
      </w:r>
      <w:r>
        <w:t>2021</w:t>
      </w:r>
      <w:r>
        <w:rPr>
          <w:spacing w:val="-10"/>
        </w:rPr>
        <w:t xml:space="preserve"> </w:t>
      </w:r>
      <w:r>
        <w:t>года</w:t>
      </w:r>
      <w:r>
        <w:rPr>
          <w:spacing w:val="-10"/>
        </w:rPr>
        <w:t xml:space="preserve"> </w:t>
      </w:r>
      <w:r>
        <w:t>в</w:t>
      </w:r>
      <w:r>
        <w:rPr>
          <w:spacing w:val="-8"/>
        </w:rPr>
        <w:t xml:space="preserve"> </w:t>
      </w:r>
      <w:r>
        <w:t>соответствии</w:t>
      </w:r>
      <w:r>
        <w:rPr>
          <w:spacing w:val="-12"/>
        </w:rPr>
        <w:t xml:space="preserve"> </w:t>
      </w:r>
      <w:r>
        <w:t>с</w:t>
      </w:r>
      <w:r>
        <w:rPr>
          <w:spacing w:val="-11"/>
        </w:rPr>
        <w:t xml:space="preserve"> </w:t>
      </w:r>
      <w:r>
        <w:t>принятыми</w:t>
      </w:r>
      <w:r>
        <w:rPr>
          <w:spacing w:val="-15"/>
        </w:rPr>
        <w:t xml:space="preserve"> </w:t>
      </w:r>
      <w:r>
        <w:t>поправками</w:t>
      </w:r>
      <w:r>
        <w:rPr>
          <w:spacing w:val="-7"/>
        </w:rPr>
        <w:t xml:space="preserve"> </w:t>
      </w:r>
      <w:r>
        <w:t>к</w:t>
      </w:r>
      <w:r>
        <w:rPr>
          <w:spacing w:val="-11"/>
        </w:rPr>
        <w:t xml:space="preserve"> </w:t>
      </w:r>
      <w:r>
        <w:t>федеральному</w:t>
      </w:r>
      <w:r>
        <w:rPr>
          <w:spacing w:val="-12"/>
        </w:rPr>
        <w:t xml:space="preserve"> </w:t>
      </w:r>
      <w:r>
        <w:t>закону</w:t>
      </w:r>
      <w:r>
        <w:rPr>
          <w:spacing w:val="-17"/>
        </w:rPr>
        <w:t xml:space="preserve"> </w:t>
      </w:r>
      <w:r>
        <w:rPr>
          <w:spacing w:val="-10"/>
        </w:rPr>
        <w:t>№</w:t>
      </w:r>
    </w:p>
    <w:p w:rsidR="00033849" w:rsidRDefault="00721D58">
      <w:pPr>
        <w:pStyle w:val="a3"/>
        <w:spacing w:before="2"/>
        <w:ind w:left="1645" w:firstLine="0"/>
        <w:jc w:val="left"/>
      </w:pPr>
      <w:r>
        <w:t>273</w:t>
      </w:r>
      <w:r>
        <w:rPr>
          <w:spacing w:val="16"/>
        </w:rPr>
        <w:t xml:space="preserve"> </w:t>
      </w:r>
      <w:r>
        <w:t>«Об</w:t>
      </w:r>
      <w:r>
        <w:rPr>
          <w:spacing w:val="16"/>
        </w:rPr>
        <w:t xml:space="preserve"> </w:t>
      </w:r>
      <w:r>
        <w:t>образовании</w:t>
      </w:r>
      <w:r>
        <w:rPr>
          <w:spacing w:val="17"/>
        </w:rPr>
        <w:t xml:space="preserve"> </w:t>
      </w:r>
      <w:r>
        <w:t>в</w:t>
      </w:r>
      <w:r>
        <w:rPr>
          <w:spacing w:val="21"/>
        </w:rPr>
        <w:t xml:space="preserve"> </w:t>
      </w:r>
      <w:r>
        <w:t>Российской</w:t>
      </w:r>
      <w:r>
        <w:rPr>
          <w:spacing w:val="17"/>
        </w:rPr>
        <w:t xml:space="preserve"> </w:t>
      </w:r>
      <w:r>
        <w:t>Федерации»</w:t>
      </w:r>
      <w:r>
        <w:rPr>
          <w:spacing w:val="14"/>
        </w:rPr>
        <w:t xml:space="preserve"> </w:t>
      </w:r>
      <w:r>
        <w:t>по</w:t>
      </w:r>
      <w:r>
        <w:rPr>
          <w:spacing w:val="19"/>
        </w:rPr>
        <w:t xml:space="preserve"> </w:t>
      </w:r>
      <w:r>
        <w:t>вопросам</w:t>
      </w:r>
      <w:r>
        <w:rPr>
          <w:spacing w:val="17"/>
        </w:rPr>
        <w:t xml:space="preserve"> </w:t>
      </w:r>
      <w:r>
        <w:t>воспитания</w:t>
      </w:r>
      <w:r>
        <w:rPr>
          <w:spacing w:val="11"/>
        </w:rPr>
        <w:t xml:space="preserve"> </w:t>
      </w:r>
      <w:r>
        <w:rPr>
          <w:spacing w:val="-2"/>
        </w:rPr>
        <w:t>обучающихся</w:t>
      </w:r>
    </w:p>
    <w:p w:rsidR="00033849" w:rsidRDefault="00033849">
      <w:pPr>
        <w:sectPr w:rsidR="00033849">
          <w:headerReference w:type="default" r:id="rId27"/>
          <w:pgSz w:w="11930" w:h="17160"/>
          <w:pgMar w:top="780" w:right="0" w:bottom="280" w:left="280" w:header="0" w:footer="0" w:gutter="0"/>
          <w:cols w:space="720"/>
        </w:sectPr>
      </w:pPr>
    </w:p>
    <w:p w:rsidR="00033849" w:rsidRDefault="00721D58">
      <w:pPr>
        <w:pStyle w:val="a3"/>
        <w:spacing w:before="62"/>
        <w:ind w:left="1419" w:firstLine="0"/>
      </w:pPr>
      <w:r>
        <w:t>определена</w:t>
      </w:r>
      <w:r>
        <w:rPr>
          <w:spacing w:val="-5"/>
        </w:rPr>
        <w:t xml:space="preserve"> </w:t>
      </w:r>
      <w:r>
        <w:t>система</w:t>
      </w:r>
      <w:r>
        <w:rPr>
          <w:spacing w:val="-5"/>
        </w:rPr>
        <w:t xml:space="preserve"> </w:t>
      </w:r>
      <w:r>
        <w:t>организации</w:t>
      </w:r>
      <w:r>
        <w:rPr>
          <w:spacing w:val="1"/>
        </w:rPr>
        <w:t xml:space="preserve"> </w:t>
      </w:r>
      <w:r>
        <w:t>воспитательной</w:t>
      </w:r>
      <w:r>
        <w:rPr>
          <w:spacing w:val="-3"/>
        </w:rPr>
        <w:t xml:space="preserve"> </w:t>
      </w:r>
      <w:r>
        <w:t>работы</w:t>
      </w:r>
      <w:r>
        <w:rPr>
          <w:spacing w:val="-3"/>
        </w:rPr>
        <w:t xml:space="preserve"> </w:t>
      </w:r>
      <w:r>
        <w:t>в</w:t>
      </w:r>
      <w:r>
        <w:rPr>
          <w:spacing w:val="1"/>
        </w:rPr>
        <w:t xml:space="preserve"> </w:t>
      </w:r>
      <w:r>
        <w:t>сфере</w:t>
      </w:r>
      <w:r>
        <w:rPr>
          <w:spacing w:val="-6"/>
        </w:rPr>
        <w:t xml:space="preserve"> </w:t>
      </w:r>
      <w:r>
        <w:rPr>
          <w:spacing w:val="-2"/>
        </w:rPr>
        <w:t>образования:</w:t>
      </w:r>
    </w:p>
    <w:p w:rsidR="00033849" w:rsidRDefault="00721D58">
      <w:pPr>
        <w:pStyle w:val="a5"/>
        <w:numPr>
          <w:ilvl w:val="1"/>
          <w:numId w:val="6"/>
        </w:numPr>
        <w:tabs>
          <w:tab w:val="left" w:pos="1419"/>
          <w:tab w:val="left" w:pos="3081"/>
        </w:tabs>
        <w:spacing w:before="141" w:line="360" w:lineRule="auto"/>
        <w:ind w:right="853" w:hanging="360"/>
        <w:jc w:val="both"/>
        <w:rPr>
          <w:sz w:val="24"/>
        </w:rPr>
      </w:pPr>
      <w:r>
        <w:rPr>
          <w:sz w:val="20"/>
        </w:rPr>
        <w:tab/>
      </w:r>
      <w:r>
        <w:rPr>
          <w:sz w:val="24"/>
        </w:rPr>
        <w:t>Стратегия развития воспитания в Российской Федерации на период до 2025 года (Распоряжение Правительства Российской Федерации от 29.05.2015 № 996-р)</w:t>
      </w:r>
    </w:p>
    <w:p w:rsidR="00033849" w:rsidRDefault="00721D58">
      <w:pPr>
        <w:pStyle w:val="a5"/>
        <w:numPr>
          <w:ilvl w:val="1"/>
          <w:numId w:val="6"/>
        </w:numPr>
        <w:tabs>
          <w:tab w:val="left" w:pos="1419"/>
          <w:tab w:val="left" w:pos="3081"/>
        </w:tabs>
        <w:spacing w:line="362" w:lineRule="auto"/>
        <w:ind w:right="840" w:hanging="360"/>
        <w:jc w:val="both"/>
        <w:rPr>
          <w:sz w:val="24"/>
        </w:rPr>
      </w:pPr>
      <w:r>
        <w:rPr>
          <w:sz w:val="20"/>
        </w:rPr>
        <w:tab/>
      </w:r>
      <w:r>
        <w:rPr>
          <w:sz w:val="24"/>
        </w:rPr>
        <w:t>План мероприятий по реализации Стратегии развития воспитания в Российской</w:t>
      </w:r>
      <w:r>
        <w:rPr>
          <w:spacing w:val="-12"/>
          <w:sz w:val="24"/>
        </w:rPr>
        <w:t xml:space="preserve"> </w:t>
      </w:r>
      <w:r>
        <w:rPr>
          <w:sz w:val="24"/>
        </w:rPr>
        <w:t>Федерации в 2021 — 2025 годах (Распоряжение Правительства Российской Федерации от 12.11.2020 № 2945-р).</w:t>
      </w:r>
    </w:p>
    <w:p w:rsidR="00033849" w:rsidRDefault="00721D58">
      <w:pPr>
        <w:pStyle w:val="a5"/>
        <w:numPr>
          <w:ilvl w:val="1"/>
          <w:numId w:val="6"/>
        </w:numPr>
        <w:tabs>
          <w:tab w:val="left" w:pos="1419"/>
          <w:tab w:val="left" w:pos="3081"/>
        </w:tabs>
        <w:spacing w:line="360" w:lineRule="auto"/>
        <w:ind w:right="841" w:hanging="360"/>
        <w:jc w:val="both"/>
        <w:rPr>
          <w:sz w:val="24"/>
        </w:rPr>
      </w:pPr>
      <w:r>
        <w:rPr>
          <w:sz w:val="20"/>
        </w:rPr>
        <w:tab/>
      </w:r>
      <w:r>
        <w:rPr>
          <w:sz w:val="24"/>
        </w:rPr>
        <w:t>Письмо министерства просвещения РФ от 04.08.2020 о внедрении примернойпрограммы воспитания Федеральный закон от 31.07.2020 N 304-ФЗ</w:t>
      </w:r>
    </w:p>
    <w:p w:rsidR="00033849" w:rsidRDefault="00721D58">
      <w:pPr>
        <w:pStyle w:val="a5"/>
        <w:numPr>
          <w:ilvl w:val="1"/>
          <w:numId w:val="6"/>
        </w:numPr>
        <w:tabs>
          <w:tab w:val="left" w:pos="1419"/>
          <w:tab w:val="left" w:pos="3081"/>
        </w:tabs>
        <w:spacing w:line="362" w:lineRule="auto"/>
        <w:ind w:right="847" w:hanging="360"/>
        <w:jc w:val="both"/>
        <w:rPr>
          <w:sz w:val="24"/>
        </w:rPr>
      </w:pPr>
      <w:r>
        <w:rPr>
          <w:sz w:val="20"/>
        </w:rPr>
        <w:tab/>
      </w:r>
      <w:r>
        <w:rPr>
          <w:sz w:val="24"/>
        </w:rPr>
        <w:t>Примерная рабочая программа Воспитания для общеобразовательных организаций одобренная решением федерального учебно-методического</w:t>
      </w:r>
    </w:p>
    <w:p w:rsidR="00033849" w:rsidRDefault="00721D58">
      <w:pPr>
        <w:pStyle w:val="a3"/>
        <w:spacing w:before="30"/>
        <w:ind w:left="1645" w:firstLine="0"/>
      </w:pPr>
      <w:r>
        <w:t>объединения</w:t>
      </w:r>
      <w:r>
        <w:rPr>
          <w:spacing w:val="-4"/>
        </w:rPr>
        <w:t xml:space="preserve"> </w:t>
      </w:r>
      <w:r>
        <w:t>по</w:t>
      </w:r>
      <w:r>
        <w:rPr>
          <w:spacing w:val="-4"/>
        </w:rPr>
        <w:t xml:space="preserve"> </w:t>
      </w:r>
      <w:r>
        <w:t>общему</w:t>
      </w:r>
      <w:r>
        <w:rPr>
          <w:spacing w:val="-12"/>
        </w:rPr>
        <w:t xml:space="preserve"> </w:t>
      </w:r>
      <w:r>
        <w:t>образованию</w:t>
      </w:r>
      <w:r>
        <w:rPr>
          <w:spacing w:val="-8"/>
        </w:rPr>
        <w:t xml:space="preserve"> </w:t>
      </w:r>
      <w:r>
        <w:t>(протокол</w:t>
      </w:r>
      <w:r>
        <w:rPr>
          <w:spacing w:val="-2"/>
        </w:rPr>
        <w:t xml:space="preserve"> </w:t>
      </w:r>
      <w:r>
        <w:t>от</w:t>
      </w:r>
      <w:r>
        <w:rPr>
          <w:spacing w:val="-3"/>
        </w:rPr>
        <w:t xml:space="preserve"> </w:t>
      </w:r>
      <w:r>
        <w:t>23</w:t>
      </w:r>
      <w:r>
        <w:rPr>
          <w:spacing w:val="-9"/>
        </w:rPr>
        <w:t xml:space="preserve"> </w:t>
      </w:r>
      <w:r>
        <w:t>июня</w:t>
      </w:r>
      <w:r>
        <w:rPr>
          <w:spacing w:val="3"/>
        </w:rPr>
        <w:t xml:space="preserve"> </w:t>
      </w:r>
      <w:r>
        <w:t>2022</w:t>
      </w:r>
      <w:r>
        <w:rPr>
          <w:spacing w:val="-9"/>
        </w:rPr>
        <w:t xml:space="preserve"> </w:t>
      </w:r>
      <w:r>
        <w:t>г.</w:t>
      </w:r>
      <w:r>
        <w:rPr>
          <w:spacing w:val="-6"/>
        </w:rPr>
        <w:t xml:space="preserve"> </w:t>
      </w:r>
      <w:r>
        <w:t>№</w:t>
      </w:r>
      <w:r>
        <w:rPr>
          <w:spacing w:val="-6"/>
        </w:rPr>
        <w:t xml:space="preserve"> </w:t>
      </w:r>
      <w:r>
        <w:rPr>
          <w:spacing w:val="-2"/>
        </w:rPr>
        <w:t>3/22)</w:t>
      </w:r>
    </w:p>
    <w:p w:rsidR="00033849" w:rsidRDefault="00721D58">
      <w:pPr>
        <w:pStyle w:val="a5"/>
        <w:numPr>
          <w:ilvl w:val="1"/>
          <w:numId w:val="6"/>
        </w:numPr>
        <w:tabs>
          <w:tab w:val="left" w:pos="3081"/>
        </w:tabs>
        <w:spacing w:before="2"/>
        <w:ind w:left="3081"/>
        <w:jc w:val="both"/>
        <w:rPr>
          <w:sz w:val="24"/>
        </w:rPr>
      </w:pPr>
      <w:r>
        <w:rPr>
          <w:sz w:val="24"/>
        </w:rPr>
        <w:t>Методическое</w:t>
      </w:r>
      <w:r>
        <w:rPr>
          <w:spacing w:val="55"/>
          <w:sz w:val="24"/>
        </w:rPr>
        <w:t xml:space="preserve">   </w:t>
      </w:r>
      <w:r>
        <w:rPr>
          <w:sz w:val="24"/>
        </w:rPr>
        <w:t>пособие</w:t>
      </w:r>
      <w:r>
        <w:rPr>
          <w:spacing w:val="56"/>
          <w:sz w:val="24"/>
        </w:rPr>
        <w:t xml:space="preserve">   </w:t>
      </w:r>
      <w:r>
        <w:rPr>
          <w:sz w:val="24"/>
        </w:rPr>
        <w:t>Министерства</w:t>
      </w:r>
      <w:r>
        <w:rPr>
          <w:spacing w:val="54"/>
          <w:sz w:val="24"/>
        </w:rPr>
        <w:t xml:space="preserve">   </w:t>
      </w:r>
      <w:r>
        <w:rPr>
          <w:sz w:val="24"/>
        </w:rPr>
        <w:t>просвещения</w:t>
      </w:r>
      <w:r>
        <w:rPr>
          <w:spacing w:val="56"/>
          <w:sz w:val="24"/>
        </w:rPr>
        <w:t xml:space="preserve">   </w:t>
      </w:r>
      <w:r>
        <w:rPr>
          <w:spacing w:val="-2"/>
          <w:sz w:val="24"/>
        </w:rPr>
        <w:t>Российской</w:t>
      </w:r>
    </w:p>
    <w:p w:rsidR="00033849" w:rsidRDefault="00721D58">
      <w:pPr>
        <w:pStyle w:val="a3"/>
        <w:tabs>
          <w:tab w:val="left" w:pos="3765"/>
          <w:tab w:val="left" w:pos="6305"/>
          <w:tab w:val="left" w:pos="8196"/>
          <w:tab w:val="left" w:pos="9709"/>
        </w:tabs>
        <w:spacing w:before="137"/>
        <w:ind w:left="0" w:right="54" w:firstLine="0"/>
        <w:jc w:val="right"/>
      </w:pPr>
      <w:r>
        <w:t xml:space="preserve">Федерации </w:t>
      </w:r>
      <w:r>
        <w:rPr>
          <w:spacing w:val="-2"/>
        </w:rPr>
        <w:t>иФедерального</w:t>
      </w:r>
      <w:r>
        <w:tab/>
      </w:r>
      <w:r>
        <w:rPr>
          <w:spacing w:val="-2"/>
        </w:rPr>
        <w:t>государственного</w:t>
      </w:r>
      <w:r>
        <w:tab/>
      </w:r>
      <w:r>
        <w:rPr>
          <w:spacing w:val="-2"/>
        </w:rPr>
        <w:t>бюджетного</w:t>
      </w:r>
      <w:r>
        <w:tab/>
      </w:r>
      <w:r>
        <w:rPr>
          <w:spacing w:val="-2"/>
        </w:rPr>
        <w:t>научного</w:t>
      </w:r>
      <w:r>
        <w:tab/>
      </w:r>
      <w:r>
        <w:rPr>
          <w:spacing w:val="-4"/>
        </w:rPr>
        <w:t>учре</w:t>
      </w:r>
    </w:p>
    <w:p w:rsidR="00033849" w:rsidRDefault="00721D58">
      <w:pPr>
        <w:pStyle w:val="a3"/>
        <w:tabs>
          <w:tab w:val="left" w:pos="3087"/>
          <w:tab w:val="left" w:pos="4518"/>
          <w:tab w:val="left" w:pos="6256"/>
          <w:tab w:val="left" w:pos="7908"/>
          <w:tab w:val="left" w:pos="9291"/>
        </w:tabs>
        <w:spacing w:before="137"/>
        <w:ind w:left="0" w:right="27" w:firstLine="0"/>
        <w:jc w:val="right"/>
      </w:pPr>
      <w:r>
        <w:rPr>
          <w:spacing w:val="-2"/>
        </w:rPr>
        <w:t>«Института</w:t>
      </w:r>
      <w:r>
        <w:tab/>
      </w:r>
      <w:r>
        <w:rPr>
          <w:spacing w:val="-2"/>
        </w:rPr>
        <w:t>стратегии</w:t>
      </w:r>
      <w:r>
        <w:tab/>
      </w:r>
      <w:r>
        <w:rPr>
          <w:spacing w:val="-2"/>
        </w:rPr>
        <w:t>образования</w:t>
      </w:r>
      <w:r>
        <w:tab/>
      </w:r>
      <w:r>
        <w:rPr>
          <w:spacing w:val="-2"/>
        </w:rPr>
        <w:t>Российской</w:t>
      </w:r>
      <w:r>
        <w:tab/>
      </w:r>
      <w:r>
        <w:rPr>
          <w:spacing w:val="-2"/>
        </w:rPr>
        <w:t>академии</w:t>
      </w:r>
      <w:r>
        <w:tab/>
      </w:r>
      <w:r>
        <w:rPr>
          <w:spacing w:val="-2"/>
        </w:rPr>
        <w:t>образо</w:t>
      </w:r>
    </w:p>
    <w:p w:rsidR="00033849" w:rsidRDefault="00721D58">
      <w:pPr>
        <w:pStyle w:val="a3"/>
        <w:spacing w:before="3"/>
        <w:ind w:left="1645" w:firstLine="0"/>
      </w:pPr>
      <w:r>
        <w:t>«Воспитание</w:t>
      </w:r>
      <w:r>
        <w:rPr>
          <w:spacing w:val="-7"/>
        </w:rPr>
        <w:t xml:space="preserve"> </w:t>
      </w:r>
      <w:r>
        <w:t>в</w:t>
      </w:r>
      <w:r>
        <w:rPr>
          <w:spacing w:val="-4"/>
        </w:rPr>
        <w:t xml:space="preserve"> </w:t>
      </w:r>
      <w:r>
        <w:t>современной</w:t>
      </w:r>
      <w:r>
        <w:rPr>
          <w:spacing w:val="-2"/>
        </w:rPr>
        <w:t xml:space="preserve"> </w:t>
      </w:r>
      <w:r>
        <w:t>школе:</w:t>
      </w:r>
      <w:r>
        <w:rPr>
          <w:spacing w:val="-9"/>
        </w:rPr>
        <w:t xml:space="preserve"> </w:t>
      </w:r>
      <w:r>
        <w:t>от</w:t>
      </w:r>
      <w:r>
        <w:rPr>
          <w:spacing w:val="-9"/>
        </w:rPr>
        <w:t xml:space="preserve"> </w:t>
      </w:r>
      <w:r>
        <w:t>программы</w:t>
      </w:r>
      <w:r>
        <w:rPr>
          <w:spacing w:val="-3"/>
        </w:rPr>
        <w:t xml:space="preserve"> </w:t>
      </w:r>
      <w:r>
        <w:t>к</w:t>
      </w:r>
      <w:r>
        <w:rPr>
          <w:spacing w:val="-6"/>
        </w:rPr>
        <w:t xml:space="preserve"> </w:t>
      </w:r>
      <w:r>
        <w:rPr>
          <w:spacing w:val="-2"/>
        </w:rPr>
        <w:t>действиям».</w:t>
      </w:r>
    </w:p>
    <w:p w:rsidR="00033849" w:rsidRDefault="00033849">
      <w:pPr>
        <w:pStyle w:val="a3"/>
        <w:spacing w:before="5"/>
        <w:ind w:left="0" w:firstLine="0"/>
        <w:jc w:val="left"/>
      </w:pPr>
    </w:p>
    <w:p w:rsidR="00033849" w:rsidRDefault="00721D58">
      <w:pPr>
        <w:pStyle w:val="1"/>
        <w:spacing w:line="400" w:lineRule="auto"/>
        <w:ind w:right="841"/>
        <w:jc w:val="both"/>
      </w:pPr>
      <w:r>
        <w:rPr>
          <w:noProof/>
          <w:lang w:eastAsia="ru-RU"/>
        </w:rPr>
        <mc:AlternateContent>
          <mc:Choice Requires="wps">
            <w:drawing>
              <wp:anchor distT="0" distB="0" distL="0" distR="0" simplePos="0" relativeHeight="487604224" behindDoc="1" locked="0" layoutInCell="1" allowOverlap="1">
                <wp:simplePos x="0" y="0"/>
                <wp:positionH relativeFrom="page">
                  <wp:posOffset>1061008</wp:posOffset>
                </wp:positionH>
                <wp:positionV relativeFrom="paragraph">
                  <wp:posOffset>596697</wp:posOffset>
                </wp:positionV>
                <wp:extent cx="5995035" cy="63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5035" cy="6350"/>
                        </a:xfrm>
                        <a:custGeom>
                          <a:avLst/>
                          <a:gdLst/>
                          <a:ahLst/>
                          <a:cxnLst/>
                          <a:rect l="l" t="t" r="r" b="b"/>
                          <a:pathLst>
                            <a:path w="5995035" h="6350">
                              <a:moveTo>
                                <a:pt x="5994781" y="0"/>
                              </a:moveTo>
                              <a:lnTo>
                                <a:pt x="0" y="0"/>
                              </a:lnTo>
                              <a:lnTo>
                                <a:pt x="0" y="6096"/>
                              </a:lnTo>
                              <a:lnTo>
                                <a:pt x="5994781" y="6096"/>
                              </a:lnTo>
                              <a:lnTo>
                                <a:pt x="59947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77D236" id="Graphic 42" o:spid="_x0000_s1026" style="position:absolute;margin-left:83.55pt;margin-top:47pt;width:472.05pt;height:.5pt;z-index:-15712256;visibility:visible;mso-wrap-style:square;mso-wrap-distance-left:0;mso-wrap-distance-top:0;mso-wrap-distance-right:0;mso-wrap-distance-bottom:0;mso-position-horizontal:absolute;mso-position-horizontal-relative:page;mso-position-vertical:absolute;mso-position-vertical-relative:text;v-text-anchor:top" coordsize="5995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" path="m5994781,l,,,6096r5994781,l5994781,xe" fillcolor="black" stroked="f">
                <v:path arrowok="t"/>
                <w10:wrap type="topAndBottom" anchorx="page"/>
              </v:shape>
            </w:pict>
          </mc:Fallback>
        </mc:AlternateContent>
      </w:r>
      <w:bookmarkStart w:id="19" w:name="Требования_к_условиям_работы_с_обучающим"/>
      <w:bookmarkEnd w:id="19"/>
      <w:r>
        <w:t>ТРЕБОВАНИЯ К УСЛОВИЯМ РАБОТЫ С ОБУЧАЮЩИМИСЯ С ОСОБЫМИ ОБРАЗОВАТЕЛЬНЫМИ ПОТРЕБНОСТЯМИ</w:t>
      </w:r>
    </w:p>
    <w:p w:rsidR="00033849" w:rsidRDefault="00721D58">
      <w:pPr>
        <w:pStyle w:val="a3"/>
        <w:spacing w:line="360" w:lineRule="auto"/>
        <w:ind w:left="1419" w:right="843" w:firstLine="696"/>
      </w:pPr>
      <w:r>
        <w:t>В 1 – 4 классах МБОУ СОШ № 35 обучается всего 353 ребенка, из них 15 это обучающиеся с ОВЗ. К ним относятся дети с умственной отсталостью , с задержкой психического развития, слабо видящие .</w:t>
      </w:r>
    </w:p>
    <w:p w:rsidR="00033849" w:rsidRDefault="00721D58">
      <w:pPr>
        <w:pStyle w:val="a3"/>
        <w:spacing w:line="360" w:lineRule="auto"/>
        <w:ind w:left="1419" w:right="840" w:firstLine="696"/>
      </w:pPr>
      <w:r>
        <w:t>На уровне событий: проектирование педагогами ритмов учебной работы, отдыха, праздников и</w:t>
      </w:r>
      <w:r>
        <w:rPr>
          <w:spacing w:val="-6"/>
        </w:rPr>
        <w:t xml:space="preserve"> </w:t>
      </w:r>
      <w:r>
        <w:t>общих</w:t>
      </w:r>
      <w:r>
        <w:rPr>
          <w:spacing w:val="-2"/>
        </w:rPr>
        <w:t xml:space="preserve"> </w:t>
      </w:r>
      <w:r>
        <w:t>дел с учетом специфики социальной</w:t>
      </w:r>
      <w:r>
        <w:rPr>
          <w:spacing w:val="-1"/>
        </w:rPr>
        <w:t xml:space="preserve"> </w:t>
      </w:r>
      <w:r>
        <w:t>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033849" w:rsidRDefault="00721D58">
      <w:pPr>
        <w:pStyle w:val="a3"/>
        <w:spacing w:before="36"/>
        <w:ind w:left="1645" w:firstLine="0"/>
      </w:pPr>
      <w:r>
        <w:t>Особыми</w:t>
      </w:r>
      <w:r>
        <w:rPr>
          <w:spacing w:val="-12"/>
        </w:rPr>
        <w:t xml:space="preserve"> </w:t>
      </w:r>
      <w:r>
        <w:t>задачами</w:t>
      </w:r>
      <w:r>
        <w:rPr>
          <w:spacing w:val="-5"/>
        </w:rPr>
        <w:t xml:space="preserve"> </w:t>
      </w:r>
      <w:r>
        <w:t>воспитания</w:t>
      </w:r>
      <w:r>
        <w:rPr>
          <w:spacing w:val="-10"/>
        </w:rPr>
        <w:t xml:space="preserve"> </w:t>
      </w:r>
      <w:r>
        <w:t>обучающихся</w:t>
      </w:r>
      <w:r>
        <w:rPr>
          <w:spacing w:val="-5"/>
        </w:rPr>
        <w:t xml:space="preserve"> </w:t>
      </w:r>
      <w:r>
        <w:t>с</w:t>
      </w:r>
      <w:r>
        <w:rPr>
          <w:spacing w:val="-8"/>
        </w:rPr>
        <w:t xml:space="preserve"> </w:t>
      </w:r>
      <w:r>
        <w:t>ОВЗ</w:t>
      </w:r>
      <w:r>
        <w:rPr>
          <w:spacing w:val="-6"/>
        </w:rPr>
        <w:t xml:space="preserve"> </w:t>
      </w:r>
      <w:r>
        <w:rPr>
          <w:spacing w:val="-2"/>
        </w:rPr>
        <w:t>являются:</w:t>
      </w:r>
    </w:p>
    <w:p w:rsidR="00033849" w:rsidRDefault="00721D58">
      <w:pPr>
        <w:pStyle w:val="a5"/>
        <w:numPr>
          <w:ilvl w:val="0"/>
          <w:numId w:val="5"/>
        </w:numPr>
        <w:tabs>
          <w:tab w:val="left" w:pos="1419"/>
          <w:tab w:val="left" w:pos="2721"/>
        </w:tabs>
        <w:spacing w:before="4" w:line="336" w:lineRule="auto"/>
        <w:ind w:right="847" w:hanging="360"/>
        <w:jc w:val="left"/>
        <w:rPr>
          <w:sz w:val="24"/>
        </w:rPr>
      </w:pPr>
      <w:r>
        <w:rPr>
          <w:sz w:val="28"/>
        </w:rPr>
        <w:tab/>
      </w:r>
      <w:r>
        <w:rPr>
          <w:sz w:val="24"/>
        </w:rPr>
        <w:t>налаживание</w:t>
      </w:r>
      <w:r>
        <w:rPr>
          <w:spacing w:val="39"/>
          <w:sz w:val="24"/>
        </w:rPr>
        <w:t xml:space="preserve"> </w:t>
      </w:r>
      <w:r>
        <w:rPr>
          <w:sz w:val="24"/>
        </w:rPr>
        <w:t>эмоционально-положительного</w:t>
      </w:r>
      <w:r>
        <w:rPr>
          <w:spacing w:val="40"/>
          <w:sz w:val="24"/>
        </w:rPr>
        <w:t xml:space="preserve"> </w:t>
      </w:r>
      <w:r>
        <w:rPr>
          <w:sz w:val="24"/>
        </w:rPr>
        <w:t>взаимодействия</w:t>
      </w:r>
      <w:r>
        <w:rPr>
          <w:spacing w:val="40"/>
          <w:sz w:val="24"/>
        </w:rPr>
        <w:t xml:space="preserve"> </w:t>
      </w:r>
      <w:r>
        <w:rPr>
          <w:sz w:val="24"/>
        </w:rPr>
        <w:t>детей</w:t>
      </w:r>
      <w:r>
        <w:rPr>
          <w:spacing w:val="40"/>
          <w:sz w:val="24"/>
        </w:rPr>
        <w:t xml:space="preserve"> </w:t>
      </w:r>
      <w:r>
        <w:rPr>
          <w:sz w:val="24"/>
        </w:rPr>
        <w:t>с</w:t>
      </w:r>
      <w:r>
        <w:rPr>
          <w:spacing w:val="37"/>
          <w:sz w:val="24"/>
        </w:rPr>
        <w:t xml:space="preserve"> </w:t>
      </w:r>
      <w:r>
        <w:rPr>
          <w:sz w:val="24"/>
        </w:rPr>
        <w:t>ОВЗ</w:t>
      </w:r>
      <w:r>
        <w:rPr>
          <w:spacing w:val="38"/>
          <w:sz w:val="24"/>
        </w:rPr>
        <w:t xml:space="preserve"> </w:t>
      </w:r>
      <w:r>
        <w:rPr>
          <w:sz w:val="24"/>
        </w:rPr>
        <w:t>с окружающими для их успешной адаптации и интеграции в школе;</w:t>
      </w:r>
    </w:p>
    <w:p w:rsidR="00033849" w:rsidRDefault="00721D58">
      <w:pPr>
        <w:pStyle w:val="a5"/>
        <w:numPr>
          <w:ilvl w:val="0"/>
          <w:numId w:val="5"/>
        </w:numPr>
        <w:tabs>
          <w:tab w:val="left" w:pos="1419"/>
          <w:tab w:val="left" w:pos="2721"/>
        </w:tabs>
        <w:spacing w:before="26" w:line="336" w:lineRule="auto"/>
        <w:ind w:right="844" w:hanging="360"/>
        <w:jc w:val="left"/>
        <w:rPr>
          <w:sz w:val="24"/>
        </w:rPr>
      </w:pPr>
      <w:r>
        <w:rPr>
          <w:sz w:val="28"/>
        </w:rPr>
        <w:tab/>
      </w:r>
      <w:r>
        <w:rPr>
          <w:sz w:val="24"/>
        </w:rPr>
        <w:t>формирование доброжелательного отношения к детям с ОВЗ и их семьям со стороны всех участников образовательных отношений;</w:t>
      </w:r>
    </w:p>
    <w:p w:rsidR="00033849" w:rsidRDefault="00721D58">
      <w:pPr>
        <w:pStyle w:val="a5"/>
        <w:numPr>
          <w:ilvl w:val="0"/>
          <w:numId w:val="5"/>
        </w:numPr>
        <w:tabs>
          <w:tab w:val="left" w:pos="1419"/>
          <w:tab w:val="left" w:pos="2721"/>
          <w:tab w:val="left" w:pos="4157"/>
          <w:tab w:val="left" w:pos="6058"/>
          <w:tab w:val="left" w:pos="7696"/>
          <w:tab w:val="left" w:pos="8075"/>
          <w:tab w:val="left" w:pos="9069"/>
        </w:tabs>
        <w:spacing w:before="28" w:line="336" w:lineRule="auto"/>
        <w:ind w:right="845" w:hanging="360"/>
        <w:jc w:val="left"/>
        <w:rPr>
          <w:sz w:val="24"/>
        </w:rPr>
      </w:pPr>
      <w:r>
        <w:rPr>
          <w:sz w:val="28"/>
        </w:rPr>
        <w:tab/>
      </w:r>
      <w:r>
        <w:rPr>
          <w:spacing w:val="-2"/>
          <w:sz w:val="24"/>
        </w:rPr>
        <w:t>построение</w:t>
      </w:r>
      <w:r>
        <w:rPr>
          <w:sz w:val="24"/>
        </w:rPr>
        <w:tab/>
      </w:r>
      <w:r>
        <w:rPr>
          <w:spacing w:val="-2"/>
          <w:sz w:val="24"/>
        </w:rPr>
        <w:t>воспитательной</w:t>
      </w:r>
      <w:r>
        <w:rPr>
          <w:sz w:val="24"/>
        </w:rPr>
        <w:tab/>
      </w:r>
      <w:r>
        <w:rPr>
          <w:spacing w:val="-2"/>
          <w:sz w:val="24"/>
        </w:rPr>
        <w:t>деятельности</w:t>
      </w:r>
      <w:r>
        <w:rPr>
          <w:sz w:val="24"/>
        </w:rPr>
        <w:tab/>
      </w:r>
      <w:r>
        <w:rPr>
          <w:spacing w:val="-10"/>
          <w:sz w:val="24"/>
        </w:rPr>
        <w:t>с</w:t>
      </w:r>
      <w:r>
        <w:rPr>
          <w:sz w:val="24"/>
        </w:rPr>
        <w:tab/>
      </w:r>
      <w:r>
        <w:rPr>
          <w:spacing w:val="-2"/>
          <w:sz w:val="24"/>
        </w:rPr>
        <w:t>учетом</w:t>
      </w:r>
      <w:r>
        <w:rPr>
          <w:sz w:val="24"/>
        </w:rPr>
        <w:tab/>
      </w:r>
      <w:r>
        <w:rPr>
          <w:spacing w:val="-2"/>
          <w:sz w:val="24"/>
        </w:rPr>
        <w:t xml:space="preserve">индивидуальных </w:t>
      </w:r>
      <w:r>
        <w:rPr>
          <w:sz w:val="24"/>
        </w:rPr>
        <w:t>особенностейкаждого обучающегося с ОВЗ;</w:t>
      </w:r>
    </w:p>
    <w:p w:rsidR="00033849" w:rsidRDefault="00721D58">
      <w:pPr>
        <w:pStyle w:val="a5"/>
        <w:numPr>
          <w:ilvl w:val="0"/>
          <w:numId w:val="5"/>
        </w:numPr>
        <w:tabs>
          <w:tab w:val="left" w:pos="1419"/>
          <w:tab w:val="left" w:pos="2721"/>
        </w:tabs>
        <w:spacing w:before="27" w:line="336" w:lineRule="auto"/>
        <w:ind w:right="841" w:hanging="360"/>
        <w:jc w:val="left"/>
        <w:rPr>
          <w:sz w:val="24"/>
        </w:rPr>
      </w:pPr>
      <w:r>
        <w:rPr>
          <w:sz w:val="28"/>
        </w:rPr>
        <w:tab/>
      </w:r>
      <w:r>
        <w:rPr>
          <w:sz w:val="24"/>
        </w:rPr>
        <w:t>активное</w:t>
      </w:r>
      <w:r>
        <w:rPr>
          <w:spacing w:val="80"/>
          <w:sz w:val="24"/>
        </w:rPr>
        <w:t xml:space="preserve"> </w:t>
      </w:r>
      <w:r>
        <w:rPr>
          <w:sz w:val="24"/>
        </w:rPr>
        <w:t>привлечение</w:t>
      </w:r>
      <w:r>
        <w:rPr>
          <w:spacing w:val="80"/>
          <w:w w:val="150"/>
          <w:sz w:val="24"/>
        </w:rPr>
        <w:t xml:space="preserve"> </w:t>
      </w:r>
      <w:r>
        <w:rPr>
          <w:sz w:val="24"/>
        </w:rPr>
        <w:t>семьи</w:t>
      </w:r>
      <w:r>
        <w:rPr>
          <w:spacing w:val="80"/>
          <w:sz w:val="24"/>
        </w:rPr>
        <w:t xml:space="preserve"> </w:t>
      </w:r>
      <w:r>
        <w:rPr>
          <w:sz w:val="24"/>
        </w:rPr>
        <w:t>и</w:t>
      </w:r>
      <w:r>
        <w:rPr>
          <w:spacing w:val="80"/>
          <w:sz w:val="24"/>
        </w:rPr>
        <w:t xml:space="preserve"> </w:t>
      </w:r>
      <w:r>
        <w:rPr>
          <w:sz w:val="24"/>
        </w:rPr>
        <w:t>ближайшего</w:t>
      </w:r>
      <w:r>
        <w:rPr>
          <w:spacing w:val="80"/>
          <w:sz w:val="24"/>
        </w:rPr>
        <w:t xml:space="preserve"> </w:t>
      </w:r>
      <w:r>
        <w:rPr>
          <w:sz w:val="24"/>
        </w:rPr>
        <w:t>социального</w:t>
      </w:r>
      <w:r>
        <w:rPr>
          <w:spacing w:val="80"/>
          <w:w w:val="150"/>
          <w:sz w:val="24"/>
        </w:rPr>
        <w:t xml:space="preserve"> </w:t>
      </w:r>
      <w:r>
        <w:rPr>
          <w:sz w:val="24"/>
        </w:rPr>
        <w:t>окружения</w:t>
      </w:r>
      <w:r>
        <w:rPr>
          <w:spacing w:val="80"/>
          <w:w w:val="150"/>
          <w:sz w:val="24"/>
        </w:rPr>
        <w:t xml:space="preserve"> </w:t>
      </w:r>
      <w:r>
        <w:rPr>
          <w:sz w:val="24"/>
        </w:rPr>
        <w:t>к</w:t>
      </w:r>
      <w:r>
        <w:rPr>
          <w:spacing w:val="40"/>
          <w:sz w:val="24"/>
        </w:rPr>
        <w:t xml:space="preserve"> </w:t>
      </w:r>
      <w:r>
        <w:rPr>
          <w:sz w:val="24"/>
        </w:rPr>
        <w:t>воспитаниюобучающихся с ОВЗ;</w:t>
      </w:r>
    </w:p>
    <w:p w:rsidR="00033849" w:rsidRDefault="00721D58">
      <w:pPr>
        <w:pStyle w:val="a5"/>
        <w:numPr>
          <w:ilvl w:val="0"/>
          <w:numId w:val="5"/>
        </w:numPr>
        <w:tabs>
          <w:tab w:val="left" w:pos="1419"/>
          <w:tab w:val="left" w:pos="2721"/>
        </w:tabs>
        <w:spacing w:before="32" w:line="336" w:lineRule="auto"/>
        <w:ind w:right="853" w:hanging="360"/>
        <w:jc w:val="left"/>
        <w:rPr>
          <w:sz w:val="24"/>
        </w:rPr>
      </w:pPr>
      <w:r>
        <w:rPr>
          <w:sz w:val="28"/>
        </w:rPr>
        <w:tab/>
      </w:r>
      <w:r>
        <w:rPr>
          <w:sz w:val="24"/>
        </w:rPr>
        <w:t>обеспечение</w:t>
      </w:r>
      <w:r>
        <w:rPr>
          <w:spacing w:val="80"/>
          <w:sz w:val="24"/>
        </w:rPr>
        <w:t xml:space="preserve"> </w:t>
      </w:r>
      <w:r>
        <w:rPr>
          <w:sz w:val="24"/>
        </w:rPr>
        <w:t>психолого-педагогической</w:t>
      </w:r>
      <w:r>
        <w:rPr>
          <w:spacing w:val="80"/>
          <w:sz w:val="24"/>
        </w:rPr>
        <w:t xml:space="preserve"> </w:t>
      </w:r>
      <w:r>
        <w:rPr>
          <w:sz w:val="24"/>
        </w:rPr>
        <w:t>поддержки</w:t>
      </w:r>
      <w:r>
        <w:rPr>
          <w:spacing w:val="80"/>
          <w:sz w:val="24"/>
        </w:rPr>
        <w:t xml:space="preserve"> </w:t>
      </w:r>
      <w:r>
        <w:rPr>
          <w:sz w:val="24"/>
        </w:rPr>
        <w:t>семей</w:t>
      </w:r>
      <w:r>
        <w:rPr>
          <w:spacing w:val="80"/>
          <w:sz w:val="24"/>
        </w:rPr>
        <w:t xml:space="preserve"> </w:t>
      </w:r>
      <w:r>
        <w:rPr>
          <w:sz w:val="24"/>
        </w:rPr>
        <w:t>обучающихся</w:t>
      </w:r>
      <w:r>
        <w:rPr>
          <w:spacing w:val="80"/>
          <w:sz w:val="24"/>
        </w:rPr>
        <w:t xml:space="preserve"> </w:t>
      </w:r>
      <w:r>
        <w:rPr>
          <w:sz w:val="24"/>
        </w:rPr>
        <w:t>с ОВЗ</w:t>
      </w:r>
      <w:r>
        <w:rPr>
          <w:spacing w:val="35"/>
          <w:sz w:val="24"/>
        </w:rPr>
        <w:t xml:space="preserve"> </w:t>
      </w:r>
      <w:r>
        <w:rPr>
          <w:sz w:val="24"/>
        </w:rPr>
        <w:t>в</w:t>
      </w:r>
      <w:r>
        <w:rPr>
          <w:spacing w:val="39"/>
          <w:sz w:val="24"/>
        </w:rPr>
        <w:t xml:space="preserve"> </w:t>
      </w:r>
      <w:r>
        <w:rPr>
          <w:sz w:val="24"/>
        </w:rPr>
        <w:t>развитии</w:t>
      </w:r>
      <w:r>
        <w:rPr>
          <w:spacing w:val="38"/>
          <w:sz w:val="24"/>
        </w:rPr>
        <w:t xml:space="preserve"> </w:t>
      </w:r>
      <w:r>
        <w:rPr>
          <w:sz w:val="24"/>
        </w:rPr>
        <w:t>и</w:t>
      </w:r>
      <w:r>
        <w:rPr>
          <w:spacing w:val="38"/>
          <w:sz w:val="24"/>
        </w:rPr>
        <w:t xml:space="preserve"> </w:t>
      </w:r>
      <w:r>
        <w:rPr>
          <w:sz w:val="24"/>
        </w:rPr>
        <w:t>содействие</w:t>
      </w:r>
      <w:r>
        <w:rPr>
          <w:spacing w:val="36"/>
          <w:sz w:val="24"/>
        </w:rPr>
        <w:t xml:space="preserve"> </w:t>
      </w:r>
      <w:r>
        <w:rPr>
          <w:sz w:val="24"/>
        </w:rPr>
        <w:t>повышению</w:t>
      </w:r>
      <w:r>
        <w:rPr>
          <w:spacing w:val="35"/>
          <w:sz w:val="24"/>
        </w:rPr>
        <w:t xml:space="preserve"> </w:t>
      </w:r>
      <w:r>
        <w:rPr>
          <w:sz w:val="24"/>
        </w:rPr>
        <w:t>уровня</w:t>
      </w:r>
      <w:r>
        <w:rPr>
          <w:spacing w:val="37"/>
          <w:sz w:val="24"/>
        </w:rPr>
        <w:t xml:space="preserve"> </w:t>
      </w:r>
      <w:r>
        <w:rPr>
          <w:sz w:val="24"/>
        </w:rPr>
        <w:t>их</w:t>
      </w:r>
      <w:r>
        <w:rPr>
          <w:spacing w:val="33"/>
          <w:sz w:val="24"/>
        </w:rPr>
        <w:t xml:space="preserve"> </w:t>
      </w:r>
      <w:r>
        <w:rPr>
          <w:sz w:val="24"/>
        </w:rPr>
        <w:t>педагогической,</w:t>
      </w:r>
      <w:r>
        <w:rPr>
          <w:spacing w:val="39"/>
          <w:sz w:val="24"/>
        </w:rPr>
        <w:t xml:space="preserve"> </w:t>
      </w:r>
      <w:r>
        <w:rPr>
          <w:spacing w:val="-2"/>
          <w:sz w:val="24"/>
        </w:rPr>
        <w:t>психологической,</w:t>
      </w:r>
    </w:p>
    <w:p w:rsidR="00033849" w:rsidRDefault="00033849">
      <w:pPr>
        <w:spacing w:line="336" w:lineRule="auto"/>
        <w:rPr>
          <w:sz w:val="24"/>
        </w:rPr>
        <w:sectPr w:rsidR="00033849">
          <w:headerReference w:type="default" r:id="rId28"/>
          <w:pgSz w:w="11930" w:h="17160"/>
          <w:pgMar w:top="780" w:right="0" w:bottom="280" w:left="280" w:header="0" w:footer="0" w:gutter="0"/>
          <w:cols w:space="720"/>
        </w:sectPr>
      </w:pPr>
    </w:p>
    <w:p w:rsidR="00033849" w:rsidRDefault="00721D58">
      <w:pPr>
        <w:pStyle w:val="a3"/>
        <w:spacing w:before="62"/>
        <w:ind w:left="1419" w:firstLine="0"/>
      </w:pPr>
      <w:r>
        <w:t>медико-социальной</w:t>
      </w:r>
      <w:r>
        <w:rPr>
          <w:spacing w:val="-7"/>
        </w:rPr>
        <w:t xml:space="preserve"> </w:t>
      </w:r>
      <w:r>
        <w:rPr>
          <w:spacing w:val="-2"/>
        </w:rPr>
        <w:t>компетентности;</w:t>
      </w:r>
    </w:p>
    <w:p w:rsidR="00033849" w:rsidRDefault="00721D58">
      <w:pPr>
        <w:pStyle w:val="a5"/>
        <w:numPr>
          <w:ilvl w:val="0"/>
          <w:numId w:val="5"/>
        </w:numPr>
        <w:tabs>
          <w:tab w:val="left" w:pos="2721"/>
        </w:tabs>
        <w:spacing w:before="142" w:line="319" w:lineRule="exact"/>
        <w:ind w:left="2721"/>
        <w:rPr>
          <w:sz w:val="24"/>
        </w:rPr>
      </w:pPr>
      <w:r>
        <w:rPr>
          <w:sz w:val="24"/>
        </w:rPr>
        <w:t>индивидуализация</w:t>
      </w:r>
      <w:r>
        <w:rPr>
          <w:spacing w:val="-5"/>
          <w:sz w:val="24"/>
        </w:rPr>
        <w:t xml:space="preserve"> </w:t>
      </w:r>
      <w:r>
        <w:rPr>
          <w:sz w:val="24"/>
        </w:rPr>
        <w:t>в</w:t>
      </w:r>
      <w:r>
        <w:rPr>
          <w:spacing w:val="-10"/>
          <w:sz w:val="24"/>
        </w:rPr>
        <w:t xml:space="preserve"> </w:t>
      </w:r>
      <w:r>
        <w:rPr>
          <w:sz w:val="24"/>
        </w:rPr>
        <w:t>воспитательной</w:t>
      </w:r>
      <w:r>
        <w:rPr>
          <w:spacing w:val="-5"/>
          <w:sz w:val="24"/>
        </w:rPr>
        <w:t xml:space="preserve"> </w:t>
      </w:r>
      <w:r>
        <w:rPr>
          <w:sz w:val="24"/>
        </w:rPr>
        <w:t>работе</w:t>
      </w:r>
      <w:r>
        <w:rPr>
          <w:spacing w:val="-7"/>
          <w:sz w:val="24"/>
        </w:rPr>
        <w:t xml:space="preserve"> </w:t>
      </w:r>
      <w:r>
        <w:rPr>
          <w:sz w:val="24"/>
        </w:rPr>
        <w:t>с</w:t>
      </w:r>
      <w:r>
        <w:rPr>
          <w:spacing w:val="-13"/>
          <w:sz w:val="24"/>
        </w:rPr>
        <w:t xml:space="preserve"> </w:t>
      </w:r>
      <w:r>
        <w:rPr>
          <w:sz w:val="24"/>
        </w:rPr>
        <w:t>обучающимися</w:t>
      </w:r>
      <w:r>
        <w:rPr>
          <w:spacing w:val="-6"/>
          <w:sz w:val="24"/>
        </w:rPr>
        <w:t xml:space="preserve"> </w:t>
      </w:r>
      <w:r>
        <w:rPr>
          <w:sz w:val="24"/>
        </w:rPr>
        <w:t>с</w:t>
      </w:r>
      <w:r>
        <w:rPr>
          <w:spacing w:val="-3"/>
          <w:sz w:val="24"/>
        </w:rPr>
        <w:t xml:space="preserve"> </w:t>
      </w:r>
      <w:r>
        <w:rPr>
          <w:spacing w:val="-4"/>
          <w:sz w:val="24"/>
        </w:rPr>
        <w:t>ОВЗ.</w:t>
      </w:r>
    </w:p>
    <w:p w:rsidR="00033849" w:rsidRDefault="00721D58">
      <w:pPr>
        <w:pStyle w:val="a3"/>
        <w:spacing w:line="388" w:lineRule="auto"/>
        <w:ind w:left="1419" w:right="846" w:firstLine="696"/>
      </w:pPr>
      <w:r>
        <w:t>При организации воспитания обучающихся с особыми образовательными потребностями педагоги ориентируются</w:t>
      </w:r>
      <w:r>
        <w:rPr>
          <w:spacing w:val="40"/>
        </w:rPr>
        <w:t xml:space="preserve"> </w:t>
      </w:r>
      <w:r>
        <w:t>на:</w:t>
      </w:r>
    </w:p>
    <w:p w:rsidR="00033849" w:rsidRDefault="00721D58">
      <w:pPr>
        <w:pStyle w:val="a5"/>
        <w:numPr>
          <w:ilvl w:val="0"/>
          <w:numId w:val="5"/>
        </w:numPr>
        <w:tabs>
          <w:tab w:val="left" w:pos="1419"/>
          <w:tab w:val="left" w:pos="2721"/>
        </w:tabs>
        <w:spacing w:line="348" w:lineRule="auto"/>
        <w:ind w:right="840" w:hanging="360"/>
        <w:rPr>
          <w:sz w:val="24"/>
        </w:rPr>
      </w:pPr>
      <w:r>
        <w:rPr>
          <w:sz w:val="28"/>
        </w:rPr>
        <w:tab/>
      </w:r>
      <w:r>
        <w:rPr>
          <w:sz w:val="24"/>
        </w:rPr>
        <w:t>формирование личности ребёнка с особыми образовательными</w:t>
      </w:r>
      <w:r>
        <w:rPr>
          <w:spacing w:val="40"/>
          <w:sz w:val="24"/>
        </w:rPr>
        <w:t xml:space="preserve"> </w:t>
      </w:r>
      <w:r>
        <w:rPr>
          <w:sz w:val="24"/>
        </w:rPr>
        <w:t xml:space="preserve">потребностями с использованием адекватных возрасту и физическому и (или) </w:t>
      </w:r>
      <w:r>
        <w:rPr>
          <w:spacing w:val="-2"/>
          <w:sz w:val="24"/>
        </w:rPr>
        <w:t>психическому</w:t>
      </w:r>
    </w:p>
    <w:p w:rsidR="00033849" w:rsidRDefault="00721D58">
      <w:pPr>
        <w:pStyle w:val="a3"/>
        <w:spacing w:before="44"/>
        <w:ind w:left="1645" w:firstLine="0"/>
      </w:pPr>
      <w:r>
        <w:t>состоянию</w:t>
      </w:r>
      <w:r>
        <w:rPr>
          <w:spacing w:val="-11"/>
        </w:rPr>
        <w:t xml:space="preserve"> </w:t>
      </w:r>
      <w:r>
        <w:t>методов</w:t>
      </w:r>
      <w:r>
        <w:rPr>
          <w:spacing w:val="-7"/>
        </w:rPr>
        <w:t xml:space="preserve"> </w:t>
      </w:r>
      <w:r>
        <w:rPr>
          <w:spacing w:val="-2"/>
        </w:rPr>
        <w:t>воспитания;</w:t>
      </w:r>
    </w:p>
    <w:p w:rsidR="00033849" w:rsidRDefault="00721D58">
      <w:pPr>
        <w:pStyle w:val="a5"/>
        <w:numPr>
          <w:ilvl w:val="0"/>
          <w:numId w:val="5"/>
        </w:numPr>
        <w:tabs>
          <w:tab w:val="left" w:pos="1645"/>
          <w:tab w:val="left" w:pos="2721"/>
        </w:tabs>
        <w:spacing w:before="15" w:line="230" w:lineRule="auto"/>
        <w:ind w:left="1645" w:right="848" w:hanging="587"/>
        <w:rPr>
          <w:sz w:val="24"/>
        </w:rPr>
      </w:pPr>
      <w:r>
        <w:rPr>
          <w:sz w:val="28"/>
        </w:rPr>
        <w:tab/>
      </w:r>
      <w:r>
        <w:rPr>
          <w:sz w:val="24"/>
        </w:rPr>
        <w:t>создание оптимальных условий совместного воспитания и обучения обучающихся</w:t>
      </w:r>
      <w:r>
        <w:rPr>
          <w:spacing w:val="29"/>
          <w:sz w:val="24"/>
        </w:rPr>
        <w:t xml:space="preserve">  </w:t>
      </w:r>
      <w:r>
        <w:rPr>
          <w:sz w:val="24"/>
        </w:rPr>
        <w:t>с</w:t>
      </w:r>
      <w:r>
        <w:rPr>
          <w:spacing w:val="28"/>
          <w:sz w:val="24"/>
        </w:rPr>
        <w:t xml:space="preserve">  </w:t>
      </w:r>
      <w:r>
        <w:rPr>
          <w:sz w:val="24"/>
        </w:rPr>
        <w:t>особыми</w:t>
      </w:r>
      <w:r>
        <w:rPr>
          <w:spacing w:val="28"/>
          <w:sz w:val="24"/>
        </w:rPr>
        <w:t xml:space="preserve">  </w:t>
      </w:r>
      <w:r>
        <w:rPr>
          <w:sz w:val="24"/>
        </w:rPr>
        <w:t>образовательными</w:t>
      </w:r>
      <w:r>
        <w:rPr>
          <w:spacing w:val="27"/>
          <w:sz w:val="24"/>
        </w:rPr>
        <w:t xml:space="preserve">  </w:t>
      </w:r>
      <w:r>
        <w:rPr>
          <w:sz w:val="24"/>
        </w:rPr>
        <w:t>потребностями</w:t>
      </w:r>
      <w:r>
        <w:rPr>
          <w:spacing w:val="27"/>
          <w:sz w:val="24"/>
        </w:rPr>
        <w:t xml:space="preserve">  </w:t>
      </w:r>
      <w:r>
        <w:rPr>
          <w:sz w:val="24"/>
        </w:rPr>
        <w:t>и</w:t>
      </w:r>
      <w:r>
        <w:rPr>
          <w:spacing w:val="30"/>
          <w:sz w:val="24"/>
        </w:rPr>
        <w:t xml:space="preserve">  </w:t>
      </w:r>
      <w:r>
        <w:rPr>
          <w:sz w:val="24"/>
        </w:rPr>
        <w:t>их</w:t>
      </w:r>
      <w:r>
        <w:rPr>
          <w:spacing w:val="27"/>
          <w:sz w:val="24"/>
        </w:rPr>
        <w:t xml:space="preserve">  </w:t>
      </w:r>
      <w:r>
        <w:rPr>
          <w:sz w:val="24"/>
        </w:rPr>
        <w:t>сверстников,</w:t>
      </w:r>
      <w:r>
        <w:rPr>
          <w:spacing w:val="30"/>
          <w:sz w:val="24"/>
        </w:rPr>
        <w:t xml:space="preserve">  </w:t>
      </w:r>
      <w:r>
        <w:rPr>
          <w:spacing w:val="-10"/>
          <w:sz w:val="24"/>
        </w:rPr>
        <w:t>с</w:t>
      </w:r>
    </w:p>
    <w:p w:rsidR="00033849" w:rsidRDefault="00721D58">
      <w:pPr>
        <w:pStyle w:val="a3"/>
        <w:spacing w:before="144"/>
        <w:ind w:left="1419" w:firstLine="0"/>
      </w:pPr>
      <w:r>
        <w:t>использованием</w:t>
      </w:r>
      <w:r>
        <w:rPr>
          <w:spacing w:val="-7"/>
        </w:rPr>
        <w:t xml:space="preserve"> </w:t>
      </w:r>
      <w:r>
        <w:t>адекватных</w:t>
      </w:r>
      <w:r>
        <w:rPr>
          <w:spacing w:val="-8"/>
        </w:rPr>
        <w:t xml:space="preserve"> </w:t>
      </w:r>
      <w:r>
        <w:t>вспомогательных</w:t>
      </w:r>
      <w:r>
        <w:rPr>
          <w:spacing w:val="-8"/>
        </w:rPr>
        <w:t xml:space="preserve"> </w:t>
      </w:r>
      <w:r>
        <w:t>средств</w:t>
      </w:r>
      <w:r>
        <w:rPr>
          <w:spacing w:val="-6"/>
        </w:rPr>
        <w:t xml:space="preserve"> </w:t>
      </w:r>
      <w:r>
        <w:t>и</w:t>
      </w:r>
      <w:r>
        <w:rPr>
          <w:spacing w:val="-6"/>
        </w:rPr>
        <w:t xml:space="preserve"> </w:t>
      </w:r>
      <w:r>
        <w:rPr>
          <w:spacing w:val="-2"/>
        </w:rPr>
        <w:t>педагогических</w:t>
      </w:r>
    </w:p>
    <w:p w:rsidR="00033849" w:rsidRDefault="00721D58">
      <w:pPr>
        <w:pStyle w:val="a3"/>
        <w:spacing w:before="180" w:line="242" w:lineRule="auto"/>
        <w:ind w:left="1645" w:right="3034" w:firstLine="0"/>
      </w:pPr>
      <w:r>
        <w:t xml:space="preserve">приёмов, организацией совместных форм работы воспитателей, </w:t>
      </w:r>
      <w:r>
        <w:rPr>
          <w:spacing w:val="-2"/>
        </w:rPr>
        <w:t>педагоговпсихологов,</w:t>
      </w:r>
      <w:r>
        <w:rPr>
          <w:spacing w:val="30"/>
        </w:rPr>
        <w:t xml:space="preserve"> </w:t>
      </w:r>
      <w:r>
        <w:rPr>
          <w:spacing w:val="-2"/>
        </w:rPr>
        <w:t>учителей-логопедов,</w:t>
      </w:r>
      <w:r>
        <w:rPr>
          <w:spacing w:val="29"/>
        </w:rPr>
        <w:t xml:space="preserve"> </w:t>
      </w:r>
      <w:r>
        <w:rPr>
          <w:spacing w:val="-2"/>
        </w:rPr>
        <w:t>учителей-дефектологов;</w:t>
      </w:r>
    </w:p>
    <w:p w:rsidR="00033849" w:rsidRDefault="00721D58">
      <w:pPr>
        <w:pStyle w:val="a5"/>
        <w:numPr>
          <w:ilvl w:val="0"/>
          <w:numId w:val="5"/>
        </w:numPr>
        <w:tabs>
          <w:tab w:val="left" w:pos="1419"/>
          <w:tab w:val="left" w:pos="2721"/>
        </w:tabs>
        <w:spacing w:line="336" w:lineRule="auto"/>
        <w:ind w:right="850" w:hanging="360"/>
        <w:rPr>
          <w:sz w:val="24"/>
        </w:rPr>
      </w:pPr>
      <w:r>
        <w:rPr>
          <w:sz w:val="28"/>
        </w:rPr>
        <w:tab/>
      </w:r>
      <w:r>
        <w:rPr>
          <w:sz w:val="24"/>
        </w:rPr>
        <w:t>личностно-ориентированный подход в организации всех видов деятельности обучающихся с особыми образовательными потребностями.</w:t>
      </w:r>
    </w:p>
    <w:p w:rsidR="00033849" w:rsidRDefault="00721D58">
      <w:pPr>
        <w:pStyle w:val="1"/>
        <w:spacing w:before="27" w:after="6" w:line="405" w:lineRule="auto"/>
      </w:pPr>
      <w:bookmarkStart w:id="20" w:name="Система_поощрения_социальной_успешности_"/>
      <w:bookmarkEnd w:id="20"/>
      <w:r>
        <w:t>СИСТЕМА</w:t>
      </w:r>
      <w:r>
        <w:rPr>
          <w:spacing w:val="80"/>
        </w:rPr>
        <w:t xml:space="preserve"> </w:t>
      </w:r>
      <w:r>
        <w:t>ПООЩРЕНИЯ</w:t>
      </w:r>
      <w:r>
        <w:rPr>
          <w:spacing w:val="80"/>
        </w:rPr>
        <w:t xml:space="preserve"> </w:t>
      </w:r>
      <w:r>
        <w:t>СОЦИАЛЬНОЙ</w:t>
      </w:r>
      <w:r>
        <w:rPr>
          <w:spacing w:val="80"/>
        </w:rPr>
        <w:t xml:space="preserve"> </w:t>
      </w:r>
      <w:r>
        <w:t>УСПЕШНОСТИ</w:t>
      </w:r>
      <w:r>
        <w:rPr>
          <w:spacing w:val="80"/>
        </w:rPr>
        <w:t xml:space="preserve"> </w:t>
      </w:r>
      <w:r>
        <w:t>И</w:t>
      </w:r>
      <w:r>
        <w:rPr>
          <w:spacing w:val="80"/>
        </w:rPr>
        <w:t xml:space="preserve"> </w:t>
      </w:r>
      <w:r>
        <w:t>ПРОЯВЛЕНИЙ АКТИВНОЙЖИЗНЕННОЙ ПОЗИЦИИ ОБУЧАЮЩИХСЯ</w:t>
      </w:r>
    </w:p>
    <w:p w:rsidR="00033849" w:rsidRDefault="00721D58">
      <w:pPr>
        <w:pStyle w:val="a3"/>
        <w:spacing w:line="20" w:lineRule="exact"/>
        <w:ind w:left="1390" w:firstLine="0"/>
        <w:jc w:val="left"/>
        <w:rPr>
          <w:sz w:val="2"/>
        </w:rPr>
      </w:pPr>
      <w:r>
        <w:rPr>
          <w:noProof/>
          <w:sz w:val="2"/>
          <w:lang w:eastAsia="ru-RU"/>
        </w:rPr>
        <mc:AlternateContent>
          <mc:Choice Requires="wpg">
            <w:drawing>
              <wp:inline distT="0" distB="0" distL="0" distR="0">
                <wp:extent cx="5995035" cy="635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5035" cy="6350"/>
                          <a:chOff x="0" y="0"/>
                          <a:chExt cx="5995035" cy="6350"/>
                        </a:xfrm>
                      </wpg:grpSpPr>
                      <wps:wsp>
                        <wps:cNvPr id="44" name="Graphic 44"/>
                        <wps:cNvSpPr/>
                        <wps:spPr>
                          <a:xfrm>
                            <a:off x="0" y="0"/>
                            <a:ext cx="5995035" cy="6350"/>
                          </a:xfrm>
                          <a:custGeom>
                            <a:avLst/>
                            <a:gdLst/>
                            <a:ahLst/>
                            <a:cxnLst/>
                            <a:rect l="l" t="t" r="r" b="b"/>
                            <a:pathLst>
                              <a:path w="5995035" h="6350">
                                <a:moveTo>
                                  <a:pt x="5994781" y="0"/>
                                </a:moveTo>
                                <a:lnTo>
                                  <a:pt x="0" y="0"/>
                                </a:lnTo>
                                <a:lnTo>
                                  <a:pt x="0" y="6096"/>
                                </a:lnTo>
                                <a:lnTo>
                                  <a:pt x="5994781" y="6096"/>
                                </a:lnTo>
                                <a:lnTo>
                                  <a:pt x="599478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CDF22CF" id="Group 43" o:spid="_x0000_s1026" style="width:472.05pt;height:.5pt;mso-position-horizontal-relative:char;mso-position-vertical-relative:line" coordsize="599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">
                <v:shape id="Graphic 44" o:spid="_x0000_s1027" style="position:absolute;width:59950;height:63;visibility:visible;mso-wrap-style:square;v-text-anchor:top" coordsize="599503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" path="m5994781,l,,,6096r5994781,l5994781,xe" fillcolor="black" stroked="f">
                  <v:path arrowok="t"/>
                </v:shape>
                <w10:anchorlock/>
              </v:group>
            </w:pict>
          </mc:Fallback>
        </mc:AlternateContent>
      </w:r>
    </w:p>
    <w:p w:rsidR="00033849" w:rsidRDefault="00721D58">
      <w:pPr>
        <w:pStyle w:val="a3"/>
        <w:spacing w:line="360" w:lineRule="auto"/>
        <w:ind w:left="1419" w:right="844" w:firstLine="360"/>
      </w:pPr>
      <w:r>
        <w:t>Федеральный Закон № 273</w:t>
      </w:r>
      <w:r>
        <w:rPr>
          <w:spacing w:val="-1"/>
        </w:rPr>
        <w:t xml:space="preserve"> </w:t>
      </w:r>
      <w:r>
        <w:t>от 29.12.2012 г. «Об</w:t>
      </w:r>
      <w:r>
        <w:rPr>
          <w:spacing w:val="-3"/>
        </w:rPr>
        <w:t xml:space="preserve"> </w:t>
      </w:r>
      <w:r>
        <w:t>образовании в Российской Федерации» закрепляет за обучающимися право на поощрение за успехи в учебной, спортивной, общественной, научной, научно-технической, творческой деятельности.</w:t>
      </w:r>
    </w:p>
    <w:p w:rsidR="00033849" w:rsidRDefault="00721D58">
      <w:pPr>
        <w:pStyle w:val="a3"/>
        <w:spacing w:line="360" w:lineRule="auto"/>
        <w:ind w:left="1419" w:right="846" w:firstLine="696"/>
      </w:pPr>
      <w:r>
        <w:t>Система мер поощрения в школе</w:t>
      </w:r>
      <w:r>
        <w:rPr>
          <w:spacing w:val="-2"/>
        </w:rPr>
        <w:t xml:space="preserve"> </w:t>
      </w:r>
      <w:r>
        <w:t>обеспечивает</w:t>
      </w:r>
      <w:r>
        <w:rPr>
          <w:spacing w:val="-1"/>
        </w:rPr>
        <w:t xml:space="preserve"> </w:t>
      </w:r>
      <w:r>
        <w:t>благоприятную обстановку</w:t>
      </w:r>
      <w:r>
        <w:rPr>
          <w:spacing w:val="-6"/>
        </w:rPr>
        <w:t xml:space="preserve"> </w:t>
      </w:r>
      <w:r>
        <w:t>в школе, способствует формированию у обучающихся ориентации на активную жизненную позицию, инициативность, максимальную вовлеченность в совместную деятельность, повышает уровень мотивации, ответственного отношения к своим обязанностям.</w:t>
      </w:r>
    </w:p>
    <w:p w:rsidR="00033849" w:rsidRDefault="00721D58">
      <w:pPr>
        <w:pStyle w:val="a3"/>
        <w:spacing w:line="362" w:lineRule="auto"/>
        <w:ind w:left="1419" w:right="856" w:firstLine="696"/>
      </w:pPr>
      <w:r>
        <w:t>Система проявлений активной жизненной позиции и поощрения социальной успешности обучающихся строится на принципах:</w:t>
      </w:r>
    </w:p>
    <w:p w:rsidR="00033849" w:rsidRDefault="00721D58">
      <w:pPr>
        <w:pStyle w:val="a3"/>
        <w:spacing w:line="355" w:lineRule="auto"/>
        <w:ind w:left="1419" w:right="842" w:firstLine="1301"/>
      </w:pPr>
      <w:r>
        <w:rPr>
          <w:noProof/>
          <w:lang w:eastAsia="ru-RU"/>
        </w:rPr>
        <w:drawing>
          <wp:anchor distT="0" distB="0" distL="0" distR="0" simplePos="0" relativeHeight="15746048" behindDoc="0" locked="0" layoutInCell="1" allowOverlap="1">
            <wp:simplePos x="0" y="0"/>
            <wp:positionH relativeFrom="page">
              <wp:posOffset>850696</wp:posOffset>
            </wp:positionH>
            <wp:positionV relativeFrom="paragraph">
              <wp:posOffset>-3684</wp:posOffset>
            </wp:positionV>
            <wp:extent cx="237744" cy="167639"/>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9" cstate="print"/>
                    <a:stretch>
                      <a:fillRect/>
                    </a:stretch>
                  </pic:blipFill>
                  <pic:spPr>
                    <a:xfrm>
                      <a:off x="0" y="0"/>
                      <a:ext cx="237744" cy="167639"/>
                    </a:xfrm>
                    <a:prstGeom prst="rect">
                      <a:avLst/>
                    </a:prstGeom>
                  </pic:spPr>
                </pic:pic>
              </a:graphicData>
            </a:graphic>
          </wp:anchor>
        </w:drawing>
      </w:r>
      <w:r>
        <w:t>публичности, открытости поощрений (информирование всех обучающихся о награждении, проведение награждений в присутствии значительного числа</w:t>
      </w:r>
      <w:r>
        <w:rPr>
          <w:spacing w:val="80"/>
        </w:rPr>
        <w:t xml:space="preserve"> </w:t>
      </w:r>
      <w:r>
        <w:rPr>
          <w:spacing w:val="-2"/>
        </w:rPr>
        <w:t>обучающихся);</w:t>
      </w:r>
    </w:p>
    <w:p w:rsidR="00033849" w:rsidRDefault="00721D58">
      <w:pPr>
        <w:pStyle w:val="a3"/>
        <w:spacing w:line="274" w:lineRule="exact"/>
        <w:ind w:left="2721" w:firstLine="0"/>
      </w:pPr>
      <w:r>
        <w:rPr>
          <w:noProof/>
          <w:lang w:eastAsia="ru-RU"/>
        </w:rPr>
        <mc:AlternateContent>
          <mc:Choice Requires="wpg">
            <w:drawing>
              <wp:anchor distT="0" distB="0" distL="0" distR="0" simplePos="0" relativeHeight="15746560" behindDoc="0" locked="0" layoutInCell="1" allowOverlap="1">
                <wp:simplePos x="0" y="0"/>
                <wp:positionH relativeFrom="page">
                  <wp:posOffset>850696</wp:posOffset>
                </wp:positionH>
                <wp:positionV relativeFrom="paragraph">
                  <wp:posOffset>-4533</wp:posOffset>
                </wp:positionV>
                <wp:extent cx="238125" cy="52197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521970"/>
                          <a:chOff x="0" y="0"/>
                          <a:chExt cx="238125" cy="521970"/>
                        </a:xfrm>
                      </wpg:grpSpPr>
                      <pic:pic xmlns:pic="http://schemas.openxmlformats.org/drawingml/2006/picture">
                        <pic:nvPicPr>
                          <pic:cNvPr id="47" name="Image 47"/>
                          <pic:cNvPicPr/>
                        </pic:nvPicPr>
                        <pic:blipFill>
                          <a:blip r:embed="rId29" cstate="print"/>
                          <a:stretch>
                            <a:fillRect/>
                          </a:stretch>
                        </pic:blipFill>
                        <pic:spPr>
                          <a:xfrm>
                            <a:off x="0" y="0"/>
                            <a:ext cx="237744" cy="167639"/>
                          </a:xfrm>
                          <a:prstGeom prst="rect">
                            <a:avLst/>
                          </a:prstGeom>
                        </pic:spPr>
                      </pic:pic>
                      <pic:pic xmlns:pic="http://schemas.openxmlformats.org/drawingml/2006/picture">
                        <pic:nvPicPr>
                          <pic:cNvPr id="48" name="Image 48"/>
                          <pic:cNvPicPr/>
                        </pic:nvPicPr>
                        <pic:blipFill>
                          <a:blip r:embed="rId29" cstate="print"/>
                          <a:stretch>
                            <a:fillRect/>
                          </a:stretch>
                        </pic:blipFill>
                        <pic:spPr>
                          <a:xfrm>
                            <a:off x="0" y="173989"/>
                            <a:ext cx="237744" cy="167639"/>
                          </a:xfrm>
                          <a:prstGeom prst="rect">
                            <a:avLst/>
                          </a:prstGeom>
                        </pic:spPr>
                      </pic:pic>
                      <pic:pic xmlns:pic="http://schemas.openxmlformats.org/drawingml/2006/picture">
                        <pic:nvPicPr>
                          <pic:cNvPr id="49" name="Image 49"/>
                          <pic:cNvPicPr/>
                        </pic:nvPicPr>
                        <pic:blipFill>
                          <a:blip r:embed="rId29" cstate="print"/>
                          <a:stretch>
                            <a:fillRect/>
                          </a:stretch>
                        </pic:blipFill>
                        <pic:spPr>
                          <a:xfrm>
                            <a:off x="0" y="353822"/>
                            <a:ext cx="237744" cy="167639"/>
                          </a:xfrm>
                          <a:prstGeom prst="rect">
                            <a:avLst/>
                          </a:prstGeom>
                        </pic:spPr>
                      </pic:pic>
                    </wpg:wgp>
                  </a:graphicData>
                </a:graphic>
              </wp:anchor>
            </w:drawing>
          </mc:Choice>
          <mc:Fallback>
            <w:pict>
              <v:group w14:anchorId="417CBB1C" id="Group 46" o:spid="_x0000_s1026" style="position:absolute;margin-left:67pt;margin-top:-.35pt;width:18.75pt;height:41.1pt;z-index:15746560;mso-wrap-distance-left:0;mso-wrap-distance-right:0;mso-position-horizontal-relative:page" coordsize="238125,521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">
                <v:shape id="Image 47" o:spid="_x0000_s1027" type="#_x0000_t75" style="position:absolute;width:237744;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">
                  <v:imagedata r:id="rId30" o:title=""/>
                </v:shape>
                <v:shape id="Image 48" o:spid="_x0000_s1028" type="#_x0000_t75" style="position:absolute;top:173989;width:237744;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">
                  <v:imagedata r:id="rId30" o:title=""/>
                </v:shape>
                <v:shape id="Image 49" o:spid="_x0000_s1029" type="#_x0000_t75" style="position:absolute;top:353822;width:237744;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">
                  <v:imagedata r:id="rId30" o:title=""/>
                </v:shape>
                <w10:wrap anchorx="page"/>
              </v:group>
            </w:pict>
          </mc:Fallback>
        </mc:AlternateContent>
      </w:r>
      <w:r>
        <w:t>прозрачности</w:t>
      </w:r>
      <w:r>
        <w:rPr>
          <w:spacing w:val="-5"/>
        </w:rPr>
        <w:t xml:space="preserve"> </w:t>
      </w:r>
      <w:r>
        <w:t>правил</w:t>
      </w:r>
      <w:r>
        <w:rPr>
          <w:spacing w:val="-10"/>
        </w:rPr>
        <w:t xml:space="preserve"> </w:t>
      </w:r>
      <w:r>
        <w:rPr>
          <w:spacing w:val="-2"/>
        </w:rPr>
        <w:t>поощрения;</w:t>
      </w:r>
    </w:p>
    <w:p w:rsidR="00033849" w:rsidRDefault="00721D58">
      <w:pPr>
        <w:pStyle w:val="a3"/>
        <w:spacing w:line="275" w:lineRule="exact"/>
        <w:ind w:left="2721" w:firstLine="0"/>
      </w:pPr>
      <w:r>
        <w:t>регулирования</w:t>
      </w:r>
      <w:r>
        <w:rPr>
          <w:spacing w:val="-9"/>
        </w:rPr>
        <w:t xml:space="preserve"> </w:t>
      </w:r>
      <w:r>
        <w:t>частоты</w:t>
      </w:r>
      <w:r>
        <w:rPr>
          <w:spacing w:val="-6"/>
        </w:rPr>
        <w:t xml:space="preserve"> </w:t>
      </w:r>
      <w:r>
        <w:rPr>
          <w:spacing w:val="-2"/>
        </w:rPr>
        <w:t>награждений;</w:t>
      </w:r>
    </w:p>
    <w:p w:rsidR="00033849" w:rsidRDefault="00721D58">
      <w:pPr>
        <w:pStyle w:val="a3"/>
        <w:spacing w:line="355" w:lineRule="auto"/>
        <w:ind w:left="1419" w:right="841" w:firstLine="1301"/>
      </w:pPr>
      <w:r>
        <w:t>сочетание индивидуального и коллективного поощрения дает возможность стимулировать индивидуальную и коллективную активность обучающихся,</w:t>
      </w:r>
      <w:r>
        <w:rPr>
          <w:spacing w:val="-15"/>
        </w:rPr>
        <w:t xml:space="preserve"> </w:t>
      </w:r>
      <w:r>
        <w:t xml:space="preserve">преодолевать межличностные противоречия между обучающимися, получившими и не получившими </w:t>
      </w:r>
      <w:r>
        <w:rPr>
          <w:spacing w:val="-2"/>
        </w:rPr>
        <w:t>награды;</w:t>
      </w:r>
    </w:p>
    <w:p w:rsidR="00033849" w:rsidRDefault="00721D58">
      <w:pPr>
        <w:pStyle w:val="a3"/>
        <w:spacing w:before="1" w:line="357" w:lineRule="auto"/>
        <w:ind w:left="1419" w:right="845" w:firstLine="1301"/>
      </w:pPr>
      <w:r>
        <w:rPr>
          <w:noProof/>
          <w:lang w:eastAsia="ru-RU"/>
        </w:rPr>
        <w:drawing>
          <wp:anchor distT="0" distB="0" distL="0" distR="0" simplePos="0" relativeHeight="15747072" behindDoc="0" locked="0" layoutInCell="1" allowOverlap="1">
            <wp:simplePos x="0" y="0"/>
            <wp:positionH relativeFrom="page">
              <wp:posOffset>850696</wp:posOffset>
            </wp:positionH>
            <wp:positionV relativeFrom="paragraph">
              <wp:posOffset>6248</wp:posOffset>
            </wp:positionV>
            <wp:extent cx="237744" cy="167640"/>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9" cstate="print"/>
                    <a:stretch>
                      <a:fillRect/>
                    </a:stretch>
                  </pic:blipFill>
                  <pic:spPr>
                    <a:xfrm>
                      <a:off x="0" y="0"/>
                      <a:ext cx="237744" cy="167640"/>
                    </a:xfrm>
                    <a:prstGeom prst="rect">
                      <a:avLst/>
                    </a:prstGeom>
                  </pic:spPr>
                </pic:pic>
              </a:graphicData>
            </a:graphic>
          </wp:anchor>
        </w:drawing>
      </w: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самихобучающихся, актива школы, сторонних</w:t>
      </w:r>
      <w:r>
        <w:rPr>
          <w:spacing w:val="-4"/>
        </w:rPr>
        <w:t xml:space="preserve"> </w:t>
      </w:r>
      <w:r>
        <w:t>организаций, их</w:t>
      </w:r>
      <w:r>
        <w:rPr>
          <w:spacing w:val="-5"/>
        </w:rPr>
        <w:t xml:space="preserve"> </w:t>
      </w:r>
      <w:r>
        <w:t>статусных</w:t>
      </w:r>
      <w:r>
        <w:rPr>
          <w:spacing w:val="-4"/>
        </w:rPr>
        <w:t xml:space="preserve"> </w:t>
      </w:r>
      <w:r>
        <w:t>представителей.</w:t>
      </w:r>
    </w:p>
    <w:p w:rsidR="00033849" w:rsidRDefault="00033849">
      <w:pPr>
        <w:spacing w:line="357" w:lineRule="auto"/>
        <w:sectPr w:rsidR="00033849">
          <w:headerReference w:type="default" r:id="rId31"/>
          <w:pgSz w:w="11930" w:h="17160"/>
          <w:pgMar w:top="780" w:right="0" w:bottom="280" w:left="280" w:header="0" w:footer="0" w:gutter="0"/>
          <w:cols w:space="720"/>
        </w:sectPr>
      </w:pPr>
    </w:p>
    <w:p w:rsidR="00033849" w:rsidRDefault="00721D58">
      <w:pPr>
        <w:pStyle w:val="a3"/>
        <w:spacing w:before="62"/>
        <w:ind w:left="2101" w:firstLine="0"/>
        <w:jc w:val="left"/>
      </w:pPr>
      <w:r>
        <w:t>Учащиеся</w:t>
      </w:r>
      <w:r>
        <w:rPr>
          <w:spacing w:val="-4"/>
        </w:rPr>
        <w:t xml:space="preserve"> </w:t>
      </w:r>
      <w:r>
        <w:t>школы</w:t>
      </w:r>
      <w:r>
        <w:rPr>
          <w:spacing w:val="-5"/>
        </w:rPr>
        <w:t xml:space="preserve"> </w:t>
      </w:r>
      <w:r>
        <w:t>получают</w:t>
      </w:r>
      <w:r>
        <w:rPr>
          <w:spacing w:val="-2"/>
        </w:rPr>
        <w:t xml:space="preserve"> </w:t>
      </w:r>
      <w:r>
        <w:t>поощрения</w:t>
      </w:r>
      <w:r>
        <w:rPr>
          <w:spacing w:val="-2"/>
        </w:rPr>
        <w:t xml:space="preserve"> </w:t>
      </w:r>
      <w:r>
        <w:t>за:успехи в</w:t>
      </w:r>
      <w:r>
        <w:rPr>
          <w:spacing w:val="1"/>
        </w:rPr>
        <w:t xml:space="preserve"> </w:t>
      </w:r>
      <w:r>
        <w:rPr>
          <w:spacing w:val="-2"/>
        </w:rPr>
        <w:t>учебе;</w:t>
      </w:r>
    </w:p>
    <w:p w:rsidR="00033849" w:rsidRDefault="00721D58">
      <w:pPr>
        <w:pStyle w:val="a3"/>
        <w:tabs>
          <w:tab w:val="left" w:pos="2648"/>
          <w:tab w:val="left" w:pos="2983"/>
          <w:tab w:val="left" w:pos="3904"/>
          <w:tab w:val="left" w:pos="4230"/>
          <w:tab w:val="left" w:pos="5372"/>
          <w:tab w:val="left" w:pos="6734"/>
          <w:tab w:val="left" w:pos="8060"/>
          <w:tab w:val="left" w:pos="9499"/>
        </w:tabs>
        <w:spacing w:before="175" w:line="388" w:lineRule="auto"/>
        <w:ind w:left="1419" w:right="847" w:firstLine="226"/>
        <w:jc w:val="left"/>
      </w:pPr>
      <w:r>
        <w:rPr>
          <w:spacing w:val="-2"/>
        </w:rPr>
        <w:t>участие</w:t>
      </w:r>
      <w:r>
        <w:tab/>
      </w:r>
      <w:r>
        <w:rPr>
          <w:spacing w:val="-10"/>
        </w:rPr>
        <w:t>и</w:t>
      </w:r>
      <w:r>
        <w:tab/>
      </w:r>
      <w:r>
        <w:rPr>
          <w:spacing w:val="-2"/>
        </w:rPr>
        <w:t>победу</w:t>
      </w:r>
      <w:r>
        <w:tab/>
      </w:r>
      <w:r>
        <w:rPr>
          <w:spacing w:val="-10"/>
        </w:rPr>
        <w:t>в</w:t>
      </w:r>
      <w:r>
        <w:tab/>
      </w:r>
      <w:r>
        <w:rPr>
          <w:spacing w:val="-2"/>
        </w:rPr>
        <w:t>учебных,</w:t>
      </w:r>
      <w:r>
        <w:tab/>
      </w:r>
      <w:r>
        <w:rPr>
          <w:spacing w:val="-2"/>
        </w:rPr>
        <w:t>творческих</w:t>
      </w:r>
      <w:r>
        <w:tab/>
      </w:r>
      <w:r>
        <w:rPr>
          <w:spacing w:val="-2"/>
        </w:rPr>
        <w:t>конкурсах,</w:t>
      </w:r>
      <w:r>
        <w:tab/>
      </w:r>
      <w:r>
        <w:rPr>
          <w:spacing w:val="-2"/>
        </w:rPr>
        <w:t>спортивных</w:t>
      </w:r>
      <w:r>
        <w:tab/>
      </w:r>
      <w:r>
        <w:rPr>
          <w:spacing w:val="-2"/>
        </w:rPr>
        <w:t xml:space="preserve">состязаниях; </w:t>
      </w:r>
      <w:r>
        <w:t>общественно-полезную деятельность;</w:t>
      </w:r>
    </w:p>
    <w:p w:rsidR="00033849" w:rsidRDefault="00721D58">
      <w:pPr>
        <w:pStyle w:val="a3"/>
        <w:spacing w:line="388" w:lineRule="auto"/>
        <w:ind w:left="1419" w:right="850" w:firstLine="226"/>
        <w:jc w:val="left"/>
      </w:pPr>
      <w:r>
        <w:t>повышение</w:t>
      </w:r>
      <w:r>
        <w:rPr>
          <w:spacing w:val="40"/>
        </w:rPr>
        <w:t xml:space="preserve"> </w:t>
      </w:r>
      <w:r>
        <w:t>качества</w:t>
      </w:r>
      <w:r>
        <w:rPr>
          <w:spacing w:val="40"/>
        </w:rPr>
        <w:t xml:space="preserve"> </w:t>
      </w:r>
      <w:r>
        <w:t>обученности,</w:t>
      </w:r>
      <w:r>
        <w:rPr>
          <w:spacing w:val="40"/>
        </w:rPr>
        <w:t xml:space="preserve"> </w:t>
      </w:r>
      <w:r>
        <w:t>безупречную</w:t>
      </w:r>
      <w:r>
        <w:rPr>
          <w:spacing w:val="80"/>
        </w:rPr>
        <w:t xml:space="preserve"> </w:t>
      </w:r>
      <w:r>
        <w:t>учебу;</w:t>
      </w:r>
      <w:r>
        <w:rPr>
          <w:spacing w:val="33"/>
        </w:rPr>
        <w:t xml:space="preserve"> </w:t>
      </w:r>
      <w:r>
        <w:t>достижения</w:t>
      </w:r>
      <w:r>
        <w:rPr>
          <w:spacing w:val="40"/>
        </w:rPr>
        <w:t xml:space="preserve"> </w:t>
      </w:r>
      <w:r>
        <w:t>на</w:t>
      </w:r>
      <w:r>
        <w:rPr>
          <w:spacing w:val="40"/>
        </w:rPr>
        <w:t xml:space="preserve"> </w:t>
      </w:r>
      <w:r>
        <w:t>олимпиадах, конкурсах, смотрах;</w:t>
      </w:r>
    </w:p>
    <w:p w:rsidR="00033849" w:rsidRDefault="00721D58">
      <w:pPr>
        <w:pStyle w:val="a3"/>
        <w:spacing w:before="31" w:line="242" w:lineRule="auto"/>
        <w:ind w:left="1645" w:right="3674" w:firstLine="0"/>
        <w:jc w:val="left"/>
      </w:pPr>
      <w:r>
        <w:t>за</w:t>
      </w:r>
      <w:r>
        <w:rPr>
          <w:spacing w:val="-9"/>
        </w:rPr>
        <w:t xml:space="preserve"> </w:t>
      </w:r>
      <w:r>
        <w:t>другие</w:t>
      </w:r>
      <w:r>
        <w:rPr>
          <w:spacing w:val="-8"/>
        </w:rPr>
        <w:t xml:space="preserve"> </w:t>
      </w:r>
      <w:r>
        <w:t>достижения</w:t>
      </w:r>
      <w:r>
        <w:rPr>
          <w:spacing w:val="-10"/>
        </w:rPr>
        <w:t xml:space="preserve"> </w:t>
      </w:r>
      <w:r>
        <w:t>в</w:t>
      </w:r>
      <w:r>
        <w:rPr>
          <w:spacing w:val="-7"/>
        </w:rPr>
        <w:t xml:space="preserve"> </w:t>
      </w:r>
      <w:r>
        <w:t>учебной</w:t>
      </w:r>
      <w:r>
        <w:rPr>
          <w:spacing w:val="-7"/>
        </w:rPr>
        <w:t xml:space="preserve"> </w:t>
      </w:r>
      <w:r>
        <w:t>и</w:t>
      </w:r>
      <w:r>
        <w:rPr>
          <w:spacing w:val="-11"/>
        </w:rPr>
        <w:t xml:space="preserve"> </w:t>
      </w:r>
      <w:r>
        <w:t>внеучебной</w:t>
      </w:r>
      <w:r>
        <w:rPr>
          <w:spacing w:val="-6"/>
        </w:rPr>
        <w:t xml:space="preserve"> </w:t>
      </w:r>
      <w:r>
        <w:t>деятельности. В школе применяются такие виды поощрений как:</w:t>
      </w:r>
    </w:p>
    <w:p w:rsidR="00033849" w:rsidRDefault="00721D58">
      <w:pPr>
        <w:pStyle w:val="a3"/>
        <w:spacing w:line="271" w:lineRule="exact"/>
        <w:ind w:left="2721" w:firstLine="0"/>
        <w:jc w:val="left"/>
      </w:pPr>
      <w:r>
        <w:rPr>
          <w:noProof/>
          <w:lang w:eastAsia="ru-RU"/>
        </w:rPr>
        <mc:AlternateContent>
          <mc:Choice Requires="wpg">
            <w:drawing>
              <wp:anchor distT="0" distB="0" distL="0" distR="0" simplePos="0" relativeHeight="15748096" behindDoc="0" locked="0" layoutInCell="1" allowOverlap="1">
                <wp:simplePos x="0" y="0"/>
                <wp:positionH relativeFrom="page">
                  <wp:posOffset>850696</wp:posOffset>
                </wp:positionH>
                <wp:positionV relativeFrom="paragraph">
                  <wp:posOffset>2046</wp:posOffset>
                </wp:positionV>
                <wp:extent cx="238125" cy="87249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872490"/>
                          <a:chOff x="0" y="0"/>
                          <a:chExt cx="238125" cy="872490"/>
                        </a:xfrm>
                      </wpg:grpSpPr>
                      <pic:pic xmlns:pic="http://schemas.openxmlformats.org/drawingml/2006/picture">
                        <pic:nvPicPr>
                          <pic:cNvPr id="52" name="Image 52"/>
                          <pic:cNvPicPr/>
                        </pic:nvPicPr>
                        <pic:blipFill>
                          <a:blip r:embed="rId29" cstate="print"/>
                          <a:stretch>
                            <a:fillRect/>
                          </a:stretch>
                        </pic:blipFill>
                        <pic:spPr>
                          <a:xfrm>
                            <a:off x="0" y="0"/>
                            <a:ext cx="237744" cy="167640"/>
                          </a:xfrm>
                          <a:prstGeom prst="rect">
                            <a:avLst/>
                          </a:prstGeom>
                        </pic:spPr>
                      </pic:pic>
                      <pic:pic xmlns:pic="http://schemas.openxmlformats.org/drawingml/2006/picture">
                        <pic:nvPicPr>
                          <pic:cNvPr id="53" name="Image 53"/>
                          <pic:cNvPicPr/>
                        </pic:nvPicPr>
                        <pic:blipFill>
                          <a:blip r:embed="rId29" cstate="print"/>
                          <a:stretch>
                            <a:fillRect/>
                          </a:stretch>
                        </pic:blipFill>
                        <pic:spPr>
                          <a:xfrm>
                            <a:off x="0" y="176784"/>
                            <a:ext cx="237744" cy="167640"/>
                          </a:xfrm>
                          <a:prstGeom prst="rect">
                            <a:avLst/>
                          </a:prstGeom>
                        </pic:spPr>
                      </pic:pic>
                      <pic:pic xmlns:pic="http://schemas.openxmlformats.org/drawingml/2006/picture">
                        <pic:nvPicPr>
                          <pic:cNvPr id="54" name="Image 54"/>
                          <pic:cNvPicPr/>
                        </pic:nvPicPr>
                        <pic:blipFill>
                          <a:blip r:embed="rId29" cstate="print"/>
                          <a:stretch>
                            <a:fillRect/>
                          </a:stretch>
                        </pic:blipFill>
                        <pic:spPr>
                          <a:xfrm>
                            <a:off x="0" y="350774"/>
                            <a:ext cx="237744" cy="167640"/>
                          </a:xfrm>
                          <a:prstGeom prst="rect">
                            <a:avLst/>
                          </a:prstGeom>
                        </pic:spPr>
                      </pic:pic>
                      <pic:pic xmlns:pic="http://schemas.openxmlformats.org/drawingml/2006/picture">
                        <pic:nvPicPr>
                          <pic:cNvPr id="55" name="Image 55"/>
                          <pic:cNvPicPr/>
                        </pic:nvPicPr>
                        <pic:blipFill>
                          <a:blip r:embed="rId29" cstate="print"/>
                          <a:stretch>
                            <a:fillRect/>
                          </a:stretch>
                        </pic:blipFill>
                        <pic:spPr>
                          <a:xfrm>
                            <a:off x="0" y="527558"/>
                            <a:ext cx="237744" cy="167640"/>
                          </a:xfrm>
                          <a:prstGeom prst="rect">
                            <a:avLst/>
                          </a:prstGeom>
                        </pic:spPr>
                      </pic:pic>
                      <pic:pic xmlns:pic="http://schemas.openxmlformats.org/drawingml/2006/picture">
                        <pic:nvPicPr>
                          <pic:cNvPr id="56" name="Image 56"/>
                          <pic:cNvPicPr/>
                        </pic:nvPicPr>
                        <pic:blipFill>
                          <a:blip r:embed="rId29" cstate="print"/>
                          <a:stretch>
                            <a:fillRect/>
                          </a:stretch>
                        </pic:blipFill>
                        <pic:spPr>
                          <a:xfrm>
                            <a:off x="0" y="704341"/>
                            <a:ext cx="237744" cy="167640"/>
                          </a:xfrm>
                          <a:prstGeom prst="rect">
                            <a:avLst/>
                          </a:prstGeom>
                        </pic:spPr>
                      </pic:pic>
                    </wpg:wgp>
                  </a:graphicData>
                </a:graphic>
              </wp:anchor>
            </w:drawing>
          </mc:Choice>
          <mc:Fallback>
            <w:pict>
              <v:group w14:anchorId="5920F3E4" id="Group 51" o:spid="_x0000_s1026" style="position:absolute;margin-left:67pt;margin-top:.15pt;width:18.75pt;height:68.7pt;z-index:15748096;mso-wrap-distance-left:0;mso-wrap-distance-right:0;mso-position-horizontal-relative:page" coordsize="2381,87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">
                <v:shape id="Image 52" o:spid="_x0000_s1027" type="#_x0000_t75" style="position:absolute;width:2377;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">
                  <v:imagedata r:id="rId30" o:title=""/>
                </v:shape>
                <v:shape id="Image 53" o:spid="_x0000_s1028" type="#_x0000_t75" style="position:absolute;top:1767;width:2377;height: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">
                  <v:imagedata r:id="rId30" o:title=""/>
                </v:shape>
                <v:shape id="Image 54" o:spid="_x0000_s1029" type="#_x0000_t75" style="position:absolute;top:3507;width:2377;height: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">
                  <v:imagedata r:id="rId30" o:title=""/>
                </v:shape>
                <v:shape id="Image 55" o:spid="_x0000_s1030" type="#_x0000_t75" style="position:absolute;top:5275;width:2377;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">
                  <v:imagedata r:id="rId30" o:title=""/>
                </v:shape>
                <v:shape id="Image 56" o:spid="_x0000_s1031" type="#_x0000_t75" style="position:absolute;top:7043;width:2377;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">
                  <v:imagedata r:id="rId30" o:title=""/>
                </v:shape>
                <w10:wrap anchorx="page"/>
              </v:group>
            </w:pict>
          </mc:Fallback>
        </mc:AlternateContent>
      </w:r>
      <w:r>
        <w:t>объявление</w:t>
      </w:r>
      <w:r>
        <w:rPr>
          <w:spacing w:val="-6"/>
        </w:rPr>
        <w:t xml:space="preserve"> </w:t>
      </w:r>
      <w:r>
        <w:rPr>
          <w:spacing w:val="-2"/>
        </w:rPr>
        <w:t>благодарности;</w:t>
      </w:r>
    </w:p>
    <w:p w:rsidR="00033849" w:rsidRDefault="00721D58">
      <w:pPr>
        <w:pStyle w:val="a3"/>
        <w:spacing w:before="3"/>
        <w:ind w:left="2721" w:right="1979" w:firstLine="0"/>
        <w:jc w:val="left"/>
      </w:pPr>
      <w:r>
        <w:t>награждение</w:t>
      </w:r>
      <w:r>
        <w:rPr>
          <w:spacing w:val="-14"/>
        </w:rPr>
        <w:t xml:space="preserve"> </w:t>
      </w:r>
      <w:r>
        <w:t>почетной</w:t>
      </w:r>
      <w:r>
        <w:rPr>
          <w:spacing w:val="-12"/>
        </w:rPr>
        <w:t xml:space="preserve"> </w:t>
      </w:r>
      <w:r>
        <w:t>грамотой</w:t>
      </w:r>
      <w:r>
        <w:rPr>
          <w:spacing w:val="-15"/>
        </w:rPr>
        <w:t xml:space="preserve"> </w:t>
      </w:r>
      <w:r>
        <w:t>или</w:t>
      </w:r>
      <w:r>
        <w:rPr>
          <w:spacing w:val="-8"/>
        </w:rPr>
        <w:t xml:space="preserve"> </w:t>
      </w:r>
      <w:r>
        <w:t>благодарственным</w:t>
      </w:r>
      <w:r>
        <w:rPr>
          <w:spacing w:val="-7"/>
        </w:rPr>
        <w:t xml:space="preserve"> </w:t>
      </w:r>
      <w:r>
        <w:t>письмом; награждение благодарственным письмом родителей;</w:t>
      </w:r>
    </w:p>
    <w:p w:rsidR="00033849" w:rsidRDefault="00721D58">
      <w:pPr>
        <w:pStyle w:val="a3"/>
        <w:ind w:left="2721" w:firstLine="0"/>
        <w:jc w:val="left"/>
      </w:pPr>
      <w:r>
        <w:t>представление</w:t>
      </w:r>
      <w:r>
        <w:rPr>
          <w:spacing w:val="-8"/>
        </w:rPr>
        <w:t xml:space="preserve"> </w:t>
      </w:r>
      <w:r>
        <w:t>к</w:t>
      </w:r>
      <w:r>
        <w:rPr>
          <w:spacing w:val="-8"/>
        </w:rPr>
        <w:t xml:space="preserve"> </w:t>
      </w:r>
      <w:r>
        <w:t>награждению</w:t>
      </w:r>
      <w:r>
        <w:rPr>
          <w:spacing w:val="-6"/>
        </w:rPr>
        <w:t xml:space="preserve"> </w:t>
      </w:r>
      <w:r>
        <w:t>золотой</w:t>
      </w:r>
      <w:r>
        <w:rPr>
          <w:spacing w:val="-10"/>
        </w:rPr>
        <w:t xml:space="preserve"> </w:t>
      </w:r>
      <w:r>
        <w:t>или</w:t>
      </w:r>
      <w:r>
        <w:rPr>
          <w:spacing w:val="-9"/>
        </w:rPr>
        <w:t xml:space="preserve"> </w:t>
      </w:r>
      <w:r>
        <w:t>серебряной</w:t>
      </w:r>
      <w:r>
        <w:rPr>
          <w:spacing w:val="-8"/>
        </w:rPr>
        <w:t xml:space="preserve"> </w:t>
      </w:r>
      <w:r>
        <w:rPr>
          <w:spacing w:val="-2"/>
        </w:rPr>
        <w:t>медалью;</w:t>
      </w:r>
    </w:p>
    <w:p w:rsidR="00033849" w:rsidRDefault="00721D58">
      <w:pPr>
        <w:pStyle w:val="a3"/>
        <w:tabs>
          <w:tab w:val="left" w:pos="4284"/>
          <w:tab w:val="left" w:pos="5910"/>
          <w:tab w:val="left" w:pos="6471"/>
          <w:tab w:val="left" w:pos="8197"/>
          <w:tab w:val="left" w:pos="9075"/>
        </w:tabs>
        <w:spacing w:before="3" w:line="350" w:lineRule="auto"/>
        <w:ind w:left="1419" w:right="839" w:firstLine="1301"/>
        <w:jc w:val="left"/>
      </w:pPr>
      <w:r>
        <w:rPr>
          <w:spacing w:val="-2"/>
        </w:rPr>
        <w:t>размещение</w:t>
      </w:r>
      <w:r>
        <w:tab/>
      </w:r>
      <w:r>
        <w:rPr>
          <w:spacing w:val="-2"/>
        </w:rPr>
        <w:t>информации</w:t>
      </w:r>
      <w:r>
        <w:tab/>
      </w:r>
      <w:r>
        <w:rPr>
          <w:spacing w:val="-6"/>
        </w:rPr>
        <w:t>на</w:t>
      </w:r>
      <w:r>
        <w:tab/>
      </w:r>
      <w:r>
        <w:rPr>
          <w:spacing w:val="-2"/>
        </w:rPr>
        <w:t>официальном</w:t>
      </w:r>
      <w:r>
        <w:tab/>
      </w:r>
      <w:r>
        <w:rPr>
          <w:spacing w:val="-2"/>
        </w:rPr>
        <w:t>сайте</w:t>
      </w:r>
      <w:r>
        <w:tab/>
      </w:r>
      <w:r>
        <w:rPr>
          <w:spacing w:val="-2"/>
        </w:rPr>
        <w:t xml:space="preserve">образовательной </w:t>
      </w:r>
      <w:r>
        <w:t>организации вшкольных социальных сетях;</w:t>
      </w:r>
    </w:p>
    <w:p w:rsidR="00033849" w:rsidRDefault="00721D58">
      <w:pPr>
        <w:pStyle w:val="a3"/>
        <w:spacing w:line="271" w:lineRule="exact"/>
        <w:ind w:left="2721" w:firstLine="0"/>
        <w:jc w:val="left"/>
      </w:pPr>
      <w:r>
        <w:rPr>
          <w:noProof/>
          <w:lang w:eastAsia="ru-RU"/>
        </w:rPr>
        <w:drawing>
          <wp:anchor distT="0" distB="0" distL="0" distR="0" simplePos="0" relativeHeight="15748608" behindDoc="0" locked="0" layoutInCell="1" allowOverlap="1">
            <wp:simplePos x="0" y="0"/>
            <wp:positionH relativeFrom="page">
              <wp:posOffset>850696</wp:posOffset>
            </wp:positionH>
            <wp:positionV relativeFrom="paragraph">
              <wp:posOffset>2372</wp:posOffset>
            </wp:positionV>
            <wp:extent cx="237744" cy="167640"/>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9" cstate="print"/>
                    <a:stretch>
                      <a:fillRect/>
                    </a:stretch>
                  </pic:blipFill>
                  <pic:spPr>
                    <a:xfrm>
                      <a:off x="0" y="0"/>
                      <a:ext cx="237744" cy="167640"/>
                    </a:xfrm>
                    <a:prstGeom prst="rect">
                      <a:avLst/>
                    </a:prstGeom>
                  </pic:spPr>
                </pic:pic>
              </a:graphicData>
            </a:graphic>
          </wp:anchor>
        </w:drawing>
      </w:r>
      <w:r>
        <w:t>передача</w:t>
      </w:r>
      <w:r>
        <w:rPr>
          <w:spacing w:val="-9"/>
        </w:rPr>
        <w:t xml:space="preserve"> </w:t>
      </w:r>
      <w:r>
        <w:t>информации</w:t>
      </w:r>
      <w:r>
        <w:rPr>
          <w:spacing w:val="-12"/>
        </w:rPr>
        <w:t xml:space="preserve"> </w:t>
      </w:r>
      <w:r>
        <w:t>о</w:t>
      </w:r>
      <w:r>
        <w:rPr>
          <w:spacing w:val="2"/>
        </w:rPr>
        <w:t xml:space="preserve"> </w:t>
      </w:r>
      <w:r>
        <w:t>достижениях</w:t>
      </w:r>
      <w:r>
        <w:rPr>
          <w:spacing w:val="-10"/>
        </w:rPr>
        <w:t xml:space="preserve"> </w:t>
      </w:r>
      <w:r>
        <w:t>обучающихся</w:t>
      </w:r>
      <w:r>
        <w:rPr>
          <w:spacing w:val="-2"/>
        </w:rPr>
        <w:t xml:space="preserve"> </w:t>
      </w:r>
      <w:r>
        <w:t>в</w:t>
      </w:r>
      <w:r>
        <w:rPr>
          <w:spacing w:val="-5"/>
        </w:rPr>
        <w:t xml:space="preserve"> </w:t>
      </w:r>
      <w:r>
        <w:rPr>
          <w:spacing w:val="-4"/>
        </w:rPr>
        <w:t>СМИ.</w:t>
      </w:r>
    </w:p>
    <w:p w:rsidR="00033849" w:rsidRDefault="00721D58">
      <w:pPr>
        <w:pStyle w:val="a3"/>
        <w:spacing w:line="360" w:lineRule="auto"/>
        <w:ind w:left="1419" w:right="839" w:firstLine="696"/>
      </w:pPr>
      <w:r>
        <w:t>Поощрения применяться директором по представлению педагогического совета, классного руководителя, а также в соответствии с положениями о проводимых в школах конкурсах, предметных олимпиадах и соревнованиях и объявляются в приказе</w:t>
      </w:r>
      <w:r>
        <w:rPr>
          <w:spacing w:val="-15"/>
        </w:rPr>
        <w:t xml:space="preserve"> </w:t>
      </w:r>
      <w:r>
        <w:t xml:space="preserve">по школе. Поощрения применяются в обстановке широкой гласности, доводятся до сведения учащихся, родителей, работников школы, публикуются в школьной печати, на сайте </w:t>
      </w:r>
      <w:r>
        <w:rPr>
          <w:spacing w:val="-2"/>
        </w:rPr>
        <w:t>школы.</w:t>
      </w:r>
    </w:p>
    <w:p w:rsidR="00033849" w:rsidRDefault="00721D58">
      <w:pPr>
        <w:pStyle w:val="a3"/>
        <w:spacing w:before="2" w:line="360" w:lineRule="auto"/>
        <w:ind w:left="1419" w:right="839" w:firstLine="696"/>
      </w:pPr>
      <w:r>
        <w:t>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применяют все педагогические работники школыпри проявлении учащимися активности с положительным результатом.</w:t>
      </w:r>
    </w:p>
    <w:p w:rsidR="00033849" w:rsidRDefault="00721D58">
      <w:pPr>
        <w:pStyle w:val="a3"/>
        <w:spacing w:line="360" w:lineRule="auto"/>
        <w:ind w:left="1419" w:right="841" w:firstLine="696"/>
      </w:pPr>
      <w:r>
        <w:t>Ведение портфолио — деятельность обучающихся при её организации и</w:t>
      </w:r>
      <w:r>
        <w:rPr>
          <w:spacing w:val="40"/>
        </w:rPr>
        <w:t xml:space="preserve"> </w:t>
      </w:r>
      <w:r>
        <w:t>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33849" w:rsidRDefault="00721D58">
      <w:pPr>
        <w:pStyle w:val="a3"/>
        <w:spacing w:before="1" w:line="360" w:lineRule="auto"/>
        <w:ind w:left="1419" w:right="843" w:firstLine="696"/>
      </w:pPr>
      <w:r>
        <w:t>Портфолио включает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033849" w:rsidRDefault="00721D58">
      <w:pPr>
        <w:pStyle w:val="1"/>
        <w:spacing w:before="10"/>
      </w:pPr>
      <w:bookmarkStart w:id="21" w:name="Анализ_воспитательного_процесса"/>
      <w:bookmarkEnd w:id="21"/>
      <w:r>
        <w:t>АНАЛИЗ</w:t>
      </w:r>
      <w:r>
        <w:rPr>
          <w:spacing w:val="-8"/>
        </w:rPr>
        <w:t xml:space="preserve"> </w:t>
      </w:r>
      <w:r>
        <w:t>ВОСПИТАТЕЛЬНОГО</w:t>
      </w:r>
      <w:r>
        <w:rPr>
          <w:spacing w:val="-4"/>
        </w:rPr>
        <w:t xml:space="preserve"> </w:t>
      </w:r>
      <w:r>
        <w:rPr>
          <w:spacing w:val="-2"/>
        </w:rPr>
        <w:t>ПРОЦЕССА</w:t>
      </w:r>
    </w:p>
    <w:p w:rsidR="00033849" w:rsidRDefault="00721D58">
      <w:pPr>
        <w:pStyle w:val="a3"/>
        <w:spacing w:before="1"/>
        <w:ind w:left="0" w:firstLine="0"/>
        <w:jc w:val="left"/>
        <w:rPr>
          <w:b/>
          <w:sz w:val="15"/>
        </w:rPr>
      </w:pPr>
      <w:r>
        <w:rPr>
          <w:noProof/>
          <w:lang w:eastAsia="ru-RU"/>
        </w:rPr>
        <mc:AlternateContent>
          <mc:Choice Requires="wps">
            <w:drawing>
              <wp:anchor distT="0" distB="0" distL="0" distR="0" simplePos="0" relativeHeight="487606784" behindDoc="1" locked="0" layoutInCell="1" allowOverlap="1">
                <wp:simplePos x="0" y="0"/>
                <wp:positionH relativeFrom="page">
                  <wp:posOffset>1061008</wp:posOffset>
                </wp:positionH>
                <wp:positionV relativeFrom="paragraph">
                  <wp:posOffset>125828</wp:posOffset>
                </wp:positionV>
                <wp:extent cx="5995035" cy="635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5035" cy="6350"/>
                        </a:xfrm>
                        <a:custGeom>
                          <a:avLst/>
                          <a:gdLst/>
                          <a:ahLst/>
                          <a:cxnLst/>
                          <a:rect l="l" t="t" r="r" b="b"/>
                          <a:pathLst>
                            <a:path w="5995035" h="6350">
                              <a:moveTo>
                                <a:pt x="5994781" y="0"/>
                              </a:moveTo>
                              <a:lnTo>
                                <a:pt x="0" y="0"/>
                              </a:lnTo>
                              <a:lnTo>
                                <a:pt x="0" y="6096"/>
                              </a:lnTo>
                              <a:lnTo>
                                <a:pt x="5994781" y="6096"/>
                              </a:lnTo>
                              <a:lnTo>
                                <a:pt x="59947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785404" id="Graphic 58" o:spid="_x0000_s1026" style="position:absolute;margin-left:83.55pt;margin-top:9.9pt;width:472.05pt;height:.5pt;z-index:-15709696;visibility:visible;mso-wrap-style:square;mso-wrap-distance-left:0;mso-wrap-distance-top:0;mso-wrap-distance-right:0;mso-wrap-distance-bottom:0;mso-position-horizontal:absolute;mso-position-horizontal-relative:page;mso-position-vertical:absolute;mso-position-vertical-relative:text;v-text-anchor:top" coordsize="5995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" path="m5994781,l,,,6096r5994781,l5994781,xe" fillcolor="black" stroked="f">
                <v:path arrowok="t"/>
                <w10:wrap type="topAndBottom" anchorx="page"/>
              </v:shape>
            </w:pict>
          </mc:Fallback>
        </mc:AlternateContent>
      </w:r>
    </w:p>
    <w:p w:rsidR="00033849" w:rsidRDefault="00721D58">
      <w:pPr>
        <w:pStyle w:val="a3"/>
        <w:spacing w:line="386" w:lineRule="auto"/>
        <w:ind w:left="1419" w:right="849" w:firstLine="696"/>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образования, установленными соответствующими ФГОС.</w:t>
      </w:r>
    </w:p>
    <w:p w:rsidR="00033849" w:rsidRDefault="00721D58">
      <w:pPr>
        <w:pStyle w:val="a3"/>
        <w:spacing w:line="384" w:lineRule="auto"/>
        <w:ind w:left="1419" w:right="840" w:firstLine="696"/>
      </w:pPr>
      <w:r>
        <w:t>Основным методом анализа воспитательного процесса в общеобразовательной организации</w:t>
      </w:r>
      <w:r>
        <w:rPr>
          <w:spacing w:val="33"/>
        </w:rPr>
        <w:t xml:space="preserve"> </w:t>
      </w:r>
      <w:r>
        <w:t>является</w:t>
      </w:r>
      <w:r>
        <w:rPr>
          <w:spacing w:val="32"/>
        </w:rPr>
        <w:t xml:space="preserve"> </w:t>
      </w:r>
      <w:r>
        <w:t>ежегодный</w:t>
      </w:r>
      <w:r>
        <w:rPr>
          <w:spacing w:val="29"/>
        </w:rPr>
        <w:t xml:space="preserve"> </w:t>
      </w:r>
      <w:r>
        <w:t>самоанализ</w:t>
      </w:r>
      <w:r>
        <w:rPr>
          <w:spacing w:val="29"/>
        </w:rPr>
        <w:t xml:space="preserve"> </w:t>
      </w:r>
      <w:r>
        <w:t>воспитательной</w:t>
      </w:r>
      <w:r>
        <w:rPr>
          <w:spacing w:val="30"/>
        </w:rPr>
        <w:t xml:space="preserve"> </w:t>
      </w:r>
      <w:r>
        <w:t>работы</w:t>
      </w:r>
      <w:r>
        <w:rPr>
          <w:spacing w:val="33"/>
        </w:rPr>
        <w:t xml:space="preserve"> </w:t>
      </w:r>
      <w:r>
        <w:t>с</w:t>
      </w:r>
      <w:r>
        <w:rPr>
          <w:spacing w:val="31"/>
        </w:rPr>
        <w:t xml:space="preserve"> </w:t>
      </w:r>
      <w:r>
        <w:t>целью</w:t>
      </w:r>
      <w:r>
        <w:rPr>
          <w:spacing w:val="-28"/>
        </w:rPr>
        <w:t xml:space="preserve"> </w:t>
      </w:r>
      <w:r>
        <w:t>выявления</w:t>
      </w:r>
    </w:p>
    <w:p w:rsidR="00033849" w:rsidRDefault="00033849">
      <w:pPr>
        <w:spacing w:line="384" w:lineRule="auto"/>
        <w:sectPr w:rsidR="00033849">
          <w:headerReference w:type="default" r:id="rId32"/>
          <w:pgSz w:w="11930" w:h="17160"/>
          <w:pgMar w:top="780" w:right="0" w:bottom="280" w:left="280" w:header="0" w:footer="0" w:gutter="0"/>
          <w:cols w:space="720"/>
        </w:sectPr>
      </w:pPr>
    </w:p>
    <w:p w:rsidR="00033849" w:rsidRDefault="00721D58">
      <w:pPr>
        <w:pStyle w:val="a3"/>
        <w:spacing w:before="62" w:line="388" w:lineRule="auto"/>
        <w:ind w:left="1419" w:right="842" w:firstLine="0"/>
      </w:pPr>
      <w:r>
        <w:t>основных проблем и последующего их решения с привлечением (при необходимости) внешних экспертов, специалистов.</w:t>
      </w:r>
    </w:p>
    <w:p w:rsidR="00033849" w:rsidRDefault="00721D58">
      <w:pPr>
        <w:pStyle w:val="a3"/>
        <w:spacing w:line="388" w:lineRule="auto"/>
        <w:ind w:left="1419" w:right="839" w:firstLine="696"/>
      </w:pPr>
      <w:r>
        <w:t>Планирование анализа воспитательного процесса включается в календарный план воспитательной работы.</w:t>
      </w:r>
    </w:p>
    <w:p w:rsidR="00033849" w:rsidRDefault="00721D58">
      <w:pPr>
        <w:pStyle w:val="a3"/>
        <w:spacing w:line="270" w:lineRule="exact"/>
        <w:ind w:left="1645" w:firstLine="0"/>
      </w:pPr>
      <w:r>
        <w:t>Основные</w:t>
      </w:r>
      <w:r>
        <w:rPr>
          <w:spacing w:val="-14"/>
        </w:rPr>
        <w:t xml:space="preserve"> </w:t>
      </w:r>
      <w:r>
        <w:t>принципы</w:t>
      </w:r>
      <w:r>
        <w:rPr>
          <w:spacing w:val="-5"/>
        </w:rPr>
        <w:t xml:space="preserve"> </w:t>
      </w:r>
      <w:r>
        <w:t>самоанализа</w:t>
      </w:r>
      <w:r>
        <w:rPr>
          <w:spacing w:val="-11"/>
        </w:rPr>
        <w:t xml:space="preserve"> </w:t>
      </w:r>
      <w:r>
        <w:t>воспитательной</w:t>
      </w:r>
      <w:r>
        <w:rPr>
          <w:spacing w:val="-9"/>
        </w:rPr>
        <w:t xml:space="preserve"> </w:t>
      </w:r>
      <w:r>
        <w:rPr>
          <w:spacing w:val="-2"/>
        </w:rPr>
        <w:t>работы:</w:t>
      </w:r>
    </w:p>
    <w:p w:rsidR="00033849" w:rsidRDefault="00721D58">
      <w:pPr>
        <w:pStyle w:val="a3"/>
        <w:spacing w:before="1"/>
        <w:ind w:left="2721" w:firstLine="0"/>
      </w:pPr>
      <w:r>
        <w:rPr>
          <w:noProof/>
          <w:lang w:eastAsia="ru-RU"/>
        </w:rPr>
        <mc:AlternateContent>
          <mc:Choice Requires="wpg">
            <w:drawing>
              <wp:anchor distT="0" distB="0" distL="0" distR="0" simplePos="0" relativeHeight="15749120" behindDoc="0" locked="0" layoutInCell="1" allowOverlap="1">
                <wp:simplePos x="0" y="0"/>
                <wp:positionH relativeFrom="page">
                  <wp:posOffset>850696</wp:posOffset>
                </wp:positionH>
                <wp:positionV relativeFrom="paragraph">
                  <wp:posOffset>5752</wp:posOffset>
                </wp:positionV>
                <wp:extent cx="238125" cy="344805"/>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344805"/>
                          <a:chOff x="0" y="0"/>
                          <a:chExt cx="238125" cy="344805"/>
                        </a:xfrm>
                      </wpg:grpSpPr>
                      <pic:pic xmlns:pic="http://schemas.openxmlformats.org/drawingml/2006/picture">
                        <pic:nvPicPr>
                          <pic:cNvPr id="60" name="Image 60"/>
                          <pic:cNvPicPr/>
                        </pic:nvPicPr>
                        <pic:blipFill>
                          <a:blip r:embed="rId29" cstate="print"/>
                          <a:stretch>
                            <a:fillRect/>
                          </a:stretch>
                        </pic:blipFill>
                        <pic:spPr>
                          <a:xfrm>
                            <a:off x="0" y="0"/>
                            <a:ext cx="237744" cy="167640"/>
                          </a:xfrm>
                          <a:prstGeom prst="rect">
                            <a:avLst/>
                          </a:prstGeom>
                        </pic:spPr>
                      </pic:pic>
                      <pic:pic xmlns:pic="http://schemas.openxmlformats.org/drawingml/2006/picture">
                        <pic:nvPicPr>
                          <pic:cNvPr id="61" name="Image 61"/>
                          <pic:cNvPicPr/>
                        </pic:nvPicPr>
                        <pic:blipFill>
                          <a:blip r:embed="rId29" cstate="print"/>
                          <a:stretch>
                            <a:fillRect/>
                          </a:stretch>
                        </pic:blipFill>
                        <pic:spPr>
                          <a:xfrm>
                            <a:off x="0" y="176784"/>
                            <a:ext cx="237744" cy="167640"/>
                          </a:xfrm>
                          <a:prstGeom prst="rect">
                            <a:avLst/>
                          </a:prstGeom>
                        </pic:spPr>
                      </pic:pic>
                    </wpg:wgp>
                  </a:graphicData>
                </a:graphic>
              </wp:anchor>
            </w:drawing>
          </mc:Choice>
          <mc:Fallback>
            <w:pict>
              <v:group w14:anchorId="088046C7" id="Group 59" o:spid="_x0000_s1026" style="position:absolute;margin-left:67pt;margin-top:.45pt;width:18.75pt;height:27.15pt;z-index:15749120;mso-wrap-distance-left:0;mso-wrap-distance-right:0;mso-position-horizontal-relative:page" coordsize="238125,344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">
                <v:shape id="Image 60" o:spid="_x0000_s1027" type="#_x0000_t75" style="position:absolute;width:237744;height:167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">
                  <v:imagedata r:id="rId30" o:title=""/>
                </v:shape>
                <v:shape id="Image 61" o:spid="_x0000_s1028" type="#_x0000_t75" style="position:absolute;top:176784;width:237744;height:167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">
                  <v:imagedata r:id="rId30" o:title=""/>
                </v:shape>
                <w10:wrap anchorx="page"/>
              </v:group>
            </w:pict>
          </mc:Fallback>
        </mc:AlternateContent>
      </w:r>
      <w:r>
        <w:t>взаимное</w:t>
      </w:r>
      <w:r>
        <w:rPr>
          <w:spacing w:val="-13"/>
        </w:rPr>
        <w:t xml:space="preserve"> </w:t>
      </w:r>
      <w:r>
        <w:t>уважение</w:t>
      </w:r>
      <w:r>
        <w:rPr>
          <w:spacing w:val="-7"/>
        </w:rPr>
        <w:t xml:space="preserve"> </w:t>
      </w:r>
      <w:r>
        <w:t>всех</w:t>
      </w:r>
      <w:r>
        <w:rPr>
          <w:spacing w:val="-6"/>
        </w:rPr>
        <w:t xml:space="preserve"> </w:t>
      </w:r>
      <w:r>
        <w:t>участников</w:t>
      </w:r>
      <w:r>
        <w:rPr>
          <w:spacing w:val="-13"/>
        </w:rPr>
        <w:t xml:space="preserve"> </w:t>
      </w:r>
      <w:r>
        <w:t>образовательных</w:t>
      </w:r>
      <w:r>
        <w:rPr>
          <w:spacing w:val="-10"/>
        </w:rPr>
        <w:t xml:space="preserve"> </w:t>
      </w:r>
      <w:r>
        <w:rPr>
          <w:spacing w:val="-2"/>
        </w:rPr>
        <w:t>отношений;</w:t>
      </w:r>
    </w:p>
    <w:p w:rsidR="00033849" w:rsidRDefault="00721D58">
      <w:pPr>
        <w:pStyle w:val="a3"/>
        <w:spacing w:before="2" w:line="357" w:lineRule="auto"/>
        <w:ind w:left="1419" w:right="839" w:firstLine="1301"/>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w:t>
      </w:r>
      <w:r>
        <w:rPr>
          <w:spacing w:val="-1"/>
        </w:rPr>
        <w:t xml:space="preserve"> </w:t>
      </w:r>
      <w:r>
        <w:t>деятельности, стиль</w:t>
      </w:r>
      <w:r>
        <w:rPr>
          <w:spacing w:val="-4"/>
        </w:rPr>
        <w:t xml:space="preserve"> </w:t>
      </w:r>
      <w:r>
        <w:t>общения,</w:t>
      </w:r>
      <w:r>
        <w:rPr>
          <w:spacing w:val="-2"/>
        </w:rPr>
        <w:t xml:space="preserve"> </w:t>
      </w:r>
      <w:r>
        <w:t>отношений</w:t>
      </w:r>
      <w:r>
        <w:rPr>
          <w:spacing w:val="-3"/>
        </w:rPr>
        <w:t xml:space="preserve"> </w:t>
      </w:r>
      <w:r>
        <w:t>между</w:t>
      </w:r>
      <w:r>
        <w:rPr>
          <w:spacing w:val="-10"/>
        </w:rPr>
        <w:t xml:space="preserve"> </w:t>
      </w:r>
      <w:r>
        <w:t>педагогами,</w:t>
      </w:r>
      <w:r>
        <w:rPr>
          <w:spacing w:val="-5"/>
        </w:rPr>
        <w:t xml:space="preserve"> </w:t>
      </w:r>
      <w:r>
        <w:t>обучающимися и родителями;</w:t>
      </w:r>
    </w:p>
    <w:p w:rsidR="00033849" w:rsidRDefault="00721D58">
      <w:pPr>
        <w:pStyle w:val="a3"/>
        <w:spacing w:line="357" w:lineRule="auto"/>
        <w:ind w:left="1419" w:right="841" w:firstLine="1301"/>
      </w:pPr>
      <w:r>
        <w:rPr>
          <w:noProof/>
          <w:lang w:eastAsia="ru-RU"/>
        </w:rPr>
        <w:drawing>
          <wp:anchor distT="0" distB="0" distL="0" distR="0" simplePos="0" relativeHeight="15749632" behindDoc="0" locked="0" layoutInCell="1" allowOverlap="1">
            <wp:simplePos x="0" y="0"/>
            <wp:positionH relativeFrom="page">
              <wp:posOffset>850696</wp:posOffset>
            </wp:positionH>
            <wp:positionV relativeFrom="paragraph">
              <wp:posOffset>4608</wp:posOffset>
            </wp:positionV>
            <wp:extent cx="237744" cy="167640"/>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29" cstate="print"/>
                    <a:stretch>
                      <a:fillRect/>
                    </a:stretch>
                  </pic:blipFill>
                  <pic:spPr>
                    <a:xfrm>
                      <a:off x="0" y="0"/>
                      <a:ext cx="237744" cy="167640"/>
                    </a:xfrm>
                    <a:prstGeom prst="rect">
                      <a:avLst/>
                    </a:prstGeom>
                  </pic:spPr>
                </pic:pic>
              </a:graphicData>
            </a:graphic>
          </wp:anchor>
        </w:drawing>
      </w: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w:t>
      </w:r>
      <w:r>
        <w:rPr>
          <w:spacing w:val="-2"/>
        </w:rPr>
        <w:t>партнёрами);</w:t>
      </w:r>
    </w:p>
    <w:p w:rsidR="00033849" w:rsidRDefault="00721D58">
      <w:pPr>
        <w:pStyle w:val="a3"/>
        <w:spacing w:line="357" w:lineRule="auto"/>
        <w:ind w:left="1419" w:right="839" w:firstLine="1301"/>
      </w:pPr>
      <w:r>
        <w:rPr>
          <w:noProof/>
          <w:lang w:eastAsia="ru-RU"/>
        </w:rPr>
        <w:drawing>
          <wp:anchor distT="0" distB="0" distL="0" distR="0" simplePos="0" relativeHeight="15750144" behindDoc="0" locked="0" layoutInCell="1" allowOverlap="1">
            <wp:simplePos x="0" y="0"/>
            <wp:positionH relativeFrom="page">
              <wp:posOffset>850696</wp:posOffset>
            </wp:positionH>
            <wp:positionV relativeFrom="paragraph">
              <wp:posOffset>2176</wp:posOffset>
            </wp:positionV>
            <wp:extent cx="237744" cy="167639"/>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9" cstate="print"/>
                    <a:stretch>
                      <a:fillRect/>
                    </a:stretch>
                  </pic:blipFill>
                  <pic:spPr>
                    <a:xfrm>
                      <a:off x="0" y="0"/>
                      <a:ext cx="237744" cy="167639"/>
                    </a:xfrm>
                    <a:prstGeom prst="rect">
                      <a:avLst/>
                    </a:prstGeom>
                  </pic:spPr>
                </pic:pic>
              </a:graphicData>
            </a:graphic>
          </wp:anchor>
        </w:drawing>
      </w: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33849" w:rsidRDefault="00721D58">
      <w:pPr>
        <w:pStyle w:val="a3"/>
        <w:spacing w:line="270" w:lineRule="exact"/>
        <w:ind w:left="1645" w:firstLine="0"/>
      </w:pPr>
      <w:r>
        <w:t>Основные</w:t>
      </w:r>
      <w:r>
        <w:rPr>
          <w:spacing w:val="-16"/>
        </w:rPr>
        <w:t xml:space="preserve"> </w:t>
      </w:r>
      <w:r>
        <w:t>направления</w:t>
      </w:r>
      <w:r>
        <w:rPr>
          <w:spacing w:val="-8"/>
        </w:rPr>
        <w:t xml:space="preserve"> </w:t>
      </w:r>
      <w:r>
        <w:t>анализа</w:t>
      </w:r>
      <w:r>
        <w:rPr>
          <w:spacing w:val="-14"/>
        </w:rPr>
        <w:t xml:space="preserve"> </w:t>
      </w:r>
      <w:r>
        <w:t>воспитательного</w:t>
      </w:r>
      <w:r>
        <w:rPr>
          <w:spacing w:val="-8"/>
        </w:rPr>
        <w:t xml:space="preserve"> </w:t>
      </w:r>
      <w:r>
        <w:rPr>
          <w:spacing w:val="-2"/>
        </w:rPr>
        <w:t>процесса</w:t>
      </w:r>
    </w:p>
    <w:p w:rsidR="00033849" w:rsidRDefault="00033849">
      <w:pPr>
        <w:pStyle w:val="a3"/>
        <w:spacing w:before="49"/>
        <w:ind w:left="0" w:firstLine="0"/>
        <w:jc w:val="left"/>
        <w:rPr>
          <w:sz w:val="20"/>
        </w:rPr>
      </w:pPr>
    </w:p>
    <w:tbl>
      <w:tblPr>
        <w:tblStyle w:val="TableNormal"/>
        <w:tblW w:w="0" w:type="auto"/>
        <w:tblInd w:w="2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9"/>
        <w:gridCol w:w="3506"/>
        <w:gridCol w:w="2709"/>
      </w:tblGrid>
      <w:tr w:rsidR="00033849">
        <w:trPr>
          <w:trHeight w:val="1094"/>
        </w:trPr>
        <w:tc>
          <w:tcPr>
            <w:tcW w:w="2339" w:type="dxa"/>
          </w:tcPr>
          <w:p w:rsidR="00033849" w:rsidRDefault="00721D58">
            <w:pPr>
              <w:pStyle w:val="TableParagraph"/>
              <w:spacing w:line="273" w:lineRule="exact"/>
              <w:ind w:left="4"/>
              <w:rPr>
                <w:b/>
                <w:sz w:val="24"/>
              </w:rPr>
            </w:pPr>
            <w:r>
              <w:rPr>
                <w:b/>
                <w:spacing w:val="-2"/>
                <w:sz w:val="24"/>
              </w:rPr>
              <w:t>Направление</w:t>
            </w:r>
          </w:p>
        </w:tc>
        <w:tc>
          <w:tcPr>
            <w:tcW w:w="3506" w:type="dxa"/>
          </w:tcPr>
          <w:p w:rsidR="00033849" w:rsidRDefault="00721D58">
            <w:pPr>
              <w:pStyle w:val="TableParagraph"/>
              <w:spacing w:line="273" w:lineRule="exact"/>
              <w:ind w:left="4"/>
              <w:rPr>
                <w:b/>
                <w:sz w:val="24"/>
              </w:rPr>
            </w:pPr>
            <w:r>
              <w:rPr>
                <w:b/>
                <w:spacing w:val="-2"/>
                <w:sz w:val="24"/>
              </w:rPr>
              <w:t>Показатель</w:t>
            </w:r>
          </w:p>
        </w:tc>
        <w:tc>
          <w:tcPr>
            <w:tcW w:w="2709" w:type="dxa"/>
          </w:tcPr>
          <w:p w:rsidR="00033849" w:rsidRDefault="00721D58">
            <w:pPr>
              <w:pStyle w:val="TableParagraph"/>
              <w:spacing w:line="273" w:lineRule="exact"/>
              <w:ind w:left="27"/>
              <w:rPr>
                <w:b/>
                <w:sz w:val="24"/>
              </w:rPr>
            </w:pPr>
            <w:r>
              <w:rPr>
                <w:b/>
                <w:spacing w:val="-2"/>
                <w:sz w:val="24"/>
              </w:rPr>
              <w:t>трументарий</w:t>
            </w:r>
          </w:p>
        </w:tc>
      </w:tr>
    </w:tbl>
    <w:p w:rsidR="00033849" w:rsidRDefault="00033849">
      <w:pPr>
        <w:spacing w:line="273" w:lineRule="exact"/>
        <w:rPr>
          <w:sz w:val="24"/>
        </w:rPr>
        <w:sectPr w:rsidR="00033849">
          <w:headerReference w:type="default" r:id="rId33"/>
          <w:pgSz w:w="11930" w:h="17160"/>
          <w:pgMar w:top="780" w:right="0" w:bottom="280" w:left="280" w:header="0" w:footer="0" w:gutter="0"/>
          <w:cols w:space="720"/>
        </w:sectPr>
      </w:pPr>
    </w:p>
    <w:p w:rsidR="00033849" w:rsidRDefault="00033849">
      <w:pPr>
        <w:pStyle w:val="a3"/>
        <w:spacing w:before="7"/>
        <w:ind w:left="0" w:firstLine="0"/>
        <w:jc w:val="left"/>
        <w:rPr>
          <w:sz w:val="2"/>
        </w:rPr>
      </w:pPr>
    </w:p>
    <w:tbl>
      <w:tblPr>
        <w:tblStyle w:val="TableNormal"/>
        <w:tblW w:w="0" w:type="auto"/>
        <w:tblInd w:w="2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9"/>
        <w:gridCol w:w="3506"/>
        <w:gridCol w:w="2709"/>
      </w:tblGrid>
      <w:tr w:rsidR="00033849">
        <w:trPr>
          <w:trHeight w:val="6557"/>
        </w:trPr>
        <w:tc>
          <w:tcPr>
            <w:tcW w:w="2339" w:type="dxa"/>
          </w:tcPr>
          <w:p w:rsidR="00033849" w:rsidRDefault="00033849">
            <w:pPr>
              <w:pStyle w:val="TableParagraph"/>
              <w:ind w:left="0"/>
              <w:rPr>
                <w:sz w:val="24"/>
              </w:rPr>
            </w:pPr>
          </w:p>
          <w:p w:rsidR="00033849" w:rsidRDefault="00033849">
            <w:pPr>
              <w:pStyle w:val="TableParagraph"/>
              <w:ind w:left="0"/>
              <w:rPr>
                <w:sz w:val="24"/>
              </w:rPr>
            </w:pPr>
          </w:p>
          <w:p w:rsidR="00033849" w:rsidRDefault="00033849">
            <w:pPr>
              <w:pStyle w:val="TableParagraph"/>
              <w:spacing w:before="267"/>
              <w:ind w:left="0"/>
              <w:rPr>
                <w:sz w:val="24"/>
              </w:rPr>
            </w:pPr>
          </w:p>
          <w:p w:rsidR="00033849" w:rsidRDefault="00721D58">
            <w:pPr>
              <w:pStyle w:val="TableParagraph"/>
              <w:spacing w:before="1"/>
              <w:ind w:left="4" w:right="527"/>
              <w:rPr>
                <w:sz w:val="24"/>
              </w:rPr>
            </w:pPr>
            <w:r>
              <w:rPr>
                <w:spacing w:val="-2"/>
                <w:sz w:val="24"/>
              </w:rPr>
              <w:t xml:space="preserve">Организационно- образовательная </w:t>
            </w:r>
            <w:r>
              <w:rPr>
                <w:sz w:val="24"/>
              </w:rPr>
              <w:t>модель школы</w:t>
            </w:r>
          </w:p>
        </w:tc>
        <w:tc>
          <w:tcPr>
            <w:tcW w:w="3506" w:type="dxa"/>
          </w:tcPr>
          <w:p w:rsidR="00033849" w:rsidRDefault="00721D58">
            <w:pPr>
              <w:pStyle w:val="TableParagraph"/>
              <w:tabs>
                <w:tab w:val="left" w:pos="3384"/>
              </w:tabs>
              <w:spacing w:before="30" w:line="242" w:lineRule="auto"/>
              <w:ind w:left="4" w:right="-15" w:firstLine="466"/>
              <w:rPr>
                <w:sz w:val="24"/>
              </w:rPr>
            </w:pPr>
            <w:r>
              <w:rPr>
                <w:sz w:val="24"/>
              </w:rPr>
              <w:t>способность</w:t>
            </w:r>
            <w:r>
              <w:rPr>
                <w:spacing w:val="80"/>
                <w:sz w:val="24"/>
              </w:rPr>
              <w:t xml:space="preserve"> </w:t>
            </w:r>
            <w:r>
              <w:rPr>
                <w:sz w:val="24"/>
              </w:rPr>
              <w:t>к</w:t>
            </w:r>
            <w:r>
              <w:rPr>
                <w:spacing w:val="80"/>
                <w:sz w:val="24"/>
              </w:rPr>
              <w:t xml:space="preserve"> </w:t>
            </w:r>
            <w:r>
              <w:rPr>
                <w:sz w:val="24"/>
              </w:rPr>
              <w:t>гибкости</w:t>
            </w:r>
            <w:r>
              <w:rPr>
                <w:sz w:val="24"/>
              </w:rPr>
              <w:tab/>
            </w:r>
            <w:r>
              <w:rPr>
                <w:spacing w:val="-10"/>
                <w:sz w:val="24"/>
              </w:rPr>
              <w:t xml:space="preserve">– </w:t>
            </w:r>
            <w:r>
              <w:rPr>
                <w:spacing w:val="-2"/>
                <w:sz w:val="24"/>
              </w:rPr>
              <w:t>управление</w:t>
            </w:r>
          </w:p>
          <w:p w:rsidR="00033849" w:rsidRDefault="00721D58">
            <w:pPr>
              <w:pStyle w:val="TableParagraph"/>
              <w:tabs>
                <w:tab w:val="left" w:pos="2244"/>
              </w:tabs>
              <w:spacing w:line="252" w:lineRule="auto"/>
              <w:ind w:left="4" w:right="-15"/>
              <w:rPr>
                <w:sz w:val="24"/>
              </w:rPr>
            </w:pPr>
            <w:r>
              <w:rPr>
                <w:spacing w:val="-2"/>
                <w:sz w:val="24"/>
              </w:rPr>
              <w:t xml:space="preserve">образовательнымпроцессом, </w:t>
            </w:r>
            <w:r>
              <w:rPr>
                <w:sz w:val="24"/>
              </w:rPr>
              <w:t xml:space="preserve">приспосабливая его к </w:t>
            </w:r>
            <w:r>
              <w:rPr>
                <w:spacing w:val="-2"/>
                <w:sz w:val="24"/>
              </w:rPr>
              <w:t>меняющимся</w:t>
            </w:r>
            <w:r>
              <w:rPr>
                <w:sz w:val="24"/>
              </w:rPr>
              <w:tab/>
            </w:r>
            <w:r>
              <w:rPr>
                <w:spacing w:val="-2"/>
                <w:sz w:val="24"/>
              </w:rPr>
              <w:t>социальным условиям;</w:t>
            </w:r>
          </w:p>
          <w:p w:rsidR="00033849" w:rsidRDefault="00721D58">
            <w:pPr>
              <w:pStyle w:val="TableParagraph"/>
              <w:spacing w:before="26"/>
              <w:ind w:left="470"/>
              <w:rPr>
                <w:sz w:val="24"/>
              </w:rPr>
            </w:pPr>
            <w:r>
              <w:rPr>
                <w:sz w:val="24"/>
              </w:rPr>
              <w:t>способность</w:t>
            </w:r>
            <w:r>
              <w:rPr>
                <w:spacing w:val="-4"/>
                <w:sz w:val="24"/>
              </w:rPr>
              <w:t xml:space="preserve"> </w:t>
            </w:r>
            <w:r>
              <w:rPr>
                <w:spacing w:val="-10"/>
                <w:sz w:val="24"/>
              </w:rPr>
              <w:t>к</w:t>
            </w:r>
          </w:p>
          <w:p w:rsidR="00033849" w:rsidRDefault="00721D58">
            <w:pPr>
              <w:pStyle w:val="TableParagraph"/>
              <w:tabs>
                <w:tab w:val="left" w:pos="1939"/>
                <w:tab w:val="left" w:pos="2601"/>
              </w:tabs>
              <w:spacing w:before="7" w:line="242" w:lineRule="auto"/>
              <w:ind w:left="4" w:right="-15"/>
              <w:rPr>
                <w:sz w:val="24"/>
              </w:rPr>
            </w:pPr>
            <w:r>
              <w:rPr>
                <w:spacing w:val="-2"/>
                <w:sz w:val="24"/>
              </w:rPr>
              <w:t>усложнениям</w:t>
            </w:r>
            <w:r>
              <w:rPr>
                <w:sz w:val="24"/>
              </w:rPr>
              <w:tab/>
            </w:r>
            <w:r>
              <w:rPr>
                <w:spacing w:val="-10"/>
                <w:sz w:val="24"/>
              </w:rPr>
              <w:t>–</w:t>
            </w:r>
            <w:r>
              <w:rPr>
                <w:sz w:val="24"/>
              </w:rPr>
              <w:tab/>
            </w:r>
            <w:r>
              <w:rPr>
                <w:spacing w:val="-2"/>
                <w:sz w:val="24"/>
              </w:rPr>
              <w:t>развитие образовательного</w:t>
            </w:r>
          </w:p>
          <w:p w:rsidR="00033849" w:rsidRDefault="00721D58">
            <w:pPr>
              <w:pStyle w:val="TableParagraph"/>
              <w:spacing w:line="237" w:lineRule="auto"/>
              <w:ind w:left="4"/>
              <w:rPr>
                <w:sz w:val="24"/>
              </w:rPr>
            </w:pPr>
            <w:r>
              <w:rPr>
                <w:sz w:val="24"/>
              </w:rPr>
              <w:t>процесса</w:t>
            </w:r>
            <w:r>
              <w:rPr>
                <w:spacing w:val="40"/>
                <w:sz w:val="24"/>
              </w:rPr>
              <w:t xml:space="preserve"> </w:t>
            </w:r>
            <w:r>
              <w:rPr>
                <w:sz w:val="24"/>
              </w:rPr>
              <w:t>в</w:t>
            </w:r>
            <w:r>
              <w:rPr>
                <w:spacing w:val="40"/>
                <w:sz w:val="24"/>
              </w:rPr>
              <w:t xml:space="preserve"> </w:t>
            </w:r>
            <w:r>
              <w:rPr>
                <w:sz w:val="24"/>
              </w:rPr>
              <w:t>школе</w:t>
            </w:r>
            <w:r>
              <w:rPr>
                <w:spacing w:val="40"/>
                <w:sz w:val="24"/>
              </w:rPr>
              <w:t xml:space="preserve"> </w:t>
            </w:r>
            <w:r>
              <w:rPr>
                <w:sz w:val="24"/>
              </w:rPr>
              <w:t>от простого</w:t>
            </w:r>
            <w:r>
              <w:rPr>
                <w:spacing w:val="40"/>
                <w:sz w:val="24"/>
              </w:rPr>
              <w:t xml:space="preserve"> </w:t>
            </w:r>
            <w:r>
              <w:rPr>
                <w:sz w:val="24"/>
              </w:rPr>
              <w:t xml:space="preserve">к </w:t>
            </w:r>
            <w:r>
              <w:rPr>
                <w:spacing w:val="-2"/>
                <w:sz w:val="24"/>
              </w:rPr>
              <w:t>более</w:t>
            </w:r>
          </w:p>
          <w:p w:rsidR="00033849" w:rsidRDefault="00721D58">
            <w:pPr>
              <w:pStyle w:val="TableParagraph"/>
              <w:spacing w:before="44"/>
              <w:ind w:left="4"/>
              <w:rPr>
                <w:sz w:val="24"/>
              </w:rPr>
            </w:pPr>
            <w:r>
              <w:rPr>
                <w:spacing w:val="-2"/>
                <w:sz w:val="24"/>
              </w:rPr>
              <w:t>сложному;</w:t>
            </w:r>
          </w:p>
          <w:p w:rsidR="00033849" w:rsidRDefault="00721D58">
            <w:pPr>
              <w:pStyle w:val="TableParagraph"/>
              <w:tabs>
                <w:tab w:val="left" w:pos="3387"/>
              </w:tabs>
              <w:spacing w:before="41" w:line="275" w:lineRule="exact"/>
              <w:ind w:left="470" w:right="-15"/>
              <w:rPr>
                <w:sz w:val="24"/>
              </w:rPr>
            </w:pPr>
            <w:r>
              <w:rPr>
                <w:spacing w:val="-2"/>
                <w:sz w:val="24"/>
              </w:rPr>
              <w:t>способность</w:t>
            </w:r>
            <w:r>
              <w:rPr>
                <w:sz w:val="24"/>
              </w:rPr>
              <w:tab/>
            </w:r>
            <w:r>
              <w:rPr>
                <w:spacing w:val="-10"/>
                <w:sz w:val="24"/>
              </w:rPr>
              <w:t>к</w:t>
            </w:r>
          </w:p>
          <w:p w:rsidR="00033849" w:rsidRDefault="00721D58">
            <w:pPr>
              <w:pStyle w:val="TableParagraph"/>
              <w:tabs>
                <w:tab w:val="left" w:pos="2419"/>
              </w:tabs>
              <w:spacing w:line="280" w:lineRule="auto"/>
              <w:ind w:left="4" w:right="-15"/>
              <w:rPr>
                <w:sz w:val="24"/>
              </w:rPr>
            </w:pPr>
            <w:r>
              <w:rPr>
                <w:sz w:val="24"/>
              </w:rPr>
              <w:t xml:space="preserve">организационномуразвитию – </w:t>
            </w:r>
            <w:r>
              <w:rPr>
                <w:spacing w:val="-2"/>
                <w:sz w:val="24"/>
              </w:rPr>
              <w:t>организационные</w:t>
            </w:r>
            <w:r>
              <w:rPr>
                <w:sz w:val="24"/>
              </w:rPr>
              <w:tab/>
            </w:r>
            <w:r>
              <w:rPr>
                <w:spacing w:val="-2"/>
                <w:sz w:val="24"/>
              </w:rPr>
              <w:t xml:space="preserve">изменения </w:t>
            </w:r>
            <w:r>
              <w:rPr>
                <w:sz w:val="24"/>
              </w:rPr>
              <w:t>школы</w:t>
            </w:r>
            <w:r>
              <w:rPr>
                <w:spacing w:val="35"/>
                <w:sz w:val="24"/>
              </w:rPr>
              <w:t xml:space="preserve"> </w:t>
            </w:r>
            <w:r>
              <w:rPr>
                <w:sz w:val="24"/>
              </w:rPr>
              <w:t>как</w:t>
            </w:r>
            <w:r>
              <w:rPr>
                <w:spacing w:val="37"/>
                <w:sz w:val="24"/>
              </w:rPr>
              <w:t xml:space="preserve"> </w:t>
            </w:r>
            <w:r>
              <w:rPr>
                <w:sz w:val="24"/>
              </w:rPr>
              <w:t>на</w:t>
            </w:r>
            <w:r>
              <w:rPr>
                <w:spacing w:val="-21"/>
                <w:sz w:val="24"/>
              </w:rPr>
              <w:t xml:space="preserve"> </w:t>
            </w:r>
            <w:r>
              <w:rPr>
                <w:sz w:val="24"/>
              </w:rPr>
              <w:t>внешнем,</w:t>
            </w:r>
            <w:r>
              <w:rPr>
                <w:spacing w:val="37"/>
                <w:sz w:val="24"/>
              </w:rPr>
              <w:t xml:space="preserve"> </w:t>
            </w:r>
            <w:r>
              <w:rPr>
                <w:sz w:val="24"/>
              </w:rPr>
              <w:t>так</w:t>
            </w:r>
            <w:r>
              <w:rPr>
                <w:spacing w:val="33"/>
                <w:sz w:val="24"/>
              </w:rPr>
              <w:t xml:space="preserve"> </w:t>
            </w:r>
            <w:r>
              <w:rPr>
                <w:sz w:val="24"/>
              </w:rPr>
              <w:t>и</w:t>
            </w:r>
            <w:r>
              <w:rPr>
                <w:spacing w:val="36"/>
                <w:sz w:val="24"/>
              </w:rPr>
              <w:t xml:space="preserve"> </w:t>
            </w:r>
            <w:r>
              <w:rPr>
                <w:sz w:val="24"/>
              </w:rPr>
              <w:t>на внутреннем уровне.</w:t>
            </w:r>
          </w:p>
        </w:tc>
        <w:tc>
          <w:tcPr>
            <w:tcW w:w="2709" w:type="dxa"/>
          </w:tcPr>
          <w:p w:rsidR="00033849" w:rsidRDefault="00033849">
            <w:pPr>
              <w:pStyle w:val="TableParagraph"/>
              <w:ind w:left="0"/>
              <w:rPr>
                <w:sz w:val="24"/>
              </w:rPr>
            </w:pPr>
          </w:p>
          <w:p w:rsidR="00033849" w:rsidRDefault="00033849">
            <w:pPr>
              <w:pStyle w:val="TableParagraph"/>
              <w:ind w:left="0"/>
              <w:rPr>
                <w:sz w:val="24"/>
              </w:rPr>
            </w:pPr>
          </w:p>
          <w:p w:rsidR="00033849" w:rsidRDefault="00033849">
            <w:pPr>
              <w:pStyle w:val="TableParagraph"/>
              <w:ind w:left="0"/>
              <w:rPr>
                <w:sz w:val="24"/>
              </w:rPr>
            </w:pPr>
          </w:p>
          <w:p w:rsidR="00033849" w:rsidRDefault="00033849">
            <w:pPr>
              <w:pStyle w:val="TableParagraph"/>
              <w:ind w:left="0"/>
              <w:rPr>
                <w:sz w:val="24"/>
              </w:rPr>
            </w:pPr>
          </w:p>
          <w:p w:rsidR="00033849" w:rsidRDefault="00033849">
            <w:pPr>
              <w:pStyle w:val="TableParagraph"/>
              <w:ind w:left="0"/>
              <w:rPr>
                <w:sz w:val="24"/>
              </w:rPr>
            </w:pPr>
          </w:p>
          <w:p w:rsidR="00033849" w:rsidRDefault="00033849">
            <w:pPr>
              <w:pStyle w:val="TableParagraph"/>
              <w:spacing w:before="273"/>
              <w:ind w:left="0"/>
              <w:rPr>
                <w:sz w:val="24"/>
              </w:rPr>
            </w:pPr>
          </w:p>
          <w:p w:rsidR="00033849" w:rsidRDefault="00721D58">
            <w:pPr>
              <w:pStyle w:val="TableParagraph"/>
              <w:tabs>
                <w:tab w:val="left" w:pos="1833"/>
              </w:tabs>
              <w:spacing w:line="237" w:lineRule="auto"/>
              <w:ind w:left="8" w:right="75"/>
              <w:rPr>
                <w:sz w:val="24"/>
              </w:rPr>
            </w:pPr>
            <w:r>
              <w:rPr>
                <w:spacing w:val="-2"/>
                <w:sz w:val="24"/>
              </w:rPr>
              <w:t>Методика</w:t>
            </w:r>
            <w:r>
              <w:rPr>
                <w:sz w:val="24"/>
              </w:rPr>
              <w:tab/>
            </w:r>
            <w:r>
              <w:rPr>
                <w:spacing w:val="-2"/>
                <w:sz w:val="24"/>
              </w:rPr>
              <w:t>анализа организационно-</w:t>
            </w:r>
          </w:p>
          <w:p w:rsidR="00033849" w:rsidRDefault="00721D58">
            <w:pPr>
              <w:pStyle w:val="TableParagraph"/>
              <w:spacing w:before="3" w:line="259" w:lineRule="auto"/>
              <w:ind w:left="8" w:right="951"/>
              <w:rPr>
                <w:sz w:val="24"/>
              </w:rPr>
            </w:pPr>
            <w:r>
              <w:rPr>
                <w:spacing w:val="-2"/>
                <w:sz w:val="24"/>
              </w:rPr>
              <w:t xml:space="preserve">образовательной </w:t>
            </w:r>
            <w:r>
              <w:rPr>
                <w:sz w:val="24"/>
              </w:rPr>
              <w:t>модели школы (В.А. Ясвин)</w:t>
            </w:r>
          </w:p>
        </w:tc>
      </w:tr>
      <w:tr w:rsidR="00033849">
        <w:trPr>
          <w:trHeight w:val="1632"/>
        </w:trPr>
        <w:tc>
          <w:tcPr>
            <w:tcW w:w="2339" w:type="dxa"/>
          </w:tcPr>
          <w:p w:rsidR="00033849" w:rsidRDefault="00721D58">
            <w:pPr>
              <w:pStyle w:val="TableParagraph"/>
              <w:spacing w:before="272" w:line="237" w:lineRule="auto"/>
              <w:ind w:left="4"/>
              <w:rPr>
                <w:sz w:val="24"/>
              </w:rPr>
            </w:pPr>
            <w:r>
              <w:rPr>
                <w:spacing w:val="-2"/>
                <w:sz w:val="24"/>
              </w:rPr>
              <w:t xml:space="preserve">Организационная </w:t>
            </w:r>
            <w:r>
              <w:rPr>
                <w:sz w:val="24"/>
              </w:rPr>
              <w:t>культура школы</w:t>
            </w:r>
          </w:p>
        </w:tc>
        <w:tc>
          <w:tcPr>
            <w:tcW w:w="3506" w:type="dxa"/>
          </w:tcPr>
          <w:p w:rsidR="00033849" w:rsidRDefault="00721D58">
            <w:pPr>
              <w:pStyle w:val="TableParagraph"/>
              <w:tabs>
                <w:tab w:val="left" w:pos="1535"/>
                <w:tab w:val="left" w:pos="1929"/>
                <w:tab w:val="left" w:pos="1963"/>
                <w:tab w:val="left" w:pos="2726"/>
                <w:tab w:val="left" w:pos="3264"/>
                <w:tab w:val="left" w:pos="3389"/>
              </w:tabs>
              <w:spacing w:line="247" w:lineRule="auto"/>
              <w:ind w:left="4" w:right="-15"/>
              <w:rPr>
                <w:sz w:val="24"/>
              </w:rPr>
            </w:pPr>
            <w:r>
              <w:rPr>
                <w:spacing w:val="-2"/>
                <w:sz w:val="24"/>
              </w:rPr>
              <w:t>приоритеты</w:t>
            </w:r>
            <w:r>
              <w:rPr>
                <w:sz w:val="24"/>
              </w:rPr>
              <w:tab/>
            </w:r>
            <w:r>
              <w:rPr>
                <w:spacing w:val="-10"/>
                <w:sz w:val="24"/>
              </w:rPr>
              <w:t>и</w:t>
            </w:r>
            <w:r>
              <w:rPr>
                <w:sz w:val="24"/>
              </w:rPr>
              <w:tab/>
            </w:r>
            <w:r>
              <w:rPr>
                <w:sz w:val="24"/>
              </w:rPr>
              <w:tab/>
            </w:r>
            <w:r>
              <w:rPr>
                <w:spacing w:val="-2"/>
                <w:sz w:val="24"/>
              </w:rPr>
              <w:t>ограничен</w:t>
            </w:r>
            <w:r>
              <w:rPr>
                <w:sz w:val="24"/>
              </w:rPr>
              <w:tab/>
            </w:r>
            <w:r>
              <w:rPr>
                <w:spacing w:val="-6"/>
                <w:sz w:val="24"/>
              </w:rPr>
              <w:t xml:space="preserve">ия </w:t>
            </w:r>
            <w:r>
              <w:rPr>
                <w:spacing w:val="-2"/>
                <w:sz w:val="24"/>
              </w:rPr>
              <w:t>управленческих</w:t>
            </w:r>
            <w:r>
              <w:rPr>
                <w:sz w:val="24"/>
              </w:rPr>
              <w:tab/>
            </w:r>
            <w:r>
              <w:rPr>
                <w:spacing w:val="-4"/>
                <w:sz w:val="24"/>
              </w:rPr>
              <w:t>дейст</w:t>
            </w:r>
            <w:r>
              <w:rPr>
                <w:sz w:val="24"/>
              </w:rPr>
              <w:tab/>
            </w:r>
            <w:r>
              <w:rPr>
                <w:spacing w:val="-4"/>
                <w:sz w:val="24"/>
              </w:rPr>
              <w:t>вий</w:t>
            </w:r>
            <w:r>
              <w:rPr>
                <w:sz w:val="24"/>
              </w:rPr>
              <w:tab/>
            </w:r>
            <w:r>
              <w:rPr>
                <w:sz w:val="24"/>
              </w:rPr>
              <w:tab/>
            </w:r>
            <w:r>
              <w:rPr>
                <w:spacing w:val="-10"/>
                <w:sz w:val="24"/>
              </w:rPr>
              <w:t xml:space="preserve">в </w:t>
            </w:r>
            <w:r>
              <w:rPr>
                <w:sz w:val="24"/>
              </w:rPr>
              <w:t xml:space="preserve">рамках данной организационной </w:t>
            </w:r>
            <w:r>
              <w:rPr>
                <w:spacing w:val="-2"/>
                <w:sz w:val="24"/>
              </w:rPr>
              <w:t>культуры;</w:t>
            </w:r>
          </w:p>
        </w:tc>
        <w:tc>
          <w:tcPr>
            <w:tcW w:w="2709" w:type="dxa"/>
          </w:tcPr>
          <w:p w:rsidR="00033849" w:rsidRDefault="00721D58">
            <w:pPr>
              <w:pStyle w:val="TableParagraph"/>
              <w:tabs>
                <w:tab w:val="left" w:pos="1415"/>
              </w:tabs>
              <w:spacing w:line="242" w:lineRule="auto"/>
              <w:ind w:left="8" w:right="-15"/>
              <w:rPr>
                <w:sz w:val="24"/>
              </w:rPr>
            </w:pPr>
            <w:r>
              <w:rPr>
                <w:spacing w:val="-2"/>
                <w:sz w:val="24"/>
              </w:rPr>
              <w:t>Методика</w:t>
            </w:r>
            <w:r>
              <w:rPr>
                <w:sz w:val="24"/>
              </w:rPr>
              <w:tab/>
            </w:r>
            <w:r>
              <w:rPr>
                <w:spacing w:val="-2"/>
                <w:sz w:val="24"/>
              </w:rPr>
              <w:t>диагностики организационной</w:t>
            </w:r>
          </w:p>
          <w:p w:rsidR="00033849" w:rsidRDefault="00721D58">
            <w:pPr>
              <w:pStyle w:val="TableParagraph"/>
              <w:spacing w:line="264" w:lineRule="auto"/>
              <w:ind w:left="8" w:right="951"/>
              <w:rPr>
                <w:sz w:val="24"/>
              </w:rPr>
            </w:pPr>
            <w:r>
              <w:rPr>
                <w:sz w:val="24"/>
              </w:rPr>
              <w:t>культуры</w:t>
            </w:r>
            <w:r>
              <w:rPr>
                <w:spacing w:val="-15"/>
                <w:sz w:val="24"/>
              </w:rPr>
              <w:t xml:space="preserve"> </w:t>
            </w:r>
            <w:r>
              <w:rPr>
                <w:sz w:val="24"/>
              </w:rPr>
              <w:t>школы (В.А. Ясвин)</w:t>
            </w:r>
          </w:p>
        </w:tc>
      </w:tr>
    </w:tbl>
    <w:p w:rsidR="00033849" w:rsidRDefault="00033849">
      <w:pPr>
        <w:spacing w:line="264" w:lineRule="auto"/>
        <w:rPr>
          <w:sz w:val="24"/>
        </w:rPr>
        <w:sectPr w:rsidR="00033849">
          <w:headerReference w:type="default" r:id="rId34"/>
          <w:pgSz w:w="11930" w:h="17160"/>
          <w:pgMar w:top="820" w:right="0" w:bottom="280" w:left="280" w:header="0" w:footer="0" w:gutter="0"/>
          <w:cols w:space="720"/>
        </w:sectPr>
      </w:pP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5"/>
        <w:gridCol w:w="4678"/>
        <w:gridCol w:w="2839"/>
      </w:tblGrid>
      <w:tr w:rsidR="00033849">
        <w:trPr>
          <w:trHeight w:val="3221"/>
        </w:trPr>
        <w:tc>
          <w:tcPr>
            <w:tcW w:w="2555" w:type="dxa"/>
          </w:tcPr>
          <w:p w:rsidR="00033849" w:rsidRDefault="00033849">
            <w:pPr>
              <w:pStyle w:val="TableParagraph"/>
              <w:ind w:left="0"/>
              <w:rPr>
                <w:sz w:val="24"/>
              </w:rPr>
            </w:pPr>
          </w:p>
        </w:tc>
        <w:tc>
          <w:tcPr>
            <w:tcW w:w="4678" w:type="dxa"/>
          </w:tcPr>
          <w:p w:rsidR="00033849" w:rsidRDefault="00721D58">
            <w:pPr>
              <w:pStyle w:val="TableParagraph"/>
              <w:tabs>
                <w:tab w:val="left" w:pos="1865"/>
                <w:tab w:val="left" w:pos="3327"/>
                <w:tab w:val="left" w:pos="3859"/>
              </w:tabs>
              <w:spacing w:before="30"/>
              <w:ind w:left="4" w:right="-15" w:firstLine="466"/>
              <w:rPr>
                <w:sz w:val="24"/>
              </w:rPr>
            </w:pPr>
            <w:r>
              <w:rPr>
                <w:sz w:val="24"/>
              </w:rPr>
              <w:t xml:space="preserve">реакции педагогическогоколлектива на </w:t>
            </w:r>
            <w:r>
              <w:rPr>
                <w:spacing w:val="-2"/>
                <w:sz w:val="24"/>
              </w:rPr>
              <w:t>определенные</w:t>
            </w:r>
            <w:r>
              <w:rPr>
                <w:sz w:val="24"/>
              </w:rPr>
              <w:tab/>
            </w:r>
            <w:r>
              <w:rPr>
                <w:spacing w:val="-2"/>
                <w:sz w:val="24"/>
              </w:rPr>
              <w:t>инновации</w:t>
            </w:r>
            <w:r>
              <w:rPr>
                <w:sz w:val="24"/>
              </w:rPr>
              <w:tab/>
            </w:r>
            <w:r>
              <w:rPr>
                <w:spacing w:val="-10"/>
                <w:sz w:val="24"/>
              </w:rPr>
              <w:t>и</w:t>
            </w:r>
            <w:r>
              <w:rPr>
                <w:sz w:val="24"/>
              </w:rPr>
              <w:tab/>
            </w:r>
            <w:r>
              <w:rPr>
                <w:spacing w:val="-2"/>
                <w:sz w:val="24"/>
              </w:rPr>
              <w:t>уровень сопротивленияизменениям;</w:t>
            </w:r>
          </w:p>
          <w:p w:rsidR="00033849" w:rsidRDefault="00721D58">
            <w:pPr>
              <w:pStyle w:val="TableParagraph"/>
              <w:spacing w:before="41" w:line="271" w:lineRule="auto"/>
              <w:ind w:left="470" w:right="-15"/>
              <w:rPr>
                <w:sz w:val="24"/>
              </w:rPr>
            </w:pPr>
            <w:r>
              <w:rPr>
                <w:sz w:val="24"/>
              </w:rPr>
              <w:t>причины конфликтныхситуаций; критерии</w:t>
            </w:r>
            <w:r>
              <w:rPr>
                <w:spacing w:val="80"/>
                <w:sz w:val="24"/>
              </w:rPr>
              <w:t xml:space="preserve"> </w:t>
            </w:r>
            <w:r>
              <w:rPr>
                <w:sz w:val="24"/>
              </w:rPr>
              <w:t>применимости</w:t>
            </w:r>
            <w:r>
              <w:rPr>
                <w:spacing w:val="32"/>
                <w:sz w:val="24"/>
              </w:rPr>
              <w:t xml:space="preserve"> </w:t>
            </w:r>
            <w:r>
              <w:rPr>
                <w:sz w:val="24"/>
              </w:rPr>
              <w:t>опыта</w:t>
            </w:r>
            <w:r>
              <w:rPr>
                <w:spacing w:val="80"/>
                <w:sz w:val="24"/>
              </w:rPr>
              <w:t xml:space="preserve"> </w:t>
            </w:r>
            <w:r>
              <w:rPr>
                <w:sz w:val="24"/>
              </w:rPr>
              <w:t>других</w:t>
            </w:r>
          </w:p>
          <w:p w:rsidR="00033849" w:rsidRDefault="00721D58">
            <w:pPr>
              <w:pStyle w:val="TableParagraph"/>
              <w:spacing w:line="238" w:lineRule="exact"/>
              <w:ind w:left="4"/>
              <w:rPr>
                <w:sz w:val="24"/>
              </w:rPr>
            </w:pPr>
            <w:r>
              <w:rPr>
                <w:sz w:val="24"/>
              </w:rPr>
              <w:t>школ</w:t>
            </w:r>
            <w:r>
              <w:rPr>
                <w:spacing w:val="-2"/>
                <w:sz w:val="24"/>
              </w:rPr>
              <w:t xml:space="preserve"> </w:t>
            </w:r>
            <w:r>
              <w:rPr>
                <w:spacing w:val="-10"/>
                <w:sz w:val="24"/>
              </w:rPr>
              <w:t>в</w:t>
            </w:r>
          </w:p>
          <w:p w:rsidR="00033849" w:rsidRDefault="00721D58">
            <w:pPr>
              <w:pStyle w:val="TableParagraph"/>
              <w:spacing w:before="26"/>
              <w:ind w:left="4"/>
              <w:rPr>
                <w:sz w:val="24"/>
              </w:rPr>
            </w:pPr>
            <w:r>
              <w:rPr>
                <w:sz w:val="24"/>
              </w:rPr>
              <w:t xml:space="preserve">данном </w:t>
            </w:r>
            <w:r>
              <w:rPr>
                <w:spacing w:val="-2"/>
                <w:sz w:val="24"/>
              </w:rPr>
              <w:t>коллективе</w:t>
            </w:r>
          </w:p>
        </w:tc>
        <w:tc>
          <w:tcPr>
            <w:tcW w:w="2839" w:type="dxa"/>
          </w:tcPr>
          <w:p w:rsidR="00033849" w:rsidRDefault="00033849">
            <w:pPr>
              <w:pStyle w:val="TableParagraph"/>
              <w:ind w:left="0"/>
              <w:rPr>
                <w:sz w:val="24"/>
              </w:rPr>
            </w:pPr>
          </w:p>
        </w:tc>
      </w:tr>
      <w:tr w:rsidR="00033849">
        <w:trPr>
          <w:trHeight w:val="590"/>
        </w:trPr>
        <w:tc>
          <w:tcPr>
            <w:tcW w:w="2555" w:type="dxa"/>
            <w:tcBorders>
              <w:bottom w:val="nil"/>
            </w:tcBorders>
          </w:tcPr>
          <w:p w:rsidR="00033849" w:rsidRDefault="00033849">
            <w:pPr>
              <w:pStyle w:val="TableParagraph"/>
              <w:ind w:left="0"/>
              <w:rPr>
                <w:sz w:val="24"/>
              </w:rPr>
            </w:pPr>
          </w:p>
        </w:tc>
        <w:tc>
          <w:tcPr>
            <w:tcW w:w="4678" w:type="dxa"/>
            <w:tcBorders>
              <w:bottom w:val="nil"/>
            </w:tcBorders>
          </w:tcPr>
          <w:p w:rsidR="00033849" w:rsidRDefault="00721D58">
            <w:pPr>
              <w:pStyle w:val="TableParagraph"/>
              <w:tabs>
                <w:tab w:val="left" w:pos="3604"/>
              </w:tabs>
              <w:spacing w:before="11" w:line="280" w:lineRule="atLeast"/>
              <w:ind w:left="4" w:right="-15" w:firstLine="466"/>
              <w:rPr>
                <w:sz w:val="24"/>
              </w:rPr>
            </w:pPr>
            <w:r>
              <w:rPr>
                <w:spacing w:val="-2"/>
                <w:sz w:val="24"/>
              </w:rPr>
              <w:t>модальность</w:t>
            </w:r>
            <w:r>
              <w:rPr>
                <w:sz w:val="24"/>
              </w:rPr>
              <w:tab/>
            </w:r>
            <w:r>
              <w:rPr>
                <w:spacing w:val="-2"/>
                <w:sz w:val="24"/>
              </w:rPr>
              <w:t xml:space="preserve">локальной </w:t>
            </w:r>
            <w:r>
              <w:rPr>
                <w:sz w:val="24"/>
              </w:rPr>
              <w:t>образовательной среды вучреждении;</w:t>
            </w:r>
          </w:p>
        </w:tc>
        <w:tc>
          <w:tcPr>
            <w:tcW w:w="2839" w:type="dxa"/>
            <w:tcBorders>
              <w:bottom w:val="nil"/>
            </w:tcBorders>
          </w:tcPr>
          <w:p w:rsidR="00033849" w:rsidRDefault="00033849">
            <w:pPr>
              <w:pStyle w:val="TableParagraph"/>
              <w:ind w:left="0"/>
              <w:rPr>
                <w:sz w:val="24"/>
              </w:rPr>
            </w:pPr>
          </w:p>
        </w:tc>
      </w:tr>
      <w:tr w:rsidR="00033849">
        <w:trPr>
          <w:trHeight w:val="6495"/>
        </w:trPr>
        <w:tc>
          <w:tcPr>
            <w:tcW w:w="2555" w:type="dxa"/>
            <w:tcBorders>
              <w:top w:val="nil"/>
            </w:tcBorders>
          </w:tcPr>
          <w:p w:rsidR="00033849" w:rsidRDefault="00033849">
            <w:pPr>
              <w:pStyle w:val="TableParagraph"/>
              <w:ind w:left="0"/>
              <w:rPr>
                <w:sz w:val="24"/>
              </w:rPr>
            </w:pPr>
          </w:p>
          <w:p w:rsidR="00033849" w:rsidRDefault="00033849">
            <w:pPr>
              <w:pStyle w:val="TableParagraph"/>
              <w:ind w:left="0"/>
              <w:rPr>
                <w:sz w:val="24"/>
              </w:rPr>
            </w:pPr>
          </w:p>
          <w:p w:rsidR="00033849" w:rsidRDefault="00033849">
            <w:pPr>
              <w:pStyle w:val="TableParagraph"/>
              <w:ind w:left="0"/>
              <w:rPr>
                <w:sz w:val="24"/>
              </w:rPr>
            </w:pPr>
          </w:p>
          <w:p w:rsidR="00033849" w:rsidRDefault="00033849">
            <w:pPr>
              <w:pStyle w:val="TableParagraph"/>
              <w:ind w:left="0"/>
              <w:rPr>
                <w:sz w:val="24"/>
              </w:rPr>
            </w:pPr>
          </w:p>
          <w:p w:rsidR="00033849" w:rsidRDefault="00033849">
            <w:pPr>
              <w:pStyle w:val="TableParagraph"/>
              <w:ind w:left="0"/>
              <w:rPr>
                <w:sz w:val="24"/>
              </w:rPr>
            </w:pPr>
          </w:p>
          <w:p w:rsidR="00033849" w:rsidRDefault="00033849">
            <w:pPr>
              <w:pStyle w:val="TableParagraph"/>
              <w:spacing w:before="236"/>
              <w:ind w:left="0"/>
              <w:rPr>
                <w:sz w:val="24"/>
              </w:rPr>
            </w:pPr>
          </w:p>
          <w:p w:rsidR="00033849" w:rsidRDefault="00721D58">
            <w:pPr>
              <w:pStyle w:val="TableParagraph"/>
              <w:tabs>
                <w:tab w:val="left" w:pos="1992"/>
              </w:tabs>
              <w:spacing w:before="1" w:line="242" w:lineRule="auto"/>
              <w:ind w:left="4" w:right="-15"/>
              <w:rPr>
                <w:sz w:val="24"/>
              </w:rPr>
            </w:pPr>
            <w:r>
              <w:rPr>
                <w:spacing w:val="-2"/>
                <w:sz w:val="24"/>
              </w:rPr>
              <w:t>Образовательная</w:t>
            </w:r>
            <w:r>
              <w:rPr>
                <w:sz w:val="24"/>
              </w:rPr>
              <w:tab/>
            </w:r>
            <w:r>
              <w:rPr>
                <w:spacing w:val="-4"/>
                <w:sz w:val="24"/>
              </w:rPr>
              <w:t xml:space="preserve">среда </w:t>
            </w:r>
            <w:r>
              <w:rPr>
                <w:spacing w:val="-2"/>
                <w:sz w:val="24"/>
              </w:rPr>
              <w:t>школы</w:t>
            </w:r>
          </w:p>
        </w:tc>
        <w:tc>
          <w:tcPr>
            <w:tcW w:w="4678" w:type="dxa"/>
            <w:tcBorders>
              <w:top w:val="nil"/>
            </w:tcBorders>
          </w:tcPr>
          <w:p w:rsidR="00033849" w:rsidRDefault="00721D58">
            <w:pPr>
              <w:pStyle w:val="TableParagraph"/>
              <w:spacing w:before="34" w:line="275" w:lineRule="exact"/>
              <w:ind w:left="470"/>
              <w:rPr>
                <w:sz w:val="24"/>
              </w:rPr>
            </w:pPr>
            <w:r>
              <w:rPr>
                <w:spacing w:val="-2"/>
                <w:sz w:val="24"/>
              </w:rPr>
              <w:t>характеристикилокальной</w:t>
            </w:r>
          </w:p>
          <w:p w:rsidR="00033849" w:rsidRDefault="00721D58">
            <w:pPr>
              <w:pStyle w:val="TableParagraph"/>
              <w:spacing w:line="274" w:lineRule="exact"/>
              <w:ind w:left="4"/>
              <w:jc w:val="both"/>
              <w:rPr>
                <w:sz w:val="24"/>
              </w:rPr>
            </w:pPr>
            <w:r>
              <w:rPr>
                <w:sz w:val="24"/>
              </w:rPr>
              <w:t>образовательной</w:t>
            </w:r>
            <w:r>
              <w:rPr>
                <w:spacing w:val="-4"/>
                <w:sz w:val="24"/>
              </w:rPr>
              <w:t xml:space="preserve"> </w:t>
            </w:r>
            <w:r>
              <w:rPr>
                <w:sz w:val="24"/>
              </w:rPr>
              <w:t>среды</w:t>
            </w:r>
            <w:r>
              <w:rPr>
                <w:spacing w:val="-7"/>
                <w:sz w:val="24"/>
              </w:rPr>
              <w:t xml:space="preserve"> </w:t>
            </w:r>
            <w:r>
              <w:rPr>
                <w:spacing w:val="-2"/>
                <w:sz w:val="24"/>
              </w:rPr>
              <w:t>вучреждении</w:t>
            </w:r>
          </w:p>
          <w:p w:rsidR="00033849" w:rsidRDefault="00721D58">
            <w:pPr>
              <w:pStyle w:val="TableParagraph"/>
              <w:tabs>
                <w:tab w:val="left" w:pos="1651"/>
                <w:tab w:val="left" w:pos="3139"/>
              </w:tabs>
              <w:ind w:left="4" w:right="-15"/>
              <w:jc w:val="both"/>
              <w:rPr>
                <w:sz w:val="24"/>
              </w:rPr>
            </w:pPr>
            <w:r>
              <w:rPr>
                <w:sz w:val="24"/>
              </w:rPr>
              <w:t xml:space="preserve">(широта, интенсивность, осознаваемость, </w:t>
            </w:r>
            <w:r>
              <w:rPr>
                <w:spacing w:val="-2"/>
                <w:sz w:val="24"/>
              </w:rPr>
              <w:t>устойчи</w:t>
            </w:r>
            <w:r>
              <w:rPr>
                <w:sz w:val="24"/>
              </w:rPr>
              <w:tab/>
            </w:r>
            <w:r>
              <w:rPr>
                <w:spacing w:val="-2"/>
                <w:sz w:val="24"/>
              </w:rPr>
              <w:t>вость,</w:t>
            </w:r>
            <w:r>
              <w:rPr>
                <w:sz w:val="24"/>
              </w:rPr>
              <w:tab/>
            </w:r>
            <w:r>
              <w:rPr>
                <w:spacing w:val="-2"/>
                <w:sz w:val="24"/>
              </w:rPr>
              <w:t xml:space="preserve">обобщенность, </w:t>
            </w:r>
            <w:r>
              <w:rPr>
                <w:sz w:val="24"/>
              </w:rPr>
              <w:t>эмоциональность, доминантность,</w:t>
            </w:r>
          </w:p>
          <w:p w:rsidR="00033849" w:rsidRDefault="00721D58">
            <w:pPr>
              <w:pStyle w:val="TableParagraph"/>
              <w:spacing w:before="45"/>
              <w:ind w:left="4"/>
              <w:rPr>
                <w:sz w:val="24"/>
              </w:rPr>
            </w:pPr>
            <w:r>
              <w:rPr>
                <w:spacing w:val="-2"/>
                <w:sz w:val="24"/>
              </w:rPr>
              <w:t>когерентность,</w:t>
            </w:r>
          </w:p>
          <w:p w:rsidR="00033849" w:rsidRDefault="00721D58">
            <w:pPr>
              <w:pStyle w:val="TableParagraph"/>
              <w:spacing w:before="3" w:line="271" w:lineRule="auto"/>
              <w:ind w:left="470" w:right="-15" w:hanging="467"/>
              <w:rPr>
                <w:sz w:val="24"/>
              </w:rPr>
            </w:pPr>
            <w:r>
              <w:rPr>
                <w:sz w:val="24"/>
              </w:rPr>
              <w:t>социальная</w:t>
            </w:r>
            <w:r>
              <w:rPr>
                <w:spacing w:val="-15"/>
                <w:sz w:val="24"/>
              </w:rPr>
              <w:t xml:space="preserve"> </w:t>
            </w:r>
            <w:r>
              <w:rPr>
                <w:sz w:val="24"/>
              </w:rPr>
              <w:t>активность,мобильность); модальность и характеристики</w:t>
            </w:r>
          </w:p>
          <w:p w:rsidR="00033849" w:rsidRDefault="00721D58">
            <w:pPr>
              <w:pStyle w:val="TableParagraph"/>
              <w:spacing w:line="243" w:lineRule="exact"/>
              <w:ind w:left="4"/>
              <w:rPr>
                <w:sz w:val="24"/>
              </w:rPr>
            </w:pPr>
            <w:r>
              <w:rPr>
                <w:spacing w:val="-2"/>
                <w:sz w:val="24"/>
              </w:rPr>
              <w:t>микрообразовательныхсред;</w:t>
            </w:r>
          </w:p>
          <w:p w:rsidR="00033849" w:rsidRDefault="00721D58">
            <w:pPr>
              <w:pStyle w:val="TableParagraph"/>
              <w:spacing w:before="36" w:line="264" w:lineRule="auto"/>
              <w:ind w:left="4" w:right="-15" w:firstLine="466"/>
              <w:rPr>
                <w:sz w:val="24"/>
              </w:rPr>
            </w:pPr>
            <w:r>
              <w:rPr>
                <w:spacing w:val="-2"/>
                <w:sz w:val="24"/>
              </w:rPr>
              <w:t xml:space="preserve">психологическаябезопасность </w:t>
            </w:r>
            <w:r>
              <w:rPr>
                <w:sz w:val="24"/>
              </w:rPr>
              <w:t>образовательной среды</w:t>
            </w:r>
          </w:p>
        </w:tc>
        <w:tc>
          <w:tcPr>
            <w:tcW w:w="2839" w:type="dxa"/>
            <w:tcBorders>
              <w:top w:val="nil"/>
            </w:tcBorders>
          </w:tcPr>
          <w:p w:rsidR="00033849" w:rsidRDefault="00721D58">
            <w:pPr>
              <w:pStyle w:val="TableParagraph"/>
              <w:spacing w:line="272" w:lineRule="exact"/>
              <w:ind w:left="8"/>
              <w:rPr>
                <w:sz w:val="24"/>
              </w:rPr>
            </w:pPr>
            <w:r>
              <w:rPr>
                <w:spacing w:val="-2"/>
                <w:sz w:val="24"/>
              </w:rPr>
              <w:t>Методика</w:t>
            </w:r>
          </w:p>
          <w:p w:rsidR="00033849" w:rsidRDefault="00721D58">
            <w:pPr>
              <w:pStyle w:val="TableParagraph"/>
              <w:spacing w:before="2"/>
              <w:ind w:left="8" w:right="450"/>
              <w:rPr>
                <w:sz w:val="24"/>
              </w:rPr>
            </w:pPr>
            <w:r>
              <w:rPr>
                <w:spacing w:val="-2"/>
                <w:sz w:val="24"/>
              </w:rPr>
              <w:t>«Векторное моделирование образовательной</w:t>
            </w:r>
          </w:p>
          <w:p w:rsidR="00033849" w:rsidRDefault="00721D58">
            <w:pPr>
              <w:pStyle w:val="TableParagraph"/>
              <w:tabs>
                <w:tab w:val="left" w:pos="2114"/>
              </w:tabs>
              <w:spacing w:before="5" w:line="237" w:lineRule="auto"/>
              <w:ind w:left="8" w:right="-15"/>
              <w:rPr>
                <w:sz w:val="24"/>
              </w:rPr>
            </w:pPr>
            <w:r>
              <w:rPr>
                <w:spacing w:val="-2"/>
                <w:sz w:val="24"/>
              </w:rPr>
              <w:t>среды»(В.А.</w:t>
            </w:r>
            <w:r>
              <w:rPr>
                <w:sz w:val="24"/>
              </w:rPr>
              <w:tab/>
            </w:r>
            <w:r>
              <w:rPr>
                <w:spacing w:val="-2"/>
                <w:sz w:val="24"/>
              </w:rPr>
              <w:t>Ясвин) Методика</w:t>
            </w:r>
          </w:p>
          <w:p w:rsidR="00033849" w:rsidRDefault="00721D58">
            <w:pPr>
              <w:pStyle w:val="TableParagraph"/>
              <w:spacing w:before="6" w:line="237" w:lineRule="auto"/>
              <w:ind w:left="8"/>
              <w:rPr>
                <w:sz w:val="24"/>
              </w:rPr>
            </w:pPr>
            <w:r>
              <w:rPr>
                <w:spacing w:val="-2"/>
                <w:sz w:val="24"/>
              </w:rPr>
              <w:t>«Модальность образовательной</w:t>
            </w:r>
          </w:p>
          <w:p w:rsidR="00033849" w:rsidRDefault="00721D58">
            <w:pPr>
              <w:pStyle w:val="TableParagraph"/>
              <w:tabs>
                <w:tab w:val="left" w:pos="1159"/>
                <w:tab w:val="left" w:pos="2113"/>
              </w:tabs>
              <w:spacing w:before="8" w:line="242" w:lineRule="auto"/>
              <w:ind w:left="8" w:right="-15"/>
              <w:rPr>
                <w:sz w:val="24"/>
              </w:rPr>
            </w:pPr>
            <w:r>
              <w:rPr>
                <w:spacing w:val="-2"/>
                <w:sz w:val="24"/>
              </w:rPr>
              <w:t>среды»</w:t>
            </w:r>
            <w:r>
              <w:rPr>
                <w:sz w:val="24"/>
              </w:rPr>
              <w:tab/>
            </w:r>
            <w:r>
              <w:rPr>
                <w:spacing w:val="-4"/>
                <w:sz w:val="24"/>
              </w:rPr>
              <w:t>(В.А.</w:t>
            </w:r>
            <w:r>
              <w:rPr>
                <w:sz w:val="24"/>
              </w:rPr>
              <w:tab/>
            </w:r>
            <w:r>
              <w:rPr>
                <w:spacing w:val="-2"/>
                <w:sz w:val="24"/>
              </w:rPr>
              <w:t>Ясвин) Методика</w:t>
            </w:r>
          </w:p>
          <w:p w:rsidR="00033849" w:rsidRDefault="00721D58">
            <w:pPr>
              <w:pStyle w:val="TableParagraph"/>
              <w:tabs>
                <w:tab w:val="left" w:pos="1909"/>
              </w:tabs>
              <w:spacing w:before="33" w:line="242" w:lineRule="auto"/>
              <w:ind w:left="8" w:right="450"/>
              <w:rPr>
                <w:sz w:val="24"/>
              </w:rPr>
            </w:pPr>
            <w:r>
              <w:rPr>
                <w:spacing w:val="-2"/>
                <w:sz w:val="24"/>
              </w:rPr>
              <w:t>«Определение модальности</w:t>
            </w:r>
            <w:r>
              <w:rPr>
                <w:sz w:val="24"/>
              </w:rPr>
              <w:tab/>
            </w:r>
            <w:r>
              <w:rPr>
                <w:spacing w:val="-4"/>
                <w:sz w:val="24"/>
              </w:rPr>
              <w:t>типа</w:t>
            </w:r>
          </w:p>
          <w:p w:rsidR="00033849" w:rsidRDefault="00721D58">
            <w:pPr>
              <w:pStyle w:val="TableParagraph"/>
              <w:tabs>
                <w:tab w:val="left" w:pos="853"/>
                <w:tab w:val="left" w:pos="1318"/>
                <w:tab w:val="left" w:pos="1472"/>
                <w:tab w:val="left" w:pos="1909"/>
                <w:tab w:val="left" w:pos="2241"/>
                <w:tab w:val="left" w:pos="2601"/>
              </w:tabs>
              <w:ind w:left="8" w:right="-15"/>
              <w:rPr>
                <w:sz w:val="24"/>
              </w:rPr>
            </w:pPr>
            <w:r>
              <w:rPr>
                <w:spacing w:val="-2"/>
                <w:sz w:val="24"/>
              </w:rPr>
              <w:t>среды</w:t>
            </w:r>
            <w:r>
              <w:rPr>
                <w:sz w:val="24"/>
              </w:rPr>
              <w:tab/>
            </w:r>
            <w:r>
              <w:rPr>
                <w:spacing w:val="-6"/>
                <w:sz w:val="24"/>
              </w:rPr>
              <w:t>на</w:t>
            </w:r>
            <w:r>
              <w:rPr>
                <w:sz w:val="24"/>
              </w:rPr>
              <w:tab/>
            </w:r>
            <w:r>
              <w:rPr>
                <w:spacing w:val="-2"/>
                <w:sz w:val="24"/>
              </w:rPr>
              <w:t>уроках</w:t>
            </w:r>
            <w:r>
              <w:rPr>
                <w:sz w:val="24"/>
              </w:rPr>
              <w:tab/>
            </w:r>
            <w:r>
              <w:rPr>
                <w:spacing w:val="-10"/>
                <w:sz w:val="24"/>
              </w:rPr>
              <w:t>и</w:t>
            </w:r>
            <w:r>
              <w:rPr>
                <w:sz w:val="24"/>
              </w:rPr>
              <w:tab/>
            </w:r>
            <w:r>
              <w:rPr>
                <w:spacing w:val="-6"/>
                <w:sz w:val="24"/>
              </w:rPr>
              <w:t xml:space="preserve">на </w:t>
            </w:r>
            <w:r>
              <w:rPr>
                <w:spacing w:val="-2"/>
                <w:sz w:val="24"/>
              </w:rPr>
              <w:t>занятиях</w:t>
            </w:r>
            <w:r>
              <w:rPr>
                <w:sz w:val="24"/>
              </w:rPr>
              <w:tab/>
            </w:r>
            <w:r>
              <w:rPr>
                <w:sz w:val="24"/>
              </w:rPr>
              <w:tab/>
            </w:r>
            <w:r>
              <w:rPr>
                <w:spacing w:val="-10"/>
                <w:sz w:val="24"/>
              </w:rPr>
              <w:t>в</w:t>
            </w:r>
            <w:r>
              <w:rPr>
                <w:sz w:val="24"/>
              </w:rPr>
              <w:tab/>
            </w:r>
            <w:r>
              <w:rPr>
                <w:spacing w:val="-2"/>
                <w:sz w:val="24"/>
              </w:rPr>
              <w:t>рамках дополнительного</w:t>
            </w:r>
          </w:p>
          <w:p w:rsidR="00033849" w:rsidRDefault="00721D58">
            <w:pPr>
              <w:pStyle w:val="TableParagraph"/>
              <w:ind w:left="8" w:right="450"/>
              <w:rPr>
                <w:sz w:val="24"/>
              </w:rPr>
            </w:pPr>
            <w:r>
              <w:rPr>
                <w:spacing w:val="-2"/>
                <w:sz w:val="24"/>
              </w:rPr>
              <w:t>образования»(В.А. Ясвин)</w:t>
            </w:r>
          </w:p>
        </w:tc>
      </w:tr>
      <w:tr w:rsidR="00033849">
        <w:trPr>
          <w:trHeight w:val="581"/>
        </w:trPr>
        <w:tc>
          <w:tcPr>
            <w:tcW w:w="2555" w:type="dxa"/>
            <w:tcBorders>
              <w:bottom w:val="nil"/>
            </w:tcBorders>
          </w:tcPr>
          <w:p w:rsidR="00033849" w:rsidRDefault="00033849">
            <w:pPr>
              <w:pStyle w:val="TableParagraph"/>
              <w:ind w:left="0"/>
              <w:rPr>
                <w:sz w:val="24"/>
              </w:rPr>
            </w:pPr>
          </w:p>
        </w:tc>
        <w:tc>
          <w:tcPr>
            <w:tcW w:w="4678" w:type="dxa"/>
            <w:tcBorders>
              <w:bottom w:val="nil"/>
            </w:tcBorders>
          </w:tcPr>
          <w:p w:rsidR="00033849" w:rsidRDefault="00721D58">
            <w:pPr>
              <w:pStyle w:val="TableParagraph"/>
              <w:tabs>
                <w:tab w:val="left" w:pos="619"/>
                <w:tab w:val="left" w:pos="1425"/>
                <w:tab w:val="left" w:pos="3096"/>
              </w:tabs>
              <w:spacing w:before="13" w:line="274" w:lineRule="exact"/>
              <w:ind w:left="4" w:right="-15"/>
              <w:rPr>
                <w:sz w:val="24"/>
              </w:rPr>
            </w:pPr>
            <w:r>
              <w:rPr>
                <w:spacing w:val="-10"/>
                <w:sz w:val="28"/>
              </w:rPr>
              <w:t>-</w:t>
            </w:r>
            <w:r>
              <w:rPr>
                <w:sz w:val="28"/>
              </w:rPr>
              <w:tab/>
            </w:r>
            <w:r>
              <w:rPr>
                <w:sz w:val="24"/>
              </w:rPr>
              <w:t>оценочные</w:t>
            </w:r>
            <w:r>
              <w:rPr>
                <w:spacing w:val="40"/>
                <w:sz w:val="24"/>
              </w:rPr>
              <w:t xml:space="preserve"> </w:t>
            </w:r>
            <w:r>
              <w:rPr>
                <w:sz w:val="24"/>
              </w:rPr>
              <w:t>суждения, предпочтения</w:t>
            </w:r>
            <w:r>
              <w:rPr>
                <w:spacing w:val="40"/>
                <w:sz w:val="24"/>
              </w:rPr>
              <w:t xml:space="preserve"> </w:t>
            </w:r>
            <w:r>
              <w:rPr>
                <w:sz w:val="24"/>
              </w:rPr>
              <w:t xml:space="preserve">и </w:t>
            </w:r>
            <w:r>
              <w:rPr>
                <w:spacing w:val="-2"/>
                <w:sz w:val="24"/>
              </w:rPr>
              <w:t>чувства</w:t>
            </w:r>
            <w:r>
              <w:rPr>
                <w:sz w:val="24"/>
              </w:rPr>
              <w:tab/>
            </w:r>
            <w:r>
              <w:rPr>
                <w:spacing w:val="-2"/>
                <w:sz w:val="24"/>
              </w:rPr>
              <w:t>субъектов</w:t>
            </w:r>
            <w:r>
              <w:rPr>
                <w:sz w:val="24"/>
              </w:rPr>
              <w:tab/>
            </w:r>
            <w:r>
              <w:rPr>
                <w:spacing w:val="-2"/>
                <w:sz w:val="24"/>
              </w:rPr>
              <w:t>воспитательно-</w:t>
            </w:r>
          </w:p>
        </w:tc>
        <w:tc>
          <w:tcPr>
            <w:tcW w:w="2839" w:type="dxa"/>
            <w:vMerge w:val="restart"/>
          </w:tcPr>
          <w:p w:rsidR="00033849" w:rsidRDefault="00033849">
            <w:pPr>
              <w:pStyle w:val="TableParagraph"/>
              <w:ind w:left="0"/>
              <w:rPr>
                <w:sz w:val="24"/>
              </w:rPr>
            </w:pPr>
          </w:p>
          <w:p w:rsidR="00033849" w:rsidRDefault="00033849">
            <w:pPr>
              <w:pStyle w:val="TableParagraph"/>
              <w:ind w:left="0"/>
              <w:rPr>
                <w:sz w:val="24"/>
              </w:rPr>
            </w:pPr>
          </w:p>
          <w:p w:rsidR="00033849" w:rsidRDefault="00033849">
            <w:pPr>
              <w:pStyle w:val="TableParagraph"/>
              <w:spacing w:before="267"/>
              <w:ind w:left="0"/>
              <w:rPr>
                <w:sz w:val="24"/>
              </w:rPr>
            </w:pPr>
          </w:p>
          <w:p w:rsidR="00033849" w:rsidRDefault="00721D58">
            <w:pPr>
              <w:pStyle w:val="TableParagraph"/>
              <w:tabs>
                <w:tab w:val="left" w:pos="1703"/>
              </w:tabs>
              <w:spacing w:before="1"/>
              <w:ind w:left="8" w:right="-15" w:firstLine="701"/>
              <w:rPr>
                <w:sz w:val="24"/>
              </w:rPr>
            </w:pPr>
            <w:r>
              <w:rPr>
                <w:spacing w:val="-2"/>
                <w:sz w:val="24"/>
              </w:rPr>
              <w:t>Методика диагностики</w:t>
            </w:r>
            <w:r>
              <w:rPr>
                <w:sz w:val="24"/>
              </w:rPr>
              <w:tab/>
            </w:r>
            <w:r>
              <w:rPr>
                <w:spacing w:val="-2"/>
                <w:sz w:val="24"/>
              </w:rPr>
              <w:t>отношения</w:t>
            </w:r>
          </w:p>
          <w:p w:rsidR="00033849" w:rsidRDefault="00721D58">
            <w:pPr>
              <w:pStyle w:val="TableParagraph"/>
              <w:tabs>
                <w:tab w:val="left" w:pos="1996"/>
              </w:tabs>
              <w:spacing w:before="2" w:line="237" w:lineRule="auto"/>
              <w:ind w:left="8" w:right="186" w:firstLine="1642"/>
              <w:rPr>
                <w:sz w:val="24"/>
              </w:rPr>
            </w:pPr>
            <w:r>
              <w:rPr>
                <w:spacing w:val="-10"/>
                <w:sz w:val="24"/>
              </w:rPr>
              <w:t>к</w:t>
            </w:r>
            <w:r>
              <w:rPr>
                <w:sz w:val="24"/>
              </w:rPr>
              <w:tab/>
            </w:r>
            <w:r>
              <w:rPr>
                <w:spacing w:val="-4"/>
                <w:sz w:val="24"/>
              </w:rPr>
              <w:t xml:space="preserve">школе </w:t>
            </w:r>
            <w:r>
              <w:rPr>
                <w:sz w:val="24"/>
              </w:rPr>
              <w:t>(Кочеткова О.И.)</w:t>
            </w:r>
          </w:p>
        </w:tc>
      </w:tr>
      <w:tr w:rsidR="00033849">
        <w:trPr>
          <w:trHeight w:val="268"/>
        </w:trPr>
        <w:tc>
          <w:tcPr>
            <w:tcW w:w="2555" w:type="dxa"/>
            <w:tcBorders>
              <w:top w:val="nil"/>
              <w:bottom w:val="nil"/>
            </w:tcBorders>
          </w:tcPr>
          <w:p w:rsidR="00033849" w:rsidRDefault="00033849">
            <w:pPr>
              <w:pStyle w:val="TableParagraph"/>
              <w:ind w:left="0"/>
              <w:rPr>
                <w:sz w:val="18"/>
              </w:rPr>
            </w:pPr>
          </w:p>
        </w:tc>
        <w:tc>
          <w:tcPr>
            <w:tcW w:w="4678" w:type="dxa"/>
            <w:tcBorders>
              <w:top w:val="nil"/>
              <w:bottom w:val="nil"/>
            </w:tcBorders>
          </w:tcPr>
          <w:p w:rsidR="00033849" w:rsidRDefault="00721D58">
            <w:pPr>
              <w:pStyle w:val="TableParagraph"/>
              <w:spacing w:line="248" w:lineRule="exact"/>
              <w:ind w:left="4"/>
              <w:rPr>
                <w:sz w:val="24"/>
              </w:rPr>
            </w:pPr>
            <w:r>
              <w:rPr>
                <w:sz w:val="24"/>
              </w:rPr>
              <w:t>образовательного</w:t>
            </w:r>
            <w:r>
              <w:rPr>
                <w:spacing w:val="-7"/>
                <w:sz w:val="24"/>
              </w:rPr>
              <w:t xml:space="preserve"> </w:t>
            </w:r>
            <w:r>
              <w:rPr>
                <w:spacing w:val="-2"/>
                <w:sz w:val="24"/>
              </w:rPr>
              <w:t>процесса;</w:t>
            </w:r>
          </w:p>
        </w:tc>
        <w:tc>
          <w:tcPr>
            <w:tcW w:w="2839" w:type="dxa"/>
            <w:vMerge/>
            <w:tcBorders>
              <w:top w:val="nil"/>
            </w:tcBorders>
          </w:tcPr>
          <w:p w:rsidR="00033849" w:rsidRDefault="00033849">
            <w:pPr>
              <w:rPr>
                <w:sz w:val="2"/>
                <w:szCs w:val="2"/>
              </w:rPr>
            </w:pPr>
          </w:p>
        </w:tc>
      </w:tr>
      <w:tr w:rsidR="00033849">
        <w:trPr>
          <w:trHeight w:val="1742"/>
        </w:trPr>
        <w:tc>
          <w:tcPr>
            <w:tcW w:w="2555" w:type="dxa"/>
            <w:tcBorders>
              <w:top w:val="nil"/>
              <w:bottom w:val="nil"/>
            </w:tcBorders>
          </w:tcPr>
          <w:p w:rsidR="00033849" w:rsidRDefault="00721D58">
            <w:pPr>
              <w:pStyle w:val="TableParagraph"/>
              <w:tabs>
                <w:tab w:val="left" w:pos="1147"/>
                <w:tab w:val="left" w:pos="2218"/>
              </w:tabs>
              <w:spacing w:before="226"/>
              <w:ind w:left="4" w:right="208"/>
              <w:rPr>
                <w:sz w:val="24"/>
              </w:rPr>
            </w:pPr>
            <w:r>
              <w:rPr>
                <w:spacing w:val="-2"/>
                <w:sz w:val="24"/>
              </w:rPr>
              <w:t>Отношение</w:t>
            </w:r>
            <w:r>
              <w:rPr>
                <w:sz w:val="24"/>
              </w:rPr>
              <w:tab/>
            </w:r>
            <w:r>
              <w:rPr>
                <w:spacing w:val="-10"/>
                <w:sz w:val="24"/>
              </w:rPr>
              <w:t xml:space="preserve">к </w:t>
            </w:r>
            <w:r>
              <w:rPr>
                <w:spacing w:val="-4"/>
                <w:sz w:val="24"/>
              </w:rPr>
              <w:t>школе</w:t>
            </w:r>
            <w:r>
              <w:rPr>
                <w:sz w:val="24"/>
              </w:rPr>
              <w:tab/>
            </w:r>
            <w:r>
              <w:rPr>
                <w:spacing w:val="-2"/>
                <w:sz w:val="24"/>
              </w:rPr>
              <w:t>субъектов воспитательно-</w:t>
            </w:r>
          </w:p>
          <w:p w:rsidR="00033849" w:rsidRDefault="00721D58">
            <w:pPr>
              <w:pStyle w:val="TableParagraph"/>
              <w:spacing w:line="242" w:lineRule="auto"/>
              <w:ind w:left="4" w:right="-15"/>
              <w:rPr>
                <w:sz w:val="24"/>
              </w:rPr>
            </w:pPr>
            <w:r>
              <w:rPr>
                <w:spacing w:val="-2"/>
                <w:sz w:val="24"/>
              </w:rPr>
              <w:t>образовательного процесса</w:t>
            </w:r>
          </w:p>
        </w:tc>
        <w:tc>
          <w:tcPr>
            <w:tcW w:w="4678" w:type="dxa"/>
            <w:tcBorders>
              <w:top w:val="nil"/>
              <w:bottom w:val="nil"/>
            </w:tcBorders>
          </w:tcPr>
          <w:p w:rsidR="00033849" w:rsidRDefault="00721D58">
            <w:pPr>
              <w:pStyle w:val="TableParagraph"/>
              <w:numPr>
                <w:ilvl w:val="0"/>
                <w:numId w:val="4"/>
              </w:numPr>
              <w:tabs>
                <w:tab w:val="left" w:pos="282"/>
                <w:tab w:val="left" w:pos="1904"/>
                <w:tab w:val="left" w:pos="3642"/>
              </w:tabs>
              <w:spacing w:line="230" w:lineRule="auto"/>
              <w:ind w:right="-15" w:firstLine="0"/>
              <w:jc w:val="both"/>
              <w:rPr>
                <w:sz w:val="24"/>
              </w:rPr>
            </w:pPr>
            <w:r>
              <w:rPr>
                <w:spacing w:val="-2"/>
                <w:sz w:val="24"/>
              </w:rPr>
              <w:t>степень</w:t>
            </w:r>
            <w:r>
              <w:rPr>
                <w:sz w:val="24"/>
              </w:rPr>
              <w:tab/>
            </w:r>
            <w:r>
              <w:rPr>
                <w:spacing w:val="-2"/>
                <w:sz w:val="24"/>
              </w:rPr>
              <w:t>интереса</w:t>
            </w:r>
            <w:r>
              <w:rPr>
                <w:sz w:val="24"/>
              </w:rPr>
              <w:tab/>
            </w:r>
            <w:r>
              <w:rPr>
                <w:spacing w:val="-2"/>
                <w:sz w:val="24"/>
              </w:rPr>
              <w:t>субъектов воспитательно-</w:t>
            </w:r>
          </w:p>
          <w:p w:rsidR="00033849" w:rsidRDefault="00721D58">
            <w:pPr>
              <w:pStyle w:val="TableParagraph"/>
              <w:spacing w:before="8" w:line="275" w:lineRule="exact"/>
              <w:ind w:left="4"/>
              <w:jc w:val="both"/>
              <w:rPr>
                <w:sz w:val="24"/>
              </w:rPr>
            </w:pPr>
            <w:r>
              <w:rPr>
                <w:sz w:val="24"/>
              </w:rPr>
              <w:t>образовательного</w:t>
            </w:r>
            <w:r>
              <w:rPr>
                <w:spacing w:val="-6"/>
                <w:sz w:val="24"/>
              </w:rPr>
              <w:t xml:space="preserve"> </w:t>
            </w:r>
            <w:r>
              <w:rPr>
                <w:sz w:val="24"/>
              </w:rPr>
              <w:t>процесса</w:t>
            </w:r>
            <w:r>
              <w:rPr>
                <w:spacing w:val="-6"/>
                <w:sz w:val="24"/>
              </w:rPr>
              <w:t xml:space="preserve"> </w:t>
            </w:r>
            <w:r>
              <w:rPr>
                <w:spacing w:val="-2"/>
                <w:sz w:val="24"/>
              </w:rPr>
              <w:t>кшколе;</w:t>
            </w:r>
          </w:p>
          <w:p w:rsidR="00033849" w:rsidRDefault="00721D58">
            <w:pPr>
              <w:pStyle w:val="TableParagraph"/>
              <w:numPr>
                <w:ilvl w:val="0"/>
                <w:numId w:val="4"/>
              </w:numPr>
              <w:tabs>
                <w:tab w:val="left" w:pos="263"/>
              </w:tabs>
              <w:spacing w:before="4" w:line="235" w:lineRule="auto"/>
              <w:ind w:right="-15" w:firstLine="0"/>
              <w:jc w:val="both"/>
              <w:rPr>
                <w:sz w:val="24"/>
              </w:rPr>
            </w:pPr>
            <w:r>
              <w:rPr>
                <w:sz w:val="24"/>
              </w:rPr>
              <w:t xml:space="preserve">готовность и стремление к практической деятельности, связанной у субъектов </w:t>
            </w:r>
            <w:r>
              <w:rPr>
                <w:spacing w:val="-2"/>
                <w:sz w:val="24"/>
              </w:rPr>
              <w:t>воспитательно-</w:t>
            </w:r>
          </w:p>
        </w:tc>
        <w:tc>
          <w:tcPr>
            <w:tcW w:w="2839" w:type="dxa"/>
            <w:vMerge/>
            <w:tcBorders>
              <w:top w:val="nil"/>
            </w:tcBorders>
          </w:tcPr>
          <w:p w:rsidR="00033849" w:rsidRDefault="00033849">
            <w:pPr>
              <w:rPr>
                <w:sz w:val="2"/>
                <w:szCs w:val="2"/>
              </w:rPr>
            </w:pPr>
          </w:p>
        </w:tc>
      </w:tr>
      <w:tr w:rsidR="00033849">
        <w:trPr>
          <w:trHeight w:val="1885"/>
        </w:trPr>
        <w:tc>
          <w:tcPr>
            <w:tcW w:w="2555" w:type="dxa"/>
            <w:tcBorders>
              <w:top w:val="nil"/>
            </w:tcBorders>
          </w:tcPr>
          <w:p w:rsidR="00033849" w:rsidRDefault="00033849">
            <w:pPr>
              <w:pStyle w:val="TableParagraph"/>
              <w:ind w:left="0"/>
              <w:rPr>
                <w:sz w:val="24"/>
              </w:rPr>
            </w:pPr>
          </w:p>
        </w:tc>
        <w:tc>
          <w:tcPr>
            <w:tcW w:w="4678" w:type="dxa"/>
            <w:tcBorders>
              <w:top w:val="nil"/>
            </w:tcBorders>
          </w:tcPr>
          <w:p w:rsidR="00033849" w:rsidRDefault="00721D58">
            <w:pPr>
              <w:pStyle w:val="TableParagraph"/>
              <w:spacing w:before="10"/>
              <w:ind w:left="4"/>
              <w:rPr>
                <w:sz w:val="24"/>
              </w:rPr>
            </w:pPr>
            <w:r>
              <w:rPr>
                <w:sz w:val="24"/>
              </w:rPr>
              <w:t>образовательного</w:t>
            </w:r>
            <w:r>
              <w:rPr>
                <w:spacing w:val="-3"/>
                <w:sz w:val="24"/>
              </w:rPr>
              <w:t xml:space="preserve"> </w:t>
            </w:r>
            <w:r>
              <w:rPr>
                <w:sz w:val="24"/>
              </w:rPr>
              <w:t>процесса</w:t>
            </w:r>
            <w:r>
              <w:rPr>
                <w:spacing w:val="-4"/>
                <w:sz w:val="24"/>
              </w:rPr>
              <w:t xml:space="preserve"> </w:t>
            </w:r>
            <w:r>
              <w:rPr>
                <w:sz w:val="24"/>
              </w:rPr>
              <w:t>сданной</w:t>
            </w:r>
            <w:r>
              <w:rPr>
                <w:spacing w:val="-9"/>
                <w:sz w:val="24"/>
              </w:rPr>
              <w:t xml:space="preserve"> </w:t>
            </w:r>
            <w:r>
              <w:rPr>
                <w:spacing w:val="-2"/>
                <w:sz w:val="24"/>
              </w:rPr>
              <w:t>школой;</w:t>
            </w:r>
          </w:p>
        </w:tc>
        <w:tc>
          <w:tcPr>
            <w:tcW w:w="2839" w:type="dxa"/>
            <w:vMerge/>
            <w:tcBorders>
              <w:top w:val="nil"/>
            </w:tcBorders>
          </w:tcPr>
          <w:p w:rsidR="00033849" w:rsidRDefault="00033849">
            <w:pPr>
              <w:rPr>
                <w:sz w:val="2"/>
                <w:szCs w:val="2"/>
              </w:rPr>
            </w:pPr>
          </w:p>
        </w:tc>
      </w:tr>
    </w:tbl>
    <w:p w:rsidR="00033849" w:rsidRDefault="00033849">
      <w:pPr>
        <w:rPr>
          <w:sz w:val="2"/>
          <w:szCs w:val="2"/>
        </w:rPr>
        <w:sectPr w:rsidR="00033849">
          <w:headerReference w:type="default" r:id="rId35"/>
          <w:pgSz w:w="11930" w:h="17160"/>
          <w:pgMar w:top="1120" w:right="0" w:bottom="280" w:left="280" w:header="0" w:footer="0" w:gutter="0"/>
          <w:cols w:space="720"/>
        </w:sectPr>
      </w:pPr>
    </w:p>
    <w:tbl>
      <w:tblPr>
        <w:tblStyle w:val="TableNormal"/>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5"/>
        <w:gridCol w:w="4678"/>
        <w:gridCol w:w="2839"/>
      </w:tblGrid>
      <w:tr w:rsidR="00033849">
        <w:trPr>
          <w:trHeight w:val="2256"/>
        </w:trPr>
        <w:tc>
          <w:tcPr>
            <w:tcW w:w="2555" w:type="dxa"/>
          </w:tcPr>
          <w:p w:rsidR="00033849" w:rsidRDefault="00033849">
            <w:pPr>
              <w:pStyle w:val="TableParagraph"/>
              <w:ind w:left="0"/>
              <w:rPr>
                <w:sz w:val="24"/>
              </w:rPr>
            </w:pPr>
          </w:p>
        </w:tc>
        <w:tc>
          <w:tcPr>
            <w:tcW w:w="4678" w:type="dxa"/>
          </w:tcPr>
          <w:p w:rsidR="00033849" w:rsidRDefault="00033849">
            <w:pPr>
              <w:pStyle w:val="TableParagraph"/>
              <w:ind w:left="0"/>
              <w:rPr>
                <w:sz w:val="24"/>
              </w:rPr>
            </w:pPr>
          </w:p>
        </w:tc>
        <w:tc>
          <w:tcPr>
            <w:tcW w:w="2839" w:type="dxa"/>
          </w:tcPr>
          <w:p w:rsidR="00033849" w:rsidRDefault="00033849">
            <w:pPr>
              <w:pStyle w:val="TableParagraph"/>
              <w:ind w:left="0"/>
              <w:rPr>
                <w:sz w:val="24"/>
              </w:rPr>
            </w:pPr>
          </w:p>
        </w:tc>
      </w:tr>
      <w:tr w:rsidR="00033849">
        <w:trPr>
          <w:trHeight w:val="2251"/>
        </w:trPr>
        <w:tc>
          <w:tcPr>
            <w:tcW w:w="2555" w:type="dxa"/>
          </w:tcPr>
          <w:p w:rsidR="00033849" w:rsidRDefault="00033849">
            <w:pPr>
              <w:pStyle w:val="TableParagraph"/>
              <w:ind w:left="0"/>
              <w:rPr>
                <w:sz w:val="24"/>
              </w:rPr>
            </w:pPr>
          </w:p>
        </w:tc>
        <w:tc>
          <w:tcPr>
            <w:tcW w:w="4678" w:type="dxa"/>
          </w:tcPr>
          <w:p w:rsidR="00033849" w:rsidRDefault="00721D58">
            <w:pPr>
              <w:pStyle w:val="TableParagraph"/>
              <w:ind w:left="4" w:right="-15"/>
              <w:jc w:val="both"/>
              <w:rPr>
                <w:sz w:val="24"/>
              </w:rPr>
            </w:pPr>
            <w:r>
              <w:rPr>
                <w:sz w:val="24"/>
              </w:rPr>
              <w:t>- степень активности субъектов воспитательно- образовательного процесса, направленная на</w:t>
            </w:r>
          </w:p>
          <w:p w:rsidR="00033849" w:rsidRDefault="00721D58">
            <w:pPr>
              <w:pStyle w:val="TableParagraph"/>
              <w:spacing w:before="33" w:line="280" w:lineRule="auto"/>
              <w:ind w:left="4" w:right="-15"/>
              <w:jc w:val="both"/>
              <w:rPr>
                <w:sz w:val="24"/>
              </w:rPr>
            </w:pPr>
            <w:r>
              <w:rPr>
                <w:sz w:val="24"/>
              </w:rPr>
              <w:t>изменение ее окружения в со</w:t>
            </w:r>
            <w:r>
              <w:rPr>
                <w:spacing w:val="-15"/>
                <w:sz w:val="24"/>
              </w:rPr>
              <w:t xml:space="preserve"> </w:t>
            </w:r>
            <w:r>
              <w:rPr>
                <w:sz w:val="24"/>
              </w:rPr>
              <w:t>ответствии со своим отнош ением</w:t>
            </w:r>
            <w:r>
              <w:rPr>
                <w:spacing w:val="40"/>
                <w:sz w:val="24"/>
              </w:rPr>
              <w:t xml:space="preserve"> </w:t>
            </w:r>
            <w:r>
              <w:rPr>
                <w:sz w:val="24"/>
              </w:rPr>
              <w:t>к</w:t>
            </w:r>
            <w:r>
              <w:rPr>
                <w:spacing w:val="40"/>
                <w:sz w:val="24"/>
              </w:rPr>
              <w:t xml:space="preserve"> </w:t>
            </w:r>
            <w:r>
              <w:rPr>
                <w:sz w:val="24"/>
              </w:rPr>
              <w:t>данной школе</w:t>
            </w:r>
          </w:p>
        </w:tc>
        <w:tc>
          <w:tcPr>
            <w:tcW w:w="2839" w:type="dxa"/>
          </w:tcPr>
          <w:p w:rsidR="00033849" w:rsidRDefault="00033849">
            <w:pPr>
              <w:pStyle w:val="TableParagraph"/>
              <w:ind w:left="0"/>
              <w:rPr>
                <w:sz w:val="24"/>
              </w:rPr>
            </w:pPr>
          </w:p>
        </w:tc>
      </w:tr>
      <w:tr w:rsidR="00033849">
        <w:trPr>
          <w:trHeight w:val="278"/>
        </w:trPr>
        <w:tc>
          <w:tcPr>
            <w:tcW w:w="2555" w:type="dxa"/>
            <w:tcBorders>
              <w:bottom w:val="nil"/>
            </w:tcBorders>
          </w:tcPr>
          <w:p w:rsidR="00033849" w:rsidRDefault="00033849">
            <w:pPr>
              <w:pStyle w:val="TableParagraph"/>
              <w:ind w:left="0"/>
              <w:rPr>
                <w:sz w:val="20"/>
              </w:rPr>
            </w:pPr>
          </w:p>
        </w:tc>
        <w:tc>
          <w:tcPr>
            <w:tcW w:w="4678" w:type="dxa"/>
            <w:tcBorders>
              <w:bottom w:val="nil"/>
            </w:tcBorders>
          </w:tcPr>
          <w:p w:rsidR="00033849" w:rsidRDefault="00033849">
            <w:pPr>
              <w:pStyle w:val="TableParagraph"/>
              <w:ind w:left="0"/>
              <w:rPr>
                <w:sz w:val="20"/>
              </w:rPr>
            </w:pPr>
          </w:p>
        </w:tc>
        <w:tc>
          <w:tcPr>
            <w:tcW w:w="2839" w:type="dxa"/>
            <w:tcBorders>
              <w:bottom w:val="nil"/>
            </w:tcBorders>
          </w:tcPr>
          <w:p w:rsidR="00033849" w:rsidRDefault="00721D58">
            <w:pPr>
              <w:pStyle w:val="TableParagraph"/>
              <w:tabs>
                <w:tab w:val="left" w:pos="2361"/>
              </w:tabs>
              <w:spacing w:line="259" w:lineRule="exact"/>
              <w:ind w:left="8"/>
              <w:rPr>
                <w:i/>
                <w:sz w:val="24"/>
              </w:rPr>
            </w:pPr>
            <w:r>
              <w:rPr>
                <w:i/>
                <w:spacing w:val="-2"/>
                <w:sz w:val="24"/>
              </w:rPr>
              <w:t>Рекомендации</w:t>
            </w:r>
            <w:r>
              <w:rPr>
                <w:i/>
                <w:sz w:val="24"/>
              </w:rPr>
              <w:tab/>
            </w:r>
            <w:r>
              <w:rPr>
                <w:i/>
                <w:spacing w:val="-5"/>
                <w:sz w:val="24"/>
              </w:rPr>
              <w:t>для</w:t>
            </w:r>
          </w:p>
        </w:tc>
      </w:tr>
      <w:tr w:rsidR="00033849">
        <w:trPr>
          <w:trHeight w:val="588"/>
        </w:trPr>
        <w:tc>
          <w:tcPr>
            <w:tcW w:w="2555" w:type="dxa"/>
            <w:tcBorders>
              <w:top w:val="nil"/>
              <w:bottom w:val="nil"/>
            </w:tcBorders>
          </w:tcPr>
          <w:p w:rsidR="00033849" w:rsidRDefault="00033849">
            <w:pPr>
              <w:pStyle w:val="TableParagraph"/>
              <w:ind w:left="0"/>
              <w:rPr>
                <w:sz w:val="24"/>
              </w:rPr>
            </w:pPr>
          </w:p>
        </w:tc>
        <w:tc>
          <w:tcPr>
            <w:tcW w:w="4678" w:type="dxa"/>
            <w:tcBorders>
              <w:top w:val="nil"/>
              <w:bottom w:val="nil"/>
            </w:tcBorders>
          </w:tcPr>
          <w:p w:rsidR="00033849" w:rsidRDefault="00721D58">
            <w:pPr>
              <w:pStyle w:val="TableParagraph"/>
              <w:tabs>
                <w:tab w:val="left" w:pos="815"/>
                <w:tab w:val="left" w:pos="2011"/>
                <w:tab w:val="left" w:pos="3178"/>
                <w:tab w:val="left" w:pos="4569"/>
              </w:tabs>
              <w:spacing w:before="20" w:line="274" w:lineRule="exact"/>
              <w:ind w:left="4" w:right="-15"/>
              <w:rPr>
                <w:sz w:val="24"/>
              </w:rPr>
            </w:pPr>
            <w:r>
              <w:rPr>
                <w:spacing w:val="-10"/>
                <w:sz w:val="28"/>
              </w:rPr>
              <w:t>-</w:t>
            </w:r>
            <w:r>
              <w:rPr>
                <w:sz w:val="28"/>
              </w:rPr>
              <w:tab/>
            </w:r>
            <w:r>
              <w:rPr>
                <w:spacing w:val="-2"/>
                <w:sz w:val="24"/>
              </w:rPr>
              <w:t>изучение</w:t>
            </w:r>
            <w:r>
              <w:rPr>
                <w:sz w:val="24"/>
              </w:rPr>
              <w:tab/>
            </w:r>
            <w:r>
              <w:rPr>
                <w:spacing w:val="-2"/>
                <w:sz w:val="24"/>
              </w:rPr>
              <w:t>личности</w:t>
            </w:r>
            <w:r>
              <w:rPr>
                <w:sz w:val="24"/>
              </w:rPr>
              <w:tab/>
            </w:r>
            <w:r>
              <w:rPr>
                <w:spacing w:val="-2"/>
                <w:sz w:val="24"/>
              </w:rPr>
              <w:t>школьника</w:t>
            </w:r>
            <w:r>
              <w:rPr>
                <w:sz w:val="24"/>
              </w:rPr>
              <w:tab/>
            </w:r>
            <w:r>
              <w:rPr>
                <w:spacing w:val="-10"/>
                <w:sz w:val="24"/>
              </w:rPr>
              <w:t xml:space="preserve">с </w:t>
            </w:r>
            <w:r>
              <w:rPr>
                <w:sz w:val="24"/>
              </w:rPr>
              <w:t>точки зрения еёорганизаторских</w:t>
            </w:r>
          </w:p>
        </w:tc>
        <w:tc>
          <w:tcPr>
            <w:tcW w:w="2839" w:type="dxa"/>
            <w:tcBorders>
              <w:top w:val="nil"/>
              <w:bottom w:val="nil"/>
            </w:tcBorders>
          </w:tcPr>
          <w:p w:rsidR="00033849" w:rsidRDefault="00721D58">
            <w:pPr>
              <w:pStyle w:val="TableParagraph"/>
              <w:spacing w:line="273" w:lineRule="exact"/>
              <w:ind w:left="8"/>
              <w:rPr>
                <w:i/>
                <w:sz w:val="24"/>
              </w:rPr>
            </w:pPr>
            <w:r>
              <w:rPr>
                <w:i/>
                <w:spacing w:val="-2"/>
                <w:sz w:val="24"/>
              </w:rPr>
              <w:t>классных</w:t>
            </w:r>
          </w:p>
          <w:p w:rsidR="00033849" w:rsidRDefault="00721D58">
            <w:pPr>
              <w:pStyle w:val="TableParagraph"/>
              <w:spacing w:before="36" w:line="260" w:lineRule="exact"/>
              <w:ind w:left="8"/>
              <w:rPr>
                <w:i/>
                <w:sz w:val="24"/>
              </w:rPr>
            </w:pPr>
            <w:r>
              <w:rPr>
                <w:i/>
                <w:spacing w:val="-2"/>
                <w:sz w:val="24"/>
              </w:rPr>
              <w:t>руководителей:</w:t>
            </w:r>
          </w:p>
        </w:tc>
      </w:tr>
      <w:tr w:rsidR="00033849">
        <w:trPr>
          <w:trHeight w:val="278"/>
        </w:trPr>
        <w:tc>
          <w:tcPr>
            <w:tcW w:w="2555" w:type="dxa"/>
            <w:tcBorders>
              <w:top w:val="nil"/>
              <w:bottom w:val="nil"/>
            </w:tcBorders>
          </w:tcPr>
          <w:p w:rsidR="00033849" w:rsidRDefault="00033849">
            <w:pPr>
              <w:pStyle w:val="TableParagraph"/>
              <w:ind w:left="0"/>
              <w:rPr>
                <w:sz w:val="20"/>
              </w:rPr>
            </w:pPr>
          </w:p>
        </w:tc>
        <w:tc>
          <w:tcPr>
            <w:tcW w:w="4678" w:type="dxa"/>
            <w:tcBorders>
              <w:top w:val="nil"/>
              <w:bottom w:val="nil"/>
            </w:tcBorders>
          </w:tcPr>
          <w:p w:rsidR="00033849" w:rsidRDefault="00721D58">
            <w:pPr>
              <w:pStyle w:val="TableParagraph"/>
              <w:spacing w:line="258" w:lineRule="exact"/>
              <w:ind w:left="4"/>
              <w:rPr>
                <w:sz w:val="24"/>
              </w:rPr>
            </w:pPr>
            <w:r>
              <w:rPr>
                <w:sz w:val="24"/>
              </w:rPr>
              <w:t>возможностей</w:t>
            </w:r>
            <w:r>
              <w:rPr>
                <w:spacing w:val="2"/>
                <w:sz w:val="24"/>
              </w:rPr>
              <w:t xml:space="preserve"> </w:t>
            </w:r>
            <w:r>
              <w:rPr>
                <w:sz w:val="24"/>
              </w:rPr>
              <w:t>и</w:t>
            </w:r>
            <w:r>
              <w:rPr>
                <w:spacing w:val="-4"/>
                <w:sz w:val="24"/>
              </w:rPr>
              <w:t xml:space="preserve"> </w:t>
            </w:r>
            <w:r>
              <w:rPr>
                <w:spacing w:val="-2"/>
                <w:sz w:val="24"/>
              </w:rPr>
              <w:t>лидерскогопотенциала;</w:t>
            </w:r>
          </w:p>
        </w:tc>
        <w:tc>
          <w:tcPr>
            <w:tcW w:w="2839" w:type="dxa"/>
            <w:tcBorders>
              <w:top w:val="nil"/>
              <w:bottom w:val="nil"/>
            </w:tcBorders>
          </w:tcPr>
          <w:p w:rsidR="00033849" w:rsidRDefault="00721D58">
            <w:pPr>
              <w:pStyle w:val="TableParagraph"/>
              <w:spacing w:line="258" w:lineRule="exact"/>
              <w:ind w:left="8"/>
              <w:rPr>
                <w:sz w:val="24"/>
              </w:rPr>
            </w:pPr>
            <w:r>
              <w:rPr>
                <w:spacing w:val="-2"/>
                <w:sz w:val="24"/>
              </w:rPr>
              <w:t>Методика</w:t>
            </w:r>
          </w:p>
        </w:tc>
      </w:tr>
      <w:tr w:rsidR="00033849">
        <w:trPr>
          <w:trHeight w:val="2532"/>
        </w:trPr>
        <w:tc>
          <w:tcPr>
            <w:tcW w:w="2555" w:type="dxa"/>
            <w:tcBorders>
              <w:top w:val="nil"/>
              <w:bottom w:val="nil"/>
            </w:tcBorders>
          </w:tcPr>
          <w:p w:rsidR="00033849" w:rsidRDefault="00721D58">
            <w:pPr>
              <w:pStyle w:val="TableParagraph"/>
              <w:tabs>
                <w:tab w:val="left" w:pos="1521"/>
              </w:tabs>
              <w:spacing w:before="272"/>
              <w:ind w:left="4"/>
              <w:rPr>
                <w:sz w:val="24"/>
              </w:rPr>
            </w:pPr>
            <w:r>
              <w:rPr>
                <w:spacing w:val="-2"/>
                <w:sz w:val="24"/>
              </w:rPr>
              <w:t>Оценка</w:t>
            </w:r>
            <w:r>
              <w:rPr>
                <w:sz w:val="24"/>
              </w:rPr>
              <w:tab/>
            </w:r>
            <w:r>
              <w:rPr>
                <w:spacing w:val="-2"/>
                <w:sz w:val="24"/>
              </w:rPr>
              <w:t>уровня</w:t>
            </w:r>
          </w:p>
          <w:p w:rsidR="00033849" w:rsidRDefault="00721D58">
            <w:pPr>
              <w:pStyle w:val="TableParagraph"/>
              <w:tabs>
                <w:tab w:val="left" w:pos="1627"/>
              </w:tabs>
              <w:spacing w:before="3" w:line="275" w:lineRule="exact"/>
              <w:ind w:left="4"/>
              <w:rPr>
                <w:sz w:val="24"/>
              </w:rPr>
            </w:pPr>
            <w:r>
              <w:rPr>
                <w:spacing w:val="-2"/>
                <w:sz w:val="24"/>
              </w:rPr>
              <w:t>развития</w:t>
            </w:r>
            <w:r>
              <w:rPr>
                <w:sz w:val="24"/>
              </w:rPr>
              <w:tab/>
            </w:r>
            <w:r>
              <w:rPr>
                <w:spacing w:val="-4"/>
                <w:sz w:val="24"/>
              </w:rPr>
              <w:t>опыта</w:t>
            </w:r>
          </w:p>
          <w:p w:rsidR="00033849" w:rsidRDefault="00721D58">
            <w:pPr>
              <w:pStyle w:val="TableParagraph"/>
              <w:ind w:left="4" w:right="-15"/>
              <w:rPr>
                <w:sz w:val="24"/>
              </w:rPr>
            </w:pPr>
            <w:r>
              <w:rPr>
                <w:sz w:val="24"/>
              </w:rPr>
              <w:t>гражданского</w:t>
            </w:r>
            <w:r>
              <w:rPr>
                <w:spacing w:val="-14"/>
                <w:sz w:val="24"/>
              </w:rPr>
              <w:t xml:space="preserve"> </w:t>
            </w:r>
            <w:r>
              <w:rPr>
                <w:sz w:val="24"/>
              </w:rPr>
              <w:t>поведения школьников и личностного роста</w:t>
            </w:r>
          </w:p>
        </w:tc>
        <w:tc>
          <w:tcPr>
            <w:tcW w:w="4678" w:type="dxa"/>
            <w:tcBorders>
              <w:top w:val="nil"/>
              <w:bottom w:val="nil"/>
            </w:tcBorders>
          </w:tcPr>
          <w:p w:rsidR="00033849" w:rsidRDefault="00721D58">
            <w:pPr>
              <w:pStyle w:val="TableParagraph"/>
              <w:numPr>
                <w:ilvl w:val="0"/>
                <w:numId w:val="3"/>
              </w:numPr>
              <w:tabs>
                <w:tab w:val="left" w:pos="287"/>
              </w:tabs>
              <w:spacing w:line="237" w:lineRule="auto"/>
              <w:ind w:right="-15" w:firstLine="0"/>
              <w:jc w:val="both"/>
              <w:rPr>
                <w:sz w:val="24"/>
              </w:rPr>
            </w:pPr>
            <w:r>
              <w:rPr>
                <w:sz w:val="24"/>
              </w:rPr>
              <w:t>определение места каждого</w:t>
            </w:r>
            <w:r>
              <w:rPr>
                <w:spacing w:val="-15"/>
                <w:sz w:val="24"/>
              </w:rPr>
              <w:t xml:space="preserve"> </w:t>
            </w:r>
            <w:r>
              <w:rPr>
                <w:sz w:val="24"/>
              </w:rPr>
              <w:t>члена группы в системе межличностных отношений, увидеть</w:t>
            </w:r>
            <w:r>
              <w:rPr>
                <w:spacing w:val="-15"/>
                <w:sz w:val="24"/>
              </w:rPr>
              <w:t xml:space="preserve"> </w:t>
            </w:r>
            <w:r>
              <w:rPr>
                <w:sz w:val="24"/>
              </w:rPr>
              <w:t>его психологический</w:t>
            </w:r>
            <w:r>
              <w:rPr>
                <w:spacing w:val="-15"/>
                <w:sz w:val="24"/>
              </w:rPr>
              <w:t xml:space="preserve"> </w:t>
            </w:r>
            <w:r>
              <w:rPr>
                <w:sz w:val="24"/>
              </w:rPr>
              <w:t>статус, а также иерархиюстатусов всех членов группы;</w:t>
            </w:r>
          </w:p>
          <w:p w:rsidR="00033849" w:rsidRDefault="00721D58">
            <w:pPr>
              <w:pStyle w:val="TableParagraph"/>
              <w:numPr>
                <w:ilvl w:val="0"/>
                <w:numId w:val="3"/>
              </w:numPr>
              <w:tabs>
                <w:tab w:val="left" w:pos="747"/>
              </w:tabs>
              <w:spacing w:before="5" w:line="230" w:lineRule="auto"/>
              <w:ind w:right="-15" w:firstLine="0"/>
              <w:jc w:val="both"/>
              <w:rPr>
                <w:sz w:val="24"/>
              </w:rPr>
            </w:pPr>
            <w:r>
              <w:rPr>
                <w:sz w:val="24"/>
              </w:rPr>
              <w:t>определение уровня развития мотивации успеха;</w:t>
            </w:r>
          </w:p>
          <w:p w:rsidR="00033849" w:rsidRDefault="00721D58">
            <w:pPr>
              <w:pStyle w:val="TableParagraph"/>
              <w:numPr>
                <w:ilvl w:val="0"/>
                <w:numId w:val="3"/>
              </w:numPr>
              <w:tabs>
                <w:tab w:val="left" w:pos="747"/>
              </w:tabs>
              <w:spacing w:before="16" w:line="230" w:lineRule="auto"/>
              <w:ind w:right="-15" w:firstLine="0"/>
              <w:jc w:val="both"/>
              <w:rPr>
                <w:sz w:val="24"/>
              </w:rPr>
            </w:pPr>
            <w:r>
              <w:rPr>
                <w:sz w:val="24"/>
              </w:rPr>
              <w:t xml:space="preserve">определение уровня личностного </w:t>
            </w:r>
            <w:r>
              <w:rPr>
                <w:spacing w:val="-4"/>
                <w:sz w:val="24"/>
              </w:rPr>
              <w:t>роста</w:t>
            </w:r>
          </w:p>
        </w:tc>
        <w:tc>
          <w:tcPr>
            <w:tcW w:w="2839" w:type="dxa"/>
            <w:tcBorders>
              <w:top w:val="nil"/>
              <w:bottom w:val="nil"/>
            </w:tcBorders>
          </w:tcPr>
          <w:p w:rsidR="00033849" w:rsidRDefault="00721D58">
            <w:pPr>
              <w:pStyle w:val="TableParagraph"/>
              <w:spacing w:before="42" w:line="242" w:lineRule="auto"/>
              <w:ind w:left="8"/>
              <w:rPr>
                <w:sz w:val="24"/>
              </w:rPr>
            </w:pPr>
            <w:r>
              <w:rPr>
                <w:spacing w:val="-2"/>
                <w:sz w:val="24"/>
              </w:rPr>
              <w:t>«Диагностика функционального</w:t>
            </w:r>
          </w:p>
          <w:p w:rsidR="00033849" w:rsidRDefault="00721D58">
            <w:pPr>
              <w:pStyle w:val="TableParagraph"/>
              <w:tabs>
                <w:tab w:val="left" w:pos="1588"/>
                <w:tab w:val="left" w:pos="1986"/>
              </w:tabs>
              <w:ind w:left="8" w:right="183"/>
              <w:rPr>
                <w:sz w:val="24"/>
              </w:rPr>
            </w:pPr>
            <w:r>
              <w:rPr>
                <w:spacing w:val="-2"/>
                <w:sz w:val="24"/>
              </w:rPr>
              <w:t>лидерства</w:t>
            </w:r>
            <w:r>
              <w:rPr>
                <w:sz w:val="24"/>
              </w:rPr>
              <w:tab/>
            </w:r>
            <w:r>
              <w:rPr>
                <w:spacing w:val="-10"/>
                <w:sz w:val="24"/>
              </w:rPr>
              <w:t>в</w:t>
            </w:r>
            <w:r>
              <w:rPr>
                <w:sz w:val="24"/>
              </w:rPr>
              <w:tab/>
            </w:r>
            <w:r>
              <w:rPr>
                <w:spacing w:val="-4"/>
                <w:sz w:val="24"/>
              </w:rPr>
              <w:t xml:space="preserve">малых </w:t>
            </w:r>
            <w:r>
              <w:rPr>
                <w:spacing w:val="-2"/>
                <w:sz w:val="24"/>
              </w:rPr>
              <w:t>группах»(Н.П. Фетискин)Опросник</w:t>
            </w:r>
          </w:p>
          <w:p w:rsidR="00033849" w:rsidRDefault="00721D58">
            <w:pPr>
              <w:pStyle w:val="TableParagraph"/>
              <w:ind w:left="8" w:right="1"/>
              <w:jc w:val="both"/>
              <w:rPr>
                <w:sz w:val="24"/>
              </w:rPr>
            </w:pPr>
            <w:r>
              <w:rPr>
                <w:sz w:val="24"/>
              </w:rPr>
              <w:t xml:space="preserve">«Мотивация успеха и боязнь неудачи» (А. А. </w:t>
            </w:r>
            <w:r>
              <w:rPr>
                <w:spacing w:val="-4"/>
                <w:sz w:val="24"/>
              </w:rPr>
              <w:t>Реан)</w:t>
            </w:r>
          </w:p>
          <w:p w:rsidR="00033849" w:rsidRDefault="00721D58">
            <w:pPr>
              <w:pStyle w:val="TableParagraph"/>
              <w:spacing w:line="260" w:lineRule="exact"/>
              <w:ind w:left="8"/>
              <w:jc w:val="both"/>
              <w:rPr>
                <w:sz w:val="24"/>
              </w:rPr>
            </w:pPr>
            <w:r>
              <w:rPr>
                <w:sz w:val="24"/>
              </w:rPr>
              <w:t>Методика</w:t>
            </w:r>
            <w:r>
              <w:rPr>
                <w:spacing w:val="73"/>
                <w:sz w:val="24"/>
              </w:rPr>
              <w:t xml:space="preserve">   </w:t>
            </w:r>
            <w:r>
              <w:rPr>
                <w:spacing w:val="-2"/>
                <w:sz w:val="24"/>
              </w:rPr>
              <w:t>"Диагностика</w:t>
            </w:r>
          </w:p>
        </w:tc>
      </w:tr>
      <w:tr w:rsidR="00033849">
        <w:trPr>
          <w:trHeight w:val="290"/>
        </w:trPr>
        <w:tc>
          <w:tcPr>
            <w:tcW w:w="2555" w:type="dxa"/>
            <w:tcBorders>
              <w:top w:val="nil"/>
              <w:bottom w:val="nil"/>
            </w:tcBorders>
          </w:tcPr>
          <w:p w:rsidR="00033849" w:rsidRDefault="00033849">
            <w:pPr>
              <w:pStyle w:val="TableParagraph"/>
              <w:ind w:left="0"/>
              <w:rPr>
                <w:sz w:val="20"/>
              </w:rPr>
            </w:pPr>
          </w:p>
        </w:tc>
        <w:tc>
          <w:tcPr>
            <w:tcW w:w="4678" w:type="dxa"/>
            <w:tcBorders>
              <w:top w:val="nil"/>
              <w:bottom w:val="nil"/>
            </w:tcBorders>
          </w:tcPr>
          <w:p w:rsidR="00033849" w:rsidRDefault="00033849">
            <w:pPr>
              <w:pStyle w:val="TableParagraph"/>
              <w:ind w:left="0"/>
              <w:rPr>
                <w:sz w:val="20"/>
              </w:rPr>
            </w:pPr>
          </w:p>
        </w:tc>
        <w:tc>
          <w:tcPr>
            <w:tcW w:w="2839" w:type="dxa"/>
            <w:tcBorders>
              <w:top w:val="nil"/>
              <w:bottom w:val="nil"/>
            </w:tcBorders>
          </w:tcPr>
          <w:p w:rsidR="00033849" w:rsidRDefault="00721D58">
            <w:pPr>
              <w:pStyle w:val="TableParagraph"/>
              <w:spacing w:line="271" w:lineRule="exact"/>
              <w:ind w:left="8"/>
              <w:rPr>
                <w:sz w:val="24"/>
              </w:rPr>
            </w:pPr>
            <w:r>
              <w:rPr>
                <w:spacing w:val="-2"/>
                <w:sz w:val="24"/>
              </w:rPr>
              <w:t>личностного</w:t>
            </w:r>
          </w:p>
        </w:tc>
      </w:tr>
      <w:tr w:rsidR="00033849">
        <w:trPr>
          <w:trHeight w:val="1508"/>
        </w:trPr>
        <w:tc>
          <w:tcPr>
            <w:tcW w:w="2555" w:type="dxa"/>
            <w:tcBorders>
              <w:top w:val="nil"/>
            </w:tcBorders>
          </w:tcPr>
          <w:p w:rsidR="00033849" w:rsidRDefault="00033849">
            <w:pPr>
              <w:pStyle w:val="TableParagraph"/>
              <w:ind w:left="0"/>
              <w:rPr>
                <w:sz w:val="24"/>
              </w:rPr>
            </w:pPr>
          </w:p>
        </w:tc>
        <w:tc>
          <w:tcPr>
            <w:tcW w:w="4678" w:type="dxa"/>
            <w:tcBorders>
              <w:top w:val="nil"/>
            </w:tcBorders>
          </w:tcPr>
          <w:p w:rsidR="00033849" w:rsidRDefault="00033849">
            <w:pPr>
              <w:pStyle w:val="TableParagraph"/>
              <w:ind w:left="0"/>
              <w:rPr>
                <w:sz w:val="24"/>
              </w:rPr>
            </w:pPr>
          </w:p>
        </w:tc>
        <w:tc>
          <w:tcPr>
            <w:tcW w:w="2839" w:type="dxa"/>
            <w:tcBorders>
              <w:top w:val="nil"/>
            </w:tcBorders>
          </w:tcPr>
          <w:p w:rsidR="00033849" w:rsidRDefault="00721D58">
            <w:pPr>
              <w:pStyle w:val="TableParagraph"/>
              <w:spacing w:before="8"/>
              <w:ind w:left="8"/>
              <w:rPr>
                <w:sz w:val="24"/>
              </w:rPr>
            </w:pPr>
            <w:r>
              <w:rPr>
                <w:spacing w:val="-2"/>
                <w:sz w:val="24"/>
              </w:rPr>
              <w:t>роста"(П.В.Степанов)</w:t>
            </w:r>
          </w:p>
        </w:tc>
      </w:tr>
    </w:tbl>
    <w:p w:rsidR="00033849" w:rsidRDefault="00033849">
      <w:pPr>
        <w:pStyle w:val="a3"/>
        <w:ind w:left="0" w:firstLine="0"/>
        <w:jc w:val="left"/>
      </w:pPr>
    </w:p>
    <w:p w:rsidR="00033849" w:rsidRDefault="00033849">
      <w:pPr>
        <w:pStyle w:val="a3"/>
        <w:spacing w:before="9"/>
        <w:ind w:left="0" w:firstLine="0"/>
        <w:jc w:val="left"/>
      </w:pPr>
    </w:p>
    <w:p w:rsidR="00033849" w:rsidRDefault="00721D58">
      <w:pPr>
        <w:pStyle w:val="a3"/>
        <w:ind w:left="1645" w:firstLine="0"/>
        <w:jc w:val="left"/>
      </w:pPr>
      <w:r>
        <w:t>Результаты</w:t>
      </w:r>
      <w:r>
        <w:rPr>
          <w:spacing w:val="-9"/>
        </w:rPr>
        <w:t xml:space="preserve"> </w:t>
      </w:r>
      <w:r>
        <w:t>воспитания,</w:t>
      </w:r>
      <w:r>
        <w:rPr>
          <w:spacing w:val="-5"/>
        </w:rPr>
        <w:t xml:space="preserve"> </w:t>
      </w:r>
      <w:r>
        <w:t>социализации</w:t>
      </w:r>
      <w:r>
        <w:rPr>
          <w:spacing w:val="-14"/>
        </w:rPr>
        <w:t xml:space="preserve"> </w:t>
      </w:r>
      <w:r>
        <w:t>и</w:t>
      </w:r>
      <w:r>
        <w:rPr>
          <w:spacing w:val="-8"/>
        </w:rPr>
        <w:t xml:space="preserve"> </w:t>
      </w:r>
      <w:r>
        <w:t>саморазвития</w:t>
      </w:r>
      <w:r>
        <w:rPr>
          <w:spacing w:val="-15"/>
        </w:rPr>
        <w:t xml:space="preserve"> </w:t>
      </w:r>
      <w:r>
        <w:rPr>
          <w:spacing w:val="-2"/>
        </w:rPr>
        <w:t>обучающихся.</w:t>
      </w:r>
    </w:p>
    <w:p w:rsidR="00033849" w:rsidRDefault="00033849">
      <w:pPr>
        <w:pStyle w:val="a3"/>
        <w:ind w:left="0" w:firstLine="0"/>
        <w:jc w:val="left"/>
      </w:pPr>
    </w:p>
    <w:p w:rsidR="00033849" w:rsidRDefault="00721D58">
      <w:pPr>
        <w:pStyle w:val="a3"/>
        <w:spacing w:line="360" w:lineRule="auto"/>
        <w:ind w:left="1419" w:right="843" w:firstLine="696"/>
      </w:pPr>
      <w:r>
        <w:t>Критерием, на основе которого осуществляется данный анализ, является динамика личностного развития обучающихся в каждом классе.</w:t>
      </w:r>
    </w:p>
    <w:p w:rsidR="00033849" w:rsidRDefault="00721D58">
      <w:pPr>
        <w:pStyle w:val="a3"/>
        <w:spacing w:line="360" w:lineRule="auto"/>
        <w:ind w:left="1419" w:right="841" w:firstLine="696"/>
      </w:pPr>
      <w:r>
        <w:t>Анализ проводится классными руководителями вместе с заместителем директора</w:t>
      </w:r>
      <w:r>
        <w:rPr>
          <w:spacing w:val="80"/>
        </w:rPr>
        <w:t xml:space="preserve"> </w:t>
      </w:r>
      <w:r>
        <w:t>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033849" w:rsidRDefault="00721D58">
      <w:pPr>
        <w:pStyle w:val="a3"/>
        <w:spacing w:line="360" w:lineRule="auto"/>
        <w:ind w:left="1419" w:right="847" w:firstLine="696"/>
      </w:pPr>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w:t>
      </w:r>
      <w:r>
        <w:rPr>
          <w:spacing w:val="72"/>
        </w:rPr>
        <w:t xml:space="preserve"> </w:t>
      </w:r>
      <w:r>
        <w:t>педагогов</w:t>
      </w:r>
      <w:r>
        <w:rPr>
          <w:spacing w:val="74"/>
        </w:rPr>
        <w:t xml:space="preserve"> </w:t>
      </w:r>
      <w:r>
        <w:t>сосредоточивается</w:t>
      </w:r>
      <w:r>
        <w:rPr>
          <w:spacing w:val="72"/>
        </w:rPr>
        <w:t xml:space="preserve"> </w:t>
      </w:r>
      <w:r>
        <w:t>на</w:t>
      </w:r>
      <w:r>
        <w:rPr>
          <w:spacing w:val="72"/>
        </w:rPr>
        <w:t xml:space="preserve"> </w:t>
      </w:r>
      <w:r>
        <w:t>вопросах:</w:t>
      </w:r>
      <w:r>
        <w:rPr>
          <w:spacing w:val="78"/>
        </w:rPr>
        <w:t xml:space="preserve"> </w:t>
      </w:r>
      <w:r>
        <w:t>какие</w:t>
      </w:r>
      <w:r>
        <w:rPr>
          <w:spacing w:val="76"/>
        </w:rPr>
        <w:t xml:space="preserve"> </w:t>
      </w:r>
      <w:r>
        <w:t>проблемы,</w:t>
      </w:r>
      <w:r>
        <w:rPr>
          <w:spacing w:val="75"/>
        </w:rPr>
        <w:t xml:space="preserve"> </w:t>
      </w:r>
      <w:r>
        <w:t>затруднения</w:t>
      </w:r>
      <w:r>
        <w:rPr>
          <w:spacing w:val="77"/>
        </w:rPr>
        <w:t xml:space="preserve"> </w:t>
      </w:r>
      <w:r>
        <w:t>в</w:t>
      </w:r>
    </w:p>
    <w:p w:rsidR="00033849" w:rsidRDefault="00033849">
      <w:pPr>
        <w:spacing w:line="360" w:lineRule="auto"/>
        <w:sectPr w:rsidR="00033849">
          <w:headerReference w:type="default" r:id="rId36"/>
          <w:pgSz w:w="11930" w:h="17160"/>
          <w:pgMar w:top="1120" w:right="0" w:bottom="280" w:left="280" w:header="0" w:footer="0" w:gutter="0"/>
          <w:cols w:space="720"/>
        </w:sectPr>
      </w:pPr>
    </w:p>
    <w:p w:rsidR="00033849" w:rsidRDefault="00721D58">
      <w:pPr>
        <w:pStyle w:val="a3"/>
        <w:spacing w:before="65" w:line="360" w:lineRule="auto"/>
        <w:ind w:left="1419" w:right="846" w:firstLine="0"/>
      </w:pPr>
      <w:r>
        <w:t>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33849" w:rsidRDefault="00721D58">
      <w:pPr>
        <w:pStyle w:val="a3"/>
        <w:spacing w:before="2" w:line="360" w:lineRule="auto"/>
        <w:ind w:left="1419" w:right="838" w:firstLine="696"/>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33849" w:rsidRDefault="00721D58">
      <w:pPr>
        <w:pStyle w:val="a3"/>
        <w:spacing w:before="1" w:line="360" w:lineRule="auto"/>
        <w:ind w:left="1419" w:right="843" w:firstLine="696"/>
      </w:pPr>
      <w: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w:t>
      </w:r>
      <w:r>
        <w:rPr>
          <w:spacing w:val="-1"/>
        </w:rPr>
        <w:t xml:space="preserve"> </w:t>
      </w:r>
      <w:r>
        <w:t>обучающихся и педагогических</w:t>
      </w:r>
      <w:r>
        <w:rPr>
          <w:spacing w:val="-2"/>
        </w:rPr>
        <w:t xml:space="preserve"> </w:t>
      </w:r>
      <w:r>
        <w:t>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33849" w:rsidRDefault="00721D58">
      <w:pPr>
        <w:pStyle w:val="a3"/>
        <w:spacing w:line="360" w:lineRule="auto"/>
        <w:ind w:left="1419" w:right="838" w:firstLine="696"/>
      </w:pPr>
      <w: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w:t>
      </w:r>
      <w:r>
        <w:rPr>
          <w:spacing w:val="-7"/>
        </w:rPr>
        <w:t xml:space="preserve"> </w:t>
      </w:r>
      <w:r>
        <w:t>появились,</w:t>
      </w:r>
      <w:r>
        <w:rPr>
          <w:spacing w:val="-1"/>
        </w:rPr>
        <w:t xml:space="preserve"> </w:t>
      </w:r>
      <w:r>
        <w:t>над</w:t>
      </w:r>
      <w:r>
        <w:rPr>
          <w:spacing w:val="-1"/>
        </w:rPr>
        <w:t xml:space="preserve"> </w:t>
      </w:r>
      <w:r>
        <w:t>чем</w:t>
      </w:r>
      <w:r>
        <w:rPr>
          <w:spacing w:val="-3"/>
        </w:rPr>
        <w:t xml:space="preserve"> </w:t>
      </w:r>
      <w:r>
        <w:t>далее предстоит</w:t>
      </w:r>
      <w:r>
        <w:rPr>
          <w:spacing w:val="-2"/>
        </w:rPr>
        <w:t xml:space="preserve"> </w:t>
      </w:r>
      <w:r>
        <w:t>работать</w:t>
      </w:r>
      <w:r>
        <w:rPr>
          <w:spacing w:val="-2"/>
        </w:rPr>
        <w:t xml:space="preserve"> </w:t>
      </w:r>
      <w:r>
        <w:t>педагогическому</w:t>
      </w:r>
      <w:r>
        <w:rPr>
          <w:spacing w:val="-15"/>
        </w:rPr>
        <w:t xml:space="preserve"> </w:t>
      </w:r>
      <w:r>
        <w:t>коллективу.</w:t>
      </w:r>
    </w:p>
    <w:p w:rsidR="00033849" w:rsidRDefault="00721D58">
      <w:pPr>
        <w:pStyle w:val="a3"/>
        <w:spacing w:after="9" w:line="360" w:lineRule="auto"/>
        <w:ind w:left="1419" w:right="841" w:firstLine="696"/>
      </w:pPr>
      <w:r>
        <w:t>Результаты деятельности по каждому из направлений могут быть представлены</w:t>
      </w:r>
      <w:r>
        <w:rPr>
          <w:spacing w:val="-12"/>
        </w:rPr>
        <w:t xml:space="preserve"> </w:t>
      </w:r>
      <w:r>
        <w:t>в количественном и качественном эквиваленте, демонстрируя успешность</w:t>
      </w:r>
      <w:r>
        <w:rPr>
          <w:spacing w:val="-15"/>
        </w:rPr>
        <w:t xml:space="preserve"> </w:t>
      </w:r>
      <w:r>
        <w:t>воспитательной деятельности по следующим критериям:</w:t>
      </w: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3002"/>
        <w:gridCol w:w="2243"/>
        <w:gridCol w:w="2109"/>
      </w:tblGrid>
      <w:tr w:rsidR="00033849">
        <w:trPr>
          <w:trHeight w:val="979"/>
        </w:trPr>
        <w:tc>
          <w:tcPr>
            <w:tcW w:w="2838" w:type="dxa"/>
          </w:tcPr>
          <w:p w:rsidR="00033849" w:rsidRDefault="00721D58">
            <w:pPr>
              <w:pStyle w:val="TableParagraph"/>
              <w:spacing w:line="268" w:lineRule="exact"/>
              <w:ind w:left="9"/>
              <w:rPr>
                <w:sz w:val="24"/>
              </w:rPr>
            </w:pPr>
            <w:r>
              <w:rPr>
                <w:spacing w:val="-2"/>
                <w:sz w:val="24"/>
              </w:rPr>
              <w:t>Критерии</w:t>
            </w:r>
          </w:p>
        </w:tc>
        <w:tc>
          <w:tcPr>
            <w:tcW w:w="3002" w:type="dxa"/>
          </w:tcPr>
          <w:p w:rsidR="00033849" w:rsidRDefault="00721D58">
            <w:pPr>
              <w:pStyle w:val="TableParagraph"/>
              <w:spacing w:line="264" w:lineRule="auto"/>
              <w:ind w:left="9" w:right="377" w:hanging="15"/>
              <w:rPr>
                <w:sz w:val="24"/>
              </w:rPr>
            </w:pPr>
            <w:r>
              <w:rPr>
                <w:spacing w:val="-2"/>
                <w:sz w:val="24"/>
              </w:rPr>
              <w:t>оличественный показатель</w:t>
            </w:r>
          </w:p>
        </w:tc>
        <w:tc>
          <w:tcPr>
            <w:tcW w:w="2243" w:type="dxa"/>
          </w:tcPr>
          <w:p w:rsidR="00033849" w:rsidRDefault="00721D58">
            <w:pPr>
              <w:pStyle w:val="TableParagraph"/>
              <w:spacing w:line="237" w:lineRule="auto"/>
              <w:ind w:left="8" w:right="-15" w:hanging="53"/>
              <w:rPr>
                <w:sz w:val="24"/>
              </w:rPr>
            </w:pPr>
            <w:r>
              <w:rPr>
                <w:spacing w:val="-2"/>
                <w:sz w:val="24"/>
              </w:rPr>
              <w:t>ачественный показатель</w:t>
            </w:r>
          </w:p>
        </w:tc>
        <w:tc>
          <w:tcPr>
            <w:tcW w:w="2109" w:type="dxa"/>
          </w:tcPr>
          <w:p w:rsidR="00033849" w:rsidRDefault="00721D58">
            <w:pPr>
              <w:pStyle w:val="TableParagraph"/>
              <w:spacing w:line="237" w:lineRule="auto"/>
              <w:ind w:left="3" w:right="-15" w:hanging="10"/>
              <w:rPr>
                <w:sz w:val="24"/>
              </w:rPr>
            </w:pPr>
            <w:r>
              <w:rPr>
                <w:spacing w:val="-2"/>
                <w:sz w:val="24"/>
              </w:rPr>
              <w:t>дтверждение результата</w:t>
            </w:r>
          </w:p>
        </w:tc>
      </w:tr>
      <w:tr w:rsidR="00033849">
        <w:trPr>
          <w:trHeight w:val="5885"/>
        </w:trPr>
        <w:tc>
          <w:tcPr>
            <w:tcW w:w="2838" w:type="dxa"/>
          </w:tcPr>
          <w:p w:rsidR="00033849" w:rsidRDefault="00721D58">
            <w:pPr>
              <w:pStyle w:val="TableParagraph"/>
              <w:tabs>
                <w:tab w:val="left" w:pos="2146"/>
              </w:tabs>
              <w:ind w:left="9" w:right="-15"/>
              <w:rPr>
                <w:sz w:val="24"/>
              </w:rPr>
            </w:pPr>
            <w:r>
              <w:rPr>
                <w:spacing w:val="-2"/>
                <w:sz w:val="24"/>
              </w:rPr>
              <w:t>ффективнаяреализация программ</w:t>
            </w:r>
            <w:r>
              <w:rPr>
                <w:sz w:val="24"/>
              </w:rPr>
              <w:tab/>
            </w:r>
            <w:r>
              <w:rPr>
                <w:spacing w:val="-2"/>
                <w:sz w:val="24"/>
              </w:rPr>
              <w:t>курсов внеурочной</w:t>
            </w:r>
          </w:p>
          <w:p w:rsidR="00033849" w:rsidRDefault="00721D58">
            <w:pPr>
              <w:pStyle w:val="TableParagraph"/>
              <w:ind w:left="9" w:right="-15"/>
              <w:rPr>
                <w:sz w:val="24"/>
              </w:rPr>
            </w:pPr>
            <w:r>
              <w:rPr>
                <w:sz w:val="24"/>
              </w:rPr>
              <w:t>деятельности</w:t>
            </w:r>
            <w:r>
              <w:rPr>
                <w:spacing w:val="40"/>
                <w:sz w:val="24"/>
              </w:rPr>
              <w:t xml:space="preserve"> </w:t>
            </w:r>
            <w:r>
              <w:rPr>
                <w:sz w:val="24"/>
              </w:rPr>
              <w:t>и</w:t>
            </w:r>
            <w:r>
              <w:rPr>
                <w:spacing w:val="-14"/>
                <w:sz w:val="24"/>
              </w:rPr>
              <w:t xml:space="preserve"> </w:t>
            </w:r>
            <w:r>
              <w:rPr>
                <w:sz w:val="24"/>
              </w:rPr>
              <w:t>проектов</w:t>
            </w:r>
            <w:r>
              <w:rPr>
                <w:spacing w:val="40"/>
                <w:sz w:val="24"/>
              </w:rPr>
              <w:t xml:space="preserve"> </w:t>
            </w:r>
            <w:r>
              <w:rPr>
                <w:sz w:val="24"/>
              </w:rPr>
              <w:t xml:space="preserve">в </w:t>
            </w:r>
            <w:r>
              <w:rPr>
                <w:spacing w:val="-2"/>
                <w:sz w:val="24"/>
              </w:rPr>
              <w:t>сферевоспитания</w:t>
            </w:r>
          </w:p>
        </w:tc>
        <w:tc>
          <w:tcPr>
            <w:tcW w:w="3002" w:type="dxa"/>
          </w:tcPr>
          <w:p w:rsidR="00033849" w:rsidRDefault="00721D58">
            <w:pPr>
              <w:pStyle w:val="TableParagraph"/>
              <w:spacing w:line="259" w:lineRule="auto"/>
              <w:ind w:left="9" w:right="-15"/>
              <w:rPr>
                <w:sz w:val="24"/>
              </w:rPr>
            </w:pPr>
            <w:r>
              <w:rPr>
                <w:sz w:val="24"/>
              </w:rPr>
              <w:t>-количество</w:t>
            </w:r>
            <w:r>
              <w:rPr>
                <w:spacing w:val="-7"/>
                <w:sz w:val="24"/>
              </w:rPr>
              <w:t xml:space="preserve"> </w:t>
            </w:r>
            <w:r>
              <w:rPr>
                <w:sz w:val="24"/>
              </w:rPr>
              <w:t xml:space="preserve">представленных </w:t>
            </w:r>
            <w:r>
              <w:rPr>
                <w:spacing w:val="-2"/>
                <w:sz w:val="24"/>
              </w:rPr>
              <w:t>общественностирезультатов реализации</w:t>
            </w:r>
          </w:p>
          <w:p w:rsidR="00033849" w:rsidRDefault="00721D58">
            <w:pPr>
              <w:pStyle w:val="TableParagraph"/>
              <w:spacing w:line="255" w:lineRule="exact"/>
              <w:ind w:left="9"/>
              <w:rPr>
                <w:sz w:val="24"/>
              </w:rPr>
            </w:pPr>
            <w:r>
              <w:rPr>
                <w:sz w:val="24"/>
              </w:rPr>
              <w:t xml:space="preserve">программ </w:t>
            </w:r>
            <w:r>
              <w:rPr>
                <w:spacing w:val="-2"/>
                <w:sz w:val="24"/>
              </w:rPr>
              <w:t>курсоввнеурочной</w:t>
            </w:r>
          </w:p>
          <w:p w:rsidR="00033849" w:rsidRDefault="00721D58">
            <w:pPr>
              <w:pStyle w:val="TableParagraph"/>
              <w:spacing w:line="237" w:lineRule="auto"/>
              <w:ind w:left="9" w:right="-15"/>
              <w:jc w:val="both"/>
              <w:rPr>
                <w:sz w:val="24"/>
              </w:rPr>
            </w:pPr>
            <w:r>
              <w:rPr>
                <w:sz w:val="24"/>
              </w:rPr>
              <w:t xml:space="preserve">деятельности и проектов в </w:t>
            </w:r>
            <w:r>
              <w:rPr>
                <w:spacing w:val="-2"/>
                <w:sz w:val="24"/>
              </w:rPr>
              <w:t>сферевоспитания;</w:t>
            </w:r>
          </w:p>
          <w:p w:rsidR="00033849" w:rsidRDefault="00721D58">
            <w:pPr>
              <w:pStyle w:val="TableParagraph"/>
              <w:ind w:left="9" w:right="-15"/>
              <w:jc w:val="both"/>
              <w:rPr>
                <w:sz w:val="24"/>
              </w:rPr>
            </w:pPr>
            <w:r>
              <w:rPr>
                <w:sz w:val="24"/>
              </w:rPr>
              <w:t>-рост участников программ курсов внеурочной деятел ьности и проектов в сфере воспитания;- прирост</w:t>
            </w:r>
          </w:p>
          <w:p w:rsidR="00033849" w:rsidRDefault="00721D58">
            <w:pPr>
              <w:pStyle w:val="TableParagraph"/>
              <w:spacing w:before="44"/>
              <w:ind w:left="9"/>
              <w:rPr>
                <w:sz w:val="24"/>
              </w:rPr>
            </w:pPr>
            <w:r>
              <w:rPr>
                <w:spacing w:val="-2"/>
                <w:sz w:val="24"/>
              </w:rPr>
              <w:t>социальных</w:t>
            </w:r>
          </w:p>
          <w:p w:rsidR="00033849" w:rsidRDefault="00721D58">
            <w:pPr>
              <w:pStyle w:val="TableParagraph"/>
              <w:tabs>
                <w:tab w:val="left" w:pos="2074"/>
              </w:tabs>
              <w:spacing w:before="31"/>
              <w:ind w:left="9"/>
              <w:rPr>
                <w:sz w:val="24"/>
              </w:rPr>
            </w:pPr>
            <w:r>
              <w:rPr>
                <w:spacing w:val="-2"/>
                <w:sz w:val="24"/>
              </w:rPr>
              <w:t>партнеров</w:t>
            </w:r>
            <w:r>
              <w:rPr>
                <w:sz w:val="24"/>
              </w:rPr>
              <w:tab/>
            </w:r>
            <w:r>
              <w:rPr>
                <w:spacing w:val="-5"/>
                <w:sz w:val="24"/>
              </w:rPr>
              <w:t>для</w:t>
            </w:r>
          </w:p>
        </w:tc>
        <w:tc>
          <w:tcPr>
            <w:tcW w:w="2243" w:type="dxa"/>
          </w:tcPr>
          <w:p w:rsidR="00033849" w:rsidRDefault="00721D58">
            <w:pPr>
              <w:pStyle w:val="TableParagraph"/>
              <w:tabs>
                <w:tab w:val="left" w:pos="945"/>
              </w:tabs>
              <w:spacing w:line="242" w:lineRule="auto"/>
              <w:ind w:left="8" w:right="-15"/>
              <w:rPr>
                <w:sz w:val="24"/>
              </w:rPr>
            </w:pPr>
            <w:r>
              <w:rPr>
                <w:spacing w:val="-2"/>
                <w:sz w:val="24"/>
              </w:rPr>
              <w:t>-число</w:t>
            </w:r>
            <w:r>
              <w:rPr>
                <w:sz w:val="24"/>
              </w:rPr>
              <w:tab/>
            </w:r>
            <w:r>
              <w:rPr>
                <w:spacing w:val="-2"/>
                <w:sz w:val="24"/>
              </w:rPr>
              <w:t>победителей конкурсов,</w:t>
            </w:r>
          </w:p>
          <w:p w:rsidR="00033849" w:rsidRDefault="00721D58">
            <w:pPr>
              <w:pStyle w:val="TableParagraph"/>
              <w:spacing w:line="242" w:lineRule="auto"/>
              <w:ind w:left="8" w:right="-15"/>
              <w:rPr>
                <w:sz w:val="24"/>
              </w:rPr>
            </w:pPr>
            <w:r>
              <w:rPr>
                <w:spacing w:val="-2"/>
                <w:sz w:val="24"/>
              </w:rPr>
              <w:t xml:space="preserve">соревнований, </w:t>
            </w:r>
            <w:r>
              <w:rPr>
                <w:sz w:val="24"/>
              </w:rPr>
              <w:t>олимпиад</w:t>
            </w:r>
            <w:r>
              <w:rPr>
                <w:spacing w:val="-15"/>
                <w:sz w:val="24"/>
              </w:rPr>
              <w:t xml:space="preserve"> </w:t>
            </w:r>
            <w:r>
              <w:rPr>
                <w:sz w:val="24"/>
              </w:rPr>
              <w:t>и</w:t>
            </w:r>
            <w:r>
              <w:rPr>
                <w:spacing w:val="-15"/>
                <w:sz w:val="24"/>
              </w:rPr>
              <w:t xml:space="preserve"> </w:t>
            </w:r>
            <w:r>
              <w:rPr>
                <w:sz w:val="24"/>
              </w:rPr>
              <w:t>т.д.;</w:t>
            </w:r>
          </w:p>
          <w:p w:rsidR="00033849" w:rsidRDefault="00721D58">
            <w:pPr>
              <w:pStyle w:val="TableParagraph"/>
              <w:tabs>
                <w:tab w:val="left" w:pos="387"/>
                <w:tab w:val="left" w:pos="1525"/>
                <w:tab w:val="left" w:pos="1777"/>
                <w:tab w:val="left" w:pos="2135"/>
              </w:tabs>
              <w:ind w:left="8" w:right="-15"/>
              <w:rPr>
                <w:sz w:val="24"/>
              </w:rPr>
            </w:pPr>
            <w:r>
              <w:rPr>
                <w:spacing w:val="-10"/>
                <w:sz w:val="24"/>
              </w:rPr>
              <w:t>-</w:t>
            </w:r>
            <w:r>
              <w:rPr>
                <w:sz w:val="24"/>
              </w:rPr>
              <w:tab/>
            </w:r>
            <w:r>
              <w:rPr>
                <w:spacing w:val="-2"/>
                <w:sz w:val="24"/>
              </w:rPr>
              <w:t>наличие</w:t>
            </w:r>
            <w:r>
              <w:rPr>
                <w:sz w:val="24"/>
              </w:rPr>
              <w:tab/>
            </w:r>
            <w:r>
              <w:rPr>
                <w:spacing w:val="-2"/>
                <w:sz w:val="24"/>
              </w:rPr>
              <w:t>планов совместной деятельности</w:t>
            </w:r>
            <w:r>
              <w:rPr>
                <w:sz w:val="24"/>
              </w:rPr>
              <w:tab/>
            </w:r>
            <w:r>
              <w:rPr>
                <w:sz w:val="24"/>
              </w:rPr>
              <w:tab/>
            </w:r>
            <w:r>
              <w:rPr>
                <w:sz w:val="24"/>
              </w:rPr>
              <w:tab/>
            </w:r>
            <w:r>
              <w:rPr>
                <w:spacing w:val="-10"/>
                <w:sz w:val="24"/>
              </w:rPr>
              <w:t xml:space="preserve">с </w:t>
            </w:r>
            <w:r>
              <w:rPr>
                <w:spacing w:val="-2"/>
                <w:sz w:val="24"/>
              </w:rPr>
              <w:t>социальными</w:t>
            </w:r>
            <w:r>
              <w:rPr>
                <w:sz w:val="24"/>
              </w:rPr>
              <w:tab/>
            </w:r>
            <w:r>
              <w:rPr>
                <w:sz w:val="24"/>
              </w:rPr>
              <w:tab/>
            </w:r>
            <w:r>
              <w:rPr>
                <w:spacing w:val="-4"/>
                <w:sz w:val="24"/>
              </w:rPr>
              <w:t xml:space="preserve">парт </w:t>
            </w:r>
            <w:r>
              <w:rPr>
                <w:spacing w:val="-2"/>
                <w:sz w:val="24"/>
              </w:rPr>
              <w:t>нерами</w:t>
            </w:r>
          </w:p>
        </w:tc>
        <w:tc>
          <w:tcPr>
            <w:tcW w:w="2109" w:type="dxa"/>
          </w:tcPr>
          <w:p w:rsidR="00033849" w:rsidRDefault="00721D58">
            <w:pPr>
              <w:pStyle w:val="TableParagraph"/>
              <w:tabs>
                <w:tab w:val="left" w:pos="2000"/>
              </w:tabs>
              <w:spacing w:line="242" w:lineRule="auto"/>
              <w:ind w:left="3" w:right="-15"/>
              <w:rPr>
                <w:sz w:val="24"/>
              </w:rPr>
            </w:pPr>
            <w:r>
              <w:rPr>
                <w:spacing w:val="-2"/>
                <w:sz w:val="24"/>
              </w:rPr>
              <w:t>Грамоты,дипломы, благодарственны</w:t>
            </w:r>
            <w:r>
              <w:rPr>
                <w:sz w:val="24"/>
              </w:rPr>
              <w:tab/>
            </w:r>
            <w:r>
              <w:rPr>
                <w:spacing w:val="-10"/>
                <w:sz w:val="24"/>
              </w:rPr>
              <w:t>е</w:t>
            </w:r>
          </w:p>
          <w:p w:rsidR="00033849" w:rsidRDefault="00721D58">
            <w:pPr>
              <w:pStyle w:val="TableParagraph"/>
              <w:spacing w:line="271" w:lineRule="exact"/>
              <w:ind w:left="1271"/>
              <w:rPr>
                <w:sz w:val="24"/>
              </w:rPr>
            </w:pPr>
            <w:r>
              <w:rPr>
                <w:spacing w:val="-2"/>
                <w:sz w:val="24"/>
              </w:rPr>
              <w:t>письма,</w:t>
            </w:r>
          </w:p>
          <w:p w:rsidR="00033849" w:rsidRDefault="00721D58">
            <w:pPr>
              <w:pStyle w:val="TableParagraph"/>
              <w:ind w:left="3" w:right="66"/>
              <w:rPr>
                <w:sz w:val="24"/>
              </w:rPr>
            </w:pPr>
            <w:r>
              <w:rPr>
                <w:spacing w:val="-2"/>
                <w:sz w:val="24"/>
              </w:rPr>
              <w:t>отзывы, соглашения,</w:t>
            </w:r>
          </w:p>
          <w:p w:rsidR="00033849" w:rsidRDefault="00721D58">
            <w:pPr>
              <w:pStyle w:val="TableParagraph"/>
              <w:ind w:left="3"/>
              <w:rPr>
                <w:sz w:val="24"/>
              </w:rPr>
            </w:pPr>
            <w:r>
              <w:rPr>
                <w:sz w:val="24"/>
              </w:rPr>
              <w:t>шефские</w:t>
            </w:r>
            <w:r>
              <w:rPr>
                <w:spacing w:val="-2"/>
                <w:sz w:val="24"/>
              </w:rPr>
              <w:t xml:space="preserve"> договора</w:t>
            </w:r>
          </w:p>
        </w:tc>
      </w:tr>
    </w:tbl>
    <w:p w:rsidR="00033849" w:rsidRDefault="00033849">
      <w:pPr>
        <w:rPr>
          <w:sz w:val="24"/>
        </w:rPr>
        <w:sectPr w:rsidR="00033849">
          <w:headerReference w:type="default" r:id="rId37"/>
          <w:pgSz w:w="11930" w:h="17160"/>
          <w:pgMar w:top="1060" w:right="0" w:bottom="280" w:left="280" w:header="0" w:footer="0"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2694"/>
        <w:gridCol w:w="2555"/>
        <w:gridCol w:w="2176"/>
      </w:tblGrid>
      <w:tr w:rsidR="00033849">
        <w:trPr>
          <w:trHeight w:val="964"/>
          <w:jc w:val="right"/>
        </w:trPr>
        <w:tc>
          <w:tcPr>
            <w:tcW w:w="2406" w:type="dxa"/>
          </w:tcPr>
          <w:p w:rsidR="00033849" w:rsidRDefault="00033849">
            <w:pPr>
              <w:pStyle w:val="TableParagraph"/>
              <w:ind w:left="0"/>
              <w:rPr>
                <w:sz w:val="24"/>
              </w:rPr>
            </w:pPr>
          </w:p>
        </w:tc>
        <w:tc>
          <w:tcPr>
            <w:tcW w:w="2694" w:type="dxa"/>
          </w:tcPr>
          <w:p w:rsidR="00033849" w:rsidRDefault="00721D58">
            <w:pPr>
              <w:pStyle w:val="TableParagraph"/>
              <w:tabs>
                <w:tab w:val="left" w:pos="1473"/>
              </w:tabs>
              <w:spacing w:before="35" w:line="280" w:lineRule="auto"/>
              <w:ind w:left="4" w:right="-15"/>
              <w:rPr>
                <w:sz w:val="24"/>
              </w:rPr>
            </w:pPr>
            <w:r>
              <w:rPr>
                <w:spacing w:val="-2"/>
                <w:sz w:val="24"/>
              </w:rPr>
              <w:t>реализации</w:t>
            </w:r>
            <w:r>
              <w:rPr>
                <w:sz w:val="24"/>
              </w:rPr>
              <w:tab/>
            </w:r>
            <w:r>
              <w:rPr>
                <w:spacing w:val="-2"/>
                <w:sz w:val="24"/>
              </w:rPr>
              <w:t>совместных проектов</w:t>
            </w:r>
          </w:p>
        </w:tc>
        <w:tc>
          <w:tcPr>
            <w:tcW w:w="2555" w:type="dxa"/>
          </w:tcPr>
          <w:p w:rsidR="00033849" w:rsidRDefault="00033849">
            <w:pPr>
              <w:pStyle w:val="TableParagraph"/>
              <w:ind w:left="0"/>
              <w:rPr>
                <w:sz w:val="24"/>
              </w:rPr>
            </w:pPr>
          </w:p>
        </w:tc>
        <w:tc>
          <w:tcPr>
            <w:tcW w:w="2176" w:type="dxa"/>
            <w:tcBorders>
              <w:right w:val="nil"/>
            </w:tcBorders>
          </w:tcPr>
          <w:p w:rsidR="00033849" w:rsidRDefault="00033849">
            <w:pPr>
              <w:pStyle w:val="TableParagraph"/>
              <w:ind w:left="0"/>
              <w:rPr>
                <w:sz w:val="24"/>
              </w:rPr>
            </w:pPr>
          </w:p>
        </w:tc>
      </w:tr>
      <w:tr w:rsidR="00033849">
        <w:trPr>
          <w:trHeight w:val="3221"/>
          <w:jc w:val="right"/>
        </w:trPr>
        <w:tc>
          <w:tcPr>
            <w:tcW w:w="2406" w:type="dxa"/>
          </w:tcPr>
          <w:p w:rsidR="00033849" w:rsidRDefault="00721D58">
            <w:pPr>
              <w:pStyle w:val="TableParagraph"/>
              <w:spacing w:line="242" w:lineRule="auto"/>
              <w:ind w:left="4" w:right="215"/>
              <w:rPr>
                <w:sz w:val="24"/>
              </w:rPr>
            </w:pPr>
            <w:r>
              <w:rPr>
                <w:spacing w:val="-2"/>
                <w:sz w:val="24"/>
              </w:rPr>
              <w:t>Включенность классных</w:t>
            </w:r>
          </w:p>
          <w:p w:rsidR="00033849" w:rsidRDefault="00721D58">
            <w:pPr>
              <w:pStyle w:val="TableParagraph"/>
              <w:tabs>
                <w:tab w:val="left" w:pos="2064"/>
              </w:tabs>
              <w:spacing w:line="242" w:lineRule="auto"/>
              <w:ind w:left="4" w:right="215"/>
              <w:rPr>
                <w:sz w:val="24"/>
              </w:rPr>
            </w:pPr>
            <w:r>
              <w:rPr>
                <w:spacing w:val="-2"/>
                <w:sz w:val="24"/>
              </w:rPr>
              <w:t>коллективов</w:t>
            </w:r>
            <w:r>
              <w:rPr>
                <w:sz w:val="24"/>
              </w:rPr>
              <w:tab/>
            </w:r>
            <w:r>
              <w:rPr>
                <w:spacing w:val="-10"/>
                <w:sz w:val="24"/>
              </w:rPr>
              <w:t xml:space="preserve">в </w:t>
            </w:r>
            <w:r>
              <w:rPr>
                <w:spacing w:val="-2"/>
                <w:sz w:val="24"/>
              </w:rPr>
              <w:t>реализацию</w:t>
            </w:r>
          </w:p>
          <w:p w:rsidR="00033849" w:rsidRDefault="00721D58">
            <w:pPr>
              <w:pStyle w:val="TableParagraph"/>
              <w:tabs>
                <w:tab w:val="left" w:pos="1934"/>
              </w:tabs>
              <w:spacing w:line="242" w:lineRule="auto"/>
              <w:ind w:left="4" w:right="-15"/>
              <w:rPr>
                <w:sz w:val="24"/>
              </w:rPr>
            </w:pPr>
            <w:r>
              <w:rPr>
                <w:spacing w:val="-2"/>
                <w:sz w:val="24"/>
              </w:rPr>
              <w:t>программы</w:t>
            </w:r>
            <w:r>
              <w:rPr>
                <w:sz w:val="24"/>
              </w:rPr>
              <w:tab/>
            </w:r>
            <w:r>
              <w:rPr>
                <w:spacing w:val="-4"/>
                <w:sz w:val="24"/>
              </w:rPr>
              <w:t xml:space="preserve">восп </w:t>
            </w:r>
            <w:r>
              <w:rPr>
                <w:spacing w:val="-2"/>
                <w:sz w:val="24"/>
              </w:rPr>
              <w:t>итания</w:t>
            </w:r>
          </w:p>
        </w:tc>
        <w:tc>
          <w:tcPr>
            <w:tcW w:w="2694" w:type="dxa"/>
          </w:tcPr>
          <w:p w:rsidR="00033849" w:rsidRDefault="00721D58">
            <w:pPr>
              <w:pStyle w:val="TableParagraph"/>
              <w:spacing w:line="268" w:lineRule="exact"/>
              <w:ind w:left="4"/>
              <w:rPr>
                <w:sz w:val="24"/>
              </w:rPr>
            </w:pPr>
            <w:r>
              <w:rPr>
                <w:sz w:val="24"/>
              </w:rPr>
              <w:t>-</w:t>
            </w:r>
            <w:r>
              <w:rPr>
                <w:spacing w:val="-2"/>
                <w:sz w:val="24"/>
              </w:rPr>
              <w:t>количество</w:t>
            </w:r>
          </w:p>
          <w:p w:rsidR="00033849" w:rsidRDefault="00721D58">
            <w:pPr>
              <w:pStyle w:val="TableParagraph"/>
              <w:tabs>
                <w:tab w:val="left" w:pos="1468"/>
                <w:tab w:val="left" w:pos="2333"/>
              </w:tabs>
              <w:spacing w:before="3"/>
              <w:ind w:left="4"/>
              <w:rPr>
                <w:sz w:val="24"/>
              </w:rPr>
            </w:pPr>
            <w:r>
              <w:rPr>
                <w:spacing w:val="-2"/>
                <w:sz w:val="24"/>
              </w:rPr>
              <w:t>предложенных</w:t>
            </w:r>
            <w:r>
              <w:rPr>
                <w:sz w:val="24"/>
              </w:rPr>
              <w:tab/>
            </w:r>
            <w:r>
              <w:rPr>
                <w:spacing w:val="-4"/>
                <w:sz w:val="24"/>
              </w:rPr>
              <w:t xml:space="preserve">для </w:t>
            </w:r>
            <w:r>
              <w:rPr>
                <w:spacing w:val="-2"/>
                <w:sz w:val="24"/>
              </w:rPr>
              <w:t>участия</w:t>
            </w:r>
            <w:r>
              <w:rPr>
                <w:sz w:val="24"/>
              </w:rPr>
              <w:tab/>
            </w:r>
            <w:r>
              <w:rPr>
                <w:spacing w:val="-2"/>
                <w:sz w:val="24"/>
              </w:rPr>
              <w:t>событий воспитательного</w:t>
            </w:r>
          </w:p>
          <w:p w:rsidR="00033849" w:rsidRDefault="00721D58">
            <w:pPr>
              <w:pStyle w:val="TableParagraph"/>
              <w:tabs>
                <w:tab w:val="left" w:pos="2333"/>
              </w:tabs>
              <w:spacing w:line="274" w:lineRule="exact"/>
              <w:ind w:left="4"/>
              <w:rPr>
                <w:sz w:val="24"/>
              </w:rPr>
            </w:pPr>
            <w:r>
              <w:rPr>
                <w:spacing w:val="-2"/>
                <w:sz w:val="24"/>
              </w:rPr>
              <w:t>характера</w:t>
            </w:r>
            <w:r>
              <w:rPr>
                <w:sz w:val="24"/>
              </w:rPr>
              <w:tab/>
            </w:r>
            <w:r>
              <w:rPr>
                <w:spacing w:val="-10"/>
                <w:sz w:val="24"/>
              </w:rPr>
              <w:t>и</w:t>
            </w:r>
          </w:p>
          <w:p w:rsidR="00033849" w:rsidRDefault="00721D58">
            <w:pPr>
              <w:pStyle w:val="TableParagraph"/>
              <w:spacing w:before="4" w:line="237" w:lineRule="auto"/>
              <w:ind w:left="4" w:right="577"/>
              <w:rPr>
                <w:sz w:val="24"/>
              </w:rPr>
            </w:pPr>
            <w:r>
              <w:rPr>
                <w:spacing w:val="-2"/>
                <w:sz w:val="24"/>
              </w:rPr>
              <w:t>социальных проектов</w:t>
            </w:r>
          </w:p>
        </w:tc>
        <w:tc>
          <w:tcPr>
            <w:tcW w:w="2555" w:type="dxa"/>
          </w:tcPr>
          <w:p w:rsidR="00033849" w:rsidRDefault="00721D58">
            <w:pPr>
              <w:pStyle w:val="TableParagraph"/>
              <w:tabs>
                <w:tab w:val="left" w:pos="2212"/>
              </w:tabs>
              <w:spacing w:line="259" w:lineRule="auto"/>
              <w:ind w:left="4" w:right="-15"/>
              <w:jc w:val="both"/>
              <w:rPr>
                <w:sz w:val="24"/>
              </w:rPr>
            </w:pPr>
            <w:r>
              <w:rPr>
                <w:sz w:val="24"/>
              </w:rPr>
              <w:t xml:space="preserve">- число классных коллективов принявших </w:t>
            </w:r>
            <w:r>
              <w:rPr>
                <w:spacing w:val="-2"/>
                <w:sz w:val="24"/>
              </w:rPr>
              <w:t>участие</w:t>
            </w:r>
            <w:r>
              <w:rPr>
                <w:sz w:val="24"/>
              </w:rPr>
              <w:tab/>
            </w:r>
            <w:r>
              <w:rPr>
                <w:spacing w:val="-10"/>
                <w:sz w:val="24"/>
              </w:rPr>
              <w:t>в</w:t>
            </w:r>
          </w:p>
          <w:p w:rsidR="00033849" w:rsidRDefault="00721D58">
            <w:pPr>
              <w:pStyle w:val="TableParagraph"/>
              <w:spacing w:line="237" w:lineRule="auto"/>
              <w:ind w:left="4" w:right="-15"/>
              <w:rPr>
                <w:sz w:val="24"/>
              </w:rPr>
            </w:pPr>
            <w:r>
              <w:rPr>
                <w:spacing w:val="-2"/>
                <w:sz w:val="24"/>
              </w:rPr>
              <w:t>реализациисобытий воспитательного</w:t>
            </w:r>
          </w:p>
          <w:p w:rsidR="00033849" w:rsidRDefault="00721D58">
            <w:pPr>
              <w:pStyle w:val="TableParagraph"/>
              <w:tabs>
                <w:tab w:val="left" w:pos="2193"/>
              </w:tabs>
              <w:spacing w:line="275" w:lineRule="exact"/>
              <w:ind w:left="4"/>
              <w:rPr>
                <w:sz w:val="24"/>
              </w:rPr>
            </w:pPr>
            <w:r>
              <w:rPr>
                <w:spacing w:val="-2"/>
                <w:sz w:val="24"/>
              </w:rPr>
              <w:t>характера</w:t>
            </w:r>
            <w:r>
              <w:rPr>
                <w:sz w:val="24"/>
              </w:rPr>
              <w:tab/>
            </w:r>
            <w:r>
              <w:rPr>
                <w:spacing w:val="-10"/>
                <w:sz w:val="24"/>
              </w:rPr>
              <w:t>и</w:t>
            </w:r>
          </w:p>
          <w:p w:rsidR="00033849" w:rsidRDefault="00721D58">
            <w:pPr>
              <w:pStyle w:val="TableParagraph"/>
              <w:spacing w:line="264" w:lineRule="auto"/>
              <w:ind w:left="4" w:right="438"/>
              <w:rPr>
                <w:sz w:val="24"/>
              </w:rPr>
            </w:pPr>
            <w:r>
              <w:rPr>
                <w:spacing w:val="-2"/>
                <w:sz w:val="24"/>
              </w:rPr>
              <w:t>социальных проектов</w:t>
            </w:r>
          </w:p>
        </w:tc>
        <w:tc>
          <w:tcPr>
            <w:tcW w:w="2176" w:type="dxa"/>
            <w:tcBorders>
              <w:right w:val="nil"/>
            </w:tcBorders>
          </w:tcPr>
          <w:p w:rsidR="00033849" w:rsidRDefault="00721D58">
            <w:pPr>
              <w:pStyle w:val="TableParagraph"/>
              <w:spacing w:line="242" w:lineRule="auto"/>
              <w:ind w:left="3" w:right="-15"/>
              <w:rPr>
                <w:sz w:val="24"/>
              </w:rPr>
            </w:pPr>
            <w:r>
              <w:rPr>
                <w:spacing w:val="-2"/>
                <w:sz w:val="24"/>
              </w:rPr>
              <w:t>Оформленное портфолио</w:t>
            </w:r>
          </w:p>
          <w:p w:rsidR="00033849" w:rsidRDefault="00721D58">
            <w:pPr>
              <w:pStyle w:val="TableParagraph"/>
              <w:tabs>
                <w:tab w:val="left" w:pos="1386"/>
              </w:tabs>
              <w:spacing w:line="242" w:lineRule="auto"/>
              <w:ind w:left="3" w:right="-15"/>
              <w:rPr>
                <w:sz w:val="24"/>
              </w:rPr>
            </w:pPr>
            <w:r>
              <w:rPr>
                <w:spacing w:val="-2"/>
                <w:sz w:val="24"/>
              </w:rPr>
              <w:t>активности</w:t>
            </w:r>
            <w:r>
              <w:rPr>
                <w:sz w:val="24"/>
              </w:rPr>
              <w:tab/>
            </w:r>
            <w:r>
              <w:rPr>
                <w:spacing w:val="-4"/>
                <w:sz w:val="24"/>
              </w:rPr>
              <w:t xml:space="preserve">классно </w:t>
            </w:r>
            <w:r>
              <w:rPr>
                <w:spacing w:val="-2"/>
                <w:sz w:val="24"/>
              </w:rPr>
              <w:t>коллектива</w:t>
            </w:r>
          </w:p>
        </w:tc>
      </w:tr>
      <w:tr w:rsidR="00033849">
        <w:trPr>
          <w:trHeight w:val="1934"/>
          <w:jc w:val="right"/>
        </w:trPr>
        <w:tc>
          <w:tcPr>
            <w:tcW w:w="2406" w:type="dxa"/>
          </w:tcPr>
          <w:p w:rsidR="00033849" w:rsidRDefault="00721D58">
            <w:pPr>
              <w:pStyle w:val="TableParagraph"/>
              <w:spacing w:line="259" w:lineRule="auto"/>
              <w:ind w:left="4" w:right="215"/>
              <w:rPr>
                <w:sz w:val="24"/>
              </w:rPr>
            </w:pPr>
            <w:r>
              <w:rPr>
                <w:spacing w:val="-2"/>
                <w:sz w:val="24"/>
              </w:rPr>
              <w:t>Соответствие поставленныхзадач результатам</w:t>
            </w:r>
          </w:p>
          <w:p w:rsidR="00033849" w:rsidRDefault="00721D58">
            <w:pPr>
              <w:pStyle w:val="TableParagraph"/>
              <w:spacing w:before="15" w:line="280" w:lineRule="auto"/>
              <w:ind w:left="4" w:right="657"/>
              <w:rPr>
                <w:sz w:val="24"/>
              </w:rPr>
            </w:pPr>
            <w:r>
              <w:rPr>
                <w:spacing w:val="-2"/>
                <w:sz w:val="24"/>
              </w:rPr>
              <w:t>диагностических мероприятий</w:t>
            </w:r>
          </w:p>
        </w:tc>
        <w:tc>
          <w:tcPr>
            <w:tcW w:w="2694" w:type="dxa"/>
          </w:tcPr>
          <w:p w:rsidR="00033849" w:rsidRDefault="00721D58">
            <w:pPr>
              <w:pStyle w:val="TableParagraph"/>
              <w:tabs>
                <w:tab w:val="left" w:pos="1526"/>
              </w:tabs>
              <w:spacing w:line="237" w:lineRule="auto"/>
              <w:ind w:left="4" w:right="-15"/>
              <w:rPr>
                <w:sz w:val="24"/>
              </w:rPr>
            </w:pPr>
            <w:r>
              <w:rPr>
                <w:spacing w:val="-2"/>
                <w:sz w:val="24"/>
              </w:rPr>
              <w:t>-количество</w:t>
            </w:r>
            <w:r>
              <w:rPr>
                <w:sz w:val="24"/>
              </w:rPr>
              <w:tab/>
            </w:r>
            <w:r>
              <w:rPr>
                <w:spacing w:val="-2"/>
                <w:sz w:val="24"/>
              </w:rPr>
              <w:t>участников профильной</w:t>
            </w:r>
          </w:p>
          <w:p w:rsidR="00033849" w:rsidRDefault="00721D58">
            <w:pPr>
              <w:pStyle w:val="TableParagraph"/>
              <w:tabs>
                <w:tab w:val="left" w:pos="2189"/>
              </w:tabs>
              <w:spacing w:line="237" w:lineRule="auto"/>
              <w:ind w:left="4" w:right="251"/>
              <w:rPr>
                <w:sz w:val="24"/>
              </w:rPr>
            </w:pPr>
            <w:r>
              <w:rPr>
                <w:spacing w:val="-2"/>
                <w:sz w:val="24"/>
              </w:rPr>
              <w:t>диагностики</w:t>
            </w:r>
            <w:r>
              <w:rPr>
                <w:sz w:val="24"/>
              </w:rPr>
              <w:tab/>
            </w:r>
            <w:r>
              <w:rPr>
                <w:spacing w:val="-8"/>
                <w:sz w:val="24"/>
              </w:rPr>
              <w:t xml:space="preserve">по </w:t>
            </w:r>
            <w:r>
              <w:rPr>
                <w:spacing w:val="-2"/>
                <w:sz w:val="24"/>
              </w:rPr>
              <w:t>исследуемому</w:t>
            </w:r>
          </w:p>
          <w:p w:rsidR="00033849" w:rsidRDefault="00721D58">
            <w:pPr>
              <w:pStyle w:val="TableParagraph"/>
              <w:spacing w:before="32"/>
              <w:ind w:left="4"/>
              <w:rPr>
                <w:sz w:val="24"/>
              </w:rPr>
            </w:pPr>
            <w:r>
              <w:rPr>
                <w:spacing w:val="-2"/>
                <w:sz w:val="24"/>
              </w:rPr>
              <w:t>направлению</w:t>
            </w:r>
          </w:p>
        </w:tc>
        <w:tc>
          <w:tcPr>
            <w:tcW w:w="2555" w:type="dxa"/>
          </w:tcPr>
          <w:p w:rsidR="00033849" w:rsidRDefault="00721D58">
            <w:pPr>
              <w:pStyle w:val="TableParagraph"/>
              <w:tabs>
                <w:tab w:val="left" w:pos="474"/>
                <w:tab w:val="left" w:pos="1314"/>
              </w:tabs>
              <w:ind w:left="4" w:right="-15"/>
              <w:rPr>
                <w:sz w:val="24"/>
              </w:rPr>
            </w:pPr>
            <w:r>
              <w:rPr>
                <w:spacing w:val="-10"/>
                <w:sz w:val="24"/>
              </w:rPr>
              <w:t>-</w:t>
            </w:r>
            <w:r>
              <w:rPr>
                <w:sz w:val="24"/>
              </w:rPr>
              <w:tab/>
            </w:r>
            <w:r>
              <w:rPr>
                <w:spacing w:val="-4"/>
                <w:sz w:val="24"/>
              </w:rPr>
              <w:t>рост</w:t>
            </w:r>
            <w:r>
              <w:rPr>
                <w:sz w:val="24"/>
              </w:rPr>
              <w:tab/>
            </w:r>
            <w:r>
              <w:rPr>
                <w:spacing w:val="-2"/>
                <w:sz w:val="24"/>
              </w:rPr>
              <w:t>показателей диагностических методик</w:t>
            </w:r>
          </w:p>
        </w:tc>
        <w:tc>
          <w:tcPr>
            <w:tcW w:w="2176" w:type="dxa"/>
            <w:tcBorders>
              <w:right w:val="nil"/>
            </w:tcBorders>
          </w:tcPr>
          <w:p w:rsidR="00033849" w:rsidRDefault="00721D58">
            <w:pPr>
              <w:pStyle w:val="TableParagraph"/>
              <w:ind w:left="3" w:right="842"/>
              <w:rPr>
                <w:sz w:val="24"/>
              </w:rPr>
            </w:pPr>
            <w:r>
              <w:rPr>
                <w:spacing w:val="-2"/>
                <w:sz w:val="24"/>
              </w:rPr>
              <w:t>Результаты проведенной диагностики</w:t>
            </w:r>
          </w:p>
        </w:tc>
      </w:tr>
    </w:tbl>
    <w:p w:rsidR="00033849" w:rsidRDefault="00721D58">
      <w:pPr>
        <w:pStyle w:val="a3"/>
        <w:spacing w:before="8" w:line="360" w:lineRule="auto"/>
        <w:ind w:left="113" w:right="254" w:firstLine="696"/>
        <w:jc w:val="left"/>
      </w:pPr>
      <w:r>
        <w:t>Результаты</w:t>
      </w:r>
      <w:r>
        <w:rPr>
          <w:spacing w:val="-2"/>
        </w:rPr>
        <w:t xml:space="preserve"> </w:t>
      </w:r>
      <w:r>
        <w:t>обсуждаются</w:t>
      </w:r>
      <w:r>
        <w:rPr>
          <w:spacing w:val="-1"/>
        </w:rPr>
        <w:t xml:space="preserve"> </w:t>
      </w:r>
      <w:r>
        <w:t>на</w:t>
      </w:r>
      <w:r>
        <w:rPr>
          <w:spacing w:val="-1"/>
        </w:rPr>
        <w:t xml:space="preserve"> </w:t>
      </w:r>
      <w:r>
        <w:t>заседании методических</w:t>
      </w:r>
      <w:r>
        <w:rPr>
          <w:spacing w:val="-4"/>
        </w:rPr>
        <w:t xml:space="preserve"> </w:t>
      </w:r>
      <w:r>
        <w:t>объединений классных руководителей или педагогическом совете. Внимание сосредоточивается на вопросах, связанных с качеством:</w:t>
      </w:r>
    </w:p>
    <w:p w:rsidR="00033849" w:rsidRDefault="00721D58">
      <w:pPr>
        <w:pStyle w:val="a3"/>
        <w:spacing w:before="3" w:line="362" w:lineRule="auto"/>
        <w:ind w:left="113" w:right="254" w:firstLine="225"/>
        <w:jc w:val="left"/>
      </w:pPr>
      <w:r>
        <w:t>реализации</w:t>
      </w:r>
      <w:r>
        <w:rPr>
          <w:spacing w:val="80"/>
        </w:rPr>
        <w:t xml:space="preserve"> </w:t>
      </w:r>
      <w:r>
        <w:t>воспитательного</w:t>
      </w:r>
      <w:r>
        <w:rPr>
          <w:spacing w:val="80"/>
        </w:rPr>
        <w:t xml:space="preserve"> </w:t>
      </w:r>
      <w:r>
        <w:t>потенциала</w:t>
      </w:r>
      <w:r>
        <w:rPr>
          <w:spacing w:val="80"/>
        </w:rPr>
        <w:t xml:space="preserve"> </w:t>
      </w:r>
      <w:r>
        <w:t>урочной</w:t>
      </w:r>
      <w:r>
        <w:rPr>
          <w:spacing w:val="80"/>
        </w:rPr>
        <w:t xml:space="preserve"> </w:t>
      </w:r>
      <w:r>
        <w:t>деятельности;</w:t>
      </w:r>
      <w:r>
        <w:rPr>
          <w:spacing w:val="40"/>
        </w:rPr>
        <w:t xml:space="preserve"> </w:t>
      </w:r>
      <w:r>
        <w:t>организуемой</w:t>
      </w:r>
      <w:r>
        <w:rPr>
          <w:spacing w:val="80"/>
        </w:rPr>
        <w:t xml:space="preserve"> </w:t>
      </w:r>
      <w:r>
        <w:t>внеурочной деятельности обучающихся;</w:t>
      </w:r>
    </w:p>
    <w:p w:rsidR="00033849" w:rsidRDefault="00721D58">
      <w:pPr>
        <w:pStyle w:val="a3"/>
        <w:spacing w:line="360" w:lineRule="auto"/>
        <w:ind w:left="113" w:right="254" w:firstLine="225"/>
        <w:jc w:val="left"/>
      </w:pPr>
      <w:r>
        <w:t>деятельности классных руководителей и их классов; проводимых общешкольных основных дел, мероприятий;внешкольных мероприятий;</w:t>
      </w:r>
    </w:p>
    <w:p w:rsidR="00033849" w:rsidRDefault="00721D58">
      <w:pPr>
        <w:pStyle w:val="a3"/>
        <w:spacing w:line="362" w:lineRule="auto"/>
        <w:ind w:left="113" w:right="254" w:firstLine="225"/>
        <w:jc w:val="left"/>
      </w:pPr>
      <w:r>
        <w:t>создания</w:t>
      </w:r>
      <w:r>
        <w:rPr>
          <w:spacing w:val="40"/>
        </w:rPr>
        <w:t xml:space="preserve"> </w:t>
      </w:r>
      <w:r>
        <w:t>и</w:t>
      </w:r>
      <w:r>
        <w:rPr>
          <w:spacing w:val="40"/>
        </w:rPr>
        <w:t xml:space="preserve"> </w:t>
      </w:r>
      <w:r>
        <w:t>поддержки</w:t>
      </w:r>
      <w:r>
        <w:rPr>
          <w:spacing w:val="40"/>
        </w:rPr>
        <w:t xml:space="preserve"> </w:t>
      </w:r>
      <w:r>
        <w:t>предметно-пространственной</w:t>
      </w:r>
      <w:r>
        <w:rPr>
          <w:spacing w:val="40"/>
        </w:rPr>
        <w:t xml:space="preserve"> </w:t>
      </w:r>
      <w:r>
        <w:t>среды; взаимодействия</w:t>
      </w:r>
      <w:r>
        <w:rPr>
          <w:spacing w:val="40"/>
        </w:rPr>
        <w:t xml:space="preserve"> </w:t>
      </w:r>
      <w:r>
        <w:t>с</w:t>
      </w:r>
      <w:r>
        <w:rPr>
          <w:spacing w:val="40"/>
        </w:rPr>
        <w:t xml:space="preserve"> </w:t>
      </w:r>
      <w:r>
        <w:t xml:space="preserve">родительским </w:t>
      </w:r>
      <w:r>
        <w:rPr>
          <w:spacing w:val="-2"/>
        </w:rPr>
        <w:t>сообществом;</w:t>
      </w:r>
    </w:p>
    <w:p w:rsidR="00033849" w:rsidRDefault="00721D58">
      <w:pPr>
        <w:pStyle w:val="a3"/>
        <w:spacing w:before="30"/>
        <w:ind w:left="338" w:firstLine="0"/>
        <w:jc w:val="left"/>
      </w:pPr>
      <w:r>
        <w:t>деятельности</w:t>
      </w:r>
      <w:r>
        <w:rPr>
          <w:spacing w:val="-10"/>
        </w:rPr>
        <w:t xml:space="preserve"> </w:t>
      </w:r>
      <w:r>
        <w:t>ученического</w:t>
      </w:r>
      <w:r>
        <w:rPr>
          <w:spacing w:val="-7"/>
        </w:rPr>
        <w:t xml:space="preserve"> </w:t>
      </w:r>
      <w:r>
        <w:rPr>
          <w:spacing w:val="-2"/>
        </w:rPr>
        <w:t>самоуправления;</w:t>
      </w:r>
    </w:p>
    <w:p w:rsidR="00033849" w:rsidRDefault="00721D58">
      <w:pPr>
        <w:pStyle w:val="a3"/>
        <w:spacing w:before="4" w:line="362" w:lineRule="auto"/>
        <w:ind w:left="113" w:right="254" w:firstLine="225"/>
        <w:jc w:val="left"/>
      </w:pPr>
      <w:r>
        <w:t>функционирующих на базе школы детских общественных объединений;</w:t>
      </w:r>
      <w:r>
        <w:rPr>
          <w:spacing w:val="-39"/>
        </w:rPr>
        <w:t xml:space="preserve"> </w:t>
      </w:r>
      <w:r>
        <w:t xml:space="preserve">экскурсий, экспедиций, </w:t>
      </w:r>
      <w:r>
        <w:rPr>
          <w:spacing w:val="-2"/>
        </w:rPr>
        <w:t>походов;</w:t>
      </w:r>
    </w:p>
    <w:p w:rsidR="00033849" w:rsidRDefault="00721D58">
      <w:pPr>
        <w:pStyle w:val="a3"/>
        <w:spacing w:line="272" w:lineRule="exact"/>
        <w:ind w:left="338" w:firstLine="0"/>
        <w:jc w:val="left"/>
      </w:pPr>
      <w:r>
        <w:t>работы</w:t>
      </w:r>
      <w:r>
        <w:rPr>
          <w:spacing w:val="-5"/>
        </w:rPr>
        <w:t xml:space="preserve"> </w:t>
      </w:r>
      <w:r>
        <w:t>школьных</w:t>
      </w:r>
      <w:r>
        <w:rPr>
          <w:spacing w:val="-6"/>
        </w:rPr>
        <w:t xml:space="preserve"> </w:t>
      </w:r>
      <w:r>
        <w:rPr>
          <w:spacing w:val="-2"/>
        </w:rPr>
        <w:t>медиа;</w:t>
      </w:r>
    </w:p>
    <w:p w:rsidR="00033849" w:rsidRDefault="00721D58">
      <w:pPr>
        <w:pStyle w:val="a3"/>
        <w:spacing w:line="362" w:lineRule="auto"/>
        <w:ind w:left="113" w:right="254" w:firstLine="67"/>
        <w:jc w:val="left"/>
      </w:pPr>
      <w:r>
        <w:t>деятельности по профилактике и безопасности; реализации потенциала социального партнёрства; деятельности по профориентации обучающихся.</w:t>
      </w:r>
    </w:p>
    <w:p w:rsidR="00033849" w:rsidRDefault="00721D58">
      <w:pPr>
        <w:pStyle w:val="a3"/>
        <w:spacing w:line="360" w:lineRule="auto"/>
        <w:ind w:left="113" w:right="560" w:firstLine="696"/>
      </w:pPr>
      <w:r>
        <w:t>Итогом самоанализа является перечень выявленных проблем, над решением которых предстоит работать педагогическому коллективу.</w:t>
      </w:r>
    </w:p>
    <w:p w:rsidR="00033849" w:rsidRDefault="00721D58">
      <w:pPr>
        <w:pStyle w:val="a3"/>
        <w:spacing w:line="360" w:lineRule="auto"/>
        <w:ind w:left="113" w:right="561" w:firstLine="696"/>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033849" w:rsidRDefault="00033849">
      <w:pPr>
        <w:spacing w:line="360" w:lineRule="auto"/>
        <w:sectPr w:rsidR="00033849">
          <w:headerReference w:type="default" r:id="rId38"/>
          <w:pgSz w:w="11910" w:h="16840"/>
          <w:pgMar w:top="960" w:right="0" w:bottom="280" w:left="1020" w:header="0" w:footer="0" w:gutter="0"/>
          <w:cols w:space="720"/>
        </w:sectPr>
      </w:pPr>
    </w:p>
    <w:p w:rsidR="00033849" w:rsidRDefault="00721D58">
      <w:pPr>
        <w:pStyle w:val="1"/>
        <w:spacing w:before="66"/>
        <w:ind w:left="2547"/>
      </w:pPr>
      <w:r>
        <w:t>4.</w:t>
      </w:r>
      <w:r>
        <w:rPr>
          <w:spacing w:val="-2"/>
        </w:rPr>
        <w:t xml:space="preserve"> </w:t>
      </w:r>
      <w:r>
        <w:t>ПРОГРАММА</w:t>
      </w:r>
      <w:r>
        <w:rPr>
          <w:spacing w:val="-5"/>
        </w:rPr>
        <w:t xml:space="preserve"> </w:t>
      </w:r>
      <w:r>
        <w:t>КОРРЕКЦИОННОЙ</w:t>
      </w:r>
      <w:r>
        <w:rPr>
          <w:spacing w:val="-3"/>
        </w:rPr>
        <w:t xml:space="preserve"> </w:t>
      </w:r>
      <w:r>
        <w:rPr>
          <w:spacing w:val="-2"/>
        </w:rPr>
        <w:t>РАБОТЫ</w:t>
      </w:r>
    </w:p>
    <w:p w:rsidR="00033849" w:rsidRDefault="00721D58">
      <w:pPr>
        <w:pStyle w:val="a3"/>
        <w:spacing w:before="136" w:line="360" w:lineRule="auto"/>
        <w:ind w:left="113" w:right="567" w:firstLine="0"/>
      </w:pPr>
      <w:r>
        <w:t>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обучающихся с тяжелыми нарушениями речи и соответствует требованиям, предъявляемым в ФОП НОО.</w:t>
      </w:r>
    </w:p>
    <w:p w:rsidR="00033849" w:rsidRDefault="00721D58">
      <w:pPr>
        <w:pStyle w:val="a3"/>
        <w:spacing w:before="1" w:line="360" w:lineRule="auto"/>
        <w:ind w:left="113" w:right="566" w:firstLine="0"/>
      </w:pPr>
      <w:r>
        <w:t>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33849" w:rsidRDefault="00721D58">
      <w:pPr>
        <w:pStyle w:val="a3"/>
        <w:spacing w:line="360" w:lineRule="auto"/>
        <w:ind w:left="113" w:right="561" w:firstLine="0"/>
      </w:pPr>
      <w:r>
        <w:t xml:space="preserve">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w:t>
      </w:r>
      <w:r>
        <w:rPr>
          <w:spacing w:val="-2"/>
        </w:rPr>
        <w:t>организации.</w:t>
      </w:r>
    </w:p>
    <w:p w:rsidR="00033849" w:rsidRDefault="00721D58">
      <w:pPr>
        <w:pStyle w:val="a3"/>
        <w:spacing w:before="1" w:line="360" w:lineRule="auto"/>
        <w:ind w:left="113" w:right="563" w:firstLine="0"/>
      </w:pPr>
      <w:r>
        <w:t>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033849" w:rsidRDefault="00721D58">
      <w:pPr>
        <w:pStyle w:val="a3"/>
        <w:spacing w:line="360" w:lineRule="auto"/>
        <w:ind w:left="113" w:right="561" w:firstLine="0"/>
      </w:pPr>
      <w:r>
        <w:t>Структура программы коррекционной работы включает инвариантные коррекционно- развивающие</w:t>
      </w:r>
      <w:r>
        <w:rPr>
          <w:spacing w:val="-4"/>
        </w:rPr>
        <w:t xml:space="preserve"> </w:t>
      </w:r>
      <w:r>
        <w:t>курсы "Индивидуальные и подгрупповые</w:t>
      </w:r>
      <w:r>
        <w:rPr>
          <w:spacing w:val="-4"/>
        </w:rPr>
        <w:t xml:space="preserve"> </w:t>
      </w:r>
      <w:r>
        <w:t>логопедические занятия", "Развитие речи", "Логоритмика", "Произношение" и возможность проведения дополнительных коррекционно- развивающих занятий, направленных на коррекцию первичных и вторичных дефектов.</w:t>
      </w:r>
    </w:p>
    <w:p w:rsidR="00033849" w:rsidRDefault="00721D58">
      <w:pPr>
        <w:pStyle w:val="a3"/>
        <w:spacing w:line="362" w:lineRule="auto"/>
        <w:ind w:left="113" w:right="576" w:firstLine="0"/>
      </w:pPr>
      <w:r>
        <w:t>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w:t>
      </w:r>
    </w:p>
    <w:p w:rsidR="00033849" w:rsidRDefault="00721D58">
      <w:pPr>
        <w:pStyle w:val="2"/>
        <w:ind w:left="175"/>
      </w:pPr>
      <w:r>
        <w:t>Цели</w:t>
      </w:r>
      <w:r>
        <w:rPr>
          <w:spacing w:val="-4"/>
        </w:rPr>
        <w:t xml:space="preserve"> </w:t>
      </w:r>
      <w:r>
        <w:t>и</w:t>
      </w:r>
      <w:r>
        <w:rPr>
          <w:spacing w:val="-6"/>
        </w:rPr>
        <w:t xml:space="preserve"> </w:t>
      </w:r>
      <w:r>
        <w:t>задачи</w:t>
      </w:r>
      <w:r>
        <w:rPr>
          <w:spacing w:val="-1"/>
        </w:rPr>
        <w:t xml:space="preserve"> </w:t>
      </w:r>
      <w:r>
        <w:t>построения</w:t>
      </w:r>
      <w:r>
        <w:rPr>
          <w:spacing w:val="-3"/>
        </w:rPr>
        <w:t xml:space="preserve"> </w:t>
      </w:r>
      <w:r>
        <w:t>программы</w:t>
      </w:r>
      <w:r>
        <w:rPr>
          <w:spacing w:val="-7"/>
        </w:rPr>
        <w:t xml:space="preserve"> </w:t>
      </w:r>
      <w:r>
        <w:t>коррекционной</w:t>
      </w:r>
      <w:r>
        <w:rPr>
          <w:spacing w:val="-5"/>
        </w:rPr>
        <w:t xml:space="preserve"> </w:t>
      </w:r>
      <w:r>
        <w:rPr>
          <w:spacing w:val="-2"/>
        </w:rPr>
        <w:t>работы.</w:t>
      </w:r>
    </w:p>
    <w:p w:rsidR="00033849" w:rsidRDefault="00721D58">
      <w:pPr>
        <w:pStyle w:val="a3"/>
        <w:spacing w:before="133" w:line="360" w:lineRule="auto"/>
        <w:ind w:left="113" w:right="571" w:firstLine="0"/>
      </w:pPr>
      <w:r>
        <w:t>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w:t>
      </w:r>
      <w:r>
        <w:rPr>
          <w:spacing w:val="40"/>
        </w:rPr>
        <w:t xml:space="preserve"> </w:t>
      </w:r>
      <w:r>
        <w:t>социально-психологической адаптации личности обучающегося.</w:t>
      </w:r>
    </w:p>
    <w:p w:rsidR="00033849" w:rsidRDefault="00721D58">
      <w:pPr>
        <w:pStyle w:val="a3"/>
        <w:spacing w:line="360" w:lineRule="auto"/>
        <w:ind w:left="113" w:right="561" w:firstLine="0"/>
      </w:pPr>
      <w: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 </w:t>
      </w:r>
      <w:r>
        <w:rPr>
          <w:spacing w:val="-2"/>
        </w:rPr>
        <w:t>просветительское).</w:t>
      </w:r>
    </w:p>
    <w:p w:rsidR="00033849" w:rsidRDefault="00033849">
      <w:pPr>
        <w:spacing w:line="360" w:lineRule="auto"/>
        <w:sectPr w:rsidR="00033849">
          <w:headerReference w:type="default" r:id="rId39"/>
          <w:pgSz w:w="11910" w:h="16840"/>
          <w:pgMar w:top="1420" w:right="0" w:bottom="280" w:left="1020" w:header="0" w:footer="0" w:gutter="0"/>
          <w:cols w:space="720"/>
        </w:sectPr>
      </w:pPr>
    </w:p>
    <w:p w:rsidR="00033849" w:rsidRDefault="00721D58">
      <w:pPr>
        <w:pStyle w:val="a3"/>
        <w:spacing w:before="67"/>
        <w:ind w:left="113" w:firstLine="0"/>
      </w:pPr>
      <w:r>
        <w:t>При</w:t>
      </w:r>
      <w:r>
        <w:rPr>
          <w:spacing w:val="-6"/>
        </w:rPr>
        <w:t xml:space="preserve"> </w:t>
      </w:r>
      <w:r>
        <w:t>составлении</w:t>
      </w:r>
      <w:r>
        <w:rPr>
          <w:spacing w:val="-7"/>
        </w:rPr>
        <w:t xml:space="preserve"> </w:t>
      </w:r>
      <w:r>
        <w:t>программы</w:t>
      </w:r>
      <w:r>
        <w:rPr>
          <w:spacing w:val="-5"/>
        </w:rPr>
        <w:t xml:space="preserve"> </w:t>
      </w:r>
      <w:r>
        <w:t>коррекционной</w:t>
      </w:r>
      <w:r>
        <w:rPr>
          <w:spacing w:val="-7"/>
        </w:rPr>
        <w:t xml:space="preserve"> </w:t>
      </w:r>
      <w:r>
        <w:t>работы</w:t>
      </w:r>
      <w:r>
        <w:rPr>
          <w:spacing w:val="-5"/>
        </w:rPr>
        <w:t xml:space="preserve"> </w:t>
      </w:r>
      <w:r>
        <w:t>выделяются</w:t>
      </w:r>
      <w:r>
        <w:rPr>
          <w:spacing w:val="-4"/>
        </w:rPr>
        <w:t xml:space="preserve"> </w:t>
      </w:r>
      <w:r>
        <w:t>следующие</w:t>
      </w:r>
      <w:r>
        <w:rPr>
          <w:spacing w:val="-4"/>
        </w:rPr>
        <w:t xml:space="preserve"> </w:t>
      </w:r>
      <w:r>
        <w:rPr>
          <w:spacing w:val="-2"/>
        </w:rPr>
        <w:t>задачи:</w:t>
      </w:r>
    </w:p>
    <w:p w:rsidR="00033849" w:rsidRDefault="00721D58">
      <w:pPr>
        <w:pStyle w:val="a3"/>
        <w:spacing w:before="137" w:line="360" w:lineRule="auto"/>
        <w:ind w:left="113" w:right="569" w:firstLine="0"/>
      </w:pPr>
      <w: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rsidR="00033849" w:rsidRDefault="00721D58">
      <w:pPr>
        <w:pStyle w:val="a3"/>
        <w:spacing w:before="2" w:line="360" w:lineRule="auto"/>
        <w:ind w:left="113" w:right="575" w:firstLine="0"/>
      </w:pPr>
      <w:r>
        <w:t xml:space="preserve">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w:t>
      </w:r>
      <w:r>
        <w:rPr>
          <w:spacing w:val="-2"/>
        </w:rPr>
        <w:t>способностей;</w:t>
      </w:r>
    </w:p>
    <w:p w:rsidR="00033849" w:rsidRDefault="00721D58">
      <w:pPr>
        <w:pStyle w:val="a3"/>
        <w:spacing w:line="362" w:lineRule="auto"/>
        <w:ind w:left="113" w:right="566" w:firstLine="0"/>
      </w:pPr>
      <w:r>
        <w:t xml:space="preserve">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w:t>
      </w:r>
      <w:r>
        <w:rPr>
          <w:spacing w:val="-2"/>
        </w:rPr>
        <w:t>материала;</w:t>
      </w:r>
    </w:p>
    <w:p w:rsidR="00033849" w:rsidRDefault="00721D58">
      <w:pPr>
        <w:pStyle w:val="a3"/>
        <w:spacing w:line="360" w:lineRule="auto"/>
        <w:ind w:left="113" w:right="568" w:firstLine="0"/>
      </w:pPr>
      <w:r>
        <w:t>реализация комплексного психолого-педагогического сопровождения обучающихся с ТНР (в соответствии с рекомендациями ПМПК, ППк, ИПРА);</w:t>
      </w:r>
    </w:p>
    <w:p w:rsidR="00033849" w:rsidRDefault="00721D58">
      <w:pPr>
        <w:pStyle w:val="a3"/>
        <w:spacing w:line="360" w:lineRule="auto"/>
        <w:ind w:left="113" w:right="574" w:firstLine="0"/>
      </w:pPr>
      <w:r>
        <w:t>реализация комплексной системы мероприятий по социальной адаптации и профессиональной ориентации обучающихся с ТНР;</w:t>
      </w:r>
    </w:p>
    <w:p w:rsidR="00033849" w:rsidRDefault="00721D58">
      <w:pPr>
        <w:pStyle w:val="a3"/>
        <w:spacing w:line="360" w:lineRule="auto"/>
        <w:ind w:left="113" w:right="576" w:firstLine="0"/>
      </w:pPr>
      <w:r>
        <w:t>обеспечение сетевого взаимодействия специалистов разного профиля в комплексной работе с обучающимися с ТНР;</w:t>
      </w:r>
    </w:p>
    <w:p w:rsidR="00033849" w:rsidRDefault="00721D58">
      <w:pPr>
        <w:pStyle w:val="a3"/>
        <w:spacing w:line="360" w:lineRule="auto"/>
        <w:ind w:left="113" w:right="573" w:firstLine="0"/>
      </w:pPr>
      <w:r>
        <w:t>осуществление информационно-просветительской и консультативной работы с родителями (законными представителями) обучающихся с ТНР.</w:t>
      </w:r>
    </w:p>
    <w:p w:rsidR="00033849" w:rsidRDefault="00721D58">
      <w:pPr>
        <w:pStyle w:val="a3"/>
        <w:spacing w:line="360" w:lineRule="auto"/>
        <w:ind w:left="113" w:right="575" w:firstLine="0"/>
      </w:pPr>
      <w:r>
        <w:t>Существующие дидактические принципы (систематичности, активности, доступности, последовательности, наглядности) возможно адаптировать с учетом категорий обучающихся.</w:t>
      </w:r>
    </w:p>
    <w:p w:rsidR="00033849" w:rsidRDefault="00721D58">
      <w:pPr>
        <w:spacing w:line="360" w:lineRule="auto"/>
        <w:ind w:left="113" w:right="567" w:firstLine="62"/>
        <w:jc w:val="both"/>
        <w:rPr>
          <w:sz w:val="24"/>
        </w:rPr>
      </w:pPr>
      <w:r>
        <w:rPr>
          <w:b/>
          <w:sz w:val="24"/>
        </w:rPr>
        <w:t xml:space="preserve">Содержательный раздел программы коррекционной работы </w:t>
      </w:r>
      <w:r>
        <w:rPr>
          <w:sz w:val="24"/>
        </w:rPr>
        <w:t>включает перечень и содержание индивидуально ориентированных коррекционных направлений работы, способствующих освоению обучающимися с ТНР ФАОП НОО.</w:t>
      </w:r>
    </w:p>
    <w:p w:rsidR="00033849" w:rsidRDefault="00721D58">
      <w:pPr>
        <w:pStyle w:val="a3"/>
        <w:spacing w:line="360" w:lineRule="auto"/>
        <w:ind w:left="113" w:right="566" w:firstLine="0"/>
      </w:pPr>
      <w:r>
        <w:t>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rsidR="00033849" w:rsidRDefault="00721D58">
      <w:pPr>
        <w:pStyle w:val="2"/>
        <w:ind w:left="113"/>
      </w:pPr>
      <w:r>
        <w:t>Механизмы</w:t>
      </w:r>
      <w:r>
        <w:rPr>
          <w:spacing w:val="-5"/>
        </w:rPr>
        <w:t xml:space="preserve"> </w:t>
      </w:r>
      <w:r>
        <w:t>реализации</w:t>
      </w:r>
      <w:r>
        <w:rPr>
          <w:spacing w:val="-6"/>
        </w:rPr>
        <w:t xml:space="preserve"> </w:t>
      </w:r>
      <w:r>
        <w:rPr>
          <w:spacing w:val="-2"/>
        </w:rPr>
        <w:t>программы.</w:t>
      </w:r>
    </w:p>
    <w:p w:rsidR="00033849" w:rsidRDefault="00721D58">
      <w:pPr>
        <w:pStyle w:val="a3"/>
        <w:spacing w:before="129" w:line="360" w:lineRule="auto"/>
        <w:ind w:left="113" w:right="566" w:firstLine="0"/>
      </w:pPr>
      <w:r>
        <w:t>Для реализации требований к программе коррекционной работы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w:t>
      </w:r>
    </w:p>
    <w:p w:rsidR="00033849" w:rsidRDefault="00721D58">
      <w:pPr>
        <w:pStyle w:val="a3"/>
        <w:spacing w:before="4" w:line="360" w:lineRule="auto"/>
        <w:ind w:left="113" w:right="575" w:firstLine="768"/>
      </w:pPr>
      <w:r>
        <w:t xml:space="preserve">Для реализации программы коррекционной работы в образовательной организации может быть создана служба комплексного психолого-педагогического сопровождения обучающихся с </w:t>
      </w:r>
      <w:r>
        <w:rPr>
          <w:spacing w:val="-4"/>
        </w:rPr>
        <w:t>ТНР.</w:t>
      </w:r>
    </w:p>
    <w:p w:rsidR="00033849" w:rsidRDefault="00033849">
      <w:pPr>
        <w:spacing w:line="360" w:lineRule="auto"/>
        <w:sectPr w:rsidR="00033849">
          <w:headerReference w:type="default" r:id="rId40"/>
          <w:pgSz w:w="11910" w:h="16840"/>
          <w:pgMar w:top="900" w:right="0" w:bottom="280" w:left="1020" w:header="0" w:footer="0" w:gutter="0"/>
          <w:cols w:space="720"/>
        </w:sectPr>
      </w:pPr>
    </w:p>
    <w:p w:rsidR="00033849" w:rsidRDefault="00721D58">
      <w:pPr>
        <w:pStyle w:val="a3"/>
        <w:spacing w:before="67" w:line="360" w:lineRule="auto"/>
        <w:ind w:left="113" w:right="561" w:firstLine="0"/>
      </w:pPr>
      <w:r>
        <w:t>Психолого-педагогическое сопровождение обучающихся с ТНР обеспечивается специалистами образовательной организации (педагогом-психологом, социальным педагогом, учителем- 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033849" w:rsidRDefault="00721D58">
      <w:pPr>
        <w:pStyle w:val="a3"/>
        <w:spacing w:before="1" w:line="360" w:lineRule="auto"/>
        <w:ind w:left="113" w:right="564" w:firstLine="0"/>
      </w:pPr>
      <w:r>
        <w:t>Взаимодействие специалистов при участии педагогических работников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033849" w:rsidRDefault="00721D58">
      <w:pPr>
        <w:pStyle w:val="a3"/>
        <w:spacing w:line="360" w:lineRule="auto"/>
        <w:ind w:left="113" w:right="573" w:firstLine="0"/>
      </w:pPr>
      <w:r>
        <w:t>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w:t>
      </w:r>
    </w:p>
    <w:p w:rsidR="00033849" w:rsidRDefault="00721D58">
      <w:pPr>
        <w:pStyle w:val="a3"/>
        <w:spacing w:before="1" w:line="360" w:lineRule="auto"/>
        <w:ind w:left="113" w:right="572" w:firstLine="768"/>
      </w:pPr>
      <w:r>
        <w:t>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rsidR="00033849" w:rsidRDefault="00721D58">
      <w:pPr>
        <w:pStyle w:val="a3"/>
        <w:spacing w:line="362" w:lineRule="auto"/>
        <w:ind w:left="113" w:right="569" w:firstLine="0"/>
      </w:pPr>
      <w: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033849" w:rsidRDefault="00721D58">
      <w:pPr>
        <w:pStyle w:val="2"/>
        <w:ind w:left="113"/>
      </w:pPr>
      <w:r>
        <w:t>Речевой</w:t>
      </w:r>
      <w:r>
        <w:rPr>
          <w:spacing w:val="-5"/>
        </w:rPr>
        <w:t xml:space="preserve"> </w:t>
      </w:r>
      <w:r>
        <w:t>режим</w:t>
      </w:r>
      <w:r>
        <w:rPr>
          <w:spacing w:val="-4"/>
        </w:rPr>
        <w:t xml:space="preserve"> </w:t>
      </w:r>
      <w:r>
        <w:rPr>
          <w:spacing w:val="-2"/>
        </w:rPr>
        <w:t>обеспечивается:</w:t>
      </w:r>
    </w:p>
    <w:p w:rsidR="00033849" w:rsidRDefault="00721D58">
      <w:pPr>
        <w:pStyle w:val="a3"/>
        <w:spacing w:before="131" w:line="360" w:lineRule="auto"/>
        <w:ind w:left="113" w:right="574" w:firstLine="0"/>
      </w:pPr>
      <w:r>
        <w:t>образцовой речью окружающих (педагогических работников, администрации, сотрудников образовательной организации);</w:t>
      </w:r>
    </w:p>
    <w:p w:rsidR="00033849" w:rsidRDefault="00721D58">
      <w:pPr>
        <w:pStyle w:val="a3"/>
        <w:spacing w:before="3" w:line="360" w:lineRule="auto"/>
        <w:ind w:left="113" w:right="578" w:firstLine="0"/>
      </w:pPr>
      <w:r>
        <w:t>созданием условий для речевого общения обучающихся с окружающими, целенаправленной организацией коммуникативных ситуаций;</w:t>
      </w:r>
    </w:p>
    <w:p w:rsidR="00033849" w:rsidRDefault="00721D58">
      <w:pPr>
        <w:pStyle w:val="a3"/>
        <w:spacing w:line="274" w:lineRule="exact"/>
        <w:ind w:left="113" w:firstLine="0"/>
      </w:pPr>
      <w:r>
        <w:t>стимуляцией</w:t>
      </w:r>
      <w:r>
        <w:rPr>
          <w:spacing w:val="-4"/>
        </w:rPr>
        <w:t xml:space="preserve"> </w:t>
      </w:r>
      <w:r>
        <w:t>речевой</w:t>
      </w:r>
      <w:r>
        <w:rPr>
          <w:spacing w:val="-2"/>
        </w:rPr>
        <w:t xml:space="preserve"> </w:t>
      </w:r>
      <w:r>
        <w:t>активности</w:t>
      </w:r>
      <w:r>
        <w:rPr>
          <w:spacing w:val="-10"/>
        </w:rPr>
        <w:t xml:space="preserve"> </w:t>
      </w:r>
      <w:r>
        <w:t>обучающихся</w:t>
      </w:r>
      <w:r>
        <w:rPr>
          <w:spacing w:val="2"/>
        </w:rPr>
        <w:t xml:space="preserve"> </w:t>
      </w:r>
      <w:r>
        <w:t>и</w:t>
      </w:r>
      <w:r>
        <w:rPr>
          <w:spacing w:val="-2"/>
        </w:rPr>
        <w:t xml:space="preserve"> </w:t>
      </w:r>
      <w:r>
        <w:t>активизацией</w:t>
      </w:r>
      <w:r>
        <w:rPr>
          <w:spacing w:val="-6"/>
        </w:rPr>
        <w:t xml:space="preserve"> </w:t>
      </w:r>
      <w:r>
        <w:t>их</w:t>
      </w:r>
      <w:r>
        <w:rPr>
          <w:spacing w:val="-7"/>
        </w:rPr>
        <w:t xml:space="preserve"> </w:t>
      </w:r>
      <w:r>
        <w:t>речевых</w:t>
      </w:r>
      <w:r>
        <w:rPr>
          <w:spacing w:val="-7"/>
        </w:rPr>
        <w:t xml:space="preserve"> </w:t>
      </w:r>
      <w:r>
        <w:rPr>
          <w:spacing w:val="-2"/>
        </w:rPr>
        <w:t>возможностей;</w:t>
      </w:r>
    </w:p>
    <w:p w:rsidR="00033849" w:rsidRDefault="00721D58">
      <w:pPr>
        <w:pStyle w:val="a3"/>
        <w:spacing w:before="137" w:line="362" w:lineRule="auto"/>
        <w:ind w:left="113" w:right="570" w:firstLine="0"/>
      </w:pPr>
      <w:r>
        <w:t>координацией речеязыкового материала, отрабатываемого в учебной и внеучебной работе (словарь, грамматические конструкции, модели текстов), в том числе при проведении режимных</w:t>
      </w:r>
      <w:r>
        <w:rPr>
          <w:spacing w:val="-1"/>
        </w:rPr>
        <w:t xml:space="preserve"> </w:t>
      </w:r>
      <w:r>
        <w:t>и организационных моментов;</w:t>
      </w:r>
    </w:p>
    <w:p w:rsidR="00033849" w:rsidRDefault="00721D58">
      <w:pPr>
        <w:pStyle w:val="a3"/>
        <w:spacing w:line="360" w:lineRule="auto"/>
        <w:ind w:left="113" w:right="578" w:firstLine="0"/>
      </w:pPr>
      <w: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033849" w:rsidRDefault="00721D58">
      <w:pPr>
        <w:pStyle w:val="2"/>
        <w:ind w:left="113"/>
      </w:pPr>
      <w:r>
        <w:t>Индивидуализация</w:t>
      </w:r>
      <w:r>
        <w:rPr>
          <w:spacing w:val="-7"/>
        </w:rPr>
        <w:t xml:space="preserve"> </w:t>
      </w:r>
      <w:r>
        <w:t>речевого</w:t>
      </w:r>
      <w:r>
        <w:rPr>
          <w:spacing w:val="-11"/>
        </w:rPr>
        <w:t xml:space="preserve"> </w:t>
      </w:r>
      <w:r>
        <w:t>режима</w:t>
      </w:r>
      <w:r>
        <w:rPr>
          <w:spacing w:val="-6"/>
        </w:rPr>
        <w:t xml:space="preserve"> </w:t>
      </w:r>
      <w:r>
        <w:rPr>
          <w:spacing w:val="-2"/>
        </w:rPr>
        <w:t>предполагает:</w:t>
      </w:r>
    </w:p>
    <w:p w:rsidR="00033849" w:rsidRDefault="00721D58">
      <w:pPr>
        <w:pStyle w:val="a3"/>
        <w:spacing w:before="133" w:line="360" w:lineRule="auto"/>
        <w:ind w:left="113" w:right="575" w:firstLine="0"/>
      </w:pPr>
      <w:r>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rsidR="00033849" w:rsidRDefault="00721D58">
      <w:pPr>
        <w:pStyle w:val="a3"/>
        <w:spacing w:line="360" w:lineRule="auto"/>
        <w:ind w:left="113" w:right="570" w:firstLine="0"/>
      </w:pPr>
      <w:r>
        <w:t xml:space="preserve">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w:t>
      </w:r>
      <w:r>
        <w:rPr>
          <w:spacing w:val="-2"/>
        </w:rPr>
        <w:t>материалом;</w:t>
      </w:r>
    </w:p>
    <w:p w:rsidR="00033849" w:rsidRDefault="00033849">
      <w:pPr>
        <w:spacing w:line="360" w:lineRule="auto"/>
        <w:sectPr w:rsidR="00033849">
          <w:headerReference w:type="default" r:id="rId41"/>
          <w:pgSz w:w="11910" w:h="16840"/>
          <w:pgMar w:top="900" w:right="0" w:bottom="280" w:left="1020" w:header="0" w:footer="0" w:gutter="0"/>
          <w:cols w:space="720"/>
        </w:sectPr>
      </w:pPr>
    </w:p>
    <w:p w:rsidR="00033849" w:rsidRDefault="00721D58">
      <w:pPr>
        <w:pStyle w:val="a3"/>
        <w:spacing w:before="67" w:line="360" w:lineRule="auto"/>
        <w:ind w:left="113" w:right="567" w:firstLine="0"/>
      </w:pPr>
      <w: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rsidR="00033849" w:rsidRDefault="00721D58">
      <w:pPr>
        <w:pStyle w:val="a3"/>
        <w:spacing w:line="360" w:lineRule="auto"/>
        <w:ind w:left="113" w:right="562" w:firstLine="0"/>
      </w:pPr>
      <w:r>
        <w:t>Для полноценного соблюдения речевого режима важно обеспечить полноценное взаимодействие учителей-логопедов, педагогических работников, работающих с обучающимся, а также поддерживать заинтересованность родителей (законных представителей) в создании благоприятной речевой среды дома.</w:t>
      </w:r>
    </w:p>
    <w:p w:rsidR="00033849" w:rsidRDefault="00721D58">
      <w:pPr>
        <w:pStyle w:val="a3"/>
        <w:spacing w:line="362" w:lineRule="auto"/>
        <w:ind w:left="113" w:right="561" w:firstLine="0"/>
      </w:pPr>
      <w: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rsidR="00033849" w:rsidRDefault="00721D58">
      <w:pPr>
        <w:pStyle w:val="a3"/>
        <w:spacing w:line="360" w:lineRule="auto"/>
        <w:ind w:left="113" w:right="561" w:firstLine="0"/>
      </w:pPr>
      <w:r>
        <w:t>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педагогический работник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rsidR="00033849" w:rsidRDefault="00721D58">
      <w:pPr>
        <w:pStyle w:val="a3"/>
        <w:spacing w:line="360" w:lineRule="auto"/>
        <w:ind w:left="113" w:right="571" w:firstLine="0"/>
      </w:pPr>
      <w: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
    <w:p w:rsidR="00033849" w:rsidRDefault="00721D58">
      <w:pPr>
        <w:pStyle w:val="a3"/>
        <w:spacing w:line="362" w:lineRule="auto"/>
        <w:ind w:left="113" w:right="577" w:firstLine="0"/>
      </w:pPr>
      <w: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033849" w:rsidRDefault="00721D58">
      <w:pPr>
        <w:pStyle w:val="a3"/>
        <w:spacing w:line="360" w:lineRule="auto"/>
        <w:ind w:left="113" w:right="566" w:firstLine="62"/>
      </w:pPr>
      <w:r>
        <w:rPr>
          <w:b/>
        </w:rPr>
        <w:t xml:space="preserve">Программа коррекционной работы включает </w:t>
      </w:r>
      <w:r>
        <w:t>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 логопед, педагог-психолог, инструкторы адаптивной или лечебной физической культуры (далее - ЛФК)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w:t>
      </w:r>
    </w:p>
    <w:p w:rsidR="00033849" w:rsidRDefault="00721D58">
      <w:pPr>
        <w:pStyle w:val="a3"/>
        <w:spacing w:line="362" w:lineRule="auto"/>
        <w:ind w:left="113" w:right="571" w:firstLine="0"/>
      </w:pPr>
      <w:r>
        <w:t>Дополнительные коррекционно-развивающие занятия могут проводиться в индивидуальной или подгрупповой форме.</w:t>
      </w:r>
    </w:p>
    <w:p w:rsidR="00033849" w:rsidRDefault="00721D58">
      <w:pPr>
        <w:pStyle w:val="a3"/>
        <w:spacing w:line="360" w:lineRule="auto"/>
        <w:ind w:left="113" w:right="561" w:firstLine="0"/>
      </w:pPr>
      <w:r>
        <w:t>Необходимость проведения дополнительных коррекционно-развивающих занятий также может возникнуть в следующих случаях:</w:t>
      </w:r>
    </w:p>
    <w:p w:rsidR="00033849" w:rsidRDefault="00721D58">
      <w:pPr>
        <w:pStyle w:val="a3"/>
        <w:spacing w:line="362" w:lineRule="auto"/>
        <w:ind w:left="113" w:right="572" w:firstLine="0"/>
      </w:pPr>
      <w:r>
        <w:t>необходимость дополнительно психолого-педагогического сопровождения после длительной болезни или медицинской реабилитации,</w:t>
      </w:r>
    </w:p>
    <w:p w:rsidR="00033849" w:rsidRDefault="00721D58">
      <w:pPr>
        <w:pStyle w:val="a3"/>
        <w:spacing w:line="360" w:lineRule="auto"/>
        <w:ind w:left="113" w:right="581" w:firstLine="0"/>
      </w:pPr>
      <w:r>
        <w:t>низкая динамика формирования речеязыковых и коммуникативных компетенций или их распад, обусловленные наличием органической патологии,</w:t>
      </w:r>
    </w:p>
    <w:p w:rsidR="00033849" w:rsidRDefault="00033849">
      <w:pPr>
        <w:spacing w:line="360" w:lineRule="auto"/>
        <w:sectPr w:rsidR="00033849">
          <w:headerReference w:type="default" r:id="rId42"/>
          <w:pgSz w:w="11910" w:h="16840"/>
          <w:pgMar w:top="900" w:right="0" w:bottom="280" w:left="1020" w:header="0" w:footer="0" w:gutter="0"/>
          <w:cols w:space="720"/>
        </w:sectPr>
      </w:pPr>
    </w:p>
    <w:p w:rsidR="00033849" w:rsidRDefault="00721D58">
      <w:pPr>
        <w:pStyle w:val="a3"/>
        <w:spacing w:before="67" w:line="360" w:lineRule="auto"/>
        <w:ind w:left="113" w:right="3330" w:firstLine="0"/>
        <w:jc w:val="left"/>
      </w:pPr>
      <w:r>
        <w:t>зачисление обучающегося с ТНР в течение учебного года, недостаточная</w:t>
      </w:r>
      <w:r>
        <w:rPr>
          <w:spacing w:val="-13"/>
        </w:rPr>
        <w:t xml:space="preserve"> </w:t>
      </w:r>
      <w:r>
        <w:t>активность</w:t>
      </w:r>
      <w:r>
        <w:rPr>
          <w:spacing w:val="-12"/>
        </w:rPr>
        <w:t xml:space="preserve"> </w:t>
      </w:r>
      <w:r>
        <w:t>когнитивно-познавательной</w:t>
      </w:r>
      <w:r>
        <w:rPr>
          <w:spacing w:val="-12"/>
        </w:rPr>
        <w:t xml:space="preserve"> </w:t>
      </w:r>
      <w:r>
        <w:t>деятельности,</w:t>
      </w:r>
    </w:p>
    <w:p w:rsidR="00033849" w:rsidRDefault="00721D58">
      <w:pPr>
        <w:pStyle w:val="a3"/>
        <w:spacing w:line="360" w:lineRule="auto"/>
        <w:ind w:left="113" w:right="576" w:firstLine="0"/>
        <w:jc w:val="left"/>
      </w:pPr>
      <w:r>
        <w:t>и в других ситуациях, требующих дополнительной, в том числе, индивидуально ориентированной коррекционно-развивающей помощи.</w:t>
      </w:r>
    </w:p>
    <w:p w:rsidR="00033849" w:rsidRDefault="00721D58">
      <w:pPr>
        <w:pStyle w:val="a3"/>
        <w:spacing w:before="1" w:line="360" w:lineRule="auto"/>
        <w:ind w:left="113" w:right="577" w:firstLine="706"/>
      </w:pPr>
      <w: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начального общего образования.</w:t>
      </w:r>
    </w:p>
    <w:p w:rsidR="00033849" w:rsidRDefault="00721D58">
      <w:pPr>
        <w:pStyle w:val="a3"/>
        <w:spacing w:line="360" w:lineRule="auto"/>
        <w:ind w:left="113" w:right="566" w:firstLine="706"/>
      </w:pPr>
      <w: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опосредованно стимулирующих и корригирующих развитие обучающихся с ТНР.</w:t>
      </w:r>
    </w:p>
    <w:p w:rsidR="00033849" w:rsidRDefault="00721D58">
      <w:pPr>
        <w:pStyle w:val="a3"/>
        <w:spacing w:line="362" w:lineRule="auto"/>
        <w:ind w:left="113" w:right="573" w:firstLine="0"/>
      </w:pPr>
      <w:r>
        <w:t>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 могут разрабатываться индивидуальные учебные планы.</w:t>
      </w:r>
    </w:p>
    <w:sectPr w:rsidR="00033849">
      <w:headerReference w:type="default" r:id="rId43"/>
      <w:pgSz w:w="11910" w:h="16840"/>
      <w:pgMar w:top="900" w:right="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988" w:rsidRDefault="00625988">
      <w:r>
        <w:separator/>
      </w:r>
    </w:p>
  </w:endnote>
  <w:endnote w:type="continuationSeparator" w:id="0">
    <w:p w:rsidR="00625988" w:rsidRDefault="0062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988" w:rsidRDefault="00625988">
      <w:r>
        <w:separator/>
      </w:r>
    </w:p>
  </w:footnote>
  <w:footnote w:type="continuationSeparator" w:id="0">
    <w:p w:rsidR="00625988" w:rsidRDefault="006259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0"/>
      </w:rPr>
    </w:pPr>
    <w:r>
      <w:rPr>
        <w:noProof/>
        <w:lang w:eastAsia="ru-RU"/>
      </w:rPr>
      <mc:AlternateContent>
        <mc:Choice Requires="wps">
          <w:drawing>
            <wp:anchor distT="0" distB="0" distL="0" distR="0" simplePos="0" relativeHeight="482069504" behindDoc="1" locked="0" layoutInCell="1" allowOverlap="1">
              <wp:simplePos x="0" y="0"/>
              <wp:positionH relativeFrom="page">
                <wp:posOffset>3806952</wp:posOffset>
              </wp:positionH>
              <wp:positionV relativeFrom="page">
                <wp:posOffset>348318</wp:posOffset>
              </wp:positionV>
              <wp:extent cx="3175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652426" w:rsidRDefault="00652426">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823A13">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99.75pt;margin-top:27.45pt;width:25pt;height:15.3pt;z-index:-212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" filled="f" stroked="f">
              <v:path arrowok="t"/>
              <v:textbox inset="0,0,0,0">
                <w:txbxContent>
                  <w:p w:rsidR="00652426" w:rsidRDefault="00652426">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sidR="00823A13">
                      <w:rPr>
                        <w:noProof/>
                        <w:spacing w:val="-5"/>
                      </w:rPr>
                      <w:t>2</w:t>
                    </w:r>
                    <w:r>
                      <w:rPr>
                        <w:spacing w:val="-5"/>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26" w:rsidRDefault="00652426">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2CEF"/>
    <w:multiLevelType w:val="hybridMultilevel"/>
    <w:tmpl w:val="131C825E"/>
    <w:lvl w:ilvl="0" w:tplc="CB08A8FA">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322E64">
      <w:numFmt w:val="bullet"/>
      <w:lvlText w:val="•"/>
      <w:lvlJc w:val="left"/>
      <w:pPr>
        <w:ind w:left="2140" w:hanging="265"/>
      </w:pPr>
      <w:rPr>
        <w:rFonts w:hint="default"/>
        <w:lang w:val="ru-RU" w:eastAsia="en-US" w:bidi="ar-SA"/>
      </w:rPr>
    </w:lvl>
    <w:lvl w:ilvl="2" w:tplc="2CA8AF12">
      <w:numFmt w:val="bullet"/>
      <w:lvlText w:val="•"/>
      <w:lvlJc w:val="left"/>
      <w:pPr>
        <w:ind w:left="3081" w:hanging="265"/>
      </w:pPr>
      <w:rPr>
        <w:rFonts w:hint="default"/>
        <w:lang w:val="ru-RU" w:eastAsia="en-US" w:bidi="ar-SA"/>
      </w:rPr>
    </w:lvl>
    <w:lvl w:ilvl="3" w:tplc="B12466C6">
      <w:numFmt w:val="bullet"/>
      <w:lvlText w:val="•"/>
      <w:lvlJc w:val="left"/>
      <w:pPr>
        <w:ind w:left="4022" w:hanging="265"/>
      </w:pPr>
      <w:rPr>
        <w:rFonts w:hint="default"/>
        <w:lang w:val="ru-RU" w:eastAsia="en-US" w:bidi="ar-SA"/>
      </w:rPr>
    </w:lvl>
    <w:lvl w:ilvl="4" w:tplc="3502E320">
      <w:numFmt w:val="bullet"/>
      <w:lvlText w:val="•"/>
      <w:lvlJc w:val="left"/>
      <w:pPr>
        <w:ind w:left="4963" w:hanging="265"/>
      </w:pPr>
      <w:rPr>
        <w:rFonts w:hint="default"/>
        <w:lang w:val="ru-RU" w:eastAsia="en-US" w:bidi="ar-SA"/>
      </w:rPr>
    </w:lvl>
    <w:lvl w:ilvl="5" w:tplc="F32A46A6">
      <w:numFmt w:val="bullet"/>
      <w:lvlText w:val="•"/>
      <w:lvlJc w:val="left"/>
      <w:pPr>
        <w:ind w:left="5904" w:hanging="265"/>
      </w:pPr>
      <w:rPr>
        <w:rFonts w:hint="default"/>
        <w:lang w:val="ru-RU" w:eastAsia="en-US" w:bidi="ar-SA"/>
      </w:rPr>
    </w:lvl>
    <w:lvl w:ilvl="6" w:tplc="E244F6BE">
      <w:numFmt w:val="bullet"/>
      <w:lvlText w:val="•"/>
      <w:lvlJc w:val="left"/>
      <w:pPr>
        <w:ind w:left="6845" w:hanging="265"/>
      </w:pPr>
      <w:rPr>
        <w:rFonts w:hint="default"/>
        <w:lang w:val="ru-RU" w:eastAsia="en-US" w:bidi="ar-SA"/>
      </w:rPr>
    </w:lvl>
    <w:lvl w:ilvl="7" w:tplc="61AA3690">
      <w:numFmt w:val="bullet"/>
      <w:lvlText w:val="•"/>
      <w:lvlJc w:val="left"/>
      <w:pPr>
        <w:ind w:left="7786" w:hanging="265"/>
      </w:pPr>
      <w:rPr>
        <w:rFonts w:hint="default"/>
        <w:lang w:val="ru-RU" w:eastAsia="en-US" w:bidi="ar-SA"/>
      </w:rPr>
    </w:lvl>
    <w:lvl w:ilvl="8" w:tplc="B20ACC6A">
      <w:numFmt w:val="bullet"/>
      <w:lvlText w:val="•"/>
      <w:lvlJc w:val="left"/>
      <w:pPr>
        <w:ind w:left="8727" w:hanging="265"/>
      </w:pPr>
      <w:rPr>
        <w:rFonts w:hint="default"/>
        <w:lang w:val="ru-RU" w:eastAsia="en-US" w:bidi="ar-SA"/>
      </w:rPr>
    </w:lvl>
  </w:abstractNum>
  <w:abstractNum w:abstractNumId="1" w15:restartNumberingAfterBreak="0">
    <w:nsid w:val="06ED6A52"/>
    <w:multiLevelType w:val="hybridMultilevel"/>
    <w:tmpl w:val="54C20D1C"/>
    <w:lvl w:ilvl="0" w:tplc="3A5EB0DE">
      <w:numFmt w:val="bullet"/>
      <w:lvlText w:val="-"/>
      <w:lvlJc w:val="left"/>
      <w:pPr>
        <w:ind w:left="4" w:hanging="279"/>
      </w:pPr>
      <w:rPr>
        <w:rFonts w:ascii="Times New Roman" w:eastAsia="Times New Roman" w:hAnsi="Times New Roman" w:cs="Times New Roman" w:hint="default"/>
        <w:b w:val="0"/>
        <w:bCs w:val="0"/>
        <w:i w:val="0"/>
        <w:iCs w:val="0"/>
        <w:spacing w:val="0"/>
        <w:w w:val="99"/>
        <w:sz w:val="28"/>
        <w:szCs w:val="28"/>
        <w:lang w:val="ru-RU" w:eastAsia="en-US" w:bidi="ar-SA"/>
      </w:rPr>
    </w:lvl>
    <w:lvl w:ilvl="1" w:tplc="C9487EE8">
      <w:numFmt w:val="bullet"/>
      <w:lvlText w:val="•"/>
      <w:lvlJc w:val="left"/>
      <w:pPr>
        <w:ind w:left="466" w:hanging="279"/>
      </w:pPr>
      <w:rPr>
        <w:rFonts w:hint="default"/>
        <w:lang w:val="ru-RU" w:eastAsia="en-US" w:bidi="ar-SA"/>
      </w:rPr>
    </w:lvl>
    <w:lvl w:ilvl="2" w:tplc="303A9A34">
      <w:numFmt w:val="bullet"/>
      <w:lvlText w:val="•"/>
      <w:lvlJc w:val="left"/>
      <w:pPr>
        <w:ind w:left="933" w:hanging="279"/>
      </w:pPr>
      <w:rPr>
        <w:rFonts w:hint="default"/>
        <w:lang w:val="ru-RU" w:eastAsia="en-US" w:bidi="ar-SA"/>
      </w:rPr>
    </w:lvl>
    <w:lvl w:ilvl="3" w:tplc="23665B4A">
      <w:numFmt w:val="bullet"/>
      <w:lvlText w:val="•"/>
      <w:lvlJc w:val="left"/>
      <w:pPr>
        <w:ind w:left="1400" w:hanging="279"/>
      </w:pPr>
      <w:rPr>
        <w:rFonts w:hint="default"/>
        <w:lang w:val="ru-RU" w:eastAsia="en-US" w:bidi="ar-SA"/>
      </w:rPr>
    </w:lvl>
    <w:lvl w:ilvl="4" w:tplc="B3180F2A">
      <w:numFmt w:val="bullet"/>
      <w:lvlText w:val="•"/>
      <w:lvlJc w:val="left"/>
      <w:pPr>
        <w:ind w:left="1867" w:hanging="279"/>
      </w:pPr>
      <w:rPr>
        <w:rFonts w:hint="default"/>
        <w:lang w:val="ru-RU" w:eastAsia="en-US" w:bidi="ar-SA"/>
      </w:rPr>
    </w:lvl>
    <w:lvl w:ilvl="5" w:tplc="35929898">
      <w:numFmt w:val="bullet"/>
      <w:lvlText w:val="•"/>
      <w:lvlJc w:val="left"/>
      <w:pPr>
        <w:ind w:left="2334" w:hanging="279"/>
      </w:pPr>
      <w:rPr>
        <w:rFonts w:hint="default"/>
        <w:lang w:val="ru-RU" w:eastAsia="en-US" w:bidi="ar-SA"/>
      </w:rPr>
    </w:lvl>
    <w:lvl w:ilvl="6" w:tplc="A11AE37C">
      <w:numFmt w:val="bullet"/>
      <w:lvlText w:val="•"/>
      <w:lvlJc w:val="left"/>
      <w:pPr>
        <w:ind w:left="2800" w:hanging="279"/>
      </w:pPr>
      <w:rPr>
        <w:rFonts w:hint="default"/>
        <w:lang w:val="ru-RU" w:eastAsia="en-US" w:bidi="ar-SA"/>
      </w:rPr>
    </w:lvl>
    <w:lvl w:ilvl="7" w:tplc="8C9CCE1C">
      <w:numFmt w:val="bullet"/>
      <w:lvlText w:val="•"/>
      <w:lvlJc w:val="left"/>
      <w:pPr>
        <w:ind w:left="3267" w:hanging="279"/>
      </w:pPr>
      <w:rPr>
        <w:rFonts w:hint="default"/>
        <w:lang w:val="ru-RU" w:eastAsia="en-US" w:bidi="ar-SA"/>
      </w:rPr>
    </w:lvl>
    <w:lvl w:ilvl="8" w:tplc="C2666E7A">
      <w:numFmt w:val="bullet"/>
      <w:lvlText w:val="•"/>
      <w:lvlJc w:val="left"/>
      <w:pPr>
        <w:ind w:left="3734" w:hanging="279"/>
      </w:pPr>
      <w:rPr>
        <w:rFonts w:hint="default"/>
        <w:lang w:val="ru-RU" w:eastAsia="en-US" w:bidi="ar-SA"/>
      </w:rPr>
    </w:lvl>
  </w:abstractNum>
  <w:abstractNum w:abstractNumId="2" w15:restartNumberingAfterBreak="0">
    <w:nsid w:val="0BC66BE3"/>
    <w:multiLevelType w:val="multilevel"/>
    <w:tmpl w:val="5A9CA22E"/>
    <w:lvl w:ilvl="0">
      <w:start w:val="167"/>
      <w:numFmt w:val="decimal"/>
      <w:lvlText w:val="%1"/>
      <w:lvlJc w:val="left"/>
      <w:pPr>
        <w:ind w:left="1789" w:hanging="845"/>
        <w:jc w:val="left"/>
      </w:pPr>
      <w:rPr>
        <w:rFonts w:hint="default"/>
        <w:lang w:val="ru-RU" w:eastAsia="en-US" w:bidi="ar-SA"/>
      </w:rPr>
    </w:lvl>
    <w:lvl w:ilvl="1">
      <w:start w:val="2"/>
      <w:numFmt w:val="decimal"/>
      <w:lvlText w:val="%1.%2"/>
      <w:lvlJc w:val="left"/>
      <w:pPr>
        <w:ind w:left="1789" w:hanging="845"/>
        <w:jc w:val="left"/>
      </w:pPr>
      <w:rPr>
        <w:rFonts w:hint="default"/>
        <w:lang w:val="ru-RU" w:eastAsia="en-US" w:bidi="ar-SA"/>
      </w:rPr>
    </w:lvl>
    <w:lvl w:ilvl="2">
      <w:start w:val="4"/>
      <w:numFmt w:val="decimal"/>
      <w:lvlText w:val="%1.%2.%3."/>
      <w:lvlJc w:val="left"/>
      <w:pPr>
        <w:ind w:left="1789" w:hanging="84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4428" w:hanging="845"/>
      </w:pPr>
      <w:rPr>
        <w:rFonts w:hint="default"/>
        <w:lang w:val="ru-RU" w:eastAsia="en-US" w:bidi="ar-SA"/>
      </w:rPr>
    </w:lvl>
    <w:lvl w:ilvl="4">
      <w:numFmt w:val="bullet"/>
      <w:lvlText w:val="•"/>
      <w:lvlJc w:val="left"/>
      <w:pPr>
        <w:ind w:left="5311" w:hanging="845"/>
      </w:pPr>
      <w:rPr>
        <w:rFonts w:hint="default"/>
        <w:lang w:val="ru-RU" w:eastAsia="en-US" w:bidi="ar-SA"/>
      </w:rPr>
    </w:lvl>
    <w:lvl w:ilvl="5">
      <w:numFmt w:val="bullet"/>
      <w:lvlText w:val="•"/>
      <w:lvlJc w:val="left"/>
      <w:pPr>
        <w:ind w:left="6194" w:hanging="845"/>
      </w:pPr>
      <w:rPr>
        <w:rFonts w:hint="default"/>
        <w:lang w:val="ru-RU" w:eastAsia="en-US" w:bidi="ar-SA"/>
      </w:rPr>
    </w:lvl>
    <w:lvl w:ilvl="6">
      <w:numFmt w:val="bullet"/>
      <w:lvlText w:val="•"/>
      <w:lvlJc w:val="left"/>
      <w:pPr>
        <w:ind w:left="7077" w:hanging="845"/>
      </w:pPr>
      <w:rPr>
        <w:rFonts w:hint="default"/>
        <w:lang w:val="ru-RU" w:eastAsia="en-US" w:bidi="ar-SA"/>
      </w:rPr>
    </w:lvl>
    <w:lvl w:ilvl="7">
      <w:numFmt w:val="bullet"/>
      <w:lvlText w:val="•"/>
      <w:lvlJc w:val="left"/>
      <w:pPr>
        <w:ind w:left="7960" w:hanging="845"/>
      </w:pPr>
      <w:rPr>
        <w:rFonts w:hint="default"/>
        <w:lang w:val="ru-RU" w:eastAsia="en-US" w:bidi="ar-SA"/>
      </w:rPr>
    </w:lvl>
    <w:lvl w:ilvl="8">
      <w:numFmt w:val="bullet"/>
      <w:lvlText w:val="•"/>
      <w:lvlJc w:val="left"/>
      <w:pPr>
        <w:ind w:left="8843" w:hanging="845"/>
      </w:pPr>
      <w:rPr>
        <w:rFonts w:hint="default"/>
        <w:lang w:val="ru-RU" w:eastAsia="en-US" w:bidi="ar-SA"/>
      </w:rPr>
    </w:lvl>
  </w:abstractNum>
  <w:abstractNum w:abstractNumId="3" w15:restartNumberingAfterBreak="0">
    <w:nsid w:val="0D2C14BB"/>
    <w:multiLevelType w:val="hybridMultilevel"/>
    <w:tmpl w:val="10B08AB0"/>
    <w:lvl w:ilvl="0" w:tplc="0ACCA25E">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36253D4">
      <w:numFmt w:val="bullet"/>
      <w:lvlText w:val="•"/>
      <w:lvlJc w:val="left"/>
      <w:pPr>
        <w:ind w:left="2140" w:hanging="265"/>
      </w:pPr>
      <w:rPr>
        <w:rFonts w:hint="default"/>
        <w:lang w:val="ru-RU" w:eastAsia="en-US" w:bidi="ar-SA"/>
      </w:rPr>
    </w:lvl>
    <w:lvl w:ilvl="2" w:tplc="509612A4">
      <w:numFmt w:val="bullet"/>
      <w:lvlText w:val="•"/>
      <w:lvlJc w:val="left"/>
      <w:pPr>
        <w:ind w:left="3081" w:hanging="265"/>
      </w:pPr>
      <w:rPr>
        <w:rFonts w:hint="default"/>
        <w:lang w:val="ru-RU" w:eastAsia="en-US" w:bidi="ar-SA"/>
      </w:rPr>
    </w:lvl>
    <w:lvl w:ilvl="3" w:tplc="90D234D4">
      <w:numFmt w:val="bullet"/>
      <w:lvlText w:val="•"/>
      <w:lvlJc w:val="left"/>
      <w:pPr>
        <w:ind w:left="4022" w:hanging="265"/>
      </w:pPr>
      <w:rPr>
        <w:rFonts w:hint="default"/>
        <w:lang w:val="ru-RU" w:eastAsia="en-US" w:bidi="ar-SA"/>
      </w:rPr>
    </w:lvl>
    <w:lvl w:ilvl="4" w:tplc="1892DF40">
      <w:numFmt w:val="bullet"/>
      <w:lvlText w:val="•"/>
      <w:lvlJc w:val="left"/>
      <w:pPr>
        <w:ind w:left="4963" w:hanging="265"/>
      </w:pPr>
      <w:rPr>
        <w:rFonts w:hint="default"/>
        <w:lang w:val="ru-RU" w:eastAsia="en-US" w:bidi="ar-SA"/>
      </w:rPr>
    </w:lvl>
    <w:lvl w:ilvl="5" w:tplc="1F7051A0">
      <w:numFmt w:val="bullet"/>
      <w:lvlText w:val="•"/>
      <w:lvlJc w:val="left"/>
      <w:pPr>
        <w:ind w:left="5904" w:hanging="265"/>
      </w:pPr>
      <w:rPr>
        <w:rFonts w:hint="default"/>
        <w:lang w:val="ru-RU" w:eastAsia="en-US" w:bidi="ar-SA"/>
      </w:rPr>
    </w:lvl>
    <w:lvl w:ilvl="6" w:tplc="C41027E2">
      <w:numFmt w:val="bullet"/>
      <w:lvlText w:val="•"/>
      <w:lvlJc w:val="left"/>
      <w:pPr>
        <w:ind w:left="6845" w:hanging="265"/>
      </w:pPr>
      <w:rPr>
        <w:rFonts w:hint="default"/>
        <w:lang w:val="ru-RU" w:eastAsia="en-US" w:bidi="ar-SA"/>
      </w:rPr>
    </w:lvl>
    <w:lvl w:ilvl="7" w:tplc="58FE90E0">
      <w:numFmt w:val="bullet"/>
      <w:lvlText w:val="•"/>
      <w:lvlJc w:val="left"/>
      <w:pPr>
        <w:ind w:left="7786" w:hanging="265"/>
      </w:pPr>
      <w:rPr>
        <w:rFonts w:hint="default"/>
        <w:lang w:val="ru-RU" w:eastAsia="en-US" w:bidi="ar-SA"/>
      </w:rPr>
    </w:lvl>
    <w:lvl w:ilvl="8" w:tplc="4726DB8C">
      <w:numFmt w:val="bullet"/>
      <w:lvlText w:val="•"/>
      <w:lvlJc w:val="left"/>
      <w:pPr>
        <w:ind w:left="8727" w:hanging="265"/>
      </w:pPr>
      <w:rPr>
        <w:rFonts w:hint="default"/>
        <w:lang w:val="ru-RU" w:eastAsia="en-US" w:bidi="ar-SA"/>
      </w:rPr>
    </w:lvl>
  </w:abstractNum>
  <w:abstractNum w:abstractNumId="4" w15:restartNumberingAfterBreak="0">
    <w:nsid w:val="0E8405B2"/>
    <w:multiLevelType w:val="multilevel"/>
    <w:tmpl w:val="6090DC2A"/>
    <w:lvl w:ilvl="0">
      <w:start w:val="171"/>
      <w:numFmt w:val="decimal"/>
      <w:lvlText w:val="%1"/>
      <w:lvlJc w:val="left"/>
      <w:pPr>
        <w:ind w:left="1606" w:hanging="663"/>
        <w:jc w:val="left"/>
      </w:pPr>
      <w:rPr>
        <w:rFonts w:hint="default"/>
        <w:lang w:val="ru-RU" w:eastAsia="en-US" w:bidi="ar-SA"/>
      </w:rPr>
    </w:lvl>
    <w:lvl w:ilvl="1">
      <w:start w:val="1"/>
      <w:numFmt w:val="decimal"/>
      <w:lvlText w:val="%1.%2."/>
      <w:lvlJc w:val="left"/>
      <w:pPr>
        <w:ind w:left="1606" w:hanging="6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401" w:hanging="663"/>
      </w:pPr>
      <w:rPr>
        <w:rFonts w:hint="default"/>
        <w:lang w:val="ru-RU" w:eastAsia="en-US" w:bidi="ar-SA"/>
      </w:rPr>
    </w:lvl>
    <w:lvl w:ilvl="3">
      <w:numFmt w:val="bullet"/>
      <w:lvlText w:val="•"/>
      <w:lvlJc w:val="left"/>
      <w:pPr>
        <w:ind w:left="4302" w:hanging="663"/>
      </w:pPr>
      <w:rPr>
        <w:rFonts w:hint="default"/>
        <w:lang w:val="ru-RU" w:eastAsia="en-US" w:bidi="ar-SA"/>
      </w:rPr>
    </w:lvl>
    <w:lvl w:ilvl="4">
      <w:numFmt w:val="bullet"/>
      <w:lvlText w:val="•"/>
      <w:lvlJc w:val="left"/>
      <w:pPr>
        <w:ind w:left="5203" w:hanging="663"/>
      </w:pPr>
      <w:rPr>
        <w:rFonts w:hint="default"/>
        <w:lang w:val="ru-RU" w:eastAsia="en-US" w:bidi="ar-SA"/>
      </w:rPr>
    </w:lvl>
    <w:lvl w:ilvl="5">
      <w:numFmt w:val="bullet"/>
      <w:lvlText w:val="•"/>
      <w:lvlJc w:val="left"/>
      <w:pPr>
        <w:ind w:left="6104" w:hanging="663"/>
      </w:pPr>
      <w:rPr>
        <w:rFonts w:hint="default"/>
        <w:lang w:val="ru-RU" w:eastAsia="en-US" w:bidi="ar-SA"/>
      </w:rPr>
    </w:lvl>
    <w:lvl w:ilvl="6">
      <w:numFmt w:val="bullet"/>
      <w:lvlText w:val="•"/>
      <w:lvlJc w:val="left"/>
      <w:pPr>
        <w:ind w:left="7005" w:hanging="663"/>
      </w:pPr>
      <w:rPr>
        <w:rFonts w:hint="default"/>
        <w:lang w:val="ru-RU" w:eastAsia="en-US" w:bidi="ar-SA"/>
      </w:rPr>
    </w:lvl>
    <w:lvl w:ilvl="7">
      <w:numFmt w:val="bullet"/>
      <w:lvlText w:val="•"/>
      <w:lvlJc w:val="left"/>
      <w:pPr>
        <w:ind w:left="7906" w:hanging="663"/>
      </w:pPr>
      <w:rPr>
        <w:rFonts w:hint="default"/>
        <w:lang w:val="ru-RU" w:eastAsia="en-US" w:bidi="ar-SA"/>
      </w:rPr>
    </w:lvl>
    <w:lvl w:ilvl="8">
      <w:numFmt w:val="bullet"/>
      <w:lvlText w:val="•"/>
      <w:lvlJc w:val="left"/>
      <w:pPr>
        <w:ind w:left="8807" w:hanging="663"/>
      </w:pPr>
      <w:rPr>
        <w:rFonts w:hint="default"/>
        <w:lang w:val="ru-RU" w:eastAsia="en-US" w:bidi="ar-SA"/>
      </w:rPr>
    </w:lvl>
  </w:abstractNum>
  <w:abstractNum w:abstractNumId="5" w15:restartNumberingAfterBreak="0">
    <w:nsid w:val="1637714B"/>
    <w:multiLevelType w:val="hybridMultilevel"/>
    <w:tmpl w:val="1ABABCE2"/>
    <w:lvl w:ilvl="0" w:tplc="C09EFEC6">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2463C82">
      <w:numFmt w:val="bullet"/>
      <w:lvlText w:val="•"/>
      <w:lvlJc w:val="left"/>
      <w:pPr>
        <w:ind w:left="2140" w:hanging="265"/>
      </w:pPr>
      <w:rPr>
        <w:rFonts w:hint="default"/>
        <w:lang w:val="ru-RU" w:eastAsia="en-US" w:bidi="ar-SA"/>
      </w:rPr>
    </w:lvl>
    <w:lvl w:ilvl="2" w:tplc="B60A33A8">
      <w:numFmt w:val="bullet"/>
      <w:lvlText w:val="•"/>
      <w:lvlJc w:val="left"/>
      <w:pPr>
        <w:ind w:left="3081" w:hanging="265"/>
      </w:pPr>
      <w:rPr>
        <w:rFonts w:hint="default"/>
        <w:lang w:val="ru-RU" w:eastAsia="en-US" w:bidi="ar-SA"/>
      </w:rPr>
    </w:lvl>
    <w:lvl w:ilvl="3" w:tplc="3CFCFD88">
      <w:numFmt w:val="bullet"/>
      <w:lvlText w:val="•"/>
      <w:lvlJc w:val="left"/>
      <w:pPr>
        <w:ind w:left="4022" w:hanging="265"/>
      </w:pPr>
      <w:rPr>
        <w:rFonts w:hint="default"/>
        <w:lang w:val="ru-RU" w:eastAsia="en-US" w:bidi="ar-SA"/>
      </w:rPr>
    </w:lvl>
    <w:lvl w:ilvl="4" w:tplc="F77024A6">
      <w:numFmt w:val="bullet"/>
      <w:lvlText w:val="•"/>
      <w:lvlJc w:val="left"/>
      <w:pPr>
        <w:ind w:left="4963" w:hanging="265"/>
      </w:pPr>
      <w:rPr>
        <w:rFonts w:hint="default"/>
        <w:lang w:val="ru-RU" w:eastAsia="en-US" w:bidi="ar-SA"/>
      </w:rPr>
    </w:lvl>
    <w:lvl w:ilvl="5" w:tplc="515EE52E">
      <w:numFmt w:val="bullet"/>
      <w:lvlText w:val="•"/>
      <w:lvlJc w:val="left"/>
      <w:pPr>
        <w:ind w:left="5904" w:hanging="265"/>
      </w:pPr>
      <w:rPr>
        <w:rFonts w:hint="default"/>
        <w:lang w:val="ru-RU" w:eastAsia="en-US" w:bidi="ar-SA"/>
      </w:rPr>
    </w:lvl>
    <w:lvl w:ilvl="6" w:tplc="C578475E">
      <w:numFmt w:val="bullet"/>
      <w:lvlText w:val="•"/>
      <w:lvlJc w:val="left"/>
      <w:pPr>
        <w:ind w:left="6845" w:hanging="265"/>
      </w:pPr>
      <w:rPr>
        <w:rFonts w:hint="default"/>
        <w:lang w:val="ru-RU" w:eastAsia="en-US" w:bidi="ar-SA"/>
      </w:rPr>
    </w:lvl>
    <w:lvl w:ilvl="7" w:tplc="4B623E9A">
      <w:numFmt w:val="bullet"/>
      <w:lvlText w:val="•"/>
      <w:lvlJc w:val="left"/>
      <w:pPr>
        <w:ind w:left="7786" w:hanging="265"/>
      </w:pPr>
      <w:rPr>
        <w:rFonts w:hint="default"/>
        <w:lang w:val="ru-RU" w:eastAsia="en-US" w:bidi="ar-SA"/>
      </w:rPr>
    </w:lvl>
    <w:lvl w:ilvl="8" w:tplc="105E684E">
      <w:numFmt w:val="bullet"/>
      <w:lvlText w:val="•"/>
      <w:lvlJc w:val="left"/>
      <w:pPr>
        <w:ind w:left="8727" w:hanging="265"/>
      </w:pPr>
      <w:rPr>
        <w:rFonts w:hint="default"/>
        <w:lang w:val="ru-RU" w:eastAsia="en-US" w:bidi="ar-SA"/>
      </w:rPr>
    </w:lvl>
  </w:abstractNum>
  <w:abstractNum w:abstractNumId="6" w15:restartNumberingAfterBreak="0">
    <w:nsid w:val="173464D1"/>
    <w:multiLevelType w:val="multilevel"/>
    <w:tmpl w:val="B590F300"/>
    <w:lvl w:ilvl="0">
      <w:start w:val="170"/>
      <w:numFmt w:val="decimal"/>
      <w:lvlText w:val="%1"/>
      <w:lvlJc w:val="left"/>
      <w:pPr>
        <w:ind w:left="233" w:hanging="663"/>
        <w:jc w:val="left"/>
      </w:pPr>
      <w:rPr>
        <w:rFonts w:hint="default"/>
        <w:lang w:val="ru-RU" w:eastAsia="en-US" w:bidi="ar-SA"/>
      </w:rPr>
    </w:lvl>
    <w:lvl w:ilvl="1">
      <w:start w:val="5"/>
      <w:numFmt w:val="decimal"/>
      <w:lvlText w:val="%1.%2."/>
      <w:lvlJc w:val="left"/>
      <w:pPr>
        <w:ind w:left="233" w:hanging="6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13" w:hanging="663"/>
      </w:pPr>
      <w:rPr>
        <w:rFonts w:hint="default"/>
        <w:lang w:val="ru-RU" w:eastAsia="en-US" w:bidi="ar-SA"/>
      </w:rPr>
    </w:lvl>
    <w:lvl w:ilvl="3">
      <w:numFmt w:val="bullet"/>
      <w:lvlText w:val="•"/>
      <w:lvlJc w:val="left"/>
      <w:pPr>
        <w:ind w:left="3350" w:hanging="663"/>
      </w:pPr>
      <w:rPr>
        <w:rFonts w:hint="default"/>
        <w:lang w:val="ru-RU" w:eastAsia="en-US" w:bidi="ar-SA"/>
      </w:rPr>
    </w:lvl>
    <w:lvl w:ilvl="4">
      <w:numFmt w:val="bullet"/>
      <w:lvlText w:val="•"/>
      <w:lvlJc w:val="left"/>
      <w:pPr>
        <w:ind w:left="4387" w:hanging="663"/>
      </w:pPr>
      <w:rPr>
        <w:rFonts w:hint="default"/>
        <w:lang w:val="ru-RU" w:eastAsia="en-US" w:bidi="ar-SA"/>
      </w:rPr>
    </w:lvl>
    <w:lvl w:ilvl="5">
      <w:numFmt w:val="bullet"/>
      <w:lvlText w:val="•"/>
      <w:lvlJc w:val="left"/>
      <w:pPr>
        <w:ind w:left="5424" w:hanging="663"/>
      </w:pPr>
      <w:rPr>
        <w:rFonts w:hint="default"/>
        <w:lang w:val="ru-RU" w:eastAsia="en-US" w:bidi="ar-SA"/>
      </w:rPr>
    </w:lvl>
    <w:lvl w:ilvl="6">
      <w:numFmt w:val="bullet"/>
      <w:lvlText w:val="•"/>
      <w:lvlJc w:val="left"/>
      <w:pPr>
        <w:ind w:left="6461" w:hanging="663"/>
      </w:pPr>
      <w:rPr>
        <w:rFonts w:hint="default"/>
        <w:lang w:val="ru-RU" w:eastAsia="en-US" w:bidi="ar-SA"/>
      </w:rPr>
    </w:lvl>
    <w:lvl w:ilvl="7">
      <w:numFmt w:val="bullet"/>
      <w:lvlText w:val="•"/>
      <w:lvlJc w:val="left"/>
      <w:pPr>
        <w:ind w:left="7498" w:hanging="663"/>
      </w:pPr>
      <w:rPr>
        <w:rFonts w:hint="default"/>
        <w:lang w:val="ru-RU" w:eastAsia="en-US" w:bidi="ar-SA"/>
      </w:rPr>
    </w:lvl>
    <w:lvl w:ilvl="8">
      <w:numFmt w:val="bullet"/>
      <w:lvlText w:val="•"/>
      <w:lvlJc w:val="left"/>
      <w:pPr>
        <w:ind w:left="8535" w:hanging="663"/>
      </w:pPr>
      <w:rPr>
        <w:rFonts w:hint="default"/>
        <w:lang w:val="ru-RU" w:eastAsia="en-US" w:bidi="ar-SA"/>
      </w:rPr>
    </w:lvl>
  </w:abstractNum>
  <w:abstractNum w:abstractNumId="7" w15:restartNumberingAfterBreak="0">
    <w:nsid w:val="17391151"/>
    <w:multiLevelType w:val="hybridMultilevel"/>
    <w:tmpl w:val="07B88F24"/>
    <w:lvl w:ilvl="0" w:tplc="DA628D3C">
      <w:numFmt w:val="bullet"/>
      <w:lvlText w:val="–"/>
      <w:lvlJc w:val="left"/>
      <w:pPr>
        <w:ind w:left="1780" w:hanging="1662"/>
      </w:pPr>
      <w:rPr>
        <w:rFonts w:ascii="Times New Roman" w:eastAsia="Times New Roman" w:hAnsi="Times New Roman" w:cs="Times New Roman" w:hint="default"/>
        <w:b w:val="0"/>
        <w:bCs w:val="0"/>
        <w:i w:val="0"/>
        <w:iCs w:val="0"/>
        <w:spacing w:val="0"/>
        <w:w w:val="99"/>
        <w:sz w:val="28"/>
        <w:szCs w:val="28"/>
        <w:lang w:val="ru-RU" w:eastAsia="en-US" w:bidi="ar-SA"/>
      </w:rPr>
    </w:lvl>
    <w:lvl w:ilvl="1" w:tplc="A554F4DC">
      <w:numFmt w:val="bullet"/>
      <w:lvlText w:val="–"/>
      <w:lvlJc w:val="left"/>
      <w:pPr>
        <w:ind w:left="1419" w:hanging="1662"/>
      </w:pPr>
      <w:rPr>
        <w:rFonts w:ascii="Times New Roman" w:eastAsia="Times New Roman" w:hAnsi="Times New Roman" w:cs="Times New Roman" w:hint="default"/>
        <w:b w:val="0"/>
        <w:bCs w:val="0"/>
        <w:i w:val="0"/>
        <w:iCs w:val="0"/>
        <w:spacing w:val="0"/>
        <w:w w:val="99"/>
        <w:sz w:val="28"/>
        <w:szCs w:val="28"/>
        <w:lang w:val="ru-RU" w:eastAsia="en-US" w:bidi="ar-SA"/>
      </w:rPr>
    </w:lvl>
    <w:lvl w:ilvl="2" w:tplc="3260DA90">
      <w:numFmt w:val="bullet"/>
      <w:lvlText w:val="•"/>
      <w:lvlJc w:val="left"/>
      <w:pPr>
        <w:ind w:left="2876" w:hanging="1662"/>
      </w:pPr>
      <w:rPr>
        <w:rFonts w:hint="default"/>
        <w:lang w:val="ru-RU" w:eastAsia="en-US" w:bidi="ar-SA"/>
      </w:rPr>
    </w:lvl>
    <w:lvl w:ilvl="3" w:tplc="401A735A">
      <w:numFmt w:val="bullet"/>
      <w:lvlText w:val="•"/>
      <w:lvlJc w:val="left"/>
      <w:pPr>
        <w:ind w:left="3972" w:hanging="1662"/>
      </w:pPr>
      <w:rPr>
        <w:rFonts w:hint="default"/>
        <w:lang w:val="ru-RU" w:eastAsia="en-US" w:bidi="ar-SA"/>
      </w:rPr>
    </w:lvl>
    <w:lvl w:ilvl="4" w:tplc="ADECACB2">
      <w:numFmt w:val="bullet"/>
      <w:lvlText w:val="•"/>
      <w:lvlJc w:val="left"/>
      <w:pPr>
        <w:ind w:left="5069" w:hanging="1662"/>
      </w:pPr>
      <w:rPr>
        <w:rFonts w:hint="default"/>
        <w:lang w:val="ru-RU" w:eastAsia="en-US" w:bidi="ar-SA"/>
      </w:rPr>
    </w:lvl>
    <w:lvl w:ilvl="5" w:tplc="CECE3C00">
      <w:numFmt w:val="bullet"/>
      <w:lvlText w:val="•"/>
      <w:lvlJc w:val="left"/>
      <w:pPr>
        <w:ind w:left="6165" w:hanging="1662"/>
      </w:pPr>
      <w:rPr>
        <w:rFonts w:hint="default"/>
        <w:lang w:val="ru-RU" w:eastAsia="en-US" w:bidi="ar-SA"/>
      </w:rPr>
    </w:lvl>
    <w:lvl w:ilvl="6" w:tplc="5B82F40A">
      <w:numFmt w:val="bullet"/>
      <w:lvlText w:val="•"/>
      <w:lvlJc w:val="left"/>
      <w:pPr>
        <w:ind w:left="7262" w:hanging="1662"/>
      </w:pPr>
      <w:rPr>
        <w:rFonts w:hint="default"/>
        <w:lang w:val="ru-RU" w:eastAsia="en-US" w:bidi="ar-SA"/>
      </w:rPr>
    </w:lvl>
    <w:lvl w:ilvl="7" w:tplc="E29AAAB2">
      <w:numFmt w:val="bullet"/>
      <w:lvlText w:val="•"/>
      <w:lvlJc w:val="left"/>
      <w:pPr>
        <w:ind w:left="8358" w:hanging="1662"/>
      </w:pPr>
      <w:rPr>
        <w:rFonts w:hint="default"/>
        <w:lang w:val="ru-RU" w:eastAsia="en-US" w:bidi="ar-SA"/>
      </w:rPr>
    </w:lvl>
    <w:lvl w:ilvl="8" w:tplc="D96E0D86">
      <w:numFmt w:val="bullet"/>
      <w:lvlText w:val="•"/>
      <w:lvlJc w:val="left"/>
      <w:pPr>
        <w:ind w:left="9455" w:hanging="1662"/>
      </w:pPr>
      <w:rPr>
        <w:rFonts w:hint="default"/>
        <w:lang w:val="ru-RU" w:eastAsia="en-US" w:bidi="ar-SA"/>
      </w:rPr>
    </w:lvl>
  </w:abstractNum>
  <w:abstractNum w:abstractNumId="8" w15:restartNumberingAfterBreak="0">
    <w:nsid w:val="18482699"/>
    <w:multiLevelType w:val="multilevel"/>
    <w:tmpl w:val="0414D7BE"/>
    <w:lvl w:ilvl="0">
      <w:start w:val="167"/>
      <w:numFmt w:val="decimal"/>
      <w:lvlText w:val="%1"/>
      <w:lvlJc w:val="left"/>
      <w:pPr>
        <w:ind w:left="2087" w:hanging="1143"/>
        <w:jc w:val="left"/>
      </w:pPr>
      <w:rPr>
        <w:rFonts w:hint="default"/>
        <w:lang w:val="ru-RU" w:eastAsia="en-US" w:bidi="ar-SA"/>
      </w:rPr>
    </w:lvl>
    <w:lvl w:ilvl="1">
      <w:start w:val="4"/>
      <w:numFmt w:val="decimal"/>
      <w:lvlText w:val="%1.%2"/>
      <w:lvlJc w:val="left"/>
      <w:pPr>
        <w:ind w:left="2087" w:hanging="1143"/>
        <w:jc w:val="left"/>
      </w:pPr>
      <w:rPr>
        <w:rFonts w:hint="default"/>
        <w:lang w:val="ru-RU" w:eastAsia="en-US" w:bidi="ar-SA"/>
      </w:rPr>
    </w:lvl>
    <w:lvl w:ilvl="2">
      <w:start w:val="10"/>
      <w:numFmt w:val="decimal"/>
      <w:lvlText w:val="%1.%2.%3"/>
      <w:lvlJc w:val="left"/>
      <w:pPr>
        <w:ind w:left="2087" w:hanging="1143"/>
        <w:jc w:val="left"/>
      </w:pPr>
      <w:rPr>
        <w:rFonts w:hint="default"/>
        <w:lang w:val="ru-RU" w:eastAsia="en-US" w:bidi="ar-SA"/>
      </w:rPr>
    </w:lvl>
    <w:lvl w:ilvl="3">
      <w:start w:val="5"/>
      <w:numFmt w:val="decimal"/>
      <w:lvlText w:val="%1.%2.%3.%4."/>
      <w:lvlJc w:val="left"/>
      <w:pPr>
        <w:ind w:left="2087" w:hanging="114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233" w:hanging="1326"/>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870" w:hanging="1326"/>
      </w:pPr>
      <w:rPr>
        <w:rFonts w:hint="default"/>
        <w:lang w:val="ru-RU" w:eastAsia="en-US" w:bidi="ar-SA"/>
      </w:rPr>
    </w:lvl>
    <w:lvl w:ilvl="6">
      <w:numFmt w:val="bullet"/>
      <w:lvlText w:val="•"/>
      <w:lvlJc w:val="left"/>
      <w:pPr>
        <w:ind w:left="6818" w:hanging="1326"/>
      </w:pPr>
      <w:rPr>
        <w:rFonts w:hint="default"/>
        <w:lang w:val="ru-RU" w:eastAsia="en-US" w:bidi="ar-SA"/>
      </w:rPr>
    </w:lvl>
    <w:lvl w:ilvl="7">
      <w:numFmt w:val="bullet"/>
      <w:lvlText w:val="•"/>
      <w:lvlJc w:val="left"/>
      <w:pPr>
        <w:ind w:left="7765" w:hanging="1326"/>
      </w:pPr>
      <w:rPr>
        <w:rFonts w:hint="default"/>
        <w:lang w:val="ru-RU" w:eastAsia="en-US" w:bidi="ar-SA"/>
      </w:rPr>
    </w:lvl>
    <w:lvl w:ilvl="8">
      <w:numFmt w:val="bullet"/>
      <w:lvlText w:val="•"/>
      <w:lvlJc w:val="left"/>
      <w:pPr>
        <w:ind w:left="8713" w:hanging="1326"/>
      </w:pPr>
      <w:rPr>
        <w:rFonts w:hint="default"/>
        <w:lang w:val="ru-RU" w:eastAsia="en-US" w:bidi="ar-SA"/>
      </w:rPr>
    </w:lvl>
  </w:abstractNum>
  <w:abstractNum w:abstractNumId="9" w15:restartNumberingAfterBreak="0">
    <w:nsid w:val="196C0B40"/>
    <w:multiLevelType w:val="multilevel"/>
    <w:tmpl w:val="2432F4A2"/>
    <w:lvl w:ilvl="0">
      <w:start w:val="170"/>
      <w:numFmt w:val="decimal"/>
      <w:lvlText w:val="%1"/>
      <w:lvlJc w:val="left"/>
      <w:pPr>
        <w:ind w:left="233" w:hanging="783"/>
        <w:jc w:val="left"/>
      </w:pPr>
      <w:rPr>
        <w:rFonts w:hint="default"/>
        <w:lang w:val="ru-RU" w:eastAsia="en-US" w:bidi="ar-SA"/>
      </w:rPr>
    </w:lvl>
    <w:lvl w:ilvl="1">
      <w:start w:val="18"/>
      <w:numFmt w:val="decimal"/>
      <w:lvlText w:val="%1.%2."/>
      <w:lvlJc w:val="left"/>
      <w:pPr>
        <w:ind w:left="233" w:hanging="78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13" w:hanging="783"/>
      </w:pPr>
      <w:rPr>
        <w:rFonts w:hint="default"/>
        <w:lang w:val="ru-RU" w:eastAsia="en-US" w:bidi="ar-SA"/>
      </w:rPr>
    </w:lvl>
    <w:lvl w:ilvl="3">
      <w:numFmt w:val="bullet"/>
      <w:lvlText w:val="•"/>
      <w:lvlJc w:val="left"/>
      <w:pPr>
        <w:ind w:left="3350" w:hanging="783"/>
      </w:pPr>
      <w:rPr>
        <w:rFonts w:hint="default"/>
        <w:lang w:val="ru-RU" w:eastAsia="en-US" w:bidi="ar-SA"/>
      </w:rPr>
    </w:lvl>
    <w:lvl w:ilvl="4">
      <w:numFmt w:val="bullet"/>
      <w:lvlText w:val="•"/>
      <w:lvlJc w:val="left"/>
      <w:pPr>
        <w:ind w:left="4387" w:hanging="783"/>
      </w:pPr>
      <w:rPr>
        <w:rFonts w:hint="default"/>
        <w:lang w:val="ru-RU" w:eastAsia="en-US" w:bidi="ar-SA"/>
      </w:rPr>
    </w:lvl>
    <w:lvl w:ilvl="5">
      <w:numFmt w:val="bullet"/>
      <w:lvlText w:val="•"/>
      <w:lvlJc w:val="left"/>
      <w:pPr>
        <w:ind w:left="5424" w:hanging="783"/>
      </w:pPr>
      <w:rPr>
        <w:rFonts w:hint="default"/>
        <w:lang w:val="ru-RU" w:eastAsia="en-US" w:bidi="ar-SA"/>
      </w:rPr>
    </w:lvl>
    <w:lvl w:ilvl="6">
      <w:numFmt w:val="bullet"/>
      <w:lvlText w:val="•"/>
      <w:lvlJc w:val="left"/>
      <w:pPr>
        <w:ind w:left="6461" w:hanging="783"/>
      </w:pPr>
      <w:rPr>
        <w:rFonts w:hint="default"/>
        <w:lang w:val="ru-RU" w:eastAsia="en-US" w:bidi="ar-SA"/>
      </w:rPr>
    </w:lvl>
    <w:lvl w:ilvl="7">
      <w:numFmt w:val="bullet"/>
      <w:lvlText w:val="•"/>
      <w:lvlJc w:val="left"/>
      <w:pPr>
        <w:ind w:left="7498" w:hanging="783"/>
      </w:pPr>
      <w:rPr>
        <w:rFonts w:hint="default"/>
        <w:lang w:val="ru-RU" w:eastAsia="en-US" w:bidi="ar-SA"/>
      </w:rPr>
    </w:lvl>
    <w:lvl w:ilvl="8">
      <w:numFmt w:val="bullet"/>
      <w:lvlText w:val="•"/>
      <w:lvlJc w:val="left"/>
      <w:pPr>
        <w:ind w:left="8535" w:hanging="783"/>
      </w:pPr>
      <w:rPr>
        <w:rFonts w:hint="default"/>
        <w:lang w:val="ru-RU" w:eastAsia="en-US" w:bidi="ar-SA"/>
      </w:rPr>
    </w:lvl>
  </w:abstractNum>
  <w:abstractNum w:abstractNumId="10" w15:restartNumberingAfterBreak="0">
    <w:nsid w:val="19FB5C4E"/>
    <w:multiLevelType w:val="multilevel"/>
    <w:tmpl w:val="AD5407A2"/>
    <w:lvl w:ilvl="0">
      <w:start w:val="161"/>
      <w:numFmt w:val="decimal"/>
      <w:lvlText w:val="%1"/>
      <w:lvlJc w:val="left"/>
      <w:pPr>
        <w:ind w:left="233" w:hanging="1143"/>
        <w:jc w:val="left"/>
      </w:pPr>
      <w:rPr>
        <w:rFonts w:hint="default"/>
        <w:lang w:val="ru-RU" w:eastAsia="en-US" w:bidi="ar-SA"/>
      </w:rPr>
    </w:lvl>
    <w:lvl w:ilvl="1">
      <w:start w:val="10"/>
      <w:numFmt w:val="decimal"/>
      <w:lvlText w:val="%1.%2"/>
      <w:lvlJc w:val="left"/>
      <w:pPr>
        <w:ind w:left="233" w:hanging="1143"/>
        <w:jc w:val="left"/>
      </w:pPr>
      <w:rPr>
        <w:rFonts w:hint="default"/>
        <w:lang w:val="ru-RU" w:eastAsia="en-US" w:bidi="ar-SA"/>
      </w:rPr>
    </w:lvl>
    <w:lvl w:ilvl="2">
      <w:start w:val="2"/>
      <w:numFmt w:val="decimal"/>
      <w:lvlText w:val="%1.%2.%3"/>
      <w:lvlJc w:val="left"/>
      <w:pPr>
        <w:ind w:left="233" w:hanging="1143"/>
        <w:jc w:val="left"/>
      </w:pPr>
      <w:rPr>
        <w:rFonts w:hint="default"/>
        <w:lang w:val="ru-RU" w:eastAsia="en-US" w:bidi="ar-SA"/>
      </w:rPr>
    </w:lvl>
    <w:lvl w:ilvl="3">
      <w:start w:val="4"/>
      <w:numFmt w:val="decimal"/>
      <w:lvlText w:val="%1.%2.%3.%4."/>
      <w:lvlJc w:val="left"/>
      <w:pPr>
        <w:ind w:left="233" w:hanging="114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4387" w:hanging="1143"/>
      </w:pPr>
      <w:rPr>
        <w:rFonts w:hint="default"/>
        <w:lang w:val="ru-RU" w:eastAsia="en-US" w:bidi="ar-SA"/>
      </w:rPr>
    </w:lvl>
    <w:lvl w:ilvl="5">
      <w:numFmt w:val="bullet"/>
      <w:lvlText w:val="•"/>
      <w:lvlJc w:val="left"/>
      <w:pPr>
        <w:ind w:left="5424" w:hanging="1143"/>
      </w:pPr>
      <w:rPr>
        <w:rFonts w:hint="default"/>
        <w:lang w:val="ru-RU" w:eastAsia="en-US" w:bidi="ar-SA"/>
      </w:rPr>
    </w:lvl>
    <w:lvl w:ilvl="6">
      <w:numFmt w:val="bullet"/>
      <w:lvlText w:val="•"/>
      <w:lvlJc w:val="left"/>
      <w:pPr>
        <w:ind w:left="6461" w:hanging="1143"/>
      </w:pPr>
      <w:rPr>
        <w:rFonts w:hint="default"/>
        <w:lang w:val="ru-RU" w:eastAsia="en-US" w:bidi="ar-SA"/>
      </w:rPr>
    </w:lvl>
    <w:lvl w:ilvl="7">
      <w:numFmt w:val="bullet"/>
      <w:lvlText w:val="•"/>
      <w:lvlJc w:val="left"/>
      <w:pPr>
        <w:ind w:left="7498" w:hanging="1143"/>
      </w:pPr>
      <w:rPr>
        <w:rFonts w:hint="default"/>
        <w:lang w:val="ru-RU" w:eastAsia="en-US" w:bidi="ar-SA"/>
      </w:rPr>
    </w:lvl>
    <w:lvl w:ilvl="8">
      <w:numFmt w:val="bullet"/>
      <w:lvlText w:val="•"/>
      <w:lvlJc w:val="left"/>
      <w:pPr>
        <w:ind w:left="8535" w:hanging="1143"/>
      </w:pPr>
      <w:rPr>
        <w:rFonts w:hint="default"/>
        <w:lang w:val="ru-RU" w:eastAsia="en-US" w:bidi="ar-SA"/>
      </w:rPr>
    </w:lvl>
  </w:abstractNum>
  <w:abstractNum w:abstractNumId="11" w15:restartNumberingAfterBreak="0">
    <w:nsid w:val="1ACC4A6A"/>
    <w:multiLevelType w:val="multilevel"/>
    <w:tmpl w:val="0F8E1F12"/>
    <w:lvl w:ilvl="0">
      <w:start w:val="156"/>
      <w:numFmt w:val="decimal"/>
      <w:lvlText w:val="%1"/>
      <w:lvlJc w:val="left"/>
      <w:pPr>
        <w:ind w:left="2149" w:hanging="1206"/>
        <w:jc w:val="left"/>
      </w:pPr>
      <w:rPr>
        <w:rFonts w:hint="default"/>
        <w:lang w:val="ru-RU" w:eastAsia="en-US" w:bidi="ar-SA"/>
      </w:rPr>
    </w:lvl>
    <w:lvl w:ilvl="1">
      <w:start w:val="9"/>
      <w:numFmt w:val="decimal"/>
      <w:lvlText w:val="%1.%2"/>
      <w:lvlJc w:val="left"/>
      <w:pPr>
        <w:ind w:left="2149" w:hanging="1206"/>
        <w:jc w:val="left"/>
      </w:pPr>
      <w:rPr>
        <w:rFonts w:hint="default"/>
        <w:lang w:val="ru-RU" w:eastAsia="en-US" w:bidi="ar-SA"/>
      </w:rPr>
    </w:lvl>
    <w:lvl w:ilvl="2">
      <w:start w:val="5"/>
      <w:numFmt w:val="decimal"/>
      <w:lvlText w:val="%1.%2.%3"/>
      <w:lvlJc w:val="left"/>
      <w:pPr>
        <w:ind w:left="2149" w:hanging="1206"/>
        <w:jc w:val="left"/>
      </w:pPr>
      <w:rPr>
        <w:rFonts w:hint="default"/>
        <w:lang w:val="ru-RU" w:eastAsia="en-US" w:bidi="ar-SA"/>
      </w:rPr>
    </w:lvl>
    <w:lvl w:ilvl="3">
      <w:start w:val="2"/>
      <w:numFmt w:val="decimal"/>
      <w:lvlText w:val="%1.%2.%3.%4"/>
      <w:lvlJc w:val="left"/>
      <w:pPr>
        <w:ind w:left="2149" w:hanging="1206"/>
        <w:jc w:val="left"/>
      </w:pPr>
      <w:rPr>
        <w:rFonts w:hint="default"/>
        <w:lang w:val="ru-RU" w:eastAsia="en-US" w:bidi="ar-SA"/>
      </w:rPr>
    </w:lvl>
    <w:lvl w:ilvl="4">
      <w:start w:val="2"/>
      <w:numFmt w:val="decimal"/>
      <w:lvlText w:val="%1.%2.%3.%4.%5."/>
      <w:lvlJc w:val="left"/>
      <w:pPr>
        <w:ind w:left="2149" w:hanging="1206"/>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6374" w:hanging="1206"/>
      </w:pPr>
      <w:rPr>
        <w:rFonts w:hint="default"/>
        <w:lang w:val="ru-RU" w:eastAsia="en-US" w:bidi="ar-SA"/>
      </w:rPr>
    </w:lvl>
    <w:lvl w:ilvl="6">
      <w:numFmt w:val="bullet"/>
      <w:lvlText w:val="•"/>
      <w:lvlJc w:val="left"/>
      <w:pPr>
        <w:ind w:left="7221" w:hanging="1206"/>
      </w:pPr>
      <w:rPr>
        <w:rFonts w:hint="default"/>
        <w:lang w:val="ru-RU" w:eastAsia="en-US" w:bidi="ar-SA"/>
      </w:rPr>
    </w:lvl>
    <w:lvl w:ilvl="7">
      <w:numFmt w:val="bullet"/>
      <w:lvlText w:val="•"/>
      <w:lvlJc w:val="left"/>
      <w:pPr>
        <w:ind w:left="8068" w:hanging="1206"/>
      </w:pPr>
      <w:rPr>
        <w:rFonts w:hint="default"/>
        <w:lang w:val="ru-RU" w:eastAsia="en-US" w:bidi="ar-SA"/>
      </w:rPr>
    </w:lvl>
    <w:lvl w:ilvl="8">
      <w:numFmt w:val="bullet"/>
      <w:lvlText w:val="•"/>
      <w:lvlJc w:val="left"/>
      <w:pPr>
        <w:ind w:left="8915" w:hanging="1206"/>
      </w:pPr>
      <w:rPr>
        <w:rFonts w:hint="default"/>
        <w:lang w:val="ru-RU" w:eastAsia="en-US" w:bidi="ar-SA"/>
      </w:rPr>
    </w:lvl>
  </w:abstractNum>
  <w:abstractNum w:abstractNumId="12" w15:restartNumberingAfterBreak="0">
    <w:nsid w:val="1AF610F8"/>
    <w:multiLevelType w:val="hybridMultilevel"/>
    <w:tmpl w:val="726E7D46"/>
    <w:lvl w:ilvl="0" w:tplc="5C9C281C">
      <w:numFmt w:val="bullet"/>
      <w:lvlText w:val="-"/>
      <w:lvlJc w:val="left"/>
      <w:pPr>
        <w:ind w:left="14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C7E11AE">
      <w:numFmt w:val="bullet"/>
      <w:lvlText w:val="•"/>
      <w:lvlJc w:val="left"/>
      <w:pPr>
        <w:ind w:left="2442" w:hanging="144"/>
      </w:pPr>
      <w:rPr>
        <w:rFonts w:hint="default"/>
        <w:lang w:val="ru-RU" w:eastAsia="en-US" w:bidi="ar-SA"/>
      </w:rPr>
    </w:lvl>
    <w:lvl w:ilvl="2" w:tplc="97C28CC6">
      <w:numFmt w:val="bullet"/>
      <w:lvlText w:val="•"/>
      <w:lvlJc w:val="left"/>
      <w:pPr>
        <w:ind w:left="3465" w:hanging="144"/>
      </w:pPr>
      <w:rPr>
        <w:rFonts w:hint="default"/>
        <w:lang w:val="ru-RU" w:eastAsia="en-US" w:bidi="ar-SA"/>
      </w:rPr>
    </w:lvl>
    <w:lvl w:ilvl="3" w:tplc="F85CA92E">
      <w:numFmt w:val="bullet"/>
      <w:lvlText w:val="•"/>
      <w:lvlJc w:val="left"/>
      <w:pPr>
        <w:ind w:left="4488" w:hanging="144"/>
      </w:pPr>
      <w:rPr>
        <w:rFonts w:hint="default"/>
        <w:lang w:val="ru-RU" w:eastAsia="en-US" w:bidi="ar-SA"/>
      </w:rPr>
    </w:lvl>
    <w:lvl w:ilvl="4" w:tplc="E3EEE008">
      <w:numFmt w:val="bullet"/>
      <w:lvlText w:val="•"/>
      <w:lvlJc w:val="left"/>
      <w:pPr>
        <w:ind w:left="5511" w:hanging="144"/>
      </w:pPr>
      <w:rPr>
        <w:rFonts w:hint="default"/>
        <w:lang w:val="ru-RU" w:eastAsia="en-US" w:bidi="ar-SA"/>
      </w:rPr>
    </w:lvl>
    <w:lvl w:ilvl="5" w:tplc="0F0A73AC">
      <w:numFmt w:val="bullet"/>
      <w:lvlText w:val="•"/>
      <w:lvlJc w:val="left"/>
      <w:pPr>
        <w:ind w:left="6534" w:hanging="144"/>
      </w:pPr>
      <w:rPr>
        <w:rFonts w:hint="default"/>
        <w:lang w:val="ru-RU" w:eastAsia="en-US" w:bidi="ar-SA"/>
      </w:rPr>
    </w:lvl>
    <w:lvl w:ilvl="6" w:tplc="F2044546">
      <w:numFmt w:val="bullet"/>
      <w:lvlText w:val="•"/>
      <w:lvlJc w:val="left"/>
      <w:pPr>
        <w:ind w:left="7556" w:hanging="144"/>
      </w:pPr>
      <w:rPr>
        <w:rFonts w:hint="default"/>
        <w:lang w:val="ru-RU" w:eastAsia="en-US" w:bidi="ar-SA"/>
      </w:rPr>
    </w:lvl>
    <w:lvl w:ilvl="7" w:tplc="EB3C1C64">
      <w:numFmt w:val="bullet"/>
      <w:lvlText w:val="•"/>
      <w:lvlJc w:val="left"/>
      <w:pPr>
        <w:ind w:left="8579" w:hanging="144"/>
      </w:pPr>
      <w:rPr>
        <w:rFonts w:hint="default"/>
        <w:lang w:val="ru-RU" w:eastAsia="en-US" w:bidi="ar-SA"/>
      </w:rPr>
    </w:lvl>
    <w:lvl w:ilvl="8" w:tplc="6CEE85AA">
      <w:numFmt w:val="bullet"/>
      <w:lvlText w:val="•"/>
      <w:lvlJc w:val="left"/>
      <w:pPr>
        <w:ind w:left="9602" w:hanging="144"/>
      </w:pPr>
      <w:rPr>
        <w:rFonts w:hint="default"/>
        <w:lang w:val="ru-RU" w:eastAsia="en-US" w:bidi="ar-SA"/>
      </w:rPr>
    </w:lvl>
  </w:abstractNum>
  <w:abstractNum w:abstractNumId="13" w15:restartNumberingAfterBreak="0">
    <w:nsid w:val="1BC1748C"/>
    <w:multiLevelType w:val="hybridMultilevel"/>
    <w:tmpl w:val="C31CA20C"/>
    <w:lvl w:ilvl="0" w:tplc="33DE45DA">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3BE097E">
      <w:numFmt w:val="bullet"/>
      <w:lvlText w:val="•"/>
      <w:lvlJc w:val="left"/>
      <w:pPr>
        <w:ind w:left="2140" w:hanging="265"/>
      </w:pPr>
      <w:rPr>
        <w:rFonts w:hint="default"/>
        <w:lang w:val="ru-RU" w:eastAsia="en-US" w:bidi="ar-SA"/>
      </w:rPr>
    </w:lvl>
    <w:lvl w:ilvl="2" w:tplc="82AC7748">
      <w:numFmt w:val="bullet"/>
      <w:lvlText w:val="•"/>
      <w:lvlJc w:val="left"/>
      <w:pPr>
        <w:ind w:left="3081" w:hanging="265"/>
      </w:pPr>
      <w:rPr>
        <w:rFonts w:hint="default"/>
        <w:lang w:val="ru-RU" w:eastAsia="en-US" w:bidi="ar-SA"/>
      </w:rPr>
    </w:lvl>
    <w:lvl w:ilvl="3" w:tplc="819CD87E">
      <w:numFmt w:val="bullet"/>
      <w:lvlText w:val="•"/>
      <w:lvlJc w:val="left"/>
      <w:pPr>
        <w:ind w:left="4022" w:hanging="265"/>
      </w:pPr>
      <w:rPr>
        <w:rFonts w:hint="default"/>
        <w:lang w:val="ru-RU" w:eastAsia="en-US" w:bidi="ar-SA"/>
      </w:rPr>
    </w:lvl>
    <w:lvl w:ilvl="4" w:tplc="0D409A5C">
      <w:numFmt w:val="bullet"/>
      <w:lvlText w:val="•"/>
      <w:lvlJc w:val="left"/>
      <w:pPr>
        <w:ind w:left="4963" w:hanging="265"/>
      </w:pPr>
      <w:rPr>
        <w:rFonts w:hint="default"/>
        <w:lang w:val="ru-RU" w:eastAsia="en-US" w:bidi="ar-SA"/>
      </w:rPr>
    </w:lvl>
    <w:lvl w:ilvl="5" w:tplc="3F6C9BAE">
      <w:numFmt w:val="bullet"/>
      <w:lvlText w:val="•"/>
      <w:lvlJc w:val="left"/>
      <w:pPr>
        <w:ind w:left="5904" w:hanging="265"/>
      </w:pPr>
      <w:rPr>
        <w:rFonts w:hint="default"/>
        <w:lang w:val="ru-RU" w:eastAsia="en-US" w:bidi="ar-SA"/>
      </w:rPr>
    </w:lvl>
    <w:lvl w:ilvl="6" w:tplc="E23CB03C">
      <w:numFmt w:val="bullet"/>
      <w:lvlText w:val="•"/>
      <w:lvlJc w:val="left"/>
      <w:pPr>
        <w:ind w:left="6845" w:hanging="265"/>
      </w:pPr>
      <w:rPr>
        <w:rFonts w:hint="default"/>
        <w:lang w:val="ru-RU" w:eastAsia="en-US" w:bidi="ar-SA"/>
      </w:rPr>
    </w:lvl>
    <w:lvl w:ilvl="7" w:tplc="698EEB08">
      <w:numFmt w:val="bullet"/>
      <w:lvlText w:val="•"/>
      <w:lvlJc w:val="left"/>
      <w:pPr>
        <w:ind w:left="7786" w:hanging="265"/>
      </w:pPr>
      <w:rPr>
        <w:rFonts w:hint="default"/>
        <w:lang w:val="ru-RU" w:eastAsia="en-US" w:bidi="ar-SA"/>
      </w:rPr>
    </w:lvl>
    <w:lvl w:ilvl="8" w:tplc="3BF0BBFE">
      <w:numFmt w:val="bullet"/>
      <w:lvlText w:val="•"/>
      <w:lvlJc w:val="left"/>
      <w:pPr>
        <w:ind w:left="8727" w:hanging="265"/>
      </w:pPr>
      <w:rPr>
        <w:rFonts w:hint="default"/>
        <w:lang w:val="ru-RU" w:eastAsia="en-US" w:bidi="ar-SA"/>
      </w:rPr>
    </w:lvl>
  </w:abstractNum>
  <w:abstractNum w:abstractNumId="14" w15:restartNumberingAfterBreak="0">
    <w:nsid w:val="1EED282B"/>
    <w:multiLevelType w:val="multilevel"/>
    <w:tmpl w:val="42BA64C4"/>
    <w:lvl w:ilvl="0">
      <w:start w:val="165"/>
      <w:numFmt w:val="decimal"/>
      <w:lvlText w:val="%1"/>
      <w:lvlJc w:val="left"/>
      <w:pPr>
        <w:ind w:left="1789" w:hanging="845"/>
        <w:jc w:val="left"/>
      </w:pPr>
      <w:rPr>
        <w:rFonts w:hint="default"/>
        <w:lang w:val="ru-RU" w:eastAsia="en-US" w:bidi="ar-SA"/>
      </w:rPr>
    </w:lvl>
    <w:lvl w:ilvl="1">
      <w:start w:val="6"/>
      <w:numFmt w:val="decimal"/>
      <w:lvlText w:val="%1.%2"/>
      <w:lvlJc w:val="left"/>
      <w:pPr>
        <w:ind w:left="1789" w:hanging="845"/>
        <w:jc w:val="left"/>
      </w:pPr>
      <w:rPr>
        <w:rFonts w:hint="default"/>
        <w:lang w:val="ru-RU" w:eastAsia="en-US" w:bidi="ar-SA"/>
      </w:rPr>
    </w:lvl>
    <w:lvl w:ilvl="2">
      <w:start w:val="4"/>
      <w:numFmt w:val="decimal"/>
      <w:lvlText w:val="%1.%2.%3."/>
      <w:lvlJc w:val="left"/>
      <w:pPr>
        <w:ind w:left="1789" w:hanging="84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1966" w:hanging="102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4842" w:hanging="1023"/>
      </w:pPr>
      <w:rPr>
        <w:rFonts w:hint="default"/>
        <w:lang w:val="ru-RU" w:eastAsia="en-US" w:bidi="ar-SA"/>
      </w:rPr>
    </w:lvl>
    <w:lvl w:ilvl="5">
      <w:numFmt w:val="bullet"/>
      <w:lvlText w:val="•"/>
      <w:lvlJc w:val="left"/>
      <w:pPr>
        <w:ind w:left="5803" w:hanging="1023"/>
      </w:pPr>
      <w:rPr>
        <w:rFonts w:hint="default"/>
        <w:lang w:val="ru-RU" w:eastAsia="en-US" w:bidi="ar-SA"/>
      </w:rPr>
    </w:lvl>
    <w:lvl w:ilvl="6">
      <w:numFmt w:val="bullet"/>
      <w:lvlText w:val="•"/>
      <w:lvlJc w:val="left"/>
      <w:pPr>
        <w:ind w:left="6764" w:hanging="1023"/>
      </w:pPr>
      <w:rPr>
        <w:rFonts w:hint="default"/>
        <w:lang w:val="ru-RU" w:eastAsia="en-US" w:bidi="ar-SA"/>
      </w:rPr>
    </w:lvl>
    <w:lvl w:ilvl="7">
      <w:numFmt w:val="bullet"/>
      <w:lvlText w:val="•"/>
      <w:lvlJc w:val="left"/>
      <w:pPr>
        <w:ind w:left="7725" w:hanging="1023"/>
      </w:pPr>
      <w:rPr>
        <w:rFonts w:hint="default"/>
        <w:lang w:val="ru-RU" w:eastAsia="en-US" w:bidi="ar-SA"/>
      </w:rPr>
    </w:lvl>
    <w:lvl w:ilvl="8">
      <w:numFmt w:val="bullet"/>
      <w:lvlText w:val="•"/>
      <w:lvlJc w:val="left"/>
      <w:pPr>
        <w:ind w:left="8686" w:hanging="1023"/>
      </w:pPr>
      <w:rPr>
        <w:rFonts w:hint="default"/>
        <w:lang w:val="ru-RU" w:eastAsia="en-US" w:bidi="ar-SA"/>
      </w:rPr>
    </w:lvl>
  </w:abstractNum>
  <w:abstractNum w:abstractNumId="15" w15:restartNumberingAfterBreak="0">
    <w:nsid w:val="1F292AD8"/>
    <w:multiLevelType w:val="hybridMultilevel"/>
    <w:tmpl w:val="D038AA36"/>
    <w:lvl w:ilvl="0" w:tplc="5C98BC40">
      <w:numFmt w:val="bullet"/>
      <w:lvlText w:val="⮚"/>
      <w:lvlJc w:val="left"/>
      <w:pPr>
        <w:ind w:left="830" w:hanging="346"/>
      </w:pPr>
      <w:rPr>
        <w:rFonts w:ascii="Segoe UI Symbol" w:eastAsia="Segoe UI Symbol" w:hAnsi="Segoe UI Symbol" w:cs="Segoe UI Symbol" w:hint="default"/>
        <w:b w:val="0"/>
        <w:bCs w:val="0"/>
        <w:i w:val="0"/>
        <w:iCs w:val="0"/>
        <w:spacing w:val="0"/>
        <w:w w:val="100"/>
        <w:sz w:val="22"/>
        <w:szCs w:val="22"/>
        <w:lang w:val="ru-RU" w:eastAsia="en-US" w:bidi="ar-SA"/>
      </w:rPr>
    </w:lvl>
    <w:lvl w:ilvl="1" w:tplc="75AA7B58">
      <w:numFmt w:val="bullet"/>
      <w:lvlText w:val="•"/>
      <w:lvlJc w:val="left"/>
      <w:pPr>
        <w:ind w:left="1101" w:hanging="346"/>
      </w:pPr>
      <w:rPr>
        <w:rFonts w:hint="default"/>
        <w:lang w:val="ru-RU" w:eastAsia="en-US" w:bidi="ar-SA"/>
      </w:rPr>
    </w:lvl>
    <w:lvl w:ilvl="2" w:tplc="414EB1BA">
      <w:numFmt w:val="bullet"/>
      <w:lvlText w:val="•"/>
      <w:lvlJc w:val="left"/>
      <w:pPr>
        <w:ind w:left="1362" w:hanging="346"/>
      </w:pPr>
      <w:rPr>
        <w:rFonts w:hint="default"/>
        <w:lang w:val="ru-RU" w:eastAsia="en-US" w:bidi="ar-SA"/>
      </w:rPr>
    </w:lvl>
    <w:lvl w:ilvl="3" w:tplc="9B22F928">
      <w:numFmt w:val="bullet"/>
      <w:lvlText w:val="•"/>
      <w:lvlJc w:val="left"/>
      <w:pPr>
        <w:ind w:left="1623" w:hanging="346"/>
      </w:pPr>
      <w:rPr>
        <w:rFonts w:hint="default"/>
        <w:lang w:val="ru-RU" w:eastAsia="en-US" w:bidi="ar-SA"/>
      </w:rPr>
    </w:lvl>
    <w:lvl w:ilvl="4" w:tplc="0BF64F4A">
      <w:numFmt w:val="bullet"/>
      <w:lvlText w:val="•"/>
      <w:lvlJc w:val="left"/>
      <w:pPr>
        <w:ind w:left="1884" w:hanging="346"/>
      </w:pPr>
      <w:rPr>
        <w:rFonts w:hint="default"/>
        <w:lang w:val="ru-RU" w:eastAsia="en-US" w:bidi="ar-SA"/>
      </w:rPr>
    </w:lvl>
    <w:lvl w:ilvl="5" w:tplc="55BEBB18">
      <w:numFmt w:val="bullet"/>
      <w:lvlText w:val="•"/>
      <w:lvlJc w:val="left"/>
      <w:pPr>
        <w:ind w:left="2146" w:hanging="346"/>
      </w:pPr>
      <w:rPr>
        <w:rFonts w:hint="default"/>
        <w:lang w:val="ru-RU" w:eastAsia="en-US" w:bidi="ar-SA"/>
      </w:rPr>
    </w:lvl>
    <w:lvl w:ilvl="6" w:tplc="F8EE8354">
      <w:numFmt w:val="bullet"/>
      <w:lvlText w:val="•"/>
      <w:lvlJc w:val="left"/>
      <w:pPr>
        <w:ind w:left="2407" w:hanging="346"/>
      </w:pPr>
      <w:rPr>
        <w:rFonts w:hint="default"/>
        <w:lang w:val="ru-RU" w:eastAsia="en-US" w:bidi="ar-SA"/>
      </w:rPr>
    </w:lvl>
    <w:lvl w:ilvl="7" w:tplc="9C0C1ED6">
      <w:numFmt w:val="bullet"/>
      <w:lvlText w:val="•"/>
      <w:lvlJc w:val="left"/>
      <w:pPr>
        <w:ind w:left="2668" w:hanging="346"/>
      </w:pPr>
      <w:rPr>
        <w:rFonts w:hint="default"/>
        <w:lang w:val="ru-RU" w:eastAsia="en-US" w:bidi="ar-SA"/>
      </w:rPr>
    </w:lvl>
    <w:lvl w:ilvl="8" w:tplc="7850F8E0">
      <w:numFmt w:val="bullet"/>
      <w:lvlText w:val="•"/>
      <w:lvlJc w:val="left"/>
      <w:pPr>
        <w:ind w:left="2929" w:hanging="346"/>
      </w:pPr>
      <w:rPr>
        <w:rFonts w:hint="default"/>
        <w:lang w:val="ru-RU" w:eastAsia="en-US" w:bidi="ar-SA"/>
      </w:rPr>
    </w:lvl>
  </w:abstractNum>
  <w:abstractNum w:abstractNumId="16" w15:restartNumberingAfterBreak="0">
    <w:nsid w:val="20B331C0"/>
    <w:multiLevelType w:val="multilevel"/>
    <w:tmpl w:val="49C45F7E"/>
    <w:lvl w:ilvl="0">
      <w:start w:val="165"/>
      <w:numFmt w:val="decimal"/>
      <w:lvlText w:val="%1"/>
      <w:lvlJc w:val="left"/>
      <w:pPr>
        <w:ind w:left="2087" w:hanging="1143"/>
        <w:jc w:val="left"/>
      </w:pPr>
      <w:rPr>
        <w:rFonts w:hint="default"/>
        <w:lang w:val="ru-RU" w:eastAsia="en-US" w:bidi="ar-SA"/>
      </w:rPr>
    </w:lvl>
    <w:lvl w:ilvl="1">
      <w:start w:val="6"/>
      <w:numFmt w:val="decimal"/>
      <w:lvlText w:val="%1.%2"/>
      <w:lvlJc w:val="left"/>
      <w:pPr>
        <w:ind w:left="2087" w:hanging="1143"/>
        <w:jc w:val="left"/>
      </w:pPr>
      <w:rPr>
        <w:rFonts w:hint="default"/>
        <w:lang w:val="ru-RU" w:eastAsia="en-US" w:bidi="ar-SA"/>
      </w:rPr>
    </w:lvl>
    <w:lvl w:ilvl="2">
      <w:start w:val="1"/>
      <w:numFmt w:val="decimal"/>
      <w:lvlText w:val="%1.%2.%3"/>
      <w:lvlJc w:val="left"/>
      <w:pPr>
        <w:ind w:left="2087" w:hanging="1143"/>
        <w:jc w:val="left"/>
      </w:pPr>
      <w:rPr>
        <w:rFonts w:hint="default"/>
        <w:lang w:val="ru-RU" w:eastAsia="en-US" w:bidi="ar-SA"/>
      </w:rPr>
    </w:lvl>
    <w:lvl w:ilvl="3">
      <w:start w:val="14"/>
      <w:numFmt w:val="decimal"/>
      <w:lvlText w:val="%1.%2.%3.%4."/>
      <w:lvlJc w:val="left"/>
      <w:pPr>
        <w:ind w:left="2087" w:hanging="114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491" w:hanging="1143"/>
      </w:pPr>
      <w:rPr>
        <w:rFonts w:hint="default"/>
        <w:lang w:val="ru-RU" w:eastAsia="en-US" w:bidi="ar-SA"/>
      </w:rPr>
    </w:lvl>
    <w:lvl w:ilvl="5">
      <w:numFmt w:val="bullet"/>
      <w:lvlText w:val="•"/>
      <w:lvlJc w:val="left"/>
      <w:pPr>
        <w:ind w:left="6344" w:hanging="1143"/>
      </w:pPr>
      <w:rPr>
        <w:rFonts w:hint="default"/>
        <w:lang w:val="ru-RU" w:eastAsia="en-US" w:bidi="ar-SA"/>
      </w:rPr>
    </w:lvl>
    <w:lvl w:ilvl="6">
      <w:numFmt w:val="bullet"/>
      <w:lvlText w:val="•"/>
      <w:lvlJc w:val="left"/>
      <w:pPr>
        <w:ind w:left="7197" w:hanging="1143"/>
      </w:pPr>
      <w:rPr>
        <w:rFonts w:hint="default"/>
        <w:lang w:val="ru-RU" w:eastAsia="en-US" w:bidi="ar-SA"/>
      </w:rPr>
    </w:lvl>
    <w:lvl w:ilvl="7">
      <w:numFmt w:val="bullet"/>
      <w:lvlText w:val="•"/>
      <w:lvlJc w:val="left"/>
      <w:pPr>
        <w:ind w:left="8050" w:hanging="1143"/>
      </w:pPr>
      <w:rPr>
        <w:rFonts w:hint="default"/>
        <w:lang w:val="ru-RU" w:eastAsia="en-US" w:bidi="ar-SA"/>
      </w:rPr>
    </w:lvl>
    <w:lvl w:ilvl="8">
      <w:numFmt w:val="bullet"/>
      <w:lvlText w:val="•"/>
      <w:lvlJc w:val="left"/>
      <w:pPr>
        <w:ind w:left="8903" w:hanging="1143"/>
      </w:pPr>
      <w:rPr>
        <w:rFonts w:hint="default"/>
        <w:lang w:val="ru-RU" w:eastAsia="en-US" w:bidi="ar-SA"/>
      </w:rPr>
    </w:lvl>
  </w:abstractNum>
  <w:abstractNum w:abstractNumId="17" w15:restartNumberingAfterBreak="0">
    <w:nsid w:val="250743E3"/>
    <w:multiLevelType w:val="multilevel"/>
    <w:tmpl w:val="D9901568"/>
    <w:lvl w:ilvl="0">
      <w:start w:val="167"/>
      <w:numFmt w:val="decimal"/>
      <w:lvlText w:val="%1"/>
      <w:lvlJc w:val="left"/>
      <w:pPr>
        <w:ind w:left="2087" w:hanging="1143"/>
        <w:jc w:val="left"/>
      </w:pPr>
      <w:rPr>
        <w:rFonts w:hint="default"/>
        <w:lang w:val="ru-RU" w:eastAsia="en-US" w:bidi="ar-SA"/>
      </w:rPr>
    </w:lvl>
    <w:lvl w:ilvl="1">
      <w:start w:val="4"/>
      <w:numFmt w:val="decimal"/>
      <w:lvlText w:val="%1.%2"/>
      <w:lvlJc w:val="left"/>
      <w:pPr>
        <w:ind w:left="2087" w:hanging="1143"/>
        <w:jc w:val="left"/>
      </w:pPr>
      <w:rPr>
        <w:rFonts w:hint="default"/>
        <w:lang w:val="ru-RU" w:eastAsia="en-US" w:bidi="ar-SA"/>
      </w:rPr>
    </w:lvl>
    <w:lvl w:ilvl="2">
      <w:start w:val="15"/>
      <w:numFmt w:val="decimal"/>
      <w:lvlText w:val="%1.%2.%3"/>
      <w:lvlJc w:val="left"/>
      <w:pPr>
        <w:ind w:left="2087" w:hanging="1143"/>
        <w:jc w:val="left"/>
      </w:pPr>
      <w:rPr>
        <w:rFonts w:hint="default"/>
        <w:lang w:val="ru-RU" w:eastAsia="en-US" w:bidi="ar-SA"/>
      </w:rPr>
    </w:lvl>
    <w:lvl w:ilvl="3">
      <w:start w:val="5"/>
      <w:numFmt w:val="decimal"/>
      <w:lvlText w:val="%1.%2.%3.%4."/>
      <w:lvlJc w:val="left"/>
      <w:pPr>
        <w:ind w:left="2087" w:hanging="114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233" w:hanging="1326"/>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870" w:hanging="1326"/>
      </w:pPr>
      <w:rPr>
        <w:rFonts w:hint="default"/>
        <w:lang w:val="ru-RU" w:eastAsia="en-US" w:bidi="ar-SA"/>
      </w:rPr>
    </w:lvl>
    <w:lvl w:ilvl="6">
      <w:numFmt w:val="bullet"/>
      <w:lvlText w:val="•"/>
      <w:lvlJc w:val="left"/>
      <w:pPr>
        <w:ind w:left="6818" w:hanging="1326"/>
      </w:pPr>
      <w:rPr>
        <w:rFonts w:hint="default"/>
        <w:lang w:val="ru-RU" w:eastAsia="en-US" w:bidi="ar-SA"/>
      </w:rPr>
    </w:lvl>
    <w:lvl w:ilvl="7">
      <w:numFmt w:val="bullet"/>
      <w:lvlText w:val="•"/>
      <w:lvlJc w:val="left"/>
      <w:pPr>
        <w:ind w:left="7765" w:hanging="1326"/>
      </w:pPr>
      <w:rPr>
        <w:rFonts w:hint="default"/>
        <w:lang w:val="ru-RU" w:eastAsia="en-US" w:bidi="ar-SA"/>
      </w:rPr>
    </w:lvl>
    <w:lvl w:ilvl="8">
      <w:numFmt w:val="bullet"/>
      <w:lvlText w:val="•"/>
      <w:lvlJc w:val="left"/>
      <w:pPr>
        <w:ind w:left="8713" w:hanging="1326"/>
      </w:pPr>
      <w:rPr>
        <w:rFonts w:hint="default"/>
        <w:lang w:val="ru-RU" w:eastAsia="en-US" w:bidi="ar-SA"/>
      </w:rPr>
    </w:lvl>
  </w:abstractNum>
  <w:abstractNum w:abstractNumId="18" w15:restartNumberingAfterBreak="0">
    <w:nsid w:val="261B0DEA"/>
    <w:multiLevelType w:val="hybridMultilevel"/>
    <w:tmpl w:val="1B9C9562"/>
    <w:lvl w:ilvl="0" w:tplc="61961242">
      <w:numFmt w:val="bullet"/>
      <w:lvlText w:val="●"/>
      <w:lvlJc w:val="left"/>
      <w:pPr>
        <w:ind w:left="758" w:hanging="361"/>
      </w:pPr>
      <w:rPr>
        <w:rFonts w:ascii="Calibri" w:eastAsia="Calibri" w:hAnsi="Calibri" w:cs="Calibri" w:hint="default"/>
        <w:b w:val="0"/>
        <w:bCs w:val="0"/>
        <w:i w:val="0"/>
        <w:iCs w:val="0"/>
        <w:spacing w:val="0"/>
        <w:w w:val="100"/>
        <w:sz w:val="22"/>
        <w:szCs w:val="22"/>
        <w:lang w:val="ru-RU" w:eastAsia="en-US" w:bidi="ar-SA"/>
      </w:rPr>
    </w:lvl>
    <w:lvl w:ilvl="1" w:tplc="CD141F18">
      <w:numFmt w:val="bullet"/>
      <w:lvlText w:val="•"/>
      <w:lvlJc w:val="left"/>
      <w:pPr>
        <w:ind w:left="1029" w:hanging="361"/>
      </w:pPr>
      <w:rPr>
        <w:rFonts w:hint="default"/>
        <w:lang w:val="ru-RU" w:eastAsia="en-US" w:bidi="ar-SA"/>
      </w:rPr>
    </w:lvl>
    <w:lvl w:ilvl="2" w:tplc="62A4B2F2">
      <w:numFmt w:val="bullet"/>
      <w:lvlText w:val="•"/>
      <w:lvlJc w:val="left"/>
      <w:pPr>
        <w:ind w:left="1298" w:hanging="361"/>
      </w:pPr>
      <w:rPr>
        <w:rFonts w:hint="default"/>
        <w:lang w:val="ru-RU" w:eastAsia="en-US" w:bidi="ar-SA"/>
      </w:rPr>
    </w:lvl>
    <w:lvl w:ilvl="3" w:tplc="7CDC89DC">
      <w:numFmt w:val="bullet"/>
      <w:lvlText w:val="•"/>
      <w:lvlJc w:val="left"/>
      <w:pPr>
        <w:ind w:left="1567" w:hanging="361"/>
      </w:pPr>
      <w:rPr>
        <w:rFonts w:hint="default"/>
        <w:lang w:val="ru-RU" w:eastAsia="en-US" w:bidi="ar-SA"/>
      </w:rPr>
    </w:lvl>
    <w:lvl w:ilvl="4" w:tplc="569CFF12">
      <w:numFmt w:val="bullet"/>
      <w:lvlText w:val="•"/>
      <w:lvlJc w:val="left"/>
      <w:pPr>
        <w:ind w:left="1836" w:hanging="361"/>
      </w:pPr>
      <w:rPr>
        <w:rFonts w:hint="default"/>
        <w:lang w:val="ru-RU" w:eastAsia="en-US" w:bidi="ar-SA"/>
      </w:rPr>
    </w:lvl>
    <w:lvl w:ilvl="5" w:tplc="0A2691D4">
      <w:numFmt w:val="bullet"/>
      <w:lvlText w:val="•"/>
      <w:lvlJc w:val="left"/>
      <w:pPr>
        <w:ind w:left="2106" w:hanging="361"/>
      </w:pPr>
      <w:rPr>
        <w:rFonts w:hint="default"/>
        <w:lang w:val="ru-RU" w:eastAsia="en-US" w:bidi="ar-SA"/>
      </w:rPr>
    </w:lvl>
    <w:lvl w:ilvl="6" w:tplc="12F6C7AA">
      <w:numFmt w:val="bullet"/>
      <w:lvlText w:val="•"/>
      <w:lvlJc w:val="left"/>
      <w:pPr>
        <w:ind w:left="2375" w:hanging="361"/>
      </w:pPr>
      <w:rPr>
        <w:rFonts w:hint="default"/>
        <w:lang w:val="ru-RU" w:eastAsia="en-US" w:bidi="ar-SA"/>
      </w:rPr>
    </w:lvl>
    <w:lvl w:ilvl="7" w:tplc="4D74D698">
      <w:numFmt w:val="bullet"/>
      <w:lvlText w:val="•"/>
      <w:lvlJc w:val="left"/>
      <w:pPr>
        <w:ind w:left="2644" w:hanging="361"/>
      </w:pPr>
      <w:rPr>
        <w:rFonts w:hint="default"/>
        <w:lang w:val="ru-RU" w:eastAsia="en-US" w:bidi="ar-SA"/>
      </w:rPr>
    </w:lvl>
    <w:lvl w:ilvl="8" w:tplc="3E2221EA">
      <w:numFmt w:val="bullet"/>
      <w:lvlText w:val="•"/>
      <w:lvlJc w:val="left"/>
      <w:pPr>
        <w:ind w:left="2913" w:hanging="361"/>
      </w:pPr>
      <w:rPr>
        <w:rFonts w:hint="default"/>
        <w:lang w:val="ru-RU" w:eastAsia="en-US" w:bidi="ar-SA"/>
      </w:rPr>
    </w:lvl>
  </w:abstractNum>
  <w:abstractNum w:abstractNumId="19" w15:restartNumberingAfterBreak="0">
    <w:nsid w:val="29A54D78"/>
    <w:multiLevelType w:val="hybridMultilevel"/>
    <w:tmpl w:val="71B4A1D8"/>
    <w:lvl w:ilvl="0" w:tplc="75EEB93E">
      <w:numFmt w:val="bullet"/>
      <w:lvlText w:val="-"/>
      <w:lvlJc w:val="left"/>
      <w:pPr>
        <w:ind w:left="4"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1" w:tplc="EF82EB24">
      <w:numFmt w:val="bullet"/>
      <w:lvlText w:val="•"/>
      <w:lvlJc w:val="left"/>
      <w:pPr>
        <w:ind w:left="466" w:hanging="284"/>
      </w:pPr>
      <w:rPr>
        <w:rFonts w:hint="default"/>
        <w:lang w:val="ru-RU" w:eastAsia="en-US" w:bidi="ar-SA"/>
      </w:rPr>
    </w:lvl>
    <w:lvl w:ilvl="2" w:tplc="65A26568">
      <w:numFmt w:val="bullet"/>
      <w:lvlText w:val="•"/>
      <w:lvlJc w:val="left"/>
      <w:pPr>
        <w:ind w:left="933" w:hanging="284"/>
      </w:pPr>
      <w:rPr>
        <w:rFonts w:hint="default"/>
        <w:lang w:val="ru-RU" w:eastAsia="en-US" w:bidi="ar-SA"/>
      </w:rPr>
    </w:lvl>
    <w:lvl w:ilvl="3" w:tplc="A53C9EE6">
      <w:numFmt w:val="bullet"/>
      <w:lvlText w:val="•"/>
      <w:lvlJc w:val="left"/>
      <w:pPr>
        <w:ind w:left="1400" w:hanging="284"/>
      </w:pPr>
      <w:rPr>
        <w:rFonts w:hint="default"/>
        <w:lang w:val="ru-RU" w:eastAsia="en-US" w:bidi="ar-SA"/>
      </w:rPr>
    </w:lvl>
    <w:lvl w:ilvl="4" w:tplc="4B78BAAE">
      <w:numFmt w:val="bullet"/>
      <w:lvlText w:val="•"/>
      <w:lvlJc w:val="left"/>
      <w:pPr>
        <w:ind w:left="1867" w:hanging="284"/>
      </w:pPr>
      <w:rPr>
        <w:rFonts w:hint="default"/>
        <w:lang w:val="ru-RU" w:eastAsia="en-US" w:bidi="ar-SA"/>
      </w:rPr>
    </w:lvl>
    <w:lvl w:ilvl="5" w:tplc="19AE874A">
      <w:numFmt w:val="bullet"/>
      <w:lvlText w:val="•"/>
      <w:lvlJc w:val="left"/>
      <w:pPr>
        <w:ind w:left="2334" w:hanging="284"/>
      </w:pPr>
      <w:rPr>
        <w:rFonts w:hint="default"/>
        <w:lang w:val="ru-RU" w:eastAsia="en-US" w:bidi="ar-SA"/>
      </w:rPr>
    </w:lvl>
    <w:lvl w:ilvl="6" w:tplc="B3B0E642">
      <w:numFmt w:val="bullet"/>
      <w:lvlText w:val="•"/>
      <w:lvlJc w:val="left"/>
      <w:pPr>
        <w:ind w:left="2800" w:hanging="284"/>
      </w:pPr>
      <w:rPr>
        <w:rFonts w:hint="default"/>
        <w:lang w:val="ru-RU" w:eastAsia="en-US" w:bidi="ar-SA"/>
      </w:rPr>
    </w:lvl>
    <w:lvl w:ilvl="7" w:tplc="FD0C6BD4">
      <w:numFmt w:val="bullet"/>
      <w:lvlText w:val="•"/>
      <w:lvlJc w:val="left"/>
      <w:pPr>
        <w:ind w:left="3267" w:hanging="284"/>
      </w:pPr>
      <w:rPr>
        <w:rFonts w:hint="default"/>
        <w:lang w:val="ru-RU" w:eastAsia="en-US" w:bidi="ar-SA"/>
      </w:rPr>
    </w:lvl>
    <w:lvl w:ilvl="8" w:tplc="FAC4DE2E">
      <w:numFmt w:val="bullet"/>
      <w:lvlText w:val="•"/>
      <w:lvlJc w:val="left"/>
      <w:pPr>
        <w:ind w:left="3734" w:hanging="284"/>
      </w:pPr>
      <w:rPr>
        <w:rFonts w:hint="default"/>
        <w:lang w:val="ru-RU" w:eastAsia="en-US" w:bidi="ar-SA"/>
      </w:rPr>
    </w:lvl>
  </w:abstractNum>
  <w:abstractNum w:abstractNumId="20" w15:restartNumberingAfterBreak="0">
    <w:nsid w:val="29AD7B9F"/>
    <w:multiLevelType w:val="hybridMultilevel"/>
    <w:tmpl w:val="AF06F1AC"/>
    <w:lvl w:ilvl="0" w:tplc="0B72921E">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2BC5CFE">
      <w:numFmt w:val="bullet"/>
      <w:lvlText w:val="•"/>
      <w:lvlJc w:val="left"/>
      <w:pPr>
        <w:ind w:left="2140" w:hanging="265"/>
      </w:pPr>
      <w:rPr>
        <w:rFonts w:hint="default"/>
        <w:lang w:val="ru-RU" w:eastAsia="en-US" w:bidi="ar-SA"/>
      </w:rPr>
    </w:lvl>
    <w:lvl w:ilvl="2" w:tplc="F7D2F146">
      <w:numFmt w:val="bullet"/>
      <w:lvlText w:val="•"/>
      <w:lvlJc w:val="left"/>
      <w:pPr>
        <w:ind w:left="3081" w:hanging="265"/>
      </w:pPr>
      <w:rPr>
        <w:rFonts w:hint="default"/>
        <w:lang w:val="ru-RU" w:eastAsia="en-US" w:bidi="ar-SA"/>
      </w:rPr>
    </w:lvl>
    <w:lvl w:ilvl="3" w:tplc="95321176">
      <w:numFmt w:val="bullet"/>
      <w:lvlText w:val="•"/>
      <w:lvlJc w:val="left"/>
      <w:pPr>
        <w:ind w:left="4022" w:hanging="265"/>
      </w:pPr>
      <w:rPr>
        <w:rFonts w:hint="default"/>
        <w:lang w:val="ru-RU" w:eastAsia="en-US" w:bidi="ar-SA"/>
      </w:rPr>
    </w:lvl>
    <w:lvl w:ilvl="4" w:tplc="43A81648">
      <w:numFmt w:val="bullet"/>
      <w:lvlText w:val="•"/>
      <w:lvlJc w:val="left"/>
      <w:pPr>
        <w:ind w:left="4963" w:hanging="265"/>
      </w:pPr>
      <w:rPr>
        <w:rFonts w:hint="default"/>
        <w:lang w:val="ru-RU" w:eastAsia="en-US" w:bidi="ar-SA"/>
      </w:rPr>
    </w:lvl>
    <w:lvl w:ilvl="5" w:tplc="17F0955C">
      <w:numFmt w:val="bullet"/>
      <w:lvlText w:val="•"/>
      <w:lvlJc w:val="left"/>
      <w:pPr>
        <w:ind w:left="5904" w:hanging="265"/>
      </w:pPr>
      <w:rPr>
        <w:rFonts w:hint="default"/>
        <w:lang w:val="ru-RU" w:eastAsia="en-US" w:bidi="ar-SA"/>
      </w:rPr>
    </w:lvl>
    <w:lvl w:ilvl="6" w:tplc="61846610">
      <w:numFmt w:val="bullet"/>
      <w:lvlText w:val="•"/>
      <w:lvlJc w:val="left"/>
      <w:pPr>
        <w:ind w:left="6845" w:hanging="265"/>
      </w:pPr>
      <w:rPr>
        <w:rFonts w:hint="default"/>
        <w:lang w:val="ru-RU" w:eastAsia="en-US" w:bidi="ar-SA"/>
      </w:rPr>
    </w:lvl>
    <w:lvl w:ilvl="7" w:tplc="E0C803B2">
      <w:numFmt w:val="bullet"/>
      <w:lvlText w:val="•"/>
      <w:lvlJc w:val="left"/>
      <w:pPr>
        <w:ind w:left="7786" w:hanging="265"/>
      </w:pPr>
      <w:rPr>
        <w:rFonts w:hint="default"/>
        <w:lang w:val="ru-RU" w:eastAsia="en-US" w:bidi="ar-SA"/>
      </w:rPr>
    </w:lvl>
    <w:lvl w:ilvl="8" w:tplc="2EDE41AE">
      <w:numFmt w:val="bullet"/>
      <w:lvlText w:val="•"/>
      <w:lvlJc w:val="left"/>
      <w:pPr>
        <w:ind w:left="8727" w:hanging="265"/>
      </w:pPr>
      <w:rPr>
        <w:rFonts w:hint="default"/>
        <w:lang w:val="ru-RU" w:eastAsia="en-US" w:bidi="ar-SA"/>
      </w:rPr>
    </w:lvl>
  </w:abstractNum>
  <w:abstractNum w:abstractNumId="21" w15:restartNumberingAfterBreak="0">
    <w:nsid w:val="2AC22262"/>
    <w:multiLevelType w:val="multilevel"/>
    <w:tmpl w:val="B58AE068"/>
    <w:lvl w:ilvl="0">
      <w:start w:val="165"/>
      <w:numFmt w:val="decimal"/>
      <w:lvlText w:val="%1"/>
      <w:lvlJc w:val="left"/>
      <w:pPr>
        <w:ind w:left="2087" w:hanging="1143"/>
        <w:jc w:val="left"/>
      </w:pPr>
      <w:rPr>
        <w:rFonts w:hint="default"/>
        <w:lang w:val="ru-RU" w:eastAsia="en-US" w:bidi="ar-SA"/>
      </w:rPr>
    </w:lvl>
    <w:lvl w:ilvl="1">
      <w:start w:val="6"/>
      <w:numFmt w:val="decimal"/>
      <w:lvlText w:val="%1.%2"/>
      <w:lvlJc w:val="left"/>
      <w:pPr>
        <w:ind w:left="2087" w:hanging="1143"/>
        <w:jc w:val="left"/>
      </w:pPr>
      <w:rPr>
        <w:rFonts w:hint="default"/>
        <w:lang w:val="ru-RU" w:eastAsia="en-US" w:bidi="ar-SA"/>
      </w:rPr>
    </w:lvl>
    <w:lvl w:ilvl="2">
      <w:start w:val="1"/>
      <w:numFmt w:val="decimal"/>
      <w:lvlText w:val="%1.%2.%3"/>
      <w:lvlJc w:val="left"/>
      <w:pPr>
        <w:ind w:left="2087" w:hanging="1143"/>
        <w:jc w:val="left"/>
      </w:pPr>
      <w:rPr>
        <w:rFonts w:hint="default"/>
        <w:lang w:val="ru-RU" w:eastAsia="en-US" w:bidi="ar-SA"/>
      </w:rPr>
    </w:lvl>
    <w:lvl w:ilvl="3">
      <w:start w:val="17"/>
      <w:numFmt w:val="decimal"/>
      <w:lvlText w:val="%1.%2.%3.%4."/>
      <w:lvlJc w:val="left"/>
      <w:pPr>
        <w:ind w:left="2087" w:hanging="114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491" w:hanging="1143"/>
      </w:pPr>
      <w:rPr>
        <w:rFonts w:hint="default"/>
        <w:lang w:val="ru-RU" w:eastAsia="en-US" w:bidi="ar-SA"/>
      </w:rPr>
    </w:lvl>
    <w:lvl w:ilvl="5">
      <w:numFmt w:val="bullet"/>
      <w:lvlText w:val="•"/>
      <w:lvlJc w:val="left"/>
      <w:pPr>
        <w:ind w:left="6344" w:hanging="1143"/>
      </w:pPr>
      <w:rPr>
        <w:rFonts w:hint="default"/>
        <w:lang w:val="ru-RU" w:eastAsia="en-US" w:bidi="ar-SA"/>
      </w:rPr>
    </w:lvl>
    <w:lvl w:ilvl="6">
      <w:numFmt w:val="bullet"/>
      <w:lvlText w:val="•"/>
      <w:lvlJc w:val="left"/>
      <w:pPr>
        <w:ind w:left="7197" w:hanging="1143"/>
      </w:pPr>
      <w:rPr>
        <w:rFonts w:hint="default"/>
        <w:lang w:val="ru-RU" w:eastAsia="en-US" w:bidi="ar-SA"/>
      </w:rPr>
    </w:lvl>
    <w:lvl w:ilvl="7">
      <w:numFmt w:val="bullet"/>
      <w:lvlText w:val="•"/>
      <w:lvlJc w:val="left"/>
      <w:pPr>
        <w:ind w:left="8050" w:hanging="1143"/>
      </w:pPr>
      <w:rPr>
        <w:rFonts w:hint="default"/>
        <w:lang w:val="ru-RU" w:eastAsia="en-US" w:bidi="ar-SA"/>
      </w:rPr>
    </w:lvl>
    <w:lvl w:ilvl="8">
      <w:numFmt w:val="bullet"/>
      <w:lvlText w:val="•"/>
      <w:lvlJc w:val="left"/>
      <w:pPr>
        <w:ind w:left="8903" w:hanging="1143"/>
      </w:pPr>
      <w:rPr>
        <w:rFonts w:hint="default"/>
        <w:lang w:val="ru-RU" w:eastAsia="en-US" w:bidi="ar-SA"/>
      </w:rPr>
    </w:lvl>
  </w:abstractNum>
  <w:abstractNum w:abstractNumId="22" w15:restartNumberingAfterBreak="0">
    <w:nsid w:val="2E344E3A"/>
    <w:multiLevelType w:val="hybridMultilevel"/>
    <w:tmpl w:val="88664482"/>
    <w:lvl w:ilvl="0" w:tplc="ACA6C948">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A409C2">
      <w:numFmt w:val="bullet"/>
      <w:lvlText w:val="•"/>
      <w:lvlJc w:val="left"/>
      <w:pPr>
        <w:ind w:left="2140" w:hanging="265"/>
      </w:pPr>
      <w:rPr>
        <w:rFonts w:hint="default"/>
        <w:lang w:val="ru-RU" w:eastAsia="en-US" w:bidi="ar-SA"/>
      </w:rPr>
    </w:lvl>
    <w:lvl w:ilvl="2" w:tplc="A26A6228">
      <w:numFmt w:val="bullet"/>
      <w:lvlText w:val="•"/>
      <w:lvlJc w:val="left"/>
      <w:pPr>
        <w:ind w:left="3081" w:hanging="265"/>
      </w:pPr>
      <w:rPr>
        <w:rFonts w:hint="default"/>
        <w:lang w:val="ru-RU" w:eastAsia="en-US" w:bidi="ar-SA"/>
      </w:rPr>
    </w:lvl>
    <w:lvl w:ilvl="3" w:tplc="24DC7E64">
      <w:numFmt w:val="bullet"/>
      <w:lvlText w:val="•"/>
      <w:lvlJc w:val="left"/>
      <w:pPr>
        <w:ind w:left="4022" w:hanging="265"/>
      </w:pPr>
      <w:rPr>
        <w:rFonts w:hint="default"/>
        <w:lang w:val="ru-RU" w:eastAsia="en-US" w:bidi="ar-SA"/>
      </w:rPr>
    </w:lvl>
    <w:lvl w:ilvl="4" w:tplc="673E36BE">
      <w:numFmt w:val="bullet"/>
      <w:lvlText w:val="•"/>
      <w:lvlJc w:val="left"/>
      <w:pPr>
        <w:ind w:left="4963" w:hanging="265"/>
      </w:pPr>
      <w:rPr>
        <w:rFonts w:hint="default"/>
        <w:lang w:val="ru-RU" w:eastAsia="en-US" w:bidi="ar-SA"/>
      </w:rPr>
    </w:lvl>
    <w:lvl w:ilvl="5" w:tplc="A5C2B068">
      <w:numFmt w:val="bullet"/>
      <w:lvlText w:val="•"/>
      <w:lvlJc w:val="left"/>
      <w:pPr>
        <w:ind w:left="5904" w:hanging="265"/>
      </w:pPr>
      <w:rPr>
        <w:rFonts w:hint="default"/>
        <w:lang w:val="ru-RU" w:eastAsia="en-US" w:bidi="ar-SA"/>
      </w:rPr>
    </w:lvl>
    <w:lvl w:ilvl="6" w:tplc="0A5A8196">
      <w:numFmt w:val="bullet"/>
      <w:lvlText w:val="•"/>
      <w:lvlJc w:val="left"/>
      <w:pPr>
        <w:ind w:left="6845" w:hanging="265"/>
      </w:pPr>
      <w:rPr>
        <w:rFonts w:hint="default"/>
        <w:lang w:val="ru-RU" w:eastAsia="en-US" w:bidi="ar-SA"/>
      </w:rPr>
    </w:lvl>
    <w:lvl w:ilvl="7" w:tplc="D71AB932">
      <w:numFmt w:val="bullet"/>
      <w:lvlText w:val="•"/>
      <w:lvlJc w:val="left"/>
      <w:pPr>
        <w:ind w:left="7786" w:hanging="265"/>
      </w:pPr>
      <w:rPr>
        <w:rFonts w:hint="default"/>
        <w:lang w:val="ru-RU" w:eastAsia="en-US" w:bidi="ar-SA"/>
      </w:rPr>
    </w:lvl>
    <w:lvl w:ilvl="8" w:tplc="256641F0">
      <w:numFmt w:val="bullet"/>
      <w:lvlText w:val="•"/>
      <w:lvlJc w:val="left"/>
      <w:pPr>
        <w:ind w:left="8727" w:hanging="265"/>
      </w:pPr>
      <w:rPr>
        <w:rFonts w:hint="default"/>
        <w:lang w:val="ru-RU" w:eastAsia="en-US" w:bidi="ar-SA"/>
      </w:rPr>
    </w:lvl>
  </w:abstractNum>
  <w:abstractNum w:abstractNumId="23" w15:restartNumberingAfterBreak="0">
    <w:nsid w:val="2F17487B"/>
    <w:multiLevelType w:val="multilevel"/>
    <w:tmpl w:val="A0E4C748"/>
    <w:lvl w:ilvl="0">
      <w:start w:val="167"/>
      <w:numFmt w:val="decimal"/>
      <w:lvlText w:val="%1"/>
      <w:lvlJc w:val="left"/>
      <w:pPr>
        <w:ind w:left="233" w:hanging="1206"/>
        <w:jc w:val="left"/>
      </w:pPr>
      <w:rPr>
        <w:rFonts w:hint="default"/>
        <w:lang w:val="ru-RU" w:eastAsia="en-US" w:bidi="ar-SA"/>
      </w:rPr>
    </w:lvl>
    <w:lvl w:ilvl="1">
      <w:start w:val="4"/>
      <w:numFmt w:val="decimal"/>
      <w:lvlText w:val="%1.%2"/>
      <w:lvlJc w:val="left"/>
      <w:pPr>
        <w:ind w:left="233" w:hanging="1206"/>
        <w:jc w:val="left"/>
      </w:pPr>
      <w:rPr>
        <w:rFonts w:hint="default"/>
        <w:lang w:val="ru-RU" w:eastAsia="en-US" w:bidi="ar-SA"/>
      </w:rPr>
    </w:lvl>
    <w:lvl w:ilvl="2">
      <w:start w:val="7"/>
      <w:numFmt w:val="decimal"/>
      <w:lvlText w:val="%1.%2.%3"/>
      <w:lvlJc w:val="left"/>
      <w:pPr>
        <w:ind w:left="233" w:hanging="1206"/>
        <w:jc w:val="left"/>
      </w:pPr>
      <w:rPr>
        <w:rFonts w:hint="default"/>
        <w:lang w:val="ru-RU" w:eastAsia="en-US" w:bidi="ar-SA"/>
      </w:rPr>
    </w:lvl>
    <w:lvl w:ilvl="3">
      <w:start w:val="1"/>
      <w:numFmt w:val="decimal"/>
      <w:lvlText w:val="%1.%2.%3.%4"/>
      <w:lvlJc w:val="left"/>
      <w:pPr>
        <w:ind w:left="233" w:hanging="1206"/>
        <w:jc w:val="left"/>
      </w:pPr>
      <w:rPr>
        <w:rFonts w:hint="default"/>
        <w:lang w:val="ru-RU" w:eastAsia="en-US" w:bidi="ar-SA"/>
      </w:rPr>
    </w:lvl>
    <w:lvl w:ilvl="4">
      <w:start w:val="1"/>
      <w:numFmt w:val="decimal"/>
      <w:lvlText w:val="%1.%2.%3.%4.%5."/>
      <w:lvlJc w:val="left"/>
      <w:pPr>
        <w:ind w:left="233" w:hanging="1206"/>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424" w:hanging="1206"/>
      </w:pPr>
      <w:rPr>
        <w:rFonts w:hint="default"/>
        <w:lang w:val="ru-RU" w:eastAsia="en-US" w:bidi="ar-SA"/>
      </w:rPr>
    </w:lvl>
    <w:lvl w:ilvl="6">
      <w:numFmt w:val="bullet"/>
      <w:lvlText w:val="•"/>
      <w:lvlJc w:val="left"/>
      <w:pPr>
        <w:ind w:left="6461" w:hanging="1206"/>
      </w:pPr>
      <w:rPr>
        <w:rFonts w:hint="default"/>
        <w:lang w:val="ru-RU" w:eastAsia="en-US" w:bidi="ar-SA"/>
      </w:rPr>
    </w:lvl>
    <w:lvl w:ilvl="7">
      <w:numFmt w:val="bullet"/>
      <w:lvlText w:val="•"/>
      <w:lvlJc w:val="left"/>
      <w:pPr>
        <w:ind w:left="7498" w:hanging="1206"/>
      </w:pPr>
      <w:rPr>
        <w:rFonts w:hint="default"/>
        <w:lang w:val="ru-RU" w:eastAsia="en-US" w:bidi="ar-SA"/>
      </w:rPr>
    </w:lvl>
    <w:lvl w:ilvl="8">
      <w:numFmt w:val="bullet"/>
      <w:lvlText w:val="•"/>
      <w:lvlJc w:val="left"/>
      <w:pPr>
        <w:ind w:left="8535" w:hanging="1206"/>
      </w:pPr>
      <w:rPr>
        <w:rFonts w:hint="default"/>
        <w:lang w:val="ru-RU" w:eastAsia="en-US" w:bidi="ar-SA"/>
      </w:rPr>
    </w:lvl>
  </w:abstractNum>
  <w:abstractNum w:abstractNumId="24" w15:restartNumberingAfterBreak="0">
    <w:nsid w:val="30DF0ECC"/>
    <w:multiLevelType w:val="multilevel"/>
    <w:tmpl w:val="C20E4420"/>
    <w:lvl w:ilvl="0">
      <w:start w:val="163"/>
      <w:numFmt w:val="decimal"/>
      <w:lvlText w:val="%1."/>
      <w:lvlJc w:val="left"/>
      <w:pPr>
        <w:ind w:left="233" w:hanging="481"/>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33" w:hanging="663"/>
        <w:jc w:val="left"/>
      </w:pPr>
      <w:rPr>
        <w:rFonts w:hint="default"/>
        <w:spacing w:val="0"/>
        <w:w w:val="100"/>
        <w:lang w:val="ru-RU" w:eastAsia="en-US" w:bidi="ar-SA"/>
      </w:rPr>
    </w:lvl>
    <w:lvl w:ilvl="2">
      <w:start w:val="1"/>
      <w:numFmt w:val="decimal"/>
      <w:lvlText w:val="%1.%2.%3."/>
      <w:lvlJc w:val="left"/>
      <w:pPr>
        <w:ind w:left="233" w:hanging="66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233" w:hanging="66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233" w:hanging="1326"/>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3350" w:hanging="1326"/>
      </w:pPr>
      <w:rPr>
        <w:rFonts w:hint="default"/>
        <w:lang w:val="ru-RU" w:eastAsia="en-US" w:bidi="ar-SA"/>
      </w:rPr>
    </w:lvl>
    <w:lvl w:ilvl="6">
      <w:numFmt w:val="bullet"/>
      <w:lvlText w:val="•"/>
      <w:lvlJc w:val="left"/>
      <w:pPr>
        <w:ind w:left="4619" w:hanging="1326"/>
      </w:pPr>
      <w:rPr>
        <w:rFonts w:hint="default"/>
        <w:lang w:val="ru-RU" w:eastAsia="en-US" w:bidi="ar-SA"/>
      </w:rPr>
    </w:lvl>
    <w:lvl w:ilvl="7">
      <w:numFmt w:val="bullet"/>
      <w:lvlText w:val="•"/>
      <w:lvlJc w:val="left"/>
      <w:pPr>
        <w:ind w:left="5889" w:hanging="1326"/>
      </w:pPr>
      <w:rPr>
        <w:rFonts w:hint="default"/>
        <w:lang w:val="ru-RU" w:eastAsia="en-US" w:bidi="ar-SA"/>
      </w:rPr>
    </w:lvl>
    <w:lvl w:ilvl="8">
      <w:numFmt w:val="bullet"/>
      <w:lvlText w:val="•"/>
      <w:lvlJc w:val="left"/>
      <w:pPr>
        <w:ind w:left="7159" w:hanging="1326"/>
      </w:pPr>
      <w:rPr>
        <w:rFonts w:hint="default"/>
        <w:lang w:val="ru-RU" w:eastAsia="en-US" w:bidi="ar-SA"/>
      </w:rPr>
    </w:lvl>
  </w:abstractNum>
  <w:abstractNum w:abstractNumId="25" w15:restartNumberingAfterBreak="0">
    <w:nsid w:val="31AB31F8"/>
    <w:multiLevelType w:val="hybridMultilevel"/>
    <w:tmpl w:val="4BC8C030"/>
    <w:lvl w:ilvl="0" w:tplc="72802AA8">
      <w:start w:val="4"/>
      <w:numFmt w:val="decimal"/>
      <w:lvlText w:val="%1."/>
      <w:lvlJc w:val="left"/>
      <w:pPr>
        <w:ind w:left="233"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ADE452C">
      <w:numFmt w:val="bullet"/>
      <w:lvlText w:val="•"/>
      <w:lvlJc w:val="left"/>
      <w:pPr>
        <w:ind w:left="1276" w:hanging="245"/>
      </w:pPr>
      <w:rPr>
        <w:rFonts w:hint="default"/>
        <w:lang w:val="ru-RU" w:eastAsia="en-US" w:bidi="ar-SA"/>
      </w:rPr>
    </w:lvl>
    <w:lvl w:ilvl="2" w:tplc="F8822098">
      <w:numFmt w:val="bullet"/>
      <w:lvlText w:val="•"/>
      <w:lvlJc w:val="left"/>
      <w:pPr>
        <w:ind w:left="2313" w:hanging="245"/>
      </w:pPr>
      <w:rPr>
        <w:rFonts w:hint="default"/>
        <w:lang w:val="ru-RU" w:eastAsia="en-US" w:bidi="ar-SA"/>
      </w:rPr>
    </w:lvl>
    <w:lvl w:ilvl="3" w:tplc="CE1A6FFA">
      <w:numFmt w:val="bullet"/>
      <w:lvlText w:val="•"/>
      <w:lvlJc w:val="left"/>
      <w:pPr>
        <w:ind w:left="3350" w:hanging="245"/>
      </w:pPr>
      <w:rPr>
        <w:rFonts w:hint="default"/>
        <w:lang w:val="ru-RU" w:eastAsia="en-US" w:bidi="ar-SA"/>
      </w:rPr>
    </w:lvl>
    <w:lvl w:ilvl="4" w:tplc="321811E8">
      <w:numFmt w:val="bullet"/>
      <w:lvlText w:val="•"/>
      <w:lvlJc w:val="left"/>
      <w:pPr>
        <w:ind w:left="4387" w:hanging="245"/>
      </w:pPr>
      <w:rPr>
        <w:rFonts w:hint="default"/>
        <w:lang w:val="ru-RU" w:eastAsia="en-US" w:bidi="ar-SA"/>
      </w:rPr>
    </w:lvl>
    <w:lvl w:ilvl="5" w:tplc="4A68FCD0">
      <w:numFmt w:val="bullet"/>
      <w:lvlText w:val="•"/>
      <w:lvlJc w:val="left"/>
      <w:pPr>
        <w:ind w:left="5424" w:hanging="245"/>
      </w:pPr>
      <w:rPr>
        <w:rFonts w:hint="default"/>
        <w:lang w:val="ru-RU" w:eastAsia="en-US" w:bidi="ar-SA"/>
      </w:rPr>
    </w:lvl>
    <w:lvl w:ilvl="6" w:tplc="7018D122">
      <w:numFmt w:val="bullet"/>
      <w:lvlText w:val="•"/>
      <w:lvlJc w:val="left"/>
      <w:pPr>
        <w:ind w:left="6461" w:hanging="245"/>
      </w:pPr>
      <w:rPr>
        <w:rFonts w:hint="default"/>
        <w:lang w:val="ru-RU" w:eastAsia="en-US" w:bidi="ar-SA"/>
      </w:rPr>
    </w:lvl>
    <w:lvl w:ilvl="7" w:tplc="B0068B28">
      <w:numFmt w:val="bullet"/>
      <w:lvlText w:val="•"/>
      <w:lvlJc w:val="left"/>
      <w:pPr>
        <w:ind w:left="7498" w:hanging="245"/>
      </w:pPr>
      <w:rPr>
        <w:rFonts w:hint="default"/>
        <w:lang w:val="ru-RU" w:eastAsia="en-US" w:bidi="ar-SA"/>
      </w:rPr>
    </w:lvl>
    <w:lvl w:ilvl="8" w:tplc="DE68BD92">
      <w:numFmt w:val="bullet"/>
      <w:lvlText w:val="•"/>
      <w:lvlJc w:val="left"/>
      <w:pPr>
        <w:ind w:left="8535" w:hanging="245"/>
      </w:pPr>
      <w:rPr>
        <w:rFonts w:hint="default"/>
        <w:lang w:val="ru-RU" w:eastAsia="en-US" w:bidi="ar-SA"/>
      </w:rPr>
    </w:lvl>
  </w:abstractNum>
  <w:abstractNum w:abstractNumId="26" w15:restartNumberingAfterBreak="0">
    <w:nsid w:val="32442418"/>
    <w:multiLevelType w:val="multilevel"/>
    <w:tmpl w:val="14AA0458"/>
    <w:lvl w:ilvl="0">
      <w:start w:val="168"/>
      <w:numFmt w:val="decimal"/>
      <w:lvlText w:val="%1"/>
      <w:lvlJc w:val="left"/>
      <w:pPr>
        <w:ind w:left="233" w:hanging="663"/>
        <w:jc w:val="left"/>
      </w:pPr>
      <w:rPr>
        <w:rFonts w:hint="default"/>
        <w:lang w:val="ru-RU" w:eastAsia="en-US" w:bidi="ar-SA"/>
      </w:rPr>
    </w:lvl>
    <w:lvl w:ilvl="1">
      <w:start w:val="1"/>
      <w:numFmt w:val="decimal"/>
      <w:lvlText w:val="%1.%2."/>
      <w:lvlJc w:val="left"/>
      <w:pPr>
        <w:ind w:left="233" w:hanging="6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33" w:hanging="96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3350" w:hanging="965"/>
      </w:pPr>
      <w:rPr>
        <w:rFonts w:hint="default"/>
        <w:lang w:val="ru-RU" w:eastAsia="en-US" w:bidi="ar-SA"/>
      </w:rPr>
    </w:lvl>
    <w:lvl w:ilvl="4">
      <w:numFmt w:val="bullet"/>
      <w:lvlText w:val="•"/>
      <w:lvlJc w:val="left"/>
      <w:pPr>
        <w:ind w:left="4387" w:hanging="965"/>
      </w:pPr>
      <w:rPr>
        <w:rFonts w:hint="default"/>
        <w:lang w:val="ru-RU" w:eastAsia="en-US" w:bidi="ar-SA"/>
      </w:rPr>
    </w:lvl>
    <w:lvl w:ilvl="5">
      <w:numFmt w:val="bullet"/>
      <w:lvlText w:val="•"/>
      <w:lvlJc w:val="left"/>
      <w:pPr>
        <w:ind w:left="5424" w:hanging="965"/>
      </w:pPr>
      <w:rPr>
        <w:rFonts w:hint="default"/>
        <w:lang w:val="ru-RU" w:eastAsia="en-US" w:bidi="ar-SA"/>
      </w:rPr>
    </w:lvl>
    <w:lvl w:ilvl="6">
      <w:numFmt w:val="bullet"/>
      <w:lvlText w:val="•"/>
      <w:lvlJc w:val="left"/>
      <w:pPr>
        <w:ind w:left="6461" w:hanging="965"/>
      </w:pPr>
      <w:rPr>
        <w:rFonts w:hint="default"/>
        <w:lang w:val="ru-RU" w:eastAsia="en-US" w:bidi="ar-SA"/>
      </w:rPr>
    </w:lvl>
    <w:lvl w:ilvl="7">
      <w:numFmt w:val="bullet"/>
      <w:lvlText w:val="•"/>
      <w:lvlJc w:val="left"/>
      <w:pPr>
        <w:ind w:left="7498" w:hanging="965"/>
      </w:pPr>
      <w:rPr>
        <w:rFonts w:hint="default"/>
        <w:lang w:val="ru-RU" w:eastAsia="en-US" w:bidi="ar-SA"/>
      </w:rPr>
    </w:lvl>
    <w:lvl w:ilvl="8">
      <w:numFmt w:val="bullet"/>
      <w:lvlText w:val="•"/>
      <w:lvlJc w:val="left"/>
      <w:pPr>
        <w:ind w:left="8535" w:hanging="965"/>
      </w:pPr>
      <w:rPr>
        <w:rFonts w:hint="default"/>
        <w:lang w:val="ru-RU" w:eastAsia="en-US" w:bidi="ar-SA"/>
      </w:rPr>
    </w:lvl>
  </w:abstractNum>
  <w:abstractNum w:abstractNumId="27" w15:restartNumberingAfterBreak="0">
    <w:nsid w:val="328F5E37"/>
    <w:multiLevelType w:val="multilevel"/>
    <w:tmpl w:val="05F27358"/>
    <w:lvl w:ilvl="0">
      <w:start w:val="156"/>
      <w:numFmt w:val="decimal"/>
      <w:lvlText w:val="%1."/>
      <w:lvlJc w:val="left"/>
      <w:pPr>
        <w:ind w:left="233" w:hanging="481"/>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33" w:hanging="6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33" w:hanging="84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233" w:hanging="102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2149" w:hanging="1206"/>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4559" w:hanging="1206"/>
      </w:pPr>
      <w:rPr>
        <w:rFonts w:hint="default"/>
        <w:lang w:val="ru-RU" w:eastAsia="en-US" w:bidi="ar-SA"/>
      </w:rPr>
    </w:lvl>
    <w:lvl w:ilvl="6">
      <w:numFmt w:val="bullet"/>
      <w:lvlText w:val="•"/>
      <w:lvlJc w:val="left"/>
      <w:pPr>
        <w:ind w:left="5769" w:hanging="1206"/>
      </w:pPr>
      <w:rPr>
        <w:rFonts w:hint="default"/>
        <w:lang w:val="ru-RU" w:eastAsia="en-US" w:bidi="ar-SA"/>
      </w:rPr>
    </w:lvl>
    <w:lvl w:ilvl="7">
      <w:numFmt w:val="bullet"/>
      <w:lvlText w:val="•"/>
      <w:lvlJc w:val="left"/>
      <w:pPr>
        <w:ind w:left="6979" w:hanging="1206"/>
      </w:pPr>
      <w:rPr>
        <w:rFonts w:hint="default"/>
        <w:lang w:val="ru-RU" w:eastAsia="en-US" w:bidi="ar-SA"/>
      </w:rPr>
    </w:lvl>
    <w:lvl w:ilvl="8">
      <w:numFmt w:val="bullet"/>
      <w:lvlText w:val="•"/>
      <w:lvlJc w:val="left"/>
      <w:pPr>
        <w:ind w:left="8189" w:hanging="1206"/>
      </w:pPr>
      <w:rPr>
        <w:rFonts w:hint="default"/>
        <w:lang w:val="ru-RU" w:eastAsia="en-US" w:bidi="ar-SA"/>
      </w:rPr>
    </w:lvl>
  </w:abstractNum>
  <w:abstractNum w:abstractNumId="28" w15:restartNumberingAfterBreak="0">
    <w:nsid w:val="36395AC6"/>
    <w:multiLevelType w:val="hybridMultilevel"/>
    <w:tmpl w:val="3B5A703C"/>
    <w:lvl w:ilvl="0" w:tplc="11CC3F08">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A585CB0">
      <w:numFmt w:val="bullet"/>
      <w:lvlText w:val="•"/>
      <w:lvlJc w:val="left"/>
      <w:pPr>
        <w:ind w:left="2140" w:hanging="265"/>
      </w:pPr>
      <w:rPr>
        <w:rFonts w:hint="default"/>
        <w:lang w:val="ru-RU" w:eastAsia="en-US" w:bidi="ar-SA"/>
      </w:rPr>
    </w:lvl>
    <w:lvl w:ilvl="2" w:tplc="64AC8590">
      <w:numFmt w:val="bullet"/>
      <w:lvlText w:val="•"/>
      <w:lvlJc w:val="left"/>
      <w:pPr>
        <w:ind w:left="3081" w:hanging="265"/>
      </w:pPr>
      <w:rPr>
        <w:rFonts w:hint="default"/>
        <w:lang w:val="ru-RU" w:eastAsia="en-US" w:bidi="ar-SA"/>
      </w:rPr>
    </w:lvl>
    <w:lvl w:ilvl="3" w:tplc="536E260C">
      <w:numFmt w:val="bullet"/>
      <w:lvlText w:val="•"/>
      <w:lvlJc w:val="left"/>
      <w:pPr>
        <w:ind w:left="4022" w:hanging="265"/>
      </w:pPr>
      <w:rPr>
        <w:rFonts w:hint="default"/>
        <w:lang w:val="ru-RU" w:eastAsia="en-US" w:bidi="ar-SA"/>
      </w:rPr>
    </w:lvl>
    <w:lvl w:ilvl="4" w:tplc="E3388CCC">
      <w:numFmt w:val="bullet"/>
      <w:lvlText w:val="•"/>
      <w:lvlJc w:val="left"/>
      <w:pPr>
        <w:ind w:left="4963" w:hanging="265"/>
      </w:pPr>
      <w:rPr>
        <w:rFonts w:hint="default"/>
        <w:lang w:val="ru-RU" w:eastAsia="en-US" w:bidi="ar-SA"/>
      </w:rPr>
    </w:lvl>
    <w:lvl w:ilvl="5" w:tplc="020C008C">
      <w:numFmt w:val="bullet"/>
      <w:lvlText w:val="•"/>
      <w:lvlJc w:val="left"/>
      <w:pPr>
        <w:ind w:left="5904" w:hanging="265"/>
      </w:pPr>
      <w:rPr>
        <w:rFonts w:hint="default"/>
        <w:lang w:val="ru-RU" w:eastAsia="en-US" w:bidi="ar-SA"/>
      </w:rPr>
    </w:lvl>
    <w:lvl w:ilvl="6" w:tplc="3C947700">
      <w:numFmt w:val="bullet"/>
      <w:lvlText w:val="•"/>
      <w:lvlJc w:val="left"/>
      <w:pPr>
        <w:ind w:left="6845" w:hanging="265"/>
      </w:pPr>
      <w:rPr>
        <w:rFonts w:hint="default"/>
        <w:lang w:val="ru-RU" w:eastAsia="en-US" w:bidi="ar-SA"/>
      </w:rPr>
    </w:lvl>
    <w:lvl w:ilvl="7" w:tplc="D1309780">
      <w:numFmt w:val="bullet"/>
      <w:lvlText w:val="•"/>
      <w:lvlJc w:val="left"/>
      <w:pPr>
        <w:ind w:left="7786" w:hanging="265"/>
      </w:pPr>
      <w:rPr>
        <w:rFonts w:hint="default"/>
        <w:lang w:val="ru-RU" w:eastAsia="en-US" w:bidi="ar-SA"/>
      </w:rPr>
    </w:lvl>
    <w:lvl w:ilvl="8" w:tplc="7676F2C0">
      <w:numFmt w:val="bullet"/>
      <w:lvlText w:val="•"/>
      <w:lvlJc w:val="left"/>
      <w:pPr>
        <w:ind w:left="8727" w:hanging="265"/>
      </w:pPr>
      <w:rPr>
        <w:rFonts w:hint="default"/>
        <w:lang w:val="ru-RU" w:eastAsia="en-US" w:bidi="ar-SA"/>
      </w:rPr>
    </w:lvl>
  </w:abstractNum>
  <w:abstractNum w:abstractNumId="29" w15:restartNumberingAfterBreak="0">
    <w:nsid w:val="388207CC"/>
    <w:multiLevelType w:val="hybridMultilevel"/>
    <w:tmpl w:val="7BB09F8A"/>
    <w:lvl w:ilvl="0" w:tplc="D778A0EC">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2A98516E">
      <w:numFmt w:val="bullet"/>
      <w:lvlText w:val="•"/>
      <w:lvlJc w:val="left"/>
      <w:pPr>
        <w:ind w:left="453" w:hanging="130"/>
      </w:pPr>
      <w:rPr>
        <w:rFonts w:hint="default"/>
        <w:lang w:val="ru-RU" w:eastAsia="en-US" w:bidi="ar-SA"/>
      </w:rPr>
    </w:lvl>
    <w:lvl w:ilvl="2" w:tplc="737E3D56">
      <w:numFmt w:val="bullet"/>
      <w:lvlText w:val="•"/>
      <w:lvlJc w:val="left"/>
      <w:pPr>
        <w:ind w:left="786" w:hanging="130"/>
      </w:pPr>
      <w:rPr>
        <w:rFonts w:hint="default"/>
        <w:lang w:val="ru-RU" w:eastAsia="en-US" w:bidi="ar-SA"/>
      </w:rPr>
    </w:lvl>
    <w:lvl w:ilvl="3" w:tplc="9B102320">
      <w:numFmt w:val="bullet"/>
      <w:lvlText w:val="•"/>
      <w:lvlJc w:val="left"/>
      <w:pPr>
        <w:ind w:left="1119" w:hanging="130"/>
      </w:pPr>
      <w:rPr>
        <w:rFonts w:hint="default"/>
        <w:lang w:val="ru-RU" w:eastAsia="en-US" w:bidi="ar-SA"/>
      </w:rPr>
    </w:lvl>
    <w:lvl w:ilvl="4" w:tplc="C7B88FC8">
      <w:numFmt w:val="bullet"/>
      <w:lvlText w:val="•"/>
      <w:lvlJc w:val="left"/>
      <w:pPr>
        <w:ind w:left="1452" w:hanging="130"/>
      </w:pPr>
      <w:rPr>
        <w:rFonts w:hint="default"/>
        <w:lang w:val="ru-RU" w:eastAsia="en-US" w:bidi="ar-SA"/>
      </w:rPr>
    </w:lvl>
    <w:lvl w:ilvl="5" w:tplc="5304138E">
      <w:numFmt w:val="bullet"/>
      <w:lvlText w:val="•"/>
      <w:lvlJc w:val="left"/>
      <w:pPr>
        <w:ind w:left="1786" w:hanging="130"/>
      </w:pPr>
      <w:rPr>
        <w:rFonts w:hint="default"/>
        <w:lang w:val="ru-RU" w:eastAsia="en-US" w:bidi="ar-SA"/>
      </w:rPr>
    </w:lvl>
    <w:lvl w:ilvl="6" w:tplc="7C786884">
      <w:numFmt w:val="bullet"/>
      <w:lvlText w:val="•"/>
      <w:lvlJc w:val="left"/>
      <w:pPr>
        <w:ind w:left="2119" w:hanging="130"/>
      </w:pPr>
      <w:rPr>
        <w:rFonts w:hint="default"/>
        <w:lang w:val="ru-RU" w:eastAsia="en-US" w:bidi="ar-SA"/>
      </w:rPr>
    </w:lvl>
    <w:lvl w:ilvl="7" w:tplc="23A256A8">
      <w:numFmt w:val="bullet"/>
      <w:lvlText w:val="•"/>
      <w:lvlJc w:val="left"/>
      <w:pPr>
        <w:ind w:left="2452" w:hanging="130"/>
      </w:pPr>
      <w:rPr>
        <w:rFonts w:hint="default"/>
        <w:lang w:val="ru-RU" w:eastAsia="en-US" w:bidi="ar-SA"/>
      </w:rPr>
    </w:lvl>
    <w:lvl w:ilvl="8" w:tplc="F64C7A30">
      <w:numFmt w:val="bullet"/>
      <w:lvlText w:val="•"/>
      <w:lvlJc w:val="left"/>
      <w:pPr>
        <w:ind w:left="2785" w:hanging="130"/>
      </w:pPr>
      <w:rPr>
        <w:rFonts w:hint="default"/>
        <w:lang w:val="ru-RU" w:eastAsia="en-US" w:bidi="ar-SA"/>
      </w:rPr>
    </w:lvl>
  </w:abstractNum>
  <w:abstractNum w:abstractNumId="30" w15:restartNumberingAfterBreak="0">
    <w:nsid w:val="3AEE0287"/>
    <w:multiLevelType w:val="multilevel"/>
    <w:tmpl w:val="716A7842"/>
    <w:lvl w:ilvl="0">
      <w:start w:val="161"/>
      <w:numFmt w:val="decimal"/>
      <w:lvlText w:val="%1"/>
      <w:lvlJc w:val="left"/>
      <w:pPr>
        <w:ind w:left="713" w:hanging="418"/>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33" w:hanging="6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33" w:hanging="84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233" w:hanging="102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3195" w:hanging="1023"/>
      </w:pPr>
      <w:rPr>
        <w:rFonts w:hint="default"/>
        <w:lang w:val="ru-RU" w:eastAsia="en-US" w:bidi="ar-SA"/>
      </w:rPr>
    </w:lvl>
    <w:lvl w:ilvl="5">
      <w:numFmt w:val="bullet"/>
      <w:lvlText w:val="•"/>
      <w:lvlJc w:val="left"/>
      <w:pPr>
        <w:ind w:left="4431" w:hanging="1023"/>
      </w:pPr>
      <w:rPr>
        <w:rFonts w:hint="default"/>
        <w:lang w:val="ru-RU" w:eastAsia="en-US" w:bidi="ar-SA"/>
      </w:rPr>
    </w:lvl>
    <w:lvl w:ilvl="6">
      <w:numFmt w:val="bullet"/>
      <w:lvlText w:val="•"/>
      <w:lvlJc w:val="left"/>
      <w:pPr>
        <w:ind w:left="5666" w:hanging="1023"/>
      </w:pPr>
      <w:rPr>
        <w:rFonts w:hint="default"/>
        <w:lang w:val="ru-RU" w:eastAsia="en-US" w:bidi="ar-SA"/>
      </w:rPr>
    </w:lvl>
    <w:lvl w:ilvl="7">
      <w:numFmt w:val="bullet"/>
      <w:lvlText w:val="•"/>
      <w:lvlJc w:val="left"/>
      <w:pPr>
        <w:ind w:left="6902" w:hanging="1023"/>
      </w:pPr>
      <w:rPr>
        <w:rFonts w:hint="default"/>
        <w:lang w:val="ru-RU" w:eastAsia="en-US" w:bidi="ar-SA"/>
      </w:rPr>
    </w:lvl>
    <w:lvl w:ilvl="8">
      <w:numFmt w:val="bullet"/>
      <w:lvlText w:val="•"/>
      <w:lvlJc w:val="left"/>
      <w:pPr>
        <w:ind w:left="8137" w:hanging="1023"/>
      </w:pPr>
      <w:rPr>
        <w:rFonts w:hint="default"/>
        <w:lang w:val="ru-RU" w:eastAsia="en-US" w:bidi="ar-SA"/>
      </w:rPr>
    </w:lvl>
  </w:abstractNum>
  <w:abstractNum w:abstractNumId="31" w15:restartNumberingAfterBreak="0">
    <w:nsid w:val="3C2C2809"/>
    <w:multiLevelType w:val="hybridMultilevel"/>
    <w:tmpl w:val="212E49FC"/>
    <w:lvl w:ilvl="0" w:tplc="C52E19D8">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AFA7C8A">
      <w:numFmt w:val="bullet"/>
      <w:lvlText w:val="•"/>
      <w:lvlJc w:val="left"/>
      <w:pPr>
        <w:ind w:left="2140" w:hanging="265"/>
      </w:pPr>
      <w:rPr>
        <w:rFonts w:hint="default"/>
        <w:lang w:val="ru-RU" w:eastAsia="en-US" w:bidi="ar-SA"/>
      </w:rPr>
    </w:lvl>
    <w:lvl w:ilvl="2" w:tplc="303A7D64">
      <w:numFmt w:val="bullet"/>
      <w:lvlText w:val="•"/>
      <w:lvlJc w:val="left"/>
      <w:pPr>
        <w:ind w:left="3081" w:hanging="265"/>
      </w:pPr>
      <w:rPr>
        <w:rFonts w:hint="default"/>
        <w:lang w:val="ru-RU" w:eastAsia="en-US" w:bidi="ar-SA"/>
      </w:rPr>
    </w:lvl>
    <w:lvl w:ilvl="3" w:tplc="E82C7B26">
      <w:numFmt w:val="bullet"/>
      <w:lvlText w:val="•"/>
      <w:lvlJc w:val="left"/>
      <w:pPr>
        <w:ind w:left="4022" w:hanging="265"/>
      </w:pPr>
      <w:rPr>
        <w:rFonts w:hint="default"/>
        <w:lang w:val="ru-RU" w:eastAsia="en-US" w:bidi="ar-SA"/>
      </w:rPr>
    </w:lvl>
    <w:lvl w:ilvl="4" w:tplc="BE36A0B4">
      <w:numFmt w:val="bullet"/>
      <w:lvlText w:val="•"/>
      <w:lvlJc w:val="left"/>
      <w:pPr>
        <w:ind w:left="4963" w:hanging="265"/>
      </w:pPr>
      <w:rPr>
        <w:rFonts w:hint="default"/>
        <w:lang w:val="ru-RU" w:eastAsia="en-US" w:bidi="ar-SA"/>
      </w:rPr>
    </w:lvl>
    <w:lvl w:ilvl="5" w:tplc="813EC9DA">
      <w:numFmt w:val="bullet"/>
      <w:lvlText w:val="•"/>
      <w:lvlJc w:val="left"/>
      <w:pPr>
        <w:ind w:left="5904" w:hanging="265"/>
      </w:pPr>
      <w:rPr>
        <w:rFonts w:hint="default"/>
        <w:lang w:val="ru-RU" w:eastAsia="en-US" w:bidi="ar-SA"/>
      </w:rPr>
    </w:lvl>
    <w:lvl w:ilvl="6" w:tplc="361631BA">
      <w:numFmt w:val="bullet"/>
      <w:lvlText w:val="•"/>
      <w:lvlJc w:val="left"/>
      <w:pPr>
        <w:ind w:left="6845" w:hanging="265"/>
      </w:pPr>
      <w:rPr>
        <w:rFonts w:hint="default"/>
        <w:lang w:val="ru-RU" w:eastAsia="en-US" w:bidi="ar-SA"/>
      </w:rPr>
    </w:lvl>
    <w:lvl w:ilvl="7" w:tplc="FF82DBEE">
      <w:numFmt w:val="bullet"/>
      <w:lvlText w:val="•"/>
      <w:lvlJc w:val="left"/>
      <w:pPr>
        <w:ind w:left="7786" w:hanging="265"/>
      </w:pPr>
      <w:rPr>
        <w:rFonts w:hint="default"/>
        <w:lang w:val="ru-RU" w:eastAsia="en-US" w:bidi="ar-SA"/>
      </w:rPr>
    </w:lvl>
    <w:lvl w:ilvl="8" w:tplc="DC02CABE">
      <w:numFmt w:val="bullet"/>
      <w:lvlText w:val="•"/>
      <w:lvlJc w:val="left"/>
      <w:pPr>
        <w:ind w:left="8727" w:hanging="265"/>
      </w:pPr>
      <w:rPr>
        <w:rFonts w:hint="default"/>
        <w:lang w:val="ru-RU" w:eastAsia="en-US" w:bidi="ar-SA"/>
      </w:rPr>
    </w:lvl>
  </w:abstractNum>
  <w:abstractNum w:abstractNumId="32" w15:restartNumberingAfterBreak="0">
    <w:nsid w:val="3E7C4B0A"/>
    <w:multiLevelType w:val="multilevel"/>
    <w:tmpl w:val="171A82E2"/>
    <w:lvl w:ilvl="0">
      <w:start w:val="156"/>
      <w:numFmt w:val="decimal"/>
      <w:lvlText w:val="%1"/>
      <w:lvlJc w:val="left"/>
      <w:pPr>
        <w:ind w:left="2149" w:hanging="1206"/>
        <w:jc w:val="left"/>
      </w:pPr>
      <w:rPr>
        <w:rFonts w:hint="default"/>
        <w:lang w:val="ru-RU" w:eastAsia="en-US" w:bidi="ar-SA"/>
      </w:rPr>
    </w:lvl>
    <w:lvl w:ilvl="1">
      <w:start w:val="9"/>
      <w:numFmt w:val="decimal"/>
      <w:lvlText w:val="%1.%2"/>
      <w:lvlJc w:val="left"/>
      <w:pPr>
        <w:ind w:left="2149" w:hanging="1206"/>
        <w:jc w:val="left"/>
      </w:pPr>
      <w:rPr>
        <w:rFonts w:hint="default"/>
        <w:lang w:val="ru-RU" w:eastAsia="en-US" w:bidi="ar-SA"/>
      </w:rPr>
    </w:lvl>
    <w:lvl w:ilvl="2">
      <w:start w:val="4"/>
      <w:numFmt w:val="decimal"/>
      <w:lvlText w:val="%1.%2.%3"/>
      <w:lvlJc w:val="left"/>
      <w:pPr>
        <w:ind w:left="2149" w:hanging="1206"/>
        <w:jc w:val="left"/>
      </w:pPr>
      <w:rPr>
        <w:rFonts w:hint="default"/>
        <w:lang w:val="ru-RU" w:eastAsia="en-US" w:bidi="ar-SA"/>
      </w:rPr>
    </w:lvl>
    <w:lvl w:ilvl="3">
      <w:start w:val="2"/>
      <w:numFmt w:val="decimal"/>
      <w:lvlText w:val="%1.%2.%3.%4"/>
      <w:lvlJc w:val="left"/>
      <w:pPr>
        <w:ind w:left="2149" w:hanging="1206"/>
        <w:jc w:val="left"/>
      </w:pPr>
      <w:rPr>
        <w:rFonts w:hint="default"/>
        <w:lang w:val="ru-RU" w:eastAsia="en-US" w:bidi="ar-SA"/>
      </w:rPr>
    </w:lvl>
    <w:lvl w:ilvl="4">
      <w:start w:val="2"/>
      <w:numFmt w:val="decimal"/>
      <w:lvlText w:val="%1.%2.%3.%4.%5."/>
      <w:lvlJc w:val="left"/>
      <w:pPr>
        <w:ind w:left="2149" w:hanging="1206"/>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6374" w:hanging="1206"/>
      </w:pPr>
      <w:rPr>
        <w:rFonts w:hint="default"/>
        <w:lang w:val="ru-RU" w:eastAsia="en-US" w:bidi="ar-SA"/>
      </w:rPr>
    </w:lvl>
    <w:lvl w:ilvl="6">
      <w:numFmt w:val="bullet"/>
      <w:lvlText w:val="•"/>
      <w:lvlJc w:val="left"/>
      <w:pPr>
        <w:ind w:left="7221" w:hanging="1206"/>
      </w:pPr>
      <w:rPr>
        <w:rFonts w:hint="default"/>
        <w:lang w:val="ru-RU" w:eastAsia="en-US" w:bidi="ar-SA"/>
      </w:rPr>
    </w:lvl>
    <w:lvl w:ilvl="7">
      <w:numFmt w:val="bullet"/>
      <w:lvlText w:val="•"/>
      <w:lvlJc w:val="left"/>
      <w:pPr>
        <w:ind w:left="8068" w:hanging="1206"/>
      </w:pPr>
      <w:rPr>
        <w:rFonts w:hint="default"/>
        <w:lang w:val="ru-RU" w:eastAsia="en-US" w:bidi="ar-SA"/>
      </w:rPr>
    </w:lvl>
    <w:lvl w:ilvl="8">
      <w:numFmt w:val="bullet"/>
      <w:lvlText w:val="•"/>
      <w:lvlJc w:val="left"/>
      <w:pPr>
        <w:ind w:left="8915" w:hanging="1206"/>
      </w:pPr>
      <w:rPr>
        <w:rFonts w:hint="default"/>
        <w:lang w:val="ru-RU" w:eastAsia="en-US" w:bidi="ar-SA"/>
      </w:rPr>
    </w:lvl>
  </w:abstractNum>
  <w:abstractNum w:abstractNumId="33" w15:restartNumberingAfterBreak="0">
    <w:nsid w:val="407D36EC"/>
    <w:multiLevelType w:val="hybridMultilevel"/>
    <w:tmpl w:val="737E06AE"/>
    <w:lvl w:ilvl="0" w:tplc="8574172A">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B4AF052">
      <w:numFmt w:val="bullet"/>
      <w:lvlText w:val="•"/>
      <w:lvlJc w:val="left"/>
      <w:pPr>
        <w:ind w:left="2140" w:hanging="265"/>
      </w:pPr>
      <w:rPr>
        <w:rFonts w:hint="default"/>
        <w:lang w:val="ru-RU" w:eastAsia="en-US" w:bidi="ar-SA"/>
      </w:rPr>
    </w:lvl>
    <w:lvl w:ilvl="2" w:tplc="1BB4095A">
      <w:numFmt w:val="bullet"/>
      <w:lvlText w:val="•"/>
      <w:lvlJc w:val="left"/>
      <w:pPr>
        <w:ind w:left="3081" w:hanging="265"/>
      </w:pPr>
      <w:rPr>
        <w:rFonts w:hint="default"/>
        <w:lang w:val="ru-RU" w:eastAsia="en-US" w:bidi="ar-SA"/>
      </w:rPr>
    </w:lvl>
    <w:lvl w:ilvl="3" w:tplc="3B92BC34">
      <w:numFmt w:val="bullet"/>
      <w:lvlText w:val="•"/>
      <w:lvlJc w:val="left"/>
      <w:pPr>
        <w:ind w:left="4022" w:hanging="265"/>
      </w:pPr>
      <w:rPr>
        <w:rFonts w:hint="default"/>
        <w:lang w:val="ru-RU" w:eastAsia="en-US" w:bidi="ar-SA"/>
      </w:rPr>
    </w:lvl>
    <w:lvl w:ilvl="4" w:tplc="8778827C">
      <w:numFmt w:val="bullet"/>
      <w:lvlText w:val="•"/>
      <w:lvlJc w:val="left"/>
      <w:pPr>
        <w:ind w:left="4963" w:hanging="265"/>
      </w:pPr>
      <w:rPr>
        <w:rFonts w:hint="default"/>
        <w:lang w:val="ru-RU" w:eastAsia="en-US" w:bidi="ar-SA"/>
      </w:rPr>
    </w:lvl>
    <w:lvl w:ilvl="5" w:tplc="58FE710C">
      <w:numFmt w:val="bullet"/>
      <w:lvlText w:val="•"/>
      <w:lvlJc w:val="left"/>
      <w:pPr>
        <w:ind w:left="5904" w:hanging="265"/>
      </w:pPr>
      <w:rPr>
        <w:rFonts w:hint="default"/>
        <w:lang w:val="ru-RU" w:eastAsia="en-US" w:bidi="ar-SA"/>
      </w:rPr>
    </w:lvl>
    <w:lvl w:ilvl="6" w:tplc="59941050">
      <w:numFmt w:val="bullet"/>
      <w:lvlText w:val="•"/>
      <w:lvlJc w:val="left"/>
      <w:pPr>
        <w:ind w:left="6845" w:hanging="265"/>
      </w:pPr>
      <w:rPr>
        <w:rFonts w:hint="default"/>
        <w:lang w:val="ru-RU" w:eastAsia="en-US" w:bidi="ar-SA"/>
      </w:rPr>
    </w:lvl>
    <w:lvl w:ilvl="7" w:tplc="3CF045D2">
      <w:numFmt w:val="bullet"/>
      <w:lvlText w:val="•"/>
      <w:lvlJc w:val="left"/>
      <w:pPr>
        <w:ind w:left="7786" w:hanging="265"/>
      </w:pPr>
      <w:rPr>
        <w:rFonts w:hint="default"/>
        <w:lang w:val="ru-RU" w:eastAsia="en-US" w:bidi="ar-SA"/>
      </w:rPr>
    </w:lvl>
    <w:lvl w:ilvl="8" w:tplc="E81C1796">
      <w:numFmt w:val="bullet"/>
      <w:lvlText w:val="•"/>
      <w:lvlJc w:val="left"/>
      <w:pPr>
        <w:ind w:left="8727" w:hanging="265"/>
      </w:pPr>
      <w:rPr>
        <w:rFonts w:hint="default"/>
        <w:lang w:val="ru-RU" w:eastAsia="en-US" w:bidi="ar-SA"/>
      </w:rPr>
    </w:lvl>
  </w:abstractNum>
  <w:abstractNum w:abstractNumId="34" w15:restartNumberingAfterBreak="0">
    <w:nsid w:val="40F82927"/>
    <w:multiLevelType w:val="hybridMultilevel"/>
    <w:tmpl w:val="C9763C72"/>
    <w:lvl w:ilvl="0" w:tplc="2C30A214">
      <w:start w:val="1"/>
      <w:numFmt w:val="decimal"/>
      <w:lvlText w:val="%1."/>
      <w:lvlJc w:val="left"/>
      <w:pPr>
        <w:ind w:left="1188"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505EC098">
      <w:numFmt w:val="bullet"/>
      <w:lvlText w:val="•"/>
      <w:lvlJc w:val="left"/>
      <w:pPr>
        <w:ind w:left="2122" w:hanging="245"/>
      </w:pPr>
      <w:rPr>
        <w:rFonts w:hint="default"/>
        <w:lang w:val="ru-RU" w:eastAsia="en-US" w:bidi="ar-SA"/>
      </w:rPr>
    </w:lvl>
    <w:lvl w:ilvl="2" w:tplc="2C844136">
      <w:numFmt w:val="bullet"/>
      <w:lvlText w:val="•"/>
      <w:lvlJc w:val="left"/>
      <w:pPr>
        <w:ind w:left="3065" w:hanging="245"/>
      </w:pPr>
      <w:rPr>
        <w:rFonts w:hint="default"/>
        <w:lang w:val="ru-RU" w:eastAsia="en-US" w:bidi="ar-SA"/>
      </w:rPr>
    </w:lvl>
    <w:lvl w:ilvl="3" w:tplc="3AF2C128">
      <w:numFmt w:val="bullet"/>
      <w:lvlText w:val="•"/>
      <w:lvlJc w:val="left"/>
      <w:pPr>
        <w:ind w:left="4008" w:hanging="245"/>
      </w:pPr>
      <w:rPr>
        <w:rFonts w:hint="default"/>
        <w:lang w:val="ru-RU" w:eastAsia="en-US" w:bidi="ar-SA"/>
      </w:rPr>
    </w:lvl>
    <w:lvl w:ilvl="4" w:tplc="A1E8F11C">
      <w:numFmt w:val="bullet"/>
      <w:lvlText w:val="•"/>
      <w:lvlJc w:val="left"/>
      <w:pPr>
        <w:ind w:left="4951" w:hanging="245"/>
      </w:pPr>
      <w:rPr>
        <w:rFonts w:hint="default"/>
        <w:lang w:val="ru-RU" w:eastAsia="en-US" w:bidi="ar-SA"/>
      </w:rPr>
    </w:lvl>
    <w:lvl w:ilvl="5" w:tplc="86D8AA86">
      <w:numFmt w:val="bullet"/>
      <w:lvlText w:val="•"/>
      <w:lvlJc w:val="left"/>
      <w:pPr>
        <w:ind w:left="5894" w:hanging="245"/>
      </w:pPr>
      <w:rPr>
        <w:rFonts w:hint="default"/>
        <w:lang w:val="ru-RU" w:eastAsia="en-US" w:bidi="ar-SA"/>
      </w:rPr>
    </w:lvl>
    <w:lvl w:ilvl="6" w:tplc="67326AD8">
      <w:numFmt w:val="bullet"/>
      <w:lvlText w:val="•"/>
      <w:lvlJc w:val="left"/>
      <w:pPr>
        <w:ind w:left="6837" w:hanging="245"/>
      </w:pPr>
      <w:rPr>
        <w:rFonts w:hint="default"/>
        <w:lang w:val="ru-RU" w:eastAsia="en-US" w:bidi="ar-SA"/>
      </w:rPr>
    </w:lvl>
    <w:lvl w:ilvl="7" w:tplc="6A7C8292">
      <w:numFmt w:val="bullet"/>
      <w:lvlText w:val="•"/>
      <w:lvlJc w:val="left"/>
      <w:pPr>
        <w:ind w:left="7780" w:hanging="245"/>
      </w:pPr>
      <w:rPr>
        <w:rFonts w:hint="default"/>
        <w:lang w:val="ru-RU" w:eastAsia="en-US" w:bidi="ar-SA"/>
      </w:rPr>
    </w:lvl>
    <w:lvl w:ilvl="8" w:tplc="BA443D3C">
      <w:numFmt w:val="bullet"/>
      <w:lvlText w:val="•"/>
      <w:lvlJc w:val="left"/>
      <w:pPr>
        <w:ind w:left="8723" w:hanging="245"/>
      </w:pPr>
      <w:rPr>
        <w:rFonts w:hint="default"/>
        <w:lang w:val="ru-RU" w:eastAsia="en-US" w:bidi="ar-SA"/>
      </w:rPr>
    </w:lvl>
  </w:abstractNum>
  <w:abstractNum w:abstractNumId="35" w15:restartNumberingAfterBreak="0">
    <w:nsid w:val="42A20F62"/>
    <w:multiLevelType w:val="hybridMultilevel"/>
    <w:tmpl w:val="8ABE0A88"/>
    <w:lvl w:ilvl="0" w:tplc="4D0C2FFC">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6D48232">
      <w:numFmt w:val="bullet"/>
      <w:lvlText w:val="•"/>
      <w:lvlJc w:val="left"/>
      <w:pPr>
        <w:ind w:left="2140" w:hanging="265"/>
      </w:pPr>
      <w:rPr>
        <w:rFonts w:hint="default"/>
        <w:lang w:val="ru-RU" w:eastAsia="en-US" w:bidi="ar-SA"/>
      </w:rPr>
    </w:lvl>
    <w:lvl w:ilvl="2" w:tplc="1FA0800E">
      <w:numFmt w:val="bullet"/>
      <w:lvlText w:val="•"/>
      <w:lvlJc w:val="left"/>
      <w:pPr>
        <w:ind w:left="3081" w:hanging="265"/>
      </w:pPr>
      <w:rPr>
        <w:rFonts w:hint="default"/>
        <w:lang w:val="ru-RU" w:eastAsia="en-US" w:bidi="ar-SA"/>
      </w:rPr>
    </w:lvl>
    <w:lvl w:ilvl="3" w:tplc="2DFEDA80">
      <w:numFmt w:val="bullet"/>
      <w:lvlText w:val="•"/>
      <w:lvlJc w:val="left"/>
      <w:pPr>
        <w:ind w:left="4022" w:hanging="265"/>
      </w:pPr>
      <w:rPr>
        <w:rFonts w:hint="default"/>
        <w:lang w:val="ru-RU" w:eastAsia="en-US" w:bidi="ar-SA"/>
      </w:rPr>
    </w:lvl>
    <w:lvl w:ilvl="4" w:tplc="22F6807A">
      <w:numFmt w:val="bullet"/>
      <w:lvlText w:val="•"/>
      <w:lvlJc w:val="left"/>
      <w:pPr>
        <w:ind w:left="4963" w:hanging="265"/>
      </w:pPr>
      <w:rPr>
        <w:rFonts w:hint="default"/>
        <w:lang w:val="ru-RU" w:eastAsia="en-US" w:bidi="ar-SA"/>
      </w:rPr>
    </w:lvl>
    <w:lvl w:ilvl="5" w:tplc="5AC2429E">
      <w:numFmt w:val="bullet"/>
      <w:lvlText w:val="•"/>
      <w:lvlJc w:val="left"/>
      <w:pPr>
        <w:ind w:left="5904" w:hanging="265"/>
      </w:pPr>
      <w:rPr>
        <w:rFonts w:hint="default"/>
        <w:lang w:val="ru-RU" w:eastAsia="en-US" w:bidi="ar-SA"/>
      </w:rPr>
    </w:lvl>
    <w:lvl w:ilvl="6" w:tplc="1D12871E">
      <w:numFmt w:val="bullet"/>
      <w:lvlText w:val="•"/>
      <w:lvlJc w:val="left"/>
      <w:pPr>
        <w:ind w:left="6845" w:hanging="265"/>
      </w:pPr>
      <w:rPr>
        <w:rFonts w:hint="default"/>
        <w:lang w:val="ru-RU" w:eastAsia="en-US" w:bidi="ar-SA"/>
      </w:rPr>
    </w:lvl>
    <w:lvl w:ilvl="7" w:tplc="FFBA38A4">
      <w:numFmt w:val="bullet"/>
      <w:lvlText w:val="•"/>
      <w:lvlJc w:val="left"/>
      <w:pPr>
        <w:ind w:left="7786" w:hanging="265"/>
      </w:pPr>
      <w:rPr>
        <w:rFonts w:hint="default"/>
        <w:lang w:val="ru-RU" w:eastAsia="en-US" w:bidi="ar-SA"/>
      </w:rPr>
    </w:lvl>
    <w:lvl w:ilvl="8" w:tplc="54B87FB4">
      <w:numFmt w:val="bullet"/>
      <w:lvlText w:val="•"/>
      <w:lvlJc w:val="left"/>
      <w:pPr>
        <w:ind w:left="8727" w:hanging="265"/>
      </w:pPr>
      <w:rPr>
        <w:rFonts w:hint="default"/>
        <w:lang w:val="ru-RU" w:eastAsia="en-US" w:bidi="ar-SA"/>
      </w:rPr>
    </w:lvl>
  </w:abstractNum>
  <w:abstractNum w:abstractNumId="36" w15:restartNumberingAfterBreak="0">
    <w:nsid w:val="42B02235"/>
    <w:multiLevelType w:val="multilevel"/>
    <w:tmpl w:val="86F603C8"/>
    <w:lvl w:ilvl="0">
      <w:start w:val="165"/>
      <w:numFmt w:val="decimal"/>
      <w:lvlText w:val="%1"/>
      <w:lvlJc w:val="left"/>
      <w:pPr>
        <w:ind w:left="1789" w:hanging="845"/>
        <w:jc w:val="left"/>
      </w:pPr>
      <w:rPr>
        <w:rFonts w:hint="default"/>
        <w:lang w:val="ru-RU" w:eastAsia="en-US" w:bidi="ar-SA"/>
      </w:rPr>
    </w:lvl>
    <w:lvl w:ilvl="1">
      <w:start w:val="6"/>
      <w:numFmt w:val="decimal"/>
      <w:lvlText w:val="%1.%2"/>
      <w:lvlJc w:val="left"/>
      <w:pPr>
        <w:ind w:left="1789" w:hanging="845"/>
        <w:jc w:val="left"/>
      </w:pPr>
      <w:rPr>
        <w:rFonts w:hint="default"/>
        <w:lang w:val="ru-RU" w:eastAsia="en-US" w:bidi="ar-SA"/>
      </w:rPr>
    </w:lvl>
    <w:lvl w:ilvl="2">
      <w:start w:val="2"/>
      <w:numFmt w:val="decimal"/>
      <w:lvlText w:val="%1.%2.%3."/>
      <w:lvlJc w:val="left"/>
      <w:pPr>
        <w:ind w:left="1789" w:hanging="84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1966" w:hanging="102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4842" w:hanging="1023"/>
      </w:pPr>
      <w:rPr>
        <w:rFonts w:hint="default"/>
        <w:lang w:val="ru-RU" w:eastAsia="en-US" w:bidi="ar-SA"/>
      </w:rPr>
    </w:lvl>
    <w:lvl w:ilvl="5">
      <w:numFmt w:val="bullet"/>
      <w:lvlText w:val="•"/>
      <w:lvlJc w:val="left"/>
      <w:pPr>
        <w:ind w:left="5803" w:hanging="1023"/>
      </w:pPr>
      <w:rPr>
        <w:rFonts w:hint="default"/>
        <w:lang w:val="ru-RU" w:eastAsia="en-US" w:bidi="ar-SA"/>
      </w:rPr>
    </w:lvl>
    <w:lvl w:ilvl="6">
      <w:numFmt w:val="bullet"/>
      <w:lvlText w:val="•"/>
      <w:lvlJc w:val="left"/>
      <w:pPr>
        <w:ind w:left="6764" w:hanging="1023"/>
      </w:pPr>
      <w:rPr>
        <w:rFonts w:hint="default"/>
        <w:lang w:val="ru-RU" w:eastAsia="en-US" w:bidi="ar-SA"/>
      </w:rPr>
    </w:lvl>
    <w:lvl w:ilvl="7">
      <w:numFmt w:val="bullet"/>
      <w:lvlText w:val="•"/>
      <w:lvlJc w:val="left"/>
      <w:pPr>
        <w:ind w:left="7725" w:hanging="1023"/>
      </w:pPr>
      <w:rPr>
        <w:rFonts w:hint="default"/>
        <w:lang w:val="ru-RU" w:eastAsia="en-US" w:bidi="ar-SA"/>
      </w:rPr>
    </w:lvl>
    <w:lvl w:ilvl="8">
      <w:numFmt w:val="bullet"/>
      <w:lvlText w:val="•"/>
      <w:lvlJc w:val="left"/>
      <w:pPr>
        <w:ind w:left="8686" w:hanging="1023"/>
      </w:pPr>
      <w:rPr>
        <w:rFonts w:hint="default"/>
        <w:lang w:val="ru-RU" w:eastAsia="en-US" w:bidi="ar-SA"/>
      </w:rPr>
    </w:lvl>
  </w:abstractNum>
  <w:abstractNum w:abstractNumId="37" w15:restartNumberingAfterBreak="0">
    <w:nsid w:val="44D26BAF"/>
    <w:multiLevelType w:val="hybridMultilevel"/>
    <w:tmpl w:val="C9AC4D68"/>
    <w:lvl w:ilvl="0" w:tplc="FA0E9E64">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BF0C1D4">
      <w:numFmt w:val="bullet"/>
      <w:lvlText w:val="•"/>
      <w:lvlJc w:val="left"/>
      <w:pPr>
        <w:ind w:left="2140" w:hanging="265"/>
      </w:pPr>
      <w:rPr>
        <w:rFonts w:hint="default"/>
        <w:lang w:val="ru-RU" w:eastAsia="en-US" w:bidi="ar-SA"/>
      </w:rPr>
    </w:lvl>
    <w:lvl w:ilvl="2" w:tplc="910AAFF2">
      <w:numFmt w:val="bullet"/>
      <w:lvlText w:val="•"/>
      <w:lvlJc w:val="left"/>
      <w:pPr>
        <w:ind w:left="3081" w:hanging="265"/>
      </w:pPr>
      <w:rPr>
        <w:rFonts w:hint="default"/>
        <w:lang w:val="ru-RU" w:eastAsia="en-US" w:bidi="ar-SA"/>
      </w:rPr>
    </w:lvl>
    <w:lvl w:ilvl="3" w:tplc="53A08826">
      <w:numFmt w:val="bullet"/>
      <w:lvlText w:val="•"/>
      <w:lvlJc w:val="left"/>
      <w:pPr>
        <w:ind w:left="4022" w:hanging="265"/>
      </w:pPr>
      <w:rPr>
        <w:rFonts w:hint="default"/>
        <w:lang w:val="ru-RU" w:eastAsia="en-US" w:bidi="ar-SA"/>
      </w:rPr>
    </w:lvl>
    <w:lvl w:ilvl="4" w:tplc="86E2EDCE">
      <w:numFmt w:val="bullet"/>
      <w:lvlText w:val="•"/>
      <w:lvlJc w:val="left"/>
      <w:pPr>
        <w:ind w:left="4963" w:hanging="265"/>
      </w:pPr>
      <w:rPr>
        <w:rFonts w:hint="default"/>
        <w:lang w:val="ru-RU" w:eastAsia="en-US" w:bidi="ar-SA"/>
      </w:rPr>
    </w:lvl>
    <w:lvl w:ilvl="5" w:tplc="91E4445A">
      <w:numFmt w:val="bullet"/>
      <w:lvlText w:val="•"/>
      <w:lvlJc w:val="left"/>
      <w:pPr>
        <w:ind w:left="5904" w:hanging="265"/>
      </w:pPr>
      <w:rPr>
        <w:rFonts w:hint="default"/>
        <w:lang w:val="ru-RU" w:eastAsia="en-US" w:bidi="ar-SA"/>
      </w:rPr>
    </w:lvl>
    <w:lvl w:ilvl="6" w:tplc="C70EE04E">
      <w:numFmt w:val="bullet"/>
      <w:lvlText w:val="•"/>
      <w:lvlJc w:val="left"/>
      <w:pPr>
        <w:ind w:left="6845" w:hanging="265"/>
      </w:pPr>
      <w:rPr>
        <w:rFonts w:hint="default"/>
        <w:lang w:val="ru-RU" w:eastAsia="en-US" w:bidi="ar-SA"/>
      </w:rPr>
    </w:lvl>
    <w:lvl w:ilvl="7" w:tplc="B38A2C7C">
      <w:numFmt w:val="bullet"/>
      <w:lvlText w:val="•"/>
      <w:lvlJc w:val="left"/>
      <w:pPr>
        <w:ind w:left="7786" w:hanging="265"/>
      </w:pPr>
      <w:rPr>
        <w:rFonts w:hint="default"/>
        <w:lang w:val="ru-RU" w:eastAsia="en-US" w:bidi="ar-SA"/>
      </w:rPr>
    </w:lvl>
    <w:lvl w:ilvl="8" w:tplc="0060D750">
      <w:numFmt w:val="bullet"/>
      <w:lvlText w:val="•"/>
      <w:lvlJc w:val="left"/>
      <w:pPr>
        <w:ind w:left="8727" w:hanging="265"/>
      </w:pPr>
      <w:rPr>
        <w:rFonts w:hint="default"/>
        <w:lang w:val="ru-RU" w:eastAsia="en-US" w:bidi="ar-SA"/>
      </w:rPr>
    </w:lvl>
  </w:abstractNum>
  <w:abstractNum w:abstractNumId="38" w15:restartNumberingAfterBreak="0">
    <w:nsid w:val="45162C73"/>
    <w:multiLevelType w:val="multilevel"/>
    <w:tmpl w:val="80744B94"/>
    <w:lvl w:ilvl="0">
      <w:start w:val="167"/>
      <w:numFmt w:val="decimal"/>
      <w:lvlText w:val="%1"/>
      <w:lvlJc w:val="left"/>
      <w:pPr>
        <w:ind w:left="233" w:hanging="1143"/>
        <w:jc w:val="left"/>
      </w:pPr>
      <w:rPr>
        <w:rFonts w:hint="default"/>
        <w:lang w:val="ru-RU" w:eastAsia="en-US" w:bidi="ar-SA"/>
      </w:rPr>
    </w:lvl>
    <w:lvl w:ilvl="1">
      <w:start w:val="4"/>
      <w:numFmt w:val="decimal"/>
      <w:lvlText w:val="%1.%2"/>
      <w:lvlJc w:val="left"/>
      <w:pPr>
        <w:ind w:left="233" w:hanging="1143"/>
        <w:jc w:val="left"/>
      </w:pPr>
      <w:rPr>
        <w:rFonts w:hint="default"/>
        <w:lang w:val="ru-RU" w:eastAsia="en-US" w:bidi="ar-SA"/>
      </w:rPr>
    </w:lvl>
    <w:lvl w:ilvl="2">
      <w:start w:val="12"/>
      <w:numFmt w:val="decimal"/>
      <w:lvlText w:val="%1.%2.%3"/>
      <w:lvlJc w:val="left"/>
      <w:pPr>
        <w:ind w:left="233" w:hanging="1143"/>
        <w:jc w:val="left"/>
      </w:pPr>
      <w:rPr>
        <w:rFonts w:hint="default"/>
        <w:lang w:val="ru-RU" w:eastAsia="en-US" w:bidi="ar-SA"/>
      </w:rPr>
    </w:lvl>
    <w:lvl w:ilvl="3">
      <w:start w:val="5"/>
      <w:numFmt w:val="decimal"/>
      <w:lvlText w:val="%1.%2.%3.%4."/>
      <w:lvlJc w:val="left"/>
      <w:pPr>
        <w:ind w:left="233" w:hanging="114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2"/>
      <w:numFmt w:val="decimal"/>
      <w:lvlText w:val="%1.%2.%3.%4.%5."/>
      <w:lvlJc w:val="left"/>
      <w:pPr>
        <w:ind w:left="233" w:hanging="1326"/>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424" w:hanging="1326"/>
      </w:pPr>
      <w:rPr>
        <w:rFonts w:hint="default"/>
        <w:lang w:val="ru-RU" w:eastAsia="en-US" w:bidi="ar-SA"/>
      </w:rPr>
    </w:lvl>
    <w:lvl w:ilvl="6">
      <w:numFmt w:val="bullet"/>
      <w:lvlText w:val="•"/>
      <w:lvlJc w:val="left"/>
      <w:pPr>
        <w:ind w:left="6461" w:hanging="1326"/>
      </w:pPr>
      <w:rPr>
        <w:rFonts w:hint="default"/>
        <w:lang w:val="ru-RU" w:eastAsia="en-US" w:bidi="ar-SA"/>
      </w:rPr>
    </w:lvl>
    <w:lvl w:ilvl="7">
      <w:numFmt w:val="bullet"/>
      <w:lvlText w:val="•"/>
      <w:lvlJc w:val="left"/>
      <w:pPr>
        <w:ind w:left="7498" w:hanging="1326"/>
      </w:pPr>
      <w:rPr>
        <w:rFonts w:hint="default"/>
        <w:lang w:val="ru-RU" w:eastAsia="en-US" w:bidi="ar-SA"/>
      </w:rPr>
    </w:lvl>
    <w:lvl w:ilvl="8">
      <w:numFmt w:val="bullet"/>
      <w:lvlText w:val="•"/>
      <w:lvlJc w:val="left"/>
      <w:pPr>
        <w:ind w:left="8535" w:hanging="1326"/>
      </w:pPr>
      <w:rPr>
        <w:rFonts w:hint="default"/>
        <w:lang w:val="ru-RU" w:eastAsia="en-US" w:bidi="ar-SA"/>
      </w:rPr>
    </w:lvl>
  </w:abstractNum>
  <w:abstractNum w:abstractNumId="39" w15:restartNumberingAfterBreak="0">
    <w:nsid w:val="489658D1"/>
    <w:multiLevelType w:val="multilevel"/>
    <w:tmpl w:val="E0A236F0"/>
    <w:lvl w:ilvl="0">
      <w:start w:val="1"/>
      <w:numFmt w:val="decimal"/>
      <w:lvlText w:val="%1"/>
      <w:lvlJc w:val="left"/>
      <w:pPr>
        <w:ind w:left="1735" w:hanging="423"/>
        <w:jc w:val="left"/>
      </w:pPr>
      <w:rPr>
        <w:rFonts w:hint="default"/>
        <w:lang w:val="ru-RU" w:eastAsia="en-US" w:bidi="ar-SA"/>
      </w:rPr>
    </w:lvl>
    <w:lvl w:ilvl="1">
      <w:start w:val="1"/>
      <w:numFmt w:val="decimal"/>
      <w:lvlText w:val="%1.%2"/>
      <w:lvlJc w:val="left"/>
      <w:pPr>
        <w:ind w:left="1735" w:hanging="423"/>
        <w:jc w:val="lef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486" w:hanging="543"/>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710" w:hanging="543"/>
      </w:pPr>
      <w:rPr>
        <w:rFonts w:hint="default"/>
        <w:lang w:val="ru-RU" w:eastAsia="en-US" w:bidi="ar-SA"/>
      </w:rPr>
    </w:lvl>
    <w:lvl w:ilvl="4">
      <w:numFmt w:val="bullet"/>
      <w:lvlText w:val="•"/>
      <w:lvlJc w:val="left"/>
      <w:pPr>
        <w:ind w:left="4696" w:hanging="543"/>
      </w:pPr>
      <w:rPr>
        <w:rFonts w:hint="default"/>
        <w:lang w:val="ru-RU" w:eastAsia="en-US" w:bidi="ar-SA"/>
      </w:rPr>
    </w:lvl>
    <w:lvl w:ilvl="5">
      <w:numFmt w:val="bullet"/>
      <w:lvlText w:val="•"/>
      <w:lvlJc w:val="left"/>
      <w:pPr>
        <w:ind w:left="5681" w:hanging="543"/>
      </w:pPr>
      <w:rPr>
        <w:rFonts w:hint="default"/>
        <w:lang w:val="ru-RU" w:eastAsia="en-US" w:bidi="ar-SA"/>
      </w:rPr>
    </w:lvl>
    <w:lvl w:ilvl="6">
      <w:numFmt w:val="bullet"/>
      <w:lvlText w:val="•"/>
      <w:lvlJc w:val="left"/>
      <w:pPr>
        <w:ind w:left="6667" w:hanging="543"/>
      </w:pPr>
      <w:rPr>
        <w:rFonts w:hint="default"/>
        <w:lang w:val="ru-RU" w:eastAsia="en-US" w:bidi="ar-SA"/>
      </w:rPr>
    </w:lvl>
    <w:lvl w:ilvl="7">
      <w:numFmt w:val="bullet"/>
      <w:lvlText w:val="•"/>
      <w:lvlJc w:val="left"/>
      <w:pPr>
        <w:ind w:left="7652" w:hanging="543"/>
      </w:pPr>
      <w:rPr>
        <w:rFonts w:hint="default"/>
        <w:lang w:val="ru-RU" w:eastAsia="en-US" w:bidi="ar-SA"/>
      </w:rPr>
    </w:lvl>
    <w:lvl w:ilvl="8">
      <w:numFmt w:val="bullet"/>
      <w:lvlText w:val="•"/>
      <w:lvlJc w:val="left"/>
      <w:pPr>
        <w:ind w:left="8637" w:hanging="543"/>
      </w:pPr>
      <w:rPr>
        <w:rFonts w:hint="default"/>
        <w:lang w:val="ru-RU" w:eastAsia="en-US" w:bidi="ar-SA"/>
      </w:rPr>
    </w:lvl>
  </w:abstractNum>
  <w:abstractNum w:abstractNumId="40" w15:restartNumberingAfterBreak="0">
    <w:nsid w:val="4982477B"/>
    <w:multiLevelType w:val="hybridMultilevel"/>
    <w:tmpl w:val="F872AE2C"/>
    <w:lvl w:ilvl="0" w:tplc="4EA2FF0C">
      <w:start w:val="6"/>
      <w:numFmt w:val="decimal"/>
      <w:lvlText w:val="%1."/>
      <w:lvlJc w:val="left"/>
      <w:pPr>
        <w:ind w:left="233"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9062990">
      <w:numFmt w:val="bullet"/>
      <w:lvlText w:val="•"/>
      <w:lvlJc w:val="left"/>
      <w:pPr>
        <w:ind w:left="1276" w:hanging="245"/>
      </w:pPr>
      <w:rPr>
        <w:rFonts w:hint="default"/>
        <w:lang w:val="ru-RU" w:eastAsia="en-US" w:bidi="ar-SA"/>
      </w:rPr>
    </w:lvl>
    <w:lvl w:ilvl="2" w:tplc="D7E4C534">
      <w:numFmt w:val="bullet"/>
      <w:lvlText w:val="•"/>
      <w:lvlJc w:val="left"/>
      <w:pPr>
        <w:ind w:left="2313" w:hanging="245"/>
      </w:pPr>
      <w:rPr>
        <w:rFonts w:hint="default"/>
        <w:lang w:val="ru-RU" w:eastAsia="en-US" w:bidi="ar-SA"/>
      </w:rPr>
    </w:lvl>
    <w:lvl w:ilvl="3" w:tplc="EEA49958">
      <w:numFmt w:val="bullet"/>
      <w:lvlText w:val="•"/>
      <w:lvlJc w:val="left"/>
      <w:pPr>
        <w:ind w:left="3350" w:hanging="245"/>
      </w:pPr>
      <w:rPr>
        <w:rFonts w:hint="default"/>
        <w:lang w:val="ru-RU" w:eastAsia="en-US" w:bidi="ar-SA"/>
      </w:rPr>
    </w:lvl>
    <w:lvl w:ilvl="4" w:tplc="5C4A09BC">
      <w:numFmt w:val="bullet"/>
      <w:lvlText w:val="•"/>
      <w:lvlJc w:val="left"/>
      <w:pPr>
        <w:ind w:left="4387" w:hanging="245"/>
      </w:pPr>
      <w:rPr>
        <w:rFonts w:hint="default"/>
        <w:lang w:val="ru-RU" w:eastAsia="en-US" w:bidi="ar-SA"/>
      </w:rPr>
    </w:lvl>
    <w:lvl w:ilvl="5" w:tplc="CE901120">
      <w:numFmt w:val="bullet"/>
      <w:lvlText w:val="•"/>
      <w:lvlJc w:val="left"/>
      <w:pPr>
        <w:ind w:left="5424" w:hanging="245"/>
      </w:pPr>
      <w:rPr>
        <w:rFonts w:hint="default"/>
        <w:lang w:val="ru-RU" w:eastAsia="en-US" w:bidi="ar-SA"/>
      </w:rPr>
    </w:lvl>
    <w:lvl w:ilvl="6" w:tplc="4E66EF4E">
      <w:numFmt w:val="bullet"/>
      <w:lvlText w:val="•"/>
      <w:lvlJc w:val="left"/>
      <w:pPr>
        <w:ind w:left="6461" w:hanging="245"/>
      </w:pPr>
      <w:rPr>
        <w:rFonts w:hint="default"/>
        <w:lang w:val="ru-RU" w:eastAsia="en-US" w:bidi="ar-SA"/>
      </w:rPr>
    </w:lvl>
    <w:lvl w:ilvl="7" w:tplc="2034C8DC">
      <w:numFmt w:val="bullet"/>
      <w:lvlText w:val="•"/>
      <w:lvlJc w:val="left"/>
      <w:pPr>
        <w:ind w:left="7498" w:hanging="245"/>
      </w:pPr>
      <w:rPr>
        <w:rFonts w:hint="default"/>
        <w:lang w:val="ru-RU" w:eastAsia="en-US" w:bidi="ar-SA"/>
      </w:rPr>
    </w:lvl>
    <w:lvl w:ilvl="8" w:tplc="33EAF434">
      <w:numFmt w:val="bullet"/>
      <w:lvlText w:val="•"/>
      <w:lvlJc w:val="left"/>
      <w:pPr>
        <w:ind w:left="8535" w:hanging="245"/>
      </w:pPr>
      <w:rPr>
        <w:rFonts w:hint="default"/>
        <w:lang w:val="ru-RU" w:eastAsia="en-US" w:bidi="ar-SA"/>
      </w:rPr>
    </w:lvl>
  </w:abstractNum>
  <w:abstractNum w:abstractNumId="41" w15:restartNumberingAfterBreak="0">
    <w:nsid w:val="49F577EA"/>
    <w:multiLevelType w:val="hybridMultilevel"/>
    <w:tmpl w:val="31A26AAC"/>
    <w:lvl w:ilvl="0" w:tplc="E9E22ACC">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938A294">
      <w:numFmt w:val="bullet"/>
      <w:lvlText w:val="•"/>
      <w:lvlJc w:val="left"/>
      <w:pPr>
        <w:ind w:left="2140" w:hanging="265"/>
      </w:pPr>
      <w:rPr>
        <w:rFonts w:hint="default"/>
        <w:lang w:val="ru-RU" w:eastAsia="en-US" w:bidi="ar-SA"/>
      </w:rPr>
    </w:lvl>
    <w:lvl w:ilvl="2" w:tplc="AB7A0D1E">
      <w:numFmt w:val="bullet"/>
      <w:lvlText w:val="•"/>
      <w:lvlJc w:val="left"/>
      <w:pPr>
        <w:ind w:left="3081" w:hanging="265"/>
      </w:pPr>
      <w:rPr>
        <w:rFonts w:hint="default"/>
        <w:lang w:val="ru-RU" w:eastAsia="en-US" w:bidi="ar-SA"/>
      </w:rPr>
    </w:lvl>
    <w:lvl w:ilvl="3" w:tplc="786C5944">
      <w:numFmt w:val="bullet"/>
      <w:lvlText w:val="•"/>
      <w:lvlJc w:val="left"/>
      <w:pPr>
        <w:ind w:left="4022" w:hanging="265"/>
      </w:pPr>
      <w:rPr>
        <w:rFonts w:hint="default"/>
        <w:lang w:val="ru-RU" w:eastAsia="en-US" w:bidi="ar-SA"/>
      </w:rPr>
    </w:lvl>
    <w:lvl w:ilvl="4" w:tplc="E74E1C08">
      <w:numFmt w:val="bullet"/>
      <w:lvlText w:val="•"/>
      <w:lvlJc w:val="left"/>
      <w:pPr>
        <w:ind w:left="4963" w:hanging="265"/>
      </w:pPr>
      <w:rPr>
        <w:rFonts w:hint="default"/>
        <w:lang w:val="ru-RU" w:eastAsia="en-US" w:bidi="ar-SA"/>
      </w:rPr>
    </w:lvl>
    <w:lvl w:ilvl="5" w:tplc="D5AA6F38">
      <w:numFmt w:val="bullet"/>
      <w:lvlText w:val="•"/>
      <w:lvlJc w:val="left"/>
      <w:pPr>
        <w:ind w:left="5904" w:hanging="265"/>
      </w:pPr>
      <w:rPr>
        <w:rFonts w:hint="default"/>
        <w:lang w:val="ru-RU" w:eastAsia="en-US" w:bidi="ar-SA"/>
      </w:rPr>
    </w:lvl>
    <w:lvl w:ilvl="6" w:tplc="45E4A5E4">
      <w:numFmt w:val="bullet"/>
      <w:lvlText w:val="•"/>
      <w:lvlJc w:val="left"/>
      <w:pPr>
        <w:ind w:left="6845" w:hanging="265"/>
      </w:pPr>
      <w:rPr>
        <w:rFonts w:hint="default"/>
        <w:lang w:val="ru-RU" w:eastAsia="en-US" w:bidi="ar-SA"/>
      </w:rPr>
    </w:lvl>
    <w:lvl w:ilvl="7" w:tplc="9AE02CB4">
      <w:numFmt w:val="bullet"/>
      <w:lvlText w:val="•"/>
      <w:lvlJc w:val="left"/>
      <w:pPr>
        <w:ind w:left="7786" w:hanging="265"/>
      </w:pPr>
      <w:rPr>
        <w:rFonts w:hint="default"/>
        <w:lang w:val="ru-RU" w:eastAsia="en-US" w:bidi="ar-SA"/>
      </w:rPr>
    </w:lvl>
    <w:lvl w:ilvl="8" w:tplc="5D8C2C5A">
      <w:numFmt w:val="bullet"/>
      <w:lvlText w:val="•"/>
      <w:lvlJc w:val="left"/>
      <w:pPr>
        <w:ind w:left="8727" w:hanging="265"/>
      </w:pPr>
      <w:rPr>
        <w:rFonts w:hint="default"/>
        <w:lang w:val="ru-RU" w:eastAsia="en-US" w:bidi="ar-SA"/>
      </w:rPr>
    </w:lvl>
  </w:abstractNum>
  <w:abstractNum w:abstractNumId="42" w15:restartNumberingAfterBreak="0">
    <w:nsid w:val="4A5D1573"/>
    <w:multiLevelType w:val="hybridMultilevel"/>
    <w:tmpl w:val="3E722B0C"/>
    <w:lvl w:ilvl="0" w:tplc="F2DA21A4">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D1408BA">
      <w:numFmt w:val="bullet"/>
      <w:lvlText w:val="•"/>
      <w:lvlJc w:val="left"/>
      <w:pPr>
        <w:ind w:left="2140" w:hanging="265"/>
      </w:pPr>
      <w:rPr>
        <w:rFonts w:hint="default"/>
        <w:lang w:val="ru-RU" w:eastAsia="en-US" w:bidi="ar-SA"/>
      </w:rPr>
    </w:lvl>
    <w:lvl w:ilvl="2" w:tplc="3024379A">
      <w:numFmt w:val="bullet"/>
      <w:lvlText w:val="•"/>
      <w:lvlJc w:val="left"/>
      <w:pPr>
        <w:ind w:left="3081" w:hanging="265"/>
      </w:pPr>
      <w:rPr>
        <w:rFonts w:hint="default"/>
        <w:lang w:val="ru-RU" w:eastAsia="en-US" w:bidi="ar-SA"/>
      </w:rPr>
    </w:lvl>
    <w:lvl w:ilvl="3" w:tplc="8CAE67D4">
      <w:numFmt w:val="bullet"/>
      <w:lvlText w:val="•"/>
      <w:lvlJc w:val="left"/>
      <w:pPr>
        <w:ind w:left="4022" w:hanging="265"/>
      </w:pPr>
      <w:rPr>
        <w:rFonts w:hint="default"/>
        <w:lang w:val="ru-RU" w:eastAsia="en-US" w:bidi="ar-SA"/>
      </w:rPr>
    </w:lvl>
    <w:lvl w:ilvl="4" w:tplc="89D2D7EC">
      <w:numFmt w:val="bullet"/>
      <w:lvlText w:val="•"/>
      <w:lvlJc w:val="left"/>
      <w:pPr>
        <w:ind w:left="4963" w:hanging="265"/>
      </w:pPr>
      <w:rPr>
        <w:rFonts w:hint="default"/>
        <w:lang w:val="ru-RU" w:eastAsia="en-US" w:bidi="ar-SA"/>
      </w:rPr>
    </w:lvl>
    <w:lvl w:ilvl="5" w:tplc="12C69C82">
      <w:numFmt w:val="bullet"/>
      <w:lvlText w:val="•"/>
      <w:lvlJc w:val="left"/>
      <w:pPr>
        <w:ind w:left="5904" w:hanging="265"/>
      </w:pPr>
      <w:rPr>
        <w:rFonts w:hint="default"/>
        <w:lang w:val="ru-RU" w:eastAsia="en-US" w:bidi="ar-SA"/>
      </w:rPr>
    </w:lvl>
    <w:lvl w:ilvl="6" w:tplc="B0FC30FE">
      <w:numFmt w:val="bullet"/>
      <w:lvlText w:val="•"/>
      <w:lvlJc w:val="left"/>
      <w:pPr>
        <w:ind w:left="6845" w:hanging="265"/>
      </w:pPr>
      <w:rPr>
        <w:rFonts w:hint="default"/>
        <w:lang w:val="ru-RU" w:eastAsia="en-US" w:bidi="ar-SA"/>
      </w:rPr>
    </w:lvl>
    <w:lvl w:ilvl="7" w:tplc="EA28A2B4">
      <w:numFmt w:val="bullet"/>
      <w:lvlText w:val="•"/>
      <w:lvlJc w:val="left"/>
      <w:pPr>
        <w:ind w:left="7786" w:hanging="265"/>
      </w:pPr>
      <w:rPr>
        <w:rFonts w:hint="default"/>
        <w:lang w:val="ru-RU" w:eastAsia="en-US" w:bidi="ar-SA"/>
      </w:rPr>
    </w:lvl>
    <w:lvl w:ilvl="8" w:tplc="3C1C49DA">
      <w:numFmt w:val="bullet"/>
      <w:lvlText w:val="•"/>
      <w:lvlJc w:val="left"/>
      <w:pPr>
        <w:ind w:left="8727" w:hanging="265"/>
      </w:pPr>
      <w:rPr>
        <w:rFonts w:hint="default"/>
        <w:lang w:val="ru-RU" w:eastAsia="en-US" w:bidi="ar-SA"/>
      </w:rPr>
    </w:lvl>
  </w:abstractNum>
  <w:abstractNum w:abstractNumId="43" w15:restartNumberingAfterBreak="0">
    <w:nsid w:val="4C1F0F16"/>
    <w:multiLevelType w:val="multilevel"/>
    <w:tmpl w:val="1798627C"/>
    <w:lvl w:ilvl="0">
      <w:start w:val="167"/>
      <w:numFmt w:val="decimal"/>
      <w:lvlText w:val="%1"/>
      <w:lvlJc w:val="left"/>
      <w:pPr>
        <w:ind w:left="2087" w:hanging="1143"/>
        <w:jc w:val="left"/>
      </w:pPr>
      <w:rPr>
        <w:rFonts w:hint="default"/>
        <w:lang w:val="ru-RU" w:eastAsia="en-US" w:bidi="ar-SA"/>
      </w:rPr>
    </w:lvl>
    <w:lvl w:ilvl="1">
      <w:start w:val="4"/>
      <w:numFmt w:val="decimal"/>
      <w:lvlText w:val="%1.%2"/>
      <w:lvlJc w:val="left"/>
      <w:pPr>
        <w:ind w:left="2087" w:hanging="1143"/>
        <w:jc w:val="left"/>
      </w:pPr>
      <w:rPr>
        <w:rFonts w:hint="default"/>
        <w:lang w:val="ru-RU" w:eastAsia="en-US" w:bidi="ar-SA"/>
      </w:rPr>
    </w:lvl>
    <w:lvl w:ilvl="2">
      <w:start w:val="14"/>
      <w:numFmt w:val="decimal"/>
      <w:lvlText w:val="%1.%2.%3"/>
      <w:lvlJc w:val="left"/>
      <w:pPr>
        <w:ind w:left="2087" w:hanging="1143"/>
        <w:jc w:val="left"/>
      </w:pPr>
      <w:rPr>
        <w:rFonts w:hint="default"/>
        <w:lang w:val="ru-RU" w:eastAsia="en-US" w:bidi="ar-SA"/>
      </w:rPr>
    </w:lvl>
    <w:lvl w:ilvl="3">
      <w:start w:val="5"/>
      <w:numFmt w:val="decimal"/>
      <w:lvlText w:val="%1.%2.%3.%4."/>
      <w:lvlJc w:val="left"/>
      <w:pPr>
        <w:ind w:left="2087" w:hanging="114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233" w:hanging="1326"/>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870" w:hanging="1326"/>
      </w:pPr>
      <w:rPr>
        <w:rFonts w:hint="default"/>
        <w:lang w:val="ru-RU" w:eastAsia="en-US" w:bidi="ar-SA"/>
      </w:rPr>
    </w:lvl>
    <w:lvl w:ilvl="6">
      <w:numFmt w:val="bullet"/>
      <w:lvlText w:val="•"/>
      <w:lvlJc w:val="left"/>
      <w:pPr>
        <w:ind w:left="6818" w:hanging="1326"/>
      </w:pPr>
      <w:rPr>
        <w:rFonts w:hint="default"/>
        <w:lang w:val="ru-RU" w:eastAsia="en-US" w:bidi="ar-SA"/>
      </w:rPr>
    </w:lvl>
    <w:lvl w:ilvl="7">
      <w:numFmt w:val="bullet"/>
      <w:lvlText w:val="•"/>
      <w:lvlJc w:val="left"/>
      <w:pPr>
        <w:ind w:left="7765" w:hanging="1326"/>
      </w:pPr>
      <w:rPr>
        <w:rFonts w:hint="default"/>
        <w:lang w:val="ru-RU" w:eastAsia="en-US" w:bidi="ar-SA"/>
      </w:rPr>
    </w:lvl>
    <w:lvl w:ilvl="8">
      <w:numFmt w:val="bullet"/>
      <w:lvlText w:val="•"/>
      <w:lvlJc w:val="left"/>
      <w:pPr>
        <w:ind w:left="8713" w:hanging="1326"/>
      </w:pPr>
      <w:rPr>
        <w:rFonts w:hint="default"/>
        <w:lang w:val="ru-RU" w:eastAsia="en-US" w:bidi="ar-SA"/>
      </w:rPr>
    </w:lvl>
  </w:abstractNum>
  <w:abstractNum w:abstractNumId="44" w15:restartNumberingAfterBreak="0">
    <w:nsid w:val="4FB33D1A"/>
    <w:multiLevelType w:val="hybridMultilevel"/>
    <w:tmpl w:val="8002375C"/>
    <w:lvl w:ilvl="0" w:tplc="33C21162">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B882ECC">
      <w:numFmt w:val="bullet"/>
      <w:lvlText w:val="•"/>
      <w:lvlJc w:val="left"/>
      <w:pPr>
        <w:ind w:left="2140" w:hanging="265"/>
      </w:pPr>
      <w:rPr>
        <w:rFonts w:hint="default"/>
        <w:lang w:val="ru-RU" w:eastAsia="en-US" w:bidi="ar-SA"/>
      </w:rPr>
    </w:lvl>
    <w:lvl w:ilvl="2" w:tplc="B6BAA63C">
      <w:numFmt w:val="bullet"/>
      <w:lvlText w:val="•"/>
      <w:lvlJc w:val="left"/>
      <w:pPr>
        <w:ind w:left="3081" w:hanging="265"/>
      </w:pPr>
      <w:rPr>
        <w:rFonts w:hint="default"/>
        <w:lang w:val="ru-RU" w:eastAsia="en-US" w:bidi="ar-SA"/>
      </w:rPr>
    </w:lvl>
    <w:lvl w:ilvl="3" w:tplc="C9AA1E94">
      <w:numFmt w:val="bullet"/>
      <w:lvlText w:val="•"/>
      <w:lvlJc w:val="left"/>
      <w:pPr>
        <w:ind w:left="4022" w:hanging="265"/>
      </w:pPr>
      <w:rPr>
        <w:rFonts w:hint="default"/>
        <w:lang w:val="ru-RU" w:eastAsia="en-US" w:bidi="ar-SA"/>
      </w:rPr>
    </w:lvl>
    <w:lvl w:ilvl="4" w:tplc="82C2E57E">
      <w:numFmt w:val="bullet"/>
      <w:lvlText w:val="•"/>
      <w:lvlJc w:val="left"/>
      <w:pPr>
        <w:ind w:left="4963" w:hanging="265"/>
      </w:pPr>
      <w:rPr>
        <w:rFonts w:hint="default"/>
        <w:lang w:val="ru-RU" w:eastAsia="en-US" w:bidi="ar-SA"/>
      </w:rPr>
    </w:lvl>
    <w:lvl w:ilvl="5" w:tplc="90F8FFEC">
      <w:numFmt w:val="bullet"/>
      <w:lvlText w:val="•"/>
      <w:lvlJc w:val="left"/>
      <w:pPr>
        <w:ind w:left="5904" w:hanging="265"/>
      </w:pPr>
      <w:rPr>
        <w:rFonts w:hint="default"/>
        <w:lang w:val="ru-RU" w:eastAsia="en-US" w:bidi="ar-SA"/>
      </w:rPr>
    </w:lvl>
    <w:lvl w:ilvl="6" w:tplc="9D3C8BB0">
      <w:numFmt w:val="bullet"/>
      <w:lvlText w:val="•"/>
      <w:lvlJc w:val="left"/>
      <w:pPr>
        <w:ind w:left="6845" w:hanging="265"/>
      </w:pPr>
      <w:rPr>
        <w:rFonts w:hint="default"/>
        <w:lang w:val="ru-RU" w:eastAsia="en-US" w:bidi="ar-SA"/>
      </w:rPr>
    </w:lvl>
    <w:lvl w:ilvl="7" w:tplc="7C40098C">
      <w:numFmt w:val="bullet"/>
      <w:lvlText w:val="•"/>
      <w:lvlJc w:val="left"/>
      <w:pPr>
        <w:ind w:left="7786" w:hanging="265"/>
      </w:pPr>
      <w:rPr>
        <w:rFonts w:hint="default"/>
        <w:lang w:val="ru-RU" w:eastAsia="en-US" w:bidi="ar-SA"/>
      </w:rPr>
    </w:lvl>
    <w:lvl w:ilvl="8" w:tplc="C4F0A7F2">
      <w:numFmt w:val="bullet"/>
      <w:lvlText w:val="•"/>
      <w:lvlJc w:val="left"/>
      <w:pPr>
        <w:ind w:left="8727" w:hanging="265"/>
      </w:pPr>
      <w:rPr>
        <w:rFonts w:hint="default"/>
        <w:lang w:val="ru-RU" w:eastAsia="en-US" w:bidi="ar-SA"/>
      </w:rPr>
    </w:lvl>
  </w:abstractNum>
  <w:abstractNum w:abstractNumId="45" w15:restartNumberingAfterBreak="0">
    <w:nsid w:val="501F729D"/>
    <w:multiLevelType w:val="hybridMultilevel"/>
    <w:tmpl w:val="6A9A2F4A"/>
    <w:lvl w:ilvl="0" w:tplc="88968288">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3421ECA">
      <w:numFmt w:val="bullet"/>
      <w:lvlText w:val="•"/>
      <w:lvlJc w:val="left"/>
      <w:pPr>
        <w:ind w:left="2140" w:hanging="265"/>
      </w:pPr>
      <w:rPr>
        <w:rFonts w:hint="default"/>
        <w:lang w:val="ru-RU" w:eastAsia="en-US" w:bidi="ar-SA"/>
      </w:rPr>
    </w:lvl>
    <w:lvl w:ilvl="2" w:tplc="7BCA5584">
      <w:numFmt w:val="bullet"/>
      <w:lvlText w:val="•"/>
      <w:lvlJc w:val="left"/>
      <w:pPr>
        <w:ind w:left="3081" w:hanging="265"/>
      </w:pPr>
      <w:rPr>
        <w:rFonts w:hint="default"/>
        <w:lang w:val="ru-RU" w:eastAsia="en-US" w:bidi="ar-SA"/>
      </w:rPr>
    </w:lvl>
    <w:lvl w:ilvl="3" w:tplc="F968B304">
      <w:numFmt w:val="bullet"/>
      <w:lvlText w:val="•"/>
      <w:lvlJc w:val="left"/>
      <w:pPr>
        <w:ind w:left="4022" w:hanging="265"/>
      </w:pPr>
      <w:rPr>
        <w:rFonts w:hint="default"/>
        <w:lang w:val="ru-RU" w:eastAsia="en-US" w:bidi="ar-SA"/>
      </w:rPr>
    </w:lvl>
    <w:lvl w:ilvl="4" w:tplc="2DDE0082">
      <w:numFmt w:val="bullet"/>
      <w:lvlText w:val="•"/>
      <w:lvlJc w:val="left"/>
      <w:pPr>
        <w:ind w:left="4963" w:hanging="265"/>
      </w:pPr>
      <w:rPr>
        <w:rFonts w:hint="default"/>
        <w:lang w:val="ru-RU" w:eastAsia="en-US" w:bidi="ar-SA"/>
      </w:rPr>
    </w:lvl>
    <w:lvl w:ilvl="5" w:tplc="CEA87A68">
      <w:numFmt w:val="bullet"/>
      <w:lvlText w:val="•"/>
      <w:lvlJc w:val="left"/>
      <w:pPr>
        <w:ind w:left="5904" w:hanging="265"/>
      </w:pPr>
      <w:rPr>
        <w:rFonts w:hint="default"/>
        <w:lang w:val="ru-RU" w:eastAsia="en-US" w:bidi="ar-SA"/>
      </w:rPr>
    </w:lvl>
    <w:lvl w:ilvl="6" w:tplc="6B368226">
      <w:numFmt w:val="bullet"/>
      <w:lvlText w:val="•"/>
      <w:lvlJc w:val="left"/>
      <w:pPr>
        <w:ind w:left="6845" w:hanging="265"/>
      </w:pPr>
      <w:rPr>
        <w:rFonts w:hint="default"/>
        <w:lang w:val="ru-RU" w:eastAsia="en-US" w:bidi="ar-SA"/>
      </w:rPr>
    </w:lvl>
    <w:lvl w:ilvl="7" w:tplc="5E7660A4">
      <w:numFmt w:val="bullet"/>
      <w:lvlText w:val="•"/>
      <w:lvlJc w:val="left"/>
      <w:pPr>
        <w:ind w:left="7786" w:hanging="265"/>
      </w:pPr>
      <w:rPr>
        <w:rFonts w:hint="default"/>
        <w:lang w:val="ru-RU" w:eastAsia="en-US" w:bidi="ar-SA"/>
      </w:rPr>
    </w:lvl>
    <w:lvl w:ilvl="8" w:tplc="09428B0A">
      <w:numFmt w:val="bullet"/>
      <w:lvlText w:val="•"/>
      <w:lvlJc w:val="left"/>
      <w:pPr>
        <w:ind w:left="8727" w:hanging="265"/>
      </w:pPr>
      <w:rPr>
        <w:rFonts w:hint="default"/>
        <w:lang w:val="ru-RU" w:eastAsia="en-US" w:bidi="ar-SA"/>
      </w:rPr>
    </w:lvl>
  </w:abstractNum>
  <w:abstractNum w:abstractNumId="46" w15:restartNumberingAfterBreak="0">
    <w:nsid w:val="5146316A"/>
    <w:multiLevelType w:val="hybridMultilevel"/>
    <w:tmpl w:val="C414C282"/>
    <w:lvl w:ilvl="0" w:tplc="A9E2B55E">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8DAAE5C">
      <w:numFmt w:val="bullet"/>
      <w:lvlText w:val="•"/>
      <w:lvlJc w:val="left"/>
      <w:pPr>
        <w:ind w:left="2140" w:hanging="265"/>
      </w:pPr>
      <w:rPr>
        <w:rFonts w:hint="default"/>
        <w:lang w:val="ru-RU" w:eastAsia="en-US" w:bidi="ar-SA"/>
      </w:rPr>
    </w:lvl>
    <w:lvl w:ilvl="2" w:tplc="7812BB5A">
      <w:numFmt w:val="bullet"/>
      <w:lvlText w:val="•"/>
      <w:lvlJc w:val="left"/>
      <w:pPr>
        <w:ind w:left="3081" w:hanging="265"/>
      </w:pPr>
      <w:rPr>
        <w:rFonts w:hint="default"/>
        <w:lang w:val="ru-RU" w:eastAsia="en-US" w:bidi="ar-SA"/>
      </w:rPr>
    </w:lvl>
    <w:lvl w:ilvl="3" w:tplc="15F01C92">
      <w:numFmt w:val="bullet"/>
      <w:lvlText w:val="•"/>
      <w:lvlJc w:val="left"/>
      <w:pPr>
        <w:ind w:left="4022" w:hanging="265"/>
      </w:pPr>
      <w:rPr>
        <w:rFonts w:hint="default"/>
        <w:lang w:val="ru-RU" w:eastAsia="en-US" w:bidi="ar-SA"/>
      </w:rPr>
    </w:lvl>
    <w:lvl w:ilvl="4" w:tplc="52E8E3D6">
      <w:numFmt w:val="bullet"/>
      <w:lvlText w:val="•"/>
      <w:lvlJc w:val="left"/>
      <w:pPr>
        <w:ind w:left="4963" w:hanging="265"/>
      </w:pPr>
      <w:rPr>
        <w:rFonts w:hint="default"/>
        <w:lang w:val="ru-RU" w:eastAsia="en-US" w:bidi="ar-SA"/>
      </w:rPr>
    </w:lvl>
    <w:lvl w:ilvl="5" w:tplc="3956EB1E">
      <w:numFmt w:val="bullet"/>
      <w:lvlText w:val="•"/>
      <w:lvlJc w:val="left"/>
      <w:pPr>
        <w:ind w:left="5904" w:hanging="265"/>
      </w:pPr>
      <w:rPr>
        <w:rFonts w:hint="default"/>
        <w:lang w:val="ru-RU" w:eastAsia="en-US" w:bidi="ar-SA"/>
      </w:rPr>
    </w:lvl>
    <w:lvl w:ilvl="6" w:tplc="8D9C1F48">
      <w:numFmt w:val="bullet"/>
      <w:lvlText w:val="•"/>
      <w:lvlJc w:val="left"/>
      <w:pPr>
        <w:ind w:left="6845" w:hanging="265"/>
      </w:pPr>
      <w:rPr>
        <w:rFonts w:hint="default"/>
        <w:lang w:val="ru-RU" w:eastAsia="en-US" w:bidi="ar-SA"/>
      </w:rPr>
    </w:lvl>
    <w:lvl w:ilvl="7" w:tplc="71CE50D6">
      <w:numFmt w:val="bullet"/>
      <w:lvlText w:val="•"/>
      <w:lvlJc w:val="left"/>
      <w:pPr>
        <w:ind w:left="7786" w:hanging="265"/>
      </w:pPr>
      <w:rPr>
        <w:rFonts w:hint="default"/>
        <w:lang w:val="ru-RU" w:eastAsia="en-US" w:bidi="ar-SA"/>
      </w:rPr>
    </w:lvl>
    <w:lvl w:ilvl="8" w:tplc="B41AFD2A">
      <w:numFmt w:val="bullet"/>
      <w:lvlText w:val="•"/>
      <w:lvlJc w:val="left"/>
      <w:pPr>
        <w:ind w:left="8727" w:hanging="265"/>
      </w:pPr>
      <w:rPr>
        <w:rFonts w:hint="default"/>
        <w:lang w:val="ru-RU" w:eastAsia="en-US" w:bidi="ar-SA"/>
      </w:rPr>
    </w:lvl>
  </w:abstractNum>
  <w:abstractNum w:abstractNumId="47" w15:restartNumberingAfterBreak="0">
    <w:nsid w:val="52ED0A80"/>
    <w:multiLevelType w:val="hybridMultilevel"/>
    <w:tmpl w:val="09A6690A"/>
    <w:lvl w:ilvl="0" w:tplc="26CA9946">
      <w:start w:val="1"/>
      <w:numFmt w:val="decimal"/>
      <w:lvlText w:val="%1."/>
      <w:lvlJc w:val="left"/>
      <w:pPr>
        <w:ind w:left="3081" w:hanging="202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BEC733C">
      <w:start w:val="1"/>
      <w:numFmt w:val="decimal"/>
      <w:lvlText w:val="%2."/>
      <w:lvlJc w:val="left"/>
      <w:pPr>
        <w:ind w:left="1419" w:hanging="2022"/>
        <w:jc w:val="left"/>
      </w:pPr>
      <w:rPr>
        <w:rFonts w:ascii="Times New Roman" w:eastAsia="Times New Roman" w:hAnsi="Times New Roman" w:cs="Times New Roman" w:hint="default"/>
        <w:b w:val="0"/>
        <w:bCs w:val="0"/>
        <w:i w:val="0"/>
        <w:iCs w:val="0"/>
        <w:spacing w:val="0"/>
        <w:w w:val="94"/>
        <w:sz w:val="20"/>
        <w:szCs w:val="20"/>
        <w:lang w:val="ru-RU" w:eastAsia="en-US" w:bidi="ar-SA"/>
      </w:rPr>
    </w:lvl>
    <w:lvl w:ilvl="2" w:tplc="650CE6C2">
      <w:numFmt w:val="bullet"/>
      <w:lvlText w:val="•"/>
      <w:lvlJc w:val="left"/>
      <w:pPr>
        <w:ind w:left="4032" w:hanging="2022"/>
      </w:pPr>
      <w:rPr>
        <w:rFonts w:hint="default"/>
        <w:lang w:val="ru-RU" w:eastAsia="en-US" w:bidi="ar-SA"/>
      </w:rPr>
    </w:lvl>
    <w:lvl w:ilvl="3" w:tplc="488A2BFE">
      <w:numFmt w:val="bullet"/>
      <w:lvlText w:val="•"/>
      <w:lvlJc w:val="left"/>
      <w:pPr>
        <w:ind w:left="4984" w:hanging="2022"/>
      </w:pPr>
      <w:rPr>
        <w:rFonts w:hint="default"/>
        <w:lang w:val="ru-RU" w:eastAsia="en-US" w:bidi="ar-SA"/>
      </w:rPr>
    </w:lvl>
    <w:lvl w:ilvl="4" w:tplc="19867466">
      <w:numFmt w:val="bullet"/>
      <w:lvlText w:val="•"/>
      <w:lvlJc w:val="left"/>
      <w:pPr>
        <w:ind w:left="5936" w:hanging="2022"/>
      </w:pPr>
      <w:rPr>
        <w:rFonts w:hint="default"/>
        <w:lang w:val="ru-RU" w:eastAsia="en-US" w:bidi="ar-SA"/>
      </w:rPr>
    </w:lvl>
    <w:lvl w:ilvl="5" w:tplc="DD1870A4">
      <w:numFmt w:val="bullet"/>
      <w:lvlText w:val="•"/>
      <w:lvlJc w:val="left"/>
      <w:pPr>
        <w:ind w:left="6888" w:hanging="2022"/>
      </w:pPr>
      <w:rPr>
        <w:rFonts w:hint="default"/>
        <w:lang w:val="ru-RU" w:eastAsia="en-US" w:bidi="ar-SA"/>
      </w:rPr>
    </w:lvl>
    <w:lvl w:ilvl="6" w:tplc="C70A7644">
      <w:numFmt w:val="bullet"/>
      <w:lvlText w:val="•"/>
      <w:lvlJc w:val="left"/>
      <w:pPr>
        <w:ind w:left="7840" w:hanging="2022"/>
      </w:pPr>
      <w:rPr>
        <w:rFonts w:hint="default"/>
        <w:lang w:val="ru-RU" w:eastAsia="en-US" w:bidi="ar-SA"/>
      </w:rPr>
    </w:lvl>
    <w:lvl w:ilvl="7" w:tplc="9E0A83D4">
      <w:numFmt w:val="bullet"/>
      <w:lvlText w:val="•"/>
      <w:lvlJc w:val="left"/>
      <w:pPr>
        <w:ind w:left="8792" w:hanging="2022"/>
      </w:pPr>
      <w:rPr>
        <w:rFonts w:hint="default"/>
        <w:lang w:val="ru-RU" w:eastAsia="en-US" w:bidi="ar-SA"/>
      </w:rPr>
    </w:lvl>
    <w:lvl w:ilvl="8" w:tplc="C804F358">
      <w:numFmt w:val="bullet"/>
      <w:lvlText w:val="•"/>
      <w:lvlJc w:val="left"/>
      <w:pPr>
        <w:ind w:left="9744" w:hanging="2022"/>
      </w:pPr>
      <w:rPr>
        <w:rFonts w:hint="default"/>
        <w:lang w:val="ru-RU" w:eastAsia="en-US" w:bidi="ar-SA"/>
      </w:rPr>
    </w:lvl>
  </w:abstractNum>
  <w:abstractNum w:abstractNumId="48" w15:restartNumberingAfterBreak="0">
    <w:nsid w:val="536C1458"/>
    <w:multiLevelType w:val="multilevel"/>
    <w:tmpl w:val="CBC846AE"/>
    <w:lvl w:ilvl="0">
      <w:start w:val="1"/>
      <w:numFmt w:val="decimal"/>
      <w:lvlText w:val="%1"/>
      <w:lvlJc w:val="left"/>
      <w:pPr>
        <w:ind w:left="233" w:hanging="466"/>
        <w:jc w:val="left"/>
      </w:pPr>
      <w:rPr>
        <w:rFonts w:hint="default"/>
        <w:lang w:val="ru-RU" w:eastAsia="en-US" w:bidi="ar-SA"/>
      </w:rPr>
    </w:lvl>
    <w:lvl w:ilvl="1">
      <w:start w:val="3"/>
      <w:numFmt w:val="decimal"/>
      <w:lvlText w:val="%1.%2"/>
      <w:lvlJc w:val="left"/>
      <w:pPr>
        <w:ind w:left="233" w:hanging="466"/>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33" w:hanging="4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3350" w:hanging="486"/>
      </w:pPr>
      <w:rPr>
        <w:rFonts w:hint="default"/>
        <w:lang w:val="ru-RU" w:eastAsia="en-US" w:bidi="ar-SA"/>
      </w:rPr>
    </w:lvl>
    <w:lvl w:ilvl="4">
      <w:numFmt w:val="bullet"/>
      <w:lvlText w:val="•"/>
      <w:lvlJc w:val="left"/>
      <w:pPr>
        <w:ind w:left="4387" w:hanging="486"/>
      </w:pPr>
      <w:rPr>
        <w:rFonts w:hint="default"/>
        <w:lang w:val="ru-RU" w:eastAsia="en-US" w:bidi="ar-SA"/>
      </w:rPr>
    </w:lvl>
    <w:lvl w:ilvl="5">
      <w:numFmt w:val="bullet"/>
      <w:lvlText w:val="•"/>
      <w:lvlJc w:val="left"/>
      <w:pPr>
        <w:ind w:left="5424" w:hanging="486"/>
      </w:pPr>
      <w:rPr>
        <w:rFonts w:hint="default"/>
        <w:lang w:val="ru-RU" w:eastAsia="en-US" w:bidi="ar-SA"/>
      </w:rPr>
    </w:lvl>
    <w:lvl w:ilvl="6">
      <w:numFmt w:val="bullet"/>
      <w:lvlText w:val="•"/>
      <w:lvlJc w:val="left"/>
      <w:pPr>
        <w:ind w:left="6461" w:hanging="486"/>
      </w:pPr>
      <w:rPr>
        <w:rFonts w:hint="default"/>
        <w:lang w:val="ru-RU" w:eastAsia="en-US" w:bidi="ar-SA"/>
      </w:rPr>
    </w:lvl>
    <w:lvl w:ilvl="7">
      <w:numFmt w:val="bullet"/>
      <w:lvlText w:val="•"/>
      <w:lvlJc w:val="left"/>
      <w:pPr>
        <w:ind w:left="7498" w:hanging="486"/>
      </w:pPr>
      <w:rPr>
        <w:rFonts w:hint="default"/>
        <w:lang w:val="ru-RU" w:eastAsia="en-US" w:bidi="ar-SA"/>
      </w:rPr>
    </w:lvl>
    <w:lvl w:ilvl="8">
      <w:numFmt w:val="bullet"/>
      <w:lvlText w:val="•"/>
      <w:lvlJc w:val="left"/>
      <w:pPr>
        <w:ind w:left="8535" w:hanging="486"/>
      </w:pPr>
      <w:rPr>
        <w:rFonts w:hint="default"/>
        <w:lang w:val="ru-RU" w:eastAsia="en-US" w:bidi="ar-SA"/>
      </w:rPr>
    </w:lvl>
  </w:abstractNum>
  <w:abstractNum w:abstractNumId="49" w15:restartNumberingAfterBreak="0">
    <w:nsid w:val="545872B8"/>
    <w:multiLevelType w:val="multilevel"/>
    <w:tmpl w:val="EDEE57F4"/>
    <w:lvl w:ilvl="0">
      <w:start w:val="167"/>
      <w:numFmt w:val="decimal"/>
      <w:lvlText w:val="%1"/>
      <w:lvlJc w:val="left"/>
      <w:pPr>
        <w:ind w:left="2087" w:hanging="1143"/>
        <w:jc w:val="left"/>
      </w:pPr>
      <w:rPr>
        <w:rFonts w:hint="default"/>
        <w:lang w:val="ru-RU" w:eastAsia="en-US" w:bidi="ar-SA"/>
      </w:rPr>
    </w:lvl>
    <w:lvl w:ilvl="1">
      <w:start w:val="4"/>
      <w:numFmt w:val="decimal"/>
      <w:lvlText w:val="%1.%2"/>
      <w:lvlJc w:val="left"/>
      <w:pPr>
        <w:ind w:left="2087" w:hanging="1143"/>
        <w:jc w:val="left"/>
      </w:pPr>
      <w:rPr>
        <w:rFonts w:hint="default"/>
        <w:lang w:val="ru-RU" w:eastAsia="en-US" w:bidi="ar-SA"/>
      </w:rPr>
    </w:lvl>
    <w:lvl w:ilvl="2">
      <w:start w:val="13"/>
      <w:numFmt w:val="decimal"/>
      <w:lvlText w:val="%1.%2.%3"/>
      <w:lvlJc w:val="left"/>
      <w:pPr>
        <w:ind w:left="2087" w:hanging="1143"/>
        <w:jc w:val="left"/>
      </w:pPr>
      <w:rPr>
        <w:rFonts w:hint="default"/>
        <w:lang w:val="ru-RU" w:eastAsia="en-US" w:bidi="ar-SA"/>
      </w:rPr>
    </w:lvl>
    <w:lvl w:ilvl="3">
      <w:start w:val="5"/>
      <w:numFmt w:val="decimal"/>
      <w:lvlText w:val="%1.%2.%3.%4."/>
      <w:lvlJc w:val="left"/>
      <w:pPr>
        <w:ind w:left="2087" w:hanging="114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233" w:hanging="1326"/>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870" w:hanging="1326"/>
      </w:pPr>
      <w:rPr>
        <w:rFonts w:hint="default"/>
        <w:lang w:val="ru-RU" w:eastAsia="en-US" w:bidi="ar-SA"/>
      </w:rPr>
    </w:lvl>
    <w:lvl w:ilvl="6">
      <w:numFmt w:val="bullet"/>
      <w:lvlText w:val="•"/>
      <w:lvlJc w:val="left"/>
      <w:pPr>
        <w:ind w:left="6818" w:hanging="1326"/>
      </w:pPr>
      <w:rPr>
        <w:rFonts w:hint="default"/>
        <w:lang w:val="ru-RU" w:eastAsia="en-US" w:bidi="ar-SA"/>
      </w:rPr>
    </w:lvl>
    <w:lvl w:ilvl="7">
      <w:numFmt w:val="bullet"/>
      <w:lvlText w:val="•"/>
      <w:lvlJc w:val="left"/>
      <w:pPr>
        <w:ind w:left="7765" w:hanging="1326"/>
      </w:pPr>
      <w:rPr>
        <w:rFonts w:hint="default"/>
        <w:lang w:val="ru-RU" w:eastAsia="en-US" w:bidi="ar-SA"/>
      </w:rPr>
    </w:lvl>
    <w:lvl w:ilvl="8">
      <w:numFmt w:val="bullet"/>
      <w:lvlText w:val="•"/>
      <w:lvlJc w:val="left"/>
      <w:pPr>
        <w:ind w:left="8713" w:hanging="1326"/>
      </w:pPr>
      <w:rPr>
        <w:rFonts w:hint="default"/>
        <w:lang w:val="ru-RU" w:eastAsia="en-US" w:bidi="ar-SA"/>
      </w:rPr>
    </w:lvl>
  </w:abstractNum>
  <w:abstractNum w:abstractNumId="50" w15:restartNumberingAfterBreak="0">
    <w:nsid w:val="54877FAF"/>
    <w:multiLevelType w:val="hybridMultilevel"/>
    <w:tmpl w:val="5BB45EBA"/>
    <w:lvl w:ilvl="0" w:tplc="74ECFA70">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F0E21D2">
      <w:numFmt w:val="bullet"/>
      <w:lvlText w:val="•"/>
      <w:lvlJc w:val="left"/>
      <w:pPr>
        <w:ind w:left="2140" w:hanging="265"/>
      </w:pPr>
      <w:rPr>
        <w:rFonts w:hint="default"/>
        <w:lang w:val="ru-RU" w:eastAsia="en-US" w:bidi="ar-SA"/>
      </w:rPr>
    </w:lvl>
    <w:lvl w:ilvl="2" w:tplc="E4261E2E">
      <w:numFmt w:val="bullet"/>
      <w:lvlText w:val="•"/>
      <w:lvlJc w:val="left"/>
      <w:pPr>
        <w:ind w:left="3081" w:hanging="265"/>
      </w:pPr>
      <w:rPr>
        <w:rFonts w:hint="default"/>
        <w:lang w:val="ru-RU" w:eastAsia="en-US" w:bidi="ar-SA"/>
      </w:rPr>
    </w:lvl>
    <w:lvl w:ilvl="3" w:tplc="0DF247EE">
      <w:numFmt w:val="bullet"/>
      <w:lvlText w:val="•"/>
      <w:lvlJc w:val="left"/>
      <w:pPr>
        <w:ind w:left="4022" w:hanging="265"/>
      </w:pPr>
      <w:rPr>
        <w:rFonts w:hint="default"/>
        <w:lang w:val="ru-RU" w:eastAsia="en-US" w:bidi="ar-SA"/>
      </w:rPr>
    </w:lvl>
    <w:lvl w:ilvl="4" w:tplc="D1789CF0">
      <w:numFmt w:val="bullet"/>
      <w:lvlText w:val="•"/>
      <w:lvlJc w:val="left"/>
      <w:pPr>
        <w:ind w:left="4963" w:hanging="265"/>
      </w:pPr>
      <w:rPr>
        <w:rFonts w:hint="default"/>
        <w:lang w:val="ru-RU" w:eastAsia="en-US" w:bidi="ar-SA"/>
      </w:rPr>
    </w:lvl>
    <w:lvl w:ilvl="5" w:tplc="1258F76E">
      <w:numFmt w:val="bullet"/>
      <w:lvlText w:val="•"/>
      <w:lvlJc w:val="left"/>
      <w:pPr>
        <w:ind w:left="5904" w:hanging="265"/>
      </w:pPr>
      <w:rPr>
        <w:rFonts w:hint="default"/>
        <w:lang w:val="ru-RU" w:eastAsia="en-US" w:bidi="ar-SA"/>
      </w:rPr>
    </w:lvl>
    <w:lvl w:ilvl="6" w:tplc="F392D6EA">
      <w:numFmt w:val="bullet"/>
      <w:lvlText w:val="•"/>
      <w:lvlJc w:val="left"/>
      <w:pPr>
        <w:ind w:left="6845" w:hanging="265"/>
      </w:pPr>
      <w:rPr>
        <w:rFonts w:hint="default"/>
        <w:lang w:val="ru-RU" w:eastAsia="en-US" w:bidi="ar-SA"/>
      </w:rPr>
    </w:lvl>
    <w:lvl w:ilvl="7" w:tplc="73305300">
      <w:numFmt w:val="bullet"/>
      <w:lvlText w:val="•"/>
      <w:lvlJc w:val="left"/>
      <w:pPr>
        <w:ind w:left="7786" w:hanging="265"/>
      </w:pPr>
      <w:rPr>
        <w:rFonts w:hint="default"/>
        <w:lang w:val="ru-RU" w:eastAsia="en-US" w:bidi="ar-SA"/>
      </w:rPr>
    </w:lvl>
    <w:lvl w:ilvl="8" w:tplc="84E83AE2">
      <w:numFmt w:val="bullet"/>
      <w:lvlText w:val="•"/>
      <w:lvlJc w:val="left"/>
      <w:pPr>
        <w:ind w:left="8727" w:hanging="265"/>
      </w:pPr>
      <w:rPr>
        <w:rFonts w:hint="default"/>
        <w:lang w:val="ru-RU" w:eastAsia="en-US" w:bidi="ar-SA"/>
      </w:rPr>
    </w:lvl>
  </w:abstractNum>
  <w:abstractNum w:abstractNumId="51" w15:restartNumberingAfterBreak="0">
    <w:nsid w:val="550D1324"/>
    <w:multiLevelType w:val="multilevel"/>
    <w:tmpl w:val="C5F04530"/>
    <w:lvl w:ilvl="0">
      <w:start w:val="21"/>
      <w:numFmt w:val="decimal"/>
      <w:lvlText w:val="%1"/>
      <w:lvlJc w:val="left"/>
      <w:pPr>
        <w:ind w:left="1299" w:hanging="361"/>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33" w:hanging="5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33" w:hanging="72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233" w:hanging="90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3195" w:hanging="903"/>
      </w:pPr>
      <w:rPr>
        <w:rFonts w:hint="default"/>
        <w:lang w:val="ru-RU" w:eastAsia="en-US" w:bidi="ar-SA"/>
      </w:rPr>
    </w:lvl>
    <w:lvl w:ilvl="5">
      <w:numFmt w:val="bullet"/>
      <w:lvlText w:val="•"/>
      <w:lvlJc w:val="left"/>
      <w:pPr>
        <w:ind w:left="4431" w:hanging="903"/>
      </w:pPr>
      <w:rPr>
        <w:rFonts w:hint="default"/>
        <w:lang w:val="ru-RU" w:eastAsia="en-US" w:bidi="ar-SA"/>
      </w:rPr>
    </w:lvl>
    <w:lvl w:ilvl="6">
      <w:numFmt w:val="bullet"/>
      <w:lvlText w:val="•"/>
      <w:lvlJc w:val="left"/>
      <w:pPr>
        <w:ind w:left="5666" w:hanging="903"/>
      </w:pPr>
      <w:rPr>
        <w:rFonts w:hint="default"/>
        <w:lang w:val="ru-RU" w:eastAsia="en-US" w:bidi="ar-SA"/>
      </w:rPr>
    </w:lvl>
    <w:lvl w:ilvl="7">
      <w:numFmt w:val="bullet"/>
      <w:lvlText w:val="•"/>
      <w:lvlJc w:val="left"/>
      <w:pPr>
        <w:ind w:left="6902" w:hanging="903"/>
      </w:pPr>
      <w:rPr>
        <w:rFonts w:hint="default"/>
        <w:lang w:val="ru-RU" w:eastAsia="en-US" w:bidi="ar-SA"/>
      </w:rPr>
    </w:lvl>
    <w:lvl w:ilvl="8">
      <w:numFmt w:val="bullet"/>
      <w:lvlText w:val="•"/>
      <w:lvlJc w:val="left"/>
      <w:pPr>
        <w:ind w:left="8137" w:hanging="903"/>
      </w:pPr>
      <w:rPr>
        <w:rFonts w:hint="default"/>
        <w:lang w:val="ru-RU" w:eastAsia="en-US" w:bidi="ar-SA"/>
      </w:rPr>
    </w:lvl>
  </w:abstractNum>
  <w:abstractNum w:abstractNumId="52" w15:restartNumberingAfterBreak="0">
    <w:nsid w:val="57E537DF"/>
    <w:multiLevelType w:val="multilevel"/>
    <w:tmpl w:val="AD56553A"/>
    <w:lvl w:ilvl="0">
      <w:start w:val="164"/>
      <w:numFmt w:val="decimal"/>
      <w:lvlText w:val="%1"/>
      <w:lvlJc w:val="left"/>
      <w:pPr>
        <w:ind w:left="2087" w:hanging="1143"/>
        <w:jc w:val="left"/>
      </w:pPr>
      <w:rPr>
        <w:rFonts w:hint="default"/>
        <w:lang w:val="ru-RU" w:eastAsia="en-US" w:bidi="ar-SA"/>
      </w:rPr>
    </w:lvl>
    <w:lvl w:ilvl="1">
      <w:start w:val="10"/>
      <w:numFmt w:val="decimal"/>
      <w:lvlText w:val="%1.%2"/>
      <w:lvlJc w:val="left"/>
      <w:pPr>
        <w:ind w:left="2087" w:hanging="1143"/>
        <w:jc w:val="left"/>
      </w:pPr>
      <w:rPr>
        <w:rFonts w:hint="default"/>
        <w:lang w:val="ru-RU" w:eastAsia="en-US" w:bidi="ar-SA"/>
      </w:rPr>
    </w:lvl>
    <w:lvl w:ilvl="2">
      <w:start w:val="6"/>
      <w:numFmt w:val="decimal"/>
      <w:lvlText w:val="%1.%2.%3"/>
      <w:lvlJc w:val="left"/>
      <w:pPr>
        <w:ind w:left="2087" w:hanging="1143"/>
        <w:jc w:val="left"/>
      </w:pPr>
      <w:rPr>
        <w:rFonts w:hint="default"/>
        <w:lang w:val="ru-RU" w:eastAsia="en-US" w:bidi="ar-SA"/>
      </w:rPr>
    </w:lvl>
    <w:lvl w:ilvl="3">
      <w:start w:val="3"/>
      <w:numFmt w:val="decimal"/>
      <w:lvlText w:val="%1.%2.%3.%4."/>
      <w:lvlJc w:val="left"/>
      <w:pPr>
        <w:ind w:left="2087" w:hanging="114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491" w:hanging="1143"/>
      </w:pPr>
      <w:rPr>
        <w:rFonts w:hint="default"/>
        <w:lang w:val="ru-RU" w:eastAsia="en-US" w:bidi="ar-SA"/>
      </w:rPr>
    </w:lvl>
    <w:lvl w:ilvl="5">
      <w:numFmt w:val="bullet"/>
      <w:lvlText w:val="•"/>
      <w:lvlJc w:val="left"/>
      <w:pPr>
        <w:ind w:left="6344" w:hanging="1143"/>
      </w:pPr>
      <w:rPr>
        <w:rFonts w:hint="default"/>
        <w:lang w:val="ru-RU" w:eastAsia="en-US" w:bidi="ar-SA"/>
      </w:rPr>
    </w:lvl>
    <w:lvl w:ilvl="6">
      <w:numFmt w:val="bullet"/>
      <w:lvlText w:val="•"/>
      <w:lvlJc w:val="left"/>
      <w:pPr>
        <w:ind w:left="7197" w:hanging="1143"/>
      </w:pPr>
      <w:rPr>
        <w:rFonts w:hint="default"/>
        <w:lang w:val="ru-RU" w:eastAsia="en-US" w:bidi="ar-SA"/>
      </w:rPr>
    </w:lvl>
    <w:lvl w:ilvl="7">
      <w:numFmt w:val="bullet"/>
      <w:lvlText w:val="•"/>
      <w:lvlJc w:val="left"/>
      <w:pPr>
        <w:ind w:left="8050" w:hanging="1143"/>
      </w:pPr>
      <w:rPr>
        <w:rFonts w:hint="default"/>
        <w:lang w:val="ru-RU" w:eastAsia="en-US" w:bidi="ar-SA"/>
      </w:rPr>
    </w:lvl>
    <w:lvl w:ilvl="8">
      <w:numFmt w:val="bullet"/>
      <w:lvlText w:val="•"/>
      <w:lvlJc w:val="left"/>
      <w:pPr>
        <w:ind w:left="8903" w:hanging="1143"/>
      </w:pPr>
      <w:rPr>
        <w:rFonts w:hint="default"/>
        <w:lang w:val="ru-RU" w:eastAsia="en-US" w:bidi="ar-SA"/>
      </w:rPr>
    </w:lvl>
  </w:abstractNum>
  <w:abstractNum w:abstractNumId="53" w15:restartNumberingAfterBreak="0">
    <w:nsid w:val="5BC7217A"/>
    <w:multiLevelType w:val="hybridMultilevel"/>
    <w:tmpl w:val="03588124"/>
    <w:lvl w:ilvl="0" w:tplc="DAD81EC6">
      <w:numFmt w:val="bullet"/>
      <w:lvlText w:val="⮚"/>
      <w:lvlJc w:val="left"/>
      <w:pPr>
        <w:ind w:left="446" w:hanging="337"/>
      </w:pPr>
      <w:rPr>
        <w:rFonts w:ascii="Segoe UI Symbol" w:eastAsia="Segoe UI Symbol" w:hAnsi="Segoe UI Symbol" w:cs="Segoe UI Symbol" w:hint="default"/>
        <w:b w:val="0"/>
        <w:bCs w:val="0"/>
        <w:i w:val="0"/>
        <w:iCs w:val="0"/>
        <w:spacing w:val="0"/>
        <w:w w:val="100"/>
        <w:sz w:val="22"/>
        <w:szCs w:val="22"/>
        <w:lang w:val="ru-RU" w:eastAsia="en-US" w:bidi="ar-SA"/>
      </w:rPr>
    </w:lvl>
    <w:lvl w:ilvl="1" w:tplc="01789EB2">
      <w:numFmt w:val="bullet"/>
      <w:lvlText w:val="•"/>
      <w:lvlJc w:val="left"/>
      <w:pPr>
        <w:ind w:left="741" w:hanging="337"/>
      </w:pPr>
      <w:rPr>
        <w:rFonts w:hint="default"/>
        <w:lang w:val="ru-RU" w:eastAsia="en-US" w:bidi="ar-SA"/>
      </w:rPr>
    </w:lvl>
    <w:lvl w:ilvl="2" w:tplc="A7887D64">
      <w:numFmt w:val="bullet"/>
      <w:lvlText w:val="•"/>
      <w:lvlJc w:val="left"/>
      <w:pPr>
        <w:ind w:left="1042" w:hanging="337"/>
      </w:pPr>
      <w:rPr>
        <w:rFonts w:hint="default"/>
        <w:lang w:val="ru-RU" w:eastAsia="en-US" w:bidi="ar-SA"/>
      </w:rPr>
    </w:lvl>
    <w:lvl w:ilvl="3" w:tplc="FC12DD22">
      <w:numFmt w:val="bullet"/>
      <w:lvlText w:val="•"/>
      <w:lvlJc w:val="left"/>
      <w:pPr>
        <w:ind w:left="1343" w:hanging="337"/>
      </w:pPr>
      <w:rPr>
        <w:rFonts w:hint="default"/>
        <w:lang w:val="ru-RU" w:eastAsia="en-US" w:bidi="ar-SA"/>
      </w:rPr>
    </w:lvl>
    <w:lvl w:ilvl="4" w:tplc="E9EED7AC">
      <w:numFmt w:val="bullet"/>
      <w:lvlText w:val="•"/>
      <w:lvlJc w:val="left"/>
      <w:pPr>
        <w:ind w:left="1644" w:hanging="337"/>
      </w:pPr>
      <w:rPr>
        <w:rFonts w:hint="default"/>
        <w:lang w:val="ru-RU" w:eastAsia="en-US" w:bidi="ar-SA"/>
      </w:rPr>
    </w:lvl>
    <w:lvl w:ilvl="5" w:tplc="858CEF8E">
      <w:numFmt w:val="bullet"/>
      <w:lvlText w:val="•"/>
      <w:lvlJc w:val="left"/>
      <w:pPr>
        <w:ind w:left="1946" w:hanging="337"/>
      </w:pPr>
      <w:rPr>
        <w:rFonts w:hint="default"/>
        <w:lang w:val="ru-RU" w:eastAsia="en-US" w:bidi="ar-SA"/>
      </w:rPr>
    </w:lvl>
    <w:lvl w:ilvl="6" w:tplc="D7FA528E">
      <w:numFmt w:val="bullet"/>
      <w:lvlText w:val="•"/>
      <w:lvlJc w:val="left"/>
      <w:pPr>
        <w:ind w:left="2247" w:hanging="337"/>
      </w:pPr>
      <w:rPr>
        <w:rFonts w:hint="default"/>
        <w:lang w:val="ru-RU" w:eastAsia="en-US" w:bidi="ar-SA"/>
      </w:rPr>
    </w:lvl>
    <w:lvl w:ilvl="7" w:tplc="72907684">
      <w:numFmt w:val="bullet"/>
      <w:lvlText w:val="•"/>
      <w:lvlJc w:val="left"/>
      <w:pPr>
        <w:ind w:left="2548" w:hanging="337"/>
      </w:pPr>
      <w:rPr>
        <w:rFonts w:hint="default"/>
        <w:lang w:val="ru-RU" w:eastAsia="en-US" w:bidi="ar-SA"/>
      </w:rPr>
    </w:lvl>
    <w:lvl w:ilvl="8" w:tplc="44A84FC6">
      <w:numFmt w:val="bullet"/>
      <w:lvlText w:val="•"/>
      <w:lvlJc w:val="left"/>
      <w:pPr>
        <w:ind w:left="2849" w:hanging="337"/>
      </w:pPr>
      <w:rPr>
        <w:rFonts w:hint="default"/>
        <w:lang w:val="ru-RU" w:eastAsia="en-US" w:bidi="ar-SA"/>
      </w:rPr>
    </w:lvl>
  </w:abstractNum>
  <w:abstractNum w:abstractNumId="54" w15:restartNumberingAfterBreak="0">
    <w:nsid w:val="5D665F64"/>
    <w:multiLevelType w:val="multilevel"/>
    <w:tmpl w:val="0A4EB4BA"/>
    <w:lvl w:ilvl="0">
      <w:start w:val="164"/>
      <w:numFmt w:val="decimal"/>
      <w:lvlText w:val="%1"/>
      <w:lvlJc w:val="left"/>
      <w:pPr>
        <w:ind w:left="2087" w:hanging="1143"/>
        <w:jc w:val="left"/>
      </w:pPr>
      <w:rPr>
        <w:rFonts w:hint="default"/>
        <w:lang w:val="ru-RU" w:eastAsia="en-US" w:bidi="ar-SA"/>
      </w:rPr>
    </w:lvl>
    <w:lvl w:ilvl="1">
      <w:start w:val="10"/>
      <w:numFmt w:val="decimal"/>
      <w:lvlText w:val="%1.%2"/>
      <w:lvlJc w:val="left"/>
      <w:pPr>
        <w:ind w:left="2087" w:hanging="1143"/>
        <w:jc w:val="left"/>
      </w:pPr>
      <w:rPr>
        <w:rFonts w:hint="default"/>
        <w:lang w:val="ru-RU" w:eastAsia="en-US" w:bidi="ar-SA"/>
      </w:rPr>
    </w:lvl>
    <w:lvl w:ilvl="2">
      <w:start w:val="5"/>
      <w:numFmt w:val="decimal"/>
      <w:lvlText w:val="%1.%2.%3"/>
      <w:lvlJc w:val="left"/>
      <w:pPr>
        <w:ind w:left="2087" w:hanging="1143"/>
        <w:jc w:val="left"/>
      </w:pPr>
      <w:rPr>
        <w:rFonts w:hint="default"/>
        <w:lang w:val="ru-RU" w:eastAsia="en-US" w:bidi="ar-SA"/>
      </w:rPr>
    </w:lvl>
    <w:lvl w:ilvl="3">
      <w:start w:val="5"/>
      <w:numFmt w:val="decimal"/>
      <w:lvlText w:val="%1.%2.%3.%4."/>
      <w:lvlJc w:val="left"/>
      <w:pPr>
        <w:ind w:left="2087" w:hanging="114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491" w:hanging="1143"/>
      </w:pPr>
      <w:rPr>
        <w:rFonts w:hint="default"/>
        <w:lang w:val="ru-RU" w:eastAsia="en-US" w:bidi="ar-SA"/>
      </w:rPr>
    </w:lvl>
    <w:lvl w:ilvl="5">
      <w:numFmt w:val="bullet"/>
      <w:lvlText w:val="•"/>
      <w:lvlJc w:val="left"/>
      <w:pPr>
        <w:ind w:left="6344" w:hanging="1143"/>
      </w:pPr>
      <w:rPr>
        <w:rFonts w:hint="default"/>
        <w:lang w:val="ru-RU" w:eastAsia="en-US" w:bidi="ar-SA"/>
      </w:rPr>
    </w:lvl>
    <w:lvl w:ilvl="6">
      <w:numFmt w:val="bullet"/>
      <w:lvlText w:val="•"/>
      <w:lvlJc w:val="left"/>
      <w:pPr>
        <w:ind w:left="7197" w:hanging="1143"/>
      </w:pPr>
      <w:rPr>
        <w:rFonts w:hint="default"/>
        <w:lang w:val="ru-RU" w:eastAsia="en-US" w:bidi="ar-SA"/>
      </w:rPr>
    </w:lvl>
    <w:lvl w:ilvl="7">
      <w:numFmt w:val="bullet"/>
      <w:lvlText w:val="•"/>
      <w:lvlJc w:val="left"/>
      <w:pPr>
        <w:ind w:left="8050" w:hanging="1143"/>
      </w:pPr>
      <w:rPr>
        <w:rFonts w:hint="default"/>
        <w:lang w:val="ru-RU" w:eastAsia="en-US" w:bidi="ar-SA"/>
      </w:rPr>
    </w:lvl>
    <w:lvl w:ilvl="8">
      <w:numFmt w:val="bullet"/>
      <w:lvlText w:val="•"/>
      <w:lvlJc w:val="left"/>
      <w:pPr>
        <w:ind w:left="8903" w:hanging="1143"/>
      </w:pPr>
      <w:rPr>
        <w:rFonts w:hint="default"/>
        <w:lang w:val="ru-RU" w:eastAsia="en-US" w:bidi="ar-SA"/>
      </w:rPr>
    </w:lvl>
  </w:abstractNum>
  <w:abstractNum w:abstractNumId="55" w15:restartNumberingAfterBreak="0">
    <w:nsid w:val="5D8D21DC"/>
    <w:multiLevelType w:val="multilevel"/>
    <w:tmpl w:val="F1D05796"/>
    <w:lvl w:ilvl="0">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309" w:hanging="365"/>
        <w:jc w:val="right"/>
      </w:pPr>
      <w:rPr>
        <w:rFonts w:hint="default"/>
        <w:spacing w:val="0"/>
        <w:w w:val="100"/>
        <w:lang w:val="ru-RU" w:eastAsia="en-US" w:bidi="ar-SA"/>
      </w:rPr>
    </w:lvl>
    <w:lvl w:ilvl="2">
      <w:numFmt w:val="bullet"/>
      <w:lvlText w:val="•"/>
      <w:lvlJc w:val="left"/>
      <w:pPr>
        <w:ind w:left="2334" w:hanging="365"/>
      </w:pPr>
      <w:rPr>
        <w:rFonts w:hint="default"/>
        <w:lang w:val="ru-RU" w:eastAsia="en-US" w:bidi="ar-SA"/>
      </w:rPr>
    </w:lvl>
    <w:lvl w:ilvl="3">
      <w:numFmt w:val="bullet"/>
      <w:lvlText w:val="•"/>
      <w:lvlJc w:val="left"/>
      <w:pPr>
        <w:ind w:left="3368" w:hanging="365"/>
      </w:pPr>
      <w:rPr>
        <w:rFonts w:hint="default"/>
        <w:lang w:val="ru-RU" w:eastAsia="en-US" w:bidi="ar-SA"/>
      </w:rPr>
    </w:lvl>
    <w:lvl w:ilvl="4">
      <w:numFmt w:val="bullet"/>
      <w:lvlText w:val="•"/>
      <w:lvlJc w:val="left"/>
      <w:pPr>
        <w:ind w:left="4402" w:hanging="365"/>
      </w:pPr>
      <w:rPr>
        <w:rFonts w:hint="default"/>
        <w:lang w:val="ru-RU" w:eastAsia="en-US" w:bidi="ar-SA"/>
      </w:rPr>
    </w:lvl>
    <w:lvl w:ilvl="5">
      <w:numFmt w:val="bullet"/>
      <w:lvlText w:val="•"/>
      <w:lvlJc w:val="left"/>
      <w:pPr>
        <w:ind w:left="5437" w:hanging="365"/>
      </w:pPr>
      <w:rPr>
        <w:rFonts w:hint="default"/>
        <w:lang w:val="ru-RU" w:eastAsia="en-US" w:bidi="ar-SA"/>
      </w:rPr>
    </w:lvl>
    <w:lvl w:ilvl="6">
      <w:numFmt w:val="bullet"/>
      <w:lvlText w:val="•"/>
      <w:lvlJc w:val="left"/>
      <w:pPr>
        <w:ind w:left="6471" w:hanging="365"/>
      </w:pPr>
      <w:rPr>
        <w:rFonts w:hint="default"/>
        <w:lang w:val="ru-RU" w:eastAsia="en-US" w:bidi="ar-SA"/>
      </w:rPr>
    </w:lvl>
    <w:lvl w:ilvl="7">
      <w:numFmt w:val="bullet"/>
      <w:lvlText w:val="•"/>
      <w:lvlJc w:val="left"/>
      <w:pPr>
        <w:ind w:left="7505" w:hanging="365"/>
      </w:pPr>
      <w:rPr>
        <w:rFonts w:hint="default"/>
        <w:lang w:val="ru-RU" w:eastAsia="en-US" w:bidi="ar-SA"/>
      </w:rPr>
    </w:lvl>
    <w:lvl w:ilvl="8">
      <w:numFmt w:val="bullet"/>
      <w:lvlText w:val="•"/>
      <w:lvlJc w:val="left"/>
      <w:pPr>
        <w:ind w:left="8540" w:hanging="365"/>
      </w:pPr>
      <w:rPr>
        <w:rFonts w:hint="default"/>
        <w:lang w:val="ru-RU" w:eastAsia="en-US" w:bidi="ar-SA"/>
      </w:rPr>
    </w:lvl>
  </w:abstractNum>
  <w:abstractNum w:abstractNumId="56" w15:restartNumberingAfterBreak="0">
    <w:nsid w:val="628837C9"/>
    <w:multiLevelType w:val="hybridMultilevel"/>
    <w:tmpl w:val="A49EF2A4"/>
    <w:lvl w:ilvl="0" w:tplc="44E2EB5A">
      <w:numFmt w:val="bullet"/>
      <w:lvlText w:val="●"/>
      <w:lvlJc w:val="left"/>
      <w:pPr>
        <w:ind w:left="590" w:hanging="284"/>
      </w:pPr>
      <w:rPr>
        <w:rFonts w:ascii="Calibri" w:eastAsia="Calibri" w:hAnsi="Calibri" w:cs="Calibri" w:hint="default"/>
        <w:b w:val="0"/>
        <w:bCs w:val="0"/>
        <w:i w:val="0"/>
        <w:iCs w:val="0"/>
        <w:spacing w:val="0"/>
        <w:w w:val="100"/>
        <w:sz w:val="22"/>
        <w:szCs w:val="22"/>
        <w:lang w:val="ru-RU" w:eastAsia="en-US" w:bidi="ar-SA"/>
      </w:rPr>
    </w:lvl>
    <w:lvl w:ilvl="1" w:tplc="7938DEB6">
      <w:numFmt w:val="bullet"/>
      <w:lvlText w:val="•"/>
      <w:lvlJc w:val="left"/>
      <w:pPr>
        <w:ind w:left="885" w:hanging="284"/>
      </w:pPr>
      <w:rPr>
        <w:rFonts w:hint="default"/>
        <w:lang w:val="ru-RU" w:eastAsia="en-US" w:bidi="ar-SA"/>
      </w:rPr>
    </w:lvl>
    <w:lvl w:ilvl="2" w:tplc="A6E07002">
      <w:numFmt w:val="bullet"/>
      <w:lvlText w:val="•"/>
      <w:lvlJc w:val="left"/>
      <w:pPr>
        <w:ind w:left="1170" w:hanging="284"/>
      </w:pPr>
      <w:rPr>
        <w:rFonts w:hint="default"/>
        <w:lang w:val="ru-RU" w:eastAsia="en-US" w:bidi="ar-SA"/>
      </w:rPr>
    </w:lvl>
    <w:lvl w:ilvl="3" w:tplc="96A856C4">
      <w:numFmt w:val="bullet"/>
      <w:lvlText w:val="•"/>
      <w:lvlJc w:val="left"/>
      <w:pPr>
        <w:ind w:left="1455" w:hanging="284"/>
      </w:pPr>
      <w:rPr>
        <w:rFonts w:hint="default"/>
        <w:lang w:val="ru-RU" w:eastAsia="en-US" w:bidi="ar-SA"/>
      </w:rPr>
    </w:lvl>
    <w:lvl w:ilvl="4" w:tplc="127A38C6">
      <w:numFmt w:val="bullet"/>
      <w:lvlText w:val="•"/>
      <w:lvlJc w:val="left"/>
      <w:pPr>
        <w:ind w:left="1740" w:hanging="284"/>
      </w:pPr>
      <w:rPr>
        <w:rFonts w:hint="default"/>
        <w:lang w:val="ru-RU" w:eastAsia="en-US" w:bidi="ar-SA"/>
      </w:rPr>
    </w:lvl>
    <w:lvl w:ilvl="5" w:tplc="608A15AC">
      <w:numFmt w:val="bullet"/>
      <w:lvlText w:val="•"/>
      <w:lvlJc w:val="left"/>
      <w:pPr>
        <w:ind w:left="2026" w:hanging="284"/>
      </w:pPr>
      <w:rPr>
        <w:rFonts w:hint="default"/>
        <w:lang w:val="ru-RU" w:eastAsia="en-US" w:bidi="ar-SA"/>
      </w:rPr>
    </w:lvl>
    <w:lvl w:ilvl="6" w:tplc="C204AAD6">
      <w:numFmt w:val="bullet"/>
      <w:lvlText w:val="•"/>
      <w:lvlJc w:val="left"/>
      <w:pPr>
        <w:ind w:left="2311" w:hanging="284"/>
      </w:pPr>
      <w:rPr>
        <w:rFonts w:hint="default"/>
        <w:lang w:val="ru-RU" w:eastAsia="en-US" w:bidi="ar-SA"/>
      </w:rPr>
    </w:lvl>
    <w:lvl w:ilvl="7" w:tplc="5546D39C">
      <w:numFmt w:val="bullet"/>
      <w:lvlText w:val="•"/>
      <w:lvlJc w:val="left"/>
      <w:pPr>
        <w:ind w:left="2596" w:hanging="284"/>
      </w:pPr>
      <w:rPr>
        <w:rFonts w:hint="default"/>
        <w:lang w:val="ru-RU" w:eastAsia="en-US" w:bidi="ar-SA"/>
      </w:rPr>
    </w:lvl>
    <w:lvl w:ilvl="8" w:tplc="A41C65B8">
      <w:numFmt w:val="bullet"/>
      <w:lvlText w:val="•"/>
      <w:lvlJc w:val="left"/>
      <w:pPr>
        <w:ind w:left="2881" w:hanging="284"/>
      </w:pPr>
      <w:rPr>
        <w:rFonts w:hint="default"/>
        <w:lang w:val="ru-RU" w:eastAsia="en-US" w:bidi="ar-SA"/>
      </w:rPr>
    </w:lvl>
  </w:abstractNum>
  <w:abstractNum w:abstractNumId="57" w15:restartNumberingAfterBreak="0">
    <w:nsid w:val="6317479B"/>
    <w:multiLevelType w:val="hybridMultilevel"/>
    <w:tmpl w:val="87900CC8"/>
    <w:lvl w:ilvl="0" w:tplc="BDE8F67E">
      <w:numFmt w:val="bullet"/>
      <w:lvlText w:val="–"/>
      <w:lvlJc w:val="left"/>
      <w:pPr>
        <w:ind w:left="1419" w:hanging="1662"/>
      </w:pPr>
      <w:rPr>
        <w:rFonts w:ascii="Times New Roman" w:eastAsia="Times New Roman" w:hAnsi="Times New Roman" w:cs="Times New Roman" w:hint="default"/>
        <w:b w:val="0"/>
        <w:bCs w:val="0"/>
        <w:i w:val="0"/>
        <w:iCs w:val="0"/>
        <w:spacing w:val="0"/>
        <w:w w:val="99"/>
        <w:sz w:val="28"/>
        <w:szCs w:val="28"/>
        <w:lang w:val="ru-RU" w:eastAsia="en-US" w:bidi="ar-SA"/>
      </w:rPr>
    </w:lvl>
    <w:lvl w:ilvl="1" w:tplc="C4A6A6A8">
      <w:numFmt w:val="bullet"/>
      <w:lvlText w:val="•"/>
      <w:lvlJc w:val="left"/>
      <w:pPr>
        <w:ind w:left="2442" w:hanging="1662"/>
      </w:pPr>
      <w:rPr>
        <w:rFonts w:hint="default"/>
        <w:lang w:val="ru-RU" w:eastAsia="en-US" w:bidi="ar-SA"/>
      </w:rPr>
    </w:lvl>
    <w:lvl w:ilvl="2" w:tplc="208E4828">
      <w:numFmt w:val="bullet"/>
      <w:lvlText w:val="•"/>
      <w:lvlJc w:val="left"/>
      <w:pPr>
        <w:ind w:left="3465" w:hanging="1662"/>
      </w:pPr>
      <w:rPr>
        <w:rFonts w:hint="default"/>
        <w:lang w:val="ru-RU" w:eastAsia="en-US" w:bidi="ar-SA"/>
      </w:rPr>
    </w:lvl>
    <w:lvl w:ilvl="3" w:tplc="B3E012BC">
      <w:numFmt w:val="bullet"/>
      <w:lvlText w:val="•"/>
      <w:lvlJc w:val="left"/>
      <w:pPr>
        <w:ind w:left="4488" w:hanging="1662"/>
      </w:pPr>
      <w:rPr>
        <w:rFonts w:hint="default"/>
        <w:lang w:val="ru-RU" w:eastAsia="en-US" w:bidi="ar-SA"/>
      </w:rPr>
    </w:lvl>
    <w:lvl w:ilvl="4" w:tplc="008C61F0">
      <w:numFmt w:val="bullet"/>
      <w:lvlText w:val="•"/>
      <w:lvlJc w:val="left"/>
      <w:pPr>
        <w:ind w:left="5511" w:hanging="1662"/>
      </w:pPr>
      <w:rPr>
        <w:rFonts w:hint="default"/>
        <w:lang w:val="ru-RU" w:eastAsia="en-US" w:bidi="ar-SA"/>
      </w:rPr>
    </w:lvl>
    <w:lvl w:ilvl="5" w:tplc="CD90AC20">
      <w:numFmt w:val="bullet"/>
      <w:lvlText w:val="•"/>
      <w:lvlJc w:val="left"/>
      <w:pPr>
        <w:ind w:left="6534" w:hanging="1662"/>
      </w:pPr>
      <w:rPr>
        <w:rFonts w:hint="default"/>
        <w:lang w:val="ru-RU" w:eastAsia="en-US" w:bidi="ar-SA"/>
      </w:rPr>
    </w:lvl>
    <w:lvl w:ilvl="6" w:tplc="C7D4B3DE">
      <w:numFmt w:val="bullet"/>
      <w:lvlText w:val="•"/>
      <w:lvlJc w:val="left"/>
      <w:pPr>
        <w:ind w:left="7556" w:hanging="1662"/>
      </w:pPr>
      <w:rPr>
        <w:rFonts w:hint="default"/>
        <w:lang w:val="ru-RU" w:eastAsia="en-US" w:bidi="ar-SA"/>
      </w:rPr>
    </w:lvl>
    <w:lvl w:ilvl="7" w:tplc="B7B4135A">
      <w:numFmt w:val="bullet"/>
      <w:lvlText w:val="•"/>
      <w:lvlJc w:val="left"/>
      <w:pPr>
        <w:ind w:left="8579" w:hanging="1662"/>
      </w:pPr>
      <w:rPr>
        <w:rFonts w:hint="default"/>
        <w:lang w:val="ru-RU" w:eastAsia="en-US" w:bidi="ar-SA"/>
      </w:rPr>
    </w:lvl>
    <w:lvl w:ilvl="8" w:tplc="DF3EE2DC">
      <w:numFmt w:val="bullet"/>
      <w:lvlText w:val="•"/>
      <w:lvlJc w:val="left"/>
      <w:pPr>
        <w:ind w:left="9602" w:hanging="1662"/>
      </w:pPr>
      <w:rPr>
        <w:rFonts w:hint="default"/>
        <w:lang w:val="ru-RU" w:eastAsia="en-US" w:bidi="ar-SA"/>
      </w:rPr>
    </w:lvl>
  </w:abstractNum>
  <w:abstractNum w:abstractNumId="58" w15:restartNumberingAfterBreak="0">
    <w:nsid w:val="66C27734"/>
    <w:multiLevelType w:val="multilevel"/>
    <w:tmpl w:val="A38CD2C2"/>
    <w:lvl w:ilvl="0">
      <w:start w:val="1"/>
      <w:numFmt w:val="decimal"/>
      <w:lvlText w:val="%1"/>
      <w:lvlJc w:val="left"/>
      <w:pPr>
        <w:ind w:left="233" w:hanging="605"/>
        <w:jc w:val="left"/>
      </w:pPr>
      <w:rPr>
        <w:rFonts w:hint="default"/>
        <w:lang w:val="ru-RU" w:eastAsia="en-US" w:bidi="ar-SA"/>
      </w:rPr>
    </w:lvl>
    <w:lvl w:ilvl="1">
      <w:start w:val="3"/>
      <w:numFmt w:val="decimal"/>
      <w:lvlText w:val="%1.%2"/>
      <w:lvlJc w:val="left"/>
      <w:pPr>
        <w:ind w:left="233" w:hanging="605"/>
        <w:jc w:val="left"/>
      </w:pPr>
      <w:rPr>
        <w:rFonts w:hint="default"/>
        <w:lang w:val="ru-RU" w:eastAsia="en-US" w:bidi="ar-SA"/>
      </w:rPr>
    </w:lvl>
    <w:lvl w:ilvl="2">
      <w:start w:val="2"/>
      <w:numFmt w:val="decimal"/>
      <w:lvlText w:val="%1.%2.%3."/>
      <w:lvlJc w:val="left"/>
      <w:pPr>
        <w:ind w:left="233" w:hanging="60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3350" w:hanging="605"/>
      </w:pPr>
      <w:rPr>
        <w:rFonts w:hint="default"/>
        <w:lang w:val="ru-RU" w:eastAsia="en-US" w:bidi="ar-SA"/>
      </w:rPr>
    </w:lvl>
    <w:lvl w:ilvl="4">
      <w:numFmt w:val="bullet"/>
      <w:lvlText w:val="•"/>
      <w:lvlJc w:val="left"/>
      <w:pPr>
        <w:ind w:left="4387" w:hanging="605"/>
      </w:pPr>
      <w:rPr>
        <w:rFonts w:hint="default"/>
        <w:lang w:val="ru-RU" w:eastAsia="en-US" w:bidi="ar-SA"/>
      </w:rPr>
    </w:lvl>
    <w:lvl w:ilvl="5">
      <w:numFmt w:val="bullet"/>
      <w:lvlText w:val="•"/>
      <w:lvlJc w:val="left"/>
      <w:pPr>
        <w:ind w:left="5424" w:hanging="605"/>
      </w:pPr>
      <w:rPr>
        <w:rFonts w:hint="default"/>
        <w:lang w:val="ru-RU" w:eastAsia="en-US" w:bidi="ar-SA"/>
      </w:rPr>
    </w:lvl>
    <w:lvl w:ilvl="6">
      <w:numFmt w:val="bullet"/>
      <w:lvlText w:val="•"/>
      <w:lvlJc w:val="left"/>
      <w:pPr>
        <w:ind w:left="6461" w:hanging="605"/>
      </w:pPr>
      <w:rPr>
        <w:rFonts w:hint="default"/>
        <w:lang w:val="ru-RU" w:eastAsia="en-US" w:bidi="ar-SA"/>
      </w:rPr>
    </w:lvl>
    <w:lvl w:ilvl="7">
      <w:numFmt w:val="bullet"/>
      <w:lvlText w:val="•"/>
      <w:lvlJc w:val="left"/>
      <w:pPr>
        <w:ind w:left="7498" w:hanging="605"/>
      </w:pPr>
      <w:rPr>
        <w:rFonts w:hint="default"/>
        <w:lang w:val="ru-RU" w:eastAsia="en-US" w:bidi="ar-SA"/>
      </w:rPr>
    </w:lvl>
    <w:lvl w:ilvl="8">
      <w:numFmt w:val="bullet"/>
      <w:lvlText w:val="•"/>
      <w:lvlJc w:val="left"/>
      <w:pPr>
        <w:ind w:left="8535" w:hanging="605"/>
      </w:pPr>
      <w:rPr>
        <w:rFonts w:hint="default"/>
        <w:lang w:val="ru-RU" w:eastAsia="en-US" w:bidi="ar-SA"/>
      </w:rPr>
    </w:lvl>
  </w:abstractNum>
  <w:abstractNum w:abstractNumId="59" w15:restartNumberingAfterBreak="0">
    <w:nsid w:val="68C52274"/>
    <w:multiLevelType w:val="multilevel"/>
    <w:tmpl w:val="DBD88236"/>
    <w:lvl w:ilvl="0">
      <w:start w:val="19"/>
      <w:numFmt w:val="decimal"/>
      <w:lvlText w:val="%1"/>
      <w:lvlJc w:val="left"/>
      <w:pPr>
        <w:ind w:left="233" w:hanging="663"/>
        <w:jc w:val="left"/>
      </w:pPr>
      <w:rPr>
        <w:rFonts w:hint="default"/>
        <w:lang w:val="ru-RU" w:eastAsia="en-US" w:bidi="ar-SA"/>
      </w:rPr>
    </w:lvl>
    <w:lvl w:ilvl="1">
      <w:start w:val="20"/>
      <w:numFmt w:val="decimal"/>
      <w:lvlText w:val="%1.%2."/>
      <w:lvlJc w:val="left"/>
      <w:pPr>
        <w:ind w:left="233" w:hanging="6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33" w:hanging="84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3741" w:hanging="845"/>
      </w:pPr>
      <w:rPr>
        <w:rFonts w:hint="default"/>
        <w:lang w:val="ru-RU" w:eastAsia="en-US" w:bidi="ar-SA"/>
      </w:rPr>
    </w:lvl>
    <w:lvl w:ilvl="4">
      <w:numFmt w:val="bullet"/>
      <w:lvlText w:val="•"/>
      <w:lvlJc w:val="left"/>
      <w:pPr>
        <w:ind w:left="4722" w:hanging="845"/>
      </w:pPr>
      <w:rPr>
        <w:rFonts w:hint="default"/>
        <w:lang w:val="ru-RU" w:eastAsia="en-US" w:bidi="ar-SA"/>
      </w:rPr>
    </w:lvl>
    <w:lvl w:ilvl="5">
      <w:numFmt w:val="bullet"/>
      <w:lvlText w:val="•"/>
      <w:lvlJc w:val="left"/>
      <w:pPr>
        <w:ind w:left="5703" w:hanging="845"/>
      </w:pPr>
      <w:rPr>
        <w:rFonts w:hint="default"/>
        <w:lang w:val="ru-RU" w:eastAsia="en-US" w:bidi="ar-SA"/>
      </w:rPr>
    </w:lvl>
    <w:lvl w:ilvl="6">
      <w:numFmt w:val="bullet"/>
      <w:lvlText w:val="•"/>
      <w:lvlJc w:val="left"/>
      <w:pPr>
        <w:ind w:left="6684" w:hanging="845"/>
      </w:pPr>
      <w:rPr>
        <w:rFonts w:hint="default"/>
        <w:lang w:val="ru-RU" w:eastAsia="en-US" w:bidi="ar-SA"/>
      </w:rPr>
    </w:lvl>
    <w:lvl w:ilvl="7">
      <w:numFmt w:val="bullet"/>
      <w:lvlText w:val="•"/>
      <w:lvlJc w:val="left"/>
      <w:pPr>
        <w:ind w:left="7665" w:hanging="845"/>
      </w:pPr>
      <w:rPr>
        <w:rFonts w:hint="default"/>
        <w:lang w:val="ru-RU" w:eastAsia="en-US" w:bidi="ar-SA"/>
      </w:rPr>
    </w:lvl>
    <w:lvl w:ilvl="8">
      <w:numFmt w:val="bullet"/>
      <w:lvlText w:val="•"/>
      <w:lvlJc w:val="left"/>
      <w:pPr>
        <w:ind w:left="8646" w:hanging="845"/>
      </w:pPr>
      <w:rPr>
        <w:rFonts w:hint="default"/>
        <w:lang w:val="ru-RU" w:eastAsia="en-US" w:bidi="ar-SA"/>
      </w:rPr>
    </w:lvl>
  </w:abstractNum>
  <w:abstractNum w:abstractNumId="60" w15:restartNumberingAfterBreak="0">
    <w:nsid w:val="6A3D6588"/>
    <w:multiLevelType w:val="hybridMultilevel"/>
    <w:tmpl w:val="C7129D26"/>
    <w:lvl w:ilvl="0" w:tplc="2578F820">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C60E64">
      <w:numFmt w:val="bullet"/>
      <w:lvlText w:val="•"/>
      <w:lvlJc w:val="left"/>
      <w:pPr>
        <w:ind w:left="2140" w:hanging="265"/>
      </w:pPr>
      <w:rPr>
        <w:rFonts w:hint="default"/>
        <w:lang w:val="ru-RU" w:eastAsia="en-US" w:bidi="ar-SA"/>
      </w:rPr>
    </w:lvl>
    <w:lvl w:ilvl="2" w:tplc="4FBEB9C8">
      <w:numFmt w:val="bullet"/>
      <w:lvlText w:val="•"/>
      <w:lvlJc w:val="left"/>
      <w:pPr>
        <w:ind w:left="3081" w:hanging="265"/>
      </w:pPr>
      <w:rPr>
        <w:rFonts w:hint="default"/>
        <w:lang w:val="ru-RU" w:eastAsia="en-US" w:bidi="ar-SA"/>
      </w:rPr>
    </w:lvl>
    <w:lvl w:ilvl="3" w:tplc="C272173E">
      <w:numFmt w:val="bullet"/>
      <w:lvlText w:val="•"/>
      <w:lvlJc w:val="left"/>
      <w:pPr>
        <w:ind w:left="4022" w:hanging="265"/>
      </w:pPr>
      <w:rPr>
        <w:rFonts w:hint="default"/>
        <w:lang w:val="ru-RU" w:eastAsia="en-US" w:bidi="ar-SA"/>
      </w:rPr>
    </w:lvl>
    <w:lvl w:ilvl="4" w:tplc="0896E292">
      <w:numFmt w:val="bullet"/>
      <w:lvlText w:val="•"/>
      <w:lvlJc w:val="left"/>
      <w:pPr>
        <w:ind w:left="4963" w:hanging="265"/>
      </w:pPr>
      <w:rPr>
        <w:rFonts w:hint="default"/>
        <w:lang w:val="ru-RU" w:eastAsia="en-US" w:bidi="ar-SA"/>
      </w:rPr>
    </w:lvl>
    <w:lvl w:ilvl="5" w:tplc="A1F4AD40">
      <w:numFmt w:val="bullet"/>
      <w:lvlText w:val="•"/>
      <w:lvlJc w:val="left"/>
      <w:pPr>
        <w:ind w:left="5904" w:hanging="265"/>
      </w:pPr>
      <w:rPr>
        <w:rFonts w:hint="default"/>
        <w:lang w:val="ru-RU" w:eastAsia="en-US" w:bidi="ar-SA"/>
      </w:rPr>
    </w:lvl>
    <w:lvl w:ilvl="6" w:tplc="05A26CD8">
      <w:numFmt w:val="bullet"/>
      <w:lvlText w:val="•"/>
      <w:lvlJc w:val="left"/>
      <w:pPr>
        <w:ind w:left="6845" w:hanging="265"/>
      </w:pPr>
      <w:rPr>
        <w:rFonts w:hint="default"/>
        <w:lang w:val="ru-RU" w:eastAsia="en-US" w:bidi="ar-SA"/>
      </w:rPr>
    </w:lvl>
    <w:lvl w:ilvl="7" w:tplc="0E40279E">
      <w:numFmt w:val="bullet"/>
      <w:lvlText w:val="•"/>
      <w:lvlJc w:val="left"/>
      <w:pPr>
        <w:ind w:left="7786" w:hanging="265"/>
      </w:pPr>
      <w:rPr>
        <w:rFonts w:hint="default"/>
        <w:lang w:val="ru-RU" w:eastAsia="en-US" w:bidi="ar-SA"/>
      </w:rPr>
    </w:lvl>
    <w:lvl w:ilvl="8" w:tplc="26341872">
      <w:numFmt w:val="bullet"/>
      <w:lvlText w:val="•"/>
      <w:lvlJc w:val="left"/>
      <w:pPr>
        <w:ind w:left="8727" w:hanging="265"/>
      </w:pPr>
      <w:rPr>
        <w:rFonts w:hint="default"/>
        <w:lang w:val="ru-RU" w:eastAsia="en-US" w:bidi="ar-SA"/>
      </w:rPr>
    </w:lvl>
  </w:abstractNum>
  <w:abstractNum w:abstractNumId="61" w15:restartNumberingAfterBreak="0">
    <w:nsid w:val="6C611A2F"/>
    <w:multiLevelType w:val="hybridMultilevel"/>
    <w:tmpl w:val="701C5796"/>
    <w:lvl w:ilvl="0" w:tplc="6A8012D4">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4D23E16">
      <w:numFmt w:val="bullet"/>
      <w:lvlText w:val="•"/>
      <w:lvlJc w:val="left"/>
      <w:pPr>
        <w:ind w:left="2140" w:hanging="265"/>
      </w:pPr>
      <w:rPr>
        <w:rFonts w:hint="default"/>
        <w:lang w:val="ru-RU" w:eastAsia="en-US" w:bidi="ar-SA"/>
      </w:rPr>
    </w:lvl>
    <w:lvl w:ilvl="2" w:tplc="44421162">
      <w:numFmt w:val="bullet"/>
      <w:lvlText w:val="•"/>
      <w:lvlJc w:val="left"/>
      <w:pPr>
        <w:ind w:left="3081" w:hanging="265"/>
      </w:pPr>
      <w:rPr>
        <w:rFonts w:hint="default"/>
        <w:lang w:val="ru-RU" w:eastAsia="en-US" w:bidi="ar-SA"/>
      </w:rPr>
    </w:lvl>
    <w:lvl w:ilvl="3" w:tplc="5C42C9DA">
      <w:numFmt w:val="bullet"/>
      <w:lvlText w:val="•"/>
      <w:lvlJc w:val="left"/>
      <w:pPr>
        <w:ind w:left="4022" w:hanging="265"/>
      </w:pPr>
      <w:rPr>
        <w:rFonts w:hint="default"/>
        <w:lang w:val="ru-RU" w:eastAsia="en-US" w:bidi="ar-SA"/>
      </w:rPr>
    </w:lvl>
    <w:lvl w:ilvl="4" w:tplc="4D46CC22">
      <w:numFmt w:val="bullet"/>
      <w:lvlText w:val="•"/>
      <w:lvlJc w:val="left"/>
      <w:pPr>
        <w:ind w:left="4963" w:hanging="265"/>
      </w:pPr>
      <w:rPr>
        <w:rFonts w:hint="default"/>
        <w:lang w:val="ru-RU" w:eastAsia="en-US" w:bidi="ar-SA"/>
      </w:rPr>
    </w:lvl>
    <w:lvl w:ilvl="5" w:tplc="A8684296">
      <w:numFmt w:val="bullet"/>
      <w:lvlText w:val="•"/>
      <w:lvlJc w:val="left"/>
      <w:pPr>
        <w:ind w:left="5904" w:hanging="265"/>
      </w:pPr>
      <w:rPr>
        <w:rFonts w:hint="default"/>
        <w:lang w:val="ru-RU" w:eastAsia="en-US" w:bidi="ar-SA"/>
      </w:rPr>
    </w:lvl>
    <w:lvl w:ilvl="6" w:tplc="F5BE0BB2">
      <w:numFmt w:val="bullet"/>
      <w:lvlText w:val="•"/>
      <w:lvlJc w:val="left"/>
      <w:pPr>
        <w:ind w:left="6845" w:hanging="265"/>
      </w:pPr>
      <w:rPr>
        <w:rFonts w:hint="default"/>
        <w:lang w:val="ru-RU" w:eastAsia="en-US" w:bidi="ar-SA"/>
      </w:rPr>
    </w:lvl>
    <w:lvl w:ilvl="7" w:tplc="2AF204F0">
      <w:numFmt w:val="bullet"/>
      <w:lvlText w:val="•"/>
      <w:lvlJc w:val="left"/>
      <w:pPr>
        <w:ind w:left="7786" w:hanging="265"/>
      </w:pPr>
      <w:rPr>
        <w:rFonts w:hint="default"/>
        <w:lang w:val="ru-RU" w:eastAsia="en-US" w:bidi="ar-SA"/>
      </w:rPr>
    </w:lvl>
    <w:lvl w:ilvl="8" w:tplc="A6FCA15A">
      <w:numFmt w:val="bullet"/>
      <w:lvlText w:val="•"/>
      <w:lvlJc w:val="left"/>
      <w:pPr>
        <w:ind w:left="8727" w:hanging="265"/>
      </w:pPr>
      <w:rPr>
        <w:rFonts w:hint="default"/>
        <w:lang w:val="ru-RU" w:eastAsia="en-US" w:bidi="ar-SA"/>
      </w:rPr>
    </w:lvl>
  </w:abstractNum>
  <w:abstractNum w:abstractNumId="62" w15:restartNumberingAfterBreak="0">
    <w:nsid w:val="6D384B37"/>
    <w:multiLevelType w:val="multilevel"/>
    <w:tmpl w:val="C8E8E0D6"/>
    <w:lvl w:ilvl="0">
      <w:start w:val="167"/>
      <w:numFmt w:val="decimal"/>
      <w:lvlText w:val="%1"/>
      <w:lvlJc w:val="left"/>
      <w:pPr>
        <w:ind w:left="2087" w:hanging="1143"/>
        <w:jc w:val="left"/>
      </w:pPr>
      <w:rPr>
        <w:rFonts w:hint="default"/>
        <w:lang w:val="ru-RU" w:eastAsia="en-US" w:bidi="ar-SA"/>
      </w:rPr>
    </w:lvl>
    <w:lvl w:ilvl="1">
      <w:start w:val="4"/>
      <w:numFmt w:val="decimal"/>
      <w:lvlText w:val="%1.%2"/>
      <w:lvlJc w:val="left"/>
      <w:pPr>
        <w:ind w:left="2087" w:hanging="1143"/>
        <w:jc w:val="left"/>
      </w:pPr>
      <w:rPr>
        <w:rFonts w:hint="default"/>
        <w:lang w:val="ru-RU" w:eastAsia="en-US" w:bidi="ar-SA"/>
      </w:rPr>
    </w:lvl>
    <w:lvl w:ilvl="2">
      <w:start w:val="16"/>
      <w:numFmt w:val="decimal"/>
      <w:lvlText w:val="%1.%2.%3"/>
      <w:lvlJc w:val="left"/>
      <w:pPr>
        <w:ind w:left="2087" w:hanging="1143"/>
        <w:jc w:val="left"/>
      </w:pPr>
      <w:rPr>
        <w:rFonts w:hint="default"/>
        <w:lang w:val="ru-RU" w:eastAsia="en-US" w:bidi="ar-SA"/>
      </w:rPr>
    </w:lvl>
    <w:lvl w:ilvl="3">
      <w:start w:val="5"/>
      <w:numFmt w:val="decimal"/>
      <w:lvlText w:val="%1.%2.%3.%4."/>
      <w:lvlJc w:val="left"/>
      <w:pPr>
        <w:ind w:left="2087" w:hanging="114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233" w:hanging="1326"/>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870" w:hanging="1326"/>
      </w:pPr>
      <w:rPr>
        <w:rFonts w:hint="default"/>
        <w:lang w:val="ru-RU" w:eastAsia="en-US" w:bidi="ar-SA"/>
      </w:rPr>
    </w:lvl>
    <w:lvl w:ilvl="6">
      <w:numFmt w:val="bullet"/>
      <w:lvlText w:val="•"/>
      <w:lvlJc w:val="left"/>
      <w:pPr>
        <w:ind w:left="6818" w:hanging="1326"/>
      </w:pPr>
      <w:rPr>
        <w:rFonts w:hint="default"/>
        <w:lang w:val="ru-RU" w:eastAsia="en-US" w:bidi="ar-SA"/>
      </w:rPr>
    </w:lvl>
    <w:lvl w:ilvl="7">
      <w:numFmt w:val="bullet"/>
      <w:lvlText w:val="•"/>
      <w:lvlJc w:val="left"/>
      <w:pPr>
        <w:ind w:left="7765" w:hanging="1326"/>
      </w:pPr>
      <w:rPr>
        <w:rFonts w:hint="default"/>
        <w:lang w:val="ru-RU" w:eastAsia="en-US" w:bidi="ar-SA"/>
      </w:rPr>
    </w:lvl>
    <w:lvl w:ilvl="8">
      <w:numFmt w:val="bullet"/>
      <w:lvlText w:val="•"/>
      <w:lvlJc w:val="left"/>
      <w:pPr>
        <w:ind w:left="8713" w:hanging="1326"/>
      </w:pPr>
      <w:rPr>
        <w:rFonts w:hint="default"/>
        <w:lang w:val="ru-RU" w:eastAsia="en-US" w:bidi="ar-SA"/>
      </w:rPr>
    </w:lvl>
  </w:abstractNum>
  <w:abstractNum w:abstractNumId="63" w15:restartNumberingAfterBreak="0">
    <w:nsid w:val="70280404"/>
    <w:multiLevelType w:val="multilevel"/>
    <w:tmpl w:val="F4C83E32"/>
    <w:lvl w:ilvl="0">
      <w:start w:val="20"/>
      <w:numFmt w:val="decimal"/>
      <w:lvlText w:val="%1"/>
      <w:lvlJc w:val="left"/>
      <w:pPr>
        <w:ind w:left="233" w:hanging="567"/>
        <w:jc w:val="left"/>
      </w:pPr>
      <w:rPr>
        <w:rFonts w:hint="default"/>
        <w:lang w:val="ru-RU" w:eastAsia="en-US" w:bidi="ar-SA"/>
      </w:rPr>
    </w:lvl>
    <w:lvl w:ilvl="1">
      <w:start w:val="1"/>
      <w:numFmt w:val="decimal"/>
      <w:lvlText w:val="%1.%2."/>
      <w:lvlJc w:val="left"/>
      <w:pPr>
        <w:ind w:left="233"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33" w:hanging="72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1846" w:hanging="90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4032" w:hanging="903"/>
      </w:pPr>
      <w:rPr>
        <w:rFonts w:hint="default"/>
        <w:lang w:val="ru-RU" w:eastAsia="en-US" w:bidi="ar-SA"/>
      </w:rPr>
    </w:lvl>
    <w:lvl w:ilvl="5">
      <w:numFmt w:val="bullet"/>
      <w:lvlText w:val="•"/>
      <w:lvlJc w:val="left"/>
      <w:pPr>
        <w:ind w:left="5128" w:hanging="903"/>
      </w:pPr>
      <w:rPr>
        <w:rFonts w:hint="default"/>
        <w:lang w:val="ru-RU" w:eastAsia="en-US" w:bidi="ar-SA"/>
      </w:rPr>
    </w:lvl>
    <w:lvl w:ilvl="6">
      <w:numFmt w:val="bullet"/>
      <w:lvlText w:val="•"/>
      <w:lvlJc w:val="left"/>
      <w:pPr>
        <w:ind w:left="6224" w:hanging="903"/>
      </w:pPr>
      <w:rPr>
        <w:rFonts w:hint="default"/>
        <w:lang w:val="ru-RU" w:eastAsia="en-US" w:bidi="ar-SA"/>
      </w:rPr>
    </w:lvl>
    <w:lvl w:ilvl="7">
      <w:numFmt w:val="bullet"/>
      <w:lvlText w:val="•"/>
      <w:lvlJc w:val="left"/>
      <w:pPr>
        <w:ind w:left="7320" w:hanging="903"/>
      </w:pPr>
      <w:rPr>
        <w:rFonts w:hint="default"/>
        <w:lang w:val="ru-RU" w:eastAsia="en-US" w:bidi="ar-SA"/>
      </w:rPr>
    </w:lvl>
    <w:lvl w:ilvl="8">
      <w:numFmt w:val="bullet"/>
      <w:lvlText w:val="•"/>
      <w:lvlJc w:val="left"/>
      <w:pPr>
        <w:ind w:left="8416" w:hanging="903"/>
      </w:pPr>
      <w:rPr>
        <w:rFonts w:hint="default"/>
        <w:lang w:val="ru-RU" w:eastAsia="en-US" w:bidi="ar-SA"/>
      </w:rPr>
    </w:lvl>
  </w:abstractNum>
  <w:abstractNum w:abstractNumId="64" w15:restartNumberingAfterBreak="0">
    <w:nsid w:val="738C0420"/>
    <w:multiLevelType w:val="hybridMultilevel"/>
    <w:tmpl w:val="E7148824"/>
    <w:lvl w:ilvl="0" w:tplc="684ED9FC">
      <w:start w:val="1"/>
      <w:numFmt w:val="decimal"/>
      <w:lvlText w:val="%1)"/>
      <w:lvlJc w:val="left"/>
      <w:pPr>
        <w:ind w:left="1208"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C8E2AB8">
      <w:numFmt w:val="bullet"/>
      <w:lvlText w:val="•"/>
      <w:lvlJc w:val="left"/>
      <w:pPr>
        <w:ind w:left="2140" w:hanging="265"/>
      </w:pPr>
      <w:rPr>
        <w:rFonts w:hint="default"/>
        <w:lang w:val="ru-RU" w:eastAsia="en-US" w:bidi="ar-SA"/>
      </w:rPr>
    </w:lvl>
    <w:lvl w:ilvl="2" w:tplc="2B442862">
      <w:numFmt w:val="bullet"/>
      <w:lvlText w:val="•"/>
      <w:lvlJc w:val="left"/>
      <w:pPr>
        <w:ind w:left="3081" w:hanging="265"/>
      </w:pPr>
      <w:rPr>
        <w:rFonts w:hint="default"/>
        <w:lang w:val="ru-RU" w:eastAsia="en-US" w:bidi="ar-SA"/>
      </w:rPr>
    </w:lvl>
    <w:lvl w:ilvl="3" w:tplc="A890480E">
      <w:numFmt w:val="bullet"/>
      <w:lvlText w:val="•"/>
      <w:lvlJc w:val="left"/>
      <w:pPr>
        <w:ind w:left="4022" w:hanging="265"/>
      </w:pPr>
      <w:rPr>
        <w:rFonts w:hint="default"/>
        <w:lang w:val="ru-RU" w:eastAsia="en-US" w:bidi="ar-SA"/>
      </w:rPr>
    </w:lvl>
    <w:lvl w:ilvl="4" w:tplc="9926CE52">
      <w:numFmt w:val="bullet"/>
      <w:lvlText w:val="•"/>
      <w:lvlJc w:val="left"/>
      <w:pPr>
        <w:ind w:left="4963" w:hanging="265"/>
      </w:pPr>
      <w:rPr>
        <w:rFonts w:hint="default"/>
        <w:lang w:val="ru-RU" w:eastAsia="en-US" w:bidi="ar-SA"/>
      </w:rPr>
    </w:lvl>
    <w:lvl w:ilvl="5" w:tplc="DC809C5C">
      <w:numFmt w:val="bullet"/>
      <w:lvlText w:val="•"/>
      <w:lvlJc w:val="left"/>
      <w:pPr>
        <w:ind w:left="5904" w:hanging="265"/>
      </w:pPr>
      <w:rPr>
        <w:rFonts w:hint="default"/>
        <w:lang w:val="ru-RU" w:eastAsia="en-US" w:bidi="ar-SA"/>
      </w:rPr>
    </w:lvl>
    <w:lvl w:ilvl="6" w:tplc="DC2E69EC">
      <w:numFmt w:val="bullet"/>
      <w:lvlText w:val="•"/>
      <w:lvlJc w:val="left"/>
      <w:pPr>
        <w:ind w:left="6845" w:hanging="265"/>
      </w:pPr>
      <w:rPr>
        <w:rFonts w:hint="default"/>
        <w:lang w:val="ru-RU" w:eastAsia="en-US" w:bidi="ar-SA"/>
      </w:rPr>
    </w:lvl>
    <w:lvl w:ilvl="7" w:tplc="0FDE1834">
      <w:numFmt w:val="bullet"/>
      <w:lvlText w:val="•"/>
      <w:lvlJc w:val="left"/>
      <w:pPr>
        <w:ind w:left="7786" w:hanging="265"/>
      </w:pPr>
      <w:rPr>
        <w:rFonts w:hint="default"/>
        <w:lang w:val="ru-RU" w:eastAsia="en-US" w:bidi="ar-SA"/>
      </w:rPr>
    </w:lvl>
    <w:lvl w:ilvl="8" w:tplc="0B144DE4">
      <w:numFmt w:val="bullet"/>
      <w:lvlText w:val="•"/>
      <w:lvlJc w:val="left"/>
      <w:pPr>
        <w:ind w:left="8727" w:hanging="265"/>
      </w:pPr>
      <w:rPr>
        <w:rFonts w:hint="default"/>
        <w:lang w:val="ru-RU" w:eastAsia="en-US" w:bidi="ar-SA"/>
      </w:rPr>
    </w:lvl>
  </w:abstractNum>
  <w:abstractNum w:abstractNumId="65" w15:restartNumberingAfterBreak="0">
    <w:nsid w:val="73E31A52"/>
    <w:multiLevelType w:val="hybridMultilevel"/>
    <w:tmpl w:val="C7E64546"/>
    <w:lvl w:ilvl="0" w:tplc="E6F86B02">
      <w:numFmt w:val="bullet"/>
      <w:lvlText w:val="●"/>
      <w:lvlJc w:val="left"/>
      <w:pPr>
        <w:ind w:left="590" w:hanging="284"/>
      </w:pPr>
      <w:rPr>
        <w:rFonts w:ascii="Calibri" w:eastAsia="Calibri" w:hAnsi="Calibri" w:cs="Calibri" w:hint="default"/>
        <w:b w:val="0"/>
        <w:bCs w:val="0"/>
        <w:i w:val="0"/>
        <w:iCs w:val="0"/>
        <w:spacing w:val="0"/>
        <w:w w:val="100"/>
        <w:sz w:val="22"/>
        <w:szCs w:val="22"/>
        <w:lang w:val="ru-RU" w:eastAsia="en-US" w:bidi="ar-SA"/>
      </w:rPr>
    </w:lvl>
    <w:lvl w:ilvl="1" w:tplc="CAC0B442">
      <w:numFmt w:val="bullet"/>
      <w:lvlText w:val="•"/>
      <w:lvlJc w:val="left"/>
      <w:pPr>
        <w:ind w:left="885" w:hanging="284"/>
      </w:pPr>
      <w:rPr>
        <w:rFonts w:hint="default"/>
        <w:lang w:val="ru-RU" w:eastAsia="en-US" w:bidi="ar-SA"/>
      </w:rPr>
    </w:lvl>
    <w:lvl w:ilvl="2" w:tplc="CEC62488">
      <w:numFmt w:val="bullet"/>
      <w:lvlText w:val="•"/>
      <w:lvlJc w:val="left"/>
      <w:pPr>
        <w:ind w:left="1170" w:hanging="284"/>
      </w:pPr>
      <w:rPr>
        <w:rFonts w:hint="default"/>
        <w:lang w:val="ru-RU" w:eastAsia="en-US" w:bidi="ar-SA"/>
      </w:rPr>
    </w:lvl>
    <w:lvl w:ilvl="3" w:tplc="DACA37AA">
      <w:numFmt w:val="bullet"/>
      <w:lvlText w:val="•"/>
      <w:lvlJc w:val="left"/>
      <w:pPr>
        <w:ind w:left="1455" w:hanging="284"/>
      </w:pPr>
      <w:rPr>
        <w:rFonts w:hint="default"/>
        <w:lang w:val="ru-RU" w:eastAsia="en-US" w:bidi="ar-SA"/>
      </w:rPr>
    </w:lvl>
    <w:lvl w:ilvl="4" w:tplc="E6C0E6D2">
      <w:numFmt w:val="bullet"/>
      <w:lvlText w:val="•"/>
      <w:lvlJc w:val="left"/>
      <w:pPr>
        <w:ind w:left="1740" w:hanging="284"/>
      </w:pPr>
      <w:rPr>
        <w:rFonts w:hint="default"/>
        <w:lang w:val="ru-RU" w:eastAsia="en-US" w:bidi="ar-SA"/>
      </w:rPr>
    </w:lvl>
    <w:lvl w:ilvl="5" w:tplc="B2A25F48">
      <w:numFmt w:val="bullet"/>
      <w:lvlText w:val="•"/>
      <w:lvlJc w:val="left"/>
      <w:pPr>
        <w:ind w:left="2026" w:hanging="284"/>
      </w:pPr>
      <w:rPr>
        <w:rFonts w:hint="default"/>
        <w:lang w:val="ru-RU" w:eastAsia="en-US" w:bidi="ar-SA"/>
      </w:rPr>
    </w:lvl>
    <w:lvl w:ilvl="6" w:tplc="A2785738">
      <w:numFmt w:val="bullet"/>
      <w:lvlText w:val="•"/>
      <w:lvlJc w:val="left"/>
      <w:pPr>
        <w:ind w:left="2311" w:hanging="284"/>
      </w:pPr>
      <w:rPr>
        <w:rFonts w:hint="default"/>
        <w:lang w:val="ru-RU" w:eastAsia="en-US" w:bidi="ar-SA"/>
      </w:rPr>
    </w:lvl>
    <w:lvl w:ilvl="7" w:tplc="6A325B0C">
      <w:numFmt w:val="bullet"/>
      <w:lvlText w:val="•"/>
      <w:lvlJc w:val="left"/>
      <w:pPr>
        <w:ind w:left="2596" w:hanging="284"/>
      </w:pPr>
      <w:rPr>
        <w:rFonts w:hint="default"/>
        <w:lang w:val="ru-RU" w:eastAsia="en-US" w:bidi="ar-SA"/>
      </w:rPr>
    </w:lvl>
    <w:lvl w:ilvl="8" w:tplc="4A3C30BA">
      <w:numFmt w:val="bullet"/>
      <w:lvlText w:val="•"/>
      <w:lvlJc w:val="left"/>
      <w:pPr>
        <w:ind w:left="2881" w:hanging="284"/>
      </w:pPr>
      <w:rPr>
        <w:rFonts w:hint="default"/>
        <w:lang w:val="ru-RU" w:eastAsia="en-US" w:bidi="ar-SA"/>
      </w:rPr>
    </w:lvl>
  </w:abstractNum>
  <w:abstractNum w:abstractNumId="66" w15:restartNumberingAfterBreak="0">
    <w:nsid w:val="7711229F"/>
    <w:multiLevelType w:val="multilevel"/>
    <w:tmpl w:val="7B0AB2DC"/>
    <w:lvl w:ilvl="0">
      <w:start w:val="156"/>
      <w:numFmt w:val="decimal"/>
      <w:lvlText w:val="%1"/>
      <w:lvlJc w:val="left"/>
      <w:pPr>
        <w:ind w:left="1789" w:hanging="845"/>
        <w:jc w:val="left"/>
      </w:pPr>
      <w:rPr>
        <w:rFonts w:hint="default"/>
        <w:lang w:val="ru-RU" w:eastAsia="en-US" w:bidi="ar-SA"/>
      </w:rPr>
    </w:lvl>
    <w:lvl w:ilvl="1">
      <w:start w:val="6"/>
      <w:numFmt w:val="decimal"/>
      <w:lvlText w:val="%1.%2"/>
      <w:lvlJc w:val="left"/>
      <w:pPr>
        <w:ind w:left="1789" w:hanging="845"/>
        <w:jc w:val="left"/>
      </w:pPr>
      <w:rPr>
        <w:rFonts w:hint="default"/>
        <w:lang w:val="ru-RU" w:eastAsia="en-US" w:bidi="ar-SA"/>
      </w:rPr>
    </w:lvl>
    <w:lvl w:ilvl="2">
      <w:start w:val="2"/>
      <w:numFmt w:val="decimal"/>
      <w:lvlText w:val="%1.%2.%3."/>
      <w:lvlJc w:val="left"/>
      <w:pPr>
        <w:ind w:left="1789" w:hanging="84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1966" w:hanging="102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2149" w:hanging="1206"/>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315" w:hanging="1206"/>
      </w:pPr>
      <w:rPr>
        <w:rFonts w:hint="default"/>
        <w:lang w:val="ru-RU" w:eastAsia="en-US" w:bidi="ar-SA"/>
      </w:rPr>
    </w:lvl>
    <w:lvl w:ilvl="6">
      <w:numFmt w:val="bullet"/>
      <w:lvlText w:val="•"/>
      <w:lvlJc w:val="left"/>
      <w:pPr>
        <w:ind w:left="6374" w:hanging="1206"/>
      </w:pPr>
      <w:rPr>
        <w:rFonts w:hint="default"/>
        <w:lang w:val="ru-RU" w:eastAsia="en-US" w:bidi="ar-SA"/>
      </w:rPr>
    </w:lvl>
    <w:lvl w:ilvl="7">
      <w:numFmt w:val="bullet"/>
      <w:lvlText w:val="•"/>
      <w:lvlJc w:val="left"/>
      <w:pPr>
        <w:ind w:left="7433" w:hanging="1206"/>
      </w:pPr>
      <w:rPr>
        <w:rFonts w:hint="default"/>
        <w:lang w:val="ru-RU" w:eastAsia="en-US" w:bidi="ar-SA"/>
      </w:rPr>
    </w:lvl>
    <w:lvl w:ilvl="8">
      <w:numFmt w:val="bullet"/>
      <w:lvlText w:val="•"/>
      <w:lvlJc w:val="left"/>
      <w:pPr>
        <w:ind w:left="8491" w:hanging="1206"/>
      </w:pPr>
      <w:rPr>
        <w:rFonts w:hint="default"/>
        <w:lang w:val="ru-RU" w:eastAsia="en-US" w:bidi="ar-SA"/>
      </w:rPr>
    </w:lvl>
  </w:abstractNum>
  <w:abstractNum w:abstractNumId="67" w15:restartNumberingAfterBreak="0">
    <w:nsid w:val="79E40096"/>
    <w:multiLevelType w:val="multilevel"/>
    <w:tmpl w:val="1B644F9E"/>
    <w:lvl w:ilvl="0">
      <w:start w:val="170"/>
      <w:numFmt w:val="decimal"/>
      <w:lvlText w:val="%1"/>
      <w:lvlJc w:val="left"/>
      <w:pPr>
        <w:ind w:left="233" w:hanging="783"/>
        <w:jc w:val="left"/>
      </w:pPr>
      <w:rPr>
        <w:rFonts w:hint="default"/>
        <w:lang w:val="ru-RU" w:eastAsia="en-US" w:bidi="ar-SA"/>
      </w:rPr>
    </w:lvl>
    <w:lvl w:ilvl="1">
      <w:start w:val="26"/>
      <w:numFmt w:val="decimal"/>
      <w:lvlText w:val="%1.%2."/>
      <w:lvlJc w:val="left"/>
      <w:pPr>
        <w:ind w:left="233" w:hanging="7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13" w:hanging="783"/>
      </w:pPr>
      <w:rPr>
        <w:rFonts w:hint="default"/>
        <w:lang w:val="ru-RU" w:eastAsia="en-US" w:bidi="ar-SA"/>
      </w:rPr>
    </w:lvl>
    <w:lvl w:ilvl="3">
      <w:numFmt w:val="bullet"/>
      <w:lvlText w:val="•"/>
      <w:lvlJc w:val="left"/>
      <w:pPr>
        <w:ind w:left="3350" w:hanging="783"/>
      </w:pPr>
      <w:rPr>
        <w:rFonts w:hint="default"/>
        <w:lang w:val="ru-RU" w:eastAsia="en-US" w:bidi="ar-SA"/>
      </w:rPr>
    </w:lvl>
    <w:lvl w:ilvl="4">
      <w:numFmt w:val="bullet"/>
      <w:lvlText w:val="•"/>
      <w:lvlJc w:val="left"/>
      <w:pPr>
        <w:ind w:left="4387" w:hanging="783"/>
      </w:pPr>
      <w:rPr>
        <w:rFonts w:hint="default"/>
        <w:lang w:val="ru-RU" w:eastAsia="en-US" w:bidi="ar-SA"/>
      </w:rPr>
    </w:lvl>
    <w:lvl w:ilvl="5">
      <w:numFmt w:val="bullet"/>
      <w:lvlText w:val="•"/>
      <w:lvlJc w:val="left"/>
      <w:pPr>
        <w:ind w:left="5424" w:hanging="783"/>
      </w:pPr>
      <w:rPr>
        <w:rFonts w:hint="default"/>
        <w:lang w:val="ru-RU" w:eastAsia="en-US" w:bidi="ar-SA"/>
      </w:rPr>
    </w:lvl>
    <w:lvl w:ilvl="6">
      <w:numFmt w:val="bullet"/>
      <w:lvlText w:val="•"/>
      <w:lvlJc w:val="left"/>
      <w:pPr>
        <w:ind w:left="6461" w:hanging="783"/>
      </w:pPr>
      <w:rPr>
        <w:rFonts w:hint="default"/>
        <w:lang w:val="ru-RU" w:eastAsia="en-US" w:bidi="ar-SA"/>
      </w:rPr>
    </w:lvl>
    <w:lvl w:ilvl="7">
      <w:numFmt w:val="bullet"/>
      <w:lvlText w:val="•"/>
      <w:lvlJc w:val="left"/>
      <w:pPr>
        <w:ind w:left="7498" w:hanging="783"/>
      </w:pPr>
      <w:rPr>
        <w:rFonts w:hint="default"/>
        <w:lang w:val="ru-RU" w:eastAsia="en-US" w:bidi="ar-SA"/>
      </w:rPr>
    </w:lvl>
    <w:lvl w:ilvl="8">
      <w:numFmt w:val="bullet"/>
      <w:lvlText w:val="•"/>
      <w:lvlJc w:val="left"/>
      <w:pPr>
        <w:ind w:left="8535" w:hanging="783"/>
      </w:pPr>
      <w:rPr>
        <w:rFonts w:hint="default"/>
        <w:lang w:val="ru-RU" w:eastAsia="en-US" w:bidi="ar-SA"/>
      </w:rPr>
    </w:lvl>
  </w:abstractNum>
  <w:abstractNum w:abstractNumId="68" w15:restartNumberingAfterBreak="0">
    <w:nsid w:val="79F928DF"/>
    <w:multiLevelType w:val="hybridMultilevel"/>
    <w:tmpl w:val="7B40CBC4"/>
    <w:lvl w:ilvl="0" w:tplc="CF9C277E">
      <w:numFmt w:val="bullet"/>
      <w:lvlText w:val="⮚"/>
      <w:lvlJc w:val="left"/>
      <w:pPr>
        <w:ind w:left="816" w:hanging="346"/>
      </w:pPr>
      <w:rPr>
        <w:rFonts w:ascii="Segoe UI Symbol" w:eastAsia="Segoe UI Symbol" w:hAnsi="Segoe UI Symbol" w:cs="Segoe UI Symbol" w:hint="default"/>
        <w:b w:val="0"/>
        <w:bCs w:val="0"/>
        <w:i w:val="0"/>
        <w:iCs w:val="0"/>
        <w:spacing w:val="0"/>
        <w:w w:val="100"/>
        <w:sz w:val="22"/>
        <w:szCs w:val="22"/>
        <w:lang w:val="ru-RU" w:eastAsia="en-US" w:bidi="ar-SA"/>
      </w:rPr>
    </w:lvl>
    <w:lvl w:ilvl="1" w:tplc="5F4C5ABE">
      <w:numFmt w:val="bullet"/>
      <w:lvlText w:val="•"/>
      <w:lvlJc w:val="left"/>
      <w:pPr>
        <w:ind w:left="1083" w:hanging="346"/>
      </w:pPr>
      <w:rPr>
        <w:rFonts w:hint="default"/>
        <w:lang w:val="ru-RU" w:eastAsia="en-US" w:bidi="ar-SA"/>
      </w:rPr>
    </w:lvl>
    <w:lvl w:ilvl="2" w:tplc="B1661B1C">
      <w:numFmt w:val="bullet"/>
      <w:lvlText w:val="•"/>
      <w:lvlJc w:val="left"/>
      <w:pPr>
        <w:ind w:left="1346" w:hanging="346"/>
      </w:pPr>
      <w:rPr>
        <w:rFonts w:hint="default"/>
        <w:lang w:val="ru-RU" w:eastAsia="en-US" w:bidi="ar-SA"/>
      </w:rPr>
    </w:lvl>
    <w:lvl w:ilvl="3" w:tplc="82D2523C">
      <w:numFmt w:val="bullet"/>
      <w:lvlText w:val="•"/>
      <w:lvlJc w:val="left"/>
      <w:pPr>
        <w:ind w:left="1609" w:hanging="346"/>
      </w:pPr>
      <w:rPr>
        <w:rFonts w:hint="default"/>
        <w:lang w:val="ru-RU" w:eastAsia="en-US" w:bidi="ar-SA"/>
      </w:rPr>
    </w:lvl>
    <w:lvl w:ilvl="4" w:tplc="194CC88E">
      <w:numFmt w:val="bullet"/>
      <w:lvlText w:val="•"/>
      <w:lvlJc w:val="left"/>
      <w:pPr>
        <w:ind w:left="1872" w:hanging="346"/>
      </w:pPr>
      <w:rPr>
        <w:rFonts w:hint="default"/>
        <w:lang w:val="ru-RU" w:eastAsia="en-US" w:bidi="ar-SA"/>
      </w:rPr>
    </w:lvl>
    <w:lvl w:ilvl="5" w:tplc="82F68A9E">
      <w:numFmt w:val="bullet"/>
      <w:lvlText w:val="•"/>
      <w:lvlJc w:val="left"/>
      <w:pPr>
        <w:ind w:left="2136" w:hanging="346"/>
      </w:pPr>
      <w:rPr>
        <w:rFonts w:hint="default"/>
        <w:lang w:val="ru-RU" w:eastAsia="en-US" w:bidi="ar-SA"/>
      </w:rPr>
    </w:lvl>
    <w:lvl w:ilvl="6" w:tplc="31EEF088">
      <w:numFmt w:val="bullet"/>
      <w:lvlText w:val="•"/>
      <w:lvlJc w:val="left"/>
      <w:pPr>
        <w:ind w:left="2399" w:hanging="346"/>
      </w:pPr>
      <w:rPr>
        <w:rFonts w:hint="default"/>
        <w:lang w:val="ru-RU" w:eastAsia="en-US" w:bidi="ar-SA"/>
      </w:rPr>
    </w:lvl>
    <w:lvl w:ilvl="7" w:tplc="1D802CA0">
      <w:numFmt w:val="bullet"/>
      <w:lvlText w:val="•"/>
      <w:lvlJc w:val="left"/>
      <w:pPr>
        <w:ind w:left="2662" w:hanging="346"/>
      </w:pPr>
      <w:rPr>
        <w:rFonts w:hint="default"/>
        <w:lang w:val="ru-RU" w:eastAsia="en-US" w:bidi="ar-SA"/>
      </w:rPr>
    </w:lvl>
    <w:lvl w:ilvl="8" w:tplc="5F3CF8F4">
      <w:numFmt w:val="bullet"/>
      <w:lvlText w:val="•"/>
      <w:lvlJc w:val="left"/>
      <w:pPr>
        <w:ind w:left="2925" w:hanging="346"/>
      </w:pPr>
      <w:rPr>
        <w:rFonts w:hint="default"/>
        <w:lang w:val="ru-RU" w:eastAsia="en-US" w:bidi="ar-SA"/>
      </w:rPr>
    </w:lvl>
  </w:abstractNum>
  <w:abstractNum w:abstractNumId="69" w15:restartNumberingAfterBreak="0">
    <w:nsid w:val="7A0615AF"/>
    <w:multiLevelType w:val="multilevel"/>
    <w:tmpl w:val="C43E23B0"/>
    <w:lvl w:ilvl="0">
      <w:start w:val="167"/>
      <w:numFmt w:val="decimal"/>
      <w:lvlText w:val="%1"/>
      <w:lvlJc w:val="left"/>
      <w:pPr>
        <w:ind w:left="2087" w:hanging="1143"/>
        <w:jc w:val="left"/>
      </w:pPr>
      <w:rPr>
        <w:rFonts w:hint="default"/>
        <w:lang w:val="ru-RU" w:eastAsia="en-US" w:bidi="ar-SA"/>
      </w:rPr>
    </w:lvl>
    <w:lvl w:ilvl="1">
      <w:start w:val="4"/>
      <w:numFmt w:val="decimal"/>
      <w:lvlText w:val="%1.%2"/>
      <w:lvlJc w:val="left"/>
      <w:pPr>
        <w:ind w:left="2087" w:hanging="1143"/>
        <w:jc w:val="left"/>
      </w:pPr>
      <w:rPr>
        <w:rFonts w:hint="default"/>
        <w:lang w:val="ru-RU" w:eastAsia="en-US" w:bidi="ar-SA"/>
      </w:rPr>
    </w:lvl>
    <w:lvl w:ilvl="2">
      <w:start w:val="11"/>
      <w:numFmt w:val="decimal"/>
      <w:lvlText w:val="%1.%2.%3"/>
      <w:lvlJc w:val="left"/>
      <w:pPr>
        <w:ind w:left="2087" w:hanging="1143"/>
        <w:jc w:val="left"/>
      </w:pPr>
      <w:rPr>
        <w:rFonts w:hint="default"/>
        <w:lang w:val="ru-RU" w:eastAsia="en-US" w:bidi="ar-SA"/>
      </w:rPr>
    </w:lvl>
    <w:lvl w:ilvl="3">
      <w:start w:val="5"/>
      <w:numFmt w:val="decimal"/>
      <w:lvlText w:val="%1.%2.%3.%4."/>
      <w:lvlJc w:val="left"/>
      <w:pPr>
        <w:ind w:left="2087" w:hanging="114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start w:val="1"/>
      <w:numFmt w:val="decimal"/>
      <w:lvlText w:val="%1.%2.%3.%4.%5."/>
      <w:lvlJc w:val="left"/>
      <w:pPr>
        <w:ind w:left="233" w:hanging="1326"/>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5">
      <w:numFmt w:val="bullet"/>
      <w:lvlText w:val="•"/>
      <w:lvlJc w:val="left"/>
      <w:pPr>
        <w:ind w:left="5870" w:hanging="1326"/>
      </w:pPr>
      <w:rPr>
        <w:rFonts w:hint="default"/>
        <w:lang w:val="ru-RU" w:eastAsia="en-US" w:bidi="ar-SA"/>
      </w:rPr>
    </w:lvl>
    <w:lvl w:ilvl="6">
      <w:numFmt w:val="bullet"/>
      <w:lvlText w:val="•"/>
      <w:lvlJc w:val="left"/>
      <w:pPr>
        <w:ind w:left="6818" w:hanging="1326"/>
      </w:pPr>
      <w:rPr>
        <w:rFonts w:hint="default"/>
        <w:lang w:val="ru-RU" w:eastAsia="en-US" w:bidi="ar-SA"/>
      </w:rPr>
    </w:lvl>
    <w:lvl w:ilvl="7">
      <w:numFmt w:val="bullet"/>
      <w:lvlText w:val="•"/>
      <w:lvlJc w:val="left"/>
      <w:pPr>
        <w:ind w:left="7765" w:hanging="1326"/>
      </w:pPr>
      <w:rPr>
        <w:rFonts w:hint="default"/>
        <w:lang w:val="ru-RU" w:eastAsia="en-US" w:bidi="ar-SA"/>
      </w:rPr>
    </w:lvl>
    <w:lvl w:ilvl="8">
      <w:numFmt w:val="bullet"/>
      <w:lvlText w:val="•"/>
      <w:lvlJc w:val="left"/>
      <w:pPr>
        <w:ind w:left="8713" w:hanging="1326"/>
      </w:pPr>
      <w:rPr>
        <w:rFonts w:hint="default"/>
        <w:lang w:val="ru-RU" w:eastAsia="en-US" w:bidi="ar-SA"/>
      </w:rPr>
    </w:lvl>
  </w:abstractNum>
  <w:abstractNum w:abstractNumId="70" w15:restartNumberingAfterBreak="0">
    <w:nsid w:val="7D24108A"/>
    <w:multiLevelType w:val="multilevel"/>
    <w:tmpl w:val="597436D2"/>
    <w:lvl w:ilvl="0">
      <w:start w:val="156"/>
      <w:numFmt w:val="decimal"/>
      <w:lvlText w:val="%1"/>
      <w:lvlJc w:val="left"/>
      <w:pPr>
        <w:ind w:left="1966" w:hanging="1023"/>
        <w:jc w:val="left"/>
      </w:pPr>
      <w:rPr>
        <w:rFonts w:hint="default"/>
        <w:lang w:val="ru-RU" w:eastAsia="en-US" w:bidi="ar-SA"/>
      </w:rPr>
    </w:lvl>
    <w:lvl w:ilvl="1">
      <w:start w:val="6"/>
      <w:numFmt w:val="decimal"/>
      <w:lvlText w:val="%1.%2"/>
      <w:lvlJc w:val="left"/>
      <w:pPr>
        <w:ind w:left="1966" w:hanging="1023"/>
        <w:jc w:val="left"/>
      </w:pPr>
      <w:rPr>
        <w:rFonts w:hint="default"/>
        <w:lang w:val="ru-RU" w:eastAsia="en-US" w:bidi="ar-SA"/>
      </w:rPr>
    </w:lvl>
    <w:lvl w:ilvl="2">
      <w:start w:val="1"/>
      <w:numFmt w:val="decimal"/>
      <w:lvlText w:val="%1.%2.%3"/>
      <w:lvlJc w:val="left"/>
      <w:pPr>
        <w:ind w:left="1966" w:hanging="1023"/>
        <w:jc w:val="left"/>
      </w:pPr>
      <w:rPr>
        <w:rFonts w:hint="default"/>
        <w:lang w:val="ru-RU" w:eastAsia="en-US" w:bidi="ar-SA"/>
      </w:rPr>
    </w:lvl>
    <w:lvl w:ilvl="3">
      <w:start w:val="3"/>
      <w:numFmt w:val="decimal"/>
      <w:lvlText w:val="%1.%2.%3.%4."/>
      <w:lvlJc w:val="left"/>
      <w:pPr>
        <w:ind w:left="1966" w:hanging="102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5419" w:hanging="1023"/>
      </w:pPr>
      <w:rPr>
        <w:rFonts w:hint="default"/>
        <w:lang w:val="ru-RU" w:eastAsia="en-US" w:bidi="ar-SA"/>
      </w:rPr>
    </w:lvl>
    <w:lvl w:ilvl="5">
      <w:numFmt w:val="bullet"/>
      <w:lvlText w:val="•"/>
      <w:lvlJc w:val="left"/>
      <w:pPr>
        <w:ind w:left="6284" w:hanging="1023"/>
      </w:pPr>
      <w:rPr>
        <w:rFonts w:hint="default"/>
        <w:lang w:val="ru-RU" w:eastAsia="en-US" w:bidi="ar-SA"/>
      </w:rPr>
    </w:lvl>
    <w:lvl w:ilvl="6">
      <w:numFmt w:val="bullet"/>
      <w:lvlText w:val="•"/>
      <w:lvlJc w:val="left"/>
      <w:pPr>
        <w:ind w:left="7149" w:hanging="1023"/>
      </w:pPr>
      <w:rPr>
        <w:rFonts w:hint="default"/>
        <w:lang w:val="ru-RU" w:eastAsia="en-US" w:bidi="ar-SA"/>
      </w:rPr>
    </w:lvl>
    <w:lvl w:ilvl="7">
      <w:numFmt w:val="bullet"/>
      <w:lvlText w:val="•"/>
      <w:lvlJc w:val="left"/>
      <w:pPr>
        <w:ind w:left="8014" w:hanging="1023"/>
      </w:pPr>
      <w:rPr>
        <w:rFonts w:hint="default"/>
        <w:lang w:val="ru-RU" w:eastAsia="en-US" w:bidi="ar-SA"/>
      </w:rPr>
    </w:lvl>
    <w:lvl w:ilvl="8">
      <w:numFmt w:val="bullet"/>
      <w:lvlText w:val="•"/>
      <w:lvlJc w:val="left"/>
      <w:pPr>
        <w:ind w:left="8879" w:hanging="1023"/>
      </w:pPr>
      <w:rPr>
        <w:rFonts w:hint="default"/>
        <w:lang w:val="ru-RU" w:eastAsia="en-US" w:bidi="ar-SA"/>
      </w:rPr>
    </w:lvl>
  </w:abstractNum>
  <w:abstractNum w:abstractNumId="71" w15:restartNumberingAfterBreak="0">
    <w:nsid w:val="7D6C6266"/>
    <w:multiLevelType w:val="hybridMultilevel"/>
    <w:tmpl w:val="7B443E1E"/>
    <w:lvl w:ilvl="0" w:tplc="5566AD7E">
      <w:start w:val="1"/>
      <w:numFmt w:val="decimal"/>
      <w:lvlText w:val="%1)"/>
      <w:lvlJc w:val="left"/>
      <w:pPr>
        <w:ind w:left="233" w:hanging="2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C6ED716">
      <w:numFmt w:val="bullet"/>
      <w:lvlText w:val="•"/>
      <w:lvlJc w:val="left"/>
      <w:pPr>
        <w:ind w:left="1276" w:hanging="265"/>
      </w:pPr>
      <w:rPr>
        <w:rFonts w:hint="default"/>
        <w:lang w:val="ru-RU" w:eastAsia="en-US" w:bidi="ar-SA"/>
      </w:rPr>
    </w:lvl>
    <w:lvl w:ilvl="2" w:tplc="10E47738">
      <w:numFmt w:val="bullet"/>
      <w:lvlText w:val="•"/>
      <w:lvlJc w:val="left"/>
      <w:pPr>
        <w:ind w:left="2313" w:hanging="265"/>
      </w:pPr>
      <w:rPr>
        <w:rFonts w:hint="default"/>
        <w:lang w:val="ru-RU" w:eastAsia="en-US" w:bidi="ar-SA"/>
      </w:rPr>
    </w:lvl>
    <w:lvl w:ilvl="3" w:tplc="2840663E">
      <w:numFmt w:val="bullet"/>
      <w:lvlText w:val="•"/>
      <w:lvlJc w:val="left"/>
      <w:pPr>
        <w:ind w:left="3350" w:hanging="265"/>
      </w:pPr>
      <w:rPr>
        <w:rFonts w:hint="default"/>
        <w:lang w:val="ru-RU" w:eastAsia="en-US" w:bidi="ar-SA"/>
      </w:rPr>
    </w:lvl>
    <w:lvl w:ilvl="4" w:tplc="F1144C28">
      <w:numFmt w:val="bullet"/>
      <w:lvlText w:val="•"/>
      <w:lvlJc w:val="left"/>
      <w:pPr>
        <w:ind w:left="4387" w:hanging="265"/>
      </w:pPr>
      <w:rPr>
        <w:rFonts w:hint="default"/>
        <w:lang w:val="ru-RU" w:eastAsia="en-US" w:bidi="ar-SA"/>
      </w:rPr>
    </w:lvl>
    <w:lvl w:ilvl="5" w:tplc="287CA06E">
      <w:numFmt w:val="bullet"/>
      <w:lvlText w:val="•"/>
      <w:lvlJc w:val="left"/>
      <w:pPr>
        <w:ind w:left="5424" w:hanging="265"/>
      </w:pPr>
      <w:rPr>
        <w:rFonts w:hint="default"/>
        <w:lang w:val="ru-RU" w:eastAsia="en-US" w:bidi="ar-SA"/>
      </w:rPr>
    </w:lvl>
    <w:lvl w:ilvl="6" w:tplc="36549F4A">
      <w:numFmt w:val="bullet"/>
      <w:lvlText w:val="•"/>
      <w:lvlJc w:val="left"/>
      <w:pPr>
        <w:ind w:left="6461" w:hanging="265"/>
      </w:pPr>
      <w:rPr>
        <w:rFonts w:hint="default"/>
        <w:lang w:val="ru-RU" w:eastAsia="en-US" w:bidi="ar-SA"/>
      </w:rPr>
    </w:lvl>
    <w:lvl w:ilvl="7" w:tplc="5D028CA0">
      <w:numFmt w:val="bullet"/>
      <w:lvlText w:val="•"/>
      <w:lvlJc w:val="left"/>
      <w:pPr>
        <w:ind w:left="7498" w:hanging="265"/>
      </w:pPr>
      <w:rPr>
        <w:rFonts w:hint="default"/>
        <w:lang w:val="ru-RU" w:eastAsia="en-US" w:bidi="ar-SA"/>
      </w:rPr>
    </w:lvl>
    <w:lvl w:ilvl="8" w:tplc="714871B4">
      <w:numFmt w:val="bullet"/>
      <w:lvlText w:val="•"/>
      <w:lvlJc w:val="left"/>
      <w:pPr>
        <w:ind w:left="8535" w:hanging="265"/>
      </w:pPr>
      <w:rPr>
        <w:rFonts w:hint="default"/>
        <w:lang w:val="ru-RU" w:eastAsia="en-US" w:bidi="ar-SA"/>
      </w:rPr>
    </w:lvl>
  </w:abstractNum>
  <w:abstractNum w:abstractNumId="72" w15:restartNumberingAfterBreak="0">
    <w:nsid w:val="7ECC3807"/>
    <w:multiLevelType w:val="multilevel"/>
    <w:tmpl w:val="8DAEC326"/>
    <w:lvl w:ilvl="0">
      <w:start w:val="165"/>
      <w:numFmt w:val="decimal"/>
      <w:lvlText w:val="%1"/>
      <w:lvlJc w:val="left"/>
      <w:pPr>
        <w:ind w:left="233" w:hanging="783"/>
        <w:jc w:val="left"/>
      </w:pPr>
      <w:rPr>
        <w:rFonts w:hint="default"/>
        <w:lang w:val="ru-RU" w:eastAsia="en-US" w:bidi="ar-SA"/>
      </w:rPr>
    </w:lvl>
    <w:lvl w:ilvl="1">
      <w:start w:val="10"/>
      <w:numFmt w:val="decimal"/>
      <w:lvlText w:val="%1.%2."/>
      <w:lvlJc w:val="left"/>
      <w:pPr>
        <w:ind w:left="233" w:hanging="7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33" w:hanging="965"/>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start w:val="1"/>
      <w:numFmt w:val="decimal"/>
      <w:lvlText w:val="%1.%2.%3.%4."/>
      <w:lvlJc w:val="left"/>
      <w:pPr>
        <w:ind w:left="233" w:hanging="114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4387" w:hanging="1143"/>
      </w:pPr>
      <w:rPr>
        <w:rFonts w:hint="default"/>
        <w:lang w:val="ru-RU" w:eastAsia="en-US" w:bidi="ar-SA"/>
      </w:rPr>
    </w:lvl>
    <w:lvl w:ilvl="5">
      <w:numFmt w:val="bullet"/>
      <w:lvlText w:val="•"/>
      <w:lvlJc w:val="left"/>
      <w:pPr>
        <w:ind w:left="5424" w:hanging="1143"/>
      </w:pPr>
      <w:rPr>
        <w:rFonts w:hint="default"/>
        <w:lang w:val="ru-RU" w:eastAsia="en-US" w:bidi="ar-SA"/>
      </w:rPr>
    </w:lvl>
    <w:lvl w:ilvl="6">
      <w:numFmt w:val="bullet"/>
      <w:lvlText w:val="•"/>
      <w:lvlJc w:val="left"/>
      <w:pPr>
        <w:ind w:left="6461" w:hanging="1143"/>
      </w:pPr>
      <w:rPr>
        <w:rFonts w:hint="default"/>
        <w:lang w:val="ru-RU" w:eastAsia="en-US" w:bidi="ar-SA"/>
      </w:rPr>
    </w:lvl>
    <w:lvl w:ilvl="7">
      <w:numFmt w:val="bullet"/>
      <w:lvlText w:val="•"/>
      <w:lvlJc w:val="left"/>
      <w:pPr>
        <w:ind w:left="7498" w:hanging="1143"/>
      </w:pPr>
      <w:rPr>
        <w:rFonts w:hint="default"/>
        <w:lang w:val="ru-RU" w:eastAsia="en-US" w:bidi="ar-SA"/>
      </w:rPr>
    </w:lvl>
    <w:lvl w:ilvl="8">
      <w:numFmt w:val="bullet"/>
      <w:lvlText w:val="•"/>
      <w:lvlJc w:val="left"/>
      <w:pPr>
        <w:ind w:left="8535" w:hanging="1143"/>
      </w:pPr>
      <w:rPr>
        <w:rFonts w:hint="default"/>
        <w:lang w:val="ru-RU" w:eastAsia="en-US" w:bidi="ar-SA"/>
      </w:rPr>
    </w:lvl>
  </w:abstractNum>
  <w:num w:numId="1">
    <w:abstractNumId w:val="18"/>
  </w:num>
  <w:num w:numId="2">
    <w:abstractNumId w:val="27"/>
  </w:num>
  <w:num w:numId="3">
    <w:abstractNumId w:val="19"/>
  </w:num>
  <w:num w:numId="4">
    <w:abstractNumId w:val="1"/>
  </w:num>
  <w:num w:numId="5">
    <w:abstractNumId w:val="57"/>
  </w:num>
  <w:num w:numId="6">
    <w:abstractNumId w:val="47"/>
  </w:num>
  <w:num w:numId="7">
    <w:abstractNumId w:val="7"/>
  </w:num>
  <w:num w:numId="8">
    <w:abstractNumId w:val="12"/>
  </w:num>
  <w:num w:numId="9">
    <w:abstractNumId w:val="15"/>
  </w:num>
  <w:num w:numId="10">
    <w:abstractNumId w:val="29"/>
  </w:num>
  <w:num w:numId="11">
    <w:abstractNumId w:val="65"/>
  </w:num>
  <w:num w:numId="12">
    <w:abstractNumId w:val="56"/>
  </w:num>
  <w:num w:numId="13">
    <w:abstractNumId w:val="53"/>
  </w:num>
  <w:num w:numId="14">
    <w:abstractNumId w:val="68"/>
  </w:num>
  <w:num w:numId="15">
    <w:abstractNumId w:val="25"/>
  </w:num>
  <w:num w:numId="16">
    <w:abstractNumId w:val="4"/>
  </w:num>
  <w:num w:numId="17">
    <w:abstractNumId w:val="67"/>
  </w:num>
  <w:num w:numId="18">
    <w:abstractNumId w:val="9"/>
  </w:num>
  <w:num w:numId="19">
    <w:abstractNumId w:val="6"/>
  </w:num>
  <w:num w:numId="20">
    <w:abstractNumId w:val="26"/>
  </w:num>
  <w:num w:numId="21">
    <w:abstractNumId w:val="55"/>
  </w:num>
  <w:num w:numId="22">
    <w:abstractNumId w:val="62"/>
  </w:num>
  <w:num w:numId="23">
    <w:abstractNumId w:val="3"/>
  </w:num>
  <w:num w:numId="24">
    <w:abstractNumId w:val="17"/>
  </w:num>
  <w:num w:numId="25">
    <w:abstractNumId w:val="45"/>
  </w:num>
  <w:num w:numId="26">
    <w:abstractNumId w:val="43"/>
  </w:num>
  <w:num w:numId="27">
    <w:abstractNumId w:val="0"/>
  </w:num>
  <w:num w:numId="28">
    <w:abstractNumId w:val="49"/>
  </w:num>
  <w:num w:numId="29">
    <w:abstractNumId w:val="13"/>
  </w:num>
  <w:num w:numId="30">
    <w:abstractNumId w:val="38"/>
  </w:num>
  <w:num w:numId="31">
    <w:abstractNumId w:val="5"/>
  </w:num>
  <w:num w:numId="32">
    <w:abstractNumId w:val="69"/>
  </w:num>
  <w:num w:numId="33">
    <w:abstractNumId w:val="28"/>
  </w:num>
  <w:num w:numId="34">
    <w:abstractNumId w:val="8"/>
  </w:num>
  <w:num w:numId="35">
    <w:abstractNumId w:val="50"/>
  </w:num>
  <w:num w:numId="36">
    <w:abstractNumId w:val="31"/>
  </w:num>
  <w:num w:numId="37">
    <w:abstractNumId w:val="23"/>
  </w:num>
  <w:num w:numId="38">
    <w:abstractNumId w:val="44"/>
  </w:num>
  <w:num w:numId="39">
    <w:abstractNumId w:val="37"/>
  </w:num>
  <w:num w:numId="40">
    <w:abstractNumId w:val="42"/>
  </w:num>
  <w:num w:numId="41">
    <w:abstractNumId w:val="35"/>
  </w:num>
  <w:num w:numId="42">
    <w:abstractNumId w:val="46"/>
  </w:num>
  <w:num w:numId="43">
    <w:abstractNumId w:val="60"/>
  </w:num>
  <w:num w:numId="44">
    <w:abstractNumId w:val="20"/>
  </w:num>
  <w:num w:numId="45">
    <w:abstractNumId w:val="2"/>
  </w:num>
  <w:num w:numId="46">
    <w:abstractNumId w:val="64"/>
  </w:num>
  <w:num w:numId="47">
    <w:abstractNumId w:val="41"/>
  </w:num>
  <w:num w:numId="48">
    <w:abstractNumId w:val="72"/>
  </w:num>
  <w:num w:numId="49">
    <w:abstractNumId w:val="14"/>
  </w:num>
  <w:num w:numId="50">
    <w:abstractNumId w:val="36"/>
  </w:num>
  <w:num w:numId="51">
    <w:abstractNumId w:val="21"/>
  </w:num>
  <w:num w:numId="52">
    <w:abstractNumId w:val="16"/>
  </w:num>
  <w:num w:numId="53">
    <w:abstractNumId w:val="52"/>
  </w:num>
  <w:num w:numId="54">
    <w:abstractNumId w:val="54"/>
  </w:num>
  <w:num w:numId="55">
    <w:abstractNumId w:val="24"/>
  </w:num>
  <w:num w:numId="56">
    <w:abstractNumId w:val="33"/>
  </w:num>
  <w:num w:numId="57">
    <w:abstractNumId w:val="10"/>
  </w:num>
  <w:num w:numId="58">
    <w:abstractNumId w:val="30"/>
  </w:num>
  <w:num w:numId="59">
    <w:abstractNumId w:val="11"/>
  </w:num>
  <w:num w:numId="60">
    <w:abstractNumId w:val="32"/>
  </w:num>
  <w:num w:numId="61">
    <w:abstractNumId w:val="66"/>
  </w:num>
  <w:num w:numId="62">
    <w:abstractNumId w:val="70"/>
  </w:num>
  <w:num w:numId="63">
    <w:abstractNumId w:val="61"/>
  </w:num>
  <w:num w:numId="64">
    <w:abstractNumId w:val="51"/>
  </w:num>
  <w:num w:numId="65">
    <w:abstractNumId w:val="22"/>
  </w:num>
  <w:num w:numId="66">
    <w:abstractNumId w:val="63"/>
  </w:num>
  <w:num w:numId="67">
    <w:abstractNumId w:val="59"/>
  </w:num>
  <w:num w:numId="68">
    <w:abstractNumId w:val="58"/>
  </w:num>
  <w:num w:numId="69">
    <w:abstractNumId w:val="48"/>
  </w:num>
  <w:num w:numId="70">
    <w:abstractNumId w:val="34"/>
  </w:num>
  <w:num w:numId="71">
    <w:abstractNumId w:val="40"/>
  </w:num>
  <w:num w:numId="72">
    <w:abstractNumId w:val="71"/>
  </w:num>
  <w:num w:numId="73">
    <w:abstractNumId w:val="3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33849"/>
    <w:rsid w:val="00033849"/>
    <w:rsid w:val="00191CD4"/>
    <w:rsid w:val="00205EEB"/>
    <w:rsid w:val="002127FB"/>
    <w:rsid w:val="004A6817"/>
    <w:rsid w:val="00554662"/>
    <w:rsid w:val="00625988"/>
    <w:rsid w:val="00652426"/>
    <w:rsid w:val="00721D58"/>
    <w:rsid w:val="00776E71"/>
    <w:rsid w:val="00823A13"/>
    <w:rsid w:val="0092344E"/>
    <w:rsid w:val="00A03739"/>
    <w:rsid w:val="00C23563"/>
    <w:rsid w:val="00C44806"/>
    <w:rsid w:val="00D04BBA"/>
    <w:rsid w:val="00D75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849F1-01DC-4190-9966-EAF295AE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19"/>
      <w:outlineLvl w:val="0"/>
    </w:pPr>
    <w:rPr>
      <w:b/>
      <w:bCs/>
      <w:sz w:val="24"/>
      <w:szCs w:val="24"/>
    </w:rPr>
  </w:style>
  <w:style w:type="paragraph" w:styleId="2">
    <w:name w:val="heading 2"/>
    <w:basedOn w:val="a"/>
    <w:uiPriority w:val="1"/>
    <w:qFormat/>
    <w:pPr>
      <w:ind w:left="233"/>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firstLine="710"/>
      <w:jc w:val="both"/>
    </w:pPr>
    <w:rPr>
      <w:sz w:val="24"/>
      <w:szCs w:val="24"/>
    </w:rPr>
  </w:style>
  <w:style w:type="paragraph" w:styleId="a4">
    <w:name w:val="Title"/>
    <w:basedOn w:val="a"/>
    <w:uiPriority w:val="1"/>
    <w:qFormat/>
    <w:pPr>
      <w:ind w:left="1734" w:hanging="421"/>
    </w:pPr>
    <w:rPr>
      <w:b/>
      <w:bCs/>
      <w:sz w:val="28"/>
      <w:szCs w:val="28"/>
    </w:rPr>
  </w:style>
  <w:style w:type="paragraph" w:styleId="a5">
    <w:name w:val="List Paragraph"/>
    <w:basedOn w:val="a"/>
    <w:uiPriority w:val="1"/>
    <w:qFormat/>
    <w:pPr>
      <w:ind w:left="233" w:firstLine="710"/>
      <w:jc w:val="both"/>
    </w:pPr>
  </w:style>
  <w:style w:type="paragraph" w:customStyle="1" w:styleId="TableParagraph">
    <w:name w:val="Table Paragraph"/>
    <w:basedOn w:val="a"/>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6.xml"/><Relationship Id="rId39" Type="http://schemas.openxmlformats.org/officeDocument/2006/relationships/header" Target="header27.xml"/><Relationship Id="rId21" Type="http://schemas.openxmlformats.org/officeDocument/2006/relationships/header" Target="header13.xml"/><Relationship Id="rId34" Type="http://schemas.openxmlformats.org/officeDocument/2006/relationships/header" Target="header22.xml"/><Relationship Id="rId42" Type="http://schemas.openxmlformats.org/officeDocument/2006/relationships/header" Target="header3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2.png"/><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8.xml"/><Relationship Id="rId36" Type="http://schemas.openxmlformats.org/officeDocument/2006/relationships/header" Target="header24.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19.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7.xml"/><Relationship Id="rId30" Type="http://schemas.openxmlformats.org/officeDocument/2006/relationships/image" Target="media/image5.png"/><Relationship Id="rId35" Type="http://schemas.openxmlformats.org/officeDocument/2006/relationships/header" Target="header23.xml"/><Relationship Id="rId43" Type="http://schemas.openxmlformats.org/officeDocument/2006/relationships/header" Target="header3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image" Target="media/image3.png"/><Relationship Id="rId33" Type="http://schemas.openxmlformats.org/officeDocument/2006/relationships/header" Target="header21.xml"/><Relationship Id="rId38" Type="http://schemas.openxmlformats.org/officeDocument/2006/relationships/header" Target="header26.xml"/><Relationship Id="rId20" Type="http://schemas.openxmlformats.org/officeDocument/2006/relationships/header" Target="header12.xml"/><Relationship Id="rId41"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D7BFC-4D61-4A9A-BBF3-2A94ED7F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150924</Words>
  <Characters>860267</Characters>
  <Application>Microsoft Office Word</Application>
  <DocSecurity>0</DocSecurity>
  <Lines>7168</Lines>
  <Paragraphs>2018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Современная школа</cp:lastModifiedBy>
  <cp:revision>11</cp:revision>
  <dcterms:created xsi:type="dcterms:W3CDTF">2024-06-20T02:58:00Z</dcterms:created>
  <dcterms:modified xsi:type="dcterms:W3CDTF">2024-06-27T01:02:00Z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2024-06-20T00:00:00Z</vt:filetime>
  </property>
  <property fmtid="{D5CDD505-2E9C-101B-9397-08002B2CF9AE}" pid="3" name="Producer">
    <vt:lpwstr>iLovePDF</vt:lpwstr>
  </property>
</Properties>
</file>